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BC204" w14:textId="12D6EAE1" w:rsidR="00941D5B" w:rsidRDefault="00941D5B" w:rsidP="006F0DBF">
      <w:pPr>
        <w:spacing w:line="240" w:lineRule="auto"/>
        <w:jc w:val="center"/>
        <w:rPr>
          <w:rFonts w:ascii="Times New Roman" w:hAnsi="Times New Roman" w:cs="Times New Roman"/>
          <w:b/>
          <w:bCs/>
          <w:sz w:val="28"/>
          <w:szCs w:val="28"/>
        </w:rPr>
      </w:pPr>
      <w:bookmarkStart w:id="0" w:name="_Hlk169892599"/>
      <w:bookmarkStart w:id="1" w:name="_Hlk153008856"/>
      <w:bookmarkStart w:id="2" w:name="_Hlk149450700"/>
      <w:bookmarkStart w:id="3" w:name="_Hlk170132523"/>
      <w:bookmarkStart w:id="4" w:name="_Hlk169800543"/>
      <w:bookmarkStart w:id="5" w:name="_Hlk149449908"/>
      <w:bookmarkStart w:id="6" w:name="_Hlk159182184"/>
      <w:bookmarkEnd w:id="0"/>
      <w:r w:rsidRPr="00565C9A">
        <w:rPr>
          <w:rFonts w:ascii="Times New Roman" w:hAnsi="Times New Roman" w:cs="Times New Roman"/>
          <w:b/>
          <w:bCs/>
          <w:sz w:val="28"/>
          <w:szCs w:val="28"/>
        </w:rPr>
        <w:t xml:space="preserve">PENGARUH </w:t>
      </w:r>
      <w:bookmarkStart w:id="7" w:name="_Hlk152953817"/>
      <w:r w:rsidRPr="00565C9A">
        <w:rPr>
          <w:rFonts w:ascii="Times New Roman" w:hAnsi="Times New Roman" w:cs="Times New Roman"/>
          <w:b/>
          <w:bCs/>
          <w:sz w:val="28"/>
          <w:szCs w:val="28"/>
        </w:rPr>
        <w:t xml:space="preserve">MEDIA PEMBELAJARAN </w:t>
      </w:r>
      <w:r w:rsidRPr="00565C9A">
        <w:rPr>
          <w:rFonts w:ascii="Times New Roman" w:hAnsi="Times New Roman" w:cs="Times New Roman"/>
          <w:b/>
          <w:bCs/>
          <w:i/>
          <w:iCs/>
          <w:sz w:val="28"/>
          <w:szCs w:val="28"/>
        </w:rPr>
        <w:t>SPINNING WHELL</w:t>
      </w:r>
      <w:r w:rsidRPr="00565C9A">
        <w:rPr>
          <w:rFonts w:ascii="Times New Roman" w:hAnsi="Times New Roman" w:cs="Times New Roman"/>
          <w:b/>
          <w:bCs/>
          <w:sz w:val="28"/>
          <w:szCs w:val="28"/>
        </w:rPr>
        <w:t xml:space="preserve"> </w:t>
      </w:r>
      <w:bookmarkStart w:id="8" w:name="_Hlk153644109"/>
      <w:bookmarkEnd w:id="7"/>
      <w:r w:rsidRPr="00565C9A">
        <w:rPr>
          <w:rFonts w:ascii="Times New Roman" w:hAnsi="Times New Roman" w:cs="Times New Roman"/>
          <w:b/>
          <w:bCs/>
          <w:sz w:val="28"/>
          <w:szCs w:val="28"/>
        </w:rPr>
        <w:t>TERHADAP</w:t>
      </w:r>
      <w:bookmarkStart w:id="9" w:name="_Hlk152953962"/>
      <w:r w:rsidR="00565C9A">
        <w:rPr>
          <w:rFonts w:ascii="Times New Roman" w:hAnsi="Times New Roman" w:cs="Times New Roman"/>
          <w:b/>
          <w:bCs/>
          <w:sz w:val="28"/>
          <w:szCs w:val="28"/>
        </w:rPr>
        <w:t xml:space="preserve"> </w:t>
      </w:r>
      <w:r w:rsidR="0004328C" w:rsidRPr="00565C9A">
        <w:rPr>
          <w:rFonts w:ascii="Times New Roman" w:hAnsi="Times New Roman" w:cs="Times New Roman"/>
          <w:b/>
          <w:bCs/>
          <w:sz w:val="28"/>
          <w:szCs w:val="28"/>
        </w:rPr>
        <w:t xml:space="preserve">PENINGKATAN </w:t>
      </w:r>
      <w:r w:rsidRPr="00565C9A">
        <w:rPr>
          <w:rFonts w:ascii="Times New Roman" w:hAnsi="Times New Roman" w:cs="Times New Roman"/>
          <w:b/>
          <w:bCs/>
          <w:sz w:val="28"/>
          <w:szCs w:val="28"/>
        </w:rPr>
        <w:t>MOTIVASI BELAJAR</w:t>
      </w:r>
      <w:bookmarkEnd w:id="9"/>
      <w:r w:rsidR="00565C9A">
        <w:rPr>
          <w:rFonts w:ascii="Times New Roman" w:hAnsi="Times New Roman" w:cs="Times New Roman"/>
          <w:b/>
          <w:bCs/>
          <w:sz w:val="28"/>
          <w:szCs w:val="28"/>
        </w:rPr>
        <w:t xml:space="preserve"> </w:t>
      </w:r>
      <w:r w:rsidRPr="00565C9A">
        <w:rPr>
          <w:rFonts w:ascii="Times New Roman" w:hAnsi="Times New Roman" w:cs="Times New Roman"/>
          <w:b/>
          <w:bCs/>
          <w:sz w:val="28"/>
          <w:szCs w:val="28"/>
        </w:rPr>
        <w:t>PESERTA DIDIK</w:t>
      </w:r>
      <w:r w:rsidR="00565C9A">
        <w:rPr>
          <w:rFonts w:ascii="Times New Roman" w:hAnsi="Times New Roman" w:cs="Times New Roman"/>
          <w:b/>
          <w:bCs/>
          <w:sz w:val="28"/>
          <w:szCs w:val="28"/>
        </w:rPr>
        <w:t xml:space="preserve"> </w:t>
      </w:r>
      <w:r w:rsidRPr="00565C9A">
        <w:rPr>
          <w:rFonts w:ascii="Times New Roman" w:hAnsi="Times New Roman" w:cs="Times New Roman"/>
          <w:b/>
          <w:bCs/>
          <w:sz w:val="28"/>
          <w:szCs w:val="28"/>
        </w:rPr>
        <w:t>DALAM PEMBELAJARAN IPS</w:t>
      </w:r>
    </w:p>
    <w:bookmarkEnd w:id="1"/>
    <w:bookmarkEnd w:id="8"/>
    <w:p w14:paraId="7B7F5B46" w14:textId="77777777" w:rsidR="00565C9A" w:rsidRDefault="00565C9A" w:rsidP="00565C9A">
      <w:pPr>
        <w:spacing w:after="0" w:line="240" w:lineRule="auto"/>
        <w:jc w:val="center"/>
        <w:rPr>
          <w:rFonts w:ascii="Times New Roman" w:hAnsi="Times New Roman" w:cs="Times New Roman"/>
          <w:b/>
          <w:bCs/>
          <w:sz w:val="28"/>
          <w:szCs w:val="28"/>
        </w:rPr>
      </w:pPr>
    </w:p>
    <w:p w14:paraId="5CAF1694" w14:textId="10A768C7" w:rsidR="00941D5B" w:rsidRPr="00AB1544" w:rsidRDefault="00565C9A" w:rsidP="00565C9A">
      <w:pPr>
        <w:spacing w:after="0" w:line="240" w:lineRule="auto"/>
        <w:jc w:val="center"/>
        <w:rPr>
          <w:rFonts w:ascii="Times New Roman" w:hAnsi="Times New Roman" w:cs="Times New Roman"/>
          <w:bCs/>
          <w:sz w:val="24"/>
          <w:szCs w:val="24"/>
        </w:rPr>
      </w:pPr>
      <w:r>
        <w:rPr>
          <w:rFonts w:ascii="Times New Roman" w:hAnsi="Times New Roman" w:cs="Times New Roman"/>
          <w:b/>
          <w:sz w:val="24"/>
          <w:szCs w:val="24"/>
        </w:rPr>
        <w:t>(</w:t>
      </w:r>
      <w:r w:rsidRPr="00AB1544">
        <w:rPr>
          <w:rFonts w:ascii="Times New Roman" w:hAnsi="Times New Roman" w:cs="Times New Roman"/>
          <w:bCs/>
          <w:sz w:val="24"/>
          <w:szCs w:val="24"/>
        </w:rPr>
        <w:t xml:space="preserve">Studi </w:t>
      </w:r>
      <w:r w:rsidR="00AB1544" w:rsidRPr="00AB1544">
        <w:rPr>
          <w:rFonts w:ascii="Times New Roman" w:hAnsi="Times New Roman" w:cs="Times New Roman"/>
          <w:bCs/>
          <w:i/>
          <w:iCs/>
          <w:sz w:val="24"/>
          <w:szCs w:val="24"/>
        </w:rPr>
        <w:t>Q</w:t>
      </w:r>
      <w:r w:rsidRPr="00AB1544">
        <w:rPr>
          <w:rFonts w:ascii="Times New Roman" w:hAnsi="Times New Roman" w:cs="Times New Roman"/>
          <w:bCs/>
          <w:i/>
          <w:iCs/>
          <w:sz w:val="24"/>
          <w:szCs w:val="24"/>
        </w:rPr>
        <w:t xml:space="preserve">uasi </w:t>
      </w:r>
      <w:proofErr w:type="spellStart"/>
      <w:r w:rsidRPr="00AB1544">
        <w:rPr>
          <w:rFonts w:ascii="Times New Roman" w:hAnsi="Times New Roman" w:cs="Times New Roman"/>
          <w:bCs/>
          <w:i/>
          <w:iCs/>
          <w:sz w:val="24"/>
          <w:szCs w:val="24"/>
        </w:rPr>
        <w:t>Eksperimen</w:t>
      </w:r>
      <w:proofErr w:type="spellEnd"/>
      <w:r w:rsidRPr="00AB1544">
        <w:rPr>
          <w:rFonts w:ascii="Times New Roman" w:hAnsi="Times New Roman" w:cs="Times New Roman"/>
          <w:bCs/>
          <w:sz w:val="24"/>
          <w:szCs w:val="24"/>
        </w:rPr>
        <w:t xml:space="preserve"> pada K</w:t>
      </w:r>
      <w:r w:rsidR="00941D5B" w:rsidRPr="00AB1544">
        <w:rPr>
          <w:rFonts w:ascii="Times New Roman" w:hAnsi="Times New Roman" w:cs="Times New Roman"/>
          <w:bCs/>
          <w:sz w:val="24"/>
          <w:szCs w:val="24"/>
        </w:rPr>
        <w:t xml:space="preserve">elas VIII </w:t>
      </w:r>
      <w:bookmarkEnd w:id="2"/>
      <w:r w:rsidR="00AD5F14" w:rsidRPr="00AB1544">
        <w:rPr>
          <w:rFonts w:ascii="Times New Roman" w:hAnsi="Times New Roman" w:cs="Times New Roman"/>
          <w:bCs/>
          <w:sz w:val="24"/>
          <w:szCs w:val="24"/>
        </w:rPr>
        <w:t xml:space="preserve">di SMPN 2 </w:t>
      </w:r>
      <w:proofErr w:type="spellStart"/>
      <w:r w:rsidR="00AD5F14" w:rsidRPr="00AB1544">
        <w:rPr>
          <w:rFonts w:ascii="Times New Roman" w:hAnsi="Times New Roman" w:cs="Times New Roman"/>
          <w:bCs/>
          <w:sz w:val="24"/>
          <w:szCs w:val="24"/>
        </w:rPr>
        <w:t>Tarogong</w:t>
      </w:r>
      <w:proofErr w:type="spellEnd"/>
      <w:r w:rsidR="00AD5F14" w:rsidRPr="00AB1544">
        <w:rPr>
          <w:rFonts w:ascii="Times New Roman" w:hAnsi="Times New Roman" w:cs="Times New Roman"/>
          <w:bCs/>
          <w:sz w:val="24"/>
          <w:szCs w:val="24"/>
        </w:rPr>
        <w:t xml:space="preserve"> </w:t>
      </w:r>
      <w:proofErr w:type="spellStart"/>
      <w:r w:rsidR="00AD5F14" w:rsidRPr="00AB1544">
        <w:rPr>
          <w:rFonts w:ascii="Times New Roman" w:hAnsi="Times New Roman" w:cs="Times New Roman"/>
          <w:bCs/>
          <w:sz w:val="24"/>
          <w:szCs w:val="24"/>
        </w:rPr>
        <w:t>K</w:t>
      </w:r>
      <w:r w:rsidR="00941D5B" w:rsidRPr="00AB1544">
        <w:rPr>
          <w:rFonts w:ascii="Times New Roman" w:hAnsi="Times New Roman" w:cs="Times New Roman"/>
          <w:bCs/>
          <w:sz w:val="24"/>
          <w:szCs w:val="24"/>
        </w:rPr>
        <w:t>idul</w:t>
      </w:r>
      <w:proofErr w:type="spellEnd"/>
      <w:r w:rsidR="00941D5B" w:rsidRPr="00AB1544">
        <w:rPr>
          <w:rFonts w:ascii="Times New Roman" w:hAnsi="Times New Roman" w:cs="Times New Roman"/>
          <w:bCs/>
          <w:sz w:val="24"/>
          <w:szCs w:val="24"/>
        </w:rPr>
        <w:t>)</w:t>
      </w:r>
    </w:p>
    <w:bookmarkEnd w:id="3"/>
    <w:p w14:paraId="2D432BA3" w14:textId="77777777" w:rsidR="006922E0" w:rsidRPr="00565C9A" w:rsidRDefault="006922E0" w:rsidP="00565C9A">
      <w:pPr>
        <w:spacing w:after="0" w:line="240" w:lineRule="auto"/>
        <w:jc w:val="center"/>
        <w:rPr>
          <w:rFonts w:ascii="Times New Roman" w:hAnsi="Times New Roman" w:cs="Times New Roman"/>
          <w:b/>
          <w:sz w:val="24"/>
          <w:szCs w:val="24"/>
        </w:rPr>
      </w:pPr>
    </w:p>
    <w:bookmarkEnd w:id="4"/>
    <w:p w14:paraId="440200CF" w14:textId="38951708" w:rsidR="00941D5B" w:rsidRDefault="00323BA3" w:rsidP="00323BA3">
      <w:pPr>
        <w:tabs>
          <w:tab w:val="left" w:pos="1905"/>
        </w:tabs>
        <w:spacing w:after="0" w:line="360" w:lineRule="auto"/>
        <w:rPr>
          <w:rFonts w:ascii="Times New Roman" w:hAnsi="Times New Roman" w:cs="Times New Roman"/>
          <w:sz w:val="24"/>
          <w:szCs w:val="24"/>
        </w:rPr>
      </w:pPr>
      <w:r>
        <w:rPr>
          <w:rFonts w:ascii="Times New Roman" w:hAnsi="Times New Roman" w:cs="Times New Roman"/>
          <w:sz w:val="24"/>
          <w:szCs w:val="24"/>
        </w:rPr>
        <w:tab/>
      </w:r>
    </w:p>
    <w:bookmarkEnd w:id="5"/>
    <w:p w14:paraId="44653B0E" w14:textId="1BF0BA25" w:rsidR="00565C9A" w:rsidRDefault="00941D5B" w:rsidP="006922E0">
      <w:pPr>
        <w:spacing w:after="0" w:line="360" w:lineRule="auto"/>
        <w:jc w:val="center"/>
        <w:rPr>
          <w:rFonts w:ascii="Times New Roman" w:hAnsi="Times New Roman" w:cs="Times New Roman"/>
          <w:b/>
          <w:sz w:val="24"/>
          <w:szCs w:val="24"/>
        </w:rPr>
      </w:pPr>
      <w:r w:rsidRPr="00445C6A">
        <w:rPr>
          <w:rFonts w:ascii="Times New Roman" w:hAnsi="Times New Roman" w:cs="Times New Roman"/>
          <w:b/>
          <w:sz w:val="24"/>
          <w:szCs w:val="24"/>
        </w:rPr>
        <w:t>SKRIPSI</w:t>
      </w:r>
    </w:p>
    <w:p w14:paraId="7A975DA7" w14:textId="77777777" w:rsidR="00565C9A" w:rsidRPr="00445C6A" w:rsidRDefault="00565C9A" w:rsidP="00565C9A">
      <w:pPr>
        <w:spacing w:after="0" w:line="360" w:lineRule="auto"/>
        <w:jc w:val="center"/>
        <w:rPr>
          <w:rFonts w:ascii="Times New Roman" w:hAnsi="Times New Roman" w:cs="Times New Roman"/>
          <w:b/>
          <w:sz w:val="24"/>
          <w:szCs w:val="24"/>
        </w:rPr>
      </w:pPr>
    </w:p>
    <w:p w14:paraId="4E4562A6" w14:textId="718F8CE3" w:rsidR="00941D5B" w:rsidRPr="006922E0" w:rsidRDefault="00941D5B" w:rsidP="006922E0">
      <w:pPr>
        <w:spacing w:line="360" w:lineRule="auto"/>
        <w:jc w:val="center"/>
        <w:rPr>
          <w:rFonts w:ascii="Times New Roman" w:hAnsi="Times New Roman" w:cs="Times New Roman"/>
          <w:sz w:val="24"/>
          <w:szCs w:val="24"/>
        </w:rPr>
      </w:pPr>
      <w:proofErr w:type="spellStart"/>
      <w:r w:rsidRPr="006922E0">
        <w:rPr>
          <w:rFonts w:ascii="Times New Roman" w:hAnsi="Times New Roman" w:cs="Times New Roman"/>
          <w:sz w:val="24"/>
          <w:szCs w:val="24"/>
        </w:rPr>
        <w:t>Diajukan</w:t>
      </w:r>
      <w:proofErr w:type="spellEnd"/>
      <w:r w:rsidRPr="006922E0">
        <w:rPr>
          <w:rFonts w:ascii="Times New Roman" w:hAnsi="Times New Roman" w:cs="Times New Roman"/>
          <w:sz w:val="24"/>
          <w:szCs w:val="24"/>
        </w:rPr>
        <w:t xml:space="preserve"> </w:t>
      </w:r>
      <w:proofErr w:type="spellStart"/>
      <w:r w:rsidRPr="006922E0">
        <w:rPr>
          <w:rFonts w:ascii="Times New Roman" w:hAnsi="Times New Roman" w:cs="Times New Roman"/>
          <w:sz w:val="24"/>
          <w:szCs w:val="24"/>
        </w:rPr>
        <w:t>untuk</w:t>
      </w:r>
      <w:proofErr w:type="spellEnd"/>
      <w:r w:rsidRPr="006922E0">
        <w:rPr>
          <w:rFonts w:ascii="Times New Roman" w:hAnsi="Times New Roman" w:cs="Times New Roman"/>
          <w:sz w:val="24"/>
          <w:szCs w:val="24"/>
        </w:rPr>
        <w:t xml:space="preserve"> </w:t>
      </w:r>
      <w:proofErr w:type="spellStart"/>
      <w:r w:rsidRPr="006922E0">
        <w:rPr>
          <w:rFonts w:ascii="Times New Roman" w:hAnsi="Times New Roman" w:cs="Times New Roman"/>
          <w:sz w:val="24"/>
          <w:szCs w:val="24"/>
        </w:rPr>
        <w:t>memenuhi</w:t>
      </w:r>
      <w:proofErr w:type="spellEnd"/>
      <w:r w:rsidRPr="006922E0">
        <w:rPr>
          <w:rFonts w:ascii="Times New Roman" w:hAnsi="Times New Roman" w:cs="Times New Roman"/>
          <w:sz w:val="24"/>
          <w:szCs w:val="24"/>
        </w:rPr>
        <w:t xml:space="preserve"> </w:t>
      </w:r>
      <w:proofErr w:type="spellStart"/>
      <w:r w:rsidRPr="006922E0">
        <w:rPr>
          <w:rFonts w:ascii="Times New Roman" w:hAnsi="Times New Roman" w:cs="Times New Roman"/>
          <w:sz w:val="24"/>
          <w:szCs w:val="24"/>
        </w:rPr>
        <w:t>sebagian</w:t>
      </w:r>
      <w:proofErr w:type="spellEnd"/>
      <w:r w:rsidRPr="006922E0">
        <w:rPr>
          <w:rFonts w:ascii="Times New Roman" w:hAnsi="Times New Roman" w:cs="Times New Roman"/>
          <w:sz w:val="24"/>
          <w:szCs w:val="24"/>
        </w:rPr>
        <w:t xml:space="preserve"> </w:t>
      </w:r>
      <w:proofErr w:type="spellStart"/>
      <w:r w:rsidRPr="006922E0">
        <w:rPr>
          <w:rFonts w:ascii="Times New Roman" w:hAnsi="Times New Roman" w:cs="Times New Roman"/>
          <w:sz w:val="24"/>
          <w:szCs w:val="24"/>
        </w:rPr>
        <w:t>syarat</w:t>
      </w:r>
      <w:proofErr w:type="spellEnd"/>
      <w:r w:rsidRPr="006922E0">
        <w:rPr>
          <w:rFonts w:ascii="Times New Roman" w:hAnsi="Times New Roman" w:cs="Times New Roman"/>
          <w:sz w:val="24"/>
          <w:szCs w:val="24"/>
        </w:rPr>
        <w:t xml:space="preserve"> </w:t>
      </w:r>
      <w:proofErr w:type="spellStart"/>
      <w:r w:rsidRPr="006922E0">
        <w:rPr>
          <w:rFonts w:ascii="Times New Roman" w:hAnsi="Times New Roman" w:cs="Times New Roman"/>
          <w:sz w:val="24"/>
          <w:szCs w:val="24"/>
        </w:rPr>
        <w:t>untuk</w:t>
      </w:r>
      <w:proofErr w:type="spellEnd"/>
      <w:r w:rsidRPr="006922E0">
        <w:rPr>
          <w:rFonts w:ascii="Times New Roman" w:hAnsi="Times New Roman" w:cs="Times New Roman"/>
          <w:sz w:val="24"/>
          <w:szCs w:val="24"/>
        </w:rPr>
        <w:t xml:space="preserve"> </w:t>
      </w:r>
      <w:proofErr w:type="spellStart"/>
      <w:r w:rsidRPr="006922E0">
        <w:rPr>
          <w:rFonts w:ascii="Times New Roman" w:hAnsi="Times New Roman" w:cs="Times New Roman"/>
          <w:sz w:val="24"/>
          <w:szCs w:val="24"/>
        </w:rPr>
        <w:t>memperoleh</w:t>
      </w:r>
      <w:proofErr w:type="spellEnd"/>
      <w:r w:rsidRPr="006922E0">
        <w:rPr>
          <w:rFonts w:ascii="Times New Roman" w:hAnsi="Times New Roman" w:cs="Times New Roman"/>
          <w:sz w:val="24"/>
          <w:szCs w:val="24"/>
        </w:rPr>
        <w:t xml:space="preserve"> </w:t>
      </w:r>
      <w:r w:rsidR="000601D4" w:rsidRPr="006922E0">
        <w:rPr>
          <w:rFonts w:ascii="Times New Roman" w:hAnsi="Times New Roman" w:cs="Times New Roman"/>
          <w:sz w:val="24"/>
          <w:szCs w:val="24"/>
        </w:rPr>
        <w:t>G</w:t>
      </w:r>
      <w:r w:rsidRPr="006922E0">
        <w:rPr>
          <w:rFonts w:ascii="Times New Roman" w:hAnsi="Times New Roman" w:cs="Times New Roman"/>
          <w:sz w:val="24"/>
          <w:szCs w:val="24"/>
        </w:rPr>
        <w:t xml:space="preserve">elar Sarjana Pendidikan </w:t>
      </w:r>
      <w:proofErr w:type="spellStart"/>
      <w:r w:rsidRPr="006922E0">
        <w:rPr>
          <w:rFonts w:ascii="Times New Roman" w:hAnsi="Times New Roman" w:cs="Times New Roman"/>
          <w:sz w:val="24"/>
          <w:szCs w:val="24"/>
        </w:rPr>
        <w:t>Ilmu</w:t>
      </w:r>
      <w:proofErr w:type="spellEnd"/>
      <w:r w:rsidRPr="006922E0">
        <w:rPr>
          <w:rFonts w:ascii="Times New Roman" w:hAnsi="Times New Roman" w:cs="Times New Roman"/>
          <w:sz w:val="24"/>
          <w:szCs w:val="24"/>
        </w:rPr>
        <w:t xml:space="preserve"> </w:t>
      </w:r>
      <w:proofErr w:type="spellStart"/>
      <w:r w:rsidRPr="006922E0">
        <w:rPr>
          <w:rFonts w:ascii="Times New Roman" w:hAnsi="Times New Roman" w:cs="Times New Roman"/>
          <w:sz w:val="24"/>
          <w:szCs w:val="24"/>
        </w:rPr>
        <w:t>Pengetahuan</w:t>
      </w:r>
      <w:proofErr w:type="spellEnd"/>
      <w:r w:rsidRPr="006922E0">
        <w:rPr>
          <w:rFonts w:ascii="Times New Roman" w:hAnsi="Times New Roman" w:cs="Times New Roman"/>
          <w:sz w:val="24"/>
          <w:szCs w:val="24"/>
        </w:rPr>
        <w:t xml:space="preserve"> Sosial</w:t>
      </w:r>
    </w:p>
    <w:p w14:paraId="56E667A0" w14:textId="77777777" w:rsidR="00941D5B" w:rsidRDefault="00941D5B" w:rsidP="00941D5B">
      <w:pPr>
        <w:spacing w:line="360" w:lineRule="auto"/>
        <w:ind w:left="1701"/>
        <w:jc w:val="center"/>
        <w:rPr>
          <w:rFonts w:ascii="Times New Roman" w:hAnsi="Times New Roman" w:cs="Times New Roman"/>
          <w:b/>
          <w:bCs/>
          <w:sz w:val="24"/>
          <w:szCs w:val="24"/>
        </w:rPr>
      </w:pPr>
    </w:p>
    <w:p w14:paraId="60223F7D" w14:textId="3E2EDB4A" w:rsidR="00941D5B" w:rsidRPr="00B90CCA" w:rsidRDefault="00941D5B" w:rsidP="00941D5B">
      <w:pPr>
        <w:spacing w:line="360" w:lineRule="auto"/>
        <w:ind w:left="1701"/>
        <w:jc w:val="center"/>
        <w:rPr>
          <w:rFonts w:ascii="Times New Roman" w:hAnsi="Times New Roman" w:cs="Times New Roman"/>
          <w:b/>
          <w:bCs/>
          <w:sz w:val="24"/>
          <w:szCs w:val="24"/>
        </w:rPr>
      </w:pPr>
    </w:p>
    <w:p w14:paraId="1CEA7A80" w14:textId="269F8006" w:rsidR="00941D5B" w:rsidRDefault="00A52832" w:rsidP="00941D5B">
      <w:pPr>
        <w:spacing w:after="0" w:line="360" w:lineRule="auto"/>
        <w:jc w:val="center"/>
        <w:rPr>
          <w:rFonts w:ascii="Times New Roman" w:hAnsi="Times New Roman" w:cs="Times New Roman"/>
          <w:b/>
          <w:bCs/>
          <w:sz w:val="24"/>
          <w:szCs w:val="24"/>
          <w:lang w:val="en-US"/>
        </w:rPr>
      </w:pPr>
      <w:r>
        <w:rPr>
          <w:rFonts w:ascii="Times New Roman" w:hAnsi="Times New Roman" w:cs="Times New Roman"/>
          <w:noProof/>
          <w:sz w:val="24"/>
          <w:lang w:val="en-US"/>
        </w:rPr>
        <w:drawing>
          <wp:anchor distT="0" distB="0" distL="114300" distR="114300" simplePos="0" relativeHeight="251558912" behindDoc="1" locked="0" layoutInCell="1" allowOverlap="1" wp14:anchorId="60B20CDE" wp14:editId="551403CE">
            <wp:simplePos x="0" y="0"/>
            <wp:positionH relativeFrom="margin">
              <wp:posOffset>1693545</wp:posOffset>
            </wp:positionH>
            <wp:positionV relativeFrom="margin">
              <wp:posOffset>3444240</wp:posOffset>
            </wp:positionV>
            <wp:extent cx="1744980" cy="1724025"/>
            <wp:effectExtent l="0" t="0" r="7620" b="9525"/>
            <wp:wrapSquare wrapText="bothSides"/>
            <wp:docPr id="1" name="Picture 0" descr="1592321189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2321189556.png"/>
                    <pic:cNvPicPr/>
                  </pic:nvPicPr>
                  <pic:blipFill>
                    <a:blip r:embed="rId8" cstate="print"/>
                    <a:stretch>
                      <a:fillRect/>
                    </a:stretch>
                  </pic:blipFill>
                  <pic:spPr>
                    <a:xfrm>
                      <a:off x="0" y="0"/>
                      <a:ext cx="1744980" cy="1724025"/>
                    </a:xfrm>
                    <a:prstGeom prst="rect">
                      <a:avLst/>
                    </a:prstGeom>
                  </pic:spPr>
                </pic:pic>
              </a:graphicData>
            </a:graphic>
            <wp14:sizeRelH relativeFrom="margin">
              <wp14:pctWidth>0</wp14:pctWidth>
            </wp14:sizeRelH>
            <wp14:sizeRelV relativeFrom="margin">
              <wp14:pctHeight>0</wp14:pctHeight>
            </wp14:sizeRelV>
          </wp:anchor>
        </w:drawing>
      </w:r>
    </w:p>
    <w:p w14:paraId="68B9561D" w14:textId="77777777" w:rsidR="0004328C" w:rsidRDefault="0004328C" w:rsidP="0004328C">
      <w:pPr>
        <w:spacing w:after="0" w:line="240" w:lineRule="auto"/>
        <w:jc w:val="center"/>
        <w:rPr>
          <w:rFonts w:ascii="Times New Roman" w:hAnsi="Times New Roman" w:cs="Times New Roman"/>
          <w:b/>
          <w:bCs/>
          <w:sz w:val="24"/>
          <w:szCs w:val="24"/>
        </w:rPr>
      </w:pPr>
    </w:p>
    <w:p w14:paraId="3AE7A993" w14:textId="77777777" w:rsidR="0004328C" w:rsidRDefault="0004328C" w:rsidP="0004328C">
      <w:pPr>
        <w:spacing w:after="0" w:line="240" w:lineRule="auto"/>
        <w:jc w:val="center"/>
        <w:rPr>
          <w:rFonts w:ascii="Times New Roman" w:hAnsi="Times New Roman" w:cs="Times New Roman"/>
          <w:b/>
          <w:bCs/>
          <w:sz w:val="24"/>
          <w:szCs w:val="24"/>
        </w:rPr>
      </w:pPr>
    </w:p>
    <w:p w14:paraId="0EBA3D8F" w14:textId="77777777" w:rsidR="00307F57" w:rsidRDefault="00307F57" w:rsidP="0004328C">
      <w:pPr>
        <w:spacing w:after="0" w:line="240" w:lineRule="auto"/>
        <w:jc w:val="center"/>
        <w:rPr>
          <w:rFonts w:ascii="Times New Roman" w:hAnsi="Times New Roman" w:cs="Times New Roman"/>
          <w:b/>
          <w:bCs/>
          <w:sz w:val="24"/>
          <w:szCs w:val="24"/>
        </w:rPr>
      </w:pPr>
    </w:p>
    <w:p w14:paraId="19D851B2" w14:textId="77777777" w:rsidR="00307F57" w:rsidRDefault="00307F57" w:rsidP="0004328C">
      <w:pPr>
        <w:spacing w:after="0" w:line="240" w:lineRule="auto"/>
        <w:jc w:val="center"/>
        <w:rPr>
          <w:rFonts w:ascii="Times New Roman" w:hAnsi="Times New Roman" w:cs="Times New Roman"/>
          <w:b/>
          <w:bCs/>
          <w:sz w:val="24"/>
          <w:szCs w:val="24"/>
        </w:rPr>
      </w:pPr>
    </w:p>
    <w:p w14:paraId="1AC2DCBA" w14:textId="77777777" w:rsidR="00307F57" w:rsidRDefault="00307F57" w:rsidP="0004328C">
      <w:pPr>
        <w:spacing w:after="0" w:line="240" w:lineRule="auto"/>
        <w:jc w:val="center"/>
        <w:rPr>
          <w:rFonts w:ascii="Times New Roman" w:hAnsi="Times New Roman" w:cs="Times New Roman"/>
          <w:b/>
          <w:bCs/>
          <w:sz w:val="24"/>
          <w:szCs w:val="24"/>
        </w:rPr>
      </w:pPr>
    </w:p>
    <w:p w14:paraId="284C0471" w14:textId="77777777" w:rsidR="00565C9A" w:rsidRDefault="00565C9A" w:rsidP="0004328C">
      <w:pPr>
        <w:spacing w:after="0" w:line="240" w:lineRule="auto"/>
        <w:jc w:val="center"/>
        <w:rPr>
          <w:rFonts w:ascii="Times New Roman" w:hAnsi="Times New Roman" w:cs="Times New Roman"/>
          <w:b/>
          <w:bCs/>
          <w:sz w:val="24"/>
          <w:szCs w:val="24"/>
        </w:rPr>
      </w:pPr>
    </w:p>
    <w:p w14:paraId="07533780" w14:textId="77777777" w:rsidR="00565C9A" w:rsidRDefault="00565C9A" w:rsidP="0004328C">
      <w:pPr>
        <w:spacing w:after="0" w:line="240" w:lineRule="auto"/>
        <w:jc w:val="center"/>
        <w:rPr>
          <w:rFonts w:ascii="Times New Roman" w:hAnsi="Times New Roman" w:cs="Times New Roman"/>
          <w:b/>
          <w:bCs/>
          <w:sz w:val="24"/>
          <w:szCs w:val="24"/>
        </w:rPr>
      </w:pPr>
    </w:p>
    <w:p w14:paraId="6A69B2CA" w14:textId="77777777" w:rsidR="00565C9A" w:rsidRDefault="00565C9A" w:rsidP="00565C9A">
      <w:pPr>
        <w:rPr>
          <w:rFonts w:ascii="Times New Roman" w:hAnsi="Times New Roman" w:cs="Times New Roman"/>
          <w:b/>
          <w:bCs/>
          <w:sz w:val="24"/>
          <w:szCs w:val="24"/>
        </w:rPr>
      </w:pPr>
    </w:p>
    <w:p w14:paraId="746898EC" w14:textId="77777777" w:rsidR="00A52832" w:rsidRDefault="00A52832" w:rsidP="00565C9A">
      <w:pPr>
        <w:jc w:val="center"/>
        <w:rPr>
          <w:rFonts w:ascii="Times New Roman" w:hAnsi="Times New Roman" w:cs="Times New Roman"/>
          <w:b/>
          <w:sz w:val="24"/>
          <w:szCs w:val="24"/>
        </w:rPr>
      </w:pPr>
    </w:p>
    <w:p w14:paraId="1B1FA2AD" w14:textId="7E469254" w:rsidR="0004328C" w:rsidRPr="00565C9A" w:rsidRDefault="00941D5B" w:rsidP="00565C9A">
      <w:pPr>
        <w:jc w:val="center"/>
        <w:rPr>
          <w:rFonts w:ascii="Times New Roman" w:hAnsi="Times New Roman" w:cs="Times New Roman"/>
          <w:b/>
          <w:sz w:val="24"/>
          <w:szCs w:val="24"/>
        </w:rPr>
      </w:pPr>
      <w:r w:rsidRPr="00565C9A">
        <w:rPr>
          <w:rFonts w:ascii="Times New Roman" w:hAnsi="Times New Roman" w:cs="Times New Roman"/>
          <w:b/>
          <w:sz w:val="24"/>
          <w:szCs w:val="24"/>
        </w:rPr>
        <w:t>Oleh:</w:t>
      </w:r>
    </w:p>
    <w:p w14:paraId="08B49FD9" w14:textId="6871E7C2" w:rsidR="00941D5B" w:rsidRPr="00565C9A" w:rsidRDefault="00941D5B" w:rsidP="00565C9A">
      <w:pPr>
        <w:jc w:val="center"/>
        <w:rPr>
          <w:rFonts w:ascii="Times New Roman" w:hAnsi="Times New Roman" w:cs="Times New Roman"/>
          <w:b/>
          <w:sz w:val="24"/>
          <w:szCs w:val="24"/>
        </w:rPr>
      </w:pPr>
      <w:r w:rsidRPr="00565C9A">
        <w:rPr>
          <w:rFonts w:ascii="Times New Roman" w:hAnsi="Times New Roman" w:cs="Times New Roman"/>
          <w:b/>
          <w:sz w:val="24"/>
          <w:szCs w:val="24"/>
        </w:rPr>
        <w:t>Asri Rahmati</w:t>
      </w:r>
    </w:p>
    <w:p w14:paraId="227BA140" w14:textId="102CB7B4" w:rsidR="00307F57" w:rsidRPr="00565C9A" w:rsidRDefault="00307F57" w:rsidP="00565C9A">
      <w:pPr>
        <w:jc w:val="center"/>
        <w:rPr>
          <w:rFonts w:ascii="Times New Roman" w:hAnsi="Times New Roman" w:cs="Times New Roman"/>
          <w:b/>
          <w:sz w:val="24"/>
          <w:szCs w:val="24"/>
        </w:rPr>
      </w:pPr>
      <w:r w:rsidRPr="00565C9A">
        <w:rPr>
          <w:rFonts w:ascii="Times New Roman" w:hAnsi="Times New Roman" w:cs="Times New Roman"/>
          <w:b/>
          <w:sz w:val="24"/>
          <w:szCs w:val="24"/>
        </w:rPr>
        <w:t>20812012</w:t>
      </w:r>
    </w:p>
    <w:p w14:paraId="1814AF12" w14:textId="77777777" w:rsidR="00307F57" w:rsidRDefault="00307F57" w:rsidP="00565C9A">
      <w:pPr>
        <w:spacing w:after="0" w:line="360" w:lineRule="auto"/>
        <w:rPr>
          <w:rFonts w:ascii="Times New Roman" w:hAnsi="Times New Roman" w:cs="Times New Roman"/>
          <w:b/>
          <w:bCs/>
          <w:sz w:val="24"/>
          <w:szCs w:val="32"/>
        </w:rPr>
      </w:pPr>
    </w:p>
    <w:p w14:paraId="289C4971" w14:textId="77777777" w:rsidR="00307F57" w:rsidRDefault="00307F57" w:rsidP="001735C4">
      <w:pPr>
        <w:spacing w:after="0" w:line="360" w:lineRule="auto"/>
        <w:jc w:val="center"/>
        <w:rPr>
          <w:rFonts w:ascii="Times New Roman" w:hAnsi="Times New Roman" w:cs="Times New Roman"/>
          <w:b/>
          <w:bCs/>
          <w:sz w:val="24"/>
          <w:szCs w:val="32"/>
        </w:rPr>
      </w:pPr>
    </w:p>
    <w:p w14:paraId="26B2D6DB" w14:textId="35E9517F" w:rsidR="00A52832" w:rsidRDefault="00A52832" w:rsidP="00A52832">
      <w:pPr>
        <w:spacing w:after="0" w:line="360" w:lineRule="auto"/>
        <w:jc w:val="center"/>
        <w:rPr>
          <w:rFonts w:ascii="Times New Roman" w:hAnsi="Times New Roman" w:cs="Times New Roman"/>
          <w:b/>
          <w:bCs/>
          <w:sz w:val="24"/>
          <w:szCs w:val="32"/>
        </w:rPr>
      </w:pPr>
    </w:p>
    <w:p w14:paraId="6B6C4F89" w14:textId="77777777" w:rsidR="00565C9A" w:rsidRDefault="00565C9A" w:rsidP="001735C4">
      <w:pPr>
        <w:spacing w:after="0" w:line="360" w:lineRule="auto"/>
        <w:jc w:val="center"/>
        <w:rPr>
          <w:rFonts w:ascii="Times New Roman" w:hAnsi="Times New Roman" w:cs="Times New Roman"/>
          <w:b/>
          <w:bCs/>
          <w:sz w:val="24"/>
          <w:szCs w:val="32"/>
        </w:rPr>
      </w:pPr>
    </w:p>
    <w:p w14:paraId="7F93BA4A" w14:textId="64614664" w:rsidR="00941D5B" w:rsidRPr="00445C6A" w:rsidRDefault="00FF4533" w:rsidP="006F0DBF">
      <w:pPr>
        <w:spacing w:after="0" w:line="240" w:lineRule="auto"/>
        <w:jc w:val="center"/>
        <w:rPr>
          <w:rFonts w:ascii="Times New Roman" w:hAnsi="Times New Roman" w:cs="Times New Roman"/>
          <w:b/>
          <w:bCs/>
          <w:sz w:val="24"/>
          <w:szCs w:val="32"/>
        </w:rPr>
      </w:pPr>
      <w:r w:rsidRPr="00445C6A">
        <w:rPr>
          <w:rFonts w:ascii="Times New Roman" w:hAnsi="Times New Roman" w:cs="Times New Roman"/>
          <w:b/>
          <w:bCs/>
          <w:sz w:val="24"/>
          <w:szCs w:val="32"/>
        </w:rPr>
        <w:t xml:space="preserve">PROGRAM STUDI </w:t>
      </w:r>
      <w:r w:rsidR="00941D5B" w:rsidRPr="00445C6A">
        <w:rPr>
          <w:rFonts w:ascii="Times New Roman" w:hAnsi="Times New Roman" w:cs="Times New Roman"/>
          <w:b/>
          <w:bCs/>
          <w:sz w:val="24"/>
          <w:szCs w:val="32"/>
        </w:rPr>
        <w:t>PENDIDIKAN ILMU PENGETAHUAN SOSIAL</w:t>
      </w:r>
    </w:p>
    <w:p w14:paraId="615EB393" w14:textId="4DA29235" w:rsidR="00941D5B" w:rsidRPr="00445C6A" w:rsidRDefault="00941D5B" w:rsidP="006F0DBF">
      <w:pPr>
        <w:spacing w:after="0" w:line="240" w:lineRule="auto"/>
        <w:jc w:val="center"/>
        <w:rPr>
          <w:rFonts w:ascii="Times New Roman" w:hAnsi="Times New Roman" w:cs="Times New Roman"/>
          <w:b/>
          <w:bCs/>
          <w:sz w:val="24"/>
          <w:szCs w:val="32"/>
        </w:rPr>
      </w:pPr>
      <w:r w:rsidRPr="00445C6A">
        <w:rPr>
          <w:rFonts w:ascii="Times New Roman" w:hAnsi="Times New Roman" w:cs="Times New Roman"/>
          <w:b/>
          <w:bCs/>
          <w:sz w:val="24"/>
          <w:szCs w:val="32"/>
        </w:rPr>
        <w:t>PENDIDIKAN ILMU SOSIAL BAHASA DAN SASTRA</w:t>
      </w:r>
    </w:p>
    <w:p w14:paraId="091BF0A3" w14:textId="5F65EE3F" w:rsidR="00941D5B" w:rsidRPr="00445C6A" w:rsidRDefault="00941D5B" w:rsidP="006F0DBF">
      <w:pPr>
        <w:spacing w:after="0" w:line="240" w:lineRule="auto"/>
        <w:jc w:val="center"/>
        <w:rPr>
          <w:rFonts w:ascii="Times New Roman" w:hAnsi="Times New Roman" w:cs="Times New Roman"/>
          <w:b/>
          <w:bCs/>
          <w:sz w:val="24"/>
          <w:szCs w:val="32"/>
        </w:rPr>
      </w:pPr>
      <w:r w:rsidRPr="00445C6A">
        <w:rPr>
          <w:rFonts w:ascii="Times New Roman" w:hAnsi="Times New Roman" w:cs="Times New Roman"/>
          <w:b/>
          <w:bCs/>
          <w:sz w:val="24"/>
          <w:szCs w:val="32"/>
        </w:rPr>
        <w:t>INSTITUT PENDIDIKAN INDONESIA</w:t>
      </w:r>
      <w:r w:rsidR="00F75CBF">
        <w:rPr>
          <w:rFonts w:ascii="Times New Roman" w:hAnsi="Times New Roman" w:cs="Times New Roman"/>
          <w:b/>
          <w:bCs/>
          <w:sz w:val="24"/>
          <w:szCs w:val="32"/>
        </w:rPr>
        <w:t xml:space="preserve"> GARUT</w:t>
      </w:r>
    </w:p>
    <w:p w14:paraId="20A05629" w14:textId="1E903056" w:rsidR="00E04A59" w:rsidRPr="00307F57" w:rsidRDefault="00941D5B" w:rsidP="006F0DBF">
      <w:pPr>
        <w:spacing w:after="0" w:line="240" w:lineRule="auto"/>
        <w:jc w:val="center"/>
        <w:rPr>
          <w:rFonts w:ascii="Times New Roman" w:hAnsi="Times New Roman" w:cs="Times New Roman"/>
          <w:b/>
          <w:bCs/>
          <w:sz w:val="24"/>
          <w:szCs w:val="32"/>
        </w:rPr>
        <w:sectPr w:rsidR="00E04A59" w:rsidRPr="00307F57" w:rsidSect="00A12FDB">
          <w:headerReference w:type="default" r:id="rId9"/>
          <w:footerReference w:type="default" r:id="rId10"/>
          <w:pgSz w:w="11906" w:h="16838" w:code="9"/>
          <w:pgMar w:top="1701" w:right="1701" w:bottom="1701" w:left="2268" w:header="709" w:footer="709" w:gutter="0"/>
          <w:pgNumType w:start="38"/>
          <w:cols w:space="708"/>
          <w:docGrid w:linePitch="360"/>
        </w:sectPr>
      </w:pPr>
      <w:r w:rsidRPr="00445C6A">
        <w:rPr>
          <w:rFonts w:ascii="Times New Roman" w:hAnsi="Times New Roman" w:cs="Times New Roman"/>
          <w:b/>
          <w:bCs/>
          <w:sz w:val="24"/>
          <w:szCs w:val="32"/>
        </w:rPr>
        <w:t>202</w:t>
      </w:r>
      <w:r w:rsidR="000601D4">
        <w:rPr>
          <w:rFonts w:ascii="Times New Roman" w:hAnsi="Times New Roman" w:cs="Times New Roman"/>
          <w:b/>
          <w:bCs/>
          <w:sz w:val="24"/>
          <w:szCs w:val="32"/>
        </w:rPr>
        <w:t>4</w:t>
      </w:r>
    </w:p>
    <w:p w14:paraId="09350355" w14:textId="19525CB4" w:rsidR="0057638D" w:rsidRDefault="0057638D" w:rsidP="00AD5F14">
      <w:pPr>
        <w:pStyle w:val="Heading1"/>
      </w:pPr>
      <w:bookmarkStart w:id="10" w:name="_Toc169908889"/>
      <w:r w:rsidRPr="00CB041B">
        <w:lastRenderedPageBreak/>
        <w:t>LEMBAR PERSETUJUAN</w:t>
      </w:r>
      <w:bookmarkEnd w:id="10"/>
    </w:p>
    <w:p w14:paraId="5428E630" w14:textId="77777777" w:rsidR="00AD5F14" w:rsidRDefault="00AD5F14" w:rsidP="00AD5F14">
      <w:pPr>
        <w:spacing w:after="0" w:line="240" w:lineRule="auto"/>
        <w:jc w:val="center"/>
        <w:rPr>
          <w:rFonts w:ascii="Times New Roman" w:hAnsi="Times New Roman" w:cs="Times New Roman"/>
          <w:b/>
          <w:bCs/>
          <w:sz w:val="24"/>
          <w:szCs w:val="24"/>
        </w:rPr>
      </w:pPr>
      <w:r w:rsidRPr="00AD5F14">
        <w:rPr>
          <w:rFonts w:ascii="Times New Roman" w:hAnsi="Times New Roman" w:cs="Times New Roman"/>
          <w:b/>
          <w:bCs/>
          <w:sz w:val="24"/>
          <w:szCs w:val="24"/>
        </w:rPr>
        <w:t xml:space="preserve">PENGARUH MEDIA PEMBELAJARAN </w:t>
      </w:r>
      <w:r w:rsidRPr="00AD5F14">
        <w:rPr>
          <w:rFonts w:ascii="Times New Roman" w:hAnsi="Times New Roman" w:cs="Times New Roman"/>
          <w:b/>
          <w:bCs/>
          <w:i/>
          <w:iCs/>
          <w:sz w:val="24"/>
          <w:szCs w:val="24"/>
        </w:rPr>
        <w:t>SPINNING WHELL</w:t>
      </w:r>
      <w:r w:rsidRPr="00AD5F14">
        <w:rPr>
          <w:rFonts w:ascii="Times New Roman" w:hAnsi="Times New Roman" w:cs="Times New Roman"/>
          <w:b/>
          <w:bCs/>
          <w:sz w:val="24"/>
          <w:szCs w:val="24"/>
        </w:rPr>
        <w:t xml:space="preserve"> TERHADAP PENINGKATAN MOTIVASI BELAJAR PESERTA DIDIK </w:t>
      </w:r>
    </w:p>
    <w:p w14:paraId="24AA7945" w14:textId="401390F6" w:rsidR="00AD5F14" w:rsidRPr="00AD5F14" w:rsidRDefault="00AD5F14" w:rsidP="00AD5F1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DALAM </w:t>
      </w:r>
      <w:r w:rsidRPr="00AD5F14">
        <w:rPr>
          <w:rFonts w:ascii="Times New Roman" w:hAnsi="Times New Roman" w:cs="Times New Roman"/>
          <w:b/>
          <w:bCs/>
          <w:sz w:val="24"/>
          <w:szCs w:val="24"/>
        </w:rPr>
        <w:t>PEMBELAJARAN IPS</w:t>
      </w:r>
    </w:p>
    <w:p w14:paraId="3AFB2156" w14:textId="77777777" w:rsidR="00AD5F14" w:rsidRDefault="00AD5F14" w:rsidP="00AD5F14">
      <w:pPr>
        <w:spacing w:after="0" w:line="240" w:lineRule="auto"/>
        <w:jc w:val="center"/>
        <w:rPr>
          <w:rFonts w:ascii="Times New Roman" w:hAnsi="Times New Roman" w:cs="Times New Roman"/>
          <w:b/>
          <w:bCs/>
          <w:sz w:val="28"/>
          <w:szCs w:val="28"/>
        </w:rPr>
      </w:pPr>
    </w:p>
    <w:p w14:paraId="4F3AAED7" w14:textId="6A80AD20" w:rsidR="00AD5F14" w:rsidRPr="00565C9A" w:rsidRDefault="00AD5F14" w:rsidP="00AD5F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(Studi </w:t>
      </w:r>
      <w:proofErr w:type="spellStart"/>
      <w:r>
        <w:rPr>
          <w:rFonts w:ascii="Times New Roman" w:hAnsi="Times New Roman" w:cs="Times New Roman"/>
          <w:b/>
          <w:sz w:val="24"/>
          <w:szCs w:val="24"/>
        </w:rPr>
        <w:t>Kuasi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Eksperimen</w:t>
      </w:r>
      <w:proofErr w:type="spellEnd"/>
      <w:r>
        <w:rPr>
          <w:rFonts w:ascii="Times New Roman" w:hAnsi="Times New Roman" w:cs="Times New Roman"/>
          <w:b/>
          <w:sz w:val="24"/>
          <w:szCs w:val="24"/>
        </w:rPr>
        <w:t xml:space="preserve"> pada Kelas VIII di SMPN 2 </w:t>
      </w:r>
      <w:proofErr w:type="spellStart"/>
      <w:r>
        <w:rPr>
          <w:rFonts w:ascii="Times New Roman" w:hAnsi="Times New Roman" w:cs="Times New Roman"/>
          <w:b/>
          <w:sz w:val="24"/>
          <w:szCs w:val="24"/>
        </w:rPr>
        <w:t>Tarogong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w:t>
      </w:r>
      <w:r w:rsidRPr="00565C9A">
        <w:rPr>
          <w:rFonts w:ascii="Times New Roman" w:hAnsi="Times New Roman" w:cs="Times New Roman"/>
          <w:b/>
          <w:sz w:val="24"/>
          <w:szCs w:val="24"/>
        </w:rPr>
        <w:t>idul</w:t>
      </w:r>
      <w:proofErr w:type="spellEnd"/>
      <w:r w:rsidRPr="00565C9A">
        <w:rPr>
          <w:rFonts w:ascii="Times New Roman" w:hAnsi="Times New Roman" w:cs="Times New Roman"/>
          <w:b/>
          <w:sz w:val="24"/>
          <w:szCs w:val="24"/>
        </w:rPr>
        <w:t>)</w:t>
      </w:r>
    </w:p>
    <w:p w14:paraId="428404EB" w14:textId="77777777" w:rsidR="0057638D" w:rsidRPr="0057638D" w:rsidRDefault="0057638D" w:rsidP="00AD5F14">
      <w:pPr>
        <w:spacing w:line="360" w:lineRule="auto"/>
        <w:rPr>
          <w:rFonts w:ascii="Times New Roman" w:hAnsi="Times New Roman" w:cs="Times New Roman"/>
          <w:sz w:val="24"/>
          <w:szCs w:val="24"/>
        </w:rPr>
      </w:pPr>
    </w:p>
    <w:p w14:paraId="53993404" w14:textId="77777777" w:rsidR="0057638D" w:rsidRPr="0057638D" w:rsidRDefault="0057638D" w:rsidP="0057638D">
      <w:pPr>
        <w:spacing w:line="360" w:lineRule="auto"/>
        <w:jc w:val="center"/>
        <w:rPr>
          <w:rFonts w:ascii="Times New Roman" w:hAnsi="Times New Roman" w:cs="Times New Roman"/>
          <w:sz w:val="24"/>
          <w:szCs w:val="24"/>
        </w:rPr>
      </w:pPr>
      <w:r w:rsidRPr="0057638D">
        <w:rPr>
          <w:rFonts w:ascii="Times New Roman" w:hAnsi="Times New Roman" w:cs="Times New Roman"/>
          <w:sz w:val="24"/>
          <w:szCs w:val="24"/>
        </w:rPr>
        <w:t>Oleh:</w:t>
      </w:r>
    </w:p>
    <w:p w14:paraId="376D6455" w14:textId="31F7D412" w:rsidR="0057638D" w:rsidRPr="0057638D" w:rsidRDefault="0057638D" w:rsidP="0057638D">
      <w:pPr>
        <w:spacing w:line="360" w:lineRule="auto"/>
        <w:jc w:val="center"/>
        <w:rPr>
          <w:rFonts w:ascii="Times New Roman" w:hAnsi="Times New Roman" w:cs="Times New Roman"/>
          <w:sz w:val="24"/>
          <w:szCs w:val="24"/>
        </w:rPr>
      </w:pPr>
      <w:r>
        <w:rPr>
          <w:rFonts w:ascii="Times New Roman" w:hAnsi="Times New Roman" w:cs="Times New Roman"/>
          <w:sz w:val="24"/>
          <w:szCs w:val="24"/>
        </w:rPr>
        <w:t>ASRI RAHMATI</w:t>
      </w:r>
    </w:p>
    <w:p w14:paraId="6C993D16" w14:textId="3C310703" w:rsidR="00E41054" w:rsidRPr="0057638D" w:rsidRDefault="0057638D" w:rsidP="00E41054">
      <w:pPr>
        <w:spacing w:line="360" w:lineRule="auto"/>
        <w:jc w:val="center"/>
        <w:rPr>
          <w:rFonts w:ascii="Times New Roman" w:hAnsi="Times New Roman" w:cs="Times New Roman"/>
          <w:sz w:val="24"/>
          <w:szCs w:val="24"/>
        </w:rPr>
      </w:pPr>
      <w:r w:rsidRPr="0057638D">
        <w:rPr>
          <w:rFonts w:ascii="Times New Roman" w:hAnsi="Times New Roman" w:cs="Times New Roman"/>
          <w:sz w:val="24"/>
          <w:szCs w:val="24"/>
        </w:rPr>
        <w:t>2081</w:t>
      </w:r>
      <w:r>
        <w:rPr>
          <w:rFonts w:ascii="Times New Roman" w:hAnsi="Times New Roman" w:cs="Times New Roman"/>
          <w:sz w:val="24"/>
          <w:szCs w:val="24"/>
        </w:rPr>
        <w:t>2012</w:t>
      </w:r>
    </w:p>
    <w:p w14:paraId="21FC9733" w14:textId="77777777" w:rsidR="0057638D" w:rsidRPr="0057638D" w:rsidRDefault="0057638D" w:rsidP="0057638D">
      <w:pPr>
        <w:spacing w:line="360" w:lineRule="auto"/>
        <w:jc w:val="center"/>
        <w:rPr>
          <w:rFonts w:ascii="Times New Roman" w:hAnsi="Times New Roman" w:cs="Times New Roman"/>
          <w:sz w:val="24"/>
          <w:szCs w:val="24"/>
        </w:rPr>
      </w:pPr>
      <w:proofErr w:type="spellStart"/>
      <w:r w:rsidRPr="0057638D">
        <w:rPr>
          <w:rFonts w:ascii="Times New Roman" w:hAnsi="Times New Roman" w:cs="Times New Roman"/>
          <w:sz w:val="24"/>
          <w:szCs w:val="24"/>
        </w:rPr>
        <w:t>Disetujui</w:t>
      </w:r>
      <w:proofErr w:type="spellEnd"/>
      <w:r w:rsidRPr="0057638D">
        <w:rPr>
          <w:rFonts w:ascii="Times New Roman" w:hAnsi="Times New Roman" w:cs="Times New Roman"/>
          <w:sz w:val="24"/>
          <w:szCs w:val="24"/>
        </w:rPr>
        <w:t xml:space="preserve"> dan </w:t>
      </w:r>
      <w:proofErr w:type="spellStart"/>
      <w:r w:rsidRPr="0057638D">
        <w:rPr>
          <w:rFonts w:ascii="Times New Roman" w:hAnsi="Times New Roman" w:cs="Times New Roman"/>
          <w:sz w:val="24"/>
          <w:szCs w:val="24"/>
        </w:rPr>
        <w:t>disahkan</w:t>
      </w:r>
      <w:proofErr w:type="spellEnd"/>
      <w:r w:rsidRPr="0057638D">
        <w:rPr>
          <w:rFonts w:ascii="Times New Roman" w:hAnsi="Times New Roman" w:cs="Times New Roman"/>
          <w:sz w:val="24"/>
          <w:szCs w:val="24"/>
        </w:rPr>
        <w:t xml:space="preserve"> oleh:</w:t>
      </w:r>
    </w:p>
    <w:p w14:paraId="40468317" w14:textId="6335939D" w:rsidR="00E41054" w:rsidRDefault="0057638D" w:rsidP="00E41054">
      <w:pPr>
        <w:spacing w:line="360" w:lineRule="auto"/>
        <w:jc w:val="center"/>
        <w:rPr>
          <w:rFonts w:ascii="Times New Roman" w:hAnsi="Times New Roman" w:cs="Times New Roman"/>
          <w:sz w:val="24"/>
          <w:szCs w:val="24"/>
        </w:rPr>
      </w:pPr>
      <w:proofErr w:type="spellStart"/>
      <w:r w:rsidRPr="0057638D">
        <w:rPr>
          <w:rFonts w:ascii="Times New Roman" w:hAnsi="Times New Roman" w:cs="Times New Roman"/>
          <w:sz w:val="24"/>
          <w:szCs w:val="24"/>
        </w:rPr>
        <w:t>Pembimbing</w:t>
      </w:r>
      <w:proofErr w:type="spellEnd"/>
      <w:r w:rsidRPr="0057638D">
        <w:rPr>
          <w:rFonts w:ascii="Times New Roman" w:hAnsi="Times New Roman" w:cs="Times New Roman"/>
          <w:sz w:val="24"/>
          <w:szCs w:val="24"/>
        </w:rPr>
        <w:t xml:space="preserve"> I,</w:t>
      </w:r>
    </w:p>
    <w:p w14:paraId="1D7E70CC" w14:textId="77777777" w:rsidR="00E41054" w:rsidRPr="0057638D" w:rsidRDefault="00E41054" w:rsidP="0057638D">
      <w:pPr>
        <w:spacing w:line="360" w:lineRule="auto"/>
        <w:jc w:val="center"/>
        <w:rPr>
          <w:rFonts w:ascii="Times New Roman" w:hAnsi="Times New Roman" w:cs="Times New Roman"/>
          <w:sz w:val="24"/>
          <w:szCs w:val="24"/>
        </w:rPr>
      </w:pPr>
    </w:p>
    <w:p w14:paraId="752FB71C" w14:textId="77777777" w:rsidR="00E41054" w:rsidRPr="00E41054" w:rsidRDefault="00E41054" w:rsidP="00E41054">
      <w:pPr>
        <w:spacing w:after="0"/>
        <w:jc w:val="center"/>
        <w:rPr>
          <w:rFonts w:ascii="Times New Roman" w:hAnsi="Times New Roman" w:cs="Times New Roman"/>
          <w:bCs/>
          <w:sz w:val="24"/>
          <w:u w:val="single"/>
          <w:lang w:val="id-ID"/>
        </w:rPr>
      </w:pPr>
      <w:r w:rsidRPr="00E41054">
        <w:rPr>
          <w:rFonts w:ascii="Times New Roman" w:hAnsi="Times New Roman" w:cs="Times New Roman"/>
          <w:bCs/>
          <w:sz w:val="24"/>
          <w:u w:val="single"/>
          <w:lang w:val="id-ID"/>
        </w:rPr>
        <w:t>Dr. Tetep, M.Pd.</w:t>
      </w:r>
    </w:p>
    <w:p w14:paraId="4290AFE2" w14:textId="77777777" w:rsidR="00E41054" w:rsidRPr="00E41054" w:rsidRDefault="00E41054" w:rsidP="00E41054">
      <w:pPr>
        <w:spacing w:after="0"/>
        <w:jc w:val="center"/>
        <w:rPr>
          <w:rFonts w:ascii="Times New Roman" w:hAnsi="Times New Roman" w:cs="Times New Roman"/>
          <w:bCs/>
          <w:sz w:val="24"/>
          <w:lang w:val="id-ID"/>
        </w:rPr>
      </w:pPr>
      <w:r w:rsidRPr="00E41054">
        <w:rPr>
          <w:rFonts w:ascii="Times New Roman" w:hAnsi="Times New Roman" w:cs="Times New Roman"/>
          <w:bCs/>
          <w:sz w:val="24"/>
          <w:lang w:val="id-ID"/>
        </w:rPr>
        <w:t>NIDN. 0413057402</w:t>
      </w:r>
    </w:p>
    <w:p w14:paraId="43B85954" w14:textId="2D32213D" w:rsidR="00E41054" w:rsidRDefault="00E41054" w:rsidP="00E41054">
      <w:pPr>
        <w:spacing w:after="0"/>
        <w:jc w:val="center"/>
        <w:rPr>
          <w:rFonts w:ascii="Times New Roman" w:hAnsi="Times New Roman" w:cs="Times New Roman"/>
          <w:sz w:val="24"/>
          <w:lang w:val="id-ID"/>
        </w:rPr>
      </w:pPr>
    </w:p>
    <w:p w14:paraId="7731FB4C" w14:textId="53828027" w:rsidR="00E41054" w:rsidRDefault="00E41054" w:rsidP="00E41054">
      <w:pPr>
        <w:spacing w:after="0"/>
        <w:jc w:val="center"/>
        <w:rPr>
          <w:rFonts w:ascii="Times New Roman" w:hAnsi="Times New Roman" w:cs="Times New Roman"/>
          <w:sz w:val="24"/>
          <w:lang w:val="id-ID"/>
        </w:rPr>
      </w:pPr>
    </w:p>
    <w:p w14:paraId="507B4796" w14:textId="24762328" w:rsidR="00E41054" w:rsidRDefault="00E41054" w:rsidP="00E41054">
      <w:pPr>
        <w:spacing w:after="0"/>
        <w:jc w:val="center"/>
        <w:rPr>
          <w:rFonts w:ascii="Times New Roman" w:hAnsi="Times New Roman" w:cs="Times New Roman"/>
          <w:sz w:val="24"/>
          <w:lang w:val="id-ID"/>
        </w:rPr>
      </w:pPr>
    </w:p>
    <w:p w14:paraId="4C393A9A" w14:textId="241CBEFE" w:rsidR="00E41054" w:rsidRDefault="00E41054" w:rsidP="00E41054">
      <w:pPr>
        <w:spacing w:after="0"/>
        <w:jc w:val="center"/>
        <w:rPr>
          <w:rFonts w:ascii="Times New Roman" w:hAnsi="Times New Roman" w:cs="Times New Roman"/>
          <w:bCs/>
          <w:sz w:val="24"/>
          <w:lang w:val="id-ID"/>
        </w:rPr>
      </w:pPr>
      <w:r w:rsidRPr="00E41054">
        <w:rPr>
          <w:rFonts w:ascii="Times New Roman" w:hAnsi="Times New Roman" w:cs="Times New Roman"/>
          <w:bCs/>
          <w:sz w:val="24"/>
          <w:lang w:val="id-ID"/>
        </w:rPr>
        <w:t>Pembimbing II</w:t>
      </w:r>
    </w:p>
    <w:p w14:paraId="7DD7D55C" w14:textId="5C212860" w:rsidR="00E41054" w:rsidRDefault="00E41054" w:rsidP="00E41054">
      <w:pPr>
        <w:spacing w:after="0"/>
        <w:jc w:val="center"/>
        <w:rPr>
          <w:rFonts w:ascii="Times New Roman" w:hAnsi="Times New Roman" w:cs="Times New Roman"/>
          <w:bCs/>
          <w:sz w:val="24"/>
          <w:lang w:val="id-ID"/>
        </w:rPr>
      </w:pPr>
    </w:p>
    <w:p w14:paraId="7F16D1BF" w14:textId="29799BA7" w:rsidR="00E41054" w:rsidRDefault="00E41054" w:rsidP="00E41054">
      <w:pPr>
        <w:spacing w:after="0"/>
        <w:jc w:val="center"/>
        <w:rPr>
          <w:rFonts w:ascii="Times New Roman" w:hAnsi="Times New Roman" w:cs="Times New Roman"/>
          <w:bCs/>
          <w:sz w:val="24"/>
          <w:lang w:val="id-ID"/>
        </w:rPr>
      </w:pPr>
    </w:p>
    <w:p w14:paraId="26C2EB4F" w14:textId="1EC9F025" w:rsidR="00E41054" w:rsidRDefault="00E41054" w:rsidP="00E41054">
      <w:pPr>
        <w:spacing w:after="0"/>
        <w:rPr>
          <w:rFonts w:ascii="Times New Roman" w:hAnsi="Times New Roman" w:cs="Times New Roman"/>
          <w:bCs/>
          <w:sz w:val="24"/>
          <w:lang w:val="id-ID"/>
        </w:rPr>
      </w:pPr>
    </w:p>
    <w:p w14:paraId="0F045088" w14:textId="272E221B" w:rsidR="00E41054" w:rsidRPr="00E41054" w:rsidRDefault="00E41054" w:rsidP="00E41054">
      <w:pPr>
        <w:spacing w:after="0"/>
        <w:jc w:val="center"/>
        <w:rPr>
          <w:rFonts w:ascii="Times New Roman" w:hAnsi="Times New Roman" w:cs="Times New Roman"/>
          <w:bCs/>
          <w:sz w:val="24"/>
          <w:lang w:val="id-ID"/>
        </w:rPr>
      </w:pPr>
      <w:r>
        <w:rPr>
          <w:rFonts w:ascii="Times New Roman" w:hAnsi="Times New Roman" w:cs="Times New Roman"/>
          <w:bCs/>
          <w:sz w:val="24"/>
          <w:lang w:val="en-US"/>
        </w:rPr>
        <w:t xml:space="preserve">  </w:t>
      </w:r>
      <w:r w:rsidRPr="00E41054">
        <w:rPr>
          <w:rFonts w:ascii="Times New Roman" w:hAnsi="Times New Roman" w:cs="Times New Roman"/>
          <w:bCs/>
          <w:sz w:val="24"/>
          <w:lang w:val="id-ID"/>
        </w:rPr>
        <w:t>Eldi Mulyana, M.Pd.,</w:t>
      </w:r>
    </w:p>
    <w:p w14:paraId="440E88FE" w14:textId="196CD43D" w:rsidR="00E41054" w:rsidRDefault="00E41054" w:rsidP="00E41054">
      <w:pPr>
        <w:spacing w:after="0"/>
        <w:jc w:val="center"/>
        <w:rPr>
          <w:rFonts w:ascii="Times New Roman" w:hAnsi="Times New Roman" w:cs="Times New Roman"/>
          <w:bCs/>
          <w:sz w:val="24"/>
          <w:lang w:val="id-ID"/>
        </w:rPr>
      </w:pPr>
      <w:r w:rsidRPr="00E41054">
        <w:rPr>
          <w:rFonts w:ascii="Times New Roman" w:hAnsi="Times New Roman" w:cs="Times New Roman"/>
          <w:bCs/>
          <w:sz w:val="24"/>
          <w:lang w:val="id-ID"/>
        </w:rPr>
        <w:t>NIDN. 0430118507</w:t>
      </w:r>
    </w:p>
    <w:p w14:paraId="7F16F8B4" w14:textId="2F501BB6" w:rsidR="00E41054" w:rsidRDefault="00E41054" w:rsidP="00E41054">
      <w:pPr>
        <w:spacing w:after="0"/>
        <w:jc w:val="center"/>
        <w:rPr>
          <w:rFonts w:ascii="Times New Roman" w:hAnsi="Times New Roman" w:cs="Times New Roman"/>
          <w:bCs/>
          <w:sz w:val="24"/>
          <w:lang w:val="id-ID"/>
        </w:rPr>
      </w:pPr>
    </w:p>
    <w:p w14:paraId="2F43D495" w14:textId="77777777" w:rsidR="00E41054" w:rsidRPr="00E41054" w:rsidRDefault="00E41054" w:rsidP="00E41054">
      <w:pPr>
        <w:spacing w:after="0"/>
        <w:jc w:val="center"/>
        <w:rPr>
          <w:rFonts w:ascii="Times New Roman" w:hAnsi="Times New Roman" w:cs="Times New Roman"/>
          <w:sz w:val="24"/>
          <w:lang w:val="id-ID"/>
        </w:rPr>
      </w:pPr>
    </w:p>
    <w:p w14:paraId="6653BBED" w14:textId="77777777" w:rsidR="00A12FDB" w:rsidRDefault="00A12FDB" w:rsidP="00E41054">
      <w:pPr>
        <w:spacing w:line="360" w:lineRule="auto"/>
        <w:jc w:val="center"/>
        <w:rPr>
          <w:rFonts w:ascii="Times New Roman" w:hAnsi="Times New Roman" w:cs="Times New Roman"/>
          <w:sz w:val="24"/>
          <w:szCs w:val="24"/>
        </w:rPr>
      </w:pPr>
    </w:p>
    <w:p w14:paraId="5931D36A" w14:textId="26B0C3C9" w:rsidR="00E41054" w:rsidRPr="00E41054" w:rsidRDefault="00E41054" w:rsidP="00E41054">
      <w:pPr>
        <w:spacing w:line="360" w:lineRule="auto"/>
        <w:jc w:val="center"/>
        <w:rPr>
          <w:rFonts w:ascii="Times New Roman" w:hAnsi="Times New Roman" w:cs="Times New Roman"/>
          <w:sz w:val="24"/>
          <w:szCs w:val="24"/>
        </w:rPr>
      </w:pPr>
      <w:r w:rsidRPr="00E41054">
        <w:rPr>
          <w:rFonts w:ascii="Times New Roman" w:hAnsi="Times New Roman" w:cs="Times New Roman"/>
          <w:sz w:val="24"/>
          <w:szCs w:val="24"/>
        </w:rPr>
        <w:t>Mengetahui,</w:t>
      </w:r>
    </w:p>
    <w:p w14:paraId="67885E2D" w14:textId="583F2C33" w:rsidR="00E41054" w:rsidRPr="00E41054" w:rsidRDefault="00E41054" w:rsidP="00E41054">
      <w:pPr>
        <w:spacing w:line="360" w:lineRule="auto"/>
        <w:jc w:val="center"/>
        <w:rPr>
          <w:rFonts w:ascii="Times New Roman" w:hAnsi="Times New Roman" w:cs="Times New Roman"/>
          <w:sz w:val="24"/>
          <w:szCs w:val="24"/>
        </w:rPr>
      </w:pPr>
      <w:proofErr w:type="spellStart"/>
      <w:r w:rsidRPr="00E41054">
        <w:rPr>
          <w:rFonts w:ascii="Times New Roman" w:hAnsi="Times New Roman" w:cs="Times New Roman"/>
          <w:sz w:val="24"/>
          <w:szCs w:val="24"/>
        </w:rPr>
        <w:t>Ketua</w:t>
      </w:r>
      <w:proofErr w:type="spellEnd"/>
      <w:r w:rsidRPr="00E41054">
        <w:rPr>
          <w:rFonts w:ascii="Times New Roman" w:hAnsi="Times New Roman" w:cs="Times New Roman"/>
          <w:sz w:val="24"/>
          <w:szCs w:val="24"/>
        </w:rPr>
        <w:t xml:space="preserve"> Program Studi Pendidikan IPS</w:t>
      </w:r>
    </w:p>
    <w:p w14:paraId="0A8F72BA" w14:textId="77777777" w:rsidR="00E41054" w:rsidRPr="00E41054" w:rsidRDefault="00E41054" w:rsidP="00E41054">
      <w:pPr>
        <w:spacing w:line="360" w:lineRule="auto"/>
        <w:jc w:val="center"/>
        <w:rPr>
          <w:rFonts w:ascii="Times New Roman" w:hAnsi="Times New Roman" w:cs="Times New Roman"/>
          <w:sz w:val="24"/>
          <w:szCs w:val="24"/>
        </w:rPr>
      </w:pPr>
    </w:p>
    <w:p w14:paraId="7591C7ED" w14:textId="77777777" w:rsidR="00E41054" w:rsidRPr="00E41054" w:rsidRDefault="00E41054" w:rsidP="00E41054">
      <w:pPr>
        <w:spacing w:line="360" w:lineRule="auto"/>
        <w:jc w:val="center"/>
        <w:rPr>
          <w:rFonts w:ascii="Times New Roman" w:hAnsi="Times New Roman" w:cs="Times New Roman"/>
          <w:sz w:val="24"/>
          <w:szCs w:val="24"/>
        </w:rPr>
      </w:pPr>
      <w:r w:rsidRPr="00E41054">
        <w:rPr>
          <w:rFonts w:ascii="Times New Roman" w:hAnsi="Times New Roman" w:cs="Times New Roman"/>
          <w:sz w:val="24"/>
          <w:szCs w:val="24"/>
        </w:rPr>
        <w:t xml:space="preserve">Eldi </w:t>
      </w:r>
      <w:proofErr w:type="spellStart"/>
      <w:r w:rsidRPr="00E41054">
        <w:rPr>
          <w:rFonts w:ascii="Times New Roman" w:hAnsi="Times New Roman" w:cs="Times New Roman"/>
          <w:sz w:val="24"/>
          <w:szCs w:val="24"/>
        </w:rPr>
        <w:t>Mulyana</w:t>
      </w:r>
      <w:proofErr w:type="spellEnd"/>
      <w:r w:rsidRPr="00E41054">
        <w:rPr>
          <w:rFonts w:ascii="Times New Roman" w:hAnsi="Times New Roman" w:cs="Times New Roman"/>
          <w:sz w:val="24"/>
          <w:szCs w:val="24"/>
        </w:rPr>
        <w:t xml:space="preserve">, </w:t>
      </w:r>
      <w:proofErr w:type="spellStart"/>
      <w:r w:rsidRPr="00E41054">
        <w:rPr>
          <w:rFonts w:ascii="Times New Roman" w:hAnsi="Times New Roman" w:cs="Times New Roman"/>
          <w:sz w:val="24"/>
          <w:szCs w:val="24"/>
        </w:rPr>
        <w:t>M.Pd</w:t>
      </w:r>
      <w:proofErr w:type="spellEnd"/>
      <w:r w:rsidRPr="00E41054">
        <w:rPr>
          <w:rFonts w:ascii="Times New Roman" w:hAnsi="Times New Roman" w:cs="Times New Roman"/>
          <w:sz w:val="24"/>
          <w:szCs w:val="24"/>
        </w:rPr>
        <w:t>.,</w:t>
      </w:r>
    </w:p>
    <w:p w14:paraId="73F4A498" w14:textId="79E4B5C9" w:rsidR="00CB041B" w:rsidRPr="00AD5F14" w:rsidRDefault="00E41054" w:rsidP="00AD5F14">
      <w:pPr>
        <w:spacing w:line="360" w:lineRule="auto"/>
        <w:jc w:val="center"/>
        <w:rPr>
          <w:rFonts w:ascii="Times New Roman" w:hAnsi="Times New Roman" w:cs="Times New Roman"/>
          <w:sz w:val="24"/>
          <w:szCs w:val="24"/>
        </w:rPr>
      </w:pPr>
      <w:r w:rsidRPr="00E41054">
        <w:rPr>
          <w:rFonts w:ascii="Times New Roman" w:hAnsi="Times New Roman" w:cs="Times New Roman"/>
          <w:sz w:val="24"/>
          <w:szCs w:val="24"/>
        </w:rPr>
        <w:t>NIDN. 0430118507</w:t>
      </w:r>
      <w:bookmarkStart w:id="11" w:name="_Toc122897637"/>
      <w:bookmarkStart w:id="12" w:name="_Toc137634937"/>
    </w:p>
    <w:p w14:paraId="426C2CFB" w14:textId="77777777" w:rsidR="006922E0" w:rsidRDefault="006922E0" w:rsidP="00CB041B">
      <w:pPr>
        <w:pStyle w:val="Heading1"/>
      </w:pPr>
      <w:bookmarkStart w:id="13" w:name="_Toc169908890"/>
    </w:p>
    <w:p w14:paraId="4CDA2CEA" w14:textId="68F9F1EF" w:rsidR="00AB1544" w:rsidRDefault="00AB1544" w:rsidP="00AB1544">
      <w:pPr>
        <w:pStyle w:val="NoSpacing"/>
        <w:spacing w:line="360" w:lineRule="auto"/>
        <w:ind w:left="720"/>
        <w:jc w:val="center"/>
        <w:outlineLvl w:val="0"/>
        <w:rPr>
          <w:rFonts w:ascii="Times New Roman" w:hAnsi="Times New Roman" w:cs="Times New Roman"/>
          <w:b/>
          <w:sz w:val="24"/>
        </w:rPr>
      </w:pPr>
      <w:r>
        <w:rPr>
          <w:rFonts w:ascii="Times New Roman" w:hAnsi="Times New Roman" w:cs="Times New Roman"/>
          <w:b/>
          <w:sz w:val="24"/>
        </w:rPr>
        <w:t>LEMBAR PENGESAHAN</w:t>
      </w:r>
    </w:p>
    <w:p w14:paraId="6E5749B9" w14:textId="77777777" w:rsidR="00AB1544" w:rsidRDefault="00AB1544" w:rsidP="00AB1544">
      <w:pPr>
        <w:spacing w:after="0" w:line="276" w:lineRule="auto"/>
        <w:jc w:val="center"/>
        <w:rPr>
          <w:rFonts w:ascii="Times New Roman" w:hAnsi="Times New Roman" w:cs="Times New Roman"/>
          <w:b/>
          <w:bCs/>
          <w:sz w:val="28"/>
          <w:szCs w:val="28"/>
        </w:rPr>
      </w:pPr>
    </w:p>
    <w:p w14:paraId="1D8FD8E1" w14:textId="327FE085" w:rsidR="00AB1544" w:rsidRDefault="00AB1544" w:rsidP="00AB1544">
      <w:pPr>
        <w:spacing w:after="0" w:line="276" w:lineRule="auto"/>
        <w:jc w:val="center"/>
        <w:rPr>
          <w:rFonts w:ascii="Times New Roman" w:hAnsi="Times New Roman" w:cs="Times New Roman"/>
          <w:b/>
          <w:bCs/>
          <w:sz w:val="24"/>
          <w:szCs w:val="24"/>
        </w:rPr>
      </w:pPr>
      <w:r w:rsidRPr="00AB1544">
        <w:rPr>
          <w:rFonts w:ascii="Times New Roman" w:hAnsi="Times New Roman" w:cs="Times New Roman"/>
          <w:b/>
          <w:bCs/>
          <w:sz w:val="24"/>
          <w:szCs w:val="24"/>
        </w:rPr>
        <w:t xml:space="preserve">PENGARUH MEDIA PEMBELAJARAN </w:t>
      </w:r>
      <w:r w:rsidRPr="00AB1544">
        <w:rPr>
          <w:rFonts w:ascii="Times New Roman" w:hAnsi="Times New Roman" w:cs="Times New Roman"/>
          <w:b/>
          <w:bCs/>
          <w:i/>
          <w:iCs/>
          <w:sz w:val="24"/>
          <w:szCs w:val="24"/>
        </w:rPr>
        <w:t>SPINNING WHELL</w:t>
      </w:r>
      <w:r w:rsidRPr="00AB1544">
        <w:rPr>
          <w:rFonts w:ascii="Times New Roman" w:hAnsi="Times New Roman" w:cs="Times New Roman"/>
          <w:b/>
          <w:bCs/>
          <w:sz w:val="24"/>
          <w:szCs w:val="24"/>
        </w:rPr>
        <w:t xml:space="preserve"> TERHADAP PENINGKATAN MOTIVASI BELAJAR PESERTA DIDIK</w:t>
      </w:r>
    </w:p>
    <w:p w14:paraId="51E089ED" w14:textId="7C9F2660" w:rsidR="00AB1544" w:rsidRDefault="00AB1544" w:rsidP="006555D9">
      <w:pPr>
        <w:spacing w:after="0" w:line="276" w:lineRule="auto"/>
        <w:jc w:val="center"/>
        <w:rPr>
          <w:rFonts w:ascii="Times New Roman" w:hAnsi="Times New Roman" w:cs="Times New Roman"/>
          <w:b/>
          <w:bCs/>
          <w:sz w:val="24"/>
          <w:szCs w:val="24"/>
        </w:rPr>
      </w:pPr>
      <w:r w:rsidRPr="00AB1544">
        <w:rPr>
          <w:rFonts w:ascii="Times New Roman" w:hAnsi="Times New Roman" w:cs="Times New Roman"/>
          <w:b/>
          <w:bCs/>
          <w:sz w:val="24"/>
          <w:szCs w:val="24"/>
        </w:rPr>
        <w:t>DALAM PEMBELAJARAN IPS</w:t>
      </w:r>
    </w:p>
    <w:p w14:paraId="009022FF" w14:textId="77777777" w:rsidR="006555D9" w:rsidRPr="006555D9" w:rsidRDefault="006555D9" w:rsidP="006555D9">
      <w:pPr>
        <w:spacing w:after="0" w:line="276" w:lineRule="auto"/>
        <w:jc w:val="center"/>
        <w:rPr>
          <w:rFonts w:ascii="Times New Roman" w:hAnsi="Times New Roman" w:cs="Times New Roman"/>
          <w:b/>
          <w:bCs/>
          <w:sz w:val="24"/>
          <w:szCs w:val="24"/>
        </w:rPr>
      </w:pPr>
    </w:p>
    <w:p w14:paraId="541A9E69" w14:textId="1E2C942F" w:rsidR="00AB1544" w:rsidRPr="006555D9" w:rsidRDefault="00AB1544" w:rsidP="00CB041B">
      <w:pPr>
        <w:pStyle w:val="Heading1"/>
      </w:pPr>
      <w:r w:rsidRPr="006555D9">
        <w:t>Oleh:</w:t>
      </w:r>
    </w:p>
    <w:p w14:paraId="2F3D9A4E" w14:textId="4812D598" w:rsidR="00AB1544" w:rsidRPr="006555D9" w:rsidRDefault="006555D9" w:rsidP="00AB1544">
      <w:pPr>
        <w:jc w:val="center"/>
        <w:rPr>
          <w:rFonts w:ascii="Times New Roman" w:hAnsi="Times New Roman" w:cs="Times New Roman"/>
          <w:b/>
          <w:sz w:val="24"/>
          <w:szCs w:val="24"/>
        </w:rPr>
      </w:pPr>
      <w:r w:rsidRPr="006555D9">
        <w:rPr>
          <w:rFonts w:ascii="Times New Roman" w:hAnsi="Times New Roman" w:cs="Times New Roman"/>
          <w:b/>
          <w:sz w:val="24"/>
          <w:szCs w:val="24"/>
        </w:rPr>
        <w:t>Asri Rahmati</w:t>
      </w:r>
    </w:p>
    <w:p w14:paraId="432BC375" w14:textId="77777777" w:rsidR="006555D9" w:rsidRDefault="006555D9" w:rsidP="006555D9">
      <w:pPr>
        <w:pStyle w:val="NoSpacing"/>
        <w:spacing w:line="360" w:lineRule="auto"/>
        <w:ind w:left="720"/>
        <w:jc w:val="center"/>
        <w:outlineLvl w:val="1"/>
        <w:rPr>
          <w:rFonts w:ascii="Times New Roman" w:hAnsi="Times New Roman" w:cs="Times New Roman"/>
          <w:sz w:val="24"/>
        </w:rPr>
      </w:pPr>
      <w:proofErr w:type="spellStart"/>
      <w:r>
        <w:rPr>
          <w:rFonts w:ascii="Times New Roman" w:hAnsi="Times New Roman" w:cs="Times New Roman"/>
          <w:sz w:val="24"/>
        </w:rPr>
        <w:t>Skripsi</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diajukan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tanggal</w:t>
      </w:r>
      <w:proofErr w:type="spellEnd"/>
      <w:r>
        <w:rPr>
          <w:rFonts w:ascii="Times New Roman" w:hAnsi="Times New Roman" w:cs="Times New Roman"/>
          <w:sz w:val="24"/>
        </w:rPr>
        <w:t xml:space="preserve"> 29 </w:t>
      </w:r>
      <w:proofErr w:type="spellStart"/>
      <w:r>
        <w:rPr>
          <w:rFonts w:ascii="Times New Roman" w:hAnsi="Times New Roman" w:cs="Times New Roman"/>
          <w:sz w:val="24"/>
        </w:rPr>
        <w:t>juni</w:t>
      </w:r>
      <w:proofErr w:type="spellEnd"/>
      <w:r>
        <w:rPr>
          <w:rFonts w:ascii="Times New Roman" w:hAnsi="Times New Roman" w:cs="Times New Roman"/>
          <w:sz w:val="24"/>
        </w:rPr>
        <w:t xml:space="preserve"> 2024</w:t>
      </w:r>
    </w:p>
    <w:p w14:paraId="4801B8E5" w14:textId="25332372" w:rsidR="00AB1544" w:rsidRDefault="00AB1544" w:rsidP="00CB041B">
      <w:pPr>
        <w:pStyle w:val="Heading1"/>
      </w:pPr>
    </w:p>
    <w:tbl>
      <w:tblPr>
        <w:tblW w:w="8866" w:type="dxa"/>
        <w:tblLook w:val="04A0" w:firstRow="1" w:lastRow="0" w:firstColumn="1" w:lastColumn="0" w:noHBand="0" w:noVBand="1"/>
      </w:tblPr>
      <w:tblGrid>
        <w:gridCol w:w="2514"/>
        <w:gridCol w:w="3017"/>
        <w:gridCol w:w="3335"/>
      </w:tblGrid>
      <w:tr w:rsidR="001B0F58" w14:paraId="63160096" w14:textId="77777777" w:rsidTr="00F73B4C">
        <w:trPr>
          <w:trHeight w:val="4557"/>
        </w:trPr>
        <w:tc>
          <w:tcPr>
            <w:tcW w:w="2514" w:type="dxa"/>
          </w:tcPr>
          <w:p w14:paraId="03B8A97F" w14:textId="77777777" w:rsidR="001B0F58" w:rsidRPr="00FF019C" w:rsidRDefault="001B0F58" w:rsidP="00F73B4C">
            <w:pPr>
              <w:jc w:val="center"/>
              <w:rPr>
                <w:rFonts w:ascii="Times New Roman" w:hAnsi="Times New Roman" w:cs="Times New Roman"/>
                <w:b/>
                <w:bCs/>
                <w:sz w:val="24"/>
              </w:rPr>
            </w:pPr>
            <w:proofErr w:type="spellStart"/>
            <w:r w:rsidRPr="00FF019C">
              <w:rPr>
                <w:rFonts w:ascii="Times New Roman" w:hAnsi="Times New Roman" w:cs="Times New Roman"/>
                <w:b/>
                <w:bCs/>
                <w:sz w:val="24"/>
              </w:rPr>
              <w:t>Penguji</w:t>
            </w:r>
            <w:proofErr w:type="spellEnd"/>
            <w:r w:rsidRPr="00FF019C">
              <w:rPr>
                <w:rFonts w:ascii="Times New Roman" w:hAnsi="Times New Roman" w:cs="Times New Roman"/>
                <w:b/>
                <w:bCs/>
                <w:sz w:val="24"/>
              </w:rPr>
              <w:t xml:space="preserve"> I</w:t>
            </w:r>
          </w:p>
          <w:p w14:paraId="5E4B1AFE" w14:textId="77777777" w:rsidR="001B0F58" w:rsidRDefault="001B0F58" w:rsidP="00F73B4C">
            <w:pPr>
              <w:jc w:val="center"/>
              <w:rPr>
                <w:rFonts w:ascii="Times New Roman" w:hAnsi="Times New Roman" w:cs="Times New Roman"/>
                <w:sz w:val="24"/>
              </w:rPr>
            </w:pPr>
          </w:p>
          <w:p w14:paraId="02576269" w14:textId="77777777" w:rsidR="001B0F58" w:rsidRDefault="001B0F58" w:rsidP="00F73B4C">
            <w:pPr>
              <w:jc w:val="center"/>
              <w:rPr>
                <w:rFonts w:ascii="Times New Roman" w:hAnsi="Times New Roman" w:cs="Times New Roman"/>
                <w:sz w:val="24"/>
              </w:rPr>
            </w:pPr>
          </w:p>
          <w:p w14:paraId="6D670B57" w14:textId="77777777" w:rsidR="001B0F58" w:rsidRDefault="001B0F58" w:rsidP="00F73B4C">
            <w:pPr>
              <w:jc w:val="center"/>
              <w:rPr>
                <w:rFonts w:ascii="Times New Roman" w:hAnsi="Times New Roman" w:cs="Times New Roman"/>
                <w:sz w:val="24"/>
              </w:rPr>
            </w:pPr>
          </w:p>
          <w:p w14:paraId="252B0777" w14:textId="77777777" w:rsidR="001B0F58" w:rsidRDefault="001B0F58" w:rsidP="00F73B4C">
            <w:pPr>
              <w:spacing w:after="0" w:line="360" w:lineRule="auto"/>
              <w:jc w:val="center"/>
              <w:rPr>
                <w:rFonts w:ascii="Times New Roman" w:hAnsi="Times New Roman" w:cs="Times New Roman"/>
                <w:b/>
                <w:sz w:val="24"/>
                <w:szCs w:val="24"/>
                <w:u w:val="single"/>
              </w:rPr>
            </w:pPr>
          </w:p>
          <w:p w14:paraId="7ECA1833" w14:textId="77777777" w:rsidR="001B0F58" w:rsidRDefault="001B0F58" w:rsidP="00F73B4C">
            <w:pPr>
              <w:spacing w:after="0" w:line="360" w:lineRule="auto"/>
              <w:jc w:val="center"/>
              <w:rPr>
                <w:rFonts w:ascii="Times New Roman" w:hAnsi="Times New Roman" w:cs="Times New Roman"/>
                <w:b/>
                <w:sz w:val="24"/>
                <w:szCs w:val="24"/>
                <w:u w:val="single"/>
              </w:rPr>
            </w:pPr>
            <w:proofErr w:type="spellStart"/>
            <w:r>
              <w:rPr>
                <w:rFonts w:ascii="Times New Roman" w:hAnsi="Times New Roman" w:cs="Times New Roman"/>
                <w:b/>
                <w:sz w:val="24"/>
                <w:szCs w:val="24"/>
                <w:u w:val="single"/>
              </w:rPr>
              <w:t>M.Pd</w:t>
            </w:r>
            <w:proofErr w:type="spellEnd"/>
          </w:p>
          <w:p w14:paraId="2A0F50AB" w14:textId="77777777" w:rsidR="001B0F58" w:rsidRDefault="001B0F58" w:rsidP="00F73B4C">
            <w:pPr>
              <w:jc w:val="center"/>
              <w:rPr>
                <w:rFonts w:ascii="Times New Roman" w:hAnsi="Times New Roman" w:cs="Times New Roman"/>
                <w:b/>
                <w:sz w:val="24"/>
                <w:szCs w:val="24"/>
              </w:rPr>
            </w:pPr>
            <w:r>
              <w:rPr>
                <w:rFonts w:ascii="Times New Roman" w:hAnsi="Times New Roman" w:cs="Times New Roman"/>
                <w:b/>
                <w:sz w:val="24"/>
                <w:szCs w:val="24"/>
              </w:rPr>
              <w:t xml:space="preserve">NIDN. </w:t>
            </w:r>
          </w:p>
          <w:p w14:paraId="28967894" w14:textId="77777777" w:rsidR="001B0F58" w:rsidRDefault="001B0F58" w:rsidP="00F73B4C">
            <w:pPr>
              <w:rPr>
                <w:rFonts w:ascii="Times New Roman" w:hAnsi="Times New Roman" w:cs="Times New Roman"/>
                <w:sz w:val="24"/>
              </w:rPr>
            </w:pPr>
          </w:p>
          <w:p w14:paraId="2F9C920B" w14:textId="77777777" w:rsidR="001B0F58" w:rsidRDefault="001B0F58" w:rsidP="00F73B4C">
            <w:pPr>
              <w:jc w:val="center"/>
              <w:rPr>
                <w:rFonts w:ascii="Times New Roman" w:hAnsi="Times New Roman" w:cs="Times New Roman"/>
                <w:sz w:val="24"/>
              </w:rPr>
            </w:pPr>
          </w:p>
        </w:tc>
        <w:tc>
          <w:tcPr>
            <w:tcW w:w="3017" w:type="dxa"/>
          </w:tcPr>
          <w:p w14:paraId="249B8664" w14:textId="77777777" w:rsidR="001B0F58" w:rsidRPr="00FF019C" w:rsidRDefault="001B0F58" w:rsidP="00F73B4C">
            <w:pPr>
              <w:jc w:val="center"/>
              <w:rPr>
                <w:rFonts w:ascii="Times New Roman" w:hAnsi="Times New Roman" w:cs="Times New Roman"/>
                <w:b/>
                <w:bCs/>
                <w:sz w:val="24"/>
              </w:rPr>
            </w:pPr>
            <w:r>
              <w:rPr>
                <w:rFonts w:ascii="Times New Roman" w:hAnsi="Times New Roman" w:cs="Times New Roman"/>
                <w:b/>
                <w:bCs/>
                <w:sz w:val="24"/>
              </w:rPr>
              <w:t xml:space="preserve">     </w:t>
            </w:r>
            <w:proofErr w:type="spellStart"/>
            <w:r w:rsidRPr="00FF019C">
              <w:rPr>
                <w:rFonts w:ascii="Times New Roman" w:hAnsi="Times New Roman" w:cs="Times New Roman"/>
                <w:b/>
                <w:bCs/>
                <w:sz w:val="24"/>
              </w:rPr>
              <w:t>Penguji</w:t>
            </w:r>
            <w:proofErr w:type="spellEnd"/>
            <w:r w:rsidRPr="00FF019C">
              <w:rPr>
                <w:rFonts w:ascii="Times New Roman" w:hAnsi="Times New Roman" w:cs="Times New Roman"/>
                <w:b/>
                <w:bCs/>
                <w:sz w:val="24"/>
              </w:rPr>
              <w:t xml:space="preserve"> II</w:t>
            </w:r>
          </w:p>
          <w:p w14:paraId="7D7F6E5C" w14:textId="77777777" w:rsidR="001B0F58" w:rsidRDefault="001B0F58" w:rsidP="00F73B4C">
            <w:pPr>
              <w:jc w:val="center"/>
              <w:rPr>
                <w:rFonts w:ascii="Times New Roman" w:hAnsi="Times New Roman" w:cs="Times New Roman"/>
                <w:sz w:val="24"/>
              </w:rPr>
            </w:pPr>
          </w:p>
          <w:p w14:paraId="1CB9BCEE" w14:textId="77777777" w:rsidR="001B0F58" w:rsidRDefault="001B0F58" w:rsidP="00F73B4C">
            <w:pPr>
              <w:jc w:val="center"/>
              <w:rPr>
                <w:rFonts w:ascii="Times New Roman" w:hAnsi="Times New Roman" w:cs="Times New Roman"/>
                <w:sz w:val="24"/>
              </w:rPr>
            </w:pPr>
          </w:p>
          <w:p w14:paraId="1C91B388" w14:textId="77777777" w:rsidR="001B0F58" w:rsidRDefault="001B0F58" w:rsidP="00F73B4C">
            <w:pPr>
              <w:jc w:val="center"/>
              <w:rPr>
                <w:rFonts w:ascii="Times New Roman" w:hAnsi="Times New Roman" w:cs="Times New Roman"/>
                <w:sz w:val="24"/>
              </w:rPr>
            </w:pPr>
          </w:p>
          <w:p w14:paraId="1CA11D4F" w14:textId="77777777" w:rsidR="001B0F58" w:rsidRDefault="001B0F58" w:rsidP="00F73B4C">
            <w:pPr>
              <w:spacing w:after="0" w:line="360" w:lineRule="auto"/>
              <w:jc w:val="center"/>
              <w:rPr>
                <w:rFonts w:ascii="Times New Roman" w:hAnsi="Times New Roman" w:cs="Times New Roman"/>
                <w:b/>
                <w:sz w:val="24"/>
                <w:szCs w:val="24"/>
                <w:u w:val="single"/>
              </w:rPr>
            </w:pPr>
          </w:p>
          <w:p w14:paraId="6BEE1C50" w14:textId="77777777" w:rsidR="001B0F58" w:rsidRDefault="001B0F58" w:rsidP="00F73B4C">
            <w:pPr>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M.Pd</w:t>
            </w:r>
            <w:proofErr w:type="spellEnd"/>
          </w:p>
          <w:p w14:paraId="28C1273E" w14:textId="77777777" w:rsidR="001B0F58" w:rsidRDefault="001B0F58" w:rsidP="00F73B4C">
            <w:pPr>
              <w:spacing w:after="0" w:line="360" w:lineRule="auto"/>
              <w:jc w:val="center"/>
              <w:rPr>
                <w:rFonts w:ascii="Times New Roman" w:hAnsi="Times New Roman" w:cs="Times New Roman"/>
                <w:b/>
                <w:sz w:val="24"/>
                <w:szCs w:val="24"/>
              </w:rPr>
            </w:pPr>
            <w:r w:rsidRPr="00F4343F">
              <w:rPr>
                <w:rFonts w:ascii="Times New Roman" w:hAnsi="Times New Roman" w:cs="Times New Roman"/>
                <w:b/>
                <w:sz w:val="24"/>
                <w:szCs w:val="24"/>
              </w:rPr>
              <w:t xml:space="preserve">NIDN. </w:t>
            </w:r>
          </w:p>
          <w:p w14:paraId="150B4ADF" w14:textId="77777777" w:rsidR="001B0F58" w:rsidRDefault="001B0F58" w:rsidP="00F73B4C">
            <w:pPr>
              <w:rPr>
                <w:rFonts w:ascii="Times New Roman" w:hAnsi="Times New Roman" w:cs="Times New Roman"/>
                <w:sz w:val="24"/>
              </w:rPr>
            </w:pPr>
            <w:r>
              <w:rPr>
                <w:rFonts w:ascii="Times New Roman" w:hAnsi="Times New Roman" w:cs="Times New Roman"/>
                <w:sz w:val="24"/>
              </w:rPr>
              <w:t xml:space="preserve"> </w:t>
            </w:r>
          </w:p>
        </w:tc>
        <w:tc>
          <w:tcPr>
            <w:tcW w:w="3335" w:type="dxa"/>
          </w:tcPr>
          <w:p w14:paraId="6D43FC37" w14:textId="77777777" w:rsidR="001B0F58" w:rsidRPr="00FF019C" w:rsidRDefault="001B0F58" w:rsidP="00F73B4C">
            <w:pPr>
              <w:jc w:val="center"/>
              <w:rPr>
                <w:rFonts w:ascii="Times New Roman" w:hAnsi="Times New Roman" w:cs="Times New Roman"/>
                <w:b/>
                <w:bCs/>
                <w:sz w:val="24"/>
              </w:rPr>
            </w:pPr>
            <w:proofErr w:type="spellStart"/>
            <w:r w:rsidRPr="00FF019C">
              <w:rPr>
                <w:rFonts w:ascii="Times New Roman" w:hAnsi="Times New Roman" w:cs="Times New Roman"/>
                <w:b/>
                <w:bCs/>
                <w:sz w:val="24"/>
              </w:rPr>
              <w:t>Penguji</w:t>
            </w:r>
            <w:proofErr w:type="spellEnd"/>
            <w:r w:rsidRPr="00FF019C">
              <w:rPr>
                <w:rFonts w:ascii="Times New Roman" w:hAnsi="Times New Roman" w:cs="Times New Roman"/>
                <w:b/>
                <w:bCs/>
                <w:sz w:val="24"/>
              </w:rPr>
              <w:t xml:space="preserve"> III</w:t>
            </w:r>
          </w:p>
          <w:p w14:paraId="642FB474" w14:textId="77777777" w:rsidR="001B0F58" w:rsidRDefault="001B0F58" w:rsidP="00F73B4C">
            <w:pPr>
              <w:jc w:val="center"/>
              <w:rPr>
                <w:rFonts w:ascii="Times New Roman" w:hAnsi="Times New Roman" w:cs="Times New Roman"/>
                <w:sz w:val="24"/>
              </w:rPr>
            </w:pPr>
          </w:p>
          <w:p w14:paraId="152AA454" w14:textId="77777777" w:rsidR="001B0F58" w:rsidRDefault="001B0F58" w:rsidP="00F73B4C">
            <w:pPr>
              <w:jc w:val="center"/>
              <w:rPr>
                <w:rFonts w:ascii="Times New Roman" w:hAnsi="Times New Roman" w:cs="Times New Roman"/>
                <w:sz w:val="24"/>
              </w:rPr>
            </w:pPr>
          </w:p>
          <w:p w14:paraId="1FEEEA5B" w14:textId="77777777" w:rsidR="001B0F58" w:rsidRDefault="001B0F58" w:rsidP="00F73B4C">
            <w:pPr>
              <w:jc w:val="center"/>
              <w:rPr>
                <w:rFonts w:ascii="Times New Roman" w:hAnsi="Times New Roman" w:cs="Times New Roman"/>
                <w:sz w:val="24"/>
              </w:rPr>
            </w:pPr>
          </w:p>
          <w:p w14:paraId="2BA1759C" w14:textId="77777777" w:rsidR="001B0F58" w:rsidRDefault="001B0F58" w:rsidP="00F73B4C">
            <w:pPr>
              <w:spacing w:after="0" w:line="360" w:lineRule="auto"/>
              <w:jc w:val="center"/>
              <w:rPr>
                <w:rFonts w:ascii="Times New Roman" w:hAnsi="Times New Roman" w:cs="Times New Roman"/>
                <w:b/>
                <w:sz w:val="24"/>
                <w:szCs w:val="24"/>
                <w:u w:val="single"/>
              </w:rPr>
            </w:pPr>
          </w:p>
          <w:p w14:paraId="6C299F43" w14:textId="77777777" w:rsidR="001B0F58" w:rsidRDefault="001B0F58" w:rsidP="00F73B4C">
            <w:pPr>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roofErr w:type="spellStart"/>
            <w:proofErr w:type="gramStart"/>
            <w:r>
              <w:rPr>
                <w:rFonts w:ascii="Times New Roman" w:hAnsi="Times New Roman" w:cs="Times New Roman"/>
                <w:b/>
                <w:sz w:val="24"/>
                <w:szCs w:val="24"/>
                <w:u w:val="single"/>
              </w:rPr>
              <w:t>M.Pd</w:t>
            </w:r>
            <w:proofErr w:type="spellEnd"/>
            <w:proofErr w:type="gramEnd"/>
          </w:p>
          <w:p w14:paraId="13CFB305" w14:textId="77777777" w:rsidR="001B0F58" w:rsidRDefault="001B0F58" w:rsidP="00F73B4C">
            <w:pPr>
              <w:jc w:val="center"/>
              <w:rPr>
                <w:rFonts w:ascii="Times New Roman" w:hAnsi="Times New Roman" w:cs="Times New Roman"/>
                <w:b/>
                <w:sz w:val="24"/>
                <w:szCs w:val="24"/>
              </w:rPr>
            </w:pPr>
            <w:r w:rsidRPr="00F4343F">
              <w:rPr>
                <w:rFonts w:ascii="Times New Roman" w:hAnsi="Times New Roman" w:cs="Times New Roman"/>
                <w:b/>
                <w:sz w:val="24"/>
                <w:szCs w:val="24"/>
              </w:rPr>
              <w:t xml:space="preserve">NIDN. </w:t>
            </w:r>
          </w:p>
          <w:p w14:paraId="22138D07" w14:textId="77777777" w:rsidR="001B0F58" w:rsidRDefault="001B0F58" w:rsidP="00F73B4C">
            <w:pPr>
              <w:rPr>
                <w:rFonts w:ascii="Times New Roman" w:hAnsi="Times New Roman" w:cs="Times New Roman"/>
                <w:sz w:val="24"/>
              </w:rPr>
            </w:pPr>
          </w:p>
        </w:tc>
      </w:tr>
    </w:tbl>
    <w:p w14:paraId="5E21596D" w14:textId="77777777" w:rsidR="001B0F58" w:rsidRPr="00A06422" w:rsidRDefault="001B0F58" w:rsidP="001B0F58">
      <w:pPr>
        <w:pStyle w:val="NoSpacing"/>
        <w:spacing w:line="360" w:lineRule="auto"/>
        <w:ind w:left="720"/>
        <w:jc w:val="center"/>
        <w:outlineLvl w:val="1"/>
        <w:rPr>
          <w:rFonts w:ascii="Times New Roman" w:hAnsi="Times New Roman" w:cs="Times New Roman"/>
          <w:sz w:val="24"/>
        </w:rPr>
      </w:pPr>
    </w:p>
    <w:p w14:paraId="407089C2" w14:textId="77777777" w:rsidR="001B0F58" w:rsidRDefault="001B0F58" w:rsidP="001B0F58">
      <w:pPr>
        <w:tabs>
          <w:tab w:val="left" w:pos="208"/>
          <w:tab w:val="center" w:pos="3968"/>
        </w:tabs>
        <w:ind w:left="720"/>
        <w:jc w:val="center"/>
        <w:rPr>
          <w:rFonts w:ascii="Times New Roman" w:hAnsi="Times New Roman" w:cs="Times New Roman"/>
          <w:b/>
          <w:bCs/>
          <w:sz w:val="24"/>
        </w:rPr>
      </w:pPr>
      <w:proofErr w:type="spellStart"/>
      <w:r>
        <w:rPr>
          <w:rFonts w:ascii="Times New Roman" w:hAnsi="Times New Roman" w:cs="Times New Roman"/>
          <w:b/>
          <w:bCs/>
          <w:sz w:val="24"/>
        </w:rPr>
        <w:t>Disahkan</w:t>
      </w:r>
      <w:proofErr w:type="spellEnd"/>
      <w:r>
        <w:rPr>
          <w:rFonts w:ascii="Times New Roman" w:hAnsi="Times New Roman" w:cs="Times New Roman"/>
          <w:b/>
          <w:bCs/>
          <w:sz w:val="24"/>
        </w:rPr>
        <w:t xml:space="preserve"> </w:t>
      </w:r>
      <w:proofErr w:type="gramStart"/>
      <w:r>
        <w:rPr>
          <w:rFonts w:ascii="Times New Roman" w:hAnsi="Times New Roman" w:cs="Times New Roman"/>
          <w:b/>
          <w:bCs/>
          <w:sz w:val="24"/>
        </w:rPr>
        <w:t>Oleh :</w:t>
      </w:r>
      <w:proofErr w:type="gramEnd"/>
    </w:p>
    <w:p w14:paraId="3861A52E" w14:textId="77777777" w:rsidR="001B0F58" w:rsidRDefault="001B0F58" w:rsidP="001B0F58">
      <w:pPr>
        <w:tabs>
          <w:tab w:val="left" w:pos="208"/>
          <w:tab w:val="center" w:pos="3968"/>
        </w:tabs>
        <w:ind w:left="720"/>
        <w:jc w:val="center"/>
        <w:rPr>
          <w:rFonts w:ascii="Times New Roman" w:hAnsi="Times New Roman" w:cs="Times New Roman"/>
          <w:b/>
          <w:bCs/>
          <w:sz w:val="24"/>
        </w:rPr>
      </w:pPr>
      <w:r w:rsidRPr="00FF019C">
        <w:rPr>
          <w:rFonts w:ascii="Times New Roman" w:hAnsi="Times New Roman" w:cs="Times New Roman"/>
          <w:b/>
          <w:bCs/>
          <w:sz w:val="24"/>
        </w:rPr>
        <w:t xml:space="preserve">Dekan </w:t>
      </w:r>
      <w:proofErr w:type="spellStart"/>
      <w:r w:rsidRPr="00FF019C">
        <w:rPr>
          <w:rFonts w:ascii="Times New Roman" w:hAnsi="Times New Roman" w:cs="Times New Roman"/>
          <w:b/>
          <w:bCs/>
          <w:sz w:val="24"/>
        </w:rPr>
        <w:t>Fakultas</w:t>
      </w:r>
      <w:proofErr w:type="spellEnd"/>
      <w:r w:rsidRPr="00FF019C">
        <w:rPr>
          <w:rFonts w:ascii="Times New Roman" w:hAnsi="Times New Roman" w:cs="Times New Roman"/>
          <w:b/>
          <w:bCs/>
          <w:sz w:val="24"/>
        </w:rPr>
        <w:t xml:space="preserve"> Pendidikan </w:t>
      </w:r>
      <w:proofErr w:type="spellStart"/>
      <w:r w:rsidRPr="00FF019C">
        <w:rPr>
          <w:rFonts w:ascii="Times New Roman" w:hAnsi="Times New Roman" w:cs="Times New Roman"/>
          <w:b/>
          <w:bCs/>
          <w:sz w:val="24"/>
        </w:rPr>
        <w:t>Ilmu</w:t>
      </w:r>
      <w:proofErr w:type="spellEnd"/>
      <w:r w:rsidRPr="00FF019C">
        <w:rPr>
          <w:rFonts w:ascii="Times New Roman" w:hAnsi="Times New Roman" w:cs="Times New Roman"/>
          <w:b/>
          <w:bCs/>
          <w:sz w:val="24"/>
        </w:rPr>
        <w:t xml:space="preserve"> Sosial dan Sastra</w:t>
      </w:r>
    </w:p>
    <w:p w14:paraId="150A970D" w14:textId="77777777" w:rsidR="001B0F58" w:rsidRDefault="001B0F58" w:rsidP="001B0F58">
      <w:pPr>
        <w:tabs>
          <w:tab w:val="left" w:pos="208"/>
          <w:tab w:val="center" w:pos="3968"/>
        </w:tabs>
        <w:jc w:val="center"/>
        <w:rPr>
          <w:rFonts w:ascii="Times New Roman" w:hAnsi="Times New Roman" w:cs="Times New Roman"/>
          <w:b/>
          <w:bCs/>
          <w:sz w:val="24"/>
        </w:rPr>
      </w:pPr>
    </w:p>
    <w:p w14:paraId="5251902F" w14:textId="77777777" w:rsidR="001B0F58" w:rsidRDefault="001B0F58" w:rsidP="001B0F58">
      <w:pPr>
        <w:tabs>
          <w:tab w:val="left" w:pos="208"/>
          <w:tab w:val="center" w:pos="3968"/>
        </w:tabs>
        <w:jc w:val="center"/>
        <w:rPr>
          <w:rFonts w:ascii="Times New Roman" w:hAnsi="Times New Roman" w:cs="Times New Roman"/>
          <w:b/>
          <w:bCs/>
          <w:sz w:val="24"/>
        </w:rPr>
      </w:pPr>
    </w:p>
    <w:p w14:paraId="1E153956" w14:textId="77777777" w:rsidR="001B0F58" w:rsidRDefault="001B0F58" w:rsidP="001B0F58">
      <w:pPr>
        <w:tabs>
          <w:tab w:val="left" w:pos="208"/>
          <w:tab w:val="center" w:pos="3968"/>
        </w:tabs>
        <w:jc w:val="center"/>
        <w:rPr>
          <w:rFonts w:ascii="Times New Roman" w:hAnsi="Times New Roman" w:cs="Times New Roman"/>
          <w:b/>
          <w:bCs/>
          <w:sz w:val="24"/>
        </w:rPr>
      </w:pPr>
    </w:p>
    <w:p w14:paraId="2F455F0D" w14:textId="77777777" w:rsidR="001B0F58" w:rsidRPr="00FF019C" w:rsidRDefault="001B0F58" w:rsidP="001B0F58">
      <w:pPr>
        <w:tabs>
          <w:tab w:val="left" w:pos="208"/>
          <w:tab w:val="center" w:pos="3968"/>
        </w:tabs>
        <w:spacing w:after="0" w:line="240" w:lineRule="auto"/>
        <w:ind w:left="720"/>
        <w:jc w:val="center"/>
        <w:rPr>
          <w:rFonts w:ascii="Times New Roman" w:hAnsi="Times New Roman" w:cs="Times New Roman"/>
          <w:b/>
          <w:bCs/>
          <w:sz w:val="24"/>
          <w:u w:val="single"/>
        </w:rPr>
      </w:pPr>
      <w:proofErr w:type="spellStart"/>
      <w:r w:rsidRPr="00FF019C">
        <w:rPr>
          <w:rFonts w:ascii="Times New Roman" w:hAnsi="Times New Roman" w:cs="Times New Roman"/>
          <w:b/>
          <w:bCs/>
          <w:sz w:val="24"/>
          <w:u w:val="single"/>
        </w:rPr>
        <w:t>Dr.</w:t>
      </w:r>
      <w:proofErr w:type="spellEnd"/>
      <w:r w:rsidRPr="00FF019C">
        <w:rPr>
          <w:rFonts w:ascii="Times New Roman" w:hAnsi="Times New Roman" w:cs="Times New Roman"/>
          <w:b/>
          <w:bCs/>
          <w:sz w:val="24"/>
          <w:u w:val="single"/>
        </w:rPr>
        <w:t xml:space="preserve">  Lina Siti </w:t>
      </w:r>
      <w:proofErr w:type="spellStart"/>
      <w:r w:rsidRPr="00FF019C">
        <w:rPr>
          <w:rFonts w:ascii="Times New Roman" w:hAnsi="Times New Roman" w:cs="Times New Roman"/>
          <w:b/>
          <w:bCs/>
          <w:sz w:val="24"/>
          <w:u w:val="single"/>
        </w:rPr>
        <w:t>Nurwahidah</w:t>
      </w:r>
      <w:proofErr w:type="spellEnd"/>
      <w:r w:rsidRPr="00FF019C">
        <w:rPr>
          <w:rFonts w:ascii="Times New Roman" w:hAnsi="Times New Roman" w:cs="Times New Roman"/>
          <w:b/>
          <w:bCs/>
          <w:sz w:val="24"/>
          <w:u w:val="single"/>
        </w:rPr>
        <w:t xml:space="preserve">., </w:t>
      </w:r>
      <w:proofErr w:type="spellStart"/>
      <w:proofErr w:type="gramStart"/>
      <w:r w:rsidRPr="00FF019C">
        <w:rPr>
          <w:rFonts w:ascii="Times New Roman" w:hAnsi="Times New Roman" w:cs="Times New Roman"/>
          <w:b/>
          <w:bCs/>
          <w:sz w:val="24"/>
          <w:u w:val="single"/>
        </w:rPr>
        <w:t>M.Pd</w:t>
      </w:r>
      <w:proofErr w:type="spellEnd"/>
      <w:proofErr w:type="gramEnd"/>
    </w:p>
    <w:p w14:paraId="135C4227" w14:textId="77777777" w:rsidR="001B0F58" w:rsidRPr="00CE2F20" w:rsidRDefault="001B0F58" w:rsidP="001B0F58">
      <w:pPr>
        <w:tabs>
          <w:tab w:val="left" w:pos="208"/>
          <w:tab w:val="center" w:pos="3968"/>
        </w:tabs>
        <w:spacing w:after="0" w:line="240" w:lineRule="auto"/>
        <w:ind w:left="720"/>
        <w:jc w:val="center"/>
        <w:rPr>
          <w:rFonts w:ascii="Times New Roman" w:hAnsi="Times New Roman" w:cs="Times New Roman"/>
          <w:sz w:val="24"/>
          <w:u w:val="single"/>
        </w:rPr>
      </w:pPr>
      <w:r>
        <w:rPr>
          <w:rFonts w:ascii="Times New Roman" w:hAnsi="Times New Roman" w:cs="Times New Roman"/>
          <w:b/>
          <w:sz w:val="24"/>
        </w:rPr>
        <w:t>NIP. 19680527 199303 2 001</w:t>
      </w:r>
    </w:p>
    <w:p w14:paraId="646C09A5" w14:textId="77777777" w:rsidR="009106FF" w:rsidRDefault="009106FF" w:rsidP="009106FF">
      <w:pPr>
        <w:pStyle w:val="Heading1"/>
        <w:jc w:val="left"/>
      </w:pPr>
    </w:p>
    <w:p w14:paraId="5F6B9332" w14:textId="77777777" w:rsidR="009106FF" w:rsidRDefault="009106FF" w:rsidP="009106FF">
      <w:pPr>
        <w:pStyle w:val="Heading1"/>
        <w:jc w:val="left"/>
      </w:pPr>
    </w:p>
    <w:p w14:paraId="1FF06C82" w14:textId="1FBAE18D" w:rsidR="00A36DB4" w:rsidRPr="00CB041B" w:rsidRDefault="00A36DB4" w:rsidP="009106FF">
      <w:pPr>
        <w:pStyle w:val="Heading1"/>
      </w:pPr>
      <w:r w:rsidRPr="00CB041B">
        <w:lastRenderedPageBreak/>
        <w:t>SURAT PERNYATAAN</w:t>
      </w:r>
      <w:bookmarkEnd w:id="11"/>
      <w:bookmarkEnd w:id="12"/>
      <w:bookmarkEnd w:id="13"/>
      <w:r w:rsidR="003C524F">
        <w:t xml:space="preserve"> BEBAS PLAGIARISME</w:t>
      </w:r>
    </w:p>
    <w:p w14:paraId="657F7677" w14:textId="77777777" w:rsidR="00A36DB4" w:rsidRDefault="00A36DB4" w:rsidP="00AD5F14">
      <w:pPr>
        <w:spacing w:line="360" w:lineRule="auto"/>
        <w:jc w:val="center"/>
        <w:rPr>
          <w:rFonts w:ascii="Times New Roman" w:hAnsi="Times New Roman" w:cs="Times New Roman"/>
          <w:b/>
          <w:sz w:val="24"/>
          <w:lang w:val="id-ID"/>
        </w:rPr>
      </w:pPr>
    </w:p>
    <w:p w14:paraId="65F098C2" w14:textId="25F5438C" w:rsidR="00A36DB4" w:rsidRPr="00736259" w:rsidRDefault="00A36DB4" w:rsidP="00AD5F14">
      <w:pPr>
        <w:spacing w:line="360" w:lineRule="auto"/>
        <w:rPr>
          <w:rFonts w:ascii="Times New Roman" w:hAnsi="Times New Roman" w:cs="Times New Roman"/>
          <w:sz w:val="24"/>
        </w:rPr>
      </w:pPr>
      <w:r>
        <w:rPr>
          <w:rFonts w:ascii="Times New Roman" w:hAnsi="Times New Roman" w:cs="Times New Roman"/>
          <w:sz w:val="24"/>
          <w:lang w:val="id-ID"/>
        </w:rPr>
        <w:t xml:space="preserve">Nama </w:t>
      </w:r>
      <w:r>
        <w:rPr>
          <w:rFonts w:ascii="Times New Roman" w:hAnsi="Times New Roman" w:cs="Times New Roman"/>
          <w:sz w:val="24"/>
          <w:lang w:val="id-ID"/>
        </w:rPr>
        <w:tab/>
      </w:r>
      <w:r>
        <w:rPr>
          <w:rFonts w:ascii="Times New Roman" w:hAnsi="Times New Roman" w:cs="Times New Roman"/>
          <w:sz w:val="24"/>
          <w:lang w:val="id-ID"/>
        </w:rPr>
        <w:tab/>
        <w:t xml:space="preserve">: </w:t>
      </w:r>
      <w:r>
        <w:rPr>
          <w:rFonts w:ascii="Times New Roman" w:hAnsi="Times New Roman" w:cs="Times New Roman"/>
          <w:sz w:val="24"/>
        </w:rPr>
        <w:t>Asri Rahmati</w:t>
      </w:r>
    </w:p>
    <w:p w14:paraId="5A212909" w14:textId="73B125BF" w:rsidR="00A36DB4" w:rsidRPr="00A36DB4" w:rsidRDefault="00A36DB4" w:rsidP="00AD5F14">
      <w:pPr>
        <w:spacing w:line="360" w:lineRule="auto"/>
        <w:rPr>
          <w:rFonts w:ascii="Times New Roman" w:hAnsi="Times New Roman" w:cs="Times New Roman"/>
          <w:sz w:val="24"/>
          <w:lang w:val="en-US"/>
        </w:rPr>
      </w:pPr>
      <w:r>
        <w:rPr>
          <w:rFonts w:ascii="Times New Roman" w:hAnsi="Times New Roman" w:cs="Times New Roman"/>
          <w:sz w:val="24"/>
          <w:lang w:val="id-ID"/>
        </w:rPr>
        <w:t>NIM</w:t>
      </w:r>
      <w:r>
        <w:rPr>
          <w:rFonts w:ascii="Times New Roman" w:hAnsi="Times New Roman" w:cs="Times New Roman"/>
          <w:sz w:val="24"/>
          <w:lang w:val="id-ID"/>
        </w:rPr>
        <w:tab/>
      </w:r>
      <w:r>
        <w:rPr>
          <w:rFonts w:ascii="Times New Roman" w:hAnsi="Times New Roman" w:cs="Times New Roman"/>
          <w:sz w:val="24"/>
          <w:lang w:val="id-ID"/>
        </w:rPr>
        <w:tab/>
        <w:t xml:space="preserve">: </w:t>
      </w:r>
      <w:r>
        <w:rPr>
          <w:rFonts w:ascii="Times New Roman" w:hAnsi="Times New Roman" w:cs="Times New Roman"/>
          <w:sz w:val="24"/>
          <w:lang w:val="en-US"/>
        </w:rPr>
        <w:t>20812012</w:t>
      </w:r>
    </w:p>
    <w:p w14:paraId="453020F3" w14:textId="5CE03EF5" w:rsidR="00A36DB4" w:rsidRDefault="00A36DB4" w:rsidP="00AD5F14">
      <w:pPr>
        <w:spacing w:line="360" w:lineRule="auto"/>
        <w:rPr>
          <w:rFonts w:ascii="Times New Roman" w:hAnsi="Times New Roman" w:cs="Times New Roman"/>
          <w:sz w:val="24"/>
          <w:lang w:val="id-ID"/>
        </w:rPr>
      </w:pPr>
      <w:r>
        <w:rPr>
          <w:rFonts w:ascii="Times New Roman" w:hAnsi="Times New Roman" w:cs="Times New Roman"/>
          <w:sz w:val="24"/>
          <w:lang w:val="id-ID"/>
        </w:rPr>
        <w:t>Jurusan</w:t>
      </w:r>
      <w:r>
        <w:rPr>
          <w:rFonts w:ascii="Times New Roman" w:hAnsi="Times New Roman" w:cs="Times New Roman"/>
          <w:sz w:val="24"/>
          <w:lang w:val="id-ID"/>
        </w:rPr>
        <w:tab/>
      </w:r>
      <w:r w:rsidR="00502CC8">
        <w:rPr>
          <w:rFonts w:ascii="Times New Roman" w:hAnsi="Times New Roman" w:cs="Times New Roman"/>
          <w:sz w:val="24"/>
          <w:lang w:val="en-US"/>
        </w:rPr>
        <w:tab/>
      </w:r>
      <w:r>
        <w:rPr>
          <w:rFonts w:ascii="Times New Roman" w:hAnsi="Times New Roman" w:cs="Times New Roman"/>
          <w:sz w:val="24"/>
          <w:lang w:val="id-ID"/>
        </w:rPr>
        <w:t>: Pendidikan Ilmu Pengetahuan Sosial</w:t>
      </w:r>
    </w:p>
    <w:p w14:paraId="626CEC95" w14:textId="21DC254E" w:rsidR="00A36DB4" w:rsidRPr="00736259" w:rsidRDefault="00A36DB4" w:rsidP="00AD5F14">
      <w:pPr>
        <w:pStyle w:val="NoSpacing"/>
        <w:spacing w:line="360" w:lineRule="auto"/>
        <w:rPr>
          <w:rFonts w:ascii="Times New Roman" w:hAnsi="Times New Roman" w:cs="Times New Roman"/>
          <w:sz w:val="24"/>
        </w:rPr>
      </w:pPr>
      <w:r>
        <w:rPr>
          <w:rFonts w:ascii="Times New Roman" w:hAnsi="Times New Roman" w:cs="Times New Roman"/>
          <w:sz w:val="24"/>
          <w:lang w:val="id-ID"/>
        </w:rPr>
        <w:t xml:space="preserve">Alamat </w:t>
      </w:r>
      <w:r>
        <w:rPr>
          <w:rFonts w:ascii="Times New Roman" w:hAnsi="Times New Roman" w:cs="Times New Roman"/>
          <w:sz w:val="24"/>
          <w:lang w:val="id-ID"/>
        </w:rPr>
        <w:tab/>
      </w:r>
      <w:r w:rsidR="00502CC8">
        <w:rPr>
          <w:rFonts w:ascii="Times New Roman" w:hAnsi="Times New Roman" w:cs="Times New Roman"/>
          <w:sz w:val="24"/>
        </w:rPr>
        <w:tab/>
      </w:r>
      <w:r>
        <w:rPr>
          <w:rFonts w:ascii="Times New Roman" w:hAnsi="Times New Roman" w:cs="Times New Roman"/>
          <w:sz w:val="24"/>
          <w:lang w:val="id-ID"/>
        </w:rPr>
        <w:t xml:space="preserve">: Kp. </w:t>
      </w:r>
      <w:proofErr w:type="spellStart"/>
      <w:proofErr w:type="gramStart"/>
      <w:r>
        <w:rPr>
          <w:rFonts w:ascii="Times New Roman" w:hAnsi="Times New Roman" w:cs="Times New Roman"/>
          <w:sz w:val="24"/>
        </w:rPr>
        <w:t>Cibeureum</w:t>
      </w:r>
      <w:proofErr w:type="spellEnd"/>
      <w:r>
        <w:rPr>
          <w:rFonts w:ascii="Times New Roman" w:hAnsi="Times New Roman" w:cs="Times New Roman"/>
          <w:sz w:val="24"/>
        </w:rPr>
        <w:t xml:space="preserve">  rt</w:t>
      </w:r>
      <w:proofErr w:type="gramEnd"/>
      <w:r>
        <w:rPr>
          <w:rFonts w:ascii="Times New Roman" w:hAnsi="Times New Roman" w:cs="Times New Roman"/>
          <w:sz w:val="24"/>
        </w:rPr>
        <w:t>/</w:t>
      </w:r>
      <w:proofErr w:type="spellStart"/>
      <w:r>
        <w:rPr>
          <w:rFonts w:ascii="Times New Roman" w:hAnsi="Times New Roman" w:cs="Times New Roman"/>
          <w:sz w:val="24"/>
        </w:rPr>
        <w:t>rw</w:t>
      </w:r>
      <w:proofErr w:type="spellEnd"/>
      <w:r>
        <w:rPr>
          <w:rFonts w:ascii="Times New Roman" w:hAnsi="Times New Roman" w:cs="Times New Roman"/>
          <w:sz w:val="24"/>
        </w:rPr>
        <w:t xml:space="preserve"> 02/06 Desa </w:t>
      </w:r>
      <w:proofErr w:type="spellStart"/>
      <w:r>
        <w:rPr>
          <w:rFonts w:ascii="Times New Roman" w:hAnsi="Times New Roman" w:cs="Times New Roman"/>
          <w:sz w:val="24"/>
        </w:rPr>
        <w:t>Sukaratu</w:t>
      </w:r>
      <w:proofErr w:type="spellEnd"/>
      <w:r>
        <w:rPr>
          <w:rFonts w:ascii="Times New Roman" w:hAnsi="Times New Roman" w:cs="Times New Roman"/>
          <w:sz w:val="24"/>
        </w:rPr>
        <w:t xml:space="preserve"> </w:t>
      </w:r>
      <w:proofErr w:type="spellStart"/>
      <w:r>
        <w:rPr>
          <w:rFonts w:ascii="Times New Roman" w:hAnsi="Times New Roman" w:cs="Times New Roman"/>
          <w:sz w:val="24"/>
        </w:rPr>
        <w:t>kec</w:t>
      </w:r>
      <w:proofErr w:type="spellEnd"/>
      <w:r>
        <w:rPr>
          <w:rFonts w:ascii="Times New Roman" w:hAnsi="Times New Roman" w:cs="Times New Roman"/>
          <w:sz w:val="24"/>
        </w:rPr>
        <w:t xml:space="preserve">. </w:t>
      </w:r>
      <w:proofErr w:type="spellStart"/>
      <w:r>
        <w:rPr>
          <w:rFonts w:ascii="Times New Roman" w:hAnsi="Times New Roman" w:cs="Times New Roman"/>
          <w:sz w:val="24"/>
        </w:rPr>
        <w:t>Banyuresmi</w:t>
      </w:r>
      <w:proofErr w:type="spellEnd"/>
    </w:p>
    <w:p w14:paraId="35EE871A" w14:textId="68B1AB92" w:rsidR="00A36DB4" w:rsidRDefault="00AD5F14" w:rsidP="00AD5F14">
      <w:pPr>
        <w:pStyle w:val="NoSpacing"/>
        <w:spacing w:line="360" w:lineRule="auto"/>
        <w:ind w:left="1560"/>
        <w:rPr>
          <w:rFonts w:ascii="Times New Roman" w:hAnsi="Times New Roman" w:cs="Times New Roman"/>
          <w:sz w:val="24"/>
        </w:rPr>
      </w:pPr>
      <w:r>
        <w:rPr>
          <w:rFonts w:ascii="Times New Roman" w:hAnsi="Times New Roman" w:cs="Times New Roman"/>
          <w:sz w:val="24"/>
          <w:lang w:val="id-ID"/>
        </w:rPr>
        <w:t>Kabupaten Garut – Jawa Barat</w:t>
      </w:r>
    </w:p>
    <w:p w14:paraId="030FF648" w14:textId="77777777" w:rsidR="00AD5F14" w:rsidRPr="00AD5F14" w:rsidRDefault="00AD5F14" w:rsidP="00AD5F14">
      <w:pPr>
        <w:pStyle w:val="NoSpacing"/>
        <w:spacing w:line="360" w:lineRule="auto"/>
        <w:ind w:left="1560"/>
        <w:rPr>
          <w:rFonts w:ascii="Times New Roman" w:hAnsi="Times New Roman" w:cs="Times New Roman"/>
          <w:sz w:val="24"/>
        </w:rPr>
      </w:pPr>
    </w:p>
    <w:p w14:paraId="133B9514" w14:textId="60C0E64F" w:rsidR="00A36DB4" w:rsidRPr="00AD5F14" w:rsidRDefault="00A36DB4" w:rsidP="00AD5F14">
      <w:pPr>
        <w:spacing w:after="0" w:line="360" w:lineRule="auto"/>
        <w:jc w:val="both"/>
        <w:rPr>
          <w:rFonts w:ascii="Times New Roman" w:hAnsi="Times New Roman" w:cs="Times New Roman"/>
          <w:sz w:val="24"/>
          <w:szCs w:val="32"/>
        </w:rPr>
      </w:pPr>
      <w:r>
        <w:rPr>
          <w:rFonts w:ascii="Times New Roman" w:hAnsi="Times New Roman" w:cs="Times New Roman"/>
          <w:sz w:val="24"/>
          <w:lang w:val="id-ID"/>
        </w:rPr>
        <w:t>Menyatakan dengan sungguh-sungguh bahwa skripsi yang berjudul</w:t>
      </w:r>
      <w:r w:rsidRPr="00A36DB4">
        <w:rPr>
          <w:rFonts w:ascii="Times New Roman" w:hAnsi="Times New Roman" w:cs="Times New Roman"/>
          <w:b/>
          <w:bCs/>
          <w:sz w:val="24"/>
          <w:szCs w:val="32"/>
        </w:rPr>
        <w:t xml:space="preserve"> </w:t>
      </w:r>
      <w:r w:rsidR="003C524F">
        <w:rPr>
          <w:rFonts w:ascii="Times New Roman" w:hAnsi="Times New Roman" w:cs="Times New Roman"/>
          <w:b/>
          <w:bCs/>
          <w:sz w:val="24"/>
          <w:szCs w:val="32"/>
        </w:rPr>
        <w:t xml:space="preserve">“ </w:t>
      </w:r>
      <w:proofErr w:type="spellStart"/>
      <w:r w:rsidRPr="003C524F">
        <w:rPr>
          <w:rFonts w:ascii="Times New Roman" w:hAnsi="Times New Roman" w:cs="Times New Roman"/>
          <w:b/>
          <w:bCs/>
          <w:sz w:val="24"/>
          <w:szCs w:val="32"/>
        </w:rPr>
        <w:t>Pengaruh</w:t>
      </w:r>
      <w:proofErr w:type="spellEnd"/>
      <w:r w:rsidRPr="003C524F">
        <w:rPr>
          <w:rFonts w:ascii="Times New Roman" w:hAnsi="Times New Roman" w:cs="Times New Roman"/>
          <w:b/>
          <w:bCs/>
          <w:sz w:val="24"/>
          <w:szCs w:val="32"/>
        </w:rPr>
        <w:t xml:space="preserve"> M</w:t>
      </w:r>
      <w:r w:rsidR="00AD5F14" w:rsidRPr="003C524F">
        <w:rPr>
          <w:rFonts w:ascii="Times New Roman" w:hAnsi="Times New Roman" w:cs="Times New Roman"/>
          <w:b/>
          <w:bCs/>
          <w:sz w:val="24"/>
          <w:szCs w:val="32"/>
        </w:rPr>
        <w:t xml:space="preserve">edia </w:t>
      </w:r>
      <w:proofErr w:type="spellStart"/>
      <w:r w:rsidRPr="003C524F">
        <w:rPr>
          <w:rFonts w:ascii="Times New Roman" w:hAnsi="Times New Roman" w:cs="Times New Roman"/>
          <w:b/>
          <w:bCs/>
          <w:sz w:val="24"/>
          <w:szCs w:val="32"/>
        </w:rPr>
        <w:t>P</w:t>
      </w:r>
      <w:r w:rsidR="00AD5F14" w:rsidRPr="003C524F">
        <w:rPr>
          <w:rFonts w:ascii="Times New Roman" w:hAnsi="Times New Roman" w:cs="Times New Roman"/>
          <w:b/>
          <w:bCs/>
          <w:sz w:val="24"/>
          <w:szCs w:val="32"/>
        </w:rPr>
        <w:t>embelajaran</w:t>
      </w:r>
      <w:proofErr w:type="spellEnd"/>
      <w:r w:rsidR="00AD5F14" w:rsidRPr="003C524F">
        <w:rPr>
          <w:rFonts w:ascii="Times New Roman" w:hAnsi="Times New Roman" w:cs="Times New Roman"/>
          <w:b/>
          <w:bCs/>
          <w:sz w:val="24"/>
          <w:szCs w:val="32"/>
        </w:rPr>
        <w:t xml:space="preserve"> </w:t>
      </w:r>
      <w:r w:rsidR="00C17705" w:rsidRPr="003C524F">
        <w:rPr>
          <w:rFonts w:ascii="Times New Roman" w:hAnsi="Times New Roman" w:cs="Times New Roman"/>
          <w:b/>
          <w:bCs/>
          <w:i/>
          <w:iCs/>
          <w:sz w:val="24"/>
          <w:szCs w:val="32"/>
        </w:rPr>
        <w:t>Spinning Whell</w:t>
      </w:r>
      <w:r w:rsidR="00F15463" w:rsidRPr="003C524F">
        <w:rPr>
          <w:rFonts w:ascii="Times New Roman" w:hAnsi="Times New Roman" w:cs="Times New Roman"/>
          <w:b/>
          <w:bCs/>
          <w:i/>
          <w:iCs/>
          <w:sz w:val="24"/>
          <w:szCs w:val="32"/>
        </w:rPr>
        <w:t xml:space="preserve"> </w:t>
      </w:r>
      <w:proofErr w:type="spellStart"/>
      <w:r w:rsidRPr="003C524F">
        <w:rPr>
          <w:rFonts w:ascii="Times New Roman" w:hAnsi="Times New Roman" w:cs="Times New Roman"/>
          <w:b/>
          <w:bCs/>
          <w:sz w:val="24"/>
          <w:szCs w:val="32"/>
        </w:rPr>
        <w:t>T</w:t>
      </w:r>
      <w:r w:rsidR="00F15463" w:rsidRPr="003C524F">
        <w:rPr>
          <w:rFonts w:ascii="Times New Roman" w:hAnsi="Times New Roman" w:cs="Times New Roman"/>
          <w:b/>
          <w:bCs/>
          <w:sz w:val="24"/>
          <w:szCs w:val="32"/>
        </w:rPr>
        <w:t>erhadap</w:t>
      </w:r>
      <w:proofErr w:type="spellEnd"/>
      <w:r w:rsidR="00F15463" w:rsidRPr="003C524F">
        <w:rPr>
          <w:rFonts w:ascii="Times New Roman" w:hAnsi="Times New Roman" w:cs="Times New Roman"/>
          <w:b/>
          <w:bCs/>
          <w:sz w:val="24"/>
          <w:szCs w:val="32"/>
        </w:rPr>
        <w:t xml:space="preserve"> </w:t>
      </w:r>
      <w:proofErr w:type="spellStart"/>
      <w:r w:rsidRPr="003C524F">
        <w:rPr>
          <w:rFonts w:ascii="Times New Roman" w:hAnsi="Times New Roman" w:cs="Times New Roman"/>
          <w:b/>
          <w:bCs/>
          <w:sz w:val="24"/>
          <w:szCs w:val="32"/>
        </w:rPr>
        <w:t>P</w:t>
      </w:r>
      <w:r w:rsidR="00AD5F14" w:rsidRPr="003C524F">
        <w:rPr>
          <w:rFonts w:ascii="Times New Roman" w:hAnsi="Times New Roman" w:cs="Times New Roman"/>
          <w:b/>
          <w:bCs/>
          <w:sz w:val="24"/>
          <w:szCs w:val="32"/>
        </w:rPr>
        <w:t>eningkatan</w:t>
      </w:r>
      <w:proofErr w:type="spellEnd"/>
      <w:r w:rsidR="00AD5F14" w:rsidRPr="003C524F">
        <w:rPr>
          <w:rFonts w:ascii="Times New Roman" w:hAnsi="Times New Roman" w:cs="Times New Roman"/>
          <w:b/>
          <w:bCs/>
          <w:sz w:val="24"/>
          <w:szCs w:val="32"/>
        </w:rPr>
        <w:t xml:space="preserve"> </w:t>
      </w:r>
      <w:proofErr w:type="spellStart"/>
      <w:r w:rsidRPr="003C524F">
        <w:rPr>
          <w:rFonts w:ascii="Times New Roman" w:hAnsi="Times New Roman" w:cs="Times New Roman"/>
          <w:b/>
          <w:bCs/>
          <w:sz w:val="24"/>
          <w:szCs w:val="32"/>
        </w:rPr>
        <w:t>M</w:t>
      </w:r>
      <w:r w:rsidR="00AD5F14" w:rsidRPr="003C524F">
        <w:rPr>
          <w:rFonts w:ascii="Times New Roman" w:hAnsi="Times New Roman" w:cs="Times New Roman"/>
          <w:b/>
          <w:bCs/>
          <w:sz w:val="24"/>
          <w:szCs w:val="32"/>
        </w:rPr>
        <w:t>otivasi</w:t>
      </w:r>
      <w:proofErr w:type="spellEnd"/>
      <w:r w:rsidR="00AD5F14" w:rsidRPr="003C524F">
        <w:rPr>
          <w:rFonts w:ascii="Times New Roman" w:hAnsi="Times New Roman" w:cs="Times New Roman"/>
          <w:b/>
          <w:bCs/>
          <w:sz w:val="24"/>
          <w:szCs w:val="32"/>
        </w:rPr>
        <w:t xml:space="preserve"> </w:t>
      </w:r>
      <w:proofErr w:type="spellStart"/>
      <w:r w:rsidRPr="003C524F">
        <w:rPr>
          <w:rFonts w:ascii="Times New Roman" w:hAnsi="Times New Roman" w:cs="Times New Roman"/>
          <w:b/>
          <w:bCs/>
          <w:sz w:val="24"/>
          <w:szCs w:val="32"/>
        </w:rPr>
        <w:t>B</w:t>
      </w:r>
      <w:r w:rsidR="00F15463" w:rsidRPr="003C524F">
        <w:rPr>
          <w:rFonts w:ascii="Times New Roman" w:hAnsi="Times New Roman" w:cs="Times New Roman"/>
          <w:b/>
          <w:bCs/>
          <w:sz w:val="24"/>
          <w:szCs w:val="32"/>
        </w:rPr>
        <w:t>elajar</w:t>
      </w:r>
      <w:proofErr w:type="spellEnd"/>
      <w:r w:rsidR="00A12FDB">
        <w:rPr>
          <w:rFonts w:ascii="Times New Roman" w:hAnsi="Times New Roman" w:cs="Times New Roman"/>
          <w:b/>
          <w:bCs/>
          <w:sz w:val="24"/>
          <w:szCs w:val="32"/>
        </w:rPr>
        <w:t xml:space="preserve"> </w:t>
      </w:r>
      <w:proofErr w:type="spellStart"/>
      <w:r w:rsidR="00A12FDB">
        <w:rPr>
          <w:rFonts w:ascii="Times New Roman" w:hAnsi="Times New Roman" w:cs="Times New Roman"/>
          <w:b/>
          <w:bCs/>
          <w:sz w:val="24"/>
          <w:szCs w:val="32"/>
        </w:rPr>
        <w:t>Peserta</w:t>
      </w:r>
      <w:proofErr w:type="spellEnd"/>
      <w:r w:rsidR="00AD5F14" w:rsidRPr="003C524F">
        <w:rPr>
          <w:rFonts w:ascii="Times New Roman" w:hAnsi="Times New Roman" w:cs="Times New Roman"/>
          <w:b/>
          <w:bCs/>
          <w:sz w:val="24"/>
          <w:szCs w:val="32"/>
        </w:rPr>
        <w:t> </w:t>
      </w:r>
      <w:r w:rsidRPr="003C524F">
        <w:rPr>
          <w:rFonts w:ascii="Times New Roman" w:hAnsi="Times New Roman" w:cs="Times New Roman"/>
          <w:b/>
          <w:bCs/>
          <w:sz w:val="24"/>
          <w:szCs w:val="32"/>
        </w:rPr>
        <w:t>D</w:t>
      </w:r>
      <w:r w:rsidR="00AD5F14" w:rsidRPr="003C524F">
        <w:rPr>
          <w:rFonts w:ascii="Times New Roman" w:hAnsi="Times New Roman" w:cs="Times New Roman"/>
          <w:b/>
          <w:bCs/>
          <w:sz w:val="24"/>
          <w:szCs w:val="32"/>
        </w:rPr>
        <w:t>idik </w:t>
      </w:r>
      <w:r w:rsidRPr="003C524F">
        <w:rPr>
          <w:rFonts w:ascii="Times New Roman" w:hAnsi="Times New Roman" w:cs="Times New Roman"/>
          <w:b/>
          <w:bCs/>
          <w:sz w:val="24"/>
          <w:szCs w:val="32"/>
        </w:rPr>
        <w:t>D</w:t>
      </w:r>
      <w:r w:rsidR="00AD5F14" w:rsidRPr="003C524F">
        <w:rPr>
          <w:rFonts w:ascii="Times New Roman" w:hAnsi="Times New Roman" w:cs="Times New Roman"/>
          <w:b/>
          <w:bCs/>
          <w:sz w:val="24"/>
          <w:szCs w:val="32"/>
        </w:rPr>
        <w:t>alam </w:t>
      </w:r>
      <w:proofErr w:type="spellStart"/>
      <w:r w:rsidRPr="003C524F">
        <w:rPr>
          <w:rFonts w:ascii="Times New Roman" w:hAnsi="Times New Roman" w:cs="Times New Roman"/>
          <w:b/>
          <w:bCs/>
          <w:sz w:val="24"/>
          <w:szCs w:val="32"/>
        </w:rPr>
        <w:t>P</w:t>
      </w:r>
      <w:r w:rsidR="00F15463" w:rsidRPr="003C524F">
        <w:rPr>
          <w:rFonts w:ascii="Times New Roman" w:hAnsi="Times New Roman" w:cs="Times New Roman"/>
          <w:b/>
          <w:bCs/>
          <w:sz w:val="24"/>
          <w:szCs w:val="32"/>
        </w:rPr>
        <w:t>embelajaran</w:t>
      </w:r>
      <w:proofErr w:type="spellEnd"/>
      <w:r w:rsidR="00AD5F14" w:rsidRPr="003C524F">
        <w:rPr>
          <w:rFonts w:ascii="Times New Roman" w:hAnsi="Times New Roman" w:cs="Times New Roman"/>
          <w:b/>
          <w:bCs/>
          <w:sz w:val="24"/>
          <w:szCs w:val="32"/>
        </w:rPr>
        <w:t> </w:t>
      </w:r>
      <w:r w:rsidRPr="003C524F">
        <w:rPr>
          <w:rFonts w:ascii="Times New Roman" w:hAnsi="Times New Roman" w:cs="Times New Roman"/>
          <w:b/>
          <w:bCs/>
          <w:sz w:val="24"/>
          <w:szCs w:val="32"/>
        </w:rPr>
        <w:t>IPS</w:t>
      </w:r>
      <w:r w:rsidR="003C524F" w:rsidRPr="003C524F">
        <w:rPr>
          <w:rFonts w:ascii="Times New Roman" w:hAnsi="Times New Roman" w:cs="Times New Roman"/>
          <w:b/>
          <w:bCs/>
          <w:i/>
          <w:iCs/>
          <w:sz w:val="24"/>
          <w:szCs w:val="32"/>
        </w:rPr>
        <w:t>”</w:t>
      </w:r>
      <w:r w:rsidR="00AD5F14" w:rsidRPr="003C524F">
        <w:rPr>
          <w:rFonts w:ascii="Times New Roman" w:hAnsi="Times New Roman" w:cs="Times New Roman"/>
          <w:b/>
          <w:bCs/>
          <w:i/>
          <w:iCs/>
          <w:sz w:val="24"/>
        </w:rPr>
        <w:t> </w:t>
      </w:r>
      <w:r w:rsidR="00AD5F14">
        <w:rPr>
          <w:rFonts w:ascii="Times New Roman" w:hAnsi="Times New Roman" w:cs="Times New Roman"/>
          <w:sz w:val="24"/>
          <w:lang w:val="id-ID"/>
        </w:rPr>
        <w:t>adalah</w:t>
      </w:r>
      <w:r w:rsidR="00AD5F14">
        <w:rPr>
          <w:rFonts w:ascii="Times New Roman" w:hAnsi="Times New Roman" w:cs="Times New Roman"/>
          <w:sz w:val="24"/>
          <w:lang w:val="en-US"/>
        </w:rPr>
        <w:t> </w:t>
      </w:r>
      <w:r w:rsidR="00AD5F14">
        <w:rPr>
          <w:rFonts w:ascii="Times New Roman" w:hAnsi="Times New Roman" w:cs="Times New Roman"/>
          <w:sz w:val="24"/>
          <w:lang w:val="id-ID"/>
        </w:rPr>
        <w:t>benar</w:t>
      </w:r>
      <w:r w:rsidR="00AD5F14">
        <w:rPr>
          <w:rFonts w:ascii="Times New Roman" w:hAnsi="Times New Roman" w:cs="Times New Roman"/>
          <w:sz w:val="24"/>
          <w:lang w:val="en-US"/>
        </w:rPr>
        <w:t> </w:t>
      </w:r>
      <w:r w:rsidR="00AD5F14">
        <w:rPr>
          <w:rFonts w:ascii="Times New Roman" w:hAnsi="Times New Roman" w:cs="Times New Roman"/>
          <w:sz w:val="24"/>
          <w:lang w:val="id-ID"/>
        </w:rPr>
        <w:t>hasil</w:t>
      </w:r>
      <w:r w:rsidR="00AD5F14">
        <w:rPr>
          <w:rFonts w:ascii="Times New Roman" w:hAnsi="Times New Roman" w:cs="Times New Roman"/>
          <w:sz w:val="24"/>
          <w:lang w:val="en-US"/>
        </w:rPr>
        <w:t> </w:t>
      </w:r>
      <w:r w:rsidR="00AD5F14">
        <w:rPr>
          <w:rFonts w:ascii="Times New Roman" w:hAnsi="Times New Roman" w:cs="Times New Roman"/>
          <w:sz w:val="24"/>
          <w:lang w:val="id-ID"/>
        </w:rPr>
        <w:t>karya</w:t>
      </w:r>
      <w:r w:rsidR="00AD5F14">
        <w:rPr>
          <w:rFonts w:ascii="Times New Roman" w:hAnsi="Times New Roman" w:cs="Times New Roman"/>
          <w:sz w:val="24"/>
          <w:lang w:val="en-US"/>
        </w:rPr>
        <w:t> </w:t>
      </w:r>
      <w:r>
        <w:rPr>
          <w:rFonts w:ascii="Times New Roman" w:hAnsi="Times New Roman" w:cs="Times New Roman"/>
          <w:sz w:val="24"/>
          <w:lang w:val="id-ID"/>
        </w:rPr>
        <w:t>sendiri.</w:t>
      </w:r>
      <w:r w:rsidR="00AD5F14">
        <w:rPr>
          <w:rFonts w:ascii="Times New Roman" w:hAnsi="Times New Roman" w:cs="Times New Roman"/>
          <w:sz w:val="24"/>
          <w:lang w:val="en-US"/>
        </w:rPr>
        <w:t xml:space="preserve"> </w:t>
      </w:r>
      <w:r>
        <w:rPr>
          <w:rFonts w:ascii="Times New Roman" w:hAnsi="Times New Roman" w:cs="Times New Roman"/>
          <w:sz w:val="24"/>
          <w:lang w:val="id-ID"/>
        </w:rPr>
        <w:t>Demikian surat pernyataan ini saya buat dengan sesungguhnya da</w:t>
      </w:r>
      <w:r>
        <w:rPr>
          <w:rFonts w:ascii="Times New Roman" w:hAnsi="Times New Roman" w:cs="Times New Roman"/>
          <w:sz w:val="24"/>
        </w:rPr>
        <w:t>n</w:t>
      </w:r>
      <w:r>
        <w:rPr>
          <w:rFonts w:ascii="Times New Roman" w:hAnsi="Times New Roman" w:cs="Times New Roman"/>
          <w:sz w:val="24"/>
          <w:lang w:val="id-ID"/>
        </w:rPr>
        <w:t xml:space="preserve"> siap menerima konsekwensi apabila terbukti bahwa skripsi ini bukan hasil karya sendiri.</w:t>
      </w:r>
    </w:p>
    <w:p w14:paraId="6FD2EA84" w14:textId="77777777" w:rsidR="00A36DB4" w:rsidRDefault="00A36DB4" w:rsidP="00AD5F14">
      <w:pPr>
        <w:pStyle w:val="NoSpacing"/>
        <w:tabs>
          <w:tab w:val="left" w:pos="851"/>
        </w:tabs>
        <w:spacing w:line="360" w:lineRule="auto"/>
        <w:rPr>
          <w:rFonts w:ascii="Times New Roman" w:hAnsi="Times New Roman" w:cs="Times New Roman"/>
          <w:sz w:val="24"/>
          <w:lang w:val="id-ID"/>
        </w:rPr>
      </w:pPr>
    </w:p>
    <w:tbl>
      <w:tblPr>
        <w:tblW w:w="0" w:type="auto"/>
        <w:tblLook w:val="04A0" w:firstRow="1" w:lastRow="0" w:firstColumn="1" w:lastColumn="0" w:noHBand="0" w:noVBand="1"/>
      </w:tblPr>
      <w:tblGrid>
        <w:gridCol w:w="3948"/>
        <w:gridCol w:w="3989"/>
      </w:tblGrid>
      <w:tr w:rsidR="00A36DB4" w14:paraId="676138A2" w14:textId="77777777" w:rsidTr="0065051E">
        <w:tc>
          <w:tcPr>
            <w:tcW w:w="4076" w:type="dxa"/>
          </w:tcPr>
          <w:p w14:paraId="097BCA62" w14:textId="77777777" w:rsidR="00A36DB4" w:rsidRDefault="00A36DB4" w:rsidP="00AD5F14">
            <w:pPr>
              <w:pStyle w:val="NoSpacing"/>
              <w:tabs>
                <w:tab w:val="left" w:pos="851"/>
              </w:tabs>
              <w:spacing w:line="360" w:lineRule="auto"/>
              <w:rPr>
                <w:rFonts w:ascii="Times New Roman" w:hAnsi="Times New Roman" w:cs="Times New Roman"/>
                <w:sz w:val="24"/>
                <w:lang w:val="id-ID"/>
              </w:rPr>
            </w:pPr>
          </w:p>
        </w:tc>
        <w:tc>
          <w:tcPr>
            <w:tcW w:w="4077" w:type="dxa"/>
          </w:tcPr>
          <w:p w14:paraId="6D0FD1F6" w14:textId="27A5BD9B" w:rsidR="00A36DB4" w:rsidRPr="00736259" w:rsidRDefault="00A36DB4" w:rsidP="00AD5F14">
            <w:pPr>
              <w:pStyle w:val="NoSpacing"/>
              <w:tabs>
                <w:tab w:val="left" w:pos="851"/>
              </w:tabs>
              <w:spacing w:line="360" w:lineRule="auto"/>
              <w:jc w:val="center"/>
              <w:rPr>
                <w:rFonts w:ascii="Times New Roman" w:hAnsi="Times New Roman" w:cs="Times New Roman"/>
                <w:sz w:val="24"/>
              </w:rPr>
            </w:pPr>
            <w:r>
              <w:rPr>
                <w:rFonts w:ascii="Times New Roman" w:hAnsi="Times New Roman" w:cs="Times New Roman"/>
                <w:sz w:val="24"/>
                <w:lang w:val="id-ID"/>
              </w:rPr>
              <w:t xml:space="preserve">Garut, </w:t>
            </w:r>
            <w:r w:rsidR="00F75CBF">
              <w:rPr>
                <w:rFonts w:ascii="Times New Roman" w:hAnsi="Times New Roman" w:cs="Times New Roman"/>
                <w:sz w:val="24"/>
              </w:rPr>
              <w:t>23 Juni</w:t>
            </w:r>
            <w:r>
              <w:rPr>
                <w:rFonts w:ascii="Times New Roman" w:hAnsi="Times New Roman" w:cs="Times New Roman"/>
                <w:sz w:val="24"/>
              </w:rPr>
              <w:t xml:space="preserve"> </w:t>
            </w:r>
            <w:r>
              <w:rPr>
                <w:rFonts w:ascii="Times New Roman" w:hAnsi="Times New Roman" w:cs="Times New Roman"/>
                <w:sz w:val="24"/>
                <w:lang w:val="id-ID"/>
              </w:rPr>
              <w:t xml:space="preserve"> 202</w:t>
            </w:r>
            <w:r>
              <w:rPr>
                <w:rFonts w:ascii="Times New Roman" w:hAnsi="Times New Roman" w:cs="Times New Roman"/>
                <w:sz w:val="24"/>
              </w:rPr>
              <w:t>4</w:t>
            </w:r>
          </w:p>
          <w:p w14:paraId="12F6CBB2" w14:textId="77777777" w:rsidR="00A36DB4" w:rsidRDefault="00A36DB4" w:rsidP="00AD5F14">
            <w:pPr>
              <w:pStyle w:val="NoSpacing"/>
              <w:tabs>
                <w:tab w:val="left" w:pos="851"/>
              </w:tabs>
              <w:spacing w:line="360" w:lineRule="auto"/>
              <w:jc w:val="center"/>
              <w:rPr>
                <w:rFonts w:ascii="Times New Roman" w:hAnsi="Times New Roman" w:cs="Times New Roman"/>
                <w:sz w:val="24"/>
                <w:lang w:val="id-ID"/>
              </w:rPr>
            </w:pPr>
            <w:r>
              <w:rPr>
                <w:rFonts w:ascii="Times New Roman" w:hAnsi="Times New Roman" w:cs="Times New Roman"/>
                <w:sz w:val="24"/>
                <w:lang w:val="id-ID"/>
              </w:rPr>
              <w:t>Yang menyatakan,</w:t>
            </w:r>
          </w:p>
          <w:p w14:paraId="20F132EC" w14:textId="77777777" w:rsidR="00A36DB4" w:rsidRDefault="00A36DB4" w:rsidP="00AD5F14">
            <w:pPr>
              <w:pStyle w:val="NoSpacing"/>
              <w:tabs>
                <w:tab w:val="left" w:pos="851"/>
              </w:tabs>
              <w:spacing w:line="360" w:lineRule="auto"/>
              <w:jc w:val="center"/>
              <w:rPr>
                <w:rFonts w:ascii="Times New Roman" w:hAnsi="Times New Roman" w:cs="Times New Roman"/>
                <w:sz w:val="24"/>
                <w:lang w:val="id-ID"/>
              </w:rPr>
            </w:pPr>
          </w:p>
          <w:p w14:paraId="603B579B" w14:textId="77777777" w:rsidR="00A36DB4" w:rsidRDefault="00A36DB4" w:rsidP="00AD5F14">
            <w:pPr>
              <w:pStyle w:val="NoSpacing"/>
              <w:tabs>
                <w:tab w:val="left" w:pos="851"/>
              </w:tabs>
              <w:spacing w:line="360" w:lineRule="auto"/>
              <w:jc w:val="center"/>
              <w:rPr>
                <w:rFonts w:ascii="Times New Roman" w:hAnsi="Times New Roman" w:cs="Times New Roman"/>
                <w:sz w:val="24"/>
                <w:lang w:val="id-ID"/>
              </w:rPr>
            </w:pPr>
          </w:p>
          <w:p w14:paraId="5F9CC746" w14:textId="77777777" w:rsidR="00A36DB4" w:rsidRDefault="00A36DB4" w:rsidP="00AD5F14">
            <w:pPr>
              <w:pStyle w:val="NoSpacing"/>
              <w:tabs>
                <w:tab w:val="left" w:pos="851"/>
              </w:tabs>
              <w:spacing w:line="360" w:lineRule="auto"/>
              <w:jc w:val="center"/>
              <w:rPr>
                <w:rFonts w:ascii="Times New Roman" w:hAnsi="Times New Roman" w:cs="Times New Roman"/>
                <w:sz w:val="24"/>
                <w:lang w:val="id-ID"/>
              </w:rPr>
            </w:pPr>
          </w:p>
          <w:p w14:paraId="1C95ACD6" w14:textId="0769BF8E" w:rsidR="00A36DB4" w:rsidRPr="00A36DB4" w:rsidRDefault="00A36DB4" w:rsidP="00AD5F14">
            <w:pPr>
              <w:pStyle w:val="NoSpacing"/>
              <w:tabs>
                <w:tab w:val="left" w:pos="851"/>
              </w:tabs>
              <w:spacing w:line="360" w:lineRule="auto"/>
              <w:jc w:val="center"/>
              <w:rPr>
                <w:rFonts w:ascii="Times New Roman" w:hAnsi="Times New Roman" w:cs="Times New Roman"/>
                <w:bCs/>
                <w:sz w:val="24"/>
                <w:u w:val="single"/>
              </w:rPr>
            </w:pPr>
            <w:r w:rsidRPr="00A36DB4">
              <w:rPr>
                <w:rFonts w:ascii="Times New Roman" w:hAnsi="Times New Roman" w:cs="Times New Roman"/>
                <w:bCs/>
                <w:sz w:val="24"/>
                <w:u w:val="single"/>
              </w:rPr>
              <w:t xml:space="preserve">Asri Rahmati </w:t>
            </w:r>
          </w:p>
          <w:p w14:paraId="35145081" w14:textId="46C025F9" w:rsidR="00A36DB4" w:rsidRPr="00A36DB4" w:rsidRDefault="00A36DB4" w:rsidP="00AD5F14">
            <w:pPr>
              <w:pStyle w:val="NoSpacing"/>
              <w:tabs>
                <w:tab w:val="left" w:pos="851"/>
              </w:tabs>
              <w:spacing w:line="360" w:lineRule="auto"/>
              <w:jc w:val="center"/>
              <w:rPr>
                <w:rFonts w:ascii="Times New Roman" w:hAnsi="Times New Roman" w:cs="Times New Roman"/>
                <w:sz w:val="24"/>
              </w:rPr>
            </w:pPr>
            <w:r w:rsidRPr="00A36DB4">
              <w:rPr>
                <w:rFonts w:ascii="Times New Roman" w:hAnsi="Times New Roman" w:cs="Times New Roman"/>
                <w:bCs/>
                <w:sz w:val="24"/>
                <w:lang w:val="id-ID"/>
              </w:rPr>
              <w:t xml:space="preserve">NIM. </w:t>
            </w:r>
            <w:r w:rsidRPr="00A36DB4">
              <w:rPr>
                <w:rFonts w:ascii="Times New Roman" w:hAnsi="Times New Roman" w:cs="Times New Roman"/>
                <w:bCs/>
                <w:sz w:val="24"/>
              </w:rPr>
              <w:t>20812012</w:t>
            </w:r>
          </w:p>
        </w:tc>
      </w:tr>
    </w:tbl>
    <w:p w14:paraId="2CC40A4A" w14:textId="77777777" w:rsidR="00A36DB4" w:rsidRDefault="00A36DB4" w:rsidP="00E41054">
      <w:pPr>
        <w:spacing w:line="360" w:lineRule="auto"/>
        <w:jc w:val="center"/>
        <w:rPr>
          <w:rFonts w:ascii="Times New Roman" w:hAnsi="Times New Roman" w:cs="Times New Roman"/>
          <w:sz w:val="24"/>
          <w:szCs w:val="24"/>
        </w:rPr>
      </w:pPr>
    </w:p>
    <w:p w14:paraId="532E09E7" w14:textId="77777777" w:rsidR="00A36DB4" w:rsidRDefault="00A36DB4" w:rsidP="00E41054">
      <w:pPr>
        <w:spacing w:line="360" w:lineRule="auto"/>
        <w:jc w:val="center"/>
        <w:rPr>
          <w:rFonts w:ascii="Times New Roman" w:hAnsi="Times New Roman" w:cs="Times New Roman"/>
          <w:sz w:val="24"/>
          <w:szCs w:val="24"/>
        </w:rPr>
      </w:pPr>
    </w:p>
    <w:p w14:paraId="0A0A2E15" w14:textId="77777777" w:rsidR="00A36DB4" w:rsidRDefault="00A36DB4" w:rsidP="00E41054">
      <w:pPr>
        <w:spacing w:line="360" w:lineRule="auto"/>
        <w:jc w:val="center"/>
        <w:rPr>
          <w:rFonts w:ascii="Times New Roman" w:hAnsi="Times New Roman" w:cs="Times New Roman"/>
          <w:sz w:val="24"/>
          <w:szCs w:val="24"/>
        </w:rPr>
      </w:pPr>
    </w:p>
    <w:p w14:paraId="03897EA3" w14:textId="77777777" w:rsidR="00A36DB4" w:rsidRDefault="00A36DB4" w:rsidP="00E41054">
      <w:pPr>
        <w:spacing w:line="360" w:lineRule="auto"/>
        <w:jc w:val="center"/>
        <w:rPr>
          <w:rFonts w:ascii="Times New Roman" w:hAnsi="Times New Roman" w:cs="Times New Roman"/>
          <w:sz w:val="24"/>
          <w:szCs w:val="24"/>
        </w:rPr>
      </w:pPr>
    </w:p>
    <w:p w14:paraId="464F5B1C" w14:textId="77777777" w:rsidR="00A36DB4" w:rsidRDefault="00A36DB4" w:rsidP="00E41054">
      <w:pPr>
        <w:spacing w:line="360" w:lineRule="auto"/>
        <w:jc w:val="center"/>
        <w:rPr>
          <w:rFonts w:ascii="Times New Roman" w:hAnsi="Times New Roman" w:cs="Times New Roman"/>
          <w:sz w:val="24"/>
          <w:szCs w:val="24"/>
        </w:rPr>
      </w:pPr>
    </w:p>
    <w:p w14:paraId="4550688E" w14:textId="0AA55AFF" w:rsidR="003C524F" w:rsidRDefault="003C524F" w:rsidP="003C524F">
      <w:pPr>
        <w:spacing w:line="360" w:lineRule="auto"/>
        <w:rPr>
          <w:rFonts w:ascii="Times New Roman" w:hAnsi="Times New Roman" w:cs="Times New Roman"/>
          <w:sz w:val="24"/>
          <w:szCs w:val="24"/>
        </w:rPr>
      </w:pPr>
    </w:p>
    <w:p w14:paraId="04A0A149" w14:textId="77777777" w:rsidR="009106FF" w:rsidRDefault="009106FF" w:rsidP="003C524F">
      <w:pPr>
        <w:spacing w:line="360" w:lineRule="auto"/>
        <w:rPr>
          <w:rFonts w:ascii="Times New Roman" w:hAnsi="Times New Roman" w:cs="Times New Roman"/>
          <w:sz w:val="24"/>
          <w:szCs w:val="24"/>
        </w:rPr>
      </w:pPr>
    </w:p>
    <w:p w14:paraId="353E6EB9" w14:textId="7A9871BD" w:rsidR="00F15463" w:rsidRPr="00AD5F14" w:rsidRDefault="00F15463" w:rsidP="003C524F">
      <w:pPr>
        <w:spacing w:line="360" w:lineRule="auto"/>
        <w:jc w:val="center"/>
        <w:rPr>
          <w:rFonts w:ascii="Times New Roman" w:hAnsi="Times New Roman" w:cs="Times New Roman"/>
          <w:b/>
          <w:sz w:val="24"/>
          <w:szCs w:val="24"/>
        </w:rPr>
      </w:pPr>
      <w:r w:rsidRPr="00AD5F14">
        <w:rPr>
          <w:rFonts w:ascii="Times New Roman" w:hAnsi="Times New Roman" w:cs="Times New Roman"/>
          <w:b/>
          <w:sz w:val="24"/>
          <w:szCs w:val="24"/>
        </w:rPr>
        <w:lastRenderedPageBreak/>
        <w:t>Motto</w:t>
      </w:r>
      <w:r w:rsidR="00C00A5D" w:rsidRPr="00AD5F14">
        <w:rPr>
          <w:rFonts w:ascii="Times New Roman" w:hAnsi="Times New Roman" w:cs="Times New Roman"/>
          <w:b/>
          <w:sz w:val="24"/>
          <w:szCs w:val="24"/>
        </w:rPr>
        <w:t>:</w:t>
      </w:r>
    </w:p>
    <w:p w14:paraId="7D9D78F1" w14:textId="660D0FF9" w:rsidR="003C524F" w:rsidRPr="002E61FC" w:rsidRDefault="002E61FC" w:rsidP="003C524F">
      <w:pPr>
        <w:spacing w:line="360" w:lineRule="auto"/>
        <w:rPr>
          <w:rFonts w:ascii="Times New Roman" w:hAnsi="Times New Roman" w:cs="Times New Roman"/>
          <w:color w:val="333333"/>
          <w:sz w:val="24"/>
          <w:szCs w:val="24"/>
        </w:rPr>
      </w:pPr>
      <w:r>
        <w:rPr>
          <w:rFonts w:ascii="Times New Roman" w:hAnsi="Times New Roman" w:cs="Times New Roman"/>
          <w:color w:val="333333"/>
          <w:sz w:val="24"/>
          <w:szCs w:val="24"/>
        </w:rPr>
        <w:t>Allah</w:t>
      </w:r>
      <w:r w:rsidR="003C524F" w:rsidRPr="002E61FC">
        <w:rPr>
          <w:rFonts w:ascii="Times New Roman" w:hAnsi="Times New Roman" w:cs="Times New Roman"/>
          <w:color w:val="333333"/>
          <w:sz w:val="24"/>
          <w:szCs w:val="24"/>
        </w:rPr>
        <w:t xml:space="preserve"> </w:t>
      </w:r>
      <w:proofErr w:type="spellStart"/>
      <w:r w:rsidR="003C524F" w:rsidRPr="002E61FC">
        <w:rPr>
          <w:rFonts w:ascii="Times New Roman" w:hAnsi="Times New Roman" w:cs="Times New Roman"/>
          <w:color w:val="333333"/>
          <w:sz w:val="24"/>
          <w:szCs w:val="24"/>
        </w:rPr>
        <w:t>tidak</w:t>
      </w:r>
      <w:proofErr w:type="spellEnd"/>
      <w:r w:rsidR="003C524F" w:rsidRPr="002E61FC">
        <w:rPr>
          <w:rFonts w:ascii="Times New Roman" w:hAnsi="Times New Roman" w:cs="Times New Roman"/>
          <w:color w:val="333333"/>
          <w:sz w:val="24"/>
          <w:szCs w:val="24"/>
        </w:rPr>
        <w:t xml:space="preserve"> </w:t>
      </w:r>
      <w:proofErr w:type="spellStart"/>
      <w:r w:rsidR="003C524F" w:rsidRPr="002E61FC">
        <w:rPr>
          <w:rFonts w:ascii="Times New Roman" w:hAnsi="Times New Roman" w:cs="Times New Roman"/>
          <w:color w:val="333333"/>
          <w:sz w:val="24"/>
          <w:szCs w:val="24"/>
        </w:rPr>
        <w:t>membebani</w:t>
      </w:r>
      <w:proofErr w:type="spellEnd"/>
      <w:r w:rsidR="003C524F" w:rsidRPr="002E61FC">
        <w:rPr>
          <w:rFonts w:ascii="Times New Roman" w:hAnsi="Times New Roman" w:cs="Times New Roman"/>
          <w:color w:val="333333"/>
          <w:sz w:val="24"/>
          <w:szCs w:val="24"/>
        </w:rPr>
        <w:t xml:space="preserve"> </w:t>
      </w:r>
      <w:proofErr w:type="spellStart"/>
      <w:r w:rsidR="003C524F" w:rsidRPr="002E61FC">
        <w:rPr>
          <w:rFonts w:ascii="Times New Roman" w:hAnsi="Times New Roman" w:cs="Times New Roman"/>
          <w:color w:val="333333"/>
          <w:sz w:val="24"/>
          <w:szCs w:val="24"/>
        </w:rPr>
        <w:t>seseorang</w:t>
      </w:r>
      <w:proofErr w:type="spellEnd"/>
      <w:r w:rsidR="003C524F" w:rsidRPr="002E61FC">
        <w:rPr>
          <w:rFonts w:ascii="Times New Roman" w:hAnsi="Times New Roman" w:cs="Times New Roman"/>
          <w:color w:val="333333"/>
          <w:sz w:val="24"/>
          <w:szCs w:val="24"/>
        </w:rPr>
        <w:t xml:space="preserve"> </w:t>
      </w:r>
      <w:proofErr w:type="spellStart"/>
      <w:r w:rsidR="003C524F" w:rsidRPr="002E61FC">
        <w:rPr>
          <w:rFonts w:ascii="Times New Roman" w:hAnsi="Times New Roman" w:cs="Times New Roman"/>
          <w:color w:val="333333"/>
          <w:sz w:val="24"/>
          <w:szCs w:val="24"/>
        </w:rPr>
        <w:t>melainkan</w:t>
      </w:r>
      <w:proofErr w:type="spellEnd"/>
      <w:r w:rsidR="003C524F" w:rsidRPr="002E61FC">
        <w:rPr>
          <w:rFonts w:ascii="Times New Roman" w:hAnsi="Times New Roman" w:cs="Times New Roman"/>
          <w:color w:val="333333"/>
          <w:sz w:val="24"/>
          <w:szCs w:val="24"/>
        </w:rPr>
        <w:t xml:space="preserve"> </w:t>
      </w:r>
      <w:proofErr w:type="spellStart"/>
      <w:r w:rsidR="003C524F" w:rsidRPr="002E61FC">
        <w:rPr>
          <w:rFonts w:ascii="Times New Roman" w:hAnsi="Times New Roman" w:cs="Times New Roman"/>
          <w:color w:val="333333"/>
          <w:sz w:val="24"/>
          <w:szCs w:val="24"/>
        </w:rPr>
        <w:t>sesuai</w:t>
      </w:r>
      <w:proofErr w:type="spellEnd"/>
      <w:r w:rsidR="003C524F" w:rsidRPr="002E61FC">
        <w:rPr>
          <w:rFonts w:ascii="Times New Roman" w:hAnsi="Times New Roman" w:cs="Times New Roman"/>
          <w:color w:val="333333"/>
          <w:sz w:val="24"/>
          <w:szCs w:val="24"/>
        </w:rPr>
        <w:t xml:space="preserve"> </w:t>
      </w:r>
      <w:proofErr w:type="spellStart"/>
      <w:r w:rsidR="003C524F" w:rsidRPr="002E61FC">
        <w:rPr>
          <w:rFonts w:ascii="Times New Roman" w:hAnsi="Times New Roman" w:cs="Times New Roman"/>
          <w:color w:val="333333"/>
          <w:sz w:val="24"/>
          <w:szCs w:val="24"/>
        </w:rPr>
        <w:t>dengan</w:t>
      </w:r>
      <w:proofErr w:type="spellEnd"/>
      <w:r w:rsidR="003C524F" w:rsidRPr="002E61FC">
        <w:rPr>
          <w:rFonts w:ascii="Times New Roman" w:hAnsi="Times New Roman" w:cs="Times New Roman"/>
          <w:color w:val="333333"/>
          <w:sz w:val="24"/>
          <w:szCs w:val="24"/>
        </w:rPr>
        <w:t xml:space="preserve"> </w:t>
      </w:r>
      <w:proofErr w:type="spellStart"/>
      <w:r w:rsidR="003C524F" w:rsidRPr="002E61FC">
        <w:rPr>
          <w:rFonts w:ascii="Times New Roman" w:hAnsi="Times New Roman" w:cs="Times New Roman"/>
          <w:color w:val="333333"/>
          <w:sz w:val="24"/>
          <w:szCs w:val="24"/>
        </w:rPr>
        <w:t>kesanggupannya.</w:t>
      </w:r>
      <w:proofErr w:type="gramStart"/>
      <w:r w:rsidR="003C524F" w:rsidRPr="002E61FC">
        <w:rPr>
          <w:rFonts w:ascii="Times New Roman" w:hAnsi="Times New Roman" w:cs="Times New Roman"/>
          <w:color w:val="333333"/>
          <w:sz w:val="24"/>
          <w:szCs w:val="24"/>
        </w:rPr>
        <w:t>Q.S</w:t>
      </w:r>
      <w:proofErr w:type="spellEnd"/>
      <w:proofErr w:type="gramEnd"/>
      <w:r w:rsidR="003C524F" w:rsidRPr="002E61FC">
        <w:rPr>
          <w:rFonts w:ascii="Times New Roman" w:hAnsi="Times New Roman" w:cs="Times New Roman"/>
          <w:color w:val="333333"/>
          <w:sz w:val="24"/>
          <w:szCs w:val="24"/>
        </w:rPr>
        <w:t xml:space="preserve"> Al Baqarah: 286</w:t>
      </w:r>
      <w:r w:rsidR="003C524F" w:rsidRPr="002E61FC">
        <w:rPr>
          <w:rFonts w:ascii="Times New Roman" w:hAnsi="Times New Roman" w:cs="Times New Roman"/>
          <w:color w:val="333333"/>
          <w:sz w:val="24"/>
          <w:szCs w:val="24"/>
        </w:rPr>
        <w:br/>
      </w:r>
      <w:proofErr w:type="spellStart"/>
      <w:r w:rsidR="003C524F" w:rsidRPr="002E61FC">
        <w:rPr>
          <w:rFonts w:ascii="Times New Roman" w:hAnsi="Times New Roman" w:cs="Times New Roman"/>
          <w:color w:val="333333"/>
          <w:sz w:val="24"/>
          <w:szCs w:val="24"/>
        </w:rPr>
        <w:t>Jangan</w:t>
      </w:r>
      <w:proofErr w:type="spellEnd"/>
      <w:r w:rsidR="003C524F" w:rsidRPr="002E61FC">
        <w:rPr>
          <w:rFonts w:ascii="Times New Roman" w:hAnsi="Times New Roman" w:cs="Times New Roman"/>
          <w:color w:val="333333"/>
          <w:sz w:val="24"/>
          <w:szCs w:val="24"/>
        </w:rPr>
        <w:t xml:space="preserve"> </w:t>
      </w:r>
      <w:proofErr w:type="spellStart"/>
      <w:r w:rsidR="003C524F" w:rsidRPr="002E61FC">
        <w:rPr>
          <w:rFonts w:ascii="Times New Roman" w:hAnsi="Times New Roman" w:cs="Times New Roman"/>
          <w:color w:val="333333"/>
          <w:sz w:val="24"/>
          <w:szCs w:val="24"/>
        </w:rPr>
        <w:t>takut</w:t>
      </w:r>
      <w:proofErr w:type="spellEnd"/>
      <w:r w:rsidR="003C524F" w:rsidRPr="002E61FC">
        <w:rPr>
          <w:rFonts w:ascii="Times New Roman" w:hAnsi="Times New Roman" w:cs="Times New Roman"/>
          <w:color w:val="333333"/>
          <w:sz w:val="24"/>
          <w:szCs w:val="24"/>
        </w:rPr>
        <w:t xml:space="preserve"> </w:t>
      </w:r>
      <w:proofErr w:type="spellStart"/>
      <w:r w:rsidR="003C524F" w:rsidRPr="002E61FC">
        <w:rPr>
          <w:rFonts w:ascii="Times New Roman" w:hAnsi="Times New Roman" w:cs="Times New Roman"/>
          <w:color w:val="333333"/>
          <w:sz w:val="24"/>
          <w:szCs w:val="24"/>
        </w:rPr>
        <w:t>gagal,tapi</w:t>
      </w:r>
      <w:proofErr w:type="spellEnd"/>
      <w:r w:rsidR="003C524F" w:rsidRPr="002E61FC">
        <w:rPr>
          <w:rFonts w:ascii="Times New Roman" w:hAnsi="Times New Roman" w:cs="Times New Roman"/>
          <w:color w:val="333333"/>
          <w:sz w:val="24"/>
          <w:szCs w:val="24"/>
        </w:rPr>
        <w:t xml:space="preserve"> </w:t>
      </w:r>
      <w:proofErr w:type="spellStart"/>
      <w:r w:rsidR="003C524F" w:rsidRPr="002E61FC">
        <w:rPr>
          <w:rFonts w:ascii="Times New Roman" w:hAnsi="Times New Roman" w:cs="Times New Roman"/>
          <w:color w:val="333333"/>
          <w:sz w:val="24"/>
          <w:szCs w:val="24"/>
        </w:rPr>
        <w:t>takutlah</w:t>
      </w:r>
      <w:proofErr w:type="spellEnd"/>
      <w:r w:rsidR="003C524F" w:rsidRPr="002E61FC">
        <w:rPr>
          <w:rFonts w:ascii="Times New Roman" w:hAnsi="Times New Roman" w:cs="Times New Roman"/>
          <w:color w:val="333333"/>
          <w:sz w:val="24"/>
          <w:szCs w:val="24"/>
        </w:rPr>
        <w:t xml:space="preserve"> </w:t>
      </w:r>
      <w:proofErr w:type="spellStart"/>
      <w:r w:rsidR="003C524F" w:rsidRPr="002E61FC">
        <w:rPr>
          <w:rFonts w:ascii="Times New Roman" w:hAnsi="Times New Roman" w:cs="Times New Roman"/>
          <w:color w:val="333333"/>
          <w:sz w:val="24"/>
          <w:szCs w:val="24"/>
        </w:rPr>
        <w:t>tidak</w:t>
      </w:r>
      <w:proofErr w:type="spellEnd"/>
      <w:r w:rsidR="003C524F" w:rsidRPr="002E61FC">
        <w:rPr>
          <w:rFonts w:ascii="Times New Roman" w:hAnsi="Times New Roman" w:cs="Times New Roman"/>
          <w:color w:val="333333"/>
          <w:sz w:val="24"/>
          <w:szCs w:val="24"/>
        </w:rPr>
        <w:t xml:space="preserve"> </w:t>
      </w:r>
      <w:proofErr w:type="spellStart"/>
      <w:r w:rsidR="003C524F" w:rsidRPr="002E61FC">
        <w:rPr>
          <w:rFonts w:ascii="Times New Roman" w:hAnsi="Times New Roman" w:cs="Times New Roman"/>
          <w:color w:val="333333"/>
          <w:sz w:val="24"/>
          <w:szCs w:val="24"/>
        </w:rPr>
        <w:t>pernah</w:t>
      </w:r>
      <w:proofErr w:type="spellEnd"/>
      <w:r w:rsidR="003C524F" w:rsidRPr="002E61FC">
        <w:rPr>
          <w:rFonts w:ascii="Times New Roman" w:hAnsi="Times New Roman" w:cs="Times New Roman"/>
          <w:color w:val="333333"/>
          <w:sz w:val="24"/>
          <w:szCs w:val="24"/>
        </w:rPr>
        <w:t xml:space="preserve"> </w:t>
      </w:r>
      <w:proofErr w:type="spellStart"/>
      <w:r w:rsidR="003C524F" w:rsidRPr="002E61FC">
        <w:rPr>
          <w:rFonts w:ascii="Times New Roman" w:hAnsi="Times New Roman" w:cs="Times New Roman"/>
          <w:color w:val="333333"/>
          <w:sz w:val="24"/>
          <w:szCs w:val="24"/>
        </w:rPr>
        <w:t>mencoba</w:t>
      </w:r>
      <w:proofErr w:type="spellEnd"/>
      <w:r w:rsidR="003C524F" w:rsidRPr="002E61FC">
        <w:rPr>
          <w:rFonts w:ascii="Times New Roman" w:hAnsi="Times New Roman" w:cs="Times New Roman"/>
          <w:color w:val="333333"/>
          <w:sz w:val="24"/>
          <w:szCs w:val="24"/>
        </w:rPr>
        <w:t xml:space="preserve"> </w:t>
      </w:r>
    </w:p>
    <w:p w14:paraId="1D35A007" w14:textId="023A8818" w:rsidR="003C524F" w:rsidRDefault="003C524F" w:rsidP="003C524F">
      <w:pPr>
        <w:pStyle w:val="Heading1"/>
        <w:spacing w:after="240"/>
        <w:jc w:val="both"/>
        <w:rPr>
          <w:rFonts w:eastAsia="Times New Roman"/>
          <w:b w:val="0"/>
          <w:color w:val="000000"/>
          <w:lang w:val="en-US"/>
        </w:rPr>
      </w:pPr>
      <w:r>
        <w:rPr>
          <w:color w:val="333333"/>
        </w:rPr>
        <w:t>“</w:t>
      </w:r>
      <w:proofErr w:type="gramStart"/>
      <w:r w:rsidRPr="003F1736">
        <w:rPr>
          <w:rFonts w:eastAsia="Times New Roman"/>
          <w:b w:val="0"/>
          <w:color w:val="000000"/>
          <w:lang w:val="id-ID"/>
        </w:rPr>
        <w:t>sebenarnya</w:t>
      </w:r>
      <w:proofErr w:type="gramEnd"/>
      <w:r w:rsidRPr="003F1736">
        <w:rPr>
          <w:rFonts w:eastAsia="Times New Roman"/>
          <w:b w:val="0"/>
          <w:color w:val="000000"/>
          <w:lang w:val="id-ID"/>
        </w:rPr>
        <w:t xml:space="preserve"> kita tidak pernah merasa kekurangan hanya saja kekurangan kita cuma satu, kita </w:t>
      </w:r>
      <w:proofErr w:type="spellStart"/>
      <w:r w:rsidR="002E61FC">
        <w:rPr>
          <w:rFonts w:eastAsia="Times New Roman"/>
          <w:b w:val="0"/>
          <w:color w:val="000000"/>
          <w:lang w:val="en-US"/>
        </w:rPr>
        <w:t>kurang</w:t>
      </w:r>
      <w:proofErr w:type="spellEnd"/>
      <w:r w:rsidR="002E61FC">
        <w:rPr>
          <w:rFonts w:eastAsia="Times New Roman"/>
          <w:b w:val="0"/>
          <w:color w:val="000000"/>
          <w:lang w:val="en-US"/>
        </w:rPr>
        <w:t xml:space="preserve"> </w:t>
      </w:r>
      <w:proofErr w:type="spellStart"/>
      <w:r w:rsidR="002E61FC">
        <w:rPr>
          <w:rFonts w:eastAsia="Times New Roman"/>
          <w:b w:val="0"/>
          <w:color w:val="000000"/>
          <w:lang w:val="en-US"/>
        </w:rPr>
        <w:t>bersyukur</w:t>
      </w:r>
      <w:proofErr w:type="spellEnd"/>
      <w:r w:rsidR="002E61FC">
        <w:rPr>
          <w:rFonts w:eastAsia="Times New Roman"/>
          <w:b w:val="0"/>
          <w:color w:val="000000"/>
          <w:lang w:val="en-US"/>
        </w:rPr>
        <w:t xml:space="preserve"> </w:t>
      </w:r>
      <w:proofErr w:type="spellStart"/>
      <w:r w:rsidR="002E61FC">
        <w:rPr>
          <w:rFonts w:eastAsia="Times New Roman"/>
          <w:b w:val="0"/>
          <w:color w:val="000000"/>
          <w:lang w:val="en-US"/>
        </w:rPr>
        <w:t>dalam</w:t>
      </w:r>
      <w:proofErr w:type="spellEnd"/>
      <w:r w:rsidRPr="003F1736">
        <w:rPr>
          <w:rFonts w:eastAsia="Times New Roman"/>
          <w:b w:val="0"/>
          <w:color w:val="000000"/>
          <w:lang w:val="id-ID"/>
        </w:rPr>
        <w:t xml:space="preserve"> hidup ini, kita terlalu menuntut hingga kita selalu merasa kekurangan</w:t>
      </w:r>
      <w:r w:rsidR="002E61FC">
        <w:rPr>
          <w:rFonts w:eastAsia="Times New Roman"/>
          <w:b w:val="0"/>
          <w:color w:val="000000"/>
          <w:lang w:val="en-US"/>
        </w:rPr>
        <w:t xml:space="preserve"> </w:t>
      </w:r>
      <w:proofErr w:type="spellStart"/>
      <w:r w:rsidR="002E61FC">
        <w:rPr>
          <w:rFonts w:eastAsia="Times New Roman"/>
          <w:b w:val="0"/>
          <w:color w:val="000000"/>
          <w:lang w:val="en-US"/>
        </w:rPr>
        <w:t>maka</w:t>
      </w:r>
      <w:proofErr w:type="spellEnd"/>
      <w:r w:rsidR="002E61FC">
        <w:rPr>
          <w:rFonts w:eastAsia="Times New Roman"/>
          <w:b w:val="0"/>
          <w:color w:val="000000"/>
          <w:lang w:val="en-US"/>
        </w:rPr>
        <w:t xml:space="preserve"> </w:t>
      </w:r>
      <w:proofErr w:type="spellStart"/>
      <w:r w:rsidR="002E61FC">
        <w:rPr>
          <w:rFonts w:eastAsia="Times New Roman"/>
          <w:b w:val="0"/>
          <w:color w:val="000000"/>
          <w:lang w:val="en-US"/>
        </w:rPr>
        <w:t>setiap</w:t>
      </w:r>
      <w:proofErr w:type="spellEnd"/>
      <w:r w:rsidR="002E61FC">
        <w:rPr>
          <w:rFonts w:eastAsia="Times New Roman"/>
          <w:b w:val="0"/>
          <w:color w:val="000000"/>
          <w:lang w:val="en-US"/>
        </w:rPr>
        <w:t xml:space="preserve"> </w:t>
      </w:r>
      <w:proofErr w:type="spellStart"/>
      <w:r w:rsidR="002E61FC">
        <w:rPr>
          <w:rFonts w:eastAsia="Times New Roman"/>
          <w:b w:val="0"/>
          <w:color w:val="000000"/>
          <w:lang w:val="en-US"/>
        </w:rPr>
        <w:t>perjalanan</w:t>
      </w:r>
      <w:proofErr w:type="spellEnd"/>
      <w:r w:rsidR="002E61FC">
        <w:rPr>
          <w:rFonts w:eastAsia="Times New Roman"/>
          <w:b w:val="0"/>
          <w:color w:val="000000"/>
          <w:lang w:val="en-US"/>
        </w:rPr>
        <w:t xml:space="preserve"> </w:t>
      </w:r>
      <w:proofErr w:type="spellStart"/>
      <w:r w:rsidR="002E61FC">
        <w:rPr>
          <w:rFonts w:eastAsia="Times New Roman"/>
          <w:b w:val="0"/>
          <w:color w:val="000000"/>
          <w:lang w:val="en-US"/>
        </w:rPr>
        <w:t>hidup</w:t>
      </w:r>
      <w:proofErr w:type="spellEnd"/>
      <w:r w:rsidR="002E61FC">
        <w:rPr>
          <w:rFonts w:eastAsia="Times New Roman"/>
          <w:b w:val="0"/>
          <w:color w:val="000000"/>
          <w:lang w:val="en-US"/>
        </w:rPr>
        <w:t xml:space="preserve"> yang </w:t>
      </w:r>
      <w:proofErr w:type="spellStart"/>
      <w:r w:rsidR="002E61FC">
        <w:rPr>
          <w:rFonts w:eastAsia="Times New Roman"/>
          <w:b w:val="0"/>
          <w:color w:val="000000"/>
          <w:lang w:val="en-US"/>
        </w:rPr>
        <w:t>kita</w:t>
      </w:r>
      <w:proofErr w:type="spellEnd"/>
      <w:r w:rsidR="002E61FC">
        <w:rPr>
          <w:rFonts w:eastAsia="Times New Roman"/>
          <w:b w:val="0"/>
          <w:color w:val="000000"/>
          <w:lang w:val="en-US"/>
        </w:rPr>
        <w:t xml:space="preserve"> </w:t>
      </w:r>
      <w:proofErr w:type="spellStart"/>
      <w:r w:rsidR="002E61FC">
        <w:rPr>
          <w:rFonts w:eastAsia="Times New Roman"/>
          <w:b w:val="0"/>
          <w:color w:val="000000"/>
          <w:lang w:val="en-US"/>
        </w:rPr>
        <w:t>lalui</w:t>
      </w:r>
      <w:proofErr w:type="spellEnd"/>
      <w:r w:rsidR="002E61FC">
        <w:rPr>
          <w:rFonts w:eastAsia="Times New Roman"/>
          <w:b w:val="0"/>
          <w:color w:val="000000"/>
          <w:lang w:val="en-US"/>
        </w:rPr>
        <w:t xml:space="preserve"> </w:t>
      </w:r>
      <w:proofErr w:type="spellStart"/>
      <w:r w:rsidR="002E61FC">
        <w:rPr>
          <w:rFonts w:eastAsia="Times New Roman"/>
          <w:b w:val="0"/>
          <w:color w:val="000000"/>
          <w:lang w:val="en-US"/>
        </w:rPr>
        <w:t>jangan</w:t>
      </w:r>
      <w:proofErr w:type="spellEnd"/>
      <w:r w:rsidR="002E61FC">
        <w:rPr>
          <w:rFonts w:eastAsia="Times New Roman"/>
          <w:b w:val="0"/>
          <w:color w:val="000000"/>
          <w:lang w:val="en-US"/>
        </w:rPr>
        <w:t xml:space="preserve"> </w:t>
      </w:r>
      <w:proofErr w:type="spellStart"/>
      <w:r w:rsidR="002E61FC">
        <w:rPr>
          <w:rFonts w:eastAsia="Times New Roman"/>
          <w:b w:val="0"/>
          <w:color w:val="000000"/>
          <w:lang w:val="en-US"/>
        </w:rPr>
        <w:t>lupa</w:t>
      </w:r>
      <w:proofErr w:type="spellEnd"/>
      <w:r w:rsidR="002E61FC">
        <w:rPr>
          <w:rFonts w:eastAsia="Times New Roman"/>
          <w:b w:val="0"/>
          <w:color w:val="000000"/>
          <w:lang w:val="en-US"/>
        </w:rPr>
        <w:t xml:space="preserve"> </w:t>
      </w:r>
      <w:proofErr w:type="spellStart"/>
      <w:r w:rsidR="002E61FC">
        <w:rPr>
          <w:rFonts w:eastAsia="Times New Roman"/>
          <w:b w:val="0"/>
          <w:color w:val="000000"/>
          <w:lang w:val="en-US"/>
        </w:rPr>
        <w:t>untuk</w:t>
      </w:r>
      <w:proofErr w:type="spellEnd"/>
      <w:r w:rsidR="002E61FC">
        <w:rPr>
          <w:rFonts w:eastAsia="Times New Roman"/>
          <w:b w:val="0"/>
          <w:color w:val="000000"/>
          <w:lang w:val="en-US"/>
        </w:rPr>
        <w:t xml:space="preserve"> </w:t>
      </w:r>
      <w:proofErr w:type="spellStart"/>
      <w:r w:rsidR="002E61FC">
        <w:rPr>
          <w:rFonts w:eastAsia="Times New Roman"/>
          <w:b w:val="0"/>
          <w:color w:val="000000"/>
          <w:lang w:val="en-US"/>
        </w:rPr>
        <w:t>bersyukur</w:t>
      </w:r>
      <w:proofErr w:type="spellEnd"/>
      <w:r w:rsidR="002E61FC">
        <w:rPr>
          <w:rFonts w:eastAsia="Times New Roman"/>
          <w:b w:val="0"/>
          <w:color w:val="000000"/>
          <w:lang w:val="en-US"/>
        </w:rPr>
        <w:t>”</w:t>
      </w:r>
    </w:p>
    <w:p w14:paraId="2D48E45E" w14:textId="77777777" w:rsidR="003C524F" w:rsidRDefault="003C524F" w:rsidP="002E61FC">
      <w:pPr>
        <w:spacing w:line="360" w:lineRule="auto"/>
        <w:jc w:val="center"/>
        <w:rPr>
          <w:rFonts w:ascii="Times New Roman" w:hAnsi="Times New Roman" w:cs="Times New Roman"/>
          <w:sz w:val="24"/>
          <w:szCs w:val="24"/>
          <w:lang w:val="en-US"/>
        </w:rPr>
      </w:pPr>
      <w:proofErr w:type="spellStart"/>
      <w:r w:rsidRPr="00237D09">
        <w:rPr>
          <w:rFonts w:ascii="Times New Roman" w:hAnsi="Times New Roman" w:cs="Times New Roman"/>
          <w:sz w:val="24"/>
          <w:szCs w:val="24"/>
          <w:lang w:val="en-US"/>
        </w:rPr>
        <w:t>Persembahan</w:t>
      </w:r>
      <w:proofErr w:type="spellEnd"/>
    </w:p>
    <w:p w14:paraId="606DA9FC" w14:textId="04F7114E" w:rsidR="003C524F" w:rsidRPr="00237D09" w:rsidRDefault="003C524F" w:rsidP="002E61FC">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Almarhumah</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Ibu </w:t>
      </w:r>
      <w:proofErr w:type="spellStart"/>
      <w:r>
        <w:rPr>
          <w:rFonts w:ascii="Times New Roman" w:hAnsi="Times New Roman" w:cs="Times New Roman"/>
          <w:sz w:val="24"/>
          <w:szCs w:val="24"/>
          <w:lang w:val="en-US"/>
        </w:rPr>
        <w:t>ucu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rohaeni</w:t>
      </w:r>
      <w:proofErr w:type="spellEnd"/>
      <w:r>
        <w:rPr>
          <w:rFonts w:ascii="Times New Roman" w:hAnsi="Times New Roman" w:cs="Times New Roman"/>
          <w:sz w:val="24"/>
          <w:szCs w:val="24"/>
          <w:lang w:val="en-US"/>
        </w:rPr>
        <w:t xml:space="preserve"> </w:t>
      </w:r>
      <w:r w:rsidR="007466DB">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tua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tiada</w:t>
      </w:r>
      <w:proofErr w:type="spellEnd"/>
      <w:r>
        <w:rPr>
          <w:rFonts w:ascii="Times New Roman" w:hAnsi="Times New Roman" w:cs="Times New Roman"/>
          <w:sz w:val="24"/>
          <w:szCs w:val="24"/>
          <w:lang w:val="en-US"/>
        </w:rPr>
        <w:t xml:space="preserve"> Ketika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menempuh</w:t>
      </w:r>
      <w:proofErr w:type="spellEnd"/>
      <w:r>
        <w:rPr>
          <w:rFonts w:ascii="Times New Roman" w:hAnsi="Times New Roman" w:cs="Times New Roman"/>
          <w:sz w:val="24"/>
          <w:szCs w:val="24"/>
          <w:lang w:val="en-US"/>
        </w:rPr>
        <w:t xml:space="preserve"> Pendidikan </w:t>
      </w:r>
      <w:r w:rsidR="007466DB">
        <w:rPr>
          <w:rFonts w:ascii="Times New Roman" w:hAnsi="Times New Roman" w:cs="Times New Roman"/>
          <w:sz w:val="24"/>
          <w:szCs w:val="24"/>
          <w:lang w:val="en-US"/>
        </w:rPr>
        <w:t>T</w:t>
      </w:r>
      <w:r>
        <w:rPr>
          <w:rFonts w:ascii="Times New Roman" w:hAnsi="Times New Roman" w:cs="Times New Roman"/>
          <w:sz w:val="24"/>
          <w:szCs w:val="24"/>
          <w:lang w:val="en-US"/>
        </w:rPr>
        <w:t xml:space="preserve">inggi </w:t>
      </w:r>
      <w:r w:rsidR="007466DB">
        <w:rPr>
          <w:rFonts w:ascii="Times New Roman" w:hAnsi="Times New Roman" w:cs="Times New Roman"/>
          <w:sz w:val="24"/>
          <w:szCs w:val="24"/>
          <w:lang w:val="en-US"/>
        </w:rPr>
        <w:t>D</w:t>
      </w:r>
      <w:r>
        <w:rPr>
          <w:rFonts w:ascii="Times New Roman" w:hAnsi="Times New Roman" w:cs="Times New Roman"/>
          <w:sz w:val="24"/>
          <w:szCs w:val="24"/>
          <w:lang w:val="en-US"/>
        </w:rPr>
        <w:t xml:space="preserve">i </w:t>
      </w:r>
      <w:proofErr w:type="spellStart"/>
      <w:r w:rsidR="007466DB">
        <w:rPr>
          <w:rFonts w:ascii="Times New Roman" w:hAnsi="Times New Roman" w:cs="Times New Roman"/>
          <w:sz w:val="24"/>
          <w:szCs w:val="24"/>
          <w:lang w:val="en-US"/>
        </w:rPr>
        <w:t>I</w:t>
      </w:r>
      <w:r>
        <w:rPr>
          <w:rFonts w:ascii="Times New Roman" w:hAnsi="Times New Roman" w:cs="Times New Roman"/>
          <w:sz w:val="24"/>
          <w:szCs w:val="24"/>
          <w:lang w:val="en-US"/>
        </w:rPr>
        <w:t>nstitut</w:t>
      </w:r>
      <w:proofErr w:type="spellEnd"/>
      <w:r>
        <w:rPr>
          <w:rFonts w:ascii="Times New Roman" w:hAnsi="Times New Roman" w:cs="Times New Roman"/>
          <w:sz w:val="24"/>
          <w:szCs w:val="24"/>
          <w:lang w:val="en-US"/>
        </w:rPr>
        <w:t xml:space="preserve"> Pendidikan Indonesia pada semester 2.Semoga </w:t>
      </w:r>
      <w:proofErr w:type="spellStart"/>
      <w:r>
        <w:rPr>
          <w:rFonts w:ascii="Times New Roman" w:hAnsi="Times New Roman" w:cs="Times New Roman"/>
          <w:sz w:val="24"/>
          <w:szCs w:val="24"/>
          <w:lang w:val="en-US"/>
        </w:rPr>
        <w:t>beliau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perjuangan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saya.Meskipun</w:t>
      </w:r>
      <w:proofErr w:type="spellEnd"/>
      <w:r>
        <w:rPr>
          <w:rFonts w:ascii="Times New Roman" w:hAnsi="Times New Roman" w:cs="Times New Roman"/>
          <w:sz w:val="24"/>
          <w:szCs w:val="24"/>
          <w:lang w:val="en-US"/>
        </w:rPr>
        <w:t xml:space="preserve"> Ibu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menyertai</w:t>
      </w:r>
      <w:proofErr w:type="spellEnd"/>
      <w:r>
        <w:rPr>
          <w:rFonts w:ascii="Times New Roman" w:hAnsi="Times New Roman" w:cs="Times New Roman"/>
          <w:sz w:val="24"/>
          <w:szCs w:val="24"/>
          <w:lang w:val="en-US"/>
        </w:rPr>
        <w:t>.</w:t>
      </w:r>
    </w:p>
    <w:p w14:paraId="1F629643" w14:textId="0A4F6544" w:rsidR="00C00A5D" w:rsidRDefault="00C00A5D" w:rsidP="00AD5F14">
      <w:pPr>
        <w:spacing w:line="360" w:lineRule="auto"/>
        <w:jc w:val="center"/>
        <w:rPr>
          <w:rFonts w:ascii="Times New Roman" w:hAnsi="Times New Roman" w:cs="Times New Roman"/>
          <w:color w:val="333333"/>
          <w:sz w:val="24"/>
          <w:szCs w:val="24"/>
        </w:rPr>
      </w:pPr>
    </w:p>
    <w:p w14:paraId="2C57536E" w14:textId="77777777" w:rsidR="00C00A5D" w:rsidRDefault="00C00A5D" w:rsidP="00C00A5D">
      <w:pPr>
        <w:spacing w:line="360" w:lineRule="auto"/>
        <w:rPr>
          <w:rFonts w:ascii="Times New Roman" w:hAnsi="Times New Roman" w:cs="Times New Roman"/>
          <w:color w:val="333333"/>
          <w:sz w:val="24"/>
          <w:szCs w:val="24"/>
        </w:rPr>
      </w:pPr>
    </w:p>
    <w:p w14:paraId="05DB2F8E" w14:textId="77777777" w:rsidR="00C00A5D" w:rsidRDefault="00C00A5D" w:rsidP="00C00A5D">
      <w:pPr>
        <w:spacing w:line="360" w:lineRule="auto"/>
        <w:rPr>
          <w:rFonts w:ascii="Times New Roman" w:hAnsi="Times New Roman" w:cs="Times New Roman"/>
          <w:color w:val="333333"/>
          <w:sz w:val="24"/>
          <w:szCs w:val="24"/>
        </w:rPr>
      </w:pPr>
    </w:p>
    <w:p w14:paraId="7AA2CDF1" w14:textId="77777777" w:rsidR="00C00A5D" w:rsidRDefault="00C00A5D" w:rsidP="00C00A5D">
      <w:pPr>
        <w:spacing w:line="360" w:lineRule="auto"/>
        <w:rPr>
          <w:rFonts w:ascii="Times New Roman" w:hAnsi="Times New Roman" w:cs="Times New Roman"/>
          <w:color w:val="333333"/>
          <w:sz w:val="24"/>
          <w:szCs w:val="24"/>
        </w:rPr>
      </w:pPr>
    </w:p>
    <w:p w14:paraId="34335F2B" w14:textId="77777777" w:rsidR="00C00A5D" w:rsidRDefault="00C00A5D" w:rsidP="00C00A5D">
      <w:pPr>
        <w:spacing w:line="360" w:lineRule="auto"/>
        <w:rPr>
          <w:rFonts w:ascii="Times New Roman" w:hAnsi="Times New Roman" w:cs="Times New Roman"/>
          <w:color w:val="333333"/>
          <w:sz w:val="24"/>
          <w:szCs w:val="24"/>
        </w:rPr>
      </w:pPr>
    </w:p>
    <w:p w14:paraId="18F1F416" w14:textId="77777777" w:rsidR="00C00A5D" w:rsidRDefault="00C00A5D" w:rsidP="00C00A5D">
      <w:pPr>
        <w:spacing w:line="360" w:lineRule="auto"/>
        <w:rPr>
          <w:rFonts w:ascii="Times New Roman" w:hAnsi="Times New Roman" w:cs="Times New Roman"/>
          <w:color w:val="333333"/>
          <w:sz w:val="24"/>
          <w:szCs w:val="24"/>
        </w:rPr>
      </w:pPr>
    </w:p>
    <w:p w14:paraId="129767C3" w14:textId="77777777" w:rsidR="00C00A5D" w:rsidRDefault="00C00A5D" w:rsidP="00C00A5D">
      <w:pPr>
        <w:spacing w:line="360" w:lineRule="auto"/>
        <w:rPr>
          <w:rFonts w:ascii="Times New Roman" w:hAnsi="Times New Roman" w:cs="Times New Roman"/>
          <w:color w:val="333333"/>
          <w:sz w:val="24"/>
          <w:szCs w:val="24"/>
        </w:rPr>
      </w:pPr>
    </w:p>
    <w:p w14:paraId="6AA2B778" w14:textId="77777777" w:rsidR="00C00A5D" w:rsidRDefault="00C00A5D" w:rsidP="00C00A5D">
      <w:pPr>
        <w:spacing w:line="360" w:lineRule="auto"/>
        <w:rPr>
          <w:rFonts w:ascii="Times New Roman" w:hAnsi="Times New Roman" w:cs="Times New Roman"/>
          <w:color w:val="333333"/>
          <w:sz w:val="24"/>
          <w:szCs w:val="24"/>
        </w:rPr>
      </w:pPr>
    </w:p>
    <w:p w14:paraId="6D6F5C9F" w14:textId="77777777" w:rsidR="00C00A5D" w:rsidRDefault="00C00A5D" w:rsidP="00C00A5D">
      <w:pPr>
        <w:spacing w:line="360" w:lineRule="auto"/>
        <w:rPr>
          <w:rFonts w:ascii="Times New Roman" w:hAnsi="Times New Roman" w:cs="Times New Roman"/>
          <w:color w:val="333333"/>
          <w:sz w:val="24"/>
          <w:szCs w:val="24"/>
        </w:rPr>
      </w:pPr>
    </w:p>
    <w:p w14:paraId="10877F09" w14:textId="7F6554B3" w:rsidR="00F15463" w:rsidRPr="00C00A5D" w:rsidRDefault="00F15463" w:rsidP="00C00A5D">
      <w:pPr>
        <w:spacing w:line="360" w:lineRule="auto"/>
        <w:rPr>
          <w:rFonts w:ascii="Times New Roman" w:hAnsi="Times New Roman" w:cs="Times New Roman"/>
          <w:sz w:val="24"/>
          <w:szCs w:val="24"/>
        </w:rPr>
      </w:pPr>
      <w:r w:rsidRPr="00C00A5D">
        <w:rPr>
          <w:rFonts w:ascii="Times New Roman" w:hAnsi="Times New Roman" w:cs="Times New Roman"/>
          <w:color w:val="333333"/>
          <w:sz w:val="24"/>
          <w:szCs w:val="24"/>
        </w:rPr>
        <w:br/>
      </w:r>
    </w:p>
    <w:p w14:paraId="7573C78E" w14:textId="75BB891F" w:rsidR="00F15463" w:rsidRDefault="00F15463" w:rsidP="00E41054">
      <w:pPr>
        <w:spacing w:line="360" w:lineRule="auto"/>
        <w:jc w:val="center"/>
        <w:rPr>
          <w:rFonts w:ascii="Times New Roman" w:hAnsi="Times New Roman" w:cs="Times New Roman"/>
          <w:sz w:val="24"/>
          <w:szCs w:val="24"/>
        </w:rPr>
      </w:pPr>
    </w:p>
    <w:p w14:paraId="3396A244" w14:textId="77777777" w:rsidR="002E61FC" w:rsidRDefault="002E61FC" w:rsidP="002E61FC">
      <w:pPr>
        <w:pStyle w:val="Heading1"/>
        <w:jc w:val="left"/>
      </w:pPr>
      <w:bookmarkStart w:id="14" w:name="_Toc138205425"/>
      <w:bookmarkStart w:id="15" w:name="_Toc169908891"/>
    </w:p>
    <w:p w14:paraId="1DF030F4" w14:textId="5A9C2725" w:rsidR="00C20CDB" w:rsidRPr="00CB041B" w:rsidRDefault="00C20CDB" w:rsidP="002E61FC">
      <w:pPr>
        <w:pStyle w:val="Heading1"/>
      </w:pPr>
      <w:r w:rsidRPr="00C20CDB">
        <w:lastRenderedPageBreak/>
        <w:t>UCAPAN TERIMAKASIH</w:t>
      </w:r>
      <w:bookmarkEnd w:id="14"/>
      <w:bookmarkEnd w:id="15"/>
    </w:p>
    <w:p w14:paraId="2292B5EB" w14:textId="0957138E" w:rsidR="00C20CDB" w:rsidRPr="00C20CDB" w:rsidRDefault="00C20CDB" w:rsidP="00AD5F14">
      <w:pPr>
        <w:spacing w:after="240" w:line="276" w:lineRule="auto"/>
        <w:ind w:firstLine="360"/>
        <w:jc w:val="both"/>
        <w:rPr>
          <w:rFonts w:ascii="Times New Roman" w:hAnsi="Times New Roman" w:cs="Times New Roman"/>
          <w:sz w:val="24"/>
          <w:szCs w:val="24"/>
          <w:lang w:val="id-ID"/>
        </w:rPr>
      </w:pPr>
      <w:r w:rsidRPr="00C20CDB">
        <w:rPr>
          <w:rFonts w:ascii="Times New Roman" w:hAnsi="Times New Roman" w:cs="Times New Roman"/>
          <w:sz w:val="24"/>
          <w:szCs w:val="24"/>
          <w:lang w:val="id-ID"/>
        </w:rPr>
        <w:t>Tiada kata yang pantas terucap selain rasa syukur kehadirat Allah SWT. Berkat limpahan dan rahmat-Nya penulis mampu menyelesaikan skripsi yang berjudul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r w:rsidRPr="00C20CDB">
        <w:rPr>
          <w:rFonts w:ascii="Times New Roman" w:hAnsi="Times New Roman" w:cs="Times New Roman"/>
          <w:sz w:val="24"/>
          <w:szCs w:val="24"/>
        </w:rPr>
        <w:t xml:space="preserve"> </w:t>
      </w:r>
      <w:r>
        <w:rPr>
          <w:rFonts w:ascii="Times New Roman" w:hAnsi="Times New Roman" w:cs="Times New Roman"/>
          <w:sz w:val="24"/>
          <w:szCs w:val="24"/>
        </w:rPr>
        <w:t xml:space="preserve">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sidR="00C17705" w:rsidRPr="00C17705">
        <w:rPr>
          <w:rFonts w:ascii="Times New Roman" w:hAnsi="Times New Roman" w:cs="Times New Roman"/>
          <w:i/>
          <w:iCs/>
          <w:sz w:val="24"/>
          <w:szCs w:val="24"/>
        </w:rPr>
        <w:t>Spinning Whell</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pembelajaan</w:t>
      </w:r>
      <w:proofErr w:type="spellEnd"/>
      <w:r>
        <w:rPr>
          <w:rFonts w:ascii="Times New Roman" w:hAnsi="Times New Roman" w:cs="Times New Roman"/>
          <w:sz w:val="24"/>
          <w:szCs w:val="24"/>
        </w:rPr>
        <w:t xml:space="preserve"> IPS “ </w:t>
      </w:r>
      <w:r w:rsidRPr="00C20CDB">
        <w:rPr>
          <w:rFonts w:ascii="Times New Roman" w:hAnsi="Times New Roman" w:cs="Times New Roman"/>
          <w:sz w:val="24"/>
          <w:szCs w:val="24"/>
          <w:lang w:val="id-ID"/>
        </w:rPr>
        <w:t>dengan baik. Proses penyusunan berjalan dengan lancar,  ini semua berkat berkah dari Allah SWT dan bantuan dari berbagai pihak sehingga penulis dapat menyelesaikannya serta kepada semua pihak yang telah memberikan bimbingan, pengarahan, nasehat, dan pemikiran,  penulis menghaturkan terima kasih dan penghargaan yang tulus kepada yang terhormat:</w:t>
      </w:r>
    </w:p>
    <w:p w14:paraId="7159B177" w14:textId="27F05CD6" w:rsidR="00C20CDB" w:rsidRPr="00C20CDB" w:rsidRDefault="00C20CDB" w:rsidP="00341340">
      <w:pPr>
        <w:numPr>
          <w:ilvl w:val="0"/>
          <w:numId w:val="95"/>
        </w:numPr>
        <w:spacing w:after="200" w:line="276" w:lineRule="auto"/>
        <w:contextualSpacing/>
        <w:jc w:val="both"/>
        <w:rPr>
          <w:rFonts w:ascii="Times New Roman" w:hAnsi="Times New Roman" w:cs="Times New Roman"/>
          <w:sz w:val="24"/>
          <w:szCs w:val="24"/>
          <w:lang w:val="id-ID"/>
        </w:rPr>
      </w:pPr>
      <w:r w:rsidRPr="00C20CDB">
        <w:rPr>
          <w:rFonts w:ascii="Times New Roman" w:hAnsi="Times New Roman" w:cs="Times New Roman"/>
          <w:sz w:val="24"/>
          <w:szCs w:val="24"/>
          <w:lang w:val="id-ID"/>
        </w:rPr>
        <w:t xml:space="preserve">Bapak </w:t>
      </w:r>
      <w:r w:rsidR="00184A25">
        <w:rPr>
          <w:rFonts w:ascii="Times New Roman" w:hAnsi="Times New Roman" w:cs="Times New Roman"/>
          <w:sz w:val="24"/>
          <w:szCs w:val="24"/>
          <w:lang w:val="en-US"/>
        </w:rPr>
        <w:t>Prof.</w:t>
      </w:r>
      <w:r w:rsidRPr="00C20CDB">
        <w:rPr>
          <w:rFonts w:ascii="Times New Roman" w:hAnsi="Times New Roman" w:cs="Times New Roman"/>
          <w:sz w:val="24"/>
          <w:szCs w:val="24"/>
          <w:lang w:val="id-ID"/>
        </w:rPr>
        <w:t>Dr. H. Nizar Alam Hamdani, M.M., M.T., M.Si., selaku Rektor IPI Garut.</w:t>
      </w:r>
    </w:p>
    <w:p w14:paraId="18FA0BCF" w14:textId="77777777" w:rsidR="00C20CDB" w:rsidRPr="00C20CDB" w:rsidRDefault="00C20CDB" w:rsidP="00341340">
      <w:pPr>
        <w:numPr>
          <w:ilvl w:val="0"/>
          <w:numId w:val="95"/>
        </w:numPr>
        <w:spacing w:after="200" w:line="276" w:lineRule="auto"/>
        <w:contextualSpacing/>
        <w:jc w:val="both"/>
        <w:rPr>
          <w:rFonts w:ascii="Times New Roman" w:hAnsi="Times New Roman" w:cs="Times New Roman"/>
          <w:sz w:val="24"/>
          <w:szCs w:val="24"/>
          <w:lang w:val="id-ID"/>
        </w:rPr>
      </w:pPr>
      <w:r w:rsidRPr="00C20CDB">
        <w:rPr>
          <w:rFonts w:ascii="Times New Roman" w:hAnsi="Times New Roman" w:cs="Times New Roman"/>
          <w:sz w:val="24"/>
          <w:szCs w:val="24"/>
          <w:lang w:val="id-ID"/>
        </w:rPr>
        <w:t>Ibu Hj. Lina Nurwahidah, M. Pd., selaku Dekan Fakultas Pendidikan Ilmu Pengetahuan Sosial Bahasa dan Sastra (FPISBS).</w:t>
      </w:r>
    </w:p>
    <w:p w14:paraId="4BA3B521" w14:textId="77777777" w:rsidR="00C20CDB" w:rsidRPr="00C20CDB" w:rsidRDefault="00C20CDB" w:rsidP="00341340">
      <w:pPr>
        <w:numPr>
          <w:ilvl w:val="0"/>
          <w:numId w:val="95"/>
        </w:numPr>
        <w:spacing w:after="200" w:line="276" w:lineRule="auto"/>
        <w:contextualSpacing/>
        <w:jc w:val="both"/>
        <w:rPr>
          <w:rFonts w:ascii="Times New Roman" w:hAnsi="Times New Roman" w:cs="Times New Roman"/>
          <w:sz w:val="24"/>
          <w:szCs w:val="24"/>
          <w:lang w:val="id-ID"/>
        </w:rPr>
      </w:pPr>
      <w:r w:rsidRPr="00C20CDB">
        <w:rPr>
          <w:rFonts w:ascii="Times New Roman" w:hAnsi="Times New Roman" w:cs="Times New Roman"/>
          <w:sz w:val="24"/>
          <w:szCs w:val="24"/>
          <w:lang w:val="id-ID"/>
        </w:rPr>
        <w:t>Bapak Dr. Tetep, M. Pd. Selaku Warek II dan  Dosen Pembimbing I skripsi penulis yang telah meluangkan waktu ditengah kesibukan untuk memberikan bimbingan dan arahan kepada penulis selama penyusunan skripsi ini.</w:t>
      </w:r>
    </w:p>
    <w:p w14:paraId="66734DC6" w14:textId="77777777" w:rsidR="00C20CDB" w:rsidRDefault="00C20CDB" w:rsidP="00341340">
      <w:pPr>
        <w:numPr>
          <w:ilvl w:val="0"/>
          <w:numId w:val="95"/>
        </w:numPr>
        <w:spacing w:after="200" w:line="276" w:lineRule="auto"/>
        <w:contextualSpacing/>
        <w:jc w:val="both"/>
        <w:rPr>
          <w:rFonts w:ascii="Times New Roman" w:hAnsi="Times New Roman" w:cs="Times New Roman"/>
          <w:sz w:val="24"/>
          <w:szCs w:val="24"/>
          <w:lang w:val="id-ID"/>
        </w:rPr>
      </w:pPr>
      <w:r w:rsidRPr="00C20CDB">
        <w:rPr>
          <w:rFonts w:ascii="Times New Roman" w:hAnsi="Times New Roman" w:cs="Times New Roman"/>
          <w:sz w:val="24"/>
          <w:szCs w:val="24"/>
          <w:lang w:val="id-ID"/>
        </w:rPr>
        <w:t>Bapak Eldi Mulyana, M. Pd., selaku ketua prodi Pendidikan IPS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Dosen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II</w:t>
      </w:r>
      <w:r w:rsidRPr="00C20CDB">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w:t>
      </w:r>
      <w:r w:rsidRPr="00C20CDB">
        <w:rPr>
          <w:rFonts w:ascii="Times New Roman" w:hAnsi="Times New Roman" w:cs="Times New Roman"/>
          <w:sz w:val="24"/>
          <w:szCs w:val="24"/>
          <w:lang w:val="id-ID"/>
        </w:rPr>
        <w:t>yang tiada hentinya memberikan bimbingan, arahan, motivasi, dan support dengan tulus.</w:t>
      </w:r>
    </w:p>
    <w:p w14:paraId="62A74363" w14:textId="63503C83" w:rsidR="00C20CDB" w:rsidRDefault="00C20CDB" w:rsidP="00341340">
      <w:pPr>
        <w:numPr>
          <w:ilvl w:val="0"/>
          <w:numId w:val="95"/>
        </w:numPr>
        <w:spacing w:after="200" w:line="276" w:lineRule="auto"/>
        <w:contextualSpacing/>
        <w:jc w:val="both"/>
        <w:rPr>
          <w:rFonts w:ascii="Times New Roman" w:hAnsi="Times New Roman" w:cs="Times New Roman"/>
          <w:sz w:val="24"/>
          <w:szCs w:val="24"/>
          <w:lang w:val="id-ID"/>
        </w:rPr>
      </w:pPr>
      <w:r w:rsidRPr="00C20CDB">
        <w:rPr>
          <w:rFonts w:ascii="Times New Roman" w:hAnsi="Times New Roman" w:cs="Times New Roman"/>
          <w:sz w:val="24"/>
          <w:szCs w:val="24"/>
          <w:lang w:val="id-ID"/>
        </w:rPr>
        <w:t>Bapa</w:t>
      </w:r>
      <w:r w:rsidRPr="00C20CDB">
        <w:rPr>
          <w:rFonts w:ascii="Times New Roman" w:hAnsi="Times New Roman" w:cs="Times New Roman"/>
          <w:sz w:val="24"/>
          <w:szCs w:val="24"/>
          <w:lang w:val="en-US"/>
        </w:rPr>
        <w:t xml:space="preserve">k Drs. </w:t>
      </w:r>
      <w:proofErr w:type="spellStart"/>
      <w:r w:rsidRPr="00C20CDB">
        <w:rPr>
          <w:rFonts w:ascii="Times New Roman" w:hAnsi="Times New Roman" w:cs="Times New Roman"/>
          <w:sz w:val="24"/>
          <w:szCs w:val="24"/>
          <w:lang w:val="en-US"/>
        </w:rPr>
        <w:t>Dedem</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Juwandi</w:t>
      </w:r>
      <w:proofErr w:type="spellEnd"/>
      <w:r w:rsidRPr="00C20CDB">
        <w:rPr>
          <w:rFonts w:ascii="Times New Roman" w:hAnsi="Times New Roman" w:cs="Times New Roman"/>
          <w:sz w:val="24"/>
          <w:szCs w:val="24"/>
          <w:lang w:val="en-US"/>
        </w:rPr>
        <w:t xml:space="preserve">, M.M </w:t>
      </w:r>
      <w:proofErr w:type="spellStart"/>
      <w:r w:rsidRPr="00C20CDB">
        <w:rPr>
          <w:rFonts w:ascii="Times New Roman" w:hAnsi="Times New Roman" w:cs="Times New Roman"/>
          <w:sz w:val="24"/>
          <w:szCs w:val="24"/>
          <w:lang w:val="en-US"/>
        </w:rPr>
        <w:t>Kepala</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sekolah</w:t>
      </w:r>
      <w:proofErr w:type="spellEnd"/>
      <w:r w:rsidRPr="00C20CDB">
        <w:rPr>
          <w:rFonts w:ascii="Times New Roman" w:hAnsi="Times New Roman" w:cs="Times New Roman"/>
          <w:sz w:val="24"/>
          <w:szCs w:val="24"/>
          <w:lang w:val="en-US"/>
        </w:rPr>
        <w:t xml:space="preserve"> SMPN 2 </w:t>
      </w:r>
      <w:proofErr w:type="spellStart"/>
      <w:r w:rsidRPr="00C20CDB">
        <w:rPr>
          <w:rFonts w:ascii="Times New Roman" w:hAnsi="Times New Roman" w:cs="Times New Roman"/>
          <w:sz w:val="24"/>
          <w:szCs w:val="24"/>
          <w:lang w:val="en-US"/>
        </w:rPr>
        <w:t>Tarogong</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Kidul</w:t>
      </w:r>
      <w:proofErr w:type="spellEnd"/>
      <w:r w:rsidRPr="00C20CDB">
        <w:rPr>
          <w:rFonts w:ascii="Times New Roman" w:hAnsi="Times New Roman" w:cs="Times New Roman"/>
          <w:sz w:val="24"/>
          <w:szCs w:val="24"/>
          <w:lang w:val="id-ID"/>
        </w:rPr>
        <w:t xml:space="preserve"> Garut yang telah memberikan perizinan kepada untuk memberikan kesempatan dalam proses penelitian.</w:t>
      </w:r>
    </w:p>
    <w:p w14:paraId="182E694D" w14:textId="76F64B51" w:rsidR="00A12FDB" w:rsidRPr="00C20CDB" w:rsidRDefault="00A12FDB" w:rsidP="00341340">
      <w:pPr>
        <w:numPr>
          <w:ilvl w:val="0"/>
          <w:numId w:val="95"/>
        </w:numPr>
        <w:spacing w:after="200" w:line="276" w:lineRule="auto"/>
        <w:contextualSpacing/>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Pak Jajang </w:t>
      </w:r>
      <w:proofErr w:type="spellStart"/>
      <w:proofErr w:type="gramStart"/>
      <w:r>
        <w:rPr>
          <w:rFonts w:ascii="Times New Roman" w:hAnsi="Times New Roman" w:cs="Times New Roman"/>
          <w:sz w:val="24"/>
          <w:szCs w:val="24"/>
          <w:lang w:val="en-US"/>
        </w:rPr>
        <w:t>S.Pd</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sidR="00BC7F2A">
        <w:rPr>
          <w:rFonts w:ascii="Times New Roman" w:hAnsi="Times New Roman" w:cs="Times New Roman"/>
          <w:sz w:val="24"/>
          <w:szCs w:val="24"/>
          <w:lang w:val="en-US"/>
        </w:rPr>
        <w:t>kurikulum</w:t>
      </w:r>
      <w:proofErr w:type="spellEnd"/>
      <w:r w:rsidR="00BC7F2A">
        <w:rPr>
          <w:rFonts w:ascii="Times New Roman" w:hAnsi="Times New Roman" w:cs="Times New Roman"/>
          <w:sz w:val="24"/>
          <w:szCs w:val="24"/>
          <w:lang w:val="en-US"/>
        </w:rPr>
        <w:t xml:space="preserve"> di SMP 2 </w:t>
      </w:r>
      <w:proofErr w:type="spellStart"/>
      <w:r w:rsidR="00BC7F2A">
        <w:rPr>
          <w:rFonts w:ascii="Times New Roman" w:hAnsi="Times New Roman" w:cs="Times New Roman"/>
          <w:sz w:val="24"/>
          <w:szCs w:val="24"/>
          <w:lang w:val="en-US"/>
        </w:rPr>
        <w:t>Tarogong</w:t>
      </w:r>
      <w:proofErr w:type="spellEnd"/>
      <w:r w:rsidR="00BC7F2A">
        <w:rPr>
          <w:rFonts w:ascii="Times New Roman" w:hAnsi="Times New Roman" w:cs="Times New Roman"/>
          <w:sz w:val="24"/>
          <w:szCs w:val="24"/>
          <w:lang w:val="en-US"/>
        </w:rPr>
        <w:t xml:space="preserve"> </w:t>
      </w:r>
      <w:proofErr w:type="spellStart"/>
      <w:r w:rsidR="00BC7F2A">
        <w:rPr>
          <w:rFonts w:ascii="Times New Roman" w:hAnsi="Times New Roman" w:cs="Times New Roman"/>
          <w:sz w:val="24"/>
          <w:szCs w:val="24"/>
          <w:lang w:val="en-US"/>
        </w:rPr>
        <w:t>Kidul</w:t>
      </w:r>
      <w:proofErr w:type="spellEnd"/>
      <w:r w:rsidR="00BC7F2A">
        <w:rPr>
          <w:rFonts w:ascii="Times New Roman" w:hAnsi="Times New Roman" w:cs="Times New Roman"/>
          <w:sz w:val="24"/>
          <w:szCs w:val="24"/>
          <w:lang w:val="en-US"/>
        </w:rPr>
        <w:t xml:space="preserve"> yang </w:t>
      </w:r>
      <w:proofErr w:type="spellStart"/>
      <w:r w:rsidR="00BC7F2A">
        <w:rPr>
          <w:rFonts w:ascii="Times New Roman" w:hAnsi="Times New Roman" w:cs="Times New Roman"/>
          <w:sz w:val="24"/>
          <w:szCs w:val="24"/>
          <w:lang w:val="en-US"/>
        </w:rPr>
        <w:t>telah</w:t>
      </w:r>
      <w:proofErr w:type="spellEnd"/>
      <w:r w:rsidR="00BC7F2A">
        <w:rPr>
          <w:rFonts w:ascii="Times New Roman" w:hAnsi="Times New Roman" w:cs="Times New Roman"/>
          <w:sz w:val="24"/>
          <w:szCs w:val="24"/>
          <w:lang w:val="en-US"/>
        </w:rPr>
        <w:t xml:space="preserve"> </w:t>
      </w:r>
      <w:proofErr w:type="spellStart"/>
      <w:r w:rsidR="00BC7F2A">
        <w:rPr>
          <w:rFonts w:ascii="Times New Roman" w:hAnsi="Times New Roman" w:cs="Times New Roman"/>
          <w:sz w:val="24"/>
          <w:szCs w:val="24"/>
          <w:lang w:val="en-US"/>
        </w:rPr>
        <w:t>membantu</w:t>
      </w:r>
      <w:proofErr w:type="spellEnd"/>
      <w:r w:rsidR="00BC7F2A">
        <w:rPr>
          <w:rFonts w:ascii="Times New Roman" w:hAnsi="Times New Roman" w:cs="Times New Roman"/>
          <w:sz w:val="24"/>
          <w:szCs w:val="24"/>
          <w:lang w:val="en-US"/>
        </w:rPr>
        <w:t xml:space="preserve"> dan </w:t>
      </w:r>
      <w:proofErr w:type="spellStart"/>
      <w:r w:rsidR="00BC7F2A">
        <w:rPr>
          <w:rFonts w:ascii="Times New Roman" w:hAnsi="Times New Roman" w:cs="Times New Roman"/>
          <w:sz w:val="24"/>
          <w:szCs w:val="24"/>
          <w:lang w:val="en-US"/>
        </w:rPr>
        <w:t>memberikan</w:t>
      </w:r>
      <w:proofErr w:type="spellEnd"/>
      <w:r w:rsidR="00BC7F2A">
        <w:rPr>
          <w:rFonts w:ascii="Times New Roman" w:hAnsi="Times New Roman" w:cs="Times New Roman"/>
          <w:sz w:val="24"/>
          <w:szCs w:val="24"/>
          <w:lang w:val="en-US"/>
        </w:rPr>
        <w:t xml:space="preserve"> support </w:t>
      </w:r>
      <w:proofErr w:type="spellStart"/>
      <w:r w:rsidR="00BC7F2A">
        <w:rPr>
          <w:rFonts w:ascii="Times New Roman" w:hAnsi="Times New Roman" w:cs="Times New Roman"/>
          <w:sz w:val="24"/>
          <w:szCs w:val="24"/>
          <w:lang w:val="en-US"/>
        </w:rPr>
        <w:t>selama</w:t>
      </w:r>
      <w:proofErr w:type="spellEnd"/>
      <w:r w:rsidR="00BC7F2A">
        <w:rPr>
          <w:rFonts w:ascii="Times New Roman" w:hAnsi="Times New Roman" w:cs="Times New Roman"/>
          <w:sz w:val="24"/>
          <w:szCs w:val="24"/>
          <w:lang w:val="en-US"/>
        </w:rPr>
        <w:t xml:space="preserve"> proses </w:t>
      </w:r>
      <w:proofErr w:type="spellStart"/>
      <w:r w:rsidR="00BC7F2A">
        <w:rPr>
          <w:rFonts w:ascii="Times New Roman" w:hAnsi="Times New Roman" w:cs="Times New Roman"/>
          <w:sz w:val="24"/>
          <w:szCs w:val="24"/>
          <w:lang w:val="en-US"/>
        </w:rPr>
        <w:t>penelitian</w:t>
      </w:r>
      <w:proofErr w:type="spellEnd"/>
      <w:r w:rsidR="00BC7F2A">
        <w:rPr>
          <w:rFonts w:ascii="Times New Roman" w:hAnsi="Times New Roman" w:cs="Times New Roman"/>
          <w:sz w:val="24"/>
          <w:szCs w:val="24"/>
          <w:lang w:val="en-US"/>
        </w:rPr>
        <w:t xml:space="preserve"> </w:t>
      </w:r>
    </w:p>
    <w:p w14:paraId="45D12959" w14:textId="15D5DD85" w:rsidR="00C20CDB" w:rsidRPr="00C20CDB" w:rsidRDefault="00C20CDB" w:rsidP="00341340">
      <w:pPr>
        <w:numPr>
          <w:ilvl w:val="0"/>
          <w:numId w:val="95"/>
        </w:numPr>
        <w:spacing w:after="200" w:line="276" w:lineRule="auto"/>
        <w:contextualSpacing/>
        <w:jc w:val="both"/>
        <w:rPr>
          <w:rFonts w:ascii="Times New Roman" w:hAnsi="Times New Roman" w:cs="Times New Roman"/>
          <w:sz w:val="24"/>
          <w:szCs w:val="24"/>
          <w:lang w:val="id-ID"/>
        </w:rPr>
      </w:pPr>
      <w:r w:rsidRPr="00C20CDB">
        <w:rPr>
          <w:rFonts w:ascii="Times New Roman" w:hAnsi="Times New Roman" w:cs="Times New Roman"/>
          <w:sz w:val="24"/>
          <w:szCs w:val="24"/>
          <w:lang w:val="id-ID"/>
        </w:rPr>
        <w:t xml:space="preserve">Ibu </w:t>
      </w:r>
      <w:proofErr w:type="spellStart"/>
      <w:r>
        <w:rPr>
          <w:rFonts w:ascii="Times New Roman" w:hAnsi="Times New Roman" w:cs="Times New Roman"/>
          <w:sz w:val="24"/>
          <w:szCs w:val="24"/>
          <w:lang w:val="en-US"/>
        </w:rPr>
        <w:t>Uyun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Jauhariyah</w:t>
      </w:r>
      <w:proofErr w:type="spellEnd"/>
      <w:r w:rsidRPr="00C20CDB">
        <w:rPr>
          <w:rFonts w:ascii="Times New Roman" w:hAnsi="Times New Roman" w:cs="Times New Roman"/>
          <w:sz w:val="24"/>
          <w:szCs w:val="24"/>
          <w:lang w:val="id-ID"/>
        </w:rPr>
        <w:t xml:space="preserve">, S. Pd., selaku Tenaga Kependidikan IPS </w:t>
      </w:r>
      <w:r w:rsidRPr="00C20CDB">
        <w:rPr>
          <w:rFonts w:ascii="Times New Roman" w:hAnsi="Times New Roman" w:cs="Times New Roman"/>
          <w:sz w:val="24"/>
          <w:szCs w:val="24"/>
          <w:lang w:val="en-US"/>
        </w:rPr>
        <w:t xml:space="preserve">SMPN 2 </w:t>
      </w:r>
      <w:proofErr w:type="spellStart"/>
      <w:r w:rsidRPr="00C20CDB">
        <w:rPr>
          <w:rFonts w:ascii="Times New Roman" w:hAnsi="Times New Roman" w:cs="Times New Roman"/>
          <w:sz w:val="24"/>
          <w:szCs w:val="24"/>
          <w:lang w:val="en-US"/>
        </w:rPr>
        <w:t>Tarogong</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Kidul</w:t>
      </w:r>
      <w:proofErr w:type="spellEnd"/>
      <w:r w:rsidRPr="00C20CDB">
        <w:rPr>
          <w:rFonts w:ascii="Times New Roman" w:hAnsi="Times New Roman" w:cs="Times New Roman"/>
          <w:sz w:val="24"/>
          <w:szCs w:val="24"/>
          <w:lang w:val="id-ID"/>
        </w:rPr>
        <w:t xml:space="preserve"> Garut yang telah banyak membantu dan memberikan suport selama proses penelitian.</w:t>
      </w:r>
    </w:p>
    <w:p w14:paraId="042C02E4" w14:textId="489FE4F3" w:rsidR="00C20CDB" w:rsidRPr="00C20CDB" w:rsidRDefault="00C20CDB" w:rsidP="00341340">
      <w:pPr>
        <w:numPr>
          <w:ilvl w:val="0"/>
          <w:numId w:val="95"/>
        </w:numPr>
        <w:spacing w:after="200" w:line="276" w:lineRule="auto"/>
        <w:contextualSpacing/>
        <w:jc w:val="both"/>
        <w:rPr>
          <w:rFonts w:ascii="Times New Roman" w:hAnsi="Times New Roman" w:cs="Times New Roman"/>
          <w:sz w:val="24"/>
          <w:szCs w:val="24"/>
          <w:lang w:val="id-ID"/>
        </w:rPr>
      </w:pPr>
      <w:r w:rsidRPr="00C20CDB">
        <w:rPr>
          <w:rFonts w:ascii="Times New Roman" w:hAnsi="Times New Roman" w:cs="Times New Roman"/>
          <w:sz w:val="24"/>
          <w:szCs w:val="24"/>
          <w:lang w:val="id-ID"/>
        </w:rPr>
        <w:t>Peserta didik kelas VII</w:t>
      </w:r>
      <w:r>
        <w:rPr>
          <w:rFonts w:ascii="Times New Roman" w:hAnsi="Times New Roman" w:cs="Times New Roman"/>
          <w:sz w:val="24"/>
          <w:szCs w:val="24"/>
          <w:lang w:val="en-US"/>
        </w:rPr>
        <w:t>I</w:t>
      </w:r>
      <w:r w:rsidRPr="00C20CDB">
        <w:rPr>
          <w:rFonts w:ascii="Times New Roman" w:hAnsi="Times New Roman" w:cs="Times New Roman"/>
          <w:sz w:val="24"/>
          <w:szCs w:val="24"/>
          <w:lang w:val="id-ID"/>
        </w:rPr>
        <w:t xml:space="preserve"> </w:t>
      </w:r>
      <w:r w:rsidRPr="00C20CDB">
        <w:rPr>
          <w:rFonts w:ascii="Times New Roman" w:hAnsi="Times New Roman" w:cs="Times New Roman"/>
          <w:sz w:val="24"/>
          <w:szCs w:val="24"/>
          <w:lang w:val="en-US"/>
        </w:rPr>
        <w:t xml:space="preserve">SMPN 2 </w:t>
      </w:r>
      <w:proofErr w:type="spellStart"/>
      <w:r w:rsidRPr="00C20CDB">
        <w:rPr>
          <w:rFonts w:ascii="Times New Roman" w:hAnsi="Times New Roman" w:cs="Times New Roman"/>
          <w:sz w:val="24"/>
          <w:szCs w:val="24"/>
          <w:lang w:val="en-US"/>
        </w:rPr>
        <w:t>Tarogong</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Kidul</w:t>
      </w:r>
      <w:proofErr w:type="spellEnd"/>
      <w:r w:rsidRPr="00C20CDB">
        <w:rPr>
          <w:rFonts w:ascii="Times New Roman" w:hAnsi="Times New Roman" w:cs="Times New Roman"/>
          <w:sz w:val="24"/>
          <w:szCs w:val="24"/>
          <w:lang w:val="id-ID"/>
        </w:rPr>
        <w:t xml:space="preserve"> Garut yang telah bersedia berpartisifasi aktif selama proses penelitian.</w:t>
      </w:r>
    </w:p>
    <w:p w14:paraId="2777AA37" w14:textId="2801E396" w:rsidR="00C20CDB" w:rsidRDefault="00403116" w:rsidP="00341340">
      <w:pPr>
        <w:numPr>
          <w:ilvl w:val="0"/>
          <w:numId w:val="95"/>
        </w:numPr>
        <w:spacing w:after="200" w:line="276" w:lineRule="auto"/>
        <w:contextualSpacing/>
        <w:jc w:val="both"/>
        <w:rPr>
          <w:rFonts w:ascii="Times New Roman" w:hAnsi="Times New Roman" w:cs="Times New Roman"/>
          <w:sz w:val="24"/>
          <w:szCs w:val="24"/>
          <w:lang w:val="id-ID"/>
        </w:rPr>
      </w:pPr>
      <w:r>
        <w:rPr>
          <w:rFonts w:ascii="Times New Roman" w:hAnsi="Times New Roman" w:cs="Times New Roman"/>
          <w:sz w:val="24"/>
          <w:szCs w:val="24"/>
          <w:lang w:val="en-US"/>
        </w:rPr>
        <w:t>Bapak</w:t>
      </w:r>
      <w:r w:rsidR="002E61FC">
        <w:rPr>
          <w:rFonts w:ascii="Times New Roman" w:hAnsi="Times New Roman" w:cs="Times New Roman"/>
          <w:sz w:val="24"/>
          <w:szCs w:val="24"/>
          <w:lang w:val="en-US"/>
        </w:rPr>
        <w:t xml:space="preserve"> </w:t>
      </w:r>
      <w:proofErr w:type="spellStart"/>
      <w:r w:rsidR="002E61FC">
        <w:rPr>
          <w:rFonts w:ascii="Times New Roman" w:hAnsi="Times New Roman" w:cs="Times New Roman"/>
          <w:sz w:val="24"/>
          <w:szCs w:val="24"/>
          <w:lang w:val="en-US"/>
        </w:rPr>
        <w:t>Entang</w:t>
      </w:r>
      <w:proofErr w:type="spellEnd"/>
      <w:r w:rsidR="008B447B">
        <w:rPr>
          <w:rFonts w:ascii="Times New Roman" w:hAnsi="Times New Roman" w:cs="Times New Roman"/>
          <w:sz w:val="24"/>
          <w:szCs w:val="24"/>
          <w:lang w:val="en-US"/>
        </w:rPr>
        <w:t xml:space="preserve"> dan </w:t>
      </w:r>
      <w:r w:rsidR="002E61FC">
        <w:rPr>
          <w:rFonts w:ascii="Times New Roman" w:hAnsi="Times New Roman" w:cs="Times New Roman"/>
          <w:sz w:val="24"/>
          <w:szCs w:val="24"/>
          <w:lang w:val="en-US"/>
        </w:rPr>
        <w:t>Ib</w:t>
      </w:r>
      <w:r w:rsidR="008B447B">
        <w:rPr>
          <w:rFonts w:ascii="Times New Roman" w:hAnsi="Times New Roman" w:cs="Times New Roman"/>
          <w:sz w:val="24"/>
          <w:szCs w:val="24"/>
          <w:lang w:val="en-US"/>
        </w:rPr>
        <w:t xml:space="preserve">u </w:t>
      </w:r>
      <w:proofErr w:type="spellStart"/>
      <w:r w:rsidR="008B447B">
        <w:rPr>
          <w:rFonts w:ascii="Times New Roman" w:hAnsi="Times New Roman" w:cs="Times New Roman"/>
          <w:sz w:val="24"/>
          <w:szCs w:val="24"/>
          <w:lang w:val="en-US"/>
        </w:rPr>
        <w:t>ucu</w:t>
      </w:r>
      <w:proofErr w:type="spellEnd"/>
      <w:r w:rsidR="008B447B">
        <w:rPr>
          <w:rFonts w:ascii="Times New Roman" w:hAnsi="Times New Roman" w:cs="Times New Roman"/>
          <w:sz w:val="24"/>
          <w:szCs w:val="24"/>
          <w:lang w:val="en-US"/>
        </w:rPr>
        <w:t xml:space="preserve"> </w:t>
      </w:r>
      <w:proofErr w:type="spellStart"/>
      <w:r w:rsidR="008B447B">
        <w:rPr>
          <w:rFonts w:ascii="Times New Roman" w:hAnsi="Times New Roman" w:cs="Times New Roman"/>
          <w:sz w:val="24"/>
          <w:szCs w:val="24"/>
          <w:lang w:val="en-US"/>
        </w:rPr>
        <w:t>almarhumah</w:t>
      </w:r>
      <w:proofErr w:type="spellEnd"/>
      <w:r w:rsidR="008B447B">
        <w:rPr>
          <w:rFonts w:ascii="Times New Roman" w:hAnsi="Times New Roman" w:cs="Times New Roman"/>
          <w:sz w:val="24"/>
          <w:szCs w:val="24"/>
          <w:lang w:val="en-US"/>
        </w:rPr>
        <w:t xml:space="preserve"> </w:t>
      </w:r>
      <w:r w:rsidR="00C20CDB" w:rsidRPr="00C20CDB">
        <w:rPr>
          <w:rFonts w:ascii="Times New Roman" w:hAnsi="Times New Roman" w:cs="Times New Roman"/>
          <w:sz w:val="24"/>
          <w:szCs w:val="24"/>
          <w:lang w:val="id-ID"/>
        </w:rPr>
        <w:t>selaku</w:t>
      </w:r>
      <w:r w:rsidR="008B447B">
        <w:rPr>
          <w:rFonts w:ascii="Times New Roman" w:hAnsi="Times New Roman" w:cs="Times New Roman"/>
          <w:sz w:val="24"/>
          <w:szCs w:val="24"/>
          <w:lang w:val="en-US"/>
        </w:rPr>
        <w:t xml:space="preserve"> </w:t>
      </w:r>
      <w:proofErr w:type="spellStart"/>
      <w:r w:rsidR="008B447B">
        <w:rPr>
          <w:rFonts w:ascii="Times New Roman" w:hAnsi="Times New Roman" w:cs="Times New Roman"/>
          <w:sz w:val="24"/>
          <w:szCs w:val="24"/>
          <w:lang w:val="en-US"/>
        </w:rPr>
        <w:t>kedua</w:t>
      </w:r>
      <w:proofErr w:type="spellEnd"/>
      <w:r w:rsidR="00C20CDB" w:rsidRPr="00C20CDB">
        <w:rPr>
          <w:rFonts w:ascii="Times New Roman" w:hAnsi="Times New Roman" w:cs="Times New Roman"/>
          <w:sz w:val="24"/>
          <w:szCs w:val="24"/>
          <w:lang w:val="id-ID"/>
        </w:rPr>
        <w:t xml:space="preserve"> orang tua yang selalu menjadi alasan utama untuk terus berjuang dan bersemangat dalam melewati semua proses ini. Serta yang selalu memberikan dukungan baik moril, materiil, spiritual kepada penulis. Karena mereka adalah orang yang sangat berjasa dalam mewujudkan cita-cita dan mimpi ini.</w:t>
      </w:r>
    </w:p>
    <w:p w14:paraId="5DD3F559" w14:textId="4B263B08" w:rsidR="00AD5F14" w:rsidRPr="00AD5F14" w:rsidRDefault="00532EA4" w:rsidP="00341340">
      <w:pPr>
        <w:numPr>
          <w:ilvl w:val="0"/>
          <w:numId w:val="95"/>
        </w:numPr>
        <w:spacing w:after="200" w:line="276" w:lineRule="auto"/>
        <w:contextualSpacing/>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sidR="002E61FC">
        <w:rPr>
          <w:rFonts w:ascii="Times New Roman" w:hAnsi="Times New Roman" w:cs="Times New Roman"/>
          <w:sz w:val="24"/>
          <w:szCs w:val="24"/>
          <w:lang w:val="en-US"/>
        </w:rPr>
        <w:t>T</w:t>
      </w:r>
      <w:r>
        <w:rPr>
          <w:rFonts w:ascii="Times New Roman" w:hAnsi="Times New Roman" w:cs="Times New Roman"/>
          <w:sz w:val="24"/>
          <w:szCs w:val="24"/>
          <w:lang w:val="en-US"/>
        </w:rPr>
        <w:t>eh</w:t>
      </w:r>
      <w:proofErr w:type="spellEnd"/>
      <w:r>
        <w:rPr>
          <w:rFonts w:ascii="Times New Roman" w:hAnsi="Times New Roman" w:cs="Times New Roman"/>
          <w:sz w:val="24"/>
          <w:szCs w:val="24"/>
          <w:lang w:val="en-US"/>
        </w:rPr>
        <w:t xml:space="preserve"> </w:t>
      </w:r>
      <w:r w:rsidR="002E61FC">
        <w:rPr>
          <w:rFonts w:ascii="Times New Roman" w:hAnsi="Times New Roman" w:cs="Times New Roman"/>
          <w:sz w:val="24"/>
          <w:szCs w:val="24"/>
          <w:lang w:val="en-US"/>
        </w:rPr>
        <w:t>L</w:t>
      </w:r>
      <w:r>
        <w:rPr>
          <w:rFonts w:ascii="Times New Roman" w:hAnsi="Times New Roman" w:cs="Times New Roman"/>
          <w:sz w:val="24"/>
          <w:szCs w:val="24"/>
          <w:lang w:val="en-US"/>
        </w:rPr>
        <w:t xml:space="preserve">isna </w:t>
      </w:r>
      <w:proofErr w:type="spellStart"/>
      <w:r w:rsidR="002E61FC">
        <w:rPr>
          <w:rFonts w:ascii="Times New Roman" w:hAnsi="Times New Roman" w:cs="Times New Roman"/>
          <w:sz w:val="24"/>
          <w:szCs w:val="24"/>
          <w:lang w:val="en-US"/>
        </w:rPr>
        <w:t>T</w:t>
      </w:r>
      <w:r>
        <w:rPr>
          <w:rFonts w:ascii="Times New Roman" w:hAnsi="Times New Roman" w:cs="Times New Roman"/>
          <w:sz w:val="24"/>
          <w:szCs w:val="24"/>
          <w:lang w:val="en-US"/>
        </w:rPr>
        <w:t>eh</w:t>
      </w:r>
      <w:proofErr w:type="spellEnd"/>
      <w:r>
        <w:rPr>
          <w:rFonts w:ascii="Times New Roman" w:hAnsi="Times New Roman" w:cs="Times New Roman"/>
          <w:sz w:val="24"/>
          <w:szCs w:val="24"/>
          <w:lang w:val="en-US"/>
        </w:rPr>
        <w:t xml:space="preserve"> </w:t>
      </w:r>
      <w:r w:rsidR="0000149F">
        <w:rPr>
          <w:rFonts w:ascii="Times New Roman" w:hAnsi="Times New Roman" w:cs="Times New Roman"/>
          <w:sz w:val="24"/>
          <w:szCs w:val="24"/>
          <w:lang w:val="en-US"/>
        </w:rPr>
        <w:t>D</w:t>
      </w:r>
      <w:r>
        <w:rPr>
          <w:rFonts w:ascii="Times New Roman" w:hAnsi="Times New Roman" w:cs="Times New Roman"/>
          <w:sz w:val="24"/>
          <w:szCs w:val="24"/>
          <w:lang w:val="en-US"/>
        </w:rPr>
        <w:t xml:space="preserve">ini </w:t>
      </w:r>
      <w:proofErr w:type="spellStart"/>
      <w:r w:rsidR="0000149F">
        <w:rPr>
          <w:rFonts w:ascii="Times New Roman" w:hAnsi="Times New Roman" w:cs="Times New Roman"/>
          <w:sz w:val="24"/>
          <w:szCs w:val="24"/>
          <w:lang w:val="en-US"/>
        </w:rPr>
        <w:t>Teh</w:t>
      </w:r>
      <w:proofErr w:type="spellEnd"/>
      <w:r>
        <w:rPr>
          <w:rFonts w:ascii="Times New Roman" w:hAnsi="Times New Roman" w:cs="Times New Roman"/>
          <w:sz w:val="24"/>
          <w:szCs w:val="24"/>
          <w:lang w:val="en-US"/>
        </w:rPr>
        <w:t xml:space="preserve"> </w:t>
      </w:r>
      <w:r w:rsidR="0000149F">
        <w:rPr>
          <w:rFonts w:ascii="Times New Roman" w:hAnsi="Times New Roman" w:cs="Times New Roman"/>
          <w:sz w:val="24"/>
          <w:szCs w:val="24"/>
          <w:lang w:val="en-US"/>
        </w:rPr>
        <w:t>N</w:t>
      </w:r>
      <w:r>
        <w:rPr>
          <w:rFonts w:ascii="Times New Roman" w:hAnsi="Times New Roman" w:cs="Times New Roman"/>
          <w:sz w:val="24"/>
          <w:szCs w:val="24"/>
          <w:lang w:val="en-US"/>
        </w:rPr>
        <w:t xml:space="preserve">ida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r w:rsidR="0000149F">
        <w:rPr>
          <w:rFonts w:ascii="Times New Roman" w:hAnsi="Times New Roman" w:cs="Times New Roman"/>
          <w:sz w:val="24"/>
          <w:szCs w:val="24"/>
          <w:lang w:val="en-US"/>
        </w:rPr>
        <w:t>A F</w:t>
      </w:r>
      <w:r>
        <w:rPr>
          <w:rFonts w:ascii="Times New Roman" w:hAnsi="Times New Roman" w:cs="Times New Roman"/>
          <w:sz w:val="24"/>
          <w:szCs w:val="24"/>
          <w:lang w:val="en-US"/>
        </w:rPr>
        <w:t xml:space="preserve">ahmi yang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henti</w:t>
      </w:r>
      <w:proofErr w:type="spellEnd"/>
      <w:r>
        <w:rPr>
          <w:rFonts w:ascii="Times New Roman" w:hAnsi="Times New Roman" w:cs="Times New Roman"/>
          <w:sz w:val="24"/>
          <w:szCs w:val="24"/>
          <w:lang w:val="en-US"/>
        </w:rPr>
        <w:t xml:space="preserve"> </w:t>
      </w:r>
      <w:proofErr w:type="spellStart"/>
      <w:r w:rsidR="000B3F37">
        <w:rPr>
          <w:rFonts w:ascii="Times New Roman" w:hAnsi="Times New Roman" w:cs="Times New Roman"/>
          <w:sz w:val="24"/>
          <w:szCs w:val="24"/>
          <w:lang w:val="en-US"/>
        </w:rPr>
        <w:t>untuk</w:t>
      </w:r>
      <w:proofErr w:type="spellEnd"/>
      <w:r w:rsidR="000B3F37">
        <w:rPr>
          <w:rFonts w:ascii="Times New Roman" w:hAnsi="Times New Roman" w:cs="Times New Roman"/>
          <w:sz w:val="24"/>
          <w:szCs w:val="24"/>
          <w:lang w:val="en-US"/>
        </w:rPr>
        <w:t xml:space="preserve"> </w:t>
      </w:r>
      <w:proofErr w:type="spellStart"/>
      <w:r w:rsidR="000B3F37">
        <w:rPr>
          <w:rFonts w:ascii="Times New Roman" w:hAnsi="Times New Roman" w:cs="Times New Roman"/>
          <w:sz w:val="24"/>
          <w:szCs w:val="24"/>
          <w:lang w:val="en-US"/>
        </w:rPr>
        <w:t>membereskan</w:t>
      </w:r>
      <w:proofErr w:type="spellEnd"/>
      <w:r w:rsidR="000B3F37">
        <w:rPr>
          <w:rFonts w:ascii="Times New Roman" w:hAnsi="Times New Roman" w:cs="Times New Roman"/>
          <w:sz w:val="24"/>
          <w:szCs w:val="24"/>
          <w:lang w:val="en-US"/>
        </w:rPr>
        <w:t xml:space="preserve"> </w:t>
      </w:r>
      <w:proofErr w:type="spellStart"/>
      <w:r w:rsidR="000B3F37">
        <w:rPr>
          <w:rFonts w:ascii="Times New Roman" w:hAnsi="Times New Roman" w:cs="Times New Roman"/>
          <w:sz w:val="24"/>
          <w:szCs w:val="24"/>
          <w:lang w:val="en-US"/>
        </w:rPr>
        <w:t>skripsi</w:t>
      </w:r>
      <w:proofErr w:type="spellEnd"/>
      <w:r w:rsidR="000B3F37">
        <w:rPr>
          <w:rFonts w:ascii="Times New Roman" w:hAnsi="Times New Roman" w:cs="Times New Roman"/>
          <w:sz w:val="24"/>
          <w:szCs w:val="24"/>
          <w:lang w:val="en-US"/>
        </w:rPr>
        <w:t xml:space="preserve"> </w:t>
      </w:r>
      <w:proofErr w:type="spellStart"/>
      <w:r w:rsidR="000B3F37">
        <w:rPr>
          <w:rFonts w:ascii="Times New Roman" w:hAnsi="Times New Roman" w:cs="Times New Roman"/>
          <w:sz w:val="24"/>
          <w:szCs w:val="24"/>
          <w:lang w:val="en-US"/>
        </w:rPr>
        <w:t>ini</w:t>
      </w:r>
      <w:proofErr w:type="spellEnd"/>
      <w:r w:rsidR="000B3F37">
        <w:rPr>
          <w:rFonts w:ascii="Times New Roman" w:hAnsi="Times New Roman" w:cs="Times New Roman"/>
          <w:sz w:val="24"/>
          <w:szCs w:val="24"/>
          <w:lang w:val="en-US"/>
        </w:rPr>
        <w:t xml:space="preserve"> </w:t>
      </w:r>
    </w:p>
    <w:p w14:paraId="34C9BB1A" w14:textId="360F47B9" w:rsidR="00C20CDB" w:rsidRPr="00AD5F14" w:rsidRDefault="000B3F37" w:rsidP="00341340">
      <w:pPr>
        <w:numPr>
          <w:ilvl w:val="0"/>
          <w:numId w:val="95"/>
        </w:numPr>
        <w:spacing w:after="200" w:line="276" w:lineRule="auto"/>
        <w:contextualSpacing/>
        <w:jc w:val="both"/>
        <w:rPr>
          <w:rFonts w:ascii="Times New Roman" w:hAnsi="Times New Roman" w:cs="Times New Roman"/>
          <w:sz w:val="24"/>
          <w:szCs w:val="24"/>
          <w:lang w:val="id-ID"/>
        </w:rPr>
      </w:pPr>
      <w:proofErr w:type="spellStart"/>
      <w:r w:rsidRPr="00AD5F14">
        <w:rPr>
          <w:rFonts w:ascii="Times New Roman" w:hAnsi="Times New Roman" w:cs="Times New Roman"/>
          <w:sz w:val="24"/>
          <w:szCs w:val="24"/>
          <w:lang w:val="en-US"/>
        </w:rPr>
        <w:t>Kepada</w:t>
      </w:r>
      <w:proofErr w:type="spellEnd"/>
      <w:r w:rsidRPr="00AD5F14">
        <w:rPr>
          <w:rFonts w:ascii="Times New Roman" w:hAnsi="Times New Roman" w:cs="Times New Roman"/>
          <w:sz w:val="24"/>
          <w:szCs w:val="24"/>
          <w:lang w:val="en-US"/>
        </w:rPr>
        <w:t xml:space="preserve"> </w:t>
      </w:r>
      <w:r w:rsidR="00576F5A" w:rsidRPr="00AD5F14">
        <w:rPr>
          <w:rFonts w:ascii="Times New Roman" w:hAnsi="Times New Roman" w:cs="Times New Roman"/>
          <w:sz w:val="24"/>
          <w:szCs w:val="24"/>
          <w:lang w:val="en-US"/>
        </w:rPr>
        <w:t>Anisa Fadhilah</w:t>
      </w:r>
      <w:r w:rsidR="00751A9D">
        <w:rPr>
          <w:rFonts w:ascii="Times New Roman" w:hAnsi="Times New Roman" w:cs="Times New Roman"/>
          <w:sz w:val="24"/>
          <w:szCs w:val="24"/>
          <w:lang w:val="en-US"/>
        </w:rPr>
        <w:t xml:space="preserve"> </w:t>
      </w:r>
      <w:proofErr w:type="spellStart"/>
      <w:r w:rsidR="00751A9D">
        <w:rPr>
          <w:rFonts w:ascii="Times New Roman" w:hAnsi="Times New Roman" w:cs="Times New Roman"/>
          <w:sz w:val="24"/>
          <w:szCs w:val="24"/>
          <w:lang w:val="en-US"/>
        </w:rPr>
        <w:t>Aulian</w:t>
      </w:r>
      <w:proofErr w:type="spellEnd"/>
      <w:r w:rsidR="00751A9D">
        <w:rPr>
          <w:rFonts w:ascii="Times New Roman" w:hAnsi="Times New Roman" w:cs="Times New Roman"/>
          <w:sz w:val="24"/>
          <w:szCs w:val="24"/>
          <w:lang w:val="en-US"/>
        </w:rPr>
        <w:t xml:space="preserve"> </w:t>
      </w:r>
      <w:proofErr w:type="spellStart"/>
      <w:r w:rsidR="00751A9D">
        <w:rPr>
          <w:rFonts w:ascii="Times New Roman" w:hAnsi="Times New Roman" w:cs="Times New Roman"/>
          <w:sz w:val="24"/>
          <w:szCs w:val="24"/>
          <w:lang w:val="en-US"/>
        </w:rPr>
        <w:t>iqra,Ratih</w:t>
      </w:r>
      <w:proofErr w:type="spellEnd"/>
      <w:r w:rsidR="00751A9D">
        <w:rPr>
          <w:rFonts w:ascii="Times New Roman" w:hAnsi="Times New Roman" w:cs="Times New Roman"/>
          <w:sz w:val="24"/>
          <w:szCs w:val="24"/>
          <w:lang w:val="en-US"/>
        </w:rPr>
        <w:t xml:space="preserve"> </w:t>
      </w:r>
      <w:proofErr w:type="spellStart"/>
      <w:r w:rsidR="00751A9D">
        <w:rPr>
          <w:rFonts w:ascii="Times New Roman" w:hAnsi="Times New Roman" w:cs="Times New Roman"/>
          <w:sz w:val="24"/>
          <w:szCs w:val="24"/>
          <w:lang w:val="en-US"/>
        </w:rPr>
        <w:t>sarah</w:t>
      </w:r>
      <w:proofErr w:type="spellEnd"/>
      <w:r w:rsidR="00751A9D">
        <w:rPr>
          <w:rFonts w:ascii="Times New Roman" w:hAnsi="Times New Roman" w:cs="Times New Roman"/>
          <w:sz w:val="24"/>
          <w:szCs w:val="24"/>
          <w:lang w:val="en-US"/>
        </w:rPr>
        <w:t xml:space="preserve"> ,</w:t>
      </w:r>
      <w:proofErr w:type="spellStart"/>
      <w:r w:rsidR="00751A9D">
        <w:rPr>
          <w:rFonts w:ascii="Times New Roman" w:hAnsi="Times New Roman" w:cs="Times New Roman"/>
          <w:sz w:val="24"/>
          <w:szCs w:val="24"/>
          <w:lang w:val="en-US"/>
        </w:rPr>
        <w:t>Agriastini</w:t>
      </w:r>
      <w:proofErr w:type="spellEnd"/>
      <w:r w:rsidR="00751A9D">
        <w:rPr>
          <w:rFonts w:ascii="Times New Roman" w:hAnsi="Times New Roman" w:cs="Times New Roman"/>
          <w:sz w:val="24"/>
          <w:szCs w:val="24"/>
          <w:lang w:val="en-US"/>
        </w:rPr>
        <w:t xml:space="preserve"> </w:t>
      </w:r>
      <w:proofErr w:type="spellStart"/>
      <w:r w:rsidR="00751A9D">
        <w:rPr>
          <w:rFonts w:ascii="Times New Roman" w:hAnsi="Times New Roman" w:cs="Times New Roman"/>
          <w:sz w:val="24"/>
          <w:szCs w:val="24"/>
          <w:lang w:val="en-US"/>
        </w:rPr>
        <w:t>ratih,Najyatul</w:t>
      </w:r>
      <w:proofErr w:type="spellEnd"/>
      <w:r w:rsidR="00751A9D">
        <w:rPr>
          <w:rFonts w:ascii="Times New Roman" w:hAnsi="Times New Roman" w:cs="Times New Roman"/>
          <w:sz w:val="24"/>
          <w:szCs w:val="24"/>
          <w:lang w:val="en-US"/>
        </w:rPr>
        <w:t xml:space="preserve"> </w:t>
      </w:r>
      <w:proofErr w:type="spellStart"/>
      <w:r w:rsidR="00751A9D">
        <w:rPr>
          <w:rFonts w:ascii="Times New Roman" w:hAnsi="Times New Roman" w:cs="Times New Roman"/>
          <w:sz w:val="24"/>
          <w:szCs w:val="24"/>
          <w:lang w:val="en-US"/>
        </w:rPr>
        <w:t>milda</w:t>
      </w:r>
      <w:proofErr w:type="spellEnd"/>
      <w:r w:rsidR="00751A9D">
        <w:rPr>
          <w:rFonts w:ascii="Times New Roman" w:hAnsi="Times New Roman" w:cs="Times New Roman"/>
          <w:sz w:val="24"/>
          <w:szCs w:val="24"/>
          <w:lang w:val="en-US"/>
        </w:rPr>
        <w:t xml:space="preserve"> ,Puja </w:t>
      </w:r>
      <w:proofErr w:type="spellStart"/>
      <w:r w:rsidR="00751A9D">
        <w:rPr>
          <w:rFonts w:ascii="Times New Roman" w:hAnsi="Times New Roman" w:cs="Times New Roman"/>
          <w:sz w:val="24"/>
          <w:szCs w:val="24"/>
          <w:lang w:val="en-US"/>
        </w:rPr>
        <w:t>dwi</w:t>
      </w:r>
      <w:proofErr w:type="spellEnd"/>
      <w:r w:rsidR="00751A9D">
        <w:rPr>
          <w:rFonts w:ascii="Times New Roman" w:hAnsi="Times New Roman" w:cs="Times New Roman"/>
          <w:sz w:val="24"/>
          <w:szCs w:val="24"/>
          <w:lang w:val="en-US"/>
        </w:rPr>
        <w:t xml:space="preserve"> ,Tami </w:t>
      </w:r>
      <w:proofErr w:type="spellStart"/>
      <w:r w:rsidR="00751A9D">
        <w:rPr>
          <w:rFonts w:ascii="Times New Roman" w:hAnsi="Times New Roman" w:cs="Times New Roman"/>
          <w:sz w:val="24"/>
          <w:szCs w:val="24"/>
          <w:lang w:val="en-US"/>
        </w:rPr>
        <w:t>rahmawati</w:t>
      </w:r>
      <w:proofErr w:type="spellEnd"/>
      <w:r w:rsidR="00751A9D">
        <w:rPr>
          <w:rFonts w:ascii="Times New Roman" w:hAnsi="Times New Roman" w:cs="Times New Roman"/>
          <w:sz w:val="24"/>
          <w:szCs w:val="24"/>
          <w:lang w:val="en-US"/>
        </w:rPr>
        <w:t xml:space="preserve">, Ria </w:t>
      </w:r>
      <w:proofErr w:type="spellStart"/>
      <w:r w:rsidR="00751A9D">
        <w:rPr>
          <w:rFonts w:ascii="Times New Roman" w:hAnsi="Times New Roman" w:cs="Times New Roman"/>
          <w:sz w:val="24"/>
          <w:szCs w:val="24"/>
          <w:lang w:val="en-US"/>
        </w:rPr>
        <w:t>resti</w:t>
      </w:r>
      <w:proofErr w:type="spellEnd"/>
      <w:r w:rsidR="00751A9D">
        <w:rPr>
          <w:rFonts w:ascii="Times New Roman" w:hAnsi="Times New Roman" w:cs="Times New Roman"/>
          <w:sz w:val="24"/>
          <w:szCs w:val="24"/>
          <w:lang w:val="en-US"/>
        </w:rPr>
        <w:t xml:space="preserve"> </w:t>
      </w:r>
      <w:proofErr w:type="spellStart"/>
      <w:r w:rsidR="00002559">
        <w:rPr>
          <w:rFonts w:ascii="Times New Roman" w:hAnsi="Times New Roman" w:cs="Times New Roman"/>
          <w:sz w:val="24"/>
          <w:szCs w:val="24"/>
          <w:lang w:val="en-US"/>
        </w:rPr>
        <w:t>fauziah,</w:t>
      </w:r>
      <w:r w:rsidR="00751A9D">
        <w:rPr>
          <w:rFonts w:ascii="Times New Roman" w:hAnsi="Times New Roman" w:cs="Times New Roman"/>
          <w:sz w:val="24"/>
          <w:szCs w:val="24"/>
          <w:lang w:val="en-US"/>
        </w:rPr>
        <w:t>Fatya</w:t>
      </w:r>
      <w:proofErr w:type="spellEnd"/>
      <w:r w:rsidR="00751A9D">
        <w:rPr>
          <w:rFonts w:ascii="Times New Roman" w:hAnsi="Times New Roman" w:cs="Times New Roman"/>
          <w:sz w:val="24"/>
          <w:szCs w:val="24"/>
          <w:lang w:val="en-US"/>
        </w:rPr>
        <w:t xml:space="preserve"> </w:t>
      </w:r>
      <w:proofErr w:type="spellStart"/>
      <w:r w:rsidR="00751A9D">
        <w:rPr>
          <w:rFonts w:ascii="Times New Roman" w:hAnsi="Times New Roman" w:cs="Times New Roman"/>
          <w:sz w:val="24"/>
          <w:szCs w:val="24"/>
          <w:lang w:val="en-US"/>
        </w:rPr>
        <w:t>salwa</w:t>
      </w:r>
      <w:proofErr w:type="spellEnd"/>
      <w:r w:rsidR="00751A9D">
        <w:rPr>
          <w:rFonts w:ascii="Times New Roman" w:hAnsi="Times New Roman" w:cs="Times New Roman"/>
          <w:sz w:val="24"/>
          <w:szCs w:val="24"/>
          <w:lang w:val="en-US"/>
        </w:rPr>
        <w:t>,</w:t>
      </w:r>
      <w:r w:rsidR="00C20CDB" w:rsidRPr="00AD5F14">
        <w:rPr>
          <w:rFonts w:ascii="Times New Roman" w:hAnsi="Times New Roman" w:cs="Times New Roman"/>
          <w:sz w:val="24"/>
          <w:szCs w:val="24"/>
          <w:lang w:val="id-ID"/>
        </w:rPr>
        <w:t xml:space="preserve"> </w:t>
      </w:r>
      <w:r w:rsidR="0000149F">
        <w:rPr>
          <w:rFonts w:ascii="Times New Roman" w:hAnsi="Times New Roman" w:cs="Times New Roman"/>
          <w:sz w:val="24"/>
          <w:szCs w:val="24"/>
          <w:lang w:val="en-US"/>
        </w:rPr>
        <w:t>Gi</w:t>
      </w:r>
      <w:r w:rsidR="00576F5A" w:rsidRPr="00AD5F14">
        <w:rPr>
          <w:rFonts w:ascii="Times New Roman" w:hAnsi="Times New Roman" w:cs="Times New Roman"/>
          <w:sz w:val="24"/>
          <w:szCs w:val="24"/>
          <w:lang w:val="en-US"/>
        </w:rPr>
        <w:t>na</w:t>
      </w:r>
      <w:r w:rsidR="0000149F">
        <w:rPr>
          <w:rFonts w:ascii="Times New Roman" w:hAnsi="Times New Roman" w:cs="Times New Roman"/>
          <w:sz w:val="24"/>
          <w:szCs w:val="24"/>
          <w:lang w:val="en-US"/>
        </w:rPr>
        <w:t xml:space="preserve"> Amelia</w:t>
      </w:r>
      <w:r w:rsidR="003D3F12">
        <w:rPr>
          <w:rFonts w:ascii="Times New Roman" w:hAnsi="Times New Roman" w:cs="Times New Roman"/>
          <w:sz w:val="24"/>
          <w:szCs w:val="24"/>
          <w:lang w:val="en-US"/>
        </w:rPr>
        <w:t xml:space="preserve"> Fauzi </w:t>
      </w:r>
      <w:proofErr w:type="spellStart"/>
      <w:r w:rsidR="003D3F12">
        <w:rPr>
          <w:rFonts w:ascii="Times New Roman" w:hAnsi="Times New Roman" w:cs="Times New Roman"/>
          <w:sz w:val="24"/>
          <w:szCs w:val="24"/>
          <w:lang w:val="en-US"/>
        </w:rPr>
        <w:t>fiqri,Rina</w:t>
      </w:r>
      <w:proofErr w:type="spellEnd"/>
      <w:r w:rsidR="003D3F12">
        <w:rPr>
          <w:rFonts w:ascii="Times New Roman" w:hAnsi="Times New Roman" w:cs="Times New Roman"/>
          <w:sz w:val="24"/>
          <w:szCs w:val="24"/>
          <w:lang w:val="en-US"/>
        </w:rPr>
        <w:t xml:space="preserve"> </w:t>
      </w:r>
      <w:proofErr w:type="spellStart"/>
      <w:r w:rsidR="003D3F12">
        <w:rPr>
          <w:rFonts w:ascii="Times New Roman" w:hAnsi="Times New Roman" w:cs="Times New Roman"/>
          <w:sz w:val="24"/>
          <w:szCs w:val="24"/>
          <w:lang w:val="en-US"/>
        </w:rPr>
        <w:t>septiani</w:t>
      </w:r>
      <w:r w:rsidR="007466DB">
        <w:rPr>
          <w:rFonts w:ascii="Times New Roman" w:hAnsi="Times New Roman" w:cs="Times New Roman"/>
          <w:sz w:val="24"/>
          <w:szCs w:val="24"/>
          <w:lang w:val="en-US"/>
        </w:rPr>
        <w:t>,Della</w:t>
      </w:r>
      <w:proofErr w:type="spellEnd"/>
      <w:r w:rsidR="007466DB">
        <w:rPr>
          <w:rFonts w:ascii="Times New Roman" w:hAnsi="Times New Roman" w:cs="Times New Roman"/>
          <w:sz w:val="24"/>
          <w:szCs w:val="24"/>
          <w:lang w:val="en-US"/>
        </w:rPr>
        <w:t xml:space="preserve"> </w:t>
      </w:r>
      <w:proofErr w:type="spellStart"/>
      <w:r w:rsidR="007466DB">
        <w:rPr>
          <w:rFonts w:ascii="Times New Roman" w:hAnsi="Times New Roman" w:cs="Times New Roman"/>
          <w:sz w:val="24"/>
          <w:szCs w:val="24"/>
          <w:lang w:val="en-US"/>
        </w:rPr>
        <w:t>nur</w:t>
      </w:r>
      <w:proofErr w:type="spellEnd"/>
      <w:r w:rsidR="007466DB">
        <w:rPr>
          <w:rFonts w:ascii="Times New Roman" w:hAnsi="Times New Roman" w:cs="Times New Roman"/>
          <w:sz w:val="24"/>
          <w:szCs w:val="24"/>
          <w:lang w:val="en-US"/>
        </w:rPr>
        <w:t xml:space="preserve"> </w:t>
      </w:r>
      <w:proofErr w:type="spellStart"/>
      <w:r w:rsidR="007466DB">
        <w:rPr>
          <w:rFonts w:ascii="Times New Roman" w:hAnsi="Times New Roman" w:cs="Times New Roman"/>
          <w:sz w:val="24"/>
          <w:szCs w:val="24"/>
          <w:lang w:val="en-US"/>
        </w:rPr>
        <w:t>rahmi</w:t>
      </w:r>
      <w:proofErr w:type="spellEnd"/>
      <w:r w:rsidR="003D3F12">
        <w:rPr>
          <w:rFonts w:ascii="Times New Roman" w:hAnsi="Times New Roman" w:cs="Times New Roman"/>
          <w:sz w:val="24"/>
          <w:szCs w:val="24"/>
          <w:lang w:val="en-US"/>
        </w:rPr>
        <w:t xml:space="preserve"> </w:t>
      </w:r>
      <w:r w:rsidR="00751A9D">
        <w:rPr>
          <w:rFonts w:ascii="Times New Roman" w:hAnsi="Times New Roman" w:cs="Times New Roman"/>
          <w:sz w:val="24"/>
          <w:szCs w:val="24"/>
          <w:lang w:val="en-US"/>
        </w:rPr>
        <w:t xml:space="preserve"> dan </w:t>
      </w:r>
      <w:proofErr w:type="spellStart"/>
      <w:r w:rsidR="00751A9D">
        <w:rPr>
          <w:rFonts w:ascii="Times New Roman" w:hAnsi="Times New Roman" w:cs="Times New Roman"/>
          <w:sz w:val="24"/>
          <w:szCs w:val="24"/>
          <w:lang w:val="en-US"/>
        </w:rPr>
        <w:t>lidya</w:t>
      </w:r>
      <w:proofErr w:type="spellEnd"/>
      <w:r w:rsidR="00751A9D">
        <w:rPr>
          <w:rFonts w:ascii="Times New Roman" w:hAnsi="Times New Roman" w:cs="Times New Roman"/>
          <w:sz w:val="24"/>
          <w:szCs w:val="24"/>
          <w:lang w:val="en-US"/>
        </w:rPr>
        <w:t xml:space="preserve"> </w:t>
      </w:r>
      <w:proofErr w:type="spellStart"/>
      <w:r w:rsidR="00751A9D">
        <w:rPr>
          <w:rFonts w:ascii="Times New Roman" w:hAnsi="Times New Roman" w:cs="Times New Roman"/>
          <w:sz w:val="24"/>
          <w:szCs w:val="24"/>
          <w:lang w:val="en-US"/>
        </w:rPr>
        <w:t>siti</w:t>
      </w:r>
      <w:proofErr w:type="spellEnd"/>
      <w:r w:rsidR="00751A9D">
        <w:rPr>
          <w:rFonts w:ascii="Times New Roman" w:hAnsi="Times New Roman" w:cs="Times New Roman"/>
          <w:sz w:val="24"/>
          <w:szCs w:val="24"/>
          <w:lang w:val="en-US"/>
        </w:rPr>
        <w:t xml:space="preserve"> Zahra </w:t>
      </w:r>
      <w:r w:rsidR="0000149F">
        <w:rPr>
          <w:rFonts w:ascii="Times New Roman" w:hAnsi="Times New Roman" w:cs="Times New Roman"/>
          <w:sz w:val="24"/>
          <w:szCs w:val="24"/>
          <w:lang w:val="en-US"/>
        </w:rPr>
        <w:t xml:space="preserve"> </w:t>
      </w:r>
      <w:r w:rsidR="00C20CDB" w:rsidRPr="00AD5F14">
        <w:rPr>
          <w:rFonts w:ascii="Times New Roman" w:hAnsi="Times New Roman" w:cs="Times New Roman"/>
          <w:sz w:val="24"/>
          <w:szCs w:val="24"/>
          <w:lang w:val="id-ID"/>
        </w:rPr>
        <w:t xml:space="preserve">selaku </w:t>
      </w:r>
      <w:r w:rsidR="00C20CDB" w:rsidRPr="00AD5F14">
        <w:rPr>
          <w:rFonts w:ascii="Times New Roman" w:hAnsi="Times New Roman" w:cs="Times New Roman"/>
          <w:sz w:val="24"/>
          <w:szCs w:val="24"/>
          <w:lang w:val="id-ID"/>
        </w:rPr>
        <w:lastRenderedPageBreak/>
        <w:t xml:space="preserve">sahabat seperjuangan skripsi yang bersedia menjadi teman seperjuangan dalam berproses, serta telah memberikan hal-hal </w:t>
      </w:r>
      <w:proofErr w:type="spellStart"/>
      <w:r w:rsidR="00576F5A" w:rsidRPr="00AD5F14">
        <w:rPr>
          <w:rFonts w:ascii="Times New Roman" w:hAnsi="Times New Roman" w:cs="Times New Roman"/>
          <w:sz w:val="24"/>
          <w:szCs w:val="24"/>
          <w:lang w:val="en-US"/>
        </w:rPr>
        <w:t>lucu</w:t>
      </w:r>
      <w:proofErr w:type="spellEnd"/>
      <w:r w:rsidR="00184A25">
        <w:rPr>
          <w:rFonts w:ascii="Times New Roman" w:hAnsi="Times New Roman" w:cs="Times New Roman"/>
          <w:sz w:val="24"/>
          <w:szCs w:val="24"/>
          <w:lang w:val="en-US"/>
        </w:rPr>
        <w:t xml:space="preserve"> </w:t>
      </w:r>
      <w:r w:rsidR="00C20CDB" w:rsidRPr="00AD5F14">
        <w:rPr>
          <w:rFonts w:ascii="Times New Roman" w:hAnsi="Times New Roman" w:cs="Times New Roman"/>
          <w:sz w:val="24"/>
          <w:szCs w:val="24"/>
          <w:lang w:val="id-ID"/>
        </w:rPr>
        <w:t>di tengah rasa lelah karena mungkin ingin menyerah, yang selalu bertukar pikiran tentang proses skripsi ini hingga tak jarang saling beradu nasib mengenai cobaan hidup yang harus penulis cobain.</w:t>
      </w:r>
      <w:r w:rsidR="00C20CDB" w:rsidRPr="00AD5F14">
        <w:rPr>
          <w:rFonts w:ascii="Times New Roman" w:hAnsi="Times New Roman" w:cs="Times New Roman"/>
          <w:sz w:val="24"/>
          <w:szCs w:val="24"/>
          <w:lang w:val="en-US"/>
        </w:rPr>
        <w:t xml:space="preserve"> </w:t>
      </w:r>
      <w:proofErr w:type="spellStart"/>
      <w:r w:rsidR="00C20CDB" w:rsidRPr="00AD5F14">
        <w:rPr>
          <w:rFonts w:ascii="Times New Roman" w:hAnsi="Times New Roman" w:cs="Times New Roman"/>
          <w:sz w:val="24"/>
          <w:szCs w:val="24"/>
          <w:lang w:val="en-US"/>
        </w:rPr>
        <w:t>Terimakasih</w:t>
      </w:r>
      <w:proofErr w:type="spellEnd"/>
      <w:r w:rsidR="00C20CDB" w:rsidRPr="00AD5F14">
        <w:rPr>
          <w:rFonts w:ascii="Times New Roman" w:hAnsi="Times New Roman" w:cs="Times New Roman"/>
          <w:sz w:val="24"/>
          <w:szCs w:val="24"/>
          <w:lang w:val="en-US"/>
        </w:rPr>
        <w:t xml:space="preserve"> juga </w:t>
      </w:r>
      <w:proofErr w:type="spellStart"/>
      <w:proofErr w:type="gramStart"/>
      <w:r w:rsidR="00C20CDB" w:rsidRPr="00AD5F14">
        <w:rPr>
          <w:rFonts w:ascii="Times New Roman" w:hAnsi="Times New Roman" w:cs="Times New Roman"/>
          <w:sz w:val="24"/>
          <w:szCs w:val="24"/>
          <w:lang w:val="en-US"/>
        </w:rPr>
        <w:t>kepad</w:t>
      </w:r>
      <w:r w:rsidR="0000149F">
        <w:rPr>
          <w:rFonts w:ascii="Times New Roman" w:hAnsi="Times New Roman" w:cs="Times New Roman"/>
          <w:sz w:val="24"/>
          <w:szCs w:val="24"/>
          <w:lang w:val="en-US"/>
        </w:rPr>
        <w:t>a</w:t>
      </w:r>
      <w:proofErr w:type="spellEnd"/>
      <w:r w:rsidR="00576F5A" w:rsidRPr="00AD5F14">
        <w:rPr>
          <w:rFonts w:ascii="Times New Roman" w:hAnsi="Times New Roman" w:cs="Times New Roman"/>
          <w:sz w:val="24"/>
          <w:szCs w:val="24"/>
          <w:lang w:val="en-US"/>
        </w:rPr>
        <w:t xml:space="preserve"> ,</w:t>
      </w:r>
      <w:proofErr w:type="spellStart"/>
      <w:r w:rsidR="00576F5A" w:rsidRPr="00AD5F14">
        <w:rPr>
          <w:rFonts w:ascii="Times New Roman" w:hAnsi="Times New Roman" w:cs="Times New Roman"/>
          <w:sz w:val="24"/>
          <w:szCs w:val="24"/>
          <w:lang w:val="en-US"/>
        </w:rPr>
        <w:t>bu</w:t>
      </w:r>
      <w:proofErr w:type="spellEnd"/>
      <w:proofErr w:type="gramEnd"/>
      <w:r w:rsidR="00576F5A" w:rsidRPr="00AD5F14">
        <w:rPr>
          <w:rFonts w:ascii="Times New Roman" w:hAnsi="Times New Roman" w:cs="Times New Roman"/>
          <w:sz w:val="24"/>
          <w:szCs w:val="24"/>
          <w:lang w:val="en-US"/>
        </w:rPr>
        <w:t xml:space="preserve"> </w:t>
      </w:r>
      <w:proofErr w:type="spellStart"/>
      <w:r w:rsidR="00576F5A" w:rsidRPr="00AD5F14">
        <w:rPr>
          <w:rFonts w:ascii="Times New Roman" w:hAnsi="Times New Roman" w:cs="Times New Roman"/>
          <w:sz w:val="24"/>
          <w:szCs w:val="24"/>
          <w:lang w:val="en-US"/>
        </w:rPr>
        <w:t>andin</w:t>
      </w:r>
      <w:proofErr w:type="spellEnd"/>
      <w:r w:rsidR="00576F5A" w:rsidRPr="00AD5F14">
        <w:rPr>
          <w:rFonts w:ascii="Times New Roman" w:hAnsi="Times New Roman" w:cs="Times New Roman"/>
          <w:sz w:val="24"/>
          <w:szCs w:val="24"/>
          <w:lang w:val="en-US"/>
        </w:rPr>
        <w:t xml:space="preserve"> </w:t>
      </w:r>
      <w:r w:rsidR="00C20CDB" w:rsidRPr="00AD5F14">
        <w:rPr>
          <w:rFonts w:ascii="Times New Roman" w:hAnsi="Times New Roman" w:cs="Times New Roman"/>
          <w:sz w:val="24"/>
          <w:szCs w:val="24"/>
          <w:lang w:val="en-US"/>
        </w:rPr>
        <w:t xml:space="preserve">yang </w:t>
      </w:r>
      <w:proofErr w:type="spellStart"/>
      <w:r w:rsidR="00C20CDB" w:rsidRPr="00AD5F14">
        <w:rPr>
          <w:rFonts w:ascii="Times New Roman" w:hAnsi="Times New Roman" w:cs="Times New Roman"/>
          <w:sz w:val="24"/>
          <w:szCs w:val="24"/>
          <w:lang w:val="en-US"/>
        </w:rPr>
        <w:t>selalu</w:t>
      </w:r>
      <w:proofErr w:type="spellEnd"/>
      <w:r w:rsidR="00C20CDB" w:rsidRPr="00AD5F14">
        <w:rPr>
          <w:rFonts w:ascii="Times New Roman" w:hAnsi="Times New Roman" w:cs="Times New Roman"/>
          <w:sz w:val="24"/>
          <w:szCs w:val="24"/>
          <w:lang w:val="en-US"/>
        </w:rPr>
        <w:t xml:space="preserve"> </w:t>
      </w:r>
      <w:proofErr w:type="spellStart"/>
      <w:r w:rsidR="00C20CDB" w:rsidRPr="00AD5F14">
        <w:rPr>
          <w:rFonts w:ascii="Times New Roman" w:hAnsi="Times New Roman" w:cs="Times New Roman"/>
          <w:sz w:val="24"/>
          <w:szCs w:val="24"/>
          <w:lang w:val="en-US"/>
        </w:rPr>
        <w:t>mensupport</w:t>
      </w:r>
      <w:proofErr w:type="spellEnd"/>
      <w:r w:rsidR="00C20CDB" w:rsidRPr="00AD5F14">
        <w:rPr>
          <w:rFonts w:ascii="Times New Roman" w:hAnsi="Times New Roman" w:cs="Times New Roman"/>
          <w:sz w:val="24"/>
          <w:szCs w:val="24"/>
          <w:lang w:val="en-US"/>
        </w:rPr>
        <w:t xml:space="preserve">, </w:t>
      </w:r>
      <w:proofErr w:type="spellStart"/>
      <w:r w:rsidR="00C20CDB" w:rsidRPr="00AD5F14">
        <w:rPr>
          <w:rFonts w:ascii="Times New Roman" w:hAnsi="Times New Roman" w:cs="Times New Roman"/>
          <w:sz w:val="24"/>
          <w:szCs w:val="24"/>
          <w:lang w:val="en-US"/>
        </w:rPr>
        <w:t>tak</w:t>
      </w:r>
      <w:proofErr w:type="spellEnd"/>
      <w:r w:rsidR="00C20CDB" w:rsidRPr="00AD5F14">
        <w:rPr>
          <w:rFonts w:ascii="Times New Roman" w:hAnsi="Times New Roman" w:cs="Times New Roman"/>
          <w:sz w:val="24"/>
          <w:szCs w:val="24"/>
          <w:lang w:val="en-US"/>
        </w:rPr>
        <w:t xml:space="preserve"> </w:t>
      </w:r>
      <w:proofErr w:type="spellStart"/>
      <w:r w:rsidR="00C20CDB" w:rsidRPr="00AD5F14">
        <w:rPr>
          <w:rFonts w:ascii="Times New Roman" w:hAnsi="Times New Roman" w:cs="Times New Roman"/>
          <w:sz w:val="24"/>
          <w:szCs w:val="24"/>
          <w:lang w:val="en-US"/>
        </w:rPr>
        <w:t>lupa</w:t>
      </w:r>
      <w:proofErr w:type="spellEnd"/>
      <w:r w:rsidR="00C20CDB" w:rsidRPr="00AD5F14">
        <w:rPr>
          <w:rFonts w:ascii="Times New Roman" w:hAnsi="Times New Roman" w:cs="Times New Roman"/>
          <w:sz w:val="24"/>
          <w:szCs w:val="24"/>
          <w:lang w:val="en-US"/>
        </w:rPr>
        <w:t xml:space="preserve"> juga dan </w:t>
      </w:r>
      <w:proofErr w:type="spellStart"/>
      <w:r w:rsidR="00C20CDB" w:rsidRPr="00AD5F14">
        <w:rPr>
          <w:rFonts w:ascii="Times New Roman" w:hAnsi="Times New Roman" w:cs="Times New Roman"/>
          <w:sz w:val="24"/>
          <w:szCs w:val="24"/>
          <w:lang w:val="en-US"/>
        </w:rPr>
        <w:t>tak</w:t>
      </w:r>
      <w:proofErr w:type="spellEnd"/>
      <w:r w:rsidR="00C20CDB" w:rsidRPr="00AD5F14">
        <w:rPr>
          <w:rFonts w:ascii="Times New Roman" w:hAnsi="Times New Roman" w:cs="Times New Roman"/>
          <w:sz w:val="24"/>
          <w:szCs w:val="24"/>
          <w:lang w:val="en-US"/>
        </w:rPr>
        <w:t xml:space="preserve"> </w:t>
      </w:r>
      <w:proofErr w:type="spellStart"/>
      <w:r w:rsidR="00C20CDB" w:rsidRPr="00AD5F14">
        <w:rPr>
          <w:rFonts w:ascii="Times New Roman" w:hAnsi="Times New Roman" w:cs="Times New Roman"/>
          <w:sz w:val="24"/>
          <w:szCs w:val="24"/>
          <w:lang w:val="en-US"/>
        </w:rPr>
        <w:t>lupa</w:t>
      </w:r>
      <w:proofErr w:type="spellEnd"/>
      <w:r w:rsidR="00C20CDB" w:rsidRPr="00AD5F14">
        <w:rPr>
          <w:rFonts w:ascii="Times New Roman" w:hAnsi="Times New Roman" w:cs="Times New Roman"/>
          <w:sz w:val="24"/>
          <w:szCs w:val="24"/>
          <w:lang w:val="en-US"/>
        </w:rPr>
        <w:t xml:space="preserve"> pada senior </w:t>
      </w:r>
      <w:r w:rsidR="007466DB">
        <w:rPr>
          <w:rFonts w:ascii="Times New Roman" w:hAnsi="Times New Roman" w:cs="Times New Roman"/>
          <w:sz w:val="24"/>
          <w:szCs w:val="24"/>
          <w:lang w:val="en-US"/>
        </w:rPr>
        <w:t>K</w:t>
      </w:r>
      <w:r w:rsidRPr="00AD5F14">
        <w:rPr>
          <w:rFonts w:ascii="Times New Roman" w:hAnsi="Times New Roman" w:cs="Times New Roman"/>
          <w:sz w:val="24"/>
          <w:szCs w:val="24"/>
          <w:lang w:val="en-US"/>
        </w:rPr>
        <w:t xml:space="preserve">ang </w:t>
      </w:r>
      <w:proofErr w:type="spellStart"/>
      <w:r w:rsidRPr="00AD5F14">
        <w:rPr>
          <w:rFonts w:ascii="Times New Roman" w:hAnsi="Times New Roman" w:cs="Times New Roman"/>
          <w:sz w:val="24"/>
          <w:szCs w:val="24"/>
          <w:lang w:val="en-US"/>
        </w:rPr>
        <w:t>hidayat</w:t>
      </w:r>
      <w:proofErr w:type="spellEnd"/>
      <w:r w:rsidRPr="00AD5F14">
        <w:rPr>
          <w:rFonts w:ascii="Times New Roman" w:hAnsi="Times New Roman" w:cs="Times New Roman"/>
          <w:sz w:val="24"/>
          <w:szCs w:val="24"/>
          <w:lang w:val="en-US"/>
        </w:rPr>
        <w:t xml:space="preserve"> </w:t>
      </w:r>
      <w:proofErr w:type="spellStart"/>
      <w:r w:rsidRPr="00AD5F14">
        <w:rPr>
          <w:rFonts w:ascii="Times New Roman" w:hAnsi="Times New Roman" w:cs="Times New Roman"/>
          <w:sz w:val="24"/>
          <w:szCs w:val="24"/>
          <w:lang w:val="en-US"/>
        </w:rPr>
        <w:t>serta</w:t>
      </w:r>
      <w:proofErr w:type="spellEnd"/>
      <w:r w:rsidRPr="00AD5F14">
        <w:rPr>
          <w:rFonts w:ascii="Times New Roman" w:hAnsi="Times New Roman" w:cs="Times New Roman"/>
          <w:sz w:val="24"/>
          <w:szCs w:val="24"/>
          <w:lang w:val="en-US"/>
        </w:rPr>
        <w:t xml:space="preserve"> </w:t>
      </w:r>
      <w:proofErr w:type="spellStart"/>
      <w:r w:rsidR="00184A25">
        <w:rPr>
          <w:rFonts w:ascii="Times New Roman" w:hAnsi="Times New Roman" w:cs="Times New Roman"/>
          <w:sz w:val="24"/>
          <w:szCs w:val="24"/>
          <w:lang w:val="en-US"/>
        </w:rPr>
        <w:t>kakak</w:t>
      </w:r>
      <w:proofErr w:type="spellEnd"/>
      <w:r w:rsidR="00184A25">
        <w:rPr>
          <w:rFonts w:ascii="Times New Roman" w:hAnsi="Times New Roman" w:cs="Times New Roman"/>
          <w:sz w:val="24"/>
          <w:szCs w:val="24"/>
          <w:lang w:val="en-US"/>
        </w:rPr>
        <w:t xml:space="preserve"> </w:t>
      </w:r>
      <w:proofErr w:type="spellStart"/>
      <w:r w:rsidR="00184A25">
        <w:rPr>
          <w:rFonts w:ascii="Times New Roman" w:hAnsi="Times New Roman" w:cs="Times New Roman"/>
          <w:sz w:val="24"/>
          <w:szCs w:val="24"/>
          <w:lang w:val="en-US"/>
        </w:rPr>
        <w:t>tingkat</w:t>
      </w:r>
      <w:proofErr w:type="spellEnd"/>
      <w:r w:rsidR="00184A25">
        <w:rPr>
          <w:rFonts w:ascii="Times New Roman" w:hAnsi="Times New Roman" w:cs="Times New Roman"/>
          <w:sz w:val="24"/>
          <w:szCs w:val="24"/>
          <w:lang w:val="en-US"/>
        </w:rPr>
        <w:t xml:space="preserve"> </w:t>
      </w:r>
      <w:proofErr w:type="spellStart"/>
      <w:r w:rsidRPr="00AD5F14">
        <w:rPr>
          <w:rFonts w:ascii="Times New Roman" w:hAnsi="Times New Roman" w:cs="Times New Roman"/>
          <w:sz w:val="24"/>
          <w:szCs w:val="24"/>
          <w:lang w:val="en-US"/>
        </w:rPr>
        <w:t>ips</w:t>
      </w:r>
      <w:proofErr w:type="spellEnd"/>
      <w:r w:rsidRPr="00AD5F14">
        <w:rPr>
          <w:rFonts w:ascii="Times New Roman" w:hAnsi="Times New Roman" w:cs="Times New Roman"/>
          <w:sz w:val="24"/>
          <w:szCs w:val="24"/>
          <w:lang w:val="en-US"/>
        </w:rPr>
        <w:t xml:space="preserve"> </w:t>
      </w:r>
      <w:r w:rsidR="00C20CDB" w:rsidRPr="00AD5F14">
        <w:rPr>
          <w:rFonts w:ascii="Times New Roman" w:hAnsi="Times New Roman" w:cs="Times New Roman"/>
          <w:sz w:val="24"/>
          <w:szCs w:val="24"/>
          <w:lang w:val="en-US"/>
        </w:rPr>
        <w:t xml:space="preserve">yang </w:t>
      </w:r>
      <w:proofErr w:type="spellStart"/>
      <w:r w:rsidR="00C20CDB" w:rsidRPr="00AD5F14">
        <w:rPr>
          <w:rFonts w:ascii="Times New Roman" w:hAnsi="Times New Roman" w:cs="Times New Roman"/>
          <w:sz w:val="24"/>
          <w:szCs w:val="24"/>
          <w:lang w:val="en-US"/>
        </w:rPr>
        <w:t>terus</w:t>
      </w:r>
      <w:proofErr w:type="spellEnd"/>
      <w:r w:rsidR="00C20CDB" w:rsidRPr="00AD5F14">
        <w:rPr>
          <w:rFonts w:ascii="Times New Roman" w:hAnsi="Times New Roman" w:cs="Times New Roman"/>
          <w:sz w:val="24"/>
          <w:szCs w:val="24"/>
          <w:lang w:val="en-US"/>
        </w:rPr>
        <w:t xml:space="preserve"> </w:t>
      </w:r>
      <w:proofErr w:type="spellStart"/>
      <w:r w:rsidR="00C20CDB" w:rsidRPr="00AD5F14">
        <w:rPr>
          <w:rFonts w:ascii="Times New Roman" w:hAnsi="Times New Roman" w:cs="Times New Roman"/>
          <w:sz w:val="24"/>
          <w:szCs w:val="24"/>
          <w:lang w:val="en-US"/>
        </w:rPr>
        <w:t>memberi</w:t>
      </w:r>
      <w:proofErr w:type="spellEnd"/>
      <w:r w:rsidR="00C20CDB" w:rsidRPr="00AD5F14">
        <w:rPr>
          <w:rFonts w:ascii="Times New Roman" w:hAnsi="Times New Roman" w:cs="Times New Roman"/>
          <w:sz w:val="24"/>
          <w:szCs w:val="24"/>
          <w:lang w:val="en-US"/>
        </w:rPr>
        <w:t xml:space="preserve"> </w:t>
      </w:r>
      <w:proofErr w:type="spellStart"/>
      <w:r w:rsidR="00C20CDB" w:rsidRPr="00AD5F14">
        <w:rPr>
          <w:rFonts w:ascii="Times New Roman" w:hAnsi="Times New Roman" w:cs="Times New Roman"/>
          <w:sz w:val="24"/>
          <w:szCs w:val="24"/>
          <w:lang w:val="en-US"/>
        </w:rPr>
        <w:t>arahan</w:t>
      </w:r>
      <w:proofErr w:type="spellEnd"/>
      <w:r w:rsidR="00C20CDB" w:rsidRPr="00AD5F14">
        <w:rPr>
          <w:rFonts w:ascii="Times New Roman" w:hAnsi="Times New Roman" w:cs="Times New Roman"/>
          <w:sz w:val="24"/>
          <w:szCs w:val="24"/>
          <w:lang w:val="en-US"/>
        </w:rPr>
        <w:t>.</w:t>
      </w:r>
    </w:p>
    <w:p w14:paraId="3A1B93FC" w14:textId="08407545" w:rsidR="00C20CDB" w:rsidRPr="00C20CDB" w:rsidRDefault="00C20CDB" w:rsidP="00341340">
      <w:pPr>
        <w:numPr>
          <w:ilvl w:val="0"/>
          <w:numId w:val="95"/>
        </w:numPr>
        <w:tabs>
          <w:tab w:val="left" w:pos="284"/>
        </w:tabs>
        <w:spacing w:after="200" w:line="276" w:lineRule="auto"/>
        <w:contextualSpacing/>
        <w:jc w:val="both"/>
        <w:rPr>
          <w:rFonts w:ascii="Times New Roman" w:hAnsi="Times New Roman" w:cs="Times New Roman"/>
          <w:sz w:val="24"/>
          <w:szCs w:val="24"/>
          <w:lang w:val="id-ID"/>
        </w:rPr>
      </w:pPr>
      <w:r w:rsidRPr="00C20CDB">
        <w:rPr>
          <w:rFonts w:ascii="Times New Roman" w:hAnsi="Times New Roman" w:cs="Times New Roman"/>
          <w:sz w:val="24"/>
          <w:szCs w:val="24"/>
          <w:lang w:val="id-ID"/>
        </w:rPr>
        <w:t>Teman-teman PIPS angkatan 20</w:t>
      </w:r>
      <w:r w:rsidR="00576F5A">
        <w:rPr>
          <w:rFonts w:ascii="Times New Roman" w:hAnsi="Times New Roman" w:cs="Times New Roman"/>
          <w:sz w:val="24"/>
          <w:szCs w:val="24"/>
          <w:lang w:val="en-US"/>
        </w:rPr>
        <w:t>24</w:t>
      </w:r>
      <w:r w:rsidRPr="00C20CDB">
        <w:rPr>
          <w:rFonts w:ascii="Times New Roman" w:hAnsi="Times New Roman" w:cs="Times New Roman"/>
          <w:sz w:val="24"/>
          <w:szCs w:val="24"/>
          <w:lang w:val="id-ID"/>
        </w:rPr>
        <w:t xml:space="preserve"> terkhusus untuk kelas 4</w:t>
      </w:r>
      <w:r w:rsidRPr="00C20CDB">
        <w:rPr>
          <w:rFonts w:ascii="Times New Roman" w:hAnsi="Times New Roman" w:cs="Times New Roman"/>
          <w:sz w:val="24"/>
          <w:szCs w:val="24"/>
          <w:lang w:val="en-US"/>
        </w:rPr>
        <w:t>A</w:t>
      </w:r>
      <w:r w:rsidRPr="00C20CDB">
        <w:rPr>
          <w:rFonts w:ascii="Times New Roman" w:hAnsi="Times New Roman" w:cs="Times New Roman"/>
          <w:sz w:val="24"/>
          <w:szCs w:val="24"/>
          <w:lang w:val="id-ID"/>
        </w:rPr>
        <w:t xml:space="preserve">, </w:t>
      </w:r>
      <w:r w:rsidRPr="00C20CDB">
        <w:rPr>
          <w:rFonts w:ascii="Times New Roman" w:hAnsi="Times New Roman" w:cs="Times New Roman"/>
          <w:sz w:val="24"/>
          <w:szCs w:val="24"/>
          <w:lang w:val="en-US"/>
        </w:rPr>
        <w:t xml:space="preserve">yang </w:t>
      </w:r>
      <w:proofErr w:type="spellStart"/>
      <w:r w:rsidRPr="00C20CDB">
        <w:rPr>
          <w:rFonts w:ascii="Times New Roman" w:hAnsi="Times New Roman" w:cs="Times New Roman"/>
          <w:sz w:val="24"/>
          <w:szCs w:val="24"/>
          <w:lang w:val="en-US"/>
        </w:rPr>
        <w:t>selalu</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kompak</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berjuang</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bersama</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sama</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saling</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mengingatkan</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saling</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suport</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untuk</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berproses</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bersama</w:t>
      </w:r>
      <w:proofErr w:type="spellEnd"/>
      <w:r w:rsidRPr="00C20CDB">
        <w:rPr>
          <w:rFonts w:ascii="Times New Roman" w:hAnsi="Times New Roman" w:cs="Times New Roman"/>
          <w:sz w:val="24"/>
          <w:szCs w:val="24"/>
          <w:lang w:val="en-US"/>
        </w:rPr>
        <w:t xml:space="preserve"> </w:t>
      </w:r>
      <w:proofErr w:type="spellStart"/>
      <w:r w:rsidRPr="00C20CDB">
        <w:rPr>
          <w:rFonts w:ascii="Times New Roman" w:hAnsi="Times New Roman" w:cs="Times New Roman"/>
          <w:sz w:val="24"/>
          <w:szCs w:val="24"/>
          <w:lang w:val="en-US"/>
        </w:rPr>
        <w:t>sama</w:t>
      </w:r>
      <w:proofErr w:type="spellEnd"/>
      <w:r w:rsidRPr="00C20CDB">
        <w:rPr>
          <w:rFonts w:ascii="Times New Roman" w:hAnsi="Times New Roman" w:cs="Times New Roman"/>
          <w:sz w:val="24"/>
          <w:szCs w:val="24"/>
          <w:lang w:val="en-US"/>
        </w:rPr>
        <w:t>.</w:t>
      </w:r>
    </w:p>
    <w:p w14:paraId="4F090596" w14:textId="2BDF8E2B" w:rsidR="00C20CDB" w:rsidRPr="00C20CDB" w:rsidRDefault="00C20CDB" w:rsidP="00341340">
      <w:pPr>
        <w:numPr>
          <w:ilvl w:val="0"/>
          <w:numId w:val="95"/>
        </w:numPr>
        <w:tabs>
          <w:tab w:val="left" w:pos="284"/>
        </w:tabs>
        <w:spacing w:after="200" w:line="276" w:lineRule="auto"/>
        <w:contextualSpacing/>
        <w:jc w:val="both"/>
        <w:rPr>
          <w:rFonts w:ascii="Times New Roman" w:hAnsi="Times New Roman" w:cs="Times New Roman"/>
          <w:sz w:val="24"/>
          <w:szCs w:val="24"/>
          <w:lang w:val="id-ID"/>
        </w:rPr>
      </w:pPr>
      <w:r w:rsidRPr="00C20CDB">
        <w:rPr>
          <w:rFonts w:ascii="Times New Roman" w:hAnsi="Times New Roman" w:cs="Times New Roman"/>
          <w:sz w:val="24"/>
          <w:szCs w:val="24"/>
          <w:lang w:val="id-ID"/>
        </w:rPr>
        <w:t xml:space="preserve">Himpunan tercinta HIMADIKSOS telah menjadi wadah dalam mengenalkan dunia organisasi dalam perkuliahan. </w:t>
      </w:r>
    </w:p>
    <w:p w14:paraId="28281992" w14:textId="7BC4D797" w:rsidR="00C20CDB" w:rsidRPr="00C20CDB" w:rsidRDefault="00C20CDB" w:rsidP="00341340">
      <w:pPr>
        <w:numPr>
          <w:ilvl w:val="0"/>
          <w:numId w:val="95"/>
        </w:numPr>
        <w:tabs>
          <w:tab w:val="left" w:pos="284"/>
        </w:tabs>
        <w:spacing w:after="200" w:line="276" w:lineRule="auto"/>
        <w:contextualSpacing/>
        <w:jc w:val="both"/>
        <w:rPr>
          <w:rFonts w:ascii="Times New Roman" w:hAnsi="Times New Roman" w:cs="Times New Roman"/>
          <w:sz w:val="24"/>
          <w:szCs w:val="24"/>
          <w:lang w:val="id-ID"/>
        </w:rPr>
      </w:pPr>
      <w:r w:rsidRPr="00C20CDB">
        <w:rPr>
          <w:rFonts w:ascii="Times New Roman" w:hAnsi="Times New Roman" w:cs="Times New Roman"/>
          <w:sz w:val="24"/>
          <w:szCs w:val="24"/>
          <w:lang w:val="id-ID"/>
        </w:rPr>
        <w:t xml:space="preserve">Terakhir penulis mempersembahkan kepada diri sendiri </w:t>
      </w:r>
      <w:r w:rsidR="00576F5A">
        <w:rPr>
          <w:rFonts w:ascii="Times New Roman" w:hAnsi="Times New Roman" w:cs="Times New Roman"/>
          <w:sz w:val="24"/>
          <w:szCs w:val="24"/>
          <w:lang w:val="en-US"/>
        </w:rPr>
        <w:t xml:space="preserve">Asri Rahmati </w:t>
      </w:r>
      <w:r w:rsidRPr="00C20CDB">
        <w:rPr>
          <w:rFonts w:ascii="Times New Roman" w:hAnsi="Times New Roman" w:cs="Times New Roman"/>
          <w:sz w:val="24"/>
          <w:szCs w:val="24"/>
          <w:lang w:val="id-ID"/>
        </w:rPr>
        <w:t>yang telah berhasil berproses, telah sabar, tetap bertahan, dan selalu sehat dalam setiap proses pendewasaan ini walau terus mengeluh hingga pada akhirnya lesuh.</w:t>
      </w:r>
    </w:p>
    <w:p w14:paraId="2569B3DB" w14:textId="77777777" w:rsidR="00C20CDB" w:rsidRPr="00C20CDB" w:rsidRDefault="00C20CDB" w:rsidP="00341340">
      <w:pPr>
        <w:numPr>
          <w:ilvl w:val="0"/>
          <w:numId w:val="95"/>
        </w:numPr>
        <w:tabs>
          <w:tab w:val="left" w:pos="284"/>
        </w:tabs>
        <w:spacing w:after="0" w:line="276" w:lineRule="auto"/>
        <w:contextualSpacing/>
        <w:jc w:val="both"/>
        <w:rPr>
          <w:rFonts w:ascii="Times New Roman" w:hAnsi="Times New Roman" w:cs="Times New Roman"/>
          <w:sz w:val="24"/>
          <w:szCs w:val="24"/>
          <w:lang w:val="id-ID"/>
        </w:rPr>
      </w:pPr>
      <w:r w:rsidRPr="00C20CDB">
        <w:rPr>
          <w:rFonts w:ascii="Times New Roman" w:hAnsi="Times New Roman" w:cs="Times New Roman"/>
          <w:sz w:val="24"/>
          <w:szCs w:val="24"/>
          <w:lang w:val="id-ID"/>
        </w:rPr>
        <w:t xml:space="preserve">Semua pihak yang tidak bisa disebutkan satu persatu, terimakasih atas semua dukungan. </w:t>
      </w:r>
      <w:proofErr w:type="spellStart"/>
      <w:r w:rsidRPr="00C20CDB">
        <w:rPr>
          <w:rFonts w:ascii="Times New Roman" w:hAnsi="Times New Roman" w:cs="Times New Roman"/>
          <w:sz w:val="24"/>
        </w:rPr>
        <w:t>Semoga</w:t>
      </w:r>
      <w:proofErr w:type="spellEnd"/>
      <w:r w:rsidRPr="00C20CDB">
        <w:rPr>
          <w:rFonts w:ascii="Times New Roman" w:hAnsi="Times New Roman" w:cs="Times New Roman"/>
          <w:sz w:val="24"/>
        </w:rPr>
        <w:t xml:space="preserve"> Allah SWT </w:t>
      </w:r>
      <w:proofErr w:type="spellStart"/>
      <w:r w:rsidRPr="00C20CDB">
        <w:rPr>
          <w:rFonts w:ascii="Times New Roman" w:hAnsi="Times New Roman" w:cs="Times New Roman"/>
          <w:sz w:val="24"/>
        </w:rPr>
        <w:t>membalas</w:t>
      </w:r>
      <w:proofErr w:type="spellEnd"/>
      <w:r w:rsidRPr="00C20CDB">
        <w:rPr>
          <w:rFonts w:ascii="Times New Roman" w:hAnsi="Times New Roman" w:cs="Times New Roman"/>
          <w:sz w:val="24"/>
        </w:rPr>
        <w:t xml:space="preserve"> </w:t>
      </w:r>
      <w:proofErr w:type="spellStart"/>
      <w:r w:rsidRPr="00C20CDB">
        <w:rPr>
          <w:rFonts w:ascii="Times New Roman" w:hAnsi="Times New Roman" w:cs="Times New Roman"/>
          <w:sz w:val="24"/>
        </w:rPr>
        <w:t>kebaikan</w:t>
      </w:r>
      <w:proofErr w:type="spellEnd"/>
      <w:r w:rsidRPr="00C20CDB">
        <w:rPr>
          <w:rFonts w:ascii="Times New Roman" w:hAnsi="Times New Roman" w:cs="Times New Roman"/>
          <w:sz w:val="24"/>
        </w:rPr>
        <w:t xml:space="preserve"> dan </w:t>
      </w:r>
      <w:proofErr w:type="spellStart"/>
      <w:r w:rsidRPr="00C20CDB">
        <w:rPr>
          <w:rFonts w:ascii="Times New Roman" w:hAnsi="Times New Roman" w:cs="Times New Roman"/>
          <w:sz w:val="24"/>
        </w:rPr>
        <w:t>ketulusan</w:t>
      </w:r>
      <w:proofErr w:type="spellEnd"/>
      <w:r w:rsidRPr="00C20CDB">
        <w:rPr>
          <w:rFonts w:ascii="Times New Roman" w:hAnsi="Times New Roman" w:cs="Times New Roman"/>
          <w:sz w:val="24"/>
        </w:rPr>
        <w:t xml:space="preserve"> </w:t>
      </w:r>
      <w:proofErr w:type="spellStart"/>
      <w:r w:rsidRPr="00C20CDB">
        <w:rPr>
          <w:rFonts w:ascii="Times New Roman" w:hAnsi="Times New Roman" w:cs="Times New Roman"/>
          <w:sz w:val="24"/>
        </w:rPr>
        <w:t>semua</w:t>
      </w:r>
      <w:proofErr w:type="spellEnd"/>
      <w:r w:rsidRPr="00C20CDB">
        <w:rPr>
          <w:rFonts w:ascii="Times New Roman" w:hAnsi="Times New Roman" w:cs="Times New Roman"/>
          <w:sz w:val="24"/>
        </w:rPr>
        <w:t xml:space="preserve"> </w:t>
      </w:r>
      <w:proofErr w:type="spellStart"/>
      <w:r w:rsidRPr="00C20CDB">
        <w:rPr>
          <w:rFonts w:ascii="Times New Roman" w:hAnsi="Times New Roman" w:cs="Times New Roman"/>
          <w:sz w:val="24"/>
        </w:rPr>
        <w:t>pihak</w:t>
      </w:r>
      <w:proofErr w:type="spellEnd"/>
      <w:r w:rsidRPr="00C20CDB">
        <w:rPr>
          <w:rFonts w:ascii="Times New Roman" w:hAnsi="Times New Roman" w:cs="Times New Roman"/>
          <w:sz w:val="24"/>
        </w:rPr>
        <w:t xml:space="preserve"> yang </w:t>
      </w:r>
      <w:proofErr w:type="spellStart"/>
      <w:r w:rsidRPr="00C20CDB">
        <w:rPr>
          <w:rFonts w:ascii="Times New Roman" w:hAnsi="Times New Roman" w:cs="Times New Roman"/>
          <w:sz w:val="24"/>
        </w:rPr>
        <w:t>telah</w:t>
      </w:r>
      <w:proofErr w:type="spellEnd"/>
      <w:r w:rsidRPr="00C20CDB">
        <w:rPr>
          <w:rFonts w:ascii="Times New Roman" w:hAnsi="Times New Roman" w:cs="Times New Roman"/>
          <w:sz w:val="24"/>
        </w:rPr>
        <w:t xml:space="preserve"> </w:t>
      </w:r>
      <w:proofErr w:type="spellStart"/>
      <w:r w:rsidRPr="00C20CDB">
        <w:rPr>
          <w:rFonts w:ascii="Times New Roman" w:hAnsi="Times New Roman" w:cs="Times New Roman"/>
          <w:sz w:val="24"/>
        </w:rPr>
        <w:t>membnatu</w:t>
      </w:r>
      <w:proofErr w:type="spellEnd"/>
      <w:r w:rsidRPr="00C20CDB">
        <w:rPr>
          <w:rFonts w:ascii="Times New Roman" w:hAnsi="Times New Roman" w:cs="Times New Roman"/>
          <w:sz w:val="24"/>
        </w:rPr>
        <w:t xml:space="preserve"> </w:t>
      </w:r>
      <w:proofErr w:type="spellStart"/>
      <w:r w:rsidRPr="00C20CDB">
        <w:rPr>
          <w:rFonts w:ascii="Times New Roman" w:hAnsi="Times New Roman" w:cs="Times New Roman"/>
          <w:sz w:val="24"/>
        </w:rPr>
        <w:t>menyelesaikan</w:t>
      </w:r>
      <w:proofErr w:type="spellEnd"/>
      <w:r w:rsidRPr="00C20CDB">
        <w:rPr>
          <w:rFonts w:ascii="Times New Roman" w:hAnsi="Times New Roman" w:cs="Times New Roman"/>
          <w:sz w:val="24"/>
        </w:rPr>
        <w:t xml:space="preserve"> </w:t>
      </w:r>
      <w:proofErr w:type="spellStart"/>
      <w:r w:rsidRPr="00C20CDB">
        <w:rPr>
          <w:rFonts w:ascii="Times New Roman" w:hAnsi="Times New Roman" w:cs="Times New Roman"/>
          <w:sz w:val="24"/>
        </w:rPr>
        <w:t>skripsi</w:t>
      </w:r>
      <w:proofErr w:type="spellEnd"/>
      <w:r w:rsidRPr="00C20CDB">
        <w:rPr>
          <w:rFonts w:ascii="Times New Roman" w:hAnsi="Times New Roman" w:cs="Times New Roman"/>
          <w:sz w:val="24"/>
        </w:rPr>
        <w:t xml:space="preserve"> </w:t>
      </w:r>
      <w:proofErr w:type="spellStart"/>
      <w:r w:rsidRPr="00C20CDB">
        <w:rPr>
          <w:rFonts w:ascii="Times New Roman" w:hAnsi="Times New Roman" w:cs="Times New Roman"/>
          <w:sz w:val="24"/>
        </w:rPr>
        <w:t>ini</w:t>
      </w:r>
      <w:proofErr w:type="spellEnd"/>
      <w:r w:rsidRPr="00C20CDB">
        <w:rPr>
          <w:rFonts w:ascii="Times New Roman" w:hAnsi="Times New Roman" w:cs="Times New Roman"/>
          <w:sz w:val="24"/>
        </w:rPr>
        <w:t>.</w:t>
      </w:r>
    </w:p>
    <w:p w14:paraId="6325ACC7" w14:textId="6D03CEB7" w:rsidR="00C20CDB" w:rsidRPr="00AD5F14" w:rsidRDefault="00C20CDB" w:rsidP="00341340">
      <w:pPr>
        <w:pStyle w:val="ListParagraph"/>
        <w:numPr>
          <w:ilvl w:val="0"/>
          <w:numId w:val="95"/>
        </w:numPr>
        <w:tabs>
          <w:tab w:val="left" w:pos="284"/>
        </w:tabs>
        <w:spacing w:line="276" w:lineRule="auto"/>
        <w:jc w:val="both"/>
        <w:rPr>
          <w:rFonts w:ascii="Times New Roman" w:hAnsi="Times New Roman" w:cs="Times New Roman"/>
          <w:sz w:val="24"/>
          <w:szCs w:val="24"/>
          <w:lang w:val="id-ID"/>
        </w:rPr>
      </w:pPr>
      <w:r w:rsidRPr="00AD5F14">
        <w:rPr>
          <w:rFonts w:ascii="Times New Roman" w:hAnsi="Times New Roman" w:cs="Times New Roman"/>
          <w:sz w:val="24"/>
        </w:rPr>
        <w:t xml:space="preserve">Selama </w:t>
      </w:r>
      <w:proofErr w:type="spellStart"/>
      <w:r w:rsidRPr="00AD5F14">
        <w:rPr>
          <w:rFonts w:ascii="Times New Roman" w:hAnsi="Times New Roman" w:cs="Times New Roman"/>
          <w:sz w:val="24"/>
        </w:rPr>
        <w:t>penyusunan</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skripsi</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ini</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terdapat</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berbagai</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hambatan</w:t>
      </w:r>
      <w:proofErr w:type="spellEnd"/>
      <w:r w:rsidRPr="00AD5F14">
        <w:rPr>
          <w:rFonts w:ascii="Times New Roman" w:hAnsi="Times New Roman" w:cs="Times New Roman"/>
          <w:sz w:val="24"/>
        </w:rPr>
        <w:t xml:space="preserve"> dan </w:t>
      </w:r>
      <w:proofErr w:type="spellStart"/>
      <w:r w:rsidRPr="00AD5F14">
        <w:rPr>
          <w:rFonts w:ascii="Times New Roman" w:hAnsi="Times New Roman" w:cs="Times New Roman"/>
          <w:sz w:val="24"/>
        </w:rPr>
        <w:t>rintangan</w:t>
      </w:r>
      <w:proofErr w:type="spellEnd"/>
      <w:r w:rsidRPr="00AD5F14">
        <w:rPr>
          <w:rFonts w:ascii="Times New Roman" w:hAnsi="Times New Roman" w:cs="Times New Roman"/>
          <w:sz w:val="24"/>
        </w:rPr>
        <w:t xml:space="preserve"> yang </w:t>
      </w:r>
      <w:proofErr w:type="spellStart"/>
      <w:r w:rsidRPr="00AD5F14">
        <w:rPr>
          <w:rFonts w:ascii="Times New Roman" w:hAnsi="Times New Roman" w:cs="Times New Roman"/>
          <w:sz w:val="24"/>
        </w:rPr>
        <w:t>penulis</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hadapi</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namun</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dengan</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segala</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pengetahuan</w:t>
      </w:r>
      <w:proofErr w:type="spellEnd"/>
      <w:r w:rsidRPr="00AD5F14">
        <w:rPr>
          <w:rFonts w:ascii="Times New Roman" w:hAnsi="Times New Roman" w:cs="Times New Roman"/>
          <w:sz w:val="24"/>
        </w:rPr>
        <w:t xml:space="preserve"> dan </w:t>
      </w:r>
      <w:proofErr w:type="spellStart"/>
      <w:r w:rsidRPr="00AD5F14">
        <w:rPr>
          <w:rFonts w:ascii="Times New Roman" w:hAnsi="Times New Roman" w:cs="Times New Roman"/>
          <w:sz w:val="24"/>
        </w:rPr>
        <w:t>kemampuan</w:t>
      </w:r>
      <w:proofErr w:type="spellEnd"/>
      <w:r w:rsidRPr="00AD5F14">
        <w:rPr>
          <w:rFonts w:ascii="Times New Roman" w:hAnsi="Times New Roman" w:cs="Times New Roman"/>
          <w:sz w:val="24"/>
        </w:rPr>
        <w:t xml:space="preserve"> yang </w:t>
      </w:r>
      <w:proofErr w:type="spellStart"/>
      <w:r w:rsidRPr="00AD5F14">
        <w:rPr>
          <w:rFonts w:ascii="Times New Roman" w:hAnsi="Times New Roman" w:cs="Times New Roman"/>
          <w:sz w:val="24"/>
        </w:rPr>
        <w:t>dimiliki</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penulis</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tetap</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berusaha</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untuk</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dapat</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menyelesaikannya</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Sehingga</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sudah</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tentu</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dalam</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skripsi</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ini</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masih</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terdapat</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banyak</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kekurangan</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baik</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dari</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segi</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materi</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redaksi</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serta</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teknik</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penyusunannya</w:t>
      </w:r>
      <w:proofErr w:type="spellEnd"/>
      <w:r w:rsidRPr="00AD5F14">
        <w:rPr>
          <w:rFonts w:ascii="Times New Roman" w:hAnsi="Times New Roman" w:cs="Times New Roman"/>
          <w:sz w:val="24"/>
        </w:rPr>
        <w:t xml:space="preserve">. Oleh </w:t>
      </w:r>
      <w:proofErr w:type="spellStart"/>
      <w:r w:rsidRPr="00AD5F14">
        <w:rPr>
          <w:rFonts w:ascii="Times New Roman" w:hAnsi="Times New Roman" w:cs="Times New Roman"/>
          <w:sz w:val="24"/>
        </w:rPr>
        <w:t>karena</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itu</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dengan</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segala</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kerendahan</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hati</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kritikan</w:t>
      </w:r>
      <w:proofErr w:type="spellEnd"/>
      <w:r w:rsidRPr="00AD5F14">
        <w:rPr>
          <w:rFonts w:ascii="Times New Roman" w:hAnsi="Times New Roman" w:cs="Times New Roman"/>
          <w:sz w:val="24"/>
        </w:rPr>
        <w:t xml:space="preserve"> dan saran yang </w:t>
      </w:r>
      <w:proofErr w:type="spellStart"/>
      <w:r w:rsidRPr="00AD5F14">
        <w:rPr>
          <w:rFonts w:ascii="Times New Roman" w:hAnsi="Times New Roman" w:cs="Times New Roman"/>
          <w:sz w:val="24"/>
        </w:rPr>
        <w:t>sifatnya</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membangun</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sangat</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penulis</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harapkan</w:t>
      </w:r>
      <w:proofErr w:type="spellEnd"/>
      <w:r w:rsidRPr="00AD5F14">
        <w:rPr>
          <w:rFonts w:ascii="Times New Roman" w:hAnsi="Times New Roman" w:cs="Times New Roman"/>
          <w:sz w:val="24"/>
        </w:rPr>
        <w:t xml:space="preserve"> demi </w:t>
      </w:r>
      <w:proofErr w:type="spellStart"/>
      <w:r w:rsidRPr="00AD5F14">
        <w:rPr>
          <w:rFonts w:ascii="Times New Roman" w:hAnsi="Times New Roman" w:cs="Times New Roman"/>
          <w:sz w:val="24"/>
        </w:rPr>
        <w:t>perbaikan</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dalam</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penulisan</w:t>
      </w:r>
      <w:proofErr w:type="spellEnd"/>
      <w:r w:rsidRPr="00AD5F14">
        <w:rPr>
          <w:rFonts w:ascii="Times New Roman" w:hAnsi="Times New Roman" w:cs="Times New Roman"/>
          <w:sz w:val="24"/>
        </w:rPr>
        <w:t xml:space="preserve"> di masa yang </w:t>
      </w:r>
      <w:proofErr w:type="spellStart"/>
      <w:r w:rsidRPr="00AD5F14">
        <w:rPr>
          <w:rFonts w:ascii="Times New Roman" w:hAnsi="Times New Roman" w:cs="Times New Roman"/>
          <w:sz w:val="24"/>
        </w:rPr>
        <w:t>akan</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datang</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Semoga</w:t>
      </w:r>
      <w:proofErr w:type="spellEnd"/>
      <w:r w:rsidRPr="00AD5F14">
        <w:rPr>
          <w:rFonts w:ascii="Times New Roman" w:hAnsi="Times New Roman" w:cs="Times New Roman"/>
          <w:sz w:val="24"/>
        </w:rPr>
        <w:t xml:space="preserve"> Allah SWT </w:t>
      </w:r>
      <w:proofErr w:type="spellStart"/>
      <w:r w:rsidRPr="00AD5F14">
        <w:rPr>
          <w:rFonts w:ascii="Times New Roman" w:hAnsi="Times New Roman" w:cs="Times New Roman"/>
          <w:sz w:val="24"/>
        </w:rPr>
        <w:t>memberikan</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balasan</w:t>
      </w:r>
      <w:proofErr w:type="spellEnd"/>
      <w:r w:rsidRPr="00AD5F14">
        <w:rPr>
          <w:rFonts w:ascii="Times New Roman" w:hAnsi="Times New Roman" w:cs="Times New Roman"/>
          <w:sz w:val="24"/>
        </w:rPr>
        <w:t xml:space="preserve"> yang </w:t>
      </w:r>
      <w:proofErr w:type="spellStart"/>
      <w:r w:rsidRPr="00AD5F14">
        <w:rPr>
          <w:rFonts w:ascii="Times New Roman" w:hAnsi="Times New Roman" w:cs="Times New Roman"/>
          <w:sz w:val="24"/>
        </w:rPr>
        <w:t>setimpal</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atas</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bantuan</w:t>
      </w:r>
      <w:proofErr w:type="spellEnd"/>
      <w:r w:rsidRPr="00AD5F14">
        <w:rPr>
          <w:rFonts w:ascii="Times New Roman" w:hAnsi="Times New Roman" w:cs="Times New Roman"/>
          <w:sz w:val="24"/>
        </w:rPr>
        <w:t xml:space="preserve"> dan </w:t>
      </w:r>
      <w:proofErr w:type="spellStart"/>
      <w:r w:rsidRPr="00AD5F14">
        <w:rPr>
          <w:rFonts w:ascii="Times New Roman" w:hAnsi="Times New Roman" w:cs="Times New Roman"/>
          <w:sz w:val="24"/>
        </w:rPr>
        <w:t>dorongan</w:t>
      </w:r>
      <w:proofErr w:type="spellEnd"/>
      <w:r w:rsidRPr="00AD5F14">
        <w:rPr>
          <w:rFonts w:ascii="Times New Roman" w:hAnsi="Times New Roman" w:cs="Times New Roman"/>
          <w:sz w:val="24"/>
        </w:rPr>
        <w:t xml:space="preserve"> yang </w:t>
      </w:r>
      <w:proofErr w:type="spellStart"/>
      <w:r w:rsidRPr="00AD5F14">
        <w:rPr>
          <w:rFonts w:ascii="Times New Roman" w:hAnsi="Times New Roman" w:cs="Times New Roman"/>
          <w:sz w:val="24"/>
        </w:rPr>
        <w:t>telah</w:t>
      </w:r>
      <w:proofErr w:type="spellEnd"/>
      <w:r w:rsidRPr="00AD5F14">
        <w:rPr>
          <w:rFonts w:ascii="Times New Roman" w:hAnsi="Times New Roman" w:cs="Times New Roman"/>
          <w:sz w:val="24"/>
        </w:rPr>
        <w:t xml:space="preserve"> di </w:t>
      </w:r>
      <w:proofErr w:type="spellStart"/>
      <w:r w:rsidRPr="00AD5F14">
        <w:rPr>
          <w:rFonts w:ascii="Times New Roman" w:hAnsi="Times New Roman" w:cs="Times New Roman"/>
          <w:sz w:val="24"/>
        </w:rPr>
        <w:t>berikan</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Akhirnya</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penulis</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berharap</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skripsi</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ini</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bermanfaat</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khususnya</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bagi</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penulis</w:t>
      </w:r>
      <w:proofErr w:type="spellEnd"/>
      <w:r w:rsidRPr="00AD5F14">
        <w:rPr>
          <w:rFonts w:ascii="Times New Roman" w:hAnsi="Times New Roman" w:cs="Times New Roman"/>
          <w:sz w:val="24"/>
        </w:rPr>
        <w:t xml:space="preserve"> dan </w:t>
      </w:r>
      <w:proofErr w:type="spellStart"/>
      <w:r w:rsidRPr="00AD5F14">
        <w:rPr>
          <w:rFonts w:ascii="Times New Roman" w:hAnsi="Times New Roman" w:cs="Times New Roman"/>
          <w:sz w:val="24"/>
        </w:rPr>
        <w:t>dapat</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memberikan</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setitik</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sumbangan</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bagi</w:t>
      </w:r>
      <w:proofErr w:type="spellEnd"/>
      <w:r w:rsidRPr="00AD5F14">
        <w:rPr>
          <w:rFonts w:ascii="Times New Roman" w:hAnsi="Times New Roman" w:cs="Times New Roman"/>
          <w:sz w:val="24"/>
        </w:rPr>
        <w:t xml:space="preserve"> </w:t>
      </w:r>
      <w:proofErr w:type="spellStart"/>
      <w:r w:rsidRPr="00AD5F14">
        <w:rPr>
          <w:rFonts w:ascii="Times New Roman" w:hAnsi="Times New Roman" w:cs="Times New Roman"/>
          <w:sz w:val="24"/>
        </w:rPr>
        <w:t>kemajuan</w:t>
      </w:r>
      <w:proofErr w:type="spellEnd"/>
      <w:r w:rsidRPr="00AD5F14">
        <w:rPr>
          <w:rFonts w:ascii="Times New Roman" w:hAnsi="Times New Roman" w:cs="Times New Roman"/>
          <w:sz w:val="24"/>
        </w:rPr>
        <w:t xml:space="preserve"> dunia </w:t>
      </w:r>
      <w:proofErr w:type="spellStart"/>
      <w:r w:rsidRPr="00AD5F14">
        <w:rPr>
          <w:rFonts w:ascii="Times New Roman" w:hAnsi="Times New Roman" w:cs="Times New Roman"/>
          <w:sz w:val="24"/>
        </w:rPr>
        <w:t>pendidikan</w:t>
      </w:r>
      <w:proofErr w:type="spellEnd"/>
      <w:r w:rsidRPr="00AD5F14">
        <w:rPr>
          <w:rFonts w:ascii="Times New Roman" w:hAnsi="Times New Roman" w:cs="Times New Roman"/>
          <w:sz w:val="24"/>
        </w:rPr>
        <w:t xml:space="preserve"> pada </w:t>
      </w:r>
      <w:proofErr w:type="spellStart"/>
      <w:r w:rsidRPr="00AD5F14">
        <w:rPr>
          <w:rFonts w:ascii="Times New Roman" w:hAnsi="Times New Roman" w:cs="Times New Roman"/>
          <w:sz w:val="24"/>
        </w:rPr>
        <w:t>umunya</w:t>
      </w:r>
      <w:proofErr w:type="spellEnd"/>
      <w:r w:rsidRPr="00AD5F14">
        <w:rPr>
          <w:rFonts w:ascii="Times New Roman" w:hAnsi="Times New Roman" w:cs="Times New Roman"/>
          <w:sz w:val="24"/>
        </w:rPr>
        <w:t>. Amiin</w:t>
      </w:r>
    </w:p>
    <w:p w14:paraId="37622E6D" w14:textId="77777777" w:rsidR="00C20CDB" w:rsidRPr="00C20CDB" w:rsidRDefault="00C20CDB" w:rsidP="00AD5F14">
      <w:pPr>
        <w:spacing w:line="276" w:lineRule="auto"/>
        <w:ind w:left="720"/>
        <w:contextualSpacing/>
        <w:jc w:val="both"/>
        <w:rPr>
          <w:rFonts w:ascii="Times New Roman" w:hAnsi="Times New Roman" w:cs="Times New Roman"/>
          <w:i/>
          <w:sz w:val="24"/>
          <w:szCs w:val="24"/>
          <w:lang w:val="id-ID"/>
        </w:rPr>
      </w:pPr>
      <w:r w:rsidRPr="00C20CDB">
        <w:rPr>
          <w:rFonts w:ascii="Times New Roman" w:hAnsi="Times New Roman" w:cs="Times New Roman"/>
          <w:i/>
          <w:sz w:val="24"/>
          <w:szCs w:val="24"/>
          <w:lang w:val="id-ID"/>
        </w:rPr>
        <w:t>Alhamdulillahirabbilalamin</w:t>
      </w:r>
    </w:p>
    <w:p w14:paraId="5886C574" w14:textId="77777777" w:rsidR="0065051E" w:rsidRDefault="0065051E" w:rsidP="00D941F6">
      <w:pPr>
        <w:spacing w:line="360" w:lineRule="auto"/>
        <w:rPr>
          <w:rFonts w:ascii="Times New Roman" w:hAnsi="Times New Roman" w:cs="Times New Roman"/>
          <w:sz w:val="24"/>
          <w:szCs w:val="24"/>
        </w:rPr>
      </w:pPr>
    </w:p>
    <w:p w14:paraId="762677D9" w14:textId="77777777" w:rsidR="00AD5F14" w:rsidRDefault="00AD5F14" w:rsidP="00D941F6">
      <w:pPr>
        <w:spacing w:line="360" w:lineRule="auto"/>
        <w:rPr>
          <w:rFonts w:ascii="Times New Roman" w:hAnsi="Times New Roman" w:cs="Times New Roman"/>
          <w:sz w:val="32"/>
          <w:szCs w:val="32"/>
        </w:rPr>
      </w:pPr>
    </w:p>
    <w:p w14:paraId="55E83881" w14:textId="77777777" w:rsidR="00CB041B" w:rsidRDefault="00CB041B" w:rsidP="00CB041B">
      <w:pPr>
        <w:pStyle w:val="Heading1"/>
        <w:rPr>
          <w:noProof/>
          <w:lang w:eastAsia="id-ID"/>
        </w:rPr>
      </w:pPr>
      <w:bookmarkStart w:id="16" w:name="_Toc160049637"/>
    </w:p>
    <w:p w14:paraId="48CC83DB" w14:textId="77777777" w:rsidR="00CB041B" w:rsidRDefault="00CB041B" w:rsidP="00CB041B">
      <w:pPr>
        <w:pStyle w:val="Heading1"/>
        <w:rPr>
          <w:noProof/>
          <w:lang w:eastAsia="id-ID"/>
        </w:rPr>
      </w:pPr>
    </w:p>
    <w:p w14:paraId="1C2A0B7E" w14:textId="77777777" w:rsidR="00751A9D" w:rsidRDefault="00751A9D" w:rsidP="00751A9D">
      <w:pPr>
        <w:spacing w:after="0" w:line="240" w:lineRule="auto"/>
        <w:rPr>
          <w:rFonts w:ascii="Times New Roman" w:hAnsi="Times New Roman" w:cs="Times New Roman"/>
          <w:b/>
          <w:bCs/>
          <w:sz w:val="24"/>
          <w:szCs w:val="24"/>
        </w:rPr>
      </w:pPr>
      <w:bookmarkStart w:id="17" w:name="_Toc169908892"/>
    </w:p>
    <w:p w14:paraId="71C977B8" w14:textId="77777777" w:rsidR="00E718CD" w:rsidRDefault="00E718CD" w:rsidP="00E718CD">
      <w:pPr>
        <w:pStyle w:val="Heading1"/>
      </w:pPr>
    </w:p>
    <w:p w14:paraId="76E885F1" w14:textId="51675520" w:rsidR="006C7002" w:rsidRDefault="006C7002" w:rsidP="006C7002">
      <w:pPr>
        <w:pStyle w:val="Heading1"/>
      </w:pPr>
      <w:r>
        <w:lastRenderedPageBreak/>
        <w:t>ABSTRAK</w:t>
      </w:r>
    </w:p>
    <w:p w14:paraId="6546A621" w14:textId="7246BABA" w:rsidR="00E718CD" w:rsidRPr="00E718CD" w:rsidRDefault="00FA50A8" w:rsidP="006C7002">
      <w:pPr>
        <w:pStyle w:val="Heading1"/>
        <w:jc w:val="both"/>
      </w:pPr>
      <w:bookmarkStart w:id="18" w:name="_Hlk176255566"/>
      <w:r>
        <w:t>Asri Rahmati (</w:t>
      </w:r>
      <w:proofErr w:type="gramStart"/>
      <w:r>
        <w:t>2024</w:t>
      </w:r>
      <w:r w:rsidR="0084192E">
        <w:t>)“</w:t>
      </w:r>
      <w:proofErr w:type="gramEnd"/>
      <w:r w:rsidR="004F0B70">
        <w:t xml:space="preserve"> </w:t>
      </w:r>
      <w:proofErr w:type="spellStart"/>
      <w:r>
        <w:t>Judul</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Pengaruh</w:t>
      </w:r>
      <w:proofErr w:type="spellEnd"/>
      <w:r>
        <w:t xml:space="preserve"> </w:t>
      </w:r>
      <w:r w:rsidR="008A4F3D">
        <w:t>M</w:t>
      </w:r>
      <w:r>
        <w:t xml:space="preserve">edia </w:t>
      </w:r>
      <w:proofErr w:type="spellStart"/>
      <w:r w:rsidR="008A4F3D">
        <w:t>Pembelajaran</w:t>
      </w:r>
      <w:proofErr w:type="spellEnd"/>
      <w:r w:rsidR="008A4F3D">
        <w:t xml:space="preserve"> </w:t>
      </w:r>
      <w:r w:rsidR="006C7002">
        <w:rPr>
          <w:i/>
          <w:iCs/>
        </w:rPr>
        <w:t>S</w:t>
      </w:r>
      <w:r w:rsidR="008A4F3D" w:rsidRPr="008A4F3D">
        <w:rPr>
          <w:i/>
          <w:iCs/>
        </w:rPr>
        <w:t xml:space="preserve">pinning </w:t>
      </w:r>
      <w:r w:rsidR="006C7002">
        <w:rPr>
          <w:i/>
          <w:iCs/>
        </w:rPr>
        <w:t>W</w:t>
      </w:r>
      <w:r w:rsidR="008A4F3D" w:rsidRPr="008A4F3D">
        <w:rPr>
          <w:i/>
          <w:iCs/>
        </w:rPr>
        <w:t>hell</w:t>
      </w:r>
      <w:r w:rsidR="008A4F3D">
        <w:t xml:space="preserve">  </w:t>
      </w:r>
      <w:proofErr w:type="spellStart"/>
      <w:r w:rsidR="006C7002">
        <w:t>T</w:t>
      </w:r>
      <w:r w:rsidR="008A4F3D">
        <w:t>erhadap</w:t>
      </w:r>
      <w:proofErr w:type="spellEnd"/>
      <w:r w:rsidR="008A4F3D">
        <w:t xml:space="preserve"> </w:t>
      </w:r>
      <w:proofErr w:type="spellStart"/>
      <w:r w:rsidR="006C7002">
        <w:t>P</w:t>
      </w:r>
      <w:r w:rsidR="008A4F3D">
        <w:t>eningkatan</w:t>
      </w:r>
      <w:proofErr w:type="spellEnd"/>
      <w:r w:rsidR="008A4F3D">
        <w:t xml:space="preserve"> </w:t>
      </w:r>
      <w:proofErr w:type="spellStart"/>
      <w:r w:rsidR="006C7002">
        <w:t>M</w:t>
      </w:r>
      <w:r w:rsidR="008A4F3D">
        <w:t>otivasi</w:t>
      </w:r>
      <w:proofErr w:type="spellEnd"/>
      <w:r w:rsidR="008A4F3D">
        <w:t xml:space="preserve"> </w:t>
      </w:r>
      <w:proofErr w:type="spellStart"/>
      <w:r w:rsidR="006C7002">
        <w:t>B</w:t>
      </w:r>
      <w:r w:rsidR="008A4F3D">
        <w:t>elajar</w:t>
      </w:r>
      <w:proofErr w:type="spellEnd"/>
      <w:r w:rsidR="008A4F3D">
        <w:t xml:space="preserve"> </w:t>
      </w:r>
      <w:proofErr w:type="spellStart"/>
      <w:r w:rsidR="006C7002">
        <w:t>P</w:t>
      </w:r>
      <w:r w:rsidR="008A4F3D">
        <w:t>eserta</w:t>
      </w:r>
      <w:proofErr w:type="spellEnd"/>
      <w:r w:rsidR="008A4F3D">
        <w:t xml:space="preserve"> </w:t>
      </w:r>
      <w:r w:rsidR="006C7002">
        <w:t>D</w:t>
      </w:r>
      <w:r w:rsidR="008A4F3D">
        <w:t xml:space="preserve">idik </w:t>
      </w:r>
      <w:r w:rsidR="006C7002">
        <w:t>D</w:t>
      </w:r>
      <w:r w:rsidR="008A4F3D">
        <w:t xml:space="preserve">alam </w:t>
      </w:r>
      <w:proofErr w:type="spellStart"/>
      <w:r w:rsidR="006C7002">
        <w:t>P</w:t>
      </w:r>
      <w:r w:rsidR="008A4F3D">
        <w:t>embelajaran</w:t>
      </w:r>
      <w:proofErr w:type="spellEnd"/>
      <w:r w:rsidR="006C7002">
        <w:t xml:space="preserve"> IPS ( Studi Quasi </w:t>
      </w:r>
      <w:proofErr w:type="spellStart"/>
      <w:r w:rsidR="006C7002">
        <w:t>Eksperimen</w:t>
      </w:r>
      <w:proofErr w:type="spellEnd"/>
      <w:r w:rsidR="006C7002">
        <w:t xml:space="preserve"> Pada Kelas VIII Di </w:t>
      </w:r>
      <w:proofErr w:type="spellStart"/>
      <w:r w:rsidR="006C7002">
        <w:t>Smpn</w:t>
      </w:r>
      <w:proofErr w:type="spellEnd"/>
      <w:r w:rsidR="006C7002">
        <w:t xml:space="preserve"> 2 </w:t>
      </w:r>
      <w:proofErr w:type="spellStart"/>
      <w:r w:rsidR="006C7002">
        <w:t>Tarogong</w:t>
      </w:r>
      <w:proofErr w:type="spellEnd"/>
      <w:r w:rsidR="006C7002">
        <w:t xml:space="preserve"> </w:t>
      </w:r>
      <w:proofErr w:type="spellStart"/>
      <w:r w:rsidR="006C7002">
        <w:t>Kidul</w:t>
      </w:r>
      <w:proofErr w:type="spellEnd"/>
      <w:r w:rsidR="006C7002">
        <w:t xml:space="preserve"> Garut ) </w:t>
      </w:r>
    </w:p>
    <w:p w14:paraId="4653FE96" w14:textId="77777777" w:rsidR="00751A9D" w:rsidRPr="00751A9D" w:rsidRDefault="00751A9D" w:rsidP="00751A9D">
      <w:pPr>
        <w:spacing w:line="240" w:lineRule="auto"/>
        <w:jc w:val="both"/>
        <w:rPr>
          <w:rFonts w:ascii="Times New Roman" w:hAnsi="Times New Roman" w:cs="Times New Roman"/>
        </w:rPr>
      </w:pPr>
      <w:bookmarkStart w:id="19" w:name="_Hlk176255493"/>
      <w:bookmarkEnd w:id="18"/>
      <w:proofErr w:type="spellStart"/>
      <w:r w:rsidRPr="00751A9D">
        <w:rPr>
          <w:rFonts w:ascii="Times New Roman" w:hAnsi="Times New Roman" w:cs="Times New Roman"/>
        </w:rPr>
        <w:t>Penelitian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ini</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bertujuan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untuk</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mengetahui</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informasi</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motivasi</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belajar</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siswa</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menggunakan</w:t>
      </w:r>
      <w:proofErr w:type="spellEnd"/>
      <w:r w:rsidRPr="00751A9D">
        <w:rPr>
          <w:rFonts w:ascii="Times New Roman" w:hAnsi="Times New Roman" w:cs="Times New Roman"/>
        </w:rPr>
        <w:t xml:space="preserve"> media </w:t>
      </w:r>
      <w:proofErr w:type="spellStart"/>
      <w:r w:rsidRPr="00751A9D">
        <w:rPr>
          <w:rFonts w:ascii="Times New Roman" w:hAnsi="Times New Roman" w:cs="Times New Roman"/>
        </w:rPr>
        <w:t>pembelajaran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roda</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putar</w:t>
      </w:r>
      <w:proofErr w:type="spellEnd"/>
      <w:r w:rsidRPr="00751A9D">
        <w:rPr>
          <w:rFonts w:ascii="Times New Roman" w:hAnsi="Times New Roman" w:cs="Times New Roman"/>
        </w:rPr>
        <w:t xml:space="preserve"> pada </w:t>
      </w:r>
      <w:proofErr w:type="spellStart"/>
      <w:r w:rsidRPr="00751A9D">
        <w:rPr>
          <w:rFonts w:ascii="Times New Roman" w:hAnsi="Times New Roman" w:cs="Times New Roman"/>
        </w:rPr>
        <w:t>kelas</w:t>
      </w:r>
      <w:proofErr w:type="spellEnd"/>
      <w:r w:rsidRPr="00751A9D">
        <w:rPr>
          <w:rFonts w:ascii="Times New Roman" w:hAnsi="Times New Roman" w:cs="Times New Roman"/>
        </w:rPr>
        <w:t xml:space="preserve"> VIII di SMPN 2 </w:t>
      </w:r>
      <w:proofErr w:type="spellStart"/>
      <w:r w:rsidRPr="00751A9D">
        <w:rPr>
          <w:rFonts w:ascii="Times New Roman" w:hAnsi="Times New Roman" w:cs="Times New Roman"/>
        </w:rPr>
        <w:t>Tarogong</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Kidul</w:t>
      </w:r>
      <w:proofErr w:type="spellEnd"/>
      <w:r w:rsidRPr="00751A9D">
        <w:rPr>
          <w:rFonts w:ascii="Times New Roman" w:hAnsi="Times New Roman" w:cs="Times New Roman"/>
        </w:rPr>
        <w:t xml:space="preserve"> Garut. Jenis </w:t>
      </w:r>
      <w:proofErr w:type="spellStart"/>
      <w:r w:rsidRPr="00751A9D">
        <w:rPr>
          <w:rFonts w:ascii="Times New Roman" w:hAnsi="Times New Roman" w:cs="Times New Roman"/>
        </w:rPr>
        <w:t>penelitian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ini</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menggunakan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pendekatan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kuantitatif</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dengan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metode</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eksperimen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kuasi</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dengan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menggunakan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desain</w:t>
      </w:r>
      <w:proofErr w:type="spellEnd"/>
      <w:r w:rsidRPr="00751A9D">
        <w:rPr>
          <w:rFonts w:ascii="Times New Roman" w:hAnsi="Times New Roman" w:cs="Times New Roman"/>
        </w:rPr>
        <w:t xml:space="preserve"> pre-test and post-test dan </w:t>
      </w:r>
      <w:proofErr w:type="spellStart"/>
      <w:r w:rsidRPr="00751A9D">
        <w:rPr>
          <w:rFonts w:ascii="Times New Roman" w:hAnsi="Times New Roman" w:cs="Times New Roman"/>
        </w:rPr>
        <w:t>nonequivalent</w:t>
      </w:r>
      <w:proofErr w:type="spellEnd"/>
      <w:r w:rsidRPr="00751A9D">
        <w:rPr>
          <w:rFonts w:ascii="Times New Roman" w:hAnsi="Times New Roman" w:cs="Times New Roman"/>
        </w:rPr>
        <w:t xml:space="preserve"> control group design. </w:t>
      </w:r>
      <w:proofErr w:type="spellStart"/>
      <w:r w:rsidRPr="00751A9D">
        <w:rPr>
          <w:rFonts w:ascii="Times New Roman" w:hAnsi="Times New Roman" w:cs="Times New Roman"/>
        </w:rPr>
        <w:t>Populasi</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penelitian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ini</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adalah</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siswa</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kelas</w:t>
      </w:r>
      <w:proofErr w:type="spellEnd"/>
      <w:r w:rsidRPr="00751A9D">
        <w:rPr>
          <w:rFonts w:ascii="Times New Roman" w:hAnsi="Times New Roman" w:cs="Times New Roman"/>
        </w:rPr>
        <w:t xml:space="preserve"> VIII SMPN 2 </w:t>
      </w:r>
      <w:proofErr w:type="spellStart"/>
      <w:r w:rsidRPr="00751A9D">
        <w:rPr>
          <w:rFonts w:ascii="Times New Roman" w:hAnsi="Times New Roman" w:cs="Times New Roman"/>
        </w:rPr>
        <w:t>Tarogong</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Kidul</w:t>
      </w:r>
      <w:proofErr w:type="spellEnd"/>
      <w:r w:rsidRPr="00751A9D">
        <w:rPr>
          <w:rFonts w:ascii="Times New Roman" w:hAnsi="Times New Roman" w:cs="Times New Roman"/>
        </w:rPr>
        <w:t xml:space="preserve"> Garut. Sampel yang </w:t>
      </w:r>
      <w:proofErr w:type="spellStart"/>
      <w:r w:rsidRPr="00751A9D">
        <w:rPr>
          <w:rFonts w:ascii="Times New Roman" w:hAnsi="Times New Roman" w:cs="Times New Roman"/>
        </w:rPr>
        <w:t>diambil</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dengan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menggunakan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teknik</w:t>
      </w:r>
      <w:proofErr w:type="spellEnd"/>
      <w:r w:rsidRPr="00751A9D">
        <w:rPr>
          <w:rFonts w:ascii="Times New Roman" w:hAnsi="Times New Roman" w:cs="Times New Roman"/>
        </w:rPr>
        <w:t xml:space="preserve"> purposive sampling </w:t>
      </w:r>
      <w:proofErr w:type="spellStart"/>
      <w:r w:rsidRPr="00751A9D">
        <w:rPr>
          <w:rFonts w:ascii="Times New Roman" w:hAnsi="Times New Roman" w:cs="Times New Roman"/>
        </w:rPr>
        <w:t>adalah</w:t>
      </w:r>
      <w:proofErr w:type="spellEnd"/>
      <w:r w:rsidRPr="00751A9D">
        <w:rPr>
          <w:rFonts w:ascii="Times New Roman" w:hAnsi="Times New Roman" w:cs="Times New Roman"/>
        </w:rPr>
        <w:t xml:space="preserve"> 1 </w:t>
      </w:r>
      <w:proofErr w:type="spellStart"/>
      <w:r w:rsidRPr="00751A9D">
        <w:rPr>
          <w:rFonts w:ascii="Times New Roman" w:hAnsi="Times New Roman" w:cs="Times New Roman"/>
        </w:rPr>
        <w:t>kelas</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eksperimen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yaitu</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kelas</w:t>
      </w:r>
      <w:proofErr w:type="spellEnd"/>
      <w:r w:rsidRPr="00751A9D">
        <w:rPr>
          <w:rFonts w:ascii="Times New Roman" w:hAnsi="Times New Roman" w:cs="Times New Roman"/>
        </w:rPr>
        <w:t xml:space="preserve"> VIII J dan 1 </w:t>
      </w:r>
      <w:proofErr w:type="spellStart"/>
      <w:r w:rsidRPr="00751A9D">
        <w:rPr>
          <w:rFonts w:ascii="Times New Roman" w:hAnsi="Times New Roman" w:cs="Times New Roman"/>
        </w:rPr>
        <w:t>kelas</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kontrol</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yaitu</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kelas</w:t>
      </w:r>
      <w:proofErr w:type="spellEnd"/>
      <w:r w:rsidRPr="00751A9D">
        <w:rPr>
          <w:rFonts w:ascii="Times New Roman" w:hAnsi="Times New Roman" w:cs="Times New Roman"/>
        </w:rPr>
        <w:t xml:space="preserve"> VIII K. </w:t>
      </w:r>
      <w:proofErr w:type="spellStart"/>
      <w:r w:rsidRPr="00751A9D">
        <w:rPr>
          <w:rFonts w:ascii="Times New Roman" w:hAnsi="Times New Roman" w:cs="Times New Roman"/>
        </w:rPr>
        <w:t>Instrumen</w:t>
      </w:r>
      <w:proofErr w:type="spellEnd"/>
      <w:r w:rsidRPr="00751A9D">
        <w:rPr>
          <w:rFonts w:ascii="Times New Roman" w:hAnsi="Times New Roman" w:cs="Times New Roman"/>
        </w:rPr>
        <w:t xml:space="preserve"> yang </w:t>
      </w:r>
      <w:proofErr w:type="spellStart"/>
      <w:r w:rsidRPr="00751A9D">
        <w:rPr>
          <w:rFonts w:ascii="Times New Roman" w:hAnsi="Times New Roman" w:cs="Times New Roman"/>
        </w:rPr>
        <w:t>digunakan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dalam</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penelitian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ini</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adalah</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soal</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tes</w:t>
      </w:r>
      <w:proofErr w:type="spellEnd"/>
      <w:r w:rsidRPr="00751A9D">
        <w:rPr>
          <w:rFonts w:ascii="Times New Roman" w:hAnsi="Times New Roman" w:cs="Times New Roman"/>
        </w:rPr>
        <w:t xml:space="preserve">, non </w:t>
      </w:r>
      <w:proofErr w:type="spellStart"/>
      <w:r w:rsidRPr="00751A9D">
        <w:rPr>
          <w:rFonts w:ascii="Times New Roman" w:hAnsi="Times New Roman" w:cs="Times New Roman"/>
        </w:rPr>
        <w:t>tes</w:t>
      </w:r>
      <w:proofErr w:type="spellEnd"/>
      <w:r w:rsidRPr="00751A9D">
        <w:rPr>
          <w:rFonts w:ascii="Times New Roman" w:hAnsi="Times New Roman" w:cs="Times New Roman"/>
        </w:rPr>
        <w:t xml:space="preserve">, dan </w:t>
      </w:r>
      <w:proofErr w:type="spellStart"/>
      <w:r w:rsidRPr="00751A9D">
        <w:rPr>
          <w:rFonts w:ascii="Times New Roman" w:hAnsi="Times New Roman" w:cs="Times New Roman"/>
        </w:rPr>
        <w:t>dokumentasi</w:t>
      </w:r>
      <w:proofErr w:type="spellEnd"/>
      <w:r w:rsidRPr="00751A9D">
        <w:rPr>
          <w:rFonts w:ascii="Times New Roman" w:hAnsi="Times New Roman" w:cs="Times New Roman"/>
        </w:rPr>
        <w:t xml:space="preserve">. Teknik </w:t>
      </w:r>
      <w:proofErr w:type="spellStart"/>
      <w:r w:rsidRPr="00751A9D">
        <w:rPr>
          <w:rFonts w:ascii="Times New Roman" w:hAnsi="Times New Roman" w:cs="Times New Roman"/>
        </w:rPr>
        <w:t>analisis</w:t>
      </w:r>
      <w:proofErr w:type="spellEnd"/>
      <w:r w:rsidRPr="00751A9D">
        <w:rPr>
          <w:rFonts w:ascii="Times New Roman" w:hAnsi="Times New Roman" w:cs="Times New Roman"/>
        </w:rPr>
        <w:t xml:space="preserve"> data </w:t>
      </w:r>
      <w:proofErr w:type="spellStart"/>
      <w:r w:rsidRPr="00751A9D">
        <w:rPr>
          <w:rFonts w:ascii="Times New Roman" w:hAnsi="Times New Roman" w:cs="Times New Roman"/>
        </w:rPr>
        <w:t>menggunakan</w:t>
      </w:r>
      <w:proofErr w:type="spellEnd"/>
      <w:r w:rsidRPr="00751A9D">
        <w:rPr>
          <w:rFonts w:ascii="Times New Roman" w:hAnsi="Times New Roman" w:cs="Times New Roman"/>
        </w:rPr>
        <w:t xml:space="preserve"> Uji </w:t>
      </w:r>
      <w:proofErr w:type="spellStart"/>
      <w:r w:rsidRPr="00751A9D">
        <w:rPr>
          <w:rFonts w:ascii="Times New Roman" w:hAnsi="Times New Roman" w:cs="Times New Roman"/>
        </w:rPr>
        <w:t>Normalitas</w:t>
      </w:r>
      <w:proofErr w:type="spellEnd"/>
      <w:r w:rsidRPr="00751A9D">
        <w:rPr>
          <w:rFonts w:ascii="Times New Roman" w:hAnsi="Times New Roman" w:cs="Times New Roman"/>
        </w:rPr>
        <w:t xml:space="preserve">, Uji </w:t>
      </w:r>
      <w:proofErr w:type="spellStart"/>
      <w:r w:rsidRPr="00751A9D">
        <w:rPr>
          <w:rFonts w:ascii="Times New Roman" w:hAnsi="Times New Roman" w:cs="Times New Roman"/>
        </w:rPr>
        <w:t>Homogenitas</w:t>
      </w:r>
      <w:proofErr w:type="spellEnd"/>
      <w:r w:rsidRPr="00751A9D">
        <w:rPr>
          <w:rFonts w:ascii="Times New Roman" w:hAnsi="Times New Roman" w:cs="Times New Roman"/>
        </w:rPr>
        <w:t xml:space="preserve">, Uji Gain dan Uji T. </w:t>
      </w:r>
      <w:proofErr w:type="spellStart"/>
      <w:r w:rsidRPr="00751A9D">
        <w:rPr>
          <w:rFonts w:ascii="Times New Roman" w:hAnsi="Times New Roman" w:cs="Times New Roman"/>
        </w:rPr>
        <w:t>Berdasarkan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hasil</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penelitian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analisis</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statistik</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menggunakan</w:t>
      </w:r>
      <w:proofErr w:type="spellEnd"/>
      <w:r w:rsidRPr="00751A9D">
        <w:rPr>
          <w:rFonts w:ascii="Times New Roman" w:hAnsi="Times New Roman" w:cs="Times New Roman"/>
        </w:rPr>
        <w:t xml:space="preserve"> SPSS </w:t>
      </w:r>
      <w:proofErr w:type="spellStart"/>
      <w:r w:rsidRPr="00751A9D">
        <w:rPr>
          <w:rFonts w:ascii="Times New Roman" w:hAnsi="Times New Roman" w:cs="Times New Roman"/>
        </w:rPr>
        <w:t>versi</w:t>
      </w:r>
      <w:proofErr w:type="spellEnd"/>
      <w:r w:rsidRPr="00751A9D">
        <w:rPr>
          <w:rFonts w:ascii="Times New Roman" w:hAnsi="Times New Roman" w:cs="Times New Roman"/>
        </w:rPr>
        <w:t xml:space="preserve"> 23 yang </w:t>
      </w:r>
      <w:proofErr w:type="spellStart"/>
      <w:r w:rsidRPr="00751A9D">
        <w:rPr>
          <w:rFonts w:ascii="Times New Roman" w:hAnsi="Times New Roman" w:cs="Times New Roman"/>
        </w:rPr>
        <w:t>dilakukan</w:t>
      </w:r>
      <w:proofErr w:type="spellEnd"/>
      <w:r w:rsidRPr="00751A9D">
        <w:rPr>
          <w:rFonts w:ascii="Times New Roman" w:hAnsi="Times New Roman" w:cs="Times New Roman"/>
        </w:rPr>
        <w:t xml:space="preserve"> 1) pada </w:t>
      </w:r>
      <w:proofErr w:type="spellStart"/>
      <w:r w:rsidRPr="00751A9D">
        <w:rPr>
          <w:rFonts w:ascii="Times New Roman" w:hAnsi="Times New Roman" w:cs="Times New Roman"/>
        </w:rPr>
        <w:t>pretest</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diperoleh</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hasil</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Asymp.sig</w:t>
      </w:r>
      <w:proofErr w:type="spellEnd"/>
      <w:r w:rsidRPr="00751A9D">
        <w:rPr>
          <w:rFonts w:ascii="Times New Roman" w:hAnsi="Times New Roman" w:cs="Times New Roman"/>
        </w:rPr>
        <w:t xml:space="preserve"> (2-tailed) </w:t>
      </w:r>
      <w:proofErr w:type="spellStart"/>
      <w:r w:rsidRPr="00751A9D">
        <w:rPr>
          <w:rFonts w:ascii="Times New Roman" w:hAnsi="Times New Roman" w:cs="Times New Roman"/>
        </w:rPr>
        <w:t>sebesar</w:t>
      </w:r>
      <w:proofErr w:type="spellEnd"/>
      <w:r w:rsidRPr="00751A9D">
        <w:rPr>
          <w:rFonts w:ascii="Times New Roman" w:hAnsi="Times New Roman" w:cs="Times New Roman"/>
        </w:rPr>
        <w:t xml:space="preserve"> 0,112 dan α </w:t>
      </w:r>
      <w:proofErr w:type="spellStart"/>
      <w:r w:rsidRPr="00751A9D">
        <w:rPr>
          <w:rFonts w:ascii="Times New Roman" w:hAnsi="Times New Roman" w:cs="Times New Roman"/>
        </w:rPr>
        <w:t>sebesar</w:t>
      </w:r>
      <w:proofErr w:type="spellEnd"/>
      <w:r w:rsidRPr="00751A9D">
        <w:rPr>
          <w:rFonts w:ascii="Times New Roman" w:hAnsi="Times New Roman" w:cs="Times New Roman"/>
        </w:rPr>
        <w:t xml:space="preserve"> 0,05 </w:t>
      </w:r>
      <w:proofErr w:type="spellStart"/>
      <w:r w:rsidRPr="00751A9D">
        <w:rPr>
          <w:rFonts w:ascii="Times New Roman" w:hAnsi="Times New Roman" w:cs="Times New Roman"/>
        </w:rPr>
        <w:t>maka</w:t>
      </w:r>
      <w:proofErr w:type="spellEnd"/>
      <w:r w:rsidRPr="00751A9D">
        <w:rPr>
          <w:rFonts w:ascii="Times New Roman" w:hAnsi="Times New Roman" w:cs="Times New Roman"/>
        </w:rPr>
        <w:t xml:space="preserve"> H_O </w:t>
      </w:r>
      <w:proofErr w:type="spellStart"/>
      <w:r w:rsidRPr="00751A9D">
        <w:rPr>
          <w:rFonts w:ascii="Times New Roman" w:hAnsi="Times New Roman" w:cs="Times New Roman"/>
        </w:rPr>
        <w:t>diterima</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atau</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tidak</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terdapat</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perbedaan</w:t>
      </w:r>
      <w:proofErr w:type="spellEnd"/>
      <w:r w:rsidRPr="00751A9D">
        <w:rPr>
          <w:rFonts w:ascii="Times New Roman" w:hAnsi="Times New Roman" w:cs="Times New Roman"/>
        </w:rPr>
        <w:t xml:space="preserve"> yang </w:t>
      </w:r>
      <w:proofErr w:type="spellStart"/>
      <w:r w:rsidRPr="00751A9D">
        <w:rPr>
          <w:rFonts w:ascii="Times New Roman" w:hAnsi="Times New Roman" w:cs="Times New Roman"/>
        </w:rPr>
        <w:t>signifikan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antara</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pretest</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kelas</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eksperimen</w:t>
      </w:r>
      <w:proofErr w:type="spellEnd"/>
      <w:r w:rsidRPr="00751A9D">
        <w:rPr>
          <w:rFonts w:ascii="Times New Roman" w:hAnsi="Times New Roman" w:cs="Times New Roman"/>
        </w:rPr>
        <w:t xml:space="preserve"> dan </w:t>
      </w:r>
      <w:proofErr w:type="spellStart"/>
      <w:r w:rsidRPr="00751A9D">
        <w:rPr>
          <w:rFonts w:ascii="Times New Roman" w:hAnsi="Times New Roman" w:cs="Times New Roman"/>
        </w:rPr>
        <w:t>kelas</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kontrol</w:t>
      </w:r>
      <w:proofErr w:type="spellEnd"/>
      <w:r w:rsidRPr="00751A9D">
        <w:rPr>
          <w:rFonts w:ascii="Times New Roman" w:hAnsi="Times New Roman" w:cs="Times New Roman"/>
        </w:rPr>
        <w:t xml:space="preserve">. 2) pada </w:t>
      </w:r>
      <w:proofErr w:type="spellStart"/>
      <w:r w:rsidRPr="00751A9D">
        <w:rPr>
          <w:rFonts w:ascii="Times New Roman" w:hAnsi="Times New Roman" w:cs="Times New Roman"/>
        </w:rPr>
        <w:t>posttest</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hasil</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Asymp.sig</w:t>
      </w:r>
      <w:proofErr w:type="spellEnd"/>
      <w:r w:rsidRPr="00751A9D">
        <w:rPr>
          <w:rFonts w:ascii="Times New Roman" w:hAnsi="Times New Roman" w:cs="Times New Roman"/>
        </w:rPr>
        <w:t xml:space="preserve"> (2-tailed) </w:t>
      </w:r>
      <w:proofErr w:type="spellStart"/>
      <w:r w:rsidRPr="00751A9D">
        <w:rPr>
          <w:rFonts w:ascii="Times New Roman" w:hAnsi="Times New Roman" w:cs="Times New Roman"/>
        </w:rPr>
        <w:t>sebesar</w:t>
      </w:r>
      <w:proofErr w:type="spellEnd"/>
      <w:r w:rsidRPr="00751A9D">
        <w:rPr>
          <w:rFonts w:ascii="Times New Roman" w:hAnsi="Times New Roman" w:cs="Times New Roman"/>
        </w:rPr>
        <w:t xml:space="preserve"> 0,000,05 </w:t>
      </w:r>
      <w:proofErr w:type="spellStart"/>
      <w:r w:rsidRPr="00751A9D">
        <w:rPr>
          <w:rFonts w:ascii="Times New Roman" w:hAnsi="Times New Roman" w:cs="Times New Roman"/>
        </w:rPr>
        <w:t>maka</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H_a</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diterima</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atau</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terdapat</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perbedaan</w:t>
      </w:r>
      <w:proofErr w:type="spellEnd"/>
      <w:r w:rsidRPr="00751A9D">
        <w:rPr>
          <w:rFonts w:ascii="Times New Roman" w:hAnsi="Times New Roman" w:cs="Times New Roman"/>
        </w:rPr>
        <w:t xml:space="preserve"> yang </w:t>
      </w:r>
      <w:proofErr w:type="spellStart"/>
      <w:r w:rsidRPr="00751A9D">
        <w:rPr>
          <w:rFonts w:ascii="Times New Roman" w:hAnsi="Times New Roman" w:cs="Times New Roman"/>
        </w:rPr>
        <w:t>signifikan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antara</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posttest</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kelas</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eksperimen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dengan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kelas</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kontrol</w:t>
      </w:r>
      <w:proofErr w:type="spellEnd"/>
      <w:r w:rsidRPr="00751A9D">
        <w:rPr>
          <w:rFonts w:ascii="Times New Roman" w:hAnsi="Times New Roman" w:cs="Times New Roman"/>
        </w:rPr>
        <w:t xml:space="preserve">. 3) Hasil </w:t>
      </w:r>
      <w:proofErr w:type="spellStart"/>
      <w:r w:rsidRPr="00751A9D">
        <w:rPr>
          <w:rFonts w:ascii="Times New Roman" w:hAnsi="Times New Roman" w:cs="Times New Roman"/>
        </w:rPr>
        <w:t>pengujian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pengaruh</w:t>
      </w:r>
      <w:proofErr w:type="spellEnd"/>
      <w:r w:rsidRPr="00751A9D">
        <w:rPr>
          <w:rFonts w:ascii="Times New Roman" w:hAnsi="Times New Roman" w:cs="Times New Roman"/>
        </w:rPr>
        <w:t xml:space="preserve"> media </w:t>
      </w:r>
      <w:proofErr w:type="spellStart"/>
      <w:r w:rsidRPr="00751A9D">
        <w:rPr>
          <w:rFonts w:ascii="Times New Roman" w:hAnsi="Times New Roman" w:cs="Times New Roman"/>
        </w:rPr>
        <w:t>pembelajaran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roda</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putar</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terhadap</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peningkatan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motivasi</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belajar</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siswa</w:t>
      </w:r>
      <w:proofErr w:type="spellEnd"/>
      <w:r w:rsidRPr="00751A9D">
        <w:rPr>
          <w:rFonts w:ascii="Times New Roman" w:hAnsi="Times New Roman" w:cs="Times New Roman"/>
        </w:rPr>
        <w:t xml:space="preserve"> pada </w:t>
      </w:r>
      <w:proofErr w:type="spellStart"/>
      <w:r w:rsidRPr="00751A9D">
        <w:rPr>
          <w:rFonts w:ascii="Times New Roman" w:hAnsi="Times New Roman" w:cs="Times New Roman"/>
        </w:rPr>
        <w:t>pembelajaran</w:t>
      </w:r>
      <w:proofErr w:type="spellEnd"/>
      <w:r w:rsidRPr="00751A9D">
        <w:rPr>
          <w:rFonts w:ascii="Times New Roman" w:hAnsi="Times New Roman" w:cs="Times New Roman"/>
        </w:rPr>
        <w:t xml:space="preserve"> IPS pada </w:t>
      </w:r>
      <w:proofErr w:type="spellStart"/>
      <w:r w:rsidRPr="00751A9D">
        <w:rPr>
          <w:rFonts w:ascii="Times New Roman" w:hAnsi="Times New Roman" w:cs="Times New Roman"/>
        </w:rPr>
        <w:t>kelas</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eksperimen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diperoleh</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nilai</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koefisien</w:t>
      </w:r>
      <w:proofErr w:type="spellEnd"/>
      <w:r w:rsidRPr="00751A9D">
        <w:rPr>
          <w:rFonts w:ascii="Times New Roman" w:hAnsi="Times New Roman" w:cs="Times New Roman"/>
        </w:rPr>
        <w:t xml:space="preserve"> R square </w:t>
      </w:r>
      <w:proofErr w:type="spellStart"/>
      <w:r w:rsidRPr="00751A9D">
        <w:rPr>
          <w:rFonts w:ascii="Times New Roman" w:hAnsi="Times New Roman" w:cs="Times New Roman"/>
        </w:rPr>
        <w:t>sebesar</w:t>
      </w:r>
      <w:proofErr w:type="spellEnd"/>
      <w:r w:rsidRPr="00751A9D">
        <w:rPr>
          <w:rFonts w:ascii="Times New Roman" w:hAnsi="Times New Roman" w:cs="Times New Roman"/>
        </w:rPr>
        <w:t xml:space="preserve"> 0,324% </w:t>
      </w:r>
      <w:proofErr w:type="spellStart"/>
      <w:r w:rsidRPr="00751A9D">
        <w:rPr>
          <w:rFonts w:ascii="Times New Roman" w:hAnsi="Times New Roman" w:cs="Times New Roman"/>
        </w:rPr>
        <w:t>dengan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kategori</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sedang</w:t>
      </w:r>
      <w:proofErr w:type="spellEnd"/>
      <w:r w:rsidRPr="00751A9D">
        <w:rPr>
          <w:rFonts w:ascii="Times New Roman" w:hAnsi="Times New Roman" w:cs="Times New Roman"/>
        </w:rPr>
        <w:t xml:space="preserve">. Jadi </w:t>
      </w:r>
      <w:proofErr w:type="spellStart"/>
      <w:r w:rsidRPr="00751A9D">
        <w:rPr>
          <w:rFonts w:ascii="Times New Roman" w:hAnsi="Times New Roman" w:cs="Times New Roman"/>
        </w:rPr>
        <w:t>dapat</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disimpulkan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bahwa</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penggunaan</w:t>
      </w:r>
      <w:proofErr w:type="spellEnd"/>
      <w:r w:rsidRPr="00751A9D">
        <w:rPr>
          <w:rFonts w:ascii="Times New Roman" w:hAnsi="Times New Roman" w:cs="Times New Roman"/>
        </w:rPr>
        <w:t xml:space="preserve"> media </w:t>
      </w:r>
      <w:proofErr w:type="spellStart"/>
      <w:r w:rsidRPr="00751A9D">
        <w:rPr>
          <w:rFonts w:ascii="Times New Roman" w:hAnsi="Times New Roman" w:cs="Times New Roman"/>
        </w:rPr>
        <w:t>roda</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putar</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dapat</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meningkatkan</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motivasi</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belajar</w:t>
      </w:r>
      <w:proofErr w:type="spellEnd"/>
      <w:r w:rsidRPr="00751A9D">
        <w:rPr>
          <w:rFonts w:ascii="Times New Roman" w:hAnsi="Times New Roman" w:cs="Times New Roman"/>
        </w:rPr>
        <w:t xml:space="preserve"> pada </w:t>
      </w:r>
      <w:proofErr w:type="spellStart"/>
      <w:r w:rsidRPr="00751A9D">
        <w:rPr>
          <w:rFonts w:ascii="Times New Roman" w:hAnsi="Times New Roman" w:cs="Times New Roman"/>
        </w:rPr>
        <w:t>siswa</w:t>
      </w:r>
      <w:proofErr w:type="spellEnd"/>
      <w:r w:rsidRPr="00751A9D">
        <w:rPr>
          <w:rFonts w:ascii="Times New Roman" w:hAnsi="Times New Roman" w:cs="Times New Roman"/>
        </w:rPr>
        <w:t xml:space="preserve"> dan </w:t>
      </w:r>
      <w:proofErr w:type="spellStart"/>
      <w:r w:rsidRPr="00751A9D">
        <w:rPr>
          <w:rFonts w:ascii="Times New Roman" w:hAnsi="Times New Roman" w:cs="Times New Roman"/>
        </w:rPr>
        <w:t>khususnya</w:t>
      </w:r>
      <w:proofErr w:type="spellEnd"/>
      <w:r w:rsidRPr="00751A9D">
        <w:rPr>
          <w:rFonts w:ascii="Times New Roman" w:hAnsi="Times New Roman" w:cs="Times New Roman"/>
        </w:rPr>
        <w:t xml:space="preserve"> pada </w:t>
      </w:r>
      <w:proofErr w:type="spellStart"/>
      <w:r w:rsidRPr="00751A9D">
        <w:rPr>
          <w:rFonts w:ascii="Times New Roman" w:hAnsi="Times New Roman" w:cs="Times New Roman"/>
        </w:rPr>
        <w:t>mata</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pelajaran</w:t>
      </w:r>
      <w:proofErr w:type="spellEnd"/>
      <w:r w:rsidRPr="00751A9D">
        <w:rPr>
          <w:rFonts w:ascii="Times New Roman" w:hAnsi="Times New Roman" w:cs="Times New Roman"/>
        </w:rPr>
        <w:t xml:space="preserve"> IPS yang </w:t>
      </w:r>
      <w:proofErr w:type="spellStart"/>
      <w:r w:rsidRPr="00751A9D">
        <w:rPr>
          <w:rFonts w:ascii="Times New Roman" w:hAnsi="Times New Roman" w:cs="Times New Roman"/>
        </w:rPr>
        <w:t>mempunyai</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permasalahan</w:t>
      </w:r>
      <w:proofErr w:type="spellEnd"/>
      <w:r w:rsidRPr="00751A9D">
        <w:rPr>
          <w:rFonts w:ascii="Times New Roman" w:hAnsi="Times New Roman" w:cs="Times New Roman"/>
        </w:rPr>
        <w:t xml:space="preserve"> yang </w:t>
      </w:r>
      <w:proofErr w:type="spellStart"/>
      <w:r w:rsidRPr="00751A9D">
        <w:rPr>
          <w:rFonts w:ascii="Times New Roman" w:hAnsi="Times New Roman" w:cs="Times New Roman"/>
        </w:rPr>
        <w:t>sama</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dalam</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hal</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pembelajaran</w:t>
      </w:r>
      <w:proofErr w:type="spellEnd"/>
      <w:r w:rsidRPr="00751A9D">
        <w:rPr>
          <w:rFonts w:ascii="Times New Roman" w:hAnsi="Times New Roman" w:cs="Times New Roman"/>
        </w:rPr>
        <w:t xml:space="preserve">. </w:t>
      </w:r>
    </w:p>
    <w:p w14:paraId="02DB2489" w14:textId="1F5A984F" w:rsidR="00B80B37" w:rsidRDefault="00751A9D" w:rsidP="00751A9D">
      <w:pPr>
        <w:spacing w:line="240" w:lineRule="auto"/>
        <w:jc w:val="both"/>
        <w:rPr>
          <w:rFonts w:ascii="Times New Roman" w:hAnsi="Times New Roman" w:cs="Times New Roman"/>
        </w:rPr>
      </w:pPr>
      <w:r w:rsidRPr="00751A9D">
        <w:rPr>
          <w:rFonts w:ascii="Times New Roman" w:hAnsi="Times New Roman" w:cs="Times New Roman"/>
        </w:rPr>
        <w:t xml:space="preserve">Kata </w:t>
      </w:r>
      <w:proofErr w:type="spellStart"/>
      <w:r w:rsidRPr="00751A9D">
        <w:rPr>
          <w:rFonts w:ascii="Times New Roman" w:hAnsi="Times New Roman" w:cs="Times New Roman"/>
        </w:rPr>
        <w:t>Kunci</w:t>
      </w:r>
      <w:proofErr w:type="spellEnd"/>
      <w:r w:rsidRPr="00751A9D">
        <w:rPr>
          <w:rFonts w:ascii="Times New Roman" w:hAnsi="Times New Roman" w:cs="Times New Roman"/>
        </w:rPr>
        <w:t xml:space="preserve">: Media </w:t>
      </w:r>
      <w:proofErr w:type="spellStart"/>
      <w:r w:rsidRPr="00751A9D">
        <w:rPr>
          <w:rFonts w:ascii="Times New Roman" w:hAnsi="Times New Roman" w:cs="Times New Roman"/>
        </w:rPr>
        <w:t>Roda</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Berputar</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Motivasi</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Belajar</w:t>
      </w:r>
      <w:proofErr w:type="spellEnd"/>
      <w:r w:rsidRPr="00751A9D">
        <w:rPr>
          <w:rFonts w:ascii="Times New Roman" w:hAnsi="Times New Roman" w:cs="Times New Roman"/>
        </w:rPr>
        <w:t xml:space="preserve">, </w:t>
      </w:r>
      <w:proofErr w:type="spellStart"/>
      <w:r w:rsidRPr="00751A9D">
        <w:rPr>
          <w:rFonts w:ascii="Times New Roman" w:hAnsi="Times New Roman" w:cs="Times New Roman"/>
        </w:rPr>
        <w:t>Pembelajaran</w:t>
      </w:r>
      <w:proofErr w:type="spellEnd"/>
      <w:r w:rsidRPr="00751A9D">
        <w:rPr>
          <w:rFonts w:ascii="Times New Roman" w:hAnsi="Times New Roman" w:cs="Times New Roman"/>
        </w:rPr>
        <w:t xml:space="preserve"> IPS</w:t>
      </w:r>
    </w:p>
    <w:p w14:paraId="21210E43" w14:textId="0C2CD265" w:rsidR="00E718CD" w:rsidRDefault="00E718CD" w:rsidP="002E09D1">
      <w:pPr>
        <w:spacing w:line="360" w:lineRule="auto"/>
        <w:rPr>
          <w:rFonts w:ascii="Times New Roman" w:hAnsi="Times New Roman" w:cs="Times New Roman"/>
        </w:rPr>
      </w:pPr>
    </w:p>
    <w:bookmarkEnd w:id="19"/>
    <w:p w14:paraId="2E902D0E" w14:textId="6C1D4D0C" w:rsidR="00E718CD" w:rsidRDefault="00E718CD" w:rsidP="002E09D1">
      <w:pPr>
        <w:spacing w:line="360" w:lineRule="auto"/>
        <w:rPr>
          <w:rFonts w:ascii="Times New Roman" w:hAnsi="Times New Roman" w:cs="Times New Roman"/>
        </w:rPr>
      </w:pPr>
    </w:p>
    <w:p w14:paraId="3B21B2D5" w14:textId="16D65765" w:rsidR="00E718CD" w:rsidRDefault="00E718CD" w:rsidP="002E09D1">
      <w:pPr>
        <w:spacing w:line="360" w:lineRule="auto"/>
        <w:rPr>
          <w:rFonts w:ascii="Times New Roman" w:hAnsi="Times New Roman" w:cs="Times New Roman"/>
        </w:rPr>
      </w:pPr>
    </w:p>
    <w:p w14:paraId="37E37224" w14:textId="2B9EAE9D" w:rsidR="00E718CD" w:rsidRDefault="00E718CD" w:rsidP="002E09D1">
      <w:pPr>
        <w:spacing w:line="360" w:lineRule="auto"/>
        <w:rPr>
          <w:rFonts w:ascii="Times New Roman" w:hAnsi="Times New Roman" w:cs="Times New Roman"/>
        </w:rPr>
      </w:pPr>
    </w:p>
    <w:p w14:paraId="019D8738" w14:textId="13591C14" w:rsidR="00E718CD" w:rsidRDefault="00E718CD" w:rsidP="002E09D1">
      <w:pPr>
        <w:spacing w:line="360" w:lineRule="auto"/>
        <w:rPr>
          <w:rFonts w:ascii="Times New Roman" w:hAnsi="Times New Roman" w:cs="Times New Roman"/>
        </w:rPr>
      </w:pPr>
    </w:p>
    <w:p w14:paraId="5C96EF9A" w14:textId="2572BF1A" w:rsidR="00E718CD" w:rsidRDefault="00E718CD" w:rsidP="002E09D1">
      <w:pPr>
        <w:spacing w:line="360" w:lineRule="auto"/>
        <w:rPr>
          <w:rFonts w:ascii="Times New Roman" w:hAnsi="Times New Roman" w:cs="Times New Roman"/>
        </w:rPr>
      </w:pPr>
    </w:p>
    <w:p w14:paraId="3E1A03A4" w14:textId="070A7117" w:rsidR="00E718CD" w:rsidRDefault="00E718CD" w:rsidP="002E09D1">
      <w:pPr>
        <w:spacing w:line="360" w:lineRule="auto"/>
        <w:rPr>
          <w:rFonts w:ascii="Times New Roman" w:hAnsi="Times New Roman" w:cs="Times New Roman"/>
        </w:rPr>
      </w:pPr>
    </w:p>
    <w:p w14:paraId="36A12FE9" w14:textId="60B7CC18" w:rsidR="00E718CD" w:rsidRDefault="00E718CD" w:rsidP="002E09D1">
      <w:pPr>
        <w:spacing w:line="360" w:lineRule="auto"/>
        <w:rPr>
          <w:rFonts w:ascii="Times New Roman" w:hAnsi="Times New Roman" w:cs="Times New Roman"/>
        </w:rPr>
      </w:pPr>
    </w:p>
    <w:p w14:paraId="061D9561" w14:textId="37F869DA" w:rsidR="00E718CD" w:rsidRDefault="00E718CD" w:rsidP="002E09D1">
      <w:pPr>
        <w:spacing w:line="360" w:lineRule="auto"/>
        <w:rPr>
          <w:rFonts w:ascii="Times New Roman" w:hAnsi="Times New Roman" w:cs="Times New Roman"/>
        </w:rPr>
      </w:pPr>
    </w:p>
    <w:p w14:paraId="5001B233" w14:textId="6C1E3ED8" w:rsidR="00E718CD" w:rsidRDefault="00E718CD" w:rsidP="002E09D1">
      <w:pPr>
        <w:spacing w:line="360" w:lineRule="auto"/>
        <w:rPr>
          <w:rFonts w:ascii="Times New Roman" w:hAnsi="Times New Roman" w:cs="Times New Roman"/>
        </w:rPr>
      </w:pPr>
    </w:p>
    <w:p w14:paraId="5F5DC905" w14:textId="2BF5BC07" w:rsidR="00E718CD" w:rsidRDefault="00E718CD" w:rsidP="002E09D1">
      <w:pPr>
        <w:spacing w:line="360" w:lineRule="auto"/>
        <w:rPr>
          <w:rFonts w:ascii="Times New Roman" w:hAnsi="Times New Roman" w:cs="Times New Roman"/>
        </w:rPr>
      </w:pPr>
    </w:p>
    <w:p w14:paraId="726B8E4F" w14:textId="2B2AC487" w:rsidR="003E15DA" w:rsidRDefault="003E15DA" w:rsidP="003E15DA">
      <w:pPr>
        <w:spacing w:line="360" w:lineRule="auto"/>
        <w:jc w:val="center"/>
        <w:rPr>
          <w:rFonts w:ascii="Times New Roman" w:hAnsi="Times New Roman" w:cs="Times New Roman"/>
        </w:rPr>
      </w:pPr>
      <w:r>
        <w:rPr>
          <w:rFonts w:ascii="Times New Roman" w:hAnsi="Times New Roman" w:cs="Times New Roman"/>
        </w:rPr>
        <w:lastRenderedPageBreak/>
        <w:t>ABSTRACT</w:t>
      </w:r>
    </w:p>
    <w:p w14:paraId="0D3B3203" w14:textId="232B4334" w:rsidR="00E718CD" w:rsidRDefault="003E15DA" w:rsidP="003E15DA">
      <w:pPr>
        <w:spacing w:line="240" w:lineRule="auto"/>
        <w:rPr>
          <w:rFonts w:ascii="Times New Roman" w:hAnsi="Times New Roman" w:cs="Times New Roman"/>
          <w:i/>
          <w:iCs/>
        </w:rPr>
      </w:pPr>
      <w:r w:rsidRPr="003E15DA">
        <w:rPr>
          <w:rFonts w:ascii="Times New Roman" w:hAnsi="Times New Roman" w:cs="Times New Roman"/>
          <w:i/>
          <w:iCs/>
        </w:rPr>
        <w:t xml:space="preserve">Asri Rahmati (2024) "The title of this research is The Effect of Spinning Wheel Learning Media on Increasing Students' Learning Motivation in Social Studies Learning (Quasi Experimental Study in Class VIII at </w:t>
      </w:r>
      <w:proofErr w:type="spellStart"/>
      <w:r w:rsidRPr="003E15DA">
        <w:rPr>
          <w:rFonts w:ascii="Times New Roman" w:hAnsi="Times New Roman" w:cs="Times New Roman"/>
          <w:i/>
          <w:iCs/>
        </w:rPr>
        <w:t>Smpn</w:t>
      </w:r>
      <w:proofErr w:type="spellEnd"/>
      <w:r w:rsidRPr="003E15DA">
        <w:rPr>
          <w:rFonts w:ascii="Times New Roman" w:hAnsi="Times New Roman" w:cs="Times New Roman"/>
          <w:i/>
          <w:iCs/>
        </w:rPr>
        <w:t xml:space="preserve"> 2 </w:t>
      </w:r>
      <w:proofErr w:type="spellStart"/>
      <w:r w:rsidRPr="003E15DA">
        <w:rPr>
          <w:rFonts w:ascii="Times New Roman" w:hAnsi="Times New Roman" w:cs="Times New Roman"/>
          <w:i/>
          <w:iCs/>
        </w:rPr>
        <w:t>Tarogong</w:t>
      </w:r>
      <w:proofErr w:type="spellEnd"/>
      <w:r w:rsidRPr="003E15DA">
        <w:rPr>
          <w:rFonts w:ascii="Times New Roman" w:hAnsi="Times New Roman" w:cs="Times New Roman"/>
          <w:i/>
          <w:iCs/>
        </w:rPr>
        <w:t xml:space="preserve"> </w:t>
      </w:r>
      <w:proofErr w:type="spellStart"/>
      <w:r w:rsidRPr="003E15DA">
        <w:rPr>
          <w:rFonts w:ascii="Times New Roman" w:hAnsi="Times New Roman" w:cs="Times New Roman"/>
          <w:i/>
          <w:iCs/>
        </w:rPr>
        <w:t>Kidul</w:t>
      </w:r>
      <w:proofErr w:type="spellEnd"/>
      <w:r w:rsidRPr="003E15DA">
        <w:rPr>
          <w:rFonts w:ascii="Times New Roman" w:hAnsi="Times New Roman" w:cs="Times New Roman"/>
          <w:i/>
          <w:iCs/>
        </w:rPr>
        <w:t xml:space="preserve"> Garut)</w:t>
      </w:r>
    </w:p>
    <w:p w14:paraId="4DBDD42B" w14:textId="77777777" w:rsidR="003E15DA" w:rsidRPr="003E15DA" w:rsidRDefault="003E15DA" w:rsidP="003E15DA">
      <w:pPr>
        <w:spacing w:line="240" w:lineRule="auto"/>
        <w:rPr>
          <w:rFonts w:ascii="Times New Roman" w:hAnsi="Times New Roman" w:cs="Times New Roman"/>
          <w:i/>
          <w:iCs/>
        </w:rPr>
      </w:pPr>
    </w:p>
    <w:p w14:paraId="2D7EB4AC" w14:textId="77777777" w:rsidR="00E718CD" w:rsidRPr="003F1736" w:rsidRDefault="00E718CD" w:rsidP="003E15DA">
      <w:pPr>
        <w:spacing w:line="240" w:lineRule="auto"/>
        <w:jc w:val="both"/>
        <w:rPr>
          <w:rFonts w:ascii="Times New Roman" w:hAnsi="Times New Roman" w:cs="Times New Roman"/>
          <w:i/>
          <w:iCs/>
        </w:rPr>
      </w:pPr>
      <w:bookmarkStart w:id="20" w:name="_Hlk176255885"/>
      <w:r w:rsidRPr="003F1736">
        <w:rPr>
          <w:rFonts w:ascii="Times New Roman" w:hAnsi="Times New Roman" w:cs="Times New Roman"/>
          <w:i/>
          <w:iCs/>
        </w:rPr>
        <w:t xml:space="preserve">This research aims to find information on students' learning motivation using spinning wheel learning media in class VIII at SMPN 2 </w:t>
      </w:r>
      <w:proofErr w:type="spellStart"/>
      <w:r w:rsidRPr="003F1736">
        <w:rPr>
          <w:rFonts w:ascii="Times New Roman" w:hAnsi="Times New Roman" w:cs="Times New Roman"/>
          <w:i/>
          <w:iCs/>
        </w:rPr>
        <w:t>Tarogong</w:t>
      </w:r>
      <w:proofErr w:type="spellEnd"/>
      <w:r w:rsidRPr="003F1736">
        <w:rPr>
          <w:rFonts w:ascii="Times New Roman" w:hAnsi="Times New Roman" w:cs="Times New Roman"/>
          <w:i/>
          <w:iCs/>
        </w:rPr>
        <w:t xml:space="preserve"> </w:t>
      </w:r>
      <w:proofErr w:type="spellStart"/>
      <w:r w:rsidRPr="003F1736">
        <w:rPr>
          <w:rFonts w:ascii="Times New Roman" w:hAnsi="Times New Roman" w:cs="Times New Roman"/>
          <w:i/>
          <w:iCs/>
        </w:rPr>
        <w:t>Kidul</w:t>
      </w:r>
      <w:proofErr w:type="spellEnd"/>
      <w:r w:rsidRPr="003F1736">
        <w:rPr>
          <w:rFonts w:ascii="Times New Roman" w:hAnsi="Times New Roman" w:cs="Times New Roman"/>
          <w:i/>
          <w:iCs/>
        </w:rPr>
        <w:t xml:space="preserve"> Garut. This type of research uses a quantitative approach with a quasi-experimental method using pre-test and post-test and a </w:t>
      </w:r>
      <w:proofErr w:type="spellStart"/>
      <w:r w:rsidRPr="003F1736">
        <w:rPr>
          <w:rFonts w:ascii="Times New Roman" w:hAnsi="Times New Roman" w:cs="Times New Roman"/>
          <w:i/>
          <w:iCs/>
        </w:rPr>
        <w:t>nonequivalent</w:t>
      </w:r>
      <w:proofErr w:type="spellEnd"/>
      <w:r w:rsidRPr="003F1736">
        <w:rPr>
          <w:rFonts w:ascii="Times New Roman" w:hAnsi="Times New Roman" w:cs="Times New Roman"/>
          <w:i/>
          <w:iCs/>
        </w:rPr>
        <w:t xml:space="preserve"> control group design </w:t>
      </w:r>
      <w:proofErr w:type="spellStart"/>
      <w:r w:rsidRPr="003F1736">
        <w:rPr>
          <w:rFonts w:ascii="Times New Roman" w:hAnsi="Times New Roman" w:cs="Times New Roman"/>
          <w:i/>
          <w:iCs/>
        </w:rPr>
        <w:t>design</w:t>
      </w:r>
      <w:proofErr w:type="spellEnd"/>
      <w:r w:rsidRPr="003F1736">
        <w:rPr>
          <w:rFonts w:ascii="Times New Roman" w:hAnsi="Times New Roman" w:cs="Times New Roman"/>
          <w:i/>
          <w:iCs/>
        </w:rPr>
        <w:t xml:space="preserve">. The population of this study was students of class VIII SMPN 2 </w:t>
      </w:r>
      <w:proofErr w:type="spellStart"/>
      <w:r w:rsidRPr="003F1736">
        <w:rPr>
          <w:rFonts w:ascii="Times New Roman" w:hAnsi="Times New Roman" w:cs="Times New Roman"/>
          <w:i/>
          <w:iCs/>
        </w:rPr>
        <w:t>Tarogong</w:t>
      </w:r>
      <w:proofErr w:type="spellEnd"/>
      <w:r w:rsidRPr="003F1736">
        <w:rPr>
          <w:rFonts w:ascii="Times New Roman" w:hAnsi="Times New Roman" w:cs="Times New Roman"/>
          <w:i/>
          <w:iCs/>
        </w:rPr>
        <w:t xml:space="preserve"> </w:t>
      </w:r>
      <w:proofErr w:type="spellStart"/>
      <w:r w:rsidRPr="003F1736">
        <w:rPr>
          <w:rFonts w:ascii="Times New Roman" w:hAnsi="Times New Roman" w:cs="Times New Roman"/>
          <w:i/>
          <w:iCs/>
        </w:rPr>
        <w:t>Kidul</w:t>
      </w:r>
      <w:proofErr w:type="spellEnd"/>
      <w:r w:rsidRPr="003F1736">
        <w:rPr>
          <w:rFonts w:ascii="Times New Roman" w:hAnsi="Times New Roman" w:cs="Times New Roman"/>
          <w:i/>
          <w:iCs/>
        </w:rPr>
        <w:t xml:space="preserve"> Garut. The samples taken using purposive sampling technique were 1 experimental class, class VIII J and 1 control class, class VIII K. The instruments used in this research were test questions, non-test, and documentation. Data analysis techniques use Normality Test, Homogeneity Test, Gain Test and T-Test. Based on the results of statistical analysis research using SPSS version 23 which was carried out 1) in the </w:t>
      </w:r>
      <w:proofErr w:type="spellStart"/>
      <w:r w:rsidRPr="003F1736">
        <w:rPr>
          <w:rFonts w:ascii="Times New Roman" w:hAnsi="Times New Roman" w:cs="Times New Roman"/>
          <w:i/>
          <w:iCs/>
        </w:rPr>
        <w:t>pretest</w:t>
      </w:r>
      <w:proofErr w:type="spellEnd"/>
      <w:r w:rsidRPr="003F1736">
        <w:rPr>
          <w:rFonts w:ascii="Times New Roman" w:hAnsi="Times New Roman" w:cs="Times New Roman"/>
          <w:i/>
          <w:iCs/>
        </w:rPr>
        <w:t xml:space="preserve"> the </w:t>
      </w:r>
      <w:proofErr w:type="spellStart"/>
      <w:r w:rsidRPr="003F1736">
        <w:rPr>
          <w:rFonts w:ascii="Times New Roman" w:hAnsi="Times New Roman" w:cs="Times New Roman"/>
          <w:i/>
          <w:iCs/>
        </w:rPr>
        <w:t>Asymp.sig</w:t>
      </w:r>
      <w:proofErr w:type="spellEnd"/>
      <w:r w:rsidRPr="003F1736">
        <w:rPr>
          <w:rFonts w:ascii="Times New Roman" w:hAnsi="Times New Roman" w:cs="Times New Roman"/>
          <w:i/>
          <w:iCs/>
        </w:rPr>
        <w:t xml:space="preserve"> results were obtained (2- tailed) of 0.112 and α of 0.05, then H_O is accepted or there is no significant difference between the </w:t>
      </w:r>
      <w:proofErr w:type="spellStart"/>
      <w:r w:rsidRPr="003F1736">
        <w:rPr>
          <w:rFonts w:ascii="Times New Roman" w:hAnsi="Times New Roman" w:cs="Times New Roman"/>
          <w:i/>
          <w:iCs/>
        </w:rPr>
        <w:t>pretest</w:t>
      </w:r>
      <w:proofErr w:type="spellEnd"/>
      <w:r w:rsidRPr="003F1736">
        <w:rPr>
          <w:rFonts w:ascii="Times New Roman" w:hAnsi="Times New Roman" w:cs="Times New Roman"/>
          <w:i/>
          <w:iCs/>
        </w:rPr>
        <w:t xml:space="preserve"> of the experimental class and the control class. 2) in the </w:t>
      </w:r>
      <w:proofErr w:type="spellStart"/>
      <w:r w:rsidRPr="003F1736">
        <w:rPr>
          <w:rFonts w:ascii="Times New Roman" w:hAnsi="Times New Roman" w:cs="Times New Roman"/>
          <w:i/>
          <w:iCs/>
        </w:rPr>
        <w:t>posttest</w:t>
      </w:r>
      <w:proofErr w:type="spellEnd"/>
      <w:r w:rsidRPr="003F1736">
        <w:rPr>
          <w:rFonts w:ascii="Times New Roman" w:hAnsi="Times New Roman" w:cs="Times New Roman"/>
          <w:i/>
          <w:iCs/>
        </w:rPr>
        <w:t xml:space="preserve"> the </w:t>
      </w:r>
      <w:proofErr w:type="spellStart"/>
      <w:r w:rsidRPr="003F1736">
        <w:rPr>
          <w:rFonts w:ascii="Times New Roman" w:hAnsi="Times New Roman" w:cs="Times New Roman"/>
          <w:i/>
          <w:iCs/>
        </w:rPr>
        <w:t>Asymp.sig</w:t>
      </w:r>
      <w:proofErr w:type="spellEnd"/>
      <w:r w:rsidRPr="003F1736">
        <w:rPr>
          <w:rFonts w:ascii="Times New Roman" w:hAnsi="Times New Roman" w:cs="Times New Roman"/>
          <w:i/>
          <w:iCs/>
        </w:rPr>
        <w:t xml:space="preserve"> (2-tailed) result is 0.000, 05 then </w:t>
      </w:r>
      <w:proofErr w:type="spellStart"/>
      <w:r w:rsidRPr="003F1736">
        <w:rPr>
          <w:rFonts w:ascii="Times New Roman" w:hAnsi="Times New Roman" w:cs="Times New Roman"/>
          <w:i/>
          <w:iCs/>
        </w:rPr>
        <w:t>H_a</w:t>
      </w:r>
      <w:proofErr w:type="spellEnd"/>
      <w:r w:rsidRPr="003F1736">
        <w:rPr>
          <w:rFonts w:ascii="Times New Roman" w:hAnsi="Times New Roman" w:cs="Times New Roman"/>
          <w:i/>
          <w:iCs/>
        </w:rPr>
        <w:t xml:space="preserve"> is accepted or there is a significant difference between the </w:t>
      </w:r>
      <w:proofErr w:type="spellStart"/>
      <w:r w:rsidRPr="003F1736">
        <w:rPr>
          <w:rFonts w:ascii="Times New Roman" w:hAnsi="Times New Roman" w:cs="Times New Roman"/>
          <w:i/>
          <w:iCs/>
        </w:rPr>
        <w:t>posttest</w:t>
      </w:r>
      <w:proofErr w:type="spellEnd"/>
      <w:r w:rsidRPr="003F1736">
        <w:rPr>
          <w:rFonts w:ascii="Times New Roman" w:hAnsi="Times New Roman" w:cs="Times New Roman"/>
          <w:i/>
          <w:iCs/>
        </w:rPr>
        <w:t xml:space="preserve"> of the experimental class and the control class. 3) The results of testing the effect of spinning wheel learning media on increasing students' learning motivation in social studies learning in the experimental class obtained an R square coefficient value of 0.324% with the category currently. </w:t>
      </w:r>
      <w:proofErr w:type="gramStart"/>
      <w:r w:rsidRPr="003F1736">
        <w:rPr>
          <w:rFonts w:ascii="Times New Roman" w:hAnsi="Times New Roman" w:cs="Times New Roman"/>
          <w:i/>
          <w:iCs/>
        </w:rPr>
        <w:t>So</w:t>
      </w:r>
      <w:proofErr w:type="gramEnd"/>
      <w:r w:rsidRPr="003F1736">
        <w:rPr>
          <w:rFonts w:ascii="Times New Roman" w:hAnsi="Times New Roman" w:cs="Times New Roman"/>
          <w:i/>
          <w:iCs/>
        </w:rPr>
        <w:t xml:space="preserve"> it can be concluded that the use of spinning wheel media can increase learning motivation in students and especially in social studies subjects which have the same problems in terms of learning. </w:t>
      </w:r>
    </w:p>
    <w:p w14:paraId="4B09A9DC" w14:textId="70E5EC6B" w:rsidR="00E718CD" w:rsidRDefault="00E718CD" w:rsidP="003E15DA">
      <w:pPr>
        <w:spacing w:line="240" w:lineRule="auto"/>
        <w:rPr>
          <w:rFonts w:ascii="Times New Roman" w:hAnsi="Times New Roman" w:cs="Times New Roman"/>
        </w:rPr>
      </w:pPr>
      <w:r w:rsidRPr="003F1736">
        <w:rPr>
          <w:rFonts w:ascii="Times New Roman" w:hAnsi="Times New Roman" w:cs="Times New Roman"/>
          <w:i/>
          <w:iCs/>
        </w:rPr>
        <w:t>Keywords: Spinning wheel media, learning motivation, social studies learning</w:t>
      </w:r>
    </w:p>
    <w:bookmarkEnd w:id="20"/>
    <w:p w14:paraId="48EFB12A" w14:textId="2E6C6FA0" w:rsidR="00B80B37" w:rsidRDefault="00B80B37" w:rsidP="002E09D1">
      <w:pPr>
        <w:spacing w:line="360" w:lineRule="auto"/>
        <w:rPr>
          <w:rFonts w:ascii="Times New Roman" w:hAnsi="Times New Roman" w:cs="Times New Roman"/>
        </w:rPr>
      </w:pPr>
    </w:p>
    <w:p w14:paraId="11031F06" w14:textId="3FC9F11C" w:rsidR="00B80B37" w:rsidRDefault="00B80B37" w:rsidP="002E09D1">
      <w:pPr>
        <w:spacing w:line="360" w:lineRule="auto"/>
        <w:rPr>
          <w:rFonts w:ascii="Times New Roman" w:hAnsi="Times New Roman" w:cs="Times New Roman"/>
        </w:rPr>
      </w:pPr>
    </w:p>
    <w:p w14:paraId="4133A766" w14:textId="75A9C0EE" w:rsidR="00B80B37" w:rsidRDefault="00B80B37" w:rsidP="002E09D1">
      <w:pPr>
        <w:spacing w:line="360" w:lineRule="auto"/>
        <w:rPr>
          <w:rFonts w:ascii="Times New Roman" w:hAnsi="Times New Roman" w:cs="Times New Roman"/>
        </w:rPr>
      </w:pPr>
    </w:p>
    <w:p w14:paraId="0C5B523D" w14:textId="266EB7AB" w:rsidR="00B80B37" w:rsidRDefault="00B80B37" w:rsidP="002E09D1">
      <w:pPr>
        <w:spacing w:line="360" w:lineRule="auto"/>
        <w:rPr>
          <w:rFonts w:ascii="Times New Roman" w:hAnsi="Times New Roman" w:cs="Times New Roman"/>
        </w:rPr>
      </w:pPr>
    </w:p>
    <w:p w14:paraId="507B6C3D" w14:textId="29F44218" w:rsidR="00B80B37" w:rsidRDefault="00B80B37" w:rsidP="002E09D1">
      <w:pPr>
        <w:spacing w:line="360" w:lineRule="auto"/>
        <w:rPr>
          <w:rFonts w:ascii="Times New Roman" w:hAnsi="Times New Roman" w:cs="Times New Roman"/>
        </w:rPr>
      </w:pPr>
    </w:p>
    <w:p w14:paraId="1A9855B5" w14:textId="611CC310" w:rsidR="00B80B37" w:rsidRDefault="00B80B37" w:rsidP="002E09D1">
      <w:pPr>
        <w:spacing w:line="360" w:lineRule="auto"/>
        <w:rPr>
          <w:rFonts w:ascii="Times New Roman" w:hAnsi="Times New Roman" w:cs="Times New Roman"/>
        </w:rPr>
      </w:pPr>
    </w:p>
    <w:p w14:paraId="27743380" w14:textId="2FE8848D" w:rsidR="00B80B37" w:rsidRDefault="00B80B37" w:rsidP="002E09D1">
      <w:pPr>
        <w:spacing w:line="360" w:lineRule="auto"/>
        <w:rPr>
          <w:rFonts w:ascii="Times New Roman" w:hAnsi="Times New Roman" w:cs="Times New Roman"/>
        </w:rPr>
      </w:pPr>
    </w:p>
    <w:p w14:paraId="2B2E3985" w14:textId="77777777" w:rsidR="00B80B37" w:rsidRDefault="00B80B37" w:rsidP="00756C4D">
      <w:pPr>
        <w:pStyle w:val="Heading1"/>
        <w:jc w:val="left"/>
      </w:pPr>
    </w:p>
    <w:p w14:paraId="7B6DD9B6" w14:textId="77777777" w:rsidR="00962C27" w:rsidRDefault="00962C27" w:rsidP="00CB041B">
      <w:pPr>
        <w:pStyle w:val="Heading1"/>
      </w:pPr>
    </w:p>
    <w:p w14:paraId="2069BE43" w14:textId="77777777" w:rsidR="002740EF" w:rsidRDefault="002740EF" w:rsidP="00CB041B">
      <w:pPr>
        <w:pStyle w:val="Heading1"/>
      </w:pPr>
    </w:p>
    <w:p w14:paraId="19BA6FBD" w14:textId="77777777" w:rsidR="002740EF" w:rsidRDefault="002740EF" w:rsidP="00CB041B">
      <w:pPr>
        <w:pStyle w:val="Heading1"/>
      </w:pPr>
    </w:p>
    <w:p w14:paraId="37FDA7B7" w14:textId="77777777" w:rsidR="002740EF" w:rsidRDefault="002740EF" w:rsidP="00CB041B">
      <w:pPr>
        <w:pStyle w:val="Heading1"/>
      </w:pPr>
    </w:p>
    <w:p w14:paraId="61F800D4" w14:textId="205D57CA" w:rsidR="008105C2" w:rsidRPr="00CB041B" w:rsidRDefault="001D022E" w:rsidP="00CB041B">
      <w:pPr>
        <w:pStyle w:val="Heading1"/>
      </w:pPr>
      <w:r w:rsidRPr="00CB041B">
        <w:t>K</w:t>
      </w:r>
      <w:r w:rsidR="00323BA3" w:rsidRPr="00CB041B">
        <w:t>ATA PENGANTAR</w:t>
      </w:r>
      <w:bookmarkEnd w:id="16"/>
      <w:bookmarkEnd w:id="17"/>
    </w:p>
    <w:p w14:paraId="6B48EA9E" w14:textId="77777777" w:rsidR="00AC39C1" w:rsidRDefault="00AC39C1" w:rsidP="00AC39C1">
      <w:pPr>
        <w:spacing w:line="276" w:lineRule="auto"/>
        <w:ind w:firstLine="720"/>
        <w:jc w:val="both"/>
        <w:rPr>
          <w:rFonts w:ascii="Times New Roman" w:hAnsi="Times New Roman" w:cs="Times New Roman"/>
          <w:sz w:val="24"/>
          <w:lang w:val="en-US"/>
        </w:rPr>
      </w:pPr>
      <w:proofErr w:type="spellStart"/>
      <w:r>
        <w:rPr>
          <w:rFonts w:ascii="Times New Roman" w:hAnsi="Times New Roman" w:cs="Times New Roman"/>
          <w:sz w:val="24"/>
        </w:rPr>
        <w:t>K</w:t>
      </w:r>
      <w:r w:rsidR="00A2280D" w:rsidRPr="00927554">
        <w:rPr>
          <w:rFonts w:ascii="Times New Roman" w:hAnsi="Times New Roman" w:cs="Times New Roman"/>
          <w:sz w:val="24"/>
        </w:rPr>
        <w:t>arunia</w:t>
      </w:r>
      <w:proofErr w:type="spellEnd"/>
      <w:r w:rsidR="00A2280D" w:rsidRPr="00927554">
        <w:rPr>
          <w:rFonts w:ascii="Times New Roman" w:hAnsi="Times New Roman" w:cs="Times New Roman"/>
          <w:sz w:val="24"/>
        </w:rPr>
        <w:t xml:space="preserve">-Nya, kami </w:t>
      </w:r>
      <w:proofErr w:type="spellStart"/>
      <w:r w:rsidR="00A2280D" w:rsidRPr="00927554">
        <w:rPr>
          <w:rFonts w:ascii="Times New Roman" w:hAnsi="Times New Roman" w:cs="Times New Roman"/>
          <w:sz w:val="24"/>
        </w:rPr>
        <w:t>dapat</w:t>
      </w:r>
      <w:proofErr w:type="spellEnd"/>
      <w:r w:rsidR="00A2280D" w:rsidRPr="00927554">
        <w:rPr>
          <w:rFonts w:ascii="Times New Roman" w:hAnsi="Times New Roman" w:cs="Times New Roman"/>
          <w:sz w:val="24"/>
        </w:rPr>
        <w:t xml:space="preserve"> </w:t>
      </w:r>
      <w:proofErr w:type="spellStart"/>
      <w:r w:rsidR="00A2280D" w:rsidRPr="00927554">
        <w:rPr>
          <w:rFonts w:ascii="Times New Roman" w:hAnsi="Times New Roman" w:cs="Times New Roman"/>
          <w:sz w:val="24"/>
        </w:rPr>
        <w:t>menyelesaikan</w:t>
      </w:r>
      <w:proofErr w:type="spellEnd"/>
      <w:r w:rsidR="00A2280D" w:rsidRPr="00927554">
        <w:rPr>
          <w:rFonts w:ascii="Times New Roman" w:hAnsi="Times New Roman" w:cs="Times New Roman"/>
          <w:sz w:val="24"/>
        </w:rPr>
        <w:t xml:space="preserve"> </w:t>
      </w:r>
      <w:proofErr w:type="spellStart"/>
      <w:r w:rsidR="00A2280D" w:rsidRPr="00927554">
        <w:rPr>
          <w:rFonts w:ascii="Times New Roman" w:hAnsi="Times New Roman" w:cs="Times New Roman"/>
          <w:sz w:val="24"/>
        </w:rPr>
        <w:t>penyusunan</w:t>
      </w:r>
      <w:proofErr w:type="spellEnd"/>
      <w:r w:rsidR="00A2280D" w:rsidRPr="00927554">
        <w:rPr>
          <w:rFonts w:ascii="Times New Roman" w:hAnsi="Times New Roman" w:cs="Times New Roman"/>
          <w:sz w:val="24"/>
        </w:rPr>
        <w:t xml:space="preserve"> </w:t>
      </w:r>
      <w:proofErr w:type="spellStart"/>
      <w:r w:rsidR="00A2280D" w:rsidRPr="00927554">
        <w:rPr>
          <w:rFonts w:ascii="Times New Roman" w:hAnsi="Times New Roman" w:cs="Times New Roman"/>
          <w:sz w:val="24"/>
        </w:rPr>
        <w:t>skripsi</w:t>
      </w:r>
      <w:proofErr w:type="spellEnd"/>
      <w:r w:rsidR="00A2280D" w:rsidRPr="00927554">
        <w:rPr>
          <w:rFonts w:ascii="Times New Roman" w:hAnsi="Times New Roman" w:cs="Times New Roman"/>
          <w:sz w:val="24"/>
        </w:rPr>
        <w:t xml:space="preserve">. </w:t>
      </w:r>
      <w:proofErr w:type="spellStart"/>
      <w:r w:rsidR="00A2280D" w:rsidRPr="00927554">
        <w:rPr>
          <w:rFonts w:ascii="Times New Roman" w:hAnsi="Times New Roman" w:cs="Times New Roman"/>
          <w:sz w:val="24"/>
        </w:rPr>
        <w:t>Shalawat</w:t>
      </w:r>
      <w:proofErr w:type="spellEnd"/>
      <w:r w:rsidR="00A2280D" w:rsidRPr="00927554">
        <w:rPr>
          <w:rFonts w:ascii="Times New Roman" w:hAnsi="Times New Roman" w:cs="Times New Roman"/>
          <w:sz w:val="24"/>
        </w:rPr>
        <w:t xml:space="preserve"> </w:t>
      </w:r>
      <w:proofErr w:type="spellStart"/>
      <w:r w:rsidR="00A2280D" w:rsidRPr="00927554">
        <w:rPr>
          <w:rFonts w:ascii="Times New Roman" w:hAnsi="Times New Roman" w:cs="Times New Roman"/>
          <w:sz w:val="24"/>
        </w:rPr>
        <w:t>beserta</w:t>
      </w:r>
      <w:proofErr w:type="spellEnd"/>
      <w:r w:rsidR="00A2280D" w:rsidRPr="00927554">
        <w:rPr>
          <w:rFonts w:ascii="Times New Roman" w:hAnsi="Times New Roman" w:cs="Times New Roman"/>
          <w:sz w:val="24"/>
        </w:rPr>
        <w:t xml:space="preserve"> </w:t>
      </w:r>
      <w:proofErr w:type="spellStart"/>
      <w:r w:rsidR="00A2280D" w:rsidRPr="00927554">
        <w:rPr>
          <w:rFonts w:ascii="Times New Roman" w:hAnsi="Times New Roman" w:cs="Times New Roman"/>
          <w:sz w:val="24"/>
        </w:rPr>
        <w:t>salam</w:t>
      </w:r>
      <w:proofErr w:type="spellEnd"/>
      <w:r w:rsidR="00A2280D" w:rsidRPr="00927554">
        <w:rPr>
          <w:rFonts w:ascii="Times New Roman" w:hAnsi="Times New Roman" w:cs="Times New Roman"/>
          <w:sz w:val="24"/>
        </w:rPr>
        <w:t xml:space="preserve"> </w:t>
      </w:r>
      <w:proofErr w:type="spellStart"/>
      <w:r w:rsidR="00A2280D" w:rsidRPr="00927554">
        <w:rPr>
          <w:rFonts w:ascii="Times New Roman" w:hAnsi="Times New Roman" w:cs="Times New Roman"/>
          <w:sz w:val="24"/>
        </w:rPr>
        <w:t>semoga</w:t>
      </w:r>
      <w:proofErr w:type="spellEnd"/>
      <w:r w:rsidR="00A2280D" w:rsidRPr="00927554">
        <w:rPr>
          <w:rFonts w:ascii="Times New Roman" w:hAnsi="Times New Roman" w:cs="Times New Roman"/>
          <w:sz w:val="24"/>
        </w:rPr>
        <w:t xml:space="preserve"> </w:t>
      </w:r>
      <w:proofErr w:type="spellStart"/>
      <w:r w:rsidR="00A2280D" w:rsidRPr="00927554">
        <w:rPr>
          <w:rFonts w:ascii="Times New Roman" w:hAnsi="Times New Roman" w:cs="Times New Roman"/>
          <w:sz w:val="24"/>
        </w:rPr>
        <w:t>senantiasa</w:t>
      </w:r>
      <w:proofErr w:type="spellEnd"/>
      <w:r w:rsidR="00A2280D" w:rsidRPr="00927554">
        <w:rPr>
          <w:rFonts w:ascii="Times New Roman" w:hAnsi="Times New Roman" w:cs="Times New Roman"/>
          <w:sz w:val="24"/>
        </w:rPr>
        <w:t xml:space="preserve"> </w:t>
      </w:r>
      <w:proofErr w:type="spellStart"/>
      <w:r w:rsidR="00A2280D" w:rsidRPr="00927554">
        <w:rPr>
          <w:rFonts w:ascii="Times New Roman" w:hAnsi="Times New Roman" w:cs="Times New Roman"/>
          <w:sz w:val="24"/>
        </w:rPr>
        <w:t>terlimpah</w:t>
      </w:r>
      <w:proofErr w:type="spellEnd"/>
      <w:r w:rsidR="00A2280D" w:rsidRPr="00927554">
        <w:rPr>
          <w:rFonts w:ascii="Times New Roman" w:hAnsi="Times New Roman" w:cs="Times New Roman"/>
          <w:sz w:val="24"/>
        </w:rPr>
        <w:t xml:space="preserve"> </w:t>
      </w:r>
      <w:proofErr w:type="spellStart"/>
      <w:r w:rsidR="00A2280D" w:rsidRPr="00927554">
        <w:rPr>
          <w:rFonts w:ascii="Times New Roman" w:hAnsi="Times New Roman" w:cs="Times New Roman"/>
          <w:sz w:val="24"/>
        </w:rPr>
        <w:t>curahkan</w:t>
      </w:r>
      <w:proofErr w:type="spellEnd"/>
      <w:r w:rsidR="00A2280D" w:rsidRPr="00927554">
        <w:rPr>
          <w:rFonts w:ascii="Times New Roman" w:hAnsi="Times New Roman" w:cs="Times New Roman"/>
          <w:sz w:val="24"/>
        </w:rPr>
        <w:t xml:space="preserve"> </w:t>
      </w:r>
      <w:proofErr w:type="spellStart"/>
      <w:r w:rsidR="00A2280D" w:rsidRPr="00927554">
        <w:rPr>
          <w:rFonts w:ascii="Times New Roman" w:hAnsi="Times New Roman" w:cs="Times New Roman"/>
          <w:sz w:val="24"/>
        </w:rPr>
        <w:t>kepada</w:t>
      </w:r>
      <w:proofErr w:type="spellEnd"/>
      <w:r w:rsidR="00A2280D" w:rsidRPr="00927554">
        <w:rPr>
          <w:rFonts w:ascii="Times New Roman" w:hAnsi="Times New Roman" w:cs="Times New Roman"/>
          <w:sz w:val="24"/>
        </w:rPr>
        <w:t xml:space="preserve"> Nabi Muhammad SAW, </w:t>
      </w:r>
      <w:proofErr w:type="spellStart"/>
      <w:r w:rsidR="00A2280D" w:rsidRPr="00927554">
        <w:rPr>
          <w:rFonts w:ascii="Times New Roman" w:hAnsi="Times New Roman" w:cs="Times New Roman"/>
          <w:sz w:val="24"/>
        </w:rPr>
        <w:t>beserta</w:t>
      </w:r>
      <w:proofErr w:type="spellEnd"/>
      <w:r w:rsidR="00A2280D" w:rsidRPr="00927554">
        <w:rPr>
          <w:rFonts w:ascii="Times New Roman" w:hAnsi="Times New Roman" w:cs="Times New Roman"/>
          <w:sz w:val="24"/>
        </w:rPr>
        <w:t xml:space="preserve"> </w:t>
      </w:r>
      <w:proofErr w:type="spellStart"/>
      <w:r w:rsidR="00A2280D" w:rsidRPr="00927554">
        <w:rPr>
          <w:rFonts w:ascii="Times New Roman" w:hAnsi="Times New Roman" w:cs="Times New Roman"/>
          <w:sz w:val="24"/>
        </w:rPr>
        <w:t>keluarga</w:t>
      </w:r>
      <w:proofErr w:type="spellEnd"/>
      <w:r w:rsidR="00A2280D" w:rsidRPr="00927554">
        <w:rPr>
          <w:rFonts w:ascii="Times New Roman" w:hAnsi="Times New Roman" w:cs="Times New Roman"/>
          <w:sz w:val="24"/>
        </w:rPr>
        <w:t xml:space="preserve"> dan </w:t>
      </w:r>
      <w:proofErr w:type="spellStart"/>
      <w:r w:rsidR="00A2280D" w:rsidRPr="00927554">
        <w:rPr>
          <w:rFonts w:ascii="Times New Roman" w:hAnsi="Times New Roman" w:cs="Times New Roman"/>
          <w:sz w:val="24"/>
        </w:rPr>
        <w:t>sahabatnya</w:t>
      </w:r>
      <w:proofErr w:type="spellEnd"/>
      <w:r w:rsidR="00A2280D" w:rsidRPr="00927554">
        <w:rPr>
          <w:rFonts w:ascii="Times New Roman" w:hAnsi="Times New Roman" w:cs="Times New Roman"/>
          <w:sz w:val="24"/>
        </w:rPr>
        <w:t>.</w:t>
      </w:r>
    </w:p>
    <w:p w14:paraId="4AD664BD" w14:textId="675DA808" w:rsidR="00A2280D" w:rsidRPr="00927554" w:rsidRDefault="00A2280D" w:rsidP="00AC39C1">
      <w:pPr>
        <w:spacing w:line="276" w:lineRule="auto"/>
        <w:ind w:firstLine="720"/>
        <w:jc w:val="both"/>
        <w:rPr>
          <w:rFonts w:ascii="Times New Roman" w:hAnsi="Times New Roman" w:cs="Times New Roman"/>
          <w:sz w:val="24"/>
          <w:lang w:val="id-ID"/>
        </w:rPr>
      </w:pPr>
      <w:proofErr w:type="spellStart"/>
      <w:r w:rsidRPr="00927554">
        <w:rPr>
          <w:rFonts w:ascii="Times New Roman" w:hAnsi="Times New Roman" w:cs="Times New Roman"/>
          <w:sz w:val="24"/>
        </w:rPr>
        <w:t>Penulisan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skripsi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ini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bertujuan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untuk</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memenuhi</w:t>
      </w:r>
      <w:proofErr w:type="spellEnd"/>
      <w:r w:rsidRPr="00927554">
        <w:rPr>
          <w:rFonts w:ascii="Times New Roman" w:hAnsi="Times New Roman" w:cs="Times New Roman"/>
          <w:sz w:val="24"/>
        </w:rPr>
        <w:t xml:space="preserve"> salah </w:t>
      </w:r>
      <w:proofErr w:type="spellStart"/>
      <w:r w:rsidRPr="00927554">
        <w:rPr>
          <w:rFonts w:ascii="Times New Roman" w:hAnsi="Times New Roman" w:cs="Times New Roman"/>
          <w:sz w:val="24"/>
        </w:rPr>
        <w:t>satu</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tugas</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untuk</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memenuhi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sebagaian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syarat</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untuk</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memperoleh</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gelar</w:t>
      </w:r>
      <w:proofErr w:type="spellEnd"/>
      <w:r w:rsidRPr="00927554">
        <w:rPr>
          <w:rFonts w:ascii="Times New Roman" w:hAnsi="Times New Roman" w:cs="Times New Roman"/>
          <w:sz w:val="24"/>
        </w:rPr>
        <w:t xml:space="preserve"> Sarjana Pendidikan. Dalam </w:t>
      </w:r>
      <w:proofErr w:type="spellStart"/>
      <w:r w:rsidRPr="00927554">
        <w:rPr>
          <w:rFonts w:ascii="Times New Roman" w:hAnsi="Times New Roman" w:cs="Times New Roman"/>
          <w:sz w:val="24"/>
        </w:rPr>
        <w:t>penulisan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skripsi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ini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tentunya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menjadi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sebuah</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kebangga</w:t>
      </w:r>
      <w:proofErr w:type="spellEnd"/>
      <w:r>
        <w:rPr>
          <w:rFonts w:ascii="Times New Roman" w:hAnsi="Times New Roman" w:cs="Times New Roman"/>
          <w:sz w:val="24"/>
          <w:lang w:val="id-ID"/>
        </w:rPr>
        <w:t>an</w:t>
      </w:r>
      <w:r w:rsidRPr="00927554">
        <w:rPr>
          <w:rFonts w:ascii="Times New Roman" w:hAnsi="Times New Roman" w:cs="Times New Roman"/>
          <w:sz w:val="24"/>
        </w:rPr>
        <w:t xml:space="preserve"> </w:t>
      </w:r>
      <w:proofErr w:type="spellStart"/>
      <w:r w:rsidRPr="00927554">
        <w:rPr>
          <w:rFonts w:ascii="Times New Roman" w:hAnsi="Times New Roman" w:cs="Times New Roman"/>
          <w:sz w:val="24"/>
        </w:rPr>
        <w:t>tersendiri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dapat</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berkesempatan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menyelesaikan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dengan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sebaik-baiknya</w:t>
      </w:r>
      <w:proofErr w:type="spellEnd"/>
      <w:r w:rsidRPr="00927554">
        <w:rPr>
          <w:rFonts w:ascii="Times New Roman" w:hAnsi="Times New Roman" w:cs="Times New Roman"/>
          <w:sz w:val="24"/>
        </w:rPr>
        <w:t xml:space="preserve">. Bagi </w:t>
      </w:r>
      <w:proofErr w:type="spellStart"/>
      <w:r w:rsidRPr="00927554">
        <w:rPr>
          <w:rFonts w:ascii="Times New Roman" w:hAnsi="Times New Roman" w:cs="Times New Roman"/>
          <w:sz w:val="24"/>
        </w:rPr>
        <w:t>peneliti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dalam</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penyusunan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skripsi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ini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menyadari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bahwa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terdapat</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beberapa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kekurangan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karena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terbatasnya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kemampuan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peneliti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sendiri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Untuk</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itu</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dalam</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kesempatan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ini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peneliti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mengucapkan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terima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kasih</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sebesar-besarnya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kepada</w:t>
      </w:r>
      <w:proofErr w:type="spellEnd"/>
      <w:r w:rsidRPr="00927554">
        <w:rPr>
          <w:rFonts w:ascii="Times New Roman" w:hAnsi="Times New Roman" w:cs="Times New Roman"/>
          <w:sz w:val="24"/>
        </w:rPr>
        <w:t xml:space="preserve"> para </w:t>
      </w:r>
      <w:proofErr w:type="spellStart"/>
      <w:r w:rsidRPr="00927554">
        <w:rPr>
          <w:rFonts w:ascii="Times New Roman" w:hAnsi="Times New Roman" w:cs="Times New Roman"/>
          <w:sz w:val="24"/>
        </w:rPr>
        <w:t>pihak</w:t>
      </w:r>
      <w:proofErr w:type="spellEnd"/>
      <w:r w:rsidRPr="00927554">
        <w:rPr>
          <w:rFonts w:ascii="Times New Roman" w:hAnsi="Times New Roman" w:cs="Times New Roman"/>
          <w:sz w:val="24"/>
        </w:rPr>
        <w:t xml:space="preserve"> yang </w:t>
      </w:r>
      <w:proofErr w:type="spellStart"/>
      <w:r w:rsidRPr="00927554">
        <w:rPr>
          <w:rFonts w:ascii="Times New Roman" w:hAnsi="Times New Roman" w:cs="Times New Roman"/>
          <w:sz w:val="24"/>
        </w:rPr>
        <w:t>telah</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membantu</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dalam</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penyususnan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skripsi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ini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sehingga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skripsi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ini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dapat</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terselesaikan</w:t>
      </w:r>
      <w:proofErr w:type="spellEnd"/>
    </w:p>
    <w:p w14:paraId="1DE3750A" w14:textId="6B712988" w:rsidR="00A2280D" w:rsidRPr="00927554" w:rsidRDefault="00A2280D" w:rsidP="00AC39C1">
      <w:pPr>
        <w:spacing w:line="276" w:lineRule="auto"/>
        <w:ind w:firstLine="720"/>
        <w:jc w:val="both"/>
        <w:rPr>
          <w:rFonts w:ascii="Times New Roman" w:hAnsi="Times New Roman" w:cs="Times New Roman"/>
          <w:sz w:val="24"/>
          <w:lang w:val="id-ID"/>
        </w:rPr>
      </w:pPr>
      <w:r w:rsidRPr="00927554">
        <w:rPr>
          <w:rFonts w:ascii="Times New Roman" w:hAnsi="Times New Roman" w:cs="Times New Roman"/>
          <w:sz w:val="24"/>
        </w:rPr>
        <w:t xml:space="preserve">Pada </w:t>
      </w:r>
      <w:proofErr w:type="spellStart"/>
      <w:r w:rsidRPr="00927554">
        <w:rPr>
          <w:rFonts w:ascii="Times New Roman" w:hAnsi="Times New Roman" w:cs="Times New Roman"/>
          <w:sz w:val="24"/>
        </w:rPr>
        <w:t>penelitian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skripsi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ini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pen</w:t>
      </w:r>
      <w:r>
        <w:rPr>
          <w:rFonts w:ascii="Times New Roman" w:hAnsi="Times New Roman" w:cs="Times New Roman"/>
          <w:sz w:val="24"/>
        </w:rPr>
        <w:t>ulis</w:t>
      </w:r>
      <w:proofErr w:type="spellEnd"/>
      <w:r>
        <w:rPr>
          <w:rFonts w:ascii="Times New Roman" w:hAnsi="Times New Roman" w:cs="Times New Roman"/>
          <w:sz w:val="24"/>
        </w:rPr>
        <w:t xml:space="preserve"> </w:t>
      </w:r>
      <w:proofErr w:type="spellStart"/>
      <w:r>
        <w:rPr>
          <w:rFonts w:ascii="Times New Roman" w:hAnsi="Times New Roman" w:cs="Times New Roman"/>
          <w:sz w:val="24"/>
        </w:rPr>
        <w:t>ingin</w:t>
      </w:r>
      <w:proofErr w:type="spellEnd"/>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w:t>
      </w:r>
      <w:r>
        <w:rPr>
          <w:rFonts w:ascii="Times New Roman" w:hAnsi="Times New Roman" w:cs="Times New Roman"/>
          <w:sz w:val="24"/>
          <w:lang w:val="id-ID"/>
        </w:rPr>
        <w:t xml:space="preserve">pengaruh </w:t>
      </w:r>
      <w:r>
        <w:rPr>
          <w:rFonts w:ascii="Times New Roman" w:hAnsi="Times New Roman" w:cs="Times New Roman"/>
          <w:sz w:val="24"/>
          <w:lang w:val="en-US"/>
        </w:rPr>
        <w:t xml:space="preserve">Media </w:t>
      </w:r>
      <w:r>
        <w:rPr>
          <w:rFonts w:ascii="Times New Roman" w:hAnsi="Times New Roman" w:cs="Times New Roman"/>
          <w:i/>
          <w:iCs/>
          <w:sz w:val="24"/>
          <w:lang w:val="en-US"/>
        </w:rPr>
        <w:t xml:space="preserve">Spinning </w:t>
      </w:r>
      <w:proofErr w:type="spellStart"/>
      <w:proofErr w:type="gramStart"/>
      <w:r>
        <w:rPr>
          <w:rFonts w:ascii="Times New Roman" w:hAnsi="Times New Roman" w:cs="Times New Roman"/>
          <w:i/>
          <w:iCs/>
          <w:sz w:val="24"/>
          <w:lang w:val="en-US"/>
        </w:rPr>
        <w:t>whell</w:t>
      </w:r>
      <w:proofErr w:type="spellEnd"/>
      <w:r>
        <w:rPr>
          <w:rFonts w:ascii="Times New Roman" w:hAnsi="Times New Roman" w:cs="Times New Roman"/>
          <w:i/>
          <w:iCs/>
          <w:sz w:val="24"/>
          <w:lang w:val="en-US"/>
        </w:rPr>
        <w:t xml:space="preserve"> </w:t>
      </w:r>
      <w:r w:rsidRPr="00927554">
        <w:rPr>
          <w:rFonts w:ascii="Times New Roman" w:hAnsi="Times New Roman" w:cs="Times New Roman"/>
          <w:sz w:val="24"/>
        </w:rPr>
        <w:t xml:space="preserve"> </w:t>
      </w:r>
      <w:proofErr w:type="spellStart"/>
      <w:r w:rsidRPr="00927554">
        <w:rPr>
          <w:rFonts w:ascii="Times New Roman" w:hAnsi="Times New Roman" w:cs="Times New Roman"/>
          <w:sz w:val="24"/>
        </w:rPr>
        <w:t>dalam</w:t>
      </w:r>
      <w:proofErr w:type="spellEnd"/>
      <w:proofErr w:type="gram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m</w:t>
      </w:r>
      <w:r>
        <w:rPr>
          <w:rFonts w:ascii="Times New Roman" w:hAnsi="Times New Roman" w:cs="Times New Roman"/>
          <w:sz w:val="24"/>
        </w:rPr>
        <w:t>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motivasi</w:t>
      </w:r>
      <w:proofErr w:type="spellEnd"/>
      <w:r>
        <w:rPr>
          <w:rFonts w:ascii="Times New Roman" w:hAnsi="Times New Roman" w:cs="Times New Roman"/>
          <w:sz w:val="24"/>
        </w:rPr>
        <w:t xml:space="preserve"> </w:t>
      </w:r>
      <w:proofErr w:type="spellStart"/>
      <w:r>
        <w:rPr>
          <w:rFonts w:ascii="Times New Roman" w:hAnsi="Times New Roman" w:cs="Times New Roman"/>
          <w:sz w:val="24"/>
        </w:rPr>
        <w:t>belajar</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di SMPN </w:t>
      </w:r>
      <w:r>
        <w:rPr>
          <w:rFonts w:ascii="Times New Roman" w:hAnsi="Times New Roman" w:cs="Times New Roman"/>
          <w:sz w:val="24"/>
          <w:lang w:val="en-US"/>
        </w:rPr>
        <w:t xml:space="preserve">2 </w:t>
      </w:r>
      <w:proofErr w:type="spellStart"/>
      <w:r>
        <w:rPr>
          <w:rFonts w:ascii="Times New Roman" w:hAnsi="Times New Roman" w:cs="Times New Roman"/>
          <w:sz w:val="24"/>
          <w:lang w:val="en-US"/>
        </w:rPr>
        <w:t>Tarogong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Kidul</w:t>
      </w:r>
      <w:proofErr w:type="spellEnd"/>
      <w:r>
        <w:rPr>
          <w:rFonts w:ascii="Times New Roman" w:hAnsi="Times New Roman" w:cs="Times New Roman"/>
          <w:sz w:val="24"/>
        </w:rPr>
        <w:t xml:space="preserve"> </w:t>
      </w:r>
      <w:r>
        <w:rPr>
          <w:rFonts w:ascii="Times New Roman" w:hAnsi="Times New Roman" w:cs="Times New Roman"/>
          <w:sz w:val="24"/>
          <w:lang w:val="id-ID"/>
        </w:rPr>
        <w:t>Garut</w:t>
      </w:r>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sehingga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penulis</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ingin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menumbuhkan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kembali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peserta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didik</w:t>
      </w:r>
      <w:proofErr w:type="spellEnd"/>
      <w:r w:rsidRPr="00927554">
        <w:rPr>
          <w:rFonts w:ascii="Times New Roman" w:hAnsi="Times New Roman" w:cs="Times New Roman"/>
          <w:sz w:val="24"/>
        </w:rPr>
        <w:t xml:space="preserve"> yang </w:t>
      </w:r>
      <w:proofErr w:type="spellStart"/>
      <w:r w:rsidRPr="00927554">
        <w:rPr>
          <w:rFonts w:ascii="Times New Roman" w:hAnsi="Times New Roman" w:cs="Times New Roman"/>
          <w:sz w:val="24"/>
        </w:rPr>
        <w:t>memiliki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kem</w:t>
      </w:r>
      <w:r>
        <w:rPr>
          <w:rFonts w:ascii="Times New Roman" w:hAnsi="Times New Roman" w:cs="Times New Roman"/>
          <w:sz w:val="24"/>
        </w:rPr>
        <w:t>ampuan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memahami</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pembelajaran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sebagai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bekal</w:t>
      </w:r>
      <w:proofErr w:type="spellEnd"/>
      <w:r w:rsidRPr="00927554">
        <w:rPr>
          <w:rFonts w:ascii="Times New Roman" w:hAnsi="Times New Roman" w:cs="Times New Roman"/>
          <w:sz w:val="24"/>
        </w:rPr>
        <w:t xml:space="preserve"> di </w:t>
      </w:r>
      <w:proofErr w:type="spellStart"/>
      <w:r w:rsidRPr="00927554">
        <w:rPr>
          <w:rFonts w:ascii="Times New Roman" w:hAnsi="Times New Roman" w:cs="Times New Roman"/>
          <w:sz w:val="24"/>
        </w:rPr>
        <w:t>dewasa</w:t>
      </w:r>
      <w:proofErr w:type="spellEnd"/>
      <w:r w:rsidRPr="00927554">
        <w:rPr>
          <w:rFonts w:ascii="Times New Roman" w:hAnsi="Times New Roman" w:cs="Times New Roman"/>
          <w:sz w:val="24"/>
        </w:rPr>
        <w:t xml:space="preserve"> yang </w:t>
      </w:r>
      <w:proofErr w:type="spellStart"/>
      <w:r w:rsidRPr="00927554">
        <w:rPr>
          <w:rFonts w:ascii="Times New Roman" w:hAnsi="Times New Roman" w:cs="Times New Roman"/>
          <w:sz w:val="24"/>
        </w:rPr>
        <w:t>akan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datang</w:t>
      </w:r>
      <w:proofErr w:type="spellEnd"/>
      <w:r w:rsidRPr="00927554">
        <w:rPr>
          <w:rFonts w:ascii="Times New Roman" w:hAnsi="Times New Roman" w:cs="Times New Roman"/>
          <w:sz w:val="24"/>
        </w:rPr>
        <w:t xml:space="preserve"> yang </w:t>
      </w:r>
      <w:proofErr w:type="spellStart"/>
      <w:r w:rsidRPr="00927554">
        <w:rPr>
          <w:rFonts w:ascii="Times New Roman" w:hAnsi="Times New Roman" w:cs="Times New Roman"/>
          <w:sz w:val="24"/>
        </w:rPr>
        <w:t>secara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langsung</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peserta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didik</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akan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mengalami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terjun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langsung</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ke</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lingkunga</w:t>
      </w:r>
      <w:r>
        <w:rPr>
          <w:rFonts w:ascii="Times New Roman" w:hAnsi="Times New Roman" w:cs="Times New Roman"/>
          <w:sz w:val="24"/>
        </w:rPr>
        <w:t>n</w:t>
      </w:r>
      <w:proofErr w:type="spellEnd"/>
      <w:r>
        <w:rPr>
          <w:rFonts w:ascii="Times New Roman" w:hAnsi="Times New Roman" w:cs="Times New Roman"/>
          <w:sz w:val="24"/>
        </w:rPr>
        <w:t xml:space="preserve"> </w:t>
      </w:r>
      <w:proofErr w:type="spellStart"/>
      <w:r>
        <w:rPr>
          <w:rFonts w:ascii="Times New Roman" w:hAnsi="Times New Roman" w:cs="Times New Roman"/>
          <w:sz w:val="24"/>
        </w:rPr>
        <w:t>sosial</w:t>
      </w:r>
      <w:proofErr w:type="spellEnd"/>
      <w:r>
        <w:rPr>
          <w:rFonts w:ascii="Times New Roman" w:hAnsi="Times New Roman" w:cs="Times New Roman"/>
          <w:sz w:val="24"/>
        </w:rPr>
        <w:t xml:space="preserve">. </w:t>
      </w:r>
    </w:p>
    <w:p w14:paraId="3ABDA81A" w14:textId="1414F398" w:rsidR="00A2280D" w:rsidRPr="00FA50A8" w:rsidRDefault="00A2280D" w:rsidP="00FA50A8">
      <w:pPr>
        <w:spacing w:line="276" w:lineRule="auto"/>
        <w:ind w:firstLine="720"/>
        <w:jc w:val="both"/>
        <w:rPr>
          <w:rFonts w:ascii="Times New Roman" w:hAnsi="Times New Roman" w:cs="Times New Roman"/>
          <w:sz w:val="24"/>
          <w:lang w:val="id-ID"/>
        </w:rPr>
      </w:pPr>
      <w:r w:rsidRPr="00927554">
        <w:rPr>
          <w:rFonts w:ascii="Times New Roman" w:hAnsi="Times New Roman" w:cs="Times New Roman"/>
          <w:sz w:val="24"/>
        </w:rPr>
        <w:t xml:space="preserve">Akhir kata </w:t>
      </w:r>
      <w:proofErr w:type="spellStart"/>
      <w:r w:rsidRPr="00927554">
        <w:rPr>
          <w:rFonts w:ascii="Times New Roman" w:hAnsi="Times New Roman" w:cs="Times New Roman"/>
          <w:sz w:val="24"/>
        </w:rPr>
        <w:t>penulis</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semoga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skripsi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ini</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dapat</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bermanfaat</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untuk</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penulis</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khususnya</w:t>
      </w:r>
      <w:proofErr w:type="spellEnd"/>
      <w:r w:rsidRPr="00927554">
        <w:rPr>
          <w:rFonts w:ascii="Times New Roman" w:hAnsi="Times New Roman" w:cs="Times New Roman"/>
          <w:sz w:val="24"/>
        </w:rPr>
        <w:t xml:space="preserve"> dan para </w:t>
      </w:r>
      <w:proofErr w:type="spellStart"/>
      <w:r w:rsidRPr="00927554">
        <w:rPr>
          <w:rFonts w:ascii="Times New Roman" w:hAnsi="Times New Roman" w:cs="Times New Roman"/>
          <w:sz w:val="24"/>
        </w:rPr>
        <w:t>pembaca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umumnya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Untuk</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itu</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penulis</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berharapkan</w:t>
      </w:r>
      <w:proofErr w:type="spellEnd"/>
      <w:r w:rsidRPr="00927554">
        <w:rPr>
          <w:rFonts w:ascii="Times New Roman" w:hAnsi="Times New Roman" w:cs="Times New Roman"/>
          <w:sz w:val="24"/>
        </w:rPr>
        <w:t xml:space="preserve"> saran dan </w:t>
      </w:r>
      <w:proofErr w:type="spellStart"/>
      <w:r w:rsidRPr="00927554">
        <w:rPr>
          <w:rFonts w:ascii="Times New Roman" w:hAnsi="Times New Roman" w:cs="Times New Roman"/>
          <w:sz w:val="24"/>
        </w:rPr>
        <w:t>kritikan</w:t>
      </w:r>
      <w:proofErr w:type="spellEnd"/>
      <w:r w:rsidRPr="00927554">
        <w:rPr>
          <w:rFonts w:ascii="Times New Roman" w:hAnsi="Times New Roman" w:cs="Times New Roman"/>
          <w:sz w:val="24"/>
        </w:rPr>
        <w:t xml:space="preserve"> agar </w:t>
      </w:r>
      <w:proofErr w:type="spellStart"/>
      <w:r w:rsidRPr="00927554">
        <w:rPr>
          <w:rFonts w:ascii="Times New Roman" w:hAnsi="Times New Roman" w:cs="Times New Roman"/>
          <w:sz w:val="24"/>
        </w:rPr>
        <w:t>dapa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memperbaikinya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serta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untuk</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acuan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dalam</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penyusunan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karya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ilmiah</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selanjutnya</w:t>
      </w:r>
      <w:proofErr w:type="spellEnd"/>
      <w:r w:rsidRPr="00927554">
        <w:rPr>
          <w:rFonts w:ascii="Times New Roman" w:hAnsi="Times New Roman" w:cs="Times New Roman"/>
          <w:sz w:val="24"/>
        </w:rPr>
        <w:t>.</w:t>
      </w:r>
      <w:r w:rsidR="00FA50A8">
        <w:rPr>
          <w:rFonts w:ascii="Times New Roman" w:hAnsi="Times New Roman" w:cs="Times New Roman"/>
          <w:sz w:val="24"/>
          <w:lang w:val="en-US"/>
        </w:rPr>
        <w:t xml:space="preserve"> </w:t>
      </w:r>
      <w:proofErr w:type="spellStart"/>
      <w:r w:rsidRPr="00927554">
        <w:rPr>
          <w:rFonts w:ascii="Times New Roman" w:hAnsi="Times New Roman" w:cs="Times New Roman"/>
          <w:sz w:val="24"/>
        </w:rPr>
        <w:t>Semoga</w:t>
      </w:r>
      <w:proofErr w:type="spellEnd"/>
      <w:r w:rsidRPr="00927554">
        <w:rPr>
          <w:rFonts w:ascii="Times New Roman" w:hAnsi="Times New Roman" w:cs="Times New Roman"/>
          <w:sz w:val="24"/>
        </w:rPr>
        <w:t xml:space="preserve"> Allah SWT </w:t>
      </w:r>
      <w:proofErr w:type="spellStart"/>
      <w:r w:rsidRPr="00927554">
        <w:rPr>
          <w:rFonts w:ascii="Times New Roman" w:hAnsi="Times New Roman" w:cs="Times New Roman"/>
          <w:sz w:val="24"/>
        </w:rPr>
        <w:t>selalu</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mencurahkan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kebaikan</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bimbingan</w:t>
      </w:r>
      <w:proofErr w:type="spellEnd"/>
      <w:r w:rsidRPr="00927554">
        <w:rPr>
          <w:rFonts w:ascii="Times New Roman" w:hAnsi="Times New Roman" w:cs="Times New Roman"/>
          <w:sz w:val="24"/>
        </w:rPr>
        <w:t xml:space="preserve"> dan </w:t>
      </w:r>
      <w:proofErr w:type="spellStart"/>
      <w:r w:rsidRPr="00927554">
        <w:rPr>
          <w:rFonts w:ascii="Times New Roman" w:hAnsi="Times New Roman" w:cs="Times New Roman"/>
          <w:sz w:val="24"/>
        </w:rPr>
        <w:t>petunjuk</w:t>
      </w:r>
      <w:proofErr w:type="spellEnd"/>
      <w:r w:rsidRPr="00927554">
        <w:rPr>
          <w:rFonts w:ascii="Times New Roman" w:hAnsi="Times New Roman" w:cs="Times New Roman"/>
          <w:sz w:val="24"/>
        </w:rPr>
        <w:t xml:space="preserve">- Nya </w:t>
      </w:r>
      <w:proofErr w:type="spellStart"/>
      <w:r w:rsidRPr="00927554">
        <w:rPr>
          <w:rFonts w:ascii="Times New Roman" w:hAnsi="Times New Roman" w:cs="Times New Roman"/>
          <w:sz w:val="24"/>
        </w:rPr>
        <w:t>kepada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kita</w:t>
      </w:r>
      <w:proofErr w:type="spellEnd"/>
      <w:r w:rsidRPr="00927554">
        <w:rPr>
          <w:rFonts w:ascii="Times New Roman" w:hAnsi="Times New Roman" w:cs="Times New Roman"/>
          <w:sz w:val="24"/>
        </w:rPr>
        <w:t xml:space="preserve"> </w:t>
      </w:r>
      <w:proofErr w:type="spellStart"/>
      <w:r w:rsidRPr="00927554">
        <w:rPr>
          <w:rFonts w:ascii="Times New Roman" w:hAnsi="Times New Roman" w:cs="Times New Roman"/>
          <w:sz w:val="24"/>
        </w:rPr>
        <w:t>semua</w:t>
      </w:r>
      <w:proofErr w:type="spellEnd"/>
      <w:r w:rsidRPr="00927554">
        <w:rPr>
          <w:rFonts w:ascii="Times New Roman" w:hAnsi="Times New Roman" w:cs="Times New Roman"/>
          <w:sz w:val="24"/>
        </w:rPr>
        <w:t>. Amiin</w:t>
      </w:r>
    </w:p>
    <w:p w14:paraId="461EADA2" w14:textId="21F804A2" w:rsidR="002740EF" w:rsidRDefault="002740EF" w:rsidP="00A2280D">
      <w:pPr>
        <w:ind w:firstLine="720"/>
        <w:jc w:val="both"/>
        <w:rPr>
          <w:rFonts w:ascii="Times New Roman" w:hAnsi="Times New Roman" w:cs="Times New Roman"/>
          <w:sz w:val="24"/>
        </w:rPr>
      </w:pPr>
    </w:p>
    <w:p w14:paraId="42D67A17" w14:textId="77777777" w:rsidR="002740EF" w:rsidRDefault="002740EF" w:rsidP="00A2280D">
      <w:pPr>
        <w:ind w:firstLine="720"/>
        <w:jc w:val="both"/>
        <w:rPr>
          <w:rFonts w:ascii="Times New Roman" w:hAnsi="Times New Roman" w:cs="Times New Roman"/>
          <w:sz w:val="24"/>
          <w:lang w:val="id-ID"/>
        </w:rPr>
      </w:pPr>
    </w:p>
    <w:p w14:paraId="18E6CF14" w14:textId="1F60B2C0" w:rsidR="00A2280D" w:rsidRDefault="00A2280D" w:rsidP="00561737">
      <w:pPr>
        <w:ind w:left="1440" w:firstLine="720"/>
        <w:jc w:val="right"/>
        <w:rPr>
          <w:rFonts w:ascii="Times New Roman" w:hAnsi="Times New Roman" w:cs="Times New Roman"/>
          <w:sz w:val="24"/>
          <w:lang w:val="id-ID"/>
        </w:rPr>
      </w:pPr>
      <w:r>
        <w:rPr>
          <w:rFonts w:ascii="Times New Roman" w:hAnsi="Times New Roman" w:cs="Times New Roman"/>
          <w:sz w:val="24"/>
          <w:lang w:val="id-ID"/>
        </w:rPr>
        <w:t xml:space="preserve">Garut, </w:t>
      </w:r>
      <w:r>
        <w:rPr>
          <w:rFonts w:ascii="Times New Roman" w:hAnsi="Times New Roman" w:cs="Times New Roman"/>
          <w:sz w:val="24"/>
          <w:lang w:val="en-US"/>
        </w:rPr>
        <w:t>Juni</w:t>
      </w:r>
      <w:r>
        <w:rPr>
          <w:rFonts w:ascii="Times New Roman" w:hAnsi="Times New Roman" w:cs="Times New Roman"/>
          <w:sz w:val="24"/>
          <w:lang w:val="id-ID"/>
        </w:rPr>
        <w:t xml:space="preserve"> 202</w:t>
      </w:r>
      <w:r>
        <w:rPr>
          <w:rFonts w:ascii="Times New Roman" w:hAnsi="Times New Roman" w:cs="Times New Roman"/>
          <w:sz w:val="24"/>
          <w:lang w:val="en-US"/>
        </w:rPr>
        <w:t>4</w:t>
      </w:r>
      <w:r>
        <w:rPr>
          <w:rFonts w:ascii="Times New Roman" w:hAnsi="Times New Roman" w:cs="Times New Roman"/>
          <w:sz w:val="24"/>
          <w:lang w:val="id-ID"/>
        </w:rPr>
        <w:t xml:space="preserve">                                                                       Penulis,</w:t>
      </w:r>
    </w:p>
    <w:p w14:paraId="69A2FFBD" w14:textId="77777777" w:rsidR="00A2280D" w:rsidRDefault="00A2280D" w:rsidP="00A2280D">
      <w:pPr>
        <w:rPr>
          <w:rFonts w:ascii="Times New Roman" w:hAnsi="Times New Roman" w:cs="Times New Roman"/>
          <w:sz w:val="24"/>
          <w:lang w:val="id-ID"/>
        </w:rPr>
      </w:pPr>
    </w:p>
    <w:p w14:paraId="2D39EED2" w14:textId="22C96732" w:rsidR="00A2280D" w:rsidRPr="00A2280D" w:rsidRDefault="00A2280D" w:rsidP="00561737">
      <w:pPr>
        <w:ind w:left="720" w:firstLine="720"/>
        <w:jc w:val="right"/>
        <w:rPr>
          <w:rFonts w:ascii="Times New Roman" w:hAnsi="Times New Roman" w:cs="Times New Roman"/>
          <w:sz w:val="24"/>
          <w:lang w:val="en-US"/>
        </w:rPr>
      </w:pPr>
      <w:r>
        <w:rPr>
          <w:rFonts w:ascii="Times New Roman" w:hAnsi="Times New Roman" w:cs="Times New Roman"/>
          <w:sz w:val="24"/>
          <w:lang w:val="en-US"/>
        </w:rPr>
        <w:t xml:space="preserve">Asri Rahmati </w:t>
      </w:r>
      <w:r>
        <w:rPr>
          <w:rFonts w:ascii="Times New Roman" w:hAnsi="Times New Roman" w:cs="Times New Roman"/>
          <w:sz w:val="24"/>
          <w:lang w:val="id-ID"/>
        </w:rPr>
        <w:t xml:space="preserve">                                                                                               NIM. </w:t>
      </w:r>
      <w:r>
        <w:rPr>
          <w:rFonts w:ascii="Times New Roman" w:hAnsi="Times New Roman" w:cs="Times New Roman"/>
          <w:sz w:val="24"/>
          <w:lang w:val="en-US"/>
        </w:rPr>
        <w:t>20812012</w:t>
      </w:r>
    </w:p>
    <w:p w14:paraId="41D16948" w14:textId="228BBD1E" w:rsidR="00576F5A" w:rsidRPr="004464C3" w:rsidRDefault="00DC32C8" w:rsidP="00576F5A">
      <w:pPr>
        <w:tabs>
          <w:tab w:val="left" w:pos="426"/>
        </w:tabs>
        <w:spacing w:after="0" w:line="360" w:lineRule="auto"/>
        <w:jc w:val="both"/>
        <w:rPr>
          <w:rFonts w:ascii="Times New Roman" w:hAnsi="Times New Roman" w:cs="Times New Roman"/>
          <w:kern w:val="2"/>
          <w:sz w:val="24"/>
          <w:szCs w:val="24"/>
        </w:rPr>
      </w:pPr>
      <w:r w:rsidRPr="004464C3">
        <w:rPr>
          <w:rFonts w:ascii="Times New Roman" w:hAnsi="Times New Roman" w:cs="Times New Roman"/>
          <w:kern w:val="2"/>
          <w:sz w:val="24"/>
          <w:szCs w:val="24"/>
        </w:rPr>
        <w:t xml:space="preserve"> </w:t>
      </w:r>
    </w:p>
    <w:p w14:paraId="53ECA174" w14:textId="341C6F89" w:rsidR="00445B80" w:rsidRPr="004464C3" w:rsidRDefault="0049125F" w:rsidP="008105C2">
      <w:pPr>
        <w:tabs>
          <w:tab w:val="left" w:pos="426"/>
        </w:tabs>
        <w:spacing w:after="0" w:line="360" w:lineRule="auto"/>
        <w:jc w:val="both"/>
        <w:rPr>
          <w:rFonts w:ascii="Times New Roman" w:hAnsi="Times New Roman" w:cs="Times New Roman"/>
          <w:kern w:val="2"/>
          <w:sz w:val="24"/>
          <w:szCs w:val="24"/>
        </w:rPr>
      </w:pPr>
      <w:r w:rsidRPr="004464C3">
        <w:rPr>
          <w:rFonts w:ascii="Times New Roman" w:hAnsi="Times New Roman" w:cs="Times New Roman"/>
          <w:kern w:val="2"/>
          <w:sz w:val="24"/>
          <w:szCs w:val="24"/>
        </w:rPr>
        <w:t>.</w:t>
      </w:r>
    </w:p>
    <w:p w14:paraId="0F983314" w14:textId="1F09AAF8" w:rsidR="002740EF" w:rsidRDefault="002740EF" w:rsidP="0071407F">
      <w:pPr>
        <w:pStyle w:val="Heading1"/>
        <w:jc w:val="left"/>
      </w:pPr>
      <w:bookmarkStart w:id="21" w:name="_Toc160049638"/>
      <w:bookmarkStart w:id="22" w:name="_Toc169908893"/>
    </w:p>
    <w:p w14:paraId="50F0B440" w14:textId="77777777" w:rsidR="009106FF" w:rsidRPr="009106FF" w:rsidRDefault="009106FF" w:rsidP="009106FF"/>
    <w:p w14:paraId="07386D3F" w14:textId="358021A9" w:rsidR="00CB041B" w:rsidRPr="002740EF" w:rsidRDefault="00DC32C8" w:rsidP="00CB041B">
      <w:pPr>
        <w:pStyle w:val="Heading1"/>
        <w:rPr>
          <w:b w:val="0"/>
          <w:bCs/>
        </w:rPr>
      </w:pPr>
      <w:r w:rsidRPr="002740EF">
        <w:rPr>
          <w:b w:val="0"/>
          <w:bCs/>
        </w:rPr>
        <w:lastRenderedPageBreak/>
        <w:t>DAFTAR ISI</w:t>
      </w:r>
      <w:bookmarkEnd w:id="21"/>
      <w:bookmarkEnd w:id="22"/>
    </w:p>
    <w:sdt>
      <w:sdtPr>
        <w:rPr>
          <w:rFonts w:asciiTheme="minorHAnsi" w:hAnsiTheme="minorHAnsi" w:cstheme="minorBidi"/>
          <w:b w:val="0"/>
          <w:sz w:val="22"/>
          <w:szCs w:val="22"/>
          <w:lang w:val="en-ID"/>
        </w:rPr>
        <w:id w:val="1711306734"/>
        <w:docPartObj>
          <w:docPartGallery w:val="Table of Contents"/>
          <w:docPartUnique/>
        </w:docPartObj>
      </w:sdtPr>
      <w:sdtEndPr>
        <w:rPr>
          <w:rFonts w:ascii="Times New Roman" w:hAnsi="Times New Roman" w:cs="Times New Roman"/>
          <w:bCs/>
          <w:noProof/>
          <w:sz w:val="24"/>
          <w:szCs w:val="24"/>
        </w:rPr>
      </w:sdtEndPr>
      <w:sdtContent>
        <w:p w14:paraId="70B5AF68" w14:textId="3D60E021" w:rsidR="0000389E" w:rsidRPr="0000389E" w:rsidRDefault="0000389E" w:rsidP="00B06FEA">
          <w:pPr>
            <w:pStyle w:val="TOCHeading"/>
            <w:spacing w:after="0" w:line="240" w:lineRule="auto"/>
            <w:jc w:val="both"/>
          </w:pPr>
        </w:p>
        <w:p w14:paraId="5BFD6C5B" w14:textId="41F5BD44" w:rsidR="0000389E" w:rsidRPr="00766F75" w:rsidRDefault="0000389E" w:rsidP="0063264B">
          <w:pPr>
            <w:pStyle w:val="TOC1"/>
            <w:rPr>
              <w:rFonts w:eastAsiaTheme="minorEastAsia"/>
              <w:b/>
              <w:bCs/>
            </w:rPr>
          </w:pPr>
          <w:r w:rsidRPr="00766F75">
            <w:fldChar w:fldCharType="begin"/>
          </w:r>
          <w:r w:rsidRPr="00766F75">
            <w:instrText xml:space="preserve"> TOC \o "1-3" \h \z \u </w:instrText>
          </w:r>
          <w:r w:rsidRPr="00766F75">
            <w:fldChar w:fldCharType="separate"/>
          </w:r>
          <w:hyperlink w:anchor="_Toc169908889" w:history="1">
            <w:r w:rsidRPr="00766F75">
              <w:rPr>
                <w:rStyle w:val="Hyperlink"/>
              </w:rPr>
              <w:t>LEMBAR PERSETUJUAN</w:t>
            </w:r>
            <w:r w:rsidRPr="00766F75">
              <w:rPr>
                <w:webHidden/>
              </w:rPr>
              <w:tab/>
            </w:r>
            <w:r w:rsidR="00C371D3" w:rsidRPr="00766F75">
              <w:rPr>
                <w:webHidden/>
              </w:rPr>
              <w:tab/>
            </w:r>
            <w:r w:rsidRPr="00766F75">
              <w:rPr>
                <w:b/>
                <w:bCs/>
                <w:webHidden/>
              </w:rPr>
              <w:fldChar w:fldCharType="begin"/>
            </w:r>
            <w:r w:rsidRPr="00766F75">
              <w:rPr>
                <w:webHidden/>
              </w:rPr>
              <w:instrText xml:space="preserve"> PAGEREF _Toc169908889 \h </w:instrText>
            </w:r>
            <w:r w:rsidRPr="00766F75">
              <w:rPr>
                <w:b/>
                <w:bCs/>
                <w:webHidden/>
              </w:rPr>
            </w:r>
            <w:r w:rsidRPr="00766F75">
              <w:rPr>
                <w:b/>
                <w:bCs/>
                <w:webHidden/>
              </w:rPr>
              <w:fldChar w:fldCharType="separate"/>
            </w:r>
            <w:r w:rsidR="006259B0">
              <w:rPr>
                <w:webHidden/>
              </w:rPr>
              <w:t>i</w:t>
            </w:r>
            <w:r w:rsidRPr="00766F75">
              <w:rPr>
                <w:b/>
                <w:bCs/>
                <w:webHidden/>
              </w:rPr>
              <w:fldChar w:fldCharType="end"/>
            </w:r>
          </w:hyperlink>
        </w:p>
        <w:p w14:paraId="2432BA19" w14:textId="040505E6" w:rsidR="0000389E" w:rsidRPr="00766F75" w:rsidRDefault="00230BE9" w:rsidP="0063264B">
          <w:pPr>
            <w:pStyle w:val="TOC1"/>
            <w:rPr>
              <w:rFonts w:eastAsiaTheme="minorEastAsia"/>
              <w:b/>
              <w:bCs/>
            </w:rPr>
          </w:pPr>
          <w:hyperlink w:anchor="_Toc169908890" w:history="1">
            <w:r w:rsidR="0000389E" w:rsidRPr="00766F75">
              <w:rPr>
                <w:rStyle w:val="Hyperlink"/>
              </w:rPr>
              <w:t>SURAT PERNYATAAN</w:t>
            </w:r>
            <w:r w:rsidR="0000389E" w:rsidRPr="00766F75">
              <w:rPr>
                <w:webHidden/>
              </w:rPr>
              <w:tab/>
            </w:r>
            <w:r w:rsidR="00C371D3" w:rsidRPr="00766F75">
              <w:rPr>
                <w:webHidden/>
              </w:rPr>
              <w:tab/>
            </w:r>
            <w:r w:rsidR="0000389E" w:rsidRPr="00766F75">
              <w:rPr>
                <w:b/>
                <w:bCs/>
                <w:webHidden/>
              </w:rPr>
              <w:fldChar w:fldCharType="begin"/>
            </w:r>
            <w:r w:rsidR="0000389E" w:rsidRPr="00766F75">
              <w:rPr>
                <w:webHidden/>
              </w:rPr>
              <w:instrText xml:space="preserve"> PAGEREF _Toc169908890 \h </w:instrText>
            </w:r>
            <w:r w:rsidR="0000389E" w:rsidRPr="00766F75">
              <w:rPr>
                <w:b/>
                <w:bCs/>
                <w:webHidden/>
              </w:rPr>
            </w:r>
            <w:r w:rsidR="0000389E" w:rsidRPr="00766F75">
              <w:rPr>
                <w:b/>
                <w:bCs/>
                <w:webHidden/>
              </w:rPr>
              <w:fldChar w:fldCharType="separate"/>
            </w:r>
            <w:r w:rsidR="006259B0">
              <w:rPr>
                <w:webHidden/>
              </w:rPr>
              <w:t>ii</w:t>
            </w:r>
            <w:r w:rsidR="0000389E" w:rsidRPr="00766F75">
              <w:rPr>
                <w:b/>
                <w:bCs/>
                <w:webHidden/>
              </w:rPr>
              <w:fldChar w:fldCharType="end"/>
            </w:r>
          </w:hyperlink>
        </w:p>
        <w:p w14:paraId="491A1F28" w14:textId="1065F0EA" w:rsidR="0000389E" w:rsidRPr="00766F75" w:rsidRDefault="00230BE9" w:rsidP="0063264B">
          <w:pPr>
            <w:pStyle w:val="TOC1"/>
            <w:rPr>
              <w:rFonts w:eastAsiaTheme="minorEastAsia"/>
              <w:b/>
              <w:bCs/>
            </w:rPr>
          </w:pPr>
          <w:hyperlink w:anchor="_Toc169908891" w:history="1">
            <w:r w:rsidR="0000389E" w:rsidRPr="00766F75">
              <w:rPr>
                <w:rStyle w:val="Hyperlink"/>
              </w:rPr>
              <w:t>UCAPAN TERIMAKASIH</w:t>
            </w:r>
            <w:r w:rsidR="0000389E" w:rsidRPr="00766F75">
              <w:rPr>
                <w:webHidden/>
              </w:rPr>
              <w:tab/>
            </w:r>
            <w:r w:rsidR="00C371D3" w:rsidRPr="00766F75">
              <w:rPr>
                <w:webHidden/>
              </w:rPr>
              <w:tab/>
            </w:r>
            <w:r w:rsidR="0000389E" w:rsidRPr="00766F75">
              <w:rPr>
                <w:b/>
                <w:bCs/>
                <w:webHidden/>
              </w:rPr>
              <w:fldChar w:fldCharType="begin"/>
            </w:r>
            <w:r w:rsidR="0000389E" w:rsidRPr="00766F75">
              <w:rPr>
                <w:webHidden/>
              </w:rPr>
              <w:instrText xml:space="preserve"> PAGEREF _Toc169908891 \h </w:instrText>
            </w:r>
            <w:r w:rsidR="0000389E" w:rsidRPr="00766F75">
              <w:rPr>
                <w:b/>
                <w:bCs/>
                <w:webHidden/>
              </w:rPr>
            </w:r>
            <w:r w:rsidR="0000389E" w:rsidRPr="00766F75">
              <w:rPr>
                <w:b/>
                <w:bCs/>
                <w:webHidden/>
              </w:rPr>
              <w:fldChar w:fldCharType="separate"/>
            </w:r>
            <w:r w:rsidR="006259B0">
              <w:rPr>
                <w:webHidden/>
              </w:rPr>
              <w:t>v</w:t>
            </w:r>
            <w:r w:rsidR="0000389E" w:rsidRPr="00766F75">
              <w:rPr>
                <w:b/>
                <w:bCs/>
                <w:webHidden/>
              </w:rPr>
              <w:fldChar w:fldCharType="end"/>
            </w:r>
          </w:hyperlink>
        </w:p>
        <w:p w14:paraId="0A2A25B7" w14:textId="43E51511" w:rsidR="0000389E" w:rsidRPr="00766F75" w:rsidRDefault="00230BE9" w:rsidP="0063264B">
          <w:pPr>
            <w:pStyle w:val="TOC1"/>
            <w:rPr>
              <w:rFonts w:eastAsiaTheme="minorEastAsia"/>
              <w:b/>
              <w:bCs/>
            </w:rPr>
          </w:pPr>
          <w:hyperlink w:anchor="_Toc169908892" w:history="1">
            <w:r w:rsidR="0000389E" w:rsidRPr="00766F75">
              <w:rPr>
                <w:rStyle w:val="Hyperlink"/>
              </w:rPr>
              <w:t>KATA PENGANTAR</w:t>
            </w:r>
            <w:r w:rsidR="0000389E" w:rsidRPr="00766F75">
              <w:rPr>
                <w:webHidden/>
              </w:rPr>
              <w:tab/>
            </w:r>
            <w:r w:rsidR="00C371D3" w:rsidRPr="00766F75">
              <w:rPr>
                <w:webHidden/>
              </w:rPr>
              <w:tab/>
            </w:r>
            <w:r w:rsidR="0000389E" w:rsidRPr="00766F75">
              <w:rPr>
                <w:b/>
                <w:bCs/>
                <w:webHidden/>
              </w:rPr>
              <w:fldChar w:fldCharType="begin"/>
            </w:r>
            <w:r w:rsidR="0000389E" w:rsidRPr="00766F75">
              <w:rPr>
                <w:webHidden/>
              </w:rPr>
              <w:instrText xml:space="preserve"> PAGEREF _Toc169908892 \h </w:instrText>
            </w:r>
            <w:r w:rsidR="0000389E" w:rsidRPr="00766F75">
              <w:rPr>
                <w:b/>
                <w:bCs/>
                <w:webHidden/>
              </w:rPr>
            </w:r>
            <w:r w:rsidR="0000389E" w:rsidRPr="00766F75">
              <w:rPr>
                <w:b/>
                <w:bCs/>
                <w:webHidden/>
              </w:rPr>
              <w:fldChar w:fldCharType="separate"/>
            </w:r>
            <w:r w:rsidR="006259B0">
              <w:rPr>
                <w:webHidden/>
              </w:rPr>
              <w:t>vii</w:t>
            </w:r>
            <w:r w:rsidR="0000389E" w:rsidRPr="00766F75">
              <w:rPr>
                <w:b/>
                <w:bCs/>
                <w:webHidden/>
              </w:rPr>
              <w:fldChar w:fldCharType="end"/>
            </w:r>
          </w:hyperlink>
        </w:p>
        <w:p w14:paraId="0DF58B57" w14:textId="50C0D1CD" w:rsidR="0000389E" w:rsidRPr="00766F75" w:rsidRDefault="00230BE9" w:rsidP="0063264B">
          <w:pPr>
            <w:pStyle w:val="TOC1"/>
            <w:rPr>
              <w:rFonts w:eastAsiaTheme="minorEastAsia"/>
              <w:b/>
              <w:bCs/>
            </w:rPr>
          </w:pPr>
          <w:hyperlink w:anchor="_Toc169908893" w:history="1">
            <w:r w:rsidR="0000389E" w:rsidRPr="00766F75">
              <w:rPr>
                <w:rStyle w:val="Hyperlink"/>
              </w:rPr>
              <w:t>DAFTAR ISI</w:t>
            </w:r>
            <w:r w:rsidR="0000389E" w:rsidRPr="00766F75">
              <w:rPr>
                <w:webHidden/>
              </w:rPr>
              <w:tab/>
            </w:r>
            <w:r w:rsidR="00C371D3" w:rsidRPr="00766F75">
              <w:rPr>
                <w:webHidden/>
              </w:rPr>
              <w:tab/>
            </w:r>
            <w:r w:rsidR="0000389E" w:rsidRPr="00766F75">
              <w:rPr>
                <w:b/>
                <w:bCs/>
                <w:webHidden/>
              </w:rPr>
              <w:fldChar w:fldCharType="begin"/>
            </w:r>
            <w:r w:rsidR="0000389E" w:rsidRPr="00766F75">
              <w:rPr>
                <w:webHidden/>
              </w:rPr>
              <w:instrText xml:space="preserve"> PAGEREF _Toc169908893 \h </w:instrText>
            </w:r>
            <w:r w:rsidR="0000389E" w:rsidRPr="00766F75">
              <w:rPr>
                <w:b/>
                <w:bCs/>
                <w:webHidden/>
              </w:rPr>
            </w:r>
            <w:r w:rsidR="0000389E" w:rsidRPr="00766F75">
              <w:rPr>
                <w:b/>
                <w:bCs/>
                <w:webHidden/>
              </w:rPr>
              <w:fldChar w:fldCharType="separate"/>
            </w:r>
            <w:r w:rsidR="006259B0">
              <w:rPr>
                <w:webHidden/>
              </w:rPr>
              <w:t>x</w:t>
            </w:r>
            <w:r w:rsidR="0000389E" w:rsidRPr="00766F75">
              <w:rPr>
                <w:b/>
                <w:bCs/>
                <w:webHidden/>
              </w:rPr>
              <w:fldChar w:fldCharType="end"/>
            </w:r>
          </w:hyperlink>
        </w:p>
        <w:p w14:paraId="1FEF4261" w14:textId="2227734A" w:rsidR="0000389E" w:rsidRPr="00766F75" w:rsidRDefault="00230BE9" w:rsidP="0063264B">
          <w:pPr>
            <w:pStyle w:val="TOC1"/>
            <w:rPr>
              <w:rFonts w:eastAsiaTheme="minorEastAsia"/>
              <w:b/>
              <w:bCs/>
            </w:rPr>
          </w:pPr>
          <w:hyperlink w:anchor="_Toc169908894" w:history="1">
            <w:r w:rsidR="0000389E" w:rsidRPr="00766F75">
              <w:rPr>
                <w:rStyle w:val="Hyperlink"/>
              </w:rPr>
              <w:t>DAFTAR TABEL</w:t>
            </w:r>
            <w:r w:rsidR="0000389E" w:rsidRPr="00766F75">
              <w:rPr>
                <w:webHidden/>
              </w:rPr>
              <w:tab/>
            </w:r>
            <w:r w:rsidR="00C371D3" w:rsidRPr="00766F75">
              <w:rPr>
                <w:webHidden/>
              </w:rPr>
              <w:tab/>
            </w:r>
            <w:r w:rsidR="0000389E" w:rsidRPr="00766F75">
              <w:rPr>
                <w:b/>
                <w:bCs/>
                <w:webHidden/>
              </w:rPr>
              <w:fldChar w:fldCharType="begin"/>
            </w:r>
            <w:r w:rsidR="0000389E" w:rsidRPr="00766F75">
              <w:rPr>
                <w:webHidden/>
              </w:rPr>
              <w:instrText xml:space="preserve"> PAGEREF _Toc169908894 \h </w:instrText>
            </w:r>
            <w:r w:rsidR="0000389E" w:rsidRPr="00766F75">
              <w:rPr>
                <w:b/>
                <w:bCs/>
                <w:webHidden/>
              </w:rPr>
            </w:r>
            <w:r w:rsidR="0000389E" w:rsidRPr="00766F75">
              <w:rPr>
                <w:b/>
                <w:bCs/>
                <w:webHidden/>
              </w:rPr>
              <w:fldChar w:fldCharType="separate"/>
            </w:r>
            <w:r w:rsidR="006259B0">
              <w:rPr>
                <w:webHidden/>
              </w:rPr>
              <w:t>xii</w:t>
            </w:r>
            <w:r w:rsidR="0000389E" w:rsidRPr="00766F75">
              <w:rPr>
                <w:b/>
                <w:bCs/>
                <w:webHidden/>
              </w:rPr>
              <w:fldChar w:fldCharType="end"/>
            </w:r>
          </w:hyperlink>
        </w:p>
        <w:p w14:paraId="38D23870" w14:textId="3A3375BB" w:rsidR="0000389E" w:rsidRPr="00766F75" w:rsidRDefault="00230BE9" w:rsidP="0063264B">
          <w:pPr>
            <w:pStyle w:val="TOC1"/>
            <w:rPr>
              <w:rStyle w:val="Hyperlink"/>
              <w:b/>
              <w:bCs/>
            </w:rPr>
          </w:pPr>
          <w:hyperlink w:anchor="_Toc169908895" w:history="1">
            <w:r w:rsidR="0000389E" w:rsidRPr="00766F75">
              <w:rPr>
                <w:rStyle w:val="Hyperlink"/>
              </w:rPr>
              <w:t>DAFTAR LAMPIRAN</w:t>
            </w:r>
            <w:r w:rsidR="0000389E" w:rsidRPr="00766F75">
              <w:rPr>
                <w:webHidden/>
              </w:rPr>
              <w:tab/>
            </w:r>
            <w:r w:rsidR="00C371D3" w:rsidRPr="00766F75">
              <w:rPr>
                <w:webHidden/>
              </w:rPr>
              <w:tab/>
            </w:r>
            <w:r w:rsidR="0000389E" w:rsidRPr="00766F75">
              <w:rPr>
                <w:b/>
                <w:bCs/>
                <w:webHidden/>
              </w:rPr>
              <w:fldChar w:fldCharType="begin"/>
            </w:r>
            <w:r w:rsidR="0000389E" w:rsidRPr="00766F75">
              <w:rPr>
                <w:webHidden/>
              </w:rPr>
              <w:instrText xml:space="preserve"> PAGEREF _Toc169908895 \h </w:instrText>
            </w:r>
            <w:r w:rsidR="0000389E" w:rsidRPr="00766F75">
              <w:rPr>
                <w:b/>
                <w:bCs/>
                <w:webHidden/>
              </w:rPr>
            </w:r>
            <w:r w:rsidR="0000389E" w:rsidRPr="00766F75">
              <w:rPr>
                <w:b/>
                <w:bCs/>
                <w:webHidden/>
              </w:rPr>
              <w:fldChar w:fldCharType="separate"/>
            </w:r>
            <w:r w:rsidR="006259B0">
              <w:rPr>
                <w:webHidden/>
              </w:rPr>
              <w:t>xv</w:t>
            </w:r>
            <w:r w:rsidR="0000389E" w:rsidRPr="00766F75">
              <w:rPr>
                <w:b/>
                <w:bCs/>
                <w:webHidden/>
              </w:rPr>
              <w:fldChar w:fldCharType="end"/>
            </w:r>
          </w:hyperlink>
        </w:p>
        <w:p w14:paraId="0C005313" w14:textId="77777777" w:rsidR="0000389E" w:rsidRPr="00766F75" w:rsidRDefault="0000389E" w:rsidP="009106FF">
          <w:pPr>
            <w:tabs>
              <w:tab w:val="right" w:leader="dot" w:pos="7513"/>
              <w:tab w:val="right" w:pos="7938"/>
            </w:tabs>
            <w:spacing w:after="0" w:line="240" w:lineRule="auto"/>
            <w:rPr>
              <w:rFonts w:ascii="Times New Roman" w:hAnsi="Times New Roman" w:cs="Times New Roman"/>
              <w:sz w:val="24"/>
              <w:szCs w:val="24"/>
            </w:rPr>
          </w:pPr>
        </w:p>
        <w:p w14:paraId="73CBF92D" w14:textId="035E6F32" w:rsidR="0000389E" w:rsidRPr="00766F75" w:rsidRDefault="00230BE9" w:rsidP="0063264B">
          <w:pPr>
            <w:pStyle w:val="TOC1"/>
            <w:rPr>
              <w:rFonts w:eastAsiaTheme="minorEastAsia"/>
            </w:rPr>
          </w:pPr>
          <w:hyperlink w:anchor="_Toc169908896" w:history="1">
            <w:r w:rsidR="0000389E" w:rsidRPr="00766F75">
              <w:rPr>
                <w:rStyle w:val="Hyperlink"/>
                <w:b/>
                <w:bCs/>
              </w:rPr>
              <w:t>BAB I PENDAHULUAN</w:t>
            </w:r>
            <w:r w:rsidR="0000389E" w:rsidRPr="00766F75">
              <w:rPr>
                <w:webHidden/>
              </w:rPr>
              <w:tab/>
            </w:r>
            <w:r w:rsidR="00C371D3" w:rsidRPr="00766F75">
              <w:rPr>
                <w:webHidden/>
              </w:rPr>
              <w:tab/>
            </w:r>
            <w:r w:rsidR="0000389E" w:rsidRPr="00766F75">
              <w:rPr>
                <w:webHidden/>
              </w:rPr>
              <w:fldChar w:fldCharType="begin"/>
            </w:r>
            <w:r w:rsidR="0000389E" w:rsidRPr="00766F75">
              <w:rPr>
                <w:webHidden/>
              </w:rPr>
              <w:instrText xml:space="preserve"> PAGEREF _Toc169908896 \h </w:instrText>
            </w:r>
            <w:r w:rsidR="0000389E" w:rsidRPr="00766F75">
              <w:rPr>
                <w:webHidden/>
              </w:rPr>
            </w:r>
            <w:r w:rsidR="0000389E" w:rsidRPr="00766F75">
              <w:rPr>
                <w:webHidden/>
              </w:rPr>
              <w:fldChar w:fldCharType="separate"/>
            </w:r>
            <w:r w:rsidR="006259B0">
              <w:rPr>
                <w:webHidden/>
              </w:rPr>
              <w:t>1</w:t>
            </w:r>
            <w:r w:rsidR="0000389E" w:rsidRPr="00766F75">
              <w:rPr>
                <w:webHidden/>
              </w:rPr>
              <w:fldChar w:fldCharType="end"/>
            </w:r>
          </w:hyperlink>
        </w:p>
        <w:p w14:paraId="7323210A" w14:textId="1C8933E5" w:rsidR="0000389E" w:rsidRPr="00766F75" w:rsidRDefault="00230BE9" w:rsidP="009106FF">
          <w:pPr>
            <w:pStyle w:val="TOC2"/>
            <w:rPr>
              <w:rFonts w:eastAsiaTheme="minorEastAsia"/>
              <w:lang w:val="en-US"/>
            </w:rPr>
          </w:pPr>
          <w:hyperlink w:anchor="_Toc169908897" w:history="1">
            <w:r w:rsidR="0000389E" w:rsidRPr="00766F75">
              <w:rPr>
                <w:rStyle w:val="Hyperlink"/>
              </w:rPr>
              <w:t>A.</w:t>
            </w:r>
            <w:r w:rsidR="0000389E" w:rsidRPr="00766F75">
              <w:rPr>
                <w:rFonts w:eastAsiaTheme="minorEastAsia"/>
                <w:lang w:val="en-US"/>
              </w:rPr>
              <w:t xml:space="preserve"> </w:t>
            </w:r>
            <w:r w:rsidR="0000389E" w:rsidRPr="00766F75">
              <w:rPr>
                <w:rStyle w:val="Hyperlink"/>
              </w:rPr>
              <w:t>Latar Belakang</w:t>
            </w:r>
            <w:r w:rsidR="0000389E" w:rsidRPr="00766F75">
              <w:rPr>
                <w:webHidden/>
              </w:rPr>
              <w:tab/>
            </w:r>
            <w:r w:rsidR="00C371D3" w:rsidRPr="00766F75">
              <w:rPr>
                <w:webHidden/>
              </w:rPr>
              <w:tab/>
            </w:r>
            <w:r w:rsidR="0000389E" w:rsidRPr="00766F75">
              <w:rPr>
                <w:webHidden/>
              </w:rPr>
              <w:fldChar w:fldCharType="begin"/>
            </w:r>
            <w:r w:rsidR="0000389E" w:rsidRPr="00766F75">
              <w:rPr>
                <w:webHidden/>
              </w:rPr>
              <w:instrText xml:space="preserve"> PAGEREF _Toc169908897 \h </w:instrText>
            </w:r>
            <w:r w:rsidR="0000389E" w:rsidRPr="00766F75">
              <w:rPr>
                <w:webHidden/>
              </w:rPr>
            </w:r>
            <w:r w:rsidR="0000389E" w:rsidRPr="00766F75">
              <w:rPr>
                <w:webHidden/>
              </w:rPr>
              <w:fldChar w:fldCharType="separate"/>
            </w:r>
            <w:r w:rsidR="006259B0">
              <w:rPr>
                <w:webHidden/>
              </w:rPr>
              <w:t>1</w:t>
            </w:r>
            <w:r w:rsidR="0000389E" w:rsidRPr="00766F75">
              <w:rPr>
                <w:webHidden/>
              </w:rPr>
              <w:fldChar w:fldCharType="end"/>
            </w:r>
          </w:hyperlink>
        </w:p>
        <w:p w14:paraId="198AA757" w14:textId="35DF6909" w:rsidR="0000389E" w:rsidRPr="00766F75" w:rsidRDefault="00230BE9" w:rsidP="009106FF">
          <w:pPr>
            <w:pStyle w:val="TOC2"/>
            <w:rPr>
              <w:rFonts w:eastAsiaTheme="minorEastAsia"/>
              <w:lang w:val="en-US"/>
            </w:rPr>
          </w:pPr>
          <w:hyperlink w:anchor="_Toc169908912" w:history="1">
            <w:r w:rsidR="0000389E" w:rsidRPr="00766F75">
              <w:rPr>
                <w:rStyle w:val="Hyperlink"/>
              </w:rPr>
              <w:t>B.</w:t>
            </w:r>
            <w:r w:rsidR="0000389E" w:rsidRPr="00766F75">
              <w:rPr>
                <w:rFonts w:eastAsiaTheme="minorEastAsia"/>
                <w:lang w:val="en-US"/>
              </w:rPr>
              <w:t xml:space="preserve"> </w:t>
            </w:r>
            <w:r w:rsidR="0000389E" w:rsidRPr="00766F75">
              <w:rPr>
                <w:rStyle w:val="Hyperlink"/>
              </w:rPr>
              <w:t>Identifikasi Masalah</w:t>
            </w:r>
            <w:r w:rsidR="0000389E" w:rsidRPr="00766F75">
              <w:rPr>
                <w:webHidden/>
              </w:rPr>
              <w:tab/>
            </w:r>
            <w:r w:rsidR="00C371D3" w:rsidRPr="00766F75">
              <w:rPr>
                <w:webHidden/>
              </w:rPr>
              <w:tab/>
            </w:r>
            <w:r w:rsidR="0000389E" w:rsidRPr="00766F75">
              <w:rPr>
                <w:webHidden/>
              </w:rPr>
              <w:fldChar w:fldCharType="begin"/>
            </w:r>
            <w:r w:rsidR="0000389E" w:rsidRPr="00766F75">
              <w:rPr>
                <w:webHidden/>
              </w:rPr>
              <w:instrText xml:space="preserve"> PAGEREF _Toc169908912 \h </w:instrText>
            </w:r>
            <w:r w:rsidR="0000389E" w:rsidRPr="00766F75">
              <w:rPr>
                <w:webHidden/>
              </w:rPr>
            </w:r>
            <w:r w:rsidR="0000389E" w:rsidRPr="00766F75">
              <w:rPr>
                <w:webHidden/>
              </w:rPr>
              <w:fldChar w:fldCharType="separate"/>
            </w:r>
            <w:r w:rsidR="006259B0">
              <w:rPr>
                <w:webHidden/>
              </w:rPr>
              <w:t>6</w:t>
            </w:r>
            <w:r w:rsidR="0000389E" w:rsidRPr="00766F75">
              <w:rPr>
                <w:webHidden/>
              </w:rPr>
              <w:fldChar w:fldCharType="end"/>
            </w:r>
          </w:hyperlink>
        </w:p>
        <w:p w14:paraId="77427A5C" w14:textId="1C195A1C" w:rsidR="0000389E" w:rsidRPr="00766F75" w:rsidRDefault="00230BE9" w:rsidP="009106FF">
          <w:pPr>
            <w:pStyle w:val="TOC2"/>
            <w:rPr>
              <w:rFonts w:eastAsiaTheme="minorEastAsia"/>
              <w:lang w:val="en-US"/>
            </w:rPr>
          </w:pPr>
          <w:hyperlink w:anchor="_Toc169908913" w:history="1">
            <w:r w:rsidR="0000389E" w:rsidRPr="00766F75">
              <w:rPr>
                <w:rStyle w:val="Hyperlink"/>
              </w:rPr>
              <w:t>C.</w:t>
            </w:r>
            <w:r w:rsidR="0000389E" w:rsidRPr="00766F75">
              <w:rPr>
                <w:rFonts w:eastAsiaTheme="minorEastAsia"/>
                <w:lang w:val="en-US"/>
              </w:rPr>
              <w:t xml:space="preserve"> </w:t>
            </w:r>
            <w:r w:rsidR="0000389E" w:rsidRPr="00766F75">
              <w:rPr>
                <w:rStyle w:val="Hyperlink"/>
              </w:rPr>
              <w:t>Rumusan Masalah</w:t>
            </w:r>
            <w:r w:rsidR="0000389E" w:rsidRPr="00766F75">
              <w:rPr>
                <w:webHidden/>
              </w:rPr>
              <w:tab/>
            </w:r>
            <w:r w:rsidR="00C371D3" w:rsidRPr="00766F75">
              <w:rPr>
                <w:webHidden/>
              </w:rPr>
              <w:tab/>
            </w:r>
            <w:r w:rsidR="0000389E" w:rsidRPr="00766F75">
              <w:rPr>
                <w:webHidden/>
              </w:rPr>
              <w:fldChar w:fldCharType="begin"/>
            </w:r>
            <w:r w:rsidR="0000389E" w:rsidRPr="00766F75">
              <w:rPr>
                <w:webHidden/>
              </w:rPr>
              <w:instrText xml:space="preserve"> PAGEREF _Toc169908913 \h </w:instrText>
            </w:r>
            <w:r w:rsidR="0000389E" w:rsidRPr="00766F75">
              <w:rPr>
                <w:webHidden/>
              </w:rPr>
            </w:r>
            <w:r w:rsidR="0000389E" w:rsidRPr="00766F75">
              <w:rPr>
                <w:webHidden/>
              </w:rPr>
              <w:fldChar w:fldCharType="separate"/>
            </w:r>
            <w:r w:rsidR="006259B0">
              <w:rPr>
                <w:webHidden/>
              </w:rPr>
              <w:t>6</w:t>
            </w:r>
            <w:r w:rsidR="0000389E" w:rsidRPr="00766F75">
              <w:rPr>
                <w:webHidden/>
              </w:rPr>
              <w:fldChar w:fldCharType="end"/>
            </w:r>
          </w:hyperlink>
        </w:p>
        <w:p w14:paraId="4C5D1FBF" w14:textId="605884B3" w:rsidR="0000389E" w:rsidRPr="00766F75" w:rsidRDefault="00230BE9" w:rsidP="009106FF">
          <w:pPr>
            <w:pStyle w:val="TOC2"/>
            <w:rPr>
              <w:rFonts w:eastAsiaTheme="minorEastAsia"/>
              <w:lang w:val="en-US"/>
            </w:rPr>
          </w:pPr>
          <w:hyperlink w:anchor="_Toc169908914" w:history="1">
            <w:r w:rsidR="0000389E" w:rsidRPr="00766F75">
              <w:rPr>
                <w:rStyle w:val="Hyperlink"/>
              </w:rPr>
              <w:t>D.</w:t>
            </w:r>
            <w:r w:rsidR="0000389E" w:rsidRPr="00766F75">
              <w:rPr>
                <w:rFonts w:eastAsiaTheme="minorEastAsia"/>
                <w:lang w:val="en-US"/>
              </w:rPr>
              <w:t xml:space="preserve"> </w:t>
            </w:r>
            <w:r w:rsidR="0000389E" w:rsidRPr="00766F75">
              <w:rPr>
                <w:rStyle w:val="Hyperlink"/>
              </w:rPr>
              <w:t>Variabel Penelitian</w:t>
            </w:r>
            <w:r w:rsidR="0000389E" w:rsidRPr="00766F75">
              <w:rPr>
                <w:webHidden/>
              </w:rPr>
              <w:tab/>
            </w:r>
            <w:r w:rsidR="00C371D3" w:rsidRPr="00766F75">
              <w:rPr>
                <w:webHidden/>
              </w:rPr>
              <w:tab/>
            </w:r>
            <w:r w:rsidR="0000389E" w:rsidRPr="00766F75">
              <w:rPr>
                <w:webHidden/>
              </w:rPr>
              <w:fldChar w:fldCharType="begin"/>
            </w:r>
            <w:r w:rsidR="0000389E" w:rsidRPr="00766F75">
              <w:rPr>
                <w:webHidden/>
              </w:rPr>
              <w:instrText xml:space="preserve"> PAGEREF _Toc169908914 \h </w:instrText>
            </w:r>
            <w:r w:rsidR="0000389E" w:rsidRPr="00766F75">
              <w:rPr>
                <w:webHidden/>
              </w:rPr>
            </w:r>
            <w:r w:rsidR="0000389E" w:rsidRPr="00766F75">
              <w:rPr>
                <w:webHidden/>
              </w:rPr>
              <w:fldChar w:fldCharType="separate"/>
            </w:r>
            <w:r w:rsidR="006259B0">
              <w:rPr>
                <w:webHidden/>
              </w:rPr>
              <w:t>7</w:t>
            </w:r>
            <w:r w:rsidR="0000389E" w:rsidRPr="00766F75">
              <w:rPr>
                <w:webHidden/>
              </w:rPr>
              <w:fldChar w:fldCharType="end"/>
            </w:r>
          </w:hyperlink>
        </w:p>
        <w:p w14:paraId="2B97B3AF" w14:textId="57B9EED1" w:rsidR="0000389E" w:rsidRPr="00766F75" w:rsidRDefault="00230BE9" w:rsidP="009106FF">
          <w:pPr>
            <w:pStyle w:val="TOC2"/>
            <w:rPr>
              <w:rStyle w:val="Hyperlink"/>
            </w:rPr>
          </w:pPr>
          <w:hyperlink w:anchor="_Toc169908915" w:history="1">
            <w:r w:rsidR="0000389E" w:rsidRPr="00766F75">
              <w:rPr>
                <w:rStyle w:val="Hyperlink"/>
              </w:rPr>
              <w:t>E.</w:t>
            </w:r>
            <w:r w:rsidR="0000389E" w:rsidRPr="00766F75">
              <w:rPr>
                <w:rFonts w:eastAsiaTheme="minorEastAsia"/>
                <w:lang w:val="en-US"/>
              </w:rPr>
              <w:t xml:space="preserve"> </w:t>
            </w:r>
            <w:r w:rsidR="0000389E" w:rsidRPr="00766F75">
              <w:rPr>
                <w:rStyle w:val="Hyperlink"/>
              </w:rPr>
              <w:t>Tujuan Penelitian</w:t>
            </w:r>
            <w:r w:rsidR="0000389E" w:rsidRPr="00766F75">
              <w:rPr>
                <w:webHidden/>
              </w:rPr>
              <w:tab/>
            </w:r>
            <w:r w:rsidR="00C371D3" w:rsidRPr="00766F75">
              <w:rPr>
                <w:webHidden/>
              </w:rPr>
              <w:tab/>
            </w:r>
            <w:r w:rsidR="0000389E" w:rsidRPr="00766F75">
              <w:rPr>
                <w:webHidden/>
              </w:rPr>
              <w:fldChar w:fldCharType="begin"/>
            </w:r>
            <w:r w:rsidR="0000389E" w:rsidRPr="00766F75">
              <w:rPr>
                <w:webHidden/>
              </w:rPr>
              <w:instrText xml:space="preserve"> PAGEREF _Toc169908915 \h </w:instrText>
            </w:r>
            <w:r w:rsidR="0000389E" w:rsidRPr="00766F75">
              <w:rPr>
                <w:webHidden/>
              </w:rPr>
            </w:r>
            <w:r w:rsidR="0000389E" w:rsidRPr="00766F75">
              <w:rPr>
                <w:webHidden/>
              </w:rPr>
              <w:fldChar w:fldCharType="separate"/>
            </w:r>
            <w:r w:rsidR="006259B0">
              <w:rPr>
                <w:webHidden/>
              </w:rPr>
              <w:t>7</w:t>
            </w:r>
            <w:r w:rsidR="0000389E" w:rsidRPr="00766F75">
              <w:rPr>
                <w:webHidden/>
              </w:rPr>
              <w:fldChar w:fldCharType="end"/>
            </w:r>
          </w:hyperlink>
        </w:p>
        <w:p w14:paraId="3DF2BE18" w14:textId="77777777" w:rsidR="0000389E" w:rsidRPr="00766F75" w:rsidRDefault="0000389E" w:rsidP="009106FF">
          <w:pPr>
            <w:tabs>
              <w:tab w:val="right" w:leader="dot" w:pos="7513"/>
              <w:tab w:val="right" w:pos="7938"/>
            </w:tabs>
            <w:spacing w:after="0" w:line="240" w:lineRule="auto"/>
            <w:jc w:val="both"/>
            <w:rPr>
              <w:rFonts w:ascii="Times New Roman" w:hAnsi="Times New Roman" w:cs="Times New Roman"/>
              <w:sz w:val="24"/>
              <w:szCs w:val="24"/>
            </w:rPr>
          </w:pPr>
        </w:p>
        <w:p w14:paraId="0BD900E1" w14:textId="44A4FBB2" w:rsidR="0000389E" w:rsidRPr="00766F75" w:rsidRDefault="00230BE9" w:rsidP="0063264B">
          <w:pPr>
            <w:pStyle w:val="TOC1"/>
            <w:rPr>
              <w:rFonts w:eastAsiaTheme="minorEastAsia"/>
            </w:rPr>
          </w:pPr>
          <w:hyperlink w:anchor="_Toc169908916" w:history="1">
            <w:r w:rsidR="0000389E" w:rsidRPr="00766F75">
              <w:rPr>
                <w:rStyle w:val="Hyperlink"/>
                <w:b/>
                <w:bCs/>
              </w:rPr>
              <w:t>BAB II</w:t>
            </w:r>
          </w:hyperlink>
          <w:r w:rsidR="0063264B" w:rsidRPr="00766F75">
            <w:rPr>
              <w:rStyle w:val="Hyperlink"/>
              <w:b/>
              <w:bCs/>
            </w:rPr>
            <w:t xml:space="preserve"> </w:t>
          </w:r>
          <w:hyperlink w:anchor="_Toc169908917" w:history="1">
            <w:r w:rsidR="0063264B" w:rsidRPr="00766F75">
              <w:rPr>
                <w:rStyle w:val="Hyperlink"/>
                <w:b/>
                <w:bCs/>
              </w:rPr>
              <w:t xml:space="preserve">KAJIAN </w:t>
            </w:r>
            <w:r w:rsidR="0000389E" w:rsidRPr="00766F75">
              <w:rPr>
                <w:rStyle w:val="Hyperlink"/>
                <w:b/>
                <w:bCs/>
              </w:rPr>
              <w:t>PUSTAKA</w:t>
            </w:r>
            <w:r w:rsidR="0000389E" w:rsidRPr="00766F75">
              <w:rPr>
                <w:webHidden/>
              </w:rPr>
              <w:tab/>
            </w:r>
            <w:r w:rsidR="00C371D3" w:rsidRPr="00766F75">
              <w:rPr>
                <w:webHidden/>
              </w:rPr>
              <w:tab/>
            </w:r>
            <w:r w:rsidR="0000389E" w:rsidRPr="00766F75">
              <w:rPr>
                <w:webHidden/>
              </w:rPr>
              <w:fldChar w:fldCharType="begin"/>
            </w:r>
            <w:r w:rsidR="0000389E" w:rsidRPr="00766F75">
              <w:rPr>
                <w:webHidden/>
              </w:rPr>
              <w:instrText xml:space="preserve"> PAGEREF _Toc169908917 \h </w:instrText>
            </w:r>
            <w:r w:rsidR="0000389E" w:rsidRPr="00766F75">
              <w:rPr>
                <w:webHidden/>
              </w:rPr>
            </w:r>
            <w:r w:rsidR="0000389E" w:rsidRPr="00766F75">
              <w:rPr>
                <w:webHidden/>
              </w:rPr>
              <w:fldChar w:fldCharType="separate"/>
            </w:r>
            <w:r w:rsidR="006259B0">
              <w:rPr>
                <w:webHidden/>
              </w:rPr>
              <w:t>10</w:t>
            </w:r>
            <w:r w:rsidR="0000389E" w:rsidRPr="00766F75">
              <w:rPr>
                <w:webHidden/>
              </w:rPr>
              <w:fldChar w:fldCharType="end"/>
            </w:r>
          </w:hyperlink>
        </w:p>
        <w:p w14:paraId="003F1D29" w14:textId="4FFE131A" w:rsidR="00B06FEA" w:rsidRPr="00766F75" w:rsidRDefault="00230BE9" w:rsidP="009106FF">
          <w:pPr>
            <w:pStyle w:val="TOC2"/>
            <w:rPr>
              <w:rStyle w:val="Hyperlink"/>
            </w:rPr>
          </w:pPr>
          <w:hyperlink w:anchor="_Toc169908918" w:history="1">
            <w:r w:rsidR="0000389E" w:rsidRPr="00766F75">
              <w:rPr>
                <w:rStyle w:val="Hyperlink"/>
              </w:rPr>
              <w:t>A.</w:t>
            </w:r>
            <w:r w:rsidR="002154E4" w:rsidRPr="00766F75">
              <w:rPr>
                <w:rStyle w:val="Hyperlink"/>
              </w:rPr>
              <w:t xml:space="preserve"> </w:t>
            </w:r>
            <w:r w:rsidR="0000389E" w:rsidRPr="00766F75">
              <w:rPr>
                <w:rStyle w:val="Hyperlink"/>
              </w:rPr>
              <w:t>Media Pembelajaran</w:t>
            </w:r>
            <w:r w:rsidR="0000389E" w:rsidRPr="00766F75">
              <w:rPr>
                <w:rStyle w:val="Hyperlink"/>
                <w:webHidden/>
              </w:rPr>
              <w:tab/>
            </w:r>
            <w:r w:rsidR="00C371D3" w:rsidRPr="00766F75">
              <w:rPr>
                <w:rStyle w:val="Hyperlink"/>
                <w:webHidden/>
              </w:rPr>
              <w:tab/>
            </w:r>
            <w:r w:rsidR="0000389E" w:rsidRPr="00766F75">
              <w:rPr>
                <w:rStyle w:val="Hyperlink"/>
                <w:webHidden/>
              </w:rPr>
              <w:fldChar w:fldCharType="begin"/>
            </w:r>
            <w:r w:rsidR="0000389E" w:rsidRPr="00766F75">
              <w:rPr>
                <w:rStyle w:val="Hyperlink"/>
                <w:webHidden/>
              </w:rPr>
              <w:instrText xml:space="preserve"> PAGEREF _Toc169908918 \h </w:instrText>
            </w:r>
            <w:r w:rsidR="0000389E" w:rsidRPr="00766F75">
              <w:rPr>
                <w:rStyle w:val="Hyperlink"/>
                <w:webHidden/>
              </w:rPr>
            </w:r>
            <w:r w:rsidR="0000389E" w:rsidRPr="00766F75">
              <w:rPr>
                <w:rStyle w:val="Hyperlink"/>
                <w:webHidden/>
              </w:rPr>
              <w:fldChar w:fldCharType="separate"/>
            </w:r>
            <w:r w:rsidR="006259B0">
              <w:rPr>
                <w:rStyle w:val="Hyperlink"/>
                <w:webHidden/>
              </w:rPr>
              <w:t>10</w:t>
            </w:r>
            <w:r w:rsidR="0000389E" w:rsidRPr="00766F75">
              <w:rPr>
                <w:rStyle w:val="Hyperlink"/>
                <w:webHidden/>
              </w:rPr>
              <w:fldChar w:fldCharType="end"/>
            </w:r>
          </w:hyperlink>
        </w:p>
        <w:p w14:paraId="51B97C89" w14:textId="7C220F27" w:rsidR="00B06FEA" w:rsidRPr="00766F75" w:rsidRDefault="00B06FEA" w:rsidP="009106FF">
          <w:pPr>
            <w:pStyle w:val="TOC2"/>
            <w:rPr>
              <w:rStyle w:val="Hyperlink"/>
              <w:u w:val="none"/>
            </w:rPr>
          </w:pPr>
          <w:r w:rsidRPr="00766F75">
            <w:rPr>
              <w:rStyle w:val="Hyperlink"/>
              <w:color w:val="FFFFFF" w:themeColor="background1"/>
              <w:u w:val="none"/>
            </w:rPr>
            <w:t xml:space="preserve">     </w:t>
          </w:r>
          <w:hyperlink w:anchor="_Toc169908919" w:history="1">
            <w:r w:rsidR="0000389E" w:rsidRPr="00766F75">
              <w:rPr>
                <w:rStyle w:val="Hyperlink"/>
                <w:u w:val="none"/>
              </w:rPr>
              <w:t>1.</w:t>
            </w:r>
            <w:r w:rsidRPr="00766F75">
              <w:rPr>
                <w:rStyle w:val="Hyperlink"/>
                <w:u w:val="none"/>
              </w:rPr>
              <w:t> Pengertian Media </w:t>
            </w:r>
            <w:r w:rsidR="0000389E" w:rsidRPr="00766F75">
              <w:rPr>
                <w:rStyle w:val="Hyperlink"/>
                <w:u w:val="none"/>
              </w:rPr>
              <w:t>Pembelajaran</w:t>
            </w:r>
            <w:r w:rsidR="0000389E" w:rsidRPr="00766F75">
              <w:rPr>
                <w:rStyle w:val="Hyperlink"/>
                <w:webHidden/>
                <w:u w:val="none"/>
              </w:rPr>
              <w:tab/>
            </w:r>
            <w:r w:rsidR="00C371D3" w:rsidRPr="00766F75">
              <w:rPr>
                <w:rStyle w:val="Hyperlink"/>
                <w:webHidden/>
                <w:u w:val="none"/>
              </w:rPr>
              <w:tab/>
            </w:r>
            <w:r w:rsidR="0000389E" w:rsidRPr="00766F75">
              <w:rPr>
                <w:rStyle w:val="Hyperlink"/>
                <w:webHidden/>
                <w:u w:val="none"/>
              </w:rPr>
              <w:fldChar w:fldCharType="begin"/>
            </w:r>
            <w:r w:rsidR="0000389E" w:rsidRPr="00766F75">
              <w:rPr>
                <w:rStyle w:val="Hyperlink"/>
                <w:webHidden/>
                <w:u w:val="none"/>
              </w:rPr>
              <w:instrText xml:space="preserve"> PAGEREF _Toc169908919 \h </w:instrText>
            </w:r>
            <w:r w:rsidR="0000389E" w:rsidRPr="00766F75">
              <w:rPr>
                <w:rStyle w:val="Hyperlink"/>
                <w:webHidden/>
                <w:u w:val="none"/>
              </w:rPr>
            </w:r>
            <w:r w:rsidR="0000389E" w:rsidRPr="00766F75">
              <w:rPr>
                <w:rStyle w:val="Hyperlink"/>
                <w:webHidden/>
                <w:u w:val="none"/>
              </w:rPr>
              <w:fldChar w:fldCharType="separate"/>
            </w:r>
            <w:r w:rsidR="006259B0">
              <w:rPr>
                <w:rStyle w:val="Hyperlink"/>
                <w:webHidden/>
                <w:u w:val="none"/>
              </w:rPr>
              <w:t>10</w:t>
            </w:r>
            <w:r w:rsidR="0000389E" w:rsidRPr="00766F75">
              <w:rPr>
                <w:rStyle w:val="Hyperlink"/>
                <w:webHidden/>
                <w:u w:val="none"/>
              </w:rPr>
              <w:fldChar w:fldCharType="end"/>
            </w:r>
          </w:hyperlink>
        </w:p>
        <w:p w14:paraId="01386D43" w14:textId="0A9204BA" w:rsidR="0000389E" w:rsidRPr="00766F75" w:rsidRDefault="00B06FEA" w:rsidP="009106FF">
          <w:pPr>
            <w:pStyle w:val="TOC2"/>
            <w:rPr>
              <w:rStyle w:val="Hyperlink"/>
              <w:u w:val="none"/>
            </w:rPr>
          </w:pPr>
          <w:r w:rsidRPr="00766F75">
            <w:rPr>
              <w:rStyle w:val="Hyperlink"/>
              <w:color w:val="FFFFFF" w:themeColor="background1"/>
              <w:u w:val="none"/>
            </w:rPr>
            <w:t xml:space="preserve">     </w:t>
          </w:r>
          <w:hyperlink w:anchor="_Toc169908920" w:history="1">
            <w:r w:rsidR="0000389E" w:rsidRPr="00766F75">
              <w:rPr>
                <w:rStyle w:val="Hyperlink"/>
                <w:u w:val="none"/>
              </w:rPr>
              <w:t>2.</w:t>
            </w:r>
            <w:r w:rsidRPr="00766F75">
              <w:rPr>
                <w:rStyle w:val="Hyperlink"/>
                <w:u w:val="none"/>
              </w:rPr>
              <w:t xml:space="preserve"> Fungsi Media </w:t>
            </w:r>
            <w:r w:rsidR="0000389E" w:rsidRPr="00766F75">
              <w:rPr>
                <w:rStyle w:val="Hyperlink"/>
                <w:u w:val="none"/>
              </w:rPr>
              <w:t>Pembelajaran</w:t>
            </w:r>
            <w:r w:rsidR="0000389E" w:rsidRPr="00766F75">
              <w:rPr>
                <w:rStyle w:val="Hyperlink"/>
                <w:webHidden/>
                <w:u w:val="none"/>
              </w:rPr>
              <w:tab/>
            </w:r>
            <w:r w:rsidR="00C371D3" w:rsidRPr="00766F75">
              <w:rPr>
                <w:rStyle w:val="Hyperlink"/>
                <w:webHidden/>
                <w:u w:val="none"/>
              </w:rPr>
              <w:tab/>
            </w:r>
            <w:r w:rsidR="0000389E" w:rsidRPr="00766F75">
              <w:rPr>
                <w:rStyle w:val="Hyperlink"/>
                <w:webHidden/>
                <w:u w:val="none"/>
              </w:rPr>
              <w:fldChar w:fldCharType="begin"/>
            </w:r>
            <w:r w:rsidR="0000389E" w:rsidRPr="00766F75">
              <w:rPr>
                <w:rStyle w:val="Hyperlink"/>
                <w:webHidden/>
                <w:u w:val="none"/>
              </w:rPr>
              <w:instrText xml:space="preserve"> PAGEREF _Toc169908920 \h </w:instrText>
            </w:r>
            <w:r w:rsidR="0000389E" w:rsidRPr="00766F75">
              <w:rPr>
                <w:rStyle w:val="Hyperlink"/>
                <w:webHidden/>
                <w:u w:val="none"/>
              </w:rPr>
            </w:r>
            <w:r w:rsidR="0000389E" w:rsidRPr="00766F75">
              <w:rPr>
                <w:rStyle w:val="Hyperlink"/>
                <w:webHidden/>
                <w:u w:val="none"/>
              </w:rPr>
              <w:fldChar w:fldCharType="separate"/>
            </w:r>
            <w:r w:rsidR="006259B0">
              <w:rPr>
                <w:rStyle w:val="Hyperlink"/>
                <w:webHidden/>
                <w:u w:val="none"/>
              </w:rPr>
              <w:t>11</w:t>
            </w:r>
            <w:r w:rsidR="0000389E" w:rsidRPr="00766F75">
              <w:rPr>
                <w:rStyle w:val="Hyperlink"/>
                <w:webHidden/>
                <w:u w:val="none"/>
              </w:rPr>
              <w:fldChar w:fldCharType="end"/>
            </w:r>
          </w:hyperlink>
        </w:p>
        <w:p w14:paraId="6CC44880" w14:textId="14AD03BB" w:rsidR="0000389E" w:rsidRPr="00766F75" w:rsidRDefault="00B06FEA" w:rsidP="009106FF">
          <w:pPr>
            <w:pStyle w:val="TOC2"/>
            <w:rPr>
              <w:rStyle w:val="Hyperlink"/>
              <w:u w:val="none"/>
            </w:rPr>
          </w:pPr>
          <w:r w:rsidRPr="00766F75">
            <w:rPr>
              <w:rStyle w:val="Hyperlink"/>
              <w:color w:val="FFFFFF" w:themeColor="background1"/>
              <w:u w:val="none"/>
            </w:rPr>
            <w:t xml:space="preserve">     </w:t>
          </w:r>
          <w:hyperlink w:anchor="_Toc169908921" w:history="1">
            <w:r w:rsidR="0000389E" w:rsidRPr="00766F75">
              <w:rPr>
                <w:rStyle w:val="Hyperlink"/>
                <w:u w:val="none"/>
              </w:rPr>
              <w:t>3.</w:t>
            </w:r>
            <w:r w:rsidRPr="00766F75">
              <w:rPr>
                <w:rStyle w:val="Hyperlink"/>
                <w:u w:val="none"/>
              </w:rPr>
              <w:t xml:space="preserve"> KriteriaPemilihanMedia</w:t>
            </w:r>
            <w:r w:rsidR="0000389E" w:rsidRPr="00766F75">
              <w:rPr>
                <w:rStyle w:val="Hyperlink"/>
                <w:u w:val="none"/>
              </w:rPr>
              <w:t>Pembelajaran</w:t>
            </w:r>
            <w:r w:rsidR="0000389E" w:rsidRPr="00766F75">
              <w:rPr>
                <w:rStyle w:val="Hyperlink"/>
                <w:webHidden/>
                <w:u w:val="none"/>
              </w:rPr>
              <w:tab/>
            </w:r>
            <w:r w:rsidR="00C371D3" w:rsidRPr="00766F75">
              <w:rPr>
                <w:rStyle w:val="Hyperlink"/>
                <w:webHidden/>
                <w:u w:val="none"/>
              </w:rPr>
              <w:tab/>
            </w:r>
            <w:r w:rsidR="0000389E" w:rsidRPr="00766F75">
              <w:rPr>
                <w:rStyle w:val="Hyperlink"/>
                <w:webHidden/>
                <w:u w:val="none"/>
              </w:rPr>
              <w:fldChar w:fldCharType="begin"/>
            </w:r>
            <w:r w:rsidR="0000389E" w:rsidRPr="00766F75">
              <w:rPr>
                <w:rStyle w:val="Hyperlink"/>
                <w:webHidden/>
                <w:u w:val="none"/>
              </w:rPr>
              <w:instrText xml:space="preserve"> PAGEREF _Toc169908921 \h </w:instrText>
            </w:r>
            <w:r w:rsidR="0000389E" w:rsidRPr="00766F75">
              <w:rPr>
                <w:rStyle w:val="Hyperlink"/>
                <w:webHidden/>
                <w:u w:val="none"/>
              </w:rPr>
            </w:r>
            <w:r w:rsidR="0000389E" w:rsidRPr="00766F75">
              <w:rPr>
                <w:rStyle w:val="Hyperlink"/>
                <w:webHidden/>
                <w:u w:val="none"/>
              </w:rPr>
              <w:fldChar w:fldCharType="separate"/>
            </w:r>
            <w:r w:rsidR="006259B0">
              <w:rPr>
                <w:rStyle w:val="Hyperlink"/>
                <w:webHidden/>
                <w:u w:val="none"/>
              </w:rPr>
              <w:t>12</w:t>
            </w:r>
            <w:r w:rsidR="0000389E" w:rsidRPr="00766F75">
              <w:rPr>
                <w:rStyle w:val="Hyperlink"/>
                <w:webHidden/>
                <w:u w:val="none"/>
              </w:rPr>
              <w:fldChar w:fldCharType="end"/>
            </w:r>
          </w:hyperlink>
        </w:p>
        <w:p w14:paraId="411E5A4D" w14:textId="3BC79726" w:rsidR="0000389E" w:rsidRPr="00766F75" w:rsidRDefault="00B06FEA" w:rsidP="009106FF">
          <w:pPr>
            <w:pStyle w:val="TOC2"/>
            <w:rPr>
              <w:rStyle w:val="Hyperlink"/>
              <w:u w:val="none"/>
            </w:rPr>
          </w:pPr>
          <w:r w:rsidRPr="00766F75">
            <w:rPr>
              <w:rStyle w:val="Hyperlink"/>
              <w:color w:val="FFFFFF" w:themeColor="background1"/>
              <w:u w:val="none"/>
            </w:rPr>
            <w:t xml:space="preserve">     </w:t>
          </w:r>
          <w:hyperlink w:anchor="_Toc169908922" w:history="1">
            <w:r w:rsidR="0000389E" w:rsidRPr="00766F75">
              <w:rPr>
                <w:rStyle w:val="Hyperlink"/>
                <w:u w:val="none"/>
              </w:rPr>
              <w:t>4.</w:t>
            </w:r>
            <w:r w:rsidR="00F839FB" w:rsidRPr="00766F75">
              <w:rPr>
                <w:rStyle w:val="Hyperlink"/>
                <w:u w:val="none"/>
              </w:rPr>
              <w:t xml:space="preserve"> </w:t>
            </w:r>
            <w:r w:rsidRPr="00766F75">
              <w:rPr>
                <w:rStyle w:val="Hyperlink"/>
                <w:u w:val="none"/>
              </w:rPr>
              <w:t>Jenis-jenisMedia</w:t>
            </w:r>
            <w:r w:rsidR="0000389E" w:rsidRPr="00766F75">
              <w:rPr>
                <w:rStyle w:val="Hyperlink"/>
                <w:u w:val="none"/>
              </w:rPr>
              <w:t>Pembelajaran</w:t>
            </w:r>
            <w:r w:rsidR="0000389E" w:rsidRPr="00766F75">
              <w:rPr>
                <w:rStyle w:val="Hyperlink"/>
                <w:webHidden/>
                <w:u w:val="none"/>
              </w:rPr>
              <w:tab/>
            </w:r>
            <w:r w:rsidR="00C371D3" w:rsidRPr="00766F75">
              <w:rPr>
                <w:rStyle w:val="Hyperlink"/>
                <w:webHidden/>
                <w:u w:val="none"/>
              </w:rPr>
              <w:tab/>
            </w:r>
            <w:r w:rsidR="0000389E" w:rsidRPr="00766F75">
              <w:rPr>
                <w:rStyle w:val="Hyperlink"/>
                <w:webHidden/>
                <w:u w:val="none"/>
              </w:rPr>
              <w:fldChar w:fldCharType="begin"/>
            </w:r>
            <w:r w:rsidR="0000389E" w:rsidRPr="00766F75">
              <w:rPr>
                <w:rStyle w:val="Hyperlink"/>
                <w:webHidden/>
                <w:u w:val="none"/>
              </w:rPr>
              <w:instrText xml:space="preserve"> PAGEREF _Toc169908922 \h </w:instrText>
            </w:r>
            <w:r w:rsidR="0000389E" w:rsidRPr="00766F75">
              <w:rPr>
                <w:rStyle w:val="Hyperlink"/>
                <w:webHidden/>
                <w:u w:val="none"/>
              </w:rPr>
            </w:r>
            <w:r w:rsidR="0000389E" w:rsidRPr="00766F75">
              <w:rPr>
                <w:rStyle w:val="Hyperlink"/>
                <w:webHidden/>
                <w:u w:val="none"/>
              </w:rPr>
              <w:fldChar w:fldCharType="separate"/>
            </w:r>
            <w:r w:rsidR="006259B0">
              <w:rPr>
                <w:rStyle w:val="Hyperlink"/>
                <w:webHidden/>
                <w:u w:val="none"/>
              </w:rPr>
              <w:t>14</w:t>
            </w:r>
            <w:r w:rsidR="0000389E" w:rsidRPr="00766F75">
              <w:rPr>
                <w:rStyle w:val="Hyperlink"/>
                <w:webHidden/>
                <w:u w:val="none"/>
              </w:rPr>
              <w:fldChar w:fldCharType="end"/>
            </w:r>
          </w:hyperlink>
        </w:p>
        <w:p w14:paraId="447B0E52" w14:textId="23F40248" w:rsidR="0000389E" w:rsidRPr="00766F75" w:rsidRDefault="00230BE9" w:rsidP="009106FF">
          <w:pPr>
            <w:pStyle w:val="TOC2"/>
            <w:rPr>
              <w:rStyle w:val="Hyperlink"/>
            </w:rPr>
          </w:pPr>
          <w:hyperlink w:anchor="_Toc169908923" w:history="1">
            <w:r w:rsidR="0000389E" w:rsidRPr="00766F75">
              <w:rPr>
                <w:rStyle w:val="Hyperlink"/>
              </w:rPr>
              <w:t>B.</w:t>
            </w:r>
            <w:r w:rsidR="00F839FB" w:rsidRPr="00766F75">
              <w:rPr>
                <w:rStyle w:val="Hyperlink"/>
              </w:rPr>
              <w:t xml:space="preserve"> </w:t>
            </w:r>
            <w:r w:rsidR="0000389E" w:rsidRPr="00766F75">
              <w:rPr>
                <w:rStyle w:val="Hyperlink"/>
              </w:rPr>
              <w:t xml:space="preserve">Media </w:t>
            </w:r>
            <w:r w:rsidR="00C17705" w:rsidRPr="00766F75">
              <w:rPr>
                <w:rStyle w:val="Hyperlink"/>
                <w:i/>
              </w:rPr>
              <w:t>Spinning Whell</w:t>
            </w:r>
            <w:r w:rsidR="0000389E" w:rsidRPr="00766F75">
              <w:rPr>
                <w:rStyle w:val="Hyperlink"/>
                <w:webHidden/>
              </w:rPr>
              <w:tab/>
            </w:r>
            <w:r w:rsidR="00C371D3" w:rsidRPr="00766F75">
              <w:rPr>
                <w:rStyle w:val="Hyperlink"/>
                <w:webHidden/>
              </w:rPr>
              <w:tab/>
            </w:r>
            <w:r w:rsidR="0000389E" w:rsidRPr="00766F75">
              <w:rPr>
                <w:rStyle w:val="Hyperlink"/>
                <w:webHidden/>
              </w:rPr>
              <w:fldChar w:fldCharType="begin"/>
            </w:r>
            <w:r w:rsidR="0000389E" w:rsidRPr="00766F75">
              <w:rPr>
                <w:rStyle w:val="Hyperlink"/>
                <w:webHidden/>
              </w:rPr>
              <w:instrText xml:space="preserve"> PAGEREF _Toc169908923 \h </w:instrText>
            </w:r>
            <w:r w:rsidR="0000389E" w:rsidRPr="00766F75">
              <w:rPr>
                <w:rStyle w:val="Hyperlink"/>
                <w:webHidden/>
              </w:rPr>
            </w:r>
            <w:r w:rsidR="0000389E" w:rsidRPr="00766F75">
              <w:rPr>
                <w:rStyle w:val="Hyperlink"/>
                <w:webHidden/>
              </w:rPr>
              <w:fldChar w:fldCharType="separate"/>
            </w:r>
            <w:r w:rsidR="006259B0">
              <w:rPr>
                <w:rStyle w:val="Hyperlink"/>
                <w:webHidden/>
              </w:rPr>
              <w:t>14</w:t>
            </w:r>
            <w:r w:rsidR="0000389E" w:rsidRPr="00766F75">
              <w:rPr>
                <w:rStyle w:val="Hyperlink"/>
                <w:webHidden/>
              </w:rPr>
              <w:fldChar w:fldCharType="end"/>
            </w:r>
          </w:hyperlink>
        </w:p>
        <w:p w14:paraId="3FE12B2B" w14:textId="4E5F071C" w:rsidR="0000389E" w:rsidRPr="00766F75" w:rsidRDefault="00B06FEA" w:rsidP="009106FF">
          <w:pPr>
            <w:pStyle w:val="TOC2"/>
            <w:rPr>
              <w:rStyle w:val="Hyperlink"/>
              <w:u w:val="none"/>
            </w:rPr>
          </w:pPr>
          <w:r w:rsidRPr="00766F75">
            <w:rPr>
              <w:rStyle w:val="Hyperlink"/>
              <w:color w:val="FFFFFF" w:themeColor="background1"/>
              <w:u w:val="none"/>
            </w:rPr>
            <w:t xml:space="preserve">     </w:t>
          </w:r>
          <w:hyperlink w:anchor="_Toc169908924" w:history="1">
            <w:r w:rsidR="0000389E" w:rsidRPr="00766F75">
              <w:rPr>
                <w:rStyle w:val="Hyperlink"/>
                <w:u w:val="none"/>
              </w:rPr>
              <w:t>1.</w:t>
            </w:r>
            <w:r w:rsidRPr="00766F75">
              <w:rPr>
                <w:rStyle w:val="Hyperlink"/>
                <w:u w:val="none"/>
              </w:rPr>
              <w:t xml:space="preserve"> </w:t>
            </w:r>
            <w:r w:rsidR="0000389E" w:rsidRPr="00766F75">
              <w:rPr>
                <w:rStyle w:val="Hyperlink"/>
                <w:u w:val="none"/>
              </w:rPr>
              <w:t>P</w:t>
            </w:r>
            <w:r w:rsidRPr="00766F75">
              <w:rPr>
                <w:rStyle w:val="Hyperlink"/>
                <w:u w:val="none"/>
              </w:rPr>
              <w:t>engertian</w:t>
            </w:r>
            <w:r w:rsidR="00F839FB" w:rsidRPr="00766F75">
              <w:rPr>
                <w:rStyle w:val="Hyperlink"/>
                <w:u w:val="none"/>
              </w:rPr>
              <w:t> </w:t>
            </w:r>
            <w:r w:rsidR="0000389E" w:rsidRPr="00766F75">
              <w:rPr>
                <w:rStyle w:val="Hyperlink"/>
                <w:u w:val="none"/>
              </w:rPr>
              <w:t>Media</w:t>
            </w:r>
            <w:r w:rsidR="00F839FB" w:rsidRPr="00766F75">
              <w:rPr>
                <w:rStyle w:val="Hyperlink"/>
                <w:u w:val="none"/>
              </w:rPr>
              <w:t> </w:t>
            </w:r>
            <w:r w:rsidR="00C17705" w:rsidRPr="00766F75">
              <w:rPr>
                <w:rStyle w:val="Hyperlink"/>
                <w:i/>
                <w:u w:val="none"/>
              </w:rPr>
              <w:t>Spinning Whell</w:t>
            </w:r>
            <w:r w:rsidR="0000389E" w:rsidRPr="00766F75">
              <w:rPr>
                <w:rStyle w:val="Hyperlink"/>
                <w:webHidden/>
                <w:u w:val="none"/>
              </w:rPr>
              <w:tab/>
            </w:r>
            <w:r w:rsidR="00C371D3" w:rsidRPr="00766F75">
              <w:rPr>
                <w:rStyle w:val="Hyperlink"/>
                <w:webHidden/>
                <w:u w:val="none"/>
              </w:rPr>
              <w:tab/>
            </w:r>
            <w:r w:rsidR="0000389E" w:rsidRPr="00766F75">
              <w:rPr>
                <w:rStyle w:val="Hyperlink"/>
                <w:webHidden/>
                <w:u w:val="none"/>
              </w:rPr>
              <w:fldChar w:fldCharType="begin"/>
            </w:r>
            <w:r w:rsidR="0000389E" w:rsidRPr="00766F75">
              <w:rPr>
                <w:rStyle w:val="Hyperlink"/>
                <w:webHidden/>
                <w:u w:val="none"/>
              </w:rPr>
              <w:instrText xml:space="preserve"> PAGEREF _Toc169908924 \h </w:instrText>
            </w:r>
            <w:r w:rsidR="0000389E" w:rsidRPr="00766F75">
              <w:rPr>
                <w:rStyle w:val="Hyperlink"/>
                <w:webHidden/>
                <w:u w:val="none"/>
              </w:rPr>
            </w:r>
            <w:r w:rsidR="0000389E" w:rsidRPr="00766F75">
              <w:rPr>
                <w:rStyle w:val="Hyperlink"/>
                <w:webHidden/>
                <w:u w:val="none"/>
              </w:rPr>
              <w:fldChar w:fldCharType="separate"/>
            </w:r>
            <w:r w:rsidR="006259B0">
              <w:rPr>
                <w:rStyle w:val="Hyperlink"/>
                <w:webHidden/>
                <w:u w:val="none"/>
              </w:rPr>
              <w:t>14</w:t>
            </w:r>
            <w:r w:rsidR="0000389E" w:rsidRPr="00766F75">
              <w:rPr>
                <w:rStyle w:val="Hyperlink"/>
                <w:webHidden/>
                <w:u w:val="none"/>
              </w:rPr>
              <w:fldChar w:fldCharType="end"/>
            </w:r>
          </w:hyperlink>
        </w:p>
        <w:p w14:paraId="3C41E01F" w14:textId="5FF0F53A" w:rsidR="0000389E" w:rsidRPr="00766F75" w:rsidRDefault="00B06FEA" w:rsidP="009106FF">
          <w:pPr>
            <w:pStyle w:val="TOC2"/>
            <w:rPr>
              <w:rStyle w:val="Hyperlink"/>
              <w:u w:val="none"/>
            </w:rPr>
          </w:pPr>
          <w:r w:rsidRPr="00766F75">
            <w:rPr>
              <w:rStyle w:val="Hyperlink"/>
              <w:color w:val="FFFFFF" w:themeColor="background1"/>
              <w:u w:val="none"/>
            </w:rPr>
            <w:t xml:space="preserve">     </w:t>
          </w:r>
          <w:hyperlink w:anchor="_Toc169908925" w:history="1">
            <w:r w:rsidR="0000389E" w:rsidRPr="00766F75">
              <w:rPr>
                <w:rStyle w:val="Hyperlink"/>
                <w:u w:val="none"/>
              </w:rPr>
              <w:t>2.</w:t>
            </w:r>
            <w:r w:rsidR="00F839FB" w:rsidRPr="00766F75">
              <w:rPr>
                <w:rStyle w:val="Hyperlink"/>
                <w:u w:val="none"/>
              </w:rPr>
              <w:t> </w:t>
            </w:r>
            <w:r w:rsidRPr="00766F75">
              <w:rPr>
                <w:rStyle w:val="Hyperlink"/>
                <w:u w:val="none"/>
              </w:rPr>
              <w:t>Langkah</w:t>
            </w:r>
            <w:r w:rsidR="00F839FB" w:rsidRPr="00766F75">
              <w:rPr>
                <w:rStyle w:val="Hyperlink"/>
                <w:u w:val="none"/>
              </w:rPr>
              <w:t> </w:t>
            </w:r>
            <w:r w:rsidRPr="00766F75">
              <w:rPr>
                <w:rStyle w:val="Hyperlink"/>
                <w:u w:val="none"/>
              </w:rPr>
              <w:t>Penggunaan</w:t>
            </w:r>
            <w:r w:rsidR="00F839FB" w:rsidRPr="00766F75">
              <w:rPr>
                <w:rStyle w:val="Hyperlink"/>
                <w:u w:val="none"/>
              </w:rPr>
              <w:t> </w:t>
            </w:r>
            <w:r w:rsidRPr="00766F75">
              <w:rPr>
                <w:rStyle w:val="Hyperlink"/>
                <w:u w:val="none"/>
              </w:rPr>
              <w:t>Media</w:t>
            </w:r>
            <w:r w:rsidR="00F839FB" w:rsidRPr="00766F75">
              <w:rPr>
                <w:rStyle w:val="Hyperlink"/>
                <w:u w:val="none"/>
              </w:rPr>
              <w:t> </w:t>
            </w:r>
            <w:r w:rsidRPr="00766F75">
              <w:rPr>
                <w:rStyle w:val="Hyperlink"/>
                <w:u w:val="none"/>
              </w:rPr>
              <w:t>Pembelajaran</w:t>
            </w:r>
            <w:r w:rsidR="00F839FB" w:rsidRPr="00766F75">
              <w:rPr>
                <w:rStyle w:val="Hyperlink"/>
                <w:u w:val="none"/>
              </w:rPr>
              <w:t> </w:t>
            </w:r>
            <w:r w:rsidRPr="00766F75">
              <w:rPr>
                <w:rStyle w:val="Hyperlink"/>
                <w:u w:val="none"/>
              </w:rPr>
              <w:t>Game</w:t>
            </w:r>
            <w:r w:rsidR="00F839FB" w:rsidRPr="00766F75">
              <w:rPr>
                <w:rStyle w:val="Hyperlink"/>
                <w:u w:val="none"/>
              </w:rPr>
              <w:t> </w:t>
            </w:r>
            <w:r w:rsidR="00C17705" w:rsidRPr="00766F75">
              <w:rPr>
                <w:rStyle w:val="Hyperlink"/>
                <w:i/>
                <w:u w:val="none"/>
              </w:rPr>
              <w:t>Spinning Whell</w:t>
            </w:r>
            <w:r w:rsidR="00F839FB" w:rsidRPr="00766F75">
              <w:rPr>
                <w:rStyle w:val="Hyperlink"/>
                <w:u w:val="none"/>
              </w:rPr>
              <w:t xml:space="preserve">  </w:t>
            </w:r>
            <w:r w:rsidR="0000389E" w:rsidRPr="00766F75">
              <w:rPr>
                <w:rStyle w:val="Hyperlink"/>
                <w:webHidden/>
                <w:u w:val="none"/>
              </w:rPr>
              <w:tab/>
            </w:r>
            <w:r w:rsidR="0063264B" w:rsidRPr="00766F75">
              <w:rPr>
                <w:rStyle w:val="Hyperlink"/>
                <w:webHidden/>
                <w:u w:val="none"/>
              </w:rPr>
              <w:t>………</w:t>
            </w:r>
            <w:r w:rsidR="0000389E" w:rsidRPr="00766F75">
              <w:rPr>
                <w:rStyle w:val="Hyperlink"/>
                <w:webHidden/>
                <w:u w:val="none"/>
              </w:rPr>
              <w:fldChar w:fldCharType="begin"/>
            </w:r>
            <w:r w:rsidR="0000389E" w:rsidRPr="00766F75">
              <w:rPr>
                <w:rStyle w:val="Hyperlink"/>
                <w:webHidden/>
                <w:u w:val="none"/>
              </w:rPr>
              <w:instrText xml:space="preserve"> PAGEREF _Toc169908925 \h </w:instrText>
            </w:r>
            <w:r w:rsidR="0000389E" w:rsidRPr="00766F75">
              <w:rPr>
                <w:rStyle w:val="Hyperlink"/>
                <w:webHidden/>
                <w:u w:val="none"/>
              </w:rPr>
            </w:r>
            <w:r w:rsidR="0000389E" w:rsidRPr="00766F75">
              <w:rPr>
                <w:rStyle w:val="Hyperlink"/>
                <w:webHidden/>
                <w:u w:val="none"/>
              </w:rPr>
              <w:fldChar w:fldCharType="separate"/>
            </w:r>
            <w:r w:rsidR="006259B0">
              <w:rPr>
                <w:rStyle w:val="Hyperlink"/>
                <w:webHidden/>
                <w:u w:val="none"/>
              </w:rPr>
              <w:t>15</w:t>
            </w:r>
            <w:r w:rsidR="0000389E" w:rsidRPr="00766F75">
              <w:rPr>
                <w:rStyle w:val="Hyperlink"/>
                <w:webHidden/>
                <w:u w:val="none"/>
              </w:rPr>
              <w:fldChar w:fldCharType="end"/>
            </w:r>
          </w:hyperlink>
        </w:p>
        <w:p w14:paraId="463FD463" w14:textId="2D478500" w:rsidR="0000389E" w:rsidRPr="00766F75" w:rsidRDefault="00B06FEA" w:rsidP="009106FF">
          <w:pPr>
            <w:pStyle w:val="TOC2"/>
            <w:rPr>
              <w:rStyle w:val="Hyperlink"/>
            </w:rPr>
          </w:pPr>
          <w:r w:rsidRPr="00766F75">
            <w:rPr>
              <w:rStyle w:val="Hyperlink"/>
              <w:color w:val="FFFFFF" w:themeColor="background1"/>
              <w:u w:val="none"/>
            </w:rPr>
            <w:t xml:space="preserve">     </w:t>
          </w:r>
          <w:hyperlink w:anchor="_Toc169908926" w:history="1">
            <w:r w:rsidR="0000389E" w:rsidRPr="00766F75">
              <w:rPr>
                <w:rStyle w:val="Hyperlink"/>
              </w:rPr>
              <w:t>3.</w:t>
            </w:r>
            <w:r w:rsidRPr="00766F75">
              <w:rPr>
                <w:rStyle w:val="Hyperlink"/>
              </w:rPr>
              <w:t xml:space="preserve"> Kelebihan</w:t>
            </w:r>
            <w:r w:rsidR="00F839FB" w:rsidRPr="00766F75">
              <w:rPr>
                <w:rStyle w:val="Hyperlink"/>
              </w:rPr>
              <w:t> </w:t>
            </w:r>
            <w:r w:rsidRPr="00766F75">
              <w:rPr>
                <w:rStyle w:val="Hyperlink"/>
              </w:rPr>
              <w:t>dan</w:t>
            </w:r>
            <w:r w:rsidR="00F839FB" w:rsidRPr="00766F75">
              <w:rPr>
                <w:rStyle w:val="Hyperlink"/>
              </w:rPr>
              <w:t> </w:t>
            </w:r>
            <w:r w:rsidRPr="00766F75">
              <w:rPr>
                <w:rStyle w:val="Hyperlink"/>
              </w:rPr>
              <w:t>Kekurangan</w:t>
            </w:r>
            <w:r w:rsidR="00F839FB" w:rsidRPr="00766F75">
              <w:rPr>
                <w:rStyle w:val="Hyperlink"/>
              </w:rPr>
              <w:t> </w:t>
            </w:r>
            <w:r w:rsidRPr="00766F75">
              <w:rPr>
                <w:rStyle w:val="Hyperlink"/>
              </w:rPr>
              <w:t>media</w:t>
            </w:r>
            <w:r w:rsidR="00F839FB" w:rsidRPr="00766F75">
              <w:rPr>
                <w:rStyle w:val="Hyperlink"/>
              </w:rPr>
              <w:t> </w:t>
            </w:r>
            <w:r w:rsidR="00F81BEC" w:rsidRPr="00766F75">
              <w:rPr>
                <w:rStyle w:val="Hyperlink"/>
                <w:i/>
              </w:rPr>
              <w:t>spinning whell</w:t>
            </w:r>
            <w:r w:rsidR="0000389E" w:rsidRPr="00766F75">
              <w:rPr>
                <w:rStyle w:val="Hyperlink"/>
                <w:webHidden/>
              </w:rPr>
              <w:tab/>
            </w:r>
            <w:r w:rsidR="00C371D3" w:rsidRPr="00766F75">
              <w:rPr>
                <w:rStyle w:val="Hyperlink"/>
                <w:webHidden/>
              </w:rPr>
              <w:tab/>
            </w:r>
            <w:r w:rsidR="0000389E" w:rsidRPr="00766F75">
              <w:rPr>
                <w:rStyle w:val="Hyperlink"/>
                <w:webHidden/>
              </w:rPr>
              <w:fldChar w:fldCharType="begin"/>
            </w:r>
            <w:r w:rsidR="0000389E" w:rsidRPr="00766F75">
              <w:rPr>
                <w:rStyle w:val="Hyperlink"/>
                <w:webHidden/>
              </w:rPr>
              <w:instrText xml:space="preserve"> PAGEREF _Toc169908926 \h </w:instrText>
            </w:r>
            <w:r w:rsidR="0000389E" w:rsidRPr="00766F75">
              <w:rPr>
                <w:rStyle w:val="Hyperlink"/>
                <w:webHidden/>
              </w:rPr>
            </w:r>
            <w:r w:rsidR="0000389E" w:rsidRPr="00766F75">
              <w:rPr>
                <w:rStyle w:val="Hyperlink"/>
                <w:webHidden/>
              </w:rPr>
              <w:fldChar w:fldCharType="separate"/>
            </w:r>
            <w:r w:rsidR="006259B0">
              <w:rPr>
                <w:rStyle w:val="Hyperlink"/>
                <w:webHidden/>
              </w:rPr>
              <w:t>16</w:t>
            </w:r>
            <w:r w:rsidR="0000389E" w:rsidRPr="00766F75">
              <w:rPr>
                <w:rStyle w:val="Hyperlink"/>
                <w:webHidden/>
              </w:rPr>
              <w:fldChar w:fldCharType="end"/>
            </w:r>
          </w:hyperlink>
        </w:p>
        <w:p w14:paraId="19C3AC9D" w14:textId="6BA8944F" w:rsidR="0000389E" w:rsidRPr="00766F75" w:rsidRDefault="00230BE9" w:rsidP="009106FF">
          <w:pPr>
            <w:pStyle w:val="TOC2"/>
            <w:rPr>
              <w:rStyle w:val="Hyperlink"/>
            </w:rPr>
          </w:pPr>
          <w:hyperlink w:anchor="_Toc169908927" w:history="1">
            <w:r w:rsidR="0000389E" w:rsidRPr="00766F75">
              <w:rPr>
                <w:rStyle w:val="Hyperlink"/>
              </w:rPr>
              <w:t>C.</w:t>
            </w:r>
            <w:r w:rsidR="002154E4" w:rsidRPr="00766F75">
              <w:rPr>
                <w:rStyle w:val="Hyperlink"/>
              </w:rPr>
              <w:t xml:space="preserve"> </w:t>
            </w:r>
            <w:r w:rsidR="0000389E" w:rsidRPr="00766F75">
              <w:rPr>
                <w:rStyle w:val="Hyperlink"/>
              </w:rPr>
              <w:t>Motivasi Belajar IPS</w:t>
            </w:r>
            <w:r w:rsidR="0000389E" w:rsidRPr="00766F75">
              <w:rPr>
                <w:rStyle w:val="Hyperlink"/>
                <w:webHidden/>
              </w:rPr>
              <w:tab/>
            </w:r>
            <w:r w:rsidR="00C371D3" w:rsidRPr="00766F75">
              <w:rPr>
                <w:rStyle w:val="Hyperlink"/>
                <w:webHidden/>
              </w:rPr>
              <w:tab/>
            </w:r>
            <w:r w:rsidR="0000389E" w:rsidRPr="00766F75">
              <w:rPr>
                <w:rStyle w:val="Hyperlink"/>
                <w:webHidden/>
              </w:rPr>
              <w:fldChar w:fldCharType="begin"/>
            </w:r>
            <w:r w:rsidR="0000389E" w:rsidRPr="00766F75">
              <w:rPr>
                <w:rStyle w:val="Hyperlink"/>
                <w:webHidden/>
              </w:rPr>
              <w:instrText xml:space="preserve"> PAGEREF _Toc169908927 \h </w:instrText>
            </w:r>
            <w:r w:rsidR="0000389E" w:rsidRPr="00766F75">
              <w:rPr>
                <w:rStyle w:val="Hyperlink"/>
                <w:webHidden/>
              </w:rPr>
            </w:r>
            <w:r w:rsidR="0000389E" w:rsidRPr="00766F75">
              <w:rPr>
                <w:rStyle w:val="Hyperlink"/>
                <w:webHidden/>
              </w:rPr>
              <w:fldChar w:fldCharType="separate"/>
            </w:r>
            <w:r w:rsidR="006259B0">
              <w:rPr>
                <w:rStyle w:val="Hyperlink"/>
                <w:webHidden/>
              </w:rPr>
              <w:t>17</w:t>
            </w:r>
            <w:r w:rsidR="0000389E" w:rsidRPr="00766F75">
              <w:rPr>
                <w:rStyle w:val="Hyperlink"/>
                <w:webHidden/>
              </w:rPr>
              <w:fldChar w:fldCharType="end"/>
            </w:r>
          </w:hyperlink>
        </w:p>
        <w:p w14:paraId="02C1C3ED" w14:textId="0C0C5C7F" w:rsidR="0000389E" w:rsidRPr="00766F75" w:rsidRDefault="00230BE9" w:rsidP="009106FF">
          <w:pPr>
            <w:pStyle w:val="TOC2"/>
            <w:rPr>
              <w:rStyle w:val="Hyperlink"/>
            </w:rPr>
          </w:pPr>
          <w:hyperlink w:anchor="_Toc169908928" w:history="1">
            <w:r w:rsidR="0000389E" w:rsidRPr="00766F75">
              <w:rPr>
                <w:rStyle w:val="Hyperlink"/>
              </w:rPr>
              <w:t>D.</w:t>
            </w:r>
            <w:r w:rsidR="00275B6D" w:rsidRPr="00766F75">
              <w:rPr>
                <w:rStyle w:val="Hyperlink"/>
              </w:rPr>
              <w:t xml:space="preserve"> </w:t>
            </w:r>
            <w:r w:rsidR="0000389E" w:rsidRPr="00766F75">
              <w:rPr>
                <w:rStyle w:val="Hyperlink"/>
              </w:rPr>
              <w:t>Aspek -Aspek Motivasi Belajar</w:t>
            </w:r>
            <w:r w:rsidR="0000389E" w:rsidRPr="00766F75">
              <w:rPr>
                <w:rStyle w:val="Hyperlink"/>
                <w:webHidden/>
              </w:rPr>
              <w:tab/>
            </w:r>
            <w:r w:rsidR="00C371D3" w:rsidRPr="00766F75">
              <w:rPr>
                <w:rStyle w:val="Hyperlink"/>
                <w:webHidden/>
              </w:rPr>
              <w:tab/>
            </w:r>
            <w:r w:rsidR="0000389E" w:rsidRPr="00766F75">
              <w:rPr>
                <w:rStyle w:val="Hyperlink"/>
                <w:webHidden/>
              </w:rPr>
              <w:fldChar w:fldCharType="begin"/>
            </w:r>
            <w:r w:rsidR="0000389E" w:rsidRPr="00766F75">
              <w:rPr>
                <w:rStyle w:val="Hyperlink"/>
                <w:webHidden/>
              </w:rPr>
              <w:instrText xml:space="preserve"> PAGEREF _Toc169908928 \h </w:instrText>
            </w:r>
            <w:r w:rsidR="0000389E" w:rsidRPr="00766F75">
              <w:rPr>
                <w:rStyle w:val="Hyperlink"/>
                <w:webHidden/>
              </w:rPr>
            </w:r>
            <w:r w:rsidR="0000389E" w:rsidRPr="00766F75">
              <w:rPr>
                <w:rStyle w:val="Hyperlink"/>
                <w:webHidden/>
              </w:rPr>
              <w:fldChar w:fldCharType="separate"/>
            </w:r>
            <w:r w:rsidR="006259B0">
              <w:rPr>
                <w:rStyle w:val="Hyperlink"/>
                <w:webHidden/>
              </w:rPr>
              <w:t>17</w:t>
            </w:r>
            <w:r w:rsidR="0000389E" w:rsidRPr="00766F75">
              <w:rPr>
                <w:rStyle w:val="Hyperlink"/>
                <w:webHidden/>
              </w:rPr>
              <w:fldChar w:fldCharType="end"/>
            </w:r>
          </w:hyperlink>
        </w:p>
        <w:p w14:paraId="5E861A1C" w14:textId="6452AC1C" w:rsidR="0000389E" w:rsidRPr="00766F75" w:rsidRDefault="00230BE9" w:rsidP="009106FF">
          <w:pPr>
            <w:pStyle w:val="TOC2"/>
            <w:rPr>
              <w:rStyle w:val="Hyperlink"/>
            </w:rPr>
          </w:pPr>
          <w:hyperlink w:anchor="_Toc169908929" w:history="1">
            <w:r w:rsidR="0000389E" w:rsidRPr="00766F75">
              <w:rPr>
                <w:rStyle w:val="Hyperlink"/>
              </w:rPr>
              <w:t>E.</w:t>
            </w:r>
            <w:r w:rsidR="002154E4" w:rsidRPr="00766F75">
              <w:rPr>
                <w:rStyle w:val="Hyperlink"/>
              </w:rPr>
              <w:t xml:space="preserve"> </w:t>
            </w:r>
            <w:r w:rsidR="0000389E" w:rsidRPr="00766F75">
              <w:rPr>
                <w:rStyle w:val="Hyperlink"/>
              </w:rPr>
              <w:t>Indikator Motivasi Belajar</w:t>
            </w:r>
            <w:r w:rsidR="0000389E" w:rsidRPr="00766F75">
              <w:rPr>
                <w:rStyle w:val="Hyperlink"/>
                <w:webHidden/>
              </w:rPr>
              <w:tab/>
            </w:r>
            <w:r w:rsidR="00C371D3" w:rsidRPr="00766F75">
              <w:rPr>
                <w:rStyle w:val="Hyperlink"/>
                <w:webHidden/>
              </w:rPr>
              <w:tab/>
            </w:r>
            <w:r w:rsidR="0000389E" w:rsidRPr="00766F75">
              <w:rPr>
                <w:rStyle w:val="Hyperlink"/>
                <w:webHidden/>
              </w:rPr>
              <w:fldChar w:fldCharType="begin"/>
            </w:r>
            <w:r w:rsidR="0000389E" w:rsidRPr="00766F75">
              <w:rPr>
                <w:rStyle w:val="Hyperlink"/>
                <w:webHidden/>
              </w:rPr>
              <w:instrText xml:space="preserve"> PAGEREF _Toc169908929 \h </w:instrText>
            </w:r>
            <w:r w:rsidR="0000389E" w:rsidRPr="00766F75">
              <w:rPr>
                <w:rStyle w:val="Hyperlink"/>
                <w:webHidden/>
              </w:rPr>
            </w:r>
            <w:r w:rsidR="0000389E" w:rsidRPr="00766F75">
              <w:rPr>
                <w:rStyle w:val="Hyperlink"/>
                <w:webHidden/>
              </w:rPr>
              <w:fldChar w:fldCharType="separate"/>
            </w:r>
            <w:r w:rsidR="006259B0">
              <w:rPr>
                <w:rStyle w:val="Hyperlink"/>
                <w:webHidden/>
              </w:rPr>
              <w:t>18</w:t>
            </w:r>
            <w:r w:rsidR="0000389E" w:rsidRPr="00766F75">
              <w:rPr>
                <w:rStyle w:val="Hyperlink"/>
                <w:webHidden/>
              </w:rPr>
              <w:fldChar w:fldCharType="end"/>
            </w:r>
          </w:hyperlink>
        </w:p>
        <w:p w14:paraId="59A49B29" w14:textId="1F804C7D" w:rsidR="0000389E" w:rsidRPr="00766F75" w:rsidRDefault="00230BE9" w:rsidP="009106FF">
          <w:pPr>
            <w:pStyle w:val="TOC2"/>
            <w:rPr>
              <w:rStyle w:val="Hyperlink"/>
            </w:rPr>
          </w:pPr>
          <w:hyperlink w:anchor="_Toc169908930" w:history="1">
            <w:r w:rsidR="0000389E" w:rsidRPr="00766F75">
              <w:rPr>
                <w:rStyle w:val="Hyperlink"/>
              </w:rPr>
              <w:t>F.</w:t>
            </w:r>
            <w:r w:rsidR="002154E4" w:rsidRPr="00766F75">
              <w:rPr>
                <w:rStyle w:val="Hyperlink"/>
              </w:rPr>
              <w:t xml:space="preserve"> </w:t>
            </w:r>
            <w:r w:rsidR="0000389E" w:rsidRPr="00766F75">
              <w:rPr>
                <w:rStyle w:val="Hyperlink"/>
              </w:rPr>
              <w:t>Faktor-faktor yang Mempengaruhi Motivasi Belajar</w:t>
            </w:r>
            <w:r w:rsidR="0000389E" w:rsidRPr="00766F75">
              <w:rPr>
                <w:rStyle w:val="Hyperlink"/>
                <w:webHidden/>
              </w:rPr>
              <w:tab/>
            </w:r>
            <w:r w:rsidR="00C371D3" w:rsidRPr="00766F75">
              <w:rPr>
                <w:rStyle w:val="Hyperlink"/>
                <w:webHidden/>
              </w:rPr>
              <w:tab/>
            </w:r>
            <w:r w:rsidR="0000389E" w:rsidRPr="00766F75">
              <w:rPr>
                <w:rStyle w:val="Hyperlink"/>
                <w:webHidden/>
              </w:rPr>
              <w:fldChar w:fldCharType="begin"/>
            </w:r>
            <w:r w:rsidR="0000389E" w:rsidRPr="00766F75">
              <w:rPr>
                <w:rStyle w:val="Hyperlink"/>
                <w:webHidden/>
              </w:rPr>
              <w:instrText xml:space="preserve"> PAGEREF _Toc169908930 \h </w:instrText>
            </w:r>
            <w:r w:rsidR="0000389E" w:rsidRPr="00766F75">
              <w:rPr>
                <w:rStyle w:val="Hyperlink"/>
                <w:webHidden/>
              </w:rPr>
            </w:r>
            <w:r w:rsidR="0000389E" w:rsidRPr="00766F75">
              <w:rPr>
                <w:rStyle w:val="Hyperlink"/>
                <w:webHidden/>
              </w:rPr>
              <w:fldChar w:fldCharType="separate"/>
            </w:r>
            <w:r w:rsidR="006259B0">
              <w:rPr>
                <w:rStyle w:val="Hyperlink"/>
                <w:webHidden/>
              </w:rPr>
              <w:t>20</w:t>
            </w:r>
            <w:r w:rsidR="0000389E" w:rsidRPr="00766F75">
              <w:rPr>
                <w:rStyle w:val="Hyperlink"/>
                <w:webHidden/>
              </w:rPr>
              <w:fldChar w:fldCharType="end"/>
            </w:r>
          </w:hyperlink>
        </w:p>
        <w:p w14:paraId="1AE14F76" w14:textId="4B37F06F" w:rsidR="0000389E" w:rsidRPr="00766F75" w:rsidRDefault="00230BE9" w:rsidP="009106FF">
          <w:pPr>
            <w:pStyle w:val="TOC2"/>
            <w:rPr>
              <w:rStyle w:val="Hyperlink"/>
            </w:rPr>
          </w:pPr>
          <w:hyperlink w:anchor="_Toc169908931" w:history="1">
            <w:r w:rsidR="0000389E" w:rsidRPr="00766F75">
              <w:rPr>
                <w:rStyle w:val="Hyperlink"/>
              </w:rPr>
              <w:t>G.</w:t>
            </w:r>
            <w:r w:rsidR="002154E4" w:rsidRPr="00766F75">
              <w:rPr>
                <w:rStyle w:val="Hyperlink"/>
              </w:rPr>
              <w:t xml:space="preserve"> </w:t>
            </w:r>
            <w:r w:rsidR="0000389E" w:rsidRPr="00766F75">
              <w:rPr>
                <w:rStyle w:val="Hyperlink"/>
              </w:rPr>
              <w:t>ILMU PENGETAHUAN SOSIAL</w:t>
            </w:r>
            <w:r w:rsidR="0000389E" w:rsidRPr="00766F75">
              <w:rPr>
                <w:rStyle w:val="Hyperlink"/>
                <w:webHidden/>
              </w:rPr>
              <w:tab/>
            </w:r>
            <w:r w:rsidR="00C371D3" w:rsidRPr="00766F75">
              <w:rPr>
                <w:rStyle w:val="Hyperlink"/>
                <w:webHidden/>
              </w:rPr>
              <w:tab/>
            </w:r>
            <w:r w:rsidR="0000389E" w:rsidRPr="00766F75">
              <w:rPr>
                <w:rStyle w:val="Hyperlink"/>
                <w:webHidden/>
              </w:rPr>
              <w:fldChar w:fldCharType="begin"/>
            </w:r>
            <w:r w:rsidR="0000389E" w:rsidRPr="00766F75">
              <w:rPr>
                <w:rStyle w:val="Hyperlink"/>
                <w:webHidden/>
              </w:rPr>
              <w:instrText xml:space="preserve"> PAGEREF _Toc169908931 \h </w:instrText>
            </w:r>
            <w:r w:rsidR="0000389E" w:rsidRPr="00766F75">
              <w:rPr>
                <w:rStyle w:val="Hyperlink"/>
                <w:webHidden/>
              </w:rPr>
            </w:r>
            <w:r w:rsidR="0000389E" w:rsidRPr="00766F75">
              <w:rPr>
                <w:rStyle w:val="Hyperlink"/>
                <w:webHidden/>
              </w:rPr>
              <w:fldChar w:fldCharType="separate"/>
            </w:r>
            <w:r w:rsidR="006259B0">
              <w:rPr>
                <w:rStyle w:val="Hyperlink"/>
                <w:webHidden/>
              </w:rPr>
              <w:t>20</w:t>
            </w:r>
            <w:r w:rsidR="0000389E" w:rsidRPr="00766F75">
              <w:rPr>
                <w:rStyle w:val="Hyperlink"/>
                <w:webHidden/>
              </w:rPr>
              <w:fldChar w:fldCharType="end"/>
            </w:r>
          </w:hyperlink>
        </w:p>
        <w:p w14:paraId="50B213FE" w14:textId="405AF849" w:rsidR="0000389E" w:rsidRPr="00766F75" w:rsidRDefault="00B06FEA" w:rsidP="009106FF">
          <w:pPr>
            <w:pStyle w:val="TOC2"/>
            <w:rPr>
              <w:rStyle w:val="Hyperlink"/>
              <w:u w:val="none"/>
            </w:rPr>
          </w:pPr>
          <w:r w:rsidRPr="00766F75">
            <w:rPr>
              <w:rStyle w:val="Hyperlink"/>
              <w:color w:val="FFFFFF" w:themeColor="background1"/>
              <w:u w:val="none"/>
            </w:rPr>
            <w:t xml:space="preserve">     </w:t>
          </w:r>
          <w:hyperlink w:anchor="_Toc169908932" w:history="1">
            <w:r w:rsidR="002154E4" w:rsidRPr="00766F75">
              <w:rPr>
                <w:rStyle w:val="Hyperlink"/>
                <w:u w:val="none"/>
              </w:rPr>
              <w:t xml:space="preserve">1. </w:t>
            </w:r>
            <w:r w:rsidR="0000389E" w:rsidRPr="00766F75">
              <w:rPr>
                <w:rStyle w:val="Hyperlink"/>
                <w:u w:val="none"/>
              </w:rPr>
              <w:t>Pengertian Ilmu Pengetahuan Sosial</w:t>
            </w:r>
            <w:r w:rsidR="0000389E" w:rsidRPr="00766F75">
              <w:rPr>
                <w:rStyle w:val="Hyperlink"/>
                <w:webHidden/>
                <w:u w:val="none"/>
              </w:rPr>
              <w:tab/>
            </w:r>
            <w:r w:rsidR="00C371D3" w:rsidRPr="00766F75">
              <w:rPr>
                <w:rStyle w:val="Hyperlink"/>
                <w:webHidden/>
                <w:u w:val="none"/>
              </w:rPr>
              <w:tab/>
            </w:r>
            <w:r w:rsidR="0000389E" w:rsidRPr="00766F75">
              <w:rPr>
                <w:rStyle w:val="Hyperlink"/>
                <w:webHidden/>
                <w:u w:val="none"/>
              </w:rPr>
              <w:fldChar w:fldCharType="begin"/>
            </w:r>
            <w:r w:rsidR="0000389E" w:rsidRPr="00766F75">
              <w:rPr>
                <w:rStyle w:val="Hyperlink"/>
                <w:webHidden/>
                <w:u w:val="none"/>
              </w:rPr>
              <w:instrText xml:space="preserve"> PAGEREF _Toc169908932 \h </w:instrText>
            </w:r>
            <w:r w:rsidR="0000389E" w:rsidRPr="00766F75">
              <w:rPr>
                <w:rStyle w:val="Hyperlink"/>
                <w:webHidden/>
                <w:u w:val="none"/>
              </w:rPr>
            </w:r>
            <w:r w:rsidR="0000389E" w:rsidRPr="00766F75">
              <w:rPr>
                <w:rStyle w:val="Hyperlink"/>
                <w:webHidden/>
                <w:u w:val="none"/>
              </w:rPr>
              <w:fldChar w:fldCharType="separate"/>
            </w:r>
            <w:r w:rsidR="006259B0">
              <w:rPr>
                <w:rStyle w:val="Hyperlink"/>
                <w:webHidden/>
                <w:u w:val="none"/>
              </w:rPr>
              <w:t>20</w:t>
            </w:r>
            <w:r w:rsidR="0000389E" w:rsidRPr="00766F75">
              <w:rPr>
                <w:rStyle w:val="Hyperlink"/>
                <w:webHidden/>
                <w:u w:val="none"/>
              </w:rPr>
              <w:fldChar w:fldCharType="end"/>
            </w:r>
          </w:hyperlink>
        </w:p>
        <w:p w14:paraId="5AB5E4F8" w14:textId="3017F970" w:rsidR="0000389E" w:rsidRPr="00766F75" w:rsidRDefault="00F839FB" w:rsidP="009106FF">
          <w:pPr>
            <w:pStyle w:val="TOC2"/>
            <w:rPr>
              <w:rStyle w:val="Hyperlink"/>
              <w:u w:val="none"/>
            </w:rPr>
          </w:pPr>
          <w:r w:rsidRPr="00766F75">
            <w:rPr>
              <w:rStyle w:val="Hyperlink"/>
              <w:color w:val="FFFFFF" w:themeColor="background1"/>
              <w:u w:val="none"/>
            </w:rPr>
            <w:t xml:space="preserve">     </w:t>
          </w:r>
          <w:hyperlink w:anchor="_Toc169908933" w:history="1">
            <w:r w:rsidR="002154E4" w:rsidRPr="00766F75">
              <w:rPr>
                <w:rStyle w:val="Hyperlink"/>
                <w:u w:val="none"/>
              </w:rPr>
              <w:t xml:space="preserve">2. </w:t>
            </w:r>
            <w:r w:rsidR="0000389E" w:rsidRPr="00766F75">
              <w:rPr>
                <w:rStyle w:val="Hyperlink"/>
                <w:u w:val="none"/>
              </w:rPr>
              <w:t>Tujuan Pembelajaran IPS</w:t>
            </w:r>
            <w:r w:rsidR="0000389E" w:rsidRPr="00766F75">
              <w:rPr>
                <w:rStyle w:val="Hyperlink"/>
                <w:webHidden/>
                <w:u w:val="none"/>
              </w:rPr>
              <w:tab/>
            </w:r>
            <w:r w:rsidR="00C371D3" w:rsidRPr="00766F75">
              <w:rPr>
                <w:rStyle w:val="Hyperlink"/>
                <w:webHidden/>
                <w:u w:val="none"/>
              </w:rPr>
              <w:tab/>
            </w:r>
            <w:r w:rsidR="0000389E" w:rsidRPr="00766F75">
              <w:rPr>
                <w:rStyle w:val="Hyperlink"/>
                <w:webHidden/>
                <w:u w:val="none"/>
              </w:rPr>
              <w:fldChar w:fldCharType="begin"/>
            </w:r>
            <w:r w:rsidR="0000389E" w:rsidRPr="00766F75">
              <w:rPr>
                <w:rStyle w:val="Hyperlink"/>
                <w:webHidden/>
                <w:u w:val="none"/>
              </w:rPr>
              <w:instrText xml:space="preserve"> PAGEREF _Toc169908933 \h </w:instrText>
            </w:r>
            <w:r w:rsidR="0000389E" w:rsidRPr="00766F75">
              <w:rPr>
                <w:rStyle w:val="Hyperlink"/>
                <w:webHidden/>
                <w:u w:val="none"/>
              </w:rPr>
            </w:r>
            <w:r w:rsidR="0000389E" w:rsidRPr="00766F75">
              <w:rPr>
                <w:rStyle w:val="Hyperlink"/>
                <w:webHidden/>
                <w:u w:val="none"/>
              </w:rPr>
              <w:fldChar w:fldCharType="separate"/>
            </w:r>
            <w:r w:rsidR="006259B0">
              <w:rPr>
                <w:rStyle w:val="Hyperlink"/>
                <w:webHidden/>
                <w:u w:val="none"/>
              </w:rPr>
              <w:t>21</w:t>
            </w:r>
            <w:r w:rsidR="0000389E" w:rsidRPr="00766F75">
              <w:rPr>
                <w:rStyle w:val="Hyperlink"/>
                <w:webHidden/>
                <w:u w:val="none"/>
              </w:rPr>
              <w:fldChar w:fldCharType="end"/>
            </w:r>
          </w:hyperlink>
        </w:p>
        <w:p w14:paraId="0F1DD4F0" w14:textId="12DB5E4B" w:rsidR="0000389E" w:rsidRPr="00766F75" w:rsidRDefault="00230BE9" w:rsidP="009106FF">
          <w:pPr>
            <w:pStyle w:val="TOC2"/>
            <w:rPr>
              <w:rStyle w:val="Hyperlink"/>
              <w:u w:val="none"/>
            </w:rPr>
          </w:pPr>
          <w:hyperlink w:anchor="_Toc169908934" w:history="1">
            <w:r w:rsidR="0000389E" w:rsidRPr="00766F75">
              <w:rPr>
                <w:rStyle w:val="Hyperlink"/>
                <w:u w:val="none"/>
              </w:rPr>
              <w:t>H.</w:t>
            </w:r>
            <w:r w:rsidR="00F839FB" w:rsidRPr="00766F75">
              <w:rPr>
                <w:rStyle w:val="Hyperlink"/>
                <w:u w:val="none"/>
              </w:rPr>
              <w:t xml:space="preserve"> </w:t>
            </w:r>
            <w:r w:rsidR="0000389E" w:rsidRPr="00766F75">
              <w:rPr>
                <w:rStyle w:val="Hyperlink"/>
                <w:u w:val="none"/>
              </w:rPr>
              <w:t>Kajian Relevan</w:t>
            </w:r>
            <w:r w:rsidR="0000389E" w:rsidRPr="00766F75">
              <w:rPr>
                <w:rStyle w:val="Hyperlink"/>
                <w:webHidden/>
                <w:u w:val="none"/>
              </w:rPr>
              <w:tab/>
            </w:r>
            <w:r w:rsidR="00C371D3" w:rsidRPr="00766F75">
              <w:rPr>
                <w:rStyle w:val="Hyperlink"/>
                <w:webHidden/>
                <w:u w:val="none"/>
              </w:rPr>
              <w:tab/>
            </w:r>
            <w:r w:rsidR="0000389E" w:rsidRPr="00766F75">
              <w:rPr>
                <w:rStyle w:val="Hyperlink"/>
                <w:webHidden/>
                <w:u w:val="none"/>
              </w:rPr>
              <w:fldChar w:fldCharType="begin"/>
            </w:r>
            <w:r w:rsidR="0000389E" w:rsidRPr="00766F75">
              <w:rPr>
                <w:rStyle w:val="Hyperlink"/>
                <w:webHidden/>
                <w:u w:val="none"/>
              </w:rPr>
              <w:instrText xml:space="preserve"> PAGEREF _Toc169908934 \h </w:instrText>
            </w:r>
            <w:r w:rsidR="0000389E" w:rsidRPr="00766F75">
              <w:rPr>
                <w:rStyle w:val="Hyperlink"/>
                <w:webHidden/>
                <w:u w:val="none"/>
              </w:rPr>
            </w:r>
            <w:r w:rsidR="0000389E" w:rsidRPr="00766F75">
              <w:rPr>
                <w:rStyle w:val="Hyperlink"/>
                <w:webHidden/>
                <w:u w:val="none"/>
              </w:rPr>
              <w:fldChar w:fldCharType="separate"/>
            </w:r>
            <w:r w:rsidR="006259B0">
              <w:rPr>
                <w:rStyle w:val="Hyperlink"/>
                <w:webHidden/>
                <w:u w:val="none"/>
              </w:rPr>
              <w:t>22</w:t>
            </w:r>
            <w:r w:rsidR="0000389E" w:rsidRPr="00766F75">
              <w:rPr>
                <w:rStyle w:val="Hyperlink"/>
                <w:webHidden/>
                <w:u w:val="none"/>
              </w:rPr>
              <w:fldChar w:fldCharType="end"/>
            </w:r>
          </w:hyperlink>
        </w:p>
        <w:p w14:paraId="067EC2AC" w14:textId="66F4F3AB" w:rsidR="0000389E" w:rsidRPr="00766F75" w:rsidRDefault="00230BE9" w:rsidP="009106FF">
          <w:pPr>
            <w:pStyle w:val="TOC2"/>
            <w:rPr>
              <w:rStyle w:val="Hyperlink"/>
            </w:rPr>
          </w:pPr>
          <w:hyperlink w:anchor="_Toc169908935" w:history="1">
            <w:r w:rsidR="0000389E" w:rsidRPr="00766F75">
              <w:rPr>
                <w:rStyle w:val="Hyperlink"/>
              </w:rPr>
              <w:t>I.</w:t>
            </w:r>
            <w:r w:rsidR="00F839FB" w:rsidRPr="00766F75">
              <w:rPr>
                <w:rStyle w:val="Hyperlink"/>
              </w:rPr>
              <w:t xml:space="preserve"> </w:t>
            </w:r>
            <w:r w:rsidR="0000389E" w:rsidRPr="00766F75">
              <w:rPr>
                <w:rStyle w:val="Hyperlink"/>
              </w:rPr>
              <w:t>Kerangka Berfikir</w:t>
            </w:r>
            <w:r w:rsidR="0000389E" w:rsidRPr="00766F75">
              <w:rPr>
                <w:rStyle w:val="Hyperlink"/>
                <w:webHidden/>
              </w:rPr>
              <w:tab/>
            </w:r>
            <w:r w:rsidR="00C371D3" w:rsidRPr="00766F75">
              <w:rPr>
                <w:rStyle w:val="Hyperlink"/>
                <w:webHidden/>
              </w:rPr>
              <w:tab/>
            </w:r>
            <w:r w:rsidR="0000389E" w:rsidRPr="00766F75">
              <w:rPr>
                <w:rStyle w:val="Hyperlink"/>
                <w:webHidden/>
              </w:rPr>
              <w:fldChar w:fldCharType="begin"/>
            </w:r>
            <w:r w:rsidR="0000389E" w:rsidRPr="00766F75">
              <w:rPr>
                <w:rStyle w:val="Hyperlink"/>
                <w:webHidden/>
              </w:rPr>
              <w:instrText xml:space="preserve"> PAGEREF _Toc169908935 \h </w:instrText>
            </w:r>
            <w:r w:rsidR="0000389E" w:rsidRPr="00766F75">
              <w:rPr>
                <w:rStyle w:val="Hyperlink"/>
                <w:webHidden/>
              </w:rPr>
            </w:r>
            <w:r w:rsidR="0000389E" w:rsidRPr="00766F75">
              <w:rPr>
                <w:rStyle w:val="Hyperlink"/>
                <w:webHidden/>
              </w:rPr>
              <w:fldChar w:fldCharType="separate"/>
            </w:r>
            <w:r w:rsidR="006259B0">
              <w:rPr>
                <w:rStyle w:val="Hyperlink"/>
                <w:webHidden/>
              </w:rPr>
              <w:t>27</w:t>
            </w:r>
            <w:r w:rsidR="0000389E" w:rsidRPr="00766F75">
              <w:rPr>
                <w:rStyle w:val="Hyperlink"/>
                <w:webHidden/>
              </w:rPr>
              <w:fldChar w:fldCharType="end"/>
            </w:r>
          </w:hyperlink>
        </w:p>
        <w:p w14:paraId="47FEFEE6" w14:textId="2AFD9678" w:rsidR="0000389E" w:rsidRPr="00766F75" w:rsidRDefault="00230BE9" w:rsidP="009106FF">
          <w:pPr>
            <w:pStyle w:val="TOC2"/>
            <w:rPr>
              <w:rStyle w:val="Hyperlink"/>
            </w:rPr>
          </w:pPr>
          <w:hyperlink w:anchor="_Toc169908936" w:history="1">
            <w:r w:rsidR="0000389E" w:rsidRPr="00766F75">
              <w:rPr>
                <w:rStyle w:val="Hyperlink"/>
              </w:rPr>
              <w:t>J.</w:t>
            </w:r>
            <w:r w:rsidR="00F839FB" w:rsidRPr="00766F75">
              <w:rPr>
                <w:rStyle w:val="Hyperlink"/>
              </w:rPr>
              <w:t xml:space="preserve"> </w:t>
            </w:r>
            <w:r w:rsidR="0000389E" w:rsidRPr="00766F75">
              <w:rPr>
                <w:rStyle w:val="Hyperlink"/>
              </w:rPr>
              <w:t>Hipotesis Penelitian</w:t>
            </w:r>
            <w:r w:rsidR="0000389E" w:rsidRPr="00766F75">
              <w:rPr>
                <w:rStyle w:val="Hyperlink"/>
                <w:webHidden/>
              </w:rPr>
              <w:tab/>
            </w:r>
            <w:r w:rsidR="00C371D3" w:rsidRPr="00766F75">
              <w:rPr>
                <w:rStyle w:val="Hyperlink"/>
                <w:webHidden/>
              </w:rPr>
              <w:tab/>
            </w:r>
            <w:r w:rsidR="0000389E" w:rsidRPr="00766F75">
              <w:rPr>
                <w:rStyle w:val="Hyperlink"/>
                <w:webHidden/>
              </w:rPr>
              <w:fldChar w:fldCharType="begin"/>
            </w:r>
            <w:r w:rsidR="0000389E" w:rsidRPr="00766F75">
              <w:rPr>
                <w:rStyle w:val="Hyperlink"/>
                <w:webHidden/>
              </w:rPr>
              <w:instrText xml:space="preserve"> PAGEREF _Toc169908936 \h </w:instrText>
            </w:r>
            <w:r w:rsidR="0000389E" w:rsidRPr="00766F75">
              <w:rPr>
                <w:rStyle w:val="Hyperlink"/>
                <w:webHidden/>
              </w:rPr>
            </w:r>
            <w:r w:rsidR="0000389E" w:rsidRPr="00766F75">
              <w:rPr>
                <w:rStyle w:val="Hyperlink"/>
                <w:webHidden/>
              </w:rPr>
              <w:fldChar w:fldCharType="separate"/>
            </w:r>
            <w:r w:rsidR="006259B0">
              <w:rPr>
                <w:rStyle w:val="Hyperlink"/>
                <w:webHidden/>
              </w:rPr>
              <w:t>29</w:t>
            </w:r>
            <w:r w:rsidR="0000389E" w:rsidRPr="00766F75">
              <w:rPr>
                <w:rStyle w:val="Hyperlink"/>
                <w:webHidden/>
              </w:rPr>
              <w:fldChar w:fldCharType="end"/>
            </w:r>
          </w:hyperlink>
        </w:p>
        <w:p w14:paraId="6035B248" w14:textId="77777777" w:rsidR="0000389E" w:rsidRPr="00766F75" w:rsidRDefault="0000389E" w:rsidP="009106FF">
          <w:pPr>
            <w:pStyle w:val="TOC2"/>
            <w:rPr>
              <w:rStyle w:val="Hyperlink"/>
            </w:rPr>
          </w:pPr>
        </w:p>
        <w:p w14:paraId="4DD11B0F" w14:textId="695AB6EE" w:rsidR="0000389E" w:rsidRPr="00766F75" w:rsidRDefault="00230BE9" w:rsidP="009106FF">
          <w:pPr>
            <w:pStyle w:val="TOC2"/>
            <w:rPr>
              <w:rStyle w:val="Hyperlink"/>
              <w:b/>
            </w:rPr>
          </w:pPr>
          <w:hyperlink w:anchor="_Toc169908937" w:history="1">
            <w:r w:rsidR="0000389E" w:rsidRPr="00766F75">
              <w:rPr>
                <w:rStyle w:val="Hyperlink"/>
                <w:b/>
              </w:rPr>
              <w:t>BAB III</w:t>
            </w:r>
          </w:hyperlink>
          <w:r w:rsidR="0000389E" w:rsidRPr="00766F75">
            <w:rPr>
              <w:rStyle w:val="Hyperlink"/>
              <w:b/>
              <w:color w:val="FFFFFF" w:themeColor="background1"/>
              <w:u w:val="none"/>
            </w:rPr>
            <w:t xml:space="preserve"> </w:t>
          </w:r>
          <w:hyperlink w:anchor="_Toc169908938" w:history="1">
            <w:r w:rsidR="0000389E" w:rsidRPr="00766F75">
              <w:rPr>
                <w:rStyle w:val="Hyperlink"/>
                <w:b/>
                <w:bCs/>
              </w:rPr>
              <w:t>METODE PENELITIAN</w:t>
            </w:r>
            <w:r w:rsidR="0000389E" w:rsidRPr="00766F75">
              <w:rPr>
                <w:rStyle w:val="Hyperlink"/>
                <w:webHidden/>
              </w:rPr>
              <w:tab/>
            </w:r>
            <w:r w:rsidR="00C371D3" w:rsidRPr="00766F75">
              <w:rPr>
                <w:rStyle w:val="Hyperlink"/>
                <w:b/>
                <w:bCs/>
                <w:webHidden/>
              </w:rPr>
              <w:tab/>
            </w:r>
            <w:r w:rsidR="0000389E" w:rsidRPr="00766F75">
              <w:rPr>
                <w:rStyle w:val="Hyperlink"/>
                <w:webHidden/>
              </w:rPr>
              <w:fldChar w:fldCharType="begin"/>
            </w:r>
            <w:r w:rsidR="0000389E" w:rsidRPr="00766F75">
              <w:rPr>
                <w:rStyle w:val="Hyperlink"/>
                <w:webHidden/>
              </w:rPr>
              <w:instrText xml:space="preserve"> PAGEREF _Toc169908938 \h </w:instrText>
            </w:r>
            <w:r w:rsidR="0000389E" w:rsidRPr="00766F75">
              <w:rPr>
                <w:rStyle w:val="Hyperlink"/>
                <w:webHidden/>
              </w:rPr>
            </w:r>
            <w:r w:rsidR="0000389E" w:rsidRPr="00766F75">
              <w:rPr>
                <w:rStyle w:val="Hyperlink"/>
                <w:webHidden/>
              </w:rPr>
              <w:fldChar w:fldCharType="separate"/>
            </w:r>
            <w:r w:rsidR="006259B0">
              <w:rPr>
                <w:rStyle w:val="Hyperlink"/>
                <w:webHidden/>
              </w:rPr>
              <w:t>30</w:t>
            </w:r>
            <w:r w:rsidR="0000389E" w:rsidRPr="00766F75">
              <w:rPr>
                <w:rStyle w:val="Hyperlink"/>
                <w:webHidden/>
              </w:rPr>
              <w:fldChar w:fldCharType="end"/>
            </w:r>
          </w:hyperlink>
        </w:p>
        <w:p w14:paraId="6A07ED02" w14:textId="3B9F67CA" w:rsidR="0000389E" w:rsidRPr="00766F75" w:rsidRDefault="00F839FB" w:rsidP="009106FF">
          <w:pPr>
            <w:pStyle w:val="TOC2"/>
            <w:rPr>
              <w:rStyle w:val="Hyperlink"/>
              <w:color w:val="auto"/>
              <w:u w:val="none"/>
            </w:rPr>
          </w:pPr>
          <w:r w:rsidRPr="00766F75">
            <w:rPr>
              <w:rStyle w:val="Hyperlink"/>
              <w:color w:val="auto"/>
              <w:u w:val="none"/>
            </w:rPr>
            <w:t xml:space="preserve">        A. </w:t>
          </w:r>
          <w:r w:rsidR="00403ED2">
            <w:t xml:space="preserve">Metode Penelitian………………………………………………………..30 </w:t>
          </w:r>
        </w:p>
        <w:p w14:paraId="4D1C4868" w14:textId="096BCE9E" w:rsidR="0000389E" w:rsidRPr="00766F75" w:rsidRDefault="00F839FB" w:rsidP="009106FF">
          <w:pPr>
            <w:pStyle w:val="TOC2"/>
            <w:rPr>
              <w:rStyle w:val="Hyperlink"/>
              <w:color w:val="auto"/>
              <w:u w:val="none"/>
            </w:rPr>
          </w:pPr>
          <w:r w:rsidRPr="00766F75">
            <w:rPr>
              <w:rStyle w:val="Hyperlink"/>
              <w:color w:val="auto"/>
              <w:u w:val="none"/>
            </w:rPr>
            <w:t xml:space="preserve">        B. </w:t>
          </w:r>
          <w:r w:rsidR="00403ED2">
            <w:t>Desain Penelitian ………………………………………………………..31</w:t>
          </w:r>
        </w:p>
        <w:p w14:paraId="5112A016" w14:textId="2B00E8F9" w:rsidR="0000389E" w:rsidRPr="00766F75" w:rsidRDefault="00230BE9" w:rsidP="009106FF">
          <w:pPr>
            <w:pStyle w:val="TOC2"/>
            <w:rPr>
              <w:rStyle w:val="Hyperlink"/>
              <w:color w:val="auto"/>
              <w:u w:val="none"/>
            </w:rPr>
          </w:pPr>
          <w:hyperlink w:anchor="_Toc169908941" w:history="1">
            <w:r w:rsidR="005773BE" w:rsidRPr="00766F75">
              <w:rPr>
                <w:rStyle w:val="Hyperlink"/>
                <w:color w:val="auto"/>
                <w:u w:val="none"/>
              </w:rPr>
              <w:t xml:space="preserve">       </w:t>
            </w:r>
            <w:r w:rsidR="00F839FB" w:rsidRPr="00766F75">
              <w:rPr>
                <w:rStyle w:val="Hyperlink"/>
                <w:color w:val="auto"/>
                <w:u w:val="none"/>
              </w:rPr>
              <w:t xml:space="preserve"> C. </w:t>
            </w:r>
            <w:r w:rsidR="0000389E" w:rsidRPr="00766F75">
              <w:rPr>
                <w:rStyle w:val="Hyperlink"/>
                <w:color w:val="auto"/>
                <w:u w:val="none"/>
              </w:rPr>
              <w:t>Definisi Operasional Variabel</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_Toc169908941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31</w:t>
            </w:r>
            <w:r w:rsidR="0000389E" w:rsidRPr="00766F75">
              <w:rPr>
                <w:rStyle w:val="Hyperlink"/>
                <w:webHidden/>
                <w:color w:val="auto"/>
                <w:u w:val="none"/>
              </w:rPr>
              <w:fldChar w:fldCharType="end"/>
            </w:r>
          </w:hyperlink>
        </w:p>
        <w:p w14:paraId="529451D2" w14:textId="727242F9" w:rsidR="0000389E" w:rsidRPr="00766F75" w:rsidRDefault="00230BE9" w:rsidP="009106FF">
          <w:pPr>
            <w:pStyle w:val="TOC2"/>
            <w:rPr>
              <w:rStyle w:val="Hyperlink"/>
              <w:color w:val="auto"/>
              <w:u w:val="none"/>
            </w:rPr>
          </w:pPr>
          <w:hyperlink w:anchor="_Toc169908942" w:history="1">
            <w:r w:rsidR="00F839FB" w:rsidRPr="00766F75">
              <w:rPr>
                <w:rStyle w:val="Hyperlink"/>
                <w:color w:val="auto"/>
                <w:u w:val="none"/>
              </w:rPr>
              <w:t xml:space="preserve">        D. </w:t>
            </w:r>
            <w:r w:rsidR="0000389E" w:rsidRPr="00766F75">
              <w:rPr>
                <w:rStyle w:val="Hyperlink"/>
                <w:color w:val="auto"/>
                <w:u w:val="none"/>
              </w:rPr>
              <w:t>Lokasi Dan Waktu Penelitian</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_Toc169908942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32</w:t>
            </w:r>
            <w:r w:rsidR="0000389E" w:rsidRPr="00766F75">
              <w:rPr>
                <w:rStyle w:val="Hyperlink"/>
                <w:webHidden/>
                <w:color w:val="auto"/>
                <w:u w:val="none"/>
              </w:rPr>
              <w:fldChar w:fldCharType="end"/>
            </w:r>
          </w:hyperlink>
        </w:p>
        <w:p w14:paraId="1F13B95C" w14:textId="66A65F32" w:rsidR="0000389E" w:rsidRPr="00766F75" w:rsidRDefault="00230BE9" w:rsidP="009106FF">
          <w:pPr>
            <w:pStyle w:val="TOC2"/>
            <w:rPr>
              <w:rStyle w:val="Hyperlink"/>
              <w:color w:val="auto"/>
              <w:u w:val="none"/>
            </w:rPr>
          </w:pPr>
          <w:hyperlink w:anchor="_Toc169908943" w:history="1">
            <w:r w:rsidR="00F839FB" w:rsidRPr="00766F75">
              <w:rPr>
                <w:rStyle w:val="Hyperlink"/>
                <w:color w:val="auto"/>
                <w:u w:val="none"/>
              </w:rPr>
              <w:t xml:space="preserve">        E. </w:t>
            </w:r>
            <w:r w:rsidR="0000389E" w:rsidRPr="00766F75">
              <w:rPr>
                <w:rStyle w:val="Hyperlink"/>
                <w:color w:val="auto"/>
                <w:u w:val="none"/>
              </w:rPr>
              <w:t>Populasi &amp; Sampel Penelitian</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_Toc169908943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32</w:t>
            </w:r>
            <w:r w:rsidR="0000389E" w:rsidRPr="00766F75">
              <w:rPr>
                <w:rStyle w:val="Hyperlink"/>
                <w:webHidden/>
                <w:color w:val="auto"/>
                <w:u w:val="none"/>
              </w:rPr>
              <w:fldChar w:fldCharType="end"/>
            </w:r>
          </w:hyperlink>
        </w:p>
        <w:p w14:paraId="52BAD09E" w14:textId="4521DD14" w:rsidR="0000389E" w:rsidRPr="00766F75" w:rsidRDefault="001C71E7" w:rsidP="009106FF">
          <w:pPr>
            <w:pStyle w:val="TOC2"/>
            <w:rPr>
              <w:rStyle w:val="Hyperlink"/>
              <w:color w:val="auto"/>
              <w:u w:val="none"/>
            </w:rPr>
          </w:pPr>
          <w:r w:rsidRPr="00766F75">
            <w:rPr>
              <w:rStyle w:val="Hyperlink"/>
              <w:color w:val="auto"/>
              <w:u w:val="none"/>
            </w:rPr>
            <w:t xml:space="preserve">              1. </w:t>
          </w:r>
          <w:hyperlink w:anchor="_Toc169908944" w:history="1">
            <w:r w:rsidR="0000389E" w:rsidRPr="00766F75">
              <w:rPr>
                <w:rStyle w:val="Hyperlink"/>
                <w:color w:val="auto"/>
                <w:u w:val="none"/>
              </w:rPr>
              <w:t>Populasi</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_Toc169908944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32</w:t>
            </w:r>
            <w:r w:rsidR="0000389E" w:rsidRPr="00766F75">
              <w:rPr>
                <w:rStyle w:val="Hyperlink"/>
                <w:webHidden/>
                <w:color w:val="auto"/>
                <w:u w:val="none"/>
              </w:rPr>
              <w:fldChar w:fldCharType="end"/>
            </w:r>
          </w:hyperlink>
        </w:p>
        <w:p w14:paraId="63E22133" w14:textId="73276A3B" w:rsidR="0000389E" w:rsidRPr="00766F75" w:rsidRDefault="001C71E7" w:rsidP="009106FF">
          <w:pPr>
            <w:pStyle w:val="TOC2"/>
            <w:rPr>
              <w:rStyle w:val="Hyperlink"/>
            </w:rPr>
          </w:pPr>
          <w:r w:rsidRPr="00766F75">
            <w:rPr>
              <w:rStyle w:val="Hyperlink"/>
              <w:color w:val="auto"/>
              <w:u w:val="none"/>
            </w:rPr>
            <w:t xml:space="preserve">              2. </w:t>
          </w:r>
          <w:hyperlink w:anchor="_Toc169908945" w:history="1">
            <w:r w:rsidR="0000389E" w:rsidRPr="00766F75">
              <w:rPr>
                <w:rStyle w:val="Hyperlink"/>
              </w:rPr>
              <w:t>Sampel</w:t>
            </w:r>
            <w:r w:rsidR="0000389E" w:rsidRPr="00766F75">
              <w:rPr>
                <w:rStyle w:val="Hyperlink"/>
                <w:webHidden/>
              </w:rPr>
              <w:tab/>
            </w:r>
            <w:r w:rsidR="00C371D3" w:rsidRPr="00766F75">
              <w:rPr>
                <w:rStyle w:val="Hyperlink"/>
                <w:webHidden/>
              </w:rPr>
              <w:tab/>
            </w:r>
            <w:r w:rsidR="0000389E" w:rsidRPr="00766F75">
              <w:rPr>
                <w:rStyle w:val="Hyperlink"/>
                <w:webHidden/>
              </w:rPr>
              <w:fldChar w:fldCharType="begin"/>
            </w:r>
            <w:r w:rsidR="0000389E" w:rsidRPr="00766F75">
              <w:rPr>
                <w:rStyle w:val="Hyperlink"/>
                <w:webHidden/>
              </w:rPr>
              <w:instrText xml:space="preserve"> PAGEREF _Toc169908945 \h </w:instrText>
            </w:r>
            <w:r w:rsidR="0000389E" w:rsidRPr="00766F75">
              <w:rPr>
                <w:rStyle w:val="Hyperlink"/>
                <w:webHidden/>
              </w:rPr>
            </w:r>
            <w:r w:rsidR="0000389E" w:rsidRPr="00766F75">
              <w:rPr>
                <w:rStyle w:val="Hyperlink"/>
                <w:webHidden/>
              </w:rPr>
              <w:fldChar w:fldCharType="separate"/>
            </w:r>
            <w:r w:rsidR="006259B0">
              <w:rPr>
                <w:rStyle w:val="Hyperlink"/>
                <w:webHidden/>
              </w:rPr>
              <w:t>33</w:t>
            </w:r>
            <w:r w:rsidR="0000389E" w:rsidRPr="00766F75">
              <w:rPr>
                <w:rStyle w:val="Hyperlink"/>
                <w:webHidden/>
              </w:rPr>
              <w:fldChar w:fldCharType="end"/>
            </w:r>
          </w:hyperlink>
        </w:p>
        <w:p w14:paraId="75209FA1" w14:textId="46B190BA" w:rsidR="0000389E" w:rsidRPr="00766F75" w:rsidRDefault="00F839FB" w:rsidP="009106FF">
          <w:pPr>
            <w:pStyle w:val="TOC2"/>
            <w:rPr>
              <w:rStyle w:val="Hyperlink"/>
              <w:color w:val="auto"/>
              <w:u w:val="none"/>
            </w:rPr>
          </w:pPr>
          <w:r w:rsidRPr="00766F75">
            <w:rPr>
              <w:rStyle w:val="Hyperlink"/>
              <w:color w:val="FFFFFF" w:themeColor="background1"/>
            </w:rPr>
            <w:t xml:space="preserve"> </w:t>
          </w:r>
          <w:r w:rsidRPr="00766F75">
            <w:rPr>
              <w:rStyle w:val="Hyperlink"/>
              <w:color w:val="FFFFFF" w:themeColor="background1"/>
              <w:u w:val="none"/>
            </w:rPr>
            <w:t xml:space="preserve">  </w:t>
          </w:r>
          <w:r w:rsidRPr="00766F75">
            <w:rPr>
              <w:rStyle w:val="Hyperlink"/>
              <w:color w:val="auto"/>
              <w:u w:val="none"/>
            </w:rPr>
            <w:t xml:space="preserve">    </w:t>
          </w:r>
          <w:r w:rsidR="001C71E7" w:rsidRPr="00766F75">
            <w:rPr>
              <w:rStyle w:val="Hyperlink"/>
              <w:color w:val="auto"/>
              <w:u w:val="none"/>
            </w:rPr>
            <w:t xml:space="preserve"> </w:t>
          </w:r>
          <w:r w:rsidRPr="00766F75">
            <w:rPr>
              <w:rStyle w:val="Hyperlink"/>
              <w:color w:val="auto"/>
              <w:u w:val="none"/>
            </w:rPr>
            <w:t xml:space="preserve">F. </w:t>
          </w:r>
          <w:hyperlink w:anchor="_Toc169908946" w:history="1">
            <w:r w:rsidR="0000389E" w:rsidRPr="00766F75">
              <w:rPr>
                <w:rStyle w:val="Hyperlink"/>
                <w:color w:val="auto"/>
                <w:u w:val="none"/>
              </w:rPr>
              <w:t>Instrumen Penelitian</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_Toc169908946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34</w:t>
            </w:r>
            <w:r w:rsidR="0000389E" w:rsidRPr="00766F75">
              <w:rPr>
                <w:rStyle w:val="Hyperlink"/>
                <w:webHidden/>
                <w:color w:val="auto"/>
                <w:u w:val="none"/>
              </w:rPr>
              <w:fldChar w:fldCharType="end"/>
            </w:r>
          </w:hyperlink>
        </w:p>
        <w:p w14:paraId="7F98D839" w14:textId="0CC47692" w:rsidR="0000389E" w:rsidRPr="00766F75" w:rsidRDefault="00230BE9" w:rsidP="009106FF">
          <w:pPr>
            <w:pStyle w:val="TOC2"/>
            <w:rPr>
              <w:rStyle w:val="Hyperlink"/>
              <w:color w:val="auto"/>
              <w:u w:val="none"/>
            </w:rPr>
          </w:pPr>
          <w:hyperlink w:anchor="_Toc169908947" w:history="1">
            <w:r w:rsidR="00F839FB" w:rsidRPr="00766F75">
              <w:rPr>
                <w:rStyle w:val="Hyperlink"/>
                <w:color w:val="auto"/>
                <w:u w:val="none"/>
              </w:rPr>
              <w:t xml:space="preserve">           </w:t>
            </w:r>
            <w:r w:rsidR="001C71E7" w:rsidRPr="00766F75">
              <w:rPr>
                <w:rStyle w:val="Hyperlink"/>
                <w:color w:val="auto"/>
                <w:u w:val="none"/>
              </w:rPr>
              <w:t xml:space="preserve"> </w:t>
            </w:r>
            <w:r w:rsidR="00F839FB" w:rsidRPr="00766F75">
              <w:rPr>
                <w:rStyle w:val="Hyperlink"/>
                <w:color w:val="auto"/>
                <w:u w:val="none"/>
              </w:rPr>
              <w:t xml:space="preserve">1. </w:t>
            </w:r>
            <w:r w:rsidR="0000389E" w:rsidRPr="00766F75">
              <w:rPr>
                <w:rStyle w:val="Hyperlink"/>
                <w:color w:val="auto"/>
                <w:u w:val="none"/>
              </w:rPr>
              <w:t>Instrumen Tes</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_Toc169908947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34</w:t>
            </w:r>
            <w:r w:rsidR="0000389E" w:rsidRPr="00766F75">
              <w:rPr>
                <w:rStyle w:val="Hyperlink"/>
                <w:webHidden/>
                <w:color w:val="auto"/>
                <w:u w:val="none"/>
              </w:rPr>
              <w:fldChar w:fldCharType="end"/>
            </w:r>
          </w:hyperlink>
        </w:p>
        <w:p w14:paraId="25AC02C3" w14:textId="349F5CC6" w:rsidR="0000389E" w:rsidRPr="00766F75" w:rsidRDefault="00230BE9" w:rsidP="009106FF">
          <w:pPr>
            <w:pStyle w:val="TOC2"/>
            <w:rPr>
              <w:rStyle w:val="Hyperlink"/>
              <w:color w:val="auto"/>
              <w:u w:val="none"/>
            </w:rPr>
          </w:pPr>
          <w:hyperlink w:anchor="_Toc169908948" w:history="1">
            <w:r w:rsidR="00F839FB" w:rsidRPr="00766F75">
              <w:rPr>
                <w:rStyle w:val="Hyperlink"/>
                <w:color w:val="auto"/>
                <w:u w:val="none"/>
              </w:rPr>
              <w:t xml:space="preserve">           </w:t>
            </w:r>
            <w:r w:rsidR="001C71E7" w:rsidRPr="00766F75">
              <w:rPr>
                <w:rStyle w:val="Hyperlink"/>
                <w:color w:val="auto"/>
                <w:u w:val="none"/>
              </w:rPr>
              <w:t xml:space="preserve"> </w:t>
            </w:r>
            <w:r w:rsidR="00F839FB" w:rsidRPr="00766F75">
              <w:rPr>
                <w:rStyle w:val="Hyperlink"/>
                <w:color w:val="auto"/>
                <w:u w:val="none"/>
              </w:rPr>
              <w:t xml:space="preserve">2. </w:t>
            </w:r>
            <w:r w:rsidR="0000389E" w:rsidRPr="00766F75">
              <w:rPr>
                <w:rStyle w:val="Hyperlink"/>
                <w:color w:val="auto"/>
                <w:u w:val="none"/>
              </w:rPr>
              <w:t>Non Tes</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_Toc169908948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35</w:t>
            </w:r>
            <w:r w:rsidR="0000389E" w:rsidRPr="00766F75">
              <w:rPr>
                <w:rStyle w:val="Hyperlink"/>
                <w:webHidden/>
                <w:color w:val="auto"/>
                <w:u w:val="none"/>
              </w:rPr>
              <w:fldChar w:fldCharType="end"/>
            </w:r>
          </w:hyperlink>
        </w:p>
        <w:p w14:paraId="52F2B6A6" w14:textId="615832EC" w:rsidR="0000389E" w:rsidRPr="00766F75" w:rsidRDefault="00F839FB" w:rsidP="009106FF">
          <w:pPr>
            <w:pStyle w:val="TOC2"/>
            <w:rPr>
              <w:rStyle w:val="Hyperlink"/>
              <w:color w:val="auto"/>
              <w:u w:val="none"/>
            </w:rPr>
          </w:pPr>
          <w:r w:rsidRPr="00766F75">
            <w:rPr>
              <w:rStyle w:val="Hyperlink"/>
              <w:color w:val="auto"/>
              <w:u w:val="none"/>
            </w:rPr>
            <w:t xml:space="preserve">           </w:t>
          </w:r>
          <w:r w:rsidR="001C71E7" w:rsidRPr="00766F75">
            <w:rPr>
              <w:rStyle w:val="Hyperlink"/>
              <w:color w:val="auto"/>
              <w:u w:val="none"/>
            </w:rPr>
            <w:t xml:space="preserve"> </w:t>
          </w:r>
          <w:r w:rsidRPr="00766F75">
            <w:rPr>
              <w:rStyle w:val="Hyperlink"/>
              <w:color w:val="auto"/>
              <w:u w:val="none"/>
            </w:rPr>
            <w:t xml:space="preserve">3. </w:t>
          </w:r>
          <w:hyperlink w:anchor="_Toc169908949" w:history="1">
            <w:r w:rsidR="0000389E" w:rsidRPr="00766F75">
              <w:rPr>
                <w:rStyle w:val="Hyperlink"/>
                <w:color w:val="auto"/>
                <w:u w:val="none"/>
              </w:rPr>
              <w:t>Angket ( Kuisoner )</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_Toc169908949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35</w:t>
            </w:r>
            <w:r w:rsidR="0000389E" w:rsidRPr="00766F75">
              <w:rPr>
                <w:rStyle w:val="Hyperlink"/>
                <w:webHidden/>
                <w:color w:val="auto"/>
                <w:u w:val="none"/>
              </w:rPr>
              <w:fldChar w:fldCharType="end"/>
            </w:r>
          </w:hyperlink>
        </w:p>
        <w:p w14:paraId="4455E6E8" w14:textId="0163C341" w:rsidR="0000389E" w:rsidRPr="00766F75" w:rsidRDefault="00F839FB" w:rsidP="009106FF">
          <w:pPr>
            <w:pStyle w:val="TOC2"/>
            <w:rPr>
              <w:rStyle w:val="Hyperlink"/>
              <w:color w:val="auto"/>
              <w:u w:val="none"/>
            </w:rPr>
          </w:pPr>
          <w:r w:rsidRPr="00766F75">
            <w:rPr>
              <w:rStyle w:val="Hyperlink"/>
              <w:color w:val="auto"/>
              <w:u w:val="none"/>
            </w:rPr>
            <w:t xml:space="preserve">          </w:t>
          </w:r>
          <w:r w:rsidR="001C71E7" w:rsidRPr="00766F75">
            <w:rPr>
              <w:rStyle w:val="Hyperlink"/>
              <w:color w:val="auto"/>
              <w:u w:val="none"/>
            </w:rPr>
            <w:t xml:space="preserve"> </w:t>
          </w:r>
          <w:r w:rsidRPr="00766F75">
            <w:rPr>
              <w:rStyle w:val="Hyperlink"/>
              <w:color w:val="auto"/>
              <w:u w:val="none"/>
            </w:rPr>
            <w:t xml:space="preserve"> 4. </w:t>
          </w:r>
          <w:hyperlink w:anchor="_Toc169908950" w:history="1">
            <w:r w:rsidR="0000389E" w:rsidRPr="00766F75">
              <w:rPr>
                <w:rStyle w:val="Hyperlink"/>
                <w:color w:val="auto"/>
                <w:u w:val="none"/>
              </w:rPr>
              <w:t>Observasi</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_Toc169908950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36</w:t>
            </w:r>
            <w:r w:rsidR="0000389E" w:rsidRPr="00766F75">
              <w:rPr>
                <w:rStyle w:val="Hyperlink"/>
                <w:webHidden/>
                <w:color w:val="auto"/>
                <w:u w:val="none"/>
              </w:rPr>
              <w:fldChar w:fldCharType="end"/>
            </w:r>
          </w:hyperlink>
        </w:p>
        <w:p w14:paraId="2E881BA3" w14:textId="00F81B2A" w:rsidR="0000389E" w:rsidRPr="00766F75" w:rsidRDefault="00F839FB" w:rsidP="009106FF">
          <w:pPr>
            <w:pStyle w:val="TOC2"/>
            <w:rPr>
              <w:rStyle w:val="Hyperlink"/>
              <w:color w:val="auto"/>
              <w:u w:val="none"/>
            </w:rPr>
          </w:pPr>
          <w:r w:rsidRPr="00766F75">
            <w:rPr>
              <w:rStyle w:val="Hyperlink"/>
              <w:color w:val="auto"/>
              <w:u w:val="none"/>
            </w:rPr>
            <w:t xml:space="preserve">          </w:t>
          </w:r>
          <w:r w:rsidR="001C71E7" w:rsidRPr="00766F75">
            <w:rPr>
              <w:rStyle w:val="Hyperlink"/>
              <w:color w:val="auto"/>
              <w:u w:val="none"/>
            </w:rPr>
            <w:t xml:space="preserve"> </w:t>
          </w:r>
          <w:r w:rsidRPr="00766F75">
            <w:rPr>
              <w:rStyle w:val="Hyperlink"/>
              <w:color w:val="auto"/>
              <w:u w:val="none"/>
            </w:rPr>
            <w:t xml:space="preserve"> 5. </w:t>
          </w:r>
          <w:hyperlink w:anchor="_Toc169908951" w:history="1">
            <w:r w:rsidR="0000389E" w:rsidRPr="00766F75">
              <w:rPr>
                <w:rStyle w:val="Hyperlink"/>
                <w:color w:val="auto"/>
                <w:u w:val="none"/>
              </w:rPr>
              <w:t>Dokumentasi</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_Toc169908951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37</w:t>
            </w:r>
            <w:r w:rsidR="0000389E" w:rsidRPr="00766F75">
              <w:rPr>
                <w:rStyle w:val="Hyperlink"/>
                <w:webHidden/>
                <w:color w:val="auto"/>
                <w:u w:val="none"/>
              </w:rPr>
              <w:fldChar w:fldCharType="end"/>
            </w:r>
          </w:hyperlink>
        </w:p>
        <w:p w14:paraId="36990F63" w14:textId="55B08048" w:rsidR="0000389E" w:rsidRPr="00766F75" w:rsidRDefault="00230BE9" w:rsidP="009106FF">
          <w:pPr>
            <w:pStyle w:val="TOC2"/>
            <w:rPr>
              <w:rStyle w:val="Hyperlink"/>
              <w:color w:val="auto"/>
              <w:u w:val="none"/>
            </w:rPr>
          </w:pPr>
          <w:hyperlink w:anchor="_Toc169908952" w:history="1">
            <w:r w:rsidR="0000389E" w:rsidRPr="00766F75">
              <w:rPr>
                <w:rStyle w:val="Hyperlink"/>
                <w:color w:val="auto"/>
                <w:u w:val="none"/>
              </w:rPr>
              <w:tab/>
            </w:r>
            <w:r w:rsidR="00F839FB" w:rsidRPr="00766F75">
              <w:rPr>
                <w:rStyle w:val="Hyperlink"/>
                <w:color w:val="auto"/>
                <w:u w:val="none"/>
              </w:rPr>
              <w:t xml:space="preserve"> </w:t>
            </w:r>
            <w:r w:rsidR="001C71E7" w:rsidRPr="00766F75">
              <w:rPr>
                <w:rStyle w:val="Hyperlink"/>
                <w:color w:val="auto"/>
                <w:u w:val="none"/>
              </w:rPr>
              <w:t xml:space="preserve"> </w:t>
            </w:r>
            <w:r w:rsidR="00F839FB" w:rsidRPr="00766F75">
              <w:rPr>
                <w:rStyle w:val="Hyperlink"/>
                <w:color w:val="auto"/>
                <w:u w:val="none"/>
              </w:rPr>
              <w:t xml:space="preserve"> G. </w:t>
            </w:r>
            <w:r w:rsidR="0000389E" w:rsidRPr="00766F75">
              <w:rPr>
                <w:rStyle w:val="Hyperlink"/>
                <w:color w:val="auto"/>
                <w:u w:val="none"/>
              </w:rPr>
              <w:t>Prosedur Penelitian</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_Toc169908952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37</w:t>
            </w:r>
            <w:r w:rsidR="0000389E" w:rsidRPr="00766F75">
              <w:rPr>
                <w:rStyle w:val="Hyperlink"/>
                <w:webHidden/>
                <w:color w:val="auto"/>
                <w:u w:val="none"/>
              </w:rPr>
              <w:fldChar w:fldCharType="end"/>
            </w:r>
          </w:hyperlink>
        </w:p>
        <w:p w14:paraId="28F01445" w14:textId="0B2F5DE4" w:rsidR="0000389E" w:rsidRPr="00766F75" w:rsidRDefault="00230BE9" w:rsidP="009106FF">
          <w:pPr>
            <w:pStyle w:val="TOC2"/>
            <w:rPr>
              <w:rStyle w:val="Hyperlink"/>
              <w:color w:val="auto"/>
              <w:u w:val="none"/>
            </w:rPr>
          </w:pPr>
          <w:hyperlink w:anchor="_Toc169908953" w:history="1">
            <w:r w:rsidR="0000389E" w:rsidRPr="00766F75">
              <w:rPr>
                <w:rStyle w:val="Hyperlink"/>
                <w:color w:val="auto"/>
                <w:u w:val="none"/>
              </w:rPr>
              <w:tab/>
            </w:r>
            <w:r w:rsidR="00F839FB" w:rsidRPr="00766F75">
              <w:rPr>
                <w:rStyle w:val="Hyperlink"/>
                <w:color w:val="auto"/>
                <w:u w:val="none"/>
              </w:rPr>
              <w:t xml:space="preserve">  </w:t>
            </w:r>
            <w:r w:rsidR="001C71E7" w:rsidRPr="00766F75">
              <w:rPr>
                <w:rStyle w:val="Hyperlink"/>
                <w:color w:val="auto"/>
                <w:u w:val="none"/>
              </w:rPr>
              <w:t xml:space="preserve"> </w:t>
            </w:r>
            <w:r w:rsidR="00F839FB" w:rsidRPr="00766F75">
              <w:rPr>
                <w:rStyle w:val="Hyperlink"/>
                <w:color w:val="auto"/>
                <w:u w:val="none"/>
              </w:rPr>
              <w:t xml:space="preserve">H. </w:t>
            </w:r>
            <w:r w:rsidR="0000389E" w:rsidRPr="00766F75">
              <w:rPr>
                <w:rStyle w:val="Hyperlink"/>
                <w:color w:val="auto"/>
                <w:u w:val="none"/>
              </w:rPr>
              <w:t>Uji instrument penelitian</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_Toc169908953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38</w:t>
            </w:r>
            <w:r w:rsidR="0000389E" w:rsidRPr="00766F75">
              <w:rPr>
                <w:rStyle w:val="Hyperlink"/>
                <w:webHidden/>
                <w:color w:val="auto"/>
                <w:u w:val="none"/>
              </w:rPr>
              <w:fldChar w:fldCharType="end"/>
            </w:r>
          </w:hyperlink>
        </w:p>
        <w:p w14:paraId="1D466399" w14:textId="11D279AF" w:rsidR="0000389E" w:rsidRPr="00766F75" w:rsidRDefault="00F839FB" w:rsidP="009106FF">
          <w:pPr>
            <w:pStyle w:val="TOC2"/>
            <w:rPr>
              <w:rStyle w:val="Hyperlink"/>
              <w:color w:val="auto"/>
              <w:u w:val="none"/>
            </w:rPr>
          </w:pPr>
          <w:r w:rsidRPr="00766F75">
            <w:rPr>
              <w:rStyle w:val="Hyperlink"/>
              <w:color w:val="auto"/>
              <w:u w:val="none"/>
            </w:rPr>
            <w:t xml:space="preserve">          </w:t>
          </w:r>
          <w:r w:rsidR="001C71E7" w:rsidRPr="00766F75">
            <w:rPr>
              <w:rStyle w:val="Hyperlink"/>
              <w:color w:val="auto"/>
              <w:u w:val="none"/>
            </w:rPr>
            <w:t xml:space="preserve">  </w:t>
          </w:r>
          <w:r w:rsidRPr="00766F75">
            <w:rPr>
              <w:rStyle w:val="Hyperlink"/>
              <w:color w:val="auto"/>
              <w:u w:val="none"/>
            </w:rPr>
            <w:t xml:space="preserve">1. </w:t>
          </w:r>
          <w:hyperlink w:anchor="_Toc169908954" w:history="1">
            <w:r w:rsidR="0000389E" w:rsidRPr="00766F75">
              <w:rPr>
                <w:rStyle w:val="Hyperlink"/>
                <w:color w:val="auto"/>
                <w:u w:val="none"/>
              </w:rPr>
              <w:t>Uji Validitas</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_Toc169908954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38</w:t>
            </w:r>
            <w:r w:rsidR="0000389E" w:rsidRPr="00766F75">
              <w:rPr>
                <w:rStyle w:val="Hyperlink"/>
                <w:webHidden/>
                <w:color w:val="auto"/>
                <w:u w:val="none"/>
              </w:rPr>
              <w:fldChar w:fldCharType="end"/>
            </w:r>
          </w:hyperlink>
        </w:p>
        <w:p w14:paraId="3067B7D4" w14:textId="6AEDBC40" w:rsidR="0000389E" w:rsidRPr="00766F75" w:rsidRDefault="00F839FB" w:rsidP="009106FF">
          <w:pPr>
            <w:pStyle w:val="TOC2"/>
            <w:rPr>
              <w:rStyle w:val="Hyperlink"/>
              <w:color w:val="auto"/>
              <w:u w:val="none"/>
            </w:rPr>
          </w:pPr>
          <w:r w:rsidRPr="00766F75">
            <w:rPr>
              <w:rStyle w:val="Hyperlink"/>
              <w:color w:val="auto"/>
              <w:u w:val="none"/>
            </w:rPr>
            <w:t xml:space="preserve">           </w:t>
          </w:r>
          <w:r w:rsidR="001C71E7" w:rsidRPr="00766F75">
            <w:rPr>
              <w:rStyle w:val="Hyperlink"/>
              <w:color w:val="auto"/>
              <w:u w:val="none"/>
            </w:rPr>
            <w:t xml:space="preserve"> </w:t>
          </w:r>
          <w:r w:rsidRPr="00766F75">
            <w:rPr>
              <w:rStyle w:val="Hyperlink"/>
              <w:color w:val="auto"/>
              <w:u w:val="none"/>
            </w:rPr>
            <w:t xml:space="preserve">2. </w:t>
          </w:r>
          <w:hyperlink w:anchor="_Toc169908955" w:history="1">
            <w:r w:rsidR="0000389E" w:rsidRPr="00766F75">
              <w:rPr>
                <w:rStyle w:val="Hyperlink"/>
                <w:color w:val="auto"/>
                <w:u w:val="none"/>
              </w:rPr>
              <w:t>Uji Realibilitas</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_Toc169908955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43</w:t>
            </w:r>
            <w:r w:rsidR="0000389E" w:rsidRPr="00766F75">
              <w:rPr>
                <w:rStyle w:val="Hyperlink"/>
                <w:webHidden/>
                <w:color w:val="auto"/>
                <w:u w:val="none"/>
              </w:rPr>
              <w:fldChar w:fldCharType="end"/>
            </w:r>
          </w:hyperlink>
        </w:p>
        <w:p w14:paraId="1604124A" w14:textId="070F8377" w:rsidR="0000389E" w:rsidRPr="00766F75" w:rsidRDefault="00F839FB" w:rsidP="009106FF">
          <w:pPr>
            <w:pStyle w:val="TOC2"/>
            <w:rPr>
              <w:rStyle w:val="Hyperlink"/>
              <w:color w:val="auto"/>
              <w:u w:val="none"/>
            </w:rPr>
          </w:pPr>
          <w:r w:rsidRPr="00766F75">
            <w:rPr>
              <w:rStyle w:val="Hyperlink"/>
              <w:color w:val="auto"/>
              <w:u w:val="none"/>
            </w:rPr>
            <w:t xml:space="preserve">           </w:t>
          </w:r>
          <w:r w:rsidR="001C71E7" w:rsidRPr="00766F75">
            <w:rPr>
              <w:rStyle w:val="Hyperlink"/>
              <w:color w:val="auto"/>
              <w:u w:val="none"/>
            </w:rPr>
            <w:t xml:space="preserve"> </w:t>
          </w:r>
          <w:r w:rsidRPr="00766F75">
            <w:rPr>
              <w:rStyle w:val="Hyperlink"/>
              <w:color w:val="auto"/>
              <w:u w:val="none"/>
            </w:rPr>
            <w:t xml:space="preserve">3. </w:t>
          </w:r>
          <w:hyperlink w:anchor="_Toc169908956" w:history="1">
            <w:r w:rsidR="0000389E" w:rsidRPr="00766F75">
              <w:rPr>
                <w:rStyle w:val="Hyperlink"/>
                <w:color w:val="auto"/>
                <w:u w:val="none"/>
              </w:rPr>
              <w:t>Tingkat Kesukaran</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_Toc169908956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44</w:t>
            </w:r>
            <w:r w:rsidR="0000389E" w:rsidRPr="00766F75">
              <w:rPr>
                <w:rStyle w:val="Hyperlink"/>
                <w:webHidden/>
                <w:color w:val="auto"/>
                <w:u w:val="none"/>
              </w:rPr>
              <w:fldChar w:fldCharType="end"/>
            </w:r>
          </w:hyperlink>
        </w:p>
        <w:p w14:paraId="353E654B" w14:textId="36EA303B" w:rsidR="0000389E" w:rsidRPr="00766F75" w:rsidRDefault="00230BE9" w:rsidP="009106FF">
          <w:pPr>
            <w:pStyle w:val="TOC2"/>
            <w:rPr>
              <w:rStyle w:val="Hyperlink"/>
              <w:color w:val="auto"/>
              <w:u w:val="none"/>
            </w:rPr>
          </w:pPr>
          <w:hyperlink w:anchor="_Toc169908957" w:history="1">
            <w:r w:rsidR="001C71E7" w:rsidRPr="00766F75">
              <w:rPr>
                <w:rStyle w:val="Hyperlink"/>
                <w:color w:val="auto"/>
                <w:u w:val="none"/>
              </w:rPr>
              <w:t xml:space="preserve">            4. </w:t>
            </w:r>
            <w:r w:rsidR="0000389E" w:rsidRPr="00766F75">
              <w:rPr>
                <w:rStyle w:val="Hyperlink"/>
                <w:color w:val="auto"/>
                <w:u w:val="none"/>
              </w:rPr>
              <w:t>Daya pembeda</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_Toc169908957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45</w:t>
            </w:r>
            <w:r w:rsidR="0000389E" w:rsidRPr="00766F75">
              <w:rPr>
                <w:rStyle w:val="Hyperlink"/>
                <w:webHidden/>
                <w:color w:val="auto"/>
                <w:u w:val="none"/>
              </w:rPr>
              <w:fldChar w:fldCharType="end"/>
            </w:r>
          </w:hyperlink>
        </w:p>
        <w:p w14:paraId="35C0C1DE" w14:textId="7E0CC668" w:rsidR="0000389E" w:rsidRPr="00766F75" w:rsidRDefault="001C71E7" w:rsidP="009106FF">
          <w:pPr>
            <w:pStyle w:val="TOC2"/>
            <w:rPr>
              <w:rStyle w:val="Hyperlink"/>
              <w:color w:val="auto"/>
              <w:u w:val="none"/>
            </w:rPr>
          </w:pPr>
          <w:r w:rsidRPr="00766F75">
            <w:rPr>
              <w:rStyle w:val="Hyperlink"/>
              <w:color w:val="auto"/>
              <w:u w:val="none"/>
            </w:rPr>
            <w:t xml:space="preserve">        I. </w:t>
          </w:r>
          <w:hyperlink w:anchor="_Toc169908958" w:history="1">
            <w:r w:rsidR="0000389E" w:rsidRPr="00766F75">
              <w:rPr>
                <w:rStyle w:val="Hyperlink"/>
                <w:color w:val="auto"/>
                <w:u w:val="none"/>
              </w:rPr>
              <w:t>Teknik Analisis Data</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_Toc169908958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47</w:t>
            </w:r>
            <w:r w:rsidR="0000389E" w:rsidRPr="00766F75">
              <w:rPr>
                <w:rStyle w:val="Hyperlink"/>
                <w:webHidden/>
                <w:color w:val="auto"/>
                <w:u w:val="none"/>
              </w:rPr>
              <w:fldChar w:fldCharType="end"/>
            </w:r>
          </w:hyperlink>
        </w:p>
        <w:p w14:paraId="3EDA3066" w14:textId="54695AF7" w:rsidR="0000389E" w:rsidRPr="00766F75" w:rsidRDefault="001C71E7" w:rsidP="009106FF">
          <w:pPr>
            <w:pStyle w:val="TOC2"/>
            <w:rPr>
              <w:rStyle w:val="Hyperlink"/>
              <w:color w:val="auto"/>
              <w:u w:val="none"/>
            </w:rPr>
          </w:pPr>
          <w:r w:rsidRPr="00766F75">
            <w:rPr>
              <w:rStyle w:val="Hyperlink"/>
              <w:color w:val="auto"/>
              <w:u w:val="none"/>
            </w:rPr>
            <w:t xml:space="preserve">          </w:t>
          </w:r>
          <w:r w:rsidR="00756C4D" w:rsidRPr="00766F75">
            <w:rPr>
              <w:rStyle w:val="Hyperlink"/>
              <w:color w:val="auto"/>
              <w:u w:val="none"/>
            </w:rPr>
            <w:t xml:space="preserve"> </w:t>
          </w:r>
          <w:r w:rsidRPr="00766F75">
            <w:rPr>
              <w:rStyle w:val="Hyperlink"/>
              <w:color w:val="auto"/>
              <w:u w:val="none"/>
            </w:rPr>
            <w:t xml:space="preserve"> </w:t>
          </w:r>
          <w:r w:rsidR="00756C4D" w:rsidRPr="00766F75">
            <w:rPr>
              <w:rStyle w:val="Hyperlink"/>
              <w:color w:val="auto"/>
              <w:u w:val="none"/>
            </w:rPr>
            <w:t xml:space="preserve"> </w:t>
          </w:r>
          <w:r w:rsidRPr="00766F75">
            <w:rPr>
              <w:rStyle w:val="Hyperlink"/>
              <w:color w:val="auto"/>
              <w:u w:val="none"/>
            </w:rPr>
            <w:t xml:space="preserve">1. </w:t>
          </w:r>
          <w:hyperlink w:anchor="_Toc169908959" w:history="1">
            <w:r w:rsidR="0000389E" w:rsidRPr="00766F75">
              <w:rPr>
                <w:rStyle w:val="Hyperlink"/>
                <w:color w:val="auto"/>
                <w:u w:val="none"/>
              </w:rPr>
              <w:t>Uji Normalitas</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_Toc169908959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47</w:t>
            </w:r>
            <w:r w:rsidR="0000389E" w:rsidRPr="00766F75">
              <w:rPr>
                <w:rStyle w:val="Hyperlink"/>
                <w:webHidden/>
                <w:color w:val="auto"/>
                <w:u w:val="none"/>
              </w:rPr>
              <w:fldChar w:fldCharType="end"/>
            </w:r>
          </w:hyperlink>
        </w:p>
        <w:p w14:paraId="537F8F39" w14:textId="15ED1496" w:rsidR="0000389E" w:rsidRPr="00766F75" w:rsidRDefault="001C71E7" w:rsidP="009106FF">
          <w:pPr>
            <w:pStyle w:val="TOC2"/>
            <w:rPr>
              <w:rStyle w:val="Hyperlink"/>
              <w:color w:val="auto"/>
              <w:u w:val="none"/>
            </w:rPr>
          </w:pPr>
          <w:r w:rsidRPr="00766F75">
            <w:rPr>
              <w:rStyle w:val="Hyperlink"/>
              <w:color w:val="auto"/>
              <w:u w:val="none"/>
            </w:rPr>
            <w:t xml:space="preserve">          </w:t>
          </w:r>
          <w:r w:rsidR="00756C4D" w:rsidRPr="00766F75">
            <w:rPr>
              <w:rStyle w:val="Hyperlink"/>
              <w:color w:val="auto"/>
              <w:u w:val="none"/>
            </w:rPr>
            <w:t xml:space="preserve"> </w:t>
          </w:r>
          <w:r w:rsidRPr="00766F75">
            <w:rPr>
              <w:rStyle w:val="Hyperlink"/>
              <w:color w:val="auto"/>
              <w:u w:val="none"/>
            </w:rPr>
            <w:t xml:space="preserve"> </w:t>
          </w:r>
          <w:r w:rsidR="00756C4D" w:rsidRPr="00766F75">
            <w:rPr>
              <w:rStyle w:val="Hyperlink"/>
              <w:color w:val="auto"/>
              <w:u w:val="none"/>
            </w:rPr>
            <w:t xml:space="preserve"> </w:t>
          </w:r>
          <w:r w:rsidRPr="00766F75">
            <w:rPr>
              <w:rStyle w:val="Hyperlink"/>
              <w:color w:val="auto"/>
              <w:u w:val="none"/>
            </w:rPr>
            <w:t xml:space="preserve">2. </w:t>
          </w:r>
          <w:hyperlink w:anchor="_Toc169908960" w:history="1">
            <w:r w:rsidR="0000389E" w:rsidRPr="00766F75">
              <w:rPr>
                <w:rStyle w:val="Hyperlink"/>
                <w:color w:val="auto"/>
                <w:u w:val="none"/>
              </w:rPr>
              <w:t>Uji Homogenitas</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_Toc169908960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47</w:t>
            </w:r>
            <w:r w:rsidR="0000389E" w:rsidRPr="00766F75">
              <w:rPr>
                <w:rStyle w:val="Hyperlink"/>
                <w:webHidden/>
                <w:color w:val="auto"/>
                <w:u w:val="none"/>
              </w:rPr>
              <w:fldChar w:fldCharType="end"/>
            </w:r>
          </w:hyperlink>
        </w:p>
        <w:p w14:paraId="5FA65333" w14:textId="5C871222" w:rsidR="0000389E" w:rsidRPr="00766F75" w:rsidRDefault="001C71E7" w:rsidP="009106FF">
          <w:pPr>
            <w:pStyle w:val="TOC2"/>
            <w:rPr>
              <w:rStyle w:val="Hyperlink"/>
              <w:color w:val="auto"/>
              <w:u w:val="none"/>
            </w:rPr>
          </w:pPr>
          <w:r w:rsidRPr="00766F75">
            <w:rPr>
              <w:rStyle w:val="Hyperlink"/>
              <w:color w:val="auto"/>
              <w:u w:val="none"/>
            </w:rPr>
            <w:t xml:space="preserve">          </w:t>
          </w:r>
          <w:r w:rsidR="00756C4D" w:rsidRPr="00766F75">
            <w:rPr>
              <w:rStyle w:val="Hyperlink"/>
              <w:color w:val="auto"/>
              <w:u w:val="none"/>
            </w:rPr>
            <w:t xml:space="preserve"> </w:t>
          </w:r>
          <w:r w:rsidRPr="00766F75">
            <w:rPr>
              <w:rStyle w:val="Hyperlink"/>
              <w:color w:val="auto"/>
              <w:u w:val="none"/>
            </w:rPr>
            <w:t xml:space="preserve"> </w:t>
          </w:r>
          <w:r w:rsidR="00756C4D" w:rsidRPr="00766F75">
            <w:rPr>
              <w:rStyle w:val="Hyperlink"/>
              <w:color w:val="auto"/>
              <w:u w:val="none"/>
            </w:rPr>
            <w:t xml:space="preserve"> </w:t>
          </w:r>
          <w:r w:rsidRPr="00766F75">
            <w:rPr>
              <w:rStyle w:val="Hyperlink"/>
              <w:color w:val="auto"/>
              <w:u w:val="none"/>
            </w:rPr>
            <w:t xml:space="preserve">3. </w:t>
          </w:r>
          <w:hyperlink w:anchor="_Toc169908961" w:history="1">
            <w:r w:rsidR="0000389E" w:rsidRPr="00766F75">
              <w:rPr>
                <w:rStyle w:val="Hyperlink"/>
                <w:color w:val="auto"/>
                <w:u w:val="none"/>
              </w:rPr>
              <w:t>Uji Hipotesis</w:t>
            </w:r>
            <w:r w:rsidR="0000389E" w:rsidRPr="00766F75">
              <w:rPr>
                <w:rStyle w:val="Hyperlink"/>
                <w:webHidden/>
                <w:color w:val="auto"/>
                <w:u w:val="none"/>
              </w:rPr>
              <w:tab/>
            </w:r>
            <w:r w:rsidR="00C371D3" w:rsidRPr="00766F75">
              <w:rPr>
                <w:rStyle w:val="Hyperlink"/>
                <w:webHidden/>
                <w:color w:val="auto"/>
                <w:u w:val="none"/>
              </w:rPr>
              <w:tab/>
            </w:r>
            <w:r w:rsidR="0000389E" w:rsidRPr="00766F75">
              <w:rPr>
                <w:rStyle w:val="Hyperlink"/>
                <w:webHidden/>
                <w:color w:val="auto"/>
                <w:u w:val="none"/>
              </w:rPr>
              <w:fldChar w:fldCharType="begin"/>
            </w:r>
            <w:r w:rsidR="0000389E" w:rsidRPr="00766F75">
              <w:rPr>
                <w:rStyle w:val="Hyperlink"/>
                <w:webHidden/>
                <w:color w:val="auto"/>
                <w:u w:val="none"/>
              </w:rPr>
              <w:instrText xml:space="preserve"> PAGEREF _Toc169908961 \h </w:instrText>
            </w:r>
            <w:r w:rsidR="0000389E" w:rsidRPr="00766F75">
              <w:rPr>
                <w:rStyle w:val="Hyperlink"/>
                <w:webHidden/>
                <w:color w:val="auto"/>
                <w:u w:val="none"/>
              </w:rPr>
            </w:r>
            <w:r w:rsidR="0000389E" w:rsidRPr="00766F75">
              <w:rPr>
                <w:rStyle w:val="Hyperlink"/>
                <w:webHidden/>
                <w:color w:val="auto"/>
                <w:u w:val="none"/>
              </w:rPr>
              <w:fldChar w:fldCharType="separate"/>
            </w:r>
            <w:r w:rsidR="006259B0">
              <w:rPr>
                <w:rStyle w:val="Hyperlink"/>
                <w:webHidden/>
                <w:color w:val="auto"/>
                <w:u w:val="none"/>
              </w:rPr>
              <w:t>48</w:t>
            </w:r>
            <w:r w:rsidR="0000389E" w:rsidRPr="00766F75">
              <w:rPr>
                <w:rStyle w:val="Hyperlink"/>
                <w:webHidden/>
                <w:color w:val="auto"/>
                <w:u w:val="none"/>
              </w:rPr>
              <w:fldChar w:fldCharType="end"/>
            </w:r>
          </w:hyperlink>
        </w:p>
        <w:p w14:paraId="0AD2AF09" w14:textId="67F308ED" w:rsidR="0000389E" w:rsidRPr="00766F75" w:rsidRDefault="001C71E7" w:rsidP="009106FF">
          <w:pPr>
            <w:pStyle w:val="TOC2"/>
            <w:rPr>
              <w:rStyle w:val="Hyperlink"/>
            </w:rPr>
          </w:pPr>
          <w:r w:rsidRPr="00766F75">
            <w:rPr>
              <w:rStyle w:val="Hyperlink"/>
              <w:color w:val="auto"/>
              <w:u w:val="none"/>
            </w:rPr>
            <w:t xml:space="preserve">          </w:t>
          </w:r>
          <w:r w:rsidR="00756C4D" w:rsidRPr="00766F75">
            <w:rPr>
              <w:rStyle w:val="Hyperlink"/>
              <w:color w:val="auto"/>
              <w:u w:val="none"/>
            </w:rPr>
            <w:t xml:space="preserve">  </w:t>
          </w:r>
          <w:r w:rsidRPr="00766F75">
            <w:rPr>
              <w:rStyle w:val="Hyperlink"/>
              <w:color w:val="auto"/>
              <w:u w:val="none"/>
            </w:rPr>
            <w:t xml:space="preserve"> 4. </w:t>
          </w:r>
          <w:hyperlink w:anchor="_Toc169908962" w:history="1">
            <w:r w:rsidR="0000389E" w:rsidRPr="00766F75">
              <w:rPr>
                <w:rStyle w:val="Hyperlink"/>
              </w:rPr>
              <w:t>Uji Gain Ternormalisasi</w:t>
            </w:r>
            <w:r w:rsidR="0000389E" w:rsidRPr="00766F75">
              <w:rPr>
                <w:rStyle w:val="Hyperlink"/>
                <w:webHidden/>
              </w:rPr>
              <w:tab/>
            </w:r>
            <w:r w:rsidR="00C371D3" w:rsidRPr="00766F75">
              <w:rPr>
                <w:rStyle w:val="Hyperlink"/>
                <w:webHidden/>
              </w:rPr>
              <w:tab/>
            </w:r>
            <w:r w:rsidR="0000389E" w:rsidRPr="00766F75">
              <w:rPr>
                <w:rStyle w:val="Hyperlink"/>
                <w:webHidden/>
              </w:rPr>
              <w:fldChar w:fldCharType="begin"/>
            </w:r>
            <w:r w:rsidR="0000389E" w:rsidRPr="00766F75">
              <w:rPr>
                <w:rStyle w:val="Hyperlink"/>
                <w:webHidden/>
              </w:rPr>
              <w:instrText xml:space="preserve"> PAGEREF _Toc169908962 \h </w:instrText>
            </w:r>
            <w:r w:rsidR="0000389E" w:rsidRPr="00766F75">
              <w:rPr>
                <w:rStyle w:val="Hyperlink"/>
                <w:webHidden/>
              </w:rPr>
            </w:r>
            <w:r w:rsidR="0000389E" w:rsidRPr="00766F75">
              <w:rPr>
                <w:rStyle w:val="Hyperlink"/>
                <w:webHidden/>
              </w:rPr>
              <w:fldChar w:fldCharType="separate"/>
            </w:r>
            <w:r w:rsidR="006259B0">
              <w:rPr>
                <w:rStyle w:val="Hyperlink"/>
                <w:webHidden/>
              </w:rPr>
              <w:t>49</w:t>
            </w:r>
            <w:r w:rsidR="0000389E" w:rsidRPr="00766F75">
              <w:rPr>
                <w:rStyle w:val="Hyperlink"/>
                <w:webHidden/>
              </w:rPr>
              <w:fldChar w:fldCharType="end"/>
            </w:r>
          </w:hyperlink>
        </w:p>
        <w:p w14:paraId="2364EAD6" w14:textId="77777777" w:rsidR="00B06FEA" w:rsidRPr="00766F75" w:rsidRDefault="00B06FEA" w:rsidP="009106FF">
          <w:pPr>
            <w:tabs>
              <w:tab w:val="right" w:leader="dot" w:pos="7513"/>
              <w:tab w:val="right" w:pos="7938"/>
            </w:tabs>
            <w:spacing w:line="240" w:lineRule="auto"/>
            <w:rPr>
              <w:rFonts w:ascii="Times New Roman" w:hAnsi="Times New Roman" w:cs="Times New Roman"/>
              <w:sz w:val="24"/>
              <w:szCs w:val="24"/>
            </w:rPr>
          </w:pPr>
        </w:p>
        <w:p w14:paraId="21EC2594" w14:textId="2F8E543A" w:rsidR="0000389E" w:rsidRPr="00766F75" w:rsidRDefault="00230BE9" w:rsidP="009106FF">
          <w:pPr>
            <w:pStyle w:val="TOC2"/>
            <w:rPr>
              <w:rStyle w:val="Hyperlink"/>
              <w:b/>
            </w:rPr>
          </w:pPr>
          <w:hyperlink w:anchor="_Toc169908963" w:history="1">
            <w:r w:rsidR="0000389E" w:rsidRPr="00766F75">
              <w:rPr>
                <w:rStyle w:val="Hyperlink"/>
                <w:b/>
              </w:rPr>
              <w:t>BAB IV</w:t>
            </w:r>
          </w:hyperlink>
          <w:r w:rsidR="0000389E" w:rsidRPr="00766F75">
            <w:rPr>
              <w:rStyle w:val="Hyperlink"/>
              <w:b/>
              <w:u w:val="none"/>
            </w:rPr>
            <w:t xml:space="preserve"> </w:t>
          </w:r>
          <w:hyperlink w:anchor="_Toc169908964" w:history="1">
            <w:r w:rsidR="0000389E" w:rsidRPr="00766F75">
              <w:rPr>
                <w:rStyle w:val="Hyperlink"/>
                <w:b/>
              </w:rPr>
              <w:t>HASIL PENELITIAN DAN PEMBAHASAN</w:t>
            </w:r>
            <w:r w:rsidR="0000389E" w:rsidRPr="00766F75">
              <w:rPr>
                <w:rStyle w:val="Hyperlink"/>
                <w:bCs/>
                <w:webHidden/>
              </w:rPr>
              <w:tab/>
            </w:r>
            <w:r w:rsidR="00C371D3" w:rsidRPr="00766F75">
              <w:rPr>
                <w:rStyle w:val="Hyperlink"/>
                <w:bCs/>
                <w:webHidden/>
              </w:rPr>
              <w:tab/>
            </w:r>
            <w:r w:rsidR="0000389E" w:rsidRPr="00766F75">
              <w:rPr>
                <w:rStyle w:val="Hyperlink"/>
                <w:bCs/>
                <w:webHidden/>
              </w:rPr>
              <w:fldChar w:fldCharType="begin"/>
            </w:r>
            <w:r w:rsidR="0000389E" w:rsidRPr="00766F75">
              <w:rPr>
                <w:rStyle w:val="Hyperlink"/>
                <w:bCs/>
                <w:webHidden/>
              </w:rPr>
              <w:instrText xml:space="preserve"> PAGEREF _Toc169908964 \h </w:instrText>
            </w:r>
            <w:r w:rsidR="0000389E" w:rsidRPr="00766F75">
              <w:rPr>
                <w:rStyle w:val="Hyperlink"/>
                <w:bCs/>
                <w:webHidden/>
              </w:rPr>
            </w:r>
            <w:r w:rsidR="0000389E" w:rsidRPr="00766F75">
              <w:rPr>
                <w:rStyle w:val="Hyperlink"/>
                <w:bCs/>
                <w:webHidden/>
              </w:rPr>
              <w:fldChar w:fldCharType="separate"/>
            </w:r>
            <w:r w:rsidR="006259B0">
              <w:rPr>
                <w:rStyle w:val="Hyperlink"/>
                <w:bCs/>
                <w:webHidden/>
              </w:rPr>
              <w:t>50</w:t>
            </w:r>
            <w:r w:rsidR="0000389E" w:rsidRPr="00766F75">
              <w:rPr>
                <w:rStyle w:val="Hyperlink"/>
                <w:bCs/>
                <w:webHidden/>
              </w:rPr>
              <w:fldChar w:fldCharType="end"/>
            </w:r>
          </w:hyperlink>
        </w:p>
        <w:p w14:paraId="062D44AE" w14:textId="39B6242A" w:rsidR="00C371D3" w:rsidRPr="00766F75" w:rsidRDefault="0063264B" w:rsidP="009106FF">
          <w:pPr>
            <w:pStyle w:val="TOC2"/>
          </w:pPr>
          <w:r w:rsidRPr="00766F75">
            <w:t xml:space="preserve">        </w:t>
          </w:r>
          <w:hyperlink w:anchor="_Toc169908965" w:history="1">
            <w:r w:rsidR="001C71E7" w:rsidRPr="00766F75">
              <w:rPr>
                <w:rStyle w:val="Hyperlink"/>
                <w:color w:val="000000" w:themeColor="text1"/>
                <w:u w:val="none"/>
              </w:rPr>
              <w:t xml:space="preserve">A. </w:t>
            </w:r>
            <w:r w:rsidR="0000389E" w:rsidRPr="00766F75">
              <w:rPr>
                <w:rStyle w:val="Hyperlink"/>
                <w:color w:val="000000" w:themeColor="text1"/>
                <w:u w:val="none"/>
              </w:rPr>
              <w:t>Hasil Penelitian</w:t>
            </w:r>
            <w:r w:rsidR="0000389E" w:rsidRPr="00766F75">
              <w:rPr>
                <w:rStyle w:val="Hyperlink"/>
                <w:webHidden/>
                <w:color w:val="000000" w:themeColor="text1"/>
                <w:u w:val="none"/>
              </w:rPr>
              <w:tab/>
            </w:r>
            <w:r w:rsidR="00C371D3" w:rsidRPr="00766F75">
              <w:rPr>
                <w:rStyle w:val="Hyperlink"/>
                <w:webHidden/>
                <w:color w:val="000000" w:themeColor="text1"/>
                <w:u w:val="none"/>
              </w:rPr>
              <w:tab/>
            </w:r>
            <w:r w:rsidR="0000389E" w:rsidRPr="00766F75">
              <w:rPr>
                <w:rStyle w:val="Hyperlink"/>
                <w:webHidden/>
                <w:color w:val="000000" w:themeColor="text1"/>
                <w:u w:val="none"/>
              </w:rPr>
              <w:fldChar w:fldCharType="begin"/>
            </w:r>
            <w:r w:rsidR="0000389E" w:rsidRPr="00766F75">
              <w:rPr>
                <w:rStyle w:val="Hyperlink"/>
                <w:webHidden/>
                <w:color w:val="000000" w:themeColor="text1"/>
                <w:u w:val="none"/>
              </w:rPr>
              <w:instrText xml:space="preserve"> PAGEREF _Toc169908965 \h </w:instrText>
            </w:r>
            <w:r w:rsidR="0000389E" w:rsidRPr="00766F75">
              <w:rPr>
                <w:rStyle w:val="Hyperlink"/>
                <w:webHidden/>
                <w:color w:val="000000" w:themeColor="text1"/>
                <w:u w:val="none"/>
              </w:rPr>
            </w:r>
            <w:r w:rsidR="0000389E" w:rsidRPr="00766F75">
              <w:rPr>
                <w:rStyle w:val="Hyperlink"/>
                <w:webHidden/>
                <w:color w:val="000000" w:themeColor="text1"/>
                <w:u w:val="none"/>
              </w:rPr>
              <w:fldChar w:fldCharType="separate"/>
            </w:r>
            <w:r w:rsidR="006259B0">
              <w:rPr>
                <w:rStyle w:val="Hyperlink"/>
                <w:webHidden/>
                <w:color w:val="000000" w:themeColor="text1"/>
                <w:u w:val="none"/>
              </w:rPr>
              <w:t>50</w:t>
            </w:r>
            <w:r w:rsidR="0000389E" w:rsidRPr="00766F75">
              <w:rPr>
                <w:rStyle w:val="Hyperlink"/>
                <w:webHidden/>
                <w:color w:val="000000" w:themeColor="text1"/>
                <w:u w:val="none"/>
              </w:rPr>
              <w:fldChar w:fldCharType="end"/>
            </w:r>
          </w:hyperlink>
        </w:p>
        <w:p w14:paraId="640E2566" w14:textId="72DC05DE" w:rsidR="0000389E" w:rsidRPr="00766F75" w:rsidRDefault="00C371D3" w:rsidP="009106FF">
          <w:pPr>
            <w:pStyle w:val="TOC2"/>
            <w:rPr>
              <w:rStyle w:val="Hyperlink"/>
              <w:color w:val="000000" w:themeColor="text1"/>
              <w:u w:val="none"/>
            </w:rPr>
          </w:pPr>
          <w:r w:rsidRPr="00766F75">
            <w:rPr>
              <w:rStyle w:val="Hyperlink"/>
              <w:color w:val="000000" w:themeColor="text1"/>
              <w:u w:val="none"/>
            </w:rPr>
            <w:t xml:space="preserve">        B. Pengolahan </w:t>
          </w:r>
          <w:r w:rsidR="0000389E" w:rsidRPr="00766F75">
            <w:rPr>
              <w:rStyle w:val="Hyperlink"/>
              <w:color w:val="000000" w:themeColor="text1"/>
              <w:u w:val="none"/>
            </w:rPr>
            <w:t>Data</w:t>
          </w:r>
          <w:r w:rsidRPr="00766F75">
            <w:rPr>
              <w:rStyle w:val="Hyperlink"/>
              <w:color w:val="000000" w:themeColor="text1"/>
              <w:u w:val="none"/>
            </w:rPr>
            <w:t>…………………………………………………</w:t>
          </w:r>
          <w:r w:rsidRPr="00766F75">
            <w:rPr>
              <w:rStyle w:val="Hyperlink"/>
              <w:color w:val="000000" w:themeColor="text1"/>
              <w:u w:val="none"/>
            </w:rPr>
            <w:tab/>
          </w:r>
          <w:r w:rsidRPr="00766F75">
            <w:rPr>
              <w:rStyle w:val="Hyperlink"/>
              <w:color w:val="000000" w:themeColor="text1"/>
              <w:u w:val="none"/>
            </w:rPr>
            <w:tab/>
          </w:r>
          <w:r w:rsidR="001523CB" w:rsidRPr="00766F75">
            <w:rPr>
              <w:rStyle w:val="Hyperlink"/>
              <w:color w:val="000000" w:themeColor="text1"/>
              <w:u w:val="none"/>
            </w:rPr>
            <w:t>62</w:t>
          </w:r>
        </w:p>
        <w:p w14:paraId="2C73D584" w14:textId="39D17E29" w:rsidR="0000389E" w:rsidRPr="00766F75" w:rsidRDefault="00C371D3" w:rsidP="009106FF">
          <w:pPr>
            <w:pStyle w:val="TOC2"/>
            <w:rPr>
              <w:rStyle w:val="Hyperlink"/>
              <w:color w:val="000000" w:themeColor="text1"/>
              <w:u w:val="none"/>
            </w:rPr>
          </w:pPr>
          <w:r w:rsidRPr="00766F75">
            <w:rPr>
              <w:rStyle w:val="Hyperlink"/>
              <w:color w:val="000000" w:themeColor="text1"/>
              <w:u w:val="none"/>
            </w:rPr>
            <w:t xml:space="preserve">    </w:t>
          </w:r>
          <w:r w:rsidR="0063264B" w:rsidRPr="00766F75">
            <w:rPr>
              <w:rStyle w:val="Hyperlink"/>
              <w:color w:val="000000" w:themeColor="text1"/>
              <w:u w:val="none"/>
            </w:rPr>
            <w:t xml:space="preserve"> </w:t>
          </w:r>
          <w:r w:rsidRPr="00766F75">
            <w:rPr>
              <w:rStyle w:val="Hyperlink"/>
              <w:color w:val="000000" w:themeColor="text1"/>
              <w:u w:val="none"/>
            </w:rPr>
            <w:t xml:space="preserve">   C. Pembahasan Hasil </w:t>
          </w:r>
          <w:r w:rsidR="0000389E" w:rsidRPr="00766F75">
            <w:rPr>
              <w:rStyle w:val="Hyperlink"/>
              <w:color w:val="000000" w:themeColor="text1"/>
              <w:u w:val="none"/>
            </w:rPr>
            <w:t>Penelitian</w:t>
          </w:r>
          <w:r w:rsidRPr="00766F75">
            <w:rPr>
              <w:rStyle w:val="Hyperlink"/>
              <w:color w:val="000000" w:themeColor="text1"/>
              <w:u w:val="none"/>
            </w:rPr>
            <w:t>…………………………………….</w:t>
          </w:r>
          <w:r w:rsidRPr="00766F75">
            <w:rPr>
              <w:rStyle w:val="Hyperlink"/>
              <w:color w:val="000000" w:themeColor="text1"/>
              <w:u w:val="none"/>
            </w:rPr>
            <w:tab/>
          </w:r>
          <w:r w:rsidRPr="00766F75">
            <w:rPr>
              <w:rStyle w:val="Hyperlink"/>
              <w:color w:val="000000" w:themeColor="text1"/>
              <w:u w:val="none"/>
            </w:rPr>
            <w:tab/>
          </w:r>
          <w:r w:rsidR="001523CB" w:rsidRPr="00766F75">
            <w:rPr>
              <w:rStyle w:val="Hyperlink"/>
              <w:color w:val="000000" w:themeColor="text1"/>
              <w:u w:val="none"/>
            </w:rPr>
            <w:t>77</w:t>
          </w:r>
        </w:p>
        <w:p w14:paraId="71651538" w14:textId="6C05692B" w:rsidR="0000389E" w:rsidRPr="00766F75" w:rsidRDefault="00230BE9" w:rsidP="009106FF">
          <w:pPr>
            <w:pStyle w:val="TOC2"/>
            <w:rPr>
              <w:rStyle w:val="Hyperlink"/>
              <w:color w:val="000000" w:themeColor="text1"/>
              <w:u w:val="none"/>
            </w:rPr>
          </w:pPr>
          <w:hyperlink w:anchor="_Toc169909010" w:history="1">
            <w:r w:rsidR="001C71E7" w:rsidRPr="00766F75">
              <w:rPr>
                <w:rStyle w:val="Hyperlink"/>
                <w:color w:val="000000" w:themeColor="text1"/>
                <w:u w:val="none"/>
              </w:rPr>
              <w:t xml:space="preserve">        D. </w:t>
            </w:r>
            <w:r w:rsidR="0000389E" w:rsidRPr="00766F75">
              <w:rPr>
                <w:rStyle w:val="Hyperlink"/>
                <w:color w:val="000000" w:themeColor="text1"/>
                <w:u w:val="none"/>
              </w:rPr>
              <w:t>Temuan dan Keterbatasan Penelitian</w:t>
            </w:r>
            <w:r w:rsidR="0000389E" w:rsidRPr="00766F75">
              <w:rPr>
                <w:rStyle w:val="Hyperlink"/>
                <w:webHidden/>
                <w:color w:val="000000" w:themeColor="text1"/>
                <w:u w:val="none"/>
              </w:rPr>
              <w:tab/>
            </w:r>
            <w:r w:rsidR="00C371D3" w:rsidRPr="00766F75">
              <w:rPr>
                <w:rStyle w:val="Hyperlink"/>
                <w:webHidden/>
                <w:color w:val="000000" w:themeColor="text1"/>
                <w:u w:val="none"/>
              </w:rPr>
              <w:tab/>
            </w:r>
            <w:r w:rsidR="0000389E" w:rsidRPr="00766F75">
              <w:rPr>
                <w:rStyle w:val="Hyperlink"/>
                <w:webHidden/>
                <w:color w:val="000000" w:themeColor="text1"/>
                <w:u w:val="none"/>
              </w:rPr>
              <w:fldChar w:fldCharType="begin"/>
            </w:r>
            <w:r w:rsidR="0000389E" w:rsidRPr="00766F75">
              <w:rPr>
                <w:rStyle w:val="Hyperlink"/>
                <w:webHidden/>
                <w:color w:val="000000" w:themeColor="text1"/>
                <w:u w:val="none"/>
              </w:rPr>
              <w:instrText xml:space="preserve"> PAGEREF _Toc169909010 \h </w:instrText>
            </w:r>
            <w:r w:rsidR="0000389E" w:rsidRPr="00766F75">
              <w:rPr>
                <w:rStyle w:val="Hyperlink"/>
                <w:webHidden/>
                <w:color w:val="000000" w:themeColor="text1"/>
                <w:u w:val="none"/>
              </w:rPr>
            </w:r>
            <w:r w:rsidR="0000389E" w:rsidRPr="00766F75">
              <w:rPr>
                <w:rStyle w:val="Hyperlink"/>
                <w:webHidden/>
                <w:color w:val="000000" w:themeColor="text1"/>
                <w:u w:val="none"/>
              </w:rPr>
              <w:fldChar w:fldCharType="separate"/>
            </w:r>
            <w:r w:rsidR="006259B0">
              <w:rPr>
                <w:rStyle w:val="Hyperlink"/>
                <w:webHidden/>
                <w:color w:val="000000" w:themeColor="text1"/>
                <w:u w:val="none"/>
              </w:rPr>
              <w:t>81</w:t>
            </w:r>
            <w:r w:rsidR="0000389E" w:rsidRPr="00766F75">
              <w:rPr>
                <w:rStyle w:val="Hyperlink"/>
                <w:webHidden/>
                <w:color w:val="000000" w:themeColor="text1"/>
                <w:u w:val="none"/>
              </w:rPr>
              <w:fldChar w:fldCharType="end"/>
            </w:r>
          </w:hyperlink>
        </w:p>
        <w:p w14:paraId="4DEBEA7F" w14:textId="7A25CA0E" w:rsidR="0000389E" w:rsidRPr="00766F75" w:rsidRDefault="001C71E7" w:rsidP="009106FF">
          <w:pPr>
            <w:pStyle w:val="TOC2"/>
            <w:rPr>
              <w:rStyle w:val="Hyperlink"/>
              <w:color w:val="000000" w:themeColor="text1"/>
              <w:u w:val="none"/>
            </w:rPr>
          </w:pPr>
          <w:r w:rsidRPr="00766F75">
            <w:rPr>
              <w:rStyle w:val="Hyperlink"/>
              <w:color w:val="000000" w:themeColor="text1"/>
              <w:u w:val="none"/>
            </w:rPr>
            <w:t xml:space="preserve">             1. </w:t>
          </w:r>
          <w:hyperlink w:anchor="_Toc169909011" w:history="1">
            <w:r w:rsidR="0000389E" w:rsidRPr="00766F75">
              <w:rPr>
                <w:rStyle w:val="Hyperlink"/>
                <w:color w:val="000000" w:themeColor="text1"/>
                <w:u w:val="none"/>
              </w:rPr>
              <w:t>Temuan</w:t>
            </w:r>
            <w:r w:rsidR="0000389E" w:rsidRPr="00766F75">
              <w:rPr>
                <w:rStyle w:val="Hyperlink"/>
                <w:webHidden/>
                <w:color w:val="000000" w:themeColor="text1"/>
                <w:u w:val="none"/>
              </w:rPr>
              <w:tab/>
            </w:r>
            <w:r w:rsidR="00C371D3" w:rsidRPr="00766F75">
              <w:rPr>
                <w:rStyle w:val="Hyperlink"/>
                <w:webHidden/>
                <w:color w:val="000000" w:themeColor="text1"/>
                <w:u w:val="none"/>
              </w:rPr>
              <w:tab/>
            </w:r>
            <w:r w:rsidR="0000389E" w:rsidRPr="00766F75">
              <w:rPr>
                <w:rStyle w:val="Hyperlink"/>
                <w:webHidden/>
                <w:color w:val="000000" w:themeColor="text1"/>
                <w:u w:val="none"/>
              </w:rPr>
              <w:fldChar w:fldCharType="begin"/>
            </w:r>
            <w:r w:rsidR="0000389E" w:rsidRPr="00766F75">
              <w:rPr>
                <w:rStyle w:val="Hyperlink"/>
                <w:webHidden/>
                <w:color w:val="000000" w:themeColor="text1"/>
                <w:u w:val="none"/>
              </w:rPr>
              <w:instrText xml:space="preserve"> PAGEREF _Toc169909011 \h </w:instrText>
            </w:r>
            <w:r w:rsidR="0000389E" w:rsidRPr="00766F75">
              <w:rPr>
                <w:rStyle w:val="Hyperlink"/>
                <w:webHidden/>
                <w:color w:val="000000" w:themeColor="text1"/>
                <w:u w:val="none"/>
              </w:rPr>
            </w:r>
            <w:r w:rsidR="0000389E" w:rsidRPr="00766F75">
              <w:rPr>
                <w:rStyle w:val="Hyperlink"/>
                <w:webHidden/>
                <w:color w:val="000000" w:themeColor="text1"/>
                <w:u w:val="none"/>
              </w:rPr>
              <w:fldChar w:fldCharType="separate"/>
            </w:r>
            <w:r w:rsidR="006259B0">
              <w:rPr>
                <w:rStyle w:val="Hyperlink"/>
                <w:webHidden/>
                <w:color w:val="000000" w:themeColor="text1"/>
                <w:u w:val="none"/>
              </w:rPr>
              <w:t>81</w:t>
            </w:r>
            <w:r w:rsidR="0000389E" w:rsidRPr="00766F75">
              <w:rPr>
                <w:rStyle w:val="Hyperlink"/>
                <w:webHidden/>
                <w:color w:val="000000" w:themeColor="text1"/>
                <w:u w:val="none"/>
              </w:rPr>
              <w:fldChar w:fldCharType="end"/>
            </w:r>
          </w:hyperlink>
        </w:p>
        <w:p w14:paraId="6E8FEC37" w14:textId="2DE45C90" w:rsidR="0000389E" w:rsidRPr="00766F75" w:rsidRDefault="00230BE9" w:rsidP="009106FF">
          <w:pPr>
            <w:pStyle w:val="TOC2"/>
            <w:rPr>
              <w:rStyle w:val="Hyperlink"/>
              <w:color w:val="000000" w:themeColor="text1"/>
              <w:u w:val="none"/>
            </w:rPr>
          </w:pPr>
          <w:hyperlink w:anchor="_Toc169909012" w:history="1">
            <w:r w:rsidR="001C71E7" w:rsidRPr="00766F75">
              <w:rPr>
                <w:rStyle w:val="Hyperlink"/>
                <w:color w:val="000000" w:themeColor="text1"/>
                <w:u w:val="none"/>
              </w:rPr>
              <w:t xml:space="preserve">             2. </w:t>
            </w:r>
            <w:r w:rsidR="0000389E" w:rsidRPr="00766F75">
              <w:rPr>
                <w:rStyle w:val="Hyperlink"/>
                <w:color w:val="000000" w:themeColor="text1"/>
                <w:u w:val="none"/>
              </w:rPr>
              <w:t>Keterbatasan</w:t>
            </w:r>
            <w:r w:rsidR="0000389E" w:rsidRPr="00766F75">
              <w:rPr>
                <w:rStyle w:val="Hyperlink"/>
                <w:webHidden/>
                <w:color w:val="000000" w:themeColor="text1"/>
                <w:u w:val="none"/>
              </w:rPr>
              <w:tab/>
            </w:r>
            <w:r w:rsidR="00C371D3" w:rsidRPr="00766F75">
              <w:rPr>
                <w:rStyle w:val="Hyperlink"/>
                <w:webHidden/>
                <w:color w:val="000000" w:themeColor="text1"/>
                <w:u w:val="none"/>
              </w:rPr>
              <w:tab/>
            </w:r>
            <w:r w:rsidR="0000389E" w:rsidRPr="00766F75">
              <w:rPr>
                <w:rStyle w:val="Hyperlink"/>
                <w:webHidden/>
                <w:color w:val="000000" w:themeColor="text1"/>
                <w:u w:val="none"/>
              </w:rPr>
              <w:fldChar w:fldCharType="begin"/>
            </w:r>
            <w:r w:rsidR="0000389E" w:rsidRPr="00766F75">
              <w:rPr>
                <w:rStyle w:val="Hyperlink"/>
                <w:webHidden/>
                <w:color w:val="000000" w:themeColor="text1"/>
                <w:u w:val="none"/>
              </w:rPr>
              <w:instrText xml:space="preserve"> PAGEREF _Toc169909012 \h </w:instrText>
            </w:r>
            <w:r w:rsidR="0000389E" w:rsidRPr="00766F75">
              <w:rPr>
                <w:rStyle w:val="Hyperlink"/>
                <w:webHidden/>
                <w:color w:val="000000" w:themeColor="text1"/>
                <w:u w:val="none"/>
              </w:rPr>
            </w:r>
            <w:r w:rsidR="0000389E" w:rsidRPr="00766F75">
              <w:rPr>
                <w:rStyle w:val="Hyperlink"/>
                <w:webHidden/>
                <w:color w:val="000000" w:themeColor="text1"/>
                <w:u w:val="none"/>
              </w:rPr>
              <w:fldChar w:fldCharType="separate"/>
            </w:r>
            <w:r w:rsidR="006259B0">
              <w:rPr>
                <w:rStyle w:val="Hyperlink"/>
                <w:webHidden/>
                <w:color w:val="000000" w:themeColor="text1"/>
                <w:u w:val="none"/>
              </w:rPr>
              <w:t>81</w:t>
            </w:r>
            <w:r w:rsidR="0000389E" w:rsidRPr="00766F75">
              <w:rPr>
                <w:rStyle w:val="Hyperlink"/>
                <w:webHidden/>
                <w:color w:val="000000" w:themeColor="text1"/>
                <w:u w:val="none"/>
              </w:rPr>
              <w:fldChar w:fldCharType="end"/>
            </w:r>
          </w:hyperlink>
        </w:p>
        <w:p w14:paraId="5C8D9003" w14:textId="77777777" w:rsidR="00B06FEA" w:rsidRPr="00766F75" w:rsidRDefault="00B06FEA" w:rsidP="009106FF">
          <w:pPr>
            <w:pStyle w:val="TOC2"/>
            <w:rPr>
              <w:rStyle w:val="Hyperlink"/>
              <w:color w:val="000000" w:themeColor="text1"/>
              <w:u w:val="none"/>
            </w:rPr>
          </w:pPr>
        </w:p>
        <w:p w14:paraId="3BE59E23" w14:textId="56EFFE0A" w:rsidR="0000389E" w:rsidRPr="00766F75" w:rsidRDefault="00230BE9" w:rsidP="009106FF">
          <w:pPr>
            <w:pStyle w:val="TOC2"/>
            <w:rPr>
              <w:rStyle w:val="Hyperlink"/>
              <w:color w:val="000000" w:themeColor="text1"/>
              <w:u w:val="none"/>
            </w:rPr>
          </w:pPr>
          <w:hyperlink w:anchor="_Toc169909013" w:history="1">
            <w:r w:rsidR="0000389E" w:rsidRPr="00766F75">
              <w:rPr>
                <w:rStyle w:val="Hyperlink"/>
                <w:b/>
                <w:color w:val="000000" w:themeColor="text1"/>
                <w:u w:val="none"/>
              </w:rPr>
              <w:t>BAB V</w:t>
            </w:r>
          </w:hyperlink>
          <w:r w:rsidR="0000389E" w:rsidRPr="00766F75">
            <w:rPr>
              <w:rStyle w:val="Hyperlink"/>
              <w:b/>
              <w:color w:val="000000" w:themeColor="text1"/>
              <w:u w:val="none"/>
            </w:rPr>
            <w:t xml:space="preserve"> </w:t>
          </w:r>
          <w:hyperlink w:anchor="_Toc169909014" w:history="1">
            <w:r w:rsidR="0000389E" w:rsidRPr="00766F75">
              <w:rPr>
                <w:rStyle w:val="Hyperlink"/>
                <w:b/>
                <w:bCs/>
                <w:color w:val="000000" w:themeColor="text1"/>
                <w:u w:val="none"/>
              </w:rPr>
              <w:t>KESIMPULAN DAN SARAN</w:t>
            </w:r>
            <w:r w:rsidR="0000389E" w:rsidRPr="00766F75">
              <w:rPr>
                <w:rStyle w:val="Hyperlink"/>
                <w:webHidden/>
                <w:color w:val="000000" w:themeColor="text1"/>
                <w:u w:val="none"/>
              </w:rPr>
              <w:tab/>
            </w:r>
            <w:r w:rsidR="00C371D3" w:rsidRPr="00766F75">
              <w:rPr>
                <w:rStyle w:val="Hyperlink"/>
                <w:webHidden/>
                <w:color w:val="000000" w:themeColor="text1"/>
                <w:u w:val="none"/>
              </w:rPr>
              <w:tab/>
            </w:r>
            <w:r w:rsidR="0000389E" w:rsidRPr="00766F75">
              <w:rPr>
                <w:rStyle w:val="Hyperlink"/>
                <w:webHidden/>
                <w:color w:val="000000" w:themeColor="text1"/>
                <w:u w:val="none"/>
              </w:rPr>
              <w:fldChar w:fldCharType="begin"/>
            </w:r>
            <w:r w:rsidR="0000389E" w:rsidRPr="00766F75">
              <w:rPr>
                <w:rStyle w:val="Hyperlink"/>
                <w:webHidden/>
                <w:color w:val="000000" w:themeColor="text1"/>
                <w:u w:val="none"/>
              </w:rPr>
              <w:instrText xml:space="preserve"> PAGEREF _Toc169909014 \h </w:instrText>
            </w:r>
            <w:r w:rsidR="0000389E" w:rsidRPr="00766F75">
              <w:rPr>
                <w:rStyle w:val="Hyperlink"/>
                <w:webHidden/>
                <w:color w:val="000000" w:themeColor="text1"/>
                <w:u w:val="none"/>
              </w:rPr>
            </w:r>
            <w:r w:rsidR="0000389E" w:rsidRPr="00766F75">
              <w:rPr>
                <w:rStyle w:val="Hyperlink"/>
                <w:webHidden/>
                <w:color w:val="000000" w:themeColor="text1"/>
                <w:u w:val="none"/>
              </w:rPr>
              <w:fldChar w:fldCharType="separate"/>
            </w:r>
            <w:r w:rsidR="006259B0">
              <w:rPr>
                <w:rStyle w:val="Hyperlink"/>
                <w:webHidden/>
                <w:color w:val="000000" w:themeColor="text1"/>
                <w:u w:val="none"/>
              </w:rPr>
              <w:t>83</w:t>
            </w:r>
            <w:r w:rsidR="0000389E" w:rsidRPr="00766F75">
              <w:rPr>
                <w:rStyle w:val="Hyperlink"/>
                <w:webHidden/>
                <w:color w:val="000000" w:themeColor="text1"/>
                <w:u w:val="none"/>
              </w:rPr>
              <w:fldChar w:fldCharType="end"/>
            </w:r>
          </w:hyperlink>
        </w:p>
        <w:p w14:paraId="72F075C9" w14:textId="026EA2EB" w:rsidR="0000389E" w:rsidRPr="00766F75" w:rsidRDefault="001C71E7" w:rsidP="009106FF">
          <w:pPr>
            <w:pStyle w:val="TOC2"/>
            <w:rPr>
              <w:rStyle w:val="Hyperlink"/>
              <w:color w:val="000000" w:themeColor="text1"/>
              <w:u w:val="none"/>
            </w:rPr>
          </w:pPr>
          <w:r w:rsidRPr="00766F75">
            <w:rPr>
              <w:rStyle w:val="Hyperlink"/>
              <w:color w:val="000000" w:themeColor="text1"/>
              <w:u w:val="none"/>
            </w:rPr>
            <w:t xml:space="preserve">       A. </w:t>
          </w:r>
          <w:hyperlink w:anchor="_Toc169909015" w:history="1">
            <w:r w:rsidR="0000389E" w:rsidRPr="00766F75">
              <w:rPr>
                <w:rStyle w:val="Hyperlink"/>
                <w:color w:val="000000" w:themeColor="text1"/>
                <w:u w:val="none"/>
              </w:rPr>
              <w:t>Kesimpulan</w:t>
            </w:r>
            <w:r w:rsidR="0000389E" w:rsidRPr="00766F75">
              <w:rPr>
                <w:rStyle w:val="Hyperlink"/>
                <w:webHidden/>
                <w:color w:val="000000" w:themeColor="text1"/>
                <w:u w:val="none"/>
              </w:rPr>
              <w:tab/>
            </w:r>
            <w:r w:rsidR="00C371D3" w:rsidRPr="00766F75">
              <w:rPr>
                <w:rStyle w:val="Hyperlink"/>
                <w:webHidden/>
                <w:color w:val="000000" w:themeColor="text1"/>
                <w:u w:val="none"/>
              </w:rPr>
              <w:tab/>
            </w:r>
            <w:r w:rsidR="0000389E" w:rsidRPr="00766F75">
              <w:rPr>
                <w:rStyle w:val="Hyperlink"/>
                <w:webHidden/>
                <w:color w:val="000000" w:themeColor="text1"/>
                <w:u w:val="none"/>
              </w:rPr>
              <w:fldChar w:fldCharType="begin"/>
            </w:r>
            <w:r w:rsidR="0000389E" w:rsidRPr="00766F75">
              <w:rPr>
                <w:rStyle w:val="Hyperlink"/>
                <w:webHidden/>
                <w:color w:val="000000" w:themeColor="text1"/>
                <w:u w:val="none"/>
              </w:rPr>
              <w:instrText xml:space="preserve"> PAGEREF _Toc169909015 \h </w:instrText>
            </w:r>
            <w:r w:rsidR="0000389E" w:rsidRPr="00766F75">
              <w:rPr>
                <w:rStyle w:val="Hyperlink"/>
                <w:webHidden/>
                <w:color w:val="000000" w:themeColor="text1"/>
                <w:u w:val="none"/>
              </w:rPr>
            </w:r>
            <w:r w:rsidR="0000389E" w:rsidRPr="00766F75">
              <w:rPr>
                <w:rStyle w:val="Hyperlink"/>
                <w:webHidden/>
                <w:color w:val="000000" w:themeColor="text1"/>
                <w:u w:val="none"/>
              </w:rPr>
              <w:fldChar w:fldCharType="separate"/>
            </w:r>
            <w:r w:rsidR="006259B0">
              <w:rPr>
                <w:rStyle w:val="Hyperlink"/>
                <w:webHidden/>
                <w:color w:val="000000" w:themeColor="text1"/>
                <w:u w:val="none"/>
              </w:rPr>
              <w:t>83</w:t>
            </w:r>
            <w:r w:rsidR="0000389E" w:rsidRPr="00766F75">
              <w:rPr>
                <w:rStyle w:val="Hyperlink"/>
                <w:webHidden/>
                <w:color w:val="000000" w:themeColor="text1"/>
                <w:u w:val="none"/>
              </w:rPr>
              <w:fldChar w:fldCharType="end"/>
            </w:r>
          </w:hyperlink>
        </w:p>
        <w:p w14:paraId="0DE38E64" w14:textId="0DE51DB5" w:rsidR="0000389E" w:rsidRPr="00766F75" w:rsidRDefault="001C71E7" w:rsidP="009106FF">
          <w:pPr>
            <w:pStyle w:val="TOC2"/>
            <w:rPr>
              <w:rStyle w:val="Hyperlink"/>
              <w:color w:val="000000" w:themeColor="text1"/>
              <w:u w:val="none"/>
            </w:rPr>
          </w:pPr>
          <w:r w:rsidRPr="00766F75">
            <w:rPr>
              <w:rStyle w:val="Hyperlink"/>
              <w:color w:val="000000" w:themeColor="text1"/>
              <w:u w:val="none"/>
            </w:rPr>
            <w:t xml:space="preserve">       B. </w:t>
          </w:r>
          <w:hyperlink w:anchor="_Toc169909016" w:history="1">
            <w:r w:rsidR="0000389E" w:rsidRPr="00766F75">
              <w:rPr>
                <w:rStyle w:val="Hyperlink"/>
                <w:color w:val="000000" w:themeColor="text1"/>
                <w:u w:val="none"/>
              </w:rPr>
              <w:t>Implikasi</w:t>
            </w:r>
            <w:r w:rsidR="0000389E" w:rsidRPr="00766F75">
              <w:rPr>
                <w:rStyle w:val="Hyperlink"/>
                <w:webHidden/>
                <w:color w:val="000000" w:themeColor="text1"/>
                <w:u w:val="none"/>
              </w:rPr>
              <w:tab/>
            </w:r>
            <w:r w:rsidR="00C371D3" w:rsidRPr="00766F75">
              <w:rPr>
                <w:rStyle w:val="Hyperlink"/>
                <w:webHidden/>
                <w:color w:val="000000" w:themeColor="text1"/>
                <w:u w:val="none"/>
              </w:rPr>
              <w:tab/>
            </w:r>
            <w:r w:rsidR="0000389E" w:rsidRPr="00766F75">
              <w:rPr>
                <w:rStyle w:val="Hyperlink"/>
                <w:webHidden/>
                <w:color w:val="000000" w:themeColor="text1"/>
                <w:u w:val="none"/>
              </w:rPr>
              <w:fldChar w:fldCharType="begin"/>
            </w:r>
            <w:r w:rsidR="0000389E" w:rsidRPr="00766F75">
              <w:rPr>
                <w:rStyle w:val="Hyperlink"/>
                <w:webHidden/>
                <w:color w:val="000000" w:themeColor="text1"/>
                <w:u w:val="none"/>
              </w:rPr>
              <w:instrText xml:space="preserve"> PAGEREF _Toc169909016 \h </w:instrText>
            </w:r>
            <w:r w:rsidR="0000389E" w:rsidRPr="00766F75">
              <w:rPr>
                <w:rStyle w:val="Hyperlink"/>
                <w:webHidden/>
                <w:color w:val="000000" w:themeColor="text1"/>
                <w:u w:val="none"/>
              </w:rPr>
            </w:r>
            <w:r w:rsidR="0000389E" w:rsidRPr="00766F75">
              <w:rPr>
                <w:rStyle w:val="Hyperlink"/>
                <w:webHidden/>
                <w:color w:val="000000" w:themeColor="text1"/>
                <w:u w:val="none"/>
              </w:rPr>
              <w:fldChar w:fldCharType="separate"/>
            </w:r>
            <w:r w:rsidR="006259B0">
              <w:rPr>
                <w:rStyle w:val="Hyperlink"/>
                <w:webHidden/>
                <w:color w:val="000000" w:themeColor="text1"/>
                <w:u w:val="none"/>
              </w:rPr>
              <w:t>83</w:t>
            </w:r>
            <w:r w:rsidR="0000389E" w:rsidRPr="00766F75">
              <w:rPr>
                <w:rStyle w:val="Hyperlink"/>
                <w:webHidden/>
                <w:color w:val="000000" w:themeColor="text1"/>
                <w:u w:val="none"/>
              </w:rPr>
              <w:fldChar w:fldCharType="end"/>
            </w:r>
          </w:hyperlink>
        </w:p>
        <w:p w14:paraId="6DDA5B3B" w14:textId="13E71836" w:rsidR="0000389E" w:rsidRPr="00766F75" w:rsidRDefault="001C71E7" w:rsidP="009106FF">
          <w:pPr>
            <w:pStyle w:val="TOC2"/>
            <w:rPr>
              <w:rStyle w:val="Hyperlink"/>
              <w:color w:val="000000" w:themeColor="text1"/>
              <w:u w:val="none"/>
            </w:rPr>
          </w:pPr>
          <w:r w:rsidRPr="00766F75">
            <w:rPr>
              <w:rStyle w:val="Hyperlink"/>
              <w:color w:val="000000" w:themeColor="text1"/>
              <w:u w:val="none"/>
            </w:rPr>
            <w:t xml:space="preserve"> </w:t>
          </w:r>
          <w:r w:rsidR="0063264B" w:rsidRPr="00766F75">
            <w:rPr>
              <w:rStyle w:val="Hyperlink"/>
              <w:color w:val="000000" w:themeColor="text1"/>
              <w:u w:val="none"/>
            </w:rPr>
            <w:t xml:space="preserve">      </w:t>
          </w:r>
          <w:r w:rsidRPr="00766F75">
            <w:rPr>
              <w:rStyle w:val="Hyperlink"/>
              <w:color w:val="000000" w:themeColor="text1"/>
              <w:u w:val="none"/>
            </w:rPr>
            <w:t xml:space="preserve">C. </w:t>
          </w:r>
          <w:hyperlink w:anchor="_Toc169909017" w:history="1">
            <w:r w:rsidR="0000389E" w:rsidRPr="00766F75">
              <w:rPr>
                <w:rStyle w:val="Hyperlink"/>
                <w:color w:val="000000" w:themeColor="text1"/>
                <w:u w:val="none"/>
              </w:rPr>
              <w:t>Rekomendasi</w:t>
            </w:r>
            <w:r w:rsidR="0000389E" w:rsidRPr="00766F75">
              <w:rPr>
                <w:rStyle w:val="Hyperlink"/>
                <w:webHidden/>
                <w:color w:val="000000" w:themeColor="text1"/>
                <w:u w:val="none"/>
              </w:rPr>
              <w:tab/>
            </w:r>
            <w:r w:rsidR="00C371D3" w:rsidRPr="00766F75">
              <w:rPr>
                <w:rStyle w:val="Hyperlink"/>
                <w:webHidden/>
                <w:color w:val="000000" w:themeColor="text1"/>
                <w:u w:val="none"/>
              </w:rPr>
              <w:tab/>
            </w:r>
            <w:r w:rsidR="0000389E" w:rsidRPr="00766F75">
              <w:rPr>
                <w:rStyle w:val="Hyperlink"/>
                <w:webHidden/>
                <w:color w:val="000000" w:themeColor="text1"/>
                <w:u w:val="none"/>
              </w:rPr>
              <w:fldChar w:fldCharType="begin"/>
            </w:r>
            <w:r w:rsidR="0000389E" w:rsidRPr="00766F75">
              <w:rPr>
                <w:rStyle w:val="Hyperlink"/>
                <w:webHidden/>
                <w:color w:val="000000" w:themeColor="text1"/>
                <w:u w:val="none"/>
              </w:rPr>
              <w:instrText xml:space="preserve"> PAGEREF _Toc169909017 \h </w:instrText>
            </w:r>
            <w:r w:rsidR="0000389E" w:rsidRPr="00766F75">
              <w:rPr>
                <w:rStyle w:val="Hyperlink"/>
                <w:webHidden/>
                <w:color w:val="000000" w:themeColor="text1"/>
                <w:u w:val="none"/>
              </w:rPr>
            </w:r>
            <w:r w:rsidR="0000389E" w:rsidRPr="00766F75">
              <w:rPr>
                <w:rStyle w:val="Hyperlink"/>
                <w:webHidden/>
                <w:color w:val="000000" w:themeColor="text1"/>
                <w:u w:val="none"/>
              </w:rPr>
              <w:fldChar w:fldCharType="separate"/>
            </w:r>
            <w:r w:rsidR="006259B0">
              <w:rPr>
                <w:rStyle w:val="Hyperlink"/>
                <w:webHidden/>
                <w:color w:val="000000" w:themeColor="text1"/>
                <w:u w:val="none"/>
              </w:rPr>
              <w:t>84</w:t>
            </w:r>
            <w:r w:rsidR="0000389E" w:rsidRPr="00766F75">
              <w:rPr>
                <w:rStyle w:val="Hyperlink"/>
                <w:webHidden/>
                <w:color w:val="000000" w:themeColor="text1"/>
                <w:u w:val="none"/>
              </w:rPr>
              <w:fldChar w:fldCharType="end"/>
            </w:r>
          </w:hyperlink>
        </w:p>
        <w:p w14:paraId="091ABE59" w14:textId="302B9BE3" w:rsidR="0000389E" w:rsidRPr="00766F75" w:rsidRDefault="00230BE9" w:rsidP="009106FF">
          <w:pPr>
            <w:pStyle w:val="TOC2"/>
            <w:rPr>
              <w:rStyle w:val="Hyperlink"/>
              <w:color w:val="000000" w:themeColor="text1"/>
              <w:u w:val="none"/>
            </w:rPr>
          </w:pPr>
          <w:hyperlink w:anchor="_Toc169909019" w:history="1">
            <w:r w:rsidR="001C71E7" w:rsidRPr="00766F75">
              <w:rPr>
                <w:rStyle w:val="Hyperlink"/>
                <w:color w:val="000000" w:themeColor="text1"/>
                <w:u w:val="none"/>
              </w:rPr>
              <w:t xml:space="preserve">        1. </w:t>
            </w:r>
            <w:r w:rsidR="0000389E" w:rsidRPr="00766F75">
              <w:rPr>
                <w:rStyle w:val="Hyperlink"/>
                <w:color w:val="000000" w:themeColor="text1"/>
                <w:u w:val="none"/>
              </w:rPr>
              <w:t>Bagi Guru</w:t>
            </w:r>
            <w:r w:rsidR="0000389E" w:rsidRPr="00766F75">
              <w:rPr>
                <w:rStyle w:val="Hyperlink"/>
                <w:webHidden/>
                <w:color w:val="000000" w:themeColor="text1"/>
                <w:u w:val="none"/>
              </w:rPr>
              <w:tab/>
            </w:r>
            <w:r w:rsidR="00C371D3" w:rsidRPr="00766F75">
              <w:rPr>
                <w:rStyle w:val="Hyperlink"/>
                <w:webHidden/>
                <w:color w:val="000000" w:themeColor="text1"/>
                <w:u w:val="none"/>
              </w:rPr>
              <w:tab/>
            </w:r>
            <w:r w:rsidR="0000389E" w:rsidRPr="00766F75">
              <w:rPr>
                <w:rStyle w:val="Hyperlink"/>
                <w:webHidden/>
                <w:color w:val="000000" w:themeColor="text1"/>
                <w:u w:val="none"/>
              </w:rPr>
              <w:fldChar w:fldCharType="begin"/>
            </w:r>
            <w:r w:rsidR="0000389E" w:rsidRPr="00766F75">
              <w:rPr>
                <w:rStyle w:val="Hyperlink"/>
                <w:webHidden/>
                <w:color w:val="000000" w:themeColor="text1"/>
                <w:u w:val="none"/>
              </w:rPr>
              <w:instrText xml:space="preserve"> PAGEREF _Toc169909019 \h </w:instrText>
            </w:r>
            <w:r w:rsidR="0000389E" w:rsidRPr="00766F75">
              <w:rPr>
                <w:rStyle w:val="Hyperlink"/>
                <w:webHidden/>
                <w:color w:val="000000" w:themeColor="text1"/>
                <w:u w:val="none"/>
              </w:rPr>
            </w:r>
            <w:r w:rsidR="0000389E" w:rsidRPr="00766F75">
              <w:rPr>
                <w:rStyle w:val="Hyperlink"/>
                <w:webHidden/>
                <w:color w:val="000000" w:themeColor="text1"/>
                <w:u w:val="none"/>
              </w:rPr>
              <w:fldChar w:fldCharType="separate"/>
            </w:r>
            <w:r w:rsidR="006259B0">
              <w:rPr>
                <w:rStyle w:val="Hyperlink"/>
                <w:webHidden/>
                <w:color w:val="000000" w:themeColor="text1"/>
                <w:u w:val="none"/>
              </w:rPr>
              <w:t>84</w:t>
            </w:r>
            <w:r w:rsidR="0000389E" w:rsidRPr="00766F75">
              <w:rPr>
                <w:rStyle w:val="Hyperlink"/>
                <w:webHidden/>
                <w:color w:val="000000" w:themeColor="text1"/>
                <w:u w:val="none"/>
              </w:rPr>
              <w:fldChar w:fldCharType="end"/>
            </w:r>
          </w:hyperlink>
        </w:p>
        <w:p w14:paraId="7A10A947" w14:textId="17CD65E0" w:rsidR="0000389E" w:rsidRPr="00766F75" w:rsidRDefault="00230BE9" w:rsidP="009106FF">
          <w:pPr>
            <w:pStyle w:val="TOC2"/>
            <w:rPr>
              <w:rStyle w:val="Hyperlink"/>
              <w:color w:val="000000" w:themeColor="text1"/>
              <w:u w:val="none"/>
            </w:rPr>
          </w:pPr>
          <w:hyperlink w:anchor="_Toc169909021" w:history="1">
            <w:r w:rsidR="001C71E7" w:rsidRPr="00766F75">
              <w:rPr>
                <w:rStyle w:val="Hyperlink"/>
                <w:color w:val="000000" w:themeColor="text1"/>
                <w:u w:val="none"/>
              </w:rPr>
              <w:t xml:space="preserve">        2. </w:t>
            </w:r>
            <w:r w:rsidR="0000389E" w:rsidRPr="00766F75">
              <w:rPr>
                <w:rStyle w:val="Hyperlink"/>
                <w:color w:val="000000" w:themeColor="text1"/>
                <w:u w:val="none"/>
              </w:rPr>
              <w:t>Bagi Sekolah</w:t>
            </w:r>
            <w:r w:rsidR="0000389E" w:rsidRPr="00766F75">
              <w:rPr>
                <w:rStyle w:val="Hyperlink"/>
                <w:webHidden/>
                <w:color w:val="000000" w:themeColor="text1"/>
                <w:u w:val="none"/>
              </w:rPr>
              <w:tab/>
            </w:r>
            <w:r w:rsidR="00C371D3" w:rsidRPr="00766F75">
              <w:rPr>
                <w:rStyle w:val="Hyperlink"/>
                <w:webHidden/>
                <w:color w:val="000000" w:themeColor="text1"/>
                <w:u w:val="none"/>
              </w:rPr>
              <w:tab/>
            </w:r>
            <w:r w:rsidR="0000389E" w:rsidRPr="00766F75">
              <w:rPr>
                <w:rStyle w:val="Hyperlink"/>
                <w:webHidden/>
                <w:color w:val="000000" w:themeColor="text1"/>
                <w:u w:val="none"/>
              </w:rPr>
              <w:fldChar w:fldCharType="begin"/>
            </w:r>
            <w:r w:rsidR="0000389E" w:rsidRPr="00766F75">
              <w:rPr>
                <w:rStyle w:val="Hyperlink"/>
                <w:webHidden/>
                <w:color w:val="000000" w:themeColor="text1"/>
                <w:u w:val="none"/>
              </w:rPr>
              <w:instrText xml:space="preserve"> PAGEREF _Toc169909021 \h </w:instrText>
            </w:r>
            <w:r w:rsidR="0000389E" w:rsidRPr="00766F75">
              <w:rPr>
                <w:rStyle w:val="Hyperlink"/>
                <w:webHidden/>
                <w:color w:val="000000" w:themeColor="text1"/>
                <w:u w:val="none"/>
              </w:rPr>
            </w:r>
            <w:r w:rsidR="0000389E" w:rsidRPr="00766F75">
              <w:rPr>
                <w:rStyle w:val="Hyperlink"/>
                <w:webHidden/>
                <w:color w:val="000000" w:themeColor="text1"/>
                <w:u w:val="none"/>
              </w:rPr>
              <w:fldChar w:fldCharType="separate"/>
            </w:r>
            <w:r w:rsidR="006259B0">
              <w:rPr>
                <w:rStyle w:val="Hyperlink"/>
                <w:webHidden/>
                <w:color w:val="000000" w:themeColor="text1"/>
                <w:u w:val="none"/>
              </w:rPr>
              <w:t>85</w:t>
            </w:r>
            <w:r w:rsidR="0000389E" w:rsidRPr="00766F75">
              <w:rPr>
                <w:rStyle w:val="Hyperlink"/>
                <w:webHidden/>
                <w:color w:val="000000" w:themeColor="text1"/>
                <w:u w:val="none"/>
              </w:rPr>
              <w:fldChar w:fldCharType="end"/>
            </w:r>
          </w:hyperlink>
        </w:p>
        <w:p w14:paraId="6C3B05D9" w14:textId="07FABD18" w:rsidR="0000389E" w:rsidRPr="00766F75" w:rsidRDefault="00230BE9" w:rsidP="009106FF">
          <w:pPr>
            <w:pStyle w:val="TOC2"/>
            <w:rPr>
              <w:rStyle w:val="Hyperlink"/>
              <w:color w:val="000000" w:themeColor="text1"/>
              <w:u w:val="none"/>
            </w:rPr>
          </w:pPr>
          <w:hyperlink w:anchor="_Toc169909022" w:history="1">
            <w:r w:rsidR="001C71E7" w:rsidRPr="00766F75">
              <w:rPr>
                <w:rStyle w:val="Hyperlink"/>
                <w:color w:val="000000" w:themeColor="text1"/>
                <w:u w:val="none"/>
              </w:rPr>
              <w:t xml:space="preserve">        3. </w:t>
            </w:r>
            <w:r w:rsidR="0000389E" w:rsidRPr="00766F75">
              <w:rPr>
                <w:rStyle w:val="Hyperlink"/>
                <w:color w:val="000000" w:themeColor="text1"/>
                <w:u w:val="none"/>
              </w:rPr>
              <w:t>Bagi Peneliti Selanjutnya</w:t>
            </w:r>
            <w:r w:rsidR="0000389E" w:rsidRPr="00766F75">
              <w:rPr>
                <w:rStyle w:val="Hyperlink"/>
                <w:webHidden/>
                <w:color w:val="000000" w:themeColor="text1"/>
                <w:u w:val="none"/>
              </w:rPr>
              <w:tab/>
            </w:r>
            <w:r w:rsidR="00C371D3" w:rsidRPr="00766F75">
              <w:rPr>
                <w:rStyle w:val="Hyperlink"/>
                <w:webHidden/>
                <w:color w:val="000000" w:themeColor="text1"/>
                <w:u w:val="none"/>
              </w:rPr>
              <w:tab/>
            </w:r>
            <w:r w:rsidR="0000389E" w:rsidRPr="00766F75">
              <w:rPr>
                <w:rStyle w:val="Hyperlink"/>
                <w:webHidden/>
                <w:color w:val="000000" w:themeColor="text1"/>
                <w:u w:val="none"/>
              </w:rPr>
              <w:fldChar w:fldCharType="begin"/>
            </w:r>
            <w:r w:rsidR="0000389E" w:rsidRPr="00766F75">
              <w:rPr>
                <w:rStyle w:val="Hyperlink"/>
                <w:webHidden/>
                <w:color w:val="000000" w:themeColor="text1"/>
                <w:u w:val="none"/>
              </w:rPr>
              <w:instrText xml:space="preserve"> PAGEREF _Toc169909022 \h </w:instrText>
            </w:r>
            <w:r w:rsidR="0000389E" w:rsidRPr="00766F75">
              <w:rPr>
                <w:rStyle w:val="Hyperlink"/>
                <w:webHidden/>
                <w:color w:val="000000" w:themeColor="text1"/>
                <w:u w:val="none"/>
              </w:rPr>
            </w:r>
            <w:r w:rsidR="0000389E" w:rsidRPr="00766F75">
              <w:rPr>
                <w:rStyle w:val="Hyperlink"/>
                <w:webHidden/>
                <w:color w:val="000000" w:themeColor="text1"/>
                <w:u w:val="none"/>
              </w:rPr>
              <w:fldChar w:fldCharType="separate"/>
            </w:r>
            <w:r w:rsidR="006259B0">
              <w:rPr>
                <w:rStyle w:val="Hyperlink"/>
                <w:webHidden/>
                <w:color w:val="000000" w:themeColor="text1"/>
                <w:u w:val="none"/>
              </w:rPr>
              <w:t>86</w:t>
            </w:r>
            <w:r w:rsidR="0000389E" w:rsidRPr="00766F75">
              <w:rPr>
                <w:rStyle w:val="Hyperlink"/>
                <w:webHidden/>
                <w:color w:val="000000" w:themeColor="text1"/>
                <w:u w:val="none"/>
              </w:rPr>
              <w:fldChar w:fldCharType="end"/>
            </w:r>
          </w:hyperlink>
        </w:p>
        <w:p w14:paraId="2D5A22D6" w14:textId="77777777" w:rsidR="0000389E" w:rsidRPr="00766F75" w:rsidRDefault="0000389E" w:rsidP="009106FF">
          <w:pPr>
            <w:pStyle w:val="TOC2"/>
            <w:rPr>
              <w:rStyle w:val="Hyperlink"/>
            </w:rPr>
          </w:pPr>
        </w:p>
        <w:p w14:paraId="2F5C35D1" w14:textId="41A93A13" w:rsidR="0000389E" w:rsidRPr="00766F75" w:rsidRDefault="00230BE9" w:rsidP="009106FF">
          <w:pPr>
            <w:pStyle w:val="TOC2"/>
            <w:rPr>
              <w:rStyle w:val="Hyperlink"/>
              <w:b/>
              <w:bCs/>
            </w:rPr>
          </w:pPr>
          <w:hyperlink w:anchor="_Toc169909023" w:history="1">
            <w:r w:rsidR="0000389E" w:rsidRPr="00766F75">
              <w:rPr>
                <w:rStyle w:val="Hyperlink"/>
                <w:b/>
                <w:bCs/>
              </w:rPr>
              <w:t>DAFTAR PUSTAKA</w:t>
            </w:r>
            <w:r w:rsidR="0000389E" w:rsidRPr="00766F75">
              <w:rPr>
                <w:rStyle w:val="Hyperlink"/>
                <w:webHidden/>
              </w:rPr>
              <w:tab/>
            </w:r>
            <w:r w:rsidR="00C371D3" w:rsidRPr="00766F75">
              <w:rPr>
                <w:rStyle w:val="Hyperlink"/>
                <w:webHidden/>
              </w:rPr>
              <w:tab/>
            </w:r>
            <w:r w:rsidR="0000389E" w:rsidRPr="00766F75">
              <w:rPr>
                <w:rStyle w:val="Hyperlink"/>
                <w:webHidden/>
              </w:rPr>
              <w:fldChar w:fldCharType="begin"/>
            </w:r>
            <w:r w:rsidR="0000389E" w:rsidRPr="00766F75">
              <w:rPr>
                <w:rStyle w:val="Hyperlink"/>
                <w:webHidden/>
              </w:rPr>
              <w:instrText xml:space="preserve"> PAGEREF _Toc169909023 \h </w:instrText>
            </w:r>
            <w:r w:rsidR="0000389E" w:rsidRPr="00766F75">
              <w:rPr>
                <w:rStyle w:val="Hyperlink"/>
                <w:webHidden/>
              </w:rPr>
            </w:r>
            <w:r w:rsidR="0000389E" w:rsidRPr="00766F75">
              <w:rPr>
                <w:rStyle w:val="Hyperlink"/>
                <w:webHidden/>
              </w:rPr>
              <w:fldChar w:fldCharType="separate"/>
            </w:r>
            <w:r w:rsidR="006259B0">
              <w:rPr>
                <w:rStyle w:val="Hyperlink"/>
                <w:webHidden/>
              </w:rPr>
              <w:t>87</w:t>
            </w:r>
            <w:r w:rsidR="0000389E" w:rsidRPr="00766F75">
              <w:rPr>
                <w:rStyle w:val="Hyperlink"/>
                <w:webHidden/>
              </w:rPr>
              <w:fldChar w:fldCharType="end"/>
            </w:r>
          </w:hyperlink>
        </w:p>
        <w:p w14:paraId="7F89609F" w14:textId="171A0A71" w:rsidR="0000389E" w:rsidRPr="00766F75" w:rsidRDefault="00230BE9" w:rsidP="009106FF">
          <w:pPr>
            <w:pStyle w:val="TOC2"/>
            <w:rPr>
              <w:rStyle w:val="Hyperlink"/>
              <w:b/>
            </w:rPr>
          </w:pPr>
          <w:hyperlink r:id="rId11" w:anchor="_Toc169909024" w:history="1">
            <w:r w:rsidR="00C371D3" w:rsidRPr="00766F75">
              <w:rPr>
                <w:rStyle w:val="Hyperlink"/>
                <w:b/>
                <w:bCs/>
              </w:rPr>
              <w:t>LAMPIRAN-</w:t>
            </w:r>
            <w:r w:rsidR="0000389E" w:rsidRPr="00766F75">
              <w:rPr>
                <w:rStyle w:val="Hyperlink"/>
                <w:b/>
                <w:bCs/>
              </w:rPr>
              <w:t>LAMPIRAN</w:t>
            </w:r>
            <w:r w:rsidR="00561737" w:rsidRPr="00766F75">
              <w:rPr>
                <w:rStyle w:val="Hyperlink"/>
                <w:webHidden/>
              </w:rPr>
              <w:t>…………………………………………………</w:t>
            </w:r>
          </w:hyperlink>
          <w:r w:rsidR="00C371D3" w:rsidRPr="00766F75">
            <w:rPr>
              <w:rStyle w:val="Hyperlink"/>
              <w:color w:val="000000" w:themeColor="text1"/>
              <w:u w:val="none"/>
            </w:rPr>
            <w:tab/>
          </w:r>
          <w:r w:rsidR="00C371D3" w:rsidRPr="00766F75">
            <w:rPr>
              <w:rStyle w:val="Hyperlink"/>
              <w:b/>
              <w:color w:val="000000" w:themeColor="text1"/>
              <w:u w:val="none"/>
            </w:rPr>
            <w:tab/>
          </w:r>
          <w:r w:rsidR="00F820F0" w:rsidRPr="00766F75">
            <w:rPr>
              <w:rStyle w:val="Hyperlink"/>
              <w:bCs/>
              <w:color w:val="000000" w:themeColor="text1"/>
              <w:u w:val="none"/>
            </w:rPr>
            <w:t>95</w:t>
          </w:r>
        </w:p>
        <w:p w14:paraId="05172671" w14:textId="1FB4A47B" w:rsidR="0000389E" w:rsidRPr="00766F75" w:rsidRDefault="0000389E" w:rsidP="009106FF">
          <w:pPr>
            <w:tabs>
              <w:tab w:val="right" w:leader="dot" w:pos="7513"/>
              <w:tab w:val="right" w:pos="7938"/>
            </w:tabs>
            <w:spacing w:line="240" w:lineRule="auto"/>
            <w:jc w:val="both"/>
            <w:rPr>
              <w:rFonts w:ascii="Times New Roman" w:hAnsi="Times New Roman" w:cs="Times New Roman"/>
              <w:sz w:val="24"/>
              <w:szCs w:val="24"/>
            </w:rPr>
          </w:pPr>
          <w:r w:rsidRPr="00766F75">
            <w:rPr>
              <w:rFonts w:ascii="Times New Roman" w:hAnsi="Times New Roman" w:cs="Times New Roman"/>
              <w:b/>
              <w:bCs/>
              <w:noProof/>
              <w:sz w:val="24"/>
              <w:szCs w:val="24"/>
            </w:rPr>
            <w:fldChar w:fldCharType="end"/>
          </w:r>
        </w:p>
      </w:sdtContent>
    </w:sdt>
    <w:p w14:paraId="1BADE9F5" w14:textId="5BDA9A4A" w:rsidR="00CB041B" w:rsidRDefault="00CB041B" w:rsidP="00C371D3">
      <w:pPr>
        <w:pStyle w:val="Heading1"/>
        <w:tabs>
          <w:tab w:val="right" w:leader="dot" w:pos="7513"/>
          <w:tab w:val="right" w:pos="7938"/>
        </w:tabs>
      </w:pPr>
      <w:r>
        <w:br w:type="column"/>
      </w:r>
      <w:bookmarkStart w:id="23" w:name="_Toc169908894"/>
      <w:r>
        <w:lastRenderedPageBreak/>
        <w:t>DAFTAR TABEL</w:t>
      </w:r>
      <w:bookmarkEnd w:id="23"/>
    </w:p>
    <w:tbl>
      <w:tblPr>
        <w:tblStyle w:val="TableGrid0"/>
        <w:tblW w:w="8153" w:type="dxa"/>
        <w:tblInd w:w="-108" w:type="dxa"/>
        <w:tblLayout w:type="fixed"/>
        <w:tblLook w:val="04A0" w:firstRow="1" w:lastRow="0" w:firstColumn="1" w:lastColumn="0" w:noHBand="0" w:noVBand="1"/>
      </w:tblPr>
      <w:tblGrid>
        <w:gridCol w:w="1242"/>
        <w:gridCol w:w="6237"/>
        <w:gridCol w:w="674"/>
      </w:tblGrid>
      <w:tr w:rsidR="006838C3" w:rsidRPr="006838C3" w14:paraId="05B91FA9" w14:textId="77777777" w:rsidTr="00152746">
        <w:tc>
          <w:tcPr>
            <w:tcW w:w="1242" w:type="dxa"/>
          </w:tcPr>
          <w:p w14:paraId="552A876F" w14:textId="17FC410A"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3.1</w:t>
            </w:r>
          </w:p>
        </w:tc>
        <w:tc>
          <w:tcPr>
            <w:tcW w:w="6237" w:type="dxa"/>
          </w:tcPr>
          <w:p w14:paraId="5B9A9B2B" w14:textId="5F13BA69" w:rsidR="008419BD" w:rsidRPr="006838C3" w:rsidRDefault="008419BD" w:rsidP="006C285A">
            <w:pPr>
              <w:jc w:val="both"/>
              <w:rPr>
                <w:rFonts w:ascii="Times New Roman" w:hAnsi="Times New Roman" w:cs="Times New Roman"/>
                <w:sz w:val="24"/>
                <w:szCs w:val="24"/>
              </w:rPr>
            </w:pPr>
            <w:proofErr w:type="spellStart"/>
            <w:r w:rsidRPr="006838C3">
              <w:rPr>
                <w:rFonts w:ascii="Times New Roman" w:hAnsi="Times New Roman" w:cs="Times New Roman"/>
                <w:bCs/>
                <w:sz w:val="24"/>
                <w:szCs w:val="24"/>
              </w:rPr>
              <w:t>Nonequivalen</w:t>
            </w:r>
            <w:proofErr w:type="spellEnd"/>
            <w:r w:rsidRPr="006838C3">
              <w:rPr>
                <w:rFonts w:ascii="Times New Roman" w:hAnsi="Times New Roman" w:cs="Times New Roman"/>
                <w:bCs/>
                <w:sz w:val="24"/>
                <w:szCs w:val="24"/>
              </w:rPr>
              <w:t xml:space="preserve"> </w:t>
            </w:r>
            <w:proofErr w:type="spellStart"/>
            <w:r w:rsidRPr="006838C3">
              <w:rPr>
                <w:rFonts w:ascii="Times New Roman" w:hAnsi="Times New Roman" w:cs="Times New Roman"/>
                <w:bCs/>
                <w:sz w:val="24"/>
                <w:szCs w:val="24"/>
              </w:rPr>
              <w:t>Pretest-Posttest</w:t>
            </w:r>
            <w:proofErr w:type="spellEnd"/>
            <w:r w:rsidRPr="006838C3">
              <w:rPr>
                <w:rFonts w:ascii="Times New Roman" w:hAnsi="Times New Roman" w:cs="Times New Roman"/>
                <w:bCs/>
                <w:sz w:val="24"/>
                <w:szCs w:val="24"/>
              </w:rPr>
              <w:t xml:space="preserve"> Control Group design</w:t>
            </w:r>
            <w:r w:rsidR="00D6734A">
              <w:rPr>
                <w:rFonts w:ascii="Times New Roman" w:hAnsi="Times New Roman" w:cs="Times New Roman"/>
                <w:bCs/>
                <w:sz w:val="24"/>
                <w:szCs w:val="24"/>
              </w:rPr>
              <w:t>……</w:t>
            </w:r>
            <w:proofErr w:type="gramStart"/>
            <w:r w:rsidR="00D6734A">
              <w:rPr>
                <w:rFonts w:ascii="Times New Roman" w:hAnsi="Times New Roman" w:cs="Times New Roman"/>
                <w:bCs/>
                <w:sz w:val="24"/>
                <w:szCs w:val="24"/>
              </w:rPr>
              <w:t>….</w:t>
            </w:r>
            <w:r w:rsidR="00BE64BE">
              <w:rPr>
                <w:rFonts w:ascii="Times New Roman" w:hAnsi="Times New Roman" w:cs="Times New Roman"/>
                <w:bCs/>
                <w:sz w:val="24"/>
                <w:szCs w:val="24"/>
              </w:rPr>
              <w:t>.</w:t>
            </w:r>
            <w:proofErr w:type="gramEnd"/>
          </w:p>
        </w:tc>
        <w:tc>
          <w:tcPr>
            <w:tcW w:w="674" w:type="dxa"/>
          </w:tcPr>
          <w:p w14:paraId="553FA566" w14:textId="1807B35D"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31</w:t>
            </w:r>
          </w:p>
        </w:tc>
      </w:tr>
      <w:tr w:rsidR="006838C3" w:rsidRPr="006838C3" w14:paraId="3B32C496" w14:textId="77777777" w:rsidTr="00152746">
        <w:tc>
          <w:tcPr>
            <w:tcW w:w="1242" w:type="dxa"/>
          </w:tcPr>
          <w:p w14:paraId="2A005590" w14:textId="08C540B4"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3.2</w:t>
            </w:r>
          </w:p>
        </w:tc>
        <w:tc>
          <w:tcPr>
            <w:tcW w:w="6237" w:type="dxa"/>
          </w:tcPr>
          <w:p w14:paraId="69DF2D82" w14:textId="179E5C45" w:rsidR="008419BD" w:rsidRPr="006838C3" w:rsidRDefault="008419BD" w:rsidP="006C285A">
            <w:pPr>
              <w:jc w:val="both"/>
              <w:rPr>
                <w:rFonts w:ascii="Times New Roman" w:hAnsi="Times New Roman" w:cs="Times New Roman"/>
                <w:sz w:val="24"/>
                <w:szCs w:val="24"/>
              </w:rPr>
            </w:pPr>
            <w:proofErr w:type="spellStart"/>
            <w:r w:rsidRPr="006838C3">
              <w:rPr>
                <w:rFonts w:ascii="Times New Roman" w:eastAsia="Times New Roman" w:hAnsi="Times New Roman" w:cs="Times New Roman"/>
                <w:bCs/>
                <w:iCs/>
                <w:sz w:val="24"/>
                <w:szCs w:val="24"/>
              </w:rPr>
              <w:t>Populasi</w:t>
            </w:r>
            <w:proofErr w:type="spellEnd"/>
            <w:r w:rsidRPr="006838C3">
              <w:rPr>
                <w:rFonts w:ascii="Times New Roman" w:eastAsia="Times New Roman" w:hAnsi="Times New Roman" w:cs="Times New Roman"/>
                <w:bCs/>
                <w:iCs/>
                <w:sz w:val="24"/>
                <w:szCs w:val="24"/>
              </w:rPr>
              <w:t xml:space="preserve"> Penelitian</w:t>
            </w:r>
            <w:r w:rsidR="006838C3">
              <w:rPr>
                <w:rFonts w:ascii="Times New Roman" w:eastAsia="Times New Roman" w:hAnsi="Times New Roman" w:cs="Times New Roman"/>
                <w:bCs/>
                <w:iCs/>
                <w:sz w:val="24"/>
                <w:szCs w:val="24"/>
              </w:rPr>
              <w:t>…………................................</w:t>
            </w:r>
            <w:r w:rsidR="00D6734A">
              <w:rPr>
                <w:rFonts w:ascii="Times New Roman" w:eastAsia="Times New Roman" w:hAnsi="Times New Roman" w:cs="Times New Roman"/>
                <w:bCs/>
                <w:iCs/>
                <w:sz w:val="24"/>
                <w:szCs w:val="24"/>
              </w:rPr>
              <w:t>.................</w:t>
            </w:r>
            <w:r w:rsidR="00502CC8">
              <w:rPr>
                <w:rFonts w:ascii="Times New Roman" w:eastAsia="Times New Roman" w:hAnsi="Times New Roman" w:cs="Times New Roman"/>
                <w:bCs/>
                <w:iCs/>
                <w:sz w:val="24"/>
                <w:szCs w:val="24"/>
              </w:rPr>
              <w:t>...</w:t>
            </w:r>
          </w:p>
        </w:tc>
        <w:tc>
          <w:tcPr>
            <w:tcW w:w="674" w:type="dxa"/>
          </w:tcPr>
          <w:p w14:paraId="31E1B6E9" w14:textId="06FB316A"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33</w:t>
            </w:r>
          </w:p>
        </w:tc>
      </w:tr>
      <w:tr w:rsidR="006838C3" w:rsidRPr="006838C3" w14:paraId="46CF6DB4" w14:textId="77777777" w:rsidTr="00152746">
        <w:tc>
          <w:tcPr>
            <w:tcW w:w="1242" w:type="dxa"/>
          </w:tcPr>
          <w:p w14:paraId="25AC9452" w14:textId="2204D261"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3.3</w:t>
            </w:r>
          </w:p>
        </w:tc>
        <w:tc>
          <w:tcPr>
            <w:tcW w:w="6237" w:type="dxa"/>
          </w:tcPr>
          <w:p w14:paraId="68C2E1DB" w14:textId="200A28BA" w:rsidR="008419BD" w:rsidRPr="006838C3" w:rsidRDefault="008419BD" w:rsidP="006C285A">
            <w:pPr>
              <w:jc w:val="both"/>
              <w:rPr>
                <w:rFonts w:ascii="Times New Roman" w:hAnsi="Times New Roman" w:cs="Times New Roman"/>
                <w:sz w:val="24"/>
                <w:szCs w:val="24"/>
              </w:rPr>
            </w:pPr>
            <w:r w:rsidRPr="006838C3">
              <w:rPr>
                <w:rFonts w:ascii="Times New Roman" w:hAnsi="Times New Roman" w:cs="Times New Roman"/>
                <w:bCs/>
                <w:sz w:val="24"/>
                <w:szCs w:val="24"/>
                <w:lang w:val="en-US"/>
              </w:rPr>
              <w:t>Daftar Kelas VIII J dan VIII K</w:t>
            </w:r>
            <w:r w:rsidR="00D6734A">
              <w:rPr>
                <w:rFonts w:ascii="Times New Roman" w:hAnsi="Times New Roman" w:cs="Times New Roman"/>
                <w:bCs/>
                <w:sz w:val="24"/>
                <w:szCs w:val="24"/>
                <w:lang w:val="en-US"/>
              </w:rPr>
              <w:t>………………………………</w:t>
            </w:r>
          </w:p>
        </w:tc>
        <w:tc>
          <w:tcPr>
            <w:tcW w:w="674" w:type="dxa"/>
          </w:tcPr>
          <w:p w14:paraId="175F871F" w14:textId="354F29ED"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34</w:t>
            </w:r>
          </w:p>
        </w:tc>
      </w:tr>
      <w:tr w:rsidR="006838C3" w:rsidRPr="006838C3" w14:paraId="6075AB26" w14:textId="77777777" w:rsidTr="00152746">
        <w:tc>
          <w:tcPr>
            <w:tcW w:w="1242" w:type="dxa"/>
          </w:tcPr>
          <w:p w14:paraId="1EB06A22" w14:textId="7465AE04"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3.4</w:t>
            </w:r>
          </w:p>
        </w:tc>
        <w:tc>
          <w:tcPr>
            <w:tcW w:w="6237" w:type="dxa"/>
          </w:tcPr>
          <w:p w14:paraId="70E468B9" w14:textId="6A2D4D9E" w:rsidR="008419BD" w:rsidRPr="006838C3" w:rsidRDefault="008419BD" w:rsidP="006C285A">
            <w:pPr>
              <w:jc w:val="both"/>
              <w:rPr>
                <w:rFonts w:ascii="Times New Roman" w:hAnsi="Times New Roman" w:cs="Times New Roman"/>
                <w:sz w:val="24"/>
                <w:szCs w:val="24"/>
              </w:rPr>
            </w:pPr>
            <w:r w:rsidRPr="006838C3">
              <w:rPr>
                <w:rFonts w:ascii="Times New Roman" w:hAnsi="Times New Roman" w:cs="Times New Roman"/>
                <w:bCs/>
                <w:iCs/>
                <w:color w:val="000000" w:themeColor="text1"/>
                <w:sz w:val="24"/>
                <w:szCs w:val="24"/>
              </w:rPr>
              <w:t xml:space="preserve">Skor </w:t>
            </w:r>
            <w:proofErr w:type="spellStart"/>
            <w:r w:rsidRPr="006838C3">
              <w:rPr>
                <w:rFonts w:ascii="Times New Roman" w:hAnsi="Times New Roman" w:cs="Times New Roman"/>
                <w:bCs/>
                <w:iCs/>
                <w:color w:val="000000" w:themeColor="text1"/>
                <w:sz w:val="24"/>
                <w:szCs w:val="24"/>
              </w:rPr>
              <w:t>Penilaian</w:t>
            </w:r>
            <w:proofErr w:type="spellEnd"/>
            <w:r w:rsidRPr="006838C3">
              <w:rPr>
                <w:rFonts w:ascii="Times New Roman" w:hAnsi="Times New Roman" w:cs="Times New Roman"/>
                <w:bCs/>
                <w:iCs/>
                <w:color w:val="000000" w:themeColor="text1"/>
                <w:sz w:val="24"/>
                <w:szCs w:val="24"/>
              </w:rPr>
              <w:t xml:space="preserve"> </w:t>
            </w:r>
            <w:proofErr w:type="spellStart"/>
            <w:r w:rsidRPr="006838C3">
              <w:rPr>
                <w:rFonts w:ascii="Times New Roman" w:hAnsi="Times New Roman" w:cs="Times New Roman"/>
                <w:bCs/>
                <w:iCs/>
                <w:color w:val="000000" w:themeColor="text1"/>
                <w:sz w:val="24"/>
                <w:szCs w:val="24"/>
              </w:rPr>
              <w:t>Pernyataan</w:t>
            </w:r>
            <w:proofErr w:type="spellEnd"/>
            <w:r w:rsidRPr="006838C3">
              <w:rPr>
                <w:rFonts w:ascii="Times New Roman" w:hAnsi="Times New Roman" w:cs="Times New Roman"/>
                <w:bCs/>
                <w:iCs/>
                <w:color w:val="000000" w:themeColor="text1"/>
                <w:sz w:val="24"/>
                <w:szCs w:val="24"/>
              </w:rPr>
              <w:t xml:space="preserve"> </w:t>
            </w:r>
            <w:proofErr w:type="spellStart"/>
            <w:r w:rsidRPr="006838C3">
              <w:rPr>
                <w:rFonts w:ascii="Times New Roman" w:hAnsi="Times New Roman" w:cs="Times New Roman"/>
                <w:bCs/>
                <w:iCs/>
                <w:color w:val="000000" w:themeColor="text1"/>
                <w:sz w:val="24"/>
                <w:szCs w:val="24"/>
              </w:rPr>
              <w:t>Positif</w:t>
            </w:r>
            <w:proofErr w:type="spellEnd"/>
            <w:r w:rsidRPr="006838C3">
              <w:rPr>
                <w:rFonts w:ascii="Times New Roman" w:hAnsi="Times New Roman" w:cs="Times New Roman"/>
                <w:bCs/>
                <w:iCs/>
                <w:color w:val="000000" w:themeColor="text1"/>
                <w:sz w:val="24"/>
                <w:szCs w:val="24"/>
              </w:rPr>
              <w:t xml:space="preserve"> dan </w:t>
            </w:r>
            <w:proofErr w:type="spellStart"/>
            <w:r w:rsidRPr="006838C3">
              <w:rPr>
                <w:rFonts w:ascii="Times New Roman" w:hAnsi="Times New Roman" w:cs="Times New Roman"/>
                <w:bCs/>
                <w:iCs/>
                <w:color w:val="000000" w:themeColor="text1"/>
                <w:sz w:val="24"/>
                <w:szCs w:val="24"/>
              </w:rPr>
              <w:t>Negatif</w:t>
            </w:r>
            <w:proofErr w:type="spellEnd"/>
            <w:r w:rsidR="00D6734A">
              <w:rPr>
                <w:rFonts w:ascii="Times New Roman" w:hAnsi="Times New Roman" w:cs="Times New Roman"/>
                <w:bCs/>
                <w:iCs/>
                <w:color w:val="000000" w:themeColor="text1"/>
                <w:sz w:val="24"/>
                <w:szCs w:val="24"/>
              </w:rPr>
              <w:t>………………</w:t>
            </w:r>
          </w:p>
        </w:tc>
        <w:tc>
          <w:tcPr>
            <w:tcW w:w="674" w:type="dxa"/>
          </w:tcPr>
          <w:p w14:paraId="05928143" w14:textId="0F5C6622"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36</w:t>
            </w:r>
          </w:p>
        </w:tc>
      </w:tr>
      <w:tr w:rsidR="006838C3" w:rsidRPr="006838C3" w14:paraId="313930C5" w14:textId="77777777" w:rsidTr="00152746">
        <w:tc>
          <w:tcPr>
            <w:tcW w:w="1242" w:type="dxa"/>
          </w:tcPr>
          <w:p w14:paraId="1D33B968" w14:textId="3ADBD46B"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3.5</w:t>
            </w:r>
          </w:p>
        </w:tc>
        <w:tc>
          <w:tcPr>
            <w:tcW w:w="6237" w:type="dxa"/>
          </w:tcPr>
          <w:p w14:paraId="645C9422" w14:textId="746E4DE0" w:rsidR="008419BD" w:rsidRPr="006838C3" w:rsidRDefault="008419BD" w:rsidP="006C285A">
            <w:pPr>
              <w:jc w:val="both"/>
              <w:rPr>
                <w:rFonts w:ascii="Times New Roman" w:hAnsi="Times New Roman" w:cs="Times New Roman"/>
                <w:sz w:val="24"/>
                <w:szCs w:val="24"/>
              </w:rPr>
            </w:pPr>
            <w:r w:rsidRPr="006838C3">
              <w:rPr>
                <w:rFonts w:ascii="Times New Roman" w:hAnsi="Times New Roman" w:cs="Times New Roman"/>
                <w:bCs/>
                <w:iCs/>
                <w:color w:val="000000" w:themeColor="text1"/>
                <w:sz w:val="24"/>
                <w:szCs w:val="24"/>
              </w:rPr>
              <w:t xml:space="preserve">Kisi </w:t>
            </w:r>
            <w:proofErr w:type="spellStart"/>
            <w:r w:rsidRPr="006838C3">
              <w:rPr>
                <w:rFonts w:ascii="Times New Roman" w:hAnsi="Times New Roman" w:cs="Times New Roman"/>
                <w:bCs/>
                <w:iCs/>
                <w:color w:val="000000" w:themeColor="text1"/>
                <w:sz w:val="24"/>
                <w:szCs w:val="24"/>
              </w:rPr>
              <w:t>Kisi</w:t>
            </w:r>
            <w:proofErr w:type="spellEnd"/>
            <w:r w:rsidRPr="006838C3">
              <w:rPr>
                <w:rFonts w:ascii="Times New Roman" w:hAnsi="Times New Roman" w:cs="Times New Roman"/>
                <w:bCs/>
                <w:iCs/>
                <w:color w:val="000000" w:themeColor="text1"/>
                <w:sz w:val="24"/>
                <w:szCs w:val="24"/>
              </w:rPr>
              <w:t xml:space="preserve"> </w:t>
            </w:r>
            <w:proofErr w:type="spellStart"/>
            <w:r w:rsidRPr="006838C3">
              <w:rPr>
                <w:rFonts w:ascii="Times New Roman" w:hAnsi="Times New Roman" w:cs="Times New Roman"/>
                <w:bCs/>
                <w:iCs/>
                <w:color w:val="000000" w:themeColor="text1"/>
                <w:sz w:val="24"/>
                <w:szCs w:val="24"/>
              </w:rPr>
              <w:t>Indikator</w:t>
            </w:r>
            <w:proofErr w:type="spellEnd"/>
            <w:r w:rsidRPr="006838C3">
              <w:rPr>
                <w:rFonts w:ascii="Times New Roman" w:hAnsi="Times New Roman" w:cs="Times New Roman"/>
                <w:bCs/>
                <w:iCs/>
                <w:color w:val="000000" w:themeColor="text1"/>
                <w:sz w:val="24"/>
                <w:szCs w:val="24"/>
              </w:rPr>
              <w:t xml:space="preserve"> </w:t>
            </w:r>
            <w:proofErr w:type="spellStart"/>
            <w:r w:rsidRPr="006838C3">
              <w:rPr>
                <w:rFonts w:ascii="Times New Roman" w:hAnsi="Times New Roman" w:cs="Times New Roman"/>
                <w:bCs/>
                <w:iCs/>
                <w:color w:val="000000" w:themeColor="text1"/>
                <w:sz w:val="24"/>
                <w:szCs w:val="24"/>
              </w:rPr>
              <w:t>Motivasi</w:t>
            </w:r>
            <w:proofErr w:type="spellEnd"/>
            <w:r w:rsidRPr="006838C3">
              <w:rPr>
                <w:rFonts w:ascii="Times New Roman" w:hAnsi="Times New Roman" w:cs="Times New Roman"/>
                <w:bCs/>
                <w:iCs/>
                <w:color w:val="000000" w:themeColor="text1"/>
                <w:sz w:val="24"/>
                <w:szCs w:val="24"/>
              </w:rPr>
              <w:t xml:space="preserve"> </w:t>
            </w:r>
            <w:proofErr w:type="spellStart"/>
            <w:r w:rsidRPr="006838C3">
              <w:rPr>
                <w:rFonts w:ascii="Times New Roman" w:hAnsi="Times New Roman" w:cs="Times New Roman"/>
                <w:bCs/>
                <w:iCs/>
                <w:color w:val="000000" w:themeColor="text1"/>
                <w:sz w:val="24"/>
                <w:szCs w:val="24"/>
              </w:rPr>
              <w:t>Belajar</w:t>
            </w:r>
            <w:proofErr w:type="spellEnd"/>
            <w:r w:rsidR="00D6734A">
              <w:rPr>
                <w:rFonts w:ascii="Times New Roman" w:hAnsi="Times New Roman" w:cs="Times New Roman"/>
                <w:bCs/>
                <w:iCs/>
                <w:color w:val="000000" w:themeColor="text1"/>
                <w:sz w:val="24"/>
                <w:szCs w:val="24"/>
              </w:rPr>
              <w:t>…………………………</w:t>
            </w:r>
          </w:p>
        </w:tc>
        <w:tc>
          <w:tcPr>
            <w:tcW w:w="674" w:type="dxa"/>
          </w:tcPr>
          <w:p w14:paraId="4EABD5E2" w14:textId="779CD96D"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36</w:t>
            </w:r>
          </w:p>
        </w:tc>
      </w:tr>
      <w:tr w:rsidR="006838C3" w:rsidRPr="006838C3" w14:paraId="336909BD" w14:textId="77777777" w:rsidTr="00152746">
        <w:tc>
          <w:tcPr>
            <w:tcW w:w="1242" w:type="dxa"/>
          </w:tcPr>
          <w:p w14:paraId="7A10BE18" w14:textId="6DB9D57E"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3.6</w:t>
            </w:r>
          </w:p>
        </w:tc>
        <w:tc>
          <w:tcPr>
            <w:tcW w:w="6237" w:type="dxa"/>
          </w:tcPr>
          <w:p w14:paraId="6F599853" w14:textId="67E1B1F2" w:rsidR="008419BD" w:rsidRPr="006838C3" w:rsidRDefault="008419BD" w:rsidP="006C285A">
            <w:pPr>
              <w:jc w:val="both"/>
              <w:rPr>
                <w:rFonts w:ascii="Times New Roman" w:hAnsi="Times New Roman" w:cs="Times New Roman"/>
                <w:sz w:val="24"/>
                <w:szCs w:val="24"/>
              </w:rPr>
            </w:pPr>
            <w:r w:rsidRPr="006838C3">
              <w:rPr>
                <w:rFonts w:ascii="Times New Roman" w:hAnsi="Times New Roman" w:cs="Times New Roman"/>
                <w:bCs/>
                <w:iCs/>
                <w:color w:val="000000" w:themeColor="text1"/>
                <w:sz w:val="24"/>
                <w:szCs w:val="24"/>
              </w:rPr>
              <w:t xml:space="preserve">Kisi </w:t>
            </w:r>
            <w:proofErr w:type="spellStart"/>
            <w:r w:rsidRPr="006838C3">
              <w:rPr>
                <w:rFonts w:ascii="Times New Roman" w:hAnsi="Times New Roman" w:cs="Times New Roman"/>
                <w:bCs/>
                <w:iCs/>
                <w:color w:val="000000" w:themeColor="text1"/>
                <w:sz w:val="24"/>
                <w:szCs w:val="24"/>
              </w:rPr>
              <w:t>Kisi</w:t>
            </w:r>
            <w:proofErr w:type="spellEnd"/>
            <w:r w:rsidRPr="006838C3">
              <w:rPr>
                <w:rFonts w:ascii="Times New Roman" w:hAnsi="Times New Roman" w:cs="Times New Roman"/>
                <w:bCs/>
                <w:iCs/>
                <w:color w:val="000000" w:themeColor="text1"/>
                <w:sz w:val="24"/>
                <w:szCs w:val="24"/>
              </w:rPr>
              <w:t xml:space="preserve"> </w:t>
            </w:r>
            <w:proofErr w:type="spellStart"/>
            <w:r w:rsidRPr="006838C3">
              <w:rPr>
                <w:rFonts w:ascii="Times New Roman" w:hAnsi="Times New Roman" w:cs="Times New Roman"/>
                <w:bCs/>
                <w:iCs/>
                <w:color w:val="000000" w:themeColor="text1"/>
                <w:sz w:val="24"/>
                <w:szCs w:val="24"/>
              </w:rPr>
              <w:t>Indikator</w:t>
            </w:r>
            <w:proofErr w:type="spellEnd"/>
            <w:r w:rsidRPr="006838C3">
              <w:rPr>
                <w:rFonts w:ascii="Times New Roman" w:hAnsi="Times New Roman" w:cs="Times New Roman"/>
                <w:bCs/>
                <w:iCs/>
                <w:color w:val="000000" w:themeColor="text1"/>
                <w:sz w:val="24"/>
                <w:szCs w:val="24"/>
              </w:rPr>
              <w:t xml:space="preserve"> Media </w:t>
            </w:r>
            <w:proofErr w:type="spellStart"/>
            <w:r w:rsidRPr="006838C3">
              <w:rPr>
                <w:rFonts w:ascii="Times New Roman" w:hAnsi="Times New Roman" w:cs="Times New Roman"/>
                <w:bCs/>
                <w:iCs/>
                <w:color w:val="000000" w:themeColor="text1"/>
                <w:sz w:val="24"/>
                <w:szCs w:val="24"/>
              </w:rPr>
              <w:t>Pembelajaran</w:t>
            </w:r>
            <w:proofErr w:type="spellEnd"/>
            <w:r w:rsidR="00152746">
              <w:rPr>
                <w:rFonts w:ascii="Times New Roman" w:hAnsi="Times New Roman" w:cs="Times New Roman"/>
                <w:bCs/>
                <w:iCs/>
                <w:color w:val="000000" w:themeColor="text1"/>
                <w:sz w:val="24"/>
                <w:szCs w:val="24"/>
              </w:rPr>
              <w:t>…………………….</w:t>
            </w:r>
          </w:p>
        </w:tc>
        <w:tc>
          <w:tcPr>
            <w:tcW w:w="674" w:type="dxa"/>
          </w:tcPr>
          <w:p w14:paraId="5B35A0DC" w14:textId="6E10E303"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36</w:t>
            </w:r>
          </w:p>
        </w:tc>
      </w:tr>
      <w:tr w:rsidR="006838C3" w:rsidRPr="006838C3" w14:paraId="7D3459F9" w14:textId="77777777" w:rsidTr="00152746">
        <w:tc>
          <w:tcPr>
            <w:tcW w:w="1242" w:type="dxa"/>
          </w:tcPr>
          <w:p w14:paraId="5FA76E20" w14:textId="723166C7"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3.7</w:t>
            </w:r>
          </w:p>
        </w:tc>
        <w:tc>
          <w:tcPr>
            <w:tcW w:w="6237" w:type="dxa"/>
          </w:tcPr>
          <w:p w14:paraId="3538B2FE" w14:textId="69706EC6" w:rsidR="008419BD" w:rsidRPr="006838C3" w:rsidRDefault="008419BD" w:rsidP="006C285A">
            <w:pPr>
              <w:jc w:val="both"/>
              <w:rPr>
                <w:rFonts w:ascii="Times New Roman" w:hAnsi="Times New Roman" w:cs="Times New Roman"/>
                <w:sz w:val="24"/>
                <w:szCs w:val="24"/>
              </w:rPr>
            </w:pPr>
            <w:proofErr w:type="spellStart"/>
            <w:r w:rsidRPr="006838C3">
              <w:rPr>
                <w:rFonts w:ascii="Times New Roman" w:eastAsia="Times New Roman" w:hAnsi="Times New Roman" w:cs="Times New Roman"/>
                <w:bCs/>
                <w:sz w:val="24"/>
                <w:szCs w:val="24"/>
                <w:lang w:val="en-US"/>
              </w:rPr>
              <w:t>Kriteria</w:t>
            </w:r>
            <w:proofErr w:type="spellEnd"/>
            <w:r w:rsidRPr="006838C3">
              <w:rPr>
                <w:rFonts w:ascii="Times New Roman" w:eastAsia="Times New Roman" w:hAnsi="Times New Roman" w:cs="Times New Roman"/>
                <w:bCs/>
                <w:sz w:val="24"/>
                <w:szCs w:val="24"/>
                <w:lang w:val="en-US"/>
              </w:rPr>
              <w:t xml:space="preserve"> Uji </w:t>
            </w:r>
            <w:proofErr w:type="spellStart"/>
            <w:r w:rsidRPr="006838C3">
              <w:rPr>
                <w:rFonts w:ascii="Times New Roman" w:eastAsia="Times New Roman" w:hAnsi="Times New Roman" w:cs="Times New Roman"/>
                <w:bCs/>
                <w:sz w:val="24"/>
                <w:szCs w:val="24"/>
                <w:lang w:val="en-US"/>
              </w:rPr>
              <w:t>Validitas</w:t>
            </w:r>
            <w:proofErr w:type="spellEnd"/>
            <w:r w:rsidR="00D6734A">
              <w:rPr>
                <w:rFonts w:ascii="Times New Roman" w:eastAsia="Times New Roman" w:hAnsi="Times New Roman" w:cs="Times New Roman"/>
                <w:bCs/>
                <w:sz w:val="24"/>
                <w:szCs w:val="24"/>
                <w:lang w:val="en-US"/>
              </w:rPr>
              <w:t>…………………………………………</w:t>
            </w:r>
          </w:p>
        </w:tc>
        <w:tc>
          <w:tcPr>
            <w:tcW w:w="674" w:type="dxa"/>
          </w:tcPr>
          <w:p w14:paraId="5B378D4B" w14:textId="3A9BF9E7"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39</w:t>
            </w:r>
          </w:p>
        </w:tc>
      </w:tr>
      <w:tr w:rsidR="006838C3" w:rsidRPr="006838C3" w14:paraId="6CF1975D" w14:textId="77777777" w:rsidTr="00152746">
        <w:tc>
          <w:tcPr>
            <w:tcW w:w="1242" w:type="dxa"/>
          </w:tcPr>
          <w:p w14:paraId="5C6C9C97" w14:textId="0B9E8B9A"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3.8</w:t>
            </w:r>
          </w:p>
        </w:tc>
        <w:tc>
          <w:tcPr>
            <w:tcW w:w="6237" w:type="dxa"/>
          </w:tcPr>
          <w:p w14:paraId="4DC045B7" w14:textId="091944BD" w:rsidR="008419BD" w:rsidRPr="006838C3" w:rsidRDefault="008419BD" w:rsidP="006C285A">
            <w:pPr>
              <w:jc w:val="both"/>
              <w:rPr>
                <w:rFonts w:ascii="Times New Roman" w:hAnsi="Times New Roman" w:cs="Times New Roman"/>
                <w:sz w:val="24"/>
                <w:szCs w:val="24"/>
              </w:rPr>
            </w:pPr>
            <w:r w:rsidRPr="006838C3">
              <w:rPr>
                <w:rFonts w:ascii="Times New Roman" w:eastAsia="Calibri" w:hAnsi="Times New Roman" w:cs="Times New Roman"/>
                <w:bCs/>
                <w:color w:val="000000" w:themeColor="text1"/>
                <w:sz w:val="24"/>
                <w:szCs w:val="24"/>
              </w:rPr>
              <w:t>Hasil Uji Coba Soal</w:t>
            </w:r>
            <w:r w:rsidR="00D6734A">
              <w:rPr>
                <w:rFonts w:ascii="Times New Roman" w:eastAsia="Calibri" w:hAnsi="Times New Roman" w:cs="Times New Roman"/>
                <w:bCs/>
                <w:color w:val="000000" w:themeColor="text1"/>
                <w:sz w:val="24"/>
                <w:szCs w:val="24"/>
              </w:rPr>
              <w:t>………………………………………</w:t>
            </w:r>
            <w:proofErr w:type="gramStart"/>
            <w:r w:rsidR="00D6734A">
              <w:rPr>
                <w:rFonts w:ascii="Times New Roman" w:eastAsia="Calibri" w:hAnsi="Times New Roman" w:cs="Times New Roman"/>
                <w:bCs/>
                <w:color w:val="000000" w:themeColor="text1"/>
                <w:sz w:val="24"/>
                <w:szCs w:val="24"/>
              </w:rPr>
              <w:t>…..</w:t>
            </w:r>
            <w:proofErr w:type="gramEnd"/>
          </w:p>
        </w:tc>
        <w:tc>
          <w:tcPr>
            <w:tcW w:w="674" w:type="dxa"/>
          </w:tcPr>
          <w:p w14:paraId="643F56CB" w14:textId="7920E6D9"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39</w:t>
            </w:r>
          </w:p>
        </w:tc>
      </w:tr>
      <w:tr w:rsidR="006838C3" w:rsidRPr="006838C3" w14:paraId="61102F93" w14:textId="77777777" w:rsidTr="00152746">
        <w:tc>
          <w:tcPr>
            <w:tcW w:w="1242" w:type="dxa"/>
          </w:tcPr>
          <w:p w14:paraId="0B48C107" w14:textId="29C017E3"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3.9</w:t>
            </w:r>
          </w:p>
        </w:tc>
        <w:tc>
          <w:tcPr>
            <w:tcW w:w="6237" w:type="dxa"/>
          </w:tcPr>
          <w:p w14:paraId="0121CEC9" w14:textId="09CFEF3A" w:rsidR="008419BD" w:rsidRPr="006838C3" w:rsidRDefault="008419BD" w:rsidP="00502CC8">
            <w:pPr>
              <w:rPr>
                <w:rFonts w:ascii="Times New Roman" w:hAnsi="Times New Roman" w:cs="Times New Roman"/>
                <w:sz w:val="24"/>
                <w:szCs w:val="24"/>
              </w:rPr>
            </w:pPr>
            <w:proofErr w:type="spellStart"/>
            <w:r w:rsidRPr="006838C3">
              <w:rPr>
                <w:rFonts w:ascii="Times New Roman" w:hAnsi="Times New Roman" w:cs="Times New Roman"/>
                <w:sz w:val="24"/>
                <w:szCs w:val="24"/>
                <w:lang w:val="en-GB"/>
              </w:rPr>
              <w:t>Rekapitulasi</w:t>
            </w:r>
            <w:proofErr w:type="spellEnd"/>
            <w:r w:rsidRPr="006838C3">
              <w:rPr>
                <w:rFonts w:ascii="Times New Roman" w:hAnsi="Times New Roman" w:cs="Times New Roman"/>
                <w:sz w:val="24"/>
                <w:szCs w:val="24"/>
                <w:lang w:val="en-GB"/>
              </w:rPr>
              <w:t xml:space="preserve"> Uji Coba </w:t>
            </w:r>
            <w:proofErr w:type="spellStart"/>
            <w:r w:rsidRPr="006838C3">
              <w:rPr>
                <w:rFonts w:ascii="Times New Roman" w:hAnsi="Times New Roman" w:cs="Times New Roman"/>
                <w:sz w:val="24"/>
                <w:szCs w:val="24"/>
                <w:lang w:val="en-GB"/>
              </w:rPr>
              <w:t>Validitas</w:t>
            </w:r>
            <w:proofErr w:type="spellEnd"/>
            <w:r w:rsidRPr="006838C3">
              <w:rPr>
                <w:rFonts w:ascii="Times New Roman" w:hAnsi="Times New Roman" w:cs="Times New Roman"/>
                <w:sz w:val="24"/>
                <w:szCs w:val="24"/>
                <w:lang w:val="en-GB"/>
              </w:rPr>
              <w:t xml:space="preserve"> Instrument </w:t>
            </w:r>
            <w:proofErr w:type="spellStart"/>
            <w:r w:rsidRPr="006838C3">
              <w:rPr>
                <w:rFonts w:ascii="Times New Roman" w:hAnsi="Times New Roman" w:cs="Times New Roman"/>
                <w:sz w:val="24"/>
                <w:szCs w:val="24"/>
                <w:lang w:val="en-GB"/>
              </w:rPr>
              <w:t>Revisi</w:t>
            </w:r>
            <w:proofErr w:type="spellEnd"/>
            <w:r w:rsidRPr="006838C3">
              <w:rPr>
                <w:rFonts w:ascii="Times New Roman" w:hAnsi="Times New Roman" w:cs="Times New Roman"/>
                <w:sz w:val="24"/>
                <w:szCs w:val="24"/>
                <w:lang w:val="en-GB"/>
              </w:rPr>
              <w:t xml:space="preserve"> </w:t>
            </w:r>
            <w:proofErr w:type="spellStart"/>
            <w:r w:rsidRPr="006838C3">
              <w:rPr>
                <w:rFonts w:ascii="Times New Roman" w:hAnsi="Times New Roman" w:cs="Times New Roman"/>
                <w:sz w:val="24"/>
                <w:szCs w:val="24"/>
                <w:lang w:val="en-GB"/>
              </w:rPr>
              <w:t>kuesioner</w:t>
            </w:r>
            <w:proofErr w:type="spellEnd"/>
            <w:r w:rsidRPr="006838C3">
              <w:rPr>
                <w:rFonts w:ascii="Times New Roman" w:hAnsi="Times New Roman" w:cs="Times New Roman"/>
                <w:sz w:val="24"/>
                <w:szCs w:val="24"/>
                <w:lang w:val="en-GB"/>
              </w:rPr>
              <w:t xml:space="preserve"> </w:t>
            </w:r>
            <w:proofErr w:type="spellStart"/>
            <w:proofErr w:type="gramStart"/>
            <w:r w:rsidRPr="006838C3">
              <w:rPr>
                <w:rFonts w:ascii="Times New Roman" w:hAnsi="Times New Roman" w:cs="Times New Roman"/>
                <w:sz w:val="24"/>
                <w:szCs w:val="24"/>
                <w:lang w:val="en-GB"/>
              </w:rPr>
              <w:t>motivasi</w:t>
            </w:r>
            <w:proofErr w:type="spellEnd"/>
            <w:r w:rsidRPr="006838C3">
              <w:rPr>
                <w:rFonts w:ascii="Times New Roman" w:hAnsi="Times New Roman" w:cs="Times New Roman"/>
                <w:sz w:val="24"/>
                <w:szCs w:val="24"/>
                <w:lang w:val="en-GB"/>
              </w:rPr>
              <w:t xml:space="preserve">  </w:t>
            </w:r>
            <w:proofErr w:type="spellStart"/>
            <w:r w:rsidRPr="006838C3">
              <w:rPr>
                <w:rFonts w:ascii="Times New Roman" w:hAnsi="Times New Roman" w:cs="Times New Roman"/>
                <w:sz w:val="24"/>
                <w:szCs w:val="24"/>
                <w:lang w:val="en-GB"/>
              </w:rPr>
              <w:t>pembelajaran</w:t>
            </w:r>
            <w:proofErr w:type="spellEnd"/>
            <w:proofErr w:type="gramEnd"/>
            <w:r w:rsidR="00D6734A">
              <w:rPr>
                <w:rFonts w:ascii="Times New Roman" w:hAnsi="Times New Roman" w:cs="Times New Roman"/>
                <w:sz w:val="24"/>
                <w:szCs w:val="24"/>
                <w:lang w:val="en-GB"/>
              </w:rPr>
              <w:t>………………………………………</w:t>
            </w:r>
          </w:p>
        </w:tc>
        <w:tc>
          <w:tcPr>
            <w:tcW w:w="674" w:type="dxa"/>
          </w:tcPr>
          <w:p w14:paraId="0906B310" w14:textId="03346369"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40</w:t>
            </w:r>
          </w:p>
        </w:tc>
      </w:tr>
      <w:tr w:rsidR="006838C3" w:rsidRPr="006838C3" w14:paraId="334D5C75" w14:textId="77777777" w:rsidTr="00152746">
        <w:tc>
          <w:tcPr>
            <w:tcW w:w="1242" w:type="dxa"/>
          </w:tcPr>
          <w:p w14:paraId="44FDF9AC" w14:textId="36F7008D"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3.10</w:t>
            </w:r>
          </w:p>
        </w:tc>
        <w:tc>
          <w:tcPr>
            <w:tcW w:w="6237" w:type="dxa"/>
          </w:tcPr>
          <w:p w14:paraId="5E6026DB" w14:textId="11E4C69A" w:rsidR="008419BD" w:rsidRPr="006838C3" w:rsidRDefault="008419BD" w:rsidP="006C285A">
            <w:pPr>
              <w:jc w:val="both"/>
              <w:rPr>
                <w:rFonts w:ascii="Times New Roman" w:hAnsi="Times New Roman" w:cs="Times New Roman"/>
                <w:sz w:val="24"/>
                <w:szCs w:val="24"/>
              </w:rPr>
            </w:pPr>
            <w:r w:rsidRPr="006838C3">
              <w:rPr>
                <w:rFonts w:ascii="Times New Roman" w:eastAsia="Times New Roman" w:hAnsi="Times New Roman" w:cs="Times New Roman"/>
                <w:bCs/>
                <w:iCs/>
                <w:sz w:val="24"/>
                <w:szCs w:val="24"/>
              </w:rPr>
              <w:t xml:space="preserve">Hasil Uji Coba </w:t>
            </w:r>
            <w:proofErr w:type="spellStart"/>
            <w:r w:rsidRPr="006838C3">
              <w:rPr>
                <w:rFonts w:ascii="Times New Roman" w:eastAsia="Times New Roman" w:hAnsi="Times New Roman" w:cs="Times New Roman"/>
                <w:bCs/>
                <w:iCs/>
                <w:sz w:val="24"/>
                <w:szCs w:val="24"/>
              </w:rPr>
              <w:t>Kuesioner</w:t>
            </w:r>
            <w:proofErr w:type="spellEnd"/>
            <w:r w:rsidRPr="006838C3">
              <w:rPr>
                <w:rFonts w:ascii="Times New Roman" w:eastAsia="Times New Roman" w:hAnsi="Times New Roman" w:cs="Times New Roman"/>
                <w:bCs/>
                <w:iCs/>
                <w:sz w:val="24"/>
                <w:szCs w:val="24"/>
              </w:rPr>
              <w:t xml:space="preserve"> Media </w:t>
            </w:r>
            <w:proofErr w:type="spellStart"/>
            <w:r w:rsidRPr="006838C3">
              <w:rPr>
                <w:rFonts w:ascii="Times New Roman" w:eastAsia="Times New Roman" w:hAnsi="Times New Roman" w:cs="Times New Roman"/>
                <w:bCs/>
                <w:iCs/>
                <w:sz w:val="24"/>
                <w:szCs w:val="24"/>
              </w:rPr>
              <w:t>Pembelajaran</w:t>
            </w:r>
            <w:proofErr w:type="spellEnd"/>
            <w:r w:rsidR="00D6734A">
              <w:rPr>
                <w:rFonts w:ascii="Times New Roman" w:eastAsia="Times New Roman" w:hAnsi="Times New Roman" w:cs="Times New Roman"/>
                <w:bCs/>
                <w:iCs/>
                <w:sz w:val="24"/>
                <w:szCs w:val="24"/>
              </w:rPr>
              <w:t>…………….</w:t>
            </w:r>
          </w:p>
        </w:tc>
        <w:tc>
          <w:tcPr>
            <w:tcW w:w="674" w:type="dxa"/>
          </w:tcPr>
          <w:p w14:paraId="29BF8490" w14:textId="30397CBB"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41</w:t>
            </w:r>
          </w:p>
        </w:tc>
      </w:tr>
      <w:tr w:rsidR="006838C3" w:rsidRPr="006838C3" w14:paraId="2D9F317F" w14:textId="77777777" w:rsidTr="00152746">
        <w:tc>
          <w:tcPr>
            <w:tcW w:w="1242" w:type="dxa"/>
          </w:tcPr>
          <w:p w14:paraId="39E0CDAB" w14:textId="23CF4FF3"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3.11</w:t>
            </w:r>
          </w:p>
        </w:tc>
        <w:tc>
          <w:tcPr>
            <w:tcW w:w="6237" w:type="dxa"/>
          </w:tcPr>
          <w:p w14:paraId="003EF8CF" w14:textId="30FE6FFD" w:rsidR="008419BD" w:rsidRPr="006838C3" w:rsidRDefault="008419BD" w:rsidP="00502CC8">
            <w:pPr>
              <w:tabs>
                <w:tab w:val="left" w:pos="1815"/>
              </w:tabs>
              <w:rPr>
                <w:rFonts w:ascii="Times New Roman" w:hAnsi="Times New Roman" w:cs="Times New Roman"/>
                <w:sz w:val="24"/>
                <w:szCs w:val="24"/>
              </w:rPr>
            </w:pPr>
            <w:proofErr w:type="spellStart"/>
            <w:r w:rsidRPr="006838C3">
              <w:rPr>
                <w:rFonts w:ascii="Times New Roman" w:hAnsi="Times New Roman" w:cs="Times New Roman"/>
                <w:sz w:val="24"/>
                <w:szCs w:val="24"/>
                <w:lang w:val="en-GB"/>
              </w:rPr>
              <w:t>Rekapitulasi</w:t>
            </w:r>
            <w:proofErr w:type="spellEnd"/>
            <w:r w:rsidRPr="006838C3">
              <w:rPr>
                <w:rFonts w:ascii="Times New Roman" w:hAnsi="Times New Roman" w:cs="Times New Roman"/>
                <w:sz w:val="24"/>
                <w:szCs w:val="24"/>
                <w:lang w:val="en-GB"/>
              </w:rPr>
              <w:t xml:space="preserve"> Uji Coba </w:t>
            </w:r>
            <w:proofErr w:type="spellStart"/>
            <w:r w:rsidRPr="006838C3">
              <w:rPr>
                <w:rFonts w:ascii="Times New Roman" w:hAnsi="Times New Roman" w:cs="Times New Roman"/>
                <w:sz w:val="24"/>
                <w:szCs w:val="24"/>
                <w:lang w:val="en-GB"/>
              </w:rPr>
              <w:t>Validit</w:t>
            </w:r>
            <w:r w:rsidR="006838C3">
              <w:rPr>
                <w:rFonts w:ascii="Times New Roman" w:hAnsi="Times New Roman" w:cs="Times New Roman"/>
                <w:sz w:val="24"/>
                <w:szCs w:val="24"/>
                <w:lang w:val="en-GB"/>
              </w:rPr>
              <w:t>as</w:t>
            </w:r>
            <w:proofErr w:type="spellEnd"/>
            <w:r w:rsidR="006838C3">
              <w:rPr>
                <w:rFonts w:ascii="Times New Roman" w:hAnsi="Times New Roman" w:cs="Times New Roman"/>
                <w:sz w:val="24"/>
                <w:szCs w:val="24"/>
                <w:lang w:val="en-GB"/>
              </w:rPr>
              <w:t xml:space="preserve"> Instrument </w:t>
            </w:r>
            <w:proofErr w:type="spellStart"/>
            <w:r w:rsidR="006838C3">
              <w:rPr>
                <w:rFonts w:ascii="Times New Roman" w:hAnsi="Times New Roman" w:cs="Times New Roman"/>
                <w:sz w:val="24"/>
                <w:szCs w:val="24"/>
                <w:lang w:val="en-GB"/>
              </w:rPr>
              <w:t>Revisi</w:t>
            </w:r>
            <w:proofErr w:type="spellEnd"/>
            <w:r w:rsidR="006838C3">
              <w:rPr>
                <w:rFonts w:ascii="Times New Roman" w:hAnsi="Times New Roman" w:cs="Times New Roman"/>
                <w:sz w:val="24"/>
                <w:szCs w:val="24"/>
                <w:lang w:val="en-GB"/>
              </w:rPr>
              <w:t xml:space="preserve"> </w:t>
            </w:r>
            <w:proofErr w:type="spellStart"/>
            <w:r w:rsidR="006838C3">
              <w:rPr>
                <w:rFonts w:ascii="Times New Roman" w:hAnsi="Times New Roman" w:cs="Times New Roman"/>
                <w:sz w:val="24"/>
                <w:szCs w:val="24"/>
                <w:lang w:val="en-GB"/>
              </w:rPr>
              <w:t>Kuesioner</w:t>
            </w:r>
            <w:proofErr w:type="spellEnd"/>
            <w:r w:rsidR="006838C3">
              <w:rPr>
                <w:rFonts w:ascii="Times New Roman" w:hAnsi="Times New Roman" w:cs="Times New Roman"/>
                <w:sz w:val="24"/>
                <w:szCs w:val="24"/>
                <w:lang w:val="en-GB"/>
              </w:rPr>
              <w:t xml:space="preserve"> </w:t>
            </w:r>
            <w:proofErr w:type="spellStart"/>
            <w:r w:rsidRPr="006838C3">
              <w:rPr>
                <w:rFonts w:ascii="Times New Roman" w:hAnsi="Times New Roman" w:cs="Times New Roman"/>
                <w:sz w:val="24"/>
                <w:szCs w:val="24"/>
                <w:lang w:val="en-GB"/>
              </w:rPr>
              <w:t>Motivasi</w:t>
            </w:r>
            <w:proofErr w:type="spellEnd"/>
            <w:r w:rsidRPr="006838C3">
              <w:rPr>
                <w:rFonts w:ascii="Times New Roman" w:hAnsi="Times New Roman" w:cs="Times New Roman"/>
                <w:sz w:val="24"/>
                <w:szCs w:val="24"/>
                <w:lang w:val="en-GB"/>
              </w:rPr>
              <w:t xml:space="preserve"> </w:t>
            </w:r>
            <w:proofErr w:type="spellStart"/>
            <w:r w:rsidRPr="006838C3">
              <w:rPr>
                <w:rFonts w:ascii="Times New Roman" w:hAnsi="Times New Roman" w:cs="Times New Roman"/>
                <w:sz w:val="24"/>
                <w:szCs w:val="24"/>
                <w:lang w:val="en-GB"/>
              </w:rPr>
              <w:t>Belajar</w:t>
            </w:r>
            <w:proofErr w:type="spellEnd"/>
            <w:r w:rsidR="00D6734A">
              <w:rPr>
                <w:rFonts w:ascii="Times New Roman" w:hAnsi="Times New Roman" w:cs="Times New Roman"/>
                <w:sz w:val="24"/>
                <w:szCs w:val="24"/>
                <w:lang w:val="en-GB"/>
              </w:rPr>
              <w:t>…………………</w:t>
            </w:r>
            <w:proofErr w:type="gramStart"/>
            <w:r w:rsidR="00D6734A">
              <w:rPr>
                <w:rFonts w:ascii="Times New Roman" w:hAnsi="Times New Roman" w:cs="Times New Roman"/>
                <w:sz w:val="24"/>
                <w:szCs w:val="24"/>
                <w:lang w:val="en-GB"/>
              </w:rPr>
              <w:t>…..</w:t>
            </w:r>
            <w:proofErr w:type="gramEnd"/>
            <w:r w:rsidR="00D6734A">
              <w:rPr>
                <w:rFonts w:ascii="Times New Roman" w:hAnsi="Times New Roman" w:cs="Times New Roman"/>
                <w:sz w:val="24"/>
                <w:szCs w:val="24"/>
                <w:lang w:val="en-GB"/>
              </w:rPr>
              <w:t>………………………</w:t>
            </w:r>
          </w:p>
        </w:tc>
        <w:tc>
          <w:tcPr>
            <w:tcW w:w="674" w:type="dxa"/>
          </w:tcPr>
          <w:p w14:paraId="0ADBCEF5" w14:textId="53A11F1B"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41</w:t>
            </w:r>
          </w:p>
        </w:tc>
      </w:tr>
      <w:tr w:rsidR="006838C3" w:rsidRPr="006838C3" w14:paraId="501E0865" w14:textId="77777777" w:rsidTr="00152746">
        <w:tc>
          <w:tcPr>
            <w:tcW w:w="1242" w:type="dxa"/>
          </w:tcPr>
          <w:p w14:paraId="4F3AA899" w14:textId="64BA5303"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3.12</w:t>
            </w:r>
          </w:p>
        </w:tc>
        <w:tc>
          <w:tcPr>
            <w:tcW w:w="6237" w:type="dxa"/>
          </w:tcPr>
          <w:p w14:paraId="1862CD83" w14:textId="37BBDDB3" w:rsidR="008419BD" w:rsidRPr="006838C3" w:rsidRDefault="00CA34A1" w:rsidP="006C285A">
            <w:pPr>
              <w:jc w:val="both"/>
              <w:rPr>
                <w:rFonts w:ascii="Times New Roman" w:hAnsi="Times New Roman" w:cs="Times New Roman"/>
                <w:sz w:val="24"/>
                <w:szCs w:val="24"/>
              </w:rPr>
            </w:pPr>
            <w:r w:rsidRPr="006838C3">
              <w:rPr>
                <w:rFonts w:ascii="Times New Roman" w:eastAsia="Times New Roman" w:hAnsi="Times New Roman" w:cs="Times New Roman"/>
                <w:bCs/>
                <w:iCs/>
                <w:sz w:val="24"/>
                <w:szCs w:val="24"/>
              </w:rPr>
              <w:t xml:space="preserve">Hasil Uji Coba </w:t>
            </w:r>
            <w:proofErr w:type="spellStart"/>
            <w:r w:rsidRPr="006838C3">
              <w:rPr>
                <w:rFonts w:ascii="Times New Roman" w:eastAsia="Times New Roman" w:hAnsi="Times New Roman" w:cs="Times New Roman"/>
                <w:bCs/>
                <w:iCs/>
                <w:sz w:val="24"/>
                <w:szCs w:val="24"/>
              </w:rPr>
              <w:t>Kuesioner</w:t>
            </w:r>
            <w:proofErr w:type="spellEnd"/>
            <w:r w:rsidRPr="006838C3">
              <w:rPr>
                <w:rFonts w:ascii="Times New Roman" w:eastAsia="Times New Roman" w:hAnsi="Times New Roman" w:cs="Times New Roman"/>
                <w:bCs/>
                <w:iCs/>
                <w:sz w:val="24"/>
                <w:szCs w:val="24"/>
              </w:rPr>
              <w:t xml:space="preserve"> Media </w:t>
            </w:r>
            <w:proofErr w:type="spellStart"/>
            <w:r w:rsidRPr="006838C3">
              <w:rPr>
                <w:rFonts w:ascii="Times New Roman" w:eastAsia="Times New Roman" w:hAnsi="Times New Roman" w:cs="Times New Roman"/>
                <w:bCs/>
                <w:iCs/>
                <w:sz w:val="24"/>
                <w:szCs w:val="24"/>
              </w:rPr>
              <w:t>Pembelajaran</w:t>
            </w:r>
            <w:proofErr w:type="spellEnd"/>
            <w:r w:rsidR="00D6734A">
              <w:rPr>
                <w:rFonts w:ascii="Times New Roman" w:eastAsia="Times New Roman" w:hAnsi="Times New Roman" w:cs="Times New Roman"/>
                <w:bCs/>
                <w:iCs/>
                <w:sz w:val="24"/>
                <w:szCs w:val="24"/>
              </w:rPr>
              <w:t>…………….</w:t>
            </w:r>
          </w:p>
        </w:tc>
        <w:tc>
          <w:tcPr>
            <w:tcW w:w="674" w:type="dxa"/>
          </w:tcPr>
          <w:p w14:paraId="2172E73E" w14:textId="7FFA9568"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42</w:t>
            </w:r>
          </w:p>
        </w:tc>
      </w:tr>
      <w:tr w:rsidR="006838C3" w:rsidRPr="006838C3" w14:paraId="0ABF0750" w14:textId="77777777" w:rsidTr="00152746">
        <w:tc>
          <w:tcPr>
            <w:tcW w:w="1242" w:type="dxa"/>
          </w:tcPr>
          <w:p w14:paraId="2B34E07C" w14:textId="7F31F157"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3.13</w:t>
            </w:r>
          </w:p>
        </w:tc>
        <w:tc>
          <w:tcPr>
            <w:tcW w:w="6237" w:type="dxa"/>
          </w:tcPr>
          <w:p w14:paraId="2694CE10" w14:textId="6038FA17" w:rsidR="008419BD" w:rsidRPr="006838C3" w:rsidRDefault="00CA34A1" w:rsidP="00502CC8">
            <w:pPr>
              <w:rPr>
                <w:rFonts w:ascii="Times New Roman" w:hAnsi="Times New Roman" w:cs="Times New Roman"/>
                <w:sz w:val="24"/>
                <w:szCs w:val="24"/>
              </w:rPr>
            </w:pPr>
            <w:proofErr w:type="spellStart"/>
            <w:r w:rsidRPr="006838C3">
              <w:rPr>
                <w:rFonts w:ascii="Times New Roman" w:hAnsi="Times New Roman" w:cs="Times New Roman"/>
                <w:sz w:val="24"/>
                <w:szCs w:val="24"/>
                <w:lang w:val="en-GB"/>
              </w:rPr>
              <w:t>Rekapitulasi</w:t>
            </w:r>
            <w:proofErr w:type="spellEnd"/>
            <w:r w:rsidRPr="006838C3">
              <w:rPr>
                <w:rFonts w:ascii="Times New Roman" w:hAnsi="Times New Roman" w:cs="Times New Roman"/>
                <w:sz w:val="24"/>
                <w:szCs w:val="24"/>
                <w:lang w:val="en-GB"/>
              </w:rPr>
              <w:t xml:space="preserve"> Uji Coba </w:t>
            </w:r>
            <w:proofErr w:type="spellStart"/>
            <w:r w:rsidRPr="006838C3">
              <w:rPr>
                <w:rFonts w:ascii="Times New Roman" w:hAnsi="Times New Roman" w:cs="Times New Roman"/>
                <w:sz w:val="24"/>
                <w:szCs w:val="24"/>
                <w:lang w:val="en-GB"/>
              </w:rPr>
              <w:t>Validitas</w:t>
            </w:r>
            <w:proofErr w:type="spellEnd"/>
            <w:r w:rsidRPr="006838C3">
              <w:rPr>
                <w:rFonts w:ascii="Times New Roman" w:hAnsi="Times New Roman" w:cs="Times New Roman"/>
                <w:sz w:val="24"/>
                <w:szCs w:val="24"/>
                <w:lang w:val="en-GB"/>
              </w:rPr>
              <w:t xml:space="preserve"> Instrument </w:t>
            </w:r>
            <w:proofErr w:type="spellStart"/>
            <w:r w:rsidRPr="006838C3">
              <w:rPr>
                <w:rFonts w:ascii="Times New Roman" w:hAnsi="Times New Roman" w:cs="Times New Roman"/>
                <w:sz w:val="24"/>
                <w:szCs w:val="24"/>
                <w:lang w:val="en-GB"/>
              </w:rPr>
              <w:t>Revisi</w:t>
            </w:r>
            <w:proofErr w:type="spellEnd"/>
            <w:r w:rsidRPr="006838C3">
              <w:rPr>
                <w:rFonts w:ascii="Times New Roman" w:hAnsi="Times New Roman" w:cs="Times New Roman"/>
                <w:sz w:val="24"/>
                <w:szCs w:val="24"/>
                <w:lang w:val="en-GB"/>
              </w:rPr>
              <w:t xml:space="preserve"> </w:t>
            </w:r>
            <w:proofErr w:type="spellStart"/>
            <w:r w:rsidRPr="006838C3">
              <w:rPr>
                <w:rFonts w:ascii="Times New Roman" w:hAnsi="Times New Roman" w:cs="Times New Roman"/>
                <w:sz w:val="24"/>
                <w:szCs w:val="24"/>
                <w:lang w:val="en-GB"/>
              </w:rPr>
              <w:t>Kuesion</w:t>
            </w:r>
            <w:r w:rsidR="006838C3">
              <w:rPr>
                <w:rFonts w:ascii="Times New Roman" w:hAnsi="Times New Roman" w:cs="Times New Roman"/>
                <w:sz w:val="24"/>
                <w:szCs w:val="24"/>
                <w:lang w:val="en-GB"/>
              </w:rPr>
              <w:t>er</w:t>
            </w:r>
            <w:proofErr w:type="spellEnd"/>
            <w:r w:rsidR="006838C3">
              <w:rPr>
                <w:rFonts w:ascii="Times New Roman" w:hAnsi="Times New Roman" w:cs="Times New Roman"/>
                <w:sz w:val="24"/>
                <w:szCs w:val="24"/>
                <w:lang w:val="en-GB"/>
              </w:rPr>
              <w:t xml:space="preserve"> </w:t>
            </w:r>
            <w:proofErr w:type="spellStart"/>
            <w:r w:rsidRPr="006838C3">
              <w:rPr>
                <w:rFonts w:ascii="Times New Roman" w:hAnsi="Times New Roman" w:cs="Times New Roman"/>
                <w:sz w:val="24"/>
                <w:szCs w:val="24"/>
                <w:lang w:val="en-GB"/>
              </w:rPr>
              <w:t>Motivasi</w:t>
            </w:r>
            <w:proofErr w:type="spellEnd"/>
            <w:r w:rsidRPr="006838C3">
              <w:rPr>
                <w:rFonts w:ascii="Times New Roman" w:hAnsi="Times New Roman" w:cs="Times New Roman"/>
                <w:sz w:val="24"/>
                <w:szCs w:val="24"/>
                <w:lang w:val="en-GB"/>
              </w:rPr>
              <w:t xml:space="preserve"> </w:t>
            </w:r>
            <w:proofErr w:type="spellStart"/>
            <w:r w:rsidRPr="006838C3">
              <w:rPr>
                <w:rFonts w:ascii="Times New Roman" w:hAnsi="Times New Roman" w:cs="Times New Roman"/>
                <w:sz w:val="24"/>
                <w:szCs w:val="24"/>
                <w:lang w:val="en-GB"/>
              </w:rPr>
              <w:t>Belajar</w:t>
            </w:r>
            <w:proofErr w:type="spellEnd"/>
            <w:r w:rsidR="00D6734A">
              <w:rPr>
                <w:rFonts w:ascii="Times New Roman" w:hAnsi="Times New Roman" w:cs="Times New Roman"/>
                <w:sz w:val="24"/>
                <w:szCs w:val="24"/>
                <w:lang w:val="en-GB"/>
              </w:rPr>
              <w:t>…………………………………………</w:t>
            </w:r>
            <w:proofErr w:type="gramStart"/>
            <w:r w:rsidR="00D6734A">
              <w:rPr>
                <w:rFonts w:ascii="Times New Roman" w:hAnsi="Times New Roman" w:cs="Times New Roman"/>
                <w:sz w:val="24"/>
                <w:szCs w:val="24"/>
                <w:lang w:val="en-GB"/>
              </w:rPr>
              <w:t>…..</w:t>
            </w:r>
            <w:proofErr w:type="gramEnd"/>
          </w:p>
        </w:tc>
        <w:tc>
          <w:tcPr>
            <w:tcW w:w="674" w:type="dxa"/>
          </w:tcPr>
          <w:p w14:paraId="35B20D8F" w14:textId="31CDA0A1"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43</w:t>
            </w:r>
          </w:p>
        </w:tc>
      </w:tr>
      <w:tr w:rsidR="006838C3" w:rsidRPr="006838C3" w14:paraId="6E7E6AB6" w14:textId="77777777" w:rsidTr="00152746">
        <w:tc>
          <w:tcPr>
            <w:tcW w:w="1242" w:type="dxa"/>
          </w:tcPr>
          <w:p w14:paraId="5D882BCD" w14:textId="1F5BAF53"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3.14</w:t>
            </w:r>
          </w:p>
        </w:tc>
        <w:tc>
          <w:tcPr>
            <w:tcW w:w="6237" w:type="dxa"/>
          </w:tcPr>
          <w:p w14:paraId="4C0549F6" w14:textId="64218D82" w:rsidR="008419BD" w:rsidRPr="006838C3" w:rsidRDefault="00CA34A1" w:rsidP="006C285A">
            <w:pPr>
              <w:jc w:val="both"/>
              <w:rPr>
                <w:rFonts w:ascii="Times New Roman" w:hAnsi="Times New Roman" w:cs="Times New Roman"/>
                <w:sz w:val="24"/>
                <w:szCs w:val="24"/>
              </w:rPr>
            </w:pPr>
            <w:proofErr w:type="spellStart"/>
            <w:r w:rsidRPr="006838C3">
              <w:rPr>
                <w:rFonts w:ascii="Times New Roman" w:eastAsia="Times New Roman" w:hAnsi="Times New Roman" w:cs="Times New Roman"/>
                <w:bCs/>
                <w:sz w:val="24"/>
                <w:szCs w:val="24"/>
                <w:lang w:val="en-US"/>
              </w:rPr>
              <w:t>Klasifikasi</w:t>
            </w:r>
            <w:proofErr w:type="spellEnd"/>
            <w:r w:rsidRPr="006838C3">
              <w:rPr>
                <w:rFonts w:ascii="Times New Roman" w:eastAsia="Times New Roman" w:hAnsi="Times New Roman" w:cs="Times New Roman"/>
                <w:bCs/>
                <w:sz w:val="24"/>
                <w:szCs w:val="24"/>
                <w:lang w:val="en-US"/>
              </w:rPr>
              <w:t xml:space="preserve"> </w:t>
            </w:r>
            <w:proofErr w:type="spellStart"/>
            <w:r w:rsidRPr="006838C3">
              <w:rPr>
                <w:rFonts w:ascii="Times New Roman" w:eastAsia="Times New Roman" w:hAnsi="Times New Roman" w:cs="Times New Roman"/>
                <w:bCs/>
                <w:sz w:val="24"/>
                <w:szCs w:val="24"/>
                <w:lang w:val="en-US"/>
              </w:rPr>
              <w:t>Koefisien</w:t>
            </w:r>
            <w:proofErr w:type="spellEnd"/>
            <w:r w:rsidRPr="006838C3">
              <w:rPr>
                <w:rFonts w:ascii="Times New Roman" w:eastAsia="Times New Roman" w:hAnsi="Times New Roman" w:cs="Times New Roman"/>
                <w:bCs/>
                <w:sz w:val="24"/>
                <w:szCs w:val="24"/>
                <w:lang w:val="en-US"/>
              </w:rPr>
              <w:t xml:space="preserve"> </w:t>
            </w:r>
            <w:proofErr w:type="spellStart"/>
            <w:r w:rsidRPr="006838C3">
              <w:rPr>
                <w:rFonts w:ascii="Times New Roman" w:eastAsia="Times New Roman" w:hAnsi="Times New Roman" w:cs="Times New Roman"/>
                <w:bCs/>
                <w:sz w:val="24"/>
                <w:szCs w:val="24"/>
                <w:lang w:val="en-US"/>
              </w:rPr>
              <w:t>Realibilitas</w:t>
            </w:r>
            <w:proofErr w:type="spellEnd"/>
            <w:r w:rsidR="00D6734A">
              <w:rPr>
                <w:rFonts w:ascii="Times New Roman" w:eastAsia="Times New Roman" w:hAnsi="Times New Roman" w:cs="Times New Roman"/>
                <w:bCs/>
                <w:sz w:val="24"/>
                <w:szCs w:val="24"/>
                <w:lang w:val="en-US"/>
              </w:rPr>
              <w:t>……………………………</w:t>
            </w:r>
          </w:p>
        </w:tc>
        <w:tc>
          <w:tcPr>
            <w:tcW w:w="674" w:type="dxa"/>
          </w:tcPr>
          <w:p w14:paraId="01F35131" w14:textId="5F50233B"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44</w:t>
            </w:r>
          </w:p>
        </w:tc>
      </w:tr>
      <w:tr w:rsidR="006838C3" w:rsidRPr="006838C3" w14:paraId="1B11DF50" w14:textId="77777777" w:rsidTr="00152746">
        <w:tc>
          <w:tcPr>
            <w:tcW w:w="1242" w:type="dxa"/>
          </w:tcPr>
          <w:p w14:paraId="02D0C4E1" w14:textId="0E911133"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3.15</w:t>
            </w:r>
          </w:p>
        </w:tc>
        <w:tc>
          <w:tcPr>
            <w:tcW w:w="6237" w:type="dxa"/>
          </w:tcPr>
          <w:p w14:paraId="1E1DA06A" w14:textId="45491383" w:rsidR="008419BD" w:rsidRPr="006838C3" w:rsidRDefault="00CA34A1" w:rsidP="006C285A">
            <w:pPr>
              <w:jc w:val="both"/>
              <w:rPr>
                <w:rFonts w:ascii="Times New Roman" w:hAnsi="Times New Roman" w:cs="Times New Roman"/>
                <w:iCs/>
                <w:sz w:val="24"/>
                <w:szCs w:val="24"/>
                <w:lang w:val="en-US"/>
              </w:rPr>
            </w:pPr>
            <w:r w:rsidRPr="006838C3">
              <w:rPr>
                <w:rFonts w:ascii="Times New Roman" w:hAnsi="Times New Roman" w:cs="Times New Roman"/>
                <w:iCs/>
                <w:sz w:val="24"/>
                <w:szCs w:val="24"/>
                <w:lang w:val="en-US"/>
              </w:rPr>
              <w:t xml:space="preserve">Hasil Uji </w:t>
            </w:r>
            <w:proofErr w:type="spellStart"/>
            <w:r w:rsidRPr="006838C3">
              <w:rPr>
                <w:rFonts w:ascii="Times New Roman" w:hAnsi="Times New Roman" w:cs="Times New Roman"/>
                <w:iCs/>
                <w:sz w:val="24"/>
                <w:szCs w:val="24"/>
                <w:lang w:val="en-US"/>
              </w:rPr>
              <w:t>Realibilitas</w:t>
            </w:r>
            <w:proofErr w:type="spellEnd"/>
            <w:r w:rsidRPr="006838C3">
              <w:rPr>
                <w:rFonts w:ascii="Times New Roman" w:hAnsi="Times New Roman" w:cs="Times New Roman"/>
                <w:iCs/>
                <w:sz w:val="24"/>
                <w:szCs w:val="24"/>
                <w:lang w:val="en-US"/>
              </w:rPr>
              <w:t xml:space="preserve"> Soal </w:t>
            </w:r>
            <w:r w:rsidR="00D6734A">
              <w:rPr>
                <w:rFonts w:ascii="Times New Roman" w:hAnsi="Times New Roman" w:cs="Times New Roman"/>
                <w:iCs/>
                <w:sz w:val="24"/>
                <w:szCs w:val="24"/>
                <w:lang w:val="en-US"/>
              </w:rPr>
              <w:t>………………………………</w:t>
            </w:r>
            <w:proofErr w:type="gramStart"/>
            <w:r w:rsidR="00D6734A">
              <w:rPr>
                <w:rFonts w:ascii="Times New Roman" w:hAnsi="Times New Roman" w:cs="Times New Roman"/>
                <w:iCs/>
                <w:sz w:val="24"/>
                <w:szCs w:val="24"/>
                <w:lang w:val="en-US"/>
              </w:rPr>
              <w:t>…..</w:t>
            </w:r>
            <w:proofErr w:type="gramEnd"/>
          </w:p>
        </w:tc>
        <w:tc>
          <w:tcPr>
            <w:tcW w:w="674" w:type="dxa"/>
          </w:tcPr>
          <w:p w14:paraId="719FD095" w14:textId="75D044D3"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44</w:t>
            </w:r>
          </w:p>
        </w:tc>
      </w:tr>
      <w:tr w:rsidR="006838C3" w:rsidRPr="006838C3" w14:paraId="5DD58D71" w14:textId="77777777" w:rsidTr="00152746">
        <w:tc>
          <w:tcPr>
            <w:tcW w:w="1242" w:type="dxa"/>
          </w:tcPr>
          <w:p w14:paraId="17B0CB38" w14:textId="2E141320"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3.16</w:t>
            </w:r>
          </w:p>
        </w:tc>
        <w:tc>
          <w:tcPr>
            <w:tcW w:w="6237" w:type="dxa"/>
          </w:tcPr>
          <w:p w14:paraId="7470DDEF" w14:textId="613E4B3F" w:rsidR="008419BD" w:rsidRPr="006838C3" w:rsidRDefault="00CA34A1" w:rsidP="006C285A">
            <w:pPr>
              <w:jc w:val="both"/>
              <w:rPr>
                <w:rFonts w:ascii="Times New Roman" w:hAnsi="Times New Roman" w:cs="Times New Roman"/>
                <w:sz w:val="24"/>
                <w:szCs w:val="24"/>
              </w:rPr>
            </w:pPr>
            <w:r w:rsidRPr="006838C3">
              <w:rPr>
                <w:rFonts w:ascii="Times New Roman" w:hAnsi="Times New Roman" w:cs="Times New Roman"/>
                <w:iCs/>
                <w:sz w:val="24"/>
                <w:szCs w:val="24"/>
                <w:lang w:val="en-US"/>
              </w:rPr>
              <w:t xml:space="preserve">Hasil Uji </w:t>
            </w:r>
            <w:proofErr w:type="spellStart"/>
            <w:r w:rsidRPr="006838C3">
              <w:rPr>
                <w:rFonts w:ascii="Times New Roman" w:hAnsi="Times New Roman" w:cs="Times New Roman"/>
                <w:iCs/>
                <w:sz w:val="24"/>
                <w:szCs w:val="24"/>
                <w:lang w:val="en-US"/>
              </w:rPr>
              <w:t>Realibilitas</w:t>
            </w:r>
            <w:proofErr w:type="spellEnd"/>
            <w:r w:rsidRPr="006838C3">
              <w:rPr>
                <w:rFonts w:ascii="Times New Roman" w:hAnsi="Times New Roman" w:cs="Times New Roman"/>
                <w:iCs/>
                <w:sz w:val="24"/>
                <w:szCs w:val="24"/>
                <w:lang w:val="en-US"/>
              </w:rPr>
              <w:t xml:space="preserve"> </w:t>
            </w:r>
            <w:proofErr w:type="spellStart"/>
            <w:r w:rsidRPr="006838C3">
              <w:rPr>
                <w:rFonts w:ascii="Times New Roman" w:hAnsi="Times New Roman" w:cs="Times New Roman"/>
                <w:iCs/>
                <w:sz w:val="24"/>
                <w:szCs w:val="24"/>
                <w:lang w:val="en-US"/>
              </w:rPr>
              <w:t>Angket</w:t>
            </w:r>
            <w:proofErr w:type="spellEnd"/>
            <w:r w:rsidRPr="006838C3">
              <w:rPr>
                <w:rFonts w:ascii="Times New Roman" w:hAnsi="Times New Roman" w:cs="Times New Roman"/>
                <w:iCs/>
                <w:sz w:val="24"/>
                <w:szCs w:val="24"/>
                <w:lang w:val="en-US"/>
              </w:rPr>
              <w:t xml:space="preserve"> </w:t>
            </w:r>
            <w:proofErr w:type="spellStart"/>
            <w:r w:rsidRPr="006838C3">
              <w:rPr>
                <w:rFonts w:ascii="Times New Roman" w:hAnsi="Times New Roman" w:cs="Times New Roman"/>
                <w:iCs/>
                <w:sz w:val="24"/>
                <w:szCs w:val="24"/>
                <w:lang w:val="en-US"/>
              </w:rPr>
              <w:t>Motivasi</w:t>
            </w:r>
            <w:proofErr w:type="spellEnd"/>
            <w:r w:rsidRPr="006838C3">
              <w:rPr>
                <w:rFonts w:ascii="Times New Roman" w:hAnsi="Times New Roman" w:cs="Times New Roman"/>
                <w:iCs/>
                <w:sz w:val="24"/>
                <w:szCs w:val="24"/>
                <w:lang w:val="en-US"/>
              </w:rPr>
              <w:t xml:space="preserve"> </w:t>
            </w:r>
            <w:proofErr w:type="spellStart"/>
            <w:r w:rsidRPr="006838C3">
              <w:rPr>
                <w:rFonts w:ascii="Times New Roman" w:hAnsi="Times New Roman" w:cs="Times New Roman"/>
                <w:iCs/>
                <w:sz w:val="24"/>
                <w:szCs w:val="24"/>
                <w:lang w:val="en-US"/>
              </w:rPr>
              <w:t>Pembelajaran</w:t>
            </w:r>
            <w:proofErr w:type="spellEnd"/>
            <w:r w:rsidR="00D6734A">
              <w:rPr>
                <w:rFonts w:ascii="Times New Roman" w:hAnsi="Times New Roman" w:cs="Times New Roman"/>
                <w:iCs/>
                <w:sz w:val="24"/>
                <w:szCs w:val="24"/>
                <w:lang w:val="en-US"/>
              </w:rPr>
              <w:t>………</w:t>
            </w:r>
            <w:r w:rsidR="00502CC8">
              <w:rPr>
                <w:rFonts w:ascii="Times New Roman" w:hAnsi="Times New Roman" w:cs="Times New Roman"/>
                <w:iCs/>
                <w:sz w:val="24"/>
                <w:szCs w:val="24"/>
                <w:lang w:val="en-US"/>
              </w:rPr>
              <w:t>.</w:t>
            </w:r>
          </w:p>
        </w:tc>
        <w:tc>
          <w:tcPr>
            <w:tcW w:w="674" w:type="dxa"/>
          </w:tcPr>
          <w:p w14:paraId="28FF1BAD" w14:textId="17255393"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44</w:t>
            </w:r>
          </w:p>
        </w:tc>
      </w:tr>
      <w:tr w:rsidR="006838C3" w:rsidRPr="006838C3" w14:paraId="5FD0C8CB" w14:textId="77777777" w:rsidTr="00152746">
        <w:tc>
          <w:tcPr>
            <w:tcW w:w="1242" w:type="dxa"/>
          </w:tcPr>
          <w:p w14:paraId="64A020D5" w14:textId="382C2CCE"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3.17</w:t>
            </w:r>
          </w:p>
        </w:tc>
        <w:tc>
          <w:tcPr>
            <w:tcW w:w="6237" w:type="dxa"/>
          </w:tcPr>
          <w:p w14:paraId="6E188416" w14:textId="4BDEE01F" w:rsidR="008419BD" w:rsidRPr="006838C3" w:rsidRDefault="00CA34A1" w:rsidP="006C285A">
            <w:pPr>
              <w:jc w:val="both"/>
              <w:rPr>
                <w:rFonts w:ascii="Times New Roman" w:hAnsi="Times New Roman" w:cs="Times New Roman"/>
                <w:sz w:val="24"/>
                <w:szCs w:val="24"/>
              </w:rPr>
            </w:pPr>
            <w:r w:rsidRPr="006838C3">
              <w:rPr>
                <w:rFonts w:ascii="Times New Roman" w:hAnsi="Times New Roman" w:cs="Times New Roman"/>
                <w:bCs/>
                <w:sz w:val="24"/>
                <w:szCs w:val="24"/>
              </w:rPr>
              <w:t xml:space="preserve">Hasil Uji </w:t>
            </w:r>
            <w:proofErr w:type="spellStart"/>
            <w:r w:rsidRPr="006838C3">
              <w:rPr>
                <w:rFonts w:ascii="Times New Roman" w:hAnsi="Times New Roman" w:cs="Times New Roman"/>
                <w:bCs/>
                <w:sz w:val="24"/>
                <w:szCs w:val="24"/>
              </w:rPr>
              <w:t>Reriabilitas</w:t>
            </w:r>
            <w:proofErr w:type="spellEnd"/>
            <w:r w:rsidRPr="006838C3">
              <w:rPr>
                <w:rFonts w:ascii="Times New Roman" w:hAnsi="Times New Roman" w:cs="Times New Roman"/>
                <w:bCs/>
                <w:sz w:val="24"/>
                <w:szCs w:val="24"/>
              </w:rPr>
              <w:t xml:space="preserve"> </w:t>
            </w:r>
            <w:proofErr w:type="spellStart"/>
            <w:r w:rsidRPr="006838C3">
              <w:rPr>
                <w:rFonts w:ascii="Times New Roman" w:hAnsi="Times New Roman" w:cs="Times New Roman"/>
                <w:bCs/>
                <w:sz w:val="24"/>
                <w:szCs w:val="24"/>
              </w:rPr>
              <w:t>Kuesioner</w:t>
            </w:r>
            <w:proofErr w:type="spellEnd"/>
            <w:r w:rsidRPr="006838C3">
              <w:rPr>
                <w:rFonts w:ascii="Times New Roman" w:hAnsi="Times New Roman" w:cs="Times New Roman"/>
                <w:bCs/>
                <w:sz w:val="24"/>
                <w:szCs w:val="24"/>
              </w:rPr>
              <w:t xml:space="preserve"> </w:t>
            </w:r>
            <w:proofErr w:type="gramStart"/>
            <w:r w:rsidRPr="006838C3">
              <w:rPr>
                <w:rFonts w:ascii="Times New Roman" w:hAnsi="Times New Roman" w:cs="Times New Roman"/>
                <w:bCs/>
                <w:sz w:val="24"/>
                <w:szCs w:val="24"/>
              </w:rPr>
              <w:t xml:space="preserve">Media  </w:t>
            </w:r>
            <w:proofErr w:type="spellStart"/>
            <w:r w:rsidRPr="006838C3">
              <w:rPr>
                <w:rFonts w:ascii="Times New Roman" w:hAnsi="Times New Roman" w:cs="Times New Roman"/>
                <w:bCs/>
                <w:sz w:val="24"/>
                <w:szCs w:val="24"/>
              </w:rPr>
              <w:t>Pembelajaran</w:t>
            </w:r>
            <w:proofErr w:type="spellEnd"/>
            <w:proofErr w:type="gramEnd"/>
            <w:r w:rsidR="00D6734A">
              <w:rPr>
                <w:rFonts w:ascii="Times New Roman" w:hAnsi="Times New Roman" w:cs="Times New Roman"/>
                <w:bCs/>
                <w:sz w:val="24"/>
                <w:szCs w:val="24"/>
              </w:rPr>
              <w:t>……</w:t>
            </w:r>
            <w:r w:rsidR="00502CC8">
              <w:rPr>
                <w:rFonts w:ascii="Times New Roman" w:hAnsi="Times New Roman" w:cs="Times New Roman"/>
                <w:bCs/>
                <w:sz w:val="24"/>
                <w:szCs w:val="24"/>
              </w:rPr>
              <w:t>…</w:t>
            </w:r>
          </w:p>
        </w:tc>
        <w:tc>
          <w:tcPr>
            <w:tcW w:w="674" w:type="dxa"/>
          </w:tcPr>
          <w:p w14:paraId="3D9031BC" w14:textId="35FC2238"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44</w:t>
            </w:r>
          </w:p>
        </w:tc>
      </w:tr>
      <w:tr w:rsidR="006838C3" w:rsidRPr="006838C3" w14:paraId="09EFAA5B" w14:textId="77777777" w:rsidTr="00152746">
        <w:tc>
          <w:tcPr>
            <w:tcW w:w="1242" w:type="dxa"/>
          </w:tcPr>
          <w:p w14:paraId="67B4093B" w14:textId="0152703B"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3.18</w:t>
            </w:r>
          </w:p>
        </w:tc>
        <w:tc>
          <w:tcPr>
            <w:tcW w:w="6237" w:type="dxa"/>
          </w:tcPr>
          <w:p w14:paraId="00D31572" w14:textId="16233F41" w:rsidR="008419BD" w:rsidRPr="006838C3" w:rsidRDefault="006838C3" w:rsidP="006C285A">
            <w:pPr>
              <w:tabs>
                <w:tab w:val="left" w:leader="dot" w:pos="7938"/>
              </w:tabs>
              <w:jc w:val="both"/>
              <w:rPr>
                <w:rFonts w:ascii="Times New Roman" w:hAnsi="Times New Roman" w:cs="Times New Roman"/>
                <w:sz w:val="24"/>
                <w:szCs w:val="24"/>
              </w:rPr>
            </w:pPr>
            <w:proofErr w:type="spellStart"/>
            <w:r>
              <w:rPr>
                <w:rFonts w:ascii="Times New Roman" w:eastAsia="Calibri" w:hAnsi="Times New Roman" w:cs="Times New Roman"/>
                <w:bCs/>
                <w:sz w:val="24"/>
                <w:szCs w:val="24"/>
                <w:lang w:val="en-US"/>
              </w:rPr>
              <w:t>K</w:t>
            </w:r>
            <w:r w:rsidR="00CA34A1" w:rsidRPr="006838C3">
              <w:rPr>
                <w:rFonts w:ascii="Times New Roman" w:eastAsia="Calibri" w:hAnsi="Times New Roman" w:cs="Times New Roman"/>
                <w:bCs/>
                <w:sz w:val="24"/>
                <w:szCs w:val="24"/>
                <w:lang w:val="en-US"/>
              </w:rPr>
              <w:t>lasifikasi</w:t>
            </w:r>
            <w:proofErr w:type="spellEnd"/>
            <w:r w:rsidR="00CA34A1" w:rsidRPr="006838C3">
              <w:rPr>
                <w:rFonts w:ascii="Times New Roman" w:eastAsia="Calibri" w:hAnsi="Times New Roman" w:cs="Times New Roman"/>
                <w:bCs/>
                <w:sz w:val="24"/>
                <w:szCs w:val="24"/>
                <w:lang w:val="en-US"/>
              </w:rPr>
              <w:t xml:space="preserve"> Tingkat </w:t>
            </w:r>
            <w:proofErr w:type="spellStart"/>
            <w:r w:rsidR="00CA34A1" w:rsidRPr="006838C3">
              <w:rPr>
                <w:rFonts w:ascii="Times New Roman" w:eastAsia="Calibri" w:hAnsi="Times New Roman" w:cs="Times New Roman"/>
                <w:bCs/>
                <w:sz w:val="24"/>
                <w:szCs w:val="24"/>
                <w:lang w:val="en-US"/>
              </w:rPr>
              <w:t>Kesukaran</w:t>
            </w:r>
            <w:proofErr w:type="spellEnd"/>
            <w:r w:rsidR="00D6734A">
              <w:rPr>
                <w:rFonts w:ascii="Times New Roman" w:eastAsia="Calibri" w:hAnsi="Times New Roman" w:cs="Times New Roman"/>
                <w:bCs/>
                <w:sz w:val="24"/>
                <w:szCs w:val="24"/>
                <w:lang w:val="en-US"/>
              </w:rPr>
              <w:t>………………………………</w:t>
            </w:r>
            <w:r w:rsidR="00502CC8">
              <w:rPr>
                <w:rFonts w:ascii="Times New Roman" w:eastAsia="Calibri" w:hAnsi="Times New Roman" w:cs="Times New Roman"/>
                <w:bCs/>
                <w:sz w:val="24"/>
                <w:szCs w:val="24"/>
                <w:lang w:val="en-US"/>
              </w:rPr>
              <w:t>.</w:t>
            </w:r>
          </w:p>
        </w:tc>
        <w:tc>
          <w:tcPr>
            <w:tcW w:w="674" w:type="dxa"/>
          </w:tcPr>
          <w:p w14:paraId="3CEA774D" w14:textId="58A620D1"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45</w:t>
            </w:r>
          </w:p>
        </w:tc>
      </w:tr>
      <w:tr w:rsidR="006838C3" w:rsidRPr="006838C3" w14:paraId="5D38246F" w14:textId="77777777" w:rsidTr="00152746">
        <w:tc>
          <w:tcPr>
            <w:tcW w:w="1242" w:type="dxa"/>
          </w:tcPr>
          <w:p w14:paraId="4A671AC8" w14:textId="1D10B57D"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3.19</w:t>
            </w:r>
          </w:p>
        </w:tc>
        <w:tc>
          <w:tcPr>
            <w:tcW w:w="6237" w:type="dxa"/>
          </w:tcPr>
          <w:p w14:paraId="707B4D8F" w14:textId="0437B72B" w:rsidR="008419BD" w:rsidRPr="006838C3" w:rsidRDefault="00CA34A1" w:rsidP="006C285A">
            <w:pPr>
              <w:tabs>
                <w:tab w:val="left" w:leader="dot" w:pos="7938"/>
              </w:tabs>
              <w:jc w:val="both"/>
              <w:rPr>
                <w:rFonts w:ascii="Times New Roman" w:hAnsi="Times New Roman" w:cs="Times New Roman"/>
                <w:sz w:val="24"/>
                <w:szCs w:val="24"/>
              </w:rPr>
            </w:pPr>
            <w:r w:rsidRPr="006838C3">
              <w:rPr>
                <w:rFonts w:ascii="Times New Roman" w:hAnsi="Times New Roman" w:cs="Times New Roman"/>
                <w:bCs/>
                <w:iCs/>
                <w:sz w:val="24"/>
                <w:szCs w:val="24"/>
              </w:rPr>
              <w:t xml:space="preserve">Hasil Uji Tingkat </w:t>
            </w:r>
            <w:proofErr w:type="spellStart"/>
            <w:r w:rsidRPr="006838C3">
              <w:rPr>
                <w:rFonts w:ascii="Times New Roman" w:hAnsi="Times New Roman" w:cs="Times New Roman"/>
                <w:bCs/>
                <w:iCs/>
                <w:sz w:val="24"/>
                <w:szCs w:val="24"/>
              </w:rPr>
              <w:t>Kesukaran</w:t>
            </w:r>
            <w:proofErr w:type="spellEnd"/>
            <w:r w:rsidR="00D6734A">
              <w:rPr>
                <w:rFonts w:ascii="Times New Roman" w:hAnsi="Times New Roman" w:cs="Times New Roman"/>
                <w:bCs/>
                <w:iCs/>
                <w:sz w:val="24"/>
                <w:szCs w:val="24"/>
              </w:rPr>
              <w:t>…………………………………</w:t>
            </w:r>
          </w:p>
        </w:tc>
        <w:tc>
          <w:tcPr>
            <w:tcW w:w="674" w:type="dxa"/>
          </w:tcPr>
          <w:p w14:paraId="455B5E29" w14:textId="69E959A5"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45</w:t>
            </w:r>
          </w:p>
        </w:tc>
      </w:tr>
      <w:tr w:rsidR="006838C3" w:rsidRPr="006838C3" w14:paraId="4CEE92B5" w14:textId="77777777" w:rsidTr="00152746">
        <w:tc>
          <w:tcPr>
            <w:tcW w:w="1242" w:type="dxa"/>
          </w:tcPr>
          <w:p w14:paraId="4DDA927C" w14:textId="6709B7C5"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3.20</w:t>
            </w:r>
          </w:p>
        </w:tc>
        <w:tc>
          <w:tcPr>
            <w:tcW w:w="6237" w:type="dxa"/>
          </w:tcPr>
          <w:p w14:paraId="553288EB" w14:textId="052404B9" w:rsidR="008419BD" w:rsidRPr="006838C3" w:rsidRDefault="00CA34A1" w:rsidP="006C285A">
            <w:pPr>
              <w:tabs>
                <w:tab w:val="left" w:leader="dot" w:pos="7938"/>
              </w:tabs>
              <w:jc w:val="both"/>
              <w:rPr>
                <w:rFonts w:ascii="Times New Roman" w:hAnsi="Times New Roman" w:cs="Times New Roman"/>
                <w:sz w:val="24"/>
                <w:szCs w:val="24"/>
              </w:rPr>
            </w:pPr>
            <w:proofErr w:type="spellStart"/>
            <w:r w:rsidRPr="006838C3">
              <w:rPr>
                <w:rFonts w:ascii="Times New Roman" w:eastAsia="Calibri" w:hAnsi="Times New Roman" w:cs="Times New Roman"/>
                <w:bCs/>
                <w:iCs/>
                <w:color w:val="000000" w:themeColor="text1"/>
                <w:sz w:val="24"/>
                <w:szCs w:val="24"/>
              </w:rPr>
              <w:t>Klasifikasi</w:t>
            </w:r>
            <w:proofErr w:type="spellEnd"/>
            <w:r w:rsidRPr="006838C3">
              <w:rPr>
                <w:rFonts w:ascii="Times New Roman" w:eastAsia="Calibri" w:hAnsi="Times New Roman" w:cs="Times New Roman"/>
                <w:bCs/>
                <w:iCs/>
                <w:color w:val="000000" w:themeColor="text1"/>
                <w:sz w:val="24"/>
                <w:szCs w:val="24"/>
              </w:rPr>
              <w:t xml:space="preserve"> Daya </w:t>
            </w:r>
            <w:proofErr w:type="spellStart"/>
            <w:r w:rsidRPr="006838C3">
              <w:rPr>
                <w:rFonts w:ascii="Times New Roman" w:eastAsia="Calibri" w:hAnsi="Times New Roman" w:cs="Times New Roman"/>
                <w:bCs/>
                <w:iCs/>
                <w:color w:val="000000" w:themeColor="text1"/>
                <w:sz w:val="24"/>
                <w:szCs w:val="24"/>
              </w:rPr>
              <w:t>Pembeda</w:t>
            </w:r>
            <w:proofErr w:type="spellEnd"/>
            <w:r w:rsidR="00D6734A">
              <w:rPr>
                <w:rFonts w:ascii="Times New Roman" w:eastAsia="Calibri" w:hAnsi="Times New Roman" w:cs="Times New Roman"/>
                <w:bCs/>
                <w:iCs/>
                <w:color w:val="000000" w:themeColor="text1"/>
                <w:sz w:val="24"/>
                <w:szCs w:val="24"/>
              </w:rPr>
              <w:t>……………………………………</w:t>
            </w:r>
          </w:p>
        </w:tc>
        <w:tc>
          <w:tcPr>
            <w:tcW w:w="674" w:type="dxa"/>
          </w:tcPr>
          <w:p w14:paraId="0EBB9277" w14:textId="4455A03E"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46</w:t>
            </w:r>
          </w:p>
        </w:tc>
      </w:tr>
      <w:tr w:rsidR="006838C3" w:rsidRPr="006838C3" w14:paraId="1543C757" w14:textId="77777777" w:rsidTr="00152746">
        <w:tc>
          <w:tcPr>
            <w:tcW w:w="1242" w:type="dxa"/>
          </w:tcPr>
          <w:p w14:paraId="777EFB6C" w14:textId="1DBA1C65" w:rsidR="008419BD" w:rsidRPr="006838C3" w:rsidRDefault="008419BD" w:rsidP="006C285A">
            <w:pPr>
              <w:rPr>
                <w:rFonts w:ascii="Times New Roman" w:hAnsi="Times New Roman" w:cs="Times New Roman"/>
                <w:sz w:val="24"/>
                <w:szCs w:val="24"/>
              </w:rPr>
            </w:pPr>
            <w:r w:rsidRPr="006838C3">
              <w:rPr>
                <w:rFonts w:ascii="Times New Roman" w:hAnsi="Times New Roman" w:cs="Times New Roman"/>
                <w:sz w:val="24"/>
                <w:szCs w:val="24"/>
              </w:rPr>
              <w:t>Tabel 3.21</w:t>
            </w:r>
          </w:p>
        </w:tc>
        <w:tc>
          <w:tcPr>
            <w:tcW w:w="6237" w:type="dxa"/>
          </w:tcPr>
          <w:p w14:paraId="5D805DFC" w14:textId="39E218C9" w:rsidR="008419BD" w:rsidRPr="006838C3" w:rsidRDefault="00CA34A1" w:rsidP="006C285A">
            <w:pPr>
              <w:tabs>
                <w:tab w:val="left" w:leader="dot" w:pos="7938"/>
              </w:tabs>
              <w:jc w:val="both"/>
              <w:rPr>
                <w:rFonts w:ascii="Times New Roman" w:hAnsi="Times New Roman" w:cs="Times New Roman"/>
                <w:sz w:val="24"/>
                <w:szCs w:val="24"/>
              </w:rPr>
            </w:pPr>
            <w:proofErr w:type="spellStart"/>
            <w:r w:rsidRPr="006838C3">
              <w:rPr>
                <w:rFonts w:ascii="Times New Roman" w:hAnsi="Times New Roman" w:cs="Times New Roman"/>
                <w:iCs/>
                <w:sz w:val="24"/>
                <w:szCs w:val="24"/>
              </w:rPr>
              <w:t>Indeks</w:t>
            </w:r>
            <w:proofErr w:type="spellEnd"/>
            <w:r w:rsidRPr="006838C3">
              <w:rPr>
                <w:rFonts w:ascii="Times New Roman" w:hAnsi="Times New Roman" w:cs="Times New Roman"/>
                <w:iCs/>
                <w:sz w:val="24"/>
                <w:szCs w:val="24"/>
              </w:rPr>
              <w:t xml:space="preserve"> Daya </w:t>
            </w:r>
            <w:proofErr w:type="spellStart"/>
            <w:r w:rsidRPr="006838C3">
              <w:rPr>
                <w:rFonts w:ascii="Times New Roman" w:hAnsi="Times New Roman" w:cs="Times New Roman"/>
                <w:iCs/>
                <w:sz w:val="24"/>
                <w:szCs w:val="24"/>
              </w:rPr>
              <w:t>Pembeda</w:t>
            </w:r>
            <w:proofErr w:type="spellEnd"/>
            <w:r w:rsidR="00D6734A">
              <w:rPr>
                <w:rFonts w:ascii="Times New Roman" w:hAnsi="Times New Roman" w:cs="Times New Roman"/>
                <w:iCs/>
                <w:sz w:val="24"/>
                <w:szCs w:val="24"/>
              </w:rPr>
              <w:t>……………………………………….</w:t>
            </w:r>
          </w:p>
        </w:tc>
        <w:tc>
          <w:tcPr>
            <w:tcW w:w="674" w:type="dxa"/>
          </w:tcPr>
          <w:p w14:paraId="20A28136" w14:textId="0BC6757E"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47</w:t>
            </w:r>
          </w:p>
        </w:tc>
      </w:tr>
      <w:tr w:rsidR="006838C3" w:rsidRPr="006838C3" w14:paraId="5031033D" w14:textId="77777777" w:rsidTr="00152746">
        <w:tc>
          <w:tcPr>
            <w:tcW w:w="1242" w:type="dxa"/>
          </w:tcPr>
          <w:p w14:paraId="64431C76" w14:textId="43AF9EBE" w:rsidR="008419BD" w:rsidRPr="006838C3" w:rsidRDefault="00CA34A1" w:rsidP="006C285A">
            <w:pPr>
              <w:rPr>
                <w:rFonts w:ascii="Times New Roman" w:hAnsi="Times New Roman" w:cs="Times New Roman"/>
                <w:sz w:val="24"/>
                <w:szCs w:val="24"/>
              </w:rPr>
            </w:pPr>
            <w:r w:rsidRPr="006838C3">
              <w:rPr>
                <w:rFonts w:ascii="Times New Roman" w:hAnsi="Times New Roman" w:cs="Times New Roman"/>
                <w:sz w:val="24"/>
                <w:szCs w:val="24"/>
              </w:rPr>
              <w:t>Tabel 3.22</w:t>
            </w:r>
          </w:p>
        </w:tc>
        <w:tc>
          <w:tcPr>
            <w:tcW w:w="6237" w:type="dxa"/>
          </w:tcPr>
          <w:p w14:paraId="7DA7BC1F" w14:textId="3CB08270" w:rsidR="008419BD" w:rsidRPr="006838C3" w:rsidRDefault="00CA34A1" w:rsidP="006C285A">
            <w:pPr>
              <w:tabs>
                <w:tab w:val="left" w:pos="567"/>
                <w:tab w:val="left" w:pos="1134"/>
                <w:tab w:val="left" w:pos="1350"/>
                <w:tab w:val="left" w:pos="1890"/>
                <w:tab w:val="left" w:pos="1980"/>
                <w:tab w:val="left" w:leader="dot" w:pos="7938"/>
              </w:tabs>
              <w:jc w:val="both"/>
              <w:rPr>
                <w:rFonts w:ascii="Times New Roman" w:hAnsi="Times New Roman" w:cs="Times New Roman"/>
                <w:bCs/>
                <w:sz w:val="24"/>
                <w:szCs w:val="24"/>
              </w:rPr>
            </w:pPr>
            <w:proofErr w:type="spellStart"/>
            <w:r w:rsidRPr="006838C3">
              <w:rPr>
                <w:rFonts w:ascii="Times New Roman" w:hAnsi="Times New Roman" w:cs="Times New Roman"/>
                <w:bCs/>
                <w:sz w:val="24"/>
                <w:szCs w:val="24"/>
              </w:rPr>
              <w:t>Kriteria</w:t>
            </w:r>
            <w:proofErr w:type="spellEnd"/>
            <w:r w:rsidRPr="006838C3">
              <w:rPr>
                <w:rFonts w:ascii="Times New Roman" w:hAnsi="Times New Roman" w:cs="Times New Roman"/>
                <w:bCs/>
                <w:sz w:val="24"/>
                <w:szCs w:val="24"/>
              </w:rPr>
              <w:t xml:space="preserve"> N-Gain </w:t>
            </w:r>
            <w:r w:rsidR="00D6734A">
              <w:rPr>
                <w:rFonts w:ascii="Times New Roman" w:hAnsi="Times New Roman" w:cs="Times New Roman"/>
                <w:bCs/>
                <w:sz w:val="24"/>
                <w:szCs w:val="24"/>
              </w:rPr>
              <w:t>…………………………………………</w:t>
            </w:r>
            <w:proofErr w:type="gramStart"/>
            <w:r w:rsidR="00D6734A">
              <w:rPr>
                <w:rFonts w:ascii="Times New Roman" w:hAnsi="Times New Roman" w:cs="Times New Roman"/>
                <w:bCs/>
                <w:sz w:val="24"/>
                <w:szCs w:val="24"/>
              </w:rPr>
              <w:t>…..</w:t>
            </w:r>
            <w:proofErr w:type="gramEnd"/>
          </w:p>
        </w:tc>
        <w:tc>
          <w:tcPr>
            <w:tcW w:w="674" w:type="dxa"/>
          </w:tcPr>
          <w:p w14:paraId="26E8E8A0" w14:textId="12386ACB" w:rsidR="008419BD" w:rsidRPr="006838C3" w:rsidRDefault="006922E0" w:rsidP="000E0A66">
            <w:pPr>
              <w:rPr>
                <w:rFonts w:ascii="Times New Roman" w:hAnsi="Times New Roman" w:cs="Times New Roman"/>
                <w:sz w:val="24"/>
                <w:szCs w:val="24"/>
              </w:rPr>
            </w:pPr>
            <w:r>
              <w:rPr>
                <w:rFonts w:ascii="Times New Roman" w:hAnsi="Times New Roman" w:cs="Times New Roman"/>
                <w:sz w:val="24"/>
                <w:szCs w:val="24"/>
              </w:rPr>
              <w:t>49</w:t>
            </w:r>
          </w:p>
        </w:tc>
      </w:tr>
      <w:tr w:rsidR="006838C3" w:rsidRPr="006838C3" w14:paraId="71B6E494" w14:textId="77777777" w:rsidTr="00152746">
        <w:tc>
          <w:tcPr>
            <w:tcW w:w="1242" w:type="dxa"/>
          </w:tcPr>
          <w:p w14:paraId="03560F15" w14:textId="329128AE" w:rsidR="008419BD" w:rsidRPr="006838C3" w:rsidRDefault="00CA34A1" w:rsidP="006C285A">
            <w:pPr>
              <w:rPr>
                <w:rFonts w:ascii="Times New Roman" w:hAnsi="Times New Roman" w:cs="Times New Roman"/>
                <w:sz w:val="24"/>
                <w:szCs w:val="24"/>
              </w:rPr>
            </w:pPr>
            <w:r w:rsidRPr="006838C3">
              <w:rPr>
                <w:rFonts w:ascii="Times New Roman" w:hAnsi="Times New Roman" w:cs="Times New Roman"/>
                <w:sz w:val="24"/>
                <w:szCs w:val="24"/>
              </w:rPr>
              <w:t>Tabel 4.1</w:t>
            </w:r>
          </w:p>
        </w:tc>
        <w:tc>
          <w:tcPr>
            <w:tcW w:w="6237" w:type="dxa"/>
          </w:tcPr>
          <w:p w14:paraId="178D5CE4" w14:textId="08FBE239" w:rsidR="008419BD" w:rsidRPr="006838C3" w:rsidRDefault="006838C3" w:rsidP="006C285A">
            <w:pPr>
              <w:tabs>
                <w:tab w:val="left" w:leader="dot" w:pos="7938"/>
              </w:tabs>
              <w:jc w:val="both"/>
              <w:rPr>
                <w:rFonts w:ascii="Times New Roman" w:hAnsi="Times New Roman" w:cs="Times New Roman"/>
                <w:sz w:val="24"/>
                <w:szCs w:val="24"/>
              </w:rPr>
            </w:pPr>
            <w:r w:rsidRPr="006838C3">
              <w:rPr>
                <w:rFonts w:ascii="Times New Roman" w:hAnsi="Times New Roman" w:cs="Times New Roman"/>
                <w:bCs/>
                <w:sz w:val="24"/>
                <w:szCs w:val="24"/>
              </w:rPr>
              <w:t>Data PTK Guru</w:t>
            </w:r>
            <w:r w:rsidR="00D6734A">
              <w:rPr>
                <w:rFonts w:ascii="Times New Roman" w:hAnsi="Times New Roman" w:cs="Times New Roman"/>
                <w:bCs/>
                <w:sz w:val="24"/>
                <w:szCs w:val="24"/>
              </w:rPr>
              <w:t>………………………………………………</w:t>
            </w:r>
          </w:p>
        </w:tc>
        <w:tc>
          <w:tcPr>
            <w:tcW w:w="674" w:type="dxa"/>
          </w:tcPr>
          <w:p w14:paraId="25315C83" w14:textId="27042F6F" w:rsidR="008419BD"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53</w:t>
            </w:r>
          </w:p>
        </w:tc>
      </w:tr>
      <w:tr w:rsidR="006838C3" w:rsidRPr="006838C3" w14:paraId="06A4897C" w14:textId="77777777" w:rsidTr="00152746">
        <w:tc>
          <w:tcPr>
            <w:tcW w:w="1242" w:type="dxa"/>
          </w:tcPr>
          <w:p w14:paraId="106BFD8D" w14:textId="21DC6FD2" w:rsidR="00CA34A1" w:rsidRPr="006838C3" w:rsidRDefault="00CA34A1" w:rsidP="006C285A">
            <w:pPr>
              <w:rPr>
                <w:rFonts w:ascii="Times New Roman" w:hAnsi="Times New Roman" w:cs="Times New Roman"/>
                <w:sz w:val="24"/>
                <w:szCs w:val="24"/>
              </w:rPr>
            </w:pPr>
            <w:r w:rsidRPr="006838C3">
              <w:rPr>
                <w:rFonts w:ascii="Times New Roman" w:hAnsi="Times New Roman" w:cs="Times New Roman"/>
                <w:sz w:val="24"/>
                <w:szCs w:val="24"/>
              </w:rPr>
              <w:t>Tabel 4.2</w:t>
            </w:r>
          </w:p>
        </w:tc>
        <w:tc>
          <w:tcPr>
            <w:tcW w:w="6237" w:type="dxa"/>
          </w:tcPr>
          <w:p w14:paraId="19EAC066" w14:textId="422253B0" w:rsidR="00CA34A1" w:rsidRPr="006838C3" w:rsidRDefault="006838C3" w:rsidP="006C285A">
            <w:pPr>
              <w:tabs>
                <w:tab w:val="left" w:leader="dot" w:pos="7938"/>
              </w:tabs>
              <w:jc w:val="both"/>
              <w:rPr>
                <w:rFonts w:ascii="Times New Roman" w:hAnsi="Times New Roman" w:cs="Times New Roman"/>
                <w:sz w:val="24"/>
                <w:szCs w:val="24"/>
              </w:rPr>
            </w:pPr>
            <w:r w:rsidRPr="006838C3">
              <w:rPr>
                <w:rFonts w:ascii="Times New Roman" w:hAnsi="Times New Roman" w:cs="Times New Roman"/>
                <w:bCs/>
                <w:sz w:val="24"/>
                <w:szCs w:val="24"/>
              </w:rPr>
              <w:t xml:space="preserve">Data Sarana </w:t>
            </w:r>
            <w:proofErr w:type="spellStart"/>
            <w:r w:rsidRPr="006838C3">
              <w:rPr>
                <w:rFonts w:ascii="Times New Roman" w:hAnsi="Times New Roman" w:cs="Times New Roman"/>
                <w:bCs/>
                <w:sz w:val="24"/>
                <w:szCs w:val="24"/>
              </w:rPr>
              <w:t>Prasarana</w:t>
            </w:r>
            <w:proofErr w:type="spellEnd"/>
            <w:r w:rsidR="00D6734A">
              <w:rPr>
                <w:rFonts w:ascii="Times New Roman" w:hAnsi="Times New Roman" w:cs="Times New Roman"/>
                <w:bCs/>
                <w:sz w:val="24"/>
                <w:szCs w:val="24"/>
              </w:rPr>
              <w:t>……………………………………….</w:t>
            </w:r>
          </w:p>
        </w:tc>
        <w:tc>
          <w:tcPr>
            <w:tcW w:w="674" w:type="dxa"/>
          </w:tcPr>
          <w:p w14:paraId="5DE3C90B" w14:textId="79AD20C7" w:rsidR="00CA34A1"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53</w:t>
            </w:r>
          </w:p>
        </w:tc>
      </w:tr>
      <w:tr w:rsidR="006838C3" w:rsidRPr="006838C3" w14:paraId="6ECDE428" w14:textId="77777777" w:rsidTr="00152746">
        <w:tc>
          <w:tcPr>
            <w:tcW w:w="1242" w:type="dxa"/>
          </w:tcPr>
          <w:p w14:paraId="713B0F65" w14:textId="31B727AC" w:rsidR="00CA34A1" w:rsidRPr="006838C3" w:rsidRDefault="00CA34A1" w:rsidP="006C285A">
            <w:pPr>
              <w:rPr>
                <w:rFonts w:ascii="Times New Roman" w:hAnsi="Times New Roman" w:cs="Times New Roman"/>
                <w:sz w:val="24"/>
                <w:szCs w:val="24"/>
              </w:rPr>
            </w:pPr>
            <w:r w:rsidRPr="006838C3">
              <w:rPr>
                <w:rFonts w:ascii="Times New Roman" w:hAnsi="Times New Roman" w:cs="Times New Roman"/>
                <w:sz w:val="24"/>
                <w:szCs w:val="24"/>
              </w:rPr>
              <w:t>Tabel 4.3</w:t>
            </w:r>
          </w:p>
        </w:tc>
        <w:tc>
          <w:tcPr>
            <w:tcW w:w="6237" w:type="dxa"/>
          </w:tcPr>
          <w:p w14:paraId="01CA7C1F" w14:textId="11CA3A17" w:rsidR="00CA34A1" w:rsidRPr="006838C3" w:rsidRDefault="006838C3" w:rsidP="006C285A">
            <w:pPr>
              <w:tabs>
                <w:tab w:val="left" w:leader="dot" w:pos="7938"/>
              </w:tabs>
              <w:jc w:val="both"/>
              <w:rPr>
                <w:rFonts w:ascii="Times New Roman" w:hAnsi="Times New Roman" w:cs="Times New Roman"/>
                <w:sz w:val="24"/>
                <w:szCs w:val="24"/>
              </w:rPr>
            </w:pPr>
            <w:r w:rsidRPr="006838C3">
              <w:rPr>
                <w:rFonts w:ascii="Times New Roman" w:hAnsi="Times New Roman" w:cs="Times New Roman"/>
                <w:bCs/>
                <w:sz w:val="24"/>
                <w:szCs w:val="24"/>
              </w:rPr>
              <w:t xml:space="preserve">Data </w:t>
            </w:r>
            <w:proofErr w:type="spellStart"/>
            <w:r w:rsidRPr="006838C3">
              <w:rPr>
                <w:rFonts w:ascii="Times New Roman" w:hAnsi="Times New Roman" w:cs="Times New Roman"/>
                <w:bCs/>
                <w:sz w:val="24"/>
                <w:szCs w:val="24"/>
              </w:rPr>
              <w:t>Rombongan</w:t>
            </w:r>
            <w:proofErr w:type="spellEnd"/>
            <w:r w:rsidRPr="006838C3">
              <w:rPr>
                <w:rFonts w:ascii="Times New Roman" w:hAnsi="Times New Roman" w:cs="Times New Roman"/>
                <w:bCs/>
                <w:sz w:val="24"/>
                <w:szCs w:val="24"/>
              </w:rPr>
              <w:t xml:space="preserve"> </w:t>
            </w:r>
            <w:proofErr w:type="spellStart"/>
            <w:r w:rsidRPr="006838C3">
              <w:rPr>
                <w:rFonts w:ascii="Times New Roman" w:hAnsi="Times New Roman" w:cs="Times New Roman"/>
                <w:bCs/>
                <w:sz w:val="24"/>
                <w:szCs w:val="24"/>
              </w:rPr>
              <w:t>Belajar</w:t>
            </w:r>
            <w:proofErr w:type="spellEnd"/>
            <w:r w:rsidR="00D6734A">
              <w:rPr>
                <w:rFonts w:ascii="Times New Roman" w:hAnsi="Times New Roman" w:cs="Times New Roman"/>
                <w:bCs/>
                <w:sz w:val="24"/>
                <w:szCs w:val="24"/>
              </w:rPr>
              <w:t>……………………………………</w:t>
            </w:r>
            <w:r w:rsidR="00502CC8">
              <w:rPr>
                <w:rFonts w:ascii="Times New Roman" w:hAnsi="Times New Roman" w:cs="Times New Roman"/>
                <w:bCs/>
                <w:sz w:val="24"/>
                <w:szCs w:val="24"/>
              </w:rPr>
              <w:t>.</w:t>
            </w:r>
          </w:p>
        </w:tc>
        <w:tc>
          <w:tcPr>
            <w:tcW w:w="674" w:type="dxa"/>
          </w:tcPr>
          <w:p w14:paraId="5008706D" w14:textId="6C787A3B" w:rsidR="00CA34A1"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53</w:t>
            </w:r>
          </w:p>
        </w:tc>
      </w:tr>
      <w:tr w:rsidR="006838C3" w:rsidRPr="006838C3" w14:paraId="2769D781" w14:textId="77777777" w:rsidTr="00152746">
        <w:tc>
          <w:tcPr>
            <w:tcW w:w="1242" w:type="dxa"/>
          </w:tcPr>
          <w:p w14:paraId="6BB6CC36" w14:textId="61B77C49" w:rsidR="00CA34A1" w:rsidRPr="006838C3" w:rsidRDefault="00CA34A1" w:rsidP="006C285A">
            <w:pPr>
              <w:rPr>
                <w:rFonts w:ascii="Times New Roman" w:hAnsi="Times New Roman" w:cs="Times New Roman"/>
                <w:sz w:val="24"/>
                <w:szCs w:val="24"/>
              </w:rPr>
            </w:pPr>
            <w:r w:rsidRPr="006838C3">
              <w:rPr>
                <w:rFonts w:ascii="Times New Roman" w:hAnsi="Times New Roman" w:cs="Times New Roman"/>
                <w:sz w:val="24"/>
                <w:szCs w:val="24"/>
              </w:rPr>
              <w:t>Tabel 4.4</w:t>
            </w:r>
          </w:p>
        </w:tc>
        <w:tc>
          <w:tcPr>
            <w:tcW w:w="6237" w:type="dxa"/>
          </w:tcPr>
          <w:p w14:paraId="5EC53338" w14:textId="36E46E21" w:rsidR="00CA34A1" w:rsidRPr="006838C3" w:rsidRDefault="006838C3" w:rsidP="006C285A">
            <w:pPr>
              <w:tabs>
                <w:tab w:val="left" w:leader="dot" w:pos="7938"/>
              </w:tabs>
              <w:jc w:val="both"/>
              <w:rPr>
                <w:rFonts w:ascii="Times New Roman" w:hAnsi="Times New Roman" w:cs="Times New Roman"/>
                <w:sz w:val="24"/>
                <w:szCs w:val="24"/>
              </w:rPr>
            </w:pPr>
            <w:proofErr w:type="spellStart"/>
            <w:r w:rsidRPr="006838C3">
              <w:rPr>
                <w:rFonts w:ascii="Times New Roman" w:eastAsiaTheme="majorEastAsia" w:hAnsi="Times New Roman" w:cs="Times New Roman"/>
                <w:iCs/>
                <w:sz w:val="24"/>
                <w:szCs w:val="24"/>
              </w:rPr>
              <w:t>Analisis</w:t>
            </w:r>
            <w:proofErr w:type="spellEnd"/>
            <w:r w:rsidRPr="006838C3">
              <w:rPr>
                <w:rFonts w:ascii="Times New Roman" w:eastAsiaTheme="majorEastAsia" w:hAnsi="Times New Roman" w:cs="Times New Roman"/>
                <w:iCs/>
                <w:sz w:val="24"/>
                <w:szCs w:val="24"/>
              </w:rPr>
              <w:t xml:space="preserve"> data </w:t>
            </w:r>
            <w:proofErr w:type="spellStart"/>
            <w:r w:rsidRPr="006838C3">
              <w:rPr>
                <w:rFonts w:ascii="Times New Roman" w:eastAsiaTheme="majorEastAsia" w:hAnsi="Times New Roman" w:cs="Times New Roman"/>
                <w:iCs/>
                <w:sz w:val="24"/>
                <w:szCs w:val="24"/>
              </w:rPr>
              <w:t>Kemampuan</w:t>
            </w:r>
            <w:proofErr w:type="spellEnd"/>
            <w:r w:rsidRPr="006838C3">
              <w:rPr>
                <w:rFonts w:ascii="Times New Roman" w:eastAsiaTheme="majorEastAsia" w:hAnsi="Times New Roman" w:cs="Times New Roman"/>
                <w:iCs/>
                <w:sz w:val="24"/>
                <w:szCs w:val="24"/>
              </w:rPr>
              <w:t xml:space="preserve"> </w:t>
            </w:r>
            <w:proofErr w:type="spellStart"/>
            <w:r w:rsidRPr="006838C3">
              <w:rPr>
                <w:rFonts w:ascii="Times New Roman" w:eastAsiaTheme="majorEastAsia" w:hAnsi="Times New Roman" w:cs="Times New Roman"/>
                <w:iCs/>
                <w:sz w:val="24"/>
                <w:szCs w:val="24"/>
              </w:rPr>
              <w:t>awal</w:t>
            </w:r>
            <w:proofErr w:type="spellEnd"/>
            <w:r w:rsidRPr="006838C3">
              <w:rPr>
                <w:rFonts w:ascii="Times New Roman" w:eastAsiaTheme="majorEastAsia" w:hAnsi="Times New Roman" w:cs="Times New Roman"/>
                <w:iCs/>
                <w:sz w:val="24"/>
                <w:szCs w:val="24"/>
              </w:rPr>
              <w:t xml:space="preserve"> Kelas </w:t>
            </w:r>
            <w:proofErr w:type="spellStart"/>
            <w:r w:rsidRPr="006838C3">
              <w:rPr>
                <w:rFonts w:ascii="Times New Roman" w:eastAsiaTheme="majorEastAsia" w:hAnsi="Times New Roman" w:cs="Times New Roman"/>
                <w:iCs/>
                <w:sz w:val="24"/>
                <w:szCs w:val="24"/>
              </w:rPr>
              <w:t>Eksperimen</w:t>
            </w:r>
            <w:proofErr w:type="spellEnd"/>
            <w:r w:rsidR="00D6734A">
              <w:rPr>
                <w:rFonts w:ascii="Times New Roman" w:eastAsiaTheme="majorEastAsia" w:hAnsi="Times New Roman" w:cs="Times New Roman"/>
                <w:iCs/>
                <w:sz w:val="24"/>
                <w:szCs w:val="24"/>
              </w:rPr>
              <w:t>…………</w:t>
            </w:r>
          </w:p>
        </w:tc>
        <w:tc>
          <w:tcPr>
            <w:tcW w:w="674" w:type="dxa"/>
          </w:tcPr>
          <w:p w14:paraId="4E4AD212" w14:textId="0DD4036E" w:rsidR="00CA34A1"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54</w:t>
            </w:r>
          </w:p>
        </w:tc>
      </w:tr>
      <w:tr w:rsidR="006838C3" w:rsidRPr="006838C3" w14:paraId="5B09F96C" w14:textId="77777777" w:rsidTr="00152746">
        <w:tc>
          <w:tcPr>
            <w:tcW w:w="1242" w:type="dxa"/>
          </w:tcPr>
          <w:p w14:paraId="227D36F9" w14:textId="318D741C" w:rsidR="00CA34A1" w:rsidRPr="006838C3" w:rsidRDefault="00CA34A1" w:rsidP="006C285A">
            <w:pPr>
              <w:rPr>
                <w:rFonts w:ascii="Times New Roman" w:hAnsi="Times New Roman" w:cs="Times New Roman"/>
                <w:sz w:val="24"/>
                <w:szCs w:val="24"/>
              </w:rPr>
            </w:pPr>
            <w:r w:rsidRPr="006838C3">
              <w:rPr>
                <w:rFonts w:ascii="Times New Roman" w:hAnsi="Times New Roman" w:cs="Times New Roman"/>
                <w:sz w:val="24"/>
                <w:szCs w:val="24"/>
              </w:rPr>
              <w:t>Tabel 4.5</w:t>
            </w:r>
          </w:p>
        </w:tc>
        <w:tc>
          <w:tcPr>
            <w:tcW w:w="6237" w:type="dxa"/>
          </w:tcPr>
          <w:p w14:paraId="38B2B065" w14:textId="3C3A101C" w:rsidR="00CA34A1" w:rsidRPr="006838C3" w:rsidRDefault="006838C3" w:rsidP="006C285A">
            <w:pPr>
              <w:tabs>
                <w:tab w:val="left" w:leader="dot" w:pos="7938"/>
              </w:tabs>
              <w:jc w:val="both"/>
              <w:rPr>
                <w:rFonts w:ascii="Times New Roman" w:hAnsi="Times New Roman" w:cs="Times New Roman"/>
                <w:sz w:val="24"/>
                <w:szCs w:val="24"/>
              </w:rPr>
            </w:pPr>
            <w:proofErr w:type="spellStart"/>
            <w:r w:rsidRPr="006838C3">
              <w:rPr>
                <w:rFonts w:ascii="Times New Roman" w:hAnsi="Times New Roman" w:cs="Times New Roman"/>
                <w:sz w:val="24"/>
                <w:szCs w:val="24"/>
              </w:rPr>
              <w:t>Distribusi</w:t>
            </w:r>
            <w:proofErr w:type="spellEnd"/>
            <w:r w:rsidRPr="006838C3">
              <w:rPr>
                <w:rFonts w:ascii="Times New Roman" w:hAnsi="Times New Roman" w:cs="Times New Roman"/>
                <w:sz w:val="24"/>
                <w:szCs w:val="24"/>
              </w:rPr>
              <w:t xml:space="preserve"> </w:t>
            </w:r>
            <w:proofErr w:type="spellStart"/>
            <w:r w:rsidRPr="006838C3">
              <w:rPr>
                <w:rFonts w:ascii="Times New Roman" w:hAnsi="Times New Roman" w:cs="Times New Roman"/>
                <w:sz w:val="24"/>
                <w:szCs w:val="24"/>
              </w:rPr>
              <w:t>Frekuensi</w:t>
            </w:r>
            <w:proofErr w:type="spellEnd"/>
            <w:r w:rsidRPr="006838C3">
              <w:rPr>
                <w:rFonts w:ascii="Times New Roman" w:hAnsi="Times New Roman" w:cs="Times New Roman"/>
                <w:sz w:val="24"/>
                <w:szCs w:val="24"/>
              </w:rPr>
              <w:t xml:space="preserve"> </w:t>
            </w:r>
            <w:proofErr w:type="spellStart"/>
            <w:r w:rsidRPr="006838C3">
              <w:rPr>
                <w:rFonts w:ascii="Times New Roman" w:hAnsi="Times New Roman" w:cs="Times New Roman"/>
                <w:sz w:val="24"/>
                <w:szCs w:val="24"/>
              </w:rPr>
              <w:t>Pretest</w:t>
            </w:r>
            <w:proofErr w:type="spellEnd"/>
            <w:r w:rsidRPr="006838C3">
              <w:rPr>
                <w:rFonts w:ascii="Times New Roman" w:hAnsi="Times New Roman" w:cs="Times New Roman"/>
                <w:sz w:val="24"/>
                <w:szCs w:val="24"/>
              </w:rPr>
              <w:t xml:space="preserve"> Kelas </w:t>
            </w:r>
            <w:proofErr w:type="spellStart"/>
            <w:r w:rsidRPr="006838C3">
              <w:rPr>
                <w:rFonts w:ascii="Times New Roman" w:hAnsi="Times New Roman" w:cs="Times New Roman"/>
                <w:bCs/>
                <w:color w:val="010205"/>
                <w:sz w:val="24"/>
                <w:szCs w:val="24"/>
              </w:rPr>
              <w:t>Pretest</w:t>
            </w:r>
            <w:proofErr w:type="spellEnd"/>
            <w:r w:rsidRPr="006838C3">
              <w:rPr>
                <w:rFonts w:ascii="Times New Roman" w:hAnsi="Times New Roman" w:cs="Times New Roman"/>
                <w:bCs/>
                <w:color w:val="010205"/>
                <w:sz w:val="24"/>
                <w:szCs w:val="24"/>
              </w:rPr>
              <w:t xml:space="preserve"> </w:t>
            </w:r>
            <w:proofErr w:type="spellStart"/>
            <w:r w:rsidRPr="006838C3">
              <w:rPr>
                <w:rFonts w:ascii="Times New Roman" w:hAnsi="Times New Roman" w:cs="Times New Roman"/>
                <w:bCs/>
                <w:color w:val="010205"/>
                <w:sz w:val="24"/>
                <w:szCs w:val="24"/>
              </w:rPr>
              <w:t>Eksperimen</w:t>
            </w:r>
            <w:proofErr w:type="spellEnd"/>
            <w:r w:rsidR="00D6734A">
              <w:rPr>
                <w:rFonts w:ascii="Times New Roman" w:hAnsi="Times New Roman" w:cs="Times New Roman"/>
                <w:bCs/>
                <w:color w:val="010205"/>
                <w:sz w:val="24"/>
                <w:szCs w:val="24"/>
              </w:rPr>
              <w:t>………</w:t>
            </w:r>
          </w:p>
        </w:tc>
        <w:tc>
          <w:tcPr>
            <w:tcW w:w="674" w:type="dxa"/>
          </w:tcPr>
          <w:p w14:paraId="3A25E689" w14:textId="45AE26AB" w:rsidR="00CA34A1"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54</w:t>
            </w:r>
          </w:p>
        </w:tc>
      </w:tr>
      <w:tr w:rsidR="006838C3" w:rsidRPr="006838C3" w14:paraId="38A6E665" w14:textId="77777777" w:rsidTr="00152746">
        <w:tc>
          <w:tcPr>
            <w:tcW w:w="1242" w:type="dxa"/>
          </w:tcPr>
          <w:p w14:paraId="28B29467" w14:textId="5681E563" w:rsidR="00CA34A1" w:rsidRPr="006838C3" w:rsidRDefault="00CA34A1" w:rsidP="006C285A">
            <w:pPr>
              <w:rPr>
                <w:rFonts w:ascii="Times New Roman" w:hAnsi="Times New Roman" w:cs="Times New Roman"/>
                <w:sz w:val="24"/>
                <w:szCs w:val="24"/>
              </w:rPr>
            </w:pPr>
            <w:r w:rsidRPr="006838C3">
              <w:rPr>
                <w:rFonts w:ascii="Times New Roman" w:hAnsi="Times New Roman" w:cs="Times New Roman"/>
                <w:sz w:val="24"/>
                <w:szCs w:val="24"/>
              </w:rPr>
              <w:t>Tabel 4.6</w:t>
            </w:r>
          </w:p>
        </w:tc>
        <w:tc>
          <w:tcPr>
            <w:tcW w:w="6237" w:type="dxa"/>
          </w:tcPr>
          <w:p w14:paraId="65F40A08" w14:textId="717E743F" w:rsidR="00CA34A1" w:rsidRPr="006838C3" w:rsidRDefault="006838C3" w:rsidP="00502CC8">
            <w:pPr>
              <w:tabs>
                <w:tab w:val="left" w:leader="dot" w:pos="7938"/>
              </w:tabs>
              <w:rPr>
                <w:rFonts w:ascii="Times New Roman" w:hAnsi="Times New Roman" w:cs="Times New Roman"/>
                <w:sz w:val="24"/>
                <w:szCs w:val="24"/>
              </w:rPr>
            </w:pPr>
            <w:proofErr w:type="spellStart"/>
            <w:r w:rsidRPr="006838C3">
              <w:rPr>
                <w:rFonts w:ascii="Times New Roman" w:hAnsi="Times New Roman" w:cs="Times New Roman"/>
                <w:bCs/>
                <w:color w:val="000000" w:themeColor="text1"/>
                <w:sz w:val="24"/>
                <w:szCs w:val="24"/>
              </w:rPr>
              <w:t>Statistik</w:t>
            </w:r>
            <w:proofErr w:type="spellEnd"/>
            <w:r w:rsidRPr="006838C3">
              <w:rPr>
                <w:rFonts w:ascii="Times New Roman" w:hAnsi="Times New Roman" w:cs="Times New Roman"/>
                <w:bCs/>
                <w:color w:val="000000" w:themeColor="text1"/>
                <w:sz w:val="24"/>
                <w:szCs w:val="24"/>
              </w:rPr>
              <w:t xml:space="preserve"> </w:t>
            </w:r>
            <w:proofErr w:type="spellStart"/>
            <w:r w:rsidRPr="006838C3">
              <w:rPr>
                <w:rFonts w:ascii="Times New Roman" w:hAnsi="Times New Roman" w:cs="Times New Roman"/>
                <w:bCs/>
                <w:color w:val="000000" w:themeColor="text1"/>
                <w:sz w:val="24"/>
                <w:szCs w:val="24"/>
              </w:rPr>
              <w:t>Deskriptif</w:t>
            </w:r>
            <w:proofErr w:type="spellEnd"/>
            <w:r w:rsidRPr="006838C3">
              <w:rPr>
                <w:rFonts w:ascii="Times New Roman" w:hAnsi="Times New Roman" w:cs="Times New Roman"/>
                <w:bCs/>
                <w:color w:val="000000" w:themeColor="text1"/>
                <w:sz w:val="24"/>
                <w:szCs w:val="24"/>
              </w:rPr>
              <w:t xml:space="preserve"> </w:t>
            </w:r>
            <w:r w:rsidR="00D6734A">
              <w:rPr>
                <w:rFonts w:ascii="Times New Roman" w:hAnsi="Times New Roman" w:cs="Times New Roman"/>
                <w:bCs/>
                <w:color w:val="000000" w:themeColor="text1"/>
                <w:sz w:val="24"/>
                <w:szCs w:val="24"/>
              </w:rPr>
              <w:t xml:space="preserve">Kelas </w:t>
            </w:r>
            <w:proofErr w:type="spellStart"/>
            <w:r w:rsidR="00D6734A">
              <w:rPr>
                <w:rFonts w:ascii="Times New Roman" w:hAnsi="Times New Roman" w:cs="Times New Roman"/>
                <w:bCs/>
                <w:color w:val="000000" w:themeColor="text1"/>
                <w:sz w:val="24"/>
                <w:szCs w:val="24"/>
              </w:rPr>
              <w:t>Kontrol</w:t>
            </w:r>
            <w:proofErr w:type="spellEnd"/>
            <w:r w:rsidR="00D6734A">
              <w:rPr>
                <w:rFonts w:ascii="Times New Roman" w:hAnsi="Times New Roman" w:cs="Times New Roman"/>
                <w:bCs/>
                <w:color w:val="000000" w:themeColor="text1"/>
                <w:sz w:val="24"/>
                <w:szCs w:val="24"/>
              </w:rPr>
              <w:t xml:space="preserve"> </w:t>
            </w:r>
            <w:proofErr w:type="spellStart"/>
            <w:r w:rsidR="00D6734A">
              <w:rPr>
                <w:rFonts w:ascii="Times New Roman" w:hAnsi="Times New Roman" w:cs="Times New Roman"/>
                <w:bCs/>
                <w:color w:val="000000" w:themeColor="text1"/>
                <w:sz w:val="24"/>
                <w:szCs w:val="24"/>
              </w:rPr>
              <w:t>Sebelum</w:t>
            </w:r>
            <w:proofErr w:type="spellEnd"/>
            <w:r w:rsidR="00D6734A">
              <w:rPr>
                <w:rFonts w:ascii="Times New Roman" w:hAnsi="Times New Roman" w:cs="Times New Roman"/>
                <w:bCs/>
                <w:color w:val="000000" w:themeColor="text1"/>
                <w:sz w:val="24"/>
                <w:szCs w:val="24"/>
              </w:rPr>
              <w:t xml:space="preserve"> </w:t>
            </w:r>
            <w:proofErr w:type="spellStart"/>
            <w:proofErr w:type="gramStart"/>
            <w:r w:rsidR="00D6734A">
              <w:rPr>
                <w:rFonts w:ascii="Times New Roman" w:hAnsi="Times New Roman" w:cs="Times New Roman"/>
                <w:bCs/>
                <w:color w:val="000000" w:themeColor="text1"/>
                <w:sz w:val="24"/>
                <w:szCs w:val="24"/>
              </w:rPr>
              <w:t>Perlakuan</w:t>
            </w:r>
            <w:proofErr w:type="spellEnd"/>
            <w:r w:rsidRPr="006838C3">
              <w:rPr>
                <w:rFonts w:ascii="Times New Roman" w:hAnsi="Times New Roman" w:cs="Times New Roman"/>
                <w:bCs/>
                <w:color w:val="000000" w:themeColor="text1"/>
                <w:sz w:val="24"/>
                <w:szCs w:val="24"/>
              </w:rPr>
              <w:t>(</w:t>
            </w:r>
            <w:proofErr w:type="spellStart"/>
            <w:proofErr w:type="gramEnd"/>
            <w:r w:rsidRPr="006838C3">
              <w:rPr>
                <w:rFonts w:ascii="Times New Roman" w:hAnsi="Times New Roman" w:cs="Times New Roman"/>
                <w:bCs/>
                <w:color w:val="000000" w:themeColor="text1"/>
                <w:sz w:val="24"/>
                <w:szCs w:val="24"/>
              </w:rPr>
              <w:t>Pretest</w:t>
            </w:r>
            <w:proofErr w:type="spellEnd"/>
            <w:r w:rsidRPr="006838C3">
              <w:rPr>
                <w:rFonts w:ascii="Times New Roman" w:hAnsi="Times New Roman" w:cs="Times New Roman"/>
                <w:bCs/>
                <w:color w:val="000000" w:themeColor="text1"/>
                <w:sz w:val="24"/>
                <w:szCs w:val="24"/>
              </w:rPr>
              <w:t>)</w:t>
            </w:r>
          </w:p>
        </w:tc>
        <w:tc>
          <w:tcPr>
            <w:tcW w:w="674" w:type="dxa"/>
          </w:tcPr>
          <w:p w14:paraId="5E31D435" w14:textId="5332AB13" w:rsidR="00CA34A1"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56</w:t>
            </w:r>
          </w:p>
        </w:tc>
      </w:tr>
      <w:tr w:rsidR="006838C3" w:rsidRPr="006838C3" w14:paraId="3A3BAD0D" w14:textId="77777777" w:rsidTr="00152746">
        <w:tc>
          <w:tcPr>
            <w:tcW w:w="1242" w:type="dxa"/>
          </w:tcPr>
          <w:p w14:paraId="75E1952B" w14:textId="3F6FB76B" w:rsidR="00CA34A1" w:rsidRPr="006838C3" w:rsidRDefault="00CA34A1" w:rsidP="006C285A">
            <w:pPr>
              <w:rPr>
                <w:rFonts w:ascii="Times New Roman" w:hAnsi="Times New Roman" w:cs="Times New Roman"/>
                <w:sz w:val="24"/>
                <w:szCs w:val="24"/>
              </w:rPr>
            </w:pPr>
            <w:r w:rsidRPr="006838C3">
              <w:rPr>
                <w:rFonts w:ascii="Times New Roman" w:hAnsi="Times New Roman" w:cs="Times New Roman"/>
                <w:sz w:val="24"/>
                <w:szCs w:val="24"/>
              </w:rPr>
              <w:t>Tabel 4.7</w:t>
            </w:r>
          </w:p>
        </w:tc>
        <w:tc>
          <w:tcPr>
            <w:tcW w:w="6237" w:type="dxa"/>
          </w:tcPr>
          <w:p w14:paraId="6A2482B6" w14:textId="42CDEB30" w:rsidR="00CA34A1" w:rsidRPr="006838C3" w:rsidRDefault="006838C3" w:rsidP="006C285A">
            <w:pPr>
              <w:tabs>
                <w:tab w:val="left" w:leader="dot" w:pos="7938"/>
              </w:tabs>
              <w:jc w:val="both"/>
              <w:rPr>
                <w:rFonts w:ascii="Times New Roman" w:hAnsi="Times New Roman" w:cs="Times New Roman"/>
                <w:sz w:val="24"/>
                <w:szCs w:val="24"/>
              </w:rPr>
            </w:pPr>
            <w:proofErr w:type="spellStart"/>
            <w:r w:rsidRPr="006838C3">
              <w:rPr>
                <w:rFonts w:ascii="Times New Roman" w:eastAsia="Calibri" w:hAnsi="Times New Roman" w:cs="Times New Roman"/>
                <w:sz w:val="24"/>
                <w:szCs w:val="24"/>
                <w:lang w:val="en-US"/>
              </w:rPr>
              <w:t>Distribusi</w:t>
            </w:r>
            <w:proofErr w:type="spellEnd"/>
            <w:r w:rsidRPr="006838C3">
              <w:rPr>
                <w:rFonts w:ascii="Times New Roman" w:eastAsia="Calibri" w:hAnsi="Times New Roman" w:cs="Times New Roman"/>
                <w:sz w:val="24"/>
                <w:szCs w:val="24"/>
                <w:lang w:val="en-US"/>
              </w:rPr>
              <w:t xml:space="preserve"> </w:t>
            </w:r>
            <w:proofErr w:type="spellStart"/>
            <w:r w:rsidRPr="006838C3">
              <w:rPr>
                <w:rFonts w:ascii="Times New Roman" w:eastAsia="Calibri" w:hAnsi="Times New Roman" w:cs="Times New Roman"/>
                <w:sz w:val="24"/>
                <w:szCs w:val="24"/>
                <w:lang w:val="en-US"/>
              </w:rPr>
              <w:t>Frekuensi</w:t>
            </w:r>
            <w:proofErr w:type="spellEnd"/>
            <w:r w:rsidRPr="006838C3">
              <w:rPr>
                <w:rFonts w:ascii="Times New Roman" w:eastAsia="Calibri" w:hAnsi="Times New Roman" w:cs="Times New Roman"/>
                <w:sz w:val="24"/>
                <w:szCs w:val="24"/>
                <w:lang w:val="en-US"/>
              </w:rPr>
              <w:t xml:space="preserve"> </w:t>
            </w:r>
            <w:proofErr w:type="gramStart"/>
            <w:r w:rsidRPr="006838C3">
              <w:rPr>
                <w:rFonts w:ascii="Times New Roman" w:eastAsia="Calibri" w:hAnsi="Times New Roman" w:cs="Times New Roman"/>
                <w:sz w:val="24"/>
                <w:szCs w:val="24"/>
                <w:lang w:val="en-US"/>
              </w:rPr>
              <w:t>Pretest  Kelas</w:t>
            </w:r>
            <w:proofErr w:type="gramEnd"/>
            <w:r w:rsidRPr="006838C3">
              <w:rPr>
                <w:rFonts w:ascii="Times New Roman" w:eastAsia="Calibri" w:hAnsi="Times New Roman" w:cs="Times New Roman"/>
                <w:sz w:val="24"/>
                <w:szCs w:val="24"/>
                <w:lang w:val="en-US"/>
              </w:rPr>
              <w:t xml:space="preserve"> </w:t>
            </w:r>
            <w:proofErr w:type="spellStart"/>
            <w:r w:rsidRPr="006838C3">
              <w:rPr>
                <w:rFonts w:ascii="Times New Roman" w:eastAsia="Calibri" w:hAnsi="Times New Roman" w:cs="Times New Roman"/>
                <w:sz w:val="24"/>
                <w:szCs w:val="24"/>
                <w:lang w:val="en-US"/>
              </w:rPr>
              <w:t>Kontrol</w:t>
            </w:r>
            <w:proofErr w:type="spellEnd"/>
            <w:r w:rsidR="00D6734A">
              <w:rPr>
                <w:rFonts w:ascii="Times New Roman" w:eastAsia="Calibri" w:hAnsi="Times New Roman" w:cs="Times New Roman"/>
                <w:sz w:val="24"/>
                <w:szCs w:val="24"/>
                <w:lang w:val="en-US"/>
              </w:rPr>
              <w:t>…………………</w:t>
            </w:r>
          </w:p>
        </w:tc>
        <w:tc>
          <w:tcPr>
            <w:tcW w:w="674" w:type="dxa"/>
          </w:tcPr>
          <w:p w14:paraId="15B77622" w14:textId="6FBFBC54" w:rsidR="00CA34A1"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56</w:t>
            </w:r>
          </w:p>
        </w:tc>
      </w:tr>
      <w:tr w:rsidR="006838C3" w:rsidRPr="006838C3" w14:paraId="4DE26DB8" w14:textId="77777777" w:rsidTr="00152746">
        <w:tc>
          <w:tcPr>
            <w:tcW w:w="1242" w:type="dxa"/>
          </w:tcPr>
          <w:p w14:paraId="1E6A9621" w14:textId="4270FA54" w:rsidR="00CA34A1" w:rsidRPr="006838C3" w:rsidRDefault="00CA34A1" w:rsidP="006C285A">
            <w:pPr>
              <w:rPr>
                <w:rFonts w:ascii="Times New Roman" w:hAnsi="Times New Roman" w:cs="Times New Roman"/>
                <w:sz w:val="24"/>
                <w:szCs w:val="24"/>
              </w:rPr>
            </w:pPr>
            <w:r w:rsidRPr="006838C3">
              <w:rPr>
                <w:rFonts w:ascii="Times New Roman" w:hAnsi="Times New Roman" w:cs="Times New Roman"/>
                <w:sz w:val="24"/>
                <w:szCs w:val="24"/>
              </w:rPr>
              <w:t>Tabel 4.8</w:t>
            </w:r>
          </w:p>
        </w:tc>
        <w:tc>
          <w:tcPr>
            <w:tcW w:w="6237" w:type="dxa"/>
          </w:tcPr>
          <w:p w14:paraId="7A0E319F" w14:textId="379A4E9A" w:rsidR="00CA34A1" w:rsidRPr="006838C3" w:rsidRDefault="006838C3" w:rsidP="006C285A">
            <w:pPr>
              <w:tabs>
                <w:tab w:val="left" w:leader="dot" w:pos="7938"/>
              </w:tabs>
              <w:jc w:val="both"/>
              <w:rPr>
                <w:rFonts w:ascii="Times New Roman" w:hAnsi="Times New Roman" w:cs="Times New Roman"/>
                <w:sz w:val="24"/>
                <w:szCs w:val="24"/>
              </w:rPr>
            </w:pPr>
            <w:proofErr w:type="spellStart"/>
            <w:r w:rsidRPr="006838C3">
              <w:rPr>
                <w:rFonts w:ascii="Times New Roman" w:eastAsia="Calibri" w:hAnsi="Times New Roman" w:cs="Times New Roman"/>
                <w:sz w:val="24"/>
                <w:szCs w:val="24"/>
                <w:lang w:val="en-US"/>
              </w:rPr>
              <w:t>Distribusi</w:t>
            </w:r>
            <w:proofErr w:type="spellEnd"/>
            <w:r w:rsidRPr="006838C3">
              <w:rPr>
                <w:rFonts w:ascii="Times New Roman" w:eastAsia="Calibri" w:hAnsi="Times New Roman" w:cs="Times New Roman"/>
                <w:sz w:val="24"/>
                <w:szCs w:val="24"/>
                <w:lang w:val="en-US"/>
              </w:rPr>
              <w:t xml:space="preserve"> </w:t>
            </w:r>
            <w:proofErr w:type="spellStart"/>
            <w:r w:rsidRPr="006838C3">
              <w:rPr>
                <w:rFonts w:ascii="Times New Roman" w:eastAsia="Calibri" w:hAnsi="Times New Roman" w:cs="Times New Roman"/>
                <w:sz w:val="24"/>
                <w:szCs w:val="24"/>
                <w:lang w:val="en-US"/>
              </w:rPr>
              <w:t>Frekuensi</w:t>
            </w:r>
            <w:proofErr w:type="spellEnd"/>
            <w:r w:rsidRPr="006838C3">
              <w:rPr>
                <w:rFonts w:ascii="Times New Roman" w:eastAsia="Calibri" w:hAnsi="Times New Roman" w:cs="Times New Roman"/>
                <w:sz w:val="24"/>
                <w:szCs w:val="24"/>
                <w:lang w:val="en-US"/>
              </w:rPr>
              <w:t xml:space="preserve"> </w:t>
            </w:r>
            <w:proofErr w:type="spellStart"/>
            <w:r w:rsidRPr="006838C3">
              <w:rPr>
                <w:rFonts w:ascii="Times New Roman" w:eastAsia="Calibri" w:hAnsi="Times New Roman" w:cs="Times New Roman"/>
                <w:sz w:val="24"/>
                <w:szCs w:val="24"/>
                <w:lang w:val="en-US"/>
              </w:rPr>
              <w:t>Postest</w:t>
            </w:r>
            <w:proofErr w:type="spellEnd"/>
            <w:r w:rsidRPr="006838C3">
              <w:rPr>
                <w:rFonts w:ascii="Times New Roman" w:eastAsia="Calibri" w:hAnsi="Times New Roman" w:cs="Times New Roman"/>
                <w:sz w:val="24"/>
                <w:szCs w:val="24"/>
                <w:lang w:val="en-US"/>
              </w:rPr>
              <w:t xml:space="preserve"> Kelas </w:t>
            </w:r>
            <w:proofErr w:type="spellStart"/>
            <w:r w:rsidRPr="006838C3">
              <w:rPr>
                <w:rFonts w:ascii="Times New Roman" w:eastAsia="Calibri" w:hAnsi="Times New Roman" w:cs="Times New Roman"/>
                <w:sz w:val="24"/>
                <w:szCs w:val="24"/>
                <w:lang w:val="en-US"/>
              </w:rPr>
              <w:t>Kontrol</w:t>
            </w:r>
            <w:proofErr w:type="spellEnd"/>
            <w:r w:rsidR="00D6734A">
              <w:rPr>
                <w:rFonts w:ascii="Times New Roman" w:eastAsia="Calibri" w:hAnsi="Times New Roman" w:cs="Times New Roman"/>
                <w:sz w:val="24"/>
                <w:szCs w:val="24"/>
                <w:lang w:val="en-US"/>
              </w:rPr>
              <w:t>…………………</w:t>
            </w:r>
            <w:r w:rsidR="00502CC8">
              <w:rPr>
                <w:rFonts w:ascii="Times New Roman" w:eastAsia="Calibri" w:hAnsi="Times New Roman" w:cs="Times New Roman"/>
                <w:sz w:val="24"/>
                <w:szCs w:val="24"/>
                <w:lang w:val="en-US"/>
              </w:rPr>
              <w:t>.</w:t>
            </w:r>
          </w:p>
        </w:tc>
        <w:tc>
          <w:tcPr>
            <w:tcW w:w="674" w:type="dxa"/>
          </w:tcPr>
          <w:p w14:paraId="0D92A577" w14:textId="4770FA7C" w:rsidR="00CA34A1"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57</w:t>
            </w:r>
          </w:p>
        </w:tc>
      </w:tr>
      <w:tr w:rsidR="006838C3" w:rsidRPr="006838C3" w14:paraId="18B1E675" w14:textId="77777777" w:rsidTr="00152746">
        <w:tc>
          <w:tcPr>
            <w:tcW w:w="1242" w:type="dxa"/>
          </w:tcPr>
          <w:p w14:paraId="6A27ECFB" w14:textId="4CFEF978" w:rsidR="006838C3" w:rsidRPr="006838C3" w:rsidRDefault="006838C3" w:rsidP="006C285A">
            <w:pPr>
              <w:rPr>
                <w:rFonts w:ascii="Times New Roman" w:hAnsi="Times New Roman" w:cs="Times New Roman"/>
                <w:sz w:val="24"/>
                <w:szCs w:val="24"/>
              </w:rPr>
            </w:pPr>
            <w:r w:rsidRPr="006838C3">
              <w:rPr>
                <w:rFonts w:ascii="Times New Roman" w:hAnsi="Times New Roman" w:cs="Times New Roman"/>
                <w:sz w:val="24"/>
                <w:szCs w:val="24"/>
              </w:rPr>
              <w:t>Tabel 4.9</w:t>
            </w:r>
          </w:p>
        </w:tc>
        <w:tc>
          <w:tcPr>
            <w:tcW w:w="6237" w:type="dxa"/>
          </w:tcPr>
          <w:p w14:paraId="18BB44EF" w14:textId="35C64177" w:rsidR="006838C3" w:rsidRPr="006838C3" w:rsidRDefault="006838C3" w:rsidP="00502CC8">
            <w:pPr>
              <w:tabs>
                <w:tab w:val="left" w:pos="2115"/>
                <w:tab w:val="left" w:leader="dot" w:pos="7938"/>
              </w:tabs>
              <w:rPr>
                <w:rFonts w:ascii="Times New Roman" w:hAnsi="Times New Roman" w:cs="Times New Roman"/>
                <w:sz w:val="24"/>
                <w:szCs w:val="24"/>
              </w:rPr>
            </w:pPr>
            <w:r w:rsidRPr="006838C3">
              <w:rPr>
                <w:rFonts w:ascii="Times New Roman" w:hAnsi="Times New Roman" w:cs="Times New Roman"/>
                <w:bCs/>
                <w:sz w:val="24"/>
                <w:szCs w:val="24"/>
                <w:lang w:val="en-US"/>
              </w:rPr>
              <w:t xml:space="preserve">Data uji </w:t>
            </w:r>
            <w:proofErr w:type="spellStart"/>
            <w:r w:rsidRPr="006838C3">
              <w:rPr>
                <w:rFonts w:ascii="Times New Roman" w:hAnsi="Times New Roman" w:cs="Times New Roman"/>
                <w:bCs/>
                <w:sz w:val="24"/>
                <w:szCs w:val="24"/>
                <w:lang w:val="en-US"/>
              </w:rPr>
              <w:t>normalitas</w:t>
            </w:r>
            <w:proofErr w:type="spellEnd"/>
            <w:r w:rsidRPr="006838C3">
              <w:rPr>
                <w:rFonts w:ascii="Times New Roman" w:hAnsi="Times New Roman" w:cs="Times New Roman"/>
                <w:bCs/>
                <w:sz w:val="24"/>
                <w:szCs w:val="24"/>
                <w:lang w:val="en-US"/>
              </w:rPr>
              <w:t xml:space="preserve"> </w:t>
            </w:r>
            <w:proofErr w:type="spellStart"/>
            <w:r w:rsidRPr="006838C3">
              <w:rPr>
                <w:rFonts w:ascii="Times New Roman" w:hAnsi="Times New Roman" w:cs="Times New Roman"/>
                <w:bCs/>
                <w:sz w:val="24"/>
                <w:szCs w:val="24"/>
                <w:lang w:val="en-US"/>
              </w:rPr>
              <w:t>hasil</w:t>
            </w:r>
            <w:proofErr w:type="spellEnd"/>
            <w:r w:rsidRPr="006838C3">
              <w:rPr>
                <w:rFonts w:ascii="Times New Roman" w:hAnsi="Times New Roman" w:cs="Times New Roman"/>
                <w:bCs/>
                <w:sz w:val="24"/>
                <w:szCs w:val="24"/>
                <w:lang w:val="en-US"/>
              </w:rPr>
              <w:t xml:space="preserve"> pretest pada </w:t>
            </w:r>
            <w:proofErr w:type="spellStart"/>
            <w:r w:rsidRPr="006838C3">
              <w:rPr>
                <w:rFonts w:ascii="Times New Roman" w:hAnsi="Times New Roman" w:cs="Times New Roman"/>
                <w:bCs/>
                <w:sz w:val="24"/>
                <w:szCs w:val="24"/>
                <w:lang w:val="en-US"/>
              </w:rPr>
              <w:t>kelas</w:t>
            </w:r>
            <w:proofErr w:type="spellEnd"/>
            <w:r w:rsidRPr="006838C3">
              <w:rPr>
                <w:rFonts w:ascii="Times New Roman" w:hAnsi="Times New Roman" w:cs="Times New Roman"/>
                <w:bCs/>
                <w:sz w:val="24"/>
                <w:szCs w:val="24"/>
                <w:lang w:val="en-US"/>
              </w:rPr>
              <w:t xml:space="preserve"> </w:t>
            </w:r>
            <w:proofErr w:type="spellStart"/>
            <w:r w:rsidRPr="006838C3">
              <w:rPr>
                <w:rFonts w:ascii="Times New Roman" w:hAnsi="Times New Roman" w:cs="Times New Roman"/>
                <w:bCs/>
                <w:sz w:val="24"/>
                <w:szCs w:val="24"/>
                <w:lang w:val="en-US"/>
              </w:rPr>
              <w:t>eksperimen</w:t>
            </w:r>
            <w:proofErr w:type="spellEnd"/>
            <w:r w:rsidRPr="006838C3">
              <w:rPr>
                <w:rFonts w:ascii="Times New Roman" w:hAnsi="Times New Roman" w:cs="Times New Roman"/>
                <w:bCs/>
                <w:sz w:val="24"/>
                <w:szCs w:val="24"/>
                <w:lang w:val="en-US"/>
              </w:rPr>
              <w:t xml:space="preserve"> dan </w:t>
            </w:r>
            <w:proofErr w:type="spellStart"/>
            <w:r w:rsidRPr="006838C3">
              <w:rPr>
                <w:rFonts w:ascii="Times New Roman" w:hAnsi="Times New Roman" w:cs="Times New Roman"/>
                <w:bCs/>
                <w:sz w:val="24"/>
                <w:szCs w:val="24"/>
                <w:lang w:val="en-US"/>
              </w:rPr>
              <w:t>kelas</w:t>
            </w:r>
            <w:proofErr w:type="spellEnd"/>
            <w:r w:rsidRPr="006838C3">
              <w:rPr>
                <w:rFonts w:ascii="Times New Roman" w:hAnsi="Times New Roman" w:cs="Times New Roman"/>
                <w:bCs/>
                <w:sz w:val="24"/>
                <w:szCs w:val="24"/>
                <w:lang w:val="en-US"/>
              </w:rPr>
              <w:t xml:space="preserve"> control</w:t>
            </w:r>
            <w:r w:rsidR="00D6734A">
              <w:rPr>
                <w:rFonts w:ascii="Times New Roman" w:hAnsi="Times New Roman" w:cs="Times New Roman"/>
                <w:bCs/>
                <w:sz w:val="24"/>
                <w:szCs w:val="24"/>
                <w:lang w:val="en-US"/>
              </w:rPr>
              <w:t>…………………………………………………</w:t>
            </w:r>
            <w:r w:rsidR="00502CC8">
              <w:rPr>
                <w:rFonts w:ascii="Times New Roman" w:hAnsi="Times New Roman" w:cs="Times New Roman"/>
                <w:bCs/>
                <w:sz w:val="24"/>
                <w:szCs w:val="24"/>
                <w:lang w:val="en-US"/>
              </w:rPr>
              <w:t>.</w:t>
            </w:r>
          </w:p>
        </w:tc>
        <w:tc>
          <w:tcPr>
            <w:tcW w:w="674" w:type="dxa"/>
          </w:tcPr>
          <w:p w14:paraId="63503FF1" w14:textId="56531EA5" w:rsidR="006838C3"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59</w:t>
            </w:r>
          </w:p>
        </w:tc>
      </w:tr>
      <w:tr w:rsidR="006838C3" w:rsidRPr="006838C3" w14:paraId="6E44D304" w14:textId="77777777" w:rsidTr="00152746">
        <w:tc>
          <w:tcPr>
            <w:tcW w:w="1242" w:type="dxa"/>
          </w:tcPr>
          <w:p w14:paraId="5C8D9386" w14:textId="6CB53FCA" w:rsidR="006838C3" w:rsidRPr="006838C3" w:rsidRDefault="006838C3" w:rsidP="006C285A">
            <w:pPr>
              <w:rPr>
                <w:rFonts w:ascii="Times New Roman" w:hAnsi="Times New Roman" w:cs="Times New Roman"/>
                <w:sz w:val="24"/>
                <w:szCs w:val="24"/>
              </w:rPr>
            </w:pPr>
            <w:r w:rsidRPr="006838C3">
              <w:rPr>
                <w:rFonts w:ascii="Times New Roman" w:hAnsi="Times New Roman" w:cs="Times New Roman"/>
                <w:sz w:val="24"/>
                <w:szCs w:val="24"/>
              </w:rPr>
              <w:t>Tabel 4.10</w:t>
            </w:r>
          </w:p>
        </w:tc>
        <w:tc>
          <w:tcPr>
            <w:tcW w:w="6237" w:type="dxa"/>
          </w:tcPr>
          <w:p w14:paraId="3E6152F9" w14:textId="70CFD250" w:rsidR="006838C3" w:rsidRPr="006C285A" w:rsidRDefault="006838C3" w:rsidP="006C285A">
            <w:pPr>
              <w:tabs>
                <w:tab w:val="left" w:leader="dot" w:pos="7938"/>
              </w:tabs>
              <w:jc w:val="both"/>
              <w:rPr>
                <w:rFonts w:ascii="Times New Roman" w:hAnsi="Times New Roman" w:cs="Times New Roman"/>
                <w:sz w:val="24"/>
                <w:szCs w:val="24"/>
                <w:lang w:val="en-US"/>
              </w:rPr>
            </w:pPr>
            <w:r w:rsidRPr="006838C3">
              <w:rPr>
                <w:rFonts w:ascii="Times New Roman" w:hAnsi="Times New Roman" w:cs="Times New Roman"/>
                <w:sz w:val="24"/>
                <w:szCs w:val="24"/>
                <w:lang w:val="id-ID"/>
              </w:rPr>
              <w:t>Hasil Uji Homogonitas</w:t>
            </w:r>
            <w:r w:rsidR="00D6734A">
              <w:rPr>
                <w:rFonts w:ascii="Times New Roman" w:hAnsi="Times New Roman" w:cs="Times New Roman"/>
                <w:sz w:val="24"/>
                <w:szCs w:val="24"/>
                <w:lang w:val="en-US"/>
              </w:rPr>
              <w:t>………………………………………</w:t>
            </w:r>
          </w:p>
        </w:tc>
        <w:tc>
          <w:tcPr>
            <w:tcW w:w="674" w:type="dxa"/>
          </w:tcPr>
          <w:p w14:paraId="36B8E563" w14:textId="3FDB4D06" w:rsidR="006838C3"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60</w:t>
            </w:r>
          </w:p>
        </w:tc>
      </w:tr>
      <w:tr w:rsidR="006838C3" w:rsidRPr="006838C3" w14:paraId="3D4D91E6" w14:textId="77777777" w:rsidTr="00152746">
        <w:tc>
          <w:tcPr>
            <w:tcW w:w="1242" w:type="dxa"/>
          </w:tcPr>
          <w:p w14:paraId="1412FFED" w14:textId="005D285D" w:rsidR="006838C3" w:rsidRPr="006838C3" w:rsidRDefault="006838C3" w:rsidP="006C285A">
            <w:pPr>
              <w:rPr>
                <w:rFonts w:ascii="Times New Roman" w:hAnsi="Times New Roman" w:cs="Times New Roman"/>
                <w:sz w:val="24"/>
                <w:szCs w:val="24"/>
              </w:rPr>
            </w:pPr>
            <w:r w:rsidRPr="006838C3">
              <w:rPr>
                <w:rFonts w:ascii="Times New Roman" w:hAnsi="Times New Roman" w:cs="Times New Roman"/>
                <w:sz w:val="24"/>
                <w:szCs w:val="24"/>
              </w:rPr>
              <w:t>Tabel 4.11</w:t>
            </w:r>
          </w:p>
        </w:tc>
        <w:tc>
          <w:tcPr>
            <w:tcW w:w="6237" w:type="dxa"/>
          </w:tcPr>
          <w:p w14:paraId="37F0D34E" w14:textId="7C8AD462" w:rsidR="006838C3" w:rsidRPr="006838C3" w:rsidRDefault="006838C3" w:rsidP="006C285A">
            <w:pPr>
              <w:tabs>
                <w:tab w:val="left" w:pos="2055"/>
                <w:tab w:val="left" w:leader="dot" w:pos="7938"/>
              </w:tabs>
              <w:jc w:val="both"/>
              <w:rPr>
                <w:rFonts w:ascii="Times New Roman" w:hAnsi="Times New Roman" w:cs="Times New Roman"/>
                <w:sz w:val="24"/>
                <w:szCs w:val="24"/>
              </w:rPr>
            </w:pPr>
            <w:r w:rsidRPr="006838C3">
              <w:rPr>
                <w:rFonts w:ascii="Times New Roman" w:hAnsi="Times New Roman" w:cs="Times New Roman"/>
                <w:bCs/>
                <w:sz w:val="24"/>
                <w:szCs w:val="24"/>
              </w:rPr>
              <w:t xml:space="preserve">N Gain Kelas </w:t>
            </w:r>
            <w:proofErr w:type="spellStart"/>
            <w:r w:rsidRPr="006838C3">
              <w:rPr>
                <w:rFonts w:ascii="Times New Roman" w:hAnsi="Times New Roman" w:cs="Times New Roman"/>
                <w:bCs/>
                <w:sz w:val="24"/>
                <w:szCs w:val="24"/>
              </w:rPr>
              <w:t>Eksperimen</w:t>
            </w:r>
            <w:proofErr w:type="spellEnd"/>
            <w:r w:rsidR="00D6734A">
              <w:rPr>
                <w:rFonts w:ascii="Times New Roman" w:hAnsi="Times New Roman" w:cs="Times New Roman"/>
                <w:sz w:val="24"/>
                <w:szCs w:val="24"/>
              </w:rPr>
              <w:t>…………………………………</w:t>
            </w:r>
            <w:r w:rsidR="00502CC8">
              <w:rPr>
                <w:rFonts w:ascii="Times New Roman" w:hAnsi="Times New Roman" w:cs="Times New Roman"/>
                <w:sz w:val="24"/>
                <w:szCs w:val="24"/>
              </w:rPr>
              <w:t>…</w:t>
            </w:r>
          </w:p>
        </w:tc>
        <w:tc>
          <w:tcPr>
            <w:tcW w:w="674" w:type="dxa"/>
          </w:tcPr>
          <w:p w14:paraId="2CE7379F" w14:textId="7BF7384D" w:rsidR="006838C3"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62</w:t>
            </w:r>
          </w:p>
        </w:tc>
      </w:tr>
      <w:tr w:rsidR="006838C3" w:rsidRPr="006838C3" w14:paraId="734095EE" w14:textId="77777777" w:rsidTr="00152746">
        <w:tc>
          <w:tcPr>
            <w:tcW w:w="1242" w:type="dxa"/>
          </w:tcPr>
          <w:p w14:paraId="3F9EF3E2" w14:textId="10E2348E" w:rsidR="006838C3" w:rsidRPr="006838C3" w:rsidRDefault="006838C3" w:rsidP="006C285A">
            <w:pPr>
              <w:rPr>
                <w:rFonts w:ascii="Times New Roman" w:hAnsi="Times New Roman" w:cs="Times New Roman"/>
                <w:sz w:val="24"/>
                <w:szCs w:val="24"/>
              </w:rPr>
            </w:pPr>
            <w:r w:rsidRPr="006838C3">
              <w:rPr>
                <w:rFonts w:ascii="Times New Roman" w:hAnsi="Times New Roman" w:cs="Times New Roman"/>
                <w:sz w:val="24"/>
                <w:szCs w:val="24"/>
              </w:rPr>
              <w:t>Tabel 4.12</w:t>
            </w:r>
          </w:p>
        </w:tc>
        <w:tc>
          <w:tcPr>
            <w:tcW w:w="6237" w:type="dxa"/>
          </w:tcPr>
          <w:p w14:paraId="4FFF0AB4" w14:textId="46C78B4E" w:rsidR="006838C3" w:rsidRPr="006838C3" w:rsidRDefault="006838C3" w:rsidP="006C285A">
            <w:pPr>
              <w:tabs>
                <w:tab w:val="left" w:leader="dot" w:pos="7938"/>
              </w:tabs>
              <w:jc w:val="both"/>
              <w:rPr>
                <w:rFonts w:ascii="Times New Roman" w:hAnsi="Times New Roman" w:cs="Times New Roman"/>
                <w:sz w:val="24"/>
                <w:szCs w:val="24"/>
              </w:rPr>
            </w:pPr>
            <w:r w:rsidRPr="006838C3">
              <w:rPr>
                <w:rFonts w:ascii="Times New Roman" w:eastAsia="Times New Roman" w:hAnsi="Times New Roman" w:cs="Times New Roman"/>
                <w:bCs/>
                <w:sz w:val="24"/>
                <w:szCs w:val="24"/>
              </w:rPr>
              <w:t xml:space="preserve">Nilai Gain Kelas </w:t>
            </w:r>
            <w:proofErr w:type="spellStart"/>
            <w:r w:rsidRPr="006838C3">
              <w:rPr>
                <w:rFonts w:ascii="Times New Roman" w:eastAsia="Times New Roman" w:hAnsi="Times New Roman" w:cs="Times New Roman"/>
                <w:bCs/>
                <w:sz w:val="24"/>
                <w:szCs w:val="24"/>
              </w:rPr>
              <w:t>Kontrol</w:t>
            </w:r>
            <w:proofErr w:type="spellEnd"/>
            <w:r w:rsidR="00D6734A">
              <w:rPr>
                <w:rFonts w:ascii="Times New Roman" w:eastAsia="Times New Roman" w:hAnsi="Times New Roman" w:cs="Times New Roman"/>
                <w:bCs/>
                <w:sz w:val="24"/>
                <w:szCs w:val="24"/>
              </w:rPr>
              <w:t>…………………………………</w:t>
            </w:r>
            <w:r w:rsidR="00502CC8">
              <w:rPr>
                <w:rFonts w:ascii="Times New Roman" w:eastAsia="Times New Roman" w:hAnsi="Times New Roman" w:cs="Times New Roman"/>
                <w:bCs/>
                <w:sz w:val="24"/>
                <w:szCs w:val="24"/>
              </w:rPr>
              <w:t>…</w:t>
            </w:r>
          </w:p>
        </w:tc>
        <w:tc>
          <w:tcPr>
            <w:tcW w:w="674" w:type="dxa"/>
          </w:tcPr>
          <w:p w14:paraId="064A80EC" w14:textId="4B1D4B6A" w:rsidR="006838C3"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63</w:t>
            </w:r>
          </w:p>
        </w:tc>
      </w:tr>
      <w:tr w:rsidR="006838C3" w:rsidRPr="006838C3" w14:paraId="77C8DC56" w14:textId="77777777" w:rsidTr="00152746">
        <w:tc>
          <w:tcPr>
            <w:tcW w:w="1242" w:type="dxa"/>
          </w:tcPr>
          <w:p w14:paraId="6372019E" w14:textId="5106EAFA" w:rsidR="006838C3" w:rsidRPr="006838C3" w:rsidRDefault="006838C3" w:rsidP="006C285A">
            <w:pPr>
              <w:rPr>
                <w:rFonts w:ascii="Times New Roman" w:hAnsi="Times New Roman" w:cs="Times New Roman"/>
                <w:sz w:val="24"/>
                <w:szCs w:val="24"/>
              </w:rPr>
            </w:pPr>
            <w:r w:rsidRPr="006838C3">
              <w:rPr>
                <w:rFonts w:ascii="Times New Roman" w:hAnsi="Times New Roman" w:cs="Times New Roman"/>
                <w:sz w:val="24"/>
                <w:szCs w:val="24"/>
              </w:rPr>
              <w:t>Tabel 4.13</w:t>
            </w:r>
          </w:p>
        </w:tc>
        <w:tc>
          <w:tcPr>
            <w:tcW w:w="6237" w:type="dxa"/>
          </w:tcPr>
          <w:p w14:paraId="27B4F2ED" w14:textId="2A903608" w:rsidR="006838C3" w:rsidRPr="006838C3" w:rsidRDefault="006838C3" w:rsidP="00502CC8">
            <w:pPr>
              <w:tabs>
                <w:tab w:val="left" w:pos="2055"/>
                <w:tab w:val="left" w:leader="dot" w:pos="7938"/>
              </w:tabs>
              <w:rPr>
                <w:rFonts w:ascii="Times New Roman" w:hAnsi="Times New Roman" w:cs="Times New Roman"/>
                <w:sz w:val="24"/>
                <w:szCs w:val="24"/>
              </w:rPr>
            </w:pPr>
            <w:r w:rsidRPr="006838C3">
              <w:rPr>
                <w:rFonts w:ascii="Times New Roman" w:hAnsi="Times New Roman" w:cs="Times New Roman"/>
                <w:bCs/>
                <w:sz w:val="24"/>
                <w:szCs w:val="24"/>
              </w:rPr>
              <w:t xml:space="preserve">Data </w:t>
            </w:r>
            <w:proofErr w:type="spellStart"/>
            <w:r w:rsidRPr="006838C3">
              <w:rPr>
                <w:rFonts w:ascii="Times New Roman" w:hAnsi="Times New Roman" w:cs="Times New Roman"/>
                <w:bCs/>
                <w:sz w:val="24"/>
                <w:szCs w:val="24"/>
              </w:rPr>
              <w:t>Grup</w:t>
            </w:r>
            <w:proofErr w:type="spellEnd"/>
            <w:r w:rsidRPr="006838C3">
              <w:rPr>
                <w:rFonts w:ascii="Times New Roman" w:hAnsi="Times New Roman" w:cs="Times New Roman"/>
                <w:bCs/>
                <w:sz w:val="24"/>
                <w:szCs w:val="24"/>
              </w:rPr>
              <w:t xml:space="preserve"> </w:t>
            </w:r>
            <w:proofErr w:type="spellStart"/>
            <w:r w:rsidRPr="006838C3">
              <w:rPr>
                <w:rFonts w:ascii="Times New Roman" w:hAnsi="Times New Roman" w:cs="Times New Roman"/>
                <w:bCs/>
                <w:sz w:val="24"/>
                <w:szCs w:val="24"/>
              </w:rPr>
              <w:t>Statistik</w:t>
            </w:r>
            <w:proofErr w:type="spellEnd"/>
            <w:r w:rsidRPr="006838C3">
              <w:rPr>
                <w:rFonts w:ascii="Times New Roman" w:hAnsi="Times New Roman" w:cs="Times New Roman"/>
                <w:bCs/>
                <w:sz w:val="24"/>
                <w:szCs w:val="24"/>
              </w:rPr>
              <w:t xml:space="preserve"> Uji Independent Sampel T-Test Kelas </w:t>
            </w:r>
            <w:proofErr w:type="spellStart"/>
            <w:r w:rsidRPr="006838C3">
              <w:rPr>
                <w:rFonts w:ascii="Times New Roman" w:hAnsi="Times New Roman" w:cs="Times New Roman"/>
                <w:bCs/>
                <w:sz w:val="24"/>
                <w:szCs w:val="24"/>
              </w:rPr>
              <w:t>Eksperimen</w:t>
            </w:r>
            <w:proofErr w:type="spellEnd"/>
            <w:r w:rsidRPr="006838C3">
              <w:rPr>
                <w:rFonts w:ascii="Times New Roman" w:hAnsi="Times New Roman" w:cs="Times New Roman"/>
                <w:bCs/>
                <w:sz w:val="24"/>
                <w:szCs w:val="24"/>
              </w:rPr>
              <w:t xml:space="preserve"> dan Kelas </w:t>
            </w:r>
            <w:proofErr w:type="spellStart"/>
            <w:r w:rsidRPr="006838C3">
              <w:rPr>
                <w:rFonts w:ascii="Times New Roman" w:hAnsi="Times New Roman" w:cs="Times New Roman"/>
                <w:bCs/>
                <w:sz w:val="24"/>
                <w:szCs w:val="24"/>
              </w:rPr>
              <w:t>Kontrol</w:t>
            </w:r>
            <w:proofErr w:type="spellEnd"/>
            <w:r w:rsidR="00D6734A">
              <w:rPr>
                <w:rFonts w:ascii="Times New Roman" w:hAnsi="Times New Roman" w:cs="Times New Roman"/>
                <w:bCs/>
                <w:sz w:val="24"/>
                <w:szCs w:val="24"/>
              </w:rPr>
              <w:t>………………………………</w:t>
            </w:r>
          </w:p>
        </w:tc>
        <w:tc>
          <w:tcPr>
            <w:tcW w:w="674" w:type="dxa"/>
          </w:tcPr>
          <w:p w14:paraId="63D8307B" w14:textId="4D1B9F6F" w:rsidR="006838C3"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65</w:t>
            </w:r>
          </w:p>
        </w:tc>
      </w:tr>
      <w:tr w:rsidR="006838C3" w:rsidRPr="006838C3" w14:paraId="2DC7B43B" w14:textId="77777777" w:rsidTr="00152746">
        <w:tc>
          <w:tcPr>
            <w:tcW w:w="1242" w:type="dxa"/>
          </w:tcPr>
          <w:p w14:paraId="620D48BF" w14:textId="1171544B" w:rsidR="006838C3" w:rsidRPr="006838C3" w:rsidRDefault="006838C3" w:rsidP="006C285A">
            <w:pPr>
              <w:rPr>
                <w:rFonts w:ascii="Times New Roman" w:hAnsi="Times New Roman" w:cs="Times New Roman"/>
                <w:sz w:val="24"/>
                <w:szCs w:val="24"/>
              </w:rPr>
            </w:pPr>
            <w:r w:rsidRPr="006838C3">
              <w:rPr>
                <w:rFonts w:ascii="Times New Roman" w:hAnsi="Times New Roman" w:cs="Times New Roman"/>
                <w:sz w:val="24"/>
                <w:szCs w:val="24"/>
              </w:rPr>
              <w:t>Tabel 4.14</w:t>
            </w:r>
          </w:p>
        </w:tc>
        <w:tc>
          <w:tcPr>
            <w:tcW w:w="6237" w:type="dxa"/>
          </w:tcPr>
          <w:p w14:paraId="32ACA785" w14:textId="2F95E52E" w:rsidR="006838C3" w:rsidRPr="006838C3" w:rsidRDefault="006838C3" w:rsidP="00502CC8">
            <w:pPr>
              <w:tabs>
                <w:tab w:val="left" w:leader="dot" w:pos="7938"/>
              </w:tabs>
              <w:rPr>
                <w:rFonts w:ascii="Times New Roman" w:hAnsi="Times New Roman" w:cs="Times New Roman"/>
                <w:sz w:val="24"/>
                <w:szCs w:val="24"/>
              </w:rPr>
            </w:pPr>
            <w:r w:rsidRPr="006838C3">
              <w:rPr>
                <w:rFonts w:ascii="Times New Roman" w:hAnsi="Times New Roman" w:cs="Times New Roman"/>
                <w:bCs/>
                <w:sz w:val="24"/>
                <w:szCs w:val="24"/>
              </w:rPr>
              <w:t xml:space="preserve">Data Hasil </w:t>
            </w:r>
            <w:proofErr w:type="spellStart"/>
            <w:r w:rsidRPr="006838C3">
              <w:rPr>
                <w:rFonts w:ascii="Times New Roman" w:hAnsi="Times New Roman" w:cs="Times New Roman"/>
                <w:bCs/>
                <w:sz w:val="24"/>
                <w:szCs w:val="24"/>
              </w:rPr>
              <w:t>posttest</w:t>
            </w:r>
            <w:proofErr w:type="spellEnd"/>
            <w:r w:rsidRPr="006838C3">
              <w:rPr>
                <w:rFonts w:ascii="Times New Roman" w:hAnsi="Times New Roman" w:cs="Times New Roman"/>
                <w:bCs/>
                <w:sz w:val="24"/>
                <w:szCs w:val="24"/>
              </w:rPr>
              <w:t xml:space="preserve"> Uji Independent Sample T-Test </w:t>
            </w:r>
            <w:proofErr w:type="spellStart"/>
            <w:r w:rsidRPr="006838C3">
              <w:rPr>
                <w:rFonts w:ascii="Times New Roman" w:hAnsi="Times New Roman" w:cs="Times New Roman"/>
                <w:bCs/>
                <w:sz w:val="24"/>
                <w:szCs w:val="24"/>
              </w:rPr>
              <w:t>KelasEksperimen</w:t>
            </w:r>
            <w:proofErr w:type="spellEnd"/>
            <w:r w:rsidRPr="006838C3">
              <w:rPr>
                <w:rFonts w:ascii="Times New Roman" w:hAnsi="Times New Roman" w:cs="Times New Roman"/>
                <w:bCs/>
                <w:sz w:val="24"/>
                <w:szCs w:val="24"/>
              </w:rPr>
              <w:t xml:space="preserve"> dan Kelas </w:t>
            </w:r>
            <w:proofErr w:type="spellStart"/>
            <w:r w:rsidRPr="006838C3">
              <w:rPr>
                <w:rFonts w:ascii="Times New Roman" w:hAnsi="Times New Roman" w:cs="Times New Roman"/>
                <w:bCs/>
                <w:sz w:val="24"/>
                <w:szCs w:val="24"/>
              </w:rPr>
              <w:t>Kontrol</w:t>
            </w:r>
            <w:proofErr w:type="spellEnd"/>
            <w:r w:rsidR="00D6734A">
              <w:rPr>
                <w:rFonts w:ascii="Times New Roman" w:hAnsi="Times New Roman" w:cs="Times New Roman"/>
                <w:bCs/>
                <w:sz w:val="24"/>
                <w:szCs w:val="24"/>
              </w:rPr>
              <w:t>……………………</w:t>
            </w:r>
            <w:proofErr w:type="gramStart"/>
            <w:r w:rsidR="00D6734A">
              <w:rPr>
                <w:rFonts w:ascii="Times New Roman" w:hAnsi="Times New Roman" w:cs="Times New Roman"/>
                <w:bCs/>
                <w:sz w:val="24"/>
                <w:szCs w:val="24"/>
              </w:rPr>
              <w:t>…..</w:t>
            </w:r>
            <w:proofErr w:type="gramEnd"/>
          </w:p>
        </w:tc>
        <w:tc>
          <w:tcPr>
            <w:tcW w:w="674" w:type="dxa"/>
          </w:tcPr>
          <w:p w14:paraId="24A374E1" w14:textId="7A3BB140" w:rsidR="006838C3"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66</w:t>
            </w:r>
          </w:p>
        </w:tc>
      </w:tr>
      <w:tr w:rsidR="006838C3" w:rsidRPr="006838C3" w14:paraId="054142E3" w14:textId="77777777" w:rsidTr="00152746">
        <w:tc>
          <w:tcPr>
            <w:tcW w:w="1242" w:type="dxa"/>
          </w:tcPr>
          <w:p w14:paraId="7185E058" w14:textId="53E81F76" w:rsidR="006838C3" w:rsidRPr="006838C3" w:rsidRDefault="006838C3" w:rsidP="006C285A">
            <w:pPr>
              <w:rPr>
                <w:rFonts w:ascii="Times New Roman" w:hAnsi="Times New Roman" w:cs="Times New Roman"/>
                <w:sz w:val="24"/>
                <w:szCs w:val="24"/>
              </w:rPr>
            </w:pPr>
            <w:r w:rsidRPr="006838C3">
              <w:rPr>
                <w:rFonts w:ascii="Times New Roman" w:hAnsi="Times New Roman" w:cs="Times New Roman"/>
                <w:sz w:val="24"/>
                <w:szCs w:val="24"/>
              </w:rPr>
              <w:t>Tabel 4.15</w:t>
            </w:r>
          </w:p>
        </w:tc>
        <w:tc>
          <w:tcPr>
            <w:tcW w:w="6237" w:type="dxa"/>
          </w:tcPr>
          <w:p w14:paraId="37FC883B" w14:textId="75029D3F" w:rsidR="006838C3" w:rsidRPr="006838C3" w:rsidRDefault="006838C3" w:rsidP="006C285A">
            <w:pPr>
              <w:tabs>
                <w:tab w:val="left" w:leader="dot" w:pos="7938"/>
              </w:tabs>
              <w:jc w:val="both"/>
              <w:rPr>
                <w:rFonts w:ascii="Times New Roman" w:hAnsi="Times New Roman" w:cs="Times New Roman"/>
                <w:sz w:val="24"/>
                <w:szCs w:val="24"/>
              </w:rPr>
            </w:pPr>
            <w:r w:rsidRPr="006838C3">
              <w:rPr>
                <w:rFonts w:ascii="Times New Roman" w:eastAsia="Calibri" w:hAnsi="Times New Roman" w:cs="Times New Roman"/>
                <w:bCs/>
                <w:sz w:val="24"/>
                <w:szCs w:val="24"/>
                <w:lang w:val="en-US"/>
              </w:rPr>
              <w:t xml:space="preserve">Hasil </w:t>
            </w:r>
            <w:proofErr w:type="spellStart"/>
            <w:r w:rsidRPr="006838C3">
              <w:rPr>
                <w:rFonts w:ascii="Times New Roman" w:eastAsia="Calibri" w:hAnsi="Times New Roman" w:cs="Times New Roman"/>
                <w:bCs/>
                <w:sz w:val="24"/>
                <w:szCs w:val="24"/>
                <w:lang w:val="en-US"/>
              </w:rPr>
              <w:t>perhitungan</w:t>
            </w:r>
            <w:proofErr w:type="spellEnd"/>
            <w:r w:rsidRPr="006838C3">
              <w:rPr>
                <w:rFonts w:ascii="Times New Roman" w:eastAsia="Calibri" w:hAnsi="Times New Roman" w:cs="Times New Roman"/>
                <w:bCs/>
                <w:sz w:val="24"/>
                <w:szCs w:val="24"/>
                <w:lang w:val="en-US"/>
              </w:rPr>
              <w:t xml:space="preserve"> </w:t>
            </w:r>
            <w:proofErr w:type="spellStart"/>
            <w:r w:rsidRPr="006838C3">
              <w:rPr>
                <w:rFonts w:ascii="Times New Roman" w:eastAsia="Calibri" w:hAnsi="Times New Roman" w:cs="Times New Roman"/>
                <w:bCs/>
                <w:sz w:val="24"/>
                <w:szCs w:val="24"/>
                <w:lang w:val="en-US"/>
              </w:rPr>
              <w:t>nilai</w:t>
            </w:r>
            <w:proofErr w:type="spellEnd"/>
            <w:r w:rsidRPr="006838C3">
              <w:rPr>
                <w:rFonts w:ascii="Times New Roman" w:eastAsia="Calibri" w:hAnsi="Times New Roman" w:cs="Times New Roman"/>
                <w:bCs/>
                <w:sz w:val="24"/>
                <w:szCs w:val="24"/>
                <w:lang w:val="en-US"/>
              </w:rPr>
              <w:t xml:space="preserve"> </w:t>
            </w:r>
            <w:proofErr w:type="gramStart"/>
            <w:r w:rsidRPr="006838C3">
              <w:rPr>
                <w:rFonts w:ascii="Times New Roman" w:eastAsia="Calibri" w:hAnsi="Times New Roman" w:cs="Times New Roman"/>
                <w:bCs/>
                <w:sz w:val="24"/>
                <w:szCs w:val="24"/>
                <w:lang w:val="en-US"/>
              </w:rPr>
              <w:t>mean  pada</w:t>
            </w:r>
            <w:proofErr w:type="gramEnd"/>
            <w:r w:rsidRPr="006838C3">
              <w:rPr>
                <w:rFonts w:ascii="Times New Roman" w:eastAsia="Calibri" w:hAnsi="Times New Roman" w:cs="Times New Roman"/>
                <w:bCs/>
                <w:sz w:val="24"/>
                <w:szCs w:val="24"/>
                <w:lang w:val="en-US"/>
              </w:rPr>
              <w:t xml:space="preserve"> </w:t>
            </w:r>
            <w:proofErr w:type="spellStart"/>
            <w:r w:rsidRPr="006838C3">
              <w:rPr>
                <w:rFonts w:ascii="Times New Roman" w:eastAsia="Calibri" w:hAnsi="Times New Roman" w:cs="Times New Roman"/>
                <w:bCs/>
                <w:sz w:val="24"/>
                <w:szCs w:val="24"/>
                <w:lang w:val="en-US"/>
              </w:rPr>
              <w:t>kelas</w:t>
            </w:r>
            <w:proofErr w:type="spellEnd"/>
            <w:r w:rsidRPr="006838C3">
              <w:rPr>
                <w:rFonts w:ascii="Times New Roman" w:eastAsia="Calibri" w:hAnsi="Times New Roman" w:cs="Times New Roman"/>
                <w:bCs/>
                <w:sz w:val="24"/>
                <w:szCs w:val="24"/>
                <w:lang w:val="en-US"/>
              </w:rPr>
              <w:t xml:space="preserve"> </w:t>
            </w:r>
            <w:proofErr w:type="spellStart"/>
            <w:r w:rsidRPr="006838C3">
              <w:rPr>
                <w:rFonts w:ascii="Times New Roman" w:eastAsia="Calibri" w:hAnsi="Times New Roman" w:cs="Times New Roman"/>
                <w:bCs/>
                <w:sz w:val="24"/>
                <w:szCs w:val="24"/>
                <w:lang w:val="en-US"/>
              </w:rPr>
              <w:t>eksperimen</w:t>
            </w:r>
            <w:proofErr w:type="spellEnd"/>
            <w:r w:rsidR="00D6734A">
              <w:rPr>
                <w:rFonts w:ascii="Times New Roman" w:eastAsia="Calibri" w:hAnsi="Times New Roman" w:cs="Times New Roman"/>
                <w:bCs/>
                <w:sz w:val="24"/>
                <w:szCs w:val="24"/>
                <w:lang w:val="en-US"/>
              </w:rPr>
              <w:t>………</w:t>
            </w:r>
            <w:r w:rsidR="00502CC8">
              <w:rPr>
                <w:rFonts w:ascii="Times New Roman" w:eastAsia="Calibri" w:hAnsi="Times New Roman" w:cs="Times New Roman"/>
                <w:bCs/>
                <w:sz w:val="24"/>
                <w:szCs w:val="24"/>
                <w:lang w:val="en-US"/>
              </w:rPr>
              <w:t>.</w:t>
            </w:r>
          </w:p>
        </w:tc>
        <w:tc>
          <w:tcPr>
            <w:tcW w:w="674" w:type="dxa"/>
          </w:tcPr>
          <w:p w14:paraId="6E030770" w14:textId="20F65627" w:rsidR="006838C3"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67</w:t>
            </w:r>
          </w:p>
        </w:tc>
      </w:tr>
      <w:tr w:rsidR="006838C3" w:rsidRPr="006838C3" w14:paraId="08C77461" w14:textId="77777777" w:rsidTr="00152746">
        <w:tc>
          <w:tcPr>
            <w:tcW w:w="1242" w:type="dxa"/>
          </w:tcPr>
          <w:p w14:paraId="25077135" w14:textId="09686FA9" w:rsidR="006838C3" w:rsidRPr="006838C3" w:rsidRDefault="006838C3" w:rsidP="006C285A">
            <w:pPr>
              <w:rPr>
                <w:rFonts w:ascii="Times New Roman" w:hAnsi="Times New Roman" w:cs="Times New Roman"/>
                <w:sz w:val="24"/>
                <w:szCs w:val="24"/>
              </w:rPr>
            </w:pPr>
            <w:r w:rsidRPr="006838C3">
              <w:rPr>
                <w:rFonts w:ascii="Times New Roman" w:hAnsi="Times New Roman" w:cs="Times New Roman"/>
                <w:sz w:val="24"/>
                <w:szCs w:val="24"/>
              </w:rPr>
              <w:t>Tabel 4.16</w:t>
            </w:r>
          </w:p>
        </w:tc>
        <w:tc>
          <w:tcPr>
            <w:tcW w:w="6237" w:type="dxa"/>
          </w:tcPr>
          <w:p w14:paraId="298ED7A5" w14:textId="00577E70" w:rsidR="006838C3" w:rsidRPr="006838C3" w:rsidRDefault="006838C3" w:rsidP="006C285A">
            <w:pPr>
              <w:tabs>
                <w:tab w:val="left" w:leader="dot" w:pos="7938"/>
              </w:tabs>
              <w:jc w:val="both"/>
              <w:rPr>
                <w:rFonts w:ascii="Times New Roman" w:hAnsi="Times New Roman" w:cs="Times New Roman"/>
                <w:sz w:val="24"/>
                <w:szCs w:val="24"/>
              </w:rPr>
            </w:pPr>
            <w:r w:rsidRPr="006838C3">
              <w:rPr>
                <w:rFonts w:ascii="Times New Roman" w:eastAsia="Calibri" w:hAnsi="Times New Roman" w:cs="Times New Roman"/>
                <w:bCs/>
                <w:sz w:val="24"/>
                <w:szCs w:val="24"/>
                <w:lang w:val="en-US"/>
              </w:rPr>
              <w:t xml:space="preserve">Hasil </w:t>
            </w:r>
            <w:proofErr w:type="spellStart"/>
            <w:r w:rsidRPr="006838C3">
              <w:rPr>
                <w:rFonts w:ascii="Times New Roman" w:eastAsia="Calibri" w:hAnsi="Times New Roman" w:cs="Times New Roman"/>
                <w:bCs/>
                <w:sz w:val="24"/>
                <w:szCs w:val="24"/>
                <w:lang w:val="en-US"/>
              </w:rPr>
              <w:t>perhitungan</w:t>
            </w:r>
            <w:proofErr w:type="spellEnd"/>
            <w:r w:rsidRPr="006838C3">
              <w:rPr>
                <w:rFonts w:ascii="Times New Roman" w:eastAsia="Calibri" w:hAnsi="Times New Roman" w:cs="Times New Roman"/>
                <w:bCs/>
                <w:sz w:val="24"/>
                <w:szCs w:val="24"/>
                <w:lang w:val="en-US"/>
              </w:rPr>
              <w:t xml:space="preserve"> </w:t>
            </w:r>
            <w:proofErr w:type="spellStart"/>
            <w:r w:rsidRPr="006838C3">
              <w:rPr>
                <w:rFonts w:ascii="Times New Roman" w:eastAsia="Calibri" w:hAnsi="Times New Roman" w:cs="Times New Roman"/>
                <w:bCs/>
                <w:sz w:val="24"/>
                <w:szCs w:val="24"/>
                <w:lang w:val="en-US"/>
              </w:rPr>
              <w:t>nilai</w:t>
            </w:r>
            <w:proofErr w:type="spellEnd"/>
            <w:r w:rsidRPr="006838C3">
              <w:rPr>
                <w:rFonts w:ascii="Times New Roman" w:eastAsia="Calibri" w:hAnsi="Times New Roman" w:cs="Times New Roman"/>
                <w:bCs/>
                <w:sz w:val="24"/>
                <w:szCs w:val="24"/>
                <w:lang w:val="en-US"/>
              </w:rPr>
              <w:t xml:space="preserve"> </w:t>
            </w:r>
            <w:proofErr w:type="gramStart"/>
            <w:r w:rsidRPr="006838C3">
              <w:rPr>
                <w:rFonts w:ascii="Times New Roman" w:eastAsia="Calibri" w:hAnsi="Times New Roman" w:cs="Times New Roman"/>
                <w:bCs/>
                <w:sz w:val="24"/>
                <w:szCs w:val="24"/>
                <w:lang w:val="en-US"/>
              </w:rPr>
              <w:t>mean  pada</w:t>
            </w:r>
            <w:proofErr w:type="gramEnd"/>
            <w:r w:rsidRPr="006838C3">
              <w:rPr>
                <w:rFonts w:ascii="Times New Roman" w:eastAsia="Calibri" w:hAnsi="Times New Roman" w:cs="Times New Roman"/>
                <w:bCs/>
                <w:sz w:val="24"/>
                <w:szCs w:val="24"/>
                <w:lang w:val="en-US"/>
              </w:rPr>
              <w:t xml:space="preserve"> </w:t>
            </w:r>
            <w:proofErr w:type="spellStart"/>
            <w:r w:rsidRPr="006838C3">
              <w:rPr>
                <w:rFonts w:ascii="Times New Roman" w:eastAsia="Calibri" w:hAnsi="Times New Roman" w:cs="Times New Roman"/>
                <w:bCs/>
                <w:sz w:val="24"/>
                <w:szCs w:val="24"/>
                <w:lang w:val="en-US"/>
              </w:rPr>
              <w:t>kelas</w:t>
            </w:r>
            <w:proofErr w:type="spellEnd"/>
            <w:r w:rsidRPr="006838C3">
              <w:rPr>
                <w:rFonts w:ascii="Times New Roman" w:eastAsia="Calibri" w:hAnsi="Times New Roman" w:cs="Times New Roman"/>
                <w:bCs/>
                <w:sz w:val="24"/>
                <w:szCs w:val="24"/>
                <w:lang w:val="en-US"/>
              </w:rPr>
              <w:t xml:space="preserve"> </w:t>
            </w:r>
            <w:proofErr w:type="spellStart"/>
            <w:r w:rsidRPr="006838C3">
              <w:rPr>
                <w:rFonts w:ascii="Times New Roman" w:eastAsia="Calibri" w:hAnsi="Times New Roman" w:cs="Times New Roman"/>
                <w:bCs/>
                <w:sz w:val="24"/>
                <w:szCs w:val="24"/>
                <w:lang w:val="en-US"/>
              </w:rPr>
              <w:t>eksperimen</w:t>
            </w:r>
            <w:proofErr w:type="spellEnd"/>
            <w:r w:rsidR="00D6734A">
              <w:rPr>
                <w:rFonts w:ascii="Times New Roman" w:eastAsia="Calibri" w:hAnsi="Times New Roman" w:cs="Times New Roman"/>
                <w:bCs/>
                <w:sz w:val="24"/>
                <w:szCs w:val="24"/>
                <w:lang w:val="en-US"/>
              </w:rPr>
              <w:t>………</w:t>
            </w:r>
            <w:r w:rsidR="00502CC8">
              <w:rPr>
                <w:rFonts w:ascii="Times New Roman" w:eastAsia="Calibri" w:hAnsi="Times New Roman" w:cs="Times New Roman"/>
                <w:bCs/>
                <w:sz w:val="24"/>
                <w:szCs w:val="24"/>
                <w:lang w:val="en-US"/>
              </w:rPr>
              <w:t>.</w:t>
            </w:r>
          </w:p>
        </w:tc>
        <w:tc>
          <w:tcPr>
            <w:tcW w:w="674" w:type="dxa"/>
          </w:tcPr>
          <w:p w14:paraId="67F3A32A" w14:textId="6B010615" w:rsidR="006838C3"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68</w:t>
            </w:r>
          </w:p>
        </w:tc>
      </w:tr>
      <w:tr w:rsidR="006838C3" w:rsidRPr="006838C3" w14:paraId="5B9565C4" w14:textId="77777777" w:rsidTr="00152746">
        <w:tc>
          <w:tcPr>
            <w:tcW w:w="1242" w:type="dxa"/>
          </w:tcPr>
          <w:p w14:paraId="214B8F27" w14:textId="06904BCA" w:rsidR="006838C3" w:rsidRPr="006838C3" w:rsidRDefault="006838C3" w:rsidP="006C285A">
            <w:pPr>
              <w:rPr>
                <w:rFonts w:ascii="Times New Roman" w:hAnsi="Times New Roman" w:cs="Times New Roman"/>
                <w:sz w:val="24"/>
                <w:szCs w:val="24"/>
              </w:rPr>
            </w:pPr>
            <w:r w:rsidRPr="006838C3">
              <w:rPr>
                <w:rFonts w:ascii="Times New Roman" w:hAnsi="Times New Roman" w:cs="Times New Roman"/>
                <w:sz w:val="24"/>
                <w:szCs w:val="24"/>
              </w:rPr>
              <w:t>Tabel 4.17</w:t>
            </w:r>
          </w:p>
        </w:tc>
        <w:tc>
          <w:tcPr>
            <w:tcW w:w="6237" w:type="dxa"/>
          </w:tcPr>
          <w:p w14:paraId="6ABF9B30" w14:textId="63B83D19" w:rsidR="006838C3" w:rsidRPr="006838C3" w:rsidRDefault="006838C3" w:rsidP="006C285A">
            <w:pPr>
              <w:tabs>
                <w:tab w:val="left" w:leader="dot" w:pos="7938"/>
              </w:tabs>
              <w:jc w:val="both"/>
              <w:rPr>
                <w:rFonts w:ascii="Times New Roman" w:hAnsi="Times New Roman" w:cs="Times New Roman"/>
                <w:sz w:val="24"/>
                <w:szCs w:val="24"/>
              </w:rPr>
            </w:pPr>
            <w:proofErr w:type="spellStart"/>
            <w:r w:rsidRPr="006838C3">
              <w:rPr>
                <w:rFonts w:ascii="Times New Roman" w:eastAsia="Calibri" w:hAnsi="Times New Roman" w:cs="Times New Roman"/>
                <w:bCs/>
                <w:sz w:val="24"/>
                <w:szCs w:val="24"/>
                <w:lang w:val="en-US"/>
              </w:rPr>
              <w:t>Kategori</w:t>
            </w:r>
            <w:proofErr w:type="spellEnd"/>
            <w:r w:rsidRPr="006838C3">
              <w:rPr>
                <w:rFonts w:ascii="Times New Roman" w:eastAsia="Calibri" w:hAnsi="Times New Roman" w:cs="Times New Roman"/>
                <w:bCs/>
                <w:sz w:val="24"/>
                <w:szCs w:val="24"/>
                <w:lang w:val="en-US"/>
              </w:rPr>
              <w:t xml:space="preserve"> </w:t>
            </w:r>
            <w:proofErr w:type="spellStart"/>
            <w:r w:rsidRPr="006838C3">
              <w:rPr>
                <w:rFonts w:ascii="Times New Roman" w:eastAsia="Calibri" w:hAnsi="Times New Roman" w:cs="Times New Roman"/>
                <w:bCs/>
                <w:sz w:val="24"/>
                <w:szCs w:val="24"/>
                <w:lang w:val="en-US"/>
              </w:rPr>
              <w:t>skor</w:t>
            </w:r>
            <w:proofErr w:type="spellEnd"/>
            <w:r w:rsidRPr="006838C3">
              <w:rPr>
                <w:rFonts w:ascii="Times New Roman" w:eastAsia="Calibri" w:hAnsi="Times New Roman" w:cs="Times New Roman"/>
                <w:bCs/>
                <w:sz w:val="24"/>
                <w:szCs w:val="24"/>
                <w:lang w:val="en-US"/>
              </w:rPr>
              <w:t xml:space="preserve"> </w:t>
            </w:r>
            <w:proofErr w:type="spellStart"/>
            <w:r w:rsidRPr="006838C3">
              <w:rPr>
                <w:rFonts w:ascii="Times New Roman" w:eastAsia="Calibri" w:hAnsi="Times New Roman" w:cs="Times New Roman"/>
                <w:bCs/>
                <w:sz w:val="24"/>
                <w:szCs w:val="24"/>
                <w:lang w:val="en-US"/>
              </w:rPr>
              <w:t>motivasi</w:t>
            </w:r>
            <w:proofErr w:type="spellEnd"/>
            <w:r w:rsidRPr="006838C3">
              <w:rPr>
                <w:rFonts w:ascii="Times New Roman" w:eastAsia="Calibri" w:hAnsi="Times New Roman" w:cs="Times New Roman"/>
                <w:bCs/>
                <w:sz w:val="24"/>
                <w:szCs w:val="24"/>
                <w:lang w:val="en-US"/>
              </w:rPr>
              <w:t xml:space="preserve"> </w:t>
            </w:r>
            <w:proofErr w:type="spellStart"/>
            <w:r w:rsidRPr="006838C3">
              <w:rPr>
                <w:rFonts w:ascii="Times New Roman" w:eastAsia="Calibri" w:hAnsi="Times New Roman" w:cs="Times New Roman"/>
                <w:bCs/>
                <w:sz w:val="24"/>
                <w:szCs w:val="24"/>
                <w:lang w:val="en-US"/>
              </w:rPr>
              <w:t>belajar</w:t>
            </w:r>
            <w:proofErr w:type="spellEnd"/>
            <w:r w:rsidRPr="006838C3">
              <w:rPr>
                <w:rFonts w:ascii="Times New Roman" w:eastAsia="Calibri" w:hAnsi="Times New Roman" w:cs="Times New Roman"/>
                <w:bCs/>
                <w:sz w:val="24"/>
                <w:szCs w:val="24"/>
                <w:lang w:val="en-US"/>
              </w:rPr>
              <w:t xml:space="preserve"> </w:t>
            </w:r>
            <w:proofErr w:type="spellStart"/>
            <w:r w:rsidRPr="006838C3">
              <w:rPr>
                <w:rFonts w:ascii="Times New Roman" w:eastAsia="Calibri" w:hAnsi="Times New Roman" w:cs="Times New Roman"/>
                <w:bCs/>
                <w:sz w:val="24"/>
                <w:szCs w:val="24"/>
                <w:lang w:val="en-US"/>
              </w:rPr>
              <w:t>kelas</w:t>
            </w:r>
            <w:proofErr w:type="spellEnd"/>
            <w:r w:rsidRPr="006838C3">
              <w:rPr>
                <w:rFonts w:ascii="Times New Roman" w:eastAsia="Calibri" w:hAnsi="Times New Roman" w:cs="Times New Roman"/>
                <w:bCs/>
                <w:sz w:val="24"/>
                <w:szCs w:val="24"/>
                <w:lang w:val="en-US"/>
              </w:rPr>
              <w:t xml:space="preserve"> </w:t>
            </w:r>
            <w:proofErr w:type="spellStart"/>
            <w:r w:rsidRPr="006838C3">
              <w:rPr>
                <w:rFonts w:ascii="Times New Roman" w:eastAsia="Calibri" w:hAnsi="Times New Roman" w:cs="Times New Roman"/>
                <w:bCs/>
                <w:sz w:val="24"/>
                <w:szCs w:val="24"/>
                <w:lang w:val="en-US"/>
              </w:rPr>
              <w:t>eksperimen</w:t>
            </w:r>
            <w:proofErr w:type="spellEnd"/>
            <w:r w:rsidR="00D6734A">
              <w:rPr>
                <w:rFonts w:ascii="Times New Roman" w:eastAsia="Calibri" w:hAnsi="Times New Roman" w:cs="Times New Roman"/>
                <w:bCs/>
                <w:sz w:val="24"/>
                <w:szCs w:val="24"/>
                <w:lang w:val="en-US"/>
              </w:rPr>
              <w:t>……………</w:t>
            </w:r>
          </w:p>
        </w:tc>
        <w:tc>
          <w:tcPr>
            <w:tcW w:w="674" w:type="dxa"/>
          </w:tcPr>
          <w:p w14:paraId="53B18057" w14:textId="5FC55B5B" w:rsidR="006838C3"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68</w:t>
            </w:r>
          </w:p>
        </w:tc>
      </w:tr>
      <w:tr w:rsidR="006838C3" w:rsidRPr="006838C3" w14:paraId="74CF9509" w14:textId="77777777" w:rsidTr="00152746">
        <w:tc>
          <w:tcPr>
            <w:tcW w:w="1242" w:type="dxa"/>
          </w:tcPr>
          <w:p w14:paraId="48D59B14" w14:textId="68B829FF" w:rsidR="006838C3" w:rsidRPr="006838C3" w:rsidRDefault="006838C3" w:rsidP="006C285A">
            <w:pPr>
              <w:rPr>
                <w:rFonts w:ascii="Times New Roman" w:hAnsi="Times New Roman" w:cs="Times New Roman"/>
                <w:sz w:val="24"/>
                <w:szCs w:val="24"/>
              </w:rPr>
            </w:pPr>
            <w:r w:rsidRPr="006838C3">
              <w:rPr>
                <w:rFonts w:ascii="Times New Roman" w:hAnsi="Times New Roman" w:cs="Times New Roman"/>
                <w:sz w:val="24"/>
                <w:szCs w:val="24"/>
              </w:rPr>
              <w:lastRenderedPageBreak/>
              <w:t>Tabel 4.18</w:t>
            </w:r>
          </w:p>
        </w:tc>
        <w:tc>
          <w:tcPr>
            <w:tcW w:w="6237" w:type="dxa"/>
          </w:tcPr>
          <w:p w14:paraId="45AB1D2A" w14:textId="24C936EC" w:rsidR="006838C3" w:rsidRPr="006838C3" w:rsidRDefault="006838C3" w:rsidP="00502CC8">
            <w:pPr>
              <w:tabs>
                <w:tab w:val="left" w:pos="915"/>
                <w:tab w:val="left" w:leader="dot" w:pos="7938"/>
              </w:tabs>
              <w:rPr>
                <w:rFonts w:ascii="Times New Roman" w:hAnsi="Times New Roman" w:cs="Times New Roman"/>
                <w:sz w:val="24"/>
                <w:szCs w:val="24"/>
              </w:rPr>
            </w:pPr>
            <w:r w:rsidRPr="006838C3">
              <w:rPr>
                <w:rFonts w:ascii="Times New Roman" w:hAnsi="Times New Roman" w:cs="Times New Roman"/>
                <w:sz w:val="24"/>
                <w:szCs w:val="24"/>
              </w:rPr>
              <w:t>Pres</w:t>
            </w:r>
            <w:proofErr w:type="spellStart"/>
            <w:r w:rsidRPr="006838C3">
              <w:rPr>
                <w:rFonts w:ascii="Times New Roman" w:eastAsia="Calibri" w:hAnsi="Times New Roman" w:cs="Times New Roman"/>
                <w:bCs/>
                <w:sz w:val="24"/>
                <w:szCs w:val="24"/>
                <w:lang w:val="en-US"/>
              </w:rPr>
              <w:t>entase</w:t>
            </w:r>
            <w:proofErr w:type="spellEnd"/>
            <w:r w:rsidRPr="006838C3">
              <w:rPr>
                <w:rFonts w:ascii="Times New Roman" w:eastAsia="Calibri" w:hAnsi="Times New Roman" w:cs="Times New Roman"/>
                <w:bCs/>
                <w:sz w:val="24"/>
                <w:szCs w:val="24"/>
                <w:lang w:val="en-US"/>
              </w:rPr>
              <w:t xml:space="preserve"> </w:t>
            </w:r>
            <w:proofErr w:type="spellStart"/>
            <w:r w:rsidRPr="006838C3">
              <w:rPr>
                <w:rFonts w:ascii="Times New Roman" w:eastAsia="Calibri" w:hAnsi="Times New Roman" w:cs="Times New Roman"/>
                <w:bCs/>
                <w:sz w:val="24"/>
                <w:szCs w:val="24"/>
                <w:lang w:val="en-US"/>
              </w:rPr>
              <w:t>motivasi</w:t>
            </w:r>
            <w:proofErr w:type="spellEnd"/>
            <w:r w:rsidRPr="006838C3">
              <w:rPr>
                <w:rFonts w:ascii="Times New Roman" w:eastAsia="Calibri" w:hAnsi="Times New Roman" w:cs="Times New Roman"/>
                <w:bCs/>
                <w:sz w:val="24"/>
                <w:szCs w:val="24"/>
                <w:lang w:val="en-US"/>
              </w:rPr>
              <w:t xml:space="preserve"> </w:t>
            </w:r>
            <w:proofErr w:type="spellStart"/>
            <w:r w:rsidRPr="006838C3">
              <w:rPr>
                <w:rFonts w:ascii="Times New Roman" w:eastAsia="Calibri" w:hAnsi="Times New Roman" w:cs="Times New Roman"/>
                <w:bCs/>
                <w:sz w:val="24"/>
                <w:szCs w:val="24"/>
                <w:lang w:val="en-US"/>
              </w:rPr>
              <w:t>belajar</w:t>
            </w:r>
            <w:proofErr w:type="spellEnd"/>
            <w:r w:rsidRPr="006838C3">
              <w:rPr>
                <w:rFonts w:ascii="Times New Roman" w:eastAsia="Calibri" w:hAnsi="Times New Roman" w:cs="Times New Roman"/>
                <w:bCs/>
                <w:sz w:val="24"/>
                <w:szCs w:val="24"/>
                <w:lang w:val="en-US"/>
              </w:rPr>
              <w:t xml:space="preserve"> </w:t>
            </w:r>
            <w:proofErr w:type="spellStart"/>
            <w:r w:rsidRPr="006838C3">
              <w:rPr>
                <w:rFonts w:ascii="Times New Roman" w:eastAsia="Calibri" w:hAnsi="Times New Roman" w:cs="Times New Roman"/>
                <w:bCs/>
                <w:sz w:val="24"/>
                <w:szCs w:val="24"/>
                <w:lang w:val="en-US"/>
              </w:rPr>
              <w:t>peserta</w:t>
            </w:r>
            <w:proofErr w:type="spellEnd"/>
            <w:r w:rsidRPr="006838C3">
              <w:rPr>
                <w:rFonts w:ascii="Times New Roman" w:eastAsia="Calibri" w:hAnsi="Times New Roman" w:cs="Times New Roman"/>
                <w:bCs/>
                <w:sz w:val="24"/>
                <w:szCs w:val="24"/>
                <w:lang w:val="en-US"/>
              </w:rPr>
              <w:t xml:space="preserve"> </w:t>
            </w:r>
            <w:proofErr w:type="spellStart"/>
            <w:r w:rsidRPr="006838C3">
              <w:rPr>
                <w:rFonts w:ascii="Times New Roman" w:eastAsia="Calibri" w:hAnsi="Times New Roman" w:cs="Times New Roman"/>
                <w:bCs/>
                <w:sz w:val="24"/>
                <w:szCs w:val="24"/>
                <w:lang w:val="en-US"/>
              </w:rPr>
              <w:t>didik</w:t>
            </w:r>
            <w:proofErr w:type="spellEnd"/>
            <w:r w:rsidRPr="006838C3">
              <w:rPr>
                <w:rFonts w:ascii="Times New Roman" w:eastAsia="Calibri" w:hAnsi="Times New Roman" w:cs="Times New Roman"/>
                <w:bCs/>
                <w:sz w:val="24"/>
                <w:szCs w:val="24"/>
                <w:lang w:val="en-US"/>
              </w:rPr>
              <w:t xml:space="preserve"> pada </w:t>
            </w:r>
            <w:proofErr w:type="spellStart"/>
            <w:r w:rsidRPr="006838C3">
              <w:rPr>
                <w:rFonts w:ascii="Times New Roman" w:eastAsia="Calibri" w:hAnsi="Times New Roman" w:cs="Times New Roman"/>
                <w:bCs/>
                <w:sz w:val="24"/>
                <w:szCs w:val="24"/>
                <w:lang w:val="en-US"/>
              </w:rPr>
              <w:t>kela</w:t>
            </w:r>
            <w:r w:rsidR="0048502C">
              <w:rPr>
                <w:rFonts w:ascii="Times New Roman" w:eastAsia="Calibri" w:hAnsi="Times New Roman" w:cs="Times New Roman"/>
                <w:bCs/>
                <w:sz w:val="24"/>
                <w:szCs w:val="24"/>
                <w:lang w:val="en-US"/>
              </w:rPr>
              <w:t>s</w:t>
            </w:r>
            <w:proofErr w:type="spellEnd"/>
            <w:r w:rsidR="0048502C">
              <w:rPr>
                <w:rFonts w:ascii="Times New Roman" w:eastAsia="Calibri" w:hAnsi="Times New Roman" w:cs="Times New Roman"/>
                <w:bCs/>
                <w:sz w:val="24"/>
                <w:szCs w:val="24"/>
                <w:lang w:val="en-US"/>
              </w:rPr>
              <w:t xml:space="preserve"> </w:t>
            </w:r>
            <w:proofErr w:type="spellStart"/>
            <w:r w:rsidRPr="006838C3">
              <w:rPr>
                <w:rFonts w:ascii="Times New Roman" w:eastAsia="Calibri" w:hAnsi="Times New Roman" w:cs="Times New Roman"/>
                <w:bCs/>
                <w:sz w:val="24"/>
                <w:szCs w:val="24"/>
                <w:lang w:val="en-US"/>
              </w:rPr>
              <w:t>eksperimen</w:t>
            </w:r>
            <w:proofErr w:type="spellEnd"/>
            <w:r w:rsidR="00D6734A">
              <w:rPr>
                <w:rFonts w:ascii="Times New Roman" w:eastAsia="Calibri" w:hAnsi="Times New Roman" w:cs="Times New Roman"/>
                <w:bCs/>
                <w:sz w:val="24"/>
                <w:szCs w:val="24"/>
                <w:lang w:val="en-US"/>
              </w:rPr>
              <w:t>…………………………………………………</w:t>
            </w:r>
            <w:r w:rsidR="00502CC8">
              <w:rPr>
                <w:rFonts w:ascii="Times New Roman" w:eastAsia="Calibri" w:hAnsi="Times New Roman" w:cs="Times New Roman"/>
                <w:bCs/>
                <w:sz w:val="24"/>
                <w:szCs w:val="24"/>
                <w:lang w:val="en-US"/>
              </w:rPr>
              <w:t>…</w:t>
            </w:r>
          </w:p>
        </w:tc>
        <w:tc>
          <w:tcPr>
            <w:tcW w:w="674" w:type="dxa"/>
          </w:tcPr>
          <w:p w14:paraId="508AB85C" w14:textId="7BBC417E" w:rsidR="006838C3"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69</w:t>
            </w:r>
          </w:p>
        </w:tc>
      </w:tr>
      <w:tr w:rsidR="006838C3" w:rsidRPr="006838C3" w14:paraId="2F8F5487" w14:textId="77777777" w:rsidTr="00152746">
        <w:tc>
          <w:tcPr>
            <w:tcW w:w="1242" w:type="dxa"/>
          </w:tcPr>
          <w:p w14:paraId="32514C55" w14:textId="7C2FFC84" w:rsidR="006838C3" w:rsidRPr="006838C3" w:rsidRDefault="006838C3" w:rsidP="006C285A">
            <w:pPr>
              <w:rPr>
                <w:rFonts w:ascii="Times New Roman" w:hAnsi="Times New Roman" w:cs="Times New Roman"/>
                <w:sz w:val="24"/>
                <w:szCs w:val="24"/>
              </w:rPr>
            </w:pPr>
            <w:r w:rsidRPr="006838C3">
              <w:rPr>
                <w:rFonts w:ascii="Times New Roman" w:hAnsi="Times New Roman" w:cs="Times New Roman"/>
                <w:sz w:val="24"/>
                <w:szCs w:val="24"/>
              </w:rPr>
              <w:t>Tabel 4.19</w:t>
            </w:r>
          </w:p>
        </w:tc>
        <w:tc>
          <w:tcPr>
            <w:tcW w:w="6237" w:type="dxa"/>
          </w:tcPr>
          <w:p w14:paraId="73EA2DD8" w14:textId="3602968C" w:rsidR="006838C3" w:rsidRPr="006838C3" w:rsidRDefault="006838C3" w:rsidP="006C285A">
            <w:pPr>
              <w:tabs>
                <w:tab w:val="left" w:leader="dot" w:pos="7938"/>
              </w:tabs>
              <w:jc w:val="both"/>
              <w:rPr>
                <w:rFonts w:ascii="Times New Roman" w:hAnsi="Times New Roman" w:cs="Times New Roman"/>
                <w:sz w:val="24"/>
                <w:szCs w:val="24"/>
              </w:rPr>
            </w:pPr>
            <w:r w:rsidRPr="006838C3">
              <w:rPr>
                <w:rFonts w:ascii="Times New Roman" w:hAnsi="Times New Roman" w:cs="Times New Roman"/>
                <w:sz w:val="24"/>
                <w:szCs w:val="24"/>
              </w:rPr>
              <w:t xml:space="preserve">Uji </w:t>
            </w:r>
            <w:proofErr w:type="spellStart"/>
            <w:r w:rsidRPr="006838C3">
              <w:rPr>
                <w:rFonts w:ascii="Times New Roman" w:hAnsi="Times New Roman" w:cs="Times New Roman"/>
                <w:sz w:val="24"/>
                <w:szCs w:val="24"/>
              </w:rPr>
              <w:t>normalitas</w:t>
            </w:r>
            <w:proofErr w:type="spellEnd"/>
            <w:r w:rsidRPr="006838C3">
              <w:rPr>
                <w:rFonts w:ascii="Times New Roman" w:hAnsi="Times New Roman" w:cs="Times New Roman"/>
                <w:sz w:val="24"/>
                <w:szCs w:val="24"/>
              </w:rPr>
              <w:t xml:space="preserve"> media </w:t>
            </w:r>
            <w:proofErr w:type="spellStart"/>
            <w:r w:rsidRPr="006838C3">
              <w:rPr>
                <w:rFonts w:ascii="Times New Roman" w:hAnsi="Times New Roman" w:cs="Times New Roman"/>
                <w:sz w:val="24"/>
                <w:szCs w:val="24"/>
              </w:rPr>
              <w:t>pembelajaran</w:t>
            </w:r>
            <w:proofErr w:type="spellEnd"/>
            <w:r w:rsidR="00D6734A">
              <w:rPr>
                <w:rFonts w:ascii="Times New Roman" w:hAnsi="Times New Roman" w:cs="Times New Roman"/>
                <w:sz w:val="24"/>
                <w:szCs w:val="24"/>
              </w:rPr>
              <w:t>………………………</w:t>
            </w:r>
            <w:proofErr w:type="gramStart"/>
            <w:r w:rsidR="00D6734A">
              <w:rPr>
                <w:rFonts w:ascii="Times New Roman" w:hAnsi="Times New Roman" w:cs="Times New Roman"/>
                <w:sz w:val="24"/>
                <w:szCs w:val="24"/>
              </w:rPr>
              <w:t>…</w:t>
            </w:r>
            <w:r w:rsidR="00502CC8">
              <w:rPr>
                <w:rFonts w:ascii="Times New Roman" w:hAnsi="Times New Roman" w:cs="Times New Roman"/>
                <w:sz w:val="24"/>
                <w:szCs w:val="24"/>
              </w:rPr>
              <w:t>..</w:t>
            </w:r>
            <w:proofErr w:type="gramEnd"/>
          </w:p>
        </w:tc>
        <w:tc>
          <w:tcPr>
            <w:tcW w:w="674" w:type="dxa"/>
          </w:tcPr>
          <w:p w14:paraId="79EDB6EB" w14:textId="30EED2E1" w:rsidR="006838C3"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69</w:t>
            </w:r>
          </w:p>
        </w:tc>
      </w:tr>
      <w:tr w:rsidR="006838C3" w:rsidRPr="006838C3" w14:paraId="30D3DAB2" w14:textId="77777777" w:rsidTr="00152746">
        <w:tc>
          <w:tcPr>
            <w:tcW w:w="1242" w:type="dxa"/>
          </w:tcPr>
          <w:p w14:paraId="0A27D9C0" w14:textId="7C77CA0A" w:rsidR="006838C3" w:rsidRPr="006838C3" w:rsidRDefault="006838C3" w:rsidP="006C285A">
            <w:pPr>
              <w:rPr>
                <w:rFonts w:ascii="Times New Roman" w:hAnsi="Times New Roman" w:cs="Times New Roman"/>
                <w:sz w:val="24"/>
                <w:szCs w:val="24"/>
              </w:rPr>
            </w:pPr>
            <w:r w:rsidRPr="006838C3">
              <w:rPr>
                <w:rFonts w:ascii="Times New Roman" w:hAnsi="Times New Roman" w:cs="Times New Roman"/>
                <w:sz w:val="24"/>
                <w:szCs w:val="24"/>
              </w:rPr>
              <w:t>Tabel 4.20</w:t>
            </w:r>
          </w:p>
        </w:tc>
        <w:tc>
          <w:tcPr>
            <w:tcW w:w="6237" w:type="dxa"/>
          </w:tcPr>
          <w:p w14:paraId="35D950C6" w14:textId="17443D69" w:rsidR="006838C3" w:rsidRPr="006838C3" w:rsidRDefault="006838C3" w:rsidP="006C285A">
            <w:pPr>
              <w:tabs>
                <w:tab w:val="left" w:leader="dot" w:pos="7938"/>
              </w:tabs>
              <w:jc w:val="both"/>
              <w:rPr>
                <w:rFonts w:ascii="Times New Roman" w:hAnsi="Times New Roman" w:cs="Times New Roman"/>
                <w:sz w:val="24"/>
                <w:szCs w:val="24"/>
              </w:rPr>
            </w:pPr>
            <w:r w:rsidRPr="006838C3">
              <w:rPr>
                <w:rFonts w:ascii="Times New Roman" w:hAnsi="Times New Roman" w:cs="Times New Roman"/>
                <w:sz w:val="24"/>
                <w:szCs w:val="24"/>
              </w:rPr>
              <w:t xml:space="preserve">Uji </w:t>
            </w:r>
            <w:proofErr w:type="spellStart"/>
            <w:r w:rsidRPr="006838C3">
              <w:rPr>
                <w:rFonts w:ascii="Times New Roman" w:hAnsi="Times New Roman" w:cs="Times New Roman"/>
                <w:sz w:val="24"/>
                <w:szCs w:val="24"/>
              </w:rPr>
              <w:t>normalitas</w:t>
            </w:r>
            <w:proofErr w:type="spellEnd"/>
            <w:r w:rsidRPr="006838C3">
              <w:rPr>
                <w:rFonts w:ascii="Times New Roman" w:hAnsi="Times New Roman" w:cs="Times New Roman"/>
                <w:sz w:val="24"/>
                <w:szCs w:val="24"/>
              </w:rPr>
              <w:t xml:space="preserve"> </w:t>
            </w:r>
            <w:proofErr w:type="spellStart"/>
            <w:r w:rsidRPr="006838C3">
              <w:rPr>
                <w:rFonts w:ascii="Times New Roman" w:hAnsi="Times New Roman" w:cs="Times New Roman"/>
                <w:sz w:val="24"/>
                <w:szCs w:val="24"/>
              </w:rPr>
              <w:t>motivasi</w:t>
            </w:r>
            <w:proofErr w:type="spellEnd"/>
            <w:r w:rsidRPr="006838C3">
              <w:rPr>
                <w:rFonts w:ascii="Times New Roman" w:hAnsi="Times New Roman" w:cs="Times New Roman"/>
                <w:sz w:val="24"/>
                <w:szCs w:val="24"/>
              </w:rPr>
              <w:t xml:space="preserve"> </w:t>
            </w:r>
            <w:proofErr w:type="spellStart"/>
            <w:r w:rsidRPr="006838C3">
              <w:rPr>
                <w:rFonts w:ascii="Times New Roman" w:hAnsi="Times New Roman" w:cs="Times New Roman"/>
                <w:sz w:val="24"/>
                <w:szCs w:val="24"/>
              </w:rPr>
              <w:t>pembelajaran</w:t>
            </w:r>
            <w:proofErr w:type="spellEnd"/>
            <w:r w:rsidR="00D6734A">
              <w:rPr>
                <w:rFonts w:ascii="Times New Roman" w:hAnsi="Times New Roman" w:cs="Times New Roman"/>
                <w:sz w:val="24"/>
                <w:szCs w:val="24"/>
              </w:rPr>
              <w:t>…………………………</w:t>
            </w:r>
          </w:p>
        </w:tc>
        <w:tc>
          <w:tcPr>
            <w:tcW w:w="674" w:type="dxa"/>
          </w:tcPr>
          <w:p w14:paraId="6CFC9458" w14:textId="5A522EC3" w:rsidR="006838C3"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70</w:t>
            </w:r>
          </w:p>
        </w:tc>
      </w:tr>
      <w:tr w:rsidR="006838C3" w:rsidRPr="006838C3" w14:paraId="2FEFDF51" w14:textId="77777777" w:rsidTr="00152746">
        <w:tc>
          <w:tcPr>
            <w:tcW w:w="1242" w:type="dxa"/>
          </w:tcPr>
          <w:p w14:paraId="35CAA15D" w14:textId="35F88F8D" w:rsidR="006838C3" w:rsidRPr="006838C3" w:rsidRDefault="006838C3" w:rsidP="006C285A">
            <w:pPr>
              <w:rPr>
                <w:rFonts w:ascii="Times New Roman" w:hAnsi="Times New Roman" w:cs="Times New Roman"/>
                <w:sz w:val="24"/>
                <w:szCs w:val="24"/>
              </w:rPr>
            </w:pPr>
            <w:r w:rsidRPr="006838C3">
              <w:rPr>
                <w:rFonts w:ascii="Times New Roman" w:hAnsi="Times New Roman" w:cs="Times New Roman"/>
                <w:sz w:val="24"/>
                <w:szCs w:val="24"/>
              </w:rPr>
              <w:t>Tabel 4.21</w:t>
            </w:r>
          </w:p>
        </w:tc>
        <w:tc>
          <w:tcPr>
            <w:tcW w:w="6237" w:type="dxa"/>
          </w:tcPr>
          <w:p w14:paraId="399D4CEB" w14:textId="5A42B534" w:rsidR="006838C3" w:rsidRPr="006838C3" w:rsidRDefault="006838C3" w:rsidP="006C285A">
            <w:pPr>
              <w:tabs>
                <w:tab w:val="left" w:leader="dot" w:pos="7938"/>
              </w:tabs>
              <w:jc w:val="both"/>
              <w:rPr>
                <w:rFonts w:ascii="Times New Roman" w:hAnsi="Times New Roman" w:cs="Times New Roman"/>
                <w:sz w:val="24"/>
                <w:szCs w:val="24"/>
              </w:rPr>
            </w:pPr>
            <w:r w:rsidRPr="006838C3">
              <w:rPr>
                <w:rFonts w:ascii="Times New Roman" w:hAnsi="Times New Roman" w:cs="Times New Roman"/>
                <w:bCs/>
                <w:sz w:val="24"/>
                <w:szCs w:val="24"/>
              </w:rPr>
              <w:t xml:space="preserve">Uji </w:t>
            </w:r>
            <w:proofErr w:type="spellStart"/>
            <w:r w:rsidRPr="006838C3">
              <w:rPr>
                <w:rFonts w:ascii="Times New Roman" w:hAnsi="Times New Roman" w:cs="Times New Roman"/>
                <w:bCs/>
                <w:sz w:val="24"/>
                <w:szCs w:val="24"/>
              </w:rPr>
              <w:t>homogenitas</w:t>
            </w:r>
            <w:proofErr w:type="spellEnd"/>
            <w:r w:rsidR="00D6734A">
              <w:rPr>
                <w:rFonts w:ascii="Times New Roman" w:hAnsi="Times New Roman" w:cs="Times New Roman"/>
                <w:bCs/>
                <w:sz w:val="24"/>
                <w:szCs w:val="24"/>
              </w:rPr>
              <w:t>………………………………………………</w:t>
            </w:r>
          </w:p>
        </w:tc>
        <w:tc>
          <w:tcPr>
            <w:tcW w:w="674" w:type="dxa"/>
          </w:tcPr>
          <w:p w14:paraId="629CAEEF" w14:textId="11B70FE7" w:rsidR="006838C3"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71</w:t>
            </w:r>
          </w:p>
        </w:tc>
      </w:tr>
      <w:tr w:rsidR="006838C3" w:rsidRPr="006838C3" w14:paraId="16C308CA" w14:textId="77777777" w:rsidTr="00152746">
        <w:tc>
          <w:tcPr>
            <w:tcW w:w="1242" w:type="dxa"/>
          </w:tcPr>
          <w:p w14:paraId="7602B95B" w14:textId="71CBFAB1" w:rsidR="006838C3" w:rsidRPr="006838C3" w:rsidRDefault="006838C3" w:rsidP="006C285A">
            <w:pPr>
              <w:rPr>
                <w:rFonts w:ascii="Times New Roman" w:hAnsi="Times New Roman" w:cs="Times New Roman"/>
                <w:sz w:val="24"/>
                <w:szCs w:val="24"/>
              </w:rPr>
            </w:pPr>
            <w:r w:rsidRPr="006838C3">
              <w:rPr>
                <w:rFonts w:ascii="Times New Roman" w:hAnsi="Times New Roman" w:cs="Times New Roman"/>
                <w:sz w:val="24"/>
                <w:szCs w:val="24"/>
              </w:rPr>
              <w:t>Tabel 4.22</w:t>
            </w:r>
          </w:p>
        </w:tc>
        <w:tc>
          <w:tcPr>
            <w:tcW w:w="6237" w:type="dxa"/>
          </w:tcPr>
          <w:p w14:paraId="618DD7F6" w14:textId="4C2CD095" w:rsidR="006838C3" w:rsidRPr="006838C3" w:rsidRDefault="006838C3" w:rsidP="006C285A">
            <w:pPr>
              <w:tabs>
                <w:tab w:val="left" w:leader="dot" w:pos="7938"/>
              </w:tabs>
              <w:jc w:val="both"/>
              <w:rPr>
                <w:rFonts w:ascii="Times New Roman" w:hAnsi="Times New Roman" w:cs="Times New Roman"/>
                <w:sz w:val="24"/>
                <w:szCs w:val="24"/>
              </w:rPr>
            </w:pPr>
            <w:r w:rsidRPr="006838C3">
              <w:rPr>
                <w:rFonts w:ascii="Times New Roman" w:eastAsia="Calibri" w:hAnsi="Times New Roman" w:cs="Times New Roman"/>
                <w:bCs/>
                <w:sz w:val="24"/>
                <w:szCs w:val="24"/>
                <w:lang w:val="en-US"/>
              </w:rPr>
              <w:t>Model Summary</w:t>
            </w:r>
            <w:r w:rsidR="00D6734A">
              <w:rPr>
                <w:rFonts w:ascii="Times New Roman" w:eastAsia="Calibri" w:hAnsi="Times New Roman" w:cs="Times New Roman"/>
                <w:bCs/>
                <w:sz w:val="24"/>
                <w:szCs w:val="24"/>
                <w:lang w:val="en-US"/>
              </w:rPr>
              <w:t>………………………………………………</w:t>
            </w:r>
          </w:p>
        </w:tc>
        <w:tc>
          <w:tcPr>
            <w:tcW w:w="674" w:type="dxa"/>
          </w:tcPr>
          <w:p w14:paraId="19A2D49B" w14:textId="35448214" w:rsidR="006838C3"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71</w:t>
            </w:r>
          </w:p>
        </w:tc>
      </w:tr>
      <w:tr w:rsidR="006838C3" w:rsidRPr="006838C3" w14:paraId="79D76949" w14:textId="77777777" w:rsidTr="00152746">
        <w:tc>
          <w:tcPr>
            <w:tcW w:w="1242" w:type="dxa"/>
          </w:tcPr>
          <w:p w14:paraId="0D45D915" w14:textId="701C7250" w:rsidR="006838C3" w:rsidRPr="006838C3" w:rsidRDefault="006838C3" w:rsidP="006C285A">
            <w:pPr>
              <w:rPr>
                <w:rFonts w:ascii="Times New Roman" w:hAnsi="Times New Roman" w:cs="Times New Roman"/>
                <w:sz w:val="24"/>
                <w:szCs w:val="24"/>
              </w:rPr>
            </w:pPr>
            <w:r w:rsidRPr="006838C3">
              <w:rPr>
                <w:rFonts w:ascii="Times New Roman" w:hAnsi="Times New Roman" w:cs="Times New Roman"/>
                <w:sz w:val="24"/>
                <w:szCs w:val="24"/>
              </w:rPr>
              <w:t>Tabel 4.23</w:t>
            </w:r>
          </w:p>
        </w:tc>
        <w:tc>
          <w:tcPr>
            <w:tcW w:w="6237" w:type="dxa"/>
          </w:tcPr>
          <w:p w14:paraId="4BA5A45D" w14:textId="56FB0045" w:rsidR="006838C3" w:rsidRPr="006838C3" w:rsidRDefault="006838C3" w:rsidP="006C285A">
            <w:pPr>
              <w:tabs>
                <w:tab w:val="left" w:leader="dot" w:pos="7938"/>
              </w:tabs>
              <w:jc w:val="both"/>
              <w:rPr>
                <w:rFonts w:ascii="Times New Roman" w:hAnsi="Times New Roman" w:cs="Times New Roman"/>
                <w:sz w:val="24"/>
                <w:szCs w:val="24"/>
              </w:rPr>
            </w:pPr>
            <w:proofErr w:type="spellStart"/>
            <w:r w:rsidRPr="006838C3">
              <w:rPr>
                <w:rFonts w:ascii="Times New Roman" w:hAnsi="Times New Roman" w:cs="Times New Roman"/>
                <w:bCs/>
                <w:sz w:val="24"/>
                <w:szCs w:val="24"/>
              </w:rPr>
              <w:t>Anova</w:t>
            </w:r>
            <w:proofErr w:type="spellEnd"/>
            <w:r w:rsidR="00D6734A">
              <w:rPr>
                <w:rFonts w:ascii="Times New Roman" w:hAnsi="Times New Roman" w:cs="Times New Roman"/>
                <w:bCs/>
                <w:sz w:val="24"/>
                <w:szCs w:val="24"/>
              </w:rPr>
              <w:t>…………………………………………………………</w:t>
            </w:r>
          </w:p>
        </w:tc>
        <w:tc>
          <w:tcPr>
            <w:tcW w:w="674" w:type="dxa"/>
          </w:tcPr>
          <w:p w14:paraId="2C9F644B" w14:textId="22841B8D" w:rsidR="006838C3" w:rsidRPr="006838C3" w:rsidRDefault="006922E0" w:rsidP="0048502C">
            <w:pPr>
              <w:rPr>
                <w:rFonts w:ascii="Times New Roman" w:hAnsi="Times New Roman" w:cs="Times New Roman"/>
                <w:sz w:val="24"/>
                <w:szCs w:val="24"/>
              </w:rPr>
            </w:pPr>
            <w:r>
              <w:rPr>
                <w:rFonts w:ascii="Times New Roman" w:hAnsi="Times New Roman" w:cs="Times New Roman"/>
                <w:sz w:val="24"/>
                <w:szCs w:val="24"/>
              </w:rPr>
              <w:t>72</w:t>
            </w:r>
          </w:p>
        </w:tc>
      </w:tr>
    </w:tbl>
    <w:p w14:paraId="03AB091E" w14:textId="1B6A1592" w:rsidR="00756C4D" w:rsidRDefault="00756C4D" w:rsidP="008419BD"/>
    <w:p w14:paraId="4FCA40D4" w14:textId="77777777" w:rsidR="00756C4D" w:rsidRDefault="00756C4D">
      <w:r>
        <w:br w:type="page"/>
      </w:r>
    </w:p>
    <w:p w14:paraId="58DC6DB8" w14:textId="476FC15A" w:rsidR="008419BD" w:rsidRDefault="00756C4D" w:rsidP="00756C4D">
      <w:pPr>
        <w:jc w:val="center"/>
        <w:rPr>
          <w:rFonts w:ascii="Times New Roman" w:hAnsi="Times New Roman" w:cs="Times New Roman"/>
          <w:b/>
          <w:sz w:val="24"/>
          <w:szCs w:val="24"/>
        </w:rPr>
      </w:pPr>
      <w:r w:rsidRPr="00756C4D">
        <w:rPr>
          <w:rFonts w:ascii="Times New Roman" w:hAnsi="Times New Roman" w:cs="Times New Roman"/>
          <w:b/>
          <w:sz w:val="24"/>
          <w:szCs w:val="24"/>
        </w:rPr>
        <w:lastRenderedPageBreak/>
        <w:t>DAFTAR GAMBAR</w:t>
      </w:r>
    </w:p>
    <w:tbl>
      <w:tblPr>
        <w:tblStyle w:val="TableGrid0"/>
        <w:tblW w:w="5000" w:type="pct"/>
        <w:tblInd w:w="-108" w:type="dxa"/>
        <w:tblLook w:val="04A0" w:firstRow="1" w:lastRow="0" w:firstColumn="1" w:lastColumn="0" w:noHBand="0" w:noVBand="1"/>
      </w:tblPr>
      <w:tblGrid>
        <w:gridCol w:w="1242"/>
        <w:gridCol w:w="6097"/>
        <w:gridCol w:w="598"/>
      </w:tblGrid>
      <w:tr w:rsidR="00156544" w:rsidRPr="00156544" w14:paraId="7B3C82E7" w14:textId="77777777" w:rsidTr="00156544">
        <w:tc>
          <w:tcPr>
            <w:tcW w:w="782" w:type="pct"/>
          </w:tcPr>
          <w:p w14:paraId="2625AB99" w14:textId="5B7A3F75" w:rsidR="00156544" w:rsidRPr="00156544" w:rsidRDefault="00156544" w:rsidP="00156544">
            <w:pPr>
              <w:rPr>
                <w:rFonts w:ascii="Times New Roman" w:hAnsi="Times New Roman" w:cs="Times New Roman"/>
                <w:sz w:val="24"/>
                <w:szCs w:val="24"/>
              </w:rPr>
            </w:pPr>
            <w:r w:rsidRPr="00156544">
              <w:rPr>
                <w:rFonts w:ascii="Times New Roman" w:hAnsi="Times New Roman" w:cs="Times New Roman"/>
                <w:sz w:val="24"/>
                <w:szCs w:val="24"/>
              </w:rPr>
              <w:t>Gambar 4.1</w:t>
            </w:r>
          </w:p>
        </w:tc>
        <w:tc>
          <w:tcPr>
            <w:tcW w:w="3841" w:type="pct"/>
          </w:tcPr>
          <w:p w14:paraId="0E34C60E" w14:textId="37B573F3" w:rsidR="00156544" w:rsidRPr="00156544" w:rsidRDefault="00156544" w:rsidP="00156544">
            <w:pPr>
              <w:jc w:val="both"/>
              <w:rPr>
                <w:rFonts w:ascii="Times New Roman" w:hAnsi="Times New Roman" w:cs="Times New Roman"/>
                <w:sz w:val="24"/>
                <w:szCs w:val="24"/>
              </w:rPr>
            </w:pPr>
            <w:r>
              <w:rPr>
                <w:rFonts w:ascii="Times New Roman" w:hAnsi="Times New Roman" w:cs="Times New Roman"/>
                <w:sz w:val="24"/>
                <w:szCs w:val="24"/>
              </w:rPr>
              <w:t xml:space="preserve">Lokasi SMPN 2 </w:t>
            </w:r>
            <w:proofErr w:type="spellStart"/>
            <w:r>
              <w:rPr>
                <w:rFonts w:ascii="Times New Roman" w:hAnsi="Times New Roman" w:cs="Times New Roman"/>
                <w:sz w:val="24"/>
                <w:szCs w:val="24"/>
              </w:rPr>
              <w:t>Tarogong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156544">
              <w:rPr>
                <w:rFonts w:ascii="Times New Roman" w:hAnsi="Times New Roman" w:cs="Times New Roman"/>
                <w:sz w:val="24"/>
                <w:szCs w:val="24"/>
              </w:rPr>
              <w:t>idul</w:t>
            </w:r>
            <w:proofErr w:type="spellEnd"/>
            <w:r>
              <w:rPr>
                <w:rFonts w:ascii="Times New Roman" w:hAnsi="Times New Roman" w:cs="Times New Roman"/>
                <w:sz w:val="24"/>
                <w:szCs w:val="24"/>
              </w:rPr>
              <w:t>………………………………</w:t>
            </w:r>
          </w:p>
        </w:tc>
        <w:tc>
          <w:tcPr>
            <w:tcW w:w="377" w:type="pct"/>
          </w:tcPr>
          <w:p w14:paraId="199EC6C7" w14:textId="7C0F93CC" w:rsidR="00156544" w:rsidRPr="00156544" w:rsidRDefault="006922E0" w:rsidP="00156544">
            <w:pPr>
              <w:jc w:val="right"/>
              <w:rPr>
                <w:rFonts w:ascii="Times New Roman" w:hAnsi="Times New Roman" w:cs="Times New Roman"/>
                <w:sz w:val="24"/>
                <w:szCs w:val="24"/>
              </w:rPr>
            </w:pPr>
            <w:r>
              <w:rPr>
                <w:rFonts w:ascii="Times New Roman" w:hAnsi="Times New Roman" w:cs="Times New Roman"/>
                <w:sz w:val="24"/>
                <w:szCs w:val="24"/>
              </w:rPr>
              <w:t>51</w:t>
            </w:r>
          </w:p>
        </w:tc>
      </w:tr>
      <w:tr w:rsidR="00156544" w:rsidRPr="00156544" w14:paraId="1D4D0612" w14:textId="77777777" w:rsidTr="00156544">
        <w:tc>
          <w:tcPr>
            <w:tcW w:w="782" w:type="pct"/>
          </w:tcPr>
          <w:p w14:paraId="5B76C41D" w14:textId="1CEDB171" w:rsidR="00156544" w:rsidRDefault="00156544" w:rsidP="00156544">
            <w:pPr>
              <w:rPr>
                <w:rFonts w:ascii="Times New Roman" w:hAnsi="Times New Roman" w:cs="Times New Roman"/>
                <w:b/>
                <w:sz w:val="24"/>
                <w:szCs w:val="24"/>
              </w:rPr>
            </w:pPr>
            <w:r w:rsidRPr="00CD44DE">
              <w:rPr>
                <w:rFonts w:ascii="Times New Roman" w:hAnsi="Times New Roman" w:cs="Times New Roman"/>
                <w:sz w:val="24"/>
                <w:szCs w:val="24"/>
              </w:rPr>
              <w:t>Gambar 4.</w:t>
            </w:r>
            <w:r>
              <w:rPr>
                <w:rFonts w:ascii="Times New Roman" w:hAnsi="Times New Roman" w:cs="Times New Roman"/>
                <w:sz w:val="24"/>
                <w:szCs w:val="24"/>
              </w:rPr>
              <w:t>2</w:t>
            </w:r>
          </w:p>
        </w:tc>
        <w:tc>
          <w:tcPr>
            <w:tcW w:w="3841" w:type="pct"/>
          </w:tcPr>
          <w:p w14:paraId="764E7176" w14:textId="5BBD0453" w:rsidR="00156544" w:rsidRPr="00156544" w:rsidRDefault="00156544" w:rsidP="00156544">
            <w:pPr>
              <w:jc w:val="both"/>
              <w:rPr>
                <w:rFonts w:ascii="Times New Roman" w:hAnsi="Times New Roman" w:cs="Times New Roman"/>
                <w:sz w:val="24"/>
                <w:szCs w:val="24"/>
              </w:rPr>
            </w:pPr>
            <w:r w:rsidRPr="00156544">
              <w:rPr>
                <w:rFonts w:ascii="Times New Roman" w:hAnsi="Times New Roman" w:cs="Times New Roman"/>
                <w:sz w:val="24"/>
                <w:szCs w:val="24"/>
              </w:rPr>
              <w:t xml:space="preserve">Histogram </w:t>
            </w:r>
            <w:proofErr w:type="spellStart"/>
            <w:r w:rsidRPr="00156544">
              <w:rPr>
                <w:rFonts w:ascii="Times New Roman" w:hAnsi="Times New Roman" w:cs="Times New Roman"/>
                <w:sz w:val="24"/>
                <w:szCs w:val="24"/>
              </w:rPr>
              <w:t>Distribusi</w:t>
            </w:r>
            <w:proofErr w:type="spellEnd"/>
            <w:r w:rsidRPr="00156544">
              <w:rPr>
                <w:rFonts w:ascii="Times New Roman" w:hAnsi="Times New Roman" w:cs="Times New Roman"/>
                <w:sz w:val="24"/>
                <w:szCs w:val="24"/>
              </w:rPr>
              <w:t xml:space="preserve"> </w:t>
            </w:r>
            <w:proofErr w:type="spellStart"/>
            <w:r w:rsidRPr="00156544">
              <w:rPr>
                <w:rFonts w:ascii="Times New Roman" w:hAnsi="Times New Roman" w:cs="Times New Roman"/>
                <w:sz w:val="24"/>
                <w:szCs w:val="24"/>
              </w:rPr>
              <w:t>Frekuensi</w:t>
            </w:r>
            <w:proofErr w:type="spellEnd"/>
            <w:r w:rsidRPr="00156544">
              <w:rPr>
                <w:rFonts w:ascii="Times New Roman" w:hAnsi="Times New Roman" w:cs="Times New Roman"/>
                <w:sz w:val="24"/>
                <w:szCs w:val="24"/>
              </w:rPr>
              <w:t xml:space="preserve"> </w:t>
            </w:r>
            <w:proofErr w:type="spellStart"/>
            <w:r w:rsidRPr="00156544">
              <w:rPr>
                <w:rFonts w:ascii="Times New Roman" w:hAnsi="Times New Roman" w:cs="Times New Roman"/>
                <w:sz w:val="24"/>
                <w:szCs w:val="24"/>
              </w:rPr>
              <w:t>Pretest</w:t>
            </w:r>
            <w:proofErr w:type="spellEnd"/>
            <w:r w:rsidRPr="00156544">
              <w:rPr>
                <w:rFonts w:ascii="Times New Roman" w:hAnsi="Times New Roman" w:cs="Times New Roman"/>
                <w:sz w:val="24"/>
                <w:szCs w:val="24"/>
              </w:rPr>
              <w:t xml:space="preserve"> Kelas </w:t>
            </w:r>
            <w:proofErr w:type="spellStart"/>
            <w:r w:rsidRPr="00156544">
              <w:rPr>
                <w:rFonts w:ascii="Times New Roman" w:hAnsi="Times New Roman" w:cs="Times New Roman"/>
                <w:sz w:val="24"/>
                <w:szCs w:val="24"/>
              </w:rPr>
              <w:t>Eksperimen</w:t>
            </w:r>
            <w:proofErr w:type="spellEnd"/>
            <w:r>
              <w:rPr>
                <w:rFonts w:ascii="Times New Roman" w:hAnsi="Times New Roman" w:cs="Times New Roman"/>
                <w:sz w:val="24"/>
                <w:szCs w:val="24"/>
              </w:rPr>
              <w:t>……</w:t>
            </w:r>
          </w:p>
        </w:tc>
        <w:tc>
          <w:tcPr>
            <w:tcW w:w="377" w:type="pct"/>
          </w:tcPr>
          <w:p w14:paraId="3A63AF68" w14:textId="2AAA6996" w:rsidR="00156544" w:rsidRPr="00156544" w:rsidRDefault="006922E0" w:rsidP="00156544">
            <w:pPr>
              <w:jc w:val="right"/>
              <w:rPr>
                <w:rFonts w:ascii="Times New Roman" w:hAnsi="Times New Roman" w:cs="Times New Roman"/>
                <w:sz w:val="24"/>
                <w:szCs w:val="24"/>
              </w:rPr>
            </w:pPr>
            <w:r>
              <w:rPr>
                <w:rFonts w:ascii="Times New Roman" w:hAnsi="Times New Roman" w:cs="Times New Roman"/>
                <w:sz w:val="24"/>
                <w:szCs w:val="24"/>
              </w:rPr>
              <w:t>55</w:t>
            </w:r>
          </w:p>
        </w:tc>
      </w:tr>
      <w:tr w:rsidR="00156544" w:rsidRPr="00156544" w14:paraId="44881E7B" w14:textId="77777777" w:rsidTr="00156544">
        <w:tc>
          <w:tcPr>
            <w:tcW w:w="782" w:type="pct"/>
          </w:tcPr>
          <w:p w14:paraId="2EEE997C" w14:textId="1D6E9202" w:rsidR="00156544" w:rsidRDefault="00156544" w:rsidP="00156544">
            <w:pPr>
              <w:rPr>
                <w:rFonts w:ascii="Times New Roman" w:hAnsi="Times New Roman" w:cs="Times New Roman"/>
                <w:b/>
                <w:sz w:val="24"/>
                <w:szCs w:val="24"/>
              </w:rPr>
            </w:pPr>
            <w:r w:rsidRPr="00CD44DE">
              <w:rPr>
                <w:rFonts w:ascii="Times New Roman" w:hAnsi="Times New Roman" w:cs="Times New Roman"/>
                <w:sz w:val="24"/>
                <w:szCs w:val="24"/>
              </w:rPr>
              <w:t>Gambar 4.</w:t>
            </w:r>
            <w:r>
              <w:rPr>
                <w:rFonts w:ascii="Times New Roman" w:hAnsi="Times New Roman" w:cs="Times New Roman"/>
                <w:sz w:val="24"/>
                <w:szCs w:val="24"/>
              </w:rPr>
              <w:t>3</w:t>
            </w:r>
          </w:p>
        </w:tc>
        <w:tc>
          <w:tcPr>
            <w:tcW w:w="3841" w:type="pct"/>
          </w:tcPr>
          <w:p w14:paraId="128305B0" w14:textId="3FA2F3AE" w:rsidR="00156544" w:rsidRPr="00156544" w:rsidRDefault="00156544" w:rsidP="00156544">
            <w:pPr>
              <w:jc w:val="both"/>
              <w:rPr>
                <w:rFonts w:ascii="Times New Roman" w:hAnsi="Times New Roman" w:cs="Times New Roman"/>
                <w:sz w:val="24"/>
                <w:szCs w:val="24"/>
              </w:rPr>
            </w:pPr>
            <w:proofErr w:type="spellStart"/>
            <w:r w:rsidRPr="00156544">
              <w:rPr>
                <w:rFonts w:ascii="Times New Roman" w:hAnsi="Times New Roman" w:cs="Times New Roman"/>
                <w:sz w:val="24"/>
                <w:szCs w:val="24"/>
              </w:rPr>
              <w:t>Distr</w:t>
            </w:r>
            <w:r>
              <w:rPr>
                <w:rFonts w:ascii="Times New Roman" w:hAnsi="Times New Roman" w:cs="Times New Roman"/>
                <w:sz w:val="24"/>
                <w:szCs w:val="24"/>
              </w:rPr>
              <w:t>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Posttest</w:t>
            </w:r>
            <w:proofErr w:type="spellEnd"/>
            <w:r>
              <w:rPr>
                <w:rFonts w:ascii="Times New Roman" w:hAnsi="Times New Roman" w:cs="Times New Roman"/>
                <w:sz w:val="24"/>
                <w:szCs w:val="24"/>
              </w:rPr>
              <w:t xml:space="preserve"> Kelas </w:t>
            </w:r>
            <w:proofErr w:type="spellStart"/>
            <w:r>
              <w:rPr>
                <w:rFonts w:ascii="Times New Roman" w:hAnsi="Times New Roman" w:cs="Times New Roman"/>
                <w:sz w:val="24"/>
                <w:szCs w:val="24"/>
              </w:rPr>
              <w:t>E</w:t>
            </w:r>
            <w:r w:rsidRPr="00156544">
              <w:rPr>
                <w:rFonts w:ascii="Times New Roman" w:hAnsi="Times New Roman" w:cs="Times New Roman"/>
                <w:sz w:val="24"/>
                <w:szCs w:val="24"/>
              </w:rPr>
              <w:t>ksperimen</w:t>
            </w:r>
            <w:proofErr w:type="spellEnd"/>
            <w:r>
              <w:rPr>
                <w:rFonts w:ascii="Times New Roman" w:hAnsi="Times New Roman" w:cs="Times New Roman"/>
                <w:sz w:val="24"/>
                <w:szCs w:val="24"/>
              </w:rPr>
              <w:t>……………….</w:t>
            </w:r>
          </w:p>
        </w:tc>
        <w:tc>
          <w:tcPr>
            <w:tcW w:w="377" w:type="pct"/>
          </w:tcPr>
          <w:p w14:paraId="477DEA08" w14:textId="6E3AF488" w:rsidR="00156544" w:rsidRPr="00156544" w:rsidRDefault="006922E0" w:rsidP="00156544">
            <w:pPr>
              <w:jc w:val="right"/>
              <w:rPr>
                <w:rFonts w:ascii="Times New Roman" w:hAnsi="Times New Roman" w:cs="Times New Roman"/>
                <w:sz w:val="24"/>
                <w:szCs w:val="24"/>
              </w:rPr>
            </w:pPr>
            <w:r>
              <w:rPr>
                <w:rFonts w:ascii="Times New Roman" w:hAnsi="Times New Roman" w:cs="Times New Roman"/>
                <w:sz w:val="24"/>
                <w:szCs w:val="24"/>
              </w:rPr>
              <w:t>55</w:t>
            </w:r>
          </w:p>
        </w:tc>
      </w:tr>
      <w:tr w:rsidR="00156544" w:rsidRPr="00156544" w14:paraId="60A7DD1E" w14:textId="77777777" w:rsidTr="00156544">
        <w:tc>
          <w:tcPr>
            <w:tcW w:w="782" w:type="pct"/>
          </w:tcPr>
          <w:p w14:paraId="35062BE7" w14:textId="0BDD96BC" w:rsidR="00156544" w:rsidRDefault="00156544" w:rsidP="00156544">
            <w:pPr>
              <w:rPr>
                <w:rFonts w:ascii="Times New Roman" w:hAnsi="Times New Roman" w:cs="Times New Roman"/>
                <w:b/>
                <w:sz w:val="24"/>
                <w:szCs w:val="24"/>
              </w:rPr>
            </w:pPr>
            <w:r w:rsidRPr="00CD44DE">
              <w:rPr>
                <w:rFonts w:ascii="Times New Roman" w:hAnsi="Times New Roman" w:cs="Times New Roman"/>
                <w:sz w:val="24"/>
                <w:szCs w:val="24"/>
              </w:rPr>
              <w:t>Gambar 4.</w:t>
            </w:r>
            <w:r>
              <w:rPr>
                <w:rFonts w:ascii="Times New Roman" w:hAnsi="Times New Roman" w:cs="Times New Roman"/>
                <w:sz w:val="24"/>
                <w:szCs w:val="24"/>
              </w:rPr>
              <w:t>4</w:t>
            </w:r>
          </w:p>
        </w:tc>
        <w:tc>
          <w:tcPr>
            <w:tcW w:w="3841" w:type="pct"/>
          </w:tcPr>
          <w:p w14:paraId="48CF00E1" w14:textId="086975A9" w:rsidR="00156544" w:rsidRPr="00156544" w:rsidRDefault="00156544" w:rsidP="00156544">
            <w:pPr>
              <w:jc w:val="both"/>
              <w:rPr>
                <w:rFonts w:ascii="Times New Roman" w:hAnsi="Times New Roman" w:cs="Times New Roman"/>
                <w:sz w:val="24"/>
                <w:szCs w:val="24"/>
              </w:rPr>
            </w:pPr>
            <w:r w:rsidRPr="00156544">
              <w:rPr>
                <w:rFonts w:ascii="Times New Roman" w:hAnsi="Times New Roman" w:cs="Times New Roman"/>
                <w:sz w:val="24"/>
                <w:szCs w:val="24"/>
              </w:rPr>
              <w:t xml:space="preserve">Histogram </w:t>
            </w:r>
            <w:proofErr w:type="spellStart"/>
            <w:r w:rsidRPr="00156544">
              <w:rPr>
                <w:rFonts w:ascii="Times New Roman" w:hAnsi="Times New Roman" w:cs="Times New Roman"/>
                <w:sz w:val="24"/>
                <w:szCs w:val="24"/>
              </w:rPr>
              <w:t>Distribusi</w:t>
            </w:r>
            <w:proofErr w:type="spellEnd"/>
            <w:r w:rsidRPr="00156544">
              <w:rPr>
                <w:rFonts w:ascii="Times New Roman" w:hAnsi="Times New Roman" w:cs="Times New Roman"/>
                <w:sz w:val="24"/>
                <w:szCs w:val="24"/>
              </w:rPr>
              <w:t xml:space="preserve"> </w:t>
            </w:r>
            <w:proofErr w:type="spellStart"/>
            <w:r w:rsidRPr="00156544">
              <w:rPr>
                <w:rFonts w:ascii="Times New Roman" w:hAnsi="Times New Roman" w:cs="Times New Roman"/>
                <w:sz w:val="24"/>
                <w:szCs w:val="24"/>
              </w:rPr>
              <w:t>Frekuensi</w:t>
            </w:r>
            <w:proofErr w:type="spellEnd"/>
            <w:r w:rsidRPr="00156544">
              <w:rPr>
                <w:rFonts w:ascii="Times New Roman" w:hAnsi="Times New Roman" w:cs="Times New Roman"/>
                <w:sz w:val="24"/>
                <w:szCs w:val="24"/>
              </w:rPr>
              <w:t xml:space="preserve"> </w:t>
            </w:r>
            <w:proofErr w:type="spellStart"/>
            <w:r w:rsidRPr="00156544">
              <w:rPr>
                <w:rFonts w:ascii="Times New Roman" w:hAnsi="Times New Roman" w:cs="Times New Roman"/>
                <w:sz w:val="24"/>
                <w:szCs w:val="24"/>
              </w:rPr>
              <w:t>Pretest</w:t>
            </w:r>
            <w:proofErr w:type="spellEnd"/>
            <w:r w:rsidRPr="00156544">
              <w:rPr>
                <w:rFonts w:ascii="Times New Roman" w:hAnsi="Times New Roman" w:cs="Times New Roman"/>
                <w:sz w:val="24"/>
                <w:szCs w:val="24"/>
              </w:rPr>
              <w:t xml:space="preserve"> Kelas </w:t>
            </w:r>
            <w:proofErr w:type="spellStart"/>
            <w:r w:rsidRPr="00156544">
              <w:rPr>
                <w:rFonts w:ascii="Times New Roman" w:hAnsi="Times New Roman" w:cs="Times New Roman"/>
                <w:sz w:val="24"/>
                <w:szCs w:val="24"/>
              </w:rPr>
              <w:t>Eksperimen</w:t>
            </w:r>
            <w:proofErr w:type="spellEnd"/>
            <w:r>
              <w:rPr>
                <w:rFonts w:ascii="Times New Roman" w:hAnsi="Times New Roman" w:cs="Times New Roman"/>
                <w:sz w:val="24"/>
                <w:szCs w:val="24"/>
              </w:rPr>
              <w:t>…….</w:t>
            </w:r>
          </w:p>
        </w:tc>
        <w:tc>
          <w:tcPr>
            <w:tcW w:w="377" w:type="pct"/>
          </w:tcPr>
          <w:p w14:paraId="486187E9" w14:textId="48C2D1C7" w:rsidR="00156544" w:rsidRPr="00156544" w:rsidRDefault="006922E0" w:rsidP="00156544">
            <w:pPr>
              <w:jc w:val="right"/>
              <w:rPr>
                <w:rFonts w:ascii="Times New Roman" w:hAnsi="Times New Roman" w:cs="Times New Roman"/>
                <w:sz w:val="24"/>
                <w:szCs w:val="24"/>
              </w:rPr>
            </w:pPr>
            <w:r>
              <w:rPr>
                <w:rFonts w:ascii="Times New Roman" w:hAnsi="Times New Roman" w:cs="Times New Roman"/>
                <w:sz w:val="24"/>
                <w:szCs w:val="24"/>
              </w:rPr>
              <w:t>55</w:t>
            </w:r>
          </w:p>
        </w:tc>
      </w:tr>
      <w:tr w:rsidR="00156544" w:rsidRPr="00156544" w14:paraId="11A8B418" w14:textId="77777777" w:rsidTr="00156544">
        <w:tc>
          <w:tcPr>
            <w:tcW w:w="782" w:type="pct"/>
          </w:tcPr>
          <w:p w14:paraId="22DAC22F" w14:textId="5C468D11" w:rsidR="00156544" w:rsidRDefault="00156544" w:rsidP="00156544">
            <w:pPr>
              <w:rPr>
                <w:rFonts w:ascii="Times New Roman" w:hAnsi="Times New Roman" w:cs="Times New Roman"/>
                <w:b/>
                <w:sz w:val="24"/>
                <w:szCs w:val="24"/>
              </w:rPr>
            </w:pPr>
            <w:r w:rsidRPr="00CD44DE">
              <w:rPr>
                <w:rFonts w:ascii="Times New Roman" w:hAnsi="Times New Roman" w:cs="Times New Roman"/>
                <w:sz w:val="24"/>
                <w:szCs w:val="24"/>
              </w:rPr>
              <w:t>Gambar 4.</w:t>
            </w:r>
            <w:r>
              <w:rPr>
                <w:rFonts w:ascii="Times New Roman" w:hAnsi="Times New Roman" w:cs="Times New Roman"/>
                <w:sz w:val="24"/>
                <w:szCs w:val="24"/>
              </w:rPr>
              <w:t>5</w:t>
            </w:r>
          </w:p>
        </w:tc>
        <w:tc>
          <w:tcPr>
            <w:tcW w:w="3841" w:type="pct"/>
          </w:tcPr>
          <w:p w14:paraId="3D584956" w14:textId="7AFC146B" w:rsidR="00156544" w:rsidRPr="00156544" w:rsidRDefault="00156544" w:rsidP="00156544">
            <w:pPr>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Perolehan</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Postest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156544">
              <w:rPr>
                <w:rFonts w:ascii="Times New Roman" w:hAnsi="Times New Roman" w:cs="Times New Roman"/>
                <w:sz w:val="24"/>
                <w:szCs w:val="24"/>
              </w:rPr>
              <w:t>retest</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p>
        </w:tc>
        <w:tc>
          <w:tcPr>
            <w:tcW w:w="377" w:type="pct"/>
          </w:tcPr>
          <w:p w14:paraId="7F022DEC" w14:textId="4BF712FD" w:rsidR="00156544" w:rsidRPr="00156544" w:rsidRDefault="006922E0" w:rsidP="00156544">
            <w:pPr>
              <w:jc w:val="right"/>
              <w:rPr>
                <w:rFonts w:ascii="Times New Roman" w:hAnsi="Times New Roman" w:cs="Times New Roman"/>
                <w:sz w:val="24"/>
                <w:szCs w:val="24"/>
              </w:rPr>
            </w:pPr>
            <w:r>
              <w:rPr>
                <w:rFonts w:ascii="Times New Roman" w:hAnsi="Times New Roman" w:cs="Times New Roman"/>
                <w:sz w:val="24"/>
                <w:szCs w:val="24"/>
              </w:rPr>
              <w:t>58</w:t>
            </w:r>
          </w:p>
        </w:tc>
      </w:tr>
      <w:tr w:rsidR="00156544" w:rsidRPr="00156544" w14:paraId="4A1890D1" w14:textId="77777777" w:rsidTr="00156544">
        <w:tc>
          <w:tcPr>
            <w:tcW w:w="782" w:type="pct"/>
          </w:tcPr>
          <w:p w14:paraId="1011ABDA" w14:textId="77581653" w:rsidR="00156544" w:rsidRDefault="00156544" w:rsidP="00156544">
            <w:pPr>
              <w:rPr>
                <w:rFonts w:ascii="Times New Roman" w:hAnsi="Times New Roman" w:cs="Times New Roman"/>
                <w:b/>
                <w:sz w:val="24"/>
                <w:szCs w:val="24"/>
              </w:rPr>
            </w:pPr>
            <w:r w:rsidRPr="00CD44DE">
              <w:rPr>
                <w:rFonts w:ascii="Times New Roman" w:hAnsi="Times New Roman" w:cs="Times New Roman"/>
                <w:sz w:val="24"/>
                <w:szCs w:val="24"/>
              </w:rPr>
              <w:t>Gambar 4.</w:t>
            </w:r>
            <w:r>
              <w:rPr>
                <w:rFonts w:ascii="Times New Roman" w:hAnsi="Times New Roman" w:cs="Times New Roman"/>
                <w:sz w:val="24"/>
                <w:szCs w:val="24"/>
              </w:rPr>
              <w:t>6</w:t>
            </w:r>
          </w:p>
        </w:tc>
        <w:tc>
          <w:tcPr>
            <w:tcW w:w="3841" w:type="pct"/>
          </w:tcPr>
          <w:p w14:paraId="10FA8757" w14:textId="70CB4DE2" w:rsidR="00156544" w:rsidRPr="00156544" w:rsidRDefault="00156544" w:rsidP="00156544">
            <w:pPr>
              <w:jc w:val="both"/>
              <w:rPr>
                <w:rFonts w:ascii="Times New Roman" w:hAnsi="Times New Roman" w:cs="Times New Roman"/>
                <w:sz w:val="24"/>
                <w:szCs w:val="24"/>
              </w:rPr>
            </w:pPr>
            <w:r w:rsidRPr="00156544">
              <w:rPr>
                <w:rFonts w:ascii="Times New Roman" w:hAnsi="Times New Roman" w:cs="Times New Roman"/>
                <w:sz w:val="24"/>
                <w:szCs w:val="24"/>
              </w:rPr>
              <w:t xml:space="preserve">Uji </w:t>
            </w:r>
            <w:proofErr w:type="spellStart"/>
            <w:r w:rsidRPr="00156544">
              <w:rPr>
                <w:rFonts w:ascii="Times New Roman" w:hAnsi="Times New Roman" w:cs="Times New Roman"/>
                <w:sz w:val="24"/>
                <w:szCs w:val="24"/>
              </w:rPr>
              <w:t>Normalitas</w:t>
            </w:r>
            <w:proofErr w:type="spellEnd"/>
            <w:r w:rsidRPr="00156544">
              <w:rPr>
                <w:rFonts w:ascii="Times New Roman" w:hAnsi="Times New Roman" w:cs="Times New Roman"/>
                <w:sz w:val="24"/>
                <w:szCs w:val="24"/>
              </w:rPr>
              <w:t xml:space="preserve"> </w:t>
            </w:r>
            <w:proofErr w:type="spellStart"/>
            <w:r w:rsidRPr="00156544">
              <w:rPr>
                <w:rFonts w:ascii="Times New Roman" w:hAnsi="Times New Roman" w:cs="Times New Roman"/>
                <w:sz w:val="24"/>
                <w:szCs w:val="24"/>
              </w:rPr>
              <w:t>Pretest</w:t>
            </w:r>
            <w:proofErr w:type="spellEnd"/>
            <w:r w:rsidRPr="00156544">
              <w:rPr>
                <w:rFonts w:ascii="Times New Roman" w:hAnsi="Times New Roman" w:cs="Times New Roman"/>
                <w:sz w:val="24"/>
                <w:szCs w:val="24"/>
              </w:rPr>
              <w:t xml:space="preserve"> Kelas </w:t>
            </w:r>
            <w:proofErr w:type="spellStart"/>
            <w:r w:rsidRPr="00156544">
              <w:rPr>
                <w:rFonts w:ascii="Times New Roman" w:hAnsi="Times New Roman" w:cs="Times New Roman"/>
                <w:sz w:val="24"/>
                <w:szCs w:val="24"/>
              </w:rPr>
              <w:t>Eksperimen</w:t>
            </w:r>
            <w:proofErr w:type="spellEnd"/>
            <w:r w:rsidRPr="00156544">
              <w:rPr>
                <w:rFonts w:ascii="Times New Roman" w:hAnsi="Times New Roman" w:cs="Times New Roman"/>
                <w:sz w:val="24"/>
                <w:szCs w:val="24"/>
              </w:rPr>
              <w:t xml:space="preserve"> dan Kelas Control</w:t>
            </w:r>
            <w:r>
              <w:rPr>
                <w:rFonts w:ascii="Times New Roman" w:hAnsi="Times New Roman" w:cs="Times New Roman"/>
                <w:sz w:val="24"/>
                <w:szCs w:val="24"/>
              </w:rPr>
              <w:t>….</w:t>
            </w:r>
          </w:p>
        </w:tc>
        <w:tc>
          <w:tcPr>
            <w:tcW w:w="377" w:type="pct"/>
          </w:tcPr>
          <w:p w14:paraId="7626D078" w14:textId="598617E4" w:rsidR="00156544" w:rsidRPr="00156544" w:rsidRDefault="006922E0" w:rsidP="00156544">
            <w:pPr>
              <w:jc w:val="right"/>
              <w:rPr>
                <w:rFonts w:ascii="Times New Roman" w:hAnsi="Times New Roman" w:cs="Times New Roman"/>
                <w:sz w:val="24"/>
                <w:szCs w:val="24"/>
              </w:rPr>
            </w:pPr>
            <w:r>
              <w:rPr>
                <w:rFonts w:ascii="Times New Roman" w:hAnsi="Times New Roman" w:cs="Times New Roman"/>
                <w:sz w:val="24"/>
                <w:szCs w:val="24"/>
              </w:rPr>
              <w:t>59</w:t>
            </w:r>
          </w:p>
        </w:tc>
      </w:tr>
      <w:tr w:rsidR="00156544" w:rsidRPr="00156544" w14:paraId="3A35E1F8" w14:textId="77777777" w:rsidTr="00156544">
        <w:tc>
          <w:tcPr>
            <w:tcW w:w="782" w:type="pct"/>
          </w:tcPr>
          <w:p w14:paraId="2B787A1E" w14:textId="61A71C0F" w:rsidR="00156544" w:rsidRDefault="00156544" w:rsidP="00156544">
            <w:pPr>
              <w:rPr>
                <w:rFonts w:ascii="Times New Roman" w:hAnsi="Times New Roman" w:cs="Times New Roman"/>
                <w:b/>
                <w:sz w:val="24"/>
                <w:szCs w:val="24"/>
              </w:rPr>
            </w:pPr>
            <w:r w:rsidRPr="00CD44DE">
              <w:rPr>
                <w:rFonts w:ascii="Times New Roman" w:hAnsi="Times New Roman" w:cs="Times New Roman"/>
                <w:sz w:val="24"/>
                <w:szCs w:val="24"/>
              </w:rPr>
              <w:t>Gambar 4.</w:t>
            </w:r>
            <w:r>
              <w:rPr>
                <w:rFonts w:ascii="Times New Roman" w:hAnsi="Times New Roman" w:cs="Times New Roman"/>
                <w:sz w:val="24"/>
                <w:szCs w:val="24"/>
              </w:rPr>
              <w:t>7</w:t>
            </w:r>
          </w:p>
        </w:tc>
        <w:tc>
          <w:tcPr>
            <w:tcW w:w="3841" w:type="pct"/>
          </w:tcPr>
          <w:p w14:paraId="47F1A2B8" w14:textId="4277C911" w:rsidR="00156544" w:rsidRPr="00156544" w:rsidRDefault="00156544" w:rsidP="00156544">
            <w:pPr>
              <w:jc w:val="both"/>
              <w:rPr>
                <w:rFonts w:ascii="Times New Roman" w:hAnsi="Times New Roman" w:cs="Times New Roman"/>
                <w:sz w:val="24"/>
                <w:szCs w:val="24"/>
              </w:rPr>
            </w:pPr>
            <w:r w:rsidRPr="00156544">
              <w:rPr>
                <w:rFonts w:ascii="Times New Roman" w:hAnsi="Times New Roman" w:cs="Times New Roman"/>
                <w:sz w:val="24"/>
                <w:szCs w:val="24"/>
              </w:rPr>
              <w:t xml:space="preserve">Hasil </w:t>
            </w:r>
            <w:proofErr w:type="spellStart"/>
            <w:r w:rsidRPr="00156544">
              <w:rPr>
                <w:rFonts w:ascii="Times New Roman" w:hAnsi="Times New Roman" w:cs="Times New Roman"/>
                <w:sz w:val="24"/>
                <w:szCs w:val="24"/>
              </w:rPr>
              <w:t>Perhitungan</w:t>
            </w:r>
            <w:proofErr w:type="spellEnd"/>
            <w:r w:rsidRPr="00156544">
              <w:rPr>
                <w:rFonts w:ascii="Times New Roman" w:hAnsi="Times New Roman" w:cs="Times New Roman"/>
                <w:sz w:val="24"/>
                <w:szCs w:val="24"/>
              </w:rPr>
              <w:t xml:space="preserve"> Uji N-Gain Score Kelas </w:t>
            </w:r>
            <w:proofErr w:type="spellStart"/>
            <w:r w:rsidRPr="00156544">
              <w:rPr>
                <w:rFonts w:ascii="Times New Roman" w:hAnsi="Times New Roman" w:cs="Times New Roman"/>
                <w:sz w:val="24"/>
                <w:szCs w:val="24"/>
              </w:rPr>
              <w:t>Eksperimen</w:t>
            </w:r>
            <w:proofErr w:type="spellEnd"/>
            <w:r>
              <w:rPr>
                <w:rFonts w:ascii="Times New Roman" w:hAnsi="Times New Roman" w:cs="Times New Roman"/>
                <w:sz w:val="24"/>
                <w:szCs w:val="24"/>
              </w:rPr>
              <w:t>……….</w:t>
            </w:r>
          </w:p>
        </w:tc>
        <w:tc>
          <w:tcPr>
            <w:tcW w:w="377" w:type="pct"/>
          </w:tcPr>
          <w:p w14:paraId="1BFC542C" w14:textId="66577397" w:rsidR="00156544" w:rsidRPr="00156544" w:rsidRDefault="006922E0" w:rsidP="00156544">
            <w:pPr>
              <w:jc w:val="right"/>
              <w:rPr>
                <w:rFonts w:ascii="Times New Roman" w:hAnsi="Times New Roman" w:cs="Times New Roman"/>
                <w:sz w:val="24"/>
                <w:szCs w:val="24"/>
              </w:rPr>
            </w:pPr>
            <w:r>
              <w:rPr>
                <w:rFonts w:ascii="Times New Roman" w:hAnsi="Times New Roman" w:cs="Times New Roman"/>
                <w:sz w:val="24"/>
                <w:szCs w:val="24"/>
              </w:rPr>
              <w:t>61</w:t>
            </w:r>
          </w:p>
        </w:tc>
      </w:tr>
      <w:tr w:rsidR="00156544" w:rsidRPr="00156544" w14:paraId="6BAAF42C" w14:textId="77777777" w:rsidTr="00156544">
        <w:tc>
          <w:tcPr>
            <w:tcW w:w="782" w:type="pct"/>
          </w:tcPr>
          <w:p w14:paraId="402AB399" w14:textId="227A9C63" w:rsidR="00156544" w:rsidRDefault="00156544" w:rsidP="00156544">
            <w:pPr>
              <w:rPr>
                <w:rFonts w:ascii="Times New Roman" w:hAnsi="Times New Roman" w:cs="Times New Roman"/>
                <w:b/>
                <w:sz w:val="24"/>
                <w:szCs w:val="24"/>
              </w:rPr>
            </w:pPr>
            <w:r w:rsidRPr="00CD44DE">
              <w:rPr>
                <w:rFonts w:ascii="Times New Roman" w:hAnsi="Times New Roman" w:cs="Times New Roman"/>
                <w:sz w:val="24"/>
                <w:szCs w:val="24"/>
              </w:rPr>
              <w:t>Gambar 4.</w:t>
            </w:r>
            <w:r>
              <w:rPr>
                <w:rFonts w:ascii="Times New Roman" w:hAnsi="Times New Roman" w:cs="Times New Roman"/>
                <w:sz w:val="24"/>
                <w:szCs w:val="24"/>
              </w:rPr>
              <w:t>8</w:t>
            </w:r>
          </w:p>
        </w:tc>
        <w:tc>
          <w:tcPr>
            <w:tcW w:w="3841" w:type="pct"/>
          </w:tcPr>
          <w:p w14:paraId="4138B984" w14:textId="6E58B6D6" w:rsidR="00156544" w:rsidRPr="00156544" w:rsidRDefault="00156544" w:rsidP="00156544">
            <w:pPr>
              <w:jc w:val="both"/>
              <w:rPr>
                <w:rFonts w:ascii="Times New Roman" w:hAnsi="Times New Roman" w:cs="Times New Roman"/>
                <w:sz w:val="24"/>
                <w:szCs w:val="24"/>
              </w:rPr>
            </w:pPr>
            <w:r w:rsidRPr="00156544">
              <w:rPr>
                <w:rFonts w:ascii="Times New Roman" w:hAnsi="Times New Roman" w:cs="Times New Roman"/>
                <w:sz w:val="24"/>
                <w:szCs w:val="24"/>
              </w:rPr>
              <w:t xml:space="preserve">Hasil </w:t>
            </w:r>
            <w:proofErr w:type="spellStart"/>
            <w:r w:rsidRPr="00156544">
              <w:rPr>
                <w:rFonts w:ascii="Times New Roman" w:hAnsi="Times New Roman" w:cs="Times New Roman"/>
                <w:sz w:val="24"/>
                <w:szCs w:val="24"/>
              </w:rPr>
              <w:t>Perhitungan</w:t>
            </w:r>
            <w:proofErr w:type="spellEnd"/>
            <w:r w:rsidRPr="00156544">
              <w:rPr>
                <w:rFonts w:ascii="Times New Roman" w:hAnsi="Times New Roman" w:cs="Times New Roman"/>
                <w:sz w:val="24"/>
                <w:szCs w:val="24"/>
              </w:rPr>
              <w:t xml:space="preserve"> Uji N-Gain Score Kelas </w:t>
            </w:r>
            <w:proofErr w:type="spellStart"/>
            <w:r w:rsidRPr="00156544">
              <w:rPr>
                <w:rFonts w:ascii="Times New Roman" w:hAnsi="Times New Roman" w:cs="Times New Roman"/>
                <w:sz w:val="24"/>
                <w:szCs w:val="24"/>
              </w:rPr>
              <w:t>Kontrol</w:t>
            </w:r>
            <w:proofErr w:type="spellEnd"/>
            <w:r>
              <w:rPr>
                <w:rFonts w:ascii="Times New Roman" w:hAnsi="Times New Roman" w:cs="Times New Roman"/>
                <w:sz w:val="24"/>
                <w:szCs w:val="24"/>
              </w:rPr>
              <w:t>……………</w:t>
            </w:r>
          </w:p>
        </w:tc>
        <w:tc>
          <w:tcPr>
            <w:tcW w:w="377" w:type="pct"/>
          </w:tcPr>
          <w:p w14:paraId="3831DAFD" w14:textId="4DE322DB" w:rsidR="00156544" w:rsidRPr="00156544" w:rsidRDefault="006922E0" w:rsidP="00156544">
            <w:pPr>
              <w:jc w:val="right"/>
              <w:rPr>
                <w:rFonts w:ascii="Times New Roman" w:hAnsi="Times New Roman" w:cs="Times New Roman"/>
                <w:sz w:val="24"/>
                <w:szCs w:val="24"/>
              </w:rPr>
            </w:pPr>
            <w:r>
              <w:rPr>
                <w:rFonts w:ascii="Times New Roman" w:hAnsi="Times New Roman" w:cs="Times New Roman"/>
                <w:sz w:val="24"/>
                <w:szCs w:val="24"/>
              </w:rPr>
              <w:t>62</w:t>
            </w:r>
          </w:p>
        </w:tc>
      </w:tr>
    </w:tbl>
    <w:p w14:paraId="2D3F9FF6" w14:textId="77777777" w:rsidR="00156544" w:rsidRPr="00756C4D" w:rsidRDefault="00156544" w:rsidP="00756C4D">
      <w:pPr>
        <w:jc w:val="center"/>
        <w:rPr>
          <w:rFonts w:ascii="Times New Roman" w:hAnsi="Times New Roman" w:cs="Times New Roman"/>
          <w:b/>
          <w:sz w:val="24"/>
          <w:szCs w:val="24"/>
        </w:rPr>
      </w:pPr>
    </w:p>
    <w:p w14:paraId="6773ADAC" w14:textId="35197394" w:rsidR="00066C8F" w:rsidRDefault="00CB041B" w:rsidP="00CB041B">
      <w:pPr>
        <w:pStyle w:val="Heading1"/>
      </w:pPr>
      <w:r>
        <w:br w:type="column"/>
      </w:r>
      <w:bookmarkStart w:id="24" w:name="_Toc169908895"/>
      <w:r>
        <w:lastRenderedPageBreak/>
        <w:t>DAFTAR LAMPIRAN</w:t>
      </w:r>
      <w:bookmarkEnd w:id="24"/>
    </w:p>
    <w:p w14:paraId="1B24376B" w14:textId="30CFD559" w:rsidR="006863BA" w:rsidRPr="006863BA" w:rsidRDefault="006863BA" w:rsidP="006863BA">
      <w:pPr>
        <w:pStyle w:val="TableofFigures"/>
        <w:tabs>
          <w:tab w:val="right" w:leader="dot" w:pos="8494"/>
        </w:tabs>
        <w:spacing w:line="276" w:lineRule="auto"/>
        <w:jc w:val="both"/>
        <w:rPr>
          <w:rFonts w:ascii="Times New Roman" w:hAnsi="Times New Roman" w:cs="Times New Roman"/>
          <w:noProof/>
          <w:sz w:val="24"/>
          <w:szCs w:val="24"/>
        </w:rPr>
      </w:pPr>
      <w:r w:rsidRPr="006863BA">
        <w:rPr>
          <w:rFonts w:ascii="Times New Roman" w:hAnsi="Times New Roman" w:cs="Times New Roman"/>
          <w:sz w:val="24"/>
          <w:szCs w:val="24"/>
        </w:rPr>
        <w:fldChar w:fldCharType="begin"/>
      </w:r>
      <w:r w:rsidRPr="006863BA">
        <w:rPr>
          <w:rFonts w:ascii="Times New Roman" w:hAnsi="Times New Roman" w:cs="Times New Roman"/>
          <w:sz w:val="24"/>
          <w:szCs w:val="24"/>
        </w:rPr>
        <w:instrText xml:space="preserve"> TOC \h \z \c "Lampiran A" </w:instrText>
      </w:r>
      <w:r w:rsidRPr="006863BA">
        <w:rPr>
          <w:rFonts w:ascii="Times New Roman" w:hAnsi="Times New Roman" w:cs="Times New Roman"/>
          <w:sz w:val="24"/>
          <w:szCs w:val="24"/>
        </w:rPr>
        <w:fldChar w:fldCharType="separate"/>
      </w:r>
      <w:bookmarkStart w:id="25" w:name="_Hlk170135197"/>
      <w:bookmarkStart w:id="26" w:name="_Hlk170135215"/>
      <w:r w:rsidR="002260BE">
        <w:fldChar w:fldCharType="begin"/>
      </w:r>
      <w:r w:rsidR="002260BE">
        <w:instrText xml:space="preserve"> HYPERLINK "file:///C:\\Users\\manao\\Downloads\\fiks%20skrip%20fiks.docx" \l "_Toc169913219" </w:instrText>
      </w:r>
      <w:r w:rsidR="002260BE">
        <w:fldChar w:fldCharType="separate"/>
      </w:r>
      <w:r>
        <w:rPr>
          <w:rStyle w:val="Hyperlink"/>
          <w:rFonts w:ascii="Times New Roman" w:hAnsi="Times New Roman" w:cs="Times New Roman"/>
          <w:noProof/>
          <w:sz w:val="24"/>
          <w:szCs w:val="24"/>
        </w:rPr>
        <w:t>Lampiran A</w:t>
      </w:r>
      <w:r w:rsidRPr="006863BA">
        <w:rPr>
          <w:rFonts w:ascii="Times New Roman" w:hAnsi="Times New Roman" w:cs="Times New Roman"/>
          <w:noProof/>
          <w:webHidden/>
          <w:sz w:val="24"/>
          <w:szCs w:val="24"/>
        </w:rPr>
        <w:tab/>
      </w:r>
      <w:r w:rsidR="009617BE">
        <w:rPr>
          <w:rFonts w:ascii="Times New Roman" w:hAnsi="Times New Roman" w:cs="Times New Roman"/>
          <w:noProof/>
          <w:webHidden/>
          <w:sz w:val="24"/>
          <w:szCs w:val="24"/>
        </w:rPr>
        <w:t>96</w:t>
      </w:r>
      <w:r w:rsidR="002260BE">
        <w:rPr>
          <w:rFonts w:ascii="Times New Roman" w:hAnsi="Times New Roman" w:cs="Times New Roman"/>
          <w:noProof/>
          <w:sz w:val="24"/>
          <w:szCs w:val="24"/>
        </w:rPr>
        <w:fldChar w:fldCharType="end"/>
      </w:r>
    </w:p>
    <w:p w14:paraId="576ED0F9" w14:textId="10632EC0" w:rsidR="006863BA" w:rsidRPr="00561737" w:rsidRDefault="00230BE9" w:rsidP="006863BA">
      <w:pPr>
        <w:pStyle w:val="TableofFigures"/>
        <w:tabs>
          <w:tab w:val="right" w:leader="dot" w:pos="8494"/>
        </w:tabs>
        <w:spacing w:line="276" w:lineRule="auto"/>
        <w:jc w:val="both"/>
        <w:rPr>
          <w:rFonts w:ascii="Times New Roman" w:hAnsi="Times New Roman" w:cs="Times New Roman"/>
          <w:noProof/>
          <w:sz w:val="24"/>
          <w:szCs w:val="24"/>
        </w:rPr>
      </w:pPr>
      <w:hyperlink r:id="rId12" w:anchor="_Toc169913220" w:history="1">
        <w:r w:rsidR="006863BA" w:rsidRPr="00561737">
          <w:rPr>
            <w:rStyle w:val="Hyperlink"/>
            <w:rFonts w:ascii="Times New Roman" w:hAnsi="Times New Roman" w:cs="Times New Roman"/>
            <w:noProof/>
            <w:sz w:val="24"/>
            <w:szCs w:val="24"/>
          </w:rPr>
          <w:t>Lampiran B</w:t>
        </w:r>
        <w:r w:rsidR="006863BA" w:rsidRPr="00561737">
          <w:rPr>
            <w:rFonts w:ascii="Times New Roman" w:hAnsi="Times New Roman" w:cs="Times New Roman"/>
            <w:noProof/>
            <w:webHidden/>
            <w:sz w:val="24"/>
            <w:szCs w:val="24"/>
          </w:rPr>
          <w:tab/>
        </w:r>
        <w:r w:rsidR="00561737">
          <w:rPr>
            <w:rFonts w:ascii="Times New Roman" w:hAnsi="Times New Roman" w:cs="Times New Roman"/>
            <w:noProof/>
            <w:webHidden/>
            <w:sz w:val="24"/>
            <w:szCs w:val="24"/>
          </w:rPr>
          <w:t>1</w:t>
        </w:r>
        <w:r w:rsidR="00A75554">
          <w:rPr>
            <w:rFonts w:ascii="Times New Roman" w:hAnsi="Times New Roman" w:cs="Times New Roman"/>
            <w:noProof/>
            <w:webHidden/>
            <w:sz w:val="24"/>
            <w:szCs w:val="24"/>
          </w:rPr>
          <w:t>0</w:t>
        </w:r>
        <w:r w:rsidR="00505901">
          <w:rPr>
            <w:rFonts w:ascii="Times New Roman" w:hAnsi="Times New Roman" w:cs="Times New Roman"/>
            <w:noProof/>
            <w:webHidden/>
            <w:sz w:val="24"/>
            <w:szCs w:val="24"/>
          </w:rPr>
          <w:t>5</w:t>
        </w:r>
      </w:hyperlink>
    </w:p>
    <w:p w14:paraId="5153B6C6" w14:textId="62A0D68F" w:rsidR="006863BA" w:rsidRDefault="00230BE9" w:rsidP="006863BA">
      <w:pPr>
        <w:pStyle w:val="TableofFigures"/>
        <w:tabs>
          <w:tab w:val="right" w:leader="dot" w:pos="8494"/>
        </w:tabs>
        <w:spacing w:line="276" w:lineRule="auto"/>
        <w:jc w:val="both"/>
        <w:rPr>
          <w:rFonts w:ascii="Times New Roman" w:hAnsi="Times New Roman" w:cs="Times New Roman"/>
          <w:noProof/>
          <w:sz w:val="24"/>
          <w:szCs w:val="24"/>
        </w:rPr>
      </w:pPr>
      <w:hyperlink r:id="rId13" w:anchor="_Toc169913221" w:history="1">
        <w:r w:rsidR="006863BA" w:rsidRPr="00561737">
          <w:rPr>
            <w:rStyle w:val="Hyperlink"/>
            <w:rFonts w:ascii="Times New Roman" w:hAnsi="Times New Roman" w:cs="Times New Roman"/>
            <w:noProof/>
            <w:sz w:val="24"/>
            <w:szCs w:val="24"/>
          </w:rPr>
          <w:t>Lampiran C</w:t>
        </w:r>
        <w:r w:rsidR="006863BA" w:rsidRPr="00561737">
          <w:rPr>
            <w:rFonts w:ascii="Times New Roman" w:hAnsi="Times New Roman" w:cs="Times New Roman"/>
            <w:noProof/>
            <w:webHidden/>
            <w:sz w:val="24"/>
            <w:szCs w:val="24"/>
          </w:rPr>
          <w:tab/>
        </w:r>
        <w:r w:rsidR="00505901">
          <w:rPr>
            <w:rFonts w:ascii="Times New Roman" w:hAnsi="Times New Roman" w:cs="Times New Roman"/>
            <w:noProof/>
            <w:webHidden/>
            <w:sz w:val="24"/>
            <w:szCs w:val="24"/>
          </w:rPr>
          <w:t>12</w:t>
        </w:r>
        <w:r w:rsidR="00561737">
          <w:rPr>
            <w:rFonts w:ascii="Times New Roman" w:hAnsi="Times New Roman" w:cs="Times New Roman"/>
            <w:noProof/>
            <w:webHidden/>
            <w:sz w:val="24"/>
            <w:szCs w:val="24"/>
          </w:rPr>
          <w:t>8</w:t>
        </w:r>
      </w:hyperlink>
      <w:bookmarkEnd w:id="25"/>
    </w:p>
    <w:bookmarkEnd w:id="26"/>
    <w:p w14:paraId="1419F01C" w14:textId="39598161" w:rsidR="002740EF" w:rsidRPr="002740EF" w:rsidRDefault="006863BA" w:rsidP="002740EF">
      <w:pPr>
        <w:pStyle w:val="TableofFigures"/>
        <w:tabs>
          <w:tab w:val="right" w:leader="dot" w:pos="8494"/>
        </w:tabs>
        <w:spacing w:line="276" w:lineRule="auto"/>
        <w:jc w:val="both"/>
        <w:rPr>
          <w:rFonts w:ascii="Times New Roman" w:hAnsi="Times New Roman" w:cs="Times New Roman"/>
          <w:sz w:val="24"/>
          <w:szCs w:val="24"/>
        </w:rPr>
      </w:pPr>
      <w:r w:rsidRPr="006863BA">
        <w:rPr>
          <w:rFonts w:ascii="Times New Roman" w:hAnsi="Times New Roman" w:cs="Times New Roman"/>
          <w:sz w:val="24"/>
          <w:szCs w:val="24"/>
        </w:rPr>
        <w:fldChar w:fldCharType="end"/>
      </w:r>
      <w:bookmarkStart w:id="27" w:name="_Toc160049639"/>
      <w:r w:rsidR="002740EF" w:rsidRPr="002740EF">
        <w:rPr>
          <w:rFonts w:ascii="Times New Roman" w:hAnsi="Times New Roman" w:cs="Times New Roman"/>
          <w:sz w:val="24"/>
          <w:szCs w:val="24"/>
        </w:rPr>
        <w:t xml:space="preserve">Lampiran </w:t>
      </w:r>
      <w:r w:rsidR="002740EF">
        <w:rPr>
          <w:rFonts w:ascii="Times New Roman" w:hAnsi="Times New Roman" w:cs="Times New Roman"/>
          <w:sz w:val="24"/>
          <w:szCs w:val="24"/>
        </w:rPr>
        <w:t>D</w:t>
      </w:r>
      <w:r w:rsidR="002740EF" w:rsidRPr="002740EF">
        <w:rPr>
          <w:rFonts w:ascii="Times New Roman" w:hAnsi="Times New Roman" w:cs="Times New Roman"/>
          <w:sz w:val="24"/>
          <w:szCs w:val="24"/>
        </w:rPr>
        <w:tab/>
      </w:r>
      <w:r w:rsidR="00316388">
        <w:rPr>
          <w:rFonts w:ascii="Times New Roman" w:hAnsi="Times New Roman" w:cs="Times New Roman"/>
          <w:sz w:val="24"/>
          <w:szCs w:val="24"/>
        </w:rPr>
        <w:t>138</w:t>
      </w:r>
    </w:p>
    <w:p w14:paraId="421D24EF" w14:textId="65ABBB19" w:rsidR="002740EF" w:rsidRPr="002740EF" w:rsidRDefault="002740EF" w:rsidP="002740EF">
      <w:pPr>
        <w:pStyle w:val="TableofFigures"/>
        <w:tabs>
          <w:tab w:val="right" w:leader="dot" w:pos="8494"/>
        </w:tabs>
        <w:spacing w:line="276" w:lineRule="auto"/>
        <w:jc w:val="both"/>
        <w:rPr>
          <w:rFonts w:ascii="Times New Roman" w:hAnsi="Times New Roman" w:cs="Times New Roman"/>
          <w:sz w:val="24"/>
          <w:szCs w:val="24"/>
        </w:rPr>
      </w:pPr>
      <w:r w:rsidRPr="002740EF">
        <w:rPr>
          <w:rFonts w:ascii="Times New Roman" w:hAnsi="Times New Roman" w:cs="Times New Roman"/>
          <w:sz w:val="24"/>
          <w:szCs w:val="24"/>
        </w:rPr>
        <w:t xml:space="preserve">Lampiran </w:t>
      </w:r>
      <w:r>
        <w:rPr>
          <w:rFonts w:ascii="Times New Roman" w:hAnsi="Times New Roman" w:cs="Times New Roman"/>
          <w:sz w:val="24"/>
          <w:szCs w:val="24"/>
        </w:rPr>
        <w:t>E</w:t>
      </w:r>
      <w:r w:rsidRPr="002740EF">
        <w:rPr>
          <w:rFonts w:ascii="Times New Roman" w:hAnsi="Times New Roman" w:cs="Times New Roman"/>
          <w:sz w:val="24"/>
          <w:szCs w:val="24"/>
        </w:rPr>
        <w:tab/>
      </w:r>
      <w:r w:rsidR="00316388">
        <w:rPr>
          <w:rFonts w:ascii="Times New Roman" w:hAnsi="Times New Roman" w:cs="Times New Roman"/>
          <w:sz w:val="24"/>
          <w:szCs w:val="24"/>
        </w:rPr>
        <w:t>149</w:t>
      </w:r>
    </w:p>
    <w:p w14:paraId="0D488E18" w14:textId="0738094A" w:rsidR="002740EF" w:rsidRPr="002C494A" w:rsidRDefault="002740EF" w:rsidP="002740EF">
      <w:pPr>
        <w:pStyle w:val="TableofFigures"/>
        <w:tabs>
          <w:tab w:val="right" w:leader="dot" w:pos="8494"/>
        </w:tabs>
        <w:spacing w:line="276" w:lineRule="auto"/>
        <w:jc w:val="both"/>
        <w:rPr>
          <w:rFonts w:ascii="Times New Roman" w:hAnsi="Times New Roman" w:cs="Times New Roman"/>
          <w:noProof/>
          <w:color w:val="000000" w:themeColor="text1"/>
          <w:sz w:val="24"/>
          <w:szCs w:val="24"/>
        </w:rPr>
      </w:pPr>
      <w:bookmarkStart w:id="28" w:name="_Hlk170135268"/>
      <w:bookmarkStart w:id="29" w:name="_Hlk170135282"/>
      <w:r w:rsidRPr="002740EF">
        <w:rPr>
          <w:rFonts w:ascii="Times New Roman" w:hAnsi="Times New Roman" w:cs="Times New Roman"/>
          <w:sz w:val="24"/>
          <w:szCs w:val="24"/>
        </w:rPr>
        <w:t xml:space="preserve">Lampiran </w:t>
      </w:r>
      <w:r>
        <w:rPr>
          <w:rFonts w:ascii="Times New Roman" w:hAnsi="Times New Roman" w:cs="Times New Roman"/>
          <w:sz w:val="24"/>
          <w:szCs w:val="24"/>
        </w:rPr>
        <w:t>F</w:t>
      </w:r>
      <w:r w:rsidRPr="002740EF">
        <w:rPr>
          <w:rFonts w:ascii="Times New Roman" w:hAnsi="Times New Roman" w:cs="Times New Roman"/>
          <w:sz w:val="24"/>
          <w:szCs w:val="24"/>
        </w:rPr>
        <w:tab/>
      </w:r>
      <w:bookmarkEnd w:id="28"/>
      <w:r w:rsidR="00316388">
        <w:rPr>
          <w:rFonts w:ascii="Times New Roman" w:hAnsi="Times New Roman" w:cs="Times New Roman"/>
          <w:sz w:val="24"/>
          <w:szCs w:val="24"/>
        </w:rPr>
        <w:t>159</w:t>
      </w:r>
    </w:p>
    <w:bookmarkEnd w:id="29"/>
    <w:p w14:paraId="4B292A0E" w14:textId="1724434A" w:rsidR="002740EF" w:rsidRPr="002C494A" w:rsidRDefault="002740EF" w:rsidP="002740EF">
      <w:pPr>
        <w:pStyle w:val="TableofFigures"/>
        <w:tabs>
          <w:tab w:val="right" w:leader="dot" w:pos="8494"/>
        </w:tabs>
        <w:spacing w:line="276" w:lineRule="auto"/>
        <w:jc w:val="both"/>
        <w:rPr>
          <w:rFonts w:ascii="Times New Roman" w:hAnsi="Times New Roman" w:cs="Times New Roman"/>
          <w:noProof/>
          <w:color w:val="000000" w:themeColor="text1"/>
          <w:sz w:val="24"/>
          <w:szCs w:val="24"/>
        </w:rPr>
      </w:pPr>
      <w:r w:rsidRPr="002740EF">
        <w:rPr>
          <w:rFonts w:ascii="Times New Roman" w:hAnsi="Times New Roman" w:cs="Times New Roman"/>
          <w:sz w:val="24"/>
          <w:szCs w:val="24"/>
        </w:rPr>
        <w:t xml:space="preserve">Lampiran </w:t>
      </w:r>
      <w:r w:rsidR="00A43423">
        <w:rPr>
          <w:rFonts w:ascii="Times New Roman" w:hAnsi="Times New Roman" w:cs="Times New Roman"/>
          <w:sz w:val="24"/>
          <w:szCs w:val="24"/>
        </w:rPr>
        <w:t>G</w:t>
      </w:r>
      <w:r w:rsidRPr="002740EF">
        <w:rPr>
          <w:rFonts w:ascii="Times New Roman" w:hAnsi="Times New Roman" w:cs="Times New Roman"/>
          <w:sz w:val="24"/>
          <w:szCs w:val="24"/>
        </w:rPr>
        <w:tab/>
      </w:r>
      <w:r w:rsidR="00316388">
        <w:rPr>
          <w:rFonts w:ascii="Times New Roman" w:hAnsi="Times New Roman" w:cs="Times New Roman"/>
          <w:sz w:val="24"/>
          <w:szCs w:val="24"/>
        </w:rPr>
        <w:t>166</w:t>
      </w:r>
    </w:p>
    <w:p w14:paraId="71DAC6F1" w14:textId="72D77983" w:rsidR="00E04A59" w:rsidRDefault="00E04A59" w:rsidP="00CB041B">
      <w:pPr>
        <w:pStyle w:val="Heading1"/>
        <w:rPr>
          <w:lang w:val="en-US"/>
        </w:rPr>
        <w:sectPr w:rsidR="00E04A59" w:rsidSect="00962C27">
          <w:headerReference w:type="default" r:id="rId14"/>
          <w:footerReference w:type="default" r:id="rId15"/>
          <w:pgSz w:w="11906" w:h="16838" w:code="9"/>
          <w:pgMar w:top="1701" w:right="1701" w:bottom="1701" w:left="2268" w:header="709" w:footer="709" w:gutter="0"/>
          <w:pgNumType w:fmt="lowerRoman" w:start="1"/>
          <w:cols w:space="708"/>
          <w:docGrid w:linePitch="360"/>
        </w:sectPr>
      </w:pPr>
    </w:p>
    <w:p w14:paraId="1036EFB7" w14:textId="28BF54BA" w:rsidR="00CB7C1B" w:rsidRPr="00B80B37" w:rsidRDefault="00865E89" w:rsidP="00D6734A">
      <w:pPr>
        <w:pStyle w:val="Heading1"/>
        <w:spacing w:before="240"/>
        <w:rPr>
          <w:bCs/>
        </w:rPr>
      </w:pPr>
      <w:bookmarkStart w:id="30" w:name="_Toc169908896"/>
      <w:r w:rsidRPr="00CB041B">
        <w:rPr>
          <w:rStyle w:val="Heading2Char"/>
          <w:b/>
        </w:rPr>
        <w:lastRenderedPageBreak/>
        <w:t>B</w:t>
      </w:r>
      <w:r w:rsidR="00F71CEC" w:rsidRPr="00CB041B">
        <w:rPr>
          <w:rStyle w:val="Heading2Char"/>
          <w:b/>
        </w:rPr>
        <w:t>AB I</w:t>
      </w:r>
      <w:r w:rsidR="005B4B7C" w:rsidRPr="00CB041B">
        <w:rPr>
          <w:rStyle w:val="Heading2Char"/>
          <w:b/>
        </w:rPr>
        <w:br/>
      </w:r>
      <w:r w:rsidR="00F71CEC" w:rsidRPr="00CB041B">
        <w:rPr>
          <w:rStyle w:val="Heading2Char"/>
          <w:b/>
        </w:rPr>
        <w:t>PENDAHULUAN</w:t>
      </w:r>
      <w:bookmarkEnd w:id="27"/>
      <w:bookmarkEnd w:id="30"/>
    </w:p>
    <w:p w14:paraId="5D98EF30" w14:textId="11074F0F" w:rsidR="00F71CEC" w:rsidRPr="00CB041B" w:rsidRDefault="00F71CEC" w:rsidP="00341340">
      <w:pPr>
        <w:pStyle w:val="Heading2"/>
        <w:numPr>
          <w:ilvl w:val="0"/>
          <w:numId w:val="96"/>
        </w:numPr>
      </w:pPr>
      <w:bookmarkStart w:id="31" w:name="_Toc127432727"/>
      <w:bookmarkStart w:id="32" w:name="_Toc137634949"/>
      <w:bookmarkStart w:id="33" w:name="_Toc160049640"/>
      <w:bookmarkStart w:id="34" w:name="_Toc169908897"/>
      <w:r w:rsidRPr="00CB041B">
        <w:t xml:space="preserve">Latar </w:t>
      </w:r>
      <w:proofErr w:type="spellStart"/>
      <w:r w:rsidRPr="00CB041B">
        <w:t>Belakang</w:t>
      </w:r>
      <w:bookmarkEnd w:id="31"/>
      <w:bookmarkEnd w:id="32"/>
      <w:bookmarkEnd w:id="33"/>
      <w:bookmarkEnd w:id="34"/>
      <w:proofErr w:type="spellEnd"/>
      <w:r w:rsidRPr="00CB041B">
        <w:t xml:space="preserve"> </w:t>
      </w:r>
    </w:p>
    <w:p w14:paraId="09AACD1C" w14:textId="306D5E1A" w:rsidR="005F38CC" w:rsidRDefault="000B4373" w:rsidP="00D13562">
      <w:pPr>
        <w:tabs>
          <w:tab w:val="left" w:pos="284"/>
          <w:tab w:val="left" w:pos="567"/>
        </w:tabs>
        <w:spacing w:after="0" w:line="360" w:lineRule="auto"/>
        <w:jc w:val="both"/>
        <w:outlineLvl w:val="1"/>
        <w:rPr>
          <w:rFonts w:ascii="Times New Roman" w:hAnsi="Times New Roman" w:cs="Times New Roman"/>
          <w:sz w:val="24"/>
          <w:szCs w:val="24"/>
        </w:rPr>
      </w:pPr>
      <w:bookmarkStart w:id="35" w:name="_Toc169908898"/>
      <w:r>
        <w:rPr>
          <w:rFonts w:ascii="Times New Roman" w:hAnsi="Times New Roman" w:cs="Times New Roman"/>
          <w:sz w:val="24"/>
          <w:szCs w:val="24"/>
        </w:rPr>
        <w:tab/>
      </w:r>
      <w:r w:rsidR="00D13562">
        <w:rPr>
          <w:rFonts w:ascii="Times New Roman" w:hAnsi="Times New Roman" w:cs="Times New Roman"/>
          <w:sz w:val="24"/>
          <w:szCs w:val="24"/>
        </w:rPr>
        <w:tab/>
      </w:r>
      <w:bookmarkStart w:id="36" w:name="_Hlk176256187"/>
      <w:r w:rsidR="00103F19" w:rsidRPr="00103F19">
        <w:rPr>
          <w:rFonts w:ascii="Times New Roman" w:hAnsi="Times New Roman" w:cs="Times New Roman"/>
          <w:sz w:val="24"/>
          <w:szCs w:val="24"/>
        </w:rPr>
        <w:t>Media</w:t>
      </w:r>
      <w:r w:rsidR="00103F19">
        <w:rPr>
          <w:rFonts w:ascii="Times New Roman" w:hAnsi="Times New Roman" w:cs="Times New Roman"/>
          <w:sz w:val="24"/>
          <w:szCs w:val="24"/>
        </w:rPr>
        <w:t xml:space="preserve"> </w:t>
      </w:r>
      <w:proofErr w:type="spellStart"/>
      <w:r w:rsidR="0015177F">
        <w:rPr>
          <w:rFonts w:ascii="Times New Roman" w:hAnsi="Times New Roman" w:cs="Times New Roman"/>
          <w:sz w:val="24"/>
          <w:szCs w:val="24"/>
        </w:rPr>
        <w:t>pembelajaran</w:t>
      </w:r>
      <w:proofErr w:type="spellEnd"/>
      <w:r w:rsidR="0015177F">
        <w:rPr>
          <w:rFonts w:ascii="Times New Roman" w:hAnsi="Times New Roman" w:cs="Times New Roman"/>
          <w:sz w:val="24"/>
          <w:szCs w:val="24"/>
        </w:rPr>
        <w:t xml:space="preserve"> di masa </w:t>
      </w:r>
      <w:proofErr w:type="spellStart"/>
      <w:r w:rsidR="0015177F">
        <w:rPr>
          <w:rFonts w:ascii="Times New Roman" w:hAnsi="Times New Roman" w:cs="Times New Roman"/>
          <w:sz w:val="24"/>
          <w:szCs w:val="24"/>
        </w:rPr>
        <w:t>kini</w:t>
      </w:r>
      <w:proofErr w:type="spellEnd"/>
      <w:r w:rsidR="0075106A">
        <w:rPr>
          <w:rFonts w:ascii="Times New Roman" w:hAnsi="Times New Roman" w:cs="Times New Roman"/>
          <w:sz w:val="24"/>
          <w:szCs w:val="24"/>
        </w:rPr>
        <w:t xml:space="preserve"> </w:t>
      </w:r>
      <w:proofErr w:type="spellStart"/>
      <w:r w:rsidR="0075106A">
        <w:rPr>
          <w:rFonts w:ascii="Times New Roman" w:hAnsi="Times New Roman" w:cs="Times New Roman"/>
          <w:sz w:val="24"/>
          <w:szCs w:val="24"/>
        </w:rPr>
        <w:t>menjadi</w:t>
      </w:r>
      <w:proofErr w:type="spellEnd"/>
      <w:r w:rsidR="0075106A">
        <w:rPr>
          <w:rFonts w:ascii="Times New Roman" w:hAnsi="Times New Roman" w:cs="Times New Roman"/>
          <w:sz w:val="24"/>
          <w:szCs w:val="24"/>
        </w:rPr>
        <w:t xml:space="preserve"> </w:t>
      </w:r>
      <w:r w:rsidR="00103F19">
        <w:rPr>
          <w:rFonts w:ascii="Times New Roman" w:hAnsi="Times New Roman" w:cs="Times New Roman"/>
          <w:sz w:val="24"/>
          <w:szCs w:val="24"/>
        </w:rPr>
        <w:t xml:space="preserve">salah </w:t>
      </w:r>
      <w:proofErr w:type="spellStart"/>
      <w:r w:rsidR="00103F19">
        <w:rPr>
          <w:rFonts w:ascii="Times New Roman" w:hAnsi="Times New Roman" w:cs="Times New Roman"/>
          <w:sz w:val="24"/>
          <w:szCs w:val="24"/>
        </w:rPr>
        <w:t>sat</w:t>
      </w:r>
      <w:r w:rsidR="004107E4">
        <w:rPr>
          <w:rFonts w:ascii="Times New Roman" w:hAnsi="Times New Roman" w:cs="Times New Roman"/>
          <w:sz w:val="24"/>
          <w:szCs w:val="24"/>
        </w:rPr>
        <w:t>u</w:t>
      </w:r>
      <w:proofErr w:type="spellEnd"/>
      <w:r w:rsidR="004107E4">
        <w:rPr>
          <w:rFonts w:ascii="Times New Roman" w:hAnsi="Times New Roman" w:cs="Times New Roman"/>
          <w:sz w:val="24"/>
          <w:szCs w:val="24"/>
        </w:rPr>
        <w:t xml:space="preserve"> </w:t>
      </w:r>
      <w:proofErr w:type="spellStart"/>
      <w:r w:rsidR="00103F19">
        <w:rPr>
          <w:rFonts w:ascii="Times New Roman" w:hAnsi="Times New Roman" w:cs="Times New Roman"/>
          <w:sz w:val="24"/>
          <w:szCs w:val="24"/>
        </w:rPr>
        <w:t>komponen</w:t>
      </w:r>
      <w:proofErr w:type="spellEnd"/>
      <w:r w:rsidR="003A0F6F">
        <w:rPr>
          <w:rFonts w:ascii="Times New Roman" w:hAnsi="Times New Roman" w:cs="Times New Roman"/>
          <w:sz w:val="24"/>
          <w:szCs w:val="24"/>
        </w:rPr>
        <w:t xml:space="preserve"> </w:t>
      </w:r>
      <w:proofErr w:type="spellStart"/>
      <w:r w:rsidR="00103F19">
        <w:rPr>
          <w:rFonts w:ascii="Times New Roman" w:hAnsi="Times New Roman" w:cs="Times New Roman"/>
          <w:sz w:val="24"/>
          <w:szCs w:val="24"/>
        </w:rPr>
        <w:t>pembelajaran</w:t>
      </w:r>
      <w:proofErr w:type="spellEnd"/>
      <w:r w:rsidR="00103F19">
        <w:rPr>
          <w:rFonts w:ascii="Times New Roman" w:hAnsi="Times New Roman" w:cs="Times New Roman"/>
          <w:sz w:val="24"/>
          <w:szCs w:val="24"/>
        </w:rPr>
        <w:t xml:space="preserve"> yang</w:t>
      </w:r>
      <w:r w:rsidR="004107E4">
        <w:rPr>
          <w:rFonts w:ascii="Times New Roman" w:hAnsi="Times New Roman" w:cs="Times New Roman"/>
          <w:sz w:val="24"/>
          <w:szCs w:val="24"/>
        </w:rPr>
        <w:t xml:space="preserve"> </w:t>
      </w:r>
      <w:proofErr w:type="spellStart"/>
      <w:r w:rsidR="00103F19">
        <w:rPr>
          <w:rFonts w:ascii="Times New Roman" w:hAnsi="Times New Roman" w:cs="Times New Roman"/>
          <w:sz w:val="24"/>
          <w:szCs w:val="24"/>
        </w:rPr>
        <w:t>mempuyai</w:t>
      </w:r>
      <w:proofErr w:type="spellEnd"/>
      <w:r w:rsidR="00103F19">
        <w:rPr>
          <w:rFonts w:ascii="Times New Roman" w:hAnsi="Times New Roman" w:cs="Times New Roman"/>
          <w:sz w:val="24"/>
          <w:szCs w:val="24"/>
        </w:rPr>
        <w:t xml:space="preserve"> </w:t>
      </w:r>
      <w:proofErr w:type="spellStart"/>
      <w:r w:rsidR="00103F19">
        <w:rPr>
          <w:rFonts w:ascii="Times New Roman" w:hAnsi="Times New Roman" w:cs="Times New Roman"/>
          <w:sz w:val="24"/>
          <w:szCs w:val="24"/>
        </w:rPr>
        <w:t>peranan</w:t>
      </w:r>
      <w:proofErr w:type="spellEnd"/>
      <w:r w:rsidR="00103F19">
        <w:rPr>
          <w:rFonts w:ascii="Times New Roman" w:hAnsi="Times New Roman" w:cs="Times New Roman"/>
          <w:sz w:val="24"/>
          <w:szCs w:val="24"/>
        </w:rPr>
        <w:t xml:space="preserve"> </w:t>
      </w:r>
      <w:proofErr w:type="spellStart"/>
      <w:r w:rsidR="00103F19">
        <w:rPr>
          <w:rFonts w:ascii="Times New Roman" w:hAnsi="Times New Roman" w:cs="Times New Roman"/>
          <w:sz w:val="24"/>
          <w:szCs w:val="24"/>
        </w:rPr>
        <w:t>penting</w:t>
      </w:r>
      <w:proofErr w:type="spellEnd"/>
      <w:r w:rsidR="00103F19">
        <w:rPr>
          <w:rFonts w:ascii="Times New Roman" w:hAnsi="Times New Roman" w:cs="Times New Roman"/>
          <w:sz w:val="24"/>
          <w:szCs w:val="24"/>
        </w:rPr>
        <w:t xml:space="preserve"> </w:t>
      </w:r>
      <w:proofErr w:type="spellStart"/>
      <w:r w:rsidR="00103F19">
        <w:rPr>
          <w:rFonts w:ascii="Times New Roman" w:hAnsi="Times New Roman" w:cs="Times New Roman"/>
          <w:sz w:val="24"/>
          <w:szCs w:val="24"/>
        </w:rPr>
        <w:t>dalam</w:t>
      </w:r>
      <w:proofErr w:type="spellEnd"/>
      <w:r w:rsidR="00103F19">
        <w:rPr>
          <w:rFonts w:ascii="Times New Roman" w:hAnsi="Times New Roman" w:cs="Times New Roman"/>
          <w:sz w:val="24"/>
          <w:szCs w:val="24"/>
        </w:rPr>
        <w:t xml:space="preserve"> </w:t>
      </w:r>
      <w:proofErr w:type="spellStart"/>
      <w:r w:rsidR="00103F19">
        <w:rPr>
          <w:rFonts w:ascii="Times New Roman" w:hAnsi="Times New Roman" w:cs="Times New Roman"/>
          <w:sz w:val="24"/>
          <w:szCs w:val="24"/>
        </w:rPr>
        <w:t>kegiatan</w:t>
      </w:r>
      <w:proofErr w:type="spellEnd"/>
      <w:r w:rsidR="00103F19">
        <w:rPr>
          <w:rFonts w:ascii="Times New Roman" w:hAnsi="Times New Roman" w:cs="Times New Roman"/>
          <w:sz w:val="24"/>
          <w:szCs w:val="24"/>
        </w:rPr>
        <w:t xml:space="preserve"> </w:t>
      </w:r>
      <w:proofErr w:type="spellStart"/>
      <w:r w:rsidR="00103F19">
        <w:rPr>
          <w:rFonts w:ascii="Times New Roman" w:hAnsi="Times New Roman" w:cs="Times New Roman"/>
          <w:sz w:val="24"/>
          <w:szCs w:val="24"/>
        </w:rPr>
        <w:t>belajar</w:t>
      </w:r>
      <w:proofErr w:type="spellEnd"/>
      <w:r w:rsidR="00103F19">
        <w:rPr>
          <w:rFonts w:ascii="Times New Roman" w:hAnsi="Times New Roman" w:cs="Times New Roman"/>
          <w:sz w:val="24"/>
          <w:szCs w:val="24"/>
        </w:rPr>
        <w:t xml:space="preserve"> </w:t>
      </w:r>
      <w:proofErr w:type="spellStart"/>
      <w:r w:rsidR="00103F19">
        <w:rPr>
          <w:rFonts w:ascii="Times New Roman" w:hAnsi="Times New Roman" w:cs="Times New Roman"/>
          <w:sz w:val="24"/>
          <w:szCs w:val="24"/>
        </w:rPr>
        <w:t>mengajar</w:t>
      </w:r>
      <w:proofErr w:type="spellEnd"/>
      <w:r w:rsidR="00103F19">
        <w:rPr>
          <w:rFonts w:ascii="Times New Roman" w:hAnsi="Times New Roman" w:cs="Times New Roman"/>
          <w:sz w:val="24"/>
          <w:szCs w:val="24"/>
        </w:rPr>
        <w:t>.</w:t>
      </w:r>
      <w:r w:rsidR="00156544">
        <w:rPr>
          <w:rFonts w:ascii="Times New Roman" w:hAnsi="Times New Roman" w:cs="Times New Roman"/>
          <w:sz w:val="24"/>
          <w:szCs w:val="24"/>
        </w:rPr>
        <w:t xml:space="preserve"> </w:t>
      </w:r>
      <w:r w:rsidR="00103F19">
        <w:rPr>
          <w:rFonts w:ascii="Times New Roman" w:hAnsi="Times New Roman" w:cs="Times New Roman"/>
          <w:sz w:val="24"/>
          <w:szCs w:val="24"/>
        </w:rPr>
        <w:t>Pemanfaatan media</w:t>
      </w:r>
      <w:r w:rsidR="00472FB1">
        <w:rPr>
          <w:rFonts w:ascii="Times New Roman" w:hAnsi="Times New Roman" w:cs="Times New Roman"/>
          <w:sz w:val="24"/>
          <w:szCs w:val="24"/>
        </w:rPr>
        <w:t xml:space="preserve"> </w:t>
      </w:r>
      <w:proofErr w:type="spellStart"/>
      <w:r w:rsidR="0015177F">
        <w:rPr>
          <w:rFonts w:ascii="Times New Roman" w:hAnsi="Times New Roman" w:cs="Times New Roman"/>
          <w:sz w:val="24"/>
          <w:szCs w:val="24"/>
        </w:rPr>
        <w:t>harus</w:t>
      </w:r>
      <w:proofErr w:type="spellEnd"/>
      <w:r w:rsidR="0015177F">
        <w:rPr>
          <w:rFonts w:ascii="Times New Roman" w:hAnsi="Times New Roman" w:cs="Times New Roman"/>
          <w:sz w:val="24"/>
          <w:szCs w:val="24"/>
        </w:rPr>
        <w:t xml:space="preserve"> di </w:t>
      </w:r>
      <w:proofErr w:type="spellStart"/>
      <w:r w:rsidR="0015177F">
        <w:rPr>
          <w:rFonts w:ascii="Times New Roman" w:hAnsi="Times New Roman" w:cs="Times New Roman"/>
          <w:sz w:val="24"/>
          <w:szCs w:val="24"/>
        </w:rPr>
        <w:t>perhatikan</w:t>
      </w:r>
      <w:proofErr w:type="spellEnd"/>
      <w:r w:rsidR="0015177F">
        <w:rPr>
          <w:rFonts w:ascii="Times New Roman" w:hAnsi="Times New Roman" w:cs="Times New Roman"/>
          <w:sz w:val="24"/>
          <w:szCs w:val="24"/>
        </w:rPr>
        <w:t xml:space="preserve"> oleh guru </w:t>
      </w:r>
      <w:proofErr w:type="spellStart"/>
      <w:r w:rsidR="0015177F">
        <w:rPr>
          <w:rFonts w:ascii="Times New Roman" w:hAnsi="Times New Roman" w:cs="Times New Roman"/>
          <w:sz w:val="24"/>
          <w:szCs w:val="24"/>
        </w:rPr>
        <w:t>dalam</w:t>
      </w:r>
      <w:proofErr w:type="spellEnd"/>
      <w:r w:rsidR="0015177F">
        <w:rPr>
          <w:rFonts w:ascii="Times New Roman" w:hAnsi="Times New Roman" w:cs="Times New Roman"/>
          <w:sz w:val="24"/>
          <w:szCs w:val="24"/>
        </w:rPr>
        <w:t xml:space="preserve"> </w:t>
      </w:r>
      <w:proofErr w:type="spellStart"/>
      <w:r w:rsidR="0015177F">
        <w:rPr>
          <w:rFonts w:ascii="Times New Roman" w:hAnsi="Times New Roman" w:cs="Times New Roman"/>
          <w:sz w:val="24"/>
          <w:szCs w:val="24"/>
        </w:rPr>
        <w:t>setiap</w:t>
      </w:r>
      <w:proofErr w:type="spellEnd"/>
      <w:r w:rsidR="0015177F">
        <w:rPr>
          <w:rFonts w:ascii="Times New Roman" w:hAnsi="Times New Roman" w:cs="Times New Roman"/>
          <w:sz w:val="24"/>
          <w:szCs w:val="24"/>
        </w:rPr>
        <w:t xml:space="preserve"> </w:t>
      </w:r>
      <w:proofErr w:type="spellStart"/>
      <w:r w:rsidR="0015177F">
        <w:rPr>
          <w:rFonts w:ascii="Times New Roman" w:hAnsi="Times New Roman" w:cs="Times New Roman"/>
          <w:sz w:val="24"/>
          <w:szCs w:val="24"/>
        </w:rPr>
        <w:t>kegiatan</w:t>
      </w:r>
      <w:proofErr w:type="spellEnd"/>
      <w:r w:rsidR="0015177F">
        <w:rPr>
          <w:rFonts w:ascii="Times New Roman" w:hAnsi="Times New Roman" w:cs="Times New Roman"/>
          <w:sz w:val="24"/>
          <w:szCs w:val="24"/>
        </w:rPr>
        <w:t xml:space="preserve"> </w:t>
      </w:r>
      <w:proofErr w:type="spellStart"/>
      <w:r w:rsidR="0015177F">
        <w:rPr>
          <w:rFonts w:ascii="Times New Roman" w:hAnsi="Times New Roman" w:cs="Times New Roman"/>
          <w:sz w:val="24"/>
          <w:szCs w:val="24"/>
        </w:rPr>
        <w:t>pembelajaran</w:t>
      </w:r>
      <w:proofErr w:type="spellEnd"/>
      <w:r w:rsidR="0015177F">
        <w:rPr>
          <w:rFonts w:ascii="Times New Roman" w:hAnsi="Times New Roman" w:cs="Times New Roman"/>
          <w:sz w:val="24"/>
          <w:szCs w:val="24"/>
        </w:rPr>
        <w:t>.</w:t>
      </w:r>
      <w:r w:rsidR="00156544">
        <w:rPr>
          <w:rFonts w:ascii="Times New Roman" w:hAnsi="Times New Roman" w:cs="Times New Roman"/>
          <w:sz w:val="24"/>
          <w:szCs w:val="24"/>
        </w:rPr>
        <w:t xml:space="preserve"> </w:t>
      </w:r>
      <w:r w:rsidR="0015177F">
        <w:rPr>
          <w:rFonts w:ascii="Times New Roman" w:hAnsi="Times New Roman" w:cs="Times New Roman"/>
          <w:sz w:val="24"/>
          <w:szCs w:val="24"/>
        </w:rPr>
        <w:t xml:space="preserve">Guru </w:t>
      </w:r>
      <w:proofErr w:type="spellStart"/>
      <w:r w:rsidR="0015177F">
        <w:rPr>
          <w:rFonts w:ascii="Times New Roman" w:hAnsi="Times New Roman" w:cs="Times New Roman"/>
          <w:sz w:val="24"/>
          <w:szCs w:val="24"/>
        </w:rPr>
        <w:t>perlu</w:t>
      </w:r>
      <w:proofErr w:type="spellEnd"/>
      <w:r w:rsidR="0015177F">
        <w:rPr>
          <w:rFonts w:ascii="Times New Roman" w:hAnsi="Times New Roman" w:cs="Times New Roman"/>
          <w:sz w:val="24"/>
          <w:szCs w:val="24"/>
        </w:rPr>
        <w:t xml:space="preserve"> </w:t>
      </w:r>
      <w:proofErr w:type="spellStart"/>
      <w:r w:rsidR="0015177F">
        <w:rPr>
          <w:rFonts w:ascii="Times New Roman" w:hAnsi="Times New Roman" w:cs="Times New Roman"/>
          <w:sz w:val="24"/>
          <w:szCs w:val="24"/>
        </w:rPr>
        <w:t>membuat</w:t>
      </w:r>
      <w:proofErr w:type="spellEnd"/>
      <w:r w:rsidR="0015177F">
        <w:rPr>
          <w:rFonts w:ascii="Times New Roman" w:hAnsi="Times New Roman" w:cs="Times New Roman"/>
          <w:sz w:val="24"/>
          <w:szCs w:val="24"/>
        </w:rPr>
        <w:t xml:space="preserve"> media </w:t>
      </w:r>
      <w:proofErr w:type="spellStart"/>
      <w:r w:rsidR="0015177F">
        <w:rPr>
          <w:rFonts w:ascii="Times New Roman" w:hAnsi="Times New Roman" w:cs="Times New Roman"/>
          <w:sz w:val="24"/>
          <w:szCs w:val="24"/>
        </w:rPr>
        <w:t>pembelajaran</w:t>
      </w:r>
      <w:proofErr w:type="spellEnd"/>
      <w:r w:rsidR="0015177F">
        <w:rPr>
          <w:rFonts w:ascii="Times New Roman" w:hAnsi="Times New Roman" w:cs="Times New Roman"/>
          <w:sz w:val="24"/>
          <w:szCs w:val="24"/>
        </w:rPr>
        <w:t xml:space="preserve"> yang </w:t>
      </w:r>
      <w:proofErr w:type="spellStart"/>
      <w:r w:rsidR="0015177F">
        <w:rPr>
          <w:rFonts w:ascii="Times New Roman" w:hAnsi="Times New Roman" w:cs="Times New Roman"/>
          <w:sz w:val="24"/>
          <w:szCs w:val="24"/>
        </w:rPr>
        <w:t>tepat</w:t>
      </w:r>
      <w:proofErr w:type="spellEnd"/>
      <w:r w:rsidR="0015177F">
        <w:rPr>
          <w:rFonts w:ascii="Times New Roman" w:hAnsi="Times New Roman" w:cs="Times New Roman"/>
          <w:sz w:val="24"/>
          <w:szCs w:val="24"/>
        </w:rPr>
        <w:t xml:space="preserve"> agar </w:t>
      </w:r>
      <w:proofErr w:type="spellStart"/>
      <w:r w:rsidR="0015177F">
        <w:rPr>
          <w:rFonts w:ascii="Times New Roman" w:hAnsi="Times New Roman" w:cs="Times New Roman"/>
          <w:sz w:val="24"/>
          <w:szCs w:val="24"/>
        </w:rPr>
        <w:t>dapat</w:t>
      </w:r>
      <w:proofErr w:type="spellEnd"/>
      <w:r w:rsidR="0015177F">
        <w:rPr>
          <w:rFonts w:ascii="Times New Roman" w:hAnsi="Times New Roman" w:cs="Times New Roman"/>
          <w:sz w:val="24"/>
          <w:szCs w:val="24"/>
        </w:rPr>
        <w:t xml:space="preserve"> </w:t>
      </w:r>
      <w:proofErr w:type="spellStart"/>
      <w:r w:rsidR="0015177F">
        <w:rPr>
          <w:rFonts w:ascii="Times New Roman" w:hAnsi="Times New Roman" w:cs="Times New Roman"/>
          <w:sz w:val="24"/>
          <w:szCs w:val="24"/>
        </w:rPr>
        <w:t>mengefektifkan</w:t>
      </w:r>
      <w:proofErr w:type="spellEnd"/>
      <w:r w:rsidR="0015177F">
        <w:rPr>
          <w:rFonts w:ascii="Times New Roman" w:hAnsi="Times New Roman" w:cs="Times New Roman"/>
          <w:sz w:val="24"/>
          <w:szCs w:val="24"/>
        </w:rPr>
        <w:t xml:space="preserve"> </w:t>
      </w:r>
      <w:proofErr w:type="spellStart"/>
      <w:r w:rsidR="0015177F">
        <w:rPr>
          <w:rFonts w:ascii="Times New Roman" w:hAnsi="Times New Roman" w:cs="Times New Roman"/>
          <w:sz w:val="24"/>
          <w:szCs w:val="24"/>
        </w:rPr>
        <w:t>pencapaian</w:t>
      </w:r>
      <w:proofErr w:type="spellEnd"/>
      <w:r w:rsidR="0015177F">
        <w:rPr>
          <w:rFonts w:ascii="Times New Roman" w:hAnsi="Times New Roman" w:cs="Times New Roman"/>
          <w:sz w:val="24"/>
          <w:szCs w:val="24"/>
        </w:rPr>
        <w:t xml:space="preserve"> </w:t>
      </w:r>
      <w:proofErr w:type="spellStart"/>
      <w:r w:rsidR="0015177F">
        <w:rPr>
          <w:rFonts w:ascii="Times New Roman" w:hAnsi="Times New Roman" w:cs="Times New Roman"/>
          <w:sz w:val="24"/>
          <w:szCs w:val="24"/>
        </w:rPr>
        <w:t>tujuan</w:t>
      </w:r>
      <w:proofErr w:type="spellEnd"/>
      <w:r w:rsidR="0015177F">
        <w:rPr>
          <w:rFonts w:ascii="Times New Roman" w:hAnsi="Times New Roman" w:cs="Times New Roman"/>
          <w:sz w:val="24"/>
          <w:szCs w:val="24"/>
        </w:rPr>
        <w:t xml:space="preserve"> </w:t>
      </w:r>
      <w:proofErr w:type="spellStart"/>
      <w:r w:rsidR="002644CD">
        <w:rPr>
          <w:rFonts w:ascii="Times New Roman" w:hAnsi="Times New Roman" w:cs="Times New Roman"/>
          <w:sz w:val="24"/>
          <w:szCs w:val="24"/>
        </w:rPr>
        <w:t>dalam</w:t>
      </w:r>
      <w:proofErr w:type="spellEnd"/>
      <w:r w:rsidR="002644CD">
        <w:rPr>
          <w:rFonts w:ascii="Times New Roman" w:hAnsi="Times New Roman" w:cs="Times New Roman"/>
          <w:sz w:val="24"/>
          <w:szCs w:val="24"/>
        </w:rPr>
        <w:t xml:space="preserve"> </w:t>
      </w:r>
      <w:proofErr w:type="spellStart"/>
      <w:r w:rsidR="0015177F">
        <w:rPr>
          <w:rFonts w:ascii="Times New Roman" w:hAnsi="Times New Roman" w:cs="Times New Roman"/>
          <w:sz w:val="24"/>
          <w:szCs w:val="24"/>
        </w:rPr>
        <w:t>pembelajaran</w:t>
      </w:r>
      <w:proofErr w:type="spellEnd"/>
      <w:r w:rsidR="0015177F">
        <w:rPr>
          <w:rFonts w:ascii="Times New Roman" w:hAnsi="Times New Roman" w:cs="Times New Roman"/>
          <w:sz w:val="24"/>
          <w:szCs w:val="24"/>
        </w:rPr>
        <w:t>.</w:t>
      </w:r>
      <w:r w:rsidR="0044200A">
        <w:rPr>
          <w:rFonts w:ascii="Times New Roman" w:hAnsi="Times New Roman" w:cs="Times New Roman"/>
          <w:sz w:val="24"/>
          <w:szCs w:val="24"/>
        </w:rPr>
        <w:t xml:space="preserve"> </w:t>
      </w:r>
      <w:r w:rsidR="0015177F">
        <w:rPr>
          <w:rFonts w:ascii="Times New Roman" w:hAnsi="Times New Roman" w:cs="Times New Roman"/>
          <w:sz w:val="24"/>
          <w:szCs w:val="24"/>
        </w:rPr>
        <w:t>Med</w:t>
      </w:r>
      <w:r w:rsidR="002644CD">
        <w:rPr>
          <w:rFonts w:ascii="Times New Roman" w:hAnsi="Times New Roman" w:cs="Times New Roman"/>
          <w:sz w:val="24"/>
          <w:szCs w:val="24"/>
        </w:rPr>
        <w:t xml:space="preserve">ia </w:t>
      </w:r>
      <w:proofErr w:type="spellStart"/>
      <w:r w:rsidR="0015177F">
        <w:rPr>
          <w:rFonts w:ascii="Times New Roman" w:hAnsi="Times New Roman" w:cs="Times New Roman"/>
          <w:sz w:val="24"/>
          <w:szCs w:val="24"/>
        </w:rPr>
        <w:t>pembelajaran</w:t>
      </w:r>
      <w:proofErr w:type="spellEnd"/>
      <w:r w:rsidR="0015177F">
        <w:rPr>
          <w:rFonts w:ascii="Times New Roman" w:hAnsi="Times New Roman" w:cs="Times New Roman"/>
          <w:sz w:val="24"/>
          <w:szCs w:val="24"/>
        </w:rPr>
        <w:t xml:space="preserve"> </w:t>
      </w:r>
      <w:proofErr w:type="spellStart"/>
      <w:r w:rsidR="0015177F">
        <w:rPr>
          <w:rFonts w:ascii="Times New Roman" w:hAnsi="Times New Roman" w:cs="Times New Roman"/>
          <w:sz w:val="24"/>
          <w:szCs w:val="24"/>
        </w:rPr>
        <w:t>dapat</w:t>
      </w:r>
      <w:proofErr w:type="spellEnd"/>
      <w:r w:rsidR="0015177F">
        <w:rPr>
          <w:rFonts w:ascii="Times New Roman" w:hAnsi="Times New Roman" w:cs="Times New Roman"/>
          <w:sz w:val="24"/>
          <w:szCs w:val="24"/>
        </w:rPr>
        <w:t xml:space="preserve"> di buat </w:t>
      </w:r>
      <w:proofErr w:type="spellStart"/>
      <w:r w:rsidR="0015177F">
        <w:rPr>
          <w:rFonts w:ascii="Times New Roman" w:hAnsi="Times New Roman" w:cs="Times New Roman"/>
          <w:sz w:val="24"/>
          <w:szCs w:val="24"/>
        </w:rPr>
        <w:t>secara</w:t>
      </w:r>
      <w:proofErr w:type="spellEnd"/>
      <w:r w:rsidR="0015177F">
        <w:rPr>
          <w:rFonts w:ascii="Times New Roman" w:hAnsi="Times New Roman" w:cs="Times New Roman"/>
          <w:sz w:val="24"/>
          <w:szCs w:val="24"/>
        </w:rPr>
        <w:t xml:space="preserve"> </w:t>
      </w:r>
      <w:proofErr w:type="spellStart"/>
      <w:r w:rsidR="0015177F">
        <w:rPr>
          <w:rFonts w:ascii="Times New Roman" w:hAnsi="Times New Roman" w:cs="Times New Roman"/>
          <w:sz w:val="24"/>
          <w:szCs w:val="24"/>
        </w:rPr>
        <w:t>sederhana</w:t>
      </w:r>
      <w:proofErr w:type="spellEnd"/>
      <w:r w:rsidR="0015177F">
        <w:rPr>
          <w:rFonts w:ascii="Times New Roman" w:hAnsi="Times New Roman" w:cs="Times New Roman"/>
          <w:sz w:val="24"/>
          <w:szCs w:val="24"/>
        </w:rPr>
        <w:t xml:space="preserve"> </w:t>
      </w:r>
      <w:proofErr w:type="spellStart"/>
      <w:r w:rsidR="0015177F">
        <w:rPr>
          <w:rFonts w:ascii="Times New Roman" w:hAnsi="Times New Roman" w:cs="Times New Roman"/>
          <w:sz w:val="24"/>
          <w:szCs w:val="24"/>
        </w:rPr>
        <w:t>tanpa</w:t>
      </w:r>
      <w:proofErr w:type="spellEnd"/>
      <w:r w:rsidR="0015177F">
        <w:rPr>
          <w:rFonts w:ascii="Times New Roman" w:hAnsi="Times New Roman" w:cs="Times New Roman"/>
          <w:sz w:val="24"/>
          <w:szCs w:val="24"/>
        </w:rPr>
        <w:t xml:space="preserve"> </w:t>
      </w:r>
      <w:proofErr w:type="spellStart"/>
      <w:r w:rsidR="0015177F">
        <w:rPr>
          <w:rFonts w:ascii="Times New Roman" w:hAnsi="Times New Roman" w:cs="Times New Roman"/>
          <w:sz w:val="24"/>
          <w:szCs w:val="24"/>
        </w:rPr>
        <w:t>harus</w:t>
      </w:r>
      <w:proofErr w:type="spellEnd"/>
      <w:r w:rsidR="0015177F">
        <w:rPr>
          <w:rFonts w:ascii="Times New Roman" w:hAnsi="Times New Roman" w:cs="Times New Roman"/>
          <w:sz w:val="24"/>
          <w:szCs w:val="24"/>
        </w:rPr>
        <w:t xml:space="preserve"> </w:t>
      </w:r>
      <w:proofErr w:type="spellStart"/>
      <w:r w:rsidR="0015177F">
        <w:rPr>
          <w:rFonts w:ascii="Times New Roman" w:hAnsi="Times New Roman" w:cs="Times New Roman"/>
          <w:sz w:val="24"/>
          <w:szCs w:val="24"/>
        </w:rPr>
        <w:t>menggunakan</w:t>
      </w:r>
      <w:proofErr w:type="spellEnd"/>
      <w:r w:rsidR="0015177F">
        <w:rPr>
          <w:rFonts w:ascii="Times New Roman" w:hAnsi="Times New Roman" w:cs="Times New Roman"/>
          <w:sz w:val="24"/>
          <w:szCs w:val="24"/>
        </w:rPr>
        <w:t xml:space="preserve"> </w:t>
      </w:r>
      <w:proofErr w:type="spellStart"/>
      <w:r w:rsidR="0015177F">
        <w:rPr>
          <w:rFonts w:ascii="Times New Roman" w:hAnsi="Times New Roman" w:cs="Times New Roman"/>
          <w:sz w:val="24"/>
          <w:szCs w:val="24"/>
        </w:rPr>
        <w:t>teknolog</w:t>
      </w:r>
      <w:r w:rsidR="00472FB1">
        <w:rPr>
          <w:rFonts w:ascii="Times New Roman" w:hAnsi="Times New Roman" w:cs="Times New Roman"/>
          <w:sz w:val="24"/>
          <w:szCs w:val="24"/>
        </w:rPr>
        <w:t>i</w:t>
      </w:r>
      <w:proofErr w:type="spellEnd"/>
      <w:r w:rsidR="00EC2E92">
        <w:rPr>
          <w:rFonts w:ascii="Times New Roman" w:hAnsi="Times New Roman" w:cs="Times New Roman"/>
          <w:sz w:val="24"/>
          <w:szCs w:val="24"/>
        </w:rPr>
        <w:t xml:space="preserve"> yang </w:t>
      </w:r>
      <w:proofErr w:type="spellStart"/>
      <w:r w:rsidR="00EC2E92">
        <w:rPr>
          <w:rFonts w:ascii="Times New Roman" w:hAnsi="Times New Roman" w:cs="Times New Roman"/>
          <w:sz w:val="24"/>
          <w:szCs w:val="24"/>
        </w:rPr>
        <w:t>canggih</w:t>
      </w:r>
      <w:proofErr w:type="spellEnd"/>
      <w:r w:rsidR="00472FB1">
        <w:rPr>
          <w:rFonts w:ascii="Times New Roman" w:hAnsi="Times New Roman" w:cs="Times New Roman"/>
          <w:sz w:val="24"/>
          <w:szCs w:val="24"/>
        </w:rPr>
        <w:t xml:space="preserve">, </w:t>
      </w:r>
      <w:proofErr w:type="spellStart"/>
      <w:r w:rsidR="00472FB1">
        <w:rPr>
          <w:rFonts w:ascii="Times New Roman" w:hAnsi="Times New Roman" w:cs="Times New Roman"/>
          <w:sz w:val="24"/>
          <w:szCs w:val="24"/>
        </w:rPr>
        <w:t>seperti</w:t>
      </w:r>
      <w:proofErr w:type="spellEnd"/>
      <w:r w:rsidR="00472FB1">
        <w:rPr>
          <w:rFonts w:ascii="Times New Roman" w:hAnsi="Times New Roman" w:cs="Times New Roman"/>
          <w:sz w:val="24"/>
          <w:szCs w:val="24"/>
        </w:rPr>
        <w:t xml:space="preserve"> </w:t>
      </w:r>
      <w:r w:rsidR="00EC2E92">
        <w:rPr>
          <w:rFonts w:ascii="Times New Roman" w:hAnsi="Times New Roman" w:cs="Times New Roman"/>
          <w:sz w:val="24"/>
          <w:szCs w:val="24"/>
        </w:rPr>
        <w:t xml:space="preserve">media </w:t>
      </w:r>
      <w:proofErr w:type="spellStart"/>
      <w:r w:rsidR="00EC2E92">
        <w:rPr>
          <w:rFonts w:ascii="Times New Roman" w:hAnsi="Times New Roman" w:cs="Times New Roman"/>
          <w:sz w:val="24"/>
          <w:szCs w:val="24"/>
        </w:rPr>
        <w:t>grafik</w:t>
      </w:r>
      <w:proofErr w:type="spellEnd"/>
      <w:r w:rsidR="00EC2E92">
        <w:rPr>
          <w:rFonts w:ascii="Times New Roman" w:hAnsi="Times New Roman" w:cs="Times New Roman"/>
          <w:sz w:val="24"/>
          <w:szCs w:val="24"/>
        </w:rPr>
        <w:t xml:space="preserve"> </w:t>
      </w:r>
      <w:r w:rsidR="00EC2E92" w:rsidRPr="002644CD">
        <w:rPr>
          <w:rFonts w:ascii="Times New Roman" w:hAnsi="Times New Roman" w:cs="Times New Roman"/>
          <w:i/>
          <w:iCs/>
          <w:sz w:val="24"/>
          <w:szCs w:val="24"/>
        </w:rPr>
        <w:t>bulletin</w:t>
      </w:r>
      <w:r w:rsidR="00B5342C" w:rsidRPr="002644CD">
        <w:rPr>
          <w:rFonts w:ascii="Times New Roman" w:hAnsi="Times New Roman" w:cs="Times New Roman"/>
          <w:i/>
          <w:iCs/>
          <w:sz w:val="24"/>
          <w:szCs w:val="24"/>
        </w:rPr>
        <w:t xml:space="preserve"> </w:t>
      </w:r>
      <w:r w:rsidR="00EC2E92" w:rsidRPr="002644CD">
        <w:rPr>
          <w:rFonts w:ascii="Times New Roman" w:hAnsi="Times New Roman" w:cs="Times New Roman"/>
          <w:i/>
          <w:iCs/>
          <w:sz w:val="24"/>
          <w:szCs w:val="24"/>
        </w:rPr>
        <w:t>board</w:t>
      </w:r>
      <w:r w:rsidR="00EC2E92">
        <w:rPr>
          <w:rFonts w:ascii="Times New Roman" w:hAnsi="Times New Roman" w:cs="Times New Roman"/>
          <w:sz w:val="24"/>
          <w:szCs w:val="24"/>
        </w:rPr>
        <w:t>,</w:t>
      </w:r>
      <w:r w:rsidR="00D6734A">
        <w:rPr>
          <w:rFonts w:ascii="Times New Roman" w:hAnsi="Times New Roman" w:cs="Times New Roman"/>
          <w:sz w:val="24"/>
          <w:szCs w:val="24"/>
        </w:rPr>
        <w:t xml:space="preserve"> </w:t>
      </w:r>
      <w:r w:rsidR="00EC2E92">
        <w:rPr>
          <w:rFonts w:ascii="Times New Roman" w:hAnsi="Times New Roman" w:cs="Times New Roman"/>
          <w:sz w:val="24"/>
          <w:szCs w:val="24"/>
        </w:rPr>
        <w:t>poster</w:t>
      </w:r>
      <w:r w:rsidR="00A9283E">
        <w:rPr>
          <w:rFonts w:ascii="Times New Roman" w:hAnsi="Times New Roman" w:cs="Times New Roman"/>
          <w:sz w:val="24"/>
          <w:szCs w:val="24"/>
        </w:rPr>
        <w:t>,</w:t>
      </w:r>
      <w:r w:rsidR="00B5342C">
        <w:rPr>
          <w:rFonts w:ascii="Times New Roman" w:hAnsi="Times New Roman" w:cs="Times New Roman"/>
          <w:sz w:val="24"/>
          <w:szCs w:val="24"/>
        </w:rPr>
        <w:t xml:space="preserve"> </w:t>
      </w:r>
      <w:r w:rsidR="00B93F24" w:rsidRPr="007D5C1B">
        <w:rPr>
          <w:rFonts w:ascii="Times New Roman" w:hAnsi="Times New Roman" w:cs="Times New Roman"/>
          <w:i/>
          <w:iCs/>
          <w:sz w:val="24"/>
          <w:szCs w:val="24"/>
        </w:rPr>
        <w:t>e-learning</w:t>
      </w:r>
      <w:r w:rsidR="00B5342C">
        <w:rPr>
          <w:rFonts w:ascii="Times New Roman" w:hAnsi="Times New Roman" w:cs="Times New Roman"/>
          <w:sz w:val="24"/>
          <w:szCs w:val="24"/>
        </w:rPr>
        <w:t>,</w:t>
      </w:r>
      <w:r w:rsidR="00D6734A">
        <w:rPr>
          <w:rFonts w:ascii="Times New Roman" w:hAnsi="Times New Roman" w:cs="Times New Roman"/>
          <w:sz w:val="24"/>
          <w:szCs w:val="24"/>
        </w:rPr>
        <w:t xml:space="preserve"> </w:t>
      </w:r>
      <w:r w:rsidR="00C17705" w:rsidRPr="00C17705">
        <w:rPr>
          <w:rFonts w:ascii="Times New Roman" w:hAnsi="Times New Roman" w:cs="Times New Roman"/>
          <w:i/>
          <w:iCs/>
          <w:sz w:val="24"/>
          <w:szCs w:val="24"/>
        </w:rPr>
        <w:t>Spinning Whell</w:t>
      </w:r>
      <w:r w:rsidR="00027C4D">
        <w:rPr>
          <w:rFonts w:ascii="Times New Roman" w:hAnsi="Times New Roman" w:cs="Times New Roman"/>
          <w:sz w:val="24"/>
          <w:szCs w:val="24"/>
        </w:rPr>
        <w:t xml:space="preserve">, dan lain </w:t>
      </w:r>
      <w:proofErr w:type="spellStart"/>
      <w:r w:rsidR="00027C4D">
        <w:rPr>
          <w:rFonts w:ascii="Times New Roman" w:hAnsi="Times New Roman" w:cs="Times New Roman"/>
          <w:sz w:val="24"/>
          <w:szCs w:val="24"/>
        </w:rPr>
        <w:t>sebagainya</w:t>
      </w:r>
      <w:proofErr w:type="spellEnd"/>
      <w:r w:rsidR="00027C4D">
        <w:rPr>
          <w:rFonts w:ascii="Times New Roman" w:hAnsi="Times New Roman" w:cs="Times New Roman"/>
          <w:sz w:val="24"/>
          <w:szCs w:val="24"/>
        </w:rPr>
        <w:t>.</w:t>
      </w:r>
    </w:p>
    <w:p w14:paraId="5FADD1CA" w14:textId="6EBFE9ED" w:rsidR="005F38CC" w:rsidRDefault="000B4373" w:rsidP="00D13562">
      <w:pPr>
        <w:tabs>
          <w:tab w:val="left" w:pos="284"/>
          <w:tab w:val="left" w:pos="567"/>
        </w:tabs>
        <w:spacing w:after="0" w:line="360" w:lineRule="auto"/>
        <w:jc w:val="both"/>
        <w:outlineLvl w:val="1"/>
        <w:rPr>
          <w:rFonts w:ascii="Times New Roman" w:hAnsi="Times New Roman" w:cs="Times New Roman"/>
          <w:sz w:val="24"/>
          <w:szCs w:val="24"/>
        </w:rPr>
      </w:pPr>
      <w:r>
        <w:rPr>
          <w:rFonts w:ascii="Times New Roman" w:hAnsi="Times New Roman" w:cs="Times New Roman"/>
          <w:sz w:val="24"/>
          <w:szCs w:val="24"/>
        </w:rPr>
        <w:tab/>
      </w:r>
      <w:r w:rsidR="00D13562">
        <w:rPr>
          <w:rFonts w:ascii="Times New Roman" w:hAnsi="Times New Roman" w:cs="Times New Roman"/>
          <w:sz w:val="24"/>
          <w:szCs w:val="24"/>
        </w:rPr>
        <w:tab/>
      </w:r>
      <w:r w:rsidR="008565BB">
        <w:rPr>
          <w:rFonts w:ascii="Times New Roman" w:hAnsi="Times New Roman" w:cs="Times New Roman"/>
          <w:sz w:val="24"/>
          <w:szCs w:val="24"/>
        </w:rPr>
        <w:t>Me</w:t>
      </w:r>
      <w:r w:rsidR="00B5342C">
        <w:rPr>
          <w:rFonts w:ascii="Times New Roman" w:hAnsi="Times New Roman" w:cs="Times New Roman"/>
          <w:sz w:val="24"/>
          <w:szCs w:val="24"/>
        </w:rPr>
        <w:t xml:space="preserve">dia </w:t>
      </w:r>
      <w:proofErr w:type="spellStart"/>
      <w:r w:rsidR="00B5342C">
        <w:rPr>
          <w:rFonts w:ascii="Times New Roman" w:hAnsi="Times New Roman" w:cs="Times New Roman"/>
          <w:sz w:val="24"/>
          <w:szCs w:val="24"/>
        </w:rPr>
        <w:t>pembelajaran</w:t>
      </w:r>
      <w:proofErr w:type="spellEnd"/>
      <w:r w:rsidR="00B5342C">
        <w:rPr>
          <w:rFonts w:ascii="Times New Roman" w:hAnsi="Times New Roman" w:cs="Times New Roman"/>
          <w:sz w:val="24"/>
          <w:szCs w:val="24"/>
        </w:rPr>
        <w:t xml:space="preserve"> </w:t>
      </w:r>
      <w:proofErr w:type="spellStart"/>
      <w:r w:rsidR="00FE313C">
        <w:rPr>
          <w:rFonts w:ascii="Times New Roman" w:hAnsi="Times New Roman" w:cs="Times New Roman"/>
          <w:sz w:val="24"/>
          <w:szCs w:val="24"/>
        </w:rPr>
        <w:t>dapat</w:t>
      </w:r>
      <w:proofErr w:type="spellEnd"/>
      <w:r w:rsidR="00FE313C">
        <w:rPr>
          <w:rFonts w:ascii="Times New Roman" w:hAnsi="Times New Roman" w:cs="Times New Roman"/>
          <w:sz w:val="24"/>
          <w:szCs w:val="24"/>
        </w:rPr>
        <w:t xml:space="preserve"> di </w:t>
      </w:r>
      <w:proofErr w:type="spellStart"/>
      <w:r w:rsidR="00FE313C">
        <w:rPr>
          <w:rFonts w:ascii="Times New Roman" w:hAnsi="Times New Roman" w:cs="Times New Roman"/>
          <w:sz w:val="24"/>
          <w:szCs w:val="24"/>
        </w:rPr>
        <w:t>gunakan</w:t>
      </w:r>
      <w:proofErr w:type="spellEnd"/>
      <w:r w:rsidR="00FE313C">
        <w:rPr>
          <w:rFonts w:ascii="Times New Roman" w:hAnsi="Times New Roman" w:cs="Times New Roman"/>
          <w:sz w:val="24"/>
          <w:szCs w:val="24"/>
        </w:rPr>
        <w:t xml:space="preserve"> </w:t>
      </w:r>
      <w:proofErr w:type="spellStart"/>
      <w:r w:rsidR="00FE313C">
        <w:rPr>
          <w:rFonts w:ascii="Times New Roman" w:hAnsi="Times New Roman" w:cs="Times New Roman"/>
          <w:sz w:val="24"/>
          <w:szCs w:val="24"/>
        </w:rPr>
        <w:t>dengan</w:t>
      </w:r>
      <w:proofErr w:type="spellEnd"/>
      <w:r w:rsidR="00FE313C">
        <w:rPr>
          <w:rFonts w:ascii="Times New Roman" w:hAnsi="Times New Roman" w:cs="Times New Roman"/>
          <w:sz w:val="24"/>
          <w:szCs w:val="24"/>
        </w:rPr>
        <w:t xml:space="preserve"> </w:t>
      </w:r>
      <w:proofErr w:type="spellStart"/>
      <w:r w:rsidR="00FE313C">
        <w:rPr>
          <w:rFonts w:ascii="Times New Roman" w:hAnsi="Times New Roman" w:cs="Times New Roman"/>
          <w:sz w:val="24"/>
          <w:szCs w:val="24"/>
        </w:rPr>
        <w:t>cara</w:t>
      </w:r>
      <w:proofErr w:type="spellEnd"/>
      <w:r w:rsidR="00FE313C">
        <w:rPr>
          <w:rFonts w:ascii="Times New Roman" w:hAnsi="Times New Roman" w:cs="Times New Roman"/>
          <w:sz w:val="24"/>
          <w:szCs w:val="24"/>
        </w:rPr>
        <w:t xml:space="preserve"> </w:t>
      </w:r>
      <w:proofErr w:type="spellStart"/>
      <w:r w:rsidR="00FE313C">
        <w:rPr>
          <w:rFonts w:ascii="Times New Roman" w:hAnsi="Times New Roman" w:cs="Times New Roman"/>
          <w:sz w:val="24"/>
          <w:szCs w:val="24"/>
        </w:rPr>
        <w:t>memperhatikan</w:t>
      </w:r>
      <w:proofErr w:type="spellEnd"/>
      <w:r w:rsidR="00FE313C">
        <w:rPr>
          <w:rFonts w:ascii="Times New Roman" w:hAnsi="Times New Roman" w:cs="Times New Roman"/>
          <w:sz w:val="24"/>
          <w:szCs w:val="24"/>
        </w:rPr>
        <w:t xml:space="preserve"> </w:t>
      </w:r>
      <w:proofErr w:type="spellStart"/>
      <w:r w:rsidR="00FE313C">
        <w:rPr>
          <w:rFonts w:ascii="Times New Roman" w:hAnsi="Times New Roman" w:cs="Times New Roman"/>
          <w:sz w:val="24"/>
          <w:szCs w:val="24"/>
        </w:rPr>
        <w:t>gambar</w:t>
      </w:r>
      <w:proofErr w:type="spellEnd"/>
      <w:r w:rsidR="00FE313C">
        <w:rPr>
          <w:rFonts w:ascii="Times New Roman" w:hAnsi="Times New Roman" w:cs="Times New Roman"/>
          <w:sz w:val="24"/>
          <w:szCs w:val="24"/>
        </w:rPr>
        <w:t xml:space="preserve"> dan </w:t>
      </w:r>
      <w:proofErr w:type="spellStart"/>
      <w:r w:rsidR="00FE313C">
        <w:rPr>
          <w:rFonts w:ascii="Times New Roman" w:hAnsi="Times New Roman" w:cs="Times New Roman"/>
          <w:sz w:val="24"/>
          <w:szCs w:val="24"/>
        </w:rPr>
        <w:t>memberi</w:t>
      </w:r>
      <w:r w:rsidR="001234CE">
        <w:rPr>
          <w:rFonts w:ascii="Times New Roman" w:hAnsi="Times New Roman" w:cs="Times New Roman"/>
          <w:sz w:val="24"/>
          <w:szCs w:val="24"/>
        </w:rPr>
        <w:t>kan</w:t>
      </w:r>
      <w:proofErr w:type="spellEnd"/>
      <w:r w:rsidR="001234CE">
        <w:rPr>
          <w:rFonts w:ascii="Times New Roman" w:hAnsi="Times New Roman" w:cs="Times New Roman"/>
          <w:sz w:val="24"/>
          <w:szCs w:val="24"/>
        </w:rPr>
        <w:t xml:space="preserve"> proses </w:t>
      </w:r>
      <w:proofErr w:type="spellStart"/>
      <w:r w:rsidR="001234CE">
        <w:rPr>
          <w:rFonts w:ascii="Times New Roman" w:hAnsi="Times New Roman" w:cs="Times New Roman"/>
          <w:sz w:val="24"/>
          <w:szCs w:val="24"/>
        </w:rPr>
        <w:t>belajar</w:t>
      </w:r>
      <w:proofErr w:type="spellEnd"/>
      <w:r w:rsidR="001234CE">
        <w:rPr>
          <w:rFonts w:ascii="Times New Roman" w:hAnsi="Times New Roman" w:cs="Times New Roman"/>
          <w:sz w:val="24"/>
          <w:szCs w:val="24"/>
        </w:rPr>
        <w:t xml:space="preserve"> </w:t>
      </w:r>
      <w:proofErr w:type="spellStart"/>
      <w:r w:rsidR="001234CE">
        <w:rPr>
          <w:rFonts w:ascii="Times New Roman" w:hAnsi="Times New Roman" w:cs="Times New Roman"/>
          <w:sz w:val="24"/>
          <w:szCs w:val="24"/>
        </w:rPr>
        <w:t>kepada</w:t>
      </w:r>
      <w:proofErr w:type="spellEnd"/>
      <w:r w:rsidR="00FE313C">
        <w:rPr>
          <w:rFonts w:ascii="Times New Roman" w:hAnsi="Times New Roman" w:cs="Times New Roman"/>
          <w:sz w:val="24"/>
          <w:szCs w:val="24"/>
        </w:rPr>
        <w:t xml:space="preserve"> </w:t>
      </w:r>
      <w:proofErr w:type="spellStart"/>
      <w:r w:rsidR="00A9283E">
        <w:rPr>
          <w:rFonts w:ascii="Times New Roman" w:hAnsi="Times New Roman" w:cs="Times New Roman"/>
          <w:sz w:val="24"/>
          <w:szCs w:val="24"/>
        </w:rPr>
        <w:t>peserta</w:t>
      </w:r>
      <w:proofErr w:type="spellEnd"/>
      <w:r w:rsidR="00A9283E">
        <w:rPr>
          <w:rFonts w:ascii="Times New Roman" w:hAnsi="Times New Roman" w:cs="Times New Roman"/>
          <w:sz w:val="24"/>
          <w:szCs w:val="24"/>
        </w:rPr>
        <w:t xml:space="preserve"> </w:t>
      </w:r>
      <w:proofErr w:type="spellStart"/>
      <w:r w:rsidR="00A9283E">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sidR="00FE313C">
        <w:rPr>
          <w:rFonts w:ascii="Times New Roman" w:hAnsi="Times New Roman" w:cs="Times New Roman"/>
          <w:sz w:val="24"/>
          <w:szCs w:val="24"/>
        </w:rPr>
        <w:t>dengan</w:t>
      </w:r>
      <w:proofErr w:type="spellEnd"/>
      <w:r w:rsidR="00FE313C">
        <w:rPr>
          <w:rFonts w:ascii="Times New Roman" w:hAnsi="Times New Roman" w:cs="Times New Roman"/>
          <w:sz w:val="24"/>
          <w:szCs w:val="24"/>
        </w:rPr>
        <w:t xml:space="preserve"> </w:t>
      </w:r>
      <w:proofErr w:type="spellStart"/>
      <w:r w:rsidR="00FE313C">
        <w:rPr>
          <w:rFonts w:ascii="Times New Roman" w:hAnsi="Times New Roman" w:cs="Times New Roman"/>
          <w:sz w:val="24"/>
          <w:szCs w:val="24"/>
        </w:rPr>
        <w:t>situasi</w:t>
      </w:r>
      <w:proofErr w:type="spellEnd"/>
      <w:r w:rsidR="00FE313C">
        <w:rPr>
          <w:rFonts w:ascii="Times New Roman" w:hAnsi="Times New Roman" w:cs="Times New Roman"/>
          <w:sz w:val="24"/>
          <w:szCs w:val="24"/>
        </w:rPr>
        <w:t xml:space="preserve"> yang </w:t>
      </w:r>
      <w:proofErr w:type="spellStart"/>
      <w:r w:rsidR="00FE313C">
        <w:rPr>
          <w:rFonts w:ascii="Times New Roman" w:hAnsi="Times New Roman" w:cs="Times New Roman"/>
          <w:sz w:val="24"/>
          <w:szCs w:val="24"/>
        </w:rPr>
        <w:t>menyenangkan</w:t>
      </w:r>
      <w:proofErr w:type="spellEnd"/>
      <w:r w:rsidR="005510BC">
        <w:rPr>
          <w:rFonts w:ascii="Times New Roman" w:hAnsi="Times New Roman" w:cs="Times New Roman"/>
          <w:sz w:val="24"/>
          <w:szCs w:val="24"/>
        </w:rPr>
        <w:t xml:space="preserve">, </w:t>
      </w:r>
      <w:proofErr w:type="spellStart"/>
      <w:r w:rsidR="00FE313C">
        <w:rPr>
          <w:rFonts w:ascii="Times New Roman" w:hAnsi="Times New Roman" w:cs="Times New Roman"/>
          <w:sz w:val="24"/>
          <w:szCs w:val="24"/>
        </w:rPr>
        <w:t>tidak</w:t>
      </w:r>
      <w:proofErr w:type="spellEnd"/>
      <w:r w:rsidR="00FE313C">
        <w:rPr>
          <w:rFonts w:ascii="Times New Roman" w:hAnsi="Times New Roman" w:cs="Times New Roman"/>
          <w:sz w:val="24"/>
          <w:szCs w:val="24"/>
        </w:rPr>
        <w:t xml:space="preserve"> </w:t>
      </w:r>
      <w:proofErr w:type="spellStart"/>
      <w:r w:rsidR="00FE313C">
        <w:rPr>
          <w:rFonts w:ascii="Times New Roman" w:hAnsi="Times New Roman" w:cs="Times New Roman"/>
          <w:sz w:val="24"/>
          <w:szCs w:val="24"/>
        </w:rPr>
        <w:t>membosankan</w:t>
      </w:r>
      <w:proofErr w:type="spellEnd"/>
      <w:r w:rsidR="00FE313C">
        <w:rPr>
          <w:rFonts w:ascii="Times New Roman" w:hAnsi="Times New Roman" w:cs="Times New Roman"/>
          <w:sz w:val="24"/>
          <w:szCs w:val="24"/>
        </w:rPr>
        <w:t xml:space="preserve"> dan </w:t>
      </w:r>
      <w:proofErr w:type="spellStart"/>
      <w:r w:rsidR="00FE313C">
        <w:rPr>
          <w:rFonts w:ascii="Times New Roman" w:hAnsi="Times New Roman" w:cs="Times New Roman"/>
          <w:sz w:val="24"/>
          <w:szCs w:val="24"/>
        </w:rPr>
        <w:t>mudah</w:t>
      </w:r>
      <w:proofErr w:type="spellEnd"/>
      <w:r w:rsidR="00FE313C">
        <w:rPr>
          <w:rFonts w:ascii="Times New Roman" w:hAnsi="Times New Roman" w:cs="Times New Roman"/>
          <w:sz w:val="24"/>
          <w:szCs w:val="24"/>
        </w:rPr>
        <w:t xml:space="preserve"> </w:t>
      </w:r>
      <w:proofErr w:type="spellStart"/>
      <w:r w:rsidR="00FE313C">
        <w:rPr>
          <w:rFonts w:ascii="Times New Roman" w:hAnsi="Times New Roman" w:cs="Times New Roman"/>
          <w:sz w:val="24"/>
          <w:szCs w:val="24"/>
        </w:rPr>
        <w:t>untuk</w:t>
      </w:r>
      <w:proofErr w:type="spellEnd"/>
      <w:r w:rsidR="00A9283E">
        <w:rPr>
          <w:rFonts w:ascii="Times New Roman" w:hAnsi="Times New Roman" w:cs="Times New Roman"/>
          <w:sz w:val="24"/>
          <w:szCs w:val="24"/>
        </w:rPr>
        <w:t xml:space="preserve"> di </w:t>
      </w:r>
      <w:proofErr w:type="spellStart"/>
      <w:r w:rsidR="00A9283E">
        <w:rPr>
          <w:rFonts w:ascii="Times New Roman" w:hAnsi="Times New Roman" w:cs="Times New Roman"/>
          <w:sz w:val="24"/>
          <w:szCs w:val="24"/>
        </w:rPr>
        <w:t>pahami</w:t>
      </w:r>
      <w:proofErr w:type="spellEnd"/>
      <w:r w:rsidR="00A9283E">
        <w:rPr>
          <w:rFonts w:ascii="Times New Roman" w:hAnsi="Times New Roman" w:cs="Times New Roman"/>
          <w:sz w:val="24"/>
          <w:szCs w:val="24"/>
        </w:rPr>
        <w:t xml:space="preserve"> </w:t>
      </w:r>
      <w:proofErr w:type="spellStart"/>
      <w:r w:rsidR="00A9283E">
        <w:rPr>
          <w:rFonts w:ascii="Times New Roman" w:hAnsi="Times New Roman" w:cs="Times New Roman"/>
          <w:sz w:val="24"/>
          <w:szCs w:val="24"/>
        </w:rPr>
        <w:t>dalam</w:t>
      </w:r>
      <w:proofErr w:type="spellEnd"/>
      <w:r w:rsidR="00A9283E">
        <w:rPr>
          <w:rFonts w:ascii="Times New Roman" w:hAnsi="Times New Roman" w:cs="Times New Roman"/>
          <w:sz w:val="24"/>
          <w:szCs w:val="24"/>
        </w:rPr>
        <w:t xml:space="preserve"> </w:t>
      </w:r>
      <w:proofErr w:type="spellStart"/>
      <w:r w:rsidR="00A9283E">
        <w:rPr>
          <w:rFonts w:ascii="Times New Roman" w:hAnsi="Times New Roman" w:cs="Times New Roman"/>
          <w:sz w:val="24"/>
          <w:szCs w:val="24"/>
        </w:rPr>
        <w:t>pembelajaran</w:t>
      </w:r>
      <w:proofErr w:type="spellEnd"/>
      <w:r w:rsidR="00A9283E">
        <w:rPr>
          <w:rFonts w:ascii="Times New Roman" w:hAnsi="Times New Roman" w:cs="Times New Roman"/>
          <w:sz w:val="24"/>
          <w:szCs w:val="24"/>
        </w:rPr>
        <w:t>.</w:t>
      </w:r>
      <w:r w:rsidR="0079342D">
        <w:rPr>
          <w:rFonts w:ascii="Times New Roman" w:hAnsi="Times New Roman" w:cs="Times New Roman"/>
          <w:sz w:val="24"/>
          <w:szCs w:val="24"/>
        </w:rPr>
        <w:t xml:space="preserve"> </w:t>
      </w:r>
      <w:r w:rsidR="00C33D5E">
        <w:rPr>
          <w:rFonts w:ascii="Times New Roman" w:hAnsi="Times New Roman" w:cs="Times New Roman"/>
          <w:sz w:val="24"/>
          <w:szCs w:val="24"/>
        </w:rPr>
        <w:t xml:space="preserve">Media </w:t>
      </w:r>
      <w:proofErr w:type="spellStart"/>
      <w:r w:rsidR="00C33D5E">
        <w:rPr>
          <w:rFonts w:ascii="Times New Roman" w:hAnsi="Times New Roman" w:cs="Times New Roman"/>
          <w:sz w:val="24"/>
          <w:szCs w:val="24"/>
        </w:rPr>
        <w:t>pembelajaran</w:t>
      </w:r>
      <w:proofErr w:type="spellEnd"/>
      <w:r w:rsidR="00C33D5E">
        <w:rPr>
          <w:rFonts w:ascii="Times New Roman" w:hAnsi="Times New Roman" w:cs="Times New Roman"/>
          <w:sz w:val="24"/>
          <w:szCs w:val="24"/>
        </w:rPr>
        <w:t xml:space="preserve"> pada zaman </w:t>
      </w:r>
      <w:proofErr w:type="spellStart"/>
      <w:r w:rsidR="00C33D5E">
        <w:rPr>
          <w:rFonts w:ascii="Times New Roman" w:hAnsi="Times New Roman" w:cs="Times New Roman"/>
          <w:sz w:val="24"/>
          <w:szCs w:val="24"/>
        </w:rPr>
        <w:t>sekarang</w:t>
      </w:r>
      <w:proofErr w:type="spellEnd"/>
      <w:r w:rsidR="00C33D5E">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diperlukan</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untuk</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meningkatkan</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semangat</w:t>
      </w:r>
      <w:proofErr w:type="spellEnd"/>
      <w:r w:rsidR="003A755A" w:rsidRPr="003A755A">
        <w:rPr>
          <w:rFonts w:ascii="Times New Roman" w:hAnsi="Times New Roman" w:cs="Times New Roman"/>
          <w:sz w:val="24"/>
          <w:szCs w:val="24"/>
        </w:rPr>
        <w:t xml:space="preserve"> dan </w:t>
      </w:r>
      <w:proofErr w:type="spellStart"/>
      <w:r w:rsidR="003A755A" w:rsidRPr="003A755A">
        <w:rPr>
          <w:rFonts w:ascii="Times New Roman" w:hAnsi="Times New Roman" w:cs="Times New Roman"/>
          <w:sz w:val="24"/>
          <w:szCs w:val="24"/>
        </w:rPr>
        <w:t>motivasi</w:t>
      </w:r>
      <w:proofErr w:type="spellEnd"/>
      <w:r w:rsidR="003A755A" w:rsidRPr="003A755A">
        <w:rPr>
          <w:rFonts w:ascii="Times New Roman" w:hAnsi="Times New Roman" w:cs="Times New Roman"/>
          <w:sz w:val="24"/>
          <w:szCs w:val="24"/>
        </w:rPr>
        <w:t xml:space="preserve"> </w:t>
      </w:r>
      <w:proofErr w:type="spellStart"/>
      <w:r w:rsidR="003A755A">
        <w:rPr>
          <w:rFonts w:ascii="Times New Roman" w:hAnsi="Times New Roman" w:cs="Times New Roman"/>
          <w:sz w:val="24"/>
          <w:szCs w:val="24"/>
        </w:rPr>
        <w:t>peserta</w:t>
      </w:r>
      <w:proofErr w:type="spellEnd"/>
      <w:r w:rsidR="003A755A">
        <w:rPr>
          <w:rFonts w:ascii="Times New Roman" w:hAnsi="Times New Roman" w:cs="Times New Roman"/>
          <w:sz w:val="24"/>
          <w:szCs w:val="24"/>
        </w:rPr>
        <w:t xml:space="preserve"> </w:t>
      </w:r>
      <w:proofErr w:type="spellStart"/>
      <w:r w:rsidR="003A755A">
        <w:rPr>
          <w:rFonts w:ascii="Times New Roman" w:hAnsi="Times New Roman" w:cs="Times New Roman"/>
          <w:sz w:val="24"/>
          <w:szCs w:val="24"/>
        </w:rPr>
        <w:t>didik</w:t>
      </w:r>
      <w:proofErr w:type="spellEnd"/>
      <w:r w:rsidR="003A755A">
        <w:rPr>
          <w:rFonts w:ascii="Times New Roman" w:hAnsi="Times New Roman" w:cs="Times New Roman"/>
          <w:sz w:val="24"/>
          <w:szCs w:val="24"/>
        </w:rPr>
        <w:t xml:space="preserve"> </w:t>
      </w:r>
      <w:r w:rsidR="002644CD">
        <w:rPr>
          <w:rFonts w:ascii="Times New Roman" w:hAnsi="Times New Roman" w:cs="Times New Roman"/>
          <w:sz w:val="24"/>
          <w:szCs w:val="24"/>
        </w:rPr>
        <w:t xml:space="preserve">agar </w:t>
      </w:r>
      <w:proofErr w:type="spellStart"/>
      <w:r w:rsidR="002644CD">
        <w:rPr>
          <w:rFonts w:ascii="Times New Roman" w:hAnsi="Times New Roman" w:cs="Times New Roman"/>
          <w:sz w:val="24"/>
          <w:szCs w:val="24"/>
        </w:rPr>
        <w:t>peserta</w:t>
      </w:r>
      <w:proofErr w:type="spellEnd"/>
      <w:r w:rsidR="002644CD">
        <w:rPr>
          <w:rFonts w:ascii="Times New Roman" w:hAnsi="Times New Roman" w:cs="Times New Roman"/>
          <w:sz w:val="24"/>
          <w:szCs w:val="24"/>
        </w:rPr>
        <w:t xml:space="preserve"> </w:t>
      </w:r>
      <w:proofErr w:type="spellStart"/>
      <w:r w:rsidR="002644CD">
        <w:rPr>
          <w:rFonts w:ascii="Times New Roman" w:hAnsi="Times New Roman" w:cs="Times New Roman"/>
          <w:sz w:val="24"/>
          <w:szCs w:val="24"/>
        </w:rPr>
        <w:t>didik</w:t>
      </w:r>
      <w:proofErr w:type="spellEnd"/>
      <w:r w:rsidR="002644CD">
        <w:rPr>
          <w:rFonts w:ascii="Times New Roman" w:hAnsi="Times New Roman" w:cs="Times New Roman"/>
          <w:sz w:val="24"/>
          <w:szCs w:val="24"/>
        </w:rPr>
        <w:t xml:space="preserve"> </w:t>
      </w:r>
      <w:proofErr w:type="spellStart"/>
      <w:proofErr w:type="gramStart"/>
      <w:r w:rsidR="002644CD">
        <w:rPr>
          <w:rFonts w:ascii="Times New Roman" w:hAnsi="Times New Roman" w:cs="Times New Roman"/>
          <w:sz w:val="24"/>
          <w:szCs w:val="24"/>
        </w:rPr>
        <w:t>dapat</w:t>
      </w:r>
      <w:proofErr w:type="spellEnd"/>
      <w:r w:rsidR="002644CD">
        <w:rPr>
          <w:rFonts w:ascii="Times New Roman" w:hAnsi="Times New Roman" w:cs="Times New Roman"/>
          <w:sz w:val="24"/>
          <w:szCs w:val="24"/>
        </w:rPr>
        <w:t xml:space="preserve"> </w:t>
      </w:r>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mengikuti</w:t>
      </w:r>
      <w:proofErr w:type="spellEnd"/>
      <w:proofErr w:type="gram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pembelajaran</w:t>
      </w:r>
      <w:proofErr w:type="spellEnd"/>
      <w:r w:rsidR="002644CD">
        <w:rPr>
          <w:rFonts w:ascii="Times New Roman" w:hAnsi="Times New Roman" w:cs="Times New Roman"/>
          <w:sz w:val="24"/>
          <w:szCs w:val="24"/>
        </w:rPr>
        <w:t xml:space="preserve"> </w:t>
      </w:r>
      <w:proofErr w:type="spellStart"/>
      <w:r w:rsidR="002644CD">
        <w:rPr>
          <w:rFonts w:ascii="Times New Roman" w:hAnsi="Times New Roman" w:cs="Times New Roman"/>
          <w:sz w:val="24"/>
          <w:szCs w:val="24"/>
        </w:rPr>
        <w:t>untuk</w:t>
      </w:r>
      <w:proofErr w:type="spellEnd"/>
      <w:r w:rsidR="002644CD">
        <w:rPr>
          <w:rFonts w:ascii="Times New Roman" w:hAnsi="Times New Roman" w:cs="Times New Roman"/>
          <w:sz w:val="24"/>
          <w:szCs w:val="24"/>
        </w:rPr>
        <w:t xml:space="preserve"> </w:t>
      </w:r>
      <w:proofErr w:type="spellStart"/>
      <w:r w:rsidR="002644CD">
        <w:rPr>
          <w:rFonts w:ascii="Times New Roman" w:hAnsi="Times New Roman" w:cs="Times New Roman"/>
          <w:sz w:val="24"/>
          <w:szCs w:val="24"/>
        </w:rPr>
        <w:t>menunjang</w:t>
      </w:r>
      <w:proofErr w:type="spellEnd"/>
      <w:r w:rsidR="002644CD">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keberhasilan</w:t>
      </w:r>
      <w:proofErr w:type="spellEnd"/>
      <w:r w:rsidR="003A755A" w:rsidRPr="003A755A">
        <w:rPr>
          <w:rFonts w:ascii="Times New Roman" w:hAnsi="Times New Roman" w:cs="Times New Roman"/>
          <w:sz w:val="24"/>
          <w:szCs w:val="24"/>
        </w:rPr>
        <w:t>.</w:t>
      </w:r>
      <w:r w:rsidR="0044200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Berkaitan</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dengan</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hal</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tersebut</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peran</w:t>
      </w:r>
      <w:proofErr w:type="spellEnd"/>
      <w:r w:rsidR="003A755A" w:rsidRPr="003A755A">
        <w:rPr>
          <w:rFonts w:ascii="Times New Roman" w:hAnsi="Times New Roman" w:cs="Times New Roman"/>
          <w:sz w:val="24"/>
          <w:szCs w:val="24"/>
        </w:rPr>
        <w:t xml:space="preserve"> media </w:t>
      </w:r>
      <w:proofErr w:type="spellStart"/>
      <w:r w:rsidR="003A755A" w:rsidRPr="003A755A">
        <w:rPr>
          <w:rFonts w:ascii="Times New Roman" w:hAnsi="Times New Roman" w:cs="Times New Roman"/>
          <w:sz w:val="24"/>
          <w:szCs w:val="24"/>
        </w:rPr>
        <w:t>pembelajaran</w:t>
      </w:r>
      <w:proofErr w:type="spellEnd"/>
      <w:r w:rsidR="003A755A" w:rsidRPr="003A755A">
        <w:rPr>
          <w:rFonts w:ascii="Times New Roman" w:hAnsi="Times New Roman" w:cs="Times New Roman"/>
          <w:sz w:val="24"/>
          <w:szCs w:val="24"/>
        </w:rPr>
        <w:t xml:space="preserve"> yang </w:t>
      </w:r>
      <w:proofErr w:type="spellStart"/>
      <w:r w:rsidR="003A755A" w:rsidRPr="003A755A">
        <w:rPr>
          <w:rFonts w:ascii="Times New Roman" w:hAnsi="Times New Roman" w:cs="Times New Roman"/>
          <w:sz w:val="24"/>
          <w:szCs w:val="24"/>
        </w:rPr>
        <w:t>menarik</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sangat</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dibutuhkan</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dalam</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penyampaian</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materi</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pembelajaran</w:t>
      </w:r>
      <w:proofErr w:type="spellEnd"/>
      <w:r w:rsidR="003A755A">
        <w:rPr>
          <w:rFonts w:ascii="Times New Roman" w:hAnsi="Times New Roman" w:cs="Times New Roman"/>
          <w:sz w:val="24"/>
          <w:szCs w:val="24"/>
        </w:rPr>
        <w:t xml:space="preserve"> </w:t>
      </w:r>
      <w:proofErr w:type="spellStart"/>
      <w:r w:rsidR="003A755A">
        <w:rPr>
          <w:rFonts w:ascii="Times New Roman" w:hAnsi="Times New Roman" w:cs="Times New Roman"/>
          <w:sz w:val="24"/>
          <w:szCs w:val="24"/>
        </w:rPr>
        <w:t>kepada</w:t>
      </w:r>
      <w:proofErr w:type="spellEnd"/>
      <w:r w:rsidR="003A755A">
        <w:rPr>
          <w:rFonts w:ascii="Times New Roman" w:hAnsi="Times New Roman" w:cs="Times New Roman"/>
          <w:sz w:val="24"/>
          <w:szCs w:val="24"/>
        </w:rPr>
        <w:t xml:space="preserve"> </w:t>
      </w:r>
      <w:proofErr w:type="spellStart"/>
      <w:r w:rsidR="003A755A">
        <w:rPr>
          <w:rFonts w:ascii="Times New Roman" w:hAnsi="Times New Roman" w:cs="Times New Roman"/>
          <w:sz w:val="24"/>
          <w:szCs w:val="24"/>
        </w:rPr>
        <w:t>peserta</w:t>
      </w:r>
      <w:proofErr w:type="spellEnd"/>
      <w:r w:rsidR="003A755A">
        <w:rPr>
          <w:rFonts w:ascii="Times New Roman" w:hAnsi="Times New Roman" w:cs="Times New Roman"/>
          <w:sz w:val="24"/>
          <w:szCs w:val="24"/>
        </w:rPr>
        <w:t xml:space="preserve"> </w:t>
      </w:r>
      <w:proofErr w:type="spellStart"/>
      <w:r w:rsidR="003A755A">
        <w:rPr>
          <w:rFonts w:ascii="Times New Roman" w:hAnsi="Times New Roman" w:cs="Times New Roman"/>
          <w:sz w:val="24"/>
          <w:szCs w:val="24"/>
        </w:rPr>
        <w:t>didik</w:t>
      </w:r>
      <w:proofErr w:type="spellEnd"/>
      <w:r w:rsidR="003A755A" w:rsidRPr="003A755A">
        <w:rPr>
          <w:rFonts w:ascii="Times New Roman" w:hAnsi="Times New Roman" w:cs="Times New Roman"/>
          <w:sz w:val="24"/>
          <w:szCs w:val="24"/>
        </w:rPr>
        <w:t xml:space="preserve">. Hal </w:t>
      </w:r>
      <w:proofErr w:type="spellStart"/>
      <w:r w:rsidR="003A755A" w:rsidRPr="003A755A">
        <w:rPr>
          <w:rFonts w:ascii="Times New Roman" w:hAnsi="Times New Roman" w:cs="Times New Roman"/>
          <w:sz w:val="24"/>
          <w:szCs w:val="24"/>
        </w:rPr>
        <w:t>ini</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sesuai</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dengan</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pendapat</w:t>
      </w:r>
      <w:proofErr w:type="spellEnd"/>
      <w:r w:rsidR="003A755A" w:rsidRPr="003A755A">
        <w:rPr>
          <w:rFonts w:ascii="Times New Roman" w:hAnsi="Times New Roman" w:cs="Times New Roman"/>
          <w:sz w:val="24"/>
          <w:szCs w:val="24"/>
        </w:rPr>
        <w:t xml:space="preserve"> Arifin (2012: 125) yang </w:t>
      </w:r>
      <w:proofErr w:type="spellStart"/>
      <w:r w:rsidR="003A755A" w:rsidRPr="003A755A">
        <w:rPr>
          <w:rFonts w:ascii="Times New Roman" w:hAnsi="Times New Roman" w:cs="Times New Roman"/>
          <w:sz w:val="24"/>
          <w:szCs w:val="24"/>
        </w:rPr>
        <w:t>meyatakan</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bahwa</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untuk</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mencapai</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tujuan</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pembelajaran</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secara</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efektif</w:t>
      </w:r>
      <w:proofErr w:type="spellEnd"/>
      <w:r w:rsidR="003A755A" w:rsidRPr="003A755A">
        <w:rPr>
          <w:rFonts w:ascii="Times New Roman" w:hAnsi="Times New Roman" w:cs="Times New Roman"/>
          <w:sz w:val="24"/>
          <w:szCs w:val="24"/>
        </w:rPr>
        <w:t xml:space="preserve"> dan </w:t>
      </w:r>
      <w:proofErr w:type="spellStart"/>
      <w:r w:rsidR="003A755A" w:rsidRPr="003A755A">
        <w:rPr>
          <w:rFonts w:ascii="Times New Roman" w:hAnsi="Times New Roman" w:cs="Times New Roman"/>
          <w:sz w:val="24"/>
          <w:szCs w:val="24"/>
        </w:rPr>
        <w:t>efisien</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diperlukan</w:t>
      </w:r>
      <w:proofErr w:type="spellEnd"/>
      <w:r w:rsidR="003A755A" w:rsidRPr="003A755A">
        <w:rPr>
          <w:rFonts w:ascii="Times New Roman" w:hAnsi="Times New Roman" w:cs="Times New Roman"/>
          <w:sz w:val="24"/>
          <w:szCs w:val="24"/>
        </w:rPr>
        <w:t xml:space="preserve"> media </w:t>
      </w:r>
      <w:proofErr w:type="spellStart"/>
      <w:r w:rsidR="003A755A" w:rsidRPr="003A755A">
        <w:rPr>
          <w:rFonts w:ascii="Times New Roman" w:hAnsi="Times New Roman" w:cs="Times New Roman"/>
          <w:sz w:val="24"/>
          <w:szCs w:val="24"/>
        </w:rPr>
        <w:t>pembelajaran</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sebagai</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perantara</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dalam</w:t>
      </w:r>
      <w:proofErr w:type="spellEnd"/>
      <w:r w:rsidR="003A755A" w:rsidRPr="003A755A">
        <w:rPr>
          <w:rFonts w:ascii="Times New Roman" w:hAnsi="Times New Roman" w:cs="Times New Roman"/>
          <w:sz w:val="24"/>
          <w:szCs w:val="24"/>
        </w:rPr>
        <w:t xml:space="preserve"> </w:t>
      </w:r>
      <w:proofErr w:type="spellStart"/>
      <w:r w:rsidR="003A755A" w:rsidRPr="003A755A">
        <w:rPr>
          <w:rFonts w:ascii="Times New Roman" w:hAnsi="Times New Roman" w:cs="Times New Roman"/>
          <w:sz w:val="24"/>
          <w:szCs w:val="24"/>
        </w:rPr>
        <w:t>memperlancar</w:t>
      </w:r>
      <w:proofErr w:type="spellEnd"/>
      <w:r w:rsidR="003A755A" w:rsidRPr="003A755A">
        <w:rPr>
          <w:rFonts w:ascii="Times New Roman" w:hAnsi="Times New Roman" w:cs="Times New Roman"/>
          <w:sz w:val="24"/>
          <w:szCs w:val="24"/>
        </w:rPr>
        <w:t xml:space="preserve"> proses </w:t>
      </w:r>
      <w:proofErr w:type="spellStart"/>
      <w:r w:rsidR="003A755A" w:rsidRPr="003A755A">
        <w:rPr>
          <w:rFonts w:ascii="Times New Roman" w:hAnsi="Times New Roman" w:cs="Times New Roman"/>
          <w:sz w:val="24"/>
          <w:szCs w:val="24"/>
        </w:rPr>
        <w:t>pembelajaran</w:t>
      </w:r>
      <w:proofErr w:type="spellEnd"/>
      <w:r w:rsidR="008A7315">
        <w:rPr>
          <w:rFonts w:ascii="Times New Roman" w:hAnsi="Times New Roman" w:cs="Times New Roman"/>
          <w:sz w:val="24"/>
          <w:szCs w:val="24"/>
        </w:rPr>
        <w:t>.</w:t>
      </w:r>
      <w:r w:rsidR="0044200A">
        <w:rPr>
          <w:rFonts w:ascii="Times New Roman" w:hAnsi="Times New Roman" w:cs="Times New Roman"/>
          <w:sz w:val="24"/>
          <w:szCs w:val="24"/>
        </w:rPr>
        <w:t xml:space="preserve"> </w:t>
      </w:r>
      <w:proofErr w:type="spellStart"/>
      <w:r w:rsidR="002C7B0D" w:rsidRPr="006B03DB">
        <w:rPr>
          <w:rFonts w:ascii="Times New Roman" w:hAnsi="Times New Roman" w:cs="Times New Roman"/>
          <w:sz w:val="24"/>
          <w:szCs w:val="24"/>
        </w:rPr>
        <w:t>Namun</w:t>
      </w:r>
      <w:proofErr w:type="spellEnd"/>
      <w:r w:rsidR="002C7B0D" w:rsidRPr="006B03DB">
        <w:rPr>
          <w:rFonts w:ascii="Times New Roman" w:hAnsi="Times New Roman" w:cs="Times New Roman"/>
          <w:sz w:val="24"/>
          <w:szCs w:val="24"/>
        </w:rPr>
        <w:t xml:space="preserve"> </w:t>
      </w:r>
      <w:proofErr w:type="spellStart"/>
      <w:r w:rsidR="00027C4D" w:rsidRPr="006B03DB">
        <w:rPr>
          <w:rFonts w:ascii="Times New Roman" w:hAnsi="Times New Roman" w:cs="Times New Roman"/>
          <w:sz w:val="24"/>
          <w:szCs w:val="24"/>
        </w:rPr>
        <w:t>f</w:t>
      </w:r>
      <w:r w:rsidR="003615EB" w:rsidRPr="006B03DB">
        <w:rPr>
          <w:rFonts w:ascii="Times New Roman" w:hAnsi="Times New Roman" w:cs="Times New Roman"/>
          <w:sz w:val="24"/>
          <w:szCs w:val="24"/>
        </w:rPr>
        <w:t>akta</w:t>
      </w:r>
      <w:proofErr w:type="spellEnd"/>
      <w:r w:rsidR="003615EB" w:rsidRPr="006B03DB">
        <w:rPr>
          <w:rFonts w:ascii="Times New Roman" w:hAnsi="Times New Roman" w:cs="Times New Roman"/>
          <w:sz w:val="24"/>
          <w:szCs w:val="24"/>
        </w:rPr>
        <w:t xml:space="preserve"> </w:t>
      </w:r>
      <w:r w:rsidR="002070FC" w:rsidRPr="006B03DB">
        <w:rPr>
          <w:rFonts w:ascii="Times New Roman" w:hAnsi="Times New Roman" w:cs="Times New Roman"/>
          <w:sz w:val="24"/>
          <w:szCs w:val="24"/>
        </w:rPr>
        <w:t xml:space="preserve">di </w:t>
      </w:r>
      <w:proofErr w:type="spellStart"/>
      <w:r w:rsidR="002070FC" w:rsidRPr="006B03DB">
        <w:rPr>
          <w:rFonts w:ascii="Times New Roman" w:hAnsi="Times New Roman" w:cs="Times New Roman"/>
          <w:sz w:val="24"/>
          <w:szCs w:val="24"/>
        </w:rPr>
        <w:t>lapangan</w:t>
      </w:r>
      <w:proofErr w:type="spellEnd"/>
      <w:r w:rsidR="002070FC" w:rsidRPr="006B03DB">
        <w:rPr>
          <w:rFonts w:ascii="Times New Roman" w:hAnsi="Times New Roman" w:cs="Times New Roman"/>
          <w:sz w:val="24"/>
          <w:szCs w:val="24"/>
        </w:rPr>
        <w:t xml:space="preserve"> </w:t>
      </w:r>
      <w:proofErr w:type="spellStart"/>
      <w:r w:rsidR="005A763D" w:rsidRPr="006B03DB">
        <w:rPr>
          <w:rFonts w:ascii="Times New Roman" w:hAnsi="Times New Roman" w:cs="Times New Roman"/>
          <w:sz w:val="24"/>
          <w:szCs w:val="24"/>
        </w:rPr>
        <w:t>penggunaan</w:t>
      </w:r>
      <w:proofErr w:type="spellEnd"/>
      <w:r w:rsidR="005A763D" w:rsidRPr="006B03DB">
        <w:rPr>
          <w:rFonts w:ascii="Times New Roman" w:hAnsi="Times New Roman" w:cs="Times New Roman"/>
          <w:sz w:val="24"/>
          <w:szCs w:val="24"/>
        </w:rPr>
        <w:t xml:space="preserve"> </w:t>
      </w:r>
      <w:r w:rsidR="002070FC" w:rsidRPr="006B03DB">
        <w:rPr>
          <w:rFonts w:ascii="Times New Roman" w:hAnsi="Times New Roman" w:cs="Times New Roman"/>
          <w:sz w:val="24"/>
          <w:szCs w:val="24"/>
        </w:rPr>
        <w:t xml:space="preserve">media </w:t>
      </w:r>
      <w:proofErr w:type="spellStart"/>
      <w:r w:rsidR="002070FC" w:rsidRPr="006B03DB">
        <w:rPr>
          <w:rFonts w:ascii="Times New Roman" w:hAnsi="Times New Roman" w:cs="Times New Roman"/>
          <w:sz w:val="24"/>
          <w:szCs w:val="24"/>
        </w:rPr>
        <w:t>pembelajaran</w:t>
      </w:r>
      <w:proofErr w:type="spellEnd"/>
      <w:r w:rsidR="005A763D" w:rsidRPr="006B03DB">
        <w:rPr>
          <w:rFonts w:ascii="Times New Roman" w:hAnsi="Times New Roman" w:cs="Times New Roman"/>
          <w:sz w:val="24"/>
          <w:szCs w:val="24"/>
        </w:rPr>
        <w:t xml:space="preserve"> </w:t>
      </w:r>
      <w:proofErr w:type="spellStart"/>
      <w:r w:rsidR="002070FC" w:rsidRPr="006B03DB">
        <w:rPr>
          <w:rFonts w:ascii="Times New Roman" w:hAnsi="Times New Roman" w:cs="Times New Roman"/>
          <w:sz w:val="24"/>
          <w:szCs w:val="24"/>
        </w:rPr>
        <w:t>saat</w:t>
      </w:r>
      <w:proofErr w:type="spellEnd"/>
      <w:r w:rsidR="0075106A" w:rsidRPr="006B03DB">
        <w:rPr>
          <w:rFonts w:ascii="Times New Roman" w:hAnsi="Times New Roman" w:cs="Times New Roman"/>
          <w:sz w:val="24"/>
          <w:szCs w:val="24"/>
        </w:rPr>
        <w:t xml:space="preserve"> </w:t>
      </w:r>
      <w:proofErr w:type="spellStart"/>
      <w:r w:rsidR="002070FC" w:rsidRPr="006B03DB">
        <w:rPr>
          <w:rFonts w:ascii="Times New Roman" w:hAnsi="Times New Roman" w:cs="Times New Roman"/>
          <w:sz w:val="24"/>
          <w:szCs w:val="24"/>
        </w:rPr>
        <w:t>ini</w:t>
      </w:r>
      <w:proofErr w:type="spellEnd"/>
      <w:r w:rsidR="002070FC" w:rsidRPr="006B03DB">
        <w:rPr>
          <w:rFonts w:ascii="Times New Roman" w:hAnsi="Times New Roman" w:cs="Times New Roman"/>
          <w:sz w:val="24"/>
          <w:szCs w:val="24"/>
        </w:rPr>
        <w:t xml:space="preserve"> </w:t>
      </w:r>
      <w:proofErr w:type="spellStart"/>
      <w:r w:rsidR="002070FC" w:rsidRPr="006B03DB">
        <w:rPr>
          <w:rFonts w:ascii="Times New Roman" w:hAnsi="Times New Roman" w:cs="Times New Roman"/>
          <w:sz w:val="24"/>
          <w:szCs w:val="24"/>
        </w:rPr>
        <w:t>khususnya</w:t>
      </w:r>
      <w:proofErr w:type="spellEnd"/>
      <w:r w:rsidR="002070FC" w:rsidRPr="006B03DB">
        <w:rPr>
          <w:rFonts w:ascii="Times New Roman" w:hAnsi="Times New Roman" w:cs="Times New Roman"/>
          <w:sz w:val="24"/>
          <w:szCs w:val="24"/>
        </w:rPr>
        <w:t xml:space="preserve"> pada </w:t>
      </w:r>
      <w:proofErr w:type="spellStart"/>
      <w:r w:rsidR="002070FC" w:rsidRPr="006B03DB">
        <w:rPr>
          <w:rFonts w:ascii="Times New Roman" w:hAnsi="Times New Roman" w:cs="Times New Roman"/>
          <w:sz w:val="24"/>
          <w:szCs w:val="24"/>
        </w:rPr>
        <w:t>pembelajaran</w:t>
      </w:r>
      <w:proofErr w:type="spellEnd"/>
      <w:r w:rsidR="002070FC" w:rsidRPr="006B03DB">
        <w:rPr>
          <w:rFonts w:ascii="Times New Roman" w:hAnsi="Times New Roman" w:cs="Times New Roman"/>
          <w:sz w:val="24"/>
          <w:szCs w:val="24"/>
        </w:rPr>
        <w:t xml:space="preserve"> </w:t>
      </w:r>
      <w:proofErr w:type="spellStart"/>
      <w:r w:rsidR="002070FC" w:rsidRPr="006B03DB">
        <w:rPr>
          <w:rFonts w:ascii="Times New Roman" w:hAnsi="Times New Roman" w:cs="Times New Roman"/>
          <w:sz w:val="24"/>
          <w:szCs w:val="24"/>
        </w:rPr>
        <w:t>Ilmu</w:t>
      </w:r>
      <w:proofErr w:type="spellEnd"/>
      <w:r w:rsidR="002070FC" w:rsidRPr="006B03DB">
        <w:rPr>
          <w:rFonts w:ascii="Times New Roman" w:hAnsi="Times New Roman" w:cs="Times New Roman"/>
          <w:sz w:val="24"/>
          <w:szCs w:val="24"/>
        </w:rPr>
        <w:t xml:space="preserve"> </w:t>
      </w:r>
      <w:proofErr w:type="spellStart"/>
      <w:r w:rsidR="002070FC" w:rsidRPr="006B03DB">
        <w:rPr>
          <w:rFonts w:ascii="Times New Roman" w:hAnsi="Times New Roman" w:cs="Times New Roman"/>
          <w:sz w:val="24"/>
          <w:szCs w:val="24"/>
        </w:rPr>
        <w:t>Pengetahuan</w:t>
      </w:r>
      <w:proofErr w:type="spellEnd"/>
      <w:r w:rsidR="002070FC" w:rsidRPr="006B03DB">
        <w:rPr>
          <w:rFonts w:ascii="Times New Roman" w:hAnsi="Times New Roman" w:cs="Times New Roman"/>
          <w:sz w:val="24"/>
          <w:szCs w:val="24"/>
        </w:rPr>
        <w:t xml:space="preserve"> Sosial (IPS)</w:t>
      </w:r>
      <w:r w:rsidR="00566B84" w:rsidRPr="006B03DB">
        <w:rPr>
          <w:rFonts w:ascii="Times New Roman" w:hAnsi="Times New Roman" w:cs="Times New Roman"/>
          <w:sz w:val="24"/>
          <w:szCs w:val="24"/>
        </w:rPr>
        <w:t xml:space="preserve"> </w:t>
      </w:r>
      <w:proofErr w:type="spellStart"/>
      <w:r w:rsidR="00566B84" w:rsidRPr="006B03DB">
        <w:rPr>
          <w:rFonts w:ascii="Times New Roman" w:hAnsi="Times New Roman" w:cs="Times New Roman"/>
          <w:sz w:val="24"/>
          <w:szCs w:val="24"/>
        </w:rPr>
        <w:t>belum</w:t>
      </w:r>
      <w:proofErr w:type="spellEnd"/>
      <w:r w:rsidR="00566B84" w:rsidRPr="006B03DB">
        <w:rPr>
          <w:rFonts w:ascii="Times New Roman" w:hAnsi="Times New Roman" w:cs="Times New Roman"/>
          <w:sz w:val="24"/>
          <w:szCs w:val="24"/>
        </w:rPr>
        <w:t xml:space="preserve"> </w:t>
      </w:r>
      <w:proofErr w:type="spellStart"/>
      <w:r w:rsidR="00566B84" w:rsidRPr="006B03DB">
        <w:rPr>
          <w:rFonts w:ascii="Times New Roman" w:hAnsi="Times New Roman" w:cs="Times New Roman"/>
          <w:sz w:val="24"/>
          <w:szCs w:val="24"/>
        </w:rPr>
        <w:t>men</w:t>
      </w:r>
      <w:r w:rsidR="0075106A" w:rsidRPr="006B03DB">
        <w:rPr>
          <w:rFonts w:ascii="Times New Roman" w:hAnsi="Times New Roman" w:cs="Times New Roman"/>
          <w:sz w:val="24"/>
          <w:szCs w:val="24"/>
        </w:rPr>
        <w:t>unjukkan</w:t>
      </w:r>
      <w:proofErr w:type="spellEnd"/>
      <w:r w:rsidR="0075106A" w:rsidRPr="006B03DB">
        <w:rPr>
          <w:rFonts w:ascii="Times New Roman" w:hAnsi="Times New Roman" w:cs="Times New Roman"/>
          <w:sz w:val="24"/>
          <w:szCs w:val="24"/>
        </w:rPr>
        <w:t xml:space="preserve"> </w:t>
      </w:r>
      <w:proofErr w:type="spellStart"/>
      <w:r w:rsidR="0075106A" w:rsidRPr="006B03DB">
        <w:rPr>
          <w:rFonts w:ascii="Times New Roman" w:hAnsi="Times New Roman" w:cs="Times New Roman"/>
          <w:sz w:val="24"/>
          <w:szCs w:val="24"/>
        </w:rPr>
        <w:t>upaya</w:t>
      </w:r>
      <w:proofErr w:type="spellEnd"/>
      <w:r w:rsidR="0075106A" w:rsidRPr="006B03DB">
        <w:rPr>
          <w:rFonts w:ascii="Times New Roman" w:hAnsi="Times New Roman" w:cs="Times New Roman"/>
          <w:sz w:val="24"/>
          <w:szCs w:val="24"/>
        </w:rPr>
        <w:t xml:space="preserve"> </w:t>
      </w:r>
      <w:proofErr w:type="spellStart"/>
      <w:r w:rsidR="0075106A" w:rsidRPr="006B03DB">
        <w:rPr>
          <w:rFonts w:ascii="Times New Roman" w:hAnsi="Times New Roman" w:cs="Times New Roman"/>
          <w:sz w:val="24"/>
          <w:szCs w:val="24"/>
        </w:rPr>
        <w:t>maksimal</w:t>
      </w:r>
      <w:proofErr w:type="spellEnd"/>
      <w:r w:rsidR="0075106A" w:rsidRPr="006B03DB">
        <w:rPr>
          <w:rFonts w:ascii="Times New Roman" w:hAnsi="Times New Roman" w:cs="Times New Roman"/>
          <w:sz w:val="24"/>
          <w:szCs w:val="24"/>
        </w:rPr>
        <w:t xml:space="preserve"> </w:t>
      </w:r>
      <w:proofErr w:type="spellStart"/>
      <w:r w:rsidR="0075106A" w:rsidRPr="006B03DB">
        <w:rPr>
          <w:rFonts w:ascii="Times New Roman" w:hAnsi="Times New Roman" w:cs="Times New Roman"/>
          <w:sz w:val="24"/>
          <w:szCs w:val="24"/>
        </w:rPr>
        <w:t>untuk</w:t>
      </w:r>
      <w:proofErr w:type="spellEnd"/>
      <w:r w:rsidR="0075106A" w:rsidRPr="006B03DB">
        <w:rPr>
          <w:rFonts w:ascii="Times New Roman" w:hAnsi="Times New Roman" w:cs="Times New Roman"/>
          <w:sz w:val="24"/>
          <w:szCs w:val="24"/>
        </w:rPr>
        <w:t xml:space="preserve"> </w:t>
      </w:r>
      <w:proofErr w:type="spellStart"/>
      <w:r w:rsidR="0075106A" w:rsidRPr="006B03DB">
        <w:rPr>
          <w:rFonts w:ascii="Times New Roman" w:hAnsi="Times New Roman" w:cs="Times New Roman"/>
          <w:sz w:val="24"/>
          <w:szCs w:val="24"/>
        </w:rPr>
        <w:t>mencapai</w:t>
      </w:r>
      <w:proofErr w:type="spellEnd"/>
      <w:r w:rsidR="0075106A" w:rsidRPr="006B03DB">
        <w:rPr>
          <w:rFonts w:ascii="Times New Roman" w:hAnsi="Times New Roman" w:cs="Times New Roman"/>
          <w:sz w:val="24"/>
          <w:szCs w:val="24"/>
        </w:rPr>
        <w:t xml:space="preserve"> </w:t>
      </w:r>
      <w:proofErr w:type="spellStart"/>
      <w:r w:rsidR="0075106A" w:rsidRPr="006B03DB">
        <w:rPr>
          <w:rFonts w:ascii="Times New Roman" w:hAnsi="Times New Roman" w:cs="Times New Roman"/>
          <w:sz w:val="24"/>
          <w:szCs w:val="24"/>
        </w:rPr>
        <w:t>tujuan</w:t>
      </w:r>
      <w:proofErr w:type="spellEnd"/>
      <w:r w:rsidR="0075106A" w:rsidRPr="006B03DB">
        <w:rPr>
          <w:rFonts w:ascii="Times New Roman" w:hAnsi="Times New Roman" w:cs="Times New Roman"/>
          <w:sz w:val="24"/>
          <w:szCs w:val="24"/>
        </w:rPr>
        <w:t xml:space="preserve"> </w:t>
      </w:r>
      <w:proofErr w:type="spellStart"/>
      <w:r w:rsidR="0075106A" w:rsidRPr="006B03DB">
        <w:rPr>
          <w:rFonts w:ascii="Times New Roman" w:hAnsi="Times New Roman" w:cs="Times New Roman"/>
          <w:sz w:val="24"/>
          <w:szCs w:val="24"/>
        </w:rPr>
        <w:t>pembelajaran</w:t>
      </w:r>
      <w:proofErr w:type="spellEnd"/>
      <w:r w:rsidR="007D2ABC" w:rsidRPr="006B03DB">
        <w:rPr>
          <w:rFonts w:ascii="Times New Roman" w:hAnsi="Times New Roman" w:cs="Times New Roman"/>
          <w:sz w:val="24"/>
          <w:szCs w:val="24"/>
        </w:rPr>
        <w:t>.</w:t>
      </w:r>
      <w:r w:rsidR="0079342D">
        <w:rPr>
          <w:rFonts w:ascii="Times New Roman" w:hAnsi="Times New Roman" w:cs="Times New Roman"/>
          <w:sz w:val="24"/>
          <w:szCs w:val="24"/>
        </w:rPr>
        <w:t xml:space="preserve"> </w:t>
      </w:r>
      <w:r w:rsidR="00A52D7F" w:rsidRPr="006B03DB">
        <w:rPr>
          <w:rFonts w:ascii="Times New Roman" w:hAnsi="Times New Roman" w:cs="Times New Roman"/>
          <w:sz w:val="24"/>
          <w:szCs w:val="24"/>
        </w:rPr>
        <w:t>Sebagian</w:t>
      </w:r>
      <w:r w:rsidR="00C932F4" w:rsidRPr="006B03DB">
        <w:rPr>
          <w:rFonts w:ascii="Times New Roman" w:hAnsi="Times New Roman" w:cs="Times New Roman"/>
          <w:sz w:val="24"/>
          <w:szCs w:val="24"/>
        </w:rPr>
        <w:t xml:space="preserve"> </w:t>
      </w:r>
      <w:r w:rsidR="00A52D7F" w:rsidRPr="006B03DB">
        <w:rPr>
          <w:rFonts w:ascii="Times New Roman" w:hAnsi="Times New Roman" w:cs="Times New Roman"/>
          <w:sz w:val="24"/>
          <w:szCs w:val="24"/>
        </w:rPr>
        <w:t xml:space="preserve">guru </w:t>
      </w:r>
      <w:proofErr w:type="spellStart"/>
      <w:r w:rsidR="00935D46" w:rsidRPr="006B03DB">
        <w:rPr>
          <w:rFonts w:ascii="Times New Roman" w:hAnsi="Times New Roman" w:cs="Times New Roman"/>
          <w:sz w:val="24"/>
          <w:szCs w:val="24"/>
        </w:rPr>
        <w:t>belum</w:t>
      </w:r>
      <w:proofErr w:type="spellEnd"/>
      <w:r w:rsidR="00935D46" w:rsidRPr="006B03DB">
        <w:rPr>
          <w:rFonts w:ascii="Times New Roman" w:hAnsi="Times New Roman" w:cs="Times New Roman"/>
          <w:sz w:val="24"/>
          <w:szCs w:val="24"/>
        </w:rPr>
        <w:t xml:space="preserve"> </w:t>
      </w:r>
      <w:proofErr w:type="spellStart"/>
      <w:r w:rsidR="007D2ABC" w:rsidRPr="006B03DB">
        <w:rPr>
          <w:rFonts w:ascii="Times New Roman" w:hAnsi="Times New Roman" w:cs="Times New Roman"/>
          <w:sz w:val="24"/>
          <w:szCs w:val="24"/>
        </w:rPr>
        <w:t>bisa</w:t>
      </w:r>
      <w:proofErr w:type="spellEnd"/>
      <w:r w:rsidR="00A52D7F" w:rsidRPr="006B03DB">
        <w:rPr>
          <w:rFonts w:ascii="Times New Roman" w:hAnsi="Times New Roman" w:cs="Times New Roman"/>
          <w:sz w:val="24"/>
          <w:szCs w:val="24"/>
        </w:rPr>
        <w:t xml:space="preserve"> </w:t>
      </w:r>
      <w:proofErr w:type="spellStart"/>
      <w:r w:rsidR="00A52D7F" w:rsidRPr="006B03DB">
        <w:rPr>
          <w:rFonts w:ascii="Times New Roman" w:hAnsi="Times New Roman" w:cs="Times New Roman"/>
          <w:sz w:val="24"/>
          <w:szCs w:val="24"/>
        </w:rPr>
        <w:t>memangfaatkan</w:t>
      </w:r>
      <w:proofErr w:type="spellEnd"/>
      <w:r w:rsidR="00A52D7F" w:rsidRPr="006B03DB">
        <w:rPr>
          <w:rFonts w:ascii="Times New Roman" w:hAnsi="Times New Roman" w:cs="Times New Roman"/>
          <w:sz w:val="24"/>
          <w:szCs w:val="24"/>
        </w:rPr>
        <w:t xml:space="preserve"> media yang </w:t>
      </w:r>
      <w:proofErr w:type="spellStart"/>
      <w:r w:rsidR="00A52D7F" w:rsidRPr="006B03DB">
        <w:rPr>
          <w:rFonts w:ascii="Times New Roman" w:hAnsi="Times New Roman" w:cs="Times New Roman"/>
          <w:sz w:val="24"/>
          <w:szCs w:val="24"/>
        </w:rPr>
        <w:t>kreatif</w:t>
      </w:r>
      <w:proofErr w:type="spellEnd"/>
      <w:r w:rsidR="00215BD7">
        <w:rPr>
          <w:rFonts w:ascii="Times New Roman" w:hAnsi="Times New Roman" w:cs="Times New Roman"/>
          <w:sz w:val="24"/>
          <w:szCs w:val="24"/>
        </w:rPr>
        <w:t xml:space="preserve"> pada </w:t>
      </w:r>
      <w:proofErr w:type="spellStart"/>
      <w:r w:rsidR="00215BD7">
        <w:rPr>
          <w:rFonts w:ascii="Times New Roman" w:hAnsi="Times New Roman" w:cs="Times New Roman"/>
          <w:sz w:val="24"/>
          <w:szCs w:val="24"/>
        </w:rPr>
        <w:t>saat</w:t>
      </w:r>
      <w:proofErr w:type="spellEnd"/>
      <w:r w:rsidR="00215BD7">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kegiatan</w:t>
      </w:r>
      <w:proofErr w:type="spellEnd"/>
      <w:r w:rsidR="00215BD7">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belajar</w:t>
      </w:r>
      <w:proofErr w:type="spellEnd"/>
      <w:r w:rsidR="00215BD7">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mengajar</w:t>
      </w:r>
      <w:proofErr w:type="spellEnd"/>
      <w:r w:rsidR="00215BD7">
        <w:rPr>
          <w:rFonts w:ascii="Times New Roman" w:hAnsi="Times New Roman" w:cs="Times New Roman"/>
          <w:sz w:val="24"/>
          <w:szCs w:val="24"/>
        </w:rPr>
        <w:t xml:space="preserve"> di </w:t>
      </w:r>
      <w:proofErr w:type="spellStart"/>
      <w:r w:rsidR="00215BD7">
        <w:rPr>
          <w:rFonts w:ascii="Times New Roman" w:hAnsi="Times New Roman" w:cs="Times New Roman"/>
          <w:sz w:val="24"/>
          <w:szCs w:val="24"/>
        </w:rPr>
        <w:t>dalam</w:t>
      </w:r>
      <w:proofErr w:type="spellEnd"/>
      <w:r w:rsidR="00215BD7">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kelas</w:t>
      </w:r>
      <w:proofErr w:type="spellEnd"/>
      <w:r w:rsidR="00A52D7F" w:rsidRPr="006B03DB">
        <w:rPr>
          <w:rFonts w:ascii="Times New Roman" w:hAnsi="Times New Roman" w:cs="Times New Roman"/>
          <w:sz w:val="24"/>
          <w:szCs w:val="24"/>
        </w:rPr>
        <w:t>.</w:t>
      </w:r>
      <w:r w:rsidR="0044200A">
        <w:rPr>
          <w:rFonts w:ascii="Times New Roman" w:hAnsi="Times New Roman" w:cs="Times New Roman"/>
          <w:sz w:val="24"/>
          <w:szCs w:val="24"/>
        </w:rPr>
        <w:t xml:space="preserve"> </w:t>
      </w:r>
    </w:p>
    <w:p w14:paraId="19D288B5" w14:textId="2099DCA0" w:rsidR="002C7B0D" w:rsidRPr="006B03DB" w:rsidRDefault="00F869F0" w:rsidP="00F869F0">
      <w:pPr>
        <w:tabs>
          <w:tab w:val="left" w:pos="284"/>
          <w:tab w:val="left" w:pos="567"/>
        </w:tabs>
        <w:spacing w:after="0" w:line="360" w:lineRule="auto"/>
        <w:jc w:val="both"/>
        <w:outlineLvl w:val="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13E6E">
        <w:rPr>
          <w:rFonts w:ascii="Times New Roman" w:hAnsi="Times New Roman" w:cs="Times New Roman"/>
          <w:sz w:val="24"/>
          <w:szCs w:val="24"/>
        </w:rPr>
        <w:t xml:space="preserve">Media yang </w:t>
      </w:r>
      <w:proofErr w:type="spellStart"/>
      <w:r w:rsidR="00B13E6E">
        <w:rPr>
          <w:rFonts w:ascii="Times New Roman" w:hAnsi="Times New Roman" w:cs="Times New Roman"/>
          <w:sz w:val="24"/>
          <w:szCs w:val="24"/>
        </w:rPr>
        <w:t>kurang</w:t>
      </w:r>
      <w:proofErr w:type="spellEnd"/>
      <w:r w:rsidR="00B13E6E">
        <w:rPr>
          <w:rFonts w:ascii="Times New Roman" w:hAnsi="Times New Roman" w:cs="Times New Roman"/>
          <w:sz w:val="24"/>
          <w:szCs w:val="24"/>
        </w:rPr>
        <w:t xml:space="preserve"> </w:t>
      </w:r>
      <w:proofErr w:type="spellStart"/>
      <w:r w:rsidR="00B13E6E">
        <w:rPr>
          <w:rFonts w:ascii="Times New Roman" w:hAnsi="Times New Roman" w:cs="Times New Roman"/>
          <w:sz w:val="24"/>
          <w:szCs w:val="24"/>
        </w:rPr>
        <w:t>kreatif</w:t>
      </w:r>
      <w:proofErr w:type="spellEnd"/>
      <w:r w:rsidR="00B13E6E">
        <w:rPr>
          <w:rFonts w:ascii="Times New Roman" w:hAnsi="Times New Roman" w:cs="Times New Roman"/>
          <w:sz w:val="24"/>
          <w:szCs w:val="24"/>
        </w:rPr>
        <w:t xml:space="preserve"> </w:t>
      </w:r>
      <w:proofErr w:type="spellStart"/>
      <w:r w:rsidR="00B13E6E">
        <w:rPr>
          <w:rFonts w:ascii="Times New Roman" w:hAnsi="Times New Roman" w:cs="Times New Roman"/>
          <w:sz w:val="24"/>
          <w:szCs w:val="24"/>
        </w:rPr>
        <w:t>ini</w:t>
      </w:r>
      <w:proofErr w:type="spellEnd"/>
      <w:r w:rsidR="00215BD7">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dapat</w:t>
      </w:r>
      <w:proofErr w:type="spellEnd"/>
      <w:r w:rsidR="000B4373">
        <w:rPr>
          <w:rFonts w:ascii="Times New Roman" w:hAnsi="Times New Roman" w:cs="Times New Roman"/>
          <w:sz w:val="24"/>
          <w:szCs w:val="24"/>
        </w:rPr>
        <w:t xml:space="preserve"> </w:t>
      </w:r>
      <w:proofErr w:type="spellStart"/>
      <w:r w:rsidR="00B13E6E">
        <w:rPr>
          <w:rFonts w:ascii="Times New Roman" w:hAnsi="Times New Roman" w:cs="Times New Roman"/>
          <w:sz w:val="24"/>
          <w:szCs w:val="24"/>
        </w:rPr>
        <w:t>menyebabkan</w:t>
      </w:r>
      <w:proofErr w:type="spellEnd"/>
      <w:r w:rsidR="00B13E6E">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motivasi</w:t>
      </w:r>
      <w:proofErr w:type="spellEnd"/>
      <w:r w:rsidR="00215BD7">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peserta</w:t>
      </w:r>
      <w:proofErr w:type="spellEnd"/>
      <w:r w:rsidR="00215BD7">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didik</w:t>
      </w:r>
      <w:proofErr w:type="spellEnd"/>
      <w:r w:rsidR="00215BD7">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cenderung</w:t>
      </w:r>
      <w:proofErr w:type="spellEnd"/>
      <w:r w:rsidR="00215BD7">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rendah</w:t>
      </w:r>
      <w:proofErr w:type="spellEnd"/>
      <w:r w:rsidR="00215BD7">
        <w:rPr>
          <w:rFonts w:ascii="Times New Roman" w:hAnsi="Times New Roman" w:cs="Times New Roman"/>
          <w:sz w:val="24"/>
          <w:szCs w:val="24"/>
        </w:rPr>
        <w:t>.</w:t>
      </w:r>
      <w:r w:rsidR="0044200A">
        <w:rPr>
          <w:rFonts w:ascii="Times New Roman" w:hAnsi="Times New Roman" w:cs="Times New Roman"/>
          <w:sz w:val="24"/>
          <w:szCs w:val="24"/>
        </w:rPr>
        <w:t xml:space="preserve"> </w:t>
      </w:r>
      <w:r w:rsidR="00215BD7">
        <w:rPr>
          <w:rFonts w:ascii="Times New Roman" w:hAnsi="Times New Roman" w:cs="Times New Roman"/>
          <w:sz w:val="24"/>
          <w:szCs w:val="24"/>
        </w:rPr>
        <w:t xml:space="preserve">Dalam </w:t>
      </w:r>
      <w:proofErr w:type="spellStart"/>
      <w:r w:rsidR="00215BD7">
        <w:rPr>
          <w:rFonts w:ascii="Times New Roman" w:hAnsi="Times New Roman" w:cs="Times New Roman"/>
          <w:sz w:val="24"/>
          <w:szCs w:val="24"/>
        </w:rPr>
        <w:t>kegiatan</w:t>
      </w:r>
      <w:proofErr w:type="spellEnd"/>
      <w:r w:rsidR="00215BD7">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belajar</w:t>
      </w:r>
      <w:proofErr w:type="spellEnd"/>
      <w:r w:rsidR="00215BD7">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mengajar</w:t>
      </w:r>
      <w:proofErr w:type="spellEnd"/>
      <w:r w:rsidR="00215BD7">
        <w:rPr>
          <w:rFonts w:ascii="Times New Roman" w:hAnsi="Times New Roman" w:cs="Times New Roman"/>
          <w:sz w:val="24"/>
          <w:szCs w:val="24"/>
        </w:rPr>
        <w:t xml:space="preserve"> </w:t>
      </w:r>
      <w:r w:rsidR="007D2ABC" w:rsidRPr="006B03DB">
        <w:rPr>
          <w:rFonts w:ascii="Times New Roman" w:hAnsi="Times New Roman" w:cs="Times New Roman"/>
          <w:sz w:val="24"/>
          <w:szCs w:val="24"/>
        </w:rPr>
        <w:t xml:space="preserve">yang </w:t>
      </w:r>
      <w:proofErr w:type="spellStart"/>
      <w:r w:rsidR="007D2ABC" w:rsidRPr="006B03DB">
        <w:rPr>
          <w:rFonts w:ascii="Times New Roman" w:hAnsi="Times New Roman" w:cs="Times New Roman"/>
          <w:sz w:val="24"/>
          <w:szCs w:val="24"/>
        </w:rPr>
        <w:t>dilakukan</w:t>
      </w:r>
      <w:proofErr w:type="spellEnd"/>
      <w:r w:rsidR="007D2ABC" w:rsidRPr="006B03DB">
        <w:rPr>
          <w:rFonts w:ascii="Times New Roman" w:hAnsi="Times New Roman" w:cs="Times New Roman"/>
          <w:sz w:val="24"/>
          <w:szCs w:val="24"/>
        </w:rPr>
        <w:t xml:space="preserve"> oleh </w:t>
      </w:r>
      <w:r w:rsidR="00F84BA6">
        <w:rPr>
          <w:rFonts w:ascii="Times New Roman" w:hAnsi="Times New Roman" w:cs="Times New Roman"/>
          <w:sz w:val="24"/>
          <w:szCs w:val="24"/>
        </w:rPr>
        <w:t xml:space="preserve">guru </w:t>
      </w:r>
      <w:proofErr w:type="spellStart"/>
      <w:r w:rsidR="007D2ABC" w:rsidRPr="006B03DB">
        <w:rPr>
          <w:rFonts w:ascii="Times New Roman" w:hAnsi="Times New Roman" w:cs="Times New Roman"/>
          <w:sz w:val="24"/>
          <w:szCs w:val="24"/>
        </w:rPr>
        <w:t>lebih</w:t>
      </w:r>
      <w:proofErr w:type="spellEnd"/>
      <w:r w:rsidR="00215BD7">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sering</w:t>
      </w:r>
      <w:proofErr w:type="spellEnd"/>
      <w:r w:rsidR="007D2ABC" w:rsidRPr="006B03DB">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menggunakan</w:t>
      </w:r>
      <w:proofErr w:type="spellEnd"/>
      <w:r w:rsidR="00215BD7">
        <w:rPr>
          <w:rFonts w:ascii="Times New Roman" w:hAnsi="Times New Roman" w:cs="Times New Roman"/>
          <w:sz w:val="24"/>
          <w:szCs w:val="24"/>
        </w:rPr>
        <w:t xml:space="preserve"> media yang </w:t>
      </w:r>
      <w:proofErr w:type="spellStart"/>
      <w:r w:rsidR="00215BD7">
        <w:rPr>
          <w:rFonts w:ascii="Times New Roman" w:hAnsi="Times New Roman" w:cs="Times New Roman"/>
          <w:sz w:val="24"/>
          <w:szCs w:val="24"/>
        </w:rPr>
        <w:t>kurang</w:t>
      </w:r>
      <w:proofErr w:type="spellEnd"/>
      <w:r w:rsidR="00215BD7">
        <w:rPr>
          <w:rFonts w:ascii="Times New Roman" w:hAnsi="Times New Roman" w:cs="Times New Roman"/>
          <w:sz w:val="24"/>
          <w:szCs w:val="24"/>
        </w:rPr>
        <w:t xml:space="preserve"> </w:t>
      </w:r>
      <w:proofErr w:type="spellStart"/>
      <w:proofErr w:type="gramStart"/>
      <w:r w:rsidR="00215BD7">
        <w:rPr>
          <w:rFonts w:ascii="Times New Roman" w:hAnsi="Times New Roman" w:cs="Times New Roman"/>
          <w:sz w:val="24"/>
          <w:szCs w:val="24"/>
        </w:rPr>
        <w:t>kreatif</w:t>
      </w:r>
      <w:proofErr w:type="spellEnd"/>
      <w:r w:rsidR="0044200A">
        <w:rPr>
          <w:rFonts w:ascii="Times New Roman" w:hAnsi="Times New Roman" w:cs="Times New Roman"/>
          <w:sz w:val="24"/>
          <w:szCs w:val="24"/>
        </w:rPr>
        <w:t xml:space="preserve"> </w:t>
      </w:r>
      <w:r w:rsidR="00F84BA6">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ke</w:t>
      </w:r>
      <w:proofErr w:type="spellEnd"/>
      <w:proofErr w:type="gramEnd"/>
      <w:r w:rsidR="00215BD7">
        <w:rPr>
          <w:rFonts w:ascii="Times New Roman" w:hAnsi="Times New Roman" w:cs="Times New Roman"/>
          <w:sz w:val="24"/>
          <w:szCs w:val="24"/>
        </w:rPr>
        <w:t xml:space="preserve"> </w:t>
      </w:r>
      <w:proofErr w:type="spellStart"/>
      <w:r w:rsidR="007D2ABC" w:rsidRPr="006B03DB">
        <w:rPr>
          <w:rFonts w:ascii="Times New Roman" w:hAnsi="Times New Roman" w:cs="Times New Roman"/>
          <w:sz w:val="24"/>
          <w:szCs w:val="24"/>
        </w:rPr>
        <w:t>banyak</w:t>
      </w:r>
      <w:proofErr w:type="spellEnd"/>
      <w:r w:rsidR="007D2ABC" w:rsidRPr="006B03DB">
        <w:rPr>
          <w:rFonts w:ascii="Times New Roman" w:hAnsi="Times New Roman" w:cs="Times New Roman"/>
          <w:sz w:val="24"/>
          <w:szCs w:val="24"/>
        </w:rPr>
        <w:t xml:space="preserve"> </w:t>
      </w:r>
      <w:r w:rsidR="00F84BA6">
        <w:rPr>
          <w:rFonts w:ascii="Times New Roman" w:hAnsi="Times New Roman" w:cs="Times New Roman"/>
          <w:sz w:val="24"/>
          <w:szCs w:val="24"/>
        </w:rPr>
        <w:t xml:space="preserve">guru </w:t>
      </w:r>
      <w:proofErr w:type="spellStart"/>
      <w:r w:rsidR="007D2ABC" w:rsidRPr="006B03DB">
        <w:rPr>
          <w:rFonts w:ascii="Times New Roman" w:hAnsi="Times New Roman" w:cs="Times New Roman"/>
          <w:sz w:val="24"/>
          <w:szCs w:val="24"/>
        </w:rPr>
        <w:t>menggunakan</w:t>
      </w:r>
      <w:proofErr w:type="spellEnd"/>
      <w:r w:rsidR="00215BD7">
        <w:rPr>
          <w:rFonts w:ascii="Times New Roman" w:hAnsi="Times New Roman" w:cs="Times New Roman"/>
          <w:sz w:val="24"/>
          <w:szCs w:val="24"/>
        </w:rPr>
        <w:t xml:space="preserve"> media yang </w:t>
      </w:r>
      <w:proofErr w:type="spellStart"/>
      <w:r w:rsidR="00215BD7">
        <w:rPr>
          <w:rFonts w:ascii="Times New Roman" w:hAnsi="Times New Roman" w:cs="Times New Roman"/>
          <w:sz w:val="24"/>
          <w:szCs w:val="24"/>
        </w:rPr>
        <w:t>konvesional</w:t>
      </w:r>
      <w:proofErr w:type="spellEnd"/>
      <w:r w:rsidR="00215BD7">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saja</w:t>
      </w:r>
      <w:proofErr w:type="spellEnd"/>
      <w:r w:rsidR="00215BD7">
        <w:rPr>
          <w:rFonts w:ascii="Times New Roman" w:hAnsi="Times New Roman" w:cs="Times New Roman"/>
          <w:sz w:val="24"/>
          <w:szCs w:val="24"/>
        </w:rPr>
        <w:t xml:space="preserve"> pada </w:t>
      </w:r>
      <w:proofErr w:type="spellStart"/>
      <w:r w:rsidR="00215BD7">
        <w:rPr>
          <w:rFonts w:ascii="Times New Roman" w:hAnsi="Times New Roman" w:cs="Times New Roman"/>
          <w:sz w:val="24"/>
          <w:szCs w:val="24"/>
        </w:rPr>
        <w:t>saat</w:t>
      </w:r>
      <w:proofErr w:type="spellEnd"/>
      <w:r w:rsidR="00215BD7">
        <w:rPr>
          <w:rFonts w:ascii="Times New Roman" w:hAnsi="Times New Roman" w:cs="Times New Roman"/>
          <w:sz w:val="24"/>
          <w:szCs w:val="24"/>
        </w:rPr>
        <w:t xml:space="preserve"> </w:t>
      </w:r>
      <w:proofErr w:type="spellStart"/>
      <w:r w:rsidR="00215BD7">
        <w:rPr>
          <w:rFonts w:ascii="Times New Roman" w:hAnsi="Times New Roman" w:cs="Times New Roman"/>
          <w:sz w:val="24"/>
          <w:szCs w:val="24"/>
        </w:rPr>
        <w:t>belajar</w:t>
      </w:r>
      <w:proofErr w:type="spellEnd"/>
      <w:r w:rsidR="00215BD7">
        <w:rPr>
          <w:rFonts w:ascii="Times New Roman" w:hAnsi="Times New Roman" w:cs="Times New Roman"/>
          <w:sz w:val="24"/>
          <w:szCs w:val="24"/>
        </w:rPr>
        <w:t xml:space="preserve"> </w:t>
      </w:r>
      <w:proofErr w:type="spellStart"/>
      <w:r w:rsidR="007D2ABC" w:rsidRPr="006B03DB">
        <w:rPr>
          <w:rFonts w:ascii="Times New Roman" w:hAnsi="Times New Roman" w:cs="Times New Roman"/>
          <w:sz w:val="24"/>
          <w:szCs w:val="24"/>
        </w:rPr>
        <w:t>bahkan</w:t>
      </w:r>
      <w:proofErr w:type="spellEnd"/>
      <w:r w:rsidR="007D2ABC" w:rsidRPr="006B03DB">
        <w:rPr>
          <w:rFonts w:ascii="Times New Roman" w:hAnsi="Times New Roman" w:cs="Times New Roman"/>
          <w:sz w:val="24"/>
          <w:szCs w:val="24"/>
        </w:rPr>
        <w:t xml:space="preserve"> </w:t>
      </w:r>
      <w:proofErr w:type="spellStart"/>
      <w:r w:rsidR="007D2ABC" w:rsidRPr="006B03DB">
        <w:rPr>
          <w:rFonts w:ascii="Times New Roman" w:hAnsi="Times New Roman" w:cs="Times New Roman"/>
          <w:sz w:val="24"/>
          <w:szCs w:val="24"/>
        </w:rPr>
        <w:t>menyuruh</w:t>
      </w:r>
      <w:proofErr w:type="spellEnd"/>
      <w:r w:rsidR="007D2ABC" w:rsidRPr="006B03DB">
        <w:rPr>
          <w:rFonts w:ascii="Times New Roman" w:hAnsi="Times New Roman" w:cs="Times New Roman"/>
          <w:sz w:val="24"/>
          <w:szCs w:val="24"/>
        </w:rPr>
        <w:t xml:space="preserve"> </w:t>
      </w:r>
      <w:proofErr w:type="spellStart"/>
      <w:r w:rsidR="007D2ABC" w:rsidRPr="006B03DB">
        <w:rPr>
          <w:rFonts w:ascii="Times New Roman" w:hAnsi="Times New Roman" w:cs="Times New Roman"/>
          <w:sz w:val="24"/>
          <w:szCs w:val="24"/>
        </w:rPr>
        <w:t>p</w:t>
      </w:r>
      <w:r w:rsidR="0044200A">
        <w:rPr>
          <w:rFonts w:ascii="Times New Roman" w:hAnsi="Times New Roman" w:cs="Times New Roman"/>
          <w:sz w:val="24"/>
          <w:szCs w:val="24"/>
        </w:rPr>
        <w:t>eserta</w:t>
      </w:r>
      <w:proofErr w:type="spellEnd"/>
      <w:r w:rsidR="0044200A">
        <w:rPr>
          <w:rFonts w:ascii="Times New Roman" w:hAnsi="Times New Roman" w:cs="Times New Roman"/>
          <w:sz w:val="24"/>
          <w:szCs w:val="24"/>
        </w:rPr>
        <w:t xml:space="preserve"> </w:t>
      </w:r>
      <w:proofErr w:type="spellStart"/>
      <w:r w:rsidR="0044200A">
        <w:rPr>
          <w:rFonts w:ascii="Times New Roman" w:hAnsi="Times New Roman" w:cs="Times New Roman"/>
          <w:sz w:val="24"/>
          <w:szCs w:val="24"/>
        </w:rPr>
        <w:t>didik</w:t>
      </w:r>
      <w:proofErr w:type="spellEnd"/>
      <w:r w:rsidR="0044200A">
        <w:rPr>
          <w:rFonts w:ascii="Times New Roman" w:hAnsi="Times New Roman" w:cs="Times New Roman"/>
          <w:sz w:val="24"/>
          <w:szCs w:val="24"/>
        </w:rPr>
        <w:t xml:space="preserve"> </w:t>
      </w:r>
      <w:proofErr w:type="spellStart"/>
      <w:r w:rsidR="0044200A">
        <w:rPr>
          <w:rFonts w:ascii="Times New Roman" w:hAnsi="Times New Roman" w:cs="Times New Roman"/>
          <w:sz w:val="24"/>
          <w:szCs w:val="24"/>
        </w:rPr>
        <w:t>untuk</w:t>
      </w:r>
      <w:proofErr w:type="spellEnd"/>
      <w:r w:rsidR="0044200A">
        <w:rPr>
          <w:rFonts w:ascii="Times New Roman" w:hAnsi="Times New Roman" w:cs="Times New Roman"/>
          <w:sz w:val="24"/>
          <w:szCs w:val="24"/>
        </w:rPr>
        <w:t xml:space="preserve"> </w:t>
      </w:r>
      <w:proofErr w:type="spellStart"/>
      <w:r w:rsidR="0044200A">
        <w:rPr>
          <w:rFonts w:ascii="Times New Roman" w:hAnsi="Times New Roman" w:cs="Times New Roman"/>
          <w:sz w:val="24"/>
          <w:szCs w:val="24"/>
        </w:rPr>
        <w:t>mencatat</w:t>
      </w:r>
      <w:proofErr w:type="spellEnd"/>
      <w:r w:rsidR="0044200A">
        <w:rPr>
          <w:rFonts w:ascii="Times New Roman" w:hAnsi="Times New Roman" w:cs="Times New Roman"/>
          <w:sz w:val="24"/>
          <w:szCs w:val="24"/>
        </w:rPr>
        <w:t xml:space="preserve">. </w:t>
      </w:r>
      <w:r w:rsidR="007D2ABC" w:rsidRPr="006B03DB">
        <w:rPr>
          <w:rFonts w:ascii="Times New Roman" w:hAnsi="Times New Roman" w:cs="Times New Roman"/>
          <w:sz w:val="24"/>
          <w:szCs w:val="24"/>
        </w:rPr>
        <w:t xml:space="preserve">Hal </w:t>
      </w:r>
      <w:proofErr w:type="spellStart"/>
      <w:r w:rsidR="007D2ABC" w:rsidRPr="006B03DB">
        <w:rPr>
          <w:rFonts w:ascii="Times New Roman" w:hAnsi="Times New Roman" w:cs="Times New Roman"/>
          <w:sz w:val="24"/>
          <w:szCs w:val="24"/>
        </w:rPr>
        <w:t>tersebut</w:t>
      </w:r>
      <w:proofErr w:type="spellEnd"/>
      <w:r w:rsidR="007D2ABC" w:rsidRPr="006B03DB">
        <w:rPr>
          <w:rFonts w:ascii="Times New Roman" w:hAnsi="Times New Roman" w:cs="Times New Roman"/>
          <w:sz w:val="24"/>
          <w:szCs w:val="24"/>
        </w:rPr>
        <w:t xml:space="preserve"> </w:t>
      </w:r>
      <w:proofErr w:type="spellStart"/>
      <w:r w:rsidR="007D2ABC" w:rsidRPr="006B03DB">
        <w:rPr>
          <w:rFonts w:ascii="Times New Roman" w:hAnsi="Times New Roman" w:cs="Times New Roman"/>
          <w:sz w:val="24"/>
          <w:szCs w:val="24"/>
        </w:rPr>
        <w:t>menjadikan</w:t>
      </w:r>
      <w:proofErr w:type="spellEnd"/>
      <w:r w:rsidR="007D2ABC" w:rsidRPr="006B03DB">
        <w:rPr>
          <w:rFonts w:ascii="Times New Roman" w:hAnsi="Times New Roman" w:cs="Times New Roman"/>
          <w:sz w:val="24"/>
          <w:szCs w:val="24"/>
        </w:rPr>
        <w:t xml:space="preserve"> </w:t>
      </w:r>
      <w:proofErr w:type="spellStart"/>
      <w:r w:rsidR="007D2ABC" w:rsidRPr="006B03DB">
        <w:rPr>
          <w:rFonts w:ascii="Times New Roman" w:hAnsi="Times New Roman" w:cs="Times New Roman"/>
          <w:sz w:val="24"/>
          <w:szCs w:val="24"/>
        </w:rPr>
        <w:t>pembelajaran</w:t>
      </w:r>
      <w:proofErr w:type="spellEnd"/>
      <w:r w:rsidR="007D2ABC" w:rsidRPr="006B03DB">
        <w:rPr>
          <w:rFonts w:ascii="Times New Roman" w:hAnsi="Times New Roman" w:cs="Times New Roman"/>
          <w:sz w:val="24"/>
          <w:szCs w:val="24"/>
        </w:rPr>
        <w:t xml:space="preserve"> </w:t>
      </w:r>
      <w:proofErr w:type="spellStart"/>
      <w:r w:rsidR="007D2ABC" w:rsidRPr="006B03DB">
        <w:rPr>
          <w:rFonts w:ascii="Times New Roman" w:hAnsi="Times New Roman" w:cs="Times New Roman"/>
          <w:sz w:val="24"/>
          <w:szCs w:val="24"/>
        </w:rPr>
        <w:t>kurang</w:t>
      </w:r>
      <w:proofErr w:type="spellEnd"/>
      <w:r w:rsidR="007D2ABC" w:rsidRPr="006B03DB">
        <w:rPr>
          <w:rFonts w:ascii="Times New Roman" w:hAnsi="Times New Roman" w:cs="Times New Roman"/>
          <w:sz w:val="24"/>
          <w:szCs w:val="24"/>
        </w:rPr>
        <w:t xml:space="preserve"> </w:t>
      </w:r>
      <w:proofErr w:type="spellStart"/>
      <w:r w:rsidR="007D2ABC" w:rsidRPr="006B03DB">
        <w:rPr>
          <w:rFonts w:ascii="Times New Roman" w:hAnsi="Times New Roman" w:cs="Times New Roman"/>
          <w:sz w:val="24"/>
          <w:szCs w:val="24"/>
        </w:rPr>
        <w:t>variatif</w:t>
      </w:r>
      <w:proofErr w:type="spellEnd"/>
      <w:r w:rsidR="007D2ABC" w:rsidRPr="006B03DB">
        <w:rPr>
          <w:rFonts w:ascii="Times New Roman" w:hAnsi="Times New Roman" w:cs="Times New Roman"/>
          <w:sz w:val="24"/>
          <w:szCs w:val="24"/>
        </w:rPr>
        <w:t xml:space="preserve"> dan </w:t>
      </w:r>
      <w:proofErr w:type="spellStart"/>
      <w:r w:rsidR="007D2ABC" w:rsidRPr="006B03DB">
        <w:rPr>
          <w:rFonts w:ascii="Times New Roman" w:hAnsi="Times New Roman" w:cs="Times New Roman"/>
          <w:sz w:val="24"/>
          <w:szCs w:val="24"/>
        </w:rPr>
        <w:t>mengakibatkan</w:t>
      </w:r>
      <w:proofErr w:type="spellEnd"/>
      <w:r w:rsidR="007D2ABC" w:rsidRPr="006B03DB">
        <w:rPr>
          <w:rFonts w:ascii="Times New Roman" w:hAnsi="Times New Roman" w:cs="Times New Roman"/>
          <w:sz w:val="24"/>
          <w:szCs w:val="24"/>
        </w:rPr>
        <w:t xml:space="preserve"> </w:t>
      </w:r>
      <w:proofErr w:type="spellStart"/>
      <w:r w:rsidR="007D2ABC" w:rsidRPr="006B03DB">
        <w:rPr>
          <w:rFonts w:ascii="Times New Roman" w:hAnsi="Times New Roman" w:cs="Times New Roman"/>
          <w:sz w:val="24"/>
          <w:szCs w:val="24"/>
        </w:rPr>
        <w:t>motivasi</w:t>
      </w:r>
      <w:proofErr w:type="spellEnd"/>
      <w:r w:rsidR="007D2ABC" w:rsidRPr="006B03DB">
        <w:rPr>
          <w:rFonts w:ascii="Times New Roman" w:hAnsi="Times New Roman" w:cs="Times New Roman"/>
          <w:sz w:val="24"/>
          <w:szCs w:val="24"/>
        </w:rPr>
        <w:t xml:space="preserve"> </w:t>
      </w:r>
      <w:proofErr w:type="spellStart"/>
      <w:r w:rsidR="007D2ABC" w:rsidRPr="006B03DB">
        <w:rPr>
          <w:rFonts w:ascii="Times New Roman" w:hAnsi="Times New Roman" w:cs="Times New Roman"/>
          <w:sz w:val="24"/>
          <w:szCs w:val="24"/>
        </w:rPr>
        <w:t>peserta</w:t>
      </w:r>
      <w:proofErr w:type="spellEnd"/>
      <w:r w:rsidR="007D2ABC" w:rsidRPr="006B03DB">
        <w:rPr>
          <w:rFonts w:ascii="Times New Roman" w:hAnsi="Times New Roman" w:cs="Times New Roman"/>
          <w:sz w:val="24"/>
          <w:szCs w:val="24"/>
        </w:rPr>
        <w:t xml:space="preserve"> </w:t>
      </w:r>
      <w:proofErr w:type="spellStart"/>
      <w:r w:rsidR="007D2ABC" w:rsidRPr="006B03DB">
        <w:rPr>
          <w:rFonts w:ascii="Times New Roman" w:hAnsi="Times New Roman" w:cs="Times New Roman"/>
          <w:sz w:val="24"/>
          <w:szCs w:val="24"/>
        </w:rPr>
        <w:t>didik</w:t>
      </w:r>
      <w:proofErr w:type="spellEnd"/>
      <w:r w:rsidR="007D2ABC" w:rsidRPr="006B03DB">
        <w:rPr>
          <w:rFonts w:ascii="Times New Roman" w:hAnsi="Times New Roman" w:cs="Times New Roman"/>
          <w:sz w:val="24"/>
          <w:szCs w:val="24"/>
        </w:rPr>
        <w:t xml:space="preserve"> </w:t>
      </w:r>
      <w:proofErr w:type="spellStart"/>
      <w:r w:rsidR="007D2ABC" w:rsidRPr="006B03DB">
        <w:rPr>
          <w:rFonts w:ascii="Times New Roman" w:hAnsi="Times New Roman" w:cs="Times New Roman"/>
          <w:sz w:val="24"/>
          <w:szCs w:val="24"/>
        </w:rPr>
        <w:t>cenderung</w:t>
      </w:r>
      <w:proofErr w:type="spellEnd"/>
      <w:r w:rsidR="007D2ABC" w:rsidRPr="006B03DB">
        <w:rPr>
          <w:rFonts w:ascii="Times New Roman" w:hAnsi="Times New Roman" w:cs="Times New Roman"/>
          <w:sz w:val="24"/>
          <w:szCs w:val="24"/>
        </w:rPr>
        <w:t xml:space="preserve"> </w:t>
      </w:r>
      <w:proofErr w:type="spellStart"/>
      <w:r w:rsidR="007D2ABC" w:rsidRPr="006B03DB">
        <w:rPr>
          <w:rFonts w:ascii="Times New Roman" w:hAnsi="Times New Roman" w:cs="Times New Roman"/>
          <w:sz w:val="24"/>
          <w:szCs w:val="24"/>
        </w:rPr>
        <w:t>rendah</w:t>
      </w:r>
      <w:proofErr w:type="spellEnd"/>
      <w:r w:rsidR="007D2ABC" w:rsidRPr="006B03DB">
        <w:rPr>
          <w:rFonts w:ascii="Times New Roman" w:hAnsi="Times New Roman" w:cs="Times New Roman"/>
          <w:sz w:val="24"/>
          <w:szCs w:val="24"/>
        </w:rPr>
        <w:t>.</w:t>
      </w:r>
      <w:r w:rsidR="001703BB" w:rsidRPr="006B03DB">
        <w:rPr>
          <w:rFonts w:ascii="Times New Roman" w:hAnsi="Times New Roman" w:cs="Times New Roman"/>
          <w:sz w:val="24"/>
          <w:szCs w:val="24"/>
        </w:rPr>
        <w:t xml:space="preserve"> Hal </w:t>
      </w:r>
      <w:proofErr w:type="spellStart"/>
      <w:r w:rsidR="001703BB" w:rsidRPr="006B03DB">
        <w:rPr>
          <w:rFonts w:ascii="Times New Roman" w:hAnsi="Times New Roman" w:cs="Times New Roman"/>
          <w:sz w:val="24"/>
          <w:szCs w:val="24"/>
        </w:rPr>
        <w:t>ini</w:t>
      </w:r>
      <w:proofErr w:type="spellEnd"/>
      <w:r w:rsidR="001703BB" w:rsidRPr="006B03DB">
        <w:rPr>
          <w:rFonts w:ascii="Times New Roman" w:hAnsi="Times New Roman" w:cs="Times New Roman"/>
          <w:sz w:val="24"/>
          <w:szCs w:val="24"/>
        </w:rPr>
        <w:t xml:space="preserve"> </w:t>
      </w:r>
      <w:proofErr w:type="spellStart"/>
      <w:r w:rsidR="001703BB" w:rsidRPr="006B03DB">
        <w:rPr>
          <w:rFonts w:ascii="Times New Roman" w:hAnsi="Times New Roman" w:cs="Times New Roman"/>
          <w:sz w:val="24"/>
          <w:szCs w:val="24"/>
        </w:rPr>
        <w:t>sependapat</w:t>
      </w:r>
      <w:proofErr w:type="spellEnd"/>
      <w:r w:rsidR="001703BB" w:rsidRPr="006B03DB">
        <w:rPr>
          <w:rFonts w:ascii="Times New Roman" w:hAnsi="Times New Roman" w:cs="Times New Roman"/>
          <w:sz w:val="24"/>
          <w:szCs w:val="24"/>
        </w:rPr>
        <w:t xml:space="preserve"> </w:t>
      </w:r>
      <w:proofErr w:type="spellStart"/>
      <w:r w:rsidR="001703BB" w:rsidRPr="006B03DB">
        <w:rPr>
          <w:rFonts w:ascii="Times New Roman" w:hAnsi="Times New Roman" w:cs="Times New Roman"/>
          <w:sz w:val="24"/>
          <w:szCs w:val="24"/>
        </w:rPr>
        <w:t>dengan</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Soemantri</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Syaodih</w:t>
      </w:r>
      <w:proofErr w:type="spellEnd"/>
      <w:r w:rsidR="005F6A27" w:rsidRPr="006B03DB">
        <w:rPr>
          <w:rFonts w:ascii="Times New Roman" w:hAnsi="Times New Roman" w:cs="Times New Roman"/>
          <w:sz w:val="24"/>
          <w:szCs w:val="24"/>
        </w:rPr>
        <w:t xml:space="preserve"> 2012: 2) </w:t>
      </w:r>
      <w:proofErr w:type="spellStart"/>
      <w:r w:rsidR="005F6A27" w:rsidRPr="006B03DB">
        <w:rPr>
          <w:rFonts w:ascii="Times New Roman" w:hAnsi="Times New Roman" w:cs="Times New Roman"/>
          <w:sz w:val="24"/>
          <w:szCs w:val="24"/>
        </w:rPr>
        <w:t>menyatakan</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bahwa</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pembelajaran</w:t>
      </w:r>
      <w:proofErr w:type="spellEnd"/>
      <w:r w:rsidR="005F6A27" w:rsidRPr="006B03DB">
        <w:rPr>
          <w:rFonts w:ascii="Times New Roman" w:hAnsi="Times New Roman" w:cs="Times New Roman"/>
          <w:sz w:val="24"/>
          <w:szCs w:val="24"/>
        </w:rPr>
        <w:t xml:space="preserve"> IPS </w:t>
      </w:r>
      <w:proofErr w:type="spellStart"/>
      <w:r w:rsidR="005F6A27" w:rsidRPr="006B03DB">
        <w:rPr>
          <w:rFonts w:ascii="Times New Roman" w:hAnsi="Times New Roman" w:cs="Times New Roman"/>
          <w:sz w:val="24"/>
          <w:szCs w:val="24"/>
        </w:rPr>
        <w:t>sangat</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lastRenderedPageBreak/>
        <w:t>menje</w:t>
      </w:r>
      <w:r w:rsidR="00F84BA6">
        <w:rPr>
          <w:rFonts w:ascii="Times New Roman" w:hAnsi="Times New Roman" w:cs="Times New Roman"/>
          <w:sz w:val="24"/>
          <w:szCs w:val="24"/>
        </w:rPr>
        <w:t>n</w:t>
      </w:r>
      <w:r w:rsidR="005F6A27" w:rsidRPr="006B03DB">
        <w:rPr>
          <w:rFonts w:ascii="Times New Roman" w:hAnsi="Times New Roman" w:cs="Times New Roman"/>
          <w:sz w:val="24"/>
          <w:szCs w:val="24"/>
        </w:rPr>
        <w:t>u</w:t>
      </w:r>
      <w:r w:rsidR="00F84BA6">
        <w:rPr>
          <w:rFonts w:ascii="Times New Roman" w:hAnsi="Times New Roman" w:cs="Times New Roman"/>
          <w:sz w:val="24"/>
          <w:szCs w:val="24"/>
        </w:rPr>
        <w:t>h</w:t>
      </w:r>
      <w:r w:rsidR="005F6A27" w:rsidRPr="006B03DB">
        <w:rPr>
          <w:rFonts w:ascii="Times New Roman" w:hAnsi="Times New Roman" w:cs="Times New Roman"/>
          <w:sz w:val="24"/>
          <w:szCs w:val="24"/>
        </w:rPr>
        <w:t>kan</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karena</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penyajiannya</w:t>
      </w:r>
      <w:proofErr w:type="spellEnd"/>
      <w:r w:rsidR="00F84BA6">
        <w:rPr>
          <w:rFonts w:ascii="Times New Roman" w:hAnsi="Times New Roman" w:cs="Times New Roman"/>
          <w:sz w:val="24"/>
          <w:szCs w:val="24"/>
        </w:rPr>
        <w:t xml:space="preserve"> yang</w:t>
      </w:r>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masih</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bersifat</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monoton</w:t>
      </w:r>
      <w:proofErr w:type="spellEnd"/>
      <w:r w:rsidR="005F6A27" w:rsidRPr="006B03DB">
        <w:rPr>
          <w:rFonts w:ascii="Times New Roman" w:hAnsi="Times New Roman" w:cs="Times New Roman"/>
          <w:sz w:val="24"/>
          <w:szCs w:val="24"/>
        </w:rPr>
        <w:t xml:space="preserve"> dan </w:t>
      </w:r>
      <w:proofErr w:type="spellStart"/>
      <w:r w:rsidR="005F6A27" w:rsidRPr="006B03DB">
        <w:rPr>
          <w:rFonts w:ascii="Times New Roman" w:hAnsi="Times New Roman" w:cs="Times New Roman"/>
          <w:sz w:val="24"/>
          <w:szCs w:val="24"/>
        </w:rPr>
        <w:t>ekspositoris</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sehingga</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peserta</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didik</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kurang</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antusias</w:t>
      </w:r>
      <w:proofErr w:type="spellEnd"/>
      <w:r w:rsidR="005F6A27" w:rsidRPr="006B03DB">
        <w:rPr>
          <w:rFonts w:ascii="Times New Roman" w:hAnsi="Times New Roman" w:cs="Times New Roman"/>
          <w:sz w:val="24"/>
          <w:szCs w:val="24"/>
        </w:rPr>
        <w:t xml:space="preserve"> dan </w:t>
      </w:r>
      <w:proofErr w:type="spellStart"/>
      <w:r w:rsidR="005F6A27" w:rsidRPr="006B03DB">
        <w:rPr>
          <w:rFonts w:ascii="Times New Roman" w:hAnsi="Times New Roman" w:cs="Times New Roman"/>
          <w:sz w:val="24"/>
          <w:szCs w:val="24"/>
        </w:rPr>
        <w:t>mengakib</w:t>
      </w:r>
      <w:r w:rsidR="000F3DFB">
        <w:rPr>
          <w:rFonts w:ascii="Times New Roman" w:hAnsi="Times New Roman" w:cs="Times New Roman"/>
          <w:sz w:val="24"/>
          <w:szCs w:val="24"/>
        </w:rPr>
        <w:t>atkan</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pelajaran</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kurang</w:t>
      </w:r>
      <w:proofErr w:type="spellEnd"/>
      <w:r w:rsidR="005F6A27" w:rsidRPr="006B03DB">
        <w:rPr>
          <w:rFonts w:ascii="Times New Roman" w:hAnsi="Times New Roman" w:cs="Times New Roman"/>
          <w:sz w:val="24"/>
          <w:szCs w:val="24"/>
        </w:rPr>
        <w:t xml:space="preserve"> </w:t>
      </w:r>
      <w:proofErr w:type="spellStart"/>
      <w:r w:rsidR="005F6A27" w:rsidRPr="006B03DB">
        <w:rPr>
          <w:rFonts w:ascii="Times New Roman" w:hAnsi="Times New Roman" w:cs="Times New Roman"/>
          <w:sz w:val="24"/>
          <w:szCs w:val="24"/>
        </w:rPr>
        <w:t>menarik</w:t>
      </w:r>
      <w:proofErr w:type="spellEnd"/>
      <w:r w:rsidR="001735C4">
        <w:rPr>
          <w:rFonts w:ascii="Times New Roman" w:hAnsi="Times New Roman" w:cs="Times New Roman"/>
          <w:sz w:val="24"/>
          <w:szCs w:val="24"/>
        </w:rPr>
        <w:t>.</w:t>
      </w:r>
      <w:bookmarkEnd w:id="35"/>
    </w:p>
    <w:p w14:paraId="54ACB9DA" w14:textId="779ED9D9" w:rsidR="006B03DB" w:rsidRDefault="00F869F0" w:rsidP="00F869F0">
      <w:pPr>
        <w:tabs>
          <w:tab w:val="left" w:pos="284"/>
          <w:tab w:val="left" w:pos="567"/>
          <w:tab w:val="left" w:pos="1418"/>
          <w:tab w:val="left" w:pos="5954"/>
        </w:tabs>
        <w:spacing w:after="0" w:line="360" w:lineRule="auto"/>
        <w:jc w:val="both"/>
        <w:outlineLvl w:val="1"/>
        <w:rPr>
          <w:rFonts w:ascii="Times New Roman" w:hAnsi="Times New Roman" w:cs="Times New Roman"/>
          <w:sz w:val="24"/>
          <w:szCs w:val="24"/>
        </w:rPr>
      </w:pPr>
      <w:bookmarkStart w:id="37" w:name="_Toc169908899"/>
      <w:r>
        <w:rPr>
          <w:rFonts w:ascii="Times New Roman" w:hAnsi="Times New Roman" w:cs="Times New Roman"/>
          <w:sz w:val="24"/>
          <w:szCs w:val="24"/>
        </w:rPr>
        <w:tab/>
      </w:r>
      <w:r>
        <w:rPr>
          <w:rFonts w:ascii="Times New Roman" w:hAnsi="Times New Roman" w:cs="Times New Roman"/>
          <w:sz w:val="24"/>
          <w:szCs w:val="24"/>
        </w:rPr>
        <w:tab/>
      </w:r>
      <w:r w:rsidR="00221442" w:rsidRPr="005247C3">
        <w:rPr>
          <w:rFonts w:ascii="Times New Roman" w:hAnsi="Times New Roman" w:cs="Times New Roman"/>
          <w:sz w:val="24"/>
          <w:szCs w:val="24"/>
        </w:rPr>
        <w:t xml:space="preserve">Dalam proses </w:t>
      </w:r>
      <w:proofErr w:type="spellStart"/>
      <w:r w:rsidR="00221442" w:rsidRPr="005247C3">
        <w:rPr>
          <w:rFonts w:ascii="Times New Roman" w:hAnsi="Times New Roman" w:cs="Times New Roman"/>
          <w:sz w:val="24"/>
          <w:szCs w:val="24"/>
        </w:rPr>
        <w:t>pembelajaran</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I</w:t>
      </w:r>
      <w:r w:rsidR="0004328C" w:rsidRPr="005247C3">
        <w:rPr>
          <w:rFonts w:ascii="Times New Roman" w:hAnsi="Times New Roman" w:cs="Times New Roman"/>
          <w:sz w:val="24"/>
          <w:szCs w:val="24"/>
        </w:rPr>
        <w:t>lmu</w:t>
      </w:r>
      <w:proofErr w:type="spellEnd"/>
      <w:r w:rsidR="0004328C" w:rsidRPr="005247C3">
        <w:rPr>
          <w:rFonts w:ascii="Times New Roman" w:hAnsi="Times New Roman" w:cs="Times New Roman"/>
          <w:sz w:val="24"/>
          <w:szCs w:val="24"/>
        </w:rPr>
        <w:t xml:space="preserve"> </w:t>
      </w:r>
      <w:proofErr w:type="spellStart"/>
      <w:r w:rsidR="0004328C" w:rsidRPr="005247C3">
        <w:rPr>
          <w:rFonts w:ascii="Times New Roman" w:hAnsi="Times New Roman" w:cs="Times New Roman"/>
          <w:sz w:val="24"/>
          <w:szCs w:val="24"/>
        </w:rPr>
        <w:t>Pengetahuan</w:t>
      </w:r>
      <w:proofErr w:type="spellEnd"/>
      <w:r w:rsidR="0004328C" w:rsidRPr="005247C3">
        <w:rPr>
          <w:rFonts w:ascii="Times New Roman" w:hAnsi="Times New Roman" w:cs="Times New Roman"/>
          <w:sz w:val="24"/>
          <w:szCs w:val="24"/>
        </w:rPr>
        <w:t xml:space="preserve"> Sosial (IPS)</w:t>
      </w:r>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berdasarkan</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problematika</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peserta</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didik</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bahwa</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mata</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pelajaran</w:t>
      </w:r>
      <w:proofErr w:type="spellEnd"/>
      <w:r w:rsidR="00221442" w:rsidRPr="005247C3">
        <w:rPr>
          <w:rFonts w:ascii="Times New Roman" w:hAnsi="Times New Roman" w:cs="Times New Roman"/>
          <w:sz w:val="24"/>
          <w:szCs w:val="24"/>
        </w:rPr>
        <w:t xml:space="preserve"> IPS </w:t>
      </w:r>
      <w:proofErr w:type="spellStart"/>
      <w:r w:rsidR="00221442" w:rsidRPr="005247C3">
        <w:rPr>
          <w:rFonts w:ascii="Times New Roman" w:hAnsi="Times New Roman" w:cs="Times New Roman"/>
          <w:sz w:val="24"/>
          <w:szCs w:val="24"/>
        </w:rPr>
        <w:t>itu</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merupakan</w:t>
      </w:r>
      <w:proofErr w:type="spellEnd"/>
      <w:r w:rsidR="00221442" w:rsidRPr="005247C3">
        <w:rPr>
          <w:rFonts w:ascii="Times New Roman" w:hAnsi="Times New Roman" w:cs="Times New Roman"/>
          <w:sz w:val="24"/>
          <w:szCs w:val="24"/>
        </w:rPr>
        <w:t xml:space="preserve"> salah </w:t>
      </w:r>
      <w:proofErr w:type="spellStart"/>
      <w:r w:rsidR="00221442" w:rsidRPr="005247C3">
        <w:rPr>
          <w:rFonts w:ascii="Times New Roman" w:hAnsi="Times New Roman" w:cs="Times New Roman"/>
          <w:sz w:val="24"/>
          <w:szCs w:val="24"/>
        </w:rPr>
        <w:t>satu</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mata</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pelajaran</w:t>
      </w:r>
      <w:proofErr w:type="spellEnd"/>
      <w:r w:rsidR="00221442" w:rsidRPr="005247C3">
        <w:rPr>
          <w:rFonts w:ascii="Times New Roman" w:hAnsi="Times New Roman" w:cs="Times New Roman"/>
          <w:sz w:val="24"/>
          <w:szCs w:val="24"/>
        </w:rPr>
        <w:t xml:space="preserve"> yang </w:t>
      </w:r>
      <w:proofErr w:type="spellStart"/>
      <w:r w:rsidR="00221442" w:rsidRPr="005247C3">
        <w:rPr>
          <w:rFonts w:ascii="Times New Roman" w:hAnsi="Times New Roman" w:cs="Times New Roman"/>
          <w:sz w:val="24"/>
          <w:szCs w:val="24"/>
        </w:rPr>
        <w:t>membosankan</w:t>
      </w:r>
      <w:proofErr w:type="spellEnd"/>
      <w:r w:rsidR="0044200A">
        <w:rPr>
          <w:rFonts w:ascii="Times New Roman" w:hAnsi="Times New Roman" w:cs="Times New Roman"/>
          <w:sz w:val="24"/>
          <w:szCs w:val="24"/>
        </w:rPr>
        <w:t xml:space="preserve"> </w:t>
      </w:r>
      <w:proofErr w:type="spellStart"/>
      <w:r w:rsidR="006B3EAD">
        <w:rPr>
          <w:rFonts w:ascii="Times New Roman" w:hAnsi="Times New Roman" w:cs="Times New Roman"/>
          <w:sz w:val="24"/>
          <w:szCs w:val="24"/>
        </w:rPr>
        <w:t>i</w:t>
      </w:r>
      <w:r w:rsidR="00221442" w:rsidRPr="005247C3">
        <w:rPr>
          <w:rFonts w:ascii="Times New Roman" w:hAnsi="Times New Roman" w:cs="Times New Roman"/>
          <w:sz w:val="24"/>
          <w:szCs w:val="24"/>
        </w:rPr>
        <w:t>ni</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telah</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menjadi</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problematika</w:t>
      </w:r>
      <w:proofErr w:type="spellEnd"/>
      <w:r w:rsidR="00221442" w:rsidRPr="005247C3">
        <w:rPr>
          <w:rFonts w:ascii="Times New Roman" w:hAnsi="Times New Roman" w:cs="Times New Roman"/>
          <w:sz w:val="24"/>
          <w:szCs w:val="24"/>
        </w:rPr>
        <w:t xml:space="preserve"> yang </w:t>
      </w:r>
      <w:proofErr w:type="spellStart"/>
      <w:r w:rsidR="00221442" w:rsidRPr="005247C3">
        <w:rPr>
          <w:rFonts w:ascii="Times New Roman" w:hAnsi="Times New Roman" w:cs="Times New Roman"/>
          <w:sz w:val="24"/>
          <w:szCs w:val="24"/>
        </w:rPr>
        <w:t>umum</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mereka</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menganggap</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bahwasanya</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da</w:t>
      </w:r>
      <w:r w:rsidR="0044200A">
        <w:rPr>
          <w:rFonts w:ascii="Times New Roman" w:hAnsi="Times New Roman" w:cs="Times New Roman"/>
          <w:sz w:val="24"/>
          <w:szCs w:val="24"/>
        </w:rPr>
        <w:t>lam</w:t>
      </w:r>
      <w:proofErr w:type="spellEnd"/>
      <w:r w:rsidR="0044200A">
        <w:rPr>
          <w:rFonts w:ascii="Times New Roman" w:hAnsi="Times New Roman" w:cs="Times New Roman"/>
          <w:sz w:val="24"/>
          <w:szCs w:val="24"/>
        </w:rPr>
        <w:t xml:space="preserve"> </w:t>
      </w:r>
      <w:proofErr w:type="spellStart"/>
      <w:r w:rsidR="0044200A">
        <w:rPr>
          <w:rFonts w:ascii="Times New Roman" w:hAnsi="Times New Roman" w:cs="Times New Roman"/>
          <w:sz w:val="24"/>
          <w:szCs w:val="24"/>
        </w:rPr>
        <w:t>mempelajari</w:t>
      </w:r>
      <w:proofErr w:type="spellEnd"/>
      <w:r w:rsidR="0044200A">
        <w:rPr>
          <w:rFonts w:ascii="Times New Roman" w:hAnsi="Times New Roman" w:cs="Times New Roman"/>
          <w:sz w:val="24"/>
          <w:szCs w:val="24"/>
        </w:rPr>
        <w:t xml:space="preserve"> </w:t>
      </w:r>
      <w:proofErr w:type="spellStart"/>
      <w:r w:rsidR="0044200A">
        <w:rPr>
          <w:rFonts w:ascii="Times New Roman" w:hAnsi="Times New Roman" w:cs="Times New Roman"/>
          <w:sz w:val="24"/>
          <w:szCs w:val="24"/>
        </w:rPr>
        <w:t>pembelajaran</w:t>
      </w:r>
      <w:proofErr w:type="spellEnd"/>
      <w:r w:rsidR="0044200A">
        <w:rPr>
          <w:rFonts w:ascii="Times New Roman" w:hAnsi="Times New Roman" w:cs="Times New Roman"/>
          <w:sz w:val="24"/>
          <w:szCs w:val="24"/>
        </w:rPr>
        <w:t xml:space="preserve"> IPS</w:t>
      </w:r>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itu</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tidak</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menarik</w:t>
      </w:r>
      <w:proofErr w:type="spellEnd"/>
      <w:r w:rsidR="00221442" w:rsidRPr="005247C3">
        <w:rPr>
          <w:rFonts w:ascii="Times New Roman" w:hAnsi="Times New Roman" w:cs="Times New Roman"/>
          <w:sz w:val="24"/>
          <w:szCs w:val="24"/>
        </w:rPr>
        <w:t xml:space="preserve"> dan </w:t>
      </w:r>
      <w:proofErr w:type="spellStart"/>
      <w:r w:rsidR="00221442" w:rsidRPr="005247C3">
        <w:rPr>
          <w:rFonts w:ascii="Times New Roman" w:hAnsi="Times New Roman" w:cs="Times New Roman"/>
          <w:sz w:val="24"/>
          <w:szCs w:val="24"/>
        </w:rPr>
        <w:t>banyak</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hafalan</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sehingga</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peserta</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didik</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merasa</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bosan</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dalam</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pembelajaran</w:t>
      </w:r>
      <w:proofErr w:type="spellEnd"/>
      <w:r w:rsidR="00221442" w:rsidRPr="005247C3">
        <w:rPr>
          <w:rFonts w:ascii="Times New Roman" w:hAnsi="Times New Roman" w:cs="Times New Roman"/>
          <w:sz w:val="24"/>
          <w:szCs w:val="24"/>
        </w:rPr>
        <w:t xml:space="preserve"> </w:t>
      </w:r>
      <w:r w:rsidR="004D510E" w:rsidRPr="005247C3">
        <w:rPr>
          <w:rFonts w:ascii="Times New Roman" w:hAnsi="Times New Roman" w:cs="Times New Roman"/>
          <w:sz w:val="24"/>
          <w:szCs w:val="24"/>
        </w:rPr>
        <w:t>IPS</w:t>
      </w:r>
      <w:r w:rsidR="00221442" w:rsidRPr="005247C3">
        <w:rPr>
          <w:rFonts w:ascii="Times New Roman" w:hAnsi="Times New Roman" w:cs="Times New Roman"/>
          <w:sz w:val="24"/>
          <w:szCs w:val="24"/>
        </w:rPr>
        <w:t xml:space="preserve"> di </w:t>
      </w:r>
      <w:proofErr w:type="spellStart"/>
      <w:r w:rsidR="00221442" w:rsidRPr="005247C3">
        <w:rPr>
          <w:rFonts w:ascii="Times New Roman" w:hAnsi="Times New Roman" w:cs="Times New Roman"/>
          <w:sz w:val="24"/>
          <w:szCs w:val="24"/>
        </w:rPr>
        <w:t>karnakan</w:t>
      </w:r>
      <w:proofErr w:type="spellEnd"/>
      <w:r w:rsidR="00221442" w:rsidRPr="005247C3">
        <w:rPr>
          <w:rFonts w:ascii="Times New Roman" w:hAnsi="Times New Roman" w:cs="Times New Roman"/>
          <w:sz w:val="24"/>
          <w:szCs w:val="24"/>
        </w:rPr>
        <w:t xml:space="preserve"> guru </w:t>
      </w:r>
      <w:proofErr w:type="spellStart"/>
      <w:r w:rsidR="00221442" w:rsidRPr="005247C3">
        <w:rPr>
          <w:rFonts w:ascii="Times New Roman" w:hAnsi="Times New Roman" w:cs="Times New Roman"/>
          <w:sz w:val="24"/>
          <w:szCs w:val="24"/>
        </w:rPr>
        <w:t>kurang</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memanfaatkan</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dalam</w:t>
      </w:r>
      <w:proofErr w:type="spellEnd"/>
      <w:r w:rsidR="00221442" w:rsidRPr="005247C3">
        <w:rPr>
          <w:rFonts w:ascii="Times New Roman" w:hAnsi="Times New Roman" w:cs="Times New Roman"/>
          <w:sz w:val="24"/>
          <w:szCs w:val="24"/>
        </w:rPr>
        <w:t xml:space="preserve"> </w:t>
      </w:r>
      <w:proofErr w:type="spellStart"/>
      <w:r w:rsidR="00221442" w:rsidRPr="005247C3">
        <w:rPr>
          <w:rFonts w:ascii="Times New Roman" w:hAnsi="Times New Roman" w:cs="Times New Roman"/>
          <w:sz w:val="24"/>
          <w:szCs w:val="24"/>
        </w:rPr>
        <w:t>penggunaan</w:t>
      </w:r>
      <w:proofErr w:type="spellEnd"/>
      <w:r w:rsidR="00221442" w:rsidRPr="005247C3">
        <w:rPr>
          <w:rFonts w:ascii="Times New Roman" w:hAnsi="Times New Roman" w:cs="Times New Roman"/>
          <w:sz w:val="24"/>
          <w:szCs w:val="24"/>
        </w:rPr>
        <w:t xml:space="preserve"> media</w:t>
      </w:r>
      <w:r w:rsidR="004D510E" w:rsidRPr="005247C3">
        <w:rPr>
          <w:rFonts w:ascii="Times New Roman" w:hAnsi="Times New Roman" w:cs="Times New Roman"/>
          <w:sz w:val="24"/>
          <w:szCs w:val="24"/>
        </w:rPr>
        <w:t>.</w:t>
      </w:r>
      <w:r w:rsidR="00C932F4">
        <w:rPr>
          <w:rFonts w:ascii="Times New Roman" w:hAnsi="Times New Roman" w:cs="Times New Roman"/>
          <w:sz w:val="24"/>
          <w:szCs w:val="24"/>
        </w:rPr>
        <w:t xml:space="preserve"> </w:t>
      </w:r>
      <w:r w:rsidR="005247C3">
        <w:rPr>
          <w:rFonts w:ascii="Times New Roman" w:hAnsi="Times New Roman" w:cs="Times New Roman"/>
          <w:sz w:val="24"/>
          <w:szCs w:val="24"/>
        </w:rPr>
        <w:t>m</w:t>
      </w:r>
      <w:r w:rsidR="005247C3" w:rsidRPr="005247C3">
        <w:rPr>
          <w:rFonts w:ascii="Times New Roman" w:hAnsi="Times New Roman" w:cs="Times New Roman"/>
          <w:sz w:val="24"/>
          <w:szCs w:val="24"/>
        </w:rPr>
        <w:t xml:space="preserve">edia </w:t>
      </w:r>
      <w:proofErr w:type="spellStart"/>
      <w:r w:rsidR="005247C3" w:rsidRPr="005247C3">
        <w:rPr>
          <w:rFonts w:ascii="Times New Roman" w:hAnsi="Times New Roman" w:cs="Times New Roman"/>
          <w:sz w:val="24"/>
          <w:szCs w:val="24"/>
        </w:rPr>
        <w:t>pembelajaran</w:t>
      </w:r>
      <w:proofErr w:type="spellEnd"/>
      <w:r w:rsidR="005247C3" w:rsidRPr="005247C3">
        <w:rPr>
          <w:rFonts w:ascii="Times New Roman" w:hAnsi="Times New Roman" w:cs="Times New Roman"/>
          <w:sz w:val="24"/>
          <w:szCs w:val="24"/>
        </w:rPr>
        <w:t xml:space="preserve"> juga </w:t>
      </w:r>
      <w:proofErr w:type="spellStart"/>
      <w:r w:rsidR="005247C3" w:rsidRPr="005247C3">
        <w:rPr>
          <w:rFonts w:ascii="Times New Roman" w:hAnsi="Times New Roman" w:cs="Times New Roman"/>
          <w:sz w:val="24"/>
          <w:szCs w:val="24"/>
        </w:rPr>
        <w:t>bermanfaat</w:t>
      </w:r>
      <w:proofErr w:type="spellEnd"/>
      <w:r w:rsidR="005247C3" w:rsidRPr="005247C3">
        <w:rPr>
          <w:rFonts w:ascii="Times New Roman" w:hAnsi="Times New Roman" w:cs="Times New Roman"/>
          <w:sz w:val="24"/>
          <w:szCs w:val="24"/>
        </w:rPr>
        <w:t xml:space="preserve"> </w:t>
      </w:r>
      <w:proofErr w:type="spellStart"/>
      <w:r w:rsidR="005247C3" w:rsidRPr="005247C3">
        <w:rPr>
          <w:rFonts w:ascii="Times New Roman" w:hAnsi="Times New Roman" w:cs="Times New Roman"/>
          <w:sz w:val="24"/>
          <w:szCs w:val="24"/>
        </w:rPr>
        <w:t>kepada</w:t>
      </w:r>
      <w:proofErr w:type="spellEnd"/>
      <w:r w:rsidR="005247C3" w:rsidRPr="005247C3">
        <w:rPr>
          <w:rFonts w:ascii="Times New Roman" w:hAnsi="Times New Roman" w:cs="Times New Roman"/>
          <w:sz w:val="24"/>
          <w:szCs w:val="24"/>
        </w:rPr>
        <w:t xml:space="preserve"> </w:t>
      </w:r>
      <w:proofErr w:type="spellStart"/>
      <w:r w:rsidR="005247C3" w:rsidRPr="005247C3">
        <w:rPr>
          <w:rFonts w:ascii="Times New Roman" w:hAnsi="Times New Roman" w:cs="Times New Roman"/>
          <w:sz w:val="24"/>
          <w:szCs w:val="24"/>
        </w:rPr>
        <w:t>semua</w:t>
      </w:r>
      <w:proofErr w:type="spellEnd"/>
      <w:r w:rsidR="005247C3" w:rsidRPr="005247C3">
        <w:rPr>
          <w:rFonts w:ascii="Times New Roman" w:hAnsi="Times New Roman" w:cs="Times New Roman"/>
          <w:sz w:val="24"/>
          <w:szCs w:val="24"/>
        </w:rPr>
        <w:t xml:space="preserve"> </w:t>
      </w:r>
      <w:proofErr w:type="spellStart"/>
      <w:r w:rsidR="005247C3" w:rsidRPr="005247C3">
        <w:rPr>
          <w:rFonts w:ascii="Times New Roman" w:hAnsi="Times New Roman" w:cs="Times New Roman"/>
          <w:sz w:val="24"/>
          <w:szCs w:val="24"/>
        </w:rPr>
        <w:t>mata</w:t>
      </w:r>
      <w:proofErr w:type="spellEnd"/>
      <w:r w:rsidR="005247C3" w:rsidRPr="005247C3">
        <w:rPr>
          <w:rFonts w:ascii="Times New Roman" w:hAnsi="Times New Roman" w:cs="Times New Roman"/>
          <w:sz w:val="24"/>
          <w:szCs w:val="24"/>
        </w:rPr>
        <w:t xml:space="preserve"> </w:t>
      </w:r>
      <w:proofErr w:type="spellStart"/>
      <w:r w:rsidR="005247C3" w:rsidRPr="005247C3">
        <w:rPr>
          <w:rFonts w:ascii="Times New Roman" w:hAnsi="Times New Roman" w:cs="Times New Roman"/>
          <w:sz w:val="24"/>
          <w:szCs w:val="24"/>
        </w:rPr>
        <w:t>pelajaran</w:t>
      </w:r>
      <w:proofErr w:type="spellEnd"/>
      <w:r w:rsidR="005247C3" w:rsidRPr="005247C3">
        <w:rPr>
          <w:rFonts w:ascii="Times New Roman" w:hAnsi="Times New Roman" w:cs="Times New Roman"/>
          <w:sz w:val="24"/>
          <w:szCs w:val="24"/>
        </w:rPr>
        <w:t xml:space="preserve"> </w:t>
      </w:r>
      <w:proofErr w:type="spellStart"/>
      <w:r w:rsidR="005247C3" w:rsidRPr="005247C3">
        <w:rPr>
          <w:rFonts w:ascii="Times New Roman" w:hAnsi="Times New Roman" w:cs="Times New Roman"/>
          <w:sz w:val="24"/>
          <w:szCs w:val="24"/>
        </w:rPr>
        <w:t>khususnya</w:t>
      </w:r>
      <w:proofErr w:type="spellEnd"/>
      <w:r w:rsidR="005247C3" w:rsidRPr="005247C3">
        <w:rPr>
          <w:rFonts w:ascii="Times New Roman" w:hAnsi="Times New Roman" w:cs="Times New Roman"/>
          <w:sz w:val="24"/>
          <w:szCs w:val="24"/>
        </w:rPr>
        <w:t xml:space="preserve"> </w:t>
      </w:r>
      <w:proofErr w:type="spellStart"/>
      <w:r w:rsidR="005247C3" w:rsidRPr="005247C3">
        <w:rPr>
          <w:rFonts w:ascii="Times New Roman" w:hAnsi="Times New Roman" w:cs="Times New Roman"/>
          <w:sz w:val="24"/>
          <w:szCs w:val="24"/>
        </w:rPr>
        <w:t>pelajaran</w:t>
      </w:r>
      <w:proofErr w:type="spellEnd"/>
      <w:r w:rsidR="005247C3" w:rsidRPr="005247C3">
        <w:rPr>
          <w:rFonts w:ascii="Times New Roman" w:hAnsi="Times New Roman" w:cs="Times New Roman"/>
          <w:sz w:val="24"/>
          <w:szCs w:val="24"/>
        </w:rPr>
        <w:t xml:space="preserve"> IPS,</w:t>
      </w:r>
      <w:r w:rsidR="0044200A">
        <w:rPr>
          <w:rFonts w:ascii="Times New Roman" w:hAnsi="Times New Roman" w:cs="Times New Roman"/>
          <w:sz w:val="24"/>
          <w:szCs w:val="24"/>
        </w:rPr>
        <w:t xml:space="preserve"> </w:t>
      </w:r>
      <w:proofErr w:type="spellStart"/>
      <w:r w:rsidR="005247C3" w:rsidRPr="005247C3">
        <w:rPr>
          <w:rFonts w:ascii="Times New Roman" w:hAnsi="Times New Roman" w:cs="Times New Roman"/>
          <w:sz w:val="24"/>
          <w:szCs w:val="24"/>
        </w:rPr>
        <w:t>namun</w:t>
      </w:r>
      <w:proofErr w:type="spellEnd"/>
      <w:r w:rsidR="005247C3" w:rsidRPr="005247C3">
        <w:rPr>
          <w:rFonts w:ascii="Times New Roman" w:hAnsi="Times New Roman" w:cs="Times New Roman"/>
          <w:sz w:val="24"/>
          <w:szCs w:val="24"/>
        </w:rPr>
        <w:t xml:space="preserve"> pada </w:t>
      </w:r>
      <w:proofErr w:type="spellStart"/>
      <w:r w:rsidR="005247C3" w:rsidRPr="005247C3">
        <w:rPr>
          <w:rFonts w:ascii="Times New Roman" w:hAnsi="Times New Roman" w:cs="Times New Roman"/>
          <w:sz w:val="24"/>
          <w:szCs w:val="24"/>
        </w:rPr>
        <w:t>kenyataanya</w:t>
      </w:r>
      <w:proofErr w:type="spellEnd"/>
      <w:r w:rsidR="005247C3" w:rsidRPr="005247C3">
        <w:rPr>
          <w:rFonts w:ascii="Times New Roman" w:hAnsi="Times New Roman" w:cs="Times New Roman"/>
          <w:sz w:val="24"/>
          <w:szCs w:val="24"/>
        </w:rPr>
        <w:t xml:space="preserve"> </w:t>
      </w:r>
      <w:proofErr w:type="spellStart"/>
      <w:r w:rsidR="005247C3" w:rsidRPr="005247C3">
        <w:rPr>
          <w:rFonts w:ascii="Times New Roman" w:hAnsi="Times New Roman" w:cs="Times New Roman"/>
          <w:sz w:val="24"/>
          <w:szCs w:val="24"/>
        </w:rPr>
        <w:t>dalam</w:t>
      </w:r>
      <w:proofErr w:type="spellEnd"/>
      <w:r w:rsidR="005247C3" w:rsidRPr="005247C3">
        <w:rPr>
          <w:rFonts w:ascii="Times New Roman" w:hAnsi="Times New Roman" w:cs="Times New Roman"/>
          <w:sz w:val="24"/>
          <w:szCs w:val="24"/>
        </w:rPr>
        <w:t xml:space="preserve"> proses </w:t>
      </w:r>
      <w:proofErr w:type="spellStart"/>
      <w:r w:rsidR="005247C3" w:rsidRPr="005247C3">
        <w:rPr>
          <w:rFonts w:ascii="Times New Roman" w:hAnsi="Times New Roman" w:cs="Times New Roman"/>
          <w:sz w:val="24"/>
          <w:szCs w:val="24"/>
        </w:rPr>
        <w:t>pembelajaran</w:t>
      </w:r>
      <w:proofErr w:type="spellEnd"/>
      <w:r w:rsidR="005247C3" w:rsidRPr="005247C3">
        <w:rPr>
          <w:rFonts w:ascii="Times New Roman" w:hAnsi="Times New Roman" w:cs="Times New Roman"/>
          <w:sz w:val="24"/>
          <w:szCs w:val="24"/>
        </w:rPr>
        <w:t xml:space="preserve"> IPS media </w:t>
      </w:r>
      <w:proofErr w:type="spellStart"/>
      <w:r w:rsidR="005247C3" w:rsidRPr="005247C3">
        <w:rPr>
          <w:rFonts w:ascii="Times New Roman" w:hAnsi="Times New Roman" w:cs="Times New Roman"/>
          <w:sz w:val="24"/>
          <w:szCs w:val="24"/>
        </w:rPr>
        <w:t>itu</w:t>
      </w:r>
      <w:proofErr w:type="spellEnd"/>
      <w:r w:rsidR="005247C3" w:rsidRPr="005247C3">
        <w:rPr>
          <w:rFonts w:ascii="Times New Roman" w:hAnsi="Times New Roman" w:cs="Times New Roman"/>
          <w:sz w:val="24"/>
          <w:szCs w:val="24"/>
        </w:rPr>
        <w:t xml:space="preserve"> </w:t>
      </w:r>
      <w:proofErr w:type="spellStart"/>
      <w:r w:rsidR="005247C3" w:rsidRPr="005247C3">
        <w:rPr>
          <w:rFonts w:ascii="Times New Roman" w:hAnsi="Times New Roman" w:cs="Times New Roman"/>
          <w:sz w:val="24"/>
          <w:szCs w:val="24"/>
        </w:rPr>
        <w:t>belum</w:t>
      </w:r>
      <w:proofErr w:type="spellEnd"/>
      <w:r w:rsidR="005247C3" w:rsidRPr="005247C3">
        <w:rPr>
          <w:rFonts w:ascii="Times New Roman" w:hAnsi="Times New Roman" w:cs="Times New Roman"/>
          <w:sz w:val="24"/>
          <w:szCs w:val="24"/>
        </w:rPr>
        <w:t xml:space="preserve"> </w:t>
      </w:r>
      <w:proofErr w:type="spellStart"/>
      <w:r w:rsidR="005247C3" w:rsidRPr="005247C3">
        <w:rPr>
          <w:rFonts w:ascii="Times New Roman" w:hAnsi="Times New Roman" w:cs="Times New Roman"/>
          <w:sz w:val="24"/>
          <w:szCs w:val="24"/>
        </w:rPr>
        <w:t>bisa</w:t>
      </w:r>
      <w:proofErr w:type="spellEnd"/>
      <w:r w:rsidR="005247C3" w:rsidRPr="005247C3">
        <w:rPr>
          <w:rFonts w:ascii="Times New Roman" w:hAnsi="Times New Roman" w:cs="Times New Roman"/>
          <w:sz w:val="24"/>
          <w:szCs w:val="24"/>
        </w:rPr>
        <w:t xml:space="preserve"> di </w:t>
      </w:r>
      <w:proofErr w:type="spellStart"/>
      <w:r w:rsidR="005247C3" w:rsidRPr="005247C3">
        <w:rPr>
          <w:rFonts w:ascii="Times New Roman" w:hAnsi="Times New Roman" w:cs="Times New Roman"/>
          <w:sz w:val="24"/>
          <w:szCs w:val="24"/>
        </w:rPr>
        <w:t>gunakan</w:t>
      </w:r>
      <w:proofErr w:type="spellEnd"/>
      <w:r w:rsidR="005247C3" w:rsidRPr="005247C3">
        <w:rPr>
          <w:rFonts w:ascii="Times New Roman" w:hAnsi="Times New Roman" w:cs="Times New Roman"/>
          <w:sz w:val="24"/>
          <w:szCs w:val="24"/>
        </w:rPr>
        <w:t xml:space="preserve"> </w:t>
      </w:r>
      <w:proofErr w:type="spellStart"/>
      <w:r w:rsidR="005247C3" w:rsidRPr="005247C3">
        <w:rPr>
          <w:rFonts w:ascii="Times New Roman" w:hAnsi="Times New Roman" w:cs="Times New Roman"/>
          <w:sz w:val="24"/>
          <w:szCs w:val="24"/>
        </w:rPr>
        <w:t>semaksimal</w:t>
      </w:r>
      <w:proofErr w:type="spellEnd"/>
      <w:r w:rsidR="005247C3" w:rsidRPr="005247C3">
        <w:rPr>
          <w:rFonts w:ascii="Times New Roman" w:hAnsi="Times New Roman" w:cs="Times New Roman"/>
          <w:sz w:val="24"/>
          <w:szCs w:val="24"/>
        </w:rPr>
        <w:t xml:space="preserve"> </w:t>
      </w:r>
      <w:proofErr w:type="spellStart"/>
      <w:r w:rsidR="005247C3" w:rsidRPr="005247C3">
        <w:rPr>
          <w:rFonts w:ascii="Times New Roman" w:hAnsi="Times New Roman" w:cs="Times New Roman"/>
          <w:sz w:val="24"/>
          <w:szCs w:val="24"/>
        </w:rPr>
        <w:t>mungkin</w:t>
      </w:r>
      <w:proofErr w:type="spellEnd"/>
      <w:r w:rsidR="00C932F4" w:rsidRPr="00C932F4">
        <w:t xml:space="preserve"> </w:t>
      </w:r>
      <w:proofErr w:type="spellStart"/>
      <w:r w:rsidR="00C932F4" w:rsidRPr="00C932F4">
        <w:rPr>
          <w:rFonts w:ascii="Times New Roman" w:hAnsi="Times New Roman" w:cs="Times New Roman"/>
          <w:sz w:val="24"/>
          <w:szCs w:val="24"/>
        </w:rPr>
        <w:t>Menurut</w:t>
      </w:r>
      <w:proofErr w:type="spellEnd"/>
      <w:r w:rsidR="00C932F4" w:rsidRPr="00C932F4">
        <w:rPr>
          <w:rFonts w:ascii="Times New Roman" w:hAnsi="Times New Roman" w:cs="Times New Roman"/>
          <w:sz w:val="24"/>
          <w:szCs w:val="24"/>
        </w:rPr>
        <w:t xml:space="preserve"> </w:t>
      </w:r>
      <w:proofErr w:type="spellStart"/>
      <w:r w:rsidR="00C932F4" w:rsidRPr="00C932F4">
        <w:rPr>
          <w:rFonts w:ascii="Times New Roman" w:hAnsi="Times New Roman" w:cs="Times New Roman"/>
          <w:sz w:val="24"/>
          <w:szCs w:val="24"/>
        </w:rPr>
        <w:t>Mangkoesapoetra</w:t>
      </w:r>
      <w:proofErr w:type="spellEnd"/>
      <w:r w:rsidR="00C932F4" w:rsidRPr="00C932F4">
        <w:rPr>
          <w:rFonts w:ascii="Times New Roman" w:hAnsi="Times New Roman" w:cs="Times New Roman"/>
          <w:sz w:val="24"/>
          <w:szCs w:val="24"/>
        </w:rPr>
        <w:t xml:space="preserve"> (</w:t>
      </w:r>
      <w:proofErr w:type="spellStart"/>
      <w:r w:rsidR="00C932F4" w:rsidRPr="00C932F4">
        <w:rPr>
          <w:rFonts w:ascii="Times New Roman" w:hAnsi="Times New Roman" w:cs="Times New Roman"/>
          <w:sz w:val="24"/>
          <w:szCs w:val="24"/>
        </w:rPr>
        <w:t>dalam</w:t>
      </w:r>
      <w:proofErr w:type="spellEnd"/>
      <w:r w:rsidR="00C932F4" w:rsidRPr="00C932F4">
        <w:rPr>
          <w:rFonts w:ascii="Times New Roman" w:hAnsi="Times New Roman" w:cs="Times New Roman"/>
          <w:sz w:val="24"/>
          <w:szCs w:val="24"/>
        </w:rPr>
        <w:t xml:space="preserve"> </w:t>
      </w:r>
      <w:proofErr w:type="spellStart"/>
      <w:r w:rsidR="00C932F4" w:rsidRPr="00C932F4">
        <w:rPr>
          <w:rFonts w:ascii="Times New Roman" w:hAnsi="Times New Roman" w:cs="Times New Roman"/>
          <w:sz w:val="24"/>
          <w:szCs w:val="24"/>
        </w:rPr>
        <w:t>rusmawan</w:t>
      </w:r>
      <w:proofErr w:type="spellEnd"/>
      <w:r w:rsidR="00C932F4" w:rsidRPr="00C932F4">
        <w:rPr>
          <w:rFonts w:ascii="Times New Roman" w:hAnsi="Times New Roman" w:cs="Times New Roman"/>
          <w:sz w:val="24"/>
          <w:szCs w:val="24"/>
        </w:rPr>
        <w:t xml:space="preserve">, 2005:287) </w:t>
      </w:r>
      <w:proofErr w:type="spellStart"/>
      <w:r w:rsidR="00C932F4" w:rsidRPr="00C932F4">
        <w:rPr>
          <w:rFonts w:ascii="Times New Roman" w:hAnsi="Times New Roman" w:cs="Times New Roman"/>
          <w:sz w:val="24"/>
          <w:szCs w:val="24"/>
        </w:rPr>
        <w:t>menyatakan</w:t>
      </w:r>
      <w:proofErr w:type="spellEnd"/>
      <w:r w:rsidR="00C932F4" w:rsidRPr="00C932F4">
        <w:rPr>
          <w:rFonts w:ascii="Times New Roman" w:hAnsi="Times New Roman" w:cs="Times New Roman"/>
          <w:sz w:val="24"/>
          <w:szCs w:val="24"/>
        </w:rPr>
        <w:t xml:space="preserve"> </w:t>
      </w:r>
      <w:proofErr w:type="spellStart"/>
      <w:r w:rsidR="00C932F4" w:rsidRPr="00C932F4">
        <w:rPr>
          <w:rFonts w:ascii="Times New Roman" w:hAnsi="Times New Roman" w:cs="Times New Roman"/>
          <w:sz w:val="24"/>
          <w:szCs w:val="24"/>
        </w:rPr>
        <w:t>bahwa</w:t>
      </w:r>
      <w:proofErr w:type="spellEnd"/>
      <w:r w:rsidR="00C932F4" w:rsidRPr="00C932F4">
        <w:rPr>
          <w:rFonts w:ascii="Times New Roman" w:hAnsi="Times New Roman" w:cs="Times New Roman"/>
          <w:sz w:val="24"/>
          <w:szCs w:val="24"/>
        </w:rPr>
        <w:t xml:space="preserve"> </w:t>
      </w:r>
      <w:proofErr w:type="spellStart"/>
      <w:r w:rsidR="00C932F4" w:rsidRPr="00C932F4">
        <w:rPr>
          <w:rFonts w:ascii="Times New Roman" w:hAnsi="Times New Roman" w:cs="Times New Roman"/>
          <w:sz w:val="24"/>
          <w:szCs w:val="24"/>
        </w:rPr>
        <w:t>dalam</w:t>
      </w:r>
      <w:proofErr w:type="spellEnd"/>
      <w:r w:rsidR="00C932F4" w:rsidRPr="00C932F4">
        <w:rPr>
          <w:rFonts w:ascii="Times New Roman" w:hAnsi="Times New Roman" w:cs="Times New Roman"/>
          <w:sz w:val="24"/>
          <w:szCs w:val="24"/>
        </w:rPr>
        <w:t xml:space="preserve"> </w:t>
      </w:r>
      <w:proofErr w:type="spellStart"/>
      <w:r w:rsidR="00C932F4" w:rsidRPr="00C932F4">
        <w:rPr>
          <w:rFonts w:ascii="Times New Roman" w:hAnsi="Times New Roman" w:cs="Times New Roman"/>
          <w:sz w:val="24"/>
          <w:szCs w:val="24"/>
        </w:rPr>
        <w:t>m</w:t>
      </w:r>
      <w:r w:rsidR="0044200A">
        <w:rPr>
          <w:rFonts w:ascii="Times New Roman" w:hAnsi="Times New Roman" w:cs="Times New Roman"/>
          <w:sz w:val="24"/>
          <w:szCs w:val="24"/>
        </w:rPr>
        <w:t>empelajari</w:t>
      </w:r>
      <w:proofErr w:type="spellEnd"/>
      <w:r w:rsidR="0044200A">
        <w:rPr>
          <w:rFonts w:ascii="Times New Roman" w:hAnsi="Times New Roman" w:cs="Times New Roman"/>
          <w:sz w:val="24"/>
          <w:szCs w:val="24"/>
        </w:rPr>
        <w:t xml:space="preserve"> </w:t>
      </w:r>
      <w:proofErr w:type="spellStart"/>
      <w:r w:rsidR="0044200A">
        <w:rPr>
          <w:rFonts w:ascii="Times New Roman" w:hAnsi="Times New Roman" w:cs="Times New Roman"/>
          <w:sz w:val="24"/>
          <w:szCs w:val="24"/>
        </w:rPr>
        <w:t>pembelajaran</w:t>
      </w:r>
      <w:proofErr w:type="spellEnd"/>
      <w:r w:rsidR="0044200A">
        <w:rPr>
          <w:rFonts w:ascii="Times New Roman" w:hAnsi="Times New Roman" w:cs="Times New Roman"/>
          <w:sz w:val="24"/>
          <w:szCs w:val="24"/>
        </w:rPr>
        <w:t xml:space="preserve"> IPS </w:t>
      </w:r>
      <w:proofErr w:type="spellStart"/>
      <w:r w:rsidR="0044200A">
        <w:rPr>
          <w:rFonts w:ascii="Times New Roman" w:hAnsi="Times New Roman" w:cs="Times New Roman"/>
          <w:sz w:val="24"/>
          <w:szCs w:val="24"/>
        </w:rPr>
        <w:t>itu</w:t>
      </w:r>
      <w:proofErr w:type="spellEnd"/>
      <w:r w:rsidR="00C932F4" w:rsidRPr="00C932F4">
        <w:rPr>
          <w:rFonts w:ascii="Times New Roman" w:hAnsi="Times New Roman" w:cs="Times New Roman"/>
          <w:sz w:val="24"/>
          <w:szCs w:val="24"/>
        </w:rPr>
        <w:t>,</w:t>
      </w:r>
      <w:r w:rsidR="0044200A">
        <w:rPr>
          <w:rFonts w:ascii="Times New Roman" w:hAnsi="Times New Roman" w:cs="Times New Roman"/>
          <w:sz w:val="24"/>
          <w:szCs w:val="24"/>
        </w:rPr>
        <w:t xml:space="preserve"> </w:t>
      </w:r>
      <w:proofErr w:type="spellStart"/>
      <w:r w:rsidR="00C932F4" w:rsidRPr="00C932F4">
        <w:rPr>
          <w:rFonts w:ascii="Times New Roman" w:hAnsi="Times New Roman" w:cs="Times New Roman"/>
          <w:sz w:val="24"/>
          <w:szCs w:val="24"/>
        </w:rPr>
        <w:t>peserta</w:t>
      </w:r>
      <w:proofErr w:type="spellEnd"/>
      <w:r w:rsidR="00C932F4" w:rsidRPr="00C932F4">
        <w:rPr>
          <w:rFonts w:ascii="Times New Roman" w:hAnsi="Times New Roman" w:cs="Times New Roman"/>
          <w:sz w:val="24"/>
          <w:szCs w:val="24"/>
        </w:rPr>
        <w:t xml:space="preserve"> </w:t>
      </w:r>
      <w:proofErr w:type="spellStart"/>
      <w:r w:rsidR="00C932F4" w:rsidRPr="00C932F4">
        <w:rPr>
          <w:rFonts w:ascii="Times New Roman" w:hAnsi="Times New Roman" w:cs="Times New Roman"/>
          <w:sz w:val="24"/>
          <w:szCs w:val="24"/>
        </w:rPr>
        <w:t>didik</w:t>
      </w:r>
      <w:proofErr w:type="spellEnd"/>
      <w:r w:rsidR="00C932F4" w:rsidRPr="00C932F4">
        <w:rPr>
          <w:rFonts w:ascii="Times New Roman" w:hAnsi="Times New Roman" w:cs="Times New Roman"/>
          <w:sz w:val="24"/>
          <w:szCs w:val="24"/>
        </w:rPr>
        <w:t xml:space="preserve"> </w:t>
      </w:r>
      <w:proofErr w:type="spellStart"/>
      <w:r w:rsidR="00C932F4" w:rsidRPr="00C932F4">
        <w:rPr>
          <w:rFonts w:ascii="Times New Roman" w:hAnsi="Times New Roman" w:cs="Times New Roman"/>
          <w:sz w:val="24"/>
          <w:szCs w:val="24"/>
        </w:rPr>
        <w:t>senantiasa</w:t>
      </w:r>
      <w:proofErr w:type="spellEnd"/>
      <w:r w:rsidR="00C932F4" w:rsidRPr="00C932F4">
        <w:rPr>
          <w:rFonts w:ascii="Times New Roman" w:hAnsi="Times New Roman" w:cs="Times New Roman"/>
          <w:sz w:val="24"/>
          <w:szCs w:val="24"/>
        </w:rPr>
        <w:t xml:space="preserve"> </w:t>
      </w:r>
      <w:proofErr w:type="spellStart"/>
      <w:r w:rsidR="00C932F4" w:rsidRPr="00C932F4">
        <w:rPr>
          <w:rFonts w:ascii="Times New Roman" w:hAnsi="Times New Roman" w:cs="Times New Roman"/>
          <w:sz w:val="24"/>
          <w:szCs w:val="24"/>
        </w:rPr>
        <w:t>dihadapkan</w:t>
      </w:r>
      <w:proofErr w:type="spellEnd"/>
      <w:r w:rsidR="00C932F4" w:rsidRPr="00C932F4">
        <w:rPr>
          <w:rFonts w:ascii="Times New Roman" w:hAnsi="Times New Roman" w:cs="Times New Roman"/>
          <w:sz w:val="24"/>
          <w:szCs w:val="24"/>
        </w:rPr>
        <w:t xml:space="preserve"> pada </w:t>
      </w:r>
      <w:proofErr w:type="spellStart"/>
      <w:r w:rsidR="00C932F4" w:rsidRPr="00C932F4">
        <w:rPr>
          <w:rFonts w:ascii="Times New Roman" w:hAnsi="Times New Roman" w:cs="Times New Roman"/>
          <w:sz w:val="24"/>
          <w:szCs w:val="24"/>
        </w:rPr>
        <w:t>situasi</w:t>
      </w:r>
      <w:proofErr w:type="spellEnd"/>
      <w:r w:rsidR="00C932F4" w:rsidRPr="00C932F4">
        <w:rPr>
          <w:rFonts w:ascii="Times New Roman" w:hAnsi="Times New Roman" w:cs="Times New Roman"/>
          <w:sz w:val="24"/>
          <w:szCs w:val="24"/>
        </w:rPr>
        <w:t xml:space="preserve"> </w:t>
      </w:r>
      <w:proofErr w:type="spellStart"/>
      <w:r w:rsidR="00C932F4" w:rsidRPr="00C932F4">
        <w:rPr>
          <w:rFonts w:ascii="Times New Roman" w:hAnsi="Times New Roman" w:cs="Times New Roman"/>
          <w:sz w:val="24"/>
          <w:szCs w:val="24"/>
        </w:rPr>
        <w:t>jenuh</w:t>
      </w:r>
      <w:proofErr w:type="spellEnd"/>
      <w:r w:rsidR="00C932F4" w:rsidRPr="00C932F4">
        <w:rPr>
          <w:rFonts w:ascii="Times New Roman" w:hAnsi="Times New Roman" w:cs="Times New Roman"/>
          <w:sz w:val="24"/>
          <w:szCs w:val="24"/>
        </w:rPr>
        <w:t xml:space="preserve"> </w:t>
      </w:r>
      <w:proofErr w:type="spellStart"/>
      <w:r w:rsidR="00C932F4" w:rsidRPr="00C932F4">
        <w:rPr>
          <w:rFonts w:ascii="Times New Roman" w:hAnsi="Times New Roman" w:cs="Times New Roman"/>
          <w:sz w:val="24"/>
          <w:szCs w:val="24"/>
        </w:rPr>
        <w:t>karena</w:t>
      </w:r>
      <w:proofErr w:type="spellEnd"/>
      <w:r w:rsidR="00C932F4" w:rsidRPr="00C932F4">
        <w:rPr>
          <w:rFonts w:ascii="Times New Roman" w:hAnsi="Times New Roman" w:cs="Times New Roman"/>
          <w:sz w:val="24"/>
          <w:szCs w:val="24"/>
        </w:rPr>
        <w:t xml:space="preserve"> </w:t>
      </w:r>
      <w:proofErr w:type="spellStart"/>
      <w:r w:rsidR="00C932F4" w:rsidRPr="00C932F4">
        <w:rPr>
          <w:rFonts w:ascii="Times New Roman" w:hAnsi="Times New Roman" w:cs="Times New Roman"/>
          <w:sz w:val="24"/>
          <w:szCs w:val="24"/>
        </w:rPr>
        <w:t>materi</w:t>
      </w:r>
      <w:proofErr w:type="spellEnd"/>
      <w:r w:rsidR="00C932F4" w:rsidRPr="00C932F4">
        <w:rPr>
          <w:rFonts w:ascii="Times New Roman" w:hAnsi="Times New Roman" w:cs="Times New Roman"/>
          <w:sz w:val="24"/>
          <w:szCs w:val="24"/>
        </w:rPr>
        <w:t xml:space="preserve"> </w:t>
      </w:r>
      <w:proofErr w:type="spellStart"/>
      <w:r w:rsidR="00C932F4" w:rsidRPr="00C932F4">
        <w:rPr>
          <w:rFonts w:ascii="Times New Roman" w:hAnsi="Times New Roman" w:cs="Times New Roman"/>
          <w:sz w:val="24"/>
          <w:szCs w:val="24"/>
        </w:rPr>
        <w:t>serta</w:t>
      </w:r>
      <w:proofErr w:type="spellEnd"/>
      <w:r w:rsidR="00C932F4" w:rsidRPr="00C932F4">
        <w:rPr>
          <w:rFonts w:ascii="Times New Roman" w:hAnsi="Times New Roman" w:cs="Times New Roman"/>
          <w:sz w:val="24"/>
          <w:szCs w:val="24"/>
        </w:rPr>
        <w:t xml:space="preserve"> media </w:t>
      </w:r>
      <w:proofErr w:type="spellStart"/>
      <w:r w:rsidR="00C932F4" w:rsidRPr="00C932F4">
        <w:rPr>
          <w:rFonts w:ascii="Times New Roman" w:hAnsi="Times New Roman" w:cs="Times New Roman"/>
          <w:sz w:val="24"/>
          <w:szCs w:val="24"/>
        </w:rPr>
        <w:t>pengajaran</w:t>
      </w:r>
      <w:proofErr w:type="spellEnd"/>
      <w:r w:rsidR="00C932F4" w:rsidRPr="00C932F4">
        <w:rPr>
          <w:rFonts w:ascii="Times New Roman" w:hAnsi="Times New Roman" w:cs="Times New Roman"/>
          <w:sz w:val="24"/>
          <w:szCs w:val="24"/>
        </w:rPr>
        <w:t xml:space="preserve"> yang </w:t>
      </w:r>
      <w:proofErr w:type="spellStart"/>
      <w:r w:rsidR="00C932F4" w:rsidRPr="00C932F4">
        <w:rPr>
          <w:rFonts w:ascii="Times New Roman" w:hAnsi="Times New Roman" w:cs="Times New Roman"/>
          <w:sz w:val="24"/>
          <w:szCs w:val="24"/>
        </w:rPr>
        <w:t>kurang</w:t>
      </w:r>
      <w:proofErr w:type="spellEnd"/>
      <w:r w:rsidR="00C932F4" w:rsidRPr="00C932F4">
        <w:rPr>
          <w:rFonts w:ascii="Times New Roman" w:hAnsi="Times New Roman" w:cs="Times New Roman"/>
          <w:sz w:val="24"/>
          <w:szCs w:val="24"/>
        </w:rPr>
        <w:t xml:space="preserve"> </w:t>
      </w:r>
      <w:proofErr w:type="spellStart"/>
      <w:r w:rsidR="00C932F4" w:rsidRPr="00C932F4">
        <w:rPr>
          <w:rFonts w:ascii="Times New Roman" w:hAnsi="Times New Roman" w:cs="Times New Roman"/>
          <w:sz w:val="24"/>
          <w:szCs w:val="24"/>
        </w:rPr>
        <w:t>menarik</w:t>
      </w:r>
      <w:proofErr w:type="spellEnd"/>
      <w:r w:rsidR="00C932F4" w:rsidRPr="00C932F4">
        <w:rPr>
          <w:rFonts w:ascii="Times New Roman" w:hAnsi="Times New Roman" w:cs="Times New Roman"/>
          <w:sz w:val="24"/>
          <w:szCs w:val="24"/>
        </w:rPr>
        <w:t xml:space="preserve"> dan </w:t>
      </w:r>
      <w:proofErr w:type="spellStart"/>
      <w:r w:rsidR="00C932F4" w:rsidRPr="00C932F4">
        <w:rPr>
          <w:rFonts w:ascii="Times New Roman" w:hAnsi="Times New Roman" w:cs="Times New Roman"/>
          <w:sz w:val="24"/>
          <w:szCs w:val="24"/>
        </w:rPr>
        <w:t>monoton</w:t>
      </w:r>
      <w:proofErr w:type="spellEnd"/>
      <w:r w:rsidR="00C932F4" w:rsidRPr="00C932F4">
        <w:rPr>
          <w:rFonts w:ascii="Times New Roman" w:hAnsi="Times New Roman" w:cs="Times New Roman"/>
          <w:sz w:val="24"/>
          <w:szCs w:val="24"/>
        </w:rPr>
        <w:t>.</w:t>
      </w:r>
      <w:r w:rsidR="00C932F4">
        <w:rPr>
          <w:rFonts w:ascii="Times New Roman" w:hAnsi="Times New Roman" w:cs="Times New Roman"/>
          <w:sz w:val="24"/>
          <w:szCs w:val="24"/>
        </w:rPr>
        <w:t xml:space="preserve"> </w:t>
      </w:r>
      <w:proofErr w:type="spellStart"/>
      <w:r w:rsidR="008565BB" w:rsidRPr="008565BB">
        <w:rPr>
          <w:rFonts w:ascii="Times New Roman" w:hAnsi="Times New Roman" w:cs="Times New Roman"/>
          <w:sz w:val="24"/>
          <w:szCs w:val="24"/>
        </w:rPr>
        <w:t>Kenyataan</w:t>
      </w:r>
      <w:proofErr w:type="spellEnd"/>
      <w:r w:rsidR="008565BB" w:rsidRPr="008565BB">
        <w:rPr>
          <w:rFonts w:ascii="Times New Roman" w:hAnsi="Times New Roman" w:cs="Times New Roman"/>
          <w:sz w:val="24"/>
          <w:szCs w:val="24"/>
        </w:rPr>
        <w:t xml:space="preserve"> </w:t>
      </w:r>
      <w:proofErr w:type="spellStart"/>
      <w:r w:rsidR="008565BB" w:rsidRPr="008565BB">
        <w:rPr>
          <w:rFonts w:ascii="Times New Roman" w:hAnsi="Times New Roman" w:cs="Times New Roman"/>
          <w:sz w:val="24"/>
          <w:szCs w:val="24"/>
        </w:rPr>
        <w:t>itu</w:t>
      </w:r>
      <w:proofErr w:type="spellEnd"/>
      <w:r w:rsidR="008565BB" w:rsidRPr="008565BB">
        <w:rPr>
          <w:rFonts w:ascii="Times New Roman" w:hAnsi="Times New Roman" w:cs="Times New Roman"/>
          <w:sz w:val="24"/>
          <w:szCs w:val="24"/>
        </w:rPr>
        <w:t xml:space="preserve"> juga </w:t>
      </w:r>
      <w:proofErr w:type="spellStart"/>
      <w:r w:rsidR="008565BB" w:rsidRPr="008565BB">
        <w:rPr>
          <w:rFonts w:ascii="Times New Roman" w:hAnsi="Times New Roman" w:cs="Times New Roman"/>
          <w:sz w:val="24"/>
          <w:szCs w:val="24"/>
        </w:rPr>
        <w:t>berdampak</w:t>
      </w:r>
      <w:proofErr w:type="spellEnd"/>
      <w:r w:rsidR="008565BB" w:rsidRPr="008565BB">
        <w:rPr>
          <w:rFonts w:ascii="Times New Roman" w:hAnsi="Times New Roman" w:cs="Times New Roman"/>
          <w:sz w:val="24"/>
          <w:szCs w:val="24"/>
        </w:rPr>
        <w:t xml:space="preserve"> pada </w:t>
      </w:r>
      <w:proofErr w:type="spellStart"/>
      <w:r w:rsidR="008565BB" w:rsidRPr="008565BB">
        <w:rPr>
          <w:rFonts w:ascii="Times New Roman" w:hAnsi="Times New Roman" w:cs="Times New Roman"/>
          <w:sz w:val="24"/>
          <w:szCs w:val="24"/>
        </w:rPr>
        <w:t>pembelajaran</w:t>
      </w:r>
      <w:proofErr w:type="spellEnd"/>
      <w:r w:rsidR="008565BB" w:rsidRPr="008565BB">
        <w:rPr>
          <w:rFonts w:ascii="Times New Roman" w:hAnsi="Times New Roman" w:cs="Times New Roman"/>
          <w:sz w:val="24"/>
          <w:szCs w:val="24"/>
        </w:rPr>
        <w:t xml:space="preserve"> IPS yang mana </w:t>
      </w:r>
      <w:proofErr w:type="spellStart"/>
      <w:r w:rsidR="008565BB" w:rsidRPr="008565BB">
        <w:rPr>
          <w:rFonts w:ascii="Times New Roman" w:hAnsi="Times New Roman" w:cs="Times New Roman"/>
          <w:sz w:val="24"/>
          <w:szCs w:val="24"/>
        </w:rPr>
        <w:t>pembelajaran</w:t>
      </w:r>
      <w:proofErr w:type="spellEnd"/>
      <w:r w:rsidR="008565BB" w:rsidRPr="008565BB">
        <w:rPr>
          <w:rFonts w:ascii="Times New Roman" w:hAnsi="Times New Roman" w:cs="Times New Roman"/>
          <w:sz w:val="24"/>
          <w:szCs w:val="24"/>
        </w:rPr>
        <w:t xml:space="preserve"> IPS juga </w:t>
      </w:r>
      <w:proofErr w:type="spellStart"/>
      <w:r w:rsidR="008565BB" w:rsidRPr="008565BB">
        <w:rPr>
          <w:rFonts w:ascii="Times New Roman" w:hAnsi="Times New Roman" w:cs="Times New Roman"/>
          <w:sz w:val="24"/>
          <w:szCs w:val="24"/>
        </w:rPr>
        <w:t>masih</w:t>
      </w:r>
      <w:proofErr w:type="spellEnd"/>
      <w:r w:rsidR="008565BB" w:rsidRPr="008565BB">
        <w:rPr>
          <w:rFonts w:ascii="Times New Roman" w:hAnsi="Times New Roman" w:cs="Times New Roman"/>
          <w:sz w:val="24"/>
          <w:szCs w:val="24"/>
        </w:rPr>
        <w:t xml:space="preserve"> di </w:t>
      </w:r>
      <w:proofErr w:type="spellStart"/>
      <w:r w:rsidR="008565BB" w:rsidRPr="008565BB">
        <w:rPr>
          <w:rFonts w:ascii="Times New Roman" w:hAnsi="Times New Roman" w:cs="Times New Roman"/>
          <w:sz w:val="24"/>
          <w:szCs w:val="24"/>
        </w:rPr>
        <w:t>anggap</w:t>
      </w:r>
      <w:proofErr w:type="spellEnd"/>
      <w:r w:rsidR="008565BB" w:rsidRPr="008565BB">
        <w:rPr>
          <w:rFonts w:ascii="Times New Roman" w:hAnsi="Times New Roman" w:cs="Times New Roman"/>
          <w:sz w:val="24"/>
          <w:szCs w:val="24"/>
        </w:rPr>
        <w:t xml:space="preserve"> </w:t>
      </w:r>
      <w:proofErr w:type="spellStart"/>
      <w:r w:rsidR="008565BB" w:rsidRPr="008565BB">
        <w:rPr>
          <w:rFonts w:ascii="Times New Roman" w:hAnsi="Times New Roman" w:cs="Times New Roman"/>
          <w:sz w:val="24"/>
          <w:szCs w:val="24"/>
        </w:rPr>
        <w:t>sebagai</w:t>
      </w:r>
      <w:proofErr w:type="spellEnd"/>
      <w:r w:rsidR="008565BB" w:rsidRPr="008565BB">
        <w:rPr>
          <w:rFonts w:ascii="Times New Roman" w:hAnsi="Times New Roman" w:cs="Times New Roman"/>
          <w:sz w:val="24"/>
          <w:szCs w:val="24"/>
        </w:rPr>
        <w:t xml:space="preserve"> </w:t>
      </w:r>
      <w:proofErr w:type="spellStart"/>
      <w:r w:rsidR="008565BB" w:rsidRPr="008565BB">
        <w:rPr>
          <w:rFonts w:ascii="Times New Roman" w:hAnsi="Times New Roman" w:cs="Times New Roman"/>
          <w:sz w:val="24"/>
          <w:szCs w:val="24"/>
        </w:rPr>
        <w:t>pembelajaran</w:t>
      </w:r>
      <w:proofErr w:type="spellEnd"/>
      <w:r w:rsidR="008565BB" w:rsidRPr="008565BB">
        <w:rPr>
          <w:rFonts w:ascii="Times New Roman" w:hAnsi="Times New Roman" w:cs="Times New Roman"/>
          <w:sz w:val="24"/>
          <w:szCs w:val="24"/>
        </w:rPr>
        <w:t xml:space="preserve"> yang </w:t>
      </w:r>
      <w:proofErr w:type="spellStart"/>
      <w:r w:rsidR="008565BB" w:rsidRPr="008565BB">
        <w:rPr>
          <w:rFonts w:ascii="Times New Roman" w:hAnsi="Times New Roman" w:cs="Times New Roman"/>
          <w:sz w:val="24"/>
          <w:szCs w:val="24"/>
        </w:rPr>
        <w:t>membosankan</w:t>
      </w:r>
      <w:proofErr w:type="spellEnd"/>
      <w:r w:rsidR="008565BB" w:rsidRPr="008565BB">
        <w:rPr>
          <w:rFonts w:ascii="Times New Roman" w:hAnsi="Times New Roman" w:cs="Times New Roman"/>
          <w:sz w:val="24"/>
          <w:szCs w:val="24"/>
        </w:rPr>
        <w:t xml:space="preserve"> salah </w:t>
      </w:r>
      <w:proofErr w:type="spellStart"/>
      <w:r w:rsidR="008565BB" w:rsidRPr="008565BB">
        <w:rPr>
          <w:rFonts w:ascii="Times New Roman" w:hAnsi="Times New Roman" w:cs="Times New Roman"/>
          <w:sz w:val="24"/>
          <w:szCs w:val="24"/>
        </w:rPr>
        <w:t>satunya</w:t>
      </w:r>
      <w:proofErr w:type="spellEnd"/>
      <w:r w:rsidR="008565BB" w:rsidRPr="008565BB">
        <w:rPr>
          <w:rFonts w:ascii="Times New Roman" w:hAnsi="Times New Roman" w:cs="Times New Roman"/>
          <w:sz w:val="24"/>
          <w:szCs w:val="24"/>
        </w:rPr>
        <w:t xml:space="preserve"> </w:t>
      </w:r>
      <w:proofErr w:type="spellStart"/>
      <w:r w:rsidR="008565BB" w:rsidRPr="008565BB">
        <w:rPr>
          <w:rFonts w:ascii="Times New Roman" w:hAnsi="Times New Roman" w:cs="Times New Roman"/>
          <w:sz w:val="24"/>
          <w:szCs w:val="24"/>
        </w:rPr>
        <w:t>kurangnya</w:t>
      </w:r>
      <w:proofErr w:type="spellEnd"/>
      <w:r w:rsidR="008565BB" w:rsidRPr="008565BB">
        <w:rPr>
          <w:rFonts w:ascii="Times New Roman" w:hAnsi="Times New Roman" w:cs="Times New Roman"/>
          <w:sz w:val="24"/>
          <w:szCs w:val="24"/>
        </w:rPr>
        <w:t xml:space="preserve"> </w:t>
      </w:r>
      <w:proofErr w:type="spellStart"/>
      <w:r w:rsidR="008565BB" w:rsidRPr="008565BB">
        <w:rPr>
          <w:rFonts w:ascii="Times New Roman" w:hAnsi="Times New Roman" w:cs="Times New Roman"/>
          <w:sz w:val="24"/>
          <w:szCs w:val="24"/>
        </w:rPr>
        <w:t>menggunakan</w:t>
      </w:r>
      <w:proofErr w:type="spellEnd"/>
      <w:r w:rsidR="008565BB" w:rsidRPr="008565BB">
        <w:rPr>
          <w:rFonts w:ascii="Times New Roman" w:hAnsi="Times New Roman" w:cs="Times New Roman"/>
          <w:sz w:val="24"/>
          <w:szCs w:val="24"/>
        </w:rPr>
        <w:t xml:space="preserve"> media </w:t>
      </w:r>
      <w:proofErr w:type="spellStart"/>
      <w:r w:rsidR="008565BB" w:rsidRPr="008565BB">
        <w:rPr>
          <w:rFonts w:ascii="Times New Roman" w:hAnsi="Times New Roman" w:cs="Times New Roman"/>
          <w:sz w:val="24"/>
          <w:szCs w:val="24"/>
        </w:rPr>
        <w:t>pembelajaran</w:t>
      </w:r>
      <w:bookmarkStart w:id="38" w:name="_Toc169908900"/>
      <w:bookmarkEnd w:id="37"/>
      <w:proofErr w:type="spellEnd"/>
      <w:r w:rsidR="0044200A">
        <w:rPr>
          <w:rFonts w:ascii="Times New Roman" w:hAnsi="Times New Roman" w:cs="Times New Roman"/>
          <w:sz w:val="24"/>
          <w:szCs w:val="24"/>
        </w:rPr>
        <w:t>. Clark (</w:t>
      </w:r>
      <w:r w:rsidR="000F3DFB" w:rsidRPr="000F3DFB">
        <w:rPr>
          <w:rFonts w:ascii="Times New Roman" w:hAnsi="Times New Roman" w:cs="Times New Roman"/>
          <w:sz w:val="24"/>
          <w:szCs w:val="24"/>
        </w:rPr>
        <w:t xml:space="preserve">2001). Media </w:t>
      </w:r>
      <w:proofErr w:type="spellStart"/>
      <w:r w:rsidR="000F3DFB" w:rsidRPr="000F3DFB">
        <w:rPr>
          <w:rFonts w:ascii="Times New Roman" w:hAnsi="Times New Roman" w:cs="Times New Roman"/>
          <w:sz w:val="24"/>
          <w:szCs w:val="24"/>
        </w:rPr>
        <w:t>pembelajaran</w:t>
      </w:r>
      <w:proofErr w:type="spellEnd"/>
      <w:r w:rsidR="000F3DFB" w:rsidRPr="000F3DFB">
        <w:rPr>
          <w:rFonts w:ascii="Times New Roman" w:hAnsi="Times New Roman" w:cs="Times New Roman"/>
          <w:sz w:val="24"/>
          <w:szCs w:val="24"/>
        </w:rPr>
        <w:t xml:space="preserve"> </w:t>
      </w:r>
      <w:proofErr w:type="spellStart"/>
      <w:r w:rsidR="000F3DFB" w:rsidRPr="000F3DFB">
        <w:rPr>
          <w:rFonts w:ascii="Times New Roman" w:hAnsi="Times New Roman" w:cs="Times New Roman"/>
          <w:sz w:val="24"/>
          <w:szCs w:val="24"/>
        </w:rPr>
        <w:t>merupakan</w:t>
      </w:r>
      <w:proofErr w:type="spellEnd"/>
      <w:r w:rsidR="000F3DFB" w:rsidRPr="000F3DFB">
        <w:rPr>
          <w:rFonts w:ascii="Times New Roman" w:hAnsi="Times New Roman" w:cs="Times New Roman"/>
          <w:sz w:val="24"/>
          <w:szCs w:val="24"/>
        </w:rPr>
        <w:t xml:space="preserve"> </w:t>
      </w:r>
      <w:proofErr w:type="spellStart"/>
      <w:r w:rsidR="000F3DFB" w:rsidRPr="000F3DFB">
        <w:rPr>
          <w:rFonts w:ascii="Times New Roman" w:hAnsi="Times New Roman" w:cs="Times New Roman"/>
          <w:sz w:val="24"/>
          <w:szCs w:val="24"/>
        </w:rPr>
        <w:t>sebuah</w:t>
      </w:r>
      <w:proofErr w:type="spellEnd"/>
      <w:r w:rsidR="000F3DFB" w:rsidRPr="000F3DFB">
        <w:rPr>
          <w:rFonts w:ascii="Times New Roman" w:hAnsi="Times New Roman" w:cs="Times New Roman"/>
          <w:sz w:val="24"/>
          <w:szCs w:val="24"/>
        </w:rPr>
        <w:t xml:space="preserve"> </w:t>
      </w:r>
      <w:proofErr w:type="spellStart"/>
      <w:r w:rsidR="000F3DFB" w:rsidRPr="000F3DFB">
        <w:rPr>
          <w:rFonts w:ascii="Times New Roman" w:hAnsi="Times New Roman" w:cs="Times New Roman"/>
          <w:sz w:val="24"/>
          <w:szCs w:val="24"/>
        </w:rPr>
        <w:t>langkah</w:t>
      </w:r>
      <w:proofErr w:type="spellEnd"/>
      <w:r w:rsidR="000F3DFB" w:rsidRPr="000F3DFB">
        <w:rPr>
          <w:rFonts w:ascii="Times New Roman" w:hAnsi="Times New Roman" w:cs="Times New Roman"/>
          <w:sz w:val="24"/>
          <w:szCs w:val="24"/>
        </w:rPr>
        <w:t xml:space="preserve"> </w:t>
      </w:r>
      <w:proofErr w:type="spellStart"/>
      <w:r w:rsidR="000F3DFB" w:rsidRPr="000F3DFB">
        <w:rPr>
          <w:rFonts w:ascii="Times New Roman" w:hAnsi="Times New Roman" w:cs="Times New Roman"/>
          <w:sz w:val="24"/>
          <w:szCs w:val="24"/>
        </w:rPr>
        <w:t>alternatif</w:t>
      </w:r>
      <w:proofErr w:type="spellEnd"/>
      <w:r w:rsidR="000F3DFB" w:rsidRPr="000F3DFB">
        <w:rPr>
          <w:rFonts w:ascii="Times New Roman" w:hAnsi="Times New Roman" w:cs="Times New Roman"/>
          <w:sz w:val="24"/>
          <w:szCs w:val="24"/>
        </w:rPr>
        <w:t xml:space="preserve"> dan</w:t>
      </w:r>
      <w:r w:rsidR="00AF0AD3">
        <w:rPr>
          <w:rFonts w:ascii="Times New Roman" w:hAnsi="Times New Roman" w:cs="Times New Roman"/>
          <w:sz w:val="24"/>
          <w:szCs w:val="24"/>
        </w:rPr>
        <w:t xml:space="preserve"> </w:t>
      </w:r>
      <w:proofErr w:type="spellStart"/>
      <w:r w:rsidR="000F3DFB" w:rsidRPr="000F3DFB">
        <w:rPr>
          <w:rFonts w:ascii="Times New Roman" w:hAnsi="Times New Roman" w:cs="Times New Roman"/>
          <w:sz w:val="24"/>
          <w:szCs w:val="24"/>
        </w:rPr>
        <w:t>efektif</w:t>
      </w:r>
      <w:proofErr w:type="spellEnd"/>
      <w:r w:rsidR="000F3DFB" w:rsidRPr="000F3DFB">
        <w:rPr>
          <w:rFonts w:ascii="Times New Roman" w:hAnsi="Times New Roman" w:cs="Times New Roman"/>
          <w:sz w:val="24"/>
          <w:szCs w:val="24"/>
        </w:rPr>
        <w:t xml:space="preserve"> </w:t>
      </w:r>
      <w:proofErr w:type="spellStart"/>
      <w:r w:rsidR="000F3DFB" w:rsidRPr="000F3DFB">
        <w:rPr>
          <w:rFonts w:ascii="Times New Roman" w:hAnsi="Times New Roman" w:cs="Times New Roman"/>
          <w:sz w:val="24"/>
          <w:szCs w:val="24"/>
        </w:rPr>
        <w:t>dalam</w:t>
      </w:r>
      <w:proofErr w:type="spellEnd"/>
      <w:r w:rsidR="000F3DFB" w:rsidRPr="000F3DFB">
        <w:rPr>
          <w:rFonts w:ascii="Times New Roman" w:hAnsi="Times New Roman" w:cs="Times New Roman"/>
          <w:sz w:val="24"/>
          <w:szCs w:val="24"/>
        </w:rPr>
        <w:t xml:space="preserve"> </w:t>
      </w:r>
      <w:proofErr w:type="spellStart"/>
      <w:r w:rsidR="000F3DFB" w:rsidRPr="000F3DFB">
        <w:rPr>
          <w:rFonts w:ascii="Times New Roman" w:hAnsi="Times New Roman" w:cs="Times New Roman"/>
          <w:sz w:val="24"/>
          <w:szCs w:val="24"/>
        </w:rPr>
        <w:t>menyediakan</w:t>
      </w:r>
      <w:proofErr w:type="spellEnd"/>
      <w:r w:rsidR="000F3DFB" w:rsidRPr="000F3DFB">
        <w:rPr>
          <w:rFonts w:ascii="Times New Roman" w:hAnsi="Times New Roman" w:cs="Times New Roman"/>
          <w:sz w:val="24"/>
          <w:szCs w:val="24"/>
        </w:rPr>
        <w:t xml:space="preserve"> </w:t>
      </w:r>
      <w:proofErr w:type="spellStart"/>
      <w:r w:rsidR="000F3DFB" w:rsidRPr="000F3DFB">
        <w:rPr>
          <w:rFonts w:ascii="Times New Roman" w:hAnsi="Times New Roman" w:cs="Times New Roman"/>
          <w:sz w:val="24"/>
          <w:szCs w:val="24"/>
        </w:rPr>
        <w:t>pembelajaran</w:t>
      </w:r>
      <w:proofErr w:type="spellEnd"/>
      <w:r w:rsidR="000F3DFB" w:rsidRPr="000F3DFB">
        <w:rPr>
          <w:rFonts w:ascii="Times New Roman" w:hAnsi="Times New Roman" w:cs="Times New Roman"/>
          <w:sz w:val="24"/>
          <w:szCs w:val="24"/>
        </w:rPr>
        <w:t xml:space="preserve"> yang </w:t>
      </w:r>
      <w:proofErr w:type="spellStart"/>
      <w:r w:rsidR="000F3DFB" w:rsidRPr="000F3DFB">
        <w:rPr>
          <w:rFonts w:ascii="Times New Roman" w:hAnsi="Times New Roman" w:cs="Times New Roman"/>
          <w:sz w:val="24"/>
          <w:szCs w:val="24"/>
        </w:rPr>
        <w:t>efektif</w:t>
      </w:r>
      <w:proofErr w:type="spellEnd"/>
      <w:r w:rsidR="000F3DFB" w:rsidRPr="000F3DFB">
        <w:rPr>
          <w:rFonts w:ascii="Times New Roman" w:hAnsi="Times New Roman" w:cs="Times New Roman"/>
          <w:sz w:val="24"/>
          <w:szCs w:val="24"/>
        </w:rPr>
        <w:t xml:space="preserve"> </w:t>
      </w:r>
      <w:proofErr w:type="spellStart"/>
      <w:r w:rsidR="000F3DFB" w:rsidRPr="000F3DFB">
        <w:rPr>
          <w:rFonts w:ascii="Times New Roman" w:hAnsi="Times New Roman" w:cs="Times New Roman"/>
          <w:sz w:val="24"/>
          <w:szCs w:val="24"/>
        </w:rPr>
        <w:t>bagi</w:t>
      </w:r>
      <w:proofErr w:type="spellEnd"/>
      <w:r w:rsidR="000F3DFB" w:rsidRPr="000F3DFB">
        <w:rPr>
          <w:rFonts w:ascii="Times New Roman" w:hAnsi="Times New Roman" w:cs="Times New Roman"/>
          <w:sz w:val="24"/>
          <w:szCs w:val="24"/>
        </w:rPr>
        <w:t xml:space="preserve"> </w:t>
      </w:r>
      <w:proofErr w:type="spellStart"/>
      <w:r w:rsidR="000F3DFB" w:rsidRPr="000F3DFB">
        <w:rPr>
          <w:rFonts w:ascii="Times New Roman" w:hAnsi="Times New Roman" w:cs="Times New Roman"/>
          <w:sz w:val="24"/>
          <w:szCs w:val="24"/>
        </w:rPr>
        <w:t>peserta</w:t>
      </w:r>
      <w:proofErr w:type="spellEnd"/>
      <w:r w:rsidR="000F3DFB" w:rsidRPr="000F3DFB">
        <w:rPr>
          <w:rFonts w:ascii="Times New Roman" w:hAnsi="Times New Roman" w:cs="Times New Roman"/>
          <w:sz w:val="24"/>
          <w:szCs w:val="24"/>
        </w:rPr>
        <w:t xml:space="preserve"> </w:t>
      </w:r>
      <w:proofErr w:type="spellStart"/>
      <w:proofErr w:type="gramStart"/>
      <w:r w:rsidR="000F3DFB" w:rsidRPr="000F3DFB">
        <w:rPr>
          <w:rFonts w:ascii="Times New Roman" w:hAnsi="Times New Roman" w:cs="Times New Roman"/>
          <w:sz w:val="24"/>
          <w:szCs w:val="24"/>
        </w:rPr>
        <w:t>didik</w:t>
      </w:r>
      <w:proofErr w:type="spellEnd"/>
      <w:r w:rsidR="000F3DFB" w:rsidRPr="000F3DFB">
        <w:rPr>
          <w:rFonts w:ascii="Times New Roman" w:hAnsi="Times New Roman" w:cs="Times New Roman"/>
          <w:sz w:val="24"/>
          <w:szCs w:val="24"/>
        </w:rPr>
        <w:t xml:space="preserve">  </w:t>
      </w:r>
      <w:proofErr w:type="spellStart"/>
      <w:r w:rsidR="000F3DFB" w:rsidRPr="000F3DFB">
        <w:rPr>
          <w:rFonts w:ascii="Times New Roman" w:hAnsi="Times New Roman" w:cs="Times New Roman"/>
          <w:sz w:val="24"/>
          <w:szCs w:val="24"/>
        </w:rPr>
        <w:t>melalui</w:t>
      </w:r>
      <w:proofErr w:type="spellEnd"/>
      <w:proofErr w:type="gramEnd"/>
      <w:r w:rsidR="000F3DFB" w:rsidRPr="000F3DFB">
        <w:rPr>
          <w:rFonts w:ascii="Times New Roman" w:hAnsi="Times New Roman" w:cs="Times New Roman"/>
          <w:sz w:val="24"/>
          <w:szCs w:val="24"/>
        </w:rPr>
        <w:t xml:space="preserve"> </w:t>
      </w:r>
      <w:proofErr w:type="spellStart"/>
      <w:r w:rsidR="000F3DFB" w:rsidRPr="000F3DFB">
        <w:rPr>
          <w:rFonts w:ascii="Times New Roman" w:hAnsi="Times New Roman" w:cs="Times New Roman"/>
          <w:sz w:val="24"/>
          <w:szCs w:val="24"/>
        </w:rPr>
        <w:t>peran</w:t>
      </w:r>
      <w:proofErr w:type="spellEnd"/>
      <w:r w:rsidR="000F3DFB" w:rsidRPr="000F3DFB">
        <w:rPr>
          <w:rFonts w:ascii="Times New Roman" w:hAnsi="Times New Roman" w:cs="Times New Roman"/>
          <w:sz w:val="24"/>
          <w:szCs w:val="24"/>
        </w:rPr>
        <w:t xml:space="preserve"> </w:t>
      </w:r>
      <w:proofErr w:type="spellStart"/>
      <w:r w:rsidR="000F3DFB" w:rsidRPr="000F3DFB">
        <w:rPr>
          <w:rFonts w:ascii="Times New Roman" w:hAnsi="Times New Roman" w:cs="Times New Roman"/>
          <w:sz w:val="24"/>
          <w:szCs w:val="24"/>
        </w:rPr>
        <w:t>utama</w:t>
      </w:r>
      <w:proofErr w:type="spellEnd"/>
      <w:r w:rsidR="000F3DFB" w:rsidRPr="000F3DFB">
        <w:rPr>
          <w:rFonts w:ascii="Times New Roman" w:hAnsi="Times New Roman" w:cs="Times New Roman"/>
          <w:sz w:val="24"/>
          <w:szCs w:val="24"/>
        </w:rPr>
        <w:t xml:space="preserve"> </w:t>
      </w:r>
      <w:proofErr w:type="spellStart"/>
      <w:r w:rsidR="000F3DFB" w:rsidRPr="000F3DFB">
        <w:rPr>
          <w:rFonts w:ascii="Times New Roman" w:hAnsi="Times New Roman" w:cs="Times New Roman"/>
          <w:sz w:val="24"/>
          <w:szCs w:val="24"/>
        </w:rPr>
        <w:t>seorang</w:t>
      </w:r>
      <w:proofErr w:type="spellEnd"/>
      <w:r w:rsidR="000F3DFB" w:rsidRPr="000F3DFB">
        <w:rPr>
          <w:rFonts w:ascii="Times New Roman" w:hAnsi="Times New Roman" w:cs="Times New Roman"/>
          <w:sz w:val="24"/>
          <w:szCs w:val="24"/>
        </w:rPr>
        <w:t xml:space="preserve"> guru </w:t>
      </w:r>
      <w:proofErr w:type="spellStart"/>
      <w:r w:rsidR="000F3DFB" w:rsidRPr="000F3DFB">
        <w:rPr>
          <w:rFonts w:ascii="Times New Roman" w:hAnsi="Times New Roman" w:cs="Times New Roman"/>
          <w:sz w:val="24"/>
          <w:szCs w:val="24"/>
        </w:rPr>
        <w:t>dalam</w:t>
      </w:r>
      <w:proofErr w:type="spellEnd"/>
      <w:r w:rsidR="000F3DFB" w:rsidRPr="000F3DFB">
        <w:rPr>
          <w:rFonts w:ascii="Times New Roman" w:hAnsi="Times New Roman" w:cs="Times New Roman"/>
          <w:sz w:val="24"/>
          <w:szCs w:val="24"/>
        </w:rPr>
        <w:t xml:space="preserve"> </w:t>
      </w:r>
      <w:proofErr w:type="spellStart"/>
      <w:r w:rsidR="000F3DFB" w:rsidRPr="000F3DFB">
        <w:rPr>
          <w:rFonts w:ascii="Times New Roman" w:hAnsi="Times New Roman" w:cs="Times New Roman"/>
          <w:sz w:val="24"/>
          <w:szCs w:val="24"/>
        </w:rPr>
        <w:t>merancang</w:t>
      </w:r>
      <w:proofErr w:type="spellEnd"/>
      <w:r w:rsidR="000F3DFB" w:rsidRPr="000F3DFB">
        <w:rPr>
          <w:rFonts w:ascii="Times New Roman" w:hAnsi="Times New Roman" w:cs="Times New Roman"/>
          <w:sz w:val="24"/>
          <w:szCs w:val="24"/>
        </w:rPr>
        <w:t xml:space="preserve"> </w:t>
      </w:r>
      <w:proofErr w:type="spellStart"/>
      <w:r w:rsidR="000F3DFB" w:rsidRPr="000F3DFB">
        <w:rPr>
          <w:rFonts w:ascii="Times New Roman" w:hAnsi="Times New Roman" w:cs="Times New Roman"/>
          <w:sz w:val="24"/>
          <w:szCs w:val="24"/>
        </w:rPr>
        <w:t>pembelajaran</w:t>
      </w:r>
      <w:proofErr w:type="spellEnd"/>
      <w:r w:rsidR="000F3DFB">
        <w:rPr>
          <w:rFonts w:ascii="Times New Roman" w:hAnsi="Times New Roman" w:cs="Times New Roman"/>
          <w:sz w:val="24"/>
          <w:szCs w:val="24"/>
        </w:rPr>
        <w:t>.</w:t>
      </w:r>
      <w:bookmarkEnd w:id="38"/>
    </w:p>
    <w:p w14:paraId="1EE6E671" w14:textId="40708AFE" w:rsidR="00EB2A59" w:rsidRDefault="00F869F0" w:rsidP="00F869F0">
      <w:pPr>
        <w:tabs>
          <w:tab w:val="left" w:pos="284"/>
          <w:tab w:val="left" w:pos="567"/>
          <w:tab w:val="left" w:pos="1418"/>
          <w:tab w:val="left" w:pos="5954"/>
        </w:tabs>
        <w:spacing w:after="0" w:line="360" w:lineRule="auto"/>
        <w:jc w:val="both"/>
        <w:outlineLvl w:val="1"/>
        <w:rPr>
          <w:rFonts w:ascii="Times New Roman" w:hAnsi="Times New Roman" w:cs="Times New Roman"/>
          <w:sz w:val="24"/>
          <w:szCs w:val="24"/>
        </w:rPr>
      </w:pPr>
      <w:bookmarkStart w:id="39" w:name="_Toc169908901"/>
      <w:r>
        <w:rPr>
          <w:rFonts w:ascii="Times New Roman" w:hAnsi="Times New Roman" w:cs="Times New Roman"/>
          <w:sz w:val="24"/>
          <w:szCs w:val="24"/>
        </w:rPr>
        <w:tab/>
      </w:r>
      <w:r>
        <w:rPr>
          <w:rFonts w:ascii="Times New Roman" w:hAnsi="Times New Roman" w:cs="Times New Roman"/>
          <w:sz w:val="24"/>
          <w:szCs w:val="24"/>
        </w:rPr>
        <w:tab/>
      </w:r>
      <w:r w:rsidR="00F34C04" w:rsidRPr="00F34C04">
        <w:rPr>
          <w:rFonts w:ascii="Times New Roman" w:hAnsi="Times New Roman" w:cs="Times New Roman"/>
          <w:sz w:val="24"/>
          <w:szCs w:val="24"/>
        </w:rPr>
        <w:t xml:space="preserve">Seiring </w:t>
      </w:r>
      <w:proofErr w:type="spellStart"/>
      <w:r w:rsidR="00F34C04" w:rsidRPr="00F34C04">
        <w:rPr>
          <w:rFonts w:ascii="Times New Roman" w:hAnsi="Times New Roman" w:cs="Times New Roman"/>
          <w:sz w:val="24"/>
          <w:szCs w:val="24"/>
        </w:rPr>
        <w:t>berkembangnya</w:t>
      </w:r>
      <w:proofErr w:type="spellEnd"/>
      <w:r w:rsidR="00F34C04" w:rsidRPr="00F34C04">
        <w:rPr>
          <w:rFonts w:ascii="Times New Roman" w:hAnsi="Times New Roman" w:cs="Times New Roman"/>
          <w:sz w:val="24"/>
          <w:szCs w:val="24"/>
        </w:rPr>
        <w:t xml:space="preserve"> zaman</w:t>
      </w:r>
      <w:r w:rsidR="00F34C04">
        <w:rPr>
          <w:rFonts w:ascii="Times New Roman" w:hAnsi="Times New Roman" w:cs="Times New Roman"/>
          <w:sz w:val="24"/>
          <w:szCs w:val="24"/>
        </w:rPr>
        <w:t>,</w:t>
      </w:r>
      <w:r w:rsidR="005510BC">
        <w:rPr>
          <w:rFonts w:ascii="Poppins" w:hAnsi="Poppins" w:cs="Poppins"/>
          <w:color w:val="424A4C"/>
          <w:shd w:val="clear" w:color="auto" w:fill="FFFFFF"/>
        </w:rPr>
        <w:t xml:space="preserve"> </w:t>
      </w:r>
      <w:proofErr w:type="spellStart"/>
      <w:r w:rsidR="00F34C04" w:rsidRPr="00F34C04">
        <w:rPr>
          <w:rFonts w:ascii="Times New Roman" w:hAnsi="Times New Roman" w:cs="Times New Roman"/>
          <w:sz w:val="24"/>
          <w:szCs w:val="24"/>
        </w:rPr>
        <w:t>generasi</w:t>
      </w:r>
      <w:proofErr w:type="spellEnd"/>
      <w:r w:rsidR="0044200A">
        <w:rPr>
          <w:rFonts w:ascii="Times New Roman" w:hAnsi="Times New Roman" w:cs="Times New Roman"/>
          <w:sz w:val="24"/>
          <w:szCs w:val="24"/>
        </w:rPr>
        <w:t xml:space="preserve"> Z</w:t>
      </w:r>
      <w:r w:rsid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lahir</w:t>
      </w:r>
      <w:proofErr w:type="spellEnd"/>
      <w:r w:rsidR="00F34C04" w:rsidRPr="00F34C04">
        <w:rPr>
          <w:rFonts w:ascii="Times New Roman" w:hAnsi="Times New Roman" w:cs="Times New Roman"/>
          <w:sz w:val="24"/>
          <w:szCs w:val="24"/>
        </w:rPr>
        <w:t xml:space="preserve"> dan </w:t>
      </w:r>
      <w:proofErr w:type="spellStart"/>
      <w:r w:rsidR="00F34C04" w:rsidRPr="00F34C04">
        <w:rPr>
          <w:rFonts w:ascii="Times New Roman" w:hAnsi="Times New Roman" w:cs="Times New Roman"/>
          <w:sz w:val="24"/>
          <w:szCs w:val="24"/>
        </w:rPr>
        <w:t>hidup</w:t>
      </w:r>
      <w:proofErr w:type="spellEnd"/>
      <w:r w:rsidR="00F34C04" w:rsidRPr="00F34C04">
        <w:rPr>
          <w:rFonts w:ascii="Times New Roman" w:hAnsi="Times New Roman" w:cs="Times New Roman"/>
          <w:sz w:val="24"/>
          <w:szCs w:val="24"/>
        </w:rPr>
        <w:t xml:space="preserve"> di zaman dan </w:t>
      </w:r>
      <w:proofErr w:type="spellStart"/>
      <w:r w:rsidR="00F34C04" w:rsidRPr="00F34C04">
        <w:rPr>
          <w:rFonts w:ascii="Times New Roman" w:hAnsi="Times New Roman" w:cs="Times New Roman"/>
          <w:sz w:val="24"/>
          <w:szCs w:val="24"/>
        </w:rPr>
        <w:t>sudah</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bersentuhan</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dengan</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teknologi</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sejak</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dini</w:t>
      </w:r>
      <w:proofErr w:type="spellEnd"/>
      <w:r w:rsidR="00F34C04">
        <w:rPr>
          <w:rFonts w:ascii="Times New Roman" w:hAnsi="Times New Roman" w:cs="Times New Roman"/>
          <w:sz w:val="24"/>
          <w:szCs w:val="24"/>
        </w:rPr>
        <w:t>.</w:t>
      </w:r>
      <w:r w:rsidR="00F34C04" w:rsidRPr="00F34C04">
        <w:rPr>
          <w:rFonts w:ascii="Poppins" w:hAnsi="Poppins" w:cs="Poppins"/>
          <w:color w:val="424A4C"/>
          <w:shd w:val="clear" w:color="auto" w:fill="FFFFFF"/>
        </w:rPr>
        <w:t xml:space="preserve"> </w:t>
      </w:r>
      <w:proofErr w:type="spellStart"/>
      <w:r w:rsidR="00F34C04" w:rsidRPr="00F34C04">
        <w:rPr>
          <w:rFonts w:ascii="Times New Roman" w:hAnsi="Times New Roman" w:cs="Times New Roman"/>
          <w:sz w:val="24"/>
          <w:szCs w:val="24"/>
        </w:rPr>
        <w:t>Generasi</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ini</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cepat</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sekali</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beradaptasi</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dengan</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berbagai</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perkembangan</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teknologi</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sehingga</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kemampuan</w:t>
      </w:r>
      <w:proofErr w:type="spellEnd"/>
      <w:r w:rsidR="00F34C04" w:rsidRPr="00F34C04">
        <w:rPr>
          <w:rFonts w:ascii="Times New Roman" w:hAnsi="Times New Roman" w:cs="Times New Roman"/>
          <w:sz w:val="24"/>
          <w:szCs w:val="24"/>
        </w:rPr>
        <w:t xml:space="preserve"> </w:t>
      </w:r>
      <w:proofErr w:type="spellStart"/>
      <w:r w:rsidR="00F34C04">
        <w:rPr>
          <w:rFonts w:ascii="Times New Roman" w:hAnsi="Times New Roman" w:cs="Times New Roman"/>
          <w:sz w:val="24"/>
          <w:szCs w:val="24"/>
        </w:rPr>
        <w:t>Ilmu</w:t>
      </w:r>
      <w:proofErr w:type="spellEnd"/>
      <w:r w:rsidR="00F34C04">
        <w:rPr>
          <w:rFonts w:ascii="Times New Roman" w:hAnsi="Times New Roman" w:cs="Times New Roman"/>
          <w:sz w:val="24"/>
          <w:szCs w:val="24"/>
        </w:rPr>
        <w:t xml:space="preserve"> </w:t>
      </w:r>
      <w:proofErr w:type="spellStart"/>
      <w:r w:rsidR="00F34C04">
        <w:rPr>
          <w:rFonts w:ascii="Times New Roman" w:hAnsi="Times New Roman" w:cs="Times New Roman"/>
          <w:sz w:val="24"/>
          <w:szCs w:val="24"/>
        </w:rPr>
        <w:t>Pengetahuan</w:t>
      </w:r>
      <w:proofErr w:type="spellEnd"/>
      <w:r w:rsidR="00F34C04">
        <w:rPr>
          <w:rFonts w:ascii="Times New Roman" w:hAnsi="Times New Roman" w:cs="Times New Roman"/>
          <w:sz w:val="24"/>
          <w:szCs w:val="24"/>
        </w:rPr>
        <w:t xml:space="preserve"> </w:t>
      </w:r>
      <w:proofErr w:type="spellStart"/>
      <w:r w:rsidR="00F34C04">
        <w:rPr>
          <w:rFonts w:ascii="Times New Roman" w:hAnsi="Times New Roman" w:cs="Times New Roman"/>
          <w:sz w:val="24"/>
          <w:szCs w:val="24"/>
        </w:rPr>
        <w:t>Teknologi</w:t>
      </w:r>
      <w:r w:rsidR="00F34C04" w:rsidRPr="00F34C04">
        <w:rPr>
          <w:rFonts w:ascii="Times New Roman" w:hAnsi="Times New Roman" w:cs="Times New Roman"/>
          <w:sz w:val="24"/>
          <w:szCs w:val="24"/>
        </w:rPr>
        <w:t>-nya</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dapat</w:t>
      </w:r>
      <w:proofErr w:type="spellEnd"/>
      <w:r w:rsidR="00F34C04" w:rsidRPr="00F34C04">
        <w:rPr>
          <w:rFonts w:ascii="Times New Roman" w:hAnsi="Times New Roman" w:cs="Times New Roman"/>
          <w:sz w:val="24"/>
          <w:szCs w:val="24"/>
        </w:rPr>
        <w:t xml:space="preserve"> </w:t>
      </w:r>
      <w:proofErr w:type="spellStart"/>
      <w:r w:rsidR="00F34C04" w:rsidRPr="00F34C04">
        <w:rPr>
          <w:rFonts w:ascii="Times New Roman" w:hAnsi="Times New Roman" w:cs="Times New Roman"/>
          <w:sz w:val="24"/>
          <w:szCs w:val="24"/>
        </w:rPr>
        <w:t>diandalkan</w:t>
      </w:r>
      <w:proofErr w:type="spellEnd"/>
      <w:r w:rsidR="002801AA">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Generasi</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ini</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hidup</w:t>
      </w:r>
      <w:proofErr w:type="spellEnd"/>
      <w:r w:rsidR="005510BC" w:rsidRPr="005510BC">
        <w:rPr>
          <w:rFonts w:ascii="Times New Roman" w:hAnsi="Times New Roman" w:cs="Times New Roman"/>
          <w:sz w:val="24"/>
          <w:szCs w:val="24"/>
        </w:rPr>
        <w:t xml:space="preserve"> dan </w:t>
      </w:r>
      <w:proofErr w:type="spellStart"/>
      <w:r w:rsidR="005510BC" w:rsidRPr="005510BC">
        <w:rPr>
          <w:rFonts w:ascii="Times New Roman" w:hAnsi="Times New Roman" w:cs="Times New Roman"/>
          <w:sz w:val="24"/>
          <w:szCs w:val="24"/>
        </w:rPr>
        <w:t>tumbuh</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bersama</w:t>
      </w:r>
      <w:proofErr w:type="spellEnd"/>
      <w:r w:rsidR="005510BC" w:rsidRPr="005510BC">
        <w:rPr>
          <w:rFonts w:ascii="Times New Roman" w:hAnsi="Times New Roman" w:cs="Times New Roman"/>
          <w:sz w:val="24"/>
          <w:szCs w:val="24"/>
        </w:rPr>
        <w:t xml:space="preserve"> internet, </w:t>
      </w:r>
      <w:proofErr w:type="spellStart"/>
      <w:r w:rsidR="005510BC" w:rsidRPr="005510BC">
        <w:rPr>
          <w:rFonts w:ascii="Times New Roman" w:hAnsi="Times New Roman" w:cs="Times New Roman"/>
          <w:sz w:val="24"/>
          <w:szCs w:val="24"/>
        </w:rPr>
        <w:t>sehingga</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hampir</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setiap</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hal</w:t>
      </w:r>
      <w:proofErr w:type="spellEnd"/>
      <w:r w:rsidR="005510BC" w:rsidRPr="005510BC">
        <w:rPr>
          <w:rFonts w:ascii="Times New Roman" w:hAnsi="Times New Roman" w:cs="Times New Roman"/>
          <w:sz w:val="24"/>
          <w:szCs w:val="24"/>
        </w:rPr>
        <w:t xml:space="preserve"> yang </w:t>
      </w:r>
      <w:proofErr w:type="spellStart"/>
      <w:r w:rsidR="005510BC" w:rsidRPr="005510BC">
        <w:rPr>
          <w:rFonts w:ascii="Times New Roman" w:hAnsi="Times New Roman" w:cs="Times New Roman"/>
          <w:sz w:val="24"/>
          <w:szCs w:val="24"/>
        </w:rPr>
        <w:t>mereka</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pelajari</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bersumber</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dari</w:t>
      </w:r>
      <w:proofErr w:type="spellEnd"/>
      <w:r w:rsidR="002801AA">
        <w:rPr>
          <w:rFonts w:ascii="Times New Roman" w:hAnsi="Times New Roman" w:cs="Times New Roman"/>
          <w:sz w:val="24"/>
          <w:szCs w:val="24"/>
        </w:rPr>
        <w:t xml:space="preserve"> internet</w:t>
      </w:r>
      <w:r w:rsidR="00154BF1">
        <w:rPr>
          <w:rFonts w:ascii="Times New Roman" w:hAnsi="Times New Roman" w:cs="Times New Roman"/>
          <w:sz w:val="24"/>
          <w:szCs w:val="24"/>
        </w:rPr>
        <w:t>.</w:t>
      </w:r>
      <w:r w:rsidR="0044200A">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Kemajuan</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teknologi</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telah</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membersamai</w:t>
      </w:r>
      <w:proofErr w:type="spellEnd"/>
      <w:r w:rsidR="005510BC" w:rsidRPr="005510BC">
        <w:rPr>
          <w:rFonts w:ascii="Times New Roman" w:hAnsi="Times New Roman" w:cs="Times New Roman"/>
          <w:sz w:val="24"/>
          <w:szCs w:val="24"/>
        </w:rPr>
        <w:t xml:space="preserve"> dan </w:t>
      </w:r>
      <w:proofErr w:type="spellStart"/>
      <w:r w:rsidR="005510BC" w:rsidRPr="005510BC">
        <w:rPr>
          <w:rFonts w:ascii="Times New Roman" w:hAnsi="Times New Roman" w:cs="Times New Roman"/>
          <w:sz w:val="24"/>
          <w:szCs w:val="24"/>
        </w:rPr>
        <w:t>membantu</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mereka</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dalam</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segala</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aktivitas</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sehari-hari</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baik</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belajar</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bermain</w:t>
      </w:r>
      <w:proofErr w:type="spellEnd"/>
      <w:r w:rsidR="005510BC" w:rsidRPr="005510BC">
        <w:rPr>
          <w:rFonts w:ascii="Times New Roman" w:hAnsi="Times New Roman" w:cs="Times New Roman"/>
          <w:sz w:val="24"/>
          <w:szCs w:val="24"/>
        </w:rPr>
        <w:t> </w:t>
      </w:r>
      <w:r w:rsidR="005510BC" w:rsidRPr="005510BC">
        <w:rPr>
          <w:rFonts w:ascii="Times New Roman" w:hAnsi="Times New Roman" w:cs="Times New Roman"/>
          <w:i/>
          <w:iCs/>
          <w:sz w:val="24"/>
          <w:szCs w:val="24"/>
        </w:rPr>
        <w:t>game</w:t>
      </w:r>
      <w:r w:rsidR="005510BC" w:rsidRPr="005510BC">
        <w:rPr>
          <w:rFonts w:ascii="Times New Roman" w:hAnsi="Times New Roman" w:cs="Times New Roman"/>
          <w:sz w:val="24"/>
          <w:szCs w:val="24"/>
        </w:rPr>
        <w:t xml:space="preserve">, dan </w:t>
      </w:r>
      <w:proofErr w:type="spellStart"/>
      <w:r w:rsidR="005510BC" w:rsidRPr="005510BC">
        <w:rPr>
          <w:rFonts w:ascii="Times New Roman" w:hAnsi="Times New Roman" w:cs="Times New Roman"/>
          <w:sz w:val="24"/>
          <w:szCs w:val="24"/>
        </w:rPr>
        <w:t>bersosialisasi</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Kedekatan</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dengan</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teknologi</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itulah</w:t>
      </w:r>
      <w:proofErr w:type="spellEnd"/>
      <w:r w:rsidR="005510BC" w:rsidRPr="005510BC">
        <w:rPr>
          <w:rFonts w:ascii="Times New Roman" w:hAnsi="Times New Roman" w:cs="Times New Roman"/>
          <w:sz w:val="24"/>
          <w:szCs w:val="24"/>
        </w:rPr>
        <w:t xml:space="preserve"> yang </w:t>
      </w:r>
      <w:proofErr w:type="spellStart"/>
      <w:r w:rsidR="005510BC" w:rsidRPr="005510BC">
        <w:rPr>
          <w:rFonts w:ascii="Times New Roman" w:hAnsi="Times New Roman" w:cs="Times New Roman"/>
          <w:sz w:val="24"/>
          <w:szCs w:val="24"/>
        </w:rPr>
        <w:t>membuat</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mereka</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mulai</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tida</w:t>
      </w:r>
      <w:r w:rsidR="0044200A">
        <w:rPr>
          <w:rFonts w:ascii="Times New Roman" w:hAnsi="Times New Roman" w:cs="Times New Roman"/>
          <w:sz w:val="24"/>
          <w:szCs w:val="24"/>
        </w:rPr>
        <w:t>k</w:t>
      </w:r>
      <w:proofErr w:type="spellEnd"/>
      <w:r w:rsidR="0044200A">
        <w:rPr>
          <w:rFonts w:ascii="Times New Roman" w:hAnsi="Times New Roman" w:cs="Times New Roman"/>
          <w:sz w:val="24"/>
          <w:szCs w:val="24"/>
        </w:rPr>
        <w:t xml:space="preserve"> </w:t>
      </w:r>
      <w:proofErr w:type="spellStart"/>
      <w:r w:rsidR="0044200A">
        <w:rPr>
          <w:rFonts w:ascii="Times New Roman" w:hAnsi="Times New Roman" w:cs="Times New Roman"/>
          <w:sz w:val="24"/>
          <w:szCs w:val="24"/>
        </w:rPr>
        <w:t>terbiasa</w:t>
      </w:r>
      <w:proofErr w:type="spellEnd"/>
      <w:r w:rsidR="0044200A">
        <w:rPr>
          <w:rFonts w:ascii="Times New Roman" w:hAnsi="Times New Roman" w:cs="Times New Roman"/>
          <w:sz w:val="24"/>
          <w:szCs w:val="24"/>
        </w:rPr>
        <w:t xml:space="preserve"> </w:t>
      </w:r>
      <w:proofErr w:type="spellStart"/>
      <w:r w:rsidR="0044200A">
        <w:rPr>
          <w:rFonts w:ascii="Times New Roman" w:hAnsi="Times New Roman" w:cs="Times New Roman"/>
          <w:sz w:val="24"/>
          <w:szCs w:val="24"/>
        </w:rPr>
        <w:t>dengan</w:t>
      </w:r>
      <w:proofErr w:type="spellEnd"/>
      <w:r w:rsidR="0044200A">
        <w:rPr>
          <w:rFonts w:ascii="Times New Roman" w:hAnsi="Times New Roman" w:cs="Times New Roman"/>
          <w:sz w:val="24"/>
          <w:szCs w:val="24"/>
        </w:rPr>
        <w:t xml:space="preserve"> </w:t>
      </w:r>
      <w:proofErr w:type="spellStart"/>
      <w:r w:rsidR="0044200A">
        <w:rPr>
          <w:rFonts w:ascii="Times New Roman" w:hAnsi="Times New Roman" w:cs="Times New Roman"/>
          <w:sz w:val="24"/>
          <w:szCs w:val="24"/>
        </w:rPr>
        <w:t>sesuatu</w:t>
      </w:r>
      <w:proofErr w:type="spellEnd"/>
      <w:r w:rsidR="0044200A">
        <w:rPr>
          <w:rFonts w:ascii="Times New Roman" w:hAnsi="Times New Roman" w:cs="Times New Roman"/>
          <w:sz w:val="24"/>
          <w:szCs w:val="24"/>
        </w:rPr>
        <w:t xml:space="preserve"> yang “</w:t>
      </w:r>
      <w:proofErr w:type="spellStart"/>
      <w:r w:rsidR="0044200A">
        <w:rPr>
          <w:rFonts w:ascii="Times New Roman" w:hAnsi="Times New Roman" w:cs="Times New Roman"/>
          <w:sz w:val="24"/>
          <w:szCs w:val="24"/>
        </w:rPr>
        <w:t>konvensional</w:t>
      </w:r>
      <w:proofErr w:type="spellEnd"/>
      <w:r w:rsidR="0044200A">
        <w:rPr>
          <w:rFonts w:ascii="Times New Roman" w:hAnsi="Times New Roman" w:cs="Times New Roman"/>
          <w:sz w:val="24"/>
          <w:szCs w:val="24"/>
        </w:rPr>
        <w:t>”</w:t>
      </w:r>
      <w:r w:rsidR="005510BC" w:rsidRPr="005510BC">
        <w:rPr>
          <w:rFonts w:ascii="Times New Roman" w:hAnsi="Times New Roman" w:cs="Times New Roman"/>
          <w:sz w:val="24"/>
          <w:szCs w:val="24"/>
        </w:rPr>
        <w:t xml:space="preserve">. Salah </w:t>
      </w:r>
      <w:proofErr w:type="spellStart"/>
      <w:r w:rsidR="005510BC" w:rsidRPr="005510BC">
        <w:rPr>
          <w:rFonts w:ascii="Times New Roman" w:hAnsi="Times New Roman" w:cs="Times New Roman"/>
          <w:sz w:val="24"/>
          <w:szCs w:val="24"/>
        </w:rPr>
        <w:t>sa</w:t>
      </w:r>
      <w:r w:rsidR="0044200A">
        <w:rPr>
          <w:rFonts w:ascii="Times New Roman" w:hAnsi="Times New Roman" w:cs="Times New Roman"/>
          <w:sz w:val="24"/>
          <w:szCs w:val="24"/>
        </w:rPr>
        <w:t>tu</w:t>
      </w:r>
      <w:proofErr w:type="spellEnd"/>
      <w:r w:rsidR="0044200A">
        <w:rPr>
          <w:rFonts w:ascii="Times New Roman" w:hAnsi="Times New Roman" w:cs="Times New Roman"/>
          <w:sz w:val="24"/>
          <w:szCs w:val="24"/>
        </w:rPr>
        <w:t xml:space="preserve"> </w:t>
      </w:r>
      <w:proofErr w:type="spellStart"/>
      <w:r w:rsidR="0044200A">
        <w:rPr>
          <w:rFonts w:ascii="Times New Roman" w:hAnsi="Times New Roman" w:cs="Times New Roman"/>
          <w:sz w:val="24"/>
          <w:szCs w:val="24"/>
        </w:rPr>
        <w:t>bentuk</w:t>
      </w:r>
      <w:proofErr w:type="spellEnd"/>
      <w:r w:rsidR="0044200A">
        <w:rPr>
          <w:rFonts w:ascii="Times New Roman" w:hAnsi="Times New Roman" w:cs="Times New Roman"/>
          <w:sz w:val="24"/>
          <w:szCs w:val="24"/>
        </w:rPr>
        <w:t xml:space="preserve"> “</w:t>
      </w:r>
      <w:r w:rsidR="005510BC" w:rsidRPr="005510BC">
        <w:rPr>
          <w:rFonts w:ascii="Times New Roman" w:hAnsi="Times New Roman" w:cs="Times New Roman"/>
          <w:sz w:val="24"/>
          <w:szCs w:val="24"/>
        </w:rPr>
        <w:t xml:space="preserve">yang </w:t>
      </w:r>
      <w:proofErr w:type="spellStart"/>
      <w:r w:rsidR="0044200A">
        <w:rPr>
          <w:rFonts w:ascii="Times New Roman" w:hAnsi="Times New Roman" w:cs="Times New Roman"/>
          <w:sz w:val="24"/>
          <w:szCs w:val="24"/>
        </w:rPr>
        <w:t>konvensional</w:t>
      </w:r>
      <w:proofErr w:type="spellEnd"/>
      <w:r w:rsidR="0044200A">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tersebut</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adalah</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kegiatan</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belajar-mengajar</w:t>
      </w:r>
      <w:proofErr w:type="spellEnd"/>
      <w:r w:rsidR="00276058">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menggunakan</w:t>
      </w:r>
      <w:proofErr w:type="spellEnd"/>
      <w:r w:rsidR="005510BC" w:rsidRPr="005510BC">
        <w:rPr>
          <w:rFonts w:ascii="Times New Roman" w:hAnsi="Times New Roman" w:cs="Times New Roman"/>
          <w:sz w:val="24"/>
          <w:szCs w:val="24"/>
        </w:rPr>
        <w:t xml:space="preserve"> </w:t>
      </w:r>
      <w:r w:rsidR="005510BC">
        <w:rPr>
          <w:rFonts w:ascii="Times New Roman" w:hAnsi="Times New Roman" w:cs="Times New Roman"/>
          <w:sz w:val="24"/>
          <w:szCs w:val="24"/>
        </w:rPr>
        <w:t xml:space="preserve">media </w:t>
      </w:r>
      <w:proofErr w:type="spellStart"/>
      <w:r w:rsidR="005510BC">
        <w:rPr>
          <w:rFonts w:ascii="Times New Roman" w:hAnsi="Times New Roman" w:cs="Times New Roman"/>
          <w:sz w:val="24"/>
          <w:szCs w:val="24"/>
        </w:rPr>
        <w:t>pembelajaran</w:t>
      </w:r>
      <w:proofErr w:type="spellEnd"/>
      <w:r w:rsidR="005510BC">
        <w:rPr>
          <w:rFonts w:ascii="Times New Roman" w:hAnsi="Times New Roman" w:cs="Times New Roman"/>
          <w:sz w:val="24"/>
          <w:szCs w:val="24"/>
        </w:rPr>
        <w:t xml:space="preserve"> yang </w:t>
      </w:r>
      <w:proofErr w:type="spellStart"/>
      <w:proofErr w:type="gramStart"/>
      <w:r w:rsidR="005510BC">
        <w:rPr>
          <w:rFonts w:ascii="Times New Roman" w:hAnsi="Times New Roman" w:cs="Times New Roman"/>
          <w:sz w:val="24"/>
          <w:szCs w:val="24"/>
        </w:rPr>
        <w:t>konvesional</w:t>
      </w:r>
      <w:proofErr w:type="spellEnd"/>
      <w:r w:rsidR="005510BC">
        <w:rPr>
          <w:rFonts w:ascii="Times New Roman" w:hAnsi="Times New Roman" w:cs="Times New Roman"/>
          <w:sz w:val="24"/>
          <w:szCs w:val="24"/>
        </w:rPr>
        <w:t xml:space="preserve"> </w:t>
      </w:r>
      <w:r w:rsidR="005510BC" w:rsidRPr="005510BC">
        <w:rPr>
          <w:rFonts w:ascii="Times New Roman" w:hAnsi="Times New Roman" w:cs="Times New Roman"/>
          <w:sz w:val="24"/>
          <w:szCs w:val="24"/>
        </w:rPr>
        <w:t xml:space="preserve"> di</w:t>
      </w:r>
      <w:proofErr w:type="gram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dalam</w:t>
      </w:r>
      <w:proofErr w:type="spellEnd"/>
      <w:r w:rsidR="005510BC" w:rsidRPr="005510BC">
        <w:rPr>
          <w:rFonts w:ascii="Times New Roman" w:hAnsi="Times New Roman" w:cs="Times New Roman"/>
          <w:sz w:val="24"/>
          <w:szCs w:val="24"/>
        </w:rPr>
        <w:t xml:space="preserve"> </w:t>
      </w:r>
      <w:proofErr w:type="spellStart"/>
      <w:r w:rsidR="005510BC" w:rsidRPr="005510BC">
        <w:rPr>
          <w:rFonts w:ascii="Times New Roman" w:hAnsi="Times New Roman" w:cs="Times New Roman"/>
          <w:sz w:val="24"/>
          <w:szCs w:val="24"/>
        </w:rPr>
        <w:t>kelas</w:t>
      </w:r>
      <w:proofErr w:type="spellEnd"/>
      <w:r w:rsidR="005510BC" w:rsidRPr="005510BC">
        <w:rPr>
          <w:rFonts w:ascii="Times New Roman" w:hAnsi="Times New Roman" w:cs="Times New Roman"/>
          <w:sz w:val="24"/>
          <w:szCs w:val="24"/>
        </w:rPr>
        <w:t>.</w:t>
      </w:r>
      <w:r w:rsidR="0044200A">
        <w:rPr>
          <w:rFonts w:ascii="Times New Roman" w:hAnsi="Times New Roman" w:cs="Times New Roman"/>
          <w:sz w:val="24"/>
          <w:szCs w:val="24"/>
        </w:rPr>
        <w:t xml:space="preserve"> </w:t>
      </w:r>
      <w:proofErr w:type="spellStart"/>
      <w:r w:rsidR="0078756C" w:rsidRPr="0078756C">
        <w:rPr>
          <w:rFonts w:ascii="Times New Roman" w:hAnsi="Times New Roman" w:cs="Times New Roman"/>
          <w:sz w:val="24"/>
          <w:szCs w:val="24"/>
        </w:rPr>
        <w:t>Generasi</w:t>
      </w:r>
      <w:proofErr w:type="spellEnd"/>
      <w:r w:rsidR="0078756C" w:rsidRPr="0078756C">
        <w:rPr>
          <w:rFonts w:ascii="Times New Roman" w:hAnsi="Times New Roman" w:cs="Times New Roman"/>
          <w:sz w:val="24"/>
          <w:szCs w:val="24"/>
        </w:rPr>
        <w:t xml:space="preserve"> </w:t>
      </w:r>
      <w:r w:rsidR="0078756C">
        <w:rPr>
          <w:rFonts w:ascii="Times New Roman" w:hAnsi="Times New Roman" w:cs="Times New Roman"/>
          <w:sz w:val="24"/>
          <w:szCs w:val="24"/>
        </w:rPr>
        <w:t>z</w:t>
      </w:r>
      <w:r w:rsidR="0078756C" w:rsidRPr="0078756C">
        <w:rPr>
          <w:rFonts w:ascii="Times New Roman" w:hAnsi="Times New Roman" w:cs="Times New Roman"/>
          <w:sz w:val="24"/>
          <w:szCs w:val="24"/>
        </w:rPr>
        <w:t xml:space="preserve"> </w:t>
      </w:r>
      <w:proofErr w:type="spellStart"/>
      <w:r w:rsidR="0078756C" w:rsidRPr="0078756C">
        <w:rPr>
          <w:rFonts w:ascii="Times New Roman" w:hAnsi="Times New Roman" w:cs="Times New Roman"/>
          <w:sz w:val="24"/>
          <w:szCs w:val="24"/>
        </w:rPr>
        <w:t>merupakan</w:t>
      </w:r>
      <w:proofErr w:type="spellEnd"/>
      <w:r w:rsidR="0078756C" w:rsidRPr="0078756C">
        <w:rPr>
          <w:rFonts w:ascii="Times New Roman" w:hAnsi="Times New Roman" w:cs="Times New Roman"/>
          <w:sz w:val="24"/>
          <w:szCs w:val="24"/>
        </w:rPr>
        <w:t xml:space="preserve"> </w:t>
      </w:r>
      <w:proofErr w:type="spellStart"/>
      <w:r w:rsidR="0078756C" w:rsidRPr="0078756C">
        <w:rPr>
          <w:rFonts w:ascii="Times New Roman" w:hAnsi="Times New Roman" w:cs="Times New Roman"/>
          <w:sz w:val="24"/>
          <w:szCs w:val="24"/>
        </w:rPr>
        <w:t>generasi</w:t>
      </w:r>
      <w:proofErr w:type="spellEnd"/>
      <w:r w:rsidR="0078756C" w:rsidRPr="0078756C">
        <w:rPr>
          <w:rFonts w:ascii="Times New Roman" w:hAnsi="Times New Roman" w:cs="Times New Roman"/>
          <w:sz w:val="24"/>
          <w:szCs w:val="24"/>
        </w:rPr>
        <w:t xml:space="preserve"> </w:t>
      </w:r>
      <w:r w:rsidR="0078756C" w:rsidRPr="0078756C">
        <w:rPr>
          <w:rFonts w:ascii="Times New Roman" w:hAnsi="Times New Roman" w:cs="Times New Roman"/>
          <w:i/>
          <w:iCs/>
          <w:sz w:val="24"/>
          <w:szCs w:val="24"/>
        </w:rPr>
        <w:t>social media</w:t>
      </w:r>
      <w:r w:rsidR="0078756C" w:rsidRPr="0078756C">
        <w:rPr>
          <w:rFonts w:ascii="Times New Roman" w:hAnsi="Times New Roman" w:cs="Times New Roman"/>
          <w:sz w:val="24"/>
          <w:szCs w:val="24"/>
        </w:rPr>
        <w:t xml:space="preserve"> </w:t>
      </w:r>
      <w:proofErr w:type="spellStart"/>
      <w:r w:rsidR="0078756C" w:rsidRPr="0078756C">
        <w:rPr>
          <w:rFonts w:ascii="Times New Roman" w:hAnsi="Times New Roman" w:cs="Times New Roman"/>
          <w:sz w:val="24"/>
          <w:szCs w:val="24"/>
        </w:rPr>
        <w:t>karena</w:t>
      </w:r>
      <w:proofErr w:type="spellEnd"/>
      <w:r w:rsidR="0078756C" w:rsidRPr="0078756C">
        <w:rPr>
          <w:rFonts w:ascii="Times New Roman" w:hAnsi="Times New Roman" w:cs="Times New Roman"/>
          <w:sz w:val="24"/>
          <w:szCs w:val="24"/>
        </w:rPr>
        <w:t xml:space="preserve"> </w:t>
      </w:r>
      <w:proofErr w:type="spellStart"/>
      <w:r w:rsidR="0078756C" w:rsidRPr="0078756C">
        <w:rPr>
          <w:rFonts w:ascii="Times New Roman" w:hAnsi="Times New Roman" w:cs="Times New Roman"/>
          <w:sz w:val="24"/>
          <w:szCs w:val="24"/>
        </w:rPr>
        <w:t>generasi</w:t>
      </w:r>
      <w:proofErr w:type="spellEnd"/>
      <w:r w:rsidR="0078756C" w:rsidRPr="0078756C">
        <w:rPr>
          <w:rFonts w:ascii="Times New Roman" w:hAnsi="Times New Roman" w:cs="Times New Roman"/>
          <w:sz w:val="24"/>
          <w:szCs w:val="24"/>
        </w:rPr>
        <w:t xml:space="preserve"> </w:t>
      </w:r>
      <w:proofErr w:type="spellStart"/>
      <w:r w:rsidR="0078756C" w:rsidRPr="0078756C">
        <w:rPr>
          <w:rFonts w:ascii="Times New Roman" w:hAnsi="Times New Roman" w:cs="Times New Roman"/>
          <w:sz w:val="24"/>
          <w:szCs w:val="24"/>
        </w:rPr>
        <w:t>ini</w:t>
      </w:r>
      <w:proofErr w:type="spellEnd"/>
      <w:r w:rsidR="0078756C" w:rsidRPr="0078756C">
        <w:rPr>
          <w:rFonts w:ascii="Times New Roman" w:hAnsi="Times New Roman" w:cs="Times New Roman"/>
          <w:sz w:val="24"/>
          <w:szCs w:val="24"/>
        </w:rPr>
        <w:t xml:space="preserve"> </w:t>
      </w:r>
      <w:proofErr w:type="spellStart"/>
      <w:r w:rsidR="0078756C" w:rsidRPr="0078756C">
        <w:rPr>
          <w:rFonts w:ascii="Times New Roman" w:hAnsi="Times New Roman" w:cs="Times New Roman"/>
          <w:sz w:val="24"/>
          <w:szCs w:val="24"/>
        </w:rPr>
        <w:t>menyukai</w:t>
      </w:r>
      <w:proofErr w:type="spellEnd"/>
      <w:r w:rsidR="0078756C" w:rsidRPr="0078756C">
        <w:rPr>
          <w:rFonts w:ascii="Times New Roman" w:hAnsi="Times New Roman" w:cs="Times New Roman"/>
          <w:sz w:val="24"/>
          <w:szCs w:val="24"/>
        </w:rPr>
        <w:t xml:space="preserve"> </w:t>
      </w:r>
      <w:proofErr w:type="spellStart"/>
      <w:r w:rsidR="0078756C" w:rsidRPr="0078756C">
        <w:rPr>
          <w:rFonts w:ascii="Times New Roman" w:hAnsi="Times New Roman" w:cs="Times New Roman"/>
          <w:sz w:val="24"/>
          <w:szCs w:val="24"/>
        </w:rPr>
        <w:t>hal-hal</w:t>
      </w:r>
      <w:proofErr w:type="spellEnd"/>
      <w:r w:rsidR="0078756C" w:rsidRPr="0078756C">
        <w:rPr>
          <w:rFonts w:ascii="Times New Roman" w:hAnsi="Times New Roman" w:cs="Times New Roman"/>
          <w:sz w:val="24"/>
          <w:szCs w:val="24"/>
        </w:rPr>
        <w:t xml:space="preserve"> yang </w:t>
      </w:r>
      <w:proofErr w:type="spellStart"/>
      <w:r w:rsidR="0078756C" w:rsidRPr="0078756C">
        <w:rPr>
          <w:rFonts w:ascii="Times New Roman" w:hAnsi="Times New Roman" w:cs="Times New Roman"/>
          <w:sz w:val="24"/>
          <w:szCs w:val="24"/>
        </w:rPr>
        <w:t>instan</w:t>
      </w:r>
      <w:proofErr w:type="spellEnd"/>
      <w:r w:rsidR="0078756C" w:rsidRPr="0078756C">
        <w:rPr>
          <w:rFonts w:ascii="Times New Roman" w:hAnsi="Times New Roman" w:cs="Times New Roman"/>
          <w:sz w:val="24"/>
          <w:szCs w:val="24"/>
        </w:rPr>
        <w:t xml:space="preserve"> </w:t>
      </w:r>
      <w:proofErr w:type="spellStart"/>
      <w:r w:rsidR="0078756C" w:rsidRPr="0078756C">
        <w:rPr>
          <w:rFonts w:ascii="Times New Roman" w:hAnsi="Times New Roman" w:cs="Times New Roman"/>
          <w:sz w:val="24"/>
          <w:szCs w:val="24"/>
        </w:rPr>
        <w:t>seperti</w:t>
      </w:r>
      <w:proofErr w:type="spellEnd"/>
      <w:r w:rsidR="0078756C" w:rsidRPr="0078756C">
        <w:rPr>
          <w:rFonts w:ascii="Times New Roman" w:hAnsi="Times New Roman" w:cs="Times New Roman"/>
          <w:sz w:val="24"/>
          <w:szCs w:val="24"/>
        </w:rPr>
        <w:t xml:space="preserve"> </w:t>
      </w:r>
      <w:proofErr w:type="spellStart"/>
      <w:r w:rsidR="0078756C">
        <w:rPr>
          <w:rFonts w:ascii="Times New Roman" w:hAnsi="Times New Roman" w:cs="Times New Roman"/>
          <w:sz w:val="24"/>
          <w:szCs w:val="24"/>
        </w:rPr>
        <w:t>pembelajaran</w:t>
      </w:r>
      <w:proofErr w:type="spellEnd"/>
      <w:r w:rsidR="0078756C">
        <w:rPr>
          <w:rFonts w:ascii="Times New Roman" w:hAnsi="Times New Roman" w:cs="Times New Roman"/>
          <w:sz w:val="24"/>
          <w:szCs w:val="24"/>
        </w:rPr>
        <w:t xml:space="preserve"> </w:t>
      </w:r>
      <w:proofErr w:type="spellStart"/>
      <w:r w:rsidR="0078756C">
        <w:rPr>
          <w:rFonts w:ascii="Times New Roman" w:hAnsi="Times New Roman" w:cs="Times New Roman"/>
          <w:sz w:val="24"/>
          <w:szCs w:val="24"/>
        </w:rPr>
        <w:t>menggunakan</w:t>
      </w:r>
      <w:proofErr w:type="spellEnd"/>
      <w:r w:rsidR="0078756C">
        <w:rPr>
          <w:rFonts w:ascii="Times New Roman" w:hAnsi="Times New Roman" w:cs="Times New Roman"/>
          <w:sz w:val="24"/>
          <w:szCs w:val="24"/>
        </w:rPr>
        <w:t xml:space="preserve"> </w:t>
      </w:r>
      <w:r w:rsidR="0078756C">
        <w:rPr>
          <w:rFonts w:ascii="Times New Roman" w:hAnsi="Times New Roman" w:cs="Times New Roman"/>
          <w:sz w:val="24"/>
          <w:szCs w:val="24"/>
        </w:rPr>
        <w:lastRenderedPageBreak/>
        <w:t xml:space="preserve">media yang </w:t>
      </w:r>
      <w:proofErr w:type="spellStart"/>
      <w:r w:rsidR="0078756C">
        <w:rPr>
          <w:rFonts w:ascii="Times New Roman" w:hAnsi="Times New Roman" w:cs="Times New Roman"/>
          <w:sz w:val="24"/>
          <w:szCs w:val="24"/>
        </w:rPr>
        <w:t>berbasis</w:t>
      </w:r>
      <w:proofErr w:type="spellEnd"/>
      <w:r w:rsidR="0078756C">
        <w:rPr>
          <w:rFonts w:ascii="Times New Roman" w:hAnsi="Times New Roman" w:cs="Times New Roman"/>
          <w:sz w:val="24"/>
          <w:szCs w:val="24"/>
        </w:rPr>
        <w:t xml:space="preserve"> internet </w:t>
      </w:r>
      <w:r w:rsidR="0078756C" w:rsidRPr="0078756C">
        <w:rPr>
          <w:rFonts w:ascii="Times New Roman" w:hAnsi="Times New Roman" w:cs="Times New Roman"/>
          <w:sz w:val="24"/>
          <w:szCs w:val="24"/>
        </w:rPr>
        <w:t xml:space="preserve">yang </w:t>
      </w:r>
      <w:proofErr w:type="spellStart"/>
      <w:r w:rsidR="0078756C" w:rsidRPr="0078756C">
        <w:rPr>
          <w:rFonts w:ascii="Times New Roman" w:hAnsi="Times New Roman" w:cs="Times New Roman"/>
          <w:sz w:val="24"/>
          <w:szCs w:val="24"/>
        </w:rPr>
        <w:t>memiliki</w:t>
      </w:r>
      <w:proofErr w:type="spellEnd"/>
      <w:r w:rsidR="0078756C" w:rsidRPr="0078756C">
        <w:rPr>
          <w:rFonts w:ascii="Times New Roman" w:hAnsi="Times New Roman" w:cs="Times New Roman"/>
          <w:sz w:val="24"/>
          <w:szCs w:val="24"/>
        </w:rPr>
        <w:t xml:space="preserve"> </w:t>
      </w:r>
      <w:proofErr w:type="spellStart"/>
      <w:r w:rsidR="0078756C" w:rsidRPr="0078756C">
        <w:rPr>
          <w:rFonts w:ascii="Times New Roman" w:hAnsi="Times New Roman" w:cs="Times New Roman"/>
          <w:sz w:val="24"/>
          <w:szCs w:val="24"/>
        </w:rPr>
        <w:t>sifat</w:t>
      </w:r>
      <w:proofErr w:type="spellEnd"/>
      <w:r w:rsidR="0078756C" w:rsidRPr="0078756C">
        <w:rPr>
          <w:rFonts w:ascii="Times New Roman" w:hAnsi="Times New Roman" w:cs="Times New Roman"/>
          <w:sz w:val="24"/>
          <w:szCs w:val="24"/>
        </w:rPr>
        <w:t xml:space="preserve"> </w:t>
      </w:r>
      <w:proofErr w:type="spellStart"/>
      <w:r w:rsidR="0078756C" w:rsidRPr="0078756C">
        <w:rPr>
          <w:rFonts w:ascii="Times New Roman" w:hAnsi="Times New Roman" w:cs="Times New Roman"/>
          <w:sz w:val="24"/>
          <w:szCs w:val="24"/>
        </w:rPr>
        <w:t>cepat</w:t>
      </w:r>
      <w:proofErr w:type="spellEnd"/>
      <w:r w:rsidR="0078756C" w:rsidRPr="0078756C">
        <w:rPr>
          <w:rFonts w:ascii="Times New Roman" w:hAnsi="Times New Roman" w:cs="Times New Roman"/>
          <w:sz w:val="24"/>
          <w:szCs w:val="24"/>
        </w:rPr>
        <w:t xml:space="preserve"> dan </w:t>
      </w:r>
      <w:proofErr w:type="spellStart"/>
      <w:r w:rsidR="0078756C" w:rsidRPr="0078756C">
        <w:rPr>
          <w:rFonts w:ascii="Times New Roman" w:hAnsi="Times New Roman" w:cs="Times New Roman"/>
          <w:sz w:val="24"/>
          <w:szCs w:val="24"/>
        </w:rPr>
        <w:t>mudah</w:t>
      </w:r>
      <w:proofErr w:type="spellEnd"/>
      <w:r w:rsidR="0078756C" w:rsidRPr="0078756C">
        <w:rPr>
          <w:rFonts w:ascii="Times New Roman" w:hAnsi="Times New Roman" w:cs="Times New Roman"/>
          <w:sz w:val="24"/>
          <w:szCs w:val="24"/>
        </w:rPr>
        <w:t xml:space="preserve"> (Santoso &amp; </w:t>
      </w:r>
      <w:proofErr w:type="spellStart"/>
      <w:r w:rsidR="0078756C" w:rsidRPr="0078756C">
        <w:rPr>
          <w:rFonts w:ascii="Times New Roman" w:hAnsi="Times New Roman" w:cs="Times New Roman"/>
          <w:sz w:val="24"/>
          <w:szCs w:val="24"/>
        </w:rPr>
        <w:t>Triwijayanti</w:t>
      </w:r>
      <w:proofErr w:type="spellEnd"/>
      <w:r w:rsidR="0078756C" w:rsidRPr="0078756C">
        <w:rPr>
          <w:rFonts w:ascii="Times New Roman" w:hAnsi="Times New Roman" w:cs="Times New Roman"/>
          <w:sz w:val="24"/>
          <w:szCs w:val="24"/>
        </w:rPr>
        <w:t>, 2018).</w:t>
      </w:r>
      <w:bookmarkEnd w:id="39"/>
    </w:p>
    <w:p w14:paraId="401CCC54" w14:textId="389111A8" w:rsidR="00EC552C" w:rsidRDefault="00EB2A59" w:rsidP="00F869F0">
      <w:pPr>
        <w:tabs>
          <w:tab w:val="left" w:pos="284"/>
          <w:tab w:val="left" w:pos="567"/>
          <w:tab w:val="left" w:pos="1418"/>
          <w:tab w:val="left" w:pos="5954"/>
        </w:tabs>
        <w:spacing w:after="0" w:line="360" w:lineRule="auto"/>
        <w:jc w:val="both"/>
        <w:outlineLvl w:val="1"/>
        <w:rPr>
          <w:rFonts w:ascii="Times New Roman" w:hAnsi="Times New Roman" w:cs="Times New Roman"/>
          <w:sz w:val="24"/>
          <w:szCs w:val="24"/>
        </w:rPr>
      </w:pPr>
      <w:r>
        <w:rPr>
          <w:rFonts w:ascii="Times New Roman" w:hAnsi="Times New Roman" w:cs="Times New Roman"/>
          <w:sz w:val="24"/>
          <w:szCs w:val="24"/>
        </w:rPr>
        <w:tab/>
      </w:r>
      <w:bookmarkStart w:id="40" w:name="_Toc169908902"/>
      <w:r w:rsidR="00F869F0">
        <w:rPr>
          <w:rFonts w:ascii="Times New Roman" w:hAnsi="Times New Roman" w:cs="Times New Roman"/>
          <w:sz w:val="24"/>
          <w:szCs w:val="24"/>
        </w:rPr>
        <w:tab/>
      </w:r>
      <w:r w:rsidR="001A6747" w:rsidRPr="001A6747">
        <w:rPr>
          <w:rFonts w:ascii="Times New Roman" w:hAnsi="Times New Roman" w:cs="Times New Roman"/>
          <w:sz w:val="24"/>
          <w:szCs w:val="24"/>
        </w:rPr>
        <w:t xml:space="preserve">Kendala </w:t>
      </w:r>
      <w:proofErr w:type="spellStart"/>
      <w:r w:rsidR="001A6747" w:rsidRPr="001A6747">
        <w:rPr>
          <w:rFonts w:ascii="Times New Roman" w:hAnsi="Times New Roman" w:cs="Times New Roman"/>
          <w:sz w:val="24"/>
          <w:szCs w:val="24"/>
        </w:rPr>
        <w:t>lainnya</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dalam</w:t>
      </w:r>
      <w:proofErr w:type="spellEnd"/>
      <w:r w:rsidR="001A6747" w:rsidRPr="001A6747">
        <w:rPr>
          <w:rFonts w:ascii="Times New Roman" w:hAnsi="Times New Roman" w:cs="Times New Roman"/>
          <w:sz w:val="24"/>
          <w:szCs w:val="24"/>
        </w:rPr>
        <w:t xml:space="preserve"> proses </w:t>
      </w:r>
      <w:proofErr w:type="spellStart"/>
      <w:r w:rsidR="001A6747" w:rsidRPr="001A6747">
        <w:rPr>
          <w:rFonts w:ascii="Times New Roman" w:hAnsi="Times New Roman" w:cs="Times New Roman"/>
          <w:sz w:val="24"/>
          <w:szCs w:val="24"/>
        </w:rPr>
        <w:t>pembelajaran</w:t>
      </w:r>
      <w:proofErr w:type="spellEnd"/>
      <w:r w:rsidR="001A6747" w:rsidRPr="001A6747">
        <w:rPr>
          <w:rFonts w:ascii="Times New Roman" w:hAnsi="Times New Roman" w:cs="Times New Roman"/>
          <w:sz w:val="24"/>
          <w:szCs w:val="24"/>
        </w:rPr>
        <w:t xml:space="preserve"> IPS yang </w:t>
      </w:r>
      <w:proofErr w:type="spellStart"/>
      <w:r w:rsidR="001A6747" w:rsidRPr="001A6747">
        <w:rPr>
          <w:rFonts w:ascii="Times New Roman" w:hAnsi="Times New Roman" w:cs="Times New Roman"/>
          <w:sz w:val="24"/>
          <w:szCs w:val="24"/>
        </w:rPr>
        <w:t>masih</w:t>
      </w:r>
      <w:proofErr w:type="spellEnd"/>
      <w:r w:rsidR="001A6747" w:rsidRPr="001A6747">
        <w:rPr>
          <w:rFonts w:ascii="Times New Roman" w:hAnsi="Times New Roman" w:cs="Times New Roman"/>
          <w:sz w:val="24"/>
          <w:szCs w:val="24"/>
        </w:rPr>
        <w:t xml:space="preserve"> </w:t>
      </w:r>
      <w:proofErr w:type="spellStart"/>
      <w:proofErr w:type="gramStart"/>
      <w:r w:rsidR="001A6747" w:rsidRPr="001A6747">
        <w:rPr>
          <w:rFonts w:ascii="Times New Roman" w:hAnsi="Times New Roman" w:cs="Times New Roman"/>
          <w:sz w:val="24"/>
          <w:szCs w:val="24"/>
        </w:rPr>
        <w:t>monoton,di</w:t>
      </w:r>
      <w:proofErr w:type="spellEnd"/>
      <w:proofErr w:type="gram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sebabkan</w:t>
      </w:r>
      <w:proofErr w:type="spellEnd"/>
      <w:r w:rsidR="001A6747" w:rsidRPr="001A6747">
        <w:rPr>
          <w:rFonts w:ascii="Times New Roman" w:hAnsi="Times New Roman" w:cs="Times New Roman"/>
          <w:sz w:val="24"/>
          <w:szCs w:val="24"/>
        </w:rPr>
        <w:t xml:space="preserve"> oleh guru yang  </w:t>
      </w:r>
      <w:proofErr w:type="spellStart"/>
      <w:r w:rsidR="001A6747" w:rsidRPr="001A6747">
        <w:rPr>
          <w:rFonts w:ascii="Times New Roman" w:hAnsi="Times New Roman" w:cs="Times New Roman"/>
          <w:sz w:val="24"/>
          <w:szCs w:val="24"/>
        </w:rPr>
        <w:t>melakukan</w:t>
      </w:r>
      <w:proofErr w:type="spellEnd"/>
      <w:r w:rsidR="001A6747" w:rsidRPr="001A6747">
        <w:rPr>
          <w:rFonts w:ascii="Times New Roman" w:hAnsi="Times New Roman" w:cs="Times New Roman"/>
          <w:sz w:val="24"/>
          <w:szCs w:val="24"/>
        </w:rPr>
        <w:t xml:space="preserve"> proses </w:t>
      </w:r>
      <w:proofErr w:type="spellStart"/>
      <w:r w:rsidR="001A6747" w:rsidRPr="001A6747">
        <w:rPr>
          <w:rFonts w:ascii="Times New Roman" w:hAnsi="Times New Roman" w:cs="Times New Roman"/>
          <w:sz w:val="24"/>
          <w:szCs w:val="24"/>
        </w:rPr>
        <w:t>pembelajaran</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masih</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menggunakan</w:t>
      </w:r>
      <w:proofErr w:type="spellEnd"/>
      <w:r w:rsidR="001A6747" w:rsidRPr="001A6747">
        <w:rPr>
          <w:rFonts w:ascii="Times New Roman" w:hAnsi="Times New Roman" w:cs="Times New Roman"/>
          <w:sz w:val="24"/>
          <w:szCs w:val="24"/>
        </w:rPr>
        <w:t xml:space="preserve"> media yang </w:t>
      </w:r>
      <w:proofErr w:type="spellStart"/>
      <w:r w:rsidR="001A6747" w:rsidRPr="001A6747">
        <w:rPr>
          <w:rFonts w:ascii="Times New Roman" w:hAnsi="Times New Roman" w:cs="Times New Roman"/>
          <w:sz w:val="24"/>
          <w:szCs w:val="24"/>
        </w:rPr>
        <w:t>konvesional</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seperti</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halnya</w:t>
      </w:r>
      <w:proofErr w:type="spellEnd"/>
      <w:r w:rsidR="001A6747" w:rsidRPr="001A6747">
        <w:rPr>
          <w:rFonts w:ascii="Times New Roman" w:hAnsi="Times New Roman" w:cs="Times New Roman"/>
          <w:sz w:val="24"/>
          <w:szCs w:val="24"/>
        </w:rPr>
        <w:t xml:space="preserve"> media </w:t>
      </w:r>
      <w:proofErr w:type="spellStart"/>
      <w:r w:rsidR="001A6747" w:rsidRPr="001A6747">
        <w:rPr>
          <w:rFonts w:ascii="Times New Roman" w:hAnsi="Times New Roman" w:cs="Times New Roman"/>
          <w:sz w:val="24"/>
          <w:szCs w:val="24"/>
        </w:rPr>
        <w:t>buku</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paket</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serta</w:t>
      </w:r>
      <w:proofErr w:type="spellEnd"/>
      <w:r w:rsidR="001A6747" w:rsidRPr="001A6747">
        <w:rPr>
          <w:rFonts w:ascii="Times New Roman" w:hAnsi="Times New Roman" w:cs="Times New Roman"/>
          <w:sz w:val="24"/>
          <w:szCs w:val="24"/>
        </w:rPr>
        <w:t xml:space="preserve"> media </w:t>
      </w:r>
      <w:r w:rsidR="005F38CC">
        <w:rPr>
          <w:rFonts w:ascii="Times New Roman" w:hAnsi="Times New Roman" w:cs="Times New Roman"/>
          <w:sz w:val="24"/>
          <w:szCs w:val="24"/>
        </w:rPr>
        <w:t xml:space="preserve">LKPD </w:t>
      </w:r>
      <w:proofErr w:type="spellStart"/>
      <w:r w:rsidR="001A6747" w:rsidRPr="001A6747">
        <w:rPr>
          <w:rFonts w:ascii="Times New Roman" w:hAnsi="Times New Roman" w:cs="Times New Roman"/>
          <w:sz w:val="24"/>
          <w:szCs w:val="24"/>
        </w:rPr>
        <w:t>saja</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belum</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adanya</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pembaharuan</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sehingga</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peserta</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didik</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menganggap</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bahwa</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mempelajari</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pembelajaran</w:t>
      </w:r>
      <w:proofErr w:type="spellEnd"/>
      <w:r w:rsidR="001A6747" w:rsidRPr="001A6747">
        <w:rPr>
          <w:rFonts w:ascii="Times New Roman" w:hAnsi="Times New Roman" w:cs="Times New Roman"/>
          <w:sz w:val="24"/>
          <w:szCs w:val="24"/>
        </w:rPr>
        <w:t xml:space="preserve"> IPS </w:t>
      </w:r>
      <w:proofErr w:type="spellStart"/>
      <w:r w:rsidR="001A6747" w:rsidRPr="001A6747">
        <w:rPr>
          <w:rFonts w:ascii="Times New Roman" w:hAnsi="Times New Roman" w:cs="Times New Roman"/>
          <w:sz w:val="24"/>
          <w:szCs w:val="24"/>
        </w:rPr>
        <w:t>itu</w:t>
      </w:r>
      <w:proofErr w:type="spellEnd"/>
      <w:r w:rsidR="001A6747" w:rsidRPr="001A6747">
        <w:rPr>
          <w:rFonts w:ascii="Times New Roman" w:hAnsi="Times New Roman" w:cs="Times New Roman"/>
          <w:sz w:val="24"/>
          <w:szCs w:val="24"/>
        </w:rPr>
        <w:t xml:space="preserve"> </w:t>
      </w:r>
      <w:proofErr w:type="spellStart"/>
      <w:r w:rsidR="001A6747" w:rsidRPr="001A6747">
        <w:rPr>
          <w:rFonts w:ascii="Times New Roman" w:hAnsi="Times New Roman" w:cs="Times New Roman"/>
          <w:sz w:val="24"/>
          <w:szCs w:val="24"/>
        </w:rPr>
        <w:t>membosankan</w:t>
      </w:r>
      <w:proofErr w:type="spellEnd"/>
      <w:r w:rsidR="001A6747" w:rsidRPr="001A6747">
        <w:rPr>
          <w:rFonts w:ascii="Times New Roman" w:hAnsi="Times New Roman" w:cs="Times New Roman"/>
          <w:sz w:val="24"/>
          <w:szCs w:val="24"/>
        </w:rPr>
        <w:t>.</w:t>
      </w:r>
      <w:r w:rsidR="004F6366">
        <w:rPr>
          <w:rFonts w:ascii="Times New Roman" w:hAnsi="Times New Roman" w:cs="Times New Roman"/>
          <w:sz w:val="24"/>
          <w:szCs w:val="24"/>
        </w:rPr>
        <w:t xml:space="preserve"> </w:t>
      </w:r>
      <w:proofErr w:type="spellStart"/>
      <w:r w:rsidR="00CF17A4">
        <w:rPr>
          <w:rFonts w:ascii="Times New Roman" w:hAnsi="Times New Roman" w:cs="Times New Roman"/>
          <w:sz w:val="24"/>
          <w:szCs w:val="24"/>
        </w:rPr>
        <w:t>Dengan</w:t>
      </w:r>
      <w:proofErr w:type="spellEnd"/>
      <w:r w:rsidR="00CF17A4">
        <w:rPr>
          <w:rFonts w:ascii="Times New Roman" w:hAnsi="Times New Roman" w:cs="Times New Roman"/>
          <w:sz w:val="24"/>
          <w:szCs w:val="24"/>
        </w:rPr>
        <w:t xml:space="preserve"> </w:t>
      </w:r>
      <w:proofErr w:type="spellStart"/>
      <w:r w:rsidR="00CF17A4">
        <w:rPr>
          <w:rFonts w:ascii="Times New Roman" w:hAnsi="Times New Roman" w:cs="Times New Roman"/>
          <w:sz w:val="24"/>
          <w:szCs w:val="24"/>
        </w:rPr>
        <w:t>adanya</w:t>
      </w:r>
      <w:proofErr w:type="spellEnd"/>
      <w:r w:rsidR="00CF17A4">
        <w:rPr>
          <w:rFonts w:ascii="Times New Roman" w:hAnsi="Times New Roman" w:cs="Times New Roman"/>
          <w:sz w:val="24"/>
          <w:szCs w:val="24"/>
        </w:rPr>
        <w:t xml:space="preserve"> media </w:t>
      </w:r>
      <w:proofErr w:type="spellStart"/>
      <w:r w:rsidR="00CF17A4">
        <w:rPr>
          <w:rFonts w:ascii="Times New Roman" w:hAnsi="Times New Roman" w:cs="Times New Roman"/>
          <w:sz w:val="24"/>
          <w:szCs w:val="24"/>
        </w:rPr>
        <w:t>lkpd</w:t>
      </w:r>
      <w:proofErr w:type="spellEnd"/>
      <w:r w:rsidR="00CF17A4">
        <w:rPr>
          <w:rFonts w:ascii="Times New Roman" w:hAnsi="Times New Roman" w:cs="Times New Roman"/>
          <w:sz w:val="24"/>
          <w:szCs w:val="24"/>
        </w:rPr>
        <w:t xml:space="preserve"> dan </w:t>
      </w:r>
      <w:proofErr w:type="spellStart"/>
      <w:r w:rsidR="00CF17A4">
        <w:rPr>
          <w:rFonts w:ascii="Times New Roman" w:hAnsi="Times New Roman" w:cs="Times New Roman"/>
          <w:sz w:val="24"/>
          <w:szCs w:val="24"/>
        </w:rPr>
        <w:t>buku</w:t>
      </w:r>
      <w:proofErr w:type="spellEnd"/>
      <w:r w:rsidR="00CF17A4">
        <w:rPr>
          <w:rFonts w:ascii="Times New Roman" w:hAnsi="Times New Roman" w:cs="Times New Roman"/>
          <w:sz w:val="24"/>
          <w:szCs w:val="24"/>
        </w:rPr>
        <w:t xml:space="preserve"> </w:t>
      </w:r>
      <w:proofErr w:type="spellStart"/>
      <w:r w:rsidR="00CF17A4">
        <w:rPr>
          <w:rFonts w:ascii="Times New Roman" w:hAnsi="Times New Roman" w:cs="Times New Roman"/>
          <w:sz w:val="24"/>
          <w:szCs w:val="24"/>
        </w:rPr>
        <w:t>paket</w:t>
      </w:r>
      <w:proofErr w:type="spellEnd"/>
      <w:r w:rsidR="00CF17A4">
        <w:rPr>
          <w:rFonts w:ascii="Times New Roman" w:hAnsi="Times New Roman" w:cs="Times New Roman"/>
          <w:sz w:val="24"/>
          <w:szCs w:val="24"/>
        </w:rPr>
        <w:t xml:space="preserve"> </w:t>
      </w:r>
      <w:proofErr w:type="spellStart"/>
      <w:r w:rsidR="00CF17A4">
        <w:rPr>
          <w:rFonts w:ascii="Times New Roman" w:hAnsi="Times New Roman" w:cs="Times New Roman"/>
          <w:sz w:val="24"/>
          <w:szCs w:val="24"/>
        </w:rPr>
        <w:t>tentunya</w:t>
      </w:r>
      <w:proofErr w:type="spellEnd"/>
      <w:r w:rsidR="00CF17A4">
        <w:rPr>
          <w:rFonts w:ascii="Times New Roman" w:hAnsi="Times New Roman" w:cs="Times New Roman"/>
          <w:sz w:val="24"/>
          <w:szCs w:val="24"/>
        </w:rPr>
        <w:t xml:space="preserve"> guru </w:t>
      </w:r>
      <w:proofErr w:type="spellStart"/>
      <w:r w:rsidR="00CF17A4">
        <w:rPr>
          <w:rFonts w:ascii="Times New Roman" w:hAnsi="Times New Roman" w:cs="Times New Roman"/>
          <w:sz w:val="24"/>
          <w:szCs w:val="24"/>
        </w:rPr>
        <w:t>sangat</w:t>
      </w:r>
      <w:proofErr w:type="spellEnd"/>
      <w:r w:rsidR="00CF17A4">
        <w:rPr>
          <w:rFonts w:ascii="Times New Roman" w:hAnsi="Times New Roman" w:cs="Times New Roman"/>
          <w:sz w:val="24"/>
          <w:szCs w:val="24"/>
        </w:rPr>
        <w:t xml:space="preserve"> </w:t>
      </w:r>
      <w:proofErr w:type="spellStart"/>
      <w:r w:rsidR="00CF17A4">
        <w:rPr>
          <w:rFonts w:ascii="Times New Roman" w:hAnsi="Times New Roman" w:cs="Times New Roman"/>
          <w:sz w:val="24"/>
          <w:szCs w:val="24"/>
        </w:rPr>
        <w:t>terbantu</w:t>
      </w:r>
      <w:proofErr w:type="spellEnd"/>
      <w:r w:rsid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dalam</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melibatkan</w:t>
      </w:r>
      <w:proofErr w:type="spellEnd"/>
      <w:r w:rsidR="00CF17A4" w:rsidRPr="00CF17A4">
        <w:rPr>
          <w:rFonts w:ascii="Times New Roman" w:hAnsi="Times New Roman" w:cs="Times New Roman"/>
          <w:sz w:val="24"/>
          <w:szCs w:val="24"/>
        </w:rPr>
        <w:t xml:space="preserve"> </w:t>
      </w:r>
      <w:proofErr w:type="spellStart"/>
      <w:r w:rsidR="00CF17A4">
        <w:rPr>
          <w:rFonts w:ascii="Times New Roman" w:hAnsi="Times New Roman" w:cs="Times New Roman"/>
          <w:sz w:val="24"/>
          <w:szCs w:val="24"/>
        </w:rPr>
        <w:t>peserta</w:t>
      </w:r>
      <w:proofErr w:type="spellEnd"/>
      <w:r w:rsidR="00CF17A4">
        <w:rPr>
          <w:rFonts w:ascii="Times New Roman" w:hAnsi="Times New Roman" w:cs="Times New Roman"/>
          <w:sz w:val="24"/>
          <w:szCs w:val="24"/>
        </w:rPr>
        <w:t xml:space="preserve"> </w:t>
      </w:r>
      <w:proofErr w:type="spellStart"/>
      <w:r w:rsidR="00CF17A4">
        <w:rPr>
          <w:rFonts w:ascii="Times New Roman" w:hAnsi="Times New Roman" w:cs="Times New Roman"/>
          <w:sz w:val="24"/>
          <w:szCs w:val="24"/>
        </w:rPr>
        <w:t>didik</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saat</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pembelajaran</w:t>
      </w:r>
      <w:proofErr w:type="spellEnd"/>
      <w:r w:rsidR="00CF17A4" w:rsidRPr="00CF17A4">
        <w:rPr>
          <w:rFonts w:ascii="Times New Roman" w:hAnsi="Times New Roman" w:cs="Times New Roman"/>
          <w:sz w:val="24"/>
          <w:szCs w:val="24"/>
        </w:rPr>
        <w:t xml:space="preserve"> dan </w:t>
      </w:r>
      <w:proofErr w:type="spellStart"/>
      <w:r w:rsidR="00CF17A4" w:rsidRPr="00CF17A4">
        <w:rPr>
          <w:rFonts w:ascii="Times New Roman" w:hAnsi="Times New Roman" w:cs="Times New Roman"/>
          <w:sz w:val="24"/>
          <w:szCs w:val="24"/>
        </w:rPr>
        <w:t>mengaktifkan</w:t>
      </w:r>
      <w:proofErr w:type="spellEnd"/>
      <w:r w:rsidR="00CF17A4" w:rsidRPr="00CF17A4">
        <w:rPr>
          <w:rFonts w:ascii="Times New Roman" w:hAnsi="Times New Roman" w:cs="Times New Roman"/>
          <w:sz w:val="24"/>
          <w:szCs w:val="24"/>
        </w:rPr>
        <w:t xml:space="preserve"> </w:t>
      </w:r>
      <w:proofErr w:type="spellStart"/>
      <w:r w:rsidR="00CF17A4">
        <w:rPr>
          <w:rFonts w:ascii="Times New Roman" w:hAnsi="Times New Roman" w:cs="Times New Roman"/>
          <w:sz w:val="24"/>
          <w:szCs w:val="24"/>
        </w:rPr>
        <w:t>peserta</w:t>
      </w:r>
      <w:proofErr w:type="spellEnd"/>
      <w:r w:rsidR="00CF17A4">
        <w:rPr>
          <w:rFonts w:ascii="Times New Roman" w:hAnsi="Times New Roman" w:cs="Times New Roman"/>
          <w:sz w:val="24"/>
          <w:szCs w:val="24"/>
        </w:rPr>
        <w:t xml:space="preserve"> </w:t>
      </w:r>
      <w:proofErr w:type="spellStart"/>
      <w:r w:rsidR="00CF17A4">
        <w:rPr>
          <w:rFonts w:ascii="Times New Roman" w:hAnsi="Times New Roman" w:cs="Times New Roman"/>
          <w:sz w:val="24"/>
          <w:szCs w:val="24"/>
        </w:rPr>
        <w:t>didik</w:t>
      </w:r>
      <w:proofErr w:type="spellEnd"/>
      <w:r w:rsidR="00CF17A4">
        <w:rPr>
          <w:rFonts w:ascii="Times New Roman" w:hAnsi="Times New Roman" w:cs="Times New Roman"/>
          <w:sz w:val="24"/>
          <w:szCs w:val="24"/>
        </w:rPr>
        <w:t xml:space="preserve"> di </w:t>
      </w:r>
      <w:proofErr w:type="spellStart"/>
      <w:r w:rsidR="00CF17A4">
        <w:rPr>
          <w:rFonts w:ascii="Times New Roman" w:hAnsi="Times New Roman" w:cs="Times New Roman"/>
          <w:sz w:val="24"/>
          <w:szCs w:val="24"/>
        </w:rPr>
        <w:t>dalam</w:t>
      </w:r>
      <w:proofErr w:type="spellEnd"/>
      <w:r w:rsid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dikelas</w:t>
      </w:r>
      <w:proofErr w:type="spellEnd"/>
      <w:r w:rsid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Namun</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menurut</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Salirawati</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dalam</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Estina</w:t>
      </w:r>
      <w:proofErr w:type="spellEnd"/>
      <w:r w:rsidR="00CF17A4" w:rsidRPr="00CF17A4">
        <w:rPr>
          <w:rFonts w:ascii="Times New Roman" w:hAnsi="Times New Roman" w:cs="Times New Roman"/>
          <w:sz w:val="24"/>
          <w:szCs w:val="24"/>
        </w:rPr>
        <w:t xml:space="preserve">, 2013:2) </w:t>
      </w:r>
      <w:proofErr w:type="spellStart"/>
      <w:r w:rsidR="00CF17A4" w:rsidRPr="00CF17A4">
        <w:rPr>
          <w:rFonts w:ascii="Times New Roman" w:hAnsi="Times New Roman" w:cs="Times New Roman"/>
          <w:sz w:val="24"/>
          <w:szCs w:val="24"/>
        </w:rPr>
        <w:t>menyatakan</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bahwa</w:t>
      </w:r>
      <w:proofErr w:type="spellEnd"/>
      <w:r w:rsidR="00CF17A4" w:rsidRPr="00CF17A4">
        <w:rPr>
          <w:rFonts w:ascii="Times New Roman" w:hAnsi="Times New Roman" w:cs="Times New Roman"/>
          <w:sz w:val="24"/>
          <w:szCs w:val="24"/>
        </w:rPr>
        <w:t xml:space="preserve"> </w:t>
      </w:r>
      <w:r w:rsidR="005F38CC">
        <w:rPr>
          <w:rFonts w:ascii="Times New Roman" w:hAnsi="Times New Roman" w:cs="Times New Roman"/>
          <w:sz w:val="24"/>
          <w:szCs w:val="24"/>
        </w:rPr>
        <w:t>LKPD</w:t>
      </w:r>
      <w:r w:rsidR="00CF17A4" w:rsidRPr="00CF17A4">
        <w:rPr>
          <w:rFonts w:ascii="Times New Roman" w:hAnsi="Times New Roman" w:cs="Times New Roman"/>
          <w:sz w:val="24"/>
          <w:szCs w:val="24"/>
        </w:rPr>
        <w:t xml:space="preserve"> yang </w:t>
      </w:r>
      <w:proofErr w:type="spellStart"/>
      <w:r w:rsidR="00CF17A4" w:rsidRPr="00CF17A4">
        <w:rPr>
          <w:rFonts w:ascii="Times New Roman" w:hAnsi="Times New Roman" w:cs="Times New Roman"/>
          <w:sz w:val="24"/>
          <w:szCs w:val="24"/>
        </w:rPr>
        <w:t>ada</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selama</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ini</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belum</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mencakup</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banyak</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aktivitas</w:t>
      </w:r>
      <w:proofErr w:type="spellEnd"/>
      <w:r w:rsidR="00CF17A4" w:rsidRPr="00CF17A4">
        <w:rPr>
          <w:rFonts w:ascii="Times New Roman" w:hAnsi="Times New Roman" w:cs="Times New Roman"/>
          <w:sz w:val="24"/>
          <w:szCs w:val="24"/>
        </w:rPr>
        <w:t xml:space="preserve"> yang </w:t>
      </w:r>
      <w:proofErr w:type="spellStart"/>
      <w:r w:rsidR="00CF17A4" w:rsidRPr="00CF17A4">
        <w:rPr>
          <w:rFonts w:ascii="Times New Roman" w:hAnsi="Times New Roman" w:cs="Times New Roman"/>
          <w:sz w:val="24"/>
          <w:szCs w:val="24"/>
        </w:rPr>
        <w:t>melibatkan</w:t>
      </w:r>
      <w:proofErr w:type="spellEnd"/>
      <w:r w:rsidR="00CF17A4" w:rsidRPr="00CF17A4">
        <w:rPr>
          <w:rFonts w:ascii="Times New Roman" w:hAnsi="Times New Roman" w:cs="Times New Roman"/>
          <w:sz w:val="24"/>
          <w:szCs w:val="24"/>
        </w:rPr>
        <w:t xml:space="preserve"> </w:t>
      </w:r>
      <w:proofErr w:type="spellStart"/>
      <w:r w:rsidR="00CF17A4">
        <w:rPr>
          <w:rFonts w:ascii="Times New Roman" w:hAnsi="Times New Roman" w:cs="Times New Roman"/>
          <w:sz w:val="24"/>
          <w:szCs w:val="24"/>
        </w:rPr>
        <w:t>peserta</w:t>
      </w:r>
      <w:proofErr w:type="spellEnd"/>
      <w:r w:rsidR="00CF17A4">
        <w:rPr>
          <w:rFonts w:ascii="Times New Roman" w:hAnsi="Times New Roman" w:cs="Times New Roman"/>
          <w:sz w:val="24"/>
          <w:szCs w:val="24"/>
        </w:rPr>
        <w:t xml:space="preserve"> </w:t>
      </w:r>
      <w:proofErr w:type="spellStart"/>
      <w:r w:rsidR="00CF17A4">
        <w:rPr>
          <w:rFonts w:ascii="Times New Roman" w:hAnsi="Times New Roman" w:cs="Times New Roman"/>
          <w:sz w:val="24"/>
          <w:szCs w:val="24"/>
        </w:rPr>
        <w:t>didik</w:t>
      </w:r>
      <w:proofErr w:type="spellEnd"/>
      <w:r w:rsidR="00CF17A4" w:rsidRPr="00CF17A4">
        <w:rPr>
          <w:rFonts w:ascii="Times New Roman" w:hAnsi="Times New Roman" w:cs="Times New Roman"/>
          <w:sz w:val="24"/>
          <w:szCs w:val="24"/>
        </w:rPr>
        <w:t xml:space="preserve"> dan </w:t>
      </w:r>
      <w:proofErr w:type="spellStart"/>
      <w:r w:rsidR="00CF17A4" w:rsidRPr="00CF17A4">
        <w:rPr>
          <w:rFonts w:ascii="Times New Roman" w:hAnsi="Times New Roman" w:cs="Times New Roman"/>
          <w:sz w:val="24"/>
          <w:szCs w:val="24"/>
        </w:rPr>
        <w:t>kurangnya</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kegiatan</w:t>
      </w:r>
      <w:proofErr w:type="spellEnd"/>
      <w:r w:rsidR="00CF17A4" w:rsidRPr="00CF17A4">
        <w:rPr>
          <w:rFonts w:ascii="Times New Roman" w:hAnsi="Times New Roman" w:cs="Times New Roman"/>
          <w:sz w:val="24"/>
          <w:szCs w:val="24"/>
        </w:rPr>
        <w:t xml:space="preserve"> yang </w:t>
      </w:r>
      <w:proofErr w:type="spellStart"/>
      <w:r w:rsidR="00CF17A4" w:rsidRPr="00CF17A4">
        <w:rPr>
          <w:rFonts w:ascii="Times New Roman" w:hAnsi="Times New Roman" w:cs="Times New Roman"/>
          <w:sz w:val="24"/>
          <w:szCs w:val="24"/>
        </w:rPr>
        <w:t>menantang</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bagi</w:t>
      </w:r>
      <w:proofErr w:type="spellEnd"/>
      <w:r w:rsidR="00CF17A4" w:rsidRPr="00CF17A4">
        <w:rPr>
          <w:rFonts w:ascii="Times New Roman" w:hAnsi="Times New Roman" w:cs="Times New Roman"/>
          <w:sz w:val="24"/>
          <w:szCs w:val="24"/>
        </w:rPr>
        <w:t xml:space="preserve"> </w:t>
      </w:r>
      <w:proofErr w:type="spellStart"/>
      <w:r w:rsidR="00CF17A4">
        <w:rPr>
          <w:rFonts w:ascii="Times New Roman" w:hAnsi="Times New Roman" w:cs="Times New Roman"/>
          <w:sz w:val="24"/>
          <w:szCs w:val="24"/>
        </w:rPr>
        <w:t>peserta</w:t>
      </w:r>
      <w:proofErr w:type="spellEnd"/>
      <w:r w:rsidR="00CF17A4">
        <w:rPr>
          <w:rFonts w:ascii="Times New Roman" w:hAnsi="Times New Roman" w:cs="Times New Roman"/>
          <w:sz w:val="24"/>
          <w:szCs w:val="24"/>
        </w:rPr>
        <w:t xml:space="preserve"> </w:t>
      </w:r>
      <w:proofErr w:type="spellStart"/>
      <w:r w:rsidR="00CF17A4">
        <w:rPr>
          <w:rFonts w:ascii="Times New Roman" w:hAnsi="Times New Roman" w:cs="Times New Roman"/>
          <w:sz w:val="24"/>
          <w:szCs w:val="24"/>
        </w:rPr>
        <w:t>didik</w:t>
      </w:r>
      <w:proofErr w:type="spellEnd"/>
      <w:r w:rsidR="00CF17A4" w:rsidRPr="00CF17A4">
        <w:rPr>
          <w:rFonts w:ascii="Times New Roman" w:hAnsi="Times New Roman" w:cs="Times New Roman"/>
          <w:sz w:val="24"/>
          <w:szCs w:val="24"/>
        </w:rPr>
        <w:t xml:space="preserve">. Pada </w:t>
      </w:r>
      <w:proofErr w:type="spellStart"/>
      <w:r w:rsidR="00CF17A4" w:rsidRPr="00CF17A4">
        <w:rPr>
          <w:rFonts w:ascii="Times New Roman" w:hAnsi="Times New Roman" w:cs="Times New Roman"/>
          <w:sz w:val="24"/>
          <w:szCs w:val="24"/>
        </w:rPr>
        <w:t>saat</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ini</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dalam</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realitas</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pendidikan</w:t>
      </w:r>
      <w:proofErr w:type="spellEnd"/>
      <w:r w:rsidR="00CF17A4" w:rsidRPr="00CF17A4">
        <w:rPr>
          <w:rFonts w:ascii="Times New Roman" w:hAnsi="Times New Roman" w:cs="Times New Roman"/>
          <w:sz w:val="24"/>
          <w:szCs w:val="24"/>
        </w:rPr>
        <w:t xml:space="preserve"> di </w:t>
      </w:r>
      <w:proofErr w:type="spellStart"/>
      <w:r w:rsidR="00CF17A4" w:rsidRPr="00CF17A4">
        <w:rPr>
          <w:rFonts w:ascii="Times New Roman" w:hAnsi="Times New Roman" w:cs="Times New Roman"/>
          <w:sz w:val="24"/>
          <w:szCs w:val="24"/>
        </w:rPr>
        <w:t>lapangan</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banyak</w:t>
      </w:r>
      <w:proofErr w:type="spellEnd"/>
      <w:r w:rsidR="00CF17A4" w:rsidRPr="00CF17A4">
        <w:rPr>
          <w:rFonts w:ascii="Times New Roman" w:hAnsi="Times New Roman" w:cs="Times New Roman"/>
          <w:sz w:val="24"/>
          <w:szCs w:val="24"/>
        </w:rPr>
        <w:t xml:space="preserve"> guru yang </w:t>
      </w:r>
      <w:proofErr w:type="spellStart"/>
      <w:r w:rsidR="00CF17A4" w:rsidRPr="00CF17A4">
        <w:rPr>
          <w:rFonts w:ascii="Times New Roman" w:hAnsi="Times New Roman" w:cs="Times New Roman"/>
          <w:sz w:val="24"/>
          <w:szCs w:val="24"/>
        </w:rPr>
        <w:t>masih</w:t>
      </w:r>
      <w:proofErr w:type="spellEnd"/>
      <w:r w:rsidR="00CF17A4" w:rsidRPr="00CF17A4">
        <w:rPr>
          <w:rFonts w:ascii="Times New Roman" w:hAnsi="Times New Roman" w:cs="Times New Roman"/>
          <w:sz w:val="24"/>
          <w:szCs w:val="24"/>
        </w:rPr>
        <w:t xml:space="preserve"> </w:t>
      </w:r>
      <w:proofErr w:type="spellStart"/>
      <w:r w:rsidR="00CF17A4" w:rsidRPr="00CF17A4">
        <w:rPr>
          <w:rFonts w:ascii="Times New Roman" w:hAnsi="Times New Roman" w:cs="Times New Roman"/>
          <w:sz w:val="24"/>
          <w:szCs w:val="24"/>
        </w:rPr>
        <w:t>menggunakan</w:t>
      </w:r>
      <w:proofErr w:type="spellEnd"/>
      <w:r w:rsidR="00CF17A4" w:rsidRPr="00CF17A4">
        <w:rPr>
          <w:rFonts w:ascii="Times New Roman" w:hAnsi="Times New Roman" w:cs="Times New Roman"/>
          <w:sz w:val="24"/>
          <w:szCs w:val="24"/>
        </w:rPr>
        <w:t xml:space="preserve"> </w:t>
      </w:r>
      <w:r w:rsidR="005F38CC">
        <w:rPr>
          <w:rFonts w:ascii="Times New Roman" w:hAnsi="Times New Roman" w:cs="Times New Roman"/>
          <w:sz w:val="24"/>
          <w:szCs w:val="24"/>
        </w:rPr>
        <w:t>LKP</w:t>
      </w:r>
      <w:r w:rsidR="000E0A66">
        <w:rPr>
          <w:rFonts w:ascii="Times New Roman" w:hAnsi="Times New Roman" w:cs="Times New Roman"/>
          <w:sz w:val="24"/>
          <w:szCs w:val="24"/>
        </w:rPr>
        <w:t xml:space="preserve">D </w:t>
      </w:r>
      <w:proofErr w:type="spellStart"/>
      <w:r w:rsidR="00CF17A4" w:rsidRPr="00CF17A4">
        <w:rPr>
          <w:rFonts w:ascii="Times New Roman" w:hAnsi="Times New Roman" w:cs="Times New Roman"/>
          <w:sz w:val="24"/>
          <w:szCs w:val="24"/>
        </w:rPr>
        <w:t>konvensional</w:t>
      </w:r>
      <w:bookmarkEnd w:id="40"/>
      <w:proofErr w:type="spellEnd"/>
      <w:r w:rsidR="000E0A66">
        <w:rPr>
          <w:rFonts w:ascii="Times New Roman" w:hAnsi="Times New Roman" w:cs="Times New Roman"/>
          <w:sz w:val="24"/>
          <w:szCs w:val="24"/>
        </w:rPr>
        <w:t>.</w:t>
      </w:r>
    </w:p>
    <w:p w14:paraId="1546B37D" w14:textId="09225A37" w:rsidR="0044200A" w:rsidRDefault="00BD0866" w:rsidP="0040013B">
      <w:pPr>
        <w:tabs>
          <w:tab w:val="left" w:pos="284"/>
          <w:tab w:val="left" w:pos="567"/>
          <w:tab w:val="left" w:pos="1418"/>
          <w:tab w:val="left" w:pos="5954"/>
        </w:tabs>
        <w:spacing w:after="0" w:line="360" w:lineRule="auto"/>
        <w:jc w:val="both"/>
        <w:outlineLvl w:val="1"/>
        <w:rPr>
          <w:rFonts w:ascii="Times New Roman" w:hAnsi="Times New Roman" w:cs="Times New Roman"/>
          <w:sz w:val="24"/>
          <w:szCs w:val="24"/>
        </w:rPr>
      </w:pPr>
      <w:bookmarkStart w:id="41" w:name="_Toc169908903"/>
      <w:r>
        <w:rPr>
          <w:rFonts w:ascii="Times New Roman" w:hAnsi="Times New Roman" w:cs="Times New Roman"/>
          <w:sz w:val="24"/>
          <w:szCs w:val="24"/>
        </w:rPr>
        <w:tab/>
      </w:r>
      <w:r w:rsidR="0040013B">
        <w:rPr>
          <w:rFonts w:ascii="Times New Roman" w:hAnsi="Times New Roman" w:cs="Times New Roman"/>
          <w:sz w:val="24"/>
          <w:szCs w:val="24"/>
        </w:rPr>
        <w:tab/>
      </w:r>
      <w:proofErr w:type="spellStart"/>
      <w:r w:rsidR="00EC552C">
        <w:rPr>
          <w:rFonts w:ascii="Times New Roman" w:hAnsi="Times New Roman" w:cs="Times New Roman"/>
          <w:sz w:val="24"/>
          <w:szCs w:val="24"/>
        </w:rPr>
        <w:t>Tentunya</w:t>
      </w:r>
      <w:proofErr w:type="spellEnd"/>
      <w:r w:rsidR="00EC552C">
        <w:rPr>
          <w:rFonts w:ascii="Times New Roman" w:hAnsi="Times New Roman" w:cs="Times New Roman"/>
          <w:sz w:val="24"/>
          <w:szCs w:val="24"/>
        </w:rPr>
        <w:t xml:space="preserve"> </w:t>
      </w:r>
      <w:proofErr w:type="spellStart"/>
      <w:r w:rsidR="00EC552C">
        <w:rPr>
          <w:rFonts w:ascii="Times New Roman" w:hAnsi="Times New Roman" w:cs="Times New Roman"/>
          <w:sz w:val="24"/>
          <w:szCs w:val="24"/>
        </w:rPr>
        <w:t>penggunaan</w:t>
      </w:r>
      <w:proofErr w:type="spellEnd"/>
      <w:r w:rsidR="00EC552C">
        <w:rPr>
          <w:rFonts w:ascii="Times New Roman" w:hAnsi="Times New Roman" w:cs="Times New Roman"/>
          <w:sz w:val="24"/>
          <w:szCs w:val="24"/>
        </w:rPr>
        <w:t xml:space="preserve"> media </w:t>
      </w:r>
      <w:proofErr w:type="spellStart"/>
      <w:r w:rsidR="00EC552C">
        <w:rPr>
          <w:rFonts w:ascii="Times New Roman" w:hAnsi="Times New Roman" w:cs="Times New Roman"/>
          <w:sz w:val="24"/>
          <w:szCs w:val="24"/>
        </w:rPr>
        <w:t>pembelajaran</w:t>
      </w:r>
      <w:proofErr w:type="spellEnd"/>
      <w:r w:rsidR="00EC552C">
        <w:rPr>
          <w:rFonts w:ascii="Times New Roman" w:hAnsi="Times New Roman" w:cs="Times New Roman"/>
          <w:sz w:val="24"/>
          <w:szCs w:val="24"/>
        </w:rPr>
        <w:t xml:space="preserve"> yang </w:t>
      </w:r>
      <w:proofErr w:type="spellStart"/>
      <w:r w:rsidR="00EC552C">
        <w:rPr>
          <w:rFonts w:ascii="Times New Roman" w:hAnsi="Times New Roman" w:cs="Times New Roman"/>
          <w:sz w:val="24"/>
          <w:szCs w:val="24"/>
        </w:rPr>
        <w:t>konvesional</w:t>
      </w:r>
      <w:proofErr w:type="spellEnd"/>
      <w:r w:rsidR="00EC552C">
        <w:rPr>
          <w:rFonts w:ascii="Times New Roman" w:hAnsi="Times New Roman" w:cs="Times New Roman"/>
          <w:sz w:val="24"/>
          <w:szCs w:val="24"/>
        </w:rPr>
        <w:t xml:space="preserve"> </w:t>
      </w:r>
      <w:proofErr w:type="spellStart"/>
      <w:r w:rsidR="00EC552C">
        <w:rPr>
          <w:rFonts w:ascii="Times New Roman" w:hAnsi="Times New Roman" w:cs="Times New Roman"/>
          <w:sz w:val="24"/>
          <w:szCs w:val="24"/>
        </w:rPr>
        <w:t>hanya</w:t>
      </w:r>
      <w:proofErr w:type="spellEnd"/>
      <w:r w:rsidR="00EC552C">
        <w:rPr>
          <w:rFonts w:ascii="Times New Roman" w:hAnsi="Times New Roman" w:cs="Times New Roman"/>
          <w:sz w:val="24"/>
          <w:szCs w:val="24"/>
        </w:rPr>
        <w:t xml:space="preserve"> </w:t>
      </w:r>
      <w:proofErr w:type="spellStart"/>
      <w:r w:rsidR="00EC552C">
        <w:rPr>
          <w:rFonts w:ascii="Times New Roman" w:hAnsi="Times New Roman" w:cs="Times New Roman"/>
          <w:sz w:val="24"/>
          <w:szCs w:val="24"/>
        </w:rPr>
        <w:t>menggunakan</w:t>
      </w:r>
      <w:proofErr w:type="spellEnd"/>
      <w:r w:rsidR="00EC552C">
        <w:rPr>
          <w:rFonts w:ascii="Times New Roman" w:hAnsi="Times New Roman" w:cs="Times New Roman"/>
          <w:sz w:val="24"/>
          <w:szCs w:val="24"/>
        </w:rPr>
        <w:t xml:space="preserve"> </w:t>
      </w:r>
      <w:proofErr w:type="spellStart"/>
      <w:r w:rsidR="00EC552C">
        <w:rPr>
          <w:rFonts w:ascii="Times New Roman" w:hAnsi="Times New Roman" w:cs="Times New Roman"/>
          <w:sz w:val="24"/>
          <w:szCs w:val="24"/>
        </w:rPr>
        <w:t>buku</w:t>
      </w:r>
      <w:proofErr w:type="spellEnd"/>
      <w:r w:rsidR="00EC552C">
        <w:rPr>
          <w:rFonts w:ascii="Times New Roman" w:hAnsi="Times New Roman" w:cs="Times New Roman"/>
          <w:sz w:val="24"/>
          <w:szCs w:val="24"/>
        </w:rPr>
        <w:t xml:space="preserve"> </w:t>
      </w:r>
      <w:proofErr w:type="spellStart"/>
      <w:r w:rsidR="00EC552C">
        <w:rPr>
          <w:rFonts w:ascii="Times New Roman" w:hAnsi="Times New Roman" w:cs="Times New Roman"/>
          <w:sz w:val="24"/>
          <w:szCs w:val="24"/>
        </w:rPr>
        <w:t>paket</w:t>
      </w:r>
      <w:proofErr w:type="spellEnd"/>
      <w:r w:rsidR="00EC552C">
        <w:rPr>
          <w:rFonts w:ascii="Times New Roman" w:hAnsi="Times New Roman" w:cs="Times New Roman"/>
          <w:sz w:val="24"/>
          <w:szCs w:val="24"/>
        </w:rPr>
        <w:t xml:space="preserve"> dan </w:t>
      </w:r>
      <w:r w:rsidR="000E0A66">
        <w:rPr>
          <w:rFonts w:ascii="Times New Roman" w:hAnsi="Times New Roman" w:cs="Times New Roman"/>
          <w:sz w:val="24"/>
          <w:szCs w:val="24"/>
        </w:rPr>
        <w:t>LKPD</w:t>
      </w:r>
      <w:r w:rsidR="00EC552C">
        <w:rPr>
          <w:rFonts w:ascii="Times New Roman" w:hAnsi="Times New Roman" w:cs="Times New Roman"/>
          <w:sz w:val="24"/>
          <w:szCs w:val="24"/>
        </w:rPr>
        <w:t xml:space="preserve"> </w:t>
      </w:r>
      <w:proofErr w:type="spellStart"/>
      <w:r w:rsidR="00EC552C">
        <w:rPr>
          <w:rFonts w:ascii="Times New Roman" w:hAnsi="Times New Roman" w:cs="Times New Roman"/>
          <w:sz w:val="24"/>
          <w:szCs w:val="24"/>
        </w:rPr>
        <w:t>saja</w:t>
      </w:r>
      <w:proofErr w:type="spellEnd"/>
      <w:r w:rsidR="00EC552C">
        <w:rPr>
          <w:rFonts w:ascii="Times New Roman" w:hAnsi="Times New Roman" w:cs="Times New Roman"/>
          <w:sz w:val="24"/>
          <w:szCs w:val="24"/>
        </w:rPr>
        <w:t xml:space="preserve"> juga </w:t>
      </w:r>
      <w:proofErr w:type="spellStart"/>
      <w:r w:rsidR="00EC552C">
        <w:rPr>
          <w:rFonts w:ascii="Times New Roman" w:hAnsi="Times New Roman" w:cs="Times New Roman"/>
          <w:sz w:val="24"/>
          <w:szCs w:val="24"/>
        </w:rPr>
        <w:t>akan</w:t>
      </w:r>
      <w:proofErr w:type="spellEnd"/>
      <w:r w:rsidR="00EC552C">
        <w:rPr>
          <w:rFonts w:ascii="Times New Roman" w:hAnsi="Times New Roman" w:cs="Times New Roman"/>
          <w:sz w:val="24"/>
          <w:szCs w:val="24"/>
        </w:rPr>
        <w:t xml:space="preserve"> </w:t>
      </w:r>
      <w:proofErr w:type="spellStart"/>
      <w:r w:rsidR="00EC552C">
        <w:rPr>
          <w:rFonts w:ascii="Times New Roman" w:hAnsi="Times New Roman" w:cs="Times New Roman"/>
          <w:sz w:val="24"/>
          <w:szCs w:val="24"/>
        </w:rPr>
        <w:t>membuat</w:t>
      </w:r>
      <w:proofErr w:type="spellEnd"/>
      <w:r w:rsidR="00EC552C">
        <w:rPr>
          <w:rFonts w:ascii="Times New Roman" w:hAnsi="Times New Roman" w:cs="Times New Roman"/>
          <w:sz w:val="24"/>
          <w:szCs w:val="24"/>
        </w:rPr>
        <w:t xml:space="preserve"> </w:t>
      </w:r>
      <w:proofErr w:type="spellStart"/>
      <w:r w:rsidR="00EC552C">
        <w:rPr>
          <w:rFonts w:ascii="Times New Roman" w:hAnsi="Times New Roman" w:cs="Times New Roman"/>
          <w:sz w:val="24"/>
          <w:szCs w:val="24"/>
        </w:rPr>
        <w:t>motivasi</w:t>
      </w:r>
      <w:proofErr w:type="spellEnd"/>
      <w:r w:rsidR="00EC552C">
        <w:rPr>
          <w:rFonts w:ascii="Times New Roman" w:hAnsi="Times New Roman" w:cs="Times New Roman"/>
          <w:sz w:val="24"/>
          <w:szCs w:val="24"/>
        </w:rPr>
        <w:t xml:space="preserve"> </w:t>
      </w:r>
      <w:proofErr w:type="spellStart"/>
      <w:r w:rsidR="00EC552C">
        <w:rPr>
          <w:rFonts w:ascii="Times New Roman" w:hAnsi="Times New Roman" w:cs="Times New Roman"/>
          <w:sz w:val="24"/>
          <w:szCs w:val="24"/>
        </w:rPr>
        <w:t>belajar</w:t>
      </w:r>
      <w:proofErr w:type="spellEnd"/>
      <w:r w:rsidR="00EC552C">
        <w:rPr>
          <w:rFonts w:ascii="Times New Roman" w:hAnsi="Times New Roman" w:cs="Times New Roman"/>
          <w:sz w:val="24"/>
          <w:szCs w:val="24"/>
        </w:rPr>
        <w:t xml:space="preserve"> </w:t>
      </w:r>
      <w:proofErr w:type="spellStart"/>
      <w:r w:rsidR="00EC552C">
        <w:rPr>
          <w:rFonts w:ascii="Times New Roman" w:hAnsi="Times New Roman" w:cs="Times New Roman"/>
          <w:sz w:val="24"/>
          <w:szCs w:val="24"/>
        </w:rPr>
        <w:t>peserta</w:t>
      </w:r>
      <w:proofErr w:type="spellEnd"/>
      <w:r w:rsidR="00EC552C">
        <w:rPr>
          <w:rFonts w:ascii="Times New Roman" w:hAnsi="Times New Roman" w:cs="Times New Roman"/>
          <w:sz w:val="24"/>
          <w:szCs w:val="24"/>
        </w:rPr>
        <w:t xml:space="preserve"> </w:t>
      </w:r>
      <w:proofErr w:type="spellStart"/>
      <w:r w:rsidR="00EC552C">
        <w:rPr>
          <w:rFonts w:ascii="Times New Roman" w:hAnsi="Times New Roman" w:cs="Times New Roman"/>
          <w:sz w:val="24"/>
          <w:szCs w:val="24"/>
        </w:rPr>
        <w:t>didik</w:t>
      </w:r>
      <w:proofErr w:type="spellEnd"/>
      <w:r w:rsidR="00EC552C">
        <w:rPr>
          <w:rFonts w:ascii="Times New Roman" w:hAnsi="Times New Roman" w:cs="Times New Roman"/>
          <w:sz w:val="24"/>
          <w:szCs w:val="24"/>
        </w:rPr>
        <w:t xml:space="preserve"> </w:t>
      </w:r>
      <w:proofErr w:type="spellStart"/>
      <w:r w:rsidR="00EC552C">
        <w:rPr>
          <w:rFonts w:ascii="Times New Roman" w:hAnsi="Times New Roman" w:cs="Times New Roman"/>
          <w:sz w:val="24"/>
          <w:szCs w:val="24"/>
        </w:rPr>
        <w:t>cenderung</w:t>
      </w:r>
      <w:proofErr w:type="spellEnd"/>
      <w:r w:rsidR="00EC552C">
        <w:rPr>
          <w:rFonts w:ascii="Times New Roman" w:hAnsi="Times New Roman" w:cs="Times New Roman"/>
          <w:sz w:val="24"/>
          <w:szCs w:val="24"/>
        </w:rPr>
        <w:t xml:space="preserve"> </w:t>
      </w:r>
      <w:proofErr w:type="spellStart"/>
      <w:r w:rsidR="00EC552C">
        <w:rPr>
          <w:rFonts w:ascii="Times New Roman" w:hAnsi="Times New Roman" w:cs="Times New Roman"/>
          <w:sz w:val="24"/>
          <w:szCs w:val="24"/>
        </w:rPr>
        <w:t>menurun</w:t>
      </w:r>
      <w:proofErr w:type="spellEnd"/>
      <w:r w:rsidR="006B3EAD">
        <w:rPr>
          <w:rFonts w:ascii="Times New Roman" w:hAnsi="Times New Roman" w:cs="Times New Roman"/>
          <w:sz w:val="24"/>
          <w:szCs w:val="24"/>
        </w:rPr>
        <w:t xml:space="preserve">. </w:t>
      </w:r>
      <w:r w:rsidR="00EC552C">
        <w:rPr>
          <w:rFonts w:ascii="Times New Roman" w:hAnsi="Times New Roman" w:cs="Times New Roman"/>
          <w:sz w:val="24"/>
          <w:szCs w:val="24"/>
        </w:rPr>
        <w:t xml:space="preserve">Akan </w:t>
      </w:r>
      <w:proofErr w:type="spellStart"/>
      <w:r w:rsidR="00EC552C">
        <w:rPr>
          <w:rFonts w:ascii="Times New Roman" w:hAnsi="Times New Roman" w:cs="Times New Roman"/>
          <w:sz w:val="24"/>
          <w:szCs w:val="24"/>
        </w:rPr>
        <w:t>tetapi</w:t>
      </w:r>
      <w:proofErr w:type="spellEnd"/>
      <w:r w:rsidR="00EC552C">
        <w:rPr>
          <w:rFonts w:ascii="Times New Roman" w:hAnsi="Times New Roman" w:cs="Times New Roman"/>
          <w:sz w:val="24"/>
          <w:szCs w:val="24"/>
        </w:rPr>
        <w:t xml:space="preserve"> </w:t>
      </w:r>
      <w:proofErr w:type="spellStart"/>
      <w:r w:rsidR="00EC552C">
        <w:rPr>
          <w:rFonts w:ascii="Times New Roman" w:hAnsi="Times New Roman" w:cs="Times New Roman"/>
          <w:sz w:val="24"/>
          <w:szCs w:val="24"/>
        </w:rPr>
        <w:t>karakteristik</w:t>
      </w:r>
      <w:proofErr w:type="spellEnd"/>
      <w:r w:rsidR="00EC552C">
        <w:rPr>
          <w:rFonts w:ascii="Times New Roman" w:hAnsi="Times New Roman" w:cs="Times New Roman"/>
          <w:sz w:val="24"/>
          <w:szCs w:val="24"/>
        </w:rPr>
        <w:t xml:space="preserve"> </w:t>
      </w:r>
      <w:proofErr w:type="spellStart"/>
      <w:r w:rsidR="00EC552C">
        <w:rPr>
          <w:rFonts w:ascii="Times New Roman" w:hAnsi="Times New Roman" w:cs="Times New Roman"/>
          <w:sz w:val="24"/>
          <w:szCs w:val="24"/>
        </w:rPr>
        <w:t>motivasi</w:t>
      </w:r>
      <w:proofErr w:type="spellEnd"/>
      <w:r w:rsidR="00EC552C">
        <w:rPr>
          <w:rFonts w:ascii="Times New Roman" w:hAnsi="Times New Roman" w:cs="Times New Roman"/>
          <w:sz w:val="24"/>
          <w:szCs w:val="24"/>
        </w:rPr>
        <w:t xml:space="preserve"> </w:t>
      </w:r>
      <w:proofErr w:type="spellStart"/>
      <w:r w:rsidR="00EC552C">
        <w:rPr>
          <w:rFonts w:ascii="Times New Roman" w:hAnsi="Times New Roman" w:cs="Times New Roman"/>
          <w:sz w:val="24"/>
          <w:szCs w:val="24"/>
        </w:rPr>
        <w:t>belajar</w:t>
      </w:r>
      <w:proofErr w:type="spellEnd"/>
      <w:r w:rsidR="00EC552C">
        <w:rPr>
          <w:rFonts w:ascii="Times New Roman" w:hAnsi="Times New Roman" w:cs="Times New Roman"/>
          <w:sz w:val="24"/>
          <w:szCs w:val="24"/>
        </w:rPr>
        <w:t xml:space="preserve"> masa </w:t>
      </w:r>
      <w:proofErr w:type="spellStart"/>
      <w:r w:rsidR="00EC552C">
        <w:rPr>
          <w:rFonts w:ascii="Times New Roman" w:hAnsi="Times New Roman" w:cs="Times New Roman"/>
          <w:sz w:val="24"/>
          <w:szCs w:val="24"/>
        </w:rPr>
        <w:t>kini</w:t>
      </w:r>
      <w:proofErr w:type="spellEnd"/>
      <w:r w:rsidR="006B3EAD">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Menurut</w:t>
      </w:r>
      <w:proofErr w:type="spellEnd"/>
      <w:r w:rsidR="00736B58" w:rsidRP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Fatria</w:t>
      </w:r>
      <w:proofErr w:type="spellEnd"/>
      <w:r w:rsidR="00736B58" w:rsidRPr="00736B58">
        <w:rPr>
          <w:rFonts w:ascii="Times New Roman" w:hAnsi="Times New Roman" w:cs="Times New Roman"/>
          <w:sz w:val="24"/>
          <w:szCs w:val="24"/>
        </w:rPr>
        <w:t>, 2017:136)</w:t>
      </w:r>
      <w:r w:rsidR="00736B58">
        <w:rPr>
          <w:rFonts w:ascii="Times New Roman" w:hAnsi="Times New Roman" w:cs="Times New Roman"/>
          <w:sz w:val="24"/>
          <w:szCs w:val="24"/>
        </w:rPr>
        <w:t xml:space="preserve"> </w:t>
      </w:r>
      <w:proofErr w:type="spellStart"/>
      <w:r w:rsidR="002801AA">
        <w:rPr>
          <w:rFonts w:ascii="Times New Roman" w:hAnsi="Times New Roman" w:cs="Times New Roman"/>
          <w:sz w:val="24"/>
          <w:szCs w:val="24"/>
        </w:rPr>
        <w:t>menyatakan</w:t>
      </w:r>
      <w:proofErr w:type="spellEnd"/>
      <w:r w:rsidR="002801AA">
        <w:rPr>
          <w:rFonts w:ascii="Times New Roman" w:hAnsi="Times New Roman" w:cs="Times New Roman"/>
          <w:sz w:val="24"/>
          <w:szCs w:val="24"/>
        </w:rPr>
        <w:t xml:space="preserve"> </w:t>
      </w:r>
      <w:proofErr w:type="spellStart"/>
      <w:r w:rsidR="002801AA">
        <w:rPr>
          <w:rFonts w:ascii="Times New Roman" w:hAnsi="Times New Roman" w:cs="Times New Roman"/>
          <w:sz w:val="24"/>
          <w:szCs w:val="24"/>
        </w:rPr>
        <w:t>bahwa</w:t>
      </w:r>
      <w:proofErr w:type="spellEnd"/>
      <w:r w:rsidR="002801AA">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peserta</w:t>
      </w:r>
      <w:proofErr w:type="spellEnd"/>
      <w:r w:rsidR="00736B58">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didik</w:t>
      </w:r>
      <w:proofErr w:type="spellEnd"/>
      <w:r w:rsidR="00736B58">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akan</w:t>
      </w:r>
      <w:proofErr w:type="spellEnd"/>
      <w:r w:rsidR="00736B58">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lebih</w:t>
      </w:r>
      <w:proofErr w:type="spellEnd"/>
      <w:r w:rsidR="00736B58">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termotivasi</w:t>
      </w:r>
      <w:proofErr w:type="spellEnd"/>
      <w:r w:rsidR="00736B58">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jika</w:t>
      </w:r>
      <w:proofErr w:type="spellEnd"/>
      <w:r w:rsidR="00736B58">
        <w:rPr>
          <w:rFonts w:ascii="Times New Roman" w:hAnsi="Times New Roman" w:cs="Times New Roman"/>
          <w:sz w:val="24"/>
          <w:szCs w:val="24"/>
        </w:rPr>
        <w:t xml:space="preserve"> guru </w:t>
      </w:r>
      <w:proofErr w:type="spellStart"/>
      <w:r w:rsidR="00736B58">
        <w:rPr>
          <w:rFonts w:ascii="Times New Roman" w:hAnsi="Times New Roman" w:cs="Times New Roman"/>
          <w:sz w:val="24"/>
          <w:szCs w:val="24"/>
        </w:rPr>
        <w:t>dalam</w:t>
      </w:r>
      <w:proofErr w:type="spellEnd"/>
      <w:r w:rsidR="00736B58">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pembelajaran</w:t>
      </w:r>
      <w:proofErr w:type="spellEnd"/>
      <w:r w:rsidR="00736B58">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selalu</w:t>
      </w:r>
      <w:proofErr w:type="spellEnd"/>
      <w:r w:rsidR="00736B58">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menggunakan</w:t>
      </w:r>
      <w:proofErr w:type="spellEnd"/>
      <w:r w:rsidR="00736B58">
        <w:rPr>
          <w:rFonts w:ascii="Times New Roman" w:hAnsi="Times New Roman" w:cs="Times New Roman"/>
          <w:sz w:val="24"/>
          <w:szCs w:val="24"/>
        </w:rPr>
        <w:t xml:space="preserve"> media </w:t>
      </w:r>
      <w:proofErr w:type="spellStart"/>
      <w:r w:rsidR="00736B58">
        <w:rPr>
          <w:rFonts w:ascii="Times New Roman" w:hAnsi="Times New Roman" w:cs="Times New Roman"/>
          <w:sz w:val="24"/>
          <w:szCs w:val="24"/>
        </w:rPr>
        <w:t>karena</w:t>
      </w:r>
      <w:proofErr w:type="spellEnd"/>
      <w:r w:rsidR="00736B58">
        <w:rPr>
          <w:rFonts w:ascii="Times New Roman" w:hAnsi="Times New Roman" w:cs="Times New Roman"/>
          <w:sz w:val="24"/>
          <w:szCs w:val="24"/>
        </w:rPr>
        <w:t xml:space="preserve"> </w:t>
      </w:r>
      <w:r w:rsidR="00736B58" w:rsidRPr="00736B58">
        <w:rPr>
          <w:rFonts w:ascii="Times New Roman" w:hAnsi="Times New Roman" w:cs="Times New Roman"/>
          <w:sz w:val="24"/>
          <w:szCs w:val="24"/>
        </w:rPr>
        <w:t xml:space="preserve">media </w:t>
      </w:r>
      <w:proofErr w:type="spellStart"/>
      <w:r w:rsidR="00736B58">
        <w:rPr>
          <w:rFonts w:ascii="Times New Roman" w:hAnsi="Times New Roman" w:cs="Times New Roman"/>
          <w:sz w:val="24"/>
          <w:szCs w:val="24"/>
        </w:rPr>
        <w:t>ialah</w:t>
      </w:r>
      <w:proofErr w:type="spellEnd"/>
      <w:r w:rsid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segala</w:t>
      </w:r>
      <w:proofErr w:type="spellEnd"/>
      <w:r w:rsidR="00736B58" w:rsidRP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sesuatu</w:t>
      </w:r>
      <w:proofErr w:type="spellEnd"/>
      <w:r w:rsidR="00736B58" w:rsidRPr="00736B58">
        <w:rPr>
          <w:rFonts w:ascii="Times New Roman" w:hAnsi="Times New Roman" w:cs="Times New Roman"/>
          <w:sz w:val="24"/>
          <w:szCs w:val="24"/>
        </w:rPr>
        <w:t xml:space="preserve"> yang </w:t>
      </w:r>
      <w:proofErr w:type="spellStart"/>
      <w:r w:rsidR="00736B58" w:rsidRPr="00736B58">
        <w:rPr>
          <w:rFonts w:ascii="Times New Roman" w:hAnsi="Times New Roman" w:cs="Times New Roman"/>
          <w:sz w:val="24"/>
          <w:szCs w:val="24"/>
        </w:rPr>
        <w:t>dapat</w:t>
      </w:r>
      <w:proofErr w:type="spellEnd"/>
      <w:r w:rsidR="00736B58" w:rsidRP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dipergunakan</w:t>
      </w:r>
      <w:proofErr w:type="spellEnd"/>
      <w:r w:rsidR="00736B58" w:rsidRP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untuk</w:t>
      </w:r>
      <w:proofErr w:type="spellEnd"/>
      <w:r w:rsidR="00736B58" w:rsidRP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menyalurkan</w:t>
      </w:r>
      <w:proofErr w:type="spellEnd"/>
      <w:r w:rsidR="00736B58" w:rsidRP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pesan</w:t>
      </w:r>
      <w:proofErr w:type="spellEnd"/>
      <w:r w:rsidR="00736B58" w:rsidRPr="00736B58">
        <w:rPr>
          <w:rFonts w:ascii="Times New Roman" w:hAnsi="Times New Roman" w:cs="Times New Roman"/>
          <w:sz w:val="24"/>
          <w:szCs w:val="24"/>
        </w:rPr>
        <w:t xml:space="preserve"> dan </w:t>
      </w:r>
      <w:proofErr w:type="spellStart"/>
      <w:r w:rsidR="00736B58" w:rsidRPr="00736B58">
        <w:rPr>
          <w:rFonts w:ascii="Times New Roman" w:hAnsi="Times New Roman" w:cs="Times New Roman"/>
          <w:sz w:val="24"/>
          <w:szCs w:val="24"/>
        </w:rPr>
        <w:t>dapat</w:t>
      </w:r>
      <w:proofErr w:type="spellEnd"/>
      <w:r w:rsidR="00736B58" w:rsidRP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merangsang</w:t>
      </w:r>
      <w:proofErr w:type="spellEnd"/>
      <w:r w:rsidR="00736B58" w:rsidRP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pikiran</w:t>
      </w:r>
      <w:proofErr w:type="spellEnd"/>
      <w:r w:rsidR="00736B58" w:rsidRP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dapat</w:t>
      </w:r>
      <w:proofErr w:type="spellEnd"/>
      <w:r w:rsidR="00736B58" w:rsidRP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membangkitkan</w:t>
      </w:r>
      <w:proofErr w:type="spellEnd"/>
      <w:r w:rsidR="00736B58" w:rsidRP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semangat</w:t>
      </w:r>
      <w:proofErr w:type="spellEnd"/>
      <w:r w:rsidR="00736B58" w:rsidRP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perhatian</w:t>
      </w:r>
      <w:proofErr w:type="spellEnd"/>
      <w:r w:rsidR="00736B58" w:rsidRPr="00736B58">
        <w:rPr>
          <w:rFonts w:ascii="Times New Roman" w:hAnsi="Times New Roman" w:cs="Times New Roman"/>
          <w:sz w:val="24"/>
          <w:szCs w:val="24"/>
        </w:rPr>
        <w:t xml:space="preserve"> dan </w:t>
      </w:r>
      <w:proofErr w:type="spellStart"/>
      <w:r w:rsidR="00736B58" w:rsidRPr="00736B58">
        <w:rPr>
          <w:rFonts w:ascii="Times New Roman" w:hAnsi="Times New Roman" w:cs="Times New Roman"/>
          <w:sz w:val="24"/>
          <w:szCs w:val="24"/>
        </w:rPr>
        <w:t>kemauan</w:t>
      </w:r>
      <w:proofErr w:type="spellEnd"/>
      <w:r w:rsidR="00736B58" w:rsidRPr="00736B58">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peserta</w:t>
      </w:r>
      <w:proofErr w:type="spellEnd"/>
      <w:r w:rsidR="00736B58">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didik</w:t>
      </w:r>
      <w:proofErr w:type="spellEnd"/>
      <w:r w:rsidR="00736B58">
        <w:rPr>
          <w:rFonts w:ascii="Times New Roman" w:hAnsi="Times New Roman" w:cs="Times New Roman"/>
          <w:sz w:val="24"/>
          <w:szCs w:val="24"/>
        </w:rPr>
        <w:t xml:space="preserve"> </w:t>
      </w:r>
      <w:r w:rsidR="00736B58" w:rsidRP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sehingga</w:t>
      </w:r>
      <w:proofErr w:type="spellEnd"/>
      <w:r w:rsidR="00736B58" w:rsidRP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dapat</w:t>
      </w:r>
      <w:proofErr w:type="spellEnd"/>
      <w:r w:rsidR="00736B58" w:rsidRP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mendorong</w:t>
      </w:r>
      <w:proofErr w:type="spellEnd"/>
      <w:r w:rsidR="00736B58" w:rsidRPr="00736B58">
        <w:rPr>
          <w:rFonts w:ascii="Times New Roman" w:hAnsi="Times New Roman" w:cs="Times New Roman"/>
          <w:sz w:val="24"/>
          <w:szCs w:val="24"/>
        </w:rPr>
        <w:t xml:space="preserve"> </w:t>
      </w:r>
      <w:proofErr w:type="spellStart"/>
      <w:r w:rsidR="00736B58" w:rsidRPr="00736B58">
        <w:rPr>
          <w:rFonts w:ascii="Times New Roman" w:hAnsi="Times New Roman" w:cs="Times New Roman"/>
          <w:sz w:val="24"/>
          <w:szCs w:val="24"/>
        </w:rPr>
        <w:t>terjadinya</w:t>
      </w:r>
      <w:proofErr w:type="spellEnd"/>
      <w:r w:rsidR="00736B58" w:rsidRPr="00736B58">
        <w:rPr>
          <w:rFonts w:ascii="Times New Roman" w:hAnsi="Times New Roman" w:cs="Times New Roman"/>
          <w:sz w:val="24"/>
          <w:szCs w:val="24"/>
        </w:rPr>
        <w:t xml:space="preserve"> proses </w:t>
      </w:r>
      <w:proofErr w:type="spellStart"/>
      <w:r w:rsidR="00736B58" w:rsidRPr="00736B58">
        <w:rPr>
          <w:rFonts w:ascii="Times New Roman" w:hAnsi="Times New Roman" w:cs="Times New Roman"/>
          <w:sz w:val="24"/>
          <w:szCs w:val="24"/>
        </w:rPr>
        <w:t>pembelajaran</w:t>
      </w:r>
      <w:proofErr w:type="spellEnd"/>
      <w:r w:rsidR="00736B58" w:rsidRPr="00736B58">
        <w:rPr>
          <w:rFonts w:ascii="Times New Roman" w:hAnsi="Times New Roman" w:cs="Times New Roman"/>
          <w:sz w:val="24"/>
          <w:szCs w:val="24"/>
        </w:rPr>
        <w:t xml:space="preserve"> pada </w:t>
      </w:r>
      <w:proofErr w:type="spellStart"/>
      <w:r w:rsidR="00736B58">
        <w:rPr>
          <w:rFonts w:ascii="Times New Roman" w:hAnsi="Times New Roman" w:cs="Times New Roman"/>
          <w:sz w:val="24"/>
          <w:szCs w:val="24"/>
        </w:rPr>
        <w:t>peserta</w:t>
      </w:r>
      <w:proofErr w:type="spellEnd"/>
      <w:r w:rsidR="00736B58">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didik.karena</w:t>
      </w:r>
      <w:proofErr w:type="spellEnd"/>
      <w:r w:rsidR="00736B58">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itu</w:t>
      </w:r>
      <w:proofErr w:type="spellEnd"/>
      <w:r w:rsidR="00736B58">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tentunya</w:t>
      </w:r>
      <w:proofErr w:type="spellEnd"/>
      <w:r w:rsidR="00736B58">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alat</w:t>
      </w:r>
      <w:proofErr w:type="spellEnd"/>
      <w:r w:rsidR="00736B58">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bantu</w:t>
      </w:r>
      <w:proofErr w:type="spellEnd"/>
      <w:r w:rsidR="00736B58">
        <w:rPr>
          <w:rFonts w:ascii="Times New Roman" w:hAnsi="Times New Roman" w:cs="Times New Roman"/>
          <w:sz w:val="24"/>
          <w:szCs w:val="24"/>
        </w:rPr>
        <w:t xml:space="preserve"> </w:t>
      </w:r>
      <w:proofErr w:type="spellStart"/>
      <w:r w:rsidR="00736B58">
        <w:rPr>
          <w:rFonts w:ascii="Times New Roman" w:hAnsi="Times New Roman" w:cs="Times New Roman"/>
          <w:sz w:val="24"/>
          <w:szCs w:val="24"/>
        </w:rPr>
        <w:t>menggunakan</w:t>
      </w:r>
      <w:proofErr w:type="spellEnd"/>
      <w:r w:rsidR="00736B58">
        <w:rPr>
          <w:rFonts w:ascii="Times New Roman" w:hAnsi="Times New Roman" w:cs="Times New Roman"/>
          <w:sz w:val="24"/>
          <w:szCs w:val="24"/>
        </w:rPr>
        <w:t xml:space="preserve"> media</w:t>
      </w:r>
      <w:r w:rsidR="002801AA">
        <w:rPr>
          <w:rFonts w:ascii="Times New Roman" w:hAnsi="Times New Roman" w:cs="Times New Roman"/>
          <w:sz w:val="24"/>
          <w:szCs w:val="24"/>
        </w:rPr>
        <w:t xml:space="preserve"> </w:t>
      </w:r>
      <w:proofErr w:type="spellStart"/>
      <w:r w:rsidR="00DC4B83">
        <w:rPr>
          <w:rFonts w:ascii="Times New Roman" w:hAnsi="Times New Roman" w:cs="Times New Roman"/>
          <w:sz w:val="24"/>
          <w:szCs w:val="24"/>
        </w:rPr>
        <w:t>dapat</w:t>
      </w:r>
      <w:proofErr w:type="spellEnd"/>
      <w:r w:rsidR="00C22ED5">
        <w:rPr>
          <w:rFonts w:ascii="Times New Roman" w:hAnsi="Times New Roman" w:cs="Times New Roman"/>
          <w:sz w:val="24"/>
          <w:szCs w:val="24"/>
        </w:rPr>
        <w:t xml:space="preserve"> </w:t>
      </w:r>
      <w:proofErr w:type="spellStart"/>
      <w:r w:rsidR="00C22ED5">
        <w:rPr>
          <w:rFonts w:ascii="Times New Roman" w:hAnsi="Times New Roman" w:cs="Times New Roman"/>
          <w:sz w:val="24"/>
          <w:szCs w:val="24"/>
        </w:rPr>
        <w:t>meningkatkan</w:t>
      </w:r>
      <w:proofErr w:type="spellEnd"/>
      <w:r w:rsidR="00C22ED5">
        <w:rPr>
          <w:rFonts w:ascii="Times New Roman" w:hAnsi="Times New Roman" w:cs="Times New Roman"/>
          <w:sz w:val="24"/>
          <w:szCs w:val="24"/>
        </w:rPr>
        <w:t xml:space="preserve"> </w:t>
      </w:r>
      <w:proofErr w:type="spellStart"/>
      <w:r w:rsidR="00C22ED5">
        <w:rPr>
          <w:rFonts w:ascii="Times New Roman" w:hAnsi="Times New Roman" w:cs="Times New Roman"/>
          <w:sz w:val="24"/>
          <w:szCs w:val="24"/>
        </w:rPr>
        <w:t>motivasi</w:t>
      </w:r>
      <w:proofErr w:type="spellEnd"/>
      <w:r w:rsidR="00C22ED5">
        <w:rPr>
          <w:rFonts w:ascii="Times New Roman" w:hAnsi="Times New Roman" w:cs="Times New Roman"/>
          <w:sz w:val="24"/>
          <w:szCs w:val="24"/>
        </w:rPr>
        <w:t xml:space="preserve"> </w:t>
      </w:r>
      <w:proofErr w:type="spellStart"/>
      <w:r w:rsidR="00C22ED5">
        <w:rPr>
          <w:rFonts w:ascii="Times New Roman" w:hAnsi="Times New Roman" w:cs="Times New Roman"/>
          <w:sz w:val="24"/>
          <w:szCs w:val="24"/>
        </w:rPr>
        <w:t>belajar</w:t>
      </w:r>
      <w:proofErr w:type="spellEnd"/>
      <w:r w:rsidR="00C22ED5">
        <w:rPr>
          <w:rFonts w:ascii="Times New Roman" w:hAnsi="Times New Roman" w:cs="Times New Roman"/>
          <w:sz w:val="24"/>
          <w:szCs w:val="24"/>
        </w:rPr>
        <w:t xml:space="preserve"> </w:t>
      </w:r>
      <w:proofErr w:type="spellStart"/>
      <w:r w:rsidR="00C22ED5">
        <w:rPr>
          <w:rFonts w:ascii="Times New Roman" w:hAnsi="Times New Roman" w:cs="Times New Roman"/>
          <w:sz w:val="24"/>
          <w:szCs w:val="24"/>
        </w:rPr>
        <w:t>peserta</w:t>
      </w:r>
      <w:proofErr w:type="spellEnd"/>
      <w:r w:rsidR="00C22ED5">
        <w:rPr>
          <w:rFonts w:ascii="Times New Roman" w:hAnsi="Times New Roman" w:cs="Times New Roman"/>
          <w:sz w:val="24"/>
          <w:szCs w:val="24"/>
        </w:rPr>
        <w:t xml:space="preserve"> </w:t>
      </w:r>
      <w:proofErr w:type="spellStart"/>
      <w:r w:rsidR="00C22ED5">
        <w:rPr>
          <w:rFonts w:ascii="Times New Roman" w:hAnsi="Times New Roman" w:cs="Times New Roman"/>
          <w:sz w:val="24"/>
          <w:szCs w:val="24"/>
        </w:rPr>
        <w:t>didik</w:t>
      </w:r>
      <w:proofErr w:type="spellEnd"/>
      <w:r w:rsidR="00C22ED5">
        <w:rPr>
          <w:rFonts w:ascii="Times New Roman" w:hAnsi="Times New Roman" w:cs="Times New Roman"/>
          <w:sz w:val="24"/>
          <w:szCs w:val="24"/>
        </w:rPr>
        <w:t>.</w:t>
      </w:r>
      <w:bookmarkStart w:id="42" w:name="_Toc169908904"/>
      <w:bookmarkEnd w:id="41"/>
    </w:p>
    <w:p w14:paraId="3507230F" w14:textId="439A0361" w:rsidR="00C22ED5" w:rsidRDefault="00D87FBC" w:rsidP="00D87FBC">
      <w:pPr>
        <w:tabs>
          <w:tab w:val="left" w:pos="284"/>
          <w:tab w:val="left" w:pos="567"/>
          <w:tab w:val="left" w:pos="1418"/>
          <w:tab w:val="left" w:pos="5954"/>
        </w:tabs>
        <w:spacing w:after="0" w:line="360" w:lineRule="auto"/>
        <w:jc w:val="both"/>
        <w:outlineLvl w:val="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C22ED5" w:rsidRPr="00C22ED5">
        <w:rPr>
          <w:rFonts w:ascii="Times New Roman" w:hAnsi="Times New Roman" w:cs="Times New Roman"/>
          <w:sz w:val="24"/>
          <w:szCs w:val="24"/>
        </w:rPr>
        <w:t>Menurut</w:t>
      </w:r>
      <w:proofErr w:type="spellEnd"/>
      <w:r w:rsidR="00C22ED5" w:rsidRPr="00C22ED5">
        <w:rPr>
          <w:rFonts w:ascii="Times New Roman" w:hAnsi="Times New Roman" w:cs="Times New Roman"/>
          <w:sz w:val="24"/>
          <w:szCs w:val="24"/>
        </w:rPr>
        <w:t> Winata (</w:t>
      </w:r>
      <w:proofErr w:type="spellStart"/>
      <w:r w:rsidR="00C22ED5" w:rsidRPr="00C22ED5">
        <w:rPr>
          <w:rFonts w:ascii="Times New Roman" w:hAnsi="Times New Roman" w:cs="Times New Roman"/>
          <w:sz w:val="24"/>
          <w:szCs w:val="24"/>
        </w:rPr>
        <w:t>dalam</w:t>
      </w:r>
      <w:proofErr w:type="spellEnd"/>
      <w:r w:rsidR="00C22ED5" w:rsidRP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Susilawati</w:t>
      </w:r>
      <w:proofErr w:type="spellEnd"/>
      <w:r w:rsidR="00C22ED5" w:rsidRPr="00C22ED5">
        <w:rPr>
          <w:rFonts w:ascii="Times New Roman" w:hAnsi="Times New Roman" w:cs="Times New Roman"/>
          <w:sz w:val="24"/>
          <w:szCs w:val="24"/>
        </w:rPr>
        <w:t>, 2011) </w:t>
      </w:r>
      <w:proofErr w:type="spellStart"/>
      <w:r w:rsidR="00C22ED5" w:rsidRPr="00C22ED5">
        <w:rPr>
          <w:rFonts w:ascii="Times New Roman" w:hAnsi="Times New Roman" w:cs="Times New Roman"/>
          <w:sz w:val="24"/>
          <w:szCs w:val="24"/>
        </w:rPr>
        <w:t>Motivasi</w:t>
      </w:r>
      <w:proofErr w:type="spellEnd"/>
      <w:r w:rsidR="00C22ED5" w:rsidRP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belajar</w:t>
      </w:r>
      <w:proofErr w:type="spellEnd"/>
      <w:r w:rsidR="00C22ED5">
        <w:rPr>
          <w:rFonts w:ascii="Times New Roman" w:hAnsi="Times New Roman" w:cs="Times New Roman"/>
          <w:sz w:val="24"/>
          <w:szCs w:val="24"/>
        </w:rPr>
        <w:t xml:space="preserve"> </w:t>
      </w:r>
      <w:proofErr w:type="spellStart"/>
      <w:r w:rsidR="00C22ED5">
        <w:rPr>
          <w:rFonts w:ascii="Times New Roman" w:hAnsi="Times New Roman" w:cs="Times New Roman"/>
          <w:sz w:val="24"/>
          <w:szCs w:val="24"/>
        </w:rPr>
        <w:t>menurun</w:t>
      </w:r>
      <w:proofErr w:type="spellEnd"/>
      <w:r w:rsidR="00C22ED5">
        <w:rPr>
          <w:rFonts w:ascii="Times New Roman" w:hAnsi="Times New Roman" w:cs="Times New Roman"/>
          <w:sz w:val="24"/>
          <w:szCs w:val="24"/>
        </w:rPr>
        <w:t xml:space="preserve"> </w:t>
      </w:r>
      <w:proofErr w:type="spellStart"/>
      <w:r w:rsidR="00C22ED5">
        <w:rPr>
          <w:rFonts w:ascii="Times New Roman" w:hAnsi="Times New Roman" w:cs="Times New Roman"/>
          <w:sz w:val="24"/>
          <w:szCs w:val="24"/>
        </w:rPr>
        <w:t>karena</w:t>
      </w:r>
      <w:proofErr w:type="spellEnd"/>
      <w:r w:rsid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tidak</w:t>
      </w:r>
      <w:proofErr w:type="spellEnd"/>
      <w:r w:rsidR="00C22ED5" w:rsidRP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adanya</w:t>
      </w:r>
      <w:proofErr w:type="spellEnd"/>
      <w:r w:rsidR="00C22ED5" w:rsidRP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dorongan</w:t>
      </w:r>
      <w:proofErr w:type="spellEnd"/>
      <w:r w:rsidR="00C22ED5" w:rsidRP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dalam</w:t>
      </w:r>
      <w:proofErr w:type="spellEnd"/>
      <w:r w:rsidR="00C22ED5" w:rsidRP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diri</w:t>
      </w:r>
      <w:proofErr w:type="spellEnd"/>
      <w:r w:rsidR="00C22ED5">
        <w:rPr>
          <w:rFonts w:ascii="Times New Roman" w:hAnsi="Times New Roman" w:cs="Times New Roman"/>
          <w:sz w:val="24"/>
          <w:szCs w:val="24"/>
        </w:rPr>
        <w:t xml:space="preserve"> </w:t>
      </w:r>
      <w:proofErr w:type="spellStart"/>
      <w:r w:rsidR="00C22ED5">
        <w:rPr>
          <w:rFonts w:ascii="Times New Roman" w:hAnsi="Times New Roman" w:cs="Times New Roman"/>
          <w:sz w:val="24"/>
          <w:szCs w:val="24"/>
        </w:rPr>
        <w:t>peserta</w:t>
      </w:r>
      <w:proofErr w:type="spellEnd"/>
      <w:r w:rsidR="00C22ED5">
        <w:rPr>
          <w:rFonts w:ascii="Times New Roman" w:hAnsi="Times New Roman" w:cs="Times New Roman"/>
          <w:sz w:val="24"/>
          <w:szCs w:val="24"/>
        </w:rPr>
        <w:t xml:space="preserve"> </w:t>
      </w:r>
      <w:proofErr w:type="spellStart"/>
      <w:r w:rsidR="00C22ED5">
        <w:rPr>
          <w:rFonts w:ascii="Times New Roman" w:hAnsi="Times New Roman" w:cs="Times New Roman"/>
          <w:sz w:val="24"/>
          <w:szCs w:val="24"/>
        </w:rPr>
        <w:t>didik</w:t>
      </w:r>
      <w:proofErr w:type="spellEnd"/>
      <w:r w:rsid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dalam</w:t>
      </w:r>
      <w:proofErr w:type="spellEnd"/>
      <w:r w:rsidR="00C22ED5" w:rsidRP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melakukan</w:t>
      </w:r>
      <w:proofErr w:type="spellEnd"/>
      <w:r w:rsidR="00C22ED5" w:rsidRP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kegiatan</w:t>
      </w:r>
      <w:proofErr w:type="spellEnd"/>
      <w:r w:rsidR="00C22ED5" w:rsidRPr="00C22ED5">
        <w:rPr>
          <w:rFonts w:ascii="Times New Roman" w:hAnsi="Times New Roman" w:cs="Times New Roman"/>
          <w:sz w:val="24"/>
          <w:szCs w:val="24"/>
        </w:rPr>
        <w:t> </w:t>
      </w:r>
      <w:proofErr w:type="spellStart"/>
      <w:r w:rsidR="00C22ED5" w:rsidRPr="00C22ED5">
        <w:rPr>
          <w:rFonts w:ascii="Times New Roman" w:hAnsi="Times New Roman" w:cs="Times New Roman"/>
          <w:sz w:val="24"/>
          <w:szCs w:val="24"/>
        </w:rPr>
        <w:t>belajar</w:t>
      </w:r>
      <w:proofErr w:type="spellEnd"/>
      <w:r w:rsidR="00C22ED5" w:rsidRPr="00C22ED5">
        <w:rPr>
          <w:rFonts w:ascii="Times New Roman" w:hAnsi="Times New Roman" w:cs="Times New Roman"/>
          <w:sz w:val="24"/>
          <w:szCs w:val="24"/>
        </w:rPr>
        <w:t xml:space="preserve"> dan </w:t>
      </w:r>
      <w:proofErr w:type="spellStart"/>
      <w:r w:rsidR="00C22ED5" w:rsidRPr="00C22ED5">
        <w:rPr>
          <w:rFonts w:ascii="Times New Roman" w:hAnsi="Times New Roman" w:cs="Times New Roman"/>
          <w:sz w:val="24"/>
          <w:szCs w:val="24"/>
        </w:rPr>
        <w:t>tidak</w:t>
      </w:r>
      <w:proofErr w:type="spellEnd"/>
      <w:r w:rsidR="00C22ED5" w:rsidRP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adanya</w:t>
      </w:r>
      <w:proofErr w:type="spellEnd"/>
      <w:r w:rsidR="00C22ED5" w:rsidRP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arahan</w:t>
      </w:r>
      <w:proofErr w:type="spellEnd"/>
      <w:r w:rsidR="00C22ED5" w:rsidRP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untuk</w:t>
      </w:r>
      <w:proofErr w:type="spellEnd"/>
      <w:r w:rsidR="00C22ED5" w:rsidRPr="00C22ED5">
        <w:rPr>
          <w:rFonts w:ascii="Times New Roman" w:hAnsi="Times New Roman" w:cs="Times New Roman"/>
          <w:sz w:val="24"/>
          <w:szCs w:val="24"/>
        </w:rPr>
        <w:t> </w:t>
      </w:r>
      <w:proofErr w:type="spellStart"/>
      <w:r w:rsidR="00C22ED5" w:rsidRPr="00C22ED5">
        <w:rPr>
          <w:rFonts w:ascii="Times New Roman" w:hAnsi="Times New Roman" w:cs="Times New Roman"/>
          <w:sz w:val="24"/>
          <w:szCs w:val="24"/>
        </w:rPr>
        <w:t>belajar</w:t>
      </w:r>
      <w:proofErr w:type="spellEnd"/>
      <w:r w:rsidR="00C22ED5" w:rsidRPr="00C22ED5">
        <w:rPr>
          <w:rFonts w:ascii="Times New Roman" w:hAnsi="Times New Roman" w:cs="Times New Roman"/>
          <w:sz w:val="24"/>
          <w:szCs w:val="24"/>
        </w:rPr>
        <w:t> </w:t>
      </w:r>
      <w:proofErr w:type="spellStart"/>
      <w:r w:rsidR="00C22ED5" w:rsidRPr="00C22ED5">
        <w:rPr>
          <w:rFonts w:ascii="Times New Roman" w:hAnsi="Times New Roman" w:cs="Times New Roman"/>
          <w:sz w:val="24"/>
          <w:szCs w:val="24"/>
        </w:rPr>
        <w:t>membuat</w:t>
      </w:r>
      <w:proofErr w:type="spellEnd"/>
      <w:r w:rsidR="00C22ED5" w:rsidRPr="00C22ED5">
        <w:rPr>
          <w:rFonts w:ascii="Times New Roman" w:hAnsi="Times New Roman" w:cs="Times New Roman"/>
          <w:sz w:val="24"/>
          <w:szCs w:val="24"/>
        </w:rPr>
        <w:t xml:space="preserve"> </w:t>
      </w:r>
      <w:proofErr w:type="spellStart"/>
      <w:r w:rsidR="00DC4B83">
        <w:rPr>
          <w:rFonts w:ascii="Times New Roman" w:hAnsi="Times New Roman" w:cs="Times New Roman"/>
          <w:sz w:val="24"/>
          <w:szCs w:val="24"/>
        </w:rPr>
        <w:t>kurangnya</w:t>
      </w:r>
      <w:proofErr w:type="spellEnd"/>
      <w:r w:rsidR="00DC4B83">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semangat</w:t>
      </w:r>
      <w:proofErr w:type="spellEnd"/>
      <w:r w:rsidR="00C22ED5" w:rsidRP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dalam</w:t>
      </w:r>
      <w:proofErr w:type="spellEnd"/>
      <w:r w:rsidR="00C22ED5" w:rsidRPr="00C22ED5">
        <w:rPr>
          <w:rFonts w:ascii="Times New Roman" w:hAnsi="Times New Roman" w:cs="Times New Roman"/>
          <w:sz w:val="24"/>
          <w:szCs w:val="24"/>
        </w:rPr>
        <w:t xml:space="preserve"> </w:t>
      </w:r>
      <w:proofErr w:type="spellStart"/>
      <w:proofErr w:type="gramStart"/>
      <w:r w:rsidR="00C22ED5" w:rsidRPr="00C22ED5">
        <w:rPr>
          <w:rFonts w:ascii="Times New Roman" w:hAnsi="Times New Roman" w:cs="Times New Roman"/>
          <w:sz w:val="24"/>
          <w:szCs w:val="24"/>
        </w:rPr>
        <w:t>diri</w:t>
      </w:r>
      <w:proofErr w:type="spellEnd"/>
      <w:r w:rsidR="00C22ED5" w:rsidRPr="00C22ED5">
        <w:rPr>
          <w:rFonts w:ascii="Times New Roman" w:hAnsi="Times New Roman" w:cs="Times New Roman"/>
          <w:sz w:val="24"/>
          <w:szCs w:val="24"/>
        </w:rPr>
        <w:t> </w:t>
      </w:r>
      <w:r w:rsidR="00C22ED5">
        <w:rPr>
          <w:rFonts w:ascii="Times New Roman" w:hAnsi="Times New Roman" w:cs="Times New Roman"/>
          <w:sz w:val="24"/>
          <w:szCs w:val="24"/>
        </w:rPr>
        <w:t xml:space="preserve"> </w:t>
      </w:r>
      <w:proofErr w:type="spellStart"/>
      <w:r w:rsidR="00C22ED5">
        <w:rPr>
          <w:rFonts w:ascii="Times New Roman" w:hAnsi="Times New Roman" w:cs="Times New Roman"/>
          <w:sz w:val="24"/>
          <w:szCs w:val="24"/>
        </w:rPr>
        <w:t>peserta</w:t>
      </w:r>
      <w:proofErr w:type="spellEnd"/>
      <w:proofErr w:type="gramEnd"/>
      <w:r w:rsidR="00C22ED5">
        <w:rPr>
          <w:rFonts w:ascii="Times New Roman" w:hAnsi="Times New Roman" w:cs="Times New Roman"/>
          <w:sz w:val="24"/>
          <w:szCs w:val="24"/>
        </w:rPr>
        <w:t xml:space="preserve"> </w:t>
      </w:r>
      <w:proofErr w:type="spellStart"/>
      <w:r w:rsidR="00C22ED5">
        <w:rPr>
          <w:rFonts w:ascii="Times New Roman" w:hAnsi="Times New Roman" w:cs="Times New Roman"/>
          <w:sz w:val="24"/>
          <w:szCs w:val="24"/>
        </w:rPr>
        <w:t>didik</w:t>
      </w:r>
      <w:proofErr w:type="spellEnd"/>
      <w:r w:rsidR="00C22ED5" w:rsidRPr="00C22ED5">
        <w:rPr>
          <w:rFonts w:ascii="Times New Roman" w:hAnsi="Times New Roman" w:cs="Times New Roman"/>
          <w:sz w:val="24"/>
          <w:szCs w:val="24"/>
        </w:rPr>
        <w:t> </w:t>
      </w:r>
      <w:proofErr w:type="spellStart"/>
      <w:r w:rsidR="00C22ED5" w:rsidRPr="00C22ED5">
        <w:rPr>
          <w:rFonts w:ascii="Times New Roman" w:hAnsi="Times New Roman" w:cs="Times New Roman"/>
          <w:sz w:val="24"/>
          <w:szCs w:val="24"/>
        </w:rPr>
        <w:t>sehingga</w:t>
      </w:r>
      <w:proofErr w:type="spellEnd"/>
      <w:r w:rsidR="00C22ED5" w:rsidRP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tujuan</w:t>
      </w:r>
      <w:proofErr w:type="spellEnd"/>
      <w:r w:rsidR="00C22ED5">
        <w:rPr>
          <w:rFonts w:ascii="Times New Roman" w:hAnsi="Times New Roman" w:cs="Times New Roman"/>
          <w:sz w:val="24"/>
          <w:szCs w:val="24"/>
        </w:rPr>
        <w:t xml:space="preserve"> </w:t>
      </w:r>
      <w:proofErr w:type="spellStart"/>
      <w:r w:rsidR="00C22ED5">
        <w:rPr>
          <w:rFonts w:ascii="Times New Roman" w:hAnsi="Times New Roman" w:cs="Times New Roman"/>
          <w:sz w:val="24"/>
          <w:szCs w:val="24"/>
        </w:rPr>
        <w:t>pembelajaran</w:t>
      </w:r>
      <w:proofErr w:type="spellEnd"/>
      <w:r w:rsidR="00C22ED5">
        <w:rPr>
          <w:rFonts w:ascii="Times New Roman" w:hAnsi="Times New Roman" w:cs="Times New Roman"/>
          <w:sz w:val="24"/>
          <w:szCs w:val="24"/>
        </w:rPr>
        <w:t xml:space="preserve"> </w:t>
      </w:r>
      <w:r w:rsidR="00C22ED5" w:rsidRPr="00C22ED5">
        <w:rPr>
          <w:rFonts w:ascii="Times New Roman" w:hAnsi="Times New Roman" w:cs="Times New Roman"/>
          <w:sz w:val="24"/>
          <w:szCs w:val="24"/>
        </w:rPr>
        <w:t xml:space="preserve"> yang </w:t>
      </w:r>
      <w:proofErr w:type="spellStart"/>
      <w:r w:rsidR="00C22ED5" w:rsidRPr="00C22ED5">
        <w:rPr>
          <w:rFonts w:ascii="Times New Roman" w:hAnsi="Times New Roman" w:cs="Times New Roman"/>
          <w:sz w:val="24"/>
          <w:szCs w:val="24"/>
        </w:rPr>
        <w:t>dikehendaki</w:t>
      </w:r>
      <w:proofErr w:type="spellEnd"/>
      <w:r w:rsidR="00C22ED5" w:rsidRP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tidak</w:t>
      </w:r>
      <w:proofErr w:type="spellEnd"/>
      <w:r w:rsidR="00C22ED5" w:rsidRP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dapat</w:t>
      </w:r>
      <w:proofErr w:type="spellEnd"/>
      <w:r w:rsidR="00C22ED5" w:rsidRPr="00C22ED5">
        <w:rPr>
          <w:rFonts w:ascii="Times New Roman" w:hAnsi="Times New Roman" w:cs="Times New Roman"/>
          <w:sz w:val="24"/>
          <w:szCs w:val="24"/>
        </w:rPr>
        <w:t xml:space="preserve"> </w:t>
      </w:r>
      <w:proofErr w:type="spellStart"/>
      <w:r w:rsidR="00C22ED5" w:rsidRPr="00C22ED5">
        <w:rPr>
          <w:rFonts w:ascii="Times New Roman" w:hAnsi="Times New Roman" w:cs="Times New Roman"/>
          <w:sz w:val="24"/>
          <w:szCs w:val="24"/>
        </w:rPr>
        <w:t>tercapai</w:t>
      </w:r>
      <w:proofErr w:type="spellEnd"/>
      <w:r w:rsidR="00C22ED5" w:rsidRPr="00C22ED5">
        <w:rPr>
          <w:rFonts w:ascii="Times New Roman" w:hAnsi="Times New Roman" w:cs="Times New Roman"/>
          <w:sz w:val="24"/>
          <w:szCs w:val="24"/>
        </w:rPr>
        <w:t>.</w:t>
      </w:r>
      <w:bookmarkEnd w:id="42"/>
    </w:p>
    <w:p w14:paraId="1035A5AF" w14:textId="0680822C" w:rsidR="001B6BEC" w:rsidRDefault="00C22ED5" w:rsidP="00BD0866">
      <w:pPr>
        <w:tabs>
          <w:tab w:val="left" w:pos="284"/>
          <w:tab w:val="left" w:pos="567"/>
          <w:tab w:val="left" w:pos="1418"/>
          <w:tab w:val="left" w:pos="5954"/>
        </w:tabs>
        <w:spacing w:after="0" w:line="360" w:lineRule="auto"/>
        <w:jc w:val="both"/>
        <w:outlineLvl w:val="1"/>
        <w:rPr>
          <w:rFonts w:ascii="Times New Roman" w:hAnsi="Times New Roman" w:cs="Times New Roman"/>
          <w:sz w:val="24"/>
          <w:szCs w:val="24"/>
        </w:rPr>
      </w:pPr>
      <w:r>
        <w:rPr>
          <w:rFonts w:ascii="Times New Roman" w:hAnsi="Times New Roman" w:cs="Times New Roman"/>
          <w:sz w:val="24"/>
          <w:szCs w:val="24"/>
        </w:rPr>
        <w:tab/>
      </w:r>
      <w:bookmarkStart w:id="43" w:name="_Toc169908905"/>
      <w:r w:rsidR="00D87FBC">
        <w:rPr>
          <w:rFonts w:ascii="Times New Roman" w:hAnsi="Times New Roman" w:cs="Times New Roman"/>
          <w:sz w:val="24"/>
          <w:szCs w:val="24"/>
        </w:rPr>
        <w:tab/>
      </w:r>
      <w:proofErr w:type="spellStart"/>
      <w:r w:rsidR="003758BB" w:rsidRPr="003E5957">
        <w:rPr>
          <w:rFonts w:ascii="Times New Roman" w:hAnsi="Times New Roman" w:cs="Times New Roman"/>
          <w:sz w:val="24"/>
          <w:szCs w:val="24"/>
        </w:rPr>
        <w:t>Berdasarkan</w:t>
      </w:r>
      <w:proofErr w:type="spellEnd"/>
      <w:r w:rsidR="003758BB" w:rsidRPr="003E5957">
        <w:rPr>
          <w:rFonts w:ascii="Times New Roman" w:hAnsi="Times New Roman" w:cs="Times New Roman"/>
          <w:sz w:val="24"/>
          <w:szCs w:val="24"/>
        </w:rPr>
        <w:t xml:space="preserve"> </w:t>
      </w:r>
      <w:proofErr w:type="spellStart"/>
      <w:r w:rsidR="003758BB" w:rsidRPr="003E5957">
        <w:rPr>
          <w:rFonts w:ascii="Times New Roman" w:hAnsi="Times New Roman" w:cs="Times New Roman"/>
          <w:sz w:val="24"/>
          <w:szCs w:val="24"/>
        </w:rPr>
        <w:t>pengamatan</w:t>
      </w:r>
      <w:proofErr w:type="spellEnd"/>
      <w:r w:rsidR="003758BB" w:rsidRPr="003E5957">
        <w:rPr>
          <w:rFonts w:ascii="Times New Roman" w:hAnsi="Times New Roman" w:cs="Times New Roman"/>
          <w:sz w:val="24"/>
          <w:szCs w:val="24"/>
        </w:rPr>
        <w:t xml:space="preserve"> </w:t>
      </w:r>
      <w:proofErr w:type="spellStart"/>
      <w:r w:rsidR="003758BB" w:rsidRPr="003E5957">
        <w:rPr>
          <w:rFonts w:ascii="Times New Roman" w:hAnsi="Times New Roman" w:cs="Times New Roman"/>
          <w:sz w:val="24"/>
          <w:szCs w:val="24"/>
        </w:rPr>
        <w:t>awal</w:t>
      </w:r>
      <w:proofErr w:type="spellEnd"/>
      <w:r w:rsidR="003758BB" w:rsidRPr="003E5957">
        <w:rPr>
          <w:rFonts w:ascii="Times New Roman" w:hAnsi="Times New Roman" w:cs="Times New Roman"/>
          <w:sz w:val="24"/>
          <w:szCs w:val="24"/>
        </w:rPr>
        <w:t xml:space="preserve"> </w:t>
      </w:r>
      <w:proofErr w:type="spellStart"/>
      <w:r w:rsidR="003758BB" w:rsidRPr="003E5957">
        <w:rPr>
          <w:rFonts w:ascii="Times New Roman" w:hAnsi="Times New Roman" w:cs="Times New Roman"/>
          <w:sz w:val="24"/>
          <w:szCs w:val="24"/>
        </w:rPr>
        <w:t>peneliti</w:t>
      </w:r>
      <w:proofErr w:type="spellEnd"/>
      <w:r w:rsidR="003758BB" w:rsidRPr="003E5957">
        <w:rPr>
          <w:rFonts w:ascii="Times New Roman" w:hAnsi="Times New Roman" w:cs="Times New Roman"/>
          <w:sz w:val="24"/>
          <w:szCs w:val="24"/>
        </w:rPr>
        <w:t xml:space="preserve"> </w:t>
      </w:r>
      <w:proofErr w:type="spellStart"/>
      <w:r w:rsidR="003758BB" w:rsidRPr="003E5957">
        <w:rPr>
          <w:rFonts w:ascii="Times New Roman" w:hAnsi="Times New Roman" w:cs="Times New Roman"/>
          <w:sz w:val="24"/>
          <w:szCs w:val="24"/>
        </w:rPr>
        <w:t>didalam</w:t>
      </w:r>
      <w:proofErr w:type="spellEnd"/>
      <w:r w:rsidR="003758BB" w:rsidRPr="003E5957">
        <w:rPr>
          <w:rFonts w:ascii="Times New Roman" w:hAnsi="Times New Roman" w:cs="Times New Roman"/>
          <w:sz w:val="24"/>
          <w:szCs w:val="24"/>
        </w:rPr>
        <w:t xml:space="preserve"> proses </w:t>
      </w:r>
      <w:proofErr w:type="spellStart"/>
      <w:r w:rsidR="003758BB" w:rsidRPr="003E5957">
        <w:rPr>
          <w:rFonts w:ascii="Times New Roman" w:hAnsi="Times New Roman" w:cs="Times New Roman"/>
          <w:sz w:val="24"/>
          <w:szCs w:val="24"/>
        </w:rPr>
        <w:t>pembelajaran</w:t>
      </w:r>
      <w:proofErr w:type="spellEnd"/>
      <w:r w:rsidR="003758BB" w:rsidRPr="003E5957">
        <w:rPr>
          <w:rFonts w:ascii="Times New Roman" w:hAnsi="Times New Roman" w:cs="Times New Roman"/>
          <w:sz w:val="24"/>
          <w:szCs w:val="24"/>
        </w:rPr>
        <w:t xml:space="preserve"> IPS</w:t>
      </w:r>
      <w:r w:rsidR="003E5957">
        <w:rPr>
          <w:rFonts w:ascii="Times New Roman" w:hAnsi="Times New Roman" w:cs="Times New Roman"/>
          <w:sz w:val="24"/>
          <w:szCs w:val="24"/>
        </w:rPr>
        <w:t xml:space="preserve"> </w:t>
      </w:r>
      <w:r w:rsidR="00081354" w:rsidRPr="00081354">
        <w:rPr>
          <w:rFonts w:ascii="Times New Roman" w:hAnsi="Times New Roman" w:cs="Times New Roman"/>
          <w:sz w:val="24"/>
          <w:szCs w:val="24"/>
        </w:rPr>
        <w:t xml:space="preserve">di </w:t>
      </w:r>
      <w:proofErr w:type="spellStart"/>
      <w:r w:rsidR="00D75B06">
        <w:rPr>
          <w:rFonts w:ascii="Times New Roman" w:hAnsi="Times New Roman" w:cs="Times New Roman"/>
          <w:sz w:val="24"/>
          <w:szCs w:val="24"/>
        </w:rPr>
        <w:t>Sekolah</w:t>
      </w:r>
      <w:proofErr w:type="spellEnd"/>
      <w:r w:rsidR="00D75B06">
        <w:rPr>
          <w:rFonts w:ascii="Times New Roman" w:hAnsi="Times New Roman" w:cs="Times New Roman"/>
          <w:sz w:val="24"/>
          <w:szCs w:val="24"/>
        </w:rPr>
        <w:t xml:space="preserve"> </w:t>
      </w:r>
      <w:proofErr w:type="spellStart"/>
      <w:r w:rsidR="00D75B06">
        <w:rPr>
          <w:rFonts w:ascii="Times New Roman" w:hAnsi="Times New Roman" w:cs="Times New Roman"/>
          <w:sz w:val="24"/>
          <w:szCs w:val="24"/>
        </w:rPr>
        <w:t>Menengah</w:t>
      </w:r>
      <w:proofErr w:type="spellEnd"/>
      <w:r w:rsidR="00D75B06">
        <w:rPr>
          <w:rFonts w:ascii="Times New Roman" w:hAnsi="Times New Roman" w:cs="Times New Roman"/>
          <w:sz w:val="24"/>
          <w:szCs w:val="24"/>
        </w:rPr>
        <w:t xml:space="preserve"> </w:t>
      </w:r>
      <w:proofErr w:type="spellStart"/>
      <w:r w:rsidR="00D75B06">
        <w:rPr>
          <w:rFonts w:ascii="Times New Roman" w:hAnsi="Times New Roman" w:cs="Times New Roman"/>
          <w:sz w:val="24"/>
          <w:szCs w:val="24"/>
        </w:rPr>
        <w:t>Pertama</w:t>
      </w:r>
      <w:proofErr w:type="spellEnd"/>
      <w:r w:rsidR="00D75B06">
        <w:rPr>
          <w:rFonts w:ascii="Times New Roman" w:hAnsi="Times New Roman" w:cs="Times New Roman"/>
          <w:sz w:val="24"/>
          <w:szCs w:val="24"/>
        </w:rPr>
        <w:t xml:space="preserve"> Negeri </w:t>
      </w:r>
      <w:r w:rsidR="0044200A">
        <w:rPr>
          <w:rFonts w:ascii="Times New Roman" w:hAnsi="Times New Roman" w:cs="Times New Roman"/>
          <w:sz w:val="24"/>
          <w:szCs w:val="24"/>
        </w:rPr>
        <w:t xml:space="preserve">SMPN 2 </w:t>
      </w:r>
      <w:proofErr w:type="spellStart"/>
      <w:r w:rsidR="0044200A">
        <w:rPr>
          <w:rFonts w:ascii="Times New Roman" w:hAnsi="Times New Roman" w:cs="Times New Roman"/>
          <w:sz w:val="24"/>
          <w:szCs w:val="24"/>
        </w:rPr>
        <w:t>Tarogong</w:t>
      </w:r>
      <w:proofErr w:type="spellEnd"/>
      <w:r w:rsidR="0044200A">
        <w:rPr>
          <w:rFonts w:ascii="Times New Roman" w:hAnsi="Times New Roman" w:cs="Times New Roman"/>
          <w:sz w:val="24"/>
          <w:szCs w:val="24"/>
        </w:rPr>
        <w:t xml:space="preserve"> </w:t>
      </w:r>
      <w:proofErr w:type="spellStart"/>
      <w:r w:rsidR="0044200A">
        <w:rPr>
          <w:rFonts w:ascii="Times New Roman" w:hAnsi="Times New Roman" w:cs="Times New Roman"/>
          <w:sz w:val="24"/>
          <w:szCs w:val="24"/>
        </w:rPr>
        <w:t>K</w:t>
      </w:r>
      <w:r w:rsidR="00081354" w:rsidRPr="00081354">
        <w:rPr>
          <w:rFonts w:ascii="Times New Roman" w:hAnsi="Times New Roman" w:cs="Times New Roman"/>
          <w:sz w:val="24"/>
          <w:szCs w:val="24"/>
        </w:rPr>
        <w:t>idul</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ba</w:t>
      </w:r>
      <w:r w:rsidR="001B6BEC">
        <w:rPr>
          <w:rFonts w:ascii="Times New Roman" w:hAnsi="Times New Roman" w:cs="Times New Roman"/>
          <w:sz w:val="24"/>
          <w:szCs w:val="24"/>
        </w:rPr>
        <w:t>nyak</w:t>
      </w:r>
      <w:proofErr w:type="spellEnd"/>
      <w:r w:rsidR="001B6BEC">
        <w:rPr>
          <w:rFonts w:ascii="Times New Roman" w:hAnsi="Times New Roman" w:cs="Times New Roman"/>
          <w:sz w:val="24"/>
          <w:szCs w:val="24"/>
        </w:rPr>
        <w:t xml:space="preserve"> </w:t>
      </w:r>
      <w:proofErr w:type="spellStart"/>
      <w:r w:rsidR="001B6BEC">
        <w:rPr>
          <w:rFonts w:ascii="Times New Roman" w:hAnsi="Times New Roman" w:cs="Times New Roman"/>
          <w:sz w:val="24"/>
          <w:szCs w:val="24"/>
        </w:rPr>
        <w:t>sekali</w:t>
      </w:r>
      <w:proofErr w:type="spellEnd"/>
      <w:r w:rsidR="001B6BEC">
        <w:rPr>
          <w:rFonts w:ascii="Times New Roman" w:hAnsi="Times New Roman" w:cs="Times New Roman"/>
          <w:sz w:val="24"/>
          <w:szCs w:val="24"/>
        </w:rPr>
        <w:t xml:space="preserve"> </w:t>
      </w:r>
      <w:proofErr w:type="spellStart"/>
      <w:r w:rsidR="001B6BEC">
        <w:rPr>
          <w:rFonts w:ascii="Times New Roman" w:hAnsi="Times New Roman" w:cs="Times New Roman"/>
          <w:sz w:val="24"/>
          <w:szCs w:val="24"/>
        </w:rPr>
        <w:t>catatan</w:t>
      </w:r>
      <w:proofErr w:type="spellEnd"/>
      <w:r w:rsidR="001B6BEC">
        <w:rPr>
          <w:rFonts w:ascii="Times New Roman" w:hAnsi="Times New Roman" w:cs="Times New Roman"/>
          <w:sz w:val="24"/>
          <w:szCs w:val="24"/>
        </w:rPr>
        <w:t xml:space="preserve"> </w:t>
      </w:r>
      <w:proofErr w:type="spellStart"/>
      <w:proofErr w:type="gramStart"/>
      <w:r w:rsidR="001B6BEC">
        <w:rPr>
          <w:rFonts w:ascii="Times New Roman" w:hAnsi="Times New Roman" w:cs="Times New Roman"/>
          <w:sz w:val="24"/>
          <w:szCs w:val="24"/>
        </w:rPr>
        <w:t>penting</w:t>
      </w:r>
      <w:r w:rsidR="00DC4B83">
        <w:rPr>
          <w:rFonts w:ascii="Times New Roman" w:hAnsi="Times New Roman" w:cs="Times New Roman"/>
          <w:sz w:val="24"/>
          <w:szCs w:val="24"/>
        </w:rPr>
        <w:t>,</w:t>
      </w:r>
      <w:r w:rsidR="001B6BEC">
        <w:rPr>
          <w:rFonts w:ascii="Times New Roman" w:hAnsi="Times New Roman" w:cs="Times New Roman"/>
          <w:sz w:val="24"/>
          <w:szCs w:val="24"/>
        </w:rPr>
        <w:t>bahwa</w:t>
      </w:r>
      <w:proofErr w:type="spellEnd"/>
      <w:proofErr w:type="gramEnd"/>
      <w:r w:rsidR="001B6BEC">
        <w:rPr>
          <w:rFonts w:ascii="Times New Roman" w:hAnsi="Times New Roman" w:cs="Times New Roman"/>
          <w:sz w:val="24"/>
          <w:szCs w:val="24"/>
        </w:rPr>
        <w:t xml:space="preserve"> </w:t>
      </w:r>
      <w:proofErr w:type="spellStart"/>
      <w:r w:rsidR="001B6BEC">
        <w:rPr>
          <w:rFonts w:ascii="Times New Roman" w:hAnsi="Times New Roman" w:cs="Times New Roman"/>
          <w:sz w:val="24"/>
          <w:szCs w:val="24"/>
        </w:rPr>
        <w:t>konsep</w:t>
      </w:r>
      <w:proofErr w:type="spellEnd"/>
      <w:r w:rsidR="001B6BEC">
        <w:rPr>
          <w:rFonts w:ascii="Times New Roman" w:hAnsi="Times New Roman" w:cs="Times New Roman"/>
          <w:sz w:val="24"/>
          <w:szCs w:val="24"/>
        </w:rPr>
        <w:t xml:space="preserve"> </w:t>
      </w:r>
      <w:proofErr w:type="spellStart"/>
      <w:r w:rsidR="001B6BEC">
        <w:rPr>
          <w:rFonts w:ascii="Times New Roman" w:hAnsi="Times New Roman" w:cs="Times New Roman"/>
          <w:sz w:val="24"/>
          <w:szCs w:val="24"/>
        </w:rPr>
        <w:t>belajar</w:t>
      </w:r>
      <w:proofErr w:type="spellEnd"/>
      <w:r w:rsidR="001B6BEC">
        <w:rPr>
          <w:rFonts w:ascii="Times New Roman" w:hAnsi="Times New Roman" w:cs="Times New Roman"/>
          <w:sz w:val="24"/>
          <w:szCs w:val="24"/>
        </w:rPr>
        <w:t xml:space="preserve"> IPS yang di </w:t>
      </w:r>
      <w:proofErr w:type="spellStart"/>
      <w:r w:rsidR="001B6BEC">
        <w:rPr>
          <w:rFonts w:ascii="Times New Roman" w:hAnsi="Times New Roman" w:cs="Times New Roman"/>
          <w:sz w:val="24"/>
          <w:szCs w:val="24"/>
        </w:rPr>
        <w:t>lakukan</w:t>
      </w:r>
      <w:proofErr w:type="spellEnd"/>
      <w:r w:rsidR="001B6BEC">
        <w:rPr>
          <w:rFonts w:ascii="Times New Roman" w:hAnsi="Times New Roman" w:cs="Times New Roman"/>
          <w:sz w:val="24"/>
          <w:szCs w:val="24"/>
        </w:rPr>
        <w:t xml:space="preserve"> guru </w:t>
      </w:r>
      <w:proofErr w:type="spellStart"/>
      <w:r w:rsidR="001B6BEC">
        <w:rPr>
          <w:rFonts w:ascii="Times New Roman" w:hAnsi="Times New Roman" w:cs="Times New Roman"/>
          <w:sz w:val="24"/>
          <w:szCs w:val="24"/>
        </w:rPr>
        <w:t>kepada</w:t>
      </w:r>
      <w:proofErr w:type="spellEnd"/>
      <w:r w:rsidR="001B6BEC">
        <w:rPr>
          <w:rFonts w:ascii="Times New Roman" w:hAnsi="Times New Roman" w:cs="Times New Roman"/>
          <w:sz w:val="24"/>
          <w:szCs w:val="24"/>
        </w:rPr>
        <w:t xml:space="preserve"> </w:t>
      </w:r>
      <w:proofErr w:type="spellStart"/>
      <w:r w:rsidR="001B6BEC">
        <w:rPr>
          <w:rFonts w:ascii="Times New Roman" w:hAnsi="Times New Roman" w:cs="Times New Roman"/>
          <w:sz w:val="24"/>
          <w:szCs w:val="24"/>
        </w:rPr>
        <w:t>peserta</w:t>
      </w:r>
      <w:proofErr w:type="spellEnd"/>
      <w:r w:rsidR="001B6BEC">
        <w:rPr>
          <w:rFonts w:ascii="Times New Roman" w:hAnsi="Times New Roman" w:cs="Times New Roman"/>
          <w:sz w:val="24"/>
          <w:szCs w:val="24"/>
        </w:rPr>
        <w:t xml:space="preserve"> </w:t>
      </w:r>
      <w:proofErr w:type="spellStart"/>
      <w:r w:rsidR="001B6BEC">
        <w:rPr>
          <w:rFonts w:ascii="Times New Roman" w:hAnsi="Times New Roman" w:cs="Times New Roman"/>
          <w:sz w:val="24"/>
          <w:szCs w:val="24"/>
        </w:rPr>
        <w:t>didik</w:t>
      </w:r>
      <w:proofErr w:type="spellEnd"/>
      <w:r w:rsidR="001B6BEC">
        <w:rPr>
          <w:rFonts w:ascii="Times New Roman" w:hAnsi="Times New Roman" w:cs="Times New Roman"/>
          <w:sz w:val="24"/>
          <w:szCs w:val="24"/>
        </w:rPr>
        <w:t xml:space="preserve"> </w:t>
      </w:r>
      <w:proofErr w:type="spellStart"/>
      <w:r w:rsidR="001B6BEC">
        <w:rPr>
          <w:rFonts w:ascii="Times New Roman" w:hAnsi="Times New Roman" w:cs="Times New Roman"/>
          <w:sz w:val="24"/>
          <w:szCs w:val="24"/>
        </w:rPr>
        <w:t>cenderung</w:t>
      </w:r>
      <w:proofErr w:type="spellEnd"/>
      <w:r w:rsidR="001B6BEC">
        <w:rPr>
          <w:rFonts w:ascii="Times New Roman" w:hAnsi="Times New Roman" w:cs="Times New Roman"/>
          <w:sz w:val="24"/>
          <w:szCs w:val="24"/>
        </w:rPr>
        <w:t xml:space="preserve"> </w:t>
      </w:r>
      <w:proofErr w:type="spellStart"/>
      <w:r w:rsidR="001B6BEC">
        <w:rPr>
          <w:rFonts w:ascii="Times New Roman" w:hAnsi="Times New Roman" w:cs="Times New Roman"/>
          <w:sz w:val="24"/>
          <w:szCs w:val="24"/>
        </w:rPr>
        <w:t>monoton,di</w:t>
      </w:r>
      <w:proofErr w:type="spellEnd"/>
      <w:r w:rsidR="001B6BEC">
        <w:rPr>
          <w:rFonts w:ascii="Times New Roman" w:hAnsi="Times New Roman" w:cs="Times New Roman"/>
          <w:sz w:val="24"/>
          <w:szCs w:val="24"/>
        </w:rPr>
        <w:t xml:space="preserve"> </w:t>
      </w:r>
      <w:proofErr w:type="spellStart"/>
      <w:r w:rsidR="001B6BEC">
        <w:rPr>
          <w:rFonts w:ascii="Times New Roman" w:hAnsi="Times New Roman" w:cs="Times New Roman"/>
          <w:sz w:val="24"/>
          <w:szCs w:val="24"/>
        </w:rPr>
        <w:t>karena</w:t>
      </w:r>
      <w:proofErr w:type="spellEnd"/>
      <w:r w:rsidR="001B6BEC">
        <w:rPr>
          <w:rFonts w:ascii="Times New Roman" w:hAnsi="Times New Roman" w:cs="Times New Roman"/>
          <w:sz w:val="24"/>
          <w:szCs w:val="24"/>
        </w:rPr>
        <w:t xml:space="preserve"> </w:t>
      </w:r>
      <w:proofErr w:type="spellStart"/>
      <w:r w:rsidR="001B6BEC">
        <w:rPr>
          <w:rFonts w:ascii="Times New Roman" w:hAnsi="Times New Roman" w:cs="Times New Roman"/>
          <w:sz w:val="24"/>
          <w:szCs w:val="24"/>
        </w:rPr>
        <w:t>kan</w:t>
      </w:r>
      <w:proofErr w:type="spellEnd"/>
      <w:r w:rsidR="001B6BEC">
        <w:rPr>
          <w:rFonts w:ascii="Times New Roman" w:hAnsi="Times New Roman" w:cs="Times New Roman"/>
          <w:sz w:val="24"/>
          <w:szCs w:val="24"/>
        </w:rPr>
        <w:t xml:space="preserve"> guru </w:t>
      </w:r>
      <w:proofErr w:type="spellStart"/>
      <w:r w:rsidR="001B6BEC">
        <w:rPr>
          <w:rFonts w:ascii="Times New Roman" w:hAnsi="Times New Roman" w:cs="Times New Roman"/>
          <w:sz w:val="24"/>
          <w:szCs w:val="24"/>
        </w:rPr>
        <w:t>selalu</w:t>
      </w:r>
      <w:proofErr w:type="spellEnd"/>
      <w:r w:rsidR="001B6BEC">
        <w:rPr>
          <w:rFonts w:ascii="Times New Roman" w:hAnsi="Times New Roman" w:cs="Times New Roman"/>
          <w:sz w:val="24"/>
          <w:szCs w:val="24"/>
        </w:rPr>
        <w:t xml:space="preserve"> </w:t>
      </w:r>
      <w:proofErr w:type="spellStart"/>
      <w:r w:rsidR="001B6BEC">
        <w:rPr>
          <w:rFonts w:ascii="Times New Roman" w:hAnsi="Times New Roman" w:cs="Times New Roman"/>
          <w:sz w:val="24"/>
          <w:szCs w:val="24"/>
        </w:rPr>
        <w:t>menggunakan</w:t>
      </w:r>
      <w:proofErr w:type="spellEnd"/>
      <w:r w:rsidR="001B6BEC">
        <w:rPr>
          <w:rFonts w:ascii="Times New Roman" w:hAnsi="Times New Roman" w:cs="Times New Roman"/>
          <w:sz w:val="24"/>
          <w:szCs w:val="24"/>
        </w:rPr>
        <w:t xml:space="preserve"> media yang </w:t>
      </w:r>
      <w:proofErr w:type="spellStart"/>
      <w:r w:rsidR="001B6BEC">
        <w:rPr>
          <w:rFonts w:ascii="Times New Roman" w:hAnsi="Times New Roman" w:cs="Times New Roman"/>
          <w:sz w:val="24"/>
          <w:szCs w:val="24"/>
        </w:rPr>
        <w:lastRenderedPageBreak/>
        <w:t>konvesional</w:t>
      </w:r>
      <w:proofErr w:type="spellEnd"/>
      <w:r w:rsidR="001B6BEC">
        <w:rPr>
          <w:rFonts w:ascii="Times New Roman" w:hAnsi="Times New Roman" w:cs="Times New Roman"/>
          <w:sz w:val="24"/>
          <w:szCs w:val="24"/>
        </w:rPr>
        <w:t xml:space="preserve"> </w:t>
      </w:r>
      <w:proofErr w:type="spellStart"/>
      <w:r w:rsidR="001B6BEC">
        <w:rPr>
          <w:rFonts w:ascii="Times New Roman" w:hAnsi="Times New Roman" w:cs="Times New Roman"/>
          <w:sz w:val="24"/>
          <w:szCs w:val="24"/>
        </w:rPr>
        <w:t>saja</w:t>
      </w:r>
      <w:proofErr w:type="spellEnd"/>
      <w:r w:rsidR="001B6BEC">
        <w:rPr>
          <w:rFonts w:ascii="Times New Roman" w:hAnsi="Times New Roman" w:cs="Times New Roman"/>
          <w:sz w:val="24"/>
          <w:szCs w:val="24"/>
        </w:rPr>
        <w:t xml:space="preserve">. pada </w:t>
      </w:r>
      <w:proofErr w:type="spellStart"/>
      <w:r w:rsidR="001B6BEC">
        <w:rPr>
          <w:rFonts w:ascii="Times New Roman" w:hAnsi="Times New Roman" w:cs="Times New Roman"/>
          <w:sz w:val="24"/>
          <w:szCs w:val="24"/>
        </w:rPr>
        <w:t>akhirnya</w:t>
      </w:r>
      <w:proofErr w:type="spellEnd"/>
      <w:r w:rsidR="001B6BEC">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keaktifan</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belajar</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peserta</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didik</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dikelas</w:t>
      </w:r>
      <w:proofErr w:type="spellEnd"/>
      <w:r w:rsidR="00081354" w:rsidRPr="00081354">
        <w:rPr>
          <w:rFonts w:ascii="Times New Roman" w:hAnsi="Times New Roman" w:cs="Times New Roman"/>
          <w:sz w:val="24"/>
          <w:szCs w:val="24"/>
        </w:rPr>
        <w:t xml:space="preserve"> VIII pada </w:t>
      </w:r>
      <w:proofErr w:type="spellStart"/>
      <w:r w:rsidR="00081354" w:rsidRPr="00081354">
        <w:rPr>
          <w:rFonts w:ascii="Times New Roman" w:hAnsi="Times New Roman" w:cs="Times New Roman"/>
          <w:sz w:val="24"/>
          <w:szCs w:val="24"/>
        </w:rPr>
        <w:t>pembelajaran</w:t>
      </w:r>
      <w:proofErr w:type="spellEnd"/>
      <w:r w:rsidR="00081354" w:rsidRPr="00081354">
        <w:rPr>
          <w:rFonts w:ascii="Times New Roman" w:hAnsi="Times New Roman" w:cs="Times New Roman"/>
          <w:sz w:val="24"/>
          <w:szCs w:val="24"/>
        </w:rPr>
        <w:t xml:space="preserve"> IPS </w:t>
      </w:r>
      <w:proofErr w:type="spellStart"/>
      <w:r w:rsidR="00081354" w:rsidRPr="00081354">
        <w:rPr>
          <w:rFonts w:ascii="Times New Roman" w:hAnsi="Times New Roman" w:cs="Times New Roman"/>
          <w:sz w:val="24"/>
          <w:szCs w:val="24"/>
        </w:rPr>
        <w:t>masih</w:t>
      </w:r>
      <w:proofErr w:type="spellEnd"/>
      <w:r w:rsidR="00081354" w:rsidRPr="00081354">
        <w:rPr>
          <w:rFonts w:ascii="Times New Roman" w:hAnsi="Times New Roman" w:cs="Times New Roman"/>
          <w:sz w:val="24"/>
          <w:szCs w:val="24"/>
        </w:rPr>
        <w:t xml:space="preserve"> </w:t>
      </w:r>
      <w:proofErr w:type="spellStart"/>
      <w:proofErr w:type="gramStart"/>
      <w:r w:rsidR="00081354" w:rsidRPr="00081354">
        <w:rPr>
          <w:rFonts w:ascii="Times New Roman" w:hAnsi="Times New Roman" w:cs="Times New Roman"/>
          <w:sz w:val="24"/>
          <w:szCs w:val="24"/>
        </w:rPr>
        <w:t>kurang</w:t>
      </w:r>
      <w:proofErr w:type="spellEnd"/>
      <w:r w:rsidR="00081354" w:rsidRPr="00081354">
        <w:rPr>
          <w:rFonts w:ascii="Times New Roman" w:hAnsi="Times New Roman" w:cs="Times New Roman"/>
          <w:sz w:val="24"/>
          <w:szCs w:val="24"/>
        </w:rPr>
        <w:t xml:space="preserve"> .Hal</w:t>
      </w:r>
      <w:proofErr w:type="gram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ini</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terlihat</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bahwa</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dari</w:t>
      </w:r>
      <w:proofErr w:type="spellEnd"/>
      <w:r w:rsidR="00081354" w:rsidRPr="00081354">
        <w:rPr>
          <w:rFonts w:ascii="Times New Roman" w:hAnsi="Times New Roman" w:cs="Times New Roman"/>
          <w:sz w:val="24"/>
          <w:szCs w:val="24"/>
        </w:rPr>
        <w:t xml:space="preserve"> </w:t>
      </w:r>
      <w:r w:rsidR="003E5957">
        <w:rPr>
          <w:rFonts w:ascii="Times New Roman" w:hAnsi="Times New Roman" w:cs="Times New Roman"/>
          <w:sz w:val="24"/>
          <w:szCs w:val="24"/>
        </w:rPr>
        <w:t>40</w:t>
      </w:r>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peserta</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pendidik</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ada</w:t>
      </w:r>
      <w:proofErr w:type="spellEnd"/>
      <w:r w:rsidR="00081354" w:rsidRPr="00081354">
        <w:rPr>
          <w:rFonts w:ascii="Times New Roman" w:hAnsi="Times New Roman" w:cs="Times New Roman"/>
          <w:sz w:val="24"/>
          <w:szCs w:val="24"/>
        </w:rPr>
        <w:t xml:space="preserve"> 20 yang </w:t>
      </w:r>
      <w:proofErr w:type="spellStart"/>
      <w:r w:rsidR="00081354" w:rsidRPr="00081354">
        <w:rPr>
          <w:rFonts w:ascii="Times New Roman" w:hAnsi="Times New Roman" w:cs="Times New Roman"/>
          <w:sz w:val="24"/>
          <w:szCs w:val="24"/>
        </w:rPr>
        <w:t>tidak</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memahami</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materi</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dalam</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pembelajaran</w:t>
      </w:r>
      <w:proofErr w:type="spellEnd"/>
      <w:r w:rsidR="00081354" w:rsidRPr="00081354">
        <w:rPr>
          <w:rFonts w:ascii="Times New Roman" w:hAnsi="Times New Roman" w:cs="Times New Roman"/>
          <w:sz w:val="24"/>
          <w:szCs w:val="24"/>
        </w:rPr>
        <w:t xml:space="preserve"> IPS di </w:t>
      </w:r>
      <w:proofErr w:type="spellStart"/>
      <w:r w:rsidR="00081354" w:rsidRPr="00081354">
        <w:rPr>
          <w:rFonts w:ascii="Times New Roman" w:hAnsi="Times New Roman" w:cs="Times New Roman"/>
          <w:sz w:val="24"/>
          <w:szCs w:val="24"/>
        </w:rPr>
        <w:t>karnakan</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materi</w:t>
      </w:r>
      <w:proofErr w:type="spellEnd"/>
      <w:r w:rsidR="00081354" w:rsidRPr="00081354">
        <w:rPr>
          <w:rFonts w:ascii="Times New Roman" w:hAnsi="Times New Roman" w:cs="Times New Roman"/>
          <w:sz w:val="24"/>
          <w:szCs w:val="24"/>
        </w:rPr>
        <w:t xml:space="preserve"> yang di </w:t>
      </w:r>
      <w:proofErr w:type="spellStart"/>
      <w:r w:rsidR="00081354" w:rsidRPr="00081354">
        <w:rPr>
          <w:rFonts w:ascii="Times New Roman" w:hAnsi="Times New Roman" w:cs="Times New Roman"/>
          <w:sz w:val="24"/>
          <w:szCs w:val="24"/>
        </w:rPr>
        <w:t>sampaikan</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monoton</w:t>
      </w:r>
      <w:proofErr w:type="spellEnd"/>
      <w:r w:rsidR="00081354" w:rsidRPr="00081354">
        <w:rPr>
          <w:rFonts w:ascii="Times New Roman" w:hAnsi="Times New Roman" w:cs="Times New Roman"/>
          <w:sz w:val="24"/>
          <w:szCs w:val="24"/>
        </w:rPr>
        <w:t>.</w:t>
      </w:r>
      <w:r w:rsidR="0044200A">
        <w:rPr>
          <w:rFonts w:ascii="Times New Roman" w:hAnsi="Times New Roman" w:cs="Times New Roman"/>
          <w:sz w:val="24"/>
          <w:szCs w:val="24"/>
        </w:rPr>
        <w:t xml:space="preserve"> </w:t>
      </w:r>
      <w:r w:rsidR="00081354" w:rsidRPr="00081354">
        <w:rPr>
          <w:rFonts w:ascii="Times New Roman" w:hAnsi="Times New Roman" w:cs="Times New Roman"/>
          <w:sz w:val="24"/>
          <w:szCs w:val="24"/>
        </w:rPr>
        <w:t xml:space="preserve">Lalu media yang di </w:t>
      </w:r>
      <w:proofErr w:type="spellStart"/>
      <w:r w:rsidR="00081354" w:rsidRPr="00081354">
        <w:rPr>
          <w:rFonts w:ascii="Times New Roman" w:hAnsi="Times New Roman" w:cs="Times New Roman"/>
          <w:sz w:val="24"/>
          <w:szCs w:val="24"/>
        </w:rPr>
        <w:t>gunakan</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masih</w:t>
      </w:r>
      <w:proofErr w:type="spellEnd"/>
      <w:r w:rsidR="00081354" w:rsidRPr="00081354">
        <w:rPr>
          <w:rFonts w:ascii="Times New Roman" w:hAnsi="Times New Roman" w:cs="Times New Roman"/>
          <w:sz w:val="24"/>
          <w:szCs w:val="24"/>
        </w:rPr>
        <w:t xml:space="preserve"> media yang </w:t>
      </w:r>
      <w:proofErr w:type="spellStart"/>
      <w:r w:rsidR="00081354" w:rsidRPr="00081354">
        <w:rPr>
          <w:rFonts w:ascii="Times New Roman" w:hAnsi="Times New Roman" w:cs="Times New Roman"/>
          <w:sz w:val="24"/>
          <w:szCs w:val="24"/>
        </w:rPr>
        <w:t>konvesional</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saja</w:t>
      </w:r>
      <w:proofErr w:type="spellEnd"/>
      <w:r w:rsidR="00081354" w:rsidRPr="00081354">
        <w:rPr>
          <w:rFonts w:ascii="Times New Roman" w:hAnsi="Times New Roman" w:cs="Times New Roman"/>
          <w:sz w:val="24"/>
          <w:szCs w:val="24"/>
        </w:rPr>
        <w:t>.</w:t>
      </w:r>
      <w:r w:rsidR="0044200A">
        <w:rPr>
          <w:rFonts w:ascii="Times New Roman" w:hAnsi="Times New Roman" w:cs="Times New Roman"/>
          <w:sz w:val="24"/>
          <w:szCs w:val="24"/>
        </w:rPr>
        <w:t xml:space="preserve"> </w:t>
      </w:r>
      <w:r w:rsidR="00081354" w:rsidRPr="00081354">
        <w:rPr>
          <w:rFonts w:ascii="Times New Roman" w:hAnsi="Times New Roman" w:cs="Times New Roman"/>
          <w:sz w:val="24"/>
          <w:szCs w:val="24"/>
        </w:rPr>
        <w:t xml:space="preserve">Hal </w:t>
      </w:r>
      <w:proofErr w:type="spellStart"/>
      <w:r w:rsidR="00081354" w:rsidRPr="00081354">
        <w:rPr>
          <w:rFonts w:ascii="Times New Roman" w:hAnsi="Times New Roman" w:cs="Times New Roman"/>
          <w:sz w:val="24"/>
          <w:szCs w:val="24"/>
        </w:rPr>
        <w:t>ini</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terlihat</w:t>
      </w:r>
      <w:proofErr w:type="spellEnd"/>
      <w:r w:rsidR="00081354" w:rsidRPr="00081354">
        <w:rPr>
          <w:rFonts w:ascii="Times New Roman" w:hAnsi="Times New Roman" w:cs="Times New Roman"/>
          <w:sz w:val="24"/>
          <w:szCs w:val="24"/>
        </w:rPr>
        <w:t xml:space="preserve"> Ketika guru </w:t>
      </w:r>
      <w:proofErr w:type="spellStart"/>
      <w:r w:rsidR="00081354" w:rsidRPr="00081354">
        <w:rPr>
          <w:rFonts w:ascii="Times New Roman" w:hAnsi="Times New Roman" w:cs="Times New Roman"/>
          <w:sz w:val="24"/>
          <w:szCs w:val="24"/>
        </w:rPr>
        <w:t>menyampaikan</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pembelajaran</w:t>
      </w:r>
      <w:proofErr w:type="spellEnd"/>
      <w:r w:rsidR="00081354" w:rsidRPr="00081354">
        <w:rPr>
          <w:rFonts w:ascii="Times New Roman" w:hAnsi="Times New Roman" w:cs="Times New Roman"/>
          <w:sz w:val="24"/>
          <w:szCs w:val="24"/>
        </w:rPr>
        <w:t xml:space="preserve"> di </w:t>
      </w:r>
      <w:proofErr w:type="spellStart"/>
      <w:r w:rsidR="00081354" w:rsidRPr="00081354">
        <w:rPr>
          <w:rFonts w:ascii="Times New Roman" w:hAnsi="Times New Roman" w:cs="Times New Roman"/>
          <w:sz w:val="24"/>
          <w:szCs w:val="24"/>
        </w:rPr>
        <w:t>kelas</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siswa</w:t>
      </w:r>
      <w:proofErr w:type="spellEnd"/>
      <w:r w:rsidR="00081354" w:rsidRPr="00081354">
        <w:rPr>
          <w:rFonts w:ascii="Times New Roman" w:hAnsi="Times New Roman" w:cs="Times New Roman"/>
          <w:sz w:val="24"/>
          <w:szCs w:val="24"/>
        </w:rPr>
        <w:t xml:space="preserve"> yang </w:t>
      </w:r>
      <w:proofErr w:type="spellStart"/>
      <w:r w:rsidR="00081354" w:rsidRPr="00081354">
        <w:rPr>
          <w:rFonts w:ascii="Times New Roman" w:hAnsi="Times New Roman" w:cs="Times New Roman"/>
          <w:sz w:val="24"/>
          <w:szCs w:val="24"/>
        </w:rPr>
        <w:t>aktif</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dalam</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belajar</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itu</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hanya</w:t>
      </w:r>
      <w:proofErr w:type="spellEnd"/>
      <w:r w:rsidR="00081354" w:rsidRPr="00081354">
        <w:rPr>
          <w:rFonts w:ascii="Times New Roman" w:hAnsi="Times New Roman" w:cs="Times New Roman"/>
          <w:sz w:val="24"/>
          <w:szCs w:val="24"/>
        </w:rPr>
        <w:t xml:space="preserve"> 50% </w:t>
      </w:r>
      <w:proofErr w:type="spellStart"/>
      <w:r w:rsidR="00081354" w:rsidRPr="00081354">
        <w:rPr>
          <w:rFonts w:ascii="Times New Roman" w:hAnsi="Times New Roman" w:cs="Times New Roman"/>
          <w:sz w:val="24"/>
          <w:szCs w:val="24"/>
        </w:rPr>
        <w:t>hal</w:t>
      </w:r>
      <w:proofErr w:type="spellEnd"/>
      <w:r w:rsidR="00081354" w:rsidRPr="00081354">
        <w:rPr>
          <w:rFonts w:ascii="Times New Roman" w:hAnsi="Times New Roman" w:cs="Times New Roman"/>
          <w:sz w:val="24"/>
          <w:szCs w:val="24"/>
        </w:rPr>
        <w:t xml:space="preserve"> </w:t>
      </w:r>
      <w:proofErr w:type="spellStart"/>
      <w:proofErr w:type="gramStart"/>
      <w:r w:rsidR="00081354" w:rsidRPr="00081354">
        <w:rPr>
          <w:rFonts w:ascii="Times New Roman" w:hAnsi="Times New Roman" w:cs="Times New Roman"/>
          <w:sz w:val="24"/>
          <w:szCs w:val="24"/>
        </w:rPr>
        <w:t>ini</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termasuk</w:t>
      </w:r>
      <w:proofErr w:type="spellEnd"/>
      <w:proofErr w:type="gram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ke</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dalam</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kategori</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nilai</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ke</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aktifan</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rendah</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Dengan</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demikian</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berdasarkan</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perolehan</w:t>
      </w:r>
      <w:proofErr w:type="spellEnd"/>
      <w:r w:rsidR="00081354" w:rsidRPr="00081354">
        <w:rPr>
          <w:rFonts w:ascii="Times New Roman" w:hAnsi="Times New Roman" w:cs="Times New Roman"/>
          <w:sz w:val="24"/>
          <w:szCs w:val="24"/>
        </w:rPr>
        <w:t xml:space="preserve"> data </w:t>
      </w:r>
      <w:proofErr w:type="spellStart"/>
      <w:r w:rsidR="00081354" w:rsidRPr="00081354">
        <w:rPr>
          <w:rFonts w:ascii="Times New Roman" w:hAnsi="Times New Roman" w:cs="Times New Roman"/>
          <w:sz w:val="24"/>
          <w:szCs w:val="24"/>
        </w:rPr>
        <w:t>nilai</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keaktifan</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belajar</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peserta</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didik</w:t>
      </w:r>
      <w:proofErr w:type="spellEnd"/>
      <w:r w:rsidR="00081354" w:rsidRPr="00081354">
        <w:rPr>
          <w:rFonts w:ascii="Times New Roman" w:hAnsi="Times New Roman" w:cs="Times New Roman"/>
          <w:sz w:val="24"/>
          <w:szCs w:val="24"/>
        </w:rPr>
        <w:t xml:space="preserve"> yang </w:t>
      </w:r>
      <w:proofErr w:type="spellStart"/>
      <w:r w:rsidR="00081354" w:rsidRPr="00081354">
        <w:rPr>
          <w:rFonts w:ascii="Times New Roman" w:hAnsi="Times New Roman" w:cs="Times New Roman"/>
          <w:sz w:val="24"/>
          <w:szCs w:val="24"/>
        </w:rPr>
        <w:t>tidak</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mencapai</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kriteria</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ketuntasan</w:t>
      </w:r>
      <w:proofErr w:type="spellEnd"/>
      <w:r w:rsidR="00081354" w:rsidRPr="00081354">
        <w:rPr>
          <w:rFonts w:ascii="Times New Roman" w:hAnsi="Times New Roman" w:cs="Times New Roman"/>
          <w:sz w:val="24"/>
          <w:szCs w:val="24"/>
        </w:rPr>
        <w:t xml:space="preserve"> minimum (KKM) </w:t>
      </w:r>
      <w:proofErr w:type="spellStart"/>
      <w:r w:rsidR="00081354" w:rsidRPr="00081354">
        <w:rPr>
          <w:rFonts w:ascii="Times New Roman" w:hAnsi="Times New Roman" w:cs="Times New Roman"/>
          <w:sz w:val="24"/>
          <w:szCs w:val="24"/>
        </w:rPr>
        <w:t>yaitu</w:t>
      </w:r>
      <w:proofErr w:type="spellEnd"/>
      <w:r w:rsidR="00081354" w:rsidRPr="00081354">
        <w:rPr>
          <w:rFonts w:ascii="Times New Roman" w:hAnsi="Times New Roman" w:cs="Times New Roman"/>
          <w:sz w:val="24"/>
          <w:szCs w:val="24"/>
        </w:rPr>
        <w:t xml:space="preserve"> </w:t>
      </w:r>
      <w:proofErr w:type="spellStart"/>
      <w:r w:rsidR="00081354" w:rsidRPr="00081354">
        <w:rPr>
          <w:rFonts w:ascii="Times New Roman" w:hAnsi="Times New Roman" w:cs="Times New Roman"/>
          <w:sz w:val="24"/>
          <w:szCs w:val="24"/>
        </w:rPr>
        <w:t>sebesar</w:t>
      </w:r>
      <w:proofErr w:type="spellEnd"/>
      <w:r w:rsidR="00081354" w:rsidRPr="00081354">
        <w:rPr>
          <w:rFonts w:ascii="Times New Roman" w:hAnsi="Times New Roman" w:cs="Times New Roman"/>
          <w:sz w:val="24"/>
          <w:szCs w:val="24"/>
        </w:rPr>
        <w:t xml:space="preserve"> 65</w:t>
      </w:r>
      <w:r w:rsidR="00EC4827">
        <w:rPr>
          <w:rFonts w:ascii="Times New Roman" w:hAnsi="Times New Roman" w:cs="Times New Roman"/>
          <w:sz w:val="24"/>
          <w:szCs w:val="24"/>
        </w:rPr>
        <w:t>%</w:t>
      </w:r>
      <w:r w:rsidR="00081354" w:rsidRPr="00081354">
        <w:rPr>
          <w:rFonts w:ascii="Times New Roman" w:hAnsi="Times New Roman" w:cs="Times New Roman"/>
          <w:sz w:val="24"/>
          <w:szCs w:val="24"/>
        </w:rPr>
        <w:t>.</w:t>
      </w:r>
      <w:bookmarkEnd w:id="43"/>
    </w:p>
    <w:p w14:paraId="5507C243" w14:textId="0B0E94F9" w:rsidR="00D75B06" w:rsidRDefault="005A2614" w:rsidP="00D87FBC">
      <w:pPr>
        <w:tabs>
          <w:tab w:val="left" w:pos="284"/>
          <w:tab w:val="left" w:pos="567"/>
          <w:tab w:val="left" w:pos="1418"/>
          <w:tab w:val="left" w:pos="5954"/>
        </w:tabs>
        <w:spacing w:after="0" w:line="360" w:lineRule="auto"/>
        <w:jc w:val="both"/>
        <w:outlineLvl w:val="1"/>
        <w:rPr>
          <w:rFonts w:ascii="Times New Roman" w:hAnsi="Times New Roman" w:cs="Times New Roman"/>
          <w:sz w:val="24"/>
          <w:szCs w:val="24"/>
        </w:rPr>
      </w:pPr>
      <w:bookmarkStart w:id="44" w:name="_Toc169908906"/>
      <w:r>
        <w:rPr>
          <w:rFonts w:ascii="Times New Roman" w:hAnsi="Times New Roman" w:cs="Times New Roman"/>
          <w:sz w:val="24"/>
          <w:szCs w:val="24"/>
        </w:rPr>
        <w:tab/>
      </w:r>
      <w:r w:rsidR="00D87FBC">
        <w:rPr>
          <w:rFonts w:ascii="Times New Roman" w:hAnsi="Times New Roman" w:cs="Times New Roman"/>
          <w:sz w:val="24"/>
          <w:szCs w:val="24"/>
        </w:rPr>
        <w:tab/>
      </w:r>
      <w:r w:rsidR="001B6BEC">
        <w:rPr>
          <w:rFonts w:ascii="Times New Roman" w:hAnsi="Times New Roman" w:cs="Times New Roman"/>
          <w:sz w:val="24"/>
          <w:szCs w:val="24"/>
        </w:rPr>
        <w:t xml:space="preserve">Sarana dan </w:t>
      </w:r>
      <w:proofErr w:type="spellStart"/>
      <w:r w:rsidR="001B6BEC">
        <w:rPr>
          <w:rFonts w:ascii="Times New Roman" w:hAnsi="Times New Roman" w:cs="Times New Roman"/>
          <w:sz w:val="24"/>
          <w:szCs w:val="24"/>
        </w:rPr>
        <w:t>pra</w:t>
      </w:r>
      <w:proofErr w:type="spellEnd"/>
      <w:r w:rsidR="001B6BEC">
        <w:rPr>
          <w:rFonts w:ascii="Times New Roman" w:hAnsi="Times New Roman" w:cs="Times New Roman"/>
          <w:sz w:val="24"/>
          <w:szCs w:val="24"/>
        </w:rPr>
        <w:t xml:space="preserve"> </w:t>
      </w:r>
      <w:proofErr w:type="spellStart"/>
      <w:r w:rsidR="001B6BEC">
        <w:rPr>
          <w:rFonts w:ascii="Times New Roman" w:hAnsi="Times New Roman" w:cs="Times New Roman"/>
          <w:sz w:val="24"/>
          <w:szCs w:val="24"/>
        </w:rPr>
        <w:t>sara</w:t>
      </w:r>
      <w:r w:rsidR="0079342D">
        <w:rPr>
          <w:rFonts w:ascii="Times New Roman" w:hAnsi="Times New Roman" w:cs="Times New Roman"/>
          <w:sz w:val="24"/>
          <w:szCs w:val="24"/>
        </w:rPr>
        <w:t>na</w:t>
      </w:r>
      <w:proofErr w:type="spellEnd"/>
      <w:r w:rsidR="0079342D">
        <w:rPr>
          <w:rFonts w:ascii="Times New Roman" w:hAnsi="Times New Roman" w:cs="Times New Roman"/>
          <w:sz w:val="24"/>
          <w:szCs w:val="24"/>
        </w:rPr>
        <w:t xml:space="preserve"> yang </w:t>
      </w:r>
      <w:proofErr w:type="spellStart"/>
      <w:r w:rsidR="0079342D">
        <w:rPr>
          <w:rFonts w:ascii="Times New Roman" w:hAnsi="Times New Roman" w:cs="Times New Roman"/>
          <w:sz w:val="24"/>
          <w:szCs w:val="24"/>
        </w:rPr>
        <w:t>ada</w:t>
      </w:r>
      <w:proofErr w:type="spellEnd"/>
      <w:r w:rsidR="0079342D">
        <w:rPr>
          <w:rFonts w:ascii="Times New Roman" w:hAnsi="Times New Roman" w:cs="Times New Roman"/>
          <w:sz w:val="24"/>
          <w:szCs w:val="24"/>
        </w:rPr>
        <w:t xml:space="preserve"> di SMPN 2 </w:t>
      </w:r>
      <w:proofErr w:type="spellStart"/>
      <w:r w:rsidR="0079342D">
        <w:rPr>
          <w:rFonts w:ascii="Times New Roman" w:hAnsi="Times New Roman" w:cs="Times New Roman"/>
          <w:sz w:val="24"/>
          <w:szCs w:val="24"/>
        </w:rPr>
        <w:t>Tarogong</w:t>
      </w:r>
      <w:proofErr w:type="spellEnd"/>
      <w:r w:rsidR="0079342D">
        <w:rPr>
          <w:rFonts w:ascii="Times New Roman" w:hAnsi="Times New Roman" w:cs="Times New Roman"/>
          <w:sz w:val="24"/>
          <w:szCs w:val="24"/>
        </w:rPr>
        <w:t xml:space="preserve"> </w:t>
      </w:r>
      <w:proofErr w:type="spellStart"/>
      <w:r w:rsidR="0079342D">
        <w:rPr>
          <w:rFonts w:ascii="Times New Roman" w:hAnsi="Times New Roman" w:cs="Times New Roman"/>
          <w:sz w:val="24"/>
          <w:szCs w:val="24"/>
        </w:rPr>
        <w:t>K</w:t>
      </w:r>
      <w:r w:rsidR="001B6BEC">
        <w:rPr>
          <w:rFonts w:ascii="Times New Roman" w:hAnsi="Times New Roman" w:cs="Times New Roman"/>
          <w:sz w:val="24"/>
          <w:szCs w:val="24"/>
        </w:rPr>
        <w:t>idul</w:t>
      </w:r>
      <w:proofErr w:type="spellEnd"/>
      <w:r w:rsidR="001B6BEC">
        <w:rPr>
          <w:rFonts w:ascii="Times New Roman" w:hAnsi="Times New Roman" w:cs="Times New Roman"/>
          <w:sz w:val="24"/>
          <w:szCs w:val="24"/>
        </w:rPr>
        <w:t xml:space="preserve"> </w:t>
      </w:r>
      <w:proofErr w:type="spellStart"/>
      <w:r w:rsidR="001B6BEC">
        <w:rPr>
          <w:rFonts w:ascii="Times New Roman" w:hAnsi="Times New Roman" w:cs="Times New Roman"/>
          <w:sz w:val="24"/>
          <w:szCs w:val="24"/>
        </w:rPr>
        <w:t>ini</w:t>
      </w:r>
      <w:proofErr w:type="spellEnd"/>
      <w:r w:rsidR="001B6BEC">
        <w:rPr>
          <w:rFonts w:ascii="Times New Roman" w:hAnsi="Times New Roman" w:cs="Times New Roman"/>
          <w:sz w:val="24"/>
          <w:szCs w:val="24"/>
        </w:rPr>
        <w:t xml:space="preserve"> </w:t>
      </w:r>
      <w:proofErr w:type="spellStart"/>
      <w:r w:rsidR="00FA3B06">
        <w:rPr>
          <w:rFonts w:ascii="Times New Roman" w:hAnsi="Times New Roman" w:cs="Times New Roman"/>
          <w:sz w:val="24"/>
          <w:szCs w:val="24"/>
        </w:rPr>
        <w:t>tidak</w:t>
      </w:r>
      <w:proofErr w:type="spellEnd"/>
      <w:r w:rsidR="00FA3B06">
        <w:rPr>
          <w:rFonts w:ascii="Times New Roman" w:hAnsi="Times New Roman" w:cs="Times New Roman"/>
          <w:sz w:val="24"/>
          <w:szCs w:val="24"/>
        </w:rPr>
        <w:t xml:space="preserve"> </w:t>
      </w:r>
      <w:proofErr w:type="spellStart"/>
      <w:r w:rsidR="00FA3B06">
        <w:rPr>
          <w:rFonts w:ascii="Times New Roman" w:hAnsi="Times New Roman" w:cs="Times New Roman"/>
          <w:sz w:val="24"/>
          <w:szCs w:val="24"/>
        </w:rPr>
        <w:t>terlalu</w:t>
      </w:r>
      <w:proofErr w:type="spellEnd"/>
      <w:r w:rsidR="00FA3B06">
        <w:rPr>
          <w:rFonts w:ascii="Times New Roman" w:hAnsi="Times New Roman" w:cs="Times New Roman"/>
          <w:sz w:val="24"/>
          <w:szCs w:val="24"/>
        </w:rPr>
        <w:t xml:space="preserve"> </w:t>
      </w:r>
      <w:proofErr w:type="spellStart"/>
      <w:proofErr w:type="gramStart"/>
      <w:r w:rsidR="00FA3B06">
        <w:rPr>
          <w:rFonts w:ascii="Times New Roman" w:hAnsi="Times New Roman" w:cs="Times New Roman"/>
          <w:sz w:val="24"/>
          <w:szCs w:val="24"/>
        </w:rPr>
        <w:t>memfasilitasi</w:t>
      </w:r>
      <w:proofErr w:type="spellEnd"/>
      <w:r w:rsidR="00FA3B06">
        <w:rPr>
          <w:rFonts w:ascii="Times New Roman" w:hAnsi="Times New Roman" w:cs="Times New Roman"/>
          <w:sz w:val="24"/>
          <w:szCs w:val="24"/>
        </w:rPr>
        <w:t xml:space="preserve">  </w:t>
      </w:r>
      <w:proofErr w:type="spellStart"/>
      <w:r w:rsidR="00FA3B06">
        <w:rPr>
          <w:rFonts w:ascii="Times New Roman" w:hAnsi="Times New Roman" w:cs="Times New Roman"/>
          <w:sz w:val="24"/>
          <w:szCs w:val="24"/>
        </w:rPr>
        <w:t>sehingga</w:t>
      </w:r>
      <w:proofErr w:type="spellEnd"/>
      <w:proofErr w:type="gramEnd"/>
      <w:r w:rsidR="00FA3B06">
        <w:rPr>
          <w:rFonts w:ascii="Times New Roman" w:hAnsi="Times New Roman" w:cs="Times New Roman"/>
          <w:sz w:val="24"/>
          <w:szCs w:val="24"/>
        </w:rPr>
        <w:t xml:space="preserve"> media </w:t>
      </w:r>
      <w:proofErr w:type="spellStart"/>
      <w:r w:rsidR="00FA3B06">
        <w:rPr>
          <w:rFonts w:ascii="Times New Roman" w:hAnsi="Times New Roman" w:cs="Times New Roman"/>
          <w:sz w:val="24"/>
          <w:szCs w:val="24"/>
        </w:rPr>
        <w:t>pembelajaran</w:t>
      </w:r>
      <w:proofErr w:type="spellEnd"/>
      <w:r w:rsidR="00FA3B06">
        <w:rPr>
          <w:rFonts w:ascii="Times New Roman" w:hAnsi="Times New Roman" w:cs="Times New Roman"/>
          <w:sz w:val="24"/>
          <w:szCs w:val="24"/>
        </w:rPr>
        <w:t xml:space="preserve"> di SMPN 2 </w:t>
      </w:r>
      <w:proofErr w:type="spellStart"/>
      <w:r w:rsidR="00FA3B06">
        <w:rPr>
          <w:rFonts w:ascii="Times New Roman" w:hAnsi="Times New Roman" w:cs="Times New Roman"/>
          <w:sz w:val="24"/>
          <w:szCs w:val="24"/>
        </w:rPr>
        <w:t>Tarogong</w:t>
      </w:r>
      <w:proofErr w:type="spellEnd"/>
      <w:r w:rsidR="00FA3B06">
        <w:rPr>
          <w:rFonts w:ascii="Times New Roman" w:hAnsi="Times New Roman" w:cs="Times New Roman"/>
          <w:sz w:val="24"/>
          <w:szCs w:val="24"/>
        </w:rPr>
        <w:t xml:space="preserve"> </w:t>
      </w:r>
      <w:proofErr w:type="spellStart"/>
      <w:r w:rsidR="00FA3B06">
        <w:rPr>
          <w:rFonts w:ascii="Times New Roman" w:hAnsi="Times New Roman" w:cs="Times New Roman"/>
          <w:sz w:val="24"/>
          <w:szCs w:val="24"/>
        </w:rPr>
        <w:t>ini</w:t>
      </w:r>
      <w:proofErr w:type="spellEnd"/>
      <w:r w:rsidR="00FA3B06">
        <w:rPr>
          <w:rFonts w:ascii="Times New Roman" w:hAnsi="Times New Roman" w:cs="Times New Roman"/>
          <w:sz w:val="24"/>
          <w:szCs w:val="24"/>
        </w:rPr>
        <w:t xml:space="preserve"> </w:t>
      </w:r>
      <w:proofErr w:type="spellStart"/>
      <w:r w:rsidR="00FA3B06">
        <w:rPr>
          <w:rFonts w:ascii="Times New Roman" w:hAnsi="Times New Roman" w:cs="Times New Roman"/>
          <w:sz w:val="24"/>
          <w:szCs w:val="24"/>
        </w:rPr>
        <w:t>keba</w:t>
      </w:r>
      <w:r w:rsidR="00A300BE">
        <w:rPr>
          <w:rFonts w:ascii="Times New Roman" w:hAnsi="Times New Roman" w:cs="Times New Roman"/>
          <w:sz w:val="24"/>
          <w:szCs w:val="24"/>
        </w:rPr>
        <w:t>n</w:t>
      </w:r>
      <w:r w:rsidR="00FA3B06">
        <w:rPr>
          <w:rFonts w:ascii="Times New Roman" w:hAnsi="Times New Roman" w:cs="Times New Roman"/>
          <w:sz w:val="24"/>
          <w:szCs w:val="24"/>
        </w:rPr>
        <w:t>yakan</w:t>
      </w:r>
      <w:proofErr w:type="spellEnd"/>
      <w:r w:rsidR="00FA3B06">
        <w:rPr>
          <w:rFonts w:ascii="Times New Roman" w:hAnsi="Times New Roman" w:cs="Times New Roman"/>
          <w:sz w:val="24"/>
          <w:szCs w:val="24"/>
        </w:rPr>
        <w:t xml:space="preserve"> guru </w:t>
      </w:r>
      <w:proofErr w:type="spellStart"/>
      <w:r w:rsidR="00FA3B06">
        <w:rPr>
          <w:rFonts w:ascii="Times New Roman" w:hAnsi="Times New Roman" w:cs="Times New Roman"/>
          <w:sz w:val="24"/>
          <w:szCs w:val="24"/>
        </w:rPr>
        <w:t>belum</w:t>
      </w:r>
      <w:proofErr w:type="spellEnd"/>
      <w:r w:rsidR="00FA3B06">
        <w:rPr>
          <w:rFonts w:ascii="Times New Roman" w:hAnsi="Times New Roman" w:cs="Times New Roman"/>
          <w:sz w:val="24"/>
          <w:szCs w:val="24"/>
        </w:rPr>
        <w:t xml:space="preserve"> </w:t>
      </w:r>
      <w:proofErr w:type="spellStart"/>
      <w:r w:rsidR="00FA3B06">
        <w:rPr>
          <w:rFonts w:ascii="Times New Roman" w:hAnsi="Times New Roman" w:cs="Times New Roman"/>
          <w:sz w:val="24"/>
          <w:szCs w:val="24"/>
        </w:rPr>
        <w:t>menggunakan</w:t>
      </w:r>
      <w:proofErr w:type="spellEnd"/>
      <w:r w:rsidR="00FA3B06">
        <w:rPr>
          <w:rFonts w:ascii="Times New Roman" w:hAnsi="Times New Roman" w:cs="Times New Roman"/>
          <w:sz w:val="24"/>
          <w:szCs w:val="24"/>
        </w:rPr>
        <w:t xml:space="preserve"> media yang </w:t>
      </w:r>
      <w:proofErr w:type="spellStart"/>
      <w:r w:rsidR="00FA3B06">
        <w:rPr>
          <w:rFonts w:ascii="Times New Roman" w:hAnsi="Times New Roman" w:cs="Times New Roman"/>
          <w:sz w:val="24"/>
          <w:szCs w:val="24"/>
        </w:rPr>
        <w:t>berbasis</w:t>
      </w:r>
      <w:proofErr w:type="spellEnd"/>
      <w:r w:rsidR="0044200A">
        <w:rPr>
          <w:rFonts w:ascii="Times New Roman" w:hAnsi="Times New Roman" w:cs="Times New Roman"/>
          <w:sz w:val="24"/>
          <w:szCs w:val="24"/>
        </w:rPr>
        <w:t xml:space="preserve"> internet</w:t>
      </w:r>
      <w:r w:rsidR="00FA3B06">
        <w:rPr>
          <w:rFonts w:ascii="Times New Roman" w:hAnsi="Times New Roman" w:cs="Times New Roman"/>
          <w:sz w:val="24"/>
          <w:szCs w:val="24"/>
        </w:rPr>
        <w:t>,</w:t>
      </w:r>
      <w:r w:rsidR="0044200A">
        <w:rPr>
          <w:rFonts w:ascii="Times New Roman" w:hAnsi="Times New Roman" w:cs="Times New Roman"/>
          <w:sz w:val="24"/>
          <w:szCs w:val="24"/>
        </w:rPr>
        <w:t xml:space="preserve"> </w:t>
      </w:r>
      <w:proofErr w:type="spellStart"/>
      <w:r w:rsidR="00FA3B06">
        <w:rPr>
          <w:rFonts w:ascii="Times New Roman" w:hAnsi="Times New Roman" w:cs="Times New Roman"/>
          <w:sz w:val="24"/>
          <w:szCs w:val="24"/>
        </w:rPr>
        <w:t>sehingga</w:t>
      </w:r>
      <w:proofErr w:type="spellEnd"/>
      <w:r w:rsidR="00FA3B06">
        <w:rPr>
          <w:rFonts w:ascii="Times New Roman" w:hAnsi="Times New Roman" w:cs="Times New Roman"/>
          <w:sz w:val="24"/>
          <w:szCs w:val="24"/>
        </w:rPr>
        <w:t xml:space="preserve"> </w:t>
      </w:r>
      <w:proofErr w:type="spellStart"/>
      <w:r w:rsidR="00FA3B06">
        <w:rPr>
          <w:rFonts w:ascii="Times New Roman" w:hAnsi="Times New Roman" w:cs="Times New Roman"/>
          <w:sz w:val="24"/>
          <w:szCs w:val="24"/>
        </w:rPr>
        <w:t>perlu</w:t>
      </w:r>
      <w:proofErr w:type="spellEnd"/>
      <w:r w:rsidR="00FA3B06">
        <w:rPr>
          <w:rFonts w:ascii="Times New Roman" w:hAnsi="Times New Roman" w:cs="Times New Roman"/>
          <w:sz w:val="24"/>
          <w:szCs w:val="24"/>
        </w:rPr>
        <w:t xml:space="preserve"> </w:t>
      </w:r>
      <w:proofErr w:type="spellStart"/>
      <w:r w:rsidR="00FA3B06">
        <w:rPr>
          <w:rFonts w:ascii="Times New Roman" w:hAnsi="Times New Roman" w:cs="Times New Roman"/>
          <w:sz w:val="24"/>
          <w:szCs w:val="24"/>
        </w:rPr>
        <w:t>adanya</w:t>
      </w:r>
      <w:proofErr w:type="spellEnd"/>
      <w:r w:rsidR="00FA3B06">
        <w:rPr>
          <w:rFonts w:ascii="Times New Roman" w:hAnsi="Times New Roman" w:cs="Times New Roman"/>
          <w:sz w:val="24"/>
          <w:szCs w:val="24"/>
        </w:rPr>
        <w:t xml:space="preserve"> </w:t>
      </w:r>
      <w:proofErr w:type="spellStart"/>
      <w:r w:rsidR="00FA3B06">
        <w:rPr>
          <w:rFonts w:ascii="Times New Roman" w:hAnsi="Times New Roman" w:cs="Times New Roman"/>
          <w:sz w:val="24"/>
          <w:szCs w:val="24"/>
        </w:rPr>
        <w:t>kreativitas</w:t>
      </w:r>
      <w:proofErr w:type="spellEnd"/>
      <w:r w:rsidR="00FA3B06">
        <w:rPr>
          <w:rFonts w:ascii="Times New Roman" w:hAnsi="Times New Roman" w:cs="Times New Roman"/>
          <w:sz w:val="24"/>
          <w:szCs w:val="24"/>
        </w:rPr>
        <w:t xml:space="preserve"> guru </w:t>
      </w:r>
      <w:proofErr w:type="spellStart"/>
      <w:r w:rsidR="00FA3B06">
        <w:rPr>
          <w:rFonts w:ascii="Times New Roman" w:hAnsi="Times New Roman" w:cs="Times New Roman"/>
          <w:sz w:val="24"/>
          <w:szCs w:val="24"/>
        </w:rPr>
        <w:t>menrancang</w:t>
      </w:r>
      <w:proofErr w:type="spellEnd"/>
      <w:r w:rsidR="00FA3B06">
        <w:rPr>
          <w:rFonts w:ascii="Times New Roman" w:hAnsi="Times New Roman" w:cs="Times New Roman"/>
          <w:sz w:val="24"/>
          <w:szCs w:val="24"/>
        </w:rPr>
        <w:t xml:space="preserve"> media yang </w:t>
      </w:r>
      <w:proofErr w:type="spellStart"/>
      <w:r w:rsidR="00FA3B06">
        <w:rPr>
          <w:rFonts w:ascii="Times New Roman" w:hAnsi="Times New Roman" w:cs="Times New Roman"/>
          <w:sz w:val="24"/>
          <w:szCs w:val="24"/>
        </w:rPr>
        <w:t>tidak</w:t>
      </w:r>
      <w:proofErr w:type="spellEnd"/>
      <w:r w:rsidR="00FA3B06">
        <w:rPr>
          <w:rFonts w:ascii="Times New Roman" w:hAnsi="Times New Roman" w:cs="Times New Roman"/>
          <w:sz w:val="24"/>
          <w:szCs w:val="24"/>
        </w:rPr>
        <w:t xml:space="preserve"> </w:t>
      </w:r>
      <w:proofErr w:type="spellStart"/>
      <w:r w:rsidR="00FA3B06">
        <w:rPr>
          <w:rFonts w:ascii="Times New Roman" w:hAnsi="Times New Roman" w:cs="Times New Roman"/>
          <w:sz w:val="24"/>
          <w:szCs w:val="24"/>
        </w:rPr>
        <w:t>menggunakan</w:t>
      </w:r>
      <w:proofErr w:type="spellEnd"/>
      <w:r w:rsidR="00FA3B06">
        <w:rPr>
          <w:rFonts w:ascii="Times New Roman" w:hAnsi="Times New Roman" w:cs="Times New Roman"/>
          <w:sz w:val="24"/>
          <w:szCs w:val="24"/>
        </w:rPr>
        <w:t xml:space="preserve"> di</w:t>
      </w:r>
      <w:r w:rsidR="00A300BE">
        <w:rPr>
          <w:rFonts w:ascii="Times New Roman" w:hAnsi="Times New Roman" w:cs="Times New Roman"/>
          <w:sz w:val="24"/>
          <w:szCs w:val="24"/>
        </w:rPr>
        <w:t>g</w:t>
      </w:r>
      <w:r w:rsidR="00FA3B06">
        <w:rPr>
          <w:rFonts w:ascii="Times New Roman" w:hAnsi="Times New Roman" w:cs="Times New Roman"/>
          <w:sz w:val="24"/>
          <w:szCs w:val="24"/>
        </w:rPr>
        <w:t xml:space="preserve">ital </w:t>
      </w:r>
      <w:proofErr w:type="spellStart"/>
      <w:r w:rsidR="00FA3B06">
        <w:rPr>
          <w:rFonts w:ascii="Times New Roman" w:hAnsi="Times New Roman" w:cs="Times New Roman"/>
          <w:sz w:val="24"/>
          <w:szCs w:val="24"/>
        </w:rPr>
        <w:t>tetapi</w:t>
      </w:r>
      <w:proofErr w:type="spellEnd"/>
      <w:r w:rsidR="00FA3B06">
        <w:rPr>
          <w:rFonts w:ascii="Times New Roman" w:hAnsi="Times New Roman" w:cs="Times New Roman"/>
          <w:sz w:val="24"/>
          <w:szCs w:val="24"/>
        </w:rPr>
        <w:t xml:space="preserve"> media </w:t>
      </w:r>
      <w:proofErr w:type="spellStart"/>
      <w:r w:rsidR="00FA3B06">
        <w:rPr>
          <w:rFonts w:ascii="Times New Roman" w:hAnsi="Times New Roman" w:cs="Times New Roman"/>
          <w:sz w:val="24"/>
          <w:szCs w:val="24"/>
        </w:rPr>
        <w:t>tetap</w:t>
      </w:r>
      <w:proofErr w:type="spellEnd"/>
      <w:r w:rsidR="00FA3B06">
        <w:rPr>
          <w:rFonts w:ascii="Times New Roman" w:hAnsi="Times New Roman" w:cs="Times New Roman"/>
          <w:sz w:val="24"/>
          <w:szCs w:val="24"/>
        </w:rPr>
        <w:t xml:space="preserve"> </w:t>
      </w:r>
      <w:proofErr w:type="spellStart"/>
      <w:r w:rsidR="00FA3B06">
        <w:rPr>
          <w:rFonts w:ascii="Times New Roman" w:hAnsi="Times New Roman" w:cs="Times New Roman"/>
          <w:sz w:val="24"/>
          <w:szCs w:val="24"/>
        </w:rPr>
        <w:t>terlihat</w:t>
      </w:r>
      <w:proofErr w:type="spellEnd"/>
      <w:r w:rsidR="00FA3B06">
        <w:rPr>
          <w:rFonts w:ascii="Times New Roman" w:hAnsi="Times New Roman" w:cs="Times New Roman"/>
          <w:sz w:val="24"/>
          <w:szCs w:val="24"/>
        </w:rPr>
        <w:t xml:space="preserve"> </w:t>
      </w:r>
      <w:proofErr w:type="spellStart"/>
      <w:r w:rsidR="00FA3B06">
        <w:rPr>
          <w:rFonts w:ascii="Times New Roman" w:hAnsi="Times New Roman" w:cs="Times New Roman"/>
          <w:sz w:val="24"/>
          <w:szCs w:val="24"/>
        </w:rPr>
        <w:t>menarik</w:t>
      </w:r>
      <w:proofErr w:type="spellEnd"/>
      <w:r w:rsidR="00FA3B06">
        <w:rPr>
          <w:rFonts w:ascii="Times New Roman" w:hAnsi="Times New Roman" w:cs="Times New Roman"/>
          <w:sz w:val="24"/>
          <w:szCs w:val="24"/>
        </w:rPr>
        <w:t xml:space="preserve"> </w:t>
      </w:r>
      <w:proofErr w:type="spellStart"/>
      <w:r w:rsidR="00A300BE">
        <w:rPr>
          <w:rFonts w:ascii="Times New Roman" w:hAnsi="Times New Roman" w:cs="Times New Roman"/>
          <w:sz w:val="24"/>
          <w:szCs w:val="24"/>
        </w:rPr>
        <w:t>k</w:t>
      </w:r>
      <w:r w:rsidR="00FA3B06">
        <w:rPr>
          <w:rFonts w:ascii="Times New Roman" w:hAnsi="Times New Roman" w:cs="Times New Roman"/>
          <w:sz w:val="24"/>
          <w:szCs w:val="24"/>
        </w:rPr>
        <w:t>etika</w:t>
      </w:r>
      <w:proofErr w:type="spellEnd"/>
      <w:r w:rsidR="00FA3B06">
        <w:rPr>
          <w:rFonts w:ascii="Times New Roman" w:hAnsi="Times New Roman" w:cs="Times New Roman"/>
          <w:sz w:val="24"/>
          <w:szCs w:val="24"/>
        </w:rPr>
        <w:t xml:space="preserve"> di </w:t>
      </w:r>
      <w:proofErr w:type="spellStart"/>
      <w:r w:rsidR="00FA3B06">
        <w:rPr>
          <w:rFonts w:ascii="Times New Roman" w:hAnsi="Times New Roman" w:cs="Times New Roman"/>
          <w:sz w:val="24"/>
          <w:szCs w:val="24"/>
        </w:rPr>
        <w:t>pelajari</w:t>
      </w:r>
      <w:proofErr w:type="spellEnd"/>
      <w:r w:rsidR="00FA3B06">
        <w:rPr>
          <w:rFonts w:ascii="Times New Roman" w:hAnsi="Times New Roman" w:cs="Times New Roman"/>
          <w:sz w:val="24"/>
          <w:szCs w:val="24"/>
        </w:rPr>
        <w:t xml:space="preserve"> oleh </w:t>
      </w:r>
      <w:proofErr w:type="spellStart"/>
      <w:r w:rsidR="00FA3B06">
        <w:rPr>
          <w:rFonts w:ascii="Times New Roman" w:hAnsi="Times New Roman" w:cs="Times New Roman"/>
          <w:sz w:val="24"/>
          <w:szCs w:val="24"/>
        </w:rPr>
        <w:t>peserta</w:t>
      </w:r>
      <w:proofErr w:type="spellEnd"/>
      <w:r w:rsidR="00FA3B06">
        <w:rPr>
          <w:rFonts w:ascii="Times New Roman" w:hAnsi="Times New Roman" w:cs="Times New Roman"/>
          <w:sz w:val="24"/>
          <w:szCs w:val="24"/>
        </w:rPr>
        <w:t xml:space="preserve"> </w:t>
      </w:r>
      <w:proofErr w:type="spellStart"/>
      <w:r w:rsidR="00FA3B06">
        <w:rPr>
          <w:rFonts w:ascii="Times New Roman" w:hAnsi="Times New Roman" w:cs="Times New Roman"/>
          <w:sz w:val="24"/>
          <w:szCs w:val="24"/>
        </w:rPr>
        <w:t>didik</w:t>
      </w:r>
      <w:proofErr w:type="spellEnd"/>
      <w:r w:rsidR="00FA3B06">
        <w:rPr>
          <w:rFonts w:ascii="Times New Roman" w:hAnsi="Times New Roman" w:cs="Times New Roman"/>
          <w:sz w:val="24"/>
          <w:szCs w:val="24"/>
        </w:rPr>
        <w:t>.</w:t>
      </w:r>
      <w:r w:rsidR="0079342D">
        <w:rPr>
          <w:rFonts w:ascii="Times New Roman" w:hAnsi="Times New Roman" w:cs="Times New Roman"/>
          <w:sz w:val="24"/>
          <w:szCs w:val="24"/>
        </w:rPr>
        <w:t xml:space="preserve"> H</w:t>
      </w:r>
      <w:r w:rsidR="00E86C98">
        <w:rPr>
          <w:rFonts w:ascii="Times New Roman" w:hAnsi="Times New Roman" w:cs="Times New Roman"/>
          <w:sz w:val="24"/>
          <w:szCs w:val="24"/>
        </w:rPr>
        <w:t xml:space="preserve">al </w:t>
      </w:r>
      <w:proofErr w:type="spellStart"/>
      <w:r w:rsidR="00E86C98">
        <w:rPr>
          <w:rFonts w:ascii="Times New Roman" w:hAnsi="Times New Roman" w:cs="Times New Roman"/>
          <w:sz w:val="24"/>
          <w:szCs w:val="24"/>
        </w:rPr>
        <w:t>ini</w:t>
      </w:r>
      <w:proofErr w:type="spellEnd"/>
      <w:r w:rsidR="00E86C98">
        <w:rPr>
          <w:rFonts w:ascii="Times New Roman" w:hAnsi="Times New Roman" w:cs="Times New Roman"/>
          <w:sz w:val="24"/>
          <w:szCs w:val="24"/>
        </w:rPr>
        <w:t xml:space="preserve"> </w:t>
      </w:r>
      <w:proofErr w:type="spellStart"/>
      <w:r w:rsidR="00E86C98">
        <w:rPr>
          <w:rFonts w:ascii="Times New Roman" w:hAnsi="Times New Roman" w:cs="Times New Roman"/>
          <w:sz w:val="24"/>
          <w:szCs w:val="24"/>
        </w:rPr>
        <w:t>sependapat</w:t>
      </w:r>
      <w:proofErr w:type="spellEnd"/>
      <w:r w:rsidR="00E86C98">
        <w:rPr>
          <w:rFonts w:ascii="Times New Roman" w:hAnsi="Times New Roman" w:cs="Times New Roman"/>
          <w:sz w:val="24"/>
          <w:szCs w:val="24"/>
        </w:rPr>
        <w:t xml:space="preserve"> </w:t>
      </w:r>
      <w:proofErr w:type="spellStart"/>
      <w:r w:rsidR="00E86C98">
        <w:rPr>
          <w:rFonts w:ascii="Times New Roman" w:hAnsi="Times New Roman" w:cs="Times New Roman"/>
          <w:sz w:val="24"/>
          <w:szCs w:val="24"/>
        </w:rPr>
        <w:t>dengan</w:t>
      </w:r>
      <w:proofErr w:type="spellEnd"/>
      <w:r w:rsidR="00E86C98">
        <w:rPr>
          <w:rFonts w:ascii="Times New Roman" w:hAnsi="Times New Roman" w:cs="Times New Roman"/>
          <w:sz w:val="24"/>
          <w:szCs w:val="24"/>
        </w:rPr>
        <w:t xml:space="preserve"> (</w:t>
      </w:r>
      <w:proofErr w:type="spellStart"/>
      <w:r w:rsidR="00E86C98">
        <w:rPr>
          <w:rFonts w:ascii="Times New Roman" w:hAnsi="Times New Roman" w:cs="Times New Roman"/>
          <w:sz w:val="24"/>
          <w:szCs w:val="24"/>
        </w:rPr>
        <w:t>arsyad</w:t>
      </w:r>
      <w:proofErr w:type="spellEnd"/>
      <w:r w:rsidR="00E86C98">
        <w:rPr>
          <w:rFonts w:ascii="Times New Roman" w:hAnsi="Times New Roman" w:cs="Times New Roman"/>
          <w:sz w:val="24"/>
          <w:szCs w:val="24"/>
        </w:rPr>
        <w:t xml:space="preserve"> 2003) </w:t>
      </w:r>
      <w:proofErr w:type="spellStart"/>
      <w:r w:rsidR="00E86C98">
        <w:rPr>
          <w:rFonts w:ascii="Times New Roman" w:hAnsi="Times New Roman" w:cs="Times New Roman"/>
          <w:sz w:val="24"/>
          <w:szCs w:val="24"/>
        </w:rPr>
        <w:t>bahwa</w:t>
      </w:r>
      <w:proofErr w:type="spellEnd"/>
      <w:r w:rsid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upaya</w:t>
      </w:r>
      <w:proofErr w:type="spellEnd"/>
      <w:r w:rsidR="00E86C98" w:rsidRP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meningkatkan</w:t>
      </w:r>
      <w:proofErr w:type="spellEnd"/>
      <w:r w:rsidR="00E86C98" w:rsidRP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minat</w:t>
      </w:r>
      <w:proofErr w:type="spellEnd"/>
      <w:r w:rsidR="00E86C98" w:rsidRPr="00E86C98">
        <w:rPr>
          <w:rFonts w:ascii="Times New Roman" w:hAnsi="Times New Roman" w:cs="Times New Roman"/>
          <w:sz w:val="24"/>
          <w:szCs w:val="24"/>
        </w:rPr>
        <w:t xml:space="preserve"> dan </w:t>
      </w:r>
      <w:proofErr w:type="spellStart"/>
      <w:r w:rsidR="00E86C98" w:rsidRPr="00E86C98">
        <w:rPr>
          <w:rFonts w:ascii="Times New Roman" w:hAnsi="Times New Roman" w:cs="Times New Roman"/>
          <w:sz w:val="24"/>
          <w:szCs w:val="24"/>
        </w:rPr>
        <w:t>motivasi</w:t>
      </w:r>
      <w:proofErr w:type="spellEnd"/>
      <w:r w:rsidR="00E86C98" w:rsidRP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belajar</w:t>
      </w:r>
      <w:proofErr w:type="spellEnd"/>
      <w:r w:rsidR="00E86C98" w:rsidRP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peserta</w:t>
      </w:r>
      <w:proofErr w:type="spellEnd"/>
      <w:r w:rsidR="00E86C98" w:rsidRP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didik</w:t>
      </w:r>
      <w:proofErr w:type="spellEnd"/>
      <w:r w:rsidR="00E86C98" w:rsidRP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yaitu</w:t>
      </w:r>
      <w:proofErr w:type="spellEnd"/>
      <w:r w:rsidR="00E86C98" w:rsidRPr="00E86C98">
        <w:rPr>
          <w:rFonts w:ascii="Times New Roman" w:hAnsi="Times New Roman" w:cs="Times New Roman"/>
          <w:sz w:val="24"/>
          <w:szCs w:val="24"/>
        </w:rPr>
        <w:t xml:space="preserve"> </w:t>
      </w:r>
      <w:proofErr w:type="spellStart"/>
      <w:r w:rsidR="00E86C98">
        <w:rPr>
          <w:rFonts w:ascii="Times New Roman" w:hAnsi="Times New Roman" w:cs="Times New Roman"/>
          <w:sz w:val="24"/>
          <w:szCs w:val="24"/>
        </w:rPr>
        <w:t>dengan</w:t>
      </w:r>
      <w:proofErr w:type="spellEnd"/>
      <w:r w:rsid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digunakannya</w:t>
      </w:r>
      <w:proofErr w:type="spellEnd"/>
      <w:r w:rsidR="00E86C98" w:rsidRPr="00E86C98">
        <w:rPr>
          <w:rFonts w:ascii="Times New Roman" w:hAnsi="Times New Roman" w:cs="Times New Roman"/>
          <w:sz w:val="24"/>
          <w:szCs w:val="24"/>
        </w:rPr>
        <w:t xml:space="preserve"> media </w:t>
      </w:r>
      <w:proofErr w:type="spellStart"/>
      <w:r w:rsidR="00E86C98" w:rsidRPr="00E86C98">
        <w:rPr>
          <w:rFonts w:ascii="Times New Roman" w:hAnsi="Times New Roman" w:cs="Times New Roman"/>
          <w:sz w:val="24"/>
          <w:szCs w:val="24"/>
        </w:rPr>
        <w:t>pembelajaran</w:t>
      </w:r>
      <w:proofErr w:type="spellEnd"/>
      <w:r w:rsidR="00E86C98" w:rsidRPr="00E86C98">
        <w:rPr>
          <w:rFonts w:ascii="Times New Roman" w:hAnsi="Times New Roman" w:cs="Times New Roman"/>
          <w:sz w:val="24"/>
          <w:szCs w:val="24"/>
        </w:rPr>
        <w:t xml:space="preserve"> yang </w:t>
      </w:r>
      <w:proofErr w:type="spellStart"/>
      <w:r w:rsidR="00E86C98" w:rsidRPr="00E86C98">
        <w:rPr>
          <w:rFonts w:ascii="Times New Roman" w:hAnsi="Times New Roman" w:cs="Times New Roman"/>
          <w:sz w:val="24"/>
          <w:szCs w:val="24"/>
        </w:rPr>
        <w:t>baik</w:t>
      </w:r>
      <w:proofErr w:type="spellEnd"/>
      <w:r w:rsidR="00E86C98" w:rsidRPr="00E86C98">
        <w:rPr>
          <w:rFonts w:ascii="Times New Roman" w:hAnsi="Times New Roman" w:cs="Times New Roman"/>
          <w:sz w:val="24"/>
          <w:szCs w:val="24"/>
        </w:rPr>
        <w:t xml:space="preserve"> dan </w:t>
      </w:r>
      <w:proofErr w:type="spellStart"/>
      <w:r w:rsidR="00E86C98" w:rsidRPr="00E86C98">
        <w:rPr>
          <w:rFonts w:ascii="Times New Roman" w:hAnsi="Times New Roman" w:cs="Times New Roman"/>
          <w:sz w:val="24"/>
          <w:szCs w:val="24"/>
        </w:rPr>
        <w:t>benar</w:t>
      </w:r>
      <w:proofErr w:type="spellEnd"/>
      <w:r w:rsidR="00E86C98" w:rsidRP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serta</w:t>
      </w:r>
      <w:proofErr w:type="spellEnd"/>
      <w:r w:rsidR="00E86C98" w:rsidRPr="00E86C98">
        <w:rPr>
          <w:rFonts w:ascii="Times New Roman" w:hAnsi="Times New Roman" w:cs="Times New Roman"/>
          <w:sz w:val="24"/>
          <w:szCs w:val="24"/>
        </w:rPr>
        <w:t xml:space="preserve"> </w:t>
      </w:r>
      <w:proofErr w:type="spellStart"/>
      <w:proofErr w:type="gramStart"/>
      <w:r w:rsidR="00E86C98" w:rsidRPr="00E86C98">
        <w:rPr>
          <w:rFonts w:ascii="Times New Roman" w:hAnsi="Times New Roman" w:cs="Times New Roman"/>
          <w:sz w:val="24"/>
          <w:szCs w:val="24"/>
        </w:rPr>
        <w:t>menarik.tujuan</w:t>
      </w:r>
      <w:proofErr w:type="spellEnd"/>
      <w:proofErr w:type="gramEnd"/>
      <w:r w:rsidR="00E86C98" w:rsidRP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pemakaian</w:t>
      </w:r>
      <w:proofErr w:type="spellEnd"/>
      <w:r w:rsidR="00E86C98" w:rsidRPr="00E86C98">
        <w:rPr>
          <w:rFonts w:ascii="Times New Roman" w:hAnsi="Times New Roman" w:cs="Times New Roman"/>
          <w:sz w:val="24"/>
          <w:szCs w:val="24"/>
        </w:rPr>
        <w:t xml:space="preserve"> media </w:t>
      </w:r>
      <w:proofErr w:type="spellStart"/>
      <w:r w:rsidR="00E86C98" w:rsidRPr="00E86C98">
        <w:rPr>
          <w:rFonts w:ascii="Times New Roman" w:hAnsi="Times New Roman" w:cs="Times New Roman"/>
          <w:sz w:val="24"/>
          <w:szCs w:val="24"/>
        </w:rPr>
        <w:t>pembelajaran</w:t>
      </w:r>
      <w:proofErr w:type="spellEnd"/>
      <w:r w:rsidR="00E86C98" w:rsidRP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dalam</w:t>
      </w:r>
      <w:proofErr w:type="spellEnd"/>
      <w:r w:rsidR="00E86C98" w:rsidRPr="00E86C98">
        <w:rPr>
          <w:rFonts w:ascii="Times New Roman" w:hAnsi="Times New Roman" w:cs="Times New Roman"/>
          <w:sz w:val="24"/>
          <w:szCs w:val="24"/>
        </w:rPr>
        <w:t xml:space="preserve"> proses </w:t>
      </w:r>
      <w:proofErr w:type="spellStart"/>
      <w:r w:rsidR="00E86C98" w:rsidRPr="00E86C98">
        <w:rPr>
          <w:rFonts w:ascii="Times New Roman" w:hAnsi="Times New Roman" w:cs="Times New Roman"/>
          <w:sz w:val="24"/>
          <w:szCs w:val="24"/>
        </w:rPr>
        <w:t>belajar</w:t>
      </w:r>
      <w:proofErr w:type="spellEnd"/>
      <w:r w:rsidR="00E86C98" w:rsidRP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mengajar</w:t>
      </w:r>
      <w:proofErr w:type="spellEnd"/>
      <w:r w:rsidR="00E86C98" w:rsidRPr="00E86C98">
        <w:rPr>
          <w:rFonts w:ascii="Times New Roman" w:hAnsi="Times New Roman" w:cs="Times New Roman"/>
          <w:sz w:val="24"/>
          <w:szCs w:val="24"/>
        </w:rPr>
        <w:t xml:space="preserve"> agar </w:t>
      </w:r>
      <w:proofErr w:type="spellStart"/>
      <w:r w:rsidR="00E86C98" w:rsidRPr="00E86C98">
        <w:rPr>
          <w:rFonts w:ascii="Times New Roman" w:hAnsi="Times New Roman" w:cs="Times New Roman"/>
          <w:sz w:val="24"/>
          <w:szCs w:val="24"/>
        </w:rPr>
        <w:t>dapat</w:t>
      </w:r>
      <w:proofErr w:type="spellEnd"/>
      <w:r w:rsidR="00E86C98" w:rsidRP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membangkitkan</w:t>
      </w:r>
      <w:proofErr w:type="spellEnd"/>
      <w:r w:rsidR="00E86C98" w:rsidRP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minat</w:t>
      </w:r>
      <w:proofErr w:type="spellEnd"/>
      <w:r w:rsidR="00E86C98" w:rsidRPr="00E86C98">
        <w:rPr>
          <w:rFonts w:ascii="Times New Roman" w:hAnsi="Times New Roman" w:cs="Times New Roman"/>
          <w:sz w:val="24"/>
          <w:szCs w:val="24"/>
        </w:rPr>
        <w:t xml:space="preserve"> dan </w:t>
      </w:r>
      <w:proofErr w:type="spellStart"/>
      <w:r w:rsidR="00E86C98" w:rsidRPr="00E86C98">
        <w:rPr>
          <w:rFonts w:ascii="Times New Roman" w:hAnsi="Times New Roman" w:cs="Times New Roman"/>
          <w:sz w:val="24"/>
          <w:szCs w:val="24"/>
        </w:rPr>
        <w:t>keinginan</w:t>
      </w:r>
      <w:proofErr w:type="spellEnd"/>
      <w:r w:rsidR="00E86C98" w:rsidRPr="00E86C98">
        <w:rPr>
          <w:rFonts w:ascii="Times New Roman" w:hAnsi="Times New Roman" w:cs="Times New Roman"/>
          <w:sz w:val="24"/>
          <w:szCs w:val="24"/>
        </w:rPr>
        <w:t xml:space="preserve"> yang </w:t>
      </w:r>
      <w:proofErr w:type="spellStart"/>
      <w:r w:rsidR="00E86C98" w:rsidRPr="00E86C98">
        <w:rPr>
          <w:rFonts w:ascii="Times New Roman" w:hAnsi="Times New Roman" w:cs="Times New Roman"/>
          <w:sz w:val="24"/>
          <w:szCs w:val="24"/>
        </w:rPr>
        <w:t>baru</w:t>
      </w:r>
      <w:proofErr w:type="spellEnd"/>
      <w:r w:rsidR="00E86C98" w:rsidRP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membangkitkan</w:t>
      </w:r>
      <w:proofErr w:type="spellEnd"/>
      <w:r w:rsidR="00E86C98" w:rsidRP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motivasi</w:t>
      </w:r>
      <w:proofErr w:type="spellEnd"/>
      <w:r w:rsidR="00E86C98" w:rsidRPr="00E86C98">
        <w:rPr>
          <w:rFonts w:ascii="Times New Roman" w:hAnsi="Times New Roman" w:cs="Times New Roman"/>
          <w:sz w:val="24"/>
          <w:szCs w:val="24"/>
        </w:rPr>
        <w:t xml:space="preserve"> dan </w:t>
      </w:r>
      <w:proofErr w:type="spellStart"/>
      <w:r w:rsidR="00E86C98" w:rsidRPr="00E86C98">
        <w:rPr>
          <w:rFonts w:ascii="Times New Roman" w:hAnsi="Times New Roman" w:cs="Times New Roman"/>
          <w:sz w:val="24"/>
          <w:szCs w:val="24"/>
        </w:rPr>
        <w:t>rangsangan</w:t>
      </w:r>
      <w:proofErr w:type="spellEnd"/>
      <w:r w:rsidR="00E86C98" w:rsidRP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kegiatan</w:t>
      </w:r>
      <w:proofErr w:type="spellEnd"/>
      <w:r w:rsidR="00E86C98" w:rsidRPr="00E86C98">
        <w:rPr>
          <w:rFonts w:ascii="Times New Roman" w:hAnsi="Times New Roman" w:cs="Times New Roman"/>
          <w:sz w:val="24"/>
          <w:szCs w:val="24"/>
        </w:rPr>
        <w:t xml:space="preserve"> </w:t>
      </w:r>
      <w:proofErr w:type="spellStart"/>
      <w:r w:rsidR="00E86C98" w:rsidRPr="00E86C98">
        <w:rPr>
          <w:rFonts w:ascii="Times New Roman" w:hAnsi="Times New Roman" w:cs="Times New Roman"/>
          <w:sz w:val="24"/>
          <w:szCs w:val="24"/>
        </w:rPr>
        <w:t>belajar</w:t>
      </w:r>
      <w:proofErr w:type="spellEnd"/>
      <w:r w:rsidR="00D75B06">
        <w:rPr>
          <w:rFonts w:ascii="Times New Roman" w:hAnsi="Times New Roman" w:cs="Times New Roman"/>
          <w:sz w:val="24"/>
          <w:szCs w:val="24"/>
        </w:rPr>
        <w:t>.</w:t>
      </w:r>
      <w:bookmarkEnd w:id="44"/>
    </w:p>
    <w:p w14:paraId="4C7DF113" w14:textId="4975D6C5" w:rsidR="00D75B06" w:rsidRDefault="00D75B06" w:rsidP="00D87FBC">
      <w:pPr>
        <w:tabs>
          <w:tab w:val="left" w:pos="284"/>
          <w:tab w:val="left" w:pos="567"/>
          <w:tab w:val="left" w:pos="1418"/>
          <w:tab w:val="left" w:pos="5954"/>
        </w:tabs>
        <w:spacing w:after="0" w:line="360" w:lineRule="auto"/>
        <w:jc w:val="both"/>
        <w:outlineLvl w:val="1"/>
        <w:rPr>
          <w:rFonts w:ascii="Times New Roman" w:hAnsi="Times New Roman" w:cs="Times New Roman"/>
          <w:sz w:val="24"/>
          <w:szCs w:val="24"/>
        </w:rPr>
      </w:pPr>
      <w:r>
        <w:rPr>
          <w:rFonts w:ascii="Times New Roman" w:hAnsi="Times New Roman" w:cs="Times New Roman"/>
          <w:sz w:val="24"/>
          <w:szCs w:val="24"/>
        </w:rPr>
        <w:tab/>
      </w:r>
      <w:bookmarkStart w:id="45" w:name="_Toc169908907"/>
      <w:r w:rsidR="00D87FBC">
        <w:rPr>
          <w:rFonts w:ascii="Times New Roman" w:hAnsi="Times New Roman" w:cs="Times New Roman"/>
          <w:sz w:val="24"/>
          <w:szCs w:val="24"/>
        </w:rPr>
        <w:tab/>
      </w:r>
      <w:proofErr w:type="spellStart"/>
      <w:r w:rsidR="00871635" w:rsidRPr="00D75B06">
        <w:rPr>
          <w:rFonts w:ascii="Times New Roman" w:hAnsi="Times New Roman" w:cs="Times New Roman"/>
          <w:sz w:val="24"/>
          <w:szCs w:val="24"/>
        </w:rPr>
        <w:t>Permasalahan</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ini</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adalah</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permasalahan</w:t>
      </w:r>
      <w:proofErr w:type="spellEnd"/>
      <w:r w:rsidR="00871635" w:rsidRPr="00D75B06">
        <w:rPr>
          <w:rFonts w:ascii="Times New Roman" w:hAnsi="Times New Roman" w:cs="Times New Roman"/>
          <w:sz w:val="24"/>
          <w:szCs w:val="24"/>
        </w:rPr>
        <w:t xml:space="preserve"> yang </w:t>
      </w:r>
      <w:proofErr w:type="spellStart"/>
      <w:r w:rsidR="00871635" w:rsidRPr="00D75B06">
        <w:rPr>
          <w:rFonts w:ascii="Times New Roman" w:hAnsi="Times New Roman" w:cs="Times New Roman"/>
          <w:sz w:val="24"/>
          <w:szCs w:val="24"/>
        </w:rPr>
        <w:t>utama</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dalam</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pembelajaran</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karna</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kurangnya</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inisiatif</w:t>
      </w:r>
      <w:proofErr w:type="spellEnd"/>
      <w:r w:rsidR="00871635" w:rsidRPr="00D75B06">
        <w:rPr>
          <w:rFonts w:ascii="Times New Roman" w:hAnsi="Times New Roman" w:cs="Times New Roman"/>
          <w:sz w:val="24"/>
          <w:szCs w:val="24"/>
        </w:rPr>
        <w:t xml:space="preserve"> guru </w:t>
      </w:r>
      <w:proofErr w:type="spellStart"/>
      <w:r w:rsidR="00871635" w:rsidRPr="00D75B06">
        <w:rPr>
          <w:rFonts w:ascii="Times New Roman" w:hAnsi="Times New Roman" w:cs="Times New Roman"/>
          <w:sz w:val="24"/>
          <w:szCs w:val="24"/>
        </w:rPr>
        <w:t>dalam</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menggunakan</w:t>
      </w:r>
      <w:proofErr w:type="spellEnd"/>
      <w:r w:rsidR="00871635" w:rsidRPr="00D75B06">
        <w:rPr>
          <w:rFonts w:ascii="Times New Roman" w:hAnsi="Times New Roman" w:cs="Times New Roman"/>
          <w:sz w:val="24"/>
          <w:szCs w:val="24"/>
        </w:rPr>
        <w:t xml:space="preserve"> media </w:t>
      </w:r>
      <w:proofErr w:type="spellStart"/>
      <w:r w:rsidR="00871635" w:rsidRPr="00D75B06">
        <w:rPr>
          <w:rFonts w:ascii="Times New Roman" w:hAnsi="Times New Roman" w:cs="Times New Roman"/>
          <w:sz w:val="24"/>
          <w:szCs w:val="24"/>
        </w:rPr>
        <w:t>pembelajaran</w:t>
      </w:r>
      <w:proofErr w:type="spellEnd"/>
      <w:r w:rsidR="00871635" w:rsidRPr="00D75B06">
        <w:rPr>
          <w:rFonts w:ascii="Times New Roman" w:hAnsi="Times New Roman" w:cs="Times New Roman"/>
          <w:sz w:val="24"/>
          <w:szCs w:val="24"/>
        </w:rPr>
        <w:t xml:space="preserve">. Guru </w:t>
      </w:r>
      <w:proofErr w:type="spellStart"/>
      <w:r w:rsidR="00871635" w:rsidRPr="00D75B06">
        <w:rPr>
          <w:rFonts w:ascii="Times New Roman" w:hAnsi="Times New Roman" w:cs="Times New Roman"/>
          <w:sz w:val="24"/>
          <w:szCs w:val="24"/>
        </w:rPr>
        <w:t>hanya</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menggunakan</w:t>
      </w:r>
      <w:proofErr w:type="spellEnd"/>
      <w:r w:rsidR="00871635" w:rsidRPr="00D75B06">
        <w:rPr>
          <w:rFonts w:ascii="Times New Roman" w:hAnsi="Times New Roman" w:cs="Times New Roman"/>
          <w:sz w:val="24"/>
          <w:szCs w:val="24"/>
        </w:rPr>
        <w:t xml:space="preserve"> me</w:t>
      </w:r>
      <w:r w:rsidR="003E5957">
        <w:rPr>
          <w:rFonts w:ascii="Times New Roman" w:hAnsi="Times New Roman" w:cs="Times New Roman"/>
          <w:sz w:val="24"/>
          <w:szCs w:val="24"/>
        </w:rPr>
        <w:t xml:space="preserve">dia </w:t>
      </w:r>
      <w:proofErr w:type="spellStart"/>
      <w:r w:rsidR="003E5957">
        <w:rPr>
          <w:rFonts w:ascii="Times New Roman" w:hAnsi="Times New Roman" w:cs="Times New Roman"/>
          <w:sz w:val="24"/>
          <w:szCs w:val="24"/>
        </w:rPr>
        <w:t>konvesiona</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atau</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penugasan</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dengan</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pola</w:t>
      </w:r>
      <w:proofErr w:type="spellEnd"/>
      <w:r w:rsidR="00871635" w:rsidRPr="00D75B06">
        <w:rPr>
          <w:rFonts w:ascii="Times New Roman" w:hAnsi="Times New Roman" w:cs="Times New Roman"/>
          <w:sz w:val="24"/>
          <w:szCs w:val="24"/>
        </w:rPr>
        <w:t xml:space="preserve"> yang </w:t>
      </w:r>
      <w:proofErr w:type="spellStart"/>
      <w:r w:rsidR="00871635" w:rsidRPr="00D75B06">
        <w:rPr>
          <w:rFonts w:ascii="Times New Roman" w:hAnsi="Times New Roman" w:cs="Times New Roman"/>
          <w:sz w:val="24"/>
          <w:szCs w:val="24"/>
        </w:rPr>
        <w:t>biasa</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tanpa</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memvariasikan</w:t>
      </w:r>
      <w:proofErr w:type="spellEnd"/>
      <w:r w:rsidR="00871635" w:rsidRPr="00D75B06">
        <w:rPr>
          <w:rFonts w:ascii="Times New Roman" w:hAnsi="Times New Roman" w:cs="Times New Roman"/>
          <w:sz w:val="24"/>
          <w:szCs w:val="24"/>
        </w:rPr>
        <w:t xml:space="preserve"> proses </w:t>
      </w:r>
      <w:proofErr w:type="spellStart"/>
      <w:r w:rsidR="00871635" w:rsidRPr="00D75B06">
        <w:rPr>
          <w:rFonts w:ascii="Times New Roman" w:hAnsi="Times New Roman" w:cs="Times New Roman"/>
          <w:sz w:val="24"/>
          <w:szCs w:val="24"/>
        </w:rPr>
        <w:t>pembelajaran</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dengan</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suatu</w:t>
      </w:r>
      <w:proofErr w:type="spellEnd"/>
      <w:r w:rsidR="00871635" w:rsidRPr="00D75B06">
        <w:rPr>
          <w:rFonts w:ascii="Times New Roman" w:hAnsi="Times New Roman" w:cs="Times New Roman"/>
          <w:sz w:val="24"/>
          <w:szCs w:val="24"/>
        </w:rPr>
        <w:t xml:space="preserve"> media yang </w:t>
      </w:r>
      <w:proofErr w:type="spellStart"/>
      <w:r w:rsidR="00871635" w:rsidRPr="00D75B06">
        <w:rPr>
          <w:rFonts w:ascii="Times New Roman" w:hAnsi="Times New Roman" w:cs="Times New Roman"/>
          <w:sz w:val="24"/>
          <w:szCs w:val="24"/>
        </w:rPr>
        <w:t>menyenangkan</w:t>
      </w:r>
      <w:proofErr w:type="spellEnd"/>
      <w:r w:rsidR="00871635" w:rsidRPr="00D75B06">
        <w:rPr>
          <w:rFonts w:ascii="Times New Roman" w:hAnsi="Times New Roman" w:cs="Times New Roman"/>
          <w:sz w:val="24"/>
          <w:szCs w:val="24"/>
        </w:rPr>
        <w:t xml:space="preserve"> dan guru juga </w:t>
      </w:r>
      <w:proofErr w:type="spellStart"/>
      <w:r w:rsidR="00871635" w:rsidRPr="00D75B06">
        <w:rPr>
          <w:rFonts w:ascii="Times New Roman" w:hAnsi="Times New Roman" w:cs="Times New Roman"/>
          <w:sz w:val="24"/>
          <w:szCs w:val="24"/>
        </w:rPr>
        <w:t>hanya</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menjelaskan</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materi</w:t>
      </w:r>
      <w:proofErr w:type="spellEnd"/>
      <w:r w:rsidR="00871635" w:rsidRPr="00D75B06">
        <w:rPr>
          <w:rFonts w:ascii="Times New Roman" w:hAnsi="Times New Roman" w:cs="Times New Roman"/>
          <w:sz w:val="24"/>
          <w:szCs w:val="24"/>
        </w:rPr>
        <w:t xml:space="preserve"> yang </w:t>
      </w:r>
      <w:proofErr w:type="spellStart"/>
      <w:r w:rsidR="00871635" w:rsidRPr="00D75B06">
        <w:rPr>
          <w:rFonts w:ascii="Times New Roman" w:hAnsi="Times New Roman" w:cs="Times New Roman"/>
          <w:sz w:val="24"/>
          <w:szCs w:val="24"/>
        </w:rPr>
        <w:t>ada</w:t>
      </w:r>
      <w:proofErr w:type="spellEnd"/>
      <w:r w:rsidR="00871635" w:rsidRPr="00D75B06">
        <w:rPr>
          <w:rFonts w:ascii="Times New Roman" w:hAnsi="Times New Roman" w:cs="Times New Roman"/>
          <w:sz w:val="24"/>
          <w:szCs w:val="24"/>
        </w:rPr>
        <w:t xml:space="preserve"> di </w:t>
      </w:r>
      <w:proofErr w:type="spellStart"/>
      <w:r w:rsidR="00871635" w:rsidRPr="00D75B06">
        <w:rPr>
          <w:rFonts w:ascii="Times New Roman" w:hAnsi="Times New Roman" w:cs="Times New Roman"/>
          <w:sz w:val="24"/>
          <w:szCs w:val="24"/>
        </w:rPr>
        <w:t>buku</w:t>
      </w:r>
      <w:proofErr w:type="spellEnd"/>
      <w:r w:rsidR="00871635" w:rsidRPr="00D75B06">
        <w:rPr>
          <w:rFonts w:ascii="Times New Roman" w:hAnsi="Times New Roman" w:cs="Times New Roman"/>
          <w:sz w:val="24"/>
          <w:szCs w:val="24"/>
        </w:rPr>
        <w:t xml:space="preserve"> </w:t>
      </w:r>
      <w:proofErr w:type="spellStart"/>
      <w:proofErr w:type="gramStart"/>
      <w:r w:rsidR="00871635" w:rsidRPr="00D75B06">
        <w:rPr>
          <w:rFonts w:ascii="Times New Roman" w:hAnsi="Times New Roman" w:cs="Times New Roman"/>
          <w:sz w:val="24"/>
          <w:szCs w:val="24"/>
        </w:rPr>
        <w:t>paket.Apabila</w:t>
      </w:r>
      <w:proofErr w:type="spellEnd"/>
      <w:proofErr w:type="gramEnd"/>
      <w:r w:rsidR="00871635" w:rsidRPr="00D75B06">
        <w:rPr>
          <w:rFonts w:ascii="Times New Roman" w:hAnsi="Times New Roman" w:cs="Times New Roman"/>
          <w:sz w:val="24"/>
          <w:szCs w:val="24"/>
        </w:rPr>
        <w:t xml:space="preserve"> guru </w:t>
      </w:r>
      <w:proofErr w:type="spellStart"/>
      <w:r w:rsidR="00871635" w:rsidRPr="00D75B06">
        <w:rPr>
          <w:rFonts w:ascii="Times New Roman" w:hAnsi="Times New Roman" w:cs="Times New Roman"/>
          <w:sz w:val="24"/>
          <w:szCs w:val="24"/>
        </w:rPr>
        <w:t>mengajukan</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pertanyaan</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jarang</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sekali</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peserta</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didik</w:t>
      </w:r>
      <w:proofErr w:type="spellEnd"/>
      <w:r w:rsidR="00871635" w:rsidRPr="00D75B06">
        <w:rPr>
          <w:rFonts w:ascii="Times New Roman" w:hAnsi="Times New Roman" w:cs="Times New Roman"/>
          <w:sz w:val="24"/>
          <w:szCs w:val="24"/>
        </w:rPr>
        <w:t xml:space="preserve"> yang </w:t>
      </w:r>
      <w:proofErr w:type="spellStart"/>
      <w:r w:rsidR="00871635" w:rsidRPr="00D75B06">
        <w:rPr>
          <w:rFonts w:ascii="Times New Roman" w:hAnsi="Times New Roman" w:cs="Times New Roman"/>
          <w:sz w:val="24"/>
          <w:szCs w:val="24"/>
        </w:rPr>
        <w:t>merespon</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atau</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menjawab</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pertanyaan</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tersebut</w:t>
      </w:r>
      <w:proofErr w:type="spellEnd"/>
      <w:r w:rsidR="00871635" w:rsidRPr="00D75B06">
        <w:rPr>
          <w:rFonts w:ascii="Times New Roman" w:hAnsi="Times New Roman" w:cs="Times New Roman"/>
          <w:sz w:val="24"/>
          <w:szCs w:val="24"/>
        </w:rPr>
        <w:t>.</w:t>
      </w:r>
      <w:r w:rsidR="0079342D">
        <w:rPr>
          <w:rFonts w:ascii="Times New Roman" w:hAnsi="Times New Roman" w:cs="Times New Roman"/>
          <w:sz w:val="24"/>
          <w:szCs w:val="24"/>
        </w:rPr>
        <w:t xml:space="preserve"> </w:t>
      </w:r>
      <w:r w:rsidR="00871635" w:rsidRPr="00D75B06">
        <w:rPr>
          <w:rFonts w:ascii="Times New Roman" w:hAnsi="Times New Roman" w:cs="Times New Roman"/>
          <w:sz w:val="24"/>
          <w:szCs w:val="24"/>
        </w:rPr>
        <w:t xml:space="preserve">Oleh </w:t>
      </w:r>
      <w:proofErr w:type="spellStart"/>
      <w:proofErr w:type="gramStart"/>
      <w:r w:rsidR="00871635" w:rsidRPr="00D75B06">
        <w:rPr>
          <w:rFonts w:ascii="Times New Roman" w:hAnsi="Times New Roman" w:cs="Times New Roman"/>
          <w:sz w:val="24"/>
          <w:szCs w:val="24"/>
        </w:rPr>
        <w:t>karna</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itu</w:t>
      </w:r>
      <w:proofErr w:type="spellEnd"/>
      <w:proofErr w:type="gram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pendidik</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kurang</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maksimal</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dalam</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menumbuh</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kembangkan</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aktivitas</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belajar</w:t>
      </w:r>
      <w:proofErr w:type="spellEnd"/>
      <w:r w:rsidR="00871635" w:rsidRPr="00D75B06">
        <w:rPr>
          <w:rFonts w:ascii="Times New Roman" w:hAnsi="Times New Roman" w:cs="Times New Roman"/>
          <w:sz w:val="24"/>
          <w:szCs w:val="24"/>
        </w:rPr>
        <w:t xml:space="preserve"> </w:t>
      </w:r>
      <w:proofErr w:type="spellStart"/>
      <w:r w:rsidR="003E5957">
        <w:rPr>
          <w:rFonts w:ascii="Times New Roman" w:hAnsi="Times New Roman" w:cs="Times New Roman"/>
          <w:sz w:val="24"/>
          <w:szCs w:val="24"/>
        </w:rPr>
        <w:t>peserta</w:t>
      </w:r>
      <w:proofErr w:type="spellEnd"/>
      <w:r w:rsidR="003E5957">
        <w:rPr>
          <w:rFonts w:ascii="Times New Roman" w:hAnsi="Times New Roman" w:cs="Times New Roman"/>
          <w:sz w:val="24"/>
          <w:szCs w:val="24"/>
        </w:rPr>
        <w:t xml:space="preserve"> </w:t>
      </w:r>
      <w:proofErr w:type="spellStart"/>
      <w:r w:rsidR="003E5957">
        <w:rPr>
          <w:rFonts w:ascii="Times New Roman" w:hAnsi="Times New Roman" w:cs="Times New Roman"/>
          <w:sz w:val="24"/>
          <w:szCs w:val="24"/>
        </w:rPr>
        <w:t>didik</w:t>
      </w:r>
      <w:proofErr w:type="spellEnd"/>
      <w:r w:rsidR="003E5957">
        <w:rPr>
          <w:rFonts w:ascii="Times New Roman" w:hAnsi="Times New Roman" w:cs="Times New Roman"/>
          <w:sz w:val="24"/>
          <w:szCs w:val="24"/>
        </w:rPr>
        <w:t xml:space="preserve"> di </w:t>
      </w:r>
      <w:proofErr w:type="spellStart"/>
      <w:r w:rsidR="003E5957">
        <w:rPr>
          <w:rFonts w:ascii="Times New Roman" w:hAnsi="Times New Roman" w:cs="Times New Roman"/>
          <w:sz w:val="24"/>
          <w:szCs w:val="24"/>
        </w:rPr>
        <w:t>dalam</w:t>
      </w:r>
      <w:proofErr w:type="spellEnd"/>
      <w:r w:rsidR="003E5957">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kelas</w:t>
      </w:r>
      <w:proofErr w:type="spellEnd"/>
      <w:r w:rsidR="00871635" w:rsidRPr="00D75B06">
        <w:rPr>
          <w:rFonts w:ascii="Times New Roman" w:hAnsi="Times New Roman" w:cs="Times New Roman"/>
          <w:sz w:val="24"/>
          <w:szCs w:val="24"/>
        </w:rPr>
        <w:t xml:space="preserve">,  yang </w:t>
      </w:r>
      <w:proofErr w:type="spellStart"/>
      <w:r w:rsidR="00871635" w:rsidRPr="00D75B06">
        <w:rPr>
          <w:rFonts w:ascii="Times New Roman" w:hAnsi="Times New Roman" w:cs="Times New Roman"/>
          <w:sz w:val="24"/>
          <w:szCs w:val="24"/>
        </w:rPr>
        <w:t>akhirnya</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terasa</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membosankan</w:t>
      </w:r>
      <w:proofErr w:type="spellEnd"/>
      <w:r w:rsidR="00871635" w:rsidRPr="00D75B06">
        <w:rPr>
          <w:rFonts w:ascii="Times New Roman" w:hAnsi="Times New Roman" w:cs="Times New Roman"/>
          <w:sz w:val="24"/>
          <w:szCs w:val="24"/>
        </w:rPr>
        <w:t xml:space="preserve"> dan </w:t>
      </w:r>
      <w:proofErr w:type="spellStart"/>
      <w:r w:rsidR="00871635" w:rsidRPr="00D75B06">
        <w:rPr>
          <w:rFonts w:ascii="Times New Roman" w:hAnsi="Times New Roman" w:cs="Times New Roman"/>
          <w:sz w:val="24"/>
          <w:szCs w:val="24"/>
        </w:rPr>
        <w:t>menyebabkan</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peserta</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didik</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mengantuk</w:t>
      </w:r>
      <w:proofErr w:type="spellEnd"/>
      <w:r w:rsidR="00871635" w:rsidRPr="00D75B06">
        <w:rPr>
          <w:rFonts w:ascii="Times New Roman" w:hAnsi="Times New Roman" w:cs="Times New Roman"/>
          <w:sz w:val="24"/>
          <w:szCs w:val="24"/>
        </w:rPr>
        <w:t xml:space="preserve"> dan </w:t>
      </w:r>
      <w:proofErr w:type="spellStart"/>
      <w:r w:rsidR="00871635" w:rsidRPr="00D75B06">
        <w:rPr>
          <w:rFonts w:ascii="Times New Roman" w:hAnsi="Times New Roman" w:cs="Times New Roman"/>
          <w:sz w:val="24"/>
          <w:szCs w:val="24"/>
        </w:rPr>
        <w:t>tidak</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fokus</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memperhatikan</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materi</w:t>
      </w:r>
      <w:proofErr w:type="spellEnd"/>
      <w:r w:rsidR="00871635" w:rsidRPr="00D75B06">
        <w:rPr>
          <w:rFonts w:ascii="Times New Roman" w:hAnsi="Times New Roman" w:cs="Times New Roman"/>
          <w:sz w:val="24"/>
          <w:szCs w:val="24"/>
        </w:rPr>
        <w:t xml:space="preserve"> yang </w:t>
      </w:r>
      <w:proofErr w:type="spellStart"/>
      <w:r w:rsidR="00871635" w:rsidRPr="00D75B06">
        <w:rPr>
          <w:rFonts w:ascii="Times New Roman" w:hAnsi="Times New Roman" w:cs="Times New Roman"/>
          <w:sz w:val="24"/>
          <w:szCs w:val="24"/>
        </w:rPr>
        <w:t>sedang</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sampaikan</w:t>
      </w:r>
      <w:proofErr w:type="spellEnd"/>
      <w:r w:rsidR="00871635" w:rsidRPr="00D75B06">
        <w:rPr>
          <w:rFonts w:ascii="Times New Roman" w:hAnsi="Times New Roman" w:cs="Times New Roman"/>
          <w:sz w:val="24"/>
          <w:szCs w:val="24"/>
        </w:rPr>
        <w:t xml:space="preserve"> oleh guru  </w:t>
      </w:r>
      <w:proofErr w:type="spellStart"/>
      <w:r w:rsidR="00871635" w:rsidRPr="00D75B06">
        <w:rPr>
          <w:rFonts w:ascii="Times New Roman" w:hAnsi="Times New Roman" w:cs="Times New Roman"/>
          <w:sz w:val="24"/>
          <w:szCs w:val="24"/>
        </w:rPr>
        <w:t>sehingga</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kebanyakan</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peserta</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didik</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kurang</w:t>
      </w:r>
      <w:proofErr w:type="spellEnd"/>
      <w:r w:rsidR="00871635" w:rsidRPr="00D75B06">
        <w:rPr>
          <w:rFonts w:ascii="Times New Roman" w:hAnsi="Times New Roman" w:cs="Times New Roman"/>
          <w:sz w:val="24"/>
          <w:szCs w:val="24"/>
        </w:rPr>
        <w:t xml:space="preserve"> </w:t>
      </w:r>
      <w:proofErr w:type="spellStart"/>
      <w:r w:rsidR="00871635" w:rsidRPr="00D75B06">
        <w:rPr>
          <w:rFonts w:ascii="Times New Roman" w:hAnsi="Times New Roman" w:cs="Times New Roman"/>
          <w:sz w:val="24"/>
          <w:szCs w:val="24"/>
        </w:rPr>
        <w:t>termotivasi</w:t>
      </w:r>
      <w:proofErr w:type="spellEnd"/>
      <w:r w:rsidR="00871635" w:rsidRPr="00D75B06">
        <w:rPr>
          <w:rFonts w:ascii="Times New Roman" w:hAnsi="Times New Roman" w:cs="Times New Roman"/>
          <w:sz w:val="24"/>
          <w:szCs w:val="24"/>
        </w:rPr>
        <w:t xml:space="preserve"> </w:t>
      </w:r>
      <w:bookmarkEnd w:id="45"/>
      <w:proofErr w:type="spellStart"/>
      <w:r w:rsidR="003E5957">
        <w:rPr>
          <w:rFonts w:ascii="Times New Roman" w:hAnsi="Times New Roman" w:cs="Times New Roman"/>
          <w:sz w:val="24"/>
          <w:szCs w:val="24"/>
        </w:rPr>
        <w:t>dalam</w:t>
      </w:r>
      <w:proofErr w:type="spellEnd"/>
      <w:r w:rsidR="003E5957">
        <w:rPr>
          <w:rFonts w:ascii="Times New Roman" w:hAnsi="Times New Roman" w:cs="Times New Roman"/>
          <w:sz w:val="24"/>
          <w:szCs w:val="24"/>
        </w:rPr>
        <w:t xml:space="preserve"> </w:t>
      </w:r>
      <w:proofErr w:type="spellStart"/>
      <w:r w:rsidR="003E5957">
        <w:rPr>
          <w:rFonts w:ascii="Times New Roman" w:hAnsi="Times New Roman" w:cs="Times New Roman"/>
          <w:sz w:val="24"/>
          <w:szCs w:val="24"/>
        </w:rPr>
        <w:t>kegiatan</w:t>
      </w:r>
      <w:proofErr w:type="spellEnd"/>
      <w:r w:rsidR="003E5957">
        <w:rPr>
          <w:rFonts w:ascii="Times New Roman" w:hAnsi="Times New Roman" w:cs="Times New Roman"/>
          <w:sz w:val="24"/>
          <w:szCs w:val="24"/>
        </w:rPr>
        <w:t xml:space="preserve"> </w:t>
      </w:r>
      <w:proofErr w:type="spellStart"/>
      <w:r w:rsidR="003E5957">
        <w:rPr>
          <w:rFonts w:ascii="Times New Roman" w:hAnsi="Times New Roman" w:cs="Times New Roman"/>
          <w:sz w:val="24"/>
          <w:szCs w:val="24"/>
        </w:rPr>
        <w:t>pembelajaran</w:t>
      </w:r>
      <w:proofErr w:type="spellEnd"/>
      <w:r w:rsidR="003E5957">
        <w:rPr>
          <w:rFonts w:ascii="Times New Roman" w:hAnsi="Times New Roman" w:cs="Times New Roman"/>
          <w:sz w:val="24"/>
          <w:szCs w:val="24"/>
        </w:rPr>
        <w:t>.</w:t>
      </w:r>
    </w:p>
    <w:p w14:paraId="7C404572" w14:textId="54AFE36A" w:rsidR="00D75B06" w:rsidRDefault="00D87FBC" w:rsidP="00D87FBC">
      <w:pPr>
        <w:tabs>
          <w:tab w:val="left" w:pos="284"/>
          <w:tab w:val="left" w:pos="567"/>
          <w:tab w:val="left" w:pos="1418"/>
          <w:tab w:val="left" w:pos="5954"/>
        </w:tabs>
        <w:spacing w:after="0" w:line="360" w:lineRule="auto"/>
        <w:jc w:val="both"/>
        <w:outlineLvl w:val="1"/>
        <w:rPr>
          <w:rFonts w:ascii="Times New Roman" w:hAnsi="Times New Roman" w:cs="Times New Roman"/>
          <w:sz w:val="24"/>
          <w:szCs w:val="24"/>
        </w:rPr>
      </w:pPr>
      <w:bookmarkStart w:id="46" w:name="_Toc169908908"/>
      <w:r>
        <w:rPr>
          <w:rFonts w:ascii="Times New Roman" w:hAnsi="Times New Roman" w:cs="Times New Roman"/>
          <w:sz w:val="24"/>
          <w:szCs w:val="24"/>
        </w:rPr>
        <w:tab/>
      </w:r>
      <w:r>
        <w:rPr>
          <w:rFonts w:ascii="Times New Roman" w:hAnsi="Times New Roman" w:cs="Times New Roman"/>
          <w:sz w:val="24"/>
          <w:szCs w:val="24"/>
        </w:rPr>
        <w:tab/>
      </w:r>
      <w:proofErr w:type="spellStart"/>
      <w:r w:rsidR="00871635" w:rsidRPr="00871635">
        <w:rPr>
          <w:rFonts w:ascii="Times New Roman" w:hAnsi="Times New Roman" w:cs="Times New Roman"/>
          <w:sz w:val="24"/>
          <w:szCs w:val="24"/>
        </w:rPr>
        <w:t>Menurut</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Hamalik</w:t>
      </w:r>
      <w:proofErr w:type="spellEnd"/>
      <w:r w:rsidR="00871635" w:rsidRPr="00871635">
        <w:rPr>
          <w:rFonts w:ascii="Times New Roman" w:hAnsi="Times New Roman" w:cs="Times New Roman"/>
          <w:sz w:val="24"/>
          <w:szCs w:val="24"/>
        </w:rPr>
        <w:t xml:space="preserve"> (</w:t>
      </w:r>
      <w:proofErr w:type="gramStart"/>
      <w:r w:rsidR="00871635" w:rsidRPr="00871635">
        <w:rPr>
          <w:rFonts w:ascii="Times New Roman" w:hAnsi="Times New Roman" w:cs="Times New Roman"/>
          <w:sz w:val="24"/>
          <w:szCs w:val="24"/>
        </w:rPr>
        <w:t>2017 :</w:t>
      </w:r>
      <w:proofErr w:type="gramEnd"/>
      <w:r w:rsidR="00871635" w:rsidRPr="00871635">
        <w:rPr>
          <w:rFonts w:ascii="Times New Roman" w:hAnsi="Times New Roman" w:cs="Times New Roman"/>
          <w:sz w:val="24"/>
          <w:szCs w:val="24"/>
        </w:rPr>
        <w:t xml:space="preserve"> 23) Hal </w:t>
      </w:r>
      <w:proofErr w:type="spellStart"/>
      <w:r w:rsidR="00871635" w:rsidRPr="00871635">
        <w:rPr>
          <w:rFonts w:ascii="Times New Roman" w:hAnsi="Times New Roman" w:cs="Times New Roman"/>
          <w:sz w:val="24"/>
          <w:szCs w:val="24"/>
        </w:rPr>
        <w:t>ini</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terindikasi</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dari</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permasalahan</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sebagai</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beriku</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Bahwa</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faktor</w:t>
      </w:r>
      <w:proofErr w:type="spellEnd"/>
      <w:r w:rsidR="00871635" w:rsidRPr="00871635">
        <w:rPr>
          <w:rFonts w:ascii="Times New Roman" w:hAnsi="Times New Roman" w:cs="Times New Roman"/>
          <w:sz w:val="24"/>
          <w:szCs w:val="24"/>
        </w:rPr>
        <w:t xml:space="preserve"> yang </w:t>
      </w:r>
      <w:proofErr w:type="spellStart"/>
      <w:r w:rsidR="00871635" w:rsidRPr="00871635">
        <w:rPr>
          <w:rFonts w:ascii="Times New Roman" w:hAnsi="Times New Roman" w:cs="Times New Roman"/>
          <w:sz w:val="24"/>
          <w:szCs w:val="24"/>
        </w:rPr>
        <w:t>menyebabkan</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rendahnya</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motivasi</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belajar</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yaitu</w:t>
      </w:r>
      <w:proofErr w:type="spellEnd"/>
      <w:r w:rsidR="00871635" w:rsidRPr="00871635">
        <w:rPr>
          <w:rFonts w:ascii="Times New Roman" w:hAnsi="Times New Roman" w:cs="Times New Roman"/>
          <w:sz w:val="24"/>
          <w:szCs w:val="24"/>
        </w:rPr>
        <w:t xml:space="preserve"> : media </w:t>
      </w:r>
      <w:proofErr w:type="spellStart"/>
      <w:r w:rsidR="00871635" w:rsidRPr="00871635">
        <w:rPr>
          <w:rFonts w:ascii="Times New Roman" w:hAnsi="Times New Roman" w:cs="Times New Roman"/>
          <w:sz w:val="24"/>
          <w:szCs w:val="24"/>
        </w:rPr>
        <w:lastRenderedPageBreak/>
        <w:t>dari</w:t>
      </w:r>
      <w:proofErr w:type="spellEnd"/>
      <w:r w:rsidR="00871635" w:rsidRPr="00871635">
        <w:rPr>
          <w:rFonts w:ascii="Times New Roman" w:hAnsi="Times New Roman" w:cs="Times New Roman"/>
          <w:sz w:val="24"/>
          <w:szCs w:val="24"/>
        </w:rPr>
        <w:t xml:space="preserve"> guru yang </w:t>
      </w:r>
      <w:proofErr w:type="spellStart"/>
      <w:r w:rsidR="00871635" w:rsidRPr="00871635">
        <w:rPr>
          <w:rFonts w:ascii="Times New Roman" w:hAnsi="Times New Roman" w:cs="Times New Roman"/>
          <w:sz w:val="24"/>
          <w:szCs w:val="24"/>
        </w:rPr>
        <w:t>tidak</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bervariasi</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saat</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memberikan</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pembelajaran</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pengaruh</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dari</w:t>
      </w:r>
      <w:proofErr w:type="spellEnd"/>
      <w:r w:rsidR="00871635" w:rsidRPr="00871635">
        <w:rPr>
          <w:rFonts w:ascii="Times New Roman" w:hAnsi="Times New Roman" w:cs="Times New Roman"/>
          <w:sz w:val="24"/>
          <w:szCs w:val="24"/>
        </w:rPr>
        <w:t xml:space="preserve"> orang lain yang </w:t>
      </w:r>
      <w:proofErr w:type="spellStart"/>
      <w:r w:rsidR="00871635" w:rsidRPr="00871635">
        <w:rPr>
          <w:rFonts w:ascii="Times New Roman" w:hAnsi="Times New Roman" w:cs="Times New Roman"/>
          <w:sz w:val="24"/>
          <w:szCs w:val="24"/>
        </w:rPr>
        <w:t>menganggu</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konsentrasi</w:t>
      </w:r>
      <w:proofErr w:type="spellEnd"/>
      <w:r w:rsidR="00871635" w:rsidRPr="00871635">
        <w:rPr>
          <w:rFonts w:ascii="Times New Roman" w:hAnsi="Times New Roman" w:cs="Times New Roman"/>
          <w:sz w:val="24"/>
          <w:szCs w:val="24"/>
        </w:rPr>
        <w:t xml:space="preserve"> </w:t>
      </w:r>
      <w:proofErr w:type="spellStart"/>
      <w:r w:rsidR="005A2614">
        <w:rPr>
          <w:rFonts w:ascii="Times New Roman" w:hAnsi="Times New Roman" w:cs="Times New Roman"/>
          <w:sz w:val="24"/>
          <w:szCs w:val="24"/>
        </w:rPr>
        <w:t>peserta</w:t>
      </w:r>
      <w:proofErr w:type="spellEnd"/>
      <w:r w:rsidR="005A2614">
        <w:rPr>
          <w:rFonts w:ascii="Times New Roman" w:hAnsi="Times New Roman" w:cs="Times New Roman"/>
          <w:sz w:val="24"/>
          <w:szCs w:val="24"/>
        </w:rPr>
        <w:t xml:space="preserve"> </w:t>
      </w:r>
      <w:proofErr w:type="spellStart"/>
      <w:r w:rsidR="005A2614">
        <w:rPr>
          <w:rFonts w:ascii="Times New Roman" w:hAnsi="Times New Roman" w:cs="Times New Roman"/>
          <w:sz w:val="24"/>
          <w:szCs w:val="24"/>
        </w:rPr>
        <w:t>didik</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rendahnya</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kemampuan</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untuk</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belajar</w:t>
      </w:r>
      <w:proofErr w:type="spellEnd"/>
      <w:r w:rsidR="00871635" w:rsidRPr="00871635">
        <w:rPr>
          <w:rFonts w:ascii="Times New Roman" w:hAnsi="Times New Roman" w:cs="Times New Roman"/>
          <w:sz w:val="24"/>
          <w:szCs w:val="24"/>
        </w:rPr>
        <w:t xml:space="preserve"> yang </w:t>
      </w:r>
      <w:proofErr w:type="spellStart"/>
      <w:r w:rsidR="00871635" w:rsidRPr="00871635">
        <w:rPr>
          <w:rFonts w:ascii="Times New Roman" w:hAnsi="Times New Roman" w:cs="Times New Roman"/>
          <w:sz w:val="24"/>
          <w:szCs w:val="24"/>
        </w:rPr>
        <w:t>mengalami</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kelambatan</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memahami</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pelajaran</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suasana</w:t>
      </w:r>
      <w:proofErr w:type="spellEnd"/>
      <w:r w:rsidR="00871635" w:rsidRPr="00871635">
        <w:rPr>
          <w:rFonts w:ascii="Times New Roman" w:hAnsi="Times New Roman" w:cs="Times New Roman"/>
          <w:sz w:val="24"/>
          <w:szCs w:val="24"/>
        </w:rPr>
        <w:t xml:space="preserve"> yang </w:t>
      </w:r>
      <w:proofErr w:type="spellStart"/>
      <w:r w:rsidR="00871635" w:rsidRPr="00871635">
        <w:rPr>
          <w:rFonts w:ascii="Times New Roman" w:hAnsi="Times New Roman" w:cs="Times New Roman"/>
          <w:sz w:val="24"/>
          <w:szCs w:val="24"/>
        </w:rPr>
        <w:t>kurang</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efektif</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saat</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belajar</w:t>
      </w:r>
      <w:proofErr w:type="spellEnd"/>
      <w:r w:rsidR="00871635" w:rsidRPr="00871635">
        <w:rPr>
          <w:rFonts w:ascii="Times New Roman" w:hAnsi="Times New Roman" w:cs="Times New Roman"/>
          <w:sz w:val="24"/>
          <w:szCs w:val="24"/>
        </w:rPr>
        <w:t xml:space="preserve">, dan </w:t>
      </w:r>
      <w:proofErr w:type="spellStart"/>
      <w:r w:rsidR="00871635" w:rsidRPr="00871635">
        <w:rPr>
          <w:rFonts w:ascii="Times New Roman" w:hAnsi="Times New Roman" w:cs="Times New Roman"/>
          <w:sz w:val="24"/>
          <w:szCs w:val="24"/>
        </w:rPr>
        <w:t>masih</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lemahnya</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tingkat</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kesadaran</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diri</w:t>
      </w:r>
      <w:proofErr w:type="spellEnd"/>
      <w:r w:rsidR="00871635" w:rsidRPr="00871635">
        <w:rPr>
          <w:rFonts w:ascii="Times New Roman" w:hAnsi="Times New Roman" w:cs="Times New Roman"/>
          <w:sz w:val="24"/>
          <w:szCs w:val="24"/>
        </w:rPr>
        <w:t xml:space="preserve"> </w:t>
      </w:r>
      <w:proofErr w:type="spellStart"/>
      <w:r w:rsidR="005A2614">
        <w:rPr>
          <w:rFonts w:ascii="Times New Roman" w:hAnsi="Times New Roman" w:cs="Times New Roman"/>
          <w:sz w:val="24"/>
          <w:szCs w:val="24"/>
        </w:rPr>
        <w:t>peserta</w:t>
      </w:r>
      <w:proofErr w:type="spellEnd"/>
      <w:r w:rsidR="005A2614">
        <w:rPr>
          <w:rFonts w:ascii="Times New Roman" w:hAnsi="Times New Roman" w:cs="Times New Roman"/>
          <w:sz w:val="24"/>
          <w:szCs w:val="24"/>
        </w:rPr>
        <w:t xml:space="preserve"> </w:t>
      </w:r>
      <w:proofErr w:type="spellStart"/>
      <w:r w:rsidR="005A2614">
        <w:rPr>
          <w:rFonts w:ascii="Times New Roman" w:hAnsi="Times New Roman" w:cs="Times New Roman"/>
          <w:sz w:val="24"/>
          <w:szCs w:val="24"/>
        </w:rPr>
        <w:t>didik</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Motivasi</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belajar</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jika</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menurun</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akan</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memberikan</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pengaruh</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besar</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dalam</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perubahan</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diri</w:t>
      </w:r>
      <w:proofErr w:type="spellEnd"/>
      <w:r w:rsidR="00871635" w:rsidRPr="00871635">
        <w:rPr>
          <w:rFonts w:ascii="Times New Roman" w:hAnsi="Times New Roman" w:cs="Times New Roman"/>
          <w:sz w:val="24"/>
          <w:szCs w:val="24"/>
        </w:rPr>
        <w:t xml:space="preserve"> </w:t>
      </w:r>
      <w:proofErr w:type="spellStart"/>
      <w:r w:rsidR="005A2614">
        <w:rPr>
          <w:rFonts w:ascii="Times New Roman" w:hAnsi="Times New Roman" w:cs="Times New Roman"/>
          <w:sz w:val="24"/>
          <w:szCs w:val="24"/>
        </w:rPr>
        <w:t>peserta</w:t>
      </w:r>
      <w:proofErr w:type="spellEnd"/>
      <w:r w:rsidR="005A2614">
        <w:rPr>
          <w:rFonts w:ascii="Times New Roman" w:hAnsi="Times New Roman" w:cs="Times New Roman"/>
          <w:sz w:val="24"/>
          <w:szCs w:val="24"/>
        </w:rPr>
        <w:t xml:space="preserve"> </w:t>
      </w:r>
      <w:proofErr w:type="spellStart"/>
      <w:r w:rsidR="005A2614">
        <w:rPr>
          <w:rFonts w:ascii="Times New Roman" w:hAnsi="Times New Roman" w:cs="Times New Roman"/>
          <w:sz w:val="24"/>
          <w:szCs w:val="24"/>
        </w:rPr>
        <w:t>didik</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Dengan</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demikian</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dari</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hasil</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pra</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penelitian</w:t>
      </w:r>
      <w:proofErr w:type="spellEnd"/>
      <w:r w:rsidR="00871635" w:rsidRPr="00871635">
        <w:rPr>
          <w:rFonts w:ascii="Times New Roman" w:hAnsi="Times New Roman" w:cs="Times New Roman"/>
          <w:sz w:val="24"/>
          <w:szCs w:val="24"/>
        </w:rPr>
        <w:t xml:space="preserve"> di SMPN 2 </w:t>
      </w:r>
      <w:proofErr w:type="spellStart"/>
      <w:r w:rsidR="00871635" w:rsidRPr="00871635">
        <w:rPr>
          <w:rFonts w:ascii="Times New Roman" w:hAnsi="Times New Roman" w:cs="Times New Roman"/>
          <w:sz w:val="24"/>
          <w:szCs w:val="24"/>
        </w:rPr>
        <w:t>Tarogong</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Kidul</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ini</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ada</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beberapa</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kendala</w:t>
      </w:r>
      <w:proofErr w:type="spellEnd"/>
      <w:r w:rsidR="00871635" w:rsidRPr="00871635">
        <w:rPr>
          <w:rFonts w:ascii="Times New Roman" w:hAnsi="Times New Roman" w:cs="Times New Roman"/>
          <w:sz w:val="24"/>
          <w:szCs w:val="24"/>
        </w:rPr>
        <w:t xml:space="preserve"> yang </w:t>
      </w:r>
      <w:proofErr w:type="spellStart"/>
      <w:r w:rsidR="00871635" w:rsidRPr="00871635">
        <w:rPr>
          <w:rFonts w:ascii="Times New Roman" w:hAnsi="Times New Roman" w:cs="Times New Roman"/>
          <w:sz w:val="24"/>
          <w:szCs w:val="24"/>
        </w:rPr>
        <w:t>memang</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sulit</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untuk</w:t>
      </w:r>
      <w:proofErr w:type="spellEnd"/>
      <w:r w:rsidR="00871635" w:rsidRPr="00871635">
        <w:rPr>
          <w:rFonts w:ascii="Times New Roman" w:hAnsi="Times New Roman" w:cs="Times New Roman"/>
          <w:sz w:val="24"/>
          <w:szCs w:val="24"/>
        </w:rPr>
        <w:t xml:space="preserve"> </w:t>
      </w:r>
      <w:proofErr w:type="spellStart"/>
      <w:r w:rsidR="00871635" w:rsidRPr="00871635">
        <w:rPr>
          <w:rFonts w:ascii="Times New Roman" w:hAnsi="Times New Roman" w:cs="Times New Roman"/>
          <w:sz w:val="24"/>
          <w:szCs w:val="24"/>
        </w:rPr>
        <w:t>merapkan</w:t>
      </w:r>
      <w:proofErr w:type="spellEnd"/>
      <w:r w:rsidR="00871635" w:rsidRPr="00871635">
        <w:rPr>
          <w:rFonts w:ascii="Times New Roman" w:hAnsi="Times New Roman" w:cs="Times New Roman"/>
          <w:sz w:val="24"/>
          <w:szCs w:val="24"/>
        </w:rPr>
        <w:t xml:space="preserve"> media </w:t>
      </w:r>
      <w:proofErr w:type="spellStart"/>
      <w:r w:rsidR="00871635" w:rsidRPr="00871635">
        <w:rPr>
          <w:rFonts w:ascii="Times New Roman" w:hAnsi="Times New Roman" w:cs="Times New Roman"/>
          <w:sz w:val="24"/>
          <w:szCs w:val="24"/>
        </w:rPr>
        <w:t>pembelajaran</w:t>
      </w:r>
      <w:proofErr w:type="spellEnd"/>
      <w:r w:rsidR="00871635" w:rsidRPr="00871635">
        <w:rPr>
          <w:rFonts w:ascii="Times New Roman" w:hAnsi="Times New Roman" w:cs="Times New Roman"/>
          <w:sz w:val="24"/>
          <w:szCs w:val="24"/>
        </w:rPr>
        <w:t>.</w:t>
      </w:r>
      <w:bookmarkEnd w:id="46"/>
    </w:p>
    <w:p w14:paraId="29144D89" w14:textId="7AB444E0" w:rsidR="00D75B06" w:rsidRDefault="00D75B06" w:rsidP="00D87FBC">
      <w:pPr>
        <w:tabs>
          <w:tab w:val="left" w:pos="284"/>
          <w:tab w:val="left" w:pos="567"/>
          <w:tab w:val="left" w:pos="1418"/>
          <w:tab w:val="left" w:pos="5954"/>
        </w:tabs>
        <w:spacing w:after="0" w:line="360" w:lineRule="auto"/>
        <w:jc w:val="both"/>
        <w:outlineLvl w:val="1"/>
        <w:rPr>
          <w:rFonts w:ascii="Times New Roman" w:hAnsi="Times New Roman" w:cs="Times New Roman"/>
          <w:sz w:val="24"/>
          <w:szCs w:val="24"/>
        </w:rPr>
      </w:pPr>
      <w:r>
        <w:rPr>
          <w:rFonts w:ascii="Times New Roman" w:hAnsi="Times New Roman" w:cs="Times New Roman"/>
          <w:sz w:val="24"/>
          <w:szCs w:val="24"/>
        </w:rPr>
        <w:tab/>
      </w:r>
      <w:bookmarkStart w:id="47" w:name="_Toc169908909"/>
      <w:r w:rsidR="00D87FBC">
        <w:rPr>
          <w:rFonts w:ascii="Times New Roman" w:hAnsi="Times New Roman" w:cs="Times New Roman"/>
          <w:sz w:val="24"/>
          <w:szCs w:val="24"/>
        </w:rPr>
        <w:tab/>
      </w:r>
      <w:proofErr w:type="spellStart"/>
      <w:r w:rsidR="005A2614">
        <w:rPr>
          <w:rFonts w:ascii="Times New Roman" w:hAnsi="Times New Roman" w:cs="Times New Roman"/>
          <w:sz w:val="24"/>
          <w:szCs w:val="24"/>
        </w:rPr>
        <w:t>Indikator</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masalah</w:t>
      </w:r>
      <w:proofErr w:type="spellEnd"/>
      <w:r w:rsidR="00516CE4" w:rsidRPr="00516CE4">
        <w:rPr>
          <w:rFonts w:ascii="Times New Roman" w:hAnsi="Times New Roman" w:cs="Times New Roman"/>
          <w:sz w:val="24"/>
          <w:szCs w:val="24"/>
        </w:rPr>
        <w:t xml:space="preserve"> yang </w:t>
      </w:r>
      <w:proofErr w:type="spellStart"/>
      <w:r w:rsidR="00516CE4" w:rsidRPr="00516CE4">
        <w:rPr>
          <w:rFonts w:ascii="Times New Roman" w:hAnsi="Times New Roman" w:cs="Times New Roman"/>
          <w:sz w:val="24"/>
          <w:szCs w:val="24"/>
        </w:rPr>
        <w:t>terjadi</w:t>
      </w:r>
      <w:proofErr w:type="spellEnd"/>
      <w:r w:rsidR="00516CE4" w:rsidRPr="00516CE4">
        <w:rPr>
          <w:rFonts w:ascii="Times New Roman" w:hAnsi="Times New Roman" w:cs="Times New Roman"/>
          <w:sz w:val="24"/>
          <w:szCs w:val="24"/>
        </w:rPr>
        <w:t xml:space="preserve"> pada proses </w:t>
      </w:r>
      <w:proofErr w:type="spellStart"/>
      <w:r w:rsidR="00516CE4" w:rsidRPr="00516CE4">
        <w:rPr>
          <w:rFonts w:ascii="Times New Roman" w:hAnsi="Times New Roman" w:cs="Times New Roman"/>
          <w:sz w:val="24"/>
          <w:szCs w:val="24"/>
        </w:rPr>
        <w:t>pembelajaran</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Ilmu</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Pengetahuan</w:t>
      </w:r>
      <w:proofErr w:type="spellEnd"/>
      <w:r w:rsidR="00516CE4" w:rsidRPr="00516CE4">
        <w:rPr>
          <w:rFonts w:ascii="Times New Roman" w:hAnsi="Times New Roman" w:cs="Times New Roman"/>
          <w:sz w:val="24"/>
          <w:szCs w:val="24"/>
        </w:rPr>
        <w:t xml:space="preserve"> Sosial di SMPN 2 </w:t>
      </w:r>
      <w:proofErr w:type="spellStart"/>
      <w:r w:rsidR="00516CE4" w:rsidRPr="00516CE4">
        <w:rPr>
          <w:rFonts w:ascii="Times New Roman" w:hAnsi="Times New Roman" w:cs="Times New Roman"/>
          <w:sz w:val="24"/>
          <w:szCs w:val="24"/>
        </w:rPr>
        <w:t>Tarogong</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Kidul</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yaitu</w:t>
      </w:r>
      <w:proofErr w:type="spellEnd"/>
      <w:r w:rsidR="00516CE4" w:rsidRPr="00516CE4">
        <w:rPr>
          <w:rFonts w:ascii="Times New Roman" w:hAnsi="Times New Roman" w:cs="Times New Roman"/>
          <w:sz w:val="24"/>
          <w:szCs w:val="24"/>
        </w:rPr>
        <w:t xml:space="preserve">: media yang di </w:t>
      </w:r>
      <w:proofErr w:type="spellStart"/>
      <w:r w:rsidR="00516CE4" w:rsidRPr="00516CE4">
        <w:rPr>
          <w:rFonts w:ascii="Times New Roman" w:hAnsi="Times New Roman" w:cs="Times New Roman"/>
          <w:sz w:val="24"/>
          <w:szCs w:val="24"/>
        </w:rPr>
        <w:t>gunakan</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kurang</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bervariasi</w:t>
      </w:r>
      <w:proofErr w:type="spellEnd"/>
      <w:r w:rsidR="00516CE4" w:rsidRPr="00516CE4">
        <w:rPr>
          <w:rFonts w:ascii="Times New Roman" w:hAnsi="Times New Roman" w:cs="Times New Roman"/>
          <w:sz w:val="24"/>
          <w:szCs w:val="24"/>
        </w:rPr>
        <w:t xml:space="preserve">, </w:t>
      </w:r>
      <w:proofErr w:type="spellStart"/>
      <w:r w:rsidR="001D028A">
        <w:rPr>
          <w:rFonts w:ascii="Times New Roman" w:hAnsi="Times New Roman" w:cs="Times New Roman"/>
          <w:sz w:val="24"/>
          <w:szCs w:val="24"/>
        </w:rPr>
        <w:t>peserta</w:t>
      </w:r>
      <w:proofErr w:type="spellEnd"/>
      <w:r w:rsidR="001D028A">
        <w:rPr>
          <w:rFonts w:ascii="Times New Roman" w:hAnsi="Times New Roman" w:cs="Times New Roman"/>
          <w:sz w:val="24"/>
          <w:szCs w:val="24"/>
        </w:rPr>
        <w:t xml:space="preserve"> </w:t>
      </w:r>
      <w:proofErr w:type="spellStart"/>
      <w:r w:rsidR="001D028A">
        <w:rPr>
          <w:rFonts w:ascii="Times New Roman" w:hAnsi="Times New Roman" w:cs="Times New Roman"/>
          <w:sz w:val="24"/>
          <w:szCs w:val="24"/>
        </w:rPr>
        <w:t>didik</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kurang</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aktif</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saat</w:t>
      </w:r>
      <w:proofErr w:type="spellEnd"/>
      <w:r w:rsidR="00516CE4" w:rsidRPr="00516CE4">
        <w:rPr>
          <w:rFonts w:ascii="Times New Roman" w:hAnsi="Times New Roman" w:cs="Times New Roman"/>
          <w:sz w:val="24"/>
          <w:szCs w:val="24"/>
        </w:rPr>
        <w:t xml:space="preserve"> proses </w:t>
      </w:r>
      <w:proofErr w:type="spellStart"/>
      <w:r w:rsidR="00516CE4" w:rsidRPr="00516CE4">
        <w:rPr>
          <w:rFonts w:ascii="Times New Roman" w:hAnsi="Times New Roman" w:cs="Times New Roman"/>
          <w:sz w:val="24"/>
          <w:szCs w:val="24"/>
        </w:rPr>
        <w:t>pembelajaran</w:t>
      </w:r>
      <w:r w:rsidR="000458BC">
        <w:rPr>
          <w:rFonts w:ascii="Times New Roman" w:hAnsi="Times New Roman" w:cs="Times New Roman"/>
          <w:sz w:val="24"/>
          <w:szCs w:val="24"/>
        </w:rPr>
        <w:t>,</w:t>
      </w:r>
      <w:r w:rsidR="00A01DC3">
        <w:rPr>
          <w:rFonts w:ascii="Times New Roman" w:hAnsi="Times New Roman" w:cs="Times New Roman"/>
          <w:sz w:val="24"/>
          <w:szCs w:val="24"/>
        </w:rPr>
        <w:t>peserta</w:t>
      </w:r>
      <w:proofErr w:type="spellEnd"/>
      <w:r w:rsidR="00A01DC3">
        <w:rPr>
          <w:rFonts w:ascii="Times New Roman" w:hAnsi="Times New Roman" w:cs="Times New Roman"/>
          <w:sz w:val="24"/>
          <w:szCs w:val="24"/>
        </w:rPr>
        <w:t xml:space="preserve"> </w:t>
      </w:r>
      <w:proofErr w:type="spellStart"/>
      <w:r w:rsidR="00A01DC3">
        <w:rPr>
          <w:rFonts w:ascii="Times New Roman" w:hAnsi="Times New Roman" w:cs="Times New Roman"/>
          <w:sz w:val="24"/>
          <w:szCs w:val="24"/>
        </w:rPr>
        <w:t>didik</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kurang</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memperhatikan</w:t>
      </w:r>
      <w:proofErr w:type="spellEnd"/>
      <w:r w:rsidR="00516CE4" w:rsidRPr="00516CE4">
        <w:rPr>
          <w:rFonts w:ascii="Times New Roman" w:hAnsi="Times New Roman" w:cs="Times New Roman"/>
          <w:sz w:val="24"/>
          <w:szCs w:val="24"/>
        </w:rPr>
        <w:t xml:space="preserve"> guru </w:t>
      </w:r>
      <w:proofErr w:type="spellStart"/>
      <w:r w:rsidR="00516CE4" w:rsidRPr="00516CE4">
        <w:rPr>
          <w:rFonts w:ascii="Times New Roman" w:hAnsi="Times New Roman" w:cs="Times New Roman"/>
          <w:sz w:val="24"/>
          <w:szCs w:val="24"/>
        </w:rPr>
        <w:t>saat</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pembelajaran</w:t>
      </w:r>
      <w:proofErr w:type="spellEnd"/>
      <w:r w:rsidR="00516CE4" w:rsidRPr="00516CE4">
        <w:rPr>
          <w:rFonts w:ascii="Times New Roman" w:hAnsi="Times New Roman" w:cs="Times New Roman"/>
          <w:sz w:val="24"/>
          <w:szCs w:val="24"/>
        </w:rPr>
        <w:t xml:space="preserve">, </w:t>
      </w:r>
      <w:proofErr w:type="spellStart"/>
      <w:r w:rsidR="005A2614">
        <w:rPr>
          <w:rFonts w:ascii="Times New Roman" w:hAnsi="Times New Roman" w:cs="Times New Roman"/>
          <w:sz w:val="24"/>
          <w:szCs w:val="24"/>
        </w:rPr>
        <w:t>peserta</w:t>
      </w:r>
      <w:proofErr w:type="spellEnd"/>
      <w:r w:rsidR="005A2614">
        <w:rPr>
          <w:rFonts w:ascii="Times New Roman" w:hAnsi="Times New Roman" w:cs="Times New Roman"/>
          <w:sz w:val="24"/>
          <w:szCs w:val="24"/>
        </w:rPr>
        <w:t xml:space="preserve"> </w:t>
      </w:r>
      <w:proofErr w:type="spellStart"/>
      <w:r w:rsidR="005A2614">
        <w:rPr>
          <w:rFonts w:ascii="Times New Roman" w:hAnsi="Times New Roman" w:cs="Times New Roman"/>
          <w:sz w:val="24"/>
          <w:szCs w:val="24"/>
        </w:rPr>
        <w:t>didik</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kurang</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disiplin</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saat</w:t>
      </w:r>
      <w:proofErr w:type="spellEnd"/>
      <w:r w:rsidR="00516CE4" w:rsidRPr="00516CE4">
        <w:rPr>
          <w:rFonts w:ascii="Times New Roman" w:hAnsi="Times New Roman" w:cs="Times New Roman"/>
          <w:sz w:val="24"/>
          <w:szCs w:val="24"/>
        </w:rPr>
        <w:t xml:space="preserve"> proses </w:t>
      </w:r>
      <w:proofErr w:type="spellStart"/>
      <w:r w:rsidR="00516CE4" w:rsidRPr="00516CE4">
        <w:rPr>
          <w:rFonts w:ascii="Times New Roman" w:hAnsi="Times New Roman" w:cs="Times New Roman"/>
          <w:sz w:val="24"/>
          <w:szCs w:val="24"/>
        </w:rPr>
        <w:t>pembelajaran</w:t>
      </w:r>
      <w:proofErr w:type="spellEnd"/>
      <w:r w:rsidR="00516CE4" w:rsidRPr="00516CE4">
        <w:rPr>
          <w:rFonts w:ascii="Times New Roman" w:hAnsi="Times New Roman" w:cs="Times New Roman"/>
          <w:sz w:val="24"/>
          <w:szCs w:val="24"/>
        </w:rPr>
        <w:t xml:space="preserve"> dan </w:t>
      </w:r>
      <w:proofErr w:type="spellStart"/>
      <w:r w:rsidR="00516CE4" w:rsidRPr="00516CE4">
        <w:rPr>
          <w:rFonts w:ascii="Times New Roman" w:hAnsi="Times New Roman" w:cs="Times New Roman"/>
          <w:sz w:val="24"/>
          <w:szCs w:val="24"/>
        </w:rPr>
        <w:t>keaktifan</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belajar</w:t>
      </w:r>
      <w:proofErr w:type="spellEnd"/>
      <w:r w:rsidR="00516CE4" w:rsidRPr="00516CE4">
        <w:rPr>
          <w:rFonts w:ascii="Times New Roman" w:hAnsi="Times New Roman" w:cs="Times New Roman"/>
          <w:sz w:val="24"/>
          <w:szCs w:val="24"/>
        </w:rPr>
        <w:t xml:space="preserve"> </w:t>
      </w:r>
      <w:proofErr w:type="spellStart"/>
      <w:r w:rsidR="00A01DC3">
        <w:rPr>
          <w:rFonts w:ascii="Times New Roman" w:hAnsi="Times New Roman" w:cs="Times New Roman"/>
          <w:sz w:val="24"/>
          <w:szCs w:val="24"/>
        </w:rPr>
        <w:t>peserta</w:t>
      </w:r>
      <w:proofErr w:type="spellEnd"/>
      <w:r w:rsidR="00A01DC3">
        <w:rPr>
          <w:rFonts w:ascii="Times New Roman" w:hAnsi="Times New Roman" w:cs="Times New Roman"/>
          <w:sz w:val="24"/>
          <w:szCs w:val="24"/>
        </w:rPr>
        <w:t xml:space="preserve"> </w:t>
      </w:r>
      <w:proofErr w:type="spellStart"/>
      <w:r w:rsidR="00A01DC3">
        <w:rPr>
          <w:rFonts w:ascii="Times New Roman" w:hAnsi="Times New Roman" w:cs="Times New Roman"/>
          <w:sz w:val="24"/>
          <w:szCs w:val="24"/>
        </w:rPr>
        <w:t>didik</w:t>
      </w:r>
      <w:proofErr w:type="spellEnd"/>
      <w:r w:rsidR="00A01DC3">
        <w:rPr>
          <w:rFonts w:ascii="Times New Roman" w:hAnsi="Times New Roman" w:cs="Times New Roman"/>
          <w:sz w:val="24"/>
          <w:szCs w:val="24"/>
        </w:rPr>
        <w:t xml:space="preserve"> </w:t>
      </w:r>
      <w:r w:rsidR="00516CE4" w:rsidRPr="00516CE4">
        <w:rPr>
          <w:rFonts w:ascii="Times New Roman" w:hAnsi="Times New Roman" w:cs="Times New Roman"/>
          <w:sz w:val="24"/>
          <w:szCs w:val="24"/>
        </w:rPr>
        <w:t xml:space="preserve">yang </w:t>
      </w:r>
      <w:proofErr w:type="spellStart"/>
      <w:r w:rsidR="00516CE4" w:rsidRPr="00516CE4">
        <w:rPr>
          <w:rFonts w:ascii="Times New Roman" w:hAnsi="Times New Roman" w:cs="Times New Roman"/>
          <w:sz w:val="24"/>
          <w:szCs w:val="24"/>
        </w:rPr>
        <w:t>belum</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memuaskan</w:t>
      </w:r>
      <w:proofErr w:type="spellEnd"/>
      <w:r w:rsidR="000458BC">
        <w:rPr>
          <w:rFonts w:ascii="Times New Roman" w:hAnsi="Times New Roman" w:cs="Times New Roman"/>
          <w:sz w:val="24"/>
          <w:szCs w:val="24"/>
        </w:rPr>
        <w:t xml:space="preserve"> </w:t>
      </w:r>
      <w:proofErr w:type="spellStart"/>
      <w:r w:rsidR="000458BC">
        <w:rPr>
          <w:rFonts w:ascii="Times New Roman" w:hAnsi="Times New Roman" w:cs="Times New Roman"/>
          <w:sz w:val="24"/>
          <w:szCs w:val="24"/>
        </w:rPr>
        <w:t>sehingga</w:t>
      </w:r>
      <w:proofErr w:type="spellEnd"/>
      <w:r w:rsidR="000458BC">
        <w:rPr>
          <w:rFonts w:ascii="Times New Roman" w:hAnsi="Times New Roman" w:cs="Times New Roman"/>
          <w:sz w:val="24"/>
          <w:szCs w:val="24"/>
        </w:rPr>
        <w:t xml:space="preserve"> </w:t>
      </w:r>
      <w:proofErr w:type="spellStart"/>
      <w:r w:rsidR="000458BC">
        <w:rPr>
          <w:rFonts w:ascii="Times New Roman" w:hAnsi="Times New Roman" w:cs="Times New Roman"/>
          <w:sz w:val="24"/>
          <w:szCs w:val="24"/>
        </w:rPr>
        <w:t>menyebabkan</w:t>
      </w:r>
      <w:proofErr w:type="spellEnd"/>
      <w:r w:rsidR="000458BC">
        <w:rPr>
          <w:rFonts w:ascii="Times New Roman" w:hAnsi="Times New Roman" w:cs="Times New Roman"/>
          <w:sz w:val="24"/>
          <w:szCs w:val="24"/>
        </w:rPr>
        <w:t xml:space="preserve"> proses </w:t>
      </w:r>
      <w:proofErr w:type="spellStart"/>
      <w:r w:rsidR="000458BC">
        <w:rPr>
          <w:rFonts w:ascii="Times New Roman" w:hAnsi="Times New Roman" w:cs="Times New Roman"/>
          <w:sz w:val="24"/>
          <w:szCs w:val="24"/>
        </w:rPr>
        <w:t>belajar</w:t>
      </w:r>
      <w:proofErr w:type="spellEnd"/>
      <w:r w:rsidR="000458BC">
        <w:rPr>
          <w:rFonts w:ascii="Times New Roman" w:hAnsi="Times New Roman" w:cs="Times New Roman"/>
          <w:sz w:val="24"/>
          <w:szCs w:val="24"/>
        </w:rPr>
        <w:t xml:space="preserve"> pada </w:t>
      </w:r>
      <w:proofErr w:type="spellStart"/>
      <w:r w:rsidR="000458BC">
        <w:rPr>
          <w:rFonts w:ascii="Times New Roman" w:hAnsi="Times New Roman" w:cs="Times New Roman"/>
          <w:sz w:val="24"/>
          <w:szCs w:val="24"/>
        </w:rPr>
        <w:t>peserta</w:t>
      </w:r>
      <w:proofErr w:type="spellEnd"/>
      <w:r w:rsidR="000458BC">
        <w:rPr>
          <w:rFonts w:ascii="Times New Roman" w:hAnsi="Times New Roman" w:cs="Times New Roman"/>
          <w:sz w:val="24"/>
          <w:szCs w:val="24"/>
        </w:rPr>
        <w:t xml:space="preserve"> </w:t>
      </w:r>
      <w:proofErr w:type="spellStart"/>
      <w:r w:rsidR="000458BC">
        <w:rPr>
          <w:rFonts w:ascii="Times New Roman" w:hAnsi="Times New Roman" w:cs="Times New Roman"/>
          <w:sz w:val="24"/>
          <w:szCs w:val="24"/>
        </w:rPr>
        <w:t>didik</w:t>
      </w:r>
      <w:proofErr w:type="spellEnd"/>
      <w:r w:rsidR="000458BC">
        <w:rPr>
          <w:rFonts w:ascii="Times New Roman" w:hAnsi="Times New Roman" w:cs="Times New Roman"/>
          <w:sz w:val="24"/>
          <w:szCs w:val="24"/>
        </w:rPr>
        <w:t xml:space="preserve"> </w:t>
      </w:r>
      <w:proofErr w:type="spellStart"/>
      <w:r w:rsidR="000458BC">
        <w:rPr>
          <w:rFonts w:ascii="Times New Roman" w:hAnsi="Times New Roman" w:cs="Times New Roman"/>
          <w:sz w:val="24"/>
          <w:szCs w:val="24"/>
        </w:rPr>
        <w:t>rendah.</w:t>
      </w:r>
      <w:r w:rsidR="00516CE4" w:rsidRPr="00516CE4">
        <w:rPr>
          <w:rFonts w:ascii="Times New Roman" w:hAnsi="Times New Roman" w:cs="Times New Roman"/>
          <w:sz w:val="24"/>
          <w:szCs w:val="24"/>
        </w:rPr>
        <w:t>penggunaan</w:t>
      </w:r>
      <w:proofErr w:type="spellEnd"/>
      <w:r w:rsidR="00516CE4" w:rsidRPr="00516CE4">
        <w:rPr>
          <w:rFonts w:ascii="Times New Roman" w:hAnsi="Times New Roman" w:cs="Times New Roman"/>
          <w:sz w:val="24"/>
          <w:szCs w:val="24"/>
        </w:rPr>
        <w:t xml:space="preserve"> media </w:t>
      </w:r>
      <w:proofErr w:type="spellStart"/>
      <w:r w:rsidR="00516CE4" w:rsidRPr="00516CE4">
        <w:rPr>
          <w:rFonts w:ascii="Times New Roman" w:hAnsi="Times New Roman" w:cs="Times New Roman"/>
          <w:sz w:val="24"/>
          <w:szCs w:val="24"/>
        </w:rPr>
        <w:t>pembelajaran</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sangat</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penting</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dalam</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mendorong</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motivasi</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peserta</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didik</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dalam</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belajar</w:t>
      </w:r>
      <w:proofErr w:type="spellEnd"/>
      <w:r w:rsidR="00516CE4" w:rsidRPr="00516CE4">
        <w:rPr>
          <w:rFonts w:ascii="Times New Roman" w:hAnsi="Times New Roman" w:cs="Times New Roman"/>
          <w:sz w:val="24"/>
          <w:szCs w:val="24"/>
        </w:rPr>
        <w:t xml:space="preserve">. Sarana </w:t>
      </w:r>
      <w:proofErr w:type="spellStart"/>
      <w:r w:rsidR="00516CE4" w:rsidRPr="00516CE4">
        <w:rPr>
          <w:rFonts w:ascii="Times New Roman" w:hAnsi="Times New Roman" w:cs="Times New Roman"/>
          <w:sz w:val="24"/>
          <w:szCs w:val="24"/>
        </w:rPr>
        <w:t>pembelajaran</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haruslah</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menyenangkan</w:t>
      </w:r>
      <w:proofErr w:type="spellEnd"/>
      <w:r w:rsidR="00516CE4" w:rsidRPr="00516CE4">
        <w:rPr>
          <w:rFonts w:ascii="Times New Roman" w:hAnsi="Times New Roman" w:cs="Times New Roman"/>
          <w:sz w:val="24"/>
          <w:szCs w:val="24"/>
        </w:rPr>
        <w:t xml:space="preserve">, dan </w:t>
      </w:r>
      <w:proofErr w:type="spellStart"/>
      <w:r w:rsidR="00516CE4" w:rsidRPr="00516CE4">
        <w:rPr>
          <w:rFonts w:ascii="Times New Roman" w:hAnsi="Times New Roman" w:cs="Times New Roman"/>
          <w:sz w:val="24"/>
          <w:szCs w:val="24"/>
        </w:rPr>
        <w:t>mampu</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membuat</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peserta</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didik</w:t>
      </w:r>
      <w:proofErr w:type="spellEnd"/>
      <w:r w:rsidR="00516CE4" w:rsidRPr="00516CE4">
        <w:rPr>
          <w:rFonts w:ascii="Times New Roman" w:hAnsi="Times New Roman" w:cs="Times New Roman"/>
          <w:sz w:val="24"/>
          <w:szCs w:val="24"/>
        </w:rPr>
        <w:t xml:space="preserve"> </w:t>
      </w:r>
      <w:proofErr w:type="spellStart"/>
      <w:proofErr w:type="gramStart"/>
      <w:r w:rsidR="00516CE4" w:rsidRPr="00516CE4">
        <w:rPr>
          <w:rFonts w:ascii="Times New Roman" w:hAnsi="Times New Roman" w:cs="Times New Roman"/>
          <w:sz w:val="24"/>
          <w:szCs w:val="24"/>
        </w:rPr>
        <w:t>tertarik.Salah</w:t>
      </w:r>
      <w:proofErr w:type="spellEnd"/>
      <w:proofErr w:type="gram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satunya</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dengan</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cara</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alternatif</w:t>
      </w:r>
      <w:proofErr w:type="spellEnd"/>
      <w:r w:rsidR="00516CE4" w:rsidRPr="00516CE4">
        <w:rPr>
          <w:rFonts w:ascii="Times New Roman" w:hAnsi="Times New Roman" w:cs="Times New Roman"/>
          <w:sz w:val="24"/>
          <w:szCs w:val="24"/>
        </w:rPr>
        <w:t xml:space="preserve">  pada media </w:t>
      </w:r>
      <w:proofErr w:type="spellStart"/>
      <w:r w:rsidR="00516CE4" w:rsidRPr="00516CE4">
        <w:rPr>
          <w:rFonts w:ascii="Times New Roman" w:hAnsi="Times New Roman" w:cs="Times New Roman"/>
          <w:sz w:val="24"/>
          <w:szCs w:val="24"/>
        </w:rPr>
        <w:t>pembelajaran</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Dengan</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adanya</w:t>
      </w:r>
      <w:proofErr w:type="spellEnd"/>
      <w:r w:rsidR="00516CE4" w:rsidRPr="00516CE4">
        <w:rPr>
          <w:rFonts w:ascii="Times New Roman" w:hAnsi="Times New Roman" w:cs="Times New Roman"/>
          <w:sz w:val="24"/>
          <w:szCs w:val="24"/>
        </w:rPr>
        <w:t xml:space="preserve"> media </w:t>
      </w:r>
      <w:proofErr w:type="spellStart"/>
      <w:r w:rsidR="00516CE4" w:rsidRPr="00516CE4">
        <w:rPr>
          <w:rFonts w:ascii="Times New Roman" w:hAnsi="Times New Roman" w:cs="Times New Roman"/>
          <w:sz w:val="24"/>
          <w:szCs w:val="24"/>
        </w:rPr>
        <w:t>pembelajaran</w:t>
      </w:r>
      <w:proofErr w:type="spellEnd"/>
      <w:r w:rsidR="00516CE4" w:rsidRPr="00516CE4">
        <w:rPr>
          <w:rFonts w:ascii="Times New Roman" w:hAnsi="Times New Roman" w:cs="Times New Roman"/>
          <w:sz w:val="24"/>
          <w:szCs w:val="24"/>
        </w:rPr>
        <w:t xml:space="preserve"> </w:t>
      </w:r>
      <w:r w:rsidR="00F81BEC" w:rsidRPr="00F81BEC">
        <w:rPr>
          <w:rFonts w:ascii="Times New Roman" w:hAnsi="Times New Roman" w:cs="Times New Roman"/>
          <w:i/>
          <w:iCs/>
          <w:sz w:val="24"/>
          <w:szCs w:val="24"/>
        </w:rPr>
        <w:t xml:space="preserve">spinning </w:t>
      </w:r>
      <w:proofErr w:type="spellStart"/>
      <w:r w:rsidR="000458BC">
        <w:rPr>
          <w:rFonts w:ascii="Times New Roman" w:hAnsi="Times New Roman" w:cs="Times New Roman"/>
          <w:i/>
          <w:iCs/>
          <w:sz w:val="24"/>
          <w:szCs w:val="24"/>
        </w:rPr>
        <w:t>w</w:t>
      </w:r>
      <w:r w:rsidR="00F81BEC" w:rsidRPr="00F81BEC">
        <w:rPr>
          <w:rFonts w:ascii="Times New Roman" w:hAnsi="Times New Roman" w:cs="Times New Roman"/>
          <w:i/>
          <w:iCs/>
          <w:sz w:val="24"/>
          <w:szCs w:val="24"/>
        </w:rPr>
        <w:t>hell</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ini</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peserta</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didik</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dituntut</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untuk</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bekerja</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kelompok</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atau</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individu</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dengan</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sistem</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permainan</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sehingga</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pembelajaran</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terasa</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lebih</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menyenangkan</w:t>
      </w:r>
      <w:proofErr w:type="spellEnd"/>
      <w:r w:rsidR="00516CE4" w:rsidRPr="00516CE4">
        <w:rPr>
          <w:rFonts w:ascii="Times New Roman" w:hAnsi="Times New Roman" w:cs="Times New Roman"/>
          <w:sz w:val="24"/>
          <w:szCs w:val="24"/>
        </w:rPr>
        <w:t xml:space="preserve"> dan </w:t>
      </w:r>
      <w:proofErr w:type="spellStart"/>
      <w:r w:rsidR="00516CE4" w:rsidRPr="00516CE4">
        <w:rPr>
          <w:rFonts w:ascii="Times New Roman" w:hAnsi="Times New Roman" w:cs="Times New Roman"/>
          <w:sz w:val="24"/>
          <w:szCs w:val="24"/>
        </w:rPr>
        <w:t>tidak</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terlalu</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kaku</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Dengan</w:t>
      </w:r>
      <w:proofErr w:type="spellEnd"/>
      <w:r w:rsidR="00516CE4" w:rsidRPr="00516CE4">
        <w:rPr>
          <w:rFonts w:ascii="Times New Roman" w:hAnsi="Times New Roman" w:cs="Times New Roman"/>
          <w:sz w:val="24"/>
          <w:szCs w:val="24"/>
        </w:rPr>
        <w:t xml:space="preserve"> media </w:t>
      </w:r>
      <w:proofErr w:type="spellStart"/>
      <w:r w:rsidR="00516CE4" w:rsidRPr="00516CE4">
        <w:rPr>
          <w:rFonts w:ascii="Times New Roman" w:hAnsi="Times New Roman" w:cs="Times New Roman"/>
          <w:sz w:val="24"/>
          <w:szCs w:val="24"/>
        </w:rPr>
        <w:t>pembelajaran</w:t>
      </w:r>
      <w:proofErr w:type="spellEnd"/>
      <w:r w:rsidR="00516CE4" w:rsidRPr="00516CE4">
        <w:rPr>
          <w:rFonts w:ascii="Times New Roman" w:hAnsi="Times New Roman" w:cs="Times New Roman"/>
          <w:sz w:val="24"/>
          <w:szCs w:val="24"/>
        </w:rPr>
        <w:t xml:space="preserve">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ini</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diharapkan</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peserta</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didik</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lebih</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bersemangat</w:t>
      </w:r>
      <w:proofErr w:type="spellEnd"/>
      <w:r w:rsidR="00516CE4" w:rsidRPr="00516CE4">
        <w:rPr>
          <w:rFonts w:ascii="Times New Roman" w:hAnsi="Times New Roman" w:cs="Times New Roman"/>
          <w:sz w:val="24"/>
          <w:szCs w:val="24"/>
        </w:rPr>
        <w:t xml:space="preserve"> dan </w:t>
      </w:r>
      <w:proofErr w:type="spellStart"/>
      <w:r w:rsidR="00516CE4" w:rsidRPr="00516CE4">
        <w:rPr>
          <w:rFonts w:ascii="Times New Roman" w:hAnsi="Times New Roman" w:cs="Times New Roman"/>
          <w:sz w:val="24"/>
          <w:szCs w:val="24"/>
        </w:rPr>
        <w:t>gembira</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sehingga</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peserta</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didik</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mampu</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meningkatkan</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motivasi</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untuk</w:t>
      </w:r>
      <w:proofErr w:type="spellEnd"/>
      <w:r w:rsidR="00516CE4" w:rsidRPr="00516CE4">
        <w:rPr>
          <w:rFonts w:ascii="Times New Roman" w:hAnsi="Times New Roman" w:cs="Times New Roman"/>
          <w:sz w:val="24"/>
          <w:szCs w:val="24"/>
        </w:rPr>
        <w:t xml:space="preserve"> </w:t>
      </w:r>
      <w:proofErr w:type="spellStart"/>
      <w:r w:rsidR="00516CE4" w:rsidRPr="00516CE4">
        <w:rPr>
          <w:rFonts w:ascii="Times New Roman" w:hAnsi="Times New Roman" w:cs="Times New Roman"/>
          <w:sz w:val="24"/>
          <w:szCs w:val="24"/>
        </w:rPr>
        <w:t>belajar</w:t>
      </w:r>
      <w:proofErr w:type="spellEnd"/>
      <w:r w:rsidR="00516CE4">
        <w:rPr>
          <w:rFonts w:ascii="Times New Roman" w:hAnsi="Times New Roman" w:cs="Times New Roman"/>
          <w:sz w:val="24"/>
          <w:szCs w:val="24"/>
        </w:rPr>
        <w:t>.</w:t>
      </w:r>
      <w:bookmarkEnd w:id="47"/>
    </w:p>
    <w:p w14:paraId="67A7825A" w14:textId="70C350BD" w:rsidR="00D75B06" w:rsidRDefault="00D75B06" w:rsidP="00D87FBC">
      <w:pPr>
        <w:tabs>
          <w:tab w:val="left" w:pos="284"/>
          <w:tab w:val="left" w:pos="567"/>
          <w:tab w:val="left" w:pos="1418"/>
          <w:tab w:val="left" w:pos="5954"/>
        </w:tabs>
        <w:spacing w:after="0" w:line="360" w:lineRule="auto"/>
        <w:jc w:val="both"/>
        <w:outlineLvl w:val="1"/>
        <w:rPr>
          <w:rFonts w:ascii="Times New Roman" w:hAnsi="Times New Roman" w:cs="Times New Roman"/>
          <w:sz w:val="24"/>
          <w:szCs w:val="24"/>
        </w:rPr>
      </w:pPr>
      <w:r>
        <w:rPr>
          <w:rFonts w:ascii="Times New Roman" w:hAnsi="Times New Roman" w:cs="Times New Roman"/>
          <w:sz w:val="24"/>
          <w:szCs w:val="24"/>
        </w:rPr>
        <w:tab/>
      </w:r>
      <w:bookmarkStart w:id="48" w:name="_Toc169908910"/>
      <w:r w:rsidR="00D87FBC">
        <w:rPr>
          <w:rFonts w:ascii="Times New Roman" w:hAnsi="Times New Roman" w:cs="Times New Roman"/>
          <w:sz w:val="24"/>
          <w:szCs w:val="24"/>
        </w:rPr>
        <w:tab/>
      </w:r>
      <w:r w:rsidR="00045527" w:rsidRPr="00045527">
        <w:rPr>
          <w:rFonts w:ascii="Times New Roman" w:hAnsi="Times New Roman" w:cs="Times New Roman"/>
          <w:sz w:val="24"/>
          <w:szCs w:val="24"/>
        </w:rPr>
        <w:t xml:space="preserve">Media </w:t>
      </w:r>
      <w:proofErr w:type="spellStart"/>
      <w:r w:rsidR="00045527" w:rsidRPr="00045527">
        <w:rPr>
          <w:rFonts w:ascii="Times New Roman" w:hAnsi="Times New Roman" w:cs="Times New Roman"/>
          <w:sz w:val="24"/>
          <w:szCs w:val="24"/>
        </w:rPr>
        <w:t>pembelajaran</w:t>
      </w:r>
      <w:proofErr w:type="spellEnd"/>
      <w:r w:rsidR="00045527" w:rsidRPr="00045527">
        <w:rPr>
          <w:rFonts w:ascii="Times New Roman" w:hAnsi="Times New Roman" w:cs="Times New Roman"/>
          <w:sz w:val="24"/>
          <w:szCs w:val="24"/>
        </w:rPr>
        <w:t xml:space="preserve">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merupakan</w:t>
      </w:r>
      <w:proofErr w:type="spellEnd"/>
      <w:r w:rsidR="00045527" w:rsidRPr="00045527">
        <w:rPr>
          <w:rFonts w:ascii="Times New Roman" w:hAnsi="Times New Roman" w:cs="Times New Roman"/>
          <w:sz w:val="24"/>
          <w:szCs w:val="24"/>
        </w:rPr>
        <w:t xml:space="preserve"> salah </w:t>
      </w:r>
      <w:proofErr w:type="spellStart"/>
      <w:r w:rsidR="00045527" w:rsidRPr="00045527">
        <w:rPr>
          <w:rFonts w:ascii="Times New Roman" w:hAnsi="Times New Roman" w:cs="Times New Roman"/>
          <w:sz w:val="24"/>
          <w:szCs w:val="24"/>
        </w:rPr>
        <w:t>satu</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pengembangan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dari</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permainan</w:t>
      </w:r>
      <w:proofErr w:type="spellEnd"/>
      <w:r w:rsidR="00045527" w:rsidRPr="00045527">
        <w:rPr>
          <w:rFonts w:ascii="Times New Roman" w:hAnsi="Times New Roman" w:cs="Times New Roman"/>
          <w:sz w:val="24"/>
          <w:szCs w:val="24"/>
        </w:rPr>
        <w:t xml:space="preserve"> roulette. </w:t>
      </w:r>
      <w:proofErr w:type="spellStart"/>
      <w:r w:rsidR="00045527" w:rsidRPr="00045527">
        <w:rPr>
          <w:rFonts w:ascii="Times New Roman" w:hAnsi="Times New Roman" w:cs="Times New Roman"/>
          <w:sz w:val="24"/>
          <w:szCs w:val="24"/>
        </w:rPr>
        <w:t>Menurut</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Aulia</w:t>
      </w:r>
      <w:proofErr w:type="spellEnd"/>
      <w:r w:rsidR="00045527" w:rsidRPr="00045527">
        <w:rPr>
          <w:rFonts w:ascii="Times New Roman" w:hAnsi="Times New Roman" w:cs="Times New Roman"/>
          <w:sz w:val="24"/>
          <w:szCs w:val="24"/>
        </w:rPr>
        <w:t xml:space="preserve"> (2016 </w:t>
      </w:r>
      <w:proofErr w:type="spellStart"/>
      <w:r w:rsidR="00045527" w:rsidRPr="00045527">
        <w:rPr>
          <w:rFonts w:ascii="Times New Roman" w:hAnsi="Times New Roman" w:cs="Times New Roman"/>
          <w:sz w:val="24"/>
          <w:szCs w:val="24"/>
        </w:rPr>
        <w:t>hlm</w:t>
      </w:r>
      <w:proofErr w:type="spellEnd"/>
      <w:r w:rsidR="00045527" w:rsidRPr="00045527">
        <w:rPr>
          <w:rFonts w:ascii="Times New Roman" w:hAnsi="Times New Roman" w:cs="Times New Roman"/>
          <w:sz w:val="24"/>
          <w:szCs w:val="24"/>
        </w:rPr>
        <w:t xml:space="preserve"> 12)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adalah</w:t>
      </w:r>
      <w:proofErr w:type="spellEnd"/>
      <w:r w:rsidR="00045527" w:rsidRPr="00045527">
        <w:rPr>
          <w:rFonts w:ascii="Times New Roman" w:hAnsi="Times New Roman" w:cs="Times New Roman"/>
          <w:sz w:val="24"/>
          <w:szCs w:val="24"/>
        </w:rPr>
        <w:t xml:space="preserve"> media </w:t>
      </w:r>
      <w:proofErr w:type="spellStart"/>
      <w:r w:rsidR="00045527" w:rsidRPr="00045527">
        <w:rPr>
          <w:rFonts w:ascii="Times New Roman" w:hAnsi="Times New Roman" w:cs="Times New Roman"/>
          <w:sz w:val="24"/>
          <w:szCs w:val="24"/>
        </w:rPr>
        <w:t>pembelajaran</w:t>
      </w:r>
      <w:proofErr w:type="spellEnd"/>
      <w:r w:rsidR="00045527" w:rsidRPr="00045527">
        <w:rPr>
          <w:rFonts w:ascii="Times New Roman" w:hAnsi="Times New Roman" w:cs="Times New Roman"/>
          <w:sz w:val="24"/>
          <w:szCs w:val="24"/>
        </w:rPr>
        <w:t xml:space="preserve"> yang </w:t>
      </w:r>
      <w:proofErr w:type="spellStart"/>
      <w:r w:rsidR="00045527" w:rsidRPr="00045527">
        <w:rPr>
          <w:rFonts w:ascii="Times New Roman" w:hAnsi="Times New Roman" w:cs="Times New Roman"/>
          <w:sz w:val="24"/>
          <w:szCs w:val="24"/>
        </w:rPr>
        <w:t>menggunakan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sebuah</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lingkaran</w:t>
      </w:r>
      <w:proofErr w:type="spellEnd"/>
      <w:r w:rsidR="00045527" w:rsidRPr="00045527">
        <w:rPr>
          <w:rFonts w:ascii="Times New Roman" w:hAnsi="Times New Roman" w:cs="Times New Roman"/>
          <w:sz w:val="24"/>
          <w:szCs w:val="24"/>
        </w:rPr>
        <w:t xml:space="preserve"> yang </w:t>
      </w:r>
      <w:proofErr w:type="spellStart"/>
      <w:r w:rsidR="00045527" w:rsidRPr="00045527">
        <w:rPr>
          <w:rFonts w:ascii="Times New Roman" w:hAnsi="Times New Roman" w:cs="Times New Roman"/>
          <w:sz w:val="24"/>
          <w:szCs w:val="24"/>
        </w:rPr>
        <w:t>dapat</w:t>
      </w:r>
      <w:proofErr w:type="spellEnd"/>
      <w:r w:rsidR="00045527" w:rsidRPr="00045527">
        <w:rPr>
          <w:rFonts w:ascii="Times New Roman" w:hAnsi="Times New Roman" w:cs="Times New Roman"/>
          <w:sz w:val="24"/>
          <w:szCs w:val="24"/>
        </w:rPr>
        <w:t xml:space="preserve"> di </w:t>
      </w:r>
      <w:proofErr w:type="spellStart"/>
      <w:r w:rsidR="00045527" w:rsidRPr="00045527">
        <w:rPr>
          <w:rFonts w:ascii="Times New Roman" w:hAnsi="Times New Roman" w:cs="Times New Roman"/>
          <w:sz w:val="24"/>
          <w:szCs w:val="24"/>
        </w:rPr>
        <w:t>bagi</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menjadi</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beberapa</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sektor</w:t>
      </w:r>
      <w:proofErr w:type="spellEnd"/>
      <w:r w:rsidR="00045527" w:rsidRPr="00045527">
        <w:rPr>
          <w:rFonts w:ascii="Times New Roman" w:hAnsi="Times New Roman" w:cs="Times New Roman"/>
          <w:sz w:val="24"/>
          <w:szCs w:val="24"/>
        </w:rPr>
        <w:t xml:space="preserve">. Media </w:t>
      </w:r>
      <w:proofErr w:type="spellStart"/>
      <w:r w:rsidR="00045527" w:rsidRPr="00045527">
        <w:rPr>
          <w:rFonts w:ascii="Times New Roman" w:hAnsi="Times New Roman" w:cs="Times New Roman"/>
          <w:sz w:val="24"/>
          <w:szCs w:val="24"/>
        </w:rPr>
        <w:t>pembelajaran</w:t>
      </w:r>
      <w:proofErr w:type="spellEnd"/>
      <w:r w:rsidR="00045527" w:rsidRPr="00045527">
        <w:rPr>
          <w:rFonts w:ascii="Times New Roman" w:hAnsi="Times New Roman" w:cs="Times New Roman"/>
          <w:sz w:val="24"/>
          <w:szCs w:val="24"/>
        </w:rPr>
        <w:t xml:space="preserve"> </w:t>
      </w:r>
      <w:r w:rsidR="00F81BEC" w:rsidRPr="00F81BEC">
        <w:rPr>
          <w:rFonts w:ascii="Times New Roman" w:hAnsi="Times New Roman" w:cs="Times New Roman"/>
          <w:i/>
          <w:sz w:val="24"/>
          <w:szCs w:val="24"/>
        </w:rPr>
        <w:t xml:space="preserve">spinning </w:t>
      </w:r>
      <w:proofErr w:type="spellStart"/>
      <w:r w:rsidR="00F81BEC" w:rsidRPr="00F81BEC">
        <w:rPr>
          <w:rFonts w:ascii="Times New Roman" w:hAnsi="Times New Roman" w:cs="Times New Roman"/>
          <w:i/>
          <w:sz w:val="24"/>
          <w:szCs w:val="24"/>
        </w:rPr>
        <w:t>whell</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merupakan</w:t>
      </w:r>
      <w:proofErr w:type="spellEnd"/>
      <w:r w:rsidR="00045527" w:rsidRPr="00045527">
        <w:rPr>
          <w:rFonts w:ascii="Times New Roman" w:hAnsi="Times New Roman" w:cs="Times New Roman"/>
          <w:sz w:val="24"/>
          <w:szCs w:val="24"/>
        </w:rPr>
        <w:t xml:space="preserve"> media </w:t>
      </w:r>
      <w:proofErr w:type="spellStart"/>
      <w:r w:rsidR="00045527" w:rsidRPr="00045527">
        <w:rPr>
          <w:rFonts w:ascii="Times New Roman" w:hAnsi="Times New Roman" w:cs="Times New Roman"/>
          <w:sz w:val="24"/>
          <w:szCs w:val="24"/>
        </w:rPr>
        <w:t>atau</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alat</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peraga</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berupa</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papan</w:t>
      </w:r>
      <w:proofErr w:type="spellEnd"/>
      <w:r w:rsidR="00045527" w:rsidRPr="00045527">
        <w:rPr>
          <w:rFonts w:ascii="Times New Roman" w:hAnsi="Times New Roman" w:cs="Times New Roman"/>
          <w:sz w:val="24"/>
          <w:szCs w:val="24"/>
        </w:rPr>
        <w:t xml:space="preserve"> yang </w:t>
      </w:r>
      <w:proofErr w:type="spellStart"/>
      <w:r w:rsidR="00045527" w:rsidRPr="00045527">
        <w:rPr>
          <w:rFonts w:ascii="Times New Roman" w:hAnsi="Times New Roman" w:cs="Times New Roman"/>
          <w:sz w:val="24"/>
          <w:szCs w:val="24"/>
        </w:rPr>
        <w:t>dibentuk</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melingkar</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serta</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digunakan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untuk</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pemahaman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materi</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karena</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didalamnya</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terdapat</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teks</w:t>
      </w:r>
      <w:proofErr w:type="spellEnd"/>
      <w:r w:rsidR="00045527" w:rsidRPr="00045527">
        <w:rPr>
          <w:rFonts w:ascii="Times New Roman" w:hAnsi="Times New Roman" w:cs="Times New Roman"/>
          <w:sz w:val="24"/>
          <w:szCs w:val="24"/>
        </w:rPr>
        <w:t xml:space="preserve"> yang di </w:t>
      </w:r>
      <w:proofErr w:type="spellStart"/>
      <w:r w:rsidR="00045527" w:rsidRPr="00045527">
        <w:rPr>
          <w:rFonts w:ascii="Times New Roman" w:hAnsi="Times New Roman" w:cs="Times New Roman"/>
          <w:sz w:val="24"/>
          <w:szCs w:val="24"/>
        </w:rPr>
        <w:t>sertai</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pertanyaan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guna</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memudahkan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siswa</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dalam</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memahami</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konsep</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maupun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materi</w:t>
      </w:r>
      <w:proofErr w:type="spellEnd"/>
      <w:r w:rsidR="00045527" w:rsidRPr="00045527">
        <w:rPr>
          <w:rFonts w:ascii="Times New Roman" w:hAnsi="Times New Roman" w:cs="Times New Roman"/>
          <w:sz w:val="24"/>
          <w:szCs w:val="24"/>
        </w:rPr>
        <w:t xml:space="preserve"> yang </w:t>
      </w:r>
      <w:proofErr w:type="spellStart"/>
      <w:r w:rsidR="00045527" w:rsidRPr="00045527">
        <w:rPr>
          <w:rFonts w:ascii="Times New Roman" w:hAnsi="Times New Roman" w:cs="Times New Roman"/>
          <w:sz w:val="24"/>
          <w:szCs w:val="24"/>
        </w:rPr>
        <w:t>telah</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diberikan</w:t>
      </w:r>
      <w:proofErr w:type="spellEnd"/>
      <w:r w:rsidR="00045527" w:rsidRPr="00045527">
        <w:rPr>
          <w:rFonts w:ascii="Times New Roman" w:hAnsi="Times New Roman" w:cs="Times New Roman"/>
          <w:sz w:val="24"/>
          <w:szCs w:val="24"/>
        </w:rPr>
        <w:t xml:space="preserve">. Media </w:t>
      </w:r>
      <w:proofErr w:type="spellStart"/>
      <w:r w:rsidR="00045527" w:rsidRPr="00045527">
        <w:rPr>
          <w:rFonts w:ascii="Times New Roman" w:hAnsi="Times New Roman" w:cs="Times New Roman"/>
          <w:sz w:val="24"/>
          <w:szCs w:val="24"/>
        </w:rPr>
        <w:t>pembelajaran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ini</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dipilih</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karena</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memiliki</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konsep</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belajar</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sambil</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bermain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sehingga</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sanggup</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untuk</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menarik</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perhatian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merangsang</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minat</w:t>
      </w:r>
      <w:proofErr w:type="spellEnd"/>
      <w:r w:rsidR="00045527" w:rsidRPr="00045527">
        <w:rPr>
          <w:rFonts w:ascii="Times New Roman" w:hAnsi="Times New Roman" w:cs="Times New Roman"/>
          <w:sz w:val="24"/>
          <w:szCs w:val="24"/>
        </w:rPr>
        <w:t xml:space="preserve"> dan </w:t>
      </w:r>
      <w:proofErr w:type="spellStart"/>
      <w:r w:rsidR="00045527" w:rsidRPr="00045527">
        <w:rPr>
          <w:rFonts w:ascii="Times New Roman" w:hAnsi="Times New Roman" w:cs="Times New Roman"/>
          <w:sz w:val="24"/>
          <w:szCs w:val="24"/>
        </w:rPr>
        <w:t>motivasi</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siswa</w:t>
      </w:r>
      <w:proofErr w:type="spellEnd"/>
      <w:r w:rsidR="00045527" w:rsidRPr="00045527">
        <w:rPr>
          <w:rFonts w:ascii="Times New Roman" w:hAnsi="Times New Roman" w:cs="Times New Roman"/>
          <w:sz w:val="24"/>
          <w:szCs w:val="24"/>
        </w:rPr>
        <w:t xml:space="preserve"> </w:t>
      </w:r>
      <w:proofErr w:type="spellStart"/>
      <w:proofErr w:type="gramStart"/>
      <w:r w:rsidR="00045527" w:rsidRPr="00045527">
        <w:rPr>
          <w:rFonts w:ascii="Times New Roman" w:hAnsi="Times New Roman" w:cs="Times New Roman"/>
          <w:sz w:val="24"/>
          <w:szCs w:val="24"/>
        </w:rPr>
        <w:t>dalam</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belajar</w:t>
      </w:r>
      <w:proofErr w:type="spellEnd"/>
      <w:proofErr w:type="gram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serta</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dapat</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mendorong</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siswa</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untuk</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berpartisipasi</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aktif</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dalam</w:t>
      </w:r>
      <w:proofErr w:type="spellEnd"/>
      <w:r w:rsidR="00045527" w:rsidRPr="00045527">
        <w:rPr>
          <w:rFonts w:ascii="Times New Roman" w:hAnsi="Times New Roman" w:cs="Times New Roman"/>
          <w:sz w:val="24"/>
          <w:szCs w:val="24"/>
        </w:rPr>
        <w:t xml:space="preserve"> proses </w:t>
      </w:r>
      <w:proofErr w:type="spellStart"/>
      <w:r w:rsidR="00045527" w:rsidRPr="00045527">
        <w:rPr>
          <w:rFonts w:ascii="Times New Roman" w:hAnsi="Times New Roman" w:cs="Times New Roman"/>
          <w:sz w:val="24"/>
          <w:szCs w:val="24"/>
        </w:rPr>
        <w:lastRenderedPageBreak/>
        <w:t>pembelajaran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dengan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mengimplementasikan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metode</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tersebut</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bisa</w:t>
      </w:r>
      <w:proofErr w:type="spellEnd"/>
      <w:r w:rsidR="00045527" w:rsidRPr="00045527">
        <w:rPr>
          <w:rFonts w:ascii="Times New Roman" w:hAnsi="Times New Roman" w:cs="Times New Roman"/>
          <w:sz w:val="24"/>
          <w:szCs w:val="24"/>
        </w:rPr>
        <w:t xml:space="preserve"> di </w:t>
      </w:r>
      <w:proofErr w:type="spellStart"/>
      <w:r w:rsidR="00045527" w:rsidRPr="00045527">
        <w:rPr>
          <w:rFonts w:ascii="Times New Roman" w:hAnsi="Times New Roman" w:cs="Times New Roman"/>
          <w:sz w:val="24"/>
          <w:szCs w:val="24"/>
        </w:rPr>
        <w:t>relialisasikan</w:t>
      </w:r>
      <w:proofErr w:type="spellEnd"/>
      <w:r w:rsidR="00045527" w:rsidRPr="00045527">
        <w:rPr>
          <w:rFonts w:ascii="Times New Roman" w:hAnsi="Times New Roman" w:cs="Times New Roman"/>
          <w:sz w:val="24"/>
          <w:szCs w:val="24"/>
        </w:rPr>
        <w:t xml:space="preserve"> di </w:t>
      </w:r>
      <w:proofErr w:type="spellStart"/>
      <w:r w:rsidR="00045527" w:rsidRPr="00045527">
        <w:rPr>
          <w:rFonts w:ascii="Times New Roman" w:hAnsi="Times New Roman" w:cs="Times New Roman"/>
          <w:sz w:val="24"/>
          <w:szCs w:val="24"/>
        </w:rPr>
        <w:t>Sekolah</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karena</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sekolah</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sebagai</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alternatif</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dalam</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menerapkan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suatu</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metode</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pembelajaran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terkhusus</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bagi</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sekolah</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menengah</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pertama</w:t>
      </w:r>
      <w:proofErr w:type="spellEnd"/>
      <w:r w:rsidR="00045527" w:rsidRPr="00045527">
        <w:rPr>
          <w:rFonts w:ascii="Times New Roman" w:hAnsi="Times New Roman" w:cs="Times New Roman"/>
          <w:sz w:val="24"/>
          <w:szCs w:val="24"/>
        </w:rPr>
        <w:t xml:space="preserve"> (SMP).</w:t>
      </w:r>
      <w:bookmarkEnd w:id="48"/>
    </w:p>
    <w:bookmarkEnd w:id="36"/>
    <w:p w14:paraId="60C7AD7C" w14:textId="0FFD5D2C" w:rsidR="0044200A" w:rsidRDefault="00D75B06" w:rsidP="00D87FBC">
      <w:pPr>
        <w:tabs>
          <w:tab w:val="left" w:pos="284"/>
          <w:tab w:val="left" w:pos="567"/>
          <w:tab w:val="left" w:pos="1418"/>
          <w:tab w:val="left" w:pos="5954"/>
        </w:tabs>
        <w:spacing w:after="0" w:line="360" w:lineRule="auto"/>
        <w:jc w:val="both"/>
        <w:outlineLvl w:val="1"/>
        <w:rPr>
          <w:rFonts w:ascii="Times New Roman" w:hAnsi="Times New Roman" w:cs="Times New Roman"/>
          <w:b/>
          <w:bCs/>
          <w:sz w:val="24"/>
          <w:szCs w:val="24"/>
        </w:rPr>
      </w:pPr>
      <w:r>
        <w:rPr>
          <w:rFonts w:ascii="Times New Roman" w:hAnsi="Times New Roman" w:cs="Times New Roman"/>
          <w:sz w:val="24"/>
          <w:szCs w:val="24"/>
        </w:rPr>
        <w:tab/>
      </w:r>
      <w:bookmarkStart w:id="49" w:name="_Toc169908911"/>
      <w:r w:rsidR="00D87FBC">
        <w:rPr>
          <w:rFonts w:ascii="Times New Roman" w:hAnsi="Times New Roman" w:cs="Times New Roman"/>
          <w:sz w:val="24"/>
          <w:szCs w:val="24"/>
        </w:rPr>
        <w:tab/>
      </w:r>
      <w:proofErr w:type="spellStart"/>
      <w:r w:rsidR="00045527" w:rsidRPr="00045527">
        <w:rPr>
          <w:rFonts w:ascii="Times New Roman" w:hAnsi="Times New Roman" w:cs="Times New Roman"/>
          <w:sz w:val="24"/>
          <w:szCs w:val="24"/>
        </w:rPr>
        <w:t>Berdasarkan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latar</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belakang</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masalah</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tersebut</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peneliti</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bertujuan</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meneliti</w:t>
      </w:r>
      <w:proofErr w:type="spellEnd"/>
      <w:r w:rsidR="00045527" w:rsidRPr="00045527">
        <w:rPr>
          <w:rFonts w:ascii="Times New Roman" w:hAnsi="Times New Roman" w:cs="Times New Roman"/>
          <w:sz w:val="24"/>
          <w:szCs w:val="24"/>
        </w:rPr>
        <w:t xml:space="preserve"> </w:t>
      </w:r>
      <w:proofErr w:type="spellStart"/>
      <w:r w:rsidR="00045527" w:rsidRPr="00045527">
        <w:rPr>
          <w:rFonts w:ascii="Times New Roman" w:hAnsi="Times New Roman" w:cs="Times New Roman"/>
          <w:sz w:val="24"/>
          <w:szCs w:val="24"/>
        </w:rPr>
        <w:t>tentang</w:t>
      </w:r>
      <w:proofErr w:type="spellEnd"/>
      <w:r w:rsidR="00045527" w:rsidRPr="00045527">
        <w:rPr>
          <w:rFonts w:ascii="Times New Roman" w:hAnsi="Times New Roman" w:cs="Times New Roman"/>
          <w:sz w:val="24"/>
          <w:szCs w:val="24"/>
        </w:rPr>
        <w:t xml:space="preserve">.’’ </w:t>
      </w:r>
      <w:proofErr w:type="spellStart"/>
      <w:r w:rsidR="0044200A">
        <w:rPr>
          <w:rFonts w:ascii="Times New Roman" w:hAnsi="Times New Roman" w:cs="Times New Roman"/>
          <w:b/>
          <w:bCs/>
          <w:sz w:val="24"/>
          <w:szCs w:val="24"/>
        </w:rPr>
        <w:t>Pengaruh</w:t>
      </w:r>
      <w:proofErr w:type="spellEnd"/>
      <w:r w:rsidR="0044200A">
        <w:rPr>
          <w:rFonts w:ascii="Times New Roman" w:hAnsi="Times New Roman" w:cs="Times New Roman"/>
          <w:b/>
          <w:bCs/>
          <w:sz w:val="24"/>
          <w:szCs w:val="24"/>
        </w:rPr>
        <w:t xml:space="preserve"> Media </w:t>
      </w:r>
      <w:proofErr w:type="spellStart"/>
      <w:r w:rsidR="0044200A">
        <w:rPr>
          <w:rFonts w:ascii="Times New Roman" w:hAnsi="Times New Roman" w:cs="Times New Roman"/>
          <w:b/>
          <w:bCs/>
          <w:sz w:val="24"/>
          <w:szCs w:val="24"/>
        </w:rPr>
        <w:t>P</w:t>
      </w:r>
      <w:r w:rsidR="00045527" w:rsidRPr="00045527">
        <w:rPr>
          <w:rFonts w:ascii="Times New Roman" w:hAnsi="Times New Roman" w:cs="Times New Roman"/>
          <w:b/>
          <w:bCs/>
          <w:sz w:val="24"/>
          <w:szCs w:val="24"/>
        </w:rPr>
        <w:t>embelajaran</w:t>
      </w:r>
      <w:proofErr w:type="spellEnd"/>
      <w:r w:rsidR="00045527" w:rsidRPr="00045527">
        <w:rPr>
          <w:rFonts w:ascii="Times New Roman" w:hAnsi="Times New Roman" w:cs="Times New Roman"/>
          <w:b/>
          <w:bCs/>
          <w:sz w:val="24"/>
          <w:szCs w:val="24"/>
        </w:rPr>
        <w:t xml:space="preserve"> </w:t>
      </w:r>
      <w:r w:rsidR="00C17705" w:rsidRPr="00C17705">
        <w:rPr>
          <w:rFonts w:ascii="Times New Roman" w:hAnsi="Times New Roman" w:cs="Times New Roman"/>
          <w:b/>
          <w:bCs/>
          <w:i/>
          <w:iCs/>
          <w:sz w:val="24"/>
          <w:szCs w:val="24"/>
        </w:rPr>
        <w:t>Spinning Whell</w:t>
      </w:r>
      <w:r w:rsidR="0044200A">
        <w:rPr>
          <w:rFonts w:ascii="Times New Roman" w:hAnsi="Times New Roman" w:cs="Times New Roman"/>
          <w:b/>
          <w:bCs/>
          <w:sz w:val="24"/>
          <w:szCs w:val="24"/>
        </w:rPr>
        <w:t xml:space="preserve"> </w:t>
      </w:r>
      <w:proofErr w:type="spellStart"/>
      <w:r w:rsidR="0044200A">
        <w:rPr>
          <w:rFonts w:ascii="Times New Roman" w:hAnsi="Times New Roman" w:cs="Times New Roman"/>
          <w:b/>
          <w:bCs/>
          <w:sz w:val="24"/>
          <w:szCs w:val="24"/>
        </w:rPr>
        <w:t>terhadap</w:t>
      </w:r>
      <w:proofErr w:type="spellEnd"/>
      <w:r w:rsidR="0044200A">
        <w:rPr>
          <w:rFonts w:ascii="Times New Roman" w:hAnsi="Times New Roman" w:cs="Times New Roman"/>
          <w:b/>
          <w:bCs/>
          <w:sz w:val="24"/>
          <w:szCs w:val="24"/>
        </w:rPr>
        <w:t xml:space="preserve"> </w:t>
      </w:r>
      <w:proofErr w:type="spellStart"/>
      <w:r w:rsidR="0044200A">
        <w:rPr>
          <w:rFonts w:ascii="Times New Roman" w:hAnsi="Times New Roman" w:cs="Times New Roman"/>
          <w:b/>
          <w:bCs/>
          <w:sz w:val="24"/>
          <w:szCs w:val="24"/>
        </w:rPr>
        <w:t>Motivasi</w:t>
      </w:r>
      <w:proofErr w:type="spellEnd"/>
      <w:r w:rsidR="0044200A">
        <w:rPr>
          <w:rFonts w:ascii="Times New Roman" w:hAnsi="Times New Roman" w:cs="Times New Roman"/>
          <w:b/>
          <w:bCs/>
          <w:sz w:val="24"/>
          <w:szCs w:val="24"/>
        </w:rPr>
        <w:t xml:space="preserve"> </w:t>
      </w:r>
      <w:proofErr w:type="spellStart"/>
      <w:r w:rsidR="0044200A">
        <w:rPr>
          <w:rFonts w:ascii="Times New Roman" w:hAnsi="Times New Roman" w:cs="Times New Roman"/>
          <w:b/>
          <w:bCs/>
          <w:sz w:val="24"/>
          <w:szCs w:val="24"/>
        </w:rPr>
        <w:t>Belajar</w:t>
      </w:r>
      <w:proofErr w:type="spellEnd"/>
      <w:r w:rsidR="0044200A">
        <w:rPr>
          <w:rFonts w:ascii="Times New Roman" w:hAnsi="Times New Roman" w:cs="Times New Roman"/>
          <w:b/>
          <w:bCs/>
          <w:sz w:val="24"/>
          <w:szCs w:val="24"/>
        </w:rPr>
        <w:t xml:space="preserve"> </w:t>
      </w:r>
      <w:proofErr w:type="spellStart"/>
      <w:r w:rsidR="0044200A">
        <w:rPr>
          <w:rFonts w:ascii="Times New Roman" w:hAnsi="Times New Roman" w:cs="Times New Roman"/>
          <w:b/>
          <w:bCs/>
          <w:sz w:val="24"/>
          <w:szCs w:val="24"/>
        </w:rPr>
        <w:t>Peserta</w:t>
      </w:r>
      <w:proofErr w:type="spellEnd"/>
      <w:r w:rsidR="0044200A">
        <w:rPr>
          <w:rFonts w:ascii="Times New Roman" w:hAnsi="Times New Roman" w:cs="Times New Roman"/>
          <w:b/>
          <w:bCs/>
          <w:sz w:val="24"/>
          <w:szCs w:val="24"/>
        </w:rPr>
        <w:t xml:space="preserve"> Didik </w:t>
      </w:r>
      <w:proofErr w:type="spellStart"/>
      <w:r w:rsidR="0044200A">
        <w:rPr>
          <w:rFonts w:ascii="Times New Roman" w:hAnsi="Times New Roman" w:cs="Times New Roman"/>
          <w:b/>
          <w:bCs/>
          <w:sz w:val="24"/>
          <w:szCs w:val="24"/>
        </w:rPr>
        <w:t>dalam</w:t>
      </w:r>
      <w:proofErr w:type="spellEnd"/>
      <w:r w:rsidR="0044200A">
        <w:rPr>
          <w:rFonts w:ascii="Times New Roman" w:hAnsi="Times New Roman" w:cs="Times New Roman"/>
          <w:b/>
          <w:bCs/>
          <w:sz w:val="24"/>
          <w:szCs w:val="24"/>
        </w:rPr>
        <w:t xml:space="preserve"> </w:t>
      </w:r>
      <w:proofErr w:type="spellStart"/>
      <w:r w:rsidR="0044200A">
        <w:rPr>
          <w:rFonts w:ascii="Times New Roman" w:hAnsi="Times New Roman" w:cs="Times New Roman"/>
          <w:b/>
          <w:bCs/>
          <w:sz w:val="24"/>
          <w:szCs w:val="24"/>
        </w:rPr>
        <w:t>Pembelajaran</w:t>
      </w:r>
      <w:proofErr w:type="spellEnd"/>
      <w:r w:rsidR="0044200A">
        <w:rPr>
          <w:rFonts w:ascii="Times New Roman" w:hAnsi="Times New Roman" w:cs="Times New Roman"/>
          <w:b/>
          <w:bCs/>
          <w:sz w:val="24"/>
          <w:szCs w:val="24"/>
        </w:rPr>
        <w:t xml:space="preserve"> IPS (Studi </w:t>
      </w:r>
      <w:proofErr w:type="spellStart"/>
      <w:r w:rsidR="0044200A">
        <w:rPr>
          <w:rFonts w:ascii="Times New Roman" w:hAnsi="Times New Roman" w:cs="Times New Roman"/>
          <w:b/>
          <w:bCs/>
          <w:sz w:val="24"/>
          <w:szCs w:val="24"/>
        </w:rPr>
        <w:t>Kuasi</w:t>
      </w:r>
      <w:proofErr w:type="spellEnd"/>
      <w:r w:rsidR="0044200A">
        <w:rPr>
          <w:rFonts w:ascii="Times New Roman" w:hAnsi="Times New Roman" w:cs="Times New Roman"/>
          <w:b/>
          <w:bCs/>
          <w:sz w:val="24"/>
          <w:szCs w:val="24"/>
        </w:rPr>
        <w:t xml:space="preserve"> </w:t>
      </w:r>
      <w:proofErr w:type="spellStart"/>
      <w:r w:rsidR="0044200A">
        <w:rPr>
          <w:rFonts w:ascii="Times New Roman" w:hAnsi="Times New Roman" w:cs="Times New Roman"/>
          <w:b/>
          <w:bCs/>
          <w:sz w:val="24"/>
          <w:szCs w:val="24"/>
        </w:rPr>
        <w:t>Eksperimen</w:t>
      </w:r>
      <w:proofErr w:type="spellEnd"/>
      <w:r w:rsidR="0044200A">
        <w:rPr>
          <w:rFonts w:ascii="Times New Roman" w:hAnsi="Times New Roman" w:cs="Times New Roman"/>
          <w:b/>
          <w:bCs/>
          <w:sz w:val="24"/>
          <w:szCs w:val="24"/>
        </w:rPr>
        <w:t xml:space="preserve"> </w:t>
      </w:r>
      <w:proofErr w:type="gramStart"/>
      <w:r w:rsidR="0044200A">
        <w:rPr>
          <w:rFonts w:ascii="Times New Roman" w:hAnsi="Times New Roman" w:cs="Times New Roman"/>
          <w:b/>
          <w:bCs/>
          <w:sz w:val="24"/>
          <w:szCs w:val="24"/>
        </w:rPr>
        <w:t>pada  Kelas</w:t>
      </w:r>
      <w:proofErr w:type="gramEnd"/>
      <w:r w:rsidR="0044200A">
        <w:rPr>
          <w:rFonts w:ascii="Times New Roman" w:hAnsi="Times New Roman" w:cs="Times New Roman"/>
          <w:b/>
          <w:bCs/>
          <w:sz w:val="24"/>
          <w:szCs w:val="24"/>
        </w:rPr>
        <w:t xml:space="preserve"> VIII di SMPN 2 </w:t>
      </w:r>
      <w:proofErr w:type="spellStart"/>
      <w:r w:rsidR="0044200A">
        <w:rPr>
          <w:rFonts w:ascii="Times New Roman" w:hAnsi="Times New Roman" w:cs="Times New Roman"/>
          <w:b/>
          <w:bCs/>
          <w:sz w:val="24"/>
          <w:szCs w:val="24"/>
        </w:rPr>
        <w:t>Tarogong</w:t>
      </w:r>
      <w:proofErr w:type="spellEnd"/>
      <w:r w:rsidR="0044200A">
        <w:rPr>
          <w:rFonts w:ascii="Times New Roman" w:hAnsi="Times New Roman" w:cs="Times New Roman"/>
          <w:b/>
          <w:bCs/>
          <w:sz w:val="24"/>
          <w:szCs w:val="24"/>
        </w:rPr>
        <w:t xml:space="preserve"> </w:t>
      </w:r>
      <w:proofErr w:type="spellStart"/>
      <w:r w:rsidR="0044200A">
        <w:rPr>
          <w:rFonts w:ascii="Times New Roman" w:hAnsi="Times New Roman" w:cs="Times New Roman"/>
          <w:b/>
          <w:bCs/>
          <w:sz w:val="24"/>
          <w:szCs w:val="24"/>
        </w:rPr>
        <w:t>K</w:t>
      </w:r>
      <w:r w:rsidR="00045527" w:rsidRPr="00045527">
        <w:rPr>
          <w:rFonts w:ascii="Times New Roman" w:hAnsi="Times New Roman" w:cs="Times New Roman"/>
          <w:b/>
          <w:bCs/>
          <w:sz w:val="24"/>
          <w:szCs w:val="24"/>
        </w:rPr>
        <w:t>idul</w:t>
      </w:r>
      <w:bookmarkEnd w:id="49"/>
      <w:proofErr w:type="spellEnd"/>
    </w:p>
    <w:p w14:paraId="0CE75D64" w14:textId="77777777" w:rsidR="0085034C" w:rsidRPr="0085034C" w:rsidRDefault="0085034C" w:rsidP="00756C4D">
      <w:pPr>
        <w:tabs>
          <w:tab w:val="left" w:pos="567"/>
          <w:tab w:val="left" w:pos="1418"/>
          <w:tab w:val="left" w:pos="5954"/>
        </w:tabs>
        <w:spacing w:after="0" w:line="360" w:lineRule="auto"/>
        <w:jc w:val="both"/>
        <w:outlineLvl w:val="1"/>
        <w:rPr>
          <w:rFonts w:ascii="Times New Roman" w:hAnsi="Times New Roman" w:cs="Times New Roman"/>
          <w:b/>
          <w:bCs/>
          <w:sz w:val="24"/>
          <w:szCs w:val="24"/>
        </w:rPr>
      </w:pPr>
    </w:p>
    <w:p w14:paraId="5829B51F" w14:textId="581AB97B" w:rsidR="003D07A9" w:rsidRDefault="00045527" w:rsidP="00341340">
      <w:pPr>
        <w:pStyle w:val="Heading2"/>
        <w:numPr>
          <w:ilvl w:val="0"/>
          <w:numId w:val="96"/>
        </w:numPr>
      </w:pPr>
      <w:bookmarkStart w:id="50" w:name="_Toc169908912"/>
      <w:proofErr w:type="spellStart"/>
      <w:r w:rsidRPr="003D07A9">
        <w:t>Identifikasi</w:t>
      </w:r>
      <w:proofErr w:type="spellEnd"/>
      <w:r w:rsidRPr="003D07A9">
        <w:t xml:space="preserve"> </w:t>
      </w:r>
      <w:proofErr w:type="spellStart"/>
      <w:r w:rsidRPr="003D07A9">
        <w:t>Masalah</w:t>
      </w:r>
      <w:bookmarkEnd w:id="50"/>
      <w:proofErr w:type="spellEnd"/>
      <w:r w:rsidRPr="003D07A9">
        <w:t xml:space="preserve"> </w:t>
      </w:r>
    </w:p>
    <w:p w14:paraId="670E0E27" w14:textId="3BFC7BF1" w:rsidR="003D07A9" w:rsidRDefault="0044200A" w:rsidP="003D07A9">
      <w:pPr>
        <w:tabs>
          <w:tab w:val="left" w:pos="567"/>
          <w:tab w:val="left" w:pos="1560"/>
          <w:tab w:val="left" w:pos="2127"/>
        </w:tabs>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b/>
      </w:r>
      <w:proofErr w:type="spellStart"/>
      <w:r w:rsidR="007F1F2A" w:rsidRPr="003D07A9">
        <w:rPr>
          <w:rFonts w:ascii="Times New Roman" w:hAnsi="Times New Roman" w:cs="Times New Roman"/>
          <w:sz w:val="24"/>
          <w:szCs w:val="24"/>
        </w:rPr>
        <w:t>Berdasarkan</w:t>
      </w:r>
      <w:proofErr w:type="spellEnd"/>
      <w:r w:rsidR="007F1F2A" w:rsidRPr="003D07A9">
        <w:rPr>
          <w:rFonts w:ascii="Times New Roman" w:hAnsi="Times New Roman" w:cs="Times New Roman"/>
          <w:sz w:val="24"/>
          <w:szCs w:val="24"/>
        </w:rPr>
        <w:t xml:space="preserve"> </w:t>
      </w:r>
      <w:proofErr w:type="spellStart"/>
      <w:r w:rsidR="007F1F2A" w:rsidRPr="003D07A9">
        <w:rPr>
          <w:rFonts w:ascii="Times New Roman" w:hAnsi="Times New Roman" w:cs="Times New Roman"/>
          <w:sz w:val="24"/>
          <w:szCs w:val="24"/>
        </w:rPr>
        <w:t>latar</w:t>
      </w:r>
      <w:proofErr w:type="spellEnd"/>
      <w:r w:rsidR="007F1F2A" w:rsidRPr="003D07A9">
        <w:rPr>
          <w:rFonts w:ascii="Times New Roman" w:hAnsi="Times New Roman" w:cs="Times New Roman"/>
          <w:sz w:val="24"/>
          <w:szCs w:val="24"/>
        </w:rPr>
        <w:t xml:space="preserve"> </w:t>
      </w:r>
      <w:proofErr w:type="spellStart"/>
      <w:r w:rsidR="007F1F2A" w:rsidRPr="003D07A9">
        <w:rPr>
          <w:rFonts w:ascii="Times New Roman" w:hAnsi="Times New Roman" w:cs="Times New Roman"/>
          <w:sz w:val="24"/>
          <w:szCs w:val="24"/>
        </w:rPr>
        <w:t>belakang</w:t>
      </w:r>
      <w:proofErr w:type="spellEnd"/>
      <w:r w:rsidR="007F1F2A" w:rsidRPr="003D07A9">
        <w:rPr>
          <w:rFonts w:ascii="Times New Roman" w:hAnsi="Times New Roman" w:cs="Times New Roman"/>
          <w:sz w:val="24"/>
          <w:szCs w:val="24"/>
        </w:rPr>
        <w:t xml:space="preserve"> di </w:t>
      </w:r>
      <w:proofErr w:type="spellStart"/>
      <w:r w:rsidR="007F1F2A" w:rsidRPr="003D07A9">
        <w:rPr>
          <w:rFonts w:ascii="Times New Roman" w:hAnsi="Times New Roman" w:cs="Times New Roman"/>
          <w:sz w:val="24"/>
          <w:szCs w:val="24"/>
        </w:rPr>
        <w:t>atas</w:t>
      </w:r>
      <w:proofErr w:type="spellEnd"/>
      <w:r w:rsidR="007F1F2A" w:rsidRPr="003D07A9">
        <w:rPr>
          <w:rFonts w:ascii="Times New Roman" w:hAnsi="Times New Roman" w:cs="Times New Roman"/>
          <w:sz w:val="24"/>
          <w:szCs w:val="24"/>
        </w:rPr>
        <w:t xml:space="preserve">, </w:t>
      </w:r>
      <w:proofErr w:type="spellStart"/>
      <w:r w:rsidR="007F1F2A" w:rsidRPr="003D07A9">
        <w:rPr>
          <w:rFonts w:ascii="Times New Roman" w:hAnsi="Times New Roman" w:cs="Times New Roman"/>
          <w:sz w:val="24"/>
          <w:szCs w:val="24"/>
        </w:rPr>
        <w:t>maka</w:t>
      </w:r>
      <w:proofErr w:type="spellEnd"/>
      <w:r w:rsidR="007F1F2A" w:rsidRPr="003D07A9">
        <w:rPr>
          <w:rFonts w:ascii="Times New Roman" w:hAnsi="Times New Roman" w:cs="Times New Roman"/>
          <w:sz w:val="24"/>
          <w:szCs w:val="24"/>
        </w:rPr>
        <w:t xml:space="preserve"> </w:t>
      </w:r>
      <w:proofErr w:type="spellStart"/>
      <w:r w:rsidR="007F1F2A" w:rsidRPr="003D07A9">
        <w:rPr>
          <w:rFonts w:ascii="Times New Roman" w:hAnsi="Times New Roman" w:cs="Times New Roman"/>
          <w:sz w:val="24"/>
          <w:szCs w:val="24"/>
        </w:rPr>
        <w:t>dapat</w:t>
      </w:r>
      <w:proofErr w:type="spellEnd"/>
      <w:r w:rsidR="007F1F2A" w:rsidRPr="003D07A9">
        <w:rPr>
          <w:rFonts w:ascii="Times New Roman" w:hAnsi="Times New Roman" w:cs="Times New Roman"/>
          <w:sz w:val="24"/>
          <w:szCs w:val="24"/>
        </w:rPr>
        <w:t xml:space="preserve"> </w:t>
      </w:r>
      <w:proofErr w:type="spellStart"/>
      <w:r w:rsidR="007F1F2A" w:rsidRPr="003D07A9">
        <w:rPr>
          <w:rFonts w:ascii="Times New Roman" w:hAnsi="Times New Roman" w:cs="Times New Roman"/>
          <w:sz w:val="24"/>
          <w:szCs w:val="24"/>
        </w:rPr>
        <w:t>diidentifikasi</w:t>
      </w:r>
      <w:proofErr w:type="spellEnd"/>
      <w:r w:rsidR="007F1F2A" w:rsidRPr="003D07A9">
        <w:rPr>
          <w:rFonts w:ascii="Times New Roman" w:hAnsi="Times New Roman" w:cs="Times New Roman"/>
          <w:sz w:val="24"/>
          <w:szCs w:val="24"/>
        </w:rPr>
        <w:t xml:space="preserve"> </w:t>
      </w:r>
      <w:proofErr w:type="spellStart"/>
      <w:r w:rsidR="007F1F2A" w:rsidRPr="003D07A9">
        <w:rPr>
          <w:rFonts w:ascii="Times New Roman" w:hAnsi="Times New Roman" w:cs="Times New Roman"/>
          <w:sz w:val="24"/>
          <w:szCs w:val="24"/>
        </w:rPr>
        <w:t>beberapa</w:t>
      </w:r>
      <w:proofErr w:type="spellEnd"/>
      <w:r w:rsidR="007F1F2A" w:rsidRPr="003D07A9">
        <w:rPr>
          <w:rFonts w:ascii="Times New Roman" w:hAnsi="Times New Roman" w:cs="Times New Roman"/>
          <w:sz w:val="24"/>
          <w:szCs w:val="24"/>
        </w:rPr>
        <w:t xml:space="preserve"> </w:t>
      </w:r>
      <w:proofErr w:type="spellStart"/>
      <w:r w:rsidR="007F1F2A" w:rsidRPr="003D07A9">
        <w:rPr>
          <w:rFonts w:ascii="Times New Roman" w:hAnsi="Times New Roman" w:cs="Times New Roman"/>
          <w:sz w:val="24"/>
          <w:szCs w:val="24"/>
        </w:rPr>
        <w:t>masalah</w:t>
      </w:r>
      <w:proofErr w:type="spellEnd"/>
      <w:r w:rsidR="007F1F2A" w:rsidRPr="003D07A9">
        <w:rPr>
          <w:rFonts w:ascii="Times New Roman" w:hAnsi="Times New Roman" w:cs="Times New Roman"/>
          <w:sz w:val="24"/>
          <w:szCs w:val="24"/>
        </w:rPr>
        <w:t xml:space="preserve"> </w:t>
      </w:r>
      <w:proofErr w:type="spellStart"/>
      <w:r w:rsidR="007F1F2A" w:rsidRPr="003D07A9">
        <w:rPr>
          <w:rFonts w:ascii="Times New Roman" w:hAnsi="Times New Roman" w:cs="Times New Roman"/>
          <w:sz w:val="24"/>
          <w:szCs w:val="24"/>
        </w:rPr>
        <w:t>sebagai</w:t>
      </w:r>
      <w:proofErr w:type="spellEnd"/>
      <w:r w:rsidR="007F1F2A" w:rsidRPr="003D07A9">
        <w:rPr>
          <w:rFonts w:ascii="Times New Roman" w:hAnsi="Times New Roman" w:cs="Times New Roman"/>
          <w:sz w:val="24"/>
          <w:szCs w:val="24"/>
        </w:rPr>
        <w:t xml:space="preserve"> </w:t>
      </w:r>
      <w:proofErr w:type="spellStart"/>
      <w:r w:rsidR="007F1F2A" w:rsidRPr="003D07A9">
        <w:rPr>
          <w:rFonts w:ascii="Times New Roman" w:hAnsi="Times New Roman" w:cs="Times New Roman"/>
          <w:sz w:val="24"/>
          <w:szCs w:val="24"/>
        </w:rPr>
        <w:t>berikut</w:t>
      </w:r>
      <w:proofErr w:type="spellEnd"/>
      <w:r w:rsidR="00F81FD9" w:rsidRPr="003D07A9">
        <w:rPr>
          <w:rFonts w:ascii="Times New Roman" w:hAnsi="Times New Roman" w:cs="Times New Roman"/>
          <w:b/>
          <w:bCs/>
          <w:sz w:val="24"/>
          <w:szCs w:val="24"/>
        </w:rPr>
        <w:t>:</w:t>
      </w:r>
    </w:p>
    <w:p w14:paraId="190BFA8B" w14:textId="4B99DAA5" w:rsidR="007F1F2A" w:rsidRPr="0044200A" w:rsidRDefault="00F81FD9" w:rsidP="00341340">
      <w:pPr>
        <w:pStyle w:val="ListParagraph"/>
        <w:numPr>
          <w:ilvl w:val="0"/>
          <w:numId w:val="97"/>
        </w:numPr>
        <w:tabs>
          <w:tab w:val="left" w:pos="567"/>
          <w:tab w:val="left" w:pos="1560"/>
          <w:tab w:val="left" w:pos="2127"/>
        </w:tabs>
        <w:spacing w:after="0" w:line="360" w:lineRule="auto"/>
        <w:jc w:val="both"/>
        <w:rPr>
          <w:rFonts w:ascii="Times New Roman" w:hAnsi="Times New Roman" w:cs="Times New Roman"/>
          <w:sz w:val="24"/>
          <w:szCs w:val="24"/>
        </w:rPr>
      </w:pPr>
      <w:r w:rsidRPr="0044200A">
        <w:rPr>
          <w:rFonts w:ascii="Times New Roman" w:hAnsi="Times New Roman" w:cs="Times New Roman"/>
          <w:sz w:val="24"/>
          <w:szCs w:val="24"/>
        </w:rPr>
        <w:t xml:space="preserve">Belum </w:t>
      </w:r>
      <w:proofErr w:type="spellStart"/>
      <w:r w:rsidRPr="0044200A">
        <w:rPr>
          <w:rFonts w:ascii="Times New Roman" w:hAnsi="Times New Roman" w:cs="Times New Roman"/>
          <w:sz w:val="24"/>
          <w:szCs w:val="24"/>
        </w:rPr>
        <w:t>adanya</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pengguna</w:t>
      </w:r>
      <w:proofErr w:type="spellEnd"/>
      <w:r w:rsidRPr="0044200A">
        <w:rPr>
          <w:rFonts w:ascii="Times New Roman" w:hAnsi="Times New Roman" w:cs="Times New Roman"/>
          <w:sz w:val="24"/>
          <w:szCs w:val="24"/>
        </w:rPr>
        <w:t xml:space="preserve"> media </w:t>
      </w:r>
      <w:proofErr w:type="spellStart"/>
      <w:r w:rsidRPr="0044200A">
        <w:rPr>
          <w:rFonts w:ascii="Times New Roman" w:hAnsi="Times New Roman" w:cs="Times New Roman"/>
          <w:sz w:val="24"/>
          <w:szCs w:val="24"/>
        </w:rPr>
        <w:t>pembelajaran</w:t>
      </w:r>
      <w:proofErr w:type="spellEnd"/>
      <w:r w:rsidRPr="0044200A">
        <w:rPr>
          <w:rFonts w:ascii="Times New Roman" w:hAnsi="Times New Roman" w:cs="Times New Roman"/>
          <w:sz w:val="24"/>
          <w:szCs w:val="24"/>
        </w:rPr>
        <w:t xml:space="preserve"> IPS yang </w:t>
      </w:r>
      <w:proofErr w:type="spellStart"/>
      <w:r w:rsidRPr="0044200A">
        <w:rPr>
          <w:rFonts w:ascii="Times New Roman" w:hAnsi="Times New Roman" w:cs="Times New Roman"/>
          <w:sz w:val="24"/>
          <w:szCs w:val="24"/>
        </w:rPr>
        <w:t>sesuai</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serta</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mampu</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melibatkan</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siswa</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secara</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aktif</w:t>
      </w:r>
      <w:proofErr w:type="spellEnd"/>
      <w:r w:rsidRPr="0044200A">
        <w:rPr>
          <w:rFonts w:ascii="Times New Roman" w:hAnsi="Times New Roman" w:cs="Times New Roman"/>
          <w:sz w:val="24"/>
          <w:szCs w:val="24"/>
        </w:rPr>
        <w:t>.</w:t>
      </w:r>
    </w:p>
    <w:p w14:paraId="211C4000" w14:textId="77777777" w:rsidR="003D07A9" w:rsidRPr="0044200A" w:rsidRDefault="00F81FD9" w:rsidP="00341340">
      <w:pPr>
        <w:pStyle w:val="ListParagraph"/>
        <w:numPr>
          <w:ilvl w:val="0"/>
          <w:numId w:val="97"/>
        </w:numPr>
        <w:tabs>
          <w:tab w:val="left" w:pos="567"/>
          <w:tab w:val="left" w:pos="1560"/>
          <w:tab w:val="left" w:pos="2127"/>
        </w:tabs>
        <w:spacing w:after="0" w:line="360" w:lineRule="auto"/>
        <w:jc w:val="both"/>
        <w:rPr>
          <w:rFonts w:ascii="Times New Roman" w:hAnsi="Times New Roman" w:cs="Times New Roman"/>
          <w:sz w:val="24"/>
          <w:szCs w:val="24"/>
        </w:rPr>
      </w:pPr>
      <w:proofErr w:type="spellStart"/>
      <w:r w:rsidRPr="0044200A">
        <w:rPr>
          <w:rFonts w:ascii="Times New Roman" w:hAnsi="Times New Roman" w:cs="Times New Roman"/>
          <w:sz w:val="24"/>
          <w:szCs w:val="24"/>
        </w:rPr>
        <w:t>Pemahaman</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peserta</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didik</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terhadap</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materi</w:t>
      </w:r>
      <w:proofErr w:type="spellEnd"/>
      <w:r w:rsidRPr="0044200A">
        <w:rPr>
          <w:rFonts w:ascii="Times New Roman" w:hAnsi="Times New Roman" w:cs="Times New Roman"/>
          <w:sz w:val="24"/>
          <w:szCs w:val="24"/>
        </w:rPr>
        <w:t xml:space="preserve"> IPS </w:t>
      </w:r>
      <w:proofErr w:type="spellStart"/>
      <w:r w:rsidRPr="0044200A">
        <w:rPr>
          <w:rFonts w:ascii="Times New Roman" w:hAnsi="Times New Roman" w:cs="Times New Roman"/>
          <w:sz w:val="24"/>
          <w:szCs w:val="24"/>
        </w:rPr>
        <w:t>cenderung</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rendah</w:t>
      </w:r>
      <w:proofErr w:type="spellEnd"/>
      <w:r w:rsidRPr="0044200A">
        <w:rPr>
          <w:rFonts w:ascii="Times New Roman" w:hAnsi="Times New Roman" w:cs="Times New Roman"/>
          <w:sz w:val="24"/>
          <w:szCs w:val="24"/>
        </w:rPr>
        <w:t>.</w:t>
      </w:r>
    </w:p>
    <w:p w14:paraId="5F2146B4" w14:textId="77777777" w:rsidR="0044200A" w:rsidRPr="0044200A" w:rsidRDefault="00F81FD9" w:rsidP="00341340">
      <w:pPr>
        <w:pStyle w:val="ListParagraph"/>
        <w:numPr>
          <w:ilvl w:val="0"/>
          <w:numId w:val="97"/>
        </w:numPr>
        <w:tabs>
          <w:tab w:val="left" w:pos="567"/>
          <w:tab w:val="left" w:pos="1560"/>
          <w:tab w:val="left" w:pos="2127"/>
        </w:tabs>
        <w:spacing w:after="0" w:line="360" w:lineRule="auto"/>
        <w:jc w:val="both"/>
        <w:rPr>
          <w:rFonts w:ascii="Times New Roman" w:hAnsi="Times New Roman" w:cs="Times New Roman"/>
          <w:sz w:val="24"/>
          <w:szCs w:val="24"/>
        </w:rPr>
      </w:pPr>
      <w:proofErr w:type="spellStart"/>
      <w:r w:rsidRPr="0044200A">
        <w:rPr>
          <w:rFonts w:ascii="Times New Roman" w:hAnsi="Times New Roman" w:cs="Times New Roman"/>
          <w:sz w:val="24"/>
          <w:szCs w:val="24"/>
        </w:rPr>
        <w:t>Rendahnya</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motivasi</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belajar</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peserta</w:t>
      </w:r>
      <w:proofErr w:type="spellEnd"/>
      <w:r w:rsidRPr="0044200A">
        <w:rPr>
          <w:rFonts w:ascii="Times New Roman" w:hAnsi="Times New Roman" w:cs="Times New Roman"/>
          <w:sz w:val="24"/>
          <w:szCs w:val="24"/>
        </w:rPr>
        <w:t xml:space="preserve"> </w:t>
      </w:r>
      <w:proofErr w:type="spellStart"/>
      <w:proofErr w:type="gramStart"/>
      <w:r w:rsidRPr="0044200A">
        <w:rPr>
          <w:rFonts w:ascii="Times New Roman" w:hAnsi="Times New Roman" w:cs="Times New Roman"/>
          <w:sz w:val="24"/>
          <w:szCs w:val="24"/>
        </w:rPr>
        <w:t>didik</w:t>
      </w:r>
      <w:proofErr w:type="spellEnd"/>
      <w:r w:rsidRPr="0044200A">
        <w:rPr>
          <w:rFonts w:ascii="Times New Roman" w:hAnsi="Times New Roman" w:cs="Times New Roman"/>
          <w:sz w:val="24"/>
          <w:szCs w:val="24"/>
        </w:rPr>
        <w:t xml:space="preserve">  pada</w:t>
      </w:r>
      <w:proofErr w:type="gram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pembelajaran</w:t>
      </w:r>
      <w:proofErr w:type="spellEnd"/>
      <w:r w:rsidRPr="0044200A">
        <w:rPr>
          <w:rFonts w:ascii="Times New Roman" w:hAnsi="Times New Roman" w:cs="Times New Roman"/>
          <w:sz w:val="24"/>
          <w:szCs w:val="24"/>
        </w:rPr>
        <w:t xml:space="preserve"> IPS</w:t>
      </w:r>
      <w:r w:rsidR="0044200A" w:rsidRPr="0044200A">
        <w:rPr>
          <w:rFonts w:ascii="Times New Roman" w:hAnsi="Times New Roman" w:cs="Times New Roman"/>
          <w:sz w:val="24"/>
          <w:szCs w:val="24"/>
        </w:rPr>
        <w:t>.</w:t>
      </w:r>
    </w:p>
    <w:p w14:paraId="71B4F2ED" w14:textId="4ACEA296" w:rsidR="00D75B06" w:rsidRDefault="00F81FD9" w:rsidP="00341340">
      <w:pPr>
        <w:pStyle w:val="ListParagraph"/>
        <w:numPr>
          <w:ilvl w:val="0"/>
          <w:numId w:val="97"/>
        </w:numPr>
        <w:tabs>
          <w:tab w:val="left" w:pos="567"/>
          <w:tab w:val="left" w:pos="1560"/>
          <w:tab w:val="left" w:pos="2127"/>
        </w:tabs>
        <w:spacing w:after="0" w:line="360" w:lineRule="auto"/>
        <w:jc w:val="both"/>
        <w:rPr>
          <w:rFonts w:ascii="Times New Roman" w:hAnsi="Times New Roman" w:cs="Times New Roman"/>
          <w:sz w:val="24"/>
          <w:szCs w:val="24"/>
        </w:rPr>
      </w:pPr>
      <w:proofErr w:type="spellStart"/>
      <w:r w:rsidRPr="0044200A">
        <w:rPr>
          <w:rFonts w:ascii="Times New Roman" w:hAnsi="Times New Roman" w:cs="Times New Roman"/>
          <w:sz w:val="24"/>
          <w:szCs w:val="24"/>
        </w:rPr>
        <w:t>Peserta</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didik</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cenderung</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bosan</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terhadap</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pembelaj</w:t>
      </w:r>
      <w:r w:rsidR="0044200A" w:rsidRPr="0044200A">
        <w:rPr>
          <w:rFonts w:ascii="Times New Roman" w:hAnsi="Times New Roman" w:cs="Times New Roman"/>
          <w:sz w:val="24"/>
          <w:szCs w:val="24"/>
        </w:rPr>
        <w:t>aran</w:t>
      </w:r>
      <w:proofErr w:type="spellEnd"/>
      <w:r w:rsidR="0044200A" w:rsidRPr="0044200A">
        <w:rPr>
          <w:rFonts w:ascii="Times New Roman" w:hAnsi="Times New Roman" w:cs="Times New Roman"/>
          <w:sz w:val="24"/>
          <w:szCs w:val="24"/>
        </w:rPr>
        <w:t xml:space="preserve"> IPS </w:t>
      </w:r>
      <w:proofErr w:type="spellStart"/>
      <w:r w:rsidR="0044200A" w:rsidRPr="0044200A">
        <w:rPr>
          <w:rFonts w:ascii="Times New Roman" w:hAnsi="Times New Roman" w:cs="Times New Roman"/>
          <w:sz w:val="24"/>
          <w:szCs w:val="24"/>
        </w:rPr>
        <w:t>dikarenakan</w:t>
      </w:r>
      <w:proofErr w:type="spellEnd"/>
      <w:r w:rsidR="0044200A" w:rsidRPr="0044200A">
        <w:rPr>
          <w:rFonts w:ascii="Times New Roman" w:hAnsi="Times New Roman" w:cs="Times New Roman"/>
          <w:sz w:val="24"/>
          <w:szCs w:val="24"/>
        </w:rPr>
        <w:t xml:space="preserve"> guru hanya menggunakan model pembelajaran konvensional (</w:t>
      </w:r>
      <w:r w:rsidRPr="0044200A">
        <w:rPr>
          <w:rFonts w:ascii="Times New Roman" w:hAnsi="Times New Roman" w:cs="Times New Roman"/>
          <w:sz w:val="24"/>
          <w:szCs w:val="24"/>
        </w:rPr>
        <w:t>ceramah)</w:t>
      </w:r>
      <w:r w:rsidR="0044200A">
        <w:rPr>
          <w:rFonts w:ascii="Times New Roman" w:hAnsi="Times New Roman" w:cs="Times New Roman"/>
          <w:sz w:val="24"/>
          <w:szCs w:val="24"/>
        </w:rPr>
        <w:t>.</w:t>
      </w:r>
    </w:p>
    <w:p w14:paraId="74402F27" w14:textId="77777777" w:rsidR="0044200A" w:rsidRPr="0044200A" w:rsidRDefault="0044200A" w:rsidP="0044200A">
      <w:pPr>
        <w:pStyle w:val="ListParagraph"/>
        <w:tabs>
          <w:tab w:val="left" w:pos="567"/>
          <w:tab w:val="left" w:pos="1560"/>
          <w:tab w:val="left" w:pos="2127"/>
        </w:tabs>
        <w:spacing w:after="0" w:line="360" w:lineRule="auto"/>
        <w:ind w:left="927"/>
        <w:jc w:val="both"/>
        <w:rPr>
          <w:rFonts w:ascii="Times New Roman" w:hAnsi="Times New Roman" w:cs="Times New Roman"/>
          <w:sz w:val="24"/>
          <w:szCs w:val="24"/>
        </w:rPr>
      </w:pPr>
    </w:p>
    <w:p w14:paraId="532DBD4C" w14:textId="4EA867F3" w:rsidR="00427A50" w:rsidRDefault="00EA4412" w:rsidP="00341340">
      <w:pPr>
        <w:pStyle w:val="Heading2"/>
        <w:numPr>
          <w:ilvl w:val="0"/>
          <w:numId w:val="96"/>
        </w:numPr>
      </w:pPr>
      <w:bookmarkStart w:id="51" w:name="_Toc169908913"/>
      <w:proofErr w:type="spellStart"/>
      <w:r w:rsidRPr="002C7880">
        <w:t>Rumusan</w:t>
      </w:r>
      <w:proofErr w:type="spellEnd"/>
      <w:r w:rsidRPr="002C7880">
        <w:t xml:space="preserve"> </w:t>
      </w:r>
      <w:proofErr w:type="spellStart"/>
      <w:r w:rsidRPr="002C7880">
        <w:t>Masalah</w:t>
      </w:r>
      <w:bookmarkEnd w:id="51"/>
      <w:proofErr w:type="spellEnd"/>
    </w:p>
    <w:p w14:paraId="6DE850CF" w14:textId="61A28CD7" w:rsidR="00427A50" w:rsidRDefault="0044200A" w:rsidP="0044200A">
      <w:pPr>
        <w:tabs>
          <w:tab w:val="left" w:pos="567"/>
          <w:tab w:val="left" w:pos="709"/>
          <w:tab w:val="left" w:pos="1560"/>
          <w:tab w:val="left" w:pos="212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EA4412" w:rsidRPr="00427A50">
        <w:rPr>
          <w:rFonts w:ascii="Times New Roman" w:hAnsi="Times New Roman" w:cs="Times New Roman"/>
          <w:sz w:val="24"/>
          <w:szCs w:val="24"/>
        </w:rPr>
        <w:t>Berdasarkan</w:t>
      </w:r>
      <w:proofErr w:type="spellEnd"/>
      <w:r w:rsidR="00EA4412" w:rsidRPr="00427A50">
        <w:rPr>
          <w:rFonts w:ascii="Times New Roman" w:hAnsi="Times New Roman" w:cs="Times New Roman"/>
          <w:sz w:val="24"/>
          <w:szCs w:val="24"/>
        </w:rPr>
        <w:t xml:space="preserve"> </w:t>
      </w:r>
      <w:proofErr w:type="spellStart"/>
      <w:r w:rsidR="00EA4412" w:rsidRPr="00427A50">
        <w:rPr>
          <w:rFonts w:ascii="Times New Roman" w:hAnsi="Times New Roman" w:cs="Times New Roman"/>
          <w:sz w:val="24"/>
          <w:szCs w:val="24"/>
        </w:rPr>
        <w:t>latar</w:t>
      </w:r>
      <w:proofErr w:type="spellEnd"/>
      <w:r w:rsidR="00EA4412" w:rsidRPr="00427A50">
        <w:rPr>
          <w:rFonts w:ascii="Times New Roman" w:hAnsi="Times New Roman" w:cs="Times New Roman"/>
          <w:sz w:val="24"/>
          <w:szCs w:val="24"/>
        </w:rPr>
        <w:t xml:space="preserve"> </w:t>
      </w:r>
      <w:proofErr w:type="spellStart"/>
      <w:r w:rsidR="00EA4412" w:rsidRPr="00427A50">
        <w:rPr>
          <w:rFonts w:ascii="Times New Roman" w:hAnsi="Times New Roman" w:cs="Times New Roman"/>
          <w:sz w:val="24"/>
          <w:szCs w:val="24"/>
        </w:rPr>
        <w:t>belakang</w:t>
      </w:r>
      <w:proofErr w:type="spellEnd"/>
      <w:r w:rsidR="00EA4412" w:rsidRPr="00427A50">
        <w:rPr>
          <w:rFonts w:ascii="Times New Roman" w:hAnsi="Times New Roman" w:cs="Times New Roman"/>
          <w:sz w:val="24"/>
          <w:szCs w:val="24"/>
        </w:rPr>
        <w:t xml:space="preserve"> </w:t>
      </w:r>
      <w:proofErr w:type="spellStart"/>
      <w:r w:rsidR="00EA4412" w:rsidRPr="00427A50">
        <w:rPr>
          <w:rFonts w:ascii="Times New Roman" w:hAnsi="Times New Roman" w:cs="Times New Roman"/>
          <w:sz w:val="24"/>
          <w:szCs w:val="24"/>
        </w:rPr>
        <w:t>masalah</w:t>
      </w:r>
      <w:proofErr w:type="spellEnd"/>
      <w:r w:rsidR="00EA4412" w:rsidRPr="00427A50">
        <w:rPr>
          <w:rFonts w:ascii="Times New Roman" w:hAnsi="Times New Roman" w:cs="Times New Roman"/>
          <w:sz w:val="24"/>
          <w:szCs w:val="24"/>
        </w:rPr>
        <w:t xml:space="preserve"> di </w:t>
      </w:r>
      <w:proofErr w:type="spellStart"/>
      <w:r w:rsidR="00EA4412" w:rsidRPr="00427A50">
        <w:rPr>
          <w:rFonts w:ascii="Times New Roman" w:hAnsi="Times New Roman" w:cs="Times New Roman"/>
          <w:sz w:val="24"/>
          <w:szCs w:val="24"/>
        </w:rPr>
        <w:t>atas</w:t>
      </w:r>
      <w:proofErr w:type="spellEnd"/>
      <w:r w:rsidR="00EA4412" w:rsidRPr="00427A50">
        <w:rPr>
          <w:rFonts w:ascii="Times New Roman" w:hAnsi="Times New Roman" w:cs="Times New Roman"/>
          <w:sz w:val="24"/>
          <w:szCs w:val="24"/>
        </w:rPr>
        <w:t xml:space="preserve">, </w:t>
      </w:r>
      <w:proofErr w:type="spellStart"/>
      <w:r w:rsidR="00EA4412" w:rsidRPr="00427A50">
        <w:rPr>
          <w:rFonts w:ascii="Times New Roman" w:hAnsi="Times New Roman" w:cs="Times New Roman"/>
          <w:sz w:val="24"/>
          <w:szCs w:val="24"/>
        </w:rPr>
        <w:t>rumusan</w:t>
      </w:r>
      <w:proofErr w:type="spellEnd"/>
      <w:r w:rsidR="00EA4412" w:rsidRPr="00427A50">
        <w:rPr>
          <w:rFonts w:ascii="Times New Roman" w:hAnsi="Times New Roman" w:cs="Times New Roman"/>
          <w:sz w:val="24"/>
          <w:szCs w:val="24"/>
        </w:rPr>
        <w:t xml:space="preserve"> </w:t>
      </w:r>
      <w:proofErr w:type="spellStart"/>
      <w:r w:rsidR="00EA4412" w:rsidRPr="00427A50">
        <w:rPr>
          <w:rFonts w:ascii="Times New Roman" w:hAnsi="Times New Roman" w:cs="Times New Roman"/>
          <w:sz w:val="24"/>
          <w:szCs w:val="24"/>
        </w:rPr>
        <w:t>masalah</w:t>
      </w:r>
      <w:proofErr w:type="spellEnd"/>
      <w:r w:rsidR="00EA4412" w:rsidRPr="00427A50">
        <w:rPr>
          <w:rFonts w:ascii="Times New Roman" w:hAnsi="Times New Roman" w:cs="Times New Roman"/>
          <w:sz w:val="24"/>
          <w:szCs w:val="24"/>
        </w:rPr>
        <w:t xml:space="preserve"> yang </w:t>
      </w:r>
      <w:r w:rsidR="00967971" w:rsidRPr="00427A50">
        <w:rPr>
          <w:rFonts w:ascii="Times New Roman" w:hAnsi="Times New Roman" w:cs="Times New Roman"/>
          <w:sz w:val="24"/>
          <w:szCs w:val="24"/>
        </w:rPr>
        <w:t xml:space="preserve">    </w:t>
      </w:r>
      <w:proofErr w:type="spellStart"/>
      <w:r w:rsidR="00EA4412" w:rsidRPr="00427A50">
        <w:rPr>
          <w:rFonts w:ascii="Times New Roman" w:hAnsi="Times New Roman" w:cs="Times New Roman"/>
          <w:sz w:val="24"/>
          <w:szCs w:val="24"/>
        </w:rPr>
        <w:t>digunakan</w:t>
      </w:r>
      <w:proofErr w:type="spellEnd"/>
      <w:r w:rsidR="00EA4412" w:rsidRPr="00427A50">
        <w:rPr>
          <w:rFonts w:ascii="Times New Roman" w:hAnsi="Times New Roman" w:cs="Times New Roman"/>
          <w:sz w:val="24"/>
          <w:szCs w:val="24"/>
        </w:rPr>
        <w:t xml:space="preserve"> oleh </w:t>
      </w:r>
      <w:proofErr w:type="spellStart"/>
      <w:r w:rsidR="00EA4412" w:rsidRPr="00427A50">
        <w:rPr>
          <w:rFonts w:ascii="Times New Roman" w:hAnsi="Times New Roman" w:cs="Times New Roman"/>
          <w:sz w:val="24"/>
          <w:szCs w:val="24"/>
        </w:rPr>
        <w:t>peneliti</w:t>
      </w:r>
      <w:proofErr w:type="spellEnd"/>
      <w:r w:rsidR="00EA4412" w:rsidRPr="00427A50">
        <w:rPr>
          <w:rFonts w:ascii="Times New Roman" w:hAnsi="Times New Roman" w:cs="Times New Roman"/>
          <w:sz w:val="24"/>
          <w:szCs w:val="24"/>
        </w:rPr>
        <w:t xml:space="preserve">, </w:t>
      </w:r>
      <w:proofErr w:type="spellStart"/>
      <w:r w:rsidR="00EA4412" w:rsidRPr="00427A50">
        <w:rPr>
          <w:rFonts w:ascii="Times New Roman" w:hAnsi="Times New Roman" w:cs="Times New Roman"/>
          <w:sz w:val="24"/>
          <w:szCs w:val="24"/>
        </w:rPr>
        <w:t>yaitu</w:t>
      </w:r>
      <w:proofErr w:type="spellEnd"/>
      <w:r w:rsidR="00EA4412" w:rsidRPr="00427A50">
        <w:rPr>
          <w:rFonts w:ascii="Times New Roman" w:hAnsi="Times New Roman" w:cs="Times New Roman"/>
          <w:sz w:val="24"/>
          <w:szCs w:val="24"/>
        </w:rPr>
        <w:t>:</w:t>
      </w:r>
    </w:p>
    <w:p w14:paraId="3401FE6E" w14:textId="68391A40" w:rsidR="00BC07A9" w:rsidRDefault="00BC07A9" w:rsidP="00341340">
      <w:pPr>
        <w:pStyle w:val="ListParagraph"/>
        <w:numPr>
          <w:ilvl w:val="0"/>
          <w:numId w:val="25"/>
        </w:numPr>
        <w:tabs>
          <w:tab w:val="left" w:pos="567"/>
          <w:tab w:val="left" w:pos="709"/>
          <w:tab w:val="left" w:pos="1560"/>
          <w:tab w:val="left" w:pos="2127"/>
        </w:tabs>
        <w:spacing w:after="0" w:line="360" w:lineRule="auto"/>
        <w:jc w:val="both"/>
        <w:rPr>
          <w:rFonts w:ascii="Times New Roman" w:hAnsi="Times New Roman" w:cs="Times New Roman"/>
          <w:sz w:val="24"/>
          <w:szCs w:val="24"/>
        </w:rPr>
      </w:pPr>
      <w:proofErr w:type="spellStart"/>
      <w:r w:rsidRPr="00BC07A9">
        <w:rPr>
          <w:rFonts w:ascii="Times New Roman" w:hAnsi="Times New Roman" w:cs="Times New Roman"/>
          <w:sz w:val="24"/>
          <w:szCs w:val="24"/>
        </w:rPr>
        <w:t>Bagaimana</w:t>
      </w:r>
      <w:proofErr w:type="spellEnd"/>
      <w:r w:rsidRPr="00BC07A9">
        <w:rPr>
          <w:rFonts w:ascii="Times New Roman" w:hAnsi="Times New Roman" w:cs="Times New Roman"/>
          <w:sz w:val="24"/>
          <w:szCs w:val="24"/>
        </w:rPr>
        <w:t xml:space="preserve"> </w:t>
      </w:r>
      <w:proofErr w:type="spellStart"/>
      <w:r w:rsidR="00414FA3">
        <w:rPr>
          <w:rFonts w:ascii="Times New Roman" w:hAnsi="Times New Roman" w:cs="Times New Roman"/>
          <w:sz w:val="24"/>
          <w:szCs w:val="24"/>
        </w:rPr>
        <w:t>cara</w:t>
      </w:r>
      <w:proofErr w:type="spellEnd"/>
      <w:r w:rsidR="00414FA3">
        <w:rPr>
          <w:rFonts w:ascii="Times New Roman" w:hAnsi="Times New Roman" w:cs="Times New Roman"/>
          <w:sz w:val="24"/>
          <w:szCs w:val="24"/>
        </w:rPr>
        <w:t xml:space="preserve"> </w:t>
      </w:r>
      <w:proofErr w:type="spellStart"/>
      <w:r w:rsidRPr="00BC07A9">
        <w:rPr>
          <w:rFonts w:ascii="Times New Roman" w:hAnsi="Times New Roman" w:cs="Times New Roman"/>
          <w:sz w:val="24"/>
          <w:szCs w:val="24"/>
        </w:rPr>
        <w:t>peningkatan</w:t>
      </w:r>
      <w:proofErr w:type="spellEnd"/>
      <w:r w:rsidRPr="00BC07A9">
        <w:rPr>
          <w:rFonts w:ascii="Times New Roman" w:hAnsi="Times New Roman" w:cs="Times New Roman"/>
          <w:sz w:val="24"/>
          <w:szCs w:val="24"/>
        </w:rPr>
        <w:t xml:space="preserve"> </w:t>
      </w:r>
      <w:proofErr w:type="spellStart"/>
      <w:r w:rsidRPr="00BC07A9">
        <w:rPr>
          <w:rFonts w:ascii="Times New Roman" w:hAnsi="Times New Roman" w:cs="Times New Roman"/>
          <w:sz w:val="24"/>
          <w:szCs w:val="24"/>
        </w:rPr>
        <w:t>motivasi</w:t>
      </w:r>
      <w:proofErr w:type="spellEnd"/>
      <w:r w:rsidRPr="00BC07A9">
        <w:rPr>
          <w:rFonts w:ascii="Times New Roman" w:hAnsi="Times New Roman" w:cs="Times New Roman"/>
          <w:sz w:val="24"/>
          <w:szCs w:val="24"/>
        </w:rPr>
        <w:t xml:space="preserve"> </w:t>
      </w:r>
      <w:proofErr w:type="spellStart"/>
      <w:r w:rsidRPr="00BC07A9">
        <w:rPr>
          <w:rFonts w:ascii="Times New Roman" w:hAnsi="Times New Roman" w:cs="Times New Roman"/>
          <w:sz w:val="24"/>
          <w:szCs w:val="24"/>
        </w:rPr>
        <w:t>belajar</w:t>
      </w:r>
      <w:proofErr w:type="spellEnd"/>
      <w:r w:rsidRPr="00BC07A9">
        <w:rPr>
          <w:rFonts w:ascii="Times New Roman" w:hAnsi="Times New Roman" w:cs="Times New Roman"/>
          <w:sz w:val="24"/>
          <w:szCs w:val="24"/>
        </w:rPr>
        <w:t xml:space="preserve"> pada </w:t>
      </w:r>
      <w:proofErr w:type="spellStart"/>
      <w:r w:rsidRPr="00BC07A9">
        <w:rPr>
          <w:rFonts w:ascii="Times New Roman" w:hAnsi="Times New Roman" w:cs="Times New Roman"/>
          <w:sz w:val="24"/>
          <w:szCs w:val="24"/>
        </w:rPr>
        <w:t>peserta</w:t>
      </w:r>
      <w:proofErr w:type="spellEnd"/>
      <w:r w:rsidRPr="00BC07A9">
        <w:rPr>
          <w:rFonts w:ascii="Times New Roman" w:hAnsi="Times New Roman" w:cs="Times New Roman"/>
          <w:sz w:val="24"/>
          <w:szCs w:val="24"/>
        </w:rPr>
        <w:t xml:space="preserve"> </w:t>
      </w:r>
      <w:proofErr w:type="spellStart"/>
      <w:r w:rsidRPr="00BC07A9">
        <w:rPr>
          <w:rFonts w:ascii="Times New Roman" w:hAnsi="Times New Roman" w:cs="Times New Roman"/>
          <w:sz w:val="24"/>
          <w:szCs w:val="24"/>
        </w:rPr>
        <w:t>didik</w:t>
      </w:r>
      <w:proofErr w:type="spellEnd"/>
      <w:r w:rsidRPr="00BC07A9">
        <w:rPr>
          <w:rFonts w:ascii="Times New Roman" w:hAnsi="Times New Roman" w:cs="Times New Roman"/>
          <w:sz w:val="24"/>
          <w:szCs w:val="24"/>
        </w:rPr>
        <w:t xml:space="preserve"> </w:t>
      </w:r>
      <w:proofErr w:type="spellStart"/>
      <w:r w:rsidRPr="00BC07A9">
        <w:rPr>
          <w:rFonts w:ascii="Times New Roman" w:hAnsi="Times New Roman" w:cs="Times New Roman"/>
          <w:sz w:val="24"/>
          <w:szCs w:val="24"/>
        </w:rPr>
        <w:t>sebelum</w:t>
      </w:r>
      <w:proofErr w:type="spellEnd"/>
      <w:r w:rsidRPr="00BC07A9">
        <w:rPr>
          <w:rFonts w:ascii="Times New Roman" w:hAnsi="Times New Roman" w:cs="Times New Roman"/>
          <w:sz w:val="24"/>
          <w:szCs w:val="24"/>
        </w:rPr>
        <w:t xml:space="preserve"> dan </w:t>
      </w:r>
      <w:proofErr w:type="spellStart"/>
      <w:r w:rsidRPr="00BC07A9">
        <w:rPr>
          <w:rFonts w:ascii="Times New Roman" w:hAnsi="Times New Roman" w:cs="Times New Roman"/>
          <w:sz w:val="24"/>
          <w:szCs w:val="24"/>
        </w:rPr>
        <w:t>sesudah</w:t>
      </w:r>
      <w:proofErr w:type="spellEnd"/>
      <w:r w:rsidRPr="00BC07A9">
        <w:rPr>
          <w:rFonts w:ascii="Times New Roman" w:hAnsi="Times New Roman" w:cs="Times New Roman"/>
          <w:sz w:val="24"/>
          <w:szCs w:val="24"/>
        </w:rPr>
        <w:t xml:space="preserve"> </w:t>
      </w:r>
      <w:proofErr w:type="spellStart"/>
      <w:r w:rsidRPr="00BC07A9">
        <w:rPr>
          <w:rFonts w:ascii="Times New Roman" w:hAnsi="Times New Roman" w:cs="Times New Roman"/>
          <w:sz w:val="24"/>
          <w:szCs w:val="24"/>
        </w:rPr>
        <w:t>dilakukan</w:t>
      </w:r>
      <w:proofErr w:type="spellEnd"/>
      <w:r w:rsidRPr="00BC07A9">
        <w:rPr>
          <w:rFonts w:ascii="Times New Roman" w:hAnsi="Times New Roman" w:cs="Times New Roman"/>
          <w:sz w:val="24"/>
          <w:szCs w:val="24"/>
        </w:rPr>
        <w:t xml:space="preserve"> treatment </w:t>
      </w:r>
      <w:proofErr w:type="spellStart"/>
      <w:r w:rsidRPr="00BC07A9">
        <w:rPr>
          <w:rFonts w:ascii="Times New Roman" w:hAnsi="Times New Roman" w:cs="Times New Roman"/>
          <w:sz w:val="24"/>
          <w:szCs w:val="24"/>
        </w:rPr>
        <w:t>menggunakan</w:t>
      </w:r>
      <w:proofErr w:type="spellEnd"/>
      <w:r w:rsidRPr="00BC07A9">
        <w:rPr>
          <w:rFonts w:ascii="Times New Roman" w:hAnsi="Times New Roman" w:cs="Times New Roman"/>
          <w:sz w:val="24"/>
          <w:szCs w:val="24"/>
        </w:rPr>
        <w:t xml:space="preserve"> media </w:t>
      </w:r>
      <w:r w:rsidRPr="00BC07A9">
        <w:rPr>
          <w:rFonts w:ascii="Times New Roman" w:hAnsi="Times New Roman" w:cs="Times New Roman"/>
          <w:i/>
          <w:iCs/>
          <w:sz w:val="24"/>
          <w:szCs w:val="24"/>
        </w:rPr>
        <w:t xml:space="preserve">spinning </w:t>
      </w:r>
      <w:proofErr w:type="spellStart"/>
      <w:r w:rsidRPr="00BC07A9">
        <w:rPr>
          <w:rFonts w:ascii="Times New Roman" w:hAnsi="Times New Roman" w:cs="Times New Roman"/>
          <w:i/>
          <w:iCs/>
          <w:sz w:val="24"/>
          <w:szCs w:val="24"/>
        </w:rPr>
        <w:t>whell</w:t>
      </w:r>
      <w:proofErr w:type="spellEnd"/>
      <w:r w:rsidRPr="00BC07A9">
        <w:rPr>
          <w:rFonts w:ascii="Times New Roman" w:hAnsi="Times New Roman" w:cs="Times New Roman"/>
          <w:sz w:val="24"/>
          <w:szCs w:val="24"/>
        </w:rPr>
        <w:t xml:space="preserve"> pada </w:t>
      </w:r>
      <w:proofErr w:type="spellStart"/>
      <w:r w:rsidRPr="00BC07A9">
        <w:rPr>
          <w:rFonts w:ascii="Times New Roman" w:hAnsi="Times New Roman" w:cs="Times New Roman"/>
          <w:sz w:val="24"/>
          <w:szCs w:val="24"/>
        </w:rPr>
        <w:t>kelas</w:t>
      </w:r>
      <w:proofErr w:type="spellEnd"/>
      <w:r w:rsidRPr="00BC07A9">
        <w:rPr>
          <w:rFonts w:ascii="Times New Roman" w:hAnsi="Times New Roman" w:cs="Times New Roman"/>
          <w:sz w:val="24"/>
          <w:szCs w:val="24"/>
        </w:rPr>
        <w:t xml:space="preserve"> </w:t>
      </w:r>
      <w:proofErr w:type="spellStart"/>
      <w:r w:rsidRPr="00BC07A9">
        <w:rPr>
          <w:rFonts w:ascii="Times New Roman" w:hAnsi="Times New Roman" w:cs="Times New Roman"/>
          <w:sz w:val="24"/>
          <w:szCs w:val="24"/>
        </w:rPr>
        <w:t>eksperimen</w:t>
      </w:r>
      <w:proofErr w:type="spellEnd"/>
      <w:r w:rsidRPr="00BC07A9">
        <w:rPr>
          <w:rFonts w:ascii="Times New Roman" w:hAnsi="Times New Roman" w:cs="Times New Roman"/>
          <w:sz w:val="24"/>
          <w:szCs w:val="24"/>
        </w:rPr>
        <w:t>?</w:t>
      </w:r>
    </w:p>
    <w:p w14:paraId="549B09F5" w14:textId="2A68EC2C" w:rsidR="00BC07A9" w:rsidRPr="00BC07A9" w:rsidRDefault="00BC07A9" w:rsidP="00341340">
      <w:pPr>
        <w:pStyle w:val="ListParagraph"/>
        <w:numPr>
          <w:ilvl w:val="0"/>
          <w:numId w:val="25"/>
        </w:numPr>
        <w:tabs>
          <w:tab w:val="left" w:pos="567"/>
          <w:tab w:val="left" w:pos="709"/>
          <w:tab w:val="left" w:pos="1560"/>
          <w:tab w:val="left" w:pos="2127"/>
        </w:tabs>
        <w:spacing w:after="0" w:line="360" w:lineRule="auto"/>
        <w:jc w:val="both"/>
        <w:rPr>
          <w:rFonts w:ascii="Times New Roman" w:hAnsi="Times New Roman" w:cs="Times New Roman"/>
          <w:sz w:val="24"/>
          <w:szCs w:val="24"/>
        </w:rPr>
      </w:pPr>
      <w:proofErr w:type="spellStart"/>
      <w:r w:rsidRPr="00BC07A9">
        <w:rPr>
          <w:rFonts w:ascii="Times New Roman" w:hAnsi="Times New Roman" w:cs="Times New Roman"/>
          <w:sz w:val="24"/>
          <w:szCs w:val="24"/>
        </w:rPr>
        <w:t>Bagaimana</w:t>
      </w:r>
      <w:proofErr w:type="spellEnd"/>
      <w:r w:rsidRPr="00BC07A9">
        <w:rPr>
          <w:rFonts w:ascii="Times New Roman" w:hAnsi="Times New Roman" w:cs="Times New Roman"/>
          <w:sz w:val="24"/>
          <w:szCs w:val="24"/>
        </w:rPr>
        <w:t xml:space="preserve"> </w:t>
      </w:r>
      <w:proofErr w:type="spellStart"/>
      <w:r w:rsidRPr="00BC07A9">
        <w:rPr>
          <w:rFonts w:ascii="Times New Roman" w:hAnsi="Times New Roman" w:cs="Times New Roman"/>
          <w:sz w:val="24"/>
          <w:szCs w:val="24"/>
        </w:rPr>
        <w:t>penerapan</w:t>
      </w:r>
      <w:proofErr w:type="spellEnd"/>
      <w:r w:rsidRPr="00BC07A9">
        <w:rPr>
          <w:rFonts w:ascii="Times New Roman" w:hAnsi="Times New Roman" w:cs="Times New Roman"/>
          <w:sz w:val="24"/>
          <w:szCs w:val="24"/>
        </w:rPr>
        <w:t xml:space="preserve"> media </w:t>
      </w:r>
      <w:r w:rsidRPr="00BC07A9">
        <w:rPr>
          <w:rFonts w:ascii="Times New Roman" w:hAnsi="Times New Roman" w:cs="Times New Roman"/>
          <w:i/>
          <w:iCs/>
          <w:sz w:val="24"/>
          <w:szCs w:val="24"/>
        </w:rPr>
        <w:t xml:space="preserve">spinning </w:t>
      </w:r>
      <w:proofErr w:type="spellStart"/>
      <w:r w:rsidRPr="00BC07A9">
        <w:rPr>
          <w:rFonts w:ascii="Times New Roman" w:hAnsi="Times New Roman" w:cs="Times New Roman"/>
          <w:i/>
          <w:iCs/>
          <w:sz w:val="24"/>
          <w:szCs w:val="24"/>
        </w:rPr>
        <w:t>whell</w:t>
      </w:r>
      <w:proofErr w:type="spellEnd"/>
      <w:r w:rsidRPr="00BC07A9">
        <w:rPr>
          <w:rFonts w:ascii="Times New Roman" w:hAnsi="Times New Roman" w:cs="Times New Roman"/>
          <w:sz w:val="24"/>
          <w:szCs w:val="24"/>
        </w:rPr>
        <w:t xml:space="preserve"> </w:t>
      </w:r>
      <w:proofErr w:type="spellStart"/>
      <w:r w:rsidR="00414FA3">
        <w:rPr>
          <w:rFonts w:ascii="Times New Roman" w:hAnsi="Times New Roman" w:cs="Times New Roman"/>
          <w:sz w:val="24"/>
          <w:szCs w:val="24"/>
        </w:rPr>
        <w:t>untuk</w:t>
      </w:r>
      <w:proofErr w:type="spellEnd"/>
      <w:r w:rsidRPr="00BC07A9">
        <w:rPr>
          <w:rFonts w:ascii="Times New Roman" w:hAnsi="Times New Roman" w:cs="Times New Roman"/>
          <w:sz w:val="24"/>
          <w:szCs w:val="24"/>
        </w:rPr>
        <w:t xml:space="preserve"> </w:t>
      </w:r>
      <w:proofErr w:type="spellStart"/>
      <w:r w:rsidRPr="00BC07A9">
        <w:rPr>
          <w:rFonts w:ascii="Times New Roman" w:hAnsi="Times New Roman" w:cs="Times New Roman"/>
          <w:sz w:val="24"/>
          <w:szCs w:val="24"/>
        </w:rPr>
        <w:t>meningkatkan</w:t>
      </w:r>
      <w:proofErr w:type="spellEnd"/>
      <w:r w:rsidRPr="00BC07A9">
        <w:rPr>
          <w:rFonts w:ascii="Times New Roman" w:hAnsi="Times New Roman" w:cs="Times New Roman"/>
          <w:sz w:val="24"/>
          <w:szCs w:val="24"/>
        </w:rPr>
        <w:t xml:space="preserve"> </w:t>
      </w:r>
      <w:proofErr w:type="spellStart"/>
      <w:r w:rsidRPr="00BC07A9">
        <w:rPr>
          <w:rFonts w:ascii="Times New Roman" w:hAnsi="Times New Roman" w:cs="Times New Roman"/>
          <w:sz w:val="24"/>
          <w:szCs w:val="24"/>
        </w:rPr>
        <w:t>motivasi</w:t>
      </w:r>
      <w:proofErr w:type="spellEnd"/>
      <w:r w:rsidRPr="00BC07A9">
        <w:rPr>
          <w:rFonts w:ascii="Times New Roman" w:hAnsi="Times New Roman" w:cs="Times New Roman"/>
          <w:sz w:val="24"/>
          <w:szCs w:val="24"/>
        </w:rPr>
        <w:t xml:space="preserve"> </w:t>
      </w:r>
      <w:proofErr w:type="spellStart"/>
      <w:r w:rsidRPr="00BC07A9">
        <w:rPr>
          <w:rFonts w:ascii="Times New Roman" w:hAnsi="Times New Roman" w:cs="Times New Roman"/>
          <w:sz w:val="24"/>
          <w:szCs w:val="24"/>
        </w:rPr>
        <w:t>belajar</w:t>
      </w:r>
      <w:proofErr w:type="spellEnd"/>
      <w:r w:rsidRPr="00BC07A9">
        <w:rPr>
          <w:rFonts w:ascii="Times New Roman" w:hAnsi="Times New Roman" w:cs="Times New Roman"/>
          <w:sz w:val="24"/>
          <w:szCs w:val="24"/>
        </w:rPr>
        <w:t xml:space="preserve"> </w:t>
      </w:r>
      <w:proofErr w:type="spellStart"/>
      <w:r w:rsidRPr="00BC07A9">
        <w:rPr>
          <w:rFonts w:ascii="Times New Roman" w:hAnsi="Times New Roman" w:cs="Times New Roman"/>
          <w:sz w:val="24"/>
          <w:szCs w:val="24"/>
        </w:rPr>
        <w:t>peserta</w:t>
      </w:r>
      <w:proofErr w:type="spellEnd"/>
      <w:r w:rsidRPr="00BC07A9">
        <w:rPr>
          <w:rFonts w:ascii="Times New Roman" w:hAnsi="Times New Roman" w:cs="Times New Roman"/>
          <w:sz w:val="24"/>
          <w:szCs w:val="24"/>
        </w:rPr>
        <w:t xml:space="preserve"> </w:t>
      </w:r>
      <w:proofErr w:type="spellStart"/>
      <w:r w:rsidRPr="00BC07A9">
        <w:rPr>
          <w:rFonts w:ascii="Times New Roman" w:hAnsi="Times New Roman" w:cs="Times New Roman"/>
          <w:sz w:val="24"/>
          <w:szCs w:val="24"/>
        </w:rPr>
        <w:t>didik</w:t>
      </w:r>
      <w:proofErr w:type="spellEnd"/>
      <w:r w:rsidR="00414FA3">
        <w:rPr>
          <w:rFonts w:ascii="Times New Roman" w:hAnsi="Times New Roman" w:cs="Times New Roman"/>
          <w:sz w:val="24"/>
          <w:szCs w:val="24"/>
        </w:rPr>
        <w:t>?</w:t>
      </w:r>
    </w:p>
    <w:p w14:paraId="2821A609" w14:textId="5A3FA6BA" w:rsidR="00414FA3" w:rsidRDefault="00766F75" w:rsidP="00341340">
      <w:pPr>
        <w:pStyle w:val="ListParagraph"/>
        <w:numPr>
          <w:ilvl w:val="0"/>
          <w:numId w:val="2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sidR="00262ECB" w:rsidRPr="00FA6C37">
        <w:rPr>
          <w:rFonts w:ascii="Times New Roman" w:hAnsi="Times New Roman" w:cs="Times New Roman"/>
          <w:sz w:val="24"/>
          <w:szCs w:val="24"/>
        </w:rPr>
        <w:t xml:space="preserve"> </w:t>
      </w:r>
      <w:proofErr w:type="spellStart"/>
      <w:r w:rsidR="003D2C0F">
        <w:rPr>
          <w:rFonts w:ascii="Times New Roman" w:hAnsi="Times New Roman" w:cs="Times New Roman"/>
          <w:sz w:val="24"/>
          <w:szCs w:val="24"/>
        </w:rPr>
        <w:t>terdapat</w:t>
      </w:r>
      <w:proofErr w:type="spellEnd"/>
      <w:r w:rsidR="003D2C0F">
        <w:rPr>
          <w:rFonts w:ascii="Times New Roman" w:hAnsi="Times New Roman" w:cs="Times New Roman"/>
          <w:sz w:val="24"/>
          <w:szCs w:val="24"/>
        </w:rPr>
        <w:t xml:space="preserve"> </w:t>
      </w:r>
      <w:proofErr w:type="spellStart"/>
      <w:r w:rsidR="00262ECB" w:rsidRPr="00FA6C37">
        <w:rPr>
          <w:rFonts w:ascii="Times New Roman" w:hAnsi="Times New Roman" w:cs="Times New Roman"/>
          <w:sz w:val="24"/>
          <w:szCs w:val="24"/>
        </w:rPr>
        <w:t>pengaruh</w:t>
      </w:r>
      <w:proofErr w:type="spellEnd"/>
      <w:r w:rsidR="00262ECB" w:rsidRPr="00FA6C37">
        <w:rPr>
          <w:rFonts w:ascii="Times New Roman" w:hAnsi="Times New Roman" w:cs="Times New Roman"/>
          <w:sz w:val="24"/>
          <w:szCs w:val="24"/>
        </w:rPr>
        <w:t xml:space="preserve"> media </w:t>
      </w:r>
      <w:r w:rsidR="00262ECB" w:rsidRPr="00FA6C37">
        <w:rPr>
          <w:rFonts w:ascii="Times New Roman" w:hAnsi="Times New Roman" w:cs="Times New Roman"/>
          <w:i/>
          <w:iCs/>
          <w:sz w:val="24"/>
          <w:szCs w:val="24"/>
        </w:rPr>
        <w:t xml:space="preserve">spinning </w:t>
      </w:r>
      <w:proofErr w:type="spellStart"/>
      <w:r w:rsidR="00262ECB" w:rsidRPr="00FA6C37">
        <w:rPr>
          <w:rFonts w:ascii="Times New Roman" w:hAnsi="Times New Roman" w:cs="Times New Roman"/>
          <w:i/>
          <w:iCs/>
          <w:sz w:val="24"/>
          <w:szCs w:val="24"/>
        </w:rPr>
        <w:t>whell</w:t>
      </w:r>
      <w:proofErr w:type="spellEnd"/>
      <w:r w:rsidR="00262ECB" w:rsidRPr="00FA6C37">
        <w:rPr>
          <w:rFonts w:ascii="Times New Roman" w:hAnsi="Times New Roman" w:cs="Times New Roman"/>
          <w:sz w:val="24"/>
          <w:szCs w:val="24"/>
        </w:rPr>
        <w:t xml:space="preserve"> </w:t>
      </w:r>
      <w:proofErr w:type="spellStart"/>
      <w:r w:rsidR="00262ECB" w:rsidRPr="00FA6C37">
        <w:rPr>
          <w:rFonts w:ascii="Times New Roman" w:hAnsi="Times New Roman" w:cs="Times New Roman"/>
          <w:sz w:val="24"/>
          <w:szCs w:val="24"/>
        </w:rPr>
        <w:t>terhadap</w:t>
      </w:r>
      <w:proofErr w:type="spellEnd"/>
      <w:r w:rsidR="00262ECB" w:rsidRPr="00FA6C37">
        <w:rPr>
          <w:rFonts w:ascii="Times New Roman" w:hAnsi="Times New Roman" w:cs="Times New Roman"/>
          <w:sz w:val="24"/>
          <w:szCs w:val="24"/>
        </w:rPr>
        <w:t xml:space="preserve"> </w:t>
      </w:r>
      <w:proofErr w:type="spellStart"/>
      <w:r w:rsidR="00262ECB" w:rsidRPr="00FA6C37">
        <w:rPr>
          <w:rFonts w:ascii="Times New Roman" w:hAnsi="Times New Roman" w:cs="Times New Roman"/>
          <w:sz w:val="24"/>
          <w:szCs w:val="24"/>
        </w:rPr>
        <w:t>peningkatan</w:t>
      </w:r>
      <w:proofErr w:type="spellEnd"/>
      <w:r w:rsidR="00262ECB" w:rsidRPr="00FA6C37">
        <w:rPr>
          <w:rFonts w:ascii="Times New Roman" w:hAnsi="Times New Roman" w:cs="Times New Roman"/>
          <w:sz w:val="24"/>
          <w:szCs w:val="24"/>
        </w:rPr>
        <w:t xml:space="preserve"> </w:t>
      </w:r>
      <w:proofErr w:type="spellStart"/>
      <w:r w:rsidR="00262ECB" w:rsidRPr="00FA6C37">
        <w:rPr>
          <w:rFonts w:ascii="Times New Roman" w:hAnsi="Times New Roman" w:cs="Times New Roman"/>
          <w:sz w:val="24"/>
          <w:szCs w:val="24"/>
        </w:rPr>
        <w:t>motivasi</w:t>
      </w:r>
      <w:proofErr w:type="spellEnd"/>
      <w:r w:rsidR="00262ECB" w:rsidRPr="00FA6C37">
        <w:rPr>
          <w:rFonts w:ascii="Times New Roman" w:hAnsi="Times New Roman" w:cs="Times New Roman"/>
          <w:sz w:val="24"/>
          <w:szCs w:val="24"/>
        </w:rPr>
        <w:t xml:space="preserve"> </w:t>
      </w:r>
      <w:proofErr w:type="spellStart"/>
      <w:r w:rsidR="00262ECB" w:rsidRPr="00FA6C37">
        <w:rPr>
          <w:rFonts w:ascii="Times New Roman" w:hAnsi="Times New Roman" w:cs="Times New Roman"/>
          <w:sz w:val="24"/>
          <w:szCs w:val="24"/>
        </w:rPr>
        <w:t>belajar</w:t>
      </w:r>
      <w:proofErr w:type="spellEnd"/>
      <w:r w:rsidR="00262ECB" w:rsidRPr="00FA6C37">
        <w:rPr>
          <w:rFonts w:ascii="Times New Roman" w:hAnsi="Times New Roman" w:cs="Times New Roman"/>
          <w:sz w:val="24"/>
          <w:szCs w:val="24"/>
        </w:rPr>
        <w:t xml:space="preserve"> pada </w:t>
      </w:r>
      <w:proofErr w:type="spellStart"/>
      <w:r w:rsidR="00262ECB" w:rsidRPr="00FA6C37">
        <w:rPr>
          <w:rFonts w:ascii="Times New Roman" w:hAnsi="Times New Roman" w:cs="Times New Roman"/>
          <w:sz w:val="24"/>
          <w:szCs w:val="24"/>
        </w:rPr>
        <w:t>peserta</w:t>
      </w:r>
      <w:proofErr w:type="spellEnd"/>
      <w:r w:rsidR="00262ECB" w:rsidRPr="00FA6C37">
        <w:rPr>
          <w:rFonts w:ascii="Times New Roman" w:hAnsi="Times New Roman" w:cs="Times New Roman"/>
          <w:sz w:val="24"/>
          <w:szCs w:val="24"/>
        </w:rPr>
        <w:t xml:space="preserve"> </w:t>
      </w:r>
      <w:proofErr w:type="spellStart"/>
      <w:r w:rsidR="00262ECB" w:rsidRPr="00FA6C37">
        <w:rPr>
          <w:rFonts w:ascii="Times New Roman" w:hAnsi="Times New Roman" w:cs="Times New Roman"/>
          <w:sz w:val="24"/>
          <w:szCs w:val="24"/>
        </w:rPr>
        <w:t>didik</w:t>
      </w:r>
      <w:proofErr w:type="spellEnd"/>
      <w:r w:rsidR="00262ECB" w:rsidRPr="00FA6C37">
        <w:rPr>
          <w:rFonts w:ascii="Times New Roman" w:hAnsi="Times New Roman" w:cs="Times New Roman"/>
          <w:sz w:val="24"/>
          <w:szCs w:val="24"/>
        </w:rPr>
        <w:t xml:space="preserve"> </w:t>
      </w:r>
      <w:proofErr w:type="spellStart"/>
      <w:r w:rsidR="00262ECB" w:rsidRPr="00FA6C37">
        <w:rPr>
          <w:rFonts w:ascii="Times New Roman" w:hAnsi="Times New Roman" w:cs="Times New Roman"/>
          <w:sz w:val="24"/>
          <w:szCs w:val="24"/>
        </w:rPr>
        <w:t>dalam</w:t>
      </w:r>
      <w:proofErr w:type="spellEnd"/>
      <w:r w:rsidR="00262ECB" w:rsidRPr="00FA6C37">
        <w:rPr>
          <w:rFonts w:ascii="Times New Roman" w:hAnsi="Times New Roman" w:cs="Times New Roman"/>
          <w:sz w:val="24"/>
          <w:szCs w:val="24"/>
        </w:rPr>
        <w:t xml:space="preserve"> </w:t>
      </w:r>
      <w:proofErr w:type="spellStart"/>
      <w:r w:rsidR="00262ECB" w:rsidRPr="00FA6C37">
        <w:rPr>
          <w:rFonts w:ascii="Times New Roman" w:hAnsi="Times New Roman" w:cs="Times New Roman"/>
          <w:sz w:val="24"/>
          <w:szCs w:val="24"/>
        </w:rPr>
        <w:t>pembelajaran</w:t>
      </w:r>
      <w:proofErr w:type="spellEnd"/>
      <w:r w:rsidR="00262ECB" w:rsidRPr="00FA6C37">
        <w:rPr>
          <w:rFonts w:ascii="Times New Roman" w:hAnsi="Times New Roman" w:cs="Times New Roman"/>
          <w:sz w:val="24"/>
          <w:szCs w:val="24"/>
        </w:rPr>
        <w:t xml:space="preserve"> IPS</w:t>
      </w:r>
      <w:r w:rsidR="00414FA3">
        <w:rPr>
          <w:rFonts w:ascii="Times New Roman" w:hAnsi="Times New Roman" w:cs="Times New Roman"/>
          <w:sz w:val="24"/>
          <w:szCs w:val="24"/>
        </w:rPr>
        <w:t xml:space="preserve"> di </w:t>
      </w:r>
      <w:proofErr w:type="spellStart"/>
      <w:r w:rsidR="00414FA3">
        <w:rPr>
          <w:rFonts w:ascii="Times New Roman" w:hAnsi="Times New Roman" w:cs="Times New Roman"/>
          <w:sz w:val="24"/>
          <w:szCs w:val="24"/>
        </w:rPr>
        <w:t>kelas</w:t>
      </w:r>
      <w:proofErr w:type="spellEnd"/>
      <w:r w:rsidR="00414FA3">
        <w:rPr>
          <w:rFonts w:ascii="Times New Roman" w:hAnsi="Times New Roman" w:cs="Times New Roman"/>
          <w:sz w:val="24"/>
          <w:szCs w:val="24"/>
        </w:rPr>
        <w:t xml:space="preserve"> VIII </w:t>
      </w:r>
    </w:p>
    <w:p w14:paraId="49FD29BE" w14:textId="77EDA022" w:rsidR="00414FA3" w:rsidRDefault="00414FA3" w:rsidP="00766F75">
      <w:pPr>
        <w:pStyle w:val="ListParagraph"/>
        <w:spacing w:line="360" w:lineRule="auto"/>
        <w:ind w:left="1004"/>
        <w:jc w:val="both"/>
        <w:rPr>
          <w:rFonts w:ascii="Times New Roman" w:hAnsi="Times New Roman" w:cs="Times New Roman"/>
          <w:sz w:val="24"/>
          <w:szCs w:val="24"/>
        </w:rPr>
      </w:pPr>
      <w:r>
        <w:rPr>
          <w:rFonts w:ascii="Times New Roman" w:hAnsi="Times New Roman" w:cs="Times New Roman"/>
          <w:sz w:val="24"/>
          <w:szCs w:val="24"/>
        </w:rPr>
        <w:t xml:space="preserve">SMPN 2 </w:t>
      </w:r>
      <w:proofErr w:type="spellStart"/>
      <w:r>
        <w:rPr>
          <w:rFonts w:ascii="Times New Roman" w:hAnsi="Times New Roman" w:cs="Times New Roman"/>
          <w:sz w:val="24"/>
          <w:szCs w:val="24"/>
        </w:rPr>
        <w:t>Tarogong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Kidul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Garut </w:t>
      </w:r>
      <w:r w:rsidR="00766F75">
        <w:rPr>
          <w:rFonts w:ascii="Times New Roman" w:hAnsi="Times New Roman" w:cs="Times New Roman"/>
          <w:sz w:val="24"/>
          <w:szCs w:val="24"/>
        </w:rPr>
        <w:t>?</w:t>
      </w:r>
      <w:proofErr w:type="gramEnd"/>
    </w:p>
    <w:p w14:paraId="72254297" w14:textId="1A78A001" w:rsidR="00766F75" w:rsidRDefault="00766F75" w:rsidP="00766F75">
      <w:pPr>
        <w:pStyle w:val="ListParagraph"/>
        <w:spacing w:line="360" w:lineRule="auto"/>
        <w:ind w:left="1004"/>
        <w:jc w:val="both"/>
        <w:rPr>
          <w:rFonts w:ascii="Times New Roman" w:hAnsi="Times New Roman" w:cs="Times New Roman"/>
          <w:sz w:val="24"/>
          <w:szCs w:val="24"/>
        </w:rPr>
      </w:pPr>
    </w:p>
    <w:p w14:paraId="209F17AA" w14:textId="4D51C580" w:rsidR="00766F75" w:rsidRDefault="00766F75" w:rsidP="00766F75">
      <w:pPr>
        <w:pStyle w:val="ListParagraph"/>
        <w:spacing w:line="360" w:lineRule="auto"/>
        <w:ind w:left="1004"/>
        <w:jc w:val="both"/>
        <w:rPr>
          <w:rFonts w:ascii="Times New Roman" w:hAnsi="Times New Roman" w:cs="Times New Roman"/>
          <w:sz w:val="24"/>
          <w:szCs w:val="24"/>
        </w:rPr>
      </w:pPr>
    </w:p>
    <w:p w14:paraId="55129D16" w14:textId="77777777" w:rsidR="00766F75" w:rsidRPr="00766F75" w:rsidRDefault="00766F75" w:rsidP="00766F75">
      <w:pPr>
        <w:pStyle w:val="ListParagraph"/>
        <w:spacing w:line="360" w:lineRule="auto"/>
        <w:ind w:left="1004"/>
        <w:jc w:val="both"/>
        <w:rPr>
          <w:rFonts w:ascii="Times New Roman" w:hAnsi="Times New Roman" w:cs="Times New Roman"/>
          <w:sz w:val="24"/>
          <w:szCs w:val="24"/>
        </w:rPr>
      </w:pPr>
    </w:p>
    <w:p w14:paraId="273A28FB" w14:textId="4A6AB79D" w:rsidR="000355F0" w:rsidRPr="002C7880" w:rsidRDefault="000355F0" w:rsidP="00341340">
      <w:pPr>
        <w:pStyle w:val="Heading2"/>
        <w:numPr>
          <w:ilvl w:val="0"/>
          <w:numId w:val="96"/>
        </w:numPr>
      </w:pPr>
      <w:bookmarkStart w:id="52" w:name="_Toc169908914"/>
      <w:proofErr w:type="spellStart"/>
      <w:r w:rsidRPr="002C7880">
        <w:lastRenderedPageBreak/>
        <w:t>Variabel</w:t>
      </w:r>
      <w:proofErr w:type="spellEnd"/>
      <w:r w:rsidRPr="002C7880">
        <w:t xml:space="preserve"> </w:t>
      </w:r>
      <w:proofErr w:type="spellStart"/>
      <w:r w:rsidRPr="002C7880">
        <w:t>Penelitian</w:t>
      </w:r>
      <w:bookmarkEnd w:id="52"/>
      <w:proofErr w:type="spellEnd"/>
    </w:p>
    <w:p w14:paraId="78ECAB2B" w14:textId="5EC79A10" w:rsidR="00D85E27" w:rsidRPr="00D85E27" w:rsidRDefault="0044200A" w:rsidP="0044200A">
      <w:pPr>
        <w:tabs>
          <w:tab w:val="left" w:pos="426"/>
          <w:tab w:val="left" w:pos="1560"/>
          <w:tab w:val="left" w:pos="212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Variabel</w:t>
      </w:r>
      <w:proofErr w:type="spellEnd"/>
      <w:r w:rsidR="00E37BB2" w:rsidRPr="00D85E27">
        <w:rPr>
          <w:rFonts w:ascii="Times New Roman" w:hAnsi="Times New Roman" w:cs="Times New Roman"/>
          <w:sz w:val="24"/>
          <w:szCs w:val="24"/>
        </w:rPr>
        <w:t xml:space="preserve"> </w:t>
      </w:r>
      <w:proofErr w:type="spellStart"/>
      <w:r w:rsidR="00E37BB2" w:rsidRPr="00D85E27">
        <w:rPr>
          <w:rFonts w:ascii="Times New Roman" w:hAnsi="Times New Roman" w:cs="Times New Roman"/>
          <w:sz w:val="24"/>
          <w:szCs w:val="24"/>
        </w:rPr>
        <w:t>penelitian</w:t>
      </w:r>
      <w:proofErr w:type="spellEnd"/>
      <w:r w:rsidR="00E37BB2" w:rsidRPr="00D85E27">
        <w:rPr>
          <w:rFonts w:ascii="Times New Roman" w:hAnsi="Times New Roman" w:cs="Times New Roman"/>
          <w:sz w:val="24"/>
          <w:szCs w:val="24"/>
        </w:rPr>
        <w:t xml:space="preserve"> </w:t>
      </w:r>
      <w:proofErr w:type="spellStart"/>
      <w:r w:rsidR="00E37BB2" w:rsidRPr="00D85E27">
        <w:rPr>
          <w:rFonts w:ascii="Times New Roman" w:hAnsi="Times New Roman" w:cs="Times New Roman"/>
          <w:sz w:val="24"/>
          <w:szCs w:val="24"/>
        </w:rPr>
        <w:t>merupakan</w:t>
      </w:r>
      <w:proofErr w:type="spellEnd"/>
      <w:r w:rsidR="00E37BB2" w:rsidRPr="00D85E27">
        <w:rPr>
          <w:rFonts w:ascii="Times New Roman" w:hAnsi="Times New Roman" w:cs="Times New Roman"/>
          <w:sz w:val="24"/>
          <w:szCs w:val="24"/>
        </w:rPr>
        <w:t xml:space="preserve"> </w:t>
      </w:r>
      <w:proofErr w:type="spellStart"/>
      <w:r w:rsidR="00E37BB2" w:rsidRPr="00D85E27">
        <w:rPr>
          <w:rFonts w:ascii="Times New Roman" w:hAnsi="Times New Roman" w:cs="Times New Roman"/>
          <w:sz w:val="24"/>
          <w:szCs w:val="24"/>
        </w:rPr>
        <w:t>kondisi</w:t>
      </w:r>
      <w:proofErr w:type="spellEnd"/>
      <w:r w:rsidR="00E37BB2" w:rsidRPr="00D85E27">
        <w:rPr>
          <w:rFonts w:ascii="Times New Roman" w:hAnsi="Times New Roman" w:cs="Times New Roman"/>
          <w:sz w:val="24"/>
          <w:szCs w:val="24"/>
        </w:rPr>
        <w:t xml:space="preserve"> </w:t>
      </w:r>
      <w:proofErr w:type="spellStart"/>
      <w:r w:rsidR="00E37BB2" w:rsidRPr="00D85E27">
        <w:rPr>
          <w:rFonts w:ascii="Times New Roman" w:hAnsi="Times New Roman" w:cs="Times New Roman"/>
          <w:sz w:val="24"/>
          <w:szCs w:val="24"/>
        </w:rPr>
        <w:t>atau</w:t>
      </w:r>
      <w:proofErr w:type="spellEnd"/>
      <w:r w:rsidR="00E37BB2" w:rsidRPr="00D85E27">
        <w:rPr>
          <w:rFonts w:ascii="Times New Roman" w:hAnsi="Times New Roman" w:cs="Times New Roman"/>
          <w:sz w:val="24"/>
          <w:szCs w:val="24"/>
        </w:rPr>
        <w:t xml:space="preserve"> </w:t>
      </w:r>
      <w:proofErr w:type="spellStart"/>
      <w:r w:rsidR="00E37BB2" w:rsidRPr="00D85E27">
        <w:rPr>
          <w:rFonts w:ascii="Times New Roman" w:hAnsi="Times New Roman" w:cs="Times New Roman"/>
          <w:sz w:val="24"/>
          <w:szCs w:val="24"/>
        </w:rPr>
        <w:t>karakteristik</w:t>
      </w:r>
      <w:proofErr w:type="spellEnd"/>
      <w:r w:rsidR="00E37BB2" w:rsidRPr="00D85E27">
        <w:rPr>
          <w:rFonts w:ascii="Times New Roman" w:hAnsi="Times New Roman" w:cs="Times New Roman"/>
          <w:sz w:val="24"/>
          <w:szCs w:val="24"/>
        </w:rPr>
        <w:t xml:space="preserve"> yang </w:t>
      </w:r>
      <w:proofErr w:type="gramStart"/>
      <w:r w:rsidR="00E37BB2" w:rsidRPr="00D85E27">
        <w:rPr>
          <w:rFonts w:ascii="Times New Roman" w:hAnsi="Times New Roman" w:cs="Times New Roman"/>
          <w:sz w:val="24"/>
          <w:szCs w:val="24"/>
        </w:rPr>
        <w:t xml:space="preserve">di </w:t>
      </w:r>
      <w:r w:rsidR="00430E50">
        <w:rPr>
          <w:rFonts w:ascii="Times New Roman" w:hAnsi="Times New Roman" w:cs="Times New Roman"/>
          <w:sz w:val="24"/>
          <w:szCs w:val="24"/>
        </w:rPr>
        <w:t xml:space="preserve"> </w:t>
      </w:r>
      <w:proofErr w:type="spellStart"/>
      <w:r w:rsidR="00E37BB2" w:rsidRPr="00D85E27">
        <w:rPr>
          <w:rFonts w:ascii="Times New Roman" w:hAnsi="Times New Roman" w:cs="Times New Roman"/>
          <w:sz w:val="24"/>
          <w:szCs w:val="24"/>
        </w:rPr>
        <w:t>manipulasi</w:t>
      </w:r>
      <w:proofErr w:type="spellEnd"/>
      <w:proofErr w:type="gramEnd"/>
      <w:r w:rsidR="00E37BB2" w:rsidRPr="00D85E27">
        <w:rPr>
          <w:rFonts w:ascii="Times New Roman" w:hAnsi="Times New Roman" w:cs="Times New Roman"/>
          <w:sz w:val="24"/>
          <w:szCs w:val="24"/>
        </w:rPr>
        <w:t xml:space="preserve"> di </w:t>
      </w:r>
      <w:proofErr w:type="spellStart"/>
      <w:r w:rsidR="00E37BB2" w:rsidRPr="00D85E27">
        <w:rPr>
          <w:rFonts w:ascii="Times New Roman" w:hAnsi="Times New Roman" w:cs="Times New Roman"/>
          <w:sz w:val="24"/>
          <w:szCs w:val="24"/>
        </w:rPr>
        <w:t>kendalikan</w:t>
      </w:r>
      <w:proofErr w:type="spellEnd"/>
      <w:r w:rsidR="00E37BB2" w:rsidRPr="00D85E27">
        <w:rPr>
          <w:rFonts w:ascii="Times New Roman" w:hAnsi="Times New Roman" w:cs="Times New Roman"/>
          <w:sz w:val="24"/>
          <w:szCs w:val="24"/>
        </w:rPr>
        <w:t xml:space="preserve"> </w:t>
      </w:r>
      <w:proofErr w:type="spellStart"/>
      <w:r w:rsidR="00E37BB2" w:rsidRPr="00D85E27">
        <w:rPr>
          <w:rFonts w:ascii="Times New Roman" w:hAnsi="Times New Roman" w:cs="Times New Roman"/>
          <w:sz w:val="24"/>
          <w:szCs w:val="24"/>
        </w:rPr>
        <w:t>atau</w:t>
      </w:r>
      <w:proofErr w:type="spellEnd"/>
      <w:r w:rsidR="00E37BB2" w:rsidRPr="00D85E27">
        <w:rPr>
          <w:rFonts w:ascii="Times New Roman" w:hAnsi="Times New Roman" w:cs="Times New Roman"/>
          <w:sz w:val="24"/>
          <w:szCs w:val="24"/>
        </w:rPr>
        <w:t xml:space="preserve"> di </w:t>
      </w:r>
      <w:proofErr w:type="spellStart"/>
      <w:r w:rsidR="00E37BB2" w:rsidRPr="00D85E27">
        <w:rPr>
          <w:rFonts w:ascii="Times New Roman" w:hAnsi="Times New Roman" w:cs="Times New Roman"/>
          <w:sz w:val="24"/>
          <w:szCs w:val="24"/>
        </w:rPr>
        <w:t>amati</w:t>
      </w:r>
      <w:proofErr w:type="spellEnd"/>
      <w:r w:rsidR="00E37BB2" w:rsidRPr="00D85E27">
        <w:rPr>
          <w:rFonts w:ascii="Times New Roman" w:hAnsi="Times New Roman" w:cs="Times New Roman"/>
          <w:sz w:val="24"/>
          <w:szCs w:val="24"/>
        </w:rPr>
        <w:t xml:space="preserve"> oleh </w:t>
      </w:r>
      <w:proofErr w:type="spellStart"/>
      <w:r w:rsidR="00E37BB2" w:rsidRPr="00D85E27">
        <w:rPr>
          <w:rFonts w:ascii="Times New Roman" w:hAnsi="Times New Roman" w:cs="Times New Roman"/>
          <w:sz w:val="24"/>
          <w:szCs w:val="24"/>
        </w:rPr>
        <w:t>seorang</w:t>
      </w:r>
      <w:proofErr w:type="spellEnd"/>
      <w:r w:rsidR="00E37BB2" w:rsidRPr="00D85E27">
        <w:rPr>
          <w:rFonts w:ascii="Times New Roman" w:hAnsi="Times New Roman" w:cs="Times New Roman"/>
          <w:sz w:val="24"/>
          <w:szCs w:val="24"/>
        </w:rPr>
        <w:t xml:space="preserve"> </w:t>
      </w:r>
      <w:proofErr w:type="spellStart"/>
      <w:r w:rsidR="00E37BB2" w:rsidRPr="00D85E27">
        <w:rPr>
          <w:rFonts w:ascii="Times New Roman" w:hAnsi="Times New Roman" w:cs="Times New Roman"/>
          <w:sz w:val="24"/>
          <w:szCs w:val="24"/>
        </w:rPr>
        <w:t>peneliti.berdasarkan</w:t>
      </w:r>
      <w:proofErr w:type="spellEnd"/>
      <w:r w:rsidR="00E37BB2" w:rsidRPr="00D85E27">
        <w:rPr>
          <w:rFonts w:ascii="Times New Roman" w:hAnsi="Times New Roman" w:cs="Times New Roman"/>
          <w:sz w:val="24"/>
          <w:szCs w:val="24"/>
        </w:rPr>
        <w:t xml:space="preserve"> </w:t>
      </w:r>
      <w:proofErr w:type="spellStart"/>
      <w:r w:rsidR="00E37BB2" w:rsidRPr="00D85E27">
        <w:rPr>
          <w:rFonts w:ascii="Times New Roman" w:hAnsi="Times New Roman" w:cs="Times New Roman"/>
          <w:sz w:val="24"/>
          <w:szCs w:val="24"/>
        </w:rPr>
        <w:t>rumusan</w:t>
      </w:r>
      <w:proofErr w:type="spellEnd"/>
      <w:r w:rsidR="00E37BB2" w:rsidRPr="00D85E27">
        <w:rPr>
          <w:rFonts w:ascii="Times New Roman" w:hAnsi="Times New Roman" w:cs="Times New Roman"/>
          <w:sz w:val="24"/>
          <w:szCs w:val="24"/>
        </w:rPr>
        <w:t xml:space="preserve"> </w:t>
      </w:r>
      <w:proofErr w:type="spellStart"/>
      <w:r w:rsidR="00E37BB2" w:rsidRPr="00D85E27">
        <w:rPr>
          <w:rFonts w:ascii="Times New Roman" w:hAnsi="Times New Roman" w:cs="Times New Roman"/>
          <w:sz w:val="24"/>
          <w:szCs w:val="24"/>
        </w:rPr>
        <w:t>masalah</w:t>
      </w:r>
      <w:proofErr w:type="spellEnd"/>
      <w:r w:rsidR="00E37BB2" w:rsidRPr="00D85E27">
        <w:rPr>
          <w:rFonts w:ascii="Times New Roman" w:hAnsi="Times New Roman" w:cs="Times New Roman"/>
          <w:sz w:val="24"/>
          <w:szCs w:val="24"/>
        </w:rPr>
        <w:t xml:space="preserve">, </w:t>
      </w:r>
      <w:proofErr w:type="spellStart"/>
      <w:r w:rsidR="00E37BB2" w:rsidRPr="00D85E27">
        <w:rPr>
          <w:rFonts w:ascii="Times New Roman" w:hAnsi="Times New Roman" w:cs="Times New Roman"/>
          <w:sz w:val="24"/>
          <w:szCs w:val="24"/>
        </w:rPr>
        <w:t>penelitian</w:t>
      </w:r>
      <w:proofErr w:type="spellEnd"/>
      <w:r w:rsidR="00E37BB2" w:rsidRPr="00D85E27">
        <w:rPr>
          <w:rFonts w:ascii="Times New Roman" w:hAnsi="Times New Roman" w:cs="Times New Roman"/>
          <w:sz w:val="24"/>
          <w:szCs w:val="24"/>
        </w:rPr>
        <w:t xml:space="preserve"> </w:t>
      </w:r>
      <w:proofErr w:type="spellStart"/>
      <w:r w:rsidR="00E37BB2" w:rsidRPr="00D85E27">
        <w:rPr>
          <w:rFonts w:ascii="Times New Roman" w:hAnsi="Times New Roman" w:cs="Times New Roman"/>
          <w:sz w:val="24"/>
          <w:szCs w:val="24"/>
        </w:rPr>
        <w:t>ini</w:t>
      </w:r>
      <w:proofErr w:type="spellEnd"/>
      <w:r w:rsidR="00E37BB2" w:rsidRPr="00D85E27">
        <w:rPr>
          <w:rFonts w:ascii="Times New Roman" w:hAnsi="Times New Roman" w:cs="Times New Roman"/>
          <w:sz w:val="24"/>
          <w:szCs w:val="24"/>
        </w:rPr>
        <w:t xml:space="preserve"> </w:t>
      </w:r>
      <w:proofErr w:type="spellStart"/>
      <w:r w:rsidR="00E37BB2" w:rsidRPr="00D85E27">
        <w:rPr>
          <w:rFonts w:ascii="Times New Roman" w:hAnsi="Times New Roman" w:cs="Times New Roman"/>
          <w:sz w:val="24"/>
          <w:szCs w:val="24"/>
        </w:rPr>
        <w:t>bersifat</w:t>
      </w:r>
      <w:proofErr w:type="spellEnd"/>
      <w:r w:rsidR="00E37BB2" w:rsidRPr="00D85E27">
        <w:rPr>
          <w:rFonts w:ascii="Times New Roman" w:hAnsi="Times New Roman" w:cs="Times New Roman"/>
          <w:sz w:val="24"/>
          <w:szCs w:val="24"/>
        </w:rPr>
        <w:t xml:space="preserve"> </w:t>
      </w:r>
      <w:proofErr w:type="spellStart"/>
      <w:r w:rsidR="00E37BB2" w:rsidRPr="00D85E27">
        <w:rPr>
          <w:rFonts w:ascii="Times New Roman" w:hAnsi="Times New Roman" w:cs="Times New Roman"/>
          <w:sz w:val="24"/>
          <w:szCs w:val="24"/>
        </w:rPr>
        <w:t>bivariat</w:t>
      </w:r>
      <w:proofErr w:type="spellEnd"/>
      <w:r w:rsidR="00E37BB2" w:rsidRPr="00D85E27">
        <w:rPr>
          <w:rFonts w:ascii="Times New Roman" w:hAnsi="Times New Roman" w:cs="Times New Roman"/>
          <w:sz w:val="24"/>
          <w:szCs w:val="24"/>
        </w:rPr>
        <w:t xml:space="preserve"> ( </w:t>
      </w:r>
      <w:proofErr w:type="spellStart"/>
      <w:r w:rsidR="00E37BB2" w:rsidRPr="00D85E27">
        <w:rPr>
          <w:rFonts w:ascii="Times New Roman" w:hAnsi="Times New Roman" w:cs="Times New Roman"/>
          <w:sz w:val="24"/>
          <w:szCs w:val="24"/>
        </w:rPr>
        <w:t>dua</w:t>
      </w:r>
      <w:proofErr w:type="spellEnd"/>
      <w:r w:rsidR="00E37BB2" w:rsidRPr="00D85E27">
        <w:rPr>
          <w:rFonts w:ascii="Times New Roman" w:hAnsi="Times New Roman" w:cs="Times New Roman"/>
          <w:sz w:val="24"/>
          <w:szCs w:val="24"/>
        </w:rPr>
        <w:t xml:space="preserve"> variable ) yang </w:t>
      </w:r>
      <w:proofErr w:type="spellStart"/>
      <w:r w:rsidR="00E37BB2" w:rsidRPr="00D85E27">
        <w:rPr>
          <w:rFonts w:ascii="Times New Roman" w:hAnsi="Times New Roman" w:cs="Times New Roman"/>
          <w:sz w:val="24"/>
          <w:szCs w:val="24"/>
        </w:rPr>
        <w:t>terdiri</w:t>
      </w:r>
      <w:proofErr w:type="spellEnd"/>
      <w:r w:rsidR="00E37BB2" w:rsidRPr="00D85E27">
        <w:rPr>
          <w:rFonts w:ascii="Times New Roman" w:hAnsi="Times New Roman" w:cs="Times New Roman"/>
          <w:sz w:val="24"/>
          <w:szCs w:val="24"/>
        </w:rPr>
        <w:t xml:space="preserve"> </w:t>
      </w:r>
      <w:proofErr w:type="spellStart"/>
      <w:r w:rsidR="00E37BB2" w:rsidRPr="00D85E27">
        <w:rPr>
          <w:rFonts w:ascii="Times New Roman" w:hAnsi="Times New Roman" w:cs="Times New Roman"/>
          <w:sz w:val="24"/>
          <w:szCs w:val="24"/>
        </w:rPr>
        <w:t>da</w:t>
      </w:r>
      <w:r w:rsidR="00D85E27" w:rsidRPr="00D85E27">
        <w:rPr>
          <w:rFonts w:ascii="Times New Roman" w:hAnsi="Times New Roman" w:cs="Times New Roman"/>
          <w:sz w:val="24"/>
          <w:szCs w:val="24"/>
        </w:rPr>
        <w:t>ri</w:t>
      </w:r>
      <w:proofErr w:type="spellEnd"/>
    </w:p>
    <w:p w14:paraId="7D40358E" w14:textId="0451D7B6" w:rsidR="00427A50" w:rsidRPr="008F0EE6" w:rsidRDefault="002C7880" w:rsidP="00341340">
      <w:pPr>
        <w:numPr>
          <w:ilvl w:val="0"/>
          <w:numId w:val="99"/>
        </w:numPr>
        <w:tabs>
          <w:tab w:val="left" w:pos="567"/>
          <w:tab w:val="left" w:pos="1560"/>
          <w:tab w:val="left" w:pos="2127"/>
        </w:tabs>
        <w:spacing w:after="0" w:line="360" w:lineRule="auto"/>
        <w:jc w:val="both"/>
        <w:rPr>
          <w:rFonts w:ascii="Times New Roman" w:hAnsi="Times New Roman" w:cs="Times New Roman"/>
          <w:sz w:val="24"/>
          <w:szCs w:val="24"/>
        </w:rPr>
      </w:pPr>
      <w:r w:rsidRPr="00D85E27">
        <w:rPr>
          <w:rFonts w:ascii="Times New Roman" w:hAnsi="Times New Roman" w:cs="Times New Roman"/>
          <w:sz w:val="24"/>
          <w:szCs w:val="24"/>
        </w:rPr>
        <w:t xml:space="preserve">Variable </w:t>
      </w:r>
      <w:proofErr w:type="spellStart"/>
      <w:r w:rsidRPr="00D85E27">
        <w:rPr>
          <w:rFonts w:ascii="Times New Roman" w:hAnsi="Times New Roman" w:cs="Times New Roman"/>
          <w:sz w:val="24"/>
          <w:szCs w:val="24"/>
        </w:rPr>
        <w:t>bebas</w:t>
      </w:r>
      <w:proofErr w:type="spellEnd"/>
      <w:r w:rsidRPr="00D85E27">
        <w:rPr>
          <w:rFonts w:ascii="Times New Roman" w:hAnsi="Times New Roman" w:cs="Times New Roman"/>
          <w:sz w:val="24"/>
          <w:szCs w:val="24"/>
        </w:rPr>
        <w:t xml:space="preserve"> (X): media </w:t>
      </w:r>
      <w:proofErr w:type="spellStart"/>
      <w:r w:rsidRPr="00D85E27">
        <w:rPr>
          <w:rFonts w:ascii="Times New Roman" w:hAnsi="Times New Roman" w:cs="Times New Roman"/>
          <w:sz w:val="24"/>
          <w:szCs w:val="24"/>
        </w:rPr>
        <w:t>pembelajaran</w:t>
      </w:r>
      <w:proofErr w:type="spellEnd"/>
      <w:r w:rsidRPr="00D85E27">
        <w:rPr>
          <w:rFonts w:ascii="Times New Roman" w:hAnsi="Times New Roman" w:cs="Times New Roman"/>
          <w:sz w:val="24"/>
          <w:szCs w:val="24"/>
        </w:rPr>
        <w:t xml:space="preserve">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p>
    <w:p w14:paraId="61B053B8" w14:textId="281B8F72" w:rsidR="00CB041B" w:rsidRDefault="002C7880" w:rsidP="00341340">
      <w:pPr>
        <w:numPr>
          <w:ilvl w:val="0"/>
          <w:numId w:val="99"/>
        </w:numPr>
        <w:tabs>
          <w:tab w:val="left" w:pos="567"/>
          <w:tab w:val="left" w:pos="1560"/>
          <w:tab w:val="left" w:pos="2127"/>
        </w:tabs>
        <w:spacing w:after="0" w:line="360" w:lineRule="auto"/>
        <w:jc w:val="both"/>
        <w:rPr>
          <w:rFonts w:ascii="Times New Roman" w:hAnsi="Times New Roman" w:cs="Times New Roman"/>
          <w:sz w:val="24"/>
          <w:szCs w:val="24"/>
        </w:rPr>
      </w:pPr>
      <w:r w:rsidRPr="008F0EE6">
        <w:rPr>
          <w:rFonts w:ascii="Times New Roman" w:hAnsi="Times New Roman" w:cs="Times New Roman"/>
          <w:sz w:val="24"/>
          <w:szCs w:val="24"/>
        </w:rPr>
        <w:t xml:space="preserve">Variable </w:t>
      </w:r>
      <w:proofErr w:type="spellStart"/>
      <w:r w:rsidRPr="008F0EE6">
        <w:rPr>
          <w:rFonts w:ascii="Times New Roman" w:hAnsi="Times New Roman" w:cs="Times New Roman"/>
          <w:sz w:val="24"/>
          <w:szCs w:val="24"/>
        </w:rPr>
        <w:t>terkait</w:t>
      </w:r>
      <w:proofErr w:type="spellEnd"/>
      <w:r w:rsidRPr="008F0EE6">
        <w:rPr>
          <w:rFonts w:ascii="Times New Roman" w:hAnsi="Times New Roman" w:cs="Times New Roman"/>
          <w:sz w:val="24"/>
          <w:szCs w:val="24"/>
        </w:rPr>
        <w:t xml:space="preserve"> (Y): </w:t>
      </w:r>
      <w:proofErr w:type="spellStart"/>
      <w:r w:rsidRPr="008F0EE6">
        <w:rPr>
          <w:rFonts w:ascii="Times New Roman" w:hAnsi="Times New Roman" w:cs="Times New Roman"/>
          <w:sz w:val="24"/>
          <w:szCs w:val="24"/>
        </w:rPr>
        <w:t>motivasi</w:t>
      </w:r>
      <w:proofErr w:type="spellEnd"/>
      <w:r w:rsidRPr="008F0EE6">
        <w:rPr>
          <w:rFonts w:ascii="Times New Roman" w:hAnsi="Times New Roman" w:cs="Times New Roman"/>
          <w:sz w:val="24"/>
          <w:szCs w:val="24"/>
        </w:rPr>
        <w:t xml:space="preserve"> </w:t>
      </w:r>
      <w:proofErr w:type="spellStart"/>
      <w:r w:rsidRPr="008F0EE6">
        <w:rPr>
          <w:rFonts w:ascii="Times New Roman" w:hAnsi="Times New Roman" w:cs="Times New Roman"/>
          <w:sz w:val="24"/>
          <w:szCs w:val="24"/>
        </w:rPr>
        <w:t>belajar</w:t>
      </w:r>
      <w:proofErr w:type="spellEnd"/>
    </w:p>
    <w:p w14:paraId="445AD584" w14:textId="77777777" w:rsidR="0044200A" w:rsidRPr="0044200A" w:rsidRDefault="0044200A" w:rsidP="0044200A">
      <w:pPr>
        <w:tabs>
          <w:tab w:val="left" w:pos="567"/>
          <w:tab w:val="left" w:pos="1560"/>
          <w:tab w:val="left" w:pos="2127"/>
        </w:tabs>
        <w:spacing w:after="0" w:line="360" w:lineRule="auto"/>
        <w:ind w:left="993"/>
        <w:jc w:val="both"/>
        <w:rPr>
          <w:rFonts w:ascii="Times New Roman" w:hAnsi="Times New Roman" w:cs="Times New Roman"/>
          <w:sz w:val="24"/>
          <w:szCs w:val="24"/>
        </w:rPr>
      </w:pPr>
    </w:p>
    <w:p w14:paraId="7CB28C13" w14:textId="77777777" w:rsidR="0044200A" w:rsidRDefault="002C7880" w:rsidP="00341340">
      <w:pPr>
        <w:pStyle w:val="Heading2"/>
        <w:numPr>
          <w:ilvl w:val="0"/>
          <w:numId w:val="96"/>
        </w:numPr>
      </w:pPr>
      <w:bookmarkStart w:id="53" w:name="_Toc169908915"/>
      <w:r w:rsidRPr="00D85E27">
        <w:t xml:space="preserve">Tujuan </w:t>
      </w:r>
      <w:proofErr w:type="spellStart"/>
      <w:r w:rsidRPr="00D85E27">
        <w:t>Penelitia</w:t>
      </w:r>
      <w:r w:rsidR="00D85E27" w:rsidRPr="00D85E27">
        <w:t>n</w:t>
      </w:r>
      <w:bookmarkEnd w:id="53"/>
      <w:proofErr w:type="spellEnd"/>
    </w:p>
    <w:p w14:paraId="1637EBFC" w14:textId="294B4A31" w:rsidR="002C7880" w:rsidRPr="0044200A" w:rsidRDefault="0044200A" w:rsidP="0044200A">
      <w:pPr>
        <w:pStyle w:val="Heading2"/>
        <w:numPr>
          <w:ilvl w:val="0"/>
          <w:numId w:val="0"/>
        </w:numPr>
        <w:rPr>
          <w:b w:val="0"/>
        </w:rPr>
      </w:pPr>
      <w:r>
        <w:tab/>
      </w:r>
      <w:proofErr w:type="spellStart"/>
      <w:r w:rsidR="009C680C" w:rsidRPr="0044200A">
        <w:rPr>
          <w:b w:val="0"/>
        </w:rPr>
        <w:t>Berdasarkan</w:t>
      </w:r>
      <w:proofErr w:type="spellEnd"/>
      <w:r w:rsidR="009C680C" w:rsidRPr="0044200A">
        <w:rPr>
          <w:b w:val="0"/>
        </w:rPr>
        <w:t xml:space="preserve"> </w:t>
      </w:r>
      <w:proofErr w:type="spellStart"/>
      <w:r w:rsidR="009C680C" w:rsidRPr="0044200A">
        <w:rPr>
          <w:b w:val="0"/>
        </w:rPr>
        <w:t>permasalahan</w:t>
      </w:r>
      <w:proofErr w:type="spellEnd"/>
      <w:r w:rsidR="009C680C" w:rsidRPr="0044200A">
        <w:rPr>
          <w:b w:val="0"/>
        </w:rPr>
        <w:t xml:space="preserve"> di </w:t>
      </w:r>
      <w:proofErr w:type="spellStart"/>
      <w:r w:rsidR="009C680C" w:rsidRPr="0044200A">
        <w:rPr>
          <w:b w:val="0"/>
        </w:rPr>
        <w:t>atas</w:t>
      </w:r>
      <w:proofErr w:type="spellEnd"/>
      <w:r w:rsidR="009C680C" w:rsidRPr="0044200A">
        <w:rPr>
          <w:b w:val="0"/>
        </w:rPr>
        <w:t xml:space="preserve">, </w:t>
      </w:r>
      <w:proofErr w:type="spellStart"/>
      <w:r w:rsidR="009C680C" w:rsidRPr="0044200A">
        <w:rPr>
          <w:b w:val="0"/>
        </w:rPr>
        <w:t>maka</w:t>
      </w:r>
      <w:proofErr w:type="spellEnd"/>
      <w:r w:rsidR="009C680C" w:rsidRPr="0044200A">
        <w:rPr>
          <w:b w:val="0"/>
        </w:rPr>
        <w:t xml:space="preserve"> </w:t>
      </w:r>
      <w:proofErr w:type="spellStart"/>
      <w:r w:rsidR="009C680C" w:rsidRPr="0044200A">
        <w:rPr>
          <w:b w:val="0"/>
        </w:rPr>
        <w:t>peneliti</w:t>
      </w:r>
      <w:proofErr w:type="spellEnd"/>
      <w:r w:rsidR="009C680C" w:rsidRPr="0044200A">
        <w:rPr>
          <w:b w:val="0"/>
        </w:rPr>
        <w:t xml:space="preserve"> </w:t>
      </w:r>
      <w:proofErr w:type="spellStart"/>
      <w:r w:rsidR="009C680C" w:rsidRPr="0044200A">
        <w:rPr>
          <w:b w:val="0"/>
        </w:rPr>
        <w:t>memiliki</w:t>
      </w:r>
      <w:proofErr w:type="spellEnd"/>
      <w:r w:rsidR="009C680C" w:rsidRPr="0044200A">
        <w:rPr>
          <w:b w:val="0"/>
        </w:rPr>
        <w:t xml:space="preserve"> </w:t>
      </w:r>
      <w:proofErr w:type="spellStart"/>
      <w:r w:rsidR="009C680C" w:rsidRPr="0044200A">
        <w:rPr>
          <w:b w:val="0"/>
        </w:rPr>
        <w:t>tujuan</w:t>
      </w:r>
      <w:proofErr w:type="spellEnd"/>
      <w:r w:rsidR="009C680C" w:rsidRPr="0044200A">
        <w:rPr>
          <w:b w:val="0"/>
        </w:rPr>
        <w:t xml:space="preserve"> yang </w:t>
      </w:r>
      <w:proofErr w:type="spellStart"/>
      <w:r w:rsidR="009C680C" w:rsidRPr="0044200A">
        <w:rPr>
          <w:b w:val="0"/>
        </w:rPr>
        <w:t>ingin</w:t>
      </w:r>
      <w:proofErr w:type="spellEnd"/>
      <w:r w:rsidRPr="0044200A">
        <w:rPr>
          <w:b w:val="0"/>
        </w:rPr>
        <w:t xml:space="preserve"> </w:t>
      </w:r>
      <w:proofErr w:type="spellStart"/>
      <w:r w:rsidR="009C680C" w:rsidRPr="0044200A">
        <w:rPr>
          <w:b w:val="0"/>
        </w:rPr>
        <w:t>dicapai</w:t>
      </w:r>
      <w:proofErr w:type="spellEnd"/>
      <w:r w:rsidR="009C680C" w:rsidRPr="0044200A">
        <w:rPr>
          <w:b w:val="0"/>
        </w:rPr>
        <w:t xml:space="preserve"> </w:t>
      </w:r>
      <w:proofErr w:type="spellStart"/>
      <w:r w:rsidR="009C680C" w:rsidRPr="0044200A">
        <w:rPr>
          <w:b w:val="0"/>
        </w:rPr>
        <w:t>dalam</w:t>
      </w:r>
      <w:proofErr w:type="spellEnd"/>
      <w:r w:rsidR="009C680C" w:rsidRPr="0044200A">
        <w:rPr>
          <w:b w:val="0"/>
        </w:rPr>
        <w:t xml:space="preserve"> </w:t>
      </w:r>
      <w:proofErr w:type="spellStart"/>
      <w:r w:rsidR="009C680C" w:rsidRPr="0044200A">
        <w:rPr>
          <w:b w:val="0"/>
        </w:rPr>
        <w:t>penelitian</w:t>
      </w:r>
      <w:proofErr w:type="spellEnd"/>
      <w:r w:rsidR="009C680C" w:rsidRPr="0044200A">
        <w:rPr>
          <w:b w:val="0"/>
        </w:rPr>
        <w:t xml:space="preserve"> </w:t>
      </w:r>
      <w:proofErr w:type="spellStart"/>
      <w:r w:rsidR="009C680C" w:rsidRPr="0044200A">
        <w:rPr>
          <w:b w:val="0"/>
        </w:rPr>
        <w:t>ini</w:t>
      </w:r>
      <w:proofErr w:type="spellEnd"/>
      <w:r w:rsidR="009C680C" w:rsidRPr="0044200A">
        <w:rPr>
          <w:b w:val="0"/>
        </w:rPr>
        <w:t xml:space="preserve"> </w:t>
      </w:r>
      <w:proofErr w:type="spellStart"/>
      <w:r w:rsidR="009C680C" w:rsidRPr="0044200A">
        <w:rPr>
          <w:b w:val="0"/>
        </w:rPr>
        <w:t>adalah</w:t>
      </w:r>
      <w:proofErr w:type="spellEnd"/>
      <w:r w:rsidR="009C680C" w:rsidRPr="0044200A">
        <w:rPr>
          <w:b w:val="0"/>
        </w:rPr>
        <w:t xml:space="preserve"> </w:t>
      </w:r>
      <w:proofErr w:type="spellStart"/>
      <w:r w:rsidR="009C680C" w:rsidRPr="0044200A">
        <w:rPr>
          <w:b w:val="0"/>
        </w:rPr>
        <w:t>sebagai</w:t>
      </w:r>
      <w:proofErr w:type="spellEnd"/>
      <w:r w:rsidR="009C680C" w:rsidRPr="0044200A">
        <w:rPr>
          <w:b w:val="0"/>
        </w:rPr>
        <w:t xml:space="preserve"> </w:t>
      </w:r>
      <w:proofErr w:type="spellStart"/>
      <w:r w:rsidR="009C680C" w:rsidRPr="0044200A">
        <w:rPr>
          <w:b w:val="0"/>
        </w:rPr>
        <w:t>berikut</w:t>
      </w:r>
      <w:proofErr w:type="spellEnd"/>
      <w:r w:rsidR="009C680C" w:rsidRPr="0044200A">
        <w:rPr>
          <w:b w:val="0"/>
        </w:rPr>
        <w:t>:</w:t>
      </w:r>
    </w:p>
    <w:p w14:paraId="031D3538" w14:textId="1E99540B" w:rsidR="004962B1" w:rsidRPr="0044200A" w:rsidRDefault="004962B1" w:rsidP="00341340">
      <w:pPr>
        <w:pStyle w:val="ListParagraph"/>
        <w:numPr>
          <w:ilvl w:val="0"/>
          <w:numId w:val="98"/>
        </w:numPr>
        <w:spacing w:line="360" w:lineRule="auto"/>
        <w:jc w:val="both"/>
        <w:rPr>
          <w:rFonts w:ascii="Times New Roman" w:hAnsi="Times New Roman" w:cs="Times New Roman"/>
          <w:sz w:val="24"/>
          <w:szCs w:val="24"/>
        </w:rPr>
      </w:pPr>
      <w:proofErr w:type="spellStart"/>
      <w:r w:rsidRPr="0044200A">
        <w:rPr>
          <w:rFonts w:ascii="Times New Roman" w:hAnsi="Times New Roman" w:cs="Times New Roman"/>
          <w:sz w:val="24"/>
          <w:szCs w:val="24"/>
        </w:rPr>
        <w:t>Untuk</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mengetahui</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penerapan</w:t>
      </w:r>
      <w:proofErr w:type="spellEnd"/>
      <w:r w:rsidRPr="0044200A">
        <w:rPr>
          <w:rFonts w:ascii="Times New Roman" w:hAnsi="Times New Roman" w:cs="Times New Roman"/>
          <w:sz w:val="24"/>
          <w:szCs w:val="24"/>
        </w:rPr>
        <w:t xml:space="preserve"> media </w:t>
      </w:r>
      <w:r w:rsidR="00F81BEC" w:rsidRPr="00F81BEC">
        <w:rPr>
          <w:rFonts w:ascii="Times New Roman" w:hAnsi="Times New Roman" w:cs="Times New Roman"/>
          <w:i/>
          <w:sz w:val="24"/>
          <w:szCs w:val="24"/>
        </w:rPr>
        <w:t xml:space="preserve">spinning </w:t>
      </w:r>
      <w:proofErr w:type="spellStart"/>
      <w:r w:rsidR="00F81BEC" w:rsidRPr="00F81BEC">
        <w:rPr>
          <w:rFonts w:ascii="Times New Roman" w:hAnsi="Times New Roman" w:cs="Times New Roman"/>
          <w:i/>
          <w:sz w:val="24"/>
          <w:szCs w:val="24"/>
        </w:rPr>
        <w:t>whell</w:t>
      </w:r>
      <w:proofErr w:type="spellEnd"/>
      <w:r w:rsidR="0044200A" w:rsidRPr="0044200A">
        <w:rPr>
          <w:rFonts w:ascii="Times New Roman" w:hAnsi="Times New Roman" w:cs="Times New Roman"/>
          <w:sz w:val="24"/>
          <w:szCs w:val="24"/>
        </w:rPr>
        <w:t xml:space="preserve"> </w:t>
      </w:r>
      <w:proofErr w:type="spellStart"/>
      <w:r w:rsidR="0044200A" w:rsidRPr="0044200A">
        <w:rPr>
          <w:rFonts w:ascii="Times New Roman" w:hAnsi="Times New Roman" w:cs="Times New Roman"/>
          <w:sz w:val="24"/>
          <w:szCs w:val="24"/>
        </w:rPr>
        <w:t>terhadap</w:t>
      </w:r>
      <w:proofErr w:type="spellEnd"/>
      <w:r w:rsidR="0044200A" w:rsidRPr="0044200A">
        <w:rPr>
          <w:rFonts w:ascii="Times New Roman" w:hAnsi="Times New Roman" w:cs="Times New Roman"/>
          <w:sz w:val="24"/>
          <w:szCs w:val="24"/>
        </w:rPr>
        <w:t xml:space="preserve"> </w:t>
      </w:r>
      <w:proofErr w:type="spellStart"/>
      <w:r w:rsidR="0044200A" w:rsidRPr="0044200A">
        <w:rPr>
          <w:rFonts w:ascii="Times New Roman" w:hAnsi="Times New Roman" w:cs="Times New Roman"/>
          <w:sz w:val="24"/>
          <w:szCs w:val="24"/>
        </w:rPr>
        <w:t>motivasi</w:t>
      </w:r>
      <w:proofErr w:type="spellEnd"/>
      <w:r w:rsidR="0044200A"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belajar</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peserta</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didik</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sebelum</w:t>
      </w:r>
      <w:proofErr w:type="spellEnd"/>
      <w:r w:rsidRPr="0044200A">
        <w:rPr>
          <w:rFonts w:ascii="Times New Roman" w:hAnsi="Times New Roman" w:cs="Times New Roman"/>
          <w:sz w:val="24"/>
          <w:szCs w:val="24"/>
        </w:rPr>
        <w:t xml:space="preserve"> treatment di </w:t>
      </w:r>
      <w:proofErr w:type="spellStart"/>
      <w:r w:rsidRPr="0044200A">
        <w:rPr>
          <w:rFonts w:ascii="Times New Roman" w:hAnsi="Times New Roman" w:cs="Times New Roman"/>
          <w:sz w:val="24"/>
          <w:szCs w:val="24"/>
        </w:rPr>
        <w:t>kelas</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eskperimen</w:t>
      </w:r>
      <w:proofErr w:type="spellEnd"/>
    </w:p>
    <w:p w14:paraId="2F77B40F" w14:textId="77314E45" w:rsidR="004962B1" w:rsidRPr="0044200A" w:rsidRDefault="004962B1" w:rsidP="00341340">
      <w:pPr>
        <w:pStyle w:val="ListParagraph"/>
        <w:numPr>
          <w:ilvl w:val="0"/>
          <w:numId w:val="98"/>
        </w:numPr>
        <w:spacing w:line="360" w:lineRule="auto"/>
        <w:jc w:val="both"/>
        <w:rPr>
          <w:rFonts w:ascii="Times New Roman" w:hAnsi="Times New Roman" w:cs="Times New Roman"/>
          <w:sz w:val="24"/>
          <w:szCs w:val="24"/>
        </w:rPr>
      </w:pPr>
      <w:proofErr w:type="spellStart"/>
      <w:r w:rsidRPr="0044200A">
        <w:rPr>
          <w:rFonts w:ascii="Times New Roman" w:hAnsi="Times New Roman" w:cs="Times New Roman"/>
          <w:sz w:val="24"/>
          <w:szCs w:val="24"/>
        </w:rPr>
        <w:t>Untuk</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mengetahui</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hasil</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perbedaan</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sebelum</w:t>
      </w:r>
      <w:proofErr w:type="spellEnd"/>
      <w:r w:rsidRPr="0044200A">
        <w:rPr>
          <w:rFonts w:ascii="Times New Roman" w:hAnsi="Times New Roman" w:cs="Times New Roman"/>
          <w:sz w:val="24"/>
          <w:szCs w:val="24"/>
        </w:rPr>
        <w:t xml:space="preserve"> dan </w:t>
      </w:r>
      <w:proofErr w:type="spellStart"/>
      <w:r w:rsidRPr="0044200A">
        <w:rPr>
          <w:rFonts w:ascii="Times New Roman" w:hAnsi="Times New Roman" w:cs="Times New Roman"/>
          <w:sz w:val="24"/>
          <w:szCs w:val="24"/>
        </w:rPr>
        <w:t>sesudah</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motivasi</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belajar</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peserta</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didik</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setelah</w:t>
      </w:r>
      <w:proofErr w:type="spellEnd"/>
      <w:r w:rsidRPr="0044200A">
        <w:rPr>
          <w:rFonts w:ascii="Times New Roman" w:hAnsi="Times New Roman" w:cs="Times New Roman"/>
          <w:sz w:val="24"/>
          <w:szCs w:val="24"/>
        </w:rPr>
        <w:t xml:space="preserve"> treatment </w:t>
      </w:r>
      <w:proofErr w:type="spellStart"/>
      <w:r w:rsidRPr="0044200A">
        <w:rPr>
          <w:rFonts w:ascii="Times New Roman" w:hAnsi="Times New Roman" w:cs="Times New Roman"/>
          <w:sz w:val="24"/>
          <w:szCs w:val="24"/>
        </w:rPr>
        <w:t>dengan</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menggunakan</w:t>
      </w:r>
      <w:proofErr w:type="spellEnd"/>
      <w:r w:rsidRPr="0044200A">
        <w:rPr>
          <w:rFonts w:ascii="Times New Roman" w:hAnsi="Times New Roman" w:cs="Times New Roman"/>
          <w:sz w:val="24"/>
          <w:szCs w:val="24"/>
        </w:rPr>
        <w:t xml:space="preserve"> media </w:t>
      </w:r>
      <w:proofErr w:type="spellStart"/>
      <w:r w:rsidRPr="0044200A">
        <w:rPr>
          <w:rFonts w:ascii="Times New Roman" w:hAnsi="Times New Roman" w:cs="Times New Roman"/>
          <w:sz w:val="24"/>
          <w:szCs w:val="24"/>
        </w:rPr>
        <w:t>pembelajaran</w:t>
      </w:r>
      <w:proofErr w:type="spellEnd"/>
      <w:r w:rsidRPr="0044200A">
        <w:rPr>
          <w:rFonts w:ascii="Times New Roman" w:hAnsi="Times New Roman" w:cs="Times New Roman"/>
          <w:sz w:val="24"/>
          <w:szCs w:val="24"/>
        </w:rPr>
        <w:t xml:space="preserve"> </w:t>
      </w:r>
      <w:r w:rsidR="00F81BEC" w:rsidRPr="00F81BEC">
        <w:rPr>
          <w:rFonts w:ascii="Times New Roman" w:hAnsi="Times New Roman" w:cs="Times New Roman"/>
          <w:i/>
          <w:sz w:val="24"/>
          <w:szCs w:val="24"/>
        </w:rPr>
        <w:t xml:space="preserve">spinning </w:t>
      </w:r>
      <w:proofErr w:type="spellStart"/>
      <w:r w:rsidR="00F81BEC" w:rsidRPr="00F81BEC">
        <w:rPr>
          <w:rFonts w:ascii="Times New Roman" w:hAnsi="Times New Roman" w:cs="Times New Roman"/>
          <w:i/>
          <w:sz w:val="24"/>
          <w:szCs w:val="24"/>
        </w:rPr>
        <w:t>whell</w:t>
      </w:r>
      <w:proofErr w:type="spellEnd"/>
      <w:r w:rsidRPr="0044200A">
        <w:rPr>
          <w:rFonts w:ascii="Times New Roman" w:hAnsi="Times New Roman" w:cs="Times New Roman"/>
          <w:sz w:val="24"/>
          <w:szCs w:val="24"/>
        </w:rPr>
        <w:t xml:space="preserve">   di </w:t>
      </w:r>
      <w:proofErr w:type="spellStart"/>
      <w:r w:rsidRPr="0044200A">
        <w:rPr>
          <w:rFonts w:ascii="Times New Roman" w:hAnsi="Times New Roman" w:cs="Times New Roman"/>
          <w:sz w:val="24"/>
          <w:szCs w:val="24"/>
        </w:rPr>
        <w:t>kelas</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eskperimen</w:t>
      </w:r>
      <w:proofErr w:type="spellEnd"/>
    </w:p>
    <w:p w14:paraId="2A529138" w14:textId="15B7ABD9" w:rsidR="00A43423" w:rsidRDefault="00CE2150" w:rsidP="00341340">
      <w:pPr>
        <w:pStyle w:val="ListParagraph"/>
        <w:numPr>
          <w:ilvl w:val="0"/>
          <w:numId w:val="98"/>
        </w:numPr>
        <w:spacing w:line="360" w:lineRule="auto"/>
        <w:jc w:val="both"/>
        <w:rPr>
          <w:rFonts w:ascii="Times New Roman" w:hAnsi="Times New Roman" w:cs="Times New Roman"/>
          <w:sz w:val="24"/>
          <w:szCs w:val="24"/>
        </w:rPr>
      </w:pPr>
      <w:r w:rsidRPr="0044200A">
        <w:rPr>
          <w:rFonts w:ascii="Times New Roman" w:hAnsi="Times New Roman" w:cs="Times New Roman"/>
          <w:sz w:val="24"/>
          <w:szCs w:val="24"/>
        </w:rPr>
        <w:t xml:space="preserve">Mengetahui </w:t>
      </w:r>
      <w:bookmarkStart w:id="54" w:name="_Hlk170243444"/>
      <w:proofErr w:type="spellStart"/>
      <w:r w:rsidRPr="0044200A">
        <w:rPr>
          <w:rFonts w:ascii="Times New Roman" w:hAnsi="Times New Roman" w:cs="Times New Roman"/>
          <w:sz w:val="24"/>
          <w:szCs w:val="24"/>
        </w:rPr>
        <w:t>pengaruh</w:t>
      </w:r>
      <w:proofErr w:type="spellEnd"/>
      <w:r w:rsidRPr="0044200A">
        <w:rPr>
          <w:rFonts w:ascii="Times New Roman" w:hAnsi="Times New Roman" w:cs="Times New Roman"/>
          <w:sz w:val="24"/>
          <w:szCs w:val="24"/>
        </w:rPr>
        <w:t xml:space="preserve"> media </w:t>
      </w:r>
      <w:r w:rsidR="00F81BEC" w:rsidRPr="00F81BEC">
        <w:rPr>
          <w:rFonts w:ascii="Times New Roman" w:hAnsi="Times New Roman" w:cs="Times New Roman"/>
          <w:i/>
          <w:sz w:val="24"/>
          <w:szCs w:val="24"/>
        </w:rPr>
        <w:t xml:space="preserve">spinning </w:t>
      </w:r>
      <w:proofErr w:type="spellStart"/>
      <w:r w:rsidR="00F81BEC" w:rsidRPr="00F81BEC">
        <w:rPr>
          <w:rFonts w:ascii="Times New Roman" w:hAnsi="Times New Roman" w:cs="Times New Roman"/>
          <w:i/>
          <w:sz w:val="24"/>
          <w:szCs w:val="24"/>
        </w:rPr>
        <w:t>whell</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terhadap</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motivasi</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belajar</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peserta</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didik</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dalam</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pembelajaran</w:t>
      </w:r>
      <w:proofErr w:type="spellEnd"/>
      <w:r w:rsidRPr="0044200A">
        <w:rPr>
          <w:rFonts w:ascii="Times New Roman" w:hAnsi="Times New Roman" w:cs="Times New Roman"/>
          <w:sz w:val="24"/>
          <w:szCs w:val="24"/>
        </w:rPr>
        <w:t xml:space="preserve"> IPS.</w:t>
      </w:r>
    </w:p>
    <w:bookmarkEnd w:id="54"/>
    <w:p w14:paraId="4248646C" w14:textId="77777777" w:rsidR="00A43423" w:rsidRPr="00A43423" w:rsidRDefault="00A43423" w:rsidP="00A43423">
      <w:pPr>
        <w:pStyle w:val="ListParagraph"/>
        <w:spacing w:line="360" w:lineRule="auto"/>
        <w:ind w:left="1080"/>
        <w:jc w:val="both"/>
        <w:rPr>
          <w:rFonts w:ascii="Times New Roman" w:hAnsi="Times New Roman" w:cs="Times New Roman"/>
          <w:sz w:val="24"/>
          <w:szCs w:val="24"/>
        </w:rPr>
      </w:pPr>
    </w:p>
    <w:p w14:paraId="07579DAE" w14:textId="34116721" w:rsidR="00CE2150" w:rsidRPr="0044200A" w:rsidRDefault="00CE2150" w:rsidP="00341340">
      <w:pPr>
        <w:pStyle w:val="ListParagraph"/>
        <w:numPr>
          <w:ilvl w:val="0"/>
          <w:numId w:val="96"/>
        </w:numPr>
        <w:spacing w:after="0" w:line="360" w:lineRule="auto"/>
        <w:jc w:val="both"/>
        <w:rPr>
          <w:rFonts w:ascii="Times New Roman" w:hAnsi="Times New Roman" w:cs="Times New Roman"/>
          <w:b/>
          <w:bCs/>
          <w:sz w:val="24"/>
          <w:szCs w:val="24"/>
        </w:rPr>
      </w:pPr>
      <w:r w:rsidRPr="0044200A">
        <w:rPr>
          <w:rFonts w:ascii="Times New Roman" w:hAnsi="Times New Roman" w:cs="Times New Roman"/>
          <w:b/>
          <w:bCs/>
          <w:sz w:val="24"/>
          <w:szCs w:val="24"/>
        </w:rPr>
        <w:t xml:space="preserve">Manfaat </w:t>
      </w:r>
      <w:proofErr w:type="spellStart"/>
      <w:r w:rsidRPr="0044200A">
        <w:rPr>
          <w:rFonts w:ascii="Times New Roman" w:hAnsi="Times New Roman" w:cs="Times New Roman"/>
          <w:b/>
          <w:bCs/>
          <w:sz w:val="24"/>
          <w:szCs w:val="24"/>
        </w:rPr>
        <w:t>Penelitian</w:t>
      </w:r>
      <w:proofErr w:type="spellEnd"/>
      <w:r w:rsidRPr="0044200A">
        <w:rPr>
          <w:rFonts w:ascii="Times New Roman" w:hAnsi="Times New Roman" w:cs="Times New Roman"/>
          <w:b/>
          <w:bCs/>
          <w:sz w:val="24"/>
          <w:szCs w:val="24"/>
        </w:rPr>
        <w:t xml:space="preserve"> </w:t>
      </w:r>
    </w:p>
    <w:p w14:paraId="4EBBE8B9" w14:textId="6516CB12" w:rsidR="00D85E27" w:rsidRDefault="00CE2150" w:rsidP="0044200A">
      <w:pPr>
        <w:spacing w:after="0" w:line="360" w:lineRule="auto"/>
        <w:ind w:firstLine="360"/>
        <w:jc w:val="both"/>
        <w:rPr>
          <w:rFonts w:ascii="Times New Roman" w:hAnsi="Times New Roman" w:cs="Times New Roman"/>
          <w:sz w:val="24"/>
          <w:szCs w:val="24"/>
        </w:rPr>
      </w:pPr>
      <w:proofErr w:type="spellStart"/>
      <w:r w:rsidRPr="00CE2150">
        <w:rPr>
          <w:rFonts w:ascii="Times New Roman" w:hAnsi="Times New Roman" w:cs="Times New Roman"/>
          <w:sz w:val="24"/>
          <w:szCs w:val="24"/>
        </w:rPr>
        <w:t>Dengan</w:t>
      </w:r>
      <w:proofErr w:type="spellEnd"/>
      <w:r w:rsidRPr="00CE2150">
        <w:rPr>
          <w:rFonts w:ascii="Times New Roman" w:hAnsi="Times New Roman" w:cs="Times New Roman"/>
          <w:sz w:val="24"/>
          <w:szCs w:val="24"/>
        </w:rPr>
        <w:t xml:space="preserve"> </w:t>
      </w:r>
      <w:proofErr w:type="spellStart"/>
      <w:r w:rsidRPr="00CE2150">
        <w:rPr>
          <w:rFonts w:ascii="Times New Roman" w:hAnsi="Times New Roman" w:cs="Times New Roman"/>
          <w:sz w:val="24"/>
          <w:szCs w:val="24"/>
        </w:rPr>
        <w:t>adanya</w:t>
      </w:r>
      <w:proofErr w:type="spellEnd"/>
      <w:r w:rsidRPr="00CE2150">
        <w:rPr>
          <w:rFonts w:ascii="Times New Roman" w:hAnsi="Times New Roman" w:cs="Times New Roman"/>
          <w:sz w:val="24"/>
          <w:szCs w:val="24"/>
        </w:rPr>
        <w:t xml:space="preserve"> </w:t>
      </w:r>
      <w:proofErr w:type="spellStart"/>
      <w:r w:rsidRPr="00CE2150">
        <w:rPr>
          <w:rFonts w:ascii="Times New Roman" w:hAnsi="Times New Roman" w:cs="Times New Roman"/>
          <w:sz w:val="24"/>
          <w:szCs w:val="24"/>
        </w:rPr>
        <w:t>penelitian</w:t>
      </w:r>
      <w:proofErr w:type="spellEnd"/>
      <w:r w:rsidRPr="00CE2150">
        <w:rPr>
          <w:rFonts w:ascii="Times New Roman" w:hAnsi="Times New Roman" w:cs="Times New Roman"/>
          <w:sz w:val="24"/>
          <w:szCs w:val="24"/>
        </w:rPr>
        <w:t xml:space="preserve"> yang </w:t>
      </w:r>
      <w:proofErr w:type="spellStart"/>
      <w:r w:rsidRPr="00CE2150">
        <w:rPr>
          <w:rFonts w:ascii="Times New Roman" w:hAnsi="Times New Roman" w:cs="Times New Roman"/>
          <w:sz w:val="24"/>
          <w:szCs w:val="24"/>
        </w:rPr>
        <w:t>menjadi</w:t>
      </w:r>
      <w:proofErr w:type="spellEnd"/>
      <w:r w:rsidRPr="00CE2150">
        <w:rPr>
          <w:rFonts w:ascii="Times New Roman" w:hAnsi="Times New Roman" w:cs="Times New Roman"/>
          <w:sz w:val="24"/>
          <w:szCs w:val="24"/>
        </w:rPr>
        <w:t xml:space="preserve"> </w:t>
      </w:r>
      <w:proofErr w:type="spellStart"/>
      <w:r w:rsidRPr="00CE2150">
        <w:rPr>
          <w:rFonts w:ascii="Times New Roman" w:hAnsi="Times New Roman" w:cs="Times New Roman"/>
          <w:sz w:val="24"/>
          <w:szCs w:val="24"/>
        </w:rPr>
        <w:t>syarat</w:t>
      </w:r>
      <w:proofErr w:type="spellEnd"/>
      <w:r w:rsidRPr="00CE2150">
        <w:rPr>
          <w:rFonts w:ascii="Times New Roman" w:hAnsi="Times New Roman" w:cs="Times New Roman"/>
          <w:sz w:val="24"/>
          <w:szCs w:val="24"/>
        </w:rPr>
        <w:t xml:space="preserve"> </w:t>
      </w:r>
      <w:proofErr w:type="spellStart"/>
      <w:r w:rsidRPr="00CE2150">
        <w:rPr>
          <w:rFonts w:ascii="Times New Roman" w:hAnsi="Times New Roman" w:cs="Times New Roman"/>
          <w:sz w:val="24"/>
          <w:szCs w:val="24"/>
        </w:rPr>
        <w:t>untuk</w:t>
      </w:r>
      <w:proofErr w:type="spellEnd"/>
      <w:r w:rsidRPr="00CE2150">
        <w:rPr>
          <w:rFonts w:ascii="Times New Roman" w:hAnsi="Times New Roman" w:cs="Times New Roman"/>
          <w:sz w:val="24"/>
          <w:szCs w:val="24"/>
        </w:rPr>
        <w:t xml:space="preserve"> </w:t>
      </w:r>
      <w:proofErr w:type="spellStart"/>
      <w:r w:rsidRPr="00CE2150">
        <w:rPr>
          <w:rFonts w:ascii="Times New Roman" w:hAnsi="Times New Roman" w:cs="Times New Roman"/>
          <w:sz w:val="24"/>
          <w:szCs w:val="24"/>
        </w:rPr>
        <w:t>menyelesaikan</w:t>
      </w:r>
      <w:proofErr w:type="spellEnd"/>
      <w:r w:rsidR="00DC30D9">
        <w:rPr>
          <w:rFonts w:ascii="Times New Roman" w:hAnsi="Times New Roman" w:cs="Times New Roman"/>
          <w:sz w:val="24"/>
          <w:szCs w:val="24"/>
        </w:rPr>
        <w:t xml:space="preserve"> </w:t>
      </w:r>
      <w:r w:rsidRPr="00CE2150">
        <w:rPr>
          <w:rFonts w:ascii="Times New Roman" w:hAnsi="Times New Roman" w:cs="Times New Roman"/>
          <w:sz w:val="24"/>
          <w:szCs w:val="24"/>
        </w:rPr>
        <w:t xml:space="preserve">program Pendidikan </w:t>
      </w:r>
      <w:proofErr w:type="spellStart"/>
      <w:r w:rsidRPr="00CE2150">
        <w:rPr>
          <w:rFonts w:ascii="Times New Roman" w:hAnsi="Times New Roman" w:cs="Times New Roman"/>
          <w:sz w:val="24"/>
          <w:szCs w:val="24"/>
        </w:rPr>
        <w:t>stara</w:t>
      </w:r>
      <w:proofErr w:type="spellEnd"/>
      <w:r w:rsidRPr="00CE2150">
        <w:rPr>
          <w:rFonts w:ascii="Times New Roman" w:hAnsi="Times New Roman" w:cs="Times New Roman"/>
          <w:sz w:val="24"/>
          <w:szCs w:val="24"/>
        </w:rPr>
        <w:t xml:space="preserve"> </w:t>
      </w:r>
      <w:proofErr w:type="spellStart"/>
      <w:r w:rsidRPr="00CE2150">
        <w:rPr>
          <w:rFonts w:ascii="Times New Roman" w:hAnsi="Times New Roman" w:cs="Times New Roman"/>
          <w:sz w:val="24"/>
          <w:szCs w:val="24"/>
        </w:rPr>
        <w:t>satu</w:t>
      </w:r>
      <w:proofErr w:type="spellEnd"/>
      <w:r w:rsidRPr="00CE2150">
        <w:rPr>
          <w:rFonts w:ascii="Times New Roman" w:hAnsi="Times New Roman" w:cs="Times New Roman"/>
          <w:sz w:val="24"/>
          <w:szCs w:val="24"/>
        </w:rPr>
        <w:t xml:space="preserve"> (S-1) pada </w:t>
      </w:r>
      <w:proofErr w:type="spellStart"/>
      <w:r w:rsidRPr="00CE2150">
        <w:rPr>
          <w:rFonts w:ascii="Times New Roman" w:hAnsi="Times New Roman" w:cs="Times New Roman"/>
          <w:sz w:val="24"/>
          <w:szCs w:val="24"/>
        </w:rPr>
        <w:t>jurusan</w:t>
      </w:r>
      <w:proofErr w:type="spellEnd"/>
      <w:r w:rsidRPr="00CE2150">
        <w:rPr>
          <w:rFonts w:ascii="Times New Roman" w:hAnsi="Times New Roman" w:cs="Times New Roman"/>
          <w:sz w:val="24"/>
          <w:szCs w:val="24"/>
        </w:rPr>
        <w:t xml:space="preserve"> </w:t>
      </w:r>
      <w:proofErr w:type="spellStart"/>
      <w:r w:rsidRPr="00CE2150">
        <w:rPr>
          <w:rFonts w:ascii="Times New Roman" w:hAnsi="Times New Roman" w:cs="Times New Roman"/>
          <w:sz w:val="24"/>
          <w:szCs w:val="24"/>
        </w:rPr>
        <w:t>Pendidkan</w:t>
      </w:r>
      <w:proofErr w:type="spellEnd"/>
      <w:r w:rsidRPr="00CE2150">
        <w:rPr>
          <w:rFonts w:ascii="Times New Roman" w:hAnsi="Times New Roman" w:cs="Times New Roman"/>
          <w:sz w:val="24"/>
          <w:szCs w:val="24"/>
        </w:rPr>
        <w:t xml:space="preserve"> </w:t>
      </w:r>
      <w:proofErr w:type="spellStart"/>
      <w:r w:rsidRPr="00CE2150">
        <w:rPr>
          <w:rFonts w:ascii="Times New Roman" w:hAnsi="Times New Roman" w:cs="Times New Roman"/>
          <w:sz w:val="24"/>
          <w:szCs w:val="24"/>
        </w:rPr>
        <w:t>Ilmu</w:t>
      </w:r>
      <w:proofErr w:type="spellEnd"/>
      <w:r w:rsidRPr="00CE2150">
        <w:rPr>
          <w:rFonts w:ascii="Times New Roman" w:hAnsi="Times New Roman" w:cs="Times New Roman"/>
          <w:sz w:val="24"/>
          <w:szCs w:val="24"/>
        </w:rPr>
        <w:t xml:space="preserve"> </w:t>
      </w:r>
      <w:proofErr w:type="spellStart"/>
      <w:r w:rsidRPr="00CE2150">
        <w:rPr>
          <w:rFonts w:ascii="Times New Roman" w:hAnsi="Times New Roman" w:cs="Times New Roman"/>
          <w:sz w:val="24"/>
          <w:szCs w:val="24"/>
        </w:rPr>
        <w:t>Pengetahuan</w:t>
      </w:r>
      <w:proofErr w:type="spellEnd"/>
      <w:r w:rsidRPr="00CE2150">
        <w:rPr>
          <w:rFonts w:ascii="Times New Roman" w:hAnsi="Times New Roman" w:cs="Times New Roman"/>
          <w:sz w:val="24"/>
          <w:szCs w:val="24"/>
        </w:rPr>
        <w:t xml:space="preserve"> Sosial di </w:t>
      </w:r>
      <w:proofErr w:type="spellStart"/>
      <w:r w:rsidRPr="00CE2150">
        <w:rPr>
          <w:rFonts w:ascii="Times New Roman" w:hAnsi="Times New Roman" w:cs="Times New Roman"/>
          <w:sz w:val="24"/>
          <w:szCs w:val="24"/>
        </w:rPr>
        <w:t>Institut</w:t>
      </w:r>
      <w:proofErr w:type="spellEnd"/>
      <w:r w:rsidRPr="00CE2150">
        <w:rPr>
          <w:rFonts w:ascii="Times New Roman" w:hAnsi="Times New Roman" w:cs="Times New Roman"/>
          <w:sz w:val="24"/>
          <w:szCs w:val="24"/>
        </w:rPr>
        <w:t xml:space="preserve"> Pendidikan </w:t>
      </w:r>
      <w:proofErr w:type="spellStart"/>
      <w:r w:rsidRPr="00CE2150">
        <w:rPr>
          <w:rFonts w:ascii="Times New Roman" w:hAnsi="Times New Roman" w:cs="Times New Roman"/>
          <w:sz w:val="24"/>
          <w:szCs w:val="24"/>
        </w:rPr>
        <w:t>Indonesia.Manfaat</w:t>
      </w:r>
      <w:proofErr w:type="spellEnd"/>
      <w:r w:rsidRPr="00CE2150">
        <w:rPr>
          <w:rFonts w:ascii="Times New Roman" w:hAnsi="Times New Roman" w:cs="Times New Roman"/>
          <w:sz w:val="24"/>
          <w:szCs w:val="24"/>
        </w:rPr>
        <w:t xml:space="preserve"> yang di </w:t>
      </w:r>
      <w:proofErr w:type="spellStart"/>
      <w:r w:rsidRPr="00CE2150">
        <w:rPr>
          <w:rFonts w:ascii="Times New Roman" w:hAnsi="Times New Roman" w:cs="Times New Roman"/>
          <w:sz w:val="24"/>
          <w:szCs w:val="24"/>
        </w:rPr>
        <w:t>harapkan</w:t>
      </w:r>
      <w:proofErr w:type="spellEnd"/>
      <w:r w:rsidRPr="00CE2150">
        <w:rPr>
          <w:rFonts w:ascii="Times New Roman" w:hAnsi="Times New Roman" w:cs="Times New Roman"/>
          <w:sz w:val="24"/>
          <w:szCs w:val="24"/>
        </w:rPr>
        <w:t xml:space="preserve"> </w:t>
      </w:r>
      <w:proofErr w:type="spellStart"/>
      <w:r w:rsidRPr="00CE2150">
        <w:rPr>
          <w:rFonts w:ascii="Times New Roman" w:hAnsi="Times New Roman" w:cs="Times New Roman"/>
          <w:sz w:val="24"/>
          <w:szCs w:val="24"/>
        </w:rPr>
        <w:t>daam</w:t>
      </w:r>
      <w:proofErr w:type="spellEnd"/>
      <w:r w:rsidRPr="00CE2150">
        <w:rPr>
          <w:rFonts w:ascii="Times New Roman" w:hAnsi="Times New Roman" w:cs="Times New Roman"/>
          <w:sz w:val="24"/>
          <w:szCs w:val="24"/>
        </w:rPr>
        <w:t xml:space="preserve"> </w:t>
      </w:r>
      <w:proofErr w:type="spellStart"/>
      <w:r w:rsidRPr="00CE2150">
        <w:rPr>
          <w:rFonts w:ascii="Times New Roman" w:hAnsi="Times New Roman" w:cs="Times New Roman"/>
          <w:sz w:val="24"/>
          <w:szCs w:val="24"/>
        </w:rPr>
        <w:t>penelitian</w:t>
      </w:r>
      <w:proofErr w:type="spellEnd"/>
      <w:r w:rsidRPr="00CE2150">
        <w:rPr>
          <w:rFonts w:ascii="Times New Roman" w:hAnsi="Times New Roman" w:cs="Times New Roman"/>
          <w:sz w:val="24"/>
          <w:szCs w:val="24"/>
        </w:rPr>
        <w:t xml:space="preserve"> </w:t>
      </w:r>
      <w:proofErr w:type="spellStart"/>
      <w:r w:rsidRPr="00CE2150">
        <w:rPr>
          <w:rFonts w:ascii="Times New Roman" w:hAnsi="Times New Roman" w:cs="Times New Roman"/>
          <w:sz w:val="24"/>
          <w:szCs w:val="24"/>
        </w:rPr>
        <w:t>ini</w:t>
      </w:r>
      <w:proofErr w:type="spellEnd"/>
      <w:r w:rsidRPr="00CE2150">
        <w:rPr>
          <w:rFonts w:ascii="Times New Roman" w:hAnsi="Times New Roman" w:cs="Times New Roman"/>
          <w:sz w:val="24"/>
          <w:szCs w:val="24"/>
        </w:rPr>
        <w:t xml:space="preserve"> </w:t>
      </w:r>
      <w:proofErr w:type="spellStart"/>
      <w:r w:rsidRPr="00CE2150">
        <w:rPr>
          <w:rFonts w:ascii="Times New Roman" w:hAnsi="Times New Roman" w:cs="Times New Roman"/>
          <w:sz w:val="24"/>
          <w:szCs w:val="24"/>
        </w:rPr>
        <w:t>yaitu</w:t>
      </w:r>
      <w:proofErr w:type="spellEnd"/>
      <w:r w:rsidRPr="00CE2150">
        <w:rPr>
          <w:rFonts w:ascii="Times New Roman" w:hAnsi="Times New Roman" w:cs="Times New Roman"/>
          <w:sz w:val="24"/>
          <w:szCs w:val="24"/>
        </w:rPr>
        <w:t>:</w:t>
      </w:r>
    </w:p>
    <w:p w14:paraId="42812F06" w14:textId="77777777" w:rsidR="0044200A" w:rsidRDefault="00CE2150" w:rsidP="00341340">
      <w:pPr>
        <w:pStyle w:val="ListParagraph"/>
        <w:numPr>
          <w:ilvl w:val="0"/>
          <w:numId w:val="73"/>
        </w:numPr>
        <w:spacing w:after="0" w:line="360" w:lineRule="auto"/>
        <w:jc w:val="both"/>
        <w:rPr>
          <w:rFonts w:ascii="Times New Roman" w:hAnsi="Times New Roman" w:cs="Times New Roman"/>
          <w:sz w:val="24"/>
          <w:szCs w:val="24"/>
        </w:rPr>
      </w:pPr>
      <w:r w:rsidRPr="00DC30D9">
        <w:rPr>
          <w:rFonts w:ascii="Times New Roman" w:hAnsi="Times New Roman" w:cs="Times New Roman"/>
          <w:sz w:val="24"/>
          <w:szCs w:val="24"/>
        </w:rPr>
        <w:t xml:space="preserve">Manfaat </w:t>
      </w:r>
      <w:proofErr w:type="spellStart"/>
      <w:r w:rsidRPr="00DC30D9">
        <w:rPr>
          <w:rFonts w:ascii="Times New Roman" w:hAnsi="Times New Roman" w:cs="Times New Roman"/>
          <w:sz w:val="24"/>
          <w:szCs w:val="24"/>
        </w:rPr>
        <w:t>Teoritis</w:t>
      </w:r>
      <w:proofErr w:type="spellEnd"/>
    </w:p>
    <w:p w14:paraId="1C93782A" w14:textId="07BA96BC" w:rsidR="00DC30D9" w:rsidRPr="0044200A" w:rsidRDefault="00875CEA" w:rsidP="0044200A">
      <w:pPr>
        <w:pStyle w:val="ListParagraph"/>
        <w:spacing w:after="0" w:line="360" w:lineRule="auto"/>
        <w:ind w:left="0" w:firstLine="720"/>
        <w:jc w:val="both"/>
        <w:rPr>
          <w:rFonts w:ascii="Times New Roman" w:hAnsi="Times New Roman" w:cs="Times New Roman"/>
          <w:sz w:val="24"/>
          <w:szCs w:val="24"/>
        </w:rPr>
      </w:pPr>
      <w:r w:rsidRPr="0044200A">
        <w:rPr>
          <w:rFonts w:ascii="Times New Roman" w:hAnsi="Times New Roman" w:cs="Times New Roman"/>
          <w:sz w:val="24"/>
          <w:szCs w:val="24"/>
        </w:rPr>
        <w:t xml:space="preserve">Hasil </w:t>
      </w:r>
      <w:proofErr w:type="spellStart"/>
      <w:r w:rsidRPr="0044200A">
        <w:rPr>
          <w:rFonts w:ascii="Times New Roman" w:hAnsi="Times New Roman" w:cs="Times New Roman"/>
          <w:sz w:val="24"/>
          <w:szCs w:val="24"/>
        </w:rPr>
        <w:t>penelitian</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ini</w:t>
      </w:r>
      <w:proofErr w:type="spellEnd"/>
      <w:r w:rsidRPr="0044200A">
        <w:rPr>
          <w:rFonts w:ascii="Times New Roman" w:hAnsi="Times New Roman" w:cs="Times New Roman"/>
          <w:sz w:val="24"/>
          <w:szCs w:val="24"/>
        </w:rPr>
        <w:t xml:space="preserve"> di </w:t>
      </w:r>
      <w:proofErr w:type="spellStart"/>
      <w:r w:rsidRPr="0044200A">
        <w:rPr>
          <w:rFonts w:ascii="Times New Roman" w:hAnsi="Times New Roman" w:cs="Times New Roman"/>
          <w:sz w:val="24"/>
          <w:szCs w:val="24"/>
        </w:rPr>
        <w:t>harapkan</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dapat</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menambah</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wawasan</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serta</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pengetahuan</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bagi</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peneliti</w:t>
      </w:r>
      <w:proofErr w:type="spellEnd"/>
      <w:r w:rsidRPr="0044200A">
        <w:rPr>
          <w:rFonts w:ascii="Times New Roman" w:hAnsi="Times New Roman" w:cs="Times New Roman"/>
          <w:sz w:val="24"/>
          <w:szCs w:val="24"/>
        </w:rPr>
        <w:t xml:space="preserve"> dan yang </w:t>
      </w:r>
      <w:proofErr w:type="spellStart"/>
      <w:r w:rsidRPr="0044200A">
        <w:rPr>
          <w:rFonts w:ascii="Times New Roman" w:hAnsi="Times New Roman" w:cs="Times New Roman"/>
          <w:sz w:val="24"/>
          <w:szCs w:val="24"/>
        </w:rPr>
        <w:t>membacanya</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mengenai</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pengaruh</w:t>
      </w:r>
      <w:proofErr w:type="spellEnd"/>
      <w:r w:rsidRPr="0044200A">
        <w:rPr>
          <w:rFonts w:ascii="Times New Roman" w:hAnsi="Times New Roman" w:cs="Times New Roman"/>
          <w:sz w:val="24"/>
          <w:szCs w:val="24"/>
        </w:rPr>
        <w:t xml:space="preserve"> media </w:t>
      </w:r>
      <w:proofErr w:type="spellStart"/>
      <w:r w:rsidRPr="0044200A">
        <w:rPr>
          <w:rFonts w:ascii="Times New Roman" w:hAnsi="Times New Roman" w:cs="Times New Roman"/>
          <w:sz w:val="24"/>
          <w:szCs w:val="24"/>
        </w:rPr>
        <w:t>pembelajaran</w:t>
      </w:r>
      <w:proofErr w:type="spellEnd"/>
      <w:r w:rsidRPr="0044200A">
        <w:rPr>
          <w:rFonts w:ascii="Times New Roman" w:hAnsi="Times New Roman" w:cs="Times New Roman"/>
          <w:sz w:val="24"/>
          <w:szCs w:val="24"/>
        </w:rPr>
        <w:t xml:space="preserve"> </w:t>
      </w:r>
      <w:r w:rsidR="00F81BEC" w:rsidRPr="00F81BEC">
        <w:rPr>
          <w:rFonts w:ascii="Times New Roman" w:hAnsi="Times New Roman" w:cs="Times New Roman"/>
          <w:i/>
          <w:sz w:val="24"/>
          <w:szCs w:val="24"/>
        </w:rPr>
        <w:t xml:space="preserve">spinning </w:t>
      </w:r>
      <w:proofErr w:type="spellStart"/>
      <w:r w:rsidR="00F81BEC" w:rsidRPr="00F81BEC">
        <w:rPr>
          <w:rFonts w:ascii="Times New Roman" w:hAnsi="Times New Roman" w:cs="Times New Roman"/>
          <w:i/>
          <w:sz w:val="24"/>
          <w:szCs w:val="24"/>
        </w:rPr>
        <w:t>whell</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terhadap</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motivasi</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belajar</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peserta</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didik</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dalam</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pembelajaran</w:t>
      </w:r>
      <w:proofErr w:type="spellEnd"/>
      <w:r w:rsidRPr="0044200A">
        <w:rPr>
          <w:rFonts w:ascii="Times New Roman" w:hAnsi="Times New Roman" w:cs="Times New Roman"/>
          <w:sz w:val="24"/>
          <w:szCs w:val="24"/>
        </w:rPr>
        <w:t xml:space="preserve"> </w:t>
      </w:r>
      <w:proofErr w:type="spellStart"/>
      <w:r w:rsidRPr="0044200A">
        <w:rPr>
          <w:rFonts w:ascii="Times New Roman" w:hAnsi="Times New Roman" w:cs="Times New Roman"/>
          <w:sz w:val="24"/>
          <w:szCs w:val="24"/>
        </w:rPr>
        <w:t>ips</w:t>
      </w:r>
      <w:proofErr w:type="spellEnd"/>
    </w:p>
    <w:p w14:paraId="202F0070" w14:textId="498B5DE6" w:rsidR="00875CEA" w:rsidRPr="00DC30D9" w:rsidRDefault="00875CEA" w:rsidP="00341340">
      <w:pPr>
        <w:pStyle w:val="ListParagraph"/>
        <w:numPr>
          <w:ilvl w:val="0"/>
          <w:numId w:val="73"/>
        </w:numPr>
        <w:spacing w:after="0" w:line="360" w:lineRule="auto"/>
        <w:jc w:val="both"/>
        <w:rPr>
          <w:rFonts w:ascii="Times New Roman" w:hAnsi="Times New Roman" w:cs="Times New Roman"/>
          <w:sz w:val="24"/>
          <w:szCs w:val="24"/>
        </w:rPr>
      </w:pPr>
      <w:r w:rsidRPr="00DC30D9">
        <w:rPr>
          <w:rFonts w:ascii="Times New Roman" w:hAnsi="Times New Roman" w:cs="Times New Roman"/>
          <w:sz w:val="24"/>
          <w:szCs w:val="24"/>
        </w:rPr>
        <w:t xml:space="preserve">Manfaat </w:t>
      </w:r>
      <w:proofErr w:type="spellStart"/>
      <w:r w:rsidRPr="00DC30D9">
        <w:rPr>
          <w:rFonts w:ascii="Times New Roman" w:hAnsi="Times New Roman" w:cs="Times New Roman"/>
          <w:sz w:val="24"/>
          <w:szCs w:val="24"/>
        </w:rPr>
        <w:t>Secara</w:t>
      </w:r>
      <w:proofErr w:type="spellEnd"/>
      <w:r w:rsidRPr="00DC30D9">
        <w:rPr>
          <w:rFonts w:ascii="Times New Roman" w:hAnsi="Times New Roman" w:cs="Times New Roman"/>
          <w:sz w:val="24"/>
          <w:szCs w:val="24"/>
        </w:rPr>
        <w:t xml:space="preserve"> </w:t>
      </w:r>
      <w:proofErr w:type="spellStart"/>
      <w:r w:rsidRPr="00DC30D9">
        <w:rPr>
          <w:rFonts w:ascii="Times New Roman" w:hAnsi="Times New Roman" w:cs="Times New Roman"/>
          <w:sz w:val="24"/>
          <w:szCs w:val="24"/>
        </w:rPr>
        <w:t>Praktis</w:t>
      </w:r>
      <w:proofErr w:type="spellEnd"/>
      <w:r w:rsidRPr="00DC30D9">
        <w:rPr>
          <w:rFonts w:ascii="Times New Roman" w:hAnsi="Times New Roman" w:cs="Times New Roman"/>
          <w:sz w:val="24"/>
          <w:szCs w:val="24"/>
        </w:rPr>
        <w:t>.</w:t>
      </w:r>
    </w:p>
    <w:p w14:paraId="130E8253" w14:textId="21FA0C19" w:rsidR="00875CEA" w:rsidRDefault="00875CEA" w:rsidP="0044200A">
      <w:pPr>
        <w:spacing w:after="0" w:line="360" w:lineRule="auto"/>
        <w:ind w:left="360"/>
        <w:jc w:val="both"/>
        <w:rPr>
          <w:rFonts w:ascii="Times New Roman" w:hAnsi="Times New Roman" w:cs="Times New Roman"/>
          <w:sz w:val="24"/>
          <w:szCs w:val="24"/>
        </w:rPr>
      </w:pPr>
      <w:r w:rsidRPr="00875CEA">
        <w:rPr>
          <w:rFonts w:ascii="Times New Roman" w:hAnsi="Times New Roman" w:cs="Times New Roman"/>
          <w:sz w:val="24"/>
          <w:szCs w:val="24"/>
        </w:rPr>
        <w:t>A.</w:t>
      </w:r>
      <w:r w:rsidR="00F8459D">
        <w:rPr>
          <w:rFonts w:ascii="Times New Roman" w:hAnsi="Times New Roman" w:cs="Times New Roman"/>
          <w:sz w:val="24"/>
          <w:szCs w:val="24"/>
        </w:rPr>
        <w:t xml:space="preserve"> </w:t>
      </w:r>
      <w:r w:rsidRPr="00875CEA">
        <w:rPr>
          <w:rFonts w:ascii="Times New Roman" w:hAnsi="Times New Roman" w:cs="Times New Roman"/>
          <w:sz w:val="24"/>
          <w:szCs w:val="24"/>
        </w:rPr>
        <w:t xml:space="preserve">Bagi </w:t>
      </w:r>
      <w:proofErr w:type="spellStart"/>
      <w:r w:rsidRPr="00875CEA">
        <w:rPr>
          <w:rFonts w:ascii="Times New Roman" w:hAnsi="Times New Roman" w:cs="Times New Roman"/>
          <w:sz w:val="24"/>
          <w:szCs w:val="24"/>
        </w:rPr>
        <w:t>Sekolah</w:t>
      </w:r>
      <w:proofErr w:type="spellEnd"/>
    </w:p>
    <w:p w14:paraId="11147BA1" w14:textId="77777777" w:rsidR="00A43423" w:rsidRDefault="00875CEA" w:rsidP="00A43423">
      <w:pPr>
        <w:spacing w:after="0" w:line="360" w:lineRule="auto"/>
        <w:ind w:firstLine="360"/>
        <w:jc w:val="both"/>
        <w:rPr>
          <w:rFonts w:ascii="Times New Roman" w:hAnsi="Times New Roman" w:cs="Times New Roman"/>
          <w:sz w:val="24"/>
          <w:szCs w:val="24"/>
        </w:rPr>
      </w:pPr>
      <w:proofErr w:type="spellStart"/>
      <w:r w:rsidRPr="00875CEA">
        <w:rPr>
          <w:rFonts w:ascii="Times New Roman" w:hAnsi="Times New Roman" w:cs="Times New Roman"/>
          <w:sz w:val="24"/>
          <w:szCs w:val="24"/>
        </w:rPr>
        <w:t>Penelitian</w:t>
      </w:r>
      <w:proofErr w:type="spellEnd"/>
      <w:r w:rsidRPr="00875CEA">
        <w:rPr>
          <w:rFonts w:ascii="Times New Roman" w:hAnsi="Times New Roman" w:cs="Times New Roman"/>
          <w:sz w:val="24"/>
          <w:szCs w:val="24"/>
        </w:rPr>
        <w:t xml:space="preserve"> </w:t>
      </w:r>
      <w:proofErr w:type="spellStart"/>
      <w:r w:rsidRPr="00875CEA">
        <w:rPr>
          <w:rFonts w:ascii="Times New Roman" w:hAnsi="Times New Roman" w:cs="Times New Roman"/>
          <w:sz w:val="24"/>
          <w:szCs w:val="24"/>
        </w:rPr>
        <w:t>ini</w:t>
      </w:r>
      <w:proofErr w:type="spellEnd"/>
      <w:r w:rsidRPr="00875CEA">
        <w:rPr>
          <w:rFonts w:ascii="Times New Roman" w:hAnsi="Times New Roman" w:cs="Times New Roman"/>
          <w:sz w:val="24"/>
          <w:szCs w:val="24"/>
        </w:rPr>
        <w:t xml:space="preserve"> </w:t>
      </w:r>
      <w:proofErr w:type="spellStart"/>
      <w:r w:rsidRPr="00875CEA">
        <w:rPr>
          <w:rFonts w:ascii="Times New Roman" w:hAnsi="Times New Roman" w:cs="Times New Roman"/>
          <w:sz w:val="24"/>
          <w:szCs w:val="24"/>
        </w:rPr>
        <w:t>diharapkan</w:t>
      </w:r>
      <w:proofErr w:type="spellEnd"/>
      <w:r w:rsidRPr="00875CEA">
        <w:rPr>
          <w:rFonts w:ascii="Times New Roman" w:hAnsi="Times New Roman" w:cs="Times New Roman"/>
          <w:sz w:val="24"/>
          <w:szCs w:val="24"/>
        </w:rPr>
        <w:t xml:space="preserve"> </w:t>
      </w:r>
      <w:proofErr w:type="spellStart"/>
      <w:r w:rsidRPr="00875CEA">
        <w:rPr>
          <w:rFonts w:ascii="Times New Roman" w:hAnsi="Times New Roman" w:cs="Times New Roman"/>
          <w:sz w:val="24"/>
          <w:szCs w:val="24"/>
        </w:rPr>
        <w:t>dapat</w:t>
      </w:r>
      <w:proofErr w:type="spellEnd"/>
      <w:r w:rsidRPr="00875CEA">
        <w:rPr>
          <w:rFonts w:ascii="Times New Roman" w:hAnsi="Times New Roman" w:cs="Times New Roman"/>
          <w:sz w:val="24"/>
          <w:szCs w:val="24"/>
        </w:rPr>
        <w:t xml:space="preserve"> </w:t>
      </w:r>
      <w:proofErr w:type="spellStart"/>
      <w:r w:rsidRPr="00875CEA">
        <w:rPr>
          <w:rFonts w:ascii="Times New Roman" w:hAnsi="Times New Roman" w:cs="Times New Roman"/>
          <w:sz w:val="24"/>
          <w:szCs w:val="24"/>
        </w:rPr>
        <w:t>memberikan</w:t>
      </w:r>
      <w:proofErr w:type="spellEnd"/>
      <w:r w:rsidRPr="00875CEA">
        <w:rPr>
          <w:rFonts w:ascii="Times New Roman" w:hAnsi="Times New Roman" w:cs="Times New Roman"/>
          <w:sz w:val="24"/>
          <w:szCs w:val="24"/>
        </w:rPr>
        <w:t xml:space="preserve"> </w:t>
      </w:r>
      <w:proofErr w:type="spellStart"/>
      <w:r w:rsidRPr="00875CEA">
        <w:rPr>
          <w:rFonts w:ascii="Times New Roman" w:hAnsi="Times New Roman" w:cs="Times New Roman"/>
          <w:sz w:val="24"/>
          <w:szCs w:val="24"/>
        </w:rPr>
        <w:t>masukan</w:t>
      </w:r>
      <w:proofErr w:type="spellEnd"/>
      <w:r w:rsidRPr="00875CEA">
        <w:rPr>
          <w:rFonts w:ascii="Times New Roman" w:hAnsi="Times New Roman" w:cs="Times New Roman"/>
          <w:sz w:val="24"/>
          <w:szCs w:val="24"/>
        </w:rPr>
        <w:t xml:space="preserve"> </w:t>
      </w:r>
      <w:proofErr w:type="spellStart"/>
      <w:r w:rsidRPr="00875CEA">
        <w:rPr>
          <w:rFonts w:ascii="Times New Roman" w:hAnsi="Times New Roman" w:cs="Times New Roman"/>
          <w:sz w:val="24"/>
          <w:szCs w:val="24"/>
        </w:rPr>
        <w:t>bagi</w:t>
      </w:r>
      <w:proofErr w:type="spellEnd"/>
      <w:r w:rsidRPr="00875CEA">
        <w:rPr>
          <w:rFonts w:ascii="Times New Roman" w:hAnsi="Times New Roman" w:cs="Times New Roman"/>
          <w:sz w:val="24"/>
          <w:szCs w:val="24"/>
        </w:rPr>
        <w:t xml:space="preserve"> </w:t>
      </w:r>
      <w:proofErr w:type="spellStart"/>
      <w:r w:rsidRPr="00875CEA">
        <w:rPr>
          <w:rFonts w:ascii="Times New Roman" w:hAnsi="Times New Roman" w:cs="Times New Roman"/>
          <w:sz w:val="24"/>
          <w:szCs w:val="24"/>
        </w:rPr>
        <w:t>sekolah</w:t>
      </w:r>
      <w:proofErr w:type="spellEnd"/>
      <w:r w:rsidRPr="00875CEA">
        <w:rPr>
          <w:rFonts w:ascii="Times New Roman" w:hAnsi="Times New Roman" w:cs="Times New Roman"/>
          <w:sz w:val="24"/>
          <w:szCs w:val="24"/>
        </w:rPr>
        <w:t xml:space="preserve"> </w:t>
      </w:r>
      <w:proofErr w:type="spellStart"/>
      <w:r w:rsidRPr="00875CEA">
        <w:rPr>
          <w:rFonts w:ascii="Times New Roman" w:hAnsi="Times New Roman" w:cs="Times New Roman"/>
          <w:sz w:val="24"/>
          <w:szCs w:val="24"/>
        </w:rPr>
        <w:t>untuk</w:t>
      </w:r>
      <w:proofErr w:type="spellEnd"/>
      <w:r w:rsidRPr="00875CEA">
        <w:rPr>
          <w:rFonts w:ascii="Times New Roman" w:hAnsi="Times New Roman" w:cs="Times New Roman"/>
          <w:sz w:val="24"/>
          <w:szCs w:val="24"/>
        </w:rPr>
        <w:t xml:space="preserve"> </w:t>
      </w:r>
      <w:proofErr w:type="spellStart"/>
      <w:r w:rsidRPr="00875CEA">
        <w:rPr>
          <w:rFonts w:ascii="Times New Roman" w:hAnsi="Times New Roman" w:cs="Times New Roman"/>
          <w:sz w:val="24"/>
          <w:szCs w:val="24"/>
        </w:rPr>
        <w:t>kegiatan</w:t>
      </w:r>
      <w:proofErr w:type="spellEnd"/>
      <w:r w:rsidRPr="00875CEA">
        <w:rPr>
          <w:rFonts w:ascii="Times New Roman" w:hAnsi="Times New Roman" w:cs="Times New Roman"/>
          <w:sz w:val="24"/>
          <w:szCs w:val="24"/>
        </w:rPr>
        <w:t xml:space="preserve"> yang </w:t>
      </w:r>
      <w:proofErr w:type="spellStart"/>
      <w:r w:rsidRPr="00875CEA">
        <w:rPr>
          <w:rFonts w:ascii="Times New Roman" w:hAnsi="Times New Roman" w:cs="Times New Roman"/>
          <w:sz w:val="24"/>
          <w:szCs w:val="24"/>
        </w:rPr>
        <w:t>berkaitan</w:t>
      </w:r>
      <w:proofErr w:type="spellEnd"/>
      <w:r w:rsidRPr="00875CEA">
        <w:rPr>
          <w:rFonts w:ascii="Times New Roman" w:hAnsi="Times New Roman" w:cs="Times New Roman"/>
          <w:sz w:val="24"/>
          <w:szCs w:val="24"/>
        </w:rPr>
        <w:t xml:space="preserve"> </w:t>
      </w:r>
      <w:proofErr w:type="spellStart"/>
      <w:r w:rsidRPr="00875CEA">
        <w:rPr>
          <w:rFonts w:ascii="Times New Roman" w:hAnsi="Times New Roman" w:cs="Times New Roman"/>
          <w:sz w:val="24"/>
          <w:szCs w:val="24"/>
        </w:rPr>
        <w:t>dengan</w:t>
      </w:r>
      <w:proofErr w:type="spellEnd"/>
      <w:r w:rsidRPr="00875CEA">
        <w:rPr>
          <w:rFonts w:ascii="Times New Roman" w:hAnsi="Times New Roman" w:cs="Times New Roman"/>
          <w:sz w:val="24"/>
          <w:szCs w:val="24"/>
        </w:rPr>
        <w:t xml:space="preserve"> </w:t>
      </w:r>
      <w:proofErr w:type="spellStart"/>
      <w:r w:rsidRPr="00875CEA">
        <w:rPr>
          <w:rFonts w:ascii="Times New Roman" w:hAnsi="Times New Roman" w:cs="Times New Roman"/>
          <w:sz w:val="24"/>
          <w:szCs w:val="24"/>
        </w:rPr>
        <w:t>pembelajaran</w:t>
      </w:r>
      <w:proofErr w:type="spellEnd"/>
      <w:r w:rsidRPr="00875CEA">
        <w:rPr>
          <w:rFonts w:ascii="Times New Roman" w:hAnsi="Times New Roman" w:cs="Times New Roman"/>
          <w:sz w:val="24"/>
          <w:szCs w:val="24"/>
        </w:rPr>
        <w:t xml:space="preserve">, </w:t>
      </w:r>
      <w:proofErr w:type="spellStart"/>
      <w:r w:rsidRPr="00875CEA">
        <w:rPr>
          <w:rFonts w:ascii="Times New Roman" w:hAnsi="Times New Roman" w:cs="Times New Roman"/>
          <w:sz w:val="24"/>
          <w:szCs w:val="24"/>
        </w:rPr>
        <w:t>sehingga</w:t>
      </w:r>
      <w:proofErr w:type="spellEnd"/>
      <w:r w:rsidRPr="00875CEA">
        <w:rPr>
          <w:rFonts w:ascii="Times New Roman" w:hAnsi="Times New Roman" w:cs="Times New Roman"/>
          <w:sz w:val="24"/>
          <w:szCs w:val="24"/>
        </w:rPr>
        <w:t xml:space="preserve"> </w:t>
      </w:r>
      <w:proofErr w:type="spellStart"/>
      <w:r w:rsidRPr="00875CEA">
        <w:rPr>
          <w:rFonts w:ascii="Times New Roman" w:hAnsi="Times New Roman" w:cs="Times New Roman"/>
          <w:sz w:val="24"/>
          <w:szCs w:val="24"/>
        </w:rPr>
        <w:t>dapat</w:t>
      </w:r>
      <w:proofErr w:type="spellEnd"/>
      <w:r w:rsidRPr="00875CEA">
        <w:rPr>
          <w:rFonts w:ascii="Times New Roman" w:hAnsi="Times New Roman" w:cs="Times New Roman"/>
          <w:sz w:val="24"/>
          <w:szCs w:val="24"/>
        </w:rPr>
        <w:t xml:space="preserve"> </w:t>
      </w:r>
      <w:proofErr w:type="spellStart"/>
      <w:r w:rsidRPr="00875CEA">
        <w:rPr>
          <w:rFonts w:ascii="Times New Roman" w:hAnsi="Times New Roman" w:cs="Times New Roman"/>
          <w:sz w:val="24"/>
          <w:szCs w:val="24"/>
        </w:rPr>
        <w:t>meningkatkan</w:t>
      </w:r>
      <w:proofErr w:type="spellEnd"/>
      <w:r w:rsidRPr="00875CEA">
        <w:rPr>
          <w:rFonts w:ascii="Times New Roman" w:hAnsi="Times New Roman" w:cs="Times New Roman"/>
          <w:sz w:val="24"/>
          <w:szCs w:val="24"/>
        </w:rPr>
        <w:t xml:space="preserve"> </w:t>
      </w:r>
      <w:proofErr w:type="spellStart"/>
      <w:r w:rsidRPr="00875CEA">
        <w:rPr>
          <w:rFonts w:ascii="Times New Roman" w:hAnsi="Times New Roman" w:cs="Times New Roman"/>
          <w:sz w:val="24"/>
          <w:szCs w:val="24"/>
        </w:rPr>
        <w:t>kualitas</w:t>
      </w:r>
      <w:proofErr w:type="spellEnd"/>
      <w:r w:rsidRPr="00875CEA">
        <w:rPr>
          <w:rFonts w:ascii="Times New Roman" w:hAnsi="Times New Roman" w:cs="Times New Roman"/>
          <w:sz w:val="24"/>
          <w:szCs w:val="24"/>
        </w:rPr>
        <w:t xml:space="preserve"> Pendidikan</w:t>
      </w:r>
      <w:r>
        <w:rPr>
          <w:rFonts w:ascii="Times New Roman" w:hAnsi="Times New Roman" w:cs="Times New Roman"/>
          <w:sz w:val="24"/>
          <w:szCs w:val="24"/>
        </w:rPr>
        <w:t>.</w:t>
      </w:r>
    </w:p>
    <w:p w14:paraId="51367F5D" w14:textId="5A29CFC4" w:rsidR="00F8459D" w:rsidRPr="00F8459D" w:rsidRDefault="00F8459D" w:rsidP="00A43423">
      <w:pPr>
        <w:spacing w:after="0" w:line="360" w:lineRule="auto"/>
        <w:ind w:firstLine="360"/>
        <w:jc w:val="both"/>
        <w:rPr>
          <w:rFonts w:ascii="Times New Roman" w:hAnsi="Times New Roman" w:cs="Times New Roman"/>
          <w:sz w:val="24"/>
          <w:szCs w:val="24"/>
        </w:rPr>
      </w:pPr>
      <w:r w:rsidRPr="00F8459D">
        <w:rPr>
          <w:rFonts w:ascii="Times New Roman" w:hAnsi="Times New Roman" w:cs="Times New Roman"/>
          <w:sz w:val="24"/>
          <w:szCs w:val="24"/>
        </w:rPr>
        <w:lastRenderedPageBreak/>
        <w:t>B.</w:t>
      </w:r>
      <w:r>
        <w:rPr>
          <w:rFonts w:ascii="Times New Roman" w:hAnsi="Times New Roman" w:cs="Times New Roman"/>
          <w:sz w:val="24"/>
          <w:szCs w:val="24"/>
        </w:rPr>
        <w:t xml:space="preserve"> </w:t>
      </w:r>
      <w:r w:rsidRPr="00F8459D">
        <w:rPr>
          <w:rFonts w:ascii="Times New Roman" w:hAnsi="Times New Roman" w:cs="Times New Roman"/>
          <w:sz w:val="24"/>
          <w:szCs w:val="24"/>
        </w:rPr>
        <w:t>Bagi Guru</w:t>
      </w:r>
    </w:p>
    <w:p w14:paraId="6E3EBB9D" w14:textId="495AC412" w:rsidR="00875CEA" w:rsidRDefault="00F8459D" w:rsidP="0044200A">
      <w:pPr>
        <w:spacing w:after="0" w:line="360" w:lineRule="auto"/>
        <w:ind w:firstLine="360"/>
        <w:jc w:val="both"/>
        <w:rPr>
          <w:rFonts w:ascii="Times New Roman" w:hAnsi="Times New Roman" w:cs="Times New Roman"/>
          <w:i/>
          <w:iCs/>
          <w:sz w:val="24"/>
          <w:szCs w:val="24"/>
        </w:rPr>
      </w:pPr>
      <w:r w:rsidRPr="00F8459D">
        <w:rPr>
          <w:rFonts w:ascii="Times New Roman" w:hAnsi="Times New Roman" w:cs="Times New Roman"/>
          <w:sz w:val="24"/>
          <w:szCs w:val="24"/>
        </w:rPr>
        <w:t xml:space="preserve">Dalam </w:t>
      </w:r>
      <w:proofErr w:type="spellStart"/>
      <w:r w:rsidRPr="00F8459D">
        <w:rPr>
          <w:rFonts w:ascii="Times New Roman" w:hAnsi="Times New Roman" w:cs="Times New Roman"/>
          <w:sz w:val="24"/>
          <w:szCs w:val="24"/>
        </w:rPr>
        <w:t>penelitian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ini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diharapkan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dapat</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memperdalam</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pemahaman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tentang</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berbagai</w:t>
      </w:r>
      <w:proofErr w:type="spellEnd"/>
      <w:r w:rsidRPr="00F8459D">
        <w:rPr>
          <w:rFonts w:ascii="Times New Roman" w:hAnsi="Times New Roman" w:cs="Times New Roman"/>
          <w:sz w:val="24"/>
          <w:szCs w:val="24"/>
        </w:rPr>
        <w:t xml:space="preserve"> media </w:t>
      </w:r>
      <w:proofErr w:type="spellStart"/>
      <w:r w:rsidRPr="00F8459D">
        <w:rPr>
          <w:rFonts w:ascii="Times New Roman" w:hAnsi="Times New Roman" w:cs="Times New Roman"/>
          <w:sz w:val="24"/>
          <w:szCs w:val="24"/>
        </w:rPr>
        <w:t>pembelajaran</w:t>
      </w:r>
      <w:proofErr w:type="spellEnd"/>
      <w:r w:rsidRPr="00F8459D">
        <w:rPr>
          <w:rFonts w:ascii="Times New Roman" w:hAnsi="Times New Roman" w:cs="Times New Roman"/>
          <w:sz w:val="24"/>
          <w:szCs w:val="24"/>
        </w:rPr>
        <w:t xml:space="preserve"> yang </w:t>
      </w:r>
      <w:proofErr w:type="spellStart"/>
      <w:r w:rsidRPr="00F8459D">
        <w:rPr>
          <w:rFonts w:ascii="Times New Roman" w:hAnsi="Times New Roman" w:cs="Times New Roman"/>
          <w:sz w:val="24"/>
          <w:szCs w:val="24"/>
        </w:rPr>
        <w:t>tersedia</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Alternatif</w:t>
      </w:r>
      <w:proofErr w:type="spellEnd"/>
      <w:r w:rsidRPr="00F8459D">
        <w:rPr>
          <w:rFonts w:ascii="Times New Roman" w:hAnsi="Times New Roman" w:cs="Times New Roman"/>
          <w:sz w:val="24"/>
          <w:szCs w:val="24"/>
        </w:rPr>
        <w:t xml:space="preserve"> media </w:t>
      </w:r>
      <w:proofErr w:type="spellStart"/>
      <w:r w:rsidRPr="00F8459D">
        <w:rPr>
          <w:rFonts w:ascii="Times New Roman" w:hAnsi="Times New Roman" w:cs="Times New Roman"/>
          <w:sz w:val="24"/>
          <w:szCs w:val="24"/>
        </w:rPr>
        <w:t>pembelajaran</w:t>
      </w:r>
      <w:proofErr w:type="spellEnd"/>
      <w:r w:rsidRPr="00F8459D">
        <w:rPr>
          <w:rFonts w:ascii="Times New Roman" w:hAnsi="Times New Roman" w:cs="Times New Roman"/>
          <w:sz w:val="24"/>
          <w:szCs w:val="24"/>
        </w:rPr>
        <w:t xml:space="preserve"> yang </w:t>
      </w:r>
      <w:proofErr w:type="spellStart"/>
      <w:r w:rsidRPr="00F8459D">
        <w:rPr>
          <w:rFonts w:ascii="Times New Roman" w:hAnsi="Times New Roman" w:cs="Times New Roman"/>
          <w:sz w:val="24"/>
          <w:szCs w:val="24"/>
        </w:rPr>
        <w:t>dapat</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digunakan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adalah</w:t>
      </w:r>
      <w:proofErr w:type="spellEnd"/>
      <w:r w:rsidRPr="00F8459D">
        <w:rPr>
          <w:rFonts w:ascii="Times New Roman" w:hAnsi="Times New Roman" w:cs="Times New Roman"/>
          <w:sz w:val="24"/>
          <w:szCs w:val="24"/>
        </w:rPr>
        <w:t xml:space="preserve"> media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r>
        <w:rPr>
          <w:rFonts w:ascii="Times New Roman" w:hAnsi="Times New Roman" w:cs="Times New Roman"/>
          <w:i/>
          <w:iCs/>
          <w:sz w:val="24"/>
          <w:szCs w:val="24"/>
        </w:rPr>
        <w:t>.</w:t>
      </w:r>
    </w:p>
    <w:p w14:paraId="0EDF7051" w14:textId="7F67E1D9" w:rsidR="00F8459D" w:rsidRPr="00F8459D" w:rsidRDefault="00F8459D" w:rsidP="0044200A">
      <w:pPr>
        <w:spacing w:after="0" w:line="360" w:lineRule="auto"/>
        <w:ind w:left="360"/>
        <w:jc w:val="both"/>
        <w:rPr>
          <w:rFonts w:ascii="Times New Roman" w:hAnsi="Times New Roman" w:cs="Times New Roman"/>
          <w:sz w:val="24"/>
          <w:szCs w:val="24"/>
        </w:rPr>
      </w:pPr>
      <w:r w:rsidRPr="00F8459D">
        <w:rPr>
          <w:rFonts w:ascii="Times New Roman" w:hAnsi="Times New Roman" w:cs="Times New Roman"/>
          <w:sz w:val="24"/>
          <w:szCs w:val="24"/>
        </w:rPr>
        <w:t>C.</w:t>
      </w:r>
      <w:r w:rsidR="00F81BEC">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Peserta</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didik</w:t>
      </w:r>
      <w:proofErr w:type="spellEnd"/>
    </w:p>
    <w:p w14:paraId="06F33100" w14:textId="14D855BD" w:rsidR="00F8459D" w:rsidRDefault="00F8459D" w:rsidP="0044200A">
      <w:pPr>
        <w:spacing w:after="0" w:line="360" w:lineRule="auto"/>
        <w:ind w:firstLine="284"/>
        <w:jc w:val="both"/>
        <w:rPr>
          <w:rFonts w:ascii="Times New Roman" w:hAnsi="Times New Roman" w:cs="Times New Roman"/>
          <w:sz w:val="24"/>
          <w:szCs w:val="24"/>
        </w:rPr>
      </w:pPr>
      <w:proofErr w:type="spellStart"/>
      <w:r w:rsidRPr="00F8459D">
        <w:rPr>
          <w:rFonts w:ascii="Times New Roman" w:hAnsi="Times New Roman" w:cs="Times New Roman"/>
          <w:sz w:val="24"/>
          <w:szCs w:val="24"/>
        </w:rPr>
        <w:t>Penelitian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ini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diharapkan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dapat</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membangkitkan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motivasi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belajar</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siswa</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khususnya</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dalam</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pembelajaran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ips</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sehingga</w:t>
      </w:r>
      <w:proofErr w:type="spellEnd"/>
      <w:r w:rsidRPr="00F8459D">
        <w:rPr>
          <w:rFonts w:ascii="Times New Roman" w:hAnsi="Times New Roman" w:cs="Times New Roman"/>
          <w:sz w:val="24"/>
          <w:szCs w:val="24"/>
        </w:rPr>
        <w:t xml:space="preserve"> proses </w:t>
      </w:r>
      <w:proofErr w:type="spellStart"/>
      <w:r w:rsidRPr="00F8459D">
        <w:rPr>
          <w:rFonts w:ascii="Times New Roman" w:hAnsi="Times New Roman" w:cs="Times New Roman"/>
          <w:sz w:val="24"/>
          <w:szCs w:val="24"/>
        </w:rPr>
        <w:t>pembelajaran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menjadi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lebih</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menarik</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menyenangkan</w:t>
      </w:r>
      <w:proofErr w:type="spellEnd"/>
      <w:r w:rsidRPr="00F8459D">
        <w:rPr>
          <w:rFonts w:ascii="Times New Roman" w:hAnsi="Times New Roman" w:cs="Times New Roman"/>
          <w:sz w:val="24"/>
          <w:szCs w:val="24"/>
        </w:rPr>
        <w:t xml:space="preserve">, dan </w:t>
      </w:r>
      <w:proofErr w:type="spellStart"/>
      <w:r w:rsidRPr="00F8459D">
        <w:rPr>
          <w:rFonts w:ascii="Times New Roman" w:hAnsi="Times New Roman" w:cs="Times New Roman"/>
          <w:sz w:val="24"/>
          <w:szCs w:val="24"/>
        </w:rPr>
        <w:t>lebih</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mudah</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dipahami</w:t>
      </w:r>
      <w:proofErr w:type="spellEnd"/>
    </w:p>
    <w:p w14:paraId="1E5F77AB" w14:textId="77777777" w:rsidR="00F87036" w:rsidRDefault="00F87036" w:rsidP="0044200A">
      <w:pPr>
        <w:spacing w:after="0" w:line="360" w:lineRule="auto"/>
        <w:ind w:firstLine="284"/>
        <w:jc w:val="both"/>
        <w:rPr>
          <w:rFonts w:ascii="Times New Roman" w:hAnsi="Times New Roman" w:cs="Times New Roman"/>
          <w:sz w:val="24"/>
          <w:szCs w:val="24"/>
        </w:rPr>
      </w:pPr>
    </w:p>
    <w:p w14:paraId="1A520BE5" w14:textId="1A1B366B" w:rsidR="00F8459D" w:rsidRPr="00F87036" w:rsidRDefault="00F8459D" w:rsidP="00341340">
      <w:pPr>
        <w:pStyle w:val="ListParagraph"/>
        <w:numPr>
          <w:ilvl w:val="0"/>
          <w:numId w:val="96"/>
        </w:numPr>
        <w:spacing w:after="0" w:line="360" w:lineRule="auto"/>
        <w:rPr>
          <w:rFonts w:ascii="Times New Roman" w:hAnsi="Times New Roman" w:cs="Times New Roman"/>
          <w:b/>
          <w:bCs/>
          <w:sz w:val="24"/>
          <w:szCs w:val="24"/>
        </w:rPr>
      </w:pPr>
      <w:proofErr w:type="spellStart"/>
      <w:r w:rsidRPr="00F87036">
        <w:rPr>
          <w:rFonts w:ascii="Times New Roman" w:hAnsi="Times New Roman" w:cs="Times New Roman"/>
          <w:b/>
          <w:bCs/>
          <w:sz w:val="24"/>
          <w:szCs w:val="24"/>
        </w:rPr>
        <w:t>Struktur</w:t>
      </w:r>
      <w:proofErr w:type="spellEnd"/>
      <w:r w:rsidRPr="00F87036">
        <w:rPr>
          <w:rFonts w:ascii="Times New Roman" w:hAnsi="Times New Roman" w:cs="Times New Roman"/>
          <w:b/>
          <w:bCs/>
          <w:sz w:val="24"/>
          <w:szCs w:val="24"/>
        </w:rPr>
        <w:t xml:space="preserve"> </w:t>
      </w:r>
      <w:proofErr w:type="spellStart"/>
      <w:r w:rsidRPr="00F87036">
        <w:rPr>
          <w:rFonts w:ascii="Times New Roman" w:hAnsi="Times New Roman" w:cs="Times New Roman"/>
          <w:b/>
          <w:bCs/>
          <w:sz w:val="24"/>
          <w:szCs w:val="24"/>
        </w:rPr>
        <w:t>Organisasi</w:t>
      </w:r>
      <w:proofErr w:type="spellEnd"/>
      <w:r w:rsidRPr="00F87036">
        <w:rPr>
          <w:rFonts w:ascii="Times New Roman" w:hAnsi="Times New Roman" w:cs="Times New Roman"/>
          <w:b/>
          <w:bCs/>
          <w:sz w:val="24"/>
          <w:szCs w:val="24"/>
        </w:rPr>
        <w:t xml:space="preserve"> </w:t>
      </w:r>
      <w:proofErr w:type="spellStart"/>
      <w:r w:rsidRPr="00F87036">
        <w:rPr>
          <w:rFonts w:ascii="Times New Roman" w:hAnsi="Times New Roman" w:cs="Times New Roman"/>
          <w:b/>
          <w:bCs/>
          <w:sz w:val="24"/>
          <w:szCs w:val="24"/>
        </w:rPr>
        <w:t>Skripsi</w:t>
      </w:r>
      <w:proofErr w:type="spellEnd"/>
    </w:p>
    <w:p w14:paraId="7EA5E19C" w14:textId="4F7E9078" w:rsidR="00CB041B" w:rsidRDefault="00F8459D" w:rsidP="00F87036">
      <w:pPr>
        <w:spacing w:after="0" w:line="360" w:lineRule="auto"/>
        <w:ind w:firstLine="360"/>
        <w:jc w:val="both"/>
        <w:rPr>
          <w:rFonts w:ascii="Times New Roman" w:hAnsi="Times New Roman" w:cs="Times New Roman"/>
          <w:sz w:val="24"/>
          <w:szCs w:val="24"/>
        </w:rPr>
      </w:pPr>
      <w:proofErr w:type="spellStart"/>
      <w:r w:rsidRPr="00F8459D">
        <w:rPr>
          <w:rFonts w:ascii="Times New Roman" w:hAnsi="Times New Roman" w:cs="Times New Roman"/>
          <w:sz w:val="24"/>
          <w:szCs w:val="24"/>
        </w:rPr>
        <w:t>Struktur</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organisasi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skripsi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berisi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mengenai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keseluruhan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isi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skripsi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beserta</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pembahasannya</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Struktur</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organisasi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skripsi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dapat</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dijabarkan</w:t>
      </w:r>
      <w:proofErr w:type="spellEnd"/>
      <w:r w:rsidRPr="00F8459D">
        <w:rPr>
          <w:rFonts w:ascii="Times New Roman" w:hAnsi="Times New Roman" w:cs="Times New Roman"/>
          <w:sz w:val="24"/>
          <w:szCs w:val="24"/>
        </w:rPr>
        <w:t xml:space="preserve"> dan </w:t>
      </w:r>
      <w:proofErr w:type="spellStart"/>
      <w:r w:rsidRPr="00F8459D">
        <w:rPr>
          <w:rFonts w:ascii="Times New Roman" w:hAnsi="Times New Roman" w:cs="Times New Roman"/>
          <w:sz w:val="24"/>
          <w:szCs w:val="24"/>
        </w:rPr>
        <w:t>dijelaskan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dengan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sistematika</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penulisan</w:t>
      </w:r>
      <w:proofErr w:type="spellEnd"/>
      <w:r w:rsidRPr="00F8459D">
        <w:rPr>
          <w:rFonts w:ascii="Times New Roman" w:hAnsi="Times New Roman" w:cs="Times New Roman"/>
          <w:sz w:val="24"/>
          <w:szCs w:val="24"/>
        </w:rPr>
        <w:t xml:space="preserve"> yang </w:t>
      </w:r>
      <w:proofErr w:type="spellStart"/>
      <w:r w:rsidRPr="00F8459D">
        <w:rPr>
          <w:rFonts w:ascii="Times New Roman" w:hAnsi="Times New Roman" w:cs="Times New Roman"/>
          <w:sz w:val="24"/>
          <w:szCs w:val="24"/>
        </w:rPr>
        <w:t>runtun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Struktur</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organisasi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skripsi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berisi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tentang</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urutan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penulisan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dari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setiap</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bab</w:t>
      </w:r>
      <w:proofErr w:type="spellEnd"/>
      <w:r w:rsidRPr="00F8459D">
        <w:rPr>
          <w:rFonts w:ascii="Times New Roman" w:hAnsi="Times New Roman" w:cs="Times New Roman"/>
          <w:sz w:val="24"/>
          <w:szCs w:val="24"/>
        </w:rPr>
        <w:t xml:space="preserve"> dan </w:t>
      </w:r>
      <w:proofErr w:type="spellStart"/>
      <w:r w:rsidRPr="00F8459D">
        <w:rPr>
          <w:rFonts w:ascii="Times New Roman" w:hAnsi="Times New Roman" w:cs="Times New Roman"/>
          <w:sz w:val="24"/>
          <w:szCs w:val="24"/>
        </w:rPr>
        <w:t>bagian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bab.</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Struktur</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organisasi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dimulai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dari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bab</w:t>
      </w:r>
      <w:proofErr w:type="spellEnd"/>
      <w:r w:rsidRPr="00F8459D">
        <w:rPr>
          <w:rFonts w:ascii="Times New Roman" w:hAnsi="Times New Roman" w:cs="Times New Roman"/>
          <w:sz w:val="24"/>
          <w:szCs w:val="24"/>
        </w:rPr>
        <w:t xml:space="preserve"> I </w:t>
      </w:r>
      <w:proofErr w:type="spellStart"/>
      <w:r w:rsidRPr="00F8459D">
        <w:rPr>
          <w:rFonts w:ascii="Times New Roman" w:hAnsi="Times New Roman" w:cs="Times New Roman"/>
          <w:sz w:val="24"/>
          <w:szCs w:val="24"/>
        </w:rPr>
        <w:t>sampai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bab</w:t>
      </w:r>
      <w:proofErr w:type="spellEnd"/>
      <w:r w:rsidRPr="00F8459D">
        <w:rPr>
          <w:rFonts w:ascii="Times New Roman" w:hAnsi="Times New Roman" w:cs="Times New Roman"/>
          <w:sz w:val="24"/>
          <w:szCs w:val="24"/>
        </w:rPr>
        <w:t xml:space="preserve"> V.</w:t>
      </w:r>
    </w:p>
    <w:p w14:paraId="58A4E8A4" w14:textId="0BC390AB" w:rsidR="00F8459D" w:rsidRPr="00F8459D" w:rsidRDefault="00F8459D" w:rsidP="00F8459D">
      <w:pPr>
        <w:spacing w:after="0" w:line="360" w:lineRule="auto"/>
        <w:jc w:val="both"/>
        <w:rPr>
          <w:rFonts w:ascii="Times New Roman" w:hAnsi="Times New Roman" w:cs="Times New Roman"/>
          <w:sz w:val="24"/>
          <w:szCs w:val="24"/>
        </w:rPr>
      </w:pPr>
      <w:r w:rsidRPr="0005707D">
        <w:rPr>
          <w:rFonts w:ascii="Times New Roman" w:hAnsi="Times New Roman" w:cs="Times New Roman"/>
          <w:b/>
          <w:bCs/>
          <w:sz w:val="24"/>
          <w:szCs w:val="24"/>
        </w:rPr>
        <w:t xml:space="preserve">BAB </w:t>
      </w:r>
      <w:proofErr w:type="gramStart"/>
      <w:r w:rsidRPr="0005707D">
        <w:rPr>
          <w:rFonts w:ascii="Times New Roman" w:hAnsi="Times New Roman" w:cs="Times New Roman"/>
          <w:b/>
          <w:bCs/>
          <w:sz w:val="24"/>
          <w:szCs w:val="24"/>
        </w:rPr>
        <w:t>I</w:t>
      </w:r>
      <w:r w:rsidR="0005707D">
        <w:rPr>
          <w:rFonts w:ascii="Times New Roman" w:hAnsi="Times New Roman" w:cs="Times New Roman"/>
          <w:sz w:val="24"/>
          <w:szCs w:val="24"/>
        </w:rPr>
        <w:t xml:space="preserve"> :</w:t>
      </w:r>
      <w:proofErr w:type="gramEnd"/>
      <w:r w:rsidR="0005707D">
        <w:rPr>
          <w:rFonts w:ascii="Times New Roman" w:hAnsi="Times New Roman" w:cs="Times New Roman"/>
          <w:sz w:val="24"/>
          <w:szCs w:val="24"/>
        </w:rPr>
        <w:t xml:space="preserve"> </w:t>
      </w:r>
      <w:r w:rsidR="0005707D" w:rsidRPr="0005707D">
        <w:rPr>
          <w:rFonts w:ascii="Times New Roman" w:hAnsi="Times New Roman" w:cs="Times New Roman"/>
          <w:b/>
          <w:bCs/>
          <w:sz w:val="24"/>
          <w:szCs w:val="24"/>
        </w:rPr>
        <w:t>PENDAHULUAN</w:t>
      </w:r>
    </w:p>
    <w:p w14:paraId="645BEBC6" w14:textId="24654F42" w:rsidR="00B04B57" w:rsidRPr="00F8459D" w:rsidRDefault="00F8459D" w:rsidP="00F8459D">
      <w:pPr>
        <w:spacing w:after="0" w:line="360" w:lineRule="auto"/>
        <w:jc w:val="both"/>
        <w:rPr>
          <w:rFonts w:ascii="Times New Roman" w:hAnsi="Times New Roman" w:cs="Times New Roman"/>
          <w:sz w:val="24"/>
          <w:szCs w:val="24"/>
        </w:rPr>
      </w:pPr>
      <w:proofErr w:type="spellStart"/>
      <w:r w:rsidRPr="00F8459D">
        <w:rPr>
          <w:rFonts w:ascii="Times New Roman" w:hAnsi="Times New Roman" w:cs="Times New Roman"/>
          <w:sz w:val="24"/>
          <w:szCs w:val="24"/>
        </w:rPr>
        <w:t>Berisi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uraian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mengenai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pendahuluan</w:t>
      </w:r>
      <w:proofErr w:type="spellEnd"/>
      <w:r w:rsidRPr="00F8459D">
        <w:rPr>
          <w:rFonts w:ascii="Times New Roman" w:hAnsi="Times New Roman" w:cs="Times New Roman"/>
          <w:sz w:val="24"/>
          <w:szCs w:val="24"/>
        </w:rPr>
        <w:t xml:space="preserve">. Bagian </w:t>
      </w:r>
      <w:proofErr w:type="spellStart"/>
      <w:r w:rsidRPr="00F8459D">
        <w:rPr>
          <w:rFonts w:ascii="Times New Roman" w:hAnsi="Times New Roman" w:cs="Times New Roman"/>
          <w:sz w:val="24"/>
          <w:szCs w:val="24"/>
        </w:rPr>
        <w:t>awal</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dari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skripsi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ini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menjelaskan</w:t>
      </w:r>
      <w:proofErr w:type="spellEnd"/>
      <w:r w:rsidRPr="00F8459D">
        <w:rPr>
          <w:rFonts w:ascii="Times New Roman" w:hAnsi="Times New Roman" w:cs="Times New Roman"/>
          <w:sz w:val="24"/>
          <w:szCs w:val="24"/>
        </w:rPr>
        <w:t xml:space="preserve"> dan </w:t>
      </w:r>
      <w:proofErr w:type="spellStart"/>
      <w:r w:rsidRPr="00F8459D">
        <w:rPr>
          <w:rFonts w:ascii="Times New Roman" w:hAnsi="Times New Roman" w:cs="Times New Roman"/>
          <w:sz w:val="24"/>
          <w:szCs w:val="24"/>
        </w:rPr>
        <w:t>memaparkan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mengenai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latar</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belakang</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rumusan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masalah</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tujuan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penelitian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manfaat</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penelitian</w:t>
      </w:r>
      <w:proofErr w:type="spellEnd"/>
      <w:r w:rsidRPr="00F8459D">
        <w:rPr>
          <w:rFonts w:ascii="Times New Roman" w:hAnsi="Times New Roman" w:cs="Times New Roman"/>
          <w:sz w:val="24"/>
          <w:szCs w:val="24"/>
        </w:rPr>
        <w:t xml:space="preserve">, dan </w:t>
      </w:r>
      <w:proofErr w:type="spellStart"/>
      <w:r w:rsidRPr="00F8459D">
        <w:rPr>
          <w:rFonts w:ascii="Times New Roman" w:hAnsi="Times New Roman" w:cs="Times New Roman"/>
          <w:sz w:val="24"/>
          <w:szCs w:val="24"/>
        </w:rPr>
        <w:t>struktur</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organisasi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skripsi</w:t>
      </w:r>
      <w:proofErr w:type="spellEnd"/>
      <w:r w:rsidRPr="00F8459D">
        <w:rPr>
          <w:rFonts w:ascii="Times New Roman" w:hAnsi="Times New Roman" w:cs="Times New Roman"/>
          <w:sz w:val="24"/>
          <w:szCs w:val="24"/>
        </w:rPr>
        <w:t>.</w:t>
      </w:r>
    </w:p>
    <w:p w14:paraId="79F2B585" w14:textId="1DB6E032" w:rsidR="00F8459D" w:rsidRPr="00F8459D" w:rsidRDefault="00F8459D" w:rsidP="00F8459D">
      <w:pPr>
        <w:spacing w:after="0" w:line="360" w:lineRule="auto"/>
        <w:jc w:val="both"/>
        <w:rPr>
          <w:rFonts w:ascii="Times New Roman" w:hAnsi="Times New Roman" w:cs="Times New Roman"/>
          <w:sz w:val="24"/>
          <w:szCs w:val="24"/>
        </w:rPr>
      </w:pPr>
      <w:r w:rsidRPr="0005707D">
        <w:rPr>
          <w:rFonts w:ascii="Times New Roman" w:hAnsi="Times New Roman" w:cs="Times New Roman"/>
          <w:b/>
          <w:bCs/>
          <w:sz w:val="24"/>
          <w:szCs w:val="24"/>
        </w:rPr>
        <w:t xml:space="preserve">BAB </w:t>
      </w:r>
      <w:proofErr w:type="gramStart"/>
      <w:r w:rsidRPr="0005707D">
        <w:rPr>
          <w:rFonts w:ascii="Times New Roman" w:hAnsi="Times New Roman" w:cs="Times New Roman"/>
          <w:b/>
          <w:bCs/>
          <w:sz w:val="24"/>
          <w:szCs w:val="24"/>
        </w:rPr>
        <w:t>II</w:t>
      </w:r>
      <w:r w:rsidR="0005707D">
        <w:rPr>
          <w:rFonts w:ascii="Times New Roman" w:hAnsi="Times New Roman" w:cs="Times New Roman"/>
          <w:sz w:val="24"/>
          <w:szCs w:val="24"/>
        </w:rPr>
        <w:t xml:space="preserve"> :</w:t>
      </w:r>
      <w:proofErr w:type="gramEnd"/>
      <w:r w:rsidR="0005707D">
        <w:rPr>
          <w:rFonts w:ascii="Times New Roman" w:hAnsi="Times New Roman" w:cs="Times New Roman"/>
          <w:sz w:val="24"/>
          <w:szCs w:val="24"/>
        </w:rPr>
        <w:t xml:space="preserve"> </w:t>
      </w:r>
      <w:r w:rsidR="0005707D" w:rsidRPr="0005707D">
        <w:rPr>
          <w:rFonts w:ascii="Times New Roman" w:hAnsi="Times New Roman" w:cs="Times New Roman"/>
          <w:b/>
          <w:bCs/>
          <w:sz w:val="24"/>
          <w:szCs w:val="24"/>
        </w:rPr>
        <w:t>KAJIAN PUSTAKA</w:t>
      </w:r>
    </w:p>
    <w:p w14:paraId="6F2A98BD" w14:textId="1744669C" w:rsidR="00F8459D" w:rsidRPr="00F8459D" w:rsidRDefault="00F8459D" w:rsidP="00F8459D">
      <w:pPr>
        <w:spacing w:after="0" w:line="360" w:lineRule="auto"/>
        <w:jc w:val="both"/>
        <w:rPr>
          <w:rFonts w:ascii="Times New Roman" w:hAnsi="Times New Roman" w:cs="Times New Roman"/>
          <w:sz w:val="24"/>
          <w:szCs w:val="24"/>
        </w:rPr>
      </w:pPr>
      <w:proofErr w:type="spellStart"/>
      <w:r w:rsidRPr="00F8459D">
        <w:rPr>
          <w:rFonts w:ascii="Times New Roman" w:hAnsi="Times New Roman" w:cs="Times New Roman"/>
          <w:sz w:val="24"/>
          <w:szCs w:val="24"/>
        </w:rPr>
        <w:t>Berisi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tentang</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kajian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teori-teori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konsep-konsep</w:t>
      </w:r>
      <w:proofErr w:type="spellEnd"/>
      <w:r w:rsidRPr="00F8459D">
        <w:rPr>
          <w:rFonts w:ascii="Times New Roman" w:hAnsi="Times New Roman" w:cs="Times New Roman"/>
          <w:sz w:val="24"/>
          <w:szCs w:val="24"/>
        </w:rPr>
        <w:t xml:space="preserve"> yang </w:t>
      </w:r>
      <w:proofErr w:type="spellStart"/>
      <w:r w:rsidRPr="00F8459D">
        <w:rPr>
          <w:rFonts w:ascii="Times New Roman" w:hAnsi="Times New Roman" w:cs="Times New Roman"/>
          <w:sz w:val="24"/>
          <w:szCs w:val="24"/>
        </w:rPr>
        <w:t>berhubungan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dengan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penelitian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yaitu</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terkait</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dengan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Pengaruh</w:t>
      </w:r>
      <w:proofErr w:type="spellEnd"/>
      <w:r w:rsidRPr="00F8459D">
        <w:rPr>
          <w:rFonts w:ascii="Times New Roman" w:hAnsi="Times New Roman" w:cs="Times New Roman"/>
          <w:sz w:val="24"/>
          <w:szCs w:val="24"/>
        </w:rPr>
        <w:t xml:space="preserve"> media </w:t>
      </w:r>
      <w:proofErr w:type="spellStart"/>
      <w:r w:rsidRPr="00F8459D">
        <w:rPr>
          <w:rFonts w:ascii="Times New Roman" w:hAnsi="Times New Roman" w:cs="Times New Roman"/>
          <w:sz w:val="24"/>
          <w:szCs w:val="24"/>
        </w:rPr>
        <w:t>pembelajaran</w:t>
      </w:r>
      <w:proofErr w:type="spellEnd"/>
      <w:r w:rsidRPr="00F8459D">
        <w:rPr>
          <w:rFonts w:ascii="Times New Roman" w:hAnsi="Times New Roman" w:cs="Times New Roman"/>
          <w:sz w:val="24"/>
          <w:szCs w:val="24"/>
        </w:rPr>
        <w:t xml:space="preserve"> </w:t>
      </w:r>
      <w:r w:rsidR="00F81BEC" w:rsidRPr="00F81BEC">
        <w:rPr>
          <w:rFonts w:ascii="Times New Roman" w:hAnsi="Times New Roman" w:cs="Times New Roman"/>
          <w:i/>
          <w:iCs/>
          <w:sz w:val="24"/>
          <w:szCs w:val="24"/>
        </w:rPr>
        <w:t xml:space="preserve">spinning </w:t>
      </w:r>
      <w:proofErr w:type="spellStart"/>
      <w:proofErr w:type="gramStart"/>
      <w:r w:rsidR="00F81BEC" w:rsidRPr="00F81BEC">
        <w:rPr>
          <w:rFonts w:ascii="Times New Roman" w:hAnsi="Times New Roman" w:cs="Times New Roman"/>
          <w:i/>
          <w:iCs/>
          <w:sz w:val="24"/>
          <w:szCs w:val="24"/>
        </w:rPr>
        <w:t>whell</w:t>
      </w:r>
      <w:proofErr w:type="spellEnd"/>
      <w:r w:rsidRPr="00F8459D">
        <w:rPr>
          <w:rFonts w:ascii="Times New Roman" w:hAnsi="Times New Roman" w:cs="Times New Roman"/>
          <w:sz w:val="24"/>
          <w:szCs w:val="24"/>
        </w:rPr>
        <w:t>‘</w:t>
      </w:r>
      <w:proofErr w:type="gramEnd"/>
      <w:r w:rsidRPr="00F8459D">
        <w:rPr>
          <w:rFonts w:ascii="Times New Roman" w:hAnsi="Times New Roman" w:cs="Times New Roman"/>
          <w:sz w:val="24"/>
          <w:szCs w:val="24"/>
        </w:rPr>
        <w:t>’</w:t>
      </w:r>
      <w:proofErr w:type="spellStart"/>
      <w:r w:rsidRPr="00F8459D">
        <w:rPr>
          <w:rFonts w:ascii="Times New Roman" w:hAnsi="Times New Roman" w:cs="Times New Roman"/>
          <w:sz w:val="24"/>
          <w:szCs w:val="24"/>
        </w:rPr>
        <w:t>terhadap</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motivasi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belajar</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peserta</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didik</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dalam</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pembelajaran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ips</w:t>
      </w:r>
      <w:proofErr w:type="spellEnd"/>
      <w:r w:rsidRPr="00F8459D">
        <w:rPr>
          <w:rFonts w:ascii="Times New Roman" w:hAnsi="Times New Roman" w:cs="Times New Roman"/>
          <w:sz w:val="24"/>
          <w:szCs w:val="24"/>
        </w:rPr>
        <w:t xml:space="preserve"> yang </w:t>
      </w:r>
      <w:proofErr w:type="spellStart"/>
      <w:r w:rsidRPr="00F8459D">
        <w:rPr>
          <w:rFonts w:ascii="Times New Roman" w:hAnsi="Times New Roman" w:cs="Times New Roman"/>
          <w:sz w:val="24"/>
          <w:szCs w:val="24"/>
        </w:rPr>
        <w:t>diambil</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dari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berbagai</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rujukan</w:t>
      </w:r>
      <w:proofErr w:type="spellEnd"/>
      <w:r w:rsidRPr="00F8459D">
        <w:rPr>
          <w:rFonts w:ascii="Times New Roman" w:hAnsi="Times New Roman" w:cs="Times New Roman"/>
          <w:sz w:val="24"/>
          <w:szCs w:val="24"/>
        </w:rPr>
        <w:t xml:space="preserve"> </w:t>
      </w:r>
      <w:proofErr w:type="spellStart"/>
      <w:r w:rsidRPr="00F8459D">
        <w:rPr>
          <w:rFonts w:ascii="Times New Roman" w:hAnsi="Times New Roman" w:cs="Times New Roman"/>
          <w:sz w:val="24"/>
          <w:szCs w:val="24"/>
        </w:rPr>
        <w:t>literatur</w:t>
      </w:r>
      <w:proofErr w:type="spellEnd"/>
      <w:r w:rsidRPr="00F8459D">
        <w:rPr>
          <w:rFonts w:ascii="Times New Roman" w:hAnsi="Times New Roman" w:cs="Times New Roman"/>
          <w:sz w:val="24"/>
          <w:szCs w:val="24"/>
        </w:rPr>
        <w:t>.</w:t>
      </w:r>
    </w:p>
    <w:p w14:paraId="50327A61" w14:textId="46FC6693" w:rsidR="00F8459D" w:rsidRPr="00F8459D" w:rsidRDefault="00F8459D" w:rsidP="00F8459D">
      <w:pPr>
        <w:spacing w:after="0" w:line="360" w:lineRule="auto"/>
        <w:jc w:val="both"/>
        <w:rPr>
          <w:rFonts w:ascii="Times New Roman" w:hAnsi="Times New Roman" w:cs="Times New Roman"/>
          <w:sz w:val="24"/>
          <w:szCs w:val="24"/>
        </w:rPr>
      </w:pPr>
      <w:r w:rsidRPr="0005707D">
        <w:rPr>
          <w:rFonts w:ascii="Times New Roman" w:hAnsi="Times New Roman" w:cs="Times New Roman"/>
          <w:b/>
          <w:bCs/>
          <w:sz w:val="24"/>
          <w:szCs w:val="24"/>
        </w:rPr>
        <w:t>BAB III</w:t>
      </w:r>
      <w:r w:rsidR="0005707D" w:rsidRPr="0005707D">
        <w:rPr>
          <w:rFonts w:ascii="Times New Roman" w:hAnsi="Times New Roman" w:cs="Times New Roman"/>
          <w:b/>
          <w:bCs/>
          <w:sz w:val="24"/>
          <w:szCs w:val="24"/>
        </w:rPr>
        <w:t>:</w:t>
      </w:r>
      <w:r w:rsidR="0005707D">
        <w:rPr>
          <w:rFonts w:ascii="Times New Roman" w:hAnsi="Times New Roman" w:cs="Times New Roman"/>
          <w:sz w:val="24"/>
          <w:szCs w:val="24"/>
        </w:rPr>
        <w:t xml:space="preserve"> </w:t>
      </w:r>
      <w:r w:rsidR="00430E50">
        <w:rPr>
          <w:rFonts w:ascii="Times New Roman" w:hAnsi="Times New Roman" w:cs="Times New Roman"/>
          <w:sz w:val="24"/>
          <w:szCs w:val="24"/>
        </w:rPr>
        <w:t xml:space="preserve"> </w:t>
      </w:r>
      <w:r w:rsidR="0005707D" w:rsidRPr="0005707D">
        <w:rPr>
          <w:rFonts w:ascii="Times New Roman" w:hAnsi="Times New Roman" w:cs="Times New Roman"/>
          <w:b/>
          <w:bCs/>
          <w:sz w:val="24"/>
          <w:szCs w:val="24"/>
        </w:rPr>
        <w:t>METODE PENELITIAN</w:t>
      </w:r>
    </w:p>
    <w:p w14:paraId="3B8DAE7C" w14:textId="5FA2D6A7" w:rsidR="00F8459D" w:rsidRPr="00B04B57" w:rsidRDefault="00B04B57" w:rsidP="00B04B57">
      <w:pPr>
        <w:spacing w:after="0" w:line="360" w:lineRule="auto"/>
        <w:jc w:val="both"/>
        <w:rPr>
          <w:rFonts w:ascii="Times New Roman" w:hAnsi="Times New Roman" w:cs="Times New Roman"/>
          <w:sz w:val="24"/>
          <w:szCs w:val="24"/>
        </w:rPr>
      </w:pPr>
      <w:r w:rsidRPr="00B04B57">
        <w:rPr>
          <w:rFonts w:ascii="Times New Roman" w:hAnsi="Times New Roman" w:cs="Times New Roman"/>
          <w:sz w:val="24"/>
          <w:szCs w:val="24"/>
        </w:rPr>
        <w:t xml:space="preserve">Pada </w:t>
      </w:r>
      <w:proofErr w:type="spellStart"/>
      <w:r w:rsidRPr="00B04B57">
        <w:rPr>
          <w:rFonts w:ascii="Times New Roman" w:hAnsi="Times New Roman" w:cs="Times New Roman"/>
          <w:sz w:val="24"/>
          <w:szCs w:val="24"/>
        </w:rPr>
        <w:t>bagian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ini</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dijelaskan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mengenai</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metode</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penelitian</w:t>
      </w:r>
      <w:proofErr w:type="spellEnd"/>
      <w:r w:rsidRPr="00B04B57">
        <w:rPr>
          <w:rFonts w:ascii="Times New Roman" w:hAnsi="Times New Roman" w:cs="Times New Roman"/>
          <w:sz w:val="24"/>
          <w:szCs w:val="24"/>
        </w:rPr>
        <w:t xml:space="preserve"> yang </w:t>
      </w:r>
      <w:proofErr w:type="spellStart"/>
      <w:r w:rsidRPr="00B04B57">
        <w:rPr>
          <w:rFonts w:ascii="Times New Roman" w:hAnsi="Times New Roman" w:cs="Times New Roman"/>
          <w:sz w:val="24"/>
          <w:szCs w:val="24"/>
        </w:rPr>
        <w:t>telah</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dirancang</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untuk</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digunakan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sebagai</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pedoman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penelitian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atau</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alur</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dalam</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melakukan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penelitian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muali</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dari</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desain</w:t>
      </w:r>
      <w:proofErr w:type="spellEnd"/>
      <w:r w:rsidRPr="00B04B57">
        <w:rPr>
          <w:rFonts w:ascii="Times New Roman" w:hAnsi="Times New Roman" w:cs="Times New Roman"/>
          <w:sz w:val="24"/>
          <w:szCs w:val="24"/>
        </w:rPr>
        <w:t xml:space="preserve"> </w:t>
      </w:r>
      <w:proofErr w:type="spellStart"/>
      <w:proofErr w:type="gramStart"/>
      <w:r w:rsidRPr="00B04B57">
        <w:rPr>
          <w:rFonts w:ascii="Times New Roman" w:hAnsi="Times New Roman" w:cs="Times New Roman"/>
          <w:sz w:val="24"/>
          <w:szCs w:val="24"/>
        </w:rPr>
        <w:t>penelitian,partisipan</w:t>
      </w:r>
      <w:proofErr w:type="spellEnd"/>
      <w:proofErr w:type="gramEnd"/>
      <w:r w:rsidRPr="00B04B57">
        <w:rPr>
          <w:rFonts w:ascii="Times New Roman" w:hAnsi="Times New Roman" w:cs="Times New Roman"/>
          <w:sz w:val="24"/>
          <w:szCs w:val="24"/>
        </w:rPr>
        <w:t xml:space="preserve"> dan </w:t>
      </w:r>
      <w:proofErr w:type="spellStart"/>
      <w:r w:rsidRPr="00B04B57">
        <w:rPr>
          <w:rFonts w:ascii="Times New Roman" w:hAnsi="Times New Roman" w:cs="Times New Roman"/>
          <w:sz w:val="24"/>
          <w:szCs w:val="24"/>
        </w:rPr>
        <w:t>lokasi</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penelitian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waktu</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penelitian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pengumpulan</w:t>
      </w:r>
      <w:proofErr w:type="spellEnd"/>
      <w:r w:rsidRPr="00B04B57">
        <w:rPr>
          <w:rFonts w:ascii="Times New Roman" w:hAnsi="Times New Roman" w:cs="Times New Roman"/>
          <w:sz w:val="24"/>
          <w:szCs w:val="24"/>
        </w:rPr>
        <w:t xml:space="preserve"> data, </w:t>
      </w:r>
      <w:proofErr w:type="spellStart"/>
      <w:r w:rsidRPr="00B04B57">
        <w:rPr>
          <w:rFonts w:ascii="Times New Roman" w:hAnsi="Times New Roman" w:cs="Times New Roman"/>
          <w:sz w:val="24"/>
          <w:szCs w:val="24"/>
        </w:rPr>
        <w:t>instrumen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penelitian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analisis</w:t>
      </w:r>
      <w:proofErr w:type="spellEnd"/>
      <w:r w:rsidRPr="00B04B57">
        <w:rPr>
          <w:rFonts w:ascii="Times New Roman" w:hAnsi="Times New Roman" w:cs="Times New Roman"/>
          <w:sz w:val="24"/>
          <w:szCs w:val="24"/>
        </w:rPr>
        <w:t xml:space="preserve"> data, </w:t>
      </w:r>
      <w:proofErr w:type="spellStart"/>
      <w:r w:rsidRPr="00B04B57">
        <w:rPr>
          <w:rFonts w:ascii="Times New Roman" w:hAnsi="Times New Roman" w:cs="Times New Roman"/>
          <w:sz w:val="24"/>
          <w:szCs w:val="24"/>
        </w:rPr>
        <w:t>serta</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pengecekan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keabsahan</w:t>
      </w:r>
      <w:proofErr w:type="spellEnd"/>
      <w:r w:rsidRPr="00B04B57">
        <w:rPr>
          <w:rFonts w:ascii="Times New Roman" w:hAnsi="Times New Roman" w:cs="Times New Roman"/>
          <w:sz w:val="24"/>
          <w:szCs w:val="24"/>
        </w:rPr>
        <w:t xml:space="preserve"> data yang </w:t>
      </w:r>
      <w:proofErr w:type="spellStart"/>
      <w:r w:rsidRPr="00B04B57">
        <w:rPr>
          <w:rFonts w:ascii="Times New Roman" w:hAnsi="Times New Roman" w:cs="Times New Roman"/>
          <w:sz w:val="24"/>
          <w:szCs w:val="24"/>
        </w:rPr>
        <w:t>akan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digunakan</w:t>
      </w:r>
      <w:proofErr w:type="spellEnd"/>
      <w:r w:rsidRPr="00B04B57">
        <w:rPr>
          <w:rFonts w:ascii="Times New Roman" w:hAnsi="Times New Roman" w:cs="Times New Roman"/>
          <w:sz w:val="24"/>
          <w:szCs w:val="24"/>
        </w:rPr>
        <w:t>.</w:t>
      </w:r>
    </w:p>
    <w:p w14:paraId="0FF7F5CD" w14:textId="77777777" w:rsidR="005A3BC2" w:rsidRDefault="005A3BC2" w:rsidP="00F8459D">
      <w:pPr>
        <w:spacing w:after="0" w:line="360" w:lineRule="auto"/>
        <w:jc w:val="both"/>
        <w:rPr>
          <w:rFonts w:ascii="Times New Roman" w:hAnsi="Times New Roman" w:cs="Times New Roman"/>
          <w:b/>
          <w:bCs/>
          <w:sz w:val="24"/>
          <w:szCs w:val="24"/>
        </w:rPr>
      </w:pPr>
    </w:p>
    <w:p w14:paraId="4F24A690" w14:textId="77777777" w:rsidR="005A3BC2" w:rsidRDefault="005A3BC2" w:rsidP="00F8459D">
      <w:pPr>
        <w:spacing w:after="0" w:line="360" w:lineRule="auto"/>
        <w:jc w:val="both"/>
        <w:rPr>
          <w:rFonts w:ascii="Times New Roman" w:hAnsi="Times New Roman" w:cs="Times New Roman"/>
          <w:b/>
          <w:bCs/>
          <w:sz w:val="24"/>
          <w:szCs w:val="24"/>
        </w:rPr>
      </w:pPr>
    </w:p>
    <w:p w14:paraId="456B9D51" w14:textId="369D647B" w:rsidR="00F8459D" w:rsidRPr="0005707D" w:rsidRDefault="00F8459D" w:rsidP="00F8459D">
      <w:pPr>
        <w:spacing w:after="0" w:line="360" w:lineRule="auto"/>
        <w:jc w:val="both"/>
        <w:rPr>
          <w:rFonts w:ascii="Times New Roman" w:hAnsi="Times New Roman" w:cs="Times New Roman"/>
          <w:b/>
          <w:bCs/>
          <w:sz w:val="24"/>
          <w:szCs w:val="24"/>
        </w:rPr>
      </w:pPr>
      <w:r w:rsidRPr="0005707D">
        <w:rPr>
          <w:rFonts w:ascii="Times New Roman" w:hAnsi="Times New Roman" w:cs="Times New Roman"/>
          <w:b/>
          <w:bCs/>
          <w:sz w:val="24"/>
          <w:szCs w:val="24"/>
        </w:rPr>
        <w:lastRenderedPageBreak/>
        <w:t xml:space="preserve">BAB </w:t>
      </w:r>
      <w:proofErr w:type="gramStart"/>
      <w:r w:rsidRPr="0005707D">
        <w:rPr>
          <w:rFonts w:ascii="Times New Roman" w:hAnsi="Times New Roman" w:cs="Times New Roman"/>
          <w:b/>
          <w:bCs/>
          <w:sz w:val="24"/>
          <w:szCs w:val="24"/>
        </w:rPr>
        <w:t>IV</w:t>
      </w:r>
      <w:r w:rsidR="00430E50">
        <w:rPr>
          <w:rFonts w:ascii="Times New Roman" w:hAnsi="Times New Roman" w:cs="Times New Roman"/>
          <w:b/>
          <w:bCs/>
          <w:sz w:val="24"/>
          <w:szCs w:val="24"/>
        </w:rPr>
        <w:t xml:space="preserve"> :</w:t>
      </w:r>
      <w:proofErr w:type="gramEnd"/>
      <w:r w:rsidR="00430E50">
        <w:rPr>
          <w:rFonts w:ascii="Times New Roman" w:hAnsi="Times New Roman" w:cs="Times New Roman"/>
          <w:b/>
          <w:bCs/>
          <w:sz w:val="24"/>
          <w:szCs w:val="24"/>
        </w:rPr>
        <w:t xml:space="preserve"> </w:t>
      </w:r>
      <w:r w:rsidR="00B04B57" w:rsidRPr="0005707D">
        <w:rPr>
          <w:rFonts w:ascii="Times New Roman" w:hAnsi="Times New Roman" w:cs="Times New Roman"/>
          <w:b/>
          <w:bCs/>
          <w:sz w:val="24"/>
          <w:szCs w:val="24"/>
        </w:rPr>
        <w:t>T</w:t>
      </w:r>
      <w:r w:rsidR="0005707D" w:rsidRPr="0005707D">
        <w:rPr>
          <w:rFonts w:ascii="Times New Roman" w:hAnsi="Times New Roman" w:cs="Times New Roman"/>
          <w:b/>
          <w:bCs/>
          <w:sz w:val="24"/>
          <w:szCs w:val="24"/>
        </w:rPr>
        <w:t>EMUAN DAN PEMBAHASAN</w:t>
      </w:r>
    </w:p>
    <w:p w14:paraId="28F6564C" w14:textId="77777777" w:rsidR="0005707D" w:rsidRPr="0005707D" w:rsidRDefault="00B04B57" w:rsidP="0005707D">
      <w:pPr>
        <w:spacing w:after="0" w:line="360" w:lineRule="auto"/>
        <w:jc w:val="both"/>
        <w:rPr>
          <w:rFonts w:ascii="Times New Roman" w:hAnsi="Times New Roman" w:cs="Times New Roman"/>
          <w:b/>
          <w:bCs/>
          <w:sz w:val="24"/>
          <w:szCs w:val="24"/>
        </w:rPr>
      </w:pPr>
      <w:r w:rsidRPr="00B04B57">
        <w:rPr>
          <w:rFonts w:ascii="Times New Roman" w:hAnsi="Times New Roman" w:cs="Times New Roman"/>
          <w:sz w:val="24"/>
          <w:szCs w:val="24"/>
        </w:rPr>
        <w:t xml:space="preserve">Pada </w:t>
      </w:r>
      <w:proofErr w:type="spellStart"/>
      <w:r w:rsidRPr="00B04B57">
        <w:rPr>
          <w:rFonts w:ascii="Times New Roman" w:hAnsi="Times New Roman" w:cs="Times New Roman"/>
          <w:sz w:val="24"/>
          <w:szCs w:val="24"/>
        </w:rPr>
        <w:t>bagian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ini</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dijelaskan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mengenai</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dua</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hal</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yakni</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temuan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penelitian</w:t>
      </w:r>
      <w:proofErr w:type="spellEnd"/>
      <w:r w:rsidRPr="00B04B57">
        <w:rPr>
          <w:rFonts w:ascii="Times New Roman" w:hAnsi="Times New Roman" w:cs="Times New Roman"/>
          <w:sz w:val="24"/>
          <w:szCs w:val="24"/>
        </w:rPr>
        <w:t xml:space="preserve"> di </w:t>
      </w:r>
      <w:proofErr w:type="spellStart"/>
      <w:r w:rsidRPr="00B04B57">
        <w:rPr>
          <w:rFonts w:ascii="Times New Roman" w:hAnsi="Times New Roman" w:cs="Times New Roman"/>
          <w:sz w:val="24"/>
          <w:szCs w:val="24"/>
        </w:rPr>
        <w:t>lapangan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berdasarkan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hasil</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pengolahan</w:t>
      </w:r>
      <w:proofErr w:type="spellEnd"/>
      <w:r w:rsidRPr="00B04B57">
        <w:rPr>
          <w:rFonts w:ascii="Times New Roman" w:hAnsi="Times New Roman" w:cs="Times New Roman"/>
          <w:sz w:val="24"/>
          <w:szCs w:val="24"/>
        </w:rPr>
        <w:t xml:space="preserve"> data </w:t>
      </w:r>
      <w:proofErr w:type="spellStart"/>
      <w:r w:rsidRPr="00B04B57">
        <w:rPr>
          <w:rFonts w:ascii="Times New Roman" w:hAnsi="Times New Roman" w:cs="Times New Roman"/>
          <w:sz w:val="24"/>
          <w:szCs w:val="24"/>
        </w:rPr>
        <w:t>sesuai</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pedoman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metode</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penelitian</w:t>
      </w:r>
      <w:proofErr w:type="spellEnd"/>
      <w:r w:rsidRPr="00B04B57">
        <w:rPr>
          <w:rFonts w:ascii="Times New Roman" w:hAnsi="Times New Roman" w:cs="Times New Roman"/>
          <w:sz w:val="24"/>
          <w:szCs w:val="24"/>
        </w:rPr>
        <w:t xml:space="preserve"> yang </w:t>
      </w:r>
      <w:proofErr w:type="spellStart"/>
      <w:r w:rsidRPr="00B04B57">
        <w:rPr>
          <w:rFonts w:ascii="Times New Roman" w:hAnsi="Times New Roman" w:cs="Times New Roman"/>
          <w:sz w:val="24"/>
          <w:szCs w:val="24"/>
        </w:rPr>
        <w:t>telah</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dirancang</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sebelumnya</w:t>
      </w:r>
      <w:proofErr w:type="spellEnd"/>
      <w:r w:rsidRPr="00B04B57">
        <w:rPr>
          <w:rFonts w:ascii="Times New Roman" w:hAnsi="Times New Roman" w:cs="Times New Roman"/>
          <w:sz w:val="24"/>
          <w:szCs w:val="24"/>
        </w:rPr>
        <w:t xml:space="preserve"> dan juga </w:t>
      </w:r>
      <w:proofErr w:type="spellStart"/>
      <w:r w:rsidRPr="00B04B57">
        <w:rPr>
          <w:rFonts w:ascii="Times New Roman" w:hAnsi="Times New Roman" w:cs="Times New Roman"/>
          <w:sz w:val="24"/>
          <w:szCs w:val="24"/>
        </w:rPr>
        <w:t>membahas</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pembahasan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mengenai</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temuan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penelitian</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untuk</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menjawab</w:t>
      </w:r>
      <w:proofErr w:type="spellEnd"/>
      <w:r w:rsidRPr="00B04B57">
        <w:rPr>
          <w:rFonts w:ascii="Times New Roman" w:hAnsi="Times New Roman" w:cs="Times New Roman"/>
          <w:sz w:val="24"/>
          <w:szCs w:val="24"/>
        </w:rPr>
        <w:t xml:space="preserve"> </w:t>
      </w:r>
      <w:proofErr w:type="spellStart"/>
      <w:r w:rsidRPr="00B04B57">
        <w:rPr>
          <w:rFonts w:ascii="Times New Roman" w:hAnsi="Times New Roman" w:cs="Times New Roman"/>
          <w:sz w:val="24"/>
          <w:szCs w:val="24"/>
        </w:rPr>
        <w:t>rumusan</w:t>
      </w:r>
      <w:proofErr w:type="spellEnd"/>
      <w:r w:rsidRPr="00B04B57">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masalah</w:t>
      </w:r>
      <w:proofErr w:type="spellEnd"/>
    </w:p>
    <w:p w14:paraId="42A9D326" w14:textId="0D15E429" w:rsidR="00F8459D" w:rsidRPr="0005707D" w:rsidRDefault="00F8459D" w:rsidP="0005707D">
      <w:pPr>
        <w:spacing w:after="0" w:line="360" w:lineRule="auto"/>
        <w:jc w:val="both"/>
        <w:rPr>
          <w:rFonts w:ascii="Times New Roman" w:hAnsi="Times New Roman" w:cs="Times New Roman"/>
          <w:b/>
          <w:bCs/>
          <w:sz w:val="24"/>
          <w:szCs w:val="24"/>
        </w:rPr>
      </w:pPr>
      <w:r w:rsidRPr="0005707D">
        <w:rPr>
          <w:rFonts w:ascii="Times New Roman" w:hAnsi="Times New Roman" w:cs="Times New Roman"/>
          <w:b/>
          <w:bCs/>
          <w:sz w:val="24"/>
          <w:szCs w:val="24"/>
        </w:rPr>
        <w:t>BAB V</w:t>
      </w:r>
      <w:r w:rsidR="00B04B57" w:rsidRPr="0005707D">
        <w:rPr>
          <w:rFonts w:ascii="Times New Roman" w:hAnsi="Times New Roman" w:cs="Times New Roman"/>
          <w:b/>
          <w:bCs/>
          <w:sz w:val="24"/>
          <w:szCs w:val="24"/>
        </w:rPr>
        <w:t xml:space="preserve">: </w:t>
      </w:r>
      <w:proofErr w:type="gramStart"/>
      <w:r w:rsidR="0005707D" w:rsidRPr="0005707D">
        <w:rPr>
          <w:rFonts w:ascii="Times New Roman" w:hAnsi="Times New Roman" w:cs="Times New Roman"/>
          <w:b/>
          <w:bCs/>
          <w:sz w:val="24"/>
          <w:szCs w:val="24"/>
        </w:rPr>
        <w:t>SIMPULAN</w:t>
      </w:r>
      <w:r w:rsidR="0005707D">
        <w:rPr>
          <w:rFonts w:ascii="Times New Roman" w:hAnsi="Times New Roman" w:cs="Times New Roman"/>
          <w:b/>
          <w:bCs/>
          <w:sz w:val="24"/>
          <w:szCs w:val="24"/>
        </w:rPr>
        <w:t xml:space="preserve"> </w:t>
      </w:r>
      <w:r w:rsidR="0005707D" w:rsidRPr="0005707D">
        <w:rPr>
          <w:rFonts w:ascii="Times New Roman" w:hAnsi="Times New Roman" w:cs="Times New Roman"/>
          <w:b/>
          <w:bCs/>
          <w:sz w:val="24"/>
          <w:szCs w:val="24"/>
        </w:rPr>
        <w:t>,REKOMENDASI</w:t>
      </w:r>
      <w:proofErr w:type="gramEnd"/>
      <w:r w:rsidR="0005707D" w:rsidRPr="0005707D">
        <w:rPr>
          <w:rFonts w:ascii="Times New Roman" w:hAnsi="Times New Roman" w:cs="Times New Roman"/>
          <w:b/>
          <w:bCs/>
          <w:sz w:val="24"/>
          <w:szCs w:val="24"/>
        </w:rPr>
        <w:t xml:space="preserve">  DAN IMPLIKASI  </w:t>
      </w:r>
    </w:p>
    <w:p w14:paraId="109DF296" w14:textId="210E591C" w:rsidR="001954D8" w:rsidRPr="0005707D" w:rsidRDefault="0005707D" w:rsidP="0005707D">
      <w:pPr>
        <w:spacing w:after="0" w:line="360" w:lineRule="auto"/>
        <w:jc w:val="both"/>
        <w:rPr>
          <w:rFonts w:ascii="Times New Roman" w:hAnsi="Times New Roman" w:cs="Times New Roman"/>
          <w:sz w:val="24"/>
          <w:szCs w:val="24"/>
        </w:rPr>
      </w:pPr>
      <w:r w:rsidRPr="0005707D">
        <w:rPr>
          <w:rFonts w:ascii="Times New Roman" w:hAnsi="Times New Roman" w:cs="Times New Roman"/>
          <w:sz w:val="24"/>
          <w:szCs w:val="24"/>
        </w:rPr>
        <w:t xml:space="preserve">Pada </w:t>
      </w:r>
      <w:proofErr w:type="spellStart"/>
      <w:r w:rsidRPr="0005707D">
        <w:rPr>
          <w:rFonts w:ascii="Times New Roman" w:hAnsi="Times New Roman" w:cs="Times New Roman"/>
          <w:sz w:val="24"/>
          <w:szCs w:val="24"/>
        </w:rPr>
        <w:t>bagian</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simpulan</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dijelaskan</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mengenai</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jawaban</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dari</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rumusan</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masalah</w:t>
      </w:r>
      <w:proofErr w:type="spellEnd"/>
      <w:r w:rsidRPr="0005707D">
        <w:rPr>
          <w:rFonts w:ascii="Times New Roman" w:hAnsi="Times New Roman" w:cs="Times New Roman"/>
          <w:sz w:val="24"/>
          <w:szCs w:val="24"/>
        </w:rPr>
        <w:t xml:space="preserve"> yang </w:t>
      </w:r>
      <w:proofErr w:type="spellStart"/>
      <w:r w:rsidRPr="0005707D">
        <w:rPr>
          <w:rFonts w:ascii="Times New Roman" w:hAnsi="Times New Roman" w:cs="Times New Roman"/>
          <w:sz w:val="24"/>
          <w:szCs w:val="24"/>
        </w:rPr>
        <w:t>telah</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dirancang</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sebelumnya</w:t>
      </w:r>
      <w:proofErr w:type="spellEnd"/>
      <w:r w:rsidRPr="0005707D">
        <w:rPr>
          <w:rFonts w:ascii="Times New Roman" w:hAnsi="Times New Roman" w:cs="Times New Roman"/>
          <w:sz w:val="24"/>
          <w:szCs w:val="24"/>
        </w:rPr>
        <w:t xml:space="preserve"> dan </w:t>
      </w:r>
      <w:proofErr w:type="spellStart"/>
      <w:r w:rsidRPr="0005707D">
        <w:rPr>
          <w:rFonts w:ascii="Times New Roman" w:hAnsi="Times New Roman" w:cs="Times New Roman"/>
          <w:sz w:val="24"/>
          <w:szCs w:val="24"/>
        </w:rPr>
        <w:t>dapat</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disajikan</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menggunakan</w:t>
      </w:r>
      <w:proofErr w:type="spellEnd"/>
      <w:r w:rsidRPr="0005707D">
        <w:rPr>
          <w:rFonts w:ascii="Times New Roman" w:hAnsi="Times New Roman" w:cs="Times New Roman"/>
          <w:sz w:val="24"/>
          <w:szCs w:val="24"/>
        </w:rPr>
        <w:t xml:space="preserve"> paragraph </w:t>
      </w:r>
      <w:proofErr w:type="spellStart"/>
      <w:r w:rsidRPr="0005707D">
        <w:rPr>
          <w:rFonts w:ascii="Times New Roman" w:hAnsi="Times New Roman" w:cs="Times New Roman"/>
          <w:sz w:val="24"/>
          <w:szCs w:val="24"/>
        </w:rPr>
        <w:t>atau</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poin</w:t>
      </w:r>
      <w:proofErr w:type="spellEnd"/>
      <w:r w:rsidRPr="0005707D">
        <w:rPr>
          <w:rFonts w:ascii="Times New Roman" w:hAnsi="Times New Roman" w:cs="Times New Roman"/>
          <w:sz w:val="24"/>
          <w:szCs w:val="24"/>
        </w:rPr>
        <w:t xml:space="preserve"> demi </w:t>
      </w:r>
      <w:proofErr w:type="spellStart"/>
      <w:r w:rsidRPr="0005707D">
        <w:rPr>
          <w:rFonts w:ascii="Times New Roman" w:hAnsi="Times New Roman" w:cs="Times New Roman"/>
          <w:sz w:val="24"/>
          <w:szCs w:val="24"/>
        </w:rPr>
        <w:t>poin</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Sedangkan</w:t>
      </w:r>
      <w:proofErr w:type="spellEnd"/>
      <w:r w:rsidRPr="0005707D">
        <w:rPr>
          <w:rFonts w:ascii="Times New Roman" w:hAnsi="Times New Roman" w:cs="Times New Roman"/>
          <w:sz w:val="24"/>
          <w:szCs w:val="24"/>
        </w:rPr>
        <w:t xml:space="preserve"> saran </w:t>
      </w:r>
      <w:proofErr w:type="spellStart"/>
      <w:r w:rsidRPr="0005707D">
        <w:rPr>
          <w:rFonts w:ascii="Times New Roman" w:hAnsi="Times New Roman" w:cs="Times New Roman"/>
          <w:sz w:val="24"/>
          <w:szCs w:val="24"/>
        </w:rPr>
        <w:t>memuat</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rekomendasi</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dari</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peneliti</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kepada</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pihak</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tertentu</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baik</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pihak</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sekolah</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peneliti</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berikutnya</w:t>
      </w:r>
      <w:proofErr w:type="spellEnd"/>
      <w:r w:rsidRPr="0005707D">
        <w:rPr>
          <w:rFonts w:ascii="Times New Roman" w:hAnsi="Times New Roman" w:cs="Times New Roman"/>
          <w:sz w:val="24"/>
          <w:szCs w:val="24"/>
        </w:rPr>
        <w:t xml:space="preserve">, dan </w:t>
      </w:r>
      <w:proofErr w:type="spellStart"/>
      <w:r w:rsidRPr="0005707D">
        <w:rPr>
          <w:rFonts w:ascii="Times New Roman" w:hAnsi="Times New Roman" w:cs="Times New Roman"/>
          <w:sz w:val="24"/>
          <w:szCs w:val="24"/>
        </w:rPr>
        <w:t>pihak</w:t>
      </w:r>
      <w:proofErr w:type="spellEnd"/>
      <w:r w:rsidRPr="0005707D">
        <w:rPr>
          <w:rFonts w:ascii="Times New Roman" w:hAnsi="Times New Roman" w:cs="Times New Roman"/>
          <w:sz w:val="24"/>
          <w:szCs w:val="24"/>
        </w:rPr>
        <w:t xml:space="preserve"> yang </w:t>
      </w:r>
      <w:proofErr w:type="spellStart"/>
      <w:r w:rsidRPr="0005707D">
        <w:rPr>
          <w:rFonts w:ascii="Times New Roman" w:hAnsi="Times New Roman" w:cs="Times New Roman"/>
          <w:sz w:val="24"/>
          <w:szCs w:val="24"/>
        </w:rPr>
        <w:t>menggunakan</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hasil</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penelitian</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ini</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Terdapat</w:t>
      </w:r>
      <w:proofErr w:type="spellEnd"/>
      <w:r w:rsidRPr="0005707D">
        <w:rPr>
          <w:rFonts w:ascii="Times New Roman" w:hAnsi="Times New Roman" w:cs="Times New Roman"/>
          <w:sz w:val="24"/>
          <w:szCs w:val="24"/>
        </w:rPr>
        <w:t xml:space="preserve"> juga </w:t>
      </w:r>
      <w:proofErr w:type="spellStart"/>
      <w:r w:rsidRPr="0005707D">
        <w:rPr>
          <w:rFonts w:ascii="Times New Roman" w:hAnsi="Times New Roman" w:cs="Times New Roman"/>
          <w:sz w:val="24"/>
          <w:szCs w:val="24"/>
        </w:rPr>
        <w:t>implikasi</w:t>
      </w:r>
      <w:proofErr w:type="spellEnd"/>
      <w:r w:rsidRPr="0005707D">
        <w:rPr>
          <w:rFonts w:ascii="Times New Roman" w:hAnsi="Times New Roman" w:cs="Times New Roman"/>
          <w:sz w:val="24"/>
          <w:szCs w:val="24"/>
        </w:rPr>
        <w:t xml:space="preserve"> yang </w:t>
      </w:r>
      <w:proofErr w:type="spellStart"/>
      <w:r w:rsidRPr="0005707D">
        <w:rPr>
          <w:rFonts w:ascii="Times New Roman" w:hAnsi="Times New Roman" w:cs="Times New Roman"/>
          <w:sz w:val="24"/>
          <w:szCs w:val="24"/>
        </w:rPr>
        <w:t>dihasilkan</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dari</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penelitian</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ini</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terhadap</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beberapa</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pihak</w:t>
      </w:r>
      <w:proofErr w:type="spellEnd"/>
      <w:r w:rsidRPr="0005707D">
        <w:rPr>
          <w:rFonts w:ascii="Times New Roman" w:hAnsi="Times New Roman" w:cs="Times New Roman"/>
          <w:sz w:val="24"/>
          <w:szCs w:val="24"/>
        </w:rPr>
        <w:t xml:space="preserve"> </w:t>
      </w:r>
      <w:proofErr w:type="spellStart"/>
      <w:r w:rsidRPr="0005707D">
        <w:rPr>
          <w:rFonts w:ascii="Times New Roman" w:hAnsi="Times New Roman" w:cs="Times New Roman"/>
          <w:sz w:val="24"/>
          <w:szCs w:val="24"/>
        </w:rPr>
        <w:t>tertentu</w:t>
      </w:r>
      <w:proofErr w:type="spellEnd"/>
      <w:r w:rsidRPr="0005707D">
        <w:rPr>
          <w:rFonts w:ascii="Times New Roman" w:hAnsi="Times New Roman" w:cs="Times New Roman"/>
          <w:sz w:val="24"/>
          <w:szCs w:val="24"/>
        </w:rPr>
        <w:t>.</w:t>
      </w:r>
    </w:p>
    <w:p w14:paraId="0F2F4B33" w14:textId="24649D73" w:rsidR="001954D8" w:rsidRDefault="001954D8" w:rsidP="00F8459D">
      <w:pPr>
        <w:spacing w:after="0" w:line="360" w:lineRule="auto"/>
        <w:jc w:val="both"/>
        <w:rPr>
          <w:rFonts w:ascii="Times New Roman" w:hAnsi="Times New Roman" w:cs="Times New Roman"/>
          <w:sz w:val="24"/>
          <w:szCs w:val="24"/>
        </w:rPr>
      </w:pPr>
    </w:p>
    <w:p w14:paraId="42F907EA" w14:textId="66B16C41" w:rsidR="001954D8" w:rsidRDefault="001954D8" w:rsidP="00F8459D">
      <w:pPr>
        <w:spacing w:after="0" w:line="360" w:lineRule="auto"/>
        <w:jc w:val="both"/>
        <w:rPr>
          <w:rFonts w:ascii="Times New Roman" w:hAnsi="Times New Roman" w:cs="Times New Roman"/>
          <w:sz w:val="24"/>
          <w:szCs w:val="24"/>
        </w:rPr>
      </w:pPr>
    </w:p>
    <w:p w14:paraId="3F92E80F" w14:textId="01DD5741" w:rsidR="001954D8" w:rsidRDefault="001954D8" w:rsidP="00F8459D">
      <w:pPr>
        <w:spacing w:after="0" w:line="360" w:lineRule="auto"/>
        <w:jc w:val="both"/>
        <w:rPr>
          <w:rFonts w:ascii="Times New Roman" w:hAnsi="Times New Roman" w:cs="Times New Roman"/>
          <w:sz w:val="24"/>
          <w:szCs w:val="24"/>
        </w:rPr>
      </w:pPr>
    </w:p>
    <w:p w14:paraId="372E87A7" w14:textId="77777777" w:rsidR="00E04A59" w:rsidRDefault="00E04A59" w:rsidP="0098227F">
      <w:pPr>
        <w:spacing w:after="0" w:line="360" w:lineRule="auto"/>
        <w:jc w:val="center"/>
        <w:rPr>
          <w:rFonts w:ascii="Times New Roman" w:hAnsi="Times New Roman" w:cs="Times New Roman"/>
          <w:b/>
          <w:bCs/>
          <w:iCs/>
          <w:sz w:val="24"/>
          <w:szCs w:val="24"/>
          <w:lang w:val="en-US"/>
        </w:rPr>
        <w:sectPr w:rsidR="00E04A59" w:rsidSect="005A2614">
          <w:headerReference w:type="default" r:id="rId16"/>
          <w:footerReference w:type="default" r:id="rId17"/>
          <w:headerReference w:type="first" r:id="rId18"/>
          <w:footerReference w:type="first" r:id="rId19"/>
          <w:pgSz w:w="11906" w:h="16838" w:code="9"/>
          <w:pgMar w:top="1701" w:right="1701" w:bottom="1701" w:left="2268" w:header="709" w:footer="709" w:gutter="0"/>
          <w:pgNumType w:start="1"/>
          <w:cols w:space="708"/>
          <w:titlePg/>
          <w:docGrid w:linePitch="360"/>
        </w:sectPr>
      </w:pPr>
    </w:p>
    <w:p w14:paraId="0F63F821" w14:textId="66FA9B8E" w:rsidR="001954D8" w:rsidRDefault="00E04A59" w:rsidP="00CB041B">
      <w:pPr>
        <w:pStyle w:val="Heading1"/>
        <w:rPr>
          <w:lang w:val="en-US"/>
        </w:rPr>
      </w:pPr>
      <w:bookmarkStart w:id="55" w:name="_Toc169908916"/>
      <w:r>
        <w:rPr>
          <w:lang w:val="en-US"/>
        </w:rPr>
        <w:lastRenderedPageBreak/>
        <w:t>B</w:t>
      </w:r>
      <w:r w:rsidR="00021E21">
        <w:rPr>
          <w:lang w:val="en-US"/>
        </w:rPr>
        <w:t>AB II</w:t>
      </w:r>
      <w:bookmarkEnd w:id="55"/>
    </w:p>
    <w:p w14:paraId="3280C5B5" w14:textId="0C53672E" w:rsidR="00E43A16" w:rsidRPr="00694AD8" w:rsidRDefault="00021E21" w:rsidP="00694AD8">
      <w:pPr>
        <w:pStyle w:val="Heading1"/>
        <w:rPr>
          <w:lang w:val="en-US"/>
        </w:rPr>
      </w:pPr>
      <w:bookmarkStart w:id="56" w:name="_Toc169908917"/>
      <w:r>
        <w:rPr>
          <w:lang w:val="en-US"/>
        </w:rPr>
        <w:t>KAJIAN PUSTAKA</w:t>
      </w:r>
      <w:bookmarkEnd w:id="56"/>
    </w:p>
    <w:p w14:paraId="229572A1" w14:textId="503BABF1" w:rsidR="00021E21" w:rsidRPr="00AA6E94" w:rsidRDefault="00021E21" w:rsidP="00CB041B">
      <w:pPr>
        <w:pStyle w:val="subbab2"/>
      </w:pPr>
      <w:bookmarkStart w:id="57" w:name="_Toc169908918"/>
      <w:r w:rsidRPr="00AA6E94">
        <w:t xml:space="preserve">Media </w:t>
      </w:r>
      <w:proofErr w:type="spellStart"/>
      <w:r w:rsidRPr="00AA6E94">
        <w:t>Pembelajaran</w:t>
      </w:r>
      <w:bookmarkEnd w:id="57"/>
      <w:proofErr w:type="spellEnd"/>
      <w:r w:rsidRPr="00AA6E94">
        <w:t xml:space="preserve"> </w:t>
      </w:r>
    </w:p>
    <w:p w14:paraId="1FE8B584" w14:textId="767A6F14" w:rsidR="00F87036" w:rsidRDefault="00AA6E94" w:rsidP="00341340">
      <w:pPr>
        <w:pStyle w:val="subbab2"/>
        <w:numPr>
          <w:ilvl w:val="0"/>
          <w:numId w:val="100"/>
        </w:numPr>
      </w:pPr>
      <w:bookmarkStart w:id="58" w:name="_Toc169908919"/>
      <w:proofErr w:type="spellStart"/>
      <w:r w:rsidRPr="00CB041B">
        <w:t>Pengertian</w:t>
      </w:r>
      <w:proofErr w:type="spellEnd"/>
      <w:r w:rsidRPr="00CB041B">
        <w:t xml:space="preserve"> Media </w:t>
      </w:r>
      <w:proofErr w:type="spellStart"/>
      <w:r w:rsidRPr="00CB041B">
        <w:t>Pembelajaran</w:t>
      </w:r>
      <w:bookmarkEnd w:id="58"/>
      <w:proofErr w:type="spellEnd"/>
    </w:p>
    <w:p w14:paraId="5422BD8A" w14:textId="292AAE4F" w:rsidR="005A3BC2" w:rsidRDefault="005A3BC2" w:rsidP="005A3BC2">
      <w:pPr>
        <w:pStyle w:val="subbab2"/>
        <w:numPr>
          <w:ilvl w:val="0"/>
          <w:numId w:val="0"/>
        </w:numPr>
        <w:ind w:firstLine="360"/>
        <w:jc w:val="both"/>
        <w:rPr>
          <w:b w:val="0"/>
          <w:bCs/>
        </w:rPr>
      </w:pPr>
      <w:r>
        <w:rPr>
          <w:b w:val="0"/>
          <w:bCs/>
        </w:rPr>
        <w:tab/>
      </w:r>
      <w:bookmarkStart w:id="59" w:name="_Hlk176257009"/>
      <w:r w:rsidR="00933449" w:rsidRPr="00933449">
        <w:rPr>
          <w:b w:val="0"/>
          <w:bCs/>
        </w:rPr>
        <w:t xml:space="preserve">Pada </w:t>
      </w:r>
      <w:proofErr w:type="spellStart"/>
      <w:r w:rsidR="00933449" w:rsidRPr="00933449">
        <w:rPr>
          <w:b w:val="0"/>
          <w:bCs/>
        </w:rPr>
        <w:t>umumnya</w:t>
      </w:r>
      <w:proofErr w:type="spellEnd"/>
      <w:r w:rsidR="00933449" w:rsidRPr="00933449">
        <w:rPr>
          <w:b w:val="0"/>
          <w:bCs/>
        </w:rPr>
        <w:t xml:space="preserve"> para </w:t>
      </w:r>
      <w:proofErr w:type="spellStart"/>
      <w:r w:rsidR="00933449" w:rsidRPr="00933449">
        <w:rPr>
          <w:b w:val="0"/>
          <w:bCs/>
        </w:rPr>
        <w:t>ahli</w:t>
      </w:r>
      <w:proofErr w:type="spellEnd"/>
      <w:r w:rsidR="00933449" w:rsidRPr="00933449">
        <w:rPr>
          <w:b w:val="0"/>
          <w:bCs/>
        </w:rPr>
        <w:t xml:space="preserve"> </w:t>
      </w:r>
      <w:proofErr w:type="spellStart"/>
      <w:r w:rsidR="00933449" w:rsidRPr="00933449">
        <w:rPr>
          <w:b w:val="0"/>
          <w:bCs/>
        </w:rPr>
        <w:t>membuat</w:t>
      </w:r>
      <w:proofErr w:type="spellEnd"/>
      <w:r w:rsidR="00933449" w:rsidRPr="00933449">
        <w:rPr>
          <w:b w:val="0"/>
          <w:bCs/>
        </w:rPr>
        <w:t xml:space="preserve"> </w:t>
      </w:r>
      <w:proofErr w:type="spellStart"/>
      <w:r w:rsidR="00933449" w:rsidRPr="00933449">
        <w:rPr>
          <w:b w:val="0"/>
          <w:bCs/>
        </w:rPr>
        <w:t>definisi</w:t>
      </w:r>
      <w:proofErr w:type="spellEnd"/>
      <w:r w:rsidR="00933449" w:rsidRPr="00933449">
        <w:rPr>
          <w:b w:val="0"/>
          <w:bCs/>
        </w:rPr>
        <w:t xml:space="preserve"> </w:t>
      </w:r>
      <w:proofErr w:type="spellStart"/>
      <w:r w:rsidR="00933449" w:rsidRPr="00933449">
        <w:rPr>
          <w:b w:val="0"/>
          <w:bCs/>
        </w:rPr>
        <w:t>tentang</w:t>
      </w:r>
      <w:proofErr w:type="spellEnd"/>
      <w:r w:rsidR="00933449" w:rsidRPr="00933449">
        <w:rPr>
          <w:b w:val="0"/>
          <w:bCs/>
        </w:rPr>
        <w:t xml:space="preserve"> media </w:t>
      </w:r>
      <w:proofErr w:type="spellStart"/>
      <w:r w:rsidR="00933449" w:rsidRPr="00933449">
        <w:rPr>
          <w:b w:val="0"/>
          <w:bCs/>
        </w:rPr>
        <w:t>berdasarkan</w:t>
      </w:r>
      <w:proofErr w:type="spellEnd"/>
      <w:r w:rsidR="00933449" w:rsidRPr="00933449">
        <w:rPr>
          <w:b w:val="0"/>
          <w:bCs/>
        </w:rPr>
        <w:t xml:space="preserve"> </w:t>
      </w:r>
      <w:proofErr w:type="spellStart"/>
      <w:r w:rsidR="00933449" w:rsidRPr="00933449">
        <w:rPr>
          <w:b w:val="0"/>
          <w:bCs/>
        </w:rPr>
        <w:t>sudut</w:t>
      </w:r>
      <w:proofErr w:type="spellEnd"/>
      <w:r w:rsidR="00933449" w:rsidRPr="00933449">
        <w:rPr>
          <w:b w:val="0"/>
          <w:bCs/>
        </w:rPr>
        <w:t xml:space="preserve"> </w:t>
      </w:r>
      <w:proofErr w:type="spellStart"/>
      <w:r w:rsidR="00933449" w:rsidRPr="00933449">
        <w:rPr>
          <w:b w:val="0"/>
          <w:bCs/>
        </w:rPr>
        <w:t>pandang</w:t>
      </w:r>
      <w:proofErr w:type="spellEnd"/>
      <w:r w:rsidR="00933449" w:rsidRPr="00933449">
        <w:rPr>
          <w:b w:val="0"/>
          <w:bCs/>
        </w:rPr>
        <w:t xml:space="preserve"> </w:t>
      </w:r>
      <w:proofErr w:type="spellStart"/>
      <w:r w:rsidR="00933449" w:rsidRPr="00933449">
        <w:rPr>
          <w:b w:val="0"/>
          <w:bCs/>
        </w:rPr>
        <w:t>komunikasi</w:t>
      </w:r>
      <w:proofErr w:type="spellEnd"/>
      <w:r w:rsidR="00933449" w:rsidRPr="00933449">
        <w:rPr>
          <w:b w:val="0"/>
          <w:bCs/>
        </w:rPr>
        <w:t xml:space="preserve">. Jika </w:t>
      </w:r>
      <w:proofErr w:type="spellStart"/>
      <w:r w:rsidR="00933449" w:rsidRPr="00933449">
        <w:rPr>
          <w:b w:val="0"/>
          <w:bCs/>
        </w:rPr>
        <w:t>dilihat</w:t>
      </w:r>
      <w:proofErr w:type="spellEnd"/>
      <w:r w:rsidR="00933449" w:rsidRPr="00933449">
        <w:rPr>
          <w:b w:val="0"/>
          <w:bCs/>
        </w:rPr>
        <w:t xml:space="preserve"> </w:t>
      </w:r>
      <w:proofErr w:type="spellStart"/>
      <w:r w:rsidR="00933449" w:rsidRPr="00933449">
        <w:rPr>
          <w:b w:val="0"/>
          <w:bCs/>
        </w:rPr>
        <w:t>dari</w:t>
      </w:r>
      <w:proofErr w:type="spellEnd"/>
      <w:r w:rsidR="00933449" w:rsidRPr="00933449">
        <w:rPr>
          <w:b w:val="0"/>
          <w:bCs/>
        </w:rPr>
        <w:t xml:space="preserve"> </w:t>
      </w:r>
      <w:proofErr w:type="spellStart"/>
      <w:r w:rsidR="00933449" w:rsidRPr="00933449">
        <w:rPr>
          <w:b w:val="0"/>
          <w:bCs/>
        </w:rPr>
        <w:t>asal</w:t>
      </w:r>
      <w:proofErr w:type="spellEnd"/>
      <w:r w:rsidR="00933449" w:rsidRPr="00933449">
        <w:rPr>
          <w:b w:val="0"/>
          <w:bCs/>
        </w:rPr>
        <w:t xml:space="preserve"> </w:t>
      </w:r>
      <w:proofErr w:type="spellStart"/>
      <w:r w:rsidR="00933449" w:rsidRPr="00933449">
        <w:rPr>
          <w:b w:val="0"/>
          <w:bCs/>
        </w:rPr>
        <w:t>katanya</w:t>
      </w:r>
      <w:proofErr w:type="spellEnd"/>
      <w:r w:rsidR="00933449" w:rsidRPr="00933449">
        <w:rPr>
          <w:b w:val="0"/>
          <w:bCs/>
        </w:rPr>
        <w:t xml:space="preserve">, media </w:t>
      </w:r>
      <w:proofErr w:type="spellStart"/>
      <w:r w:rsidR="00933449" w:rsidRPr="00933449">
        <w:rPr>
          <w:b w:val="0"/>
          <w:bCs/>
        </w:rPr>
        <w:t>merupakan</w:t>
      </w:r>
      <w:proofErr w:type="spellEnd"/>
      <w:r w:rsidR="00933449" w:rsidRPr="00933449">
        <w:rPr>
          <w:b w:val="0"/>
          <w:bCs/>
        </w:rPr>
        <w:t xml:space="preserve"> kata </w:t>
      </w:r>
      <w:proofErr w:type="spellStart"/>
      <w:r w:rsidR="00933449" w:rsidRPr="00933449">
        <w:rPr>
          <w:b w:val="0"/>
          <w:bCs/>
        </w:rPr>
        <w:t>jamak</w:t>
      </w:r>
      <w:proofErr w:type="spellEnd"/>
      <w:r w:rsidR="00933449" w:rsidRPr="00933449">
        <w:rPr>
          <w:b w:val="0"/>
          <w:bCs/>
        </w:rPr>
        <w:t xml:space="preserve"> </w:t>
      </w:r>
      <w:proofErr w:type="spellStart"/>
      <w:r w:rsidR="00933449" w:rsidRPr="00933449">
        <w:rPr>
          <w:b w:val="0"/>
          <w:bCs/>
        </w:rPr>
        <w:t>dari</w:t>
      </w:r>
      <w:proofErr w:type="spellEnd"/>
      <w:r w:rsidR="00933449" w:rsidRPr="00933449">
        <w:rPr>
          <w:b w:val="0"/>
          <w:bCs/>
        </w:rPr>
        <w:t xml:space="preserve"> kata “medium”. Kata </w:t>
      </w:r>
      <w:proofErr w:type="spellStart"/>
      <w:r w:rsidR="00933449" w:rsidRPr="00933449">
        <w:rPr>
          <w:b w:val="0"/>
          <w:bCs/>
        </w:rPr>
        <w:t>ini</w:t>
      </w:r>
      <w:proofErr w:type="spellEnd"/>
      <w:r w:rsidR="00933449" w:rsidRPr="00933449">
        <w:rPr>
          <w:b w:val="0"/>
          <w:bCs/>
        </w:rPr>
        <w:t xml:space="preserve"> </w:t>
      </w:r>
      <w:proofErr w:type="spellStart"/>
      <w:r w:rsidR="00933449" w:rsidRPr="00933449">
        <w:rPr>
          <w:b w:val="0"/>
          <w:bCs/>
        </w:rPr>
        <w:t>berasal</w:t>
      </w:r>
      <w:proofErr w:type="spellEnd"/>
      <w:r w:rsidR="00933449" w:rsidRPr="00933449">
        <w:rPr>
          <w:b w:val="0"/>
          <w:bCs/>
        </w:rPr>
        <w:t xml:space="preserve"> </w:t>
      </w:r>
      <w:proofErr w:type="spellStart"/>
      <w:r w:rsidR="00933449" w:rsidRPr="00933449">
        <w:rPr>
          <w:b w:val="0"/>
          <w:bCs/>
        </w:rPr>
        <w:t>dari</w:t>
      </w:r>
      <w:proofErr w:type="spellEnd"/>
      <w:r w:rsidR="00933449" w:rsidRPr="00933449">
        <w:rPr>
          <w:b w:val="0"/>
          <w:bCs/>
        </w:rPr>
        <w:t xml:space="preserve"> </w:t>
      </w:r>
      <w:proofErr w:type="spellStart"/>
      <w:r w:rsidR="00933449" w:rsidRPr="00933449">
        <w:rPr>
          <w:b w:val="0"/>
          <w:bCs/>
        </w:rPr>
        <w:t>bahasa</w:t>
      </w:r>
      <w:proofErr w:type="spellEnd"/>
      <w:r w:rsidR="00933449" w:rsidRPr="00933449">
        <w:rPr>
          <w:b w:val="0"/>
          <w:bCs/>
        </w:rPr>
        <w:t xml:space="preserve"> Latin yang </w:t>
      </w:r>
      <w:proofErr w:type="spellStart"/>
      <w:r w:rsidR="00933449" w:rsidRPr="00933449">
        <w:rPr>
          <w:b w:val="0"/>
          <w:bCs/>
        </w:rPr>
        <w:t>berarti</w:t>
      </w:r>
      <w:proofErr w:type="spellEnd"/>
      <w:r w:rsidR="00933449" w:rsidRPr="00933449">
        <w:rPr>
          <w:b w:val="0"/>
          <w:bCs/>
        </w:rPr>
        <w:t xml:space="preserve"> </w:t>
      </w:r>
      <w:proofErr w:type="spellStart"/>
      <w:r w:rsidR="00933449" w:rsidRPr="00933449">
        <w:rPr>
          <w:b w:val="0"/>
          <w:bCs/>
        </w:rPr>
        <w:t>antara</w:t>
      </w:r>
      <w:proofErr w:type="spellEnd"/>
      <w:r w:rsidR="00933449" w:rsidRPr="00933449">
        <w:rPr>
          <w:b w:val="0"/>
          <w:bCs/>
        </w:rPr>
        <w:t xml:space="preserve">. Dari </w:t>
      </w:r>
      <w:proofErr w:type="spellStart"/>
      <w:r w:rsidR="00933449" w:rsidRPr="00933449">
        <w:rPr>
          <w:b w:val="0"/>
          <w:bCs/>
        </w:rPr>
        <w:t>sudut</w:t>
      </w:r>
      <w:proofErr w:type="spellEnd"/>
      <w:r w:rsidR="00933449" w:rsidRPr="00933449">
        <w:rPr>
          <w:b w:val="0"/>
          <w:bCs/>
        </w:rPr>
        <w:t xml:space="preserve"> </w:t>
      </w:r>
      <w:proofErr w:type="spellStart"/>
      <w:r w:rsidR="00933449" w:rsidRPr="00933449">
        <w:rPr>
          <w:b w:val="0"/>
          <w:bCs/>
        </w:rPr>
        <w:t>pandang</w:t>
      </w:r>
      <w:proofErr w:type="spellEnd"/>
      <w:r w:rsidR="00933449" w:rsidRPr="00933449">
        <w:rPr>
          <w:b w:val="0"/>
          <w:bCs/>
        </w:rPr>
        <w:t xml:space="preserve"> </w:t>
      </w:r>
      <w:proofErr w:type="spellStart"/>
      <w:r w:rsidR="00933449" w:rsidRPr="00933449">
        <w:rPr>
          <w:b w:val="0"/>
          <w:bCs/>
        </w:rPr>
        <w:t>komunikasi</w:t>
      </w:r>
      <w:proofErr w:type="spellEnd"/>
      <w:r w:rsidR="00933449" w:rsidRPr="00933449">
        <w:rPr>
          <w:b w:val="0"/>
          <w:bCs/>
        </w:rPr>
        <w:t xml:space="preserve"> “medium” </w:t>
      </w:r>
      <w:proofErr w:type="spellStart"/>
      <w:r w:rsidR="00933449" w:rsidRPr="00933449">
        <w:rPr>
          <w:b w:val="0"/>
          <w:bCs/>
        </w:rPr>
        <w:t>berarti</w:t>
      </w:r>
      <w:proofErr w:type="spellEnd"/>
      <w:r w:rsidR="00933449" w:rsidRPr="00933449">
        <w:rPr>
          <w:b w:val="0"/>
          <w:bCs/>
        </w:rPr>
        <w:t xml:space="preserve"> </w:t>
      </w:r>
      <w:proofErr w:type="spellStart"/>
      <w:r w:rsidR="00933449" w:rsidRPr="00933449">
        <w:rPr>
          <w:b w:val="0"/>
          <w:bCs/>
        </w:rPr>
        <w:t>sesuatu</w:t>
      </w:r>
      <w:proofErr w:type="spellEnd"/>
      <w:r w:rsidR="00933449" w:rsidRPr="00933449">
        <w:rPr>
          <w:b w:val="0"/>
          <w:bCs/>
        </w:rPr>
        <w:t xml:space="preserve"> yang </w:t>
      </w:r>
      <w:proofErr w:type="spellStart"/>
      <w:r w:rsidR="00933449" w:rsidRPr="00933449">
        <w:rPr>
          <w:b w:val="0"/>
          <w:bCs/>
        </w:rPr>
        <w:t>dapat</w:t>
      </w:r>
      <w:proofErr w:type="spellEnd"/>
      <w:r w:rsidR="00933449" w:rsidRPr="00933449">
        <w:rPr>
          <w:b w:val="0"/>
          <w:bCs/>
        </w:rPr>
        <w:t xml:space="preserve"> </w:t>
      </w:r>
      <w:proofErr w:type="spellStart"/>
      <w:r w:rsidR="00933449" w:rsidRPr="00933449">
        <w:rPr>
          <w:b w:val="0"/>
          <w:bCs/>
        </w:rPr>
        <w:t>menjadi</w:t>
      </w:r>
      <w:proofErr w:type="spellEnd"/>
      <w:r w:rsidR="00933449" w:rsidRPr="00933449">
        <w:rPr>
          <w:b w:val="0"/>
          <w:bCs/>
        </w:rPr>
        <w:t xml:space="preserve"> </w:t>
      </w:r>
      <w:proofErr w:type="spellStart"/>
      <w:r w:rsidR="00933449" w:rsidRPr="00933449">
        <w:rPr>
          <w:b w:val="0"/>
          <w:bCs/>
        </w:rPr>
        <w:t>perantara</w:t>
      </w:r>
      <w:proofErr w:type="spellEnd"/>
      <w:r w:rsidR="00933449" w:rsidRPr="00933449">
        <w:rPr>
          <w:b w:val="0"/>
          <w:bCs/>
        </w:rPr>
        <w:t xml:space="preserve"> </w:t>
      </w:r>
      <w:proofErr w:type="spellStart"/>
      <w:r w:rsidR="00933449" w:rsidRPr="00933449">
        <w:rPr>
          <w:b w:val="0"/>
          <w:bCs/>
        </w:rPr>
        <w:t>dalam</w:t>
      </w:r>
      <w:proofErr w:type="spellEnd"/>
      <w:r w:rsidR="00933449" w:rsidRPr="00933449">
        <w:rPr>
          <w:b w:val="0"/>
          <w:bCs/>
        </w:rPr>
        <w:t xml:space="preserve"> proses </w:t>
      </w:r>
      <w:proofErr w:type="spellStart"/>
      <w:r w:rsidR="00933449" w:rsidRPr="00933449">
        <w:rPr>
          <w:b w:val="0"/>
          <w:bCs/>
        </w:rPr>
        <w:t>komunikasi</w:t>
      </w:r>
      <w:proofErr w:type="spellEnd"/>
      <w:r w:rsidR="00933449" w:rsidRPr="00933449">
        <w:rPr>
          <w:b w:val="0"/>
          <w:bCs/>
        </w:rPr>
        <w:t xml:space="preserve">. “Medium” </w:t>
      </w:r>
      <w:proofErr w:type="spellStart"/>
      <w:r w:rsidR="00933449" w:rsidRPr="00933449">
        <w:rPr>
          <w:b w:val="0"/>
          <w:bCs/>
        </w:rPr>
        <w:t>dapat</w:t>
      </w:r>
      <w:proofErr w:type="spellEnd"/>
      <w:r w:rsidR="00933449" w:rsidRPr="00933449">
        <w:rPr>
          <w:b w:val="0"/>
          <w:bCs/>
        </w:rPr>
        <w:t xml:space="preserve"> juga </w:t>
      </w:r>
      <w:proofErr w:type="spellStart"/>
      <w:r w:rsidR="00933449" w:rsidRPr="00933449">
        <w:rPr>
          <w:b w:val="0"/>
          <w:bCs/>
        </w:rPr>
        <w:t>berarti</w:t>
      </w:r>
      <w:proofErr w:type="spellEnd"/>
      <w:r w:rsidR="00933449" w:rsidRPr="00933449">
        <w:rPr>
          <w:b w:val="0"/>
          <w:bCs/>
        </w:rPr>
        <w:t xml:space="preserve"> </w:t>
      </w:r>
      <w:proofErr w:type="spellStart"/>
      <w:r w:rsidR="00933449" w:rsidRPr="00933449">
        <w:rPr>
          <w:b w:val="0"/>
          <w:bCs/>
        </w:rPr>
        <w:t>sesuatu</w:t>
      </w:r>
      <w:proofErr w:type="spellEnd"/>
      <w:r w:rsidR="00933449" w:rsidRPr="00933449">
        <w:rPr>
          <w:b w:val="0"/>
          <w:bCs/>
        </w:rPr>
        <w:t xml:space="preserve"> yang </w:t>
      </w:r>
      <w:proofErr w:type="spellStart"/>
      <w:r w:rsidR="00933449" w:rsidRPr="00933449">
        <w:rPr>
          <w:b w:val="0"/>
          <w:bCs/>
        </w:rPr>
        <w:t>dapat</w:t>
      </w:r>
      <w:proofErr w:type="spellEnd"/>
      <w:r w:rsidR="00933449" w:rsidRPr="00933449">
        <w:rPr>
          <w:b w:val="0"/>
          <w:bCs/>
        </w:rPr>
        <w:t xml:space="preserve"> </w:t>
      </w:r>
      <w:proofErr w:type="spellStart"/>
      <w:r w:rsidR="00933449" w:rsidRPr="00933449">
        <w:rPr>
          <w:b w:val="0"/>
          <w:bCs/>
        </w:rPr>
        <w:t>membantu</w:t>
      </w:r>
      <w:proofErr w:type="spellEnd"/>
      <w:r w:rsidR="00933449" w:rsidRPr="00933449">
        <w:rPr>
          <w:b w:val="0"/>
          <w:bCs/>
        </w:rPr>
        <w:t xml:space="preserve"> </w:t>
      </w:r>
      <w:proofErr w:type="spellStart"/>
      <w:r w:rsidR="00933449" w:rsidRPr="00933449">
        <w:rPr>
          <w:b w:val="0"/>
          <w:bCs/>
        </w:rPr>
        <w:t>penyampaian</w:t>
      </w:r>
      <w:proofErr w:type="spellEnd"/>
      <w:r w:rsidR="00933449" w:rsidRPr="00933449">
        <w:rPr>
          <w:b w:val="0"/>
          <w:bCs/>
        </w:rPr>
        <w:t xml:space="preserve"> </w:t>
      </w:r>
      <w:proofErr w:type="spellStart"/>
      <w:r w:rsidR="00933449" w:rsidRPr="00933449">
        <w:rPr>
          <w:b w:val="0"/>
          <w:bCs/>
        </w:rPr>
        <w:t>pesan</w:t>
      </w:r>
      <w:proofErr w:type="spellEnd"/>
      <w:r w:rsidR="00933449" w:rsidRPr="00933449">
        <w:rPr>
          <w:b w:val="0"/>
          <w:bCs/>
        </w:rPr>
        <w:t xml:space="preserve"> dan </w:t>
      </w:r>
      <w:proofErr w:type="spellStart"/>
      <w:r w:rsidR="00933449" w:rsidRPr="00933449">
        <w:rPr>
          <w:b w:val="0"/>
          <w:bCs/>
        </w:rPr>
        <w:t>informasi</w:t>
      </w:r>
      <w:proofErr w:type="spellEnd"/>
      <w:r w:rsidR="00933449" w:rsidRPr="00933449">
        <w:rPr>
          <w:b w:val="0"/>
          <w:bCs/>
        </w:rPr>
        <w:t xml:space="preserve"> </w:t>
      </w:r>
      <w:proofErr w:type="spellStart"/>
      <w:r w:rsidR="00933449" w:rsidRPr="00933449">
        <w:rPr>
          <w:b w:val="0"/>
          <w:bCs/>
        </w:rPr>
        <w:t>dari</w:t>
      </w:r>
      <w:proofErr w:type="spellEnd"/>
      <w:r w:rsidR="00933449" w:rsidRPr="00933449">
        <w:rPr>
          <w:b w:val="0"/>
          <w:bCs/>
        </w:rPr>
        <w:t xml:space="preserve"> </w:t>
      </w:r>
      <w:proofErr w:type="spellStart"/>
      <w:r w:rsidR="00933449" w:rsidRPr="00933449">
        <w:rPr>
          <w:b w:val="0"/>
          <w:bCs/>
        </w:rPr>
        <w:t>sumber</w:t>
      </w:r>
      <w:proofErr w:type="spellEnd"/>
      <w:r w:rsidR="00933449" w:rsidRPr="00933449">
        <w:rPr>
          <w:b w:val="0"/>
          <w:bCs/>
        </w:rPr>
        <w:t xml:space="preserve"> </w:t>
      </w:r>
      <w:proofErr w:type="spellStart"/>
      <w:r w:rsidR="00933449" w:rsidRPr="00933449">
        <w:rPr>
          <w:b w:val="0"/>
          <w:bCs/>
        </w:rPr>
        <w:t>pesan</w:t>
      </w:r>
      <w:proofErr w:type="spellEnd"/>
      <w:r w:rsidR="00933449" w:rsidRPr="00933449">
        <w:rPr>
          <w:b w:val="0"/>
          <w:bCs/>
        </w:rPr>
        <w:t xml:space="preserve"> (</w:t>
      </w:r>
      <w:proofErr w:type="spellStart"/>
      <w:r w:rsidR="00933449" w:rsidRPr="00933449">
        <w:rPr>
          <w:b w:val="0"/>
          <w:bCs/>
        </w:rPr>
        <w:t>komunikator</w:t>
      </w:r>
      <w:proofErr w:type="spellEnd"/>
      <w:r w:rsidR="00933449" w:rsidRPr="00933449">
        <w:rPr>
          <w:b w:val="0"/>
          <w:bCs/>
        </w:rPr>
        <w:t xml:space="preserve">) </w:t>
      </w:r>
      <w:proofErr w:type="spellStart"/>
      <w:r w:rsidR="00933449" w:rsidRPr="00933449">
        <w:rPr>
          <w:b w:val="0"/>
          <w:bCs/>
        </w:rPr>
        <w:t>kepada</w:t>
      </w:r>
      <w:proofErr w:type="spellEnd"/>
      <w:r w:rsidR="00933449" w:rsidRPr="00933449">
        <w:rPr>
          <w:b w:val="0"/>
          <w:bCs/>
        </w:rPr>
        <w:t xml:space="preserve"> </w:t>
      </w:r>
      <w:proofErr w:type="spellStart"/>
      <w:r w:rsidR="00933449" w:rsidRPr="00933449">
        <w:rPr>
          <w:b w:val="0"/>
          <w:bCs/>
        </w:rPr>
        <w:t>penerima</w:t>
      </w:r>
      <w:proofErr w:type="spellEnd"/>
      <w:r w:rsidR="00933449" w:rsidRPr="00933449">
        <w:rPr>
          <w:b w:val="0"/>
          <w:bCs/>
        </w:rPr>
        <w:t xml:space="preserve"> </w:t>
      </w:r>
      <w:proofErr w:type="spellStart"/>
      <w:r w:rsidR="00933449" w:rsidRPr="00933449">
        <w:rPr>
          <w:b w:val="0"/>
          <w:bCs/>
        </w:rPr>
        <w:t>pesan</w:t>
      </w:r>
      <w:proofErr w:type="spellEnd"/>
      <w:r w:rsidR="00933449" w:rsidRPr="00933449">
        <w:rPr>
          <w:b w:val="0"/>
          <w:bCs/>
        </w:rPr>
        <w:t xml:space="preserve"> (</w:t>
      </w:r>
      <w:proofErr w:type="spellStart"/>
      <w:r w:rsidR="00933449" w:rsidRPr="00933449">
        <w:rPr>
          <w:b w:val="0"/>
          <w:bCs/>
        </w:rPr>
        <w:t>komunikan</w:t>
      </w:r>
      <w:proofErr w:type="spellEnd"/>
      <w:r w:rsidR="00933449" w:rsidRPr="00933449">
        <w:rPr>
          <w:b w:val="0"/>
          <w:bCs/>
        </w:rPr>
        <w:t xml:space="preserve">). Anitah (2018, </w:t>
      </w:r>
      <w:proofErr w:type="spellStart"/>
      <w:r w:rsidR="00933449" w:rsidRPr="00933449">
        <w:rPr>
          <w:b w:val="0"/>
          <w:bCs/>
        </w:rPr>
        <w:t>hal</w:t>
      </w:r>
      <w:proofErr w:type="spellEnd"/>
      <w:r w:rsidR="00933449" w:rsidRPr="00933449">
        <w:rPr>
          <w:b w:val="0"/>
          <w:bCs/>
        </w:rPr>
        <w:t xml:space="preserve">. 64) </w:t>
      </w:r>
      <w:proofErr w:type="spellStart"/>
      <w:r w:rsidR="00933449" w:rsidRPr="00933449">
        <w:rPr>
          <w:b w:val="0"/>
          <w:bCs/>
        </w:rPr>
        <w:t>menyatakan</w:t>
      </w:r>
      <w:proofErr w:type="spellEnd"/>
      <w:r w:rsidR="00933449" w:rsidRPr="00933449">
        <w:rPr>
          <w:b w:val="0"/>
          <w:bCs/>
        </w:rPr>
        <w:t xml:space="preserve"> </w:t>
      </w:r>
      <w:proofErr w:type="spellStart"/>
      <w:r w:rsidR="00933449" w:rsidRPr="00933449">
        <w:rPr>
          <w:b w:val="0"/>
          <w:bCs/>
        </w:rPr>
        <w:t>bahwa</w:t>
      </w:r>
      <w:proofErr w:type="spellEnd"/>
      <w:r w:rsidR="00933449" w:rsidRPr="00933449">
        <w:rPr>
          <w:b w:val="0"/>
          <w:bCs/>
        </w:rPr>
        <w:t xml:space="preserve"> media </w:t>
      </w:r>
      <w:proofErr w:type="spellStart"/>
      <w:r w:rsidR="00933449" w:rsidRPr="00933449">
        <w:rPr>
          <w:b w:val="0"/>
          <w:bCs/>
        </w:rPr>
        <w:t>merupakan</w:t>
      </w:r>
      <w:proofErr w:type="spellEnd"/>
      <w:r w:rsidR="00933449" w:rsidRPr="00933449">
        <w:rPr>
          <w:b w:val="0"/>
          <w:bCs/>
        </w:rPr>
        <w:t xml:space="preserve"> proses </w:t>
      </w:r>
      <w:proofErr w:type="spellStart"/>
      <w:r w:rsidR="00933449" w:rsidRPr="00933449">
        <w:rPr>
          <w:b w:val="0"/>
          <w:bCs/>
        </w:rPr>
        <w:t>komunikasi</w:t>
      </w:r>
      <w:proofErr w:type="spellEnd"/>
      <w:r w:rsidR="00933449" w:rsidRPr="00933449">
        <w:rPr>
          <w:b w:val="0"/>
          <w:bCs/>
        </w:rPr>
        <w:t xml:space="preserve"> guru </w:t>
      </w:r>
      <w:proofErr w:type="spellStart"/>
      <w:r w:rsidR="00933449" w:rsidRPr="00933449">
        <w:rPr>
          <w:b w:val="0"/>
          <w:bCs/>
        </w:rPr>
        <w:t>dengan</w:t>
      </w:r>
      <w:proofErr w:type="spellEnd"/>
      <w:r w:rsidR="00933449" w:rsidRPr="00933449">
        <w:rPr>
          <w:b w:val="0"/>
          <w:bCs/>
        </w:rPr>
        <w:t xml:space="preserve"> </w:t>
      </w:r>
      <w:proofErr w:type="spellStart"/>
      <w:r w:rsidR="00933449" w:rsidRPr="00933449">
        <w:rPr>
          <w:b w:val="0"/>
          <w:bCs/>
        </w:rPr>
        <w:t>peserta</w:t>
      </w:r>
      <w:proofErr w:type="spellEnd"/>
      <w:r w:rsidR="00933449" w:rsidRPr="00933449">
        <w:rPr>
          <w:b w:val="0"/>
          <w:bCs/>
        </w:rPr>
        <w:t xml:space="preserve"> </w:t>
      </w:r>
      <w:proofErr w:type="spellStart"/>
      <w:r w:rsidR="00933449" w:rsidRPr="00933449">
        <w:rPr>
          <w:b w:val="0"/>
          <w:bCs/>
        </w:rPr>
        <w:t>didik</w:t>
      </w:r>
      <w:proofErr w:type="spellEnd"/>
      <w:r w:rsidR="00933449" w:rsidRPr="00933449">
        <w:rPr>
          <w:b w:val="0"/>
          <w:bCs/>
        </w:rPr>
        <w:t xml:space="preserve">. Guru </w:t>
      </w:r>
      <w:proofErr w:type="spellStart"/>
      <w:r w:rsidR="00933449" w:rsidRPr="00933449">
        <w:rPr>
          <w:b w:val="0"/>
          <w:bCs/>
        </w:rPr>
        <w:t>berperan</w:t>
      </w:r>
      <w:proofErr w:type="spellEnd"/>
      <w:r w:rsidR="00933449" w:rsidRPr="00933449">
        <w:rPr>
          <w:b w:val="0"/>
          <w:bCs/>
        </w:rPr>
        <w:t xml:space="preserve"> </w:t>
      </w:r>
      <w:proofErr w:type="spellStart"/>
      <w:r w:rsidR="00933449" w:rsidRPr="00933449">
        <w:rPr>
          <w:b w:val="0"/>
          <w:bCs/>
        </w:rPr>
        <w:t>sebagai</w:t>
      </w:r>
      <w:proofErr w:type="spellEnd"/>
      <w:r w:rsidR="00933449" w:rsidRPr="00933449">
        <w:rPr>
          <w:b w:val="0"/>
          <w:bCs/>
        </w:rPr>
        <w:t xml:space="preserve"> </w:t>
      </w:r>
      <w:proofErr w:type="spellStart"/>
      <w:r w:rsidR="00933449" w:rsidRPr="00933449">
        <w:rPr>
          <w:b w:val="0"/>
          <w:bCs/>
        </w:rPr>
        <w:t>komunikator</w:t>
      </w:r>
      <w:proofErr w:type="spellEnd"/>
      <w:r w:rsidR="00933449" w:rsidRPr="00933449">
        <w:rPr>
          <w:b w:val="0"/>
          <w:bCs/>
        </w:rPr>
        <w:t xml:space="preserve"> yang </w:t>
      </w:r>
      <w:proofErr w:type="spellStart"/>
      <w:r w:rsidR="00933449" w:rsidRPr="00933449">
        <w:rPr>
          <w:b w:val="0"/>
          <w:bCs/>
        </w:rPr>
        <w:t>bertugas</w:t>
      </w:r>
      <w:proofErr w:type="spellEnd"/>
      <w:r w:rsidR="00933449" w:rsidRPr="00933449">
        <w:rPr>
          <w:b w:val="0"/>
          <w:bCs/>
        </w:rPr>
        <w:t xml:space="preserve"> </w:t>
      </w:r>
      <w:proofErr w:type="spellStart"/>
      <w:r w:rsidR="00933449" w:rsidRPr="00933449">
        <w:rPr>
          <w:b w:val="0"/>
          <w:bCs/>
        </w:rPr>
        <w:t>menyampaikan</w:t>
      </w:r>
      <w:proofErr w:type="spellEnd"/>
      <w:r w:rsidR="00933449" w:rsidRPr="00933449">
        <w:rPr>
          <w:b w:val="0"/>
          <w:bCs/>
        </w:rPr>
        <w:t xml:space="preserve"> </w:t>
      </w:r>
      <w:proofErr w:type="spellStart"/>
      <w:r w:rsidR="00933449" w:rsidRPr="00933449">
        <w:rPr>
          <w:b w:val="0"/>
          <w:bCs/>
        </w:rPr>
        <w:t>pesan</w:t>
      </w:r>
      <w:proofErr w:type="spellEnd"/>
      <w:r w:rsidR="00933449" w:rsidRPr="00933449">
        <w:rPr>
          <w:b w:val="0"/>
          <w:bCs/>
        </w:rPr>
        <w:t xml:space="preserve"> </w:t>
      </w:r>
      <w:proofErr w:type="spellStart"/>
      <w:r w:rsidR="00933449" w:rsidRPr="00933449">
        <w:rPr>
          <w:b w:val="0"/>
          <w:bCs/>
        </w:rPr>
        <w:t>atau</w:t>
      </w:r>
      <w:proofErr w:type="spellEnd"/>
      <w:r w:rsidR="00933449" w:rsidRPr="00933449">
        <w:rPr>
          <w:b w:val="0"/>
          <w:bCs/>
        </w:rPr>
        <w:t xml:space="preserve"> </w:t>
      </w:r>
      <w:proofErr w:type="spellStart"/>
      <w:r w:rsidR="00933449" w:rsidRPr="00933449">
        <w:rPr>
          <w:b w:val="0"/>
          <w:bCs/>
        </w:rPr>
        <w:t>bahan</w:t>
      </w:r>
      <w:proofErr w:type="spellEnd"/>
      <w:r w:rsidR="00933449" w:rsidRPr="00933449">
        <w:rPr>
          <w:b w:val="0"/>
          <w:bCs/>
        </w:rPr>
        <w:t xml:space="preserve"> ajar </w:t>
      </w:r>
      <w:proofErr w:type="spellStart"/>
      <w:r w:rsidR="00933449" w:rsidRPr="00933449">
        <w:rPr>
          <w:b w:val="0"/>
          <w:bCs/>
        </w:rPr>
        <w:t>kepada</w:t>
      </w:r>
      <w:proofErr w:type="spellEnd"/>
      <w:r w:rsidR="00933449" w:rsidRPr="00933449">
        <w:rPr>
          <w:b w:val="0"/>
          <w:bCs/>
        </w:rPr>
        <w:t xml:space="preserve"> </w:t>
      </w:r>
      <w:proofErr w:type="spellStart"/>
      <w:r w:rsidR="00933449" w:rsidRPr="00933449">
        <w:rPr>
          <w:b w:val="0"/>
          <w:bCs/>
        </w:rPr>
        <w:t>siswa</w:t>
      </w:r>
      <w:proofErr w:type="spellEnd"/>
      <w:r w:rsidR="00933449" w:rsidRPr="00933449">
        <w:rPr>
          <w:b w:val="0"/>
          <w:bCs/>
        </w:rPr>
        <w:t xml:space="preserve">, </w:t>
      </w:r>
      <w:proofErr w:type="spellStart"/>
      <w:r w:rsidR="00933449" w:rsidRPr="00933449">
        <w:rPr>
          <w:b w:val="0"/>
          <w:bCs/>
        </w:rPr>
        <w:t>siswa</w:t>
      </w:r>
      <w:proofErr w:type="spellEnd"/>
      <w:r w:rsidR="00933449" w:rsidRPr="00933449">
        <w:rPr>
          <w:b w:val="0"/>
          <w:bCs/>
        </w:rPr>
        <w:t xml:space="preserve"> </w:t>
      </w:r>
      <w:proofErr w:type="spellStart"/>
      <w:r w:rsidR="00933449" w:rsidRPr="00933449">
        <w:rPr>
          <w:b w:val="0"/>
          <w:bCs/>
        </w:rPr>
        <w:t>bertindak</w:t>
      </w:r>
      <w:proofErr w:type="spellEnd"/>
      <w:r w:rsidR="00933449" w:rsidRPr="00933449">
        <w:rPr>
          <w:b w:val="0"/>
          <w:bCs/>
        </w:rPr>
        <w:t xml:space="preserve"> </w:t>
      </w:r>
      <w:proofErr w:type="spellStart"/>
      <w:r w:rsidR="00933449" w:rsidRPr="00933449">
        <w:rPr>
          <w:b w:val="0"/>
          <w:bCs/>
        </w:rPr>
        <w:t>sebagai</w:t>
      </w:r>
      <w:proofErr w:type="spellEnd"/>
      <w:r w:rsidR="00933449" w:rsidRPr="00933449">
        <w:rPr>
          <w:b w:val="0"/>
          <w:bCs/>
        </w:rPr>
        <w:t xml:space="preserve"> </w:t>
      </w:r>
      <w:proofErr w:type="spellStart"/>
      <w:r w:rsidR="00933449" w:rsidRPr="00933449">
        <w:rPr>
          <w:b w:val="0"/>
          <w:bCs/>
        </w:rPr>
        <w:t>penerima</w:t>
      </w:r>
      <w:proofErr w:type="spellEnd"/>
      <w:r w:rsidR="00933449" w:rsidRPr="00933449">
        <w:rPr>
          <w:b w:val="0"/>
          <w:bCs/>
        </w:rPr>
        <w:t xml:space="preserve"> </w:t>
      </w:r>
      <w:proofErr w:type="spellStart"/>
      <w:r w:rsidR="00933449" w:rsidRPr="00933449">
        <w:rPr>
          <w:b w:val="0"/>
          <w:bCs/>
        </w:rPr>
        <w:t>pesan</w:t>
      </w:r>
      <w:proofErr w:type="spellEnd"/>
      <w:r w:rsidR="00933449" w:rsidRPr="00933449">
        <w:rPr>
          <w:b w:val="0"/>
          <w:bCs/>
        </w:rPr>
        <w:t>.</w:t>
      </w:r>
    </w:p>
    <w:p w14:paraId="04ADAB0B" w14:textId="53CE4A86" w:rsidR="00F87036" w:rsidRPr="005A3BC2" w:rsidRDefault="005A3BC2" w:rsidP="005A3BC2">
      <w:pPr>
        <w:pStyle w:val="subbab2"/>
        <w:numPr>
          <w:ilvl w:val="0"/>
          <w:numId w:val="0"/>
        </w:numPr>
        <w:ind w:firstLine="360"/>
        <w:jc w:val="both"/>
        <w:rPr>
          <w:b w:val="0"/>
          <w:bCs/>
        </w:rPr>
      </w:pPr>
      <w:r>
        <w:rPr>
          <w:b w:val="0"/>
          <w:bCs/>
        </w:rPr>
        <w:tab/>
      </w:r>
      <w:r w:rsidR="00AA6E94" w:rsidRPr="00F87036">
        <w:rPr>
          <w:b w:val="0"/>
        </w:rPr>
        <w:t xml:space="preserve">Arsyad (2017) </w:t>
      </w:r>
      <w:proofErr w:type="spellStart"/>
      <w:r w:rsidR="00AA6E94" w:rsidRPr="00F87036">
        <w:rPr>
          <w:b w:val="0"/>
        </w:rPr>
        <w:t>menyatakan</w:t>
      </w:r>
      <w:proofErr w:type="spellEnd"/>
      <w:r w:rsidR="00AA6E94" w:rsidRPr="00F87036">
        <w:rPr>
          <w:b w:val="0"/>
        </w:rPr>
        <w:t xml:space="preserve"> </w:t>
      </w:r>
      <w:proofErr w:type="spellStart"/>
      <w:r w:rsidR="00AA6E94" w:rsidRPr="00F87036">
        <w:rPr>
          <w:b w:val="0"/>
        </w:rPr>
        <w:t>bahwa</w:t>
      </w:r>
      <w:proofErr w:type="spellEnd"/>
      <w:r w:rsidR="00AA6E94" w:rsidRPr="00F87036">
        <w:rPr>
          <w:b w:val="0"/>
        </w:rPr>
        <w:t xml:space="preserve"> “Media </w:t>
      </w:r>
      <w:proofErr w:type="spellStart"/>
      <w:r w:rsidR="00AA6E94" w:rsidRPr="00F87036">
        <w:rPr>
          <w:b w:val="0"/>
        </w:rPr>
        <w:t>adalah</w:t>
      </w:r>
      <w:proofErr w:type="spellEnd"/>
      <w:r w:rsidR="00AA6E94" w:rsidRPr="00F87036">
        <w:rPr>
          <w:b w:val="0"/>
        </w:rPr>
        <w:t xml:space="preserve"> salah </w:t>
      </w:r>
      <w:proofErr w:type="spellStart"/>
      <w:r w:rsidR="00AA6E94" w:rsidRPr="00F87036">
        <w:rPr>
          <w:b w:val="0"/>
        </w:rPr>
        <w:t>satu</w:t>
      </w:r>
      <w:proofErr w:type="spellEnd"/>
      <w:r w:rsidR="00AA6E94" w:rsidRPr="00F87036">
        <w:rPr>
          <w:b w:val="0"/>
        </w:rPr>
        <w:t xml:space="preserve"> </w:t>
      </w:r>
      <w:proofErr w:type="spellStart"/>
      <w:r w:rsidR="00AA6E94" w:rsidRPr="00F87036">
        <w:rPr>
          <w:b w:val="0"/>
        </w:rPr>
        <w:t>pengantar</w:t>
      </w:r>
      <w:proofErr w:type="spellEnd"/>
      <w:r w:rsidR="00AA6E94" w:rsidRPr="00F87036">
        <w:rPr>
          <w:b w:val="0"/>
        </w:rPr>
        <w:t xml:space="preserve"> </w:t>
      </w:r>
      <w:proofErr w:type="spellStart"/>
      <w:r w:rsidR="00AA6E94" w:rsidRPr="00F87036">
        <w:rPr>
          <w:b w:val="0"/>
        </w:rPr>
        <w:t>atau</w:t>
      </w:r>
      <w:proofErr w:type="spellEnd"/>
      <w:r w:rsidR="00AA6E94" w:rsidRPr="00F87036">
        <w:rPr>
          <w:b w:val="0"/>
        </w:rPr>
        <w:t xml:space="preserve"> </w:t>
      </w:r>
      <w:proofErr w:type="spellStart"/>
      <w:r w:rsidR="00AA6E94" w:rsidRPr="00F87036">
        <w:rPr>
          <w:b w:val="0"/>
        </w:rPr>
        <w:t>perantara</w:t>
      </w:r>
      <w:proofErr w:type="spellEnd"/>
      <w:r w:rsidR="00AA6E94" w:rsidRPr="00F87036">
        <w:rPr>
          <w:b w:val="0"/>
        </w:rPr>
        <w:t xml:space="preserve"> </w:t>
      </w:r>
      <w:proofErr w:type="spellStart"/>
      <w:r w:rsidR="00AA6E94" w:rsidRPr="00F87036">
        <w:rPr>
          <w:b w:val="0"/>
        </w:rPr>
        <w:t>pesan</w:t>
      </w:r>
      <w:proofErr w:type="spellEnd"/>
      <w:r w:rsidR="00AA6E94" w:rsidRPr="00F87036">
        <w:rPr>
          <w:b w:val="0"/>
        </w:rPr>
        <w:t xml:space="preserve"> </w:t>
      </w:r>
      <w:proofErr w:type="spellStart"/>
      <w:r w:rsidR="00AA6E94" w:rsidRPr="00F87036">
        <w:rPr>
          <w:b w:val="0"/>
        </w:rPr>
        <w:t>dari</w:t>
      </w:r>
      <w:proofErr w:type="spellEnd"/>
      <w:r w:rsidR="00AA6E94" w:rsidRPr="00F87036">
        <w:rPr>
          <w:b w:val="0"/>
        </w:rPr>
        <w:t xml:space="preserve"> </w:t>
      </w:r>
      <w:proofErr w:type="spellStart"/>
      <w:r w:rsidR="00AA6E94" w:rsidRPr="00F87036">
        <w:rPr>
          <w:b w:val="0"/>
        </w:rPr>
        <w:t>pengirim</w:t>
      </w:r>
      <w:proofErr w:type="spellEnd"/>
      <w:r w:rsidR="00AA6E94" w:rsidRPr="00F87036">
        <w:rPr>
          <w:b w:val="0"/>
        </w:rPr>
        <w:t xml:space="preserve"> </w:t>
      </w:r>
      <w:proofErr w:type="spellStart"/>
      <w:r w:rsidR="00AA6E94" w:rsidRPr="00F87036">
        <w:rPr>
          <w:b w:val="0"/>
        </w:rPr>
        <w:t>kepada</w:t>
      </w:r>
      <w:proofErr w:type="spellEnd"/>
      <w:r w:rsidR="00AA6E94" w:rsidRPr="00F87036">
        <w:rPr>
          <w:b w:val="0"/>
        </w:rPr>
        <w:t xml:space="preserve"> </w:t>
      </w:r>
      <w:proofErr w:type="spellStart"/>
      <w:r w:rsidR="00AA6E94" w:rsidRPr="00F87036">
        <w:rPr>
          <w:b w:val="0"/>
        </w:rPr>
        <w:t>penerima</w:t>
      </w:r>
      <w:proofErr w:type="spellEnd"/>
      <w:r w:rsidR="00AA6E94" w:rsidRPr="00F87036">
        <w:rPr>
          <w:b w:val="0"/>
        </w:rPr>
        <w:t xml:space="preserve"> </w:t>
      </w:r>
      <w:proofErr w:type="spellStart"/>
      <w:r w:rsidR="00AA6E94" w:rsidRPr="00F87036">
        <w:rPr>
          <w:b w:val="0"/>
        </w:rPr>
        <w:t>pesan</w:t>
      </w:r>
      <w:proofErr w:type="spellEnd"/>
      <w:r w:rsidR="00AA6E94" w:rsidRPr="00F87036">
        <w:rPr>
          <w:b w:val="0"/>
        </w:rPr>
        <w:t xml:space="preserve">”. </w:t>
      </w:r>
      <w:proofErr w:type="spellStart"/>
      <w:r w:rsidR="00AA6E94" w:rsidRPr="00F87036">
        <w:rPr>
          <w:b w:val="0"/>
        </w:rPr>
        <w:t>Pengertian</w:t>
      </w:r>
      <w:proofErr w:type="spellEnd"/>
      <w:r w:rsidR="00AA6E94" w:rsidRPr="00F87036">
        <w:rPr>
          <w:b w:val="0"/>
        </w:rPr>
        <w:t xml:space="preserve"> </w:t>
      </w:r>
      <w:proofErr w:type="spellStart"/>
      <w:r w:rsidR="00AA6E94" w:rsidRPr="00F87036">
        <w:rPr>
          <w:b w:val="0"/>
        </w:rPr>
        <w:t>tersebut</w:t>
      </w:r>
      <w:proofErr w:type="spellEnd"/>
      <w:r w:rsidR="00AA6E94" w:rsidRPr="00F87036">
        <w:rPr>
          <w:b w:val="0"/>
        </w:rPr>
        <w:t xml:space="preserve"> </w:t>
      </w:r>
      <w:proofErr w:type="spellStart"/>
      <w:r w:rsidR="00AA6E94" w:rsidRPr="00F87036">
        <w:rPr>
          <w:b w:val="0"/>
        </w:rPr>
        <w:t>sejalan</w:t>
      </w:r>
      <w:proofErr w:type="spellEnd"/>
      <w:r w:rsidR="00AA6E94" w:rsidRPr="00F87036">
        <w:rPr>
          <w:b w:val="0"/>
        </w:rPr>
        <w:t xml:space="preserve"> </w:t>
      </w:r>
      <w:proofErr w:type="spellStart"/>
      <w:r w:rsidR="00AA6E94" w:rsidRPr="00F87036">
        <w:rPr>
          <w:b w:val="0"/>
        </w:rPr>
        <w:t>dengan</w:t>
      </w:r>
      <w:proofErr w:type="spellEnd"/>
      <w:r w:rsidR="00AA6E94" w:rsidRPr="00F87036">
        <w:rPr>
          <w:b w:val="0"/>
        </w:rPr>
        <w:t xml:space="preserve"> </w:t>
      </w:r>
      <w:proofErr w:type="spellStart"/>
      <w:r w:rsidR="00AA6E94" w:rsidRPr="00F87036">
        <w:rPr>
          <w:b w:val="0"/>
        </w:rPr>
        <w:t>pendapat</w:t>
      </w:r>
      <w:proofErr w:type="spellEnd"/>
      <w:r w:rsidR="00AA6E94" w:rsidRPr="00F87036">
        <w:rPr>
          <w:b w:val="0"/>
        </w:rPr>
        <w:t xml:space="preserve"> </w:t>
      </w:r>
      <w:proofErr w:type="spellStart"/>
      <w:r w:rsidR="00AA6E94" w:rsidRPr="00F87036">
        <w:rPr>
          <w:b w:val="0"/>
        </w:rPr>
        <w:t>Kustandi</w:t>
      </w:r>
      <w:proofErr w:type="spellEnd"/>
      <w:r w:rsidR="00AA6E94" w:rsidRPr="00F87036">
        <w:rPr>
          <w:b w:val="0"/>
        </w:rPr>
        <w:t xml:space="preserve"> &amp; Darmawan, (2018) yang </w:t>
      </w:r>
      <w:proofErr w:type="spellStart"/>
      <w:r w:rsidR="00AA6E94" w:rsidRPr="00F87036">
        <w:rPr>
          <w:b w:val="0"/>
        </w:rPr>
        <w:t>menyatakan</w:t>
      </w:r>
      <w:proofErr w:type="spellEnd"/>
      <w:r w:rsidR="00AA6E94" w:rsidRPr="00F87036">
        <w:rPr>
          <w:b w:val="0"/>
        </w:rPr>
        <w:t xml:space="preserve"> </w:t>
      </w:r>
      <w:proofErr w:type="spellStart"/>
      <w:r w:rsidR="00AA6E94" w:rsidRPr="00F87036">
        <w:rPr>
          <w:b w:val="0"/>
        </w:rPr>
        <w:t>bahwa</w:t>
      </w:r>
      <w:proofErr w:type="spellEnd"/>
      <w:r w:rsidR="00AA6E94" w:rsidRPr="00F87036">
        <w:rPr>
          <w:b w:val="0"/>
        </w:rPr>
        <w:t xml:space="preserve"> “Istilah media </w:t>
      </w:r>
      <w:proofErr w:type="spellStart"/>
      <w:r w:rsidR="00AA6E94" w:rsidRPr="00F87036">
        <w:rPr>
          <w:b w:val="0"/>
        </w:rPr>
        <w:t>atau</w:t>
      </w:r>
      <w:proofErr w:type="spellEnd"/>
      <w:r w:rsidR="00AA6E94" w:rsidRPr="00F87036">
        <w:rPr>
          <w:b w:val="0"/>
        </w:rPr>
        <w:t xml:space="preserve"> medium </w:t>
      </w:r>
      <w:proofErr w:type="spellStart"/>
      <w:r w:rsidR="00AA6E94" w:rsidRPr="00F87036">
        <w:rPr>
          <w:b w:val="0"/>
        </w:rPr>
        <w:t>sebagai</w:t>
      </w:r>
      <w:proofErr w:type="spellEnd"/>
      <w:r w:rsidR="00AA6E94" w:rsidRPr="00F87036">
        <w:rPr>
          <w:b w:val="0"/>
        </w:rPr>
        <w:t xml:space="preserve"> </w:t>
      </w:r>
      <w:proofErr w:type="spellStart"/>
      <w:r w:rsidR="00AA6E94" w:rsidRPr="00F87036">
        <w:rPr>
          <w:b w:val="0"/>
        </w:rPr>
        <w:t>perantara</w:t>
      </w:r>
      <w:proofErr w:type="spellEnd"/>
      <w:r w:rsidR="00AA6E94" w:rsidRPr="00F87036">
        <w:rPr>
          <w:b w:val="0"/>
        </w:rPr>
        <w:t xml:space="preserve"> yang </w:t>
      </w:r>
      <w:proofErr w:type="spellStart"/>
      <w:r w:rsidR="00AA6E94" w:rsidRPr="00F87036">
        <w:rPr>
          <w:b w:val="0"/>
        </w:rPr>
        <w:t>mengantar</w:t>
      </w:r>
      <w:proofErr w:type="spellEnd"/>
      <w:r w:rsidR="00AA6E94" w:rsidRPr="00F87036">
        <w:rPr>
          <w:b w:val="0"/>
        </w:rPr>
        <w:t xml:space="preserve"> </w:t>
      </w:r>
      <w:proofErr w:type="spellStart"/>
      <w:r w:rsidR="00AA6E94" w:rsidRPr="00F87036">
        <w:rPr>
          <w:b w:val="0"/>
        </w:rPr>
        <w:t>informasi</w:t>
      </w:r>
      <w:proofErr w:type="spellEnd"/>
      <w:r w:rsidR="00AA6E94" w:rsidRPr="00F87036">
        <w:rPr>
          <w:b w:val="0"/>
        </w:rPr>
        <w:t xml:space="preserve"> </w:t>
      </w:r>
      <w:proofErr w:type="spellStart"/>
      <w:r w:rsidR="00AA6E94" w:rsidRPr="00F87036">
        <w:rPr>
          <w:b w:val="0"/>
        </w:rPr>
        <w:t>antara</w:t>
      </w:r>
      <w:proofErr w:type="spellEnd"/>
      <w:r w:rsidR="00AA6E94" w:rsidRPr="00F87036">
        <w:rPr>
          <w:b w:val="0"/>
        </w:rPr>
        <w:t xml:space="preserve"> </w:t>
      </w:r>
      <w:proofErr w:type="spellStart"/>
      <w:r w:rsidR="00AA6E94" w:rsidRPr="00F87036">
        <w:rPr>
          <w:b w:val="0"/>
        </w:rPr>
        <w:t>sumber</w:t>
      </w:r>
      <w:proofErr w:type="spellEnd"/>
      <w:r w:rsidR="00AA6E94" w:rsidRPr="00F87036">
        <w:rPr>
          <w:b w:val="0"/>
        </w:rPr>
        <w:t xml:space="preserve"> dan </w:t>
      </w:r>
      <w:proofErr w:type="spellStart"/>
      <w:r w:rsidR="00AA6E94" w:rsidRPr="00F87036">
        <w:rPr>
          <w:b w:val="0"/>
        </w:rPr>
        <w:t>penerima</w:t>
      </w:r>
      <w:proofErr w:type="spellEnd"/>
      <w:proofErr w:type="gramStart"/>
      <w:r w:rsidR="00AA6E94" w:rsidRPr="00F87036">
        <w:rPr>
          <w:b w:val="0"/>
        </w:rPr>
        <w:t>”.</w:t>
      </w:r>
      <w:proofErr w:type="spellStart"/>
      <w:r w:rsidR="00AA6E94" w:rsidRPr="00F87036">
        <w:rPr>
          <w:b w:val="0"/>
        </w:rPr>
        <w:t>menurut</w:t>
      </w:r>
      <w:proofErr w:type="spellEnd"/>
      <w:proofErr w:type="gramEnd"/>
      <w:r w:rsidR="00AA6E94" w:rsidRPr="00F87036">
        <w:rPr>
          <w:b w:val="0"/>
        </w:rPr>
        <w:t xml:space="preserve"> Arifin (2012:125) Media </w:t>
      </w:r>
      <w:proofErr w:type="spellStart"/>
      <w:r w:rsidR="00AA6E94" w:rsidRPr="00F87036">
        <w:rPr>
          <w:b w:val="0"/>
        </w:rPr>
        <w:t>pembelajaran</w:t>
      </w:r>
      <w:proofErr w:type="spellEnd"/>
      <w:r w:rsidR="00AA6E94" w:rsidRPr="00F87036">
        <w:rPr>
          <w:b w:val="0"/>
        </w:rPr>
        <w:t xml:space="preserve"> </w:t>
      </w:r>
      <w:proofErr w:type="spellStart"/>
      <w:r w:rsidR="00AA6E94" w:rsidRPr="00F87036">
        <w:rPr>
          <w:b w:val="0"/>
        </w:rPr>
        <w:t>diperlukan</w:t>
      </w:r>
      <w:proofErr w:type="spellEnd"/>
      <w:r w:rsidR="00AA6E94" w:rsidRPr="00F87036">
        <w:rPr>
          <w:b w:val="0"/>
        </w:rPr>
        <w:t xml:space="preserve"> </w:t>
      </w:r>
      <w:proofErr w:type="spellStart"/>
      <w:r w:rsidR="00AA6E94" w:rsidRPr="00F87036">
        <w:rPr>
          <w:b w:val="0"/>
        </w:rPr>
        <w:t>untuk</w:t>
      </w:r>
      <w:proofErr w:type="spellEnd"/>
      <w:r w:rsidR="00AA6E94" w:rsidRPr="00F87036">
        <w:rPr>
          <w:b w:val="0"/>
        </w:rPr>
        <w:t xml:space="preserve"> </w:t>
      </w:r>
      <w:proofErr w:type="spellStart"/>
      <w:r w:rsidR="00AA6E94" w:rsidRPr="00F87036">
        <w:rPr>
          <w:b w:val="0"/>
        </w:rPr>
        <w:t>meningkatkan</w:t>
      </w:r>
      <w:proofErr w:type="spellEnd"/>
      <w:r w:rsidR="00AA6E94" w:rsidRPr="00F87036">
        <w:rPr>
          <w:b w:val="0"/>
        </w:rPr>
        <w:t xml:space="preserve"> </w:t>
      </w:r>
      <w:proofErr w:type="spellStart"/>
      <w:r w:rsidR="00AA6E94" w:rsidRPr="00F87036">
        <w:rPr>
          <w:b w:val="0"/>
        </w:rPr>
        <w:t>semangat</w:t>
      </w:r>
      <w:proofErr w:type="spellEnd"/>
      <w:r w:rsidR="00AA6E94" w:rsidRPr="00F87036">
        <w:rPr>
          <w:b w:val="0"/>
        </w:rPr>
        <w:t xml:space="preserve"> dan </w:t>
      </w:r>
      <w:proofErr w:type="spellStart"/>
      <w:r w:rsidR="00AA6E94" w:rsidRPr="00F87036">
        <w:rPr>
          <w:b w:val="0"/>
        </w:rPr>
        <w:t>motivasi</w:t>
      </w:r>
      <w:proofErr w:type="spellEnd"/>
      <w:r w:rsidR="00AA6E94" w:rsidRPr="00F87036">
        <w:rPr>
          <w:b w:val="0"/>
        </w:rPr>
        <w:t xml:space="preserve"> </w:t>
      </w:r>
      <w:proofErr w:type="spellStart"/>
      <w:r w:rsidR="00AA6E94" w:rsidRPr="00F87036">
        <w:rPr>
          <w:b w:val="0"/>
        </w:rPr>
        <w:t>siswa</w:t>
      </w:r>
      <w:proofErr w:type="spellEnd"/>
      <w:r w:rsidR="00AA6E94" w:rsidRPr="00F87036">
        <w:rPr>
          <w:b w:val="0"/>
        </w:rPr>
        <w:t xml:space="preserve"> </w:t>
      </w:r>
      <w:proofErr w:type="spellStart"/>
      <w:r w:rsidR="00AA6E94" w:rsidRPr="00F87036">
        <w:rPr>
          <w:b w:val="0"/>
        </w:rPr>
        <w:t>dalam</w:t>
      </w:r>
      <w:proofErr w:type="spellEnd"/>
      <w:r w:rsidR="00AA6E94" w:rsidRPr="00F87036">
        <w:rPr>
          <w:b w:val="0"/>
        </w:rPr>
        <w:t xml:space="preserve"> </w:t>
      </w:r>
      <w:proofErr w:type="spellStart"/>
      <w:r w:rsidR="00AA6E94" w:rsidRPr="00F87036">
        <w:rPr>
          <w:b w:val="0"/>
        </w:rPr>
        <w:t>mengikuti</w:t>
      </w:r>
      <w:proofErr w:type="spellEnd"/>
      <w:r w:rsidR="00AA6E94" w:rsidRPr="00F87036">
        <w:rPr>
          <w:b w:val="0"/>
        </w:rPr>
        <w:t xml:space="preserve"> </w:t>
      </w:r>
      <w:proofErr w:type="spellStart"/>
      <w:r w:rsidR="00AA6E94" w:rsidRPr="00F87036">
        <w:rPr>
          <w:b w:val="0"/>
        </w:rPr>
        <w:t>pembelajaran</w:t>
      </w:r>
      <w:proofErr w:type="spellEnd"/>
      <w:r w:rsidR="00AA6E94" w:rsidRPr="00F87036">
        <w:rPr>
          <w:b w:val="0"/>
        </w:rPr>
        <w:t xml:space="preserve"> yang </w:t>
      </w:r>
      <w:proofErr w:type="spellStart"/>
      <w:r w:rsidR="00AA6E94" w:rsidRPr="00F87036">
        <w:rPr>
          <w:b w:val="0"/>
        </w:rPr>
        <w:t>dapat</w:t>
      </w:r>
      <w:proofErr w:type="spellEnd"/>
      <w:r w:rsidR="00AA6E94" w:rsidRPr="00F87036">
        <w:rPr>
          <w:b w:val="0"/>
        </w:rPr>
        <w:t xml:space="preserve"> </w:t>
      </w:r>
      <w:proofErr w:type="spellStart"/>
      <w:r w:rsidR="00AA6E94" w:rsidRPr="00F87036">
        <w:rPr>
          <w:b w:val="0"/>
        </w:rPr>
        <w:t>menunjang</w:t>
      </w:r>
      <w:proofErr w:type="spellEnd"/>
      <w:r w:rsidR="00AA6E94" w:rsidRPr="00F87036">
        <w:rPr>
          <w:b w:val="0"/>
        </w:rPr>
        <w:t xml:space="preserve"> </w:t>
      </w:r>
      <w:proofErr w:type="spellStart"/>
      <w:r w:rsidR="00AA6E94" w:rsidRPr="00F87036">
        <w:rPr>
          <w:b w:val="0"/>
        </w:rPr>
        <w:t>keberhasilan</w:t>
      </w:r>
      <w:proofErr w:type="spellEnd"/>
      <w:r w:rsidR="00AA6E94" w:rsidRPr="00F87036">
        <w:rPr>
          <w:b w:val="0"/>
        </w:rPr>
        <w:t xml:space="preserve"> </w:t>
      </w:r>
      <w:proofErr w:type="spellStart"/>
      <w:r w:rsidR="00AA6E94" w:rsidRPr="00F87036">
        <w:rPr>
          <w:b w:val="0"/>
        </w:rPr>
        <w:t>pembelajaran</w:t>
      </w:r>
      <w:proofErr w:type="spellEnd"/>
      <w:r w:rsidR="00AA6E94" w:rsidRPr="00F87036">
        <w:rPr>
          <w:b w:val="0"/>
        </w:rPr>
        <w:t xml:space="preserve">. </w:t>
      </w:r>
      <w:proofErr w:type="spellStart"/>
      <w:r w:rsidR="00AA6E94" w:rsidRPr="00F87036">
        <w:rPr>
          <w:b w:val="0"/>
        </w:rPr>
        <w:t>Berkaitan</w:t>
      </w:r>
      <w:proofErr w:type="spellEnd"/>
      <w:r w:rsidR="00AA6E94" w:rsidRPr="00F87036">
        <w:rPr>
          <w:b w:val="0"/>
        </w:rPr>
        <w:t xml:space="preserve"> </w:t>
      </w:r>
      <w:proofErr w:type="spellStart"/>
      <w:r w:rsidR="00AA6E94" w:rsidRPr="00F87036">
        <w:rPr>
          <w:b w:val="0"/>
        </w:rPr>
        <w:t>dengan</w:t>
      </w:r>
      <w:proofErr w:type="spellEnd"/>
      <w:r w:rsidR="00AA6E94" w:rsidRPr="00F87036">
        <w:rPr>
          <w:b w:val="0"/>
        </w:rPr>
        <w:t xml:space="preserve"> </w:t>
      </w:r>
      <w:proofErr w:type="spellStart"/>
      <w:r w:rsidR="00AA6E94" w:rsidRPr="00F87036">
        <w:rPr>
          <w:b w:val="0"/>
        </w:rPr>
        <w:t>hal</w:t>
      </w:r>
      <w:proofErr w:type="spellEnd"/>
      <w:r w:rsidR="00AA6E94" w:rsidRPr="00F87036">
        <w:rPr>
          <w:b w:val="0"/>
        </w:rPr>
        <w:t xml:space="preserve"> </w:t>
      </w:r>
      <w:proofErr w:type="spellStart"/>
      <w:r w:rsidR="00AA6E94" w:rsidRPr="00F87036">
        <w:rPr>
          <w:b w:val="0"/>
        </w:rPr>
        <w:t>tersebut</w:t>
      </w:r>
      <w:proofErr w:type="spellEnd"/>
      <w:r w:rsidR="00AA6E94" w:rsidRPr="00F87036">
        <w:rPr>
          <w:b w:val="0"/>
        </w:rPr>
        <w:t xml:space="preserve">, </w:t>
      </w:r>
      <w:proofErr w:type="spellStart"/>
      <w:r w:rsidR="00AA6E94" w:rsidRPr="00F87036">
        <w:rPr>
          <w:b w:val="0"/>
        </w:rPr>
        <w:t>peran</w:t>
      </w:r>
      <w:proofErr w:type="spellEnd"/>
      <w:r w:rsidR="00AA6E94" w:rsidRPr="00F87036">
        <w:rPr>
          <w:b w:val="0"/>
        </w:rPr>
        <w:t xml:space="preserve"> media </w:t>
      </w:r>
      <w:proofErr w:type="spellStart"/>
      <w:r w:rsidR="00AA6E94" w:rsidRPr="00F87036">
        <w:rPr>
          <w:b w:val="0"/>
        </w:rPr>
        <w:t>pembelajaran</w:t>
      </w:r>
      <w:proofErr w:type="spellEnd"/>
      <w:r w:rsidR="00AA6E94" w:rsidRPr="00F87036">
        <w:rPr>
          <w:b w:val="0"/>
        </w:rPr>
        <w:t xml:space="preserve"> yang </w:t>
      </w:r>
      <w:proofErr w:type="spellStart"/>
      <w:r w:rsidR="00AA6E94" w:rsidRPr="00F87036">
        <w:rPr>
          <w:b w:val="0"/>
        </w:rPr>
        <w:t>menarik</w:t>
      </w:r>
      <w:proofErr w:type="spellEnd"/>
      <w:r w:rsidR="00AA6E94" w:rsidRPr="00F87036">
        <w:rPr>
          <w:b w:val="0"/>
        </w:rPr>
        <w:t xml:space="preserve"> </w:t>
      </w:r>
      <w:proofErr w:type="spellStart"/>
      <w:r w:rsidR="00AA6E94" w:rsidRPr="00F87036">
        <w:rPr>
          <w:b w:val="0"/>
        </w:rPr>
        <w:t>sangat</w:t>
      </w:r>
      <w:proofErr w:type="spellEnd"/>
      <w:r w:rsidR="00AA6E94" w:rsidRPr="00F87036">
        <w:rPr>
          <w:b w:val="0"/>
        </w:rPr>
        <w:t xml:space="preserve"> </w:t>
      </w:r>
      <w:proofErr w:type="spellStart"/>
      <w:r w:rsidR="00AA6E94" w:rsidRPr="00F87036">
        <w:rPr>
          <w:b w:val="0"/>
        </w:rPr>
        <w:t>dibutuhkan</w:t>
      </w:r>
      <w:proofErr w:type="spellEnd"/>
      <w:r w:rsidR="00AA6E94" w:rsidRPr="00F87036">
        <w:rPr>
          <w:b w:val="0"/>
        </w:rPr>
        <w:t xml:space="preserve"> </w:t>
      </w:r>
      <w:proofErr w:type="spellStart"/>
      <w:r w:rsidR="00AA6E94" w:rsidRPr="00F87036">
        <w:rPr>
          <w:b w:val="0"/>
        </w:rPr>
        <w:t>dalam</w:t>
      </w:r>
      <w:proofErr w:type="spellEnd"/>
      <w:r w:rsidR="00AA6E94" w:rsidRPr="00F87036">
        <w:rPr>
          <w:b w:val="0"/>
        </w:rPr>
        <w:t xml:space="preserve"> </w:t>
      </w:r>
      <w:proofErr w:type="spellStart"/>
      <w:r w:rsidR="00AA6E94" w:rsidRPr="00F87036">
        <w:rPr>
          <w:b w:val="0"/>
        </w:rPr>
        <w:t>penyampaian</w:t>
      </w:r>
      <w:proofErr w:type="spellEnd"/>
      <w:r w:rsidR="00AA6E94" w:rsidRPr="00F87036">
        <w:rPr>
          <w:b w:val="0"/>
        </w:rPr>
        <w:t xml:space="preserve"> </w:t>
      </w:r>
      <w:proofErr w:type="spellStart"/>
      <w:r w:rsidR="00AA6E94" w:rsidRPr="00F87036">
        <w:rPr>
          <w:b w:val="0"/>
        </w:rPr>
        <w:t>materi</w:t>
      </w:r>
      <w:proofErr w:type="spellEnd"/>
      <w:r w:rsidR="00AA6E94" w:rsidRPr="00F87036">
        <w:rPr>
          <w:b w:val="0"/>
        </w:rPr>
        <w:t xml:space="preserve"> </w:t>
      </w:r>
      <w:proofErr w:type="spellStart"/>
      <w:r w:rsidR="00AA6E94" w:rsidRPr="00F87036">
        <w:rPr>
          <w:b w:val="0"/>
        </w:rPr>
        <w:t>pembelajaran</w:t>
      </w:r>
      <w:proofErr w:type="spellEnd"/>
      <w:r w:rsidR="00AA6E94" w:rsidRPr="00F87036">
        <w:rPr>
          <w:b w:val="0"/>
        </w:rPr>
        <w:t xml:space="preserve">. Ruth </w:t>
      </w:r>
      <w:proofErr w:type="spellStart"/>
      <w:r w:rsidR="00AA6E94" w:rsidRPr="00F87036">
        <w:rPr>
          <w:b w:val="0"/>
        </w:rPr>
        <w:t>Lautfer</w:t>
      </w:r>
      <w:proofErr w:type="spellEnd"/>
      <w:r w:rsidR="00AA6E94" w:rsidRPr="00F87036">
        <w:rPr>
          <w:b w:val="0"/>
        </w:rPr>
        <w:t xml:space="preserve">, </w:t>
      </w:r>
      <w:proofErr w:type="spellStart"/>
      <w:r w:rsidR="00AA6E94" w:rsidRPr="00F87036">
        <w:rPr>
          <w:b w:val="0"/>
        </w:rPr>
        <w:t>dalam</w:t>
      </w:r>
      <w:proofErr w:type="spellEnd"/>
      <w:r w:rsidR="00AA6E94" w:rsidRPr="00F87036">
        <w:rPr>
          <w:b w:val="0"/>
        </w:rPr>
        <w:t xml:space="preserve"> (</w:t>
      </w:r>
      <w:proofErr w:type="spellStart"/>
      <w:r w:rsidR="00AA6E94" w:rsidRPr="00F87036">
        <w:rPr>
          <w:b w:val="0"/>
        </w:rPr>
        <w:t>Tafonao</w:t>
      </w:r>
      <w:proofErr w:type="spellEnd"/>
      <w:r w:rsidR="00AA6E94" w:rsidRPr="00F87036">
        <w:rPr>
          <w:b w:val="0"/>
        </w:rPr>
        <w:t xml:space="preserve">, </w:t>
      </w:r>
      <w:proofErr w:type="spellStart"/>
      <w:r w:rsidR="00AA6E94" w:rsidRPr="00F87036">
        <w:rPr>
          <w:b w:val="0"/>
        </w:rPr>
        <w:t>hlm</w:t>
      </w:r>
      <w:proofErr w:type="spellEnd"/>
      <w:r w:rsidR="00AA6E94" w:rsidRPr="00F87036">
        <w:rPr>
          <w:b w:val="0"/>
        </w:rPr>
        <w:t xml:space="preserve"> 7-8 2018) </w:t>
      </w:r>
      <w:proofErr w:type="spellStart"/>
      <w:r w:rsidR="00AA6E94" w:rsidRPr="00F87036">
        <w:rPr>
          <w:b w:val="0"/>
        </w:rPr>
        <w:t>menyatakan</w:t>
      </w:r>
      <w:proofErr w:type="spellEnd"/>
      <w:r w:rsidR="00AA6E94" w:rsidRPr="00F87036">
        <w:rPr>
          <w:b w:val="0"/>
        </w:rPr>
        <w:t xml:space="preserve"> </w:t>
      </w:r>
      <w:proofErr w:type="spellStart"/>
      <w:r w:rsidR="00AA6E94" w:rsidRPr="00F87036">
        <w:rPr>
          <w:b w:val="0"/>
        </w:rPr>
        <w:t>bahwa</w:t>
      </w:r>
      <w:proofErr w:type="spellEnd"/>
      <w:r w:rsidR="00AA6E94" w:rsidRPr="00F87036">
        <w:rPr>
          <w:b w:val="0"/>
        </w:rPr>
        <w:t xml:space="preserve"> media </w:t>
      </w:r>
      <w:proofErr w:type="spellStart"/>
      <w:r w:rsidR="00AA6E94" w:rsidRPr="00F87036">
        <w:rPr>
          <w:b w:val="0"/>
        </w:rPr>
        <w:t>pembelajaran</w:t>
      </w:r>
      <w:proofErr w:type="spellEnd"/>
      <w:r w:rsidR="00AA6E94" w:rsidRPr="00F87036">
        <w:rPr>
          <w:b w:val="0"/>
        </w:rPr>
        <w:t xml:space="preserve"> </w:t>
      </w:r>
      <w:proofErr w:type="spellStart"/>
      <w:r w:rsidR="00AA6E94" w:rsidRPr="00F87036">
        <w:rPr>
          <w:b w:val="0"/>
        </w:rPr>
        <w:t>adalah</w:t>
      </w:r>
      <w:proofErr w:type="spellEnd"/>
      <w:r w:rsidR="00AA6E94" w:rsidRPr="00F87036">
        <w:rPr>
          <w:b w:val="0"/>
        </w:rPr>
        <w:t xml:space="preserve"> salah </w:t>
      </w:r>
      <w:proofErr w:type="spellStart"/>
      <w:r w:rsidR="00AA6E94" w:rsidRPr="00F87036">
        <w:rPr>
          <w:b w:val="0"/>
        </w:rPr>
        <w:t>satu</w:t>
      </w:r>
      <w:proofErr w:type="spellEnd"/>
      <w:r w:rsidR="00AA6E94" w:rsidRPr="00F87036">
        <w:rPr>
          <w:b w:val="0"/>
        </w:rPr>
        <w:t xml:space="preserve"> </w:t>
      </w:r>
      <w:proofErr w:type="spellStart"/>
      <w:r w:rsidR="00AA6E94" w:rsidRPr="00F87036">
        <w:rPr>
          <w:b w:val="0"/>
        </w:rPr>
        <w:t>alat</w:t>
      </w:r>
      <w:proofErr w:type="spellEnd"/>
      <w:r w:rsidR="00AA6E94" w:rsidRPr="00F87036">
        <w:rPr>
          <w:b w:val="0"/>
        </w:rPr>
        <w:t xml:space="preserve"> </w:t>
      </w:r>
      <w:proofErr w:type="spellStart"/>
      <w:r w:rsidR="00AA6E94" w:rsidRPr="00F87036">
        <w:rPr>
          <w:b w:val="0"/>
        </w:rPr>
        <w:t>bantu</w:t>
      </w:r>
      <w:proofErr w:type="spellEnd"/>
      <w:r w:rsidR="00AA6E94" w:rsidRPr="00F87036">
        <w:rPr>
          <w:b w:val="0"/>
        </w:rPr>
        <w:t xml:space="preserve"> </w:t>
      </w:r>
      <w:proofErr w:type="spellStart"/>
      <w:r w:rsidR="00AA6E94" w:rsidRPr="00F87036">
        <w:rPr>
          <w:b w:val="0"/>
        </w:rPr>
        <w:t>mengajar</w:t>
      </w:r>
      <w:proofErr w:type="spellEnd"/>
      <w:r w:rsidR="00AA6E94" w:rsidRPr="00F87036">
        <w:rPr>
          <w:b w:val="0"/>
        </w:rPr>
        <w:t xml:space="preserve"> </w:t>
      </w:r>
      <w:proofErr w:type="spellStart"/>
      <w:r w:rsidR="00AA6E94" w:rsidRPr="00F87036">
        <w:rPr>
          <w:b w:val="0"/>
        </w:rPr>
        <w:t>bagi</w:t>
      </w:r>
      <w:proofErr w:type="spellEnd"/>
      <w:r w:rsidR="00AA6E94" w:rsidRPr="00F87036">
        <w:rPr>
          <w:b w:val="0"/>
        </w:rPr>
        <w:t xml:space="preserve"> guru </w:t>
      </w:r>
      <w:proofErr w:type="spellStart"/>
      <w:r w:rsidR="00AA6E94" w:rsidRPr="00F87036">
        <w:rPr>
          <w:b w:val="0"/>
        </w:rPr>
        <w:t>untuk</w:t>
      </w:r>
      <w:proofErr w:type="spellEnd"/>
      <w:r w:rsidR="00AA6E94" w:rsidRPr="00F87036">
        <w:rPr>
          <w:b w:val="0"/>
        </w:rPr>
        <w:t xml:space="preserve"> </w:t>
      </w:r>
      <w:proofErr w:type="spellStart"/>
      <w:r w:rsidR="00AA6E94" w:rsidRPr="00F87036">
        <w:rPr>
          <w:b w:val="0"/>
        </w:rPr>
        <w:t>menyampaikan</w:t>
      </w:r>
      <w:proofErr w:type="spellEnd"/>
      <w:r w:rsidR="00AA6E94" w:rsidRPr="00F87036">
        <w:rPr>
          <w:b w:val="0"/>
        </w:rPr>
        <w:t xml:space="preserve"> </w:t>
      </w:r>
      <w:proofErr w:type="spellStart"/>
      <w:r w:rsidR="00AA6E94" w:rsidRPr="00F87036">
        <w:rPr>
          <w:b w:val="0"/>
        </w:rPr>
        <w:t>materi</w:t>
      </w:r>
      <w:proofErr w:type="spellEnd"/>
      <w:r w:rsidR="00AA6E94" w:rsidRPr="00F87036">
        <w:rPr>
          <w:b w:val="0"/>
        </w:rPr>
        <w:t xml:space="preserve"> </w:t>
      </w:r>
      <w:proofErr w:type="spellStart"/>
      <w:r w:rsidR="00AA6E94" w:rsidRPr="00F87036">
        <w:rPr>
          <w:b w:val="0"/>
        </w:rPr>
        <w:t>pengajaran</w:t>
      </w:r>
      <w:proofErr w:type="spellEnd"/>
      <w:r w:rsidR="00AA6E94" w:rsidRPr="00F87036">
        <w:rPr>
          <w:b w:val="0"/>
        </w:rPr>
        <w:t xml:space="preserve"> dan </w:t>
      </w:r>
      <w:proofErr w:type="spellStart"/>
      <w:r w:rsidR="00AA6E94" w:rsidRPr="00F87036">
        <w:rPr>
          <w:b w:val="0"/>
        </w:rPr>
        <w:t>meningkatkan</w:t>
      </w:r>
      <w:proofErr w:type="spellEnd"/>
      <w:r w:rsidR="00AA6E94" w:rsidRPr="00F87036">
        <w:rPr>
          <w:b w:val="0"/>
        </w:rPr>
        <w:t xml:space="preserve"> </w:t>
      </w:r>
      <w:proofErr w:type="spellStart"/>
      <w:r w:rsidR="00AA6E94" w:rsidRPr="00F87036">
        <w:rPr>
          <w:b w:val="0"/>
        </w:rPr>
        <w:t>kreatifitas</w:t>
      </w:r>
      <w:proofErr w:type="spellEnd"/>
      <w:r w:rsidR="00AA6E94" w:rsidRPr="00F87036">
        <w:rPr>
          <w:b w:val="0"/>
        </w:rPr>
        <w:t xml:space="preserve"> </w:t>
      </w:r>
      <w:proofErr w:type="spellStart"/>
      <w:r w:rsidR="00AA6E94" w:rsidRPr="00F87036">
        <w:rPr>
          <w:b w:val="0"/>
        </w:rPr>
        <w:t>siswa</w:t>
      </w:r>
      <w:proofErr w:type="spellEnd"/>
      <w:r w:rsidR="00AA6E94" w:rsidRPr="00F87036">
        <w:rPr>
          <w:b w:val="0"/>
        </w:rPr>
        <w:t xml:space="preserve"> </w:t>
      </w:r>
      <w:proofErr w:type="spellStart"/>
      <w:r w:rsidR="00AA6E94" w:rsidRPr="00F87036">
        <w:rPr>
          <w:b w:val="0"/>
        </w:rPr>
        <w:t>dalam</w:t>
      </w:r>
      <w:proofErr w:type="spellEnd"/>
      <w:r w:rsidR="00AA6E94" w:rsidRPr="00F87036">
        <w:rPr>
          <w:b w:val="0"/>
        </w:rPr>
        <w:t xml:space="preserve"> </w:t>
      </w:r>
      <w:proofErr w:type="spellStart"/>
      <w:r w:rsidR="00AA6E94" w:rsidRPr="00F87036">
        <w:rPr>
          <w:b w:val="0"/>
        </w:rPr>
        <w:t>meningkatkan</w:t>
      </w:r>
      <w:proofErr w:type="spellEnd"/>
      <w:r w:rsidR="00AA6E94" w:rsidRPr="00F87036">
        <w:rPr>
          <w:b w:val="0"/>
        </w:rPr>
        <w:t xml:space="preserve"> </w:t>
      </w:r>
      <w:proofErr w:type="spellStart"/>
      <w:r w:rsidR="00AA6E94" w:rsidRPr="00F87036">
        <w:rPr>
          <w:b w:val="0"/>
        </w:rPr>
        <w:t>perhatian</w:t>
      </w:r>
      <w:proofErr w:type="spellEnd"/>
      <w:r w:rsidR="00AA6E94" w:rsidRPr="00F87036">
        <w:rPr>
          <w:b w:val="0"/>
        </w:rPr>
        <w:t xml:space="preserve"> </w:t>
      </w:r>
      <w:proofErr w:type="spellStart"/>
      <w:r w:rsidR="00AA6E94" w:rsidRPr="00F87036">
        <w:rPr>
          <w:b w:val="0"/>
        </w:rPr>
        <w:t>siswa</w:t>
      </w:r>
      <w:proofErr w:type="spellEnd"/>
      <w:r w:rsidR="00AA6E94" w:rsidRPr="00F87036">
        <w:rPr>
          <w:b w:val="0"/>
        </w:rPr>
        <w:t xml:space="preserve"> </w:t>
      </w:r>
      <w:proofErr w:type="spellStart"/>
      <w:r w:rsidR="00AA6E94" w:rsidRPr="00F87036">
        <w:rPr>
          <w:b w:val="0"/>
        </w:rPr>
        <w:t>dalam</w:t>
      </w:r>
      <w:proofErr w:type="spellEnd"/>
      <w:r w:rsidR="00AA6E94" w:rsidRPr="00F87036">
        <w:rPr>
          <w:b w:val="0"/>
        </w:rPr>
        <w:t xml:space="preserve"> proses </w:t>
      </w:r>
      <w:proofErr w:type="spellStart"/>
      <w:r w:rsidR="00AA6E94" w:rsidRPr="00F87036">
        <w:rPr>
          <w:b w:val="0"/>
        </w:rPr>
        <w:t>pembelajaran</w:t>
      </w:r>
      <w:proofErr w:type="spellEnd"/>
      <w:r w:rsidR="00AA6E94" w:rsidRPr="00F87036">
        <w:rPr>
          <w:b w:val="0"/>
        </w:rPr>
        <w:t xml:space="preserve"> (Joni </w:t>
      </w:r>
      <w:proofErr w:type="spellStart"/>
      <w:r w:rsidR="00AA6E94" w:rsidRPr="00F87036">
        <w:rPr>
          <w:b w:val="0"/>
        </w:rPr>
        <w:t>Purwono</w:t>
      </w:r>
      <w:proofErr w:type="spellEnd"/>
      <w:r w:rsidR="00AA6E94" w:rsidRPr="00F87036">
        <w:rPr>
          <w:b w:val="0"/>
        </w:rPr>
        <w:t xml:space="preserve">, </w:t>
      </w:r>
      <w:proofErr w:type="spellStart"/>
      <w:r w:rsidR="00AA6E94" w:rsidRPr="00F87036">
        <w:rPr>
          <w:b w:val="0"/>
        </w:rPr>
        <w:t>dkk</w:t>
      </w:r>
      <w:proofErr w:type="spellEnd"/>
      <w:r w:rsidR="00AA6E94" w:rsidRPr="00F87036">
        <w:rPr>
          <w:b w:val="0"/>
        </w:rPr>
        <w:t xml:space="preserve">, 2014) </w:t>
      </w:r>
      <w:proofErr w:type="spellStart"/>
      <w:r w:rsidR="00AA6E94" w:rsidRPr="00F87036">
        <w:rPr>
          <w:b w:val="0"/>
        </w:rPr>
        <w:t>menjelaskan</w:t>
      </w:r>
      <w:proofErr w:type="spellEnd"/>
      <w:r w:rsidR="00AA6E94" w:rsidRPr="00F87036">
        <w:rPr>
          <w:b w:val="0"/>
        </w:rPr>
        <w:t xml:space="preserve"> </w:t>
      </w:r>
      <w:proofErr w:type="spellStart"/>
      <w:r w:rsidR="00AA6E94" w:rsidRPr="00F87036">
        <w:rPr>
          <w:b w:val="0"/>
        </w:rPr>
        <w:t>bahwa</w:t>
      </w:r>
      <w:proofErr w:type="spellEnd"/>
      <w:r w:rsidR="00AA6E94" w:rsidRPr="00F87036">
        <w:rPr>
          <w:b w:val="0"/>
        </w:rPr>
        <w:t xml:space="preserve"> media </w:t>
      </w:r>
      <w:proofErr w:type="spellStart"/>
      <w:r w:rsidR="00AA6E94" w:rsidRPr="00F87036">
        <w:rPr>
          <w:b w:val="0"/>
        </w:rPr>
        <w:t>pembelajaran</w:t>
      </w:r>
      <w:proofErr w:type="spellEnd"/>
      <w:r w:rsidR="00AA6E94" w:rsidRPr="00F87036">
        <w:rPr>
          <w:b w:val="0"/>
        </w:rPr>
        <w:t xml:space="preserve"> </w:t>
      </w:r>
      <w:proofErr w:type="spellStart"/>
      <w:r w:rsidR="00AA6E94" w:rsidRPr="00F87036">
        <w:rPr>
          <w:b w:val="0"/>
        </w:rPr>
        <w:t>memiliki</w:t>
      </w:r>
      <w:proofErr w:type="spellEnd"/>
      <w:r w:rsidR="00AA6E94" w:rsidRPr="00F87036">
        <w:rPr>
          <w:b w:val="0"/>
        </w:rPr>
        <w:t xml:space="preserve"> </w:t>
      </w:r>
      <w:proofErr w:type="spellStart"/>
      <w:r w:rsidR="00AA6E94" w:rsidRPr="00F87036">
        <w:rPr>
          <w:b w:val="0"/>
        </w:rPr>
        <w:t>peranan</w:t>
      </w:r>
      <w:proofErr w:type="spellEnd"/>
      <w:r w:rsidR="00AA6E94" w:rsidRPr="00F87036">
        <w:rPr>
          <w:b w:val="0"/>
        </w:rPr>
        <w:t xml:space="preserve"> </w:t>
      </w:r>
      <w:proofErr w:type="spellStart"/>
      <w:r w:rsidR="00AA6E94" w:rsidRPr="00F87036">
        <w:rPr>
          <w:b w:val="0"/>
        </w:rPr>
        <w:t>penting</w:t>
      </w:r>
      <w:proofErr w:type="spellEnd"/>
      <w:r w:rsidR="00AA6E94" w:rsidRPr="00F87036">
        <w:rPr>
          <w:b w:val="0"/>
        </w:rPr>
        <w:t xml:space="preserve"> </w:t>
      </w:r>
      <w:proofErr w:type="spellStart"/>
      <w:r w:rsidR="00AA6E94" w:rsidRPr="00F87036">
        <w:rPr>
          <w:b w:val="0"/>
        </w:rPr>
        <w:t>dalam</w:t>
      </w:r>
      <w:proofErr w:type="spellEnd"/>
      <w:r w:rsidR="00AA6E94" w:rsidRPr="00F87036">
        <w:rPr>
          <w:b w:val="0"/>
        </w:rPr>
        <w:t xml:space="preserve"> </w:t>
      </w:r>
      <w:proofErr w:type="spellStart"/>
      <w:r w:rsidR="00AA6E94" w:rsidRPr="00F87036">
        <w:rPr>
          <w:b w:val="0"/>
        </w:rPr>
        <w:t>menunjang</w:t>
      </w:r>
      <w:proofErr w:type="spellEnd"/>
      <w:r w:rsidR="00AA6E94" w:rsidRPr="00F87036">
        <w:rPr>
          <w:b w:val="0"/>
        </w:rPr>
        <w:t xml:space="preserve"> </w:t>
      </w:r>
      <w:proofErr w:type="spellStart"/>
      <w:r w:rsidR="00AA6E94" w:rsidRPr="00F87036">
        <w:rPr>
          <w:b w:val="0"/>
        </w:rPr>
        <w:t>kualitas</w:t>
      </w:r>
      <w:proofErr w:type="spellEnd"/>
      <w:r w:rsidR="00AA6E94" w:rsidRPr="00F87036">
        <w:rPr>
          <w:b w:val="0"/>
        </w:rPr>
        <w:t xml:space="preserve"> </w:t>
      </w:r>
      <w:proofErr w:type="spellStart"/>
      <w:r w:rsidR="00AA6E94" w:rsidRPr="00F87036">
        <w:rPr>
          <w:b w:val="0"/>
        </w:rPr>
        <w:t>serta</w:t>
      </w:r>
      <w:proofErr w:type="spellEnd"/>
      <w:r w:rsidR="00AA6E94" w:rsidRPr="00F87036">
        <w:rPr>
          <w:b w:val="0"/>
        </w:rPr>
        <w:t xml:space="preserve"> proses </w:t>
      </w:r>
      <w:proofErr w:type="spellStart"/>
      <w:r w:rsidR="00AA6E94" w:rsidRPr="00F87036">
        <w:rPr>
          <w:b w:val="0"/>
        </w:rPr>
        <w:t>belajar</w:t>
      </w:r>
      <w:proofErr w:type="spellEnd"/>
      <w:r w:rsidR="00AA6E94" w:rsidRPr="00F87036">
        <w:rPr>
          <w:b w:val="0"/>
        </w:rPr>
        <w:t xml:space="preserve"> </w:t>
      </w:r>
      <w:proofErr w:type="spellStart"/>
      <w:r w:rsidR="00AA6E94" w:rsidRPr="00F87036">
        <w:rPr>
          <w:b w:val="0"/>
        </w:rPr>
        <w:t>mengajar</w:t>
      </w:r>
      <w:proofErr w:type="spellEnd"/>
      <w:r w:rsidR="00AA6E94" w:rsidRPr="00F87036">
        <w:rPr>
          <w:b w:val="0"/>
        </w:rPr>
        <w:t xml:space="preserve">. Media juga </w:t>
      </w:r>
      <w:proofErr w:type="spellStart"/>
      <w:r w:rsidR="00AA6E94" w:rsidRPr="00F87036">
        <w:rPr>
          <w:b w:val="0"/>
        </w:rPr>
        <w:t>dapat</w:t>
      </w:r>
      <w:proofErr w:type="spellEnd"/>
      <w:r w:rsidR="00AA6E94" w:rsidRPr="00F87036">
        <w:rPr>
          <w:b w:val="0"/>
        </w:rPr>
        <w:t xml:space="preserve"> </w:t>
      </w:r>
      <w:proofErr w:type="spellStart"/>
      <w:r w:rsidR="00AA6E94" w:rsidRPr="00F87036">
        <w:rPr>
          <w:b w:val="0"/>
        </w:rPr>
        <w:t>membantu</w:t>
      </w:r>
      <w:proofErr w:type="spellEnd"/>
      <w:r w:rsidR="00AA6E94" w:rsidRPr="00F87036">
        <w:rPr>
          <w:b w:val="0"/>
        </w:rPr>
        <w:t xml:space="preserve"> </w:t>
      </w:r>
      <w:proofErr w:type="spellStart"/>
      <w:r w:rsidR="00AA6E94" w:rsidRPr="00F87036">
        <w:rPr>
          <w:b w:val="0"/>
        </w:rPr>
        <w:t>pembelajaran</w:t>
      </w:r>
      <w:proofErr w:type="spellEnd"/>
      <w:r w:rsidR="00AA6E94" w:rsidRPr="00F87036">
        <w:rPr>
          <w:b w:val="0"/>
        </w:rPr>
        <w:t xml:space="preserve"> </w:t>
      </w:r>
      <w:proofErr w:type="spellStart"/>
      <w:r w:rsidR="00AA6E94" w:rsidRPr="00F87036">
        <w:rPr>
          <w:b w:val="0"/>
        </w:rPr>
        <w:t>lebih</w:t>
      </w:r>
      <w:proofErr w:type="spellEnd"/>
      <w:r w:rsidR="00AA6E94" w:rsidRPr="00F87036">
        <w:rPr>
          <w:b w:val="0"/>
        </w:rPr>
        <w:t xml:space="preserve"> </w:t>
      </w:r>
      <w:proofErr w:type="spellStart"/>
      <w:r w:rsidR="00AA6E94" w:rsidRPr="00F87036">
        <w:rPr>
          <w:b w:val="0"/>
        </w:rPr>
        <w:t>menarik</w:t>
      </w:r>
      <w:proofErr w:type="spellEnd"/>
      <w:r w:rsidR="00AA6E94" w:rsidRPr="00F87036">
        <w:rPr>
          <w:b w:val="0"/>
        </w:rPr>
        <w:t xml:space="preserve"> dan </w:t>
      </w:r>
      <w:proofErr w:type="spellStart"/>
      <w:proofErr w:type="gramStart"/>
      <w:r w:rsidR="00AA6E94" w:rsidRPr="00F87036">
        <w:rPr>
          <w:b w:val="0"/>
        </w:rPr>
        <w:t>menyenangkan.Salah</w:t>
      </w:r>
      <w:proofErr w:type="spellEnd"/>
      <w:proofErr w:type="gramEnd"/>
      <w:r w:rsidR="00AA6E94" w:rsidRPr="00F87036">
        <w:rPr>
          <w:b w:val="0"/>
        </w:rPr>
        <w:t xml:space="preserve"> </w:t>
      </w:r>
      <w:proofErr w:type="spellStart"/>
      <w:r w:rsidR="00AA6E94" w:rsidRPr="00F87036">
        <w:rPr>
          <w:b w:val="0"/>
        </w:rPr>
        <w:t>satunya</w:t>
      </w:r>
      <w:proofErr w:type="spellEnd"/>
      <w:r w:rsidR="00AA6E94" w:rsidRPr="00F87036">
        <w:rPr>
          <w:b w:val="0"/>
        </w:rPr>
        <w:t xml:space="preserve"> </w:t>
      </w:r>
      <w:proofErr w:type="spellStart"/>
      <w:r w:rsidR="00AA6E94" w:rsidRPr="00F87036">
        <w:rPr>
          <w:b w:val="0"/>
        </w:rPr>
        <w:t>dengan</w:t>
      </w:r>
      <w:proofErr w:type="spellEnd"/>
      <w:r w:rsidR="00AA6E94" w:rsidRPr="00F87036">
        <w:rPr>
          <w:b w:val="0"/>
        </w:rPr>
        <w:t xml:space="preserve"> media </w:t>
      </w:r>
      <w:proofErr w:type="spellStart"/>
      <w:r w:rsidR="00AA6E94" w:rsidRPr="00F87036">
        <w:rPr>
          <w:b w:val="0"/>
        </w:rPr>
        <w:t>pembelajaran</w:t>
      </w:r>
      <w:proofErr w:type="spellEnd"/>
      <w:r w:rsidR="00AA6E94" w:rsidRPr="00F87036">
        <w:rPr>
          <w:b w:val="0"/>
        </w:rPr>
        <w:t xml:space="preserve"> yang </w:t>
      </w:r>
      <w:proofErr w:type="spellStart"/>
      <w:r w:rsidR="00AA6E94" w:rsidRPr="00F87036">
        <w:rPr>
          <w:b w:val="0"/>
        </w:rPr>
        <w:t>sedang</w:t>
      </w:r>
      <w:proofErr w:type="spellEnd"/>
      <w:r w:rsidR="00AA6E94" w:rsidRPr="00F87036">
        <w:rPr>
          <w:b w:val="0"/>
        </w:rPr>
        <w:t xml:space="preserve"> </w:t>
      </w:r>
      <w:proofErr w:type="spellStart"/>
      <w:r w:rsidR="00AA6E94" w:rsidRPr="00F87036">
        <w:rPr>
          <w:b w:val="0"/>
        </w:rPr>
        <w:t>berkembang</w:t>
      </w:r>
      <w:proofErr w:type="spellEnd"/>
      <w:r w:rsidR="00AA6E94" w:rsidRPr="00F87036">
        <w:rPr>
          <w:b w:val="0"/>
        </w:rPr>
        <w:t xml:space="preserve"> </w:t>
      </w:r>
      <w:proofErr w:type="spellStart"/>
      <w:r w:rsidR="00AA6E94" w:rsidRPr="00F87036">
        <w:rPr>
          <w:b w:val="0"/>
        </w:rPr>
        <w:t>saat</w:t>
      </w:r>
      <w:proofErr w:type="spellEnd"/>
      <w:r w:rsidR="00AA6E94" w:rsidRPr="00F87036">
        <w:rPr>
          <w:b w:val="0"/>
        </w:rPr>
        <w:t xml:space="preserve"> </w:t>
      </w:r>
      <w:proofErr w:type="spellStart"/>
      <w:r w:rsidR="00AA6E94" w:rsidRPr="00F87036">
        <w:rPr>
          <w:b w:val="0"/>
        </w:rPr>
        <w:t>ini</w:t>
      </w:r>
      <w:proofErr w:type="spellEnd"/>
      <w:r w:rsidR="00AA6E94" w:rsidRPr="00F87036">
        <w:rPr>
          <w:b w:val="0"/>
        </w:rPr>
        <w:t xml:space="preserve"> </w:t>
      </w:r>
      <w:proofErr w:type="spellStart"/>
      <w:r w:rsidR="00AA6E94" w:rsidRPr="00F87036">
        <w:rPr>
          <w:b w:val="0"/>
        </w:rPr>
        <w:t>adalah</w:t>
      </w:r>
      <w:proofErr w:type="spellEnd"/>
      <w:r w:rsidR="00AA6E94" w:rsidRPr="00F87036">
        <w:rPr>
          <w:b w:val="0"/>
        </w:rPr>
        <w:t xml:space="preserve"> media </w:t>
      </w:r>
      <w:proofErr w:type="spellStart"/>
      <w:r w:rsidR="00AA6E94" w:rsidRPr="00F87036">
        <w:rPr>
          <w:b w:val="0"/>
        </w:rPr>
        <w:t>audiovisual</w:t>
      </w:r>
      <w:proofErr w:type="spellEnd"/>
      <w:r w:rsidR="00AA6E94" w:rsidRPr="00F87036">
        <w:rPr>
          <w:b w:val="0"/>
        </w:rPr>
        <w:t>”.</w:t>
      </w:r>
      <w:bookmarkStart w:id="60" w:name="_Hlk169585614"/>
    </w:p>
    <w:bookmarkEnd w:id="59"/>
    <w:p w14:paraId="78C12534" w14:textId="2C0DD17F" w:rsidR="00F87036" w:rsidRDefault="00F87036" w:rsidP="005A3BC2">
      <w:pPr>
        <w:pStyle w:val="subbab2"/>
        <w:numPr>
          <w:ilvl w:val="0"/>
          <w:numId w:val="0"/>
        </w:numPr>
        <w:tabs>
          <w:tab w:val="left" w:pos="284"/>
        </w:tabs>
        <w:jc w:val="both"/>
        <w:rPr>
          <w:b w:val="0"/>
        </w:rPr>
      </w:pPr>
      <w:r>
        <w:rPr>
          <w:b w:val="0"/>
        </w:rPr>
        <w:tab/>
      </w:r>
      <w:r w:rsidR="005A3BC2">
        <w:rPr>
          <w:b w:val="0"/>
        </w:rPr>
        <w:tab/>
      </w:r>
      <w:proofErr w:type="spellStart"/>
      <w:r w:rsidR="00AA6E94" w:rsidRPr="00F87036">
        <w:rPr>
          <w:b w:val="0"/>
        </w:rPr>
        <w:t>Menurut</w:t>
      </w:r>
      <w:proofErr w:type="spellEnd"/>
      <w:r w:rsidR="00AA6E94" w:rsidRPr="00F87036">
        <w:rPr>
          <w:b w:val="0"/>
        </w:rPr>
        <w:t xml:space="preserve"> Wahid, (2018) “Media </w:t>
      </w:r>
      <w:proofErr w:type="spellStart"/>
      <w:r w:rsidR="00AA6E94" w:rsidRPr="00F87036">
        <w:rPr>
          <w:b w:val="0"/>
        </w:rPr>
        <w:t>pembelajaran</w:t>
      </w:r>
      <w:proofErr w:type="spellEnd"/>
      <w:r w:rsidR="00AA6E94" w:rsidRPr="00F87036">
        <w:rPr>
          <w:b w:val="0"/>
        </w:rPr>
        <w:t xml:space="preserve"> </w:t>
      </w:r>
      <w:proofErr w:type="spellStart"/>
      <w:r w:rsidR="00AA6E94" w:rsidRPr="00F87036">
        <w:rPr>
          <w:b w:val="0"/>
        </w:rPr>
        <w:t>adalah</w:t>
      </w:r>
      <w:proofErr w:type="spellEnd"/>
      <w:r w:rsidR="00AA6E94" w:rsidRPr="00F87036">
        <w:rPr>
          <w:b w:val="0"/>
        </w:rPr>
        <w:t xml:space="preserve"> salah </w:t>
      </w:r>
      <w:proofErr w:type="spellStart"/>
      <w:r w:rsidR="00AA6E94" w:rsidRPr="00F87036">
        <w:rPr>
          <w:b w:val="0"/>
        </w:rPr>
        <w:t>satu</w:t>
      </w:r>
      <w:proofErr w:type="spellEnd"/>
      <w:r w:rsidR="00AA6E94" w:rsidRPr="00F87036">
        <w:rPr>
          <w:b w:val="0"/>
        </w:rPr>
        <w:t xml:space="preserve"> media yang </w:t>
      </w:r>
      <w:proofErr w:type="spellStart"/>
      <w:r w:rsidR="00AA6E94" w:rsidRPr="00F87036">
        <w:rPr>
          <w:b w:val="0"/>
        </w:rPr>
        <w:t>bermanfaat</w:t>
      </w:r>
      <w:proofErr w:type="spellEnd"/>
      <w:r w:rsidR="00AA6E94" w:rsidRPr="00F87036">
        <w:rPr>
          <w:b w:val="0"/>
        </w:rPr>
        <w:t xml:space="preserve"> </w:t>
      </w:r>
      <w:proofErr w:type="spellStart"/>
      <w:r w:rsidR="00AA6E94" w:rsidRPr="00F87036">
        <w:rPr>
          <w:b w:val="0"/>
        </w:rPr>
        <w:t>sebagai</w:t>
      </w:r>
      <w:proofErr w:type="spellEnd"/>
      <w:r w:rsidR="00AA6E94" w:rsidRPr="00F87036">
        <w:rPr>
          <w:b w:val="0"/>
        </w:rPr>
        <w:t xml:space="preserve"> </w:t>
      </w:r>
      <w:proofErr w:type="spellStart"/>
      <w:r w:rsidR="00AA6E94" w:rsidRPr="00F87036">
        <w:rPr>
          <w:b w:val="0"/>
        </w:rPr>
        <w:t>alat</w:t>
      </w:r>
      <w:proofErr w:type="spellEnd"/>
      <w:r w:rsidR="00AA6E94" w:rsidRPr="00F87036">
        <w:rPr>
          <w:b w:val="0"/>
        </w:rPr>
        <w:t xml:space="preserve"> </w:t>
      </w:r>
      <w:proofErr w:type="spellStart"/>
      <w:r w:rsidR="00AA6E94" w:rsidRPr="00F87036">
        <w:rPr>
          <w:b w:val="0"/>
        </w:rPr>
        <w:t>penyampai</w:t>
      </w:r>
      <w:proofErr w:type="spellEnd"/>
      <w:r w:rsidR="00AA6E94" w:rsidRPr="00F87036">
        <w:rPr>
          <w:b w:val="0"/>
        </w:rPr>
        <w:t xml:space="preserve"> </w:t>
      </w:r>
      <w:proofErr w:type="spellStart"/>
      <w:r w:rsidR="00AA6E94" w:rsidRPr="00F87036">
        <w:rPr>
          <w:b w:val="0"/>
        </w:rPr>
        <w:t>materi</w:t>
      </w:r>
      <w:proofErr w:type="spellEnd"/>
      <w:r w:rsidR="00AA6E94" w:rsidRPr="00F87036">
        <w:rPr>
          <w:b w:val="0"/>
        </w:rPr>
        <w:t xml:space="preserve"> </w:t>
      </w:r>
      <w:proofErr w:type="spellStart"/>
      <w:r w:rsidR="00AA6E94" w:rsidRPr="00F87036">
        <w:rPr>
          <w:b w:val="0"/>
        </w:rPr>
        <w:t>pelajaran</w:t>
      </w:r>
      <w:proofErr w:type="spellEnd"/>
      <w:r w:rsidR="00AA6E94" w:rsidRPr="00F87036">
        <w:rPr>
          <w:b w:val="0"/>
        </w:rPr>
        <w:t xml:space="preserve"> yang </w:t>
      </w:r>
      <w:proofErr w:type="spellStart"/>
      <w:r w:rsidR="00AA6E94" w:rsidRPr="00F87036">
        <w:rPr>
          <w:b w:val="0"/>
        </w:rPr>
        <w:t>dapat</w:t>
      </w:r>
      <w:proofErr w:type="spellEnd"/>
      <w:r w:rsidR="00AA6E94" w:rsidRPr="00F87036">
        <w:rPr>
          <w:b w:val="0"/>
        </w:rPr>
        <w:t xml:space="preserve"> di </w:t>
      </w:r>
      <w:proofErr w:type="spellStart"/>
      <w:r w:rsidR="00AA6E94" w:rsidRPr="00F87036">
        <w:rPr>
          <w:b w:val="0"/>
        </w:rPr>
        <w:t>pelajarari</w:t>
      </w:r>
      <w:proofErr w:type="spellEnd"/>
      <w:r w:rsidR="00AA6E94" w:rsidRPr="00F87036">
        <w:rPr>
          <w:b w:val="0"/>
        </w:rPr>
        <w:t xml:space="preserve"> </w:t>
      </w:r>
      <w:proofErr w:type="spellStart"/>
      <w:r w:rsidR="00AA6E94" w:rsidRPr="00F87036">
        <w:rPr>
          <w:b w:val="0"/>
        </w:rPr>
        <w:t>secara</w:t>
      </w:r>
      <w:proofErr w:type="spellEnd"/>
      <w:r w:rsidR="00AA6E94" w:rsidRPr="00F87036">
        <w:rPr>
          <w:b w:val="0"/>
        </w:rPr>
        <w:t xml:space="preserve"> </w:t>
      </w:r>
      <w:proofErr w:type="spellStart"/>
      <w:r w:rsidR="00AA6E94" w:rsidRPr="00F87036">
        <w:rPr>
          <w:b w:val="0"/>
        </w:rPr>
        <w:lastRenderedPageBreak/>
        <w:t>langsung,sehingga</w:t>
      </w:r>
      <w:proofErr w:type="spellEnd"/>
      <w:r w:rsidR="00AA6E94" w:rsidRPr="00F87036">
        <w:rPr>
          <w:b w:val="0"/>
        </w:rPr>
        <w:t xml:space="preserve">  proses </w:t>
      </w:r>
      <w:proofErr w:type="spellStart"/>
      <w:r w:rsidR="00AA6E94" w:rsidRPr="00F87036">
        <w:rPr>
          <w:b w:val="0"/>
        </w:rPr>
        <w:t>pembelajaran</w:t>
      </w:r>
      <w:proofErr w:type="spellEnd"/>
      <w:r w:rsidR="00AA6E94" w:rsidRPr="00F87036">
        <w:rPr>
          <w:b w:val="0"/>
        </w:rPr>
        <w:t xml:space="preserve"> </w:t>
      </w:r>
      <w:proofErr w:type="spellStart"/>
      <w:r w:rsidR="00AA6E94" w:rsidRPr="00F87036">
        <w:rPr>
          <w:b w:val="0"/>
        </w:rPr>
        <w:t>menjadi</w:t>
      </w:r>
      <w:proofErr w:type="spellEnd"/>
      <w:r w:rsidR="00AA6E94" w:rsidRPr="00F87036">
        <w:rPr>
          <w:b w:val="0"/>
        </w:rPr>
        <w:t xml:space="preserve"> </w:t>
      </w:r>
      <w:proofErr w:type="spellStart"/>
      <w:r w:rsidR="00AA6E94" w:rsidRPr="00F87036">
        <w:rPr>
          <w:b w:val="0"/>
        </w:rPr>
        <w:t>lebih</w:t>
      </w:r>
      <w:proofErr w:type="spellEnd"/>
      <w:r w:rsidR="00AA6E94" w:rsidRPr="00F87036">
        <w:rPr>
          <w:b w:val="0"/>
        </w:rPr>
        <w:t xml:space="preserve"> </w:t>
      </w:r>
      <w:proofErr w:type="spellStart"/>
      <w:r w:rsidR="00AA6E94" w:rsidRPr="00F87036">
        <w:rPr>
          <w:b w:val="0"/>
        </w:rPr>
        <w:t>jelas</w:t>
      </w:r>
      <w:proofErr w:type="spellEnd"/>
      <w:r w:rsidR="00AA6E94" w:rsidRPr="00F87036">
        <w:rPr>
          <w:b w:val="0"/>
        </w:rPr>
        <w:t xml:space="preserve"> dan </w:t>
      </w:r>
      <w:proofErr w:type="spellStart"/>
      <w:r w:rsidR="00AA6E94" w:rsidRPr="00F87036">
        <w:rPr>
          <w:b w:val="0"/>
        </w:rPr>
        <w:t>menarik</w:t>
      </w:r>
      <w:proofErr w:type="spellEnd"/>
      <w:r w:rsidR="00AA6E94" w:rsidRPr="00F87036">
        <w:rPr>
          <w:b w:val="0"/>
        </w:rPr>
        <w:t xml:space="preserve">, </w:t>
      </w:r>
      <w:proofErr w:type="spellStart"/>
      <w:r w:rsidR="00AA6E94" w:rsidRPr="00F87036">
        <w:rPr>
          <w:b w:val="0"/>
        </w:rPr>
        <w:t>sehingga</w:t>
      </w:r>
      <w:proofErr w:type="spellEnd"/>
      <w:r w:rsidR="00AA6E94" w:rsidRPr="00F87036">
        <w:rPr>
          <w:b w:val="0"/>
        </w:rPr>
        <w:t xml:space="preserve"> proses </w:t>
      </w:r>
      <w:proofErr w:type="spellStart"/>
      <w:r w:rsidR="00AA6E94" w:rsidRPr="00F87036">
        <w:rPr>
          <w:b w:val="0"/>
        </w:rPr>
        <w:t>pembelajaran</w:t>
      </w:r>
      <w:proofErr w:type="spellEnd"/>
      <w:r w:rsidR="00AA6E94" w:rsidRPr="00F87036">
        <w:rPr>
          <w:b w:val="0"/>
        </w:rPr>
        <w:t xml:space="preserve"> </w:t>
      </w:r>
      <w:proofErr w:type="spellStart"/>
      <w:r w:rsidR="00AA6E94" w:rsidRPr="00F87036">
        <w:rPr>
          <w:b w:val="0"/>
        </w:rPr>
        <w:t>menjadi</w:t>
      </w:r>
      <w:proofErr w:type="spellEnd"/>
      <w:r w:rsidR="00AA6E94" w:rsidRPr="00F87036">
        <w:rPr>
          <w:b w:val="0"/>
        </w:rPr>
        <w:t xml:space="preserve"> </w:t>
      </w:r>
      <w:proofErr w:type="spellStart"/>
      <w:r w:rsidR="00AA6E94" w:rsidRPr="00F87036">
        <w:rPr>
          <w:b w:val="0"/>
        </w:rPr>
        <w:t>lebih</w:t>
      </w:r>
      <w:proofErr w:type="spellEnd"/>
      <w:r w:rsidR="00AA6E94" w:rsidRPr="00F87036">
        <w:rPr>
          <w:b w:val="0"/>
        </w:rPr>
        <w:t xml:space="preserve"> </w:t>
      </w:r>
      <w:proofErr w:type="spellStart"/>
      <w:r w:rsidR="00AA6E94" w:rsidRPr="00F87036">
        <w:rPr>
          <w:b w:val="0"/>
        </w:rPr>
        <w:t>interaktif</w:t>
      </w:r>
      <w:proofErr w:type="spellEnd"/>
      <w:r w:rsidR="00AA6E94" w:rsidRPr="00F87036">
        <w:rPr>
          <w:b w:val="0"/>
        </w:rPr>
        <w:t xml:space="preserve"> dan </w:t>
      </w:r>
      <w:proofErr w:type="spellStart"/>
      <w:r w:rsidR="00AA6E94" w:rsidRPr="00F87036">
        <w:rPr>
          <w:b w:val="0"/>
        </w:rPr>
        <w:t>efisiensi</w:t>
      </w:r>
      <w:proofErr w:type="spellEnd"/>
      <w:r w:rsidR="00AA6E94" w:rsidRPr="00F87036">
        <w:rPr>
          <w:b w:val="0"/>
        </w:rPr>
        <w:t xml:space="preserve"> </w:t>
      </w:r>
      <w:proofErr w:type="spellStart"/>
      <w:r w:rsidR="00AA6E94" w:rsidRPr="00F87036">
        <w:rPr>
          <w:b w:val="0"/>
        </w:rPr>
        <w:t>dalam</w:t>
      </w:r>
      <w:proofErr w:type="spellEnd"/>
      <w:r w:rsidR="00AA6E94" w:rsidRPr="00F87036">
        <w:rPr>
          <w:b w:val="0"/>
        </w:rPr>
        <w:t xml:space="preserve"> </w:t>
      </w:r>
      <w:proofErr w:type="spellStart"/>
      <w:r w:rsidR="00AA6E94" w:rsidRPr="00F87036">
        <w:rPr>
          <w:b w:val="0"/>
        </w:rPr>
        <w:t>meningkatkan</w:t>
      </w:r>
      <w:proofErr w:type="spellEnd"/>
      <w:r w:rsidR="00AA6E94" w:rsidRPr="00F87036">
        <w:rPr>
          <w:b w:val="0"/>
        </w:rPr>
        <w:t xml:space="preserve"> </w:t>
      </w:r>
      <w:proofErr w:type="spellStart"/>
      <w:r w:rsidR="00AA6E94" w:rsidRPr="00F87036">
        <w:rPr>
          <w:b w:val="0"/>
        </w:rPr>
        <w:t>kualitas</w:t>
      </w:r>
      <w:proofErr w:type="spellEnd"/>
      <w:r w:rsidR="00AA6E94" w:rsidRPr="00F87036">
        <w:rPr>
          <w:b w:val="0"/>
        </w:rPr>
        <w:t xml:space="preserve"> </w:t>
      </w:r>
      <w:proofErr w:type="spellStart"/>
      <w:r w:rsidR="00AA6E94" w:rsidRPr="00F87036">
        <w:rPr>
          <w:b w:val="0"/>
        </w:rPr>
        <w:t>hasil</w:t>
      </w:r>
      <w:proofErr w:type="spellEnd"/>
      <w:r w:rsidR="00AA6E94" w:rsidRPr="00F87036">
        <w:rPr>
          <w:b w:val="0"/>
        </w:rPr>
        <w:t xml:space="preserve"> </w:t>
      </w:r>
      <w:proofErr w:type="spellStart"/>
      <w:r w:rsidR="00AA6E94" w:rsidRPr="00F87036">
        <w:rPr>
          <w:b w:val="0"/>
        </w:rPr>
        <w:t>belajar</w:t>
      </w:r>
      <w:proofErr w:type="spellEnd"/>
      <w:r w:rsidR="00AA6E94" w:rsidRPr="00F87036">
        <w:rPr>
          <w:b w:val="0"/>
        </w:rPr>
        <w:t xml:space="preserve"> </w:t>
      </w:r>
      <w:proofErr w:type="spellStart"/>
      <w:r w:rsidR="00AA6E94" w:rsidRPr="00F87036">
        <w:rPr>
          <w:b w:val="0"/>
        </w:rPr>
        <w:t>peserta</w:t>
      </w:r>
      <w:proofErr w:type="spellEnd"/>
      <w:r w:rsidR="00AA6E94" w:rsidRPr="00F87036">
        <w:rPr>
          <w:b w:val="0"/>
        </w:rPr>
        <w:t xml:space="preserve"> </w:t>
      </w:r>
      <w:proofErr w:type="spellStart"/>
      <w:r w:rsidR="00AA6E94" w:rsidRPr="00F87036">
        <w:rPr>
          <w:b w:val="0"/>
        </w:rPr>
        <w:t>didik</w:t>
      </w:r>
      <w:proofErr w:type="spellEnd"/>
      <w:r w:rsidR="00AA6E94" w:rsidRPr="00F87036">
        <w:rPr>
          <w:b w:val="0"/>
        </w:rPr>
        <w:t xml:space="preserve">, media </w:t>
      </w:r>
      <w:proofErr w:type="spellStart"/>
      <w:r w:rsidR="00AA6E94" w:rsidRPr="00F87036">
        <w:rPr>
          <w:b w:val="0"/>
        </w:rPr>
        <w:t>pembelajaran</w:t>
      </w:r>
      <w:proofErr w:type="spellEnd"/>
      <w:r w:rsidR="00AA6E94" w:rsidRPr="00F87036">
        <w:rPr>
          <w:b w:val="0"/>
        </w:rPr>
        <w:t xml:space="preserve"> </w:t>
      </w:r>
      <w:proofErr w:type="spellStart"/>
      <w:r w:rsidR="00AA6E94" w:rsidRPr="00F87036">
        <w:rPr>
          <w:b w:val="0"/>
        </w:rPr>
        <w:t>dapat</w:t>
      </w:r>
      <w:proofErr w:type="spellEnd"/>
      <w:r w:rsidR="00AA6E94" w:rsidRPr="00F87036">
        <w:rPr>
          <w:b w:val="0"/>
        </w:rPr>
        <w:t xml:space="preserve"> </w:t>
      </w:r>
      <w:proofErr w:type="spellStart"/>
      <w:r w:rsidR="00AA6E94" w:rsidRPr="00F87036">
        <w:rPr>
          <w:b w:val="0"/>
        </w:rPr>
        <w:t>dilakukan</w:t>
      </w:r>
      <w:proofErr w:type="spellEnd"/>
      <w:r w:rsidR="00AA6E94" w:rsidRPr="00F87036">
        <w:rPr>
          <w:b w:val="0"/>
        </w:rPr>
        <w:t xml:space="preserve"> di mana </w:t>
      </w:r>
      <w:proofErr w:type="spellStart"/>
      <w:r w:rsidR="00AA6E94" w:rsidRPr="00F87036">
        <w:rPr>
          <w:b w:val="0"/>
        </w:rPr>
        <w:t>saja</w:t>
      </w:r>
      <w:proofErr w:type="spellEnd"/>
      <w:r w:rsidR="00AA6E94" w:rsidRPr="00F87036">
        <w:rPr>
          <w:b w:val="0"/>
        </w:rPr>
        <w:t xml:space="preserve"> dan </w:t>
      </w:r>
      <w:proofErr w:type="spellStart"/>
      <w:r w:rsidR="00AA6E94" w:rsidRPr="00F87036">
        <w:rPr>
          <w:b w:val="0"/>
        </w:rPr>
        <w:t>kapan</w:t>
      </w:r>
      <w:proofErr w:type="spellEnd"/>
      <w:r w:rsidR="00AA6E94" w:rsidRPr="00F87036">
        <w:rPr>
          <w:b w:val="0"/>
        </w:rPr>
        <w:t xml:space="preserve"> </w:t>
      </w:r>
      <w:proofErr w:type="spellStart"/>
      <w:r w:rsidR="00AA6E94" w:rsidRPr="00F87036">
        <w:rPr>
          <w:b w:val="0"/>
        </w:rPr>
        <w:t>saja</w:t>
      </w:r>
      <w:proofErr w:type="spellEnd"/>
      <w:r w:rsidR="00AA6E94" w:rsidRPr="00F87036">
        <w:rPr>
          <w:b w:val="0"/>
        </w:rPr>
        <w:t xml:space="preserve">, </w:t>
      </w:r>
      <w:proofErr w:type="spellStart"/>
      <w:r w:rsidR="00AA6E94" w:rsidRPr="00F87036">
        <w:rPr>
          <w:b w:val="0"/>
        </w:rPr>
        <w:t>Dengan</w:t>
      </w:r>
      <w:proofErr w:type="spellEnd"/>
      <w:r w:rsidR="00AA6E94" w:rsidRPr="00F87036">
        <w:rPr>
          <w:b w:val="0"/>
        </w:rPr>
        <w:t xml:space="preserve"> </w:t>
      </w:r>
      <w:proofErr w:type="spellStart"/>
      <w:r w:rsidR="00AA6E94" w:rsidRPr="00F87036">
        <w:rPr>
          <w:b w:val="0"/>
        </w:rPr>
        <w:t>adanya</w:t>
      </w:r>
      <w:proofErr w:type="spellEnd"/>
      <w:r w:rsidR="00AA6E94" w:rsidRPr="00F87036">
        <w:rPr>
          <w:b w:val="0"/>
        </w:rPr>
        <w:t xml:space="preserve"> media </w:t>
      </w:r>
      <w:proofErr w:type="spellStart"/>
      <w:r w:rsidR="00AA6E94" w:rsidRPr="00F87036">
        <w:rPr>
          <w:b w:val="0"/>
        </w:rPr>
        <w:t>pembelajaran</w:t>
      </w:r>
      <w:proofErr w:type="spellEnd"/>
      <w:r w:rsidR="00AA6E94" w:rsidRPr="00F87036">
        <w:rPr>
          <w:b w:val="0"/>
        </w:rPr>
        <w:t xml:space="preserve"> </w:t>
      </w:r>
      <w:proofErr w:type="spellStart"/>
      <w:r w:rsidR="00AA6E94" w:rsidRPr="00F87036">
        <w:rPr>
          <w:b w:val="0"/>
        </w:rPr>
        <w:t>ini</w:t>
      </w:r>
      <w:proofErr w:type="spellEnd"/>
      <w:r w:rsidR="00AA6E94" w:rsidRPr="00F87036">
        <w:rPr>
          <w:b w:val="0"/>
        </w:rPr>
        <w:t xml:space="preserve">  </w:t>
      </w:r>
      <w:proofErr w:type="spellStart"/>
      <w:r w:rsidR="00AA6E94" w:rsidRPr="00F87036">
        <w:rPr>
          <w:b w:val="0"/>
        </w:rPr>
        <w:t>dapat</w:t>
      </w:r>
      <w:proofErr w:type="spellEnd"/>
      <w:r w:rsidR="00AA6E94" w:rsidRPr="00F87036">
        <w:rPr>
          <w:b w:val="0"/>
        </w:rPr>
        <w:t xml:space="preserve"> </w:t>
      </w:r>
      <w:proofErr w:type="spellStart"/>
      <w:r w:rsidR="00AA6E94" w:rsidRPr="00F87036">
        <w:rPr>
          <w:b w:val="0"/>
        </w:rPr>
        <w:t>menumbuhkan</w:t>
      </w:r>
      <w:proofErr w:type="spellEnd"/>
      <w:r w:rsidR="00AA6E94" w:rsidRPr="00F87036">
        <w:rPr>
          <w:b w:val="0"/>
        </w:rPr>
        <w:t xml:space="preserve"> </w:t>
      </w:r>
      <w:proofErr w:type="spellStart"/>
      <w:r w:rsidR="00AA6E94" w:rsidRPr="00F87036">
        <w:rPr>
          <w:b w:val="0"/>
        </w:rPr>
        <w:t>sikap</w:t>
      </w:r>
      <w:proofErr w:type="spellEnd"/>
      <w:r w:rsidR="00AA6E94" w:rsidRPr="00F87036">
        <w:rPr>
          <w:b w:val="0"/>
        </w:rPr>
        <w:t xml:space="preserve"> </w:t>
      </w:r>
      <w:proofErr w:type="spellStart"/>
      <w:r w:rsidR="00AA6E94" w:rsidRPr="00F87036">
        <w:rPr>
          <w:b w:val="0"/>
        </w:rPr>
        <w:t>positip</w:t>
      </w:r>
      <w:proofErr w:type="spellEnd"/>
      <w:r w:rsidR="00AA6E94" w:rsidRPr="00F87036">
        <w:rPr>
          <w:b w:val="0"/>
        </w:rPr>
        <w:t xml:space="preserve"> </w:t>
      </w:r>
      <w:proofErr w:type="spellStart"/>
      <w:r w:rsidR="00AA6E94" w:rsidRPr="00F87036">
        <w:rPr>
          <w:b w:val="0"/>
        </w:rPr>
        <w:t>peserta</w:t>
      </w:r>
      <w:proofErr w:type="spellEnd"/>
      <w:r w:rsidR="00AA6E94" w:rsidRPr="00F87036">
        <w:rPr>
          <w:b w:val="0"/>
        </w:rPr>
        <w:t xml:space="preserve"> </w:t>
      </w:r>
      <w:proofErr w:type="spellStart"/>
      <w:r w:rsidR="00AA6E94" w:rsidRPr="00F87036">
        <w:rPr>
          <w:b w:val="0"/>
        </w:rPr>
        <w:t>didik</w:t>
      </w:r>
      <w:proofErr w:type="spellEnd"/>
      <w:r w:rsidR="00AA6E94" w:rsidRPr="00F87036">
        <w:rPr>
          <w:b w:val="0"/>
        </w:rPr>
        <w:t xml:space="preserve"> </w:t>
      </w:r>
      <w:proofErr w:type="spellStart"/>
      <w:r w:rsidR="00AA6E94" w:rsidRPr="00F87036">
        <w:rPr>
          <w:b w:val="0"/>
        </w:rPr>
        <w:t>terhadap</w:t>
      </w:r>
      <w:proofErr w:type="spellEnd"/>
      <w:r w:rsidR="00AA6E94" w:rsidRPr="00F87036">
        <w:rPr>
          <w:b w:val="0"/>
        </w:rPr>
        <w:t xml:space="preserve"> </w:t>
      </w:r>
      <w:proofErr w:type="spellStart"/>
      <w:r w:rsidR="00AA6E94" w:rsidRPr="00F87036">
        <w:rPr>
          <w:b w:val="0"/>
        </w:rPr>
        <w:t>materi</w:t>
      </w:r>
      <w:proofErr w:type="spellEnd"/>
      <w:r w:rsidR="00AA6E94" w:rsidRPr="00F87036">
        <w:rPr>
          <w:b w:val="0"/>
        </w:rPr>
        <w:t xml:space="preserve"> </w:t>
      </w:r>
      <w:proofErr w:type="spellStart"/>
      <w:r w:rsidR="00AA6E94" w:rsidRPr="00F87036">
        <w:rPr>
          <w:b w:val="0"/>
        </w:rPr>
        <w:t>serta</w:t>
      </w:r>
      <w:proofErr w:type="spellEnd"/>
      <w:r w:rsidR="00AA6E94" w:rsidRPr="00F87036">
        <w:rPr>
          <w:b w:val="0"/>
        </w:rPr>
        <w:t xml:space="preserve"> proses </w:t>
      </w:r>
      <w:proofErr w:type="spellStart"/>
      <w:r w:rsidR="00AA6E94" w:rsidRPr="00F87036">
        <w:rPr>
          <w:b w:val="0"/>
        </w:rPr>
        <w:t>belajar</w:t>
      </w:r>
      <w:proofErr w:type="spellEnd"/>
      <w:r w:rsidR="00AA6E94" w:rsidRPr="00F87036">
        <w:rPr>
          <w:b w:val="0"/>
        </w:rPr>
        <w:t xml:space="preserve"> dan </w:t>
      </w:r>
      <w:proofErr w:type="spellStart"/>
      <w:r w:rsidR="00AA6E94" w:rsidRPr="00F87036">
        <w:rPr>
          <w:b w:val="0"/>
        </w:rPr>
        <w:t>pembelajaran</w:t>
      </w:r>
      <w:proofErr w:type="spellEnd"/>
      <w:r w:rsidR="00AA6E94" w:rsidRPr="00F87036">
        <w:rPr>
          <w:b w:val="0"/>
        </w:rPr>
        <w:t xml:space="preserve">. </w:t>
      </w:r>
      <w:proofErr w:type="spellStart"/>
      <w:r w:rsidR="00AA6E94" w:rsidRPr="00F87036">
        <w:rPr>
          <w:b w:val="0"/>
        </w:rPr>
        <w:t>dengan</w:t>
      </w:r>
      <w:proofErr w:type="spellEnd"/>
      <w:r w:rsidR="00AA6E94" w:rsidRPr="00F87036">
        <w:rPr>
          <w:b w:val="0"/>
        </w:rPr>
        <w:t xml:space="preserve"> </w:t>
      </w:r>
      <w:proofErr w:type="spellStart"/>
      <w:r w:rsidR="00AA6E94" w:rsidRPr="00F87036">
        <w:rPr>
          <w:b w:val="0"/>
        </w:rPr>
        <w:t>adanya</w:t>
      </w:r>
      <w:proofErr w:type="spellEnd"/>
      <w:r w:rsidR="00AA6E94" w:rsidRPr="00F87036">
        <w:rPr>
          <w:b w:val="0"/>
        </w:rPr>
        <w:t xml:space="preserve"> media </w:t>
      </w:r>
      <w:proofErr w:type="spellStart"/>
      <w:r w:rsidR="00AA6E94" w:rsidRPr="00F87036">
        <w:rPr>
          <w:b w:val="0"/>
        </w:rPr>
        <w:t>pembelajaran</w:t>
      </w:r>
      <w:proofErr w:type="spellEnd"/>
      <w:r w:rsidR="00AA6E94" w:rsidRPr="00F87036">
        <w:rPr>
          <w:b w:val="0"/>
        </w:rPr>
        <w:t xml:space="preserve"> </w:t>
      </w:r>
      <w:proofErr w:type="spellStart"/>
      <w:r w:rsidR="00AA6E94" w:rsidRPr="00F87036">
        <w:rPr>
          <w:b w:val="0"/>
        </w:rPr>
        <w:t>ini</w:t>
      </w:r>
      <w:proofErr w:type="spellEnd"/>
      <w:r w:rsidR="00AA6E94" w:rsidRPr="00F87036">
        <w:rPr>
          <w:b w:val="0"/>
        </w:rPr>
        <w:t xml:space="preserve"> </w:t>
      </w:r>
      <w:proofErr w:type="spellStart"/>
      <w:r w:rsidR="00AA6E94" w:rsidRPr="00F87036">
        <w:rPr>
          <w:b w:val="0"/>
        </w:rPr>
        <w:t>dapat</w:t>
      </w:r>
      <w:proofErr w:type="spellEnd"/>
      <w:r w:rsidR="00AA6E94" w:rsidRPr="00F87036">
        <w:rPr>
          <w:b w:val="0"/>
        </w:rPr>
        <w:t xml:space="preserve"> </w:t>
      </w:r>
      <w:proofErr w:type="spellStart"/>
      <w:r w:rsidR="00AA6E94" w:rsidRPr="00F87036">
        <w:rPr>
          <w:b w:val="0"/>
        </w:rPr>
        <w:t>mengubah</w:t>
      </w:r>
      <w:proofErr w:type="spellEnd"/>
      <w:r w:rsidR="00AA6E94" w:rsidRPr="00F87036">
        <w:rPr>
          <w:b w:val="0"/>
        </w:rPr>
        <w:t xml:space="preserve"> </w:t>
      </w:r>
      <w:proofErr w:type="spellStart"/>
      <w:r w:rsidR="00AA6E94" w:rsidRPr="00F87036">
        <w:rPr>
          <w:b w:val="0"/>
        </w:rPr>
        <w:t>peran</w:t>
      </w:r>
      <w:proofErr w:type="spellEnd"/>
      <w:r w:rsidR="00AA6E94" w:rsidRPr="00F87036">
        <w:rPr>
          <w:b w:val="0"/>
        </w:rPr>
        <w:t xml:space="preserve"> guru </w:t>
      </w:r>
      <w:proofErr w:type="spellStart"/>
      <w:r w:rsidR="00AA6E94" w:rsidRPr="00F87036">
        <w:rPr>
          <w:b w:val="0"/>
        </w:rPr>
        <w:t>ke</w:t>
      </w:r>
      <w:proofErr w:type="spellEnd"/>
      <w:r w:rsidR="00AA6E94" w:rsidRPr="00F87036">
        <w:rPr>
          <w:b w:val="0"/>
        </w:rPr>
        <w:t xml:space="preserve"> </w:t>
      </w:r>
      <w:proofErr w:type="spellStart"/>
      <w:r w:rsidR="00AA6E94" w:rsidRPr="00F87036">
        <w:rPr>
          <w:b w:val="0"/>
        </w:rPr>
        <w:t>arah</w:t>
      </w:r>
      <w:proofErr w:type="spellEnd"/>
      <w:r w:rsidR="00AA6E94" w:rsidRPr="00F87036">
        <w:rPr>
          <w:b w:val="0"/>
        </w:rPr>
        <w:t xml:space="preserve"> yang </w:t>
      </w:r>
      <w:proofErr w:type="spellStart"/>
      <w:r w:rsidR="00AA6E94" w:rsidRPr="00F87036">
        <w:rPr>
          <w:b w:val="0"/>
        </w:rPr>
        <w:t>lebih</w:t>
      </w:r>
      <w:proofErr w:type="spellEnd"/>
      <w:r w:rsidR="00AA6E94" w:rsidRPr="00F87036">
        <w:rPr>
          <w:b w:val="0"/>
        </w:rPr>
        <w:t xml:space="preserve"> </w:t>
      </w:r>
      <w:proofErr w:type="spellStart"/>
      <w:r w:rsidR="00AA6E94" w:rsidRPr="00F87036">
        <w:rPr>
          <w:b w:val="0"/>
        </w:rPr>
        <w:t>positif</w:t>
      </w:r>
      <w:bookmarkEnd w:id="60"/>
      <w:proofErr w:type="spellEnd"/>
      <w:r w:rsidR="00AA6E94" w:rsidRPr="00F87036">
        <w:rPr>
          <w:b w:val="0"/>
        </w:rPr>
        <w:t>.</w:t>
      </w:r>
    </w:p>
    <w:p w14:paraId="0BFE5AE3" w14:textId="77DF11EA" w:rsidR="00F87036" w:rsidRPr="00F87036" w:rsidRDefault="005A3BC2" w:rsidP="005A3BC2">
      <w:pPr>
        <w:pStyle w:val="subbab2"/>
        <w:numPr>
          <w:ilvl w:val="0"/>
          <w:numId w:val="0"/>
        </w:numPr>
        <w:tabs>
          <w:tab w:val="left" w:pos="284"/>
        </w:tabs>
        <w:jc w:val="both"/>
        <w:rPr>
          <w:b w:val="0"/>
        </w:rPr>
      </w:pPr>
      <w:r>
        <w:tab/>
      </w:r>
      <w:r>
        <w:tab/>
      </w:r>
      <w:proofErr w:type="spellStart"/>
      <w:r w:rsidR="00AA6E94" w:rsidRPr="00F87036">
        <w:rPr>
          <w:b w:val="0"/>
        </w:rPr>
        <w:t>Sedangkan</w:t>
      </w:r>
      <w:proofErr w:type="spellEnd"/>
      <w:r w:rsidR="00AA6E94" w:rsidRPr="00F87036">
        <w:rPr>
          <w:b w:val="0"/>
        </w:rPr>
        <w:t xml:space="preserve"> </w:t>
      </w:r>
      <w:proofErr w:type="spellStart"/>
      <w:r w:rsidR="00AA6E94" w:rsidRPr="00F87036">
        <w:rPr>
          <w:b w:val="0"/>
        </w:rPr>
        <w:t>Menurut</w:t>
      </w:r>
      <w:proofErr w:type="spellEnd"/>
      <w:r w:rsidR="00AA6E94" w:rsidRPr="00F87036">
        <w:rPr>
          <w:b w:val="0"/>
        </w:rPr>
        <w:t xml:space="preserve"> </w:t>
      </w:r>
      <w:proofErr w:type="spellStart"/>
      <w:r w:rsidR="00AA6E94" w:rsidRPr="00F87036">
        <w:rPr>
          <w:b w:val="0"/>
        </w:rPr>
        <w:t>Latuheru</w:t>
      </w:r>
      <w:proofErr w:type="spellEnd"/>
      <w:r w:rsidR="00AA6E94" w:rsidRPr="00F87036">
        <w:rPr>
          <w:b w:val="0"/>
        </w:rPr>
        <w:t xml:space="preserve"> (1988:14) </w:t>
      </w:r>
      <w:proofErr w:type="spellStart"/>
      <w:r w:rsidR="00AA6E94" w:rsidRPr="00F87036">
        <w:rPr>
          <w:b w:val="0"/>
        </w:rPr>
        <w:t>menyatakan</w:t>
      </w:r>
      <w:proofErr w:type="spellEnd"/>
      <w:r w:rsidR="00AA6E94" w:rsidRPr="00F87036">
        <w:rPr>
          <w:b w:val="0"/>
        </w:rPr>
        <w:t xml:space="preserve"> </w:t>
      </w:r>
      <w:proofErr w:type="spellStart"/>
      <w:r w:rsidR="00AA6E94" w:rsidRPr="00F87036">
        <w:rPr>
          <w:b w:val="0"/>
        </w:rPr>
        <w:t>bahwa</w:t>
      </w:r>
      <w:proofErr w:type="spellEnd"/>
      <w:r w:rsidR="00AA6E94" w:rsidRPr="00F87036">
        <w:rPr>
          <w:b w:val="0"/>
        </w:rPr>
        <w:t xml:space="preserve"> media </w:t>
      </w:r>
      <w:proofErr w:type="spellStart"/>
      <w:proofErr w:type="gramStart"/>
      <w:r w:rsidR="00AA6E94" w:rsidRPr="00F87036">
        <w:rPr>
          <w:b w:val="0"/>
        </w:rPr>
        <w:t>pembelajaran</w:t>
      </w:r>
      <w:proofErr w:type="spellEnd"/>
      <w:r w:rsidR="00AA6E94" w:rsidRPr="00F87036">
        <w:rPr>
          <w:b w:val="0"/>
        </w:rPr>
        <w:t xml:space="preserve">  </w:t>
      </w:r>
      <w:proofErr w:type="spellStart"/>
      <w:r w:rsidR="00AA6E94" w:rsidRPr="00F87036">
        <w:rPr>
          <w:b w:val="0"/>
        </w:rPr>
        <w:t>adalah</w:t>
      </w:r>
      <w:proofErr w:type="spellEnd"/>
      <w:proofErr w:type="gramEnd"/>
      <w:r w:rsidR="00AA6E94" w:rsidRPr="00F87036">
        <w:rPr>
          <w:b w:val="0"/>
        </w:rPr>
        <w:t xml:space="preserve"> </w:t>
      </w:r>
      <w:proofErr w:type="spellStart"/>
      <w:r w:rsidR="00AA6E94" w:rsidRPr="00F87036">
        <w:rPr>
          <w:b w:val="0"/>
        </w:rPr>
        <w:t>bahan</w:t>
      </w:r>
      <w:proofErr w:type="spellEnd"/>
      <w:r w:rsidR="00AA6E94" w:rsidRPr="00F87036">
        <w:rPr>
          <w:b w:val="0"/>
        </w:rPr>
        <w:t xml:space="preserve">, </w:t>
      </w:r>
      <w:proofErr w:type="spellStart"/>
      <w:r w:rsidR="00AA6E94" w:rsidRPr="00F87036">
        <w:rPr>
          <w:b w:val="0"/>
        </w:rPr>
        <w:t>alat</w:t>
      </w:r>
      <w:proofErr w:type="spellEnd"/>
      <w:r w:rsidR="00AA6E94" w:rsidRPr="00F87036">
        <w:rPr>
          <w:b w:val="0"/>
        </w:rPr>
        <w:t xml:space="preserve">, </w:t>
      </w:r>
      <w:proofErr w:type="spellStart"/>
      <w:r w:rsidR="00AA6E94" w:rsidRPr="00F87036">
        <w:rPr>
          <w:b w:val="0"/>
        </w:rPr>
        <w:t>metode</w:t>
      </w:r>
      <w:proofErr w:type="spellEnd"/>
      <w:r w:rsidR="00AA6E94" w:rsidRPr="00F87036">
        <w:rPr>
          <w:b w:val="0"/>
        </w:rPr>
        <w:t xml:space="preserve"> </w:t>
      </w:r>
      <w:proofErr w:type="spellStart"/>
      <w:r w:rsidR="00AA6E94" w:rsidRPr="00F87036">
        <w:rPr>
          <w:b w:val="0"/>
        </w:rPr>
        <w:t>atau</w:t>
      </w:r>
      <w:proofErr w:type="spellEnd"/>
      <w:r w:rsidR="00AA6E94" w:rsidRPr="00F87036">
        <w:rPr>
          <w:b w:val="0"/>
        </w:rPr>
        <w:t xml:space="preserve"> </w:t>
      </w:r>
      <w:proofErr w:type="spellStart"/>
      <w:r w:rsidR="00AA6E94" w:rsidRPr="00F87036">
        <w:rPr>
          <w:b w:val="0"/>
        </w:rPr>
        <w:t>teknik</w:t>
      </w:r>
      <w:proofErr w:type="spellEnd"/>
      <w:r w:rsidR="00AA6E94" w:rsidRPr="00F87036">
        <w:rPr>
          <w:b w:val="0"/>
        </w:rPr>
        <w:t xml:space="preserve"> yang </w:t>
      </w:r>
      <w:proofErr w:type="spellStart"/>
      <w:r w:rsidR="00AA6E94" w:rsidRPr="00F87036">
        <w:rPr>
          <w:b w:val="0"/>
        </w:rPr>
        <w:t>digunakan</w:t>
      </w:r>
      <w:proofErr w:type="spellEnd"/>
      <w:r w:rsidR="00AA6E94" w:rsidRPr="00F87036">
        <w:rPr>
          <w:b w:val="0"/>
        </w:rPr>
        <w:t xml:space="preserve"> </w:t>
      </w:r>
      <w:proofErr w:type="spellStart"/>
      <w:r w:rsidR="00AA6E94" w:rsidRPr="00F87036">
        <w:rPr>
          <w:b w:val="0"/>
        </w:rPr>
        <w:t>untuk</w:t>
      </w:r>
      <w:proofErr w:type="spellEnd"/>
      <w:r w:rsidR="00AA6E94" w:rsidRPr="00F87036">
        <w:rPr>
          <w:b w:val="0"/>
        </w:rPr>
        <w:t xml:space="preserve"> </w:t>
      </w:r>
      <w:proofErr w:type="spellStart"/>
      <w:r w:rsidR="00AA6E94" w:rsidRPr="00F87036">
        <w:rPr>
          <w:b w:val="0"/>
        </w:rPr>
        <w:t>kegiatan</w:t>
      </w:r>
      <w:proofErr w:type="spellEnd"/>
      <w:r w:rsidR="00AA6E94" w:rsidRPr="00F87036">
        <w:rPr>
          <w:b w:val="0"/>
        </w:rPr>
        <w:t xml:space="preserve"> </w:t>
      </w:r>
      <w:proofErr w:type="spellStart"/>
      <w:r w:rsidR="00AA6E94" w:rsidRPr="00F87036">
        <w:rPr>
          <w:b w:val="0"/>
        </w:rPr>
        <w:t>belajar</w:t>
      </w:r>
      <w:proofErr w:type="spellEnd"/>
      <w:r w:rsidR="00AA6E94" w:rsidRPr="00F87036">
        <w:rPr>
          <w:b w:val="0"/>
        </w:rPr>
        <w:t xml:space="preserve"> </w:t>
      </w:r>
      <w:proofErr w:type="spellStart"/>
      <w:r w:rsidR="00AA6E94" w:rsidRPr="00F87036">
        <w:rPr>
          <w:b w:val="0"/>
        </w:rPr>
        <w:t>mengajar</w:t>
      </w:r>
      <w:proofErr w:type="spellEnd"/>
      <w:r w:rsidR="00AA6E94" w:rsidRPr="00F87036">
        <w:rPr>
          <w:b w:val="0"/>
        </w:rPr>
        <w:t xml:space="preserve"> </w:t>
      </w:r>
      <w:proofErr w:type="spellStart"/>
      <w:r w:rsidR="00AA6E94" w:rsidRPr="00F87036">
        <w:rPr>
          <w:b w:val="0"/>
        </w:rPr>
        <w:t>berlangsung</w:t>
      </w:r>
      <w:proofErr w:type="spellEnd"/>
      <w:r w:rsidR="00AA6E94" w:rsidRPr="00F87036">
        <w:rPr>
          <w:b w:val="0"/>
        </w:rPr>
        <w:t xml:space="preserve">  agar </w:t>
      </w:r>
      <w:proofErr w:type="spellStart"/>
      <w:r w:rsidR="00AA6E94" w:rsidRPr="00F87036">
        <w:rPr>
          <w:b w:val="0"/>
        </w:rPr>
        <w:t>terjadinya</w:t>
      </w:r>
      <w:proofErr w:type="spellEnd"/>
      <w:r w:rsidR="00AA6E94" w:rsidRPr="00F87036">
        <w:rPr>
          <w:b w:val="0"/>
        </w:rPr>
        <w:t xml:space="preserve"> proses </w:t>
      </w:r>
      <w:proofErr w:type="spellStart"/>
      <w:r w:rsidR="00AA6E94" w:rsidRPr="00F87036">
        <w:rPr>
          <w:b w:val="0"/>
        </w:rPr>
        <w:t>interaksi</w:t>
      </w:r>
      <w:proofErr w:type="spellEnd"/>
      <w:r w:rsidR="00AA6E94" w:rsidRPr="00F87036">
        <w:rPr>
          <w:b w:val="0"/>
        </w:rPr>
        <w:t xml:space="preserve">, </w:t>
      </w:r>
      <w:proofErr w:type="spellStart"/>
      <w:r w:rsidR="00AA6E94" w:rsidRPr="00F87036">
        <w:rPr>
          <w:b w:val="0"/>
        </w:rPr>
        <w:t>komunikasi</w:t>
      </w:r>
      <w:proofErr w:type="spellEnd"/>
      <w:r w:rsidR="00AA6E94" w:rsidRPr="00F87036">
        <w:rPr>
          <w:b w:val="0"/>
        </w:rPr>
        <w:t xml:space="preserve"> yang </w:t>
      </w:r>
      <w:proofErr w:type="spellStart"/>
      <w:r w:rsidR="00AA6E94" w:rsidRPr="00F87036">
        <w:rPr>
          <w:b w:val="0"/>
        </w:rPr>
        <w:t>edukatif</w:t>
      </w:r>
      <w:proofErr w:type="spellEnd"/>
      <w:r w:rsidR="00AA6E94" w:rsidRPr="00F87036">
        <w:rPr>
          <w:b w:val="0"/>
        </w:rPr>
        <w:t xml:space="preserve"> </w:t>
      </w:r>
      <w:proofErr w:type="spellStart"/>
      <w:r w:rsidR="00AA6E94" w:rsidRPr="00F87036">
        <w:rPr>
          <w:b w:val="0"/>
        </w:rPr>
        <w:t>antara</w:t>
      </w:r>
      <w:proofErr w:type="spellEnd"/>
      <w:r w:rsidR="00AA6E94" w:rsidRPr="00F87036">
        <w:rPr>
          <w:b w:val="0"/>
        </w:rPr>
        <w:t xml:space="preserve"> guru dan </w:t>
      </w:r>
      <w:proofErr w:type="spellStart"/>
      <w:r w:rsidR="00AA6E94" w:rsidRPr="00F87036">
        <w:rPr>
          <w:b w:val="0"/>
        </w:rPr>
        <w:t>siswa</w:t>
      </w:r>
      <w:proofErr w:type="spellEnd"/>
      <w:r w:rsidR="00AA6E94" w:rsidRPr="00F87036">
        <w:rPr>
          <w:b w:val="0"/>
        </w:rPr>
        <w:t xml:space="preserve"> yang </w:t>
      </w:r>
      <w:proofErr w:type="spellStart"/>
      <w:r w:rsidR="00AA6E94" w:rsidRPr="00F87036">
        <w:rPr>
          <w:b w:val="0"/>
        </w:rPr>
        <w:t>berlangsung</w:t>
      </w:r>
      <w:proofErr w:type="spellEnd"/>
      <w:r w:rsidR="00AA6E94" w:rsidRPr="00F87036">
        <w:rPr>
          <w:b w:val="0"/>
        </w:rPr>
        <w:t xml:space="preserve"> </w:t>
      </w:r>
      <w:proofErr w:type="spellStart"/>
      <w:r w:rsidR="00AA6E94" w:rsidRPr="00F87036">
        <w:rPr>
          <w:b w:val="0"/>
        </w:rPr>
        <w:t>secara</w:t>
      </w:r>
      <w:proofErr w:type="spellEnd"/>
      <w:r w:rsidR="00AA6E94" w:rsidRPr="00F87036">
        <w:rPr>
          <w:b w:val="0"/>
        </w:rPr>
        <w:t xml:space="preserve"> </w:t>
      </w:r>
      <w:proofErr w:type="spellStart"/>
      <w:r w:rsidR="00AA6E94" w:rsidRPr="00F87036">
        <w:rPr>
          <w:b w:val="0"/>
        </w:rPr>
        <w:t>tepat</w:t>
      </w:r>
      <w:proofErr w:type="spellEnd"/>
      <w:r w:rsidR="00AA6E94" w:rsidRPr="00F87036">
        <w:rPr>
          <w:b w:val="0"/>
        </w:rPr>
        <w:t xml:space="preserve"> dan </w:t>
      </w:r>
      <w:proofErr w:type="spellStart"/>
      <w:r w:rsidR="00AA6E94" w:rsidRPr="00F87036">
        <w:rPr>
          <w:b w:val="0"/>
        </w:rPr>
        <w:t>berguna</w:t>
      </w:r>
      <w:proofErr w:type="spellEnd"/>
      <w:r w:rsidR="00AA6E94" w:rsidRPr="00F87036">
        <w:rPr>
          <w:b w:val="0"/>
        </w:rPr>
        <w:t xml:space="preserve"> </w:t>
      </w:r>
      <w:proofErr w:type="spellStart"/>
      <w:r w:rsidR="00AA6E94" w:rsidRPr="00F87036">
        <w:rPr>
          <w:b w:val="0"/>
        </w:rPr>
        <w:t>dalam</w:t>
      </w:r>
      <w:proofErr w:type="spellEnd"/>
      <w:r w:rsidR="00AA6E94" w:rsidRPr="00F87036">
        <w:rPr>
          <w:b w:val="0"/>
        </w:rPr>
        <w:t xml:space="preserve"> </w:t>
      </w:r>
      <w:proofErr w:type="spellStart"/>
      <w:r w:rsidR="00AA6E94" w:rsidRPr="00F87036">
        <w:rPr>
          <w:b w:val="0"/>
        </w:rPr>
        <w:t>kegiatan</w:t>
      </w:r>
      <w:proofErr w:type="spellEnd"/>
      <w:r w:rsidR="00AA6E94" w:rsidRPr="00F87036">
        <w:rPr>
          <w:b w:val="0"/>
        </w:rPr>
        <w:t xml:space="preserve"> </w:t>
      </w:r>
      <w:proofErr w:type="spellStart"/>
      <w:r w:rsidR="00AA6E94" w:rsidRPr="00F87036">
        <w:rPr>
          <w:b w:val="0"/>
        </w:rPr>
        <w:t>belajar</w:t>
      </w:r>
      <w:proofErr w:type="spellEnd"/>
      <w:r w:rsidR="00AA6E94" w:rsidRPr="00F87036">
        <w:rPr>
          <w:b w:val="0"/>
        </w:rPr>
        <w:t xml:space="preserve"> </w:t>
      </w:r>
      <w:proofErr w:type="spellStart"/>
      <w:r w:rsidR="00AA6E94" w:rsidRPr="00F87036">
        <w:rPr>
          <w:b w:val="0"/>
        </w:rPr>
        <w:t>mengajar</w:t>
      </w:r>
      <w:proofErr w:type="spellEnd"/>
      <w:r w:rsidR="00AA6E94" w:rsidRPr="00F87036">
        <w:rPr>
          <w:b w:val="0"/>
        </w:rPr>
        <w:t>.</w:t>
      </w:r>
    </w:p>
    <w:p w14:paraId="3B5EF71C" w14:textId="20A58B2F" w:rsidR="00F87036" w:rsidRPr="00F87036" w:rsidRDefault="005A3BC2" w:rsidP="005A3BC2">
      <w:pPr>
        <w:pStyle w:val="subbab2"/>
        <w:numPr>
          <w:ilvl w:val="0"/>
          <w:numId w:val="0"/>
        </w:numPr>
        <w:tabs>
          <w:tab w:val="left" w:pos="284"/>
        </w:tabs>
        <w:jc w:val="both"/>
        <w:rPr>
          <w:b w:val="0"/>
        </w:rPr>
      </w:pPr>
      <w:r>
        <w:rPr>
          <w:b w:val="0"/>
        </w:rPr>
        <w:tab/>
      </w:r>
      <w:r>
        <w:rPr>
          <w:b w:val="0"/>
        </w:rPr>
        <w:tab/>
      </w:r>
      <w:r w:rsidR="00AA6E94" w:rsidRPr="00F87036">
        <w:rPr>
          <w:b w:val="0"/>
        </w:rPr>
        <w:t xml:space="preserve">Media </w:t>
      </w:r>
      <w:proofErr w:type="spellStart"/>
      <w:r w:rsidR="00AA6E94" w:rsidRPr="00F87036">
        <w:rPr>
          <w:b w:val="0"/>
        </w:rPr>
        <w:t>pembelajaran</w:t>
      </w:r>
      <w:proofErr w:type="spellEnd"/>
      <w:r w:rsidR="00AA6E94" w:rsidRPr="00F87036">
        <w:rPr>
          <w:b w:val="0"/>
        </w:rPr>
        <w:t xml:space="preserve"> pada </w:t>
      </w:r>
      <w:proofErr w:type="spellStart"/>
      <w:r w:rsidR="00AA6E94" w:rsidRPr="00F87036">
        <w:rPr>
          <w:b w:val="0"/>
        </w:rPr>
        <w:t>hakikatnya</w:t>
      </w:r>
      <w:proofErr w:type="spellEnd"/>
      <w:r w:rsidR="00AA6E94" w:rsidRPr="00F87036">
        <w:rPr>
          <w:b w:val="0"/>
        </w:rPr>
        <w:t xml:space="preserve"> </w:t>
      </w:r>
      <w:proofErr w:type="spellStart"/>
      <w:r w:rsidR="00AA6E94" w:rsidRPr="00F87036">
        <w:rPr>
          <w:b w:val="0"/>
        </w:rPr>
        <w:t>merupakan</w:t>
      </w:r>
      <w:proofErr w:type="spellEnd"/>
      <w:r w:rsidR="00AA6E94" w:rsidRPr="00F87036">
        <w:rPr>
          <w:b w:val="0"/>
        </w:rPr>
        <w:t xml:space="preserve"> salah </w:t>
      </w:r>
      <w:proofErr w:type="spellStart"/>
      <w:r w:rsidR="00AA6E94" w:rsidRPr="00F87036">
        <w:rPr>
          <w:b w:val="0"/>
        </w:rPr>
        <w:t>satu</w:t>
      </w:r>
      <w:proofErr w:type="spellEnd"/>
      <w:r w:rsidR="00AA6E94" w:rsidRPr="00F87036">
        <w:rPr>
          <w:b w:val="0"/>
        </w:rPr>
        <w:t xml:space="preserve"> </w:t>
      </w:r>
      <w:proofErr w:type="spellStart"/>
      <w:r w:rsidR="00AA6E94" w:rsidRPr="00F87036">
        <w:rPr>
          <w:b w:val="0"/>
        </w:rPr>
        <w:t>komponen</w:t>
      </w:r>
      <w:proofErr w:type="spellEnd"/>
      <w:r w:rsidR="00AA6E94" w:rsidRPr="00F87036">
        <w:rPr>
          <w:b w:val="0"/>
        </w:rPr>
        <w:t xml:space="preserve"> </w:t>
      </w:r>
      <w:proofErr w:type="spellStart"/>
      <w:r w:rsidR="00AA6E94" w:rsidRPr="00F87036">
        <w:rPr>
          <w:b w:val="0"/>
        </w:rPr>
        <w:t>sistem</w:t>
      </w:r>
      <w:proofErr w:type="spellEnd"/>
      <w:r w:rsidR="00AA6E94" w:rsidRPr="00F87036">
        <w:rPr>
          <w:b w:val="0"/>
        </w:rPr>
        <w:t xml:space="preserve"> </w:t>
      </w:r>
      <w:proofErr w:type="spellStart"/>
      <w:r w:rsidR="00AA6E94" w:rsidRPr="00F87036">
        <w:rPr>
          <w:b w:val="0"/>
        </w:rPr>
        <w:t>pembelajaran</w:t>
      </w:r>
      <w:proofErr w:type="spellEnd"/>
      <w:r w:rsidR="00AA6E94" w:rsidRPr="00F87036">
        <w:rPr>
          <w:b w:val="0"/>
        </w:rPr>
        <w:t xml:space="preserve"> yang </w:t>
      </w:r>
      <w:proofErr w:type="spellStart"/>
      <w:r w:rsidR="00AA6E94" w:rsidRPr="00F87036">
        <w:rPr>
          <w:b w:val="0"/>
        </w:rPr>
        <w:t>sering</w:t>
      </w:r>
      <w:proofErr w:type="spellEnd"/>
      <w:r w:rsidR="00AA6E94" w:rsidRPr="00F87036">
        <w:rPr>
          <w:b w:val="0"/>
        </w:rPr>
        <w:t xml:space="preserve"> di </w:t>
      </w:r>
      <w:proofErr w:type="spellStart"/>
      <w:r w:rsidR="00AA6E94" w:rsidRPr="00F87036">
        <w:rPr>
          <w:b w:val="0"/>
        </w:rPr>
        <w:t>gunakan</w:t>
      </w:r>
      <w:proofErr w:type="spellEnd"/>
      <w:r w:rsidR="00AA6E94" w:rsidRPr="00F87036">
        <w:rPr>
          <w:b w:val="0"/>
        </w:rPr>
        <w:t xml:space="preserve"> oleh guru </w:t>
      </w:r>
      <w:proofErr w:type="spellStart"/>
      <w:r w:rsidR="00AA6E94" w:rsidRPr="00F87036">
        <w:rPr>
          <w:b w:val="0"/>
        </w:rPr>
        <w:t>atau</w:t>
      </w:r>
      <w:proofErr w:type="spellEnd"/>
      <w:r w:rsidR="00AA6E94" w:rsidRPr="00F87036">
        <w:rPr>
          <w:b w:val="0"/>
        </w:rPr>
        <w:t xml:space="preserve"> </w:t>
      </w:r>
      <w:proofErr w:type="spellStart"/>
      <w:r w:rsidR="00AA6E94" w:rsidRPr="00F87036">
        <w:rPr>
          <w:b w:val="0"/>
        </w:rPr>
        <w:t>pengajar</w:t>
      </w:r>
      <w:proofErr w:type="spellEnd"/>
      <w:r w:rsidR="00AA6E94" w:rsidRPr="00F87036">
        <w:rPr>
          <w:b w:val="0"/>
        </w:rPr>
        <w:t xml:space="preserve"> </w:t>
      </w:r>
      <w:proofErr w:type="spellStart"/>
      <w:r w:rsidR="00AA6E94" w:rsidRPr="00F87036">
        <w:rPr>
          <w:b w:val="0"/>
        </w:rPr>
        <w:t>dalam</w:t>
      </w:r>
      <w:proofErr w:type="spellEnd"/>
      <w:r w:rsidR="00AA6E94" w:rsidRPr="00F87036">
        <w:rPr>
          <w:b w:val="0"/>
        </w:rPr>
        <w:t xml:space="preserve"> proses </w:t>
      </w:r>
      <w:proofErr w:type="spellStart"/>
      <w:r w:rsidR="00AA6E94" w:rsidRPr="00F87036">
        <w:rPr>
          <w:b w:val="0"/>
        </w:rPr>
        <w:t>belajar</w:t>
      </w:r>
      <w:proofErr w:type="spellEnd"/>
      <w:r w:rsidR="00AA6E94" w:rsidRPr="00F87036">
        <w:rPr>
          <w:b w:val="0"/>
        </w:rPr>
        <w:t xml:space="preserve"> </w:t>
      </w:r>
      <w:proofErr w:type="spellStart"/>
      <w:r w:rsidR="00AA6E94" w:rsidRPr="00F87036">
        <w:rPr>
          <w:b w:val="0"/>
        </w:rPr>
        <w:t>mengajar</w:t>
      </w:r>
      <w:proofErr w:type="spellEnd"/>
      <w:r w:rsidR="00AA6E94" w:rsidRPr="00F87036">
        <w:rPr>
          <w:b w:val="0"/>
        </w:rPr>
        <w:t xml:space="preserve">.” </w:t>
      </w:r>
      <w:proofErr w:type="gramStart"/>
      <w:r w:rsidR="00AA6E94" w:rsidRPr="00F87036">
        <w:rPr>
          <w:b w:val="0"/>
        </w:rPr>
        <w:t>Nugroho,(</w:t>
      </w:r>
      <w:proofErr w:type="gramEnd"/>
      <w:r w:rsidR="00AA6E94" w:rsidRPr="00F87036">
        <w:rPr>
          <w:b w:val="0"/>
        </w:rPr>
        <w:t xml:space="preserve"> 2015 </w:t>
      </w:r>
      <w:proofErr w:type="spellStart"/>
      <w:r w:rsidR="00AA6E94" w:rsidRPr="00F87036">
        <w:rPr>
          <w:b w:val="0"/>
        </w:rPr>
        <w:t>hlm</w:t>
      </w:r>
      <w:proofErr w:type="spellEnd"/>
      <w:r w:rsidR="00AA6E94" w:rsidRPr="00F87036">
        <w:rPr>
          <w:b w:val="0"/>
        </w:rPr>
        <w:t xml:space="preserve"> 3). </w:t>
      </w:r>
      <w:proofErr w:type="spellStart"/>
      <w:r w:rsidR="00AA6E94" w:rsidRPr="00F87036">
        <w:rPr>
          <w:b w:val="0"/>
        </w:rPr>
        <w:t>Sementara</w:t>
      </w:r>
      <w:proofErr w:type="spellEnd"/>
      <w:r w:rsidR="00AA6E94" w:rsidRPr="00F87036">
        <w:rPr>
          <w:b w:val="0"/>
        </w:rPr>
        <w:t xml:space="preserve"> </w:t>
      </w:r>
      <w:proofErr w:type="spellStart"/>
      <w:r w:rsidR="00AA6E94" w:rsidRPr="00F87036">
        <w:rPr>
          <w:b w:val="0"/>
        </w:rPr>
        <w:t>menurut</w:t>
      </w:r>
      <w:proofErr w:type="spellEnd"/>
      <w:r w:rsidR="00AA6E94" w:rsidRPr="00F87036">
        <w:rPr>
          <w:b w:val="0"/>
        </w:rPr>
        <w:t xml:space="preserve"> </w:t>
      </w:r>
      <w:proofErr w:type="spellStart"/>
      <w:r w:rsidR="00AA6E94" w:rsidRPr="00F87036">
        <w:rPr>
          <w:b w:val="0"/>
        </w:rPr>
        <w:t>Djamarah</w:t>
      </w:r>
      <w:proofErr w:type="spellEnd"/>
      <w:r w:rsidR="00AA6E94" w:rsidRPr="00F87036">
        <w:rPr>
          <w:b w:val="0"/>
        </w:rPr>
        <w:t xml:space="preserve"> dan Zain (2010 </w:t>
      </w:r>
      <w:proofErr w:type="spellStart"/>
      <w:r w:rsidR="00AA6E94" w:rsidRPr="00F87036">
        <w:rPr>
          <w:b w:val="0"/>
        </w:rPr>
        <w:t>hlm</w:t>
      </w:r>
      <w:proofErr w:type="spellEnd"/>
      <w:r w:rsidR="00AA6E94" w:rsidRPr="00F87036">
        <w:rPr>
          <w:b w:val="0"/>
        </w:rPr>
        <w:t xml:space="preserve"> 121) </w:t>
      </w:r>
      <w:proofErr w:type="spellStart"/>
      <w:r w:rsidR="00AA6E94" w:rsidRPr="00F87036">
        <w:rPr>
          <w:b w:val="0"/>
        </w:rPr>
        <w:t>mengemukakan</w:t>
      </w:r>
      <w:proofErr w:type="spellEnd"/>
      <w:r w:rsidR="00AA6E94" w:rsidRPr="00F87036">
        <w:rPr>
          <w:b w:val="0"/>
        </w:rPr>
        <w:t xml:space="preserve"> </w:t>
      </w:r>
      <w:proofErr w:type="spellStart"/>
      <w:r w:rsidR="00AA6E94" w:rsidRPr="00F87036">
        <w:rPr>
          <w:b w:val="0"/>
        </w:rPr>
        <w:t>bahwa</w:t>
      </w:r>
      <w:proofErr w:type="spellEnd"/>
      <w:r w:rsidR="00AA6E94" w:rsidRPr="00F87036">
        <w:rPr>
          <w:b w:val="0"/>
        </w:rPr>
        <w:t xml:space="preserve"> “media </w:t>
      </w:r>
      <w:proofErr w:type="spellStart"/>
      <w:proofErr w:type="gramStart"/>
      <w:r w:rsidR="00AA6E94" w:rsidRPr="00F87036">
        <w:rPr>
          <w:b w:val="0"/>
        </w:rPr>
        <w:t>adalah</w:t>
      </w:r>
      <w:proofErr w:type="spellEnd"/>
      <w:r w:rsidR="00AA6E94" w:rsidRPr="00F87036">
        <w:rPr>
          <w:b w:val="0"/>
        </w:rPr>
        <w:t xml:space="preserve">  salah</w:t>
      </w:r>
      <w:proofErr w:type="gramEnd"/>
      <w:r w:rsidR="00AA6E94" w:rsidRPr="00F87036">
        <w:rPr>
          <w:b w:val="0"/>
        </w:rPr>
        <w:t xml:space="preserve"> </w:t>
      </w:r>
      <w:proofErr w:type="spellStart"/>
      <w:r w:rsidR="00AA6E94" w:rsidRPr="00F87036">
        <w:rPr>
          <w:b w:val="0"/>
        </w:rPr>
        <w:t>satu</w:t>
      </w:r>
      <w:proofErr w:type="spellEnd"/>
      <w:r w:rsidR="00AA6E94" w:rsidRPr="00F87036">
        <w:rPr>
          <w:b w:val="0"/>
        </w:rPr>
        <w:t xml:space="preserve"> </w:t>
      </w:r>
      <w:proofErr w:type="spellStart"/>
      <w:r w:rsidR="00AA6E94" w:rsidRPr="00F87036">
        <w:rPr>
          <w:b w:val="0"/>
        </w:rPr>
        <w:t>alat</w:t>
      </w:r>
      <w:proofErr w:type="spellEnd"/>
      <w:r w:rsidR="00AA6E94" w:rsidRPr="00F87036">
        <w:rPr>
          <w:b w:val="0"/>
        </w:rPr>
        <w:t xml:space="preserve"> </w:t>
      </w:r>
      <w:proofErr w:type="spellStart"/>
      <w:r w:rsidR="00AA6E94" w:rsidRPr="00F87036">
        <w:rPr>
          <w:b w:val="0"/>
        </w:rPr>
        <w:t>bantu</w:t>
      </w:r>
      <w:proofErr w:type="spellEnd"/>
      <w:r w:rsidR="00AA6E94" w:rsidRPr="00F87036">
        <w:rPr>
          <w:b w:val="0"/>
        </w:rPr>
        <w:t xml:space="preserve"> yang </w:t>
      </w:r>
      <w:proofErr w:type="spellStart"/>
      <w:r w:rsidR="00AA6E94" w:rsidRPr="00F87036">
        <w:rPr>
          <w:b w:val="0"/>
        </w:rPr>
        <w:t>dapat</w:t>
      </w:r>
      <w:proofErr w:type="spellEnd"/>
      <w:r w:rsidR="00AA6E94" w:rsidRPr="00F87036">
        <w:rPr>
          <w:b w:val="0"/>
        </w:rPr>
        <w:t xml:space="preserve"> </w:t>
      </w:r>
      <w:proofErr w:type="spellStart"/>
      <w:r w:rsidR="00AA6E94" w:rsidRPr="00F87036">
        <w:rPr>
          <w:b w:val="0"/>
        </w:rPr>
        <w:t>dijadikan</w:t>
      </w:r>
      <w:proofErr w:type="spellEnd"/>
      <w:r w:rsidR="00AA6E94" w:rsidRPr="00F87036">
        <w:rPr>
          <w:b w:val="0"/>
        </w:rPr>
        <w:t xml:space="preserve"> </w:t>
      </w:r>
      <w:proofErr w:type="spellStart"/>
      <w:r w:rsidR="00AA6E94" w:rsidRPr="00F87036">
        <w:rPr>
          <w:b w:val="0"/>
        </w:rPr>
        <w:t>sebagai</w:t>
      </w:r>
      <w:proofErr w:type="spellEnd"/>
      <w:r w:rsidR="00AA6E94" w:rsidRPr="00F87036">
        <w:rPr>
          <w:b w:val="0"/>
        </w:rPr>
        <w:t xml:space="preserve"> </w:t>
      </w:r>
      <w:proofErr w:type="spellStart"/>
      <w:r w:rsidR="00AA6E94" w:rsidRPr="00F87036">
        <w:rPr>
          <w:b w:val="0"/>
        </w:rPr>
        <w:t>penyalur</w:t>
      </w:r>
      <w:proofErr w:type="spellEnd"/>
      <w:r w:rsidR="00AA6E94" w:rsidRPr="00F87036">
        <w:rPr>
          <w:b w:val="0"/>
        </w:rPr>
        <w:t xml:space="preserve"> </w:t>
      </w:r>
      <w:proofErr w:type="spellStart"/>
      <w:r w:rsidR="00AA6E94" w:rsidRPr="00F87036">
        <w:rPr>
          <w:b w:val="0"/>
        </w:rPr>
        <w:t>pesan</w:t>
      </w:r>
      <w:proofErr w:type="spellEnd"/>
      <w:r w:rsidR="00AA6E94" w:rsidRPr="00F87036">
        <w:rPr>
          <w:b w:val="0"/>
        </w:rPr>
        <w:t xml:space="preserve"> </w:t>
      </w:r>
      <w:proofErr w:type="spellStart"/>
      <w:r w:rsidR="00AA6E94" w:rsidRPr="00F87036">
        <w:rPr>
          <w:b w:val="0"/>
        </w:rPr>
        <w:t>guna</w:t>
      </w:r>
      <w:proofErr w:type="spellEnd"/>
      <w:r w:rsidR="00AA6E94" w:rsidRPr="00F87036">
        <w:rPr>
          <w:b w:val="0"/>
        </w:rPr>
        <w:t xml:space="preserve"> </w:t>
      </w:r>
      <w:proofErr w:type="spellStart"/>
      <w:r w:rsidR="00AA6E94" w:rsidRPr="00F87036">
        <w:rPr>
          <w:b w:val="0"/>
        </w:rPr>
        <w:t>mencapai</w:t>
      </w:r>
      <w:proofErr w:type="spellEnd"/>
      <w:r w:rsidR="00AA6E94" w:rsidRPr="00F87036">
        <w:rPr>
          <w:b w:val="0"/>
        </w:rPr>
        <w:t xml:space="preserve"> </w:t>
      </w:r>
      <w:proofErr w:type="spellStart"/>
      <w:r w:rsidR="00AA6E94" w:rsidRPr="00F87036">
        <w:rPr>
          <w:b w:val="0"/>
        </w:rPr>
        <w:t>tujuan</w:t>
      </w:r>
      <w:proofErr w:type="spellEnd"/>
      <w:r w:rsidR="00AA6E94" w:rsidRPr="00F87036">
        <w:rPr>
          <w:b w:val="0"/>
        </w:rPr>
        <w:t xml:space="preserve"> </w:t>
      </w:r>
      <w:proofErr w:type="spellStart"/>
      <w:r w:rsidR="00AA6E94" w:rsidRPr="00F87036">
        <w:rPr>
          <w:b w:val="0"/>
        </w:rPr>
        <w:t>pengajaran</w:t>
      </w:r>
      <w:proofErr w:type="spellEnd"/>
      <w:r w:rsidR="00AA6E94" w:rsidRPr="00F87036">
        <w:rPr>
          <w:b w:val="0"/>
        </w:rPr>
        <w:t>”.</w:t>
      </w:r>
      <w:r w:rsidR="00F87036" w:rsidRPr="00F87036">
        <w:rPr>
          <w:b w:val="0"/>
        </w:rPr>
        <w:t xml:space="preserve"> </w:t>
      </w:r>
    </w:p>
    <w:p w14:paraId="5062925C" w14:textId="09D95395" w:rsidR="00AA6E94" w:rsidRPr="00F87036" w:rsidRDefault="00F87036" w:rsidP="005A3BC2">
      <w:pPr>
        <w:pStyle w:val="subbab2"/>
        <w:numPr>
          <w:ilvl w:val="0"/>
          <w:numId w:val="0"/>
        </w:numPr>
        <w:tabs>
          <w:tab w:val="left" w:pos="284"/>
        </w:tabs>
        <w:jc w:val="both"/>
        <w:rPr>
          <w:b w:val="0"/>
        </w:rPr>
      </w:pPr>
      <w:r w:rsidRPr="00F87036">
        <w:rPr>
          <w:b w:val="0"/>
        </w:rPr>
        <w:tab/>
      </w:r>
      <w:r w:rsidR="005A3BC2">
        <w:rPr>
          <w:b w:val="0"/>
        </w:rPr>
        <w:tab/>
      </w:r>
      <w:r w:rsidR="00AA6E94" w:rsidRPr="00F87036">
        <w:rPr>
          <w:b w:val="0"/>
        </w:rPr>
        <w:t xml:space="preserve">Teni </w:t>
      </w:r>
      <w:proofErr w:type="spellStart"/>
      <w:r w:rsidR="00AA6E94" w:rsidRPr="00F87036">
        <w:rPr>
          <w:b w:val="0"/>
        </w:rPr>
        <w:t>Nurrita</w:t>
      </w:r>
      <w:proofErr w:type="spellEnd"/>
      <w:r w:rsidR="00AA6E94" w:rsidRPr="00F87036">
        <w:rPr>
          <w:b w:val="0"/>
        </w:rPr>
        <w:t xml:space="preserve">, 2018 </w:t>
      </w:r>
      <w:proofErr w:type="spellStart"/>
      <w:r w:rsidR="00AA6E94" w:rsidRPr="00F87036">
        <w:rPr>
          <w:b w:val="0"/>
        </w:rPr>
        <w:t>menyatakan</w:t>
      </w:r>
      <w:proofErr w:type="spellEnd"/>
      <w:r w:rsidR="00AA6E94" w:rsidRPr="00F87036">
        <w:rPr>
          <w:b w:val="0"/>
        </w:rPr>
        <w:t xml:space="preserve"> </w:t>
      </w:r>
      <w:proofErr w:type="spellStart"/>
      <w:r w:rsidR="00AA6E94" w:rsidRPr="00F87036">
        <w:rPr>
          <w:b w:val="0"/>
        </w:rPr>
        <w:t>bahwa</w:t>
      </w:r>
      <w:proofErr w:type="spellEnd"/>
      <w:r w:rsidR="00AA6E94" w:rsidRPr="00F87036">
        <w:rPr>
          <w:b w:val="0"/>
        </w:rPr>
        <w:t xml:space="preserve"> media </w:t>
      </w:r>
      <w:proofErr w:type="spellStart"/>
      <w:r w:rsidR="00AA6E94" w:rsidRPr="00F87036">
        <w:rPr>
          <w:b w:val="0"/>
        </w:rPr>
        <w:t>pembelajaran</w:t>
      </w:r>
      <w:proofErr w:type="spellEnd"/>
      <w:r w:rsidR="00AA6E94" w:rsidRPr="00F87036">
        <w:rPr>
          <w:b w:val="0"/>
        </w:rPr>
        <w:t xml:space="preserve"> </w:t>
      </w:r>
      <w:proofErr w:type="spellStart"/>
      <w:r w:rsidR="00AA6E94" w:rsidRPr="00F87036">
        <w:rPr>
          <w:b w:val="0"/>
        </w:rPr>
        <w:t>adalah</w:t>
      </w:r>
      <w:proofErr w:type="spellEnd"/>
      <w:r w:rsidR="00AA6E94" w:rsidRPr="00F87036">
        <w:rPr>
          <w:b w:val="0"/>
        </w:rPr>
        <w:t xml:space="preserve"> salah </w:t>
      </w:r>
      <w:proofErr w:type="spellStart"/>
      <w:proofErr w:type="gramStart"/>
      <w:r w:rsidR="00AA6E94" w:rsidRPr="00F87036">
        <w:rPr>
          <w:b w:val="0"/>
        </w:rPr>
        <w:t>satu</w:t>
      </w:r>
      <w:proofErr w:type="spellEnd"/>
      <w:r w:rsidR="00AA6E94" w:rsidRPr="00F87036">
        <w:rPr>
          <w:b w:val="0"/>
        </w:rPr>
        <w:t xml:space="preserve">  </w:t>
      </w:r>
      <w:proofErr w:type="spellStart"/>
      <w:r w:rsidR="00AA6E94" w:rsidRPr="00F87036">
        <w:rPr>
          <w:b w:val="0"/>
        </w:rPr>
        <w:t>alat</w:t>
      </w:r>
      <w:proofErr w:type="spellEnd"/>
      <w:proofErr w:type="gramEnd"/>
      <w:r w:rsidR="00AA6E94" w:rsidRPr="00F87036">
        <w:rPr>
          <w:b w:val="0"/>
        </w:rPr>
        <w:t xml:space="preserve"> yang </w:t>
      </w:r>
      <w:proofErr w:type="spellStart"/>
      <w:r w:rsidR="00AA6E94" w:rsidRPr="00F87036">
        <w:rPr>
          <w:b w:val="0"/>
        </w:rPr>
        <w:t>dapat</w:t>
      </w:r>
      <w:proofErr w:type="spellEnd"/>
      <w:r w:rsidR="00AA6E94" w:rsidRPr="00F87036">
        <w:rPr>
          <w:b w:val="0"/>
        </w:rPr>
        <w:t xml:space="preserve"> </w:t>
      </w:r>
      <w:proofErr w:type="spellStart"/>
      <w:r w:rsidR="00AA6E94" w:rsidRPr="00F87036">
        <w:rPr>
          <w:b w:val="0"/>
        </w:rPr>
        <w:t>membantu</w:t>
      </w:r>
      <w:proofErr w:type="spellEnd"/>
      <w:r w:rsidR="00AA6E94" w:rsidRPr="00F87036">
        <w:rPr>
          <w:b w:val="0"/>
        </w:rPr>
        <w:t xml:space="preserve"> proses </w:t>
      </w:r>
      <w:proofErr w:type="spellStart"/>
      <w:r w:rsidR="00AA6E94" w:rsidRPr="00F87036">
        <w:rPr>
          <w:b w:val="0"/>
        </w:rPr>
        <w:t>belajar</w:t>
      </w:r>
      <w:proofErr w:type="spellEnd"/>
      <w:r w:rsidR="00AA6E94" w:rsidRPr="00F87036">
        <w:rPr>
          <w:b w:val="0"/>
        </w:rPr>
        <w:t xml:space="preserve"> </w:t>
      </w:r>
      <w:proofErr w:type="spellStart"/>
      <w:r w:rsidR="00AA6E94" w:rsidRPr="00F87036">
        <w:rPr>
          <w:b w:val="0"/>
        </w:rPr>
        <w:t>mengajar</w:t>
      </w:r>
      <w:proofErr w:type="spellEnd"/>
      <w:r w:rsidR="00AA6E94" w:rsidRPr="00F87036">
        <w:rPr>
          <w:b w:val="0"/>
        </w:rPr>
        <w:t xml:space="preserve"> </w:t>
      </w:r>
      <w:proofErr w:type="spellStart"/>
      <w:r w:rsidR="00AA6E94" w:rsidRPr="00F87036">
        <w:rPr>
          <w:b w:val="0"/>
        </w:rPr>
        <w:t>sehingga</w:t>
      </w:r>
      <w:proofErr w:type="spellEnd"/>
      <w:r w:rsidR="00AA6E94" w:rsidRPr="00F87036">
        <w:rPr>
          <w:b w:val="0"/>
        </w:rPr>
        <w:t xml:space="preserve"> </w:t>
      </w:r>
      <w:proofErr w:type="spellStart"/>
      <w:r w:rsidR="00AA6E94" w:rsidRPr="00F87036">
        <w:rPr>
          <w:b w:val="0"/>
        </w:rPr>
        <w:t>makna</w:t>
      </w:r>
      <w:proofErr w:type="spellEnd"/>
      <w:r w:rsidR="00AA6E94" w:rsidRPr="00F87036">
        <w:rPr>
          <w:b w:val="0"/>
        </w:rPr>
        <w:t xml:space="preserve"> </w:t>
      </w:r>
      <w:proofErr w:type="spellStart"/>
      <w:r w:rsidR="00AA6E94" w:rsidRPr="00F87036">
        <w:rPr>
          <w:b w:val="0"/>
        </w:rPr>
        <w:t>pesan</w:t>
      </w:r>
      <w:proofErr w:type="spellEnd"/>
      <w:r w:rsidR="00AA6E94" w:rsidRPr="00F87036">
        <w:rPr>
          <w:b w:val="0"/>
        </w:rPr>
        <w:t xml:space="preserve"> yang </w:t>
      </w:r>
      <w:proofErr w:type="spellStart"/>
      <w:r w:rsidR="00AA6E94" w:rsidRPr="00F87036">
        <w:rPr>
          <w:b w:val="0"/>
        </w:rPr>
        <w:t>disampaikan</w:t>
      </w:r>
      <w:proofErr w:type="spellEnd"/>
      <w:r w:rsidR="00AA6E94" w:rsidRPr="00F87036">
        <w:rPr>
          <w:b w:val="0"/>
        </w:rPr>
        <w:t xml:space="preserve"> </w:t>
      </w:r>
      <w:proofErr w:type="spellStart"/>
      <w:r w:rsidR="00AA6E94" w:rsidRPr="00F87036">
        <w:rPr>
          <w:b w:val="0"/>
        </w:rPr>
        <w:t>akan</w:t>
      </w:r>
      <w:proofErr w:type="spellEnd"/>
      <w:r w:rsidR="00AA6E94" w:rsidRPr="00F87036">
        <w:rPr>
          <w:b w:val="0"/>
        </w:rPr>
        <w:t xml:space="preserve">  </w:t>
      </w:r>
      <w:proofErr w:type="spellStart"/>
      <w:r w:rsidR="00AA6E94" w:rsidRPr="00F87036">
        <w:rPr>
          <w:b w:val="0"/>
        </w:rPr>
        <w:t>menjadi</w:t>
      </w:r>
      <w:proofErr w:type="spellEnd"/>
      <w:r w:rsidR="00AA6E94" w:rsidRPr="00F87036">
        <w:rPr>
          <w:b w:val="0"/>
        </w:rPr>
        <w:t xml:space="preserve"> </w:t>
      </w:r>
      <w:proofErr w:type="spellStart"/>
      <w:r w:rsidR="00AA6E94" w:rsidRPr="00F87036">
        <w:rPr>
          <w:b w:val="0"/>
        </w:rPr>
        <w:t>lebih</w:t>
      </w:r>
      <w:proofErr w:type="spellEnd"/>
      <w:r w:rsidR="00AA6E94" w:rsidRPr="00F87036">
        <w:rPr>
          <w:b w:val="0"/>
        </w:rPr>
        <w:t xml:space="preserve"> </w:t>
      </w:r>
      <w:proofErr w:type="spellStart"/>
      <w:r w:rsidR="00AA6E94" w:rsidRPr="00F87036">
        <w:rPr>
          <w:b w:val="0"/>
        </w:rPr>
        <w:t>jelas</w:t>
      </w:r>
      <w:proofErr w:type="spellEnd"/>
      <w:r w:rsidR="00AA6E94" w:rsidRPr="00F87036">
        <w:rPr>
          <w:b w:val="0"/>
        </w:rPr>
        <w:t xml:space="preserve"> </w:t>
      </w:r>
      <w:proofErr w:type="spellStart"/>
      <w:r w:rsidR="00AA6E94" w:rsidRPr="00F87036">
        <w:rPr>
          <w:b w:val="0"/>
        </w:rPr>
        <w:t>sehingga</w:t>
      </w:r>
      <w:proofErr w:type="spellEnd"/>
      <w:r w:rsidR="00AA6E94" w:rsidRPr="00F87036">
        <w:rPr>
          <w:b w:val="0"/>
        </w:rPr>
        <w:t xml:space="preserve">  </w:t>
      </w:r>
      <w:proofErr w:type="spellStart"/>
      <w:r w:rsidR="00AA6E94" w:rsidRPr="00F87036">
        <w:rPr>
          <w:b w:val="0"/>
        </w:rPr>
        <w:t>tujuan</w:t>
      </w:r>
      <w:proofErr w:type="spellEnd"/>
      <w:r w:rsidR="00AA6E94" w:rsidRPr="00F87036">
        <w:rPr>
          <w:b w:val="0"/>
        </w:rPr>
        <w:t xml:space="preserve"> </w:t>
      </w:r>
      <w:proofErr w:type="spellStart"/>
      <w:r w:rsidR="00AA6E94" w:rsidRPr="00F87036">
        <w:rPr>
          <w:b w:val="0"/>
        </w:rPr>
        <w:t>pendidikan</w:t>
      </w:r>
      <w:proofErr w:type="spellEnd"/>
      <w:r w:rsidR="00AA6E94" w:rsidRPr="00F87036">
        <w:rPr>
          <w:b w:val="0"/>
        </w:rPr>
        <w:t xml:space="preserve"> </w:t>
      </w:r>
      <w:proofErr w:type="spellStart"/>
      <w:r w:rsidR="00AA6E94" w:rsidRPr="00F87036">
        <w:rPr>
          <w:b w:val="0"/>
        </w:rPr>
        <w:t>dapat</w:t>
      </w:r>
      <w:proofErr w:type="spellEnd"/>
      <w:r w:rsidR="00AA6E94" w:rsidRPr="00F87036">
        <w:rPr>
          <w:b w:val="0"/>
        </w:rPr>
        <w:t xml:space="preserve"> </w:t>
      </w:r>
      <w:proofErr w:type="spellStart"/>
      <w:r w:rsidR="00AA6E94" w:rsidRPr="00F87036">
        <w:rPr>
          <w:b w:val="0"/>
        </w:rPr>
        <w:t>tercapai</w:t>
      </w:r>
      <w:proofErr w:type="spellEnd"/>
      <w:r w:rsidR="00AA6E94" w:rsidRPr="00F87036">
        <w:rPr>
          <w:b w:val="0"/>
        </w:rPr>
        <w:t xml:space="preserve"> </w:t>
      </w:r>
      <w:proofErr w:type="spellStart"/>
      <w:r w:rsidR="00AA6E94" w:rsidRPr="00F87036">
        <w:rPr>
          <w:b w:val="0"/>
        </w:rPr>
        <w:t>dengan</w:t>
      </w:r>
      <w:proofErr w:type="spellEnd"/>
      <w:r w:rsidR="00AA6E94" w:rsidRPr="00F87036">
        <w:rPr>
          <w:b w:val="0"/>
        </w:rPr>
        <w:t xml:space="preserve"> </w:t>
      </w:r>
      <w:proofErr w:type="spellStart"/>
      <w:r w:rsidR="00AA6E94" w:rsidRPr="00F87036">
        <w:rPr>
          <w:b w:val="0"/>
        </w:rPr>
        <w:t>efektif</w:t>
      </w:r>
      <w:proofErr w:type="spellEnd"/>
      <w:r w:rsidR="00AA6E94" w:rsidRPr="00F87036">
        <w:rPr>
          <w:b w:val="0"/>
        </w:rPr>
        <w:t xml:space="preserve"> dan </w:t>
      </w:r>
      <w:proofErr w:type="spellStart"/>
      <w:r w:rsidR="00AA6E94" w:rsidRPr="00F87036">
        <w:rPr>
          <w:b w:val="0"/>
        </w:rPr>
        <w:t>efisien</w:t>
      </w:r>
      <w:proofErr w:type="spellEnd"/>
      <w:r w:rsidR="00AA6E94" w:rsidRPr="00F87036">
        <w:rPr>
          <w:b w:val="0"/>
        </w:rPr>
        <w:t xml:space="preserve">. </w:t>
      </w:r>
      <w:proofErr w:type="spellStart"/>
      <w:r w:rsidR="00AA6E94" w:rsidRPr="00F87036">
        <w:rPr>
          <w:b w:val="0"/>
        </w:rPr>
        <w:t>Berdasarkan</w:t>
      </w:r>
      <w:proofErr w:type="spellEnd"/>
      <w:r w:rsidR="00AA6E94" w:rsidRPr="00F87036">
        <w:rPr>
          <w:b w:val="0"/>
        </w:rPr>
        <w:t xml:space="preserve"> </w:t>
      </w:r>
      <w:proofErr w:type="spellStart"/>
      <w:r w:rsidR="00AA6E94" w:rsidRPr="00F87036">
        <w:rPr>
          <w:b w:val="0"/>
        </w:rPr>
        <w:t>pendapat</w:t>
      </w:r>
      <w:proofErr w:type="spellEnd"/>
      <w:r w:rsidR="00AA6E94" w:rsidRPr="00F87036">
        <w:rPr>
          <w:b w:val="0"/>
        </w:rPr>
        <w:t xml:space="preserve"> para </w:t>
      </w:r>
      <w:proofErr w:type="spellStart"/>
      <w:r w:rsidR="00AA6E94" w:rsidRPr="00F87036">
        <w:rPr>
          <w:b w:val="0"/>
        </w:rPr>
        <w:t>ahli</w:t>
      </w:r>
      <w:proofErr w:type="spellEnd"/>
      <w:r w:rsidR="00AA6E94" w:rsidRPr="00F87036">
        <w:rPr>
          <w:b w:val="0"/>
        </w:rPr>
        <w:t xml:space="preserve"> </w:t>
      </w:r>
      <w:proofErr w:type="spellStart"/>
      <w:r w:rsidR="00AA6E94" w:rsidRPr="00F87036">
        <w:rPr>
          <w:b w:val="0"/>
        </w:rPr>
        <w:t>diatas</w:t>
      </w:r>
      <w:proofErr w:type="spellEnd"/>
      <w:r w:rsidR="00AA6E94" w:rsidRPr="00F87036">
        <w:rPr>
          <w:b w:val="0"/>
        </w:rPr>
        <w:t xml:space="preserve">, </w:t>
      </w:r>
      <w:proofErr w:type="spellStart"/>
      <w:r w:rsidR="00AA6E94" w:rsidRPr="00F87036">
        <w:rPr>
          <w:b w:val="0"/>
        </w:rPr>
        <w:t>dapat</w:t>
      </w:r>
      <w:proofErr w:type="spellEnd"/>
      <w:r w:rsidR="00AA6E94" w:rsidRPr="00F87036">
        <w:rPr>
          <w:b w:val="0"/>
        </w:rPr>
        <w:t xml:space="preserve"> </w:t>
      </w:r>
      <w:proofErr w:type="spellStart"/>
      <w:r w:rsidR="00AA6E94" w:rsidRPr="00F87036">
        <w:rPr>
          <w:b w:val="0"/>
        </w:rPr>
        <w:t>disimpulkan</w:t>
      </w:r>
      <w:proofErr w:type="spellEnd"/>
      <w:r w:rsidR="00AA6E94" w:rsidRPr="00F87036">
        <w:rPr>
          <w:b w:val="0"/>
        </w:rPr>
        <w:t xml:space="preserve"> </w:t>
      </w:r>
      <w:proofErr w:type="spellStart"/>
      <w:r w:rsidR="00AA6E94" w:rsidRPr="00F87036">
        <w:rPr>
          <w:b w:val="0"/>
        </w:rPr>
        <w:t>bahwa</w:t>
      </w:r>
      <w:proofErr w:type="spellEnd"/>
      <w:r w:rsidR="00AA6E94" w:rsidRPr="00F87036">
        <w:rPr>
          <w:b w:val="0"/>
        </w:rPr>
        <w:t xml:space="preserve"> media </w:t>
      </w:r>
      <w:proofErr w:type="spellStart"/>
      <w:r w:rsidR="00AA6E94" w:rsidRPr="00F87036">
        <w:rPr>
          <w:b w:val="0"/>
        </w:rPr>
        <w:t>pembelajaran</w:t>
      </w:r>
      <w:proofErr w:type="spellEnd"/>
      <w:r w:rsidR="00AA6E94" w:rsidRPr="00F87036">
        <w:rPr>
          <w:b w:val="0"/>
        </w:rPr>
        <w:t xml:space="preserve"> </w:t>
      </w:r>
      <w:proofErr w:type="spellStart"/>
      <w:r w:rsidR="00AA6E94" w:rsidRPr="00F87036">
        <w:rPr>
          <w:b w:val="0"/>
        </w:rPr>
        <w:t>merupakan</w:t>
      </w:r>
      <w:proofErr w:type="spellEnd"/>
      <w:r w:rsidR="00AA6E94" w:rsidRPr="00F87036">
        <w:rPr>
          <w:b w:val="0"/>
        </w:rPr>
        <w:t xml:space="preserve"> salah </w:t>
      </w:r>
      <w:proofErr w:type="spellStart"/>
      <w:r w:rsidR="00AA6E94" w:rsidRPr="00F87036">
        <w:rPr>
          <w:b w:val="0"/>
        </w:rPr>
        <w:t>satu</w:t>
      </w:r>
      <w:proofErr w:type="spellEnd"/>
      <w:r w:rsidR="00AA6E94" w:rsidRPr="00F87036">
        <w:rPr>
          <w:b w:val="0"/>
        </w:rPr>
        <w:t xml:space="preserve"> </w:t>
      </w:r>
      <w:proofErr w:type="spellStart"/>
      <w:r w:rsidR="00AA6E94" w:rsidRPr="00F87036">
        <w:rPr>
          <w:b w:val="0"/>
        </w:rPr>
        <w:t>alat</w:t>
      </w:r>
      <w:proofErr w:type="spellEnd"/>
      <w:r w:rsidR="00AA6E94" w:rsidRPr="00F87036">
        <w:rPr>
          <w:b w:val="0"/>
        </w:rPr>
        <w:t xml:space="preserve"> yang </w:t>
      </w:r>
      <w:proofErr w:type="spellStart"/>
      <w:r w:rsidR="00AA6E94" w:rsidRPr="00F87036">
        <w:rPr>
          <w:b w:val="0"/>
        </w:rPr>
        <w:t>digunakan</w:t>
      </w:r>
      <w:proofErr w:type="spellEnd"/>
      <w:r w:rsidR="00AA6E94" w:rsidRPr="00F87036">
        <w:rPr>
          <w:b w:val="0"/>
        </w:rPr>
        <w:t xml:space="preserve"> </w:t>
      </w:r>
      <w:proofErr w:type="spellStart"/>
      <w:r w:rsidR="00AA6E94" w:rsidRPr="00F87036">
        <w:rPr>
          <w:b w:val="0"/>
        </w:rPr>
        <w:t>dalam</w:t>
      </w:r>
      <w:proofErr w:type="spellEnd"/>
      <w:r w:rsidR="00AA6E94" w:rsidRPr="00F87036">
        <w:rPr>
          <w:b w:val="0"/>
        </w:rPr>
        <w:t xml:space="preserve"> proses </w:t>
      </w:r>
      <w:proofErr w:type="spellStart"/>
      <w:r w:rsidR="00AA6E94" w:rsidRPr="00F87036">
        <w:rPr>
          <w:b w:val="0"/>
        </w:rPr>
        <w:t>pembelajaran</w:t>
      </w:r>
      <w:proofErr w:type="spellEnd"/>
      <w:r w:rsidR="00AA6E94" w:rsidRPr="00F87036">
        <w:rPr>
          <w:b w:val="0"/>
        </w:rPr>
        <w:t xml:space="preserve"> </w:t>
      </w:r>
      <w:proofErr w:type="spellStart"/>
      <w:r w:rsidR="00AA6E94" w:rsidRPr="00F87036">
        <w:rPr>
          <w:b w:val="0"/>
        </w:rPr>
        <w:t>untuk</w:t>
      </w:r>
      <w:proofErr w:type="spellEnd"/>
      <w:r w:rsidR="00AA6E94" w:rsidRPr="00F87036">
        <w:rPr>
          <w:b w:val="0"/>
        </w:rPr>
        <w:t xml:space="preserve"> </w:t>
      </w:r>
      <w:proofErr w:type="spellStart"/>
      <w:r w:rsidR="00AA6E94" w:rsidRPr="00F87036">
        <w:rPr>
          <w:b w:val="0"/>
        </w:rPr>
        <w:t>menyampaikan</w:t>
      </w:r>
      <w:proofErr w:type="spellEnd"/>
      <w:r w:rsidR="00AA6E94" w:rsidRPr="00F87036">
        <w:rPr>
          <w:b w:val="0"/>
        </w:rPr>
        <w:t xml:space="preserve"> dan </w:t>
      </w:r>
      <w:proofErr w:type="spellStart"/>
      <w:r w:rsidR="00AA6E94" w:rsidRPr="00F87036">
        <w:rPr>
          <w:b w:val="0"/>
        </w:rPr>
        <w:t>menyajikan</w:t>
      </w:r>
      <w:proofErr w:type="spellEnd"/>
      <w:r w:rsidR="00AA6E94" w:rsidRPr="00F87036">
        <w:rPr>
          <w:b w:val="0"/>
        </w:rPr>
        <w:t xml:space="preserve"> </w:t>
      </w:r>
      <w:proofErr w:type="spellStart"/>
      <w:r w:rsidR="00AA6E94" w:rsidRPr="00F87036">
        <w:rPr>
          <w:b w:val="0"/>
        </w:rPr>
        <w:t>materi</w:t>
      </w:r>
      <w:proofErr w:type="spellEnd"/>
      <w:r w:rsidR="00AA6E94" w:rsidRPr="00F87036">
        <w:rPr>
          <w:b w:val="0"/>
        </w:rPr>
        <w:t xml:space="preserve"> yang </w:t>
      </w:r>
      <w:proofErr w:type="spellStart"/>
      <w:r w:rsidR="00AA6E94" w:rsidRPr="00F87036">
        <w:rPr>
          <w:b w:val="0"/>
        </w:rPr>
        <w:t>efektif</w:t>
      </w:r>
      <w:proofErr w:type="spellEnd"/>
      <w:r w:rsidR="00AA6E94" w:rsidRPr="00F87036">
        <w:rPr>
          <w:b w:val="0"/>
        </w:rPr>
        <w:t xml:space="preserve"> dan </w:t>
      </w:r>
      <w:proofErr w:type="spellStart"/>
      <w:r w:rsidR="00AA6E94" w:rsidRPr="00F87036">
        <w:rPr>
          <w:b w:val="0"/>
        </w:rPr>
        <w:t>efisien</w:t>
      </w:r>
      <w:proofErr w:type="spellEnd"/>
      <w:r w:rsidR="00AA6E94" w:rsidRPr="00F87036">
        <w:rPr>
          <w:b w:val="0"/>
        </w:rPr>
        <w:t xml:space="preserve"> agar </w:t>
      </w:r>
      <w:proofErr w:type="spellStart"/>
      <w:r w:rsidR="00AA6E94" w:rsidRPr="00F87036">
        <w:rPr>
          <w:b w:val="0"/>
        </w:rPr>
        <w:t>tercapainya</w:t>
      </w:r>
      <w:proofErr w:type="spellEnd"/>
      <w:r w:rsidR="00AA6E94" w:rsidRPr="00F87036">
        <w:rPr>
          <w:b w:val="0"/>
        </w:rPr>
        <w:t xml:space="preserve"> </w:t>
      </w:r>
      <w:proofErr w:type="spellStart"/>
      <w:r w:rsidR="00AA6E94" w:rsidRPr="00F87036">
        <w:rPr>
          <w:b w:val="0"/>
        </w:rPr>
        <w:t>tujuan</w:t>
      </w:r>
      <w:proofErr w:type="spellEnd"/>
      <w:r w:rsidR="00AA6E94" w:rsidRPr="00F87036">
        <w:rPr>
          <w:b w:val="0"/>
        </w:rPr>
        <w:t xml:space="preserve"> </w:t>
      </w:r>
      <w:proofErr w:type="spellStart"/>
      <w:r w:rsidR="00AA6E94" w:rsidRPr="00F87036">
        <w:rPr>
          <w:b w:val="0"/>
        </w:rPr>
        <w:t>pembelajaran</w:t>
      </w:r>
      <w:proofErr w:type="spellEnd"/>
      <w:r w:rsidR="00AA6E94" w:rsidRPr="00F87036">
        <w:rPr>
          <w:b w:val="0"/>
        </w:rPr>
        <w:t xml:space="preserve">. Media </w:t>
      </w:r>
      <w:proofErr w:type="spellStart"/>
      <w:r w:rsidR="00AA6E94" w:rsidRPr="00F87036">
        <w:rPr>
          <w:b w:val="0"/>
        </w:rPr>
        <w:t>pembelajaran</w:t>
      </w:r>
      <w:proofErr w:type="spellEnd"/>
      <w:r w:rsidR="00AA6E94" w:rsidRPr="00F87036">
        <w:rPr>
          <w:b w:val="0"/>
        </w:rPr>
        <w:t xml:space="preserve"> juga </w:t>
      </w:r>
      <w:proofErr w:type="spellStart"/>
      <w:r w:rsidR="00AA6E94" w:rsidRPr="00F87036">
        <w:rPr>
          <w:b w:val="0"/>
        </w:rPr>
        <w:t>mampu</w:t>
      </w:r>
      <w:proofErr w:type="spellEnd"/>
      <w:r w:rsidR="00AA6E94" w:rsidRPr="00F87036">
        <w:rPr>
          <w:b w:val="0"/>
        </w:rPr>
        <w:t xml:space="preserve"> </w:t>
      </w:r>
      <w:proofErr w:type="spellStart"/>
      <w:r w:rsidR="00AA6E94" w:rsidRPr="00F87036">
        <w:rPr>
          <w:b w:val="0"/>
        </w:rPr>
        <w:t>merangsang</w:t>
      </w:r>
      <w:proofErr w:type="spellEnd"/>
      <w:r w:rsidR="00AA6E94" w:rsidRPr="00F87036">
        <w:rPr>
          <w:b w:val="0"/>
        </w:rPr>
        <w:t xml:space="preserve"> </w:t>
      </w:r>
      <w:proofErr w:type="spellStart"/>
      <w:r w:rsidR="00AA6E94" w:rsidRPr="00F87036">
        <w:rPr>
          <w:b w:val="0"/>
        </w:rPr>
        <w:t>pikiran</w:t>
      </w:r>
      <w:proofErr w:type="spellEnd"/>
      <w:r w:rsidR="00AA6E94" w:rsidRPr="00F87036">
        <w:rPr>
          <w:b w:val="0"/>
        </w:rPr>
        <w:t xml:space="preserve">, </w:t>
      </w:r>
      <w:proofErr w:type="spellStart"/>
      <w:r w:rsidR="00AA6E94" w:rsidRPr="00F87036">
        <w:rPr>
          <w:b w:val="0"/>
        </w:rPr>
        <w:t>perasaan</w:t>
      </w:r>
      <w:proofErr w:type="spellEnd"/>
      <w:r w:rsidR="00AA6E94" w:rsidRPr="00F87036">
        <w:rPr>
          <w:b w:val="0"/>
        </w:rPr>
        <w:t xml:space="preserve">, </w:t>
      </w:r>
      <w:proofErr w:type="spellStart"/>
      <w:r w:rsidR="00AA6E94" w:rsidRPr="00F87036">
        <w:rPr>
          <w:b w:val="0"/>
        </w:rPr>
        <w:t>perhatian</w:t>
      </w:r>
      <w:proofErr w:type="spellEnd"/>
      <w:r w:rsidR="00AA6E94" w:rsidRPr="00F87036">
        <w:rPr>
          <w:b w:val="0"/>
        </w:rPr>
        <w:t xml:space="preserve"> dan </w:t>
      </w:r>
      <w:proofErr w:type="spellStart"/>
      <w:r w:rsidR="00AA6E94" w:rsidRPr="00F87036">
        <w:rPr>
          <w:b w:val="0"/>
        </w:rPr>
        <w:t>kemauan</w:t>
      </w:r>
      <w:proofErr w:type="spellEnd"/>
      <w:r w:rsidR="00AA6E94" w:rsidRPr="00F87036">
        <w:rPr>
          <w:b w:val="0"/>
        </w:rPr>
        <w:t xml:space="preserve"> </w:t>
      </w:r>
      <w:proofErr w:type="spellStart"/>
      <w:r w:rsidR="00AA6E94" w:rsidRPr="00F87036">
        <w:rPr>
          <w:b w:val="0"/>
        </w:rPr>
        <w:t>belajar</w:t>
      </w:r>
      <w:proofErr w:type="spellEnd"/>
      <w:r w:rsidR="00AA6E94" w:rsidRPr="00F87036">
        <w:rPr>
          <w:b w:val="0"/>
        </w:rPr>
        <w:t xml:space="preserve"> </w:t>
      </w:r>
      <w:proofErr w:type="spellStart"/>
      <w:r w:rsidR="00AA6E94" w:rsidRPr="00F87036">
        <w:rPr>
          <w:b w:val="0"/>
        </w:rPr>
        <w:t>peserta</w:t>
      </w:r>
      <w:proofErr w:type="spellEnd"/>
      <w:r w:rsidR="00AA6E94" w:rsidRPr="00F87036">
        <w:rPr>
          <w:b w:val="0"/>
        </w:rPr>
        <w:t xml:space="preserve"> </w:t>
      </w:r>
      <w:proofErr w:type="spellStart"/>
      <w:r w:rsidR="00AA6E94" w:rsidRPr="00F87036">
        <w:rPr>
          <w:b w:val="0"/>
        </w:rPr>
        <w:t>didik</w:t>
      </w:r>
      <w:proofErr w:type="spellEnd"/>
      <w:r w:rsidR="00AA6E94" w:rsidRPr="00F87036">
        <w:rPr>
          <w:b w:val="0"/>
        </w:rPr>
        <w:t>.</w:t>
      </w:r>
    </w:p>
    <w:p w14:paraId="762B0F09" w14:textId="6FFCAAEC" w:rsidR="00BC186C" w:rsidRPr="00BC186C" w:rsidRDefault="00BC186C" w:rsidP="00341340">
      <w:pPr>
        <w:pStyle w:val="Heading3"/>
        <w:numPr>
          <w:ilvl w:val="0"/>
          <w:numId w:val="100"/>
        </w:numPr>
      </w:pPr>
      <w:bookmarkStart w:id="61" w:name="_Toc169908920"/>
      <w:proofErr w:type="spellStart"/>
      <w:r w:rsidRPr="00BC186C">
        <w:t>Fungsi</w:t>
      </w:r>
      <w:proofErr w:type="spellEnd"/>
      <w:r w:rsidRPr="00BC186C">
        <w:t xml:space="preserve"> Media </w:t>
      </w:r>
      <w:proofErr w:type="spellStart"/>
      <w:r w:rsidRPr="00BC186C">
        <w:t>Pembelajaran</w:t>
      </w:r>
      <w:bookmarkEnd w:id="61"/>
      <w:proofErr w:type="spellEnd"/>
    </w:p>
    <w:p w14:paraId="486C9B5B" w14:textId="3C735AC0" w:rsidR="00A2430F" w:rsidRDefault="00F87036" w:rsidP="00D13562">
      <w:pPr>
        <w:tabs>
          <w:tab w:val="left" w:pos="284"/>
          <w:tab w:val="left" w:pos="567"/>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13562">
        <w:rPr>
          <w:rFonts w:ascii="Times New Roman" w:hAnsi="Times New Roman" w:cs="Times New Roman"/>
          <w:sz w:val="24"/>
          <w:szCs w:val="24"/>
        </w:rPr>
        <w:tab/>
      </w:r>
      <w:proofErr w:type="spellStart"/>
      <w:r w:rsidR="00BC186C" w:rsidRPr="00BC186C">
        <w:rPr>
          <w:rFonts w:ascii="Times New Roman" w:hAnsi="Times New Roman" w:cs="Times New Roman"/>
          <w:sz w:val="24"/>
          <w:szCs w:val="24"/>
        </w:rPr>
        <w:t>Secara</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umum</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fungsi</w:t>
      </w:r>
      <w:proofErr w:type="spellEnd"/>
      <w:r w:rsidR="00BC186C" w:rsidRPr="00BC186C">
        <w:rPr>
          <w:rFonts w:ascii="Times New Roman" w:hAnsi="Times New Roman" w:cs="Times New Roman"/>
          <w:sz w:val="24"/>
          <w:szCs w:val="24"/>
        </w:rPr>
        <w:t xml:space="preserve"> media </w:t>
      </w:r>
      <w:proofErr w:type="spellStart"/>
      <w:r w:rsidR="00BC186C" w:rsidRPr="00BC186C">
        <w:rPr>
          <w:rFonts w:ascii="Times New Roman" w:hAnsi="Times New Roman" w:cs="Times New Roman"/>
          <w:sz w:val="24"/>
          <w:szCs w:val="24"/>
        </w:rPr>
        <w:t>pembelajaran</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adalah</w:t>
      </w:r>
      <w:proofErr w:type="spellEnd"/>
      <w:r w:rsidR="00BC186C" w:rsidRPr="00BC186C">
        <w:rPr>
          <w:rFonts w:ascii="Times New Roman" w:hAnsi="Times New Roman" w:cs="Times New Roman"/>
          <w:sz w:val="24"/>
          <w:szCs w:val="24"/>
        </w:rPr>
        <w:t xml:space="preserve"> salah </w:t>
      </w:r>
      <w:proofErr w:type="spellStart"/>
      <w:r w:rsidR="00BC186C" w:rsidRPr="00BC186C">
        <w:rPr>
          <w:rFonts w:ascii="Times New Roman" w:hAnsi="Times New Roman" w:cs="Times New Roman"/>
          <w:sz w:val="24"/>
          <w:szCs w:val="24"/>
        </w:rPr>
        <w:t>satu</w:t>
      </w:r>
      <w:proofErr w:type="spellEnd"/>
      <w:r w:rsidR="00BC186C" w:rsidRPr="00BC186C">
        <w:rPr>
          <w:rFonts w:ascii="Times New Roman" w:hAnsi="Times New Roman" w:cs="Times New Roman"/>
          <w:sz w:val="24"/>
          <w:szCs w:val="24"/>
        </w:rPr>
        <w:t xml:space="preserve"> </w:t>
      </w:r>
      <w:proofErr w:type="spellStart"/>
      <w:proofErr w:type="gramStart"/>
      <w:r w:rsidR="00BC186C" w:rsidRPr="00BC186C">
        <w:rPr>
          <w:rFonts w:ascii="Times New Roman" w:hAnsi="Times New Roman" w:cs="Times New Roman"/>
          <w:sz w:val="24"/>
          <w:szCs w:val="24"/>
        </w:rPr>
        <w:t>cara</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untuk</w:t>
      </w:r>
      <w:proofErr w:type="spellEnd"/>
      <w:proofErr w:type="gram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menarik</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perhatian</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siswa</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memperjelas</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penyampaian</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pesan</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mengatasi</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keterbatasan</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ruang</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waktu</w:t>
      </w:r>
      <w:proofErr w:type="spellEnd"/>
      <w:r w:rsidR="00BC186C" w:rsidRPr="00BC186C">
        <w:rPr>
          <w:rFonts w:ascii="Times New Roman" w:hAnsi="Times New Roman" w:cs="Times New Roman"/>
          <w:sz w:val="24"/>
          <w:szCs w:val="24"/>
        </w:rPr>
        <w:t xml:space="preserve"> dan </w:t>
      </w:r>
      <w:proofErr w:type="spellStart"/>
      <w:r w:rsidR="00BC186C" w:rsidRPr="00BC186C">
        <w:rPr>
          <w:rFonts w:ascii="Times New Roman" w:hAnsi="Times New Roman" w:cs="Times New Roman"/>
          <w:sz w:val="24"/>
          <w:szCs w:val="24"/>
        </w:rPr>
        <w:t>biaya</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serta</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untuk</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mencapai</w:t>
      </w:r>
      <w:proofErr w:type="spellEnd"/>
      <w:r w:rsidR="00BC186C" w:rsidRPr="00BC186C">
        <w:rPr>
          <w:rFonts w:ascii="Times New Roman" w:hAnsi="Times New Roman" w:cs="Times New Roman"/>
          <w:sz w:val="24"/>
          <w:szCs w:val="24"/>
        </w:rPr>
        <w:t xml:space="preserve"> salah </w:t>
      </w:r>
      <w:proofErr w:type="spellStart"/>
      <w:r w:rsidR="00BC186C" w:rsidRPr="00BC186C">
        <w:rPr>
          <w:rFonts w:ascii="Times New Roman" w:hAnsi="Times New Roman" w:cs="Times New Roman"/>
          <w:sz w:val="24"/>
          <w:szCs w:val="24"/>
        </w:rPr>
        <w:t>satu</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tujuan</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pembelajaran</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secara</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efektif</w:t>
      </w:r>
      <w:proofErr w:type="spellEnd"/>
      <w:r w:rsidR="00BC186C" w:rsidRPr="00BC186C">
        <w:rPr>
          <w:rFonts w:ascii="Times New Roman" w:hAnsi="Times New Roman" w:cs="Times New Roman"/>
          <w:sz w:val="24"/>
          <w:szCs w:val="24"/>
        </w:rPr>
        <w:t xml:space="preserve">. Adam &amp; </w:t>
      </w:r>
      <w:proofErr w:type="spellStart"/>
      <w:r w:rsidR="00BC186C" w:rsidRPr="00BC186C">
        <w:rPr>
          <w:rFonts w:ascii="Times New Roman" w:hAnsi="Times New Roman" w:cs="Times New Roman"/>
          <w:sz w:val="24"/>
          <w:szCs w:val="24"/>
        </w:rPr>
        <w:t>Syastra</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dalam</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Juhaeni</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Safarudin</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Nurhayati</w:t>
      </w:r>
      <w:proofErr w:type="spellEnd"/>
      <w:r w:rsidR="00BC186C" w:rsidRPr="00BC186C">
        <w:rPr>
          <w:rFonts w:ascii="Times New Roman" w:hAnsi="Times New Roman" w:cs="Times New Roman"/>
          <w:sz w:val="24"/>
          <w:szCs w:val="24"/>
        </w:rPr>
        <w:t xml:space="preserve"> &amp; Tanzila 2020) </w:t>
      </w:r>
      <w:proofErr w:type="spellStart"/>
      <w:r w:rsidR="00BC186C" w:rsidRPr="00BC186C">
        <w:rPr>
          <w:rFonts w:ascii="Times New Roman" w:hAnsi="Times New Roman" w:cs="Times New Roman"/>
          <w:sz w:val="24"/>
          <w:szCs w:val="24"/>
        </w:rPr>
        <w:t>menyatakan</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bahwa</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fungsi</w:t>
      </w:r>
      <w:proofErr w:type="spellEnd"/>
      <w:r w:rsidR="00BC186C" w:rsidRPr="00BC186C">
        <w:rPr>
          <w:rFonts w:ascii="Times New Roman" w:hAnsi="Times New Roman" w:cs="Times New Roman"/>
          <w:sz w:val="24"/>
          <w:szCs w:val="24"/>
        </w:rPr>
        <w:t xml:space="preserve"> media </w:t>
      </w:r>
      <w:proofErr w:type="spellStart"/>
      <w:r w:rsidR="00BC186C" w:rsidRPr="00BC186C">
        <w:rPr>
          <w:rFonts w:ascii="Times New Roman" w:hAnsi="Times New Roman" w:cs="Times New Roman"/>
          <w:sz w:val="24"/>
          <w:szCs w:val="24"/>
        </w:rPr>
        <w:t>pembelajaran</w:t>
      </w:r>
      <w:proofErr w:type="spellEnd"/>
      <w:r w:rsidR="00BC186C" w:rsidRPr="00BC186C">
        <w:rPr>
          <w:rFonts w:ascii="Times New Roman" w:hAnsi="Times New Roman" w:cs="Times New Roman"/>
          <w:sz w:val="24"/>
          <w:szCs w:val="24"/>
        </w:rPr>
        <w:t xml:space="preserve"> </w:t>
      </w:r>
      <w:proofErr w:type="spellStart"/>
      <w:r w:rsidR="00BC186C" w:rsidRPr="00BC186C">
        <w:rPr>
          <w:rFonts w:ascii="Times New Roman" w:hAnsi="Times New Roman" w:cs="Times New Roman"/>
          <w:sz w:val="24"/>
          <w:szCs w:val="24"/>
        </w:rPr>
        <w:t>diantaranya</w:t>
      </w:r>
      <w:proofErr w:type="spellEnd"/>
      <w:r w:rsidR="00BC186C" w:rsidRPr="00BC186C">
        <w:rPr>
          <w:rFonts w:ascii="Times New Roman" w:hAnsi="Times New Roman" w:cs="Times New Roman"/>
          <w:sz w:val="24"/>
          <w:szCs w:val="24"/>
        </w:rPr>
        <w:t>:</w:t>
      </w:r>
    </w:p>
    <w:p w14:paraId="7B64546F" w14:textId="77777777" w:rsidR="00EA55AA" w:rsidRDefault="00EA55AA" w:rsidP="00F87036">
      <w:pPr>
        <w:tabs>
          <w:tab w:val="left" w:pos="567"/>
          <w:tab w:val="left" w:pos="709"/>
        </w:tabs>
        <w:spacing w:after="0" w:line="360" w:lineRule="auto"/>
        <w:jc w:val="both"/>
        <w:rPr>
          <w:rFonts w:ascii="Times New Roman" w:hAnsi="Times New Roman" w:cs="Times New Roman"/>
          <w:sz w:val="24"/>
          <w:szCs w:val="24"/>
        </w:rPr>
      </w:pPr>
    </w:p>
    <w:p w14:paraId="1761624A" w14:textId="77777777" w:rsidR="00A2430F" w:rsidRDefault="00BC186C" w:rsidP="00341340">
      <w:pPr>
        <w:numPr>
          <w:ilvl w:val="0"/>
          <w:numId w:val="24"/>
        </w:numPr>
        <w:spacing w:after="0" w:line="360" w:lineRule="auto"/>
        <w:jc w:val="both"/>
        <w:rPr>
          <w:rFonts w:ascii="Times New Roman" w:hAnsi="Times New Roman" w:cs="Times New Roman"/>
          <w:sz w:val="24"/>
          <w:szCs w:val="24"/>
        </w:rPr>
      </w:pPr>
      <w:proofErr w:type="spellStart"/>
      <w:r w:rsidRPr="00A2430F">
        <w:rPr>
          <w:rFonts w:ascii="Times New Roman" w:hAnsi="Times New Roman" w:cs="Times New Roman"/>
          <w:sz w:val="24"/>
          <w:szCs w:val="24"/>
        </w:rPr>
        <w:lastRenderedPageBreak/>
        <w:t>Fungsi</w:t>
      </w:r>
      <w:proofErr w:type="spellEnd"/>
      <w:r w:rsidRPr="00A2430F">
        <w:rPr>
          <w:rFonts w:ascii="Times New Roman" w:hAnsi="Times New Roman" w:cs="Times New Roman"/>
          <w:sz w:val="24"/>
          <w:szCs w:val="24"/>
        </w:rPr>
        <w:t xml:space="preserve"> media </w:t>
      </w:r>
      <w:proofErr w:type="spellStart"/>
      <w:r w:rsidRPr="00A2430F">
        <w:rPr>
          <w:rFonts w:ascii="Times New Roman" w:hAnsi="Times New Roman" w:cs="Times New Roman"/>
          <w:sz w:val="24"/>
          <w:szCs w:val="24"/>
        </w:rPr>
        <w:t>pembelajaran</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sebagai</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sumber</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belajar</w:t>
      </w:r>
      <w:proofErr w:type="spellEnd"/>
      <w:r w:rsidRPr="00A2430F">
        <w:rPr>
          <w:rFonts w:ascii="Times New Roman" w:hAnsi="Times New Roman" w:cs="Times New Roman"/>
          <w:sz w:val="24"/>
          <w:szCs w:val="24"/>
        </w:rPr>
        <w:t>.</w:t>
      </w:r>
    </w:p>
    <w:p w14:paraId="3FC5A24C" w14:textId="7AC93B5D" w:rsidR="008F0EE6" w:rsidRDefault="00BC186C" w:rsidP="00A2430F">
      <w:pPr>
        <w:spacing w:after="0" w:line="360" w:lineRule="auto"/>
        <w:jc w:val="both"/>
        <w:rPr>
          <w:rFonts w:ascii="Times New Roman" w:hAnsi="Times New Roman" w:cs="Times New Roman"/>
          <w:sz w:val="24"/>
          <w:szCs w:val="24"/>
        </w:rPr>
      </w:pPr>
      <w:proofErr w:type="spellStart"/>
      <w:r w:rsidRPr="00A2430F">
        <w:rPr>
          <w:rFonts w:ascii="Times New Roman" w:hAnsi="Times New Roman" w:cs="Times New Roman"/>
          <w:sz w:val="24"/>
          <w:szCs w:val="24"/>
        </w:rPr>
        <w:t>Sumber</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belajar</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memiliki</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makna</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tersirat</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dalam</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pembelajaran</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yaitu</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keaktifan</w:t>
      </w:r>
      <w:proofErr w:type="spellEnd"/>
      <w:r w:rsidRPr="00A2430F">
        <w:rPr>
          <w:rFonts w:ascii="Times New Roman" w:hAnsi="Times New Roman" w:cs="Times New Roman"/>
          <w:sz w:val="24"/>
          <w:szCs w:val="24"/>
        </w:rPr>
        <w:t xml:space="preserve"> yang </w:t>
      </w:r>
      <w:proofErr w:type="spellStart"/>
      <w:r w:rsidRPr="00A2430F">
        <w:rPr>
          <w:rFonts w:ascii="Times New Roman" w:hAnsi="Times New Roman" w:cs="Times New Roman"/>
          <w:sz w:val="24"/>
          <w:szCs w:val="24"/>
        </w:rPr>
        <w:t>memiliki</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tugas</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sebagai</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penyalur</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penyamai</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penghubung</w:t>
      </w:r>
      <w:proofErr w:type="spellEnd"/>
      <w:r w:rsidRPr="00A2430F">
        <w:rPr>
          <w:rFonts w:ascii="Times New Roman" w:hAnsi="Times New Roman" w:cs="Times New Roman"/>
          <w:sz w:val="24"/>
          <w:szCs w:val="24"/>
        </w:rPr>
        <w:t xml:space="preserve">, dan lain </w:t>
      </w:r>
      <w:proofErr w:type="spellStart"/>
      <w:r w:rsidRPr="00A2430F">
        <w:rPr>
          <w:rFonts w:ascii="Times New Roman" w:hAnsi="Times New Roman" w:cs="Times New Roman"/>
          <w:sz w:val="24"/>
          <w:szCs w:val="24"/>
        </w:rPr>
        <w:t>sebagainya</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Secara</w:t>
      </w:r>
      <w:proofErr w:type="spellEnd"/>
      <w:r w:rsidRPr="00A2430F">
        <w:rPr>
          <w:rFonts w:ascii="Times New Roman" w:hAnsi="Times New Roman" w:cs="Times New Roman"/>
          <w:sz w:val="24"/>
          <w:szCs w:val="24"/>
        </w:rPr>
        <w:t xml:space="preserve"> garis </w:t>
      </w:r>
      <w:proofErr w:type="spellStart"/>
      <w:r w:rsidRPr="00A2430F">
        <w:rPr>
          <w:rFonts w:ascii="Times New Roman" w:hAnsi="Times New Roman" w:cs="Times New Roman"/>
          <w:sz w:val="24"/>
          <w:szCs w:val="24"/>
        </w:rPr>
        <w:t>besar</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sumber</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belajar</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adalah</w:t>
      </w:r>
      <w:proofErr w:type="spellEnd"/>
      <w:r w:rsidRPr="00A2430F">
        <w:rPr>
          <w:rFonts w:ascii="Times New Roman" w:hAnsi="Times New Roman" w:cs="Times New Roman"/>
          <w:sz w:val="24"/>
          <w:szCs w:val="24"/>
        </w:rPr>
        <w:t xml:space="preserve"> salah </w:t>
      </w:r>
      <w:proofErr w:type="spellStart"/>
      <w:r w:rsidRPr="00A2430F">
        <w:rPr>
          <w:rFonts w:ascii="Times New Roman" w:hAnsi="Times New Roman" w:cs="Times New Roman"/>
          <w:sz w:val="24"/>
          <w:szCs w:val="24"/>
        </w:rPr>
        <w:t>satu</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fungsi</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utama</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dari</w:t>
      </w:r>
      <w:proofErr w:type="spellEnd"/>
      <w:r w:rsidRPr="00A2430F">
        <w:rPr>
          <w:rFonts w:ascii="Times New Roman" w:hAnsi="Times New Roman" w:cs="Times New Roman"/>
          <w:sz w:val="24"/>
          <w:szCs w:val="24"/>
        </w:rPr>
        <w:t xml:space="preserve"> media </w:t>
      </w:r>
      <w:proofErr w:type="spellStart"/>
      <w:r w:rsidRPr="00A2430F">
        <w:rPr>
          <w:rFonts w:ascii="Times New Roman" w:hAnsi="Times New Roman" w:cs="Times New Roman"/>
          <w:sz w:val="24"/>
          <w:szCs w:val="24"/>
        </w:rPr>
        <w:t>pembelajaran</w:t>
      </w:r>
      <w:proofErr w:type="spellEnd"/>
      <w:r w:rsidRPr="00A2430F">
        <w:rPr>
          <w:rFonts w:ascii="Times New Roman" w:hAnsi="Times New Roman" w:cs="Times New Roman"/>
          <w:sz w:val="24"/>
          <w:szCs w:val="24"/>
        </w:rPr>
        <w:t>.</w:t>
      </w:r>
    </w:p>
    <w:p w14:paraId="5F7E280B" w14:textId="77777777" w:rsidR="00A2430F" w:rsidRDefault="009520E9" w:rsidP="00341340">
      <w:pPr>
        <w:numPr>
          <w:ilvl w:val="0"/>
          <w:numId w:val="24"/>
        </w:numPr>
        <w:spacing w:after="0" w:line="360" w:lineRule="auto"/>
        <w:jc w:val="both"/>
        <w:rPr>
          <w:rFonts w:ascii="Times New Roman" w:hAnsi="Times New Roman" w:cs="Times New Roman"/>
          <w:sz w:val="24"/>
          <w:szCs w:val="24"/>
        </w:rPr>
      </w:pPr>
      <w:r w:rsidRPr="00A2430F">
        <w:rPr>
          <w:rFonts w:ascii="Times New Roman" w:hAnsi="Times New Roman" w:cs="Times New Roman"/>
          <w:sz w:val="24"/>
          <w:szCs w:val="24"/>
        </w:rPr>
        <w:t xml:space="preserve">Media </w:t>
      </w:r>
      <w:proofErr w:type="spellStart"/>
      <w:r w:rsidRPr="00A2430F">
        <w:rPr>
          <w:rFonts w:ascii="Times New Roman" w:hAnsi="Times New Roman" w:cs="Times New Roman"/>
          <w:sz w:val="24"/>
          <w:szCs w:val="24"/>
        </w:rPr>
        <w:t>pembelajaran</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sebagai</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fungsi</w:t>
      </w:r>
      <w:proofErr w:type="spellEnd"/>
      <w:r w:rsidRPr="00A2430F">
        <w:rPr>
          <w:rFonts w:ascii="Times New Roman" w:hAnsi="Times New Roman" w:cs="Times New Roman"/>
          <w:sz w:val="24"/>
          <w:szCs w:val="24"/>
        </w:rPr>
        <w:t xml:space="preserve"> systematic</w:t>
      </w:r>
    </w:p>
    <w:p w14:paraId="591F30C9" w14:textId="77777777" w:rsidR="00DC30D9" w:rsidRDefault="009520E9" w:rsidP="00DC30D9">
      <w:pPr>
        <w:spacing w:after="0" w:line="360" w:lineRule="auto"/>
        <w:jc w:val="both"/>
        <w:rPr>
          <w:rFonts w:ascii="Times New Roman" w:hAnsi="Times New Roman" w:cs="Times New Roman"/>
          <w:sz w:val="24"/>
          <w:szCs w:val="24"/>
        </w:rPr>
      </w:pPr>
      <w:proofErr w:type="spellStart"/>
      <w:r w:rsidRPr="00A2430F">
        <w:rPr>
          <w:rFonts w:ascii="Times New Roman" w:hAnsi="Times New Roman" w:cs="Times New Roman"/>
          <w:sz w:val="24"/>
          <w:szCs w:val="24"/>
        </w:rPr>
        <w:t>Fungsi</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sistematik</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ini</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memiliki</w:t>
      </w:r>
      <w:proofErr w:type="spellEnd"/>
      <w:r w:rsidRPr="00A2430F">
        <w:rPr>
          <w:rFonts w:ascii="Times New Roman" w:hAnsi="Times New Roman" w:cs="Times New Roman"/>
          <w:sz w:val="24"/>
          <w:szCs w:val="24"/>
        </w:rPr>
        <w:t xml:space="preserve"> arti yang </w:t>
      </w:r>
      <w:proofErr w:type="spellStart"/>
      <w:r w:rsidRPr="00A2430F">
        <w:rPr>
          <w:rFonts w:ascii="Times New Roman" w:hAnsi="Times New Roman" w:cs="Times New Roman"/>
          <w:sz w:val="24"/>
          <w:szCs w:val="24"/>
        </w:rPr>
        <w:t>bermakna</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serta</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dapat</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dipahami</w:t>
      </w:r>
      <w:proofErr w:type="spellEnd"/>
      <w:r w:rsidRPr="00A2430F">
        <w:rPr>
          <w:rFonts w:ascii="Times New Roman" w:hAnsi="Times New Roman" w:cs="Times New Roman"/>
          <w:sz w:val="24"/>
          <w:szCs w:val="24"/>
        </w:rPr>
        <w:t xml:space="preserve"> oleh </w:t>
      </w:r>
      <w:proofErr w:type="spellStart"/>
      <w:r w:rsidRPr="00A2430F">
        <w:rPr>
          <w:rFonts w:ascii="Times New Roman" w:hAnsi="Times New Roman" w:cs="Times New Roman"/>
          <w:sz w:val="24"/>
          <w:szCs w:val="24"/>
        </w:rPr>
        <w:t>peserta</w:t>
      </w:r>
      <w:proofErr w:type="spellEnd"/>
      <w:r w:rsidRPr="00A2430F">
        <w:rPr>
          <w:rFonts w:ascii="Times New Roman" w:hAnsi="Times New Roman" w:cs="Times New Roman"/>
          <w:sz w:val="24"/>
          <w:szCs w:val="24"/>
        </w:rPr>
        <w:t xml:space="preserve"> </w:t>
      </w:r>
      <w:proofErr w:type="spellStart"/>
      <w:r w:rsidRPr="00A2430F">
        <w:rPr>
          <w:rFonts w:ascii="Times New Roman" w:hAnsi="Times New Roman" w:cs="Times New Roman"/>
          <w:sz w:val="24"/>
          <w:szCs w:val="24"/>
        </w:rPr>
        <w:t>didik</w:t>
      </w:r>
      <w:proofErr w:type="spellEnd"/>
    </w:p>
    <w:p w14:paraId="41A99488" w14:textId="1C9F791F" w:rsidR="00BB677A" w:rsidRDefault="009520E9" w:rsidP="00EA55AA">
      <w:pPr>
        <w:spacing w:after="0" w:line="360" w:lineRule="auto"/>
        <w:ind w:firstLine="709"/>
        <w:jc w:val="both"/>
        <w:rPr>
          <w:rFonts w:ascii="Times New Roman" w:hAnsi="Times New Roman" w:cs="Times New Roman"/>
          <w:sz w:val="24"/>
          <w:szCs w:val="24"/>
        </w:rPr>
      </w:pPr>
      <w:proofErr w:type="spellStart"/>
      <w:r w:rsidRPr="009520E9">
        <w:rPr>
          <w:rFonts w:ascii="Times New Roman" w:hAnsi="Times New Roman" w:cs="Times New Roman"/>
          <w:sz w:val="24"/>
          <w:szCs w:val="24"/>
        </w:rPr>
        <w:t>Menurut</w:t>
      </w:r>
      <w:proofErr w:type="spellEnd"/>
      <w:r w:rsidRPr="009520E9">
        <w:rPr>
          <w:rFonts w:ascii="Times New Roman" w:hAnsi="Times New Roman" w:cs="Times New Roman"/>
          <w:sz w:val="24"/>
          <w:szCs w:val="24"/>
        </w:rPr>
        <w:t xml:space="preserve"> Sanjaya (2016:73) </w:t>
      </w:r>
      <w:proofErr w:type="spellStart"/>
      <w:r w:rsidRPr="009520E9">
        <w:rPr>
          <w:rFonts w:ascii="Times New Roman" w:hAnsi="Times New Roman" w:cs="Times New Roman"/>
          <w:sz w:val="24"/>
          <w:szCs w:val="24"/>
        </w:rPr>
        <w:t>menyatakan</w:t>
      </w:r>
      <w:proofErr w:type="spellEnd"/>
      <w:r w:rsidRPr="009520E9">
        <w:rPr>
          <w:rFonts w:ascii="Times New Roman" w:hAnsi="Times New Roman" w:cs="Times New Roman"/>
          <w:sz w:val="24"/>
          <w:szCs w:val="24"/>
        </w:rPr>
        <w:t xml:space="preserve"> </w:t>
      </w:r>
      <w:proofErr w:type="spellStart"/>
      <w:r w:rsidRPr="009520E9">
        <w:rPr>
          <w:rFonts w:ascii="Times New Roman" w:hAnsi="Times New Roman" w:cs="Times New Roman"/>
          <w:sz w:val="24"/>
          <w:szCs w:val="24"/>
        </w:rPr>
        <w:t>bahwa</w:t>
      </w:r>
      <w:proofErr w:type="spellEnd"/>
      <w:r w:rsidRPr="009520E9">
        <w:rPr>
          <w:rFonts w:ascii="Times New Roman" w:hAnsi="Times New Roman" w:cs="Times New Roman"/>
          <w:sz w:val="24"/>
          <w:szCs w:val="24"/>
        </w:rPr>
        <w:t xml:space="preserve"> media </w:t>
      </w:r>
      <w:proofErr w:type="spellStart"/>
      <w:r w:rsidRPr="009520E9">
        <w:rPr>
          <w:rFonts w:ascii="Times New Roman" w:hAnsi="Times New Roman" w:cs="Times New Roman"/>
          <w:sz w:val="24"/>
          <w:szCs w:val="24"/>
        </w:rPr>
        <w:t>pembalajaran</w:t>
      </w:r>
      <w:proofErr w:type="spellEnd"/>
      <w:r w:rsidRPr="009520E9">
        <w:rPr>
          <w:rFonts w:ascii="Times New Roman" w:hAnsi="Times New Roman" w:cs="Times New Roman"/>
          <w:sz w:val="24"/>
          <w:szCs w:val="24"/>
        </w:rPr>
        <w:t xml:space="preserve"> </w:t>
      </w:r>
      <w:proofErr w:type="spellStart"/>
      <w:r w:rsidRPr="009520E9">
        <w:rPr>
          <w:rFonts w:ascii="Times New Roman" w:hAnsi="Times New Roman" w:cs="Times New Roman"/>
          <w:sz w:val="24"/>
          <w:szCs w:val="24"/>
        </w:rPr>
        <w:t>memiliki</w:t>
      </w:r>
      <w:proofErr w:type="spellEnd"/>
      <w:r w:rsidRPr="009520E9">
        <w:rPr>
          <w:rFonts w:ascii="Times New Roman" w:hAnsi="Times New Roman" w:cs="Times New Roman"/>
          <w:sz w:val="24"/>
          <w:szCs w:val="24"/>
        </w:rPr>
        <w:t xml:space="preserve"> </w:t>
      </w:r>
      <w:proofErr w:type="spellStart"/>
      <w:r w:rsidRPr="009520E9">
        <w:rPr>
          <w:rFonts w:ascii="Times New Roman" w:hAnsi="Times New Roman" w:cs="Times New Roman"/>
          <w:sz w:val="24"/>
          <w:szCs w:val="24"/>
        </w:rPr>
        <w:t>beberapa</w:t>
      </w:r>
      <w:proofErr w:type="spellEnd"/>
      <w:r w:rsidRPr="009520E9">
        <w:rPr>
          <w:rFonts w:ascii="Times New Roman" w:hAnsi="Times New Roman" w:cs="Times New Roman"/>
          <w:sz w:val="24"/>
          <w:szCs w:val="24"/>
        </w:rPr>
        <w:t xml:space="preserve"> </w:t>
      </w:r>
      <w:proofErr w:type="spellStart"/>
      <w:r w:rsidRPr="009520E9">
        <w:rPr>
          <w:rFonts w:ascii="Times New Roman" w:hAnsi="Times New Roman" w:cs="Times New Roman"/>
          <w:sz w:val="24"/>
          <w:szCs w:val="24"/>
        </w:rPr>
        <w:t>fungsi</w:t>
      </w:r>
      <w:proofErr w:type="spellEnd"/>
      <w:r w:rsidRPr="009520E9">
        <w:rPr>
          <w:rFonts w:ascii="Times New Roman" w:hAnsi="Times New Roman" w:cs="Times New Roman"/>
          <w:sz w:val="24"/>
          <w:szCs w:val="24"/>
        </w:rPr>
        <w:t xml:space="preserve"> </w:t>
      </w:r>
      <w:proofErr w:type="spellStart"/>
      <w:proofErr w:type="gramStart"/>
      <w:r w:rsidRPr="009520E9">
        <w:rPr>
          <w:rFonts w:ascii="Times New Roman" w:hAnsi="Times New Roman" w:cs="Times New Roman"/>
          <w:sz w:val="24"/>
          <w:szCs w:val="24"/>
        </w:rPr>
        <w:t>yaitu</w:t>
      </w:r>
      <w:proofErr w:type="spellEnd"/>
      <w:r w:rsidRPr="009520E9">
        <w:rPr>
          <w:rFonts w:ascii="Times New Roman" w:hAnsi="Times New Roman" w:cs="Times New Roman"/>
          <w:sz w:val="24"/>
          <w:szCs w:val="24"/>
        </w:rPr>
        <w:t xml:space="preserve"> :</w:t>
      </w:r>
      <w:proofErr w:type="gramEnd"/>
    </w:p>
    <w:p w14:paraId="1D1BD8C9" w14:textId="0540F1FB" w:rsidR="00BB677A" w:rsidRDefault="00BB677A" w:rsidP="002D11FE">
      <w:pPr>
        <w:numPr>
          <w:ilvl w:val="0"/>
          <w:numId w:val="4"/>
        </w:numPr>
        <w:spacing w:after="0" w:line="360" w:lineRule="auto"/>
        <w:jc w:val="both"/>
        <w:rPr>
          <w:rFonts w:ascii="Times New Roman" w:hAnsi="Times New Roman" w:cs="Times New Roman"/>
          <w:sz w:val="24"/>
          <w:szCs w:val="24"/>
        </w:rPr>
      </w:pPr>
      <w:proofErr w:type="spellStart"/>
      <w:r w:rsidRPr="00BB677A">
        <w:rPr>
          <w:rFonts w:ascii="Times New Roman" w:hAnsi="Times New Roman" w:cs="Times New Roman"/>
          <w:sz w:val="24"/>
          <w:szCs w:val="24"/>
        </w:rPr>
        <w:t>Fungsi</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komunikasi</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yaitu</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sebagai</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pembawa</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pesan</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dengan</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penerima</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pesan</w:t>
      </w:r>
      <w:proofErr w:type="spellEnd"/>
    </w:p>
    <w:p w14:paraId="278FD964" w14:textId="343C9FA2" w:rsidR="00BB677A" w:rsidRDefault="00BB677A" w:rsidP="002D11FE">
      <w:pPr>
        <w:numPr>
          <w:ilvl w:val="0"/>
          <w:numId w:val="4"/>
        </w:numPr>
        <w:spacing w:after="0" w:line="360" w:lineRule="auto"/>
        <w:jc w:val="both"/>
        <w:rPr>
          <w:rFonts w:ascii="Times New Roman" w:hAnsi="Times New Roman" w:cs="Times New Roman"/>
          <w:sz w:val="24"/>
          <w:szCs w:val="24"/>
        </w:rPr>
      </w:pPr>
      <w:proofErr w:type="spellStart"/>
      <w:r w:rsidRPr="00BB677A">
        <w:rPr>
          <w:rFonts w:ascii="Times New Roman" w:hAnsi="Times New Roman" w:cs="Times New Roman"/>
          <w:sz w:val="24"/>
          <w:szCs w:val="24"/>
        </w:rPr>
        <w:t>Fungsi</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motivasi</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dengan</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penggunaan</w:t>
      </w:r>
      <w:proofErr w:type="spellEnd"/>
      <w:r w:rsidRPr="00BB677A">
        <w:rPr>
          <w:rFonts w:ascii="Times New Roman" w:hAnsi="Times New Roman" w:cs="Times New Roman"/>
          <w:sz w:val="24"/>
          <w:szCs w:val="24"/>
        </w:rPr>
        <w:t xml:space="preserve"> media </w:t>
      </w:r>
      <w:proofErr w:type="spellStart"/>
      <w:r w:rsidRPr="00BB677A">
        <w:rPr>
          <w:rFonts w:ascii="Times New Roman" w:hAnsi="Times New Roman" w:cs="Times New Roman"/>
          <w:sz w:val="24"/>
          <w:szCs w:val="24"/>
        </w:rPr>
        <w:t>pembelajaran</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ketika</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belajar</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motivasi</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siswa</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akan</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meningkat</w:t>
      </w:r>
      <w:proofErr w:type="spellEnd"/>
      <w:r>
        <w:rPr>
          <w:rFonts w:ascii="Times New Roman" w:hAnsi="Times New Roman" w:cs="Times New Roman"/>
          <w:sz w:val="24"/>
          <w:szCs w:val="24"/>
        </w:rPr>
        <w:t>.</w:t>
      </w:r>
    </w:p>
    <w:p w14:paraId="14C4D35C" w14:textId="1EF7E69D" w:rsidR="00BB677A" w:rsidRDefault="00BB677A" w:rsidP="002D11FE">
      <w:pPr>
        <w:numPr>
          <w:ilvl w:val="0"/>
          <w:numId w:val="4"/>
        </w:numPr>
        <w:spacing w:after="0" w:line="360" w:lineRule="auto"/>
        <w:jc w:val="both"/>
        <w:rPr>
          <w:rFonts w:ascii="Times New Roman" w:hAnsi="Times New Roman" w:cs="Times New Roman"/>
          <w:sz w:val="24"/>
          <w:szCs w:val="24"/>
        </w:rPr>
      </w:pPr>
      <w:proofErr w:type="spellStart"/>
      <w:r w:rsidRPr="00BB677A">
        <w:rPr>
          <w:rFonts w:ascii="Times New Roman" w:hAnsi="Times New Roman" w:cs="Times New Roman"/>
          <w:sz w:val="24"/>
          <w:szCs w:val="24"/>
        </w:rPr>
        <w:t>Fungsi</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bermakna</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dalam</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hal</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ini</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dapat</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dikatakan</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perangkat</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pembelajaran</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menambah</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peningkatan</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informasi</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seperti</w:t>
      </w:r>
      <w:proofErr w:type="spellEnd"/>
      <w:r w:rsidRPr="00BB677A">
        <w:rPr>
          <w:rFonts w:ascii="Times New Roman" w:hAnsi="Times New Roman" w:cs="Times New Roman"/>
          <w:sz w:val="24"/>
          <w:szCs w:val="24"/>
        </w:rPr>
        <w:t xml:space="preserve"> data </w:t>
      </w:r>
      <w:proofErr w:type="spellStart"/>
      <w:r w:rsidRPr="00BB677A">
        <w:rPr>
          <w:rFonts w:ascii="Times New Roman" w:hAnsi="Times New Roman" w:cs="Times New Roman"/>
          <w:sz w:val="24"/>
          <w:szCs w:val="24"/>
        </w:rPr>
        <w:t>maupun</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fakta</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peningkatan</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kemampuan</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analisis</w:t>
      </w:r>
      <w:proofErr w:type="spellEnd"/>
      <w:r w:rsidRPr="00BB677A">
        <w:rPr>
          <w:rFonts w:ascii="Times New Roman" w:hAnsi="Times New Roman" w:cs="Times New Roman"/>
          <w:sz w:val="24"/>
          <w:szCs w:val="24"/>
        </w:rPr>
        <w:t xml:space="preserve"> dan </w:t>
      </w:r>
      <w:proofErr w:type="spellStart"/>
      <w:r w:rsidRPr="00BB677A">
        <w:rPr>
          <w:rFonts w:ascii="Times New Roman" w:hAnsi="Times New Roman" w:cs="Times New Roman"/>
          <w:sz w:val="24"/>
          <w:szCs w:val="24"/>
        </w:rPr>
        <w:t>penciptaan</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aspek</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pengetahuan</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tingkat</w:t>
      </w:r>
      <w:proofErr w:type="spellEnd"/>
      <w:r w:rsidRPr="00BB677A">
        <w:rPr>
          <w:rFonts w:ascii="Times New Roman" w:hAnsi="Times New Roman" w:cs="Times New Roman"/>
          <w:sz w:val="24"/>
          <w:szCs w:val="24"/>
        </w:rPr>
        <w:t xml:space="preserve"> </w:t>
      </w:r>
      <w:proofErr w:type="spellStart"/>
      <w:r w:rsidRPr="00BB677A">
        <w:rPr>
          <w:rFonts w:ascii="Times New Roman" w:hAnsi="Times New Roman" w:cs="Times New Roman"/>
          <w:sz w:val="24"/>
          <w:szCs w:val="24"/>
        </w:rPr>
        <w:t>tinggi</w:t>
      </w:r>
      <w:proofErr w:type="spellEnd"/>
      <w:r>
        <w:rPr>
          <w:rFonts w:ascii="Times New Roman" w:hAnsi="Times New Roman" w:cs="Times New Roman"/>
          <w:sz w:val="24"/>
          <w:szCs w:val="24"/>
        </w:rPr>
        <w:t>.</w:t>
      </w:r>
    </w:p>
    <w:p w14:paraId="30965C37" w14:textId="655A37CA" w:rsidR="00BB677A" w:rsidRPr="008F0EE6" w:rsidRDefault="006B0DEC" w:rsidP="00EA55AA">
      <w:pPr>
        <w:tabs>
          <w:tab w:val="left" w:pos="567"/>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D3240" w:rsidRPr="008F0EE6">
        <w:rPr>
          <w:rFonts w:ascii="Times New Roman" w:hAnsi="Times New Roman" w:cs="Times New Roman"/>
          <w:sz w:val="24"/>
          <w:szCs w:val="24"/>
        </w:rPr>
        <w:t xml:space="preserve">Dari </w:t>
      </w:r>
      <w:proofErr w:type="spellStart"/>
      <w:r w:rsidR="006D3240" w:rsidRPr="008F0EE6">
        <w:rPr>
          <w:rFonts w:ascii="Times New Roman" w:hAnsi="Times New Roman" w:cs="Times New Roman"/>
          <w:sz w:val="24"/>
          <w:szCs w:val="24"/>
        </w:rPr>
        <w:t>uraian</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tersebut</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dapat</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disimpulkan</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bahwa</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fungsi</w:t>
      </w:r>
      <w:proofErr w:type="spellEnd"/>
      <w:r w:rsidR="006D3240" w:rsidRPr="008F0EE6">
        <w:rPr>
          <w:rFonts w:ascii="Times New Roman" w:hAnsi="Times New Roman" w:cs="Times New Roman"/>
          <w:sz w:val="24"/>
          <w:szCs w:val="24"/>
        </w:rPr>
        <w:t xml:space="preserve"> media </w:t>
      </w:r>
      <w:proofErr w:type="spellStart"/>
      <w:r w:rsidR="006D3240" w:rsidRPr="008F0EE6">
        <w:rPr>
          <w:rFonts w:ascii="Times New Roman" w:hAnsi="Times New Roman" w:cs="Times New Roman"/>
          <w:sz w:val="24"/>
          <w:szCs w:val="24"/>
        </w:rPr>
        <w:t>pembelajaran</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adalah</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sebagai</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penyalur</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atau</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penghubung</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materi</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pembelajaran</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mampu</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meminimalisir</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batas</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antara</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ruang</w:t>
      </w:r>
      <w:proofErr w:type="spellEnd"/>
      <w:r w:rsidR="006D3240" w:rsidRPr="008F0EE6">
        <w:rPr>
          <w:rFonts w:ascii="Times New Roman" w:hAnsi="Times New Roman" w:cs="Times New Roman"/>
          <w:sz w:val="24"/>
          <w:szCs w:val="24"/>
        </w:rPr>
        <w:t xml:space="preserve"> dan </w:t>
      </w:r>
      <w:proofErr w:type="spellStart"/>
      <w:r w:rsidR="006D3240" w:rsidRPr="008F0EE6">
        <w:rPr>
          <w:rFonts w:ascii="Times New Roman" w:hAnsi="Times New Roman" w:cs="Times New Roman"/>
          <w:sz w:val="24"/>
          <w:szCs w:val="24"/>
        </w:rPr>
        <w:t>waktu</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pembelajaran</w:t>
      </w:r>
      <w:proofErr w:type="spellEnd"/>
      <w:r w:rsidR="006D3240" w:rsidRPr="008F0EE6">
        <w:rPr>
          <w:rFonts w:ascii="Times New Roman" w:hAnsi="Times New Roman" w:cs="Times New Roman"/>
          <w:sz w:val="24"/>
          <w:szCs w:val="24"/>
        </w:rPr>
        <w:t xml:space="preserve"> dan juga </w:t>
      </w:r>
      <w:proofErr w:type="spellStart"/>
      <w:r w:rsidR="006D3240" w:rsidRPr="008F0EE6">
        <w:rPr>
          <w:rFonts w:ascii="Times New Roman" w:hAnsi="Times New Roman" w:cs="Times New Roman"/>
          <w:sz w:val="24"/>
          <w:szCs w:val="24"/>
        </w:rPr>
        <w:t>mampu</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meyakini</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pikiran</w:t>
      </w:r>
      <w:proofErr w:type="spellEnd"/>
      <w:r w:rsidR="006D3240" w:rsidRPr="008F0EE6">
        <w:rPr>
          <w:rFonts w:ascii="Times New Roman" w:hAnsi="Times New Roman" w:cs="Times New Roman"/>
          <w:sz w:val="24"/>
          <w:szCs w:val="24"/>
        </w:rPr>
        <w:t xml:space="preserve"> dan </w:t>
      </w:r>
      <w:proofErr w:type="spellStart"/>
      <w:r w:rsidR="006D3240" w:rsidRPr="008F0EE6">
        <w:rPr>
          <w:rFonts w:ascii="Times New Roman" w:hAnsi="Times New Roman" w:cs="Times New Roman"/>
          <w:sz w:val="24"/>
          <w:szCs w:val="24"/>
        </w:rPr>
        <w:t>perasaan</w:t>
      </w:r>
      <w:proofErr w:type="spellEnd"/>
      <w:r w:rsidR="006D3240" w:rsidRPr="008F0EE6">
        <w:rPr>
          <w:rFonts w:ascii="Times New Roman" w:hAnsi="Times New Roman" w:cs="Times New Roman"/>
          <w:sz w:val="24"/>
          <w:szCs w:val="24"/>
        </w:rPr>
        <w:t xml:space="preserve"> </w:t>
      </w:r>
      <w:proofErr w:type="spellStart"/>
      <w:r w:rsidR="006D3240" w:rsidRPr="008F0EE6">
        <w:rPr>
          <w:rFonts w:ascii="Times New Roman" w:hAnsi="Times New Roman" w:cs="Times New Roman"/>
          <w:sz w:val="24"/>
          <w:szCs w:val="24"/>
        </w:rPr>
        <w:t>siswa</w:t>
      </w:r>
      <w:proofErr w:type="spellEnd"/>
      <w:r w:rsidR="006D3240" w:rsidRPr="008F0EE6">
        <w:rPr>
          <w:rFonts w:ascii="Times New Roman" w:hAnsi="Times New Roman" w:cs="Times New Roman"/>
          <w:sz w:val="24"/>
          <w:szCs w:val="24"/>
        </w:rPr>
        <w:t>.</w:t>
      </w:r>
    </w:p>
    <w:p w14:paraId="205FF467" w14:textId="6B7C0454" w:rsidR="00955BC3" w:rsidRPr="001713B1" w:rsidRDefault="00955BC3" w:rsidP="00341340">
      <w:pPr>
        <w:pStyle w:val="Heading3"/>
        <w:numPr>
          <w:ilvl w:val="0"/>
          <w:numId w:val="100"/>
        </w:numPr>
      </w:pPr>
      <w:bookmarkStart w:id="62" w:name="_Toc169908921"/>
      <w:proofErr w:type="spellStart"/>
      <w:r w:rsidRPr="001713B1">
        <w:t>Kriteria</w:t>
      </w:r>
      <w:proofErr w:type="spellEnd"/>
      <w:r w:rsidRPr="001713B1">
        <w:t xml:space="preserve"> </w:t>
      </w:r>
      <w:proofErr w:type="spellStart"/>
      <w:r w:rsidRPr="001713B1">
        <w:t>Pemilihan</w:t>
      </w:r>
      <w:proofErr w:type="spellEnd"/>
      <w:r w:rsidRPr="001713B1">
        <w:t xml:space="preserve"> Media </w:t>
      </w:r>
      <w:proofErr w:type="spellStart"/>
      <w:r w:rsidRPr="001713B1">
        <w:t>Pembelajaran</w:t>
      </w:r>
      <w:bookmarkEnd w:id="62"/>
      <w:proofErr w:type="spellEnd"/>
    </w:p>
    <w:p w14:paraId="300C0C92" w14:textId="2B7EAF76" w:rsidR="00955BC3" w:rsidRPr="00A2430F" w:rsidRDefault="00F87036" w:rsidP="00F87036">
      <w:pPr>
        <w:tabs>
          <w:tab w:val="left" w:pos="567"/>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955BC3" w:rsidRPr="00A2430F">
        <w:rPr>
          <w:rFonts w:ascii="Times New Roman" w:hAnsi="Times New Roman" w:cs="Times New Roman"/>
          <w:sz w:val="24"/>
          <w:szCs w:val="24"/>
        </w:rPr>
        <w:t>Menurut</w:t>
      </w:r>
      <w:proofErr w:type="spellEnd"/>
      <w:r w:rsidR="00955BC3" w:rsidRPr="00A2430F">
        <w:rPr>
          <w:rFonts w:ascii="Times New Roman" w:hAnsi="Times New Roman" w:cs="Times New Roman"/>
          <w:sz w:val="24"/>
          <w:szCs w:val="24"/>
        </w:rPr>
        <w:t xml:space="preserve"> Arsyad (2014:74) </w:t>
      </w:r>
      <w:proofErr w:type="spellStart"/>
      <w:r w:rsidR="00955BC3" w:rsidRPr="00A2430F">
        <w:rPr>
          <w:rFonts w:ascii="Times New Roman" w:hAnsi="Times New Roman" w:cs="Times New Roman"/>
          <w:sz w:val="24"/>
          <w:szCs w:val="24"/>
        </w:rPr>
        <w:t>kriteria</w:t>
      </w:r>
      <w:proofErr w:type="spellEnd"/>
      <w:r w:rsidR="00955BC3" w:rsidRPr="00A2430F">
        <w:rPr>
          <w:rFonts w:ascii="Times New Roman" w:hAnsi="Times New Roman" w:cs="Times New Roman"/>
          <w:sz w:val="24"/>
          <w:szCs w:val="24"/>
        </w:rPr>
        <w:t xml:space="preserve"> </w:t>
      </w:r>
      <w:proofErr w:type="spellStart"/>
      <w:r w:rsidR="00955BC3" w:rsidRPr="00A2430F">
        <w:rPr>
          <w:rFonts w:ascii="Times New Roman" w:hAnsi="Times New Roman" w:cs="Times New Roman"/>
          <w:sz w:val="24"/>
          <w:szCs w:val="24"/>
        </w:rPr>
        <w:t>dalam</w:t>
      </w:r>
      <w:proofErr w:type="spellEnd"/>
      <w:r w:rsidR="00955BC3" w:rsidRPr="00A2430F">
        <w:rPr>
          <w:rFonts w:ascii="Times New Roman" w:hAnsi="Times New Roman" w:cs="Times New Roman"/>
          <w:sz w:val="24"/>
          <w:szCs w:val="24"/>
        </w:rPr>
        <w:t xml:space="preserve"> </w:t>
      </w:r>
      <w:proofErr w:type="spellStart"/>
      <w:r w:rsidR="00955BC3" w:rsidRPr="00A2430F">
        <w:rPr>
          <w:rFonts w:ascii="Times New Roman" w:hAnsi="Times New Roman" w:cs="Times New Roman"/>
          <w:sz w:val="24"/>
          <w:szCs w:val="24"/>
        </w:rPr>
        <w:t>memilih</w:t>
      </w:r>
      <w:proofErr w:type="spellEnd"/>
      <w:r w:rsidR="00955BC3" w:rsidRPr="00A2430F">
        <w:rPr>
          <w:rFonts w:ascii="Times New Roman" w:hAnsi="Times New Roman" w:cs="Times New Roman"/>
          <w:sz w:val="24"/>
          <w:szCs w:val="24"/>
        </w:rPr>
        <w:t xml:space="preserve"> </w:t>
      </w:r>
      <w:proofErr w:type="spellStart"/>
      <w:r w:rsidR="00955BC3" w:rsidRPr="00A2430F">
        <w:rPr>
          <w:rFonts w:ascii="Times New Roman" w:hAnsi="Times New Roman" w:cs="Times New Roman"/>
          <w:sz w:val="24"/>
          <w:szCs w:val="24"/>
        </w:rPr>
        <w:t>sebuah</w:t>
      </w:r>
      <w:proofErr w:type="spellEnd"/>
      <w:r w:rsidR="00955BC3" w:rsidRPr="00A2430F">
        <w:rPr>
          <w:rFonts w:ascii="Times New Roman" w:hAnsi="Times New Roman" w:cs="Times New Roman"/>
          <w:sz w:val="24"/>
          <w:szCs w:val="24"/>
        </w:rPr>
        <w:t xml:space="preserve"> media </w:t>
      </w:r>
      <w:proofErr w:type="spellStart"/>
      <w:r w:rsidR="00955BC3" w:rsidRPr="00A2430F">
        <w:rPr>
          <w:rFonts w:ascii="Times New Roman" w:hAnsi="Times New Roman" w:cs="Times New Roman"/>
          <w:sz w:val="24"/>
          <w:szCs w:val="24"/>
        </w:rPr>
        <w:t>pembelajaran</w:t>
      </w:r>
      <w:proofErr w:type="spellEnd"/>
      <w:r w:rsidR="00955BC3" w:rsidRPr="00A2430F">
        <w:rPr>
          <w:rFonts w:ascii="Times New Roman" w:hAnsi="Times New Roman" w:cs="Times New Roman"/>
          <w:sz w:val="24"/>
          <w:szCs w:val="24"/>
        </w:rPr>
        <w:t xml:space="preserve"> </w:t>
      </w:r>
      <w:proofErr w:type="spellStart"/>
      <w:r w:rsidR="00955BC3" w:rsidRPr="00A2430F">
        <w:rPr>
          <w:rFonts w:ascii="Times New Roman" w:hAnsi="Times New Roman" w:cs="Times New Roman"/>
          <w:sz w:val="24"/>
          <w:szCs w:val="24"/>
        </w:rPr>
        <w:t>adalah</w:t>
      </w:r>
      <w:proofErr w:type="spellEnd"/>
      <w:r w:rsidR="00955BC3" w:rsidRPr="00A2430F">
        <w:rPr>
          <w:rFonts w:ascii="Times New Roman" w:hAnsi="Times New Roman" w:cs="Times New Roman"/>
          <w:sz w:val="24"/>
          <w:szCs w:val="24"/>
        </w:rPr>
        <w:t xml:space="preserve"> </w:t>
      </w:r>
      <w:proofErr w:type="spellStart"/>
      <w:r w:rsidR="00955BC3" w:rsidRPr="00A2430F">
        <w:rPr>
          <w:rFonts w:ascii="Times New Roman" w:hAnsi="Times New Roman" w:cs="Times New Roman"/>
          <w:sz w:val="24"/>
          <w:szCs w:val="24"/>
        </w:rPr>
        <w:t>sebagai</w:t>
      </w:r>
      <w:proofErr w:type="spellEnd"/>
      <w:r w:rsidR="00955BC3" w:rsidRPr="00A2430F">
        <w:rPr>
          <w:rFonts w:ascii="Times New Roman" w:hAnsi="Times New Roman" w:cs="Times New Roman"/>
          <w:sz w:val="24"/>
          <w:szCs w:val="24"/>
        </w:rPr>
        <w:t xml:space="preserve"> </w:t>
      </w:r>
      <w:proofErr w:type="spellStart"/>
      <w:r w:rsidR="00955BC3" w:rsidRPr="00A2430F">
        <w:rPr>
          <w:rFonts w:ascii="Times New Roman" w:hAnsi="Times New Roman" w:cs="Times New Roman"/>
          <w:sz w:val="24"/>
          <w:szCs w:val="24"/>
        </w:rPr>
        <w:t>berikut</w:t>
      </w:r>
      <w:proofErr w:type="spellEnd"/>
      <w:r w:rsidR="00955BC3" w:rsidRPr="00A2430F">
        <w:rPr>
          <w:rFonts w:ascii="Times New Roman" w:hAnsi="Times New Roman" w:cs="Times New Roman"/>
          <w:sz w:val="24"/>
          <w:szCs w:val="24"/>
        </w:rPr>
        <w:t>:</w:t>
      </w:r>
    </w:p>
    <w:p w14:paraId="307F1B3E" w14:textId="77777777" w:rsidR="0030418C" w:rsidRDefault="00955BC3" w:rsidP="002D11FE">
      <w:pPr>
        <w:numPr>
          <w:ilvl w:val="0"/>
          <w:numId w:val="5"/>
        </w:numPr>
        <w:spacing w:after="0" w:line="360" w:lineRule="auto"/>
        <w:ind w:hanging="502"/>
        <w:jc w:val="both"/>
        <w:rPr>
          <w:rFonts w:ascii="Times New Roman" w:hAnsi="Times New Roman" w:cs="Times New Roman"/>
          <w:sz w:val="24"/>
          <w:szCs w:val="24"/>
        </w:rPr>
      </w:pPr>
      <w:proofErr w:type="spellStart"/>
      <w:r w:rsidRPr="00F00795">
        <w:rPr>
          <w:rFonts w:ascii="Times New Roman" w:hAnsi="Times New Roman" w:cs="Times New Roman"/>
          <w:sz w:val="24"/>
          <w:szCs w:val="24"/>
        </w:rPr>
        <w:t>Mencakup</w:t>
      </w:r>
      <w:proofErr w:type="spellEnd"/>
      <w:r w:rsidRPr="00F00795">
        <w:rPr>
          <w:rFonts w:ascii="Times New Roman" w:hAnsi="Times New Roman" w:cs="Times New Roman"/>
          <w:sz w:val="24"/>
          <w:szCs w:val="24"/>
        </w:rPr>
        <w:t xml:space="preserve"> salah </w:t>
      </w:r>
      <w:proofErr w:type="spellStart"/>
      <w:r w:rsidRPr="00F00795">
        <w:rPr>
          <w:rFonts w:ascii="Times New Roman" w:hAnsi="Times New Roman" w:cs="Times New Roman"/>
          <w:sz w:val="24"/>
          <w:szCs w:val="24"/>
        </w:rPr>
        <w:t>satu</w:t>
      </w:r>
      <w:proofErr w:type="spellEnd"/>
      <w:r w:rsidRPr="00F00795">
        <w:rPr>
          <w:rFonts w:ascii="Times New Roman" w:hAnsi="Times New Roman" w:cs="Times New Roman"/>
          <w:sz w:val="24"/>
          <w:szCs w:val="24"/>
        </w:rPr>
        <w:t xml:space="preserve"> </w:t>
      </w:r>
      <w:proofErr w:type="spellStart"/>
      <w:r w:rsidRPr="00F00795">
        <w:rPr>
          <w:rFonts w:ascii="Times New Roman" w:hAnsi="Times New Roman" w:cs="Times New Roman"/>
          <w:sz w:val="24"/>
          <w:szCs w:val="24"/>
        </w:rPr>
        <w:t>tujuan</w:t>
      </w:r>
      <w:proofErr w:type="spellEnd"/>
      <w:r w:rsidRPr="00F00795">
        <w:rPr>
          <w:rFonts w:ascii="Times New Roman" w:hAnsi="Times New Roman" w:cs="Times New Roman"/>
          <w:sz w:val="24"/>
          <w:szCs w:val="24"/>
        </w:rPr>
        <w:t xml:space="preserve"> </w:t>
      </w:r>
      <w:proofErr w:type="spellStart"/>
      <w:r w:rsidRPr="00F00795">
        <w:rPr>
          <w:rFonts w:ascii="Times New Roman" w:hAnsi="Times New Roman" w:cs="Times New Roman"/>
          <w:sz w:val="24"/>
          <w:szCs w:val="24"/>
        </w:rPr>
        <w:t>pembelajaran</w:t>
      </w:r>
      <w:proofErr w:type="spellEnd"/>
      <w:r w:rsidRPr="00F00795">
        <w:rPr>
          <w:rFonts w:ascii="Times New Roman" w:hAnsi="Times New Roman" w:cs="Times New Roman"/>
          <w:sz w:val="24"/>
          <w:szCs w:val="24"/>
        </w:rPr>
        <w:t xml:space="preserve"> yang </w:t>
      </w:r>
      <w:proofErr w:type="spellStart"/>
      <w:r w:rsidRPr="00F00795">
        <w:rPr>
          <w:rFonts w:ascii="Times New Roman" w:hAnsi="Times New Roman" w:cs="Times New Roman"/>
          <w:sz w:val="24"/>
          <w:szCs w:val="24"/>
        </w:rPr>
        <w:t>ingin</w:t>
      </w:r>
      <w:proofErr w:type="spellEnd"/>
      <w:r w:rsidRPr="00F00795">
        <w:rPr>
          <w:rFonts w:ascii="Times New Roman" w:hAnsi="Times New Roman" w:cs="Times New Roman"/>
          <w:sz w:val="24"/>
          <w:szCs w:val="24"/>
        </w:rPr>
        <w:t xml:space="preserve"> </w:t>
      </w:r>
      <w:proofErr w:type="spellStart"/>
      <w:r w:rsidRPr="00F00795">
        <w:rPr>
          <w:rFonts w:ascii="Times New Roman" w:hAnsi="Times New Roman" w:cs="Times New Roman"/>
          <w:sz w:val="24"/>
          <w:szCs w:val="24"/>
        </w:rPr>
        <w:t>dicapai</w:t>
      </w:r>
      <w:proofErr w:type="spellEnd"/>
      <w:r w:rsidRPr="00F00795">
        <w:rPr>
          <w:rFonts w:ascii="Times New Roman" w:hAnsi="Times New Roman" w:cs="Times New Roman"/>
          <w:sz w:val="24"/>
          <w:szCs w:val="24"/>
        </w:rPr>
        <w:t xml:space="preserve">, media </w:t>
      </w:r>
      <w:proofErr w:type="spellStart"/>
      <w:r w:rsidRPr="00F00795">
        <w:rPr>
          <w:rFonts w:ascii="Times New Roman" w:hAnsi="Times New Roman" w:cs="Times New Roman"/>
          <w:sz w:val="24"/>
          <w:szCs w:val="24"/>
        </w:rPr>
        <w:t>pembelajaran</w:t>
      </w:r>
      <w:proofErr w:type="spellEnd"/>
      <w:r w:rsidRPr="00F00795">
        <w:rPr>
          <w:rFonts w:ascii="Times New Roman" w:hAnsi="Times New Roman" w:cs="Times New Roman"/>
          <w:sz w:val="24"/>
          <w:szCs w:val="24"/>
        </w:rPr>
        <w:t xml:space="preserve"> yang </w:t>
      </w:r>
      <w:proofErr w:type="spellStart"/>
      <w:r w:rsidRPr="00F00795">
        <w:rPr>
          <w:rFonts w:ascii="Times New Roman" w:hAnsi="Times New Roman" w:cs="Times New Roman"/>
          <w:sz w:val="24"/>
          <w:szCs w:val="24"/>
        </w:rPr>
        <w:t>dipilih</w:t>
      </w:r>
      <w:proofErr w:type="spellEnd"/>
      <w:r w:rsidRPr="00F00795">
        <w:rPr>
          <w:rFonts w:ascii="Times New Roman" w:hAnsi="Times New Roman" w:cs="Times New Roman"/>
          <w:sz w:val="24"/>
          <w:szCs w:val="24"/>
        </w:rPr>
        <w:t xml:space="preserve"> </w:t>
      </w:r>
      <w:proofErr w:type="spellStart"/>
      <w:r w:rsidRPr="00F00795">
        <w:rPr>
          <w:rFonts w:ascii="Times New Roman" w:hAnsi="Times New Roman" w:cs="Times New Roman"/>
          <w:sz w:val="24"/>
          <w:szCs w:val="24"/>
        </w:rPr>
        <w:t>harus</w:t>
      </w:r>
      <w:proofErr w:type="spellEnd"/>
      <w:r w:rsidRPr="00F00795">
        <w:rPr>
          <w:rFonts w:ascii="Times New Roman" w:hAnsi="Times New Roman" w:cs="Times New Roman"/>
          <w:sz w:val="24"/>
          <w:szCs w:val="24"/>
        </w:rPr>
        <w:t xml:space="preserve"> </w:t>
      </w:r>
      <w:proofErr w:type="spellStart"/>
      <w:r w:rsidRPr="00F00795">
        <w:rPr>
          <w:rFonts w:ascii="Times New Roman" w:hAnsi="Times New Roman" w:cs="Times New Roman"/>
          <w:sz w:val="24"/>
          <w:szCs w:val="24"/>
        </w:rPr>
        <w:t>mencakup</w:t>
      </w:r>
      <w:proofErr w:type="spellEnd"/>
      <w:r w:rsidRPr="00F00795">
        <w:rPr>
          <w:rFonts w:ascii="Times New Roman" w:hAnsi="Times New Roman" w:cs="Times New Roman"/>
          <w:sz w:val="24"/>
          <w:szCs w:val="24"/>
        </w:rPr>
        <w:t xml:space="preserve"> </w:t>
      </w:r>
      <w:proofErr w:type="spellStart"/>
      <w:r w:rsidRPr="00F00795">
        <w:rPr>
          <w:rFonts w:ascii="Times New Roman" w:hAnsi="Times New Roman" w:cs="Times New Roman"/>
          <w:sz w:val="24"/>
          <w:szCs w:val="24"/>
        </w:rPr>
        <w:t>seluruh</w:t>
      </w:r>
      <w:proofErr w:type="spellEnd"/>
      <w:r w:rsidRPr="00F00795">
        <w:rPr>
          <w:rFonts w:ascii="Times New Roman" w:hAnsi="Times New Roman" w:cs="Times New Roman"/>
          <w:sz w:val="24"/>
          <w:szCs w:val="24"/>
        </w:rPr>
        <w:t xml:space="preserve"> </w:t>
      </w:r>
      <w:proofErr w:type="spellStart"/>
      <w:r w:rsidRPr="00F00795">
        <w:rPr>
          <w:rFonts w:ascii="Times New Roman" w:hAnsi="Times New Roman" w:cs="Times New Roman"/>
          <w:sz w:val="24"/>
          <w:szCs w:val="24"/>
        </w:rPr>
        <w:t>tujuan</w:t>
      </w:r>
      <w:proofErr w:type="spellEnd"/>
      <w:r w:rsidRPr="00F00795">
        <w:rPr>
          <w:rFonts w:ascii="Times New Roman" w:hAnsi="Times New Roman" w:cs="Times New Roman"/>
          <w:sz w:val="24"/>
          <w:szCs w:val="24"/>
        </w:rPr>
        <w:t xml:space="preserve"> </w:t>
      </w:r>
      <w:proofErr w:type="spellStart"/>
      <w:r w:rsidRPr="00F00795">
        <w:rPr>
          <w:rFonts w:ascii="Times New Roman" w:hAnsi="Times New Roman" w:cs="Times New Roman"/>
          <w:sz w:val="24"/>
          <w:szCs w:val="24"/>
        </w:rPr>
        <w:t>intruksional</w:t>
      </w:r>
      <w:proofErr w:type="spellEnd"/>
      <w:r w:rsidRPr="00F00795">
        <w:rPr>
          <w:rFonts w:ascii="Times New Roman" w:hAnsi="Times New Roman" w:cs="Times New Roman"/>
          <w:sz w:val="24"/>
          <w:szCs w:val="24"/>
        </w:rPr>
        <w:t xml:space="preserve"> yang </w:t>
      </w:r>
      <w:proofErr w:type="spellStart"/>
      <w:r w:rsidRPr="00F00795">
        <w:rPr>
          <w:rFonts w:ascii="Times New Roman" w:hAnsi="Times New Roman" w:cs="Times New Roman"/>
          <w:sz w:val="24"/>
          <w:szCs w:val="24"/>
        </w:rPr>
        <w:t>telah</w:t>
      </w:r>
      <w:proofErr w:type="spellEnd"/>
      <w:r w:rsidRPr="00F00795">
        <w:rPr>
          <w:rFonts w:ascii="Times New Roman" w:hAnsi="Times New Roman" w:cs="Times New Roman"/>
          <w:sz w:val="24"/>
          <w:szCs w:val="24"/>
        </w:rPr>
        <w:t xml:space="preserve"> </w:t>
      </w:r>
      <w:proofErr w:type="spellStart"/>
      <w:r w:rsidRPr="00F00795">
        <w:rPr>
          <w:rFonts w:ascii="Times New Roman" w:hAnsi="Times New Roman" w:cs="Times New Roman"/>
          <w:sz w:val="24"/>
          <w:szCs w:val="24"/>
        </w:rPr>
        <w:t>dirancang</w:t>
      </w:r>
      <w:proofErr w:type="spellEnd"/>
      <w:r w:rsidRPr="00F00795">
        <w:rPr>
          <w:rFonts w:ascii="Times New Roman" w:hAnsi="Times New Roman" w:cs="Times New Roman"/>
          <w:sz w:val="24"/>
          <w:szCs w:val="24"/>
        </w:rPr>
        <w:t xml:space="preserve"> dan </w:t>
      </w:r>
      <w:proofErr w:type="spellStart"/>
      <w:r w:rsidRPr="00F00795">
        <w:rPr>
          <w:rFonts w:ascii="Times New Roman" w:hAnsi="Times New Roman" w:cs="Times New Roman"/>
          <w:sz w:val="24"/>
          <w:szCs w:val="24"/>
        </w:rPr>
        <w:t>ditetapkan</w:t>
      </w:r>
      <w:proofErr w:type="spellEnd"/>
      <w:r w:rsidRPr="00F00795">
        <w:rPr>
          <w:rFonts w:ascii="Times New Roman" w:hAnsi="Times New Roman" w:cs="Times New Roman"/>
          <w:sz w:val="24"/>
          <w:szCs w:val="24"/>
        </w:rPr>
        <w:t xml:space="preserve"> </w:t>
      </w:r>
      <w:proofErr w:type="spellStart"/>
      <w:r w:rsidRPr="00F00795">
        <w:rPr>
          <w:rFonts w:ascii="Times New Roman" w:hAnsi="Times New Roman" w:cs="Times New Roman"/>
          <w:sz w:val="24"/>
          <w:szCs w:val="24"/>
        </w:rPr>
        <w:t>sebelumnya</w:t>
      </w:r>
      <w:proofErr w:type="spellEnd"/>
      <w:r w:rsidR="00F00795">
        <w:rPr>
          <w:rFonts w:ascii="Times New Roman" w:hAnsi="Times New Roman" w:cs="Times New Roman"/>
          <w:sz w:val="24"/>
          <w:szCs w:val="24"/>
        </w:rPr>
        <w:t>.</w:t>
      </w:r>
    </w:p>
    <w:p w14:paraId="4A20D70D" w14:textId="77777777" w:rsidR="0030418C" w:rsidRDefault="00F00795" w:rsidP="002D11FE">
      <w:pPr>
        <w:numPr>
          <w:ilvl w:val="0"/>
          <w:numId w:val="5"/>
        </w:numPr>
        <w:spacing w:after="0" w:line="360" w:lineRule="auto"/>
        <w:ind w:hanging="502"/>
        <w:jc w:val="both"/>
        <w:rPr>
          <w:rFonts w:ascii="Times New Roman" w:hAnsi="Times New Roman" w:cs="Times New Roman"/>
          <w:sz w:val="24"/>
          <w:szCs w:val="24"/>
        </w:rPr>
      </w:pPr>
      <w:proofErr w:type="spellStart"/>
      <w:r w:rsidRPr="0030418C">
        <w:rPr>
          <w:rFonts w:ascii="Times New Roman" w:hAnsi="Times New Roman" w:cs="Times New Roman"/>
          <w:sz w:val="24"/>
          <w:szCs w:val="24"/>
        </w:rPr>
        <w:t>Tepat</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dalam</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penyampaian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bahan</w:t>
      </w:r>
      <w:proofErr w:type="spellEnd"/>
      <w:r w:rsidRPr="0030418C">
        <w:rPr>
          <w:rFonts w:ascii="Times New Roman" w:hAnsi="Times New Roman" w:cs="Times New Roman"/>
          <w:sz w:val="24"/>
          <w:szCs w:val="24"/>
        </w:rPr>
        <w:t xml:space="preserve"> ajar yang </w:t>
      </w:r>
      <w:proofErr w:type="spellStart"/>
      <w:r w:rsidRPr="0030418C">
        <w:rPr>
          <w:rFonts w:ascii="Times New Roman" w:hAnsi="Times New Roman" w:cs="Times New Roman"/>
          <w:sz w:val="24"/>
          <w:szCs w:val="24"/>
        </w:rPr>
        <w:t>bersifat</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fakta</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konsep</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prinsip</w:t>
      </w:r>
      <w:proofErr w:type="spellEnd"/>
      <w:r w:rsidRPr="0030418C">
        <w:rPr>
          <w:rFonts w:ascii="Times New Roman" w:hAnsi="Times New Roman" w:cs="Times New Roman"/>
          <w:sz w:val="24"/>
          <w:szCs w:val="24"/>
        </w:rPr>
        <w:t xml:space="preserve"> dan </w:t>
      </w:r>
      <w:proofErr w:type="spellStart"/>
      <w:r w:rsidRPr="0030418C">
        <w:rPr>
          <w:rFonts w:ascii="Times New Roman" w:hAnsi="Times New Roman" w:cs="Times New Roman"/>
          <w:sz w:val="24"/>
          <w:szCs w:val="24"/>
        </w:rPr>
        <w:t>generalisasi</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yaitu</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isi</w:t>
      </w:r>
      <w:proofErr w:type="spellEnd"/>
      <w:r w:rsidRPr="0030418C">
        <w:rPr>
          <w:rFonts w:ascii="Times New Roman" w:hAnsi="Times New Roman" w:cs="Times New Roman"/>
          <w:sz w:val="24"/>
          <w:szCs w:val="24"/>
        </w:rPr>
        <w:t xml:space="preserve"> media </w:t>
      </w:r>
      <w:proofErr w:type="spellStart"/>
      <w:r w:rsidRPr="0030418C">
        <w:rPr>
          <w:rFonts w:ascii="Times New Roman" w:hAnsi="Times New Roman" w:cs="Times New Roman"/>
          <w:sz w:val="24"/>
          <w:szCs w:val="24"/>
        </w:rPr>
        <w:t>pembelajaran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harus</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selaras</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dengan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indikator</w:t>
      </w:r>
      <w:proofErr w:type="spellEnd"/>
      <w:r w:rsidRPr="0030418C">
        <w:rPr>
          <w:rFonts w:ascii="Times New Roman" w:hAnsi="Times New Roman" w:cs="Times New Roman"/>
          <w:sz w:val="24"/>
          <w:szCs w:val="24"/>
        </w:rPr>
        <w:t xml:space="preserve"> yang </w:t>
      </w:r>
      <w:proofErr w:type="spellStart"/>
      <w:r w:rsidRPr="0030418C">
        <w:rPr>
          <w:rFonts w:ascii="Times New Roman" w:hAnsi="Times New Roman" w:cs="Times New Roman"/>
          <w:sz w:val="24"/>
          <w:szCs w:val="24"/>
        </w:rPr>
        <w:t>telah</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dirancang</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dalam</w:t>
      </w:r>
      <w:proofErr w:type="spellEnd"/>
      <w:r w:rsidRPr="0030418C">
        <w:rPr>
          <w:rFonts w:ascii="Times New Roman" w:hAnsi="Times New Roman" w:cs="Times New Roman"/>
          <w:sz w:val="24"/>
          <w:szCs w:val="24"/>
        </w:rPr>
        <w:t xml:space="preserve"> proses </w:t>
      </w:r>
      <w:proofErr w:type="spellStart"/>
      <w:r w:rsidRPr="0030418C">
        <w:rPr>
          <w:rFonts w:ascii="Times New Roman" w:hAnsi="Times New Roman" w:cs="Times New Roman"/>
          <w:sz w:val="24"/>
          <w:szCs w:val="24"/>
        </w:rPr>
        <w:t>pembelajaran</w:t>
      </w:r>
      <w:proofErr w:type="spellEnd"/>
      <w:r w:rsidRPr="0030418C">
        <w:rPr>
          <w:rFonts w:ascii="Times New Roman" w:hAnsi="Times New Roman" w:cs="Times New Roman"/>
          <w:sz w:val="24"/>
          <w:szCs w:val="24"/>
        </w:rPr>
        <w:t>.</w:t>
      </w:r>
    </w:p>
    <w:p w14:paraId="73060BB0" w14:textId="77777777" w:rsidR="0030418C" w:rsidRPr="0030418C" w:rsidRDefault="00F00795" w:rsidP="002D11FE">
      <w:pPr>
        <w:numPr>
          <w:ilvl w:val="0"/>
          <w:numId w:val="5"/>
        </w:numPr>
        <w:spacing w:after="0" w:line="360" w:lineRule="auto"/>
        <w:ind w:hanging="502"/>
        <w:jc w:val="both"/>
        <w:rPr>
          <w:rFonts w:ascii="Times New Roman" w:hAnsi="Times New Roman" w:cs="Times New Roman"/>
          <w:sz w:val="24"/>
          <w:szCs w:val="24"/>
        </w:rPr>
      </w:pPr>
      <w:proofErr w:type="spellStart"/>
      <w:r w:rsidRPr="0030418C">
        <w:rPr>
          <w:rFonts w:ascii="Times New Roman" w:hAnsi="Times New Roman" w:cs="Times New Roman"/>
          <w:sz w:val="24"/>
          <w:szCs w:val="24"/>
        </w:rPr>
        <w:lastRenderedPageBreak/>
        <w:t>Efisien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fleksibel</w:t>
      </w:r>
      <w:proofErr w:type="spellEnd"/>
      <w:r w:rsidRPr="0030418C">
        <w:rPr>
          <w:rFonts w:ascii="Times New Roman" w:hAnsi="Times New Roman" w:cs="Times New Roman"/>
          <w:sz w:val="24"/>
          <w:szCs w:val="24"/>
        </w:rPr>
        <w:t xml:space="preserve">, dan </w:t>
      </w:r>
      <w:proofErr w:type="spellStart"/>
      <w:r w:rsidRPr="0030418C">
        <w:rPr>
          <w:rFonts w:ascii="Times New Roman" w:hAnsi="Times New Roman" w:cs="Times New Roman"/>
          <w:sz w:val="24"/>
          <w:szCs w:val="24"/>
        </w:rPr>
        <w:t>bertahan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Kriteria</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ini</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menjadi</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bahan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pertimbangan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bagi</w:t>
      </w:r>
      <w:proofErr w:type="spellEnd"/>
      <w:r w:rsidRPr="0030418C">
        <w:rPr>
          <w:rFonts w:ascii="Times New Roman" w:hAnsi="Times New Roman" w:cs="Times New Roman"/>
          <w:sz w:val="24"/>
          <w:szCs w:val="24"/>
        </w:rPr>
        <w:t xml:space="preserve"> guru </w:t>
      </w:r>
      <w:proofErr w:type="spellStart"/>
      <w:r w:rsidRPr="0030418C">
        <w:rPr>
          <w:rFonts w:ascii="Times New Roman" w:hAnsi="Times New Roman" w:cs="Times New Roman"/>
          <w:sz w:val="24"/>
          <w:szCs w:val="24"/>
        </w:rPr>
        <w:t>dalam</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menentukan</w:t>
      </w:r>
      <w:proofErr w:type="spellEnd"/>
      <w:r w:rsidRPr="0030418C">
        <w:rPr>
          <w:rFonts w:ascii="Times New Roman" w:hAnsi="Times New Roman" w:cs="Times New Roman"/>
          <w:sz w:val="24"/>
          <w:szCs w:val="24"/>
        </w:rPr>
        <w:t xml:space="preserve"> media </w:t>
      </w:r>
      <w:proofErr w:type="spellStart"/>
      <w:r w:rsidRPr="0030418C">
        <w:rPr>
          <w:rFonts w:ascii="Times New Roman" w:hAnsi="Times New Roman" w:cs="Times New Roman"/>
          <w:sz w:val="24"/>
          <w:szCs w:val="24"/>
        </w:rPr>
        <w:t>pembelajaran</w:t>
      </w:r>
      <w:proofErr w:type="spellEnd"/>
      <w:r w:rsidRPr="0030418C">
        <w:rPr>
          <w:rFonts w:ascii="Times New Roman" w:hAnsi="Times New Roman" w:cs="Times New Roman"/>
          <w:sz w:val="24"/>
          <w:szCs w:val="24"/>
        </w:rPr>
        <w:t xml:space="preserve"> dan </w:t>
      </w:r>
      <w:proofErr w:type="spellStart"/>
      <w:r w:rsidRPr="0030418C">
        <w:rPr>
          <w:rFonts w:ascii="Times New Roman" w:hAnsi="Times New Roman" w:cs="Times New Roman"/>
          <w:sz w:val="24"/>
          <w:szCs w:val="24"/>
        </w:rPr>
        <w:t>pemanfaatannya</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dapat</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disesuiakan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dengan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peralatan</w:t>
      </w:r>
      <w:proofErr w:type="spellEnd"/>
      <w:r w:rsidRPr="0030418C">
        <w:rPr>
          <w:rFonts w:ascii="Times New Roman" w:hAnsi="Times New Roman" w:cs="Times New Roman"/>
          <w:sz w:val="24"/>
          <w:szCs w:val="24"/>
        </w:rPr>
        <w:t xml:space="preserve"> yang </w:t>
      </w:r>
      <w:proofErr w:type="spellStart"/>
      <w:r w:rsidRPr="0030418C">
        <w:rPr>
          <w:rFonts w:ascii="Times New Roman" w:hAnsi="Times New Roman" w:cs="Times New Roman"/>
          <w:sz w:val="24"/>
          <w:szCs w:val="24"/>
        </w:rPr>
        <w:t>tersedia</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dilingkungan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belajar</w:t>
      </w:r>
      <w:proofErr w:type="spellEnd"/>
      <w:r w:rsidRPr="0030418C">
        <w:rPr>
          <w:rFonts w:ascii="Times New Roman" w:hAnsi="Times New Roman" w:cs="Times New Roman"/>
          <w:sz w:val="24"/>
          <w:szCs w:val="24"/>
        </w:rPr>
        <w:t>.</w:t>
      </w:r>
      <w:r w:rsidRPr="00F00795">
        <w:t xml:space="preserve"> </w:t>
      </w:r>
    </w:p>
    <w:p w14:paraId="6784FEA3" w14:textId="77777777" w:rsidR="0030418C" w:rsidRDefault="00F00795" w:rsidP="002D11FE">
      <w:pPr>
        <w:numPr>
          <w:ilvl w:val="0"/>
          <w:numId w:val="5"/>
        </w:numPr>
        <w:spacing w:after="0" w:line="360" w:lineRule="auto"/>
        <w:ind w:hanging="502"/>
        <w:jc w:val="both"/>
        <w:rPr>
          <w:rFonts w:ascii="Times New Roman" w:hAnsi="Times New Roman" w:cs="Times New Roman"/>
          <w:sz w:val="24"/>
          <w:szCs w:val="24"/>
        </w:rPr>
      </w:pPr>
      <w:proofErr w:type="spellStart"/>
      <w:r w:rsidRPr="0030418C">
        <w:rPr>
          <w:rFonts w:ascii="Times New Roman" w:hAnsi="Times New Roman" w:cs="Times New Roman"/>
          <w:sz w:val="24"/>
          <w:szCs w:val="24"/>
        </w:rPr>
        <w:t>Keterampilan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dalam</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penggunaan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nilai</w:t>
      </w:r>
      <w:proofErr w:type="spellEnd"/>
      <w:r w:rsidRPr="0030418C">
        <w:rPr>
          <w:rFonts w:ascii="Times New Roman" w:hAnsi="Times New Roman" w:cs="Times New Roman"/>
          <w:sz w:val="24"/>
          <w:szCs w:val="24"/>
        </w:rPr>
        <w:t xml:space="preserve"> dan </w:t>
      </w:r>
      <w:proofErr w:type="spellStart"/>
      <w:r w:rsidRPr="0030418C">
        <w:rPr>
          <w:rFonts w:ascii="Times New Roman" w:hAnsi="Times New Roman" w:cs="Times New Roman"/>
          <w:sz w:val="24"/>
          <w:szCs w:val="24"/>
        </w:rPr>
        <w:t>manfaat</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dari</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penggunaan</w:t>
      </w:r>
      <w:proofErr w:type="spellEnd"/>
      <w:r w:rsidRPr="0030418C">
        <w:rPr>
          <w:rFonts w:ascii="Times New Roman" w:hAnsi="Times New Roman" w:cs="Times New Roman"/>
          <w:sz w:val="24"/>
          <w:szCs w:val="24"/>
        </w:rPr>
        <w:t xml:space="preserve"> media </w:t>
      </w:r>
      <w:proofErr w:type="spellStart"/>
      <w:r w:rsidRPr="0030418C">
        <w:rPr>
          <w:rFonts w:ascii="Times New Roman" w:hAnsi="Times New Roman" w:cs="Times New Roman"/>
          <w:sz w:val="24"/>
          <w:szCs w:val="24"/>
        </w:rPr>
        <w:t>pembelajaran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turut</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dipengaruhi</w:t>
      </w:r>
      <w:proofErr w:type="spellEnd"/>
      <w:r w:rsidRPr="0030418C">
        <w:rPr>
          <w:rFonts w:ascii="Times New Roman" w:hAnsi="Times New Roman" w:cs="Times New Roman"/>
          <w:sz w:val="24"/>
          <w:szCs w:val="24"/>
        </w:rPr>
        <w:t xml:space="preserve"> oleh </w:t>
      </w:r>
      <w:proofErr w:type="spellStart"/>
      <w:r w:rsidRPr="0030418C">
        <w:rPr>
          <w:rFonts w:ascii="Times New Roman" w:hAnsi="Times New Roman" w:cs="Times New Roman"/>
          <w:sz w:val="24"/>
          <w:szCs w:val="24"/>
        </w:rPr>
        <w:t>keterampilan</w:t>
      </w:r>
      <w:proofErr w:type="spellEnd"/>
      <w:r w:rsidRPr="0030418C">
        <w:rPr>
          <w:rFonts w:ascii="Times New Roman" w:hAnsi="Times New Roman" w:cs="Times New Roman"/>
          <w:sz w:val="24"/>
          <w:szCs w:val="24"/>
        </w:rPr>
        <w:t xml:space="preserve"> guru </w:t>
      </w:r>
      <w:proofErr w:type="spellStart"/>
      <w:r w:rsidRPr="0030418C">
        <w:rPr>
          <w:rFonts w:ascii="Times New Roman" w:hAnsi="Times New Roman" w:cs="Times New Roman"/>
          <w:sz w:val="24"/>
          <w:szCs w:val="24"/>
        </w:rPr>
        <w:t>dalam</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menggunakan</w:t>
      </w:r>
      <w:proofErr w:type="spellEnd"/>
      <w:r w:rsidRPr="0030418C">
        <w:rPr>
          <w:rFonts w:ascii="Times New Roman" w:hAnsi="Times New Roman" w:cs="Times New Roman"/>
          <w:sz w:val="24"/>
          <w:szCs w:val="24"/>
        </w:rPr>
        <w:t xml:space="preserve"> dan </w:t>
      </w:r>
      <w:proofErr w:type="spellStart"/>
      <w:r w:rsidRPr="0030418C">
        <w:rPr>
          <w:rFonts w:ascii="Times New Roman" w:hAnsi="Times New Roman" w:cs="Times New Roman"/>
          <w:sz w:val="24"/>
          <w:szCs w:val="24"/>
        </w:rPr>
        <w:t>mengolah</w:t>
      </w:r>
      <w:proofErr w:type="spellEnd"/>
      <w:r w:rsidRPr="0030418C">
        <w:rPr>
          <w:rFonts w:ascii="Times New Roman" w:hAnsi="Times New Roman" w:cs="Times New Roman"/>
          <w:sz w:val="24"/>
          <w:szCs w:val="24"/>
        </w:rPr>
        <w:t xml:space="preserve"> media </w:t>
      </w:r>
      <w:proofErr w:type="spellStart"/>
      <w:r w:rsidRPr="0030418C">
        <w:rPr>
          <w:rFonts w:ascii="Times New Roman" w:hAnsi="Times New Roman" w:cs="Times New Roman"/>
          <w:sz w:val="24"/>
          <w:szCs w:val="24"/>
        </w:rPr>
        <w:t>pembelajaran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tersebut</w:t>
      </w:r>
      <w:proofErr w:type="spellEnd"/>
    </w:p>
    <w:p w14:paraId="13275CEA" w14:textId="77777777" w:rsidR="0030418C" w:rsidRDefault="00F00795" w:rsidP="002D11FE">
      <w:pPr>
        <w:numPr>
          <w:ilvl w:val="0"/>
          <w:numId w:val="5"/>
        </w:numPr>
        <w:spacing w:after="0" w:line="360" w:lineRule="auto"/>
        <w:ind w:hanging="502"/>
        <w:jc w:val="both"/>
        <w:rPr>
          <w:rFonts w:ascii="Times New Roman" w:hAnsi="Times New Roman" w:cs="Times New Roman"/>
          <w:sz w:val="24"/>
          <w:szCs w:val="24"/>
        </w:rPr>
      </w:pPr>
      <w:proofErr w:type="spellStart"/>
      <w:r w:rsidRPr="0030418C">
        <w:rPr>
          <w:rFonts w:ascii="Times New Roman" w:hAnsi="Times New Roman" w:cs="Times New Roman"/>
          <w:sz w:val="24"/>
          <w:szCs w:val="24"/>
        </w:rPr>
        <w:t>Pengelompokan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sasaran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yaitu</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analisis</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sasaran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penggunaan</w:t>
      </w:r>
      <w:proofErr w:type="spellEnd"/>
      <w:r w:rsidRPr="0030418C">
        <w:rPr>
          <w:rFonts w:ascii="Times New Roman" w:hAnsi="Times New Roman" w:cs="Times New Roman"/>
          <w:sz w:val="24"/>
          <w:szCs w:val="24"/>
        </w:rPr>
        <w:t xml:space="preserve"> media </w:t>
      </w:r>
      <w:proofErr w:type="spellStart"/>
      <w:r w:rsidRPr="0030418C">
        <w:rPr>
          <w:rFonts w:ascii="Times New Roman" w:hAnsi="Times New Roman" w:cs="Times New Roman"/>
          <w:sz w:val="24"/>
          <w:szCs w:val="24"/>
        </w:rPr>
        <w:t>pembelajaran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dilakukan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untuk</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mengoptimalkan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peran</w:t>
      </w:r>
      <w:proofErr w:type="spellEnd"/>
      <w:r w:rsidRPr="0030418C">
        <w:rPr>
          <w:rFonts w:ascii="Times New Roman" w:hAnsi="Times New Roman" w:cs="Times New Roman"/>
          <w:sz w:val="24"/>
          <w:szCs w:val="24"/>
        </w:rPr>
        <w:t xml:space="preserve"> dan </w:t>
      </w:r>
      <w:proofErr w:type="spellStart"/>
      <w:r w:rsidRPr="0030418C">
        <w:rPr>
          <w:rFonts w:ascii="Times New Roman" w:hAnsi="Times New Roman" w:cs="Times New Roman"/>
          <w:sz w:val="24"/>
          <w:szCs w:val="24"/>
        </w:rPr>
        <w:t>keefektifan</w:t>
      </w:r>
      <w:proofErr w:type="spellEnd"/>
      <w:r w:rsidRPr="0030418C">
        <w:rPr>
          <w:rFonts w:ascii="Times New Roman" w:hAnsi="Times New Roman" w:cs="Times New Roman"/>
          <w:sz w:val="24"/>
          <w:szCs w:val="24"/>
        </w:rPr>
        <w:t xml:space="preserve"> media </w:t>
      </w:r>
      <w:proofErr w:type="spellStart"/>
      <w:r w:rsidRPr="0030418C">
        <w:rPr>
          <w:rFonts w:ascii="Times New Roman" w:hAnsi="Times New Roman" w:cs="Times New Roman"/>
          <w:sz w:val="24"/>
          <w:szCs w:val="24"/>
        </w:rPr>
        <w:t>pembelajaran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tersebut</w:t>
      </w:r>
      <w:proofErr w:type="spellEnd"/>
      <w:r w:rsidRPr="0030418C">
        <w:rPr>
          <w:rFonts w:ascii="Times New Roman" w:hAnsi="Times New Roman" w:cs="Times New Roman"/>
          <w:sz w:val="24"/>
          <w:szCs w:val="24"/>
        </w:rPr>
        <w:t>.</w:t>
      </w:r>
    </w:p>
    <w:p w14:paraId="6AEECB0C" w14:textId="68A0DA06" w:rsidR="00F00795" w:rsidRDefault="00F00795" w:rsidP="002D11FE">
      <w:pPr>
        <w:numPr>
          <w:ilvl w:val="0"/>
          <w:numId w:val="5"/>
        </w:numPr>
        <w:spacing w:after="0" w:line="360" w:lineRule="auto"/>
        <w:ind w:hanging="502"/>
        <w:jc w:val="both"/>
        <w:rPr>
          <w:rFonts w:ascii="Times New Roman" w:hAnsi="Times New Roman" w:cs="Times New Roman"/>
          <w:sz w:val="24"/>
          <w:szCs w:val="24"/>
        </w:rPr>
      </w:pPr>
      <w:r w:rsidRPr="0030418C">
        <w:rPr>
          <w:rFonts w:ascii="Times New Roman" w:hAnsi="Times New Roman" w:cs="Times New Roman"/>
          <w:sz w:val="24"/>
          <w:szCs w:val="24"/>
        </w:rPr>
        <w:t xml:space="preserve">Mutu Teknis </w:t>
      </w:r>
      <w:proofErr w:type="spellStart"/>
      <w:r w:rsidRPr="0030418C">
        <w:rPr>
          <w:rFonts w:ascii="Times New Roman" w:hAnsi="Times New Roman" w:cs="Times New Roman"/>
          <w:sz w:val="24"/>
          <w:szCs w:val="24"/>
        </w:rPr>
        <w:t>yaitu</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mutu</w:t>
      </w:r>
      <w:proofErr w:type="spellEnd"/>
      <w:r w:rsidRPr="0030418C">
        <w:rPr>
          <w:rFonts w:ascii="Times New Roman" w:hAnsi="Times New Roman" w:cs="Times New Roman"/>
          <w:sz w:val="24"/>
          <w:szCs w:val="24"/>
        </w:rPr>
        <w:t xml:space="preserve"> yang </w:t>
      </w:r>
      <w:proofErr w:type="spellStart"/>
      <w:r w:rsidRPr="0030418C">
        <w:rPr>
          <w:rFonts w:ascii="Times New Roman" w:hAnsi="Times New Roman" w:cs="Times New Roman"/>
          <w:sz w:val="24"/>
          <w:szCs w:val="24"/>
        </w:rPr>
        <w:t>harus</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dipenuhi</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dengan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mencangkup</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hal-hal</w:t>
      </w:r>
      <w:proofErr w:type="spellEnd"/>
      <w:r w:rsidRPr="0030418C">
        <w:rPr>
          <w:rFonts w:ascii="Times New Roman" w:hAnsi="Times New Roman" w:cs="Times New Roman"/>
          <w:sz w:val="24"/>
          <w:szCs w:val="24"/>
        </w:rPr>
        <w:t xml:space="preserve"> yang </w:t>
      </w:r>
      <w:proofErr w:type="spellStart"/>
      <w:r w:rsidRPr="0030418C">
        <w:rPr>
          <w:rFonts w:ascii="Times New Roman" w:hAnsi="Times New Roman" w:cs="Times New Roman"/>
          <w:sz w:val="24"/>
          <w:szCs w:val="24"/>
        </w:rPr>
        <w:t>berhubungan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dengan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konten-konten</w:t>
      </w:r>
      <w:proofErr w:type="spellEnd"/>
      <w:r w:rsidRPr="0030418C">
        <w:rPr>
          <w:rFonts w:ascii="Times New Roman" w:hAnsi="Times New Roman" w:cs="Times New Roman"/>
          <w:sz w:val="24"/>
          <w:szCs w:val="24"/>
        </w:rPr>
        <w:t xml:space="preserve"> (visual, </w:t>
      </w:r>
      <w:proofErr w:type="spellStart"/>
      <w:r w:rsidRPr="0030418C">
        <w:rPr>
          <w:rFonts w:ascii="Times New Roman" w:hAnsi="Times New Roman" w:cs="Times New Roman"/>
          <w:sz w:val="24"/>
          <w:szCs w:val="24"/>
        </w:rPr>
        <w:t>isi</w:t>
      </w:r>
      <w:proofErr w:type="spellEnd"/>
      <w:r w:rsidRPr="0030418C">
        <w:rPr>
          <w:rFonts w:ascii="Times New Roman" w:hAnsi="Times New Roman" w:cs="Times New Roman"/>
          <w:sz w:val="24"/>
          <w:szCs w:val="24"/>
        </w:rPr>
        <w:t xml:space="preserve">, audio </w:t>
      </w:r>
      <w:proofErr w:type="spellStart"/>
      <w:r w:rsidRPr="0030418C">
        <w:rPr>
          <w:rFonts w:ascii="Times New Roman" w:hAnsi="Times New Roman" w:cs="Times New Roman"/>
          <w:sz w:val="24"/>
          <w:szCs w:val="24"/>
        </w:rPr>
        <w:t>dll</w:t>
      </w:r>
      <w:proofErr w:type="spellEnd"/>
      <w:r w:rsidRPr="0030418C">
        <w:rPr>
          <w:rFonts w:ascii="Times New Roman" w:hAnsi="Times New Roman" w:cs="Times New Roman"/>
          <w:sz w:val="24"/>
          <w:szCs w:val="24"/>
        </w:rPr>
        <w:t xml:space="preserve">) yang </w:t>
      </w:r>
      <w:proofErr w:type="spellStart"/>
      <w:r w:rsidRPr="0030418C">
        <w:rPr>
          <w:rFonts w:ascii="Times New Roman" w:hAnsi="Times New Roman" w:cs="Times New Roman"/>
          <w:sz w:val="24"/>
          <w:szCs w:val="24"/>
        </w:rPr>
        <w:t>terdapat</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dalam</w:t>
      </w:r>
      <w:proofErr w:type="spellEnd"/>
      <w:r w:rsidRPr="0030418C">
        <w:rPr>
          <w:rFonts w:ascii="Times New Roman" w:hAnsi="Times New Roman" w:cs="Times New Roman"/>
          <w:sz w:val="24"/>
          <w:szCs w:val="24"/>
        </w:rPr>
        <w:t xml:space="preserve"> media </w:t>
      </w:r>
      <w:proofErr w:type="spellStart"/>
      <w:r w:rsidRPr="0030418C">
        <w:rPr>
          <w:rFonts w:ascii="Times New Roman" w:hAnsi="Times New Roman" w:cs="Times New Roman"/>
          <w:sz w:val="24"/>
          <w:szCs w:val="24"/>
        </w:rPr>
        <w:t>pembelajaran</w:t>
      </w:r>
      <w:proofErr w:type="spellEnd"/>
      <w:r w:rsidRPr="0030418C">
        <w:rPr>
          <w:rFonts w:ascii="Times New Roman" w:hAnsi="Times New Roman" w:cs="Times New Roman"/>
          <w:sz w:val="24"/>
          <w:szCs w:val="24"/>
        </w:rPr>
        <w:t xml:space="preserve"> yang </w:t>
      </w:r>
      <w:proofErr w:type="spellStart"/>
      <w:r w:rsidRPr="0030418C">
        <w:rPr>
          <w:rFonts w:ascii="Times New Roman" w:hAnsi="Times New Roman" w:cs="Times New Roman"/>
          <w:sz w:val="24"/>
          <w:szCs w:val="24"/>
        </w:rPr>
        <w:t>akan</w:t>
      </w:r>
      <w:proofErr w:type="spellEnd"/>
      <w:r w:rsidRPr="0030418C">
        <w:rPr>
          <w:rFonts w:ascii="Times New Roman" w:hAnsi="Times New Roman" w:cs="Times New Roman"/>
          <w:sz w:val="24"/>
          <w:szCs w:val="24"/>
        </w:rPr>
        <w:t xml:space="preserve"> </w:t>
      </w:r>
      <w:proofErr w:type="spellStart"/>
      <w:r w:rsidRPr="0030418C">
        <w:rPr>
          <w:rFonts w:ascii="Times New Roman" w:hAnsi="Times New Roman" w:cs="Times New Roman"/>
          <w:sz w:val="24"/>
          <w:szCs w:val="24"/>
        </w:rPr>
        <w:t>digunakan</w:t>
      </w:r>
      <w:proofErr w:type="spellEnd"/>
      <w:r w:rsidR="006452F8">
        <w:rPr>
          <w:rFonts w:ascii="Times New Roman" w:hAnsi="Times New Roman" w:cs="Times New Roman"/>
          <w:sz w:val="24"/>
          <w:szCs w:val="24"/>
        </w:rPr>
        <w:t>.</w:t>
      </w:r>
    </w:p>
    <w:p w14:paraId="68EB6044" w14:textId="77777777" w:rsidR="006452F8" w:rsidRDefault="006452F8" w:rsidP="00F414EB">
      <w:pPr>
        <w:spacing w:after="0" w:line="360" w:lineRule="auto"/>
        <w:ind w:left="1440"/>
        <w:jc w:val="both"/>
        <w:rPr>
          <w:rFonts w:ascii="Times New Roman" w:hAnsi="Times New Roman" w:cs="Times New Roman"/>
          <w:sz w:val="24"/>
          <w:szCs w:val="24"/>
        </w:rPr>
      </w:pPr>
      <w:proofErr w:type="spellStart"/>
      <w:r w:rsidRPr="006452F8">
        <w:rPr>
          <w:rFonts w:ascii="Times New Roman" w:hAnsi="Times New Roman" w:cs="Times New Roman"/>
          <w:sz w:val="24"/>
          <w:szCs w:val="24"/>
        </w:rPr>
        <w:t>Menurut</w:t>
      </w:r>
      <w:proofErr w:type="spellEnd"/>
      <w:r w:rsidRPr="006452F8">
        <w:rPr>
          <w:rFonts w:ascii="Times New Roman" w:hAnsi="Times New Roman" w:cs="Times New Roman"/>
          <w:sz w:val="24"/>
          <w:szCs w:val="24"/>
        </w:rPr>
        <w:t xml:space="preserve"> (Hilman &amp; Dewi, 2021) </w:t>
      </w:r>
      <w:proofErr w:type="spellStart"/>
      <w:r w:rsidRPr="006452F8">
        <w:rPr>
          <w:rFonts w:ascii="Times New Roman" w:hAnsi="Times New Roman" w:cs="Times New Roman"/>
          <w:sz w:val="24"/>
          <w:szCs w:val="24"/>
        </w:rPr>
        <w:t>kriteria</w:t>
      </w:r>
      <w:proofErr w:type="spellEnd"/>
      <w:r w:rsidRPr="006452F8">
        <w:rPr>
          <w:rFonts w:ascii="Times New Roman" w:hAnsi="Times New Roman" w:cs="Times New Roman"/>
          <w:sz w:val="24"/>
          <w:szCs w:val="24"/>
        </w:rPr>
        <w:t xml:space="preserve"> </w:t>
      </w:r>
      <w:proofErr w:type="spellStart"/>
      <w:r w:rsidRPr="006452F8">
        <w:rPr>
          <w:rFonts w:ascii="Times New Roman" w:hAnsi="Times New Roman" w:cs="Times New Roman"/>
          <w:sz w:val="24"/>
          <w:szCs w:val="24"/>
        </w:rPr>
        <w:t>pemilihan</w:t>
      </w:r>
      <w:proofErr w:type="spellEnd"/>
      <w:r w:rsidRPr="006452F8">
        <w:rPr>
          <w:rFonts w:ascii="Times New Roman" w:hAnsi="Times New Roman" w:cs="Times New Roman"/>
          <w:sz w:val="24"/>
          <w:szCs w:val="24"/>
        </w:rPr>
        <w:t xml:space="preserve"> media, </w:t>
      </w:r>
      <w:proofErr w:type="spellStart"/>
      <w:r w:rsidRPr="006452F8">
        <w:rPr>
          <w:rFonts w:ascii="Times New Roman" w:hAnsi="Times New Roman" w:cs="Times New Roman"/>
          <w:sz w:val="24"/>
          <w:szCs w:val="24"/>
        </w:rPr>
        <w:t>yaitu</w:t>
      </w:r>
      <w:proofErr w:type="spellEnd"/>
      <w:r>
        <w:rPr>
          <w:rFonts w:ascii="Times New Roman" w:hAnsi="Times New Roman" w:cs="Times New Roman"/>
          <w:sz w:val="24"/>
          <w:szCs w:val="24"/>
        </w:rPr>
        <w:t>:</w:t>
      </w:r>
    </w:p>
    <w:p w14:paraId="26D0CE3B" w14:textId="5C1948EF" w:rsidR="006452F8" w:rsidRDefault="006452F8" w:rsidP="002D11FE">
      <w:pPr>
        <w:numPr>
          <w:ilvl w:val="0"/>
          <w:numId w:val="6"/>
        </w:numPr>
        <w:spacing w:after="0" w:line="360" w:lineRule="auto"/>
        <w:ind w:left="1134" w:hanging="425"/>
        <w:jc w:val="both"/>
        <w:rPr>
          <w:rFonts w:ascii="Times New Roman" w:hAnsi="Times New Roman" w:cs="Times New Roman"/>
          <w:sz w:val="24"/>
          <w:szCs w:val="24"/>
        </w:rPr>
      </w:pPr>
      <w:r w:rsidRPr="006452F8">
        <w:rPr>
          <w:rFonts w:ascii="Times New Roman" w:hAnsi="Times New Roman" w:cs="Times New Roman"/>
          <w:sz w:val="24"/>
          <w:szCs w:val="24"/>
        </w:rPr>
        <w:t xml:space="preserve">Tujuan </w:t>
      </w:r>
      <w:proofErr w:type="spellStart"/>
      <w:r w:rsidRPr="006452F8">
        <w:rPr>
          <w:rFonts w:ascii="Times New Roman" w:hAnsi="Times New Roman" w:cs="Times New Roman"/>
          <w:sz w:val="24"/>
          <w:szCs w:val="24"/>
        </w:rPr>
        <w:t>instruksional</w:t>
      </w:r>
      <w:proofErr w:type="spellEnd"/>
      <w:r w:rsidRPr="006452F8">
        <w:rPr>
          <w:rFonts w:ascii="Times New Roman" w:hAnsi="Times New Roman" w:cs="Times New Roman"/>
          <w:sz w:val="24"/>
          <w:szCs w:val="24"/>
        </w:rPr>
        <w:t xml:space="preserve"> yang </w:t>
      </w:r>
      <w:proofErr w:type="spellStart"/>
      <w:r w:rsidRPr="006452F8">
        <w:rPr>
          <w:rFonts w:ascii="Times New Roman" w:hAnsi="Times New Roman" w:cs="Times New Roman"/>
          <w:sz w:val="24"/>
          <w:szCs w:val="24"/>
        </w:rPr>
        <w:t>ingin</w:t>
      </w:r>
      <w:proofErr w:type="spellEnd"/>
      <w:r w:rsidRPr="006452F8">
        <w:rPr>
          <w:rFonts w:ascii="Times New Roman" w:hAnsi="Times New Roman" w:cs="Times New Roman"/>
          <w:sz w:val="24"/>
          <w:szCs w:val="24"/>
        </w:rPr>
        <w:t xml:space="preserve"> </w:t>
      </w:r>
      <w:proofErr w:type="spellStart"/>
      <w:r w:rsidRPr="006452F8">
        <w:rPr>
          <w:rFonts w:ascii="Times New Roman" w:hAnsi="Times New Roman" w:cs="Times New Roman"/>
          <w:sz w:val="24"/>
          <w:szCs w:val="24"/>
        </w:rPr>
        <w:t>dicapai</w:t>
      </w:r>
      <w:proofErr w:type="spellEnd"/>
      <w:r>
        <w:rPr>
          <w:rFonts w:ascii="Times New Roman" w:hAnsi="Times New Roman" w:cs="Times New Roman"/>
          <w:sz w:val="24"/>
          <w:szCs w:val="24"/>
        </w:rPr>
        <w:t>.</w:t>
      </w:r>
    </w:p>
    <w:p w14:paraId="510FD1B0" w14:textId="21FCDBEC" w:rsidR="006452F8" w:rsidRDefault="006452F8" w:rsidP="002D11FE">
      <w:pPr>
        <w:numPr>
          <w:ilvl w:val="0"/>
          <w:numId w:val="6"/>
        </w:numPr>
        <w:spacing w:after="0" w:line="360" w:lineRule="auto"/>
        <w:ind w:left="1134" w:hanging="425"/>
        <w:jc w:val="both"/>
        <w:rPr>
          <w:rFonts w:ascii="Times New Roman" w:hAnsi="Times New Roman" w:cs="Times New Roman"/>
          <w:sz w:val="24"/>
          <w:szCs w:val="24"/>
        </w:rPr>
      </w:pPr>
      <w:proofErr w:type="spellStart"/>
      <w:r w:rsidRPr="006452F8">
        <w:rPr>
          <w:rFonts w:ascii="Times New Roman" w:hAnsi="Times New Roman" w:cs="Times New Roman"/>
          <w:sz w:val="24"/>
          <w:szCs w:val="24"/>
        </w:rPr>
        <w:t>karakteristik</w:t>
      </w:r>
      <w:proofErr w:type="spellEnd"/>
      <w:r w:rsidRPr="006452F8">
        <w:rPr>
          <w:rFonts w:ascii="Times New Roman" w:hAnsi="Times New Roman" w:cs="Times New Roman"/>
          <w:sz w:val="24"/>
          <w:szCs w:val="24"/>
        </w:rPr>
        <w:t xml:space="preserve"> </w:t>
      </w:r>
      <w:proofErr w:type="spellStart"/>
      <w:r w:rsidRPr="006452F8">
        <w:rPr>
          <w:rFonts w:ascii="Times New Roman" w:hAnsi="Times New Roman" w:cs="Times New Roman"/>
          <w:sz w:val="24"/>
          <w:szCs w:val="24"/>
        </w:rPr>
        <w:t>siswa</w:t>
      </w:r>
      <w:proofErr w:type="spellEnd"/>
      <w:r>
        <w:rPr>
          <w:rFonts w:ascii="Times New Roman" w:hAnsi="Times New Roman" w:cs="Times New Roman"/>
          <w:sz w:val="24"/>
          <w:szCs w:val="24"/>
        </w:rPr>
        <w:t>.</w:t>
      </w:r>
    </w:p>
    <w:p w14:paraId="3D34A107" w14:textId="77777777" w:rsidR="00F414EB" w:rsidRDefault="00F414EB" w:rsidP="002D11FE">
      <w:pPr>
        <w:numPr>
          <w:ilvl w:val="0"/>
          <w:numId w:val="6"/>
        </w:numPr>
        <w:spacing w:after="0" w:line="360" w:lineRule="auto"/>
        <w:ind w:left="1134" w:hanging="425"/>
        <w:jc w:val="both"/>
        <w:rPr>
          <w:rFonts w:ascii="Times New Roman" w:hAnsi="Times New Roman" w:cs="Times New Roman"/>
          <w:sz w:val="24"/>
          <w:szCs w:val="24"/>
        </w:rPr>
      </w:pPr>
      <w:proofErr w:type="spellStart"/>
      <w:r w:rsidRPr="00F414EB">
        <w:rPr>
          <w:rFonts w:ascii="Times New Roman" w:hAnsi="Times New Roman" w:cs="Times New Roman"/>
          <w:sz w:val="24"/>
          <w:szCs w:val="24"/>
        </w:rPr>
        <w:t>jenis</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rangsangan</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belajar</w:t>
      </w:r>
      <w:proofErr w:type="spellEnd"/>
      <w:r w:rsidRPr="00F414EB">
        <w:rPr>
          <w:rFonts w:ascii="Times New Roman" w:hAnsi="Times New Roman" w:cs="Times New Roman"/>
          <w:sz w:val="24"/>
          <w:szCs w:val="24"/>
        </w:rPr>
        <w:t xml:space="preserve"> yang </w:t>
      </w:r>
      <w:proofErr w:type="spellStart"/>
      <w:r w:rsidRPr="00F414EB">
        <w:rPr>
          <w:rFonts w:ascii="Times New Roman" w:hAnsi="Times New Roman" w:cs="Times New Roman"/>
          <w:sz w:val="24"/>
          <w:szCs w:val="24"/>
        </w:rPr>
        <w:t>diinginkan</w:t>
      </w:r>
      <w:proofErr w:type="spellEnd"/>
      <w:r w:rsidRPr="00F414EB">
        <w:rPr>
          <w:rFonts w:ascii="Times New Roman" w:hAnsi="Times New Roman" w:cs="Times New Roman"/>
          <w:sz w:val="24"/>
          <w:szCs w:val="24"/>
        </w:rPr>
        <w:t xml:space="preserve"> (audio </w:t>
      </w:r>
      <w:proofErr w:type="spellStart"/>
      <w:r w:rsidRPr="00F414EB">
        <w:rPr>
          <w:rFonts w:ascii="Times New Roman" w:hAnsi="Times New Roman" w:cs="Times New Roman"/>
          <w:sz w:val="24"/>
          <w:szCs w:val="24"/>
        </w:rPr>
        <w:t>atau</w:t>
      </w:r>
      <w:proofErr w:type="spellEnd"/>
      <w:r w:rsidRPr="00F414EB">
        <w:rPr>
          <w:rFonts w:ascii="Times New Roman" w:hAnsi="Times New Roman" w:cs="Times New Roman"/>
          <w:sz w:val="24"/>
          <w:szCs w:val="24"/>
        </w:rPr>
        <w:t xml:space="preserve"> visual), </w:t>
      </w:r>
      <w:proofErr w:type="spellStart"/>
      <w:r w:rsidRPr="00F414EB">
        <w:rPr>
          <w:rFonts w:ascii="Times New Roman" w:hAnsi="Times New Roman" w:cs="Times New Roman"/>
          <w:sz w:val="24"/>
          <w:szCs w:val="24"/>
        </w:rPr>
        <w:t>keadaan</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latar</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atau</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lingkungan</w:t>
      </w:r>
      <w:proofErr w:type="spellEnd"/>
      <w:r w:rsidRPr="00F414EB">
        <w:rPr>
          <w:rFonts w:ascii="Times New Roman" w:hAnsi="Times New Roman" w:cs="Times New Roman"/>
          <w:sz w:val="24"/>
          <w:szCs w:val="24"/>
        </w:rPr>
        <w:t xml:space="preserve">, dan </w:t>
      </w:r>
      <w:proofErr w:type="spellStart"/>
      <w:r w:rsidRPr="00F414EB">
        <w:rPr>
          <w:rFonts w:ascii="Times New Roman" w:hAnsi="Times New Roman" w:cs="Times New Roman"/>
          <w:sz w:val="24"/>
          <w:szCs w:val="24"/>
        </w:rPr>
        <w:t>gerak</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atau</w:t>
      </w:r>
      <w:proofErr w:type="spellEnd"/>
      <w:r w:rsidRPr="00F414EB">
        <w:rPr>
          <w:rFonts w:ascii="Times New Roman" w:hAnsi="Times New Roman" w:cs="Times New Roman"/>
          <w:sz w:val="24"/>
          <w:szCs w:val="24"/>
        </w:rPr>
        <w:t xml:space="preserve"> diam</w:t>
      </w:r>
      <w:r>
        <w:rPr>
          <w:rFonts w:ascii="Times New Roman" w:hAnsi="Times New Roman" w:cs="Times New Roman"/>
          <w:sz w:val="24"/>
          <w:szCs w:val="24"/>
        </w:rPr>
        <w:t>.</w:t>
      </w:r>
    </w:p>
    <w:p w14:paraId="13C2C106" w14:textId="05167C6A" w:rsidR="00F414EB" w:rsidRDefault="00F414EB" w:rsidP="002D11FE">
      <w:pPr>
        <w:numPr>
          <w:ilvl w:val="0"/>
          <w:numId w:val="6"/>
        </w:numPr>
        <w:spacing w:after="0" w:line="360" w:lineRule="auto"/>
        <w:ind w:left="1134" w:hanging="425"/>
        <w:jc w:val="both"/>
        <w:rPr>
          <w:rFonts w:ascii="Times New Roman" w:hAnsi="Times New Roman" w:cs="Times New Roman"/>
          <w:sz w:val="24"/>
          <w:szCs w:val="24"/>
        </w:rPr>
      </w:pPr>
      <w:proofErr w:type="spellStart"/>
      <w:r w:rsidRPr="00F414EB">
        <w:rPr>
          <w:rFonts w:ascii="Times New Roman" w:hAnsi="Times New Roman" w:cs="Times New Roman"/>
          <w:sz w:val="24"/>
          <w:szCs w:val="24"/>
        </w:rPr>
        <w:t>ketersediaan</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sumber</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setempat</w:t>
      </w:r>
      <w:proofErr w:type="spellEnd"/>
      <w:r>
        <w:rPr>
          <w:rFonts w:ascii="Times New Roman" w:hAnsi="Times New Roman" w:cs="Times New Roman"/>
          <w:sz w:val="24"/>
          <w:szCs w:val="24"/>
        </w:rPr>
        <w:t>.</w:t>
      </w:r>
    </w:p>
    <w:p w14:paraId="5E40B44A" w14:textId="77777777" w:rsidR="00F414EB" w:rsidRDefault="00F414EB" w:rsidP="002D11FE">
      <w:pPr>
        <w:numPr>
          <w:ilvl w:val="0"/>
          <w:numId w:val="6"/>
        </w:numPr>
        <w:spacing w:after="0" w:line="360" w:lineRule="auto"/>
        <w:ind w:left="1134" w:hanging="425"/>
        <w:jc w:val="both"/>
        <w:rPr>
          <w:rFonts w:ascii="Times New Roman" w:hAnsi="Times New Roman" w:cs="Times New Roman"/>
          <w:sz w:val="24"/>
          <w:szCs w:val="24"/>
        </w:rPr>
      </w:pPr>
      <w:proofErr w:type="spellStart"/>
      <w:r w:rsidRPr="00F414EB">
        <w:rPr>
          <w:rFonts w:ascii="Times New Roman" w:hAnsi="Times New Roman" w:cs="Times New Roman"/>
          <w:sz w:val="24"/>
          <w:szCs w:val="24"/>
        </w:rPr>
        <w:t>apakah</w:t>
      </w:r>
      <w:proofErr w:type="spellEnd"/>
      <w:r w:rsidRPr="00F414EB">
        <w:rPr>
          <w:rFonts w:ascii="Times New Roman" w:hAnsi="Times New Roman" w:cs="Times New Roman"/>
          <w:sz w:val="24"/>
          <w:szCs w:val="24"/>
        </w:rPr>
        <w:t xml:space="preserve"> media </w:t>
      </w:r>
      <w:proofErr w:type="spellStart"/>
      <w:r w:rsidRPr="00F414EB">
        <w:rPr>
          <w:rFonts w:ascii="Times New Roman" w:hAnsi="Times New Roman" w:cs="Times New Roman"/>
          <w:sz w:val="24"/>
          <w:szCs w:val="24"/>
        </w:rPr>
        <w:t>siap</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pakai</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ataukah</w:t>
      </w:r>
      <w:proofErr w:type="spellEnd"/>
      <w:r w:rsidRPr="00F414EB">
        <w:rPr>
          <w:rFonts w:ascii="Times New Roman" w:hAnsi="Times New Roman" w:cs="Times New Roman"/>
          <w:sz w:val="24"/>
          <w:szCs w:val="24"/>
        </w:rPr>
        <w:t xml:space="preserve"> media </w:t>
      </w:r>
      <w:proofErr w:type="spellStart"/>
      <w:r w:rsidRPr="00F414EB">
        <w:rPr>
          <w:rFonts w:ascii="Times New Roman" w:hAnsi="Times New Roman" w:cs="Times New Roman"/>
          <w:sz w:val="24"/>
          <w:szCs w:val="24"/>
        </w:rPr>
        <w:t>rancang</w:t>
      </w:r>
      <w:proofErr w:type="spellEnd"/>
      <w:r w:rsidRPr="00F414EB">
        <w:rPr>
          <w:rFonts w:ascii="Times New Roman" w:hAnsi="Times New Roman" w:cs="Times New Roman"/>
          <w:sz w:val="24"/>
          <w:szCs w:val="24"/>
        </w:rPr>
        <w:t xml:space="preserve">, </w:t>
      </w:r>
    </w:p>
    <w:p w14:paraId="6796D8B7" w14:textId="77777777" w:rsidR="00F414EB" w:rsidRDefault="00F414EB" w:rsidP="002D11FE">
      <w:pPr>
        <w:numPr>
          <w:ilvl w:val="0"/>
          <w:numId w:val="6"/>
        </w:numPr>
        <w:spacing w:after="0" w:line="360" w:lineRule="auto"/>
        <w:ind w:left="1134" w:hanging="425"/>
        <w:jc w:val="both"/>
        <w:rPr>
          <w:rFonts w:ascii="Times New Roman" w:hAnsi="Times New Roman" w:cs="Times New Roman"/>
          <w:sz w:val="24"/>
          <w:szCs w:val="24"/>
        </w:rPr>
      </w:pPr>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kepraktisan</w:t>
      </w:r>
      <w:proofErr w:type="spellEnd"/>
      <w:r w:rsidRPr="00F414EB">
        <w:rPr>
          <w:rFonts w:ascii="Times New Roman" w:hAnsi="Times New Roman" w:cs="Times New Roman"/>
          <w:sz w:val="24"/>
          <w:szCs w:val="24"/>
        </w:rPr>
        <w:t xml:space="preserve"> dan </w:t>
      </w:r>
      <w:proofErr w:type="spellStart"/>
      <w:r w:rsidRPr="00F414EB">
        <w:rPr>
          <w:rFonts w:ascii="Times New Roman" w:hAnsi="Times New Roman" w:cs="Times New Roman"/>
          <w:sz w:val="24"/>
          <w:szCs w:val="24"/>
        </w:rPr>
        <w:t>ketahanan</w:t>
      </w:r>
      <w:proofErr w:type="spellEnd"/>
      <w:r w:rsidRPr="00F414EB">
        <w:rPr>
          <w:rFonts w:ascii="Times New Roman" w:hAnsi="Times New Roman" w:cs="Times New Roman"/>
          <w:sz w:val="24"/>
          <w:szCs w:val="24"/>
        </w:rPr>
        <w:t xml:space="preserve"> media</w:t>
      </w:r>
      <w:r>
        <w:rPr>
          <w:rFonts w:ascii="Times New Roman" w:hAnsi="Times New Roman" w:cs="Times New Roman"/>
          <w:sz w:val="24"/>
          <w:szCs w:val="24"/>
        </w:rPr>
        <w:t>.</w:t>
      </w:r>
    </w:p>
    <w:p w14:paraId="4BA32F1D" w14:textId="2CEE31EB" w:rsidR="00F414EB" w:rsidRDefault="00F414EB" w:rsidP="002D11FE">
      <w:pPr>
        <w:numPr>
          <w:ilvl w:val="0"/>
          <w:numId w:val="6"/>
        </w:numPr>
        <w:spacing w:after="0" w:line="360" w:lineRule="auto"/>
        <w:ind w:left="1134" w:hanging="425"/>
        <w:jc w:val="both"/>
        <w:rPr>
          <w:rFonts w:ascii="Times New Roman" w:hAnsi="Times New Roman" w:cs="Times New Roman"/>
          <w:sz w:val="24"/>
          <w:szCs w:val="24"/>
        </w:rPr>
      </w:pPr>
      <w:proofErr w:type="spellStart"/>
      <w:r w:rsidRPr="00F414EB">
        <w:rPr>
          <w:rFonts w:ascii="Times New Roman" w:hAnsi="Times New Roman" w:cs="Times New Roman"/>
          <w:sz w:val="24"/>
          <w:szCs w:val="24"/>
        </w:rPr>
        <w:t>efektifitas</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biaya</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dalam</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jangka</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waktu</w:t>
      </w:r>
      <w:proofErr w:type="spellEnd"/>
      <w:r w:rsidRPr="00F414EB">
        <w:rPr>
          <w:rFonts w:ascii="Times New Roman" w:hAnsi="Times New Roman" w:cs="Times New Roman"/>
          <w:sz w:val="24"/>
          <w:szCs w:val="24"/>
        </w:rPr>
        <w:t xml:space="preserve"> Panjang</w:t>
      </w:r>
      <w:r>
        <w:rPr>
          <w:rFonts w:ascii="Times New Roman" w:hAnsi="Times New Roman" w:cs="Times New Roman"/>
          <w:sz w:val="24"/>
          <w:szCs w:val="24"/>
        </w:rPr>
        <w:t>.</w:t>
      </w:r>
    </w:p>
    <w:p w14:paraId="177AA22C" w14:textId="56EA2DE6" w:rsidR="00C81FB3" w:rsidRPr="002363BC" w:rsidRDefault="00F414EB" w:rsidP="002363BC">
      <w:pPr>
        <w:spacing w:after="0" w:line="360" w:lineRule="auto"/>
        <w:ind w:left="1134" w:firstLine="306"/>
        <w:jc w:val="both"/>
        <w:rPr>
          <w:rFonts w:ascii="Times New Roman" w:hAnsi="Times New Roman" w:cs="Times New Roman"/>
          <w:sz w:val="24"/>
          <w:szCs w:val="24"/>
        </w:rPr>
      </w:pPr>
      <w:r w:rsidRPr="00F414EB">
        <w:rPr>
          <w:rFonts w:ascii="Times New Roman" w:hAnsi="Times New Roman" w:cs="Times New Roman"/>
          <w:sz w:val="24"/>
          <w:szCs w:val="24"/>
        </w:rPr>
        <w:t xml:space="preserve">Dari </w:t>
      </w:r>
      <w:proofErr w:type="spellStart"/>
      <w:r w:rsidRPr="00F414EB">
        <w:rPr>
          <w:rFonts w:ascii="Times New Roman" w:hAnsi="Times New Roman" w:cs="Times New Roman"/>
          <w:sz w:val="24"/>
          <w:szCs w:val="24"/>
        </w:rPr>
        <w:t>uraian</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tersebut</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dapat</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disimpulkan</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bahwa</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kriteria</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dalam</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pemilihan</w:t>
      </w:r>
      <w:proofErr w:type="spellEnd"/>
      <w:r w:rsidRPr="00F414EB">
        <w:rPr>
          <w:rFonts w:ascii="Times New Roman" w:hAnsi="Times New Roman" w:cs="Times New Roman"/>
          <w:sz w:val="24"/>
          <w:szCs w:val="24"/>
        </w:rPr>
        <w:t xml:space="preserve"> media </w:t>
      </w:r>
      <w:proofErr w:type="spellStart"/>
      <w:r w:rsidRPr="00F414EB">
        <w:rPr>
          <w:rFonts w:ascii="Times New Roman" w:hAnsi="Times New Roman" w:cs="Times New Roman"/>
          <w:sz w:val="24"/>
          <w:szCs w:val="24"/>
        </w:rPr>
        <w:t>adalah</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sebagai</w:t>
      </w:r>
      <w:proofErr w:type="spellEnd"/>
      <w:r w:rsidRPr="00F414EB">
        <w:rPr>
          <w:rFonts w:ascii="Times New Roman" w:hAnsi="Times New Roman" w:cs="Times New Roman"/>
          <w:sz w:val="24"/>
          <w:szCs w:val="24"/>
        </w:rPr>
        <w:t xml:space="preserve"> </w:t>
      </w:r>
      <w:proofErr w:type="spellStart"/>
      <w:proofErr w:type="gramStart"/>
      <w:r w:rsidRPr="00F414EB">
        <w:rPr>
          <w:rFonts w:ascii="Times New Roman" w:hAnsi="Times New Roman" w:cs="Times New Roman"/>
          <w:sz w:val="24"/>
          <w:szCs w:val="24"/>
        </w:rPr>
        <w:t>berikut</w:t>
      </w:r>
      <w:proofErr w:type="spellEnd"/>
      <w:r w:rsidRPr="00F414EB">
        <w:rPr>
          <w:rFonts w:ascii="Times New Roman" w:hAnsi="Times New Roman" w:cs="Times New Roman"/>
          <w:sz w:val="24"/>
          <w:szCs w:val="24"/>
        </w:rPr>
        <w:t xml:space="preserve"> :</w:t>
      </w:r>
      <w:proofErr w:type="gramEnd"/>
    </w:p>
    <w:p w14:paraId="14F49B16" w14:textId="15321136" w:rsidR="00F414EB" w:rsidRDefault="00F414EB" w:rsidP="002D11FE">
      <w:pPr>
        <w:numPr>
          <w:ilvl w:val="0"/>
          <w:numId w:val="7"/>
        </w:numPr>
        <w:tabs>
          <w:tab w:val="left" w:pos="1134"/>
        </w:tabs>
        <w:spacing w:after="0" w:line="360" w:lineRule="auto"/>
        <w:ind w:hanging="11"/>
        <w:jc w:val="both"/>
        <w:rPr>
          <w:rFonts w:ascii="Times New Roman" w:hAnsi="Times New Roman" w:cs="Times New Roman"/>
          <w:sz w:val="24"/>
          <w:szCs w:val="24"/>
        </w:rPr>
      </w:pPr>
      <w:r w:rsidRPr="00F414EB">
        <w:rPr>
          <w:rFonts w:ascii="Times New Roman" w:hAnsi="Times New Roman" w:cs="Times New Roman"/>
          <w:sz w:val="24"/>
          <w:szCs w:val="24"/>
        </w:rPr>
        <w:t xml:space="preserve">Media </w:t>
      </w:r>
      <w:proofErr w:type="spellStart"/>
      <w:r w:rsidRPr="00F414EB">
        <w:rPr>
          <w:rFonts w:ascii="Times New Roman" w:hAnsi="Times New Roman" w:cs="Times New Roman"/>
          <w:sz w:val="24"/>
          <w:szCs w:val="24"/>
        </w:rPr>
        <w:t>pembelajaran</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harus</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sesuai</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dengan</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tujuan</w:t>
      </w:r>
      <w:proofErr w:type="spellEnd"/>
      <w:r w:rsidRPr="00F414EB">
        <w:rPr>
          <w:rFonts w:ascii="Times New Roman" w:hAnsi="Times New Roman" w:cs="Times New Roman"/>
          <w:sz w:val="24"/>
          <w:szCs w:val="24"/>
        </w:rPr>
        <w:t xml:space="preserve"> </w:t>
      </w:r>
      <w:proofErr w:type="spellStart"/>
      <w:r w:rsidRPr="00F414EB">
        <w:rPr>
          <w:rFonts w:ascii="Times New Roman" w:hAnsi="Times New Roman" w:cs="Times New Roman"/>
          <w:sz w:val="24"/>
          <w:szCs w:val="24"/>
        </w:rPr>
        <w:t>pembelajaran</w:t>
      </w:r>
      <w:proofErr w:type="spellEnd"/>
      <w:r>
        <w:rPr>
          <w:rFonts w:ascii="Times New Roman" w:hAnsi="Times New Roman" w:cs="Times New Roman"/>
          <w:sz w:val="24"/>
          <w:szCs w:val="24"/>
        </w:rPr>
        <w:t>.</w:t>
      </w:r>
    </w:p>
    <w:p w14:paraId="32DF20A7" w14:textId="27CBE3E4" w:rsidR="00F414EB" w:rsidRDefault="00F414EB" w:rsidP="002D11FE">
      <w:pPr>
        <w:numPr>
          <w:ilvl w:val="0"/>
          <w:numId w:val="7"/>
        </w:numPr>
        <w:tabs>
          <w:tab w:val="left" w:pos="1134"/>
        </w:tabs>
        <w:spacing w:after="0" w:line="360" w:lineRule="auto"/>
        <w:ind w:hanging="11"/>
        <w:jc w:val="both"/>
        <w:rPr>
          <w:rFonts w:ascii="Times New Roman" w:hAnsi="Times New Roman" w:cs="Times New Roman"/>
          <w:sz w:val="24"/>
          <w:szCs w:val="24"/>
        </w:rPr>
      </w:pPr>
      <w:r w:rsidRPr="00C342E2">
        <w:rPr>
          <w:rFonts w:ascii="Times New Roman" w:hAnsi="Times New Roman" w:cs="Times New Roman"/>
          <w:sz w:val="24"/>
          <w:szCs w:val="24"/>
        </w:rPr>
        <w:t xml:space="preserve">Guru </w:t>
      </w:r>
      <w:proofErr w:type="spellStart"/>
      <w:r w:rsidRPr="00C342E2">
        <w:rPr>
          <w:rFonts w:ascii="Times New Roman" w:hAnsi="Times New Roman" w:cs="Times New Roman"/>
          <w:sz w:val="24"/>
          <w:szCs w:val="24"/>
        </w:rPr>
        <w:t>mampu</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serta</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terampil</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dalam</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menggunakan</w:t>
      </w:r>
      <w:proofErr w:type="spellEnd"/>
      <w:r w:rsidRPr="00C342E2">
        <w:rPr>
          <w:rFonts w:ascii="Times New Roman" w:hAnsi="Times New Roman" w:cs="Times New Roman"/>
          <w:sz w:val="24"/>
          <w:szCs w:val="24"/>
        </w:rPr>
        <w:t xml:space="preserve"> media </w:t>
      </w:r>
      <w:proofErr w:type="spellStart"/>
      <w:r w:rsidRPr="00C342E2">
        <w:rPr>
          <w:rFonts w:ascii="Times New Roman" w:hAnsi="Times New Roman" w:cs="Times New Roman"/>
          <w:sz w:val="24"/>
          <w:szCs w:val="24"/>
        </w:rPr>
        <w:t>pembelajaran</w:t>
      </w:r>
      <w:proofErr w:type="spellEnd"/>
      <w:r w:rsidR="00C342E2">
        <w:rPr>
          <w:rFonts w:ascii="Times New Roman" w:hAnsi="Times New Roman" w:cs="Times New Roman"/>
          <w:sz w:val="24"/>
          <w:szCs w:val="24"/>
        </w:rPr>
        <w:t>.</w:t>
      </w:r>
    </w:p>
    <w:p w14:paraId="34F46516" w14:textId="762E1268" w:rsidR="00F414EB" w:rsidRDefault="00F414EB" w:rsidP="002D11FE">
      <w:pPr>
        <w:numPr>
          <w:ilvl w:val="0"/>
          <w:numId w:val="7"/>
        </w:numPr>
        <w:tabs>
          <w:tab w:val="left" w:pos="1134"/>
        </w:tabs>
        <w:spacing w:after="0" w:line="360" w:lineRule="auto"/>
        <w:ind w:hanging="11"/>
        <w:jc w:val="both"/>
        <w:rPr>
          <w:rFonts w:ascii="Times New Roman" w:hAnsi="Times New Roman" w:cs="Times New Roman"/>
          <w:sz w:val="24"/>
          <w:szCs w:val="24"/>
        </w:rPr>
      </w:pPr>
      <w:r w:rsidRPr="00C342E2">
        <w:rPr>
          <w:rFonts w:ascii="Times New Roman" w:hAnsi="Times New Roman" w:cs="Times New Roman"/>
          <w:sz w:val="24"/>
          <w:szCs w:val="24"/>
        </w:rPr>
        <w:t xml:space="preserve">Media </w:t>
      </w:r>
      <w:proofErr w:type="spellStart"/>
      <w:r w:rsidRPr="00C342E2">
        <w:rPr>
          <w:rFonts w:ascii="Times New Roman" w:hAnsi="Times New Roman" w:cs="Times New Roman"/>
          <w:sz w:val="24"/>
          <w:szCs w:val="24"/>
        </w:rPr>
        <w:t>pembelajaran</w:t>
      </w:r>
      <w:proofErr w:type="spellEnd"/>
      <w:r w:rsidRPr="00C342E2">
        <w:rPr>
          <w:rFonts w:ascii="Times New Roman" w:hAnsi="Times New Roman" w:cs="Times New Roman"/>
          <w:sz w:val="24"/>
          <w:szCs w:val="24"/>
        </w:rPr>
        <w:t xml:space="preserve"> yang </w:t>
      </w:r>
      <w:proofErr w:type="spellStart"/>
      <w:r w:rsidRPr="00C342E2">
        <w:rPr>
          <w:rFonts w:ascii="Times New Roman" w:hAnsi="Times New Roman" w:cs="Times New Roman"/>
          <w:sz w:val="24"/>
          <w:szCs w:val="24"/>
        </w:rPr>
        <w:t>digunakan</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harus</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berisi</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fakta</w:t>
      </w:r>
      <w:proofErr w:type="spellEnd"/>
      <w:r w:rsidRPr="00C342E2">
        <w:rPr>
          <w:rFonts w:ascii="Times New Roman" w:hAnsi="Times New Roman" w:cs="Times New Roman"/>
          <w:sz w:val="24"/>
          <w:szCs w:val="24"/>
        </w:rPr>
        <w:t xml:space="preserve"> yang </w:t>
      </w:r>
      <w:proofErr w:type="spellStart"/>
      <w:r w:rsidRPr="00C342E2">
        <w:rPr>
          <w:rFonts w:ascii="Times New Roman" w:hAnsi="Times New Roman" w:cs="Times New Roman"/>
          <w:sz w:val="24"/>
          <w:szCs w:val="24"/>
        </w:rPr>
        <w:t>sesuai</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dengan</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materi</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pembelajaran</w:t>
      </w:r>
      <w:proofErr w:type="spellEnd"/>
      <w:r w:rsidR="00C342E2">
        <w:rPr>
          <w:rFonts w:ascii="Times New Roman" w:hAnsi="Times New Roman" w:cs="Times New Roman"/>
          <w:sz w:val="24"/>
          <w:szCs w:val="24"/>
        </w:rPr>
        <w:t>.</w:t>
      </w:r>
    </w:p>
    <w:p w14:paraId="7532562C" w14:textId="77777777" w:rsidR="00C342E2" w:rsidRDefault="00F414EB" w:rsidP="002D11FE">
      <w:pPr>
        <w:numPr>
          <w:ilvl w:val="0"/>
          <w:numId w:val="7"/>
        </w:numPr>
        <w:tabs>
          <w:tab w:val="left" w:pos="1134"/>
        </w:tabs>
        <w:spacing w:after="0" w:line="360" w:lineRule="auto"/>
        <w:ind w:hanging="11"/>
        <w:jc w:val="both"/>
        <w:rPr>
          <w:rFonts w:ascii="Times New Roman" w:hAnsi="Times New Roman" w:cs="Times New Roman"/>
          <w:sz w:val="24"/>
          <w:szCs w:val="24"/>
        </w:rPr>
      </w:pPr>
      <w:r w:rsidRPr="00C342E2">
        <w:rPr>
          <w:rFonts w:ascii="Times New Roman" w:hAnsi="Times New Roman" w:cs="Times New Roman"/>
          <w:sz w:val="24"/>
          <w:szCs w:val="24"/>
        </w:rPr>
        <w:t xml:space="preserve">Media </w:t>
      </w:r>
      <w:proofErr w:type="spellStart"/>
      <w:r w:rsidRPr="00C342E2">
        <w:rPr>
          <w:rFonts w:ascii="Times New Roman" w:hAnsi="Times New Roman" w:cs="Times New Roman"/>
          <w:sz w:val="24"/>
          <w:szCs w:val="24"/>
        </w:rPr>
        <w:t>pembelajaran</w:t>
      </w:r>
      <w:proofErr w:type="spellEnd"/>
      <w:r w:rsidRPr="00C342E2">
        <w:rPr>
          <w:rFonts w:ascii="Times New Roman" w:hAnsi="Times New Roman" w:cs="Times New Roman"/>
          <w:sz w:val="24"/>
          <w:szCs w:val="24"/>
        </w:rPr>
        <w:t xml:space="preserve"> yang </w:t>
      </w:r>
      <w:proofErr w:type="spellStart"/>
      <w:r w:rsidRPr="00C342E2">
        <w:rPr>
          <w:rFonts w:ascii="Times New Roman" w:hAnsi="Times New Roman" w:cs="Times New Roman"/>
          <w:sz w:val="24"/>
          <w:szCs w:val="24"/>
        </w:rPr>
        <w:t>digunakan</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harus</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berkualitas</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praktis</w:t>
      </w:r>
      <w:proofErr w:type="spellEnd"/>
      <w:r w:rsidRPr="00C342E2">
        <w:rPr>
          <w:rFonts w:ascii="Times New Roman" w:hAnsi="Times New Roman" w:cs="Times New Roman"/>
          <w:sz w:val="24"/>
          <w:szCs w:val="24"/>
        </w:rPr>
        <w:t xml:space="preserve"> dan </w:t>
      </w:r>
      <w:proofErr w:type="spellStart"/>
      <w:r w:rsidRPr="00C342E2">
        <w:rPr>
          <w:rFonts w:ascii="Times New Roman" w:hAnsi="Times New Roman" w:cs="Times New Roman"/>
          <w:sz w:val="24"/>
          <w:szCs w:val="24"/>
        </w:rPr>
        <w:t>tahan</w:t>
      </w:r>
      <w:proofErr w:type="spellEnd"/>
      <w:r w:rsidRPr="00C342E2">
        <w:rPr>
          <w:rFonts w:ascii="Times New Roman" w:hAnsi="Times New Roman" w:cs="Times New Roman"/>
          <w:sz w:val="24"/>
          <w:szCs w:val="24"/>
        </w:rPr>
        <w:t xml:space="preserve"> lama</w:t>
      </w:r>
      <w:r w:rsidR="00C342E2">
        <w:rPr>
          <w:rFonts w:ascii="Times New Roman" w:hAnsi="Times New Roman" w:cs="Times New Roman"/>
          <w:sz w:val="24"/>
          <w:szCs w:val="24"/>
        </w:rPr>
        <w:t>.</w:t>
      </w:r>
    </w:p>
    <w:p w14:paraId="23CE2BAB" w14:textId="480D3AF0" w:rsidR="00A2430F" w:rsidRDefault="00F414EB" w:rsidP="002D11FE">
      <w:pPr>
        <w:numPr>
          <w:ilvl w:val="0"/>
          <w:numId w:val="7"/>
        </w:numPr>
        <w:tabs>
          <w:tab w:val="left" w:pos="1134"/>
        </w:tabs>
        <w:spacing w:after="0" w:line="360" w:lineRule="auto"/>
        <w:ind w:hanging="11"/>
        <w:jc w:val="both"/>
        <w:rPr>
          <w:rFonts w:ascii="Times New Roman" w:hAnsi="Times New Roman" w:cs="Times New Roman"/>
          <w:sz w:val="24"/>
          <w:szCs w:val="24"/>
        </w:rPr>
      </w:pPr>
      <w:r w:rsidRPr="00C342E2">
        <w:rPr>
          <w:rFonts w:ascii="Times New Roman" w:hAnsi="Times New Roman" w:cs="Times New Roman"/>
          <w:sz w:val="24"/>
          <w:szCs w:val="24"/>
        </w:rPr>
        <w:t xml:space="preserve">Media yang </w:t>
      </w:r>
      <w:proofErr w:type="spellStart"/>
      <w:r w:rsidRPr="00C342E2">
        <w:rPr>
          <w:rFonts w:ascii="Times New Roman" w:hAnsi="Times New Roman" w:cs="Times New Roman"/>
          <w:sz w:val="24"/>
          <w:szCs w:val="24"/>
        </w:rPr>
        <w:t>digunakan</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harus</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sesuai</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taraf</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peserta</w:t>
      </w:r>
      <w:proofErr w:type="spellEnd"/>
      <w:r w:rsidRPr="00C342E2">
        <w:rPr>
          <w:rFonts w:ascii="Times New Roman" w:hAnsi="Times New Roman" w:cs="Times New Roman"/>
          <w:sz w:val="24"/>
          <w:szCs w:val="24"/>
        </w:rPr>
        <w:t xml:space="preserve"> </w:t>
      </w:r>
      <w:proofErr w:type="spellStart"/>
      <w:r w:rsidRPr="00C342E2">
        <w:rPr>
          <w:rFonts w:ascii="Times New Roman" w:hAnsi="Times New Roman" w:cs="Times New Roman"/>
          <w:sz w:val="24"/>
          <w:szCs w:val="24"/>
        </w:rPr>
        <w:t>didik</w:t>
      </w:r>
      <w:proofErr w:type="spellEnd"/>
    </w:p>
    <w:p w14:paraId="3E9ADBE9" w14:textId="77777777" w:rsidR="000B4373" w:rsidRPr="00F87036" w:rsidRDefault="000B4373" w:rsidP="000B4373">
      <w:pPr>
        <w:tabs>
          <w:tab w:val="left" w:pos="1134"/>
        </w:tabs>
        <w:spacing w:after="0" w:line="360" w:lineRule="auto"/>
        <w:ind w:left="720"/>
        <w:jc w:val="both"/>
        <w:rPr>
          <w:rFonts w:ascii="Times New Roman" w:hAnsi="Times New Roman" w:cs="Times New Roman"/>
          <w:sz w:val="24"/>
          <w:szCs w:val="24"/>
        </w:rPr>
      </w:pPr>
    </w:p>
    <w:p w14:paraId="5027D0E5" w14:textId="77777777" w:rsidR="00F87036" w:rsidRDefault="00C342E2" w:rsidP="00341340">
      <w:pPr>
        <w:pStyle w:val="Heading3"/>
        <w:numPr>
          <w:ilvl w:val="0"/>
          <w:numId w:val="100"/>
        </w:numPr>
        <w:ind w:left="567" w:hanging="425"/>
      </w:pPr>
      <w:bookmarkStart w:id="63" w:name="_Toc169908922"/>
      <w:r w:rsidRPr="00C342E2">
        <w:lastRenderedPageBreak/>
        <w:t>Jenis-</w:t>
      </w:r>
      <w:proofErr w:type="spellStart"/>
      <w:r w:rsidRPr="00C342E2">
        <w:t>jenis</w:t>
      </w:r>
      <w:proofErr w:type="spellEnd"/>
      <w:r w:rsidRPr="00C342E2">
        <w:t xml:space="preserve"> Media </w:t>
      </w:r>
      <w:proofErr w:type="spellStart"/>
      <w:r w:rsidRPr="00C342E2">
        <w:t>Pembelajaran</w:t>
      </w:r>
      <w:bookmarkEnd w:id="63"/>
      <w:proofErr w:type="spellEnd"/>
    </w:p>
    <w:p w14:paraId="23F4AE20" w14:textId="25EBB48C" w:rsidR="00770346" w:rsidRPr="000458BC" w:rsidRDefault="007B79E3" w:rsidP="000458BC">
      <w:pPr>
        <w:pStyle w:val="Heading3"/>
        <w:numPr>
          <w:ilvl w:val="0"/>
          <w:numId w:val="0"/>
        </w:numPr>
        <w:ind w:left="142" w:firstLine="425"/>
        <w:jc w:val="both"/>
        <w:rPr>
          <w:b w:val="0"/>
        </w:rPr>
      </w:pPr>
      <w:r w:rsidRPr="00F87036">
        <w:rPr>
          <w:b w:val="0"/>
        </w:rPr>
        <w:t xml:space="preserve">Sadiman, </w:t>
      </w:r>
      <w:proofErr w:type="spellStart"/>
      <w:r w:rsidRPr="00F87036">
        <w:rPr>
          <w:b w:val="0"/>
        </w:rPr>
        <w:t>dkk</w:t>
      </w:r>
      <w:proofErr w:type="spellEnd"/>
      <w:r w:rsidRPr="00F87036">
        <w:rPr>
          <w:b w:val="0"/>
        </w:rPr>
        <w:t xml:space="preserve"> (1991: 206) </w:t>
      </w:r>
      <w:proofErr w:type="spellStart"/>
      <w:r w:rsidRPr="00F87036">
        <w:rPr>
          <w:b w:val="0"/>
        </w:rPr>
        <w:t>membagi</w:t>
      </w:r>
      <w:proofErr w:type="spellEnd"/>
      <w:r w:rsidRPr="00F87036">
        <w:rPr>
          <w:b w:val="0"/>
        </w:rPr>
        <w:t xml:space="preserve"> media </w:t>
      </w:r>
      <w:proofErr w:type="spellStart"/>
      <w:r w:rsidRPr="00F87036">
        <w:rPr>
          <w:b w:val="0"/>
        </w:rPr>
        <w:t>pemelajaran</w:t>
      </w:r>
      <w:proofErr w:type="spellEnd"/>
      <w:r w:rsidRPr="00F87036">
        <w:rPr>
          <w:b w:val="0"/>
        </w:rPr>
        <w:t xml:space="preserve"> </w:t>
      </w:r>
      <w:proofErr w:type="spellStart"/>
      <w:r w:rsidRPr="00F87036">
        <w:rPr>
          <w:b w:val="0"/>
        </w:rPr>
        <w:t>menjadi</w:t>
      </w:r>
      <w:proofErr w:type="spellEnd"/>
      <w:r w:rsidRPr="00F87036">
        <w:rPr>
          <w:b w:val="0"/>
        </w:rPr>
        <w:t xml:space="preserve"> </w:t>
      </w:r>
      <w:proofErr w:type="spellStart"/>
      <w:r w:rsidRPr="00F87036">
        <w:rPr>
          <w:b w:val="0"/>
        </w:rPr>
        <w:t>tiga</w:t>
      </w:r>
      <w:proofErr w:type="spellEnd"/>
      <w:r w:rsidRPr="00F87036">
        <w:rPr>
          <w:b w:val="0"/>
        </w:rPr>
        <w:t xml:space="preserve"> </w:t>
      </w:r>
      <w:proofErr w:type="spellStart"/>
      <w:r w:rsidRPr="00F87036">
        <w:rPr>
          <w:b w:val="0"/>
        </w:rPr>
        <w:t>bagian</w:t>
      </w:r>
      <w:proofErr w:type="spellEnd"/>
      <w:r w:rsidRPr="00F87036">
        <w:rPr>
          <w:b w:val="0"/>
        </w:rPr>
        <w:t xml:space="preserve"> </w:t>
      </w:r>
      <w:proofErr w:type="spellStart"/>
      <w:r w:rsidRPr="00F87036">
        <w:rPr>
          <w:b w:val="0"/>
        </w:rPr>
        <w:t>yaitu</w:t>
      </w:r>
      <w:proofErr w:type="spellEnd"/>
      <w:r w:rsidRPr="00F87036">
        <w:rPr>
          <w:b w:val="0"/>
        </w:rPr>
        <w:t xml:space="preserve"> media </w:t>
      </w:r>
      <w:proofErr w:type="spellStart"/>
      <w:r w:rsidRPr="00F87036">
        <w:rPr>
          <w:b w:val="0"/>
        </w:rPr>
        <w:t>auditif</w:t>
      </w:r>
      <w:proofErr w:type="spellEnd"/>
      <w:r w:rsidRPr="00F87036">
        <w:rPr>
          <w:b w:val="0"/>
        </w:rPr>
        <w:t xml:space="preserve">, media </w:t>
      </w:r>
      <w:proofErr w:type="spellStart"/>
      <w:r w:rsidRPr="00F87036">
        <w:rPr>
          <w:b w:val="0"/>
        </w:rPr>
        <w:t>audiovisual</w:t>
      </w:r>
      <w:proofErr w:type="spellEnd"/>
      <w:r w:rsidRPr="00F87036">
        <w:rPr>
          <w:b w:val="0"/>
        </w:rPr>
        <w:t xml:space="preserve"> dan media visual</w:t>
      </w:r>
    </w:p>
    <w:p w14:paraId="4A3CB4A6" w14:textId="7126F2AE" w:rsidR="007B79E3" w:rsidRPr="00694AD8" w:rsidRDefault="007B79E3" w:rsidP="00341340">
      <w:pPr>
        <w:pStyle w:val="ListParagraph"/>
        <w:numPr>
          <w:ilvl w:val="0"/>
          <w:numId w:val="83"/>
        </w:numPr>
        <w:tabs>
          <w:tab w:val="left" w:pos="1134"/>
        </w:tabs>
        <w:spacing w:after="0" w:line="360" w:lineRule="auto"/>
        <w:ind w:hanging="731"/>
        <w:jc w:val="both"/>
        <w:rPr>
          <w:rFonts w:ascii="Times New Roman" w:hAnsi="Times New Roman" w:cs="Times New Roman"/>
          <w:sz w:val="24"/>
          <w:szCs w:val="24"/>
        </w:rPr>
      </w:pPr>
      <w:r w:rsidRPr="00694AD8">
        <w:rPr>
          <w:rFonts w:ascii="Times New Roman" w:hAnsi="Times New Roman" w:cs="Times New Roman"/>
          <w:sz w:val="24"/>
          <w:szCs w:val="24"/>
        </w:rPr>
        <w:t xml:space="preserve">Media </w:t>
      </w:r>
      <w:proofErr w:type="spellStart"/>
      <w:r w:rsidRPr="00694AD8">
        <w:rPr>
          <w:rFonts w:ascii="Times New Roman" w:hAnsi="Times New Roman" w:cs="Times New Roman"/>
          <w:sz w:val="24"/>
          <w:szCs w:val="24"/>
        </w:rPr>
        <w:t>Auditif</w:t>
      </w:r>
      <w:proofErr w:type="spellEnd"/>
    </w:p>
    <w:p w14:paraId="36B7EED1" w14:textId="3AF1AD82" w:rsidR="00694AD8" w:rsidRDefault="00F87036" w:rsidP="00F33D07">
      <w:pPr>
        <w:tabs>
          <w:tab w:val="left" w:pos="1134"/>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7B79E3" w:rsidRPr="007B79E3">
        <w:rPr>
          <w:rFonts w:ascii="Times New Roman" w:hAnsi="Times New Roman" w:cs="Times New Roman"/>
          <w:sz w:val="24"/>
          <w:szCs w:val="24"/>
        </w:rPr>
        <w:t xml:space="preserve">Media </w:t>
      </w:r>
      <w:proofErr w:type="spellStart"/>
      <w:r w:rsidR="007B79E3" w:rsidRPr="007B79E3">
        <w:rPr>
          <w:rFonts w:ascii="Times New Roman" w:hAnsi="Times New Roman" w:cs="Times New Roman"/>
          <w:sz w:val="24"/>
          <w:szCs w:val="24"/>
        </w:rPr>
        <w:t>ini</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mengandalkan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kemampuan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suara</w:t>
      </w:r>
      <w:proofErr w:type="spellEnd"/>
      <w:r w:rsidR="007B79E3" w:rsidRPr="007B79E3">
        <w:rPr>
          <w:rFonts w:ascii="Times New Roman" w:hAnsi="Times New Roman" w:cs="Times New Roman"/>
          <w:sz w:val="24"/>
          <w:szCs w:val="24"/>
        </w:rPr>
        <w:t xml:space="preserve"> yang </w:t>
      </w:r>
      <w:proofErr w:type="spellStart"/>
      <w:r w:rsidR="007B79E3" w:rsidRPr="007B79E3">
        <w:rPr>
          <w:rFonts w:ascii="Times New Roman" w:hAnsi="Times New Roman" w:cs="Times New Roman"/>
          <w:sz w:val="24"/>
          <w:szCs w:val="24"/>
        </w:rPr>
        <w:t>digunakan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untuk</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merangsang</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indera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pendengaran</w:t>
      </w:r>
      <w:proofErr w:type="spellEnd"/>
      <w:r w:rsidR="007B79E3" w:rsidRPr="007B79E3">
        <w:rPr>
          <w:rFonts w:ascii="Times New Roman" w:hAnsi="Times New Roman" w:cs="Times New Roman"/>
          <w:sz w:val="24"/>
          <w:szCs w:val="24"/>
        </w:rPr>
        <w:t xml:space="preserve"> pada </w:t>
      </w:r>
      <w:proofErr w:type="spellStart"/>
      <w:r w:rsidR="007B79E3" w:rsidRPr="007B79E3">
        <w:rPr>
          <w:rFonts w:ascii="Times New Roman" w:hAnsi="Times New Roman" w:cs="Times New Roman"/>
          <w:sz w:val="24"/>
          <w:szCs w:val="24"/>
        </w:rPr>
        <w:t>waktu</w:t>
      </w:r>
      <w:proofErr w:type="spellEnd"/>
      <w:r w:rsidR="007B79E3" w:rsidRPr="007B79E3">
        <w:rPr>
          <w:rFonts w:ascii="Times New Roman" w:hAnsi="Times New Roman" w:cs="Times New Roman"/>
          <w:sz w:val="24"/>
          <w:szCs w:val="24"/>
        </w:rPr>
        <w:t xml:space="preserve"> proses </w:t>
      </w:r>
      <w:proofErr w:type="spellStart"/>
      <w:r w:rsidR="007B79E3" w:rsidRPr="007B79E3">
        <w:rPr>
          <w:rFonts w:ascii="Times New Roman" w:hAnsi="Times New Roman" w:cs="Times New Roman"/>
          <w:sz w:val="24"/>
          <w:szCs w:val="24"/>
        </w:rPr>
        <w:t>penyampaian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bahan</w:t>
      </w:r>
      <w:proofErr w:type="spellEnd"/>
      <w:r w:rsidR="007B79E3" w:rsidRPr="007B79E3">
        <w:rPr>
          <w:rFonts w:ascii="Times New Roman" w:hAnsi="Times New Roman" w:cs="Times New Roman"/>
          <w:sz w:val="24"/>
          <w:szCs w:val="24"/>
        </w:rPr>
        <w:t xml:space="preserve"> </w:t>
      </w:r>
      <w:proofErr w:type="spellStart"/>
      <w:proofErr w:type="gramStart"/>
      <w:r w:rsidR="007B79E3" w:rsidRPr="007B79E3">
        <w:rPr>
          <w:rFonts w:ascii="Times New Roman" w:hAnsi="Times New Roman" w:cs="Times New Roman"/>
          <w:sz w:val="24"/>
          <w:szCs w:val="24"/>
        </w:rPr>
        <w:t>pemelajaran,serta</w:t>
      </w:r>
      <w:proofErr w:type="spellEnd"/>
      <w:proofErr w:type="gramEnd"/>
      <w:r w:rsidR="007B79E3" w:rsidRPr="007B79E3">
        <w:rPr>
          <w:rFonts w:ascii="Times New Roman" w:hAnsi="Times New Roman" w:cs="Times New Roman"/>
          <w:sz w:val="24"/>
          <w:szCs w:val="24"/>
        </w:rPr>
        <w:t xml:space="preserve"> media yang </w:t>
      </w:r>
      <w:proofErr w:type="spellStart"/>
      <w:r w:rsidR="007B79E3" w:rsidRPr="007B79E3">
        <w:rPr>
          <w:rFonts w:ascii="Times New Roman" w:hAnsi="Times New Roman" w:cs="Times New Roman"/>
          <w:sz w:val="24"/>
          <w:szCs w:val="24"/>
        </w:rPr>
        <w:t>dapat</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didengar</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saja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atau</w:t>
      </w:r>
      <w:proofErr w:type="spellEnd"/>
      <w:r w:rsidR="007B79E3" w:rsidRPr="007B79E3">
        <w:rPr>
          <w:rFonts w:ascii="Times New Roman" w:hAnsi="Times New Roman" w:cs="Times New Roman"/>
          <w:sz w:val="24"/>
          <w:szCs w:val="24"/>
        </w:rPr>
        <w:t xml:space="preserve"> media yang </w:t>
      </w:r>
      <w:proofErr w:type="spellStart"/>
      <w:r w:rsidR="007B79E3" w:rsidRPr="007B79E3">
        <w:rPr>
          <w:rFonts w:ascii="Times New Roman" w:hAnsi="Times New Roman" w:cs="Times New Roman"/>
          <w:sz w:val="24"/>
          <w:szCs w:val="24"/>
        </w:rPr>
        <w:t>hanya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memiliki</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unsur</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suara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seperti</w:t>
      </w:r>
      <w:proofErr w:type="spellEnd"/>
      <w:r w:rsidR="007B79E3" w:rsidRPr="007B79E3">
        <w:rPr>
          <w:rFonts w:ascii="Times New Roman" w:hAnsi="Times New Roman" w:cs="Times New Roman"/>
          <w:sz w:val="24"/>
          <w:szCs w:val="24"/>
        </w:rPr>
        <w:t xml:space="preserve"> radio dan </w:t>
      </w:r>
      <w:proofErr w:type="spellStart"/>
      <w:r w:rsidR="007B79E3" w:rsidRPr="007B79E3">
        <w:rPr>
          <w:rFonts w:ascii="Times New Roman" w:hAnsi="Times New Roman" w:cs="Times New Roman"/>
          <w:sz w:val="24"/>
          <w:szCs w:val="24"/>
        </w:rPr>
        <w:t>rekaman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suara</w:t>
      </w:r>
      <w:proofErr w:type="spellEnd"/>
      <w:r w:rsidR="007B79E3" w:rsidRPr="007B79E3">
        <w:rPr>
          <w:rFonts w:ascii="Times New Roman" w:hAnsi="Times New Roman" w:cs="Times New Roman"/>
          <w:sz w:val="24"/>
          <w:szCs w:val="24"/>
        </w:rPr>
        <w:t>.</w:t>
      </w:r>
    </w:p>
    <w:p w14:paraId="55BB06DE" w14:textId="77777777" w:rsidR="00F87036" w:rsidRDefault="007B79E3" w:rsidP="00341340">
      <w:pPr>
        <w:pStyle w:val="ListParagraph"/>
        <w:numPr>
          <w:ilvl w:val="0"/>
          <w:numId w:val="81"/>
        </w:numPr>
        <w:tabs>
          <w:tab w:val="left" w:pos="1134"/>
        </w:tabs>
        <w:spacing w:after="0" w:line="360" w:lineRule="auto"/>
        <w:ind w:hanging="11"/>
        <w:jc w:val="both"/>
        <w:rPr>
          <w:rFonts w:ascii="Times New Roman" w:hAnsi="Times New Roman" w:cs="Times New Roman"/>
          <w:sz w:val="24"/>
          <w:szCs w:val="24"/>
        </w:rPr>
      </w:pPr>
      <w:r w:rsidRPr="00694AD8">
        <w:rPr>
          <w:rFonts w:ascii="Times New Roman" w:hAnsi="Times New Roman" w:cs="Times New Roman"/>
          <w:sz w:val="24"/>
          <w:szCs w:val="24"/>
        </w:rPr>
        <w:t xml:space="preserve">Media </w:t>
      </w:r>
      <w:proofErr w:type="spellStart"/>
      <w:r w:rsidRPr="00694AD8">
        <w:rPr>
          <w:rFonts w:ascii="Times New Roman" w:hAnsi="Times New Roman" w:cs="Times New Roman"/>
          <w:sz w:val="24"/>
          <w:szCs w:val="24"/>
        </w:rPr>
        <w:t>Audiovisual</w:t>
      </w:r>
      <w:proofErr w:type="spellEnd"/>
    </w:p>
    <w:p w14:paraId="36267A20" w14:textId="339106F1" w:rsidR="007B79E3" w:rsidRPr="00F87036" w:rsidRDefault="00F87036" w:rsidP="00F87036">
      <w:pPr>
        <w:tabs>
          <w:tab w:val="left" w:pos="1134"/>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7B79E3" w:rsidRPr="00F87036">
        <w:rPr>
          <w:rFonts w:ascii="Times New Roman" w:hAnsi="Times New Roman" w:cs="Times New Roman"/>
          <w:sz w:val="24"/>
          <w:szCs w:val="24"/>
        </w:rPr>
        <w:t xml:space="preserve">Media </w:t>
      </w:r>
      <w:proofErr w:type="spellStart"/>
      <w:r w:rsidR="007B79E3" w:rsidRPr="00F87036">
        <w:rPr>
          <w:rFonts w:ascii="Times New Roman" w:hAnsi="Times New Roman" w:cs="Times New Roman"/>
          <w:sz w:val="24"/>
          <w:szCs w:val="24"/>
        </w:rPr>
        <w:t>Audiovisual</w:t>
      </w:r>
      <w:proofErr w:type="spellEnd"/>
      <w:r w:rsidR="007B79E3" w:rsidRPr="00F87036">
        <w:rPr>
          <w:rFonts w:ascii="Times New Roman" w:hAnsi="Times New Roman" w:cs="Times New Roman"/>
          <w:sz w:val="24"/>
          <w:szCs w:val="24"/>
        </w:rPr>
        <w:t xml:space="preserve"> </w:t>
      </w:r>
      <w:proofErr w:type="spellStart"/>
      <w:r w:rsidR="007B79E3" w:rsidRPr="00F87036">
        <w:rPr>
          <w:rFonts w:ascii="Times New Roman" w:hAnsi="Times New Roman" w:cs="Times New Roman"/>
          <w:sz w:val="24"/>
          <w:szCs w:val="24"/>
        </w:rPr>
        <w:t>adalah</w:t>
      </w:r>
      <w:proofErr w:type="spellEnd"/>
      <w:r w:rsidR="007B79E3" w:rsidRPr="00F87036">
        <w:rPr>
          <w:rFonts w:ascii="Times New Roman" w:hAnsi="Times New Roman" w:cs="Times New Roman"/>
          <w:sz w:val="24"/>
          <w:szCs w:val="24"/>
        </w:rPr>
        <w:t xml:space="preserve"> media yang </w:t>
      </w:r>
      <w:proofErr w:type="spellStart"/>
      <w:r w:rsidR="007B79E3" w:rsidRPr="00F87036">
        <w:rPr>
          <w:rFonts w:ascii="Times New Roman" w:hAnsi="Times New Roman" w:cs="Times New Roman"/>
          <w:sz w:val="24"/>
          <w:szCs w:val="24"/>
        </w:rPr>
        <w:t>mempunyai</w:t>
      </w:r>
      <w:proofErr w:type="spellEnd"/>
      <w:r w:rsidR="007B79E3" w:rsidRPr="00F87036">
        <w:rPr>
          <w:rFonts w:ascii="Times New Roman" w:hAnsi="Times New Roman" w:cs="Times New Roman"/>
          <w:sz w:val="24"/>
          <w:szCs w:val="24"/>
        </w:rPr>
        <w:t xml:space="preserve"> </w:t>
      </w:r>
      <w:proofErr w:type="spellStart"/>
      <w:r w:rsidR="007B79E3" w:rsidRPr="00F87036">
        <w:rPr>
          <w:rFonts w:ascii="Times New Roman" w:hAnsi="Times New Roman" w:cs="Times New Roman"/>
          <w:sz w:val="24"/>
          <w:szCs w:val="24"/>
        </w:rPr>
        <w:t>unsur</w:t>
      </w:r>
      <w:proofErr w:type="spellEnd"/>
      <w:r w:rsidR="007B79E3" w:rsidRPr="00F87036">
        <w:rPr>
          <w:rFonts w:ascii="Times New Roman" w:hAnsi="Times New Roman" w:cs="Times New Roman"/>
          <w:sz w:val="24"/>
          <w:szCs w:val="24"/>
        </w:rPr>
        <w:t xml:space="preserve"> </w:t>
      </w:r>
      <w:proofErr w:type="spellStart"/>
      <w:r w:rsidR="007B79E3" w:rsidRPr="00F87036">
        <w:rPr>
          <w:rFonts w:ascii="Times New Roman" w:hAnsi="Times New Roman" w:cs="Times New Roman"/>
          <w:sz w:val="24"/>
          <w:szCs w:val="24"/>
        </w:rPr>
        <w:t>unsur</w:t>
      </w:r>
      <w:proofErr w:type="spellEnd"/>
      <w:r w:rsidR="007B79E3" w:rsidRPr="00F87036">
        <w:rPr>
          <w:rFonts w:ascii="Times New Roman" w:hAnsi="Times New Roman" w:cs="Times New Roman"/>
          <w:sz w:val="24"/>
          <w:szCs w:val="24"/>
        </w:rPr>
        <w:t xml:space="preserve"> </w:t>
      </w:r>
      <w:proofErr w:type="spellStart"/>
      <w:r w:rsidR="007B79E3" w:rsidRPr="00F87036">
        <w:rPr>
          <w:rFonts w:ascii="Times New Roman" w:hAnsi="Times New Roman" w:cs="Times New Roman"/>
          <w:sz w:val="24"/>
          <w:szCs w:val="24"/>
        </w:rPr>
        <w:t>suara</w:t>
      </w:r>
      <w:proofErr w:type="spellEnd"/>
      <w:r w:rsidR="007B79E3" w:rsidRPr="00F87036">
        <w:rPr>
          <w:rFonts w:ascii="Times New Roman" w:hAnsi="Times New Roman" w:cs="Times New Roman"/>
          <w:sz w:val="24"/>
          <w:szCs w:val="24"/>
        </w:rPr>
        <w:t xml:space="preserve"> dan </w:t>
      </w:r>
      <w:proofErr w:type="spellStart"/>
      <w:r w:rsidR="007B79E3" w:rsidRPr="00F87036">
        <w:rPr>
          <w:rFonts w:ascii="Times New Roman" w:hAnsi="Times New Roman" w:cs="Times New Roman"/>
          <w:sz w:val="24"/>
          <w:szCs w:val="24"/>
        </w:rPr>
        <w:t>gambar</w:t>
      </w:r>
      <w:proofErr w:type="spellEnd"/>
      <w:r w:rsidR="007B79E3" w:rsidRPr="00F87036">
        <w:rPr>
          <w:rFonts w:ascii="Times New Roman" w:hAnsi="Times New Roman" w:cs="Times New Roman"/>
          <w:sz w:val="24"/>
          <w:szCs w:val="24"/>
        </w:rPr>
        <w:t>.</w:t>
      </w:r>
      <w:r w:rsidR="00E33BB5" w:rsidRPr="00F87036">
        <w:rPr>
          <w:rFonts w:ascii="Times New Roman" w:hAnsi="Times New Roman" w:cs="Times New Roman"/>
          <w:sz w:val="24"/>
          <w:szCs w:val="24"/>
        </w:rPr>
        <w:t xml:space="preserve"> </w:t>
      </w:r>
      <w:r w:rsidR="007B79E3" w:rsidRPr="00F87036">
        <w:rPr>
          <w:rFonts w:ascii="Times New Roman" w:hAnsi="Times New Roman" w:cs="Times New Roman"/>
          <w:sz w:val="24"/>
          <w:szCs w:val="24"/>
        </w:rPr>
        <w:t xml:space="preserve">Jenis media </w:t>
      </w:r>
      <w:proofErr w:type="spellStart"/>
      <w:r w:rsidR="007B79E3" w:rsidRPr="00F87036">
        <w:rPr>
          <w:rFonts w:ascii="Times New Roman" w:hAnsi="Times New Roman" w:cs="Times New Roman"/>
          <w:sz w:val="24"/>
          <w:szCs w:val="24"/>
        </w:rPr>
        <w:t>ini</w:t>
      </w:r>
      <w:proofErr w:type="spellEnd"/>
      <w:r w:rsidR="007B79E3" w:rsidRPr="00F87036">
        <w:rPr>
          <w:rFonts w:ascii="Times New Roman" w:hAnsi="Times New Roman" w:cs="Times New Roman"/>
          <w:sz w:val="24"/>
          <w:szCs w:val="24"/>
        </w:rPr>
        <w:t xml:space="preserve"> </w:t>
      </w:r>
      <w:proofErr w:type="spellStart"/>
      <w:r w:rsidR="007B79E3" w:rsidRPr="00F87036">
        <w:rPr>
          <w:rFonts w:ascii="Times New Roman" w:hAnsi="Times New Roman" w:cs="Times New Roman"/>
          <w:sz w:val="24"/>
          <w:szCs w:val="24"/>
        </w:rPr>
        <w:t>memiliki</w:t>
      </w:r>
      <w:proofErr w:type="spellEnd"/>
      <w:r w:rsidR="007B79E3" w:rsidRPr="00F87036">
        <w:rPr>
          <w:rFonts w:ascii="Times New Roman" w:hAnsi="Times New Roman" w:cs="Times New Roman"/>
          <w:sz w:val="24"/>
          <w:szCs w:val="24"/>
        </w:rPr>
        <w:t xml:space="preserve"> </w:t>
      </w:r>
      <w:proofErr w:type="spellStart"/>
      <w:r w:rsidR="007B79E3" w:rsidRPr="00F87036">
        <w:rPr>
          <w:rFonts w:ascii="Times New Roman" w:hAnsi="Times New Roman" w:cs="Times New Roman"/>
          <w:sz w:val="24"/>
          <w:szCs w:val="24"/>
        </w:rPr>
        <w:t>kemampuan</w:t>
      </w:r>
      <w:proofErr w:type="spellEnd"/>
      <w:r w:rsidR="007B79E3" w:rsidRPr="00F87036">
        <w:rPr>
          <w:rFonts w:ascii="Times New Roman" w:hAnsi="Times New Roman" w:cs="Times New Roman"/>
          <w:sz w:val="24"/>
          <w:szCs w:val="24"/>
        </w:rPr>
        <w:t xml:space="preserve"> yang </w:t>
      </w:r>
      <w:proofErr w:type="spellStart"/>
      <w:r w:rsidR="007B79E3" w:rsidRPr="00F87036">
        <w:rPr>
          <w:rFonts w:ascii="Times New Roman" w:hAnsi="Times New Roman" w:cs="Times New Roman"/>
          <w:sz w:val="24"/>
          <w:szCs w:val="24"/>
        </w:rPr>
        <w:t>lebih</w:t>
      </w:r>
      <w:proofErr w:type="spellEnd"/>
      <w:r w:rsidR="007B79E3" w:rsidRPr="00F87036">
        <w:rPr>
          <w:rFonts w:ascii="Times New Roman" w:hAnsi="Times New Roman" w:cs="Times New Roman"/>
          <w:sz w:val="24"/>
          <w:szCs w:val="24"/>
        </w:rPr>
        <w:t xml:space="preserve"> </w:t>
      </w:r>
      <w:proofErr w:type="spellStart"/>
      <w:proofErr w:type="gramStart"/>
      <w:r w:rsidR="007B79E3" w:rsidRPr="00F87036">
        <w:rPr>
          <w:rFonts w:ascii="Times New Roman" w:hAnsi="Times New Roman" w:cs="Times New Roman"/>
          <w:sz w:val="24"/>
          <w:szCs w:val="24"/>
        </w:rPr>
        <w:t>baik,karena</w:t>
      </w:r>
      <w:proofErr w:type="spellEnd"/>
      <w:proofErr w:type="gramEnd"/>
      <w:r w:rsidR="007B79E3" w:rsidRPr="00F87036">
        <w:rPr>
          <w:rFonts w:ascii="Times New Roman" w:hAnsi="Times New Roman" w:cs="Times New Roman"/>
          <w:sz w:val="24"/>
          <w:szCs w:val="24"/>
        </w:rPr>
        <w:t xml:space="preserve"> media </w:t>
      </w:r>
      <w:proofErr w:type="spellStart"/>
      <w:r w:rsidR="007B79E3" w:rsidRPr="00F87036">
        <w:rPr>
          <w:rFonts w:ascii="Times New Roman" w:hAnsi="Times New Roman" w:cs="Times New Roman"/>
          <w:sz w:val="24"/>
          <w:szCs w:val="24"/>
        </w:rPr>
        <w:t>ini</w:t>
      </w:r>
      <w:proofErr w:type="spellEnd"/>
      <w:r w:rsidR="007B79E3" w:rsidRPr="00F87036">
        <w:rPr>
          <w:rFonts w:ascii="Times New Roman" w:hAnsi="Times New Roman" w:cs="Times New Roman"/>
          <w:sz w:val="24"/>
          <w:szCs w:val="24"/>
        </w:rPr>
        <w:t xml:space="preserve"> </w:t>
      </w:r>
      <w:proofErr w:type="spellStart"/>
      <w:r w:rsidR="007B79E3" w:rsidRPr="00F87036">
        <w:rPr>
          <w:rFonts w:ascii="Times New Roman" w:hAnsi="Times New Roman" w:cs="Times New Roman"/>
          <w:sz w:val="24"/>
          <w:szCs w:val="24"/>
        </w:rPr>
        <w:t>meliputi</w:t>
      </w:r>
      <w:proofErr w:type="spellEnd"/>
      <w:r w:rsidR="007B79E3" w:rsidRPr="00F87036">
        <w:rPr>
          <w:rFonts w:ascii="Times New Roman" w:hAnsi="Times New Roman" w:cs="Times New Roman"/>
          <w:sz w:val="24"/>
          <w:szCs w:val="24"/>
        </w:rPr>
        <w:t xml:space="preserve"> media yang </w:t>
      </w:r>
      <w:proofErr w:type="spellStart"/>
      <w:r w:rsidR="007B79E3" w:rsidRPr="00F87036">
        <w:rPr>
          <w:rFonts w:ascii="Times New Roman" w:hAnsi="Times New Roman" w:cs="Times New Roman"/>
          <w:sz w:val="24"/>
          <w:szCs w:val="24"/>
        </w:rPr>
        <w:t>mengandung</w:t>
      </w:r>
      <w:proofErr w:type="spellEnd"/>
      <w:r w:rsidR="007B79E3" w:rsidRPr="00F87036">
        <w:rPr>
          <w:rFonts w:ascii="Times New Roman" w:hAnsi="Times New Roman" w:cs="Times New Roman"/>
          <w:sz w:val="24"/>
          <w:szCs w:val="24"/>
        </w:rPr>
        <w:t xml:space="preserve"> </w:t>
      </w:r>
      <w:proofErr w:type="spellStart"/>
      <w:r w:rsidR="007B79E3" w:rsidRPr="00F87036">
        <w:rPr>
          <w:rFonts w:ascii="Times New Roman" w:hAnsi="Times New Roman" w:cs="Times New Roman"/>
          <w:sz w:val="24"/>
          <w:szCs w:val="24"/>
        </w:rPr>
        <w:t>unsur</w:t>
      </w:r>
      <w:proofErr w:type="spellEnd"/>
      <w:r w:rsidR="007B79E3" w:rsidRPr="00F87036">
        <w:rPr>
          <w:rFonts w:ascii="Times New Roman" w:hAnsi="Times New Roman" w:cs="Times New Roman"/>
          <w:sz w:val="24"/>
          <w:szCs w:val="24"/>
        </w:rPr>
        <w:t xml:space="preserve"> </w:t>
      </w:r>
      <w:proofErr w:type="spellStart"/>
      <w:r w:rsidR="007B79E3" w:rsidRPr="00F87036">
        <w:rPr>
          <w:rFonts w:ascii="Times New Roman" w:hAnsi="Times New Roman" w:cs="Times New Roman"/>
          <w:sz w:val="24"/>
          <w:szCs w:val="24"/>
        </w:rPr>
        <w:t>unsur</w:t>
      </w:r>
      <w:proofErr w:type="spellEnd"/>
      <w:r w:rsidR="007B79E3" w:rsidRPr="00F87036">
        <w:rPr>
          <w:rFonts w:ascii="Times New Roman" w:hAnsi="Times New Roman" w:cs="Times New Roman"/>
          <w:sz w:val="24"/>
          <w:szCs w:val="24"/>
        </w:rPr>
        <w:t xml:space="preserve"> yang </w:t>
      </w:r>
      <w:proofErr w:type="spellStart"/>
      <w:r w:rsidR="007B79E3" w:rsidRPr="00F87036">
        <w:rPr>
          <w:rFonts w:ascii="Times New Roman" w:hAnsi="Times New Roman" w:cs="Times New Roman"/>
          <w:sz w:val="24"/>
          <w:szCs w:val="24"/>
        </w:rPr>
        <w:t>dapat</w:t>
      </w:r>
      <w:proofErr w:type="spellEnd"/>
      <w:r w:rsidR="007B79E3" w:rsidRPr="00F87036">
        <w:rPr>
          <w:rFonts w:ascii="Times New Roman" w:hAnsi="Times New Roman" w:cs="Times New Roman"/>
          <w:sz w:val="24"/>
          <w:szCs w:val="24"/>
        </w:rPr>
        <w:t xml:space="preserve"> di </w:t>
      </w:r>
      <w:proofErr w:type="spellStart"/>
      <w:r w:rsidR="007B79E3" w:rsidRPr="00F87036">
        <w:rPr>
          <w:rFonts w:ascii="Times New Roman" w:hAnsi="Times New Roman" w:cs="Times New Roman"/>
          <w:sz w:val="24"/>
          <w:szCs w:val="24"/>
        </w:rPr>
        <w:t>lihat</w:t>
      </w:r>
      <w:proofErr w:type="spellEnd"/>
      <w:r w:rsidR="007B79E3" w:rsidRPr="00F87036">
        <w:rPr>
          <w:rFonts w:ascii="Times New Roman" w:hAnsi="Times New Roman" w:cs="Times New Roman"/>
          <w:sz w:val="24"/>
          <w:szCs w:val="24"/>
        </w:rPr>
        <w:t>.</w:t>
      </w:r>
    </w:p>
    <w:p w14:paraId="23AE86C7" w14:textId="1E17B38D" w:rsidR="007B79E3" w:rsidRPr="00694AD8" w:rsidRDefault="007B79E3" w:rsidP="00341340">
      <w:pPr>
        <w:pStyle w:val="ListParagraph"/>
        <w:numPr>
          <w:ilvl w:val="0"/>
          <w:numId w:val="81"/>
        </w:numPr>
        <w:tabs>
          <w:tab w:val="left" w:pos="1134"/>
        </w:tabs>
        <w:spacing w:after="0" w:line="360" w:lineRule="auto"/>
        <w:ind w:hanging="11"/>
        <w:jc w:val="both"/>
        <w:rPr>
          <w:rFonts w:ascii="Times New Roman" w:hAnsi="Times New Roman" w:cs="Times New Roman"/>
          <w:sz w:val="24"/>
          <w:szCs w:val="24"/>
        </w:rPr>
      </w:pPr>
      <w:r w:rsidRPr="00694AD8">
        <w:rPr>
          <w:rFonts w:ascii="Times New Roman" w:hAnsi="Times New Roman" w:cs="Times New Roman"/>
          <w:sz w:val="24"/>
          <w:szCs w:val="24"/>
        </w:rPr>
        <w:t>Media Visual</w:t>
      </w:r>
    </w:p>
    <w:p w14:paraId="6026677A" w14:textId="09844573" w:rsidR="00F87036" w:rsidRDefault="00E66F90" w:rsidP="00962C27">
      <w:pPr>
        <w:tabs>
          <w:tab w:val="left" w:pos="1134"/>
        </w:tabs>
        <w:spacing w:after="0" w:line="360" w:lineRule="auto"/>
        <w:ind w:left="284" w:firstLine="283"/>
        <w:jc w:val="both"/>
        <w:rPr>
          <w:rFonts w:ascii="Times New Roman" w:hAnsi="Times New Roman" w:cs="Times New Roman"/>
          <w:i/>
          <w:iCs/>
          <w:sz w:val="24"/>
          <w:szCs w:val="24"/>
        </w:rPr>
      </w:pPr>
      <w:r>
        <w:rPr>
          <w:rFonts w:ascii="Times New Roman" w:hAnsi="Times New Roman" w:cs="Times New Roman"/>
          <w:sz w:val="24"/>
          <w:szCs w:val="24"/>
        </w:rPr>
        <w:tab/>
      </w:r>
      <w:r w:rsidR="007B79E3" w:rsidRPr="007B79E3">
        <w:rPr>
          <w:rFonts w:ascii="Times New Roman" w:hAnsi="Times New Roman" w:cs="Times New Roman"/>
          <w:sz w:val="24"/>
          <w:szCs w:val="24"/>
        </w:rPr>
        <w:t xml:space="preserve">Media visual </w:t>
      </w:r>
      <w:proofErr w:type="spellStart"/>
      <w:r w:rsidR="007B79E3" w:rsidRPr="007B79E3">
        <w:rPr>
          <w:rFonts w:ascii="Times New Roman" w:hAnsi="Times New Roman" w:cs="Times New Roman"/>
          <w:sz w:val="24"/>
          <w:szCs w:val="24"/>
        </w:rPr>
        <w:t>ini</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apabila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dikaitkan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dengan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pembelajaran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maka</w:t>
      </w:r>
      <w:proofErr w:type="spellEnd"/>
      <w:r w:rsidR="007B79E3" w:rsidRPr="007B79E3">
        <w:rPr>
          <w:rFonts w:ascii="Times New Roman" w:hAnsi="Times New Roman" w:cs="Times New Roman"/>
          <w:sz w:val="24"/>
          <w:szCs w:val="24"/>
        </w:rPr>
        <w:t xml:space="preserve"> proses </w:t>
      </w:r>
      <w:proofErr w:type="spellStart"/>
      <w:r w:rsidR="007B79E3" w:rsidRPr="007B79E3">
        <w:rPr>
          <w:rFonts w:ascii="Times New Roman" w:hAnsi="Times New Roman" w:cs="Times New Roman"/>
          <w:sz w:val="24"/>
          <w:szCs w:val="24"/>
        </w:rPr>
        <w:t>pembelajaran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akan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lebih</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menarik</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lebih</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aktif</w:t>
      </w:r>
      <w:proofErr w:type="spellEnd"/>
      <w:r w:rsidR="007B79E3" w:rsidRPr="007B79E3">
        <w:rPr>
          <w:rFonts w:ascii="Times New Roman" w:hAnsi="Times New Roman" w:cs="Times New Roman"/>
          <w:sz w:val="24"/>
          <w:szCs w:val="24"/>
        </w:rPr>
        <w:t xml:space="preserve"> dan </w:t>
      </w:r>
      <w:proofErr w:type="spellStart"/>
      <w:r w:rsidR="007B79E3" w:rsidRPr="007B79E3">
        <w:rPr>
          <w:rFonts w:ascii="Times New Roman" w:hAnsi="Times New Roman" w:cs="Times New Roman"/>
          <w:sz w:val="24"/>
          <w:szCs w:val="24"/>
        </w:rPr>
        <w:t>efesien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Kenapa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harus</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adanya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penerapan</w:t>
      </w:r>
      <w:proofErr w:type="spellEnd"/>
      <w:r w:rsidR="007B79E3" w:rsidRPr="007B79E3">
        <w:rPr>
          <w:rFonts w:ascii="Times New Roman" w:hAnsi="Times New Roman" w:cs="Times New Roman"/>
          <w:sz w:val="24"/>
          <w:szCs w:val="24"/>
        </w:rPr>
        <w:t xml:space="preserve"> media visual </w:t>
      </w:r>
      <w:proofErr w:type="spellStart"/>
      <w:r w:rsidR="007B79E3" w:rsidRPr="007B79E3">
        <w:rPr>
          <w:rFonts w:ascii="Times New Roman" w:hAnsi="Times New Roman" w:cs="Times New Roman"/>
          <w:sz w:val="24"/>
          <w:szCs w:val="24"/>
        </w:rPr>
        <w:t>ini</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didalam</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pembelajaran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karena</w:t>
      </w:r>
      <w:proofErr w:type="spellEnd"/>
      <w:r w:rsidR="007B79E3" w:rsidRPr="007B79E3">
        <w:rPr>
          <w:rFonts w:ascii="Times New Roman" w:hAnsi="Times New Roman" w:cs="Times New Roman"/>
          <w:sz w:val="24"/>
          <w:szCs w:val="24"/>
        </w:rPr>
        <w:t xml:space="preserve"> guru </w:t>
      </w:r>
      <w:proofErr w:type="spellStart"/>
      <w:r w:rsidR="007B79E3" w:rsidRPr="007B79E3">
        <w:rPr>
          <w:rFonts w:ascii="Times New Roman" w:hAnsi="Times New Roman" w:cs="Times New Roman"/>
          <w:sz w:val="24"/>
          <w:szCs w:val="24"/>
        </w:rPr>
        <w:t>harus</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bisa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memahami</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peserta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didik</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khusunya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anak-anak</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sekolah</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menengah</w:t>
      </w:r>
      <w:proofErr w:type="spellEnd"/>
      <w:r w:rsidR="007B79E3" w:rsidRPr="007B79E3">
        <w:rPr>
          <w:rFonts w:ascii="Times New Roman" w:hAnsi="Times New Roman" w:cs="Times New Roman"/>
          <w:sz w:val="24"/>
          <w:szCs w:val="24"/>
        </w:rPr>
        <w:t xml:space="preserve"> </w:t>
      </w:r>
      <w:proofErr w:type="spellStart"/>
      <w:proofErr w:type="gramStart"/>
      <w:r w:rsidR="007B79E3" w:rsidRPr="007B79E3">
        <w:rPr>
          <w:rFonts w:ascii="Times New Roman" w:hAnsi="Times New Roman" w:cs="Times New Roman"/>
          <w:sz w:val="24"/>
          <w:szCs w:val="24"/>
        </w:rPr>
        <w:t>pertama</w:t>
      </w:r>
      <w:proofErr w:type="spellEnd"/>
      <w:r w:rsidR="007B79E3" w:rsidRPr="007B79E3">
        <w:rPr>
          <w:rFonts w:ascii="Times New Roman" w:hAnsi="Times New Roman" w:cs="Times New Roman"/>
          <w:sz w:val="24"/>
          <w:szCs w:val="24"/>
        </w:rPr>
        <w:t xml:space="preserve"> ,</w:t>
      </w:r>
      <w:proofErr w:type="gram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karena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pikiran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mereka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masih</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bersifat</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konkrit</w:t>
      </w:r>
      <w:proofErr w:type="spellEnd"/>
      <w:r w:rsidR="007B79E3" w:rsidRPr="007B79E3">
        <w:rPr>
          <w:rFonts w:ascii="Times New Roman" w:hAnsi="Times New Roman" w:cs="Times New Roman"/>
          <w:sz w:val="24"/>
          <w:szCs w:val="24"/>
        </w:rPr>
        <w:t xml:space="preserve">. media visual </w:t>
      </w:r>
      <w:proofErr w:type="spellStart"/>
      <w:r w:rsidR="007B79E3" w:rsidRPr="007B79E3">
        <w:rPr>
          <w:rFonts w:ascii="Times New Roman" w:hAnsi="Times New Roman" w:cs="Times New Roman"/>
          <w:sz w:val="24"/>
          <w:szCs w:val="24"/>
        </w:rPr>
        <w:t>ini</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harus</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sesuai</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dengan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usia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peserta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didik</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dengan</w:t>
      </w:r>
      <w:proofErr w:type="spellEnd"/>
      <w:r w:rsidR="007B79E3" w:rsidRPr="007B79E3">
        <w:rPr>
          <w:rFonts w:ascii="Times New Roman" w:hAnsi="Times New Roman" w:cs="Times New Roman"/>
          <w:sz w:val="24"/>
          <w:szCs w:val="24"/>
        </w:rPr>
        <w:t xml:space="preserve"> yang </w:t>
      </w:r>
      <w:proofErr w:type="spellStart"/>
      <w:proofErr w:type="gramStart"/>
      <w:r w:rsidR="007B79E3" w:rsidRPr="007B79E3">
        <w:rPr>
          <w:rFonts w:ascii="Times New Roman" w:hAnsi="Times New Roman" w:cs="Times New Roman"/>
          <w:sz w:val="24"/>
          <w:szCs w:val="24"/>
        </w:rPr>
        <w:t>berisikan,teks</w:t>
      </w:r>
      <w:proofErr w:type="spellEnd"/>
      <w:proofErr w:type="gram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gambar</w:t>
      </w:r>
      <w:proofErr w:type="spellEnd"/>
      <w:r w:rsidR="007B79E3" w:rsidRPr="007B79E3">
        <w:rPr>
          <w:rFonts w:ascii="Times New Roman" w:hAnsi="Times New Roman" w:cs="Times New Roman"/>
          <w:sz w:val="24"/>
          <w:szCs w:val="24"/>
        </w:rPr>
        <w:t xml:space="preserve">. Jadi </w:t>
      </w:r>
      <w:proofErr w:type="spellStart"/>
      <w:r w:rsidR="007B79E3" w:rsidRPr="007B79E3">
        <w:rPr>
          <w:rFonts w:ascii="Times New Roman" w:hAnsi="Times New Roman" w:cs="Times New Roman"/>
          <w:sz w:val="24"/>
          <w:szCs w:val="24"/>
        </w:rPr>
        <w:t>pembelajaran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dikelas</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tidak</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akan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menjenuhkan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peserta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didik</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Berdasarkan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berbagai</w:t>
      </w:r>
      <w:proofErr w:type="spellEnd"/>
      <w:r w:rsidR="007B79E3" w:rsidRPr="007B79E3">
        <w:rPr>
          <w:rFonts w:ascii="Times New Roman" w:hAnsi="Times New Roman" w:cs="Times New Roman"/>
          <w:sz w:val="24"/>
          <w:szCs w:val="24"/>
        </w:rPr>
        <w:t xml:space="preserve"> media </w:t>
      </w:r>
      <w:proofErr w:type="spellStart"/>
      <w:r w:rsidR="007B79E3" w:rsidRPr="007B79E3">
        <w:rPr>
          <w:rFonts w:ascii="Times New Roman" w:hAnsi="Times New Roman" w:cs="Times New Roman"/>
          <w:sz w:val="24"/>
          <w:szCs w:val="24"/>
        </w:rPr>
        <w:t>pembelajaraan</w:t>
      </w:r>
      <w:proofErr w:type="spellEnd"/>
      <w:r w:rsidR="007B79E3" w:rsidRPr="007B79E3">
        <w:rPr>
          <w:rFonts w:ascii="Times New Roman" w:hAnsi="Times New Roman" w:cs="Times New Roman"/>
          <w:sz w:val="24"/>
          <w:szCs w:val="24"/>
        </w:rPr>
        <w:t xml:space="preserve"> yang </w:t>
      </w:r>
      <w:proofErr w:type="spellStart"/>
      <w:r w:rsidR="007B79E3" w:rsidRPr="007B79E3">
        <w:rPr>
          <w:rFonts w:ascii="Times New Roman" w:hAnsi="Times New Roman" w:cs="Times New Roman"/>
          <w:sz w:val="24"/>
          <w:szCs w:val="24"/>
        </w:rPr>
        <w:t>ada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peneliti</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memilih</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untuk</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menerapkan</w:t>
      </w:r>
      <w:proofErr w:type="spellEnd"/>
      <w:r w:rsidR="007B79E3" w:rsidRPr="007B79E3">
        <w:rPr>
          <w:rFonts w:ascii="Times New Roman" w:hAnsi="Times New Roman" w:cs="Times New Roman"/>
          <w:sz w:val="24"/>
          <w:szCs w:val="24"/>
        </w:rPr>
        <w:t xml:space="preserve"> media </w:t>
      </w:r>
      <w:proofErr w:type="spellStart"/>
      <w:r w:rsidR="007B79E3" w:rsidRPr="007B79E3">
        <w:rPr>
          <w:rFonts w:ascii="Times New Roman" w:hAnsi="Times New Roman" w:cs="Times New Roman"/>
          <w:sz w:val="24"/>
          <w:szCs w:val="24"/>
        </w:rPr>
        <w:t>pembelajaran</w:t>
      </w:r>
      <w:proofErr w:type="spellEnd"/>
      <w:r w:rsidR="007B79E3" w:rsidRPr="007B79E3">
        <w:rPr>
          <w:rFonts w:ascii="Times New Roman" w:hAnsi="Times New Roman" w:cs="Times New Roman"/>
          <w:sz w:val="24"/>
          <w:szCs w:val="24"/>
        </w:rPr>
        <w:t xml:space="preserve"> </w:t>
      </w:r>
      <w:r w:rsidR="00F81BEC" w:rsidRPr="00F81BEC">
        <w:rPr>
          <w:rFonts w:ascii="Times New Roman" w:hAnsi="Times New Roman" w:cs="Times New Roman"/>
          <w:i/>
          <w:sz w:val="24"/>
          <w:szCs w:val="24"/>
        </w:rPr>
        <w:t xml:space="preserve">spinning </w:t>
      </w:r>
      <w:proofErr w:type="spellStart"/>
      <w:r w:rsidR="00F81BEC" w:rsidRPr="00F81BEC">
        <w:rPr>
          <w:rFonts w:ascii="Times New Roman" w:hAnsi="Times New Roman" w:cs="Times New Roman"/>
          <w:i/>
          <w:sz w:val="24"/>
          <w:szCs w:val="24"/>
        </w:rPr>
        <w:t>whell</w:t>
      </w:r>
      <w:proofErr w:type="spellEnd"/>
      <w:r w:rsidR="007B79E3" w:rsidRPr="007B79E3">
        <w:rPr>
          <w:rFonts w:ascii="Times New Roman" w:hAnsi="Times New Roman" w:cs="Times New Roman"/>
          <w:sz w:val="24"/>
          <w:szCs w:val="24"/>
        </w:rPr>
        <w:t xml:space="preserve"> pada </w:t>
      </w:r>
      <w:proofErr w:type="spellStart"/>
      <w:r w:rsidR="007B79E3" w:rsidRPr="007B79E3">
        <w:rPr>
          <w:rFonts w:ascii="Times New Roman" w:hAnsi="Times New Roman" w:cs="Times New Roman"/>
          <w:sz w:val="24"/>
          <w:szCs w:val="24"/>
        </w:rPr>
        <w:t>penelitian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ini</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Peneliti</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memilih</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menggunakan</w:t>
      </w:r>
      <w:proofErr w:type="spellEnd"/>
      <w:r w:rsidR="007B79E3" w:rsidRPr="007B79E3">
        <w:rPr>
          <w:rFonts w:ascii="Times New Roman" w:hAnsi="Times New Roman" w:cs="Times New Roman"/>
          <w:sz w:val="24"/>
          <w:szCs w:val="24"/>
        </w:rPr>
        <w:t xml:space="preserve"> media </w:t>
      </w:r>
      <w:proofErr w:type="spellStart"/>
      <w:r w:rsidR="007B79E3" w:rsidRPr="007B79E3">
        <w:rPr>
          <w:rFonts w:ascii="Times New Roman" w:hAnsi="Times New Roman" w:cs="Times New Roman"/>
          <w:sz w:val="24"/>
          <w:szCs w:val="24"/>
        </w:rPr>
        <w:t>pembelajaran</w:t>
      </w:r>
      <w:proofErr w:type="spellEnd"/>
      <w:r w:rsidR="007B79E3" w:rsidRPr="007B79E3">
        <w:rPr>
          <w:rFonts w:ascii="Times New Roman" w:hAnsi="Times New Roman" w:cs="Times New Roman"/>
          <w:sz w:val="24"/>
          <w:szCs w:val="24"/>
        </w:rPr>
        <w:t xml:space="preserve"> </w:t>
      </w:r>
      <w:r w:rsidR="00F81BEC" w:rsidRPr="00F81BEC">
        <w:rPr>
          <w:rFonts w:ascii="Times New Roman" w:hAnsi="Times New Roman" w:cs="Times New Roman"/>
          <w:i/>
          <w:sz w:val="24"/>
          <w:szCs w:val="24"/>
        </w:rPr>
        <w:t xml:space="preserve">spinning </w:t>
      </w:r>
      <w:proofErr w:type="spellStart"/>
      <w:proofErr w:type="gramStart"/>
      <w:r w:rsidR="00F81BEC" w:rsidRPr="00F81BEC">
        <w:rPr>
          <w:rFonts w:ascii="Times New Roman" w:hAnsi="Times New Roman" w:cs="Times New Roman"/>
          <w:i/>
          <w:sz w:val="24"/>
          <w:szCs w:val="24"/>
        </w:rPr>
        <w:t>whell</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ini</w:t>
      </w:r>
      <w:proofErr w:type="spellEnd"/>
      <w:proofErr w:type="gram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karena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berdasarkan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latar</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belakang</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permasalahan</w:t>
      </w:r>
      <w:proofErr w:type="spellEnd"/>
      <w:r w:rsidR="007B79E3" w:rsidRPr="007B79E3">
        <w:rPr>
          <w:rFonts w:ascii="Times New Roman" w:hAnsi="Times New Roman" w:cs="Times New Roman"/>
          <w:sz w:val="24"/>
          <w:szCs w:val="24"/>
        </w:rPr>
        <w:t xml:space="preserve"> yang </w:t>
      </w:r>
      <w:proofErr w:type="spellStart"/>
      <w:r w:rsidR="007B79E3" w:rsidRPr="007B79E3">
        <w:rPr>
          <w:rFonts w:ascii="Times New Roman" w:hAnsi="Times New Roman" w:cs="Times New Roman"/>
          <w:sz w:val="24"/>
          <w:szCs w:val="24"/>
        </w:rPr>
        <w:t>ada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maka</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permasalahan</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tersebut</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lebih</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cocok</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diatasi</w:t>
      </w:r>
      <w:proofErr w:type="spellEnd"/>
      <w:r w:rsidR="007B79E3" w:rsidRPr="007B79E3">
        <w:rPr>
          <w:rFonts w:ascii="Times New Roman" w:hAnsi="Times New Roman" w:cs="Times New Roman"/>
          <w:sz w:val="24"/>
          <w:szCs w:val="24"/>
        </w:rPr>
        <w:t xml:space="preserve"> </w:t>
      </w:r>
      <w:proofErr w:type="spellStart"/>
      <w:r w:rsidR="007B79E3" w:rsidRPr="007B79E3">
        <w:rPr>
          <w:rFonts w:ascii="Times New Roman" w:hAnsi="Times New Roman" w:cs="Times New Roman"/>
          <w:sz w:val="24"/>
          <w:szCs w:val="24"/>
        </w:rPr>
        <w:t>dengan</w:t>
      </w:r>
      <w:proofErr w:type="spellEnd"/>
      <w:r w:rsidR="007B79E3" w:rsidRPr="007B79E3">
        <w:rPr>
          <w:rFonts w:ascii="Times New Roman" w:hAnsi="Times New Roman" w:cs="Times New Roman"/>
          <w:sz w:val="24"/>
          <w:szCs w:val="24"/>
        </w:rPr>
        <w:t xml:space="preserve"> media </w:t>
      </w:r>
      <w:proofErr w:type="spellStart"/>
      <w:r w:rsidR="007B79E3" w:rsidRPr="007B79E3">
        <w:rPr>
          <w:rFonts w:ascii="Times New Roman" w:hAnsi="Times New Roman" w:cs="Times New Roman"/>
          <w:sz w:val="24"/>
          <w:szCs w:val="24"/>
        </w:rPr>
        <w:t>pembelajaran</w:t>
      </w:r>
      <w:proofErr w:type="spellEnd"/>
      <w:r w:rsidR="007B79E3" w:rsidRPr="007B79E3">
        <w:rPr>
          <w:rFonts w:ascii="Times New Roman" w:hAnsi="Times New Roman" w:cs="Times New Roman"/>
          <w:sz w:val="24"/>
          <w:szCs w:val="24"/>
        </w:rPr>
        <w:t xml:space="preserve">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p>
    <w:p w14:paraId="3C5CA0A4" w14:textId="77777777" w:rsidR="00F87036" w:rsidRPr="00E66F90" w:rsidRDefault="00F87036" w:rsidP="00F87036">
      <w:pPr>
        <w:tabs>
          <w:tab w:val="left" w:pos="1134"/>
        </w:tabs>
        <w:spacing w:after="0" w:line="360" w:lineRule="auto"/>
        <w:jc w:val="both"/>
        <w:rPr>
          <w:rFonts w:ascii="Times New Roman" w:hAnsi="Times New Roman" w:cs="Times New Roman"/>
          <w:i/>
          <w:iCs/>
          <w:sz w:val="24"/>
          <w:szCs w:val="24"/>
        </w:rPr>
      </w:pPr>
    </w:p>
    <w:p w14:paraId="70B7F4FB" w14:textId="0BB52DE0" w:rsidR="009021DB" w:rsidRPr="00CB041B" w:rsidRDefault="009021DB" w:rsidP="00CB041B">
      <w:pPr>
        <w:pStyle w:val="subbab2"/>
      </w:pPr>
      <w:bookmarkStart w:id="64" w:name="_Toc169908923"/>
      <w:r w:rsidRPr="00CB041B">
        <w:t xml:space="preserve">Media </w:t>
      </w:r>
      <w:r w:rsidR="00C17705" w:rsidRPr="00C17705">
        <w:rPr>
          <w:i/>
        </w:rPr>
        <w:t>Spinning Whell</w:t>
      </w:r>
      <w:bookmarkEnd w:id="64"/>
    </w:p>
    <w:p w14:paraId="02813876" w14:textId="600C002D" w:rsidR="009021DB" w:rsidRPr="001713B1" w:rsidRDefault="009021DB" w:rsidP="00341340">
      <w:pPr>
        <w:pStyle w:val="sbb21"/>
        <w:numPr>
          <w:ilvl w:val="0"/>
          <w:numId w:val="74"/>
        </w:numPr>
      </w:pPr>
      <w:bookmarkStart w:id="65" w:name="_Toc169908924"/>
      <w:proofErr w:type="spellStart"/>
      <w:r w:rsidRPr="001713B1">
        <w:t>Pengertian</w:t>
      </w:r>
      <w:proofErr w:type="spellEnd"/>
      <w:r w:rsidRPr="001713B1">
        <w:t xml:space="preserve"> Media</w:t>
      </w:r>
      <w:r w:rsidRPr="001713B1">
        <w:rPr>
          <w:i/>
          <w:iCs/>
        </w:rPr>
        <w:t xml:space="preserve"> </w:t>
      </w:r>
      <w:r w:rsidR="00C17705" w:rsidRPr="00C17705">
        <w:rPr>
          <w:i/>
          <w:iCs/>
        </w:rPr>
        <w:t>Spinning Whell</w:t>
      </w:r>
      <w:bookmarkEnd w:id="65"/>
    </w:p>
    <w:p w14:paraId="70907A1E" w14:textId="729DF7D4" w:rsidR="00F87036" w:rsidRDefault="00F87036" w:rsidP="005A3BC2">
      <w:pPr>
        <w:tabs>
          <w:tab w:val="left" w:pos="567"/>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9021DB" w:rsidRPr="009021DB">
        <w:rPr>
          <w:rFonts w:ascii="Times New Roman" w:hAnsi="Times New Roman" w:cs="Times New Roman"/>
          <w:sz w:val="24"/>
          <w:szCs w:val="24"/>
        </w:rPr>
        <w:t>Menurut</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Aulia</w:t>
      </w:r>
      <w:proofErr w:type="spellEnd"/>
      <w:r w:rsidR="009021DB" w:rsidRPr="009021DB">
        <w:rPr>
          <w:rFonts w:ascii="Times New Roman" w:hAnsi="Times New Roman" w:cs="Times New Roman"/>
          <w:sz w:val="24"/>
          <w:szCs w:val="24"/>
        </w:rPr>
        <w:t xml:space="preserve"> (2016:12).</w:t>
      </w:r>
      <w:r>
        <w:rPr>
          <w:rFonts w:ascii="Times New Roman" w:hAnsi="Times New Roman" w:cs="Times New Roman"/>
          <w:sz w:val="24"/>
          <w:szCs w:val="24"/>
        </w:rPr>
        <w:t xml:space="preserve"> </w:t>
      </w:r>
      <w:r w:rsidR="009021DB" w:rsidRPr="009021DB">
        <w:rPr>
          <w:rFonts w:ascii="Times New Roman" w:hAnsi="Times New Roman" w:cs="Times New Roman"/>
          <w:sz w:val="24"/>
          <w:szCs w:val="24"/>
        </w:rPr>
        <w:t xml:space="preserve">Media </w:t>
      </w:r>
      <w:proofErr w:type="spellStart"/>
      <w:r w:rsidR="009021DB" w:rsidRPr="009021DB">
        <w:rPr>
          <w:rFonts w:ascii="Times New Roman" w:hAnsi="Times New Roman" w:cs="Times New Roman"/>
          <w:sz w:val="24"/>
          <w:szCs w:val="24"/>
        </w:rPr>
        <w:t>pembelajaran</w:t>
      </w:r>
      <w:proofErr w:type="spellEnd"/>
      <w:r w:rsidR="009021DB" w:rsidRPr="009021DB">
        <w:rPr>
          <w:rFonts w:ascii="Times New Roman" w:hAnsi="Times New Roman" w:cs="Times New Roman"/>
          <w:sz w:val="24"/>
          <w:szCs w:val="24"/>
        </w:rPr>
        <w:t xml:space="preserve">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r w:rsidR="009021DB" w:rsidRPr="009021DB">
        <w:rPr>
          <w:rFonts w:ascii="Times New Roman" w:hAnsi="Times New Roman" w:cs="Times New Roman"/>
          <w:sz w:val="24"/>
          <w:szCs w:val="24"/>
        </w:rPr>
        <w:t xml:space="preserve"> </w:t>
      </w:r>
      <w:proofErr w:type="spellStart"/>
      <w:proofErr w:type="gramStart"/>
      <w:r w:rsidR="009021DB" w:rsidRPr="009021DB">
        <w:rPr>
          <w:rFonts w:ascii="Times New Roman" w:hAnsi="Times New Roman" w:cs="Times New Roman"/>
          <w:sz w:val="24"/>
          <w:szCs w:val="24"/>
        </w:rPr>
        <w:t>itu</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merupakan</w:t>
      </w:r>
      <w:proofErr w:type="spellEnd"/>
      <w:proofErr w:type="gramEnd"/>
      <w:r w:rsidR="009021DB" w:rsidRPr="009021DB">
        <w:rPr>
          <w:rFonts w:ascii="Times New Roman" w:hAnsi="Times New Roman" w:cs="Times New Roman"/>
          <w:sz w:val="24"/>
          <w:szCs w:val="24"/>
        </w:rPr>
        <w:t xml:space="preserve"> media </w:t>
      </w:r>
      <w:proofErr w:type="spellStart"/>
      <w:r w:rsidR="009021DB" w:rsidRPr="009021DB">
        <w:rPr>
          <w:rFonts w:ascii="Times New Roman" w:hAnsi="Times New Roman" w:cs="Times New Roman"/>
          <w:sz w:val="24"/>
          <w:szCs w:val="24"/>
        </w:rPr>
        <w:t>atau</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alat</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peraga</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berupa</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papan</w:t>
      </w:r>
      <w:proofErr w:type="spellEnd"/>
      <w:r w:rsidR="009021DB" w:rsidRPr="009021DB">
        <w:rPr>
          <w:rFonts w:ascii="Times New Roman" w:hAnsi="Times New Roman" w:cs="Times New Roman"/>
          <w:sz w:val="24"/>
          <w:szCs w:val="24"/>
        </w:rPr>
        <w:t xml:space="preserve"> yang </w:t>
      </w:r>
      <w:proofErr w:type="spellStart"/>
      <w:r w:rsidR="009021DB" w:rsidRPr="009021DB">
        <w:rPr>
          <w:rFonts w:ascii="Times New Roman" w:hAnsi="Times New Roman" w:cs="Times New Roman"/>
          <w:sz w:val="24"/>
          <w:szCs w:val="24"/>
        </w:rPr>
        <w:t>dibentuk</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melingkar</w:t>
      </w:r>
      <w:proofErr w:type="spellEnd"/>
      <w:r w:rsidR="009021DB" w:rsidRPr="009021DB">
        <w:rPr>
          <w:rFonts w:ascii="Times New Roman" w:hAnsi="Times New Roman" w:cs="Times New Roman"/>
          <w:sz w:val="24"/>
          <w:szCs w:val="24"/>
        </w:rPr>
        <w:t xml:space="preserve"> dan </w:t>
      </w:r>
      <w:proofErr w:type="spellStart"/>
      <w:r w:rsidR="009021DB" w:rsidRPr="009021DB">
        <w:rPr>
          <w:rFonts w:ascii="Times New Roman" w:hAnsi="Times New Roman" w:cs="Times New Roman"/>
          <w:sz w:val="24"/>
          <w:szCs w:val="24"/>
        </w:rPr>
        <w:t>digunakan</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untuk</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pemahaman</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materi</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karena</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didalamnya</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terdapat</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teks</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disertai</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pertanyaan</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guna</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memudahkan</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siswa</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dalam</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memahami</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konsep</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maupun</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materi</w:t>
      </w:r>
      <w:proofErr w:type="spellEnd"/>
      <w:r w:rsidR="009021DB" w:rsidRPr="009021DB">
        <w:rPr>
          <w:rFonts w:ascii="Times New Roman" w:hAnsi="Times New Roman" w:cs="Times New Roman"/>
          <w:sz w:val="24"/>
          <w:szCs w:val="24"/>
        </w:rPr>
        <w:t xml:space="preserve"> yang </w:t>
      </w:r>
      <w:proofErr w:type="spellStart"/>
      <w:r w:rsidR="009021DB" w:rsidRPr="009021DB">
        <w:rPr>
          <w:rFonts w:ascii="Times New Roman" w:hAnsi="Times New Roman" w:cs="Times New Roman"/>
          <w:sz w:val="24"/>
          <w:szCs w:val="24"/>
        </w:rPr>
        <w:t>telah</w:t>
      </w:r>
      <w:proofErr w:type="spellEnd"/>
      <w:r w:rsidR="009021DB" w:rsidRPr="009021DB">
        <w:rPr>
          <w:rFonts w:ascii="Times New Roman" w:hAnsi="Times New Roman" w:cs="Times New Roman"/>
          <w:sz w:val="24"/>
          <w:szCs w:val="24"/>
        </w:rPr>
        <w:t xml:space="preserve"> </w:t>
      </w:r>
      <w:proofErr w:type="spellStart"/>
      <w:r w:rsidR="009021DB" w:rsidRPr="009021DB">
        <w:rPr>
          <w:rFonts w:ascii="Times New Roman" w:hAnsi="Times New Roman" w:cs="Times New Roman"/>
          <w:sz w:val="24"/>
          <w:szCs w:val="24"/>
        </w:rPr>
        <w:t>diberikan</w:t>
      </w:r>
      <w:proofErr w:type="spellEnd"/>
      <w:r w:rsidR="009021DB" w:rsidRPr="009021DB">
        <w:rPr>
          <w:rFonts w:ascii="Times New Roman" w:hAnsi="Times New Roman" w:cs="Times New Roman"/>
          <w:sz w:val="24"/>
          <w:szCs w:val="24"/>
        </w:rPr>
        <w:t>.</w:t>
      </w:r>
    </w:p>
    <w:p w14:paraId="465CB609" w14:textId="5DE7A949" w:rsidR="00F87036" w:rsidRDefault="00F87036" w:rsidP="00694AD8">
      <w:pPr>
        <w:tabs>
          <w:tab w:val="left" w:pos="567"/>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9021DB" w:rsidRPr="00E66F90">
        <w:rPr>
          <w:rFonts w:ascii="Times New Roman" w:hAnsi="Times New Roman" w:cs="Times New Roman"/>
          <w:sz w:val="24"/>
          <w:szCs w:val="24"/>
        </w:rPr>
        <w:t xml:space="preserve">Nisa, (2020) </w:t>
      </w:r>
      <w:proofErr w:type="spellStart"/>
      <w:r w:rsidR="009021DB" w:rsidRPr="00E66F90">
        <w:rPr>
          <w:rFonts w:ascii="Times New Roman" w:hAnsi="Times New Roman" w:cs="Times New Roman"/>
          <w:sz w:val="24"/>
          <w:szCs w:val="24"/>
        </w:rPr>
        <w:t>mengemukakan</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dalam</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tulisannya</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bahwa</w:t>
      </w:r>
      <w:proofErr w:type="spellEnd"/>
      <w:r w:rsidR="009021DB" w:rsidRPr="00E66F90">
        <w:rPr>
          <w:rFonts w:ascii="Times New Roman" w:hAnsi="Times New Roman" w:cs="Times New Roman"/>
          <w:sz w:val="24"/>
          <w:szCs w:val="24"/>
        </w:rPr>
        <w:t xml:space="preserve"> </w:t>
      </w:r>
      <w:r w:rsidR="009021DB" w:rsidRPr="00E66F90">
        <w:rPr>
          <w:rFonts w:ascii="Times New Roman" w:hAnsi="Times New Roman" w:cs="Times New Roman"/>
          <w:i/>
          <w:iCs/>
          <w:sz w:val="24"/>
          <w:szCs w:val="24"/>
        </w:rPr>
        <w:t xml:space="preserve">media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merupakan</w:t>
      </w:r>
      <w:proofErr w:type="spellEnd"/>
      <w:r w:rsidR="009021DB" w:rsidRPr="00E66F90">
        <w:rPr>
          <w:rFonts w:ascii="Times New Roman" w:hAnsi="Times New Roman" w:cs="Times New Roman"/>
          <w:sz w:val="24"/>
          <w:szCs w:val="24"/>
        </w:rPr>
        <w:t xml:space="preserve"> media yang </w:t>
      </w:r>
      <w:proofErr w:type="spellStart"/>
      <w:r w:rsidR="009021DB" w:rsidRPr="00E66F90">
        <w:rPr>
          <w:rFonts w:ascii="Times New Roman" w:hAnsi="Times New Roman" w:cs="Times New Roman"/>
          <w:sz w:val="24"/>
          <w:szCs w:val="24"/>
        </w:rPr>
        <w:t>memiliki</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kelebihan</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sangat</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menantang</w:t>
      </w:r>
      <w:proofErr w:type="spellEnd"/>
      <w:r w:rsidR="009021DB" w:rsidRPr="00E66F90">
        <w:rPr>
          <w:rFonts w:ascii="Times New Roman" w:hAnsi="Times New Roman" w:cs="Times New Roman"/>
          <w:sz w:val="24"/>
          <w:szCs w:val="24"/>
        </w:rPr>
        <w:t xml:space="preserve">, dan </w:t>
      </w:r>
      <w:proofErr w:type="spellStart"/>
      <w:r w:rsidR="009021DB" w:rsidRPr="00E66F90">
        <w:rPr>
          <w:rFonts w:ascii="Times New Roman" w:hAnsi="Times New Roman" w:cs="Times New Roman"/>
          <w:sz w:val="24"/>
          <w:szCs w:val="24"/>
        </w:rPr>
        <w:t>dapat</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mendorong</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peserta</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didik</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untuk</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menyelesaikan</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soal-soal</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latihan</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secara</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berkelanjutan</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melalui</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juring</w:t>
      </w:r>
      <w:proofErr w:type="spellEnd"/>
      <w:r w:rsidR="009021DB" w:rsidRPr="00E66F90">
        <w:rPr>
          <w:rFonts w:ascii="Times New Roman" w:hAnsi="Times New Roman" w:cs="Times New Roman"/>
          <w:sz w:val="24"/>
          <w:szCs w:val="24"/>
        </w:rPr>
        <w:t xml:space="preserve"> yang </w:t>
      </w:r>
      <w:proofErr w:type="spellStart"/>
      <w:r w:rsidR="009021DB" w:rsidRPr="00E66F90">
        <w:rPr>
          <w:rFonts w:ascii="Times New Roman" w:hAnsi="Times New Roman" w:cs="Times New Roman"/>
          <w:sz w:val="24"/>
          <w:szCs w:val="24"/>
        </w:rPr>
        <w:t>setiap</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juringnya</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diberi</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soal</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Seperti</w:t>
      </w:r>
      <w:proofErr w:type="spellEnd"/>
      <w:r w:rsidR="009021DB" w:rsidRPr="00E66F90">
        <w:rPr>
          <w:rFonts w:ascii="Times New Roman" w:hAnsi="Times New Roman" w:cs="Times New Roman"/>
          <w:sz w:val="24"/>
          <w:szCs w:val="24"/>
        </w:rPr>
        <w:t xml:space="preserve"> yang </w:t>
      </w:r>
      <w:proofErr w:type="spellStart"/>
      <w:r w:rsidR="009021DB" w:rsidRPr="00E66F90">
        <w:rPr>
          <w:rFonts w:ascii="Times New Roman" w:hAnsi="Times New Roman" w:cs="Times New Roman"/>
          <w:sz w:val="24"/>
          <w:szCs w:val="24"/>
        </w:rPr>
        <w:t>dikatakan</w:t>
      </w:r>
      <w:proofErr w:type="spellEnd"/>
      <w:r w:rsidR="009021DB" w:rsidRPr="00E66F90">
        <w:rPr>
          <w:rFonts w:ascii="Times New Roman" w:hAnsi="Times New Roman" w:cs="Times New Roman"/>
          <w:sz w:val="24"/>
          <w:szCs w:val="24"/>
        </w:rPr>
        <w:t xml:space="preserve"> juga oleh Jhon Dabell </w:t>
      </w:r>
      <w:proofErr w:type="spellStart"/>
      <w:r w:rsidR="009021DB" w:rsidRPr="00E66F90">
        <w:rPr>
          <w:rFonts w:ascii="Times New Roman" w:hAnsi="Times New Roman" w:cs="Times New Roman"/>
          <w:sz w:val="24"/>
          <w:szCs w:val="24"/>
        </w:rPr>
        <w:t>bahwa</w:t>
      </w:r>
      <w:proofErr w:type="spellEnd"/>
      <w:r w:rsidR="009021DB" w:rsidRPr="00E66F90">
        <w:rPr>
          <w:rFonts w:ascii="Times New Roman" w:hAnsi="Times New Roman" w:cs="Times New Roman"/>
          <w:sz w:val="24"/>
          <w:szCs w:val="24"/>
        </w:rPr>
        <w:t xml:space="preserve"> media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merupakan</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suatu</w:t>
      </w:r>
      <w:proofErr w:type="spellEnd"/>
      <w:r w:rsidR="009021DB" w:rsidRPr="00E66F90">
        <w:rPr>
          <w:rFonts w:ascii="Times New Roman" w:hAnsi="Times New Roman" w:cs="Times New Roman"/>
          <w:sz w:val="24"/>
          <w:szCs w:val="24"/>
        </w:rPr>
        <w:t xml:space="preserve"> media yang </w:t>
      </w:r>
      <w:proofErr w:type="spellStart"/>
      <w:r w:rsidR="009021DB" w:rsidRPr="00E66F90">
        <w:rPr>
          <w:rFonts w:ascii="Times New Roman" w:hAnsi="Times New Roman" w:cs="Times New Roman"/>
          <w:sz w:val="24"/>
          <w:szCs w:val="24"/>
        </w:rPr>
        <w:t>menitik</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beratkan</w:t>
      </w:r>
      <w:proofErr w:type="spellEnd"/>
      <w:r w:rsidR="009021DB" w:rsidRPr="00E66F90">
        <w:rPr>
          <w:rFonts w:ascii="Times New Roman" w:hAnsi="Times New Roman" w:cs="Times New Roman"/>
          <w:sz w:val="24"/>
          <w:szCs w:val="24"/>
        </w:rPr>
        <w:t xml:space="preserve"> pada </w:t>
      </w:r>
      <w:proofErr w:type="spellStart"/>
      <w:r w:rsidR="009021DB" w:rsidRPr="00E66F90">
        <w:rPr>
          <w:rFonts w:ascii="Times New Roman" w:hAnsi="Times New Roman" w:cs="Times New Roman"/>
          <w:sz w:val="24"/>
          <w:szCs w:val="24"/>
        </w:rPr>
        <w:t>aktivitas</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untuk</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mendorong</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peserta</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didik</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dengan</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kemampuan</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visualisasinya</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dalam</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menjawab</w:t>
      </w:r>
      <w:proofErr w:type="spellEnd"/>
      <w:r w:rsidR="009021DB" w:rsidRPr="00E66F90">
        <w:rPr>
          <w:rFonts w:ascii="Times New Roman" w:hAnsi="Times New Roman" w:cs="Times New Roman"/>
          <w:sz w:val="24"/>
          <w:szCs w:val="24"/>
        </w:rPr>
        <w:t xml:space="preserve"> </w:t>
      </w:r>
      <w:proofErr w:type="spellStart"/>
      <w:proofErr w:type="gramStart"/>
      <w:r w:rsidR="009021DB" w:rsidRPr="00E66F90">
        <w:rPr>
          <w:rFonts w:ascii="Times New Roman" w:hAnsi="Times New Roman" w:cs="Times New Roman"/>
          <w:sz w:val="24"/>
          <w:szCs w:val="24"/>
        </w:rPr>
        <w:t>soal.media</w:t>
      </w:r>
      <w:proofErr w:type="spellEnd"/>
      <w:proofErr w:type="gramEnd"/>
      <w:r w:rsidR="009021DB" w:rsidRPr="00E66F90">
        <w:rPr>
          <w:rFonts w:ascii="Times New Roman" w:hAnsi="Times New Roman" w:cs="Times New Roman"/>
          <w:sz w:val="24"/>
          <w:szCs w:val="24"/>
        </w:rPr>
        <w:t xml:space="preserve">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ini</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dapat</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dilakukan</w:t>
      </w:r>
      <w:proofErr w:type="spellEnd"/>
      <w:r w:rsidR="009021DB" w:rsidRPr="00E66F90">
        <w:rPr>
          <w:rFonts w:ascii="Times New Roman" w:hAnsi="Times New Roman" w:cs="Times New Roman"/>
          <w:sz w:val="24"/>
          <w:szCs w:val="24"/>
        </w:rPr>
        <w:t xml:space="preserve"> oleh </w:t>
      </w:r>
      <w:proofErr w:type="spellStart"/>
      <w:r w:rsidR="009021DB" w:rsidRPr="00E66F90">
        <w:rPr>
          <w:rFonts w:ascii="Times New Roman" w:hAnsi="Times New Roman" w:cs="Times New Roman"/>
          <w:sz w:val="24"/>
          <w:szCs w:val="24"/>
        </w:rPr>
        <w:t>individu</w:t>
      </w:r>
      <w:proofErr w:type="spellEnd"/>
      <w:r w:rsidR="009021DB" w:rsidRPr="00E66F90">
        <w:rPr>
          <w:rFonts w:ascii="Times New Roman" w:hAnsi="Times New Roman" w:cs="Times New Roman"/>
          <w:sz w:val="24"/>
          <w:szCs w:val="24"/>
        </w:rPr>
        <w:t xml:space="preserve"> </w:t>
      </w:r>
      <w:proofErr w:type="spellStart"/>
      <w:r w:rsidR="009021DB" w:rsidRPr="00E66F90">
        <w:rPr>
          <w:rFonts w:ascii="Times New Roman" w:hAnsi="Times New Roman" w:cs="Times New Roman"/>
          <w:sz w:val="24"/>
          <w:szCs w:val="24"/>
        </w:rPr>
        <w:t>maup</w:t>
      </w:r>
      <w:bookmarkStart w:id="66" w:name="_Hlk169211260"/>
      <w:r>
        <w:rPr>
          <w:rFonts w:ascii="Times New Roman" w:hAnsi="Times New Roman" w:cs="Times New Roman"/>
          <w:sz w:val="24"/>
          <w:szCs w:val="24"/>
        </w:rPr>
        <w:t>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w:t>
      </w:r>
    </w:p>
    <w:p w14:paraId="35AACCC7" w14:textId="299A5BF5" w:rsidR="00BA0740" w:rsidRPr="00BA0740" w:rsidRDefault="00F87036" w:rsidP="00694AD8">
      <w:pPr>
        <w:tabs>
          <w:tab w:val="left" w:pos="567"/>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BA0740" w:rsidRPr="00BA0740">
        <w:rPr>
          <w:rFonts w:ascii="Times New Roman" w:hAnsi="Times New Roman" w:cs="Times New Roman"/>
          <w:sz w:val="24"/>
          <w:szCs w:val="24"/>
        </w:rPr>
        <w:t>Menurut</w:t>
      </w:r>
      <w:proofErr w:type="spellEnd"/>
      <w:r w:rsidR="00BA0740" w:rsidRPr="00BA0740">
        <w:rPr>
          <w:rFonts w:ascii="Times New Roman" w:hAnsi="Times New Roman" w:cs="Times New Roman"/>
          <w:sz w:val="24"/>
          <w:szCs w:val="24"/>
        </w:rPr>
        <w:t xml:space="preserve"> Ulya, (2019: 48) </w:t>
      </w:r>
      <w:r w:rsidR="00C17705" w:rsidRPr="00C17705">
        <w:rPr>
          <w:rFonts w:ascii="Times New Roman" w:hAnsi="Times New Roman" w:cs="Times New Roman"/>
          <w:i/>
          <w:sz w:val="24"/>
          <w:szCs w:val="24"/>
        </w:rPr>
        <w:t>Spinning Whell</w:t>
      </w:r>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berasal</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dari</w:t>
      </w:r>
      <w:proofErr w:type="spellEnd"/>
      <w:r w:rsidR="00BA0740" w:rsidRPr="00BA0740">
        <w:rPr>
          <w:rFonts w:ascii="Times New Roman" w:hAnsi="Times New Roman" w:cs="Times New Roman"/>
          <w:sz w:val="24"/>
          <w:szCs w:val="24"/>
        </w:rPr>
        <w:t xml:space="preserve"> kata spin yang </w:t>
      </w:r>
      <w:proofErr w:type="spellStart"/>
      <w:r w:rsidR="00BA0740" w:rsidRPr="00BA0740">
        <w:rPr>
          <w:rFonts w:ascii="Times New Roman" w:hAnsi="Times New Roman" w:cs="Times New Roman"/>
          <w:sz w:val="24"/>
          <w:szCs w:val="24"/>
        </w:rPr>
        <w:t>berarti</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putar</w:t>
      </w:r>
      <w:proofErr w:type="spellEnd"/>
      <w:r w:rsidR="00BA0740" w:rsidRPr="00BA0740">
        <w:rPr>
          <w:rFonts w:ascii="Times New Roman" w:hAnsi="Times New Roman" w:cs="Times New Roman"/>
          <w:sz w:val="24"/>
          <w:szCs w:val="24"/>
        </w:rPr>
        <w:t xml:space="preserve"> dan </w:t>
      </w:r>
      <w:proofErr w:type="spellStart"/>
      <w:r w:rsidR="00BA0740" w:rsidRPr="00BA0740">
        <w:rPr>
          <w:rFonts w:ascii="Times New Roman" w:hAnsi="Times New Roman" w:cs="Times New Roman"/>
          <w:sz w:val="24"/>
          <w:szCs w:val="24"/>
        </w:rPr>
        <w:t>whell</w:t>
      </w:r>
      <w:proofErr w:type="spellEnd"/>
      <w:r w:rsidR="00BA0740" w:rsidRPr="00BA0740">
        <w:rPr>
          <w:rFonts w:ascii="Times New Roman" w:hAnsi="Times New Roman" w:cs="Times New Roman"/>
          <w:sz w:val="24"/>
          <w:szCs w:val="24"/>
        </w:rPr>
        <w:t xml:space="preserve"> yang </w:t>
      </w:r>
      <w:proofErr w:type="spellStart"/>
      <w:r w:rsidR="00BA0740" w:rsidRPr="00BA0740">
        <w:rPr>
          <w:rFonts w:ascii="Times New Roman" w:hAnsi="Times New Roman" w:cs="Times New Roman"/>
          <w:sz w:val="24"/>
          <w:szCs w:val="24"/>
        </w:rPr>
        <w:t>berarti</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roda</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jadi</w:t>
      </w:r>
      <w:proofErr w:type="spellEnd"/>
      <w:r w:rsidR="00BA0740" w:rsidRPr="00BA0740">
        <w:rPr>
          <w:rFonts w:ascii="Times New Roman" w:hAnsi="Times New Roman" w:cs="Times New Roman"/>
          <w:sz w:val="24"/>
          <w:szCs w:val="24"/>
        </w:rPr>
        <w:t xml:space="preserve">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artinya</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roda</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berputar</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Permainan</w:t>
      </w:r>
      <w:proofErr w:type="spellEnd"/>
      <w:r w:rsidR="00BA0740" w:rsidRPr="00BA0740">
        <w:rPr>
          <w:rFonts w:ascii="Times New Roman" w:hAnsi="Times New Roman" w:cs="Times New Roman"/>
          <w:sz w:val="24"/>
          <w:szCs w:val="24"/>
        </w:rPr>
        <w:t xml:space="preserve"> </w:t>
      </w:r>
      <w:r w:rsidR="00F81BEC" w:rsidRPr="00F81BEC">
        <w:rPr>
          <w:rFonts w:ascii="Times New Roman" w:hAnsi="Times New Roman" w:cs="Times New Roman"/>
          <w:i/>
          <w:sz w:val="24"/>
          <w:szCs w:val="24"/>
        </w:rPr>
        <w:t xml:space="preserve">spinning </w:t>
      </w:r>
      <w:proofErr w:type="spellStart"/>
      <w:r w:rsidR="00F81BEC" w:rsidRPr="00F81BEC">
        <w:rPr>
          <w:rFonts w:ascii="Times New Roman" w:hAnsi="Times New Roman" w:cs="Times New Roman"/>
          <w:i/>
          <w:sz w:val="24"/>
          <w:szCs w:val="24"/>
        </w:rPr>
        <w:t>whell</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dimodifikasi</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untuk</w:t>
      </w:r>
      <w:proofErr w:type="spellEnd"/>
      <w:r w:rsidR="00BA0740" w:rsidRPr="00BA0740">
        <w:rPr>
          <w:rFonts w:ascii="Times New Roman" w:hAnsi="Times New Roman" w:cs="Times New Roman"/>
          <w:sz w:val="24"/>
          <w:szCs w:val="24"/>
        </w:rPr>
        <w:t xml:space="preserve"> media </w:t>
      </w:r>
      <w:proofErr w:type="spellStart"/>
      <w:r w:rsidR="00BA0740" w:rsidRPr="00BA0740">
        <w:rPr>
          <w:rFonts w:ascii="Times New Roman" w:hAnsi="Times New Roman" w:cs="Times New Roman"/>
          <w:sz w:val="24"/>
          <w:szCs w:val="24"/>
        </w:rPr>
        <w:t>pembelajaran</w:t>
      </w:r>
      <w:proofErr w:type="spellEnd"/>
      <w:r w:rsidR="00BA0740" w:rsidRPr="00BA0740">
        <w:rPr>
          <w:rFonts w:ascii="Times New Roman" w:hAnsi="Times New Roman" w:cs="Times New Roman"/>
          <w:sz w:val="24"/>
          <w:szCs w:val="24"/>
        </w:rPr>
        <w:t xml:space="preserve"> agar </w:t>
      </w:r>
      <w:proofErr w:type="spellStart"/>
      <w:r w:rsidR="00BA0740" w:rsidRPr="00BA0740">
        <w:rPr>
          <w:rFonts w:ascii="Times New Roman" w:hAnsi="Times New Roman" w:cs="Times New Roman"/>
          <w:sz w:val="24"/>
          <w:szCs w:val="24"/>
        </w:rPr>
        <w:t>pembelajaran</w:t>
      </w:r>
      <w:proofErr w:type="spellEnd"/>
      <w:r w:rsidR="00BA0740" w:rsidRPr="00BA0740">
        <w:rPr>
          <w:rFonts w:ascii="Times New Roman" w:hAnsi="Times New Roman" w:cs="Times New Roman"/>
          <w:sz w:val="24"/>
          <w:szCs w:val="24"/>
        </w:rPr>
        <w:t xml:space="preserve"> yang </w:t>
      </w:r>
      <w:proofErr w:type="spellStart"/>
      <w:r w:rsidR="00BA0740" w:rsidRPr="00BA0740">
        <w:rPr>
          <w:rFonts w:ascii="Times New Roman" w:hAnsi="Times New Roman" w:cs="Times New Roman"/>
          <w:sz w:val="24"/>
          <w:szCs w:val="24"/>
        </w:rPr>
        <w:t>akan</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diberikan</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menjadi</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menarik</w:t>
      </w:r>
      <w:proofErr w:type="spellEnd"/>
      <w:r w:rsidR="00BA0740" w:rsidRPr="00BA0740">
        <w:rPr>
          <w:rFonts w:ascii="Times New Roman" w:hAnsi="Times New Roman" w:cs="Times New Roman"/>
          <w:sz w:val="24"/>
          <w:szCs w:val="24"/>
        </w:rPr>
        <w:t xml:space="preserve"> dan </w:t>
      </w:r>
      <w:proofErr w:type="spellStart"/>
      <w:r w:rsidR="00BA0740" w:rsidRPr="00BA0740">
        <w:rPr>
          <w:rFonts w:ascii="Times New Roman" w:hAnsi="Times New Roman" w:cs="Times New Roman"/>
          <w:sz w:val="24"/>
          <w:szCs w:val="24"/>
        </w:rPr>
        <w:t>mudah</w:t>
      </w:r>
      <w:proofErr w:type="spellEnd"/>
      <w:r w:rsidR="00BA0740" w:rsidRPr="00BA0740">
        <w:rPr>
          <w:rFonts w:ascii="Times New Roman" w:hAnsi="Times New Roman" w:cs="Times New Roman"/>
          <w:sz w:val="24"/>
          <w:szCs w:val="24"/>
        </w:rPr>
        <w:t xml:space="preserve"> </w:t>
      </w:r>
      <w:proofErr w:type="spellStart"/>
      <w:proofErr w:type="gramStart"/>
      <w:r w:rsidR="00BA0740" w:rsidRPr="00BA0740">
        <w:rPr>
          <w:rFonts w:ascii="Times New Roman" w:hAnsi="Times New Roman" w:cs="Times New Roman"/>
          <w:sz w:val="24"/>
          <w:szCs w:val="24"/>
        </w:rPr>
        <w:t>dipahami</w:t>
      </w:r>
      <w:r w:rsidR="00BA0740">
        <w:rPr>
          <w:rFonts w:ascii="Times New Roman" w:hAnsi="Times New Roman" w:cs="Times New Roman"/>
          <w:sz w:val="24"/>
          <w:szCs w:val="24"/>
        </w:rPr>
        <w:t>.</w:t>
      </w:r>
      <w:r w:rsidR="00F81BEC" w:rsidRPr="00F81BEC">
        <w:rPr>
          <w:rFonts w:ascii="Times New Roman" w:hAnsi="Times New Roman" w:cs="Times New Roman"/>
          <w:i/>
          <w:iCs/>
          <w:sz w:val="24"/>
          <w:szCs w:val="24"/>
        </w:rPr>
        <w:t>spinning</w:t>
      </w:r>
      <w:proofErr w:type="spellEnd"/>
      <w:proofErr w:type="gramEnd"/>
      <w:r w:rsidR="00F81BEC" w:rsidRPr="00F81BEC">
        <w:rPr>
          <w:rFonts w:ascii="Times New Roman" w:hAnsi="Times New Roman" w:cs="Times New Roman"/>
          <w:i/>
          <w:iCs/>
          <w:sz w:val="24"/>
          <w:szCs w:val="24"/>
        </w:rPr>
        <w:t xml:space="preserve"> </w:t>
      </w:r>
      <w:proofErr w:type="spellStart"/>
      <w:r w:rsidR="00F81BEC" w:rsidRPr="00F81BEC">
        <w:rPr>
          <w:rFonts w:ascii="Times New Roman" w:hAnsi="Times New Roman" w:cs="Times New Roman"/>
          <w:i/>
          <w:iCs/>
          <w:sz w:val="24"/>
          <w:szCs w:val="24"/>
        </w:rPr>
        <w:t>whell</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biasanya</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diisi</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dengan</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angka-angka</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tetapi</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dalam</w:t>
      </w:r>
      <w:proofErr w:type="spellEnd"/>
      <w:r w:rsidR="00BA0740" w:rsidRPr="00BA0740">
        <w:rPr>
          <w:rFonts w:ascii="Times New Roman" w:hAnsi="Times New Roman" w:cs="Times New Roman"/>
          <w:sz w:val="24"/>
          <w:szCs w:val="24"/>
        </w:rPr>
        <w:t xml:space="preserve"> media </w:t>
      </w:r>
      <w:proofErr w:type="spellStart"/>
      <w:r w:rsidR="00BA0740" w:rsidRPr="00BA0740">
        <w:rPr>
          <w:rFonts w:ascii="Times New Roman" w:hAnsi="Times New Roman" w:cs="Times New Roman"/>
          <w:sz w:val="24"/>
          <w:szCs w:val="24"/>
        </w:rPr>
        <w:t>pembelajaran</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diisi</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dengan</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gambar-gambar</w:t>
      </w:r>
      <w:proofErr w:type="spellEnd"/>
      <w:r w:rsidR="00BA0740" w:rsidRPr="00BA0740">
        <w:rPr>
          <w:rFonts w:ascii="Times New Roman" w:hAnsi="Times New Roman" w:cs="Times New Roman"/>
          <w:sz w:val="24"/>
          <w:szCs w:val="24"/>
        </w:rPr>
        <w:t xml:space="preserve"> yang </w:t>
      </w:r>
      <w:proofErr w:type="spellStart"/>
      <w:r w:rsidR="00BA0740" w:rsidRPr="00BA0740">
        <w:rPr>
          <w:rFonts w:ascii="Times New Roman" w:hAnsi="Times New Roman" w:cs="Times New Roman"/>
          <w:sz w:val="24"/>
          <w:szCs w:val="24"/>
        </w:rPr>
        <w:t>sesuai</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dengan</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materi</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pembelajaran</w:t>
      </w:r>
      <w:proofErr w:type="spellEnd"/>
      <w:r w:rsidR="00BA0740" w:rsidRPr="00BA0740">
        <w:rPr>
          <w:rFonts w:ascii="Times New Roman" w:hAnsi="Times New Roman" w:cs="Times New Roman"/>
          <w:sz w:val="24"/>
          <w:szCs w:val="24"/>
        </w:rPr>
        <w:t xml:space="preserve"> yang </w:t>
      </w:r>
      <w:proofErr w:type="spellStart"/>
      <w:r w:rsidR="00BA0740" w:rsidRPr="00BA0740">
        <w:rPr>
          <w:rFonts w:ascii="Times New Roman" w:hAnsi="Times New Roman" w:cs="Times New Roman"/>
          <w:sz w:val="24"/>
          <w:szCs w:val="24"/>
        </w:rPr>
        <w:t>akan</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disampaikan</w:t>
      </w:r>
      <w:proofErr w:type="spellEnd"/>
      <w:r w:rsidR="00BA0740" w:rsidRPr="00BA0740">
        <w:rPr>
          <w:rFonts w:ascii="Times New Roman" w:hAnsi="Times New Roman" w:cs="Times New Roman"/>
          <w:sz w:val="24"/>
          <w:szCs w:val="24"/>
        </w:rPr>
        <w:t xml:space="preserve">. Dalam </w:t>
      </w:r>
      <w:r w:rsidR="00F81BEC" w:rsidRPr="00F81BEC">
        <w:rPr>
          <w:rFonts w:ascii="Times New Roman" w:hAnsi="Times New Roman" w:cs="Times New Roman"/>
          <w:i/>
          <w:sz w:val="24"/>
          <w:szCs w:val="24"/>
        </w:rPr>
        <w:t xml:space="preserve">spinning </w:t>
      </w:r>
      <w:proofErr w:type="spellStart"/>
      <w:r w:rsidR="00F81BEC" w:rsidRPr="00F81BEC">
        <w:rPr>
          <w:rFonts w:ascii="Times New Roman" w:hAnsi="Times New Roman" w:cs="Times New Roman"/>
          <w:i/>
          <w:sz w:val="24"/>
          <w:szCs w:val="24"/>
        </w:rPr>
        <w:t>whell</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terdiri</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dari</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jarum</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penunjuk</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arah</w:t>
      </w:r>
      <w:proofErr w:type="spellEnd"/>
      <w:r w:rsidR="00BA0740" w:rsidRPr="00BA0740">
        <w:rPr>
          <w:rFonts w:ascii="Times New Roman" w:hAnsi="Times New Roman" w:cs="Times New Roman"/>
          <w:sz w:val="24"/>
          <w:szCs w:val="24"/>
        </w:rPr>
        <w:t xml:space="preserve"> dan </w:t>
      </w:r>
      <w:proofErr w:type="spellStart"/>
      <w:r w:rsidR="00BA0740" w:rsidRPr="00BA0740">
        <w:rPr>
          <w:rFonts w:ascii="Times New Roman" w:hAnsi="Times New Roman" w:cs="Times New Roman"/>
          <w:sz w:val="24"/>
          <w:szCs w:val="24"/>
        </w:rPr>
        <w:t>berbagai</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macam</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gambar</w:t>
      </w:r>
      <w:proofErr w:type="spellEnd"/>
      <w:r w:rsidR="00BA0740" w:rsidRPr="00BA0740">
        <w:rPr>
          <w:rFonts w:ascii="Times New Roman" w:hAnsi="Times New Roman" w:cs="Times New Roman"/>
          <w:sz w:val="24"/>
          <w:szCs w:val="24"/>
        </w:rPr>
        <w:t xml:space="preserve"> yang </w:t>
      </w:r>
      <w:proofErr w:type="spellStart"/>
      <w:r w:rsidR="00BA0740" w:rsidRPr="00BA0740">
        <w:rPr>
          <w:rFonts w:ascii="Times New Roman" w:hAnsi="Times New Roman" w:cs="Times New Roman"/>
          <w:sz w:val="24"/>
          <w:szCs w:val="24"/>
        </w:rPr>
        <w:t>diletakkan</w:t>
      </w:r>
      <w:proofErr w:type="spellEnd"/>
      <w:r w:rsidR="00BA0740" w:rsidRPr="00BA0740">
        <w:rPr>
          <w:rFonts w:ascii="Times New Roman" w:hAnsi="Times New Roman" w:cs="Times New Roman"/>
          <w:sz w:val="24"/>
          <w:szCs w:val="24"/>
        </w:rPr>
        <w:t xml:space="preserve"> pada </w:t>
      </w:r>
      <w:proofErr w:type="spellStart"/>
      <w:r w:rsidR="00BA0740" w:rsidRPr="00BA0740">
        <w:rPr>
          <w:rFonts w:ascii="Times New Roman" w:hAnsi="Times New Roman" w:cs="Times New Roman"/>
          <w:sz w:val="24"/>
          <w:szCs w:val="24"/>
        </w:rPr>
        <w:t>roda</w:t>
      </w:r>
      <w:proofErr w:type="spellEnd"/>
      <w:r w:rsidR="00BA0740" w:rsidRPr="00BA0740">
        <w:rPr>
          <w:rFonts w:ascii="Times New Roman" w:hAnsi="Times New Roman" w:cs="Times New Roman"/>
          <w:sz w:val="24"/>
          <w:szCs w:val="24"/>
        </w:rPr>
        <w:t xml:space="preserve"> dan </w:t>
      </w:r>
      <w:proofErr w:type="spellStart"/>
      <w:r w:rsidR="00BA0740" w:rsidRPr="00BA0740">
        <w:rPr>
          <w:rFonts w:ascii="Times New Roman" w:hAnsi="Times New Roman" w:cs="Times New Roman"/>
          <w:sz w:val="24"/>
          <w:szCs w:val="24"/>
        </w:rPr>
        <w:t>digunakan</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dalam</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bentuk</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permainan</w:t>
      </w:r>
      <w:proofErr w:type="spellEnd"/>
      <w:r w:rsidR="00BA0740" w:rsidRPr="00BA0740">
        <w:rPr>
          <w:rFonts w:ascii="Times New Roman" w:hAnsi="Times New Roman" w:cs="Times New Roman"/>
          <w:sz w:val="24"/>
          <w:szCs w:val="24"/>
        </w:rPr>
        <w:t>.</w:t>
      </w:r>
      <w:bookmarkEnd w:id="66"/>
    </w:p>
    <w:p w14:paraId="183EF5FD" w14:textId="6E404047" w:rsidR="002363BC" w:rsidRPr="00E66F90" w:rsidRDefault="00BA0740" w:rsidP="008C1344">
      <w:pPr>
        <w:tabs>
          <w:tab w:val="left" w:pos="567"/>
          <w:tab w:val="left" w:pos="1134"/>
        </w:tabs>
        <w:spacing w:after="0" w:line="360" w:lineRule="auto"/>
        <w:jc w:val="both"/>
        <w:rPr>
          <w:rFonts w:ascii="Times New Roman" w:hAnsi="Times New Roman" w:cs="Times New Roman"/>
          <w:sz w:val="24"/>
          <w:szCs w:val="24"/>
        </w:rPr>
      </w:pPr>
      <w:r w:rsidRPr="00BA0740">
        <w:rPr>
          <w:rFonts w:ascii="Times New Roman" w:hAnsi="Times New Roman" w:cs="Times New Roman"/>
          <w:sz w:val="24"/>
          <w:szCs w:val="24"/>
        </w:rPr>
        <w:tab/>
      </w:r>
      <w:proofErr w:type="spellStart"/>
      <w:r w:rsidRPr="00BA0740">
        <w:rPr>
          <w:rFonts w:ascii="Times New Roman" w:hAnsi="Times New Roman" w:cs="Times New Roman"/>
          <w:sz w:val="24"/>
          <w:szCs w:val="24"/>
        </w:rPr>
        <w:t>Berdasarkan</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peneliti</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tersebut</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dapat</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disimpulkan</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bahwa</w:t>
      </w:r>
      <w:proofErr w:type="spellEnd"/>
      <w:r w:rsidRPr="00BA0740">
        <w:rPr>
          <w:rFonts w:ascii="Times New Roman" w:hAnsi="Times New Roman" w:cs="Times New Roman"/>
          <w:sz w:val="24"/>
          <w:szCs w:val="24"/>
        </w:rPr>
        <w:t xml:space="preserve"> </w:t>
      </w:r>
      <w:r w:rsidRPr="00BA0740">
        <w:rPr>
          <w:rFonts w:ascii="Times New Roman" w:hAnsi="Times New Roman" w:cs="Times New Roman"/>
          <w:i/>
          <w:iCs/>
          <w:sz w:val="24"/>
          <w:szCs w:val="24"/>
        </w:rPr>
        <w:t>media spinning</w:t>
      </w:r>
      <w:r w:rsidRPr="00BA0740">
        <w:rPr>
          <w:rFonts w:ascii="Times New Roman" w:hAnsi="Times New Roman" w:cs="Times New Roman"/>
          <w:sz w:val="24"/>
          <w:szCs w:val="24"/>
        </w:rPr>
        <w:t xml:space="preserve"> </w:t>
      </w:r>
      <w:r w:rsidRPr="00874022">
        <w:rPr>
          <w:rFonts w:ascii="Times New Roman" w:hAnsi="Times New Roman" w:cs="Times New Roman"/>
          <w:i/>
          <w:iCs/>
          <w:sz w:val="24"/>
          <w:szCs w:val="24"/>
        </w:rPr>
        <w:t>wheel</w:t>
      </w:r>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merupakan</w:t>
      </w:r>
      <w:proofErr w:type="spellEnd"/>
      <w:r w:rsidRPr="00BA0740">
        <w:rPr>
          <w:rFonts w:ascii="Times New Roman" w:hAnsi="Times New Roman" w:cs="Times New Roman"/>
          <w:sz w:val="24"/>
          <w:szCs w:val="24"/>
        </w:rPr>
        <w:t xml:space="preserve"> salah </w:t>
      </w:r>
      <w:proofErr w:type="spellStart"/>
      <w:r w:rsidRPr="00BA0740">
        <w:rPr>
          <w:rFonts w:ascii="Times New Roman" w:hAnsi="Times New Roman" w:cs="Times New Roman"/>
          <w:sz w:val="24"/>
          <w:szCs w:val="24"/>
        </w:rPr>
        <w:t>satu</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objek</w:t>
      </w:r>
      <w:proofErr w:type="spellEnd"/>
      <w:r w:rsidRPr="00BA0740">
        <w:rPr>
          <w:rFonts w:ascii="Times New Roman" w:hAnsi="Times New Roman" w:cs="Times New Roman"/>
          <w:sz w:val="24"/>
          <w:szCs w:val="24"/>
        </w:rPr>
        <w:t xml:space="preserve"> yang </w:t>
      </w:r>
      <w:proofErr w:type="spellStart"/>
      <w:r w:rsidRPr="00BA0740">
        <w:rPr>
          <w:rFonts w:ascii="Times New Roman" w:hAnsi="Times New Roman" w:cs="Times New Roman"/>
          <w:sz w:val="24"/>
          <w:szCs w:val="24"/>
        </w:rPr>
        <w:t>berbentuk</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gambar</w:t>
      </w:r>
      <w:proofErr w:type="spellEnd"/>
      <w:r w:rsidRPr="00BA0740">
        <w:rPr>
          <w:rFonts w:ascii="Times New Roman" w:hAnsi="Times New Roman" w:cs="Times New Roman"/>
          <w:sz w:val="24"/>
          <w:szCs w:val="24"/>
        </w:rPr>
        <w:t xml:space="preserve"> yang </w:t>
      </w:r>
      <w:proofErr w:type="spellStart"/>
      <w:r w:rsidRPr="00BA0740">
        <w:rPr>
          <w:rFonts w:ascii="Times New Roman" w:hAnsi="Times New Roman" w:cs="Times New Roman"/>
          <w:sz w:val="24"/>
          <w:szCs w:val="24"/>
        </w:rPr>
        <w:t>diputar</w:t>
      </w:r>
      <w:proofErr w:type="spellEnd"/>
      <w:r w:rsidRPr="00BA0740">
        <w:rPr>
          <w:rFonts w:ascii="Times New Roman" w:hAnsi="Times New Roman" w:cs="Times New Roman"/>
          <w:sz w:val="24"/>
          <w:szCs w:val="24"/>
        </w:rPr>
        <w:t xml:space="preserve"> dan </w:t>
      </w:r>
      <w:proofErr w:type="spellStart"/>
      <w:r w:rsidRPr="00BA0740">
        <w:rPr>
          <w:rFonts w:ascii="Times New Roman" w:hAnsi="Times New Roman" w:cs="Times New Roman"/>
          <w:sz w:val="24"/>
          <w:szCs w:val="24"/>
        </w:rPr>
        <w:t>bergerak</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berdasarkan</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porosnya</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hingga</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berhenti</w:t>
      </w:r>
      <w:proofErr w:type="spellEnd"/>
      <w:r w:rsidRPr="00BA0740">
        <w:rPr>
          <w:rFonts w:ascii="Times New Roman" w:hAnsi="Times New Roman" w:cs="Times New Roman"/>
          <w:sz w:val="24"/>
          <w:szCs w:val="24"/>
        </w:rPr>
        <w:t xml:space="preserve"> di salah </w:t>
      </w:r>
      <w:proofErr w:type="spellStart"/>
      <w:r w:rsidRPr="00BA0740">
        <w:rPr>
          <w:rFonts w:ascii="Times New Roman" w:hAnsi="Times New Roman" w:cs="Times New Roman"/>
          <w:sz w:val="24"/>
          <w:szCs w:val="24"/>
        </w:rPr>
        <w:t>satu</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bagian</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gambar</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kemudian</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diberikan</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kartu</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kartu</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materi</w:t>
      </w:r>
      <w:proofErr w:type="spellEnd"/>
      <w:r w:rsidRPr="00BA0740">
        <w:rPr>
          <w:rFonts w:ascii="Times New Roman" w:hAnsi="Times New Roman" w:cs="Times New Roman"/>
          <w:sz w:val="24"/>
          <w:szCs w:val="24"/>
        </w:rPr>
        <w:t>/</w:t>
      </w:r>
      <w:proofErr w:type="spellStart"/>
      <w:r w:rsidRPr="00BA0740">
        <w:rPr>
          <w:rFonts w:ascii="Times New Roman" w:hAnsi="Times New Roman" w:cs="Times New Roman"/>
          <w:sz w:val="24"/>
          <w:szCs w:val="24"/>
        </w:rPr>
        <w:t>kartu</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pertanyaan</w:t>
      </w:r>
      <w:proofErr w:type="spellEnd"/>
      <w:r w:rsidRPr="00BA0740">
        <w:rPr>
          <w:rFonts w:ascii="Times New Roman" w:hAnsi="Times New Roman" w:cs="Times New Roman"/>
          <w:sz w:val="24"/>
          <w:szCs w:val="24"/>
        </w:rPr>
        <w:t xml:space="preserve">) yang </w:t>
      </w:r>
      <w:proofErr w:type="spellStart"/>
      <w:r w:rsidRPr="00BA0740">
        <w:rPr>
          <w:rFonts w:ascii="Times New Roman" w:hAnsi="Times New Roman" w:cs="Times New Roman"/>
          <w:sz w:val="24"/>
          <w:szCs w:val="24"/>
        </w:rPr>
        <w:t>sesuai</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dengan</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hasil</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putaran</w:t>
      </w:r>
      <w:proofErr w:type="spellEnd"/>
      <w:r w:rsidRPr="00BA0740">
        <w:rPr>
          <w:rFonts w:ascii="Times New Roman" w:hAnsi="Times New Roman" w:cs="Times New Roman"/>
          <w:sz w:val="24"/>
          <w:szCs w:val="24"/>
        </w:rPr>
        <w:t xml:space="preserve"> yang </w:t>
      </w:r>
      <w:proofErr w:type="spellStart"/>
      <w:r w:rsidRPr="00BA0740">
        <w:rPr>
          <w:rFonts w:ascii="Times New Roman" w:hAnsi="Times New Roman" w:cs="Times New Roman"/>
          <w:sz w:val="24"/>
          <w:szCs w:val="24"/>
        </w:rPr>
        <w:t>melibatkan</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siswa</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untuk</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ikut</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serta</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dalam</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memecahkan</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permasalahan</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tersebut</w:t>
      </w:r>
      <w:proofErr w:type="spellEnd"/>
      <w:r>
        <w:rPr>
          <w:rFonts w:ascii="Times New Roman" w:hAnsi="Times New Roman" w:cs="Times New Roman"/>
          <w:sz w:val="24"/>
          <w:szCs w:val="24"/>
        </w:rPr>
        <w:t>.</w:t>
      </w:r>
    </w:p>
    <w:p w14:paraId="73AB54E3" w14:textId="53C2AFB5" w:rsidR="00BA0740" w:rsidRPr="00672C97" w:rsidRDefault="00BA0740" w:rsidP="00341340">
      <w:pPr>
        <w:pStyle w:val="sbb21"/>
        <w:numPr>
          <w:ilvl w:val="0"/>
          <w:numId w:val="74"/>
        </w:numPr>
        <w:ind w:left="567" w:hanging="644"/>
      </w:pPr>
      <w:bookmarkStart w:id="67" w:name="_Toc169908925"/>
      <w:r w:rsidRPr="00672C97">
        <w:t xml:space="preserve">Langkah – Langkah </w:t>
      </w:r>
      <w:proofErr w:type="spellStart"/>
      <w:r w:rsidRPr="00672C97">
        <w:t>Penggunaan</w:t>
      </w:r>
      <w:proofErr w:type="spellEnd"/>
      <w:r w:rsidRPr="00672C97">
        <w:t xml:space="preserve"> Media </w:t>
      </w:r>
      <w:proofErr w:type="spellStart"/>
      <w:r w:rsidRPr="00672C97">
        <w:t>Pembelajaran</w:t>
      </w:r>
      <w:proofErr w:type="spellEnd"/>
      <w:r w:rsidRPr="00672C97">
        <w:t xml:space="preserve"> Game </w:t>
      </w:r>
      <w:r w:rsidR="00C17705" w:rsidRPr="00C17705">
        <w:rPr>
          <w:i/>
          <w:iCs/>
        </w:rPr>
        <w:t>Spinning Whell</w:t>
      </w:r>
      <w:bookmarkEnd w:id="67"/>
    </w:p>
    <w:p w14:paraId="48941FC9" w14:textId="79961EE7" w:rsidR="00BA0740" w:rsidRDefault="00E66F90" w:rsidP="008C1344">
      <w:pPr>
        <w:tabs>
          <w:tab w:val="left" w:pos="567"/>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A0740" w:rsidRPr="00BA0740">
        <w:rPr>
          <w:rFonts w:ascii="Times New Roman" w:hAnsi="Times New Roman" w:cs="Times New Roman"/>
          <w:sz w:val="24"/>
          <w:szCs w:val="24"/>
        </w:rPr>
        <w:t xml:space="preserve">Jhon Dabell </w:t>
      </w:r>
      <w:proofErr w:type="spellStart"/>
      <w:r w:rsidR="00BA0740" w:rsidRPr="00BA0740">
        <w:rPr>
          <w:rFonts w:ascii="Times New Roman" w:hAnsi="Times New Roman" w:cs="Times New Roman"/>
          <w:sz w:val="24"/>
          <w:szCs w:val="24"/>
        </w:rPr>
        <w:t>dalam</w:t>
      </w:r>
      <w:proofErr w:type="spellEnd"/>
      <w:r w:rsidR="00BA0740" w:rsidRPr="00BA0740">
        <w:rPr>
          <w:rFonts w:ascii="Times New Roman" w:hAnsi="Times New Roman" w:cs="Times New Roman"/>
          <w:sz w:val="24"/>
          <w:szCs w:val="24"/>
        </w:rPr>
        <w:t xml:space="preserve"> Ginnis </w:t>
      </w:r>
      <w:proofErr w:type="spellStart"/>
      <w:r w:rsidR="00BA0740" w:rsidRPr="00BA0740">
        <w:rPr>
          <w:rFonts w:ascii="Times New Roman" w:hAnsi="Times New Roman" w:cs="Times New Roman"/>
          <w:sz w:val="24"/>
          <w:szCs w:val="24"/>
        </w:rPr>
        <w:t>berpendapat</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bahwa</w:t>
      </w:r>
      <w:proofErr w:type="spellEnd"/>
      <w:r w:rsidR="00BA0740" w:rsidRPr="00BA0740">
        <w:rPr>
          <w:rFonts w:ascii="Times New Roman" w:hAnsi="Times New Roman" w:cs="Times New Roman"/>
          <w:sz w:val="24"/>
          <w:szCs w:val="24"/>
        </w:rPr>
        <w:t xml:space="preserve"> media </w:t>
      </w:r>
      <w:r w:rsidR="00BA0740" w:rsidRPr="00BA0740">
        <w:rPr>
          <w:rFonts w:ascii="Times New Roman" w:hAnsi="Times New Roman" w:cs="Times New Roman"/>
          <w:i/>
          <w:iCs/>
          <w:sz w:val="24"/>
          <w:szCs w:val="24"/>
        </w:rPr>
        <w:t>spinning wheel</w:t>
      </w:r>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merupakan</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suatu</w:t>
      </w:r>
      <w:proofErr w:type="spellEnd"/>
      <w:r w:rsidR="00BA0740" w:rsidRPr="00BA0740">
        <w:rPr>
          <w:rFonts w:ascii="Times New Roman" w:hAnsi="Times New Roman" w:cs="Times New Roman"/>
          <w:sz w:val="24"/>
          <w:szCs w:val="24"/>
        </w:rPr>
        <w:t xml:space="preserve"> media yang </w:t>
      </w:r>
      <w:proofErr w:type="spellStart"/>
      <w:r w:rsidR="00BA0740" w:rsidRPr="00BA0740">
        <w:rPr>
          <w:rFonts w:ascii="Times New Roman" w:hAnsi="Times New Roman" w:cs="Times New Roman"/>
          <w:sz w:val="24"/>
          <w:szCs w:val="24"/>
        </w:rPr>
        <w:t>menitikberatkan</w:t>
      </w:r>
      <w:proofErr w:type="spellEnd"/>
      <w:r w:rsidR="00BA0740" w:rsidRPr="00BA0740">
        <w:rPr>
          <w:rFonts w:ascii="Times New Roman" w:hAnsi="Times New Roman" w:cs="Times New Roman"/>
          <w:sz w:val="24"/>
          <w:szCs w:val="24"/>
        </w:rPr>
        <w:t xml:space="preserve"> pada </w:t>
      </w:r>
      <w:proofErr w:type="spellStart"/>
      <w:r w:rsidR="00BA0740" w:rsidRPr="00BA0740">
        <w:rPr>
          <w:rFonts w:ascii="Times New Roman" w:hAnsi="Times New Roman" w:cs="Times New Roman"/>
          <w:sz w:val="24"/>
          <w:szCs w:val="24"/>
        </w:rPr>
        <w:t>aktivitas</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untuk</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mendorong</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peserta</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didik</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dengan</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kemampuan</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visualisasinya</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dalam</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menjawab</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pertanyaan</w:t>
      </w:r>
      <w:proofErr w:type="spellEnd"/>
      <w:r w:rsidR="00BA0740" w:rsidRPr="00BA0740">
        <w:rPr>
          <w:rFonts w:ascii="Times New Roman" w:hAnsi="Times New Roman" w:cs="Times New Roman"/>
          <w:sz w:val="24"/>
          <w:szCs w:val="24"/>
        </w:rPr>
        <w:t xml:space="preserve"> dan </w:t>
      </w:r>
      <w:proofErr w:type="spellStart"/>
      <w:r w:rsidR="00BA0740" w:rsidRPr="00BA0740">
        <w:rPr>
          <w:rFonts w:ascii="Times New Roman" w:hAnsi="Times New Roman" w:cs="Times New Roman"/>
          <w:sz w:val="24"/>
          <w:szCs w:val="24"/>
        </w:rPr>
        <w:t>dalam</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penggunaanya</w:t>
      </w:r>
      <w:proofErr w:type="spellEnd"/>
      <w:r w:rsidR="00BA0740" w:rsidRPr="00BA0740">
        <w:rPr>
          <w:rFonts w:ascii="Times New Roman" w:hAnsi="Times New Roman" w:cs="Times New Roman"/>
          <w:sz w:val="24"/>
          <w:szCs w:val="24"/>
        </w:rPr>
        <w:t xml:space="preserve"> media </w:t>
      </w:r>
      <w:r w:rsidR="00C17705" w:rsidRPr="00C17705">
        <w:rPr>
          <w:rFonts w:ascii="Times New Roman" w:hAnsi="Times New Roman" w:cs="Times New Roman"/>
          <w:i/>
          <w:iCs/>
          <w:sz w:val="24"/>
          <w:szCs w:val="24"/>
        </w:rPr>
        <w:t>Spinning Whell</w:t>
      </w:r>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dapat</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digunakan</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secara</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individu</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atau</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kelompok</w:t>
      </w:r>
      <w:proofErr w:type="spellEnd"/>
      <w:r w:rsidR="00BA0740" w:rsidRPr="00BA0740">
        <w:rPr>
          <w:rFonts w:ascii="Times New Roman" w:hAnsi="Times New Roman" w:cs="Times New Roman"/>
          <w:sz w:val="24"/>
          <w:szCs w:val="24"/>
        </w:rPr>
        <w:t xml:space="preserve">. Adapun </w:t>
      </w:r>
      <w:proofErr w:type="spellStart"/>
      <w:r w:rsidR="00BA0740" w:rsidRPr="00BA0740">
        <w:rPr>
          <w:rFonts w:ascii="Times New Roman" w:hAnsi="Times New Roman" w:cs="Times New Roman"/>
          <w:sz w:val="24"/>
          <w:szCs w:val="24"/>
        </w:rPr>
        <w:t>langkah-langkah</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penggunaan</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sebagai</w:t>
      </w:r>
      <w:proofErr w:type="spellEnd"/>
      <w:r w:rsidR="00BA0740" w:rsidRPr="00BA0740">
        <w:rPr>
          <w:rFonts w:ascii="Times New Roman" w:hAnsi="Times New Roman" w:cs="Times New Roman"/>
          <w:sz w:val="24"/>
          <w:szCs w:val="24"/>
        </w:rPr>
        <w:t xml:space="preserve"> </w:t>
      </w:r>
      <w:proofErr w:type="spellStart"/>
      <w:r w:rsidR="00BA0740" w:rsidRPr="00BA0740">
        <w:rPr>
          <w:rFonts w:ascii="Times New Roman" w:hAnsi="Times New Roman" w:cs="Times New Roman"/>
          <w:sz w:val="24"/>
          <w:szCs w:val="24"/>
        </w:rPr>
        <w:t>berikut</w:t>
      </w:r>
      <w:proofErr w:type="spellEnd"/>
      <w:r w:rsidR="00BA0740" w:rsidRPr="00BA0740">
        <w:rPr>
          <w:rFonts w:ascii="Times New Roman" w:hAnsi="Times New Roman" w:cs="Times New Roman"/>
          <w:sz w:val="24"/>
          <w:szCs w:val="24"/>
        </w:rPr>
        <w:t>:</w:t>
      </w:r>
    </w:p>
    <w:p w14:paraId="6C00428A" w14:textId="51BF6F58" w:rsidR="00BA0740" w:rsidRDefault="00BA0740" w:rsidP="002D11FE">
      <w:pPr>
        <w:numPr>
          <w:ilvl w:val="0"/>
          <w:numId w:val="8"/>
        </w:numPr>
        <w:tabs>
          <w:tab w:val="left" w:pos="1134"/>
        </w:tabs>
        <w:spacing w:after="0" w:line="360" w:lineRule="auto"/>
        <w:ind w:hanging="11"/>
        <w:jc w:val="both"/>
        <w:rPr>
          <w:rFonts w:ascii="Times New Roman" w:hAnsi="Times New Roman" w:cs="Times New Roman"/>
          <w:sz w:val="24"/>
          <w:szCs w:val="24"/>
        </w:rPr>
      </w:pPr>
      <w:r w:rsidRPr="00BA0740">
        <w:rPr>
          <w:rFonts w:ascii="Times New Roman" w:hAnsi="Times New Roman" w:cs="Times New Roman"/>
          <w:sz w:val="24"/>
          <w:szCs w:val="24"/>
        </w:rPr>
        <w:t xml:space="preserve">Guru </w:t>
      </w:r>
      <w:proofErr w:type="spellStart"/>
      <w:r w:rsidRPr="00BA0740">
        <w:rPr>
          <w:rFonts w:ascii="Times New Roman" w:hAnsi="Times New Roman" w:cs="Times New Roman"/>
          <w:sz w:val="24"/>
          <w:szCs w:val="24"/>
        </w:rPr>
        <w:t>menyajikan</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materi</w:t>
      </w:r>
      <w:proofErr w:type="spellEnd"/>
      <w:r w:rsidRPr="00BA0740">
        <w:rPr>
          <w:rFonts w:ascii="Times New Roman" w:hAnsi="Times New Roman" w:cs="Times New Roman"/>
          <w:sz w:val="24"/>
          <w:szCs w:val="24"/>
        </w:rPr>
        <w:t xml:space="preserve"> </w:t>
      </w:r>
      <w:proofErr w:type="spellStart"/>
      <w:r w:rsidRPr="00BA0740">
        <w:rPr>
          <w:rFonts w:ascii="Times New Roman" w:hAnsi="Times New Roman" w:cs="Times New Roman"/>
          <w:sz w:val="24"/>
          <w:szCs w:val="24"/>
        </w:rPr>
        <w:t>pembelajaran</w:t>
      </w:r>
      <w:proofErr w:type="spellEnd"/>
    </w:p>
    <w:p w14:paraId="01432E83" w14:textId="77CC59F5" w:rsidR="00B2758C" w:rsidRDefault="00B2758C" w:rsidP="002D11FE">
      <w:pPr>
        <w:numPr>
          <w:ilvl w:val="0"/>
          <w:numId w:val="8"/>
        </w:numPr>
        <w:tabs>
          <w:tab w:val="left" w:pos="1134"/>
        </w:tabs>
        <w:spacing w:after="0" w:line="360" w:lineRule="auto"/>
        <w:ind w:hanging="11"/>
        <w:jc w:val="both"/>
        <w:rPr>
          <w:rFonts w:ascii="Times New Roman" w:hAnsi="Times New Roman" w:cs="Times New Roman"/>
          <w:sz w:val="24"/>
          <w:szCs w:val="24"/>
        </w:rPr>
      </w:pPr>
      <w:r w:rsidRPr="00B2758C">
        <w:rPr>
          <w:rFonts w:ascii="Times New Roman" w:hAnsi="Times New Roman" w:cs="Times New Roman"/>
          <w:sz w:val="24"/>
          <w:szCs w:val="24"/>
        </w:rPr>
        <w:t xml:space="preserve">Guru </w:t>
      </w:r>
      <w:proofErr w:type="spellStart"/>
      <w:r w:rsidRPr="00B2758C">
        <w:rPr>
          <w:rFonts w:ascii="Times New Roman" w:hAnsi="Times New Roman" w:cs="Times New Roman"/>
          <w:sz w:val="24"/>
          <w:szCs w:val="24"/>
        </w:rPr>
        <w:t>menerangkan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materi</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pembelajaran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kepada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peserta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didik</w:t>
      </w:r>
      <w:proofErr w:type="spellEnd"/>
    </w:p>
    <w:p w14:paraId="095C047A" w14:textId="5B576E30" w:rsidR="00B2758C" w:rsidRDefault="00B2758C" w:rsidP="002D11FE">
      <w:pPr>
        <w:numPr>
          <w:ilvl w:val="0"/>
          <w:numId w:val="8"/>
        </w:numPr>
        <w:tabs>
          <w:tab w:val="left" w:pos="1134"/>
        </w:tabs>
        <w:spacing w:after="0" w:line="360" w:lineRule="auto"/>
        <w:ind w:hanging="11"/>
        <w:jc w:val="both"/>
        <w:rPr>
          <w:rFonts w:ascii="Times New Roman" w:hAnsi="Times New Roman" w:cs="Times New Roman"/>
          <w:sz w:val="24"/>
          <w:szCs w:val="24"/>
        </w:rPr>
      </w:pPr>
      <w:proofErr w:type="spellStart"/>
      <w:r w:rsidRPr="00B2758C">
        <w:rPr>
          <w:rFonts w:ascii="Times New Roman" w:hAnsi="Times New Roman" w:cs="Times New Roman"/>
          <w:sz w:val="24"/>
          <w:szCs w:val="24"/>
        </w:rPr>
        <w:t>Peserta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didik</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dibagi</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menjadi</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beberapa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kelompok</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atau</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bisa</w:t>
      </w:r>
      <w:proofErr w:type="spellEnd"/>
      <w:r w:rsidRPr="00B2758C">
        <w:rPr>
          <w:rFonts w:ascii="Times New Roman" w:hAnsi="Times New Roman" w:cs="Times New Roman"/>
          <w:sz w:val="24"/>
          <w:szCs w:val="24"/>
        </w:rPr>
        <w:t xml:space="preserve"> juga </w:t>
      </w:r>
      <w:proofErr w:type="spellStart"/>
      <w:r w:rsidRPr="00B2758C">
        <w:rPr>
          <w:rFonts w:ascii="Times New Roman" w:hAnsi="Times New Roman" w:cs="Times New Roman"/>
          <w:sz w:val="24"/>
          <w:szCs w:val="24"/>
        </w:rPr>
        <w:t>secara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individu</w:t>
      </w:r>
      <w:proofErr w:type="spellEnd"/>
      <w:r w:rsidRPr="00B2758C">
        <w:rPr>
          <w:rFonts w:ascii="Times New Roman" w:hAnsi="Times New Roman" w:cs="Times New Roman"/>
          <w:sz w:val="24"/>
          <w:szCs w:val="24"/>
        </w:rPr>
        <w:t>.</w:t>
      </w:r>
    </w:p>
    <w:p w14:paraId="78F49FC6" w14:textId="5814FF80" w:rsidR="00B2758C" w:rsidRDefault="00B2758C" w:rsidP="002D11FE">
      <w:pPr>
        <w:numPr>
          <w:ilvl w:val="0"/>
          <w:numId w:val="8"/>
        </w:numPr>
        <w:tabs>
          <w:tab w:val="left" w:pos="1134"/>
        </w:tabs>
        <w:spacing w:after="0" w:line="360" w:lineRule="auto"/>
        <w:ind w:hanging="11"/>
        <w:jc w:val="both"/>
        <w:rPr>
          <w:rFonts w:ascii="Times New Roman" w:hAnsi="Times New Roman" w:cs="Times New Roman"/>
          <w:sz w:val="24"/>
          <w:szCs w:val="24"/>
        </w:rPr>
      </w:pPr>
      <w:r w:rsidRPr="00B2758C">
        <w:rPr>
          <w:rFonts w:ascii="Times New Roman" w:hAnsi="Times New Roman" w:cs="Times New Roman"/>
          <w:sz w:val="24"/>
          <w:szCs w:val="24"/>
        </w:rPr>
        <w:lastRenderedPageBreak/>
        <w:t xml:space="preserve">Guru </w:t>
      </w:r>
      <w:proofErr w:type="spellStart"/>
      <w:r w:rsidRPr="00B2758C">
        <w:rPr>
          <w:rFonts w:ascii="Times New Roman" w:hAnsi="Times New Roman" w:cs="Times New Roman"/>
          <w:sz w:val="24"/>
          <w:szCs w:val="24"/>
        </w:rPr>
        <w:t>meletakkan</w:t>
      </w:r>
      <w:proofErr w:type="spellEnd"/>
      <w:r w:rsidRPr="00B2758C">
        <w:rPr>
          <w:rFonts w:ascii="Times New Roman" w:hAnsi="Times New Roman" w:cs="Times New Roman"/>
          <w:sz w:val="24"/>
          <w:szCs w:val="24"/>
        </w:rPr>
        <w:t xml:space="preserve"> media </w:t>
      </w:r>
      <w:r w:rsidR="00F81BEC" w:rsidRPr="00F81BEC">
        <w:rPr>
          <w:rFonts w:ascii="Times New Roman" w:hAnsi="Times New Roman" w:cs="Times New Roman"/>
          <w:i/>
          <w:sz w:val="24"/>
          <w:szCs w:val="24"/>
        </w:rPr>
        <w:t xml:space="preserve">spinning </w:t>
      </w:r>
      <w:proofErr w:type="spellStart"/>
      <w:r w:rsidR="00F81BEC" w:rsidRPr="00F81BEC">
        <w:rPr>
          <w:rFonts w:ascii="Times New Roman" w:hAnsi="Times New Roman" w:cs="Times New Roman"/>
          <w:i/>
          <w:sz w:val="24"/>
          <w:szCs w:val="24"/>
        </w:rPr>
        <w:t>whell</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dengan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cara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digantungkan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atau</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dengan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penyanggah</w:t>
      </w:r>
      <w:proofErr w:type="spellEnd"/>
      <w:r w:rsidRPr="00B2758C">
        <w:rPr>
          <w:rFonts w:ascii="Times New Roman" w:hAnsi="Times New Roman" w:cs="Times New Roman"/>
          <w:sz w:val="24"/>
          <w:szCs w:val="24"/>
        </w:rPr>
        <w:t>.</w:t>
      </w:r>
    </w:p>
    <w:p w14:paraId="51A537D6" w14:textId="1FB7A546" w:rsidR="00B2758C" w:rsidRDefault="00B2758C" w:rsidP="002D11FE">
      <w:pPr>
        <w:numPr>
          <w:ilvl w:val="0"/>
          <w:numId w:val="8"/>
        </w:numPr>
        <w:tabs>
          <w:tab w:val="left" w:pos="1134"/>
        </w:tabs>
        <w:spacing w:after="0" w:line="360" w:lineRule="auto"/>
        <w:ind w:hanging="11"/>
        <w:jc w:val="both"/>
        <w:rPr>
          <w:rFonts w:ascii="Times New Roman" w:hAnsi="Times New Roman" w:cs="Times New Roman"/>
          <w:sz w:val="24"/>
          <w:szCs w:val="24"/>
        </w:rPr>
      </w:pPr>
      <w:r w:rsidRPr="00B2758C">
        <w:rPr>
          <w:rFonts w:ascii="Times New Roman" w:hAnsi="Times New Roman" w:cs="Times New Roman"/>
          <w:sz w:val="24"/>
          <w:szCs w:val="24"/>
        </w:rPr>
        <w:t xml:space="preserve">Guru </w:t>
      </w:r>
      <w:proofErr w:type="spellStart"/>
      <w:r w:rsidRPr="00B2758C">
        <w:rPr>
          <w:rFonts w:ascii="Times New Roman" w:hAnsi="Times New Roman" w:cs="Times New Roman"/>
          <w:sz w:val="24"/>
          <w:szCs w:val="24"/>
        </w:rPr>
        <w:t>atau</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peserta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didik</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memutar</w:t>
      </w:r>
      <w:proofErr w:type="spellEnd"/>
      <w:r w:rsidRPr="00B2758C">
        <w:rPr>
          <w:rFonts w:ascii="Times New Roman" w:hAnsi="Times New Roman" w:cs="Times New Roman"/>
          <w:sz w:val="24"/>
          <w:szCs w:val="24"/>
        </w:rPr>
        <w:t xml:space="preserve"> media </w:t>
      </w:r>
      <w:r w:rsidR="00F81BEC" w:rsidRPr="00F81BEC">
        <w:rPr>
          <w:rFonts w:ascii="Times New Roman" w:hAnsi="Times New Roman" w:cs="Times New Roman"/>
          <w:i/>
          <w:sz w:val="24"/>
          <w:szCs w:val="24"/>
        </w:rPr>
        <w:t xml:space="preserve">spinning </w:t>
      </w:r>
      <w:proofErr w:type="spellStart"/>
      <w:r w:rsidR="00F81BEC" w:rsidRPr="00F81BEC">
        <w:rPr>
          <w:rFonts w:ascii="Times New Roman" w:hAnsi="Times New Roman" w:cs="Times New Roman"/>
          <w:i/>
          <w:sz w:val="24"/>
          <w:szCs w:val="24"/>
        </w:rPr>
        <w:t>whell</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hingga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berhenti</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danjarum</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penunjuk</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menunjukkan</w:t>
      </w:r>
      <w:proofErr w:type="spellEnd"/>
      <w:r w:rsidRPr="00B2758C">
        <w:rPr>
          <w:rFonts w:ascii="Times New Roman" w:hAnsi="Times New Roman" w:cs="Times New Roman"/>
          <w:sz w:val="24"/>
          <w:szCs w:val="24"/>
        </w:rPr>
        <w:t xml:space="preserve"> pada </w:t>
      </w:r>
      <w:proofErr w:type="spellStart"/>
      <w:r w:rsidRPr="00B2758C">
        <w:rPr>
          <w:rFonts w:ascii="Times New Roman" w:hAnsi="Times New Roman" w:cs="Times New Roman"/>
          <w:sz w:val="24"/>
          <w:szCs w:val="24"/>
        </w:rPr>
        <w:t>bagian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juring</w:t>
      </w:r>
      <w:proofErr w:type="spellEnd"/>
      <w:r w:rsidRPr="00B2758C">
        <w:rPr>
          <w:rFonts w:ascii="Times New Roman" w:hAnsi="Times New Roman" w:cs="Times New Roman"/>
          <w:sz w:val="24"/>
          <w:szCs w:val="24"/>
        </w:rPr>
        <w:t xml:space="preserve"> yang </w:t>
      </w:r>
      <w:proofErr w:type="spellStart"/>
      <w:r w:rsidRPr="00B2758C">
        <w:rPr>
          <w:rFonts w:ascii="Times New Roman" w:hAnsi="Times New Roman" w:cs="Times New Roman"/>
          <w:sz w:val="24"/>
          <w:szCs w:val="24"/>
        </w:rPr>
        <w:t>terpilih</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kemudian</w:t>
      </w:r>
      <w:proofErr w:type="spellEnd"/>
      <w:r w:rsidRPr="00B2758C">
        <w:rPr>
          <w:rFonts w:ascii="Times New Roman" w:hAnsi="Times New Roman" w:cs="Times New Roman"/>
          <w:sz w:val="24"/>
          <w:szCs w:val="24"/>
        </w:rPr>
        <w:t xml:space="preserve">, guru </w:t>
      </w:r>
      <w:proofErr w:type="spellStart"/>
      <w:r w:rsidRPr="00B2758C">
        <w:rPr>
          <w:rFonts w:ascii="Times New Roman" w:hAnsi="Times New Roman" w:cs="Times New Roman"/>
          <w:sz w:val="24"/>
          <w:szCs w:val="24"/>
        </w:rPr>
        <w:t>memberi</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arahan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kepada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peserta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didik</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untuk</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membacakan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latihan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soal</w:t>
      </w:r>
      <w:proofErr w:type="spellEnd"/>
      <w:r w:rsidRPr="00B2758C">
        <w:rPr>
          <w:rFonts w:ascii="Times New Roman" w:hAnsi="Times New Roman" w:cs="Times New Roman"/>
          <w:sz w:val="24"/>
          <w:szCs w:val="24"/>
        </w:rPr>
        <w:t>.</w:t>
      </w:r>
    </w:p>
    <w:p w14:paraId="5ACEDFF3" w14:textId="77777777" w:rsidR="00B2758C" w:rsidRDefault="00B2758C" w:rsidP="002D11FE">
      <w:pPr>
        <w:numPr>
          <w:ilvl w:val="0"/>
          <w:numId w:val="8"/>
        </w:numPr>
        <w:tabs>
          <w:tab w:val="left" w:pos="1134"/>
        </w:tabs>
        <w:spacing w:after="0" w:line="360" w:lineRule="auto"/>
        <w:ind w:hanging="11"/>
        <w:jc w:val="both"/>
        <w:rPr>
          <w:rFonts w:ascii="Times New Roman" w:hAnsi="Times New Roman" w:cs="Times New Roman"/>
          <w:sz w:val="24"/>
          <w:szCs w:val="24"/>
        </w:rPr>
      </w:pPr>
      <w:r w:rsidRPr="00B2758C">
        <w:rPr>
          <w:rFonts w:ascii="Times New Roman" w:hAnsi="Times New Roman" w:cs="Times New Roman"/>
          <w:sz w:val="24"/>
          <w:szCs w:val="24"/>
        </w:rPr>
        <w:t xml:space="preserve">Guru </w:t>
      </w:r>
      <w:proofErr w:type="spellStart"/>
      <w:r w:rsidRPr="00B2758C">
        <w:rPr>
          <w:rFonts w:ascii="Times New Roman" w:hAnsi="Times New Roman" w:cs="Times New Roman"/>
          <w:sz w:val="24"/>
          <w:szCs w:val="24"/>
        </w:rPr>
        <w:t>mengarahkan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peserta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didik</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untuk</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mengerjakan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soal-soal</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latihan</w:t>
      </w:r>
      <w:proofErr w:type="spellEnd"/>
      <w:r w:rsidRPr="00B2758C">
        <w:rPr>
          <w:rFonts w:ascii="Times New Roman" w:hAnsi="Times New Roman" w:cs="Times New Roman"/>
          <w:sz w:val="24"/>
          <w:szCs w:val="24"/>
        </w:rPr>
        <w:t xml:space="preserve"> yang </w:t>
      </w:r>
      <w:proofErr w:type="spellStart"/>
      <w:r w:rsidRPr="00B2758C">
        <w:rPr>
          <w:rFonts w:ascii="Times New Roman" w:hAnsi="Times New Roman" w:cs="Times New Roman"/>
          <w:sz w:val="24"/>
          <w:szCs w:val="24"/>
        </w:rPr>
        <w:t>sudah</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tersedia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dalam</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kertas</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pertanyaan</w:t>
      </w:r>
      <w:proofErr w:type="spellEnd"/>
    </w:p>
    <w:p w14:paraId="11ED3409" w14:textId="4D724637" w:rsidR="00B2758C" w:rsidRDefault="00B2758C" w:rsidP="002D11FE">
      <w:pPr>
        <w:numPr>
          <w:ilvl w:val="0"/>
          <w:numId w:val="8"/>
        </w:numPr>
        <w:tabs>
          <w:tab w:val="left" w:pos="1134"/>
        </w:tabs>
        <w:spacing w:after="0" w:line="360" w:lineRule="auto"/>
        <w:ind w:hanging="11"/>
        <w:jc w:val="both"/>
        <w:rPr>
          <w:rFonts w:ascii="Times New Roman" w:hAnsi="Times New Roman" w:cs="Times New Roman"/>
          <w:sz w:val="24"/>
          <w:szCs w:val="24"/>
        </w:rPr>
      </w:pPr>
      <w:r w:rsidRPr="00B2758C">
        <w:rPr>
          <w:rFonts w:ascii="Times New Roman" w:hAnsi="Times New Roman" w:cs="Times New Roman"/>
          <w:sz w:val="24"/>
          <w:szCs w:val="24"/>
        </w:rPr>
        <w:t xml:space="preserve">Guru </w:t>
      </w:r>
      <w:proofErr w:type="spellStart"/>
      <w:r w:rsidRPr="00B2758C">
        <w:rPr>
          <w:rFonts w:ascii="Times New Roman" w:hAnsi="Times New Roman" w:cs="Times New Roman"/>
          <w:sz w:val="24"/>
          <w:szCs w:val="24"/>
        </w:rPr>
        <w:t>mengoreksi</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kembali</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hasil</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latihan</w:t>
      </w:r>
      <w:proofErr w:type="spellEnd"/>
      <w:r w:rsidRPr="00B2758C">
        <w:rPr>
          <w:rFonts w:ascii="Times New Roman" w:hAnsi="Times New Roman" w:cs="Times New Roman"/>
          <w:sz w:val="24"/>
          <w:szCs w:val="24"/>
        </w:rPr>
        <w:t xml:space="preserve"> yang </w:t>
      </w:r>
      <w:proofErr w:type="spellStart"/>
      <w:r w:rsidRPr="00B2758C">
        <w:rPr>
          <w:rFonts w:ascii="Times New Roman" w:hAnsi="Times New Roman" w:cs="Times New Roman"/>
          <w:sz w:val="24"/>
          <w:szCs w:val="24"/>
        </w:rPr>
        <w:t>dikerjakan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peserta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didik</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secara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bersama-sama</w:t>
      </w:r>
      <w:proofErr w:type="spellEnd"/>
      <w:r w:rsidRPr="00B2758C">
        <w:rPr>
          <w:rFonts w:ascii="Times New Roman" w:hAnsi="Times New Roman" w:cs="Times New Roman"/>
          <w:sz w:val="24"/>
          <w:szCs w:val="24"/>
        </w:rPr>
        <w:t xml:space="preserve"> point </w:t>
      </w:r>
      <w:proofErr w:type="spellStart"/>
      <w:r w:rsidRPr="00B2758C">
        <w:rPr>
          <w:rFonts w:ascii="Times New Roman" w:hAnsi="Times New Roman" w:cs="Times New Roman"/>
          <w:sz w:val="24"/>
          <w:szCs w:val="24"/>
        </w:rPr>
        <w:t>terbesar</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dari</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hasil</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nilai</w:t>
      </w:r>
      <w:proofErr w:type="spellEnd"/>
      <w:r w:rsidRPr="00B2758C">
        <w:rPr>
          <w:rFonts w:ascii="Times New Roman" w:hAnsi="Times New Roman" w:cs="Times New Roman"/>
          <w:sz w:val="24"/>
          <w:szCs w:val="24"/>
        </w:rPr>
        <w:t xml:space="preserve"> yang </w:t>
      </w:r>
      <w:proofErr w:type="spellStart"/>
      <w:r w:rsidRPr="00B2758C">
        <w:rPr>
          <w:rFonts w:ascii="Times New Roman" w:hAnsi="Times New Roman" w:cs="Times New Roman"/>
          <w:sz w:val="24"/>
          <w:szCs w:val="24"/>
        </w:rPr>
        <w:t>dikerjakan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peserta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didik</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secara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kelompok</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maupun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individu</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akan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mendapatkan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hadiah</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dari</w:t>
      </w:r>
      <w:proofErr w:type="spellEnd"/>
      <w:r w:rsidRPr="00B2758C">
        <w:rPr>
          <w:rFonts w:ascii="Times New Roman" w:hAnsi="Times New Roman" w:cs="Times New Roman"/>
          <w:sz w:val="24"/>
          <w:szCs w:val="24"/>
        </w:rPr>
        <w:t xml:space="preserve"> guru </w:t>
      </w:r>
      <w:proofErr w:type="spellStart"/>
      <w:r w:rsidRPr="00B2758C">
        <w:rPr>
          <w:rFonts w:ascii="Times New Roman" w:hAnsi="Times New Roman" w:cs="Times New Roman"/>
          <w:sz w:val="24"/>
          <w:szCs w:val="24"/>
        </w:rPr>
        <w:t>sesuai</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dengan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kesepakatan</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antara</w:t>
      </w:r>
      <w:proofErr w:type="spellEnd"/>
      <w:r w:rsidRPr="00B2758C">
        <w:rPr>
          <w:rFonts w:ascii="Times New Roman" w:hAnsi="Times New Roman" w:cs="Times New Roman"/>
          <w:sz w:val="24"/>
          <w:szCs w:val="24"/>
        </w:rPr>
        <w:t xml:space="preserve"> guru dan </w:t>
      </w:r>
      <w:proofErr w:type="spellStart"/>
      <w:r w:rsidRPr="00B2758C">
        <w:rPr>
          <w:rFonts w:ascii="Times New Roman" w:hAnsi="Times New Roman" w:cs="Times New Roman"/>
          <w:sz w:val="24"/>
          <w:szCs w:val="24"/>
        </w:rPr>
        <w:t>peserta</w:t>
      </w:r>
      <w:proofErr w:type="spellEnd"/>
      <w:r w:rsidRPr="00B2758C">
        <w:rPr>
          <w:rFonts w:ascii="Times New Roman" w:hAnsi="Times New Roman" w:cs="Times New Roman"/>
          <w:sz w:val="24"/>
          <w:szCs w:val="24"/>
        </w:rPr>
        <w:t xml:space="preserve"> </w:t>
      </w:r>
      <w:proofErr w:type="spellStart"/>
      <w:r w:rsidRPr="00B2758C">
        <w:rPr>
          <w:rFonts w:ascii="Times New Roman" w:hAnsi="Times New Roman" w:cs="Times New Roman"/>
          <w:sz w:val="24"/>
          <w:szCs w:val="24"/>
        </w:rPr>
        <w:t>didik</w:t>
      </w:r>
      <w:proofErr w:type="spellEnd"/>
      <w:r w:rsidRPr="00B2758C">
        <w:rPr>
          <w:rFonts w:ascii="Times New Roman" w:hAnsi="Times New Roman" w:cs="Times New Roman"/>
          <w:sz w:val="24"/>
          <w:szCs w:val="24"/>
        </w:rPr>
        <w:t>.</w:t>
      </w:r>
    </w:p>
    <w:p w14:paraId="494A58EC" w14:textId="7B6CEB10" w:rsidR="00B2758C" w:rsidRDefault="00B2758C" w:rsidP="00341340">
      <w:pPr>
        <w:pStyle w:val="sbb21"/>
        <w:numPr>
          <w:ilvl w:val="0"/>
          <w:numId w:val="74"/>
        </w:numPr>
        <w:rPr>
          <w:i/>
          <w:iCs/>
        </w:rPr>
      </w:pPr>
      <w:bookmarkStart w:id="68" w:name="_Toc169908926"/>
      <w:proofErr w:type="spellStart"/>
      <w:r w:rsidRPr="001713B1">
        <w:t>Kelebihan</w:t>
      </w:r>
      <w:proofErr w:type="spellEnd"/>
      <w:r w:rsidRPr="001713B1">
        <w:t xml:space="preserve"> dan </w:t>
      </w:r>
      <w:proofErr w:type="spellStart"/>
      <w:r w:rsidRPr="001713B1">
        <w:t>Kekurangan</w:t>
      </w:r>
      <w:proofErr w:type="spellEnd"/>
      <w:r w:rsidRPr="001713B1">
        <w:t xml:space="preserve"> media </w:t>
      </w:r>
      <w:r w:rsidR="00F81BEC" w:rsidRPr="00F81BEC">
        <w:rPr>
          <w:i/>
          <w:iCs/>
        </w:rPr>
        <w:t xml:space="preserve">spinning </w:t>
      </w:r>
      <w:proofErr w:type="spellStart"/>
      <w:r w:rsidR="00F81BEC" w:rsidRPr="00F81BEC">
        <w:rPr>
          <w:i/>
          <w:iCs/>
        </w:rPr>
        <w:t>whell</w:t>
      </w:r>
      <w:bookmarkEnd w:id="68"/>
      <w:proofErr w:type="spellEnd"/>
    </w:p>
    <w:p w14:paraId="1E0A3D34" w14:textId="53329607" w:rsidR="00B2758C" w:rsidRDefault="00E66F90" w:rsidP="00E66F90">
      <w:pPr>
        <w:tabs>
          <w:tab w:val="left" w:pos="567"/>
          <w:tab w:val="left" w:pos="851"/>
          <w:tab w:val="left" w:pos="1134"/>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B2758C" w:rsidRPr="00B2758C">
        <w:rPr>
          <w:rFonts w:ascii="Times New Roman" w:hAnsi="Times New Roman" w:cs="Times New Roman"/>
          <w:sz w:val="24"/>
          <w:szCs w:val="24"/>
        </w:rPr>
        <w:t>Menurut</w:t>
      </w:r>
      <w:proofErr w:type="spellEnd"/>
      <w:r w:rsidR="00B2758C" w:rsidRPr="00B2758C">
        <w:rPr>
          <w:rFonts w:ascii="Times New Roman" w:hAnsi="Times New Roman" w:cs="Times New Roman"/>
          <w:sz w:val="24"/>
          <w:szCs w:val="24"/>
        </w:rPr>
        <w:t xml:space="preserve"> Hasanah, </w:t>
      </w:r>
      <w:r w:rsidR="00F2408B">
        <w:rPr>
          <w:rFonts w:ascii="Times New Roman" w:hAnsi="Times New Roman" w:cs="Times New Roman"/>
          <w:sz w:val="24"/>
          <w:szCs w:val="24"/>
        </w:rPr>
        <w:t>(</w:t>
      </w:r>
      <w:r w:rsidR="00B2758C" w:rsidRPr="00B2758C">
        <w:rPr>
          <w:rFonts w:ascii="Times New Roman" w:hAnsi="Times New Roman" w:cs="Times New Roman"/>
          <w:sz w:val="24"/>
          <w:szCs w:val="24"/>
        </w:rPr>
        <w:t xml:space="preserve">2022) </w:t>
      </w:r>
      <w:proofErr w:type="spellStart"/>
      <w:r w:rsidR="00B2758C" w:rsidRPr="00B2758C">
        <w:rPr>
          <w:rFonts w:ascii="Times New Roman" w:hAnsi="Times New Roman" w:cs="Times New Roman"/>
          <w:sz w:val="24"/>
          <w:szCs w:val="24"/>
        </w:rPr>
        <w:t>Kelebihan</w:t>
      </w:r>
      <w:proofErr w:type="spellEnd"/>
      <w:r w:rsidR="00B2758C" w:rsidRPr="00B2758C">
        <w:rPr>
          <w:rFonts w:ascii="Times New Roman" w:hAnsi="Times New Roman" w:cs="Times New Roman"/>
          <w:sz w:val="24"/>
          <w:szCs w:val="24"/>
        </w:rPr>
        <w:t xml:space="preserve"> dan </w:t>
      </w:r>
      <w:proofErr w:type="spellStart"/>
      <w:r w:rsidR="00B2758C" w:rsidRPr="00B2758C">
        <w:rPr>
          <w:rFonts w:ascii="Times New Roman" w:hAnsi="Times New Roman" w:cs="Times New Roman"/>
          <w:sz w:val="24"/>
          <w:szCs w:val="24"/>
        </w:rPr>
        <w:t>kelemahan</w:t>
      </w:r>
      <w:proofErr w:type="spellEnd"/>
      <w:r w:rsidR="00B2758C" w:rsidRPr="00B2758C">
        <w:rPr>
          <w:rFonts w:ascii="Times New Roman" w:hAnsi="Times New Roman" w:cs="Times New Roman"/>
          <w:sz w:val="24"/>
          <w:szCs w:val="24"/>
        </w:rPr>
        <w:t xml:space="preserve"> </w:t>
      </w:r>
      <w:proofErr w:type="spellStart"/>
      <w:r w:rsidR="00B2758C" w:rsidRPr="00B2758C">
        <w:rPr>
          <w:rFonts w:ascii="Times New Roman" w:hAnsi="Times New Roman" w:cs="Times New Roman"/>
          <w:sz w:val="24"/>
          <w:szCs w:val="24"/>
        </w:rPr>
        <w:t>dari</w:t>
      </w:r>
      <w:proofErr w:type="spellEnd"/>
      <w:r w:rsidR="00B2758C" w:rsidRPr="00B2758C">
        <w:rPr>
          <w:rFonts w:ascii="Times New Roman" w:hAnsi="Times New Roman" w:cs="Times New Roman"/>
          <w:sz w:val="24"/>
          <w:szCs w:val="24"/>
        </w:rPr>
        <w:t xml:space="preserve"> media game </w:t>
      </w:r>
      <w:r w:rsidR="00B2758C" w:rsidRPr="00E66F90">
        <w:rPr>
          <w:rFonts w:ascii="Times New Roman" w:hAnsi="Times New Roman" w:cs="Times New Roman"/>
          <w:i/>
          <w:iCs/>
          <w:sz w:val="24"/>
          <w:szCs w:val="24"/>
        </w:rPr>
        <w:t>spinning wheel</w:t>
      </w:r>
      <w:r w:rsidR="00B2758C" w:rsidRPr="00B2758C">
        <w:rPr>
          <w:rFonts w:ascii="Times New Roman" w:hAnsi="Times New Roman" w:cs="Times New Roman"/>
          <w:sz w:val="24"/>
          <w:szCs w:val="24"/>
        </w:rPr>
        <w:t xml:space="preserve"> </w:t>
      </w:r>
      <w:proofErr w:type="spellStart"/>
      <w:r w:rsidR="00B2758C" w:rsidRPr="00B2758C">
        <w:rPr>
          <w:rFonts w:ascii="Times New Roman" w:hAnsi="Times New Roman" w:cs="Times New Roman"/>
          <w:sz w:val="24"/>
          <w:szCs w:val="24"/>
        </w:rPr>
        <w:t>sebagai</w:t>
      </w:r>
      <w:proofErr w:type="spellEnd"/>
      <w:r w:rsidR="00B2758C" w:rsidRPr="00B2758C">
        <w:rPr>
          <w:rFonts w:ascii="Times New Roman" w:hAnsi="Times New Roman" w:cs="Times New Roman"/>
          <w:sz w:val="24"/>
          <w:szCs w:val="24"/>
        </w:rPr>
        <w:t xml:space="preserve"> </w:t>
      </w:r>
      <w:proofErr w:type="spellStart"/>
      <w:r w:rsidR="00B2758C" w:rsidRPr="00B2758C">
        <w:rPr>
          <w:rFonts w:ascii="Times New Roman" w:hAnsi="Times New Roman" w:cs="Times New Roman"/>
          <w:sz w:val="24"/>
          <w:szCs w:val="24"/>
        </w:rPr>
        <w:t>berikut</w:t>
      </w:r>
      <w:proofErr w:type="spellEnd"/>
      <w:r w:rsidR="00B2758C" w:rsidRPr="00B2758C">
        <w:rPr>
          <w:rFonts w:ascii="Times New Roman" w:hAnsi="Times New Roman" w:cs="Times New Roman"/>
          <w:sz w:val="24"/>
          <w:szCs w:val="24"/>
        </w:rPr>
        <w:t>:</w:t>
      </w:r>
    </w:p>
    <w:p w14:paraId="1707EB1A" w14:textId="3842FD1D" w:rsidR="00F2408B" w:rsidRDefault="00F2408B" w:rsidP="00B2758C">
      <w:pPr>
        <w:tabs>
          <w:tab w:val="left" w:pos="1134"/>
        </w:tabs>
        <w:spacing w:after="0" w:line="360" w:lineRule="auto"/>
        <w:ind w:left="709" w:hanging="425"/>
        <w:jc w:val="both"/>
        <w:rPr>
          <w:rFonts w:ascii="Times New Roman" w:hAnsi="Times New Roman" w:cs="Times New Roman"/>
          <w:i/>
          <w:iCs/>
          <w:sz w:val="24"/>
          <w:szCs w:val="24"/>
        </w:rPr>
      </w:pPr>
      <w:r>
        <w:rPr>
          <w:rFonts w:ascii="Times New Roman" w:hAnsi="Times New Roman" w:cs="Times New Roman"/>
          <w:sz w:val="24"/>
          <w:szCs w:val="24"/>
        </w:rPr>
        <w:tab/>
      </w:r>
      <w:proofErr w:type="spellStart"/>
      <w:r w:rsidRPr="00F2408B">
        <w:rPr>
          <w:rFonts w:ascii="Times New Roman" w:hAnsi="Times New Roman" w:cs="Times New Roman"/>
          <w:sz w:val="24"/>
          <w:szCs w:val="24"/>
        </w:rPr>
        <w:t>Kelebihan</w:t>
      </w:r>
      <w:proofErr w:type="spellEnd"/>
      <w:r w:rsidRPr="00F2408B">
        <w:rPr>
          <w:rFonts w:ascii="Times New Roman" w:hAnsi="Times New Roman" w:cs="Times New Roman"/>
          <w:sz w:val="24"/>
          <w:szCs w:val="24"/>
        </w:rPr>
        <w:t xml:space="preserve"> Media </w:t>
      </w:r>
      <w:r w:rsidR="00C17705" w:rsidRPr="00C17705">
        <w:rPr>
          <w:rFonts w:ascii="Times New Roman" w:hAnsi="Times New Roman" w:cs="Times New Roman"/>
          <w:i/>
          <w:iCs/>
          <w:sz w:val="24"/>
          <w:szCs w:val="24"/>
        </w:rPr>
        <w:t>Spinning Whell</w:t>
      </w:r>
      <w:r w:rsidRPr="00F2408B">
        <w:rPr>
          <w:rFonts w:ascii="Times New Roman" w:hAnsi="Times New Roman" w:cs="Times New Roman"/>
          <w:i/>
          <w:iCs/>
          <w:sz w:val="24"/>
          <w:szCs w:val="24"/>
        </w:rPr>
        <w:t>:</w:t>
      </w:r>
    </w:p>
    <w:p w14:paraId="636A275F" w14:textId="77777777" w:rsidR="00F2408B" w:rsidRDefault="00F2408B" w:rsidP="00341340">
      <w:pPr>
        <w:numPr>
          <w:ilvl w:val="1"/>
          <w:numId w:val="96"/>
        </w:numPr>
        <w:tabs>
          <w:tab w:val="left" w:pos="1134"/>
        </w:tabs>
        <w:spacing w:after="0" w:line="360" w:lineRule="auto"/>
        <w:ind w:left="709" w:firstLine="0"/>
        <w:jc w:val="both"/>
        <w:rPr>
          <w:rFonts w:ascii="Times New Roman" w:hAnsi="Times New Roman" w:cs="Times New Roman"/>
          <w:sz w:val="24"/>
          <w:szCs w:val="24"/>
        </w:rPr>
      </w:pPr>
      <w:r w:rsidRPr="00F2408B">
        <w:rPr>
          <w:rFonts w:ascii="Times New Roman" w:hAnsi="Times New Roman" w:cs="Times New Roman"/>
          <w:sz w:val="24"/>
          <w:szCs w:val="24"/>
        </w:rPr>
        <w:t xml:space="preserve">Guru </w:t>
      </w:r>
      <w:proofErr w:type="spellStart"/>
      <w:r w:rsidRPr="00F2408B">
        <w:rPr>
          <w:rFonts w:ascii="Times New Roman" w:hAnsi="Times New Roman" w:cs="Times New Roman"/>
          <w:sz w:val="24"/>
          <w:szCs w:val="24"/>
        </w:rPr>
        <w:t>dapat</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membuat</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sendiri</w:t>
      </w:r>
      <w:proofErr w:type="spellEnd"/>
      <w:r w:rsidRPr="00F2408B">
        <w:rPr>
          <w:rFonts w:ascii="Times New Roman" w:hAnsi="Times New Roman" w:cs="Times New Roman"/>
          <w:sz w:val="24"/>
          <w:szCs w:val="24"/>
        </w:rPr>
        <w:t xml:space="preserve"> dan </w:t>
      </w:r>
      <w:proofErr w:type="spellStart"/>
      <w:r w:rsidRPr="00F2408B">
        <w:rPr>
          <w:rFonts w:ascii="Times New Roman" w:hAnsi="Times New Roman" w:cs="Times New Roman"/>
          <w:sz w:val="24"/>
          <w:szCs w:val="24"/>
        </w:rPr>
        <w:t>menentukan</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topik</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pembelajaran</w:t>
      </w:r>
      <w:proofErr w:type="spellEnd"/>
      <w:r w:rsidRPr="00F2408B">
        <w:rPr>
          <w:rFonts w:ascii="Times New Roman" w:hAnsi="Times New Roman" w:cs="Times New Roman"/>
          <w:sz w:val="24"/>
          <w:szCs w:val="24"/>
        </w:rPr>
        <w:t xml:space="preserve"> yang </w:t>
      </w:r>
      <w:proofErr w:type="spellStart"/>
      <w:r w:rsidRPr="00F2408B">
        <w:rPr>
          <w:rFonts w:ascii="Times New Roman" w:hAnsi="Times New Roman" w:cs="Times New Roman"/>
          <w:sz w:val="24"/>
          <w:szCs w:val="24"/>
        </w:rPr>
        <w:t>sesuai</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dengan</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kurikulum</w:t>
      </w:r>
      <w:proofErr w:type="spellEnd"/>
      <w:r w:rsidRPr="00F2408B">
        <w:rPr>
          <w:rFonts w:ascii="Times New Roman" w:hAnsi="Times New Roman" w:cs="Times New Roman"/>
          <w:sz w:val="24"/>
          <w:szCs w:val="24"/>
        </w:rPr>
        <w:t xml:space="preserve"> yang </w:t>
      </w:r>
      <w:proofErr w:type="spellStart"/>
      <w:r w:rsidRPr="00F2408B">
        <w:rPr>
          <w:rFonts w:ascii="Times New Roman" w:hAnsi="Times New Roman" w:cs="Times New Roman"/>
          <w:sz w:val="24"/>
          <w:szCs w:val="24"/>
        </w:rPr>
        <w:t>ada</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disekolah</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atau</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menyusaikan</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dengan</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tema</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pembelajaran</w:t>
      </w:r>
      <w:proofErr w:type="spellEnd"/>
      <w:r w:rsidRPr="00F2408B">
        <w:rPr>
          <w:rFonts w:ascii="Times New Roman" w:hAnsi="Times New Roman" w:cs="Times New Roman"/>
          <w:sz w:val="24"/>
          <w:szCs w:val="24"/>
        </w:rPr>
        <w:t xml:space="preserve"> yang </w:t>
      </w:r>
      <w:proofErr w:type="spellStart"/>
      <w:r w:rsidRPr="00F2408B">
        <w:rPr>
          <w:rFonts w:ascii="Times New Roman" w:hAnsi="Times New Roman" w:cs="Times New Roman"/>
          <w:sz w:val="24"/>
          <w:szCs w:val="24"/>
        </w:rPr>
        <w:t>ada</w:t>
      </w:r>
      <w:proofErr w:type="spellEnd"/>
      <w:r w:rsidRPr="00F2408B">
        <w:rPr>
          <w:rFonts w:ascii="Times New Roman" w:hAnsi="Times New Roman" w:cs="Times New Roman"/>
          <w:sz w:val="24"/>
          <w:szCs w:val="24"/>
        </w:rPr>
        <w:t xml:space="preserve"> di </w:t>
      </w:r>
      <w:proofErr w:type="spellStart"/>
      <w:r w:rsidRPr="00F2408B">
        <w:rPr>
          <w:rFonts w:ascii="Times New Roman" w:hAnsi="Times New Roman" w:cs="Times New Roman"/>
          <w:sz w:val="24"/>
          <w:szCs w:val="24"/>
        </w:rPr>
        <w:t>sekolah</w:t>
      </w:r>
      <w:proofErr w:type="spellEnd"/>
      <w:r w:rsidRPr="00F2408B">
        <w:rPr>
          <w:rFonts w:ascii="Times New Roman" w:hAnsi="Times New Roman" w:cs="Times New Roman"/>
          <w:sz w:val="24"/>
          <w:szCs w:val="24"/>
        </w:rPr>
        <w:t>.</w:t>
      </w:r>
    </w:p>
    <w:p w14:paraId="27FAE123" w14:textId="03F10142" w:rsidR="00E43A16" w:rsidRDefault="00F2408B" w:rsidP="00341340">
      <w:pPr>
        <w:numPr>
          <w:ilvl w:val="1"/>
          <w:numId w:val="96"/>
        </w:numPr>
        <w:tabs>
          <w:tab w:val="left" w:pos="1134"/>
        </w:tabs>
        <w:spacing w:after="0" w:line="360" w:lineRule="auto"/>
        <w:ind w:left="709" w:firstLine="0"/>
        <w:jc w:val="both"/>
        <w:rPr>
          <w:rFonts w:ascii="Times New Roman" w:hAnsi="Times New Roman" w:cs="Times New Roman"/>
          <w:sz w:val="24"/>
          <w:szCs w:val="24"/>
        </w:rPr>
      </w:pPr>
      <w:r w:rsidRPr="00F2408B">
        <w:rPr>
          <w:rFonts w:ascii="Times New Roman" w:hAnsi="Times New Roman" w:cs="Times New Roman"/>
          <w:sz w:val="24"/>
          <w:szCs w:val="24"/>
        </w:rPr>
        <w:t xml:space="preserve">Media </w:t>
      </w:r>
      <w:proofErr w:type="spellStart"/>
      <w:r w:rsidRPr="00F2408B">
        <w:rPr>
          <w:rFonts w:ascii="Times New Roman" w:hAnsi="Times New Roman" w:cs="Times New Roman"/>
          <w:sz w:val="24"/>
          <w:szCs w:val="24"/>
        </w:rPr>
        <w:t>ini</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memiliki</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bentuk</w:t>
      </w:r>
      <w:proofErr w:type="spellEnd"/>
      <w:r w:rsidRPr="00F2408B">
        <w:rPr>
          <w:rFonts w:ascii="Times New Roman" w:hAnsi="Times New Roman" w:cs="Times New Roman"/>
          <w:sz w:val="24"/>
          <w:szCs w:val="24"/>
        </w:rPr>
        <w:t xml:space="preserve"> yang </w:t>
      </w:r>
      <w:proofErr w:type="spellStart"/>
      <w:r w:rsidRPr="00F2408B">
        <w:rPr>
          <w:rFonts w:ascii="Times New Roman" w:hAnsi="Times New Roman" w:cs="Times New Roman"/>
          <w:sz w:val="24"/>
          <w:szCs w:val="24"/>
        </w:rPr>
        <w:t>besar</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sehingga</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peserta</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didik</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dapat</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dengan</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mudah</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melihat</w:t>
      </w:r>
      <w:proofErr w:type="spellEnd"/>
      <w:r w:rsidRPr="00F2408B">
        <w:rPr>
          <w:rFonts w:ascii="Times New Roman" w:hAnsi="Times New Roman" w:cs="Times New Roman"/>
          <w:sz w:val="24"/>
          <w:szCs w:val="24"/>
        </w:rPr>
        <w:t xml:space="preserve"> dan </w:t>
      </w:r>
      <w:proofErr w:type="spellStart"/>
      <w:r w:rsidRPr="00F2408B">
        <w:rPr>
          <w:rFonts w:ascii="Times New Roman" w:hAnsi="Times New Roman" w:cs="Times New Roman"/>
          <w:sz w:val="24"/>
          <w:szCs w:val="24"/>
        </w:rPr>
        <w:t>mengamati</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dengan</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jelas</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sehingga</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membuat</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peserta</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didik</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tertarik</w:t>
      </w:r>
      <w:proofErr w:type="spellEnd"/>
      <w:r w:rsidRPr="00F2408B">
        <w:rPr>
          <w:rFonts w:ascii="Times New Roman" w:hAnsi="Times New Roman" w:cs="Times New Roman"/>
          <w:sz w:val="24"/>
          <w:szCs w:val="24"/>
        </w:rPr>
        <w:t xml:space="preserve"> </w:t>
      </w:r>
      <w:proofErr w:type="spellStart"/>
      <w:r w:rsidRPr="00F2408B">
        <w:rPr>
          <w:rFonts w:ascii="Times New Roman" w:hAnsi="Times New Roman" w:cs="Times New Roman"/>
          <w:sz w:val="24"/>
          <w:szCs w:val="24"/>
        </w:rPr>
        <w:t>dalam</w:t>
      </w:r>
      <w:proofErr w:type="spellEnd"/>
      <w:r w:rsidRPr="00F2408B">
        <w:rPr>
          <w:rFonts w:ascii="Times New Roman" w:hAnsi="Times New Roman" w:cs="Times New Roman"/>
          <w:sz w:val="24"/>
          <w:szCs w:val="24"/>
        </w:rPr>
        <w:t xml:space="preserve"> proses </w:t>
      </w:r>
      <w:proofErr w:type="spellStart"/>
      <w:r w:rsidRPr="00F2408B">
        <w:rPr>
          <w:rFonts w:ascii="Times New Roman" w:hAnsi="Times New Roman" w:cs="Times New Roman"/>
          <w:sz w:val="24"/>
          <w:szCs w:val="24"/>
        </w:rPr>
        <w:t>pembelajaran</w:t>
      </w:r>
      <w:proofErr w:type="spellEnd"/>
      <w:r w:rsidRPr="00F2408B">
        <w:rPr>
          <w:rFonts w:ascii="Times New Roman" w:hAnsi="Times New Roman" w:cs="Times New Roman"/>
          <w:sz w:val="24"/>
          <w:szCs w:val="24"/>
        </w:rPr>
        <w:t xml:space="preserve"> IPS</w:t>
      </w:r>
      <w:r w:rsidR="00CB7C1B">
        <w:rPr>
          <w:rFonts w:ascii="Times New Roman" w:hAnsi="Times New Roman" w:cs="Times New Roman"/>
          <w:sz w:val="24"/>
          <w:szCs w:val="24"/>
        </w:rPr>
        <w:t>.</w:t>
      </w:r>
    </w:p>
    <w:p w14:paraId="036E3B00" w14:textId="77777777" w:rsidR="00575F2B" w:rsidRDefault="00575F2B" w:rsidP="00341340">
      <w:pPr>
        <w:numPr>
          <w:ilvl w:val="1"/>
          <w:numId w:val="96"/>
        </w:numPr>
        <w:tabs>
          <w:tab w:val="left" w:pos="1134"/>
        </w:tabs>
        <w:spacing w:after="0" w:line="360" w:lineRule="auto"/>
        <w:ind w:left="709" w:firstLine="0"/>
        <w:jc w:val="both"/>
        <w:rPr>
          <w:rFonts w:ascii="Times New Roman" w:hAnsi="Times New Roman" w:cs="Times New Roman"/>
          <w:sz w:val="24"/>
          <w:szCs w:val="24"/>
        </w:rPr>
      </w:pPr>
      <w:proofErr w:type="spellStart"/>
      <w:r w:rsidRPr="00575F2B">
        <w:rPr>
          <w:rFonts w:ascii="Times New Roman" w:hAnsi="Times New Roman" w:cs="Times New Roman"/>
          <w:sz w:val="24"/>
          <w:szCs w:val="24"/>
        </w:rPr>
        <w:t>Dapat</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mendorong</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siswa</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berpartisipasi</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aktif</w:t>
      </w:r>
      <w:proofErr w:type="spellEnd"/>
    </w:p>
    <w:p w14:paraId="22B1CF8F" w14:textId="77777777" w:rsidR="00575F2B" w:rsidRDefault="00575F2B" w:rsidP="00341340">
      <w:pPr>
        <w:numPr>
          <w:ilvl w:val="1"/>
          <w:numId w:val="96"/>
        </w:numPr>
        <w:tabs>
          <w:tab w:val="left" w:pos="1134"/>
        </w:tabs>
        <w:spacing w:after="0" w:line="360" w:lineRule="auto"/>
        <w:ind w:left="709" w:firstLine="0"/>
        <w:jc w:val="both"/>
        <w:rPr>
          <w:rFonts w:ascii="Times New Roman" w:hAnsi="Times New Roman" w:cs="Times New Roman"/>
          <w:sz w:val="24"/>
          <w:szCs w:val="24"/>
        </w:rPr>
      </w:pPr>
      <w:proofErr w:type="spellStart"/>
      <w:r w:rsidRPr="00575F2B">
        <w:rPr>
          <w:rFonts w:ascii="Times New Roman" w:hAnsi="Times New Roman" w:cs="Times New Roman"/>
          <w:sz w:val="24"/>
          <w:szCs w:val="24"/>
        </w:rPr>
        <w:t>Merupakan</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permainan</w:t>
      </w:r>
      <w:proofErr w:type="spellEnd"/>
      <w:r w:rsidRPr="00575F2B">
        <w:rPr>
          <w:rFonts w:ascii="Times New Roman" w:hAnsi="Times New Roman" w:cs="Times New Roman"/>
          <w:sz w:val="24"/>
          <w:szCs w:val="24"/>
        </w:rPr>
        <w:t xml:space="preserve"> yang </w:t>
      </w:r>
      <w:proofErr w:type="spellStart"/>
      <w:r w:rsidRPr="00575F2B">
        <w:rPr>
          <w:rFonts w:ascii="Times New Roman" w:hAnsi="Times New Roman" w:cs="Times New Roman"/>
          <w:sz w:val="24"/>
          <w:szCs w:val="24"/>
        </w:rPr>
        <w:t>menantang</w:t>
      </w:r>
      <w:proofErr w:type="spellEnd"/>
      <w:r w:rsidRPr="00575F2B">
        <w:rPr>
          <w:rFonts w:ascii="Times New Roman" w:hAnsi="Times New Roman" w:cs="Times New Roman"/>
          <w:sz w:val="24"/>
          <w:szCs w:val="24"/>
        </w:rPr>
        <w:t xml:space="preserve"> dan </w:t>
      </w:r>
      <w:proofErr w:type="spellStart"/>
      <w:r w:rsidRPr="00575F2B">
        <w:rPr>
          <w:rFonts w:ascii="Times New Roman" w:hAnsi="Times New Roman" w:cs="Times New Roman"/>
          <w:sz w:val="24"/>
          <w:szCs w:val="24"/>
        </w:rPr>
        <w:t>dapat</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membangkitkan</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semangat</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siswa</w:t>
      </w:r>
      <w:proofErr w:type="spellEnd"/>
      <w:r w:rsidRPr="00575F2B">
        <w:rPr>
          <w:rFonts w:ascii="Times New Roman" w:hAnsi="Times New Roman" w:cs="Times New Roman"/>
          <w:sz w:val="24"/>
          <w:szCs w:val="24"/>
        </w:rPr>
        <w:t xml:space="preserve">. </w:t>
      </w:r>
    </w:p>
    <w:p w14:paraId="1027E6E3" w14:textId="77777777" w:rsidR="00575F2B" w:rsidRDefault="00575F2B" w:rsidP="00341340">
      <w:pPr>
        <w:numPr>
          <w:ilvl w:val="1"/>
          <w:numId w:val="96"/>
        </w:numPr>
        <w:tabs>
          <w:tab w:val="left" w:pos="1134"/>
        </w:tabs>
        <w:spacing w:after="0" w:line="360" w:lineRule="auto"/>
        <w:ind w:left="709" w:firstLine="0"/>
        <w:jc w:val="both"/>
        <w:rPr>
          <w:rFonts w:ascii="Times New Roman" w:hAnsi="Times New Roman" w:cs="Times New Roman"/>
          <w:sz w:val="24"/>
          <w:szCs w:val="24"/>
        </w:rPr>
      </w:pPr>
      <w:proofErr w:type="spellStart"/>
      <w:r w:rsidRPr="00575F2B">
        <w:rPr>
          <w:rFonts w:ascii="Times New Roman" w:hAnsi="Times New Roman" w:cs="Times New Roman"/>
          <w:sz w:val="24"/>
          <w:szCs w:val="24"/>
        </w:rPr>
        <w:t>Dapat</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melatih</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kecepatan</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berpikir</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siswa</w:t>
      </w:r>
      <w:proofErr w:type="spellEnd"/>
      <w:r w:rsidRPr="00575F2B">
        <w:rPr>
          <w:rFonts w:ascii="Times New Roman" w:hAnsi="Times New Roman" w:cs="Times New Roman"/>
          <w:sz w:val="24"/>
          <w:szCs w:val="24"/>
        </w:rPr>
        <w:t xml:space="preserve"> </w:t>
      </w:r>
    </w:p>
    <w:p w14:paraId="12A5460E" w14:textId="77777777" w:rsidR="00575F2B" w:rsidRDefault="00575F2B" w:rsidP="00341340">
      <w:pPr>
        <w:numPr>
          <w:ilvl w:val="1"/>
          <w:numId w:val="96"/>
        </w:numPr>
        <w:tabs>
          <w:tab w:val="left" w:pos="1134"/>
        </w:tabs>
        <w:spacing w:after="0" w:line="360" w:lineRule="auto"/>
        <w:ind w:left="709" w:firstLine="0"/>
        <w:jc w:val="both"/>
        <w:rPr>
          <w:rFonts w:ascii="Times New Roman" w:hAnsi="Times New Roman" w:cs="Times New Roman"/>
          <w:sz w:val="24"/>
          <w:szCs w:val="24"/>
        </w:rPr>
      </w:pPr>
      <w:proofErr w:type="spellStart"/>
      <w:r w:rsidRPr="00575F2B">
        <w:rPr>
          <w:rFonts w:ascii="Times New Roman" w:hAnsi="Times New Roman" w:cs="Times New Roman"/>
          <w:sz w:val="24"/>
          <w:szCs w:val="24"/>
        </w:rPr>
        <w:t>Dapat</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melatih</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pemahaman</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dalam</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menyelesaikan</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masalah</w:t>
      </w:r>
      <w:proofErr w:type="spellEnd"/>
    </w:p>
    <w:p w14:paraId="1B472CB7" w14:textId="4AFAE4C5" w:rsidR="00575F2B" w:rsidRDefault="00575F2B" w:rsidP="00341340">
      <w:pPr>
        <w:numPr>
          <w:ilvl w:val="1"/>
          <w:numId w:val="96"/>
        </w:numPr>
        <w:tabs>
          <w:tab w:val="left" w:pos="1134"/>
        </w:tabs>
        <w:spacing w:after="0" w:line="360" w:lineRule="auto"/>
        <w:ind w:left="709" w:firstLine="0"/>
        <w:jc w:val="both"/>
        <w:rPr>
          <w:rFonts w:ascii="Times New Roman" w:hAnsi="Times New Roman" w:cs="Times New Roman"/>
          <w:sz w:val="24"/>
          <w:szCs w:val="24"/>
        </w:rPr>
      </w:pPr>
      <w:r w:rsidRPr="00575F2B">
        <w:rPr>
          <w:rFonts w:ascii="Times New Roman" w:hAnsi="Times New Roman" w:cs="Times New Roman"/>
          <w:sz w:val="24"/>
          <w:szCs w:val="24"/>
        </w:rPr>
        <w:t xml:space="preserve">Selain </w:t>
      </w:r>
      <w:proofErr w:type="spellStart"/>
      <w:r w:rsidRPr="00575F2B">
        <w:rPr>
          <w:rFonts w:ascii="Times New Roman" w:hAnsi="Times New Roman" w:cs="Times New Roman"/>
          <w:sz w:val="24"/>
          <w:szCs w:val="24"/>
        </w:rPr>
        <w:t>itu</w:t>
      </w:r>
      <w:proofErr w:type="spellEnd"/>
      <w:r w:rsidRPr="00575F2B">
        <w:rPr>
          <w:rFonts w:ascii="Times New Roman" w:hAnsi="Times New Roman" w:cs="Times New Roman"/>
          <w:sz w:val="24"/>
          <w:szCs w:val="24"/>
        </w:rPr>
        <w:t xml:space="preserve"> media </w:t>
      </w:r>
      <w:proofErr w:type="spellStart"/>
      <w:r w:rsidRPr="00575F2B">
        <w:rPr>
          <w:rFonts w:ascii="Times New Roman" w:hAnsi="Times New Roman" w:cs="Times New Roman"/>
          <w:sz w:val="24"/>
          <w:szCs w:val="24"/>
        </w:rPr>
        <w:t>ini</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merupakan</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hal</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baru</w:t>
      </w:r>
      <w:proofErr w:type="spellEnd"/>
      <w:r w:rsidRPr="00575F2B">
        <w:rPr>
          <w:rFonts w:ascii="Times New Roman" w:hAnsi="Times New Roman" w:cs="Times New Roman"/>
          <w:sz w:val="24"/>
          <w:szCs w:val="24"/>
        </w:rPr>
        <w:t xml:space="preserve"> yang </w:t>
      </w:r>
      <w:proofErr w:type="spellStart"/>
      <w:r w:rsidRPr="00575F2B">
        <w:rPr>
          <w:rFonts w:ascii="Times New Roman" w:hAnsi="Times New Roman" w:cs="Times New Roman"/>
          <w:sz w:val="24"/>
          <w:szCs w:val="24"/>
        </w:rPr>
        <w:t>membuat</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peserta</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didik</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mempunyai</w:t>
      </w:r>
      <w:proofErr w:type="spellEnd"/>
      <w:r w:rsidRPr="00575F2B">
        <w:rPr>
          <w:rFonts w:ascii="Times New Roman" w:hAnsi="Times New Roman" w:cs="Times New Roman"/>
          <w:sz w:val="24"/>
          <w:szCs w:val="24"/>
        </w:rPr>
        <w:t xml:space="preserve"> rasa </w:t>
      </w:r>
      <w:proofErr w:type="spellStart"/>
      <w:r w:rsidRPr="00575F2B">
        <w:rPr>
          <w:rFonts w:ascii="Times New Roman" w:hAnsi="Times New Roman" w:cs="Times New Roman"/>
          <w:sz w:val="24"/>
          <w:szCs w:val="24"/>
        </w:rPr>
        <w:t>ingin</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tahu</w:t>
      </w:r>
      <w:proofErr w:type="spellEnd"/>
      <w:r w:rsidRPr="00575F2B">
        <w:rPr>
          <w:rFonts w:ascii="Times New Roman" w:hAnsi="Times New Roman" w:cs="Times New Roman"/>
          <w:sz w:val="24"/>
          <w:szCs w:val="24"/>
        </w:rPr>
        <w:t xml:space="preserve"> yang </w:t>
      </w:r>
      <w:proofErr w:type="spellStart"/>
      <w:r w:rsidRPr="00575F2B">
        <w:rPr>
          <w:rFonts w:ascii="Times New Roman" w:hAnsi="Times New Roman" w:cs="Times New Roman"/>
          <w:sz w:val="24"/>
          <w:szCs w:val="24"/>
        </w:rPr>
        <w:t>tinggi</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terhadap</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apa</w:t>
      </w:r>
      <w:proofErr w:type="spellEnd"/>
      <w:r w:rsidRPr="00575F2B">
        <w:rPr>
          <w:rFonts w:ascii="Times New Roman" w:hAnsi="Times New Roman" w:cs="Times New Roman"/>
          <w:sz w:val="24"/>
          <w:szCs w:val="24"/>
        </w:rPr>
        <w:t xml:space="preserve"> yang </w:t>
      </w:r>
      <w:proofErr w:type="spellStart"/>
      <w:r w:rsidRPr="00575F2B">
        <w:rPr>
          <w:rFonts w:ascii="Times New Roman" w:hAnsi="Times New Roman" w:cs="Times New Roman"/>
          <w:sz w:val="24"/>
          <w:szCs w:val="24"/>
        </w:rPr>
        <w:t>ada</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didalamnya</w:t>
      </w:r>
      <w:proofErr w:type="spellEnd"/>
      <w:r w:rsidRPr="00575F2B">
        <w:rPr>
          <w:rFonts w:ascii="Times New Roman" w:hAnsi="Times New Roman" w:cs="Times New Roman"/>
          <w:sz w:val="24"/>
          <w:szCs w:val="24"/>
        </w:rPr>
        <w:t>.</w:t>
      </w:r>
    </w:p>
    <w:p w14:paraId="5C97AC98" w14:textId="5C8E4180" w:rsidR="00575F2B" w:rsidRDefault="008C1344" w:rsidP="008C1344">
      <w:pPr>
        <w:tabs>
          <w:tab w:val="left" w:pos="851"/>
          <w:tab w:val="left" w:pos="1134"/>
        </w:tabs>
        <w:spacing w:after="0" w:line="360" w:lineRule="auto"/>
        <w:rPr>
          <w:rFonts w:ascii="Times New Roman" w:hAnsi="Times New Roman" w:cs="Times New Roman"/>
          <w:i/>
          <w:iCs/>
          <w:sz w:val="24"/>
          <w:szCs w:val="24"/>
        </w:rPr>
      </w:pPr>
      <w:r>
        <w:rPr>
          <w:rFonts w:ascii="Times New Roman" w:hAnsi="Times New Roman" w:cs="Times New Roman"/>
          <w:sz w:val="24"/>
          <w:szCs w:val="24"/>
        </w:rPr>
        <w:tab/>
      </w:r>
      <w:proofErr w:type="spellStart"/>
      <w:r w:rsidR="00575F2B" w:rsidRPr="00575F2B">
        <w:rPr>
          <w:rFonts w:ascii="Times New Roman" w:hAnsi="Times New Roman" w:cs="Times New Roman"/>
          <w:sz w:val="24"/>
          <w:szCs w:val="24"/>
        </w:rPr>
        <w:t>Kekurangan</w:t>
      </w:r>
      <w:proofErr w:type="spellEnd"/>
      <w:r w:rsidR="00575F2B" w:rsidRPr="00575F2B">
        <w:rPr>
          <w:rFonts w:ascii="Times New Roman" w:hAnsi="Times New Roman" w:cs="Times New Roman"/>
          <w:sz w:val="24"/>
          <w:szCs w:val="24"/>
        </w:rPr>
        <w:t xml:space="preserve"> media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p>
    <w:p w14:paraId="152B9962" w14:textId="2875EC3C" w:rsidR="00575F2B" w:rsidRDefault="00575F2B" w:rsidP="002D11FE">
      <w:pPr>
        <w:numPr>
          <w:ilvl w:val="0"/>
          <w:numId w:val="9"/>
        </w:numPr>
        <w:tabs>
          <w:tab w:val="left" w:pos="1134"/>
        </w:tabs>
        <w:spacing w:after="0" w:line="360" w:lineRule="auto"/>
        <w:jc w:val="both"/>
        <w:rPr>
          <w:rFonts w:ascii="Times New Roman" w:hAnsi="Times New Roman" w:cs="Times New Roman"/>
          <w:sz w:val="24"/>
          <w:szCs w:val="24"/>
        </w:rPr>
      </w:pPr>
      <w:proofErr w:type="spellStart"/>
      <w:r w:rsidRPr="00575F2B">
        <w:rPr>
          <w:rFonts w:ascii="Times New Roman" w:hAnsi="Times New Roman" w:cs="Times New Roman"/>
          <w:sz w:val="24"/>
          <w:szCs w:val="24"/>
        </w:rPr>
        <w:t>Membutuhkan</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perencanaan</w:t>
      </w:r>
      <w:proofErr w:type="spellEnd"/>
      <w:r w:rsidRPr="00575F2B">
        <w:rPr>
          <w:rFonts w:ascii="Times New Roman" w:hAnsi="Times New Roman" w:cs="Times New Roman"/>
          <w:sz w:val="24"/>
          <w:szCs w:val="24"/>
        </w:rPr>
        <w:t xml:space="preserve"> yang </w:t>
      </w:r>
      <w:proofErr w:type="spellStart"/>
      <w:r w:rsidRPr="00575F2B">
        <w:rPr>
          <w:rFonts w:ascii="Times New Roman" w:hAnsi="Times New Roman" w:cs="Times New Roman"/>
          <w:sz w:val="24"/>
          <w:szCs w:val="24"/>
        </w:rPr>
        <w:t>matang</w:t>
      </w:r>
      <w:proofErr w:type="spellEnd"/>
      <w:r>
        <w:rPr>
          <w:rFonts w:ascii="Times New Roman" w:hAnsi="Times New Roman" w:cs="Times New Roman"/>
          <w:sz w:val="24"/>
          <w:szCs w:val="24"/>
        </w:rPr>
        <w:t>.</w:t>
      </w:r>
    </w:p>
    <w:p w14:paraId="1A898311" w14:textId="0EAC1C63" w:rsidR="00575F2B" w:rsidRDefault="00575F2B" w:rsidP="002D11FE">
      <w:pPr>
        <w:numPr>
          <w:ilvl w:val="0"/>
          <w:numId w:val="9"/>
        </w:numPr>
        <w:tabs>
          <w:tab w:val="left" w:pos="1134"/>
        </w:tabs>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w:t>
      </w:r>
      <w:r w:rsidRPr="00575F2B">
        <w:rPr>
          <w:rFonts w:ascii="Times New Roman" w:hAnsi="Times New Roman" w:cs="Times New Roman"/>
          <w:sz w:val="24"/>
          <w:szCs w:val="24"/>
        </w:rPr>
        <w:t>engendalian</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siswa</w:t>
      </w:r>
      <w:proofErr w:type="spellEnd"/>
      <w:r w:rsidRPr="00575F2B">
        <w:rPr>
          <w:rFonts w:ascii="Times New Roman" w:hAnsi="Times New Roman" w:cs="Times New Roman"/>
          <w:sz w:val="24"/>
          <w:szCs w:val="24"/>
        </w:rPr>
        <w:t xml:space="preserve"> agar </w:t>
      </w:r>
      <w:proofErr w:type="spellStart"/>
      <w:r w:rsidRPr="00575F2B">
        <w:rPr>
          <w:rFonts w:ascii="Times New Roman" w:hAnsi="Times New Roman" w:cs="Times New Roman"/>
          <w:sz w:val="24"/>
          <w:szCs w:val="24"/>
        </w:rPr>
        <w:t>tidak</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gaduh</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dalam</w:t>
      </w:r>
      <w:proofErr w:type="spellEnd"/>
      <w:r w:rsidRPr="00575F2B">
        <w:rPr>
          <w:rFonts w:ascii="Times New Roman" w:hAnsi="Times New Roman" w:cs="Times New Roman"/>
          <w:sz w:val="24"/>
          <w:szCs w:val="24"/>
        </w:rPr>
        <w:t xml:space="preserve"> proses </w:t>
      </w:r>
      <w:proofErr w:type="spellStart"/>
      <w:r w:rsidRPr="00575F2B">
        <w:rPr>
          <w:rFonts w:ascii="Times New Roman" w:hAnsi="Times New Roman" w:cs="Times New Roman"/>
          <w:sz w:val="24"/>
          <w:szCs w:val="24"/>
        </w:rPr>
        <w:t>pembelajaran</w:t>
      </w:r>
      <w:proofErr w:type="spellEnd"/>
      <w:r w:rsidRPr="00575F2B">
        <w:rPr>
          <w:rFonts w:ascii="Times New Roman" w:hAnsi="Times New Roman" w:cs="Times New Roman"/>
          <w:sz w:val="24"/>
          <w:szCs w:val="24"/>
        </w:rPr>
        <w:t xml:space="preserve"> </w:t>
      </w:r>
      <w:proofErr w:type="spellStart"/>
      <w:r w:rsidRPr="00575F2B">
        <w:rPr>
          <w:rFonts w:ascii="Times New Roman" w:hAnsi="Times New Roman" w:cs="Times New Roman"/>
          <w:sz w:val="24"/>
          <w:szCs w:val="24"/>
        </w:rPr>
        <w:t>berlangsung</w:t>
      </w:r>
      <w:proofErr w:type="spellEnd"/>
      <w:r>
        <w:rPr>
          <w:rFonts w:ascii="Times New Roman" w:hAnsi="Times New Roman" w:cs="Times New Roman"/>
          <w:sz w:val="24"/>
          <w:szCs w:val="24"/>
        </w:rPr>
        <w:t>.</w:t>
      </w:r>
    </w:p>
    <w:p w14:paraId="7E06EDF5" w14:textId="7C61C1BE" w:rsidR="00F33D07" w:rsidRDefault="00F87036" w:rsidP="00F87036">
      <w:pPr>
        <w:tabs>
          <w:tab w:val="left" w:pos="567"/>
          <w:tab w:val="left" w:pos="851"/>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575F2B" w:rsidRPr="00575F2B">
        <w:rPr>
          <w:rFonts w:ascii="Times New Roman" w:hAnsi="Times New Roman" w:cs="Times New Roman"/>
          <w:sz w:val="24"/>
          <w:szCs w:val="24"/>
        </w:rPr>
        <w:t>Menurut</w:t>
      </w:r>
      <w:proofErr w:type="spellEnd"/>
      <w:r w:rsidR="00575F2B" w:rsidRPr="00575F2B">
        <w:rPr>
          <w:rFonts w:ascii="Times New Roman" w:hAnsi="Times New Roman" w:cs="Times New Roman"/>
          <w:sz w:val="24"/>
          <w:szCs w:val="24"/>
        </w:rPr>
        <w:t xml:space="preserve"> Sari dan Supardi (2018:243-248) </w:t>
      </w:r>
      <w:proofErr w:type="spellStart"/>
      <w:r w:rsidR="00575F2B" w:rsidRPr="00575F2B">
        <w:rPr>
          <w:rFonts w:ascii="Times New Roman" w:hAnsi="Times New Roman" w:cs="Times New Roman"/>
          <w:sz w:val="24"/>
          <w:szCs w:val="24"/>
        </w:rPr>
        <w:t>kelebihan</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dari</w:t>
      </w:r>
      <w:proofErr w:type="spellEnd"/>
      <w:r w:rsidR="00575F2B" w:rsidRPr="00575F2B">
        <w:rPr>
          <w:rFonts w:ascii="Times New Roman" w:hAnsi="Times New Roman" w:cs="Times New Roman"/>
          <w:sz w:val="24"/>
          <w:szCs w:val="24"/>
        </w:rPr>
        <w:t xml:space="preserve"> media </w:t>
      </w:r>
      <w:proofErr w:type="spellStart"/>
      <w:r w:rsidR="00575F2B" w:rsidRPr="00575F2B">
        <w:rPr>
          <w:rFonts w:ascii="Times New Roman" w:hAnsi="Times New Roman" w:cs="Times New Roman"/>
          <w:sz w:val="24"/>
          <w:szCs w:val="24"/>
        </w:rPr>
        <w:t>pembelajaran</w:t>
      </w:r>
      <w:proofErr w:type="spellEnd"/>
      <w:r w:rsidR="00575F2B" w:rsidRPr="00575F2B">
        <w:rPr>
          <w:rFonts w:ascii="Times New Roman" w:hAnsi="Times New Roman" w:cs="Times New Roman"/>
          <w:sz w:val="24"/>
          <w:szCs w:val="24"/>
        </w:rPr>
        <w:t xml:space="preserve"> </w:t>
      </w:r>
      <w:r w:rsidR="00F81BEC" w:rsidRPr="00F81BEC">
        <w:rPr>
          <w:rFonts w:ascii="Times New Roman" w:hAnsi="Times New Roman" w:cs="Times New Roman"/>
          <w:i/>
          <w:sz w:val="24"/>
          <w:szCs w:val="24"/>
        </w:rPr>
        <w:t xml:space="preserve">spinning </w:t>
      </w:r>
      <w:proofErr w:type="spellStart"/>
      <w:r w:rsidR="00F81BEC" w:rsidRPr="00F81BEC">
        <w:rPr>
          <w:rFonts w:ascii="Times New Roman" w:hAnsi="Times New Roman" w:cs="Times New Roman"/>
          <w:i/>
          <w:sz w:val="24"/>
          <w:szCs w:val="24"/>
        </w:rPr>
        <w:t>whell</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ini</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berupa</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kartu</w:t>
      </w:r>
      <w:proofErr w:type="spellEnd"/>
      <w:r w:rsidR="00575F2B" w:rsidRPr="00575F2B">
        <w:rPr>
          <w:rFonts w:ascii="Times New Roman" w:hAnsi="Times New Roman" w:cs="Times New Roman"/>
          <w:sz w:val="24"/>
          <w:szCs w:val="24"/>
        </w:rPr>
        <w:t xml:space="preserve"> yang </w:t>
      </w:r>
      <w:proofErr w:type="spellStart"/>
      <w:r w:rsidR="00575F2B" w:rsidRPr="00575F2B">
        <w:rPr>
          <w:rFonts w:ascii="Times New Roman" w:hAnsi="Times New Roman" w:cs="Times New Roman"/>
          <w:sz w:val="24"/>
          <w:szCs w:val="24"/>
        </w:rPr>
        <w:t>berisi</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pertanyaan</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pertanyaan</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tentang</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materi</w:t>
      </w:r>
      <w:proofErr w:type="spellEnd"/>
      <w:r w:rsidR="00575F2B" w:rsidRPr="00575F2B">
        <w:rPr>
          <w:rFonts w:ascii="Times New Roman" w:hAnsi="Times New Roman" w:cs="Times New Roman"/>
          <w:sz w:val="24"/>
          <w:szCs w:val="24"/>
        </w:rPr>
        <w:t xml:space="preserve"> yang </w:t>
      </w:r>
      <w:proofErr w:type="spellStart"/>
      <w:r w:rsidR="00575F2B" w:rsidRPr="00575F2B">
        <w:rPr>
          <w:rFonts w:ascii="Times New Roman" w:hAnsi="Times New Roman" w:cs="Times New Roman"/>
          <w:sz w:val="24"/>
          <w:szCs w:val="24"/>
        </w:rPr>
        <w:t>diajarkan</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saat</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pembelajaran</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termasuk</w:t>
      </w:r>
      <w:proofErr w:type="spellEnd"/>
      <w:r w:rsidR="00575F2B" w:rsidRPr="00575F2B">
        <w:rPr>
          <w:rFonts w:ascii="Times New Roman" w:hAnsi="Times New Roman" w:cs="Times New Roman"/>
          <w:sz w:val="24"/>
          <w:szCs w:val="24"/>
        </w:rPr>
        <w:t xml:space="preserve"> salah </w:t>
      </w:r>
      <w:proofErr w:type="spellStart"/>
      <w:r w:rsidR="00575F2B" w:rsidRPr="00575F2B">
        <w:rPr>
          <w:rFonts w:ascii="Times New Roman" w:hAnsi="Times New Roman" w:cs="Times New Roman"/>
          <w:sz w:val="24"/>
          <w:szCs w:val="24"/>
        </w:rPr>
        <w:t>satunya</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adalah</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menggunakan</w:t>
      </w:r>
      <w:proofErr w:type="spellEnd"/>
      <w:r w:rsidR="00575F2B" w:rsidRPr="00575F2B">
        <w:rPr>
          <w:rFonts w:ascii="Times New Roman" w:hAnsi="Times New Roman" w:cs="Times New Roman"/>
          <w:sz w:val="24"/>
          <w:szCs w:val="24"/>
        </w:rPr>
        <w:t xml:space="preserve"> media </w:t>
      </w:r>
      <w:r w:rsidR="00F81BEC" w:rsidRPr="00F81BEC">
        <w:rPr>
          <w:rFonts w:ascii="Times New Roman" w:hAnsi="Times New Roman" w:cs="Times New Roman"/>
          <w:i/>
          <w:sz w:val="24"/>
          <w:szCs w:val="24"/>
        </w:rPr>
        <w:t xml:space="preserve">spinning </w:t>
      </w:r>
      <w:proofErr w:type="spellStart"/>
      <w:r w:rsidR="00F81BEC" w:rsidRPr="00F81BEC">
        <w:rPr>
          <w:rFonts w:ascii="Times New Roman" w:hAnsi="Times New Roman" w:cs="Times New Roman"/>
          <w:i/>
          <w:sz w:val="24"/>
          <w:szCs w:val="24"/>
        </w:rPr>
        <w:t>whell</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antara</w:t>
      </w:r>
      <w:proofErr w:type="spellEnd"/>
      <w:r w:rsidR="00575F2B" w:rsidRPr="00575F2B">
        <w:rPr>
          <w:rFonts w:ascii="Times New Roman" w:hAnsi="Times New Roman" w:cs="Times New Roman"/>
          <w:sz w:val="24"/>
          <w:szCs w:val="24"/>
        </w:rPr>
        <w:t xml:space="preserve"> lain </w:t>
      </w:r>
      <w:proofErr w:type="spellStart"/>
      <w:r w:rsidR="00575F2B" w:rsidRPr="00575F2B">
        <w:rPr>
          <w:rFonts w:ascii="Times New Roman" w:hAnsi="Times New Roman" w:cs="Times New Roman"/>
          <w:sz w:val="24"/>
          <w:szCs w:val="24"/>
        </w:rPr>
        <w:t>untuk</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melatih</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keaktifan</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menjawab</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peserta</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didik</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dalam</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mengikuti</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pembelajaran</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dikelas</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memotivasi</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siswa</w:t>
      </w:r>
      <w:proofErr w:type="spellEnd"/>
      <w:r w:rsidR="00575F2B" w:rsidRPr="00575F2B">
        <w:rPr>
          <w:rFonts w:ascii="Times New Roman" w:hAnsi="Times New Roman" w:cs="Times New Roman"/>
          <w:sz w:val="24"/>
          <w:szCs w:val="24"/>
        </w:rPr>
        <w:t xml:space="preserve"> agar </w:t>
      </w:r>
      <w:proofErr w:type="spellStart"/>
      <w:r w:rsidR="00575F2B" w:rsidRPr="00575F2B">
        <w:rPr>
          <w:rFonts w:ascii="Times New Roman" w:hAnsi="Times New Roman" w:cs="Times New Roman"/>
          <w:sz w:val="24"/>
          <w:szCs w:val="24"/>
        </w:rPr>
        <w:t>menunjukkan</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hasil</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belajar</w:t>
      </w:r>
      <w:proofErr w:type="spellEnd"/>
      <w:r w:rsidR="00575F2B" w:rsidRPr="00575F2B">
        <w:rPr>
          <w:rFonts w:ascii="Times New Roman" w:hAnsi="Times New Roman" w:cs="Times New Roman"/>
          <w:sz w:val="24"/>
          <w:szCs w:val="24"/>
        </w:rPr>
        <w:t xml:space="preserve"> yang </w:t>
      </w:r>
      <w:proofErr w:type="spellStart"/>
      <w:r w:rsidR="00575F2B" w:rsidRPr="00575F2B">
        <w:rPr>
          <w:rFonts w:ascii="Times New Roman" w:hAnsi="Times New Roman" w:cs="Times New Roman"/>
          <w:sz w:val="24"/>
          <w:szCs w:val="24"/>
        </w:rPr>
        <w:t>lebih</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efektif</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meningkatkan</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kemampuan</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peserta</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didik</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untuk</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berpendapat</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atau</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memberi</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tanggapan</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dalam</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kondisi</w:t>
      </w:r>
      <w:proofErr w:type="spellEnd"/>
      <w:r w:rsidR="00575F2B" w:rsidRPr="00575F2B">
        <w:rPr>
          <w:rFonts w:ascii="Times New Roman" w:hAnsi="Times New Roman" w:cs="Times New Roman"/>
          <w:sz w:val="24"/>
          <w:szCs w:val="24"/>
        </w:rPr>
        <w:t xml:space="preserve"> </w:t>
      </w:r>
      <w:proofErr w:type="spellStart"/>
      <w:r w:rsidR="00575F2B" w:rsidRPr="00575F2B">
        <w:rPr>
          <w:rFonts w:ascii="Times New Roman" w:hAnsi="Times New Roman" w:cs="Times New Roman"/>
          <w:sz w:val="24"/>
          <w:szCs w:val="24"/>
        </w:rPr>
        <w:t>pembelajaran</w:t>
      </w:r>
      <w:proofErr w:type="spellEnd"/>
      <w:r w:rsidR="00575F2B" w:rsidRPr="00575F2B">
        <w:rPr>
          <w:rFonts w:ascii="Times New Roman" w:hAnsi="Times New Roman" w:cs="Times New Roman"/>
          <w:sz w:val="24"/>
          <w:szCs w:val="24"/>
        </w:rPr>
        <w:t xml:space="preserve"> yang </w:t>
      </w:r>
      <w:proofErr w:type="spellStart"/>
      <w:r w:rsidR="00575F2B" w:rsidRPr="00575F2B">
        <w:rPr>
          <w:rFonts w:ascii="Times New Roman" w:hAnsi="Times New Roman" w:cs="Times New Roman"/>
          <w:sz w:val="24"/>
          <w:szCs w:val="24"/>
        </w:rPr>
        <w:t>aktif</w:t>
      </w:r>
      <w:proofErr w:type="spellEnd"/>
      <w:r w:rsidR="000B461F">
        <w:rPr>
          <w:rFonts w:ascii="Times New Roman" w:hAnsi="Times New Roman" w:cs="Times New Roman"/>
          <w:sz w:val="24"/>
          <w:szCs w:val="24"/>
        </w:rPr>
        <w:t>.</w:t>
      </w:r>
    </w:p>
    <w:p w14:paraId="155666B3" w14:textId="77777777" w:rsidR="00F33D07" w:rsidRDefault="00F33D07" w:rsidP="00F33D07">
      <w:pPr>
        <w:tabs>
          <w:tab w:val="left" w:pos="567"/>
          <w:tab w:val="left" w:pos="851"/>
          <w:tab w:val="left" w:pos="1134"/>
        </w:tabs>
        <w:spacing w:after="0" w:line="360" w:lineRule="auto"/>
        <w:ind w:left="284"/>
        <w:jc w:val="both"/>
        <w:rPr>
          <w:rFonts w:ascii="Times New Roman" w:hAnsi="Times New Roman" w:cs="Times New Roman"/>
          <w:sz w:val="24"/>
          <w:szCs w:val="24"/>
        </w:rPr>
      </w:pPr>
    </w:p>
    <w:p w14:paraId="0CDF442D" w14:textId="5E8D38AA" w:rsidR="00D70598" w:rsidRPr="00BD3707" w:rsidRDefault="00D70598" w:rsidP="00CB041B">
      <w:pPr>
        <w:pStyle w:val="subbab2"/>
      </w:pPr>
      <w:bookmarkStart w:id="69" w:name="_Toc169908927"/>
      <w:proofErr w:type="spellStart"/>
      <w:r w:rsidRPr="00BD3707">
        <w:t>Motivasi</w:t>
      </w:r>
      <w:proofErr w:type="spellEnd"/>
      <w:r w:rsidRPr="00BD3707">
        <w:t xml:space="preserve"> </w:t>
      </w:r>
      <w:proofErr w:type="spellStart"/>
      <w:r w:rsidRPr="00BD3707">
        <w:t>Belajar</w:t>
      </w:r>
      <w:proofErr w:type="spellEnd"/>
      <w:r w:rsidRPr="00BD3707">
        <w:t xml:space="preserve"> IPS</w:t>
      </w:r>
      <w:bookmarkEnd w:id="69"/>
    </w:p>
    <w:p w14:paraId="19BF3E94" w14:textId="77777777" w:rsidR="00F87036" w:rsidRDefault="00F87036" w:rsidP="00F87036">
      <w:pPr>
        <w:tabs>
          <w:tab w:val="left" w:pos="284"/>
          <w:tab w:val="left" w:pos="567"/>
          <w:tab w:val="left" w:pos="851"/>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D70598" w:rsidRPr="00D70598">
        <w:rPr>
          <w:rFonts w:ascii="Times New Roman" w:hAnsi="Times New Roman" w:cs="Times New Roman"/>
          <w:sz w:val="24"/>
          <w:szCs w:val="24"/>
        </w:rPr>
        <w:t>Sardiman</w:t>
      </w:r>
      <w:proofErr w:type="spellEnd"/>
      <w:r w:rsidR="00D70598" w:rsidRPr="00D70598">
        <w:rPr>
          <w:rFonts w:ascii="Times New Roman" w:hAnsi="Times New Roman" w:cs="Times New Roman"/>
          <w:sz w:val="24"/>
          <w:szCs w:val="24"/>
        </w:rPr>
        <w:t xml:space="preserve"> (2009), </w:t>
      </w:r>
      <w:proofErr w:type="spellStart"/>
      <w:r w:rsidR="00D70598" w:rsidRPr="00D70598">
        <w:rPr>
          <w:rFonts w:ascii="Times New Roman" w:hAnsi="Times New Roman" w:cs="Times New Roman"/>
          <w:sz w:val="24"/>
          <w:szCs w:val="24"/>
        </w:rPr>
        <w:t>menjelaskan</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bahwa</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motivasi</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belajar</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adalah</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seluruh</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daya</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penggerak</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didalam</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diri</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siswa</w:t>
      </w:r>
      <w:proofErr w:type="spellEnd"/>
      <w:r w:rsidR="00D70598" w:rsidRPr="00D70598">
        <w:rPr>
          <w:rFonts w:ascii="Times New Roman" w:hAnsi="Times New Roman" w:cs="Times New Roman"/>
          <w:sz w:val="24"/>
          <w:szCs w:val="24"/>
        </w:rPr>
        <w:t xml:space="preserve"> yang </w:t>
      </w:r>
      <w:proofErr w:type="spellStart"/>
      <w:r w:rsidR="00D70598" w:rsidRPr="00D70598">
        <w:rPr>
          <w:rFonts w:ascii="Times New Roman" w:hAnsi="Times New Roman" w:cs="Times New Roman"/>
          <w:sz w:val="24"/>
          <w:szCs w:val="24"/>
        </w:rPr>
        <w:t>menimbulkan</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kegiatan</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belajar.dan</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memberikan</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arah</w:t>
      </w:r>
      <w:proofErr w:type="spellEnd"/>
      <w:r w:rsidR="00D70598" w:rsidRPr="00D70598">
        <w:rPr>
          <w:rFonts w:ascii="Times New Roman" w:hAnsi="Times New Roman" w:cs="Times New Roman"/>
          <w:sz w:val="24"/>
          <w:szCs w:val="24"/>
        </w:rPr>
        <w:t xml:space="preserve"> pada </w:t>
      </w:r>
      <w:proofErr w:type="spellStart"/>
      <w:r w:rsidR="00D70598" w:rsidRPr="00D70598">
        <w:rPr>
          <w:rFonts w:ascii="Times New Roman" w:hAnsi="Times New Roman" w:cs="Times New Roman"/>
          <w:sz w:val="24"/>
          <w:szCs w:val="24"/>
        </w:rPr>
        <w:t>kegiatan</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belajar</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sehingga</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tujuan</w:t>
      </w:r>
      <w:proofErr w:type="spellEnd"/>
      <w:r w:rsidR="00D70598" w:rsidRPr="00D70598">
        <w:rPr>
          <w:rFonts w:ascii="Times New Roman" w:hAnsi="Times New Roman" w:cs="Times New Roman"/>
          <w:sz w:val="24"/>
          <w:szCs w:val="24"/>
        </w:rPr>
        <w:t xml:space="preserve"> yang </w:t>
      </w:r>
      <w:proofErr w:type="spellStart"/>
      <w:r w:rsidR="00D70598" w:rsidRPr="00D70598">
        <w:rPr>
          <w:rFonts w:ascii="Times New Roman" w:hAnsi="Times New Roman" w:cs="Times New Roman"/>
          <w:sz w:val="24"/>
          <w:szCs w:val="24"/>
        </w:rPr>
        <w:t>dikehendaki</w:t>
      </w:r>
      <w:proofErr w:type="spellEnd"/>
      <w:r w:rsidR="00D70598" w:rsidRPr="00D70598">
        <w:rPr>
          <w:rFonts w:ascii="Times New Roman" w:hAnsi="Times New Roman" w:cs="Times New Roman"/>
          <w:sz w:val="24"/>
          <w:szCs w:val="24"/>
        </w:rPr>
        <w:t xml:space="preserve"> oleh </w:t>
      </w:r>
      <w:proofErr w:type="spellStart"/>
      <w:r w:rsidR="00D70598" w:rsidRPr="00D70598">
        <w:rPr>
          <w:rFonts w:ascii="Times New Roman" w:hAnsi="Times New Roman" w:cs="Times New Roman"/>
          <w:sz w:val="24"/>
          <w:szCs w:val="24"/>
        </w:rPr>
        <w:t>peserta</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didik</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dalam</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belajar</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itu</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dapat</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dicapai</w:t>
      </w:r>
      <w:proofErr w:type="spellEnd"/>
      <w:r w:rsidR="00D70598" w:rsidRPr="00D70598">
        <w:rPr>
          <w:rFonts w:ascii="Times New Roman" w:hAnsi="Times New Roman" w:cs="Times New Roman"/>
          <w:sz w:val="24"/>
          <w:szCs w:val="24"/>
        </w:rPr>
        <w:t>.</w:t>
      </w:r>
    </w:p>
    <w:p w14:paraId="55557053" w14:textId="071903EE" w:rsidR="00F87036" w:rsidRDefault="00F87036" w:rsidP="00F87036">
      <w:pPr>
        <w:tabs>
          <w:tab w:val="left" w:pos="284"/>
          <w:tab w:val="left" w:pos="567"/>
          <w:tab w:val="left" w:pos="851"/>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D70598" w:rsidRPr="00D70598">
        <w:rPr>
          <w:rFonts w:ascii="Times New Roman" w:hAnsi="Times New Roman" w:cs="Times New Roman"/>
          <w:sz w:val="24"/>
          <w:szCs w:val="24"/>
        </w:rPr>
        <w:t>Sedangkan</w:t>
      </w:r>
      <w:proofErr w:type="spellEnd"/>
      <w:r w:rsidR="00D70598" w:rsidRPr="00D70598">
        <w:rPr>
          <w:rFonts w:ascii="Times New Roman" w:hAnsi="Times New Roman" w:cs="Times New Roman"/>
          <w:sz w:val="24"/>
          <w:szCs w:val="24"/>
        </w:rPr>
        <w:t xml:space="preserve"> Afif </w:t>
      </w:r>
      <w:proofErr w:type="spellStart"/>
      <w:r w:rsidR="00D70598" w:rsidRPr="00D70598">
        <w:rPr>
          <w:rFonts w:ascii="Times New Roman" w:hAnsi="Times New Roman" w:cs="Times New Roman"/>
          <w:sz w:val="24"/>
          <w:szCs w:val="24"/>
        </w:rPr>
        <w:t>dalam</w:t>
      </w:r>
      <w:proofErr w:type="spellEnd"/>
      <w:r w:rsidR="00D70598" w:rsidRPr="00D70598">
        <w:rPr>
          <w:rFonts w:ascii="Times New Roman" w:hAnsi="Times New Roman" w:cs="Times New Roman"/>
          <w:sz w:val="24"/>
          <w:szCs w:val="24"/>
        </w:rPr>
        <w:t xml:space="preserve"> Ahmad  (2015:59) “</w:t>
      </w:r>
      <w:proofErr w:type="spellStart"/>
      <w:r w:rsidR="00D70598" w:rsidRPr="00D70598">
        <w:rPr>
          <w:rFonts w:ascii="Times New Roman" w:hAnsi="Times New Roman" w:cs="Times New Roman"/>
          <w:sz w:val="24"/>
          <w:szCs w:val="24"/>
        </w:rPr>
        <w:t>motivasi</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dapat</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dikatakan</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sebagai</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keseluruhan</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daya</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penggerak</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didalam</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diri</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peserta</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didik</w:t>
      </w:r>
      <w:proofErr w:type="spellEnd"/>
      <w:r w:rsidR="00D70598" w:rsidRPr="00D70598">
        <w:rPr>
          <w:rFonts w:ascii="Times New Roman" w:hAnsi="Times New Roman" w:cs="Times New Roman"/>
          <w:sz w:val="24"/>
          <w:szCs w:val="24"/>
        </w:rPr>
        <w:t xml:space="preserve"> yang </w:t>
      </w:r>
      <w:proofErr w:type="spellStart"/>
      <w:r w:rsidR="00D70598" w:rsidRPr="00D70598">
        <w:rPr>
          <w:rFonts w:ascii="Times New Roman" w:hAnsi="Times New Roman" w:cs="Times New Roman"/>
          <w:sz w:val="24"/>
          <w:szCs w:val="24"/>
        </w:rPr>
        <w:t>menimbulkan</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adanya</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kegiatan</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belajar</w:t>
      </w:r>
      <w:proofErr w:type="spellEnd"/>
      <w:r w:rsidR="00D70598" w:rsidRPr="00D70598">
        <w:rPr>
          <w:rFonts w:ascii="Times New Roman" w:hAnsi="Times New Roman" w:cs="Times New Roman"/>
          <w:sz w:val="24"/>
          <w:szCs w:val="24"/>
        </w:rPr>
        <w:t xml:space="preserve">, yang </w:t>
      </w:r>
      <w:proofErr w:type="spellStart"/>
      <w:r w:rsidR="00D70598" w:rsidRPr="00D70598">
        <w:rPr>
          <w:rFonts w:ascii="Times New Roman" w:hAnsi="Times New Roman" w:cs="Times New Roman"/>
          <w:sz w:val="24"/>
          <w:szCs w:val="24"/>
        </w:rPr>
        <w:t>menjamin</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kelangsungan</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dari</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kegiatan</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belajar</w:t>
      </w:r>
      <w:proofErr w:type="spellEnd"/>
      <w:r w:rsidR="00D70598" w:rsidRPr="00D70598">
        <w:rPr>
          <w:rFonts w:ascii="Times New Roman" w:hAnsi="Times New Roman" w:cs="Times New Roman"/>
          <w:sz w:val="24"/>
          <w:szCs w:val="24"/>
        </w:rPr>
        <w:t xml:space="preserve"> dan </w:t>
      </w:r>
      <w:proofErr w:type="spellStart"/>
      <w:r w:rsidR="00D70598" w:rsidRPr="00D70598">
        <w:rPr>
          <w:rFonts w:ascii="Times New Roman" w:hAnsi="Times New Roman" w:cs="Times New Roman"/>
          <w:sz w:val="24"/>
          <w:szCs w:val="24"/>
        </w:rPr>
        <w:t>memberikan</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arah</w:t>
      </w:r>
      <w:proofErr w:type="spellEnd"/>
      <w:r w:rsidR="00D70598" w:rsidRPr="00D70598">
        <w:rPr>
          <w:rFonts w:ascii="Times New Roman" w:hAnsi="Times New Roman" w:cs="Times New Roman"/>
          <w:sz w:val="24"/>
          <w:szCs w:val="24"/>
        </w:rPr>
        <w:t xml:space="preserve"> pada </w:t>
      </w:r>
      <w:proofErr w:type="spellStart"/>
      <w:r w:rsidR="00D70598" w:rsidRPr="00D70598">
        <w:rPr>
          <w:rFonts w:ascii="Times New Roman" w:hAnsi="Times New Roman" w:cs="Times New Roman"/>
          <w:sz w:val="24"/>
          <w:szCs w:val="24"/>
        </w:rPr>
        <w:t>k</w:t>
      </w:r>
      <w:r w:rsidR="00C17705">
        <w:rPr>
          <w:rFonts w:ascii="Times New Roman" w:hAnsi="Times New Roman" w:cs="Times New Roman"/>
          <w:sz w:val="24"/>
          <w:szCs w:val="24"/>
        </w:rPr>
        <w:t>egiatan</w:t>
      </w:r>
      <w:proofErr w:type="spellEnd"/>
      <w:r w:rsidR="00C17705">
        <w:rPr>
          <w:rFonts w:ascii="Times New Roman" w:hAnsi="Times New Roman" w:cs="Times New Roman"/>
          <w:sz w:val="24"/>
          <w:szCs w:val="24"/>
        </w:rPr>
        <w:t xml:space="preserve"> </w:t>
      </w:r>
      <w:proofErr w:type="spellStart"/>
      <w:r w:rsidR="00C17705">
        <w:rPr>
          <w:rFonts w:ascii="Times New Roman" w:hAnsi="Times New Roman" w:cs="Times New Roman"/>
          <w:sz w:val="24"/>
          <w:szCs w:val="24"/>
        </w:rPr>
        <w:t>belajar</w:t>
      </w:r>
      <w:proofErr w:type="spellEnd"/>
      <w:r w:rsidR="00D70598">
        <w:rPr>
          <w:rFonts w:ascii="Times New Roman" w:hAnsi="Times New Roman" w:cs="Times New Roman"/>
          <w:sz w:val="24"/>
          <w:szCs w:val="24"/>
        </w:rPr>
        <w:t>,</w:t>
      </w:r>
      <w:r w:rsidR="00C17705">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sehingga</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tujuan</w:t>
      </w:r>
      <w:proofErr w:type="spellEnd"/>
      <w:r w:rsidR="00D70598" w:rsidRPr="00D70598">
        <w:rPr>
          <w:rFonts w:ascii="Times New Roman" w:hAnsi="Times New Roman" w:cs="Times New Roman"/>
          <w:sz w:val="24"/>
          <w:szCs w:val="24"/>
        </w:rPr>
        <w:t xml:space="preserve"> yang </w:t>
      </w:r>
      <w:proofErr w:type="spellStart"/>
      <w:r w:rsidR="00D70598" w:rsidRPr="00D70598">
        <w:rPr>
          <w:rFonts w:ascii="Times New Roman" w:hAnsi="Times New Roman" w:cs="Times New Roman"/>
          <w:sz w:val="24"/>
          <w:szCs w:val="24"/>
        </w:rPr>
        <w:t>dikehendaki</w:t>
      </w:r>
      <w:proofErr w:type="spellEnd"/>
      <w:r w:rsidR="00D70598" w:rsidRPr="00D70598">
        <w:rPr>
          <w:rFonts w:ascii="Times New Roman" w:hAnsi="Times New Roman" w:cs="Times New Roman"/>
          <w:sz w:val="24"/>
          <w:szCs w:val="24"/>
        </w:rPr>
        <w:t xml:space="preserve"> oleh </w:t>
      </w:r>
      <w:proofErr w:type="spellStart"/>
      <w:r w:rsidR="00D70598" w:rsidRPr="00D70598">
        <w:rPr>
          <w:rFonts w:ascii="Times New Roman" w:hAnsi="Times New Roman" w:cs="Times New Roman"/>
          <w:sz w:val="24"/>
          <w:szCs w:val="24"/>
        </w:rPr>
        <w:t>subjek</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belajar</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itu</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dapat</w:t>
      </w:r>
      <w:proofErr w:type="spellEnd"/>
      <w:r w:rsidR="00D70598" w:rsidRPr="00D70598">
        <w:rPr>
          <w:rFonts w:ascii="Times New Roman" w:hAnsi="Times New Roman" w:cs="Times New Roman"/>
          <w:sz w:val="24"/>
          <w:szCs w:val="24"/>
        </w:rPr>
        <w:t xml:space="preserve"> </w:t>
      </w:r>
      <w:proofErr w:type="spellStart"/>
      <w:r w:rsidR="00D70598" w:rsidRPr="00D70598">
        <w:rPr>
          <w:rFonts w:ascii="Times New Roman" w:hAnsi="Times New Roman" w:cs="Times New Roman"/>
          <w:sz w:val="24"/>
          <w:szCs w:val="24"/>
        </w:rPr>
        <w:t>tercapai</w:t>
      </w:r>
      <w:proofErr w:type="spellEnd"/>
      <w:r w:rsidR="00D70598">
        <w:rPr>
          <w:rFonts w:ascii="Times New Roman" w:hAnsi="Times New Roman" w:cs="Times New Roman"/>
          <w:sz w:val="24"/>
          <w:szCs w:val="24"/>
        </w:rPr>
        <w:t>.</w:t>
      </w:r>
    </w:p>
    <w:p w14:paraId="3DFFDDA6" w14:textId="77777777" w:rsidR="00F87036" w:rsidRDefault="00F87036" w:rsidP="00F87036">
      <w:pPr>
        <w:tabs>
          <w:tab w:val="left" w:pos="284"/>
          <w:tab w:val="left" w:pos="567"/>
          <w:tab w:val="left" w:pos="851"/>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C0786" w:rsidRPr="00175404">
        <w:rPr>
          <w:rFonts w:ascii="Times New Roman" w:hAnsi="Times New Roman" w:cs="Times New Roman"/>
          <w:sz w:val="24"/>
          <w:szCs w:val="24"/>
        </w:rPr>
        <w:t xml:space="preserve">Adapun Bernard </w:t>
      </w:r>
      <w:proofErr w:type="spellStart"/>
      <w:r w:rsidR="004C0786" w:rsidRPr="00175404">
        <w:rPr>
          <w:rFonts w:ascii="Times New Roman" w:hAnsi="Times New Roman" w:cs="Times New Roman"/>
          <w:sz w:val="24"/>
          <w:szCs w:val="24"/>
        </w:rPr>
        <w:t>dalam</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Wahyuningrum</w:t>
      </w:r>
      <w:proofErr w:type="spellEnd"/>
      <w:r w:rsidR="004C0786" w:rsidRPr="00175404">
        <w:rPr>
          <w:rFonts w:ascii="Times New Roman" w:hAnsi="Times New Roman" w:cs="Times New Roman"/>
          <w:sz w:val="24"/>
          <w:szCs w:val="24"/>
        </w:rPr>
        <w:t xml:space="preserve"> (2015:24) </w:t>
      </w:r>
      <w:proofErr w:type="spellStart"/>
      <w:r w:rsidR="004C0786" w:rsidRPr="00175404">
        <w:rPr>
          <w:rFonts w:ascii="Times New Roman" w:hAnsi="Times New Roman" w:cs="Times New Roman"/>
          <w:sz w:val="24"/>
          <w:szCs w:val="24"/>
        </w:rPr>
        <w:t>menyatakan</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bahwa</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motivasi</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yaitu</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fenomena</w:t>
      </w:r>
      <w:proofErr w:type="spellEnd"/>
      <w:r w:rsidR="004C0786" w:rsidRPr="00175404">
        <w:rPr>
          <w:rFonts w:ascii="Times New Roman" w:hAnsi="Times New Roman" w:cs="Times New Roman"/>
          <w:sz w:val="24"/>
          <w:szCs w:val="24"/>
        </w:rPr>
        <w:t xml:space="preserve"> yang </w:t>
      </w:r>
      <w:proofErr w:type="spellStart"/>
      <w:r w:rsidR="004C0786" w:rsidRPr="00175404">
        <w:rPr>
          <w:rFonts w:ascii="Times New Roman" w:hAnsi="Times New Roman" w:cs="Times New Roman"/>
          <w:sz w:val="24"/>
          <w:szCs w:val="24"/>
        </w:rPr>
        <w:t>dapat</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dilibatkan</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dalam</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peragsangan</w:t>
      </w:r>
      <w:proofErr w:type="spellEnd"/>
      <w:r w:rsidR="004C0786" w:rsidRPr="00175404">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kearah</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tujuan-tujuan</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tertentu</w:t>
      </w:r>
      <w:proofErr w:type="spellEnd"/>
      <w:r w:rsidR="004C0786" w:rsidRPr="00175404">
        <w:rPr>
          <w:rFonts w:ascii="Times New Roman" w:hAnsi="Times New Roman" w:cs="Times New Roman"/>
          <w:sz w:val="24"/>
          <w:szCs w:val="24"/>
        </w:rPr>
        <w:t xml:space="preserve"> yang </w:t>
      </w:r>
      <w:proofErr w:type="spellStart"/>
      <w:r w:rsidR="004C0786" w:rsidRPr="00175404">
        <w:rPr>
          <w:rFonts w:ascii="Times New Roman" w:hAnsi="Times New Roman" w:cs="Times New Roman"/>
          <w:sz w:val="24"/>
          <w:szCs w:val="24"/>
        </w:rPr>
        <w:t>sebelumnya</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kecil</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atau</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tidak</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ada</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gerakan</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sama</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sekali</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kearah</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tujuan-tujuan</w:t>
      </w:r>
      <w:proofErr w:type="spellEnd"/>
      <w:r w:rsidR="004C0786" w:rsidRPr="00175404">
        <w:rPr>
          <w:rFonts w:ascii="Times New Roman" w:hAnsi="Times New Roman" w:cs="Times New Roman"/>
          <w:sz w:val="24"/>
          <w:szCs w:val="24"/>
        </w:rPr>
        <w:t xml:space="preserve"> </w:t>
      </w:r>
      <w:proofErr w:type="spellStart"/>
      <w:r w:rsidR="004C0786" w:rsidRPr="00175404">
        <w:rPr>
          <w:rFonts w:ascii="Times New Roman" w:hAnsi="Times New Roman" w:cs="Times New Roman"/>
          <w:sz w:val="24"/>
          <w:szCs w:val="24"/>
        </w:rPr>
        <w:t>tertentu</w:t>
      </w:r>
      <w:proofErr w:type="spellEnd"/>
      <w:r w:rsidR="004C0786" w:rsidRPr="00175404">
        <w:rPr>
          <w:rFonts w:ascii="Times New Roman" w:hAnsi="Times New Roman" w:cs="Times New Roman"/>
          <w:sz w:val="24"/>
          <w:szCs w:val="24"/>
        </w:rPr>
        <w:t xml:space="preserve">. </w:t>
      </w:r>
    </w:p>
    <w:p w14:paraId="78F11590" w14:textId="53D52076" w:rsidR="000458BC" w:rsidRPr="00C81FB3" w:rsidRDefault="00F87036" w:rsidP="00770346">
      <w:pPr>
        <w:tabs>
          <w:tab w:val="left" w:pos="284"/>
          <w:tab w:val="left" w:pos="567"/>
          <w:tab w:val="left" w:pos="851"/>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4C0786" w:rsidRPr="00C81FB3">
        <w:rPr>
          <w:rFonts w:ascii="Times New Roman" w:hAnsi="Times New Roman" w:cs="Times New Roman"/>
          <w:sz w:val="24"/>
          <w:szCs w:val="24"/>
        </w:rPr>
        <w:t>Berdasarkan</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pengertian</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Motivasi</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belajar</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merupakan</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suatu</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energi</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psikologis</w:t>
      </w:r>
      <w:proofErr w:type="spellEnd"/>
      <w:r w:rsidR="004C0786" w:rsidRPr="00C81FB3">
        <w:rPr>
          <w:rFonts w:ascii="Times New Roman" w:hAnsi="Times New Roman" w:cs="Times New Roman"/>
          <w:sz w:val="24"/>
          <w:szCs w:val="24"/>
        </w:rPr>
        <w:t xml:space="preserve"> yang </w:t>
      </w:r>
      <w:proofErr w:type="spellStart"/>
      <w:r w:rsidR="004C0786" w:rsidRPr="00C81FB3">
        <w:rPr>
          <w:rFonts w:ascii="Times New Roman" w:hAnsi="Times New Roman" w:cs="Times New Roman"/>
          <w:sz w:val="24"/>
          <w:szCs w:val="24"/>
        </w:rPr>
        <w:t>dimiliki</w:t>
      </w:r>
      <w:proofErr w:type="spellEnd"/>
      <w:r w:rsidR="004C0786" w:rsidRPr="00C81FB3">
        <w:rPr>
          <w:rFonts w:ascii="Times New Roman" w:hAnsi="Times New Roman" w:cs="Times New Roman"/>
          <w:sz w:val="24"/>
          <w:szCs w:val="24"/>
        </w:rPr>
        <w:t xml:space="preserve"> oleh </w:t>
      </w:r>
      <w:proofErr w:type="spellStart"/>
      <w:r w:rsidR="004C0786" w:rsidRPr="00C81FB3">
        <w:rPr>
          <w:rFonts w:ascii="Times New Roman" w:hAnsi="Times New Roman" w:cs="Times New Roman"/>
          <w:sz w:val="24"/>
          <w:szCs w:val="24"/>
        </w:rPr>
        <w:t>siswa</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atau</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peserta</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didik</w:t>
      </w:r>
      <w:proofErr w:type="spellEnd"/>
      <w:r w:rsidR="004C0786" w:rsidRPr="00C81FB3">
        <w:rPr>
          <w:rFonts w:ascii="Times New Roman" w:hAnsi="Times New Roman" w:cs="Times New Roman"/>
          <w:sz w:val="24"/>
          <w:szCs w:val="24"/>
        </w:rPr>
        <w:t xml:space="preserve"> yang </w:t>
      </w:r>
      <w:proofErr w:type="spellStart"/>
      <w:r w:rsidR="004C0786" w:rsidRPr="00C81FB3">
        <w:rPr>
          <w:rFonts w:ascii="Times New Roman" w:hAnsi="Times New Roman" w:cs="Times New Roman"/>
          <w:sz w:val="24"/>
          <w:szCs w:val="24"/>
        </w:rPr>
        <w:t>digunakan</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sebagai</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pendorong</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penggerak</w:t>
      </w:r>
      <w:proofErr w:type="spellEnd"/>
      <w:r w:rsidR="004C0786" w:rsidRPr="00C81FB3">
        <w:rPr>
          <w:rFonts w:ascii="Times New Roman" w:hAnsi="Times New Roman" w:cs="Times New Roman"/>
          <w:sz w:val="24"/>
          <w:szCs w:val="24"/>
        </w:rPr>
        <w:t xml:space="preserve">, dan </w:t>
      </w:r>
      <w:proofErr w:type="spellStart"/>
      <w:r w:rsidR="004C0786" w:rsidRPr="00C81FB3">
        <w:rPr>
          <w:rFonts w:ascii="Times New Roman" w:hAnsi="Times New Roman" w:cs="Times New Roman"/>
          <w:sz w:val="24"/>
          <w:szCs w:val="24"/>
        </w:rPr>
        <w:t>pengarah</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perbuatan</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dalam</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suatu</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aktivitas</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pembelajaran</w:t>
      </w:r>
      <w:proofErr w:type="spellEnd"/>
      <w:r w:rsidR="004C0786" w:rsidRPr="00C81FB3">
        <w:rPr>
          <w:rFonts w:ascii="Times New Roman" w:hAnsi="Times New Roman" w:cs="Times New Roman"/>
          <w:sz w:val="24"/>
          <w:szCs w:val="24"/>
        </w:rPr>
        <w:t xml:space="preserve"> yang </w:t>
      </w:r>
      <w:proofErr w:type="spellStart"/>
      <w:r w:rsidR="004C0786" w:rsidRPr="00C81FB3">
        <w:rPr>
          <w:rFonts w:ascii="Times New Roman" w:hAnsi="Times New Roman" w:cs="Times New Roman"/>
          <w:sz w:val="24"/>
          <w:szCs w:val="24"/>
        </w:rPr>
        <w:t>menimbulkan</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perubahan</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tingkah</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laku</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sebagai</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hasil</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dari</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pengalaman</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atau</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latihan</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untuk</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mencapai</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tujuan</w:t>
      </w:r>
      <w:proofErr w:type="spellEnd"/>
      <w:r w:rsidR="004C0786" w:rsidRPr="00C81FB3">
        <w:rPr>
          <w:rFonts w:ascii="Times New Roman" w:hAnsi="Times New Roman" w:cs="Times New Roman"/>
          <w:sz w:val="24"/>
          <w:szCs w:val="24"/>
        </w:rPr>
        <w:t xml:space="preserve"> </w:t>
      </w:r>
      <w:proofErr w:type="spellStart"/>
      <w:r w:rsidR="004C0786" w:rsidRPr="00C81FB3">
        <w:rPr>
          <w:rFonts w:ascii="Times New Roman" w:hAnsi="Times New Roman" w:cs="Times New Roman"/>
          <w:sz w:val="24"/>
          <w:szCs w:val="24"/>
        </w:rPr>
        <w:t>pembelajaran</w:t>
      </w:r>
      <w:proofErr w:type="spellEnd"/>
    </w:p>
    <w:p w14:paraId="2889A05B" w14:textId="2AEDED4D" w:rsidR="004C0786" w:rsidRPr="00BD3707" w:rsidRDefault="004C0786" w:rsidP="00CB041B">
      <w:pPr>
        <w:pStyle w:val="subbab2"/>
      </w:pPr>
      <w:bookmarkStart w:id="70" w:name="_Toc169908928"/>
      <w:proofErr w:type="spellStart"/>
      <w:r w:rsidRPr="00BD3707">
        <w:t>Aspek</w:t>
      </w:r>
      <w:proofErr w:type="spellEnd"/>
      <w:r w:rsidRPr="00BD3707">
        <w:t xml:space="preserve"> -</w:t>
      </w:r>
      <w:proofErr w:type="spellStart"/>
      <w:r w:rsidRPr="00BD3707">
        <w:t>Aspek</w:t>
      </w:r>
      <w:proofErr w:type="spellEnd"/>
      <w:r w:rsidRPr="00BD3707">
        <w:t xml:space="preserve"> </w:t>
      </w:r>
      <w:proofErr w:type="spellStart"/>
      <w:r w:rsidRPr="00BD3707">
        <w:t>Motivasi</w:t>
      </w:r>
      <w:proofErr w:type="spellEnd"/>
      <w:r w:rsidRPr="00BD3707">
        <w:t xml:space="preserve"> </w:t>
      </w:r>
      <w:proofErr w:type="spellStart"/>
      <w:r w:rsidRPr="00BD3707">
        <w:t>Belajar</w:t>
      </w:r>
      <w:bookmarkEnd w:id="70"/>
      <w:proofErr w:type="spellEnd"/>
    </w:p>
    <w:p w14:paraId="0626DF20" w14:textId="77777777" w:rsidR="00E51120" w:rsidRDefault="00C81FB3" w:rsidP="00A17A24">
      <w:pPr>
        <w:tabs>
          <w:tab w:val="left" w:pos="284"/>
          <w:tab w:val="left" w:pos="567"/>
          <w:tab w:val="left" w:pos="709"/>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AB5D4F" w:rsidRPr="00C81FB3">
        <w:rPr>
          <w:rFonts w:ascii="Times New Roman" w:hAnsi="Times New Roman" w:cs="Times New Roman"/>
          <w:sz w:val="24"/>
          <w:szCs w:val="24"/>
        </w:rPr>
        <w:t>Keberhasilan</w:t>
      </w:r>
      <w:proofErr w:type="spellEnd"/>
      <w:r w:rsidR="00AB5D4F" w:rsidRPr="00C81FB3">
        <w:rPr>
          <w:rFonts w:ascii="Times New Roman" w:hAnsi="Times New Roman" w:cs="Times New Roman"/>
          <w:sz w:val="24"/>
          <w:szCs w:val="24"/>
        </w:rPr>
        <w:t xml:space="preserve"> proses </w:t>
      </w:r>
      <w:proofErr w:type="spellStart"/>
      <w:r w:rsidR="00AB5D4F" w:rsidRPr="00C81FB3">
        <w:rPr>
          <w:rFonts w:ascii="Times New Roman" w:hAnsi="Times New Roman" w:cs="Times New Roman"/>
          <w:sz w:val="24"/>
          <w:szCs w:val="24"/>
        </w:rPr>
        <w:t>belajar</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t>mengajar</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t>dapat</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t>dilihat</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t>dalam</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t>motivasi</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t>belajar</w:t>
      </w:r>
      <w:proofErr w:type="spellEnd"/>
      <w:r w:rsidR="00AB5D4F" w:rsidRPr="00C81FB3">
        <w:rPr>
          <w:rFonts w:ascii="Times New Roman" w:hAnsi="Times New Roman" w:cs="Times New Roman"/>
          <w:sz w:val="24"/>
          <w:szCs w:val="24"/>
        </w:rPr>
        <w:t xml:space="preserve"> yang </w:t>
      </w:r>
      <w:proofErr w:type="spellStart"/>
      <w:r w:rsidR="00AB5D4F" w:rsidRPr="00C81FB3">
        <w:rPr>
          <w:rFonts w:ascii="Times New Roman" w:hAnsi="Times New Roman" w:cs="Times New Roman"/>
          <w:sz w:val="24"/>
          <w:szCs w:val="24"/>
        </w:rPr>
        <w:t>ditunjukkan</w:t>
      </w:r>
      <w:proofErr w:type="spellEnd"/>
      <w:r w:rsidR="00AB5D4F" w:rsidRPr="00C81FB3">
        <w:rPr>
          <w:rFonts w:ascii="Times New Roman" w:hAnsi="Times New Roman" w:cs="Times New Roman"/>
          <w:sz w:val="24"/>
          <w:szCs w:val="24"/>
        </w:rPr>
        <w:t xml:space="preserve"> oleh </w:t>
      </w:r>
      <w:proofErr w:type="spellStart"/>
      <w:r w:rsidR="00AB5D4F" w:rsidRPr="00C81FB3">
        <w:rPr>
          <w:rFonts w:ascii="Times New Roman" w:hAnsi="Times New Roman" w:cs="Times New Roman"/>
          <w:sz w:val="24"/>
          <w:szCs w:val="24"/>
        </w:rPr>
        <w:t>peserta</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t>didik</w:t>
      </w:r>
      <w:proofErr w:type="spellEnd"/>
      <w:r w:rsidR="00AB5D4F" w:rsidRPr="00C81FB3">
        <w:rPr>
          <w:rFonts w:ascii="Times New Roman" w:hAnsi="Times New Roman" w:cs="Times New Roman"/>
          <w:sz w:val="24"/>
          <w:szCs w:val="24"/>
        </w:rPr>
        <w:t xml:space="preserve">  pada </w:t>
      </w:r>
      <w:proofErr w:type="spellStart"/>
      <w:r w:rsidR="00AB5D4F" w:rsidRPr="00C81FB3">
        <w:rPr>
          <w:rFonts w:ascii="Times New Roman" w:hAnsi="Times New Roman" w:cs="Times New Roman"/>
          <w:sz w:val="24"/>
          <w:szCs w:val="24"/>
        </w:rPr>
        <w:t>saat</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t>melaksanakan</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t>kegiatan</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t>belajar</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lastRenderedPageBreak/>
        <w:t>mengajar</w:t>
      </w:r>
      <w:proofErr w:type="spellEnd"/>
      <w:r w:rsidR="00AB5D4F" w:rsidRPr="00C81FB3">
        <w:rPr>
          <w:rFonts w:ascii="Times New Roman" w:hAnsi="Times New Roman" w:cs="Times New Roman"/>
          <w:sz w:val="24"/>
          <w:szCs w:val="24"/>
        </w:rPr>
        <w:t xml:space="preserve">. Adapun </w:t>
      </w:r>
      <w:proofErr w:type="spellStart"/>
      <w:r w:rsidR="00AB5D4F" w:rsidRPr="00C81FB3">
        <w:rPr>
          <w:rFonts w:ascii="Times New Roman" w:hAnsi="Times New Roman" w:cs="Times New Roman"/>
          <w:sz w:val="24"/>
          <w:szCs w:val="24"/>
        </w:rPr>
        <w:t>aspek-aspek</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t>motivasi</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t>belajar</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t>menurut</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t>Sudjana</w:t>
      </w:r>
      <w:proofErr w:type="spellEnd"/>
      <w:r w:rsidR="00AB5D4F" w:rsidRPr="00C81FB3">
        <w:rPr>
          <w:rFonts w:ascii="Times New Roman" w:hAnsi="Times New Roman" w:cs="Times New Roman"/>
          <w:sz w:val="24"/>
          <w:szCs w:val="24"/>
        </w:rPr>
        <w:t xml:space="preserve">) 2005 </w:t>
      </w:r>
      <w:proofErr w:type="spellStart"/>
      <w:r w:rsidR="00AB5D4F" w:rsidRPr="00C81FB3">
        <w:rPr>
          <w:rFonts w:ascii="Times New Roman" w:hAnsi="Times New Roman" w:cs="Times New Roman"/>
          <w:sz w:val="24"/>
          <w:szCs w:val="24"/>
        </w:rPr>
        <w:t>adalah</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t>sebagai</w:t>
      </w:r>
      <w:proofErr w:type="spellEnd"/>
      <w:r w:rsidR="00AB5D4F" w:rsidRPr="00C81FB3">
        <w:rPr>
          <w:rFonts w:ascii="Times New Roman" w:hAnsi="Times New Roman" w:cs="Times New Roman"/>
          <w:sz w:val="24"/>
          <w:szCs w:val="24"/>
        </w:rPr>
        <w:t xml:space="preserve"> </w:t>
      </w:r>
      <w:proofErr w:type="spellStart"/>
      <w:r w:rsidR="00AB5D4F" w:rsidRPr="00C81FB3">
        <w:rPr>
          <w:rFonts w:ascii="Times New Roman" w:hAnsi="Times New Roman" w:cs="Times New Roman"/>
          <w:sz w:val="24"/>
          <w:szCs w:val="24"/>
        </w:rPr>
        <w:t>berikut</w:t>
      </w:r>
      <w:proofErr w:type="spellEnd"/>
      <w:r w:rsidR="00AB5D4F" w:rsidRPr="00C81FB3">
        <w:rPr>
          <w:rFonts w:ascii="Times New Roman" w:hAnsi="Times New Roman" w:cs="Times New Roman"/>
          <w:sz w:val="24"/>
          <w:szCs w:val="24"/>
        </w:rPr>
        <w:t>:</w:t>
      </w:r>
    </w:p>
    <w:p w14:paraId="49B9E9B9" w14:textId="26150798" w:rsidR="00AB5D4F" w:rsidRDefault="00AB5D4F" w:rsidP="00341340">
      <w:pPr>
        <w:numPr>
          <w:ilvl w:val="0"/>
          <w:numId w:val="17"/>
        </w:numPr>
        <w:tabs>
          <w:tab w:val="left" w:pos="284"/>
          <w:tab w:val="left" w:pos="709"/>
          <w:tab w:val="left" w:pos="1134"/>
        </w:tabs>
        <w:spacing w:after="0" w:line="360" w:lineRule="auto"/>
        <w:jc w:val="both"/>
        <w:rPr>
          <w:rFonts w:ascii="Times New Roman" w:hAnsi="Times New Roman" w:cs="Times New Roman"/>
          <w:sz w:val="24"/>
          <w:szCs w:val="24"/>
        </w:rPr>
      </w:pPr>
      <w:r w:rsidRPr="00E51120">
        <w:rPr>
          <w:rFonts w:ascii="Times New Roman" w:hAnsi="Times New Roman" w:cs="Times New Roman"/>
          <w:sz w:val="24"/>
          <w:szCs w:val="24"/>
        </w:rPr>
        <w:t xml:space="preserve">Minat dan </w:t>
      </w:r>
      <w:proofErr w:type="spellStart"/>
      <w:r w:rsidRPr="00E51120">
        <w:rPr>
          <w:rFonts w:ascii="Times New Roman" w:hAnsi="Times New Roman" w:cs="Times New Roman"/>
          <w:sz w:val="24"/>
          <w:szCs w:val="24"/>
        </w:rPr>
        <w:t>perhatian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siswa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terhadap</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pelajaran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yaitu</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peserta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didik</w:t>
      </w:r>
      <w:proofErr w:type="spellEnd"/>
      <w:r w:rsidRPr="00E51120">
        <w:rPr>
          <w:rFonts w:ascii="Times New Roman" w:hAnsi="Times New Roman" w:cs="Times New Roman"/>
          <w:sz w:val="24"/>
          <w:szCs w:val="24"/>
        </w:rPr>
        <w:t xml:space="preserve"> yang </w:t>
      </w:r>
      <w:proofErr w:type="spellStart"/>
      <w:r w:rsidRPr="00E51120">
        <w:rPr>
          <w:rFonts w:ascii="Times New Roman" w:hAnsi="Times New Roman" w:cs="Times New Roman"/>
          <w:sz w:val="24"/>
          <w:szCs w:val="24"/>
        </w:rPr>
        <w:t>mempunyai</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motivasi</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belajar</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tinggi</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akan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menaruh</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perhatian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terhadap</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pelajaran</w:t>
      </w:r>
      <w:proofErr w:type="spellEnd"/>
      <w:r w:rsidRPr="00E51120">
        <w:rPr>
          <w:rFonts w:ascii="Times New Roman" w:hAnsi="Times New Roman" w:cs="Times New Roman"/>
          <w:sz w:val="24"/>
          <w:szCs w:val="24"/>
        </w:rPr>
        <w:t xml:space="preserve"> dan </w:t>
      </w:r>
      <w:proofErr w:type="spellStart"/>
      <w:r w:rsidRPr="00E51120">
        <w:rPr>
          <w:rFonts w:ascii="Times New Roman" w:hAnsi="Times New Roman" w:cs="Times New Roman"/>
          <w:sz w:val="24"/>
          <w:szCs w:val="24"/>
        </w:rPr>
        <w:t>minat</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siswa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terhadap</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kegiatan-kegiatan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belajar</w:t>
      </w:r>
      <w:proofErr w:type="spellEnd"/>
      <w:r w:rsidRPr="00E51120">
        <w:rPr>
          <w:rFonts w:ascii="Times New Roman" w:hAnsi="Times New Roman" w:cs="Times New Roman"/>
          <w:sz w:val="24"/>
          <w:szCs w:val="24"/>
        </w:rPr>
        <w:t xml:space="preserve"> yang </w:t>
      </w:r>
      <w:proofErr w:type="spellStart"/>
      <w:r w:rsidRPr="00E51120">
        <w:rPr>
          <w:rFonts w:ascii="Times New Roman" w:hAnsi="Times New Roman" w:cs="Times New Roman"/>
          <w:sz w:val="24"/>
          <w:szCs w:val="24"/>
        </w:rPr>
        <w:t>dilakukan</w:t>
      </w:r>
      <w:proofErr w:type="spellEnd"/>
    </w:p>
    <w:p w14:paraId="5C6E672B" w14:textId="735EE267" w:rsidR="0062772D" w:rsidRDefault="00C81FB3" w:rsidP="00341340">
      <w:pPr>
        <w:numPr>
          <w:ilvl w:val="0"/>
          <w:numId w:val="17"/>
        </w:numPr>
        <w:tabs>
          <w:tab w:val="left" w:pos="284"/>
          <w:tab w:val="left" w:pos="709"/>
          <w:tab w:val="left" w:pos="1134"/>
        </w:tabs>
        <w:spacing w:after="0" w:line="360" w:lineRule="auto"/>
        <w:jc w:val="both"/>
        <w:rPr>
          <w:rFonts w:ascii="Times New Roman" w:hAnsi="Times New Roman" w:cs="Times New Roman"/>
          <w:sz w:val="24"/>
          <w:szCs w:val="24"/>
        </w:rPr>
      </w:pPr>
      <w:proofErr w:type="spellStart"/>
      <w:r w:rsidRPr="00E51120">
        <w:rPr>
          <w:rFonts w:ascii="Times New Roman" w:hAnsi="Times New Roman" w:cs="Times New Roman"/>
          <w:sz w:val="24"/>
          <w:szCs w:val="24"/>
        </w:rPr>
        <w:t>S</w:t>
      </w:r>
      <w:r w:rsidR="0062772D" w:rsidRPr="00E51120">
        <w:rPr>
          <w:rFonts w:ascii="Times New Roman" w:hAnsi="Times New Roman" w:cs="Times New Roman"/>
          <w:sz w:val="24"/>
          <w:szCs w:val="24"/>
        </w:rPr>
        <w:t>emangat</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siswa</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untuk</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melakukan</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tugas-tugasnya</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peserta</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didik</w:t>
      </w:r>
      <w:proofErr w:type="spellEnd"/>
      <w:r w:rsidR="0062772D" w:rsidRPr="00E51120">
        <w:rPr>
          <w:rFonts w:ascii="Times New Roman" w:hAnsi="Times New Roman" w:cs="Times New Roman"/>
          <w:sz w:val="24"/>
          <w:szCs w:val="24"/>
        </w:rPr>
        <w:t xml:space="preserve"> yang </w:t>
      </w:r>
      <w:proofErr w:type="spellStart"/>
      <w:r w:rsidR="0062772D" w:rsidRPr="00E51120">
        <w:rPr>
          <w:rFonts w:ascii="Times New Roman" w:hAnsi="Times New Roman" w:cs="Times New Roman"/>
          <w:sz w:val="24"/>
          <w:szCs w:val="24"/>
        </w:rPr>
        <w:t>memiliki</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motivasi</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belajar</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akan</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selalu</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berusaha</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melakukan</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tugas</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pekerjaanya</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sebaik</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mungkin</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selalu</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bersikap</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mandiri</w:t>
      </w:r>
      <w:proofErr w:type="spellEnd"/>
      <w:r w:rsidR="0062772D" w:rsidRPr="00E51120">
        <w:rPr>
          <w:rFonts w:ascii="Times New Roman" w:hAnsi="Times New Roman" w:cs="Times New Roman"/>
          <w:sz w:val="24"/>
          <w:szCs w:val="24"/>
        </w:rPr>
        <w:t xml:space="preserve"> dan </w:t>
      </w:r>
      <w:proofErr w:type="spellStart"/>
      <w:r w:rsidR="0062772D" w:rsidRPr="00E51120">
        <w:rPr>
          <w:rFonts w:ascii="Times New Roman" w:hAnsi="Times New Roman" w:cs="Times New Roman"/>
          <w:sz w:val="24"/>
          <w:szCs w:val="24"/>
        </w:rPr>
        <w:t>memiliki</w:t>
      </w:r>
      <w:proofErr w:type="spellEnd"/>
      <w:r w:rsidR="0062772D" w:rsidRPr="00E51120">
        <w:rPr>
          <w:rFonts w:ascii="Times New Roman" w:hAnsi="Times New Roman" w:cs="Times New Roman"/>
          <w:sz w:val="24"/>
          <w:szCs w:val="24"/>
        </w:rPr>
        <w:t xml:space="preserve"> target </w:t>
      </w:r>
      <w:proofErr w:type="spellStart"/>
      <w:r w:rsidR="0062772D" w:rsidRPr="00E51120">
        <w:rPr>
          <w:rFonts w:ascii="Times New Roman" w:hAnsi="Times New Roman" w:cs="Times New Roman"/>
          <w:sz w:val="24"/>
          <w:szCs w:val="24"/>
        </w:rPr>
        <w:t>nilai</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untuk</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meningkatkan</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semangat</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siswa</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dalam</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melakukan</w:t>
      </w:r>
      <w:proofErr w:type="spellEnd"/>
      <w:r w:rsidR="0062772D" w:rsidRPr="00E51120">
        <w:rPr>
          <w:rFonts w:ascii="Times New Roman" w:hAnsi="Times New Roman" w:cs="Times New Roman"/>
          <w:sz w:val="24"/>
          <w:szCs w:val="24"/>
        </w:rPr>
        <w:t xml:space="preserve"> </w:t>
      </w:r>
      <w:proofErr w:type="spellStart"/>
      <w:r w:rsidR="0062772D" w:rsidRPr="00E51120">
        <w:rPr>
          <w:rFonts w:ascii="Times New Roman" w:hAnsi="Times New Roman" w:cs="Times New Roman"/>
          <w:sz w:val="24"/>
          <w:szCs w:val="24"/>
        </w:rPr>
        <w:t>tugasnya</w:t>
      </w:r>
      <w:proofErr w:type="spellEnd"/>
    </w:p>
    <w:p w14:paraId="23F62FF0" w14:textId="47D31CAB" w:rsidR="0062772D" w:rsidRDefault="0062772D" w:rsidP="00341340">
      <w:pPr>
        <w:numPr>
          <w:ilvl w:val="0"/>
          <w:numId w:val="17"/>
        </w:numPr>
        <w:tabs>
          <w:tab w:val="left" w:pos="284"/>
          <w:tab w:val="left" w:pos="709"/>
          <w:tab w:val="left" w:pos="1134"/>
        </w:tabs>
        <w:spacing w:after="0" w:line="360" w:lineRule="auto"/>
        <w:jc w:val="both"/>
        <w:rPr>
          <w:rFonts w:ascii="Times New Roman" w:hAnsi="Times New Roman" w:cs="Times New Roman"/>
          <w:sz w:val="24"/>
          <w:szCs w:val="24"/>
        </w:rPr>
      </w:pPr>
      <w:proofErr w:type="spellStart"/>
      <w:r w:rsidRPr="00E51120">
        <w:rPr>
          <w:rFonts w:ascii="Times New Roman" w:hAnsi="Times New Roman" w:cs="Times New Roman"/>
          <w:sz w:val="24"/>
          <w:szCs w:val="24"/>
        </w:rPr>
        <w:t>Tanggung</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jawab</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peserta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didik</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dalam</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mengerjakan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tugas-tugasnya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yaitu</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peserta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didik</w:t>
      </w:r>
      <w:proofErr w:type="spellEnd"/>
      <w:r w:rsidRPr="00E51120">
        <w:rPr>
          <w:rFonts w:ascii="Times New Roman" w:hAnsi="Times New Roman" w:cs="Times New Roman"/>
          <w:sz w:val="24"/>
          <w:szCs w:val="24"/>
        </w:rPr>
        <w:t xml:space="preserve"> yang </w:t>
      </w:r>
      <w:proofErr w:type="spellStart"/>
      <w:r w:rsidRPr="00E51120">
        <w:rPr>
          <w:rFonts w:ascii="Times New Roman" w:hAnsi="Times New Roman" w:cs="Times New Roman"/>
          <w:sz w:val="24"/>
          <w:szCs w:val="24"/>
        </w:rPr>
        <w:t>memiliki</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motivasi</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belajar</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tinggi</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akan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selalu</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bertanggung</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jawab</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terhadap</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tugas</w:t>
      </w:r>
      <w:proofErr w:type="spellEnd"/>
      <w:r w:rsidRPr="00E51120">
        <w:rPr>
          <w:rFonts w:ascii="Times New Roman" w:hAnsi="Times New Roman" w:cs="Times New Roman"/>
          <w:sz w:val="24"/>
          <w:szCs w:val="24"/>
        </w:rPr>
        <w:t xml:space="preserve"> yang </w:t>
      </w:r>
      <w:proofErr w:type="spellStart"/>
      <w:r w:rsidRPr="00E51120">
        <w:rPr>
          <w:rFonts w:ascii="Times New Roman" w:hAnsi="Times New Roman" w:cs="Times New Roman"/>
          <w:sz w:val="24"/>
          <w:szCs w:val="24"/>
        </w:rPr>
        <w:t>diterima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artinya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tidak</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pernah</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mengabaikan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tugas</w:t>
      </w:r>
      <w:proofErr w:type="spellEnd"/>
      <w:r w:rsidRPr="00E51120">
        <w:rPr>
          <w:rFonts w:ascii="Times New Roman" w:hAnsi="Times New Roman" w:cs="Times New Roman"/>
          <w:sz w:val="24"/>
          <w:szCs w:val="24"/>
        </w:rPr>
        <w:t xml:space="preserve"> yang </w:t>
      </w:r>
      <w:proofErr w:type="spellStart"/>
      <w:r w:rsidRPr="00E51120">
        <w:rPr>
          <w:rFonts w:ascii="Times New Roman" w:hAnsi="Times New Roman" w:cs="Times New Roman"/>
          <w:sz w:val="24"/>
          <w:szCs w:val="24"/>
        </w:rPr>
        <w:t>diberikan</w:t>
      </w:r>
      <w:proofErr w:type="spellEnd"/>
    </w:p>
    <w:p w14:paraId="3CFAB665" w14:textId="5F9BBFD8" w:rsidR="0062772D" w:rsidRDefault="0062772D" w:rsidP="00341340">
      <w:pPr>
        <w:numPr>
          <w:ilvl w:val="0"/>
          <w:numId w:val="17"/>
        </w:numPr>
        <w:tabs>
          <w:tab w:val="left" w:pos="284"/>
          <w:tab w:val="left" w:pos="709"/>
          <w:tab w:val="left" w:pos="1134"/>
        </w:tabs>
        <w:spacing w:after="0" w:line="360" w:lineRule="auto"/>
        <w:jc w:val="both"/>
        <w:rPr>
          <w:rFonts w:ascii="Times New Roman" w:hAnsi="Times New Roman" w:cs="Times New Roman"/>
          <w:sz w:val="24"/>
          <w:szCs w:val="24"/>
        </w:rPr>
      </w:pPr>
      <w:proofErr w:type="spellStart"/>
      <w:r w:rsidRPr="00E51120">
        <w:rPr>
          <w:rFonts w:ascii="Times New Roman" w:hAnsi="Times New Roman" w:cs="Times New Roman"/>
          <w:sz w:val="24"/>
          <w:szCs w:val="24"/>
        </w:rPr>
        <w:t>Reaksi</w:t>
      </w:r>
      <w:proofErr w:type="spellEnd"/>
      <w:r w:rsidRPr="00E51120">
        <w:rPr>
          <w:rFonts w:ascii="Times New Roman" w:hAnsi="Times New Roman" w:cs="Times New Roman"/>
          <w:sz w:val="24"/>
          <w:szCs w:val="24"/>
        </w:rPr>
        <w:t xml:space="preserve"> yang </w:t>
      </w:r>
      <w:proofErr w:type="spellStart"/>
      <w:r w:rsidRPr="00E51120">
        <w:rPr>
          <w:rFonts w:ascii="Times New Roman" w:hAnsi="Times New Roman" w:cs="Times New Roman"/>
          <w:sz w:val="24"/>
          <w:szCs w:val="24"/>
        </w:rPr>
        <w:t>ditunjukkan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peserta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didik</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terhadap</w:t>
      </w:r>
      <w:proofErr w:type="spellEnd"/>
      <w:r w:rsidRPr="00E51120">
        <w:rPr>
          <w:rFonts w:ascii="Times New Roman" w:hAnsi="Times New Roman" w:cs="Times New Roman"/>
          <w:sz w:val="24"/>
          <w:szCs w:val="24"/>
        </w:rPr>
        <w:t xml:space="preserve"> stimulus yang </w:t>
      </w:r>
      <w:proofErr w:type="spellStart"/>
      <w:r w:rsidRPr="00E51120">
        <w:rPr>
          <w:rFonts w:ascii="Times New Roman" w:hAnsi="Times New Roman" w:cs="Times New Roman"/>
          <w:sz w:val="24"/>
          <w:szCs w:val="24"/>
        </w:rPr>
        <w:t>diberikan</w:t>
      </w:r>
      <w:proofErr w:type="spellEnd"/>
      <w:r w:rsidRPr="00E51120">
        <w:rPr>
          <w:rFonts w:ascii="Times New Roman" w:hAnsi="Times New Roman" w:cs="Times New Roman"/>
          <w:sz w:val="24"/>
          <w:szCs w:val="24"/>
        </w:rPr>
        <w:t xml:space="preserve"> guru, </w:t>
      </w:r>
      <w:proofErr w:type="spellStart"/>
      <w:r w:rsidRPr="00E51120">
        <w:rPr>
          <w:rFonts w:ascii="Times New Roman" w:hAnsi="Times New Roman" w:cs="Times New Roman"/>
          <w:sz w:val="24"/>
          <w:szCs w:val="24"/>
        </w:rPr>
        <w:t>yaitu</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peserta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didik</w:t>
      </w:r>
      <w:proofErr w:type="spellEnd"/>
      <w:r w:rsidRPr="00E51120">
        <w:rPr>
          <w:rFonts w:ascii="Times New Roman" w:hAnsi="Times New Roman" w:cs="Times New Roman"/>
          <w:sz w:val="24"/>
          <w:szCs w:val="24"/>
        </w:rPr>
        <w:t xml:space="preserve"> yang </w:t>
      </w:r>
      <w:proofErr w:type="spellStart"/>
      <w:r w:rsidRPr="00E51120">
        <w:rPr>
          <w:rFonts w:ascii="Times New Roman" w:hAnsi="Times New Roman" w:cs="Times New Roman"/>
          <w:sz w:val="24"/>
          <w:szCs w:val="24"/>
        </w:rPr>
        <w:t>memiliki</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motivasi</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belajar</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tinggi</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akan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memperhatikan</w:t>
      </w:r>
      <w:proofErr w:type="spellEnd"/>
      <w:r w:rsidRPr="00E51120">
        <w:rPr>
          <w:rFonts w:ascii="Times New Roman" w:hAnsi="Times New Roman" w:cs="Times New Roman"/>
          <w:sz w:val="24"/>
          <w:szCs w:val="24"/>
        </w:rPr>
        <w:t xml:space="preserve"> guru </w:t>
      </w:r>
      <w:proofErr w:type="spellStart"/>
      <w:r w:rsidRPr="00E51120">
        <w:rPr>
          <w:rFonts w:ascii="Times New Roman" w:hAnsi="Times New Roman" w:cs="Times New Roman"/>
          <w:sz w:val="24"/>
          <w:szCs w:val="24"/>
        </w:rPr>
        <w:t>ketika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sedang</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mengajar</w:t>
      </w:r>
      <w:proofErr w:type="spellEnd"/>
      <w:r w:rsidRPr="00E51120">
        <w:rPr>
          <w:rFonts w:ascii="Times New Roman" w:hAnsi="Times New Roman" w:cs="Times New Roman"/>
          <w:sz w:val="24"/>
          <w:szCs w:val="24"/>
        </w:rPr>
        <w:t xml:space="preserve"> dan </w:t>
      </w:r>
      <w:proofErr w:type="spellStart"/>
      <w:r w:rsidRPr="00E51120">
        <w:rPr>
          <w:rFonts w:ascii="Times New Roman" w:hAnsi="Times New Roman" w:cs="Times New Roman"/>
          <w:sz w:val="24"/>
          <w:szCs w:val="24"/>
        </w:rPr>
        <w:t>aktif</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bertanya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ketika</w:t>
      </w:r>
      <w:proofErr w:type="spellEnd"/>
      <w:r w:rsidRPr="00E51120">
        <w:rPr>
          <w:rFonts w:ascii="Times New Roman" w:hAnsi="Times New Roman" w:cs="Times New Roman"/>
          <w:sz w:val="24"/>
          <w:szCs w:val="24"/>
        </w:rPr>
        <w:t xml:space="preserve"> proses </w:t>
      </w:r>
      <w:proofErr w:type="spellStart"/>
      <w:r w:rsidRPr="00E51120">
        <w:rPr>
          <w:rFonts w:ascii="Times New Roman" w:hAnsi="Times New Roman" w:cs="Times New Roman"/>
          <w:sz w:val="24"/>
          <w:szCs w:val="24"/>
        </w:rPr>
        <w:t>belajar</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mengajar</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berlangsung</w:t>
      </w:r>
      <w:proofErr w:type="spellEnd"/>
    </w:p>
    <w:p w14:paraId="74E630C6" w14:textId="220443FB" w:rsidR="00770346" w:rsidRDefault="0062772D" w:rsidP="00341340">
      <w:pPr>
        <w:numPr>
          <w:ilvl w:val="0"/>
          <w:numId w:val="17"/>
        </w:numPr>
        <w:tabs>
          <w:tab w:val="left" w:pos="284"/>
          <w:tab w:val="left" w:pos="709"/>
          <w:tab w:val="left" w:pos="1134"/>
        </w:tabs>
        <w:spacing w:after="0" w:line="360" w:lineRule="auto"/>
        <w:jc w:val="both"/>
        <w:rPr>
          <w:rFonts w:ascii="Times New Roman" w:hAnsi="Times New Roman" w:cs="Times New Roman"/>
          <w:sz w:val="24"/>
          <w:szCs w:val="24"/>
        </w:rPr>
      </w:pPr>
      <w:r w:rsidRPr="00E51120">
        <w:rPr>
          <w:rFonts w:ascii="Times New Roman" w:hAnsi="Times New Roman" w:cs="Times New Roman"/>
          <w:sz w:val="24"/>
          <w:szCs w:val="24"/>
        </w:rPr>
        <w:t xml:space="preserve">Rasa </w:t>
      </w:r>
      <w:proofErr w:type="spellStart"/>
      <w:r w:rsidRPr="00E51120">
        <w:rPr>
          <w:rFonts w:ascii="Times New Roman" w:hAnsi="Times New Roman" w:cs="Times New Roman"/>
          <w:sz w:val="24"/>
          <w:szCs w:val="24"/>
        </w:rPr>
        <w:t>senang</w:t>
      </w:r>
      <w:proofErr w:type="spellEnd"/>
      <w:r w:rsidRPr="00E51120">
        <w:rPr>
          <w:rFonts w:ascii="Times New Roman" w:hAnsi="Times New Roman" w:cs="Times New Roman"/>
          <w:sz w:val="24"/>
          <w:szCs w:val="24"/>
        </w:rPr>
        <w:t xml:space="preserve"> dan </w:t>
      </w:r>
      <w:proofErr w:type="spellStart"/>
      <w:r w:rsidRPr="00E51120">
        <w:rPr>
          <w:rFonts w:ascii="Times New Roman" w:hAnsi="Times New Roman" w:cs="Times New Roman"/>
          <w:sz w:val="24"/>
          <w:szCs w:val="24"/>
        </w:rPr>
        <w:t>puas</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dalam</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mengerjakan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tugas-tugas</w:t>
      </w:r>
      <w:proofErr w:type="spellEnd"/>
      <w:r w:rsidRPr="00E51120">
        <w:rPr>
          <w:rFonts w:ascii="Times New Roman" w:hAnsi="Times New Roman" w:cs="Times New Roman"/>
          <w:sz w:val="24"/>
          <w:szCs w:val="24"/>
        </w:rPr>
        <w:t xml:space="preserve"> yang </w:t>
      </w:r>
      <w:proofErr w:type="spellStart"/>
      <w:r w:rsidRPr="00E51120">
        <w:rPr>
          <w:rFonts w:ascii="Times New Roman" w:hAnsi="Times New Roman" w:cs="Times New Roman"/>
          <w:sz w:val="24"/>
          <w:szCs w:val="24"/>
        </w:rPr>
        <w:t>diberikan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artinya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siswa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dalam</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mengerjakan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tugas-tugas</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dengan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memusatkan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perhatian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sepenuhnya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terhadap</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tugas</w:t>
      </w:r>
      <w:proofErr w:type="spellEnd"/>
      <w:r w:rsidRPr="00E51120">
        <w:rPr>
          <w:rFonts w:ascii="Times New Roman" w:hAnsi="Times New Roman" w:cs="Times New Roman"/>
          <w:sz w:val="24"/>
          <w:szCs w:val="24"/>
        </w:rPr>
        <w:t xml:space="preserve"> yang </w:t>
      </w:r>
      <w:proofErr w:type="spellStart"/>
      <w:r w:rsidRPr="00E51120">
        <w:rPr>
          <w:rFonts w:ascii="Times New Roman" w:hAnsi="Times New Roman" w:cs="Times New Roman"/>
          <w:sz w:val="24"/>
          <w:szCs w:val="24"/>
        </w:rPr>
        <w:t>diberikan</w:t>
      </w:r>
      <w:proofErr w:type="spellEnd"/>
      <w:r w:rsidRPr="00E51120">
        <w:rPr>
          <w:rFonts w:ascii="Times New Roman" w:hAnsi="Times New Roman" w:cs="Times New Roman"/>
          <w:sz w:val="24"/>
          <w:szCs w:val="24"/>
        </w:rPr>
        <w:t xml:space="preserve"> dan </w:t>
      </w:r>
      <w:proofErr w:type="spellStart"/>
      <w:r w:rsidRPr="00E51120">
        <w:rPr>
          <w:rFonts w:ascii="Times New Roman" w:hAnsi="Times New Roman" w:cs="Times New Roman"/>
          <w:sz w:val="24"/>
          <w:szCs w:val="24"/>
        </w:rPr>
        <w:t>tidak</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mudah</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menyerah</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atau</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putus</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asa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ketika</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mengerjakan</w:t>
      </w:r>
      <w:proofErr w:type="spellEnd"/>
      <w:r w:rsidRPr="00E51120">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tugas</w:t>
      </w:r>
      <w:proofErr w:type="spellEnd"/>
      <w:r w:rsidR="00A17A24">
        <w:rPr>
          <w:rFonts w:ascii="Times New Roman" w:hAnsi="Times New Roman" w:cs="Times New Roman"/>
          <w:sz w:val="24"/>
          <w:szCs w:val="24"/>
        </w:rPr>
        <w:t xml:space="preserve"> </w:t>
      </w:r>
      <w:r w:rsidR="00770346">
        <w:rPr>
          <w:rFonts w:ascii="Times New Roman" w:hAnsi="Times New Roman" w:cs="Times New Roman"/>
          <w:sz w:val="24"/>
          <w:szCs w:val="24"/>
        </w:rPr>
        <w:t>–</w:t>
      </w:r>
      <w:r w:rsidR="00A17A24">
        <w:rPr>
          <w:rFonts w:ascii="Times New Roman" w:hAnsi="Times New Roman" w:cs="Times New Roman"/>
          <w:sz w:val="24"/>
          <w:szCs w:val="24"/>
        </w:rPr>
        <w:t xml:space="preserve"> </w:t>
      </w:r>
      <w:proofErr w:type="spellStart"/>
      <w:r w:rsidRPr="00E51120">
        <w:rPr>
          <w:rFonts w:ascii="Times New Roman" w:hAnsi="Times New Roman" w:cs="Times New Roman"/>
          <w:sz w:val="24"/>
          <w:szCs w:val="24"/>
        </w:rPr>
        <w:t>tugasnya</w:t>
      </w:r>
      <w:proofErr w:type="spellEnd"/>
    </w:p>
    <w:p w14:paraId="18B0B766" w14:textId="77777777" w:rsidR="00770346" w:rsidRPr="00770346" w:rsidRDefault="00770346" w:rsidP="00770346">
      <w:pPr>
        <w:tabs>
          <w:tab w:val="left" w:pos="284"/>
          <w:tab w:val="left" w:pos="709"/>
          <w:tab w:val="left" w:pos="1134"/>
        </w:tabs>
        <w:spacing w:after="0" w:line="360" w:lineRule="auto"/>
        <w:jc w:val="both"/>
        <w:rPr>
          <w:rFonts w:ascii="Times New Roman" w:hAnsi="Times New Roman" w:cs="Times New Roman"/>
          <w:sz w:val="24"/>
          <w:szCs w:val="24"/>
        </w:rPr>
      </w:pPr>
    </w:p>
    <w:p w14:paraId="37800CE1" w14:textId="4F8E3104" w:rsidR="00AB2987" w:rsidRPr="00BD3707" w:rsidRDefault="00AB2987" w:rsidP="00CB041B">
      <w:pPr>
        <w:pStyle w:val="subbab2"/>
      </w:pPr>
      <w:bookmarkStart w:id="71" w:name="_Toc169908929"/>
      <w:proofErr w:type="spellStart"/>
      <w:r w:rsidRPr="00BD3707">
        <w:t>Indikator</w:t>
      </w:r>
      <w:proofErr w:type="spellEnd"/>
      <w:r w:rsidRPr="00BD3707">
        <w:t xml:space="preserve"> </w:t>
      </w:r>
      <w:proofErr w:type="spellStart"/>
      <w:r w:rsidRPr="00BD3707">
        <w:t>Motivasi</w:t>
      </w:r>
      <w:proofErr w:type="spellEnd"/>
      <w:r w:rsidRPr="00BD3707">
        <w:t xml:space="preserve"> </w:t>
      </w:r>
      <w:proofErr w:type="spellStart"/>
      <w:r w:rsidRPr="00BD3707">
        <w:t>Belajar</w:t>
      </w:r>
      <w:bookmarkEnd w:id="71"/>
      <w:proofErr w:type="spellEnd"/>
    </w:p>
    <w:p w14:paraId="5E71612E" w14:textId="7C95503F" w:rsidR="006B0DEC" w:rsidRDefault="00F87036" w:rsidP="00F87036">
      <w:pPr>
        <w:tabs>
          <w:tab w:val="left" w:pos="426"/>
          <w:tab w:val="left" w:pos="709"/>
          <w:tab w:val="left" w:pos="851"/>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3432D2" w:rsidRPr="00C81FB3">
        <w:rPr>
          <w:rFonts w:ascii="Times New Roman" w:hAnsi="Times New Roman" w:cs="Times New Roman"/>
          <w:sz w:val="24"/>
          <w:szCs w:val="24"/>
        </w:rPr>
        <w:t>Motivasi</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belajar</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adalah</w:t>
      </w:r>
      <w:proofErr w:type="spellEnd"/>
      <w:r w:rsidR="003432D2" w:rsidRPr="00C81FB3">
        <w:rPr>
          <w:rFonts w:ascii="Times New Roman" w:hAnsi="Times New Roman" w:cs="Times New Roman"/>
          <w:sz w:val="24"/>
          <w:szCs w:val="24"/>
        </w:rPr>
        <w:t xml:space="preserve"> salah </w:t>
      </w:r>
      <w:proofErr w:type="spellStart"/>
      <w:r w:rsidR="003432D2" w:rsidRPr="00C81FB3">
        <w:rPr>
          <w:rFonts w:ascii="Times New Roman" w:hAnsi="Times New Roman" w:cs="Times New Roman"/>
          <w:sz w:val="24"/>
          <w:szCs w:val="24"/>
        </w:rPr>
        <w:t>satu</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dorongan</w:t>
      </w:r>
      <w:proofErr w:type="spellEnd"/>
      <w:r w:rsidR="003432D2" w:rsidRPr="00C81FB3">
        <w:rPr>
          <w:rFonts w:ascii="Times New Roman" w:hAnsi="Times New Roman" w:cs="Times New Roman"/>
          <w:sz w:val="24"/>
          <w:szCs w:val="24"/>
        </w:rPr>
        <w:t xml:space="preserve"> internal dan </w:t>
      </w:r>
      <w:proofErr w:type="spellStart"/>
      <w:r w:rsidR="003432D2" w:rsidRPr="00C81FB3">
        <w:rPr>
          <w:rFonts w:ascii="Times New Roman" w:hAnsi="Times New Roman" w:cs="Times New Roman"/>
          <w:sz w:val="24"/>
          <w:szCs w:val="24"/>
        </w:rPr>
        <w:t>eksternal</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terhadap</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peserta</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didik</w:t>
      </w:r>
      <w:proofErr w:type="spellEnd"/>
      <w:r w:rsidR="003432D2" w:rsidRPr="00C81FB3">
        <w:rPr>
          <w:rFonts w:ascii="Times New Roman" w:hAnsi="Times New Roman" w:cs="Times New Roman"/>
          <w:sz w:val="24"/>
          <w:szCs w:val="24"/>
        </w:rPr>
        <w:t xml:space="preserve"> yang </w:t>
      </w:r>
      <w:proofErr w:type="spellStart"/>
      <w:r w:rsidR="003432D2" w:rsidRPr="00C81FB3">
        <w:rPr>
          <w:rFonts w:ascii="Times New Roman" w:hAnsi="Times New Roman" w:cs="Times New Roman"/>
          <w:sz w:val="24"/>
          <w:szCs w:val="24"/>
        </w:rPr>
        <w:t>sedang</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dalam</w:t>
      </w:r>
      <w:proofErr w:type="spellEnd"/>
      <w:r w:rsidR="003432D2" w:rsidRPr="00C81FB3">
        <w:rPr>
          <w:rFonts w:ascii="Times New Roman" w:hAnsi="Times New Roman" w:cs="Times New Roman"/>
          <w:sz w:val="24"/>
          <w:szCs w:val="24"/>
        </w:rPr>
        <w:t xml:space="preserve"> proses </w:t>
      </w:r>
      <w:proofErr w:type="spellStart"/>
      <w:r w:rsidR="003432D2" w:rsidRPr="00C81FB3">
        <w:rPr>
          <w:rFonts w:ascii="Times New Roman" w:hAnsi="Times New Roman" w:cs="Times New Roman"/>
          <w:sz w:val="24"/>
          <w:szCs w:val="24"/>
        </w:rPr>
        <w:t>belajar</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untuk</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mencapai</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perubahan</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tingkah</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laku</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dengan</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beberapa</w:t>
      </w:r>
      <w:proofErr w:type="spellEnd"/>
      <w:r w:rsidR="003432D2" w:rsidRPr="00C81FB3">
        <w:rPr>
          <w:rFonts w:ascii="Times New Roman" w:hAnsi="Times New Roman" w:cs="Times New Roman"/>
          <w:sz w:val="24"/>
          <w:szCs w:val="24"/>
        </w:rPr>
        <w:t xml:space="preserve"> indicator </w:t>
      </w:r>
      <w:proofErr w:type="spellStart"/>
      <w:r w:rsidR="003432D2" w:rsidRPr="00C81FB3">
        <w:rPr>
          <w:rFonts w:ascii="Times New Roman" w:hAnsi="Times New Roman" w:cs="Times New Roman"/>
          <w:sz w:val="24"/>
          <w:szCs w:val="24"/>
        </w:rPr>
        <w:t>atau</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unsur</w:t>
      </w:r>
      <w:proofErr w:type="spellEnd"/>
      <w:r w:rsidR="003432D2" w:rsidRPr="00C81FB3">
        <w:rPr>
          <w:rFonts w:ascii="Times New Roman" w:hAnsi="Times New Roman" w:cs="Times New Roman"/>
          <w:sz w:val="24"/>
          <w:szCs w:val="24"/>
        </w:rPr>
        <w:t xml:space="preserve"> yang </w:t>
      </w:r>
      <w:proofErr w:type="spellStart"/>
      <w:r w:rsidR="003432D2" w:rsidRPr="00C81FB3">
        <w:rPr>
          <w:rFonts w:ascii="Times New Roman" w:hAnsi="Times New Roman" w:cs="Times New Roman"/>
          <w:sz w:val="24"/>
          <w:szCs w:val="24"/>
        </w:rPr>
        <w:t>mendukung</w:t>
      </w:r>
      <w:proofErr w:type="spellEnd"/>
      <w:r w:rsidR="003432D2" w:rsidRPr="00C81FB3">
        <w:rPr>
          <w:rFonts w:ascii="Times New Roman" w:hAnsi="Times New Roman" w:cs="Times New Roman"/>
          <w:sz w:val="24"/>
          <w:szCs w:val="24"/>
        </w:rPr>
        <w:t xml:space="preserve"> . </w:t>
      </w:r>
      <w:proofErr w:type="spellStart"/>
      <w:r w:rsidR="003432D2" w:rsidRPr="00C81FB3">
        <w:rPr>
          <w:rFonts w:ascii="Times New Roman" w:hAnsi="Times New Roman" w:cs="Times New Roman"/>
          <w:sz w:val="24"/>
          <w:szCs w:val="24"/>
        </w:rPr>
        <w:t>Indikator</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motivasi</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belajar</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menurut</w:t>
      </w:r>
      <w:proofErr w:type="spellEnd"/>
      <w:r w:rsidR="003432D2" w:rsidRPr="00C81FB3">
        <w:rPr>
          <w:rFonts w:ascii="Times New Roman" w:hAnsi="Times New Roman" w:cs="Times New Roman"/>
          <w:sz w:val="24"/>
          <w:szCs w:val="24"/>
        </w:rPr>
        <w:t xml:space="preserve"> </w:t>
      </w:r>
      <w:proofErr w:type="spellStart"/>
      <w:r w:rsidR="003432D2" w:rsidRPr="00C81FB3">
        <w:rPr>
          <w:rFonts w:ascii="Times New Roman" w:hAnsi="Times New Roman" w:cs="Times New Roman"/>
          <w:sz w:val="24"/>
          <w:szCs w:val="24"/>
        </w:rPr>
        <w:t>Sardiman</w:t>
      </w:r>
      <w:proofErr w:type="spellEnd"/>
      <w:r w:rsidR="003432D2" w:rsidRPr="00C81FB3">
        <w:rPr>
          <w:rFonts w:ascii="Times New Roman" w:hAnsi="Times New Roman" w:cs="Times New Roman"/>
          <w:sz w:val="24"/>
          <w:szCs w:val="24"/>
        </w:rPr>
        <w:t xml:space="preserve"> (Dalam </w:t>
      </w:r>
      <w:proofErr w:type="spellStart"/>
      <w:r w:rsidR="003432D2" w:rsidRPr="00C81FB3">
        <w:rPr>
          <w:rFonts w:ascii="Times New Roman" w:hAnsi="Times New Roman" w:cs="Times New Roman"/>
          <w:sz w:val="24"/>
          <w:szCs w:val="24"/>
        </w:rPr>
        <w:t>dewi</w:t>
      </w:r>
      <w:proofErr w:type="spellEnd"/>
      <w:r w:rsidR="003432D2" w:rsidRPr="00C81FB3">
        <w:rPr>
          <w:rFonts w:ascii="Times New Roman" w:hAnsi="Times New Roman" w:cs="Times New Roman"/>
          <w:sz w:val="24"/>
          <w:szCs w:val="24"/>
        </w:rPr>
        <w:t xml:space="preserve">, 2019.hal.15) </w:t>
      </w:r>
      <w:proofErr w:type="spellStart"/>
      <w:r w:rsidR="003432D2" w:rsidRPr="00C81FB3">
        <w:rPr>
          <w:rFonts w:ascii="Times New Roman" w:hAnsi="Times New Roman" w:cs="Times New Roman"/>
          <w:sz w:val="24"/>
          <w:szCs w:val="24"/>
        </w:rPr>
        <w:t>yaitu</w:t>
      </w:r>
      <w:proofErr w:type="spellEnd"/>
      <w:r w:rsidR="003432D2" w:rsidRPr="00C81FB3">
        <w:rPr>
          <w:rFonts w:ascii="Times New Roman" w:hAnsi="Times New Roman" w:cs="Times New Roman"/>
          <w:sz w:val="24"/>
          <w:szCs w:val="24"/>
        </w:rPr>
        <w:t>:</w:t>
      </w:r>
    </w:p>
    <w:p w14:paraId="0B0FDF80" w14:textId="455249CA" w:rsidR="00C81FB3" w:rsidRPr="005647DA" w:rsidRDefault="003432D2" w:rsidP="00341340">
      <w:pPr>
        <w:numPr>
          <w:ilvl w:val="0"/>
          <w:numId w:val="18"/>
        </w:numPr>
        <w:tabs>
          <w:tab w:val="left" w:pos="709"/>
          <w:tab w:val="left" w:pos="851"/>
          <w:tab w:val="left" w:pos="1134"/>
        </w:tabs>
        <w:spacing w:after="0" w:line="360" w:lineRule="auto"/>
        <w:ind w:hanging="294"/>
        <w:jc w:val="both"/>
        <w:rPr>
          <w:rFonts w:ascii="Times New Roman" w:hAnsi="Times New Roman" w:cs="Times New Roman"/>
          <w:sz w:val="24"/>
          <w:szCs w:val="24"/>
        </w:rPr>
      </w:pPr>
      <w:proofErr w:type="spellStart"/>
      <w:r w:rsidRPr="005647DA">
        <w:rPr>
          <w:rFonts w:ascii="Times New Roman" w:hAnsi="Times New Roman" w:cs="Times New Roman"/>
          <w:sz w:val="24"/>
          <w:szCs w:val="24"/>
        </w:rPr>
        <w:t>Tekun</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menghadapi</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tugas</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artinya</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siswa</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dapat</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bekerja</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secara</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terus</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menerus</w:t>
      </w:r>
      <w:proofErr w:type="spellEnd"/>
    </w:p>
    <w:p w14:paraId="2CA19EA6" w14:textId="77777777" w:rsidR="005647DA" w:rsidRDefault="003432D2" w:rsidP="005647DA">
      <w:pPr>
        <w:tabs>
          <w:tab w:val="left" w:pos="284"/>
          <w:tab w:val="left" w:pos="1134"/>
        </w:tabs>
        <w:spacing w:after="0" w:line="360" w:lineRule="auto"/>
        <w:ind w:left="284"/>
        <w:jc w:val="both"/>
        <w:rPr>
          <w:rFonts w:ascii="Times New Roman" w:hAnsi="Times New Roman" w:cs="Times New Roman"/>
          <w:sz w:val="24"/>
          <w:szCs w:val="24"/>
        </w:rPr>
      </w:pPr>
      <w:proofErr w:type="spellStart"/>
      <w:r w:rsidRPr="00C81FB3">
        <w:rPr>
          <w:rFonts w:ascii="Times New Roman" w:hAnsi="Times New Roman" w:cs="Times New Roman"/>
          <w:sz w:val="24"/>
          <w:szCs w:val="24"/>
        </w:rPr>
        <w:t>dalam</w:t>
      </w:r>
      <w:proofErr w:type="spellEnd"/>
      <w:r w:rsidRPr="00C81FB3">
        <w:rPr>
          <w:rFonts w:ascii="Times New Roman" w:hAnsi="Times New Roman" w:cs="Times New Roman"/>
          <w:sz w:val="24"/>
          <w:szCs w:val="24"/>
        </w:rPr>
        <w:t xml:space="preserve"> </w:t>
      </w:r>
      <w:proofErr w:type="spellStart"/>
      <w:r w:rsidRPr="00C81FB3">
        <w:rPr>
          <w:rFonts w:ascii="Times New Roman" w:hAnsi="Times New Roman" w:cs="Times New Roman"/>
          <w:sz w:val="24"/>
          <w:szCs w:val="24"/>
        </w:rPr>
        <w:t>waktu</w:t>
      </w:r>
      <w:proofErr w:type="spellEnd"/>
      <w:r w:rsidRPr="00C81FB3">
        <w:rPr>
          <w:rFonts w:ascii="Times New Roman" w:hAnsi="Times New Roman" w:cs="Times New Roman"/>
          <w:sz w:val="24"/>
          <w:szCs w:val="24"/>
        </w:rPr>
        <w:t xml:space="preserve"> yang lama, </w:t>
      </w:r>
      <w:proofErr w:type="spellStart"/>
      <w:r w:rsidRPr="00C81FB3">
        <w:rPr>
          <w:rFonts w:ascii="Times New Roman" w:hAnsi="Times New Roman" w:cs="Times New Roman"/>
          <w:sz w:val="24"/>
          <w:szCs w:val="24"/>
        </w:rPr>
        <w:t>tidak</w:t>
      </w:r>
      <w:proofErr w:type="spellEnd"/>
      <w:r w:rsidRPr="00C81FB3">
        <w:rPr>
          <w:rFonts w:ascii="Times New Roman" w:hAnsi="Times New Roman" w:cs="Times New Roman"/>
          <w:sz w:val="24"/>
          <w:szCs w:val="24"/>
        </w:rPr>
        <w:t xml:space="preserve"> </w:t>
      </w:r>
      <w:proofErr w:type="spellStart"/>
      <w:r w:rsidRPr="00C81FB3">
        <w:rPr>
          <w:rFonts w:ascii="Times New Roman" w:hAnsi="Times New Roman" w:cs="Times New Roman"/>
          <w:sz w:val="24"/>
          <w:szCs w:val="24"/>
        </w:rPr>
        <w:t>pernah</w:t>
      </w:r>
      <w:proofErr w:type="spellEnd"/>
      <w:r w:rsidRPr="00C81FB3">
        <w:rPr>
          <w:rFonts w:ascii="Times New Roman" w:hAnsi="Times New Roman" w:cs="Times New Roman"/>
          <w:sz w:val="24"/>
          <w:szCs w:val="24"/>
        </w:rPr>
        <w:t xml:space="preserve"> </w:t>
      </w:r>
      <w:proofErr w:type="spellStart"/>
      <w:r w:rsidRPr="00C81FB3">
        <w:rPr>
          <w:rFonts w:ascii="Times New Roman" w:hAnsi="Times New Roman" w:cs="Times New Roman"/>
          <w:sz w:val="24"/>
          <w:szCs w:val="24"/>
        </w:rPr>
        <w:t>berhenti</w:t>
      </w:r>
      <w:proofErr w:type="spellEnd"/>
      <w:r w:rsidRPr="00C81FB3">
        <w:rPr>
          <w:rFonts w:ascii="Times New Roman" w:hAnsi="Times New Roman" w:cs="Times New Roman"/>
          <w:sz w:val="24"/>
          <w:szCs w:val="24"/>
        </w:rPr>
        <w:t xml:space="preserve"> </w:t>
      </w:r>
      <w:proofErr w:type="spellStart"/>
      <w:r w:rsidRPr="00C81FB3">
        <w:rPr>
          <w:rFonts w:ascii="Times New Roman" w:hAnsi="Times New Roman" w:cs="Times New Roman"/>
          <w:sz w:val="24"/>
          <w:szCs w:val="24"/>
        </w:rPr>
        <w:t>sebelum</w:t>
      </w:r>
      <w:proofErr w:type="spellEnd"/>
      <w:r w:rsidRPr="00C81FB3">
        <w:rPr>
          <w:rFonts w:ascii="Times New Roman" w:hAnsi="Times New Roman" w:cs="Times New Roman"/>
          <w:sz w:val="24"/>
          <w:szCs w:val="24"/>
        </w:rPr>
        <w:t xml:space="preserve"> </w:t>
      </w:r>
      <w:proofErr w:type="spellStart"/>
      <w:r w:rsidRPr="00C81FB3">
        <w:rPr>
          <w:rFonts w:ascii="Times New Roman" w:hAnsi="Times New Roman" w:cs="Times New Roman"/>
          <w:sz w:val="24"/>
          <w:szCs w:val="24"/>
        </w:rPr>
        <w:t>selesa</w:t>
      </w:r>
      <w:r w:rsidR="005647DA">
        <w:rPr>
          <w:rFonts w:ascii="Times New Roman" w:hAnsi="Times New Roman" w:cs="Times New Roman"/>
          <w:sz w:val="24"/>
          <w:szCs w:val="24"/>
        </w:rPr>
        <w:t>i</w:t>
      </w:r>
      <w:proofErr w:type="spellEnd"/>
    </w:p>
    <w:p w14:paraId="3BB89863" w14:textId="33F72DB7" w:rsidR="005647DA" w:rsidRPr="005647DA" w:rsidRDefault="00B93495" w:rsidP="00341340">
      <w:pPr>
        <w:numPr>
          <w:ilvl w:val="0"/>
          <w:numId w:val="18"/>
        </w:numPr>
        <w:tabs>
          <w:tab w:val="left" w:pos="284"/>
          <w:tab w:val="left" w:pos="1134"/>
        </w:tabs>
        <w:spacing w:after="0" w:line="360" w:lineRule="auto"/>
        <w:ind w:hanging="294"/>
        <w:jc w:val="both"/>
        <w:rPr>
          <w:rFonts w:ascii="Times New Roman" w:hAnsi="Times New Roman" w:cs="Times New Roman"/>
          <w:sz w:val="24"/>
          <w:szCs w:val="24"/>
        </w:rPr>
      </w:pPr>
      <w:proofErr w:type="spellStart"/>
      <w:r w:rsidRPr="005647DA">
        <w:rPr>
          <w:rFonts w:ascii="Times New Roman" w:hAnsi="Times New Roman" w:cs="Times New Roman"/>
          <w:sz w:val="24"/>
          <w:szCs w:val="24"/>
        </w:rPr>
        <w:t>Ulet</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menghadapi</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kesulitan</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siswa</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tidak</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lekas</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putus</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asa</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dalam</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menghadapi</w:t>
      </w:r>
      <w:proofErr w:type="spellEnd"/>
    </w:p>
    <w:p w14:paraId="56753784" w14:textId="69DF9A8B" w:rsidR="005647DA" w:rsidRPr="005647DA" w:rsidRDefault="00B93495" w:rsidP="005647DA">
      <w:pPr>
        <w:tabs>
          <w:tab w:val="left" w:pos="567"/>
          <w:tab w:val="left" w:pos="1134"/>
        </w:tabs>
        <w:spacing w:after="0" w:line="360" w:lineRule="auto"/>
        <w:ind w:left="284"/>
        <w:jc w:val="both"/>
        <w:rPr>
          <w:rFonts w:ascii="Times New Roman" w:hAnsi="Times New Roman" w:cs="Times New Roman"/>
          <w:sz w:val="24"/>
          <w:szCs w:val="24"/>
        </w:rPr>
      </w:pPr>
      <w:proofErr w:type="spellStart"/>
      <w:r w:rsidRPr="005647DA">
        <w:rPr>
          <w:rFonts w:ascii="Times New Roman" w:hAnsi="Times New Roman" w:cs="Times New Roman"/>
          <w:sz w:val="24"/>
          <w:szCs w:val="24"/>
        </w:rPr>
        <w:lastRenderedPageBreak/>
        <w:t>kesulitan</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Siswa</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bertanggung</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jawab</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terhadap</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keberhasilan</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dalam</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belajar</w:t>
      </w:r>
      <w:proofErr w:type="spellEnd"/>
      <w:r w:rsidRPr="005647DA">
        <w:rPr>
          <w:rFonts w:ascii="Times New Roman" w:hAnsi="Times New Roman" w:cs="Times New Roman"/>
          <w:sz w:val="24"/>
          <w:szCs w:val="24"/>
        </w:rPr>
        <w:t xml:space="preserve"> dan </w:t>
      </w:r>
      <w:proofErr w:type="spellStart"/>
      <w:r w:rsidRPr="005647DA">
        <w:rPr>
          <w:rFonts w:ascii="Times New Roman" w:hAnsi="Times New Roman" w:cs="Times New Roman"/>
          <w:sz w:val="24"/>
          <w:szCs w:val="24"/>
        </w:rPr>
        <w:t>melaksanakan</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kegiatan</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belaja</w:t>
      </w:r>
      <w:proofErr w:type="spellEnd"/>
    </w:p>
    <w:p w14:paraId="3C13EB8C" w14:textId="77777777" w:rsidR="005647DA" w:rsidRDefault="005647DA" w:rsidP="00341340">
      <w:pPr>
        <w:numPr>
          <w:ilvl w:val="0"/>
          <w:numId w:val="18"/>
        </w:numPr>
        <w:tabs>
          <w:tab w:val="left" w:pos="567"/>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93495" w:rsidRPr="005647DA">
        <w:rPr>
          <w:rFonts w:ascii="Times New Roman" w:hAnsi="Times New Roman" w:cs="Times New Roman"/>
          <w:sz w:val="24"/>
          <w:szCs w:val="24"/>
        </w:rPr>
        <w:t>Menunjukkan</w:t>
      </w:r>
      <w:proofErr w:type="spellEnd"/>
      <w:r w:rsidR="00B93495" w:rsidRPr="005647DA">
        <w:rPr>
          <w:rFonts w:ascii="Times New Roman" w:hAnsi="Times New Roman" w:cs="Times New Roman"/>
          <w:sz w:val="24"/>
          <w:szCs w:val="24"/>
        </w:rPr>
        <w:t xml:space="preserve"> </w:t>
      </w:r>
      <w:proofErr w:type="spellStart"/>
      <w:r w:rsidR="00B93495" w:rsidRPr="005647DA">
        <w:rPr>
          <w:rFonts w:ascii="Times New Roman" w:hAnsi="Times New Roman" w:cs="Times New Roman"/>
          <w:sz w:val="24"/>
          <w:szCs w:val="24"/>
        </w:rPr>
        <w:t>minat</w:t>
      </w:r>
      <w:proofErr w:type="spellEnd"/>
      <w:r w:rsidR="00B93495" w:rsidRPr="005647DA">
        <w:rPr>
          <w:rFonts w:ascii="Times New Roman" w:hAnsi="Times New Roman" w:cs="Times New Roman"/>
          <w:sz w:val="24"/>
          <w:szCs w:val="24"/>
        </w:rPr>
        <w:t xml:space="preserve"> </w:t>
      </w:r>
      <w:proofErr w:type="spellStart"/>
      <w:r w:rsidR="00B93495" w:rsidRPr="005647DA">
        <w:rPr>
          <w:rFonts w:ascii="Times New Roman" w:hAnsi="Times New Roman" w:cs="Times New Roman"/>
          <w:sz w:val="24"/>
          <w:szCs w:val="24"/>
        </w:rPr>
        <w:t>terhadap</w:t>
      </w:r>
      <w:proofErr w:type="spellEnd"/>
      <w:r w:rsidR="00B93495" w:rsidRPr="005647DA">
        <w:rPr>
          <w:rFonts w:ascii="Times New Roman" w:hAnsi="Times New Roman" w:cs="Times New Roman"/>
          <w:sz w:val="24"/>
          <w:szCs w:val="24"/>
        </w:rPr>
        <w:t xml:space="preserve"> </w:t>
      </w:r>
      <w:proofErr w:type="spellStart"/>
      <w:r w:rsidR="00B93495" w:rsidRPr="005647DA">
        <w:rPr>
          <w:rFonts w:ascii="Times New Roman" w:hAnsi="Times New Roman" w:cs="Times New Roman"/>
          <w:sz w:val="24"/>
          <w:szCs w:val="24"/>
        </w:rPr>
        <w:t>macam-macam</w:t>
      </w:r>
      <w:proofErr w:type="spellEnd"/>
      <w:r w:rsidR="00B93495" w:rsidRPr="005647DA">
        <w:rPr>
          <w:rFonts w:ascii="Times New Roman" w:hAnsi="Times New Roman" w:cs="Times New Roman"/>
          <w:sz w:val="24"/>
          <w:szCs w:val="24"/>
        </w:rPr>
        <w:t xml:space="preserve"> </w:t>
      </w:r>
      <w:proofErr w:type="spellStart"/>
      <w:r w:rsidR="00B93495" w:rsidRPr="005647DA">
        <w:rPr>
          <w:rFonts w:ascii="Times New Roman" w:hAnsi="Times New Roman" w:cs="Times New Roman"/>
          <w:sz w:val="24"/>
          <w:szCs w:val="24"/>
        </w:rPr>
        <w:t>masalah</w:t>
      </w:r>
      <w:proofErr w:type="spellEnd"/>
      <w:r w:rsidR="00B93495" w:rsidRPr="005647DA">
        <w:rPr>
          <w:rFonts w:ascii="Times New Roman" w:hAnsi="Times New Roman" w:cs="Times New Roman"/>
          <w:sz w:val="24"/>
          <w:szCs w:val="24"/>
        </w:rPr>
        <w:t xml:space="preserve">, </w:t>
      </w:r>
      <w:proofErr w:type="spellStart"/>
      <w:r w:rsidR="00B93495" w:rsidRPr="005647DA">
        <w:rPr>
          <w:rFonts w:ascii="Times New Roman" w:hAnsi="Times New Roman" w:cs="Times New Roman"/>
          <w:sz w:val="24"/>
          <w:szCs w:val="24"/>
        </w:rPr>
        <w:t>berani</w:t>
      </w:r>
      <w:proofErr w:type="spellEnd"/>
      <w:r w:rsidR="00B93495" w:rsidRPr="005647DA">
        <w:rPr>
          <w:rFonts w:ascii="Times New Roman" w:hAnsi="Times New Roman" w:cs="Times New Roman"/>
          <w:sz w:val="24"/>
          <w:szCs w:val="24"/>
        </w:rPr>
        <w:t xml:space="preserve"> </w:t>
      </w:r>
      <w:proofErr w:type="spellStart"/>
      <w:r w:rsidR="00B93495" w:rsidRPr="005647DA">
        <w:rPr>
          <w:rFonts w:ascii="Times New Roman" w:hAnsi="Times New Roman" w:cs="Times New Roman"/>
          <w:sz w:val="24"/>
          <w:szCs w:val="24"/>
        </w:rPr>
        <w:t>menghadapi</w:t>
      </w:r>
      <w:proofErr w:type="spellEnd"/>
    </w:p>
    <w:p w14:paraId="59D6B092" w14:textId="77777777" w:rsidR="005647DA" w:rsidRDefault="00B93495" w:rsidP="005647DA">
      <w:pPr>
        <w:tabs>
          <w:tab w:val="left" w:pos="567"/>
          <w:tab w:val="left" w:pos="1134"/>
        </w:tabs>
        <w:spacing w:after="0" w:line="360" w:lineRule="auto"/>
        <w:ind w:left="284"/>
        <w:jc w:val="both"/>
        <w:rPr>
          <w:rFonts w:ascii="Times New Roman" w:hAnsi="Times New Roman" w:cs="Times New Roman"/>
          <w:sz w:val="24"/>
          <w:szCs w:val="24"/>
        </w:rPr>
      </w:pPr>
      <w:proofErr w:type="spellStart"/>
      <w:r w:rsidRPr="005647DA">
        <w:rPr>
          <w:rFonts w:ascii="Times New Roman" w:hAnsi="Times New Roman" w:cs="Times New Roman"/>
          <w:sz w:val="24"/>
          <w:szCs w:val="24"/>
        </w:rPr>
        <w:t>masalah</w:t>
      </w:r>
      <w:proofErr w:type="spellEnd"/>
      <w:r w:rsidRPr="005647DA">
        <w:rPr>
          <w:rFonts w:ascii="Times New Roman" w:hAnsi="Times New Roman" w:cs="Times New Roman"/>
          <w:sz w:val="24"/>
          <w:szCs w:val="24"/>
        </w:rPr>
        <w:t xml:space="preserve"> dan </w:t>
      </w:r>
      <w:proofErr w:type="spellStart"/>
      <w:r w:rsidRPr="005647DA">
        <w:rPr>
          <w:rFonts w:ascii="Times New Roman" w:hAnsi="Times New Roman" w:cs="Times New Roman"/>
          <w:sz w:val="24"/>
          <w:szCs w:val="24"/>
        </w:rPr>
        <w:t>mencari</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jalan</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keluar</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dari</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masalah</w:t>
      </w:r>
      <w:proofErr w:type="spellEnd"/>
      <w:r w:rsidRPr="005647DA">
        <w:rPr>
          <w:rFonts w:ascii="Times New Roman" w:hAnsi="Times New Roman" w:cs="Times New Roman"/>
          <w:sz w:val="24"/>
          <w:szCs w:val="24"/>
        </w:rPr>
        <w:t xml:space="preserve"> yang </w:t>
      </w:r>
      <w:proofErr w:type="spellStart"/>
      <w:r w:rsidRPr="005647DA">
        <w:rPr>
          <w:rFonts w:ascii="Times New Roman" w:hAnsi="Times New Roman" w:cs="Times New Roman"/>
          <w:sz w:val="24"/>
          <w:szCs w:val="24"/>
        </w:rPr>
        <w:t>sedang</w:t>
      </w:r>
      <w:proofErr w:type="spellEnd"/>
      <w:r w:rsidRPr="005647DA">
        <w:rPr>
          <w:rFonts w:ascii="Times New Roman" w:hAnsi="Times New Roman" w:cs="Times New Roman"/>
          <w:sz w:val="24"/>
          <w:szCs w:val="24"/>
        </w:rPr>
        <w:t xml:space="preserve"> </w:t>
      </w:r>
      <w:proofErr w:type="spellStart"/>
      <w:r w:rsidRPr="005647DA">
        <w:rPr>
          <w:rFonts w:ascii="Times New Roman" w:hAnsi="Times New Roman" w:cs="Times New Roman"/>
          <w:sz w:val="24"/>
          <w:szCs w:val="24"/>
        </w:rPr>
        <w:t>dihadapi</w:t>
      </w:r>
      <w:proofErr w:type="spellEnd"/>
      <w:r w:rsidRPr="005647DA">
        <w:rPr>
          <w:rFonts w:ascii="Times New Roman" w:hAnsi="Times New Roman" w:cs="Times New Roman"/>
          <w:sz w:val="24"/>
          <w:szCs w:val="24"/>
        </w:rPr>
        <w:t>.</w:t>
      </w:r>
    </w:p>
    <w:p w14:paraId="100CA12B" w14:textId="75145A37" w:rsidR="00DF58CD" w:rsidRDefault="00DF58CD" w:rsidP="00341340">
      <w:pPr>
        <w:numPr>
          <w:ilvl w:val="0"/>
          <w:numId w:val="18"/>
        </w:numPr>
        <w:tabs>
          <w:tab w:val="left" w:pos="709"/>
          <w:tab w:val="left" w:pos="1134"/>
        </w:tabs>
        <w:spacing w:after="0" w:line="360" w:lineRule="auto"/>
        <w:jc w:val="both"/>
        <w:rPr>
          <w:rFonts w:ascii="Times New Roman" w:hAnsi="Times New Roman" w:cs="Times New Roman"/>
          <w:sz w:val="24"/>
          <w:szCs w:val="24"/>
        </w:rPr>
      </w:pPr>
      <w:r w:rsidRPr="00DF58CD">
        <w:rPr>
          <w:rFonts w:ascii="Times New Roman" w:hAnsi="Times New Roman" w:cs="Times New Roman"/>
          <w:sz w:val="24"/>
          <w:szCs w:val="24"/>
        </w:rPr>
        <w:t xml:space="preserve">Adanya </w:t>
      </w:r>
      <w:proofErr w:type="spellStart"/>
      <w:r w:rsidRPr="00DF58CD">
        <w:rPr>
          <w:rFonts w:ascii="Times New Roman" w:hAnsi="Times New Roman" w:cs="Times New Roman"/>
          <w:sz w:val="24"/>
          <w:szCs w:val="24"/>
        </w:rPr>
        <w:t>lingkungan</w:t>
      </w:r>
      <w:proofErr w:type="spellEnd"/>
      <w:r w:rsidRPr="00DF58CD">
        <w:rPr>
          <w:rFonts w:ascii="Times New Roman" w:hAnsi="Times New Roman" w:cs="Times New Roman"/>
          <w:sz w:val="24"/>
          <w:szCs w:val="24"/>
        </w:rPr>
        <w:t xml:space="preserve"> yang </w:t>
      </w:r>
      <w:proofErr w:type="spellStart"/>
      <w:r w:rsidRPr="00DF58CD">
        <w:rPr>
          <w:rFonts w:ascii="Times New Roman" w:hAnsi="Times New Roman" w:cs="Times New Roman"/>
          <w:sz w:val="24"/>
          <w:szCs w:val="24"/>
        </w:rPr>
        <w:t>kondusif</w:t>
      </w:r>
      <w:proofErr w:type="spellEnd"/>
    </w:p>
    <w:p w14:paraId="217B3BC6" w14:textId="6BA7B3AF" w:rsidR="00814770" w:rsidRDefault="00814770" w:rsidP="00341340">
      <w:pPr>
        <w:numPr>
          <w:ilvl w:val="0"/>
          <w:numId w:val="18"/>
        </w:numPr>
        <w:tabs>
          <w:tab w:val="left" w:pos="709"/>
          <w:tab w:val="left" w:pos="1134"/>
        </w:tabs>
        <w:spacing w:after="0" w:line="360" w:lineRule="auto"/>
        <w:jc w:val="both"/>
        <w:rPr>
          <w:rFonts w:ascii="Times New Roman" w:hAnsi="Times New Roman" w:cs="Times New Roman"/>
          <w:sz w:val="24"/>
          <w:szCs w:val="24"/>
        </w:rPr>
      </w:pPr>
      <w:proofErr w:type="spellStart"/>
      <w:r w:rsidRPr="00DF58CD">
        <w:rPr>
          <w:rFonts w:ascii="Times New Roman" w:hAnsi="Times New Roman" w:cs="Times New Roman"/>
          <w:sz w:val="24"/>
          <w:szCs w:val="24"/>
        </w:rPr>
        <w:t>Dapat</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mempertahankan</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pendapatnya</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kalau</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sudah</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yakin</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akan</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sesuatu</w:t>
      </w:r>
      <w:proofErr w:type="spellEnd"/>
      <w:r w:rsidRPr="00DF58CD">
        <w:rPr>
          <w:rFonts w:ascii="Times New Roman" w:hAnsi="Times New Roman" w:cs="Times New Roman"/>
          <w:sz w:val="24"/>
          <w:szCs w:val="24"/>
        </w:rPr>
        <w:t>)</w:t>
      </w:r>
    </w:p>
    <w:p w14:paraId="6D460896" w14:textId="07C6BC38" w:rsidR="00814770" w:rsidRDefault="00814770" w:rsidP="00341340">
      <w:pPr>
        <w:numPr>
          <w:ilvl w:val="0"/>
          <w:numId w:val="18"/>
        </w:numPr>
        <w:tabs>
          <w:tab w:val="left" w:pos="709"/>
          <w:tab w:val="left" w:pos="1134"/>
        </w:tabs>
        <w:spacing w:after="0" w:line="360" w:lineRule="auto"/>
        <w:jc w:val="both"/>
        <w:rPr>
          <w:rFonts w:ascii="Times New Roman" w:hAnsi="Times New Roman" w:cs="Times New Roman"/>
          <w:sz w:val="24"/>
          <w:szCs w:val="24"/>
        </w:rPr>
      </w:pPr>
      <w:r w:rsidRPr="00DF58CD">
        <w:rPr>
          <w:rFonts w:ascii="Times New Roman" w:hAnsi="Times New Roman" w:cs="Times New Roman"/>
          <w:sz w:val="24"/>
          <w:szCs w:val="24"/>
        </w:rPr>
        <w:t xml:space="preserve">Tidak </w:t>
      </w:r>
      <w:proofErr w:type="spellStart"/>
      <w:r w:rsidRPr="00DF58CD">
        <w:rPr>
          <w:rFonts w:ascii="Times New Roman" w:hAnsi="Times New Roman" w:cs="Times New Roman"/>
          <w:sz w:val="24"/>
          <w:szCs w:val="24"/>
        </w:rPr>
        <w:t>mudah</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melepaskan</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hal</w:t>
      </w:r>
      <w:proofErr w:type="spellEnd"/>
      <w:r w:rsidRPr="00DF58CD">
        <w:rPr>
          <w:rFonts w:ascii="Times New Roman" w:hAnsi="Times New Roman" w:cs="Times New Roman"/>
          <w:sz w:val="24"/>
          <w:szCs w:val="24"/>
        </w:rPr>
        <w:t xml:space="preserve"> yang </w:t>
      </w:r>
      <w:proofErr w:type="spellStart"/>
      <w:r w:rsidRPr="00DF58CD">
        <w:rPr>
          <w:rFonts w:ascii="Times New Roman" w:hAnsi="Times New Roman" w:cs="Times New Roman"/>
          <w:sz w:val="24"/>
          <w:szCs w:val="24"/>
        </w:rPr>
        <w:t>diyakininya</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artinya</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ia</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percaya</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dengan</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apa</w:t>
      </w:r>
      <w:proofErr w:type="spellEnd"/>
      <w:r w:rsidR="006B25FD" w:rsidRPr="00DF58CD">
        <w:rPr>
          <w:rFonts w:ascii="Times New Roman" w:hAnsi="Times New Roman" w:cs="Times New Roman"/>
          <w:sz w:val="24"/>
          <w:szCs w:val="24"/>
        </w:rPr>
        <w:t xml:space="preserve"> </w:t>
      </w:r>
      <w:r w:rsidRPr="00DF58CD">
        <w:rPr>
          <w:rFonts w:ascii="Times New Roman" w:hAnsi="Times New Roman" w:cs="Times New Roman"/>
          <w:sz w:val="24"/>
          <w:szCs w:val="24"/>
        </w:rPr>
        <w:t xml:space="preserve">yang </w:t>
      </w:r>
      <w:proofErr w:type="spellStart"/>
      <w:r w:rsidRPr="00DF58CD">
        <w:rPr>
          <w:rFonts w:ascii="Times New Roman" w:hAnsi="Times New Roman" w:cs="Times New Roman"/>
          <w:sz w:val="24"/>
          <w:szCs w:val="24"/>
        </w:rPr>
        <w:t>dikerjakannya</w:t>
      </w:r>
      <w:proofErr w:type="spellEnd"/>
    </w:p>
    <w:p w14:paraId="7C99A21F" w14:textId="77777777" w:rsidR="00F87036" w:rsidRDefault="00814770" w:rsidP="00341340">
      <w:pPr>
        <w:numPr>
          <w:ilvl w:val="0"/>
          <w:numId w:val="18"/>
        </w:numPr>
        <w:tabs>
          <w:tab w:val="left" w:pos="709"/>
          <w:tab w:val="left" w:pos="1134"/>
        </w:tabs>
        <w:spacing w:after="0" w:line="360" w:lineRule="auto"/>
        <w:jc w:val="both"/>
        <w:rPr>
          <w:rFonts w:ascii="Times New Roman" w:hAnsi="Times New Roman" w:cs="Times New Roman"/>
          <w:sz w:val="24"/>
          <w:szCs w:val="24"/>
        </w:rPr>
      </w:pPr>
      <w:proofErr w:type="spellStart"/>
      <w:r w:rsidRPr="00DF58CD">
        <w:rPr>
          <w:rFonts w:ascii="Times New Roman" w:hAnsi="Times New Roman" w:cs="Times New Roman"/>
          <w:sz w:val="24"/>
          <w:szCs w:val="24"/>
        </w:rPr>
        <w:t>Senang</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mencari</w:t>
      </w:r>
      <w:proofErr w:type="spellEnd"/>
      <w:r w:rsidRPr="00DF58CD">
        <w:rPr>
          <w:rFonts w:ascii="Times New Roman" w:hAnsi="Times New Roman" w:cs="Times New Roman"/>
          <w:sz w:val="24"/>
          <w:szCs w:val="24"/>
        </w:rPr>
        <w:t xml:space="preserve"> dan </w:t>
      </w:r>
      <w:proofErr w:type="spellStart"/>
      <w:r w:rsidRPr="00DF58CD">
        <w:rPr>
          <w:rFonts w:ascii="Times New Roman" w:hAnsi="Times New Roman" w:cs="Times New Roman"/>
          <w:sz w:val="24"/>
          <w:szCs w:val="24"/>
        </w:rPr>
        <w:t>memecahkan</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masalah</w:t>
      </w:r>
      <w:proofErr w:type="spellEnd"/>
      <w:r w:rsidRPr="00DF58CD">
        <w:rPr>
          <w:rFonts w:ascii="Times New Roman" w:hAnsi="Times New Roman" w:cs="Times New Roman"/>
          <w:sz w:val="24"/>
          <w:szCs w:val="24"/>
        </w:rPr>
        <w:t xml:space="preserve"> </w:t>
      </w:r>
      <w:proofErr w:type="spellStart"/>
      <w:r w:rsidRPr="00DF58CD">
        <w:rPr>
          <w:rFonts w:ascii="Times New Roman" w:hAnsi="Times New Roman" w:cs="Times New Roman"/>
          <w:sz w:val="24"/>
          <w:szCs w:val="24"/>
        </w:rPr>
        <w:t>soal-soal</w:t>
      </w:r>
      <w:proofErr w:type="spellEnd"/>
    </w:p>
    <w:p w14:paraId="0BA91C4A" w14:textId="2FD7F79D" w:rsidR="00EE0B37" w:rsidRPr="00F87036" w:rsidRDefault="00F87036" w:rsidP="00F87036">
      <w:pPr>
        <w:tabs>
          <w:tab w:val="left" w:pos="709"/>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814770" w:rsidRPr="00F87036">
        <w:rPr>
          <w:rFonts w:ascii="Times New Roman" w:hAnsi="Times New Roman" w:cs="Times New Roman"/>
          <w:sz w:val="24"/>
          <w:szCs w:val="24"/>
        </w:rPr>
        <w:t>Sedangkan</w:t>
      </w:r>
      <w:proofErr w:type="spellEnd"/>
      <w:r w:rsidR="00814770" w:rsidRPr="00F87036">
        <w:rPr>
          <w:rFonts w:ascii="Times New Roman" w:hAnsi="Times New Roman" w:cs="Times New Roman"/>
          <w:sz w:val="24"/>
          <w:szCs w:val="24"/>
        </w:rPr>
        <w:t xml:space="preserve"> </w:t>
      </w:r>
      <w:proofErr w:type="spellStart"/>
      <w:r w:rsidR="00814770" w:rsidRPr="00F87036">
        <w:rPr>
          <w:rFonts w:ascii="Times New Roman" w:hAnsi="Times New Roman" w:cs="Times New Roman"/>
          <w:sz w:val="24"/>
          <w:szCs w:val="24"/>
        </w:rPr>
        <w:t>menurut</w:t>
      </w:r>
      <w:proofErr w:type="spellEnd"/>
      <w:r w:rsidR="00814770" w:rsidRPr="00F87036">
        <w:rPr>
          <w:rFonts w:ascii="Times New Roman" w:hAnsi="Times New Roman" w:cs="Times New Roman"/>
          <w:sz w:val="24"/>
          <w:szCs w:val="24"/>
        </w:rPr>
        <w:t xml:space="preserve"> Uno (Dalam Cahyon</w:t>
      </w:r>
      <w:r w:rsidR="00487896" w:rsidRPr="00F87036">
        <w:rPr>
          <w:rFonts w:ascii="Times New Roman" w:hAnsi="Times New Roman" w:cs="Times New Roman"/>
          <w:sz w:val="24"/>
          <w:szCs w:val="24"/>
        </w:rPr>
        <w:t xml:space="preserve">o </w:t>
      </w:r>
      <w:proofErr w:type="spellStart"/>
      <w:r w:rsidR="00814770" w:rsidRPr="00F87036">
        <w:rPr>
          <w:rFonts w:ascii="Times New Roman" w:hAnsi="Times New Roman" w:cs="Times New Roman"/>
          <w:sz w:val="24"/>
          <w:szCs w:val="24"/>
        </w:rPr>
        <w:t>dkk</w:t>
      </w:r>
      <w:proofErr w:type="spellEnd"/>
      <w:r w:rsidR="00487896" w:rsidRPr="00F87036">
        <w:rPr>
          <w:rFonts w:ascii="Times New Roman" w:hAnsi="Times New Roman" w:cs="Times New Roman"/>
          <w:sz w:val="24"/>
          <w:szCs w:val="24"/>
        </w:rPr>
        <w:t>,</w:t>
      </w:r>
      <w:r w:rsidR="00A17A24" w:rsidRPr="00F87036">
        <w:rPr>
          <w:rFonts w:ascii="Times New Roman" w:hAnsi="Times New Roman" w:cs="Times New Roman"/>
          <w:sz w:val="24"/>
          <w:szCs w:val="24"/>
        </w:rPr>
        <w:t xml:space="preserve"> </w:t>
      </w:r>
      <w:r w:rsidR="00814770" w:rsidRPr="00F87036">
        <w:rPr>
          <w:rFonts w:ascii="Times New Roman" w:hAnsi="Times New Roman" w:cs="Times New Roman"/>
          <w:sz w:val="24"/>
          <w:szCs w:val="24"/>
        </w:rPr>
        <w:t xml:space="preserve">2022.hal.42-43) </w:t>
      </w:r>
      <w:proofErr w:type="spellStart"/>
      <w:r w:rsidR="00814770" w:rsidRPr="00F87036">
        <w:rPr>
          <w:rFonts w:ascii="Times New Roman" w:hAnsi="Times New Roman" w:cs="Times New Roman"/>
          <w:sz w:val="24"/>
          <w:szCs w:val="24"/>
        </w:rPr>
        <w:t>menyebutkan</w:t>
      </w:r>
      <w:proofErr w:type="spellEnd"/>
      <w:r w:rsidR="00814770" w:rsidRPr="00F87036">
        <w:rPr>
          <w:rFonts w:ascii="Times New Roman" w:hAnsi="Times New Roman" w:cs="Times New Roman"/>
          <w:sz w:val="24"/>
          <w:szCs w:val="24"/>
        </w:rPr>
        <w:t xml:space="preserve"> </w:t>
      </w:r>
      <w:proofErr w:type="spellStart"/>
      <w:r w:rsidR="00814770" w:rsidRPr="00F87036">
        <w:rPr>
          <w:rFonts w:ascii="Times New Roman" w:hAnsi="Times New Roman" w:cs="Times New Roman"/>
          <w:sz w:val="24"/>
          <w:szCs w:val="24"/>
        </w:rPr>
        <w:t>bahwa</w:t>
      </w:r>
      <w:proofErr w:type="spellEnd"/>
      <w:r w:rsidR="00814770" w:rsidRPr="00F87036">
        <w:rPr>
          <w:rFonts w:ascii="Times New Roman" w:hAnsi="Times New Roman" w:cs="Times New Roman"/>
          <w:sz w:val="24"/>
          <w:szCs w:val="24"/>
        </w:rPr>
        <w:t xml:space="preserve"> </w:t>
      </w:r>
      <w:proofErr w:type="spellStart"/>
      <w:r w:rsidR="00814770" w:rsidRPr="00F87036">
        <w:rPr>
          <w:rFonts w:ascii="Times New Roman" w:hAnsi="Times New Roman" w:cs="Times New Roman"/>
          <w:sz w:val="24"/>
          <w:szCs w:val="24"/>
        </w:rPr>
        <w:t>motivasi</w:t>
      </w:r>
      <w:proofErr w:type="spellEnd"/>
      <w:r w:rsidR="00814770" w:rsidRPr="00F87036">
        <w:rPr>
          <w:rFonts w:ascii="Times New Roman" w:hAnsi="Times New Roman" w:cs="Times New Roman"/>
          <w:sz w:val="24"/>
          <w:szCs w:val="24"/>
        </w:rPr>
        <w:t xml:space="preserve"> </w:t>
      </w:r>
      <w:proofErr w:type="spellStart"/>
      <w:r w:rsidR="00814770" w:rsidRPr="00F87036">
        <w:rPr>
          <w:rFonts w:ascii="Times New Roman" w:hAnsi="Times New Roman" w:cs="Times New Roman"/>
          <w:sz w:val="24"/>
          <w:szCs w:val="24"/>
        </w:rPr>
        <w:t>belajar</w:t>
      </w:r>
      <w:proofErr w:type="spellEnd"/>
      <w:r w:rsidR="00814770" w:rsidRPr="00F87036">
        <w:rPr>
          <w:rFonts w:ascii="Times New Roman" w:hAnsi="Times New Roman" w:cs="Times New Roman"/>
          <w:sz w:val="24"/>
          <w:szCs w:val="24"/>
        </w:rPr>
        <w:t xml:space="preserve"> </w:t>
      </w:r>
      <w:proofErr w:type="spellStart"/>
      <w:r w:rsidR="00814770" w:rsidRPr="00F87036">
        <w:rPr>
          <w:rFonts w:ascii="Times New Roman" w:hAnsi="Times New Roman" w:cs="Times New Roman"/>
          <w:sz w:val="24"/>
          <w:szCs w:val="24"/>
        </w:rPr>
        <w:t>menurutnya</w:t>
      </w:r>
      <w:proofErr w:type="spellEnd"/>
      <w:r w:rsidR="00814770" w:rsidRPr="00F87036">
        <w:rPr>
          <w:rFonts w:ascii="Times New Roman" w:hAnsi="Times New Roman" w:cs="Times New Roman"/>
          <w:sz w:val="24"/>
          <w:szCs w:val="24"/>
        </w:rPr>
        <w:t xml:space="preserve"> </w:t>
      </w:r>
      <w:proofErr w:type="spellStart"/>
      <w:r w:rsidR="00814770" w:rsidRPr="00F87036">
        <w:rPr>
          <w:rFonts w:ascii="Times New Roman" w:hAnsi="Times New Roman" w:cs="Times New Roman"/>
          <w:sz w:val="24"/>
          <w:szCs w:val="24"/>
        </w:rPr>
        <w:t>terdapat</w:t>
      </w:r>
      <w:proofErr w:type="spellEnd"/>
      <w:r w:rsidR="00814770" w:rsidRPr="00F87036">
        <w:rPr>
          <w:rFonts w:ascii="Times New Roman" w:hAnsi="Times New Roman" w:cs="Times New Roman"/>
          <w:sz w:val="24"/>
          <w:szCs w:val="24"/>
        </w:rPr>
        <w:t xml:space="preserve"> 6 </w:t>
      </w:r>
      <w:proofErr w:type="spellStart"/>
      <w:r w:rsidR="00814770" w:rsidRPr="00F87036">
        <w:rPr>
          <w:rFonts w:ascii="Times New Roman" w:hAnsi="Times New Roman" w:cs="Times New Roman"/>
          <w:sz w:val="24"/>
          <w:szCs w:val="24"/>
        </w:rPr>
        <w:t>indikator</w:t>
      </w:r>
      <w:proofErr w:type="spellEnd"/>
      <w:r w:rsidR="00814770" w:rsidRPr="00F87036">
        <w:rPr>
          <w:rFonts w:ascii="Times New Roman" w:hAnsi="Times New Roman" w:cs="Times New Roman"/>
          <w:sz w:val="24"/>
          <w:szCs w:val="24"/>
        </w:rPr>
        <w:t xml:space="preserve"> </w:t>
      </w:r>
      <w:proofErr w:type="spellStart"/>
      <w:r w:rsidR="00814770" w:rsidRPr="00F87036">
        <w:rPr>
          <w:rFonts w:ascii="Times New Roman" w:hAnsi="Times New Roman" w:cs="Times New Roman"/>
          <w:sz w:val="24"/>
          <w:szCs w:val="24"/>
        </w:rPr>
        <w:t>yaitu</w:t>
      </w:r>
      <w:proofErr w:type="spellEnd"/>
      <w:r w:rsidR="002E06EF" w:rsidRPr="00F87036">
        <w:rPr>
          <w:rFonts w:ascii="Times New Roman" w:hAnsi="Times New Roman" w:cs="Times New Roman"/>
          <w:sz w:val="24"/>
          <w:szCs w:val="24"/>
        </w:rPr>
        <w:t>:</w:t>
      </w:r>
    </w:p>
    <w:p w14:paraId="18AF0123" w14:textId="13AA69CA" w:rsidR="00487896" w:rsidRPr="006B25FD" w:rsidRDefault="002E06EF" w:rsidP="00341340">
      <w:pPr>
        <w:numPr>
          <w:ilvl w:val="0"/>
          <w:numId w:val="19"/>
        </w:numPr>
        <w:tabs>
          <w:tab w:val="left" w:pos="709"/>
          <w:tab w:val="left" w:pos="1134"/>
        </w:tabs>
        <w:spacing w:after="0" w:line="360" w:lineRule="auto"/>
        <w:jc w:val="both"/>
        <w:rPr>
          <w:rFonts w:ascii="Times New Roman" w:hAnsi="Times New Roman" w:cs="Times New Roman"/>
          <w:sz w:val="24"/>
          <w:szCs w:val="24"/>
        </w:rPr>
      </w:pPr>
      <w:r w:rsidRPr="006B25FD">
        <w:rPr>
          <w:rFonts w:ascii="Times New Roman" w:hAnsi="Times New Roman" w:cs="Times New Roman"/>
          <w:sz w:val="24"/>
          <w:szCs w:val="24"/>
        </w:rPr>
        <w:t xml:space="preserve">Adanya </w:t>
      </w:r>
      <w:proofErr w:type="spellStart"/>
      <w:r w:rsidRPr="006B25FD">
        <w:rPr>
          <w:rFonts w:ascii="Times New Roman" w:hAnsi="Times New Roman" w:cs="Times New Roman"/>
          <w:sz w:val="24"/>
          <w:szCs w:val="24"/>
        </w:rPr>
        <w:t>hasrat</w:t>
      </w:r>
      <w:proofErr w:type="spellEnd"/>
      <w:r w:rsidRPr="006B25FD">
        <w:rPr>
          <w:rFonts w:ascii="Times New Roman" w:hAnsi="Times New Roman" w:cs="Times New Roman"/>
          <w:sz w:val="24"/>
          <w:szCs w:val="24"/>
        </w:rPr>
        <w:t xml:space="preserve"> dan </w:t>
      </w:r>
      <w:proofErr w:type="spellStart"/>
      <w:r w:rsidRPr="006B25FD">
        <w:rPr>
          <w:rFonts w:ascii="Times New Roman" w:hAnsi="Times New Roman" w:cs="Times New Roman"/>
          <w:sz w:val="24"/>
          <w:szCs w:val="24"/>
        </w:rPr>
        <w:t>keinginan</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berhasil</w:t>
      </w:r>
      <w:proofErr w:type="spellEnd"/>
      <w:r w:rsidRPr="006B25FD">
        <w:rPr>
          <w:rFonts w:ascii="Times New Roman" w:hAnsi="Times New Roman" w:cs="Times New Roman"/>
          <w:sz w:val="24"/>
          <w:szCs w:val="24"/>
        </w:rPr>
        <w:t xml:space="preserve"> Hasrat dan </w:t>
      </w:r>
      <w:proofErr w:type="spellStart"/>
      <w:r w:rsidRPr="006B25FD">
        <w:rPr>
          <w:rFonts w:ascii="Times New Roman" w:hAnsi="Times New Roman" w:cs="Times New Roman"/>
          <w:sz w:val="24"/>
          <w:szCs w:val="24"/>
        </w:rPr>
        <w:t>keinginan</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untuk</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berhasil</w:t>
      </w:r>
      <w:proofErr w:type="spellEnd"/>
    </w:p>
    <w:p w14:paraId="39BAA023" w14:textId="479E255F" w:rsidR="006B25FD" w:rsidRDefault="002E06EF" w:rsidP="006B25FD">
      <w:pPr>
        <w:tabs>
          <w:tab w:val="left" w:pos="709"/>
          <w:tab w:val="left" w:pos="1134"/>
        </w:tabs>
        <w:spacing w:after="0" w:line="360" w:lineRule="auto"/>
        <w:ind w:left="567" w:firstLine="142"/>
        <w:jc w:val="both"/>
        <w:rPr>
          <w:rFonts w:ascii="Times New Roman" w:hAnsi="Times New Roman" w:cs="Times New Roman"/>
          <w:sz w:val="24"/>
          <w:szCs w:val="24"/>
        </w:rPr>
      </w:pPr>
      <w:proofErr w:type="spellStart"/>
      <w:r w:rsidRPr="00487896">
        <w:rPr>
          <w:rFonts w:ascii="Times New Roman" w:hAnsi="Times New Roman" w:cs="Times New Roman"/>
          <w:sz w:val="24"/>
          <w:szCs w:val="24"/>
        </w:rPr>
        <w:t>dalam</w:t>
      </w:r>
      <w:proofErr w:type="spellEnd"/>
      <w:r w:rsidRPr="00487896">
        <w:rPr>
          <w:rFonts w:ascii="Times New Roman" w:hAnsi="Times New Roman" w:cs="Times New Roman"/>
          <w:sz w:val="24"/>
          <w:szCs w:val="24"/>
        </w:rPr>
        <w:t xml:space="preserve"> </w:t>
      </w:r>
      <w:proofErr w:type="spellStart"/>
      <w:r w:rsidRPr="00487896">
        <w:rPr>
          <w:rFonts w:ascii="Times New Roman" w:hAnsi="Times New Roman" w:cs="Times New Roman"/>
          <w:sz w:val="24"/>
          <w:szCs w:val="24"/>
        </w:rPr>
        <w:t>belajar</w:t>
      </w:r>
      <w:proofErr w:type="spellEnd"/>
      <w:r w:rsidRPr="00487896">
        <w:rPr>
          <w:rFonts w:ascii="Times New Roman" w:hAnsi="Times New Roman" w:cs="Times New Roman"/>
          <w:sz w:val="24"/>
          <w:szCs w:val="24"/>
        </w:rPr>
        <w:t xml:space="preserve"> pada </w:t>
      </w:r>
      <w:proofErr w:type="spellStart"/>
      <w:r w:rsidRPr="00487896">
        <w:rPr>
          <w:rFonts w:ascii="Times New Roman" w:hAnsi="Times New Roman" w:cs="Times New Roman"/>
          <w:sz w:val="24"/>
          <w:szCs w:val="24"/>
        </w:rPr>
        <w:t>umumnya</w:t>
      </w:r>
      <w:proofErr w:type="spellEnd"/>
      <w:r w:rsidRPr="00487896">
        <w:rPr>
          <w:rFonts w:ascii="Times New Roman" w:hAnsi="Times New Roman" w:cs="Times New Roman"/>
          <w:sz w:val="24"/>
          <w:szCs w:val="24"/>
        </w:rPr>
        <w:t xml:space="preserve"> </w:t>
      </w:r>
      <w:proofErr w:type="spellStart"/>
      <w:r w:rsidRPr="00487896">
        <w:rPr>
          <w:rFonts w:ascii="Times New Roman" w:hAnsi="Times New Roman" w:cs="Times New Roman"/>
          <w:sz w:val="24"/>
          <w:szCs w:val="24"/>
        </w:rPr>
        <w:t>disebut</w:t>
      </w:r>
      <w:proofErr w:type="spellEnd"/>
      <w:r w:rsidRPr="00487896">
        <w:rPr>
          <w:rFonts w:ascii="Times New Roman" w:hAnsi="Times New Roman" w:cs="Times New Roman"/>
          <w:sz w:val="24"/>
          <w:szCs w:val="24"/>
        </w:rPr>
        <w:t xml:space="preserve"> motif </w:t>
      </w:r>
      <w:proofErr w:type="spellStart"/>
      <w:r w:rsidRPr="00487896">
        <w:rPr>
          <w:rFonts w:ascii="Times New Roman" w:hAnsi="Times New Roman" w:cs="Times New Roman"/>
          <w:sz w:val="24"/>
          <w:szCs w:val="24"/>
        </w:rPr>
        <w:t>berprestasi</w:t>
      </w:r>
      <w:proofErr w:type="spellEnd"/>
    </w:p>
    <w:p w14:paraId="54CCC7C2" w14:textId="7B87DC60" w:rsidR="002E06EF" w:rsidRPr="006B25FD" w:rsidRDefault="002E06EF" w:rsidP="00341340">
      <w:pPr>
        <w:numPr>
          <w:ilvl w:val="0"/>
          <w:numId w:val="19"/>
        </w:numPr>
        <w:tabs>
          <w:tab w:val="left" w:pos="709"/>
          <w:tab w:val="left" w:pos="1134"/>
        </w:tabs>
        <w:spacing w:after="0" w:line="360" w:lineRule="auto"/>
        <w:jc w:val="both"/>
        <w:rPr>
          <w:rFonts w:ascii="Times New Roman" w:hAnsi="Times New Roman" w:cs="Times New Roman"/>
          <w:sz w:val="24"/>
          <w:szCs w:val="24"/>
        </w:rPr>
      </w:pPr>
      <w:r w:rsidRPr="006B25FD">
        <w:rPr>
          <w:rFonts w:ascii="Times New Roman" w:hAnsi="Times New Roman" w:cs="Times New Roman"/>
          <w:sz w:val="24"/>
          <w:szCs w:val="24"/>
        </w:rPr>
        <w:t xml:space="preserve">Adanya </w:t>
      </w:r>
      <w:proofErr w:type="spellStart"/>
      <w:r w:rsidRPr="006B25FD">
        <w:rPr>
          <w:rFonts w:ascii="Times New Roman" w:hAnsi="Times New Roman" w:cs="Times New Roman"/>
          <w:sz w:val="24"/>
          <w:szCs w:val="24"/>
        </w:rPr>
        <w:t>dorongan</w:t>
      </w:r>
      <w:proofErr w:type="spellEnd"/>
      <w:r w:rsidRPr="006B25FD">
        <w:rPr>
          <w:rFonts w:ascii="Times New Roman" w:hAnsi="Times New Roman" w:cs="Times New Roman"/>
          <w:sz w:val="24"/>
          <w:szCs w:val="24"/>
        </w:rPr>
        <w:t xml:space="preserve"> dan </w:t>
      </w:r>
      <w:proofErr w:type="spellStart"/>
      <w:r w:rsidRPr="006B25FD">
        <w:rPr>
          <w:rFonts w:ascii="Times New Roman" w:hAnsi="Times New Roman" w:cs="Times New Roman"/>
          <w:sz w:val="24"/>
          <w:szCs w:val="24"/>
        </w:rPr>
        <w:t>kebutuhan</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dalam</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belajar</w:t>
      </w:r>
      <w:proofErr w:type="spellEnd"/>
    </w:p>
    <w:p w14:paraId="4E04F5B4" w14:textId="77777777" w:rsidR="00487896" w:rsidRPr="006B25FD" w:rsidRDefault="002E06EF" w:rsidP="00341340">
      <w:pPr>
        <w:numPr>
          <w:ilvl w:val="0"/>
          <w:numId w:val="19"/>
        </w:numPr>
        <w:tabs>
          <w:tab w:val="left" w:pos="709"/>
          <w:tab w:val="left" w:pos="1134"/>
        </w:tabs>
        <w:spacing w:after="0" w:line="360" w:lineRule="auto"/>
        <w:jc w:val="both"/>
        <w:rPr>
          <w:rFonts w:ascii="Times New Roman" w:hAnsi="Times New Roman" w:cs="Times New Roman"/>
          <w:sz w:val="24"/>
          <w:szCs w:val="24"/>
        </w:rPr>
      </w:pPr>
      <w:r w:rsidRPr="006B25FD">
        <w:rPr>
          <w:rFonts w:ascii="Times New Roman" w:hAnsi="Times New Roman" w:cs="Times New Roman"/>
          <w:sz w:val="24"/>
          <w:szCs w:val="24"/>
        </w:rPr>
        <w:t xml:space="preserve">Adanya </w:t>
      </w:r>
      <w:proofErr w:type="spellStart"/>
      <w:r w:rsidRPr="006B25FD">
        <w:rPr>
          <w:rFonts w:ascii="Times New Roman" w:hAnsi="Times New Roman" w:cs="Times New Roman"/>
          <w:sz w:val="24"/>
          <w:szCs w:val="24"/>
        </w:rPr>
        <w:t>penghargaan</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dalam</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belajar</w:t>
      </w:r>
      <w:proofErr w:type="spellEnd"/>
      <w:r w:rsidRPr="006B25FD">
        <w:rPr>
          <w:rFonts w:ascii="Times New Roman" w:hAnsi="Times New Roman" w:cs="Times New Roman"/>
          <w:sz w:val="24"/>
          <w:szCs w:val="24"/>
        </w:rPr>
        <w:t xml:space="preserve"> Adanya </w:t>
      </w:r>
      <w:proofErr w:type="spellStart"/>
      <w:r w:rsidRPr="006B25FD">
        <w:rPr>
          <w:rFonts w:ascii="Times New Roman" w:hAnsi="Times New Roman" w:cs="Times New Roman"/>
          <w:sz w:val="24"/>
          <w:szCs w:val="24"/>
        </w:rPr>
        <w:t>pernyataan</w:t>
      </w:r>
      <w:proofErr w:type="spellEnd"/>
      <w:r w:rsidRPr="006B25FD">
        <w:rPr>
          <w:rFonts w:ascii="Times New Roman" w:hAnsi="Times New Roman" w:cs="Times New Roman"/>
          <w:sz w:val="24"/>
          <w:szCs w:val="24"/>
        </w:rPr>
        <w:t xml:space="preserve"> verbal </w:t>
      </w:r>
      <w:proofErr w:type="spellStart"/>
      <w:r w:rsidRPr="006B25FD">
        <w:rPr>
          <w:rFonts w:ascii="Times New Roman" w:hAnsi="Times New Roman" w:cs="Times New Roman"/>
          <w:sz w:val="24"/>
          <w:szCs w:val="24"/>
        </w:rPr>
        <w:t>seperti</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pujia</w:t>
      </w:r>
      <w:r w:rsidR="00487896" w:rsidRPr="006B25FD">
        <w:rPr>
          <w:rFonts w:ascii="Times New Roman" w:hAnsi="Times New Roman" w:cs="Times New Roman"/>
          <w:sz w:val="24"/>
          <w:szCs w:val="24"/>
        </w:rPr>
        <w:t>n</w:t>
      </w:r>
      <w:proofErr w:type="spellEnd"/>
    </w:p>
    <w:p w14:paraId="6068AA1E" w14:textId="77777777" w:rsidR="006B25FD" w:rsidRDefault="002E06EF" w:rsidP="006B25FD">
      <w:pPr>
        <w:tabs>
          <w:tab w:val="left" w:pos="709"/>
          <w:tab w:val="left" w:pos="1134"/>
        </w:tabs>
        <w:spacing w:after="0" w:line="360" w:lineRule="auto"/>
        <w:ind w:left="284"/>
        <w:jc w:val="both"/>
        <w:rPr>
          <w:rFonts w:ascii="Times New Roman" w:hAnsi="Times New Roman" w:cs="Times New Roman"/>
          <w:sz w:val="24"/>
          <w:szCs w:val="24"/>
        </w:rPr>
      </w:pPr>
      <w:proofErr w:type="spellStart"/>
      <w:r w:rsidRPr="00487896">
        <w:rPr>
          <w:rFonts w:ascii="Times New Roman" w:hAnsi="Times New Roman" w:cs="Times New Roman"/>
          <w:sz w:val="24"/>
          <w:szCs w:val="24"/>
        </w:rPr>
        <w:t>atau</w:t>
      </w:r>
      <w:proofErr w:type="spellEnd"/>
      <w:r w:rsidRPr="00487896">
        <w:rPr>
          <w:rFonts w:ascii="Times New Roman" w:hAnsi="Times New Roman" w:cs="Times New Roman"/>
          <w:sz w:val="24"/>
          <w:szCs w:val="24"/>
        </w:rPr>
        <w:t xml:space="preserve"> </w:t>
      </w:r>
      <w:proofErr w:type="spellStart"/>
      <w:r w:rsidRPr="00487896">
        <w:rPr>
          <w:rFonts w:ascii="Times New Roman" w:hAnsi="Times New Roman" w:cs="Times New Roman"/>
          <w:sz w:val="24"/>
          <w:szCs w:val="24"/>
        </w:rPr>
        <w:t>penghargaan</w:t>
      </w:r>
      <w:proofErr w:type="spellEnd"/>
      <w:r w:rsidRPr="00487896">
        <w:rPr>
          <w:rFonts w:ascii="Times New Roman" w:hAnsi="Times New Roman" w:cs="Times New Roman"/>
          <w:sz w:val="24"/>
          <w:szCs w:val="24"/>
        </w:rPr>
        <w:t xml:space="preserve"> </w:t>
      </w:r>
      <w:proofErr w:type="spellStart"/>
      <w:r w:rsidRPr="00487896">
        <w:rPr>
          <w:rFonts w:ascii="Times New Roman" w:hAnsi="Times New Roman" w:cs="Times New Roman"/>
          <w:sz w:val="24"/>
          <w:szCs w:val="24"/>
        </w:rPr>
        <w:t>lainnya</w:t>
      </w:r>
      <w:proofErr w:type="spellEnd"/>
      <w:r w:rsidRPr="00487896">
        <w:rPr>
          <w:rFonts w:ascii="Times New Roman" w:hAnsi="Times New Roman" w:cs="Times New Roman"/>
          <w:sz w:val="24"/>
          <w:szCs w:val="24"/>
        </w:rPr>
        <w:t xml:space="preserve"> </w:t>
      </w:r>
      <w:proofErr w:type="spellStart"/>
      <w:r w:rsidRPr="00487896">
        <w:rPr>
          <w:rFonts w:ascii="Times New Roman" w:hAnsi="Times New Roman" w:cs="Times New Roman"/>
          <w:sz w:val="24"/>
          <w:szCs w:val="24"/>
        </w:rPr>
        <w:t>terhadap</w:t>
      </w:r>
      <w:proofErr w:type="spellEnd"/>
      <w:r w:rsidRPr="00487896">
        <w:rPr>
          <w:rFonts w:ascii="Times New Roman" w:hAnsi="Times New Roman" w:cs="Times New Roman"/>
          <w:sz w:val="24"/>
          <w:szCs w:val="24"/>
        </w:rPr>
        <w:t xml:space="preserve"> </w:t>
      </w:r>
      <w:proofErr w:type="spellStart"/>
      <w:r w:rsidRPr="00487896">
        <w:rPr>
          <w:rFonts w:ascii="Times New Roman" w:hAnsi="Times New Roman" w:cs="Times New Roman"/>
          <w:sz w:val="24"/>
          <w:szCs w:val="24"/>
        </w:rPr>
        <w:t>perilaku</w:t>
      </w:r>
      <w:proofErr w:type="spellEnd"/>
      <w:r w:rsidRPr="00487896">
        <w:rPr>
          <w:rFonts w:ascii="Times New Roman" w:hAnsi="Times New Roman" w:cs="Times New Roman"/>
          <w:sz w:val="24"/>
          <w:szCs w:val="24"/>
        </w:rPr>
        <w:t xml:space="preserve"> yang </w:t>
      </w:r>
      <w:proofErr w:type="spellStart"/>
      <w:r w:rsidRPr="00487896">
        <w:rPr>
          <w:rFonts w:ascii="Times New Roman" w:hAnsi="Times New Roman" w:cs="Times New Roman"/>
          <w:sz w:val="24"/>
          <w:szCs w:val="24"/>
        </w:rPr>
        <w:t>baik</w:t>
      </w:r>
      <w:proofErr w:type="spellEnd"/>
      <w:r w:rsidRPr="00487896">
        <w:rPr>
          <w:rFonts w:ascii="Times New Roman" w:hAnsi="Times New Roman" w:cs="Times New Roman"/>
          <w:sz w:val="24"/>
          <w:szCs w:val="24"/>
        </w:rPr>
        <w:t xml:space="preserve"> dan </w:t>
      </w:r>
      <w:proofErr w:type="spellStart"/>
      <w:r w:rsidRPr="00487896">
        <w:rPr>
          <w:rFonts w:ascii="Times New Roman" w:hAnsi="Times New Roman" w:cs="Times New Roman"/>
          <w:sz w:val="24"/>
          <w:szCs w:val="24"/>
        </w:rPr>
        <w:t>hasil</w:t>
      </w:r>
      <w:proofErr w:type="spellEnd"/>
      <w:r w:rsidRPr="00487896">
        <w:rPr>
          <w:rFonts w:ascii="Times New Roman" w:hAnsi="Times New Roman" w:cs="Times New Roman"/>
          <w:sz w:val="24"/>
          <w:szCs w:val="24"/>
        </w:rPr>
        <w:t xml:space="preserve"> </w:t>
      </w:r>
      <w:proofErr w:type="spellStart"/>
      <w:r w:rsidRPr="00487896">
        <w:rPr>
          <w:rFonts w:ascii="Times New Roman" w:hAnsi="Times New Roman" w:cs="Times New Roman"/>
          <w:sz w:val="24"/>
          <w:szCs w:val="24"/>
        </w:rPr>
        <w:t>belajar</w:t>
      </w:r>
      <w:proofErr w:type="spellEnd"/>
      <w:r w:rsidRPr="00487896">
        <w:rPr>
          <w:rFonts w:ascii="Times New Roman" w:hAnsi="Times New Roman" w:cs="Times New Roman"/>
          <w:sz w:val="24"/>
          <w:szCs w:val="24"/>
        </w:rPr>
        <w:t xml:space="preserve"> </w:t>
      </w:r>
      <w:proofErr w:type="spellStart"/>
      <w:r w:rsidRPr="00487896">
        <w:rPr>
          <w:rFonts w:ascii="Times New Roman" w:hAnsi="Times New Roman" w:cs="Times New Roman"/>
          <w:sz w:val="24"/>
          <w:szCs w:val="24"/>
        </w:rPr>
        <w:t>siswa</w:t>
      </w:r>
      <w:proofErr w:type="spellEnd"/>
      <w:r w:rsidRPr="00487896">
        <w:rPr>
          <w:rFonts w:ascii="Times New Roman" w:hAnsi="Times New Roman" w:cs="Times New Roman"/>
          <w:sz w:val="24"/>
          <w:szCs w:val="24"/>
        </w:rPr>
        <w:t xml:space="preserve"> yang </w:t>
      </w:r>
      <w:proofErr w:type="spellStart"/>
      <w:r w:rsidRPr="00487896">
        <w:rPr>
          <w:rFonts w:ascii="Times New Roman" w:hAnsi="Times New Roman" w:cs="Times New Roman"/>
          <w:sz w:val="24"/>
          <w:szCs w:val="24"/>
        </w:rPr>
        <w:t>baik</w:t>
      </w:r>
      <w:proofErr w:type="spellEnd"/>
      <w:r w:rsidRPr="00487896">
        <w:rPr>
          <w:rFonts w:ascii="Times New Roman" w:hAnsi="Times New Roman" w:cs="Times New Roman"/>
          <w:sz w:val="24"/>
          <w:szCs w:val="24"/>
        </w:rPr>
        <w:t xml:space="preserve"> </w:t>
      </w:r>
      <w:proofErr w:type="spellStart"/>
      <w:r w:rsidRPr="00487896">
        <w:rPr>
          <w:rFonts w:ascii="Times New Roman" w:hAnsi="Times New Roman" w:cs="Times New Roman"/>
          <w:sz w:val="24"/>
          <w:szCs w:val="24"/>
        </w:rPr>
        <w:t>merupakan</w:t>
      </w:r>
      <w:proofErr w:type="spellEnd"/>
      <w:r w:rsidRPr="00487896">
        <w:rPr>
          <w:rFonts w:ascii="Times New Roman" w:hAnsi="Times New Roman" w:cs="Times New Roman"/>
          <w:sz w:val="24"/>
          <w:szCs w:val="24"/>
        </w:rPr>
        <w:t xml:space="preserve"> </w:t>
      </w:r>
      <w:proofErr w:type="spellStart"/>
      <w:r w:rsidRPr="00487896">
        <w:rPr>
          <w:rFonts w:ascii="Times New Roman" w:hAnsi="Times New Roman" w:cs="Times New Roman"/>
          <w:sz w:val="24"/>
          <w:szCs w:val="24"/>
        </w:rPr>
        <w:t>cara</w:t>
      </w:r>
      <w:proofErr w:type="spellEnd"/>
      <w:r w:rsidRPr="00487896">
        <w:rPr>
          <w:rFonts w:ascii="Times New Roman" w:hAnsi="Times New Roman" w:cs="Times New Roman"/>
          <w:sz w:val="24"/>
          <w:szCs w:val="24"/>
        </w:rPr>
        <w:t xml:space="preserve"> yang </w:t>
      </w:r>
      <w:proofErr w:type="spellStart"/>
      <w:r w:rsidRPr="00487896">
        <w:rPr>
          <w:rFonts w:ascii="Times New Roman" w:hAnsi="Times New Roman" w:cs="Times New Roman"/>
          <w:sz w:val="24"/>
          <w:szCs w:val="24"/>
        </w:rPr>
        <w:t>mudah</w:t>
      </w:r>
      <w:proofErr w:type="spellEnd"/>
      <w:r w:rsidRPr="00487896">
        <w:rPr>
          <w:rFonts w:ascii="Times New Roman" w:hAnsi="Times New Roman" w:cs="Times New Roman"/>
          <w:sz w:val="24"/>
          <w:szCs w:val="24"/>
        </w:rPr>
        <w:t xml:space="preserve"> dan </w:t>
      </w:r>
      <w:proofErr w:type="spellStart"/>
      <w:r w:rsidRPr="00487896">
        <w:rPr>
          <w:rFonts w:ascii="Times New Roman" w:hAnsi="Times New Roman" w:cs="Times New Roman"/>
          <w:sz w:val="24"/>
          <w:szCs w:val="24"/>
        </w:rPr>
        <w:t>efektif</w:t>
      </w:r>
      <w:proofErr w:type="spellEnd"/>
      <w:r w:rsidRPr="00487896">
        <w:rPr>
          <w:rFonts w:ascii="Times New Roman" w:hAnsi="Times New Roman" w:cs="Times New Roman"/>
          <w:sz w:val="24"/>
          <w:szCs w:val="24"/>
        </w:rPr>
        <w:t xml:space="preserve"> </w:t>
      </w:r>
      <w:proofErr w:type="spellStart"/>
      <w:r w:rsidRPr="00487896">
        <w:rPr>
          <w:rFonts w:ascii="Times New Roman" w:hAnsi="Times New Roman" w:cs="Times New Roman"/>
          <w:sz w:val="24"/>
          <w:szCs w:val="24"/>
        </w:rPr>
        <w:t>dalam</w:t>
      </w:r>
      <w:proofErr w:type="spellEnd"/>
      <w:r w:rsidRPr="00487896">
        <w:rPr>
          <w:rFonts w:ascii="Times New Roman" w:hAnsi="Times New Roman" w:cs="Times New Roman"/>
          <w:sz w:val="24"/>
          <w:szCs w:val="24"/>
        </w:rPr>
        <w:t xml:space="preserve"> </w:t>
      </w:r>
      <w:proofErr w:type="spellStart"/>
      <w:r w:rsidRPr="00487896">
        <w:rPr>
          <w:rFonts w:ascii="Times New Roman" w:hAnsi="Times New Roman" w:cs="Times New Roman"/>
          <w:sz w:val="24"/>
          <w:szCs w:val="24"/>
        </w:rPr>
        <w:t>meningkatkan</w:t>
      </w:r>
      <w:proofErr w:type="spellEnd"/>
      <w:r w:rsidRPr="00487896">
        <w:rPr>
          <w:rFonts w:ascii="Times New Roman" w:hAnsi="Times New Roman" w:cs="Times New Roman"/>
          <w:sz w:val="24"/>
          <w:szCs w:val="24"/>
        </w:rPr>
        <w:t xml:space="preserve"> </w:t>
      </w:r>
      <w:proofErr w:type="spellStart"/>
      <w:r w:rsidRPr="00487896">
        <w:rPr>
          <w:rFonts w:ascii="Times New Roman" w:hAnsi="Times New Roman" w:cs="Times New Roman"/>
          <w:sz w:val="24"/>
          <w:szCs w:val="24"/>
        </w:rPr>
        <w:t>motivasi</w:t>
      </w:r>
      <w:proofErr w:type="spellEnd"/>
      <w:r w:rsidRPr="00487896">
        <w:rPr>
          <w:rFonts w:ascii="Times New Roman" w:hAnsi="Times New Roman" w:cs="Times New Roman"/>
          <w:sz w:val="24"/>
          <w:szCs w:val="24"/>
        </w:rPr>
        <w:t xml:space="preserve"> </w:t>
      </w:r>
      <w:proofErr w:type="spellStart"/>
      <w:r w:rsidRPr="00487896">
        <w:rPr>
          <w:rFonts w:ascii="Times New Roman" w:hAnsi="Times New Roman" w:cs="Times New Roman"/>
          <w:sz w:val="24"/>
          <w:szCs w:val="24"/>
        </w:rPr>
        <w:t>belajar</w:t>
      </w:r>
      <w:proofErr w:type="spellEnd"/>
      <w:r w:rsidRPr="00487896">
        <w:rPr>
          <w:rFonts w:ascii="Times New Roman" w:hAnsi="Times New Roman" w:cs="Times New Roman"/>
          <w:sz w:val="24"/>
          <w:szCs w:val="24"/>
        </w:rPr>
        <w:t xml:space="preserve"> </w:t>
      </w:r>
      <w:proofErr w:type="spellStart"/>
      <w:r w:rsidRPr="00487896">
        <w:rPr>
          <w:rFonts w:ascii="Times New Roman" w:hAnsi="Times New Roman" w:cs="Times New Roman"/>
          <w:sz w:val="24"/>
          <w:szCs w:val="24"/>
        </w:rPr>
        <w:t>siswa</w:t>
      </w:r>
      <w:proofErr w:type="spellEnd"/>
      <w:r w:rsidRPr="00487896">
        <w:rPr>
          <w:rFonts w:ascii="Times New Roman" w:hAnsi="Times New Roman" w:cs="Times New Roman"/>
          <w:sz w:val="24"/>
          <w:szCs w:val="24"/>
        </w:rPr>
        <w:t>.</w:t>
      </w:r>
    </w:p>
    <w:p w14:paraId="3BCA8ED8" w14:textId="77777777" w:rsidR="00672C97" w:rsidRDefault="002E06EF" w:rsidP="00341340">
      <w:pPr>
        <w:numPr>
          <w:ilvl w:val="0"/>
          <w:numId w:val="20"/>
        </w:numPr>
        <w:tabs>
          <w:tab w:val="left" w:pos="709"/>
          <w:tab w:val="left" w:pos="1134"/>
        </w:tabs>
        <w:spacing w:after="0" w:line="360" w:lineRule="auto"/>
        <w:jc w:val="both"/>
        <w:rPr>
          <w:rFonts w:ascii="Times New Roman" w:hAnsi="Times New Roman" w:cs="Times New Roman"/>
          <w:sz w:val="24"/>
          <w:szCs w:val="24"/>
        </w:rPr>
      </w:pPr>
      <w:r w:rsidRPr="006B25FD">
        <w:rPr>
          <w:rFonts w:ascii="Times New Roman" w:hAnsi="Times New Roman" w:cs="Times New Roman"/>
          <w:sz w:val="24"/>
          <w:szCs w:val="24"/>
        </w:rPr>
        <w:t xml:space="preserve">Adanya </w:t>
      </w:r>
      <w:proofErr w:type="spellStart"/>
      <w:r w:rsidRPr="006B25FD">
        <w:rPr>
          <w:rFonts w:ascii="Times New Roman" w:hAnsi="Times New Roman" w:cs="Times New Roman"/>
          <w:sz w:val="24"/>
          <w:szCs w:val="24"/>
        </w:rPr>
        <w:t>kegiatan</w:t>
      </w:r>
      <w:proofErr w:type="spellEnd"/>
      <w:r w:rsidRPr="006B25FD">
        <w:rPr>
          <w:rFonts w:ascii="Times New Roman" w:hAnsi="Times New Roman" w:cs="Times New Roman"/>
          <w:sz w:val="24"/>
          <w:szCs w:val="24"/>
        </w:rPr>
        <w:t xml:space="preserve"> yang </w:t>
      </w:r>
      <w:proofErr w:type="spellStart"/>
      <w:r w:rsidRPr="006B25FD">
        <w:rPr>
          <w:rFonts w:ascii="Times New Roman" w:hAnsi="Times New Roman" w:cs="Times New Roman"/>
          <w:sz w:val="24"/>
          <w:szCs w:val="24"/>
        </w:rPr>
        <w:t>menarik</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dalam</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belajar</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Simulasi</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maupun</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permainan</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merupakan</w:t>
      </w:r>
      <w:proofErr w:type="spellEnd"/>
      <w:r w:rsidRPr="006B25FD">
        <w:rPr>
          <w:rFonts w:ascii="Times New Roman" w:hAnsi="Times New Roman" w:cs="Times New Roman"/>
          <w:sz w:val="24"/>
          <w:szCs w:val="24"/>
        </w:rPr>
        <w:t xml:space="preserve"> salah </w:t>
      </w:r>
      <w:proofErr w:type="spellStart"/>
      <w:r w:rsidRPr="006B25FD">
        <w:rPr>
          <w:rFonts w:ascii="Times New Roman" w:hAnsi="Times New Roman" w:cs="Times New Roman"/>
          <w:sz w:val="24"/>
          <w:szCs w:val="24"/>
        </w:rPr>
        <w:t>satu</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kegiatan</w:t>
      </w:r>
      <w:proofErr w:type="spellEnd"/>
      <w:r w:rsidRPr="006B25FD">
        <w:rPr>
          <w:rFonts w:ascii="Times New Roman" w:hAnsi="Times New Roman" w:cs="Times New Roman"/>
          <w:sz w:val="24"/>
          <w:szCs w:val="24"/>
        </w:rPr>
        <w:t xml:space="preserve"> yang </w:t>
      </w:r>
      <w:proofErr w:type="spellStart"/>
      <w:r w:rsidRPr="006B25FD">
        <w:rPr>
          <w:rFonts w:ascii="Times New Roman" w:hAnsi="Times New Roman" w:cs="Times New Roman"/>
          <w:sz w:val="24"/>
          <w:szCs w:val="24"/>
        </w:rPr>
        <w:t>menarik</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dalam</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belajar</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Suasana</w:t>
      </w:r>
      <w:proofErr w:type="spellEnd"/>
      <w:r w:rsidRPr="006B25FD">
        <w:rPr>
          <w:rFonts w:ascii="Times New Roman" w:hAnsi="Times New Roman" w:cs="Times New Roman"/>
          <w:sz w:val="24"/>
          <w:szCs w:val="24"/>
        </w:rPr>
        <w:t xml:space="preserve"> yang </w:t>
      </w:r>
      <w:proofErr w:type="spellStart"/>
      <w:r w:rsidRPr="006B25FD">
        <w:rPr>
          <w:rFonts w:ascii="Times New Roman" w:hAnsi="Times New Roman" w:cs="Times New Roman"/>
          <w:sz w:val="24"/>
          <w:szCs w:val="24"/>
        </w:rPr>
        <w:t>menarik</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menyebabkan</w:t>
      </w:r>
      <w:proofErr w:type="spellEnd"/>
      <w:r w:rsidRPr="006B25FD">
        <w:rPr>
          <w:rFonts w:ascii="Times New Roman" w:hAnsi="Times New Roman" w:cs="Times New Roman"/>
          <w:sz w:val="24"/>
          <w:szCs w:val="24"/>
        </w:rPr>
        <w:t xml:space="preserve"> proses </w:t>
      </w:r>
      <w:proofErr w:type="spellStart"/>
      <w:r w:rsidRPr="006B25FD">
        <w:rPr>
          <w:rFonts w:ascii="Times New Roman" w:hAnsi="Times New Roman" w:cs="Times New Roman"/>
          <w:sz w:val="24"/>
          <w:szCs w:val="24"/>
        </w:rPr>
        <w:t>belajar</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menjadi</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bermakna</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dimana</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akan</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selalu</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diingat</w:t>
      </w:r>
      <w:proofErr w:type="spellEnd"/>
      <w:r w:rsidRPr="006B25FD">
        <w:rPr>
          <w:rFonts w:ascii="Times New Roman" w:hAnsi="Times New Roman" w:cs="Times New Roman"/>
          <w:sz w:val="24"/>
          <w:szCs w:val="24"/>
        </w:rPr>
        <w:t xml:space="preserve"> dan </w:t>
      </w:r>
      <w:proofErr w:type="spellStart"/>
      <w:r w:rsidRPr="006B25FD">
        <w:rPr>
          <w:rFonts w:ascii="Times New Roman" w:hAnsi="Times New Roman" w:cs="Times New Roman"/>
          <w:sz w:val="24"/>
          <w:szCs w:val="24"/>
        </w:rPr>
        <w:t>dipahami</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Dengan</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adanya</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kegiatan</w:t>
      </w:r>
      <w:proofErr w:type="spellEnd"/>
      <w:r w:rsidRPr="006B25FD">
        <w:rPr>
          <w:rFonts w:ascii="Times New Roman" w:hAnsi="Times New Roman" w:cs="Times New Roman"/>
          <w:sz w:val="24"/>
          <w:szCs w:val="24"/>
        </w:rPr>
        <w:t xml:space="preserve"> yang </w:t>
      </w:r>
      <w:proofErr w:type="spellStart"/>
      <w:r w:rsidRPr="006B25FD">
        <w:rPr>
          <w:rFonts w:ascii="Times New Roman" w:hAnsi="Times New Roman" w:cs="Times New Roman"/>
          <w:sz w:val="24"/>
          <w:szCs w:val="24"/>
        </w:rPr>
        <w:t>menarik</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tersebut</w:t>
      </w:r>
      <w:proofErr w:type="spellEnd"/>
      <w:r w:rsidRPr="006B25FD">
        <w:rPr>
          <w:rFonts w:ascii="Times New Roman" w:hAnsi="Times New Roman" w:cs="Times New Roman"/>
          <w:sz w:val="24"/>
          <w:szCs w:val="24"/>
        </w:rPr>
        <w:t xml:space="preserve"> pula </w:t>
      </w:r>
      <w:proofErr w:type="spellStart"/>
      <w:r w:rsidRPr="006B25FD">
        <w:rPr>
          <w:rFonts w:ascii="Times New Roman" w:hAnsi="Times New Roman" w:cs="Times New Roman"/>
          <w:sz w:val="24"/>
          <w:szCs w:val="24"/>
        </w:rPr>
        <w:t>dapat</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memotivasi</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siswa</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untuk</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belajar</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sehingga</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siswa</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menjadi</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aktif</w:t>
      </w:r>
      <w:proofErr w:type="spellEnd"/>
      <w:r w:rsidRPr="006B25FD">
        <w:rPr>
          <w:rFonts w:ascii="Times New Roman" w:hAnsi="Times New Roman" w:cs="Times New Roman"/>
          <w:sz w:val="24"/>
          <w:szCs w:val="24"/>
        </w:rPr>
        <w:t xml:space="preserve"> </w:t>
      </w:r>
      <w:proofErr w:type="spellStart"/>
      <w:r w:rsidRPr="006B25FD">
        <w:rPr>
          <w:rFonts w:ascii="Times New Roman" w:hAnsi="Times New Roman" w:cs="Times New Roman"/>
          <w:sz w:val="24"/>
          <w:szCs w:val="24"/>
        </w:rPr>
        <w:t>dikelas</w:t>
      </w:r>
      <w:proofErr w:type="spellEnd"/>
      <w:r w:rsidRPr="006B25FD">
        <w:rPr>
          <w:rFonts w:ascii="Times New Roman" w:hAnsi="Times New Roman" w:cs="Times New Roman"/>
          <w:sz w:val="24"/>
          <w:szCs w:val="24"/>
        </w:rPr>
        <w:t>.</w:t>
      </w:r>
    </w:p>
    <w:p w14:paraId="2796EBD2" w14:textId="728FBAEF" w:rsidR="00F33D07" w:rsidRDefault="002E06EF" w:rsidP="00341340">
      <w:pPr>
        <w:numPr>
          <w:ilvl w:val="0"/>
          <w:numId w:val="20"/>
        </w:numPr>
        <w:tabs>
          <w:tab w:val="left" w:pos="709"/>
          <w:tab w:val="left" w:pos="1134"/>
        </w:tabs>
        <w:spacing w:after="0" w:line="360" w:lineRule="auto"/>
        <w:jc w:val="both"/>
        <w:rPr>
          <w:rFonts w:ascii="Times New Roman" w:hAnsi="Times New Roman" w:cs="Times New Roman"/>
          <w:sz w:val="24"/>
          <w:szCs w:val="24"/>
        </w:rPr>
      </w:pPr>
      <w:r w:rsidRPr="00672C97">
        <w:rPr>
          <w:rFonts w:ascii="Times New Roman" w:hAnsi="Times New Roman" w:cs="Times New Roman"/>
          <w:sz w:val="24"/>
          <w:szCs w:val="24"/>
        </w:rPr>
        <w:t xml:space="preserve">Adanya </w:t>
      </w:r>
      <w:proofErr w:type="spellStart"/>
      <w:r w:rsidRPr="00672C97">
        <w:rPr>
          <w:rFonts w:ascii="Times New Roman" w:hAnsi="Times New Roman" w:cs="Times New Roman"/>
          <w:sz w:val="24"/>
          <w:szCs w:val="24"/>
        </w:rPr>
        <w:t>lingkungan</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belajar</w:t>
      </w:r>
      <w:proofErr w:type="spellEnd"/>
      <w:r w:rsidRPr="00672C97">
        <w:rPr>
          <w:rFonts w:ascii="Times New Roman" w:hAnsi="Times New Roman" w:cs="Times New Roman"/>
          <w:sz w:val="24"/>
          <w:szCs w:val="24"/>
        </w:rPr>
        <w:t xml:space="preserve"> yang </w:t>
      </w:r>
      <w:proofErr w:type="spellStart"/>
      <w:r w:rsidRPr="00672C97">
        <w:rPr>
          <w:rFonts w:ascii="Times New Roman" w:hAnsi="Times New Roman" w:cs="Times New Roman"/>
          <w:sz w:val="24"/>
          <w:szCs w:val="24"/>
        </w:rPr>
        <w:t>kondusif</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sehingga</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memungkinkan</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seorang</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siswa</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dapat</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belajar</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dengan</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baik</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Lingkungan</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belajar</w:t>
      </w:r>
      <w:proofErr w:type="spellEnd"/>
      <w:r w:rsidRPr="00672C97">
        <w:rPr>
          <w:rFonts w:ascii="Times New Roman" w:hAnsi="Times New Roman" w:cs="Times New Roman"/>
          <w:sz w:val="24"/>
          <w:szCs w:val="24"/>
        </w:rPr>
        <w:t xml:space="preserve"> yang </w:t>
      </w:r>
      <w:proofErr w:type="spellStart"/>
      <w:r w:rsidRPr="00672C97">
        <w:rPr>
          <w:rFonts w:ascii="Times New Roman" w:hAnsi="Times New Roman" w:cs="Times New Roman"/>
          <w:sz w:val="24"/>
          <w:szCs w:val="24"/>
        </w:rPr>
        <w:t>kondusif</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yaitu</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segala</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sesuatu</w:t>
      </w:r>
      <w:proofErr w:type="spellEnd"/>
      <w:r w:rsidRPr="00672C97">
        <w:rPr>
          <w:rFonts w:ascii="Times New Roman" w:hAnsi="Times New Roman" w:cs="Times New Roman"/>
          <w:sz w:val="24"/>
          <w:szCs w:val="24"/>
        </w:rPr>
        <w:t xml:space="preserve"> yang </w:t>
      </w:r>
      <w:proofErr w:type="spellStart"/>
      <w:r w:rsidRPr="00672C97">
        <w:rPr>
          <w:rFonts w:ascii="Times New Roman" w:hAnsi="Times New Roman" w:cs="Times New Roman"/>
          <w:sz w:val="24"/>
          <w:szCs w:val="24"/>
        </w:rPr>
        <w:t>berhubungan</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dengan</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tempat</w:t>
      </w:r>
      <w:proofErr w:type="spellEnd"/>
      <w:r w:rsidRPr="00672C97">
        <w:rPr>
          <w:rFonts w:ascii="Times New Roman" w:hAnsi="Times New Roman" w:cs="Times New Roman"/>
          <w:sz w:val="24"/>
          <w:szCs w:val="24"/>
        </w:rPr>
        <w:t xml:space="preserve"> poses </w:t>
      </w:r>
      <w:proofErr w:type="spellStart"/>
      <w:r w:rsidRPr="00672C97">
        <w:rPr>
          <w:rFonts w:ascii="Times New Roman" w:hAnsi="Times New Roman" w:cs="Times New Roman"/>
          <w:sz w:val="24"/>
          <w:szCs w:val="24"/>
        </w:rPr>
        <w:t>pembelajaran</w:t>
      </w:r>
      <w:proofErr w:type="spellEnd"/>
      <w:r w:rsidRPr="00672C97">
        <w:rPr>
          <w:rFonts w:ascii="Times New Roman" w:hAnsi="Times New Roman" w:cs="Times New Roman"/>
          <w:sz w:val="24"/>
          <w:szCs w:val="24"/>
        </w:rPr>
        <w:t xml:space="preserve"> yang </w:t>
      </w:r>
      <w:proofErr w:type="spellStart"/>
      <w:r w:rsidRPr="00672C97">
        <w:rPr>
          <w:rFonts w:ascii="Times New Roman" w:hAnsi="Times New Roman" w:cs="Times New Roman"/>
          <w:sz w:val="24"/>
          <w:szCs w:val="24"/>
        </w:rPr>
        <w:t>dilaksanakan</w:t>
      </w:r>
      <w:proofErr w:type="spellEnd"/>
      <w:r w:rsidRPr="00672C97">
        <w:rPr>
          <w:rFonts w:ascii="Times New Roman" w:hAnsi="Times New Roman" w:cs="Times New Roman"/>
          <w:sz w:val="24"/>
          <w:szCs w:val="24"/>
        </w:rPr>
        <w:t xml:space="preserve"> yang </w:t>
      </w:r>
      <w:proofErr w:type="spellStart"/>
      <w:r w:rsidRPr="00672C97">
        <w:rPr>
          <w:rFonts w:ascii="Times New Roman" w:hAnsi="Times New Roman" w:cs="Times New Roman"/>
          <w:sz w:val="24"/>
          <w:szCs w:val="24"/>
        </w:rPr>
        <w:t>sesuai</w:t>
      </w:r>
      <w:proofErr w:type="spellEnd"/>
      <w:r w:rsidRPr="00672C97">
        <w:rPr>
          <w:rFonts w:ascii="Times New Roman" w:hAnsi="Times New Roman" w:cs="Times New Roman"/>
          <w:sz w:val="24"/>
          <w:szCs w:val="24"/>
        </w:rPr>
        <w:t xml:space="preserve"> dan </w:t>
      </w:r>
      <w:proofErr w:type="spellStart"/>
      <w:r w:rsidRPr="00672C97">
        <w:rPr>
          <w:rFonts w:ascii="Times New Roman" w:hAnsi="Times New Roman" w:cs="Times New Roman"/>
          <w:sz w:val="24"/>
          <w:szCs w:val="24"/>
        </w:rPr>
        <w:t>mendukung</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keberlangsungan</w:t>
      </w:r>
      <w:proofErr w:type="spellEnd"/>
      <w:r w:rsidRPr="00672C97">
        <w:rPr>
          <w:rFonts w:ascii="Times New Roman" w:hAnsi="Times New Roman" w:cs="Times New Roman"/>
          <w:sz w:val="24"/>
          <w:szCs w:val="24"/>
        </w:rPr>
        <w:t xml:space="preserve"> proses </w:t>
      </w:r>
      <w:proofErr w:type="spellStart"/>
      <w:r w:rsidRPr="00672C97">
        <w:rPr>
          <w:rFonts w:ascii="Times New Roman" w:hAnsi="Times New Roman" w:cs="Times New Roman"/>
          <w:sz w:val="24"/>
          <w:szCs w:val="24"/>
        </w:rPr>
        <w:t>pembelajaran</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Dengan</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adanya</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lingkungan</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belajar</w:t>
      </w:r>
      <w:proofErr w:type="spellEnd"/>
      <w:r w:rsidRPr="00672C97">
        <w:rPr>
          <w:rFonts w:ascii="Times New Roman" w:hAnsi="Times New Roman" w:cs="Times New Roman"/>
          <w:sz w:val="24"/>
          <w:szCs w:val="24"/>
        </w:rPr>
        <w:t xml:space="preserve"> yang </w:t>
      </w:r>
      <w:proofErr w:type="spellStart"/>
      <w:r w:rsidRPr="00672C97">
        <w:rPr>
          <w:rFonts w:ascii="Times New Roman" w:hAnsi="Times New Roman" w:cs="Times New Roman"/>
          <w:sz w:val="24"/>
          <w:szCs w:val="24"/>
        </w:rPr>
        <w:t>kondusif</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seperti</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keadaan</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kelas</w:t>
      </w:r>
      <w:proofErr w:type="spellEnd"/>
      <w:r w:rsidRPr="00672C97">
        <w:rPr>
          <w:rFonts w:ascii="Times New Roman" w:hAnsi="Times New Roman" w:cs="Times New Roman"/>
          <w:sz w:val="24"/>
          <w:szCs w:val="24"/>
        </w:rPr>
        <w:t xml:space="preserve"> yang </w:t>
      </w:r>
      <w:proofErr w:type="spellStart"/>
      <w:r w:rsidRPr="00672C97">
        <w:rPr>
          <w:rFonts w:ascii="Times New Roman" w:hAnsi="Times New Roman" w:cs="Times New Roman"/>
          <w:sz w:val="24"/>
          <w:szCs w:val="24"/>
        </w:rPr>
        <w:t>bersih</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tertata</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rapi</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tidak</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bising</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suasana</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kelas</w:t>
      </w:r>
      <w:proofErr w:type="spellEnd"/>
      <w:r w:rsidRPr="00672C97">
        <w:rPr>
          <w:rFonts w:ascii="Times New Roman" w:hAnsi="Times New Roman" w:cs="Times New Roman"/>
          <w:sz w:val="24"/>
          <w:szCs w:val="24"/>
        </w:rPr>
        <w:t xml:space="preserve"> yang </w:t>
      </w:r>
      <w:proofErr w:type="spellStart"/>
      <w:r w:rsidRPr="00672C97">
        <w:rPr>
          <w:rFonts w:ascii="Times New Roman" w:hAnsi="Times New Roman" w:cs="Times New Roman"/>
          <w:sz w:val="24"/>
          <w:szCs w:val="24"/>
        </w:rPr>
        <w:t>nyaman</w:t>
      </w:r>
      <w:proofErr w:type="spellEnd"/>
      <w:r w:rsidRPr="00672C97">
        <w:rPr>
          <w:rFonts w:ascii="Times New Roman" w:hAnsi="Times New Roman" w:cs="Times New Roman"/>
          <w:sz w:val="24"/>
          <w:szCs w:val="24"/>
        </w:rPr>
        <w:t xml:space="preserve"> dan </w:t>
      </w:r>
      <w:proofErr w:type="spellStart"/>
      <w:r w:rsidRPr="00672C97">
        <w:rPr>
          <w:rFonts w:ascii="Times New Roman" w:hAnsi="Times New Roman" w:cs="Times New Roman"/>
          <w:sz w:val="24"/>
          <w:szCs w:val="24"/>
        </w:rPr>
        <w:t>sebagainya</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dapat</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membangkitkan</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motivasi</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belajar</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siswa</w:t>
      </w:r>
      <w:proofErr w:type="spellEnd"/>
      <w:r w:rsidRPr="00672C97">
        <w:rPr>
          <w:rFonts w:ascii="Times New Roman" w:hAnsi="Times New Roman" w:cs="Times New Roman"/>
          <w:sz w:val="24"/>
          <w:szCs w:val="24"/>
        </w:rPr>
        <w:t xml:space="preserve"> dan </w:t>
      </w:r>
      <w:proofErr w:type="spellStart"/>
      <w:r w:rsidRPr="00672C97">
        <w:rPr>
          <w:rFonts w:ascii="Times New Roman" w:hAnsi="Times New Roman" w:cs="Times New Roman"/>
          <w:sz w:val="24"/>
          <w:szCs w:val="24"/>
        </w:rPr>
        <w:t>menjaga</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siswa</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tetap</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fokus</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dalam</w:t>
      </w:r>
      <w:proofErr w:type="spellEnd"/>
      <w:r w:rsidRPr="00672C97">
        <w:rPr>
          <w:rFonts w:ascii="Times New Roman" w:hAnsi="Times New Roman" w:cs="Times New Roman"/>
          <w:sz w:val="24"/>
          <w:szCs w:val="24"/>
        </w:rPr>
        <w:t xml:space="preserve"> </w:t>
      </w:r>
      <w:proofErr w:type="spellStart"/>
      <w:r w:rsidRPr="00672C97">
        <w:rPr>
          <w:rFonts w:ascii="Times New Roman" w:hAnsi="Times New Roman" w:cs="Times New Roman"/>
          <w:sz w:val="24"/>
          <w:szCs w:val="24"/>
        </w:rPr>
        <w:t>belajar</w:t>
      </w:r>
      <w:proofErr w:type="spellEnd"/>
      <w:r w:rsidRPr="00672C97">
        <w:rPr>
          <w:rFonts w:ascii="Times New Roman" w:hAnsi="Times New Roman" w:cs="Times New Roman"/>
          <w:sz w:val="24"/>
          <w:szCs w:val="24"/>
        </w:rPr>
        <w:t>.</w:t>
      </w:r>
    </w:p>
    <w:p w14:paraId="0F034549" w14:textId="77777777" w:rsidR="00F33D07" w:rsidRPr="00F33D07" w:rsidRDefault="00F33D07" w:rsidP="00F33D07">
      <w:pPr>
        <w:tabs>
          <w:tab w:val="left" w:pos="709"/>
          <w:tab w:val="left" w:pos="1134"/>
        </w:tabs>
        <w:spacing w:after="0" w:line="360" w:lineRule="auto"/>
        <w:ind w:left="720"/>
        <w:jc w:val="both"/>
        <w:rPr>
          <w:rFonts w:ascii="Times New Roman" w:hAnsi="Times New Roman" w:cs="Times New Roman"/>
          <w:sz w:val="24"/>
          <w:szCs w:val="24"/>
        </w:rPr>
      </w:pPr>
    </w:p>
    <w:p w14:paraId="40E04D43" w14:textId="03A06DB8" w:rsidR="002922FF" w:rsidRPr="002922FF" w:rsidRDefault="002922FF" w:rsidP="00CB041B">
      <w:pPr>
        <w:pStyle w:val="subbab2"/>
      </w:pPr>
      <w:bookmarkStart w:id="72" w:name="_Toc169908930"/>
      <w:r w:rsidRPr="002922FF">
        <w:t>Faktor-</w:t>
      </w:r>
      <w:proofErr w:type="spellStart"/>
      <w:r w:rsidRPr="002922FF">
        <w:t>faktor</w:t>
      </w:r>
      <w:proofErr w:type="spellEnd"/>
      <w:r w:rsidRPr="002922FF">
        <w:t xml:space="preserve"> yang </w:t>
      </w:r>
      <w:proofErr w:type="spellStart"/>
      <w:r w:rsidRPr="002922FF">
        <w:t>Mempengaruhi</w:t>
      </w:r>
      <w:proofErr w:type="spellEnd"/>
      <w:r w:rsidRPr="002922FF">
        <w:t xml:space="preserve"> </w:t>
      </w:r>
      <w:proofErr w:type="spellStart"/>
      <w:r w:rsidRPr="002922FF">
        <w:t>Motivasi</w:t>
      </w:r>
      <w:proofErr w:type="spellEnd"/>
      <w:r w:rsidRPr="002922FF">
        <w:t xml:space="preserve"> </w:t>
      </w:r>
      <w:proofErr w:type="spellStart"/>
      <w:r w:rsidRPr="002922FF">
        <w:t>Belajar</w:t>
      </w:r>
      <w:bookmarkEnd w:id="72"/>
      <w:proofErr w:type="spellEnd"/>
    </w:p>
    <w:p w14:paraId="1CA8EBF9" w14:textId="7A48EAD9" w:rsidR="00BF7500" w:rsidRPr="00487896" w:rsidRDefault="006B25FD" w:rsidP="00A86AF7">
      <w:pPr>
        <w:tabs>
          <w:tab w:val="left" w:pos="709"/>
          <w:tab w:val="left" w:pos="1134"/>
        </w:tabs>
        <w:spacing w:after="0" w:line="360" w:lineRule="auto"/>
        <w:ind w:left="284"/>
        <w:jc w:val="both"/>
        <w:rPr>
          <w:rFonts w:ascii="Times New Roman" w:hAnsi="Times New Roman" w:cs="Times New Roman"/>
          <w:b/>
          <w:bCs/>
          <w:sz w:val="24"/>
          <w:szCs w:val="24"/>
        </w:rPr>
      </w:pPr>
      <w:r>
        <w:rPr>
          <w:rFonts w:ascii="Times New Roman" w:hAnsi="Times New Roman" w:cs="Times New Roman"/>
          <w:sz w:val="24"/>
          <w:szCs w:val="24"/>
        </w:rPr>
        <w:t xml:space="preserve">       </w:t>
      </w:r>
      <w:r w:rsidR="002922FF" w:rsidRPr="00487896">
        <w:rPr>
          <w:rFonts w:ascii="Times New Roman" w:hAnsi="Times New Roman" w:cs="Times New Roman"/>
          <w:sz w:val="24"/>
          <w:szCs w:val="24"/>
        </w:rPr>
        <w:t xml:space="preserve">Faktor yang </w:t>
      </w:r>
      <w:proofErr w:type="spellStart"/>
      <w:r w:rsidR="002922FF" w:rsidRPr="00487896">
        <w:rPr>
          <w:rFonts w:ascii="Times New Roman" w:hAnsi="Times New Roman" w:cs="Times New Roman"/>
          <w:sz w:val="24"/>
          <w:szCs w:val="24"/>
        </w:rPr>
        <w:t>mempengaruhi</w:t>
      </w:r>
      <w:proofErr w:type="spellEnd"/>
      <w:r w:rsidR="002922FF" w:rsidRPr="00487896">
        <w:rPr>
          <w:rFonts w:ascii="Times New Roman" w:hAnsi="Times New Roman" w:cs="Times New Roman"/>
          <w:sz w:val="24"/>
          <w:szCs w:val="24"/>
        </w:rPr>
        <w:t xml:space="preserve"> </w:t>
      </w:r>
      <w:proofErr w:type="spellStart"/>
      <w:r w:rsidR="002922FF" w:rsidRPr="00487896">
        <w:rPr>
          <w:rFonts w:ascii="Times New Roman" w:hAnsi="Times New Roman" w:cs="Times New Roman"/>
          <w:sz w:val="24"/>
          <w:szCs w:val="24"/>
        </w:rPr>
        <w:t>motivasi</w:t>
      </w:r>
      <w:proofErr w:type="spellEnd"/>
      <w:r w:rsidR="002922FF" w:rsidRPr="00487896">
        <w:rPr>
          <w:rFonts w:ascii="Times New Roman" w:hAnsi="Times New Roman" w:cs="Times New Roman"/>
          <w:sz w:val="24"/>
          <w:szCs w:val="24"/>
        </w:rPr>
        <w:t xml:space="preserve"> </w:t>
      </w:r>
      <w:proofErr w:type="spellStart"/>
      <w:r w:rsidR="002922FF" w:rsidRPr="00487896">
        <w:rPr>
          <w:rFonts w:ascii="Times New Roman" w:hAnsi="Times New Roman" w:cs="Times New Roman"/>
          <w:sz w:val="24"/>
          <w:szCs w:val="24"/>
        </w:rPr>
        <w:t>adalah</w:t>
      </w:r>
      <w:proofErr w:type="spellEnd"/>
      <w:r w:rsidR="002922FF" w:rsidRPr="00487896">
        <w:rPr>
          <w:rFonts w:ascii="Times New Roman" w:hAnsi="Times New Roman" w:cs="Times New Roman"/>
          <w:sz w:val="24"/>
          <w:szCs w:val="24"/>
        </w:rPr>
        <w:t xml:space="preserve"> </w:t>
      </w:r>
      <w:proofErr w:type="spellStart"/>
      <w:r w:rsidR="002922FF" w:rsidRPr="00487896">
        <w:rPr>
          <w:rFonts w:ascii="Times New Roman" w:hAnsi="Times New Roman" w:cs="Times New Roman"/>
          <w:sz w:val="24"/>
          <w:szCs w:val="24"/>
        </w:rPr>
        <w:t>faktor</w:t>
      </w:r>
      <w:proofErr w:type="spellEnd"/>
      <w:r w:rsidR="002922FF" w:rsidRPr="00487896">
        <w:rPr>
          <w:rFonts w:ascii="Times New Roman" w:hAnsi="Times New Roman" w:cs="Times New Roman"/>
          <w:sz w:val="24"/>
          <w:szCs w:val="24"/>
        </w:rPr>
        <w:t xml:space="preserve"> </w:t>
      </w:r>
      <w:proofErr w:type="spellStart"/>
      <w:r w:rsidR="002922FF" w:rsidRPr="00487896">
        <w:rPr>
          <w:rFonts w:ascii="Times New Roman" w:hAnsi="Times New Roman" w:cs="Times New Roman"/>
          <w:sz w:val="24"/>
          <w:szCs w:val="24"/>
        </w:rPr>
        <w:t>intrinsik</w:t>
      </w:r>
      <w:proofErr w:type="spellEnd"/>
      <w:r w:rsidR="002922FF" w:rsidRPr="00487896">
        <w:rPr>
          <w:rFonts w:ascii="Times New Roman" w:hAnsi="Times New Roman" w:cs="Times New Roman"/>
          <w:sz w:val="24"/>
          <w:szCs w:val="24"/>
        </w:rPr>
        <w:t xml:space="preserve"> dan </w:t>
      </w:r>
      <w:proofErr w:type="spellStart"/>
      <w:r w:rsidR="002922FF" w:rsidRPr="00487896">
        <w:rPr>
          <w:rFonts w:ascii="Times New Roman" w:hAnsi="Times New Roman" w:cs="Times New Roman"/>
          <w:sz w:val="24"/>
          <w:szCs w:val="24"/>
        </w:rPr>
        <w:t>ekstrinsik</w:t>
      </w:r>
      <w:proofErr w:type="spellEnd"/>
      <w:r w:rsidR="002922FF" w:rsidRPr="00487896">
        <w:rPr>
          <w:rFonts w:ascii="Times New Roman" w:hAnsi="Times New Roman" w:cs="Times New Roman"/>
          <w:sz w:val="24"/>
          <w:szCs w:val="24"/>
        </w:rPr>
        <w:t xml:space="preserve">. Faktor </w:t>
      </w:r>
      <w:proofErr w:type="spellStart"/>
      <w:r w:rsidR="002922FF" w:rsidRPr="00487896">
        <w:rPr>
          <w:rFonts w:ascii="Times New Roman" w:hAnsi="Times New Roman" w:cs="Times New Roman"/>
          <w:sz w:val="24"/>
          <w:szCs w:val="24"/>
        </w:rPr>
        <w:t>intrinsik</w:t>
      </w:r>
      <w:proofErr w:type="spellEnd"/>
      <w:r w:rsidR="002922FF" w:rsidRPr="00487896">
        <w:rPr>
          <w:rFonts w:ascii="Times New Roman" w:hAnsi="Times New Roman" w:cs="Times New Roman"/>
          <w:sz w:val="24"/>
          <w:szCs w:val="24"/>
        </w:rPr>
        <w:t xml:space="preserve"> </w:t>
      </w:r>
      <w:proofErr w:type="spellStart"/>
      <w:r w:rsidR="002922FF" w:rsidRPr="00487896">
        <w:rPr>
          <w:rFonts w:ascii="Times New Roman" w:hAnsi="Times New Roman" w:cs="Times New Roman"/>
          <w:sz w:val="24"/>
          <w:szCs w:val="24"/>
        </w:rPr>
        <w:t>menurut</w:t>
      </w:r>
      <w:proofErr w:type="spellEnd"/>
      <w:r w:rsidR="002922FF" w:rsidRPr="00487896">
        <w:rPr>
          <w:rFonts w:ascii="Times New Roman" w:hAnsi="Times New Roman" w:cs="Times New Roman"/>
          <w:sz w:val="24"/>
          <w:szCs w:val="24"/>
        </w:rPr>
        <w:t xml:space="preserve"> </w:t>
      </w:r>
      <w:proofErr w:type="spellStart"/>
      <w:r w:rsidR="002922FF" w:rsidRPr="00487896">
        <w:rPr>
          <w:rFonts w:ascii="Times New Roman" w:hAnsi="Times New Roman" w:cs="Times New Roman"/>
          <w:sz w:val="24"/>
          <w:szCs w:val="24"/>
        </w:rPr>
        <w:t>Oemar</w:t>
      </w:r>
      <w:proofErr w:type="spellEnd"/>
      <w:r w:rsidR="002922FF" w:rsidRPr="00487896">
        <w:rPr>
          <w:rFonts w:ascii="Times New Roman" w:hAnsi="Times New Roman" w:cs="Times New Roman"/>
          <w:sz w:val="24"/>
          <w:szCs w:val="24"/>
        </w:rPr>
        <w:t xml:space="preserve"> </w:t>
      </w:r>
      <w:proofErr w:type="spellStart"/>
      <w:r w:rsidR="002922FF" w:rsidRPr="00487896">
        <w:rPr>
          <w:rFonts w:ascii="Times New Roman" w:hAnsi="Times New Roman" w:cs="Times New Roman"/>
          <w:sz w:val="24"/>
          <w:szCs w:val="24"/>
        </w:rPr>
        <w:t>Hamalik</w:t>
      </w:r>
      <w:proofErr w:type="spellEnd"/>
      <w:r w:rsidR="002922FF" w:rsidRPr="00487896">
        <w:rPr>
          <w:rFonts w:ascii="Times New Roman" w:hAnsi="Times New Roman" w:cs="Times New Roman"/>
          <w:sz w:val="24"/>
          <w:szCs w:val="24"/>
        </w:rPr>
        <w:t xml:space="preserve"> (2004 </w:t>
      </w:r>
      <w:proofErr w:type="spellStart"/>
      <w:r w:rsidR="002922FF" w:rsidRPr="00487896">
        <w:rPr>
          <w:rFonts w:ascii="Times New Roman" w:hAnsi="Times New Roman" w:cs="Times New Roman"/>
          <w:sz w:val="24"/>
          <w:szCs w:val="24"/>
        </w:rPr>
        <w:t>hlm</w:t>
      </w:r>
      <w:proofErr w:type="spellEnd"/>
      <w:r w:rsidR="002922FF" w:rsidRPr="00487896">
        <w:rPr>
          <w:rFonts w:ascii="Times New Roman" w:hAnsi="Times New Roman" w:cs="Times New Roman"/>
          <w:sz w:val="24"/>
          <w:szCs w:val="24"/>
        </w:rPr>
        <w:t xml:space="preserve"> 162) </w:t>
      </w:r>
      <w:proofErr w:type="spellStart"/>
      <w:r w:rsidR="002922FF" w:rsidRPr="00487896">
        <w:rPr>
          <w:rFonts w:ascii="Times New Roman" w:hAnsi="Times New Roman" w:cs="Times New Roman"/>
          <w:sz w:val="24"/>
          <w:szCs w:val="24"/>
        </w:rPr>
        <w:t>timbul</w:t>
      </w:r>
      <w:proofErr w:type="spellEnd"/>
      <w:r w:rsidR="002922FF" w:rsidRPr="00487896">
        <w:rPr>
          <w:rFonts w:ascii="Times New Roman" w:hAnsi="Times New Roman" w:cs="Times New Roman"/>
          <w:sz w:val="24"/>
          <w:szCs w:val="24"/>
        </w:rPr>
        <w:t xml:space="preserve"> </w:t>
      </w:r>
      <w:proofErr w:type="spellStart"/>
      <w:r w:rsidR="002922FF" w:rsidRPr="00487896">
        <w:rPr>
          <w:rFonts w:ascii="Times New Roman" w:hAnsi="Times New Roman" w:cs="Times New Roman"/>
          <w:sz w:val="24"/>
          <w:szCs w:val="24"/>
        </w:rPr>
        <w:t>dari</w:t>
      </w:r>
      <w:proofErr w:type="spellEnd"/>
      <w:r w:rsidR="002922FF" w:rsidRPr="00487896">
        <w:rPr>
          <w:rFonts w:ascii="Times New Roman" w:hAnsi="Times New Roman" w:cs="Times New Roman"/>
          <w:sz w:val="24"/>
          <w:szCs w:val="24"/>
        </w:rPr>
        <w:t xml:space="preserve"> </w:t>
      </w:r>
      <w:proofErr w:type="spellStart"/>
      <w:r w:rsidR="002922FF" w:rsidRPr="00487896">
        <w:rPr>
          <w:rFonts w:ascii="Times New Roman" w:hAnsi="Times New Roman" w:cs="Times New Roman"/>
          <w:sz w:val="24"/>
          <w:szCs w:val="24"/>
        </w:rPr>
        <w:t>dalam</w:t>
      </w:r>
      <w:proofErr w:type="spellEnd"/>
      <w:r w:rsidR="002922FF" w:rsidRPr="00487896">
        <w:rPr>
          <w:rFonts w:ascii="Times New Roman" w:hAnsi="Times New Roman" w:cs="Times New Roman"/>
          <w:sz w:val="24"/>
          <w:szCs w:val="24"/>
        </w:rPr>
        <w:t xml:space="preserve"> dan </w:t>
      </w:r>
      <w:proofErr w:type="spellStart"/>
      <w:r w:rsidR="002922FF" w:rsidRPr="00487896">
        <w:rPr>
          <w:rFonts w:ascii="Times New Roman" w:hAnsi="Times New Roman" w:cs="Times New Roman"/>
          <w:sz w:val="24"/>
          <w:szCs w:val="24"/>
        </w:rPr>
        <w:t>merupakan</w:t>
      </w:r>
      <w:proofErr w:type="spellEnd"/>
      <w:r w:rsidR="002922FF" w:rsidRPr="00487896">
        <w:rPr>
          <w:rFonts w:ascii="Times New Roman" w:hAnsi="Times New Roman" w:cs="Times New Roman"/>
          <w:sz w:val="24"/>
          <w:szCs w:val="24"/>
        </w:rPr>
        <w:t xml:space="preserve"> </w:t>
      </w:r>
      <w:proofErr w:type="spellStart"/>
      <w:r w:rsidR="002922FF" w:rsidRPr="00487896">
        <w:rPr>
          <w:rFonts w:ascii="Times New Roman" w:hAnsi="Times New Roman" w:cs="Times New Roman"/>
          <w:sz w:val="24"/>
          <w:szCs w:val="24"/>
        </w:rPr>
        <w:t>motivasi</w:t>
      </w:r>
      <w:proofErr w:type="spellEnd"/>
      <w:r w:rsidR="002922FF" w:rsidRPr="00487896">
        <w:rPr>
          <w:rFonts w:ascii="Times New Roman" w:hAnsi="Times New Roman" w:cs="Times New Roman"/>
          <w:sz w:val="24"/>
          <w:szCs w:val="24"/>
        </w:rPr>
        <w:t xml:space="preserve"> yang </w:t>
      </w:r>
      <w:proofErr w:type="spellStart"/>
      <w:r w:rsidR="002922FF" w:rsidRPr="00487896">
        <w:rPr>
          <w:rFonts w:ascii="Times New Roman" w:hAnsi="Times New Roman" w:cs="Times New Roman"/>
          <w:sz w:val="24"/>
          <w:szCs w:val="24"/>
        </w:rPr>
        <w:t>meliputi</w:t>
      </w:r>
      <w:proofErr w:type="spellEnd"/>
      <w:r w:rsidR="002922FF" w:rsidRPr="00487896">
        <w:rPr>
          <w:rFonts w:ascii="Times New Roman" w:hAnsi="Times New Roman" w:cs="Times New Roman"/>
          <w:b/>
          <w:bCs/>
          <w:sz w:val="24"/>
          <w:szCs w:val="24"/>
        </w:rPr>
        <w:t>:</w:t>
      </w:r>
    </w:p>
    <w:p w14:paraId="3F05703A" w14:textId="6B5C65FC" w:rsidR="00BF7500" w:rsidRPr="00F87036" w:rsidRDefault="002922FF" w:rsidP="00341340">
      <w:pPr>
        <w:numPr>
          <w:ilvl w:val="0"/>
          <w:numId w:val="21"/>
        </w:numPr>
        <w:tabs>
          <w:tab w:val="left" w:pos="709"/>
          <w:tab w:val="left" w:pos="1134"/>
        </w:tabs>
        <w:spacing w:after="0" w:line="360" w:lineRule="auto"/>
        <w:jc w:val="both"/>
        <w:rPr>
          <w:rFonts w:ascii="Times New Roman" w:hAnsi="Times New Roman" w:cs="Times New Roman"/>
          <w:bCs/>
          <w:sz w:val="24"/>
          <w:szCs w:val="24"/>
        </w:rPr>
      </w:pPr>
      <w:proofErr w:type="spellStart"/>
      <w:r w:rsidRPr="00F87036">
        <w:rPr>
          <w:rFonts w:ascii="Times New Roman" w:hAnsi="Times New Roman" w:cs="Times New Roman"/>
          <w:sz w:val="24"/>
          <w:szCs w:val="24"/>
        </w:rPr>
        <w:t>mendapatkan</w:t>
      </w:r>
      <w:proofErr w:type="spellEnd"/>
      <w:r w:rsidRPr="00F87036">
        <w:rPr>
          <w:rFonts w:ascii="Times New Roman" w:hAnsi="Times New Roman" w:cs="Times New Roman"/>
          <w:sz w:val="24"/>
          <w:szCs w:val="24"/>
        </w:rPr>
        <w:t xml:space="preserve"> </w:t>
      </w:r>
      <w:proofErr w:type="spellStart"/>
      <w:r w:rsidRPr="00F87036">
        <w:rPr>
          <w:rFonts w:ascii="Times New Roman" w:hAnsi="Times New Roman" w:cs="Times New Roman"/>
          <w:sz w:val="24"/>
          <w:szCs w:val="24"/>
        </w:rPr>
        <w:t>ketrampilan</w:t>
      </w:r>
      <w:proofErr w:type="spellEnd"/>
      <w:r w:rsidRPr="00F87036">
        <w:rPr>
          <w:rFonts w:ascii="Times New Roman" w:hAnsi="Times New Roman" w:cs="Times New Roman"/>
          <w:sz w:val="24"/>
          <w:szCs w:val="24"/>
        </w:rPr>
        <w:t xml:space="preserve"> </w:t>
      </w:r>
      <w:proofErr w:type="spellStart"/>
      <w:r w:rsidRPr="00F87036">
        <w:rPr>
          <w:rFonts w:ascii="Times New Roman" w:hAnsi="Times New Roman" w:cs="Times New Roman"/>
          <w:sz w:val="24"/>
          <w:szCs w:val="24"/>
        </w:rPr>
        <w:t>tertentu</w:t>
      </w:r>
      <w:proofErr w:type="spellEnd"/>
    </w:p>
    <w:p w14:paraId="06E21140" w14:textId="0F883CDF" w:rsidR="00BF7500" w:rsidRPr="00F87036" w:rsidRDefault="00BF7500" w:rsidP="00341340">
      <w:pPr>
        <w:numPr>
          <w:ilvl w:val="0"/>
          <w:numId w:val="21"/>
        </w:numPr>
        <w:tabs>
          <w:tab w:val="left" w:pos="709"/>
          <w:tab w:val="left" w:pos="1134"/>
        </w:tabs>
        <w:spacing w:after="0" w:line="360" w:lineRule="auto"/>
        <w:jc w:val="both"/>
        <w:rPr>
          <w:rFonts w:ascii="Times New Roman" w:hAnsi="Times New Roman" w:cs="Times New Roman"/>
          <w:bCs/>
          <w:sz w:val="24"/>
          <w:szCs w:val="24"/>
        </w:rPr>
      </w:pPr>
      <w:proofErr w:type="spellStart"/>
      <w:r w:rsidRPr="00F87036">
        <w:rPr>
          <w:rFonts w:ascii="Times New Roman" w:hAnsi="Times New Roman" w:cs="Times New Roman"/>
          <w:sz w:val="24"/>
          <w:szCs w:val="24"/>
        </w:rPr>
        <w:t>memperoleh</w:t>
      </w:r>
      <w:proofErr w:type="spellEnd"/>
      <w:r w:rsidRPr="00F87036">
        <w:rPr>
          <w:rFonts w:ascii="Times New Roman" w:hAnsi="Times New Roman" w:cs="Times New Roman"/>
          <w:sz w:val="24"/>
          <w:szCs w:val="24"/>
        </w:rPr>
        <w:t xml:space="preserve"> </w:t>
      </w:r>
      <w:proofErr w:type="spellStart"/>
      <w:r w:rsidRPr="00F87036">
        <w:rPr>
          <w:rFonts w:ascii="Times New Roman" w:hAnsi="Times New Roman" w:cs="Times New Roman"/>
          <w:sz w:val="24"/>
          <w:szCs w:val="24"/>
        </w:rPr>
        <w:t>motivasi</w:t>
      </w:r>
      <w:proofErr w:type="spellEnd"/>
      <w:r w:rsidRPr="00F87036">
        <w:rPr>
          <w:rFonts w:ascii="Times New Roman" w:hAnsi="Times New Roman" w:cs="Times New Roman"/>
          <w:sz w:val="24"/>
          <w:szCs w:val="24"/>
        </w:rPr>
        <w:t xml:space="preserve"> dan </w:t>
      </w:r>
      <w:proofErr w:type="spellStart"/>
      <w:r w:rsidRPr="00F87036">
        <w:rPr>
          <w:rFonts w:ascii="Times New Roman" w:hAnsi="Times New Roman" w:cs="Times New Roman"/>
          <w:sz w:val="24"/>
          <w:szCs w:val="24"/>
        </w:rPr>
        <w:t>pengertian</w:t>
      </w:r>
      <w:proofErr w:type="spellEnd"/>
    </w:p>
    <w:p w14:paraId="21675FE0" w14:textId="6CA284E4" w:rsidR="00BF7500" w:rsidRPr="00A86AF7" w:rsidRDefault="00BF7500" w:rsidP="00341340">
      <w:pPr>
        <w:numPr>
          <w:ilvl w:val="0"/>
          <w:numId w:val="21"/>
        </w:numPr>
        <w:tabs>
          <w:tab w:val="left" w:pos="709"/>
          <w:tab w:val="left" w:pos="1134"/>
        </w:tabs>
        <w:spacing w:after="0" w:line="360" w:lineRule="auto"/>
        <w:jc w:val="both"/>
        <w:rPr>
          <w:rFonts w:ascii="Times New Roman" w:hAnsi="Times New Roman" w:cs="Times New Roman"/>
          <w:b/>
          <w:bCs/>
          <w:sz w:val="24"/>
          <w:szCs w:val="24"/>
        </w:rPr>
      </w:pPr>
      <w:proofErr w:type="spellStart"/>
      <w:r w:rsidRPr="00A86AF7">
        <w:rPr>
          <w:rFonts w:ascii="Times New Roman" w:hAnsi="Times New Roman" w:cs="Times New Roman"/>
          <w:sz w:val="24"/>
          <w:szCs w:val="24"/>
        </w:rPr>
        <w:t>mengembangkan</w:t>
      </w:r>
      <w:proofErr w:type="spellEnd"/>
      <w:r w:rsidRPr="00A86AF7">
        <w:rPr>
          <w:rFonts w:ascii="Times New Roman" w:hAnsi="Times New Roman" w:cs="Times New Roman"/>
          <w:sz w:val="24"/>
          <w:szCs w:val="24"/>
        </w:rPr>
        <w:t xml:space="preserve"> </w:t>
      </w:r>
      <w:proofErr w:type="spellStart"/>
      <w:r w:rsidRPr="00A86AF7">
        <w:rPr>
          <w:rFonts w:ascii="Times New Roman" w:hAnsi="Times New Roman" w:cs="Times New Roman"/>
          <w:sz w:val="24"/>
          <w:szCs w:val="24"/>
        </w:rPr>
        <w:t>sikap</w:t>
      </w:r>
      <w:proofErr w:type="spellEnd"/>
      <w:r w:rsidRPr="00A86AF7">
        <w:rPr>
          <w:rFonts w:ascii="Times New Roman" w:hAnsi="Times New Roman" w:cs="Times New Roman"/>
          <w:sz w:val="24"/>
          <w:szCs w:val="24"/>
        </w:rPr>
        <w:t xml:space="preserve"> </w:t>
      </w:r>
      <w:proofErr w:type="spellStart"/>
      <w:r w:rsidRPr="00A86AF7">
        <w:rPr>
          <w:rFonts w:ascii="Times New Roman" w:hAnsi="Times New Roman" w:cs="Times New Roman"/>
          <w:sz w:val="24"/>
          <w:szCs w:val="24"/>
        </w:rPr>
        <w:t>untuk</w:t>
      </w:r>
      <w:proofErr w:type="spellEnd"/>
      <w:r w:rsidRPr="00A86AF7">
        <w:rPr>
          <w:rFonts w:ascii="Times New Roman" w:hAnsi="Times New Roman" w:cs="Times New Roman"/>
          <w:sz w:val="24"/>
          <w:szCs w:val="24"/>
        </w:rPr>
        <w:t xml:space="preserve"> </w:t>
      </w:r>
      <w:proofErr w:type="spellStart"/>
      <w:r w:rsidRPr="00A86AF7">
        <w:rPr>
          <w:rFonts w:ascii="Times New Roman" w:hAnsi="Times New Roman" w:cs="Times New Roman"/>
          <w:sz w:val="24"/>
          <w:szCs w:val="24"/>
        </w:rPr>
        <w:t>berhasi</w:t>
      </w:r>
      <w:proofErr w:type="spellEnd"/>
    </w:p>
    <w:p w14:paraId="5980874D" w14:textId="0B85A8B6" w:rsidR="008C1344" w:rsidRDefault="00A86AF7" w:rsidP="00F33D07">
      <w:pPr>
        <w:tabs>
          <w:tab w:val="left" w:pos="709"/>
          <w:tab w:val="left" w:pos="1134"/>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BF7500" w:rsidRPr="00BF7500">
        <w:rPr>
          <w:rFonts w:ascii="Times New Roman" w:hAnsi="Times New Roman" w:cs="Times New Roman"/>
          <w:sz w:val="24"/>
          <w:szCs w:val="24"/>
        </w:rPr>
        <w:t>Sedangkan</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menurut</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Sardiman</w:t>
      </w:r>
      <w:proofErr w:type="spellEnd"/>
      <w:r w:rsidR="00BF7500" w:rsidRPr="00BF7500">
        <w:rPr>
          <w:rFonts w:ascii="Times New Roman" w:hAnsi="Times New Roman" w:cs="Times New Roman"/>
          <w:sz w:val="24"/>
          <w:szCs w:val="24"/>
        </w:rPr>
        <w:t xml:space="preserve"> (2011 </w:t>
      </w:r>
      <w:proofErr w:type="spellStart"/>
      <w:r w:rsidR="00BF7500" w:rsidRPr="00BF7500">
        <w:rPr>
          <w:rFonts w:ascii="Times New Roman" w:hAnsi="Times New Roman" w:cs="Times New Roman"/>
          <w:sz w:val="24"/>
          <w:szCs w:val="24"/>
        </w:rPr>
        <w:t>hlm</w:t>
      </w:r>
      <w:proofErr w:type="spellEnd"/>
      <w:r w:rsidR="00BF7500" w:rsidRPr="00BF7500">
        <w:rPr>
          <w:rFonts w:ascii="Times New Roman" w:hAnsi="Times New Roman" w:cs="Times New Roman"/>
          <w:sz w:val="24"/>
          <w:szCs w:val="24"/>
        </w:rPr>
        <w:t xml:space="preserve"> 90),</w:t>
      </w:r>
      <w:r w:rsidR="00A17A24">
        <w:rPr>
          <w:rFonts w:ascii="Times New Roman" w:hAnsi="Times New Roman" w:cs="Times New Roman"/>
          <w:sz w:val="24"/>
          <w:szCs w:val="24"/>
        </w:rPr>
        <w:t xml:space="preserve"> </w:t>
      </w:r>
      <w:r w:rsidR="00BF7500" w:rsidRPr="00BF7500">
        <w:rPr>
          <w:rFonts w:ascii="Times New Roman" w:hAnsi="Times New Roman" w:cs="Times New Roman"/>
          <w:sz w:val="24"/>
          <w:szCs w:val="24"/>
        </w:rPr>
        <w:t xml:space="preserve">factor yang </w:t>
      </w:r>
      <w:proofErr w:type="spellStart"/>
      <w:r w:rsidR="00BF7500" w:rsidRPr="00BF7500">
        <w:rPr>
          <w:rFonts w:ascii="Times New Roman" w:hAnsi="Times New Roman" w:cs="Times New Roman"/>
          <w:sz w:val="24"/>
          <w:szCs w:val="24"/>
        </w:rPr>
        <w:t>dapat</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mempengaruhi</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motivasi</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dari</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dalam</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atau</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intrinsik</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adalah</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adanya</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kebutuhan</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Kebutuhan</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dalam</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motivasi</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menurut</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Sardiman</w:t>
      </w:r>
      <w:proofErr w:type="spellEnd"/>
      <w:r w:rsidR="00BF7500" w:rsidRPr="00BF7500">
        <w:rPr>
          <w:rFonts w:ascii="Times New Roman" w:hAnsi="Times New Roman" w:cs="Times New Roman"/>
          <w:sz w:val="24"/>
          <w:szCs w:val="24"/>
        </w:rPr>
        <w:t xml:space="preserve"> (2011: 76-77) </w:t>
      </w:r>
      <w:proofErr w:type="spellStart"/>
      <w:r w:rsidR="00BF7500" w:rsidRPr="00BF7500">
        <w:rPr>
          <w:rFonts w:ascii="Times New Roman" w:hAnsi="Times New Roman" w:cs="Times New Roman"/>
          <w:sz w:val="24"/>
          <w:szCs w:val="24"/>
        </w:rPr>
        <w:t>yaitu</w:t>
      </w:r>
      <w:proofErr w:type="spellEnd"/>
      <w:r w:rsidR="00BF7500" w:rsidRPr="00BF7500">
        <w:rPr>
          <w:rFonts w:ascii="Times New Roman" w:hAnsi="Times New Roman" w:cs="Times New Roman"/>
          <w:sz w:val="24"/>
          <w:szCs w:val="24"/>
        </w:rPr>
        <w:t xml:space="preserve"> </w:t>
      </w:r>
      <w:proofErr w:type="spellStart"/>
      <w:r w:rsidR="00BF7500" w:rsidRPr="00BF7500">
        <w:rPr>
          <w:rFonts w:ascii="Times New Roman" w:hAnsi="Times New Roman" w:cs="Times New Roman"/>
          <w:sz w:val="24"/>
          <w:szCs w:val="24"/>
        </w:rPr>
        <w:t>adanya</w:t>
      </w:r>
      <w:proofErr w:type="spellEnd"/>
      <w:r w:rsidR="00BF7500" w:rsidRPr="00BF7500">
        <w:rPr>
          <w:rFonts w:ascii="Times New Roman" w:hAnsi="Times New Roman" w:cs="Times New Roman"/>
          <w:sz w:val="24"/>
          <w:szCs w:val="24"/>
        </w:rPr>
        <w:t>:</w:t>
      </w:r>
    </w:p>
    <w:p w14:paraId="0E2E79A3" w14:textId="0960D7F2" w:rsidR="00BF7500" w:rsidRDefault="00BF7500" w:rsidP="00341340">
      <w:pPr>
        <w:numPr>
          <w:ilvl w:val="0"/>
          <w:numId w:val="22"/>
        </w:numPr>
        <w:tabs>
          <w:tab w:val="left" w:pos="709"/>
          <w:tab w:val="left" w:pos="1134"/>
        </w:tabs>
        <w:spacing w:after="0" w:line="360" w:lineRule="auto"/>
        <w:jc w:val="both"/>
        <w:rPr>
          <w:rFonts w:ascii="Times New Roman" w:hAnsi="Times New Roman" w:cs="Times New Roman"/>
          <w:sz w:val="24"/>
          <w:szCs w:val="24"/>
        </w:rPr>
      </w:pPr>
      <w:proofErr w:type="spellStart"/>
      <w:r w:rsidRPr="00A86AF7">
        <w:rPr>
          <w:rFonts w:ascii="Times New Roman" w:hAnsi="Times New Roman" w:cs="Times New Roman"/>
          <w:sz w:val="24"/>
          <w:szCs w:val="24"/>
        </w:rPr>
        <w:t>kebutuhan</w:t>
      </w:r>
      <w:proofErr w:type="spellEnd"/>
      <w:r w:rsidRPr="00A86AF7">
        <w:rPr>
          <w:rFonts w:ascii="Times New Roman" w:hAnsi="Times New Roman" w:cs="Times New Roman"/>
          <w:sz w:val="24"/>
          <w:szCs w:val="24"/>
        </w:rPr>
        <w:t xml:space="preserve"> </w:t>
      </w:r>
      <w:proofErr w:type="spellStart"/>
      <w:r w:rsidRPr="00A86AF7">
        <w:rPr>
          <w:rFonts w:ascii="Times New Roman" w:hAnsi="Times New Roman" w:cs="Times New Roman"/>
          <w:sz w:val="24"/>
          <w:szCs w:val="24"/>
        </w:rPr>
        <w:t>fisiologis</w:t>
      </w:r>
      <w:proofErr w:type="spellEnd"/>
    </w:p>
    <w:p w14:paraId="0F0CAA5A" w14:textId="434DDBA4" w:rsidR="00257B2A" w:rsidRDefault="00257B2A" w:rsidP="00341340">
      <w:pPr>
        <w:numPr>
          <w:ilvl w:val="0"/>
          <w:numId w:val="22"/>
        </w:numPr>
        <w:tabs>
          <w:tab w:val="left" w:pos="709"/>
          <w:tab w:val="left" w:pos="1134"/>
        </w:tabs>
        <w:spacing w:after="0" w:line="360" w:lineRule="auto"/>
        <w:jc w:val="both"/>
        <w:rPr>
          <w:rFonts w:ascii="Times New Roman" w:hAnsi="Times New Roman" w:cs="Times New Roman"/>
          <w:sz w:val="24"/>
          <w:szCs w:val="24"/>
        </w:rPr>
      </w:pPr>
      <w:proofErr w:type="spellStart"/>
      <w:r w:rsidRPr="00A86AF7">
        <w:rPr>
          <w:rFonts w:ascii="Times New Roman" w:hAnsi="Times New Roman" w:cs="Times New Roman"/>
          <w:sz w:val="24"/>
          <w:szCs w:val="24"/>
        </w:rPr>
        <w:t>biologis</w:t>
      </w:r>
      <w:proofErr w:type="spellEnd"/>
      <w:r w:rsidRPr="00A86AF7">
        <w:rPr>
          <w:rFonts w:ascii="Times New Roman" w:hAnsi="Times New Roman" w:cs="Times New Roman"/>
          <w:sz w:val="24"/>
          <w:szCs w:val="24"/>
        </w:rPr>
        <w:t>.</w:t>
      </w:r>
    </w:p>
    <w:p w14:paraId="2AD187CB" w14:textId="092373B7" w:rsidR="00257B2A" w:rsidRDefault="00257B2A" w:rsidP="00341340">
      <w:pPr>
        <w:numPr>
          <w:ilvl w:val="0"/>
          <w:numId w:val="22"/>
        </w:numPr>
        <w:tabs>
          <w:tab w:val="left" w:pos="709"/>
          <w:tab w:val="left" w:pos="1134"/>
        </w:tabs>
        <w:spacing w:after="0" w:line="360" w:lineRule="auto"/>
        <w:jc w:val="both"/>
        <w:rPr>
          <w:rFonts w:ascii="Times New Roman" w:hAnsi="Times New Roman" w:cs="Times New Roman"/>
          <w:sz w:val="24"/>
          <w:szCs w:val="24"/>
        </w:rPr>
      </w:pPr>
      <w:proofErr w:type="spellStart"/>
      <w:r w:rsidRPr="00A86AF7">
        <w:rPr>
          <w:rFonts w:ascii="Times New Roman" w:hAnsi="Times New Roman" w:cs="Times New Roman"/>
          <w:sz w:val="24"/>
          <w:szCs w:val="24"/>
        </w:rPr>
        <w:t>Psikologis</w:t>
      </w:r>
      <w:proofErr w:type="spellEnd"/>
      <w:r w:rsidRPr="00A86AF7">
        <w:rPr>
          <w:rFonts w:ascii="Times New Roman" w:hAnsi="Times New Roman" w:cs="Times New Roman"/>
          <w:sz w:val="24"/>
          <w:szCs w:val="24"/>
        </w:rPr>
        <w:t>.</w:t>
      </w:r>
    </w:p>
    <w:p w14:paraId="38B06635" w14:textId="77777777" w:rsidR="00A86AF7" w:rsidRDefault="00257B2A" w:rsidP="00341340">
      <w:pPr>
        <w:numPr>
          <w:ilvl w:val="0"/>
          <w:numId w:val="22"/>
        </w:numPr>
        <w:tabs>
          <w:tab w:val="left" w:pos="709"/>
          <w:tab w:val="left" w:pos="1134"/>
        </w:tabs>
        <w:spacing w:after="0" w:line="360" w:lineRule="auto"/>
        <w:jc w:val="both"/>
        <w:rPr>
          <w:rFonts w:ascii="Times New Roman" w:hAnsi="Times New Roman" w:cs="Times New Roman"/>
          <w:sz w:val="24"/>
          <w:szCs w:val="24"/>
        </w:rPr>
      </w:pPr>
      <w:proofErr w:type="spellStart"/>
      <w:r w:rsidRPr="00A86AF7">
        <w:rPr>
          <w:rFonts w:ascii="Times New Roman" w:hAnsi="Times New Roman" w:cs="Times New Roman"/>
          <w:sz w:val="24"/>
          <w:szCs w:val="24"/>
        </w:rPr>
        <w:t>kebudayaan</w:t>
      </w:r>
      <w:proofErr w:type="spellEnd"/>
      <w:r w:rsidRPr="00A86AF7">
        <w:rPr>
          <w:rFonts w:ascii="Times New Roman" w:hAnsi="Times New Roman" w:cs="Times New Roman"/>
          <w:sz w:val="24"/>
          <w:szCs w:val="24"/>
        </w:rPr>
        <w:t xml:space="preserve"> yang </w:t>
      </w:r>
      <w:proofErr w:type="spellStart"/>
      <w:r w:rsidRPr="00A86AF7">
        <w:rPr>
          <w:rFonts w:ascii="Times New Roman" w:hAnsi="Times New Roman" w:cs="Times New Roman"/>
          <w:sz w:val="24"/>
          <w:szCs w:val="24"/>
        </w:rPr>
        <w:t>berkembang</w:t>
      </w:r>
      <w:proofErr w:type="spellEnd"/>
      <w:r w:rsidRPr="00A86AF7">
        <w:rPr>
          <w:rFonts w:ascii="Times New Roman" w:hAnsi="Times New Roman" w:cs="Times New Roman"/>
          <w:sz w:val="24"/>
          <w:szCs w:val="24"/>
        </w:rPr>
        <w:t xml:space="preserve"> di </w:t>
      </w:r>
      <w:proofErr w:type="spellStart"/>
      <w:r w:rsidRPr="00A86AF7">
        <w:rPr>
          <w:rFonts w:ascii="Times New Roman" w:hAnsi="Times New Roman" w:cs="Times New Roman"/>
          <w:sz w:val="24"/>
          <w:szCs w:val="24"/>
        </w:rPr>
        <w:t>masyarakat</w:t>
      </w:r>
      <w:proofErr w:type="spellEnd"/>
    </w:p>
    <w:p w14:paraId="7ED46AF5" w14:textId="4E7874E8" w:rsidR="00962C27" w:rsidRPr="00A86AF7" w:rsidRDefault="00A86AF7" w:rsidP="00770346">
      <w:pPr>
        <w:tabs>
          <w:tab w:val="left" w:pos="567"/>
          <w:tab w:val="left" w:pos="709"/>
          <w:tab w:val="left" w:pos="1134"/>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257B2A" w:rsidRPr="00A86AF7">
        <w:rPr>
          <w:rFonts w:ascii="Times New Roman" w:hAnsi="Times New Roman" w:cs="Times New Roman"/>
          <w:sz w:val="24"/>
          <w:szCs w:val="24"/>
        </w:rPr>
        <w:t>Oemar</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Hamalik</w:t>
      </w:r>
      <w:proofErr w:type="spellEnd"/>
      <w:r w:rsidR="00257B2A" w:rsidRPr="00A86AF7">
        <w:rPr>
          <w:rFonts w:ascii="Times New Roman" w:hAnsi="Times New Roman" w:cs="Times New Roman"/>
          <w:sz w:val="24"/>
          <w:szCs w:val="24"/>
        </w:rPr>
        <w:t xml:space="preserve"> (2004:179) </w:t>
      </w:r>
      <w:proofErr w:type="spellStart"/>
      <w:r w:rsidR="00257B2A" w:rsidRPr="00A86AF7">
        <w:rPr>
          <w:rFonts w:ascii="Times New Roman" w:hAnsi="Times New Roman" w:cs="Times New Roman"/>
          <w:sz w:val="24"/>
          <w:szCs w:val="24"/>
        </w:rPr>
        <w:t>menyatakan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bahwa</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faktor</w:t>
      </w:r>
      <w:proofErr w:type="spellEnd"/>
      <w:r w:rsidR="00257B2A" w:rsidRPr="00A86AF7">
        <w:rPr>
          <w:rFonts w:ascii="Times New Roman" w:hAnsi="Times New Roman" w:cs="Times New Roman"/>
          <w:sz w:val="24"/>
          <w:szCs w:val="24"/>
        </w:rPr>
        <w:t xml:space="preserve"> yang </w:t>
      </w:r>
      <w:proofErr w:type="spellStart"/>
      <w:r w:rsidR="00257B2A" w:rsidRPr="00A86AF7">
        <w:rPr>
          <w:rFonts w:ascii="Times New Roman" w:hAnsi="Times New Roman" w:cs="Times New Roman"/>
          <w:sz w:val="24"/>
          <w:szCs w:val="24"/>
        </w:rPr>
        <w:t>mempengaruhi</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motivasi</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belajar</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adalah</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umur</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kondisi</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fisik</w:t>
      </w:r>
      <w:proofErr w:type="spellEnd"/>
      <w:r w:rsidR="00257B2A" w:rsidRPr="00A86AF7">
        <w:rPr>
          <w:rFonts w:ascii="Times New Roman" w:hAnsi="Times New Roman" w:cs="Times New Roman"/>
          <w:sz w:val="24"/>
          <w:szCs w:val="24"/>
        </w:rPr>
        <w:t xml:space="preserve">, dan </w:t>
      </w:r>
      <w:proofErr w:type="spellStart"/>
      <w:r w:rsidR="00257B2A" w:rsidRPr="00A86AF7">
        <w:rPr>
          <w:rFonts w:ascii="Times New Roman" w:hAnsi="Times New Roman" w:cs="Times New Roman"/>
          <w:sz w:val="24"/>
          <w:szCs w:val="24"/>
        </w:rPr>
        <w:t>kekuatan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intelegensi</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dalam</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belajar</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selain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itu</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juga.mengenai</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perpustakaan,S</w:t>
      </w:r>
      <w:proofErr w:type="spellEnd"/>
      <w:r w:rsidR="00257B2A" w:rsidRPr="00A86AF7">
        <w:rPr>
          <w:rFonts w:ascii="Times New Roman" w:hAnsi="Times New Roman" w:cs="Times New Roman"/>
          <w:sz w:val="24"/>
          <w:szCs w:val="24"/>
        </w:rPr>
        <w:t xml:space="preserve">. Nasution (1992: 27) </w:t>
      </w:r>
      <w:proofErr w:type="spellStart"/>
      <w:r w:rsidR="00257B2A" w:rsidRPr="00A86AF7">
        <w:rPr>
          <w:rFonts w:ascii="Times New Roman" w:hAnsi="Times New Roman" w:cs="Times New Roman"/>
          <w:sz w:val="24"/>
          <w:szCs w:val="24"/>
        </w:rPr>
        <w:t>menyatakan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bahwa</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motivasi</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timbul</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jika</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siswa</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turut</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melakukan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kegiatan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atau</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mengupayakan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usaha</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dalam</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batas</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kesanggupan</w:t>
      </w:r>
      <w:proofErr w:type="spellEnd"/>
      <w:r w:rsidR="00257B2A" w:rsidRPr="00A86AF7">
        <w:rPr>
          <w:rFonts w:ascii="Times New Roman" w:hAnsi="Times New Roman" w:cs="Times New Roman"/>
          <w:sz w:val="24"/>
          <w:szCs w:val="24"/>
        </w:rPr>
        <w:t xml:space="preserve">. Dalam </w:t>
      </w:r>
      <w:proofErr w:type="spellStart"/>
      <w:r w:rsidR="00257B2A" w:rsidRPr="00A86AF7">
        <w:rPr>
          <w:rFonts w:ascii="Times New Roman" w:hAnsi="Times New Roman" w:cs="Times New Roman"/>
          <w:sz w:val="24"/>
          <w:szCs w:val="24"/>
        </w:rPr>
        <w:t>hal</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ini</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S.Nasution</w:t>
      </w:r>
      <w:proofErr w:type="spellEnd"/>
      <w:r w:rsidR="00257B2A" w:rsidRPr="00A86AF7">
        <w:rPr>
          <w:rFonts w:ascii="Times New Roman" w:hAnsi="Times New Roman" w:cs="Times New Roman"/>
          <w:sz w:val="24"/>
          <w:szCs w:val="24"/>
        </w:rPr>
        <w:t xml:space="preserve"> juga </w:t>
      </w:r>
      <w:proofErr w:type="spellStart"/>
      <w:r w:rsidR="00257B2A" w:rsidRPr="00A86AF7">
        <w:rPr>
          <w:rFonts w:ascii="Times New Roman" w:hAnsi="Times New Roman" w:cs="Times New Roman"/>
          <w:sz w:val="24"/>
          <w:szCs w:val="24"/>
        </w:rPr>
        <w:t>beranggapan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bahwa</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belajar</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menjadikan</w:t>
      </w:r>
      <w:proofErr w:type="spellEnd"/>
      <w:r w:rsidR="00257B2A" w:rsidRPr="00A86AF7">
        <w:rPr>
          <w:rFonts w:ascii="Times New Roman" w:hAnsi="Times New Roman" w:cs="Times New Roman"/>
          <w:sz w:val="24"/>
          <w:szCs w:val="24"/>
        </w:rPr>
        <w:t xml:space="preserve"> salah </w:t>
      </w:r>
      <w:proofErr w:type="spellStart"/>
      <w:r w:rsidR="00257B2A" w:rsidRPr="00A86AF7">
        <w:rPr>
          <w:rFonts w:ascii="Times New Roman" w:hAnsi="Times New Roman" w:cs="Times New Roman"/>
          <w:sz w:val="24"/>
          <w:szCs w:val="24"/>
        </w:rPr>
        <w:t>satu</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sumber</w:t>
      </w:r>
      <w:proofErr w:type="spellEnd"/>
      <w:r w:rsidR="00257B2A" w:rsidRPr="00A86AF7">
        <w:rPr>
          <w:rFonts w:ascii="Times New Roman" w:hAnsi="Times New Roman" w:cs="Times New Roman"/>
          <w:sz w:val="24"/>
          <w:szCs w:val="24"/>
        </w:rPr>
        <w:t xml:space="preserve"> yang </w:t>
      </w:r>
      <w:proofErr w:type="spellStart"/>
      <w:r w:rsidR="00257B2A" w:rsidRPr="00A86AF7">
        <w:rPr>
          <w:rFonts w:ascii="Times New Roman" w:hAnsi="Times New Roman" w:cs="Times New Roman"/>
          <w:sz w:val="24"/>
          <w:szCs w:val="24"/>
        </w:rPr>
        <w:t>menjadi</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faktor</w:t>
      </w:r>
      <w:proofErr w:type="spellEnd"/>
      <w:r w:rsidR="00257B2A" w:rsidRPr="00A86AF7">
        <w:rPr>
          <w:rFonts w:ascii="Times New Roman" w:hAnsi="Times New Roman" w:cs="Times New Roman"/>
          <w:sz w:val="24"/>
          <w:szCs w:val="24"/>
        </w:rPr>
        <w:t xml:space="preserve"> yang </w:t>
      </w:r>
      <w:proofErr w:type="spellStart"/>
      <w:r w:rsidR="00257B2A" w:rsidRPr="00A86AF7">
        <w:rPr>
          <w:rFonts w:ascii="Times New Roman" w:hAnsi="Times New Roman" w:cs="Times New Roman"/>
          <w:sz w:val="24"/>
          <w:szCs w:val="24"/>
        </w:rPr>
        <w:t>dapat</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menimbulkan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motivasi</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belajar</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Belajar</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Adalag</w:t>
      </w:r>
      <w:proofErr w:type="spellEnd"/>
      <w:r w:rsidR="00257B2A" w:rsidRPr="00A86AF7">
        <w:rPr>
          <w:rFonts w:ascii="Times New Roman" w:hAnsi="Times New Roman" w:cs="Times New Roman"/>
          <w:sz w:val="24"/>
          <w:szCs w:val="24"/>
        </w:rPr>
        <w:t xml:space="preserve"> salah </w:t>
      </w:r>
      <w:proofErr w:type="spellStart"/>
      <w:r w:rsidR="00257B2A" w:rsidRPr="00A86AF7">
        <w:rPr>
          <w:rFonts w:ascii="Times New Roman" w:hAnsi="Times New Roman" w:cs="Times New Roman"/>
          <w:sz w:val="24"/>
          <w:szCs w:val="24"/>
        </w:rPr>
        <w:t>satu</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sumber</w:t>
      </w:r>
      <w:proofErr w:type="spellEnd"/>
      <w:r w:rsidR="00257B2A" w:rsidRPr="00A86AF7">
        <w:rPr>
          <w:rFonts w:ascii="Times New Roman" w:hAnsi="Times New Roman" w:cs="Times New Roman"/>
          <w:sz w:val="24"/>
          <w:szCs w:val="24"/>
        </w:rPr>
        <w:t xml:space="preserve"> yang </w:t>
      </w:r>
      <w:proofErr w:type="spellStart"/>
      <w:r w:rsidR="00257B2A" w:rsidRPr="00A86AF7">
        <w:rPr>
          <w:rFonts w:ascii="Times New Roman" w:hAnsi="Times New Roman" w:cs="Times New Roman"/>
          <w:sz w:val="24"/>
          <w:szCs w:val="24"/>
        </w:rPr>
        <w:t>meningkatkan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motivasi</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belajar</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melalui</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penyediaan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bahan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pelajaran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metode</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kerja</w:t>
      </w:r>
      <w:proofErr w:type="spellEnd"/>
      <w:r w:rsidR="00257B2A" w:rsidRPr="00A86AF7">
        <w:rPr>
          <w:rFonts w:ascii="Times New Roman" w:hAnsi="Times New Roman" w:cs="Times New Roman"/>
          <w:sz w:val="24"/>
          <w:szCs w:val="24"/>
        </w:rPr>
        <w:t xml:space="preserve">, dan media </w:t>
      </w:r>
      <w:proofErr w:type="spellStart"/>
      <w:r w:rsidR="00257B2A" w:rsidRPr="00A86AF7">
        <w:rPr>
          <w:rFonts w:ascii="Times New Roman" w:hAnsi="Times New Roman" w:cs="Times New Roman"/>
          <w:sz w:val="24"/>
          <w:szCs w:val="24"/>
        </w:rPr>
        <w:t>komunikasi</w:t>
      </w:r>
      <w:proofErr w:type="spellEnd"/>
      <w:r w:rsidR="00257B2A" w:rsidRPr="00A86AF7">
        <w:rPr>
          <w:rFonts w:ascii="Times New Roman" w:hAnsi="Times New Roman" w:cs="Times New Roman"/>
          <w:sz w:val="24"/>
          <w:szCs w:val="24"/>
        </w:rPr>
        <w:t xml:space="preserve"> yang </w:t>
      </w:r>
      <w:proofErr w:type="spellStart"/>
      <w:r w:rsidR="00257B2A" w:rsidRPr="00A86AF7">
        <w:rPr>
          <w:rFonts w:ascii="Times New Roman" w:hAnsi="Times New Roman" w:cs="Times New Roman"/>
          <w:sz w:val="24"/>
          <w:szCs w:val="24"/>
        </w:rPr>
        <w:t>berbeda</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dengan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kelas</w:t>
      </w:r>
      <w:proofErr w:type="spellEnd"/>
      <w:r w:rsidR="00257B2A" w:rsidRPr="00A86AF7">
        <w:rPr>
          <w:rFonts w:ascii="Times New Roman" w:hAnsi="Times New Roman" w:cs="Times New Roman"/>
          <w:sz w:val="24"/>
          <w:szCs w:val="24"/>
        </w:rPr>
        <w:t xml:space="preserve"> yang </w:t>
      </w:r>
      <w:proofErr w:type="spellStart"/>
      <w:r w:rsidR="00257B2A" w:rsidRPr="00A86AF7">
        <w:rPr>
          <w:rFonts w:ascii="Times New Roman" w:hAnsi="Times New Roman" w:cs="Times New Roman"/>
          <w:sz w:val="24"/>
          <w:szCs w:val="24"/>
        </w:rPr>
        <w:t>mengharuskan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siswa</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belajar</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dengan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cara</w:t>
      </w:r>
      <w:proofErr w:type="spellEnd"/>
      <w:r w:rsidR="00257B2A" w:rsidRPr="00A86AF7">
        <w:rPr>
          <w:rFonts w:ascii="Times New Roman" w:hAnsi="Times New Roman" w:cs="Times New Roman"/>
          <w:sz w:val="24"/>
          <w:szCs w:val="24"/>
        </w:rPr>
        <w:t xml:space="preserve"> yang </w:t>
      </w:r>
      <w:proofErr w:type="spellStart"/>
      <w:r w:rsidR="00257B2A" w:rsidRPr="00A86AF7">
        <w:rPr>
          <w:rFonts w:ascii="Times New Roman" w:hAnsi="Times New Roman" w:cs="Times New Roman"/>
          <w:sz w:val="24"/>
          <w:szCs w:val="24"/>
        </w:rPr>
        <w:t>sama</w:t>
      </w:r>
      <w:proofErr w:type="spellEnd"/>
      <w:r w:rsidR="00257B2A" w:rsidRPr="00A86AF7">
        <w:rPr>
          <w:rFonts w:ascii="Times New Roman" w:hAnsi="Times New Roman" w:cs="Times New Roman"/>
          <w:sz w:val="24"/>
          <w:szCs w:val="24"/>
        </w:rPr>
        <w:t xml:space="preserve">, dan </w:t>
      </w:r>
      <w:proofErr w:type="spellStart"/>
      <w:r w:rsidR="00257B2A" w:rsidRPr="00A86AF7">
        <w:rPr>
          <w:rFonts w:ascii="Times New Roman" w:hAnsi="Times New Roman" w:cs="Times New Roman"/>
          <w:sz w:val="24"/>
          <w:szCs w:val="24"/>
        </w:rPr>
        <w:t>mencari</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beberapa</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sumber</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belajar</w:t>
      </w:r>
      <w:proofErr w:type="spellEnd"/>
      <w:r w:rsidR="00257B2A" w:rsidRPr="00A86AF7">
        <w:rPr>
          <w:rFonts w:ascii="Times New Roman" w:hAnsi="Times New Roman" w:cs="Times New Roman"/>
          <w:sz w:val="24"/>
          <w:szCs w:val="24"/>
        </w:rPr>
        <w:t xml:space="preserve"> yang </w:t>
      </w:r>
      <w:proofErr w:type="spellStart"/>
      <w:r w:rsidR="00257B2A" w:rsidRPr="00A86AF7">
        <w:rPr>
          <w:rFonts w:ascii="Times New Roman" w:hAnsi="Times New Roman" w:cs="Times New Roman"/>
          <w:sz w:val="24"/>
          <w:szCs w:val="24"/>
        </w:rPr>
        <w:t>berbeda</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beda</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supaya</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motivasi</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siswa</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dalam</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belajar</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semakin</w:t>
      </w:r>
      <w:proofErr w:type="spellEnd"/>
      <w:r w:rsidR="00257B2A" w:rsidRPr="00A86AF7">
        <w:rPr>
          <w:rFonts w:ascii="Times New Roman" w:hAnsi="Times New Roman" w:cs="Times New Roman"/>
          <w:sz w:val="24"/>
          <w:szCs w:val="24"/>
        </w:rPr>
        <w:t xml:space="preserve"> </w:t>
      </w:r>
      <w:proofErr w:type="spellStart"/>
      <w:r w:rsidR="00257B2A" w:rsidRPr="00A86AF7">
        <w:rPr>
          <w:rFonts w:ascii="Times New Roman" w:hAnsi="Times New Roman" w:cs="Times New Roman"/>
          <w:sz w:val="24"/>
          <w:szCs w:val="24"/>
        </w:rPr>
        <w:t>meningkat</w:t>
      </w:r>
      <w:proofErr w:type="spellEnd"/>
    </w:p>
    <w:p w14:paraId="3ACF951B" w14:textId="16158508" w:rsidR="00257B2A" w:rsidRDefault="00257B2A" w:rsidP="00CB041B">
      <w:pPr>
        <w:pStyle w:val="subbab2"/>
      </w:pPr>
      <w:bookmarkStart w:id="73" w:name="_Toc169908931"/>
      <w:r w:rsidRPr="00257B2A">
        <w:t>ILMU PENGETAHUAN SOSIAL</w:t>
      </w:r>
      <w:bookmarkEnd w:id="73"/>
    </w:p>
    <w:p w14:paraId="5FDCFC62" w14:textId="77777777" w:rsidR="00F87036" w:rsidRDefault="00257B2A" w:rsidP="00341340">
      <w:pPr>
        <w:pStyle w:val="sbb22"/>
        <w:numPr>
          <w:ilvl w:val="0"/>
          <w:numId w:val="101"/>
        </w:numPr>
      </w:pPr>
      <w:bookmarkStart w:id="74" w:name="_Toc169908932"/>
      <w:proofErr w:type="spellStart"/>
      <w:r w:rsidRPr="00257B2A">
        <w:t>Pengertian</w:t>
      </w:r>
      <w:proofErr w:type="spellEnd"/>
      <w:r w:rsidRPr="00257B2A">
        <w:t xml:space="preserve"> </w:t>
      </w:r>
      <w:proofErr w:type="spellStart"/>
      <w:r w:rsidRPr="00257B2A">
        <w:t>Ilmu</w:t>
      </w:r>
      <w:proofErr w:type="spellEnd"/>
      <w:r w:rsidRPr="00257B2A">
        <w:t xml:space="preserve"> </w:t>
      </w:r>
      <w:proofErr w:type="spellStart"/>
      <w:r w:rsidRPr="00257B2A">
        <w:t>Pengetahuan</w:t>
      </w:r>
      <w:proofErr w:type="spellEnd"/>
      <w:r w:rsidRPr="00257B2A">
        <w:t xml:space="preserve"> Sosial</w:t>
      </w:r>
      <w:bookmarkEnd w:id="74"/>
      <w:r w:rsidRPr="00257B2A">
        <w:t xml:space="preserve">  </w:t>
      </w:r>
    </w:p>
    <w:p w14:paraId="240D5933" w14:textId="77777777" w:rsidR="00F87036" w:rsidRDefault="00F87036" w:rsidP="00F87036">
      <w:pPr>
        <w:pStyle w:val="sbb22"/>
        <w:ind w:left="0" w:firstLine="0"/>
        <w:rPr>
          <w:b w:val="0"/>
        </w:rPr>
      </w:pPr>
      <w:r>
        <w:tab/>
      </w:r>
      <w:proofErr w:type="spellStart"/>
      <w:r w:rsidR="00257B2A" w:rsidRPr="00F87036">
        <w:rPr>
          <w:b w:val="0"/>
        </w:rPr>
        <w:t>Ilmu</w:t>
      </w:r>
      <w:proofErr w:type="spellEnd"/>
      <w:r w:rsidR="00257B2A" w:rsidRPr="00F87036">
        <w:rPr>
          <w:b w:val="0"/>
        </w:rPr>
        <w:t xml:space="preserve"> </w:t>
      </w:r>
      <w:proofErr w:type="spellStart"/>
      <w:r w:rsidR="00257B2A" w:rsidRPr="00F87036">
        <w:rPr>
          <w:b w:val="0"/>
        </w:rPr>
        <w:t>Pengetahuan</w:t>
      </w:r>
      <w:proofErr w:type="spellEnd"/>
      <w:r w:rsidR="00257B2A" w:rsidRPr="00F87036">
        <w:rPr>
          <w:b w:val="0"/>
        </w:rPr>
        <w:t xml:space="preserve"> Sosial (IPS) </w:t>
      </w:r>
      <w:proofErr w:type="spellStart"/>
      <w:r w:rsidR="00257B2A" w:rsidRPr="00F87036">
        <w:rPr>
          <w:b w:val="0"/>
        </w:rPr>
        <w:t>merupakan</w:t>
      </w:r>
      <w:proofErr w:type="spellEnd"/>
      <w:r w:rsidR="00257B2A" w:rsidRPr="00F87036">
        <w:rPr>
          <w:b w:val="0"/>
        </w:rPr>
        <w:t xml:space="preserve"> </w:t>
      </w:r>
      <w:proofErr w:type="spellStart"/>
      <w:r w:rsidR="00257B2A" w:rsidRPr="00F87036">
        <w:rPr>
          <w:b w:val="0"/>
        </w:rPr>
        <w:t>muatan</w:t>
      </w:r>
      <w:proofErr w:type="spellEnd"/>
      <w:r w:rsidR="00257B2A" w:rsidRPr="00F87036">
        <w:rPr>
          <w:b w:val="0"/>
        </w:rPr>
        <w:t xml:space="preserve"> </w:t>
      </w:r>
      <w:proofErr w:type="spellStart"/>
      <w:r w:rsidR="00257B2A" w:rsidRPr="00F87036">
        <w:rPr>
          <w:b w:val="0"/>
        </w:rPr>
        <w:t>pembelajaran</w:t>
      </w:r>
      <w:proofErr w:type="spellEnd"/>
      <w:r w:rsidR="00257B2A" w:rsidRPr="00F87036">
        <w:rPr>
          <w:b w:val="0"/>
        </w:rPr>
        <w:t xml:space="preserve"> yang </w:t>
      </w:r>
      <w:proofErr w:type="spellStart"/>
      <w:r w:rsidR="00257B2A" w:rsidRPr="00F87036">
        <w:rPr>
          <w:b w:val="0"/>
        </w:rPr>
        <w:t>bersumber</w:t>
      </w:r>
      <w:proofErr w:type="spellEnd"/>
      <w:r w:rsidR="00257B2A" w:rsidRPr="00F87036">
        <w:rPr>
          <w:b w:val="0"/>
        </w:rPr>
        <w:t xml:space="preserve"> </w:t>
      </w:r>
      <w:proofErr w:type="spellStart"/>
      <w:r w:rsidR="00257B2A" w:rsidRPr="00F87036">
        <w:rPr>
          <w:b w:val="0"/>
        </w:rPr>
        <w:t>dari</w:t>
      </w:r>
      <w:proofErr w:type="spellEnd"/>
      <w:r w:rsidR="00257B2A" w:rsidRPr="00F87036">
        <w:rPr>
          <w:b w:val="0"/>
        </w:rPr>
        <w:t xml:space="preserve"> </w:t>
      </w:r>
      <w:proofErr w:type="spellStart"/>
      <w:r w:rsidR="00257B2A" w:rsidRPr="00F87036">
        <w:rPr>
          <w:b w:val="0"/>
        </w:rPr>
        <w:t>kehidupan</w:t>
      </w:r>
      <w:proofErr w:type="spellEnd"/>
      <w:r w:rsidR="00257B2A" w:rsidRPr="00F87036">
        <w:rPr>
          <w:b w:val="0"/>
        </w:rPr>
        <w:t xml:space="preserve"> </w:t>
      </w:r>
      <w:proofErr w:type="spellStart"/>
      <w:r w:rsidR="00257B2A" w:rsidRPr="00F87036">
        <w:rPr>
          <w:b w:val="0"/>
        </w:rPr>
        <w:t>sosial</w:t>
      </w:r>
      <w:proofErr w:type="spellEnd"/>
      <w:r w:rsidR="00257B2A" w:rsidRPr="00F87036">
        <w:rPr>
          <w:b w:val="0"/>
        </w:rPr>
        <w:t xml:space="preserve"> </w:t>
      </w:r>
      <w:proofErr w:type="spellStart"/>
      <w:r w:rsidR="00257B2A" w:rsidRPr="00F87036">
        <w:rPr>
          <w:b w:val="0"/>
        </w:rPr>
        <w:t>masyarakat</w:t>
      </w:r>
      <w:proofErr w:type="spellEnd"/>
      <w:r w:rsidR="00257B2A" w:rsidRPr="00F87036">
        <w:rPr>
          <w:b w:val="0"/>
        </w:rPr>
        <w:t xml:space="preserve"> </w:t>
      </w:r>
      <w:proofErr w:type="spellStart"/>
      <w:r w:rsidR="00257B2A" w:rsidRPr="00F87036">
        <w:rPr>
          <w:b w:val="0"/>
        </w:rPr>
        <w:t>dipilih</w:t>
      </w:r>
      <w:proofErr w:type="spellEnd"/>
      <w:r w:rsidR="00257B2A" w:rsidRPr="00F87036">
        <w:rPr>
          <w:b w:val="0"/>
        </w:rPr>
        <w:t xml:space="preserve"> </w:t>
      </w:r>
      <w:proofErr w:type="spellStart"/>
      <w:r w:rsidR="00257B2A" w:rsidRPr="00F87036">
        <w:rPr>
          <w:b w:val="0"/>
        </w:rPr>
        <w:t>dengan</w:t>
      </w:r>
      <w:proofErr w:type="spellEnd"/>
      <w:r w:rsidR="00257B2A" w:rsidRPr="00F87036">
        <w:rPr>
          <w:b w:val="0"/>
        </w:rPr>
        <w:t xml:space="preserve"> </w:t>
      </w:r>
      <w:proofErr w:type="spellStart"/>
      <w:r w:rsidR="00257B2A" w:rsidRPr="00F87036">
        <w:rPr>
          <w:b w:val="0"/>
        </w:rPr>
        <w:t>menggunakan</w:t>
      </w:r>
      <w:proofErr w:type="spellEnd"/>
      <w:r w:rsidR="00257B2A" w:rsidRPr="00F87036">
        <w:rPr>
          <w:b w:val="0"/>
        </w:rPr>
        <w:t xml:space="preserve"> </w:t>
      </w:r>
      <w:proofErr w:type="spellStart"/>
      <w:r w:rsidR="00257B2A" w:rsidRPr="00F87036">
        <w:rPr>
          <w:b w:val="0"/>
        </w:rPr>
        <w:t>konsep-konsep</w:t>
      </w:r>
      <w:proofErr w:type="spellEnd"/>
      <w:r w:rsidR="00257B2A" w:rsidRPr="00F87036">
        <w:rPr>
          <w:b w:val="0"/>
        </w:rPr>
        <w:t xml:space="preserve"> </w:t>
      </w:r>
      <w:proofErr w:type="spellStart"/>
      <w:r w:rsidR="00257B2A" w:rsidRPr="00F87036">
        <w:rPr>
          <w:b w:val="0"/>
        </w:rPr>
        <w:t>ilmu</w:t>
      </w:r>
      <w:proofErr w:type="spellEnd"/>
      <w:r w:rsidR="00257B2A" w:rsidRPr="00F87036">
        <w:rPr>
          <w:b w:val="0"/>
        </w:rPr>
        <w:t xml:space="preserve"> </w:t>
      </w:r>
      <w:proofErr w:type="spellStart"/>
      <w:r w:rsidR="00257B2A" w:rsidRPr="00F87036">
        <w:rPr>
          <w:b w:val="0"/>
        </w:rPr>
        <w:t>sosial</w:t>
      </w:r>
      <w:proofErr w:type="spellEnd"/>
      <w:r w:rsidR="00257B2A" w:rsidRPr="00F87036">
        <w:rPr>
          <w:b w:val="0"/>
        </w:rPr>
        <w:t xml:space="preserve"> yang </w:t>
      </w:r>
      <w:proofErr w:type="spellStart"/>
      <w:r w:rsidR="00257B2A" w:rsidRPr="00F87036">
        <w:rPr>
          <w:b w:val="0"/>
        </w:rPr>
        <w:t>digunakan</w:t>
      </w:r>
      <w:proofErr w:type="spellEnd"/>
      <w:r w:rsidR="00257B2A" w:rsidRPr="00F87036">
        <w:rPr>
          <w:b w:val="0"/>
        </w:rPr>
        <w:t xml:space="preserve"> </w:t>
      </w:r>
      <w:proofErr w:type="spellStart"/>
      <w:r w:rsidR="00257B2A" w:rsidRPr="00F87036">
        <w:rPr>
          <w:b w:val="0"/>
        </w:rPr>
        <w:t>untuk</w:t>
      </w:r>
      <w:proofErr w:type="spellEnd"/>
      <w:r w:rsidR="00257B2A" w:rsidRPr="00F87036">
        <w:rPr>
          <w:b w:val="0"/>
        </w:rPr>
        <w:t xml:space="preserve"> </w:t>
      </w:r>
      <w:proofErr w:type="spellStart"/>
      <w:r w:rsidR="00257B2A" w:rsidRPr="00F87036">
        <w:rPr>
          <w:b w:val="0"/>
        </w:rPr>
        <w:t>kepentingan</w:t>
      </w:r>
      <w:proofErr w:type="spellEnd"/>
      <w:r w:rsidR="00257B2A" w:rsidRPr="00F87036">
        <w:rPr>
          <w:b w:val="0"/>
        </w:rPr>
        <w:t xml:space="preserve"> </w:t>
      </w:r>
      <w:proofErr w:type="spellStart"/>
      <w:r w:rsidR="00257B2A" w:rsidRPr="00F87036">
        <w:rPr>
          <w:b w:val="0"/>
        </w:rPr>
        <w:t>pembelajaran</w:t>
      </w:r>
      <w:proofErr w:type="spellEnd"/>
      <w:r w:rsidR="009E1E8E" w:rsidRPr="00F87036">
        <w:rPr>
          <w:b w:val="0"/>
        </w:rPr>
        <w:t>.</w:t>
      </w:r>
    </w:p>
    <w:p w14:paraId="184823CB" w14:textId="08997B0E" w:rsidR="009E1E8E" w:rsidRPr="00F87036" w:rsidRDefault="00F87036" w:rsidP="00F87036">
      <w:pPr>
        <w:pStyle w:val="sbb22"/>
        <w:ind w:left="0" w:firstLine="0"/>
        <w:rPr>
          <w:b w:val="0"/>
        </w:rPr>
      </w:pPr>
      <w:r>
        <w:rPr>
          <w:b w:val="0"/>
        </w:rPr>
        <w:lastRenderedPageBreak/>
        <w:tab/>
      </w:r>
      <w:proofErr w:type="spellStart"/>
      <w:r w:rsidR="009E1E8E" w:rsidRPr="00F87036">
        <w:rPr>
          <w:b w:val="0"/>
        </w:rPr>
        <w:t>Menurut</w:t>
      </w:r>
      <w:proofErr w:type="spellEnd"/>
      <w:r w:rsidR="009E1E8E" w:rsidRPr="00F87036">
        <w:rPr>
          <w:b w:val="0"/>
        </w:rPr>
        <w:t xml:space="preserve"> </w:t>
      </w:r>
      <w:proofErr w:type="spellStart"/>
      <w:r w:rsidR="009E1E8E" w:rsidRPr="00F87036">
        <w:rPr>
          <w:b w:val="0"/>
        </w:rPr>
        <w:t>Sapriya</w:t>
      </w:r>
      <w:proofErr w:type="spellEnd"/>
      <w:r w:rsidR="009E1E8E" w:rsidRPr="00F87036">
        <w:rPr>
          <w:b w:val="0"/>
        </w:rPr>
        <w:t xml:space="preserve"> (2009) </w:t>
      </w:r>
      <w:proofErr w:type="spellStart"/>
      <w:r w:rsidR="009E1E8E" w:rsidRPr="00F87036">
        <w:rPr>
          <w:b w:val="0"/>
        </w:rPr>
        <w:t>Secara</w:t>
      </w:r>
      <w:proofErr w:type="spellEnd"/>
      <w:r w:rsidR="009E1E8E" w:rsidRPr="00F87036">
        <w:rPr>
          <w:b w:val="0"/>
        </w:rPr>
        <w:t xml:space="preserve"> </w:t>
      </w:r>
      <w:proofErr w:type="spellStart"/>
      <w:r w:rsidR="009E1E8E" w:rsidRPr="00F87036">
        <w:rPr>
          <w:b w:val="0"/>
        </w:rPr>
        <w:t>sederhana</w:t>
      </w:r>
      <w:proofErr w:type="spellEnd"/>
      <w:r w:rsidR="009E1E8E" w:rsidRPr="00F87036">
        <w:rPr>
          <w:b w:val="0"/>
        </w:rPr>
        <w:t xml:space="preserve"> IPS </w:t>
      </w:r>
      <w:proofErr w:type="spellStart"/>
      <w:r w:rsidR="009E1E8E" w:rsidRPr="00F87036">
        <w:rPr>
          <w:b w:val="0"/>
        </w:rPr>
        <w:t>dapat</w:t>
      </w:r>
      <w:proofErr w:type="spellEnd"/>
      <w:r w:rsidR="009E1E8E" w:rsidRPr="00F87036">
        <w:rPr>
          <w:b w:val="0"/>
        </w:rPr>
        <w:t xml:space="preserve"> </w:t>
      </w:r>
      <w:proofErr w:type="spellStart"/>
      <w:r w:rsidR="009E1E8E" w:rsidRPr="00F87036">
        <w:rPr>
          <w:b w:val="0"/>
        </w:rPr>
        <w:t>diartikan</w:t>
      </w:r>
      <w:proofErr w:type="spellEnd"/>
      <w:r w:rsidR="009E1E8E" w:rsidRPr="00F87036">
        <w:rPr>
          <w:b w:val="0"/>
        </w:rPr>
        <w:t xml:space="preserve"> </w:t>
      </w:r>
      <w:proofErr w:type="spellStart"/>
      <w:r w:rsidR="009E1E8E" w:rsidRPr="00F87036">
        <w:rPr>
          <w:b w:val="0"/>
        </w:rPr>
        <w:t>sebagai</w:t>
      </w:r>
      <w:proofErr w:type="spellEnd"/>
      <w:r w:rsidR="009E1E8E" w:rsidRPr="00F87036">
        <w:rPr>
          <w:b w:val="0"/>
        </w:rPr>
        <w:t xml:space="preserve"> </w:t>
      </w:r>
      <w:proofErr w:type="spellStart"/>
      <w:r w:rsidR="009E1E8E" w:rsidRPr="00F87036">
        <w:rPr>
          <w:b w:val="0"/>
        </w:rPr>
        <w:t>sebuah</w:t>
      </w:r>
      <w:proofErr w:type="spellEnd"/>
      <w:r w:rsidR="009E1E8E" w:rsidRPr="00F87036">
        <w:rPr>
          <w:b w:val="0"/>
        </w:rPr>
        <w:t xml:space="preserve"> </w:t>
      </w:r>
      <w:proofErr w:type="spellStart"/>
      <w:r w:rsidR="009E1E8E" w:rsidRPr="00F87036">
        <w:rPr>
          <w:b w:val="0"/>
        </w:rPr>
        <w:t>mata</w:t>
      </w:r>
      <w:proofErr w:type="spellEnd"/>
      <w:r w:rsidR="009E1E8E" w:rsidRPr="00F87036">
        <w:rPr>
          <w:b w:val="0"/>
        </w:rPr>
        <w:t xml:space="preserve"> </w:t>
      </w:r>
      <w:proofErr w:type="spellStart"/>
      <w:r w:rsidR="009E1E8E" w:rsidRPr="00F87036">
        <w:rPr>
          <w:b w:val="0"/>
        </w:rPr>
        <w:t>pelajaran</w:t>
      </w:r>
      <w:proofErr w:type="spellEnd"/>
      <w:r w:rsidR="009E1E8E" w:rsidRPr="00F87036">
        <w:rPr>
          <w:b w:val="0"/>
        </w:rPr>
        <w:t xml:space="preserve"> yang </w:t>
      </w:r>
      <w:proofErr w:type="spellStart"/>
      <w:r w:rsidR="009E1E8E" w:rsidRPr="00F87036">
        <w:rPr>
          <w:b w:val="0"/>
        </w:rPr>
        <w:t>dipelajari</w:t>
      </w:r>
      <w:proofErr w:type="spellEnd"/>
      <w:r w:rsidR="009E1E8E" w:rsidRPr="00F87036">
        <w:rPr>
          <w:b w:val="0"/>
        </w:rPr>
        <w:t xml:space="preserve"> </w:t>
      </w:r>
      <w:proofErr w:type="spellStart"/>
      <w:r w:rsidR="009E1E8E" w:rsidRPr="00F87036">
        <w:rPr>
          <w:b w:val="0"/>
        </w:rPr>
        <w:t>dari</w:t>
      </w:r>
      <w:proofErr w:type="spellEnd"/>
      <w:r w:rsidR="009E1E8E" w:rsidRPr="00F87036">
        <w:rPr>
          <w:b w:val="0"/>
        </w:rPr>
        <w:t xml:space="preserve"> </w:t>
      </w:r>
      <w:proofErr w:type="spellStart"/>
      <w:r w:rsidR="009E1E8E" w:rsidRPr="00F87036">
        <w:rPr>
          <w:b w:val="0"/>
        </w:rPr>
        <w:t>bangku</w:t>
      </w:r>
      <w:proofErr w:type="spellEnd"/>
      <w:r w:rsidR="009E1E8E" w:rsidRPr="00F87036">
        <w:rPr>
          <w:b w:val="0"/>
        </w:rPr>
        <w:t xml:space="preserve"> </w:t>
      </w:r>
      <w:proofErr w:type="spellStart"/>
      <w:r w:rsidR="009E1E8E" w:rsidRPr="00F87036">
        <w:rPr>
          <w:b w:val="0"/>
        </w:rPr>
        <w:t>sekolah</w:t>
      </w:r>
      <w:proofErr w:type="spellEnd"/>
      <w:r w:rsidR="009E1E8E" w:rsidRPr="00F87036">
        <w:rPr>
          <w:b w:val="0"/>
        </w:rPr>
        <w:t xml:space="preserve"> </w:t>
      </w:r>
      <w:proofErr w:type="spellStart"/>
      <w:r w:rsidR="009E1E8E" w:rsidRPr="00F87036">
        <w:rPr>
          <w:b w:val="0"/>
        </w:rPr>
        <w:t>dasar</w:t>
      </w:r>
      <w:proofErr w:type="spellEnd"/>
      <w:r w:rsidR="009E1E8E" w:rsidRPr="00F87036">
        <w:rPr>
          <w:b w:val="0"/>
        </w:rPr>
        <w:t xml:space="preserve"> dan </w:t>
      </w:r>
      <w:proofErr w:type="spellStart"/>
      <w:r w:rsidR="009E1E8E" w:rsidRPr="00F87036">
        <w:rPr>
          <w:b w:val="0"/>
        </w:rPr>
        <w:t>sekolah</w:t>
      </w:r>
      <w:proofErr w:type="spellEnd"/>
      <w:r w:rsidR="009E1E8E" w:rsidRPr="00F87036">
        <w:rPr>
          <w:b w:val="0"/>
        </w:rPr>
        <w:t xml:space="preserve"> </w:t>
      </w:r>
      <w:proofErr w:type="spellStart"/>
      <w:r w:rsidR="009E1E8E" w:rsidRPr="00F87036">
        <w:rPr>
          <w:b w:val="0"/>
        </w:rPr>
        <w:t>menengah</w:t>
      </w:r>
      <w:proofErr w:type="spellEnd"/>
      <w:r w:rsidR="009E1E8E" w:rsidRPr="00F87036">
        <w:rPr>
          <w:b w:val="0"/>
        </w:rPr>
        <w:t xml:space="preserve"> </w:t>
      </w:r>
      <w:proofErr w:type="spellStart"/>
      <w:r w:rsidR="009E1E8E" w:rsidRPr="00F87036">
        <w:rPr>
          <w:b w:val="0"/>
        </w:rPr>
        <w:t>atau</w:t>
      </w:r>
      <w:proofErr w:type="spellEnd"/>
      <w:r w:rsidR="009E1E8E" w:rsidRPr="00F87036">
        <w:rPr>
          <w:b w:val="0"/>
        </w:rPr>
        <w:t xml:space="preserve"> program </w:t>
      </w:r>
      <w:proofErr w:type="spellStart"/>
      <w:r w:rsidR="009E1E8E" w:rsidRPr="00F87036">
        <w:rPr>
          <w:b w:val="0"/>
        </w:rPr>
        <w:t>studi</w:t>
      </w:r>
      <w:proofErr w:type="spellEnd"/>
      <w:r w:rsidR="009E1E8E" w:rsidRPr="00F87036">
        <w:rPr>
          <w:b w:val="0"/>
        </w:rPr>
        <w:t xml:space="preserve"> </w:t>
      </w:r>
      <w:proofErr w:type="spellStart"/>
      <w:r w:rsidR="009E1E8E" w:rsidRPr="00F87036">
        <w:rPr>
          <w:b w:val="0"/>
        </w:rPr>
        <w:t>diperguruan</w:t>
      </w:r>
      <w:proofErr w:type="spellEnd"/>
      <w:r w:rsidR="009E1E8E" w:rsidRPr="00F87036">
        <w:rPr>
          <w:b w:val="0"/>
        </w:rPr>
        <w:t xml:space="preserve"> </w:t>
      </w:r>
      <w:proofErr w:type="spellStart"/>
      <w:r w:rsidR="009E1E8E" w:rsidRPr="00F87036">
        <w:rPr>
          <w:b w:val="0"/>
        </w:rPr>
        <w:t>tinggi</w:t>
      </w:r>
      <w:proofErr w:type="spellEnd"/>
      <w:r w:rsidR="009E1E8E" w:rsidRPr="00F87036">
        <w:rPr>
          <w:b w:val="0"/>
        </w:rPr>
        <w:t xml:space="preserve"> yang identic </w:t>
      </w:r>
      <w:proofErr w:type="spellStart"/>
      <w:r w:rsidR="009E1E8E" w:rsidRPr="00F87036">
        <w:rPr>
          <w:b w:val="0"/>
        </w:rPr>
        <w:t>dengan</w:t>
      </w:r>
      <w:proofErr w:type="spellEnd"/>
      <w:r w:rsidR="009E1E8E" w:rsidRPr="00F87036">
        <w:rPr>
          <w:b w:val="0"/>
        </w:rPr>
        <w:t xml:space="preserve"> social studies </w:t>
      </w:r>
      <w:proofErr w:type="spellStart"/>
      <w:r w:rsidR="009E1E8E" w:rsidRPr="00F87036">
        <w:rPr>
          <w:b w:val="0"/>
        </w:rPr>
        <w:t>dalam</w:t>
      </w:r>
      <w:proofErr w:type="spellEnd"/>
      <w:r w:rsidR="009E1E8E" w:rsidRPr="00F87036">
        <w:rPr>
          <w:b w:val="0"/>
        </w:rPr>
        <w:t xml:space="preserve"> </w:t>
      </w:r>
      <w:proofErr w:type="spellStart"/>
      <w:r w:rsidR="009E1E8E" w:rsidRPr="00F87036">
        <w:rPr>
          <w:b w:val="0"/>
        </w:rPr>
        <w:t>kurikulum</w:t>
      </w:r>
      <w:proofErr w:type="spellEnd"/>
      <w:r w:rsidR="009E1E8E" w:rsidRPr="00F87036">
        <w:rPr>
          <w:b w:val="0"/>
        </w:rPr>
        <w:t xml:space="preserve"> </w:t>
      </w:r>
      <w:proofErr w:type="spellStart"/>
      <w:r w:rsidR="009E1E8E" w:rsidRPr="00F87036">
        <w:rPr>
          <w:b w:val="0"/>
        </w:rPr>
        <w:t>dinegara</w:t>
      </w:r>
      <w:proofErr w:type="spellEnd"/>
      <w:r w:rsidR="009E1E8E" w:rsidRPr="00F87036">
        <w:rPr>
          <w:b w:val="0"/>
        </w:rPr>
        <w:t xml:space="preserve"> lain </w:t>
      </w:r>
      <w:proofErr w:type="spellStart"/>
      <w:r w:rsidR="009E1E8E" w:rsidRPr="00F87036">
        <w:rPr>
          <w:b w:val="0"/>
        </w:rPr>
        <w:t>khususnya</w:t>
      </w:r>
      <w:proofErr w:type="spellEnd"/>
      <w:r w:rsidR="009E1E8E" w:rsidRPr="00F87036">
        <w:rPr>
          <w:b w:val="0"/>
        </w:rPr>
        <w:t xml:space="preserve"> Negara barat </w:t>
      </w:r>
      <w:proofErr w:type="spellStart"/>
      <w:r w:rsidR="009E1E8E" w:rsidRPr="00F87036">
        <w:rPr>
          <w:b w:val="0"/>
        </w:rPr>
        <w:t>seperti</w:t>
      </w:r>
      <w:proofErr w:type="spellEnd"/>
      <w:r w:rsidR="009E1E8E" w:rsidRPr="00F87036">
        <w:rPr>
          <w:b w:val="0"/>
        </w:rPr>
        <w:t xml:space="preserve"> Australia dan Amerika </w:t>
      </w:r>
      <w:proofErr w:type="spellStart"/>
      <w:r w:rsidR="009E1E8E" w:rsidRPr="00F87036">
        <w:rPr>
          <w:b w:val="0"/>
        </w:rPr>
        <w:t>Serikat</w:t>
      </w:r>
      <w:proofErr w:type="spellEnd"/>
      <w:r w:rsidR="009E1E8E" w:rsidRPr="00F87036">
        <w:rPr>
          <w:b w:val="0"/>
        </w:rPr>
        <w:t xml:space="preserve">. </w:t>
      </w:r>
      <w:proofErr w:type="spellStart"/>
      <w:r w:rsidR="009E1E8E" w:rsidRPr="00F87036">
        <w:rPr>
          <w:b w:val="0"/>
        </w:rPr>
        <w:t>Ilmu</w:t>
      </w:r>
      <w:proofErr w:type="spellEnd"/>
      <w:r w:rsidR="009E1E8E" w:rsidRPr="00F87036">
        <w:rPr>
          <w:b w:val="0"/>
        </w:rPr>
        <w:t xml:space="preserve"> </w:t>
      </w:r>
      <w:proofErr w:type="spellStart"/>
      <w:r w:rsidR="009E1E8E" w:rsidRPr="00F87036">
        <w:rPr>
          <w:b w:val="0"/>
        </w:rPr>
        <w:t>Pengetahuan</w:t>
      </w:r>
      <w:proofErr w:type="spellEnd"/>
      <w:r w:rsidR="009E1E8E" w:rsidRPr="00F87036">
        <w:rPr>
          <w:b w:val="0"/>
        </w:rPr>
        <w:t xml:space="preserve"> Sosial (IPS) </w:t>
      </w:r>
      <w:proofErr w:type="spellStart"/>
      <w:r w:rsidR="009E1E8E" w:rsidRPr="00F87036">
        <w:rPr>
          <w:b w:val="0"/>
        </w:rPr>
        <w:t>merupakan</w:t>
      </w:r>
      <w:proofErr w:type="spellEnd"/>
      <w:r w:rsidR="009E1E8E" w:rsidRPr="00F87036">
        <w:rPr>
          <w:b w:val="0"/>
        </w:rPr>
        <w:t xml:space="preserve"> </w:t>
      </w:r>
      <w:proofErr w:type="spellStart"/>
      <w:r w:rsidR="009E1E8E" w:rsidRPr="00F87036">
        <w:rPr>
          <w:b w:val="0"/>
        </w:rPr>
        <w:t>bahan</w:t>
      </w:r>
      <w:proofErr w:type="spellEnd"/>
      <w:r w:rsidR="009E1E8E" w:rsidRPr="00F87036">
        <w:rPr>
          <w:b w:val="0"/>
        </w:rPr>
        <w:t xml:space="preserve"> </w:t>
      </w:r>
      <w:proofErr w:type="spellStart"/>
      <w:r w:rsidR="009E1E8E" w:rsidRPr="00F87036">
        <w:rPr>
          <w:b w:val="0"/>
        </w:rPr>
        <w:t>kajian</w:t>
      </w:r>
      <w:proofErr w:type="spellEnd"/>
      <w:r w:rsidR="009E1E8E" w:rsidRPr="00F87036">
        <w:rPr>
          <w:b w:val="0"/>
        </w:rPr>
        <w:t xml:space="preserve"> </w:t>
      </w:r>
      <w:proofErr w:type="spellStart"/>
      <w:r w:rsidR="009E1E8E" w:rsidRPr="00F87036">
        <w:rPr>
          <w:b w:val="0"/>
        </w:rPr>
        <w:t>terpadu</w:t>
      </w:r>
      <w:proofErr w:type="spellEnd"/>
      <w:r w:rsidR="009E1E8E" w:rsidRPr="00F87036">
        <w:rPr>
          <w:b w:val="0"/>
        </w:rPr>
        <w:t xml:space="preserve"> yang </w:t>
      </w:r>
      <w:proofErr w:type="spellStart"/>
      <w:r w:rsidR="009E1E8E" w:rsidRPr="00F87036">
        <w:rPr>
          <w:b w:val="0"/>
        </w:rPr>
        <w:t>merupakan</w:t>
      </w:r>
      <w:proofErr w:type="spellEnd"/>
      <w:r w:rsidR="009E1E8E" w:rsidRPr="00F87036">
        <w:rPr>
          <w:b w:val="0"/>
        </w:rPr>
        <w:t xml:space="preserve"> </w:t>
      </w:r>
      <w:proofErr w:type="spellStart"/>
      <w:r w:rsidR="009E1E8E" w:rsidRPr="00F87036">
        <w:rPr>
          <w:b w:val="0"/>
        </w:rPr>
        <w:t>penyederhanaan</w:t>
      </w:r>
      <w:proofErr w:type="spellEnd"/>
      <w:r w:rsidR="009E1E8E" w:rsidRPr="00F87036">
        <w:rPr>
          <w:b w:val="0"/>
        </w:rPr>
        <w:t xml:space="preserve">, </w:t>
      </w:r>
      <w:proofErr w:type="spellStart"/>
      <w:r w:rsidR="009E1E8E" w:rsidRPr="00F87036">
        <w:rPr>
          <w:b w:val="0"/>
        </w:rPr>
        <w:t>adaptasi</w:t>
      </w:r>
      <w:proofErr w:type="spellEnd"/>
      <w:r w:rsidR="009E1E8E" w:rsidRPr="00F87036">
        <w:rPr>
          <w:b w:val="0"/>
        </w:rPr>
        <w:t xml:space="preserve">, </w:t>
      </w:r>
      <w:proofErr w:type="spellStart"/>
      <w:r w:rsidR="009E1E8E" w:rsidRPr="00F87036">
        <w:rPr>
          <w:b w:val="0"/>
        </w:rPr>
        <w:t>seleksi</w:t>
      </w:r>
      <w:proofErr w:type="spellEnd"/>
      <w:r w:rsidR="009E1E8E" w:rsidRPr="00F87036">
        <w:rPr>
          <w:b w:val="0"/>
        </w:rPr>
        <w:t xml:space="preserve">, dan </w:t>
      </w:r>
      <w:proofErr w:type="spellStart"/>
      <w:r w:rsidR="009E1E8E" w:rsidRPr="00F87036">
        <w:rPr>
          <w:b w:val="0"/>
        </w:rPr>
        <w:t>modifikasi</w:t>
      </w:r>
      <w:proofErr w:type="spellEnd"/>
      <w:r w:rsidR="009E1E8E" w:rsidRPr="00F87036">
        <w:rPr>
          <w:b w:val="0"/>
        </w:rPr>
        <w:t xml:space="preserve"> yang </w:t>
      </w:r>
      <w:proofErr w:type="spellStart"/>
      <w:r w:rsidR="009E1E8E" w:rsidRPr="00F87036">
        <w:rPr>
          <w:b w:val="0"/>
        </w:rPr>
        <w:t>diorganisasikan</w:t>
      </w:r>
      <w:proofErr w:type="spellEnd"/>
      <w:r w:rsidR="009E1E8E" w:rsidRPr="00F87036">
        <w:rPr>
          <w:b w:val="0"/>
        </w:rPr>
        <w:t xml:space="preserve"> </w:t>
      </w:r>
      <w:proofErr w:type="spellStart"/>
      <w:r w:rsidR="009E1E8E" w:rsidRPr="00F87036">
        <w:rPr>
          <w:b w:val="0"/>
        </w:rPr>
        <w:t>dari</w:t>
      </w:r>
      <w:proofErr w:type="spellEnd"/>
      <w:r w:rsidR="009E1E8E" w:rsidRPr="00F87036">
        <w:rPr>
          <w:b w:val="0"/>
        </w:rPr>
        <w:t xml:space="preserve"> </w:t>
      </w:r>
      <w:proofErr w:type="spellStart"/>
      <w:r w:rsidR="009E1E8E" w:rsidRPr="00F87036">
        <w:rPr>
          <w:b w:val="0"/>
        </w:rPr>
        <w:t>konsep-konsep</w:t>
      </w:r>
      <w:proofErr w:type="spellEnd"/>
      <w:r w:rsidR="009E1E8E" w:rsidRPr="00F87036">
        <w:rPr>
          <w:b w:val="0"/>
        </w:rPr>
        <w:t xml:space="preserve"> dan </w:t>
      </w:r>
      <w:proofErr w:type="spellStart"/>
      <w:r w:rsidR="009E1E8E" w:rsidRPr="00F87036">
        <w:rPr>
          <w:b w:val="0"/>
        </w:rPr>
        <w:t>keterampilan-keterampilan</w:t>
      </w:r>
      <w:proofErr w:type="spellEnd"/>
      <w:r w:rsidR="009E1E8E" w:rsidRPr="00F87036">
        <w:rPr>
          <w:b w:val="0"/>
        </w:rPr>
        <w:t xml:space="preserve"> </w:t>
      </w:r>
      <w:proofErr w:type="spellStart"/>
      <w:r w:rsidR="009E1E8E" w:rsidRPr="00F87036">
        <w:rPr>
          <w:b w:val="0"/>
        </w:rPr>
        <w:t>sejarah</w:t>
      </w:r>
      <w:proofErr w:type="spellEnd"/>
      <w:r w:rsidR="009E1E8E" w:rsidRPr="00F87036">
        <w:rPr>
          <w:b w:val="0"/>
        </w:rPr>
        <w:t xml:space="preserve">, </w:t>
      </w:r>
      <w:proofErr w:type="spellStart"/>
      <w:r w:rsidR="009E1E8E" w:rsidRPr="00F87036">
        <w:rPr>
          <w:b w:val="0"/>
        </w:rPr>
        <w:t>geografi</w:t>
      </w:r>
      <w:proofErr w:type="spellEnd"/>
      <w:r w:rsidR="009E1E8E" w:rsidRPr="00F87036">
        <w:rPr>
          <w:b w:val="0"/>
        </w:rPr>
        <w:t xml:space="preserve">, </w:t>
      </w:r>
      <w:proofErr w:type="spellStart"/>
      <w:r w:rsidR="009E1E8E" w:rsidRPr="00F87036">
        <w:rPr>
          <w:b w:val="0"/>
        </w:rPr>
        <w:t>sosiologi</w:t>
      </w:r>
      <w:proofErr w:type="spellEnd"/>
      <w:r w:rsidR="009E1E8E" w:rsidRPr="00F87036">
        <w:rPr>
          <w:b w:val="0"/>
        </w:rPr>
        <w:t xml:space="preserve">, </w:t>
      </w:r>
      <w:proofErr w:type="spellStart"/>
      <w:r w:rsidR="009E1E8E" w:rsidRPr="00F87036">
        <w:rPr>
          <w:b w:val="0"/>
        </w:rPr>
        <w:t>antropologi</w:t>
      </w:r>
      <w:proofErr w:type="spellEnd"/>
      <w:r w:rsidR="009E1E8E" w:rsidRPr="00F87036">
        <w:rPr>
          <w:b w:val="0"/>
        </w:rPr>
        <w:t xml:space="preserve">, dan </w:t>
      </w:r>
      <w:proofErr w:type="spellStart"/>
      <w:r w:rsidR="009E1E8E" w:rsidRPr="00F87036">
        <w:rPr>
          <w:b w:val="0"/>
        </w:rPr>
        <w:t>ekonomi</w:t>
      </w:r>
      <w:proofErr w:type="spellEnd"/>
    </w:p>
    <w:p w14:paraId="12F38FCB" w14:textId="7588A716" w:rsidR="009E1E8E" w:rsidRDefault="00F87036" w:rsidP="00F87036">
      <w:pPr>
        <w:tabs>
          <w:tab w:val="left" w:pos="709"/>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9E1E8E" w:rsidRPr="009E1E8E">
        <w:rPr>
          <w:rFonts w:ascii="Times New Roman" w:hAnsi="Times New Roman" w:cs="Times New Roman"/>
          <w:sz w:val="24"/>
          <w:szCs w:val="24"/>
        </w:rPr>
        <w:t>Menurut</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Mutiani</w:t>
      </w:r>
      <w:proofErr w:type="spellEnd"/>
      <w:r w:rsidR="009E1E8E" w:rsidRPr="009E1E8E">
        <w:rPr>
          <w:rFonts w:ascii="Times New Roman" w:hAnsi="Times New Roman" w:cs="Times New Roman"/>
          <w:sz w:val="24"/>
          <w:szCs w:val="24"/>
        </w:rPr>
        <w:t xml:space="preserve"> (2017:45) </w:t>
      </w:r>
      <w:proofErr w:type="spellStart"/>
      <w:r w:rsidR="009E1E8E" w:rsidRPr="009E1E8E">
        <w:rPr>
          <w:rFonts w:ascii="Times New Roman" w:hAnsi="Times New Roman" w:cs="Times New Roman"/>
          <w:sz w:val="24"/>
          <w:szCs w:val="24"/>
        </w:rPr>
        <w:t>tujuan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pembelajaran</w:t>
      </w:r>
      <w:proofErr w:type="spellEnd"/>
      <w:r w:rsidR="009E1E8E" w:rsidRPr="009E1E8E">
        <w:rPr>
          <w:rFonts w:ascii="Times New Roman" w:hAnsi="Times New Roman" w:cs="Times New Roman"/>
          <w:sz w:val="24"/>
          <w:szCs w:val="24"/>
        </w:rPr>
        <w:t xml:space="preserve"> IPS </w:t>
      </w:r>
      <w:proofErr w:type="spellStart"/>
      <w:r w:rsidR="009E1E8E" w:rsidRPr="009E1E8E">
        <w:rPr>
          <w:rFonts w:ascii="Times New Roman" w:hAnsi="Times New Roman" w:cs="Times New Roman"/>
          <w:sz w:val="24"/>
          <w:szCs w:val="24"/>
        </w:rPr>
        <w:t>adalah</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pembelajaran</w:t>
      </w:r>
      <w:proofErr w:type="spellEnd"/>
      <w:r w:rsidR="009E1E8E" w:rsidRPr="009E1E8E">
        <w:rPr>
          <w:rFonts w:ascii="Times New Roman" w:hAnsi="Times New Roman" w:cs="Times New Roman"/>
          <w:sz w:val="24"/>
          <w:szCs w:val="24"/>
        </w:rPr>
        <w:t xml:space="preserve"> yang </w:t>
      </w:r>
      <w:proofErr w:type="spellStart"/>
      <w:r w:rsidR="009E1E8E" w:rsidRPr="009E1E8E">
        <w:rPr>
          <w:rFonts w:ascii="Times New Roman" w:hAnsi="Times New Roman" w:cs="Times New Roman"/>
          <w:sz w:val="24"/>
          <w:szCs w:val="24"/>
        </w:rPr>
        <w:t>membantu</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siswa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dalam</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mengembangkan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pengetahuan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keterampilan</w:t>
      </w:r>
      <w:proofErr w:type="spellEnd"/>
      <w:r w:rsidR="009E1E8E" w:rsidRPr="009E1E8E">
        <w:rPr>
          <w:rFonts w:ascii="Times New Roman" w:hAnsi="Times New Roman" w:cs="Times New Roman"/>
          <w:sz w:val="24"/>
          <w:szCs w:val="24"/>
        </w:rPr>
        <w:t xml:space="preserve">, dan </w:t>
      </w:r>
      <w:proofErr w:type="spellStart"/>
      <w:r w:rsidR="009E1E8E" w:rsidRPr="009E1E8E">
        <w:rPr>
          <w:rFonts w:ascii="Times New Roman" w:hAnsi="Times New Roman" w:cs="Times New Roman"/>
          <w:sz w:val="24"/>
          <w:szCs w:val="24"/>
        </w:rPr>
        <w:t>nilai-nilai</w:t>
      </w:r>
      <w:proofErr w:type="spellEnd"/>
      <w:r w:rsidR="009E1E8E" w:rsidRPr="009E1E8E">
        <w:rPr>
          <w:rFonts w:ascii="Times New Roman" w:hAnsi="Times New Roman" w:cs="Times New Roman"/>
          <w:sz w:val="24"/>
          <w:szCs w:val="24"/>
        </w:rPr>
        <w:t xml:space="preserve"> yang </w:t>
      </w:r>
      <w:proofErr w:type="spellStart"/>
      <w:r w:rsidR="009E1E8E" w:rsidRPr="009E1E8E">
        <w:rPr>
          <w:rFonts w:ascii="Times New Roman" w:hAnsi="Times New Roman" w:cs="Times New Roman"/>
          <w:sz w:val="24"/>
          <w:szCs w:val="24"/>
        </w:rPr>
        <w:t>diperlukan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serta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berpartisipasi</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dalam</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kehidupan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masyarakat</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secara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lokal</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nasional</w:t>
      </w:r>
      <w:proofErr w:type="spellEnd"/>
    </w:p>
    <w:p w14:paraId="75090917" w14:textId="7A9A7ED9" w:rsidR="009E1E8E" w:rsidRDefault="009E1E8E" w:rsidP="00341340">
      <w:pPr>
        <w:pStyle w:val="sbb22"/>
        <w:numPr>
          <w:ilvl w:val="0"/>
          <w:numId w:val="101"/>
        </w:numPr>
      </w:pPr>
      <w:bookmarkStart w:id="75" w:name="_Toc169908933"/>
      <w:r w:rsidRPr="009E1E8E">
        <w:t xml:space="preserve">Tujuan </w:t>
      </w:r>
      <w:proofErr w:type="spellStart"/>
      <w:r w:rsidRPr="009E1E8E">
        <w:t>Pembelajaran</w:t>
      </w:r>
      <w:proofErr w:type="spellEnd"/>
      <w:r w:rsidRPr="009E1E8E">
        <w:t xml:space="preserve"> IPS</w:t>
      </w:r>
      <w:bookmarkEnd w:id="75"/>
    </w:p>
    <w:p w14:paraId="642C247B" w14:textId="0CE57545" w:rsidR="009E1E8E" w:rsidRDefault="00F87036" w:rsidP="00F87036">
      <w:pPr>
        <w:tabs>
          <w:tab w:val="left" w:pos="709"/>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9E1E8E" w:rsidRPr="009E1E8E">
        <w:rPr>
          <w:rFonts w:ascii="Times New Roman" w:hAnsi="Times New Roman" w:cs="Times New Roman"/>
          <w:sz w:val="24"/>
          <w:szCs w:val="24"/>
        </w:rPr>
        <w:t>Menurut</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Mutiani</w:t>
      </w:r>
      <w:proofErr w:type="spellEnd"/>
      <w:r w:rsidR="009E1E8E" w:rsidRPr="009E1E8E">
        <w:rPr>
          <w:rFonts w:ascii="Times New Roman" w:hAnsi="Times New Roman" w:cs="Times New Roman"/>
          <w:sz w:val="24"/>
          <w:szCs w:val="24"/>
        </w:rPr>
        <w:t xml:space="preserve"> (2017:45) </w:t>
      </w:r>
      <w:proofErr w:type="spellStart"/>
      <w:r w:rsidR="009E1E8E" w:rsidRPr="009E1E8E">
        <w:rPr>
          <w:rFonts w:ascii="Times New Roman" w:hAnsi="Times New Roman" w:cs="Times New Roman"/>
          <w:sz w:val="24"/>
          <w:szCs w:val="24"/>
        </w:rPr>
        <w:t>tujuan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pembelajaran</w:t>
      </w:r>
      <w:proofErr w:type="spellEnd"/>
      <w:r w:rsidR="009E1E8E" w:rsidRPr="009E1E8E">
        <w:rPr>
          <w:rFonts w:ascii="Times New Roman" w:hAnsi="Times New Roman" w:cs="Times New Roman"/>
          <w:sz w:val="24"/>
          <w:szCs w:val="24"/>
        </w:rPr>
        <w:t xml:space="preserve"> IPS </w:t>
      </w:r>
      <w:proofErr w:type="spellStart"/>
      <w:r w:rsidR="009E1E8E" w:rsidRPr="009E1E8E">
        <w:rPr>
          <w:rFonts w:ascii="Times New Roman" w:hAnsi="Times New Roman" w:cs="Times New Roman"/>
          <w:sz w:val="24"/>
          <w:szCs w:val="24"/>
        </w:rPr>
        <w:t>adalah</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pembelajaran</w:t>
      </w:r>
      <w:proofErr w:type="spellEnd"/>
      <w:r w:rsidR="009E1E8E" w:rsidRPr="009E1E8E">
        <w:rPr>
          <w:rFonts w:ascii="Times New Roman" w:hAnsi="Times New Roman" w:cs="Times New Roman"/>
          <w:sz w:val="24"/>
          <w:szCs w:val="24"/>
        </w:rPr>
        <w:t xml:space="preserve"> yang </w:t>
      </w:r>
      <w:proofErr w:type="spellStart"/>
      <w:r w:rsidR="009E1E8E" w:rsidRPr="009E1E8E">
        <w:rPr>
          <w:rFonts w:ascii="Times New Roman" w:hAnsi="Times New Roman" w:cs="Times New Roman"/>
          <w:sz w:val="24"/>
          <w:szCs w:val="24"/>
        </w:rPr>
        <w:t>membantu</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siswa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dalam</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mengembangkan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pengetahuan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keterampilan</w:t>
      </w:r>
      <w:proofErr w:type="spellEnd"/>
      <w:r w:rsidR="009E1E8E" w:rsidRPr="009E1E8E">
        <w:rPr>
          <w:rFonts w:ascii="Times New Roman" w:hAnsi="Times New Roman" w:cs="Times New Roman"/>
          <w:sz w:val="24"/>
          <w:szCs w:val="24"/>
        </w:rPr>
        <w:t xml:space="preserve">, dan </w:t>
      </w:r>
      <w:proofErr w:type="spellStart"/>
      <w:r w:rsidR="009E1E8E" w:rsidRPr="009E1E8E">
        <w:rPr>
          <w:rFonts w:ascii="Times New Roman" w:hAnsi="Times New Roman" w:cs="Times New Roman"/>
          <w:sz w:val="24"/>
          <w:szCs w:val="24"/>
        </w:rPr>
        <w:t>nilai-nilai</w:t>
      </w:r>
      <w:proofErr w:type="spellEnd"/>
      <w:r w:rsidR="009E1E8E" w:rsidRPr="009E1E8E">
        <w:rPr>
          <w:rFonts w:ascii="Times New Roman" w:hAnsi="Times New Roman" w:cs="Times New Roman"/>
          <w:sz w:val="24"/>
          <w:szCs w:val="24"/>
        </w:rPr>
        <w:t xml:space="preserve"> yang </w:t>
      </w:r>
      <w:proofErr w:type="spellStart"/>
      <w:r w:rsidR="009E1E8E" w:rsidRPr="009E1E8E">
        <w:rPr>
          <w:rFonts w:ascii="Times New Roman" w:hAnsi="Times New Roman" w:cs="Times New Roman"/>
          <w:sz w:val="24"/>
          <w:szCs w:val="24"/>
        </w:rPr>
        <w:t>diperlukan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untuk</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berpartisipasi</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dalam</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kehidupan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masyarakat</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secara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lokal</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nasional</w:t>
      </w:r>
      <w:proofErr w:type="spellEnd"/>
      <w:r w:rsidR="009E1E8E" w:rsidRPr="009E1E8E">
        <w:rPr>
          <w:rFonts w:ascii="Times New Roman" w:hAnsi="Times New Roman" w:cs="Times New Roman"/>
          <w:sz w:val="24"/>
          <w:szCs w:val="24"/>
        </w:rPr>
        <w:t xml:space="preserve">, dan global. Oleh </w:t>
      </w:r>
      <w:proofErr w:type="spellStart"/>
      <w:r w:rsidR="009E1E8E" w:rsidRPr="009E1E8E">
        <w:rPr>
          <w:rFonts w:ascii="Times New Roman" w:hAnsi="Times New Roman" w:cs="Times New Roman"/>
          <w:sz w:val="24"/>
          <w:szCs w:val="24"/>
        </w:rPr>
        <w:t>karena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itu</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peran</w:t>
      </w:r>
      <w:proofErr w:type="spellEnd"/>
      <w:r w:rsidR="009E1E8E" w:rsidRPr="009E1E8E">
        <w:rPr>
          <w:rFonts w:ascii="Times New Roman" w:hAnsi="Times New Roman" w:cs="Times New Roman"/>
          <w:sz w:val="24"/>
          <w:szCs w:val="24"/>
        </w:rPr>
        <w:t xml:space="preserve"> IPS </w:t>
      </w:r>
      <w:proofErr w:type="spellStart"/>
      <w:r w:rsidR="009E1E8E" w:rsidRPr="009E1E8E">
        <w:rPr>
          <w:rFonts w:ascii="Times New Roman" w:hAnsi="Times New Roman" w:cs="Times New Roman"/>
          <w:sz w:val="24"/>
          <w:szCs w:val="24"/>
        </w:rPr>
        <w:t>sangat</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penting</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dalam</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mendidik</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siswa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untuk</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mengembangkan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pengetahuan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sikap</w:t>
      </w:r>
      <w:proofErr w:type="spellEnd"/>
      <w:r w:rsidR="009E1E8E" w:rsidRPr="009E1E8E">
        <w:rPr>
          <w:rFonts w:ascii="Times New Roman" w:hAnsi="Times New Roman" w:cs="Times New Roman"/>
          <w:sz w:val="24"/>
          <w:szCs w:val="24"/>
        </w:rPr>
        <w:t xml:space="preserve">, dan </w:t>
      </w:r>
      <w:proofErr w:type="spellStart"/>
      <w:r w:rsidR="009E1E8E" w:rsidRPr="009E1E8E">
        <w:rPr>
          <w:rFonts w:ascii="Times New Roman" w:hAnsi="Times New Roman" w:cs="Times New Roman"/>
          <w:sz w:val="24"/>
          <w:szCs w:val="24"/>
        </w:rPr>
        <w:t>keterampilan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sehingga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mereka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dapat</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berpartisipasi</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aktif</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dalam</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kehidupannya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kelak</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sebagai</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anggota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masyarakat</w:t>
      </w:r>
      <w:proofErr w:type="spellEnd"/>
      <w:r w:rsidR="009E1E8E" w:rsidRPr="009E1E8E">
        <w:rPr>
          <w:rFonts w:ascii="Times New Roman" w:hAnsi="Times New Roman" w:cs="Times New Roman"/>
          <w:sz w:val="24"/>
          <w:szCs w:val="24"/>
        </w:rPr>
        <w:t xml:space="preserve"> dan </w:t>
      </w:r>
      <w:proofErr w:type="spellStart"/>
      <w:r w:rsidR="009E1E8E" w:rsidRPr="009E1E8E">
        <w:rPr>
          <w:rFonts w:ascii="Times New Roman" w:hAnsi="Times New Roman" w:cs="Times New Roman"/>
          <w:sz w:val="24"/>
          <w:szCs w:val="24"/>
        </w:rPr>
        <w:t>warga</w:t>
      </w:r>
      <w:proofErr w:type="spellEnd"/>
      <w:r w:rsidR="009E1E8E" w:rsidRPr="009E1E8E">
        <w:rPr>
          <w:rFonts w:ascii="Times New Roman" w:hAnsi="Times New Roman" w:cs="Times New Roman"/>
          <w:sz w:val="24"/>
          <w:szCs w:val="24"/>
        </w:rPr>
        <w:t xml:space="preserve"> negara yang </w:t>
      </w:r>
      <w:proofErr w:type="spellStart"/>
      <w:r w:rsidR="009E1E8E" w:rsidRPr="009E1E8E">
        <w:rPr>
          <w:rFonts w:ascii="Times New Roman" w:hAnsi="Times New Roman" w:cs="Times New Roman"/>
          <w:sz w:val="24"/>
          <w:szCs w:val="24"/>
        </w:rPr>
        <w:t>baik</w:t>
      </w:r>
      <w:proofErr w:type="spellEnd"/>
      <w:r w:rsidR="009E1E8E" w:rsidRPr="009E1E8E">
        <w:rPr>
          <w:rFonts w:ascii="Times New Roman" w:hAnsi="Times New Roman" w:cs="Times New Roman"/>
          <w:sz w:val="24"/>
          <w:szCs w:val="24"/>
        </w:rPr>
        <w:t>.</w:t>
      </w:r>
    </w:p>
    <w:p w14:paraId="60F57AAD" w14:textId="3D5681AC" w:rsidR="00A17A24" w:rsidRDefault="00F87036" w:rsidP="00962C27">
      <w:pPr>
        <w:tabs>
          <w:tab w:val="left" w:pos="709"/>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E1E8E" w:rsidRPr="009E1E8E">
        <w:rPr>
          <w:rFonts w:ascii="Times New Roman" w:hAnsi="Times New Roman" w:cs="Times New Roman"/>
          <w:sz w:val="24"/>
          <w:szCs w:val="24"/>
        </w:rPr>
        <w:t>Gross (</w:t>
      </w:r>
      <w:proofErr w:type="spellStart"/>
      <w:r w:rsidR="009E1E8E" w:rsidRPr="009E1E8E">
        <w:rPr>
          <w:rFonts w:ascii="Times New Roman" w:hAnsi="Times New Roman" w:cs="Times New Roman"/>
          <w:sz w:val="24"/>
          <w:szCs w:val="24"/>
        </w:rPr>
        <w:t>Etin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Solihatin</w:t>
      </w:r>
      <w:proofErr w:type="spellEnd"/>
      <w:r w:rsidR="009E1E8E" w:rsidRPr="009E1E8E">
        <w:rPr>
          <w:rFonts w:ascii="Times New Roman" w:hAnsi="Times New Roman" w:cs="Times New Roman"/>
          <w:sz w:val="24"/>
          <w:szCs w:val="24"/>
        </w:rPr>
        <w:t xml:space="preserve"> dan Raharjo, 2007: 14) </w:t>
      </w:r>
      <w:proofErr w:type="spellStart"/>
      <w:r w:rsidR="009E1E8E" w:rsidRPr="009E1E8E">
        <w:rPr>
          <w:rFonts w:ascii="Times New Roman" w:hAnsi="Times New Roman" w:cs="Times New Roman"/>
          <w:sz w:val="24"/>
          <w:szCs w:val="24"/>
        </w:rPr>
        <w:t>menyebutkan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bahwa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tujuan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pendidikan</w:t>
      </w:r>
      <w:proofErr w:type="spellEnd"/>
      <w:r w:rsidR="009E1E8E" w:rsidRPr="009E1E8E">
        <w:rPr>
          <w:rFonts w:ascii="Times New Roman" w:hAnsi="Times New Roman" w:cs="Times New Roman"/>
          <w:sz w:val="24"/>
          <w:szCs w:val="24"/>
        </w:rPr>
        <w:t xml:space="preserve"> IPS </w:t>
      </w:r>
      <w:proofErr w:type="spellStart"/>
      <w:r w:rsidR="009E1E8E" w:rsidRPr="009E1E8E">
        <w:rPr>
          <w:rFonts w:ascii="Times New Roman" w:hAnsi="Times New Roman" w:cs="Times New Roman"/>
          <w:sz w:val="24"/>
          <w:szCs w:val="24"/>
        </w:rPr>
        <w:t>adalah</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untuk</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mempersiapkan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peserta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didik</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menjadi</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warga</w:t>
      </w:r>
      <w:proofErr w:type="spellEnd"/>
      <w:r w:rsidR="009E1E8E" w:rsidRPr="009E1E8E">
        <w:rPr>
          <w:rFonts w:ascii="Times New Roman" w:hAnsi="Times New Roman" w:cs="Times New Roman"/>
          <w:sz w:val="24"/>
          <w:szCs w:val="24"/>
        </w:rPr>
        <w:t xml:space="preserve"> negara yang </w:t>
      </w:r>
      <w:proofErr w:type="spellStart"/>
      <w:r w:rsidR="009E1E8E" w:rsidRPr="009E1E8E">
        <w:rPr>
          <w:rFonts w:ascii="Times New Roman" w:hAnsi="Times New Roman" w:cs="Times New Roman"/>
          <w:sz w:val="24"/>
          <w:szCs w:val="24"/>
        </w:rPr>
        <w:t>baik</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dalam</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kehidupannya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dimasyarakat</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kelak</w:t>
      </w:r>
      <w:proofErr w:type="spellEnd"/>
      <w:r w:rsidR="009E1E8E" w:rsidRPr="009E1E8E">
        <w:rPr>
          <w:rFonts w:ascii="Times New Roman" w:hAnsi="Times New Roman" w:cs="Times New Roman"/>
          <w:sz w:val="24"/>
          <w:szCs w:val="24"/>
        </w:rPr>
        <w:t xml:space="preserve">. Tujuan </w:t>
      </w:r>
      <w:proofErr w:type="spellStart"/>
      <w:r w:rsidR="009E1E8E" w:rsidRPr="009E1E8E">
        <w:rPr>
          <w:rFonts w:ascii="Times New Roman" w:hAnsi="Times New Roman" w:cs="Times New Roman"/>
          <w:sz w:val="24"/>
          <w:szCs w:val="24"/>
        </w:rPr>
        <w:t>lainnya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adalah</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untuk</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mengembangkan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kemampuan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peserta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didik</w:t>
      </w:r>
      <w:proofErr w:type="spellEnd"/>
      <w:r w:rsidR="009E1E8E" w:rsidRPr="009E1E8E">
        <w:rPr>
          <w:rFonts w:ascii="Times New Roman" w:hAnsi="Times New Roman" w:cs="Times New Roman"/>
          <w:sz w:val="24"/>
          <w:szCs w:val="24"/>
        </w:rPr>
        <w:t xml:space="preserve"> yang </w:t>
      </w:r>
      <w:proofErr w:type="spellStart"/>
      <w:r w:rsidR="009E1E8E" w:rsidRPr="009E1E8E">
        <w:rPr>
          <w:rFonts w:ascii="Times New Roman" w:hAnsi="Times New Roman" w:cs="Times New Roman"/>
          <w:sz w:val="24"/>
          <w:szCs w:val="24"/>
        </w:rPr>
        <w:t>menggunakan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penalaran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dalam</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mengambil</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keputusan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setiap</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persoalan</w:t>
      </w:r>
      <w:proofErr w:type="spellEnd"/>
      <w:r w:rsidR="009E1E8E" w:rsidRPr="009E1E8E">
        <w:rPr>
          <w:rFonts w:ascii="Times New Roman" w:hAnsi="Times New Roman" w:cs="Times New Roman"/>
          <w:sz w:val="24"/>
          <w:szCs w:val="24"/>
        </w:rPr>
        <w:t xml:space="preserve"> yang </w:t>
      </w:r>
      <w:proofErr w:type="spellStart"/>
      <w:r w:rsidR="009E1E8E" w:rsidRPr="009E1E8E">
        <w:rPr>
          <w:rFonts w:ascii="Times New Roman" w:hAnsi="Times New Roman" w:cs="Times New Roman"/>
          <w:sz w:val="24"/>
          <w:szCs w:val="24"/>
        </w:rPr>
        <w:t>dihadapinya</w:t>
      </w:r>
      <w:proofErr w:type="spellEnd"/>
      <w:r w:rsidR="009E1E8E" w:rsidRPr="009E1E8E">
        <w:rPr>
          <w:rFonts w:ascii="Times New Roman" w:hAnsi="Times New Roman" w:cs="Times New Roman"/>
          <w:sz w:val="24"/>
          <w:szCs w:val="24"/>
        </w:rPr>
        <w:t>. Kosasih (</w:t>
      </w:r>
      <w:proofErr w:type="spellStart"/>
      <w:r w:rsidR="009E1E8E" w:rsidRPr="009E1E8E">
        <w:rPr>
          <w:rFonts w:ascii="Times New Roman" w:hAnsi="Times New Roman" w:cs="Times New Roman"/>
          <w:sz w:val="24"/>
          <w:szCs w:val="24"/>
        </w:rPr>
        <w:t>Etin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Solihatin</w:t>
      </w:r>
      <w:proofErr w:type="spellEnd"/>
      <w:r w:rsidR="009E1E8E" w:rsidRPr="009E1E8E">
        <w:rPr>
          <w:rFonts w:ascii="Times New Roman" w:hAnsi="Times New Roman" w:cs="Times New Roman"/>
          <w:sz w:val="24"/>
          <w:szCs w:val="24"/>
        </w:rPr>
        <w:t xml:space="preserve"> dan Raharjo, 2007: 15) </w:t>
      </w:r>
      <w:proofErr w:type="spellStart"/>
      <w:r w:rsidR="009E1E8E" w:rsidRPr="009E1E8E">
        <w:rPr>
          <w:rFonts w:ascii="Times New Roman" w:hAnsi="Times New Roman" w:cs="Times New Roman"/>
          <w:sz w:val="24"/>
          <w:szCs w:val="24"/>
        </w:rPr>
        <w:t>menyampaikan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bahwa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pendidikan</w:t>
      </w:r>
      <w:proofErr w:type="spellEnd"/>
      <w:r w:rsidR="009E1E8E" w:rsidRPr="009E1E8E">
        <w:rPr>
          <w:rFonts w:ascii="Times New Roman" w:hAnsi="Times New Roman" w:cs="Times New Roman"/>
          <w:sz w:val="24"/>
          <w:szCs w:val="24"/>
        </w:rPr>
        <w:t xml:space="preserve"> IPS </w:t>
      </w:r>
      <w:proofErr w:type="spellStart"/>
      <w:r w:rsidR="009E1E8E" w:rsidRPr="009E1E8E">
        <w:rPr>
          <w:rFonts w:ascii="Times New Roman" w:hAnsi="Times New Roman" w:cs="Times New Roman"/>
          <w:sz w:val="24"/>
          <w:szCs w:val="24"/>
        </w:rPr>
        <w:t>berusaha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membantu</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manusia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atau</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siswa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dalam</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memecahkan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permasalahan</w:t>
      </w:r>
      <w:proofErr w:type="spellEnd"/>
      <w:r w:rsidR="009E1E8E" w:rsidRPr="009E1E8E">
        <w:rPr>
          <w:rFonts w:ascii="Times New Roman" w:hAnsi="Times New Roman" w:cs="Times New Roman"/>
          <w:sz w:val="24"/>
          <w:szCs w:val="24"/>
        </w:rPr>
        <w:t xml:space="preserve"> yang </w:t>
      </w:r>
      <w:proofErr w:type="spellStart"/>
      <w:r w:rsidR="009E1E8E" w:rsidRPr="009E1E8E">
        <w:rPr>
          <w:rFonts w:ascii="Times New Roman" w:hAnsi="Times New Roman" w:cs="Times New Roman"/>
          <w:sz w:val="24"/>
          <w:szCs w:val="24"/>
        </w:rPr>
        <w:t>dihadapi</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sehingga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akan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menjadikannya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semakin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mengerti</w:t>
      </w:r>
      <w:proofErr w:type="spellEnd"/>
      <w:r w:rsidR="009E1E8E" w:rsidRPr="009E1E8E">
        <w:rPr>
          <w:rFonts w:ascii="Times New Roman" w:hAnsi="Times New Roman" w:cs="Times New Roman"/>
          <w:sz w:val="24"/>
          <w:szCs w:val="24"/>
        </w:rPr>
        <w:t xml:space="preserve"> dan </w:t>
      </w:r>
      <w:proofErr w:type="spellStart"/>
      <w:r w:rsidR="009E1E8E" w:rsidRPr="009E1E8E">
        <w:rPr>
          <w:rFonts w:ascii="Times New Roman" w:hAnsi="Times New Roman" w:cs="Times New Roman"/>
          <w:sz w:val="24"/>
          <w:szCs w:val="24"/>
        </w:rPr>
        <w:t>memahami</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lingkungan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sosial</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masyarakat</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Sehingga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dapat</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disimpulkan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bahwa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tujuan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dalam</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pembelajaran</w:t>
      </w:r>
      <w:proofErr w:type="spellEnd"/>
      <w:r w:rsidR="009E1E8E" w:rsidRPr="009E1E8E">
        <w:rPr>
          <w:rFonts w:ascii="Times New Roman" w:hAnsi="Times New Roman" w:cs="Times New Roman"/>
          <w:sz w:val="24"/>
          <w:szCs w:val="24"/>
        </w:rPr>
        <w:t xml:space="preserve"> IPS </w:t>
      </w:r>
      <w:proofErr w:type="spellStart"/>
      <w:r w:rsidR="009E1E8E" w:rsidRPr="009E1E8E">
        <w:rPr>
          <w:rFonts w:ascii="Times New Roman" w:hAnsi="Times New Roman" w:cs="Times New Roman"/>
          <w:sz w:val="24"/>
          <w:szCs w:val="24"/>
        </w:rPr>
        <w:t>adalah</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mempersiapkan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siswa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menjadi</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warga</w:t>
      </w:r>
      <w:proofErr w:type="spellEnd"/>
      <w:r w:rsidR="009E1E8E" w:rsidRPr="009E1E8E">
        <w:rPr>
          <w:rFonts w:ascii="Times New Roman" w:hAnsi="Times New Roman" w:cs="Times New Roman"/>
          <w:sz w:val="24"/>
          <w:szCs w:val="24"/>
        </w:rPr>
        <w:t xml:space="preserve"> negara yang </w:t>
      </w:r>
      <w:proofErr w:type="spellStart"/>
      <w:r w:rsidR="009E1E8E" w:rsidRPr="009E1E8E">
        <w:rPr>
          <w:rFonts w:ascii="Times New Roman" w:hAnsi="Times New Roman" w:cs="Times New Roman"/>
          <w:sz w:val="24"/>
          <w:szCs w:val="24"/>
        </w:rPr>
        <w:t>baik</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dalam</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kehidupannya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dimasyarakat</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serta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mengembangkan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kemampuan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siswa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dalam</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menggunakan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penalaran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untuk</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mengambil</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keputusan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setiap</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persoalan</w:t>
      </w:r>
      <w:proofErr w:type="spellEnd"/>
      <w:r w:rsidR="009E1E8E" w:rsidRPr="009E1E8E">
        <w:rPr>
          <w:rFonts w:ascii="Times New Roman" w:hAnsi="Times New Roman" w:cs="Times New Roman"/>
          <w:sz w:val="24"/>
          <w:szCs w:val="24"/>
        </w:rPr>
        <w:t xml:space="preserve"> yang </w:t>
      </w:r>
      <w:proofErr w:type="spellStart"/>
      <w:r w:rsidR="009E1E8E" w:rsidRPr="009E1E8E">
        <w:rPr>
          <w:rFonts w:ascii="Times New Roman" w:hAnsi="Times New Roman" w:cs="Times New Roman"/>
          <w:sz w:val="24"/>
          <w:szCs w:val="24"/>
        </w:rPr>
        <w:t>dihadapinya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sehingga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lastRenderedPageBreak/>
        <w:t>siswa</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benar-benar</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siap</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untuk</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menghadapi</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tantangan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kehidupan</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sosial</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dimasyarakat</w:t>
      </w:r>
      <w:proofErr w:type="spellEnd"/>
      <w:r w:rsidR="009E1E8E" w:rsidRPr="009E1E8E">
        <w:rPr>
          <w:rFonts w:ascii="Times New Roman" w:hAnsi="Times New Roman" w:cs="Times New Roman"/>
          <w:sz w:val="24"/>
          <w:szCs w:val="24"/>
        </w:rPr>
        <w:t xml:space="preserve"> </w:t>
      </w:r>
      <w:proofErr w:type="spellStart"/>
      <w:r w:rsidR="009E1E8E" w:rsidRPr="009E1E8E">
        <w:rPr>
          <w:rFonts w:ascii="Times New Roman" w:hAnsi="Times New Roman" w:cs="Times New Roman"/>
          <w:sz w:val="24"/>
          <w:szCs w:val="24"/>
        </w:rPr>
        <w:t>kelak</w:t>
      </w:r>
      <w:proofErr w:type="spellEnd"/>
      <w:r w:rsidR="009E1E8E">
        <w:rPr>
          <w:rFonts w:ascii="Times New Roman" w:hAnsi="Times New Roman" w:cs="Times New Roman"/>
          <w:sz w:val="24"/>
          <w:szCs w:val="24"/>
        </w:rPr>
        <w:t>.</w:t>
      </w:r>
    </w:p>
    <w:p w14:paraId="3AB96918" w14:textId="77777777" w:rsidR="00962C27" w:rsidRDefault="00962C27" w:rsidP="00962C27">
      <w:pPr>
        <w:tabs>
          <w:tab w:val="left" w:pos="709"/>
          <w:tab w:val="left" w:pos="1134"/>
        </w:tabs>
        <w:spacing w:after="0" w:line="360" w:lineRule="auto"/>
        <w:jc w:val="both"/>
        <w:rPr>
          <w:rFonts w:ascii="Times New Roman" w:hAnsi="Times New Roman" w:cs="Times New Roman"/>
          <w:sz w:val="24"/>
          <w:szCs w:val="24"/>
        </w:rPr>
      </w:pPr>
    </w:p>
    <w:p w14:paraId="1192A80D" w14:textId="68361250" w:rsidR="009C657D" w:rsidRDefault="009E1E8E" w:rsidP="00AE6803">
      <w:pPr>
        <w:pStyle w:val="subbab2"/>
      </w:pPr>
      <w:bookmarkStart w:id="76" w:name="_Toc169908934"/>
      <w:r w:rsidRPr="009D5194">
        <w:t xml:space="preserve">Kajian </w:t>
      </w:r>
      <w:proofErr w:type="spellStart"/>
      <w:r w:rsidRPr="009D5194">
        <w:t>Relevan</w:t>
      </w:r>
      <w:bookmarkEnd w:id="76"/>
      <w:proofErr w:type="spellEnd"/>
      <w:r w:rsidR="009C657D">
        <w:t xml:space="preserve"> </w:t>
      </w:r>
    </w:p>
    <w:tbl>
      <w:tblPr>
        <w:tblStyle w:val="Tabel3"/>
        <w:tblW w:w="5000" w:type="pct"/>
        <w:tblLayout w:type="fixed"/>
        <w:tblLook w:val="04A0" w:firstRow="1" w:lastRow="0" w:firstColumn="1" w:lastColumn="0" w:noHBand="0" w:noVBand="1"/>
      </w:tblPr>
      <w:tblGrid>
        <w:gridCol w:w="496"/>
        <w:gridCol w:w="1679"/>
        <w:gridCol w:w="1923"/>
        <w:gridCol w:w="2071"/>
        <w:gridCol w:w="1758"/>
      </w:tblGrid>
      <w:tr w:rsidR="00AE6803" w:rsidRPr="00A43423" w14:paraId="018BE1BE" w14:textId="77777777" w:rsidTr="00A43423">
        <w:tc>
          <w:tcPr>
            <w:tcW w:w="313" w:type="pct"/>
          </w:tcPr>
          <w:p w14:paraId="68E8CE10" w14:textId="77777777" w:rsidR="00FC024A" w:rsidRPr="00A43423" w:rsidRDefault="00FC024A" w:rsidP="00AE6803">
            <w:pPr>
              <w:jc w:val="center"/>
              <w:rPr>
                <w:rFonts w:ascii="Times New Roman" w:hAnsi="Times New Roman" w:cs="Times New Roman"/>
                <w:b/>
                <w:bCs/>
                <w:sz w:val="24"/>
                <w:szCs w:val="24"/>
                <w:lang w:val="en-US"/>
              </w:rPr>
            </w:pPr>
            <w:r w:rsidRPr="00A43423">
              <w:rPr>
                <w:rFonts w:ascii="Times New Roman" w:hAnsi="Times New Roman" w:cs="Times New Roman"/>
                <w:b/>
                <w:bCs/>
                <w:sz w:val="24"/>
                <w:szCs w:val="24"/>
                <w:lang w:val="en-US"/>
              </w:rPr>
              <w:t>No</w:t>
            </w:r>
          </w:p>
        </w:tc>
        <w:tc>
          <w:tcPr>
            <w:tcW w:w="1059" w:type="pct"/>
          </w:tcPr>
          <w:p w14:paraId="46363A24" w14:textId="77777777" w:rsidR="00FC024A" w:rsidRPr="00A43423" w:rsidRDefault="00FC024A" w:rsidP="00AE6803">
            <w:pPr>
              <w:jc w:val="center"/>
              <w:rPr>
                <w:rFonts w:ascii="Times New Roman" w:hAnsi="Times New Roman" w:cs="Times New Roman"/>
                <w:b/>
                <w:bCs/>
                <w:sz w:val="24"/>
                <w:szCs w:val="24"/>
                <w:lang w:val="en-US"/>
              </w:rPr>
            </w:pPr>
            <w:proofErr w:type="spellStart"/>
            <w:r w:rsidRPr="00A43423">
              <w:rPr>
                <w:rFonts w:ascii="Times New Roman" w:hAnsi="Times New Roman" w:cs="Times New Roman"/>
                <w:b/>
                <w:bCs/>
                <w:sz w:val="24"/>
                <w:szCs w:val="24"/>
                <w:lang w:val="en-US"/>
              </w:rPr>
              <w:t>Judul</w:t>
            </w:r>
            <w:proofErr w:type="spellEnd"/>
          </w:p>
        </w:tc>
        <w:tc>
          <w:tcPr>
            <w:tcW w:w="1213" w:type="pct"/>
          </w:tcPr>
          <w:p w14:paraId="29615A5C" w14:textId="77777777" w:rsidR="00FC024A" w:rsidRPr="00A43423" w:rsidRDefault="00FC024A" w:rsidP="00AE6803">
            <w:pPr>
              <w:jc w:val="center"/>
              <w:rPr>
                <w:rFonts w:ascii="Times New Roman" w:hAnsi="Times New Roman" w:cs="Times New Roman"/>
                <w:b/>
                <w:bCs/>
                <w:sz w:val="24"/>
                <w:szCs w:val="24"/>
                <w:lang w:val="en-US"/>
              </w:rPr>
            </w:pPr>
            <w:proofErr w:type="spellStart"/>
            <w:r w:rsidRPr="00A43423">
              <w:rPr>
                <w:rFonts w:ascii="Times New Roman" w:hAnsi="Times New Roman" w:cs="Times New Roman"/>
                <w:b/>
                <w:bCs/>
                <w:sz w:val="24"/>
                <w:szCs w:val="24"/>
                <w:lang w:val="en-US"/>
              </w:rPr>
              <w:t>Abstrak</w:t>
            </w:r>
            <w:proofErr w:type="spellEnd"/>
          </w:p>
        </w:tc>
        <w:tc>
          <w:tcPr>
            <w:tcW w:w="1306" w:type="pct"/>
          </w:tcPr>
          <w:p w14:paraId="16D448C0" w14:textId="77777777" w:rsidR="00FC024A" w:rsidRPr="00A43423" w:rsidRDefault="00FC024A" w:rsidP="00AE6803">
            <w:pPr>
              <w:jc w:val="center"/>
              <w:rPr>
                <w:rFonts w:ascii="Times New Roman" w:hAnsi="Times New Roman" w:cs="Times New Roman"/>
                <w:b/>
                <w:bCs/>
                <w:sz w:val="24"/>
                <w:szCs w:val="24"/>
                <w:lang w:val="en-US"/>
              </w:rPr>
            </w:pPr>
            <w:proofErr w:type="spellStart"/>
            <w:r w:rsidRPr="00A43423">
              <w:rPr>
                <w:rFonts w:ascii="Times New Roman" w:hAnsi="Times New Roman" w:cs="Times New Roman"/>
                <w:b/>
                <w:bCs/>
                <w:sz w:val="24"/>
                <w:szCs w:val="24"/>
                <w:lang w:val="en-US"/>
              </w:rPr>
              <w:t>Perbedaan</w:t>
            </w:r>
            <w:proofErr w:type="spellEnd"/>
          </w:p>
        </w:tc>
        <w:tc>
          <w:tcPr>
            <w:tcW w:w="1109" w:type="pct"/>
          </w:tcPr>
          <w:p w14:paraId="68F7B29B" w14:textId="77777777" w:rsidR="00FC024A" w:rsidRPr="00A43423" w:rsidRDefault="00FC024A" w:rsidP="00AE6803">
            <w:pPr>
              <w:jc w:val="center"/>
              <w:rPr>
                <w:rFonts w:ascii="Times New Roman" w:hAnsi="Times New Roman" w:cs="Times New Roman"/>
                <w:b/>
                <w:bCs/>
                <w:sz w:val="24"/>
                <w:szCs w:val="24"/>
                <w:lang w:val="en-US"/>
              </w:rPr>
            </w:pPr>
            <w:proofErr w:type="spellStart"/>
            <w:r w:rsidRPr="00A43423">
              <w:rPr>
                <w:rFonts w:ascii="Times New Roman" w:hAnsi="Times New Roman" w:cs="Times New Roman"/>
                <w:b/>
                <w:bCs/>
                <w:sz w:val="24"/>
                <w:szCs w:val="24"/>
                <w:lang w:val="en-US"/>
              </w:rPr>
              <w:t>Persamaan</w:t>
            </w:r>
            <w:proofErr w:type="spellEnd"/>
          </w:p>
        </w:tc>
      </w:tr>
      <w:tr w:rsidR="00AE6803" w:rsidRPr="00A43423" w14:paraId="4A55F7B4" w14:textId="77777777" w:rsidTr="00A43423">
        <w:tc>
          <w:tcPr>
            <w:tcW w:w="313" w:type="pct"/>
          </w:tcPr>
          <w:p w14:paraId="6E5FEC0B" w14:textId="77777777" w:rsidR="00FC024A" w:rsidRPr="00A43423" w:rsidRDefault="00FC024A" w:rsidP="00AE6803">
            <w:pPr>
              <w:jc w:val="both"/>
              <w:rPr>
                <w:rFonts w:ascii="Times New Roman" w:hAnsi="Times New Roman" w:cs="Times New Roman"/>
                <w:b/>
                <w:bCs/>
                <w:sz w:val="24"/>
                <w:szCs w:val="24"/>
                <w:lang w:val="en-US"/>
              </w:rPr>
            </w:pPr>
            <w:r w:rsidRPr="00A43423">
              <w:rPr>
                <w:rFonts w:ascii="Times New Roman" w:hAnsi="Times New Roman" w:cs="Times New Roman"/>
                <w:b/>
                <w:bCs/>
                <w:sz w:val="24"/>
                <w:szCs w:val="24"/>
                <w:lang w:val="en-US"/>
              </w:rPr>
              <w:t>1.</w:t>
            </w:r>
          </w:p>
        </w:tc>
        <w:tc>
          <w:tcPr>
            <w:tcW w:w="1059" w:type="pct"/>
          </w:tcPr>
          <w:p w14:paraId="70EF60C6"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 xml:space="preserve">Upaya </w:t>
            </w:r>
            <w:proofErr w:type="spellStart"/>
            <w:r w:rsidRPr="00A43423">
              <w:rPr>
                <w:rFonts w:ascii="Times New Roman" w:hAnsi="Times New Roman" w:cs="Times New Roman"/>
                <w:sz w:val="24"/>
                <w:szCs w:val="24"/>
                <w:lang w:val="en-US"/>
              </w:rPr>
              <w:t>Meningkatkan</w:t>
            </w:r>
            <w:proofErr w:type="spellEnd"/>
            <w:r w:rsidRPr="00A43423">
              <w:rPr>
                <w:rFonts w:ascii="Times New Roman" w:hAnsi="Times New Roman" w:cs="Times New Roman"/>
                <w:sz w:val="24"/>
                <w:szCs w:val="24"/>
                <w:lang w:val="en-US"/>
              </w:rPr>
              <w:t xml:space="preserve"> Hasil </w:t>
            </w:r>
            <w:proofErr w:type="spellStart"/>
            <w:r w:rsidRPr="00A43423">
              <w:rPr>
                <w:rFonts w:ascii="Times New Roman" w:hAnsi="Times New Roman" w:cs="Times New Roman"/>
                <w:sz w:val="24"/>
                <w:szCs w:val="24"/>
                <w:lang w:val="en-US"/>
              </w:rPr>
              <w:t>Belajar</w:t>
            </w:r>
            <w:proofErr w:type="spellEnd"/>
            <w:r w:rsidRPr="00A43423">
              <w:rPr>
                <w:rFonts w:ascii="Times New Roman" w:hAnsi="Times New Roman" w:cs="Times New Roman"/>
                <w:sz w:val="24"/>
                <w:szCs w:val="24"/>
                <w:lang w:val="en-US"/>
              </w:rPr>
              <w:t xml:space="preserve"> dan </w:t>
            </w:r>
            <w:proofErr w:type="spellStart"/>
            <w:r w:rsidRPr="00A43423">
              <w:rPr>
                <w:rFonts w:ascii="Times New Roman" w:hAnsi="Times New Roman" w:cs="Times New Roman"/>
                <w:sz w:val="24"/>
                <w:szCs w:val="24"/>
                <w:lang w:val="en-US"/>
              </w:rPr>
              <w:t>minat</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belajar</w:t>
            </w:r>
            <w:proofErr w:type="spellEnd"/>
            <w:r w:rsidRPr="00A43423">
              <w:rPr>
                <w:rFonts w:ascii="Times New Roman" w:hAnsi="Times New Roman" w:cs="Times New Roman"/>
                <w:sz w:val="24"/>
                <w:szCs w:val="24"/>
                <w:lang w:val="en-US"/>
              </w:rPr>
              <w:t xml:space="preserve"> IPAS Materi </w:t>
            </w:r>
            <w:proofErr w:type="spellStart"/>
            <w:r w:rsidRPr="00A43423">
              <w:rPr>
                <w:rFonts w:ascii="Times New Roman" w:hAnsi="Times New Roman" w:cs="Times New Roman"/>
                <w:sz w:val="24"/>
                <w:szCs w:val="24"/>
                <w:lang w:val="en-US"/>
              </w:rPr>
              <w:t>Keberagaman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Menggunakan</w:t>
            </w:r>
            <w:proofErr w:type="spellEnd"/>
            <w:r w:rsidRPr="00A43423">
              <w:rPr>
                <w:rFonts w:ascii="Times New Roman" w:hAnsi="Times New Roman" w:cs="Times New Roman"/>
                <w:sz w:val="24"/>
                <w:szCs w:val="24"/>
                <w:lang w:val="en-US"/>
              </w:rPr>
              <w:t xml:space="preserve"> Media </w:t>
            </w:r>
            <w:r w:rsidRPr="00A43423">
              <w:rPr>
                <w:rFonts w:ascii="Times New Roman" w:hAnsi="Times New Roman" w:cs="Times New Roman"/>
                <w:i/>
                <w:iCs/>
                <w:sz w:val="24"/>
                <w:szCs w:val="24"/>
                <w:lang w:val="en-US"/>
              </w:rPr>
              <w:t>Spinning Wheel</w:t>
            </w:r>
            <w:r w:rsidRPr="00A43423">
              <w:rPr>
                <w:rFonts w:ascii="Times New Roman" w:hAnsi="Times New Roman" w:cs="Times New Roman"/>
                <w:sz w:val="24"/>
                <w:szCs w:val="24"/>
                <w:lang w:val="en-US"/>
              </w:rPr>
              <w:t xml:space="preserve"> pada </w:t>
            </w:r>
            <w:proofErr w:type="spellStart"/>
            <w:r w:rsidRPr="00A43423">
              <w:rPr>
                <w:rFonts w:ascii="Times New Roman" w:hAnsi="Times New Roman" w:cs="Times New Roman"/>
                <w:sz w:val="24"/>
                <w:szCs w:val="24"/>
                <w:lang w:val="en-US"/>
              </w:rPr>
              <w:t>peserta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didik</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KelasIV</w:t>
            </w:r>
            <w:proofErr w:type="spellEnd"/>
          </w:p>
        </w:tc>
        <w:tc>
          <w:tcPr>
            <w:tcW w:w="1213" w:type="pct"/>
          </w:tcPr>
          <w:p w14:paraId="2A607E32" w14:textId="77777777" w:rsidR="00FC024A" w:rsidRPr="00A43423" w:rsidRDefault="00FC024A" w:rsidP="00AE6803">
            <w:pPr>
              <w:rPr>
                <w:rFonts w:ascii="Times New Roman" w:hAnsi="Times New Roman" w:cs="Times New Roman"/>
                <w:b/>
                <w:bCs/>
                <w:sz w:val="24"/>
                <w:szCs w:val="24"/>
                <w:lang w:val="en-US"/>
              </w:rPr>
            </w:pPr>
            <w:proofErr w:type="spellStart"/>
            <w:r w:rsidRPr="00A43423">
              <w:rPr>
                <w:rFonts w:ascii="Times New Roman" w:hAnsi="Times New Roman" w:cs="Times New Roman"/>
                <w:sz w:val="24"/>
                <w:szCs w:val="24"/>
                <w:lang w:val="en-US"/>
              </w:rPr>
              <w:t>Dengan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menggunakan</w:t>
            </w:r>
            <w:proofErr w:type="spellEnd"/>
            <w:r w:rsidRPr="00A43423">
              <w:rPr>
                <w:rFonts w:ascii="Times New Roman" w:hAnsi="Times New Roman" w:cs="Times New Roman"/>
                <w:sz w:val="24"/>
                <w:szCs w:val="24"/>
                <w:lang w:val="en-US"/>
              </w:rPr>
              <w:t xml:space="preserve"> media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yang </w:t>
            </w:r>
            <w:proofErr w:type="spellStart"/>
            <w:r w:rsidRPr="00A43423">
              <w:rPr>
                <w:rFonts w:ascii="Times New Roman" w:hAnsi="Times New Roman" w:cs="Times New Roman"/>
                <w:sz w:val="24"/>
                <w:szCs w:val="24"/>
                <w:lang w:val="en-US"/>
              </w:rPr>
              <w:t>konkret</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yaitu</w:t>
            </w:r>
            <w:proofErr w:type="spellEnd"/>
            <w:r w:rsidRPr="00A43423">
              <w:rPr>
                <w:rFonts w:ascii="Times New Roman" w:hAnsi="Times New Roman" w:cs="Times New Roman"/>
                <w:sz w:val="24"/>
                <w:szCs w:val="24"/>
                <w:lang w:val="en-US"/>
              </w:rPr>
              <w:t xml:space="preserve"> </w:t>
            </w:r>
            <w:r w:rsidRPr="00A43423">
              <w:rPr>
                <w:rFonts w:ascii="Times New Roman" w:hAnsi="Times New Roman" w:cs="Times New Roman"/>
                <w:i/>
                <w:iCs/>
                <w:sz w:val="24"/>
                <w:szCs w:val="24"/>
                <w:lang w:val="en-US"/>
              </w:rPr>
              <w:t>spinning wheel</w:t>
            </w:r>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dapat</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meningkatkan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hasil</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belajar</w:t>
            </w:r>
            <w:proofErr w:type="spellEnd"/>
            <w:r w:rsidRPr="00A43423">
              <w:rPr>
                <w:rFonts w:ascii="Times New Roman" w:hAnsi="Times New Roman" w:cs="Times New Roman"/>
                <w:sz w:val="24"/>
                <w:szCs w:val="24"/>
                <w:lang w:val="en-US"/>
              </w:rPr>
              <w:t xml:space="preserve"> dan </w:t>
            </w:r>
            <w:proofErr w:type="spellStart"/>
            <w:r w:rsidRPr="00A43423">
              <w:rPr>
                <w:rFonts w:ascii="Times New Roman" w:hAnsi="Times New Roman" w:cs="Times New Roman"/>
                <w:sz w:val="24"/>
                <w:szCs w:val="24"/>
                <w:lang w:val="en-US"/>
              </w:rPr>
              <w:t>minat</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belajar</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peserta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didik</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kelas</w:t>
            </w:r>
            <w:proofErr w:type="spellEnd"/>
            <w:r w:rsidRPr="00A43423">
              <w:rPr>
                <w:rFonts w:ascii="Times New Roman" w:hAnsi="Times New Roman" w:cs="Times New Roman"/>
                <w:sz w:val="24"/>
                <w:szCs w:val="24"/>
                <w:lang w:val="en-US"/>
              </w:rPr>
              <w:t xml:space="preserve"> IV </w:t>
            </w:r>
            <w:proofErr w:type="spellStart"/>
            <w:r w:rsidRPr="00A43423">
              <w:rPr>
                <w:rFonts w:ascii="Times New Roman" w:hAnsi="Times New Roman" w:cs="Times New Roman"/>
                <w:sz w:val="24"/>
                <w:szCs w:val="24"/>
                <w:lang w:val="en-US"/>
              </w:rPr>
              <w:t>dalam</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IPAS </w:t>
            </w:r>
            <w:proofErr w:type="spellStart"/>
            <w:r w:rsidRPr="00A43423">
              <w:rPr>
                <w:rFonts w:ascii="Times New Roman" w:hAnsi="Times New Roman" w:cs="Times New Roman"/>
                <w:sz w:val="24"/>
                <w:szCs w:val="24"/>
                <w:lang w:val="en-US"/>
              </w:rPr>
              <w:t>Keberagaman</w:t>
            </w:r>
            <w:proofErr w:type="spellEnd"/>
            <w:r w:rsidRPr="00A43423">
              <w:rPr>
                <w:rFonts w:ascii="Times New Roman" w:hAnsi="Times New Roman" w:cs="Times New Roman"/>
                <w:sz w:val="24"/>
                <w:szCs w:val="24"/>
                <w:lang w:val="en-US"/>
              </w:rPr>
              <w:t xml:space="preserve">. Pada </w:t>
            </w:r>
            <w:proofErr w:type="spellStart"/>
            <w:r w:rsidRPr="00A43423">
              <w:rPr>
                <w:rFonts w:ascii="Times New Roman" w:hAnsi="Times New Roman" w:cs="Times New Roman"/>
                <w:sz w:val="24"/>
                <w:szCs w:val="24"/>
                <w:lang w:val="en-US"/>
              </w:rPr>
              <w:t>kegiatan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prasiklus</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sebelum</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menggunakan</w:t>
            </w:r>
            <w:proofErr w:type="spellEnd"/>
            <w:r w:rsidRPr="00A43423">
              <w:rPr>
                <w:rFonts w:ascii="Times New Roman" w:hAnsi="Times New Roman" w:cs="Times New Roman"/>
                <w:sz w:val="24"/>
                <w:szCs w:val="24"/>
                <w:lang w:val="en-US"/>
              </w:rPr>
              <w:t xml:space="preserve"> media </w:t>
            </w:r>
            <w:proofErr w:type="spellStart"/>
            <w:r w:rsidRPr="00A43423">
              <w:rPr>
                <w:rFonts w:ascii="Times New Roman" w:hAnsi="Times New Roman" w:cs="Times New Roman"/>
                <w:sz w:val="24"/>
                <w:szCs w:val="24"/>
                <w:lang w:val="en-US"/>
              </w:rPr>
              <w:t>konkret</w:t>
            </w:r>
            <w:proofErr w:type="spellEnd"/>
            <w:r w:rsidRPr="00A43423">
              <w:rPr>
                <w:rFonts w:ascii="Times New Roman" w:hAnsi="Times New Roman" w:cs="Times New Roman"/>
                <w:sz w:val="24"/>
                <w:szCs w:val="24"/>
                <w:lang w:val="en-US"/>
              </w:rPr>
              <w:t xml:space="preserve"> </w:t>
            </w:r>
            <w:r w:rsidRPr="00A43423">
              <w:rPr>
                <w:rFonts w:ascii="Times New Roman" w:hAnsi="Times New Roman" w:cs="Times New Roman"/>
                <w:i/>
                <w:iCs/>
                <w:sz w:val="24"/>
                <w:szCs w:val="24"/>
                <w:lang w:val="en-US"/>
              </w:rPr>
              <w:t>spinning wheel</w:t>
            </w:r>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nilai</w:t>
            </w:r>
            <w:proofErr w:type="spellEnd"/>
            <w:r w:rsidRPr="00A43423">
              <w:rPr>
                <w:rFonts w:ascii="Times New Roman" w:hAnsi="Times New Roman" w:cs="Times New Roman"/>
                <w:sz w:val="24"/>
                <w:szCs w:val="24"/>
                <w:lang w:val="en-US"/>
              </w:rPr>
              <w:t xml:space="preserve"> rata-rata </w:t>
            </w:r>
            <w:proofErr w:type="spellStart"/>
            <w:r w:rsidRPr="00A43423">
              <w:rPr>
                <w:rFonts w:ascii="Times New Roman" w:hAnsi="Times New Roman" w:cs="Times New Roman"/>
                <w:sz w:val="24"/>
                <w:szCs w:val="24"/>
                <w:lang w:val="en-US"/>
              </w:rPr>
              <w:t>belajar</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peserta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didik</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sebesar</w:t>
            </w:r>
            <w:proofErr w:type="spellEnd"/>
            <w:r w:rsidRPr="00A43423">
              <w:rPr>
                <w:rFonts w:ascii="Times New Roman" w:hAnsi="Times New Roman" w:cs="Times New Roman"/>
                <w:sz w:val="24"/>
                <w:szCs w:val="24"/>
                <w:lang w:val="en-US"/>
              </w:rPr>
              <w:t xml:space="preserve"> 45,08%. </w:t>
            </w:r>
            <w:proofErr w:type="spellStart"/>
            <w:r w:rsidRPr="00A43423">
              <w:rPr>
                <w:rFonts w:ascii="Times New Roman" w:hAnsi="Times New Roman" w:cs="Times New Roman"/>
                <w:sz w:val="24"/>
                <w:szCs w:val="24"/>
                <w:lang w:val="en-US"/>
              </w:rPr>
              <w:t>Siklus</w:t>
            </w:r>
            <w:proofErr w:type="spellEnd"/>
            <w:r w:rsidRPr="00A43423">
              <w:rPr>
                <w:rFonts w:ascii="Times New Roman" w:hAnsi="Times New Roman" w:cs="Times New Roman"/>
                <w:sz w:val="24"/>
                <w:szCs w:val="24"/>
                <w:lang w:val="en-US"/>
              </w:rPr>
              <w:t xml:space="preserve"> I </w:t>
            </w:r>
            <w:proofErr w:type="spellStart"/>
            <w:r w:rsidRPr="00A43423">
              <w:rPr>
                <w:rFonts w:ascii="Times New Roman" w:hAnsi="Times New Roman" w:cs="Times New Roman"/>
                <w:sz w:val="24"/>
                <w:szCs w:val="24"/>
                <w:lang w:val="en-US"/>
              </w:rPr>
              <w:t>setelah</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diberi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tindakan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dengan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menggunakan</w:t>
            </w:r>
            <w:proofErr w:type="spellEnd"/>
            <w:r w:rsidRPr="00A43423">
              <w:rPr>
                <w:rFonts w:ascii="Times New Roman" w:hAnsi="Times New Roman" w:cs="Times New Roman"/>
                <w:sz w:val="24"/>
                <w:szCs w:val="24"/>
                <w:lang w:val="en-US"/>
              </w:rPr>
              <w:t xml:space="preserve"> media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spinning wheel </w:t>
            </w:r>
            <w:proofErr w:type="spellStart"/>
            <w:r w:rsidRPr="00A43423">
              <w:rPr>
                <w:rFonts w:ascii="Times New Roman" w:hAnsi="Times New Roman" w:cs="Times New Roman"/>
                <w:sz w:val="24"/>
                <w:szCs w:val="24"/>
                <w:lang w:val="en-US"/>
              </w:rPr>
              <w:t>nilai</w:t>
            </w:r>
            <w:proofErr w:type="spellEnd"/>
            <w:r w:rsidRPr="00A43423">
              <w:rPr>
                <w:rFonts w:ascii="Times New Roman" w:hAnsi="Times New Roman" w:cs="Times New Roman"/>
                <w:sz w:val="24"/>
                <w:szCs w:val="24"/>
                <w:lang w:val="en-US"/>
              </w:rPr>
              <w:t xml:space="preserve"> rata-rata </w:t>
            </w:r>
            <w:proofErr w:type="spellStart"/>
            <w:r w:rsidRPr="00A43423">
              <w:rPr>
                <w:rFonts w:ascii="Times New Roman" w:hAnsi="Times New Roman" w:cs="Times New Roman"/>
                <w:sz w:val="24"/>
                <w:szCs w:val="24"/>
                <w:lang w:val="en-US"/>
              </w:rPr>
              <w:t>sebesar</w:t>
            </w:r>
            <w:proofErr w:type="spellEnd"/>
            <w:r w:rsidRPr="00A43423">
              <w:rPr>
                <w:rFonts w:ascii="Times New Roman" w:hAnsi="Times New Roman" w:cs="Times New Roman"/>
                <w:sz w:val="24"/>
                <w:szCs w:val="24"/>
                <w:lang w:val="en-US"/>
              </w:rPr>
              <w:t xml:space="preserve"> 67,70% dan pada </w:t>
            </w:r>
            <w:proofErr w:type="spellStart"/>
            <w:r w:rsidRPr="00A43423">
              <w:rPr>
                <w:rFonts w:ascii="Times New Roman" w:hAnsi="Times New Roman" w:cs="Times New Roman"/>
                <w:sz w:val="24"/>
                <w:szCs w:val="24"/>
                <w:lang w:val="en-US"/>
              </w:rPr>
              <w:t>siklus</w:t>
            </w:r>
            <w:proofErr w:type="spellEnd"/>
            <w:r w:rsidRPr="00A43423">
              <w:rPr>
                <w:rFonts w:ascii="Times New Roman" w:hAnsi="Times New Roman" w:cs="Times New Roman"/>
                <w:sz w:val="24"/>
                <w:szCs w:val="24"/>
                <w:lang w:val="en-US"/>
              </w:rPr>
              <w:t xml:space="preserve"> II </w:t>
            </w:r>
            <w:proofErr w:type="spellStart"/>
            <w:r w:rsidRPr="00A43423">
              <w:rPr>
                <w:rFonts w:ascii="Times New Roman" w:hAnsi="Times New Roman" w:cs="Times New Roman"/>
                <w:sz w:val="24"/>
                <w:szCs w:val="24"/>
                <w:lang w:val="en-US"/>
              </w:rPr>
              <w:t>mengalami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peningkatan</w:t>
            </w:r>
            <w:proofErr w:type="spellEnd"/>
            <w:r w:rsidRPr="00A43423">
              <w:rPr>
                <w:rFonts w:ascii="Times New Roman" w:hAnsi="Times New Roman" w:cs="Times New Roman"/>
                <w:sz w:val="24"/>
                <w:szCs w:val="24"/>
                <w:lang w:val="en-US"/>
              </w:rPr>
              <w:t xml:space="preserve"> pada </w:t>
            </w:r>
            <w:proofErr w:type="spellStart"/>
            <w:r w:rsidRPr="00A43423">
              <w:rPr>
                <w:rFonts w:ascii="Times New Roman" w:hAnsi="Times New Roman" w:cs="Times New Roman"/>
                <w:sz w:val="24"/>
                <w:szCs w:val="24"/>
                <w:lang w:val="en-US"/>
              </w:rPr>
              <w:t>hasil</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belajar</w:t>
            </w:r>
            <w:proofErr w:type="spellEnd"/>
            <w:r w:rsidRPr="00A43423">
              <w:rPr>
                <w:rFonts w:ascii="Times New Roman" w:hAnsi="Times New Roman" w:cs="Times New Roman"/>
                <w:sz w:val="24"/>
                <w:szCs w:val="24"/>
                <w:lang w:val="en-US"/>
              </w:rPr>
              <w:t xml:space="preserve"> dan </w:t>
            </w:r>
            <w:proofErr w:type="spellStart"/>
            <w:r w:rsidRPr="00A43423">
              <w:rPr>
                <w:rFonts w:ascii="Times New Roman" w:hAnsi="Times New Roman" w:cs="Times New Roman"/>
                <w:sz w:val="24"/>
                <w:szCs w:val="24"/>
                <w:lang w:val="en-US"/>
              </w:rPr>
              <w:t>minat</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belajar</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peserta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didik</w:t>
            </w:r>
            <w:proofErr w:type="spellEnd"/>
            <w:r w:rsidRPr="00A43423">
              <w:rPr>
                <w:rFonts w:ascii="Times New Roman" w:hAnsi="Times New Roman" w:cs="Times New Roman"/>
                <w:b/>
                <w:bCs/>
                <w:sz w:val="24"/>
                <w:szCs w:val="24"/>
                <w:lang w:val="en-US"/>
              </w:rPr>
              <w:t xml:space="preserve"> </w:t>
            </w:r>
            <w:proofErr w:type="spellStart"/>
            <w:r w:rsidRPr="00A43423">
              <w:rPr>
                <w:rFonts w:ascii="Times New Roman" w:hAnsi="Times New Roman" w:cs="Times New Roman"/>
                <w:sz w:val="24"/>
                <w:szCs w:val="24"/>
                <w:lang w:val="en-US"/>
              </w:rPr>
              <w:lastRenderedPageBreak/>
              <w:t>mencapai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nilai</w:t>
            </w:r>
            <w:proofErr w:type="spellEnd"/>
            <w:r w:rsidRPr="00A43423">
              <w:rPr>
                <w:rFonts w:ascii="Times New Roman" w:hAnsi="Times New Roman" w:cs="Times New Roman"/>
                <w:sz w:val="24"/>
                <w:szCs w:val="24"/>
                <w:lang w:val="en-US"/>
              </w:rPr>
              <w:t xml:space="preserve"> rata-rata 71,55%</w:t>
            </w:r>
          </w:p>
        </w:tc>
        <w:tc>
          <w:tcPr>
            <w:tcW w:w="1306" w:type="pct"/>
          </w:tcPr>
          <w:p w14:paraId="52D61E27" w14:textId="73086FD0"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lastRenderedPageBreak/>
              <w:t>Penelitian</w:t>
            </w:r>
            <w:proofErr w:type="spellEnd"/>
            <w:r w:rsidRPr="00A43423">
              <w:rPr>
                <w:rFonts w:ascii="Times New Roman" w:hAnsi="Times New Roman" w:cs="Times New Roman"/>
                <w:sz w:val="24"/>
                <w:szCs w:val="24"/>
                <w:lang w:val="en-US"/>
              </w:rPr>
              <w:t xml:space="preserve"> yang di </w:t>
            </w:r>
            <w:proofErr w:type="spellStart"/>
            <w:r w:rsidRPr="00A43423">
              <w:rPr>
                <w:rFonts w:ascii="Times New Roman" w:hAnsi="Times New Roman" w:cs="Times New Roman"/>
                <w:sz w:val="24"/>
                <w:szCs w:val="24"/>
                <w:lang w:val="en-US"/>
              </w:rPr>
              <w:t>lakukan</w:t>
            </w:r>
            <w:proofErr w:type="spellEnd"/>
            <w:r w:rsidRPr="00A43423">
              <w:rPr>
                <w:rFonts w:ascii="Times New Roman" w:hAnsi="Times New Roman" w:cs="Times New Roman"/>
                <w:sz w:val="24"/>
                <w:szCs w:val="24"/>
                <w:lang w:val="en-US"/>
              </w:rPr>
              <w:t xml:space="preserve"> oleh</w:t>
            </w:r>
          </w:p>
          <w:p w14:paraId="7B4F9DC6"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 xml:space="preserve">Leyli </w:t>
            </w:r>
            <w:proofErr w:type="spellStart"/>
            <w:r w:rsidRPr="00A43423">
              <w:rPr>
                <w:rFonts w:ascii="Times New Roman" w:hAnsi="Times New Roman" w:cs="Times New Roman"/>
                <w:sz w:val="24"/>
                <w:szCs w:val="24"/>
                <w:lang w:val="en-US"/>
              </w:rPr>
              <w:t>Hikmawati</w:t>
            </w:r>
            <w:proofErr w:type="spellEnd"/>
            <w:r w:rsidRPr="00A43423">
              <w:rPr>
                <w:rFonts w:ascii="Times New Roman" w:hAnsi="Times New Roman" w:cs="Times New Roman"/>
                <w:sz w:val="24"/>
                <w:szCs w:val="24"/>
                <w:lang w:val="en-US"/>
              </w:rPr>
              <w:t xml:space="preserve"> (2023) </w:t>
            </w:r>
            <w:proofErr w:type="spellStart"/>
            <w:r w:rsidRPr="00A43423">
              <w:rPr>
                <w:rFonts w:ascii="Times New Roman" w:hAnsi="Times New Roman" w:cs="Times New Roman"/>
                <w:sz w:val="24"/>
                <w:szCs w:val="24"/>
                <w:lang w:val="en-US"/>
              </w:rPr>
              <w:t>Penelitian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ini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menggunaka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metode</w:t>
            </w:r>
            <w:proofErr w:type="spellEnd"/>
            <w:r w:rsidRPr="00A43423">
              <w:rPr>
                <w:rFonts w:ascii="Times New Roman" w:hAnsi="Times New Roman" w:cs="Times New Roman"/>
                <w:sz w:val="24"/>
                <w:szCs w:val="24"/>
                <w:lang w:val="en-US"/>
              </w:rPr>
              <w:t xml:space="preserve">  </w:t>
            </w:r>
            <w:r w:rsidRPr="00A43423">
              <w:rPr>
                <w:rFonts w:ascii="Times New Roman" w:hAnsi="Times New Roman" w:cs="Times New Roman"/>
                <w:sz w:val="24"/>
                <w:szCs w:val="24"/>
              </w:rPr>
              <w:t xml:space="preserve">Research and Development (R&amp;D) </w:t>
            </w:r>
            <w:proofErr w:type="spellStart"/>
            <w:r w:rsidRPr="00A43423">
              <w:rPr>
                <w:rFonts w:ascii="Times New Roman" w:hAnsi="Times New Roman" w:cs="Times New Roman"/>
                <w:sz w:val="24"/>
                <w:szCs w:val="24"/>
              </w:rPr>
              <w:t>dengan</w:t>
            </w:r>
            <w:proofErr w:type="spellEnd"/>
            <w:r w:rsidRPr="00A43423">
              <w:rPr>
                <w:rFonts w:ascii="Times New Roman" w:hAnsi="Times New Roman" w:cs="Times New Roman"/>
                <w:sz w:val="24"/>
                <w:szCs w:val="24"/>
              </w:rPr>
              <w:t xml:space="preserve"> model ADDIE (Analysis, Design, Development, Implementation, Evaluation) </w:t>
            </w:r>
            <w:proofErr w:type="spellStart"/>
            <w:r w:rsidRPr="00A43423">
              <w:rPr>
                <w:rFonts w:ascii="Times New Roman" w:hAnsi="Times New Roman" w:cs="Times New Roman"/>
                <w:sz w:val="24"/>
                <w:szCs w:val="24"/>
              </w:rPr>
              <w:t>Sugiyono</w:t>
            </w:r>
            <w:proofErr w:type="spellEnd"/>
            <w:r w:rsidRPr="00A43423">
              <w:rPr>
                <w:rFonts w:ascii="Times New Roman" w:hAnsi="Times New Roman" w:cs="Times New Roman"/>
                <w:sz w:val="24"/>
                <w:szCs w:val="24"/>
              </w:rPr>
              <w:t xml:space="preserve"> (2017). </w:t>
            </w:r>
            <w:proofErr w:type="spellStart"/>
            <w:r w:rsidRPr="00A43423">
              <w:rPr>
                <w:rFonts w:ascii="Times New Roman" w:hAnsi="Times New Roman" w:cs="Times New Roman"/>
                <w:sz w:val="24"/>
                <w:szCs w:val="24"/>
              </w:rPr>
              <w:t>Subjek</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penelitian</w:t>
            </w:r>
            <w:proofErr w:type="spellEnd"/>
            <w:r w:rsidRPr="00A43423">
              <w:rPr>
                <w:rFonts w:ascii="Times New Roman" w:hAnsi="Times New Roman" w:cs="Times New Roman"/>
                <w:sz w:val="24"/>
                <w:szCs w:val="24"/>
              </w:rPr>
              <w:t xml:space="preserve"> yang </w:t>
            </w:r>
            <w:proofErr w:type="spellStart"/>
            <w:r w:rsidRPr="00A43423">
              <w:rPr>
                <w:rFonts w:ascii="Times New Roman" w:hAnsi="Times New Roman" w:cs="Times New Roman"/>
                <w:sz w:val="24"/>
                <w:szCs w:val="24"/>
              </w:rPr>
              <w:t>terlibat</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antara</w:t>
            </w:r>
            <w:proofErr w:type="spellEnd"/>
            <w:r w:rsidRPr="00A43423">
              <w:rPr>
                <w:rFonts w:ascii="Times New Roman" w:hAnsi="Times New Roman" w:cs="Times New Roman"/>
                <w:sz w:val="24"/>
                <w:szCs w:val="24"/>
              </w:rPr>
              <w:t xml:space="preserve"> lain validator </w:t>
            </w:r>
            <w:proofErr w:type="spellStart"/>
            <w:r w:rsidRPr="00A43423">
              <w:rPr>
                <w:rFonts w:ascii="Times New Roman" w:hAnsi="Times New Roman" w:cs="Times New Roman"/>
                <w:sz w:val="24"/>
                <w:szCs w:val="24"/>
              </w:rPr>
              <w:t>ahli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materi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ahli</w:t>
            </w:r>
            <w:proofErr w:type="spellEnd"/>
            <w:r w:rsidRPr="00A43423">
              <w:rPr>
                <w:rFonts w:ascii="Times New Roman" w:hAnsi="Times New Roman" w:cs="Times New Roman"/>
                <w:sz w:val="24"/>
                <w:szCs w:val="24"/>
              </w:rPr>
              <w:t xml:space="preserve"> media </w:t>
            </w:r>
            <w:proofErr w:type="spellStart"/>
            <w:r w:rsidRPr="00A43423">
              <w:rPr>
                <w:rFonts w:ascii="Times New Roman" w:hAnsi="Times New Roman" w:cs="Times New Roman"/>
                <w:sz w:val="24"/>
                <w:szCs w:val="24"/>
              </w:rPr>
              <w:t>serta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respon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peserta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didik</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Instrumen</w:t>
            </w:r>
            <w:proofErr w:type="spellEnd"/>
            <w:r w:rsidRPr="00A43423">
              <w:rPr>
                <w:rFonts w:ascii="Times New Roman" w:hAnsi="Times New Roman" w:cs="Times New Roman"/>
                <w:sz w:val="24"/>
                <w:szCs w:val="24"/>
              </w:rPr>
              <w:t xml:space="preserve"> yang </w:t>
            </w:r>
            <w:proofErr w:type="spellStart"/>
            <w:r w:rsidRPr="00A43423">
              <w:rPr>
                <w:rFonts w:ascii="Times New Roman" w:hAnsi="Times New Roman" w:cs="Times New Roman"/>
                <w:sz w:val="24"/>
                <w:szCs w:val="24"/>
              </w:rPr>
              <w:t>digunakan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untuk</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mengetahui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kelayakan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menggunakan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skala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likert</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dengan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kategori</w:t>
            </w:r>
            <w:proofErr w:type="spellEnd"/>
            <w:r w:rsidRPr="00A43423">
              <w:rPr>
                <w:rFonts w:ascii="Times New Roman" w:hAnsi="Times New Roman" w:cs="Times New Roman"/>
                <w:sz w:val="24"/>
                <w:szCs w:val="24"/>
              </w:rPr>
              <w:t xml:space="preserve"> yang </w:t>
            </w:r>
            <w:proofErr w:type="spellStart"/>
            <w:r w:rsidRPr="00A43423">
              <w:rPr>
                <w:rFonts w:ascii="Times New Roman" w:hAnsi="Times New Roman" w:cs="Times New Roman"/>
                <w:sz w:val="24"/>
                <w:szCs w:val="24"/>
              </w:rPr>
              <w:t>disusun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dalam</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bentuk</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cheklist</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Analisis</w:t>
            </w:r>
            <w:proofErr w:type="spellEnd"/>
            <w:r w:rsidRPr="00A43423">
              <w:rPr>
                <w:rFonts w:ascii="Times New Roman" w:hAnsi="Times New Roman" w:cs="Times New Roman"/>
                <w:sz w:val="24"/>
                <w:szCs w:val="24"/>
              </w:rPr>
              <w:t xml:space="preserve"> data yang </w:t>
            </w:r>
            <w:proofErr w:type="spellStart"/>
            <w:r w:rsidRPr="00A43423">
              <w:rPr>
                <w:rFonts w:ascii="Times New Roman" w:hAnsi="Times New Roman" w:cs="Times New Roman"/>
                <w:sz w:val="24"/>
                <w:szCs w:val="24"/>
              </w:rPr>
              <w:t>dihasilkan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berupa</w:t>
            </w:r>
            <w:proofErr w:type="spellEnd"/>
            <w:r w:rsidRPr="00A43423">
              <w:rPr>
                <w:rFonts w:ascii="Times New Roman" w:hAnsi="Times New Roman" w:cs="Times New Roman"/>
                <w:sz w:val="24"/>
                <w:szCs w:val="24"/>
              </w:rPr>
              <w:t xml:space="preserve"> data </w:t>
            </w:r>
            <w:proofErr w:type="spellStart"/>
            <w:r w:rsidRPr="00A43423">
              <w:rPr>
                <w:rFonts w:ascii="Times New Roman" w:hAnsi="Times New Roman" w:cs="Times New Roman"/>
                <w:sz w:val="24"/>
                <w:szCs w:val="24"/>
              </w:rPr>
              <w:t>kualitatif</w:t>
            </w:r>
            <w:proofErr w:type="spellEnd"/>
            <w:r w:rsidRPr="00A43423">
              <w:rPr>
                <w:rFonts w:ascii="Times New Roman" w:hAnsi="Times New Roman" w:cs="Times New Roman"/>
                <w:sz w:val="24"/>
                <w:szCs w:val="24"/>
              </w:rPr>
              <w:t xml:space="preserve"> dan </w:t>
            </w:r>
            <w:proofErr w:type="spellStart"/>
            <w:r w:rsidRPr="00A43423">
              <w:rPr>
                <w:rFonts w:ascii="Times New Roman" w:hAnsi="Times New Roman" w:cs="Times New Roman"/>
                <w:sz w:val="24"/>
                <w:szCs w:val="24"/>
              </w:rPr>
              <w:t>kuantitatif</w:t>
            </w:r>
            <w:proofErr w:type="spellEnd"/>
            <w:r w:rsidRPr="00A43423">
              <w:rPr>
                <w:rFonts w:ascii="Times New Roman" w:hAnsi="Times New Roman" w:cs="Times New Roman"/>
                <w:sz w:val="24"/>
                <w:szCs w:val="24"/>
              </w:rPr>
              <w:t>.</w:t>
            </w:r>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Sedangkan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penelitian</w:t>
            </w:r>
            <w:proofErr w:type="spellEnd"/>
            <w:r w:rsidRPr="00A43423">
              <w:rPr>
                <w:rFonts w:ascii="Times New Roman" w:hAnsi="Times New Roman" w:cs="Times New Roman"/>
                <w:sz w:val="24"/>
                <w:szCs w:val="24"/>
                <w:lang w:val="en-US"/>
              </w:rPr>
              <w:t xml:space="preserve"> yang </w:t>
            </w:r>
            <w:proofErr w:type="spellStart"/>
            <w:r w:rsidRPr="00A43423">
              <w:rPr>
                <w:rFonts w:ascii="Times New Roman" w:hAnsi="Times New Roman" w:cs="Times New Roman"/>
                <w:sz w:val="24"/>
                <w:szCs w:val="24"/>
                <w:lang w:val="en-US"/>
              </w:rPr>
              <w:t>akan</w:t>
            </w:r>
            <w:proofErr w:type="spellEnd"/>
            <w:r w:rsidRPr="00A43423">
              <w:rPr>
                <w:rFonts w:ascii="Times New Roman" w:hAnsi="Times New Roman" w:cs="Times New Roman"/>
                <w:sz w:val="24"/>
                <w:szCs w:val="24"/>
                <w:lang w:val="en-US"/>
              </w:rPr>
              <w:t xml:space="preserve"> di </w:t>
            </w:r>
            <w:proofErr w:type="spellStart"/>
            <w:r w:rsidRPr="00A43423">
              <w:rPr>
                <w:rFonts w:ascii="Times New Roman" w:hAnsi="Times New Roman" w:cs="Times New Roman"/>
                <w:sz w:val="24"/>
                <w:szCs w:val="24"/>
                <w:lang w:val="en-US"/>
              </w:rPr>
              <w:t>lakukan</w:t>
            </w:r>
            <w:proofErr w:type="spellEnd"/>
            <w:r w:rsidRPr="00A43423">
              <w:rPr>
                <w:rFonts w:ascii="Times New Roman" w:hAnsi="Times New Roman" w:cs="Times New Roman"/>
                <w:sz w:val="24"/>
                <w:szCs w:val="24"/>
                <w:lang w:val="en-US"/>
              </w:rPr>
              <w:t xml:space="preserve"> oleh </w:t>
            </w:r>
            <w:proofErr w:type="spellStart"/>
            <w:r w:rsidRPr="00A43423">
              <w:rPr>
                <w:rFonts w:ascii="Times New Roman" w:hAnsi="Times New Roman" w:cs="Times New Roman"/>
                <w:sz w:val="24"/>
                <w:szCs w:val="24"/>
                <w:lang w:val="en-US"/>
              </w:rPr>
              <w:t>peneliti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yaitu</w:t>
            </w:r>
            <w:proofErr w:type="spellEnd"/>
          </w:p>
          <w:p w14:paraId="3864AC71"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menggunakan</w:t>
            </w:r>
            <w:proofErr w:type="spellEnd"/>
          </w:p>
          <w:p w14:paraId="09383A1B"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pendekatan</w:t>
            </w:r>
            <w:proofErr w:type="spellEnd"/>
          </w:p>
          <w:p w14:paraId="4D19C31F"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lastRenderedPageBreak/>
              <w:t>kuantitatif</w:t>
            </w:r>
            <w:proofErr w:type="spellEnd"/>
            <w:r w:rsidRPr="00A43423">
              <w:rPr>
                <w:rFonts w:ascii="Times New Roman" w:hAnsi="Times New Roman" w:cs="Times New Roman"/>
                <w:sz w:val="24"/>
                <w:szCs w:val="24"/>
                <w:lang w:val="en-US"/>
              </w:rPr>
              <w:t>,</w:t>
            </w:r>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lang w:val="en-US"/>
              </w:rPr>
              <w:t>dengan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metode</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quasy</w:t>
            </w:r>
            <w:proofErr w:type="spellEnd"/>
            <w:r w:rsidRPr="00A43423">
              <w:rPr>
                <w:rFonts w:ascii="Times New Roman" w:hAnsi="Times New Roman" w:cs="Times New Roman"/>
                <w:sz w:val="24"/>
                <w:szCs w:val="24"/>
                <w:lang w:val="en-US"/>
              </w:rPr>
              <w:t xml:space="preserve"> experiment dan </w:t>
            </w:r>
            <w:proofErr w:type="spellStart"/>
            <w:r w:rsidRPr="00A43423">
              <w:rPr>
                <w:rFonts w:ascii="Times New Roman" w:hAnsi="Times New Roman" w:cs="Times New Roman"/>
                <w:sz w:val="24"/>
                <w:szCs w:val="24"/>
                <w:lang w:val="en-US"/>
              </w:rPr>
              <w:t>penelitiannya</w:t>
            </w:r>
            <w:proofErr w:type="spellEnd"/>
            <w:r w:rsidRPr="00A43423">
              <w:rPr>
                <w:rFonts w:ascii="Times New Roman" w:hAnsi="Times New Roman" w:cs="Times New Roman"/>
                <w:sz w:val="24"/>
                <w:szCs w:val="24"/>
                <w:lang w:val="en-US"/>
              </w:rPr>
              <w:t xml:space="preserve"> pada </w:t>
            </w:r>
            <w:proofErr w:type="spellStart"/>
            <w:r w:rsidRPr="00A43423">
              <w:rPr>
                <w:rFonts w:ascii="Times New Roman" w:hAnsi="Times New Roman" w:cs="Times New Roman"/>
                <w:sz w:val="24"/>
                <w:szCs w:val="24"/>
                <w:lang w:val="en-US"/>
              </w:rPr>
              <w:t>mata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pelajaran</w:t>
            </w:r>
            <w:proofErr w:type="spellEnd"/>
            <w:r w:rsidRPr="00A43423">
              <w:rPr>
                <w:rFonts w:ascii="Times New Roman" w:hAnsi="Times New Roman" w:cs="Times New Roman"/>
                <w:sz w:val="24"/>
                <w:szCs w:val="24"/>
                <w:lang w:val="en-US"/>
              </w:rPr>
              <w:t xml:space="preserve"> IPS</w:t>
            </w:r>
          </w:p>
          <w:p w14:paraId="705F67A2"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 xml:space="preserve">dan media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yang </w:t>
            </w:r>
            <w:proofErr w:type="spellStart"/>
            <w:r w:rsidRPr="00A43423">
              <w:rPr>
                <w:rFonts w:ascii="Times New Roman" w:hAnsi="Times New Roman" w:cs="Times New Roman"/>
                <w:sz w:val="24"/>
                <w:szCs w:val="24"/>
                <w:lang w:val="en-US"/>
              </w:rPr>
              <w:t>akan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digunakan</w:t>
            </w:r>
            <w:proofErr w:type="spellEnd"/>
          </w:p>
          <w:p w14:paraId="171796DC" w14:textId="74C45BF4" w:rsidR="00FC024A" w:rsidRPr="00A43423" w:rsidRDefault="00FC024A" w:rsidP="00AE6803">
            <w:pPr>
              <w:rPr>
                <w:rFonts w:ascii="Times New Roman" w:hAnsi="Times New Roman" w:cs="Times New Roman"/>
                <w:i/>
                <w:iCs/>
                <w:sz w:val="24"/>
                <w:szCs w:val="24"/>
                <w:lang w:val="en-US"/>
              </w:rPr>
            </w:pPr>
            <w:r w:rsidRPr="00A43423">
              <w:rPr>
                <w:rFonts w:ascii="Times New Roman" w:hAnsi="Times New Roman" w:cs="Times New Roman"/>
                <w:sz w:val="24"/>
                <w:szCs w:val="24"/>
                <w:lang w:val="en-US"/>
              </w:rPr>
              <w:t xml:space="preserve">oleh </w:t>
            </w:r>
            <w:proofErr w:type="spellStart"/>
            <w:r w:rsidRPr="00A43423">
              <w:rPr>
                <w:rFonts w:ascii="Times New Roman" w:hAnsi="Times New Roman" w:cs="Times New Roman"/>
                <w:sz w:val="24"/>
                <w:szCs w:val="24"/>
                <w:lang w:val="en-US"/>
              </w:rPr>
              <w:t>peneliti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yaitu</w:t>
            </w:r>
            <w:proofErr w:type="spellEnd"/>
            <w:r w:rsidRPr="00A43423">
              <w:rPr>
                <w:rFonts w:ascii="Times New Roman" w:hAnsi="Times New Roman" w:cs="Times New Roman"/>
                <w:sz w:val="24"/>
                <w:szCs w:val="24"/>
                <w:lang w:val="en-US"/>
              </w:rPr>
              <w:t xml:space="preserve"> media </w:t>
            </w:r>
            <w:r w:rsidR="00F81BEC" w:rsidRPr="00A43423">
              <w:rPr>
                <w:rFonts w:ascii="Times New Roman" w:hAnsi="Times New Roman" w:cs="Times New Roman"/>
                <w:i/>
                <w:iCs/>
                <w:sz w:val="24"/>
                <w:szCs w:val="24"/>
                <w:lang w:val="en-US"/>
              </w:rPr>
              <w:t xml:space="preserve">spinning </w:t>
            </w:r>
            <w:proofErr w:type="spellStart"/>
            <w:r w:rsidR="00F81BEC" w:rsidRPr="00A43423">
              <w:rPr>
                <w:rFonts w:ascii="Times New Roman" w:hAnsi="Times New Roman" w:cs="Times New Roman"/>
                <w:i/>
                <w:iCs/>
                <w:sz w:val="24"/>
                <w:szCs w:val="24"/>
                <w:lang w:val="en-US"/>
              </w:rPr>
              <w:t>whell</w:t>
            </w:r>
            <w:proofErr w:type="spellEnd"/>
          </w:p>
          <w:p w14:paraId="7F0323B3" w14:textId="77777777" w:rsidR="00FC024A" w:rsidRPr="00A43423" w:rsidRDefault="00FC024A" w:rsidP="00AE6803">
            <w:pPr>
              <w:rPr>
                <w:rFonts w:ascii="Times New Roman" w:hAnsi="Times New Roman" w:cs="Times New Roman"/>
                <w:b/>
                <w:bCs/>
                <w:sz w:val="24"/>
                <w:szCs w:val="24"/>
                <w:lang w:val="en-US"/>
              </w:rPr>
            </w:pPr>
          </w:p>
        </w:tc>
        <w:tc>
          <w:tcPr>
            <w:tcW w:w="1109" w:type="pct"/>
          </w:tcPr>
          <w:p w14:paraId="367D898E"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lastRenderedPageBreak/>
              <w:t>Persamaannya</w:t>
            </w:r>
            <w:proofErr w:type="spellEnd"/>
          </w:p>
          <w:p w14:paraId="0912EC6C"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yaitu</w:t>
            </w:r>
            <w:proofErr w:type="spellEnd"/>
            <w:r w:rsidRPr="00A43423">
              <w:rPr>
                <w:rFonts w:ascii="Times New Roman" w:hAnsi="Times New Roman" w:cs="Times New Roman"/>
                <w:sz w:val="24"/>
                <w:szCs w:val="24"/>
                <w:lang w:val="en-US"/>
              </w:rPr>
              <w:t xml:space="preserve"> pada</w:t>
            </w:r>
          </w:p>
          <w:p w14:paraId="3604AAED"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penelitian</w:t>
            </w:r>
            <w:proofErr w:type="spellEnd"/>
          </w:p>
          <w:p w14:paraId="6C1E08B5"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yang</w:t>
            </w:r>
          </w:p>
          <w:p w14:paraId="5740F3F3"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dilakukan</w:t>
            </w:r>
            <w:proofErr w:type="spellEnd"/>
            <w:r w:rsidRPr="00A43423">
              <w:rPr>
                <w:rFonts w:ascii="Times New Roman" w:hAnsi="Times New Roman" w:cs="Times New Roman"/>
                <w:sz w:val="24"/>
                <w:szCs w:val="24"/>
                <w:lang w:val="en-US"/>
              </w:rPr>
              <w:t xml:space="preserve"> oleh</w:t>
            </w:r>
          </w:p>
          <w:p w14:paraId="71DB9634"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 xml:space="preserve">Leyli </w:t>
            </w:r>
            <w:proofErr w:type="spellStart"/>
            <w:r w:rsidRPr="00A43423">
              <w:rPr>
                <w:rFonts w:ascii="Times New Roman" w:hAnsi="Times New Roman" w:cs="Times New Roman"/>
                <w:sz w:val="24"/>
                <w:szCs w:val="24"/>
                <w:lang w:val="en-US"/>
              </w:rPr>
              <w:t>Hikmawati</w:t>
            </w:r>
            <w:proofErr w:type="spellEnd"/>
            <w:r w:rsidRPr="00A43423">
              <w:rPr>
                <w:rFonts w:ascii="Times New Roman" w:hAnsi="Times New Roman" w:cs="Times New Roman"/>
                <w:sz w:val="24"/>
                <w:szCs w:val="24"/>
                <w:lang w:val="en-US"/>
              </w:rPr>
              <w:t xml:space="preserve"> (2023).</w:t>
            </w:r>
          </w:p>
          <w:p w14:paraId="101E3C6F"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Penggunaan</w:t>
            </w:r>
            <w:proofErr w:type="spellEnd"/>
          </w:p>
          <w:p w14:paraId="73012565"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media</w:t>
            </w:r>
          </w:p>
          <w:p w14:paraId="0E0480F1"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pembelajarann</w:t>
            </w:r>
            <w:proofErr w:type="spellEnd"/>
          </w:p>
          <w:p w14:paraId="5DD34ABB"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ya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sama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sama</w:t>
            </w:r>
            <w:proofErr w:type="spellEnd"/>
          </w:p>
          <w:p w14:paraId="0DE6D615"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menggunakan</w:t>
            </w:r>
            <w:proofErr w:type="spellEnd"/>
          </w:p>
          <w:p w14:paraId="6BAF978D" w14:textId="61FD123C"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 xml:space="preserve">media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w:t>
            </w:r>
            <w:r w:rsidR="00F81BEC" w:rsidRPr="00A43423">
              <w:rPr>
                <w:rFonts w:ascii="Times New Roman" w:hAnsi="Times New Roman" w:cs="Times New Roman"/>
                <w:i/>
                <w:iCs/>
                <w:sz w:val="24"/>
                <w:szCs w:val="24"/>
                <w:lang w:val="en-US"/>
              </w:rPr>
              <w:t xml:space="preserve">spinning </w:t>
            </w:r>
            <w:proofErr w:type="spellStart"/>
            <w:r w:rsidR="00F81BEC" w:rsidRPr="00A43423">
              <w:rPr>
                <w:rFonts w:ascii="Times New Roman" w:hAnsi="Times New Roman" w:cs="Times New Roman"/>
                <w:i/>
                <w:iCs/>
                <w:sz w:val="24"/>
                <w:szCs w:val="24"/>
                <w:lang w:val="en-US"/>
              </w:rPr>
              <w:t>whell</w:t>
            </w:r>
            <w:proofErr w:type="spellEnd"/>
          </w:p>
        </w:tc>
      </w:tr>
      <w:tr w:rsidR="00AE6803" w:rsidRPr="00A43423" w14:paraId="1B1376F7" w14:textId="77777777" w:rsidTr="00A43423">
        <w:tc>
          <w:tcPr>
            <w:tcW w:w="313" w:type="pct"/>
          </w:tcPr>
          <w:p w14:paraId="5F0C9B6A" w14:textId="77777777" w:rsidR="00FC024A" w:rsidRPr="00A43423" w:rsidRDefault="00FC024A" w:rsidP="00AE6803">
            <w:pPr>
              <w:jc w:val="both"/>
              <w:rPr>
                <w:rFonts w:ascii="Times New Roman" w:hAnsi="Times New Roman" w:cs="Times New Roman"/>
                <w:sz w:val="24"/>
                <w:szCs w:val="24"/>
                <w:lang w:val="en-US"/>
              </w:rPr>
            </w:pPr>
            <w:r w:rsidRPr="00A43423">
              <w:rPr>
                <w:rFonts w:ascii="Times New Roman" w:hAnsi="Times New Roman" w:cs="Times New Roman"/>
                <w:sz w:val="24"/>
                <w:szCs w:val="24"/>
                <w:lang w:val="en-US"/>
              </w:rPr>
              <w:t>2</w:t>
            </w:r>
          </w:p>
        </w:tc>
        <w:tc>
          <w:tcPr>
            <w:tcW w:w="1059" w:type="pct"/>
          </w:tcPr>
          <w:p w14:paraId="01B32859"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Pengembangan</w:t>
            </w:r>
            <w:proofErr w:type="spellEnd"/>
            <w:r w:rsidRPr="00A43423">
              <w:rPr>
                <w:rFonts w:ascii="Times New Roman" w:hAnsi="Times New Roman" w:cs="Times New Roman"/>
                <w:sz w:val="24"/>
                <w:szCs w:val="24"/>
                <w:lang w:val="en-US"/>
              </w:rPr>
              <w:t xml:space="preserve"> </w:t>
            </w:r>
            <w:r w:rsidRPr="00A43423">
              <w:rPr>
                <w:rFonts w:ascii="Times New Roman" w:hAnsi="Times New Roman" w:cs="Times New Roman"/>
                <w:i/>
                <w:iCs/>
                <w:sz w:val="24"/>
                <w:szCs w:val="24"/>
                <w:lang w:val="en-US"/>
              </w:rPr>
              <w:t>Spinning Wheel</w:t>
            </w:r>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Sebagai</w:t>
            </w:r>
            <w:proofErr w:type="spellEnd"/>
            <w:r w:rsidRPr="00A43423">
              <w:rPr>
                <w:rFonts w:ascii="Times New Roman" w:hAnsi="Times New Roman" w:cs="Times New Roman"/>
                <w:sz w:val="24"/>
                <w:szCs w:val="24"/>
                <w:lang w:val="en-US"/>
              </w:rPr>
              <w:t xml:space="preserve"> Media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Siswa</w:t>
            </w:r>
            <w:proofErr w:type="spellEnd"/>
            <w:r w:rsidRPr="00A43423">
              <w:rPr>
                <w:rFonts w:ascii="Times New Roman" w:hAnsi="Times New Roman" w:cs="Times New Roman"/>
                <w:sz w:val="24"/>
                <w:szCs w:val="24"/>
                <w:lang w:val="en-US"/>
              </w:rPr>
              <w:t xml:space="preserve"> Materi </w:t>
            </w:r>
            <w:proofErr w:type="spellStart"/>
            <w:r w:rsidRPr="00A43423">
              <w:rPr>
                <w:rFonts w:ascii="Times New Roman" w:hAnsi="Times New Roman" w:cs="Times New Roman"/>
                <w:sz w:val="24"/>
                <w:szCs w:val="24"/>
                <w:lang w:val="en-US"/>
              </w:rPr>
              <w:t>Perubahan</w:t>
            </w:r>
            <w:proofErr w:type="spellEnd"/>
          </w:p>
          <w:p w14:paraId="511F94F4"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Lingkungan</w:t>
            </w:r>
            <w:proofErr w:type="spellEnd"/>
            <w:r w:rsidRPr="00A43423">
              <w:rPr>
                <w:rFonts w:ascii="Times New Roman" w:hAnsi="Times New Roman" w:cs="Times New Roman"/>
                <w:sz w:val="24"/>
                <w:szCs w:val="24"/>
                <w:lang w:val="en-US"/>
              </w:rPr>
              <w:t xml:space="preserve"> Kelas V </w:t>
            </w:r>
            <w:proofErr w:type="spellStart"/>
            <w:r w:rsidRPr="00A43423">
              <w:rPr>
                <w:rFonts w:ascii="Times New Roman" w:hAnsi="Times New Roman" w:cs="Times New Roman"/>
                <w:sz w:val="24"/>
                <w:szCs w:val="24"/>
                <w:lang w:val="en-US"/>
              </w:rPr>
              <w:t>Sekolah</w:t>
            </w:r>
            <w:proofErr w:type="spellEnd"/>
            <w:r w:rsidRPr="00A43423">
              <w:rPr>
                <w:rFonts w:ascii="Times New Roman" w:hAnsi="Times New Roman" w:cs="Times New Roman"/>
                <w:sz w:val="24"/>
                <w:szCs w:val="24"/>
                <w:lang w:val="en-US"/>
              </w:rPr>
              <w:t xml:space="preserve"> Dasar</w:t>
            </w:r>
          </w:p>
        </w:tc>
        <w:tc>
          <w:tcPr>
            <w:tcW w:w="1213" w:type="pct"/>
          </w:tcPr>
          <w:p w14:paraId="43A23E71"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rPr>
              <w:t xml:space="preserve">Hasil </w:t>
            </w:r>
            <w:proofErr w:type="spellStart"/>
            <w:r w:rsidRPr="00A43423">
              <w:rPr>
                <w:rFonts w:ascii="Times New Roman" w:hAnsi="Times New Roman" w:cs="Times New Roman"/>
                <w:sz w:val="24"/>
                <w:szCs w:val="24"/>
              </w:rPr>
              <w:t>analisis</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validasi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materi</w:t>
            </w:r>
            <w:proofErr w:type="spellEnd"/>
            <w:r w:rsidRPr="00A43423">
              <w:rPr>
                <w:rFonts w:ascii="Times New Roman" w:hAnsi="Times New Roman" w:cs="Times New Roman"/>
                <w:sz w:val="24"/>
                <w:szCs w:val="24"/>
              </w:rPr>
              <w:t xml:space="preserve"> yang </w:t>
            </w:r>
            <w:proofErr w:type="spellStart"/>
            <w:r w:rsidRPr="00A43423">
              <w:rPr>
                <w:rFonts w:ascii="Times New Roman" w:hAnsi="Times New Roman" w:cs="Times New Roman"/>
                <w:sz w:val="24"/>
                <w:szCs w:val="24"/>
              </w:rPr>
              <w:t>telah</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dilakukan</w:t>
            </w:r>
            <w:proofErr w:type="spellEnd"/>
            <w:r w:rsidRPr="00A43423">
              <w:rPr>
                <w:rFonts w:ascii="Times New Roman" w:hAnsi="Times New Roman" w:cs="Times New Roman"/>
                <w:sz w:val="24"/>
                <w:szCs w:val="24"/>
              </w:rPr>
              <w:t xml:space="preserve"> oleh </w:t>
            </w:r>
            <w:proofErr w:type="spellStart"/>
            <w:r w:rsidRPr="00A43423">
              <w:rPr>
                <w:rFonts w:ascii="Times New Roman" w:hAnsi="Times New Roman" w:cs="Times New Roman"/>
                <w:sz w:val="24"/>
                <w:szCs w:val="24"/>
              </w:rPr>
              <w:t>peneliti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mendapatkan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persentasi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sebesar</w:t>
            </w:r>
            <w:proofErr w:type="spellEnd"/>
            <w:r w:rsidRPr="00A43423">
              <w:rPr>
                <w:rFonts w:ascii="Times New Roman" w:hAnsi="Times New Roman" w:cs="Times New Roman"/>
                <w:sz w:val="24"/>
                <w:szCs w:val="24"/>
              </w:rPr>
              <w:t xml:space="preserve"> 88%, </w:t>
            </w:r>
            <w:proofErr w:type="spellStart"/>
            <w:r w:rsidRPr="00A43423">
              <w:rPr>
                <w:rFonts w:ascii="Times New Roman" w:hAnsi="Times New Roman" w:cs="Times New Roman"/>
                <w:sz w:val="24"/>
                <w:szCs w:val="24"/>
              </w:rPr>
              <w:t>serta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validasi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materi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mendapatkan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persentasi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sebesar</w:t>
            </w:r>
            <w:proofErr w:type="spellEnd"/>
            <w:r w:rsidRPr="00A43423">
              <w:rPr>
                <w:rFonts w:ascii="Times New Roman" w:hAnsi="Times New Roman" w:cs="Times New Roman"/>
                <w:sz w:val="24"/>
                <w:szCs w:val="24"/>
              </w:rPr>
              <w:t xml:space="preserve"> 90%. Hasil </w:t>
            </w:r>
            <w:proofErr w:type="spellStart"/>
            <w:r w:rsidRPr="00A43423">
              <w:rPr>
                <w:rFonts w:ascii="Times New Roman" w:hAnsi="Times New Roman" w:cs="Times New Roman"/>
                <w:sz w:val="24"/>
                <w:szCs w:val="24"/>
              </w:rPr>
              <w:t>analisisi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kepraktisan</w:t>
            </w:r>
            <w:proofErr w:type="spellEnd"/>
            <w:r w:rsidRPr="00A43423">
              <w:rPr>
                <w:rFonts w:ascii="Times New Roman" w:hAnsi="Times New Roman" w:cs="Times New Roman"/>
                <w:sz w:val="24"/>
                <w:szCs w:val="24"/>
              </w:rPr>
              <w:t xml:space="preserve"> media </w:t>
            </w:r>
            <w:proofErr w:type="spellStart"/>
            <w:r w:rsidRPr="00A43423">
              <w:rPr>
                <w:rFonts w:ascii="Times New Roman" w:hAnsi="Times New Roman" w:cs="Times New Roman"/>
                <w:sz w:val="24"/>
                <w:szCs w:val="24"/>
              </w:rPr>
              <w:t>mendapatkan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persentasi</w:t>
            </w:r>
            <w:proofErr w:type="spellEnd"/>
            <w:r w:rsidRPr="00A43423">
              <w:rPr>
                <w:rFonts w:ascii="Times New Roman" w:hAnsi="Times New Roman" w:cs="Times New Roman"/>
                <w:sz w:val="24"/>
                <w:szCs w:val="24"/>
              </w:rPr>
              <w:t xml:space="preserve"> 90% </w:t>
            </w:r>
            <w:proofErr w:type="spellStart"/>
            <w:r w:rsidRPr="00A43423">
              <w:rPr>
                <w:rFonts w:ascii="Times New Roman" w:hAnsi="Times New Roman" w:cs="Times New Roman"/>
                <w:sz w:val="24"/>
                <w:szCs w:val="24"/>
              </w:rPr>
              <w:t>dari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respon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pendidik</w:t>
            </w:r>
            <w:proofErr w:type="spellEnd"/>
            <w:r w:rsidRPr="00A43423">
              <w:rPr>
                <w:rFonts w:ascii="Times New Roman" w:hAnsi="Times New Roman" w:cs="Times New Roman"/>
                <w:sz w:val="24"/>
                <w:szCs w:val="24"/>
              </w:rPr>
              <w:t xml:space="preserve"> dan </w:t>
            </w:r>
            <w:proofErr w:type="spellStart"/>
            <w:r w:rsidRPr="00A43423">
              <w:rPr>
                <w:rFonts w:ascii="Times New Roman" w:hAnsi="Times New Roman" w:cs="Times New Roman"/>
                <w:sz w:val="24"/>
                <w:szCs w:val="24"/>
              </w:rPr>
              <w:t>mendapatkan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persentasi</w:t>
            </w:r>
            <w:proofErr w:type="spellEnd"/>
            <w:r w:rsidRPr="00A43423">
              <w:rPr>
                <w:rFonts w:ascii="Times New Roman" w:hAnsi="Times New Roman" w:cs="Times New Roman"/>
                <w:sz w:val="24"/>
                <w:szCs w:val="24"/>
              </w:rPr>
              <w:t xml:space="preserve"> 90% </w:t>
            </w:r>
            <w:proofErr w:type="spellStart"/>
            <w:r w:rsidRPr="00A43423">
              <w:rPr>
                <w:rFonts w:ascii="Times New Roman" w:hAnsi="Times New Roman" w:cs="Times New Roman"/>
                <w:sz w:val="24"/>
                <w:szCs w:val="24"/>
              </w:rPr>
              <w:t>dari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respon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peserta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didik</w:t>
            </w:r>
            <w:proofErr w:type="spellEnd"/>
            <w:r w:rsidRPr="00A43423">
              <w:rPr>
                <w:rFonts w:ascii="Times New Roman" w:hAnsi="Times New Roman" w:cs="Times New Roman"/>
                <w:sz w:val="24"/>
                <w:szCs w:val="24"/>
              </w:rPr>
              <w:t xml:space="preserve">. Pada </w:t>
            </w:r>
            <w:proofErr w:type="spellStart"/>
            <w:r w:rsidRPr="00A43423">
              <w:rPr>
                <w:rFonts w:ascii="Times New Roman" w:hAnsi="Times New Roman" w:cs="Times New Roman"/>
                <w:sz w:val="24"/>
                <w:szCs w:val="24"/>
              </w:rPr>
              <w:t>tahap</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analisis</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keefektifan</w:t>
            </w:r>
            <w:proofErr w:type="spellEnd"/>
            <w:r w:rsidRPr="00A43423">
              <w:rPr>
                <w:rFonts w:ascii="Times New Roman" w:hAnsi="Times New Roman" w:cs="Times New Roman"/>
                <w:sz w:val="24"/>
                <w:szCs w:val="24"/>
              </w:rPr>
              <w:t xml:space="preserve"> media </w:t>
            </w:r>
            <w:proofErr w:type="spellStart"/>
            <w:r w:rsidRPr="00A43423">
              <w:rPr>
                <w:rFonts w:ascii="Times New Roman" w:hAnsi="Times New Roman" w:cs="Times New Roman"/>
                <w:sz w:val="24"/>
                <w:szCs w:val="24"/>
              </w:rPr>
              <w:t>mendapatkan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presentasi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ketuntasan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belajar</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sebesar</w:t>
            </w:r>
            <w:proofErr w:type="spellEnd"/>
            <w:r w:rsidRPr="00A43423">
              <w:rPr>
                <w:rFonts w:ascii="Times New Roman" w:hAnsi="Times New Roman" w:cs="Times New Roman"/>
                <w:sz w:val="24"/>
                <w:szCs w:val="24"/>
              </w:rPr>
              <w:t xml:space="preserve"> 84,61% dan </w:t>
            </w:r>
            <w:proofErr w:type="spellStart"/>
            <w:r w:rsidRPr="00A43423">
              <w:rPr>
                <w:rFonts w:ascii="Times New Roman" w:hAnsi="Times New Roman" w:cs="Times New Roman"/>
                <w:sz w:val="24"/>
                <w:szCs w:val="24"/>
              </w:rPr>
              <w:t>hasil</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analisis</w:t>
            </w:r>
            <w:proofErr w:type="spellEnd"/>
            <w:r w:rsidRPr="00A43423">
              <w:rPr>
                <w:rFonts w:ascii="Times New Roman" w:hAnsi="Times New Roman" w:cs="Times New Roman"/>
                <w:sz w:val="24"/>
                <w:szCs w:val="24"/>
              </w:rPr>
              <w:t xml:space="preserve"> N-Gain </w:t>
            </w:r>
            <w:proofErr w:type="spellStart"/>
            <w:r w:rsidRPr="00A43423">
              <w:rPr>
                <w:rFonts w:ascii="Times New Roman" w:hAnsi="Times New Roman" w:cs="Times New Roman"/>
                <w:sz w:val="24"/>
                <w:szCs w:val="24"/>
              </w:rPr>
              <w:t>dengan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kategori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sedang</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dengan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lastRenderedPageBreak/>
              <w:t>nilai</w:t>
            </w:r>
            <w:proofErr w:type="spellEnd"/>
            <w:r w:rsidRPr="00A43423">
              <w:rPr>
                <w:rFonts w:ascii="Times New Roman" w:hAnsi="Times New Roman" w:cs="Times New Roman"/>
                <w:sz w:val="24"/>
                <w:szCs w:val="24"/>
              </w:rPr>
              <w:t xml:space="preserve"> 0,65. </w:t>
            </w:r>
            <w:proofErr w:type="spellStart"/>
            <w:r w:rsidRPr="00A43423">
              <w:rPr>
                <w:rFonts w:ascii="Times New Roman" w:hAnsi="Times New Roman" w:cs="Times New Roman"/>
                <w:sz w:val="24"/>
                <w:szCs w:val="24"/>
              </w:rPr>
              <w:t>Sehingga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dapat</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diambil</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kesimpulan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bahwa</w:t>
            </w:r>
            <w:proofErr w:type="spellEnd"/>
            <w:r w:rsidRPr="00A43423">
              <w:rPr>
                <w:rFonts w:ascii="Times New Roman" w:hAnsi="Times New Roman" w:cs="Times New Roman"/>
                <w:sz w:val="24"/>
                <w:szCs w:val="24"/>
              </w:rPr>
              <w:t xml:space="preserve"> media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w:t>
            </w:r>
            <w:r w:rsidRPr="00A43423">
              <w:rPr>
                <w:rFonts w:ascii="Times New Roman" w:hAnsi="Times New Roman" w:cs="Times New Roman"/>
                <w:i/>
                <w:iCs/>
                <w:sz w:val="24"/>
                <w:szCs w:val="24"/>
              </w:rPr>
              <w:t>Spinning Wheel</w:t>
            </w:r>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layak</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digunakan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dalam</w:t>
            </w:r>
            <w:proofErr w:type="spellEnd"/>
            <w:r w:rsidRPr="00A43423">
              <w:rPr>
                <w:rFonts w:ascii="Times New Roman" w:hAnsi="Times New Roman" w:cs="Times New Roman"/>
                <w:sz w:val="24"/>
                <w:szCs w:val="24"/>
              </w:rPr>
              <w:t xml:space="preserve"> proses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di </w:t>
            </w:r>
            <w:proofErr w:type="spellStart"/>
            <w:r w:rsidRPr="00A43423">
              <w:rPr>
                <w:rFonts w:ascii="Times New Roman" w:hAnsi="Times New Roman" w:cs="Times New Roman"/>
                <w:sz w:val="24"/>
                <w:szCs w:val="24"/>
              </w:rPr>
              <w:t>Sekolah</w:t>
            </w:r>
            <w:proofErr w:type="spellEnd"/>
            <w:r w:rsidRPr="00A43423">
              <w:rPr>
                <w:rFonts w:ascii="Times New Roman" w:hAnsi="Times New Roman" w:cs="Times New Roman"/>
                <w:sz w:val="24"/>
                <w:szCs w:val="24"/>
              </w:rPr>
              <w:t xml:space="preserve"> Dasar</w:t>
            </w:r>
          </w:p>
        </w:tc>
        <w:tc>
          <w:tcPr>
            <w:tcW w:w="1306" w:type="pct"/>
          </w:tcPr>
          <w:p w14:paraId="424251D0" w14:textId="6917D5FF"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lastRenderedPageBreak/>
              <w:t>Penelitian</w:t>
            </w:r>
            <w:proofErr w:type="spellEnd"/>
            <w:r w:rsidRPr="00A43423">
              <w:rPr>
                <w:rFonts w:ascii="Times New Roman" w:hAnsi="Times New Roman" w:cs="Times New Roman"/>
                <w:sz w:val="24"/>
                <w:szCs w:val="24"/>
                <w:lang w:val="en-US"/>
              </w:rPr>
              <w:t xml:space="preserve"> yang </w:t>
            </w:r>
            <w:proofErr w:type="spellStart"/>
            <w:r w:rsidRPr="00A43423">
              <w:rPr>
                <w:rFonts w:ascii="Times New Roman" w:hAnsi="Times New Roman" w:cs="Times New Roman"/>
                <w:sz w:val="24"/>
                <w:szCs w:val="24"/>
                <w:lang w:val="en-US"/>
              </w:rPr>
              <w:t>dilakukan</w:t>
            </w:r>
            <w:proofErr w:type="spellEnd"/>
            <w:r w:rsidRPr="00A43423">
              <w:rPr>
                <w:rFonts w:ascii="Times New Roman" w:hAnsi="Times New Roman" w:cs="Times New Roman"/>
                <w:sz w:val="24"/>
                <w:szCs w:val="24"/>
                <w:lang w:val="en-US"/>
              </w:rPr>
              <w:t xml:space="preserve"> oleh Lely Aru</w:t>
            </w:r>
            <w:r w:rsidR="00AE6803" w:rsidRPr="00A43423">
              <w:rPr>
                <w:rFonts w:ascii="Times New Roman" w:hAnsi="Times New Roman" w:cs="Times New Roman"/>
                <w:sz w:val="24"/>
                <w:szCs w:val="24"/>
                <w:lang w:val="en-US"/>
              </w:rPr>
              <w:t xml:space="preserve">m Syah Puteri Pada </w:t>
            </w:r>
            <w:proofErr w:type="spellStart"/>
            <w:r w:rsidR="00AE6803" w:rsidRPr="00A43423">
              <w:rPr>
                <w:rFonts w:ascii="Times New Roman" w:hAnsi="Times New Roman" w:cs="Times New Roman"/>
                <w:sz w:val="24"/>
                <w:szCs w:val="24"/>
                <w:lang w:val="en-US"/>
              </w:rPr>
              <w:t>tahun</w:t>
            </w:r>
            <w:proofErr w:type="spellEnd"/>
            <w:r w:rsidR="00AE6803" w:rsidRPr="00A43423">
              <w:rPr>
                <w:rFonts w:ascii="Times New Roman" w:hAnsi="Times New Roman" w:cs="Times New Roman"/>
                <w:sz w:val="24"/>
                <w:szCs w:val="24"/>
                <w:lang w:val="en-US"/>
              </w:rPr>
              <w:t xml:space="preserve"> (2020) </w:t>
            </w:r>
            <w:proofErr w:type="spellStart"/>
            <w:r w:rsidRPr="00A43423">
              <w:rPr>
                <w:rFonts w:ascii="Times New Roman" w:hAnsi="Times New Roman" w:cs="Times New Roman"/>
                <w:sz w:val="24"/>
                <w:szCs w:val="24"/>
                <w:lang w:val="en-US"/>
              </w:rPr>
              <w:t>menggunakan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metode</w:t>
            </w:r>
            <w:proofErr w:type="spellEnd"/>
            <w:r w:rsidRPr="00A43423">
              <w:rPr>
                <w:rFonts w:ascii="Times New Roman" w:hAnsi="Times New Roman" w:cs="Times New Roman"/>
                <w:sz w:val="24"/>
                <w:szCs w:val="24"/>
                <w:lang w:val="en-US"/>
              </w:rPr>
              <w:t xml:space="preserve"> e R&amp;D </w:t>
            </w:r>
            <w:proofErr w:type="spellStart"/>
            <w:r w:rsidRPr="00A43423">
              <w:rPr>
                <w:rFonts w:ascii="Times New Roman" w:hAnsi="Times New Roman" w:cs="Times New Roman"/>
                <w:sz w:val="24"/>
                <w:szCs w:val="24"/>
                <w:lang w:val="en-US"/>
              </w:rPr>
              <w:t>atau</w:t>
            </w:r>
            <w:proofErr w:type="spellEnd"/>
            <w:r w:rsidRPr="00A43423">
              <w:rPr>
                <w:rFonts w:ascii="Times New Roman" w:hAnsi="Times New Roman" w:cs="Times New Roman"/>
                <w:sz w:val="24"/>
                <w:szCs w:val="24"/>
                <w:lang w:val="en-US"/>
              </w:rPr>
              <w:t xml:space="preserve"> Research and Development dan </w:t>
            </w:r>
            <w:proofErr w:type="spellStart"/>
            <w:r w:rsidRPr="00A43423">
              <w:rPr>
                <w:rFonts w:ascii="Times New Roman" w:hAnsi="Times New Roman" w:cs="Times New Roman"/>
                <w:sz w:val="24"/>
                <w:szCs w:val="24"/>
                <w:lang w:val="en-US"/>
              </w:rPr>
              <w:t>mengacu</w:t>
            </w:r>
            <w:proofErr w:type="spellEnd"/>
          </w:p>
          <w:p w14:paraId="05496D76"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 xml:space="preserve">pada model </w:t>
            </w:r>
            <w:proofErr w:type="spellStart"/>
            <w:r w:rsidRPr="00A43423">
              <w:rPr>
                <w:rFonts w:ascii="Times New Roman" w:hAnsi="Times New Roman" w:cs="Times New Roman"/>
                <w:sz w:val="24"/>
                <w:szCs w:val="24"/>
                <w:lang w:val="en-US"/>
              </w:rPr>
              <w:t>pengembangan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ADDIE.Sedangkan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penelitian</w:t>
            </w:r>
            <w:proofErr w:type="spellEnd"/>
            <w:r w:rsidRPr="00A43423">
              <w:rPr>
                <w:rFonts w:ascii="Times New Roman" w:hAnsi="Times New Roman" w:cs="Times New Roman"/>
                <w:sz w:val="24"/>
                <w:szCs w:val="24"/>
                <w:lang w:val="en-US"/>
              </w:rPr>
              <w:t xml:space="preserve"> yang </w:t>
            </w:r>
            <w:proofErr w:type="spellStart"/>
            <w:r w:rsidRPr="00A43423">
              <w:rPr>
                <w:rFonts w:ascii="Times New Roman" w:hAnsi="Times New Roman" w:cs="Times New Roman"/>
                <w:sz w:val="24"/>
                <w:szCs w:val="24"/>
                <w:lang w:val="en-US"/>
              </w:rPr>
              <w:t>akan</w:t>
            </w:r>
            <w:proofErr w:type="spellEnd"/>
            <w:r w:rsidRPr="00A43423">
              <w:rPr>
                <w:rFonts w:ascii="Times New Roman" w:hAnsi="Times New Roman" w:cs="Times New Roman"/>
                <w:sz w:val="24"/>
                <w:szCs w:val="24"/>
                <w:lang w:val="en-US"/>
              </w:rPr>
              <w:t xml:space="preserve"> di </w:t>
            </w:r>
            <w:proofErr w:type="spellStart"/>
            <w:r w:rsidRPr="00A43423">
              <w:rPr>
                <w:rFonts w:ascii="Times New Roman" w:hAnsi="Times New Roman" w:cs="Times New Roman"/>
                <w:sz w:val="24"/>
                <w:szCs w:val="24"/>
                <w:lang w:val="en-US"/>
              </w:rPr>
              <w:t>lakukan</w:t>
            </w:r>
            <w:proofErr w:type="spellEnd"/>
            <w:r w:rsidRPr="00A43423">
              <w:rPr>
                <w:rFonts w:ascii="Times New Roman" w:hAnsi="Times New Roman" w:cs="Times New Roman"/>
                <w:sz w:val="24"/>
                <w:szCs w:val="24"/>
                <w:lang w:val="en-US"/>
              </w:rPr>
              <w:t xml:space="preserve"> oleh </w:t>
            </w:r>
            <w:proofErr w:type="spellStart"/>
            <w:r w:rsidRPr="00A43423">
              <w:rPr>
                <w:rFonts w:ascii="Times New Roman" w:hAnsi="Times New Roman" w:cs="Times New Roman"/>
                <w:sz w:val="24"/>
                <w:szCs w:val="24"/>
                <w:lang w:val="en-US"/>
              </w:rPr>
              <w:t>peneliti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yaitu</w:t>
            </w:r>
            <w:proofErr w:type="spellEnd"/>
          </w:p>
          <w:p w14:paraId="6CF8F39F"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menggunakan</w:t>
            </w:r>
            <w:proofErr w:type="spellEnd"/>
          </w:p>
          <w:p w14:paraId="25A71DF7"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pendekatan</w:t>
            </w:r>
            <w:proofErr w:type="spellEnd"/>
          </w:p>
          <w:p w14:paraId="1735424F"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kuantitatif</w:t>
            </w:r>
            <w:proofErr w:type="spellEnd"/>
          </w:p>
          <w:p w14:paraId="713D7F4D"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dengan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metode</w:t>
            </w:r>
            <w:proofErr w:type="spellEnd"/>
          </w:p>
          <w:p w14:paraId="5F49AC6D"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quasy</w:t>
            </w:r>
            <w:proofErr w:type="spellEnd"/>
          </w:p>
          <w:p w14:paraId="2868AA64"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experiment</w:t>
            </w:r>
          </w:p>
          <w:p w14:paraId="525D7B2B"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dan</w:t>
            </w:r>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lang w:val="en-US"/>
              </w:rPr>
              <w:t>penelitiannya</w:t>
            </w:r>
            <w:proofErr w:type="spellEnd"/>
          </w:p>
          <w:p w14:paraId="674B0D57"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 xml:space="preserve">pada </w:t>
            </w:r>
            <w:proofErr w:type="spellStart"/>
            <w:r w:rsidRPr="00A43423">
              <w:rPr>
                <w:rFonts w:ascii="Times New Roman" w:hAnsi="Times New Roman" w:cs="Times New Roman"/>
                <w:sz w:val="24"/>
                <w:szCs w:val="24"/>
                <w:lang w:val="en-US"/>
              </w:rPr>
              <w:t>mata</w:t>
            </w:r>
            <w:proofErr w:type="spellEnd"/>
          </w:p>
          <w:p w14:paraId="454BB1F3"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pelajaran</w:t>
            </w:r>
            <w:proofErr w:type="spellEnd"/>
            <w:r w:rsidRPr="00A43423">
              <w:rPr>
                <w:rFonts w:ascii="Times New Roman" w:hAnsi="Times New Roman" w:cs="Times New Roman"/>
                <w:sz w:val="24"/>
                <w:szCs w:val="24"/>
                <w:lang w:val="en-US"/>
              </w:rPr>
              <w:t xml:space="preserve"> IPS</w:t>
            </w:r>
          </w:p>
          <w:p w14:paraId="03F68DF9"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dan media</w:t>
            </w:r>
          </w:p>
          <w:p w14:paraId="24B14301"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pembelajaran</w:t>
            </w:r>
            <w:proofErr w:type="spellEnd"/>
          </w:p>
          <w:p w14:paraId="3F644405"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 xml:space="preserve">yang </w:t>
            </w:r>
            <w:proofErr w:type="spellStart"/>
            <w:r w:rsidRPr="00A43423">
              <w:rPr>
                <w:rFonts w:ascii="Times New Roman" w:hAnsi="Times New Roman" w:cs="Times New Roman"/>
                <w:sz w:val="24"/>
                <w:szCs w:val="24"/>
                <w:lang w:val="en-US"/>
              </w:rPr>
              <w:t>akan</w:t>
            </w:r>
            <w:proofErr w:type="spellEnd"/>
          </w:p>
          <w:p w14:paraId="049258AD"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digunakan</w:t>
            </w:r>
            <w:proofErr w:type="spellEnd"/>
          </w:p>
          <w:p w14:paraId="7D6084B0"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 xml:space="preserve">oleh </w:t>
            </w:r>
            <w:proofErr w:type="spellStart"/>
            <w:r w:rsidRPr="00A43423">
              <w:rPr>
                <w:rFonts w:ascii="Times New Roman" w:hAnsi="Times New Roman" w:cs="Times New Roman"/>
                <w:sz w:val="24"/>
                <w:szCs w:val="24"/>
                <w:lang w:val="en-US"/>
              </w:rPr>
              <w:t>peneliti</w:t>
            </w:r>
            <w:proofErr w:type="spellEnd"/>
          </w:p>
          <w:p w14:paraId="7ACF5BB4" w14:textId="65574C3C"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yaitu</w:t>
            </w:r>
            <w:proofErr w:type="spellEnd"/>
            <w:r w:rsidRPr="00A43423">
              <w:rPr>
                <w:rFonts w:ascii="Times New Roman" w:hAnsi="Times New Roman" w:cs="Times New Roman"/>
                <w:sz w:val="24"/>
                <w:szCs w:val="24"/>
                <w:lang w:val="en-US"/>
              </w:rPr>
              <w:t xml:space="preserve"> media </w:t>
            </w:r>
            <w:r w:rsidR="00F81BEC" w:rsidRPr="00A43423">
              <w:rPr>
                <w:rFonts w:ascii="Times New Roman" w:hAnsi="Times New Roman" w:cs="Times New Roman"/>
                <w:i/>
                <w:iCs/>
                <w:sz w:val="24"/>
                <w:szCs w:val="24"/>
                <w:lang w:val="en-US"/>
              </w:rPr>
              <w:t xml:space="preserve">spinning </w:t>
            </w:r>
            <w:proofErr w:type="spellStart"/>
            <w:r w:rsidR="00F81BEC" w:rsidRPr="00A43423">
              <w:rPr>
                <w:rFonts w:ascii="Times New Roman" w:hAnsi="Times New Roman" w:cs="Times New Roman"/>
                <w:i/>
                <w:iCs/>
                <w:sz w:val="24"/>
                <w:szCs w:val="24"/>
                <w:lang w:val="en-US"/>
              </w:rPr>
              <w:t>whell</w:t>
            </w:r>
            <w:proofErr w:type="spellEnd"/>
          </w:p>
        </w:tc>
        <w:tc>
          <w:tcPr>
            <w:tcW w:w="1109" w:type="pct"/>
          </w:tcPr>
          <w:p w14:paraId="7FFE0DAF"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Persamaannya</w:t>
            </w:r>
            <w:proofErr w:type="spellEnd"/>
          </w:p>
          <w:p w14:paraId="505FF82C"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yaitu</w:t>
            </w:r>
            <w:proofErr w:type="spellEnd"/>
            <w:r w:rsidRPr="00A43423">
              <w:rPr>
                <w:rFonts w:ascii="Times New Roman" w:hAnsi="Times New Roman" w:cs="Times New Roman"/>
                <w:sz w:val="24"/>
                <w:szCs w:val="24"/>
                <w:lang w:val="en-US"/>
              </w:rPr>
              <w:t xml:space="preserve"> pada</w:t>
            </w:r>
          </w:p>
          <w:p w14:paraId="0CC084BB"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penelitian</w:t>
            </w:r>
            <w:proofErr w:type="spellEnd"/>
          </w:p>
          <w:p w14:paraId="50B0BE1E"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yang</w:t>
            </w:r>
          </w:p>
          <w:p w14:paraId="277A69FB"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dilakukan</w:t>
            </w:r>
            <w:proofErr w:type="spellEnd"/>
            <w:r w:rsidRPr="00A43423">
              <w:rPr>
                <w:rFonts w:ascii="Times New Roman" w:hAnsi="Times New Roman" w:cs="Times New Roman"/>
                <w:sz w:val="24"/>
                <w:szCs w:val="24"/>
                <w:lang w:val="en-US"/>
              </w:rPr>
              <w:t xml:space="preserve"> oleh</w:t>
            </w:r>
          </w:p>
          <w:p w14:paraId="1E4076EF"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LelyArum</w:t>
            </w:r>
            <w:proofErr w:type="spellEnd"/>
            <w:r w:rsidRPr="00A43423">
              <w:rPr>
                <w:rFonts w:ascii="Times New Roman" w:hAnsi="Times New Roman" w:cs="Times New Roman"/>
                <w:sz w:val="24"/>
                <w:szCs w:val="24"/>
                <w:lang w:val="en-US"/>
              </w:rPr>
              <w:t xml:space="preserve"> Syah (2020).</w:t>
            </w:r>
          </w:p>
          <w:p w14:paraId="2A1F83DF"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Penggunaan</w:t>
            </w:r>
            <w:proofErr w:type="spellEnd"/>
          </w:p>
          <w:p w14:paraId="1612BBB6"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media</w:t>
            </w:r>
          </w:p>
          <w:p w14:paraId="67B7E359"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pembelajarann</w:t>
            </w:r>
            <w:proofErr w:type="spellEnd"/>
          </w:p>
          <w:p w14:paraId="1499A9F2"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ya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sama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sama</w:t>
            </w:r>
            <w:proofErr w:type="spellEnd"/>
          </w:p>
          <w:p w14:paraId="66196FDF"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menggunakan</w:t>
            </w:r>
            <w:proofErr w:type="spellEnd"/>
          </w:p>
          <w:p w14:paraId="78E5985F" w14:textId="6E566451" w:rsidR="00FC024A" w:rsidRPr="00A43423" w:rsidRDefault="00FC024A" w:rsidP="00AE6803">
            <w:pPr>
              <w:rPr>
                <w:rFonts w:ascii="Times New Roman" w:hAnsi="Times New Roman" w:cs="Times New Roman"/>
                <w:i/>
                <w:iCs/>
                <w:sz w:val="24"/>
                <w:szCs w:val="24"/>
                <w:lang w:val="en-US"/>
              </w:rPr>
            </w:pPr>
            <w:r w:rsidRPr="00A43423">
              <w:rPr>
                <w:rFonts w:ascii="Times New Roman" w:hAnsi="Times New Roman" w:cs="Times New Roman"/>
                <w:sz w:val="24"/>
                <w:szCs w:val="24"/>
                <w:lang w:val="en-US"/>
              </w:rPr>
              <w:t>media</w:t>
            </w:r>
            <w:r w:rsidRPr="00A43423">
              <w:rPr>
                <w:rFonts w:ascii="Times New Roman" w:hAnsi="Times New Roman" w:cs="Times New Roman"/>
                <w:i/>
                <w:iCs/>
                <w:sz w:val="24"/>
                <w:szCs w:val="24"/>
                <w:lang w:val="en-US"/>
              </w:rPr>
              <w:t xml:space="preserve">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i/>
                <w:iCs/>
                <w:sz w:val="24"/>
                <w:szCs w:val="24"/>
                <w:lang w:val="en-US"/>
              </w:rPr>
              <w:t xml:space="preserve"> </w:t>
            </w:r>
            <w:r w:rsidR="00F81BEC" w:rsidRPr="00A43423">
              <w:rPr>
                <w:rFonts w:ascii="Times New Roman" w:hAnsi="Times New Roman" w:cs="Times New Roman"/>
                <w:i/>
                <w:iCs/>
                <w:sz w:val="24"/>
                <w:szCs w:val="24"/>
                <w:lang w:val="en-US"/>
              </w:rPr>
              <w:t xml:space="preserve">spinning </w:t>
            </w:r>
            <w:proofErr w:type="spellStart"/>
            <w:r w:rsidR="00F81BEC" w:rsidRPr="00A43423">
              <w:rPr>
                <w:rFonts w:ascii="Times New Roman" w:hAnsi="Times New Roman" w:cs="Times New Roman"/>
                <w:i/>
                <w:iCs/>
                <w:sz w:val="24"/>
                <w:szCs w:val="24"/>
                <w:lang w:val="en-US"/>
              </w:rPr>
              <w:t>whell</w:t>
            </w:r>
            <w:proofErr w:type="spellEnd"/>
          </w:p>
        </w:tc>
      </w:tr>
      <w:tr w:rsidR="00AE6803" w:rsidRPr="00A43423" w14:paraId="06777A3C" w14:textId="77777777" w:rsidTr="00A43423">
        <w:tc>
          <w:tcPr>
            <w:tcW w:w="313" w:type="pct"/>
          </w:tcPr>
          <w:p w14:paraId="54C79E59" w14:textId="77777777" w:rsidR="00FC024A" w:rsidRPr="00A43423" w:rsidRDefault="00FC024A" w:rsidP="00AE6803">
            <w:pPr>
              <w:jc w:val="both"/>
              <w:rPr>
                <w:rFonts w:ascii="Times New Roman" w:hAnsi="Times New Roman" w:cs="Times New Roman"/>
                <w:sz w:val="24"/>
                <w:szCs w:val="24"/>
                <w:lang w:val="en-US"/>
              </w:rPr>
            </w:pPr>
            <w:r w:rsidRPr="00A43423">
              <w:rPr>
                <w:rFonts w:ascii="Times New Roman" w:hAnsi="Times New Roman" w:cs="Times New Roman"/>
                <w:sz w:val="24"/>
                <w:szCs w:val="24"/>
                <w:lang w:val="en-US"/>
              </w:rPr>
              <w:t>3.</w:t>
            </w:r>
          </w:p>
        </w:tc>
        <w:tc>
          <w:tcPr>
            <w:tcW w:w="1059" w:type="pct"/>
          </w:tcPr>
          <w:p w14:paraId="09129427"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Pengembangan</w:t>
            </w:r>
            <w:proofErr w:type="spellEnd"/>
            <w:r w:rsidRPr="00A43423">
              <w:rPr>
                <w:rFonts w:ascii="Times New Roman" w:hAnsi="Times New Roman" w:cs="Times New Roman"/>
                <w:sz w:val="24"/>
                <w:szCs w:val="24"/>
                <w:lang w:val="en-US"/>
              </w:rPr>
              <w:t xml:space="preserve"> Media Spinning </w:t>
            </w:r>
            <w:proofErr w:type="spellStart"/>
            <w:r w:rsidRPr="00A43423">
              <w:rPr>
                <w:rFonts w:ascii="Times New Roman" w:hAnsi="Times New Roman" w:cs="Times New Roman"/>
                <w:sz w:val="24"/>
                <w:szCs w:val="24"/>
                <w:lang w:val="en-US"/>
              </w:rPr>
              <w:t>whell</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Untuk</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Meningkatkan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Pemahaman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Peserta</w:t>
            </w:r>
            <w:proofErr w:type="spellEnd"/>
            <w:r w:rsidRPr="00A43423">
              <w:rPr>
                <w:rFonts w:ascii="Times New Roman" w:hAnsi="Times New Roman" w:cs="Times New Roman"/>
                <w:sz w:val="24"/>
                <w:szCs w:val="24"/>
                <w:lang w:val="en-US"/>
              </w:rPr>
              <w:t xml:space="preserve"> Didik Pada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IPS Kelas IV SDN 1 </w:t>
            </w:r>
            <w:proofErr w:type="spellStart"/>
            <w:r w:rsidRPr="00A43423">
              <w:rPr>
                <w:rFonts w:ascii="Times New Roman" w:hAnsi="Times New Roman" w:cs="Times New Roman"/>
                <w:sz w:val="24"/>
                <w:szCs w:val="24"/>
                <w:lang w:val="en-US"/>
              </w:rPr>
              <w:t>Kedungkumpul</w:t>
            </w:r>
            <w:proofErr w:type="spellEnd"/>
          </w:p>
        </w:tc>
        <w:tc>
          <w:tcPr>
            <w:tcW w:w="1213" w:type="pct"/>
          </w:tcPr>
          <w:p w14:paraId="52798F85" w14:textId="20874F7A" w:rsidR="00AE6803" w:rsidRPr="00A43423" w:rsidRDefault="00FC024A" w:rsidP="00AE6803">
            <w:pPr>
              <w:rPr>
                <w:rFonts w:ascii="Times New Roman" w:hAnsi="Times New Roman" w:cs="Times New Roman"/>
                <w:sz w:val="24"/>
                <w:szCs w:val="24"/>
              </w:rPr>
            </w:pPr>
            <w:bookmarkStart w:id="77" w:name="_Hlk161345547"/>
            <w:r w:rsidRPr="00A43423">
              <w:rPr>
                <w:rFonts w:ascii="Times New Roman" w:hAnsi="Times New Roman" w:cs="Times New Roman"/>
                <w:sz w:val="24"/>
                <w:szCs w:val="24"/>
              </w:rPr>
              <w:t xml:space="preserve">Hasil </w:t>
            </w:r>
            <w:proofErr w:type="spellStart"/>
            <w:r w:rsidRPr="00A43423">
              <w:rPr>
                <w:rFonts w:ascii="Times New Roman" w:hAnsi="Times New Roman" w:cs="Times New Roman"/>
                <w:sz w:val="24"/>
                <w:szCs w:val="24"/>
              </w:rPr>
              <w:t>penelitian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ini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berupa</w:t>
            </w:r>
            <w:proofErr w:type="spellEnd"/>
            <w:r w:rsidRPr="00A43423">
              <w:rPr>
                <w:rFonts w:ascii="Times New Roman" w:hAnsi="Times New Roman" w:cs="Times New Roman"/>
                <w:sz w:val="24"/>
                <w:szCs w:val="24"/>
              </w:rPr>
              <w:t xml:space="preserve"> media </w:t>
            </w:r>
            <w:r w:rsidR="00F81BEC" w:rsidRPr="00A43423">
              <w:rPr>
                <w:rFonts w:ascii="Times New Roman" w:hAnsi="Times New Roman" w:cs="Times New Roman"/>
                <w:i/>
                <w:sz w:val="24"/>
                <w:szCs w:val="24"/>
              </w:rPr>
              <w:t xml:space="preserve">spinning </w:t>
            </w:r>
            <w:proofErr w:type="spellStart"/>
            <w:r w:rsidR="00F81BEC" w:rsidRPr="00A43423">
              <w:rPr>
                <w:rFonts w:ascii="Times New Roman" w:hAnsi="Times New Roman" w:cs="Times New Roman"/>
                <w:i/>
                <w:sz w:val="24"/>
                <w:szCs w:val="24"/>
              </w:rPr>
              <w:t>whell</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putar</w:t>
            </w:r>
            <w:proofErr w:type="spellEnd"/>
            <w:r w:rsidRPr="00A43423">
              <w:rPr>
                <w:rFonts w:ascii="Times New Roman" w:hAnsi="Times New Roman" w:cs="Times New Roman"/>
                <w:sz w:val="24"/>
                <w:szCs w:val="24"/>
              </w:rPr>
              <w:t xml:space="preserve"> yang </w:t>
            </w:r>
            <w:bookmarkStart w:id="78" w:name="_Hlk161345574"/>
            <w:bookmarkEnd w:id="77"/>
            <w:proofErr w:type="spellStart"/>
            <w:r w:rsidRPr="00A43423">
              <w:rPr>
                <w:rFonts w:ascii="Times New Roman" w:hAnsi="Times New Roman" w:cs="Times New Roman"/>
                <w:sz w:val="24"/>
                <w:szCs w:val="24"/>
              </w:rPr>
              <w:t>dikembangkan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untuk</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meningkatkan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pemahaman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peserta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didik</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dengan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perbedaan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konsep</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bermain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sambil</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belajar</w:t>
            </w:r>
            <w:proofErr w:type="spellEnd"/>
            <w:r w:rsidRPr="00A43423">
              <w:rPr>
                <w:rFonts w:ascii="Times New Roman" w:hAnsi="Times New Roman" w:cs="Times New Roman"/>
                <w:sz w:val="24"/>
                <w:szCs w:val="24"/>
              </w:rPr>
              <w:t xml:space="preserve">. Tingkat </w:t>
            </w:r>
            <w:proofErr w:type="spellStart"/>
            <w:r w:rsidRPr="00A43423">
              <w:rPr>
                <w:rFonts w:ascii="Times New Roman" w:hAnsi="Times New Roman" w:cs="Times New Roman"/>
                <w:sz w:val="24"/>
                <w:szCs w:val="24"/>
              </w:rPr>
              <w:t>kevalidan</w:t>
            </w:r>
            <w:proofErr w:type="spellEnd"/>
            <w:r w:rsidRPr="00A43423">
              <w:rPr>
                <w:rFonts w:ascii="Times New Roman" w:hAnsi="Times New Roman" w:cs="Times New Roman"/>
                <w:sz w:val="24"/>
                <w:szCs w:val="24"/>
              </w:rPr>
              <w:t xml:space="preserve"> media </w:t>
            </w:r>
            <w:r w:rsidR="00F81BEC" w:rsidRPr="00A43423">
              <w:rPr>
                <w:rFonts w:ascii="Times New Roman" w:hAnsi="Times New Roman" w:cs="Times New Roman"/>
                <w:i/>
                <w:sz w:val="24"/>
                <w:szCs w:val="24"/>
              </w:rPr>
              <w:t xml:space="preserve">spinning </w:t>
            </w:r>
            <w:proofErr w:type="spellStart"/>
            <w:r w:rsidR="00F81BEC" w:rsidRPr="00A43423">
              <w:rPr>
                <w:rFonts w:ascii="Times New Roman" w:hAnsi="Times New Roman" w:cs="Times New Roman"/>
                <w:i/>
                <w:sz w:val="24"/>
                <w:szCs w:val="24"/>
              </w:rPr>
              <w:t>whell</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sebagai</w:t>
            </w:r>
            <w:proofErr w:type="spellEnd"/>
            <w:r w:rsidRPr="00A43423">
              <w:rPr>
                <w:rFonts w:ascii="Times New Roman" w:hAnsi="Times New Roman" w:cs="Times New Roman"/>
                <w:sz w:val="24"/>
                <w:szCs w:val="24"/>
              </w:rPr>
              <w:t xml:space="preserve"> media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berdasarkan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penilaian</w:t>
            </w:r>
            <w:proofErr w:type="spellEnd"/>
            <w:r w:rsidRPr="00A43423">
              <w:rPr>
                <w:rFonts w:ascii="Times New Roman" w:hAnsi="Times New Roman" w:cs="Times New Roman"/>
                <w:sz w:val="24"/>
                <w:szCs w:val="24"/>
              </w:rPr>
              <w:t xml:space="preserve">: </w:t>
            </w:r>
          </w:p>
          <w:p w14:paraId="3D4B644B" w14:textId="77777777" w:rsidR="00AE6803" w:rsidRPr="00A43423" w:rsidRDefault="00FC024A" w:rsidP="00AE6803">
            <w:pPr>
              <w:rPr>
                <w:rFonts w:ascii="Times New Roman" w:hAnsi="Times New Roman" w:cs="Times New Roman"/>
                <w:sz w:val="24"/>
                <w:szCs w:val="24"/>
              </w:rPr>
            </w:pPr>
            <w:r w:rsidRPr="00A43423">
              <w:rPr>
                <w:rFonts w:ascii="Times New Roman" w:hAnsi="Times New Roman" w:cs="Times New Roman"/>
                <w:sz w:val="24"/>
                <w:szCs w:val="24"/>
              </w:rPr>
              <w:t xml:space="preserve">(1) </w:t>
            </w:r>
            <w:proofErr w:type="spellStart"/>
            <w:r w:rsidRPr="00A43423">
              <w:rPr>
                <w:rFonts w:ascii="Times New Roman" w:hAnsi="Times New Roman" w:cs="Times New Roman"/>
                <w:sz w:val="24"/>
                <w:szCs w:val="24"/>
              </w:rPr>
              <w:t>ahli</w:t>
            </w:r>
            <w:proofErr w:type="spellEnd"/>
            <w:r w:rsidRPr="00A43423">
              <w:rPr>
                <w:rFonts w:ascii="Times New Roman" w:hAnsi="Times New Roman" w:cs="Times New Roman"/>
                <w:sz w:val="24"/>
                <w:szCs w:val="24"/>
              </w:rPr>
              <w:t xml:space="preserve"> media </w:t>
            </w:r>
            <w:proofErr w:type="spellStart"/>
            <w:r w:rsidRPr="00A43423">
              <w:rPr>
                <w:rFonts w:ascii="Times New Roman" w:hAnsi="Times New Roman" w:cs="Times New Roman"/>
                <w:sz w:val="24"/>
                <w:szCs w:val="24"/>
              </w:rPr>
              <w:t>diperoleh</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persentase</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sebesar</w:t>
            </w:r>
            <w:proofErr w:type="spellEnd"/>
            <w:r w:rsidRPr="00A43423">
              <w:rPr>
                <w:rFonts w:ascii="Times New Roman" w:hAnsi="Times New Roman" w:cs="Times New Roman"/>
                <w:sz w:val="24"/>
                <w:szCs w:val="24"/>
              </w:rPr>
              <w:t xml:space="preserve"> 96%, </w:t>
            </w:r>
          </w:p>
          <w:p w14:paraId="28CA4B26" w14:textId="6A3A686E" w:rsidR="00FC024A" w:rsidRPr="00A43423" w:rsidRDefault="00AE6803" w:rsidP="00AE6803">
            <w:pPr>
              <w:rPr>
                <w:rFonts w:ascii="Times New Roman" w:hAnsi="Times New Roman" w:cs="Times New Roman"/>
                <w:sz w:val="24"/>
                <w:szCs w:val="24"/>
              </w:rPr>
            </w:pPr>
            <w:r w:rsidRPr="00A43423">
              <w:rPr>
                <w:rFonts w:ascii="Times New Roman" w:hAnsi="Times New Roman" w:cs="Times New Roman"/>
                <w:sz w:val="24"/>
                <w:szCs w:val="24"/>
              </w:rPr>
              <w:t>(</w:t>
            </w:r>
            <w:r w:rsidR="00FC024A" w:rsidRPr="00A43423">
              <w:rPr>
                <w:rFonts w:ascii="Times New Roman" w:hAnsi="Times New Roman" w:cs="Times New Roman"/>
                <w:sz w:val="24"/>
                <w:szCs w:val="24"/>
              </w:rPr>
              <w:t xml:space="preserve">2) </w:t>
            </w:r>
            <w:proofErr w:type="spellStart"/>
            <w:r w:rsidR="00FC024A" w:rsidRPr="00A43423">
              <w:rPr>
                <w:rFonts w:ascii="Times New Roman" w:hAnsi="Times New Roman" w:cs="Times New Roman"/>
                <w:sz w:val="24"/>
                <w:szCs w:val="24"/>
              </w:rPr>
              <w:t>ahli</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materi</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diperoleh</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persentase</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sebesar</w:t>
            </w:r>
            <w:proofErr w:type="spellEnd"/>
            <w:r w:rsidR="00FC024A" w:rsidRPr="00A43423">
              <w:rPr>
                <w:rFonts w:ascii="Times New Roman" w:hAnsi="Times New Roman" w:cs="Times New Roman"/>
                <w:sz w:val="24"/>
                <w:szCs w:val="24"/>
              </w:rPr>
              <w:t xml:space="preserve"> 86%, (3) </w:t>
            </w:r>
            <w:proofErr w:type="spellStart"/>
            <w:r w:rsidR="00FC024A" w:rsidRPr="00A43423">
              <w:rPr>
                <w:rFonts w:ascii="Times New Roman" w:hAnsi="Times New Roman" w:cs="Times New Roman"/>
                <w:sz w:val="24"/>
                <w:szCs w:val="24"/>
              </w:rPr>
              <w:t>ahli</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pembelajaran</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diperoleh</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persentase</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sebesar</w:t>
            </w:r>
            <w:proofErr w:type="spellEnd"/>
            <w:r w:rsidR="00FC024A" w:rsidRPr="00A43423">
              <w:rPr>
                <w:rFonts w:ascii="Times New Roman" w:hAnsi="Times New Roman" w:cs="Times New Roman"/>
                <w:sz w:val="24"/>
                <w:szCs w:val="24"/>
              </w:rPr>
              <w:t xml:space="preserve"> 92,7%, (3) uji </w:t>
            </w:r>
            <w:proofErr w:type="spellStart"/>
            <w:r w:rsidR="00FC024A" w:rsidRPr="00A43423">
              <w:rPr>
                <w:rFonts w:ascii="Times New Roman" w:hAnsi="Times New Roman" w:cs="Times New Roman"/>
                <w:sz w:val="24"/>
                <w:szCs w:val="24"/>
              </w:rPr>
              <w:t>coba</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produk</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diperoleh</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persentase</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sebesar</w:t>
            </w:r>
            <w:proofErr w:type="spellEnd"/>
            <w:r w:rsidR="00FC024A" w:rsidRPr="00A43423">
              <w:rPr>
                <w:rFonts w:ascii="Times New Roman" w:hAnsi="Times New Roman" w:cs="Times New Roman"/>
                <w:sz w:val="24"/>
                <w:szCs w:val="24"/>
              </w:rPr>
              <w:t xml:space="preserve"> 94,5% </w:t>
            </w:r>
            <w:r w:rsidR="00FC024A" w:rsidRPr="00A43423">
              <w:rPr>
                <w:rFonts w:ascii="Times New Roman" w:hAnsi="Times New Roman" w:cs="Times New Roman"/>
                <w:sz w:val="24"/>
                <w:szCs w:val="24"/>
              </w:rPr>
              <w:lastRenderedPageBreak/>
              <w:t xml:space="preserve">dan uji </w:t>
            </w:r>
            <w:proofErr w:type="spellStart"/>
            <w:r w:rsidR="00FC024A" w:rsidRPr="00A43423">
              <w:rPr>
                <w:rFonts w:ascii="Times New Roman" w:hAnsi="Times New Roman" w:cs="Times New Roman"/>
                <w:sz w:val="24"/>
                <w:szCs w:val="24"/>
              </w:rPr>
              <w:t>coba</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pemakaian</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diperleh</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persentase</w:t>
            </w:r>
            <w:proofErr w:type="spellEnd"/>
            <w:r w:rsidR="00FC024A" w:rsidRPr="00A43423">
              <w:rPr>
                <w:rFonts w:ascii="Times New Roman" w:hAnsi="Times New Roman" w:cs="Times New Roman"/>
                <w:sz w:val="24"/>
                <w:szCs w:val="24"/>
              </w:rPr>
              <w:t xml:space="preserve"> 96,5%. Tingkat </w:t>
            </w:r>
            <w:proofErr w:type="spellStart"/>
            <w:r w:rsidR="00FC024A" w:rsidRPr="00A43423">
              <w:rPr>
                <w:rFonts w:ascii="Times New Roman" w:hAnsi="Times New Roman" w:cs="Times New Roman"/>
                <w:sz w:val="24"/>
                <w:szCs w:val="24"/>
              </w:rPr>
              <w:t>keefektifan</w:t>
            </w:r>
            <w:proofErr w:type="spellEnd"/>
          </w:p>
          <w:p w14:paraId="73B1C65F" w14:textId="2E34E596" w:rsidR="00FC024A" w:rsidRPr="00A43423" w:rsidRDefault="00C17705" w:rsidP="00AE6803">
            <w:pPr>
              <w:rPr>
                <w:rFonts w:ascii="Times New Roman" w:hAnsi="Times New Roman" w:cs="Times New Roman"/>
                <w:i/>
                <w:iCs/>
                <w:sz w:val="24"/>
                <w:szCs w:val="24"/>
              </w:rPr>
            </w:pPr>
            <w:r w:rsidRPr="00A43423">
              <w:rPr>
                <w:rFonts w:ascii="Times New Roman" w:hAnsi="Times New Roman" w:cs="Times New Roman"/>
                <w:i/>
                <w:iCs/>
                <w:sz w:val="24"/>
                <w:szCs w:val="24"/>
              </w:rPr>
              <w:t>Spinning Whell</w:t>
            </w:r>
            <w:r w:rsidR="00FC024A" w:rsidRPr="00A43423">
              <w:rPr>
                <w:rFonts w:ascii="Times New Roman" w:hAnsi="Times New Roman" w:cs="Times New Roman"/>
                <w:i/>
                <w:iCs/>
                <w:sz w:val="24"/>
                <w:szCs w:val="24"/>
              </w:rPr>
              <w:t xml:space="preserve">. </w:t>
            </w:r>
            <w:bookmarkEnd w:id="78"/>
            <w:r w:rsidR="00FC024A" w:rsidRPr="00A43423">
              <w:rPr>
                <w:rFonts w:ascii="Times New Roman" w:hAnsi="Times New Roman" w:cs="Times New Roman"/>
                <w:i/>
                <w:iCs/>
                <w:sz w:val="24"/>
                <w:szCs w:val="24"/>
              </w:rPr>
              <w:t xml:space="preserve"> </w:t>
            </w:r>
            <w:proofErr w:type="spellStart"/>
            <w:r w:rsidR="00FC024A" w:rsidRPr="00A43423">
              <w:rPr>
                <w:rFonts w:ascii="Times New Roman" w:hAnsi="Times New Roman" w:cs="Times New Roman"/>
                <w:sz w:val="24"/>
                <w:szCs w:val="24"/>
              </w:rPr>
              <w:t>whell</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dapat</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dilihat</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dari</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hasil</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nilai</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pre test</w:t>
            </w:r>
            <w:proofErr w:type="spellEnd"/>
            <w:r w:rsidR="00FC024A" w:rsidRPr="00A43423">
              <w:rPr>
                <w:rFonts w:ascii="Times New Roman" w:hAnsi="Times New Roman" w:cs="Times New Roman"/>
                <w:sz w:val="24"/>
                <w:szCs w:val="24"/>
              </w:rPr>
              <w:t xml:space="preserve"> dan </w:t>
            </w:r>
            <w:proofErr w:type="spellStart"/>
            <w:r w:rsidR="00FC024A" w:rsidRPr="00A43423">
              <w:rPr>
                <w:rFonts w:ascii="Times New Roman" w:hAnsi="Times New Roman" w:cs="Times New Roman"/>
                <w:sz w:val="24"/>
                <w:szCs w:val="24"/>
              </w:rPr>
              <w:t>post test</w:t>
            </w:r>
            <w:proofErr w:type="spellEnd"/>
            <w:r w:rsidR="00FC024A" w:rsidRPr="00A43423">
              <w:rPr>
                <w:rFonts w:ascii="Times New Roman" w:hAnsi="Times New Roman" w:cs="Times New Roman"/>
                <w:sz w:val="24"/>
                <w:szCs w:val="24"/>
              </w:rPr>
              <w:t xml:space="preserve"> yang </w:t>
            </w:r>
            <w:proofErr w:type="spellStart"/>
            <w:r w:rsidR="00FC024A" w:rsidRPr="00A43423">
              <w:rPr>
                <w:rFonts w:ascii="Times New Roman" w:hAnsi="Times New Roman" w:cs="Times New Roman"/>
                <w:sz w:val="24"/>
                <w:szCs w:val="24"/>
              </w:rPr>
              <w:t>telah</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dilakukan</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menunjukkan</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ada</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perbedaan</w:t>
            </w:r>
            <w:proofErr w:type="spellEnd"/>
            <w:r w:rsidR="00FC024A" w:rsidRPr="00A43423">
              <w:rPr>
                <w:rFonts w:ascii="Times New Roman" w:hAnsi="Times New Roman" w:cs="Times New Roman"/>
                <w:sz w:val="24"/>
                <w:szCs w:val="24"/>
              </w:rPr>
              <w:t xml:space="preserve"> yang </w:t>
            </w:r>
            <w:proofErr w:type="spellStart"/>
            <w:r w:rsidR="00FC024A" w:rsidRPr="00A43423">
              <w:rPr>
                <w:rFonts w:ascii="Times New Roman" w:hAnsi="Times New Roman" w:cs="Times New Roman"/>
                <w:sz w:val="24"/>
                <w:szCs w:val="24"/>
              </w:rPr>
              <w:t>signifikan</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antara</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sebelum</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menggunakan</w:t>
            </w:r>
            <w:proofErr w:type="spellEnd"/>
            <w:r w:rsidR="00FC024A" w:rsidRPr="00A43423">
              <w:rPr>
                <w:rFonts w:ascii="Times New Roman" w:hAnsi="Times New Roman" w:cs="Times New Roman"/>
                <w:sz w:val="24"/>
                <w:szCs w:val="24"/>
              </w:rPr>
              <w:t xml:space="preserve"> media </w:t>
            </w:r>
            <w:r w:rsidR="00F81BEC" w:rsidRPr="00A43423">
              <w:rPr>
                <w:rFonts w:ascii="Times New Roman" w:hAnsi="Times New Roman" w:cs="Times New Roman"/>
                <w:i/>
                <w:sz w:val="24"/>
                <w:szCs w:val="24"/>
              </w:rPr>
              <w:t xml:space="preserve">spinning </w:t>
            </w:r>
            <w:proofErr w:type="spellStart"/>
            <w:r w:rsidR="00F81BEC" w:rsidRPr="00A43423">
              <w:rPr>
                <w:rFonts w:ascii="Times New Roman" w:hAnsi="Times New Roman" w:cs="Times New Roman"/>
                <w:i/>
                <w:sz w:val="24"/>
                <w:szCs w:val="24"/>
              </w:rPr>
              <w:t>whell</w:t>
            </w:r>
            <w:proofErr w:type="spellEnd"/>
            <w:r w:rsidR="00FC024A" w:rsidRPr="00A43423">
              <w:rPr>
                <w:rFonts w:ascii="Times New Roman" w:hAnsi="Times New Roman" w:cs="Times New Roman"/>
                <w:sz w:val="24"/>
                <w:szCs w:val="24"/>
              </w:rPr>
              <w:t xml:space="preserve"> dan </w:t>
            </w:r>
            <w:proofErr w:type="spellStart"/>
            <w:r w:rsidR="00FC024A" w:rsidRPr="00A43423">
              <w:rPr>
                <w:rFonts w:ascii="Times New Roman" w:hAnsi="Times New Roman" w:cs="Times New Roman"/>
                <w:sz w:val="24"/>
                <w:szCs w:val="24"/>
              </w:rPr>
              <w:t>sesudah</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menggunakan</w:t>
            </w:r>
            <w:proofErr w:type="spellEnd"/>
            <w:r w:rsidR="00FC024A" w:rsidRPr="00A43423">
              <w:rPr>
                <w:rFonts w:ascii="Times New Roman" w:hAnsi="Times New Roman" w:cs="Times New Roman"/>
                <w:sz w:val="24"/>
                <w:szCs w:val="24"/>
              </w:rPr>
              <w:t xml:space="preserve"> media </w:t>
            </w:r>
            <w:r w:rsidR="00F81BEC" w:rsidRPr="00A43423">
              <w:rPr>
                <w:rFonts w:ascii="Times New Roman" w:hAnsi="Times New Roman" w:cs="Times New Roman"/>
                <w:i/>
                <w:sz w:val="24"/>
                <w:szCs w:val="24"/>
              </w:rPr>
              <w:t xml:space="preserve">spinning </w:t>
            </w:r>
            <w:proofErr w:type="spellStart"/>
            <w:r w:rsidR="00F81BEC" w:rsidRPr="00A43423">
              <w:rPr>
                <w:rFonts w:ascii="Times New Roman" w:hAnsi="Times New Roman" w:cs="Times New Roman"/>
                <w:i/>
                <w:sz w:val="24"/>
                <w:szCs w:val="24"/>
              </w:rPr>
              <w:t>whell</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yakni</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dengan</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perbedaan</w:t>
            </w:r>
            <w:proofErr w:type="spellEnd"/>
            <w:r w:rsidR="00FC024A" w:rsidRPr="00A43423">
              <w:rPr>
                <w:rFonts w:ascii="Times New Roman" w:hAnsi="Times New Roman" w:cs="Times New Roman"/>
                <w:sz w:val="24"/>
                <w:szCs w:val="24"/>
              </w:rPr>
              <w:t xml:space="preserve"> rata-rata </w:t>
            </w:r>
            <w:proofErr w:type="spellStart"/>
            <w:r w:rsidR="00FC024A" w:rsidRPr="00A43423">
              <w:rPr>
                <w:rFonts w:ascii="Times New Roman" w:hAnsi="Times New Roman" w:cs="Times New Roman"/>
                <w:sz w:val="24"/>
                <w:szCs w:val="24"/>
              </w:rPr>
              <w:t>nilai</w:t>
            </w:r>
            <w:proofErr w:type="spellEnd"/>
            <w:r w:rsidR="00FC024A" w:rsidRPr="00A43423">
              <w:rPr>
                <w:rFonts w:ascii="Times New Roman" w:hAnsi="Times New Roman" w:cs="Times New Roman"/>
                <w:sz w:val="24"/>
                <w:szCs w:val="24"/>
              </w:rPr>
              <w:t xml:space="preserve"> </w:t>
            </w:r>
            <w:proofErr w:type="spellStart"/>
            <w:r w:rsidR="00FC024A" w:rsidRPr="00A43423">
              <w:rPr>
                <w:rFonts w:ascii="Times New Roman" w:hAnsi="Times New Roman" w:cs="Times New Roman"/>
                <w:sz w:val="24"/>
                <w:szCs w:val="24"/>
              </w:rPr>
              <w:t>sebesar</w:t>
            </w:r>
            <w:proofErr w:type="spellEnd"/>
            <w:r w:rsidR="00FC024A" w:rsidRPr="00A43423">
              <w:rPr>
                <w:rFonts w:ascii="Times New Roman" w:hAnsi="Times New Roman" w:cs="Times New Roman"/>
                <w:sz w:val="24"/>
                <w:szCs w:val="24"/>
              </w:rPr>
              <w:t xml:space="preserve"> 32,96.</w:t>
            </w:r>
          </w:p>
        </w:tc>
        <w:tc>
          <w:tcPr>
            <w:tcW w:w="1306" w:type="pct"/>
          </w:tcPr>
          <w:p w14:paraId="061414FD" w14:textId="6142AA9D"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lastRenderedPageBreak/>
              <w:t>Penelitian</w:t>
            </w:r>
            <w:proofErr w:type="spellEnd"/>
            <w:r w:rsidRPr="00A43423">
              <w:rPr>
                <w:rFonts w:ascii="Times New Roman" w:hAnsi="Times New Roman" w:cs="Times New Roman"/>
                <w:sz w:val="24"/>
                <w:szCs w:val="24"/>
                <w:lang w:val="en-US"/>
              </w:rPr>
              <w:t xml:space="preserve"> yang di </w:t>
            </w:r>
            <w:proofErr w:type="spellStart"/>
            <w:r w:rsidRPr="00A43423">
              <w:rPr>
                <w:rFonts w:ascii="Times New Roman" w:hAnsi="Times New Roman" w:cs="Times New Roman"/>
                <w:sz w:val="24"/>
                <w:szCs w:val="24"/>
                <w:lang w:val="en-US"/>
              </w:rPr>
              <w:t>lakukan</w:t>
            </w:r>
            <w:proofErr w:type="spellEnd"/>
            <w:r w:rsidRPr="00A43423">
              <w:rPr>
                <w:rFonts w:ascii="Times New Roman" w:hAnsi="Times New Roman" w:cs="Times New Roman"/>
                <w:sz w:val="24"/>
                <w:szCs w:val="24"/>
                <w:lang w:val="en-US"/>
              </w:rPr>
              <w:t xml:space="preserve"> oleh </w:t>
            </w:r>
            <w:proofErr w:type="spellStart"/>
            <w:r w:rsidRPr="00A43423">
              <w:rPr>
                <w:rFonts w:ascii="Times New Roman" w:hAnsi="Times New Roman" w:cs="Times New Roman"/>
                <w:sz w:val="24"/>
                <w:szCs w:val="24"/>
                <w:lang w:val="en-US"/>
              </w:rPr>
              <w:t>linda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rahmawati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mengkaji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tentang</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pengembangan</w:t>
            </w:r>
            <w:proofErr w:type="spellEnd"/>
            <w:r w:rsidRPr="00A43423">
              <w:rPr>
                <w:rFonts w:ascii="Times New Roman" w:hAnsi="Times New Roman" w:cs="Times New Roman"/>
                <w:sz w:val="24"/>
                <w:szCs w:val="24"/>
                <w:lang w:val="en-US"/>
              </w:rPr>
              <w:t xml:space="preserve"> media </w:t>
            </w:r>
            <w:r w:rsidR="00F81BEC" w:rsidRPr="00A43423">
              <w:rPr>
                <w:rFonts w:ascii="Times New Roman" w:hAnsi="Times New Roman" w:cs="Times New Roman"/>
                <w:i/>
                <w:sz w:val="24"/>
                <w:szCs w:val="24"/>
                <w:lang w:val="en-US"/>
              </w:rPr>
              <w:t xml:space="preserve">spinning </w:t>
            </w:r>
            <w:proofErr w:type="spellStart"/>
            <w:r w:rsidR="00F81BEC" w:rsidRPr="00A43423">
              <w:rPr>
                <w:rFonts w:ascii="Times New Roman" w:hAnsi="Times New Roman" w:cs="Times New Roman"/>
                <w:i/>
                <w:sz w:val="24"/>
                <w:szCs w:val="24"/>
                <w:lang w:val="en-US"/>
              </w:rPr>
              <w:t>whell</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untuk</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meningkatkan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pemahaman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peserta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didik</w:t>
            </w:r>
            <w:proofErr w:type="spellEnd"/>
            <w:r w:rsidRPr="00A43423">
              <w:rPr>
                <w:rFonts w:ascii="Times New Roman" w:hAnsi="Times New Roman" w:cs="Times New Roman"/>
                <w:sz w:val="24"/>
                <w:szCs w:val="24"/>
                <w:lang w:val="en-US"/>
              </w:rPr>
              <w:t xml:space="preserve"> pada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ips</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sementara</w:t>
            </w:r>
            <w:proofErr w:type="spellEnd"/>
          </w:p>
          <w:p w14:paraId="4B75E5BB" w14:textId="62E924B6" w:rsidR="00FC024A" w:rsidRPr="00A43423" w:rsidRDefault="00FC024A" w:rsidP="00AE6803">
            <w:pPr>
              <w:rPr>
                <w:rFonts w:ascii="Times New Roman" w:hAnsi="Times New Roman" w:cs="Times New Roman"/>
                <w:i/>
                <w:iCs/>
                <w:sz w:val="24"/>
                <w:szCs w:val="24"/>
                <w:lang w:val="en-US"/>
              </w:rPr>
            </w:pPr>
            <w:proofErr w:type="spellStart"/>
            <w:r w:rsidRPr="00A43423">
              <w:rPr>
                <w:rFonts w:ascii="Times New Roman" w:hAnsi="Times New Roman" w:cs="Times New Roman"/>
                <w:sz w:val="24"/>
                <w:szCs w:val="24"/>
                <w:lang w:val="en-US"/>
              </w:rPr>
              <w:t>sedangkan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penelitian</w:t>
            </w:r>
            <w:proofErr w:type="spellEnd"/>
            <w:r w:rsidRPr="00A43423">
              <w:rPr>
                <w:rFonts w:ascii="Times New Roman" w:hAnsi="Times New Roman" w:cs="Times New Roman"/>
                <w:sz w:val="24"/>
                <w:szCs w:val="24"/>
                <w:lang w:val="en-US"/>
              </w:rPr>
              <w:t xml:space="preserve"> yang di </w:t>
            </w:r>
            <w:proofErr w:type="spellStart"/>
            <w:r w:rsidRPr="00A43423">
              <w:rPr>
                <w:rFonts w:ascii="Times New Roman" w:hAnsi="Times New Roman" w:cs="Times New Roman"/>
                <w:sz w:val="24"/>
                <w:szCs w:val="24"/>
                <w:lang w:val="en-US"/>
              </w:rPr>
              <w:t>lakuakan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oeh</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saya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mengkaji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tentang</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pengaruh</w:t>
            </w:r>
            <w:proofErr w:type="spellEnd"/>
            <w:r w:rsidRPr="00A43423">
              <w:rPr>
                <w:rFonts w:ascii="Times New Roman" w:hAnsi="Times New Roman" w:cs="Times New Roman"/>
                <w:sz w:val="24"/>
                <w:szCs w:val="24"/>
                <w:lang w:val="en-US"/>
              </w:rPr>
              <w:t xml:space="preserve"> media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w:t>
            </w:r>
            <w:r w:rsidRPr="00A43423">
              <w:rPr>
                <w:rFonts w:ascii="Times New Roman" w:hAnsi="Times New Roman" w:cs="Times New Roman"/>
                <w:i/>
                <w:iCs/>
                <w:sz w:val="24"/>
                <w:szCs w:val="24"/>
                <w:lang w:val="en-US"/>
              </w:rPr>
              <w:t>spinning</w:t>
            </w:r>
          </w:p>
          <w:p w14:paraId="04FB1D24"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i/>
                <w:iCs/>
                <w:sz w:val="24"/>
                <w:szCs w:val="24"/>
                <w:lang w:val="en-US"/>
              </w:rPr>
              <w:t>whell</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terhadap</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motivasi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peserta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didik</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dalam</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ips</w:t>
            </w:r>
            <w:proofErr w:type="spellEnd"/>
          </w:p>
        </w:tc>
        <w:tc>
          <w:tcPr>
            <w:tcW w:w="1109" w:type="pct"/>
          </w:tcPr>
          <w:p w14:paraId="30999844" w14:textId="4CDCEABD"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Penelitian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ini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sama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sama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mengkaji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penggaruh</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dari</w:t>
            </w:r>
            <w:proofErr w:type="spellEnd"/>
            <w:r w:rsidRPr="00A43423">
              <w:rPr>
                <w:rFonts w:ascii="Times New Roman" w:hAnsi="Times New Roman" w:cs="Times New Roman"/>
                <w:sz w:val="24"/>
                <w:szCs w:val="24"/>
                <w:lang w:val="en-US"/>
              </w:rPr>
              <w:t xml:space="preserve"> media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w:t>
            </w:r>
            <w:r w:rsidR="00F81BEC" w:rsidRPr="00A43423">
              <w:rPr>
                <w:rFonts w:ascii="Times New Roman" w:hAnsi="Times New Roman" w:cs="Times New Roman"/>
                <w:i/>
                <w:sz w:val="24"/>
                <w:szCs w:val="24"/>
                <w:lang w:val="en-US"/>
              </w:rPr>
              <w:t xml:space="preserve">spinning </w:t>
            </w:r>
            <w:proofErr w:type="spellStart"/>
            <w:r w:rsidR="00F81BEC" w:rsidRPr="00A43423">
              <w:rPr>
                <w:rFonts w:ascii="Times New Roman" w:hAnsi="Times New Roman" w:cs="Times New Roman"/>
                <w:i/>
                <w:sz w:val="24"/>
                <w:szCs w:val="24"/>
                <w:lang w:val="en-US"/>
              </w:rPr>
              <w:t>whell</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terhadap</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motivasi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belajar</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peserta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didik</w:t>
            </w:r>
            <w:proofErr w:type="spellEnd"/>
          </w:p>
          <w:p w14:paraId="0F73264C" w14:textId="77777777" w:rsidR="00FC024A" w:rsidRPr="00A43423" w:rsidRDefault="00FC024A" w:rsidP="00AE6803">
            <w:pPr>
              <w:rPr>
                <w:rFonts w:ascii="Times New Roman" w:hAnsi="Times New Roman" w:cs="Times New Roman"/>
                <w:sz w:val="24"/>
                <w:szCs w:val="24"/>
                <w:lang w:val="en-US"/>
              </w:rPr>
            </w:pPr>
          </w:p>
          <w:p w14:paraId="4F90F0EC"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rPr>
              <w:t>Terletak</w:t>
            </w:r>
            <w:proofErr w:type="spellEnd"/>
            <w:r w:rsidRPr="00A43423">
              <w:rPr>
                <w:rFonts w:ascii="Times New Roman" w:hAnsi="Times New Roman" w:cs="Times New Roman"/>
                <w:sz w:val="24"/>
                <w:szCs w:val="24"/>
              </w:rPr>
              <w:t xml:space="preserve"> pada </w:t>
            </w:r>
            <w:proofErr w:type="spellStart"/>
            <w:r w:rsidRPr="00A43423">
              <w:rPr>
                <w:rFonts w:ascii="Times New Roman" w:hAnsi="Times New Roman" w:cs="Times New Roman"/>
                <w:sz w:val="24"/>
                <w:szCs w:val="24"/>
              </w:rPr>
              <w:t>materi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atau</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pelajaran</w:t>
            </w:r>
            <w:proofErr w:type="spellEnd"/>
            <w:r w:rsidRPr="00A43423">
              <w:rPr>
                <w:rFonts w:ascii="Times New Roman" w:hAnsi="Times New Roman" w:cs="Times New Roman"/>
                <w:sz w:val="24"/>
                <w:szCs w:val="24"/>
              </w:rPr>
              <w:t xml:space="preserve"> yang </w:t>
            </w:r>
            <w:proofErr w:type="spellStart"/>
            <w:r w:rsidRPr="00A43423">
              <w:rPr>
                <w:rFonts w:ascii="Times New Roman" w:hAnsi="Times New Roman" w:cs="Times New Roman"/>
                <w:sz w:val="24"/>
                <w:szCs w:val="24"/>
              </w:rPr>
              <w:t>sama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yaitu</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Ilmu</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Pengetahuan</w:t>
            </w:r>
            <w:proofErr w:type="spellEnd"/>
            <w:r w:rsidRPr="00A43423">
              <w:rPr>
                <w:rFonts w:ascii="Times New Roman" w:hAnsi="Times New Roman" w:cs="Times New Roman"/>
                <w:sz w:val="24"/>
                <w:szCs w:val="24"/>
              </w:rPr>
              <w:t xml:space="preserve"> Sosial (IPS)</w:t>
            </w:r>
          </w:p>
        </w:tc>
      </w:tr>
      <w:tr w:rsidR="00AE6803" w:rsidRPr="00A43423" w14:paraId="11B16691" w14:textId="77777777" w:rsidTr="00A43423">
        <w:tc>
          <w:tcPr>
            <w:tcW w:w="313" w:type="pct"/>
          </w:tcPr>
          <w:p w14:paraId="309903E0" w14:textId="77777777" w:rsidR="00FC024A" w:rsidRPr="00A43423" w:rsidRDefault="00FC024A" w:rsidP="00AE6803">
            <w:pPr>
              <w:jc w:val="both"/>
              <w:rPr>
                <w:rFonts w:ascii="Times New Roman" w:hAnsi="Times New Roman" w:cs="Times New Roman"/>
                <w:sz w:val="24"/>
                <w:szCs w:val="24"/>
                <w:lang w:val="en-US"/>
              </w:rPr>
            </w:pPr>
            <w:r w:rsidRPr="00A43423">
              <w:rPr>
                <w:rFonts w:ascii="Times New Roman" w:hAnsi="Times New Roman" w:cs="Times New Roman"/>
                <w:sz w:val="24"/>
                <w:szCs w:val="24"/>
                <w:lang w:val="en-US"/>
              </w:rPr>
              <w:t>4.</w:t>
            </w:r>
          </w:p>
        </w:tc>
        <w:tc>
          <w:tcPr>
            <w:tcW w:w="1059" w:type="pct"/>
          </w:tcPr>
          <w:p w14:paraId="79366510" w14:textId="1EFAC8DB"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Penggunaan</w:t>
            </w:r>
            <w:proofErr w:type="spellEnd"/>
            <w:r w:rsidRPr="00A43423">
              <w:rPr>
                <w:rFonts w:ascii="Times New Roman" w:hAnsi="Times New Roman" w:cs="Times New Roman"/>
                <w:sz w:val="24"/>
                <w:szCs w:val="24"/>
                <w:lang w:val="en-US"/>
              </w:rPr>
              <w:t xml:space="preserve"> Media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w:t>
            </w:r>
            <w:r w:rsidR="00F81BEC" w:rsidRPr="00A43423">
              <w:rPr>
                <w:rFonts w:ascii="Times New Roman" w:hAnsi="Times New Roman" w:cs="Times New Roman"/>
                <w:i/>
                <w:iCs/>
                <w:sz w:val="24"/>
                <w:szCs w:val="24"/>
                <w:lang w:val="en-US"/>
              </w:rPr>
              <w:t xml:space="preserve">spinning </w:t>
            </w:r>
            <w:proofErr w:type="spellStart"/>
            <w:r w:rsidR="00F81BEC" w:rsidRPr="00A43423">
              <w:rPr>
                <w:rFonts w:ascii="Times New Roman" w:hAnsi="Times New Roman" w:cs="Times New Roman"/>
                <w:i/>
                <w:iCs/>
                <w:sz w:val="24"/>
                <w:szCs w:val="24"/>
                <w:lang w:val="en-US"/>
              </w:rPr>
              <w:t>whell</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dalam</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Meningkatkan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Motivasi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Belajar</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Siswa</w:t>
            </w:r>
            <w:proofErr w:type="spellEnd"/>
            <w:r w:rsidRPr="00A43423">
              <w:rPr>
                <w:rFonts w:ascii="Times New Roman" w:hAnsi="Times New Roman" w:cs="Times New Roman"/>
                <w:sz w:val="24"/>
                <w:szCs w:val="24"/>
                <w:lang w:val="en-US"/>
              </w:rPr>
              <w:t xml:space="preserve"> pada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IPS di MTs Al-Hidayah GUPPI Kota Cirebon</w:t>
            </w:r>
          </w:p>
        </w:tc>
        <w:tc>
          <w:tcPr>
            <w:tcW w:w="1213" w:type="pct"/>
          </w:tcPr>
          <w:p w14:paraId="36D01BF6" w14:textId="52BA10FC" w:rsidR="00FC024A" w:rsidRPr="00A43423" w:rsidRDefault="00FC024A" w:rsidP="00AE6803">
            <w:pPr>
              <w:rPr>
                <w:rFonts w:ascii="Times New Roman" w:hAnsi="Times New Roman" w:cs="Times New Roman"/>
                <w:sz w:val="24"/>
                <w:szCs w:val="24"/>
              </w:rPr>
            </w:pPr>
            <w:r w:rsidRPr="00A43423">
              <w:rPr>
                <w:rFonts w:ascii="Times New Roman" w:hAnsi="Times New Roman" w:cs="Times New Roman"/>
                <w:sz w:val="24"/>
                <w:szCs w:val="24"/>
              </w:rPr>
              <w:t xml:space="preserve">Hasil </w:t>
            </w:r>
            <w:proofErr w:type="spellStart"/>
            <w:r w:rsidRPr="00A43423">
              <w:rPr>
                <w:rFonts w:ascii="Times New Roman" w:hAnsi="Times New Roman" w:cs="Times New Roman"/>
                <w:sz w:val="24"/>
                <w:szCs w:val="24"/>
              </w:rPr>
              <w:t>penelitian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ini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menunjukkan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bahwa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penggunaan</w:t>
            </w:r>
            <w:proofErr w:type="spellEnd"/>
            <w:r w:rsidRPr="00A43423">
              <w:rPr>
                <w:rFonts w:ascii="Times New Roman" w:hAnsi="Times New Roman" w:cs="Times New Roman"/>
                <w:sz w:val="24"/>
                <w:szCs w:val="24"/>
              </w:rPr>
              <w:t xml:space="preserve"> media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w:t>
            </w:r>
            <w:r w:rsidR="00F81BEC" w:rsidRPr="00A43423">
              <w:rPr>
                <w:rFonts w:ascii="Times New Roman" w:hAnsi="Times New Roman" w:cs="Times New Roman"/>
                <w:i/>
                <w:iCs/>
                <w:sz w:val="24"/>
                <w:szCs w:val="24"/>
              </w:rPr>
              <w:t xml:space="preserve">spinning </w:t>
            </w:r>
            <w:proofErr w:type="spellStart"/>
            <w:r w:rsidR="00F81BEC" w:rsidRPr="00A43423">
              <w:rPr>
                <w:rFonts w:ascii="Times New Roman" w:hAnsi="Times New Roman" w:cs="Times New Roman"/>
                <w:i/>
                <w:iCs/>
                <w:sz w:val="24"/>
                <w:szCs w:val="24"/>
              </w:rPr>
              <w:t>whell</w:t>
            </w:r>
            <w:proofErr w:type="spellEnd"/>
            <w:r w:rsidRPr="00A43423">
              <w:rPr>
                <w:rFonts w:ascii="Times New Roman" w:hAnsi="Times New Roman" w:cs="Times New Roman"/>
                <w:sz w:val="24"/>
                <w:szCs w:val="24"/>
              </w:rPr>
              <w:t xml:space="preserve">  pada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IPS </w:t>
            </w:r>
            <w:proofErr w:type="spellStart"/>
            <w:r w:rsidRPr="00A43423">
              <w:rPr>
                <w:rFonts w:ascii="Times New Roman" w:hAnsi="Times New Roman" w:cs="Times New Roman"/>
                <w:sz w:val="24"/>
                <w:szCs w:val="24"/>
              </w:rPr>
              <w:t>dari</w:t>
            </w:r>
            <w:proofErr w:type="spellEnd"/>
            <w:r w:rsidRPr="00A43423">
              <w:rPr>
                <w:rFonts w:ascii="Times New Roman" w:hAnsi="Times New Roman" w:cs="Times New Roman"/>
                <w:sz w:val="24"/>
                <w:szCs w:val="24"/>
              </w:rPr>
              <w:t xml:space="preserve"> 35 </w:t>
            </w:r>
            <w:proofErr w:type="spellStart"/>
            <w:r w:rsidRPr="00A43423">
              <w:rPr>
                <w:rFonts w:ascii="Times New Roman" w:hAnsi="Times New Roman" w:cs="Times New Roman"/>
                <w:sz w:val="24"/>
                <w:szCs w:val="24"/>
              </w:rPr>
              <w:t>responden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kelas</w:t>
            </w:r>
            <w:proofErr w:type="spellEnd"/>
            <w:r w:rsidRPr="00A43423">
              <w:rPr>
                <w:rFonts w:ascii="Times New Roman" w:hAnsi="Times New Roman" w:cs="Times New Roman"/>
                <w:sz w:val="24"/>
                <w:szCs w:val="24"/>
              </w:rPr>
              <w:t xml:space="preserve"> VII </w:t>
            </w:r>
            <w:proofErr w:type="spellStart"/>
            <w:r w:rsidRPr="00A43423">
              <w:rPr>
                <w:rFonts w:ascii="Times New Roman" w:hAnsi="Times New Roman" w:cs="Times New Roman"/>
                <w:sz w:val="24"/>
                <w:szCs w:val="24"/>
              </w:rPr>
              <w:t>yaitu</w:t>
            </w:r>
            <w:proofErr w:type="spellEnd"/>
            <w:r w:rsidRPr="00A43423">
              <w:rPr>
                <w:rFonts w:ascii="Times New Roman" w:hAnsi="Times New Roman" w:cs="Times New Roman"/>
                <w:sz w:val="24"/>
                <w:szCs w:val="24"/>
              </w:rPr>
              <w:t xml:space="preserve"> 74,92% </w:t>
            </w:r>
            <w:proofErr w:type="spellStart"/>
            <w:r w:rsidRPr="00A43423">
              <w:rPr>
                <w:rFonts w:ascii="Times New Roman" w:hAnsi="Times New Roman" w:cs="Times New Roman"/>
                <w:sz w:val="24"/>
                <w:szCs w:val="24"/>
              </w:rPr>
              <w:t>termasuk</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dalam</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kategori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baik</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motivasi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belajar</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siswa</w:t>
            </w:r>
            <w:proofErr w:type="spellEnd"/>
            <w:r w:rsidRPr="00A43423">
              <w:rPr>
                <w:rFonts w:ascii="Times New Roman" w:hAnsi="Times New Roman" w:cs="Times New Roman"/>
                <w:sz w:val="24"/>
                <w:szCs w:val="24"/>
              </w:rPr>
              <w:t xml:space="preserve"> pada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IPS </w:t>
            </w:r>
            <w:proofErr w:type="spellStart"/>
            <w:r w:rsidRPr="00A43423">
              <w:rPr>
                <w:rFonts w:ascii="Times New Roman" w:hAnsi="Times New Roman" w:cs="Times New Roman"/>
                <w:sz w:val="24"/>
                <w:szCs w:val="24"/>
              </w:rPr>
              <w:t>dari</w:t>
            </w:r>
            <w:proofErr w:type="spellEnd"/>
            <w:r w:rsidRPr="00A43423">
              <w:rPr>
                <w:rFonts w:ascii="Times New Roman" w:hAnsi="Times New Roman" w:cs="Times New Roman"/>
                <w:sz w:val="24"/>
                <w:szCs w:val="24"/>
              </w:rPr>
              <w:t xml:space="preserve"> 35 </w:t>
            </w:r>
            <w:proofErr w:type="spellStart"/>
            <w:r w:rsidRPr="00A43423">
              <w:rPr>
                <w:rFonts w:ascii="Times New Roman" w:hAnsi="Times New Roman" w:cs="Times New Roman"/>
                <w:sz w:val="24"/>
                <w:szCs w:val="24"/>
              </w:rPr>
              <w:t>responden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kelas</w:t>
            </w:r>
            <w:proofErr w:type="spellEnd"/>
            <w:r w:rsidRPr="00A43423">
              <w:rPr>
                <w:rFonts w:ascii="Times New Roman" w:hAnsi="Times New Roman" w:cs="Times New Roman"/>
                <w:sz w:val="24"/>
                <w:szCs w:val="24"/>
              </w:rPr>
              <w:t xml:space="preserve"> VII </w:t>
            </w:r>
            <w:proofErr w:type="spellStart"/>
            <w:r w:rsidRPr="00A43423">
              <w:rPr>
                <w:rFonts w:ascii="Times New Roman" w:hAnsi="Times New Roman" w:cs="Times New Roman"/>
                <w:sz w:val="24"/>
                <w:szCs w:val="24"/>
              </w:rPr>
              <w:t>yaitu</w:t>
            </w:r>
            <w:proofErr w:type="spellEnd"/>
            <w:r w:rsidRPr="00A43423">
              <w:rPr>
                <w:rFonts w:ascii="Times New Roman" w:hAnsi="Times New Roman" w:cs="Times New Roman"/>
                <w:sz w:val="24"/>
                <w:szCs w:val="24"/>
              </w:rPr>
              <w:t xml:space="preserve"> 75,21% </w:t>
            </w:r>
            <w:proofErr w:type="spellStart"/>
            <w:r w:rsidRPr="00A43423">
              <w:rPr>
                <w:rFonts w:ascii="Times New Roman" w:hAnsi="Times New Roman" w:cs="Times New Roman"/>
                <w:sz w:val="24"/>
                <w:szCs w:val="24"/>
              </w:rPr>
              <w:t>termasuk</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lastRenderedPageBreak/>
              <w:t>jugadalam</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kategori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baik</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adapun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faktor</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pendukung</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penggunaan</w:t>
            </w:r>
            <w:proofErr w:type="spellEnd"/>
            <w:r w:rsidRPr="00A43423">
              <w:rPr>
                <w:rFonts w:ascii="Times New Roman" w:hAnsi="Times New Roman" w:cs="Times New Roman"/>
                <w:sz w:val="24"/>
                <w:szCs w:val="24"/>
              </w:rPr>
              <w:t xml:space="preserve"> media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w:t>
            </w:r>
            <w:r w:rsidR="00F81BEC" w:rsidRPr="00A43423">
              <w:rPr>
                <w:rFonts w:ascii="Times New Roman" w:hAnsi="Times New Roman" w:cs="Times New Roman"/>
                <w:i/>
                <w:iCs/>
                <w:sz w:val="24"/>
                <w:szCs w:val="24"/>
              </w:rPr>
              <w:t xml:space="preserve">spinning </w:t>
            </w:r>
            <w:proofErr w:type="spellStart"/>
            <w:r w:rsidR="00F81BEC" w:rsidRPr="00A43423">
              <w:rPr>
                <w:rFonts w:ascii="Times New Roman" w:hAnsi="Times New Roman" w:cs="Times New Roman"/>
                <w:i/>
                <w:iCs/>
                <w:sz w:val="24"/>
                <w:szCs w:val="24"/>
              </w:rPr>
              <w:t>whell</w:t>
            </w:r>
            <w:proofErr w:type="spellEnd"/>
            <w:r w:rsidRPr="00A43423">
              <w:rPr>
                <w:rFonts w:ascii="Times New Roman" w:hAnsi="Times New Roman" w:cs="Times New Roman"/>
                <w:sz w:val="24"/>
                <w:szCs w:val="24"/>
              </w:rPr>
              <w:t xml:space="preserve"> pada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IPS </w:t>
            </w:r>
            <w:proofErr w:type="spellStart"/>
            <w:r w:rsidRPr="00A43423">
              <w:rPr>
                <w:rFonts w:ascii="Times New Roman" w:hAnsi="Times New Roman" w:cs="Times New Roman"/>
                <w:sz w:val="24"/>
                <w:szCs w:val="24"/>
              </w:rPr>
              <w:t>yaitu</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adanya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kesiapan</w:t>
            </w:r>
            <w:proofErr w:type="spellEnd"/>
            <w:r w:rsidRPr="00A43423">
              <w:rPr>
                <w:rFonts w:ascii="Times New Roman" w:hAnsi="Times New Roman" w:cs="Times New Roman"/>
                <w:sz w:val="24"/>
                <w:szCs w:val="24"/>
              </w:rPr>
              <w:t xml:space="preserve"> dan rasa </w:t>
            </w:r>
            <w:proofErr w:type="spellStart"/>
            <w:r w:rsidRPr="00A43423">
              <w:rPr>
                <w:rFonts w:ascii="Times New Roman" w:hAnsi="Times New Roman" w:cs="Times New Roman"/>
                <w:sz w:val="24"/>
                <w:szCs w:val="24"/>
              </w:rPr>
              <w:t>semangat</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siswa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dalam</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belajar</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lingkungan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belajar</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siswa</w:t>
            </w:r>
            <w:proofErr w:type="spellEnd"/>
            <w:r w:rsidRPr="00A43423">
              <w:rPr>
                <w:rFonts w:ascii="Times New Roman" w:hAnsi="Times New Roman" w:cs="Times New Roman"/>
                <w:sz w:val="24"/>
                <w:szCs w:val="24"/>
              </w:rPr>
              <w:t xml:space="preserve"> yang </w:t>
            </w:r>
            <w:proofErr w:type="spellStart"/>
            <w:r w:rsidRPr="00A43423">
              <w:rPr>
                <w:rFonts w:ascii="Times New Roman" w:hAnsi="Times New Roman" w:cs="Times New Roman"/>
                <w:sz w:val="24"/>
                <w:szCs w:val="24"/>
              </w:rPr>
              <w:t>mendukung</w:t>
            </w:r>
            <w:proofErr w:type="spellEnd"/>
            <w:r w:rsidRPr="00A43423">
              <w:rPr>
                <w:rFonts w:ascii="Times New Roman" w:hAnsi="Times New Roman" w:cs="Times New Roman"/>
                <w:sz w:val="24"/>
                <w:szCs w:val="24"/>
              </w:rPr>
              <w:t xml:space="preserve"> proses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dan </w:t>
            </w:r>
            <w:proofErr w:type="spellStart"/>
            <w:r w:rsidRPr="00A43423">
              <w:rPr>
                <w:rFonts w:ascii="Times New Roman" w:hAnsi="Times New Roman" w:cs="Times New Roman"/>
                <w:sz w:val="24"/>
                <w:szCs w:val="24"/>
              </w:rPr>
              <w:t>tingkat</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pengetahuan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siswa</w:t>
            </w:r>
            <w:proofErr w:type="spellEnd"/>
            <w:r w:rsidRPr="00A43423">
              <w:rPr>
                <w:rFonts w:ascii="Times New Roman" w:hAnsi="Times New Roman" w:cs="Times New Roman"/>
                <w:sz w:val="24"/>
                <w:szCs w:val="24"/>
              </w:rPr>
              <w:t xml:space="preserve"> yang </w:t>
            </w:r>
            <w:proofErr w:type="spellStart"/>
            <w:r w:rsidRPr="00A43423">
              <w:rPr>
                <w:rFonts w:ascii="Times New Roman" w:hAnsi="Times New Roman" w:cs="Times New Roman"/>
                <w:sz w:val="24"/>
                <w:szCs w:val="24"/>
              </w:rPr>
              <w:t>cukup</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memadai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tentang</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penggunaan</w:t>
            </w:r>
            <w:proofErr w:type="spellEnd"/>
            <w:r w:rsidRPr="00A43423">
              <w:rPr>
                <w:rFonts w:ascii="Times New Roman" w:hAnsi="Times New Roman" w:cs="Times New Roman"/>
                <w:sz w:val="24"/>
                <w:szCs w:val="24"/>
              </w:rPr>
              <w:t xml:space="preserve"> media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Terdapat</w:t>
            </w:r>
            <w:proofErr w:type="spellEnd"/>
            <w:r w:rsidRPr="00A43423">
              <w:rPr>
                <w:rFonts w:ascii="Times New Roman" w:hAnsi="Times New Roman" w:cs="Times New Roman"/>
                <w:sz w:val="24"/>
                <w:szCs w:val="24"/>
              </w:rPr>
              <w:t xml:space="preserve"> pula </w:t>
            </w:r>
            <w:proofErr w:type="spellStart"/>
            <w:r w:rsidRPr="00A43423">
              <w:rPr>
                <w:rFonts w:ascii="Times New Roman" w:hAnsi="Times New Roman" w:cs="Times New Roman"/>
                <w:sz w:val="24"/>
                <w:szCs w:val="24"/>
              </w:rPr>
              <w:t>faktor</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penghambat</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seperti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keterbatasan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variasi</w:t>
            </w:r>
            <w:proofErr w:type="spellEnd"/>
            <w:r w:rsidRPr="00A43423">
              <w:rPr>
                <w:rFonts w:ascii="Times New Roman" w:hAnsi="Times New Roman" w:cs="Times New Roman"/>
                <w:sz w:val="24"/>
                <w:szCs w:val="24"/>
              </w:rPr>
              <w:t xml:space="preserve"> media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lain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kurang</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tersedianya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waktu</w:t>
            </w:r>
            <w:proofErr w:type="spellEnd"/>
            <w:r w:rsidRPr="00A43423">
              <w:rPr>
                <w:rFonts w:ascii="Times New Roman" w:hAnsi="Times New Roman" w:cs="Times New Roman"/>
                <w:sz w:val="24"/>
                <w:szCs w:val="24"/>
              </w:rPr>
              <w:t xml:space="preserve"> yang </w:t>
            </w:r>
            <w:proofErr w:type="spellStart"/>
            <w:r w:rsidRPr="00A43423">
              <w:rPr>
                <w:rFonts w:ascii="Times New Roman" w:hAnsi="Times New Roman" w:cs="Times New Roman"/>
                <w:sz w:val="24"/>
                <w:szCs w:val="24"/>
              </w:rPr>
              <w:t>cukup</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untuk</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penggunaan</w:t>
            </w:r>
            <w:proofErr w:type="spellEnd"/>
            <w:r w:rsidRPr="00A43423">
              <w:rPr>
                <w:rFonts w:ascii="Times New Roman" w:hAnsi="Times New Roman" w:cs="Times New Roman"/>
                <w:i/>
                <w:iCs/>
                <w:sz w:val="24"/>
                <w:szCs w:val="24"/>
              </w:rPr>
              <w:t xml:space="preserve"> </w:t>
            </w:r>
            <w:r w:rsidRPr="00A43423">
              <w:rPr>
                <w:rFonts w:ascii="Times New Roman" w:hAnsi="Times New Roman" w:cs="Times New Roman"/>
                <w:sz w:val="24"/>
                <w:szCs w:val="24"/>
              </w:rPr>
              <w:t xml:space="preserve">media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w:t>
            </w:r>
            <w:r w:rsidR="00F81BEC" w:rsidRPr="00A43423">
              <w:rPr>
                <w:rFonts w:ascii="Times New Roman" w:hAnsi="Times New Roman" w:cs="Times New Roman"/>
                <w:i/>
                <w:sz w:val="24"/>
                <w:szCs w:val="24"/>
              </w:rPr>
              <w:t xml:space="preserve">spinning </w:t>
            </w:r>
            <w:proofErr w:type="spellStart"/>
            <w:r w:rsidR="00F81BEC" w:rsidRPr="00A43423">
              <w:rPr>
                <w:rFonts w:ascii="Times New Roman" w:hAnsi="Times New Roman" w:cs="Times New Roman"/>
                <w:i/>
                <w:sz w:val="24"/>
                <w:szCs w:val="24"/>
              </w:rPr>
              <w:t>whell</w:t>
            </w:r>
            <w:proofErr w:type="spellEnd"/>
            <w:r w:rsidRPr="00A43423">
              <w:rPr>
                <w:rFonts w:ascii="Times New Roman" w:hAnsi="Times New Roman" w:cs="Times New Roman"/>
                <w:sz w:val="24"/>
                <w:szCs w:val="24"/>
              </w:rPr>
              <w:t xml:space="preserve"> , dan </w:t>
            </w:r>
            <w:proofErr w:type="spellStart"/>
            <w:r w:rsidRPr="00A43423">
              <w:rPr>
                <w:rFonts w:ascii="Times New Roman" w:hAnsi="Times New Roman" w:cs="Times New Roman"/>
                <w:sz w:val="24"/>
                <w:szCs w:val="24"/>
              </w:rPr>
              <w:t>banyaknya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kegiatan</w:t>
            </w:r>
            <w:proofErr w:type="spellEnd"/>
            <w:r w:rsidRPr="00A43423">
              <w:rPr>
                <w:rFonts w:ascii="Times New Roman" w:hAnsi="Times New Roman" w:cs="Times New Roman"/>
                <w:sz w:val="24"/>
                <w:szCs w:val="24"/>
              </w:rPr>
              <w:t xml:space="preserve"> yang </w:t>
            </w:r>
            <w:proofErr w:type="spellStart"/>
            <w:r w:rsidRPr="00A43423">
              <w:rPr>
                <w:rFonts w:ascii="Times New Roman" w:hAnsi="Times New Roman" w:cs="Times New Roman"/>
                <w:sz w:val="24"/>
                <w:szCs w:val="24"/>
              </w:rPr>
              <w:t>harus</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dikerjakan</w:t>
            </w:r>
            <w:proofErr w:type="spellEnd"/>
            <w:r w:rsidRPr="00A43423">
              <w:rPr>
                <w:rFonts w:ascii="Times New Roman" w:hAnsi="Times New Roman" w:cs="Times New Roman"/>
                <w:sz w:val="24"/>
                <w:szCs w:val="24"/>
              </w:rPr>
              <w:t xml:space="preserve"> guru </w:t>
            </w:r>
            <w:proofErr w:type="spellStart"/>
            <w:r w:rsidRPr="00A43423">
              <w:rPr>
                <w:rFonts w:ascii="Times New Roman" w:hAnsi="Times New Roman" w:cs="Times New Roman"/>
                <w:sz w:val="24"/>
                <w:szCs w:val="24"/>
              </w:rPr>
              <w:t>sehingga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kurang</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mempersiapkan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lastRenderedPageBreak/>
              <w:t>menggunakan</w:t>
            </w:r>
            <w:proofErr w:type="spellEnd"/>
            <w:r w:rsidRPr="00A43423">
              <w:rPr>
                <w:rFonts w:ascii="Times New Roman" w:hAnsi="Times New Roman" w:cs="Times New Roman"/>
                <w:sz w:val="24"/>
                <w:szCs w:val="24"/>
              </w:rPr>
              <w:t xml:space="preserve"> media</w:t>
            </w:r>
          </w:p>
        </w:tc>
        <w:tc>
          <w:tcPr>
            <w:tcW w:w="1306" w:type="pct"/>
          </w:tcPr>
          <w:p w14:paraId="68CD7DAA"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lastRenderedPageBreak/>
              <w:t>Penelitian</w:t>
            </w:r>
            <w:proofErr w:type="spellEnd"/>
            <w:r w:rsidRPr="00A43423">
              <w:rPr>
                <w:rFonts w:ascii="Times New Roman" w:hAnsi="Times New Roman" w:cs="Times New Roman"/>
                <w:sz w:val="24"/>
                <w:szCs w:val="24"/>
                <w:lang w:val="en-US"/>
              </w:rPr>
              <w:t xml:space="preserve"> yang di </w:t>
            </w:r>
            <w:proofErr w:type="spellStart"/>
            <w:r w:rsidRPr="00A43423">
              <w:rPr>
                <w:rFonts w:ascii="Times New Roman" w:hAnsi="Times New Roman" w:cs="Times New Roman"/>
                <w:sz w:val="24"/>
                <w:szCs w:val="24"/>
                <w:lang w:val="en-US"/>
              </w:rPr>
              <w:t>lakukan</w:t>
            </w:r>
            <w:proofErr w:type="spellEnd"/>
            <w:r w:rsidRPr="00A43423">
              <w:rPr>
                <w:rFonts w:ascii="Times New Roman" w:hAnsi="Times New Roman" w:cs="Times New Roman"/>
                <w:sz w:val="24"/>
                <w:szCs w:val="24"/>
                <w:lang w:val="en-US"/>
              </w:rPr>
              <w:t xml:space="preserve"> oleh </w:t>
            </w:r>
            <w:proofErr w:type="spellStart"/>
            <w:r w:rsidRPr="00A43423">
              <w:rPr>
                <w:rFonts w:ascii="Times New Roman" w:hAnsi="Times New Roman" w:cs="Times New Roman"/>
                <w:sz w:val="24"/>
                <w:szCs w:val="24"/>
                <w:lang w:val="en-US"/>
              </w:rPr>
              <w:t>ijah</w:t>
            </w:r>
            <w:proofErr w:type="spellEnd"/>
            <w:r w:rsidRPr="00A43423">
              <w:rPr>
                <w:rFonts w:ascii="Times New Roman" w:hAnsi="Times New Roman" w:cs="Times New Roman"/>
                <w:sz w:val="24"/>
                <w:szCs w:val="24"/>
                <w:lang w:val="en-US"/>
              </w:rPr>
              <w:t xml:space="preserve"> </w:t>
            </w:r>
            <w:bookmarkStart w:id="79" w:name="_Hlk169592799"/>
            <w:r w:rsidRPr="00A43423">
              <w:rPr>
                <w:rFonts w:ascii="Times New Roman" w:hAnsi="Times New Roman" w:cs="Times New Roman"/>
                <w:sz w:val="24"/>
                <w:szCs w:val="24"/>
                <w:lang w:val="en-US"/>
              </w:rPr>
              <w:t xml:space="preserve">Khadijah pada </w:t>
            </w:r>
            <w:proofErr w:type="spellStart"/>
            <w:r w:rsidRPr="00A43423">
              <w:rPr>
                <w:rFonts w:ascii="Times New Roman" w:hAnsi="Times New Roman" w:cs="Times New Roman"/>
                <w:sz w:val="24"/>
                <w:szCs w:val="24"/>
                <w:lang w:val="en-US"/>
              </w:rPr>
              <w:t>tahun</w:t>
            </w:r>
            <w:proofErr w:type="spellEnd"/>
            <w:r w:rsidRPr="00A43423">
              <w:rPr>
                <w:rFonts w:ascii="Times New Roman" w:hAnsi="Times New Roman" w:cs="Times New Roman"/>
                <w:sz w:val="24"/>
                <w:szCs w:val="24"/>
                <w:lang w:val="en-US"/>
              </w:rPr>
              <w:t xml:space="preserve"> (2020) </w:t>
            </w:r>
            <w:bookmarkEnd w:id="79"/>
            <w:proofErr w:type="spellStart"/>
            <w:r w:rsidRPr="00A43423">
              <w:rPr>
                <w:rFonts w:ascii="Times New Roman" w:hAnsi="Times New Roman" w:cs="Times New Roman"/>
                <w:sz w:val="24"/>
                <w:szCs w:val="24"/>
                <w:lang w:val="en-US"/>
              </w:rPr>
              <w:t>menggunakan</w:t>
            </w:r>
            <w:proofErr w:type="spellEnd"/>
            <w:r w:rsidRPr="00A43423">
              <w:rPr>
                <w:rFonts w:ascii="Times New Roman" w:hAnsi="Times New Roman" w:cs="Times New Roman"/>
                <w:sz w:val="24"/>
                <w:szCs w:val="24"/>
                <w:lang w:val="en-US"/>
              </w:rPr>
              <w:t xml:space="preserve"> Jenis </w:t>
            </w:r>
            <w:proofErr w:type="spellStart"/>
            <w:r w:rsidRPr="00A43423">
              <w:rPr>
                <w:rFonts w:ascii="Times New Roman" w:hAnsi="Times New Roman" w:cs="Times New Roman"/>
                <w:sz w:val="24"/>
                <w:szCs w:val="24"/>
                <w:lang w:val="en-US"/>
              </w:rPr>
              <w:t>penelitian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kuantitatif</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deskriptif</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dengan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metode</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survei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Populasi</w:t>
            </w:r>
            <w:proofErr w:type="spellEnd"/>
            <w:r w:rsidRPr="00A43423">
              <w:rPr>
                <w:rFonts w:ascii="Times New Roman" w:hAnsi="Times New Roman" w:cs="Times New Roman"/>
                <w:sz w:val="24"/>
                <w:szCs w:val="24"/>
                <w:lang w:val="en-US"/>
              </w:rPr>
              <w:t xml:space="preserve"> dan </w:t>
            </w:r>
            <w:proofErr w:type="spellStart"/>
            <w:r w:rsidRPr="00A43423">
              <w:rPr>
                <w:rFonts w:ascii="Times New Roman" w:hAnsi="Times New Roman" w:cs="Times New Roman"/>
                <w:sz w:val="24"/>
                <w:szCs w:val="24"/>
                <w:lang w:val="en-US"/>
              </w:rPr>
              <w:t>sampel</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penelitian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ini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adalah</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seluruh</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siswa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kelas</w:t>
            </w:r>
            <w:proofErr w:type="spellEnd"/>
            <w:r w:rsidRPr="00A43423">
              <w:rPr>
                <w:rFonts w:ascii="Times New Roman" w:hAnsi="Times New Roman" w:cs="Times New Roman"/>
                <w:sz w:val="24"/>
                <w:szCs w:val="24"/>
                <w:lang w:val="en-US"/>
              </w:rPr>
              <w:t xml:space="preserve"> VII MTs Al-Hidayah GUPPI Kota Cirebon yang </w:t>
            </w:r>
            <w:proofErr w:type="spellStart"/>
            <w:r w:rsidRPr="00A43423">
              <w:rPr>
                <w:rFonts w:ascii="Times New Roman" w:hAnsi="Times New Roman" w:cs="Times New Roman"/>
                <w:sz w:val="24"/>
                <w:szCs w:val="24"/>
                <w:lang w:val="en-US"/>
              </w:rPr>
              <w:t>berjumlah</w:t>
            </w:r>
            <w:proofErr w:type="spellEnd"/>
            <w:r w:rsidRPr="00A43423">
              <w:rPr>
                <w:rFonts w:ascii="Times New Roman" w:hAnsi="Times New Roman" w:cs="Times New Roman"/>
                <w:sz w:val="24"/>
                <w:szCs w:val="24"/>
                <w:lang w:val="en-US"/>
              </w:rPr>
              <w:t xml:space="preserve"> 35 </w:t>
            </w:r>
            <w:proofErr w:type="spellStart"/>
            <w:r w:rsidRPr="00A43423">
              <w:rPr>
                <w:rFonts w:ascii="Times New Roman" w:hAnsi="Times New Roman" w:cs="Times New Roman"/>
                <w:sz w:val="24"/>
                <w:szCs w:val="24"/>
                <w:lang w:val="en-US"/>
              </w:rPr>
              <w:t>siswa</w:t>
            </w:r>
            <w:proofErr w:type="spellEnd"/>
            <w:r w:rsidRPr="00A43423">
              <w:rPr>
                <w:rFonts w:ascii="Times New Roman" w:hAnsi="Times New Roman" w:cs="Times New Roman"/>
                <w:sz w:val="24"/>
                <w:szCs w:val="24"/>
                <w:lang w:val="en-US"/>
              </w:rPr>
              <w:t xml:space="preserve">. Adapun </w:t>
            </w:r>
            <w:proofErr w:type="spellStart"/>
            <w:r w:rsidRPr="00A43423">
              <w:rPr>
                <w:rFonts w:ascii="Times New Roman" w:hAnsi="Times New Roman" w:cs="Times New Roman"/>
                <w:sz w:val="24"/>
                <w:szCs w:val="24"/>
                <w:lang w:val="en-US"/>
              </w:rPr>
              <w:t>teknik</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pengumpulan</w:t>
            </w:r>
            <w:proofErr w:type="spellEnd"/>
            <w:r w:rsidRPr="00A43423">
              <w:rPr>
                <w:rFonts w:ascii="Times New Roman" w:hAnsi="Times New Roman" w:cs="Times New Roman"/>
                <w:sz w:val="24"/>
                <w:szCs w:val="24"/>
                <w:lang w:val="en-US"/>
              </w:rPr>
              <w:t xml:space="preserve"> data </w:t>
            </w:r>
            <w:proofErr w:type="spellStart"/>
            <w:r w:rsidRPr="00A43423">
              <w:rPr>
                <w:rFonts w:ascii="Times New Roman" w:hAnsi="Times New Roman" w:cs="Times New Roman"/>
                <w:sz w:val="24"/>
                <w:szCs w:val="24"/>
                <w:lang w:val="en-US"/>
              </w:rPr>
              <w:t>dalam</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penelitian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lastRenderedPageBreak/>
              <w:t>ini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menggunakan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observasi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angket</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wawancara</w:t>
            </w:r>
            <w:proofErr w:type="spellEnd"/>
            <w:r w:rsidRPr="00A43423">
              <w:rPr>
                <w:rFonts w:ascii="Times New Roman" w:hAnsi="Times New Roman" w:cs="Times New Roman"/>
                <w:sz w:val="24"/>
                <w:szCs w:val="24"/>
                <w:lang w:val="en-US"/>
              </w:rPr>
              <w:t xml:space="preserve">, dan </w:t>
            </w:r>
            <w:proofErr w:type="spellStart"/>
            <w:r w:rsidRPr="00A43423">
              <w:rPr>
                <w:rFonts w:ascii="Times New Roman" w:hAnsi="Times New Roman" w:cs="Times New Roman"/>
                <w:sz w:val="24"/>
                <w:szCs w:val="24"/>
                <w:lang w:val="en-US"/>
              </w:rPr>
              <w:t>dokumentasi</w:t>
            </w:r>
            <w:proofErr w:type="spellEnd"/>
            <w:r w:rsidRPr="00A43423">
              <w:rPr>
                <w:rFonts w:ascii="Times New Roman" w:hAnsi="Times New Roman" w:cs="Times New Roman"/>
                <w:sz w:val="24"/>
                <w:szCs w:val="24"/>
                <w:lang w:val="en-US"/>
              </w:rPr>
              <w:t xml:space="preserve">. Teknik </w:t>
            </w:r>
            <w:proofErr w:type="spellStart"/>
            <w:r w:rsidRPr="00A43423">
              <w:rPr>
                <w:rFonts w:ascii="Times New Roman" w:hAnsi="Times New Roman" w:cs="Times New Roman"/>
                <w:sz w:val="24"/>
                <w:szCs w:val="24"/>
                <w:lang w:val="en-US"/>
              </w:rPr>
              <w:t>analisis</w:t>
            </w:r>
            <w:proofErr w:type="spellEnd"/>
            <w:r w:rsidRPr="00A43423">
              <w:rPr>
                <w:rFonts w:ascii="Times New Roman" w:hAnsi="Times New Roman" w:cs="Times New Roman"/>
                <w:sz w:val="24"/>
                <w:szCs w:val="24"/>
                <w:lang w:val="en-US"/>
              </w:rPr>
              <w:t xml:space="preserve"> data yang </w:t>
            </w:r>
            <w:proofErr w:type="spellStart"/>
            <w:r w:rsidRPr="00A43423">
              <w:rPr>
                <w:rFonts w:ascii="Times New Roman" w:hAnsi="Times New Roman" w:cs="Times New Roman"/>
                <w:sz w:val="24"/>
                <w:szCs w:val="24"/>
                <w:lang w:val="en-US"/>
              </w:rPr>
              <w:t>bersifat</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kuantitatif</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menggunakan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analisis</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persentase</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sedangkan</w:t>
            </w:r>
            <w:proofErr w:type="spellEnd"/>
            <w:r w:rsidRPr="00A43423">
              <w:rPr>
                <w:rFonts w:ascii="Times New Roman" w:hAnsi="Times New Roman" w:cs="Times New Roman"/>
                <w:sz w:val="24"/>
                <w:szCs w:val="24"/>
                <w:lang w:val="en-US"/>
              </w:rPr>
              <w:t xml:space="preserve"> data yang </w:t>
            </w:r>
            <w:proofErr w:type="spellStart"/>
            <w:r w:rsidRPr="00A43423">
              <w:rPr>
                <w:rFonts w:ascii="Times New Roman" w:hAnsi="Times New Roman" w:cs="Times New Roman"/>
                <w:sz w:val="24"/>
                <w:szCs w:val="24"/>
                <w:lang w:val="en-US"/>
              </w:rPr>
              <w:t>bersifat</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kualitatif</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menggunakan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analisis</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logika</w:t>
            </w:r>
            <w:proofErr w:type="spellEnd"/>
            <w:r w:rsidRPr="00A43423">
              <w:rPr>
                <w:rFonts w:ascii="Times New Roman" w:hAnsi="Times New Roman" w:cs="Times New Roman"/>
                <w:sz w:val="24"/>
                <w:szCs w:val="24"/>
                <w:lang w:val="en-US"/>
              </w:rPr>
              <w:t>.</w:t>
            </w:r>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lang w:val="en-US"/>
              </w:rPr>
              <w:t>Sedangkan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penelitian</w:t>
            </w:r>
            <w:proofErr w:type="spellEnd"/>
            <w:r w:rsidRPr="00A43423">
              <w:rPr>
                <w:rFonts w:ascii="Times New Roman" w:hAnsi="Times New Roman" w:cs="Times New Roman"/>
                <w:sz w:val="24"/>
                <w:szCs w:val="24"/>
                <w:lang w:val="en-US"/>
              </w:rPr>
              <w:t xml:space="preserve"> yang </w:t>
            </w:r>
            <w:proofErr w:type="spellStart"/>
            <w:r w:rsidRPr="00A43423">
              <w:rPr>
                <w:rFonts w:ascii="Times New Roman" w:hAnsi="Times New Roman" w:cs="Times New Roman"/>
                <w:sz w:val="24"/>
                <w:szCs w:val="24"/>
                <w:lang w:val="en-US"/>
              </w:rPr>
              <w:t>akan</w:t>
            </w:r>
            <w:proofErr w:type="spellEnd"/>
            <w:r w:rsidRPr="00A43423">
              <w:rPr>
                <w:rFonts w:ascii="Times New Roman" w:hAnsi="Times New Roman" w:cs="Times New Roman"/>
                <w:sz w:val="24"/>
                <w:szCs w:val="24"/>
                <w:lang w:val="en-US"/>
              </w:rPr>
              <w:t xml:space="preserve"> di </w:t>
            </w:r>
            <w:proofErr w:type="spellStart"/>
            <w:r w:rsidRPr="00A43423">
              <w:rPr>
                <w:rFonts w:ascii="Times New Roman" w:hAnsi="Times New Roman" w:cs="Times New Roman"/>
                <w:sz w:val="24"/>
                <w:szCs w:val="24"/>
                <w:lang w:val="en-US"/>
              </w:rPr>
              <w:t>lakukan</w:t>
            </w:r>
            <w:proofErr w:type="spellEnd"/>
            <w:r w:rsidRPr="00A43423">
              <w:rPr>
                <w:rFonts w:ascii="Times New Roman" w:hAnsi="Times New Roman" w:cs="Times New Roman"/>
                <w:sz w:val="24"/>
                <w:szCs w:val="24"/>
                <w:lang w:val="en-US"/>
              </w:rPr>
              <w:t xml:space="preserve"> oleh </w:t>
            </w:r>
            <w:proofErr w:type="spellStart"/>
            <w:r w:rsidRPr="00A43423">
              <w:rPr>
                <w:rFonts w:ascii="Times New Roman" w:hAnsi="Times New Roman" w:cs="Times New Roman"/>
                <w:sz w:val="24"/>
                <w:szCs w:val="24"/>
                <w:lang w:val="en-US"/>
              </w:rPr>
              <w:t>peneliti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yaitu</w:t>
            </w:r>
            <w:proofErr w:type="spellEnd"/>
          </w:p>
          <w:p w14:paraId="2E5ABFAC"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menggunakan</w:t>
            </w:r>
            <w:proofErr w:type="spellEnd"/>
          </w:p>
          <w:p w14:paraId="6A77E5F3"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pendekatan</w:t>
            </w:r>
            <w:proofErr w:type="spellEnd"/>
          </w:p>
          <w:p w14:paraId="14BD8B86"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kuantitatif</w:t>
            </w:r>
            <w:proofErr w:type="spellEnd"/>
          </w:p>
          <w:p w14:paraId="469E4AE7"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dengan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metode</w:t>
            </w:r>
            <w:proofErr w:type="spellEnd"/>
          </w:p>
          <w:p w14:paraId="41AC54BD"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quasy</w:t>
            </w:r>
            <w:proofErr w:type="spellEnd"/>
          </w:p>
          <w:p w14:paraId="0B3BA1D1"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experiment</w:t>
            </w:r>
          </w:p>
          <w:p w14:paraId="09BB8986"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 xml:space="preserve">dan </w:t>
            </w:r>
            <w:proofErr w:type="spellStart"/>
            <w:r w:rsidRPr="00A43423">
              <w:rPr>
                <w:rFonts w:ascii="Times New Roman" w:hAnsi="Times New Roman" w:cs="Times New Roman"/>
                <w:sz w:val="24"/>
                <w:szCs w:val="24"/>
                <w:lang w:val="en-US"/>
              </w:rPr>
              <w:t>penelitiannya</w:t>
            </w:r>
            <w:proofErr w:type="spellEnd"/>
          </w:p>
          <w:p w14:paraId="7A978ECD"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 xml:space="preserve">pada </w:t>
            </w:r>
            <w:proofErr w:type="spellStart"/>
            <w:r w:rsidRPr="00A43423">
              <w:rPr>
                <w:rFonts w:ascii="Times New Roman" w:hAnsi="Times New Roman" w:cs="Times New Roman"/>
                <w:sz w:val="24"/>
                <w:szCs w:val="24"/>
                <w:lang w:val="en-US"/>
              </w:rPr>
              <w:t>mata</w:t>
            </w:r>
            <w:proofErr w:type="spellEnd"/>
          </w:p>
          <w:p w14:paraId="234E465C"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pelajaran</w:t>
            </w:r>
            <w:proofErr w:type="spellEnd"/>
            <w:r w:rsidRPr="00A43423">
              <w:rPr>
                <w:rFonts w:ascii="Times New Roman" w:hAnsi="Times New Roman" w:cs="Times New Roman"/>
                <w:sz w:val="24"/>
                <w:szCs w:val="24"/>
                <w:lang w:val="en-US"/>
              </w:rPr>
              <w:t xml:space="preserve"> IPS</w:t>
            </w:r>
          </w:p>
          <w:p w14:paraId="0CEE02E1"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dan media</w:t>
            </w:r>
          </w:p>
          <w:p w14:paraId="21F121D8"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pembelajaran</w:t>
            </w:r>
            <w:proofErr w:type="spellEnd"/>
          </w:p>
          <w:p w14:paraId="3AAC2679"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 xml:space="preserve">yang </w:t>
            </w:r>
            <w:proofErr w:type="spellStart"/>
            <w:r w:rsidRPr="00A43423">
              <w:rPr>
                <w:rFonts w:ascii="Times New Roman" w:hAnsi="Times New Roman" w:cs="Times New Roman"/>
                <w:sz w:val="24"/>
                <w:szCs w:val="24"/>
                <w:lang w:val="en-US"/>
              </w:rPr>
              <w:t>akan</w:t>
            </w:r>
            <w:proofErr w:type="spellEnd"/>
          </w:p>
          <w:p w14:paraId="794CC2F9"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digunakan</w:t>
            </w:r>
            <w:proofErr w:type="spellEnd"/>
          </w:p>
          <w:p w14:paraId="10E0D48E"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 xml:space="preserve">oleh </w:t>
            </w:r>
            <w:proofErr w:type="spellStart"/>
            <w:r w:rsidRPr="00A43423">
              <w:rPr>
                <w:rFonts w:ascii="Times New Roman" w:hAnsi="Times New Roman" w:cs="Times New Roman"/>
                <w:sz w:val="24"/>
                <w:szCs w:val="24"/>
                <w:lang w:val="en-US"/>
              </w:rPr>
              <w:t>peneliti</w:t>
            </w:r>
            <w:proofErr w:type="spellEnd"/>
          </w:p>
          <w:p w14:paraId="1C46F613" w14:textId="434E4E25"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yaitu</w:t>
            </w:r>
            <w:proofErr w:type="spellEnd"/>
            <w:r w:rsidRPr="00A43423">
              <w:rPr>
                <w:rFonts w:ascii="Times New Roman" w:hAnsi="Times New Roman" w:cs="Times New Roman"/>
                <w:sz w:val="24"/>
                <w:szCs w:val="24"/>
                <w:lang w:val="en-US"/>
              </w:rPr>
              <w:t xml:space="preserve"> media </w:t>
            </w:r>
            <w:r w:rsidR="00F81BEC" w:rsidRPr="00A43423">
              <w:rPr>
                <w:rFonts w:ascii="Times New Roman" w:hAnsi="Times New Roman" w:cs="Times New Roman"/>
                <w:i/>
                <w:iCs/>
                <w:sz w:val="24"/>
                <w:szCs w:val="24"/>
                <w:lang w:val="en-US"/>
              </w:rPr>
              <w:t xml:space="preserve">spinning </w:t>
            </w:r>
            <w:proofErr w:type="spellStart"/>
            <w:r w:rsidR="00F81BEC" w:rsidRPr="00A43423">
              <w:rPr>
                <w:rFonts w:ascii="Times New Roman" w:hAnsi="Times New Roman" w:cs="Times New Roman"/>
                <w:i/>
                <w:iCs/>
                <w:sz w:val="24"/>
                <w:szCs w:val="24"/>
                <w:lang w:val="en-US"/>
              </w:rPr>
              <w:t>whell</w:t>
            </w:r>
            <w:proofErr w:type="spellEnd"/>
          </w:p>
        </w:tc>
        <w:tc>
          <w:tcPr>
            <w:tcW w:w="1109" w:type="pct"/>
          </w:tcPr>
          <w:p w14:paraId="695AEA00"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lastRenderedPageBreak/>
              <w:t>Persamaan</w:t>
            </w:r>
            <w:proofErr w:type="spellEnd"/>
          </w:p>
          <w:p w14:paraId="5FCFFD8E"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penelitiannya</w:t>
            </w:r>
            <w:proofErr w:type="spellEnd"/>
          </w:p>
          <w:p w14:paraId="493F1E95"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yaitu</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samasama</w:t>
            </w:r>
            <w:proofErr w:type="spellEnd"/>
          </w:p>
          <w:p w14:paraId="1585067C"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menggunakan</w:t>
            </w:r>
            <w:proofErr w:type="spellEnd"/>
          </w:p>
          <w:p w14:paraId="2B567A0C"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suatu</w:t>
            </w:r>
            <w:proofErr w:type="spellEnd"/>
            <w:r w:rsidRPr="00A43423">
              <w:rPr>
                <w:rFonts w:ascii="Times New Roman" w:hAnsi="Times New Roman" w:cs="Times New Roman"/>
                <w:sz w:val="24"/>
                <w:szCs w:val="24"/>
                <w:lang w:val="en-US"/>
              </w:rPr>
              <w:t xml:space="preserve"> media</w:t>
            </w:r>
          </w:p>
          <w:p w14:paraId="2F94DE46"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pembelajaran</w:t>
            </w:r>
            <w:proofErr w:type="spellEnd"/>
          </w:p>
          <w:p w14:paraId="7D1FFAF1"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dan</w:t>
            </w:r>
          </w:p>
          <w:p w14:paraId="4EEAF5BF"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variabelnya</w:t>
            </w:r>
            <w:proofErr w:type="spellEnd"/>
          </w:p>
          <w:p w14:paraId="26E28684"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sama</w:t>
            </w:r>
            <w:proofErr w:type="spellEnd"/>
          </w:p>
          <w:p w14:paraId="5B4F3F88"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mengenai</w:t>
            </w:r>
            <w:proofErr w:type="spellEnd"/>
          </w:p>
          <w:p w14:paraId="0A452C7C"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motivasi</w:t>
            </w:r>
            <w:proofErr w:type="spellEnd"/>
          </w:p>
          <w:p w14:paraId="1AC84FFD"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belajar</w:t>
            </w:r>
            <w:proofErr w:type="spellEnd"/>
            <w:r w:rsidRPr="00A43423">
              <w:rPr>
                <w:rFonts w:ascii="Times New Roman" w:hAnsi="Times New Roman" w:cs="Times New Roman"/>
                <w:sz w:val="24"/>
                <w:szCs w:val="24"/>
                <w:lang w:val="en-US"/>
              </w:rPr>
              <w:t>.</w:t>
            </w:r>
          </w:p>
        </w:tc>
      </w:tr>
      <w:tr w:rsidR="00AE6803" w:rsidRPr="00A43423" w14:paraId="258AD032" w14:textId="77777777" w:rsidTr="00A43423">
        <w:tc>
          <w:tcPr>
            <w:tcW w:w="313" w:type="pct"/>
          </w:tcPr>
          <w:p w14:paraId="5DB8915B" w14:textId="77777777" w:rsidR="00FC024A" w:rsidRPr="00A43423" w:rsidRDefault="00FC024A" w:rsidP="00AE6803">
            <w:pPr>
              <w:jc w:val="both"/>
              <w:rPr>
                <w:rFonts w:ascii="Times New Roman" w:hAnsi="Times New Roman" w:cs="Times New Roman"/>
                <w:sz w:val="24"/>
                <w:szCs w:val="24"/>
                <w:lang w:val="en-US"/>
              </w:rPr>
            </w:pPr>
            <w:r w:rsidRPr="00A43423">
              <w:rPr>
                <w:rFonts w:ascii="Times New Roman" w:hAnsi="Times New Roman" w:cs="Times New Roman"/>
                <w:sz w:val="24"/>
                <w:szCs w:val="24"/>
                <w:lang w:val="en-US"/>
              </w:rPr>
              <w:lastRenderedPageBreak/>
              <w:t>5.</w:t>
            </w:r>
          </w:p>
        </w:tc>
        <w:tc>
          <w:tcPr>
            <w:tcW w:w="1059" w:type="pct"/>
          </w:tcPr>
          <w:p w14:paraId="0CAD313E" w14:textId="03B08389"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Pengembangan</w:t>
            </w:r>
            <w:proofErr w:type="spellEnd"/>
            <w:r w:rsidRPr="00A43423">
              <w:rPr>
                <w:rFonts w:ascii="Times New Roman" w:hAnsi="Times New Roman" w:cs="Times New Roman"/>
                <w:sz w:val="24"/>
                <w:szCs w:val="24"/>
                <w:lang w:val="en-US"/>
              </w:rPr>
              <w:t xml:space="preserve"> media </w:t>
            </w:r>
            <w:r w:rsidR="00F81BEC" w:rsidRPr="00A43423">
              <w:rPr>
                <w:rFonts w:ascii="Times New Roman" w:hAnsi="Times New Roman" w:cs="Times New Roman"/>
                <w:i/>
                <w:iCs/>
                <w:sz w:val="24"/>
                <w:szCs w:val="24"/>
                <w:lang w:val="en-US"/>
              </w:rPr>
              <w:t xml:space="preserve">spinning </w:t>
            </w:r>
            <w:proofErr w:type="spellStart"/>
            <w:r w:rsidR="00F81BEC" w:rsidRPr="00A43423">
              <w:rPr>
                <w:rFonts w:ascii="Times New Roman" w:hAnsi="Times New Roman" w:cs="Times New Roman"/>
                <w:i/>
                <w:iCs/>
                <w:sz w:val="24"/>
                <w:szCs w:val="24"/>
                <w:lang w:val="en-US"/>
              </w:rPr>
              <w:t>whell</w:t>
            </w:r>
            <w:proofErr w:type="spellEnd"/>
            <w:r w:rsidRPr="00A43423">
              <w:rPr>
                <w:rFonts w:ascii="Times New Roman" w:hAnsi="Times New Roman" w:cs="Times New Roman"/>
                <w:i/>
                <w:iCs/>
                <w:sz w:val="24"/>
                <w:szCs w:val="24"/>
                <w:lang w:val="en-US"/>
              </w:rPr>
              <w:t xml:space="preserve"> </w:t>
            </w:r>
            <w:proofErr w:type="spellStart"/>
            <w:r w:rsidRPr="00A43423">
              <w:rPr>
                <w:rFonts w:ascii="Times New Roman" w:hAnsi="Times New Roman" w:cs="Times New Roman"/>
                <w:sz w:val="24"/>
                <w:szCs w:val="24"/>
                <w:lang w:val="en-US"/>
              </w:rPr>
              <w:t>terhadap</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keterampilan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berbicara</w:t>
            </w:r>
            <w:proofErr w:type="spellEnd"/>
            <w:r w:rsidRPr="00A43423">
              <w:rPr>
                <w:rFonts w:ascii="Times New Roman" w:hAnsi="Times New Roman" w:cs="Times New Roman"/>
                <w:sz w:val="24"/>
                <w:szCs w:val="24"/>
                <w:lang w:val="en-US"/>
              </w:rPr>
              <w:t xml:space="preserve"> pada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tematik</w:t>
            </w:r>
            <w:proofErr w:type="spellEnd"/>
            <w:r w:rsidRPr="00A43423">
              <w:rPr>
                <w:rFonts w:ascii="Times New Roman" w:hAnsi="Times New Roman" w:cs="Times New Roman"/>
                <w:sz w:val="24"/>
                <w:szCs w:val="24"/>
                <w:lang w:val="en-US"/>
              </w:rPr>
              <w:t xml:space="preserve"> di </w:t>
            </w:r>
            <w:proofErr w:type="spellStart"/>
            <w:r w:rsidRPr="00A43423">
              <w:rPr>
                <w:rFonts w:ascii="Times New Roman" w:hAnsi="Times New Roman" w:cs="Times New Roman"/>
                <w:sz w:val="24"/>
                <w:szCs w:val="24"/>
                <w:lang w:val="en-US"/>
              </w:rPr>
              <w:t>kelas</w:t>
            </w:r>
            <w:proofErr w:type="spellEnd"/>
            <w:r w:rsidRPr="00A43423">
              <w:rPr>
                <w:rFonts w:ascii="Times New Roman" w:hAnsi="Times New Roman" w:cs="Times New Roman"/>
                <w:sz w:val="24"/>
                <w:szCs w:val="24"/>
                <w:lang w:val="en-US"/>
              </w:rPr>
              <w:t xml:space="preserve"> IV SD al </w:t>
            </w:r>
            <w:proofErr w:type="spellStart"/>
            <w:r w:rsidRPr="00A43423">
              <w:rPr>
                <w:rFonts w:ascii="Times New Roman" w:hAnsi="Times New Roman" w:cs="Times New Roman"/>
                <w:sz w:val="24"/>
                <w:szCs w:val="24"/>
                <w:lang w:val="en-US"/>
              </w:rPr>
              <w:t>wahliyah</w:t>
            </w:r>
            <w:proofErr w:type="spellEnd"/>
          </w:p>
        </w:tc>
        <w:tc>
          <w:tcPr>
            <w:tcW w:w="1213" w:type="pct"/>
          </w:tcPr>
          <w:p w14:paraId="6B46E18D" w14:textId="77777777" w:rsidR="00FC024A" w:rsidRPr="00A43423" w:rsidRDefault="00FC024A" w:rsidP="00AE6803">
            <w:pPr>
              <w:rPr>
                <w:rFonts w:ascii="Times New Roman" w:hAnsi="Times New Roman" w:cs="Times New Roman"/>
                <w:sz w:val="24"/>
                <w:szCs w:val="24"/>
              </w:rPr>
            </w:pPr>
            <w:proofErr w:type="spellStart"/>
            <w:r w:rsidRPr="00A43423">
              <w:rPr>
                <w:rFonts w:ascii="Times New Roman" w:hAnsi="Times New Roman" w:cs="Times New Roman"/>
                <w:sz w:val="24"/>
                <w:szCs w:val="24"/>
              </w:rPr>
              <w:t>Berdasarkan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hasil</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analisis</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kevalidan</w:t>
            </w:r>
            <w:proofErr w:type="spellEnd"/>
            <w:r w:rsidRPr="00A43423">
              <w:rPr>
                <w:rFonts w:ascii="Times New Roman" w:hAnsi="Times New Roman" w:cs="Times New Roman"/>
                <w:sz w:val="24"/>
                <w:szCs w:val="24"/>
              </w:rPr>
              <w:t xml:space="preserve">, media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w:t>
            </w:r>
            <w:r w:rsidRPr="00A43423">
              <w:rPr>
                <w:rFonts w:ascii="Times New Roman" w:hAnsi="Times New Roman" w:cs="Times New Roman"/>
                <w:i/>
                <w:iCs/>
                <w:sz w:val="24"/>
                <w:szCs w:val="24"/>
              </w:rPr>
              <w:t>spinning wheel</w:t>
            </w:r>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dapat</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dikategorikan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sangat</w:t>
            </w:r>
            <w:proofErr w:type="spellEnd"/>
            <w:r w:rsidRPr="00A43423">
              <w:rPr>
                <w:rFonts w:ascii="Times New Roman" w:hAnsi="Times New Roman" w:cs="Times New Roman"/>
                <w:sz w:val="24"/>
                <w:szCs w:val="24"/>
              </w:rPr>
              <w:t xml:space="preserve"> valid. Hasil </w:t>
            </w:r>
            <w:proofErr w:type="spellStart"/>
            <w:r w:rsidRPr="00A43423">
              <w:rPr>
                <w:rFonts w:ascii="Times New Roman" w:hAnsi="Times New Roman" w:cs="Times New Roman"/>
                <w:sz w:val="24"/>
                <w:szCs w:val="24"/>
              </w:rPr>
              <w:t>persentase</w:t>
            </w:r>
            <w:proofErr w:type="spellEnd"/>
            <w:r w:rsidRPr="00A43423">
              <w:rPr>
                <w:rFonts w:ascii="Times New Roman" w:hAnsi="Times New Roman" w:cs="Times New Roman"/>
                <w:sz w:val="24"/>
                <w:szCs w:val="24"/>
              </w:rPr>
              <w:t xml:space="preserve"> media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dari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ahli</w:t>
            </w:r>
            <w:proofErr w:type="spellEnd"/>
            <w:r w:rsidRPr="00A43423">
              <w:rPr>
                <w:rFonts w:ascii="Times New Roman" w:hAnsi="Times New Roman" w:cs="Times New Roman"/>
                <w:sz w:val="24"/>
                <w:szCs w:val="24"/>
              </w:rPr>
              <w:t xml:space="preserve"> media 100% dan </w:t>
            </w:r>
            <w:proofErr w:type="spellStart"/>
            <w:r w:rsidRPr="00A43423">
              <w:rPr>
                <w:rFonts w:ascii="Times New Roman" w:hAnsi="Times New Roman" w:cs="Times New Roman"/>
                <w:sz w:val="24"/>
                <w:szCs w:val="24"/>
              </w:rPr>
              <w:t>penilaian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dari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ahli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materi</w:t>
            </w:r>
            <w:proofErr w:type="spellEnd"/>
            <w:r w:rsidRPr="00A43423">
              <w:rPr>
                <w:rFonts w:ascii="Times New Roman" w:hAnsi="Times New Roman" w:cs="Times New Roman"/>
                <w:sz w:val="24"/>
                <w:szCs w:val="24"/>
              </w:rPr>
              <w:t xml:space="preserve"> 85%. Hasil uji </w:t>
            </w:r>
            <w:proofErr w:type="spellStart"/>
            <w:r w:rsidRPr="00A43423">
              <w:rPr>
                <w:rFonts w:ascii="Times New Roman" w:hAnsi="Times New Roman" w:cs="Times New Roman"/>
                <w:sz w:val="24"/>
                <w:szCs w:val="24"/>
              </w:rPr>
              <w:t>coba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respon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peserta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didik</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diperoleh</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persentase</w:t>
            </w:r>
            <w:proofErr w:type="spellEnd"/>
            <w:r w:rsidRPr="00A43423">
              <w:rPr>
                <w:rFonts w:ascii="Times New Roman" w:hAnsi="Times New Roman" w:cs="Times New Roman"/>
                <w:sz w:val="24"/>
                <w:szCs w:val="24"/>
              </w:rPr>
              <w:t xml:space="preserve"> 89% </w:t>
            </w:r>
            <w:proofErr w:type="spellStart"/>
            <w:r w:rsidRPr="00A43423">
              <w:rPr>
                <w:rFonts w:ascii="Times New Roman" w:hAnsi="Times New Roman" w:cs="Times New Roman"/>
                <w:sz w:val="24"/>
                <w:szCs w:val="24"/>
              </w:rPr>
              <w:t>dengan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kategori</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sangat</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praktis</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untuk</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digunakan</w:t>
            </w:r>
            <w:proofErr w:type="spellEnd"/>
            <w:r w:rsidRPr="00A43423">
              <w:rPr>
                <w:rFonts w:ascii="Times New Roman" w:hAnsi="Times New Roman" w:cs="Times New Roman"/>
                <w:sz w:val="24"/>
                <w:szCs w:val="24"/>
              </w:rPr>
              <w:t xml:space="preserve"> pada proses </w:t>
            </w:r>
            <w:proofErr w:type="spellStart"/>
            <w:r w:rsidRPr="00A43423">
              <w:rPr>
                <w:rFonts w:ascii="Times New Roman" w:hAnsi="Times New Roman" w:cs="Times New Roman"/>
                <w:sz w:val="24"/>
                <w:szCs w:val="24"/>
              </w:rPr>
              <w:t>pembelajaran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tematik</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Penilaian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hasil</w:t>
            </w:r>
            <w:proofErr w:type="spellEnd"/>
            <w:r w:rsidRPr="00A43423">
              <w:rPr>
                <w:rFonts w:ascii="Times New Roman" w:hAnsi="Times New Roman" w:cs="Times New Roman"/>
                <w:sz w:val="24"/>
                <w:szCs w:val="24"/>
              </w:rPr>
              <w:t xml:space="preserve"> pada </w:t>
            </w:r>
            <w:proofErr w:type="spellStart"/>
            <w:r w:rsidRPr="00A43423">
              <w:rPr>
                <w:rFonts w:ascii="Times New Roman" w:hAnsi="Times New Roman" w:cs="Times New Roman"/>
                <w:sz w:val="24"/>
                <w:szCs w:val="24"/>
              </w:rPr>
              <w:t>keterampilan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berbicara</w:t>
            </w:r>
            <w:proofErr w:type="spellEnd"/>
            <w:r w:rsidRPr="00A43423">
              <w:rPr>
                <w:rFonts w:ascii="Times New Roman" w:hAnsi="Times New Roman" w:cs="Times New Roman"/>
                <w:sz w:val="24"/>
                <w:szCs w:val="24"/>
              </w:rPr>
              <w:t xml:space="preserve"> juga </w:t>
            </w:r>
            <w:proofErr w:type="spellStart"/>
            <w:r w:rsidRPr="00A43423">
              <w:rPr>
                <w:rFonts w:ascii="Times New Roman" w:hAnsi="Times New Roman" w:cs="Times New Roman"/>
                <w:sz w:val="24"/>
                <w:szCs w:val="24"/>
              </w:rPr>
              <w:t>memperoleh</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persentase</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awal</w:t>
            </w:r>
            <w:proofErr w:type="spellEnd"/>
            <w:r w:rsidRPr="00A43423">
              <w:rPr>
                <w:rFonts w:ascii="Times New Roman" w:hAnsi="Times New Roman" w:cs="Times New Roman"/>
                <w:sz w:val="24"/>
                <w:szCs w:val="24"/>
              </w:rPr>
              <w:t xml:space="preserve"> 60% dan </w:t>
            </w:r>
            <w:proofErr w:type="spellStart"/>
            <w:r w:rsidRPr="00A43423">
              <w:rPr>
                <w:rFonts w:ascii="Times New Roman" w:hAnsi="Times New Roman" w:cs="Times New Roman"/>
                <w:sz w:val="24"/>
                <w:szCs w:val="24"/>
              </w:rPr>
              <w:t>persentase</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akhir</w:t>
            </w:r>
            <w:proofErr w:type="spellEnd"/>
            <w:r w:rsidRPr="00A43423">
              <w:rPr>
                <w:rFonts w:ascii="Times New Roman" w:hAnsi="Times New Roman" w:cs="Times New Roman"/>
                <w:sz w:val="24"/>
                <w:szCs w:val="24"/>
              </w:rPr>
              <w:t xml:space="preserve"> 85%, </w:t>
            </w:r>
            <w:proofErr w:type="spellStart"/>
            <w:r w:rsidRPr="00A43423">
              <w:rPr>
                <w:rFonts w:ascii="Times New Roman" w:hAnsi="Times New Roman" w:cs="Times New Roman"/>
                <w:sz w:val="24"/>
                <w:szCs w:val="24"/>
              </w:rPr>
              <w:t>sehingga</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terlihat</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sebuah</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peningkatan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terhadap</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keterampilan</w:t>
            </w:r>
            <w:proofErr w:type="spellEnd"/>
            <w:r w:rsidRPr="00A43423">
              <w:rPr>
                <w:rFonts w:ascii="Times New Roman" w:hAnsi="Times New Roman" w:cs="Times New Roman"/>
                <w:sz w:val="24"/>
                <w:szCs w:val="24"/>
              </w:rPr>
              <w:t xml:space="preserve"> </w:t>
            </w:r>
            <w:proofErr w:type="spellStart"/>
            <w:r w:rsidRPr="00A43423">
              <w:rPr>
                <w:rFonts w:ascii="Times New Roman" w:hAnsi="Times New Roman" w:cs="Times New Roman"/>
                <w:sz w:val="24"/>
                <w:szCs w:val="24"/>
              </w:rPr>
              <w:t>berbicara</w:t>
            </w:r>
            <w:proofErr w:type="spellEnd"/>
          </w:p>
        </w:tc>
        <w:tc>
          <w:tcPr>
            <w:tcW w:w="1306" w:type="pct"/>
          </w:tcPr>
          <w:p w14:paraId="1947C9BF" w14:textId="55614D4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Penelitian</w:t>
            </w:r>
            <w:proofErr w:type="spellEnd"/>
            <w:r w:rsidRPr="00A43423">
              <w:rPr>
                <w:rFonts w:ascii="Times New Roman" w:hAnsi="Times New Roman" w:cs="Times New Roman"/>
                <w:sz w:val="24"/>
                <w:szCs w:val="24"/>
                <w:lang w:val="en-US"/>
              </w:rPr>
              <w:t xml:space="preserve"> yang di </w:t>
            </w:r>
            <w:proofErr w:type="spellStart"/>
            <w:r w:rsidRPr="00A43423">
              <w:rPr>
                <w:rFonts w:ascii="Times New Roman" w:hAnsi="Times New Roman" w:cs="Times New Roman"/>
                <w:sz w:val="24"/>
                <w:szCs w:val="24"/>
                <w:lang w:val="en-US"/>
              </w:rPr>
              <w:t>lakukan</w:t>
            </w:r>
            <w:proofErr w:type="spellEnd"/>
            <w:r w:rsidRPr="00A43423">
              <w:rPr>
                <w:rFonts w:ascii="Times New Roman" w:hAnsi="Times New Roman" w:cs="Times New Roman"/>
                <w:sz w:val="24"/>
                <w:szCs w:val="24"/>
                <w:lang w:val="en-US"/>
              </w:rPr>
              <w:t xml:space="preserve"> oleh </w:t>
            </w:r>
            <w:proofErr w:type="spellStart"/>
            <w:r w:rsidRPr="00A43423">
              <w:rPr>
                <w:rFonts w:ascii="Times New Roman" w:hAnsi="Times New Roman" w:cs="Times New Roman"/>
                <w:sz w:val="24"/>
                <w:szCs w:val="24"/>
                <w:lang w:val="en-US"/>
              </w:rPr>
              <w:t>ina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chairina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mengkaji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tentang</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Pengembangan</w:t>
            </w:r>
            <w:proofErr w:type="spellEnd"/>
            <w:r w:rsidRPr="00A43423">
              <w:rPr>
                <w:rFonts w:ascii="Times New Roman" w:hAnsi="Times New Roman" w:cs="Times New Roman"/>
                <w:sz w:val="24"/>
                <w:szCs w:val="24"/>
                <w:lang w:val="en-US"/>
              </w:rPr>
              <w:t xml:space="preserve"> media </w:t>
            </w:r>
            <w:r w:rsidR="00F81BEC" w:rsidRPr="00A43423">
              <w:rPr>
                <w:rFonts w:ascii="Times New Roman" w:hAnsi="Times New Roman" w:cs="Times New Roman"/>
                <w:i/>
                <w:iCs/>
                <w:sz w:val="24"/>
                <w:szCs w:val="24"/>
                <w:lang w:val="en-US"/>
              </w:rPr>
              <w:t xml:space="preserve">spinning </w:t>
            </w:r>
            <w:proofErr w:type="spellStart"/>
            <w:r w:rsidR="00F81BEC" w:rsidRPr="00A43423">
              <w:rPr>
                <w:rFonts w:ascii="Times New Roman" w:hAnsi="Times New Roman" w:cs="Times New Roman"/>
                <w:i/>
                <w:iCs/>
                <w:sz w:val="24"/>
                <w:szCs w:val="24"/>
                <w:lang w:val="en-US"/>
              </w:rPr>
              <w:t>whell</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terhadap</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keterampilan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berbicara</w:t>
            </w:r>
            <w:proofErr w:type="spellEnd"/>
            <w:r w:rsidRPr="00A43423">
              <w:rPr>
                <w:rFonts w:ascii="Times New Roman" w:hAnsi="Times New Roman" w:cs="Times New Roman"/>
                <w:sz w:val="24"/>
                <w:szCs w:val="24"/>
                <w:lang w:val="en-US"/>
              </w:rPr>
              <w:t xml:space="preserve"> pada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tematik</w:t>
            </w:r>
            <w:proofErr w:type="spellEnd"/>
            <w:r w:rsidRPr="00A43423">
              <w:rPr>
                <w:rFonts w:ascii="Times New Roman" w:hAnsi="Times New Roman" w:cs="Times New Roman"/>
                <w:sz w:val="24"/>
                <w:szCs w:val="24"/>
                <w:lang w:val="en-US"/>
              </w:rPr>
              <w:t xml:space="preserve"> di </w:t>
            </w:r>
            <w:proofErr w:type="spellStart"/>
            <w:r w:rsidRPr="00A43423">
              <w:rPr>
                <w:rFonts w:ascii="Times New Roman" w:hAnsi="Times New Roman" w:cs="Times New Roman"/>
                <w:sz w:val="24"/>
                <w:szCs w:val="24"/>
                <w:lang w:val="en-US"/>
              </w:rPr>
              <w:t>kelas</w:t>
            </w:r>
            <w:proofErr w:type="spellEnd"/>
            <w:r w:rsidRPr="00A43423">
              <w:rPr>
                <w:rFonts w:ascii="Times New Roman" w:hAnsi="Times New Roman" w:cs="Times New Roman"/>
                <w:sz w:val="24"/>
                <w:szCs w:val="24"/>
                <w:lang w:val="en-US"/>
              </w:rPr>
              <w:t xml:space="preserve"> IV SD al </w:t>
            </w:r>
            <w:proofErr w:type="spellStart"/>
            <w:r w:rsidRPr="00A43423">
              <w:rPr>
                <w:rFonts w:ascii="Times New Roman" w:hAnsi="Times New Roman" w:cs="Times New Roman"/>
                <w:sz w:val="24"/>
                <w:szCs w:val="24"/>
                <w:lang w:val="en-US"/>
              </w:rPr>
              <w:t>wahliyah</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sementara</w:t>
            </w:r>
            <w:proofErr w:type="spellEnd"/>
          </w:p>
          <w:p w14:paraId="72137109" w14:textId="7D4577F8"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sedangkan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penelitian</w:t>
            </w:r>
            <w:proofErr w:type="spellEnd"/>
            <w:r w:rsidRPr="00A43423">
              <w:rPr>
                <w:rFonts w:ascii="Times New Roman" w:hAnsi="Times New Roman" w:cs="Times New Roman"/>
                <w:sz w:val="24"/>
                <w:szCs w:val="24"/>
                <w:lang w:val="en-US"/>
              </w:rPr>
              <w:t xml:space="preserve"> yang di </w:t>
            </w:r>
            <w:proofErr w:type="spellStart"/>
            <w:r w:rsidRPr="00A43423">
              <w:rPr>
                <w:rFonts w:ascii="Times New Roman" w:hAnsi="Times New Roman" w:cs="Times New Roman"/>
                <w:sz w:val="24"/>
                <w:szCs w:val="24"/>
                <w:lang w:val="en-US"/>
              </w:rPr>
              <w:t>lakuakan</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oeh</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saya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mengkaji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tentang</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pengaruh</w:t>
            </w:r>
            <w:proofErr w:type="spellEnd"/>
            <w:r w:rsidRPr="00A43423">
              <w:rPr>
                <w:rFonts w:ascii="Times New Roman" w:hAnsi="Times New Roman" w:cs="Times New Roman"/>
                <w:sz w:val="24"/>
                <w:szCs w:val="24"/>
                <w:lang w:val="en-US"/>
              </w:rPr>
              <w:t xml:space="preserve"> media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spinning</w:t>
            </w:r>
          </w:p>
          <w:p w14:paraId="6EE45F80"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whell</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terhadap</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motivasi</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peserta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didik</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dalam</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IPS</w:t>
            </w:r>
          </w:p>
        </w:tc>
        <w:tc>
          <w:tcPr>
            <w:tcW w:w="1109" w:type="pct"/>
          </w:tcPr>
          <w:p w14:paraId="4A30ADCE"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Persamaannya</w:t>
            </w:r>
            <w:proofErr w:type="spellEnd"/>
          </w:p>
          <w:p w14:paraId="48889EDD"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yaitu</w:t>
            </w:r>
            <w:proofErr w:type="spellEnd"/>
            <w:r w:rsidRPr="00A43423">
              <w:rPr>
                <w:rFonts w:ascii="Times New Roman" w:hAnsi="Times New Roman" w:cs="Times New Roman"/>
                <w:sz w:val="24"/>
                <w:szCs w:val="24"/>
                <w:lang w:val="en-US"/>
              </w:rPr>
              <w:t xml:space="preserve"> pada</w:t>
            </w:r>
          </w:p>
          <w:p w14:paraId="3C4354C2"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penelitian</w:t>
            </w:r>
            <w:proofErr w:type="spellEnd"/>
          </w:p>
          <w:p w14:paraId="7E177376"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yang</w:t>
            </w:r>
          </w:p>
          <w:p w14:paraId="64B55FAA"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dilakukan</w:t>
            </w:r>
            <w:proofErr w:type="spellEnd"/>
            <w:r w:rsidRPr="00A43423">
              <w:rPr>
                <w:rFonts w:ascii="Times New Roman" w:hAnsi="Times New Roman" w:cs="Times New Roman"/>
                <w:sz w:val="24"/>
                <w:szCs w:val="24"/>
                <w:lang w:val="en-US"/>
              </w:rPr>
              <w:t xml:space="preserve"> oleh</w:t>
            </w:r>
          </w:p>
          <w:p w14:paraId="1D23E8E2"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 xml:space="preserve">Ina </w:t>
            </w:r>
            <w:proofErr w:type="spellStart"/>
            <w:r w:rsidRPr="00A43423">
              <w:rPr>
                <w:rFonts w:ascii="Times New Roman" w:hAnsi="Times New Roman" w:cs="Times New Roman"/>
                <w:sz w:val="24"/>
                <w:szCs w:val="24"/>
                <w:lang w:val="en-US"/>
              </w:rPr>
              <w:t>chairina</w:t>
            </w:r>
            <w:proofErr w:type="spellEnd"/>
            <w:r w:rsidRPr="00A43423">
              <w:rPr>
                <w:rFonts w:ascii="Times New Roman" w:hAnsi="Times New Roman" w:cs="Times New Roman"/>
                <w:sz w:val="24"/>
                <w:szCs w:val="24"/>
                <w:lang w:val="en-US"/>
              </w:rPr>
              <w:t xml:space="preserve"> (2020).</w:t>
            </w:r>
          </w:p>
          <w:p w14:paraId="05A9DDB4"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Penggunaan</w:t>
            </w:r>
            <w:proofErr w:type="spellEnd"/>
          </w:p>
          <w:p w14:paraId="60AAED53" w14:textId="77777777"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media</w:t>
            </w:r>
          </w:p>
          <w:p w14:paraId="185F6611"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pembelajarann</w:t>
            </w:r>
            <w:proofErr w:type="spellEnd"/>
          </w:p>
          <w:p w14:paraId="1EDB56A5"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ya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sama</w:t>
            </w:r>
            <w:proofErr w:type="spellEnd"/>
            <w:r w:rsidRPr="00A43423">
              <w:rPr>
                <w:rFonts w:ascii="Times New Roman" w:hAnsi="Times New Roman" w:cs="Times New Roman"/>
                <w:sz w:val="24"/>
                <w:szCs w:val="24"/>
                <w:lang w:val="en-US"/>
              </w:rPr>
              <w:t xml:space="preserve"> </w:t>
            </w:r>
            <w:proofErr w:type="spellStart"/>
            <w:r w:rsidRPr="00A43423">
              <w:rPr>
                <w:rFonts w:ascii="Times New Roman" w:hAnsi="Times New Roman" w:cs="Times New Roman"/>
                <w:sz w:val="24"/>
                <w:szCs w:val="24"/>
                <w:lang w:val="en-US"/>
              </w:rPr>
              <w:t>sama</w:t>
            </w:r>
            <w:proofErr w:type="spellEnd"/>
          </w:p>
          <w:p w14:paraId="5F97C1D2" w14:textId="77777777" w:rsidR="00FC024A" w:rsidRPr="00A43423" w:rsidRDefault="00FC024A" w:rsidP="00AE6803">
            <w:pPr>
              <w:rPr>
                <w:rFonts w:ascii="Times New Roman" w:hAnsi="Times New Roman" w:cs="Times New Roman"/>
                <w:sz w:val="24"/>
                <w:szCs w:val="24"/>
                <w:lang w:val="en-US"/>
              </w:rPr>
            </w:pPr>
            <w:proofErr w:type="spellStart"/>
            <w:r w:rsidRPr="00A43423">
              <w:rPr>
                <w:rFonts w:ascii="Times New Roman" w:hAnsi="Times New Roman" w:cs="Times New Roman"/>
                <w:sz w:val="24"/>
                <w:szCs w:val="24"/>
                <w:lang w:val="en-US"/>
              </w:rPr>
              <w:t>menggunakan</w:t>
            </w:r>
            <w:proofErr w:type="spellEnd"/>
          </w:p>
          <w:p w14:paraId="5BF372E0" w14:textId="426E4B88" w:rsidR="00FC024A" w:rsidRPr="00A43423" w:rsidRDefault="00FC024A" w:rsidP="00AE6803">
            <w:pPr>
              <w:rPr>
                <w:rFonts w:ascii="Times New Roman" w:hAnsi="Times New Roman" w:cs="Times New Roman"/>
                <w:sz w:val="24"/>
                <w:szCs w:val="24"/>
                <w:lang w:val="en-US"/>
              </w:rPr>
            </w:pPr>
            <w:r w:rsidRPr="00A43423">
              <w:rPr>
                <w:rFonts w:ascii="Times New Roman" w:hAnsi="Times New Roman" w:cs="Times New Roman"/>
                <w:sz w:val="24"/>
                <w:szCs w:val="24"/>
                <w:lang w:val="en-US"/>
              </w:rPr>
              <w:t xml:space="preserve">media </w:t>
            </w:r>
            <w:proofErr w:type="spellStart"/>
            <w:r w:rsidRPr="00A43423">
              <w:rPr>
                <w:rFonts w:ascii="Times New Roman" w:hAnsi="Times New Roman" w:cs="Times New Roman"/>
                <w:sz w:val="24"/>
                <w:szCs w:val="24"/>
                <w:lang w:val="en-US"/>
              </w:rPr>
              <w:t>pembelajaran</w:t>
            </w:r>
            <w:proofErr w:type="spellEnd"/>
            <w:r w:rsidRPr="00A43423">
              <w:rPr>
                <w:rFonts w:ascii="Times New Roman" w:hAnsi="Times New Roman" w:cs="Times New Roman"/>
                <w:sz w:val="24"/>
                <w:szCs w:val="24"/>
                <w:lang w:val="en-US"/>
              </w:rPr>
              <w:t xml:space="preserve"> </w:t>
            </w:r>
            <w:r w:rsidR="00F81BEC" w:rsidRPr="00A43423">
              <w:rPr>
                <w:rFonts w:ascii="Times New Roman" w:hAnsi="Times New Roman" w:cs="Times New Roman"/>
                <w:i/>
                <w:sz w:val="24"/>
                <w:szCs w:val="24"/>
                <w:lang w:val="en-US"/>
              </w:rPr>
              <w:t xml:space="preserve">spinning </w:t>
            </w:r>
            <w:proofErr w:type="spellStart"/>
            <w:r w:rsidR="00F81BEC" w:rsidRPr="00A43423">
              <w:rPr>
                <w:rFonts w:ascii="Times New Roman" w:hAnsi="Times New Roman" w:cs="Times New Roman"/>
                <w:i/>
                <w:sz w:val="24"/>
                <w:szCs w:val="24"/>
                <w:lang w:val="en-US"/>
              </w:rPr>
              <w:t>whell</w:t>
            </w:r>
            <w:proofErr w:type="spellEnd"/>
          </w:p>
        </w:tc>
      </w:tr>
    </w:tbl>
    <w:p w14:paraId="66BB37A0" w14:textId="77777777" w:rsidR="000B4373" w:rsidRDefault="000B4373" w:rsidP="000B4373">
      <w:pPr>
        <w:pStyle w:val="subbab2"/>
        <w:numPr>
          <w:ilvl w:val="0"/>
          <w:numId w:val="0"/>
        </w:numPr>
      </w:pPr>
      <w:bookmarkStart w:id="80" w:name="_Toc169908935"/>
    </w:p>
    <w:p w14:paraId="5A3B375B" w14:textId="77777777" w:rsidR="000B4373" w:rsidRDefault="000B4373" w:rsidP="000B4373">
      <w:pPr>
        <w:pStyle w:val="subbab2"/>
        <w:numPr>
          <w:ilvl w:val="0"/>
          <w:numId w:val="0"/>
        </w:numPr>
      </w:pPr>
    </w:p>
    <w:p w14:paraId="6B04A223" w14:textId="242967A8" w:rsidR="00C17705" w:rsidRDefault="001C64F5" w:rsidP="000B4373">
      <w:pPr>
        <w:pStyle w:val="subbab2"/>
      </w:pPr>
      <w:proofErr w:type="spellStart"/>
      <w:r w:rsidRPr="00DF58CD">
        <w:t>Kerangka</w:t>
      </w:r>
      <w:proofErr w:type="spellEnd"/>
      <w:r w:rsidRPr="00DF58CD">
        <w:t xml:space="preserve"> </w:t>
      </w:r>
      <w:proofErr w:type="spellStart"/>
      <w:r w:rsidRPr="00DF58CD">
        <w:t>Berfikir</w:t>
      </w:r>
      <w:bookmarkEnd w:id="80"/>
      <w:proofErr w:type="spellEnd"/>
    </w:p>
    <w:p w14:paraId="4D38C49E" w14:textId="715C7980" w:rsidR="00A56ECD" w:rsidRDefault="00C17705" w:rsidP="00C17705">
      <w:pPr>
        <w:pStyle w:val="subbab2"/>
        <w:numPr>
          <w:ilvl w:val="0"/>
          <w:numId w:val="0"/>
        </w:numPr>
        <w:jc w:val="both"/>
        <w:rPr>
          <w:b w:val="0"/>
        </w:rPr>
      </w:pPr>
      <w:r>
        <w:tab/>
      </w:r>
      <w:proofErr w:type="spellStart"/>
      <w:r w:rsidR="001C64F5" w:rsidRPr="00C17705">
        <w:rPr>
          <w:b w:val="0"/>
        </w:rPr>
        <w:t>Kerangka</w:t>
      </w:r>
      <w:proofErr w:type="spellEnd"/>
      <w:r w:rsidR="001C64F5" w:rsidRPr="00C17705">
        <w:rPr>
          <w:b w:val="0"/>
        </w:rPr>
        <w:t xml:space="preserve"> </w:t>
      </w:r>
      <w:proofErr w:type="spellStart"/>
      <w:r w:rsidR="001C64F5" w:rsidRPr="00C17705">
        <w:rPr>
          <w:b w:val="0"/>
        </w:rPr>
        <w:t>berpikir</w:t>
      </w:r>
      <w:proofErr w:type="spellEnd"/>
      <w:r w:rsidR="001C64F5" w:rsidRPr="00C17705">
        <w:rPr>
          <w:b w:val="0"/>
        </w:rPr>
        <w:t xml:space="preserve"> </w:t>
      </w:r>
      <w:proofErr w:type="spellStart"/>
      <w:r w:rsidR="001C64F5" w:rsidRPr="00C17705">
        <w:rPr>
          <w:b w:val="0"/>
        </w:rPr>
        <w:t>merupakan</w:t>
      </w:r>
      <w:proofErr w:type="spellEnd"/>
      <w:r w:rsidR="001C64F5" w:rsidRPr="00C17705">
        <w:rPr>
          <w:b w:val="0"/>
        </w:rPr>
        <w:t xml:space="preserve"> </w:t>
      </w:r>
      <w:proofErr w:type="spellStart"/>
      <w:r w:rsidR="001C64F5" w:rsidRPr="00C17705">
        <w:rPr>
          <w:b w:val="0"/>
        </w:rPr>
        <w:t>dasar</w:t>
      </w:r>
      <w:proofErr w:type="spellEnd"/>
      <w:r w:rsidR="001C64F5" w:rsidRPr="00C17705">
        <w:rPr>
          <w:b w:val="0"/>
        </w:rPr>
        <w:t xml:space="preserve"> </w:t>
      </w:r>
      <w:proofErr w:type="spellStart"/>
      <w:r w:rsidR="001C64F5" w:rsidRPr="00C17705">
        <w:rPr>
          <w:b w:val="0"/>
        </w:rPr>
        <w:t>pemikiran</w:t>
      </w:r>
      <w:proofErr w:type="spellEnd"/>
      <w:r w:rsidR="001C64F5" w:rsidRPr="00C17705">
        <w:rPr>
          <w:b w:val="0"/>
        </w:rPr>
        <w:t xml:space="preserve"> yang </w:t>
      </w:r>
      <w:proofErr w:type="spellStart"/>
      <w:r w:rsidR="001C64F5" w:rsidRPr="00C17705">
        <w:rPr>
          <w:b w:val="0"/>
        </w:rPr>
        <w:t>memuat</w:t>
      </w:r>
      <w:proofErr w:type="spellEnd"/>
      <w:r w:rsidR="001C64F5" w:rsidRPr="00C17705">
        <w:rPr>
          <w:b w:val="0"/>
        </w:rPr>
        <w:t xml:space="preserve"> </w:t>
      </w:r>
      <w:proofErr w:type="spellStart"/>
      <w:r w:rsidR="001C64F5" w:rsidRPr="00C17705">
        <w:rPr>
          <w:b w:val="0"/>
        </w:rPr>
        <w:t>perpaduan</w:t>
      </w:r>
      <w:proofErr w:type="spellEnd"/>
      <w:r w:rsidR="001C64F5" w:rsidRPr="00C17705">
        <w:rPr>
          <w:b w:val="0"/>
        </w:rPr>
        <w:t xml:space="preserve"> </w:t>
      </w:r>
      <w:proofErr w:type="spellStart"/>
      <w:r w:rsidR="001C64F5" w:rsidRPr="00C17705">
        <w:rPr>
          <w:b w:val="0"/>
        </w:rPr>
        <w:t>antara</w:t>
      </w:r>
      <w:proofErr w:type="spellEnd"/>
      <w:r w:rsidR="001C64F5" w:rsidRPr="00C17705">
        <w:rPr>
          <w:b w:val="0"/>
        </w:rPr>
        <w:t xml:space="preserve"> </w:t>
      </w:r>
      <w:proofErr w:type="spellStart"/>
      <w:r w:rsidR="001C64F5" w:rsidRPr="00C17705">
        <w:rPr>
          <w:b w:val="0"/>
        </w:rPr>
        <w:t>teori</w:t>
      </w:r>
      <w:proofErr w:type="spellEnd"/>
      <w:r w:rsidR="001C64F5" w:rsidRPr="00C17705">
        <w:rPr>
          <w:b w:val="0"/>
        </w:rPr>
        <w:t xml:space="preserve"> </w:t>
      </w:r>
      <w:proofErr w:type="spellStart"/>
      <w:r w:rsidR="001C64F5" w:rsidRPr="00C17705">
        <w:rPr>
          <w:b w:val="0"/>
        </w:rPr>
        <w:t>dengan</w:t>
      </w:r>
      <w:proofErr w:type="spellEnd"/>
      <w:r w:rsidR="001C64F5" w:rsidRPr="00C17705">
        <w:rPr>
          <w:b w:val="0"/>
        </w:rPr>
        <w:t xml:space="preserve"> </w:t>
      </w:r>
      <w:proofErr w:type="spellStart"/>
      <w:r w:rsidR="001C64F5" w:rsidRPr="00C17705">
        <w:rPr>
          <w:b w:val="0"/>
        </w:rPr>
        <w:t>fakta</w:t>
      </w:r>
      <w:proofErr w:type="spellEnd"/>
      <w:r w:rsidR="001C64F5" w:rsidRPr="00C17705">
        <w:rPr>
          <w:b w:val="0"/>
        </w:rPr>
        <w:t xml:space="preserve">, </w:t>
      </w:r>
      <w:proofErr w:type="spellStart"/>
      <w:r w:rsidR="001C64F5" w:rsidRPr="00C17705">
        <w:rPr>
          <w:b w:val="0"/>
        </w:rPr>
        <w:t>observasi</w:t>
      </w:r>
      <w:proofErr w:type="spellEnd"/>
      <w:r w:rsidR="001C64F5" w:rsidRPr="00C17705">
        <w:rPr>
          <w:b w:val="0"/>
        </w:rPr>
        <w:t xml:space="preserve"> </w:t>
      </w:r>
      <w:proofErr w:type="spellStart"/>
      <w:proofErr w:type="gramStart"/>
      <w:r w:rsidR="001C64F5" w:rsidRPr="00C17705">
        <w:rPr>
          <w:b w:val="0"/>
        </w:rPr>
        <w:t>dengan</w:t>
      </w:r>
      <w:proofErr w:type="spellEnd"/>
      <w:r w:rsidR="001C64F5" w:rsidRPr="00C17705">
        <w:rPr>
          <w:b w:val="0"/>
        </w:rPr>
        <w:t xml:space="preserve">  </w:t>
      </w:r>
      <w:proofErr w:type="spellStart"/>
      <w:r w:rsidR="001C64F5" w:rsidRPr="00C17705">
        <w:rPr>
          <w:b w:val="0"/>
        </w:rPr>
        <w:t>kajian</w:t>
      </w:r>
      <w:proofErr w:type="spellEnd"/>
      <w:proofErr w:type="gramEnd"/>
      <w:r w:rsidR="001C64F5" w:rsidRPr="00C17705">
        <w:rPr>
          <w:b w:val="0"/>
        </w:rPr>
        <w:t xml:space="preserve"> </w:t>
      </w:r>
      <w:proofErr w:type="spellStart"/>
      <w:r w:rsidR="001C64F5" w:rsidRPr="00C17705">
        <w:rPr>
          <w:b w:val="0"/>
        </w:rPr>
        <w:t>kepustakaan</w:t>
      </w:r>
      <w:proofErr w:type="spellEnd"/>
      <w:r w:rsidR="001C64F5" w:rsidRPr="00C17705">
        <w:rPr>
          <w:b w:val="0"/>
        </w:rPr>
        <w:t xml:space="preserve">. Hal </w:t>
      </w:r>
      <w:proofErr w:type="spellStart"/>
      <w:r w:rsidR="001C64F5" w:rsidRPr="00C17705">
        <w:rPr>
          <w:b w:val="0"/>
        </w:rPr>
        <w:t>dapat</w:t>
      </w:r>
      <w:proofErr w:type="spellEnd"/>
      <w:r w:rsidR="001C64F5" w:rsidRPr="00C17705">
        <w:rPr>
          <w:b w:val="0"/>
        </w:rPr>
        <w:t xml:space="preserve"> </w:t>
      </w:r>
      <w:proofErr w:type="spellStart"/>
      <w:r w:rsidR="001C64F5" w:rsidRPr="00C17705">
        <w:rPr>
          <w:b w:val="0"/>
        </w:rPr>
        <w:t>sejalan</w:t>
      </w:r>
      <w:proofErr w:type="spellEnd"/>
      <w:r w:rsidR="001C64F5" w:rsidRPr="00C17705">
        <w:rPr>
          <w:b w:val="0"/>
        </w:rPr>
        <w:t xml:space="preserve"> </w:t>
      </w:r>
      <w:proofErr w:type="spellStart"/>
      <w:r w:rsidR="001C64F5" w:rsidRPr="00C17705">
        <w:rPr>
          <w:b w:val="0"/>
        </w:rPr>
        <w:lastRenderedPageBreak/>
        <w:t>dengan</w:t>
      </w:r>
      <w:proofErr w:type="spellEnd"/>
      <w:r w:rsidR="001C64F5" w:rsidRPr="00C17705">
        <w:rPr>
          <w:b w:val="0"/>
        </w:rPr>
        <w:t xml:space="preserve"> </w:t>
      </w:r>
      <w:proofErr w:type="spellStart"/>
      <w:r w:rsidR="001C64F5" w:rsidRPr="00C17705">
        <w:rPr>
          <w:b w:val="0"/>
        </w:rPr>
        <w:t>Sugiyono</w:t>
      </w:r>
      <w:proofErr w:type="spellEnd"/>
      <w:r w:rsidR="001C64F5" w:rsidRPr="00C17705">
        <w:rPr>
          <w:b w:val="0"/>
        </w:rPr>
        <w:t xml:space="preserve"> (2021, </w:t>
      </w:r>
      <w:proofErr w:type="spellStart"/>
      <w:r w:rsidR="001C64F5" w:rsidRPr="00C17705">
        <w:rPr>
          <w:b w:val="0"/>
        </w:rPr>
        <w:t>hlm</w:t>
      </w:r>
      <w:proofErr w:type="spellEnd"/>
      <w:r w:rsidR="001C64F5" w:rsidRPr="00C17705">
        <w:rPr>
          <w:b w:val="0"/>
        </w:rPr>
        <w:t xml:space="preserve">. 95) yang </w:t>
      </w:r>
      <w:proofErr w:type="spellStart"/>
      <w:r w:rsidR="001C64F5" w:rsidRPr="00C17705">
        <w:rPr>
          <w:b w:val="0"/>
        </w:rPr>
        <w:t>menyebutkan</w:t>
      </w:r>
      <w:proofErr w:type="spellEnd"/>
      <w:r w:rsidR="001C64F5" w:rsidRPr="00C17705">
        <w:rPr>
          <w:b w:val="0"/>
        </w:rPr>
        <w:t xml:space="preserve"> </w:t>
      </w:r>
      <w:proofErr w:type="spellStart"/>
      <w:r w:rsidR="001C64F5" w:rsidRPr="00C17705">
        <w:rPr>
          <w:b w:val="0"/>
        </w:rPr>
        <w:t>bahwa</w:t>
      </w:r>
      <w:proofErr w:type="spellEnd"/>
      <w:r w:rsidR="001C64F5" w:rsidRPr="00C17705">
        <w:rPr>
          <w:b w:val="0"/>
        </w:rPr>
        <w:t xml:space="preserve"> </w:t>
      </w:r>
      <w:proofErr w:type="spellStart"/>
      <w:r w:rsidR="001C64F5" w:rsidRPr="00C17705">
        <w:rPr>
          <w:b w:val="0"/>
        </w:rPr>
        <w:t>kerangka</w:t>
      </w:r>
      <w:proofErr w:type="spellEnd"/>
      <w:r w:rsidR="001C64F5" w:rsidRPr="00C17705">
        <w:rPr>
          <w:b w:val="0"/>
        </w:rPr>
        <w:t xml:space="preserve"> </w:t>
      </w:r>
      <w:proofErr w:type="spellStart"/>
      <w:r w:rsidR="001C64F5" w:rsidRPr="00C17705">
        <w:rPr>
          <w:b w:val="0"/>
        </w:rPr>
        <w:t>berpikir</w:t>
      </w:r>
      <w:proofErr w:type="spellEnd"/>
      <w:r w:rsidR="001C64F5" w:rsidRPr="00C17705">
        <w:rPr>
          <w:b w:val="0"/>
        </w:rPr>
        <w:t xml:space="preserve"> </w:t>
      </w:r>
      <w:proofErr w:type="spellStart"/>
      <w:r w:rsidR="001C64F5" w:rsidRPr="00C17705">
        <w:rPr>
          <w:b w:val="0"/>
        </w:rPr>
        <w:t>merupakan</w:t>
      </w:r>
      <w:proofErr w:type="spellEnd"/>
      <w:r w:rsidR="001C64F5" w:rsidRPr="00C17705">
        <w:rPr>
          <w:b w:val="0"/>
        </w:rPr>
        <w:t xml:space="preserve"> </w:t>
      </w:r>
      <w:proofErr w:type="spellStart"/>
      <w:r w:rsidR="001C64F5" w:rsidRPr="00C17705">
        <w:rPr>
          <w:b w:val="0"/>
        </w:rPr>
        <w:t>konseptual</w:t>
      </w:r>
      <w:proofErr w:type="spellEnd"/>
      <w:r w:rsidR="001C64F5" w:rsidRPr="00C17705">
        <w:rPr>
          <w:b w:val="0"/>
        </w:rPr>
        <w:t xml:space="preserve"> yang </w:t>
      </w:r>
      <w:proofErr w:type="spellStart"/>
      <w:r w:rsidR="001C64F5" w:rsidRPr="00C17705">
        <w:rPr>
          <w:b w:val="0"/>
        </w:rPr>
        <w:t>digunakan</w:t>
      </w:r>
      <w:proofErr w:type="spellEnd"/>
      <w:r w:rsidR="001C64F5" w:rsidRPr="00C17705">
        <w:rPr>
          <w:b w:val="0"/>
        </w:rPr>
        <w:t xml:space="preserve"> </w:t>
      </w:r>
      <w:proofErr w:type="spellStart"/>
      <w:r w:rsidR="001C64F5" w:rsidRPr="00C17705">
        <w:rPr>
          <w:b w:val="0"/>
        </w:rPr>
        <w:t>sebagai</w:t>
      </w:r>
      <w:proofErr w:type="spellEnd"/>
      <w:r w:rsidR="001C64F5" w:rsidRPr="00C17705">
        <w:rPr>
          <w:b w:val="0"/>
        </w:rPr>
        <w:t xml:space="preserve"> </w:t>
      </w:r>
      <w:proofErr w:type="spellStart"/>
      <w:r w:rsidR="001C64F5" w:rsidRPr="00C17705">
        <w:rPr>
          <w:b w:val="0"/>
        </w:rPr>
        <w:t>landasan</w:t>
      </w:r>
      <w:proofErr w:type="spellEnd"/>
      <w:r w:rsidR="001C64F5" w:rsidRPr="00C17705">
        <w:rPr>
          <w:b w:val="0"/>
        </w:rPr>
        <w:t xml:space="preserve"> </w:t>
      </w:r>
      <w:proofErr w:type="spellStart"/>
      <w:r w:rsidR="001C64F5" w:rsidRPr="00C17705">
        <w:rPr>
          <w:b w:val="0"/>
        </w:rPr>
        <w:t>teori</w:t>
      </w:r>
      <w:proofErr w:type="spellEnd"/>
      <w:r w:rsidR="001C64F5" w:rsidRPr="00C17705">
        <w:rPr>
          <w:b w:val="0"/>
        </w:rPr>
        <w:t xml:space="preserve"> yang </w:t>
      </w:r>
      <w:proofErr w:type="spellStart"/>
      <w:r w:rsidR="001C64F5" w:rsidRPr="00C17705">
        <w:rPr>
          <w:b w:val="0"/>
        </w:rPr>
        <w:t>terkait</w:t>
      </w:r>
      <w:proofErr w:type="spellEnd"/>
      <w:r w:rsidR="001C64F5" w:rsidRPr="00C17705">
        <w:rPr>
          <w:b w:val="0"/>
        </w:rPr>
        <w:t xml:space="preserve"> </w:t>
      </w:r>
      <w:proofErr w:type="spellStart"/>
      <w:r w:rsidR="001C64F5" w:rsidRPr="00C17705">
        <w:rPr>
          <w:b w:val="0"/>
        </w:rPr>
        <w:t>dengan</w:t>
      </w:r>
      <w:proofErr w:type="spellEnd"/>
      <w:r w:rsidR="001C64F5" w:rsidRPr="00C17705">
        <w:rPr>
          <w:b w:val="0"/>
        </w:rPr>
        <w:t xml:space="preserve"> </w:t>
      </w:r>
      <w:proofErr w:type="spellStart"/>
      <w:r w:rsidR="001C64F5" w:rsidRPr="00C17705">
        <w:rPr>
          <w:b w:val="0"/>
        </w:rPr>
        <w:t>faktor</w:t>
      </w:r>
      <w:proofErr w:type="spellEnd"/>
      <w:r w:rsidR="001C64F5" w:rsidRPr="00C17705">
        <w:rPr>
          <w:b w:val="0"/>
        </w:rPr>
        <w:t xml:space="preserve"> </w:t>
      </w:r>
      <w:proofErr w:type="spellStart"/>
      <w:r w:rsidR="001C64F5" w:rsidRPr="00C17705">
        <w:rPr>
          <w:b w:val="0"/>
        </w:rPr>
        <w:t>faktor</w:t>
      </w:r>
      <w:proofErr w:type="spellEnd"/>
      <w:r w:rsidR="001C64F5" w:rsidRPr="00C17705">
        <w:rPr>
          <w:b w:val="0"/>
        </w:rPr>
        <w:t xml:space="preserve"> </w:t>
      </w:r>
      <w:proofErr w:type="spellStart"/>
      <w:r w:rsidR="001C64F5" w:rsidRPr="00C17705">
        <w:rPr>
          <w:b w:val="0"/>
        </w:rPr>
        <w:t>dalam</w:t>
      </w:r>
      <w:proofErr w:type="spellEnd"/>
      <w:r w:rsidR="001C64F5" w:rsidRPr="00C17705">
        <w:rPr>
          <w:b w:val="0"/>
        </w:rPr>
        <w:t xml:space="preserve"> </w:t>
      </w:r>
      <w:proofErr w:type="spellStart"/>
      <w:r w:rsidR="001C64F5" w:rsidRPr="00C17705">
        <w:rPr>
          <w:b w:val="0"/>
        </w:rPr>
        <w:t>penelitian</w:t>
      </w:r>
      <w:proofErr w:type="spellEnd"/>
      <w:r w:rsidR="001C64F5" w:rsidRPr="00C17705">
        <w:rPr>
          <w:b w:val="0"/>
        </w:rPr>
        <w:t xml:space="preserve">. </w:t>
      </w:r>
      <w:proofErr w:type="spellStart"/>
      <w:r w:rsidR="001C64F5" w:rsidRPr="00C17705">
        <w:rPr>
          <w:b w:val="0"/>
        </w:rPr>
        <w:t>Penelitian</w:t>
      </w:r>
      <w:proofErr w:type="spellEnd"/>
      <w:r w:rsidR="001C64F5" w:rsidRPr="00C17705">
        <w:rPr>
          <w:b w:val="0"/>
        </w:rPr>
        <w:t xml:space="preserve"> </w:t>
      </w:r>
      <w:proofErr w:type="spellStart"/>
      <w:r w:rsidR="001C64F5" w:rsidRPr="00C17705">
        <w:rPr>
          <w:b w:val="0"/>
        </w:rPr>
        <w:t>ini</w:t>
      </w:r>
      <w:proofErr w:type="spellEnd"/>
      <w:r w:rsidR="001C64F5" w:rsidRPr="00C17705">
        <w:rPr>
          <w:b w:val="0"/>
        </w:rPr>
        <w:t xml:space="preserve">  </w:t>
      </w:r>
      <w:proofErr w:type="spellStart"/>
      <w:r w:rsidR="001C64F5" w:rsidRPr="00C17705">
        <w:rPr>
          <w:b w:val="0"/>
        </w:rPr>
        <w:t>membutuhkan</w:t>
      </w:r>
      <w:proofErr w:type="spellEnd"/>
      <w:r w:rsidR="001C64F5" w:rsidRPr="00C17705">
        <w:rPr>
          <w:b w:val="0"/>
        </w:rPr>
        <w:t xml:space="preserve"> </w:t>
      </w:r>
      <w:proofErr w:type="spellStart"/>
      <w:r w:rsidR="001C64F5" w:rsidRPr="00C17705">
        <w:rPr>
          <w:b w:val="0"/>
        </w:rPr>
        <w:t>kerangka</w:t>
      </w:r>
      <w:proofErr w:type="spellEnd"/>
      <w:r w:rsidR="001C64F5" w:rsidRPr="00C17705">
        <w:rPr>
          <w:b w:val="0"/>
        </w:rPr>
        <w:t xml:space="preserve"> </w:t>
      </w:r>
      <w:proofErr w:type="spellStart"/>
      <w:r w:rsidR="001C64F5" w:rsidRPr="00C17705">
        <w:rPr>
          <w:b w:val="0"/>
        </w:rPr>
        <w:t>berpikir</w:t>
      </w:r>
      <w:proofErr w:type="spellEnd"/>
      <w:r w:rsidR="001C64F5" w:rsidRPr="00C17705">
        <w:rPr>
          <w:b w:val="0"/>
        </w:rPr>
        <w:t xml:space="preserve"> agar </w:t>
      </w:r>
      <w:proofErr w:type="spellStart"/>
      <w:r w:rsidR="001C64F5" w:rsidRPr="00C17705">
        <w:rPr>
          <w:b w:val="0"/>
        </w:rPr>
        <w:t>bisa</w:t>
      </w:r>
      <w:proofErr w:type="spellEnd"/>
      <w:r w:rsidR="001C64F5" w:rsidRPr="00C17705">
        <w:rPr>
          <w:b w:val="0"/>
        </w:rPr>
        <w:t xml:space="preserve"> </w:t>
      </w:r>
      <w:proofErr w:type="spellStart"/>
      <w:r w:rsidR="001C64F5" w:rsidRPr="00C17705">
        <w:rPr>
          <w:b w:val="0"/>
        </w:rPr>
        <w:t>menjelaskan</w:t>
      </w:r>
      <w:proofErr w:type="spellEnd"/>
      <w:r w:rsidR="001C64F5" w:rsidRPr="00C17705">
        <w:rPr>
          <w:b w:val="0"/>
        </w:rPr>
        <w:t xml:space="preserve"> </w:t>
      </w:r>
      <w:proofErr w:type="spellStart"/>
      <w:r w:rsidR="001C64F5" w:rsidRPr="00C17705">
        <w:rPr>
          <w:b w:val="0"/>
        </w:rPr>
        <w:t>secara</w:t>
      </w:r>
      <w:proofErr w:type="spellEnd"/>
      <w:r w:rsidR="001C64F5" w:rsidRPr="00C17705">
        <w:rPr>
          <w:b w:val="0"/>
        </w:rPr>
        <w:t xml:space="preserve"> </w:t>
      </w:r>
      <w:proofErr w:type="spellStart"/>
      <w:r w:rsidR="001C64F5" w:rsidRPr="00C17705">
        <w:rPr>
          <w:b w:val="0"/>
        </w:rPr>
        <w:t>teoritis</w:t>
      </w:r>
      <w:proofErr w:type="spellEnd"/>
      <w:r w:rsidR="001C64F5" w:rsidRPr="00C17705">
        <w:rPr>
          <w:b w:val="0"/>
        </w:rPr>
        <w:t xml:space="preserve"> </w:t>
      </w:r>
      <w:proofErr w:type="spellStart"/>
      <w:r w:rsidR="001C64F5" w:rsidRPr="00C17705">
        <w:rPr>
          <w:b w:val="0"/>
        </w:rPr>
        <w:t>serta</w:t>
      </w:r>
      <w:proofErr w:type="spellEnd"/>
      <w:r w:rsidR="001C64F5" w:rsidRPr="00C17705">
        <w:rPr>
          <w:b w:val="0"/>
        </w:rPr>
        <w:t xml:space="preserve"> </w:t>
      </w:r>
      <w:proofErr w:type="spellStart"/>
      <w:r w:rsidR="001C64F5" w:rsidRPr="00C17705">
        <w:rPr>
          <w:b w:val="0"/>
        </w:rPr>
        <w:t>alasan</w:t>
      </w:r>
      <w:proofErr w:type="spellEnd"/>
      <w:r w:rsidR="001C64F5" w:rsidRPr="00C17705">
        <w:rPr>
          <w:b w:val="0"/>
        </w:rPr>
        <w:t xml:space="preserve"> </w:t>
      </w:r>
      <w:proofErr w:type="spellStart"/>
      <w:r w:rsidR="001C64F5" w:rsidRPr="00C17705">
        <w:rPr>
          <w:b w:val="0"/>
        </w:rPr>
        <w:t>adanya</w:t>
      </w:r>
      <w:proofErr w:type="spellEnd"/>
      <w:r w:rsidR="001C64F5" w:rsidRPr="00C17705">
        <w:rPr>
          <w:b w:val="0"/>
        </w:rPr>
        <w:t xml:space="preserve"> </w:t>
      </w:r>
      <w:proofErr w:type="spellStart"/>
      <w:r w:rsidR="001C64F5" w:rsidRPr="00C17705">
        <w:rPr>
          <w:b w:val="0"/>
        </w:rPr>
        <w:t>hubunngan</w:t>
      </w:r>
      <w:proofErr w:type="spellEnd"/>
      <w:r w:rsidR="001C64F5" w:rsidRPr="00C17705">
        <w:rPr>
          <w:b w:val="0"/>
        </w:rPr>
        <w:t xml:space="preserve"> </w:t>
      </w:r>
      <w:proofErr w:type="spellStart"/>
      <w:r w:rsidR="001C64F5" w:rsidRPr="00C17705">
        <w:rPr>
          <w:b w:val="0"/>
        </w:rPr>
        <w:t>diantara</w:t>
      </w:r>
      <w:proofErr w:type="spellEnd"/>
      <w:r w:rsidR="001C64F5" w:rsidRPr="00C17705">
        <w:rPr>
          <w:b w:val="0"/>
        </w:rPr>
        <w:t xml:space="preserve"> </w:t>
      </w:r>
      <w:proofErr w:type="spellStart"/>
      <w:r w:rsidR="001C64F5" w:rsidRPr="00C17705">
        <w:rPr>
          <w:b w:val="0"/>
        </w:rPr>
        <w:t>dua</w:t>
      </w:r>
      <w:proofErr w:type="spellEnd"/>
      <w:r w:rsidR="001C64F5" w:rsidRPr="00C17705">
        <w:rPr>
          <w:b w:val="0"/>
        </w:rPr>
        <w:t xml:space="preserve"> </w:t>
      </w:r>
      <w:proofErr w:type="spellStart"/>
      <w:r w:rsidR="001C64F5" w:rsidRPr="00C17705">
        <w:rPr>
          <w:b w:val="0"/>
        </w:rPr>
        <w:t>variabel</w:t>
      </w:r>
      <w:proofErr w:type="spellEnd"/>
      <w:r w:rsidR="001C64F5" w:rsidRPr="00C17705">
        <w:rPr>
          <w:b w:val="0"/>
        </w:rPr>
        <w:t>.</w:t>
      </w:r>
      <w:r w:rsidRPr="00C17705">
        <w:rPr>
          <w:b w:val="0"/>
        </w:rPr>
        <w:t xml:space="preserve"> </w:t>
      </w:r>
      <w:proofErr w:type="spellStart"/>
      <w:r w:rsidR="001C64F5" w:rsidRPr="00C17705">
        <w:rPr>
          <w:b w:val="0"/>
        </w:rPr>
        <w:t>Berdasarkan</w:t>
      </w:r>
      <w:proofErr w:type="spellEnd"/>
      <w:r w:rsidR="001C64F5" w:rsidRPr="00C17705">
        <w:rPr>
          <w:b w:val="0"/>
        </w:rPr>
        <w:t xml:space="preserve"> </w:t>
      </w:r>
      <w:proofErr w:type="spellStart"/>
      <w:r w:rsidR="001C64F5" w:rsidRPr="00C17705">
        <w:rPr>
          <w:b w:val="0"/>
        </w:rPr>
        <w:t>hal</w:t>
      </w:r>
      <w:proofErr w:type="spellEnd"/>
      <w:r w:rsidR="001C64F5" w:rsidRPr="00C17705">
        <w:rPr>
          <w:b w:val="0"/>
        </w:rPr>
        <w:t xml:space="preserve"> </w:t>
      </w:r>
      <w:proofErr w:type="spellStart"/>
      <w:r w:rsidR="001C64F5" w:rsidRPr="00C17705">
        <w:rPr>
          <w:b w:val="0"/>
        </w:rPr>
        <w:t>tersebut</w:t>
      </w:r>
      <w:proofErr w:type="spellEnd"/>
      <w:r w:rsidR="001C64F5" w:rsidRPr="00C17705">
        <w:rPr>
          <w:b w:val="0"/>
        </w:rPr>
        <w:t xml:space="preserve">, </w:t>
      </w:r>
      <w:proofErr w:type="spellStart"/>
      <w:r w:rsidR="001C64F5" w:rsidRPr="00C17705">
        <w:rPr>
          <w:b w:val="0"/>
        </w:rPr>
        <w:t>maka</w:t>
      </w:r>
      <w:proofErr w:type="spellEnd"/>
      <w:r w:rsidR="001C64F5" w:rsidRPr="00C17705">
        <w:rPr>
          <w:b w:val="0"/>
        </w:rPr>
        <w:t xml:space="preserve"> </w:t>
      </w:r>
      <w:proofErr w:type="spellStart"/>
      <w:r w:rsidR="001C64F5" w:rsidRPr="00C17705">
        <w:rPr>
          <w:b w:val="0"/>
        </w:rPr>
        <w:t>kerangka</w:t>
      </w:r>
      <w:proofErr w:type="spellEnd"/>
      <w:r w:rsidR="001C64F5" w:rsidRPr="00C17705">
        <w:rPr>
          <w:b w:val="0"/>
        </w:rPr>
        <w:t xml:space="preserve"> </w:t>
      </w:r>
      <w:proofErr w:type="spellStart"/>
      <w:r w:rsidR="001C64F5" w:rsidRPr="00C17705">
        <w:rPr>
          <w:b w:val="0"/>
        </w:rPr>
        <w:t>berpikir</w:t>
      </w:r>
      <w:proofErr w:type="spellEnd"/>
      <w:r w:rsidR="001C64F5" w:rsidRPr="00C17705">
        <w:rPr>
          <w:b w:val="0"/>
        </w:rPr>
        <w:t xml:space="preserve"> </w:t>
      </w:r>
      <w:proofErr w:type="spellStart"/>
      <w:r w:rsidR="001C64F5" w:rsidRPr="00C17705">
        <w:rPr>
          <w:b w:val="0"/>
        </w:rPr>
        <w:t>dalam</w:t>
      </w:r>
      <w:proofErr w:type="spellEnd"/>
      <w:r w:rsidR="001C64F5" w:rsidRPr="00C17705">
        <w:rPr>
          <w:b w:val="0"/>
        </w:rPr>
        <w:t xml:space="preserve"> </w:t>
      </w:r>
      <w:proofErr w:type="spellStart"/>
      <w:r w:rsidR="001C64F5" w:rsidRPr="00C17705">
        <w:rPr>
          <w:b w:val="0"/>
        </w:rPr>
        <w:t>penelitian</w:t>
      </w:r>
      <w:proofErr w:type="spellEnd"/>
      <w:r w:rsidR="001C64F5" w:rsidRPr="00C17705">
        <w:rPr>
          <w:b w:val="0"/>
        </w:rPr>
        <w:t xml:space="preserve"> </w:t>
      </w:r>
      <w:proofErr w:type="spellStart"/>
      <w:r w:rsidR="001C64F5" w:rsidRPr="00C17705">
        <w:rPr>
          <w:b w:val="0"/>
        </w:rPr>
        <w:t>ini</w:t>
      </w:r>
      <w:proofErr w:type="spellEnd"/>
      <w:r w:rsidR="001C64F5" w:rsidRPr="00C17705">
        <w:rPr>
          <w:b w:val="0"/>
        </w:rPr>
        <w:t xml:space="preserve"> </w:t>
      </w:r>
      <w:proofErr w:type="spellStart"/>
      <w:r w:rsidR="001C64F5" w:rsidRPr="00C17705">
        <w:rPr>
          <w:b w:val="0"/>
        </w:rPr>
        <w:t>akan</w:t>
      </w:r>
      <w:proofErr w:type="spellEnd"/>
      <w:r w:rsidR="001C64F5" w:rsidRPr="00C17705">
        <w:rPr>
          <w:b w:val="0"/>
        </w:rPr>
        <w:t xml:space="preserve"> </w:t>
      </w:r>
      <w:proofErr w:type="spellStart"/>
      <w:r w:rsidR="001C64F5" w:rsidRPr="00C17705">
        <w:rPr>
          <w:b w:val="0"/>
        </w:rPr>
        <w:t>dikemukakan</w:t>
      </w:r>
      <w:proofErr w:type="spellEnd"/>
      <w:r w:rsidR="001C64F5" w:rsidRPr="00C17705">
        <w:rPr>
          <w:b w:val="0"/>
        </w:rPr>
        <w:t xml:space="preserve"> </w:t>
      </w:r>
      <w:proofErr w:type="spellStart"/>
      <w:r w:rsidR="001C64F5" w:rsidRPr="00C17705">
        <w:rPr>
          <w:b w:val="0"/>
        </w:rPr>
        <w:t>sebagai</w:t>
      </w:r>
      <w:proofErr w:type="spellEnd"/>
      <w:r w:rsidR="001C64F5" w:rsidRPr="00C17705">
        <w:rPr>
          <w:b w:val="0"/>
        </w:rPr>
        <w:t xml:space="preserve"> </w:t>
      </w:r>
      <w:proofErr w:type="spellStart"/>
      <w:r w:rsidR="001C64F5" w:rsidRPr="00C17705">
        <w:rPr>
          <w:b w:val="0"/>
        </w:rPr>
        <w:t>berikut</w:t>
      </w:r>
      <w:proofErr w:type="spellEnd"/>
    </w:p>
    <w:p w14:paraId="76018DBD" w14:textId="77777777" w:rsidR="00962C27" w:rsidRPr="00C17705" w:rsidRDefault="00962C27" w:rsidP="00C17705">
      <w:pPr>
        <w:pStyle w:val="subbab2"/>
        <w:numPr>
          <w:ilvl w:val="0"/>
          <w:numId w:val="0"/>
        </w:numPr>
        <w:jc w:val="both"/>
        <w:rPr>
          <w:b w:val="0"/>
        </w:rPr>
      </w:pPr>
    </w:p>
    <w:p w14:paraId="3A534FE3" w14:textId="63598BD5" w:rsidR="00056D86" w:rsidRDefault="007578A9" w:rsidP="007578A9">
      <w:pPr>
        <w:tabs>
          <w:tab w:val="center" w:pos="3968"/>
          <w:tab w:val="left" w:pos="5722"/>
        </w:tabs>
      </w:pPr>
      <w:r>
        <w:tab/>
      </w:r>
      <w:r w:rsidR="00D53F23">
        <w:rPr>
          <w:noProof/>
        </w:rPr>
        <mc:AlternateContent>
          <mc:Choice Requires="wps">
            <w:drawing>
              <wp:anchor distT="0" distB="0" distL="114300" distR="114300" simplePos="0" relativeHeight="251564032" behindDoc="0" locked="0" layoutInCell="1" allowOverlap="1" wp14:anchorId="025E06AB" wp14:editId="107B402C">
                <wp:simplePos x="0" y="0"/>
                <wp:positionH relativeFrom="margin">
                  <wp:posOffset>1598295</wp:posOffset>
                </wp:positionH>
                <wp:positionV relativeFrom="paragraph">
                  <wp:posOffset>102870</wp:posOffset>
                </wp:positionV>
                <wp:extent cx="2019300" cy="504825"/>
                <wp:effectExtent l="19050" t="19050" r="0" b="9525"/>
                <wp:wrapNone/>
                <wp:docPr id="2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504825"/>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D7A74C5" w14:textId="77777777" w:rsidR="00962C27" w:rsidRPr="000440C8" w:rsidRDefault="00962C27" w:rsidP="00056D86">
                            <w:pPr>
                              <w:spacing w:line="360" w:lineRule="auto"/>
                              <w:jc w:val="center"/>
                              <w:rPr>
                                <w:rFonts w:ascii="Times New Roman" w:hAnsi="Times New Roman" w:cs="Times New Roman"/>
                                <w:sz w:val="24"/>
                                <w:szCs w:val="24"/>
                                <w:lang w:val="en-US"/>
                              </w:rPr>
                            </w:pPr>
                            <w:r w:rsidRPr="000440C8">
                              <w:rPr>
                                <w:rFonts w:ascii="Times New Roman" w:hAnsi="Times New Roman" w:cs="Times New Roman"/>
                                <w:sz w:val="24"/>
                                <w:szCs w:val="24"/>
                                <w:lang w:val="en-US"/>
                              </w:rPr>
                              <w:t>Pembelajaran IPS Kelas 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E06AB" id="Rectangle 26" o:spid="_x0000_s1026" style="position:absolute;margin-left:125.85pt;margin-top:8.1pt;width:159pt;height:39.7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" fillcolor="white [3201]" strokecolor="black [3200]" strokeweight="2.25pt">
                <v:path arrowok="t"/>
                <v:textbox>
                  <w:txbxContent>
                    <w:p w14:paraId="5D7A74C5" w14:textId="77777777" w:rsidR="00962C27" w:rsidRPr="000440C8" w:rsidRDefault="00962C27" w:rsidP="00056D86">
                      <w:pPr>
                        <w:spacing w:line="360" w:lineRule="auto"/>
                        <w:jc w:val="center"/>
                        <w:rPr>
                          <w:rFonts w:ascii="Times New Roman" w:hAnsi="Times New Roman" w:cs="Times New Roman"/>
                          <w:sz w:val="24"/>
                          <w:szCs w:val="24"/>
                          <w:lang w:val="en-US"/>
                        </w:rPr>
                      </w:pPr>
                      <w:r w:rsidRPr="000440C8">
                        <w:rPr>
                          <w:rFonts w:ascii="Times New Roman" w:hAnsi="Times New Roman" w:cs="Times New Roman"/>
                          <w:sz w:val="24"/>
                          <w:szCs w:val="24"/>
                          <w:lang w:val="en-US"/>
                        </w:rPr>
                        <w:t>Pembelajaran IPS Kelas VIII</w:t>
                      </w:r>
                    </w:p>
                  </w:txbxContent>
                </v:textbox>
                <w10:wrap anchorx="margin"/>
              </v:rect>
            </w:pict>
          </mc:Fallback>
        </mc:AlternateContent>
      </w:r>
      <w:r>
        <w:tab/>
      </w:r>
    </w:p>
    <w:p w14:paraId="292C888A" w14:textId="77777777" w:rsidR="00056D86" w:rsidRPr="005F5B5F" w:rsidRDefault="00056D86" w:rsidP="00056D86">
      <w:pPr>
        <w:jc w:val="center"/>
      </w:pPr>
    </w:p>
    <w:p w14:paraId="2C7EDE24" w14:textId="7A797A29" w:rsidR="00056D86" w:rsidRPr="005F5B5F" w:rsidRDefault="00056D86" w:rsidP="00056D86">
      <w:pPr>
        <w:tabs>
          <w:tab w:val="center" w:pos="3968"/>
          <w:tab w:val="left" w:pos="4545"/>
        </w:tabs>
      </w:pPr>
      <w:r>
        <w:tab/>
      </w:r>
      <w:r w:rsidR="00D53F23">
        <w:rPr>
          <w:noProof/>
        </w:rPr>
        <mc:AlternateContent>
          <mc:Choice Requires="wps">
            <w:drawing>
              <wp:anchor distT="0" distB="0" distL="114299" distR="114299" simplePos="0" relativeHeight="251674624" behindDoc="0" locked="0" layoutInCell="1" allowOverlap="1" wp14:anchorId="098E74DC" wp14:editId="5783E873">
                <wp:simplePos x="0" y="0"/>
                <wp:positionH relativeFrom="column">
                  <wp:posOffset>2613024</wp:posOffset>
                </wp:positionH>
                <wp:positionV relativeFrom="paragraph">
                  <wp:posOffset>35560</wp:posOffset>
                </wp:positionV>
                <wp:extent cx="0" cy="286385"/>
                <wp:effectExtent l="19050" t="0" r="0" b="1841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638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A29C1A1" id="Straight Connector 9"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5.75pt,2.8pt" to="205.7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" strokecolor="black [3200]" strokeweight="2.25pt">
                <v:stroke joinstyle="miter"/>
                <o:lock v:ext="edit" shapetype="f"/>
              </v:line>
            </w:pict>
          </mc:Fallback>
        </mc:AlternateContent>
      </w:r>
      <w:r>
        <w:tab/>
      </w:r>
    </w:p>
    <w:p w14:paraId="1A1CD3E9" w14:textId="1332B79F" w:rsidR="00056D86" w:rsidRPr="005F5B5F" w:rsidRDefault="00D53F23" w:rsidP="00056D86">
      <w:pPr>
        <w:jc w:val="center"/>
      </w:pPr>
      <w:r>
        <w:rPr>
          <w:noProof/>
        </w:rPr>
        <mc:AlternateContent>
          <mc:Choice Requires="wps">
            <w:drawing>
              <wp:anchor distT="0" distB="0" distL="114300" distR="114300" simplePos="0" relativeHeight="251570176" behindDoc="0" locked="0" layoutInCell="1" allowOverlap="1" wp14:anchorId="7DF207C9" wp14:editId="75D1F862">
                <wp:simplePos x="0" y="0"/>
                <wp:positionH relativeFrom="column">
                  <wp:posOffset>1607820</wp:posOffset>
                </wp:positionH>
                <wp:positionV relativeFrom="paragraph">
                  <wp:posOffset>37465</wp:posOffset>
                </wp:positionV>
                <wp:extent cx="2009775" cy="485775"/>
                <wp:effectExtent l="19050" t="19050" r="9525" b="9525"/>
                <wp:wrapNone/>
                <wp:docPr id="8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485775"/>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DDE8401" w14:textId="6790354C" w:rsidR="00962C27" w:rsidRPr="000440C8" w:rsidRDefault="00962C27" w:rsidP="00056D86">
                            <w:pPr>
                              <w:jc w:val="center"/>
                              <w:rPr>
                                <w:rFonts w:ascii="Times New Roman" w:hAnsi="Times New Roman" w:cs="Times New Roman"/>
                                <w:sz w:val="24"/>
                                <w:szCs w:val="24"/>
                                <w:lang w:val="en-US"/>
                              </w:rPr>
                            </w:pPr>
                            <w:r w:rsidRPr="000440C8">
                              <w:rPr>
                                <w:rFonts w:ascii="Times New Roman" w:hAnsi="Times New Roman" w:cs="Times New Roman"/>
                                <w:sz w:val="24"/>
                                <w:szCs w:val="24"/>
                                <w:lang w:val="en-US"/>
                              </w:rPr>
                              <w:t>Materi P</w:t>
                            </w:r>
                            <w:r w:rsidR="00A43423">
                              <w:rPr>
                                <w:rFonts w:ascii="Times New Roman" w:hAnsi="Times New Roman" w:cs="Times New Roman"/>
                                <w:sz w:val="24"/>
                                <w:szCs w:val="24"/>
                                <w:lang w:val="en-US"/>
                              </w:rPr>
                              <w:t>roses kedatangan bangsa barat ke indonesia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207C9" id="Rectangle 29" o:spid="_x0000_s1027" style="position:absolute;left:0;text-align:left;margin-left:126.6pt;margin-top:2.95pt;width:158.25pt;height:38.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" fillcolor="white [3201]" strokecolor="black [3200]" strokeweight="2.25pt">
                <v:path arrowok="t"/>
                <v:textbox>
                  <w:txbxContent>
                    <w:p w14:paraId="3DDE8401" w14:textId="6790354C" w:rsidR="00962C27" w:rsidRPr="000440C8" w:rsidRDefault="00962C27" w:rsidP="00056D86">
                      <w:pPr>
                        <w:jc w:val="center"/>
                        <w:rPr>
                          <w:rFonts w:ascii="Times New Roman" w:hAnsi="Times New Roman" w:cs="Times New Roman"/>
                          <w:sz w:val="24"/>
                          <w:szCs w:val="24"/>
                          <w:lang w:val="en-US"/>
                        </w:rPr>
                      </w:pPr>
                      <w:r w:rsidRPr="000440C8">
                        <w:rPr>
                          <w:rFonts w:ascii="Times New Roman" w:hAnsi="Times New Roman" w:cs="Times New Roman"/>
                          <w:sz w:val="24"/>
                          <w:szCs w:val="24"/>
                          <w:lang w:val="en-US"/>
                        </w:rPr>
                        <w:t>Materi P</w:t>
                      </w:r>
                      <w:r w:rsidR="00A43423">
                        <w:rPr>
                          <w:rFonts w:ascii="Times New Roman" w:hAnsi="Times New Roman" w:cs="Times New Roman"/>
                          <w:sz w:val="24"/>
                          <w:szCs w:val="24"/>
                          <w:lang w:val="en-US"/>
                        </w:rPr>
                        <w:t>roses kedatangan bangsa barat ke indonesia</w:t>
                      </w:r>
                    </w:p>
                  </w:txbxContent>
                </v:textbox>
              </v:rect>
            </w:pict>
          </mc:Fallback>
        </mc:AlternateContent>
      </w:r>
    </w:p>
    <w:p w14:paraId="5EFA5A66" w14:textId="0E08B9CF" w:rsidR="00056D86" w:rsidRPr="005F5B5F" w:rsidRDefault="00D53F23" w:rsidP="00056D86">
      <w:pPr>
        <w:tabs>
          <w:tab w:val="left" w:pos="142"/>
          <w:tab w:val="left" w:pos="3569"/>
        </w:tabs>
      </w:pPr>
      <w:r>
        <w:rPr>
          <w:noProof/>
        </w:rPr>
        <mc:AlternateContent>
          <mc:Choice Requires="wps">
            <w:drawing>
              <wp:anchor distT="0" distB="0" distL="114299" distR="114299" simplePos="0" relativeHeight="251766784" behindDoc="0" locked="0" layoutInCell="1" allowOverlap="1" wp14:anchorId="23EE2A34" wp14:editId="70E4A131">
                <wp:simplePos x="0" y="0"/>
                <wp:positionH relativeFrom="column">
                  <wp:posOffset>4865369</wp:posOffset>
                </wp:positionH>
                <wp:positionV relativeFrom="paragraph">
                  <wp:posOffset>4465955</wp:posOffset>
                </wp:positionV>
                <wp:extent cx="0" cy="400050"/>
                <wp:effectExtent l="19050" t="0" r="0" b="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19D704" id="Straight Connector 85" o:spid="_x0000_s1026" style="position:absolute;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1pt,351.65pt" to="383.1pt,3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" strokecolor="black [3200]" strokeweight="2.25pt">
                <v:stroke joinstyle="miter"/>
                <o:lock v:ext="edit" shapetype="f"/>
              </v:line>
            </w:pict>
          </mc:Fallback>
        </mc:AlternateContent>
      </w:r>
      <w:r>
        <w:rPr>
          <w:noProof/>
        </w:rPr>
        <mc:AlternateContent>
          <mc:Choice Requires="wps">
            <w:drawing>
              <wp:anchor distT="4294967295" distB="4294967295" distL="114300" distR="114300" simplePos="0" relativeHeight="251748352" behindDoc="0" locked="0" layoutInCell="1" allowOverlap="1" wp14:anchorId="42B37D2D" wp14:editId="6F53AA23">
                <wp:simplePos x="0" y="0"/>
                <wp:positionH relativeFrom="column">
                  <wp:posOffset>331470</wp:posOffset>
                </wp:positionH>
                <wp:positionV relativeFrom="paragraph">
                  <wp:posOffset>4866004</wp:posOffset>
                </wp:positionV>
                <wp:extent cx="1543050" cy="0"/>
                <wp:effectExtent l="0" t="19050" r="0" b="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30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2462FF" id="Straight Connector 86"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1pt,383.15pt" to="147.6pt,3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" strokecolor="black [3200]" strokeweight="2.25pt">
                <v:stroke joinstyle="miter"/>
                <o:lock v:ext="edit" shapetype="f"/>
              </v:line>
            </w:pict>
          </mc:Fallback>
        </mc:AlternateContent>
      </w:r>
      <w:r>
        <w:rPr>
          <w:noProof/>
        </w:rPr>
        <mc:AlternateContent>
          <mc:Choice Requires="wps">
            <w:drawing>
              <wp:anchor distT="0" distB="0" distL="114299" distR="114299" simplePos="0" relativeHeight="251760640" behindDoc="0" locked="0" layoutInCell="1" allowOverlap="1" wp14:anchorId="4EC29B4F" wp14:editId="3317DDE7">
                <wp:simplePos x="0" y="0"/>
                <wp:positionH relativeFrom="column">
                  <wp:posOffset>331469</wp:posOffset>
                </wp:positionH>
                <wp:positionV relativeFrom="paragraph">
                  <wp:posOffset>4465955</wp:posOffset>
                </wp:positionV>
                <wp:extent cx="0" cy="400050"/>
                <wp:effectExtent l="19050" t="0" r="0" b="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BC7E783" id="Straight Connector 95" o:spid="_x0000_s1026" style="position:absolute;z-index:25176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1pt,351.65pt" to="26.1pt,3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" strokecolor="black [3200]" strokeweight="2.25pt">
                <v:stroke joinstyle="miter"/>
                <o:lock v:ext="edit" shapetype="f"/>
              </v:line>
            </w:pict>
          </mc:Fallback>
        </mc:AlternateContent>
      </w:r>
      <w:r>
        <w:rPr>
          <w:noProof/>
        </w:rPr>
        <mc:AlternateContent>
          <mc:Choice Requires="wps">
            <w:drawing>
              <wp:anchor distT="4294967295" distB="4294967295" distL="114300" distR="114300" simplePos="0" relativeHeight="251754496" behindDoc="0" locked="0" layoutInCell="1" allowOverlap="1" wp14:anchorId="2EA0C326" wp14:editId="1BBC8246">
                <wp:simplePos x="0" y="0"/>
                <wp:positionH relativeFrom="column">
                  <wp:posOffset>3160395</wp:posOffset>
                </wp:positionH>
                <wp:positionV relativeFrom="paragraph">
                  <wp:posOffset>4866004</wp:posOffset>
                </wp:positionV>
                <wp:extent cx="1704975" cy="0"/>
                <wp:effectExtent l="0" t="19050" r="9525" b="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49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CE0B77" id="Straight Connector 107" o:spid="_x0000_s1026" style="position:absolute;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85pt,383.15pt" to="383.1pt,3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" strokecolor="black [3200]" strokeweight="2.25pt">
                <v:stroke joinstyle="miter"/>
                <o:lock v:ext="edit" shapetype="f"/>
              </v:line>
            </w:pict>
          </mc:Fallback>
        </mc:AlternateContent>
      </w:r>
      <w:r>
        <w:rPr>
          <w:noProof/>
        </w:rPr>
        <mc:AlternateContent>
          <mc:Choice Requires="wps">
            <w:drawing>
              <wp:anchor distT="0" distB="0" distL="114299" distR="114299" simplePos="0" relativeHeight="251742208" behindDoc="0" locked="0" layoutInCell="1" allowOverlap="1" wp14:anchorId="366C8E96" wp14:editId="403AEB30">
                <wp:simplePos x="0" y="0"/>
                <wp:positionH relativeFrom="column">
                  <wp:posOffset>2515869</wp:posOffset>
                </wp:positionH>
                <wp:positionV relativeFrom="paragraph">
                  <wp:posOffset>5126355</wp:posOffset>
                </wp:positionV>
                <wp:extent cx="0" cy="419100"/>
                <wp:effectExtent l="19050" t="0" r="0" b="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5E5CCFA" id="Straight Connector 108"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8.1pt,403.65pt" to="198.1pt,4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" strokecolor="black [3200]" strokeweight="2.25pt">
                <v:stroke joinstyle="miter"/>
                <o:lock v:ext="edit" shapetype="f"/>
              </v:line>
            </w:pict>
          </mc:Fallback>
        </mc:AlternateContent>
      </w:r>
      <w:r>
        <w:rPr>
          <w:noProof/>
        </w:rPr>
        <mc:AlternateContent>
          <mc:Choice Requires="wps">
            <w:drawing>
              <wp:anchor distT="0" distB="0" distL="114300" distR="114300" simplePos="0" relativeHeight="251625472" behindDoc="0" locked="0" layoutInCell="1" allowOverlap="1" wp14:anchorId="7241F93D" wp14:editId="2E58177C">
                <wp:simplePos x="0" y="0"/>
                <wp:positionH relativeFrom="column">
                  <wp:posOffset>4248150</wp:posOffset>
                </wp:positionH>
                <wp:positionV relativeFrom="paragraph">
                  <wp:posOffset>3444875</wp:posOffset>
                </wp:positionV>
                <wp:extent cx="1200150" cy="285750"/>
                <wp:effectExtent l="19050" t="19050" r="0" b="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285750"/>
                        </a:xfrm>
                        <a:prstGeom prst="rect">
                          <a:avLst/>
                        </a:prstGeom>
                        <a:ln w="28575">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3558D0A8" w14:textId="77777777" w:rsidR="00962C27" w:rsidRPr="00F40654" w:rsidRDefault="00962C27" w:rsidP="00056D86">
                            <w:pPr>
                              <w:spacing w:line="360" w:lineRule="auto"/>
                              <w:jc w:val="center"/>
                              <w:rPr>
                                <w:rFonts w:ascii="Times New Roman" w:hAnsi="Times New Roman" w:cs="Times New Roman"/>
                                <w:sz w:val="24"/>
                                <w:szCs w:val="24"/>
                                <w:lang w:val="en-US"/>
                              </w:rPr>
                            </w:pPr>
                            <w:r w:rsidRPr="00F40654">
                              <w:rPr>
                                <w:rFonts w:ascii="Times New Roman" w:hAnsi="Times New Roman" w:cs="Times New Roman"/>
                                <w:sz w:val="24"/>
                                <w:szCs w:val="24"/>
                                <w:lang w:val="en-US"/>
                              </w:rPr>
                              <w:t>Post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1F93D" id="Rectangle 109" o:spid="_x0000_s1028" style="position:absolute;margin-left:334.5pt;margin-top:271.25pt;width:94.5pt;height:2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" fillcolor="white [3201]" strokecolor="#0d0d0d [3069]" strokeweight="2.25pt">
                <v:path arrowok="t"/>
                <v:textbox>
                  <w:txbxContent>
                    <w:p w14:paraId="3558D0A8" w14:textId="77777777" w:rsidR="00962C27" w:rsidRPr="00F40654" w:rsidRDefault="00962C27" w:rsidP="00056D86">
                      <w:pPr>
                        <w:spacing w:line="360" w:lineRule="auto"/>
                        <w:jc w:val="center"/>
                        <w:rPr>
                          <w:rFonts w:ascii="Times New Roman" w:hAnsi="Times New Roman" w:cs="Times New Roman"/>
                          <w:sz w:val="24"/>
                          <w:szCs w:val="24"/>
                          <w:lang w:val="en-US"/>
                        </w:rPr>
                      </w:pPr>
                      <w:r w:rsidRPr="00F40654">
                        <w:rPr>
                          <w:rFonts w:ascii="Times New Roman" w:hAnsi="Times New Roman" w:cs="Times New Roman"/>
                          <w:sz w:val="24"/>
                          <w:szCs w:val="24"/>
                          <w:lang w:val="en-US"/>
                        </w:rPr>
                        <w:t>Post -Test</w:t>
                      </w:r>
                    </w:p>
                  </w:txbxContent>
                </v:textbox>
              </v:rect>
            </w:pict>
          </mc:Fallback>
        </mc:AlternateContent>
      </w:r>
      <w:r>
        <w:rPr>
          <w:noProof/>
        </w:rPr>
        <mc:AlternateContent>
          <mc:Choice Requires="wps">
            <w:drawing>
              <wp:anchor distT="0" distB="0" distL="114299" distR="114299" simplePos="0" relativeHeight="251736064" behindDoc="0" locked="0" layoutInCell="1" allowOverlap="1" wp14:anchorId="694D826E" wp14:editId="6847840F">
                <wp:simplePos x="0" y="0"/>
                <wp:positionH relativeFrom="column">
                  <wp:posOffset>4865369</wp:posOffset>
                </wp:positionH>
                <wp:positionV relativeFrom="paragraph">
                  <wp:posOffset>3729355</wp:posOffset>
                </wp:positionV>
                <wp:extent cx="0" cy="257175"/>
                <wp:effectExtent l="19050" t="0" r="0" b="9525"/>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DC1990" id="Straight Connector 110" o:spid="_x0000_s1026" style="position:absolute;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1pt,293.65pt" to="383.1pt,3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" strokecolor="black [3200]" strokeweight="2.25pt">
                <v:stroke joinstyle="miter"/>
                <o:lock v:ext="edit" shapetype="f"/>
              </v:line>
            </w:pict>
          </mc:Fallback>
        </mc:AlternateContent>
      </w:r>
      <w:r>
        <w:rPr>
          <w:noProof/>
        </w:rPr>
        <mc:AlternateContent>
          <mc:Choice Requires="wps">
            <w:drawing>
              <wp:anchor distT="0" distB="0" distL="114299" distR="114299" simplePos="0" relativeHeight="251723776" behindDoc="0" locked="0" layoutInCell="1" allowOverlap="1" wp14:anchorId="49489C8A" wp14:editId="5F1892AF">
                <wp:simplePos x="0" y="0"/>
                <wp:positionH relativeFrom="column">
                  <wp:posOffset>334009</wp:posOffset>
                </wp:positionH>
                <wp:positionV relativeFrom="paragraph">
                  <wp:posOffset>3730625</wp:posOffset>
                </wp:positionV>
                <wp:extent cx="0" cy="257175"/>
                <wp:effectExtent l="19050" t="0" r="0" b="9525"/>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83732F" id="Straight Connector 112"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3pt,293.75pt" to="26.3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" strokecolor="black [3200]" strokeweight="2.25pt">
                <v:stroke joinstyle="miter"/>
                <o:lock v:ext="edit" shapetype="f"/>
              </v:line>
            </w:pict>
          </mc:Fallback>
        </mc:AlternateContent>
      </w:r>
      <w:r>
        <w:rPr>
          <w:noProof/>
        </w:rPr>
        <mc:AlternateContent>
          <mc:Choice Requires="wps">
            <w:drawing>
              <wp:anchor distT="0" distB="0" distL="114299" distR="114299" simplePos="0" relativeHeight="251717632" behindDoc="0" locked="0" layoutInCell="1" allowOverlap="1" wp14:anchorId="571B227E" wp14:editId="3B2400BA">
                <wp:simplePos x="0" y="0"/>
                <wp:positionH relativeFrom="column">
                  <wp:posOffset>331469</wp:posOffset>
                </wp:positionH>
                <wp:positionV relativeFrom="paragraph">
                  <wp:posOffset>3129280</wp:posOffset>
                </wp:positionV>
                <wp:extent cx="0" cy="314325"/>
                <wp:effectExtent l="19050" t="0" r="0" b="9525"/>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1F5BDD" id="Straight Connector 113"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246.4pt" to="26.1pt,2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" strokecolor="black [3200]" strokeweight="2.25pt">
                <v:stroke joinstyle="miter"/>
                <o:lock v:ext="edit" shapetype="f"/>
              </v:line>
            </w:pict>
          </mc:Fallback>
        </mc:AlternateContent>
      </w:r>
      <w:r>
        <w:rPr>
          <w:noProof/>
        </w:rPr>
        <mc:AlternateContent>
          <mc:Choice Requires="wps">
            <w:drawing>
              <wp:anchor distT="0" distB="0" distL="114299" distR="114299" simplePos="0" relativeHeight="251711488" behindDoc="0" locked="0" layoutInCell="1" allowOverlap="1" wp14:anchorId="48436393" wp14:editId="62AF6FAB">
                <wp:simplePos x="0" y="0"/>
                <wp:positionH relativeFrom="column">
                  <wp:posOffset>4859019</wp:posOffset>
                </wp:positionH>
                <wp:positionV relativeFrom="paragraph">
                  <wp:posOffset>2310130</wp:posOffset>
                </wp:positionV>
                <wp:extent cx="0" cy="219075"/>
                <wp:effectExtent l="19050" t="0" r="0" b="952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DF6A27" id="Straight Connector 114"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2.6pt,181.9pt" to="382.6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" strokecolor="black [3200]" strokeweight="2.25pt">
                <v:stroke joinstyle="miter"/>
                <o:lock v:ext="edit" shapetype="f"/>
              </v:line>
            </w:pict>
          </mc:Fallback>
        </mc:AlternateContent>
      </w:r>
      <w:r>
        <w:rPr>
          <w:noProof/>
        </w:rPr>
        <mc:AlternateContent>
          <mc:Choice Requires="wps">
            <w:drawing>
              <wp:anchor distT="0" distB="0" distL="114299" distR="114299" simplePos="0" relativeHeight="251705344" behindDoc="0" locked="0" layoutInCell="1" allowOverlap="1" wp14:anchorId="7CE0ED32" wp14:editId="194DD8A7">
                <wp:simplePos x="0" y="0"/>
                <wp:positionH relativeFrom="column">
                  <wp:posOffset>4861559</wp:posOffset>
                </wp:positionH>
                <wp:positionV relativeFrom="paragraph">
                  <wp:posOffset>1643380</wp:posOffset>
                </wp:positionV>
                <wp:extent cx="0" cy="352425"/>
                <wp:effectExtent l="19050" t="0" r="0" b="9525"/>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31C78F" id="Straight Connector 115"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2.8pt,129.4pt" to="382.8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" strokecolor="black [3200]" strokeweight="2.25pt">
                <v:stroke joinstyle="miter"/>
                <o:lock v:ext="edit" shapetype="f"/>
              </v:line>
            </w:pict>
          </mc:Fallback>
        </mc:AlternateContent>
      </w:r>
      <w:r>
        <w:rPr>
          <w:noProof/>
        </w:rPr>
        <mc:AlternateContent>
          <mc:Choice Requires="wps">
            <w:drawing>
              <wp:anchor distT="0" distB="0" distL="114299" distR="114299" simplePos="0" relativeHeight="251699200" behindDoc="0" locked="0" layoutInCell="1" allowOverlap="1" wp14:anchorId="54AB1379" wp14:editId="4B9BC52F">
                <wp:simplePos x="0" y="0"/>
                <wp:positionH relativeFrom="column">
                  <wp:posOffset>331469</wp:posOffset>
                </wp:positionH>
                <wp:positionV relativeFrom="paragraph">
                  <wp:posOffset>2275205</wp:posOffset>
                </wp:positionV>
                <wp:extent cx="0" cy="254000"/>
                <wp:effectExtent l="19050" t="0" r="0" b="1270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6923A5" id="Straight Connector 116"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179.15pt" to="26.1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" strokecolor="black [3200]" strokeweight="2.25pt">
                <v:stroke joinstyle="miter"/>
                <o:lock v:ext="edit" shapetype="f"/>
              </v:line>
            </w:pict>
          </mc:Fallback>
        </mc:AlternateContent>
      </w:r>
      <w:r>
        <w:rPr>
          <w:noProof/>
        </w:rPr>
        <mc:AlternateContent>
          <mc:Choice Requires="wps">
            <w:drawing>
              <wp:anchor distT="0" distB="0" distL="114299" distR="114299" simplePos="0" relativeHeight="251693056" behindDoc="0" locked="0" layoutInCell="1" allowOverlap="1" wp14:anchorId="3DCFF203" wp14:editId="7B427FD9">
                <wp:simplePos x="0" y="0"/>
                <wp:positionH relativeFrom="column">
                  <wp:posOffset>334009</wp:posOffset>
                </wp:positionH>
                <wp:positionV relativeFrom="paragraph">
                  <wp:posOffset>1633855</wp:posOffset>
                </wp:positionV>
                <wp:extent cx="0" cy="314960"/>
                <wp:effectExtent l="19050" t="0" r="0" b="889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96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653D65" id="Straight Connector 118"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3pt,128.65pt" to="26.3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" strokecolor="black [3200]" strokeweight="2.25pt">
                <v:stroke joinstyle="miter"/>
                <o:lock v:ext="edit" shapetype="f"/>
              </v:line>
            </w:pict>
          </mc:Fallback>
        </mc:AlternateContent>
      </w:r>
      <w:r>
        <w:rPr>
          <w:noProof/>
        </w:rPr>
        <mc:AlternateContent>
          <mc:Choice Requires="wps">
            <w:drawing>
              <wp:anchor distT="0" distB="0" distL="114299" distR="114299" simplePos="0" relativeHeight="251686912" behindDoc="0" locked="0" layoutInCell="1" allowOverlap="1" wp14:anchorId="5BAE41A1" wp14:editId="4307D0F4">
                <wp:simplePos x="0" y="0"/>
                <wp:positionH relativeFrom="column">
                  <wp:posOffset>2613024</wp:posOffset>
                </wp:positionH>
                <wp:positionV relativeFrom="paragraph">
                  <wp:posOffset>925195</wp:posOffset>
                </wp:positionV>
                <wp:extent cx="0" cy="184150"/>
                <wp:effectExtent l="19050" t="0" r="0" b="63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1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0E08190" id="Straight Connector 119"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5.75pt,72.85pt" to="205.7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" strokecolor="black [3200]" strokeweight="2.25pt">
                <v:stroke joinstyle="miter"/>
                <o:lock v:ext="edit" shapetype="f"/>
              </v:line>
            </w:pict>
          </mc:Fallback>
        </mc:AlternateContent>
      </w:r>
      <w:r>
        <w:rPr>
          <w:noProof/>
        </w:rPr>
        <mc:AlternateContent>
          <mc:Choice Requires="wps">
            <w:drawing>
              <wp:anchor distT="0" distB="0" distL="114299" distR="114299" simplePos="0" relativeHeight="251680768" behindDoc="0" locked="0" layoutInCell="1" allowOverlap="1" wp14:anchorId="73A13798" wp14:editId="108718C8">
                <wp:simplePos x="0" y="0"/>
                <wp:positionH relativeFrom="column">
                  <wp:posOffset>2613024</wp:posOffset>
                </wp:positionH>
                <wp:positionV relativeFrom="paragraph">
                  <wp:posOffset>235585</wp:posOffset>
                </wp:positionV>
                <wp:extent cx="0" cy="204470"/>
                <wp:effectExtent l="19050" t="0" r="0" b="508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0DE331D" id="Straight Connector 120"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5.75pt,18.55pt" to="205.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" strokecolor="black [3200]" strokeweight="2.25pt">
                <v:stroke joinstyle="miter"/>
                <o:lock v:ext="edit" shapetype="f"/>
              </v:line>
            </w:pict>
          </mc:Fallback>
        </mc:AlternateContent>
      </w:r>
      <w:r>
        <w:rPr>
          <w:noProof/>
        </w:rPr>
        <mc:AlternateContent>
          <mc:Choice Requires="wps">
            <w:drawing>
              <wp:anchor distT="0" distB="0" distL="114299" distR="114299" simplePos="0" relativeHeight="251662336" behindDoc="0" locked="0" layoutInCell="1" allowOverlap="1" wp14:anchorId="30C51B5F" wp14:editId="6BDF6FBB">
                <wp:simplePos x="0" y="0"/>
                <wp:positionH relativeFrom="column">
                  <wp:posOffset>4864099</wp:posOffset>
                </wp:positionH>
                <wp:positionV relativeFrom="paragraph">
                  <wp:posOffset>1109345</wp:posOffset>
                </wp:positionV>
                <wp:extent cx="0" cy="191135"/>
                <wp:effectExtent l="19050" t="0" r="0" b="18415"/>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3BC203" id="Straight Connector 121"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pt,87.35pt" to="383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" strokecolor="black [3200]" strokeweight="2.25pt">
                <v:stroke joinstyle="miter"/>
                <o:lock v:ext="edit" shapetype="f"/>
              </v:line>
            </w:pict>
          </mc:Fallback>
        </mc:AlternateContent>
      </w:r>
      <w:r>
        <w:rPr>
          <w:noProof/>
        </w:rPr>
        <mc:AlternateContent>
          <mc:Choice Requires="wps">
            <w:drawing>
              <wp:anchor distT="4294967295" distB="4294967295" distL="114300" distR="114300" simplePos="0" relativeHeight="251656192" behindDoc="0" locked="0" layoutInCell="1" allowOverlap="1" wp14:anchorId="10816C15" wp14:editId="1E1540BE">
                <wp:simplePos x="0" y="0"/>
                <wp:positionH relativeFrom="column">
                  <wp:posOffset>334010</wp:posOffset>
                </wp:positionH>
                <wp:positionV relativeFrom="paragraph">
                  <wp:posOffset>1109344</wp:posOffset>
                </wp:positionV>
                <wp:extent cx="4530725" cy="0"/>
                <wp:effectExtent l="0" t="19050" r="3175" b="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07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C0B7F4" id="Straight Connector 12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3pt,87.35pt" to="383.0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" strokecolor="black [3200]" strokeweight="2.25pt">
                <v:stroke joinstyle="miter"/>
                <o:lock v:ext="edit" shapetype="f"/>
              </v:line>
            </w:pict>
          </mc:Fallback>
        </mc:AlternateContent>
      </w:r>
      <w:r>
        <w:rPr>
          <w:noProof/>
        </w:rPr>
        <mc:AlternateContent>
          <mc:Choice Requires="wps">
            <w:drawing>
              <wp:anchor distT="0" distB="0" distL="114300" distR="114300" simplePos="0" relativeHeight="251650048" behindDoc="0" locked="0" layoutInCell="1" allowOverlap="1" wp14:anchorId="242A7370" wp14:editId="55AE98A0">
                <wp:simplePos x="0" y="0"/>
                <wp:positionH relativeFrom="column">
                  <wp:posOffset>798195</wp:posOffset>
                </wp:positionH>
                <wp:positionV relativeFrom="paragraph">
                  <wp:posOffset>5544185</wp:posOffset>
                </wp:positionV>
                <wp:extent cx="3571875" cy="742950"/>
                <wp:effectExtent l="19050" t="19050" r="9525"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742950"/>
                        </a:xfrm>
                        <a:prstGeom prst="rect">
                          <a:avLst/>
                        </a:prstGeom>
                        <a:ln w="28575">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7F005EA2" w14:textId="77777777" w:rsidR="00962C27" w:rsidRPr="00AD71EF" w:rsidRDefault="00962C27" w:rsidP="00056D86">
                            <w:pPr>
                              <w:spacing w:line="360" w:lineRule="auto"/>
                              <w:jc w:val="both"/>
                              <w:rPr>
                                <w:rFonts w:ascii="Times New Roman" w:hAnsi="Times New Roman" w:cs="Times New Roman"/>
                              </w:rPr>
                            </w:pPr>
                            <w:r w:rsidRPr="00AD71EF">
                              <w:rPr>
                                <w:rFonts w:ascii="Times New Roman" w:hAnsi="Times New Roman" w:cs="Times New Roman"/>
                              </w:rPr>
                              <w:t xml:space="preserve">Adanya Perbedaan Motivasi Belajar Peserta didik Antara Yang Menggunaka Media Pembelajaran </w:t>
                            </w:r>
                            <w:r w:rsidRPr="00C17705">
                              <w:rPr>
                                <w:rFonts w:ascii="Times New Roman" w:hAnsi="Times New Roman" w:cs="Times New Roman"/>
                                <w:i/>
                                <w:iCs/>
                              </w:rPr>
                              <w:t>Spinning Whell</w:t>
                            </w:r>
                            <w:r w:rsidRPr="00AD71EF">
                              <w:rPr>
                                <w:rFonts w:ascii="Times New Roman" w:hAnsi="Times New Roman" w:cs="Times New Roman"/>
                              </w:rPr>
                              <w:t xml:space="preserve"> Dengan Yang Menggunakan Media </w:t>
                            </w:r>
                            <w:r w:rsidRPr="00000FF5">
                              <w:rPr>
                                <w:rFonts w:ascii="Times New Roman" w:hAnsi="Times New Roman" w:cs="Times New Roman"/>
                                <w:i/>
                                <w:iCs/>
                              </w:rPr>
                              <w:t>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2A7370" id="Rectangle 124" o:spid="_x0000_s1029" style="position:absolute;margin-left:62.85pt;margin-top:436.55pt;width:281.25pt;height:5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" fillcolor="white [3201]" strokecolor="#0d0d0d [3069]" strokeweight="2.25pt">
                <v:path arrowok="t"/>
                <v:textbox>
                  <w:txbxContent>
                    <w:p w14:paraId="7F005EA2" w14:textId="77777777" w:rsidR="00962C27" w:rsidRPr="00AD71EF" w:rsidRDefault="00962C27" w:rsidP="00056D86">
                      <w:pPr>
                        <w:spacing w:line="360" w:lineRule="auto"/>
                        <w:jc w:val="both"/>
                        <w:rPr>
                          <w:rFonts w:ascii="Times New Roman" w:hAnsi="Times New Roman" w:cs="Times New Roman"/>
                        </w:rPr>
                      </w:pPr>
                      <w:r w:rsidRPr="00AD71EF">
                        <w:rPr>
                          <w:rFonts w:ascii="Times New Roman" w:hAnsi="Times New Roman" w:cs="Times New Roman"/>
                        </w:rPr>
                        <w:t xml:space="preserve">Adanya Perbedaan Motivasi Belajar Peserta didik Antara Yang Menggunaka Media Pembelajaran </w:t>
                      </w:r>
                      <w:r w:rsidRPr="00C17705">
                        <w:rPr>
                          <w:rFonts w:ascii="Times New Roman" w:hAnsi="Times New Roman" w:cs="Times New Roman"/>
                          <w:i/>
                          <w:iCs/>
                        </w:rPr>
                        <w:t>Spinning Whell</w:t>
                      </w:r>
                      <w:r w:rsidRPr="00AD71EF">
                        <w:rPr>
                          <w:rFonts w:ascii="Times New Roman" w:hAnsi="Times New Roman" w:cs="Times New Roman"/>
                        </w:rPr>
                        <w:t xml:space="preserve"> Dengan Yang Menggunakan Media </w:t>
                      </w:r>
                      <w:r w:rsidRPr="00000FF5">
                        <w:rPr>
                          <w:rFonts w:ascii="Times New Roman" w:hAnsi="Times New Roman" w:cs="Times New Roman"/>
                          <w:i/>
                          <w:iCs/>
                        </w:rPr>
                        <w:t>TTS</w:t>
                      </w:r>
                    </w:p>
                  </w:txbxContent>
                </v:textbox>
              </v:rect>
            </w:pict>
          </mc:Fallback>
        </mc:AlternateContent>
      </w:r>
      <w:r>
        <w:rPr>
          <w:noProof/>
        </w:rPr>
        <mc:AlternateContent>
          <mc:Choice Requires="wps">
            <w:drawing>
              <wp:anchor distT="0" distB="0" distL="114300" distR="114300" simplePos="0" relativeHeight="251643904" behindDoc="0" locked="0" layoutInCell="1" allowOverlap="1" wp14:anchorId="41484C82" wp14:editId="732148AC">
                <wp:simplePos x="0" y="0"/>
                <wp:positionH relativeFrom="column">
                  <wp:posOffset>1874520</wp:posOffset>
                </wp:positionH>
                <wp:positionV relativeFrom="paragraph">
                  <wp:posOffset>4648835</wp:posOffset>
                </wp:positionV>
                <wp:extent cx="1285875" cy="476250"/>
                <wp:effectExtent l="19050" t="19050" r="9525" b="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47625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FEA5737" w14:textId="77777777" w:rsidR="00962C27" w:rsidRPr="00CA7C2B" w:rsidRDefault="00962C27" w:rsidP="00056D86">
                            <w:pPr>
                              <w:jc w:val="center"/>
                              <w:rPr>
                                <w:rFonts w:ascii="Times New Roman" w:hAnsi="Times New Roman" w:cs="Times New Roman"/>
                                <w:sz w:val="24"/>
                                <w:szCs w:val="24"/>
                                <w:lang w:val="en-US"/>
                              </w:rPr>
                            </w:pPr>
                            <w:r w:rsidRPr="00CA7C2B">
                              <w:rPr>
                                <w:rFonts w:ascii="Times New Roman" w:hAnsi="Times New Roman" w:cs="Times New Roman"/>
                                <w:sz w:val="24"/>
                                <w:szCs w:val="24"/>
                                <w:lang w:val="en-US"/>
                              </w:rPr>
                              <w:t>Di Bandingkan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484C82" id="Rectangle 125" o:spid="_x0000_s1030" style="position:absolute;margin-left:147.6pt;margin-top:366.05pt;width:101.25pt;height:3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" fillcolor="white [3201]" strokecolor="black [3200]" strokeweight="2.25pt">
                <v:path arrowok="t"/>
                <v:textbox>
                  <w:txbxContent>
                    <w:p w14:paraId="1FEA5737" w14:textId="77777777" w:rsidR="00962C27" w:rsidRPr="00CA7C2B" w:rsidRDefault="00962C27" w:rsidP="00056D86">
                      <w:pPr>
                        <w:jc w:val="center"/>
                        <w:rPr>
                          <w:rFonts w:ascii="Times New Roman" w:hAnsi="Times New Roman" w:cs="Times New Roman"/>
                          <w:sz w:val="24"/>
                          <w:szCs w:val="24"/>
                          <w:lang w:val="en-US"/>
                        </w:rPr>
                      </w:pPr>
                      <w:r w:rsidRPr="00CA7C2B">
                        <w:rPr>
                          <w:rFonts w:ascii="Times New Roman" w:hAnsi="Times New Roman" w:cs="Times New Roman"/>
                          <w:sz w:val="24"/>
                          <w:szCs w:val="24"/>
                          <w:lang w:val="en-US"/>
                        </w:rPr>
                        <w:t>Di Bandingkan</w:t>
                      </w:r>
                    </w:p>
                  </w:txbxContent>
                </v:textbox>
              </v:rect>
            </w:pict>
          </mc:Fallback>
        </mc:AlternateContent>
      </w:r>
      <w:r>
        <w:rPr>
          <w:noProof/>
        </w:rPr>
        <mc:AlternateContent>
          <mc:Choice Requires="wps">
            <w:drawing>
              <wp:anchor distT="0" distB="0" distL="114300" distR="114300" simplePos="0" relativeHeight="251631616" behindDoc="0" locked="0" layoutInCell="1" allowOverlap="1" wp14:anchorId="10BB4747" wp14:editId="07BD15D5">
                <wp:simplePos x="0" y="0"/>
                <wp:positionH relativeFrom="column">
                  <wp:posOffset>-382905</wp:posOffset>
                </wp:positionH>
                <wp:positionV relativeFrom="paragraph">
                  <wp:posOffset>3987800</wp:posOffset>
                </wp:positionV>
                <wp:extent cx="1419225" cy="476250"/>
                <wp:effectExtent l="19050" t="19050" r="9525" b="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47625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AFDB08C" w14:textId="21099CD5" w:rsidR="00962C27" w:rsidRPr="00AF08FD" w:rsidRDefault="00962C27" w:rsidP="00056D86">
                            <w:pPr>
                              <w:jc w:val="center"/>
                              <w:rPr>
                                <w:rFonts w:ascii="Times New Roman" w:hAnsi="Times New Roman" w:cs="Times New Roman"/>
                                <w:lang w:val="en-US"/>
                              </w:rPr>
                            </w:pPr>
                            <w:r w:rsidRPr="00AF08FD">
                              <w:rPr>
                                <w:rFonts w:ascii="Times New Roman" w:hAnsi="Times New Roman" w:cs="Times New Roman"/>
                                <w:lang w:val="en-US"/>
                              </w:rPr>
                              <w:t>Lembar</w:t>
                            </w:r>
                            <w:r w:rsidR="00A43423">
                              <w:rPr>
                                <w:rFonts w:ascii="Times New Roman" w:hAnsi="Times New Roman" w:cs="Times New Roman"/>
                                <w:lang w:val="en-US"/>
                              </w:rPr>
                              <w:t xml:space="preserve"> Angket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B4747" id="Rectangle 126" o:spid="_x0000_s1031" style="position:absolute;margin-left:-30.15pt;margin-top:314pt;width:111.75pt;height:3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" fillcolor="white [3201]" strokecolor="black [3200]" strokeweight="2.25pt">
                <v:path arrowok="t"/>
                <v:textbox>
                  <w:txbxContent>
                    <w:p w14:paraId="0AFDB08C" w14:textId="21099CD5" w:rsidR="00962C27" w:rsidRPr="00AF08FD" w:rsidRDefault="00962C27" w:rsidP="00056D86">
                      <w:pPr>
                        <w:jc w:val="center"/>
                        <w:rPr>
                          <w:rFonts w:ascii="Times New Roman" w:hAnsi="Times New Roman" w:cs="Times New Roman"/>
                          <w:lang w:val="en-US"/>
                        </w:rPr>
                      </w:pPr>
                      <w:r w:rsidRPr="00AF08FD">
                        <w:rPr>
                          <w:rFonts w:ascii="Times New Roman" w:hAnsi="Times New Roman" w:cs="Times New Roman"/>
                          <w:lang w:val="en-US"/>
                        </w:rPr>
                        <w:t>Lembar</w:t>
                      </w:r>
                      <w:r w:rsidR="00A43423">
                        <w:rPr>
                          <w:rFonts w:ascii="Times New Roman" w:hAnsi="Times New Roman" w:cs="Times New Roman"/>
                          <w:lang w:val="en-US"/>
                        </w:rPr>
                        <w:t xml:space="preserve"> Angket</w:t>
                      </w:r>
                    </w:p>
                  </w:txbxContent>
                </v:textbox>
              </v:rect>
            </w:pict>
          </mc:Fallback>
        </mc:AlternateContent>
      </w:r>
      <w:r>
        <w:rPr>
          <w:noProof/>
        </w:rPr>
        <mc:AlternateContent>
          <mc:Choice Requires="wps">
            <w:drawing>
              <wp:anchor distT="0" distB="0" distL="114300" distR="114300" simplePos="0" relativeHeight="251637760" behindDoc="0" locked="0" layoutInCell="1" allowOverlap="1" wp14:anchorId="566F3EFC" wp14:editId="7F6E3354">
                <wp:simplePos x="0" y="0"/>
                <wp:positionH relativeFrom="column">
                  <wp:posOffset>4027170</wp:posOffset>
                </wp:positionH>
                <wp:positionV relativeFrom="paragraph">
                  <wp:posOffset>3987800</wp:posOffset>
                </wp:positionV>
                <wp:extent cx="1419225" cy="476250"/>
                <wp:effectExtent l="19050" t="19050" r="9525" b="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47625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0BC6CC3" w14:textId="6E071269" w:rsidR="00962C27" w:rsidRPr="00AF08FD" w:rsidRDefault="00962C27" w:rsidP="00056D86">
                            <w:pPr>
                              <w:jc w:val="center"/>
                              <w:rPr>
                                <w:rFonts w:ascii="Times New Roman" w:hAnsi="Times New Roman" w:cs="Times New Roman"/>
                                <w:lang w:val="en-US"/>
                              </w:rPr>
                            </w:pPr>
                            <w:r w:rsidRPr="00AF08FD">
                              <w:rPr>
                                <w:rFonts w:ascii="Times New Roman" w:hAnsi="Times New Roman" w:cs="Times New Roman"/>
                                <w:lang w:val="en-US"/>
                              </w:rPr>
                              <w:t xml:space="preserve">Lembar </w:t>
                            </w:r>
                            <w:r w:rsidR="00A43423">
                              <w:rPr>
                                <w:rFonts w:ascii="Times New Roman" w:hAnsi="Times New Roman" w:cs="Times New Roman"/>
                                <w:lang w:val="en-US"/>
                              </w:rPr>
                              <w:t>Angket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F3EFC" id="Rectangle 127" o:spid="_x0000_s1032" style="position:absolute;margin-left:317.1pt;margin-top:314pt;width:111.75pt;height:3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" fillcolor="white [3201]" strokecolor="black [3200]" strokeweight="2.25pt">
                <v:path arrowok="t"/>
                <v:textbox>
                  <w:txbxContent>
                    <w:p w14:paraId="30BC6CC3" w14:textId="6E071269" w:rsidR="00962C27" w:rsidRPr="00AF08FD" w:rsidRDefault="00962C27" w:rsidP="00056D86">
                      <w:pPr>
                        <w:jc w:val="center"/>
                        <w:rPr>
                          <w:rFonts w:ascii="Times New Roman" w:hAnsi="Times New Roman" w:cs="Times New Roman"/>
                          <w:lang w:val="en-US"/>
                        </w:rPr>
                      </w:pPr>
                      <w:r w:rsidRPr="00AF08FD">
                        <w:rPr>
                          <w:rFonts w:ascii="Times New Roman" w:hAnsi="Times New Roman" w:cs="Times New Roman"/>
                          <w:lang w:val="en-US"/>
                        </w:rPr>
                        <w:t xml:space="preserve">Lembar </w:t>
                      </w:r>
                      <w:r w:rsidR="00A43423">
                        <w:rPr>
                          <w:rFonts w:ascii="Times New Roman" w:hAnsi="Times New Roman" w:cs="Times New Roman"/>
                          <w:lang w:val="en-US"/>
                        </w:rPr>
                        <w:t>Angket</w:t>
                      </w:r>
                    </w:p>
                  </w:txbxContent>
                </v:textbox>
              </v:rect>
            </w:pict>
          </mc:Fallback>
        </mc:AlternateContent>
      </w:r>
      <w:r>
        <w:rPr>
          <w:noProof/>
        </w:rPr>
        <mc:AlternateContent>
          <mc:Choice Requires="wps">
            <w:drawing>
              <wp:anchor distT="0" distB="0" distL="114300" distR="114300" simplePos="0" relativeHeight="251619328" behindDoc="0" locked="0" layoutInCell="1" allowOverlap="1" wp14:anchorId="5417D6B0" wp14:editId="28BEDC9E">
                <wp:simplePos x="0" y="0"/>
                <wp:positionH relativeFrom="column">
                  <wp:posOffset>-271780</wp:posOffset>
                </wp:positionH>
                <wp:positionV relativeFrom="paragraph">
                  <wp:posOffset>3444875</wp:posOffset>
                </wp:positionV>
                <wp:extent cx="1200150" cy="285750"/>
                <wp:effectExtent l="19050" t="19050" r="0" b="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285750"/>
                        </a:xfrm>
                        <a:prstGeom prst="rect">
                          <a:avLst/>
                        </a:prstGeom>
                        <a:ln w="28575">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2AB4474D" w14:textId="77777777" w:rsidR="00962C27" w:rsidRPr="00F40654" w:rsidRDefault="00962C27" w:rsidP="00056D86">
                            <w:pPr>
                              <w:spacing w:line="360" w:lineRule="auto"/>
                              <w:jc w:val="center"/>
                              <w:rPr>
                                <w:rFonts w:ascii="Times New Roman" w:hAnsi="Times New Roman" w:cs="Times New Roman"/>
                                <w:sz w:val="24"/>
                                <w:szCs w:val="24"/>
                                <w:lang w:val="en-US"/>
                              </w:rPr>
                            </w:pPr>
                            <w:r w:rsidRPr="00F40654">
                              <w:rPr>
                                <w:rFonts w:ascii="Times New Roman" w:hAnsi="Times New Roman" w:cs="Times New Roman"/>
                                <w:sz w:val="24"/>
                                <w:szCs w:val="24"/>
                                <w:lang w:val="en-US"/>
                              </w:rPr>
                              <w:t>Post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7D6B0" id="Rectangle 128" o:spid="_x0000_s1033" style="position:absolute;margin-left:-21.4pt;margin-top:271.25pt;width:94.5pt;height:2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" fillcolor="white [3201]" strokecolor="#0d0d0d [3069]" strokeweight="2.25pt">
                <v:path arrowok="t"/>
                <v:textbox>
                  <w:txbxContent>
                    <w:p w14:paraId="2AB4474D" w14:textId="77777777" w:rsidR="00962C27" w:rsidRPr="00F40654" w:rsidRDefault="00962C27" w:rsidP="00056D86">
                      <w:pPr>
                        <w:spacing w:line="360" w:lineRule="auto"/>
                        <w:jc w:val="center"/>
                        <w:rPr>
                          <w:rFonts w:ascii="Times New Roman" w:hAnsi="Times New Roman" w:cs="Times New Roman"/>
                          <w:sz w:val="24"/>
                          <w:szCs w:val="24"/>
                          <w:lang w:val="en-US"/>
                        </w:rPr>
                      </w:pPr>
                      <w:r w:rsidRPr="00F40654">
                        <w:rPr>
                          <w:rFonts w:ascii="Times New Roman" w:hAnsi="Times New Roman" w:cs="Times New Roman"/>
                          <w:sz w:val="24"/>
                          <w:szCs w:val="24"/>
                          <w:lang w:val="en-US"/>
                        </w:rPr>
                        <w:t>Post -Test</w:t>
                      </w:r>
                    </w:p>
                  </w:txbxContent>
                </v:textbox>
              </v:rect>
            </w:pict>
          </mc:Fallback>
        </mc:AlternateContent>
      </w:r>
      <w:r>
        <w:rPr>
          <w:noProof/>
        </w:rPr>
        <mc:AlternateContent>
          <mc:Choice Requires="wps">
            <w:drawing>
              <wp:anchor distT="0" distB="0" distL="114300" distR="114300" simplePos="0" relativeHeight="251607040" behindDoc="0" locked="0" layoutInCell="1" allowOverlap="1" wp14:anchorId="4A864BE5" wp14:editId="6D45BE0F">
                <wp:simplePos x="0" y="0"/>
                <wp:positionH relativeFrom="column">
                  <wp:posOffset>-514985</wp:posOffset>
                </wp:positionH>
                <wp:positionV relativeFrom="paragraph">
                  <wp:posOffset>2527935</wp:posOffset>
                </wp:positionV>
                <wp:extent cx="1685925" cy="600075"/>
                <wp:effectExtent l="19050" t="19050" r="9525" b="952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600075"/>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6ABA189" w14:textId="77777777" w:rsidR="00962C27" w:rsidRPr="00F40654" w:rsidRDefault="00962C27" w:rsidP="00056D86">
                            <w:pPr>
                              <w:spacing w:line="360" w:lineRule="auto"/>
                              <w:jc w:val="center"/>
                              <w:rPr>
                                <w:rFonts w:ascii="Times New Roman" w:hAnsi="Times New Roman" w:cs="Times New Roman"/>
                                <w:sz w:val="24"/>
                                <w:szCs w:val="24"/>
                                <w:lang w:val="en-US"/>
                              </w:rPr>
                            </w:pPr>
                            <w:r w:rsidRPr="00F40654">
                              <w:rPr>
                                <w:rFonts w:ascii="Times New Roman" w:hAnsi="Times New Roman" w:cs="Times New Roman"/>
                                <w:sz w:val="24"/>
                                <w:szCs w:val="24"/>
                                <w:lang w:val="en-US"/>
                              </w:rPr>
                              <w:t xml:space="preserve">Menggunakan Media </w:t>
                            </w:r>
                            <w:r w:rsidRPr="00C17705">
                              <w:rPr>
                                <w:rFonts w:ascii="Times New Roman" w:hAnsi="Times New Roman" w:cs="Times New Roman"/>
                                <w:i/>
                                <w:iCs/>
                                <w:sz w:val="24"/>
                                <w:szCs w:val="24"/>
                                <w:lang w:val="en-US"/>
                              </w:rPr>
                              <w:t>Spinning Whell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64BE5" id="Rectangle 129" o:spid="_x0000_s1034" style="position:absolute;margin-left:-40.55pt;margin-top:199.05pt;width:132.75pt;height:47.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" fillcolor="white [3201]" strokecolor="black [3200]" strokeweight="2.25pt">
                <v:path arrowok="t"/>
                <v:textbox>
                  <w:txbxContent>
                    <w:p w14:paraId="26ABA189" w14:textId="77777777" w:rsidR="00962C27" w:rsidRPr="00F40654" w:rsidRDefault="00962C27" w:rsidP="00056D86">
                      <w:pPr>
                        <w:spacing w:line="360" w:lineRule="auto"/>
                        <w:jc w:val="center"/>
                        <w:rPr>
                          <w:rFonts w:ascii="Times New Roman" w:hAnsi="Times New Roman" w:cs="Times New Roman"/>
                          <w:sz w:val="24"/>
                          <w:szCs w:val="24"/>
                          <w:lang w:val="en-US"/>
                        </w:rPr>
                      </w:pPr>
                      <w:r w:rsidRPr="00F40654">
                        <w:rPr>
                          <w:rFonts w:ascii="Times New Roman" w:hAnsi="Times New Roman" w:cs="Times New Roman"/>
                          <w:sz w:val="24"/>
                          <w:szCs w:val="24"/>
                          <w:lang w:val="en-US"/>
                        </w:rPr>
                        <w:t xml:space="preserve">Menggunakan Media </w:t>
                      </w:r>
                      <w:r w:rsidRPr="00C17705">
                        <w:rPr>
                          <w:rFonts w:ascii="Times New Roman" w:hAnsi="Times New Roman" w:cs="Times New Roman"/>
                          <w:i/>
                          <w:iCs/>
                          <w:sz w:val="24"/>
                          <w:szCs w:val="24"/>
                          <w:lang w:val="en-US"/>
                        </w:rPr>
                        <w:t>Spinning Whell</w:t>
                      </w:r>
                    </w:p>
                  </w:txbxContent>
                </v:textbox>
              </v:rect>
            </w:pict>
          </mc:Fallback>
        </mc:AlternateContent>
      </w:r>
      <w:r>
        <w:rPr>
          <w:noProof/>
        </w:rPr>
        <mc:AlternateContent>
          <mc:Choice Requires="wps">
            <w:drawing>
              <wp:anchor distT="0" distB="0" distL="114300" distR="114300" simplePos="0" relativeHeight="251613184" behindDoc="0" locked="0" layoutInCell="1" allowOverlap="1" wp14:anchorId="73884C58" wp14:editId="21FFCB4A">
                <wp:simplePos x="0" y="0"/>
                <wp:positionH relativeFrom="column">
                  <wp:posOffset>3907790</wp:posOffset>
                </wp:positionH>
                <wp:positionV relativeFrom="paragraph">
                  <wp:posOffset>2533015</wp:posOffset>
                </wp:positionV>
                <wp:extent cx="1685925" cy="589280"/>
                <wp:effectExtent l="19050" t="19050" r="9525" b="127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58928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9187D13" w14:textId="77777777" w:rsidR="00962C27" w:rsidRPr="00F40654" w:rsidRDefault="00962C27" w:rsidP="00056D86">
                            <w:pPr>
                              <w:spacing w:line="360" w:lineRule="auto"/>
                              <w:jc w:val="center"/>
                              <w:rPr>
                                <w:rFonts w:ascii="Times New Roman" w:hAnsi="Times New Roman" w:cs="Times New Roman"/>
                                <w:sz w:val="24"/>
                                <w:szCs w:val="24"/>
                                <w:lang w:val="en-US"/>
                              </w:rPr>
                            </w:pPr>
                            <w:r w:rsidRPr="00F40654">
                              <w:rPr>
                                <w:rFonts w:ascii="Times New Roman" w:hAnsi="Times New Roman" w:cs="Times New Roman"/>
                                <w:sz w:val="24"/>
                                <w:szCs w:val="24"/>
                                <w:lang w:val="en-US"/>
                              </w:rPr>
                              <w:t xml:space="preserve">Menggunakan Media </w:t>
                            </w:r>
                            <w:r>
                              <w:rPr>
                                <w:rFonts w:ascii="Times New Roman" w:hAnsi="Times New Roman" w:cs="Times New Roman"/>
                                <w:sz w:val="24"/>
                                <w:szCs w:val="24"/>
                                <w:lang w:val="en-US"/>
                              </w:rPr>
                              <w:t>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84C58" id="Rectangle 130" o:spid="_x0000_s1035" style="position:absolute;margin-left:307.7pt;margin-top:199.45pt;width:132.75pt;height:46.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" fillcolor="white [3201]" strokecolor="black [3200]" strokeweight="2.25pt">
                <v:path arrowok="t"/>
                <v:textbox>
                  <w:txbxContent>
                    <w:p w14:paraId="19187D13" w14:textId="77777777" w:rsidR="00962C27" w:rsidRPr="00F40654" w:rsidRDefault="00962C27" w:rsidP="00056D86">
                      <w:pPr>
                        <w:spacing w:line="360" w:lineRule="auto"/>
                        <w:jc w:val="center"/>
                        <w:rPr>
                          <w:rFonts w:ascii="Times New Roman" w:hAnsi="Times New Roman" w:cs="Times New Roman"/>
                          <w:sz w:val="24"/>
                          <w:szCs w:val="24"/>
                          <w:lang w:val="en-US"/>
                        </w:rPr>
                      </w:pPr>
                      <w:r w:rsidRPr="00F40654">
                        <w:rPr>
                          <w:rFonts w:ascii="Times New Roman" w:hAnsi="Times New Roman" w:cs="Times New Roman"/>
                          <w:sz w:val="24"/>
                          <w:szCs w:val="24"/>
                          <w:lang w:val="en-US"/>
                        </w:rPr>
                        <w:t xml:space="preserve">Menggunakan Media </w:t>
                      </w:r>
                      <w:r>
                        <w:rPr>
                          <w:rFonts w:ascii="Times New Roman" w:hAnsi="Times New Roman" w:cs="Times New Roman"/>
                          <w:sz w:val="24"/>
                          <w:szCs w:val="24"/>
                          <w:lang w:val="en-US"/>
                        </w:rPr>
                        <w:t>TTS</w:t>
                      </w:r>
                    </w:p>
                  </w:txbxContent>
                </v:textbox>
              </v:rect>
            </w:pict>
          </mc:Fallback>
        </mc:AlternateContent>
      </w:r>
      <w:r>
        <w:rPr>
          <w:noProof/>
        </w:rPr>
        <mc:AlternateContent>
          <mc:Choice Requires="wps">
            <w:drawing>
              <wp:anchor distT="0" distB="0" distL="114300" distR="114300" simplePos="0" relativeHeight="251594752" behindDoc="0" locked="0" layoutInCell="1" allowOverlap="1" wp14:anchorId="2AC7D7B8" wp14:editId="37FEFC70">
                <wp:simplePos x="0" y="0"/>
                <wp:positionH relativeFrom="column">
                  <wp:posOffset>-386080</wp:posOffset>
                </wp:positionH>
                <wp:positionV relativeFrom="paragraph">
                  <wp:posOffset>1951355</wp:posOffset>
                </wp:positionV>
                <wp:extent cx="1409700" cy="323850"/>
                <wp:effectExtent l="19050" t="19050" r="0" b="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32385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CE67B10" w14:textId="77777777" w:rsidR="00962C27" w:rsidRPr="00F40654" w:rsidRDefault="00962C27" w:rsidP="00056D86">
                            <w:pPr>
                              <w:jc w:val="center"/>
                              <w:rPr>
                                <w:rFonts w:ascii="Times New Roman" w:hAnsi="Times New Roman" w:cs="Times New Roman"/>
                                <w:sz w:val="24"/>
                                <w:szCs w:val="24"/>
                                <w:lang w:val="en-US"/>
                              </w:rPr>
                            </w:pPr>
                            <w:r w:rsidRPr="00F40654">
                              <w:rPr>
                                <w:rFonts w:ascii="Times New Roman" w:hAnsi="Times New Roman" w:cs="Times New Roman"/>
                                <w:sz w:val="24"/>
                                <w:szCs w:val="24"/>
                                <w:lang w:val="en-US"/>
                              </w:rPr>
                              <w:t>Kelas Eksperimen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7D7B8" id="Rectangle 131" o:spid="_x0000_s1036" style="position:absolute;margin-left:-30.4pt;margin-top:153.65pt;width:111pt;height:2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" fillcolor="white [3201]" strokecolor="black [3200]" strokeweight="2.25pt">
                <v:path arrowok="t"/>
                <v:textbox>
                  <w:txbxContent>
                    <w:p w14:paraId="4CE67B10" w14:textId="77777777" w:rsidR="00962C27" w:rsidRPr="00F40654" w:rsidRDefault="00962C27" w:rsidP="00056D86">
                      <w:pPr>
                        <w:jc w:val="center"/>
                        <w:rPr>
                          <w:rFonts w:ascii="Times New Roman" w:hAnsi="Times New Roman" w:cs="Times New Roman"/>
                          <w:sz w:val="24"/>
                          <w:szCs w:val="24"/>
                          <w:lang w:val="en-US"/>
                        </w:rPr>
                      </w:pPr>
                      <w:r w:rsidRPr="00F40654">
                        <w:rPr>
                          <w:rFonts w:ascii="Times New Roman" w:hAnsi="Times New Roman" w:cs="Times New Roman"/>
                          <w:sz w:val="24"/>
                          <w:szCs w:val="24"/>
                          <w:lang w:val="en-US"/>
                        </w:rPr>
                        <w:t>Kelas Eksperimen</w:t>
                      </w:r>
                    </w:p>
                  </w:txbxContent>
                </v:textbox>
              </v:rect>
            </w:pict>
          </mc:Fallback>
        </mc:AlternateContent>
      </w:r>
      <w:r>
        <w:rPr>
          <w:noProof/>
        </w:rPr>
        <mc:AlternateContent>
          <mc:Choice Requires="wps">
            <w:drawing>
              <wp:anchor distT="0" distB="0" distL="114300" distR="114300" simplePos="0" relativeHeight="251600896" behindDoc="0" locked="0" layoutInCell="1" allowOverlap="1" wp14:anchorId="520E22DD" wp14:editId="47F824A0">
                <wp:simplePos x="0" y="0"/>
                <wp:positionH relativeFrom="column">
                  <wp:posOffset>4077335</wp:posOffset>
                </wp:positionH>
                <wp:positionV relativeFrom="paragraph">
                  <wp:posOffset>1997710</wp:posOffset>
                </wp:positionV>
                <wp:extent cx="1304925" cy="314325"/>
                <wp:effectExtent l="19050" t="19050" r="9525" b="952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314325"/>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01A6200" w14:textId="77777777" w:rsidR="00962C27" w:rsidRPr="00F40654" w:rsidRDefault="00962C27" w:rsidP="00056D86">
                            <w:pPr>
                              <w:spacing w:line="360" w:lineRule="auto"/>
                              <w:jc w:val="center"/>
                              <w:rPr>
                                <w:rFonts w:ascii="Times New Roman" w:hAnsi="Times New Roman" w:cs="Times New Roman"/>
                                <w:sz w:val="24"/>
                                <w:szCs w:val="24"/>
                                <w:lang w:val="en-US"/>
                              </w:rPr>
                            </w:pPr>
                            <w:r w:rsidRPr="00F40654">
                              <w:rPr>
                                <w:rFonts w:ascii="Times New Roman" w:hAnsi="Times New Roman" w:cs="Times New Roman"/>
                                <w:sz w:val="24"/>
                                <w:szCs w:val="24"/>
                                <w:lang w:val="en-US"/>
                              </w:rPr>
                              <w:t>Kelas Kontrol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20E22DD" id="Rectangle 132" o:spid="_x0000_s1037" style="position:absolute;margin-left:321.05pt;margin-top:157.3pt;width:102.75pt;height:24.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" fillcolor="white [3201]" strokecolor="black [3200]" strokeweight="2.25pt">
                <v:path arrowok="t"/>
                <v:textbox>
                  <w:txbxContent>
                    <w:p w14:paraId="001A6200" w14:textId="77777777" w:rsidR="00962C27" w:rsidRPr="00F40654" w:rsidRDefault="00962C27" w:rsidP="00056D86">
                      <w:pPr>
                        <w:spacing w:line="360" w:lineRule="auto"/>
                        <w:jc w:val="center"/>
                        <w:rPr>
                          <w:rFonts w:ascii="Times New Roman" w:hAnsi="Times New Roman" w:cs="Times New Roman"/>
                          <w:sz w:val="24"/>
                          <w:szCs w:val="24"/>
                          <w:lang w:val="en-US"/>
                        </w:rPr>
                      </w:pPr>
                      <w:r w:rsidRPr="00F40654">
                        <w:rPr>
                          <w:rFonts w:ascii="Times New Roman" w:hAnsi="Times New Roman" w:cs="Times New Roman"/>
                          <w:sz w:val="24"/>
                          <w:szCs w:val="24"/>
                          <w:lang w:val="en-US"/>
                        </w:rPr>
                        <w:t>Kelas Kontrol</w:t>
                      </w:r>
                    </w:p>
                  </w:txbxContent>
                </v:textbox>
              </v:rect>
            </w:pict>
          </mc:Fallback>
        </mc:AlternateContent>
      </w:r>
      <w:r>
        <w:rPr>
          <w:noProof/>
        </w:rPr>
        <mc:AlternateContent>
          <mc:Choice Requires="wps">
            <w:drawing>
              <wp:anchor distT="0" distB="0" distL="114300" distR="114300" simplePos="0" relativeHeight="251582464" behindDoc="0" locked="0" layoutInCell="1" allowOverlap="1" wp14:anchorId="7BDDF419" wp14:editId="2A02FD14">
                <wp:simplePos x="0" y="0"/>
                <wp:positionH relativeFrom="column">
                  <wp:posOffset>-190500</wp:posOffset>
                </wp:positionH>
                <wp:positionV relativeFrom="paragraph">
                  <wp:posOffset>1308735</wp:posOffset>
                </wp:positionV>
                <wp:extent cx="1076325" cy="333375"/>
                <wp:effectExtent l="19050" t="19050" r="9525" b="952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33375"/>
                        </a:xfrm>
                        <a:prstGeom prst="rect">
                          <a:avLst/>
                        </a:prstGeom>
                        <a:ln w="28575">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0030BE0C" w14:textId="77777777" w:rsidR="00962C27" w:rsidRPr="00BA2ADE" w:rsidRDefault="00962C27" w:rsidP="00056D8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Pre-Test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DF419" id="Rectangle 133" o:spid="_x0000_s1038" style="position:absolute;margin-left:-15pt;margin-top:103.05pt;width:84.75pt;height:26.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" fillcolor="white [3201]" strokecolor="#0d0d0d [3069]" strokeweight="2.25pt">
                <v:path arrowok="t"/>
                <v:textbox>
                  <w:txbxContent>
                    <w:p w14:paraId="0030BE0C" w14:textId="77777777" w:rsidR="00962C27" w:rsidRPr="00BA2ADE" w:rsidRDefault="00962C27" w:rsidP="00056D8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Pre-Test</w:t>
                      </w:r>
                    </w:p>
                  </w:txbxContent>
                </v:textbox>
              </v:rect>
            </w:pict>
          </mc:Fallback>
        </mc:AlternateContent>
      </w:r>
      <w:r>
        <w:rPr>
          <w:noProof/>
        </w:rPr>
        <mc:AlternateContent>
          <mc:Choice Requires="wps">
            <w:drawing>
              <wp:anchor distT="0" distB="0" distL="114300" distR="114300" simplePos="0" relativeHeight="251588608" behindDoc="0" locked="0" layoutInCell="1" allowOverlap="1" wp14:anchorId="79D7702C" wp14:editId="22DAF8D2">
                <wp:simplePos x="0" y="0"/>
                <wp:positionH relativeFrom="column">
                  <wp:posOffset>4173220</wp:posOffset>
                </wp:positionH>
                <wp:positionV relativeFrom="paragraph">
                  <wp:posOffset>1299210</wp:posOffset>
                </wp:positionV>
                <wp:extent cx="1076325" cy="333375"/>
                <wp:effectExtent l="19050" t="19050" r="9525" b="952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33375"/>
                        </a:xfrm>
                        <a:prstGeom prst="rect">
                          <a:avLst/>
                        </a:prstGeom>
                        <a:ln w="28575">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7A9BFF08" w14:textId="77777777" w:rsidR="00962C27" w:rsidRPr="00BA2ADE" w:rsidRDefault="00962C27" w:rsidP="00056D8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Post</w:t>
                            </w:r>
                            <w:r w:rsidRPr="00BA2ADE">
                              <w:rPr>
                                <w:rFonts w:ascii="Times New Roman" w:hAnsi="Times New Roman" w:cs="Times New Roman"/>
                                <w:sz w:val="24"/>
                                <w:szCs w:val="24"/>
                                <w:lang w:val="en-US"/>
                              </w:rP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7702C" id="Rectangle 134" o:spid="_x0000_s1039" style="position:absolute;margin-left:328.6pt;margin-top:102.3pt;width:84.75pt;height:26.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" fillcolor="white [3201]" strokecolor="#0d0d0d [3069]" strokeweight="2.25pt">
                <v:path arrowok="t"/>
                <v:textbox>
                  <w:txbxContent>
                    <w:p w14:paraId="7A9BFF08" w14:textId="77777777" w:rsidR="00962C27" w:rsidRPr="00BA2ADE" w:rsidRDefault="00962C27" w:rsidP="00056D8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Post</w:t>
                      </w:r>
                      <w:r w:rsidRPr="00BA2ADE">
                        <w:rPr>
                          <w:rFonts w:ascii="Times New Roman" w:hAnsi="Times New Roman" w:cs="Times New Roman"/>
                          <w:sz w:val="24"/>
                          <w:szCs w:val="24"/>
                          <w:lang w:val="en-US"/>
                        </w:rPr>
                        <w:t>-Test</w:t>
                      </w:r>
                    </w:p>
                  </w:txbxContent>
                </v:textbox>
              </v:rect>
            </w:pict>
          </mc:Fallback>
        </mc:AlternateContent>
      </w:r>
    </w:p>
    <w:p w14:paraId="042F01BD" w14:textId="6FDB9C70" w:rsidR="00E04A59" w:rsidRPr="00B93495" w:rsidRDefault="00D53F23" w:rsidP="00056D86">
      <w:pPr>
        <w:tabs>
          <w:tab w:val="left" w:pos="709"/>
          <w:tab w:val="left" w:pos="1134"/>
        </w:tabs>
        <w:spacing w:after="0" w:line="360" w:lineRule="auto"/>
        <w:rPr>
          <w:rFonts w:ascii="Times New Roman" w:hAnsi="Times New Roman" w:cs="Times New Roman"/>
          <w:sz w:val="24"/>
          <w:szCs w:val="24"/>
        </w:rPr>
      </w:pPr>
      <w:r>
        <w:rPr>
          <w:noProof/>
        </w:rPr>
        <mc:AlternateContent>
          <mc:Choice Requires="wps">
            <w:drawing>
              <wp:anchor distT="0" distB="0" distL="114299" distR="114299" simplePos="0" relativeHeight="251729920" behindDoc="0" locked="0" layoutInCell="1" allowOverlap="1" wp14:anchorId="1E534BDA" wp14:editId="77FE3F9F">
                <wp:simplePos x="0" y="0"/>
                <wp:positionH relativeFrom="column">
                  <wp:posOffset>4859019</wp:posOffset>
                </wp:positionH>
                <wp:positionV relativeFrom="paragraph">
                  <wp:posOffset>2839085</wp:posOffset>
                </wp:positionV>
                <wp:extent cx="0" cy="318770"/>
                <wp:effectExtent l="19050" t="0" r="0" b="508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77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E8602" id="Straight Connector 111"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2.6pt,223.55pt" to="382.6pt,2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" strokecolor="black [3200]" strokeweight="2.25pt">
                <v:stroke joinstyle="miter"/>
                <o:lock v:ext="edit" shapetype="f"/>
              </v:line>
            </w:pict>
          </mc:Fallback>
        </mc:AlternateContent>
      </w:r>
      <w:r>
        <w:rPr>
          <w:noProof/>
        </w:rPr>
        <mc:AlternateContent>
          <mc:Choice Requires="wps">
            <w:drawing>
              <wp:anchor distT="0" distB="0" distL="114299" distR="114299" simplePos="0" relativeHeight="251668480" behindDoc="0" locked="0" layoutInCell="1" allowOverlap="1" wp14:anchorId="5F8F7E94" wp14:editId="71036E83">
                <wp:simplePos x="0" y="0"/>
                <wp:positionH relativeFrom="column">
                  <wp:posOffset>328294</wp:posOffset>
                </wp:positionH>
                <wp:positionV relativeFrom="paragraph">
                  <wp:posOffset>823595</wp:posOffset>
                </wp:positionV>
                <wp:extent cx="0" cy="189865"/>
                <wp:effectExtent l="19050" t="0" r="0" b="635"/>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986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AE5CBB9" id="Straight Connector 117"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85pt,64.85pt" to="25.8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" strokecolor="black [3200]" strokeweight="2.25pt">
                <v:stroke joinstyle="miter"/>
                <o:lock v:ext="edit" shapetype="f"/>
              </v:line>
            </w:pict>
          </mc:Fallback>
        </mc:AlternateContent>
      </w:r>
      <w:r>
        <w:rPr>
          <w:noProof/>
        </w:rPr>
        <mc:AlternateContent>
          <mc:Choice Requires="wps">
            <w:drawing>
              <wp:anchor distT="0" distB="0" distL="114300" distR="114300" simplePos="0" relativeHeight="251576320" behindDoc="0" locked="0" layoutInCell="1" allowOverlap="1" wp14:anchorId="3B44322C" wp14:editId="5A0EF183">
                <wp:simplePos x="0" y="0"/>
                <wp:positionH relativeFrom="column">
                  <wp:posOffset>1593850</wp:posOffset>
                </wp:positionH>
                <wp:positionV relativeFrom="paragraph">
                  <wp:posOffset>151765</wp:posOffset>
                </wp:positionV>
                <wp:extent cx="2009775" cy="485775"/>
                <wp:effectExtent l="19050" t="19050" r="9525" b="9525"/>
                <wp:wrapNone/>
                <wp:docPr id="12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485775"/>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FE3298E" w14:textId="77777777" w:rsidR="00962C27" w:rsidRPr="000440C8" w:rsidRDefault="00962C27" w:rsidP="00056D86">
                            <w:pPr>
                              <w:jc w:val="center"/>
                              <w:rPr>
                                <w:rFonts w:ascii="Times New Roman" w:hAnsi="Times New Roman" w:cs="Times New Roman"/>
                                <w:sz w:val="24"/>
                                <w:szCs w:val="24"/>
                                <w:lang w:val="en-US"/>
                              </w:rPr>
                            </w:pPr>
                            <w:r>
                              <w:rPr>
                                <w:rFonts w:ascii="Times New Roman" w:hAnsi="Times New Roman" w:cs="Times New Roman"/>
                                <w:sz w:val="24"/>
                                <w:szCs w:val="24"/>
                                <w:lang w:val="en-US"/>
                              </w:rPr>
                              <w:t>Peserta Didik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322C" id="_x0000_s1040" style="position:absolute;margin-left:125.5pt;margin-top:11.95pt;width:158.25pt;height:38.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" fillcolor="white [3201]" strokecolor="black [3200]" strokeweight="2.25pt">
                <v:path arrowok="t"/>
                <v:textbox>
                  <w:txbxContent>
                    <w:p w14:paraId="3FE3298E" w14:textId="77777777" w:rsidR="00962C27" w:rsidRPr="000440C8" w:rsidRDefault="00962C27" w:rsidP="00056D86">
                      <w:pPr>
                        <w:jc w:val="center"/>
                        <w:rPr>
                          <w:rFonts w:ascii="Times New Roman" w:hAnsi="Times New Roman" w:cs="Times New Roman"/>
                          <w:sz w:val="24"/>
                          <w:szCs w:val="24"/>
                          <w:lang w:val="en-US"/>
                        </w:rPr>
                      </w:pPr>
                      <w:r>
                        <w:rPr>
                          <w:rFonts w:ascii="Times New Roman" w:hAnsi="Times New Roman" w:cs="Times New Roman"/>
                          <w:sz w:val="24"/>
                          <w:szCs w:val="24"/>
                          <w:lang w:val="en-US"/>
                        </w:rPr>
                        <w:t>Peserta Didik</w:t>
                      </w:r>
                    </w:p>
                  </w:txbxContent>
                </v:textbox>
              </v:rect>
            </w:pict>
          </mc:Fallback>
        </mc:AlternateContent>
      </w:r>
      <w:r w:rsidR="00056D86">
        <w:rPr>
          <w:rFonts w:ascii="Times New Roman" w:hAnsi="Times New Roman" w:cs="Times New Roman"/>
          <w:sz w:val="24"/>
          <w:szCs w:val="24"/>
        </w:rPr>
        <w:br w:type="column"/>
      </w:r>
    </w:p>
    <w:p w14:paraId="78991657" w14:textId="77777777" w:rsidR="0060610A" w:rsidRDefault="00AD71EF" w:rsidP="0060610A">
      <w:pPr>
        <w:pStyle w:val="subbab2"/>
      </w:pPr>
      <w:bookmarkStart w:id="81" w:name="_Toc169908936"/>
      <w:proofErr w:type="spellStart"/>
      <w:r w:rsidRPr="00FC024A">
        <w:t>Hipotesis</w:t>
      </w:r>
      <w:proofErr w:type="spellEnd"/>
      <w:r w:rsidRPr="00FC024A">
        <w:t xml:space="preserve"> </w:t>
      </w:r>
      <w:proofErr w:type="spellStart"/>
      <w:r w:rsidRPr="00FC024A">
        <w:t>Penelitian</w:t>
      </w:r>
      <w:bookmarkEnd w:id="81"/>
      <w:proofErr w:type="spellEnd"/>
    </w:p>
    <w:p w14:paraId="48E2F6DD" w14:textId="6DF79DEF" w:rsidR="00AD71EF" w:rsidRPr="0060610A" w:rsidRDefault="0060610A" w:rsidP="0060610A">
      <w:pPr>
        <w:pStyle w:val="subbab2"/>
        <w:numPr>
          <w:ilvl w:val="0"/>
          <w:numId w:val="0"/>
        </w:numPr>
        <w:rPr>
          <w:b w:val="0"/>
        </w:rPr>
      </w:pPr>
      <w:r>
        <w:tab/>
      </w:r>
      <w:proofErr w:type="spellStart"/>
      <w:r w:rsidR="00AD71EF" w:rsidRPr="0060610A">
        <w:rPr>
          <w:b w:val="0"/>
        </w:rPr>
        <w:t>Berdasarkan</w:t>
      </w:r>
      <w:proofErr w:type="spellEnd"/>
      <w:r w:rsidR="00AD71EF" w:rsidRPr="0060610A">
        <w:rPr>
          <w:b w:val="0"/>
        </w:rPr>
        <w:t xml:space="preserve"> </w:t>
      </w:r>
      <w:proofErr w:type="spellStart"/>
      <w:r w:rsidR="00AD71EF" w:rsidRPr="0060610A">
        <w:rPr>
          <w:b w:val="0"/>
        </w:rPr>
        <w:t>permasalahan</w:t>
      </w:r>
      <w:proofErr w:type="spellEnd"/>
      <w:r w:rsidR="00AD71EF" w:rsidRPr="0060610A">
        <w:rPr>
          <w:b w:val="0"/>
        </w:rPr>
        <w:t xml:space="preserve"> </w:t>
      </w:r>
      <w:proofErr w:type="spellStart"/>
      <w:r w:rsidR="00AD71EF" w:rsidRPr="0060610A">
        <w:rPr>
          <w:b w:val="0"/>
        </w:rPr>
        <w:t>penelitian</w:t>
      </w:r>
      <w:proofErr w:type="spellEnd"/>
      <w:r w:rsidR="00AD71EF" w:rsidRPr="0060610A">
        <w:rPr>
          <w:b w:val="0"/>
        </w:rPr>
        <w:t xml:space="preserve"> dan </w:t>
      </w:r>
      <w:proofErr w:type="spellStart"/>
      <w:r w:rsidR="00AD71EF" w:rsidRPr="0060610A">
        <w:rPr>
          <w:b w:val="0"/>
        </w:rPr>
        <w:t>kajian</w:t>
      </w:r>
      <w:proofErr w:type="spellEnd"/>
      <w:r w:rsidR="00AD71EF" w:rsidRPr="0060610A">
        <w:rPr>
          <w:b w:val="0"/>
        </w:rPr>
        <w:t xml:space="preserve"> </w:t>
      </w:r>
      <w:proofErr w:type="spellStart"/>
      <w:r w:rsidR="00AD71EF" w:rsidRPr="0060610A">
        <w:rPr>
          <w:b w:val="0"/>
        </w:rPr>
        <w:t>teori</w:t>
      </w:r>
      <w:proofErr w:type="spellEnd"/>
      <w:r w:rsidR="00AD71EF" w:rsidRPr="0060610A">
        <w:rPr>
          <w:b w:val="0"/>
        </w:rPr>
        <w:t xml:space="preserve"> </w:t>
      </w:r>
      <w:proofErr w:type="spellStart"/>
      <w:r w:rsidR="00AD71EF" w:rsidRPr="0060610A">
        <w:rPr>
          <w:b w:val="0"/>
        </w:rPr>
        <w:t>diatas</w:t>
      </w:r>
      <w:proofErr w:type="spellEnd"/>
      <w:r w:rsidR="00AD71EF" w:rsidRPr="0060610A">
        <w:rPr>
          <w:b w:val="0"/>
        </w:rPr>
        <w:t xml:space="preserve">, </w:t>
      </w:r>
      <w:proofErr w:type="spellStart"/>
      <w:r w:rsidR="00AD71EF" w:rsidRPr="0060610A">
        <w:rPr>
          <w:b w:val="0"/>
        </w:rPr>
        <w:t>maka</w:t>
      </w:r>
      <w:proofErr w:type="spellEnd"/>
      <w:r w:rsidR="00AD71EF" w:rsidRPr="0060610A">
        <w:rPr>
          <w:b w:val="0"/>
        </w:rPr>
        <w:t xml:space="preserve"> </w:t>
      </w:r>
      <w:proofErr w:type="spellStart"/>
      <w:r w:rsidR="00AD71EF" w:rsidRPr="0060610A">
        <w:rPr>
          <w:b w:val="0"/>
        </w:rPr>
        <w:t>disusun</w:t>
      </w:r>
      <w:proofErr w:type="spellEnd"/>
      <w:r w:rsidR="00AD71EF" w:rsidRPr="0060610A">
        <w:rPr>
          <w:b w:val="0"/>
        </w:rPr>
        <w:t xml:space="preserve"> </w:t>
      </w:r>
      <w:proofErr w:type="spellStart"/>
      <w:r w:rsidR="00AD71EF" w:rsidRPr="0060610A">
        <w:rPr>
          <w:b w:val="0"/>
        </w:rPr>
        <w:t>hipotesis</w:t>
      </w:r>
      <w:proofErr w:type="spellEnd"/>
      <w:r w:rsidR="00AD71EF" w:rsidRPr="0060610A">
        <w:rPr>
          <w:b w:val="0"/>
        </w:rPr>
        <w:t xml:space="preserve"> </w:t>
      </w:r>
      <w:proofErr w:type="spellStart"/>
      <w:r w:rsidR="00AD71EF" w:rsidRPr="0060610A">
        <w:rPr>
          <w:b w:val="0"/>
        </w:rPr>
        <w:t>penelitian</w:t>
      </w:r>
      <w:proofErr w:type="spellEnd"/>
      <w:r w:rsidR="00AD71EF" w:rsidRPr="0060610A">
        <w:rPr>
          <w:b w:val="0"/>
        </w:rPr>
        <w:t xml:space="preserve"> </w:t>
      </w:r>
      <w:proofErr w:type="spellStart"/>
      <w:r w:rsidR="00AD71EF" w:rsidRPr="0060610A">
        <w:rPr>
          <w:b w:val="0"/>
        </w:rPr>
        <w:t>sebagai</w:t>
      </w:r>
      <w:proofErr w:type="spellEnd"/>
      <w:r w:rsidR="00AD71EF" w:rsidRPr="0060610A">
        <w:rPr>
          <w:b w:val="0"/>
        </w:rPr>
        <w:t xml:space="preserve"> </w:t>
      </w:r>
      <w:proofErr w:type="spellStart"/>
      <w:r w:rsidR="00AD71EF" w:rsidRPr="0060610A">
        <w:rPr>
          <w:b w:val="0"/>
        </w:rPr>
        <w:t>berikut</w:t>
      </w:r>
      <w:proofErr w:type="spellEnd"/>
      <w:r w:rsidR="00AD71EF" w:rsidRPr="0060610A">
        <w:rPr>
          <w:b w:val="0"/>
        </w:rPr>
        <w:t xml:space="preserve"> :</w:t>
      </w:r>
    </w:p>
    <w:p w14:paraId="0EB33AD8" w14:textId="199D0471" w:rsidR="00AD71EF" w:rsidRDefault="00AD71EF" w:rsidP="00341340">
      <w:pPr>
        <w:numPr>
          <w:ilvl w:val="0"/>
          <w:numId w:val="23"/>
        </w:numPr>
        <w:tabs>
          <w:tab w:val="left" w:pos="862"/>
        </w:tabs>
        <w:spacing w:after="0" w:line="360" w:lineRule="auto"/>
        <w:jc w:val="both"/>
        <w:rPr>
          <w:rFonts w:ascii="Times New Roman" w:hAnsi="Times New Roman" w:cs="Times New Roman"/>
          <w:sz w:val="24"/>
          <w:szCs w:val="24"/>
        </w:rPr>
      </w:pPr>
      <w:r w:rsidRPr="007C66F4">
        <w:rPr>
          <w:rFonts w:ascii="Times New Roman" w:hAnsi="Times New Roman" w:cs="Times New Roman"/>
          <w:sz w:val="24"/>
          <w:szCs w:val="24"/>
        </w:rPr>
        <w:t xml:space="preserve">Ha &gt; Ho : Ha </w:t>
      </w:r>
      <w:proofErr w:type="spellStart"/>
      <w:r w:rsidRPr="007C66F4">
        <w:rPr>
          <w:rFonts w:ascii="Times New Roman" w:hAnsi="Times New Roman" w:cs="Times New Roman"/>
          <w:sz w:val="24"/>
          <w:szCs w:val="24"/>
        </w:rPr>
        <w:t>diterima</w:t>
      </w:r>
      <w:proofErr w:type="spellEnd"/>
      <w:r w:rsidRPr="007C66F4">
        <w:rPr>
          <w:rFonts w:ascii="Times New Roman" w:hAnsi="Times New Roman" w:cs="Times New Roman"/>
          <w:sz w:val="24"/>
          <w:szCs w:val="24"/>
        </w:rPr>
        <w:t xml:space="preserve"> dan Ho </w:t>
      </w:r>
      <w:proofErr w:type="spellStart"/>
      <w:r w:rsidRPr="007C66F4">
        <w:rPr>
          <w:rFonts w:ascii="Times New Roman" w:hAnsi="Times New Roman" w:cs="Times New Roman"/>
          <w:sz w:val="24"/>
          <w:szCs w:val="24"/>
        </w:rPr>
        <w:t>ditolak</w:t>
      </w:r>
      <w:proofErr w:type="spellEnd"/>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maka</w:t>
      </w:r>
      <w:proofErr w:type="spellEnd"/>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terdapat</w:t>
      </w:r>
      <w:proofErr w:type="spellEnd"/>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pengaruh</w:t>
      </w:r>
      <w:proofErr w:type="spellEnd"/>
      <w:r w:rsidRPr="007C66F4">
        <w:rPr>
          <w:rFonts w:ascii="Times New Roman" w:hAnsi="Times New Roman" w:cs="Times New Roman"/>
          <w:sz w:val="24"/>
          <w:szCs w:val="24"/>
        </w:rPr>
        <w:t xml:space="preserve"> media </w:t>
      </w:r>
      <w:proofErr w:type="spellStart"/>
      <w:r w:rsidRPr="007C66F4">
        <w:rPr>
          <w:rFonts w:ascii="Times New Roman" w:hAnsi="Times New Roman" w:cs="Times New Roman"/>
          <w:sz w:val="24"/>
          <w:szCs w:val="24"/>
        </w:rPr>
        <w:t>pembelajaran</w:t>
      </w:r>
      <w:proofErr w:type="spellEnd"/>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berbasis</w:t>
      </w:r>
      <w:proofErr w:type="spellEnd"/>
      <w:r w:rsidRPr="007C66F4">
        <w:rPr>
          <w:rFonts w:ascii="Times New Roman" w:hAnsi="Times New Roman" w:cs="Times New Roman"/>
          <w:sz w:val="24"/>
          <w:szCs w:val="24"/>
        </w:rPr>
        <w:t xml:space="preserve"> </w:t>
      </w:r>
      <w:r w:rsidR="00C17705" w:rsidRPr="00C17705">
        <w:rPr>
          <w:rFonts w:ascii="Times New Roman" w:hAnsi="Times New Roman" w:cs="Times New Roman"/>
          <w:i/>
          <w:sz w:val="24"/>
          <w:szCs w:val="24"/>
        </w:rPr>
        <w:t>Spinning Whell</w:t>
      </w:r>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terhadap</w:t>
      </w:r>
      <w:proofErr w:type="spellEnd"/>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m</w:t>
      </w:r>
      <w:r w:rsidR="00D25FEA">
        <w:rPr>
          <w:rFonts w:ascii="Times New Roman" w:hAnsi="Times New Roman" w:cs="Times New Roman"/>
          <w:sz w:val="24"/>
          <w:szCs w:val="24"/>
        </w:rPr>
        <w:t>otivasi</w:t>
      </w:r>
      <w:proofErr w:type="spellEnd"/>
      <w:r w:rsidR="00D25FEA">
        <w:rPr>
          <w:rFonts w:ascii="Times New Roman" w:hAnsi="Times New Roman" w:cs="Times New Roman"/>
          <w:sz w:val="24"/>
          <w:szCs w:val="24"/>
        </w:rPr>
        <w:t xml:space="preserve"> </w:t>
      </w:r>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belajar</w:t>
      </w:r>
      <w:proofErr w:type="spellEnd"/>
      <w:r w:rsidRPr="007C66F4">
        <w:rPr>
          <w:rFonts w:ascii="Times New Roman" w:hAnsi="Times New Roman" w:cs="Times New Roman"/>
          <w:sz w:val="24"/>
          <w:szCs w:val="24"/>
        </w:rPr>
        <w:t xml:space="preserve"> </w:t>
      </w:r>
      <w:proofErr w:type="spellStart"/>
      <w:r w:rsidR="00D25FEA">
        <w:rPr>
          <w:rFonts w:ascii="Times New Roman" w:hAnsi="Times New Roman" w:cs="Times New Roman"/>
          <w:sz w:val="24"/>
          <w:szCs w:val="24"/>
        </w:rPr>
        <w:t>peserta</w:t>
      </w:r>
      <w:proofErr w:type="spellEnd"/>
      <w:r w:rsidR="00D25FEA">
        <w:rPr>
          <w:rFonts w:ascii="Times New Roman" w:hAnsi="Times New Roman" w:cs="Times New Roman"/>
          <w:sz w:val="24"/>
          <w:szCs w:val="24"/>
        </w:rPr>
        <w:t xml:space="preserve"> </w:t>
      </w:r>
      <w:proofErr w:type="spellStart"/>
      <w:r w:rsidR="00D25FEA">
        <w:rPr>
          <w:rFonts w:ascii="Times New Roman" w:hAnsi="Times New Roman" w:cs="Times New Roman"/>
          <w:sz w:val="24"/>
          <w:szCs w:val="24"/>
        </w:rPr>
        <w:t>didik</w:t>
      </w:r>
      <w:proofErr w:type="spellEnd"/>
      <w:r w:rsidR="00D25FEA">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kelas</w:t>
      </w:r>
      <w:proofErr w:type="spellEnd"/>
      <w:r w:rsidRPr="007C66F4">
        <w:rPr>
          <w:rFonts w:ascii="Times New Roman" w:hAnsi="Times New Roman" w:cs="Times New Roman"/>
          <w:sz w:val="24"/>
          <w:szCs w:val="24"/>
        </w:rPr>
        <w:t xml:space="preserve"> VIII  SMPN 2 </w:t>
      </w:r>
      <w:proofErr w:type="spellStart"/>
      <w:r w:rsidRPr="007C66F4">
        <w:rPr>
          <w:rFonts w:ascii="Times New Roman" w:hAnsi="Times New Roman" w:cs="Times New Roman"/>
          <w:sz w:val="24"/>
          <w:szCs w:val="24"/>
        </w:rPr>
        <w:t>Tarogong</w:t>
      </w:r>
      <w:proofErr w:type="spellEnd"/>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Kidul</w:t>
      </w:r>
      <w:proofErr w:type="spellEnd"/>
      <w:r w:rsidRPr="007C66F4">
        <w:rPr>
          <w:rFonts w:ascii="Times New Roman" w:hAnsi="Times New Roman" w:cs="Times New Roman"/>
          <w:sz w:val="24"/>
          <w:szCs w:val="24"/>
        </w:rPr>
        <w:t xml:space="preserve"> Garut</w:t>
      </w:r>
    </w:p>
    <w:p w14:paraId="551CEE87" w14:textId="23DD2D70" w:rsidR="009B5A11" w:rsidRPr="00E04A59" w:rsidRDefault="00AD71EF" w:rsidP="00341340">
      <w:pPr>
        <w:numPr>
          <w:ilvl w:val="0"/>
          <w:numId w:val="23"/>
        </w:numPr>
        <w:tabs>
          <w:tab w:val="left" w:pos="862"/>
        </w:tabs>
        <w:spacing w:after="0" w:line="360" w:lineRule="auto"/>
        <w:jc w:val="both"/>
        <w:rPr>
          <w:rFonts w:ascii="Times New Roman" w:hAnsi="Times New Roman" w:cs="Times New Roman"/>
          <w:sz w:val="24"/>
          <w:szCs w:val="24"/>
        </w:rPr>
      </w:pPr>
      <w:r w:rsidRPr="007C66F4">
        <w:rPr>
          <w:rFonts w:ascii="Times New Roman" w:hAnsi="Times New Roman" w:cs="Times New Roman"/>
          <w:sz w:val="24"/>
          <w:szCs w:val="24"/>
        </w:rPr>
        <w:t xml:space="preserve">Ha &lt; Ho : Ha di </w:t>
      </w:r>
      <w:proofErr w:type="spellStart"/>
      <w:r w:rsidRPr="007C66F4">
        <w:rPr>
          <w:rFonts w:ascii="Times New Roman" w:hAnsi="Times New Roman" w:cs="Times New Roman"/>
          <w:sz w:val="24"/>
          <w:szCs w:val="24"/>
        </w:rPr>
        <w:t>tolak</w:t>
      </w:r>
      <w:proofErr w:type="spellEnd"/>
      <w:r w:rsidRPr="007C66F4">
        <w:rPr>
          <w:rFonts w:ascii="Times New Roman" w:hAnsi="Times New Roman" w:cs="Times New Roman"/>
          <w:sz w:val="24"/>
          <w:szCs w:val="24"/>
        </w:rPr>
        <w:t xml:space="preserve"> dan Ho </w:t>
      </w:r>
      <w:proofErr w:type="spellStart"/>
      <w:r w:rsidRPr="007C66F4">
        <w:rPr>
          <w:rFonts w:ascii="Times New Roman" w:hAnsi="Times New Roman" w:cs="Times New Roman"/>
          <w:sz w:val="24"/>
          <w:szCs w:val="24"/>
        </w:rPr>
        <w:t>diterima</w:t>
      </w:r>
      <w:proofErr w:type="spellEnd"/>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maka</w:t>
      </w:r>
      <w:proofErr w:type="spellEnd"/>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tidak</w:t>
      </w:r>
      <w:proofErr w:type="spellEnd"/>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ada</w:t>
      </w:r>
      <w:proofErr w:type="spellEnd"/>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pengaruh</w:t>
      </w:r>
      <w:proofErr w:type="spellEnd"/>
      <w:r w:rsidRPr="007C66F4">
        <w:rPr>
          <w:rFonts w:ascii="Times New Roman" w:hAnsi="Times New Roman" w:cs="Times New Roman"/>
          <w:sz w:val="24"/>
          <w:szCs w:val="24"/>
        </w:rPr>
        <w:t xml:space="preserve"> media </w:t>
      </w:r>
      <w:proofErr w:type="spellStart"/>
      <w:r w:rsidRPr="007C66F4">
        <w:rPr>
          <w:rFonts w:ascii="Times New Roman" w:hAnsi="Times New Roman" w:cs="Times New Roman"/>
          <w:sz w:val="24"/>
          <w:szCs w:val="24"/>
        </w:rPr>
        <w:t>pembelajaran</w:t>
      </w:r>
      <w:proofErr w:type="spellEnd"/>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berbasis</w:t>
      </w:r>
      <w:proofErr w:type="spellEnd"/>
      <w:r w:rsidRPr="007C66F4">
        <w:rPr>
          <w:rFonts w:ascii="Times New Roman" w:hAnsi="Times New Roman" w:cs="Times New Roman"/>
          <w:sz w:val="24"/>
          <w:szCs w:val="24"/>
        </w:rPr>
        <w:t xml:space="preserve"> </w:t>
      </w:r>
      <w:r w:rsidR="00C17705" w:rsidRPr="00C17705">
        <w:rPr>
          <w:rFonts w:ascii="Times New Roman" w:hAnsi="Times New Roman" w:cs="Times New Roman"/>
          <w:i/>
          <w:sz w:val="24"/>
          <w:szCs w:val="24"/>
        </w:rPr>
        <w:t>Spinning Whell</w:t>
      </w:r>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terhadap</w:t>
      </w:r>
      <w:proofErr w:type="spellEnd"/>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m</w:t>
      </w:r>
      <w:r w:rsidR="00D25FEA">
        <w:rPr>
          <w:rFonts w:ascii="Times New Roman" w:hAnsi="Times New Roman" w:cs="Times New Roman"/>
          <w:sz w:val="24"/>
          <w:szCs w:val="24"/>
        </w:rPr>
        <w:t>otivasi</w:t>
      </w:r>
      <w:proofErr w:type="spellEnd"/>
      <w:r w:rsidR="00D25FEA">
        <w:rPr>
          <w:rFonts w:ascii="Times New Roman" w:hAnsi="Times New Roman" w:cs="Times New Roman"/>
          <w:sz w:val="24"/>
          <w:szCs w:val="24"/>
        </w:rPr>
        <w:t xml:space="preserve"> </w:t>
      </w:r>
      <w:proofErr w:type="spellStart"/>
      <w:r w:rsidR="00D25FEA">
        <w:rPr>
          <w:rFonts w:ascii="Times New Roman" w:hAnsi="Times New Roman" w:cs="Times New Roman"/>
          <w:sz w:val="24"/>
          <w:szCs w:val="24"/>
        </w:rPr>
        <w:t>bel</w:t>
      </w:r>
      <w:r w:rsidRPr="007C66F4">
        <w:rPr>
          <w:rFonts w:ascii="Times New Roman" w:hAnsi="Times New Roman" w:cs="Times New Roman"/>
          <w:sz w:val="24"/>
          <w:szCs w:val="24"/>
        </w:rPr>
        <w:t>ajar</w:t>
      </w:r>
      <w:proofErr w:type="spellEnd"/>
      <w:r w:rsidRPr="007C66F4">
        <w:rPr>
          <w:rFonts w:ascii="Times New Roman" w:hAnsi="Times New Roman" w:cs="Times New Roman"/>
          <w:sz w:val="24"/>
          <w:szCs w:val="24"/>
        </w:rPr>
        <w:t xml:space="preserve"> </w:t>
      </w:r>
      <w:proofErr w:type="spellStart"/>
      <w:r w:rsidR="00D25FEA">
        <w:rPr>
          <w:rFonts w:ascii="Times New Roman" w:hAnsi="Times New Roman" w:cs="Times New Roman"/>
          <w:sz w:val="24"/>
          <w:szCs w:val="24"/>
        </w:rPr>
        <w:t>peserta</w:t>
      </w:r>
      <w:proofErr w:type="spellEnd"/>
      <w:r w:rsidR="00D25FEA">
        <w:rPr>
          <w:rFonts w:ascii="Times New Roman" w:hAnsi="Times New Roman" w:cs="Times New Roman"/>
          <w:sz w:val="24"/>
          <w:szCs w:val="24"/>
        </w:rPr>
        <w:t xml:space="preserve"> </w:t>
      </w:r>
      <w:proofErr w:type="spellStart"/>
      <w:r w:rsidR="00D25FEA">
        <w:rPr>
          <w:rFonts w:ascii="Times New Roman" w:hAnsi="Times New Roman" w:cs="Times New Roman"/>
          <w:sz w:val="24"/>
          <w:szCs w:val="24"/>
        </w:rPr>
        <w:t>didik</w:t>
      </w:r>
      <w:proofErr w:type="spellEnd"/>
      <w:r w:rsidR="00D25FEA">
        <w:rPr>
          <w:rFonts w:ascii="Times New Roman" w:hAnsi="Times New Roman" w:cs="Times New Roman"/>
          <w:sz w:val="24"/>
          <w:szCs w:val="24"/>
        </w:rPr>
        <w:t xml:space="preserve"> </w:t>
      </w:r>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kelas</w:t>
      </w:r>
      <w:proofErr w:type="spellEnd"/>
      <w:r w:rsidRPr="007C66F4">
        <w:rPr>
          <w:rFonts w:ascii="Times New Roman" w:hAnsi="Times New Roman" w:cs="Times New Roman"/>
          <w:sz w:val="24"/>
          <w:szCs w:val="24"/>
        </w:rPr>
        <w:t xml:space="preserve"> VIII  SMPN 2 </w:t>
      </w:r>
      <w:proofErr w:type="spellStart"/>
      <w:r w:rsidRPr="007C66F4">
        <w:rPr>
          <w:rFonts w:ascii="Times New Roman" w:hAnsi="Times New Roman" w:cs="Times New Roman"/>
          <w:sz w:val="24"/>
          <w:szCs w:val="24"/>
        </w:rPr>
        <w:t>Tarogong</w:t>
      </w:r>
      <w:proofErr w:type="spellEnd"/>
      <w:r w:rsidRPr="007C66F4">
        <w:rPr>
          <w:rFonts w:ascii="Times New Roman" w:hAnsi="Times New Roman" w:cs="Times New Roman"/>
          <w:sz w:val="24"/>
          <w:szCs w:val="24"/>
        </w:rPr>
        <w:t xml:space="preserve"> </w:t>
      </w:r>
      <w:proofErr w:type="spellStart"/>
      <w:r w:rsidRPr="007C66F4">
        <w:rPr>
          <w:rFonts w:ascii="Times New Roman" w:hAnsi="Times New Roman" w:cs="Times New Roman"/>
          <w:sz w:val="24"/>
          <w:szCs w:val="24"/>
        </w:rPr>
        <w:t>Kidul</w:t>
      </w:r>
      <w:proofErr w:type="spellEnd"/>
      <w:r w:rsidRPr="007C66F4">
        <w:rPr>
          <w:rFonts w:ascii="Times New Roman" w:hAnsi="Times New Roman" w:cs="Times New Roman"/>
          <w:sz w:val="24"/>
          <w:szCs w:val="24"/>
        </w:rPr>
        <w:t xml:space="preserve"> Garut</w:t>
      </w:r>
    </w:p>
    <w:p w14:paraId="5C3A312C" w14:textId="77777777" w:rsidR="00E04A59" w:rsidRDefault="00E04A59" w:rsidP="00C333BD">
      <w:pPr>
        <w:tabs>
          <w:tab w:val="left" w:pos="862"/>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3328DF6" w14:textId="77777777" w:rsidR="00E04A59" w:rsidRDefault="00E04A59" w:rsidP="00670F91">
      <w:pPr>
        <w:tabs>
          <w:tab w:val="left" w:pos="862"/>
        </w:tabs>
        <w:spacing w:after="0" w:line="360" w:lineRule="auto"/>
        <w:jc w:val="center"/>
        <w:rPr>
          <w:rFonts w:ascii="Times New Roman" w:hAnsi="Times New Roman" w:cs="Times New Roman"/>
          <w:b/>
          <w:bCs/>
          <w:sz w:val="24"/>
          <w:szCs w:val="24"/>
        </w:rPr>
        <w:sectPr w:rsidR="00E04A59" w:rsidSect="005A3BC2">
          <w:pgSz w:w="11906" w:h="16838" w:code="9"/>
          <w:pgMar w:top="1701" w:right="1701" w:bottom="1701" w:left="2268" w:header="709" w:footer="709" w:gutter="0"/>
          <w:cols w:space="708"/>
          <w:titlePg/>
          <w:docGrid w:linePitch="360"/>
        </w:sectPr>
      </w:pPr>
    </w:p>
    <w:p w14:paraId="64F0D99F" w14:textId="77777777" w:rsidR="00877A48" w:rsidRDefault="00AD71EF" w:rsidP="00877A48">
      <w:pPr>
        <w:pStyle w:val="Heading1"/>
      </w:pPr>
      <w:bookmarkStart w:id="82" w:name="_Toc169908937"/>
      <w:r w:rsidRPr="00AD71EF">
        <w:lastRenderedPageBreak/>
        <w:t>BAB III</w:t>
      </w:r>
      <w:bookmarkEnd w:id="82"/>
    </w:p>
    <w:p w14:paraId="6FC09F75" w14:textId="33B877ED" w:rsidR="00740296" w:rsidRDefault="00AD71EF" w:rsidP="00770346">
      <w:pPr>
        <w:pStyle w:val="Heading1"/>
      </w:pPr>
      <w:bookmarkStart w:id="83" w:name="_Toc169908938"/>
      <w:r w:rsidRPr="00AD71EF">
        <w:t>METODE PENELITIAN</w:t>
      </w:r>
      <w:bookmarkEnd w:id="83"/>
    </w:p>
    <w:p w14:paraId="22A50C36" w14:textId="6DD4928E" w:rsidR="005A3BC2" w:rsidRDefault="0058059B" w:rsidP="00341340">
      <w:pPr>
        <w:pStyle w:val="subbab2"/>
        <w:numPr>
          <w:ilvl w:val="0"/>
          <w:numId w:val="102"/>
        </w:numPr>
      </w:pPr>
      <w:r>
        <w:t xml:space="preserve">Desain </w:t>
      </w:r>
      <w:proofErr w:type="spellStart"/>
      <w:r>
        <w:t>Penelitian</w:t>
      </w:r>
      <w:proofErr w:type="spellEnd"/>
    </w:p>
    <w:p w14:paraId="2A65C5C9" w14:textId="5C57F230" w:rsidR="00D91A9F" w:rsidRPr="00D91A9F" w:rsidRDefault="00D91A9F" w:rsidP="00D91A9F">
      <w:pPr>
        <w:tabs>
          <w:tab w:val="left" w:pos="567"/>
        </w:tabs>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r>
      <w:proofErr w:type="spellStart"/>
      <w:r w:rsidRPr="00D91A9F">
        <w:rPr>
          <w:rFonts w:ascii="Times New Roman" w:hAnsi="Times New Roman" w:cs="Times New Roman"/>
          <w:sz w:val="24"/>
          <w:szCs w:val="24"/>
        </w:rPr>
        <w:t>Pendekatan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dalam</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penelitian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ini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menggunakan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pendekatan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kuantitatif</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Pendekatan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kuantitatif</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menurut</w:t>
      </w:r>
      <w:proofErr w:type="spellEnd"/>
      <w:r w:rsidRPr="00D91A9F">
        <w:rPr>
          <w:rFonts w:ascii="Times New Roman" w:hAnsi="Times New Roman" w:cs="Times New Roman"/>
          <w:sz w:val="24"/>
          <w:szCs w:val="24"/>
        </w:rPr>
        <w:t xml:space="preserve"> Creswell (</w:t>
      </w:r>
      <w:proofErr w:type="spellStart"/>
      <w:r w:rsidRPr="00D91A9F">
        <w:rPr>
          <w:rFonts w:ascii="Times New Roman" w:hAnsi="Times New Roman" w:cs="Times New Roman"/>
          <w:sz w:val="24"/>
          <w:szCs w:val="24"/>
        </w:rPr>
        <w:t>dalam</w:t>
      </w:r>
      <w:proofErr w:type="spellEnd"/>
      <w:r w:rsidRPr="00D91A9F">
        <w:rPr>
          <w:rFonts w:ascii="Times New Roman" w:hAnsi="Times New Roman" w:cs="Times New Roman"/>
          <w:sz w:val="24"/>
          <w:szCs w:val="24"/>
        </w:rPr>
        <w:t xml:space="preserve"> Andini, 2023) </w:t>
      </w:r>
      <w:proofErr w:type="spellStart"/>
      <w:r w:rsidRPr="00D91A9F">
        <w:rPr>
          <w:rFonts w:ascii="Times New Roman" w:hAnsi="Times New Roman" w:cs="Times New Roman"/>
          <w:sz w:val="24"/>
          <w:szCs w:val="24"/>
        </w:rPr>
        <w:t>adalah</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cara</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untuk</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menguji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sasaran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teori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dengan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mengkaji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hubungan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antar</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beberapa</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variabel</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Variabel</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ini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diukur</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dalam</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beberapa</w:t>
      </w:r>
      <w:proofErr w:type="spellEnd"/>
      <w:r w:rsidRPr="00D91A9F">
        <w:rPr>
          <w:rFonts w:ascii="Times New Roman" w:hAnsi="Times New Roman" w:cs="Times New Roman"/>
          <w:sz w:val="24"/>
          <w:szCs w:val="24"/>
        </w:rPr>
        <w:t xml:space="preserve"> instrument </w:t>
      </w:r>
      <w:proofErr w:type="spellStart"/>
      <w:r w:rsidRPr="00D91A9F">
        <w:rPr>
          <w:rFonts w:ascii="Times New Roman" w:hAnsi="Times New Roman" w:cs="Times New Roman"/>
          <w:sz w:val="24"/>
          <w:szCs w:val="24"/>
        </w:rPr>
        <w:t>sehingga</w:t>
      </w:r>
      <w:proofErr w:type="spellEnd"/>
      <w:r w:rsidRPr="00D91A9F">
        <w:rPr>
          <w:rFonts w:ascii="Times New Roman" w:hAnsi="Times New Roman" w:cs="Times New Roman"/>
          <w:sz w:val="24"/>
          <w:szCs w:val="24"/>
        </w:rPr>
        <w:t xml:space="preserve"> data yang </w:t>
      </w:r>
      <w:proofErr w:type="spellStart"/>
      <w:r w:rsidRPr="00D91A9F">
        <w:rPr>
          <w:rFonts w:ascii="Times New Roman" w:hAnsi="Times New Roman" w:cs="Times New Roman"/>
          <w:sz w:val="24"/>
          <w:szCs w:val="24"/>
        </w:rPr>
        <w:t>sudah</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terkumpul</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bisa</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dianalisis</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dengan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menggunakan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prosedur</w:t>
      </w:r>
      <w:proofErr w:type="spellEnd"/>
      <w:r w:rsidRPr="00D91A9F">
        <w:rPr>
          <w:rFonts w:ascii="Times New Roman" w:hAnsi="Times New Roman" w:cs="Times New Roman"/>
          <w:sz w:val="24"/>
          <w:szCs w:val="24"/>
        </w:rPr>
        <w:t xml:space="preserve"> statistic. </w:t>
      </w:r>
      <w:proofErr w:type="spellStart"/>
      <w:r w:rsidRPr="00D91A9F">
        <w:rPr>
          <w:rFonts w:ascii="Times New Roman" w:hAnsi="Times New Roman" w:cs="Times New Roman"/>
          <w:sz w:val="24"/>
          <w:szCs w:val="24"/>
        </w:rPr>
        <w:t>Hardani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dkk</w:t>
      </w:r>
      <w:proofErr w:type="spellEnd"/>
      <w:r w:rsidRPr="00D91A9F">
        <w:rPr>
          <w:rFonts w:ascii="Times New Roman" w:hAnsi="Times New Roman" w:cs="Times New Roman"/>
          <w:sz w:val="24"/>
          <w:szCs w:val="24"/>
        </w:rPr>
        <w:t xml:space="preserve"> (2020, </w:t>
      </w:r>
      <w:proofErr w:type="spellStart"/>
      <w:r w:rsidRPr="00D91A9F">
        <w:rPr>
          <w:rFonts w:ascii="Times New Roman" w:hAnsi="Times New Roman" w:cs="Times New Roman"/>
          <w:sz w:val="24"/>
          <w:szCs w:val="24"/>
        </w:rPr>
        <w:t>hlm</w:t>
      </w:r>
      <w:proofErr w:type="spellEnd"/>
      <w:r w:rsidRPr="00D91A9F">
        <w:rPr>
          <w:rFonts w:ascii="Times New Roman" w:hAnsi="Times New Roman" w:cs="Times New Roman"/>
          <w:sz w:val="24"/>
          <w:szCs w:val="24"/>
        </w:rPr>
        <w:t xml:space="preserve">. 239) </w:t>
      </w:r>
      <w:proofErr w:type="spellStart"/>
      <w:r w:rsidRPr="00D91A9F">
        <w:rPr>
          <w:rFonts w:ascii="Times New Roman" w:hAnsi="Times New Roman" w:cs="Times New Roman"/>
          <w:sz w:val="24"/>
          <w:szCs w:val="24"/>
        </w:rPr>
        <w:t>menuturkan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bahwa</w:t>
      </w:r>
      <w:proofErr w:type="spellEnd"/>
      <w:r w:rsidRPr="00D91A9F">
        <w:rPr>
          <w:rFonts w:ascii="Times New Roman" w:hAnsi="Times New Roman" w:cs="Times New Roman"/>
          <w:sz w:val="24"/>
          <w:szCs w:val="24"/>
        </w:rPr>
        <w:t xml:space="preserve"> kata lain </w:t>
      </w:r>
      <w:proofErr w:type="spellStart"/>
      <w:r w:rsidRPr="00D91A9F">
        <w:rPr>
          <w:rFonts w:ascii="Times New Roman" w:hAnsi="Times New Roman" w:cs="Times New Roman"/>
          <w:sz w:val="24"/>
          <w:szCs w:val="24"/>
        </w:rPr>
        <w:t>dari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pendekatan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kuantitatif</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ini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adalah</w:t>
      </w:r>
      <w:proofErr w:type="spellEnd"/>
      <w:r w:rsidRPr="00D91A9F">
        <w:rPr>
          <w:rFonts w:ascii="Times New Roman" w:hAnsi="Times New Roman" w:cs="Times New Roman"/>
          <w:sz w:val="24"/>
          <w:szCs w:val="24"/>
        </w:rPr>
        <w:t xml:space="preserve"> </w:t>
      </w:r>
      <w:r w:rsidRPr="00D91A9F">
        <w:rPr>
          <w:rFonts w:ascii="Times New Roman" w:hAnsi="Times New Roman" w:cs="Times New Roman"/>
          <w:i/>
          <w:sz w:val="24"/>
          <w:szCs w:val="24"/>
        </w:rPr>
        <w:t>discovery, positivistic</w:t>
      </w:r>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ilmiah</w:t>
      </w:r>
      <w:proofErr w:type="spellEnd"/>
      <w:r w:rsidRPr="00D91A9F">
        <w:rPr>
          <w:rFonts w:ascii="Times New Roman" w:hAnsi="Times New Roman" w:cs="Times New Roman"/>
          <w:sz w:val="24"/>
          <w:szCs w:val="24"/>
        </w:rPr>
        <w:t xml:space="preserve"> dan juga </w:t>
      </w:r>
      <w:proofErr w:type="spellStart"/>
      <w:r w:rsidRPr="00D91A9F">
        <w:rPr>
          <w:rFonts w:ascii="Times New Roman" w:hAnsi="Times New Roman" w:cs="Times New Roman"/>
          <w:sz w:val="24"/>
          <w:szCs w:val="24"/>
        </w:rPr>
        <w:t>tradisonal</w:t>
      </w:r>
      <w:proofErr w:type="spellEnd"/>
      <w:r w:rsidRPr="00D91A9F">
        <w:rPr>
          <w:rFonts w:ascii="Times New Roman" w:hAnsi="Times New Roman" w:cs="Times New Roman"/>
          <w:sz w:val="24"/>
          <w:szCs w:val="24"/>
        </w:rPr>
        <w:t xml:space="preserve">.  Metode </w:t>
      </w:r>
      <w:proofErr w:type="spellStart"/>
      <w:r w:rsidRPr="00D91A9F">
        <w:rPr>
          <w:rFonts w:ascii="Times New Roman" w:hAnsi="Times New Roman" w:cs="Times New Roman"/>
          <w:sz w:val="24"/>
          <w:szCs w:val="24"/>
        </w:rPr>
        <w:t>penelitian</w:t>
      </w:r>
      <w:proofErr w:type="spellEnd"/>
      <w:r w:rsidRPr="00D91A9F">
        <w:rPr>
          <w:rFonts w:ascii="Times New Roman" w:hAnsi="Times New Roman" w:cs="Times New Roman"/>
          <w:sz w:val="24"/>
          <w:szCs w:val="24"/>
        </w:rPr>
        <w:t xml:space="preserve"> yang </w:t>
      </w:r>
      <w:proofErr w:type="spellStart"/>
      <w:r w:rsidRPr="00D91A9F">
        <w:rPr>
          <w:rFonts w:ascii="Times New Roman" w:hAnsi="Times New Roman" w:cs="Times New Roman"/>
          <w:sz w:val="24"/>
          <w:szCs w:val="24"/>
        </w:rPr>
        <w:t>akan</w:t>
      </w:r>
      <w:proofErr w:type="spellEnd"/>
      <w:r w:rsidRPr="00D91A9F">
        <w:rPr>
          <w:rFonts w:ascii="Times New Roman" w:hAnsi="Times New Roman" w:cs="Times New Roman"/>
          <w:sz w:val="24"/>
          <w:szCs w:val="24"/>
        </w:rPr>
        <w:t xml:space="preserve"> di </w:t>
      </w:r>
      <w:proofErr w:type="spellStart"/>
      <w:r w:rsidRPr="00D91A9F">
        <w:rPr>
          <w:rFonts w:ascii="Times New Roman" w:hAnsi="Times New Roman" w:cs="Times New Roman"/>
          <w:sz w:val="24"/>
          <w:szCs w:val="24"/>
        </w:rPr>
        <w:t>gunakan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peneliti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yaitu</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metode</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kuasi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eksperimen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i/>
          <w:sz w:val="24"/>
          <w:szCs w:val="24"/>
        </w:rPr>
        <w:t>equasi</w:t>
      </w:r>
      <w:proofErr w:type="spellEnd"/>
      <w:r w:rsidRPr="00D91A9F">
        <w:rPr>
          <w:rFonts w:ascii="Times New Roman" w:hAnsi="Times New Roman" w:cs="Times New Roman"/>
          <w:i/>
          <w:sz w:val="24"/>
          <w:szCs w:val="24"/>
        </w:rPr>
        <w:t xml:space="preserve"> experimental</w:t>
      </w:r>
      <w:r w:rsidRPr="00D91A9F">
        <w:rPr>
          <w:rFonts w:ascii="Times New Roman" w:hAnsi="Times New Roman" w:cs="Times New Roman"/>
          <w:sz w:val="24"/>
          <w:szCs w:val="24"/>
        </w:rPr>
        <w:t xml:space="preserve">). </w:t>
      </w:r>
    </w:p>
    <w:p w14:paraId="1D618CA2" w14:textId="1743F6F9" w:rsidR="00D91A9F" w:rsidRPr="00D91A9F" w:rsidRDefault="00D91A9F" w:rsidP="00D91A9F">
      <w:pPr>
        <w:tabs>
          <w:tab w:val="left" w:pos="567"/>
        </w:tabs>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r>
      <w:r w:rsidRPr="00D91A9F">
        <w:rPr>
          <w:rFonts w:ascii="Times New Roman" w:hAnsi="Times New Roman" w:cs="Times New Roman"/>
          <w:sz w:val="24"/>
          <w:szCs w:val="24"/>
        </w:rPr>
        <w:t xml:space="preserve">Adapun </w:t>
      </w:r>
      <w:proofErr w:type="spellStart"/>
      <w:r w:rsidRPr="00D91A9F">
        <w:rPr>
          <w:rFonts w:ascii="Times New Roman" w:hAnsi="Times New Roman" w:cs="Times New Roman"/>
          <w:sz w:val="24"/>
          <w:szCs w:val="24"/>
        </w:rPr>
        <w:t>metode</w:t>
      </w:r>
      <w:proofErr w:type="spellEnd"/>
      <w:r w:rsidRPr="00D91A9F">
        <w:rPr>
          <w:rFonts w:ascii="Times New Roman" w:hAnsi="Times New Roman" w:cs="Times New Roman"/>
          <w:sz w:val="24"/>
          <w:szCs w:val="24"/>
        </w:rPr>
        <w:t xml:space="preserve"> </w:t>
      </w:r>
      <w:proofErr w:type="gramStart"/>
      <w:r w:rsidRPr="00D91A9F">
        <w:rPr>
          <w:rFonts w:ascii="Times New Roman" w:hAnsi="Times New Roman" w:cs="Times New Roman"/>
          <w:sz w:val="24"/>
          <w:szCs w:val="24"/>
        </w:rPr>
        <w:t xml:space="preserve">yang  </w:t>
      </w:r>
      <w:proofErr w:type="spellStart"/>
      <w:r w:rsidRPr="00D91A9F">
        <w:rPr>
          <w:rFonts w:ascii="Times New Roman" w:hAnsi="Times New Roman" w:cs="Times New Roman"/>
          <w:sz w:val="24"/>
          <w:szCs w:val="24"/>
        </w:rPr>
        <w:t>dilakukan</w:t>
      </w:r>
      <w:proofErr w:type="spellEnd"/>
      <w:proofErr w:type="gram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peneliti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yaitu</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kuasi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eksperimen</w:t>
      </w:r>
      <w:proofErr w:type="spellEnd"/>
      <w:r w:rsidRPr="00D91A9F">
        <w:rPr>
          <w:rFonts w:ascii="Times New Roman" w:hAnsi="Times New Roman" w:cs="Times New Roman"/>
          <w:i/>
          <w:sz w:val="24"/>
          <w:szCs w:val="24"/>
        </w:rPr>
        <w:t xml:space="preserve">. </w:t>
      </w:r>
      <w:proofErr w:type="spellStart"/>
      <w:r w:rsidRPr="00D91A9F">
        <w:rPr>
          <w:rFonts w:ascii="Times New Roman" w:hAnsi="Times New Roman" w:cs="Times New Roman"/>
          <w:sz w:val="24"/>
          <w:szCs w:val="24"/>
        </w:rPr>
        <w:t>Sugiyono</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dalam</w:t>
      </w:r>
      <w:proofErr w:type="spellEnd"/>
      <w:r w:rsidRPr="00D91A9F">
        <w:rPr>
          <w:rFonts w:ascii="Times New Roman" w:hAnsi="Times New Roman" w:cs="Times New Roman"/>
          <w:sz w:val="24"/>
          <w:szCs w:val="24"/>
        </w:rPr>
        <w:t xml:space="preserve"> Abdullah, 2021, </w:t>
      </w:r>
      <w:proofErr w:type="spellStart"/>
      <w:r w:rsidRPr="00D91A9F">
        <w:rPr>
          <w:rFonts w:ascii="Times New Roman" w:hAnsi="Times New Roman" w:cs="Times New Roman"/>
          <w:sz w:val="24"/>
          <w:szCs w:val="24"/>
        </w:rPr>
        <w:t>hlm</w:t>
      </w:r>
      <w:proofErr w:type="spellEnd"/>
      <w:r w:rsidRPr="00D91A9F">
        <w:rPr>
          <w:rFonts w:ascii="Times New Roman" w:hAnsi="Times New Roman" w:cs="Times New Roman"/>
          <w:sz w:val="24"/>
          <w:szCs w:val="24"/>
        </w:rPr>
        <w:t xml:space="preserve">. 106) </w:t>
      </w:r>
      <w:proofErr w:type="spellStart"/>
      <w:r w:rsidRPr="00D91A9F">
        <w:rPr>
          <w:rFonts w:ascii="Times New Roman" w:hAnsi="Times New Roman" w:cs="Times New Roman"/>
          <w:sz w:val="24"/>
          <w:szCs w:val="24"/>
        </w:rPr>
        <w:t>mengatakan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metode</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kuasi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eksperimen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ini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adalah</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bentuk</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penjabaran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dari</w:t>
      </w:r>
      <w:proofErr w:type="spellEnd"/>
      <w:r w:rsidRPr="00D91A9F">
        <w:rPr>
          <w:rFonts w:ascii="Times New Roman" w:hAnsi="Times New Roman" w:cs="Times New Roman"/>
          <w:sz w:val="24"/>
          <w:szCs w:val="24"/>
        </w:rPr>
        <w:t xml:space="preserve"> pada </w:t>
      </w:r>
      <w:r w:rsidRPr="00D91A9F">
        <w:rPr>
          <w:rFonts w:ascii="Times New Roman" w:hAnsi="Times New Roman" w:cs="Times New Roman"/>
          <w:i/>
          <w:sz w:val="24"/>
          <w:szCs w:val="24"/>
        </w:rPr>
        <w:t xml:space="preserve">true experiment design </w:t>
      </w:r>
      <w:r w:rsidRPr="00D91A9F">
        <w:rPr>
          <w:rFonts w:ascii="Times New Roman" w:hAnsi="Times New Roman" w:cs="Times New Roman"/>
          <w:sz w:val="24"/>
          <w:szCs w:val="24"/>
        </w:rPr>
        <w:t xml:space="preserve">yang </w:t>
      </w:r>
      <w:proofErr w:type="spellStart"/>
      <w:r w:rsidRPr="00D91A9F">
        <w:rPr>
          <w:rFonts w:ascii="Times New Roman" w:hAnsi="Times New Roman" w:cs="Times New Roman"/>
          <w:sz w:val="24"/>
          <w:szCs w:val="24"/>
        </w:rPr>
        <w:t>sulit</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dilakukan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Menurut</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Ruseffendi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dalam</w:t>
      </w:r>
      <w:proofErr w:type="spellEnd"/>
      <w:r w:rsidRPr="00D91A9F">
        <w:rPr>
          <w:rFonts w:ascii="Times New Roman" w:hAnsi="Times New Roman" w:cs="Times New Roman"/>
          <w:sz w:val="24"/>
          <w:szCs w:val="24"/>
        </w:rPr>
        <w:t xml:space="preserve"> Hamdani, 2023) </w:t>
      </w:r>
      <w:proofErr w:type="spellStart"/>
      <w:r w:rsidRPr="00D91A9F">
        <w:rPr>
          <w:rFonts w:ascii="Times New Roman" w:hAnsi="Times New Roman" w:cs="Times New Roman"/>
          <w:sz w:val="24"/>
          <w:szCs w:val="24"/>
        </w:rPr>
        <w:t>menyatakan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bahwa</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desain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ini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hampir</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sama</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dengan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desain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kelompok</w:t>
      </w:r>
      <w:proofErr w:type="spellEnd"/>
      <w:r w:rsidRPr="00D91A9F">
        <w:rPr>
          <w:rFonts w:ascii="Times New Roman" w:hAnsi="Times New Roman" w:cs="Times New Roman"/>
          <w:sz w:val="24"/>
          <w:szCs w:val="24"/>
        </w:rPr>
        <w:t xml:space="preserve"> prates-post-test yang </w:t>
      </w:r>
      <w:proofErr w:type="spellStart"/>
      <w:r w:rsidRPr="00D91A9F">
        <w:rPr>
          <w:rFonts w:ascii="Times New Roman" w:hAnsi="Times New Roman" w:cs="Times New Roman"/>
          <w:sz w:val="24"/>
          <w:szCs w:val="24"/>
        </w:rPr>
        <w:t>membedakannya</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hanya</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pengelompokkan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subjek</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Pengelompokkan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untuk</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desain</w:t>
      </w:r>
      <w:proofErr w:type="spellEnd"/>
      <w:r w:rsidRPr="00D91A9F">
        <w:rPr>
          <w:rFonts w:ascii="Times New Roman" w:hAnsi="Times New Roman" w:cs="Times New Roman"/>
          <w:sz w:val="24"/>
          <w:szCs w:val="24"/>
        </w:rPr>
        <w:t xml:space="preserve"> </w:t>
      </w:r>
      <w:r w:rsidRPr="00D91A9F">
        <w:rPr>
          <w:rFonts w:ascii="Times New Roman" w:hAnsi="Times New Roman" w:cs="Times New Roman"/>
          <w:i/>
          <w:sz w:val="24"/>
          <w:szCs w:val="24"/>
        </w:rPr>
        <w:t>non-</w:t>
      </w:r>
      <w:proofErr w:type="spellStart"/>
      <w:r w:rsidRPr="00D91A9F">
        <w:rPr>
          <w:rFonts w:ascii="Times New Roman" w:hAnsi="Times New Roman" w:cs="Times New Roman"/>
          <w:i/>
          <w:sz w:val="24"/>
          <w:szCs w:val="24"/>
        </w:rPr>
        <w:t>equivalen</w:t>
      </w:r>
      <w:proofErr w:type="spellEnd"/>
      <w:r w:rsidRPr="00D91A9F">
        <w:rPr>
          <w:rFonts w:ascii="Times New Roman" w:hAnsi="Times New Roman" w:cs="Times New Roman"/>
          <w:i/>
          <w:sz w:val="24"/>
          <w:szCs w:val="24"/>
        </w:rPr>
        <w:t xml:space="preserve"> control </w:t>
      </w:r>
      <w:proofErr w:type="spellStart"/>
      <w:r w:rsidRPr="00D91A9F">
        <w:rPr>
          <w:rFonts w:ascii="Times New Roman" w:hAnsi="Times New Roman" w:cs="Times New Roman"/>
          <w:i/>
          <w:sz w:val="24"/>
          <w:szCs w:val="24"/>
        </w:rPr>
        <w:t>grup</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tidak</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secara</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acak</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melainkan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bisa</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dipilih</w:t>
      </w:r>
      <w:proofErr w:type="spellEnd"/>
      <w:r w:rsidRPr="00D91A9F">
        <w:rPr>
          <w:rFonts w:ascii="Times New Roman" w:hAnsi="Times New Roman" w:cs="Times New Roman"/>
          <w:sz w:val="24"/>
          <w:szCs w:val="24"/>
        </w:rPr>
        <w:t xml:space="preserve"> oleh </w:t>
      </w:r>
      <w:proofErr w:type="spellStart"/>
      <w:r w:rsidRPr="00D91A9F">
        <w:rPr>
          <w:rFonts w:ascii="Times New Roman" w:hAnsi="Times New Roman" w:cs="Times New Roman"/>
          <w:sz w:val="24"/>
          <w:szCs w:val="24"/>
        </w:rPr>
        <w:t>peneliti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tetapi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dengan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syarat</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kelompok</w:t>
      </w:r>
      <w:proofErr w:type="spellEnd"/>
      <w:r w:rsidRPr="00D91A9F">
        <w:rPr>
          <w:rFonts w:ascii="Times New Roman" w:hAnsi="Times New Roman" w:cs="Times New Roman"/>
          <w:sz w:val="24"/>
          <w:szCs w:val="24"/>
        </w:rPr>
        <w:t xml:space="preserve"> yang </w:t>
      </w:r>
      <w:proofErr w:type="spellStart"/>
      <w:r w:rsidRPr="00D91A9F">
        <w:rPr>
          <w:rFonts w:ascii="Times New Roman" w:hAnsi="Times New Roman" w:cs="Times New Roman"/>
          <w:sz w:val="24"/>
          <w:szCs w:val="24"/>
        </w:rPr>
        <w:t>akan</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dipilih</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harus</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serupa</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atau</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setara</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dalam</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kategori</w:t>
      </w:r>
      <w:proofErr w:type="spellEnd"/>
      <w:r w:rsidRPr="00D91A9F">
        <w:rPr>
          <w:rFonts w:ascii="Times New Roman" w:hAnsi="Times New Roman" w:cs="Times New Roman"/>
          <w:sz w:val="24"/>
          <w:szCs w:val="24"/>
        </w:rPr>
        <w:t xml:space="preserve"> </w:t>
      </w:r>
      <w:proofErr w:type="spellStart"/>
      <w:r w:rsidRPr="00D91A9F">
        <w:rPr>
          <w:rFonts w:ascii="Times New Roman" w:hAnsi="Times New Roman" w:cs="Times New Roman"/>
          <w:sz w:val="24"/>
          <w:szCs w:val="24"/>
        </w:rPr>
        <w:t>tertentu</w:t>
      </w:r>
      <w:proofErr w:type="spellEnd"/>
      <w:r w:rsidRPr="00D91A9F">
        <w:rPr>
          <w:rFonts w:ascii="Times New Roman" w:hAnsi="Times New Roman" w:cs="Times New Roman"/>
          <w:sz w:val="24"/>
          <w:szCs w:val="24"/>
        </w:rPr>
        <w:t>.</w:t>
      </w:r>
    </w:p>
    <w:p w14:paraId="03740A95" w14:textId="30D240B8" w:rsidR="00BD7A1D" w:rsidRDefault="00BD7A1D" w:rsidP="00D91A9F">
      <w:pPr>
        <w:tabs>
          <w:tab w:val="left" w:pos="567"/>
          <w:tab w:val="left" w:pos="709"/>
          <w:tab w:val="left" w:pos="862"/>
        </w:tabs>
        <w:spacing w:after="0" w:line="240" w:lineRule="auto"/>
        <w:jc w:val="center"/>
        <w:rPr>
          <w:rFonts w:ascii="Times New Roman" w:hAnsi="Times New Roman" w:cs="Times New Roman"/>
          <w:sz w:val="24"/>
          <w:szCs w:val="24"/>
        </w:rPr>
      </w:pPr>
      <w:r w:rsidRPr="00C61F15">
        <w:rPr>
          <w:rFonts w:ascii="Times New Roman" w:hAnsi="Times New Roman" w:cs="Times New Roman"/>
          <w:b/>
          <w:bCs/>
          <w:sz w:val="24"/>
          <w:szCs w:val="24"/>
        </w:rPr>
        <w:t>Tabel 3.1</w:t>
      </w:r>
      <w:r w:rsidR="00C61F15" w:rsidRPr="00C61F15">
        <w:rPr>
          <w:rFonts w:ascii="Times New Roman" w:hAnsi="Times New Roman" w:cs="Times New Roman"/>
          <w:b/>
          <w:bCs/>
          <w:sz w:val="24"/>
          <w:szCs w:val="24"/>
        </w:rPr>
        <w:t xml:space="preserve"> </w:t>
      </w:r>
      <w:proofErr w:type="spellStart"/>
      <w:r w:rsidRPr="00C61F15">
        <w:rPr>
          <w:rFonts w:ascii="Times New Roman" w:hAnsi="Times New Roman" w:cs="Times New Roman"/>
          <w:b/>
          <w:bCs/>
          <w:sz w:val="24"/>
          <w:szCs w:val="24"/>
        </w:rPr>
        <w:t>Nonequivalen</w:t>
      </w:r>
      <w:proofErr w:type="spellEnd"/>
      <w:r w:rsidRPr="00C61F15">
        <w:rPr>
          <w:rFonts w:ascii="Times New Roman" w:hAnsi="Times New Roman" w:cs="Times New Roman"/>
          <w:b/>
          <w:bCs/>
          <w:sz w:val="24"/>
          <w:szCs w:val="24"/>
        </w:rPr>
        <w:t xml:space="preserve"> </w:t>
      </w:r>
      <w:proofErr w:type="spellStart"/>
      <w:r w:rsidRPr="00C61F15">
        <w:rPr>
          <w:rFonts w:ascii="Times New Roman" w:hAnsi="Times New Roman" w:cs="Times New Roman"/>
          <w:b/>
          <w:bCs/>
          <w:sz w:val="24"/>
          <w:szCs w:val="24"/>
        </w:rPr>
        <w:t>Pretest-Posttest</w:t>
      </w:r>
      <w:proofErr w:type="spellEnd"/>
      <w:r w:rsidRPr="00C61F15">
        <w:rPr>
          <w:rFonts w:ascii="Times New Roman" w:hAnsi="Times New Roman" w:cs="Times New Roman"/>
          <w:b/>
          <w:bCs/>
          <w:sz w:val="24"/>
          <w:szCs w:val="24"/>
        </w:rPr>
        <w:t xml:space="preserve"> Control Group design</w:t>
      </w:r>
      <w:r w:rsidRPr="00BD7A1D">
        <w:rPr>
          <w:rFonts w:ascii="Times New Roman" w:hAnsi="Times New Roman" w:cs="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3833"/>
        <w:gridCol w:w="2150"/>
      </w:tblGrid>
      <w:tr w:rsidR="00FF5BFC" w:rsidRPr="00FF5BFC" w14:paraId="4E590F18" w14:textId="77777777" w:rsidTr="0060610A">
        <w:trPr>
          <w:jc w:val="center"/>
        </w:trPr>
        <w:tc>
          <w:tcPr>
            <w:tcW w:w="1226" w:type="pct"/>
          </w:tcPr>
          <w:p w14:paraId="7E16C344" w14:textId="77777777" w:rsidR="00FF5BFC" w:rsidRPr="00FF5BFC" w:rsidRDefault="00FF5BFC" w:rsidP="0060610A">
            <w:pPr>
              <w:tabs>
                <w:tab w:val="left" w:pos="567"/>
                <w:tab w:val="left" w:pos="709"/>
                <w:tab w:val="left" w:pos="862"/>
              </w:tabs>
              <w:spacing w:after="0" w:line="240" w:lineRule="auto"/>
              <w:rPr>
                <w:rFonts w:ascii="Times New Roman" w:hAnsi="Times New Roman" w:cs="Times New Roman"/>
                <w:bCs/>
                <w:iCs/>
                <w:sz w:val="24"/>
                <w:szCs w:val="24"/>
                <w:lang w:val="en-US"/>
              </w:rPr>
            </w:pPr>
            <w:r w:rsidRPr="00FF5BFC">
              <w:rPr>
                <w:rFonts w:ascii="Times New Roman" w:hAnsi="Times New Roman" w:cs="Times New Roman"/>
                <w:bCs/>
                <w:iCs/>
                <w:sz w:val="24"/>
                <w:szCs w:val="24"/>
                <w:lang w:val="en-US"/>
              </w:rPr>
              <w:t>Pretest</w:t>
            </w:r>
          </w:p>
        </w:tc>
        <w:tc>
          <w:tcPr>
            <w:tcW w:w="2418" w:type="pct"/>
          </w:tcPr>
          <w:p w14:paraId="4A4E14CB" w14:textId="77777777" w:rsidR="00FF5BFC" w:rsidRPr="00FF5BFC" w:rsidRDefault="00FF5BFC" w:rsidP="0060610A">
            <w:pPr>
              <w:tabs>
                <w:tab w:val="left" w:pos="567"/>
                <w:tab w:val="left" w:pos="709"/>
                <w:tab w:val="left" w:pos="862"/>
              </w:tabs>
              <w:spacing w:after="0" w:line="240" w:lineRule="auto"/>
              <w:rPr>
                <w:rFonts w:ascii="Times New Roman" w:hAnsi="Times New Roman" w:cs="Times New Roman"/>
                <w:bCs/>
                <w:iCs/>
                <w:sz w:val="24"/>
                <w:szCs w:val="24"/>
                <w:lang w:val="en-US"/>
              </w:rPr>
            </w:pPr>
            <w:proofErr w:type="spellStart"/>
            <w:r w:rsidRPr="00FF5BFC">
              <w:rPr>
                <w:rFonts w:ascii="Times New Roman" w:hAnsi="Times New Roman" w:cs="Times New Roman"/>
                <w:bCs/>
                <w:iCs/>
                <w:sz w:val="24"/>
                <w:szCs w:val="24"/>
                <w:lang w:val="en-US"/>
              </w:rPr>
              <w:t>Vaiabel</w:t>
            </w:r>
            <w:proofErr w:type="spellEnd"/>
            <w:r w:rsidRPr="00FF5BFC">
              <w:rPr>
                <w:rFonts w:ascii="Times New Roman" w:hAnsi="Times New Roman" w:cs="Times New Roman"/>
                <w:bCs/>
                <w:iCs/>
                <w:sz w:val="24"/>
                <w:szCs w:val="24"/>
                <w:lang w:val="en-US"/>
              </w:rPr>
              <w:t xml:space="preserve"> </w:t>
            </w:r>
            <w:proofErr w:type="spellStart"/>
            <w:r w:rsidRPr="00FF5BFC">
              <w:rPr>
                <w:rFonts w:ascii="Times New Roman" w:hAnsi="Times New Roman" w:cs="Times New Roman"/>
                <w:bCs/>
                <w:iCs/>
                <w:sz w:val="24"/>
                <w:szCs w:val="24"/>
                <w:lang w:val="en-US"/>
              </w:rPr>
              <w:t>Terikat</w:t>
            </w:r>
            <w:proofErr w:type="spellEnd"/>
          </w:p>
        </w:tc>
        <w:tc>
          <w:tcPr>
            <w:tcW w:w="1357" w:type="pct"/>
          </w:tcPr>
          <w:p w14:paraId="30808AC9" w14:textId="77777777" w:rsidR="00FF5BFC" w:rsidRPr="00FF5BFC" w:rsidRDefault="00FF5BFC" w:rsidP="0060610A">
            <w:pPr>
              <w:tabs>
                <w:tab w:val="left" w:pos="567"/>
                <w:tab w:val="left" w:pos="709"/>
                <w:tab w:val="left" w:pos="862"/>
              </w:tabs>
              <w:spacing w:after="0" w:line="240" w:lineRule="auto"/>
              <w:rPr>
                <w:rFonts w:ascii="Times New Roman" w:hAnsi="Times New Roman" w:cs="Times New Roman"/>
                <w:bCs/>
                <w:iCs/>
                <w:sz w:val="24"/>
                <w:szCs w:val="24"/>
                <w:lang w:val="en-US"/>
              </w:rPr>
            </w:pPr>
            <w:r w:rsidRPr="00FF5BFC">
              <w:rPr>
                <w:rFonts w:ascii="Times New Roman" w:hAnsi="Times New Roman" w:cs="Times New Roman"/>
                <w:bCs/>
                <w:iCs/>
                <w:sz w:val="24"/>
                <w:szCs w:val="24"/>
                <w:lang w:val="en-US"/>
              </w:rPr>
              <w:t>Posttest</w:t>
            </w:r>
          </w:p>
        </w:tc>
      </w:tr>
      <w:tr w:rsidR="00FF5BFC" w:rsidRPr="00FF5BFC" w14:paraId="49BDAB60" w14:textId="77777777" w:rsidTr="0060610A">
        <w:trPr>
          <w:jc w:val="center"/>
        </w:trPr>
        <w:tc>
          <w:tcPr>
            <w:tcW w:w="1226" w:type="pct"/>
          </w:tcPr>
          <w:p w14:paraId="49A4EFE6" w14:textId="77777777" w:rsidR="00FF5BFC" w:rsidRPr="00FF5BFC" w:rsidRDefault="00FF5BFC" w:rsidP="0060610A">
            <w:pPr>
              <w:tabs>
                <w:tab w:val="left" w:pos="567"/>
                <w:tab w:val="left" w:pos="709"/>
                <w:tab w:val="left" w:pos="862"/>
              </w:tabs>
              <w:spacing w:after="0" w:line="240" w:lineRule="auto"/>
              <w:rPr>
                <w:rFonts w:ascii="Times New Roman" w:hAnsi="Times New Roman" w:cs="Times New Roman"/>
                <w:bCs/>
                <w:iCs/>
                <w:sz w:val="24"/>
                <w:szCs w:val="24"/>
                <w:lang w:val="en-US"/>
              </w:rPr>
            </w:pPr>
            <w:r w:rsidRPr="00FF5BFC">
              <w:rPr>
                <w:rFonts w:ascii="Times New Roman" w:hAnsi="Times New Roman" w:cs="Times New Roman"/>
                <w:bCs/>
                <w:iCs/>
                <w:sz w:val="24"/>
                <w:szCs w:val="24"/>
                <w:lang w:val="en-US"/>
              </w:rPr>
              <w:t>O</w:t>
            </w:r>
            <w:r w:rsidRPr="00FF5BFC">
              <w:rPr>
                <w:rFonts w:ascii="Times New Roman" w:hAnsi="Times New Roman" w:cs="Times New Roman"/>
                <w:bCs/>
                <w:iCs/>
                <w:sz w:val="24"/>
                <w:szCs w:val="24"/>
                <w:vertAlign w:val="subscript"/>
                <w:lang w:val="en-US"/>
              </w:rPr>
              <w:t>1</w:t>
            </w:r>
          </w:p>
        </w:tc>
        <w:tc>
          <w:tcPr>
            <w:tcW w:w="2418" w:type="pct"/>
          </w:tcPr>
          <w:p w14:paraId="57941EC6" w14:textId="77777777" w:rsidR="00FF5BFC" w:rsidRPr="00FF5BFC" w:rsidRDefault="00FF5BFC" w:rsidP="0060610A">
            <w:pPr>
              <w:tabs>
                <w:tab w:val="left" w:pos="567"/>
                <w:tab w:val="left" w:pos="709"/>
                <w:tab w:val="left" w:pos="862"/>
              </w:tabs>
              <w:spacing w:after="0" w:line="240" w:lineRule="auto"/>
              <w:rPr>
                <w:rFonts w:ascii="Times New Roman" w:hAnsi="Times New Roman" w:cs="Times New Roman"/>
                <w:bCs/>
                <w:iCs/>
                <w:sz w:val="24"/>
                <w:szCs w:val="24"/>
                <w:lang w:val="en-US"/>
              </w:rPr>
            </w:pPr>
            <w:r w:rsidRPr="00FF5BFC">
              <w:rPr>
                <w:rFonts w:ascii="Times New Roman" w:hAnsi="Times New Roman" w:cs="Times New Roman"/>
                <w:bCs/>
                <w:iCs/>
                <w:sz w:val="24"/>
                <w:szCs w:val="24"/>
                <w:lang w:val="en-US"/>
              </w:rPr>
              <w:t>X</w:t>
            </w:r>
          </w:p>
        </w:tc>
        <w:tc>
          <w:tcPr>
            <w:tcW w:w="1357" w:type="pct"/>
          </w:tcPr>
          <w:p w14:paraId="686D720F" w14:textId="77777777" w:rsidR="00FF5BFC" w:rsidRPr="00FF5BFC" w:rsidRDefault="00FF5BFC" w:rsidP="0060610A">
            <w:pPr>
              <w:tabs>
                <w:tab w:val="left" w:pos="567"/>
                <w:tab w:val="left" w:pos="709"/>
                <w:tab w:val="left" w:pos="862"/>
              </w:tabs>
              <w:spacing w:after="0" w:line="240" w:lineRule="auto"/>
              <w:rPr>
                <w:rFonts w:ascii="Times New Roman" w:hAnsi="Times New Roman" w:cs="Times New Roman"/>
                <w:bCs/>
                <w:iCs/>
                <w:sz w:val="24"/>
                <w:szCs w:val="24"/>
                <w:lang w:val="en-US"/>
              </w:rPr>
            </w:pPr>
            <w:r w:rsidRPr="00FF5BFC">
              <w:rPr>
                <w:rFonts w:ascii="Times New Roman" w:hAnsi="Times New Roman" w:cs="Times New Roman"/>
                <w:bCs/>
                <w:iCs/>
                <w:sz w:val="24"/>
                <w:szCs w:val="24"/>
                <w:lang w:val="en-US"/>
              </w:rPr>
              <w:t>O</w:t>
            </w:r>
            <w:r w:rsidRPr="00FF5BFC">
              <w:rPr>
                <w:rFonts w:ascii="Times New Roman" w:hAnsi="Times New Roman" w:cs="Times New Roman"/>
                <w:bCs/>
                <w:iCs/>
                <w:sz w:val="24"/>
                <w:szCs w:val="24"/>
                <w:vertAlign w:val="subscript"/>
                <w:lang w:val="en-US"/>
              </w:rPr>
              <w:t>2</w:t>
            </w:r>
          </w:p>
        </w:tc>
      </w:tr>
      <w:tr w:rsidR="00FF5BFC" w:rsidRPr="00FF5BFC" w14:paraId="6C415A86" w14:textId="77777777" w:rsidTr="0060610A">
        <w:trPr>
          <w:jc w:val="center"/>
        </w:trPr>
        <w:tc>
          <w:tcPr>
            <w:tcW w:w="1226" w:type="pct"/>
          </w:tcPr>
          <w:p w14:paraId="0C645A5E" w14:textId="77777777" w:rsidR="00FF5BFC" w:rsidRPr="00FF5BFC" w:rsidRDefault="00FF5BFC" w:rsidP="0060610A">
            <w:pPr>
              <w:tabs>
                <w:tab w:val="left" w:pos="567"/>
                <w:tab w:val="left" w:pos="709"/>
                <w:tab w:val="left" w:pos="862"/>
              </w:tabs>
              <w:spacing w:after="0" w:line="240" w:lineRule="auto"/>
              <w:rPr>
                <w:rFonts w:ascii="Times New Roman" w:hAnsi="Times New Roman" w:cs="Times New Roman"/>
                <w:bCs/>
                <w:iCs/>
                <w:sz w:val="24"/>
                <w:szCs w:val="24"/>
                <w:lang w:val="en-US"/>
              </w:rPr>
            </w:pPr>
            <w:r w:rsidRPr="00FF5BFC">
              <w:rPr>
                <w:rFonts w:ascii="Times New Roman" w:hAnsi="Times New Roman" w:cs="Times New Roman"/>
                <w:bCs/>
                <w:iCs/>
                <w:sz w:val="24"/>
                <w:szCs w:val="24"/>
                <w:lang w:val="en-US"/>
              </w:rPr>
              <w:t>O</w:t>
            </w:r>
            <w:r w:rsidRPr="00FF5BFC">
              <w:rPr>
                <w:rFonts w:ascii="Times New Roman" w:hAnsi="Times New Roman" w:cs="Times New Roman"/>
                <w:bCs/>
                <w:iCs/>
                <w:sz w:val="24"/>
                <w:szCs w:val="24"/>
                <w:vertAlign w:val="subscript"/>
                <w:lang w:val="en-US"/>
              </w:rPr>
              <w:t>3</w:t>
            </w:r>
          </w:p>
        </w:tc>
        <w:tc>
          <w:tcPr>
            <w:tcW w:w="2418" w:type="pct"/>
          </w:tcPr>
          <w:p w14:paraId="00EB8F7C" w14:textId="77777777" w:rsidR="00FF5BFC" w:rsidRPr="00FF5BFC" w:rsidRDefault="00FF5BFC" w:rsidP="0060610A">
            <w:pPr>
              <w:tabs>
                <w:tab w:val="left" w:pos="567"/>
                <w:tab w:val="left" w:pos="709"/>
                <w:tab w:val="left" w:pos="862"/>
              </w:tabs>
              <w:spacing w:after="0" w:line="240" w:lineRule="auto"/>
              <w:rPr>
                <w:rFonts w:ascii="Times New Roman" w:hAnsi="Times New Roman" w:cs="Times New Roman"/>
                <w:bCs/>
                <w:iCs/>
                <w:sz w:val="24"/>
                <w:szCs w:val="24"/>
                <w:lang w:val="en-US"/>
              </w:rPr>
            </w:pPr>
            <w:r w:rsidRPr="00FF5BFC">
              <w:rPr>
                <w:rFonts w:ascii="Times New Roman" w:hAnsi="Times New Roman" w:cs="Times New Roman"/>
                <w:bCs/>
                <w:iCs/>
                <w:sz w:val="24"/>
                <w:szCs w:val="24"/>
                <w:lang w:val="en-US"/>
              </w:rPr>
              <w:t>-</w:t>
            </w:r>
          </w:p>
        </w:tc>
        <w:tc>
          <w:tcPr>
            <w:tcW w:w="1357" w:type="pct"/>
          </w:tcPr>
          <w:p w14:paraId="67EC3886" w14:textId="77777777" w:rsidR="00FF5BFC" w:rsidRPr="00FF5BFC" w:rsidRDefault="00FF5BFC" w:rsidP="0060610A">
            <w:pPr>
              <w:tabs>
                <w:tab w:val="left" w:pos="567"/>
                <w:tab w:val="left" w:pos="709"/>
                <w:tab w:val="left" w:pos="862"/>
              </w:tabs>
              <w:spacing w:after="0" w:line="240" w:lineRule="auto"/>
              <w:rPr>
                <w:rFonts w:ascii="Times New Roman" w:hAnsi="Times New Roman" w:cs="Times New Roman"/>
                <w:bCs/>
                <w:iCs/>
                <w:sz w:val="24"/>
                <w:szCs w:val="24"/>
                <w:lang w:val="en-US"/>
              </w:rPr>
            </w:pPr>
            <w:r w:rsidRPr="00FF5BFC">
              <w:rPr>
                <w:rFonts w:ascii="Times New Roman" w:hAnsi="Times New Roman" w:cs="Times New Roman"/>
                <w:bCs/>
                <w:iCs/>
                <w:sz w:val="24"/>
                <w:szCs w:val="24"/>
                <w:lang w:val="en-US"/>
              </w:rPr>
              <w:t>O</w:t>
            </w:r>
            <w:r w:rsidRPr="00FF5BFC">
              <w:rPr>
                <w:rFonts w:ascii="Times New Roman" w:hAnsi="Times New Roman" w:cs="Times New Roman"/>
                <w:bCs/>
                <w:iCs/>
                <w:sz w:val="24"/>
                <w:szCs w:val="24"/>
                <w:vertAlign w:val="subscript"/>
                <w:lang w:val="en-US"/>
              </w:rPr>
              <w:t>4</w:t>
            </w:r>
          </w:p>
        </w:tc>
      </w:tr>
    </w:tbl>
    <w:p w14:paraId="35C02F01" w14:textId="4E943686" w:rsidR="00FF5BFC" w:rsidRPr="00FF5BFC" w:rsidRDefault="00FF5BFC" w:rsidP="0060610A">
      <w:pPr>
        <w:tabs>
          <w:tab w:val="left" w:pos="567"/>
          <w:tab w:val="left" w:pos="709"/>
          <w:tab w:val="left" w:pos="862"/>
        </w:tabs>
        <w:spacing w:after="0" w:line="360" w:lineRule="auto"/>
        <w:rPr>
          <w:rFonts w:ascii="Times New Roman" w:hAnsi="Times New Roman" w:cs="Times New Roman"/>
          <w:sz w:val="24"/>
          <w:szCs w:val="24"/>
        </w:rPr>
      </w:pPr>
      <w:proofErr w:type="spellStart"/>
      <w:r w:rsidRPr="00FF5BFC">
        <w:rPr>
          <w:rFonts w:ascii="Times New Roman" w:hAnsi="Times New Roman" w:cs="Times New Roman"/>
          <w:sz w:val="24"/>
          <w:szCs w:val="24"/>
        </w:rPr>
        <w:t>Keterangan</w:t>
      </w:r>
      <w:proofErr w:type="spellEnd"/>
      <w:r w:rsidRPr="00FF5BFC">
        <w:rPr>
          <w:rFonts w:ascii="Times New Roman" w:hAnsi="Times New Roman" w:cs="Times New Roman"/>
          <w:sz w:val="24"/>
          <w:szCs w:val="24"/>
        </w:rPr>
        <w:t>:</w:t>
      </w:r>
    </w:p>
    <w:p w14:paraId="4A0D31DB" w14:textId="77777777" w:rsidR="0060610A" w:rsidRDefault="0060610A" w:rsidP="0060610A">
      <w:pPr>
        <w:tabs>
          <w:tab w:val="left" w:pos="567"/>
          <w:tab w:val="left" w:pos="709"/>
        </w:tabs>
        <w:spacing w:after="0" w:line="360" w:lineRule="auto"/>
        <w:ind w:left="425" w:hanging="425"/>
        <w:rPr>
          <w:rFonts w:ascii="Times New Roman" w:hAnsi="Times New Roman" w:cs="Times New Roman"/>
          <w:sz w:val="24"/>
          <w:szCs w:val="24"/>
        </w:rPr>
      </w:pPr>
      <w:r>
        <w:rPr>
          <w:rFonts w:ascii="Times New Roman" w:hAnsi="Times New Roman" w:cs="Times New Roman"/>
          <w:sz w:val="24"/>
          <w:szCs w:val="24"/>
        </w:rPr>
        <w:tab/>
      </w:r>
      <w:r w:rsidR="00FF5BFC" w:rsidRPr="00FF5BFC">
        <w:rPr>
          <w:rFonts w:ascii="Times New Roman" w:hAnsi="Times New Roman" w:cs="Times New Roman"/>
          <w:sz w:val="24"/>
          <w:szCs w:val="24"/>
        </w:rPr>
        <w:t>O1</w:t>
      </w:r>
      <w:r w:rsidR="00FF5BFC">
        <w:rPr>
          <w:rFonts w:ascii="Times New Roman" w:hAnsi="Times New Roman" w:cs="Times New Roman"/>
          <w:sz w:val="24"/>
          <w:szCs w:val="24"/>
        </w:rPr>
        <w:t>:</w:t>
      </w:r>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Pretest</w:t>
      </w:r>
      <w:proofErr w:type="spellEnd"/>
      <w:r w:rsidR="00FF5BFC" w:rsidRPr="00FF5BFC">
        <w:rPr>
          <w:rFonts w:ascii="Times New Roman" w:hAnsi="Times New Roman" w:cs="Times New Roman"/>
          <w:sz w:val="24"/>
          <w:szCs w:val="24"/>
        </w:rPr>
        <w:t xml:space="preserve"> Kelas </w:t>
      </w:r>
      <w:proofErr w:type="spellStart"/>
      <w:r w:rsidR="00FF5BFC" w:rsidRPr="00FF5BFC">
        <w:rPr>
          <w:rFonts w:ascii="Times New Roman" w:hAnsi="Times New Roman" w:cs="Times New Roman"/>
          <w:sz w:val="24"/>
          <w:szCs w:val="24"/>
        </w:rPr>
        <w:t>Eksperimen</w:t>
      </w:r>
      <w:proofErr w:type="spellEnd"/>
    </w:p>
    <w:p w14:paraId="2DFE3385" w14:textId="77777777" w:rsidR="0060610A" w:rsidRDefault="0060610A" w:rsidP="0060610A">
      <w:pPr>
        <w:tabs>
          <w:tab w:val="left" w:pos="567"/>
          <w:tab w:val="left" w:pos="709"/>
        </w:tabs>
        <w:spacing w:after="0" w:line="360" w:lineRule="auto"/>
        <w:ind w:left="425" w:hanging="425"/>
        <w:rPr>
          <w:rFonts w:ascii="Times New Roman" w:hAnsi="Times New Roman" w:cs="Times New Roman"/>
          <w:sz w:val="24"/>
          <w:szCs w:val="24"/>
        </w:rPr>
      </w:pPr>
      <w:r>
        <w:rPr>
          <w:rFonts w:ascii="Times New Roman" w:hAnsi="Times New Roman" w:cs="Times New Roman"/>
          <w:sz w:val="24"/>
          <w:szCs w:val="24"/>
        </w:rPr>
        <w:tab/>
      </w:r>
      <w:r w:rsidR="00FF5BFC" w:rsidRPr="00FF5BFC">
        <w:rPr>
          <w:rFonts w:ascii="Times New Roman" w:hAnsi="Times New Roman" w:cs="Times New Roman"/>
          <w:sz w:val="24"/>
          <w:szCs w:val="24"/>
        </w:rPr>
        <w:t>O2</w:t>
      </w:r>
      <w:r w:rsidR="00FF5BFC">
        <w:rPr>
          <w:rFonts w:ascii="Times New Roman" w:hAnsi="Times New Roman" w:cs="Times New Roman"/>
          <w:sz w:val="24"/>
          <w:szCs w:val="24"/>
        </w:rPr>
        <w:t xml:space="preserve">: </w:t>
      </w:r>
      <w:proofErr w:type="spellStart"/>
      <w:r>
        <w:rPr>
          <w:rFonts w:ascii="Times New Roman" w:hAnsi="Times New Roman" w:cs="Times New Roman"/>
          <w:sz w:val="24"/>
          <w:szCs w:val="24"/>
        </w:rPr>
        <w:t>Posttest</w:t>
      </w:r>
      <w:proofErr w:type="spellEnd"/>
      <w:r>
        <w:rPr>
          <w:rFonts w:ascii="Times New Roman" w:hAnsi="Times New Roman" w:cs="Times New Roman"/>
          <w:sz w:val="24"/>
          <w:szCs w:val="24"/>
        </w:rPr>
        <w:t xml:space="preserve"> Kelas </w:t>
      </w:r>
      <w:proofErr w:type="spellStart"/>
      <w:r>
        <w:rPr>
          <w:rFonts w:ascii="Times New Roman" w:hAnsi="Times New Roman" w:cs="Times New Roman"/>
          <w:sz w:val="24"/>
          <w:szCs w:val="24"/>
        </w:rPr>
        <w:t>Eksperimen</w:t>
      </w:r>
      <w:proofErr w:type="spellEnd"/>
    </w:p>
    <w:p w14:paraId="0C0295C2" w14:textId="77777777" w:rsidR="0060610A" w:rsidRDefault="0060610A" w:rsidP="0060610A">
      <w:pPr>
        <w:tabs>
          <w:tab w:val="left" w:pos="567"/>
          <w:tab w:val="left" w:pos="709"/>
        </w:tabs>
        <w:spacing w:after="0" w:line="360" w:lineRule="auto"/>
        <w:ind w:left="425" w:hanging="425"/>
        <w:rPr>
          <w:rFonts w:ascii="Times New Roman" w:hAnsi="Times New Roman" w:cs="Times New Roman"/>
          <w:sz w:val="24"/>
          <w:szCs w:val="24"/>
        </w:rPr>
      </w:pPr>
      <w:r>
        <w:rPr>
          <w:rFonts w:ascii="Times New Roman" w:hAnsi="Times New Roman" w:cs="Times New Roman"/>
          <w:sz w:val="24"/>
          <w:szCs w:val="24"/>
        </w:rPr>
        <w:tab/>
      </w:r>
      <w:r w:rsidR="00FF5BFC" w:rsidRPr="00FF5BFC">
        <w:rPr>
          <w:rFonts w:ascii="Times New Roman" w:hAnsi="Times New Roman" w:cs="Times New Roman"/>
          <w:sz w:val="24"/>
          <w:szCs w:val="24"/>
        </w:rPr>
        <w:t>O</w:t>
      </w:r>
      <w:r w:rsidR="00FF5BFC">
        <w:rPr>
          <w:rFonts w:ascii="Times New Roman" w:hAnsi="Times New Roman" w:cs="Times New Roman"/>
          <w:sz w:val="24"/>
          <w:szCs w:val="24"/>
        </w:rPr>
        <w:t xml:space="preserve">3: </w:t>
      </w:r>
      <w:proofErr w:type="spellStart"/>
      <w:r>
        <w:rPr>
          <w:rFonts w:ascii="Times New Roman" w:hAnsi="Times New Roman" w:cs="Times New Roman"/>
          <w:sz w:val="24"/>
          <w:szCs w:val="24"/>
        </w:rPr>
        <w:t>Pretest</w:t>
      </w:r>
      <w:proofErr w:type="spellEnd"/>
      <w:r>
        <w:rPr>
          <w:rFonts w:ascii="Times New Roman" w:hAnsi="Times New Roman" w:cs="Times New Roman"/>
          <w:sz w:val="24"/>
          <w:szCs w:val="24"/>
        </w:rPr>
        <w:t xml:space="preserve"> Kelas </w:t>
      </w:r>
      <w:proofErr w:type="spellStart"/>
      <w:r>
        <w:rPr>
          <w:rFonts w:ascii="Times New Roman" w:hAnsi="Times New Roman" w:cs="Times New Roman"/>
          <w:sz w:val="24"/>
          <w:szCs w:val="24"/>
        </w:rPr>
        <w:t>Kontrol</w:t>
      </w:r>
      <w:proofErr w:type="spellEnd"/>
    </w:p>
    <w:p w14:paraId="2AB9E77F" w14:textId="77777777" w:rsidR="0060610A" w:rsidRDefault="0060610A" w:rsidP="0060610A">
      <w:pPr>
        <w:tabs>
          <w:tab w:val="left" w:pos="567"/>
          <w:tab w:val="left" w:pos="709"/>
        </w:tabs>
        <w:spacing w:after="0" w:line="360" w:lineRule="auto"/>
        <w:ind w:left="425" w:hanging="425"/>
        <w:rPr>
          <w:rFonts w:ascii="Times New Roman" w:hAnsi="Times New Roman" w:cs="Times New Roman"/>
          <w:sz w:val="24"/>
          <w:szCs w:val="24"/>
        </w:rPr>
      </w:pPr>
      <w:r>
        <w:rPr>
          <w:rFonts w:ascii="Times New Roman" w:hAnsi="Times New Roman" w:cs="Times New Roman"/>
          <w:sz w:val="24"/>
          <w:szCs w:val="24"/>
        </w:rPr>
        <w:tab/>
      </w:r>
      <w:r w:rsidR="00FF5BFC" w:rsidRPr="00FF5BFC">
        <w:rPr>
          <w:rFonts w:ascii="Times New Roman" w:hAnsi="Times New Roman" w:cs="Times New Roman"/>
          <w:sz w:val="24"/>
          <w:szCs w:val="24"/>
        </w:rPr>
        <w:t>O</w:t>
      </w:r>
      <w:r w:rsidR="00FF5BFC">
        <w:rPr>
          <w:rFonts w:ascii="Times New Roman" w:hAnsi="Times New Roman" w:cs="Times New Roman"/>
          <w:sz w:val="24"/>
          <w:szCs w:val="24"/>
        </w:rPr>
        <w:t xml:space="preserve">4: </w:t>
      </w:r>
      <w:proofErr w:type="spellStart"/>
      <w:r>
        <w:rPr>
          <w:rFonts w:ascii="Times New Roman" w:hAnsi="Times New Roman" w:cs="Times New Roman"/>
          <w:sz w:val="24"/>
          <w:szCs w:val="24"/>
        </w:rPr>
        <w:t>Posttest</w:t>
      </w:r>
      <w:proofErr w:type="spellEnd"/>
      <w:r>
        <w:rPr>
          <w:rFonts w:ascii="Times New Roman" w:hAnsi="Times New Roman" w:cs="Times New Roman"/>
          <w:sz w:val="24"/>
          <w:szCs w:val="24"/>
        </w:rPr>
        <w:t xml:space="preserve"> Kelas </w:t>
      </w:r>
      <w:proofErr w:type="spellStart"/>
      <w:r>
        <w:rPr>
          <w:rFonts w:ascii="Times New Roman" w:hAnsi="Times New Roman" w:cs="Times New Roman"/>
          <w:sz w:val="24"/>
          <w:szCs w:val="24"/>
        </w:rPr>
        <w:t>Kontrol</w:t>
      </w:r>
      <w:proofErr w:type="spellEnd"/>
    </w:p>
    <w:p w14:paraId="0859BE2E" w14:textId="12033108" w:rsidR="0060610A" w:rsidRDefault="0060610A" w:rsidP="0060610A">
      <w:pPr>
        <w:tabs>
          <w:tab w:val="left" w:pos="567"/>
          <w:tab w:val="left" w:pos="709"/>
        </w:tabs>
        <w:spacing w:after="0" w:line="360" w:lineRule="auto"/>
        <w:ind w:left="425" w:hanging="425"/>
        <w:rPr>
          <w:rFonts w:ascii="Times New Roman" w:hAnsi="Times New Roman" w:cs="Times New Roman"/>
          <w:sz w:val="24"/>
          <w:szCs w:val="24"/>
        </w:rPr>
      </w:pPr>
      <w:r>
        <w:rPr>
          <w:rFonts w:ascii="Times New Roman" w:hAnsi="Times New Roman" w:cs="Times New Roman"/>
          <w:sz w:val="24"/>
          <w:szCs w:val="24"/>
        </w:rPr>
        <w:tab/>
      </w:r>
      <w:proofErr w:type="gramStart"/>
      <w:r w:rsidR="00FF5BFC" w:rsidRPr="00FF5BFC">
        <w:rPr>
          <w:rFonts w:ascii="Times New Roman" w:hAnsi="Times New Roman" w:cs="Times New Roman"/>
          <w:sz w:val="24"/>
          <w:szCs w:val="24"/>
        </w:rPr>
        <w:t>X</w:t>
      </w:r>
      <w:r w:rsidR="00FF5BFC">
        <w:rPr>
          <w:rFonts w:ascii="Times New Roman" w:hAnsi="Times New Roman" w:cs="Times New Roman"/>
          <w:sz w:val="24"/>
          <w:szCs w:val="24"/>
        </w:rPr>
        <w:t xml:space="preserve"> :</w:t>
      </w:r>
      <w:proofErr w:type="gramEnd"/>
      <w:r w:rsid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Perlakuan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dengan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menggunakan</w:t>
      </w:r>
      <w:proofErr w:type="spellEnd"/>
      <w:r w:rsidR="00FF5BFC" w:rsidRPr="00FF5BFC">
        <w:rPr>
          <w:rFonts w:ascii="Times New Roman" w:hAnsi="Times New Roman" w:cs="Times New Roman"/>
          <w:sz w:val="24"/>
          <w:szCs w:val="24"/>
        </w:rPr>
        <w:t xml:space="preserve"> media </w:t>
      </w:r>
      <w:proofErr w:type="spellStart"/>
      <w:r w:rsidR="00FF5BFC" w:rsidRPr="00FF5BFC">
        <w:rPr>
          <w:rFonts w:ascii="Times New Roman" w:hAnsi="Times New Roman" w:cs="Times New Roman"/>
          <w:sz w:val="24"/>
          <w:szCs w:val="24"/>
        </w:rPr>
        <w:t>pembelajaran</w:t>
      </w:r>
      <w:proofErr w:type="spellEnd"/>
      <w:r w:rsidR="00FF5BFC" w:rsidRPr="00FF5BFC">
        <w:rPr>
          <w:rFonts w:ascii="Times New Roman" w:hAnsi="Times New Roman" w:cs="Times New Roman"/>
          <w:sz w:val="24"/>
          <w:szCs w:val="24"/>
        </w:rPr>
        <w:t xml:space="preserve">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p>
    <w:p w14:paraId="7E676CEC" w14:textId="6D6CD2DD" w:rsidR="00FF5BFC" w:rsidRDefault="0060610A" w:rsidP="0060610A">
      <w:pPr>
        <w:tabs>
          <w:tab w:val="left" w:pos="567"/>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F5BFC" w:rsidRPr="00FF5BFC">
        <w:rPr>
          <w:rFonts w:ascii="Times New Roman" w:hAnsi="Times New Roman" w:cs="Times New Roman"/>
          <w:sz w:val="24"/>
          <w:szCs w:val="24"/>
        </w:rPr>
        <w:t xml:space="preserve">Pada </w:t>
      </w:r>
      <w:proofErr w:type="spellStart"/>
      <w:r w:rsidR="00FF5BFC" w:rsidRPr="00FF5BFC">
        <w:rPr>
          <w:rFonts w:ascii="Times New Roman" w:hAnsi="Times New Roman" w:cs="Times New Roman"/>
          <w:sz w:val="24"/>
          <w:szCs w:val="24"/>
        </w:rPr>
        <w:t>penelitian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ini</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kelas</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kelas</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kontrol</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ataupun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kelas</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eksperimen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dipilih</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tidak</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secara</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acak</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namun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berdasarkan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kelas</w:t>
      </w:r>
      <w:proofErr w:type="spellEnd"/>
      <w:r w:rsidR="00FF5BFC" w:rsidRPr="00FF5BFC">
        <w:rPr>
          <w:rFonts w:ascii="Times New Roman" w:hAnsi="Times New Roman" w:cs="Times New Roman"/>
          <w:sz w:val="24"/>
          <w:szCs w:val="24"/>
        </w:rPr>
        <w:t xml:space="preserve"> yang </w:t>
      </w:r>
      <w:proofErr w:type="spellStart"/>
      <w:r w:rsidR="00FF5BFC" w:rsidRPr="00FF5BFC">
        <w:rPr>
          <w:rFonts w:ascii="Times New Roman" w:hAnsi="Times New Roman" w:cs="Times New Roman"/>
          <w:sz w:val="24"/>
          <w:szCs w:val="24"/>
        </w:rPr>
        <w:t>telah</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ditentukan</w:t>
      </w:r>
      <w:proofErr w:type="spellEnd"/>
      <w:r w:rsidR="00FF5BFC" w:rsidRPr="00FF5BFC">
        <w:rPr>
          <w:rFonts w:ascii="Times New Roman" w:hAnsi="Times New Roman" w:cs="Times New Roman"/>
          <w:sz w:val="24"/>
          <w:szCs w:val="24"/>
        </w:rPr>
        <w:t xml:space="preserve">, oleh </w:t>
      </w:r>
      <w:proofErr w:type="spellStart"/>
      <w:r w:rsidR="00FF5BFC" w:rsidRPr="00FF5BFC">
        <w:rPr>
          <w:rFonts w:ascii="Times New Roman" w:hAnsi="Times New Roman" w:cs="Times New Roman"/>
          <w:sz w:val="24"/>
          <w:szCs w:val="24"/>
        </w:rPr>
        <w:t>karena</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itu</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desain</w:t>
      </w:r>
      <w:proofErr w:type="spellEnd"/>
      <w:r w:rsidR="00FF5BFC" w:rsidRPr="00FF5BFC">
        <w:rPr>
          <w:rFonts w:ascii="Times New Roman" w:hAnsi="Times New Roman" w:cs="Times New Roman"/>
          <w:sz w:val="24"/>
          <w:szCs w:val="24"/>
        </w:rPr>
        <w:t xml:space="preserve"> pada </w:t>
      </w:r>
      <w:proofErr w:type="spellStart"/>
      <w:r w:rsidR="00FF5BFC" w:rsidRPr="00FF5BFC">
        <w:rPr>
          <w:rFonts w:ascii="Times New Roman" w:hAnsi="Times New Roman" w:cs="Times New Roman"/>
          <w:sz w:val="24"/>
          <w:szCs w:val="24"/>
        </w:rPr>
        <w:t>penelitian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ini</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adalah</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desain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Nonequivalent</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Pretest</w:t>
      </w:r>
      <w:proofErr w:type="spellEnd"/>
      <w:r w:rsidR="00FF5BFC" w:rsidRPr="00FF5BFC">
        <w:rPr>
          <w:rFonts w:ascii="Times New Roman" w:hAnsi="Times New Roman" w:cs="Times New Roman"/>
          <w:sz w:val="24"/>
          <w:szCs w:val="24"/>
        </w:rPr>
        <w:t xml:space="preserve"> and </w:t>
      </w:r>
      <w:proofErr w:type="spellStart"/>
      <w:r w:rsidR="00FF5BFC" w:rsidRPr="00FF5BFC">
        <w:rPr>
          <w:rFonts w:ascii="Times New Roman" w:hAnsi="Times New Roman" w:cs="Times New Roman"/>
          <w:sz w:val="24"/>
          <w:szCs w:val="24"/>
        </w:rPr>
        <w:t>Posttest</w:t>
      </w:r>
      <w:proofErr w:type="spellEnd"/>
      <w:r w:rsidR="00FF5BFC" w:rsidRPr="00FF5BFC">
        <w:rPr>
          <w:rFonts w:ascii="Times New Roman" w:hAnsi="Times New Roman" w:cs="Times New Roman"/>
          <w:sz w:val="24"/>
          <w:szCs w:val="24"/>
        </w:rPr>
        <w:t xml:space="preserve">) Control </w:t>
      </w:r>
      <w:r w:rsidR="00FF5BFC" w:rsidRPr="00FF5BFC">
        <w:rPr>
          <w:rFonts w:ascii="Times New Roman" w:hAnsi="Times New Roman" w:cs="Times New Roman"/>
          <w:sz w:val="24"/>
          <w:szCs w:val="24"/>
        </w:rPr>
        <w:lastRenderedPageBreak/>
        <w:t xml:space="preserve">Group Design. Adapun </w:t>
      </w:r>
      <w:proofErr w:type="spellStart"/>
      <w:r w:rsidR="00FF5BFC" w:rsidRPr="00FF5BFC">
        <w:rPr>
          <w:rFonts w:ascii="Times New Roman" w:hAnsi="Times New Roman" w:cs="Times New Roman"/>
          <w:sz w:val="24"/>
          <w:szCs w:val="24"/>
        </w:rPr>
        <w:t>tujuan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penelitian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eksperimen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ini</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yakni</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untuk</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mengetahui</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bagaimana</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pengaruh</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suatu</w:t>
      </w:r>
      <w:proofErr w:type="spellEnd"/>
      <w:r w:rsidR="00FF5BFC" w:rsidRPr="00FF5BFC">
        <w:rPr>
          <w:rFonts w:ascii="Times New Roman" w:hAnsi="Times New Roman" w:cs="Times New Roman"/>
          <w:sz w:val="24"/>
          <w:szCs w:val="24"/>
        </w:rPr>
        <w:t xml:space="preserve"> media yang </w:t>
      </w:r>
      <w:proofErr w:type="spellStart"/>
      <w:r w:rsidR="00FF5BFC" w:rsidRPr="00FF5BFC">
        <w:rPr>
          <w:rFonts w:ascii="Times New Roman" w:hAnsi="Times New Roman" w:cs="Times New Roman"/>
          <w:sz w:val="24"/>
          <w:szCs w:val="24"/>
        </w:rPr>
        <w:t>dilakukan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dengan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memberikan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perlakuan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tertentu</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terhadap</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beberapa</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kelompok</w:t>
      </w:r>
      <w:proofErr w:type="spellEnd"/>
      <w:r w:rsidR="00FF5BFC" w:rsidRPr="00FF5BFC">
        <w:rPr>
          <w:rFonts w:ascii="Times New Roman" w:hAnsi="Times New Roman" w:cs="Times New Roman"/>
          <w:sz w:val="24"/>
          <w:szCs w:val="24"/>
        </w:rPr>
        <w:t xml:space="preserve"> yang </w:t>
      </w:r>
      <w:proofErr w:type="spellStart"/>
      <w:r w:rsidR="00FF5BFC" w:rsidRPr="00FF5BFC">
        <w:rPr>
          <w:rFonts w:ascii="Times New Roman" w:hAnsi="Times New Roman" w:cs="Times New Roman"/>
          <w:sz w:val="24"/>
          <w:szCs w:val="24"/>
        </w:rPr>
        <w:t>ditentukan</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atau</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kelas</w:t>
      </w:r>
      <w:proofErr w:type="spellEnd"/>
      <w:r w:rsidR="00FF5BFC" w:rsidRPr="00FF5BFC">
        <w:rPr>
          <w:rFonts w:ascii="Times New Roman" w:hAnsi="Times New Roman" w:cs="Times New Roman"/>
          <w:sz w:val="24"/>
          <w:szCs w:val="24"/>
        </w:rPr>
        <w:t xml:space="preserve"> </w:t>
      </w:r>
      <w:proofErr w:type="spellStart"/>
      <w:r w:rsidR="00FF5BFC" w:rsidRPr="00FF5BFC">
        <w:rPr>
          <w:rFonts w:ascii="Times New Roman" w:hAnsi="Times New Roman" w:cs="Times New Roman"/>
          <w:sz w:val="24"/>
          <w:szCs w:val="24"/>
        </w:rPr>
        <w:t>eksperimen</w:t>
      </w:r>
      <w:proofErr w:type="spellEnd"/>
      <w:r w:rsidR="00FF5BFC" w:rsidRPr="00FF5BFC">
        <w:rPr>
          <w:rFonts w:ascii="Times New Roman" w:hAnsi="Times New Roman" w:cs="Times New Roman"/>
          <w:sz w:val="24"/>
          <w:szCs w:val="24"/>
        </w:rPr>
        <w:t>.</w:t>
      </w:r>
    </w:p>
    <w:p w14:paraId="59A4CEF9" w14:textId="77777777" w:rsidR="0060610A" w:rsidRDefault="0060610A" w:rsidP="0060610A">
      <w:pPr>
        <w:tabs>
          <w:tab w:val="left" w:pos="284"/>
          <w:tab w:val="left" w:pos="862"/>
        </w:tabs>
        <w:spacing w:after="0" w:line="360" w:lineRule="auto"/>
        <w:jc w:val="both"/>
        <w:rPr>
          <w:rFonts w:ascii="Times New Roman" w:hAnsi="Times New Roman" w:cs="Times New Roman"/>
          <w:sz w:val="24"/>
          <w:szCs w:val="24"/>
        </w:rPr>
      </w:pPr>
    </w:p>
    <w:p w14:paraId="67B36516" w14:textId="77777777" w:rsidR="0060610A" w:rsidRDefault="009258BC" w:rsidP="00341340">
      <w:pPr>
        <w:pStyle w:val="subbab2"/>
        <w:numPr>
          <w:ilvl w:val="0"/>
          <w:numId w:val="102"/>
        </w:numPr>
      </w:pPr>
      <w:bookmarkStart w:id="84" w:name="_Toc169908941"/>
      <w:proofErr w:type="spellStart"/>
      <w:r w:rsidRPr="009258BC">
        <w:t>Definisi</w:t>
      </w:r>
      <w:proofErr w:type="spellEnd"/>
      <w:r w:rsidRPr="009258BC">
        <w:t xml:space="preserve"> </w:t>
      </w:r>
      <w:proofErr w:type="spellStart"/>
      <w:r w:rsidRPr="009258BC">
        <w:t>Operasional</w:t>
      </w:r>
      <w:proofErr w:type="spellEnd"/>
      <w:r w:rsidRPr="009258BC">
        <w:t xml:space="preserve"> </w:t>
      </w:r>
      <w:proofErr w:type="spellStart"/>
      <w:r w:rsidRPr="009258BC">
        <w:t>Variabel</w:t>
      </w:r>
      <w:bookmarkEnd w:id="84"/>
      <w:proofErr w:type="spellEnd"/>
    </w:p>
    <w:p w14:paraId="478D283A" w14:textId="10EBA665" w:rsidR="0060610A" w:rsidRPr="0060610A" w:rsidRDefault="0060610A" w:rsidP="0060610A">
      <w:pPr>
        <w:pStyle w:val="subbab2"/>
        <w:numPr>
          <w:ilvl w:val="0"/>
          <w:numId w:val="0"/>
        </w:numPr>
        <w:jc w:val="both"/>
      </w:pPr>
      <w:r>
        <w:tab/>
      </w:r>
      <w:proofErr w:type="spellStart"/>
      <w:r w:rsidR="00554AE4" w:rsidRPr="0060610A">
        <w:rPr>
          <w:b w:val="0"/>
        </w:rPr>
        <w:t>Penelitian</w:t>
      </w:r>
      <w:proofErr w:type="spellEnd"/>
      <w:r w:rsidR="00554AE4" w:rsidRPr="0060610A">
        <w:rPr>
          <w:b w:val="0"/>
        </w:rPr>
        <w:t xml:space="preserve"> </w:t>
      </w:r>
      <w:proofErr w:type="spellStart"/>
      <w:r w:rsidR="00554AE4" w:rsidRPr="0060610A">
        <w:rPr>
          <w:b w:val="0"/>
        </w:rPr>
        <w:t>ini</w:t>
      </w:r>
      <w:proofErr w:type="spellEnd"/>
      <w:r w:rsidR="00554AE4" w:rsidRPr="0060610A">
        <w:rPr>
          <w:b w:val="0"/>
        </w:rPr>
        <w:t xml:space="preserve"> </w:t>
      </w:r>
      <w:proofErr w:type="spellStart"/>
      <w:r w:rsidR="00554AE4" w:rsidRPr="0060610A">
        <w:rPr>
          <w:b w:val="0"/>
        </w:rPr>
        <w:t>dilakukan</w:t>
      </w:r>
      <w:proofErr w:type="spellEnd"/>
      <w:r w:rsidR="00554AE4" w:rsidRPr="0060610A">
        <w:rPr>
          <w:b w:val="0"/>
        </w:rPr>
        <w:t xml:space="preserve"> </w:t>
      </w:r>
      <w:proofErr w:type="spellStart"/>
      <w:r w:rsidR="00554AE4" w:rsidRPr="0060610A">
        <w:rPr>
          <w:b w:val="0"/>
        </w:rPr>
        <w:t>untuk</w:t>
      </w:r>
      <w:proofErr w:type="spellEnd"/>
      <w:r w:rsidR="00554AE4" w:rsidRPr="0060610A">
        <w:rPr>
          <w:b w:val="0"/>
        </w:rPr>
        <w:t xml:space="preserve"> </w:t>
      </w:r>
      <w:proofErr w:type="spellStart"/>
      <w:r w:rsidR="00554AE4" w:rsidRPr="0060610A">
        <w:rPr>
          <w:b w:val="0"/>
        </w:rPr>
        <w:t>mengukur</w:t>
      </w:r>
      <w:proofErr w:type="spellEnd"/>
      <w:r w:rsidR="00554AE4" w:rsidRPr="0060610A">
        <w:rPr>
          <w:b w:val="0"/>
        </w:rPr>
        <w:t xml:space="preserve"> </w:t>
      </w:r>
      <w:proofErr w:type="spellStart"/>
      <w:r w:rsidR="00554AE4" w:rsidRPr="0060610A">
        <w:rPr>
          <w:b w:val="0"/>
        </w:rPr>
        <w:t>hubungan</w:t>
      </w:r>
      <w:proofErr w:type="spellEnd"/>
      <w:r w:rsidR="00554AE4" w:rsidRPr="0060610A">
        <w:rPr>
          <w:b w:val="0"/>
        </w:rPr>
        <w:t xml:space="preserve"> </w:t>
      </w:r>
      <w:proofErr w:type="spellStart"/>
      <w:r w:rsidR="00554AE4" w:rsidRPr="0060610A">
        <w:rPr>
          <w:b w:val="0"/>
        </w:rPr>
        <w:t>dua</w:t>
      </w:r>
      <w:proofErr w:type="spellEnd"/>
      <w:r w:rsidR="00554AE4" w:rsidRPr="0060610A">
        <w:rPr>
          <w:b w:val="0"/>
        </w:rPr>
        <w:t xml:space="preserve"> </w:t>
      </w:r>
      <w:proofErr w:type="spellStart"/>
      <w:r w:rsidR="00554AE4" w:rsidRPr="0060610A">
        <w:rPr>
          <w:b w:val="0"/>
        </w:rPr>
        <w:t>variabel</w:t>
      </w:r>
      <w:proofErr w:type="spellEnd"/>
      <w:r w:rsidR="00554AE4" w:rsidRPr="0060610A">
        <w:rPr>
          <w:b w:val="0"/>
        </w:rPr>
        <w:t xml:space="preserve"> </w:t>
      </w:r>
      <w:proofErr w:type="spellStart"/>
      <w:r w:rsidR="00554AE4" w:rsidRPr="0060610A">
        <w:rPr>
          <w:b w:val="0"/>
        </w:rPr>
        <w:t>yaitu</w:t>
      </w:r>
      <w:proofErr w:type="spellEnd"/>
      <w:r>
        <w:rPr>
          <w:b w:val="0"/>
        </w:rPr>
        <w:t xml:space="preserve"> </w:t>
      </w:r>
      <w:proofErr w:type="spellStart"/>
      <w:r w:rsidR="00554AE4" w:rsidRPr="0060610A">
        <w:rPr>
          <w:b w:val="0"/>
        </w:rPr>
        <w:t>variabel</w:t>
      </w:r>
      <w:proofErr w:type="spellEnd"/>
      <w:r w:rsidR="00554AE4" w:rsidRPr="0060610A">
        <w:rPr>
          <w:b w:val="0"/>
        </w:rPr>
        <w:t xml:space="preserve"> X </w:t>
      </w:r>
      <w:proofErr w:type="gramStart"/>
      <w:r w:rsidR="00554AE4" w:rsidRPr="0060610A">
        <w:rPr>
          <w:b w:val="0"/>
        </w:rPr>
        <w:t>( Media</w:t>
      </w:r>
      <w:proofErr w:type="gramEnd"/>
      <w:r w:rsidR="00554AE4" w:rsidRPr="0060610A">
        <w:rPr>
          <w:b w:val="0"/>
        </w:rPr>
        <w:t xml:space="preserve"> </w:t>
      </w:r>
      <w:r w:rsidR="00F81BEC" w:rsidRPr="00F81BEC">
        <w:rPr>
          <w:b w:val="0"/>
          <w:i/>
        </w:rPr>
        <w:t xml:space="preserve">spinning </w:t>
      </w:r>
      <w:proofErr w:type="spellStart"/>
      <w:r w:rsidR="00F81BEC" w:rsidRPr="00F81BEC">
        <w:rPr>
          <w:b w:val="0"/>
          <w:i/>
        </w:rPr>
        <w:t>whell</w:t>
      </w:r>
      <w:proofErr w:type="spellEnd"/>
      <w:r w:rsidR="00554AE4" w:rsidRPr="0060610A">
        <w:rPr>
          <w:b w:val="0"/>
        </w:rPr>
        <w:t xml:space="preserve">) dan </w:t>
      </w:r>
      <w:proofErr w:type="spellStart"/>
      <w:r w:rsidR="00554AE4" w:rsidRPr="0060610A">
        <w:rPr>
          <w:b w:val="0"/>
        </w:rPr>
        <w:t>variabel</w:t>
      </w:r>
      <w:proofErr w:type="spellEnd"/>
      <w:r w:rsidR="00554AE4" w:rsidRPr="0060610A">
        <w:rPr>
          <w:b w:val="0"/>
        </w:rPr>
        <w:t xml:space="preserve"> Y ( </w:t>
      </w:r>
      <w:proofErr w:type="spellStart"/>
      <w:r w:rsidR="00554AE4" w:rsidRPr="0060610A">
        <w:rPr>
          <w:b w:val="0"/>
        </w:rPr>
        <w:t>Motivasi</w:t>
      </w:r>
      <w:proofErr w:type="spellEnd"/>
      <w:r w:rsidR="00554AE4" w:rsidRPr="0060610A">
        <w:rPr>
          <w:b w:val="0"/>
        </w:rPr>
        <w:t xml:space="preserve"> </w:t>
      </w:r>
      <w:proofErr w:type="spellStart"/>
      <w:r w:rsidR="00554AE4" w:rsidRPr="0060610A">
        <w:rPr>
          <w:b w:val="0"/>
        </w:rPr>
        <w:t>Belajar</w:t>
      </w:r>
      <w:proofErr w:type="spellEnd"/>
      <w:r w:rsidR="00554AE4" w:rsidRPr="0060610A">
        <w:rPr>
          <w:b w:val="0"/>
        </w:rPr>
        <w:t>)</w:t>
      </w:r>
      <w:r w:rsidRPr="0060610A">
        <w:rPr>
          <w:b w:val="0"/>
        </w:rPr>
        <w:t xml:space="preserve">. </w:t>
      </w:r>
    </w:p>
    <w:p w14:paraId="38F5E84E" w14:textId="0D4D0E6B" w:rsidR="00554AE4" w:rsidRPr="0060610A" w:rsidRDefault="00554AE4" w:rsidP="0060610A">
      <w:pPr>
        <w:pStyle w:val="subbab2"/>
        <w:numPr>
          <w:ilvl w:val="0"/>
          <w:numId w:val="0"/>
        </w:numPr>
        <w:rPr>
          <w:b w:val="0"/>
        </w:rPr>
      </w:pPr>
      <w:proofErr w:type="spellStart"/>
      <w:r w:rsidRPr="0060610A">
        <w:rPr>
          <w:b w:val="0"/>
        </w:rPr>
        <w:t>Definisi</w:t>
      </w:r>
      <w:proofErr w:type="spellEnd"/>
      <w:r w:rsidRPr="0060610A">
        <w:rPr>
          <w:b w:val="0"/>
        </w:rPr>
        <w:t xml:space="preserve"> dan </w:t>
      </w:r>
      <w:proofErr w:type="spellStart"/>
      <w:r w:rsidRPr="0060610A">
        <w:rPr>
          <w:b w:val="0"/>
        </w:rPr>
        <w:t>uraian</w:t>
      </w:r>
      <w:proofErr w:type="spellEnd"/>
      <w:r w:rsidRPr="0060610A">
        <w:rPr>
          <w:b w:val="0"/>
        </w:rPr>
        <w:t xml:space="preserve"> masing </w:t>
      </w:r>
      <w:proofErr w:type="spellStart"/>
      <w:r w:rsidRPr="0060610A">
        <w:rPr>
          <w:b w:val="0"/>
        </w:rPr>
        <w:t>masing</w:t>
      </w:r>
      <w:proofErr w:type="spellEnd"/>
      <w:r w:rsidRPr="0060610A">
        <w:rPr>
          <w:b w:val="0"/>
        </w:rPr>
        <w:t xml:space="preserve"> </w:t>
      </w:r>
      <w:proofErr w:type="spellStart"/>
      <w:r w:rsidRPr="0060610A">
        <w:rPr>
          <w:b w:val="0"/>
        </w:rPr>
        <w:t>akan</w:t>
      </w:r>
      <w:proofErr w:type="spellEnd"/>
      <w:r w:rsidRPr="0060610A">
        <w:rPr>
          <w:b w:val="0"/>
        </w:rPr>
        <w:t xml:space="preserve"> di </w:t>
      </w:r>
      <w:proofErr w:type="spellStart"/>
      <w:r w:rsidRPr="0060610A">
        <w:rPr>
          <w:b w:val="0"/>
        </w:rPr>
        <w:t>jelaskan</w:t>
      </w:r>
      <w:proofErr w:type="spellEnd"/>
      <w:r w:rsidRPr="0060610A">
        <w:rPr>
          <w:b w:val="0"/>
        </w:rPr>
        <w:t xml:space="preserve"> </w:t>
      </w:r>
      <w:proofErr w:type="spellStart"/>
      <w:r w:rsidRPr="0060610A">
        <w:rPr>
          <w:b w:val="0"/>
        </w:rPr>
        <w:t>sebagai</w:t>
      </w:r>
      <w:proofErr w:type="spellEnd"/>
      <w:r w:rsidRPr="0060610A">
        <w:rPr>
          <w:b w:val="0"/>
        </w:rPr>
        <w:t xml:space="preserve"> </w:t>
      </w:r>
      <w:proofErr w:type="spellStart"/>
      <w:proofErr w:type="gramStart"/>
      <w:r w:rsidRPr="0060610A">
        <w:rPr>
          <w:b w:val="0"/>
        </w:rPr>
        <w:t>berikut</w:t>
      </w:r>
      <w:proofErr w:type="spellEnd"/>
      <w:r w:rsidRPr="0060610A">
        <w:rPr>
          <w:b w:val="0"/>
        </w:rPr>
        <w:t xml:space="preserve"> :</w:t>
      </w:r>
      <w:proofErr w:type="gramEnd"/>
    </w:p>
    <w:p w14:paraId="4099D3DD" w14:textId="2D72C74C" w:rsidR="00554AE4" w:rsidRDefault="00C17705" w:rsidP="002D11FE">
      <w:pPr>
        <w:numPr>
          <w:ilvl w:val="0"/>
          <w:numId w:val="10"/>
        </w:numPr>
        <w:tabs>
          <w:tab w:val="left" w:pos="709"/>
        </w:tabs>
        <w:ind w:hanging="436"/>
        <w:rPr>
          <w:rFonts w:ascii="Times New Roman" w:hAnsi="Times New Roman" w:cs="Times New Roman"/>
          <w:i/>
          <w:iCs/>
          <w:sz w:val="24"/>
          <w:szCs w:val="24"/>
        </w:rPr>
      </w:pPr>
      <w:r w:rsidRPr="00C17705">
        <w:rPr>
          <w:rFonts w:ascii="Times New Roman" w:hAnsi="Times New Roman" w:cs="Times New Roman"/>
          <w:i/>
          <w:iCs/>
          <w:sz w:val="24"/>
          <w:szCs w:val="24"/>
        </w:rPr>
        <w:t>Spinning Whell</w:t>
      </w:r>
    </w:p>
    <w:p w14:paraId="3B2F8754" w14:textId="31A161A4" w:rsidR="00554AE4" w:rsidRDefault="0060610A" w:rsidP="0060610A">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54AE4" w:rsidRPr="00554AE4">
        <w:rPr>
          <w:rFonts w:ascii="Times New Roman" w:hAnsi="Times New Roman" w:cs="Times New Roman"/>
          <w:sz w:val="24"/>
          <w:szCs w:val="24"/>
        </w:rPr>
        <w:t xml:space="preserve">Hamzah </w:t>
      </w:r>
      <w:proofErr w:type="spellStart"/>
      <w:r w:rsidR="00554AE4" w:rsidRPr="00554AE4">
        <w:rPr>
          <w:rFonts w:ascii="Times New Roman" w:hAnsi="Times New Roman" w:cs="Times New Roman"/>
          <w:sz w:val="24"/>
          <w:szCs w:val="24"/>
        </w:rPr>
        <w:t>dalam</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Subakti</w:t>
      </w:r>
      <w:proofErr w:type="spellEnd"/>
      <w:r w:rsidR="00554AE4" w:rsidRPr="00554AE4">
        <w:rPr>
          <w:rFonts w:ascii="Times New Roman" w:hAnsi="Times New Roman" w:cs="Times New Roman"/>
          <w:sz w:val="24"/>
          <w:szCs w:val="24"/>
        </w:rPr>
        <w:t xml:space="preserve"> (2020) </w:t>
      </w:r>
      <w:proofErr w:type="spellStart"/>
      <w:r w:rsidR="00554AE4" w:rsidRPr="00554AE4">
        <w:rPr>
          <w:rFonts w:ascii="Times New Roman" w:hAnsi="Times New Roman" w:cs="Times New Roman"/>
          <w:sz w:val="24"/>
          <w:szCs w:val="24"/>
        </w:rPr>
        <w:t>menyatakan</w:t>
      </w:r>
      <w:proofErr w:type="spellEnd"/>
      <w:r w:rsidR="00554AE4" w:rsidRPr="00554AE4">
        <w:rPr>
          <w:rFonts w:ascii="Times New Roman" w:hAnsi="Times New Roman" w:cs="Times New Roman"/>
          <w:sz w:val="24"/>
          <w:szCs w:val="24"/>
        </w:rPr>
        <w:t xml:space="preserve"> </w:t>
      </w:r>
      <w:r w:rsidR="00F81BEC" w:rsidRPr="00F81BEC">
        <w:rPr>
          <w:rFonts w:ascii="Times New Roman" w:hAnsi="Times New Roman" w:cs="Times New Roman"/>
          <w:i/>
          <w:sz w:val="24"/>
          <w:szCs w:val="24"/>
        </w:rPr>
        <w:t xml:space="preserve">spinning </w:t>
      </w:r>
      <w:proofErr w:type="spellStart"/>
      <w:r w:rsidR="00F81BEC" w:rsidRPr="00F81BEC">
        <w:rPr>
          <w:rFonts w:ascii="Times New Roman" w:hAnsi="Times New Roman" w:cs="Times New Roman"/>
          <w:i/>
          <w:sz w:val="24"/>
          <w:szCs w:val="24"/>
        </w:rPr>
        <w:t>whell</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adalah</w:t>
      </w:r>
      <w:proofErr w:type="spellEnd"/>
      <w:r w:rsidR="00554AE4" w:rsidRPr="00554AE4">
        <w:rPr>
          <w:rFonts w:ascii="Times New Roman" w:hAnsi="Times New Roman" w:cs="Times New Roman"/>
          <w:sz w:val="24"/>
          <w:szCs w:val="24"/>
        </w:rPr>
        <w:t xml:space="preserve"> media yang </w:t>
      </w:r>
      <w:proofErr w:type="spellStart"/>
      <w:r w:rsidR="00554AE4" w:rsidRPr="00554AE4">
        <w:rPr>
          <w:rFonts w:ascii="Times New Roman" w:hAnsi="Times New Roman" w:cs="Times New Roman"/>
          <w:sz w:val="24"/>
          <w:szCs w:val="24"/>
        </w:rPr>
        <w:t>berbentuk</w:t>
      </w:r>
      <w:proofErr w:type="spellEnd"/>
      <w:r w:rsidR="00554AE4" w:rsidRPr="00554AE4">
        <w:rPr>
          <w:rFonts w:ascii="Times New Roman" w:hAnsi="Times New Roman" w:cs="Times New Roman"/>
          <w:sz w:val="24"/>
          <w:szCs w:val="24"/>
        </w:rPr>
        <w:t xml:space="preserve"> </w:t>
      </w:r>
      <w:proofErr w:type="spellStart"/>
      <w:proofErr w:type="gramStart"/>
      <w:r w:rsidR="00554AE4" w:rsidRPr="00554AE4">
        <w:rPr>
          <w:rFonts w:ascii="Times New Roman" w:hAnsi="Times New Roman" w:cs="Times New Roman"/>
          <w:sz w:val="24"/>
          <w:szCs w:val="24"/>
        </w:rPr>
        <w:t>lingkaran</w:t>
      </w:r>
      <w:proofErr w:type="spellEnd"/>
      <w:r w:rsidR="00554AE4" w:rsidRPr="00554AE4">
        <w:rPr>
          <w:rFonts w:ascii="Times New Roman" w:hAnsi="Times New Roman" w:cs="Times New Roman"/>
          <w:sz w:val="24"/>
          <w:szCs w:val="24"/>
        </w:rPr>
        <w:t xml:space="preserve">  dan</w:t>
      </w:r>
      <w:proofErr w:type="gram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terdapat</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berbagai</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macam</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gambar</w:t>
      </w:r>
      <w:proofErr w:type="spellEnd"/>
      <w:r w:rsidR="00554AE4" w:rsidRPr="00554AE4">
        <w:rPr>
          <w:rFonts w:ascii="Times New Roman" w:hAnsi="Times New Roman" w:cs="Times New Roman"/>
          <w:sz w:val="24"/>
          <w:szCs w:val="24"/>
        </w:rPr>
        <w:t xml:space="preserve"> di </w:t>
      </w:r>
      <w:proofErr w:type="spellStart"/>
      <w:r w:rsidR="00554AE4" w:rsidRPr="00554AE4">
        <w:rPr>
          <w:rFonts w:ascii="Times New Roman" w:hAnsi="Times New Roman" w:cs="Times New Roman"/>
          <w:sz w:val="24"/>
          <w:szCs w:val="24"/>
        </w:rPr>
        <w:t>dalamnya</w:t>
      </w:r>
      <w:proofErr w:type="spellEnd"/>
      <w:r w:rsidR="00554AE4" w:rsidRPr="00554AE4">
        <w:rPr>
          <w:rFonts w:ascii="Times New Roman" w:hAnsi="Times New Roman" w:cs="Times New Roman"/>
          <w:sz w:val="24"/>
          <w:szCs w:val="24"/>
        </w:rPr>
        <w:t xml:space="preserve"> yang </w:t>
      </w:r>
      <w:proofErr w:type="spellStart"/>
      <w:r w:rsidR="00554AE4" w:rsidRPr="00554AE4">
        <w:rPr>
          <w:rFonts w:ascii="Times New Roman" w:hAnsi="Times New Roman" w:cs="Times New Roman"/>
          <w:sz w:val="24"/>
          <w:szCs w:val="24"/>
        </w:rPr>
        <w:t>dimainkan</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secara</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berputar</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sesuai</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porosnya</w:t>
      </w:r>
      <w:proofErr w:type="spellEnd"/>
      <w:r w:rsidR="00554AE4" w:rsidRPr="00554AE4">
        <w:rPr>
          <w:rFonts w:ascii="Times New Roman" w:hAnsi="Times New Roman" w:cs="Times New Roman"/>
          <w:sz w:val="24"/>
          <w:szCs w:val="24"/>
        </w:rPr>
        <w:t xml:space="preserve"> dan </w:t>
      </w:r>
      <w:proofErr w:type="spellStart"/>
      <w:r w:rsidR="00554AE4" w:rsidRPr="00554AE4">
        <w:rPr>
          <w:rFonts w:ascii="Times New Roman" w:hAnsi="Times New Roman" w:cs="Times New Roman"/>
          <w:sz w:val="24"/>
          <w:szCs w:val="24"/>
        </w:rPr>
        <w:t>berhenti</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disalah</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satu</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gambar</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dalam</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lingkaran</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Permainan</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ini</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dibuat</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dengan</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tujuan</w:t>
      </w:r>
      <w:proofErr w:type="spellEnd"/>
      <w:r w:rsidR="00554AE4" w:rsidRPr="00554AE4">
        <w:rPr>
          <w:rFonts w:ascii="Times New Roman" w:hAnsi="Times New Roman" w:cs="Times New Roman"/>
          <w:sz w:val="24"/>
          <w:szCs w:val="24"/>
        </w:rPr>
        <w:t xml:space="preserve"> agar </w:t>
      </w:r>
      <w:proofErr w:type="spellStart"/>
      <w:r w:rsidR="00554AE4" w:rsidRPr="00554AE4">
        <w:rPr>
          <w:rFonts w:ascii="Times New Roman" w:hAnsi="Times New Roman" w:cs="Times New Roman"/>
          <w:sz w:val="24"/>
          <w:szCs w:val="24"/>
        </w:rPr>
        <w:t>peserta</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didik</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mudah</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memahami</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pembelajaran</w:t>
      </w:r>
      <w:proofErr w:type="spellEnd"/>
      <w:r w:rsidR="00554AE4" w:rsidRPr="00554AE4">
        <w:rPr>
          <w:rFonts w:ascii="Times New Roman" w:hAnsi="Times New Roman" w:cs="Times New Roman"/>
          <w:sz w:val="24"/>
          <w:szCs w:val="24"/>
        </w:rPr>
        <w:t xml:space="preserve"> dan </w:t>
      </w:r>
      <w:proofErr w:type="spellStart"/>
      <w:r w:rsidR="00554AE4" w:rsidRPr="00554AE4">
        <w:rPr>
          <w:rFonts w:ascii="Times New Roman" w:hAnsi="Times New Roman" w:cs="Times New Roman"/>
          <w:sz w:val="24"/>
          <w:szCs w:val="24"/>
        </w:rPr>
        <w:t>membuat</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pembelajaran</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menjadi</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lebih</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menarik.dan</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digunakan</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untuk</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pemahaman</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materi</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karena</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didalamnya</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terdapat</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teks</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disertai</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pertanyaan</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guna</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memudahkan</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siswa</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dalam</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memahami</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konsep</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maupun</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materi</w:t>
      </w:r>
      <w:proofErr w:type="spellEnd"/>
      <w:r w:rsidR="00554AE4" w:rsidRPr="00554AE4">
        <w:rPr>
          <w:rFonts w:ascii="Times New Roman" w:hAnsi="Times New Roman" w:cs="Times New Roman"/>
          <w:sz w:val="24"/>
          <w:szCs w:val="24"/>
        </w:rPr>
        <w:t xml:space="preserve"> yang </w:t>
      </w:r>
      <w:proofErr w:type="spellStart"/>
      <w:r w:rsidR="00554AE4" w:rsidRPr="00554AE4">
        <w:rPr>
          <w:rFonts w:ascii="Times New Roman" w:hAnsi="Times New Roman" w:cs="Times New Roman"/>
          <w:sz w:val="24"/>
          <w:szCs w:val="24"/>
        </w:rPr>
        <w:t>telah</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diberikan</w:t>
      </w:r>
      <w:proofErr w:type="spellEnd"/>
      <w:r w:rsidR="00554AE4" w:rsidRPr="00554AE4">
        <w:rPr>
          <w:rFonts w:ascii="Times New Roman" w:hAnsi="Times New Roman" w:cs="Times New Roman"/>
          <w:sz w:val="24"/>
          <w:szCs w:val="24"/>
        </w:rPr>
        <w:t xml:space="preserve">. Media </w:t>
      </w:r>
      <w:proofErr w:type="spellStart"/>
      <w:r w:rsidR="00554AE4" w:rsidRPr="00554AE4">
        <w:rPr>
          <w:rFonts w:ascii="Times New Roman" w:hAnsi="Times New Roman" w:cs="Times New Roman"/>
          <w:sz w:val="24"/>
          <w:szCs w:val="24"/>
        </w:rPr>
        <w:t>pembelajaran</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ini</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dipilih</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karena</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memiliki</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konsep</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belajar</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sambil</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bermain</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sehingga</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sanggup</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menarik</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perhatian</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merangsang</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minat</w:t>
      </w:r>
      <w:proofErr w:type="spellEnd"/>
      <w:r w:rsidR="00554AE4" w:rsidRPr="00554AE4">
        <w:rPr>
          <w:rFonts w:ascii="Times New Roman" w:hAnsi="Times New Roman" w:cs="Times New Roman"/>
          <w:sz w:val="24"/>
          <w:szCs w:val="24"/>
        </w:rPr>
        <w:t xml:space="preserve"> dan </w:t>
      </w:r>
      <w:proofErr w:type="spellStart"/>
      <w:r w:rsidR="00554AE4" w:rsidRPr="00554AE4">
        <w:rPr>
          <w:rFonts w:ascii="Times New Roman" w:hAnsi="Times New Roman" w:cs="Times New Roman"/>
          <w:sz w:val="24"/>
          <w:szCs w:val="24"/>
        </w:rPr>
        <w:t>motivasi</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siswa</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untuk</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belajar</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serta</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dapat</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mendorong</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siswa</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untuk</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berpartisipasi</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aktif</w:t>
      </w:r>
      <w:proofErr w:type="spellEnd"/>
      <w:r w:rsidR="00554AE4" w:rsidRPr="00554AE4">
        <w:rPr>
          <w:rFonts w:ascii="Times New Roman" w:hAnsi="Times New Roman" w:cs="Times New Roman"/>
          <w:sz w:val="24"/>
          <w:szCs w:val="24"/>
        </w:rPr>
        <w:t xml:space="preserve"> </w:t>
      </w:r>
      <w:proofErr w:type="spellStart"/>
      <w:r w:rsidR="00554AE4" w:rsidRPr="00554AE4">
        <w:rPr>
          <w:rFonts w:ascii="Times New Roman" w:hAnsi="Times New Roman" w:cs="Times New Roman"/>
          <w:sz w:val="24"/>
          <w:szCs w:val="24"/>
        </w:rPr>
        <w:t>dalam</w:t>
      </w:r>
      <w:proofErr w:type="spellEnd"/>
      <w:r w:rsidR="00554AE4" w:rsidRPr="00554AE4">
        <w:rPr>
          <w:rFonts w:ascii="Times New Roman" w:hAnsi="Times New Roman" w:cs="Times New Roman"/>
          <w:sz w:val="24"/>
          <w:szCs w:val="24"/>
        </w:rPr>
        <w:t xml:space="preserve"> proses </w:t>
      </w:r>
      <w:proofErr w:type="spellStart"/>
      <w:r w:rsidR="00554AE4" w:rsidRPr="00554AE4">
        <w:rPr>
          <w:rFonts w:ascii="Times New Roman" w:hAnsi="Times New Roman" w:cs="Times New Roman"/>
          <w:sz w:val="24"/>
          <w:szCs w:val="24"/>
        </w:rPr>
        <w:t>pembelajaran</w:t>
      </w:r>
      <w:proofErr w:type="spellEnd"/>
      <w:r w:rsidR="00554AE4" w:rsidRPr="00554AE4">
        <w:rPr>
          <w:rFonts w:ascii="Times New Roman" w:hAnsi="Times New Roman" w:cs="Times New Roman"/>
          <w:sz w:val="24"/>
          <w:szCs w:val="24"/>
        </w:rPr>
        <w:t>.</w:t>
      </w:r>
    </w:p>
    <w:p w14:paraId="3322205B" w14:textId="6DDBF4A4" w:rsidR="00554AE4" w:rsidRDefault="00F24157" w:rsidP="002D11FE">
      <w:pPr>
        <w:numPr>
          <w:ilvl w:val="0"/>
          <w:numId w:val="10"/>
        </w:numPr>
        <w:tabs>
          <w:tab w:val="left" w:pos="709"/>
        </w:tabs>
        <w:spacing w:after="0" w:line="360" w:lineRule="auto"/>
        <w:ind w:hanging="436"/>
        <w:jc w:val="both"/>
        <w:rPr>
          <w:rFonts w:ascii="Times New Roman" w:hAnsi="Times New Roman" w:cs="Times New Roman"/>
          <w:sz w:val="24"/>
          <w:szCs w:val="24"/>
        </w:rPr>
      </w:pPr>
      <w:proofErr w:type="spellStart"/>
      <w:r w:rsidRPr="00F24157">
        <w:rPr>
          <w:rFonts w:ascii="Times New Roman" w:hAnsi="Times New Roman" w:cs="Times New Roman"/>
          <w:sz w:val="24"/>
          <w:szCs w:val="24"/>
        </w:rPr>
        <w:t>Motivasi</w:t>
      </w:r>
      <w:proofErr w:type="spellEnd"/>
      <w:r w:rsidRPr="00F24157">
        <w:rPr>
          <w:rFonts w:ascii="Times New Roman" w:hAnsi="Times New Roman" w:cs="Times New Roman"/>
          <w:sz w:val="24"/>
          <w:szCs w:val="24"/>
        </w:rPr>
        <w:t xml:space="preserve"> </w:t>
      </w:r>
      <w:proofErr w:type="spellStart"/>
      <w:r w:rsidRPr="00F24157">
        <w:rPr>
          <w:rFonts w:ascii="Times New Roman" w:hAnsi="Times New Roman" w:cs="Times New Roman"/>
          <w:sz w:val="24"/>
          <w:szCs w:val="24"/>
        </w:rPr>
        <w:t>Belajar</w:t>
      </w:r>
      <w:proofErr w:type="spellEnd"/>
    </w:p>
    <w:p w14:paraId="2A452D4B" w14:textId="318F272A" w:rsidR="00F24157" w:rsidRDefault="0060610A" w:rsidP="0060610A">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F24157" w:rsidRPr="00F24157">
        <w:rPr>
          <w:rFonts w:ascii="Times New Roman" w:hAnsi="Times New Roman" w:cs="Times New Roman"/>
          <w:sz w:val="24"/>
          <w:szCs w:val="24"/>
        </w:rPr>
        <w:t>Motivasi</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belajar</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adalah</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keseluruhan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daya</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penggerak</w:t>
      </w:r>
      <w:proofErr w:type="spellEnd"/>
      <w:r w:rsidR="00F24157" w:rsidRPr="00F24157">
        <w:rPr>
          <w:rFonts w:ascii="Times New Roman" w:hAnsi="Times New Roman" w:cs="Times New Roman"/>
          <w:sz w:val="24"/>
          <w:szCs w:val="24"/>
        </w:rPr>
        <w:t xml:space="preserve"> yang </w:t>
      </w:r>
      <w:proofErr w:type="spellStart"/>
      <w:r w:rsidR="00F24157" w:rsidRPr="00F24157">
        <w:rPr>
          <w:rFonts w:ascii="Times New Roman" w:hAnsi="Times New Roman" w:cs="Times New Roman"/>
          <w:sz w:val="24"/>
          <w:szCs w:val="24"/>
        </w:rPr>
        <w:t>ada</w:t>
      </w:r>
      <w:proofErr w:type="spellEnd"/>
      <w:r w:rsidR="00F24157" w:rsidRPr="00F24157">
        <w:rPr>
          <w:rFonts w:ascii="Times New Roman" w:hAnsi="Times New Roman" w:cs="Times New Roman"/>
          <w:sz w:val="24"/>
          <w:szCs w:val="24"/>
        </w:rPr>
        <w:t xml:space="preserve"> di </w:t>
      </w:r>
      <w:proofErr w:type="spellStart"/>
      <w:r w:rsidR="00F24157" w:rsidRPr="00F24157">
        <w:rPr>
          <w:rFonts w:ascii="Times New Roman" w:hAnsi="Times New Roman" w:cs="Times New Roman"/>
          <w:sz w:val="24"/>
          <w:szCs w:val="24"/>
        </w:rPr>
        <w:t>dalam</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diri</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siswa</w:t>
      </w:r>
      <w:proofErr w:type="spellEnd"/>
      <w:r w:rsidR="00F24157" w:rsidRPr="00F24157">
        <w:rPr>
          <w:rFonts w:ascii="Times New Roman" w:hAnsi="Times New Roman" w:cs="Times New Roman"/>
          <w:sz w:val="24"/>
          <w:szCs w:val="24"/>
        </w:rPr>
        <w:t xml:space="preserve"> yang </w:t>
      </w:r>
      <w:proofErr w:type="spellStart"/>
      <w:r w:rsidR="00F24157" w:rsidRPr="00F24157">
        <w:rPr>
          <w:rFonts w:ascii="Times New Roman" w:hAnsi="Times New Roman" w:cs="Times New Roman"/>
          <w:sz w:val="24"/>
          <w:szCs w:val="24"/>
        </w:rPr>
        <w:t>menimbulkan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kegiatan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belajar</w:t>
      </w:r>
      <w:proofErr w:type="spellEnd"/>
      <w:r w:rsidR="00F24157" w:rsidRPr="00F24157">
        <w:rPr>
          <w:rFonts w:ascii="Times New Roman" w:hAnsi="Times New Roman" w:cs="Times New Roman"/>
          <w:sz w:val="24"/>
          <w:szCs w:val="24"/>
        </w:rPr>
        <w:t xml:space="preserve"> dan </w:t>
      </w:r>
      <w:proofErr w:type="spellStart"/>
      <w:r w:rsidR="00F24157" w:rsidRPr="00F24157">
        <w:rPr>
          <w:rFonts w:ascii="Times New Roman" w:hAnsi="Times New Roman" w:cs="Times New Roman"/>
          <w:sz w:val="24"/>
          <w:szCs w:val="24"/>
        </w:rPr>
        <w:t>menjamin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kelangsungan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kegiatan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belajar</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sehingga</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tujuan</w:t>
      </w:r>
      <w:proofErr w:type="spellEnd"/>
      <w:r w:rsidR="00F24157" w:rsidRPr="00F24157">
        <w:rPr>
          <w:rFonts w:ascii="Times New Roman" w:hAnsi="Times New Roman" w:cs="Times New Roman"/>
          <w:sz w:val="24"/>
          <w:szCs w:val="24"/>
        </w:rPr>
        <w:t xml:space="preserve"> yang </w:t>
      </w:r>
      <w:proofErr w:type="spellStart"/>
      <w:r w:rsidR="00F24157" w:rsidRPr="00F24157">
        <w:rPr>
          <w:rFonts w:ascii="Times New Roman" w:hAnsi="Times New Roman" w:cs="Times New Roman"/>
          <w:sz w:val="24"/>
          <w:szCs w:val="24"/>
        </w:rPr>
        <w:t>dikehendaki</w:t>
      </w:r>
      <w:proofErr w:type="spellEnd"/>
      <w:r w:rsidR="00F24157" w:rsidRPr="00F24157">
        <w:rPr>
          <w:rFonts w:ascii="Times New Roman" w:hAnsi="Times New Roman" w:cs="Times New Roman"/>
          <w:sz w:val="24"/>
          <w:szCs w:val="24"/>
        </w:rPr>
        <w:t xml:space="preserve"> oleh </w:t>
      </w:r>
      <w:proofErr w:type="spellStart"/>
      <w:r w:rsidR="00F24157" w:rsidRPr="00F24157">
        <w:rPr>
          <w:rFonts w:ascii="Times New Roman" w:hAnsi="Times New Roman" w:cs="Times New Roman"/>
          <w:sz w:val="24"/>
          <w:szCs w:val="24"/>
        </w:rPr>
        <w:t>subyek</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belajar</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dapat</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tercapai</w:t>
      </w:r>
      <w:proofErr w:type="spellEnd"/>
      <w:r w:rsidR="00F24157" w:rsidRPr="00F24157">
        <w:rPr>
          <w:rFonts w:ascii="Times New Roman" w:hAnsi="Times New Roman" w:cs="Times New Roman"/>
          <w:sz w:val="24"/>
          <w:szCs w:val="24"/>
        </w:rPr>
        <w:t xml:space="preserve">. Bernard </w:t>
      </w:r>
      <w:proofErr w:type="spellStart"/>
      <w:r w:rsidR="00F24157" w:rsidRPr="00F24157">
        <w:rPr>
          <w:rFonts w:ascii="Times New Roman" w:hAnsi="Times New Roman" w:cs="Times New Roman"/>
          <w:sz w:val="24"/>
          <w:szCs w:val="24"/>
        </w:rPr>
        <w:t>dalam</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Wahyuningrum</w:t>
      </w:r>
      <w:proofErr w:type="spellEnd"/>
      <w:r w:rsidR="00F24157" w:rsidRPr="00F24157">
        <w:rPr>
          <w:rFonts w:ascii="Times New Roman" w:hAnsi="Times New Roman" w:cs="Times New Roman"/>
          <w:sz w:val="24"/>
          <w:szCs w:val="24"/>
        </w:rPr>
        <w:t xml:space="preserve"> (2015:24) </w:t>
      </w:r>
      <w:proofErr w:type="spellStart"/>
      <w:r w:rsidR="00F24157" w:rsidRPr="00F24157">
        <w:rPr>
          <w:rFonts w:ascii="Times New Roman" w:hAnsi="Times New Roman" w:cs="Times New Roman"/>
          <w:sz w:val="24"/>
          <w:szCs w:val="24"/>
        </w:rPr>
        <w:t>menyatakan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bahwa</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motivasi</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yaitu</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fenomena</w:t>
      </w:r>
      <w:proofErr w:type="spellEnd"/>
      <w:r w:rsidR="00F24157" w:rsidRPr="00F24157">
        <w:rPr>
          <w:rFonts w:ascii="Times New Roman" w:hAnsi="Times New Roman" w:cs="Times New Roman"/>
          <w:sz w:val="24"/>
          <w:szCs w:val="24"/>
        </w:rPr>
        <w:t xml:space="preserve"> yang </w:t>
      </w:r>
      <w:proofErr w:type="spellStart"/>
      <w:r w:rsidR="00F24157" w:rsidRPr="00F24157">
        <w:rPr>
          <w:rFonts w:ascii="Times New Roman" w:hAnsi="Times New Roman" w:cs="Times New Roman"/>
          <w:sz w:val="24"/>
          <w:szCs w:val="24"/>
        </w:rPr>
        <w:t>dapat</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dilibatkan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dalam</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tindakan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kearah</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tujuan-tujuan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tertentu</w:t>
      </w:r>
      <w:proofErr w:type="spellEnd"/>
      <w:r w:rsidR="00F24157" w:rsidRPr="00F24157">
        <w:rPr>
          <w:rFonts w:ascii="Times New Roman" w:hAnsi="Times New Roman" w:cs="Times New Roman"/>
          <w:sz w:val="24"/>
          <w:szCs w:val="24"/>
        </w:rPr>
        <w:t xml:space="preserve"> yang </w:t>
      </w:r>
      <w:proofErr w:type="spellStart"/>
      <w:r w:rsidR="00F24157" w:rsidRPr="00F24157">
        <w:rPr>
          <w:rFonts w:ascii="Times New Roman" w:hAnsi="Times New Roman" w:cs="Times New Roman"/>
          <w:sz w:val="24"/>
          <w:szCs w:val="24"/>
        </w:rPr>
        <w:t>sebelumnya</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kecil</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atau</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tidak</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ada</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gerakan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sama</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sekali</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kearah</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tujuan-tujuan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tertentu</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Berdasarkan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pengertianya</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Bahwa</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motivasi</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belajar</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merupakan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suatu</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energi</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psikologis</w:t>
      </w:r>
      <w:proofErr w:type="spellEnd"/>
      <w:r w:rsidR="00F24157" w:rsidRPr="00F24157">
        <w:rPr>
          <w:rFonts w:ascii="Times New Roman" w:hAnsi="Times New Roman" w:cs="Times New Roman"/>
          <w:sz w:val="24"/>
          <w:szCs w:val="24"/>
        </w:rPr>
        <w:t xml:space="preserve"> yang </w:t>
      </w:r>
      <w:proofErr w:type="spellStart"/>
      <w:r w:rsidR="00F24157" w:rsidRPr="00F24157">
        <w:rPr>
          <w:rFonts w:ascii="Times New Roman" w:hAnsi="Times New Roman" w:cs="Times New Roman"/>
          <w:sz w:val="24"/>
          <w:szCs w:val="24"/>
        </w:rPr>
        <w:t>dimiliki</w:t>
      </w:r>
      <w:proofErr w:type="spellEnd"/>
      <w:r w:rsidR="00F24157" w:rsidRPr="00F24157">
        <w:rPr>
          <w:rFonts w:ascii="Times New Roman" w:hAnsi="Times New Roman" w:cs="Times New Roman"/>
          <w:sz w:val="24"/>
          <w:szCs w:val="24"/>
        </w:rPr>
        <w:t xml:space="preserve"> oleh </w:t>
      </w:r>
      <w:proofErr w:type="spellStart"/>
      <w:r w:rsidR="00F24157" w:rsidRPr="00F24157">
        <w:rPr>
          <w:rFonts w:ascii="Times New Roman" w:hAnsi="Times New Roman" w:cs="Times New Roman"/>
          <w:sz w:val="24"/>
          <w:szCs w:val="24"/>
        </w:rPr>
        <w:t>peserta</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didik</w:t>
      </w:r>
      <w:proofErr w:type="spellEnd"/>
      <w:r w:rsidR="00F24157" w:rsidRPr="00F24157">
        <w:rPr>
          <w:rFonts w:ascii="Times New Roman" w:hAnsi="Times New Roman" w:cs="Times New Roman"/>
          <w:sz w:val="24"/>
          <w:szCs w:val="24"/>
        </w:rPr>
        <w:t xml:space="preserve"> yang </w:t>
      </w:r>
      <w:proofErr w:type="spellStart"/>
      <w:r w:rsidR="00F24157" w:rsidRPr="00F24157">
        <w:rPr>
          <w:rFonts w:ascii="Times New Roman" w:hAnsi="Times New Roman" w:cs="Times New Roman"/>
          <w:sz w:val="24"/>
          <w:szCs w:val="24"/>
        </w:rPr>
        <w:t>digunakan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sebagai</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pendorong</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penggerak</w:t>
      </w:r>
      <w:proofErr w:type="spellEnd"/>
      <w:r w:rsidR="00F24157" w:rsidRPr="00F24157">
        <w:rPr>
          <w:rFonts w:ascii="Times New Roman" w:hAnsi="Times New Roman" w:cs="Times New Roman"/>
          <w:sz w:val="24"/>
          <w:szCs w:val="24"/>
        </w:rPr>
        <w:t xml:space="preserve">, dan </w:t>
      </w:r>
      <w:proofErr w:type="spellStart"/>
      <w:r w:rsidR="00F24157" w:rsidRPr="00F24157">
        <w:rPr>
          <w:rFonts w:ascii="Times New Roman" w:hAnsi="Times New Roman" w:cs="Times New Roman"/>
          <w:sz w:val="24"/>
          <w:szCs w:val="24"/>
        </w:rPr>
        <w:t>pengarah</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perbuatan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dalam</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suatu</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aktivitas</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pembelajaran</w:t>
      </w:r>
      <w:proofErr w:type="spellEnd"/>
      <w:r w:rsidR="00F24157" w:rsidRPr="00F24157">
        <w:rPr>
          <w:rFonts w:ascii="Times New Roman" w:hAnsi="Times New Roman" w:cs="Times New Roman"/>
          <w:sz w:val="24"/>
          <w:szCs w:val="24"/>
        </w:rPr>
        <w:t xml:space="preserve"> yang </w:t>
      </w:r>
      <w:proofErr w:type="spellStart"/>
      <w:r w:rsidR="00F24157" w:rsidRPr="00F24157">
        <w:rPr>
          <w:rFonts w:ascii="Times New Roman" w:hAnsi="Times New Roman" w:cs="Times New Roman"/>
          <w:sz w:val="24"/>
          <w:szCs w:val="24"/>
        </w:rPr>
        <w:t>menimbulkan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perubahan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tingkah</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laku</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sebagai</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hasil</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dari</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pengalaman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atau</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latihan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untuk</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mencapai</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tujuan</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dalam</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suatu</w:t>
      </w:r>
      <w:proofErr w:type="spellEnd"/>
      <w:r w:rsidR="00F24157" w:rsidRPr="00F24157">
        <w:rPr>
          <w:rFonts w:ascii="Times New Roman" w:hAnsi="Times New Roman" w:cs="Times New Roman"/>
          <w:sz w:val="24"/>
          <w:szCs w:val="24"/>
        </w:rPr>
        <w:t xml:space="preserve"> </w:t>
      </w:r>
      <w:proofErr w:type="spellStart"/>
      <w:r w:rsidR="00F24157" w:rsidRPr="00F24157">
        <w:rPr>
          <w:rFonts w:ascii="Times New Roman" w:hAnsi="Times New Roman" w:cs="Times New Roman"/>
          <w:sz w:val="24"/>
          <w:szCs w:val="24"/>
        </w:rPr>
        <w:t>pembelajaran</w:t>
      </w:r>
      <w:proofErr w:type="spellEnd"/>
      <w:r w:rsidR="00F24157" w:rsidRPr="00F24157">
        <w:rPr>
          <w:rFonts w:ascii="Times New Roman" w:hAnsi="Times New Roman" w:cs="Times New Roman"/>
          <w:sz w:val="24"/>
          <w:szCs w:val="24"/>
        </w:rPr>
        <w:t>.</w:t>
      </w:r>
    </w:p>
    <w:p w14:paraId="5FB4570E" w14:textId="77777777" w:rsidR="0060610A" w:rsidRDefault="0060610A" w:rsidP="0060610A">
      <w:pPr>
        <w:tabs>
          <w:tab w:val="left" w:pos="709"/>
        </w:tabs>
        <w:spacing w:after="0" w:line="360" w:lineRule="auto"/>
        <w:jc w:val="both"/>
        <w:rPr>
          <w:rFonts w:ascii="Times New Roman" w:hAnsi="Times New Roman" w:cs="Times New Roman"/>
          <w:sz w:val="24"/>
          <w:szCs w:val="24"/>
        </w:rPr>
      </w:pPr>
    </w:p>
    <w:p w14:paraId="2E41E2ED" w14:textId="77777777" w:rsidR="0060610A" w:rsidRDefault="00F24157" w:rsidP="00341340">
      <w:pPr>
        <w:pStyle w:val="subbab2"/>
        <w:numPr>
          <w:ilvl w:val="0"/>
          <w:numId w:val="102"/>
        </w:numPr>
      </w:pPr>
      <w:bookmarkStart w:id="85" w:name="_Toc169908942"/>
      <w:r w:rsidRPr="00F24157">
        <w:t xml:space="preserve">Lokasi Dan Waktu </w:t>
      </w:r>
      <w:proofErr w:type="spellStart"/>
      <w:r w:rsidRPr="00F24157">
        <w:t>Penelitian</w:t>
      </w:r>
      <w:bookmarkEnd w:id="85"/>
      <w:proofErr w:type="spellEnd"/>
    </w:p>
    <w:p w14:paraId="33FC2C71" w14:textId="6465F862" w:rsidR="00F24157" w:rsidRPr="00502CC8" w:rsidRDefault="0060610A" w:rsidP="00502CC8">
      <w:pPr>
        <w:pStyle w:val="subbab2"/>
        <w:numPr>
          <w:ilvl w:val="0"/>
          <w:numId w:val="0"/>
        </w:numPr>
        <w:jc w:val="both"/>
        <w:rPr>
          <w:b w:val="0"/>
        </w:rPr>
      </w:pPr>
      <w:r>
        <w:tab/>
      </w:r>
      <w:proofErr w:type="spellStart"/>
      <w:r w:rsidR="00F24157" w:rsidRPr="0060610A">
        <w:rPr>
          <w:b w:val="0"/>
          <w:color w:val="000000" w:themeColor="text1"/>
          <w:lang w:val="en-US"/>
        </w:rPr>
        <w:t>Penelitian</w:t>
      </w:r>
      <w:proofErr w:type="spellEnd"/>
      <w:r w:rsidR="00F24157" w:rsidRPr="0060610A">
        <w:rPr>
          <w:b w:val="0"/>
          <w:color w:val="000000" w:themeColor="text1"/>
          <w:lang w:val="en-US"/>
        </w:rPr>
        <w:t xml:space="preserve"> </w:t>
      </w:r>
      <w:proofErr w:type="spellStart"/>
      <w:r w:rsidR="00F24157" w:rsidRPr="0060610A">
        <w:rPr>
          <w:b w:val="0"/>
          <w:color w:val="000000" w:themeColor="text1"/>
          <w:lang w:val="en-US"/>
        </w:rPr>
        <w:t>ini</w:t>
      </w:r>
      <w:proofErr w:type="spellEnd"/>
      <w:r w:rsidR="00F24157" w:rsidRPr="0060610A">
        <w:rPr>
          <w:b w:val="0"/>
          <w:color w:val="000000" w:themeColor="text1"/>
          <w:lang w:val="en-US"/>
        </w:rPr>
        <w:t xml:space="preserve"> </w:t>
      </w:r>
      <w:proofErr w:type="spellStart"/>
      <w:r w:rsidR="00F24157" w:rsidRPr="0060610A">
        <w:rPr>
          <w:b w:val="0"/>
          <w:color w:val="000000" w:themeColor="text1"/>
          <w:lang w:val="en-US"/>
        </w:rPr>
        <w:t>dilaksanakan</w:t>
      </w:r>
      <w:proofErr w:type="spellEnd"/>
      <w:r w:rsidR="00F24157" w:rsidRPr="0060610A">
        <w:rPr>
          <w:b w:val="0"/>
          <w:color w:val="000000" w:themeColor="text1"/>
          <w:lang w:val="en-US"/>
        </w:rPr>
        <w:t xml:space="preserve"> pada </w:t>
      </w:r>
      <w:proofErr w:type="spellStart"/>
      <w:r w:rsidR="00F24157" w:rsidRPr="0060610A">
        <w:rPr>
          <w:b w:val="0"/>
          <w:color w:val="000000" w:themeColor="text1"/>
          <w:lang w:val="en-US"/>
        </w:rPr>
        <w:t>bulan</w:t>
      </w:r>
      <w:proofErr w:type="spellEnd"/>
      <w:r w:rsidR="00F24157" w:rsidRPr="0060610A">
        <w:rPr>
          <w:b w:val="0"/>
          <w:color w:val="000000" w:themeColor="text1"/>
          <w:lang w:val="en-US"/>
        </w:rPr>
        <w:t xml:space="preserve"> </w:t>
      </w:r>
      <w:proofErr w:type="spellStart"/>
      <w:r w:rsidR="00F24157" w:rsidRPr="0060610A">
        <w:rPr>
          <w:b w:val="0"/>
          <w:color w:val="000000" w:themeColor="text1"/>
          <w:lang w:val="en-US"/>
        </w:rPr>
        <w:t>september</w:t>
      </w:r>
      <w:proofErr w:type="spellEnd"/>
      <w:r w:rsidR="00F24157" w:rsidRPr="0060610A">
        <w:rPr>
          <w:b w:val="0"/>
          <w:color w:val="000000" w:themeColor="text1"/>
          <w:lang w:val="en-US"/>
        </w:rPr>
        <w:t xml:space="preserve"> </w:t>
      </w:r>
      <w:proofErr w:type="spellStart"/>
      <w:r w:rsidR="00F24157" w:rsidRPr="0060610A">
        <w:rPr>
          <w:b w:val="0"/>
          <w:color w:val="000000" w:themeColor="text1"/>
          <w:lang w:val="en-US"/>
        </w:rPr>
        <w:t>sampai</w:t>
      </w:r>
      <w:proofErr w:type="spellEnd"/>
      <w:r w:rsidR="00F24157" w:rsidRPr="0060610A">
        <w:rPr>
          <w:b w:val="0"/>
          <w:color w:val="000000" w:themeColor="text1"/>
          <w:lang w:val="en-US"/>
        </w:rPr>
        <w:t xml:space="preserve"> </w:t>
      </w:r>
      <w:proofErr w:type="spellStart"/>
      <w:r w:rsidR="00F24157" w:rsidRPr="0060610A">
        <w:rPr>
          <w:b w:val="0"/>
          <w:color w:val="000000" w:themeColor="text1"/>
          <w:lang w:val="en-US"/>
        </w:rPr>
        <w:t>oktober</w:t>
      </w:r>
      <w:proofErr w:type="spellEnd"/>
      <w:r w:rsidR="00F24157" w:rsidRPr="0060610A">
        <w:rPr>
          <w:b w:val="0"/>
          <w:color w:val="000000" w:themeColor="text1"/>
          <w:lang w:val="en-US"/>
        </w:rPr>
        <w:t xml:space="preserve"> </w:t>
      </w:r>
      <w:r w:rsidR="00F24157" w:rsidRPr="0060610A">
        <w:rPr>
          <w:b w:val="0"/>
          <w:iCs/>
          <w:color w:val="000000" w:themeColor="text1"/>
          <w:lang w:val="fi-FI"/>
        </w:rPr>
        <w:t>penelitian</w:t>
      </w:r>
      <w:r w:rsidRPr="0060610A">
        <w:rPr>
          <w:b w:val="0"/>
          <w:iCs/>
          <w:color w:val="000000" w:themeColor="text1"/>
          <w:lang w:val="fi-FI"/>
        </w:rPr>
        <w:t xml:space="preserve"> </w:t>
      </w:r>
      <w:r w:rsidR="00F24157" w:rsidRPr="0060610A">
        <w:rPr>
          <w:b w:val="0"/>
          <w:iCs/>
          <w:color w:val="000000" w:themeColor="text1"/>
          <w:lang w:val="fi-FI"/>
        </w:rPr>
        <w:t xml:space="preserve">ini di lakukan di kelas VIII </w:t>
      </w:r>
      <w:proofErr w:type="spellStart"/>
      <w:r w:rsidR="00F24157" w:rsidRPr="0060610A">
        <w:rPr>
          <w:b w:val="0"/>
          <w:color w:val="000000" w:themeColor="text1"/>
          <w:lang w:val="en-US"/>
        </w:rPr>
        <w:t>dengan</w:t>
      </w:r>
      <w:proofErr w:type="spellEnd"/>
      <w:r w:rsidR="00F24157" w:rsidRPr="0060610A">
        <w:rPr>
          <w:b w:val="0"/>
          <w:color w:val="000000" w:themeColor="text1"/>
          <w:lang w:val="en-US"/>
        </w:rPr>
        <w:t xml:space="preserve"> </w:t>
      </w:r>
      <w:proofErr w:type="spellStart"/>
      <w:r w:rsidR="00F24157" w:rsidRPr="0060610A">
        <w:rPr>
          <w:b w:val="0"/>
          <w:color w:val="000000" w:themeColor="text1"/>
          <w:lang w:val="en-US"/>
        </w:rPr>
        <w:t>tempat</w:t>
      </w:r>
      <w:proofErr w:type="spellEnd"/>
      <w:r w:rsidR="00F24157" w:rsidRPr="0060610A">
        <w:rPr>
          <w:b w:val="0"/>
          <w:color w:val="000000" w:themeColor="text1"/>
          <w:lang w:val="en-US"/>
        </w:rPr>
        <w:t xml:space="preserve"> </w:t>
      </w:r>
      <w:proofErr w:type="spellStart"/>
      <w:r w:rsidR="00F24157" w:rsidRPr="0060610A">
        <w:rPr>
          <w:b w:val="0"/>
          <w:color w:val="000000" w:themeColor="text1"/>
          <w:lang w:val="en-US"/>
        </w:rPr>
        <w:t>peneliti</w:t>
      </w:r>
      <w:proofErr w:type="spellEnd"/>
      <w:r w:rsidR="00F24157" w:rsidRPr="0060610A">
        <w:rPr>
          <w:b w:val="0"/>
          <w:color w:val="000000" w:themeColor="text1"/>
          <w:lang w:val="en-US"/>
        </w:rPr>
        <w:t xml:space="preserve"> </w:t>
      </w:r>
      <w:proofErr w:type="spellStart"/>
      <w:r w:rsidR="00F24157" w:rsidRPr="0060610A">
        <w:rPr>
          <w:b w:val="0"/>
          <w:color w:val="000000" w:themeColor="text1"/>
          <w:lang w:val="en-US"/>
        </w:rPr>
        <w:t>yaitu</w:t>
      </w:r>
      <w:proofErr w:type="spellEnd"/>
      <w:r w:rsidR="00F24157" w:rsidRPr="0060610A">
        <w:rPr>
          <w:b w:val="0"/>
          <w:color w:val="000000" w:themeColor="text1"/>
          <w:lang w:val="en-US"/>
        </w:rPr>
        <w:t xml:space="preserve"> di SMPN 2 </w:t>
      </w:r>
      <w:r w:rsidR="00F24157" w:rsidRPr="0060610A">
        <w:rPr>
          <w:b w:val="0"/>
          <w:iCs/>
          <w:color w:val="000000" w:themeColor="text1"/>
          <w:lang w:val="fi-FI"/>
        </w:rPr>
        <w:t>Tarogong</w:t>
      </w:r>
      <w:r w:rsidRPr="0060610A">
        <w:rPr>
          <w:b w:val="0"/>
          <w:iCs/>
          <w:color w:val="000000" w:themeColor="text1"/>
          <w:lang w:val="fi-FI"/>
        </w:rPr>
        <w:t xml:space="preserve"> K</w:t>
      </w:r>
      <w:r>
        <w:rPr>
          <w:b w:val="0"/>
          <w:iCs/>
          <w:color w:val="000000" w:themeColor="text1"/>
          <w:lang w:val="fi-FI"/>
        </w:rPr>
        <w:t xml:space="preserve">idul Jln. </w:t>
      </w:r>
      <w:r w:rsidR="00F24157" w:rsidRPr="0060610A">
        <w:rPr>
          <w:b w:val="0"/>
          <w:iCs/>
          <w:color w:val="000000" w:themeColor="text1"/>
          <w:lang w:val="fi-FI"/>
        </w:rPr>
        <w:t xml:space="preserve">Flamboyan no.23 A Kabupaten Garut </w:t>
      </w:r>
      <w:proofErr w:type="spellStart"/>
      <w:r w:rsidR="00F24157" w:rsidRPr="0060610A">
        <w:rPr>
          <w:b w:val="0"/>
          <w:color w:val="000000" w:themeColor="text1"/>
        </w:rPr>
        <w:t>Sekolah</w:t>
      </w:r>
      <w:proofErr w:type="spellEnd"/>
      <w:r w:rsidR="00F24157" w:rsidRPr="0060610A">
        <w:rPr>
          <w:b w:val="0"/>
          <w:color w:val="000000" w:themeColor="text1"/>
        </w:rPr>
        <w:t xml:space="preserve"> </w:t>
      </w:r>
      <w:proofErr w:type="spellStart"/>
      <w:r w:rsidR="00F24157" w:rsidRPr="0060610A">
        <w:rPr>
          <w:b w:val="0"/>
          <w:color w:val="000000" w:themeColor="text1"/>
        </w:rPr>
        <w:t>tersebut</w:t>
      </w:r>
      <w:proofErr w:type="spellEnd"/>
      <w:r w:rsidR="00F24157" w:rsidRPr="0060610A">
        <w:rPr>
          <w:b w:val="0"/>
          <w:color w:val="000000" w:themeColor="text1"/>
        </w:rPr>
        <w:t xml:space="preserve"> </w:t>
      </w:r>
      <w:proofErr w:type="spellStart"/>
      <w:r w:rsidR="00F24157" w:rsidRPr="0060610A">
        <w:rPr>
          <w:b w:val="0"/>
          <w:color w:val="000000" w:themeColor="text1"/>
        </w:rPr>
        <w:t>dipilih</w:t>
      </w:r>
      <w:proofErr w:type="spellEnd"/>
      <w:r w:rsidR="00F24157" w:rsidRPr="0060610A">
        <w:rPr>
          <w:b w:val="0"/>
          <w:color w:val="000000" w:themeColor="text1"/>
        </w:rPr>
        <w:t xml:space="preserve"> </w:t>
      </w:r>
      <w:proofErr w:type="spellStart"/>
      <w:r w:rsidR="00F24157" w:rsidRPr="0060610A">
        <w:rPr>
          <w:b w:val="0"/>
          <w:color w:val="000000" w:themeColor="text1"/>
        </w:rPr>
        <w:t>karena</w:t>
      </w:r>
      <w:proofErr w:type="spellEnd"/>
      <w:r w:rsidR="00502CC8">
        <w:rPr>
          <w:b w:val="0"/>
          <w:color w:val="000000" w:themeColor="text1"/>
        </w:rPr>
        <w:t xml:space="preserve"> </w:t>
      </w:r>
      <w:proofErr w:type="spellStart"/>
      <w:r w:rsidR="00F24157" w:rsidRPr="00502CC8">
        <w:rPr>
          <w:b w:val="0"/>
          <w:color w:val="000000" w:themeColor="text1"/>
        </w:rPr>
        <w:t>penelitian</w:t>
      </w:r>
      <w:proofErr w:type="spellEnd"/>
      <w:r w:rsidR="00F24157" w:rsidRPr="00502CC8">
        <w:rPr>
          <w:b w:val="0"/>
          <w:color w:val="000000" w:themeColor="text1"/>
        </w:rPr>
        <w:t xml:space="preserve"> </w:t>
      </w:r>
      <w:proofErr w:type="spellStart"/>
      <w:r w:rsidR="00F24157" w:rsidRPr="00502CC8">
        <w:rPr>
          <w:b w:val="0"/>
          <w:color w:val="000000" w:themeColor="text1"/>
        </w:rPr>
        <w:t>ini</w:t>
      </w:r>
      <w:proofErr w:type="spellEnd"/>
      <w:r w:rsidR="00F24157" w:rsidRPr="00502CC8">
        <w:rPr>
          <w:b w:val="0"/>
          <w:color w:val="000000" w:themeColor="text1"/>
        </w:rPr>
        <w:t xml:space="preserve"> </w:t>
      </w:r>
      <w:proofErr w:type="spellStart"/>
      <w:r w:rsidR="00F24157" w:rsidRPr="00502CC8">
        <w:rPr>
          <w:b w:val="0"/>
          <w:color w:val="000000" w:themeColor="text1"/>
        </w:rPr>
        <w:t>sesuai</w:t>
      </w:r>
      <w:proofErr w:type="spellEnd"/>
      <w:r w:rsidR="00F24157" w:rsidRPr="00502CC8">
        <w:rPr>
          <w:b w:val="0"/>
          <w:color w:val="000000" w:themeColor="text1"/>
        </w:rPr>
        <w:t xml:space="preserve"> </w:t>
      </w:r>
      <w:proofErr w:type="spellStart"/>
      <w:r w:rsidR="00F24157" w:rsidRPr="00502CC8">
        <w:rPr>
          <w:b w:val="0"/>
          <w:color w:val="000000" w:themeColor="text1"/>
        </w:rPr>
        <w:t>dengan</w:t>
      </w:r>
      <w:proofErr w:type="spellEnd"/>
      <w:r w:rsidR="00F24157" w:rsidRPr="00502CC8">
        <w:rPr>
          <w:b w:val="0"/>
          <w:color w:val="000000" w:themeColor="text1"/>
        </w:rPr>
        <w:t xml:space="preserve"> </w:t>
      </w:r>
      <w:proofErr w:type="spellStart"/>
      <w:r w:rsidR="00F24157" w:rsidRPr="00502CC8">
        <w:rPr>
          <w:b w:val="0"/>
          <w:color w:val="000000" w:themeColor="text1"/>
        </w:rPr>
        <w:t>apa</w:t>
      </w:r>
      <w:proofErr w:type="spellEnd"/>
      <w:r w:rsidR="00F24157" w:rsidRPr="00502CC8">
        <w:rPr>
          <w:b w:val="0"/>
          <w:color w:val="000000" w:themeColor="text1"/>
        </w:rPr>
        <w:t xml:space="preserve"> yang </w:t>
      </w:r>
      <w:proofErr w:type="spellStart"/>
      <w:r w:rsidR="00F24157" w:rsidRPr="00502CC8">
        <w:rPr>
          <w:b w:val="0"/>
          <w:color w:val="000000" w:themeColor="text1"/>
        </w:rPr>
        <w:t>akan</w:t>
      </w:r>
      <w:proofErr w:type="spellEnd"/>
      <w:r w:rsidR="00F24157" w:rsidRPr="00502CC8">
        <w:rPr>
          <w:b w:val="0"/>
          <w:color w:val="000000" w:themeColor="text1"/>
        </w:rPr>
        <w:t xml:space="preserve"> </w:t>
      </w:r>
      <w:proofErr w:type="spellStart"/>
      <w:r w:rsidR="00F24157" w:rsidRPr="00502CC8">
        <w:rPr>
          <w:b w:val="0"/>
          <w:color w:val="000000" w:themeColor="text1"/>
        </w:rPr>
        <w:t>diteliti</w:t>
      </w:r>
      <w:proofErr w:type="spellEnd"/>
      <w:r w:rsidR="00F24157" w:rsidRPr="00502CC8">
        <w:rPr>
          <w:b w:val="0"/>
          <w:color w:val="000000" w:themeColor="text1"/>
        </w:rPr>
        <w:t xml:space="preserve"> </w:t>
      </w:r>
      <w:proofErr w:type="spellStart"/>
      <w:r w:rsidR="00F24157" w:rsidRPr="00502CC8">
        <w:rPr>
          <w:b w:val="0"/>
          <w:color w:val="000000" w:themeColor="text1"/>
        </w:rPr>
        <w:t>karena</w:t>
      </w:r>
      <w:proofErr w:type="spellEnd"/>
      <w:r w:rsidR="00F24157" w:rsidRPr="00502CC8">
        <w:rPr>
          <w:b w:val="0"/>
          <w:color w:val="000000" w:themeColor="text1"/>
        </w:rPr>
        <w:t xml:space="preserve"> </w:t>
      </w:r>
      <w:proofErr w:type="spellStart"/>
      <w:r w:rsidR="00F24157" w:rsidRPr="00502CC8">
        <w:rPr>
          <w:b w:val="0"/>
          <w:color w:val="000000" w:themeColor="text1"/>
        </w:rPr>
        <w:t>peneliti</w:t>
      </w:r>
      <w:proofErr w:type="spellEnd"/>
      <w:r w:rsidR="00F24157" w:rsidRPr="00502CC8">
        <w:rPr>
          <w:b w:val="0"/>
          <w:color w:val="000000" w:themeColor="text1"/>
        </w:rPr>
        <w:t xml:space="preserve"> </w:t>
      </w:r>
      <w:proofErr w:type="spellStart"/>
      <w:r w:rsidR="00F24157" w:rsidRPr="00502CC8">
        <w:rPr>
          <w:b w:val="0"/>
          <w:color w:val="000000" w:themeColor="text1"/>
        </w:rPr>
        <w:t>terlibat</w:t>
      </w:r>
      <w:proofErr w:type="spellEnd"/>
      <w:r w:rsidR="00F24157" w:rsidRPr="00502CC8">
        <w:rPr>
          <w:b w:val="0"/>
          <w:color w:val="000000" w:themeColor="text1"/>
        </w:rPr>
        <w:t xml:space="preserve"> </w:t>
      </w:r>
      <w:proofErr w:type="spellStart"/>
      <w:r w:rsidR="00F24157" w:rsidRPr="00502CC8">
        <w:rPr>
          <w:b w:val="0"/>
          <w:color w:val="000000" w:themeColor="text1"/>
        </w:rPr>
        <w:t>secara</w:t>
      </w:r>
      <w:proofErr w:type="spellEnd"/>
      <w:r w:rsidR="00502CC8" w:rsidRPr="00502CC8">
        <w:rPr>
          <w:b w:val="0"/>
          <w:color w:val="000000" w:themeColor="text1"/>
        </w:rPr>
        <w:t xml:space="preserve"> </w:t>
      </w:r>
      <w:proofErr w:type="spellStart"/>
      <w:r w:rsidR="00F24157" w:rsidRPr="00502CC8">
        <w:rPr>
          <w:b w:val="0"/>
          <w:color w:val="000000" w:themeColor="text1"/>
        </w:rPr>
        <w:t>langsung</w:t>
      </w:r>
      <w:proofErr w:type="spellEnd"/>
      <w:r w:rsidR="00F24157" w:rsidRPr="00502CC8">
        <w:rPr>
          <w:b w:val="0"/>
          <w:color w:val="000000" w:themeColor="text1"/>
        </w:rPr>
        <w:t xml:space="preserve"> </w:t>
      </w:r>
      <w:proofErr w:type="spellStart"/>
      <w:r w:rsidR="00F24157" w:rsidRPr="00502CC8">
        <w:rPr>
          <w:b w:val="0"/>
          <w:color w:val="000000" w:themeColor="text1"/>
        </w:rPr>
        <w:t>selama</w:t>
      </w:r>
      <w:proofErr w:type="spellEnd"/>
      <w:r w:rsidR="00F24157" w:rsidRPr="00502CC8">
        <w:rPr>
          <w:b w:val="0"/>
          <w:color w:val="000000" w:themeColor="text1"/>
        </w:rPr>
        <w:t xml:space="preserve"> </w:t>
      </w:r>
      <w:proofErr w:type="spellStart"/>
      <w:r w:rsidR="00F24157" w:rsidRPr="00502CC8">
        <w:rPr>
          <w:b w:val="0"/>
          <w:color w:val="000000" w:themeColor="text1"/>
        </w:rPr>
        <w:t>satu</w:t>
      </w:r>
      <w:proofErr w:type="spellEnd"/>
      <w:r w:rsidR="00F24157" w:rsidRPr="00502CC8">
        <w:rPr>
          <w:b w:val="0"/>
          <w:color w:val="000000" w:themeColor="text1"/>
        </w:rPr>
        <w:t xml:space="preserve"> </w:t>
      </w:r>
      <w:proofErr w:type="spellStart"/>
      <w:r w:rsidR="00F24157" w:rsidRPr="00502CC8">
        <w:rPr>
          <w:b w:val="0"/>
          <w:color w:val="000000" w:themeColor="text1"/>
        </w:rPr>
        <w:t>bulan</w:t>
      </w:r>
      <w:proofErr w:type="spellEnd"/>
      <w:r w:rsidR="00F24157" w:rsidRPr="00502CC8">
        <w:rPr>
          <w:b w:val="0"/>
          <w:color w:val="000000" w:themeColor="text1"/>
        </w:rPr>
        <w:t xml:space="preserve"> </w:t>
      </w:r>
      <w:proofErr w:type="spellStart"/>
      <w:r w:rsidR="00F24157" w:rsidRPr="00502CC8">
        <w:rPr>
          <w:b w:val="0"/>
          <w:color w:val="000000" w:themeColor="text1"/>
        </w:rPr>
        <w:t>dalam</w:t>
      </w:r>
      <w:proofErr w:type="spellEnd"/>
      <w:r w:rsidR="00F24157" w:rsidRPr="00502CC8">
        <w:rPr>
          <w:b w:val="0"/>
          <w:color w:val="000000" w:themeColor="text1"/>
        </w:rPr>
        <w:t xml:space="preserve"> </w:t>
      </w:r>
      <w:proofErr w:type="spellStart"/>
      <w:r w:rsidR="00F24157" w:rsidRPr="00502CC8">
        <w:rPr>
          <w:b w:val="0"/>
          <w:color w:val="000000" w:themeColor="text1"/>
        </w:rPr>
        <w:t>kegiatan</w:t>
      </w:r>
      <w:proofErr w:type="spellEnd"/>
      <w:r w:rsidR="00F24157" w:rsidRPr="00502CC8">
        <w:rPr>
          <w:b w:val="0"/>
          <w:color w:val="000000" w:themeColor="text1"/>
        </w:rPr>
        <w:t xml:space="preserve"> </w:t>
      </w:r>
      <w:proofErr w:type="spellStart"/>
      <w:r w:rsidR="00F24157" w:rsidRPr="00502CC8">
        <w:rPr>
          <w:b w:val="0"/>
          <w:color w:val="000000" w:themeColor="text1"/>
        </w:rPr>
        <w:t>pembelajaran</w:t>
      </w:r>
      <w:proofErr w:type="spellEnd"/>
      <w:r w:rsidR="00F24157" w:rsidRPr="00502CC8">
        <w:rPr>
          <w:b w:val="0"/>
          <w:color w:val="000000" w:themeColor="text1"/>
        </w:rPr>
        <w:t xml:space="preserve"> IPS </w:t>
      </w:r>
      <w:proofErr w:type="spellStart"/>
      <w:r w:rsidR="00F24157" w:rsidRPr="00502CC8">
        <w:rPr>
          <w:b w:val="0"/>
          <w:color w:val="000000" w:themeColor="text1"/>
        </w:rPr>
        <w:t>disekolah</w:t>
      </w:r>
      <w:proofErr w:type="spellEnd"/>
      <w:r w:rsidR="00F24157" w:rsidRPr="00502CC8">
        <w:rPr>
          <w:b w:val="0"/>
          <w:color w:val="000000" w:themeColor="text1"/>
        </w:rPr>
        <w:t>.</w:t>
      </w:r>
    </w:p>
    <w:p w14:paraId="4CE02D7E" w14:textId="77777777" w:rsidR="0060610A" w:rsidRDefault="0060610A" w:rsidP="0060610A">
      <w:pPr>
        <w:widowControl w:val="0"/>
        <w:tabs>
          <w:tab w:val="left" w:pos="284"/>
        </w:tabs>
        <w:autoSpaceDE w:val="0"/>
        <w:autoSpaceDN w:val="0"/>
        <w:spacing w:after="0" w:line="360" w:lineRule="auto"/>
        <w:jc w:val="both"/>
        <w:rPr>
          <w:rFonts w:ascii="Times New Roman" w:hAnsi="Times New Roman" w:cs="Times New Roman"/>
          <w:color w:val="000000" w:themeColor="text1"/>
          <w:sz w:val="24"/>
          <w:szCs w:val="24"/>
        </w:rPr>
      </w:pPr>
    </w:p>
    <w:p w14:paraId="1E50EAC6" w14:textId="5453ACBE" w:rsidR="00241D97" w:rsidRDefault="00241D97" w:rsidP="00341340">
      <w:pPr>
        <w:pStyle w:val="subbab2"/>
        <w:numPr>
          <w:ilvl w:val="0"/>
          <w:numId w:val="102"/>
        </w:numPr>
      </w:pPr>
      <w:bookmarkStart w:id="86" w:name="_Toc169908943"/>
      <w:proofErr w:type="spellStart"/>
      <w:r w:rsidRPr="00241D97">
        <w:t>Populasi</w:t>
      </w:r>
      <w:proofErr w:type="spellEnd"/>
      <w:r w:rsidRPr="00241D97">
        <w:t xml:space="preserve"> &amp; Sampel </w:t>
      </w:r>
      <w:proofErr w:type="spellStart"/>
      <w:r w:rsidRPr="00241D97">
        <w:t>Penelitian</w:t>
      </w:r>
      <w:bookmarkEnd w:id="86"/>
      <w:proofErr w:type="spellEnd"/>
    </w:p>
    <w:p w14:paraId="3AD1D32C" w14:textId="18206F1B" w:rsidR="00AB5372" w:rsidRPr="00AB5372" w:rsidRDefault="00AB5372" w:rsidP="00341340">
      <w:pPr>
        <w:pStyle w:val="sbb31"/>
        <w:numPr>
          <w:ilvl w:val="0"/>
          <w:numId w:val="75"/>
        </w:numPr>
      </w:pPr>
      <w:bookmarkStart w:id="87" w:name="_Toc169908944"/>
      <w:proofErr w:type="spellStart"/>
      <w:r w:rsidRPr="00AB5372">
        <w:t>Populasi</w:t>
      </w:r>
      <w:bookmarkEnd w:id="87"/>
      <w:proofErr w:type="spellEnd"/>
    </w:p>
    <w:p w14:paraId="531460E8" w14:textId="28AA52A4" w:rsidR="0060610A" w:rsidRDefault="0060610A" w:rsidP="0060610A">
      <w:pPr>
        <w:widowControl w:val="0"/>
        <w:tabs>
          <w:tab w:val="left" w:pos="426"/>
          <w:tab w:val="left" w:pos="709"/>
        </w:tabs>
        <w:autoSpaceDE w:val="0"/>
        <w:autoSpaceDN w:val="0"/>
        <w:spacing w:after="0" w:line="360" w:lineRule="auto"/>
        <w:ind w:right="11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roofErr w:type="spellStart"/>
      <w:r w:rsidR="00241D97" w:rsidRPr="00ED59DE">
        <w:rPr>
          <w:rFonts w:ascii="Times New Roman" w:eastAsia="Times New Roman" w:hAnsi="Times New Roman" w:cs="Times New Roman"/>
          <w:iCs/>
          <w:sz w:val="24"/>
          <w:szCs w:val="24"/>
        </w:rPr>
        <w:t>Populasi</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menurut</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Sugiyono</w:t>
      </w:r>
      <w:proofErr w:type="spellEnd"/>
      <w:r w:rsidR="00241D97" w:rsidRPr="00ED59DE">
        <w:rPr>
          <w:rFonts w:ascii="Times New Roman" w:eastAsia="Times New Roman" w:hAnsi="Times New Roman" w:cs="Times New Roman"/>
          <w:iCs/>
          <w:sz w:val="24"/>
          <w:szCs w:val="24"/>
        </w:rPr>
        <w:t xml:space="preserve"> (2017:215) </w:t>
      </w:r>
      <w:proofErr w:type="spellStart"/>
      <w:r w:rsidR="00241D97" w:rsidRPr="00ED59DE">
        <w:rPr>
          <w:rFonts w:ascii="Times New Roman" w:eastAsia="Times New Roman" w:hAnsi="Times New Roman" w:cs="Times New Roman"/>
          <w:iCs/>
          <w:sz w:val="24"/>
          <w:szCs w:val="24"/>
        </w:rPr>
        <w:t>adalah</w:t>
      </w:r>
      <w:proofErr w:type="spellEnd"/>
      <w:r w:rsidR="00241D97" w:rsidRPr="00ED59DE">
        <w:rPr>
          <w:rFonts w:ascii="Times New Roman" w:eastAsia="Times New Roman" w:hAnsi="Times New Roman" w:cs="Times New Roman"/>
          <w:iCs/>
          <w:sz w:val="24"/>
          <w:szCs w:val="24"/>
        </w:rPr>
        <w:t xml:space="preserve"> wilayah </w:t>
      </w:r>
      <w:proofErr w:type="spellStart"/>
      <w:r w:rsidR="00241D97" w:rsidRPr="00ED59DE">
        <w:rPr>
          <w:rFonts w:ascii="Times New Roman" w:eastAsia="Times New Roman" w:hAnsi="Times New Roman" w:cs="Times New Roman"/>
          <w:iCs/>
          <w:sz w:val="24"/>
          <w:szCs w:val="24"/>
        </w:rPr>
        <w:t>generalisasi</w:t>
      </w:r>
      <w:proofErr w:type="spellEnd"/>
      <w:r w:rsidR="00241D97" w:rsidRPr="00ED59DE">
        <w:rPr>
          <w:rFonts w:ascii="Times New Roman" w:eastAsia="Times New Roman" w:hAnsi="Times New Roman" w:cs="Times New Roman"/>
          <w:iCs/>
          <w:sz w:val="24"/>
          <w:szCs w:val="24"/>
        </w:rPr>
        <w:t xml:space="preserve"> yang </w:t>
      </w:r>
      <w:proofErr w:type="spellStart"/>
      <w:r w:rsidR="00241D97" w:rsidRPr="00ED59DE">
        <w:rPr>
          <w:rFonts w:ascii="Times New Roman" w:eastAsia="Times New Roman" w:hAnsi="Times New Roman" w:cs="Times New Roman"/>
          <w:iCs/>
          <w:sz w:val="24"/>
          <w:szCs w:val="24"/>
        </w:rPr>
        <w:t>terdiri</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atas</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objek</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atau</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subjek</w:t>
      </w:r>
      <w:proofErr w:type="spellEnd"/>
      <w:r w:rsidR="00241D97" w:rsidRPr="00ED59DE">
        <w:rPr>
          <w:rFonts w:ascii="Times New Roman" w:eastAsia="Times New Roman" w:hAnsi="Times New Roman" w:cs="Times New Roman"/>
          <w:iCs/>
          <w:sz w:val="24"/>
          <w:szCs w:val="24"/>
        </w:rPr>
        <w:t xml:space="preserve"> yang </w:t>
      </w:r>
      <w:proofErr w:type="spellStart"/>
      <w:r w:rsidR="00241D97" w:rsidRPr="00ED59DE">
        <w:rPr>
          <w:rFonts w:ascii="Times New Roman" w:eastAsia="Times New Roman" w:hAnsi="Times New Roman" w:cs="Times New Roman"/>
          <w:iCs/>
          <w:sz w:val="24"/>
          <w:szCs w:val="24"/>
        </w:rPr>
        <w:t>mempunyai</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kualitas</w:t>
      </w:r>
      <w:proofErr w:type="spellEnd"/>
      <w:r w:rsidR="00241D97" w:rsidRPr="00ED59DE">
        <w:rPr>
          <w:rFonts w:ascii="Times New Roman" w:eastAsia="Times New Roman" w:hAnsi="Times New Roman" w:cs="Times New Roman"/>
          <w:iCs/>
          <w:sz w:val="24"/>
          <w:szCs w:val="24"/>
        </w:rPr>
        <w:t xml:space="preserve"> dan </w:t>
      </w:r>
      <w:proofErr w:type="spellStart"/>
      <w:r w:rsidR="00241D97" w:rsidRPr="00ED59DE">
        <w:rPr>
          <w:rFonts w:ascii="Times New Roman" w:eastAsia="Times New Roman" w:hAnsi="Times New Roman" w:cs="Times New Roman"/>
          <w:iCs/>
          <w:sz w:val="24"/>
          <w:szCs w:val="24"/>
        </w:rPr>
        <w:t>karakteristik</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tertentu</w:t>
      </w:r>
      <w:proofErr w:type="spellEnd"/>
      <w:r w:rsidR="00241D97" w:rsidRPr="00ED59DE">
        <w:rPr>
          <w:rFonts w:ascii="Times New Roman" w:eastAsia="Times New Roman" w:hAnsi="Times New Roman" w:cs="Times New Roman"/>
          <w:iCs/>
          <w:sz w:val="24"/>
          <w:szCs w:val="24"/>
        </w:rPr>
        <w:t xml:space="preserve"> yang </w:t>
      </w:r>
      <w:proofErr w:type="spellStart"/>
      <w:r w:rsidR="00241D97" w:rsidRPr="00ED59DE">
        <w:rPr>
          <w:rFonts w:ascii="Times New Roman" w:eastAsia="Times New Roman" w:hAnsi="Times New Roman" w:cs="Times New Roman"/>
          <w:iCs/>
          <w:sz w:val="24"/>
          <w:szCs w:val="24"/>
        </w:rPr>
        <w:t>ditetapkan</w:t>
      </w:r>
      <w:proofErr w:type="spellEnd"/>
      <w:r w:rsidR="00241D97" w:rsidRPr="00ED59DE">
        <w:rPr>
          <w:rFonts w:ascii="Times New Roman" w:eastAsia="Times New Roman" w:hAnsi="Times New Roman" w:cs="Times New Roman"/>
          <w:iCs/>
          <w:sz w:val="24"/>
          <w:szCs w:val="24"/>
        </w:rPr>
        <w:t xml:space="preserve"> oleh </w:t>
      </w:r>
      <w:proofErr w:type="spellStart"/>
      <w:r w:rsidR="00241D97" w:rsidRPr="00ED59DE">
        <w:rPr>
          <w:rFonts w:ascii="Times New Roman" w:eastAsia="Times New Roman" w:hAnsi="Times New Roman" w:cs="Times New Roman"/>
          <w:iCs/>
          <w:sz w:val="24"/>
          <w:szCs w:val="24"/>
        </w:rPr>
        <w:t>peneliti</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untuk</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dipelajari</w:t>
      </w:r>
      <w:proofErr w:type="spellEnd"/>
      <w:r w:rsidR="00241D97" w:rsidRPr="00ED59DE">
        <w:rPr>
          <w:rFonts w:ascii="Times New Roman" w:eastAsia="Times New Roman" w:hAnsi="Times New Roman" w:cs="Times New Roman"/>
          <w:iCs/>
          <w:sz w:val="24"/>
          <w:szCs w:val="24"/>
        </w:rPr>
        <w:t xml:space="preserve"> dan </w:t>
      </w:r>
      <w:proofErr w:type="spellStart"/>
      <w:r w:rsidR="00241D97" w:rsidRPr="00ED59DE">
        <w:rPr>
          <w:rFonts w:ascii="Times New Roman" w:eastAsia="Times New Roman" w:hAnsi="Times New Roman" w:cs="Times New Roman"/>
          <w:iCs/>
          <w:sz w:val="24"/>
          <w:szCs w:val="24"/>
        </w:rPr>
        <w:t>kemudian</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ditarik</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kesimpulannya</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Populasi</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bukan</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hanya</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manu</w:t>
      </w:r>
      <w:r w:rsidR="00502CC8">
        <w:rPr>
          <w:rFonts w:ascii="Times New Roman" w:eastAsia="Times New Roman" w:hAnsi="Times New Roman" w:cs="Times New Roman"/>
          <w:iCs/>
          <w:sz w:val="24"/>
          <w:szCs w:val="24"/>
        </w:rPr>
        <w:t>sia</w:t>
      </w:r>
      <w:proofErr w:type="spellEnd"/>
      <w:r w:rsidR="00502CC8">
        <w:rPr>
          <w:rFonts w:ascii="Times New Roman" w:eastAsia="Times New Roman" w:hAnsi="Times New Roman" w:cs="Times New Roman"/>
          <w:iCs/>
          <w:sz w:val="24"/>
          <w:szCs w:val="24"/>
        </w:rPr>
        <w:t xml:space="preserve"> </w:t>
      </w:r>
      <w:proofErr w:type="spellStart"/>
      <w:r w:rsidR="00502CC8">
        <w:rPr>
          <w:rFonts w:ascii="Times New Roman" w:eastAsia="Times New Roman" w:hAnsi="Times New Roman" w:cs="Times New Roman"/>
          <w:iCs/>
          <w:sz w:val="24"/>
          <w:szCs w:val="24"/>
        </w:rPr>
        <w:t>tetapi</w:t>
      </w:r>
      <w:proofErr w:type="spellEnd"/>
      <w:r w:rsidR="00502CC8">
        <w:rPr>
          <w:rFonts w:ascii="Times New Roman" w:eastAsia="Times New Roman" w:hAnsi="Times New Roman" w:cs="Times New Roman"/>
          <w:iCs/>
          <w:sz w:val="24"/>
          <w:szCs w:val="24"/>
        </w:rPr>
        <w:t xml:space="preserve"> juga </w:t>
      </w:r>
      <w:proofErr w:type="spellStart"/>
      <w:r w:rsidR="00502CC8">
        <w:rPr>
          <w:rFonts w:ascii="Times New Roman" w:eastAsia="Times New Roman" w:hAnsi="Times New Roman" w:cs="Times New Roman"/>
          <w:iCs/>
          <w:sz w:val="24"/>
          <w:szCs w:val="24"/>
        </w:rPr>
        <w:t>objek</w:t>
      </w:r>
      <w:proofErr w:type="spellEnd"/>
      <w:r w:rsidR="00502CC8">
        <w:rPr>
          <w:rFonts w:ascii="Times New Roman" w:eastAsia="Times New Roman" w:hAnsi="Times New Roman" w:cs="Times New Roman"/>
          <w:iCs/>
          <w:sz w:val="24"/>
          <w:szCs w:val="24"/>
        </w:rPr>
        <w:t xml:space="preserve"> dan </w:t>
      </w:r>
      <w:proofErr w:type="spellStart"/>
      <w:r w:rsidR="00502CC8">
        <w:rPr>
          <w:rFonts w:ascii="Times New Roman" w:eastAsia="Times New Roman" w:hAnsi="Times New Roman" w:cs="Times New Roman"/>
          <w:iCs/>
          <w:sz w:val="24"/>
          <w:szCs w:val="24"/>
        </w:rPr>
        <w:t>benda-</w:t>
      </w:r>
      <w:r w:rsidR="00241D97" w:rsidRPr="00ED59DE">
        <w:rPr>
          <w:rFonts w:ascii="Times New Roman" w:eastAsia="Times New Roman" w:hAnsi="Times New Roman" w:cs="Times New Roman"/>
          <w:iCs/>
          <w:sz w:val="24"/>
          <w:szCs w:val="24"/>
        </w:rPr>
        <w:t>benda</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alam</w:t>
      </w:r>
      <w:proofErr w:type="spellEnd"/>
      <w:r w:rsidR="00241D97" w:rsidRPr="00ED59DE">
        <w:rPr>
          <w:rFonts w:ascii="Times New Roman" w:eastAsia="Times New Roman" w:hAnsi="Times New Roman" w:cs="Times New Roman"/>
          <w:iCs/>
          <w:sz w:val="24"/>
          <w:szCs w:val="24"/>
        </w:rPr>
        <w:t xml:space="preserve"> yang lain. </w:t>
      </w:r>
      <w:proofErr w:type="spellStart"/>
      <w:r w:rsidR="00241D97" w:rsidRPr="00ED59DE">
        <w:rPr>
          <w:rFonts w:ascii="Times New Roman" w:eastAsia="Times New Roman" w:hAnsi="Times New Roman" w:cs="Times New Roman"/>
          <w:iCs/>
          <w:sz w:val="24"/>
          <w:szCs w:val="24"/>
        </w:rPr>
        <w:t>Populasi</w:t>
      </w:r>
      <w:proofErr w:type="spellEnd"/>
      <w:r w:rsidR="00241D97" w:rsidRPr="00ED59DE">
        <w:rPr>
          <w:rFonts w:ascii="Times New Roman" w:eastAsia="Times New Roman" w:hAnsi="Times New Roman" w:cs="Times New Roman"/>
          <w:iCs/>
          <w:sz w:val="24"/>
          <w:szCs w:val="24"/>
        </w:rPr>
        <w:t xml:space="preserve"> juga </w:t>
      </w:r>
      <w:proofErr w:type="spellStart"/>
      <w:r w:rsidR="00241D97" w:rsidRPr="00ED59DE">
        <w:rPr>
          <w:rFonts w:ascii="Times New Roman" w:eastAsia="Times New Roman" w:hAnsi="Times New Roman" w:cs="Times New Roman"/>
          <w:iCs/>
          <w:sz w:val="24"/>
          <w:szCs w:val="24"/>
        </w:rPr>
        <w:t>bukan</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sekedar</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jumlah</w:t>
      </w:r>
      <w:proofErr w:type="spellEnd"/>
      <w:r w:rsidR="00241D97" w:rsidRPr="00ED59DE">
        <w:rPr>
          <w:rFonts w:ascii="Times New Roman" w:eastAsia="Times New Roman" w:hAnsi="Times New Roman" w:cs="Times New Roman"/>
          <w:iCs/>
          <w:sz w:val="24"/>
          <w:szCs w:val="24"/>
        </w:rPr>
        <w:t xml:space="preserve"> yang </w:t>
      </w:r>
      <w:proofErr w:type="spellStart"/>
      <w:r w:rsidR="00241D97" w:rsidRPr="00ED59DE">
        <w:rPr>
          <w:rFonts w:ascii="Times New Roman" w:eastAsia="Times New Roman" w:hAnsi="Times New Roman" w:cs="Times New Roman"/>
          <w:iCs/>
          <w:sz w:val="24"/>
          <w:szCs w:val="24"/>
        </w:rPr>
        <w:t>ada</w:t>
      </w:r>
      <w:proofErr w:type="spellEnd"/>
      <w:r w:rsidR="00241D97" w:rsidRPr="00ED59DE">
        <w:rPr>
          <w:rFonts w:ascii="Times New Roman" w:eastAsia="Times New Roman" w:hAnsi="Times New Roman" w:cs="Times New Roman"/>
          <w:iCs/>
          <w:sz w:val="24"/>
          <w:szCs w:val="24"/>
        </w:rPr>
        <w:t xml:space="preserve"> pada </w:t>
      </w:r>
      <w:proofErr w:type="spellStart"/>
      <w:r w:rsidR="00241D97" w:rsidRPr="00ED59DE">
        <w:rPr>
          <w:rFonts w:ascii="Times New Roman" w:eastAsia="Times New Roman" w:hAnsi="Times New Roman" w:cs="Times New Roman"/>
          <w:iCs/>
          <w:sz w:val="24"/>
          <w:szCs w:val="24"/>
        </w:rPr>
        <w:t>objek</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atau</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objek</w:t>
      </w:r>
      <w:proofErr w:type="spellEnd"/>
      <w:r w:rsidR="00241D97" w:rsidRPr="00ED59DE">
        <w:rPr>
          <w:rFonts w:ascii="Times New Roman" w:eastAsia="Times New Roman" w:hAnsi="Times New Roman" w:cs="Times New Roman"/>
          <w:iCs/>
          <w:sz w:val="24"/>
          <w:szCs w:val="24"/>
        </w:rPr>
        <w:t xml:space="preserve"> yang </w:t>
      </w:r>
      <w:proofErr w:type="spellStart"/>
      <w:r w:rsidR="00241D97" w:rsidRPr="00ED59DE">
        <w:rPr>
          <w:rFonts w:ascii="Times New Roman" w:eastAsia="Times New Roman" w:hAnsi="Times New Roman" w:cs="Times New Roman"/>
          <w:iCs/>
          <w:sz w:val="24"/>
          <w:szCs w:val="24"/>
        </w:rPr>
        <w:t>dipelajari</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tetapi</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meliputi</w:t>
      </w:r>
      <w:proofErr w:type="spellEnd"/>
      <w:r w:rsidR="00241D97" w:rsidRPr="00ED59DE">
        <w:rPr>
          <w:rFonts w:ascii="Times New Roman" w:eastAsia="Times New Roman" w:hAnsi="Times New Roman" w:cs="Times New Roman"/>
          <w:iCs/>
          <w:sz w:val="24"/>
          <w:szCs w:val="24"/>
        </w:rPr>
        <w:t xml:space="preserve"> </w:t>
      </w:r>
      <w:proofErr w:type="spellStart"/>
      <w:r w:rsidR="00241D97">
        <w:rPr>
          <w:rFonts w:ascii="Times New Roman" w:eastAsia="Times New Roman" w:hAnsi="Times New Roman" w:cs="Times New Roman"/>
          <w:iCs/>
          <w:sz w:val="24"/>
          <w:szCs w:val="24"/>
        </w:rPr>
        <w:t>kes</w:t>
      </w:r>
      <w:r w:rsidR="00241D97" w:rsidRPr="00ED59DE">
        <w:rPr>
          <w:rFonts w:ascii="Times New Roman" w:eastAsia="Times New Roman" w:hAnsi="Times New Roman" w:cs="Times New Roman"/>
          <w:iCs/>
          <w:sz w:val="24"/>
          <w:szCs w:val="24"/>
        </w:rPr>
        <w:t>eluruh</w:t>
      </w:r>
      <w:r w:rsidR="00241D97">
        <w:rPr>
          <w:rFonts w:ascii="Times New Roman" w:eastAsia="Times New Roman" w:hAnsi="Times New Roman" w:cs="Times New Roman"/>
          <w:iCs/>
          <w:sz w:val="24"/>
          <w:szCs w:val="24"/>
        </w:rPr>
        <w:t>an</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karakteristik</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atau</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sifat</w:t>
      </w:r>
      <w:proofErr w:type="spellEnd"/>
      <w:r w:rsidR="00241D97" w:rsidRPr="00ED59DE">
        <w:rPr>
          <w:rFonts w:ascii="Times New Roman" w:eastAsia="Times New Roman" w:hAnsi="Times New Roman" w:cs="Times New Roman"/>
          <w:iCs/>
          <w:sz w:val="24"/>
          <w:szCs w:val="24"/>
        </w:rPr>
        <w:t xml:space="preserve"> yang </w:t>
      </w:r>
      <w:proofErr w:type="spellStart"/>
      <w:r w:rsidR="00241D97" w:rsidRPr="00ED59DE">
        <w:rPr>
          <w:rFonts w:ascii="Times New Roman" w:eastAsia="Times New Roman" w:hAnsi="Times New Roman" w:cs="Times New Roman"/>
          <w:iCs/>
          <w:sz w:val="24"/>
          <w:szCs w:val="24"/>
        </w:rPr>
        <w:t>dimiliki</w:t>
      </w:r>
      <w:proofErr w:type="spellEnd"/>
      <w:r w:rsidR="00241D97" w:rsidRPr="00ED59DE">
        <w:rPr>
          <w:rFonts w:ascii="Times New Roman" w:eastAsia="Times New Roman" w:hAnsi="Times New Roman" w:cs="Times New Roman"/>
          <w:iCs/>
          <w:sz w:val="24"/>
          <w:szCs w:val="24"/>
        </w:rPr>
        <w:t xml:space="preserve"> oleh </w:t>
      </w:r>
      <w:proofErr w:type="spellStart"/>
      <w:r w:rsidR="00241D97" w:rsidRPr="00ED59DE">
        <w:rPr>
          <w:rFonts w:ascii="Times New Roman" w:eastAsia="Times New Roman" w:hAnsi="Times New Roman" w:cs="Times New Roman"/>
          <w:iCs/>
          <w:sz w:val="24"/>
          <w:szCs w:val="24"/>
        </w:rPr>
        <w:t>subjek</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atau</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objek</w:t>
      </w:r>
      <w:proofErr w:type="spellEnd"/>
      <w:r w:rsidR="00241D97" w:rsidRPr="00ED59DE">
        <w:rPr>
          <w:rFonts w:ascii="Times New Roman" w:eastAsia="Times New Roman" w:hAnsi="Times New Roman" w:cs="Times New Roman"/>
          <w:iCs/>
          <w:sz w:val="24"/>
          <w:szCs w:val="24"/>
        </w:rPr>
        <w:t xml:space="preserve"> </w:t>
      </w:r>
      <w:proofErr w:type="spellStart"/>
      <w:r w:rsidR="00241D97" w:rsidRPr="00ED59DE">
        <w:rPr>
          <w:rFonts w:ascii="Times New Roman" w:eastAsia="Times New Roman" w:hAnsi="Times New Roman" w:cs="Times New Roman"/>
          <w:iCs/>
          <w:sz w:val="24"/>
          <w:szCs w:val="24"/>
        </w:rPr>
        <w:t>tersebut</w:t>
      </w:r>
      <w:proofErr w:type="spellEnd"/>
      <w:r w:rsidR="00241D97" w:rsidRPr="00ED59DE">
        <w:rPr>
          <w:rFonts w:ascii="Times New Roman" w:eastAsia="Times New Roman" w:hAnsi="Times New Roman" w:cs="Times New Roman"/>
          <w:iCs/>
          <w:sz w:val="24"/>
          <w:szCs w:val="24"/>
        </w:rPr>
        <w:t>.</w:t>
      </w:r>
    </w:p>
    <w:p w14:paraId="3E8D579C" w14:textId="2E37C9F4" w:rsidR="00241D97" w:rsidRDefault="0060610A" w:rsidP="0060610A">
      <w:pPr>
        <w:widowControl w:val="0"/>
        <w:tabs>
          <w:tab w:val="left" w:pos="426"/>
          <w:tab w:val="left" w:pos="709"/>
        </w:tabs>
        <w:autoSpaceDE w:val="0"/>
        <w:autoSpaceDN w:val="0"/>
        <w:spacing w:after="0" w:line="360" w:lineRule="auto"/>
        <w:ind w:right="11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roofErr w:type="spellStart"/>
      <w:r w:rsidR="00241D97" w:rsidRPr="00241D97">
        <w:rPr>
          <w:rFonts w:ascii="Times New Roman" w:eastAsia="Times New Roman" w:hAnsi="Times New Roman" w:cs="Times New Roman"/>
          <w:iCs/>
          <w:sz w:val="24"/>
          <w:szCs w:val="24"/>
        </w:rPr>
        <w:t>Menurut</w:t>
      </w:r>
      <w:proofErr w:type="spellEnd"/>
      <w:r w:rsidR="00241D97" w:rsidRPr="00241D97">
        <w:rPr>
          <w:rFonts w:ascii="Times New Roman" w:eastAsia="Times New Roman" w:hAnsi="Times New Roman" w:cs="Times New Roman"/>
          <w:iCs/>
          <w:sz w:val="24"/>
          <w:szCs w:val="24"/>
        </w:rPr>
        <w:t xml:space="preserve"> Suryani dan </w:t>
      </w:r>
      <w:proofErr w:type="spellStart"/>
      <w:r w:rsidR="00241D97" w:rsidRPr="00241D97">
        <w:rPr>
          <w:rFonts w:ascii="Times New Roman" w:eastAsia="Times New Roman" w:hAnsi="Times New Roman" w:cs="Times New Roman"/>
          <w:iCs/>
          <w:sz w:val="24"/>
          <w:szCs w:val="24"/>
        </w:rPr>
        <w:t>Hendryadi</w:t>
      </w:r>
      <w:proofErr w:type="spellEnd"/>
      <w:r w:rsidR="00241D97" w:rsidRPr="00241D97">
        <w:rPr>
          <w:rFonts w:ascii="Times New Roman" w:eastAsia="Times New Roman" w:hAnsi="Times New Roman" w:cs="Times New Roman"/>
          <w:iCs/>
          <w:sz w:val="24"/>
          <w:szCs w:val="24"/>
        </w:rPr>
        <w:t xml:space="preserve"> (2015:190-191) </w:t>
      </w:r>
      <w:proofErr w:type="spellStart"/>
      <w:r w:rsidR="00241D97" w:rsidRPr="00241D97">
        <w:rPr>
          <w:rFonts w:ascii="Times New Roman" w:eastAsia="Times New Roman" w:hAnsi="Times New Roman" w:cs="Times New Roman"/>
          <w:iCs/>
          <w:sz w:val="24"/>
          <w:szCs w:val="24"/>
        </w:rPr>
        <w:t>populasi</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adalah</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sekelompok</w:t>
      </w:r>
      <w:proofErr w:type="spellEnd"/>
      <w:r w:rsidR="00241D97" w:rsidRPr="00241D97">
        <w:rPr>
          <w:rFonts w:ascii="Times New Roman" w:eastAsia="Times New Roman" w:hAnsi="Times New Roman" w:cs="Times New Roman"/>
          <w:iCs/>
          <w:sz w:val="24"/>
          <w:szCs w:val="24"/>
        </w:rPr>
        <w:t xml:space="preserve"> orang, </w:t>
      </w:r>
      <w:proofErr w:type="spellStart"/>
      <w:r w:rsidR="00241D97" w:rsidRPr="00241D97">
        <w:rPr>
          <w:rFonts w:ascii="Times New Roman" w:eastAsia="Times New Roman" w:hAnsi="Times New Roman" w:cs="Times New Roman"/>
          <w:iCs/>
          <w:sz w:val="24"/>
          <w:szCs w:val="24"/>
        </w:rPr>
        <w:t>kejadian</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atau</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benda</w:t>
      </w:r>
      <w:proofErr w:type="spellEnd"/>
      <w:r w:rsidR="00241D97" w:rsidRPr="00241D97">
        <w:rPr>
          <w:rFonts w:ascii="Times New Roman" w:eastAsia="Times New Roman" w:hAnsi="Times New Roman" w:cs="Times New Roman"/>
          <w:iCs/>
          <w:sz w:val="24"/>
          <w:szCs w:val="24"/>
        </w:rPr>
        <w:t xml:space="preserve"> yang </w:t>
      </w:r>
      <w:proofErr w:type="spellStart"/>
      <w:r w:rsidR="00241D97" w:rsidRPr="00241D97">
        <w:rPr>
          <w:rFonts w:ascii="Times New Roman" w:eastAsia="Times New Roman" w:hAnsi="Times New Roman" w:cs="Times New Roman"/>
          <w:iCs/>
          <w:sz w:val="24"/>
          <w:szCs w:val="24"/>
        </w:rPr>
        <w:t>memiliki</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karakteristik</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tertentu</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dengan</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dijadikan</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objek</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penelitian</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Jumlah</w:t>
      </w:r>
      <w:proofErr w:type="spellEnd"/>
      <w:r w:rsidR="00241D97" w:rsidRPr="00241D97">
        <w:rPr>
          <w:rFonts w:ascii="Times New Roman" w:eastAsia="Times New Roman" w:hAnsi="Times New Roman" w:cs="Times New Roman"/>
          <w:iCs/>
          <w:sz w:val="24"/>
          <w:szCs w:val="24"/>
        </w:rPr>
        <w:t xml:space="preserve"> unit </w:t>
      </w:r>
      <w:proofErr w:type="spellStart"/>
      <w:r w:rsidR="00241D97" w:rsidRPr="00241D97">
        <w:rPr>
          <w:rFonts w:ascii="Times New Roman" w:eastAsia="Times New Roman" w:hAnsi="Times New Roman" w:cs="Times New Roman"/>
          <w:iCs/>
          <w:sz w:val="24"/>
          <w:szCs w:val="24"/>
        </w:rPr>
        <w:t>dalam</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populasi</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dilambangkan</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dengan</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notasi</w:t>
      </w:r>
      <w:proofErr w:type="spellEnd"/>
      <w:r w:rsidR="00241D97" w:rsidRPr="00241D97">
        <w:rPr>
          <w:rFonts w:ascii="Times New Roman" w:eastAsia="Times New Roman" w:hAnsi="Times New Roman" w:cs="Times New Roman"/>
          <w:iCs/>
          <w:sz w:val="24"/>
          <w:szCs w:val="24"/>
        </w:rPr>
        <w:t xml:space="preserve"> N </w:t>
      </w:r>
      <w:proofErr w:type="spellStart"/>
      <w:r w:rsidR="00241D97" w:rsidRPr="00241D97">
        <w:rPr>
          <w:rFonts w:ascii="Times New Roman" w:eastAsia="Times New Roman" w:hAnsi="Times New Roman" w:cs="Times New Roman"/>
          <w:iCs/>
          <w:sz w:val="24"/>
          <w:szCs w:val="24"/>
        </w:rPr>
        <w:t>Populasinya</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yaitu</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seluruh</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siswa</w:t>
      </w:r>
      <w:proofErr w:type="spellEnd"/>
      <w:r w:rsidR="00241D97" w:rsidRPr="00241D97">
        <w:rPr>
          <w:rFonts w:ascii="Times New Roman" w:eastAsia="Times New Roman" w:hAnsi="Times New Roman" w:cs="Times New Roman"/>
          <w:iCs/>
          <w:sz w:val="24"/>
          <w:szCs w:val="24"/>
        </w:rPr>
        <w:t xml:space="preserve"> </w:t>
      </w:r>
      <w:proofErr w:type="spellStart"/>
      <w:r w:rsidR="00241D97" w:rsidRPr="00241D97">
        <w:rPr>
          <w:rFonts w:ascii="Times New Roman" w:eastAsia="Times New Roman" w:hAnsi="Times New Roman" w:cs="Times New Roman"/>
          <w:iCs/>
          <w:sz w:val="24"/>
          <w:szCs w:val="24"/>
        </w:rPr>
        <w:t>kelas</w:t>
      </w:r>
      <w:proofErr w:type="spellEnd"/>
      <w:r w:rsidR="00241D97" w:rsidRPr="00241D97">
        <w:rPr>
          <w:rFonts w:ascii="Times New Roman" w:eastAsia="Times New Roman" w:hAnsi="Times New Roman" w:cs="Times New Roman"/>
          <w:iCs/>
          <w:sz w:val="24"/>
          <w:szCs w:val="24"/>
        </w:rPr>
        <w:t xml:space="preserve"> VIII SMPN 2 </w:t>
      </w:r>
      <w:proofErr w:type="spellStart"/>
      <w:r w:rsidR="00241D97" w:rsidRPr="00241D97">
        <w:rPr>
          <w:rFonts w:ascii="Times New Roman" w:eastAsia="Times New Roman" w:hAnsi="Times New Roman" w:cs="Times New Roman"/>
          <w:iCs/>
          <w:sz w:val="24"/>
          <w:szCs w:val="24"/>
        </w:rPr>
        <w:t>Tarogong</w:t>
      </w:r>
      <w:proofErr w:type="spellEnd"/>
      <w:r w:rsidR="00241D97" w:rsidRPr="00241D97">
        <w:rPr>
          <w:rFonts w:ascii="Times New Roman" w:eastAsia="Times New Roman" w:hAnsi="Times New Roman" w:cs="Times New Roman"/>
          <w:iCs/>
          <w:sz w:val="24"/>
          <w:szCs w:val="24"/>
        </w:rPr>
        <w:t xml:space="preserve"> </w:t>
      </w:r>
      <w:proofErr w:type="spellStart"/>
      <w:r w:rsidR="0079342D" w:rsidRPr="0079342D">
        <w:rPr>
          <w:rFonts w:ascii="Times New Roman" w:eastAsia="Times New Roman" w:hAnsi="Times New Roman" w:cs="Times New Roman"/>
          <w:iCs/>
          <w:sz w:val="24"/>
          <w:szCs w:val="24"/>
        </w:rPr>
        <w:t>Kidul</w:t>
      </w:r>
      <w:proofErr w:type="spellEnd"/>
    </w:p>
    <w:p w14:paraId="46DBFA8A" w14:textId="4BBDE202" w:rsidR="00A17A24" w:rsidRPr="00ED651A" w:rsidRDefault="0060610A" w:rsidP="0060610A">
      <w:pPr>
        <w:widowControl w:val="0"/>
        <w:tabs>
          <w:tab w:val="left" w:pos="426"/>
          <w:tab w:val="left" w:pos="709"/>
        </w:tabs>
        <w:autoSpaceDE w:val="0"/>
        <w:autoSpaceDN w:val="0"/>
        <w:spacing w:after="0" w:line="360" w:lineRule="auto"/>
        <w:ind w:right="11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roofErr w:type="spellStart"/>
      <w:r w:rsidR="00AB5372" w:rsidRPr="00AB5372">
        <w:rPr>
          <w:rFonts w:ascii="Times New Roman" w:eastAsia="Times New Roman" w:hAnsi="Times New Roman" w:cs="Times New Roman"/>
          <w:iCs/>
          <w:sz w:val="24"/>
          <w:szCs w:val="24"/>
        </w:rPr>
        <w:t>Berdasarkan</w:t>
      </w:r>
      <w:proofErr w:type="spellEnd"/>
      <w:r w:rsidR="00AB5372" w:rsidRPr="00AB5372">
        <w:rPr>
          <w:rFonts w:ascii="Times New Roman" w:eastAsia="Times New Roman" w:hAnsi="Times New Roman" w:cs="Times New Roman"/>
          <w:iCs/>
          <w:sz w:val="24"/>
          <w:szCs w:val="24"/>
        </w:rPr>
        <w:t xml:space="preserve"> </w:t>
      </w:r>
      <w:proofErr w:type="spellStart"/>
      <w:r w:rsidR="00AB5372" w:rsidRPr="00AB5372">
        <w:rPr>
          <w:rFonts w:ascii="Times New Roman" w:eastAsia="Times New Roman" w:hAnsi="Times New Roman" w:cs="Times New Roman"/>
          <w:iCs/>
          <w:sz w:val="24"/>
          <w:szCs w:val="24"/>
        </w:rPr>
        <w:t>definisi</w:t>
      </w:r>
      <w:proofErr w:type="spellEnd"/>
      <w:r w:rsidR="00AB5372" w:rsidRPr="00AB5372">
        <w:rPr>
          <w:rFonts w:ascii="Times New Roman" w:eastAsia="Times New Roman" w:hAnsi="Times New Roman" w:cs="Times New Roman"/>
          <w:iCs/>
          <w:sz w:val="24"/>
          <w:szCs w:val="24"/>
        </w:rPr>
        <w:t xml:space="preserve"> </w:t>
      </w:r>
      <w:proofErr w:type="spellStart"/>
      <w:r w:rsidR="00AB5372" w:rsidRPr="00AB5372">
        <w:rPr>
          <w:rFonts w:ascii="Times New Roman" w:eastAsia="Times New Roman" w:hAnsi="Times New Roman" w:cs="Times New Roman"/>
          <w:iCs/>
          <w:sz w:val="24"/>
          <w:szCs w:val="24"/>
        </w:rPr>
        <w:t>tersebut</w:t>
      </w:r>
      <w:proofErr w:type="spellEnd"/>
      <w:r w:rsidR="00AB5372" w:rsidRPr="00AB5372">
        <w:rPr>
          <w:rFonts w:ascii="Times New Roman" w:eastAsia="Times New Roman" w:hAnsi="Times New Roman" w:cs="Times New Roman"/>
          <w:iCs/>
          <w:sz w:val="24"/>
          <w:szCs w:val="24"/>
        </w:rPr>
        <w:t xml:space="preserve">, </w:t>
      </w:r>
      <w:proofErr w:type="spellStart"/>
      <w:r w:rsidR="00AB5372" w:rsidRPr="00AB5372">
        <w:rPr>
          <w:rFonts w:ascii="Times New Roman" w:eastAsia="Times New Roman" w:hAnsi="Times New Roman" w:cs="Times New Roman"/>
          <w:iCs/>
          <w:sz w:val="24"/>
          <w:szCs w:val="24"/>
        </w:rPr>
        <w:t>maka</w:t>
      </w:r>
      <w:proofErr w:type="spellEnd"/>
      <w:r w:rsidR="00AB5372" w:rsidRPr="00AB5372">
        <w:rPr>
          <w:rFonts w:ascii="Times New Roman" w:eastAsia="Times New Roman" w:hAnsi="Times New Roman" w:cs="Times New Roman"/>
          <w:iCs/>
          <w:sz w:val="24"/>
          <w:szCs w:val="24"/>
        </w:rPr>
        <w:t xml:space="preserve"> </w:t>
      </w:r>
      <w:proofErr w:type="spellStart"/>
      <w:r w:rsidR="00AB5372" w:rsidRPr="00AB5372">
        <w:rPr>
          <w:rFonts w:ascii="Times New Roman" w:eastAsia="Times New Roman" w:hAnsi="Times New Roman" w:cs="Times New Roman"/>
          <w:iCs/>
          <w:sz w:val="24"/>
          <w:szCs w:val="24"/>
        </w:rPr>
        <w:t>populasi</w:t>
      </w:r>
      <w:proofErr w:type="spellEnd"/>
      <w:r w:rsidR="00AB5372" w:rsidRPr="00AB5372">
        <w:rPr>
          <w:rFonts w:ascii="Times New Roman" w:eastAsia="Times New Roman" w:hAnsi="Times New Roman" w:cs="Times New Roman"/>
          <w:iCs/>
          <w:sz w:val="24"/>
          <w:szCs w:val="24"/>
        </w:rPr>
        <w:t xml:space="preserve"> </w:t>
      </w:r>
      <w:proofErr w:type="spellStart"/>
      <w:r w:rsidR="00AB5372" w:rsidRPr="00AB5372">
        <w:rPr>
          <w:rFonts w:ascii="Times New Roman" w:eastAsia="Times New Roman" w:hAnsi="Times New Roman" w:cs="Times New Roman"/>
          <w:iCs/>
          <w:sz w:val="24"/>
          <w:szCs w:val="24"/>
        </w:rPr>
        <w:t>dari</w:t>
      </w:r>
      <w:proofErr w:type="spellEnd"/>
      <w:r w:rsidR="00AB5372" w:rsidRPr="00AB5372">
        <w:rPr>
          <w:rFonts w:ascii="Times New Roman" w:eastAsia="Times New Roman" w:hAnsi="Times New Roman" w:cs="Times New Roman"/>
          <w:iCs/>
          <w:sz w:val="24"/>
          <w:szCs w:val="24"/>
        </w:rPr>
        <w:t xml:space="preserve"> </w:t>
      </w:r>
      <w:proofErr w:type="spellStart"/>
      <w:r w:rsidR="00AB5372" w:rsidRPr="00AB5372">
        <w:rPr>
          <w:rFonts w:ascii="Times New Roman" w:eastAsia="Times New Roman" w:hAnsi="Times New Roman" w:cs="Times New Roman"/>
          <w:iCs/>
          <w:sz w:val="24"/>
          <w:szCs w:val="24"/>
        </w:rPr>
        <w:t>penelitian</w:t>
      </w:r>
      <w:proofErr w:type="spellEnd"/>
      <w:r w:rsidR="00AB5372" w:rsidRPr="00AB5372">
        <w:rPr>
          <w:rFonts w:ascii="Times New Roman" w:eastAsia="Times New Roman" w:hAnsi="Times New Roman" w:cs="Times New Roman"/>
          <w:iCs/>
          <w:sz w:val="24"/>
          <w:szCs w:val="24"/>
        </w:rPr>
        <w:t xml:space="preserve"> </w:t>
      </w:r>
      <w:proofErr w:type="spellStart"/>
      <w:r w:rsidR="00AB5372" w:rsidRPr="00AB5372">
        <w:rPr>
          <w:rFonts w:ascii="Times New Roman" w:eastAsia="Times New Roman" w:hAnsi="Times New Roman" w:cs="Times New Roman"/>
          <w:iCs/>
          <w:sz w:val="24"/>
          <w:szCs w:val="24"/>
        </w:rPr>
        <w:t>ini</w:t>
      </w:r>
      <w:proofErr w:type="spellEnd"/>
      <w:r w:rsidR="00AB5372" w:rsidRPr="00AB5372">
        <w:rPr>
          <w:rFonts w:ascii="Times New Roman" w:eastAsia="Times New Roman" w:hAnsi="Times New Roman" w:cs="Times New Roman"/>
          <w:iCs/>
          <w:sz w:val="24"/>
          <w:szCs w:val="24"/>
        </w:rPr>
        <w:t xml:space="preserve"> </w:t>
      </w:r>
      <w:proofErr w:type="spellStart"/>
      <w:r w:rsidR="00AB5372" w:rsidRPr="00AB5372">
        <w:rPr>
          <w:rFonts w:ascii="Times New Roman" w:eastAsia="Times New Roman" w:hAnsi="Times New Roman" w:cs="Times New Roman"/>
          <w:iCs/>
          <w:sz w:val="24"/>
          <w:szCs w:val="24"/>
        </w:rPr>
        <w:t>adalah</w:t>
      </w:r>
      <w:proofErr w:type="spellEnd"/>
      <w:r w:rsidR="00AB5372" w:rsidRPr="00AB5372">
        <w:rPr>
          <w:rFonts w:ascii="Times New Roman" w:eastAsia="Times New Roman" w:hAnsi="Times New Roman" w:cs="Times New Roman"/>
          <w:iCs/>
          <w:sz w:val="24"/>
          <w:szCs w:val="24"/>
        </w:rPr>
        <w:t xml:space="preserve"> </w:t>
      </w:r>
      <w:proofErr w:type="spellStart"/>
      <w:r w:rsidR="00AB5372" w:rsidRPr="00AB5372">
        <w:rPr>
          <w:rFonts w:ascii="Times New Roman" w:eastAsia="Times New Roman" w:hAnsi="Times New Roman" w:cs="Times New Roman"/>
          <w:iCs/>
          <w:sz w:val="24"/>
          <w:szCs w:val="24"/>
        </w:rPr>
        <w:t>seluruh</w:t>
      </w:r>
      <w:proofErr w:type="spellEnd"/>
      <w:r w:rsidR="00AB5372" w:rsidRPr="00AB5372">
        <w:rPr>
          <w:rFonts w:ascii="Times New Roman" w:eastAsia="Times New Roman" w:hAnsi="Times New Roman" w:cs="Times New Roman"/>
          <w:iCs/>
          <w:sz w:val="24"/>
          <w:szCs w:val="24"/>
        </w:rPr>
        <w:t xml:space="preserve"> </w:t>
      </w:r>
      <w:proofErr w:type="spellStart"/>
      <w:r w:rsidR="00AB5372" w:rsidRPr="00AB5372">
        <w:rPr>
          <w:rFonts w:ascii="Times New Roman" w:eastAsia="Times New Roman" w:hAnsi="Times New Roman" w:cs="Times New Roman"/>
          <w:iCs/>
          <w:sz w:val="24"/>
          <w:szCs w:val="24"/>
        </w:rPr>
        <w:t>peserta</w:t>
      </w:r>
      <w:proofErr w:type="spellEnd"/>
      <w:r w:rsidR="00AB5372" w:rsidRPr="00AB5372">
        <w:rPr>
          <w:rFonts w:ascii="Times New Roman" w:eastAsia="Times New Roman" w:hAnsi="Times New Roman" w:cs="Times New Roman"/>
          <w:iCs/>
          <w:sz w:val="24"/>
          <w:szCs w:val="24"/>
        </w:rPr>
        <w:t xml:space="preserve"> </w:t>
      </w:r>
      <w:proofErr w:type="spellStart"/>
      <w:r w:rsidR="00AB5372" w:rsidRPr="00AB5372">
        <w:rPr>
          <w:rFonts w:ascii="Times New Roman" w:eastAsia="Times New Roman" w:hAnsi="Times New Roman" w:cs="Times New Roman"/>
          <w:iCs/>
          <w:sz w:val="24"/>
          <w:szCs w:val="24"/>
        </w:rPr>
        <w:t>didik</w:t>
      </w:r>
      <w:proofErr w:type="spellEnd"/>
      <w:r w:rsidR="00AB5372" w:rsidRPr="00AB5372">
        <w:rPr>
          <w:rFonts w:ascii="Times New Roman" w:eastAsia="Times New Roman" w:hAnsi="Times New Roman" w:cs="Times New Roman"/>
          <w:iCs/>
          <w:sz w:val="24"/>
          <w:szCs w:val="24"/>
        </w:rPr>
        <w:t xml:space="preserve"> Kelas </w:t>
      </w:r>
      <w:r>
        <w:rPr>
          <w:rFonts w:ascii="Times New Roman" w:eastAsia="Times New Roman" w:hAnsi="Times New Roman" w:cs="Times New Roman"/>
          <w:iCs/>
          <w:sz w:val="24"/>
          <w:szCs w:val="24"/>
        </w:rPr>
        <w:t xml:space="preserve">VIII SMPN 2 </w:t>
      </w:r>
      <w:proofErr w:type="spellStart"/>
      <w:r>
        <w:rPr>
          <w:rFonts w:ascii="Times New Roman" w:eastAsia="Times New Roman" w:hAnsi="Times New Roman" w:cs="Times New Roman"/>
          <w:iCs/>
          <w:sz w:val="24"/>
          <w:szCs w:val="24"/>
        </w:rPr>
        <w:t>Tarogong</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Kidul</w:t>
      </w:r>
      <w:proofErr w:type="spellEnd"/>
      <w:r>
        <w:rPr>
          <w:rFonts w:ascii="Times New Roman" w:eastAsia="Times New Roman" w:hAnsi="Times New Roman" w:cs="Times New Roman"/>
          <w:iCs/>
          <w:sz w:val="24"/>
          <w:szCs w:val="24"/>
        </w:rPr>
        <w:t xml:space="preserve"> Garut</w:t>
      </w:r>
    </w:p>
    <w:p w14:paraId="12BBA135" w14:textId="26AD09AC" w:rsidR="00AB5372" w:rsidRPr="00AB5372" w:rsidRDefault="00AB5372" w:rsidP="00DA78BE">
      <w:pPr>
        <w:widowControl w:val="0"/>
        <w:tabs>
          <w:tab w:val="left" w:pos="426"/>
          <w:tab w:val="left" w:pos="709"/>
        </w:tabs>
        <w:autoSpaceDE w:val="0"/>
        <w:autoSpaceDN w:val="0"/>
        <w:spacing w:after="0" w:line="240" w:lineRule="auto"/>
        <w:ind w:left="284" w:right="119"/>
        <w:jc w:val="center"/>
        <w:rPr>
          <w:rFonts w:ascii="Times New Roman" w:eastAsia="Times New Roman" w:hAnsi="Times New Roman" w:cs="Times New Roman"/>
          <w:b/>
          <w:bCs/>
          <w:iCs/>
          <w:sz w:val="24"/>
          <w:szCs w:val="24"/>
        </w:rPr>
      </w:pPr>
      <w:r w:rsidRPr="00AB5372">
        <w:rPr>
          <w:rFonts w:ascii="Times New Roman" w:eastAsia="Times New Roman" w:hAnsi="Times New Roman" w:cs="Times New Roman"/>
          <w:b/>
          <w:bCs/>
          <w:iCs/>
          <w:sz w:val="24"/>
          <w:szCs w:val="24"/>
        </w:rPr>
        <w:t xml:space="preserve">Tabel 3.2 </w:t>
      </w:r>
      <w:proofErr w:type="spellStart"/>
      <w:r w:rsidRPr="00AB5372">
        <w:rPr>
          <w:rFonts w:ascii="Times New Roman" w:eastAsia="Times New Roman" w:hAnsi="Times New Roman" w:cs="Times New Roman"/>
          <w:b/>
          <w:bCs/>
          <w:iCs/>
          <w:sz w:val="24"/>
          <w:szCs w:val="24"/>
        </w:rPr>
        <w:t>Populasi</w:t>
      </w:r>
      <w:proofErr w:type="spellEnd"/>
      <w:r w:rsidRPr="00AB5372">
        <w:rPr>
          <w:rFonts w:ascii="Times New Roman" w:eastAsia="Times New Roman" w:hAnsi="Times New Roman" w:cs="Times New Roman"/>
          <w:b/>
          <w:bCs/>
          <w:iCs/>
          <w:sz w:val="24"/>
          <w:szCs w:val="24"/>
        </w:rPr>
        <w:t xml:space="preserve"> </w:t>
      </w:r>
      <w:proofErr w:type="spellStart"/>
      <w:r w:rsidRPr="00AB5372">
        <w:rPr>
          <w:rFonts w:ascii="Times New Roman" w:eastAsia="Times New Roman" w:hAnsi="Times New Roman" w:cs="Times New Roman"/>
          <w:b/>
          <w:bCs/>
          <w:iCs/>
          <w:sz w:val="24"/>
          <w:szCs w:val="24"/>
        </w:rPr>
        <w:t>Penelitian</w:t>
      </w:r>
      <w:proofErr w:type="spellEnd"/>
    </w:p>
    <w:tbl>
      <w:tblPr>
        <w:tblW w:w="5000" w:type="pct"/>
        <w:jc w:val="center"/>
        <w:tblLook w:val="04A0" w:firstRow="1" w:lastRow="0" w:firstColumn="1" w:lastColumn="0" w:noHBand="0" w:noVBand="1"/>
      </w:tblPr>
      <w:tblGrid>
        <w:gridCol w:w="1035"/>
        <w:gridCol w:w="1752"/>
        <w:gridCol w:w="2510"/>
        <w:gridCol w:w="2630"/>
      </w:tblGrid>
      <w:tr w:rsidR="00AB5372" w:rsidRPr="00C069D2" w14:paraId="0F647AAE" w14:textId="77777777" w:rsidTr="0060610A">
        <w:trPr>
          <w:trHeight w:val="555"/>
          <w:jc w:val="center"/>
        </w:trPr>
        <w:tc>
          <w:tcPr>
            <w:tcW w:w="6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F8348" w14:textId="77777777" w:rsidR="00AB5372" w:rsidRPr="00C069D2" w:rsidRDefault="00AB5372" w:rsidP="00DA78B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No</w:t>
            </w:r>
          </w:p>
        </w:tc>
        <w:tc>
          <w:tcPr>
            <w:tcW w:w="11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C3AB1" w14:textId="77777777" w:rsidR="00AB5372" w:rsidRPr="00C069D2" w:rsidRDefault="00AB5372" w:rsidP="00DA78B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Kelas</w:t>
            </w:r>
          </w:p>
        </w:tc>
        <w:tc>
          <w:tcPr>
            <w:tcW w:w="3242" w:type="pct"/>
            <w:gridSpan w:val="2"/>
            <w:tcBorders>
              <w:top w:val="single" w:sz="4" w:space="0" w:color="auto"/>
              <w:left w:val="nil"/>
              <w:bottom w:val="single" w:sz="4" w:space="0" w:color="auto"/>
              <w:right w:val="single" w:sz="4" w:space="0" w:color="auto"/>
            </w:tcBorders>
            <w:shd w:val="clear" w:color="auto" w:fill="auto"/>
            <w:noWrap/>
            <w:hideMark/>
          </w:tcPr>
          <w:p w14:paraId="37749AD4" w14:textId="77777777" w:rsidR="00AB5372" w:rsidRPr="00C069D2" w:rsidRDefault="00AB5372" w:rsidP="00DA78BE">
            <w:pPr>
              <w:spacing w:after="0" w:line="240" w:lineRule="auto"/>
              <w:jc w:val="center"/>
              <w:rPr>
                <w:rFonts w:ascii="Times New Roman" w:eastAsia="Times New Roman" w:hAnsi="Times New Roman" w:cs="Times New Roman"/>
                <w:color w:val="000000"/>
                <w:sz w:val="24"/>
                <w:szCs w:val="24"/>
                <w:lang w:eastAsia="en-ID"/>
              </w:rPr>
            </w:pPr>
            <w:proofErr w:type="spellStart"/>
            <w:r w:rsidRPr="00C069D2">
              <w:rPr>
                <w:rFonts w:ascii="Times New Roman" w:eastAsia="Times New Roman" w:hAnsi="Times New Roman" w:cs="Times New Roman"/>
                <w:color w:val="000000"/>
                <w:sz w:val="24"/>
                <w:szCs w:val="24"/>
                <w:lang w:eastAsia="en-ID"/>
              </w:rPr>
              <w:t>Jumlah</w:t>
            </w:r>
            <w:proofErr w:type="spellEnd"/>
            <w:r w:rsidRPr="00C069D2">
              <w:rPr>
                <w:rFonts w:ascii="Times New Roman" w:eastAsia="Times New Roman" w:hAnsi="Times New Roman" w:cs="Times New Roman"/>
                <w:color w:val="000000"/>
                <w:sz w:val="24"/>
                <w:szCs w:val="24"/>
                <w:lang w:eastAsia="en-ID"/>
              </w:rPr>
              <w:t xml:space="preserve"> </w:t>
            </w:r>
            <w:proofErr w:type="spellStart"/>
            <w:r w:rsidRPr="00C069D2">
              <w:rPr>
                <w:rFonts w:ascii="Times New Roman" w:eastAsia="Times New Roman" w:hAnsi="Times New Roman" w:cs="Times New Roman"/>
                <w:color w:val="000000"/>
                <w:sz w:val="24"/>
                <w:szCs w:val="24"/>
                <w:lang w:eastAsia="en-ID"/>
              </w:rPr>
              <w:t>Peserta</w:t>
            </w:r>
            <w:proofErr w:type="spellEnd"/>
            <w:r w:rsidRPr="00C069D2">
              <w:rPr>
                <w:rFonts w:ascii="Times New Roman" w:eastAsia="Times New Roman" w:hAnsi="Times New Roman" w:cs="Times New Roman"/>
                <w:color w:val="000000"/>
                <w:sz w:val="24"/>
                <w:szCs w:val="24"/>
                <w:lang w:eastAsia="en-ID"/>
              </w:rPr>
              <w:t xml:space="preserve"> Didik</w:t>
            </w:r>
          </w:p>
        </w:tc>
      </w:tr>
      <w:tr w:rsidR="00AB5372" w:rsidRPr="00C069D2" w14:paraId="51738772" w14:textId="77777777" w:rsidTr="0060610A">
        <w:trPr>
          <w:trHeight w:val="315"/>
          <w:jc w:val="center"/>
        </w:trPr>
        <w:tc>
          <w:tcPr>
            <w:tcW w:w="653" w:type="pct"/>
            <w:vMerge/>
            <w:tcBorders>
              <w:top w:val="single" w:sz="4" w:space="0" w:color="auto"/>
              <w:left w:val="single" w:sz="4" w:space="0" w:color="auto"/>
              <w:bottom w:val="single" w:sz="4" w:space="0" w:color="auto"/>
              <w:right w:val="single" w:sz="4" w:space="0" w:color="auto"/>
            </w:tcBorders>
            <w:vAlign w:val="center"/>
            <w:hideMark/>
          </w:tcPr>
          <w:p w14:paraId="1CC31983" w14:textId="77777777" w:rsidR="00AB5372" w:rsidRPr="00C069D2" w:rsidRDefault="00AB5372" w:rsidP="0065051E">
            <w:pPr>
              <w:spacing w:after="0" w:line="240" w:lineRule="auto"/>
              <w:rPr>
                <w:rFonts w:ascii="Times New Roman" w:eastAsia="Times New Roman" w:hAnsi="Times New Roman" w:cs="Times New Roman"/>
                <w:color w:val="000000"/>
                <w:sz w:val="24"/>
                <w:szCs w:val="24"/>
                <w:lang w:eastAsia="en-ID"/>
              </w:rPr>
            </w:pPr>
          </w:p>
        </w:tc>
        <w:tc>
          <w:tcPr>
            <w:tcW w:w="1105" w:type="pct"/>
            <w:vMerge/>
            <w:tcBorders>
              <w:top w:val="single" w:sz="4" w:space="0" w:color="auto"/>
              <w:left w:val="single" w:sz="4" w:space="0" w:color="auto"/>
              <w:bottom w:val="single" w:sz="4" w:space="0" w:color="auto"/>
              <w:right w:val="single" w:sz="4" w:space="0" w:color="auto"/>
            </w:tcBorders>
            <w:vAlign w:val="center"/>
            <w:hideMark/>
          </w:tcPr>
          <w:p w14:paraId="03B68831" w14:textId="77777777" w:rsidR="00AB5372" w:rsidRPr="00C069D2" w:rsidRDefault="00AB5372" w:rsidP="0065051E">
            <w:pPr>
              <w:spacing w:after="0" w:line="240" w:lineRule="auto"/>
              <w:rPr>
                <w:rFonts w:ascii="Times New Roman" w:eastAsia="Times New Roman" w:hAnsi="Times New Roman" w:cs="Times New Roman"/>
                <w:color w:val="000000"/>
                <w:sz w:val="24"/>
                <w:szCs w:val="24"/>
                <w:lang w:eastAsia="en-ID"/>
              </w:rPr>
            </w:pPr>
          </w:p>
        </w:tc>
        <w:tc>
          <w:tcPr>
            <w:tcW w:w="1583" w:type="pct"/>
            <w:tcBorders>
              <w:top w:val="nil"/>
              <w:left w:val="nil"/>
              <w:bottom w:val="single" w:sz="4" w:space="0" w:color="auto"/>
              <w:right w:val="single" w:sz="4" w:space="0" w:color="auto"/>
            </w:tcBorders>
            <w:shd w:val="clear" w:color="auto" w:fill="auto"/>
            <w:noWrap/>
            <w:vAlign w:val="bottom"/>
            <w:hideMark/>
          </w:tcPr>
          <w:p w14:paraId="0C936BDD" w14:textId="77777777" w:rsidR="00AB5372" w:rsidRPr="00C069D2" w:rsidRDefault="00AB5372" w:rsidP="0065051E">
            <w:pPr>
              <w:spacing w:after="0" w:line="240" w:lineRule="auto"/>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 xml:space="preserve">Laki- Laki </w:t>
            </w:r>
          </w:p>
        </w:tc>
        <w:tc>
          <w:tcPr>
            <w:tcW w:w="1659" w:type="pct"/>
            <w:tcBorders>
              <w:top w:val="nil"/>
              <w:left w:val="nil"/>
              <w:bottom w:val="single" w:sz="4" w:space="0" w:color="auto"/>
              <w:right w:val="single" w:sz="4" w:space="0" w:color="auto"/>
            </w:tcBorders>
            <w:shd w:val="clear" w:color="auto" w:fill="auto"/>
            <w:noWrap/>
            <w:vAlign w:val="bottom"/>
            <w:hideMark/>
          </w:tcPr>
          <w:p w14:paraId="0E9DA945" w14:textId="77777777" w:rsidR="00AB5372" w:rsidRPr="00C069D2" w:rsidRDefault="00AB5372" w:rsidP="0065051E">
            <w:pPr>
              <w:spacing w:after="0" w:line="240" w:lineRule="auto"/>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Perempuan</w:t>
            </w:r>
          </w:p>
        </w:tc>
      </w:tr>
      <w:tr w:rsidR="00AB5372" w:rsidRPr="00C069D2" w14:paraId="5E0BABD7" w14:textId="77777777" w:rsidTr="0060610A">
        <w:trPr>
          <w:trHeight w:val="315"/>
          <w:jc w:val="center"/>
        </w:trPr>
        <w:tc>
          <w:tcPr>
            <w:tcW w:w="653" w:type="pct"/>
            <w:tcBorders>
              <w:top w:val="nil"/>
              <w:left w:val="single" w:sz="4" w:space="0" w:color="auto"/>
              <w:bottom w:val="single" w:sz="4" w:space="0" w:color="auto"/>
              <w:right w:val="single" w:sz="4" w:space="0" w:color="auto"/>
            </w:tcBorders>
            <w:shd w:val="clear" w:color="auto" w:fill="auto"/>
            <w:noWrap/>
            <w:vAlign w:val="bottom"/>
            <w:hideMark/>
          </w:tcPr>
          <w:p w14:paraId="581FEFE9"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1</w:t>
            </w:r>
          </w:p>
        </w:tc>
        <w:tc>
          <w:tcPr>
            <w:tcW w:w="1105" w:type="pct"/>
            <w:tcBorders>
              <w:top w:val="nil"/>
              <w:left w:val="nil"/>
              <w:bottom w:val="single" w:sz="4" w:space="0" w:color="auto"/>
              <w:right w:val="single" w:sz="4" w:space="0" w:color="auto"/>
            </w:tcBorders>
            <w:shd w:val="clear" w:color="auto" w:fill="auto"/>
            <w:noWrap/>
            <w:vAlign w:val="bottom"/>
            <w:hideMark/>
          </w:tcPr>
          <w:p w14:paraId="5C43B321"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VIII A</w:t>
            </w:r>
          </w:p>
        </w:tc>
        <w:tc>
          <w:tcPr>
            <w:tcW w:w="1583" w:type="pct"/>
            <w:tcBorders>
              <w:top w:val="nil"/>
              <w:left w:val="nil"/>
              <w:bottom w:val="single" w:sz="4" w:space="0" w:color="auto"/>
              <w:right w:val="single" w:sz="4" w:space="0" w:color="auto"/>
            </w:tcBorders>
            <w:shd w:val="clear" w:color="auto" w:fill="auto"/>
            <w:noWrap/>
            <w:vAlign w:val="bottom"/>
            <w:hideMark/>
          </w:tcPr>
          <w:p w14:paraId="2C3BF200"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18</w:t>
            </w:r>
          </w:p>
        </w:tc>
        <w:tc>
          <w:tcPr>
            <w:tcW w:w="1659" w:type="pct"/>
            <w:tcBorders>
              <w:top w:val="nil"/>
              <w:left w:val="nil"/>
              <w:bottom w:val="single" w:sz="4" w:space="0" w:color="auto"/>
              <w:right w:val="single" w:sz="4" w:space="0" w:color="auto"/>
            </w:tcBorders>
            <w:shd w:val="clear" w:color="auto" w:fill="auto"/>
            <w:noWrap/>
            <w:vAlign w:val="bottom"/>
            <w:hideMark/>
          </w:tcPr>
          <w:p w14:paraId="12BFAAE4"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22</w:t>
            </w:r>
          </w:p>
        </w:tc>
      </w:tr>
      <w:tr w:rsidR="00AB5372" w:rsidRPr="00C069D2" w14:paraId="4A18B105" w14:textId="77777777" w:rsidTr="0060610A">
        <w:trPr>
          <w:trHeight w:val="315"/>
          <w:jc w:val="center"/>
        </w:trPr>
        <w:tc>
          <w:tcPr>
            <w:tcW w:w="653" w:type="pct"/>
            <w:tcBorders>
              <w:top w:val="nil"/>
              <w:left w:val="single" w:sz="4" w:space="0" w:color="auto"/>
              <w:bottom w:val="single" w:sz="4" w:space="0" w:color="auto"/>
              <w:right w:val="single" w:sz="4" w:space="0" w:color="auto"/>
            </w:tcBorders>
            <w:shd w:val="clear" w:color="auto" w:fill="auto"/>
            <w:noWrap/>
            <w:vAlign w:val="bottom"/>
            <w:hideMark/>
          </w:tcPr>
          <w:p w14:paraId="00CC4E19"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2</w:t>
            </w:r>
          </w:p>
        </w:tc>
        <w:tc>
          <w:tcPr>
            <w:tcW w:w="1105" w:type="pct"/>
            <w:tcBorders>
              <w:top w:val="nil"/>
              <w:left w:val="nil"/>
              <w:bottom w:val="single" w:sz="4" w:space="0" w:color="auto"/>
              <w:right w:val="single" w:sz="4" w:space="0" w:color="auto"/>
            </w:tcBorders>
            <w:shd w:val="clear" w:color="auto" w:fill="auto"/>
            <w:noWrap/>
            <w:vAlign w:val="bottom"/>
            <w:hideMark/>
          </w:tcPr>
          <w:p w14:paraId="38DCB347"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VIII B</w:t>
            </w:r>
          </w:p>
        </w:tc>
        <w:tc>
          <w:tcPr>
            <w:tcW w:w="1583" w:type="pct"/>
            <w:tcBorders>
              <w:top w:val="nil"/>
              <w:left w:val="nil"/>
              <w:bottom w:val="single" w:sz="4" w:space="0" w:color="auto"/>
              <w:right w:val="single" w:sz="4" w:space="0" w:color="auto"/>
            </w:tcBorders>
            <w:shd w:val="clear" w:color="auto" w:fill="auto"/>
            <w:noWrap/>
            <w:vAlign w:val="bottom"/>
            <w:hideMark/>
          </w:tcPr>
          <w:p w14:paraId="05D68C5B"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20</w:t>
            </w:r>
          </w:p>
        </w:tc>
        <w:tc>
          <w:tcPr>
            <w:tcW w:w="1659" w:type="pct"/>
            <w:tcBorders>
              <w:top w:val="nil"/>
              <w:left w:val="nil"/>
              <w:bottom w:val="single" w:sz="4" w:space="0" w:color="auto"/>
              <w:right w:val="single" w:sz="4" w:space="0" w:color="auto"/>
            </w:tcBorders>
            <w:shd w:val="clear" w:color="auto" w:fill="auto"/>
            <w:noWrap/>
            <w:vAlign w:val="bottom"/>
            <w:hideMark/>
          </w:tcPr>
          <w:p w14:paraId="12D32AAC"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23</w:t>
            </w:r>
          </w:p>
        </w:tc>
      </w:tr>
      <w:tr w:rsidR="00AB5372" w:rsidRPr="00C069D2" w14:paraId="0D323727" w14:textId="77777777" w:rsidTr="0060610A">
        <w:trPr>
          <w:trHeight w:val="315"/>
          <w:jc w:val="center"/>
        </w:trPr>
        <w:tc>
          <w:tcPr>
            <w:tcW w:w="653" w:type="pct"/>
            <w:tcBorders>
              <w:top w:val="nil"/>
              <w:left w:val="single" w:sz="4" w:space="0" w:color="auto"/>
              <w:bottom w:val="single" w:sz="4" w:space="0" w:color="auto"/>
              <w:right w:val="single" w:sz="4" w:space="0" w:color="auto"/>
            </w:tcBorders>
            <w:shd w:val="clear" w:color="auto" w:fill="auto"/>
            <w:noWrap/>
            <w:vAlign w:val="bottom"/>
            <w:hideMark/>
          </w:tcPr>
          <w:p w14:paraId="304BF0EC"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3</w:t>
            </w:r>
          </w:p>
        </w:tc>
        <w:tc>
          <w:tcPr>
            <w:tcW w:w="1105" w:type="pct"/>
            <w:tcBorders>
              <w:top w:val="nil"/>
              <w:left w:val="nil"/>
              <w:bottom w:val="single" w:sz="4" w:space="0" w:color="auto"/>
              <w:right w:val="single" w:sz="4" w:space="0" w:color="auto"/>
            </w:tcBorders>
            <w:shd w:val="clear" w:color="auto" w:fill="auto"/>
            <w:noWrap/>
            <w:vAlign w:val="bottom"/>
            <w:hideMark/>
          </w:tcPr>
          <w:p w14:paraId="6C665AFC"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VIII C</w:t>
            </w:r>
          </w:p>
        </w:tc>
        <w:tc>
          <w:tcPr>
            <w:tcW w:w="1583" w:type="pct"/>
            <w:tcBorders>
              <w:top w:val="nil"/>
              <w:left w:val="nil"/>
              <w:bottom w:val="single" w:sz="4" w:space="0" w:color="auto"/>
              <w:right w:val="single" w:sz="4" w:space="0" w:color="auto"/>
            </w:tcBorders>
            <w:shd w:val="clear" w:color="auto" w:fill="auto"/>
            <w:noWrap/>
            <w:vAlign w:val="bottom"/>
            <w:hideMark/>
          </w:tcPr>
          <w:p w14:paraId="2DBD59CD"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21</w:t>
            </w:r>
          </w:p>
        </w:tc>
        <w:tc>
          <w:tcPr>
            <w:tcW w:w="1659" w:type="pct"/>
            <w:tcBorders>
              <w:top w:val="nil"/>
              <w:left w:val="nil"/>
              <w:bottom w:val="single" w:sz="4" w:space="0" w:color="auto"/>
              <w:right w:val="single" w:sz="4" w:space="0" w:color="auto"/>
            </w:tcBorders>
            <w:shd w:val="clear" w:color="auto" w:fill="auto"/>
            <w:noWrap/>
            <w:vAlign w:val="bottom"/>
            <w:hideMark/>
          </w:tcPr>
          <w:p w14:paraId="542AE8CF"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25</w:t>
            </w:r>
          </w:p>
        </w:tc>
      </w:tr>
      <w:tr w:rsidR="00AB5372" w:rsidRPr="00C069D2" w14:paraId="4A23A226" w14:textId="77777777" w:rsidTr="0060610A">
        <w:trPr>
          <w:trHeight w:val="315"/>
          <w:jc w:val="center"/>
        </w:trPr>
        <w:tc>
          <w:tcPr>
            <w:tcW w:w="653" w:type="pct"/>
            <w:tcBorders>
              <w:top w:val="nil"/>
              <w:left w:val="single" w:sz="4" w:space="0" w:color="auto"/>
              <w:bottom w:val="single" w:sz="4" w:space="0" w:color="auto"/>
              <w:right w:val="single" w:sz="4" w:space="0" w:color="auto"/>
            </w:tcBorders>
            <w:shd w:val="clear" w:color="auto" w:fill="auto"/>
            <w:noWrap/>
            <w:vAlign w:val="bottom"/>
            <w:hideMark/>
          </w:tcPr>
          <w:p w14:paraId="5A7A8080"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4</w:t>
            </w:r>
          </w:p>
        </w:tc>
        <w:tc>
          <w:tcPr>
            <w:tcW w:w="1105" w:type="pct"/>
            <w:tcBorders>
              <w:top w:val="nil"/>
              <w:left w:val="nil"/>
              <w:bottom w:val="single" w:sz="4" w:space="0" w:color="auto"/>
              <w:right w:val="single" w:sz="4" w:space="0" w:color="auto"/>
            </w:tcBorders>
            <w:shd w:val="clear" w:color="auto" w:fill="auto"/>
            <w:noWrap/>
            <w:vAlign w:val="bottom"/>
            <w:hideMark/>
          </w:tcPr>
          <w:p w14:paraId="28A08438"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VIII D</w:t>
            </w:r>
          </w:p>
        </w:tc>
        <w:tc>
          <w:tcPr>
            <w:tcW w:w="1583" w:type="pct"/>
            <w:tcBorders>
              <w:top w:val="nil"/>
              <w:left w:val="nil"/>
              <w:bottom w:val="single" w:sz="4" w:space="0" w:color="auto"/>
              <w:right w:val="single" w:sz="4" w:space="0" w:color="auto"/>
            </w:tcBorders>
            <w:shd w:val="clear" w:color="auto" w:fill="auto"/>
            <w:noWrap/>
            <w:vAlign w:val="bottom"/>
            <w:hideMark/>
          </w:tcPr>
          <w:p w14:paraId="30FD2A64"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20</w:t>
            </w:r>
          </w:p>
        </w:tc>
        <w:tc>
          <w:tcPr>
            <w:tcW w:w="1659" w:type="pct"/>
            <w:tcBorders>
              <w:top w:val="nil"/>
              <w:left w:val="nil"/>
              <w:bottom w:val="single" w:sz="4" w:space="0" w:color="auto"/>
              <w:right w:val="single" w:sz="4" w:space="0" w:color="auto"/>
            </w:tcBorders>
            <w:shd w:val="clear" w:color="auto" w:fill="auto"/>
            <w:noWrap/>
            <w:vAlign w:val="bottom"/>
            <w:hideMark/>
          </w:tcPr>
          <w:p w14:paraId="7B501431"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22</w:t>
            </w:r>
          </w:p>
        </w:tc>
      </w:tr>
      <w:tr w:rsidR="00AB5372" w:rsidRPr="00C069D2" w14:paraId="27F463A1" w14:textId="77777777" w:rsidTr="0060610A">
        <w:trPr>
          <w:trHeight w:val="315"/>
          <w:jc w:val="center"/>
        </w:trPr>
        <w:tc>
          <w:tcPr>
            <w:tcW w:w="653" w:type="pct"/>
            <w:tcBorders>
              <w:top w:val="nil"/>
              <w:left w:val="single" w:sz="4" w:space="0" w:color="auto"/>
              <w:bottom w:val="single" w:sz="4" w:space="0" w:color="auto"/>
              <w:right w:val="single" w:sz="4" w:space="0" w:color="auto"/>
            </w:tcBorders>
            <w:shd w:val="clear" w:color="auto" w:fill="auto"/>
            <w:noWrap/>
            <w:vAlign w:val="bottom"/>
            <w:hideMark/>
          </w:tcPr>
          <w:p w14:paraId="54105981"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5</w:t>
            </w:r>
          </w:p>
        </w:tc>
        <w:tc>
          <w:tcPr>
            <w:tcW w:w="1105" w:type="pct"/>
            <w:tcBorders>
              <w:top w:val="nil"/>
              <w:left w:val="nil"/>
              <w:bottom w:val="single" w:sz="4" w:space="0" w:color="auto"/>
              <w:right w:val="single" w:sz="4" w:space="0" w:color="auto"/>
            </w:tcBorders>
            <w:shd w:val="clear" w:color="auto" w:fill="auto"/>
            <w:noWrap/>
            <w:vAlign w:val="bottom"/>
            <w:hideMark/>
          </w:tcPr>
          <w:p w14:paraId="12469191"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VIII E</w:t>
            </w:r>
          </w:p>
        </w:tc>
        <w:tc>
          <w:tcPr>
            <w:tcW w:w="1583" w:type="pct"/>
            <w:tcBorders>
              <w:top w:val="nil"/>
              <w:left w:val="nil"/>
              <w:bottom w:val="single" w:sz="4" w:space="0" w:color="auto"/>
              <w:right w:val="single" w:sz="4" w:space="0" w:color="auto"/>
            </w:tcBorders>
            <w:shd w:val="clear" w:color="auto" w:fill="auto"/>
            <w:noWrap/>
            <w:vAlign w:val="bottom"/>
            <w:hideMark/>
          </w:tcPr>
          <w:p w14:paraId="384B2A23"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19</w:t>
            </w:r>
          </w:p>
        </w:tc>
        <w:tc>
          <w:tcPr>
            <w:tcW w:w="1659" w:type="pct"/>
            <w:tcBorders>
              <w:top w:val="nil"/>
              <w:left w:val="nil"/>
              <w:bottom w:val="single" w:sz="4" w:space="0" w:color="auto"/>
              <w:right w:val="single" w:sz="4" w:space="0" w:color="auto"/>
            </w:tcBorders>
            <w:shd w:val="clear" w:color="auto" w:fill="auto"/>
            <w:noWrap/>
            <w:vAlign w:val="bottom"/>
            <w:hideMark/>
          </w:tcPr>
          <w:p w14:paraId="369C5EFA"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20</w:t>
            </w:r>
          </w:p>
        </w:tc>
      </w:tr>
      <w:tr w:rsidR="00AB5372" w:rsidRPr="00C069D2" w14:paraId="1C39893A" w14:textId="77777777" w:rsidTr="0060610A">
        <w:trPr>
          <w:trHeight w:val="315"/>
          <w:jc w:val="center"/>
        </w:trPr>
        <w:tc>
          <w:tcPr>
            <w:tcW w:w="653" w:type="pct"/>
            <w:tcBorders>
              <w:top w:val="nil"/>
              <w:left w:val="single" w:sz="4" w:space="0" w:color="auto"/>
              <w:bottom w:val="single" w:sz="4" w:space="0" w:color="auto"/>
              <w:right w:val="single" w:sz="4" w:space="0" w:color="auto"/>
            </w:tcBorders>
            <w:shd w:val="clear" w:color="auto" w:fill="auto"/>
            <w:noWrap/>
            <w:vAlign w:val="bottom"/>
            <w:hideMark/>
          </w:tcPr>
          <w:p w14:paraId="659EE3EA"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6</w:t>
            </w:r>
          </w:p>
        </w:tc>
        <w:tc>
          <w:tcPr>
            <w:tcW w:w="1105" w:type="pct"/>
            <w:tcBorders>
              <w:top w:val="nil"/>
              <w:left w:val="nil"/>
              <w:bottom w:val="single" w:sz="4" w:space="0" w:color="auto"/>
              <w:right w:val="single" w:sz="4" w:space="0" w:color="auto"/>
            </w:tcBorders>
            <w:shd w:val="clear" w:color="auto" w:fill="auto"/>
            <w:noWrap/>
            <w:vAlign w:val="bottom"/>
            <w:hideMark/>
          </w:tcPr>
          <w:p w14:paraId="1B9A6C57"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VIII F</w:t>
            </w:r>
          </w:p>
        </w:tc>
        <w:tc>
          <w:tcPr>
            <w:tcW w:w="1583" w:type="pct"/>
            <w:tcBorders>
              <w:top w:val="nil"/>
              <w:left w:val="nil"/>
              <w:bottom w:val="single" w:sz="4" w:space="0" w:color="auto"/>
              <w:right w:val="single" w:sz="4" w:space="0" w:color="auto"/>
            </w:tcBorders>
            <w:shd w:val="clear" w:color="auto" w:fill="auto"/>
            <w:noWrap/>
            <w:vAlign w:val="bottom"/>
            <w:hideMark/>
          </w:tcPr>
          <w:p w14:paraId="0E3B0167"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20</w:t>
            </w:r>
          </w:p>
        </w:tc>
        <w:tc>
          <w:tcPr>
            <w:tcW w:w="1659" w:type="pct"/>
            <w:tcBorders>
              <w:top w:val="nil"/>
              <w:left w:val="nil"/>
              <w:bottom w:val="single" w:sz="4" w:space="0" w:color="auto"/>
              <w:right w:val="single" w:sz="4" w:space="0" w:color="auto"/>
            </w:tcBorders>
            <w:shd w:val="clear" w:color="auto" w:fill="auto"/>
            <w:noWrap/>
            <w:vAlign w:val="bottom"/>
            <w:hideMark/>
          </w:tcPr>
          <w:p w14:paraId="08B17DF3"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18</w:t>
            </w:r>
          </w:p>
        </w:tc>
      </w:tr>
      <w:tr w:rsidR="00AB5372" w:rsidRPr="00C069D2" w14:paraId="2AF2F177" w14:textId="77777777" w:rsidTr="0060610A">
        <w:trPr>
          <w:trHeight w:val="315"/>
          <w:jc w:val="center"/>
        </w:trPr>
        <w:tc>
          <w:tcPr>
            <w:tcW w:w="653" w:type="pct"/>
            <w:tcBorders>
              <w:top w:val="nil"/>
              <w:left w:val="single" w:sz="4" w:space="0" w:color="auto"/>
              <w:bottom w:val="single" w:sz="4" w:space="0" w:color="auto"/>
              <w:right w:val="single" w:sz="4" w:space="0" w:color="auto"/>
            </w:tcBorders>
            <w:shd w:val="clear" w:color="auto" w:fill="auto"/>
            <w:noWrap/>
            <w:vAlign w:val="bottom"/>
            <w:hideMark/>
          </w:tcPr>
          <w:p w14:paraId="66524784"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7</w:t>
            </w:r>
          </w:p>
        </w:tc>
        <w:tc>
          <w:tcPr>
            <w:tcW w:w="1105" w:type="pct"/>
            <w:tcBorders>
              <w:top w:val="nil"/>
              <w:left w:val="nil"/>
              <w:bottom w:val="single" w:sz="4" w:space="0" w:color="auto"/>
              <w:right w:val="single" w:sz="4" w:space="0" w:color="auto"/>
            </w:tcBorders>
            <w:shd w:val="clear" w:color="auto" w:fill="auto"/>
            <w:noWrap/>
            <w:vAlign w:val="bottom"/>
            <w:hideMark/>
          </w:tcPr>
          <w:p w14:paraId="7D8E7DCC"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VIII G</w:t>
            </w:r>
          </w:p>
        </w:tc>
        <w:tc>
          <w:tcPr>
            <w:tcW w:w="1583" w:type="pct"/>
            <w:tcBorders>
              <w:top w:val="nil"/>
              <w:left w:val="nil"/>
              <w:bottom w:val="single" w:sz="4" w:space="0" w:color="auto"/>
              <w:right w:val="single" w:sz="4" w:space="0" w:color="auto"/>
            </w:tcBorders>
            <w:shd w:val="clear" w:color="auto" w:fill="auto"/>
            <w:noWrap/>
            <w:vAlign w:val="bottom"/>
            <w:hideMark/>
          </w:tcPr>
          <w:p w14:paraId="5E7CFC0F"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20</w:t>
            </w:r>
          </w:p>
        </w:tc>
        <w:tc>
          <w:tcPr>
            <w:tcW w:w="1659" w:type="pct"/>
            <w:tcBorders>
              <w:top w:val="nil"/>
              <w:left w:val="nil"/>
              <w:bottom w:val="single" w:sz="4" w:space="0" w:color="auto"/>
              <w:right w:val="single" w:sz="4" w:space="0" w:color="auto"/>
            </w:tcBorders>
            <w:shd w:val="clear" w:color="auto" w:fill="auto"/>
            <w:noWrap/>
            <w:vAlign w:val="bottom"/>
            <w:hideMark/>
          </w:tcPr>
          <w:p w14:paraId="7BDEBC83"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17</w:t>
            </w:r>
          </w:p>
        </w:tc>
      </w:tr>
      <w:tr w:rsidR="00AB5372" w:rsidRPr="00C069D2" w14:paraId="0D6FFC5B" w14:textId="77777777" w:rsidTr="0060610A">
        <w:trPr>
          <w:trHeight w:val="315"/>
          <w:jc w:val="center"/>
        </w:trPr>
        <w:tc>
          <w:tcPr>
            <w:tcW w:w="653" w:type="pct"/>
            <w:tcBorders>
              <w:top w:val="nil"/>
              <w:left w:val="single" w:sz="4" w:space="0" w:color="auto"/>
              <w:bottom w:val="single" w:sz="4" w:space="0" w:color="auto"/>
              <w:right w:val="single" w:sz="4" w:space="0" w:color="auto"/>
            </w:tcBorders>
            <w:shd w:val="clear" w:color="auto" w:fill="auto"/>
            <w:noWrap/>
            <w:vAlign w:val="bottom"/>
            <w:hideMark/>
          </w:tcPr>
          <w:p w14:paraId="45263015"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8</w:t>
            </w:r>
          </w:p>
        </w:tc>
        <w:tc>
          <w:tcPr>
            <w:tcW w:w="1105" w:type="pct"/>
            <w:tcBorders>
              <w:top w:val="nil"/>
              <w:left w:val="nil"/>
              <w:bottom w:val="single" w:sz="4" w:space="0" w:color="auto"/>
              <w:right w:val="single" w:sz="4" w:space="0" w:color="auto"/>
            </w:tcBorders>
            <w:shd w:val="clear" w:color="auto" w:fill="auto"/>
            <w:noWrap/>
            <w:vAlign w:val="bottom"/>
            <w:hideMark/>
          </w:tcPr>
          <w:p w14:paraId="650F64E7"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VIII H</w:t>
            </w:r>
          </w:p>
        </w:tc>
        <w:tc>
          <w:tcPr>
            <w:tcW w:w="1583" w:type="pct"/>
            <w:tcBorders>
              <w:top w:val="nil"/>
              <w:left w:val="nil"/>
              <w:bottom w:val="single" w:sz="4" w:space="0" w:color="auto"/>
              <w:right w:val="single" w:sz="4" w:space="0" w:color="auto"/>
            </w:tcBorders>
            <w:shd w:val="clear" w:color="auto" w:fill="auto"/>
            <w:noWrap/>
            <w:vAlign w:val="bottom"/>
            <w:hideMark/>
          </w:tcPr>
          <w:p w14:paraId="1A9ED281"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19</w:t>
            </w:r>
          </w:p>
        </w:tc>
        <w:tc>
          <w:tcPr>
            <w:tcW w:w="1659" w:type="pct"/>
            <w:tcBorders>
              <w:top w:val="nil"/>
              <w:left w:val="nil"/>
              <w:bottom w:val="single" w:sz="4" w:space="0" w:color="auto"/>
              <w:right w:val="single" w:sz="4" w:space="0" w:color="auto"/>
            </w:tcBorders>
            <w:shd w:val="clear" w:color="auto" w:fill="auto"/>
            <w:noWrap/>
            <w:vAlign w:val="bottom"/>
            <w:hideMark/>
          </w:tcPr>
          <w:p w14:paraId="59FE5782"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20</w:t>
            </w:r>
          </w:p>
        </w:tc>
      </w:tr>
      <w:tr w:rsidR="00AB5372" w:rsidRPr="00C069D2" w14:paraId="605A8D66" w14:textId="77777777" w:rsidTr="00480B4A">
        <w:trPr>
          <w:trHeight w:val="315"/>
          <w:jc w:val="center"/>
        </w:trPr>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0F8A4"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lastRenderedPageBreak/>
              <w:t>9</w:t>
            </w:r>
          </w:p>
        </w:tc>
        <w:tc>
          <w:tcPr>
            <w:tcW w:w="1105" w:type="pct"/>
            <w:tcBorders>
              <w:top w:val="single" w:sz="4" w:space="0" w:color="auto"/>
              <w:left w:val="nil"/>
              <w:bottom w:val="single" w:sz="4" w:space="0" w:color="auto"/>
              <w:right w:val="single" w:sz="4" w:space="0" w:color="auto"/>
            </w:tcBorders>
            <w:shd w:val="clear" w:color="auto" w:fill="auto"/>
            <w:noWrap/>
            <w:vAlign w:val="bottom"/>
            <w:hideMark/>
          </w:tcPr>
          <w:p w14:paraId="1DBF6D4B"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VIII I</w:t>
            </w:r>
          </w:p>
        </w:tc>
        <w:tc>
          <w:tcPr>
            <w:tcW w:w="1583" w:type="pct"/>
            <w:tcBorders>
              <w:top w:val="single" w:sz="4" w:space="0" w:color="auto"/>
              <w:left w:val="nil"/>
              <w:bottom w:val="single" w:sz="4" w:space="0" w:color="auto"/>
              <w:right w:val="single" w:sz="4" w:space="0" w:color="auto"/>
            </w:tcBorders>
            <w:shd w:val="clear" w:color="auto" w:fill="auto"/>
            <w:noWrap/>
            <w:vAlign w:val="bottom"/>
            <w:hideMark/>
          </w:tcPr>
          <w:p w14:paraId="53D0952F"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20</w:t>
            </w:r>
          </w:p>
        </w:tc>
        <w:tc>
          <w:tcPr>
            <w:tcW w:w="1659" w:type="pct"/>
            <w:tcBorders>
              <w:top w:val="single" w:sz="4" w:space="0" w:color="auto"/>
              <w:left w:val="nil"/>
              <w:bottom w:val="single" w:sz="4" w:space="0" w:color="auto"/>
              <w:right w:val="single" w:sz="4" w:space="0" w:color="auto"/>
            </w:tcBorders>
            <w:shd w:val="clear" w:color="auto" w:fill="auto"/>
            <w:noWrap/>
            <w:vAlign w:val="bottom"/>
            <w:hideMark/>
          </w:tcPr>
          <w:p w14:paraId="03F81C19"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21</w:t>
            </w:r>
          </w:p>
        </w:tc>
      </w:tr>
      <w:tr w:rsidR="00AB5372" w:rsidRPr="00C069D2" w14:paraId="6E69E9F7" w14:textId="77777777" w:rsidTr="0060610A">
        <w:trPr>
          <w:trHeight w:val="315"/>
          <w:jc w:val="center"/>
        </w:trPr>
        <w:tc>
          <w:tcPr>
            <w:tcW w:w="653" w:type="pct"/>
            <w:tcBorders>
              <w:top w:val="nil"/>
              <w:left w:val="single" w:sz="4" w:space="0" w:color="auto"/>
              <w:bottom w:val="single" w:sz="4" w:space="0" w:color="auto"/>
              <w:right w:val="single" w:sz="4" w:space="0" w:color="auto"/>
            </w:tcBorders>
            <w:shd w:val="clear" w:color="auto" w:fill="auto"/>
            <w:noWrap/>
            <w:vAlign w:val="bottom"/>
            <w:hideMark/>
          </w:tcPr>
          <w:p w14:paraId="0CEF633D"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10</w:t>
            </w:r>
          </w:p>
        </w:tc>
        <w:tc>
          <w:tcPr>
            <w:tcW w:w="1105" w:type="pct"/>
            <w:tcBorders>
              <w:top w:val="nil"/>
              <w:left w:val="nil"/>
              <w:bottom w:val="single" w:sz="4" w:space="0" w:color="auto"/>
              <w:right w:val="single" w:sz="4" w:space="0" w:color="auto"/>
            </w:tcBorders>
            <w:shd w:val="clear" w:color="auto" w:fill="auto"/>
            <w:noWrap/>
            <w:vAlign w:val="bottom"/>
            <w:hideMark/>
          </w:tcPr>
          <w:p w14:paraId="56BEE530"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VIII J</w:t>
            </w:r>
          </w:p>
        </w:tc>
        <w:tc>
          <w:tcPr>
            <w:tcW w:w="1583" w:type="pct"/>
            <w:tcBorders>
              <w:top w:val="nil"/>
              <w:left w:val="nil"/>
              <w:bottom w:val="single" w:sz="4" w:space="0" w:color="auto"/>
              <w:right w:val="single" w:sz="4" w:space="0" w:color="auto"/>
            </w:tcBorders>
            <w:shd w:val="clear" w:color="auto" w:fill="auto"/>
            <w:noWrap/>
            <w:vAlign w:val="bottom"/>
            <w:hideMark/>
          </w:tcPr>
          <w:p w14:paraId="746B4DF5" w14:textId="0A19A678"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1</w:t>
            </w:r>
            <w:r w:rsidR="00464722">
              <w:rPr>
                <w:rFonts w:ascii="Times New Roman" w:eastAsia="Times New Roman" w:hAnsi="Times New Roman" w:cs="Times New Roman"/>
                <w:color w:val="000000"/>
                <w:sz w:val="24"/>
                <w:szCs w:val="24"/>
                <w:lang w:eastAsia="en-ID"/>
              </w:rPr>
              <w:t>7</w:t>
            </w:r>
          </w:p>
        </w:tc>
        <w:tc>
          <w:tcPr>
            <w:tcW w:w="1659" w:type="pct"/>
            <w:tcBorders>
              <w:top w:val="nil"/>
              <w:left w:val="nil"/>
              <w:bottom w:val="single" w:sz="4" w:space="0" w:color="auto"/>
              <w:right w:val="single" w:sz="4" w:space="0" w:color="auto"/>
            </w:tcBorders>
            <w:shd w:val="clear" w:color="auto" w:fill="auto"/>
            <w:noWrap/>
            <w:vAlign w:val="bottom"/>
            <w:hideMark/>
          </w:tcPr>
          <w:p w14:paraId="539AA2F1" w14:textId="37C85AFB" w:rsidR="00AB5372" w:rsidRPr="00C069D2" w:rsidRDefault="00464722" w:rsidP="0065051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20</w:t>
            </w:r>
          </w:p>
        </w:tc>
      </w:tr>
      <w:tr w:rsidR="00AB5372" w:rsidRPr="00C069D2" w14:paraId="38F50231" w14:textId="77777777" w:rsidTr="0060610A">
        <w:trPr>
          <w:trHeight w:val="315"/>
          <w:jc w:val="center"/>
        </w:trPr>
        <w:tc>
          <w:tcPr>
            <w:tcW w:w="653" w:type="pct"/>
            <w:tcBorders>
              <w:top w:val="nil"/>
              <w:left w:val="single" w:sz="4" w:space="0" w:color="auto"/>
              <w:bottom w:val="single" w:sz="4" w:space="0" w:color="auto"/>
              <w:right w:val="single" w:sz="4" w:space="0" w:color="auto"/>
            </w:tcBorders>
            <w:shd w:val="clear" w:color="auto" w:fill="auto"/>
            <w:noWrap/>
            <w:vAlign w:val="bottom"/>
            <w:hideMark/>
          </w:tcPr>
          <w:p w14:paraId="70419094"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11</w:t>
            </w:r>
          </w:p>
        </w:tc>
        <w:tc>
          <w:tcPr>
            <w:tcW w:w="1105" w:type="pct"/>
            <w:tcBorders>
              <w:top w:val="nil"/>
              <w:left w:val="nil"/>
              <w:bottom w:val="single" w:sz="4" w:space="0" w:color="auto"/>
              <w:right w:val="single" w:sz="4" w:space="0" w:color="auto"/>
            </w:tcBorders>
            <w:shd w:val="clear" w:color="auto" w:fill="auto"/>
            <w:noWrap/>
            <w:vAlign w:val="bottom"/>
            <w:hideMark/>
          </w:tcPr>
          <w:p w14:paraId="1E5474AE"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VIII K</w:t>
            </w:r>
          </w:p>
        </w:tc>
        <w:tc>
          <w:tcPr>
            <w:tcW w:w="1583" w:type="pct"/>
            <w:tcBorders>
              <w:top w:val="nil"/>
              <w:left w:val="nil"/>
              <w:bottom w:val="single" w:sz="4" w:space="0" w:color="auto"/>
              <w:right w:val="single" w:sz="4" w:space="0" w:color="auto"/>
            </w:tcBorders>
            <w:shd w:val="clear" w:color="auto" w:fill="auto"/>
            <w:noWrap/>
            <w:vAlign w:val="bottom"/>
            <w:hideMark/>
          </w:tcPr>
          <w:p w14:paraId="290CF4E1" w14:textId="559FCA6E"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1</w:t>
            </w:r>
            <w:r w:rsidR="00464722">
              <w:rPr>
                <w:rFonts w:ascii="Times New Roman" w:eastAsia="Times New Roman" w:hAnsi="Times New Roman" w:cs="Times New Roman"/>
                <w:color w:val="000000"/>
                <w:sz w:val="24"/>
                <w:szCs w:val="24"/>
                <w:lang w:eastAsia="en-ID"/>
              </w:rPr>
              <w:t>6</w:t>
            </w:r>
          </w:p>
        </w:tc>
        <w:tc>
          <w:tcPr>
            <w:tcW w:w="1659" w:type="pct"/>
            <w:tcBorders>
              <w:top w:val="nil"/>
              <w:left w:val="nil"/>
              <w:bottom w:val="single" w:sz="4" w:space="0" w:color="auto"/>
              <w:right w:val="single" w:sz="4" w:space="0" w:color="auto"/>
            </w:tcBorders>
            <w:shd w:val="clear" w:color="auto" w:fill="auto"/>
            <w:noWrap/>
            <w:vAlign w:val="bottom"/>
            <w:hideMark/>
          </w:tcPr>
          <w:p w14:paraId="711B2205"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20</w:t>
            </w:r>
          </w:p>
        </w:tc>
      </w:tr>
      <w:tr w:rsidR="00AB5372" w:rsidRPr="00C069D2" w14:paraId="72E46F1B" w14:textId="77777777" w:rsidTr="0060610A">
        <w:trPr>
          <w:trHeight w:val="465"/>
          <w:jc w:val="center"/>
        </w:trPr>
        <w:tc>
          <w:tcPr>
            <w:tcW w:w="175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1ECB1"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proofErr w:type="spellStart"/>
            <w:r w:rsidRPr="00C069D2">
              <w:rPr>
                <w:rFonts w:ascii="Times New Roman" w:eastAsia="Times New Roman" w:hAnsi="Times New Roman" w:cs="Times New Roman"/>
                <w:color w:val="000000"/>
                <w:sz w:val="24"/>
                <w:szCs w:val="24"/>
                <w:lang w:eastAsia="en-ID"/>
              </w:rPr>
              <w:t>Jumlah</w:t>
            </w:r>
            <w:proofErr w:type="spellEnd"/>
            <w:r w:rsidRPr="00C069D2">
              <w:rPr>
                <w:rFonts w:ascii="Times New Roman" w:eastAsia="Times New Roman" w:hAnsi="Times New Roman" w:cs="Times New Roman"/>
                <w:color w:val="000000"/>
                <w:sz w:val="24"/>
                <w:szCs w:val="24"/>
                <w:lang w:eastAsia="en-ID"/>
              </w:rPr>
              <w:t xml:space="preserve"> </w:t>
            </w:r>
          </w:p>
        </w:tc>
        <w:tc>
          <w:tcPr>
            <w:tcW w:w="3242" w:type="pct"/>
            <w:gridSpan w:val="2"/>
            <w:tcBorders>
              <w:top w:val="single" w:sz="4" w:space="0" w:color="auto"/>
              <w:left w:val="nil"/>
              <w:bottom w:val="single" w:sz="4" w:space="0" w:color="auto"/>
              <w:right w:val="single" w:sz="4" w:space="0" w:color="auto"/>
            </w:tcBorders>
            <w:shd w:val="clear" w:color="auto" w:fill="auto"/>
            <w:vAlign w:val="center"/>
            <w:hideMark/>
          </w:tcPr>
          <w:p w14:paraId="09C20271" w14:textId="77777777" w:rsidR="00AB5372" w:rsidRPr="00C069D2" w:rsidRDefault="00AB5372" w:rsidP="0065051E">
            <w:pPr>
              <w:spacing w:after="0" w:line="240" w:lineRule="auto"/>
              <w:jc w:val="center"/>
              <w:rPr>
                <w:rFonts w:ascii="Times New Roman" w:eastAsia="Times New Roman" w:hAnsi="Times New Roman" w:cs="Times New Roman"/>
                <w:color w:val="000000"/>
                <w:sz w:val="24"/>
                <w:szCs w:val="24"/>
                <w:lang w:eastAsia="en-ID"/>
              </w:rPr>
            </w:pPr>
            <w:r w:rsidRPr="00C069D2">
              <w:rPr>
                <w:rFonts w:ascii="Times New Roman" w:eastAsia="Times New Roman" w:hAnsi="Times New Roman" w:cs="Times New Roman"/>
                <w:color w:val="000000"/>
                <w:sz w:val="24"/>
                <w:szCs w:val="24"/>
                <w:lang w:eastAsia="en-ID"/>
              </w:rPr>
              <w:t>440</w:t>
            </w:r>
          </w:p>
        </w:tc>
      </w:tr>
    </w:tbl>
    <w:p w14:paraId="0D07988F" w14:textId="3B31A33A" w:rsidR="00AB5372" w:rsidRDefault="00AB5372" w:rsidP="00AB5372">
      <w:pPr>
        <w:spacing w:after="0"/>
        <w:jc w:val="center"/>
        <w:rPr>
          <w:rFonts w:ascii="Times New Roman" w:hAnsi="Times New Roman" w:cs="Times New Roman"/>
          <w:b/>
          <w:bCs/>
          <w:i/>
        </w:rPr>
      </w:pPr>
      <w:bookmarkStart w:id="88" w:name="_Hlk162840941"/>
      <w:r w:rsidRPr="00C069D2">
        <w:rPr>
          <w:rFonts w:ascii="Times New Roman" w:hAnsi="Times New Roman" w:cs="Times New Roman"/>
          <w:b/>
          <w:bCs/>
          <w:iCs/>
          <w:sz w:val="24"/>
          <w:szCs w:val="24"/>
        </w:rPr>
        <w:t>(</w:t>
      </w:r>
      <w:proofErr w:type="spellStart"/>
      <w:r w:rsidRPr="00A17A24">
        <w:rPr>
          <w:rFonts w:ascii="Times New Roman" w:hAnsi="Times New Roman" w:cs="Times New Roman"/>
          <w:i/>
        </w:rPr>
        <w:t>Sumber</w:t>
      </w:r>
      <w:proofErr w:type="spellEnd"/>
      <w:r w:rsidRPr="00A17A24">
        <w:rPr>
          <w:rFonts w:ascii="Times New Roman" w:hAnsi="Times New Roman" w:cs="Times New Roman"/>
          <w:i/>
        </w:rPr>
        <w:t xml:space="preserve">: </w:t>
      </w:r>
      <w:proofErr w:type="spellStart"/>
      <w:r w:rsidRPr="00A17A24">
        <w:rPr>
          <w:rFonts w:ascii="Times New Roman" w:hAnsi="Times New Roman" w:cs="Times New Roman"/>
          <w:i/>
        </w:rPr>
        <w:t>Kurikulum</w:t>
      </w:r>
      <w:proofErr w:type="spellEnd"/>
      <w:r w:rsidRPr="00A17A24">
        <w:rPr>
          <w:rFonts w:ascii="Times New Roman" w:hAnsi="Times New Roman" w:cs="Times New Roman"/>
          <w:i/>
        </w:rPr>
        <w:t xml:space="preserve"> SMPN 2 </w:t>
      </w:r>
      <w:proofErr w:type="spellStart"/>
      <w:r w:rsidRPr="00A17A24">
        <w:rPr>
          <w:rFonts w:ascii="Times New Roman" w:hAnsi="Times New Roman" w:cs="Times New Roman"/>
          <w:i/>
        </w:rPr>
        <w:t>Tarogong</w:t>
      </w:r>
      <w:proofErr w:type="spellEnd"/>
      <w:r w:rsidRPr="00A17A24">
        <w:rPr>
          <w:rFonts w:ascii="Times New Roman" w:hAnsi="Times New Roman" w:cs="Times New Roman"/>
          <w:i/>
        </w:rPr>
        <w:t xml:space="preserve"> </w:t>
      </w:r>
      <w:proofErr w:type="spellStart"/>
      <w:r w:rsidRPr="00A17A24">
        <w:rPr>
          <w:rFonts w:ascii="Times New Roman" w:hAnsi="Times New Roman" w:cs="Times New Roman"/>
          <w:i/>
        </w:rPr>
        <w:t>Kidul</w:t>
      </w:r>
      <w:proofErr w:type="spellEnd"/>
      <w:r w:rsidRPr="00A17A24">
        <w:rPr>
          <w:rFonts w:ascii="Times New Roman" w:hAnsi="Times New Roman" w:cs="Times New Roman"/>
          <w:i/>
        </w:rPr>
        <w:t xml:space="preserve"> Garut, 202</w:t>
      </w:r>
      <w:r w:rsidR="00C61F15" w:rsidRPr="00A17A24">
        <w:rPr>
          <w:rFonts w:ascii="Times New Roman" w:hAnsi="Times New Roman" w:cs="Times New Roman"/>
          <w:i/>
        </w:rPr>
        <w:t>4</w:t>
      </w:r>
      <w:r w:rsidRPr="00A17A24">
        <w:rPr>
          <w:rFonts w:ascii="Times New Roman" w:hAnsi="Times New Roman" w:cs="Times New Roman"/>
          <w:b/>
          <w:bCs/>
          <w:i/>
        </w:rPr>
        <w:t>)</w:t>
      </w:r>
    </w:p>
    <w:p w14:paraId="7A4FB7CA" w14:textId="77777777" w:rsidR="005F18D5" w:rsidRPr="00A17A24" w:rsidRDefault="005F18D5" w:rsidP="00AB5372">
      <w:pPr>
        <w:spacing w:after="0"/>
        <w:jc w:val="center"/>
        <w:rPr>
          <w:rFonts w:ascii="Times New Roman" w:hAnsi="Times New Roman" w:cs="Times New Roman"/>
          <w:b/>
          <w:bCs/>
          <w:i/>
        </w:rPr>
      </w:pPr>
    </w:p>
    <w:bookmarkEnd w:id="88"/>
    <w:p w14:paraId="12671892" w14:textId="3D9BD74A" w:rsidR="00AB5372" w:rsidRPr="005F18D5" w:rsidRDefault="005F18D5" w:rsidP="00251F85">
      <w:pPr>
        <w:tabs>
          <w:tab w:val="left" w:pos="567"/>
        </w:tabs>
        <w:spacing w:after="0" w:line="360" w:lineRule="auto"/>
        <w:ind w:firstLine="360"/>
        <w:jc w:val="both"/>
        <w:rPr>
          <w:rFonts w:ascii="Times New Roman" w:hAnsi="Times New Roman" w:cs="Times New Roman"/>
          <w:b/>
          <w:bCs/>
          <w:iCs/>
        </w:rPr>
      </w:pPr>
      <w:r>
        <w:rPr>
          <w:rFonts w:ascii="Times New Roman" w:hAnsi="Times New Roman" w:cs="Times New Roman"/>
          <w:b/>
          <w:bCs/>
          <w:i/>
        </w:rPr>
        <w:tab/>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A, B, C, D, E, </w:t>
      </w:r>
      <w:proofErr w:type="spellStart"/>
      <w:proofErr w:type="gramStart"/>
      <w:r>
        <w:rPr>
          <w:rFonts w:ascii="Times New Roman" w:hAnsi="Times New Roman" w:cs="Times New Roman"/>
          <w:sz w:val="24"/>
          <w:szCs w:val="24"/>
        </w:rPr>
        <w:t>F,G</w:t>
      </w:r>
      <w:proofErr w:type="gramEnd"/>
      <w:r>
        <w:rPr>
          <w:rFonts w:ascii="Times New Roman" w:hAnsi="Times New Roman" w:cs="Times New Roman"/>
          <w:sz w:val="24"/>
          <w:szCs w:val="24"/>
        </w:rPr>
        <w:t>,H,I,J,dan</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440.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00251F85">
        <w:rPr>
          <w:rFonts w:ascii="Times New Roman" w:hAnsi="Times New Roman" w:cs="Times New Roman"/>
          <w:sz w:val="24"/>
          <w:szCs w:val="24"/>
        </w:rPr>
        <w:t>meningkatkan</w:t>
      </w:r>
      <w:proofErr w:type="spellEnd"/>
      <w:r w:rsidR="00251F85">
        <w:rPr>
          <w:rFonts w:ascii="Times New Roman" w:hAnsi="Times New Roman" w:cs="Times New Roman"/>
          <w:sz w:val="24"/>
          <w:szCs w:val="24"/>
        </w:rPr>
        <w:t xml:space="preserve"> </w:t>
      </w:r>
      <w:proofErr w:type="spellStart"/>
      <w:r w:rsidR="00251F85">
        <w:rPr>
          <w:rFonts w:ascii="Times New Roman" w:hAnsi="Times New Roman" w:cs="Times New Roman"/>
          <w:sz w:val="24"/>
          <w:szCs w:val="24"/>
        </w:rPr>
        <w:t>motivasi</w:t>
      </w:r>
      <w:proofErr w:type="spellEnd"/>
      <w:r w:rsidR="00251F85">
        <w:rPr>
          <w:rFonts w:ascii="Times New Roman" w:hAnsi="Times New Roman" w:cs="Times New Roman"/>
          <w:sz w:val="24"/>
          <w:szCs w:val="24"/>
        </w:rPr>
        <w:t xml:space="preserve"> </w:t>
      </w:r>
      <w:proofErr w:type="spellStart"/>
      <w:r w:rsidR="00251F85">
        <w:rPr>
          <w:rFonts w:ascii="Times New Roman" w:hAnsi="Times New Roman" w:cs="Times New Roman"/>
          <w:sz w:val="24"/>
          <w:szCs w:val="24"/>
        </w:rPr>
        <w:t>belajar</w:t>
      </w:r>
      <w:proofErr w:type="spellEnd"/>
      <w:r w:rsidR="00251F85">
        <w:rPr>
          <w:rFonts w:ascii="Times New Roman" w:hAnsi="Times New Roman" w:cs="Times New Roman"/>
          <w:sz w:val="24"/>
          <w:szCs w:val="24"/>
        </w:rPr>
        <w:t xml:space="preserve"> </w:t>
      </w:r>
      <w:proofErr w:type="spellStart"/>
      <w:r w:rsidR="00251F85">
        <w:rPr>
          <w:rFonts w:ascii="Times New Roman" w:hAnsi="Times New Roman" w:cs="Times New Roman"/>
          <w:sz w:val="24"/>
          <w:szCs w:val="24"/>
        </w:rPr>
        <w:t>dengan</w:t>
      </w:r>
      <w:proofErr w:type="spellEnd"/>
      <w:r w:rsidR="00251F85">
        <w:rPr>
          <w:rFonts w:ascii="Times New Roman" w:hAnsi="Times New Roman" w:cs="Times New Roman"/>
          <w:sz w:val="24"/>
          <w:szCs w:val="24"/>
        </w:rPr>
        <w:t xml:space="preserve"> </w:t>
      </w:r>
      <w:proofErr w:type="spellStart"/>
      <w:r w:rsidR="00251F85">
        <w:rPr>
          <w:rFonts w:ascii="Times New Roman" w:hAnsi="Times New Roman" w:cs="Times New Roman"/>
          <w:sz w:val="24"/>
          <w:szCs w:val="24"/>
        </w:rPr>
        <w:t>menggunakan</w:t>
      </w:r>
      <w:proofErr w:type="spellEnd"/>
      <w:r w:rsidR="00251F85">
        <w:rPr>
          <w:rFonts w:ascii="Times New Roman" w:hAnsi="Times New Roman" w:cs="Times New Roman"/>
          <w:sz w:val="24"/>
          <w:szCs w:val="24"/>
        </w:rPr>
        <w:t xml:space="preserve"> media </w:t>
      </w:r>
      <w:r w:rsidR="00251F85" w:rsidRPr="00251F85">
        <w:rPr>
          <w:rFonts w:ascii="Times New Roman" w:hAnsi="Times New Roman" w:cs="Times New Roman"/>
          <w:i/>
          <w:iCs/>
          <w:sz w:val="24"/>
          <w:szCs w:val="24"/>
        </w:rPr>
        <w:t xml:space="preserve">spinning </w:t>
      </w:r>
      <w:proofErr w:type="spellStart"/>
      <w:r w:rsidR="00251F85" w:rsidRPr="00251F85">
        <w:rPr>
          <w:rFonts w:ascii="Times New Roman" w:hAnsi="Times New Roman" w:cs="Times New Roman"/>
          <w:i/>
          <w:iCs/>
          <w:sz w:val="24"/>
          <w:szCs w:val="24"/>
        </w:rPr>
        <w:t>whell</w:t>
      </w:r>
      <w:proofErr w:type="spellEnd"/>
      <w:r w:rsidR="00251F85">
        <w:rPr>
          <w:rFonts w:ascii="Times New Roman" w:hAnsi="Times New Roman" w:cs="Times New Roman"/>
          <w:sz w:val="24"/>
          <w:szCs w:val="24"/>
        </w:rPr>
        <w:t xml:space="preserve"> </w:t>
      </w:r>
    </w:p>
    <w:p w14:paraId="50474F0A" w14:textId="77777777" w:rsidR="0060610A" w:rsidRDefault="00AB5372" w:rsidP="00341340">
      <w:pPr>
        <w:pStyle w:val="sbb31"/>
        <w:numPr>
          <w:ilvl w:val="0"/>
          <w:numId w:val="75"/>
        </w:numPr>
      </w:pPr>
      <w:bookmarkStart w:id="89" w:name="_Toc169908945"/>
      <w:r w:rsidRPr="00AB5372">
        <w:t>Sampel</w:t>
      </w:r>
      <w:bookmarkEnd w:id="89"/>
    </w:p>
    <w:p w14:paraId="5B933925" w14:textId="77777777" w:rsidR="0060610A" w:rsidRDefault="0060610A" w:rsidP="0060610A">
      <w:pPr>
        <w:pStyle w:val="sbb31"/>
        <w:ind w:left="0" w:firstLine="0"/>
        <w:rPr>
          <w:b w:val="0"/>
        </w:rPr>
      </w:pPr>
      <w:r>
        <w:tab/>
      </w:r>
      <w:r w:rsidR="004F5088" w:rsidRPr="0060610A">
        <w:rPr>
          <w:b w:val="0"/>
        </w:rPr>
        <w:t xml:space="preserve">Sampel </w:t>
      </w:r>
      <w:proofErr w:type="spellStart"/>
      <w:r w:rsidR="004F5088" w:rsidRPr="0060610A">
        <w:rPr>
          <w:b w:val="0"/>
        </w:rPr>
        <w:t>dapat</w:t>
      </w:r>
      <w:proofErr w:type="spellEnd"/>
      <w:r w:rsidR="004F5088" w:rsidRPr="0060610A">
        <w:rPr>
          <w:b w:val="0"/>
        </w:rPr>
        <w:t xml:space="preserve"> </w:t>
      </w:r>
      <w:proofErr w:type="spellStart"/>
      <w:r w:rsidR="004F5088" w:rsidRPr="0060610A">
        <w:rPr>
          <w:b w:val="0"/>
        </w:rPr>
        <w:t>diartikan</w:t>
      </w:r>
      <w:proofErr w:type="spellEnd"/>
      <w:r w:rsidR="004F5088" w:rsidRPr="0060610A">
        <w:rPr>
          <w:b w:val="0"/>
        </w:rPr>
        <w:t xml:space="preserve"> </w:t>
      </w:r>
      <w:proofErr w:type="spellStart"/>
      <w:r w:rsidR="004F5088" w:rsidRPr="0060610A">
        <w:rPr>
          <w:b w:val="0"/>
        </w:rPr>
        <w:t>sebagai</w:t>
      </w:r>
      <w:proofErr w:type="spellEnd"/>
      <w:r w:rsidR="004F5088" w:rsidRPr="0060610A">
        <w:rPr>
          <w:b w:val="0"/>
        </w:rPr>
        <w:t xml:space="preserve"> </w:t>
      </w:r>
      <w:proofErr w:type="spellStart"/>
      <w:r w:rsidR="004F5088" w:rsidRPr="0060610A">
        <w:rPr>
          <w:b w:val="0"/>
        </w:rPr>
        <w:t>bagian</w:t>
      </w:r>
      <w:proofErr w:type="spellEnd"/>
      <w:r w:rsidR="004F5088" w:rsidRPr="0060610A">
        <w:rPr>
          <w:b w:val="0"/>
        </w:rPr>
        <w:t xml:space="preserve"> </w:t>
      </w:r>
      <w:proofErr w:type="spellStart"/>
      <w:r w:rsidR="004F5088" w:rsidRPr="0060610A">
        <w:rPr>
          <w:b w:val="0"/>
        </w:rPr>
        <w:t>dari</w:t>
      </w:r>
      <w:proofErr w:type="spellEnd"/>
      <w:r w:rsidR="004F5088" w:rsidRPr="0060610A">
        <w:rPr>
          <w:b w:val="0"/>
        </w:rPr>
        <w:t xml:space="preserve"> </w:t>
      </w:r>
      <w:proofErr w:type="spellStart"/>
      <w:r w:rsidR="004F5088" w:rsidRPr="0060610A">
        <w:rPr>
          <w:b w:val="0"/>
        </w:rPr>
        <w:t>populasi</w:t>
      </w:r>
      <w:proofErr w:type="spellEnd"/>
      <w:r w:rsidR="004F5088" w:rsidRPr="0060610A">
        <w:rPr>
          <w:b w:val="0"/>
        </w:rPr>
        <w:t xml:space="preserve"> yang </w:t>
      </w:r>
      <w:proofErr w:type="spellStart"/>
      <w:r w:rsidR="004F5088" w:rsidRPr="0060610A">
        <w:rPr>
          <w:b w:val="0"/>
        </w:rPr>
        <w:t>menjadi</w:t>
      </w:r>
      <w:proofErr w:type="spellEnd"/>
      <w:r w:rsidR="004F5088" w:rsidRPr="0060610A">
        <w:rPr>
          <w:b w:val="0"/>
        </w:rPr>
        <w:t xml:space="preserve"> </w:t>
      </w:r>
      <w:proofErr w:type="spellStart"/>
      <w:r w:rsidR="004F5088" w:rsidRPr="0060610A">
        <w:rPr>
          <w:b w:val="0"/>
        </w:rPr>
        <w:t>sumber</w:t>
      </w:r>
      <w:proofErr w:type="spellEnd"/>
      <w:r w:rsidR="004F5088" w:rsidRPr="0060610A">
        <w:rPr>
          <w:b w:val="0"/>
        </w:rPr>
        <w:t xml:space="preserve"> data yang </w:t>
      </w:r>
      <w:proofErr w:type="spellStart"/>
      <w:r w:rsidR="004F5088" w:rsidRPr="0060610A">
        <w:rPr>
          <w:b w:val="0"/>
        </w:rPr>
        <w:t>sebenarnya</w:t>
      </w:r>
      <w:proofErr w:type="spellEnd"/>
      <w:r w:rsidR="004F5088" w:rsidRPr="0060610A">
        <w:rPr>
          <w:b w:val="0"/>
        </w:rPr>
        <w:t xml:space="preserve"> </w:t>
      </w:r>
      <w:proofErr w:type="spellStart"/>
      <w:r w:rsidR="004F5088" w:rsidRPr="0060610A">
        <w:rPr>
          <w:b w:val="0"/>
        </w:rPr>
        <w:t>didalam</w:t>
      </w:r>
      <w:proofErr w:type="spellEnd"/>
      <w:r w:rsidR="004F5088" w:rsidRPr="0060610A">
        <w:rPr>
          <w:b w:val="0"/>
        </w:rPr>
        <w:t xml:space="preserve"> </w:t>
      </w:r>
      <w:proofErr w:type="spellStart"/>
      <w:r w:rsidR="004F5088" w:rsidRPr="0060610A">
        <w:rPr>
          <w:b w:val="0"/>
        </w:rPr>
        <w:t>suatu</w:t>
      </w:r>
      <w:proofErr w:type="spellEnd"/>
      <w:r w:rsidR="004F5088" w:rsidRPr="0060610A">
        <w:rPr>
          <w:b w:val="0"/>
        </w:rPr>
        <w:t xml:space="preserve"> </w:t>
      </w:r>
      <w:proofErr w:type="spellStart"/>
      <w:r w:rsidR="004F5088" w:rsidRPr="0060610A">
        <w:rPr>
          <w:b w:val="0"/>
        </w:rPr>
        <w:t>penelitian</w:t>
      </w:r>
      <w:proofErr w:type="spellEnd"/>
      <w:r w:rsidR="004F5088" w:rsidRPr="0060610A">
        <w:rPr>
          <w:b w:val="0"/>
        </w:rPr>
        <w:t xml:space="preserve">. </w:t>
      </w:r>
      <w:proofErr w:type="spellStart"/>
      <w:r w:rsidR="004F5088" w:rsidRPr="0060610A">
        <w:rPr>
          <w:b w:val="0"/>
        </w:rPr>
        <w:t>Menurut</w:t>
      </w:r>
      <w:proofErr w:type="spellEnd"/>
      <w:r w:rsidR="004F5088" w:rsidRPr="0060610A">
        <w:rPr>
          <w:b w:val="0"/>
        </w:rPr>
        <w:t xml:space="preserve"> </w:t>
      </w:r>
      <w:proofErr w:type="spellStart"/>
      <w:r w:rsidR="004F5088" w:rsidRPr="0060610A">
        <w:rPr>
          <w:b w:val="0"/>
        </w:rPr>
        <w:t>Sugiyono</w:t>
      </w:r>
      <w:proofErr w:type="spellEnd"/>
      <w:r w:rsidR="004F5088" w:rsidRPr="0060610A">
        <w:rPr>
          <w:b w:val="0"/>
        </w:rPr>
        <w:t xml:space="preserve"> </w:t>
      </w:r>
      <w:proofErr w:type="gramStart"/>
      <w:r w:rsidR="004F5088" w:rsidRPr="0060610A">
        <w:rPr>
          <w:b w:val="0"/>
        </w:rPr>
        <w:t>( Dalam</w:t>
      </w:r>
      <w:proofErr w:type="gramEnd"/>
      <w:r w:rsidR="004F5088" w:rsidRPr="0060610A">
        <w:rPr>
          <w:b w:val="0"/>
        </w:rPr>
        <w:t xml:space="preserve"> Amin, dkk.2023.hal 20) </w:t>
      </w:r>
      <w:proofErr w:type="spellStart"/>
      <w:r w:rsidR="004F5088" w:rsidRPr="0060610A">
        <w:rPr>
          <w:b w:val="0"/>
        </w:rPr>
        <w:t>mengatakan</w:t>
      </w:r>
      <w:proofErr w:type="spellEnd"/>
      <w:r w:rsidR="004F5088" w:rsidRPr="0060610A">
        <w:rPr>
          <w:b w:val="0"/>
        </w:rPr>
        <w:t xml:space="preserve"> </w:t>
      </w:r>
      <w:proofErr w:type="spellStart"/>
      <w:r w:rsidR="004F5088" w:rsidRPr="0060610A">
        <w:rPr>
          <w:b w:val="0"/>
        </w:rPr>
        <w:t>bahwa</w:t>
      </w:r>
      <w:proofErr w:type="spellEnd"/>
      <w:r w:rsidR="004F5088" w:rsidRPr="0060610A">
        <w:rPr>
          <w:b w:val="0"/>
        </w:rPr>
        <w:t xml:space="preserve"> </w:t>
      </w:r>
      <w:proofErr w:type="spellStart"/>
      <w:r w:rsidR="004F5088" w:rsidRPr="0060610A">
        <w:rPr>
          <w:b w:val="0"/>
        </w:rPr>
        <w:t>sampel</w:t>
      </w:r>
      <w:proofErr w:type="spellEnd"/>
      <w:r w:rsidR="004F5088" w:rsidRPr="0060610A">
        <w:rPr>
          <w:b w:val="0"/>
        </w:rPr>
        <w:t xml:space="preserve"> </w:t>
      </w:r>
      <w:proofErr w:type="spellStart"/>
      <w:r w:rsidR="004F5088" w:rsidRPr="0060610A">
        <w:rPr>
          <w:b w:val="0"/>
        </w:rPr>
        <w:t>adalah</w:t>
      </w:r>
      <w:proofErr w:type="spellEnd"/>
      <w:r w:rsidR="004F5088" w:rsidRPr="0060610A">
        <w:rPr>
          <w:b w:val="0"/>
        </w:rPr>
        <w:t xml:space="preserve"> </w:t>
      </w:r>
      <w:proofErr w:type="spellStart"/>
      <w:r w:rsidR="004F5088" w:rsidRPr="0060610A">
        <w:rPr>
          <w:b w:val="0"/>
        </w:rPr>
        <w:t>jumlah</w:t>
      </w:r>
      <w:proofErr w:type="spellEnd"/>
      <w:r w:rsidR="004F5088" w:rsidRPr="0060610A">
        <w:rPr>
          <w:b w:val="0"/>
        </w:rPr>
        <w:t xml:space="preserve"> </w:t>
      </w:r>
      <w:proofErr w:type="spellStart"/>
      <w:r w:rsidR="004F5088" w:rsidRPr="0060610A">
        <w:rPr>
          <w:b w:val="0"/>
        </w:rPr>
        <w:t>kecil</w:t>
      </w:r>
      <w:proofErr w:type="spellEnd"/>
      <w:r w:rsidR="004F5088" w:rsidRPr="0060610A">
        <w:rPr>
          <w:b w:val="0"/>
        </w:rPr>
        <w:t xml:space="preserve"> yang </w:t>
      </w:r>
      <w:proofErr w:type="spellStart"/>
      <w:r w:rsidR="004F5088" w:rsidRPr="0060610A">
        <w:rPr>
          <w:b w:val="0"/>
        </w:rPr>
        <w:t>ada</w:t>
      </w:r>
      <w:proofErr w:type="spellEnd"/>
      <w:r w:rsidR="004F5088" w:rsidRPr="0060610A">
        <w:rPr>
          <w:b w:val="0"/>
        </w:rPr>
        <w:t xml:space="preserve"> </w:t>
      </w:r>
      <w:proofErr w:type="spellStart"/>
      <w:r w:rsidR="004F5088" w:rsidRPr="0060610A">
        <w:rPr>
          <w:b w:val="0"/>
        </w:rPr>
        <w:t>didalam</w:t>
      </w:r>
      <w:proofErr w:type="spellEnd"/>
      <w:r w:rsidR="004F5088" w:rsidRPr="0060610A">
        <w:rPr>
          <w:b w:val="0"/>
        </w:rPr>
        <w:t xml:space="preserve"> </w:t>
      </w:r>
      <w:proofErr w:type="spellStart"/>
      <w:r w:rsidR="004F5088" w:rsidRPr="0060610A">
        <w:rPr>
          <w:b w:val="0"/>
        </w:rPr>
        <w:t>populasi</w:t>
      </w:r>
      <w:proofErr w:type="spellEnd"/>
      <w:r w:rsidR="004F5088" w:rsidRPr="0060610A">
        <w:rPr>
          <w:b w:val="0"/>
        </w:rPr>
        <w:t xml:space="preserve"> dan </w:t>
      </w:r>
      <w:proofErr w:type="spellStart"/>
      <w:r w:rsidR="004F5088" w:rsidRPr="0060610A">
        <w:rPr>
          <w:b w:val="0"/>
        </w:rPr>
        <w:t>dianggap</w:t>
      </w:r>
      <w:proofErr w:type="spellEnd"/>
      <w:r w:rsidR="004F5088" w:rsidRPr="0060610A">
        <w:rPr>
          <w:b w:val="0"/>
        </w:rPr>
        <w:t xml:space="preserve"> </w:t>
      </w:r>
      <w:proofErr w:type="spellStart"/>
      <w:r w:rsidR="004F5088" w:rsidRPr="0060610A">
        <w:rPr>
          <w:b w:val="0"/>
        </w:rPr>
        <w:t>mewakilinya</w:t>
      </w:r>
      <w:proofErr w:type="spellEnd"/>
      <w:r w:rsidR="004F5088" w:rsidRPr="0060610A">
        <w:rPr>
          <w:b w:val="0"/>
        </w:rPr>
        <w:t xml:space="preserve"> .</w:t>
      </w:r>
      <w:proofErr w:type="spellStart"/>
      <w:r w:rsidR="004F5088" w:rsidRPr="0060610A">
        <w:rPr>
          <w:b w:val="0"/>
        </w:rPr>
        <w:t>Sedangkan</w:t>
      </w:r>
      <w:proofErr w:type="spellEnd"/>
      <w:r w:rsidR="00DA78BE" w:rsidRPr="0060610A">
        <w:rPr>
          <w:b w:val="0"/>
        </w:rPr>
        <w:t xml:space="preserve"> </w:t>
      </w:r>
      <w:proofErr w:type="spellStart"/>
      <w:r w:rsidR="004F5088" w:rsidRPr="0060610A">
        <w:rPr>
          <w:b w:val="0"/>
        </w:rPr>
        <w:t>menurut</w:t>
      </w:r>
      <w:proofErr w:type="spellEnd"/>
      <w:r w:rsidR="004F5088" w:rsidRPr="0060610A">
        <w:rPr>
          <w:b w:val="0"/>
        </w:rPr>
        <w:t xml:space="preserve"> </w:t>
      </w:r>
      <w:proofErr w:type="spellStart"/>
      <w:r w:rsidR="004F5088" w:rsidRPr="0060610A">
        <w:rPr>
          <w:b w:val="0"/>
        </w:rPr>
        <w:t>Arikunto</w:t>
      </w:r>
      <w:proofErr w:type="spellEnd"/>
      <w:r w:rsidR="004F5088" w:rsidRPr="0060610A">
        <w:rPr>
          <w:b w:val="0"/>
        </w:rPr>
        <w:t xml:space="preserve"> ( Dalam Amin, dkk.2023.hal 20) </w:t>
      </w:r>
      <w:proofErr w:type="spellStart"/>
      <w:r w:rsidR="004F5088" w:rsidRPr="0060610A">
        <w:rPr>
          <w:b w:val="0"/>
        </w:rPr>
        <w:t>bahwa</w:t>
      </w:r>
      <w:proofErr w:type="spellEnd"/>
      <w:r w:rsidR="004F5088" w:rsidRPr="0060610A">
        <w:rPr>
          <w:b w:val="0"/>
        </w:rPr>
        <w:t xml:space="preserve"> </w:t>
      </w:r>
      <w:proofErr w:type="spellStart"/>
      <w:r w:rsidR="004F5088" w:rsidRPr="0060610A">
        <w:rPr>
          <w:b w:val="0"/>
        </w:rPr>
        <w:t>sampel</w:t>
      </w:r>
      <w:proofErr w:type="spellEnd"/>
      <w:r w:rsidR="004F5088" w:rsidRPr="0060610A">
        <w:rPr>
          <w:b w:val="0"/>
        </w:rPr>
        <w:t xml:space="preserve"> </w:t>
      </w:r>
      <w:proofErr w:type="spellStart"/>
      <w:r w:rsidR="004F5088" w:rsidRPr="0060610A">
        <w:rPr>
          <w:b w:val="0"/>
        </w:rPr>
        <w:t>adalah</w:t>
      </w:r>
      <w:proofErr w:type="spellEnd"/>
      <w:r w:rsidR="004F5088" w:rsidRPr="0060610A">
        <w:rPr>
          <w:b w:val="0"/>
        </w:rPr>
        <w:t xml:space="preserve"> </w:t>
      </w:r>
      <w:proofErr w:type="spellStart"/>
      <w:r w:rsidR="004F5088" w:rsidRPr="0060610A">
        <w:rPr>
          <w:b w:val="0"/>
        </w:rPr>
        <w:t>bagian</w:t>
      </w:r>
      <w:proofErr w:type="spellEnd"/>
      <w:r w:rsidR="004F5088" w:rsidRPr="0060610A">
        <w:rPr>
          <w:b w:val="0"/>
        </w:rPr>
        <w:t xml:space="preserve"> </w:t>
      </w:r>
      <w:proofErr w:type="spellStart"/>
      <w:r w:rsidR="004F5088" w:rsidRPr="0060610A">
        <w:rPr>
          <w:b w:val="0"/>
        </w:rPr>
        <w:t>kecil</w:t>
      </w:r>
      <w:proofErr w:type="spellEnd"/>
      <w:r w:rsidR="004F5088" w:rsidRPr="0060610A">
        <w:rPr>
          <w:b w:val="0"/>
        </w:rPr>
        <w:t xml:space="preserve"> yang </w:t>
      </w:r>
      <w:proofErr w:type="spellStart"/>
      <w:r w:rsidR="004F5088" w:rsidRPr="0060610A">
        <w:rPr>
          <w:b w:val="0"/>
        </w:rPr>
        <w:t>terdapat</w:t>
      </w:r>
      <w:proofErr w:type="spellEnd"/>
      <w:r w:rsidR="004F5088" w:rsidRPr="0060610A">
        <w:rPr>
          <w:b w:val="0"/>
        </w:rPr>
        <w:t xml:space="preserve"> </w:t>
      </w:r>
      <w:proofErr w:type="spellStart"/>
      <w:r w:rsidR="004F5088" w:rsidRPr="0060610A">
        <w:rPr>
          <w:b w:val="0"/>
        </w:rPr>
        <w:t>dalam</w:t>
      </w:r>
      <w:proofErr w:type="spellEnd"/>
      <w:r w:rsidR="004F5088" w:rsidRPr="0060610A">
        <w:rPr>
          <w:b w:val="0"/>
        </w:rPr>
        <w:t xml:space="preserve"> </w:t>
      </w:r>
      <w:proofErr w:type="spellStart"/>
      <w:r w:rsidR="004F5088" w:rsidRPr="0060610A">
        <w:rPr>
          <w:b w:val="0"/>
        </w:rPr>
        <w:t>populasi</w:t>
      </w:r>
      <w:proofErr w:type="spellEnd"/>
      <w:r w:rsidR="004F5088" w:rsidRPr="0060610A">
        <w:rPr>
          <w:b w:val="0"/>
        </w:rPr>
        <w:t xml:space="preserve"> yang </w:t>
      </w:r>
      <w:proofErr w:type="spellStart"/>
      <w:r w:rsidR="004F5088" w:rsidRPr="0060610A">
        <w:rPr>
          <w:b w:val="0"/>
        </w:rPr>
        <w:t>dianggap</w:t>
      </w:r>
      <w:proofErr w:type="spellEnd"/>
      <w:r w:rsidR="004F5088" w:rsidRPr="0060610A">
        <w:rPr>
          <w:b w:val="0"/>
        </w:rPr>
        <w:t xml:space="preserve"> </w:t>
      </w:r>
      <w:proofErr w:type="spellStart"/>
      <w:r w:rsidR="004F5088" w:rsidRPr="0060610A">
        <w:rPr>
          <w:b w:val="0"/>
        </w:rPr>
        <w:t>mewakili</w:t>
      </w:r>
      <w:proofErr w:type="spellEnd"/>
      <w:r w:rsidR="004F5088" w:rsidRPr="0060610A">
        <w:rPr>
          <w:b w:val="0"/>
        </w:rPr>
        <w:t xml:space="preserve"> </w:t>
      </w:r>
      <w:proofErr w:type="spellStart"/>
      <w:r w:rsidR="004F5088" w:rsidRPr="0060610A">
        <w:rPr>
          <w:b w:val="0"/>
        </w:rPr>
        <w:t>populasi</w:t>
      </w:r>
      <w:proofErr w:type="spellEnd"/>
      <w:r w:rsidR="004F5088" w:rsidRPr="0060610A">
        <w:rPr>
          <w:b w:val="0"/>
        </w:rPr>
        <w:t xml:space="preserve"> </w:t>
      </w:r>
      <w:proofErr w:type="spellStart"/>
      <w:r w:rsidR="004F5088" w:rsidRPr="0060610A">
        <w:rPr>
          <w:b w:val="0"/>
        </w:rPr>
        <w:t>mengenai</w:t>
      </w:r>
      <w:proofErr w:type="spellEnd"/>
      <w:r w:rsidR="004F5088" w:rsidRPr="0060610A">
        <w:rPr>
          <w:b w:val="0"/>
        </w:rPr>
        <w:t xml:space="preserve"> </w:t>
      </w:r>
      <w:proofErr w:type="spellStart"/>
      <w:r w:rsidR="004F5088" w:rsidRPr="0060610A">
        <w:rPr>
          <w:b w:val="0"/>
        </w:rPr>
        <w:t>penelitian</w:t>
      </w:r>
      <w:proofErr w:type="spellEnd"/>
      <w:r w:rsidR="004F5088" w:rsidRPr="0060610A">
        <w:rPr>
          <w:b w:val="0"/>
        </w:rPr>
        <w:t xml:space="preserve"> yang </w:t>
      </w:r>
      <w:proofErr w:type="spellStart"/>
      <w:r w:rsidR="004F5088" w:rsidRPr="0060610A">
        <w:rPr>
          <w:b w:val="0"/>
        </w:rPr>
        <w:t>dilakukan</w:t>
      </w:r>
      <w:proofErr w:type="spellEnd"/>
      <w:r w:rsidR="0050120C" w:rsidRPr="0060610A">
        <w:rPr>
          <w:b w:val="0"/>
        </w:rPr>
        <w:t>.</w:t>
      </w:r>
    </w:p>
    <w:p w14:paraId="6B401199" w14:textId="4EE07ABE" w:rsidR="0050120C" w:rsidRPr="0060610A" w:rsidRDefault="0060610A" w:rsidP="0060610A">
      <w:pPr>
        <w:pStyle w:val="sbb31"/>
        <w:ind w:left="0" w:firstLine="0"/>
        <w:rPr>
          <w:b w:val="0"/>
        </w:rPr>
      </w:pPr>
      <w:r>
        <w:rPr>
          <w:b w:val="0"/>
        </w:rPr>
        <w:tab/>
      </w:r>
      <w:r w:rsidR="0050120C" w:rsidRPr="0060610A">
        <w:rPr>
          <w:b w:val="0"/>
        </w:rPr>
        <w:t xml:space="preserve">Teknik sampling yang </w:t>
      </w:r>
      <w:proofErr w:type="spellStart"/>
      <w:r w:rsidR="0050120C" w:rsidRPr="0060610A">
        <w:rPr>
          <w:b w:val="0"/>
        </w:rPr>
        <w:t>digunakan</w:t>
      </w:r>
      <w:proofErr w:type="spellEnd"/>
      <w:r w:rsidR="0050120C" w:rsidRPr="0060610A">
        <w:rPr>
          <w:b w:val="0"/>
        </w:rPr>
        <w:t xml:space="preserve"> </w:t>
      </w:r>
      <w:proofErr w:type="spellStart"/>
      <w:r w:rsidR="0050120C" w:rsidRPr="0060610A">
        <w:rPr>
          <w:b w:val="0"/>
        </w:rPr>
        <w:t>adalah</w:t>
      </w:r>
      <w:proofErr w:type="spellEnd"/>
      <w:r w:rsidR="0050120C" w:rsidRPr="0060610A">
        <w:rPr>
          <w:b w:val="0"/>
        </w:rPr>
        <w:t xml:space="preserve"> </w:t>
      </w:r>
      <w:proofErr w:type="spellStart"/>
      <w:r w:rsidR="0050120C" w:rsidRPr="0060610A">
        <w:rPr>
          <w:b w:val="0"/>
        </w:rPr>
        <w:t>teknik</w:t>
      </w:r>
      <w:proofErr w:type="spellEnd"/>
      <w:r w:rsidR="0050120C" w:rsidRPr="0060610A">
        <w:rPr>
          <w:b w:val="0"/>
        </w:rPr>
        <w:t xml:space="preserve"> </w:t>
      </w:r>
      <w:r w:rsidR="0050120C" w:rsidRPr="0060610A">
        <w:rPr>
          <w:b w:val="0"/>
          <w:i/>
          <w:iCs/>
        </w:rPr>
        <w:t>Purposive sampling.</w:t>
      </w:r>
      <w:r w:rsidR="0050120C" w:rsidRPr="0060610A">
        <w:rPr>
          <w:b w:val="0"/>
        </w:rPr>
        <w:t xml:space="preserve"> </w:t>
      </w:r>
      <w:proofErr w:type="spellStart"/>
      <w:r w:rsidR="0050120C" w:rsidRPr="0060610A">
        <w:rPr>
          <w:b w:val="0"/>
        </w:rPr>
        <w:t>Arikunto</w:t>
      </w:r>
      <w:proofErr w:type="spellEnd"/>
      <w:r w:rsidR="0050120C" w:rsidRPr="0060610A">
        <w:rPr>
          <w:b w:val="0"/>
        </w:rPr>
        <w:t xml:space="preserve"> (Dalam </w:t>
      </w:r>
      <w:proofErr w:type="gramStart"/>
      <w:r w:rsidR="0050120C" w:rsidRPr="0060610A">
        <w:rPr>
          <w:b w:val="0"/>
        </w:rPr>
        <w:t>Lenaini,2021.hal</w:t>
      </w:r>
      <w:proofErr w:type="gramEnd"/>
      <w:r w:rsidR="0050120C" w:rsidRPr="0060610A">
        <w:rPr>
          <w:b w:val="0"/>
        </w:rPr>
        <w:t xml:space="preserve">34) </w:t>
      </w:r>
      <w:proofErr w:type="spellStart"/>
      <w:r w:rsidR="0050120C" w:rsidRPr="0060610A">
        <w:rPr>
          <w:b w:val="0"/>
        </w:rPr>
        <w:t>pengertiannya</w:t>
      </w:r>
      <w:proofErr w:type="spellEnd"/>
      <w:r w:rsidR="0050120C" w:rsidRPr="0060610A">
        <w:rPr>
          <w:b w:val="0"/>
        </w:rPr>
        <w:t xml:space="preserve"> </w:t>
      </w:r>
      <w:proofErr w:type="spellStart"/>
      <w:r w:rsidR="0050120C" w:rsidRPr="0060610A">
        <w:rPr>
          <w:b w:val="0"/>
        </w:rPr>
        <w:t>teknik</w:t>
      </w:r>
      <w:proofErr w:type="spellEnd"/>
      <w:r w:rsidR="0050120C" w:rsidRPr="0060610A">
        <w:rPr>
          <w:b w:val="0"/>
        </w:rPr>
        <w:t xml:space="preserve"> </w:t>
      </w:r>
      <w:r w:rsidR="0050120C" w:rsidRPr="0060610A">
        <w:rPr>
          <w:b w:val="0"/>
          <w:i/>
          <w:iCs/>
        </w:rPr>
        <w:t>Purposive sampling</w:t>
      </w:r>
      <w:r w:rsidR="0050120C" w:rsidRPr="0060610A">
        <w:rPr>
          <w:b w:val="0"/>
        </w:rPr>
        <w:t xml:space="preserve"> </w:t>
      </w:r>
      <w:proofErr w:type="spellStart"/>
      <w:r w:rsidR="0050120C" w:rsidRPr="0060610A">
        <w:rPr>
          <w:b w:val="0"/>
        </w:rPr>
        <w:t>merupakan</w:t>
      </w:r>
      <w:proofErr w:type="spellEnd"/>
      <w:r w:rsidR="0050120C" w:rsidRPr="0060610A">
        <w:rPr>
          <w:b w:val="0"/>
        </w:rPr>
        <w:t xml:space="preserve">: </w:t>
      </w:r>
      <w:proofErr w:type="spellStart"/>
      <w:r w:rsidR="0050120C" w:rsidRPr="0060610A">
        <w:rPr>
          <w:b w:val="0"/>
        </w:rPr>
        <w:t>metode</w:t>
      </w:r>
      <w:proofErr w:type="spellEnd"/>
      <w:r w:rsidR="0050120C" w:rsidRPr="0060610A">
        <w:rPr>
          <w:b w:val="0"/>
        </w:rPr>
        <w:t xml:space="preserve"> </w:t>
      </w:r>
      <w:proofErr w:type="spellStart"/>
      <w:r w:rsidR="0050120C" w:rsidRPr="0060610A">
        <w:rPr>
          <w:b w:val="0"/>
        </w:rPr>
        <w:t>mengumpulkan</w:t>
      </w:r>
      <w:proofErr w:type="spellEnd"/>
      <w:r w:rsidR="0050120C" w:rsidRPr="0060610A">
        <w:rPr>
          <w:b w:val="0"/>
        </w:rPr>
        <w:t xml:space="preserve"> </w:t>
      </w:r>
      <w:proofErr w:type="spellStart"/>
      <w:r w:rsidR="0050120C" w:rsidRPr="0060610A">
        <w:rPr>
          <w:b w:val="0"/>
        </w:rPr>
        <w:t>ilustrasi</w:t>
      </w:r>
      <w:proofErr w:type="spellEnd"/>
      <w:r w:rsidR="0050120C" w:rsidRPr="0060610A">
        <w:rPr>
          <w:b w:val="0"/>
        </w:rPr>
        <w:t xml:space="preserve"> </w:t>
      </w:r>
      <w:proofErr w:type="spellStart"/>
      <w:r w:rsidR="0050120C" w:rsidRPr="0060610A">
        <w:rPr>
          <w:b w:val="0"/>
        </w:rPr>
        <w:t>dengan</w:t>
      </w:r>
      <w:proofErr w:type="spellEnd"/>
      <w:r w:rsidR="0050120C" w:rsidRPr="0060610A">
        <w:rPr>
          <w:b w:val="0"/>
        </w:rPr>
        <w:t xml:space="preserve"> </w:t>
      </w:r>
      <w:proofErr w:type="spellStart"/>
      <w:r w:rsidR="0050120C" w:rsidRPr="0060610A">
        <w:rPr>
          <w:b w:val="0"/>
        </w:rPr>
        <w:t>tanpa</w:t>
      </w:r>
      <w:proofErr w:type="spellEnd"/>
      <w:r w:rsidR="0050120C" w:rsidRPr="0060610A">
        <w:rPr>
          <w:b w:val="0"/>
        </w:rPr>
        <w:t xml:space="preserve"> </w:t>
      </w:r>
      <w:proofErr w:type="spellStart"/>
      <w:r w:rsidR="0050120C" w:rsidRPr="0060610A">
        <w:rPr>
          <w:b w:val="0"/>
        </w:rPr>
        <w:t>bersumber</w:t>
      </w:r>
      <w:proofErr w:type="spellEnd"/>
      <w:r w:rsidR="0050120C" w:rsidRPr="0060610A">
        <w:rPr>
          <w:b w:val="0"/>
        </w:rPr>
        <w:t xml:space="preserve"> pada random, wilayah </w:t>
      </w:r>
      <w:proofErr w:type="spellStart"/>
      <w:r w:rsidR="0050120C" w:rsidRPr="0060610A">
        <w:rPr>
          <w:b w:val="0"/>
        </w:rPr>
        <w:t>ataupun</w:t>
      </w:r>
      <w:proofErr w:type="spellEnd"/>
      <w:r w:rsidR="0050120C" w:rsidRPr="0060610A">
        <w:rPr>
          <w:b w:val="0"/>
        </w:rPr>
        <w:t xml:space="preserve"> strata, </w:t>
      </w:r>
      <w:proofErr w:type="spellStart"/>
      <w:r w:rsidR="0050120C" w:rsidRPr="0060610A">
        <w:rPr>
          <w:b w:val="0"/>
        </w:rPr>
        <w:t>melainkan</w:t>
      </w:r>
      <w:proofErr w:type="spellEnd"/>
      <w:r w:rsidR="0050120C" w:rsidRPr="0060610A">
        <w:rPr>
          <w:b w:val="0"/>
        </w:rPr>
        <w:t xml:space="preserve"> </w:t>
      </w:r>
      <w:proofErr w:type="spellStart"/>
      <w:r w:rsidR="0050120C" w:rsidRPr="0060610A">
        <w:rPr>
          <w:b w:val="0"/>
        </w:rPr>
        <w:t>bersumber</w:t>
      </w:r>
      <w:proofErr w:type="spellEnd"/>
      <w:r w:rsidR="0050120C" w:rsidRPr="0060610A">
        <w:rPr>
          <w:b w:val="0"/>
        </w:rPr>
        <w:t xml:space="preserve"> pada </w:t>
      </w:r>
      <w:proofErr w:type="spellStart"/>
      <w:r w:rsidR="0050120C" w:rsidRPr="0060610A">
        <w:rPr>
          <w:b w:val="0"/>
        </w:rPr>
        <w:t>terdapatnya</w:t>
      </w:r>
      <w:proofErr w:type="spellEnd"/>
      <w:r w:rsidR="0050120C" w:rsidRPr="0060610A">
        <w:rPr>
          <w:b w:val="0"/>
        </w:rPr>
        <w:t xml:space="preserve"> </w:t>
      </w:r>
      <w:proofErr w:type="spellStart"/>
      <w:r w:rsidR="0050120C" w:rsidRPr="0060610A">
        <w:rPr>
          <w:b w:val="0"/>
        </w:rPr>
        <w:t>pandangan</w:t>
      </w:r>
      <w:proofErr w:type="spellEnd"/>
      <w:r w:rsidR="0050120C" w:rsidRPr="0060610A">
        <w:rPr>
          <w:b w:val="0"/>
        </w:rPr>
        <w:t xml:space="preserve"> yang </w:t>
      </w:r>
      <w:proofErr w:type="spellStart"/>
      <w:r w:rsidR="0050120C" w:rsidRPr="0060610A">
        <w:rPr>
          <w:b w:val="0"/>
        </w:rPr>
        <w:t>berfokus</w:t>
      </w:r>
      <w:proofErr w:type="spellEnd"/>
      <w:r w:rsidR="0050120C" w:rsidRPr="0060610A">
        <w:rPr>
          <w:b w:val="0"/>
        </w:rPr>
        <w:t xml:space="preserve"> pada </w:t>
      </w:r>
      <w:proofErr w:type="spellStart"/>
      <w:r w:rsidR="0050120C" w:rsidRPr="0060610A">
        <w:rPr>
          <w:b w:val="0"/>
        </w:rPr>
        <w:t>tujuan</w:t>
      </w:r>
      <w:proofErr w:type="spellEnd"/>
      <w:r w:rsidR="0050120C" w:rsidRPr="0060610A">
        <w:rPr>
          <w:b w:val="0"/>
        </w:rPr>
        <w:t xml:space="preserve"> </w:t>
      </w:r>
      <w:proofErr w:type="spellStart"/>
      <w:r w:rsidR="0050120C" w:rsidRPr="0060610A">
        <w:rPr>
          <w:b w:val="0"/>
        </w:rPr>
        <w:t>tertentu</w:t>
      </w:r>
      <w:proofErr w:type="spellEnd"/>
      <w:r w:rsidR="0050120C" w:rsidRPr="0060610A">
        <w:rPr>
          <w:b w:val="0"/>
        </w:rPr>
        <w:t xml:space="preserve">. </w:t>
      </w:r>
      <w:proofErr w:type="spellStart"/>
      <w:r w:rsidR="0050120C" w:rsidRPr="0060610A">
        <w:rPr>
          <w:b w:val="0"/>
        </w:rPr>
        <w:t>Sedangkan</w:t>
      </w:r>
      <w:proofErr w:type="spellEnd"/>
      <w:r w:rsidR="0050120C" w:rsidRPr="0060610A">
        <w:rPr>
          <w:b w:val="0"/>
        </w:rPr>
        <w:t xml:space="preserve"> </w:t>
      </w:r>
      <w:proofErr w:type="spellStart"/>
      <w:r w:rsidR="0050120C" w:rsidRPr="0060610A">
        <w:rPr>
          <w:b w:val="0"/>
        </w:rPr>
        <w:t>Menurut</w:t>
      </w:r>
      <w:proofErr w:type="spellEnd"/>
      <w:r w:rsidR="0050120C" w:rsidRPr="0060610A">
        <w:rPr>
          <w:b w:val="0"/>
        </w:rPr>
        <w:t xml:space="preserve"> </w:t>
      </w:r>
      <w:proofErr w:type="spellStart"/>
      <w:r w:rsidR="0050120C" w:rsidRPr="0060610A">
        <w:rPr>
          <w:b w:val="0"/>
        </w:rPr>
        <w:t>Sugiyono</w:t>
      </w:r>
      <w:proofErr w:type="spellEnd"/>
      <w:r w:rsidR="0050120C" w:rsidRPr="0060610A">
        <w:rPr>
          <w:b w:val="0"/>
        </w:rPr>
        <w:t xml:space="preserve"> (2010, hal.34) </w:t>
      </w:r>
      <w:proofErr w:type="spellStart"/>
      <w:r w:rsidR="0050120C" w:rsidRPr="0060610A">
        <w:rPr>
          <w:b w:val="0"/>
        </w:rPr>
        <w:t>pengertiannya</w:t>
      </w:r>
      <w:proofErr w:type="spellEnd"/>
      <w:r w:rsidR="0050120C" w:rsidRPr="0060610A">
        <w:rPr>
          <w:b w:val="0"/>
        </w:rPr>
        <w:t xml:space="preserve"> </w:t>
      </w:r>
      <w:proofErr w:type="spellStart"/>
      <w:r w:rsidR="0050120C" w:rsidRPr="0060610A">
        <w:rPr>
          <w:b w:val="0"/>
        </w:rPr>
        <w:t>teknik</w:t>
      </w:r>
      <w:proofErr w:type="spellEnd"/>
      <w:r w:rsidR="0050120C" w:rsidRPr="0060610A">
        <w:rPr>
          <w:b w:val="0"/>
        </w:rPr>
        <w:t xml:space="preserve"> Purposive sampling </w:t>
      </w:r>
      <w:proofErr w:type="spellStart"/>
      <w:r w:rsidR="0050120C" w:rsidRPr="0060610A">
        <w:rPr>
          <w:b w:val="0"/>
        </w:rPr>
        <w:t>merupakan</w:t>
      </w:r>
      <w:proofErr w:type="spellEnd"/>
      <w:r w:rsidR="0050120C" w:rsidRPr="0060610A">
        <w:rPr>
          <w:b w:val="0"/>
        </w:rPr>
        <w:t xml:space="preserve">: </w:t>
      </w:r>
      <w:proofErr w:type="spellStart"/>
      <w:r w:rsidR="0050120C" w:rsidRPr="0060610A">
        <w:rPr>
          <w:b w:val="0"/>
        </w:rPr>
        <w:t>metode</w:t>
      </w:r>
      <w:proofErr w:type="spellEnd"/>
      <w:r w:rsidR="0050120C" w:rsidRPr="0060610A">
        <w:rPr>
          <w:b w:val="0"/>
        </w:rPr>
        <w:t xml:space="preserve"> </w:t>
      </w:r>
      <w:proofErr w:type="spellStart"/>
      <w:r w:rsidR="0050120C" w:rsidRPr="0060610A">
        <w:rPr>
          <w:b w:val="0"/>
        </w:rPr>
        <w:t>guna</w:t>
      </w:r>
      <w:proofErr w:type="spellEnd"/>
      <w:r w:rsidR="0050120C" w:rsidRPr="0060610A">
        <w:rPr>
          <w:b w:val="0"/>
        </w:rPr>
        <w:t xml:space="preserve"> </w:t>
      </w:r>
      <w:proofErr w:type="spellStart"/>
      <w:r w:rsidR="0050120C" w:rsidRPr="0060610A">
        <w:rPr>
          <w:b w:val="0"/>
        </w:rPr>
        <w:t>memastikan</w:t>
      </w:r>
      <w:proofErr w:type="spellEnd"/>
      <w:r w:rsidR="0050120C" w:rsidRPr="0060610A">
        <w:rPr>
          <w:b w:val="0"/>
        </w:rPr>
        <w:t xml:space="preserve"> </w:t>
      </w:r>
      <w:proofErr w:type="spellStart"/>
      <w:r w:rsidR="0050120C" w:rsidRPr="0060610A">
        <w:rPr>
          <w:b w:val="0"/>
        </w:rPr>
        <w:t>ilustrasi</w:t>
      </w:r>
      <w:proofErr w:type="spellEnd"/>
      <w:r w:rsidR="0050120C" w:rsidRPr="0060610A">
        <w:rPr>
          <w:b w:val="0"/>
        </w:rPr>
        <w:t xml:space="preserve"> </w:t>
      </w:r>
      <w:proofErr w:type="spellStart"/>
      <w:r w:rsidR="0050120C" w:rsidRPr="0060610A">
        <w:rPr>
          <w:b w:val="0"/>
        </w:rPr>
        <w:t>riset</w:t>
      </w:r>
      <w:proofErr w:type="spellEnd"/>
      <w:r w:rsidR="0050120C" w:rsidRPr="0060610A">
        <w:rPr>
          <w:b w:val="0"/>
        </w:rPr>
        <w:t xml:space="preserve"> </w:t>
      </w:r>
      <w:proofErr w:type="spellStart"/>
      <w:r w:rsidR="0050120C" w:rsidRPr="0060610A">
        <w:rPr>
          <w:b w:val="0"/>
        </w:rPr>
        <w:t>dengan</w:t>
      </w:r>
      <w:proofErr w:type="spellEnd"/>
      <w:r w:rsidR="0050120C" w:rsidRPr="0060610A">
        <w:rPr>
          <w:b w:val="0"/>
        </w:rPr>
        <w:t xml:space="preserve"> </w:t>
      </w:r>
      <w:proofErr w:type="spellStart"/>
      <w:r w:rsidR="0050120C" w:rsidRPr="0060610A">
        <w:rPr>
          <w:b w:val="0"/>
        </w:rPr>
        <w:t>sebagian</w:t>
      </w:r>
      <w:proofErr w:type="spellEnd"/>
      <w:r w:rsidR="0050120C" w:rsidRPr="0060610A">
        <w:rPr>
          <w:b w:val="0"/>
        </w:rPr>
        <w:t xml:space="preserve"> </w:t>
      </w:r>
      <w:proofErr w:type="spellStart"/>
      <w:r w:rsidR="0050120C" w:rsidRPr="0060610A">
        <w:rPr>
          <w:b w:val="0"/>
        </w:rPr>
        <w:t>pertimbangan</w:t>
      </w:r>
      <w:proofErr w:type="spellEnd"/>
      <w:r w:rsidR="0050120C" w:rsidRPr="0060610A">
        <w:rPr>
          <w:b w:val="0"/>
        </w:rPr>
        <w:t xml:space="preserve"> </w:t>
      </w:r>
      <w:proofErr w:type="spellStart"/>
      <w:r w:rsidR="0050120C" w:rsidRPr="0060610A">
        <w:rPr>
          <w:b w:val="0"/>
        </w:rPr>
        <w:t>tertentu</w:t>
      </w:r>
      <w:proofErr w:type="spellEnd"/>
      <w:r w:rsidR="0050120C" w:rsidRPr="0060610A">
        <w:rPr>
          <w:b w:val="0"/>
        </w:rPr>
        <w:t xml:space="preserve"> yang </w:t>
      </w:r>
      <w:proofErr w:type="spellStart"/>
      <w:r w:rsidR="0050120C" w:rsidRPr="0060610A">
        <w:rPr>
          <w:b w:val="0"/>
        </w:rPr>
        <w:t>bertujuan</w:t>
      </w:r>
      <w:proofErr w:type="spellEnd"/>
      <w:r w:rsidR="0050120C" w:rsidRPr="0060610A">
        <w:rPr>
          <w:b w:val="0"/>
        </w:rPr>
        <w:t xml:space="preserve"> </w:t>
      </w:r>
      <w:proofErr w:type="spellStart"/>
      <w:r w:rsidR="0050120C" w:rsidRPr="0060610A">
        <w:rPr>
          <w:b w:val="0"/>
        </w:rPr>
        <w:t>supaya</w:t>
      </w:r>
      <w:proofErr w:type="spellEnd"/>
      <w:r w:rsidR="0050120C" w:rsidRPr="0060610A">
        <w:rPr>
          <w:b w:val="0"/>
        </w:rPr>
        <w:t xml:space="preserve"> </w:t>
      </w:r>
      <w:proofErr w:type="spellStart"/>
      <w:r w:rsidR="0050120C" w:rsidRPr="0060610A">
        <w:rPr>
          <w:b w:val="0"/>
        </w:rPr>
        <w:t>informasi</w:t>
      </w:r>
      <w:proofErr w:type="spellEnd"/>
      <w:r w:rsidR="0050120C" w:rsidRPr="0060610A">
        <w:rPr>
          <w:b w:val="0"/>
        </w:rPr>
        <w:t xml:space="preserve"> yang </w:t>
      </w:r>
      <w:proofErr w:type="spellStart"/>
      <w:r w:rsidR="0050120C" w:rsidRPr="0060610A">
        <w:rPr>
          <w:b w:val="0"/>
        </w:rPr>
        <w:t>diperolehh</w:t>
      </w:r>
      <w:proofErr w:type="spellEnd"/>
      <w:r w:rsidR="0050120C" w:rsidRPr="0060610A">
        <w:rPr>
          <w:b w:val="0"/>
        </w:rPr>
        <w:t xml:space="preserve"> </w:t>
      </w:r>
      <w:proofErr w:type="spellStart"/>
      <w:r w:rsidR="0050120C" w:rsidRPr="0060610A">
        <w:rPr>
          <w:b w:val="0"/>
        </w:rPr>
        <w:t>nantinya</w:t>
      </w:r>
      <w:proofErr w:type="spellEnd"/>
      <w:r w:rsidR="0050120C" w:rsidRPr="0060610A">
        <w:rPr>
          <w:b w:val="0"/>
        </w:rPr>
        <w:t xml:space="preserve"> </w:t>
      </w:r>
      <w:proofErr w:type="spellStart"/>
      <w:r w:rsidR="0050120C" w:rsidRPr="0060610A">
        <w:rPr>
          <w:b w:val="0"/>
        </w:rPr>
        <w:t>dapat</w:t>
      </w:r>
      <w:proofErr w:type="spellEnd"/>
      <w:r w:rsidR="0050120C" w:rsidRPr="0060610A">
        <w:rPr>
          <w:b w:val="0"/>
        </w:rPr>
        <w:t xml:space="preserve"> </w:t>
      </w:r>
      <w:proofErr w:type="spellStart"/>
      <w:r w:rsidR="0050120C" w:rsidRPr="0060610A">
        <w:rPr>
          <w:b w:val="0"/>
        </w:rPr>
        <w:t>lebih</w:t>
      </w:r>
      <w:proofErr w:type="spellEnd"/>
      <w:r w:rsidR="0050120C" w:rsidRPr="0060610A">
        <w:rPr>
          <w:b w:val="0"/>
        </w:rPr>
        <w:t xml:space="preserve"> </w:t>
      </w:r>
      <w:proofErr w:type="spellStart"/>
      <w:r w:rsidR="0050120C" w:rsidRPr="0060610A">
        <w:rPr>
          <w:b w:val="0"/>
        </w:rPr>
        <w:t>representatif</w:t>
      </w:r>
      <w:proofErr w:type="spellEnd"/>
      <w:r w:rsidR="0050120C" w:rsidRPr="0060610A">
        <w:rPr>
          <w:b w:val="0"/>
        </w:rPr>
        <w:t>.</w:t>
      </w:r>
    </w:p>
    <w:p w14:paraId="353A7283" w14:textId="218C1030" w:rsidR="00AB5372" w:rsidRDefault="0060610A" w:rsidP="0060610A">
      <w:pPr>
        <w:widowControl w:val="0"/>
        <w:tabs>
          <w:tab w:val="left" w:pos="709"/>
          <w:tab w:val="left" w:pos="851"/>
        </w:tabs>
        <w:autoSpaceDE w:val="0"/>
        <w:autoSpaceDN w:val="0"/>
        <w:spacing w:after="0" w:line="360" w:lineRule="auto"/>
        <w:jc w:val="both"/>
        <w:rPr>
          <w:rFonts w:ascii="Times New Roman" w:hAnsi="Times New Roman" w:cs="Times New Roman"/>
          <w:iCs/>
          <w:color w:val="000000" w:themeColor="text1"/>
          <w:sz w:val="24"/>
          <w:szCs w:val="24"/>
        </w:rPr>
      </w:pPr>
      <w:r>
        <w:rPr>
          <w:rFonts w:ascii="Times New Roman" w:hAnsi="Times New Roman" w:cs="Times New Roman"/>
          <w:sz w:val="24"/>
          <w:szCs w:val="24"/>
        </w:rPr>
        <w:tab/>
      </w:r>
      <w:proofErr w:type="spellStart"/>
      <w:r w:rsidR="00AB5372" w:rsidRPr="0050120C">
        <w:rPr>
          <w:rFonts w:ascii="Times New Roman" w:hAnsi="Times New Roman" w:cs="Times New Roman"/>
          <w:iCs/>
          <w:color w:val="000000" w:themeColor="text1"/>
          <w:sz w:val="24"/>
          <w:szCs w:val="24"/>
        </w:rPr>
        <w:t>Berdasarkan</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hal</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tersebut</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maka</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dalam</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sampel</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penelitian</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ini</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yaitu</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sebanyak</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dua</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kelas</w:t>
      </w:r>
      <w:proofErr w:type="spellEnd"/>
      <w:r w:rsidR="00AB5372" w:rsidRPr="0050120C">
        <w:rPr>
          <w:rFonts w:ascii="Times New Roman" w:hAnsi="Times New Roman" w:cs="Times New Roman"/>
          <w:iCs/>
          <w:color w:val="000000" w:themeColor="text1"/>
          <w:sz w:val="24"/>
          <w:szCs w:val="24"/>
        </w:rPr>
        <w:t xml:space="preserve"> yang </w:t>
      </w:r>
      <w:proofErr w:type="spellStart"/>
      <w:r w:rsidR="00AB5372" w:rsidRPr="0050120C">
        <w:rPr>
          <w:rFonts w:ascii="Times New Roman" w:hAnsi="Times New Roman" w:cs="Times New Roman"/>
          <w:iCs/>
          <w:color w:val="000000" w:themeColor="text1"/>
          <w:sz w:val="24"/>
          <w:szCs w:val="24"/>
        </w:rPr>
        <w:t>terdiri</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dari</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satu</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kelas</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untuk</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dijadikan</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kelas</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eksperimen</w:t>
      </w:r>
      <w:proofErr w:type="spellEnd"/>
      <w:r w:rsidR="00AB5372" w:rsidRPr="0050120C">
        <w:rPr>
          <w:rFonts w:ascii="Times New Roman" w:hAnsi="Times New Roman" w:cs="Times New Roman"/>
          <w:iCs/>
          <w:color w:val="000000" w:themeColor="text1"/>
          <w:sz w:val="24"/>
          <w:szCs w:val="24"/>
        </w:rPr>
        <w:t xml:space="preserve"> dan </w:t>
      </w:r>
      <w:proofErr w:type="spellStart"/>
      <w:r w:rsidR="00AB5372" w:rsidRPr="0050120C">
        <w:rPr>
          <w:rFonts w:ascii="Times New Roman" w:hAnsi="Times New Roman" w:cs="Times New Roman"/>
          <w:iCs/>
          <w:color w:val="000000" w:themeColor="text1"/>
          <w:sz w:val="24"/>
          <w:szCs w:val="24"/>
        </w:rPr>
        <w:t>satu</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kelas</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lagi</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sebagai</w:t>
      </w:r>
      <w:proofErr w:type="spellEnd"/>
      <w:r w:rsidR="00AB5372" w:rsidRPr="0050120C">
        <w:rPr>
          <w:rFonts w:ascii="Times New Roman" w:hAnsi="Times New Roman" w:cs="Times New Roman"/>
          <w:iCs/>
          <w:color w:val="000000" w:themeColor="text1"/>
          <w:sz w:val="24"/>
          <w:szCs w:val="24"/>
        </w:rPr>
        <w:t xml:space="preserve"> </w:t>
      </w:r>
      <w:proofErr w:type="spellStart"/>
      <w:r w:rsidR="00AB5372" w:rsidRPr="0050120C">
        <w:rPr>
          <w:rFonts w:ascii="Times New Roman" w:hAnsi="Times New Roman" w:cs="Times New Roman"/>
          <w:iCs/>
          <w:color w:val="000000" w:themeColor="text1"/>
          <w:sz w:val="24"/>
          <w:szCs w:val="24"/>
        </w:rPr>
        <w:t>kelas</w:t>
      </w:r>
      <w:proofErr w:type="spellEnd"/>
      <w:r w:rsidR="00AB5372" w:rsidRPr="0050120C">
        <w:rPr>
          <w:rFonts w:ascii="Times New Roman" w:hAnsi="Times New Roman" w:cs="Times New Roman"/>
          <w:iCs/>
          <w:color w:val="000000" w:themeColor="text1"/>
          <w:sz w:val="24"/>
          <w:szCs w:val="24"/>
        </w:rPr>
        <w:t xml:space="preserve"> control</w:t>
      </w:r>
      <w:r w:rsidR="009F6382" w:rsidRPr="0050120C">
        <w:rPr>
          <w:rFonts w:ascii="Times New Roman" w:hAnsi="Times New Roman" w:cs="Times New Roman"/>
          <w:iCs/>
          <w:color w:val="000000" w:themeColor="text1"/>
          <w:sz w:val="24"/>
          <w:szCs w:val="24"/>
        </w:rPr>
        <w:t>.</w:t>
      </w:r>
    </w:p>
    <w:p w14:paraId="1555B464" w14:textId="13F62797" w:rsidR="00480B4A" w:rsidRDefault="00480B4A" w:rsidP="0060610A">
      <w:pPr>
        <w:widowControl w:val="0"/>
        <w:tabs>
          <w:tab w:val="left" w:pos="709"/>
          <w:tab w:val="left" w:pos="851"/>
        </w:tabs>
        <w:autoSpaceDE w:val="0"/>
        <w:autoSpaceDN w:val="0"/>
        <w:spacing w:after="0" w:line="360" w:lineRule="auto"/>
        <w:jc w:val="both"/>
        <w:rPr>
          <w:rFonts w:ascii="Times New Roman" w:hAnsi="Times New Roman" w:cs="Times New Roman"/>
          <w:iCs/>
          <w:color w:val="000000" w:themeColor="text1"/>
          <w:sz w:val="24"/>
          <w:szCs w:val="24"/>
        </w:rPr>
      </w:pPr>
    </w:p>
    <w:p w14:paraId="6559755D" w14:textId="33F862C1" w:rsidR="00480B4A" w:rsidRDefault="00480B4A" w:rsidP="0060610A">
      <w:pPr>
        <w:widowControl w:val="0"/>
        <w:tabs>
          <w:tab w:val="left" w:pos="709"/>
          <w:tab w:val="left" w:pos="851"/>
        </w:tabs>
        <w:autoSpaceDE w:val="0"/>
        <w:autoSpaceDN w:val="0"/>
        <w:spacing w:after="0" w:line="360" w:lineRule="auto"/>
        <w:jc w:val="both"/>
        <w:rPr>
          <w:rFonts w:ascii="Times New Roman" w:hAnsi="Times New Roman" w:cs="Times New Roman"/>
          <w:iCs/>
          <w:color w:val="000000" w:themeColor="text1"/>
          <w:sz w:val="24"/>
          <w:szCs w:val="24"/>
        </w:rPr>
      </w:pPr>
    </w:p>
    <w:p w14:paraId="5AF14427" w14:textId="74D0754A" w:rsidR="00480B4A" w:rsidRDefault="00480B4A" w:rsidP="0060610A">
      <w:pPr>
        <w:widowControl w:val="0"/>
        <w:tabs>
          <w:tab w:val="left" w:pos="709"/>
          <w:tab w:val="left" w:pos="851"/>
        </w:tabs>
        <w:autoSpaceDE w:val="0"/>
        <w:autoSpaceDN w:val="0"/>
        <w:spacing w:after="0" w:line="360" w:lineRule="auto"/>
        <w:jc w:val="both"/>
        <w:rPr>
          <w:rFonts w:ascii="Times New Roman" w:hAnsi="Times New Roman" w:cs="Times New Roman"/>
          <w:iCs/>
          <w:color w:val="000000" w:themeColor="text1"/>
          <w:sz w:val="24"/>
          <w:szCs w:val="24"/>
        </w:rPr>
      </w:pPr>
    </w:p>
    <w:p w14:paraId="7C309203" w14:textId="6E5E8049" w:rsidR="00480B4A" w:rsidRDefault="00480B4A" w:rsidP="0060610A">
      <w:pPr>
        <w:widowControl w:val="0"/>
        <w:tabs>
          <w:tab w:val="left" w:pos="709"/>
          <w:tab w:val="left" w:pos="851"/>
        </w:tabs>
        <w:autoSpaceDE w:val="0"/>
        <w:autoSpaceDN w:val="0"/>
        <w:spacing w:after="0" w:line="360" w:lineRule="auto"/>
        <w:jc w:val="both"/>
        <w:rPr>
          <w:rFonts w:ascii="Times New Roman" w:hAnsi="Times New Roman" w:cs="Times New Roman"/>
          <w:iCs/>
          <w:color w:val="000000" w:themeColor="text1"/>
          <w:sz w:val="24"/>
          <w:szCs w:val="24"/>
        </w:rPr>
      </w:pPr>
    </w:p>
    <w:p w14:paraId="3A6C72D2" w14:textId="77777777" w:rsidR="00480B4A" w:rsidRDefault="00480B4A" w:rsidP="0060610A">
      <w:pPr>
        <w:widowControl w:val="0"/>
        <w:tabs>
          <w:tab w:val="left" w:pos="709"/>
          <w:tab w:val="left" w:pos="851"/>
        </w:tabs>
        <w:autoSpaceDE w:val="0"/>
        <w:autoSpaceDN w:val="0"/>
        <w:spacing w:after="0" w:line="360" w:lineRule="auto"/>
        <w:jc w:val="both"/>
        <w:rPr>
          <w:rFonts w:ascii="Times New Roman" w:hAnsi="Times New Roman" w:cs="Times New Roman"/>
          <w:iCs/>
          <w:color w:val="000000" w:themeColor="text1"/>
          <w:sz w:val="24"/>
          <w:szCs w:val="24"/>
        </w:rPr>
      </w:pPr>
    </w:p>
    <w:p w14:paraId="6DBC5283" w14:textId="77777777" w:rsidR="0060610A" w:rsidRDefault="0060610A" w:rsidP="0060610A">
      <w:pPr>
        <w:tabs>
          <w:tab w:val="left" w:pos="426"/>
        </w:tabs>
        <w:spacing w:after="0" w:line="240" w:lineRule="auto"/>
        <w:rPr>
          <w:rFonts w:ascii="Times New Roman" w:hAnsi="Times New Roman" w:cs="Times New Roman"/>
          <w:iCs/>
          <w:color w:val="000000" w:themeColor="text1"/>
          <w:sz w:val="24"/>
          <w:szCs w:val="24"/>
        </w:rPr>
      </w:pPr>
    </w:p>
    <w:p w14:paraId="38CDE6BA" w14:textId="4E193979" w:rsidR="009F6382" w:rsidRPr="00531E37" w:rsidRDefault="009F6382" w:rsidP="00531E37">
      <w:pPr>
        <w:tabs>
          <w:tab w:val="left" w:pos="426"/>
        </w:tabs>
        <w:spacing w:after="0" w:line="240" w:lineRule="auto"/>
        <w:jc w:val="center"/>
        <w:rPr>
          <w:rFonts w:ascii="Times New Roman" w:hAnsi="Times New Roman" w:cs="Times New Roman"/>
          <w:b/>
          <w:bCs/>
          <w:lang w:val="en-US"/>
        </w:rPr>
      </w:pPr>
      <w:r w:rsidRPr="009F6382">
        <w:rPr>
          <w:rFonts w:ascii="Times New Roman" w:hAnsi="Times New Roman" w:cs="Times New Roman"/>
          <w:b/>
          <w:bCs/>
          <w:lang w:val="en-US"/>
        </w:rPr>
        <w:t xml:space="preserve">Tabel 3.3 </w:t>
      </w:r>
      <w:r w:rsidR="0060610A">
        <w:rPr>
          <w:rFonts w:ascii="Times New Roman" w:hAnsi="Times New Roman" w:cs="Times New Roman"/>
          <w:b/>
          <w:bCs/>
          <w:lang w:val="en-US"/>
        </w:rPr>
        <w:t xml:space="preserve">Daftar Kelas VIII J dan VIII K </w:t>
      </w:r>
      <w:r w:rsidRPr="0060610A">
        <w:rPr>
          <w:rFonts w:ascii="Times New Roman" w:hAnsi="Times New Roman" w:cs="Times New Roman"/>
          <w:b/>
          <w:lang w:val="en-US"/>
        </w:rPr>
        <w:t xml:space="preserve">SMPN 2 </w:t>
      </w:r>
      <w:proofErr w:type="spellStart"/>
      <w:r w:rsidRPr="0060610A">
        <w:rPr>
          <w:rFonts w:ascii="Times New Roman" w:hAnsi="Times New Roman" w:cs="Times New Roman"/>
          <w:b/>
          <w:lang w:val="en-US"/>
        </w:rPr>
        <w:t>Tarogong</w:t>
      </w:r>
      <w:proofErr w:type="spellEnd"/>
      <w:r w:rsidRPr="0060610A">
        <w:rPr>
          <w:rFonts w:ascii="Times New Roman" w:hAnsi="Times New Roman" w:cs="Times New Roman"/>
          <w:b/>
          <w:lang w:val="en-US"/>
        </w:rPr>
        <w:t xml:space="preserve"> </w:t>
      </w:r>
      <w:proofErr w:type="spellStart"/>
      <w:r w:rsidRPr="0060610A">
        <w:rPr>
          <w:rFonts w:ascii="Times New Roman" w:hAnsi="Times New Roman" w:cs="Times New Roman"/>
          <w:b/>
          <w:lang w:val="en-US"/>
        </w:rPr>
        <w:t>Kidul</w:t>
      </w:r>
      <w:proofErr w:type="spellEnd"/>
      <w:r w:rsidRPr="0060610A">
        <w:rPr>
          <w:rFonts w:ascii="Times New Roman" w:hAnsi="Times New Roman" w:cs="Times New Roman"/>
          <w:b/>
          <w:lang w:val="en-US"/>
        </w:rPr>
        <w:t xml:space="preserve"> Garut</w:t>
      </w:r>
    </w:p>
    <w:tbl>
      <w:tblPr>
        <w:tblpPr w:leftFromText="180" w:rightFromText="180" w:vertAnchor="text" w:horzAnchor="page" w:tblpXSpec="center" w:tblpY="1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342"/>
        <w:gridCol w:w="1682"/>
        <w:gridCol w:w="1876"/>
        <w:gridCol w:w="62"/>
        <w:gridCol w:w="1268"/>
      </w:tblGrid>
      <w:tr w:rsidR="00FC024A" w:rsidRPr="009713C5" w14:paraId="1078DB61" w14:textId="77777777" w:rsidTr="008E51E9">
        <w:trPr>
          <w:trHeight w:val="324"/>
        </w:trPr>
        <w:tc>
          <w:tcPr>
            <w:tcW w:w="440" w:type="pct"/>
            <w:vMerge w:val="restart"/>
          </w:tcPr>
          <w:p w14:paraId="6F6E3E6F" w14:textId="77777777" w:rsidR="00FC024A" w:rsidRDefault="00FC024A" w:rsidP="00531E37">
            <w:pPr>
              <w:tabs>
                <w:tab w:val="left" w:pos="426"/>
              </w:tabs>
              <w:spacing w:line="240" w:lineRule="auto"/>
              <w:jc w:val="center"/>
              <w:rPr>
                <w:rFonts w:ascii="Times New Roman" w:hAnsi="Times New Roman" w:cs="Times New Roman"/>
                <w:b/>
                <w:lang w:val="id-ID"/>
              </w:rPr>
            </w:pPr>
          </w:p>
          <w:p w14:paraId="7425DAA8" w14:textId="14612FAA" w:rsidR="00FC024A" w:rsidRPr="009713C5" w:rsidRDefault="00FC024A" w:rsidP="00531E37">
            <w:pPr>
              <w:tabs>
                <w:tab w:val="left" w:pos="426"/>
              </w:tabs>
              <w:spacing w:line="240" w:lineRule="auto"/>
              <w:jc w:val="center"/>
              <w:rPr>
                <w:rFonts w:ascii="Times New Roman" w:hAnsi="Times New Roman" w:cs="Times New Roman"/>
                <w:b/>
                <w:lang w:val="id-ID"/>
              </w:rPr>
            </w:pPr>
            <w:r w:rsidRPr="009713C5">
              <w:rPr>
                <w:rFonts w:ascii="Times New Roman" w:hAnsi="Times New Roman" w:cs="Times New Roman"/>
                <w:b/>
                <w:lang w:val="id-ID"/>
              </w:rPr>
              <w:t xml:space="preserve">No </w:t>
            </w:r>
          </w:p>
        </w:tc>
        <w:tc>
          <w:tcPr>
            <w:tcW w:w="1477" w:type="pct"/>
            <w:vMerge w:val="restart"/>
          </w:tcPr>
          <w:p w14:paraId="6B42454E" w14:textId="77777777" w:rsidR="00FC024A" w:rsidRPr="009713C5" w:rsidRDefault="00FC024A" w:rsidP="00531E37">
            <w:pPr>
              <w:tabs>
                <w:tab w:val="left" w:pos="426"/>
              </w:tabs>
              <w:spacing w:line="240" w:lineRule="auto"/>
              <w:jc w:val="center"/>
              <w:rPr>
                <w:rFonts w:ascii="Times New Roman" w:hAnsi="Times New Roman" w:cs="Times New Roman"/>
                <w:b/>
                <w:lang w:val="id-ID"/>
              </w:rPr>
            </w:pPr>
            <w:r w:rsidRPr="009713C5">
              <w:rPr>
                <w:rFonts w:ascii="Times New Roman" w:hAnsi="Times New Roman" w:cs="Times New Roman"/>
                <w:b/>
                <w:lang w:val="id-ID"/>
              </w:rPr>
              <w:t xml:space="preserve">Kelas program </w:t>
            </w:r>
          </w:p>
        </w:tc>
        <w:tc>
          <w:tcPr>
            <w:tcW w:w="2244" w:type="pct"/>
            <w:gridSpan w:val="2"/>
          </w:tcPr>
          <w:p w14:paraId="6869BF4A" w14:textId="77777777" w:rsidR="00FC024A" w:rsidRPr="009713C5" w:rsidRDefault="00FC024A" w:rsidP="00531E37">
            <w:pPr>
              <w:tabs>
                <w:tab w:val="left" w:pos="426"/>
              </w:tabs>
              <w:spacing w:line="240" w:lineRule="auto"/>
              <w:jc w:val="center"/>
              <w:rPr>
                <w:rFonts w:ascii="Times New Roman" w:hAnsi="Times New Roman" w:cs="Times New Roman"/>
                <w:b/>
                <w:lang w:val="id-ID"/>
              </w:rPr>
            </w:pPr>
            <w:r w:rsidRPr="009713C5">
              <w:rPr>
                <w:rFonts w:ascii="Times New Roman" w:hAnsi="Times New Roman" w:cs="Times New Roman"/>
                <w:b/>
                <w:lang w:val="id-ID"/>
              </w:rPr>
              <w:t xml:space="preserve">Jenis Kelamin </w:t>
            </w:r>
          </w:p>
        </w:tc>
        <w:tc>
          <w:tcPr>
            <w:tcW w:w="839" w:type="pct"/>
            <w:gridSpan w:val="2"/>
            <w:vMerge w:val="restart"/>
          </w:tcPr>
          <w:p w14:paraId="3BDC60C3" w14:textId="77777777" w:rsidR="00FC024A" w:rsidRPr="009713C5" w:rsidRDefault="00FC024A" w:rsidP="00531E37">
            <w:pPr>
              <w:tabs>
                <w:tab w:val="left" w:pos="426"/>
              </w:tabs>
              <w:spacing w:line="240" w:lineRule="auto"/>
              <w:jc w:val="center"/>
              <w:rPr>
                <w:rFonts w:ascii="Times New Roman" w:hAnsi="Times New Roman" w:cs="Times New Roman"/>
                <w:b/>
                <w:lang w:val="id-ID"/>
              </w:rPr>
            </w:pPr>
            <w:r w:rsidRPr="009713C5">
              <w:rPr>
                <w:rFonts w:ascii="Times New Roman" w:hAnsi="Times New Roman" w:cs="Times New Roman"/>
                <w:b/>
                <w:lang w:val="id-ID"/>
              </w:rPr>
              <w:t xml:space="preserve">Jumlah </w:t>
            </w:r>
          </w:p>
        </w:tc>
      </w:tr>
      <w:tr w:rsidR="00FC024A" w:rsidRPr="009713C5" w14:paraId="4300AB34" w14:textId="77777777" w:rsidTr="008E51E9">
        <w:trPr>
          <w:trHeight w:val="337"/>
        </w:trPr>
        <w:tc>
          <w:tcPr>
            <w:tcW w:w="440" w:type="pct"/>
            <w:vMerge/>
          </w:tcPr>
          <w:p w14:paraId="0784D71B" w14:textId="77777777" w:rsidR="00FC024A" w:rsidRPr="009713C5" w:rsidRDefault="00FC024A" w:rsidP="00531E37">
            <w:pPr>
              <w:tabs>
                <w:tab w:val="left" w:pos="426"/>
              </w:tabs>
              <w:spacing w:line="240" w:lineRule="auto"/>
              <w:jc w:val="center"/>
              <w:rPr>
                <w:rFonts w:ascii="Times New Roman" w:hAnsi="Times New Roman" w:cs="Times New Roman"/>
                <w:b/>
                <w:lang w:val="id-ID"/>
              </w:rPr>
            </w:pPr>
          </w:p>
        </w:tc>
        <w:tc>
          <w:tcPr>
            <w:tcW w:w="1477" w:type="pct"/>
            <w:vMerge/>
          </w:tcPr>
          <w:p w14:paraId="0E3CE980" w14:textId="77777777" w:rsidR="00FC024A" w:rsidRPr="009713C5" w:rsidRDefault="00FC024A" w:rsidP="00531E37">
            <w:pPr>
              <w:tabs>
                <w:tab w:val="left" w:pos="426"/>
              </w:tabs>
              <w:spacing w:line="240" w:lineRule="auto"/>
              <w:jc w:val="center"/>
              <w:rPr>
                <w:rFonts w:ascii="Times New Roman" w:hAnsi="Times New Roman" w:cs="Times New Roman"/>
                <w:b/>
                <w:lang w:val="id-ID"/>
              </w:rPr>
            </w:pPr>
          </w:p>
        </w:tc>
        <w:tc>
          <w:tcPr>
            <w:tcW w:w="1061" w:type="pct"/>
          </w:tcPr>
          <w:p w14:paraId="51D679F0" w14:textId="77777777" w:rsidR="00FC024A" w:rsidRPr="009713C5" w:rsidRDefault="00FC024A" w:rsidP="00531E37">
            <w:pPr>
              <w:tabs>
                <w:tab w:val="left" w:pos="426"/>
              </w:tabs>
              <w:spacing w:line="240" w:lineRule="auto"/>
              <w:jc w:val="center"/>
              <w:rPr>
                <w:rFonts w:ascii="Times New Roman" w:hAnsi="Times New Roman" w:cs="Times New Roman"/>
                <w:b/>
                <w:lang w:val="id-ID"/>
              </w:rPr>
            </w:pPr>
            <w:r w:rsidRPr="009713C5">
              <w:rPr>
                <w:rFonts w:ascii="Times New Roman" w:hAnsi="Times New Roman" w:cs="Times New Roman"/>
                <w:b/>
                <w:lang w:val="id-ID"/>
              </w:rPr>
              <w:t>Laki-Laki</w:t>
            </w:r>
          </w:p>
        </w:tc>
        <w:tc>
          <w:tcPr>
            <w:tcW w:w="1183" w:type="pct"/>
          </w:tcPr>
          <w:p w14:paraId="2C10CCFF" w14:textId="77777777" w:rsidR="00FC024A" w:rsidRPr="009713C5" w:rsidRDefault="00FC024A" w:rsidP="00531E37">
            <w:pPr>
              <w:tabs>
                <w:tab w:val="left" w:pos="426"/>
              </w:tabs>
              <w:spacing w:line="240" w:lineRule="auto"/>
              <w:jc w:val="center"/>
              <w:rPr>
                <w:rFonts w:ascii="Times New Roman" w:hAnsi="Times New Roman" w:cs="Times New Roman"/>
                <w:b/>
                <w:lang w:val="id-ID"/>
              </w:rPr>
            </w:pPr>
            <w:r w:rsidRPr="009713C5">
              <w:rPr>
                <w:rFonts w:ascii="Times New Roman" w:hAnsi="Times New Roman" w:cs="Times New Roman"/>
                <w:b/>
                <w:lang w:val="id-ID"/>
              </w:rPr>
              <w:t xml:space="preserve">Perempuan </w:t>
            </w:r>
          </w:p>
        </w:tc>
        <w:tc>
          <w:tcPr>
            <w:tcW w:w="839" w:type="pct"/>
            <w:gridSpan w:val="2"/>
            <w:vMerge/>
          </w:tcPr>
          <w:p w14:paraId="1B952031" w14:textId="77777777" w:rsidR="00FC024A" w:rsidRPr="009713C5" w:rsidRDefault="00FC024A" w:rsidP="00531E37">
            <w:pPr>
              <w:tabs>
                <w:tab w:val="left" w:pos="426"/>
              </w:tabs>
              <w:spacing w:line="240" w:lineRule="auto"/>
              <w:jc w:val="center"/>
              <w:rPr>
                <w:rFonts w:ascii="Times New Roman" w:hAnsi="Times New Roman" w:cs="Times New Roman"/>
                <w:b/>
                <w:lang w:val="id-ID"/>
              </w:rPr>
            </w:pPr>
          </w:p>
        </w:tc>
      </w:tr>
      <w:tr w:rsidR="00FC024A" w:rsidRPr="009713C5" w14:paraId="56DBB206" w14:textId="77777777" w:rsidTr="008E51E9">
        <w:trPr>
          <w:trHeight w:val="324"/>
        </w:trPr>
        <w:tc>
          <w:tcPr>
            <w:tcW w:w="440" w:type="pct"/>
          </w:tcPr>
          <w:p w14:paraId="0BB4B499" w14:textId="77777777" w:rsidR="00FC024A" w:rsidRPr="009713C5" w:rsidRDefault="00FC024A" w:rsidP="00531E37">
            <w:pPr>
              <w:tabs>
                <w:tab w:val="left" w:pos="426"/>
              </w:tabs>
              <w:spacing w:line="240" w:lineRule="auto"/>
              <w:jc w:val="center"/>
              <w:rPr>
                <w:rFonts w:ascii="Times New Roman" w:hAnsi="Times New Roman" w:cs="Times New Roman"/>
                <w:b/>
                <w:lang w:val="id-ID"/>
              </w:rPr>
            </w:pPr>
            <w:r w:rsidRPr="009713C5">
              <w:rPr>
                <w:rFonts w:ascii="Times New Roman" w:hAnsi="Times New Roman" w:cs="Times New Roman"/>
                <w:b/>
                <w:lang w:val="id-ID"/>
              </w:rPr>
              <w:t>1</w:t>
            </w:r>
          </w:p>
        </w:tc>
        <w:tc>
          <w:tcPr>
            <w:tcW w:w="1477" w:type="pct"/>
          </w:tcPr>
          <w:p w14:paraId="2E8108BB" w14:textId="3E3685A7" w:rsidR="00FC024A" w:rsidRPr="009713C5" w:rsidRDefault="00FC024A" w:rsidP="00531E37">
            <w:pPr>
              <w:tabs>
                <w:tab w:val="left" w:pos="426"/>
              </w:tabs>
              <w:spacing w:line="240" w:lineRule="auto"/>
              <w:jc w:val="center"/>
              <w:rPr>
                <w:rFonts w:ascii="Times New Roman" w:hAnsi="Times New Roman" w:cs="Times New Roman"/>
                <w:b/>
                <w:lang w:val="en-US"/>
              </w:rPr>
            </w:pPr>
            <w:r w:rsidRPr="009713C5">
              <w:rPr>
                <w:rFonts w:ascii="Times New Roman" w:hAnsi="Times New Roman" w:cs="Times New Roman"/>
                <w:b/>
                <w:lang w:val="id-ID"/>
              </w:rPr>
              <w:t>VII</w:t>
            </w:r>
            <w:r>
              <w:rPr>
                <w:rFonts w:ascii="Times New Roman" w:hAnsi="Times New Roman" w:cs="Times New Roman"/>
                <w:b/>
                <w:lang w:val="en-US"/>
              </w:rPr>
              <w:t>I J</w:t>
            </w:r>
            <w:r w:rsidR="00251F85">
              <w:rPr>
                <w:rFonts w:ascii="Times New Roman" w:hAnsi="Times New Roman" w:cs="Times New Roman"/>
                <w:b/>
                <w:lang w:val="en-US"/>
              </w:rPr>
              <w:t xml:space="preserve"> (Kelas </w:t>
            </w:r>
            <w:proofErr w:type="spellStart"/>
            <w:r w:rsidR="00251F85">
              <w:rPr>
                <w:rFonts w:ascii="Times New Roman" w:hAnsi="Times New Roman" w:cs="Times New Roman"/>
                <w:b/>
                <w:lang w:val="en-US"/>
              </w:rPr>
              <w:t>Eksperimen</w:t>
            </w:r>
            <w:proofErr w:type="spellEnd"/>
            <w:r w:rsidR="00251F85">
              <w:rPr>
                <w:rFonts w:ascii="Times New Roman" w:hAnsi="Times New Roman" w:cs="Times New Roman"/>
                <w:b/>
                <w:lang w:val="en-US"/>
              </w:rPr>
              <w:t>)</w:t>
            </w:r>
          </w:p>
        </w:tc>
        <w:tc>
          <w:tcPr>
            <w:tcW w:w="1061" w:type="pct"/>
          </w:tcPr>
          <w:p w14:paraId="2738BBC9" w14:textId="459DC82D" w:rsidR="00FC024A" w:rsidRPr="009713C5" w:rsidRDefault="00FC024A" w:rsidP="00531E37">
            <w:pPr>
              <w:tabs>
                <w:tab w:val="left" w:pos="426"/>
              </w:tabs>
              <w:spacing w:line="240" w:lineRule="auto"/>
              <w:jc w:val="center"/>
              <w:rPr>
                <w:rFonts w:ascii="Times New Roman" w:hAnsi="Times New Roman" w:cs="Times New Roman"/>
                <w:b/>
                <w:lang w:val="en-US"/>
              </w:rPr>
            </w:pPr>
            <w:r w:rsidRPr="009713C5">
              <w:rPr>
                <w:rFonts w:ascii="Times New Roman" w:hAnsi="Times New Roman" w:cs="Times New Roman"/>
                <w:b/>
                <w:lang w:val="id-ID"/>
              </w:rPr>
              <w:t>1</w:t>
            </w:r>
            <w:r w:rsidR="00464722">
              <w:rPr>
                <w:rFonts w:ascii="Times New Roman" w:hAnsi="Times New Roman" w:cs="Times New Roman"/>
                <w:b/>
                <w:lang w:val="id-ID"/>
              </w:rPr>
              <w:t>7</w:t>
            </w:r>
          </w:p>
        </w:tc>
        <w:tc>
          <w:tcPr>
            <w:tcW w:w="1183" w:type="pct"/>
          </w:tcPr>
          <w:p w14:paraId="4688DD4B" w14:textId="5252C641" w:rsidR="00FC024A" w:rsidRPr="00464722" w:rsidRDefault="00464722" w:rsidP="00531E37">
            <w:pPr>
              <w:tabs>
                <w:tab w:val="left" w:pos="426"/>
              </w:tabs>
              <w:spacing w:line="240" w:lineRule="auto"/>
              <w:jc w:val="center"/>
              <w:rPr>
                <w:rFonts w:ascii="Times New Roman" w:hAnsi="Times New Roman" w:cs="Times New Roman"/>
                <w:b/>
                <w:lang w:val="id-ID"/>
              </w:rPr>
            </w:pPr>
            <w:r>
              <w:rPr>
                <w:rFonts w:ascii="Times New Roman" w:hAnsi="Times New Roman" w:cs="Times New Roman"/>
                <w:b/>
                <w:lang w:val="en-US"/>
              </w:rPr>
              <w:t>20</w:t>
            </w:r>
          </w:p>
        </w:tc>
        <w:tc>
          <w:tcPr>
            <w:tcW w:w="839" w:type="pct"/>
            <w:gridSpan w:val="2"/>
          </w:tcPr>
          <w:p w14:paraId="0B9E66D5" w14:textId="4981B6DE" w:rsidR="00FC024A" w:rsidRPr="009713C5" w:rsidRDefault="00FC024A" w:rsidP="00531E37">
            <w:pPr>
              <w:tabs>
                <w:tab w:val="left" w:pos="426"/>
              </w:tabs>
              <w:spacing w:line="240" w:lineRule="auto"/>
              <w:jc w:val="center"/>
              <w:rPr>
                <w:rFonts w:ascii="Times New Roman" w:hAnsi="Times New Roman" w:cs="Times New Roman"/>
                <w:b/>
                <w:lang w:val="en-US"/>
              </w:rPr>
            </w:pPr>
            <w:r w:rsidRPr="009713C5">
              <w:rPr>
                <w:rFonts w:ascii="Times New Roman" w:hAnsi="Times New Roman" w:cs="Times New Roman"/>
                <w:b/>
                <w:lang w:val="en-US"/>
              </w:rPr>
              <w:t>3</w:t>
            </w:r>
            <w:r w:rsidR="00464722">
              <w:rPr>
                <w:rFonts w:ascii="Times New Roman" w:hAnsi="Times New Roman" w:cs="Times New Roman"/>
                <w:b/>
                <w:lang w:val="en-US"/>
              </w:rPr>
              <w:t>7</w:t>
            </w:r>
          </w:p>
        </w:tc>
      </w:tr>
      <w:tr w:rsidR="00FC024A" w:rsidRPr="009713C5" w14:paraId="2217A44B" w14:textId="77777777" w:rsidTr="008E51E9">
        <w:trPr>
          <w:trHeight w:val="324"/>
        </w:trPr>
        <w:tc>
          <w:tcPr>
            <w:tcW w:w="440" w:type="pct"/>
          </w:tcPr>
          <w:p w14:paraId="4549764F" w14:textId="77777777" w:rsidR="00FC024A" w:rsidRPr="009713C5" w:rsidRDefault="00FC024A" w:rsidP="00531E37">
            <w:pPr>
              <w:tabs>
                <w:tab w:val="left" w:pos="426"/>
              </w:tabs>
              <w:spacing w:line="240" w:lineRule="auto"/>
              <w:jc w:val="center"/>
              <w:rPr>
                <w:rFonts w:ascii="Times New Roman" w:hAnsi="Times New Roman" w:cs="Times New Roman"/>
                <w:b/>
                <w:lang w:val="id-ID"/>
              </w:rPr>
            </w:pPr>
            <w:r w:rsidRPr="009713C5">
              <w:rPr>
                <w:rFonts w:ascii="Times New Roman" w:hAnsi="Times New Roman" w:cs="Times New Roman"/>
                <w:b/>
                <w:lang w:val="id-ID"/>
              </w:rPr>
              <w:t>2</w:t>
            </w:r>
          </w:p>
        </w:tc>
        <w:tc>
          <w:tcPr>
            <w:tcW w:w="1477" w:type="pct"/>
          </w:tcPr>
          <w:p w14:paraId="2E4C7E48" w14:textId="2EDECA8F" w:rsidR="00FC024A" w:rsidRPr="009713C5" w:rsidRDefault="00FC024A" w:rsidP="00531E37">
            <w:pPr>
              <w:tabs>
                <w:tab w:val="left" w:pos="426"/>
              </w:tabs>
              <w:spacing w:line="240" w:lineRule="auto"/>
              <w:jc w:val="center"/>
              <w:rPr>
                <w:rFonts w:ascii="Times New Roman" w:hAnsi="Times New Roman" w:cs="Times New Roman"/>
                <w:b/>
                <w:lang w:val="en-US"/>
              </w:rPr>
            </w:pPr>
            <w:r w:rsidRPr="009713C5">
              <w:rPr>
                <w:rFonts w:ascii="Times New Roman" w:hAnsi="Times New Roman" w:cs="Times New Roman"/>
                <w:b/>
                <w:lang w:val="id-ID"/>
              </w:rPr>
              <w:t>VII</w:t>
            </w:r>
            <w:r>
              <w:rPr>
                <w:rFonts w:ascii="Times New Roman" w:hAnsi="Times New Roman" w:cs="Times New Roman"/>
                <w:b/>
                <w:lang w:val="en-US"/>
              </w:rPr>
              <w:t>I K</w:t>
            </w:r>
            <w:r w:rsidR="00251F85">
              <w:rPr>
                <w:rFonts w:ascii="Times New Roman" w:hAnsi="Times New Roman" w:cs="Times New Roman"/>
                <w:b/>
                <w:lang w:val="en-US"/>
              </w:rPr>
              <w:t xml:space="preserve"> (Kelas </w:t>
            </w:r>
            <w:proofErr w:type="spellStart"/>
            <w:r w:rsidR="00251F85">
              <w:rPr>
                <w:rFonts w:ascii="Times New Roman" w:hAnsi="Times New Roman" w:cs="Times New Roman"/>
                <w:b/>
                <w:lang w:val="en-US"/>
              </w:rPr>
              <w:t>Kontrol</w:t>
            </w:r>
            <w:proofErr w:type="spellEnd"/>
            <w:r w:rsidR="00251F85">
              <w:rPr>
                <w:rFonts w:ascii="Times New Roman" w:hAnsi="Times New Roman" w:cs="Times New Roman"/>
                <w:b/>
                <w:lang w:val="en-US"/>
              </w:rPr>
              <w:t>)</w:t>
            </w:r>
          </w:p>
        </w:tc>
        <w:tc>
          <w:tcPr>
            <w:tcW w:w="1061" w:type="pct"/>
          </w:tcPr>
          <w:p w14:paraId="479551DE" w14:textId="3BE9E5D4" w:rsidR="00FC024A" w:rsidRPr="009713C5" w:rsidRDefault="00464722" w:rsidP="00531E37">
            <w:pPr>
              <w:tabs>
                <w:tab w:val="left" w:pos="426"/>
              </w:tabs>
              <w:spacing w:line="240" w:lineRule="auto"/>
              <w:jc w:val="center"/>
              <w:rPr>
                <w:rFonts w:ascii="Times New Roman" w:hAnsi="Times New Roman" w:cs="Times New Roman"/>
                <w:b/>
                <w:lang w:val="en-US"/>
              </w:rPr>
            </w:pPr>
            <w:r>
              <w:rPr>
                <w:rFonts w:ascii="Times New Roman" w:hAnsi="Times New Roman" w:cs="Times New Roman"/>
                <w:b/>
                <w:lang w:val="en-US"/>
              </w:rPr>
              <w:t>16</w:t>
            </w:r>
          </w:p>
        </w:tc>
        <w:tc>
          <w:tcPr>
            <w:tcW w:w="1183" w:type="pct"/>
          </w:tcPr>
          <w:p w14:paraId="467296F4" w14:textId="00A199F6" w:rsidR="00FC024A" w:rsidRPr="00464722" w:rsidRDefault="00464722" w:rsidP="00531E37">
            <w:pPr>
              <w:tabs>
                <w:tab w:val="left" w:pos="426"/>
              </w:tabs>
              <w:spacing w:line="240" w:lineRule="auto"/>
              <w:jc w:val="center"/>
              <w:rPr>
                <w:rFonts w:ascii="Times New Roman" w:hAnsi="Times New Roman" w:cs="Times New Roman"/>
                <w:b/>
                <w:lang w:val="id-ID"/>
              </w:rPr>
            </w:pPr>
            <w:r>
              <w:rPr>
                <w:rFonts w:ascii="Times New Roman" w:hAnsi="Times New Roman" w:cs="Times New Roman"/>
                <w:b/>
                <w:lang w:val="en-US"/>
              </w:rPr>
              <w:t>20</w:t>
            </w:r>
          </w:p>
        </w:tc>
        <w:tc>
          <w:tcPr>
            <w:tcW w:w="839" w:type="pct"/>
            <w:gridSpan w:val="2"/>
          </w:tcPr>
          <w:p w14:paraId="3515D84C" w14:textId="1975E2F8" w:rsidR="00FC024A" w:rsidRPr="009713C5" w:rsidRDefault="00FC024A" w:rsidP="00531E37">
            <w:pPr>
              <w:tabs>
                <w:tab w:val="left" w:pos="426"/>
              </w:tabs>
              <w:spacing w:line="240" w:lineRule="auto"/>
              <w:jc w:val="center"/>
              <w:rPr>
                <w:rFonts w:ascii="Times New Roman" w:hAnsi="Times New Roman" w:cs="Times New Roman"/>
                <w:b/>
                <w:lang w:val="en-US"/>
              </w:rPr>
            </w:pPr>
            <w:r w:rsidRPr="009713C5">
              <w:rPr>
                <w:rFonts w:ascii="Times New Roman" w:hAnsi="Times New Roman" w:cs="Times New Roman"/>
                <w:b/>
                <w:lang w:val="en-US"/>
              </w:rPr>
              <w:t>3</w:t>
            </w:r>
            <w:r w:rsidR="00464722">
              <w:rPr>
                <w:rFonts w:ascii="Times New Roman" w:hAnsi="Times New Roman" w:cs="Times New Roman"/>
                <w:b/>
                <w:lang w:val="en-US"/>
              </w:rPr>
              <w:t>6</w:t>
            </w:r>
          </w:p>
        </w:tc>
      </w:tr>
      <w:tr w:rsidR="00FC024A" w:rsidRPr="009713C5" w14:paraId="1C4B6B54" w14:textId="77777777" w:rsidTr="008E51E9">
        <w:trPr>
          <w:trHeight w:val="169"/>
        </w:trPr>
        <w:tc>
          <w:tcPr>
            <w:tcW w:w="1917" w:type="pct"/>
            <w:gridSpan w:val="2"/>
          </w:tcPr>
          <w:p w14:paraId="00068C12" w14:textId="77777777" w:rsidR="00FC024A" w:rsidRPr="009713C5" w:rsidRDefault="00FC024A" w:rsidP="00531E37">
            <w:pPr>
              <w:tabs>
                <w:tab w:val="left" w:pos="426"/>
              </w:tabs>
              <w:spacing w:after="0" w:line="240" w:lineRule="auto"/>
              <w:jc w:val="center"/>
              <w:rPr>
                <w:rFonts w:ascii="Times New Roman" w:hAnsi="Times New Roman" w:cs="Times New Roman"/>
                <w:b/>
                <w:lang w:val="id-ID"/>
              </w:rPr>
            </w:pPr>
          </w:p>
        </w:tc>
        <w:tc>
          <w:tcPr>
            <w:tcW w:w="1061" w:type="pct"/>
          </w:tcPr>
          <w:p w14:paraId="16383235" w14:textId="0916B377" w:rsidR="00FC024A" w:rsidRPr="009713C5" w:rsidRDefault="00FC024A" w:rsidP="00531E37">
            <w:pPr>
              <w:tabs>
                <w:tab w:val="left" w:pos="426"/>
              </w:tabs>
              <w:spacing w:after="0" w:line="240" w:lineRule="auto"/>
              <w:jc w:val="center"/>
              <w:rPr>
                <w:rFonts w:ascii="Times New Roman" w:hAnsi="Times New Roman" w:cs="Times New Roman"/>
                <w:b/>
                <w:lang w:val="en-US"/>
              </w:rPr>
            </w:pPr>
            <w:r>
              <w:rPr>
                <w:rFonts w:ascii="Times New Roman" w:hAnsi="Times New Roman" w:cs="Times New Roman"/>
                <w:b/>
                <w:lang w:val="en-US"/>
              </w:rPr>
              <w:t>3</w:t>
            </w:r>
            <w:r w:rsidR="00DC22DF">
              <w:rPr>
                <w:rFonts w:ascii="Times New Roman" w:hAnsi="Times New Roman" w:cs="Times New Roman"/>
                <w:b/>
                <w:lang w:val="en-US"/>
              </w:rPr>
              <w:t>3</w:t>
            </w:r>
          </w:p>
        </w:tc>
        <w:tc>
          <w:tcPr>
            <w:tcW w:w="1222" w:type="pct"/>
            <w:gridSpan w:val="2"/>
          </w:tcPr>
          <w:p w14:paraId="04EAE06B" w14:textId="23A5F7C2" w:rsidR="00FC024A" w:rsidRPr="009713C5" w:rsidRDefault="00DC22DF" w:rsidP="00531E37">
            <w:pPr>
              <w:tabs>
                <w:tab w:val="left" w:pos="426"/>
              </w:tabs>
              <w:spacing w:after="0" w:line="240" w:lineRule="auto"/>
              <w:jc w:val="center"/>
              <w:rPr>
                <w:rFonts w:ascii="Times New Roman" w:hAnsi="Times New Roman" w:cs="Times New Roman"/>
                <w:b/>
                <w:lang w:val="en-US"/>
              </w:rPr>
            </w:pPr>
            <w:r>
              <w:rPr>
                <w:rFonts w:ascii="Times New Roman" w:hAnsi="Times New Roman" w:cs="Times New Roman"/>
                <w:b/>
                <w:lang w:val="en-US"/>
              </w:rPr>
              <w:t>40</w:t>
            </w:r>
          </w:p>
        </w:tc>
        <w:tc>
          <w:tcPr>
            <w:tcW w:w="800" w:type="pct"/>
          </w:tcPr>
          <w:p w14:paraId="41B01CBE" w14:textId="7D455FC7" w:rsidR="00FC024A" w:rsidRPr="009713C5" w:rsidRDefault="00FC024A" w:rsidP="00531E37">
            <w:pPr>
              <w:tabs>
                <w:tab w:val="left" w:pos="426"/>
              </w:tabs>
              <w:spacing w:after="0" w:line="240" w:lineRule="auto"/>
              <w:jc w:val="center"/>
              <w:rPr>
                <w:rFonts w:ascii="Times New Roman" w:hAnsi="Times New Roman" w:cs="Times New Roman"/>
                <w:b/>
                <w:lang w:val="en-US"/>
              </w:rPr>
            </w:pPr>
            <w:r w:rsidRPr="009713C5">
              <w:rPr>
                <w:rFonts w:ascii="Times New Roman" w:hAnsi="Times New Roman" w:cs="Times New Roman"/>
                <w:b/>
                <w:lang w:val="en-US"/>
              </w:rPr>
              <w:t>7</w:t>
            </w:r>
            <w:r w:rsidR="00DC22DF">
              <w:rPr>
                <w:rFonts w:ascii="Times New Roman" w:hAnsi="Times New Roman" w:cs="Times New Roman"/>
                <w:b/>
                <w:lang w:val="en-US"/>
              </w:rPr>
              <w:t>3</w:t>
            </w:r>
          </w:p>
        </w:tc>
      </w:tr>
    </w:tbl>
    <w:p w14:paraId="11017FBC" w14:textId="37F1873A" w:rsidR="00531E37" w:rsidRDefault="002D298D" w:rsidP="008E51E9">
      <w:pPr>
        <w:widowControl w:val="0"/>
        <w:tabs>
          <w:tab w:val="left" w:pos="709"/>
        </w:tabs>
        <w:autoSpaceDE w:val="0"/>
        <w:autoSpaceDN w:val="0"/>
        <w:spacing w:after="0" w:line="360" w:lineRule="auto"/>
        <w:jc w:val="center"/>
        <w:rPr>
          <w:rFonts w:ascii="Times New Roman" w:hAnsi="Times New Roman" w:cs="Times New Roman"/>
          <w:i/>
          <w:color w:val="000000" w:themeColor="text1"/>
        </w:rPr>
      </w:pPr>
      <w:r w:rsidRPr="002D298D">
        <w:rPr>
          <w:rFonts w:ascii="Times New Roman" w:hAnsi="Times New Roman" w:cs="Times New Roman"/>
          <w:i/>
          <w:color w:val="000000" w:themeColor="text1"/>
        </w:rPr>
        <w:t>(</w:t>
      </w:r>
      <w:proofErr w:type="spellStart"/>
      <w:r w:rsidRPr="002D298D">
        <w:rPr>
          <w:rFonts w:ascii="Times New Roman" w:hAnsi="Times New Roman" w:cs="Times New Roman"/>
          <w:i/>
          <w:color w:val="000000" w:themeColor="text1"/>
        </w:rPr>
        <w:t>Sumber</w:t>
      </w:r>
      <w:proofErr w:type="spellEnd"/>
      <w:r w:rsidRPr="002D298D">
        <w:rPr>
          <w:rFonts w:ascii="Times New Roman" w:hAnsi="Times New Roman" w:cs="Times New Roman"/>
          <w:i/>
          <w:color w:val="000000" w:themeColor="text1"/>
        </w:rPr>
        <w:t xml:space="preserve">: </w:t>
      </w:r>
      <w:proofErr w:type="spellStart"/>
      <w:r w:rsidR="00C61F15" w:rsidRPr="002D298D">
        <w:rPr>
          <w:rFonts w:ascii="Times New Roman" w:hAnsi="Times New Roman" w:cs="Times New Roman"/>
          <w:i/>
          <w:color w:val="000000" w:themeColor="text1"/>
        </w:rPr>
        <w:t>Kurikulum</w:t>
      </w:r>
      <w:proofErr w:type="spellEnd"/>
      <w:r w:rsidR="00C61F15" w:rsidRPr="002D298D">
        <w:rPr>
          <w:rFonts w:ascii="Times New Roman" w:hAnsi="Times New Roman" w:cs="Times New Roman"/>
          <w:i/>
          <w:color w:val="000000" w:themeColor="text1"/>
        </w:rPr>
        <w:t xml:space="preserve"> SMPN 2 </w:t>
      </w:r>
      <w:proofErr w:type="spellStart"/>
      <w:r w:rsidR="00C61F15" w:rsidRPr="002D298D">
        <w:rPr>
          <w:rFonts w:ascii="Times New Roman" w:hAnsi="Times New Roman" w:cs="Times New Roman"/>
          <w:i/>
          <w:color w:val="000000" w:themeColor="text1"/>
        </w:rPr>
        <w:t>Tarogong</w:t>
      </w:r>
      <w:proofErr w:type="spellEnd"/>
      <w:r w:rsidR="00C61F15" w:rsidRPr="002D298D">
        <w:rPr>
          <w:rFonts w:ascii="Times New Roman" w:hAnsi="Times New Roman" w:cs="Times New Roman"/>
          <w:i/>
          <w:color w:val="000000" w:themeColor="text1"/>
        </w:rPr>
        <w:t xml:space="preserve"> </w:t>
      </w:r>
      <w:proofErr w:type="spellStart"/>
      <w:r w:rsidR="00C61F15" w:rsidRPr="002D298D">
        <w:rPr>
          <w:rFonts w:ascii="Times New Roman" w:hAnsi="Times New Roman" w:cs="Times New Roman"/>
          <w:i/>
          <w:color w:val="000000" w:themeColor="text1"/>
        </w:rPr>
        <w:t>Kidul</w:t>
      </w:r>
      <w:proofErr w:type="spellEnd"/>
      <w:r w:rsidR="00C61F15" w:rsidRPr="002D298D">
        <w:rPr>
          <w:rFonts w:ascii="Times New Roman" w:hAnsi="Times New Roman" w:cs="Times New Roman"/>
          <w:i/>
          <w:color w:val="000000" w:themeColor="text1"/>
        </w:rPr>
        <w:t xml:space="preserve"> Garut, 2024)</w:t>
      </w:r>
    </w:p>
    <w:p w14:paraId="447E6544" w14:textId="77777777" w:rsidR="008E51E9" w:rsidRDefault="008E51E9" w:rsidP="00251F85">
      <w:pPr>
        <w:widowControl w:val="0"/>
        <w:tabs>
          <w:tab w:val="left" w:pos="709"/>
        </w:tabs>
        <w:autoSpaceDE w:val="0"/>
        <w:autoSpaceDN w:val="0"/>
        <w:spacing w:after="0" w:line="360" w:lineRule="auto"/>
        <w:rPr>
          <w:rFonts w:ascii="Times New Roman" w:hAnsi="Times New Roman" w:cs="Times New Roman"/>
          <w:i/>
          <w:color w:val="000000" w:themeColor="text1"/>
        </w:rPr>
      </w:pPr>
    </w:p>
    <w:p w14:paraId="0BF81365" w14:textId="08B4A7B0" w:rsidR="00251F85" w:rsidRDefault="008E51E9" w:rsidP="00251F85">
      <w:pPr>
        <w:widowControl w:val="0"/>
        <w:tabs>
          <w:tab w:val="left" w:pos="709"/>
        </w:tabs>
        <w:autoSpaceDE w:val="0"/>
        <w:autoSpaceDN w:val="0"/>
        <w:spacing w:after="0" w:line="360" w:lineRule="auto"/>
        <w:rPr>
          <w:rFonts w:ascii="Times New Roman" w:eastAsia="Calibri" w:hAnsi="Times New Roman" w:cs="Times New Roman"/>
          <w:sz w:val="24"/>
          <w:szCs w:val="24"/>
          <w:lang w:val="en-US"/>
        </w:rPr>
      </w:pPr>
      <w:r w:rsidRPr="008E51E9">
        <w:rPr>
          <w:rFonts w:ascii="Times New Roman" w:eastAsia="Calibri" w:hAnsi="Times New Roman" w:cs="Times New Roman"/>
          <w:sz w:val="24"/>
          <w:szCs w:val="24"/>
          <w:lang w:val="en-US"/>
        </w:rPr>
        <w:t xml:space="preserve">Sampel </w:t>
      </w:r>
      <w:proofErr w:type="spellStart"/>
      <w:r w:rsidRPr="008E51E9">
        <w:rPr>
          <w:rFonts w:ascii="Times New Roman" w:eastAsia="Calibri" w:hAnsi="Times New Roman" w:cs="Times New Roman"/>
          <w:sz w:val="24"/>
          <w:szCs w:val="24"/>
          <w:lang w:val="en-US"/>
        </w:rPr>
        <w:t>penelitian</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ini</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terdiri</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dari</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kelas</w:t>
      </w:r>
      <w:proofErr w:type="spellEnd"/>
      <w:r w:rsidRPr="008E51E9">
        <w:rPr>
          <w:rFonts w:ascii="Times New Roman" w:eastAsia="Calibri" w:hAnsi="Times New Roman" w:cs="Times New Roman"/>
          <w:sz w:val="24"/>
          <w:szCs w:val="24"/>
          <w:lang w:val="en-US"/>
        </w:rPr>
        <w:t xml:space="preserve"> </w:t>
      </w:r>
      <w:proofErr w:type="gramStart"/>
      <w:r w:rsidRPr="008E51E9">
        <w:rPr>
          <w:rFonts w:ascii="Times New Roman" w:eastAsia="Calibri" w:hAnsi="Times New Roman" w:cs="Times New Roman"/>
          <w:sz w:val="24"/>
          <w:szCs w:val="24"/>
          <w:lang w:val="en-US"/>
        </w:rPr>
        <w:t xml:space="preserve">VIII </w:t>
      </w:r>
      <w:r>
        <w:rPr>
          <w:rFonts w:ascii="Times New Roman" w:eastAsia="Calibri" w:hAnsi="Times New Roman" w:cs="Times New Roman"/>
          <w:sz w:val="24"/>
          <w:szCs w:val="24"/>
          <w:lang w:val="en-US"/>
        </w:rPr>
        <w:t xml:space="preserve"> J</w:t>
      </w:r>
      <w:proofErr w:type="gramEnd"/>
      <w:r>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sebagai</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kelas</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eksperimen</w:t>
      </w:r>
      <w:proofErr w:type="spellEnd"/>
      <w:r w:rsidRPr="008E51E9">
        <w:rPr>
          <w:rFonts w:ascii="Times New Roman" w:eastAsia="Calibri" w:hAnsi="Times New Roman" w:cs="Times New Roman"/>
          <w:sz w:val="24"/>
          <w:szCs w:val="24"/>
          <w:lang w:val="en-US"/>
        </w:rPr>
        <w:t xml:space="preserve"> dan </w:t>
      </w:r>
      <w:proofErr w:type="spellStart"/>
      <w:r w:rsidRPr="008E51E9">
        <w:rPr>
          <w:rFonts w:ascii="Times New Roman" w:eastAsia="Calibri" w:hAnsi="Times New Roman" w:cs="Times New Roman"/>
          <w:sz w:val="24"/>
          <w:szCs w:val="24"/>
          <w:lang w:val="en-US"/>
        </w:rPr>
        <w:t>kelas</w:t>
      </w:r>
      <w:proofErr w:type="spellEnd"/>
      <w:r w:rsidRPr="008E51E9">
        <w:rPr>
          <w:rFonts w:ascii="Times New Roman" w:eastAsia="Calibri" w:hAnsi="Times New Roman" w:cs="Times New Roman"/>
          <w:sz w:val="24"/>
          <w:szCs w:val="24"/>
          <w:lang w:val="en-US"/>
        </w:rPr>
        <w:t xml:space="preserve"> VIII </w:t>
      </w:r>
      <w:r>
        <w:rPr>
          <w:rFonts w:ascii="Times New Roman" w:eastAsia="Calibri" w:hAnsi="Times New Roman" w:cs="Times New Roman"/>
          <w:sz w:val="24"/>
          <w:szCs w:val="24"/>
          <w:lang w:val="en-US"/>
        </w:rPr>
        <w:t xml:space="preserve">K </w:t>
      </w:r>
      <w:proofErr w:type="spellStart"/>
      <w:r w:rsidRPr="008E51E9">
        <w:rPr>
          <w:rFonts w:ascii="Times New Roman" w:eastAsia="Calibri" w:hAnsi="Times New Roman" w:cs="Times New Roman"/>
          <w:sz w:val="24"/>
          <w:szCs w:val="24"/>
          <w:lang w:val="en-US"/>
        </w:rPr>
        <w:t>sebagai</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kelas</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kontrol</w:t>
      </w:r>
      <w:proofErr w:type="spellEnd"/>
      <w:r w:rsidRPr="008E51E9">
        <w:rPr>
          <w:rFonts w:ascii="Times New Roman" w:eastAsia="Calibri" w:hAnsi="Times New Roman" w:cs="Times New Roman"/>
          <w:sz w:val="24"/>
          <w:szCs w:val="24"/>
          <w:lang w:val="en-US"/>
        </w:rPr>
        <w:t xml:space="preserve"> yang </w:t>
      </w:r>
      <w:proofErr w:type="spellStart"/>
      <w:r w:rsidRPr="008E51E9">
        <w:rPr>
          <w:rFonts w:ascii="Times New Roman" w:eastAsia="Calibri" w:hAnsi="Times New Roman" w:cs="Times New Roman"/>
          <w:sz w:val="24"/>
          <w:szCs w:val="24"/>
          <w:lang w:val="en-US"/>
        </w:rPr>
        <w:t>dipilih</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dari</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kelas</w:t>
      </w:r>
      <w:proofErr w:type="spellEnd"/>
      <w:r w:rsidRPr="008E51E9">
        <w:rPr>
          <w:rFonts w:ascii="Times New Roman" w:eastAsia="Calibri" w:hAnsi="Times New Roman" w:cs="Times New Roman"/>
          <w:sz w:val="24"/>
          <w:szCs w:val="24"/>
          <w:lang w:val="en-US"/>
        </w:rPr>
        <w:t xml:space="preserve"> yang </w:t>
      </w:r>
      <w:proofErr w:type="spellStart"/>
      <w:r w:rsidRPr="008E51E9">
        <w:rPr>
          <w:rFonts w:ascii="Times New Roman" w:eastAsia="Calibri" w:hAnsi="Times New Roman" w:cs="Times New Roman"/>
          <w:sz w:val="24"/>
          <w:szCs w:val="24"/>
          <w:lang w:val="en-US"/>
        </w:rPr>
        <w:t>telah</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ada</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Jumlah</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seluruhnya</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sampel</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terdiri</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dari</w:t>
      </w:r>
      <w:proofErr w:type="spellEnd"/>
      <w:r w:rsidRPr="008E51E9">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73 </w:t>
      </w:r>
      <w:proofErr w:type="spellStart"/>
      <w:r w:rsidRPr="008E51E9">
        <w:rPr>
          <w:rFonts w:ascii="Times New Roman" w:eastAsia="Calibri" w:hAnsi="Times New Roman" w:cs="Times New Roman"/>
          <w:sz w:val="24"/>
          <w:szCs w:val="24"/>
          <w:lang w:val="en-US"/>
        </w:rPr>
        <w:t>peserta</w:t>
      </w:r>
      <w:proofErr w:type="spellEnd"/>
      <w:r w:rsidRPr="008E51E9">
        <w:rPr>
          <w:rFonts w:ascii="Times New Roman" w:eastAsia="Calibri" w:hAnsi="Times New Roman" w:cs="Times New Roman"/>
          <w:sz w:val="24"/>
          <w:szCs w:val="24"/>
          <w:lang w:val="en-US"/>
        </w:rPr>
        <w:t xml:space="preserve"> </w:t>
      </w:r>
      <w:proofErr w:type="spellStart"/>
      <w:r w:rsidRPr="008E51E9">
        <w:rPr>
          <w:rFonts w:ascii="Times New Roman" w:eastAsia="Calibri" w:hAnsi="Times New Roman" w:cs="Times New Roman"/>
          <w:sz w:val="24"/>
          <w:szCs w:val="24"/>
          <w:lang w:val="en-US"/>
        </w:rPr>
        <w:t>didik</w:t>
      </w:r>
      <w:proofErr w:type="spellEnd"/>
    </w:p>
    <w:p w14:paraId="1591CE87" w14:textId="77777777" w:rsidR="008E51E9" w:rsidRPr="00251F85" w:rsidRDefault="008E51E9" w:rsidP="00251F85">
      <w:pPr>
        <w:widowControl w:val="0"/>
        <w:tabs>
          <w:tab w:val="left" w:pos="709"/>
        </w:tabs>
        <w:autoSpaceDE w:val="0"/>
        <w:autoSpaceDN w:val="0"/>
        <w:spacing w:after="0" w:line="360" w:lineRule="auto"/>
        <w:rPr>
          <w:rFonts w:ascii="Times New Roman" w:hAnsi="Times New Roman" w:cs="Times New Roman"/>
          <w:iCs/>
          <w:color w:val="000000" w:themeColor="text1"/>
          <w:sz w:val="24"/>
          <w:szCs w:val="24"/>
        </w:rPr>
      </w:pPr>
    </w:p>
    <w:p w14:paraId="5446BF7E" w14:textId="77777777" w:rsidR="00531E37" w:rsidRDefault="009F6382" w:rsidP="00341340">
      <w:pPr>
        <w:pStyle w:val="subbab2"/>
        <w:numPr>
          <w:ilvl w:val="0"/>
          <w:numId w:val="102"/>
        </w:numPr>
      </w:pPr>
      <w:bookmarkStart w:id="90" w:name="_Toc169908946"/>
      <w:proofErr w:type="spellStart"/>
      <w:r w:rsidRPr="009F6382">
        <w:t>Instrumen</w:t>
      </w:r>
      <w:proofErr w:type="spellEnd"/>
      <w:r w:rsidRPr="009F6382">
        <w:t xml:space="preserve"> </w:t>
      </w:r>
      <w:proofErr w:type="spellStart"/>
      <w:r w:rsidRPr="009F6382">
        <w:t>Penelitian</w:t>
      </w:r>
      <w:bookmarkEnd w:id="90"/>
      <w:proofErr w:type="spellEnd"/>
    </w:p>
    <w:p w14:paraId="1FA60BBE" w14:textId="6EE1BB29" w:rsidR="009F6382" w:rsidRPr="00502CC8" w:rsidRDefault="00B76DF7" w:rsidP="00502CC8">
      <w:pPr>
        <w:spacing w:line="360" w:lineRule="auto"/>
        <w:ind w:firstLine="360"/>
        <w:jc w:val="both"/>
        <w:rPr>
          <w:rFonts w:ascii="Times New Roman" w:hAnsi="Times New Roman" w:cs="Times New Roman"/>
          <w:sz w:val="24"/>
          <w:szCs w:val="24"/>
        </w:rPr>
      </w:pPr>
      <w:proofErr w:type="spellStart"/>
      <w:r w:rsidRPr="00502CC8">
        <w:rPr>
          <w:rFonts w:ascii="Times New Roman" w:hAnsi="Times New Roman" w:cs="Times New Roman"/>
          <w:sz w:val="24"/>
          <w:szCs w:val="24"/>
        </w:rPr>
        <w:t>Instrumen</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penelitian</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adalah</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alat</w:t>
      </w:r>
      <w:proofErr w:type="spellEnd"/>
      <w:r w:rsidRPr="00502CC8">
        <w:rPr>
          <w:rFonts w:ascii="Times New Roman" w:hAnsi="Times New Roman" w:cs="Times New Roman"/>
          <w:sz w:val="24"/>
          <w:szCs w:val="24"/>
        </w:rPr>
        <w:t xml:space="preserve"> yang </w:t>
      </w:r>
      <w:proofErr w:type="spellStart"/>
      <w:r w:rsidRPr="00502CC8">
        <w:rPr>
          <w:rFonts w:ascii="Times New Roman" w:hAnsi="Times New Roman" w:cs="Times New Roman"/>
          <w:sz w:val="24"/>
          <w:szCs w:val="24"/>
        </w:rPr>
        <w:t>digunakan</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dal</w:t>
      </w:r>
      <w:r w:rsidR="00502CC8" w:rsidRPr="00502CC8">
        <w:rPr>
          <w:rFonts w:ascii="Times New Roman" w:hAnsi="Times New Roman" w:cs="Times New Roman"/>
          <w:sz w:val="24"/>
          <w:szCs w:val="24"/>
        </w:rPr>
        <w:t>am</w:t>
      </w:r>
      <w:proofErr w:type="spellEnd"/>
      <w:r w:rsidR="00502CC8" w:rsidRPr="00502CC8">
        <w:rPr>
          <w:rFonts w:ascii="Times New Roman" w:hAnsi="Times New Roman" w:cs="Times New Roman"/>
          <w:sz w:val="24"/>
          <w:szCs w:val="24"/>
        </w:rPr>
        <w:t xml:space="preserve"> </w:t>
      </w:r>
      <w:proofErr w:type="spellStart"/>
      <w:r w:rsidR="00502CC8" w:rsidRPr="00502CC8">
        <w:rPr>
          <w:rFonts w:ascii="Times New Roman" w:hAnsi="Times New Roman" w:cs="Times New Roman"/>
          <w:sz w:val="24"/>
          <w:szCs w:val="24"/>
        </w:rPr>
        <w:t>melakukan</w:t>
      </w:r>
      <w:proofErr w:type="spellEnd"/>
      <w:r w:rsidR="00502CC8" w:rsidRPr="00502CC8">
        <w:rPr>
          <w:rFonts w:ascii="Times New Roman" w:hAnsi="Times New Roman" w:cs="Times New Roman"/>
          <w:sz w:val="24"/>
          <w:szCs w:val="24"/>
        </w:rPr>
        <w:t xml:space="preserve"> </w:t>
      </w:r>
      <w:proofErr w:type="spellStart"/>
      <w:r w:rsidR="00502CC8" w:rsidRPr="00502CC8">
        <w:rPr>
          <w:rFonts w:ascii="Times New Roman" w:hAnsi="Times New Roman" w:cs="Times New Roman"/>
          <w:sz w:val="24"/>
          <w:szCs w:val="24"/>
        </w:rPr>
        <w:t>kegiatan</w:t>
      </w:r>
      <w:proofErr w:type="spellEnd"/>
      <w:r w:rsidR="00502CC8" w:rsidRPr="00502CC8">
        <w:rPr>
          <w:rFonts w:ascii="Times New Roman" w:hAnsi="Times New Roman" w:cs="Times New Roman"/>
          <w:sz w:val="24"/>
          <w:szCs w:val="24"/>
        </w:rPr>
        <w:t xml:space="preserve"> </w:t>
      </w:r>
      <w:proofErr w:type="spellStart"/>
      <w:proofErr w:type="gramStart"/>
      <w:r w:rsidR="00502CC8" w:rsidRPr="00502CC8">
        <w:rPr>
          <w:rFonts w:ascii="Times New Roman" w:hAnsi="Times New Roman" w:cs="Times New Roman"/>
          <w:sz w:val="24"/>
          <w:szCs w:val="24"/>
        </w:rPr>
        <w:t>penelitian</w:t>
      </w:r>
      <w:proofErr w:type="spellEnd"/>
      <w:r w:rsidR="00502CC8" w:rsidRPr="00502CC8">
        <w:rPr>
          <w:rFonts w:ascii="Times New Roman" w:hAnsi="Times New Roman" w:cs="Times New Roman"/>
          <w:sz w:val="24"/>
          <w:szCs w:val="24"/>
        </w:rPr>
        <w:t xml:space="preserve"> </w:t>
      </w:r>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terutama</w:t>
      </w:r>
      <w:proofErr w:type="spellEnd"/>
      <w:proofErr w:type="gram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sebagai</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pengukuran</w:t>
      </w:r>
      <w:proofErr w:type="spellEnd"/>
      <w:r w:rsidRPr="00502CC8">
        <w:rPr>
          <w:rFonts w:ascii="Times New Roman" w:hAnsi="Times New Roman" w:cs="Times New Roman"/>
          <w:sz w:val="24"/>
          <w:szCs w:val="24"/>
        </w:rPr>
        <w:t xml:space="preserve"> dan </w:t>
      </w:r>
      <w:proofErr w:type="spellStart"/>
      <w:r w:rsidRPr="00502CC8">
        <w:rPr>
          <w:rFonts w:ascii="Times New Roman" w:hAnsi="Times New Roman" w:cs="Times New Roman"/>
          <w:sz w:val="24"/>
          <w:szCs w:val="24"/>
        </w:rPr>
        <w:t>pengumpulan</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angket</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seperti</w:t>
      </w:r>
      <w:proofErr w:type="spellEnd"/>
      <w:r w:rsidR="00DA78BE" w:rsidRPr="00502CC8">
        <w:rPr>
          <w:rFonts w:ascii="Times New Roman" w:hAnsi="Times New Roman" w:cs="Times New Roman"/>
          <w:sz w:val="24"/>
          <w:szCs w:val="24"/>
        </w:rPr>
        <w:t xml:space="preserve"> </w:t>
      </w:r>
      <w:proofErr w:type="spellStart"/>
      <w:r w:rsidR="00502CC8" w:rsidRPr="00502CC8">
        <w:rPr>
          <w:rFonts w:ascii="Times New Roman" w:hAnsi="Times New Roman" w:cs="Times New Roman"/>
          <w:sz w:val="24"/>
          <w:szCs w:val="24"/>
        </w:rPr>
        <w:t>soal</w:t>
      </w:r>
      <w:proofErr w:type="spellEnd"/>
      <w:r w:rsidR="00502CC8" w:rsidRPr="00502CC8">
        <w:rPr>
          <w:rFonts w:ascii="Times New Roman" w:hAnsi="Times New Roman" w:cs="Times New Roman"/>
          <w:sz w:val="24"/>
          <w:szCs w:val="24"/>
        </w:rPr>
        <w:t xml:space="preserve"> </w:t>
      </w:r>
      <w:proofErr w:type="spellStart"/>
      <w:r w:rsidR="00502CC8" w:rsidRPr="00502CC8">
        <w:rPr>
          <w:rFonts w:ascii="Times New Roman" w:hAnsi="Times New Roman" w:cs="Times New Roman"/>
          <w:sz w:val="24"/>
          <w:szCs w:val="24"/>
        </w:rPr>
        <w:t>tes</w:t>
      </w:r>
      <w:proofErr w:type="spellEnd"/>
      <w:r w:rsidR="00502CC8"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lembar</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observasi</w:t>
      </w:r>
      <w:proofErr w:type="spellEnd"/>
      <w:r w:rsidRPr="00502CC8">
        <w:rPr>
          <w:rFonts w:ascii="Times New Roman" w:hAnsi="Times New Roman" w:cs="Times New Roman"/>
          <w:sz w:val="24"/>
          <w:szCs w:val="24"/>
        </w:rPr>
        <w:t xml:space="preserve"> dan </w:t>
      </w:r>
      <w:proofErr w:type="spellStart"/>
      <w:r w:rsidRPr="00502CC8">
        <w:rPr>
          <w:rFonts w:ascii="Times New Roman" w:hAnsi="Times New Roman" w:cs="Times New Roman"/>
          <w:sz w:val="24"/>
          <w:szCs w:val="24"/>
        </w:rPr>
        <w:t>sebagainya</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Arik</w:t>
      </w:r>
      <w:r w:rsidR="00502CC8" w:rsidRPr="00502CC8">
        <w:rPr>
          <w:rFonts w:ascii="Times New Roman" w:hAnsi="Times New Roman" w:cs="Times New Roman"/>
          <w:sz w:val="24"/>
          <w:szCs w:val="24"/>
        </w:rPr>
        <w:t>unto</w:t>
      </w:r>
      <w:proofErr w:type="spellEnd"/>
      <w:r w:rsidR="00502CC8" w:rsidRPr="00502CC8">
        <w:rPr>
          <w:rFonts w:ascii="Times New Roman" w:hAnsi="Times New Roman" w:cs="Times New Roman"/>
          <w:sz w:val="24"/>
          <w:szCs w:val="24"/>
        </w:rPr>
        <w:t xml:space="preserve"> (2010, </w:t>
      </w:r>
      <w:proofErr w:type="spellStart"/>
      <w:r w:rsidR="00502CC8" w:rsidRPr="00502CC8">
        <w:rPr>
          <w:rFonts w:ascii="Times New Roman" w:hAnsi="Times New Roman" w:cs="Times New Roman"/>
          <w:sz w:val="24"/>
          <w:szCs w:val="24"/>
        </w:rPr>
        <w:t>hlm</w:t>
      </w:r>
      <w:proofErr w:type="spellEnd"/>
      <w:r w:rsidR="00502CC8" w:rsidRPr="00502CC8">
        <w:rPr>
          <w:rFonts w:ascii="Times New Roman" w:hAnsi="Times New Roman" w:cs="Times New Roman"/>
          <w:sz w:val="24"/>
          <w:szCs w:val="24"/>
        </w:rPr>
        <w:t xml:space="preserve"> 265) “instrument </w:t>
      </w:r>
      <w:proofErr w:type="spellStart"/>
      <w:r w:rsidRPr="00502CC8">
        <w:rPr>
          <w:rFonts w:ascii="Times New Roman" w:hAnsi="Times New Roman" w:cs="Times New Roman"/>
          <w:sz w:val="24"/>
          <w:szCs w:val="24"/>
        </w:rPr>
        <w:t>pengumpulan</w:t>
      </w:r>
      <w:proofErr w:type="spellEnd"/>
      <w:r w:rsidRPr="00502CC8">
        <w:rPr>
          <w:rFonts w:ascii="Times New Roman" w:hAnsi="Times New Roman" w:cs="Times New Roman"/>
          <w:sz w:val="24"/>
          <w:szCs w:val="24"/>
        </w:rPr>
        <w:t xml:space="preserve"> data </w:t>
      </w:r>
      <w:proofErr w:type="spellStart"/>
      <w:r w:rsidRPr="00502CC8">
        <w:rPr>
          <w:rFonts w:ascii="Times New Roman" w:hAnsi="Times New Roman" w:cs="Times New Roman"/>
          <w:sz w:val="24"/>
          <w:szCs w:val="24"/>
        </w:rPr>
        <w:t>adalah</w:t>
      </w:r>
      <w:proofErr w:type="spellEnd"/>
      <w:r w:rsidRPr="00502CC8">
        <w:rPr>
          <w:rFonts w:ascii="Times New Roman" w:hAnsi="Times New Roman" w:cs="Times New Roman"/>
          <w:sz w:val="24"/>
          <w:szCs w:val="24"/>
        </w:rPr>
        <w:t xml:space="preserve"> salah </w:t>
      </w:r>
      <w:proofErr w:type="spellStart"/>
      <w:r w:rsidRPr="00502CC8">
        <w:rPr>
          <w:rFonts w:ascii="Times New Roman" w:hAnsi="Times New Roman" w:cs="Times New Roman"/>
          <w:sz w:val="24"/>
          <w:szCs w:val="24"/>
        </w:rPr>
        <w:t>satu</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alat</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bantu</w:t>
      </w:r>
      <w:proofErr w:type="spellEnd"/>
      <w:r w:rsidRPr="00502CC8">
        <w:rPr>
          <w:rFonts w:ascii="Times New Roman" w:hAnsi="Times New Roman" w:cs="Times New Roman"/>
          <w:sz w:val="24"/>
          <w:szCs w:val="24"/>
        </w:rPr>
        <w:t xml:space="preserve"> </w:t>
      </w:r>
      <w:r w:rsidR="00502CC8" w:rsidRPr="00502CC8">
        <w:rPr>
          <w:rFonts w:ascii="Times New Roman" w:hAnsi="Times New Roman" w:cs="Times New Roman"/>
          <w:sz w:val="24"/>
          <w:szCs w:val="24"/>
        </w:rPr>
        <w:t xml:space="preserve">yang </w:t>
      </w:r>
      <w:proofErr w:type="spellStart"/>
      <w:r w:rsidR="00502CC8" w:rsidRPr="00502CC8">
        <w:rPr>
          <w:rFonts w:ascii="Times New Roman" w:hAnsi="Times New Roman" w:cs="Times New Roman"/>
          <w:sz w:val="24"/>
          <w:szCs w:val="24"/>
        </w:rPr>
        <w:t>dipilih</w:t>
      </w:r>
      <w:proofErr w:type="spellEnd"/>
      <w:r w:rsidR="00502CC8" w:rsidRPr="00502CC8">
        <w:rPr>
          <w:rFonts w:ascii="Times New Roman" w:hAnsi="Times New Roman" w:cs="Times New Roman"/>
          <w:sz w:val="24"/>
          <w:szCs w:val="24"/>
        </w:rPr>
        <w:t xml:space="preserve"> dan </w:t>
      </w:r>
      <w:proofErr w:type="spellStart"/>
      <w:r w:rsidR="00502CC8" w:rsidRPr="00502CC8">
        <w:rPr>
          <w:rFonts w:ascii="Times New Roman" w:hAnsi="Times New Roman" w:cs="Times New Roman"/>
          <w:sz w:val="24"/>
          <w:szCs w:val="24"/>
        </w:rPr>
        <w:t>digunakan</w:t>
      </w:r>
      <w:proofErr w:type="spellEnd"/>
      <w:r w:rsidR="00502CC8" w:rsidRPr="00502CC8">
        <w:rPr>
          <w:rFonts w:ascii="Times New Roman" w:hAnsi="Times New Roman" w:cs="Times New Roman"/>
          <w:sz w:val="24"/>
          <w:szCs w:val="24"/>
        </w:rPr>
        <w:t xml:space="preserve"> oleh </w:t>
      </w:r>
      <w:proofErr w:type="spellStart"/>
      <w:r w:rsidRPr="00502CC8">
        <w:rPr>
          <w:rFonts w:ascii="Times New Roman" w:hAnsi="Times New Roman" w:cs="Times New Roman"/>
          <w:sz w:val="24"/>
          <w:szCs w:val="24"/>
        </w:rPr>
        <w:t>peneliti</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dalam</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kegiatannya</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yaitu</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mengumpulkan</w:t>
      </w:r>
      <w:proofErr w:type="spellEnd"/>
      <w:r w:rsidRPr="00502CC8">
        <w:rPr>
          <w:rFonts w:ascii="Times New Roman" w:hAnsi="Times New Roman" w:cs="Times New Roman"/>
          <w:sz w:val="24"/>
          <w:szCs w:val="24"/>
        </w:rPr>
        <w:t xml:space="preserve"> data agar </w:t>
      </w:r>
      <w:proofErr w:type="spellStart"/>
      <w:r w:rsidRPr="00502CC8">
        <w:rPr>
          <w:rFonts w:ascii="Times New Roman" w:hAnsi="Times New Roman" w:cs="Times New Roman"/>
          <w:sz w:val="24"/>
          <w:szCs w:val="24"/>
        </w:rPr>
        <w:t>kegiatan</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tersebut</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menjadi</w:t>
      </w:r>
      <w:proofErr w:type="spellEnd"/>
      <w:r w:rsidRPr="00502CC8">
        <w:rPr>
          <w:rFonts w:ascii="Times New Roman" w:hAnsi="Times New Roman" w:cs="Times New Roman"/>
          <w:sz w:val="24"/>
          <w:szCs w:val="24"/>
        </w:rPr>
        <w:t xml:space="preserve"> </w:t>
      </w:r>
      <w:proofErr w:type="spellStart"/>
      <w:r w:rsidRPr="00502CC8">
        <w:rPr>
          <w:rFonts w:ascii="Times New Roman" w:hAnsi="Times New Roman" w:cs="Times New Roman"/>
          <w:sz w:val="24"/>
          <w:szCs w:val="24"/>
        </w:rPr>
        <w:t>sistematis</w:t>
      </w:r>
      <w:proofErr w:type="spellEnd"/>
      <w:r w:rsidRPr="00502CC8">
        <w:rPr>
          <w:rFonts w:ascii="Times New Roman" w:hAnsi="Times New Roman" w:cs="Times New Roman"/>
          <w:sz w:val="24"/>
          <w:szCs w:val="24"/>
        </w:rPr>
        <w:t xml:space="preserve"> dan </w:t>
      </w:r>
      <w:proofErr w:type="spellStart"/>
      <w:r w:rsidRPr="00502CC8">
        <w:rPr>
          <w:rFonts w:ascii="Times New Roman" w:hAnsi="Times New Roman" w:cs="Times New Roman"/>
          <w:sz w:val="24"/>
          <w:szCs w:val="24"/>
        </w:rPr>
        <w:t>dipermudah</w:t>
      </w:r>
      <w:proofErr w:type="spellEnd"/>
      <w:r w:rsidRPr="00502CC8">
        <w:rPr>
          <w:rFonts w:ascii="Times New Roman" w:hAnsi="Times New Roman" w:cs="Times New Roman"/>
          <w:sz w:val="24"/>
          <w:szCs w:val="24"/>
        </w:rPr>
        <w:t>”.</w:t>
      </w:r>
    </w:p>
    <w:p w14:paraId="03FED8C8" w14:textId="589414D7" w:rsidR="00B76DF7" w:rsidRPr="00B76DF7" w:rsidRDefault="00B76DF7" w:rsidP="00341340">
      <w:pPr>
        <w:pStyle w:val="sbb32"/>
        <w:numPr>
          <w:ilvl w:val="0"/>
          <w:numId w:val="76"/>
        </w:numPr>
      </w:pPr>
      <w:bookmarkStart w:id="91" w:name="_Toc169908947"/>
      <w:proofErr w:type="spellStart"/>
      <w:r w:rsidRPr="00B76DF7">
        <w:t>Instrumen</w:t>
      </w:r>
      <w:proofErr w:type="spellEnd"/>
      <w:r w:rsidRPr="00B76DF7">
        <w:t xml:space="preserve"> </w:t>
      </w:r>
      <w:proofErr w:type="spellStart"/>
      <w:r w:rsidRPr="00B76DF7">
        <w:t>Tes</w:t>
      </w:r>
      <w:bookmarkEnd w:id="91"/>
      <w:proofErr w:type="spellEnd"/>
    </w:p>
    <w:p w14:paraId="25C9D2FB" w14:textId="70BD260C" w:rsidR="00FC024A" w:rsidRDefault="00531E37" w:rsidP="00531E37">
      <w:pPr>
        <w:widowControl w:val="0"/>
        <w:tabs>
          <w:tab w:val="left" w:pos="709"/>
        </w:tabs>
        <w:autoSpaceDE w:val="0"/>
        <w:autoSpaceDN w:val="0"/>
        <w:spacing w:after="0"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ab/>
      </w:r>
      <w:proofErr w:type="spellStart"/>
      <w:r w:rsidR="00B76DF7" w:rsidRPr="00B76DF7">
        <w:rPr>
          <w:rFonts w:ascii="Times New Roman" w:hAnsi="Times New Roman" w:cs="Times New Roman"/>
          <w:iCs/>
          <w:color w:val="000000" w:themeColor="text1"/>
          <w:sz w:val="24"/>
          <w:szCs w:val="24"/>
        </w:rPr>
        <w:t>Sugiyono</w:t>
      </w:r>
      <w:proofErr w:type="spellEnd"/>
      <w:r w:rsidR="00B76DF7" w:rsidRPr="00B76DF7">
        <w:rPr>
          <w:rFonts w:ascii="Times New Roman" w:hAnsi="Times New Roman" w:cs="Times New Roman"/>
          <w:iCs/>
          <w:color w:val="000000" w:themeColor="text1"/>
          <w:sz w:val="24"/>
          <w:szCs w:val="24"/>
        </w:rPr>
        <w:t xml:space="preserve"> (2012.hlm193) </w:t>
      </w:r>
      <w:proofErr w:type="spellStart"/>
      <w:r w:rsidR="00B76DF7" w:rsidRPr="00B76DF7">
        <w:rPr>
          <w:rFonts w:ascii="Times New Roman" w:hAnsi="Times New Roman" w:cs="Times New Roman"/>
          <w:iCs/>
          <w:color w:val="000000" w:themeColor="text1"/>
          <w:sz w:val="24"/>
          <w:szCs w:val="24"/>
        </w:rPr>
        <w:t>Tes</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adalah</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pertanyaan</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atau</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latihan</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serta</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alat</w:t>
      </w:r>
      <w:proofErr w:type="spellEnd"/>
      <w:r w:rsidR="00B76DF7" w:rsidRPr="00B76DF7">
        <w:rPr>
          <w:rFonts w:ascii="Times New Roman" w:hAnsi="Times New Roman" w:cs="Times New Roman"/>
          <w:iCs/>
          <w:color w:val="000000" w:themeColor="text1"/>
          <w:sz w:val="24"/>
          <w:szCs w:val="24"/>
        </w:rPr>
        <w:t xml:space="preserve"> lain yang </w:t>
      </w:r>
      <w:proofErr w:type="spellStart"/>
      <w:r w:rsidR="00B76DF7" w:rsidRPr="00B76DF7">
        <w:rPr>
          <w:rFonts w:ascii="Times New Roman" w:hAnsi="Times New Roman" w:cs="Times New Roman"/>
          <w:iCs/>
          <w:color w:val="000000" w:themeColor="text1"/>
          <w:sz w:val="24"/>
          <w:szCs w:val="24"/>
        </w:rPr>
        <w:t>digunakan</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untuk</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mengukur</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keterampilan</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pengetahuan</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intelegensi</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kemampuan</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atau</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bakat</w:t>
      </w:r>
      <w:proofErr w:type="spellEnd"/>
      <w:r w:rsidR="00B76DF7" w:rsidRPr="00B76DF7">
        <w:rPr>
          <w:rFonts w:ascii="Times New Roman" w:hAnsi="Times New Roman" w:cs="Times New Roman"/>
          <w:iCs/>
          <w:color w:val="000000" w:themeColor="text1"/>
          <w:sz w:val="24"/>
          <w:szCs w:val="24"/>
        </w:rPr>
        <w:t xml:space="preserve"> yang </w:t>
      </w:r>
      <w:proofErr w:type="spellStart"/>
      <w:r w:rsidR="00B76DF7" w:rsidRPr="00B76DF7">
        <w:rPr>
          <w:rFonts w:ascii="Times New Roman" w:hAnsi="Times New Roman" w:cs="Times New Roman"/>
          <w:iCs/>
          <w:color w:val="000000" w:themeColor="text1"/>
          <w:sz w:val="24"/>
          <w:szCs w:val="24"/>
        </w:rPr>
        <w:t>dimiliki</w:t>
      </w:r>
      <w:proofErr w:type="spellEnd"/>
      <w:r w:rsidR="00B76DF7" w:rsidRPr="00B76DF7">
        <w:rPr>
          <w:rFonts w:ascii="Times New Roman" w:hAnsi="Times New Roman" w:cs="Times New Roman"/>
          <w:iCs/>
          <w:color w:val="000000" w:themeColor="text1"/>
          <w:sz w:val="24"/>
          <w:szCs w:val="24"/>
        </w:rPr>
        <w:t xml:space="preserve"> oleh </w:t>
      </w:r>
      <w:proofErr w:type="spellStart"/>
      <w:r w:rsidR="00B76DF7" w:rsidRPr="00B76DF7">
        <w:rPr>
          <w:rFonts w:ascii="Times New Roman" w:hAnsi="Times New Roman" w:cs="Times New Roman"/>
          <w:iCs/>
          <w:color w:val="000000" w:themeColor="text1"/>
          <w:sz w:val="24"/>
          <w:szCs w:val="24"/>
        </w:rPr>
        <w:t>individu</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atau</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kelompok</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tes</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ini</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digunakan</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untuk</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mengetahuia</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kemampuan</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peserta</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didik</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dalam</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memahami</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materi</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atau</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bahan</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pembelajaran</w:t>
      </w:r>
      <w:proofErr w:type="spellEnd"/>
      <w:r w:rsidR="00B76DF7" w:rsidRPr="00B76DF7">
        <w:rPr>
          <w:rFonts w:ascii="Times New Roman" w:hAnsi="Times New Roman" w:cs="Times New Roman"/>
          <w:iCs/>
          <w:color w:val="000000" w:themeColor="text1"/>
          <w:sz w:val="24"/>
          <w:szCs w:val="24"/>
        </w:rPr>
        <w:t xml:space="preserve"> yang di </w:t>
      </w:r>
      <w:proofErr w:type="spellStart"/>
      <w:r w:rsidR="00B76DF7" w:rsidRPr="00B76DF7">
        <w:rPr>
          <w:rFonts w:ascii="Times New Roman" w:hAnsi="Times New Roman" w:cs="Times New Roman"/>
          <w:iCs/>
          <w:color w:val="000000" w:themeColor="text1"/>
          <w:sz w:val="24"/>
          <w:szCs w:val="24"/>
        </w:rPr>
        <w:t>sampaikan</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Tes</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ini</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dibagi</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menjadi</w:t>
      </w:r>
      <w:proofErr w:type="spellEnd"/>
      <w:r w:rsidR="00B76DF7" w:rsidRPr="00B76DF7">
        <w:rPr>
          <w:rFonts w:ascii="Times New Roman" w:hAnsi="Times New Roman" w:cs="Times New Roman"/>
          <w:iCs/>
          <w:color w:val="000000" w:themeColor="text1"/>
          <w:sz w:val="24"/>
          <w:szCs w:val="24"/>
        </w:rPr>
        <w:t xml:space="preserve"> 2 </w:t>
      </w:r>
      <w:proofErr w:type="spellStart"/>
      <w:r w:rsidR="00B76DF7" w:rsidRPr="00B76DF7">
        <w:rPr>
          <w:rFonts w:ascii="Times New Roman" w:hAnsi="Times New Roman" w:cs="Times New Roman"/>
          <w:iCs/>
          <w:color w:val="000000" w:themeColor="text1"/>
          <w:sz w:val="24"/>
          <w:szCs w:val="24"/>
        </w:rPr>
        <w:t>yaitu</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sebagai</w:t>
      </w:r>
      <w:proofErr w:type="spellEnd"/>
      <w:r w:rsidR="00B76DF7" w:rsidRPr="00B76DF7">
        <w:rPr>
          <w:rFonts w:ascii="Times New Roman" w:hAnsi="Times New Roman" w:cs="Times New Roman"/>
          <w:iCs/>
          <w:color w:val="000000" w:themeColor="text1"/>
          <w:sz w:val="24"/>
          <w:szCs w:val="24"/>
        </w:rPr>
        <w:t xml:space="preserve"> </w:t>
      </w:r>
      <w:proofErr w:type="spellStart"/>
      <w:r w:rsidR="00B76DF7" w:rsidRPr="00B76DF7">
        <w:rPr>
          <w:rFonts w:ascii="Times New Roman" w:hAnsi="Times New Roman" w:cs="Times New Roman"/>
          <w:iCs/>
          <w:color w:val="000000" w:themeColor="text1"/>
          <w:sz w:val="24"/>
          <w:szCs w:val="24"/>
        </w:rPr>
        <w:t>berikut</w:t>
      </w:r>
      <w:proofErr w:type="spellEnd"/>
      <w:r w:rsidR="00B76DF7" w:rsidRPr="00B76DF7">
        <w:rPr>
          <w:rFonts w:ascii="Times New Roman" w:hAnsi="Times New Roman" w:cs="Times New Roman"/>
          <w:iCs/>
          <w:color w:val="000000" w:themeColor="text1"/>
          <w:sz w:val="24"/>
          <w:szCs w:val="24"/>
        </w:rPr>
        <w:t>:</w:t>
      </w:r>
    </w:p>
    <w:p w14:paraId="16103096" w14:textId="54C00AFC" w:rsidR="00AD627C" w:rsidRDefault="00AD627C" w:rsidP="002D11FE">
      <w:pPr>
        <w:widowControl w:val="0"/>
        <w:numPr>
          <w:ilvl w:val="0"/>
          <w:numId w:val="11"/>
        </w:numPr>
        <w:tabs>
          <w:tab w:val="left" w:pos="709"/>
          <w:tab w:val="left" w:pos="851"/>
        </w:tabs>
        <w:autoSpaceDE w:val="0"/>
        <w:autoSpaceDN w:val="0"/>
        <w:spacing w:after="0" w:line="360" w:lineRule="auto"/>
        <w:ind w:hanging="437"/>
        <w:jc w:val="both"/>
        <w:rPr>
          <w:rFonts w:ascii="Times New Roman" w:hAnsi="Times New Roman" w:cs="Times New Roman"/>
          <w:iCs/>
          <w:color w:val="000000" w:themeColor="text1"/>
          <w:sz w:val="24"/>
          <w:szCs w:val="24"/>
        </w:rPr>
      </w:pPr>
      <w:r w:rsidRPr="00AD627C">
        <w:rPr>
          <w:rFonts w:ascii="Times New Roman" w:hAnsi="Times New Roman" w:cs="Times New Roman"/>
          <w:iCs/>
          <w:color w:val="000000" w:themeColor="text1"/>
          <w:sz w:val="24"/>
          <w:szCs w:val="24"/>
        </w:rPr>
        <w:t>Pre-test</w:t>
      </w:r>
    </w:p>
    <w:p w14:paraId="3FE849F0" w14:textId="7ECE7837" w:rsidR="00ED651A" w:rsidRDefault="00AD627C" w:rsidP="0050120C">
      <w:pPr>
        <w:widowControl w:val="0"/>
        <w:tabs>
          <w:tab w:val="left" w:pos="709"/>
        </w:tabs>
        <w:autoSpaceDE w:val="0"/>
        <w:autoSpaceDN w:val="0"/>
        <w:spacing w:after="0" w:line="360" w:lineRule="auto"/>
        <w:ind w:left="284"/>
        <w:jc w:val="both"/>
        <w:rPr>
          <w:rFonts w:ascii="Times New Roman" w:hAnsi="Times New Roman" w:cs="Times New Roman"/>
          <w:i/>
          <w:color w:val="000000" w:themeColor="text1"/>
          <w:sz w:val="24"/>
          <w:szCs w:val="24"/>
        </w:rPr>
      </w:pPr>
      <w:r>
        <w:rPr>
          <w:rFonts w:ascii="Times New Roman" w:hAnsi="Times New Roman" w:cs="Times New Roman"/>
          <w:iCs/>
          <w:color w:val="000000" w:themeColor="text1"/>
          <w:sz w:val="24"/>
          <w:szCs w:val="24"/>
        </w:rPr>
        <w:tab/>
      </w:r>
      <w:proofErr w:type="spellStart"/>
      <w:r w:rsidRPr="00AD627C">
        <w:rPr>
          <w:rFonts w:ascii="Times New Roman" w:hAnsi="Times New Roman" w:cs="Times New Roman"/>
          <w:iCs/>
          <w:color w:val="000000" w:themeColor="text1"/>
          <w:sz w:val="24"/>
          <w:szCs w:val="24"/>
        </w:rPr>
        <w:t>Untuk</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memperoleh</w:t>
      </w:r>
      <w:proofErr w:type="spellEnd"/>
      <w:r w:rsidRPr="00AD627C">
        <w:rPr>
          <w:rFonts w:ascii="Times New Roman" w:hAnsi="Times New Roman" w:cs="Times New Roman"/>
          <w:iCs/>
          <w:color w:val="000000" w:themeColor="text1"/>
          <w:sz w:val="24"/>
          <w:szCs w:val="24"/>
        </w:rPr>
        <w:t xml:space="preserve"> data yang </w:t>
      </w:r>
      <w:proofErr w:type="spellStart"/>
      <w:r w:rsidRPr="00AD627C">
        <w:rPr>
          <w:rFonts w:ascii="Times New Roman" w:hAnsi="Times New Roman" w:cs="Times New Roman"/>
          <w:iCs/>
          <w:color w:val="000000" w:themeColor="text1"/>
          <w:sz w:val="24"/>
          <w:szCs w:val="24"/>
        </w:rPr>
        <w:t>diperlukan</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dalam</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penelitian</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ini</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penelitian</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menggunakan</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teknik</w:t>
      </w:r>
      <w:proofErr w:type="spellEnd"/>
      <w:r w:rsidRPr="00AD627C">
        <w:rPr>
          <w:rFonts w:ascii="Times New Roman" w:hAnsi="Times New Roman" w:cs="Times New Roman"/>
          <w:iCs/>
          <w:color w:val="000000" w:themeColor="text1"/>
          <w:sz w:val="24"/>
          <w:szCs w:val="24"/>
        </w:rPr>
        <w:t xml:space="preserve"> pre-test </w:t>
      </w:r>
      <w:proofErr w:type="spellStart"/>
      <w:r w:rsidRPr="00AD627C">
        <w:rPr>
          <w:rFonts w:ascii="Times New Roman" w:hAnsi="Times New Roman" w:cs="Times New Roman"/>
          <w:iCs/>
          <w:color w:val="000000" w:themeColor="text1"/>
          <w:sz w:val="24"/>
          <w:szCs w:val="24"/>
        </w:rPr>
        <w:t>atau</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tes</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awal</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untuk</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mengetahui</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sejauh</w:t>
      </w:r>
      <w:proofErr w:type="spellEnd"/>
      <w:r w:rsidRPr="00AD627C">
        <w:rPr>
          <w:rFonts w:ascii="Times New Roman" w:hAnsi="Times New Roman" w:cs="Times New Roman"/>
          <w:iCs/>
          <w:color w:val="000000" w:themeColor="text1"/>
          <w:sz w:val="24"/>
          <w:szCs w:val="24"/>
        </w:rPr>
        <w:t xml:space="preserve"> mana </w:t>
      </w:r>
      <w:proofErr w:type="spellStart"/>
      <w:r w:rsidRPr="00AD627C">
        <w:rPr>
          <w:rFonts w:ascii="Times New Roman" w:hAnsi="Times New Roman" w:cs="Times New Roman"/>
          <w:iCs/>
          <w:color w:val="000000" w:themeColor="text1"/>
          <w:sz w:val="24"/>
          <w:szCs w:val="24"/>
        </w:rPr>
        <w:t>kemampuan</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peserta</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didik</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dalm</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mempelajarimateri</w:t>
      </w:r>
      <w:proofErr w:type="spellEnd"/>
      <w:r w:rsidRPr="00AD627C">
        <w:rPr>
          <w:rFonts w:ascii="Times New Roman" w:hAnsi="Times New Roman" w:cs="Times New Roman"/>
          <w:iCs/>
          <w:color w:val="000000" w:themeColor="text1"/>
          <w:sz w:val="24"/>
          <w:szCs w:val="24"/>
        </w:rPr>
        <w:t xml:space="preserve"> IPS </w:t>
      </w:r>
      <w:proofErr w:type="spellStart"/>
      <w:r w:rsidRPr="00AD627C">
        <w:rPr>
          <w:rFonts w:ascii="Times New Roman" w:hAnsi="Times New Roman" w:cs="Times New Roman"/>
          <w:iCs/>
          <w:color w:val="000000" w:themeColor="text1"/>
          <w:sz w:val="24"/>
          <w:szCs w:val="24"/>
        </w:rPr>
        <w:t>sebelum</w:t>
      </w:r>
      <w:proofErr w:type="spellEnd"/>
      <w:r w:rsidRPr="00AD627C">
        <w:rPr>
          <w:rFonts w:ascii="Times New Roman" w:hAnsi="Times New Roman" w:cs="Times New Roman"/>
          <w:iCs/>
          <w:color w:val="000000" w:themeColor="text1"/>
          <w:sz w:val="24"/>
          <w:szCs w:val="24"/>
        </w:rPr>
        <w:t xml:space="preserve"> </w:t>
      </w:r>
      <w:proofErr w:type="spellStart"/>
      <w:r w:rsidRPr="00AD627C">
        <w:rPr>
          <w:rFonts w:ascii="Times New Roman" w:hAnsi="Times New Roman" w:cs="Times New Roman"/>
          <w:iCs/>
          <w:color w:val="000000" w:themeColor="text1"/>
          <w:sz w:val="24"/>
          <w:szCs w:val="24"/>
        </w:rPr>
        <w:t>menggunakan</w:t>
      </w:r>
      <w:proofErr w:type="spellEnd"/>
      <w:r w:rsidRPr="00AD627C">
        <w:rPr>
          <w:rFonts w:ascii="Times New Roman" w:hAnsi="Times New Roman" w:cs="Times New Roman"/>
          <w:iCs/>
          <w:color w:val="000000" w:themeColor="text1"/>
          <w:sz w:val="24"/>
          <w:szCs w:val="24"/>
        </w:rPr>
        <w:t xml:space="preserve"> </w:t>
      </w:r>
      <w:r w:rsidRPr="00AD627C">
        <w:rPr>
          <w:rFonts w:ascii="Times New Roman" w:hAnsi="Times New Roman" w:cs="Times New Roman"/>
          <w:iCs/>
          <w:color w:val="000000" w:themeColor="text1"/>
          <w:sz w:val="24"/>
          <w:szCs w:val="24"/>
        </w:rPr>
        <w:lastRenderedPageBreak/>
        <w:t xml:space="preserve">media </w:t>
      </w:r>
      <w:proofErr w:type="spellStart"/>
      <w:r w:rsidRPr="00AD627C">
        <w:rPr>
          <w:rFonts w:ascii="Times New Roman" w:hAnsi="Times New Roman" w:cs="Times New Roman"/>
          <w:iCs/>
          <w:color w:val="000000" w:themeColor="text1"/>
          <w:sz w:val="24"/>
          <w:szCs w:val="24"/>
        </w:rPr>
        <w:t>pembelajaran</w:t>
      </w:r>
      <w:proofErr w:type="spellEnd"/>
      <w:r w:rsidRPr="00AD627C">
        <w:rPr>
          <w:rFonts w:ascii="Times New Roman" w:hAnsi="Times New Roman" w:cs="Times New Roman"/>
          <w:iCs/>
          <w:color w:val="000000" w:themeColor="text1"/>
          <w:sz w:val="24"/>
          <w:szCs w:val="24"/>
        </w:rPr>
        <w:t xml:space="preserve"> </w:t>
      </w:r>
      <w:r w:rsidR="00F81BEC" w:rsidRPr="00F81BEC">
        <w:rPr>
          <w:rFonts w:ascii="Times New Roman" w:hAnsi="Times New Roman" w:cs="Times New Roman"/>
          <w:i/>
          <w:color w:val="000000" w:themeColor="text1"/>
          <w:sz w:val="24"/>
          <w:szCs w:val="24"/>
        </w:rPr>
        <w:t xml:space="preserve">spinning </w:t>
      </w:r>
      <w:proofErr w:type="spellStart"/>
      <w:r w:rsidR="00F81BEC" w:rsidRPr="00F81BEC">
        <w:rPr>
          <w:rFonts w:ascii="Times New Roman" w:hAnsi="Times New Roman" w:cs="Times New Roman"/>
          <w:i/>
          <w:color w:val="000000" w:themeColor="text1"/>
          <w:sz w:val="24"/>
          <w:szCs w:val="24"/>
        </w:rPr>
        <w:t>whell</w:t>
      </w:r>
      <w:proofErr w:type="spellEnd"/>
    </w:p>
    <w:p w14:paraId="7EF2BADC" w14:textId="48CD3709" w:rsidR="00ED651A" w:rsidRPr="00ED651A" w:rsidRDefault="00E14B87" w:rsidP="002D11FE">
      <w:pPr>
        <w:widowControl w:val="0"/>
        <w:numPr>
          <w:ilvl w:val="0"/>
          <w:numId w:val="11"/>
        </w:numPr>
        <w:tabs>
          <w:tab w:val="left" w:pos="709"/>
          <w:tab w:val="left" w:pos="851"/>
        </w:tabs>
        <w:autoSpaceDE w:val="0"/>
        <w:autoSpaceDN w:val="0"/>
        <w:spacing w:after="0" w:line="360" w:lineRule="auto"/>
        <w:ind w:hanging="437"/>
        <w:jc w:val="both"/>
        <w:rPr>
          <w:rFonts w:ascii="Times New Roman" w:hAnsi="Times New Roman" w:cs="Times New Roman"/>
          <w:iCs/>
          <w:color w:val="000000" w:themeColor="text1"/>
          <w:sz w:val="24"/>
          <w:szCs w:val="24"/>
        </w:rPr>
      </w:pPr>
      <w:r w:rsidRPr="00E14B87">
        <w:rPr>
          <w:rFonts w:ascii="Times New Roman" w:hAnsi="Times New Roman" w:cs="Times New Roman"/>
          <w:iCs/>
          <w:color w:val="000000" w:themeColor="text1"/>
          <w:sz w:val="24"/>
          <w:szCs w:val="24"/>
        </w:rPr>
        <w:t>Post-test</w:t>
      </w:r>
    </w:p>
    <w:p w14:paraId="40BDCCAC" w14:textId="1F911C60" w:rsidR="00E14B87" w:rsidRDefault="00E14B87" w:rsidP="00E14B87">
      <w:pPr>
        <w:widowControl w:val="0"/>
        <w:tabs>
          <w:tab w:val="left" w:pos="709"/>
        </w:tabs>
        <w:autoSpaceDE w:val="0"/>
        <w:autoSpaceDN w:val="0"/>
        <w:spacing w:after="0" w:line="360" w:lineRule="auto"/>
        <w:ind w:left="284"/>
        <w:jc w:val="both"/>
        <w:rPr>
          <w:rFonts w:ascii="Times New Roman" w:hAnsi="Times New Roman" w:cs="Times New Roman"/>
          <w:i/>
          <w:color w:val="000000" w:themeColor="text1"/>
          <w:sz w:val="24"/>
          <w:szCs w:val="24"/>
        </w:rPr>
      </w:pPr>
      <w:r w:rsidRPr="00E14B87">
        <w:rPr>
          <w:rFonts w:ascii="Times New Roman" w:hAnsi="Times New Roman" w:cs="Times New Roman"/>
          <w:iCs/>
          <w:color w:val="000000" w:themeColor="text1"/>
          <w:sz w:val="24"/>
          <w:szCs w:val="24"/>
        </w:rPr>
        <w:t xml:space="preserve">        Post-test </w:t>
      </w:r>
      <w:proofErr w:type="spellStart"/>
      <w:r w:rsidRPr="00E14B87">
        <w:rPr>
          <w:rFonts w:ascii="Times New Roman" w:hAnsi="Times New Roman" w:cs="Times New Roman"/>
          <w:iCs/>
          <w:color w:val="000000" w:themeColor="text1"/>
          <w:sz w:val="24"/>
          <w:szCs w:val="24"/>
        </w:rPr>
        <w:t>atau</w:t>
      </w:r>
      <w:proofErr w:type="spellEnd"/>
      <w:r w:rsidRPr="00E14B87">
        <w:rPr>
          <w:rFonts w:ascii="Times New Roman" w:hAnsi="Times New Roman" w:cs="Times New Roman"/>
          <w:iCs/>
          <w:color w:val="000000" w:themeColor="text1"/>
          <w:sz w:val="24"/>
          <w:szCs w:val="24"/>
        </w:rPr>
        <w:t xml:space="preserve"> </w:t>
      </w:r>
      <w:proofErr w:type="spellStart"/>
      <w:r w:rsidRPr="00E14B87">
        <w:rPr>
          <w:rFonts w:ascii="Times New Roman" w:hAnsi="Times New Roman" w:cs="Times New Roman"/>
          <w:iCs/>
          <w:color w:val="000000" w:themeColor="text1"/>
          <w:sz w:val="24"/>
          <w:szCs w:val="24"/>
        </w:rPr>
        <w:t>tes</w:t>
      </w:r>
      <w:proofErr w:type="spellEnd"/>
      <w:r w:rsidRPr="00E14B87">
        <w:rPr>
          <w:rFonts w:ascii="Times New Roman" w:hAnsi="Times New Roman" w:cs="Times New Roman"/>
          <w:iCs/>
          <w:color w:val="000000" w:themeColor="text1"/>
          <w:sz w:val="24"/>
          <w:szCs w:val="24"/>
        </w:rPr>
        <w:t xml:space="preserve"> </w:t>
      </w:r>
      <w:proofErr w:type="spellStart"/>
      <w:r w:rsidRPr="00E14B87">
        <w:rPr>
          <w:rFonts w:ascii="Times New Roman" w:hAnsi="Times New Roman" w:cs="Times New Roman"/>
          <w:iCs/>
          <w:color w:val="000000" w:themeColor="text1"/>
          <w:sz w:val="24"/>
          <w:szCs w:val="24"/>
        </w:rPr>
        <w:t>akhir</w:t>
      </w:r>
      <w:proofErr w:type="spellEnd"/>
      <w:r w:rsidRPr="00E14B87">
        <w:rPr>
          <w:rFonts w:ascii="Times New Roman" w:hAnsi="Times New Roman" w:cs="Times New Roman"/>
          <w:iCs/>
          <w:color w:val="000000" w:themeColor="text1"/>
          <w:sz w:val="24"/>
          <w:szCs w:val="24"/>
        </w:rPr>
        <w:t xml:space="preserve"> </w:t>
      </w:r>
      <w:proofErr w:type="spellStart"/>
      <w:r w:rsidRPr="00E14B87">
        <w:rPr>
          <w:rFonts w:ascii="Times New Roman" w:hAnsi="Times New Roman" w:cs="Times New Roman"/>
          <w:iCs/>
          <w:color w:val="000000" w:themeColor="text1"/>
          <w:sz w:val="24"/>
          <w:szCs w:val="24"/>
        </w:rPr>
        <w:t>digunakan</w:t>
      </w:r>
      <w:proofErr w:type="spellEnd"/>
      <w:r w:rsidRPr="00E14B87">
        <w:rPr>
          <w:rFonts w:ascii="Times New Roman" w:hAnsi="Times New Roman" w:cs="Times New Roman"/>
          <w:iCs/>
          <w:color w:val="000000" w:themeColor="text1"/>
          <w:sz w:val="24"/>
          <w:szCs w:val="24"/>
        </w:rPr>
        <w:t xml:space="preserve"> </w:t>
      </w:r>
      <w:proofErr w:type="spellStart"/>
      <w:r w:rsidRPr="00E14B87">
        <w:rPr>
          <w:rFonts w:ascii="Times New Roman" w:hAnsi="Times New Roman" w:cs="Times New Roman"/>
          <w:iCs/>
          <w:color w:val="000000" w:themeColor="text1"/>
          <w:sz w:val="24"/>
          <w:szCs w:val="24"/>
        </w:rPr>
        <w:t>untuk</w:t>
      </w:r>
      <w:proofErr w:type="spellEnd"/>
      <w:r w:rsidRPr="00E14B87">
        <w:rPr>
          <w:rFonts w:ascii="Times New Roman" w:hAnsi="Times New Roman" w:cs="Times New Roman"/>
          <w:iCs/>
          <w:color w:val="000000" w:themeColor="text1"/>
          <w:sz w:val="24"/>
          <w:szCs w:val="24"/>
        </w:rPr>
        <w:t xml:space="preserve"> </w:t>
      </w:r>
      <w:proofErr w:type="spellStart"/>
      <w:r w:rsidRPr="00E14B87">
        <w:rPr>
          <w:rFonts w:ascii="Times New Roman" w:hAnsi="Times New Roman" w:cs="Times New Roman"/>
          <w:iCs/>
          <w:color w:val="000000" w:themeColor="text1"/>
          <w:sz w:val="24"/>
          <w:szCs w:val="24"/>
        </w:rPr>
        <w:t>mengetahui</w:t>
      </w:r>
      <w:proofErr w:type="spellEnd"/>
      <w:r w:rsidRPr="00E14B87">
        <w:rPr>
          <w:rFonts w:ascii="Times New Roman" w:hAnsi="Times New Roman" w:cs="Times New Roman"/>
          <w:iCs/>
          <w:color w:val="000000" w:themeColor="text1"/>
          <w:sz w:val="24"/>
          <w:szCs w:val="24"/>
        </w:rPr>
        <w:t xml:space="preserve"> </w:t>
      </w:r>
      <w:proofErr w:type="spellStart"/>
      <w:r w:rsidRPr="00E14B87">
        <w:rPr>
          <w:rFonts w:ascii="Times New Roman" w:hAnsi="Times New Roman" w:cs="Times New Roman"/>
          <w:iCs/>
          <w:color w:val="000000" w:themeColor="text1"/>
          <w:sz w:val="24"/>
          <w:szCs w:val="24"/>
        </w:rPr>
        <w:t>penigkatan</w:t>
      </w:r>
      <w:proofErr w:type="spellEnd"/>
      <w:r w:rsidRPr="00E14B87">
        <w:rPr>
          <w:rFonts w:ascii="Times New Roman" w:hAnsi="Times New Roman" w:cs="Times New Roman"/>
          <w:iCs/>
          <w:color w:val="000000" w:themeColor="text1"/>
          <w:sz w:val="24"/>
          <w:szCs w:val="24"/>
        </w:rPr>
        <w:t xml:space="preserve"> </w:t>
      </w:r>
      <w:proofErr w:type="spellStart"/>
      <w:r w:rsidRPr="00E14B87">
        <w:rPr>
          <w:rFonts w:ascii="Times New Roman" w:hAnsi="Times New Roman" w:cs="Times New Roman"/>
          <w:iCs/>
          <w:color w:val="000000" w:themeColor="text1"/>
          <w:sz w:val="24"/>
          <w:szCs w:val="24"/>
        </w:rPr>
        <w:t>mengenai</w:t>
      </w:r>
      <w:proofErr w:type="spellEnd"/>
      <w:r w:rsidRPr="00E14B87">
        <w:rPr>
          <w:rFonts w:ascii="Times New Roman" w:hAnsi="Times New Roman" w:cs="Times New Roman"/>
          <w:iCs/>
          <w:color w:val="000000" w:themeColor="text1"/>
          <w:sz w:val="24"/>
          <w:szCs w:val="24"/>
        </w:rPr>
        <w:t xml:space="preserve"> </w:t>
      </w:r>
      <w:proofErr w:type="spellStart"/>
      <w:r w:rsidRPr="00E14B87">
        <w:rPr>
          <w:rFonts w:ascii="Times New Roman" w:hAnsi="Times New Roman" w:cs="Times New Roman"/>
          <w:iCs/>
          <w:color w:val="000000" w:themeColor="text1"/>
          <w:sz w:val="24"/>
          <w:szCs w:val="24"/>
        </w:rPr>
        <w:t>materi</w:t>
      </w:r>
      <w:proofErr w:type="spellEnd"/>
      <w:r w:rsidRPr="00E14B87">
        <w:rPr>
          <w:rFonts w:ascii="Times New Roman" w:hAnsi="Times New Roman" w:cs="Times New Roman"/>
          <w:iCs/>
          <w:color w:val="000000" w:themeColor="text1"/>
          <w:sz w:val="24"/>
          <w:szCs w:val="24"/>
        </w:rPr>
        <w:t xml:space="preserve"> multilateral </w:t>
      </w:r>
      <w:proofErr w:type="spellStart"/>
      <w:r w:rsidRPr="00E14B87">
        <w:rPr>
          <w:rFonts w:ascii="Times New Roman" w:hAnsi="Times New Roman" w:cs="Times New Roman"/>
          <w:iCs/>
          <w:color w:val="000000" w:themeColor="text1"/>
          <w:sz w:val="24"/>
          <w:szCs w:val="24"/>
        </w:rPr>
        <w:t>peserta</w:t>
      </w:r>
      <w:proofErr w:type="spellEnd"/>
      <w:r w:rsidRPr="00E14B87">
        <w:rPr>
          <w:rFonts w:ascii="Times New Roman" w:hAnsi="Times New Roman" w:cs="Times New Roman"/>
          <w:iCs/>
          <w:color w:val="000000" w:themeColor="text1"/>
          <w:sz w:val="24"/>
          <w:szCs w:val="24"/>
        </w:rPr>
        <w:t xml:space="preserve"> </w:t>
      </w:r>
      <w:proofErr w:type="spellStart"/>
      <w:r w:rsidRPr="00E14B87">
        <w:rPr>
          <w:rFonts w:ascii="Times New Roman" w:hAnsi="Times New Roman" w:cs="Times New Roman"/>
          <w:iCs/>
          <w:color w:val="000000" w:themeColor="text1"/>
          <w:sz w:val="24"/>
          <w:szCs w:val="24"/>
        </w:rPr>
        <w:t>didik</w:t>
      </w:r>
      <w:proofErr w:type="spellEnd"/>
      <w:r w:rsidRPr="00E14B87">
        <w:rPr>
          <w:rFonts w:ascii="Times New Roman" w:hAnsi="Times New Roman" w:cs="Times New Roman"/>
          <w:iCs/>
          <w:color w:val="000000" w:themeColor="text1"/>
          <w:sz w:val="24"/>
          <w:szCs w:val="24"/>
        </w:rPr>
        <w:t xml:space="preserve"> pada </w:t>
      </w:r>
      <w:proofErr w:type="spellStart"/>
      <w:r w:rsidRPr="00E14B87">
        <w:rPr>
          <w:rFonts w:ascii="Times New Roman" w:hAnsi="Times New Roman" w:cs="Times New Roman"/>
          <w:iCs/>
          <w:color w:val="000000" w:themeColor="text1"/>
          <w:sz w:val="24"/>
          <w:szCs w:val="24"/>
        </w:rPr>
        <w:t>mata</w:t>
      </w:r>
      <w:proofErr w:type="spellEnd"/>
      <w:r w:rsidRPr="00E14B87">
        <w:rPr>
          <w:rFonts w:ascii="Times New Roman" w:hAnsi="Times New Roman" w:cs="Times New Roman"/>
          <w:iCs/>
          <w:color w:val="000000" w:themeColor="text1"/>
          <w:sz w:val="24"/>
          <w:szCs w:val="24"/>
        </w:rPr>
        <w:t xml:space="preserve"> </w:t>
      </w:r>
      <w:proofErr w:type="spellStart"/>
      <w:r w:rsidRPr="00E14B87">
        <w:rPr>
          <w:rFonts w:ascii="Times New Roman" w:hAnsi="Times New Roman" w:cs="Times New Roman"/>
          <w:iCs/>
          <w:color w:val="000000" w:themeColor="text1"/>
          <w:sz w:val="24"/>
          <w:szCs w:val="24"/>
        </w:rPr>
        <w:t>pelajaran</w:t>
      </w:r>
      <w:proofErr w:type="spellEnd"/>
      <w:r w:rsidRPr="00E14B87">
        <w:rPr>
          <w:rFonts w:ascii="Times New Roman" w:hAnsi="Times New Roman" w:cs="Times New Roman"/>
          <w:iCs/>
          <w:color w:val="000000" w:themeColor="text1"/>
          <w:sz w:val="24"/>
          <w:szCs w:val="24"/>
        </w:rPr>
        <w:t xml:space="preserve"> </w:t>
      </w:r>
      <w:proofErr w:type="spellStart"/>
      <w:r w:rsidRPr="00E14B87">
        <w:rPr>
          <w:rFonts w:ascii="Times New Roman" w:hAnsi="Times New Roman" w:cs="Times New Roman"/>
          <w:iCs/>
          <w:color w:val="000000" w:themeColor="text1"/>
          <w:sz w:val="24"/>
          <w:szCs w:val="24"/>
        </w:rPr>
        <w:t>tersebut</w:t>
      </w:r>
      <w:proofErr w:type="spellEnd"/>
      <w:r w:rsidRPr="00E14B87">
        <w:rPr>
          <w:rFonts w:ascii="Times New Roman" w:hAnsi="Times New Roman" w:cs="Times New Roman"/>
          <w:iCs/>
          <w:color w:val="000000" w:themeColor="text1"/>
          <w:sz w:val="24"/>
          <w:szCs w:val="24"/>
        </w:rPr>
        <w:t xml:space="preserve"> </w:t>
      </w:r>
      <w:proofErr w:type="spellStart"/>
      <w:r w:rsidRPr="00E14B87">
        <w:rPr>
          <w:rFonts w:ascii="Times New Roman" w:hAnsi="Times New Roman" w:cs="Times New Roman"/>
          <w:iCs/>
          <w:color w:val="000000" w:themeColor="text1"/>
          <w:sz w:val="24"/>
          <w:szCs w:val="24"/>
        </w:rPr>
        <w:t>setelah</w:t>
      </w:r>
      <w:proofErr w:type="spellEnd"/>
      <w:r w:rsidRPr="00E14B87">
        <w:rPr>
          <w:rFonts w:ascii="Times New Roman" w:hAnsi="Times New Roman" w:cs="Times New Roman"/>
          <w:iCs/>
          <w:color w:val="000000" w:themeColor="text1"/>
          <w:sz w:val="24"/>
          <w:szCs w:val="24"/>
        </w:rPr>
        <w:t xml:space="preserve"> </w:t>
      </w:r>
      <w:proofErr w:type="spellStart"/>
      <w:r w:rsidRPr="00E14B87">
        <w:rPr>
          <w:rFonts w:ascii="Times New Roman" w:hAnsi="Times New Roman" w:cs="Times New Roman"/>
          <w:iCs/>
          <w:color w:val="000000" w:themeColor="text1"/>
          <w:sz w:val="24"/>
          <w:szCs w:val="24"/>
        </w:rPr>
        <w:t>mendapatkan</w:t>
      </w:r>
      <w:proofErr w:type="spellEnd"/>
      <w:r w:rsidRPr="00E14B87">
        <w:rPr>
          <w:rFonts w:ascii="Times New Roman" w:hAnsi="Times New Roman" w:cs="Times New Roman"/>
          <w:iCs/>
          <w:color w:val="000000" w:themeColor="text1"/>
          <w:sz w:val="24"/>
          <w:szCs w:val="24"/>
        </w:rPr>
        <w:t xml:space="preserve"> </w:t>
      </w:r>
      <w:proofErr w:type="spellStart"/>
      <w:r w:rsidRPr="00E14B87">
        <w:rPr>
          <w:rFonts w:ascii="Times New Roman" w:hAnsi="Times New Roman" w:cs="Times New Roman"/>
          <w:iCs/>
          <w:color w:val="000000" w:themeColor="text1"/>
          <w:sz w:val="24"/>
          <w:szCs w:val="24"/>
        </w:rPr>
        <w:t>matreri</w:t>
      </w:r>
      <w:proofErr w:type="spellEnd"/>
      <w:r w:rsidRPr="00E14B87">
        <w:rPr>
          <w:rFonts w:ascii="Times New Roman" w:hAnsi="Times New Roman" w:cs="Times New Roman"/>
          <w:iCs/>
          <w:color w:val="000000" w:themeColor="text1"/>
          <w:sz w:val="24"/>
          <w:szCs w:val="24"/>
        </w:rPr>
        <w:t xml:space="preserve"> </w:t>
      </w:r>
      <w:proofErr w:type="spellStart"/>
      <w:r w:rsidRPr="00E14B87">
        <w:rPr>
          <w:rFonts w:ascii="Times New Roman" w:hAnsi="Times New Roman" w:cs="Times New Roman"/>
          <w:iCs/>
          <w:color w:val="000000" w:themeColor="text1"/>
          <w:sz w:val="24"/>
          <w:szCs w:val="24"/>
        </w:rPr>
        <w:t>pembelajaran</w:t>
      </w:r>
      <w:proofErr w:type="spellEnd"/>
      <w:r w:rsidRPr="00E14B87">
        <w:rPr>
          <w:rFonts w:ascii="Times New Roman" w:hAnsi="Times New Roman" w:cs="Times New Roman"/>
          <w:iCs/>
          <w:color w:val="000000" w:themeColor="text1"/>
          <w:sz w:val="24"/>
          <w:szCs w:val="24"/>
        </w:rPr>
        <w:t xml:space="preserve"> IPS </w:t>
      </w:r>
      <w:proofErr w:type="spellStart"/>
      <w:r w:rsidRPr="00E14B87">
        <w:rPr>
          <w:rFonts w:ascii="Times New Roman" w:hAnsi="Times New Roman" w:cs="Times New Roman"/>
          <w:iCs/>
          <w:color w:val="000000" w:themeColor="text1"/>
          <w:sz w:val="24"/>
          <w:szCs w:val="24"/>
        </w:rPr>
        <w:t>setelah</w:t>
      </w:r>
      <w:proofErr w:type="spellEnd"/>
      <w:r w:rsidRPr="00E14B87">
        <w:rPr>
          <w:rFonts w:ascii="Times New Roman" w:hAnsi="Times New Roman" w:cs="Times New Roman"/>
          <w:iCs/>
          <w:color w:val="000000" w:themeColor="text1"/>
          <w:sz w:val="24"/>
          <w:szCs w:val="24"/>
        </w:rPr>
        <w:t xml:space="preserve"> </w:t>
      </w:r>
      <w:proofErr w:type="spellStart"/>
      <w:r w:rsidRPr="00E14B87">
        <w:rPr>
          <w:rFonts w:ascii="Times New Roman" w:hAnsi="Times New Roman" w:cs="Times New Roman"/>
          <w:iCs/>
          <w:color w:val="000000" w:themeColor="text1"/>
          <w:sz w:val="24"/>
          <w:szCs w:val="24"/>
        </w:rPr>
        <w:t>menggunakan</w:t>
      </w:r>
      <w:proofErr w:type="spellEnd"/>
      <w:r w:rsidRPr="00E14B87">
        <w:rPr>
          <w:rFonts w:ascii="Times New Roman" w:hAnsi="Times New Roman" w:cs="Times New Roman"/>
          <w:iCs/>
          <w:color w:val="000000" w:themeColor="text1"/>
          <w:sz w:val="24"/>
          <w:szCs w:val="24"/>
        </w:rPr>
        <w:t xml:space="preserve"> media </w:t>
      </w:r>
      <w:proofErr w:type="spellStart"/>
      <w:r w:rsidRPr="00E14B87">
        <w:rPr>
          <w:rFonts w:ascii="Times New Roman" w:hAnsi="Times New Roman" w:cs="Times New Roman"/>
          <w:iCs/>
          <w:color w:val="000000" w:themeColor="text1"/>
          <w:sz w:val="24"/>
          <w:szCs w:val="24"/>
        </w:rPr>
        <w:t>pembelajaran</w:t>
      </w:r>
      <w:proofErr w:type="spellEnd"/>
      <w:r w:rsidRPr="00E14B87">
        <w:rPr>
          <w:rFonts w:ascii="Times New Roman" w:hAnsi="Times New Roman" w:cs="Times New Roman"/>
          <w:iCs/>
          <w:color w:val="000000" w:themeColor="text1"/>
          <w:sz w:val="24"/>
          <w:szCs w:val="24"/>
        </w:rPr>
        <w:t xml:space="preserve"> </w:t>
      </w:r>
      <w:r w:rsidR="00F81BEC" w:rsidRPr="00F81BEC">
        <w:rPr>
          <w:rFonts w:ascii="Times New Roman" w:hAnsi="Times New Roman" w:cs="Times New Roman"/>
          <w:i/>
          <w:color w:val="000000" w:themeColor="text1"/>
          <w:sz w:val="24"/>
          <w:szCs w:val="24"/>
        </w:rPr>
        <w:t xml:space="preserve">spinning </w:t>
      </w:r>
      <w:proofErr w:type="spellStart"/>
      <w:r w:rsidR="00F81BEC" w:rsidRPr="00F81BEC">
        <w:rPr>
          <w:rFonts w:ascii="Times New Roman" w:hAnsi="Times New Roman" w:cs="Times New Roman"/>
          <w:i/>
          <w:color w:val="000000" w:themeColor="text1"/>
          <w:sz w:val="24"/>
          <w:szCs w:val="24"/>
        </w:rPr>
        <w:t>whell</w:t>
      </w:r>
      <w:proofErr w:type="spellEnd"/>
    </w:p>
    <w:p w14:paraId="714FF637" w14:textId="39D00889" w:rsidR="00E14B87" w:rsidRPr="00397F5F" w:rsidRDefault="00E14B87" w:rsidP="00341340">
      <w:pPr>
        <w:pStyle w:val="sbb32"/>
        <w:numPr>
          <w:ilvl w:val="0"/>
          <w:numId w:val="76"/>
        </w:numPr>
      </w:pPr>
      <w:bookmarkStart w:id="92" w:name="_Toc169908948"/>
      <w:r w:rsidRPr="00397F5F">
        <w:t xml:space="preserve">Non </w:t>
      </w:r>
      <w:proofErr w:type="spellStart"/>
      <w:r w:rsidRPr="00397F5F">
        <w:t>Tes</w:t>
      </w:r>
      <w:bookmarkEnd w:id="92"/>
      <w:proofErr w:type="spellEnd"/>
    </w:p>
    <w:p w14:paraId="5A881378" w14:textId="77777777" w:rsidR="006732DD" w:rsidRDefault="00397F5F" w:rsidP="002D11FE">
      <w:pPr>
        <w:widowControl w:val="0"/>
        <w:numPr>
          <w:ilvl w:val="0"/>
          <w:numId w:val="12"/>
        </w:numPr>
        <w:tabs>
          <w:tab w:val="left" w:pos="709"/>
        </w:tabs>
        <w:autoSpaceDE w:val="0"/>
        <w:autoSpaceDN w:val="0"/>
        <w:spacing w:after="0" w:line="360" w:lineRule="auto"/>
        <w:ind w:hanging="436"/>
        <w:jc w:val="both"/>
        <w:rPr>
          <w:rFonts w:ascii="Times New Roman" w:hAnsi="Times New Roman" w:cs="Times New Roman"/>
          <w:iCs/>
          <w:color w:val="000000" w:themeColor="text1"/>
          <w:sz w:val="24"/>
          <w:szCs w:val="24"/>
        </w:rPr>
      </w:pPr>
      <w:r w:rsidRPr="00397F5F">
        <w:rPr>
          <w:rFonts w:ascii="Times New Roman" w:hAnsi="Times New Roman" w:cs="Times New Roman"/>
          <w:iCs/>
          <w:color w:val="000000" w:themeColor="text1"/>
          <w:sz w:val="24"/>
          <w:szCs w:val="24"/>
        </w:rPr>
        <w:t xml:space="preserve">Lembar </w:t>
      </w:r>
      <w:proofErr w:type="spellStart"/>
      <w:r w:rsidRPr="00397F5F">
        <w:rPr>
          <w:rFonts w:ascii="Times New Roman" w:hAnsi="Times New Roman" w:cs="Times New Roman"/>
          <w:iCs/>
          <w:color w:val="000000" w:themeColor="text1"/>
          <w:sz w:val="24"/>
          <w:szCs w:val="24"/>
        </w:rPr>
        <w:t>observasi</w:t>
      </w:r>
      <w:proofErr w:type="spellEnd"/>
      <w:r w:rsidRPr="00397F5F">
        <w:rPr>
          <w:rFonts w:ascii="Times New Roman" w:hAnsi="Times New Roman" w:cs="Times New Roman"/>
          <w:iCs/>
          <w:color w:val="000000" w:themeColor="text1"/>
          <w:sz w:val="24"/>
          <w:szCs w:val="24"/>
        </w:rPr>
        <w:t xml:space="preserve"> guru</w:t>
      </w:r>
    </w:p>
    <w:p w14:paraId="7E3568D0" w14:textId="19EAA9FD" w:rsidR="00397F5F" w:rsidRPr="006732DD" w:rsidRDefault="00397F5F" w:rsidP="002D11FE">
      <w:pPr>
        <w:widowControl w:val="0"/>
        <w:numPr>
          <w:ilvl w:val="0"/>
          <w:numId w:val="12"/>
        </w:numPr>
        <w:tabs>
          <w:tab w:val="left" w:pos="709"/>
        </w:tabs>
        <w:autoSpaceDE w:val="0"/>
        <w:autoSpaceDN w:val="0"/>
        <w:spacing w:after="0" w:line="360" w:lineRule="auto"/>
        <w:ind w:hanging="436"/>
        <w:jc w:val="both"/>
        <w:rPr>
          <w:rFonts w:ascii="Times New Roman" w:hAnsi="Times New Roman" w:cs="Times New Roman"/>
          <w:iCs/>
          <w:color w:val="000000" w:themeColor="text1"/>
          <w:sz w:val="24"/>
          <w:szCs w:val="24"/>
        </w:rPr>
      </w:pPr>
      <w:r w:rsidRPr="006732DD">
        <w:rPr>
          <w:rFonts w:ascii="Times New Roman" w:hAnsi="Times New Roman" w:cs="Times New Roman"/>
          <w:iCs/>
          <w:color w:val="000000" w:themeColor="text1"/>
          <w:sz w:val="24"/>
          <w:szCs w:val="24"/>
        </w:rPr>
        <w:t xml:space="preserve">Lembar </w:t>
      </w:r>
      <w:proofErr w:type="spellStart"/>
      <w:r w:rsidRPr="006732DD">
        <w:rPr>
          <w:rFonts w:ascii="Times New Roman" w:hAnsi="Times New Roman" w:cs="Times New Roman"/>
          <w:iCs/>
          <w:color w:val="000000" w:themeColor="text1"/>
          <w:sz w:val="24"/>
          <w:szCs w:val="24"/>
        </w:rPr>
        <w:t>observasi</w:t>
      </w:r>
      <w:proofErr w:type="spellEnd"/>
      <w:r w:rsidRPr="006732DD">
        <w:rPr>
          <w:rFonts w:ascii="Times New Roman" w:hAnsi="Times New Roman" w:cs="Times New Roman"/>
          <w:iCs/>
          <w:color w:val="000000" w:themeColor="text1"/>
          <w:sz w:val="24"/>
          <w:szCs w:val="24"/>
        </w:rPr>
        <w:t xml:space="preserve"> </w:t>
      </w:r>
      <w:proofErr w:type="spellStart"/>
      <w:r w:rsidRPr="006732DD">
        <w:rPr>
          <w:rFonts w:ascii="Times New Roman" w:hAnsi="Times New Roman" w:cs="Times New Roman"/>
          <w:iCs/>
          <w:color w:val="000000" w:themeColor="text1"/>
          <w:sz w:val="24"/>
          <w:szCs w:val="24"/>
        </w:rPr>
        <w:t>aktivitas</w:t>
      </w:r>
      <w:proofErr w:type="spellEnd"/>
      <w:r w:rsidRPr="006732DD">
        <w:rPr>
          <w:rFonts w:ascii="Times New Roman" w:hAnsi="Times New Roman" w:cs="Times New Roman"/>
          <w:iCs/>
          <w:color w:val="000000" w:themeColor="text1"/>
          <w:sz w:val="24"/>
          <w:szCs w:val="24"/>
        </w:rPr>
        <w:t xml:space="preserve"> guru </w:t>
      </w:r>
      <w:proofErr w:type="spellStart"/>
      <w:r w:rsidRPr="006732DD">
        <w:rPr>
          <w:rFonts w:ascii="Times New Roman" w:hAnsi="Times New Roman" w:cs="Times New Roman"/>
          <w:iCs/>
          <w:color w:val="000000" w:themeColor="text1"/>
          <w:sz w:val="24"/>
          <w:szCs w:val="24"/>
        </w:rPr>
        <w:t>berisi</w:t>
      </w:r>
      <w:proofErr w:type="spellEnd"/>
      <w:r w:rsidRPr="006732DD">
        <w:rPr>
          <w:rFonts w:ascii="Times New Roman" w:hAnsi="Times New Roman" w:cs="Times New Roman"/>
          <w:iCs/>
          <w:color w:val="000000" w:themeColor="text1"/>
          <w:sz w:val="24"/>
          <w:szCs w:val="24"/>
        </w:rPr>
        <w:t xml:space="preserve"> </w:t>
      </w:r>
      <w:proofErr w:type="spellStart"/>
      <w:r w:rsidRPr="006732DD">
        <w:rPr>
          <w:rFonts w:ascii="Times New Roman" w:hAnsi="Times New Roman" w:cs="Times New Roman"/>
          <w:iCs/>
          <w:color w:val="000000" w:themeColor="text1"/>
          <w:sz w:val="24"/>
          <w:szCs w:val="24"/>
        </w:rPr>
        <w:t>langkah-langkah</w:t>
      </w:r>
      <w:proofErr w:type="spellEnd"/>
      <w:r w:rsidRPr="006732DD">
        <w:rPr>
          <w:rFonts w:ascii="Times New Roman" w:hAnsi="Times New Roman" w:cs="Times New Roman"/>
          <w:iCs/>
          <w:color w:val="000000" w:themeColor="text1"/>
          <w:sz w:val="24"/>
          <w:szCs w:val="24"/>
        </w:rPr>
        <w:t xml:space="preserve"> </w:t>
      </w:r>
      <w:proofErr w:type="spellStart"/>
      <w:r w:rsidRPr="006732DD">
        <w:rPr>
          <w:rFonts w:ascii="Times New Roman" w:hAnsi="Times New Roman" w:cs="Times New Roman"/>
          <w:iCs/>
          <w:color w:val="000000" w:themeColor="text1"/>
          <w:sz w:val="24"/>
          <w:szCs w:val="24"/>
        </w:rPr>
        <w:t>pembelajaran</w:t>
      </w:r>
      <w:proofErr w:type="spellEnd"/>
      <w:r w:rsidRPr="006732DD">
        <w:rPr>
          <w:rFonts w:ascii="Times New Roman" w:hAnsi="Times New Roman" w:cs="Times New Roman"/>
          <w:iCs/>
          <w:color w:val="000000" w:themeColor="text1"/>
          <w:sz w:val="24"/>
          <w:szCs w:val="24"/>
        </w:rPr>
        <w:t xml:space="preserve"> yang </w:t>
      </w:r>
      <w:proofErr w:type="spellStart"/>
      <w:r w:rsidRPr="006732DD">
        <w:rPr>
          <w:rFonts w:ascii="Times New Roman" w:hAnsi="Times New Roman" w:cs="Times New Roman"/>
          <w:iCs/>
          <w:color w:val="000000" w:themeColor="text1"/>
          <w:sz w:val="24"/>
          <w:szCs w:val="24"/>
        </w:rPr>
        <w:t>sesuai</w:t>
      </w:r>
      <w:proofErr w:type="spellEnd"/>
      <w:r w:rsidRPr="006732DD">
        <w:rPr>
          <w:rFonts w:ascii="Times New Roman" w:hAnsi="Times New Roman" w:cs="Times New Roman"/>
          <w:iCs/>
          <w:color w:val="000000" w:themeColor="text1"/>
          <w:sz w:val="24"/>
          <w:szCs w:val="24"/>
        </w:rPr>
        <w:t xml:space="preserve"> </w:t>
      </w:r>
      <w:proofErr w:type="spellStart"/>
      <w:r w:rsidRPr="006732DD">
        <w:rPr>
          <w:rFonts w:ascii="Times New Roman" w:hAnsi="Times New Roman" w:cs="Times New Roman"/>
          <w:iCs/>
          <w:color w:val="000000" w:themeColor="text1"/>
          <w:sz w:val="24"/>
          <w:szCs w:val="24"/>
        </w:rPr>
        <w:t>dengan</w:t>
      </w:r>
      <w:proofErr w:type="spellEnd"/>
      <w:r w:rsidRPr="006732DD">
        <w:rPr>
          <w:rFonts w:ascii="Times New Roman" w:hAnsi="Times New Roman" w:cs="Times New Roman"/>
          <w:iCs/>
          <w:color w:val="000000" w:themeColor="text1"/>
          <w:sz w:val="24"/>
          <w:szCs w:val="24"/>
        </w:rPr>
        <w:t xml:space="preserve"> media yang di </w:t>
      </w:r>
      <w:proofErr w:type="spellStart"/>
      <w:r w:rsidRPr="006732DD">
        <w:rPr>
          <w:rFonts w:ascii="Times New Roman" w:hAnsi="Times New Roman" w:cs="Times New Roman"/>
          <w:iCs/>
          <w:color w:val="000000" w:themeColor="text1"/>
          <w:sz w:val="24"/>
          <w:szCs w:val="24"/>
        </w:rPr>
        <w:t>gunakan</w:t>
      </w:r>
      <w:proofErr w:type="spellEnd"/>
      <w:r w:rsidRPr="006732DD">
        <w:rPr>
          <w:rFonts w:ascii="Times New Roman" w:hAnsi="Times New Roman" w:cs="Times New Roman"/>
          <w:iCs/>
          <w:color w:val="000000" w:themeColor="text1"/>
          <w:sz w:val="24"/>
          <w:szCs w:val="24"/>
        </w:rPr>
        <w:t xml:space="preserve"> </w:t>
      </w:r>
    </w:p>
    <w:p w14:paraId="78CFE1EA" w14:textId="0213475B" w:rsidR="00397F5F" w:rsidRDefault="00397F5F" w:rsidP="002D11FE">
      <w:pPr>
        <w:widowControl w:val="0"/>
        <w:numPr>
          <w:ilvl w:val="0"/>
          <w:numId w:val="12"/>
        </w:numPr>
        <w:tabs>
          <w:tab w:val="left" w:pos="709"/>
        </w:tabs>
        <w:autoSpaceDE w:val="0"/>
        <w:autoSpaceDN w:val="0"/>
        <w:spacing w:after="0" w:line="360" w:lineRule="auto"/>
        <w:ind w:hanging="436"/>
        <w:jc w:val="both"/>
        <w:rPr>
          <w:rFonts w:ascii="Times New Roman" w:hAnsi="Times New Roman" w:cs="Times New Roman"/>
          <w:iCs/>
          <w:color w:val="000000" w:themeColor="text1"/>
          <w:sz w:val="24"/>
          <w:szCs w:val="24"/>
        </w:rPr>
      </w:pPr>
      <w:r w:rsidRPr="00397F5F">
        <w:rPr>
          <w:rFonts w:ascii="Times New Roman" w:hAnsi="Times New Roman" w:cs="Times New Roman"/>
          <w:iCs/>
          <w:color w:val="000000" w:themeColor="text1"/>
          <w:sz w:val="24"/>
          <w:szCs w:val="24"/>
        </w:rPr>
        <w:t xml:space="preserve">Lembar </w:t>
      </w:r>
      <w:proofErr w:type="spellStart"/>
      <w:r w:rsidRPr="00397F5F">
        <w:rPr>
          <w:rFonts w:ascii="Times New Roman" w:hAnsi="Times New Roman" w:cs="Times New Roman"/>
          <w:iCs/>
          <w:color w:val="000000" w:themeColor="text1"/>
          <w:sz w:val="24"/>
          <w:szCs w:val="24"/>
        </w:rPr>
        <w:t>observasi</w:t>
      </w:r>
      <w:proofErr w:type="spellEnd"/>
      <w:r w:rsidRPr="00397F5F">
        <w:rPr>
          <w:rFonts w:ascii="Times New Roman" w:hAnsi="Times New Roman" w:cs="Times New Roman"/>
          <w:iCs/>
          <w:color w:val="000000" w:themeColor="text1"/>
          <w:sz w:val="24"/>
          <w:szCs w:val="24"/>
        </w:rPr>
        <w:t xml:space="preserve"> </w:t>
      </w:r>
      <w:proofErr w:type="spellStart"/>
      <w:r w:rsidRPr="00397F5F">
        <w:rPr>
          <w:rFonts w:ascii="Times New Roman" w:hAnsi="Times New Roman" w:cs="Times New Roman"/>
          <w:iCs/>
          <w:color w:val="000000" w:themeColor="text1"/>
          <w:sz w:val="24"/>
          <w:szCs w:val="24"/>
        </w:rPr>
        <w:t>peserta</w:t>
      </w:r>
      <w:proofErr w:type="spellEnd"/>
      <w:r w:rsidRPr="00397F5F">
        <w:rPr>
          <w:rFonts w:ascii="Times New Roman" w:hAnsi="Times New Roman" w:cs="Times New Roman"/>
          <w:iCs/>
          <w:color w:val="000000" w:themeColor="text1"/>
          <w:sz w:val="24"/>
          <w:szCs w:val="24"/>
        </w:rPr>
        <w:t xml:space="preserve"> </w:t>
      </w:r>
      <w:proofErr w:type="spellStart"/>
      <w:r w:rsidRPr="00397F5F">
        <w:rPr>
          <w:rFonts w:ascii="Times New Roman" w:hAnsi="Times New Roman" w:cs="Times New Roman"/>
          <w:iCs/>
          <w:color w:val="000000" w:themeColor="text1"/>
          <w:sz w:val="24"/>
          <w:szCs w:val="24"/>
        </w:rPr>
        <w:t>didik</w:t>
      </w:r>
      <w:proofErr w:type="spellEnd"/>
    </w:p>
    <w:p w14:paraId="6EE0E2A2" w14:textId="77777777" w:rsidR="00397F5F" w:rsidRDefault="00397F5F" w:rsidP="002D11FE">
      <w:pPr>
        <w:widowControl w:val="0"/>
        <w:numPr>
          <w:ilvl w:val="0"/>
          <w:numId w:val="12"/>
        </w:numPr>
        <w:tabs>
          <w:tab w:val="left" w:pos="709"/>
        </w:tabs>
        <w:autoSpaceDE w:val="0"/>
        <w:autoSpaceDN w:val="0"/>
        <w:spacing w:after="0" w:line="360" w:lineRule="auto"/>
        <w:ind w:hanging="436"/>
        <w:jc w:val="both"/>
        <w:rPr>
          <w:rFonts w:ascii="Times New Roman" w:hAnsi="Times New Roman" w:cs="Times New Roman"/>
          <w:iCs/>
          <w:color w:val="000000" w:themeColor="text1"/>
          <w:sz w:val="24"/>
          <w:szCs w:val="24"/>
        </w:rPr>
      </w:pPr>
      <w:r w:rsidRPr="00397F5F">
        <w:rPr>
          <w:rFonts w:ascii="Times New Roman" w:hAnsi="Times New Roman" w:cs="Times New Roman"/>
          <w:iCs/>
          <w:color w:val="000000" w:themeColor="text1"/>
          <w:sz w:val="24"/>
          <w:szCs w:val="24"/>
        </w:rPr>
        <w:t xml:space="preserve">Teknik </w:t>
      </w:r>
      <w:proofErr w:type="spellStart"/>
      <w:r w:rsidRPr="00397F5F">
        <w:rPr>
          <w:rFonts w:ascii="Times New Roman" w:hAnsi="Times New Roman" w:cs="Times New Roman"/>
          <w:iCs/>
          <w:color w:val="000000" w:themeColor="text1"/>
          <w:sz w:val="24"/>
          <w:szCs w:val="24"/>
        </w:rPr>
        <w:t>pengumpulan</w:t>
      </w:r>
      <w:proofErr w:type="spellEnd"/>
      <w:r w:rsidRPr="00397F5F">
        <w:rPr>
          <w:rFonts w:ascii="Times New Roman" w:hAnsi="Times New Roman" w:cs="Times New Roman"/>
          <w:iCs/>
          <w:color w:val="000000" w:themeColor="text1"/>
          <w:sz w:val="24"/>
          <w:szCs w:val="24"/>
        </w:rPr>
        <w:t xml:space="preserve"> data </w:t>
      </w:r>
      <w:proofErr w:type="spellStart"/>
      <w:r w:rsidRPr="00397F5F">
        <w:rPr>
          <w:rFonts w:ascii="Times New Roman" w:hAnsi="Times New Roman" w:cs="Times New Roman"/>
          <w:iCs/>
          <w:color w:val="000000" w:themeColor="text1"/>
          <w:sz w:val="24"/>
          <w:szCs w:val="24"/>
        </w:rPr>
        <w:t>menggunakan</w:t>
      </w:r>
      <w:proofErr w:type="spellEnd"/>
      <w:r w:rsidRPr="00397F5F">
        <w:rPr>
          <w:rFonts w:ascii="Times New Roman" w:hAnsi="Times New Roman" w:cs="Times New Roman"/>
          <w:iCs/>
          <w:color w:val="000000" w:themeColor="text1"/>
          <w:sz w:val="24"/>
          <w:szCs w:val="24"/>
        </w:rPr>
        <w:t xml:space="preserve"> </w:t>
      </w:r>
      <w:proofErr w:type="spellStart"/>
      <w:r w:rsidRPr="00397F5F">
        <w:rPr>
          <w:rFonts w:ascii="Times New Roman" w:hAnsi="Times New Roman" w:cs="Times New Roman"/>
          <w:iCs/>
          <w:color w:val="000000" w:themeColor="text1"/>
          <w:sz w:val="24"/>
          <w:szCs w:val="24"/>
        </w:rPr>
        <w:t>pedoman</w:t>
      </w:r>
      <w:proofErr w:type="spellEnd"/>
      <w:r w:rsidRPr="00397F5F">
        <w:rPr>
          <w:rFonts w:ascii="Times New Roman" w:hAnsi="Times New Roman" w:cs="Times New Roman"/>
          <w:iCs/>
          <w:color w:val="000000" w:themeColor="text1"/>
          <w:sz w:val="24"/>
          <w:szCs w:val="24"/>
        </w:rPr>
        <w:t xml:space="preserve"> </w:t>
      </w:r>
      <w:proofErr w:type="spellStart"/>
      <w:r w:rsidRPr="00397F5F">
        <w:rPr>
          <w:rFonts w:ascii="Times New Roman" w:hAnsi="Times New Roman" w:cs="Times New Roman"/>
          <w:iCs/>
          <w:color w:val="000000" w:themeColor="text1"/>
          <w:sz w:val="24"/>
          <w:szCs w:val="24"/>
        </w:rPr>
        <w:t>observasi</w:t>
      </w:r>
      <w:proofErr w:type="spellEnd"/>
      <w:r w:rsidRPr="00397F5F">
        <w:rPr>
          <w:rFonts w:ascii="Times New Roman" w:hAnsi="Times New Roman" w:cs="Times New Roman"/>
          <w:iCs/>
          <w:color w:val="000000" w:themeColor="text1"/>
          <w:sz w:val="24"/>
          <w:szCs w:val="24"/>
        </w:rPr>
        <w:t xml:space="preserve"> </w:t>
      </w:r>
      <w:proofErr w:type="spellStart"/>
      <w:r w:rsidRPr="00397F5F">
        <w:rPr>
          <w:rFonts w:ascii="Times New Roman" w:hAnsi="Times New Roman" w:cs="Times New Roman"/>
          <w:iCs/>
          <w:color w:val="000000" w:themeColor="text1"/>
          <w:sz w:val="24"/>
          <w:szCs w:val="24"/>
        </w:rPr>
        <w:t>untuk</w:t>
      </w:r>
      <w:proofErr w:type="spellEnd"/>
    </w:p>
    <w:p w14:paraId="38A52F52" w14:textId="2FD06B8C" w:rsidR="00397F5F" w:rsidRDefault="00397F5F" w:rsidP="00397F5F">
      <w:pPr>
        <w:widowControl w:val="0"/>
        <w:tabs>
          <w:tab w:val="left" w:pos="709"/>
        </w:tabs>
        <w:autoSpaceDE w:val="0"/>
        <w:autoSpaceDN w:val="0"/>
        <w:spacing w:after="0" w:line="360" w:lineRule="auto"/>
        <w:ind w:left="284"/>
        <w:jc w:val="both"/>
        <w:rPr>
          <w:rFonts w:ascii="Times New Roman" w:hAnsi="Times New Roman" w:cs="Times New Roman"/>
          <w:iCs/>
          <w:color w:val="000000" w:themeColor="text1"/>
          <w:sz w:val="24"/>
          <w:szCs w:val="24"/>
        </w:rPr>
      </w:pPr>
      <w:proofErr w:type="spellStart"/>
      <w:r w:rsidRPr="00397F5F">
        <w:rPr>
          <w:rFonts w:ascii="Times New Roman" w:hAnsi="Times New Roman" w:cs="Times New Roman"/>
          <w:iCs/>
          <w:color w:val="000000" w:themeColor="text1"/>
          <w:sz w:val="24"/>
          <w:szCs w:val="24"/>
        </w:rPr>
        <w:t>mengamati</w:t>
      </w:r>
      <w:proofErr w:type="spellEnd"/>
      <w:r w:rsidRPr="00397F5F">
        <w:rPr>
          <w:rFonts w:ascii="Times New Roman" w:hAnsi="Times New Roman" w:cs="Times New Roman"/>
          <w:iCs/>
          <w:color w:val="000000" w:themeColor="text1"/>
          <w:sz w:val="24"/>
          <w:szCs w:val="24"/>
        </w:rPr>
        <w:t xml:space="preserve"> </w:t>
      </w:r>
      <w:proofErr w:type="spellStart"/>
      <w:r w:rsidRPr="00397F5F">
        <w:rPr>
          <w:rFonts w:ascii="Times New Roman" w:hAnsi="Times New Roman" w:cs="Times New Roman"/>
          <w:iCs/>
          <w:color w:val="000000" w:themeColor="text1"/>
          <w:sz w:val="24"/>
          <w:szCs w:val="24"/>
        </w:rPr>
        <w:t>pengaruh</w:t>
      </w:r>
      <w:proofErr w:type="spellEnd"/>
      <w:r w:rsidRPr="00397F5F">
        <w:rPr>
          <w:rFonts w:ascii="Times New Roman" w:hAnsi="Times New Roman" w:cs="Times New Roman"/>
          <w:iCs/>
          <w:color w:val="000000" w:themeColor="text1"/>
          <w:sz w:val="24"/>
          <w:szCs w:val="24"/>
        </w:rPr>
        <w:t xml:space="preserve"> </w:t>
      </w:r>
      <w:proofErr w:type="spellStart"/>
      <w:r w:rsidRPr="00397F5F">
        <w:rPr>
          <w:rFonts w:ascii="Times New Roman" w:hAnsi="Times New Roman" w:cs="Times New Roman"/>
          <w:iCs/>
          <w:color w:val="000000" w:themeColor="text1"/>
          <w:sz w:val="24"/>
          <w:szCs w:val="24"/>
        </w:rPr>
        <w:t>keaktifan</w:t>
      </w:r>
      <w:proofErr w:type="spellEnd"/>
      <w:r w:rsidRPr="00397F5F">
        <w:rPr>
          <w:rFonts w:ascii="Times New Roman" w:hAnsi="Times New Roman" w:cs="Times New Roman"/>
          <w:iCs/>
          <w:color w:val="000000" w:themeColor="text1"/>
          <w:sz w:val="24"/>
          <w:szCs w:val="24"/>
        </w:rPr>
        <w:t xml:space="preserve"> di </w:t>
      </w:r>
      <w:proofErr w:type="spellStart"/>
      <w:r w:rsidRPr="00397F5F">
        <w:rPr>
          <w:rFonts w:ascii="Times New Roman" w:hAnsi="Times New Roman" w:cs="Times New Roman"/>
          <w:iCs/>
          <w:color w:val="000000" w:themeColor="text1"/>
          <w:sz w:val="24"/>
          <w:szCs w:val="24"/>
        </w:rPr>
        <w:t>kelas</w:t>
      </w:r>
      <w:proofErr w:type="spellEnd"/>
      <w:r w:rsidRPr="00397F5F">
        <w:rPr>
          <w:rFonts w:ascii="Times New Roman" w:hAnsi="Times New Roman" w:cs="Times New Roman"/>
          <w:iCs/>
          <w:color w:val="000000" w:themeColor="text1"/>
          <w:sz w:val="24"/>
          <w:szCs w:val="24"/>
        </w:rPr>
        <w:t xml:space="preserve"> </w:t>
      </w:r>
      <w:proofErr w:type="spellStart"/>
      <w:r w:rsidRPr="00397F5F">
        <w:rPr>
          <w:rFonts w:ascii="Times New Roman" w:hAnsi="Times New Roman" w:cs="Times New Roman"/>
          <w:iCs/>
          <w:color w:val="000000" w:themeColor="text1"/>
          <w:sz w:val="24"/>
          <w:szCs w:val="24"/>
        </w:rPr>
        <w:t>dalam</w:t>
      </w:r>
      <w:proofErr w:type="spellEnd"/>
      <w:r w:rsidRPr="00397F5F">
        <w:rPr>
          <w:rFonts w:ascii="Times New Roman" w:hAnsi="Times New Roman" w:cs="Times New Roman"/>
          <w:iCs/>
          <w:color w:val="000000" w:themeColor="text1"/>
          <w:sz w:val="24"/>
          <w:szCs w:val="24"/>
        </w:rPr>
        <w:t xml:space="preserve"> </w:t>
      </w:r>
      <w:proofErr w:type="spellStart"/>
      <w:r w:rsidRPr="00397F5F">
        <w:rPr>
          <w:rFonts w:ascii="Times New Roman" w:hAnsi="Times New Roman" w:cs="Times New Roman"/>
          <w:iCs/>
          <w:color w:val="000000" w:themeColor="text1"/>
          <w:sz w:val="24"/>
          <w:szCs w:val="24"/>
        </w:rPr>
        <w:t>meningkatkan</w:t>
      </w:r>
      <w:proofErr w:type="spellEnd"/>
      <w:r w:rsidRPr="00397F5F">
        <w:rPr>
          <w:rFonts w:ascii="Times New Roman" w:hAnsi="Times New Roman" w:cs="Times New Roman"/>
          <w:iCs/>
          <w:color w:val="000000" w:themeColor="text1"/>
          <w:sz w:val="24"/>
          <w:szCs w:val="24"/>
        </w:rPr>
        <w:t xml:space="preserve"> </w:t>
      </w:r>
      <w:proofErr w:type="spellStart"/>
      <w:r w:rsidRPr="00397F5F">
        <w:rPr>
          <w:rFonts w:ascii="Times New Roman" w:hAnsi="Times New Roman" w:cs="Times New Roman"/>
          <w:iCs/>
          <w:color w:val="000000" w:themeColor="text1"/>
          <w:sz w:val="24"/>
          <w:szCs w:val="24"/>
        </w:rPr>
        <w:t>kecerdasan</w:t>
      </w:r>
      <w:proofErr w:type="spellEnd"/>
      <w:r w:rsidRPr="00397F5F">
        <w:rPr>
          <w:rFonts w:ascii="Times New Roman" w:hAnsi="Times New Roman" w:cs="Times New Roman"/>
          <w:iCs/>
          <w:color w:val="000000" w:themeColor="text1"/>
          <w:sz w:val="24"/>
          <w:szCs w:val="24"/>
        </w:rPr>
        <w:t xml:space="preserve"> </w:t>
      </w:r>
      <w:proofErr w:type="spellStart"/>
      <w:r w:rsidRPr="00397F5F">
        <w:rPr>
          <w:rFonts w:ascii="Times New Roman" w:hAnsi="Times New Roman" w:cs="Times New Roman"/>
          <w:iCs/>
          <w:color w:val="000000" w:themeColor="text1"/>
          <w:sz w:val="24"/>
          <w:szCs w:val="24"/>
        </w:rPr>
        <w:t>ekologis</w:t>
      </w:r>
      <w:proofErr w:type="spellEnd"/>
      <w:r w:rsidRPr="00397F5F">
        <w:rPr>
          <w:rFonts w:ascii="Times New Roman" w:hAnsi="Times New Roman" w:cs="Times New Roman"/>
          <w:iCs/>
          <w:color w:val="000000" w:themeColor="text1"/>
          <w:sz w:val="24"/>
          <w:szCs w:val="24"/>
        </w:rPr>
        <w:t xml:space="preserve"> pada </w:t>
      </w:r>
      <w:proofErr w:type="spellStart"/>
      <w:r w:rsidRPr="00397F5F">
        <w:rPr>
          <w:rFonts w:ascii="Times New Roman" w:hAnsi="Times New Roman" w:cs="Times New Roman"/>
          <w:iCs/>
          <w:color w:val="000000" w:themeColor="text1"/>
          <w:sz w:val="24"/>
          <w:szCs w:val="24"/>
        </w:rPr>
        <w:t>aspek</w:t>
      </w:r>
      <w:proofErr w:type="spellEnd"/>
      <w:r w:rsidRPr="00397F5F">
        <w:rPr>
          <w:rFonts w:ascii="Times New Roman" w:hAnsi="Times New Roman" w:cs="Times New Roman"/>
          <w:iCs/>
          <w:color w:val="000000" w:themeColor="text1"/>
          <w:sz w:val="24"/>
          <w:szCs w:val="24"/>
        </w:rPr>
        <w:t xml:space="preserve"> </w:t>
      </w:r>
      <w:proofErr w:type="spellStart"/>
      <w:r w:rsidRPr="00397F5F">
        <w:rPr>
          <w:rFonts w:ascii="Times New Roman" w:hAnsi="Times New Roman" w:cs="Times New Roman"/>
          <w:iCs/>
          <w:color w:val="000000" w:themeColor="text1"/>
          <w:sz w:val="24"/>
          <w:szCs w:val="24"/>
        </w:rPr>
        <w:t>pengetahuan</w:t>
      </w:r>
      <w:proofErr w:type="spellEnd"/>
      <w:r w:rsidRPr="00397F5F">
        <w:rPr>
          <w:rFonts w:ascii="Times New Roman" w:hAnsi="Times New Roman" w:cs="Times New Roman"/>
          <w:iCs/>
          <w:color w:val="000000" w:themeColor="text1"/>
          <w:sz w:val="24"/>
          <w:szCs w:val="24"/>
        </w:rPr>
        <w:t xml:space="preserve"> </w:t>
      </w:r>
      <w:proofErr w:type="spellStart"/>
      <w:r w:rsidRPr="00397F5F">
        <w:rPr>
          <w:rFonts w:ascii="Times New Roman" w:hAnsi="Times New Roman" w:cs="Times New Roman"/>
          <w:iCs/>
          <w:color w:val="000000" w:themeColor="text1"/>
          <w:sz w:val="24"/>
          <w:szCs w:val="24"/>
        </w:rPr>
        <w:t>peserta</w:t>
      </w:r>
      <w:proofErr w:type="spellEnd"/>
      <w:r w:rsidRPr="00397F5F">
        <w:rPr>
          <w:rFonts w:ascii="Times New Roman" w:hAnsi="Times New Roman" w:cs="Times New Roman"/>
          <w:iCs/>
          <w:color w:val="000000" w:themeColor="text1"/>
          <w:sz w:val="24"/>
          <w:szCs w:val="24"/>
        </w:rPr>
        <w:t xml:space="preserve"> </w:t>
      </w:r>
      <w:proofErr w:type="spellStart"/>
      <w:r w:rsidRPr="00397F5F">
        <w:rPr>
          <w:rFonts w:ascii="Times New Roman" w:hAnsi="Times New Roman" w:cs="Times New Roman"/>
          <w:iCs/>
          <w:color w:val="000000" w:themeColor="text1"/>
          <w:sz w:val="24"/>
          <w:szCs w:val="24"/>
        </w:rPr>
        <w:t>didik</w:t>
      </w:r>
      <w:proofErr w:type="spellEnd"/>
      <w:r w:rsidRPr="00397F5F">
        <w:rPr>
          <w:rFonts w:ascii="Times New Roman" w:hAnsi="Times New Roman" w:cs="Times New Roman"/>
          <w:iCs/>
          <w:color w:val="000000" w:themeColor="text1"/>
          <w:sz w:val="24"/>
          <w:szCs w:val="24"/>
        </w:rPr>
        <w:t>.</w:t>
      </w:r>
    </w:p>
    <w:p w14:paraId="69BAA709" w14:textId="6F579C93" w:rsidR="00397F5F" w:rsidRPr="00036338" w:rsidRDefault="00036338" w:rsidP="00341340">
      <w:pPr>
        <w:pStyle w:val="sbb32"/>
        <w:numPr>
          <w:ilvl w:val="0"/>
          <w:numId w:val="76"/>
        </w:numPr>
      </w:pPr>
      <w:bookmarkStart w:id="93" w:name="_Toc169908949"/>
      <w:proofErr w:type="spellStart"/>
      <w:r w:rsidRPr="00036338">
        <w:t>Angket</w:t>
      </w:r>
      <w:proofErr w:type="spellEnd"/>
      <w:r w:rsidRPr="00036338">
        <w:t xml:space="preserve"> </w:t>
      </w:r>
      <w:proofErr w:type="gramStart"/>
      <w:r w:rsidRPr="00036338">
        <w:t xml:space="preserve">( </w:t>
      </w:r>
      <w:proofErr w:type="spellStart"/>
      <w:r w:rsidRPr="00036338">
        <w:t>Kuisoner</w:t>
      </w:r>
      <w:proofErr w:type="spellEnd"/>
      <w:proofErr w:type="gramEnd"/>
      <w:r w:rsidRPr="00036338">
        <w:t xml:space="preserve"> )</w:t>
      </w:r>
      <w:bookmarkEnd w:id="93"/>
    </w:p>
    <w:p w14:paraId="6FFC21EC" w14:textId="77777777" w:rsidR="00036338" w:rsidRDefault="00036338" w:rsidP="00036338">
      <w:pPr>
        <w:widowControl w:val="0"/>
        <w:tabs>
          <w:tab w:val="left" w:pos="709"/>
        </w:tabs>
        <w:autoSpaceDE w:val="0"/>
        <w:autoSpaceDN w:val="0"/>
        <w:spacing w:after="0" w:line="360" w:lineRule="auto"/>
        <w:ind w:left="704"/>
        <w:jc w:val="both"/>
        <w:rPr>
          <w:rFonts w:ascii="Times New Roman" w:hAnsi="Times New Roman" w:cs="Times New Roman"/>
          <w:iCs/>
          <w:color w:val="000000" w:themeColor="text1"/>
          <w:sz w:val="24"/>
          <w:szCs w:val="24"/>
        </w:rPr>
      </w:pPr>
      <w:proofErr w:type="spellStart"/>
      <w:r w:rsidRPr="00036338">
        <w:rPr>
          <w:rFonts w:ascii="Times New Roman" w:hAnsi="Times New Roman" w:cs="Times New Roman"/>
          <w:iCs/>
          <w:color w:val="000000" w:themeColor="text1"/>
          <w:sz w:val="24"/>
          <w:szCs w:val="24"/>
        </w:rPr>
        <w:t>Angket</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atau</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kuisioner</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adalah</w:t>
      </w:r>
      <w:proofErr w:type="spellEnd"/>
      <w:r w:rsidRPr="00036338">
        <w:rPr>
          <w:rFonts w:ascii="Times New Roman" w:hAnsi="Times New Roman" w:cs="Times New Roman"/>
          <w:iCs/>
          <w:color w:val="000000" w:themeColor="text1"/>
          <w:sz w:val="24"/>
          <w:szCs w:val="24"/>
        </w:rPr>
        <w:t xml:space="preserve"> salah </w:t>
      </w:r>
      <w:proofErr w:type="spellStart"/>
      <w:r w:rsidRPr="00036338">
        <w:rPr>
          <w:rFonts w:ascii="Times New Roman" w:hAnsi="Times New Roman" w:cs="Times New Roman"/>
          <w:iCs/>
          <w:color w:val="000000" w:themeColor="text1"/>
          <w:sz w:val="24"/>
          <w:szCs w:val="24"/>
        </w:rPr>
        <w:t>salah</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instrumen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penelitian</w:t>
      </w:r>
      <w:proofErr w:type="spellEnd"/>
      <w:r w:rsidRPr="00036338">
        <w:rPr>
          <w:rFonts w:ascii="Times New Roman" w:hAnsi="Times New Roman" w:cs="Times New Roman"/>
          <w:iCs/>
          <w:color w:val="000000" w:themeColor="text1"/>
          <w:sz w:val="24"/>
          <w:szCs w:val="24"/>
        </w:rPr>
        <w:t xml:space="preserve"> yang </w:t>
      </w:r>
      <w:proofErr w:type="spellStart"/>
      <w:r w:rsidRPr="00036338">
        <w:rPr>
          <w:rFonts w:ascii="Times New Roman" w:hAnsi="Times New Roman" w:cs="Times New Roman"/>
          <w:iCs/>
          <w:color w:val="000000" w:themeColor="text1"/>
          <w:sz w:val="24"/>
          <w:szCs w:val="24"/>
        </w:rPr>
        <w:t>terdiri</w:t>
      </w:r>
      <w:proofErr w:type="spellEnd"/>
    </w:p>
    <w:p w14:paraId="6C302E4C" w14:textId="4A3A92FF" w:rsidR="00036338" w:rsidRDefault="00036338" w:rsidP="00AC43D5">
      <w:pPr>
        <w:widowControl w:val="0"/>
        <w:tabs>
          <w:tab w:val="left" w:pos="709"/>
        </w:tabs>
        <w:autoSpaceDE w:val="0"/>
        <w:autoSpaceDN w:val="0"/>
        <w:spacing w:after="0" w:line="360" w:lineRule="auto"/>
        <w:ind w:left="284"/>
        <w:jc w:val="both"/>
        <w:rPr>
          <w:rFonts w:ascii="Times New Roman" w:hAnsi="Times New Roman" w:cs="Times New Roman"/>
          <w:iCs/>
          <w:color w:val="000000" w:themeColor="text1"/>
          <w:sz w:val="24"/>
          <w:szCs w:val="24"/>
        </w:rPr>
      </w:pPr>
      <w:proofErr w:type="spellStart"/>
      <w:r w:rsidRPr="00036338">
        <w:rPr>
          <w:rFonts w:ascii="Times New Roman" w:hAnsi="Times New Roman" w:cs="Times New Roman"/>
          <w:iCs/>
          <w:color w:val="000000" w:themeColor="text1"/>
          <w:sz w:val="24"/>
          <w:szCs w:val="24"/>
        </w:rPr>
        <w:t>dari</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serangkaian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pertanyaan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atau</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pernyataan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dengan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tujuan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untuk</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mengumpulkan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informasi</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dari</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responden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Angket</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dapat</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didefiniskan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sebagai</w:t>
      </w:r>
      <w:proofErr w:type="spellEnd"/>
      <w:r w:rsidRPr="00036338">
        <w:rPr>
          <w:rFonts w:ascii="Times New Roman" w:hAnsi="Times New Roman" w:cs="Times New Roman"/>
          <w:iCs/>
          <w:color w:val="000000" w:themeColor="text1"/>
          <w:sz w:val="24"/>
          <w:szCs w:val="24"/>
        </w:rPr>
        <w:t xml:space="preserve"> daftar </w:t>
      </w:r>
      <w:proofErr w:type="spellStart"/>
      <w:r w:rsidRPr="00036338">
        <w:rPr>
          <w:rFonts w:ascii="Times New Roman" w:hAnsi="Times New Roman" w:cs="Times New Roman"/>
          <w:iCs/>
          <w:color w:val="000000" w:themeColor="text1"/>
          <w:sz w:val="24"/>
          <w:szCs w:val="24"/>
        </w:rPr>
        <w:t>pertanyaan</w:t>
      </w:r>
      <w:proofErr w:type="spellEnd"/>
      <w:r w:rsidRPr="00036338">
        <w:rPr>
          <w:rFonts w:ascii="Times New Roman" w:hAnsi="Times New Roman" w:cs="Times New Roman"/>
          <w:iCs/>
          <w:color w:val="000000" w:themeColor="text1"/>
          <w:sz w:val="24"/>
          <w:szCs w:val="24"/>
        </w:rPr>
        <w:t xml:space="preserve"> yang </w:t>
      </w:r>
      <w:proofErr w:type="spellStart"/>
      <w:r w:rsidRPr="00036338">
        <w:rPr>
          <w:rFonts w:ascii="Times New Roman" w:hAnsi="Times New Roman" w:cs="Times New Roman"/>
          <w:iCs/>
          <w:color w:val="000000" w:themeColor="text1"/>
          <w:sz w:val="24"/>
          <w:szCs w:val="24"/>
        </w:rPr>
        <w:t>diberikan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kepada</w:t>
      </w:r>
      <w:proofErr w:type="spellEnd"/>
      <w:r w:rsidRPr="00036338">
        <w:rPr>
          <w:rFonts w:ascii="Times New Roman" w:hAnsi="Times New Roman" w:cs="Times New Roman"/>
          <w:iCs/>
          <w:color w:val="000000" w:themeColor="text1"/>
          <w:sz w:val="24"/>
          <w:szCs w:val="24"/>
        </w:rPr>
        <w:t xml:space="preserve"> orang lain </w:t>
      </w:r>
      <w:proofErr w:type="spellStart"/>
      <w:r w:rsidRPr="00036338">
        <w:rPr>
          <w:rFonts w:ascii="Times New Roman" w:hAnsi="Times New Roman" w:cs="Times New Roman"/>
          <w:iCs/>
          <w:color w:val="000000" w:themeColor="text1"/>
          <w:sz w:val="24"/>
          <w:szCs w:val="24"/>
        </w:rPr>
        <w:t>dengan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tujuan</w:t>
      </w:r>
      <w:proofErr w:type="spellEnd"/>
      <w:r w:rsidRPr="00036338">
        <w:rPr>
          <w:rFonts w:ascii="Times New Roman" w:hAnsi="Times New Roman" w:cs="Times New Roman"/>
          <w:iCs/>
          <w:color w:val="000000" w:themeColor="text1"/>
          <w:sz w:val="24"/>
          <w:szCs w:val="24"/>
        </w:rPr>
        <w:t xml:space="preserve"> agar orang yang </w:t>
      </w:r>
      <w:proofErr w:type="spellStart"/>
      <w:r w:rsidRPr="00036338">
        <w:rPr>
          <w:rFonts w:ascii="Times New Roman" w:hAnsi="Times New Roman" w:cs="Times New Roman"/>
          <w:iCs/>
          <w:color w:val="000000" w:themeColor="text1"/>
          <w:sz w:val="24"/>
          <w:szCs w:val="24"/>
        </w:rPr>
        <w:t>diberikan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tersebut</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bersedia</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memberikan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respon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sesuai</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dengan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permintaan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pengguna</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Menurut</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Sugiyono</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dalam</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Prawiyogi</w:t>
      </w:r>
      <w:proofErr w:type="spellEnd"/>
      <w:r w:rsidRPr="00036338">
        <w:rPr>
          <w:rFonts w:ascii="Times New Roman" w:hAnsi="Times New Roman" w:cs="Times New Roman"/>
          <w:iCs/>
          <w:color w:val="000000" w:themeColor="text1"/>
          <w:sz w:val="24"/>
          <w:szCs w:val="24"/>
        </w:rPr>
        <w:t xml:space="preserve"> et al., 2021) </w:t>
      </w:r>
      <w:proofErr w:type="spellStart"/>
      <w:r w:rsidRPr="00036338">
        <w:rPr>
          <w:rFonts w:ascii="Times New Roman" w:hAnsi="Times New Roman" w:cs="Times New Roman"/>
          <w:iCs/>
          <w:color w:val="000000" w:themeColor="text1"/>
          <w:sz w:val="24"/>
          <w:szCs w:val="24"/>
        </w:rPr>
        <w:t>menyatakan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kuesioner</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merupakan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metode</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pengumpulan</w:t>
      </w:r>
      <w:proofErr w:type="spellEnd"/>
      <w:r w:rsidRPr="00036338">
        <w:rPr>
          <w:rFonts w:ascii="Times New Roman" w:hAnsi="Times New Roman" w:cs="Times New Roman"/>
          <w:iCs/>
          <w:color w:val="000000" w:themeColor="text1"/>
          <w:sz w:val="24"/>
          <w:szCs w:val="24"/>
        </w:rPr>
        <w:t xml:space="preserve"> data yang </w:t>
      </w:r>
      <w:proofErr w:type="spellStart"/>
      <w:r w:rsidRPr="00036338">
        <w:rPr>
          <w:rFonts w:ascii="Times New Roman" w:hAnsi="Times New Roman" w:cs="Times New Roman"/>
          <w:iCs/>
          <w:color w:val="000000" w:themeColor="text1"/>
          <w:sz w:val="24"/>
          <w:szCs w:val="24"/>
        </w:rPr>
        <w:t>dilakukan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dengan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cara</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memberi</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seperangkat</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pertanyaan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atau</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pernyataan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tertulis</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kepada</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responden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untuk</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dijawabnya</w:t>
      </w:r>
      <w:proofErr w:type="spellEnd"/>
      <w:r>
        <w:rPr>
          <w:rFonts w:ascii="Times New Roman" w:hAnsi="Times New Roman" w:cs="Times New Roman"/>
          <w:iCs/>
          <w:color w:val="000000" w:themeColor="text1"/>
          <w:sz w:val="24"/>
          <w:szCs w:val="24"/>
        </w:rPr>
        <w:t>.</w:t>
      </w:r>
    </w:p>
    <w:p w14:paraId="235E8EE1" w14:textId="4B4EECF2" w:rsidR="00531E37" w:rsidRPr="00531E37" w:rsidRDefault="00036338" w:rsidP="00152746">
      <w:pPr>
        <w:widowControl w:val="0"/>
        <w:tabs>
          <w:tab w:val="left" w:pos="709"/>
        </w:tabs>
        <w:autoSpaceDE w:val="0"/>
        <w:autoSpaceDN w:val="0"/>
        <w:spacing w:after="0" w:line="360" w:lineRule="auto"/>
        <w:ind w:left="284"/>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ab/>
      </w:r>
      <w:proofErr w:type="spellStart"/>
      <w:r w:rsidRPr="00036338">
        <w:rPr>
          <w:rFonts w:ascii="Times New Roman" w:hAnsi="Times New Roman" w:cs="Times New Roman"/>
          <w:iCs/>
          <w:color w:val="000000" w:themeColor="text1"/>
          <w:sz w:val="24"/>
          <w:szCs w:val="24"/>
        </w:rPr>
        <w:t>Angket</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dalam</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penelitian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ini</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adalah</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angket</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skala</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likert</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dalam</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operasional</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variabel</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ini</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semua</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diukur</w:t>
      </w:r>
      <w:proofErr w:type="spellEnd"/>
      <w:r w:rsidRPr="00036338">
        <w:rPr>
          <w:rFonts w:ascii="Times New Roman" w:hAnsi="Times New Roman" w:cs="Times New Roman"/>
          <w:iCs/>
          <w:color w:val="000000" w:themeColor="text1"/>
          <w:sz w:val="24"/>
          <w:szCs w:val="24"/>
        </w:rPr>
        <w:t xml:space="preserve"> oleh </w:t>
      </w:r>
      <w:proofErr w:type="spellStart"/>
      <w:r w:rsidRPr="00036338">
        <w:rPr>
          <w:rFonts w:ascii="Times New Roman" w:hAnsi="Times New Roman" w:cs="Times New Roman"/>
          <w:iCs/>
          <w:color w:val="000000" w:themeColor="text1"/>
          <w:sz w:val="24"/>
          <w:szCs w:val="24"/>
        </w:rPr>
        <w:t>instrumen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pengukur</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dalam</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bentuk</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kuesioner</w:t>
      </w:r>
      <w:proofErr w:type="spellEnd"/>
      <w:r w:rsidRPr="00036338">
        <w:rPr>
          <w:rFonts w:ascii="Times New Roman" w:hAnsi="Times New Roman" w:cs="Times New Roman"/>
          <w:iCs/>
          <w:color w:val="000000" w:themeColor="text1"/>
          <w:sz w:val="24"/>
          <w:szCs w:val="24"/>
        </w:rPr>
        <w:t xml:space="preserve"> yang </w:t>
      </w:r>
      <w:proofErr w:type="spellStart"/>
      <w:r w:rsidRPr="00036338">
        <w:rPr>
          <w:rFonts w:ascii="Times New Roman" w:hAnsi="Times New Roman" w:cs="Times New Roman"/>
          <w:iCs/>
          <w:color w:val="000000" w:themeColor="text1"/>
          <w:sz w:val="24"/>
          <w:szCs w:val="24"/>
        </w:rPr>
        <w:t>memenuhi</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pernyataan-pernyataan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tipe</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skala</w:t>
      </w:r>
      <w:proofErr w:type="spellEnd"/>
      <w:r w:rsidRPr="00036338">
        <w:rPr>
          <w:rFonts w:ascii="Times New Roman" w:hAnsi="Times New Roman" w:cs="Times New Roman"/>
          <w:iCs/>
          <w:color w:val="000000" w:themeColor="text1"/>
          <w:sz w:val="24"/>
          <w:szCs w:val="24"/>
        </w:rPr>
        <w:t xml:space="preserve"> Likert. </w:t>
      </w:r>
      <w:proofErr w:type="spellStart"/>
      <w:r w:rsidRPr="00036338">
        <w:rPr>
          <w:rFonts w:ascii="Times New Roman" w:hAnsi="Times New Roman" w:cs="Times New Roman"/>
          <w:iCs/>
          <w:color w:val="000000" w:themeColor="text1"/>
          <w:sz w:val="24"/>
          <w:szCs w:val="24"/>
        </w:rPr>
        <w:t>Menurut</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Sugiyono</w:t>
      </w:r>
      <w:proofErr w:type="spellEnd"/>
      <w:r w:rsidRPr="00036338">
        <w:rPr>
          <w:rFonts w:ascii="Times New Roman" w:hAnsi="Times New Roman" w:cs="Times New Roman"/>
          <w:iCs/>
          <w:color w:val="000000" w:themeColor="text1"/>
          <w:sz w:val="24"/>
          <w:szCs w:val="24"/>
        </w:rPr>
        <w:t xml:space="preserve"> (2012:93) </w:t>
      </w:r>
      <w:proofErr w:type="spellStart"/>
      <w:r w:rsidRPr="00036338">
        <w:rPr>
          <w:rFonts w:ascii="Times New Roman" w:hAnsi="Times New Roman" w:cs="Times New Roman"/>
          <w:iCs/>
          <w:color w:val="000000" w:themeColor="text1"/>
          <w:sz w:val="24"/>
          <w:szCs w:val="24"/>
        </w:rPr>
        <w:t>skala</w:t>
      </w:r>
      <w:proofErr w:type="spellEnd"/>
      <w:r w:rsidRPr="00036338">
        <w:rPr>
          <w:rFonts w:ascii="Times New Roman" w:hAnsi="Times New Roman" w:cs="Times New Roman"/>
          <w:iCs/>
          <w:color w:val="000000" w:themeColor="text1"/>
          <w:sz w:val="24"/>
          <w:szCs w:val="24"/>
        </w:rPr>
        <w:t xml:space="preserve"> Likert </w:t>
      </w:r>
      <w:proofErr w:type="spellStart"/>
      <w:r w:rsidRPr="00036338">
        <w:rPr>
          <w:rFonts w:ascii="Times New Roman" w:hAnsi="Times New Roman" w:cs="Times New Roman"/>
          <w:iCs/>
          <w:color w:val="000000" w:themeColor="text1"/>
          <w:sz w:val="24"/>
          <w:szCs w:val="24"/>
        </w:rPr>
        <w:t>adalah</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skala</w:t>
      </w:r>
      <w:proofErr w:type="spellEnd"/>
      <w:r w:rsidRPr="00036338">
        <w:rPr>
          <w:rFonts w:ascii="Times New Roman" w:hAnsi="Times New Roman" w:cs="Times New Roman"/>
          <w:iCs/>
          <w:color w:val="000000" w:themeColor="text1"/>
          <w:sz w:val="24"/>
          <w:szCs w:val="24"/>
        </w:rPr>
        <w:t xml:space="preserve"> yang </w:t>
      </w:r>
      <w:proofErr w:type="spellStart"/>
      <w:r w:rsidRPr="00036338">
        <w:rPr>
          <w:rFonts w:ascii="Times New Roman" w:hAnsi="Times New Roman" w:cs="Times New Roman"/>
          <w:iCs/>
          <w:color w:val="000000" w:themeColor="text1"/>
          <w:sz w:val="24"/>
          <w:szCs w:val="24"/>
        </w:rPr>
        <w:t>digunakan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untuk</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mengukur</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sikap</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pendapat</w:t>
      </w:r>
      <w:proofErr w:type="spellEnd"/>
      <w:r w:rsidRPr="00036338">
        <w:rPr>
          <w:rFonts w:ascii="Times New Roman" w:hAnsi="Times New Roman" w:cs="Times New Roman"/>
          <w:iCs/>
          <w:color w:val="000000" w:themeColor="text1"/>
          <w:sz w:val="24"/>
          <w:szCs w:val="24"/>
        </w:rPr>
        <w:t xml:space="preserve">, dan </w:t>
      </w:r>
      <w:proofErr w:type="spellStart"/>
      <w:r w:rsidRPr="00036338">
        <w:rPr>
          <w:rFonts w:ascii="Times New Roman" w:hAnsi="Times New Roman" w:cs="Times New Roman"/>
          <w:iCs/>
          <w:color w:val="000000" w:themeColor="text1"/>
          <w:sz w:val="24"/>
          <w:szCs w:val="24"/>
        </w:rPr>
        <w:t>persepsi</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seseorang</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atau</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sekelompok</w:t>
      </w:r>
      <w:proofErr w:type="spellEnd"/>
      <w:r w:rsidRPr="00036338">
        <w:rPr>
          <w:rFonts w:ascii="Times New Roman" w:hAnsi="Times New Roman" w:cs="Times New Roman"/>
          <w:iCs/>
          <w:color w:val="000000" w:themeColor="text1"/>
          <w:sz w:val="24"/>
          <w:szCs w:val="24"/>
        </w:rPr>
        <w:t xml:space="preserve"> orang </w:t>
      </w:r>
      <w:proofErr w:type="spellStart"/>
      <w:r w:rsidRPr="00036338">
        <w:rPr>
          <w:rFonts w:ascii="Times New Roman" w:hAnsi="Times New Roman" w:cs="Times New Roman"/>
          <w:iCs/>
          <w:color w:val="000000" w:themeColor="text1"/>
          <w:sz w:val="24"/>
          <w:szCs w:val="24"/>
        </w:rPr>
        <w:t>tentang</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fenomena</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sosial</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setiap</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pilihan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jawaban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diberi</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skor</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maka</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responden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harus</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menggambarkan</w:t>
      </w:r>
      <w:proofErr w:type="spellEnd"/>
      <w:r w:rsidRPr="00036338">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 xml:space="preserve"> </w:t>
      </w:r>
      <w:r w:rsidRPr="00036338">
        <w:rPr>
          <w:rFonts w:ascii="Times New Roman" w:hAnsi="Times New Roman" w:cs="Times New Roman"/>
          <w:iCs/>
          <w:color w:val="000000" w:themeColor="text1"/>
          <w:sz w:val="24"/>
          <w:szCs w:val="24"/>
        </w:rPr>
        <w:t xml:space="preserve">dan </w:t>
      </w:r>
      <w:proofErr w:type="spellStart"/>
      <w:r w:rsidRPr="00036338">
        <w:rPr>
          <w:rFonts w:ascii="Times New Roman" w:hAnsi="Times New Roman" w:cs="Times New Roman"/>
          <w:iCs/>
          <w:color w:val="000000" w:themeColor="text1"/>
          <w:sz w:val="24"/>
          <w:szCs w:val="24"/>
        </w:rPr>
        <w:t>mendukung</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pernyataan</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positif</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atau</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tidak</w:t>
      </w:r>
      <w:proofErr w:type="spellEnd"/>
      <w:r w:rsidRPr="00036338">
        <w:rPr>
          <w:rFonts w:ascii="Times New Roman" w:hAnsi="Times New Roman" w:cs="Times New Roman"/>
          <w:iCs/>
          <w:color w:val="000000" w:themeColor="text1"/>
          <w:sz w:val="24"/>
          <w:szCs w:val="24"/>
        </w:rPr>
        <w:t xml:space="preserve"> </w:t>
      </w:r>
      <w:proofErr w:type="spellStart"/>
      <w:r w:rsidRPr="00036338">
        <w:rPr>
          <w:rFonts w:ascii="Times New Roman" w:hAnsi="Times New Roman" w:cs="Times New Roman"/>
          <w:iCs/>
          <w:color w:val="000000" w:themeColor="text1"/>
          <w:sz w:val="24"/>
          <w:szCs w:val="24"/>
        </w:rPr>
        <w:t>mendukung</w:t>
      </w:r>
      <w:proofErr w:type="spellEnd"/>
      <w:r w:rsidR="0050120C">
        <w:rPr>
          <w:rFonts w:ascii="Times New Roman" w:hAnsi="Times New Roman" w:cs="Times New Roman"/>
          <w:iCs/>
          <w:color w:val="000000" w:themeColor="text1"/>
          <w:sz w:val="24"/>
          <w:szCs w:val="24"/>
        </w:rPr>
        <w:t>.</w:t>
      </w:r>
    </w:p>
    <w:p w14:paraId="402BC04C" w14:textId="77777777" w:rsidR="00A11F6A" w:rsidRDefault="00A11F6A" w:rsidP="00CE18D2">
      <w:pPr>
        <w:widowControl w:val="0"/>
        <w:tabs>
          <w:tab w:val="left" w:pos="709"/>
        </w:tabs>
        <w:autoSpaceDE w:val="0"/>
        <w:autoSpaceDN w:val="0"/>
        <w:spacing w:after="0" w:line="240" w:lineRule="auto"/>
        <w:jc w:val="center"/>
        <w:rPr>
          <w:rFonts w:ascii="Times New Roman" w:hAnsi="Times New Roman" w:cs="Times New Roman"/>
          <w:b/>
          <w:bCs/>
          <w:iCs/>
          <w:color w:val="000000" w:themeColor="text1"/>
          <w:sz w:val="24"/>
          <w:szCs w:val="24"/>
        </w:rPr>
      </w:pPr>
    </w:p>
    <w:p w14:paraId="19D0AD9B" w14:textId="6E5B507D" w:rsidR="00036338" w:rsidRDefault="00036338" w:rsidP="00CE18D2">
      <w:pPr>
        <w:widowControl w:val="0"/>
        <w:tabs>
          <w:tab w:val="left" w:pos="709"/>
        </w:tabs>
        <w:autoSpaceDE w:val="0"/>
        <w:autoSpaceDN w:val="0"/>
        <w:spacing w:after="0" w:line="240" w:lineRule="auto"/>
        <w:jc w:val="center"/>
        <w:rPr>
          <w:rFonts w:ascii="Times New Roman" w:hAnsi="Times New Roman" w:cs="Times New Roman"/>
          <w:b/>
          <w:bCs/>
          <w:iCs/>
          <w:color w:val="000000" w:themeColor="text1"/>
          <w:sz w:val="24"/>
          <w:szCs w:val="24"/>
        </w:rPr>
      </w:pPr>
      <w:r w:rsidRPr="00036338">
        <w:rPr>
          <w:rFonts w:ascii="Times New Roman" w:hAnsi="Times New Roman" w:cs="Times New Roman"/>
          <w:b/>
          <w:bCs/>
          <w:iCs/>
          <w:color w:val="000000" w:themeColor="text1"/>
          <w:sz w:val="24"/>
          <w:szCs w:val="24"/>
        </w:rPr>
        <w:lastRenderedPageBreak/>
        <w:t>Tabel 3.</w:t>
      </w:r>
      <w:r w:rsidR="00E81B7D">
        <w:rPr>
          <w:rFonts w:ascii="Times New Roman" w:hAnsi="Times New Roman" w:cs="Times New Roman"/>
          <w:b/>
          <w:bCs/>
          <w:iCs/>
          <w:color w:val="000000" w:themeColor="text1"/>
          <w:sz w:val="24"/>
          <w:szCs w:val="24"/>
        </w:rPr>
        <w:t xml:space="preserve">4 </w:t>
      </w:r>
      <w:r w:rsidRPr="00036338">
        <w:rPr>
          <w:rFonts w:ascii="Times New Roman" w:hAnsi="Times New Roman" w:cs="Times New Roman"/>
          <w:b/>
          <w:bCs/>
          <w:iCs/>
          <w:color w:val="000000" w:themeColor="text1"/>
          <w:sz w:val="24"/>
          <w:szCs w:val="24"/>
        </w:rPr>
        <w:t xml:space="preserve">Skor </w:t>
      </w:r>
      <w:proofErr w:type="spellStart"/>
      <w:r w:rsidRPr="00036338">
        <w:rPr>
          <w:rFonts w:ascii="Times New Roman" w:hAnsi="Times New Roman" w:cs="Times New Roman"/>
          <w:b/>
          <w:bCs/>
          <w:iCs/>
          <w:color w:val="000000" w:themeColor="text1"/>
          <w:sz w:val="24"/>
          <w:szCs w:val="24"/>
        </w:rPr>
        <w:t>Penilaian</w:t>
      </w:r>
      <w:proofErr w:type="spellEnd"/>
      <w:r w:rsidRPr="00036338">
        <w:rPr>
          <w:rFonts w:ascii="Times New Roman" w:hAnsi="Times New Roman" w:cs="Times New Roman"/>
          <w:b/>
          <w:bCs/>
          <w:iCs/>
          <w:color w:val="000000" w:themeColor="text1"/>
          <w:sz w:val="24"/>
          <w:szCs w:val="24"/>
        </w:rPr>
        <w:t xml:space="preserve"> </w:t>
      </w:r>
      <w:proofErr w:type="spellStart"/>
      <w:r w:rsidRPr="00036338">
        <w:rPr>
          <w:rFonts w:ascii="Times New Roman" w:hAnsi="Times New Roman" w:cs="Times New Roman"/>
          <w:b/>
          <w:bCs/>
          <w:iCs/>
          <w:color w:val="000000" w:themeColor="text1"/>
          <w:sz w:val="24"/>
          <w:szCs w:val="24"/>
        </w:rPr>
        <w:t>Pernyataan</w:t>
      </w:r>
      <w:proofErr w:type="spellEnd"/>
      <w:r w:rsidRPr="00036338">
        <w:rPr>
          <w:rFonts w:ascii="Times New Roman" w:hAnsi="Times New Roman" w:cs="Times New Roman"/>
          <w:b/>
          <w:bCs/>
          <w:iCs/>
          <w:color w:val="000000" w:themeColor="text1"/>
          <w:sz w:val="24"/>
          <w:szCs w:val="24"/>
        </w:rPr>
        <w:t xml:space="preserve"> </w:t>
      </w:r>
      <w:proofErr w:type="spellStart"/>
      <w:r w:rsidRPr="00036338">
        <w:rPr>
          <w:rFonts w:ascii="Times New Roman" w:hAnsi="Times New Roman" w:cs="Times New Roman"/>
          <w:b/>
          <w:bCs/>
          <w:iCs/>
          <w:color w:val="000000" w:themeColor="text1"/>
          <w:sz w:val="24"/>
          <w:szCs w:val="24"/>
        </w:rPr>
        <w:t>Positif</w:t>
      </w:r>
      <w:proofErr w:type="spellEnd"/>
      <w:r w:rsidRPr="00036338">
        <w:rPr>
          <w:rFonts w:ascii="Times New Roman" w:hAnsi="Times New Roman" w:cs="Times New Roman"/>
          <w:b/>
          <w:bCs/>
          <w:iCs/>
          <w:color w:val="000000" w:themeColor="text1"/>
          <w:sz w:val="24"/>
          <w:szCs w:val="24"/>
        </w:rPr>
        <w:t xml:space="preserve"> dan </w:t>
      </w:r>
      <w:proofErr w:type="spellStart"/>
      <w:r w:rsidRPr="00036338">
        <w:rPr>
          <w:rFonts w:ascii="Times New Roman" w:hAnsi="Times New Roman" w:cs="Times New Roman"/>
          <w:b/>
          <w:bCs/>
          <w:iCs/>
          <w:color w:val="000000" w:themeColor="text1"/>
          <w:sz w:val="24"/>
          <w:szCs w:val="24"/>
        </w:rPr>
        <w:t>Negatif</w:t>
      </w:r>
      <w:proofErr w:type="spellEnd"/>
    </w:p>
    <w:tbl>
      <w:tblPr>
        <w:tblStyle w:val="TableGrid"/>
        <w:tblW w:w="5000" w:type="pct"/>
        <w:jc w:val="center"/>
        <w:tblLook w:val="04A0" w:firstRow="1" w:lastRow="0" w:firstColumn="1" w:lastColumn="0" w:noHBand="0" w:noVBand="1"/>
      </w:tblPr>
      <w:tblGrid>
        <w:gridCol w:w="4763"/>
        <w:gridCol w:w="1503"/>
        <w:gridCol w:w="1661"/>
      </w:tblGrid>
      <w:tr w:rsidR="00036338" w:rsidRPr="00C76233" w14:paraId="05B29B2B" w14:textId="77777777" w:rsidTr="00531E37">
        <w:trPr>
          <w:jc w:val="center"/>
        </w:trPr>
        <w:tc>
          <w:tcPr>
            <w:tcW w:w="3003" w:type="pct"/>
          </w:tcPr>
          <w:p w14:paraId="134B68A5" w14:textId="43E4DDC9" w:rsidR="00036338" w:rsidRPr="00704BBC" w:rsidRDefault="00036338" w:rsidP="00CE18D2">
            <w:pPr>
              <w:contextualSpacing/>
              <w:jc w:val="center"/>
              <w:rPr>
                <w:rFonts w:ascii="Times New Roman" w:eastAsia="Calibri" w:hAnsi="Times New Roman" w:cs="Times New Roman"/>
                <w:b/>
                <w:bCs/>
                <w:lang w:val="fi-FI"/>
              </w:rPr>
            </w:pPr>
            <w:r w:rsidRPr="00704BBC">
              <w:rPr>
                <w:rFonts w:ascii="Times New Roman" w:eastAsia="Calibri" w:hAnsi="Times New Roman" w:cs="Times New Roman"/>
                <w:b/>
                <w:bCs/>
                <w:lang w:val="fi-FI"/>
              </w:rPr>
              <w:t>Pernyataan</w:t>
            </w:r>
          </w:p>
        </w:tc>
        <w:tc>
          <w:tcPr>
            <w:tcW w:w="948" w:type="pct"/>
          </w:tcPr>
          <w:p w14:paraId="4EFA2E60" w14:textId="77777777" w:rsidR="00036338" w:rsidRPr="00704BBC" w:rsidRDefault="00036338" w:rsidP="00CE18D2">
            <w:pPr>
              <w:contextualSpacing/>
              <w:jc w:val="center"/>
              <w:rPr>
                <w:rFonts w:ascii="Times New Roman" w:eastAsia="Calibri" w:hAnsi="Times New Roman" w:cs="Times New Roman"/>
                <w:b/>
                <w:bCs/>
                <w:lang w:val="fi-FI"/>
              </w:rPr>
            </w:pPr>
            <w:r w:rsidRPr="00704BBC">
              <w:rPr>
                <w:rFonts w:ascii="Times New Roman" w:eastAsia="Calibri" w:hAnsi="Times New Roman" w:cs="Times New Roman"/>
                <w:b/>
                <w:bCs/>
                <w:lang w:val="fi-FI"/>
              </w:rPr>
              <w:t>Positif</w:t>
            </w:r>
          </w:p>
        </w:tc>
        <w:tc>
          <w:tcPr>
            <w:tcW w:w="1048" w:type="pct"/>
          </w:tcPr>
          <w:p w14:paraId="6ED1E7B2" w14:textId="77777777" w:rsidR="00036338" w:rsidRPr="00704BBC" w:rsidRDefault="00036338" w:rsidP="00CE18D2">
            <w:pPr>
              <w:contextualSpacing/>
              <w:jc w:val="center"/>
              <w:rPr>
                <w:rFonts w:ascii="Times New Roman" w:eastAsia="Calibri" w:hAnsi="Times New Roman" w:cs="Times New Roman"/>
                <w:b/>
                <w:bCs/>
                <w:lang w:val="fi-FI"/>
              </w:rPr>
            </w:pPr>
            <w:r w:rsidRPr="00704BBC">
              <w:rPr>
                <w:rFonts w:ascii="Times New Roman" w:eastAsia="Calibri" w:hAnsi="Times New Roman" w:cs="Times New Roman"/>
                <w:b/>
                <w:bCs/>
                <w:lang w:val="fi-FI"/>
              </w:rPr>
              <w:t>Negatif</w:t>
            </w:r>
          </w:p>
        </w:tc>
      </w:tr>
      <w:tr w:rsidR="00036338" w:rsidRPr="00C76233" w14:paraId="03EDF162" w14:textId="77777777" w:rsidTr="00531E37">
        <w:trPr>
          <w:jc w:val="center"/>
        </w:trPr>
        <w:tc>
          <w:tcPr>
            <w:tcW w:w="3003" w:type="pct"/>
          </w:tcPr>
          <w:p w14:paraId="2FF76BB5" w14:textId="77777777" w:rsidR="00036338" w:rsidRPr="00704BBC" w:rsidRDefault="00036338" w:rsidP="00704BBC">
            <w:pPr>
              <w:spacing w:line="360" w:lineRule="auto"/>
              <w:contextualSpacing/>
              <w:jc w:val="center"/>
              <w:rPr>
                <w:rFonts w:ascii="Times New Roman" w:eastAsia="Calibri" w:hAnsi="Times New Roman" w:cs="Times New Roman"/>
                <w:lang w:val="fi-FI"/>
              </w:rPr>
            </w:pPr>
            <w:r w:rsidRPr="00704BBC">
              <w:rPr>
                <w:rFonts w:ascii="Times New Roman" w:eastAsia="Calibri" w:hAnsi="Times New Roman" w:cs="Times New Roman"/>
                <w:lang w:val="fi-FI"/>
              </w:rPr>
              <w:t>Sangat Setuju (SS)</w:t>
            </w:r>
          </w:p>
        </w:tc>
        <w:tc>
          <w:tcPr>
            <w:tcW w:w="948" w:type="pct"/>
          </w:tcPr>
          <w:p w14:paraId="41EBC33D" w14:textId="77777777" w:rsidR="00036338" w:rsidRPr="00704BBC" w:rsidRDefault="00036338" w:rsidP="00704BBC">
            <w:pPr>
              <w:spacing w:line="360" w:lineRule="auto"/>
              <w:contextualSpacing/>
              <w:jc w:val="center"/>
              <w:rPr>
                <w:rFonts w:ascii="Times New Roman" w:eastAsia="Calibri" w:hAnsi="Times New Roman" w:cs="Times New Roman"/>
                <w:lang w:val="fi-FI"/>
              </w:rPr>
            </w:pPr>
            <w:r w:rsidRPr="00704BBC">
              <w:rPr>
                <w:rFonts w:ascii="Times New Roman" w:eastAsia="Calibri" w:hAnsi="Times New Roman" w:cs="Times New Roman"/>
                <w:lang w:val="fi-FI"/>
              </w:rPr>
              <w:t>4</w:t>
            </w:r>
          </w:p>
        </w:tc>
        <w:tc>
          <w:tcPr>
            <w:tcW w:w="1048" w:type="pct"/>
          </w:tcPr>
          <w:p w14:paraId="0CADD5C0" w14:textId="77777777" w:rsidR="00036338" w:rsidRPr="00704BBC" w:rsidRDefault="00036338" w:rsidP="00704BBC">
            <w:pPr>
              <w:spacing w:line="360" w:lineRule="auto"/>
              <w:contextualSpacing/>
              <w:jc w:val="center"/>
              <w:rPr>
                <w:rFonts w:ascii="Times New Roman" w:eastAsia="Calibri" w:hAnsi="Times New Roman" w:cs="Times New Roman"/>
                <w:lang w:val="fi-FI"/>
              </w:rPr>
            </w:pPr>
            <w:r w:rsidRPr="00704BBC">
              <w:rPr>
                <w:rFonts w:ascii="Times New Roman" w:eastAsia="Calibri" w:hAnsi="Times New Roman" w:cs="Times New Roman"/>
                <w:lang w:val="fi-FI"/>
              </w:rPr>
              <w:t>1</w:t>
            </w:r>
          </w:p>
        </w:tc>
      </w:tr>
      <w:tr w:rsidR="00036338" w:rsidRPr="00C76233" w14:paraId="5CB4C311" w14:textId="77777777" w:rsidTr="00531E37">
        <w:trPr>
          <w:jc w:val="center"/>
        </w:trPr>
        <w:tc>
          <w:tcPr>
            <w:tcW w:w="3003" w:type="pct"/>
          </w:tcPr>
          <w:p w14:paraId="5A51ECC7" w14:textId="77777777" w:rsidR="00036338" w:rsidRPr="00704BBC" w:rsidRDefault="00036338" w:rsidP="00704BBC">
            <w:pPr>
              <w:spacing w:line="360" w:lineRule="auto"/>
              <w:contextualSpacing/>
              <w:jc w:val="center"/>
              <w:rPr>
                <w:rFonts w:ascii="Times New Roman" w:eastAsia="Calibri" w:hAnsi="Times New Roman" w:cs="Times New Roman"/>
                <w:lang w:val="fi-FI"/>
              </w:rPr>
            </w:pPr>
            <w:r w:rsidRPr="00704BBC">
              <w:rPr>
                <w:rFonts w:ascii="Times New Roman" w:eastAsia="Calibri" w:hAnsi="Times New Roman" w:cs="Times New Roman"/>
                <w:lang w:val="fi-FI"/>
              </w:rPr>
              <w:t>Setuju (S)</w:t>
            </w:r>
          </w:p>
        </w:tc>
        <w:tc>
          <w:tcPr>
            <w:tcW w:w="948" w:type="pct"/>
          </w:tcPr>
          <w:p w14:paraId="13F586A1" w14:textId="77777777" w:rsidR="00036338" w:rsidRPr="00704BBC" w:rsidRDefault="00036338" w:rsidP="00704BBC">
            <w:pPr>
              <w:spacing w:line="360" w:lineRule="auto"/>
              <w:contextualSpacing/>
              <w:jc w:val="center"/>
              <w:rPr>
                <w:rFonts w:ascii="Times New Roman" w:eastAsia="Calibri" w:hAnsi="Times New Roman" w:cs="Times New Roman"/>
                <w:lang w:val="fi-FI"/>
              </w:rPr>
            </w:pPr>
            <w:r w:rsidRPr="00704BBC">
              <w:rPr>
                <w:rFonts w:ascii="Times New Roman" w:eastAsia="Calibri" w:hAnsi="Times New Roman" w:cs="Times New Roman"/>
                <w:lang w:val="fi-FI"/>
              </w:rPr>
              <w:t>3</w:t>
            </w:r>
          </w:p>
        </w:tc>
        <w:tc>
          <w:tcPr>
            <w:tcW w:w="1048" w:type="pct"/>
          </w:tcPr>
          <w:p w14:paraId="4D3A9D63" w14:textId="77777777" w:rsidR="00036338" w:rsidRPr="00704BBC" w:rsidRDefault="00036338" w:rsidP="00704BBC">
            <w:pPr>
              <w:spacing w:line="360" w:lineRule="auto"/>
              <w:contextualSpacing/>
              <w:jc w:val="center"/>
              <w:rPr>
                <w:rFonts w:ascii="Times New Roman" w:eastAsia="Calibri" w:hAnsi="Times New Roman" w:cs="Times New Roman"/>
                <w:lang w:val="fi-FI"/>
              </w:rPr>
            </w:pPr>
            <w:r w:rsidRPr="00704BBC">
              <w:rPr>
                <w:rFonts w:ascii="Times New Roman" w:eastAsia="Calibri" w:hAnsi="Times New Roman" w:cs="Times New Roman"/>
                <w:lang w:val="fi-FI"/>
              </w:rPr>
              <w:t>2</w:t>
            </w:r>
          </w:p>
        </w:tc>
      </w:tr>
      <w:tr w:rsidR="00036338" w:rsidRPr="00C76233" w14:paraId="630D5281" w14:textId="77777777" w:rsidTr="00531E37">
        <w:trPr>
          <w:jc w:val="center"/>
        </w:trPr>
        <w:tc>
          <w:tcPr>
            <w:tcW w:w="3003" w:type="pct"/>
          </w:tcPr>
          <w:p w14:paraId="1DAC56CB" w14:textId="77777777" w:rsidR="00036338" w:rsidRPr="00704BBC" w:rsidRDefault="00036338" w:rsidP="00704BBC">
            <w:pPr>
              <w:spacing w:line="360" w:lineRule="auto"/>
              <w:contextualSpacing/>
              <w:jc w:val="center"/>
              <w:rPr>
                <w:rFonts w:ascii="Times New Roman" w:eastAsia="Calibri" w:hAnsi="Times New Roman" w:cs="Times New Roman"/>
                <w:lang w:val="fi-FI"/>
              </w:rPr>
            </w:pPr>
            <w:r w:rsidRPr="00704BBC">
              <w:rPr>
                <w:rFonts w:ascii="Times New Roman" w:eastAsia="Calibri" w:hAnsi="Times New Roman" w:cs="Times New Roman"/>
                <w:lang w:val="fi-FI"/>
              </w:rPr>
              <w:t>Tidak Setuju (TS)</w:t>
            </w:r>
          </w:p>
        </w:tc>
        <w:tc>
          <w:tcPr>
            <w:tcW w:w="948" w:type="pct"/>
          </w:tcPr>
          <w:p w14:paraId="778A67A2" w14:textId="77777777" w:rsidR="00036338" w:rsidRPr="00704BBC" w:rsidRDefault="00036338" w:rsidP="00704BBC">
            <w:pPr>
              <w:spacing w:line="360" w:lineRule="auto"/>
              <w:contextualSpacing/>
              <w:jc w:val="center"/>
              <w:rPr>
                <w:rFonts w:ascii="Times New Roman" w:eastAsia="Calibri" w:hAnsi="Times New Roman" w:cs="Times New Roman"/>
                <w:lang w:val="fi-FI"/>
              </w:rPr>
            </w:pPr>
            <w:r w:rsidRPr="00704BBC">
              <w:rPr>
                <w:rFonts w:ascii="Times New Roman" w:eastAsia="Calibri" w:hAnsi="Times New Roman" w:cs="Times New Roman"/>
                <w:lang w:val="fi-FI"/>
              </w:rPr>
              <w:t>2</w:t>
            </w:r>
          </w:p>
        </w:tc>
        <w:tc>
          <w:tcPr>
            <w:tcW w:w="1048" w:type="pct"/>
          </w:tcPr>
          <w:p w14:paraId="13B6B368" w14:textId="77777777" w:rsidR="00036338" w:rsidRPr="00704BBC" w:rsidRDefault="00036338" w:rsidP="00704BBC">
            <w:pPr>
              <w:spacing w:line="360" w:lineRule="auto"/>
              <w:contextualSpacing/>
              <w:jc w:val="center"/>
              <w:rPr>
                <w:rFonts w:ascii="Times New Roman" w:eastAsia="Calibri" w:hAnsi="Times New Roman" w:cs="Times New Roman"/>
                <w:lang w:val="fi-FI"/>
              </w:rPr>
            </w:pPr>
            <w:r w:rsidRPr="00704BBC">
              <w:rPr>
                <w:rFonts w:ascii="Times New Roman" w:eastAsia="Calibri" w:hAnsi="Times New Roman" w:cs="Times New Roman"/>
                <w:lang w:val="fi-FI"/>
              </w:rPr>
              <w:t>3</w:t>
            </w:r>
          </w:p>
        </w:tc>
      </w:tr>
      <w:tr w:rsidR="00036338" w:rsidRPr="00C76233" w14:paraId="79969FA6" w14:textId="77777777" w:rsidTr="00531E37">
        <w:trPr>
          <w:jc w:val="center"/>
        </w:trPr>
        <w:tc>
          <w:tcPr>
            <w:tcW w:w="3003" w:type="pct"/>
          </w:tcPr>
          <w:p w14:paraId="112301C6" w14:textId="77777777" w:rsidR="00036338" w:rsidRPr="00704BBC" w:rsidRDefault="00036338" w:rsidP="00704BBC">
            <w:pPr>
              <w:spacing w:line="360" w:lineRule="auto"/>
              <w:contextualSpacing/>
              <w:jc w:val="center"/>
              <w:rPr>
                <w:rFonts w:ascii="Times New Roman" w:eastAsia="Calibri" w:hAnsi="Times New Roman" w:cs="Times New Roman"/>
                <w:lang w:val="fi-FI"/>
              </w:rPr>
            </w:pPr>
            <w:r w:rsidRPr="00704BBC">
              <w:rPr>
                <w:rFonts w:ascii="Times New Roman" w:eastAsia="Calibri" w:hAnsi="Times New Roman" w:cs="Times New Roman"/>
                <w:lang w:val="fi-FI"/>
              </w:rPr>
              <w:t>Sangat Tidak Setuju (STS)</w:t>
            </w:r>
          </w:p>
        </w:tc>
        <w:tc>
          <w:tcPr>
            <w:tcW w:w="948" w:type="pct"/>
          </w:tcPr>
          <w:p w14:paraId="0707B36B" w14:textId="77777777" w:rsidR="00036338" w:rsidRPr="00704BBC" w:rsidRDefault="00036338" w:rsidP="00704BBC">
            <w:pPr>
              <w:spacing w:line="360" w:lineRule="auto"/>
              <w:contextualSpacing/>
              <w:jc w:val="center"/>
              <w:rPr>
                <w:rFonts w:ascii="Times New Roman" w:eastAsia="Calibri" w:hAnsi="Times New Roman" w:cs="Times New Roman"/>
                <w:lang w:val="fi-FI"/>
              </w:rPr>
            </w:pPr>
            <w:r w:rsidRPr="00704BBC">
              <w:rPr>
                <w:rFonts w:ascii="Times New Roman" w:eastAsia="Calibri" w:hAnsi="Times New Roman" w:cs="Times New Roman"/>
                <w:lang w:val="fi-FI"/>
              </w:rPr>
              <w:t>1</w:t>
            </w:r>
          </w:p>
        </w:tc>
        <w:tc>
          <w:tcPr>
            <w:tcW w:w="1048" w:type="pct"/>
          </w:tcPr>
          <w:p w14:paraId="4D7AC2F9" w14:textId="77777777" w:rsidR="00036338" w:rsidRPr="00704BBC" w:rsidRDefault="00036338" w:rsidP="00704BBC">
            <w:pPr>
              <w:spacing w:line="360" w:lineRule="auto"/>
              <w:contextualSpacing/>
              <w:jc w:val="center"/>
              <w:rPr>
                <w:rFonts w:ascii="Times New Roman" w:eastAsia="Calibri" w:hAnsi="Times New Roman" w:cs="Times New Roman"/>
                <w:lang w:val="fi-FI"/>
              </w:rPr>
            </w:pPr>
            <w:r w:rsidRPr="00704BBC">
              <w:rPr>
                <w:rFonts w:ascii="Times New Roman" w:eastAsia="Calibri" w:hAnsi="Times New Roman" w:cs="Times New Roman"/>
                <w:lang w:val="fi-FI"/>
              </w:rPr>
              <w:t>4</w:t>
            </w:r>
          </w:p>
        </w:tc>
      </w:tr>
    </w:tbl>
    <w:p w14:paraId="26E90010" w14:textId="77777777" w:rsidR="00480B4A" w:rsidRDefault="00480B4A" w:rsidP="00DE188B">
      <w:pPr>
        <w:widowControl w:val="0"/>
        <w:tabs>
          <w:tab w:val="left" w:pos="709"/>
        </w:tabs>
        <w:autoSpaceDE w:val="0"/>
        <w:autoSpaceDN w:val="0"/>
        <w:spacing w:after="0" w:line="240" w:lineRule="auto"/>
        <w:jc w:val="center"/>
        <w:rPr>
          <w:rFonts w:ascii="Times New Roman" w:hAnsi="Times New Roman" w:cs="Times New Roman"/>
          <w:b/>
          <w:bCs/>
          <w:iCs/>
          <w:color w:val="000000" w:themeColor="text1"/>
          <w:sz w:val="24"/>
          <w:szCs w:val="24"/>
        </w:rPr>
      </w:pPr>
    </w:p>
    <w:p w14:paraId="44C41DCC" w14:textId="77777777" w:rsidR="00480B4A" w:rsidRDefault="00480B4A" w:rsidP="00DE188B">
      <w:pPr>
        <w:widowControl w:val="0"/>
        <w:tabs>
          <w:tab w:val="left" w:pos="709"/>
        </w:tabs>
        <w:autoSpaceDE w:val="0"/>
        <w:autoSpaceDN w:val="0"/>
        <w:spacing w:after="0" w:line="240" w:lineRule="auto"/>
        <w:jc w:val="center"/>
        <w:rPr>
          <w:rFonts w:ascii="Times New Roman" w:hAnsi="Times New Roman" w:cs="Times New Roman"/>
          <w:b/>
          <w:bCs/>
          <w:iCs/>
          <w:color w:val="000000" w:themeColor="text1"/>
          <w:sz w:val="24"/>
          <w:szCs w:val="24"/>
        </w:rPr>
      </w:pPr>
    </w:p>
    <w:p w14:paraId="2753AF66" w14:textId="53B43E3A" w:rsidR="00F16E4F" w:rsidRDefault="00F16E4F" w:rsidP="00DE188B">
      <w:pPr>
        <w:widowControl w:val="0"/>
        <w:tabs>
          <w:tab w:val="left" w:pos="709"/>
        </w:tabs>
        <w:autoSpaceDE w:val="0"/>
        <w:autoSpaceDN w:val="0"/>
        <w:spacing w:after="0" w:line="240" w:lineRule="auto"/>
        <w:jc w:val="center"/>
        <w:rPr>
          <w:rFonts w:ascii="Times New Roman" w:hAnsi="Times New Roman" w:cs="Times New Roman"/>
          <w:b/>
          <w:bCs/>
          <w:iCs/>
          <w:color w:val="000000" w:themeColor="text1"/>
          <w:sz w:val="24"/>
          <w:szCs w:val="24"/>
        </w:rPr>
      </w:pPr>
      <w:r w:rsidRPr="006C615A">
        <w:rPr>
          <w:rFonts w:ascii="Times New Roman" w:hAnsi="Times New Roman" w:cs="Times New Roman"/>
          <w:b/>
          <w:bCs/>
          <w:iCs/>
          <w:color w:val="000000" w:themeColor="text1"/>
          <w:sz w:val="24"/>
          <w:szCs w:val="24"/>
        </w:rPr>
        <w:t>Tabel 3.</w:t>
      </w:r>
      <w:r>
        <w:rPr>
          <w:rFonts w:ascii="Times New Roman" w:hAnsi="Times New Roman" w:cs="Times New Roman"/>
          <w:b/>
          <w:bCs/>
          <w:iCs/>
          <w:color w:val="000000" w:themeColor="text1"/>
          <w:sz w:val="24"/>
          <w:szCs w:val="24"/>
        </w:rPr>
        <w:t xml:space="preserve">5 </w:t>
      </w:r>
      <w:r w:rsidRPr="006C615A">
        <w:rPr>
          <w:rFonts w:ascii="Times New Roman" w:hAnsi="Times New Roman" w:cs="Times New Roman"/>
          <w:b/>
          <w:bCs/>
          <w:iCs/>
          <w:color w:val="000000" w:themeColor="text1"/>
          <w:sz w:val="24"/>
          <w:szCs w:val="24"/>
        </w:rPr>
        <w:t xml:space="preserve">Kisi </w:t>
      </w:r>
      <w:proofErr w:type="spellStart"/>
      <w:r w:rsidRPr="006C615A">
        <w:rPr>
          <w:rFonts w:ascii="Times New Roman" w:hAnsi="Times New Roman" w:cs="Times New Roman"/>
          <w:b/>
          <w:bCs/>
          <w:iCs/>
          <w:color w:val="000000" w:themeColor="text1"/>
          <w:sz w:val="24"/>
          <w:szCs w:val="24"/>
        </w:rPr>
        <w:t>Kisi</w:t>
      </w:r>
      <w:proofErr w:type="spellEnd"/>
      <w:r w:rsidRPr="006C615A">
        <w:rPr>
          <w:rFonts w:ascii="Times New Roman" w:hAnsi="Times New Roman" w:cs="Times New Roman"/>
          <w:b/>
          <w:bCs/>
          <w:iCs/>
          <w:color w:val="000000" w:themeColor="text1"/>
          <w:sz w:val="24"/>
          <w:szCs w:val="24"/>
        </w:rPr>
        <w:t xml:space="preserve"> </w:t>
      </w:r>
      <w:proofErr w:type="spellStart"/>
      <w:r w:rsidRPr="006C615A">
        <w:rPr>
          <w:rFonts w:ascii="Times New Roman" w:hAnsi="Times New Roman" w:cs="Times New Roman"/>
          <w:b/>
          <w:bCs/>
          <w:iCs/>
          <w:color w:val="000000" w:themeColor="text1"/>
          <w:sz w:val="24"/>
          <w:szCs w:val="24"/>
        </w:rPr>
        <w:t>Indikator</w:t>
      </w:r>
      <w:proofErr w:type="spellEnd"/>
      <w:r w:rsidRPr="006C615A">
        <w:rPr>
          <w:rFonts w:ascii="Times New Roman" w:hAnsi="Times New Roman" w:cs="Times New Roman"/>
          <w:b/>
          <w:bCs/>
          <w:iCs/>
          <w:color w:val="000000" w:themeColor="text1"/>
          <w:sz w:val="24"/>
          <w:szCs w:val="24"/>
        </w:rPr>
        <w:t xml:space="preserve"> Media </w:t>
      </w:r>
      <w:proofErr w:type="spellStart"/>
      <w:r w:rsidRPr="006C615A">
        <w:rPr>
          <w:rFonts w:ascii="Times New Roman" w:hAnsi="Times New Roman" w:cs="Times New Roman"/>
          <w:b/>
          <w:bCs/>
          <w:iCs/>
          <w:color w:val="000000" w:themeColor="text1"/>
          <w:sz w:val="24"/>
          <w:szCs w:val="24"/>
        </w:rPr>
        <w:t>Pembelajaran</w:t>
      </w:r>
      <w:proofErr w:type="spellEnd"/>
      <w:r>
        <w:rPr>
          <w:rFonts w:ascii="Times New Roman" w:hAnsi="Times New Roman" w:cs="Times New Roman"/>
          <w:b/>
          <w:bCs/>
          <w:iCs/>
          <w:color w:val="000000" w:themeColor="text1"/>
          <w:sz w:val="24"/>
          <w:szCs w:val="24"/>
        </w:rPr>
        <w:t xml:space="preserve"> (x)</w:t>
      </w:r>
    </w:p>
    <w:tbl>
      <w:tblPr>
        <w:tblW w:w="5000" w:type="pct"/>
        <w:jc w:val="center"/>
        <w:tblLayout w:type="fixed"/>
        <w:tblLook w:val="04A0" w:firstRow="1" w:lastRow="0" w:firstColumn="1" w:lastColumn="0" w:noHBand="0" w:noVBand="1"/>
      </w:tblPr>
      <w:tblGrid>
        <w:gridCol w:w="1521"/>
        <w:gridCol w:w="3545"/>
        <w:gridCol w:w="966"/>
        <w:gridCol w:w="964"/>
        <w:gridCol w:w="931"/>
      </w:tblGrid>
      <w:tr w:rsidR="00F16E4F" w:rsidRPr="00C94D20" w14:paraId="685E14E0" w14:textId="77777777" w:rsidTr="00531E37">
        <w:trPr>
          <w:trHeight w:val="215"/>
          <w:tblHeader/>
          <w:jc w:val="center"/>
        </w:trPr>
        <w:tc>
          <w:tcPr>
            <w:tcW w:w="9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71BE83" w14:textId="77777777" w:rsidR="00F16E4F" w:rsidRPr="00C94D20" w:rsidRDefault="00F16E4F" w:rsidP="00AB677A">
            <w:pPr>
              <w:spacing w:after="0" w:line="240" w:lineRule="auto"/>
              <w:jc w:val="center"/>
              <w:rPr>
                <w:rFonts w:ascii="Times New Roman" w:eastAsia="Times New Roman" w:hAnsi="Times New Roman" w:cs="Times New Roman"/>
                <w:color w:val="000000"/>
                <w:sz w:val="24"/>
                <w:szCs w:val="24"/>
                <w:lang w:eastAsia="en-ID"/>
              </w:rPr>
            </w:pPr>
            <w:proofErr w:type="spellStart"/>
            <w:r w:rsidRPr="00C94D20">
              <w:rPr>
                <w:rFonts w:ascii="Times New Roman" w:eastAsia="Times New Roman" w:hAnsi="Times New Roman" w:cs="Times New Roman"/>
                <w:color w:val="000000"/>
                <w:sz w:val="24"/>
                <w:szCs w:val="24"/>
                <w:lang w:eastAsia="en-ID"/>
              </w:rPr>
              <w:t>Variabel</w:t>
            </w:r>
            <w:proofErr w:type="spellEnd"/>
          </w:p>
        </w:tc>
        <w:tc>
          <w:tcPr>
            <w:tcW w:w="22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69642"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proofErr w:type="spellStart"/>
            <w:r w:rsidRPr="00C94D20">
              <w:rPr>
                <w:rFonts w:ascii="Times New Roman" w:eastAsia="Times New Roman" w:hAnsi="Times New Roman" w:cs="Times New Roman"/>
                <w:color w:val="000000"/>
                <w:sz w:val="24"/>
                <w:szCs w:val="24"/>
                <w:lang w:eastAsia="en-ID"/>
              </w:rPr>
              <w:t>Indikator</w:t>
            </w:r>
            <w:proofErr w:type="spellEnd"/>
          </w:p>
        </w:tc>
        <w:tc>
          <w:tcPr>
            <w:tcW w:w="1217" w:type="pct"/>
            <w:gridSpan w:val="2"/>
            <w:tcBorders>
              <w:top w:val="single" w:sz="4" w:space="0" w:color="auto"/>
              <w:left w:val="nil"/>
              <w:bottom w:val="single" w:sz="4" w:space="0" w:color="auto"/>
              <w:right w:val="single" w:sz="4" w:space="0" w:color="auto"/>
            </w:tcBorders>
            <w:shd w:val="clear" w:color="auto" w:fill="auto"/>
            <w:noWrap/>
            <w:vAlign w:val="center"/>
            <w:hideMark/>
          </w:tcPr>
          <w:p w14:paraId="2ADF46C2"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r w:rsidRPr="00C94D20">
              <w:rPr>
                <w:rFonts w:ascii="Times New Roman" w:eastAsia="Times New Roman" w:hAnsi="Times New Roman" w:cs="Times New Roman"/>
                <w:color w:val="000000"/>
                <w:sz w:val="24"/>
                <w:szCs w:val="24"/>
                <w:lang w:eastAsia="en-ID"/>
              </w:rPr>
              <w:t>No item</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A3FCA"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proofErr w:type="spellStart"/>
            <w:r w:rsidRPr="00C94D20">
              <w:rPr>
                <w:rFonts w:ascii="Times New Roman" w:eastAsia="Times New Roman" w:hAnsi="Times New Roman" w:cs="Times New Roman"/>
                <w:color w:val="000000"/>
                <w:sz w:val="24"/>
                <w:szCs w:val="24"/>
                <w:lang w:eastAsia="en-ID"/>
              </w:rPr>
              <w:t>Jumlah</w:t>
            </w:r>
            <w:proofErr w:type="spellEnd"/>
          </w:p>
        </w:tc>
      </w:tr>
      <w:tr w:rsidR="00F16E4F" w:rsidRPr="00C94D20" w14:paraId="103416AE" w14:textId="77777777" w:rsidTr="00531E37">
        <w:trPr>
          <w:trHeight w:val="215"/>
          <w:tblHeader/>
          <w:jc w:val="center"/>
        </w:trPr>
        <w:tc>
          <w:tcPr>
            <w:tcW w:w="960" w:type="pct"/>
            <w:vMerge/>
            <w:tcBorders>
              <w:top w:val="single" w:sz="4" w:space="0" w:color="auto"/>
              <w:left w:val="single" w:sz="4" w:space="0" w:color="auto"/>
              <w:bottom w:val="single" w:sz="4" w:space="0" w:color="auto"/>
              <w:right w:val="single" w:sz="4" w:space="0" w:color="auto"/>
            </w:tcBorders>
            <w:vAlign w:val="center"/>
            <w:hideMark/>
          </w:tcPr>
          <w:p w14:paraId="7C53D62C" w14:textId="77777777" w:rsidR="00F16E4F" w:rsidRPr="00C94D20" w:rsidRDefault="00F16E4F" w:rsidP="00AB677A">
            <w:pPr>
              <w:spacing w:after="0" w:line="240" w:lineRule="auto"/>
              <w:rPr>
                <w:rFonts w:ascii="Times New Roman" w:eastAsia="Times New Roman" w:hAnsi="Times New Roman" w:cs="Times New Roman"/>
                <w:color w:val="000000"/>
                <w:sz w:val="24"/>
                <w:szCs w:val="24"/>
                <w:lang w:eastAsia="en-ID"/>
              </w:rPr>
            </w:pPr>
          </w:p>
        </w:tc>
        <w:tc>
          <w:tcPr>
            <w:tcW w:w="2236" w:type="pct"/>
            <w:vMerge/>
            <w:tcBorders>
              <w:top w:val="single" w:sz="4" w:space="0" w:color="auto"/>
              <w:left w:val="single" w:sz="4" w:space="0" w:color="auto"/>
              <w:bottom w:val="single" w:sz="4" w:space="0" w:color="auto"/>
              <w:right w:val="single" w:sz="4" w:space="0" w:color="auto"/>
            </w:tcBorders>
            <w:vAlign w:val="center"/>
            <w:hideMark/>
          </w:tcPr>
          <w:p w14:paraId="374C5F67"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p>
        </w:tc>
        <w:tc>
          <w:tcPr>
            <w:tcW w:w="609" w:type="pct"/>
            <w:tcBorders>
              <w:top w:val="nil"/>
              <w:left w:val="nil"/>
              <w:bottom w:val="single" w:sz="4" w:space="0" w:color="auto"/>
              <w:right w:val="single" w:sz="4" w:space="0" w:color="auto"/>
            </w:tcBorders>
            <w:shd w:val="clear" w:color="auto" w:fill="auto"/>
            <w:noWrap/>
            <w:vAlign w:val="center"/>
            <w:hideMark/>
          </w:tcPr>
          <w:p w14:paraId="07F4D15B"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proofErr w:type="spellStart"/>
            <w:r w:rsidRPr="00C94D20">
              <w:rPr>
                <w:rFonts w:ascii="Times New Roman" w:eastAsia="Times New Roman" w:hAnsi="Times New Roman" w:cs="Times New Roman"/>
                <w:color w:val="000000"/>
                <w:sz w:val="24"/>
                <w:szCs w:val="24"/>
                <w:lang w:eastAsia="en-ID"/>
              </w:rPr>
              <w:t>Positif</w:t>
            </w:r>
            <w:proofErr w:type="spellEnd"/>
          </w:p>
        </w:tc>
        <w:tc>
          <w:tcPr>
            <w:tcW w:w="608" w:type="pct"/>
            <w:tcBorders>
              <w:top w:val="nil"/>
              <w:left w:val="nil"/>
              <w:bottom w:val="single" w:sz="4" w:space="0" w:color="auto"/>
              <w:right w:val="single" w:sz="4" w:space="0" w:color="auto"/>
            </w:tcBorders>
            <w:shd w:val="clear" w:color="auto" w:fill="auto"/>
            <w:noWrap/>
            <w:vAlign w:val="center"/>
            <w:hideMark/>
          </w:tcPr>
          <w:p w14:paraId="561048DA"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proofErr w:type="spellStart"/>
            <w:r w:rsidRPr="00C94D20">
              <w:rPr>
                <w:rFonts w:ascii="Times New Roman" w:eastAsia="Times New Roman" w:hAnsi="Times New Roman" w:cs="Times New Roman"/>
                <w:color w:val="000000"/>
                <w:sz w:val="24"/>
                <w:szCs w:val="24"/>
                <w:lang w:eastAsia="en-ID"/>
              </w:rPr>
              <w:t>Negatif</w:t>
            </w:r>
            <w:proofErr w:type="spellEnd"/>
          </w:p>
        </w:tc>
        <w:tc>
          <w:tcPr>
            <w:tcW w:w="587" w:type="pct"/>
            <w:vMerge/>
            <w:tcBorders>
              <w:top w:val="single" w:sz="4" w:space="0" w:color="auto"/>
              <w:left w:val="single" w:sz="4" w:space="0" w:color="auto"/>
              <w:bottom w:val="single" w:sz="4" w:space="0" w:color="auto"/>
              <w:right w:val="single" w:sz="4" w:space="0" w:color="auto"/>
            </w:tcBorders>
            <w:vAlign w:val="center"/>
            <w:hideMark/>
          </w:tcPr>
          <w:p w14:paraId="49C7C742"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p>
        </w:tc>
      </w:tr>
      <w:tr w:rsidR="00F16E4F" w:rsidRPr="00C94D20" w14:paraId="1AA5913C" w14:textId="77777777" w:rsidTr="00531E37">
        <w:trPr>
          <w:trHeight w:val="215"/>
          <w:jc w:val="center"/>
        </w:trPr>
        <w:tc>
          <w:tcPr>
            <w:tcW w:w="9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56D3AC" w14:textId="6F5728B7" w:rsidR="00F16E4F" w:rsidRPr="00C94D20" w:rsidRDefault="00C17705" w:rsidP="00AB677A">
            <w:pPr>
              <w:spacing w:after="0" w:line="240" w:lineRule="auto"/>
              <w:jc w:val="center"/>
              <w:rPr>
                <w:rFonts w:ascii="Times New Roman" w:eastAsia="Times New Roman" w:hAnsi="Times New Roman" w:cs="Times New Roman"/>
                <w:i/>
                <w:iCs/>
                <w:color w:val="000000"/>
                <w:sz w:val="24"/>
                <w:szCs w:val="24"/>
                <w:lang w:eastAsia="en-ID"/>
              </w:rPr>
            </w:pPr>
            <w:r w:rsidRPr="00C17705">
              <w:rPr>
                <w:rFonts w:ascii="Times New Roman" w:eastAsia="Times New Roman" w:hAnsi="Times New Roman" w:cs="Times New Roman"/>
                <w:i/>
                <w:iCs/>
                <w:color w:val="000000"/>
                <w:sz w:val="24"/>
                <w:szCs w:val="24"/>
                <w:lang w:eastAsia="en-ID"/>
              </w:rPr>
              <w:t>Spinning Whell</w:t>
            </w:r>
          </w:p>
        </w:tc>
        <w:tc>
          <w:tcPr>
            <w:tcW w:w="2236" w:type="pct"/>
            <w:tcBorders>
              <w:top w:val="nil"/>
              <w:left w:val="nil"/>
              <w:bottom w:val="single" w:sz="4" w:space="0" w:color="auto"/>
              <w:right w:val="single" w:sz="4" w:space="0" w:color="auto"/>
            </w:tcBorders>
            <w:shd w:val="clear" w:color="auto" w:fill="auto"/>
            <w:noWrap/>
            <w:vAlign w:val="center"/>
            <w:hideMark/>
          </w:tcPr>
          <w:p w14:paraId="53034BBE" w14:textId="3D37C8C8" w:rsidR="00F16E4F" w:rsidRPr="003A24E9" w:rsidRDefault="00F16E4F" w:rsidP="00341340">
            <w:pPr>
              <w:pStyle w:val="ListParagraph"/>
              <w:numPr>
                <w:ilvl w:val="0"/>
                <w:numId w:val="103"/>
              </w:numPr>
              <w:spacing w:after="0" w:line="240" w:lineRule="auto"/>
              <w:rPr>
                <w:rFonts w:ascii="Times New Roman" w:eastAsia="Times New Roman" w:hAnsi="Times New Roman" w:cs="Times New Roman"/>
                <w:color w:val="000000"/>
                <w:sz w:val="24"/>
                <w:szCs w:val="24"/>
                <w:lang w:eastAsia="en-ID"/>
              </w:rPr>
            </w:pPr>
            <w:proofErr w:type="spellStart"/>
            <w:r w:rsidRPr="003A24E9">
              <w:rPr>
                <w:rFonts w:ascii="Times New Roman" w:eastAsia="Times New Roman" w:hAnsi="Times New Roman" w:cs="Times New Roman"/>
                <w:color w:val="000000"/>
                <w:sz w:val="24"/>
                <w:szCs w:val="24"/>
                <w:lang w:eastAsia="en-ID"/>
              </w:rPr>
              <w:t>Relevansi</w:t>
            </w:r>
            <w:proofErr w:type="spell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menggunakan</w:t>
            </w:r>
            <w:proofErr w:type="spellEnd"/>
            <w:r w:rsidRPr="003A24E9">
              <w:rPr>
                <w:rFonts w:ascii="Times New Roman" w:eastAsia="Times New Roman" w:hAnsi="Times New Roman" w:cs="Times New Roman"/>
                <w:color w:val="000000"/>
                <w:sz w:val="24"/>
                <w:szCs w:val="24"/>
                <w:lang w:eastAsia="en-ID"/>
              </w:rPr>
              <w:t xml:space="preserve"> Media</w:t>
            </w:r>
          </w:p>
        </w:tc>
        <w:tc>
          <w:tcPr>
            <w:tcW w:w="609" w:type="pct"/>
            <w:tcBorders>
              <w:top w:val="nil"/>
              <w:left w:val="nil"/>
              <w:bottom w:val="single" w:sz="4" w:space="0" w:color="auto"/>
              <w:right w:val="single" w:sz="4" w:space="0" w:color="auto"/>
            </w:tcBorders>
            <w:shd w:val="clear" w:color="auto" w:fill="auto"/>
            <w:noWrap/>
            <w:vAlign w:val="center"/>
            <w:hideMark/>
          </w:tcPr>
          <w:p w14:paraId="407DA532"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r w:rsidRPr="00C94D20">
              <w:rPr>
                <w:rFonts w:ascii="Times New Roman" w:eastAsia="Times New Roman" w:hAnsi="Times New Roman" w:cs="Times New Roman"/>
                <w:color w:val="000000"/>
                <w:sz w:val="24"/>
                <w:szCs w:val="24"/>
                <w:lang w:eastAsia="en-ID"/>
              </w:rPr>
              <w:t>1,2,3</w:t>
            </w:r>
          </w:p>
        </w:tc>
        <w:tc>
          <w:tcPr>
            <w:tcW w:w="608" w:type="pct"/>
            <w:tcBorders>
              <w:top w:val="nil"/>
              <w:left w:val="nil"/>
              <w:bottom w:val="single" w:sz="4" w:space="0" w:color="auto"/>
              <w:right w:val="single" w:sz="4" w:space="0" w:color="auto"/>
            </w:tcBorders>
            <w:shd w:val="clear" w:color="auto" w:fill="auto"/>
            <w:noWrap/>
            <w:vAlign w:val="center"/>
            <w:hideMark/>
          </w:tcPr>
          <w:p w14:paraId="2F373B98"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r w:rsidRPr="00C94D20">
              <w:rPr>
                <w:rFonts w:ascii="Times New Roman" w:eastAsia="Times New Roman" w:hAnsi="Times New Roman" w:cs="Times New Roman"/>
                <w:color w:val="000000"/>
                <w:sz w:val="24"/>
                <w:szCs w:val="24"/>
                <w:lang w:eastAsia="en-ID"/>
              </w:rPr>
              <w:t>4,5</w:t>
            </w:r>
          </w:p>
        </w:tc>
        <w:tc>
          <w:tcPr>
            <w:tcW w:w="587" w:type="pct"/>
            <w:tcBorders>
              <w:top w:val="nil"/>
              <w:left w:val="nil"/>
              <w:bottom w:val="single" w:sz="4" w:space="0" w:color="auto"/>
              <w:right w:val="single" w:sz="4" w:space="0" w:color="auto"/>
            </w:tcBorders>
            <w:shd w:val="clear" w:color="auto" w:fill="auto"/>
            <w:noWrap/>
            <w:vAlign w:val="center"/>
            <w:hideMark/>
          </w:tcPr>
          <w:p w14:paraId="74F5F42E"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r w:rsidRPr="00C94D20">
              <w:rPr>
                <w:rFonts w:ascii="Times New Roman" w:eastAsia="Times New Roman" w:hAnsi="Times New Roman" w:cs="Times New Roman"/>
                <w:color w:val="000000"/>
                <w:sz w:val="24"/>
                <w:szCs w:val="24"/>
                <w:lang w:eastAsia="en-ID"/>
              </w:rPr>
              <w:t>5</w:t>
            </w:r>
          </w:p>
        </w:tc>
      </w:tr>
      <w:tr w:rsidR="00F16E4F" w:rsidRPr="00C94D20" w14:paraId="4F512A44" w14:textId="77777777" w:rsidTr="00531E37">
        <w:trPr>
          <w:trHeight w:val="215"/>
          <w:jc w:val="center"/>
        </w:trPr>
        <w:tc>
          <w:tcPr>
            <w:tcW w:w="960" w:type="pct"/>
            <w:vMerge/>
            <w:tcBorders>
              <w:top w:val="nil"/>
              <w:left w:val="single" w:sz="4" w:space="0" w:color="auto"/>
              <w:bottom w:val="single" w:sz="4" w:space="0" w:color="auto"/>
              <w:right w:val="single" w:sz="4" w:space="0" w:color="auto"/>
            </w:tcBorders>
            <w:vAlign w:val="center"/>
            <w:hideMark/>
          </w:tcPr>
          <w:p w14:paraId="5CC15C79" w14:textId="77777777" w:rsidR="00F16E4F" w:rsidRPr="00C94D20" w:rsidRDefault="00F16E4F" w:rsidP="00AB677A">
            <w:pPr>
              <w:spacing w:after="0" w:line="240" w:lineRule="auto"/>
              <w:rPr>
                <w:rFonts w:ascii="Times New Roman" w:eastAsia="Times New Roman" w:hAnsi="Times New Roman" w:cs="Times New Roman"/>
                <w:i/>
                <w:iCs/>
                <w:color w:val="000000"/>
                <w:sz w:val="24"/>
                <w:szCs w:val="24"/>
                <w:lang w:eastAsia="en-ID"/>
              </w:rPr>
            </w:pPr>
          </w:p>
        </w:tc>
        <w:tc>
          <w:tcPr>
            <w:tcW w:w="2236" w:type="pct"/>
            <w:tcBorders>
              <w:top w:val="nil"/>
              <w:left w:val="nil"/>
              <w:bottom w:val="single" w:sz="4" w:space="0" w:color="auto"/>
              <w:right w:val="single" w:sz="4" w:space="0" w:color="auto"/>
            </w:tcBorders>
            <w:shd w:val="clear" w:color="auto" w:fill="auto"/>
            <w:noWrap/>
            <w:vAlign w:val="center"/>
            <w:hideMark/>
          </w:tcPr>
          <w:p w14:paraId="01057836" w14:textId="1E9842C5" w:rsidR="00F16E4F" w:rsidRPr="003A24E9" w:rsidRDefault="00F16E4F" w:rsidP="00341340">
            <w:pPr>
              <w:pStyle w:val="ListParagraph"/>
              <w:numPr>
                <w:ilvl w:val="0"/>
                <w:numId w:val="103"/>
              </w:numPr>
              <w:spacing w:after="0" w:line="240" w:lineRule="auto"/>
              <w:rPr>
                <w:rFonts w:ascii="Times New Roman" w:eastAsia="Times New Roman" w:hAnsi="Times New Roman" w:cs="Times New Roman"/>
                <w:color w:val="000000"/>
                <w:sz w:val="24"/>
                <w:szCs w:val="24"/>
                <w:lang w:eastAsia="en-ID"/>
              </w:rPr>
            </w:pPr>
            <w:proofErr w:type="spellStart"/>
            <w:proofErr w:type="gramStart"/>
            <w:r w:rsidRPr="003A24E9">
              <w:rPr>
                <w:rFonts w:ascii="Times New Roman" w:eastAsia="Times New Roman" w:hAnsi="Times New Roman" w:cs="Times New Roman"/>
                <w:color w:val="000000"/>
                <w:sz w:val="24"/>
                <w:szCs w:val="24"/>
                <w:lang w:eastAsia="en-ID"/>
              </w:rPr>
              <w:t>menyukai</w:t>
            </w:r>
            <w:proofErr w:type="spell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dalam</w:t>
            </w:r>
            <w:proofErr w:type="spellEnd"/>
            <w:proofErr w:type="gram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menggunakan</w:t>
            </w:r>
            <w:proofErr w:type="spellEnd"/>
            <w:r w:rsidRPr="003A24E9">
              <w:rPr>
                <w:rFonts w:ascii="Times New Roman" w:eastAsia="Times New Roman" w:hAnsi="Times New Roman" w:cs="Times New Roman"/>
                <w:color w:val="000000"/>
                <w:sz w:val="24"/>
                <w:szCs w:val="24"/>
                <w:lang w:eastAsia="en-ID"/>
              </w:rPr>
              <w:t xml:space="preserve"> media</w:t>
            </w:r>
          </w:p>
        </w:tc>
        <w:tc>
          <w:tcPr>
            <w:tcW w:w="609" w:type="pct"/>
            <w:tcBorders>
              <w:top w:val="nil"/>
              <w:left w:val="nil"/>
              <w:bottom w:val="single" w:sz="4" w:space="0" w:color="auto"/>
              <w:right w:val="single" w:sz="4" w:space="0" w:color="auto"/>
            </w:tcBorders>
            <w:shd w:val="clear" w:color="auto" w:fill="auto"/>
            <w:noWrap/>
            <w:vAlign w:val="center"/>
            <w:hideMark/>
          </w:tcPr>
          <w:p w14:paraId="49E15275"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r w:rsidRPr="00C94D20">
              <w:rPr>
                <w:rFonts w:ascii="Times New Roman" w:eastAsia="Times New Roman" w:hAnsi="Times New Roman" w:cs="Times New Roman"/>
                <w:color w:val="000000"/>
                <w:sz w:val="24"/>
                <w:szCs w:val="24"/>
                <w:lang w:eastAsia="en-ID"/>
              </w:rPr>
              <w:t>6,7,</w:t>
            </w:r>
          </w:p>
        </w:tc>
        <w:tc>
          <w:tcPr>
            <w:tcW w:w="608" w:type="pct"/>
            <w:tcBorders>
              <w:top w:val="nil"/>
              <w:left w:val="nil"/>
              <w:bottom w:val="single" w:sz="4" w:space="0" w:color="auto"/>
              <w:right w:val="single" w:sz="4" w:space="0" w:color="auto"/>
            </w:tcBorders>
            <w:shd w:val="clear" w:color="auto" w:fill="auto"/>
            <w:noWrap/>
            <w:vAlign w:val="center"/>
            <w:hideMark/>
          </w:tcPr>
          <w:p w14:paraId="64253E1A"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r w:rsidRPr="00C94D20">
              <w:rPr>
                <w:rFonts w:ascii="Times New Roman" w:eastAsia="Times New Roman" w:hAnsi="Times New Roman" w:cs="Times New Roman"/>
                <w:color w:val="000000"/>
                <w:sz w:val="24"/>
                <w:szCs w:val="24"/>
                <w:lang w:eastAsia="en-ID"/>
              </w:rPr>
              <w:t>8,9,10</w:t>
            </w:r>
          </w:p>
        </w:tc>
        <w:tc>
          <w:tcPr>
            <w:tcW w:w="587" w:type="pct"/>
            <w:tcBorders>
              <w:top w:val="nil"/>
              <w:left w:val="nil"/>
              <w:bottom w:val="single" w:sz="4" w:space="0" w:color="auto"/>
              <w:right w:val="single" w:sz="4" w:space="0" w:color="auto"/>
            </w:tcBorders>
            <w:shd w:val="clear" w:color="auto" w:fill="auto"/>
            <w:noWrap/>
            <w:vAlign w:val="center"/>
            <w:hideMark/>
          </w:tcPr>
          <w:p w14:paraId="03CC4A75"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r w:rsidRPr="00C94D20">
              <w:rPr>
                <w:rFonts w:ascii="Times New Roman" w:eastAsia="Times New Roman" w:hAnsi="Times New Roman" w:cs="Times New Roman"/>
                <w:color w:val="000000"/>
                <w:sz w:val="24"/>
                <w:szCs w:val="24"/>
                <w:lang w:eastAsia="en-ID"/>
              </w:rPr>
              <w:t>5</w:t>
            </w:r>
          </w:p>
        </w:tc>
      </w:tr>
      <w:tr w:rsidR="00F16E4F" w:rsidRPr="00C94D20" w14:paraId="47194F4A" w14:textId="77777777" w:rsidTr="00531E37">
        <w:trPr>
          <w:trHeight w:val="215"/>
          <w:jc w:val="center"/>
        </w:trPr>
        <w:tc>
          <w:tcPr>
            <w:tcW w:w="960" w:type="pct"/>
            <w:vMerge/>
            <w:tcBorders>
              <w:top w:val="nil"/>
              <w:left w:val="single" w:sz="4" w:space="0" w:color="auto"/>
              <w:bottom w:val="single" w:sz="4" w:space="0" w:color="auto"/>
              <w:right w:val="single" w:sz="4" w:space="0" w:color="auto"/>
            </w:tcBorders>
            <w:vAlign w:val="center"/>
            <w:hideMark/>
          </w:tcPr>
          <w:p w14:paraId="77CF62A5" w14:textId="77777777" w:rsidR="00F16E4F" w:rsidRPr="00C94D20" w:rsidRDefault="00F16E4F" w:rsidP="00AB677A">
            <w:pPr>
              <w:spacing w:after="0" w:line="240" w:lineRule="auto"/>
              <w:rPr>
                <w:rFonts w:ascii="Times New Roman" w:eastAsia="Times New Roman" w:hAnsi="Times New Roman" w:cs="Times New Roman"/>
                <w:i/>
                <w:iCs/>
                <w:color w:val="000000"/>
                <w:sz w:val="24"/>
                <w:szCs w:val="24"/>
                <w:lang w:eastAsia="en-ID"/>
              </w:rPr>
            </w:pPr>
          </w:p>
        </w:tc>
        <w:tc>
          <w:tcPr>
            <w:tcW w:w="2236" w:type="pct"/>
            <w:tcBorders>
              <w:top w:val="nil"/>
              <w:left w:val="nil"/>
              <w:bottom w:val="single" w:sz="4" w:space="0" w:color="auto"/>
              <w:right w:val="single" w:sz="4" w:space="0" w:color="auto"/>
            </w:tcBorders>
            <w:shd w:val="clear" w:color="auto" w:fill="auto"/>
            <w:noWrap/>
            <w:vAlign w:val="center"/>
            <w:hideMark/>
          </w:tcPr>
          <w:p w14:paraId="6A083C04" w14:textId="07D5529D" w:rsidR="00F16E4F" w:rsidRPr="003A24E9" w:rsidRDefault="00F16E4F" w:rsidP="00341340">
            <w:pPr>
              <w:pStyle w:val="ListParagraph"/>
              <w:numPr>
                <w:ilvl w:val="0"/>
                <w:numId w:val="103"/>
              </w:numPr>
              <w:spacing w:after="0" w:line="240" w:lineRule="auto"/>
              <w:rPr>
                <w:rFonts w:ascii="Times New Roman" w:eastAsia="Times New Roman" w:hAnsi="Times New Roman" w:cs="Times New Roman"/>
                <w:color w:val="000000"/>
                <w:sz w:val="24"/>
                <w:szCs w:val="24"/>
                <w:lang w:eastAsia="en-ID"/>
              </w:rPr>
            </w:pPr>
            <w:proofErr w:type="spellStart"/>
            <w:r w:rsidRPr="003A24E9">
              <w:rPr>
                <w:rFonts w:ascii="Times New Roman" w:eastAsia="Times New Roman" w:hAnsi="Times New Roman" w:cs="Times New Roman"/>
                <w:color w:val="000000"/>
                <w:sz w:val="24"/>
                <w:szCs w:val="24"/>
                <w:lang w:eastAsia="en-ID"/>
              </w:rPr>
              <w:t>Kemampuan</w:t>
            </w:r>
            <w:proofErr w:type="spellEnd"/>
            <w:r w:rsidRPr="003A24E9">
              <w:rPr>
                <w:rFonts w:ascii="Times New Roman" w:eastAsia="Times New Roman" w:hAnsi="Times New Roman" w:cs="Times New Roman"/>
                <w:color w:val="000000"/>
                <w:sz w:val="24"/>
                <w:szCs w:val="24"/>
                <w:lang w:eastAsia="en-ID"/>
              </w:rPr>
              <w:t xml:space="preserve"> guru </w:t>
            </w:r>
            <w:proofErr w:type="spellStart"/>
            <w:r w:rsidRPr="003A24E9">
              <w:rPr>
                <w:rFonts w:ascii="Times New Roman" w:eastAsia="Times New Roman" w:hAnsi="Times New Roman" w:cs="Times New Roman"/>
                <w:color w:val="000000"/>
                <w:sz w:val="24"/>
                <w:szCs w:val="24"/>
                <w:lang w:eastAsia="en-ID"/>
              </w:rPr>
              <w:t>mengaplikasin</w:t>
            </w:r>
            <w:proofErr w:type="spellEnd"/>
            <w:r w:rsidRPr="003A24E9">
              <w:rPr>
                <w:rFonts w:ascii="Times New Roman" w:eastAsia="Times New Roman" w:hAnsi="Times New Roman" w:cs="Times New Roman"/>
                <w:color w:val="000000"/>
                <w:sz w:val="24"/>
                <w:szCs w:val="24"/>
                <w:lang w:eastAsia="en-ID"/>
              </w:rPr>
              <w:t xml:space="preserve"> media</w:t>
            </w:r>
          </w:p>
        </w:tc>
        <w:tc>
          <w:tcPr>
            <w:tcW w:w="609" w:type="pct"/>
            <w:tcBorders>
              <w:top w:val="nil"/>
              <w:left w:val="nil"/>
              <w:bottom w:val="single" w:sz="4" w:space="0" w:color="auto"/>
              <w:right w:val="single" w:sz="4" w:space="0" w:color="auto"/>
            </w:tcBorders>
            <w:shd w:val="clear" w:color="auto" w:fill="auto"/>
            <w:noWrap/>
            <w:vAlign w:val="center"/>
            <w:hideMark/>
          </w:tcPr>
          <w:p w14:paraId="58F34AD4"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r w:rsidRPr="00C94D20">
              <w:rPr>
                <w:rFonts w:ascii="Times New Roman" w:eastAsia="Times New Roman" w:hAnsi="Times New Roman" w:cs="Times New Roman"/>
                <w:color w:val="000000"/>
                <w:sz w:val="24"/>
                <w:szCs w:val="24"/>
                <w:lang w:eastAsia="en-ID"/>
              </w:rPr>
              <w:t>12,13,14</w:t>
            </w:r>
          </w:p>
        </w:tc>
        <w:tc>
          <w:tcPr>
            <w:tcW w:w="608" w:type="pct"/>
            <w:tcBorders>
              <w:top w:val="nil"/>
              <w:left w:val="nil"/>
              <w:bottom w:val="single" w:sz="4" w:space="0" w:color="auto"/>
              <w:right w:val="single" w:sz="4" w:space="0" w:color="auto"/>
            </w:tcBorders>
            <w:shd w:val="clear" w:color="auto" w:fill="auto"/>
            <w:noWrap/>
            <w:vAlign w:val="center"/>
            <w:hideMark/>
          </w:tcPr>
          <w:p w14:paraId="088A9E01"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r w:rsidRPr="00C94D20">
              <w:rPr>
                <w:rFonts w:ascii="Times New Roman" w:eastAsia="Times New Roman" w:hAnsi="Times New Roman" w:cs="Times New Roman"/>
                <w:color w:val="000000"/>
                <w:sz w:val="24"/>
                <w:szCs w:val="24"/>
                <w:lang w:eastAsia="en-ID"/>
              </w:rPr>
              <w:t>11,15</w:t>
            </w:r>
          </w:p>
        </w:tc>
        <w:tc>
          <w:tcPr>
            <w:tcW w:w="587" w:type="pct"/>
            <w:tcBorders>
              <w:top w:val="nil"/>
              <w:left w:val="nil"/>
              <w:bottom w:val="single" w:sz="4" w:space="0" w:color="auto"/>
              <w:right w:val="single" w:sz="4" w:space="0" w:color="auto"/>
            </w:tcBorders>
            <w:shd w:val="clear" w:color="auto" w:fill="auto"/>
            <w:noWrap/>
            <w:vAlign w:val="center"/>
            <w:hideMark/>
          </w:tcPr>
          <w:p w14:paraId="48DC50EC"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r w:rsidRPr="00C94D20">
              <w:rPr>
                <w:rFonts w:ascii="Times New Roman" w:eastAsia="Times New Roman" w:hAnsi="Times New Roman" w:cs="Times New Roman"/>
                <w:color w:val="000000"/>
                <w:sz w:val="24"/>
                <w:szCs w:val="24"/>
                <w:lang w:eastAsia="en-ID"/>
              </w:rPr>
              <w:t>3</w:t>
            </w:r>
          </w:p>
        </w:tc>
      </w:tr>
      <w:tr w:rsidR="00F16E4F" w:rsidRPr="00C94D20" w14:paraId="6E712F66" w14:textId="77777777" w:rsidTr="00531E37">
        <w:trPr>
          <w:trHeight w:val="215"/>
          <w:jc w:val="center"/>
        </w:trPr>
        <w:tc>
          <w:tcPr>
            <w:tcW w:w="960" w:type="pct"/>
            <w:vMerge/>
            <w:tcBorders>
              <w:top w:val="nil"/>
              <w:left w:val="single" w:sz="4" w:space="0" w:color="auto"/>
              <w:bottom w:val="single" w:sz="4" w:space="0" w:color="auto"/>
              <w:right w:val="single" w:sz="4" w:space="0" w:color="auto"/>
            </w:tcBorders>
            <w:vAlign w:val="center"/>
            <w:hideMark/>
          </w:tcPr>
          <w:p w14:paraId="3103B6C1" w14:textId="77777777" w:rsidR="00F16E4F" w:rsidRPr="00C94D20" w:rsidRDefault="00F16E4F" w:rsidP="00AB677A">
            <w:pPr>
              <w:spacing w:after="0" w:line="240" w:lineRule="auto"/>
              <w:rPr>
                <w:rFonts w:ascii="Times New Roman" w:eastAsia="Times New Roman" w:hAnsi="Times New Roman" w:cs="Times New Roman"/>
                <w:i/>
                <w:iCs/>
                <w:color w:val="000000"/>
                <w:sz w:val="24"/>
                <w:szCs w:val="24"/>
                <w:lang w:eastAsia="en-ID"/>
              </w:rPr>
            </w:pPr>
          </w:p>
        </w:tc>
        <w:tc>
          <w:tcPr>
            <w:tcW w:w="2236" w:type="pct"/>
            <w:tcBorders>
              <w:top w:val="nil"/>
              <w:left w:val="nil"/>
              <w:bottom w:val="single" w:sz="4" w:space="0" w:color="auto"/>
              <w:right w:val="single" w:sz="4" w:space="0" w:color="auto"/>
            </w:tcBorders>
            <w:shd w:val="clear" w:color="auto" w:fill="auto"/>
            <w:noWrap/>
            <w:vAlign w:val="center"/>
            <w:hideMark/>
          </w:tcPr>
          <w:p w14:paraId="7686E107" w14:textId="104BADF6" w:rsidR="00F16E4F" w:rsidRPr="003A24E9" w:rsidRDefault="003A24E9" w:rsidP="00341340">
            <w:pPr>
              <w:pStyle w:val="ListParagraph"/>
              <w:numPr>
                <w:ilvl w:val="0"/>
                <w:numId w:val="103"/>
              </w:numPr>
              <w:spacing w:after="0" w:line="240" w:lineRule="auto"/>
              <w:rPr>
                <w:rFonts w:ascii="Times New Roman" w:eastAsia="Times New Roman" w:hAnsi="Times New Roman" w:cs="Times New Roman"/>
                <w:color w:val="000000"/>
                <w:sz w:val="24"/>
                <w:szCs w:val="24"/>
                <w:lang w:eastAsia="en-ID"/>
              </w:rPr>
            </w:pPr>
            <w:proofErr w:type="spellStart"/>
            <w:r w:rsidRPr="003A24E9">
              <w:rPr>
                <w:rFonts w:ascii="Times New Roman" w:eastAsia="Times New Roman" w:hAnsi="Times New Roman" w:cs="Times New Roman"/>
                <w:color w:val="000000"/>
                <w:sz w:val="24"/>
                <w:szCs w:val="24"/>
                <w:lang w:eastAsia="en-ID"/>
              </w:rPr>
              <w:t>Ke</w:t>
            </w:r>
            <w:proofErr w:type="spell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berman</w:t>
            </w:r>
            <w:r w:rsidR="00F16E4F" w:rsidRPr="003A24E9">
              <w:rPr>
                <w:rFonts w:ascii="Times New Roman" w:eastAsia="Times New Roman" w:hAnsi="Times New Roman" w:cs="Times New Roman"/>
                <w:color w:val="000000"/>
                <w:sz w:val="24"/>
                <w:szCs w:val="24"/>
                <w:lang w:eastAsia="en-ID"/>
              </w:rPr>
              <w:t>faatan</w:t>
            </w:r>
            <w:proofErr w:type="spellEnd"/>
            <w:r w:rsidR="00F16E4F" w:rsidRPr="003A24E9">
              <w:rPr>
                <w:rFonts w:ascii="Times New Roman" w:eastAsia="Times New Roman" w:hAnsi="Times New Roman" w:cs="Times New Roman"/>
                <w:color w:val="000000"/>
                <w:sz w:val="24"/>
                <w:szCs w:val="24"/>
                <w:lang w:eastAsia="en-ID"/>
              </w:rPr>
              <w:t xml:space="preserve"> media</w:t>
            </w:r>
          </w:p>
        </w:tc>
        <w:tc>
          <w:tcPr>
            <w:tcW w:w="609" w:type="pct"/>
            <w:tcBorders>
              <w:top w:val="nil"/>
              <w:left w:val="nil"/>
              <w:bottom w:val="single" w:sz="4" w:space="0" w:color="auto"/>
              <w:right w:val="single" w:sz="4" w:space="0" w:color="auto"/>
            </w:tcBorders>
            <w:shd w:val="clear" w:color="auto" w:fill="auto"/>
            <w:noWrap/>
            <w:vAlign w:val="center"/>
            <w:hideMark/>
          </w:tcPr>
          <w:p w14:paraId="2F73BE5C"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r w:rsidRPr="00C94D20">
              <w:rPr>
                <w:rFonts w:ascii="Times New Roman" w:eastAsia="Times New Roman" w:hAnsi="Times New Roman" w:cs="Times New Roman"/>
                <w:color w:val="000000"/>
                <w:sz w:val="24"/>
                <w:szCs w:val="24"/>
                <w:lang w:eastAsia="en-ID"/>
              </w:rPr>
              <w:t>16,17,19</w:t>
            </w:r>
          </w:p>
        </w:tc>
        <w:tc>
          <w:tcPr>
            <w:tcW w:w="608" w:type="pct"/>
            <w:tcBorders>
              <w:top w:val="nil"/>
              <w:left w:val="nil"/>
              <w:bottom w:val="single" w:sz="4" w:space="0" w:color="auto"/>
              <w:right w:val="single" w:sz="4" w:space="0" w:color="auto"/>
            </w:tcBorders>
            <w:shd w:val="clear" w:color="auto" w:fill="auto"/>
            <w:noWrap/>
            <w:vAlign w:val="center"/>
            <w:hideMark/>
          </w:tcPr>
          <w:p w14:paraId="065A89CB"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r w:rsidRPr="00C94D20">
              <w:rPr>
                <w:rFonts w:ascii="Times New Roman" w:eastAsia="Times New Roman" w:hAnsi="Times New Roman" w:cs="Times New Roman"/>
                <w:color w:val="000000"/>
                <w:sz w:val="24"/>
                <w:szCs w:val="24"/>
                <w:lang w:eastAsia="en-ID"/>
              </w:rPr>
              <w:t>18,2</w:t>
            </w:r>
            <w:r>
              <w:rPr>
                <w:rFonts w:ascii="Times New Roman" w:eastAsia="Times New Roman" w:hAnsi="Times New Roman" w:cs="Times New Roman"/>
                <w:color w:val="000000"/>
                <w:sz w:val="24"/>
                <w:szCs w:val="24"/>
                <w:lang w:eastAsia="en-ID"/>
              </w:rPr>
              <w:t>0</w:t>
            </w:r>
          </w:p>
        </w:tc>
        <w:tc>
          <w:tcPr>
            <w:tcW w:w="587" w:type="pct"/>
            <w:tcBorders>
              <w:top w:val="nil"/>
              <w:left w:val="nil"/>
              <w:bottom w:val="single" w:sz="4" w:space="0" w:color="auto"/>
              <w:right w:val="single" w:sz="4" w:space="0" w:color="auto"/>
            </w:tcBorders>
            <w:shd w:val="clear" w:color="auto" w:fill="auto"/>
            <w:noWrap/>
            <w:vAlign w:val="center"/>
            <w:hideMark/>
          </w:tcPr>
          <w:p w14:paraId="5A64F754"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r w:rsidRPr="00C94D20">
              <w:rPr>
                <w:rFonts w:ascii="Times New Roman" w:eastAsia="Times New Roman" w:hAnsi="Times New Roman" w:cs="Times New Roman"/>
                <w:color w:val="000000"/>
                <w:sz w:val="24"/>
                <w:szCs w:val="24"/>
                <w:lang w:eastAsia="en-ID"/>
              </w:rPr>
              <w:t>2</w:t>
            </w:r>
          </w:p>
        </w:tc>
      </w:tr>
      <w:tr w:rsidR="00F16E4F" w:rsidRPr="00C94D20" w14:paraId="454E9041" w14:textId="77777777" w:rsidTr="00531E37">
        <w:trPr>
          <w:trHeight w:val="204"/>
          <w:jc w:val="center"/>
        </w:trPr>
        <w:tc>
          <w:tcPr>
            <w:tcW w:w="960" w:type="pct"/>
            <w:vMerge/>
            <w:tcBorders>
              <w:top w:val="nil"/>
              <w:left w:val="single" w:sz="4" w:space="0" w:color="auto"/>
              <w:bottom w:val="single" w:sz="4" w:space="0" w:color="auto"/>
              <w:right w:val="single" w:sz="4" w:space="0" w:color="auto"/>
            </w:tcBorders>
            <w:vAlign w:val="center"/>
            <w:hideMark/>
          </w:tcPr>
          <w:p w14:paraId="07344CC0" w14:textId="77777777" w:rsidR="00F16E4F" w:rsidRPr="00C94D20" w:rsidRDefault="00F16E4F" w:rsidP="00AB677A">
            <w:pPr>
              <w:spacing w:after="0" w:line="240" w:lineRule="auto"/>
              <w:rPr>
                <w:rFonts w:ascii="Times New Roman" w:eastAsia="Times New Roman" w:hAnsi="Times New Roman" w:cs="Times New Roman"/>
                <w:i/>
                <w:iCs/>
                <w:color w:val="000000"/>
                <w:sz w:val="24"/>
                <w:szCs w:val="24"/>
                <w:lang w:eastAsia="en-ID"/>
              </w:rPr>
            </w:pPr>
          </w:p>
        </w:tc>
        <w:tc>
          <w:tcPr>
            <w:tcW w:w="2236" w:type="pct"/>
            <w:tcBorders>
              <w:top w:val="nil"/>
              <w:left w:val="nil"/>
              <w:bottom w:val="single" w:sz="4" w:space="0" w:color="auto"/>
              <w:right w:val="single" w:sz="4" w:space="0" w:color="auto"/>
            </w:tcBorders>
            <w:shd w:val="clear" w:color="auto" w:fill="auto"/>
            <w:noWrap/>
            <w:vAlign w:val="center"/>
            <w:hideMark/>
          </w:tcPr>
          <w:p w14:paraId="7C711C6A"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proofErr w:type="spellStart"/>
            <w:r w:rsidRPr="00C94D20">
              <w:rPr>
                <w:rFonts w:ascii="Times New Roman" w:eastAsia="Times New Roman" w:hAnsi="Times New Roman" w:cs="Times New Roman"/>
                <w:color w:val="000000"/>
                <w:sz w:val="24"/>
                <w:szCs w:val="24"/>
                <w:lang w:eastAsia="en-ID"/>
              </w:rPr>
              <w:t>Jumlah</w:t>
            </w:r>
            <w:proofErr w:type="spellEnd"/>
          </w:p>
        </w:tc>
        <w:tc>
          <w:tcPr>
            <w:tcW w:w="609" w:type="pct"/>
            <w:tcBorders>
              <w:top w:val="nil"/>
              <w:left w:val="nil"/>
              <w:bottom w:val="single" w:sz="4" w:space="0" w:color="auto"/>
              <w:right w:val="single" w:sz="4" w:space="0" w:color="auto"/>
            </w:tcBorders>
            <w:shd w:val="clear" w:color="auto" w:fill="auto"/>
            <w:noWrap/>
            <w:vAlign w:val="center"/>
            <w:hideMark/>
          </w:tcPr>
          <w:p w14:paraId="1A5C1754"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r w:rsidRPr="00C94D20">
              <w:rPr>
                <w:rFonts w:ascii="Times New Roman" w:eastAsia="Times New Roman" w:hAnsi="Times New Roman" w:cs="Times New Roman"/>
                <w:color w:val="000000"/>
                <w:sz w:val="24"/>
                <w:szCs w:val="24"/>
                <w:lang w:eastAsia="en-ID"/>
              </w:rPr>
              <w:t>11</w:t>
            </w:r>
          </w:p>
        </w:tc>
        <w:tc>
          <w:tcPr>
            <w:tcW w:w="608" w:type="pct"/>
            <w:tcBorders>
              <w:top w:val="nil"/>
              <w:left w:val="nil"/>
              <w:bottom w:val="single" w:sz="4" w:space="0" w:color="auto"/>
              <w:right w:val="single" w:sz="4" w:space="0" w:color="auto"/>
            </w:tcBorders>
            <w:shd w:val="clear" w:color="auto" w:fill="auto"/>
            <w:noWrap/>
            <w:vAlign w:val="center"/>
            <w:hideMark/>
          </w:tcPr>
          <w:p w14:paraId="59F7BF11"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r w:rsidRPr="00C94D20">
              <w:rPr>
                <w:rFonts w:ascii="Times New Roman" w:eastAsia="Times New Roman" w:hAnsi="Times New Roman" w:cs="Times New Roman"/>
                <w:color w:val="000000"/>
                <w:sz w:val="24"/>
                <w:szCs w:val="24"/>
                <w:lang w:eastAsia="en-ID"/>
              </w:rPr>
              <w:t>9</w:t>
            </w:r>
          </w:p>
        </w:tc>
        <w:tc>
          <w:tcPr>
            <w:tcW w:w="587" w:type="pct"/>
            <w:tcBorders>
              <w:top w:val="nil"/>
              <w:left w:val="nil"/>
              <w:bottom w:val="single" w:sz="4" w:space="0" w:color="auto"/>
              <w:right w:val="single" w:sz="4" w:space="0" w:color="auto"/>
            </w:tcBorders>
            <w:shd w:val="clear" w:color="auto" w:fill="auto"/>
            <w:noWrap/>
            <w:vAlign w:val="center"/>
            <w:hideMark/>
          </w:tcPr>
          <w:p w14:paraId="1069C8F1" w14:textId="77777777" w:rsidR="00F16E4F" w:rsidRPr="00C94D20" w:rsidRDefault="00F16E4F" w:rsidP="00531E37">
            <w:pPr>
              <w:spacing w:after="0" w:line="240" w:lineRule="auto"/>
              <w:rPr>
                <w:rFonts w:ascii="Times New Roman" w:eastAsia="Times New Roman" w:hAnsi="Times New Roman" w:cs="Times New Roman"/>
                <w:color w:val="000000"/>
                <w:sz w:val="24"/>
                <w:szCs w:val="24"/>
                <w:lang w:eastAsia="en-ID"/>
              </w:rPr>
            </w:pPr>
            <w:r w:rsidRPr="00C94D20">
              <w:rPr>
                <w:rFonts w:ascii="Times New Roman" w:eastAsia="Times New Roman" w:hAnsi="Times New Roman" w:cs="Times New Roman"/>
                <w:color w:val="000000"/>
                <w:sz w:val="24"/>
                <w:szCs w:val="24"/>
                <w:lang w:eastAsia="en-ID"/>
              </w:rPr>
              <w:t>20</w:t>
            </w:r>
          </w:p>
        </w:tc>
      </w:tr>
    </w:tbl>
    <w:p w14:paraId="51878A6B" w14:textId="77777777" w:rsidR="00152746" w:rsidRDefault="00152746" w:rsidP="00152746">
      <w:pPr>
        <w:widowControl w:val="0"/>
        <w:tabs>
          <w:tab w:val="left" w:pos="709"/>
        </w:tabs>
        <w:autoSpaceDE w:val="0"/>
        <w:autoSpaceDN w:val="0"/>
        <w:spacing w:after="0" w:line="240" w:lineRule="auto"/>
        <w:jc w:val="center"/>
        <w:rPr>
          <w:rFonts w:ascii="Times New Roman" w:hAnsi="Times New Roman" w:cs="Times New Roman"/>
          <w:b/>
          <w:bCs/>
          <w:iCs/>
          <w:color w:val="000000" w:themeColor="text1"/>
          <w:sz w:val="24"/>
          <w:szCs w:val="24"/>
        </w:rPr>
      </w:pPr>
    </w:p>
    <w:p w14:paraId="22592906" w14:textId="77777777" w:rsidR="00152746" w:rsidRPr="00531E37" w:rsidRDefault="00152746" w:rsidP="00152746">
      <w:pPr>
        <w:widowControl w:val="0"/>
        <w:tabs>
          <w:tab w:val="left" w:pos="709"/>
        </w:tabs>
        <w:autoSpaceDE w:val="0"/>
        <w:autoSpaceDN w:val="0"/>
        <w:spacing w:after="0" w:line="240" w:lineRule="auto"/>
        <w:jc w:val="center"/>
        <w:rPr>
          <w:rFonts w:ascii="Times New Roman" w:hAnsi="Times New Roman" w:cs="Times New Roman"/>
          <w:b/>
          <w:bCs/>
          <w:iCs/>
          <w:color w:val="000000" w:themeColor="text1"/>
          <w:sz w:val="24"/>
          <w:szCs w:val="24"/>
        </w:rPr>
      </w:pPr>
      <w:r w:rsidRPr="00C61F15">
        <w:rPr>
          <w:rFonts w:ascii="Times New Roman" w:hAnsi="Times New Roman" w:cs="Times New Roman"/>
          <w:b/>
          <w:bCs/>
          <w:iCs/>
          <w:color w:val="000000" w:themeColor="text1"/>
          <w:sz w:val="24"/>
          <w:szCs w:val="24"/>
        </w:rPr>
        <w:t>Tabel 3.</w:t>
      </w:r>
      <w:r>
        <w:rPr>
          <w:rFonts w:ascii="Times New Roman" w:hAnsi="Times New Roman" w:cs="Times New Roman"/>
          <w:b/>
          <w:bCs/>
          <w:iCs/>
          <w:color w:val="000000" w:themeColor="text1"/>
          <w:sz w:val="24"/>
          <w:szCs w:val="24"/>
        </w:rPr>
        <w:t xml:space="preserve">6 </w:t>
      </w:r>
      <w:r w:rsidRPr="00C61F15">
        <w:rPr>
          <w:rFonts w:ascii="Times New Roman" w:hAnsi="Times New Roman" w:cs="Times New Roman"/>
          <w:b/>
          <w:bCs/>
          <w:iCs/>
          <w:color w:val="000000" w:themeColor="text1"/>
          <w:sz w:val="24"/>
          <w:szCs w:val="24"/>
        </w:rPr>
        <w:t xml:space="preserve">Kisi </w:t>
      </w:r>
      <w:proofErr w:type="spellStart"/>
      <w:r w:rsidRPr="00C61F15">
        <w:rPr>
          <w:rFonts w:ascii="Times New Roman" w:hAnsi="Times New Roman" w:cs="Times New Roman"/>
          <w:b/>
          <w:bCs/>
          <w:iCs/>
          <w:color w:val="000000" w:themeColor="text1"/>
          <w:sz w:val="24"/>
          <w:szCs w:val="24"/>
        </w:rPr>
        <w:t>Kisi</w:t>
      </w:r>
      <w:proofErr w:type="spellEnd"/>
      <w:r w:rsidRPr="00C61F15">
        <w:rPr>
          <w:rFonts w:ascii="Times New Roman" w:hAnsi="Times New Roman" w:cs="Times New Roman"/>
          <w:b/>
          <w:bCs/>
          <w:iCs/>
          <w:color w:val="000000" w:themeColor="text1"/>
          <w:sz w:val="24"/>
          <w:szCs w:val="24"/>
        </w:rPr>
        <w:t xml:space="preserve"> </w:t>
      </w:r>
      <w:proofErr w:type="spellStart"/>
      <w:r w:rsidRPr="00C61F15">
        <w:rPr>
          <w:rFonts w:ascii="Times New Roman" w:hAnsi="Times New Roman" w:cs="Times New Roman"/>
          <w:b/>
          <w:bCs/>
          <w:iCs/>
          <w:color w:val="000000" w:themeColor="text1"/>
          <w:sz w:val="24"/>
          <w:szCs w:val="24"/>
        </w:rPr>
        <w:t>Indikator</w:t>
      </w:r>
      <w:proofErr w:type="spellEnd"/>
      <w:r w:rsidRPr="00C61F15">
        <w:rPr>
          <w:rFonts w:ascii="Times New Roman" w:hAnsi="Times New Roman" w:cs="Times New Roman"/>
          <w:b/>
          <w:bCs/>
          <w:iCs/>
          <w:color w:val="000000" w:themeColor="text1"/>
          <w:sz w:val="24"/>
          <w:szCs w:val="24"/>
        </w:rPr>
        <w:t xml:space="preserve"> </w:t>
      </w:r>
      <w:proofErr w:type="spellStart"/>
      <w:r w:rsidRPr="00C61F15">
        <w:rPr>
          <w:rFonts w:ascii="Times New Roman" w:hAnsi="Times New Roman" w:cs="Times New Roman"/>
          <w:b/>
          <w:bCs/>
          <w:iCs/>
          <w:color w:val="000000" w:themeColor="text1"/>
          <w:sz w:val="24"/>
          <w:szCs w:val="24"/>
        </w:rPr>
        <w:t>Motivasi</w:t>
      </w:r>
      <w:proofErr w:type="spellEnd"/>
      <w:r w:rsidRPr="00C61F15">
        <w:rPr>
          <w:rFonts w:ascii="Times New Roman" w:hAnsi="Times New Roman" w:cs="Times New Roman"/>
          <w:b/>
          <w:bCs/>
          <w:iCs/>
          <w:color w:val="000000" w:themeColor="text1"/>
          <w:sz w:val="24"/>
          <w:szCs w:val="24"/>
        </w:rPr>
        <w:t xml:space="preserve"> </w:t>
      </w:r>
      <w:proofErr w:type="spellStart"/>
      <w:r w:rsidRPr="00C61F15">
        <w:rPr>
          <w:rFonts w:ascii="Times New Roman" w:hAnsi="Times New Roman" w:cs="Times New Roman"/>
          <w:b/>
          <w:bCs/>
          <w:iCs/>
          <w:color w:val="000000" w:themeColor="text1"/>
          <w:sz w:val="24"/>
          <w:szCs w:val="24"/>
        </w:rPr>
        <w:t>Belaja</w:t>
      </w:r>
      <w:r>
        <w:rPr>
          <w:rFonts w:ascii="Times New Roman" w:hAnsi="Times New Roman" w:cs="Times New Roman"/>
          <w:b/>
          <w:bCs/>
          <w:iCs/>
          <w:color w:val="000000" w:themeColor="text1"/>
          <w:sz w:val="24"/>
          <w:szCs w:val="24"/>
        </w:rPr>
        <w:t>r</w:t>
      </w:r>
      <w:proofErr w:type="spellEnd"/>
      <w:r>
        <w:rPr>
          <w:rFonts w:ascii="Times New Roman" w:hAnsi="Times New Roman" w:cs="Times New Roman"/>
          <w:b/>
          <w:bCs/>
          <w:iCs/>
          <w:color w:val="000000" w:themeColor="text1"/>
          <w:sz w:val="24"/>
          <w:szCs w:val="24"/>
        </w:rPr>
        <w:t xml:space="preserve"> (y)</w:t>
      </w:r>
    </w:p>
    <w:tbl>
      <w:tblPr>
        <w:tblpPr w:leftFromText="180" w:rightFromText="180" w:vertAnchor="text" w:horzAnchor="margin" w:tblpY="42"/>
        <w:tblW w:w="0" w:type="auto"/>
        <w:tblLayout w:type="fixed"/>
        <w:tblLook w:val="04A0" w:firstRow="1" w:lastRow="0" w:firstColumn="1" w:lastColumn="0" w:noHBand="0" w:noVBand="1"/>
      </w:tblPr>
      <w:tblGrid>
        <w:gridCol w:w="1729"/>
        <w:gridCol w:w="3482"/>
        <w:gridCol w:w="993"/>
        <w:gridCol w:w="992"/>
        <w:gridCol w:w="957"/>
      </w:tblGrid>
      <w:tr w:rsidR="00152746" w:rsidRPr="00531E37" w14:paraId="4C58DF76" w14:textId="77777777" w:rsidTr="00152746">
        <w:trPr>
          <w:trHeight w:val="151"/>
          <w:tblHeader/>
        </w:trPr>
        <w:tc>
          <w:tcPr>
            <w:tcW w:w="172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A4B9FA"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proofErr w:type="spellStart"/>
            <w:r w:rsidRPr="00531E37">
              <w:rPr>
                <w:rFonts w:ascii="Times New Roman" w:eastAsia="Times New Roman" w:hAnsi="Times New Roman" w:cs="Times New Roman"/>
                <w:color w:val="000000"/>
                <w:sz w:val="24"/>
                <w:szCs w:val="24"/>
                <w:lang w:eastAsia="en-ID"/>
              </w:rPr>
              <w:t>Variabel</w:t>
            </w:r>
            <w:proofErr w:type="spellEnd"/>
          </w:p>
        </w:tc>
        <w:tc>
          <w:tcPr>
            <w:tcW w:w="3482"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37F8B6D" w14:textId="77777777" w:rsidR="00152746" w:rsidRPr="00531E37" w:rsidRDefault="00152746" w:rsidP="00152746">
            <w:pPr>
              <w:spacing w:after="0" w:line="240" w:lineRule="auto"/>
              <w:jc w:val="center"/>
              <w:rPr>
                <w:rFonts w:ascii="Times New Roman" w:eastAsia="Times New Roman" w:hAnsi="Times New Roman" w:cs="Times New Roman"/>
                <w:color w:val="000000"/>
                <w:sz w:val="24"/>
                <w:szCs w:val="24"/>
                <w:lang w:eastAsia="en-ID"/>
              </w:rPr>
            </w:pPr>
            <w:proofErr w:type="spellStart"/>
            <w:r w:rsidRPr="00531E37">
              <w:rPr>
                <w:rFonts w:ascii="Times New Roman" w:eastAsia="Times New Roman" w:hAnsi="Times New Roman" w:cs="Times New Roman"/>
                <w:color w:val="000000"/>
                <w:sz w:val="24"/>
                <w:szCs w:val="24"/>
                <w:lang w:eastAsia="en-ID"/>
              </w:rPr>
              <w:t>Indikator</w:t>
            </w:r>
            <w:proofErr w:type="spellEnd"/>
          </w:p>
        </w:tc>
        <w:tc>
          <w:tcPr>
            <w:tcW w:w="198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F14CC1B" w14:textId="77777777" w:rsidR="00152746" w:rsidRPr="00531E37" w:rsidRDefault="00152746" w:rsidP="00152746">
            <w:pPr>
              <w:spacing w:after="0" w:line="240" w:lineRule="auto"/>
              <w:jc w:val="center"/>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No item</w:t>
            </w:r>
          </w:p>
        </w:tc>
        <w:tc>
          <w:tcPr>
            <w:tcW w:w="95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E71D38" w14:textId="77777777" w:rsidR="00152746" w:rsidRPr="00531E37" w:rsidRDefault="00152746" w:rsidP="00152746">
            <w:pPr>
              <w:spacing w:after="0" w:line="240" w:lineRule="auto"/>
              <w:jc w:val="center"/>
              <w:rPr>
                <w:rFonts w:ascii="Times New Roman" w:eastAsia="Times New Roman" w:hAnsi="Times New Roman" w:cs="Times New Roman"/>
                <w:color w:val="000000"/>
                <w:sz w:val="24"/>
                <w:szCs w:val="24"/>
                <w:lang w:eastAsia="en-ID"/>
              </w:rPr>
            </w:pPr>
            <w:proofErr w:type="spellStart"/>
            <w:r w:rsidRPr="00531E37">
              <w:rPr>
                <w:rFonts w:ascii="Times New Roman" w:eastAsia="Times New Roman" w:hAnsi="Times New Roman" w:cs="Times New Roman"/>
                <w:color w:val="000000"/>
                <w:sz w:val="24"/>
                <w:szCs w:val="24"/>
                <w:lang w:eastAsia="en-ID"/>
              </w:rPr>
              <w:t>Jumlah</w:t>
            </w:r>
            <w:proofErr w:type="spellEnd"/>
          </w:p>
        </w:tc>
      </w:tr>
      <w:tr w:rsidR="00152746" w:rsidRPr="00531E37" w14:paraId="7802DDE0" w14:textId="77777777" w:rsidTr="00152746">
        <w:trPr>
          <w:trHeight w:val="151"/>
          <w:tblHeader/>
        </w:trPr>
        <w:tc>
          <w:tcPr>
            <w:tcW w:w="1729" w:type="dxa"/>
            <w:vMerge/>
            <w:tcBorders>
              <w:top w:val="single" w:sz="8" w:space="0" w:color="auto"/>
              <w:left w:val="single" w:sz="8" w:space="0" w:color="auto"/>
              <w:bottom w:val="single" w:sz="8" w:space="0" w:color="000000"/>
              <w:right w:val="single" w:sz="8" w:space="0" w:color="auto"/>
            </w:tcBorders>
            <w:vAlign w:val="center"/>
            <w:hideMark/>
          </w:tcPr>
          <w:p w14:paraId="08817DD9"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p>
        </w:tc>
        <w:tc>
          <w:tcPr>
            <w:tcW w:w="3482" w:type="dxa"/>
            <w:vMerge/>
            <w:tcBorders>
              <w:top w:val="single" w:sz="8" w:space="0" w:color="auto"/>
              <w:left w:val="single" w:sz="8" w:space="0" w:color="auto"/>
              <w:bottom w:val="single" w:sz="8" w:space="0" w:color="000000"/>
              <w:right w:val="single" w:sz="8" w:space="0" w:color="000000"/>
            </w:tcBorders>
            <w:vAlign w:val="center"/>
            <w:hideMark/>
          </w:tcPr>
          <w:p w14:paraId="6AC5A859"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p>
        </w:tc>
        <w:tc>
          <w:tcPr>
            <w:tcW w:w="993" w:type="dxa"/>
            <w:tcBorders>
              <w:top w:val="nil"/>
              <w:left w:val="nil"/>
              <w:bottom w:val="single" w:sz="8" w:space="0" w:color="auto"/>
              <w:right w:val="single" w:sz="8" w:space="0" w:color="auto"/>
            </w:tcBorders>
            <w:shd w:val="clear" w:color="auto" w:fill="auto"/>
            <w:noWrap/>
            <w:vAlign w:val="center"/>
            <w:hideMark/>
          </w:tcPr>
          <w:p w14:paraId="3BD85937"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proofErr w:type="spellStart"/>
            <w:r w:rsidRPr="00531E37">
              <w:rPr>
                <w:rFonts w:ascii="Times New Roman" w:eastAsia="Times New Roman" w:hAnsi="Times New Roman" w:cs="Times New Roman"/>
                <w:color w:val="000000"/>
                <w:sz w:val="24"/>
                <w:szCs w:val="24"/>
                <w:lang w:eastAsia="en-ID"/>
              </w:rPr>
              <w:t>Positif</w:t>
            </w:r>
            <w:proofErr w:type="spellEnd"/>
          </w:p>
        </w:tc>
        <w:tc>
          <w:tcPr>
            <w:tcW w:w="992" w:type="dxa"/>
            <w:tcBorders>
              <w:top w:val="nil"/>
              <w:left w:val="nil"/>
              <w:bottom w:val="single" w:sz="8" w:space="0" w:color="auto"/>
              <w:right w:val="single" w:sz="8" w:space="0" w:color="auto"/>
            </w:tcBorders>
            <w:shd w:val="clear" w:color="auto" w:fill="auto"/>
            <w:noWrap/>
            <w:vAlign w:val="center"/>
            <w:hideMark/>
          </w:tcPr>
          <w:p w14:paraId="75E3689F"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proofErr w:type="spellStart"/>
            <w:r w:rsidRPr="00531E37">
              <w:rPr>
                <w:rFonts w:ascii="Times New Roman" w:eastAsia="Times New Roman" w:hAnsi="Times New Roman" w:cs="Times New Roman"/>
                <w:color w:val="000000"/>
                <w:sz w:val="24"/>
                <w:szCs w:val="24"/>
                <w:lang w:eastAsia="en-ID"/>
              </w:rPr>
              <w:t>Negatif</w:t>
            </w:r>
            <w:proofErr w:type="spellEnd"/>
          </w:p>
        </w:tc>
        <w:tc>
          <w:tcPr>
            <w:tcW w:w="957" w:type="dxa"/>
            <w:vMerge/>
            <w:tcBorders>
              <w:top w:val="single" w:sz="8" w:space="0" w:color="auto"/>
              <w:left w:val="single" w:sz="8" w:space="0" w:color="auto"/>
              <w:bottom w:val="single" w:sz="8" w:space="0" w:color="000000"/>
              <w:right w:val="single" w:sz="8" w:space="0" w:color="auto"/>
            </w:tcBorders>
            <w:vAlign w:val="center"/>
            <w:hideMark/>
          </w:tcPr>
          <w:p w14:paraId="30318D34"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p>
        </w:tc>
      </w:tr>
      <w:tr w:rsidR="00152746" w:rsidRPr="00531E37" w14:paraId="6495FFC3" w14:textId="77777777" w:rsidTr="00152746">
        <w:trPr>
          <w:trHeight w:val="151"/>
        </w:trPr>
        <w:tc>
          <w:tcPr>
            <w:tcW w:w="172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06E059" w14:textId="77777777" w:rsidR="00152746" w:rsidRPr="00531E37" w:rsidRDefault="00152746" w:rsidP="00152746">
            <w:pPr>
              <w:spacing w:after="0" w:line="240" w:lineRule="auto"/>
              <w:jc w:val="center"/>
              <w:rPr>
                <w:rFonts w:ascii="Times New Roman" w:eastAsia="Times New Roman" w:hAnsi="Times New Roman" w:cs="Times New Roman"/>
                <w:color w:val="000000"/>
                <w:sz w:val="24"/>
                <w:szCs w:val="24"/>
                <w:lang w:eastAsia="en-ID"/>
              </w:rPr>
            </w:pPr>
            <w:proofErr w:type="spellStart"/>
            <w:r w:rsidRPr="00531E37">
              <w:rPr>
                <w:rFonts w:ascii="Times New Roman" w:eastAsia="Times New Roman" w:hAnsi="Times New Roman" w:cs="Times New Roman"/>
                <w:color w:val="000000"/>
                <w:sz w:val="24"/>
                <w:szCs w:val="24"/>
                <w:lang w:eastAsia="en-ID"/>
              </w:rPr>
              <w:t>Motivasi</w:t>
            </w:r>
            <w:proofErr w:type="spellEnd"/>
            <w:r w:rsidRPr="00531E37">
              <w:rPr>
                <w:rFonts w:ascii="Times New Roman" w:eastAsia="Times New Roman" w:hAnsi="Times New Roman" w:cs="Times New Roman"/>
                <w:color w:val="000000"/>
                <w:sz w:val="24"/>
                <w:szCs w:val="24"/>
                <w:lang w:eastAsia="en-ID"/>
              </w:rPr>
              <w:t xml:space="preserve"> </w:t>
            </w:r>
            <w:proofErr w:type="spellStart"/>
            <w:r w:rsidRPr="00531E37">
              <w:rPr>
                <w:rFonts w:ascii="Times New Roman" w:eastAsia="Times New Roman" w:hAnsi="Times New Roman" w:cs="Times New Roman"/>
                <w:color w:val="000000"/>
                <w:sz w:val="24"/>
                <w:szCs w:val="24"/>
                <w:lang w:eastAsia="en-ID"/>
              </w:rPr>
              <w:t>Belajar</w:t>
            </w:r>
            <w:proofErr w:type="spellEnd"/>
          </w:p>
        </w:tc>
        <w:tc>
          <w:tcPr>
            <w:tcW w:w="348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FD9877B" w14:textId="77777777" w:rsidR="00152746" w:rsidRPr="003A24E9" w:rsidRDefault="00152746" w:rsidP="00341340">
            <w:pPr>
              <w:pStyle w:val="ListParagraph"/>
              <w:numPr>
                <w:ilvl w:val="0"/>
                <w:numId w:val="104"/>
              </w:numPr>
              <w:spacing w:after="0" w:line="240" w:lineRule="auto"/>
              <w:rPr>
                <w:rFonts w:ascii="Times New Roman" w:eastAsia="Times New Roman" w:hAnsi="Times New Roman" w:cs="Times New Roman"/>
                <w:color w:val="000000"/>
                <w:sz w:val="24"/>
                <w:szCs w:val="24"/>
                <w:lang w:eastAsia="en-ID"/>
              </w:rPr>
            </w:pPr>
            <w:proofErr w:type="spellStart"/>
            <w:r w:rsidRPr="003A24E9">
              <w:rPr>
                <w:rFonts w:ascii="Times New Roman" w:eastAsia="Times New Roman" w:hAnsi="Times New Roman" w:cs="Times New Roman"/>
                <w:color w:val="000000"/>
                <w:sz w:val="24"/>
                <w:szCs w:val="24"/>
                <w:lang w:eastAsia="en-ID"/>
              </w:rPr>
              <w:t>Tekun</w:t>
            </w:r>
            <w:proofErr w:type="spell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dalam</w:t>
            </w:r>
            <w:proofErr w:type="spell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menghadapi</w:t>
            </w:r>
            <w:proofErr w:type="spell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tugas</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772F48A8"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1,2,4</w:t>
            </w:r>
          </w:p>
        </w:tc>
        <w:tc>
          <w:tcPr>
            <w:tcW w:w="992" w:type="dxa"/>
            <w:tcBorders>
              <w:top w:val="nil"/>
              <w:left w:val="nil"/>
              <w:bottom w:val="single" w:sz="8" w:space="0" w:color="auto"/>
              <w:right w:val="single" w:sz="8" w:space="0" w:color="auto"/>
            </w:tcBorders>
            <w:shd w:val="clear" w:color="auto" w:fill="auto"/>
            <w:noWrap/>
            <w:vAlign w:val="center"/>
            <w:hideMark/>
          </w:tcPr>
          <w:p w14:paraId="6C03401A"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3,5</w:t>
            </w:r>
          </w:p>
        </w:tc>
        <w:tc>
          <w:tcPr>
            <w:tcW w:w="957" w:type="dxa"/>
            <w:tcBorders>
              <w:top w:val="nil"/>
              <w:left w:val="nil"/>
              <w:bottom w:val="single" w:sz="8" w:space="0" w:color="auto"/>
              <w:right w:val="single" w:sz="8" w:space="0" w:color="auto"/>
            </w:tcBorders>
            <w:shd w:val="clear" w:color="auto" w:fill="auto"/>
            <w:noWrap/>
            <w:vAlign w:val="center"/>
            <w:hideMark/>
          </w:tcPr>
          <w:p w14:paraId="53BF1503"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5</w:t>
            </w:r>
          </w:p>
        </w:tc>
      </w:tr>
      <w:tr w:rsidR="00152746" w:rsidRPr="00531E37" w14:paraId="01B94941" w14:textId="77777777" w:rsidTr="00152746">
        <w:trPr>
          <w:trHeight w:val="229"/>
        </w:trPr>
        <w:tc>
          <w:tcPr>
            <w:tcW w:w="1729" w:type="dxa"/>
            <w:vMerge/>
            <w:tcBorders>
              <w:top w:val="nil"/>
              <w:left w:val="single" w:sz="8" w:space="0" w:color="auto"/>
              <w:bottom w:val="single" w:sz="8" w:space="0" w:color="000000"/>
              <w:right w:val="single" w:sz="8" w:space="0" w:color="auto"/>
            </w:tcBorders>
            <w:vAlign w:val="center"/>
            <w:hideMark/>
          </w:tcPr>
          <w:p w14:paraId="6981B65A"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p>
        </w:tc>
        <w:tc>
          <w:tcPr>
            <w:tcW w:w="348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3D84B8" w14:textId="77777777" w:rsidR="00152746" w:rsidRPr="003A24E9" w:rsidRDefault="00152746" w:rsidP="00341340">
            <w:pPr>
              <w:pStyle w:val="ListParagraph"/>
              <w:numPr>
                <w:ilvl w:val="0"/>
                <w:numId w:val="104"/>
              </w:numPr>
              <w:spacing w:after="0" w:line="240" w:lineRule="auto"/>
              <w:rPr>
                <w:rFonts w:ascii="Times New Roman" w:eastAsia="Times New Roman" w:hAnsi="Times New Roman" w:cs="Times New Roman"/>
                <w:color w:val="000000"/>
                <w:sz w:val="24"/>
                <w:szCs w:val="24"/>
                <w:lang w:eastAsia="en-ID"/>
              </w:rPr>
            </w:pPr>
            <w:proofErr w:type="spellStart"/>
            <w:r w:rsidRPr="003A24E9">
              <w:rPr>
                <w:rFonts w:ascii="Times New Roman" w:eastAsia="Times New Roman" w:hAnsi="Times New Roman" w:cs="Times New Roman"/>
                <w:color w:val="000000"/>
                <w:sz w:val="24"/>
                <w:szCs w:val="24"/>
                <w:lang w:eastAsia="en-ID"/>
              </w:rPr>
              <w:t>Senang</w:t>
            </w:r>
            <w:proofErr w:type="spell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bekerja</w:t>
            </w:r>
            <w:proofErr w:type="spell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mandiri</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43196182"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6,8,9</w:t>
            </w:r>
          </w:p>
        </w:tc>
        <w:tc>
          <w:tcPr>
            <w:tcW w:w="992" w:type="dxa"/>
            <w:tcBorders>
              <w:top w:val="nil"/>
              <w:left w:val="nil"/>
              <w:bottom w:val="single" w:sz="8" w:space="0" w:color="auto"/>
              <w:right w:val="single" w:sz="8" w:space="0" w:color="auto"/>
            </w:tcBorders>
            <w:shd w:val="clear" w:color="auto" w:fill="auto"/>
            <w:noWrap/>
            <w:vAlign w:val="center"/>
            <w:hideMark/>
          </w:tcPr>
          <w:p w14:paraId="3FBE89D3"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7</w:t>
            </w:r>
          </w:p>
        </w:tc>
        <w:tc>
          <w:tcPr>
            <w:tcW w:w="957" w:type="dxa"/>
            <w:tcBorders>
              <w:top w:val="nil"/>
              <w:left w:val="nil"/>
              <w:bottom w:val="single" w:sz="8" w:space="0" w:color="auto"/>
              <w:right w:val="single" w:sz="8" w:space="0" w:color="auto"/>
            </w:tcBorders>
            <w:shd w:val="clear" w:color="auto" w:fill="auto"/>
            <w:noWrap/>
            <w:vAlign w:val="center"/>
            <w:hideMark/>
          </w:tcPr>
          <w:p w14:paraId="0BBA3614"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5</w:t>
            </w:r>
          </w:p>
        </w:tc>
      </w:tr>
      <w:tr w:rsidR="00152746" w:rsidRPr="00531E37" w14:paraId="23A5699B" w14:textId="77777777" w:rsidTr="00152746">
        <w:trPr>
          <w:trHeight w:val="151"/>
        </w:trPr>
        <w:tc>
          <w:tcPr>
            <w:tcW w:w="1729" w:type="dxa"/>
            <w:vMerge/>
            <w:tcBorders>
              <w:top w:val="nil"/>
              <w:left w:val="single" w:sz="8" w:space="0" w:color="auto"/>
              <w:bottom w:val="single" w:sz="8" w:space="0" w:color="000000"/>
              <w:right w:val="single" w:sz="8" w:space="0" w:color="auto"/>
            </w:tcBorders>
            <w:vAlign w:val="center"/>
            <w:hideMark/>
          </w:tcPr>
          <w:p w14:paraId="3C3BE7A1"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p>
        </w:tc>
        <w:tc>
          <w:tcPr>
            <w:tcW w:w="348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31DAFD" w14:textId="77777777" w:rsidR="00152746" w:rsidRPr="003A24E9" w:rsidRDefault="00152746" w:rsidP="00341340">
            <w:pPr>
              <w:pStyle w:val="ListParagraph"/>
              <w:numPr>
                <w:ilvl w:val="0"/>
                <w:numId w:val="104"/>
              </w:numPr>
              <w:spacing w:after="0" w:line="240" w:lineRule="auto"/>
              <w:rPr>
                <w:rFonts w:ascii="Times New Roman" w:eastAsia="Times New Roman" w:hAnsi="Times New Roman" w:cs="Times New Roman"/>
                <w:color w:val="000000"/>
                <w:sz w:val="24"/>
                <w:szCs w:val="24"/>
                <w:lang w:eastAsia="en-ID"/>
              </w:rPr>
            </w:pPr>
            <w:proofErr w:type="spellStart"/>
            <w:r w:rsidRPr="003A24E9">
              <w:rPr>
                <w:rFonts w:ascii="Times New Roman" w:eastAsia="Times New Roman" w:hAnsi="Times New Roman" w:cs="Times New Roman"/>
                <w:color w:val="000000"/>
                <w:sz w:val="24"/>
                <w:szCs w:val="24"/>
                <w:lang w:eastAsia="en-ID"/>
              </w:rPr>
              <w:t>Cepat</w:t>
            </w:r>
            <w:proofErr w:type="spell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bosan</w:t>
            </w:r>
            <w:proofErr w:type="spellEnd"/>
            <w:r w:rsidRPr="003A24E9">
              <w:rPr>
                <w:rFonts w:ascii="Times New Roman" w:eastAsia="Times New Roman" w:hAnsi="Times New Roman" w:cs="Times New Roman"/>
                <w:color w:val="000000"/>
                <w:sz w:val="24"/>
                <w:szCs w:val="24"/>
                <w:lang w:eastAsia="en-ID"/>
              </w:rPr>
              <w:t xml:space="preserve"> pada </w:t>
            </w:r>
            <w:proofErr w:type="spellStart"/>
            <w:r w:rsidRPr="003A24E9">
              <w:rPr>
                <w:rFonts w:ascii="Times New Roman" w:eastAsia="Times New Roman" w:hAnsi="Times New Roman" w:cs="Times New Roman"/>
                <w:color w:val="000000"/>
                <w:sz w:val="24"/>
                <w:szCs w:val="24"/>
                <w:lang w:eastAsia="en-ID"/>
              </w:rPr>
              <w:t>tugas</w:t>
            </w:r>
            <w:proofErr w:type="spell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secara</w:t>
            </w:r>
            <w:proofErr w:type="spell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rutin</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50AB0209"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10,11</w:t>
            </w:r>
          </w:p>
        </w:tc>
        <w:tc>
          <w:tcPr>
            <w:tcW w:w="992" w:type="dxa"/>
            <w:tcBorders>
              <w:top w:val="nil"/>
              <w:left w:val="nil"/>
              <w:bottom w:val="single" w:sz="8" w:space="0" w:color="auto"/>
              <w:right w:val="single" w:sz="8" w:space="0" w:color="auto"/>
            </w:tcBorders>
            <w:shd w:val="clear" w:color="auto" w:fill="auto"/>
            <w:noWrap/>
            <w:vAlign w:val="center"/>
            <w:hideMark/>
          </w:tcPr>
          <w:p w14:paraId="4B7A0336"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12,13</w:t>
            </w:r>
          </w:p>
        </w:tc>
        <w:tc>
          <w:tcPr>
            <w:tcW w:w="957" w:type="dxa"/>
            <w:tcBorders>
              <w:top w:val="nil"/>
              <w:left w:val="nil"/>
              <w:bottom w:val="single" w:sz="8" w:space="0" w:color="auto"/>
              <w:right w:val="single" w:sz="8" w:space="0" w:color="auto"/>
            </w:tcBorders>
            <w:shd w:val="clear" w:color="auto" w:fill="auto"/>
            <w:noWrap/>
            <w:vAlign w:val="center"/>
            <w:hideMark/>
          </w:tcPr>
          <w:p w14:paraId="22DA16B2"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4</w:t>
            </w:r>
          </w:p>
        </w:tc>
      </w:tr>
      <w:tr w:rsidR="00152746" w:rsidRPr="00531E37" w14:paraId="2B915178" w14:textId="77777777" w:rsidTr="00152746">
        <w:trPr>
          <w:trHeight w:val="151"/>
        </w:trPr>
        <w:tc>
          <w:tcPr>
            <w:tcW w:w="1729" w:type="dxa"/>
            <w:vMerge/>
            <w:tcBorders>
              <w:top w:val="nil"/>
              <w:left w:val="single" w:sz="8" w:space="0" w:color="auto"/>
              <w:bottom w:val="single" w:sz="8" w:space="0" w:color="000000"/>
              <w:right w:val="single" w:sz="8" w:space="0" w:color="auto"/>
            </w:tcBorders>
            <w:vAlign w:val="center"/>
            <w:hideMark/>
          </w:tcPr>
          <w:p w14:paraId="1BD128F7"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p>
        </w:tc>
        <w:tc>
          <w:tcPr>
            <w:tcW w:w="348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1D5469" w14:textId="77777777" w:rsidR="00152746" w:rsidRPr="003A24E9" w:rsidRDefault="00152746" w:rsidP="00341340">
            <w:pPr>
              <w:pStyle w:val="ListParagraph"/>
              <w:numPr>
                <w:ilvl w:val="0"/>
                <w:numId w:val="104"/>
              </w:numPr>
              <w:spacing w:after="0" w:line="240" w:lineRule="auto"/>
              <w:rPr>
                <w:rFonts w:ascii="Times New Roman" w:eastAsia="Times New Roman" w:hAnsi="Times New Roman" w:cs="Times New Roman"/>
                <w:color w:val="000000"/>
                <w:sz w:val="24"/>
                <w:szCs w:val="24"/>
                <w:lang w:eastAsia="en-ID"/>
              </w:rPr>
            </w:pPr>
            <w:proofErr w:type="spellStart"/>
            <w:r w:rsidRPr="003A24E9">
              <w:rPr>
                <w:rFonts w:ascii="Times New Roman" w:eastAsia="Times New Roman" w:hAnsi="Times New Roman" w:cs="Times New Roman"/>
                <w:color w:val="000000"/>
                <w:sz w:val="24"/>
                <w:szCs w:val="24"/>
                <w:lang w:eastAsia="en-ID"/>
              </w:rPr>
              <w:t>Dapat</w:t>
            </w:r>
            <w:proofErr w:type="spell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mempertahankan</w:t>
            </w:r>
            <w:proofErr w:type="spell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pendapatnya</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7A3C2153"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14,15</w:t>
            </w:r>
          </w:p>
        </w:tc>
        <w:tc>
          <w:tcPr>
            <w:tcW w:w="992" w:type="dxa"/>
            <w:tcBorders>
              <w:top w:val="nil"/>
              <w:left w:val="nil"/>
              <w:bottom w:val="single" w:sz="8" w:space="0" w:color="auto"/>
              <w:right w:val="single" w:sz="8" w:space="0" w:color="auto"/>
            </w:tcBorders>
            <w:shd w:val="clear" w:color="auto" w:fill="auto"/>
            <w:noWrap/>
            <w:vAlign w:val="center"/>
            <w:hideMark/>
          </w:tcPr>
          <w:p w14:paraId="6FD75D8B"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16</w:t>
            </w:r>
          </w:p>
        </w:tc>
        <w:tc>
          <w:tcPr>
            <w:tcW w:w="957" w:type="dxa"/>
            <w:tcBorders>
              <w:top w:val="nil"/>
              <w:left w:val="nil"/>
              <w:bottom w:val="single" w:sz="8" w:space="0" w:color="auto"/>
              <w:right w:val="single" w:sz="8" w:space="0" w:color="auto"/>
            </w:tcBorders>
            <w:shd w:val="clear" w:color="auto" w:fill="auto"/>
            <w:noWrap/>
            <w:vAlign w:val="center"/>
            <w:hideMark/>
          </w:tcPr>
          <w:p w14:paraId="342C8905"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3</w:t>
            </w:r>
          </w:p>
        </w:tc>
      </w:tr>
      <w:tr w:rsidR="00152746" w:rsidRPr="00531E37" w14:paraId="4F4D5EA1" w14:textId="77777777" w:rsidTr="00152746">
        <w:trPr>
          <w:trHeight w:val="151"/>
        </w:trPr>
        <w:tc>
          <w:tcPr>
            <w:tcW w:w="1729" w:type="dxa"/>
            <w:vMerge/>
            <w:tcBorders>
              <w:top w:val="single" w:sz="4" w:space="0" w:color="auto"/>
              <w:left w:val="single" w:sz="8" w:space="0" w:color="auto"/>
              <w:bottom w:val="single" w:sz="8" w:space="0" w:color="000000"/>
              <w:right w:val="single" w:sz="8" w:space="0" w:color="auto"/>
            </w:tcBorders>
            <w:vAlign w:val="center"/>
            <w:hideMark/>
          </w:tcPr>
          <w:p w14:paraId="00EF3B78"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p>
        </w:tc>
        <w:tc>
          <w:tcPr>
            <w:tcW w:w="3482" w:type="dxa"/>
            <w:tcBorders>
              <w:top w:val="single" w:sz="4" w:space="0" w:color="auto"/>
              <w:left w:val="nil"/>
              <w:bottom w:val="single" w:sz="8" w:space="0" w:color="auto"/>
              <w:right w:val="single" w:sz="8" w:space="0" w:color="000000"/>
            </w:tcBorders>
            <w:shd w:val="clear" w:color="auto" w:fill="auto"/>
            <w:noWrap/>
            <w:vAlign w:val="center"/>
            <w:hideMark/>
          </w:tcPr>
          <w:p w14:paraId="74C91A05" w14:textId="77777777" w:rsidR="00152746" w:rsidRPr="003A24E9" w:rsidRDefault="00152746" w:rsidP="00341340">
            <w:pPr>
              <w:pStyle w:val="ListParagraph"/>
              <w:numPr>
                <w:ilvl w:val="0"/>
                <w:numId w:val="104"/>
              </w:numPr>
              <w:spacing w:after="0" w:line="240" w:lineRule="auto"/>
              <w:rPr>
                <w:rFonts w:ascii="Times New Roman" w:eastAsia="Times New Roman" w:hAnsi="Times New Roman" w:cs="Times New Roman"/>
                <w:color w:val="000000"/>
                <w:sz w:val="24"/>
                <w:szCs w:val="24"/>
                <w:lang w:eastAsia="en-ID"/>
              </w:rPr>
            </w:pPr>
            <w:r w:rsidRPr="003A24E9">
              <w:rPr>
                <w:rFonts w:ascii="Times New Roman" w:eastAsia="Times New Roman" w:hAnsi="Times New Roman" w:cs="Times New Roman"/>
                <w:color w:val="000000"/>
                <w:sz w:val="24"/>
                <w:szCs w:val="24"/>
                <w:lang w:eastAsia="en-ID"/>
              </w:rPr>
              <w:t xml:space="preserve">Tidak </w:t>
            </w:r>
            <w:proofErr w:type="spellStart"/>
            <w:r w:rsidRPr="003A24E9">
              <w:rPr>
                <w:rFonts w:ascii="Times New Roman" w:eastAsia="Times New Roman" w:hAnsi="Times New Roman" w:cs="Times New Roman"/>
                <w:color w:val="000000"/>
                <w:sz w:val="24"/>
                <w:szCs w:val="24"/>
                <w:lang w:eastAsia="en-ID"/>
              </w:rPr>
              <w:t>mudah</w:t>
            </w:r>
            <w:proofErr w:type="spell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terpengaruh</w:t>
            </w:r>
            <w:proofErr w:type="spellEnd"/>
            <w:r w:rsidRPr="003A24E9">
              <w:rPr>
                <w:rFonts w:ascii="Times New Roman" w:eastAsia="Times New Roman" w:hAnsi="Times New Roman" w:cs="Times New Roman"/>
                <w:color w:val="000000"/>
                <w:sz w:val="24"/>
                <w:szCs w:val="24"/>
                <w:lang w:eastAsia="en-ID"/>
              </w:rPr>
              <w:t xml:space="preserve"> oleh orang lain</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14:paraId="61F83132"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17</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14:paraId="09842874"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18</w:t>
            </w:r>
          </w:p>
        </w:tc>
        <w:tc>
          <w:tcPr>
            <w:tcW w:w="957" w:type="dxa"/>
            <w:tcBorders>
              <w:top w:val="single" w:sz="4" w:space="0" w:color="auto"/>
              <w:left w:val="nil"/>
              <w:bottom w:val="single" w:sz="8" w:space="0" w:color="auto"/>
              <w:right w:val="single" w:sz="8" w:space="0" w:color="auto"/>
            </w:tcBorders>
            <w:shd w:val="clear" w:color="auto" w:fill="auto"/>
            <w:noWrap/>
            <w:vAlign w:val="center"/>
            <w:hideMark/>
          </w:tcPr>
          <w:p w14:paraId="2E10A316"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2</w:t>
            </w:r>
          </w:p>
        </w:tc>
      </w:tr>
      <w:tr w:rsidR="00152746" w:rsidRPr="00531E37" w14:paraId="46692CC1" w14:textId="77777777" w:rsidTr="00152746">
        <w:trPr>
          <w:trHeight w:val="151"/>
        </w:trPr>
        <w:tc>
          <w:tcPr>
            <w:tcW w:w="1729" w:type="dxa"/>
            <w:vMerge/>
            <w:tcBorders>
              <w:top w:val="nil"/>
              <w:left w:val="single" w:sz="8" w:space="0" w:color="auto"/>
              <w:bottom w:val="single" w:sz="8" w:space="0" w:color="000000"/>
              <w:right w:val="single" w:sz="8" w:space="0" w:color="auto"/>
            </w:tcBorders>
            <w:vAlign w:val="center"/>
            <w:hideMark/>
          </w:tcPr>
          <w:p w14:paraId="663425F2"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p>
        </w:tc>
        <w:tc>
          <w:tcPr>
            <w:tcW w:w="3482" w:type="dxa"/>
            <w:tcBorders>
              <w:top w:val="single" w:sz="8" w:space="0" w:color="auto"/>
              <w:left w:val="nil"/>
              <w:bottom w:val="single" w:sz="8" w:space="0" w:color="auto"/>
              <w:right w:val="single" w:sz="8" w:space="0" w:color="000000"/>
            </w:tcBorders>
            <w:shd w:val="clear" w:color="auto" w:fill="auto"/>
            <w:noWrap/>
            <w:vAlign w:val="center"/>
            <w:hideMark/>
          </w:tcPr>
          <w:p w14:paraId="79A09E7C" w14:textId="77777777" w:rsidR="00152746" w:rsidRPr="003A24E9" w:rsidRDefault="00152746" w:rsidP="00341340">
            <w:pPr>
              <w:pStyle w:val="ListParagraph"/>
              <w:numPr>
                <w:ilvl w:val="0"/>
                <w:numId w:val="104"/>
              </w:numPr>
              <w:spacing w:after="0" w:line="240" w:lineRule="auto"/>
              <w:rPr>
                <w:rFonts w:ascii="Times New Roman" w:eastAsia="Times New Roman" w:hAnsi="Times New Roman" w:cs="Times New Roman"/>
                <w:color w:val="000000"/>
                <w:sz w:val="24"/>
                <w:szCs w:val="24"/>
                <w:lang w:eastAsia="en-ID"/>
              </w:rPr>
            </w:pPr>
            <w:proofErr w:type="spellStart"/>
            <w:r w:rsidRPr="003A24E9">
              <w:rPr>
                <w:rFonts w:ascii="Times New Roman" w:eastAsia="Times New Roman" w:hAnsi="Times New Roman" w:cs="Times New Roman"/>
                <w:color w:val="000000"/>
                <w:sz w:val="24"/>
                <w:szCs w:val="24"/>
                <w:lang w:eastAsia="en-ID"/>
              </w:rPr>
              <w:t>Senang</w:t>
            </w:r>
            <w:proofErr w:type="spell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mencari</w:t>
            </w:r>
            <w:proofErr w:type="spellEnd"/>
            <w:r w:rsidRPr="003A24E9">
              <w:rPr>
                <w:rFonts w:ascii="Times New Roman" w:eastAsia="Times New Roman" w:hAnsi="Times New Roman" w:cs="Times New Roman"/>
                <w:color w:val="000000"/>
                <w:sz w:val="24"/>
                <w:szCs w:val="24"/>
                <w:lang w:eastAsia="en-ID"/>
              </w:rPr>
              <w:t xml:space="preserve"> dan </w:t>
            </w:r>
            <w:proofErr w:type="spellStart"/>
            <w:r w:rsidRPr="003A24E9">
              <w:rPr>
                <w:rFonts w:ascii="Times New Roman" w:eastAsia="Times New Roman" w:hAnsi="Times New Roman" w:cs="Times New Roman"/>
                <w:color w:val="000000"/>
                <w:sz w:val="24"/>
                <w:szCs w:val="24"/>
                <w:lang w:eastAsia="en-ID"/>
              </w:rPr>
              <w:t>memecahkan</w:t>
            </w:r>
            <w:proofErr w:type="spellEnd"/>
            <w:r w:rsidRPr="003A24E9">
              <w:rPr>
                <w:rFonts w:ascii="Times New Roman" w:eastAsia="Times New Roman" w:hAnsi="Times New Roman" w:cs="Times New Roman"/>
                <w:color w:val="000000"/>
                <w:sz w:val="24"/>
                <w:szCs w:val="24"/>
                <w:lang w:eastAsia="en-ID"/>
              </w:rPr>
              <w:t xml:space="preserve"> </w:t>
            </w:r>
            <w:proofErr w:type="spellStart"/>
            <w:r w:rsidRPr="003A24E9">
              <w:rPr>
                <w:rFonts w:ascii="Times New Roman" w:eastAsia="Times New Roman" w:hAnsi="Times New Roman" w:cs="Times New Roman"/>
                <w:color w:val="000000"/>
                <w:sz w:val="24"/>
                <w:szCs w:val="24"/>
                <w:lang w:eastAsia="en-ID"/>
              </w:rPr>
              <w:t>soal</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21ECF8A1"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19.20</w:t>
            </w:r>
          </w:p>
        </w:tc>
        <w:tc>
          <w:tcPr>
            <w:tcW w:w="992" w:type="dxa"/>
            <w:tcBorders>
              <w:top w:val="nil"/>
              <w:left w:val="nil"/>
              <w:bottom w:val="single" w:sz="8" w:space="0" w:color="auto"/>
              <w:right w:val="single" w:sz="8" w:space="0" w:color="auto"/>
            </w:tcBorders>
            <w:shd w:val="clear" w:color="auto" w:fill="auto"/>
            <w:noWrap/>
            <w:vAlign w:val="center"/>
            <w:hideMark/>
          </w:tcPr>
          <w:p w14:paraId="1B0AFC73"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 </w:t>
            </w:r>
            <w:r w:rsidRPr="00531E37">
              <w:rPr>
                <w:rFonts w:ascii="Times New Roman" w:eastAsia="Times New Roman" w:hAnsi="Times New Roman" w:cs="Times New Roman"/>
                <w:color w:val="000000"/>
                <w:sz w:val="24"/>
                <w:szCs w:val="24"/>
                <w:lang w:eastAsia="en-ID"/>
              </w:rPr>
              <w:t>-</w:t>
            </w:r>
          </w:p>
        </w:tc>
        <w:tc>
          <w:tcPr>
            <w:tcW w:w="957" w:type="dxa"/>
            <w:tcBorders>
              <w:top w:val="nil"/>
              <w:left w:val="nil"/>
              <w:bottom w:val="single" w:sz="8" w:space="0" w:color="auto"/>
              <w:right w:val="single" w:sz="8" w:space="0" w:color="auto"/>
            </w:tcBorders>
            <w:shd w:val="clear" w:color="auto" w:fill="auto"/>
            <w:noWrap/>
            <w:vAlign w:val="center"/>
            <w:hideMark/>
          </w:tcPr>
          <w:p w14:paraId="0F8397F4"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2</w:t>
            </w:r>
          </w:p>
        </w:tc>
      </w:tr>
      <w:tr w:rsidR="00152746" w:rsidRPr="00531E37" w14:paraId="08B60E4A" w14:textId="77777777" w:rsidTr="00152746">
        <w:trPr>
          <w:trHeight w:val="144"/>
        </w:trPr>
        <w:tc>
          <w:tcPr>
            <w:tcW w:w="1729" w:type="dxa"/>
            <w:vMerge/>
            <w:tcBorders>
              <w:top w:val="nil"/>
              <w:left w:val="single" w:sz="8" w:space="0" w:color="auto"/>
              <w:bottom w:val="single" w:sz="8" w:space="0" w:color="000000"/>
              <w:right w:val="single" w:sz="8" w:space="0" w:color="auto"/>
            </w:tcBorders>
            <w:vAlign w:val="center"/>
            <w:hideMark/>
          </w:tcPr>
          <w:p w14:paraId="4BE6BC08"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p>
        </w:tc>
        <w:tc>
          <w:tcPr>
            <w:tcW w:w="3482" w:type="dxa"/>
            <w:tcBorders>
              <w:top w:val="single" w:sz="8" w:space="0" w:color="auto"/>
              <w:left w:val="nil"/>
              <w:bottom w:val="single" w:sz="8" w:space="0" w:color="auto"/>
              <w:right w:val="single" w:sz="8" w:space="0" w:color="000000"/>
            </w:tcBorders>
            <w:shd w:val="clear" w:color="auto" w:fill="auto"/>
            <w:noWrap/>
            <w:vAlign w:val="center"/>
            <w:hideMark/>
          </w:tcPr>
          <w:p w14:paraId="6DC86987"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proofErr w:type="spellStart"/>
            <w:r w:rsidRPr="00531E37">
              <w:rPr>
                <w:rFonts w:ascii="Times New Roman" w:eastAsia="Times New Roman" w:hAnsi="Times New Roman" w:cs="Times New Roman"/>
                <w:color w:val="000000"/>
                <w:sz w:val="24"/>
                <w:szCs w:val="24"/>
                <w:lang w:eastAsia="en-ID"/>
              </w:rPr>
              <w:t>Jumlah</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3C854C17"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13</w:t>
            </w:r>
          </w:p>
        </w:tc>
        <w:tc>
          <w:tcPr>
            <w:tcW w:w="992" w:type="dxa"/>
            <w:tcBorders>
              <w:top w:val="nil"/>
              <w:left w:val="nil"/>
              <w:bottom w:val="single" w:sz="8" w:space="0" w:color="auto"/>
              <w:right w:val="single" w:sz="8" w:space="0" w:color="auto"/>
            </w:tcBorders>
            <w:shd w:val="clear" w:color="auto" w:fill="auto"/>
            <w:noWrap/>
            <w:vAlign w:val="center"/>
            <w:hideMark/>
          </w:tcPr>
          <w:p w14:paraId="60C4E558"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7</w:t>
            </w:r>
          </w:p>
        </w:tc>
        <w:tc>
          <w:tcPr>
            <w:tcW w:w="957" w:type="dxa"/>
            <w:tcBorders>
              <w:top w:val="nil"/>
              <w:left w:val="nil"/>
              <w:bottom w:val="single" w:sz="8" w:space="0" w:color="auto"/>
              <w:right w:val="single" w:sz="8" w:space="0" w:color="auto"/>
            </w:tcBorders>
            <w:shd w:val="clear" w:color="auto" w:fill="auto"/>
            <w:noWrap/>
            <w:vAlign w:val="center"/>
            <w:hideMark/>
          </w:tcPr>
          <w:p w14:paraId="7C9F5CBF" w14:textId="77777777" w:rsidR="00152746" w:rsidRPr="00531E37" w:rsidRDefault="00152746" w:rsidP="00152746">
            <w:pPr>
              <w:spacing w:after="0" w:line="240" w:lineRule="auto"/>
              <w:rPr>
                <w:rFonts w:ascii="Times New Roman" w:eastAsia="Times New Roman" w:hAnsi="Times New Roman" w:cs="Times New Roman"/>
                <w:color w:val="000000"/>
                <w:sz w:val="24"/>
                <w:szCs w:val="24"/>
                <w:lang w:eastAsia="en-ID"/>
              </w:rPr>
            </w:pPr>
            <w:r w:rsidRPr="00531E37">
              <w:rPr>
                <w:rFonts w:ascii="Times New Roman" w:eastAsia="Times New Roman" w:hAnsi="Times New Roman" w:cs="Times New Roman"/>
                <w:color w:val="000000"/>
                <w:sz w:val="24"/>
                <w:szCs w:val="24"/>
                <w:lang w:eastAsia="en-ID"/>
              </w:rPr>
              <w:t>20</w:t>
            </w:r>
          </w:p>
        </w:tc>
      </w:tr>
    </w:tbl>
    <w:p w14:paraId="187F0E03" w14:textId="37665672" w:rsidR="00531E37" w:rsidRDefault="00531E37" w:rsidP="003A24E9">
      <w:pPr>
        <w:widowControl w:val="0"/>
        <w:tabs>
          <w:tab w:val="left" w:pos="709"/>
        </w:tabs>
        <w:autoSpaceDE w:val="0"/>
        <w:autoSpaceDN w:val="0"/>
        <w:spacing w:after="0" w:line="240" w:lineRule="auto"/>
        <w:rPr>
          <w:rFonts w:ascii="Times New Roman" w:hAnsi="Times New Roman" w:cs="Times New Roman"/>
          <w:b/>
          <w:bCs/>
          <w:iCs/>
          <w:color w:val="000000" w:themeColor="text1"/>
          <w:sz w:val="24"/>
          <w:szCs w:val="24"/>
        </w:rPr>
      </w:pPr>
    </w:p>
    <w:p w14:paraId="518D879F" w14:textId="3FFD7D96" w:rsidR="004A0E12" w:rsidRDefault="006732DD" w:rsidP="00341340">
      <w:pPr>
        <w:pStyle w:val="sbb32"/>
        <w:numPr>
          <w:ilvl w:val="0"/>
          <w:numId w:val="76"/>
        </w:numPr>
      </w:pPr>
      <w:bookmarkStart w:id="94" w:name="_Toc169908950"/>
      <w:proofErr w:type="spellStart"/>
      <w:r w:rsidRPr="006732DD">
        <w:t>Observasi</w:t>
      </w:r>
      <w:bookmarkEnd w:id="94"/>
      <w:proofErr w:type="spellEnd"/>
    </w:p>
    <w:p w14:paraId="0BA16BAA" w14:textId="77777777" w:rsidR="00531E37" w:rsidRDefault="00AC43D5" w:rsidP="00531E37">
      <w:pPr>
        <w:widowControl w:val="0"/>
        <w:autoSpaceDE w:val="0"/>
        <w:autoSpaceDN w:val="0"/>
        <w:spacing w:after="0" w:line="360" w:lineRule="auto"/>
        <w:ind w:firstLine="360"/>
        <w:jc w:val="both"/>
        <w:rPr>
          <w:rFonts w:ascii="Times New Roman" w:hAnsi="Times New Roman" w:cs="Times New Roman"/>
          <w:iCs/>
          <w:color w:val="000000" w:themeColor="text1"/>
          <w:sz w:val="24"/>
          <w:szCs w:val="24"/>
        </w:rPr>
      </w:pPr>
      <w:proofErr w:type="spellStart"/>
      <w:r w:rsidRPr="00AC43D5">
        <w:rPr>
          <w:rFonts w:ascii="Times New Roman" w:hAnsi="Times New Roman" w:cs="Times New Roman"/>
          <w:iCs/>
          <w:color w:val="000000" w:themeColor="text1"/>
          <w:sz w:val="24"/>
          <w:szCs w:val="24"/>
        </w:rPr>
        <w:t>Observasi</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adalah</w:t>
      </w:r>
      <w:proofErr w:type="spellEnd"/>
      <w:r w:rsidRPr="00AC43D5">
        <w:rPr>
          <w:rFonts w:ascii="Times New Roman" w:hAnsi="Times New Roman" w:cs="Times New Roman"/>
          <w:iCs/>
          <w:color w:val="000000" w:themeColor="text1"/>
          <w:sz w:val="24"/>
          <w:szCs w:val="24"/>
        </w:rPr>
        <w:t xml:space="preserve"> salah </w:t>
      </w:r>
      <w:proofErr w:type="spellStart"/>
      <w:r w:rsidRPr="00AC43D5">
        <w:rPr>
          <w:rFonts w:ascii="Times New Roman" w:hAnsi="Times New Roman" w:cs="Times New Roman"/>
          <w:iCs/>
          <w:color w:val="000000" w:themeColor="text1"/>
          <w:sz w:val="24"/>
          <w:szCs w:val="24"/>
        </w:rPr>
        <w:t>satu</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alat</w:t>
      </w:r>
      <w:proofErr w:type="spellEnd"/>
      <w:r w:rsidRPr="00AC43D5">
        <w:rPr>
          <w:rFonts w:ascii="Times New Roman" w:hAnsi="Times New Roman" w:cs="Times New Roman"/>
          <w:iCs/>
          <w:color w:val="000000" w:themeColor="text1"/>
          <w:sz w:val="24"/>
          <w:szCs w:val="24"/>
        </w:rPr>
        <w:t xml:space="preserve"> yang </w:t>
      </w:r>
      <w:proofErr w:type="spellStart"/>
      <w:r w:rsidRPr="00AC43D5">
        <w:rPr>
          <w:rFonts w:ascii="Times New Roman" w:hAnsi="Times New Roman" w:cs="Times New Roman"/>
          <w:iCs/>
          <w:color w:val="000000" w:themeColor="text1"/>
          <w:sz w:val="24"/>
          <w:szCs w:val="24"/>
        </w:rPr>
        <w:t>penting</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untuk</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pengumpulan</w:t>
      </w:r>
      <w:proofErr w:type="spellEnd"/>
      <w:r w:rsidRPr="00AC43D5">
        <w:rPr>
          <w:rFonts w:ascii="Times New Roman" w:hAnsi="Times New Roman" w:cs="Times New Roman"/>
          <w:iCs/>
          <w:color w:val="000000" w:themeColor="text1"/>
          <w:sz w:val="24"/>
          <w:szCs w:val="24"/>
        </w:rPr>
        <w:t xml:space="preserve"> data </w:t>
      </w:r>
      <w:proofErr w:type="spellStart"/>
      <w:r w:rsidRPr="00AC43D5">
        <w:rPr>
          <w:rFonts w:ascii="Times New Roman" w:hAnsi="Times New Roman" w:cs="Times New Roman"/>
          <w:iCs/>
          <w:color w:val="000000" w:themeColor="text1"/>
          <w:sz w:val="24"/>
          <w:szCs w:val="24"/>
        </w:rPr>
        <w:t>dalam</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penelitian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kualitatif</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Menurut</w:t>
      </w:r>
      <w:proofErr w:type="spellEnd"/>
      <w:r w:rsidRPr="00AC43D5">
        <w:rPr>
          <w:rFonts w:ascii="Times New Roman" w:hAnsi="Times New Roman" w:cs="Times New Roman"/>
          <w:iCs/>
          <w:color w:val="000000" w:themeColor="text1"/>
          <w:sz w:val="24"/>
          <w:szCs w:val="24"/>
        </w:rPr>
        <w:t xml:space="preserve"> Creswell (2015) </w:t>
      </w:r>
      <w:proofErr w:type="spellStart"/>
      <w:r w:rsidRPr="00AC43D5">
        <w:rPr>
          <w:rFonts w:ascii="Times New Roman" w:hAnsi="Times New Roman" w:cs="Times New Roman"/>
          <w:iCs/>
          <w:color w:val="000000" w:themeColor="text1"/>
          <w:sz w:val="24"/>
          <w:szCs w:val="24"/>
        </w:rPr>
        <w:t>menjelaskan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bahwa</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observasi</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adalah</w:t>
      </w:r>
      <w:proofErr w:type="spellEnd"/>
      <w:r w:rsidRPr="00AC43D5">
        <w:rPr>
          <w:rFonts w:ascii="Times New Roman" w:hAnsi="Times New Roman" w:cs="Times New Roman"/>
          <w:iCs/>
          <w:color w:val="000000" w:themeColor="text1"/>
          <w:sz w:val="24"/>
          <w:szCs w:val="24"/>
        </w:rPr>
        <w:t xml:space="preserve"> salah </w:t>
      </w:r>
      <w:proofErr w:type="spellStart"/>
      <w:r w:rsidRPr="00AC43D5">
        <w:rPr>
          <w:rFonts w:ascii="Times New Roman" w:hAnsi="Times New Roman" w:cs="Times New Roman"/>
          <w:iCs/>
          <w:color w:val="000000" w:themeColor="text1"/>
          <w:sz w:val="24"/>
          <w:szCs w:val="24"/>
        </w:rPr>
        <w:t>satu</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kegiatan</w:t>
      </w:r>
      <w:proofErr w:type="spellEnd"/>
      <w:r w:rsidRPr="00AC43D5">
        <w:rPr>
          <w:rFonts w:ascii="Times New Roman" w:hAnsi="Times New Roman" w:cs="Times New Roman"/>
          <w:iCs/>
          <w:color w:val="000000" w:themeColor="text1"/>
          <w:sz w:val="24"/>
          <w:szCs w:val="24"/>
        </w:rPr>
        <w:t xml:space="preserve"> yang</w:t>
      </w:r>
      <w:r w:rsidR="00DA78BE">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memperhatikan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fenomena</w:t>
      </w:r>
      <w:proofErr w:type="spellEnd"/>
      <w:r w:rsidRPr="00AC43D5">
        <w:rPr>
          <w:rFonts w:ascii="Times New Roman" w:hAnsi="Times New Roman" w:cs="Times New Roman"/>
          <w:iCs/>
          <w:color w:val="000000" w:themeColor="text1"/>
          <w:sz w:val="24"/>
          <w:szCs w:val="24"/>
        </w:rPr>
        <w:t xml:space="preserve"> di </w:t>
      </w:r>
      <w:proofErr w:type="spellStart"/>
      <w:r w:rsidRPr="00AC43D5">
        <w:rPr>
          <w:rFonts w:ascii="Times New Roman" w:hAnsi="Times New Roman" w:cs="Times New Roman"/>
          <w:iCs/>
          <w:color w:val="000000" w:themeColor="text1"/>
          <w:sz w:val="24"/>
          <w:szCs w:val="24"/>
        </w:rPr>
        <w:t>lapangan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dengan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melalui</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indra</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peneliti</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sering</w:t>
      </w:r>
      <w:proofErr w:type="spellEnd"/>
      <w:r w:rsidRPr="00AC43D5">
        <w:rPr>
          <w:rFonts w:ascii="Times New Roman" w:hAnsi="Times New Roman" w:cs="Times New Roman"/>
          <w:iCs/>
          <w:color w:val="000000" w:themeColor="text1"/>
          <w:sz w:val="24"/>
          <w:szCs w:val="24"/>
        </w:rPr>
        <w:t xml:space="preserve"> kali </w:t>
      </w:r>
      <w:proofErr w:type="spellStart"/>
      <w:r w:rsidRPr="00AC43D5">
        <w:rPr>
          <w:rFonts w:ascii="Times New Roman" w:hAnsi="Times New Roman" w:cs="Times New Roman"/>
          <w:iCs/>
          <w:color w:val="000000" w:themeColor="text1"/>
          <w:sz w:val="24"/>
          <w:szCs w:val="24"/>
        </w:rPr>
        <w:t>dengan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instrumen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atau</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perangkat</w:t>
      </w:r>
      <w:proofErr w:type="spellEnd"/>
      <w:r w:rsidRPr="00AC43D5">
        <w:rPr>
          <w:rFonts w:ascii="Times New Roman" w:hAnsi="Times New Roman" w:cs="Times New Roman"/>
          <w:iCs/>
          <w:color w:val="000000" w:themeColor="text1"/>
          <w:sz w:val="24"/>
          <w:szCs w:val="24"/>
        </w:rPr>
        <w:t xml:space="preserve">, dan </w:t>
      </w:r>
      <w:proofErr w:type="spellStart"/>
      <w:r w:rsidRPr="00AC43D5">
        <w:rPr>
          <w:rFonts w:ascii="Times New Roman" w:hAnsi="Times New Roman" w:cs="Times New Roman"/>
          <w:iCs/>
          <w:color w:val="000000" w:themeColor="text1"/>
          <w:sz w:val="24"/>
          <w:szCs w:val="24"/>
        </w:rPr>
        <w:t>merekamnya</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dengan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tujuan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ilmiah</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Observasi</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dalam</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penelitian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kualitatif</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berupa</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observasi</w:t>
      </w:r>
      <w:proofErr w:type="spellEnd"/>
      <w:r w:rsidRPr="00AC43D5">
        <w:rPr>
          <w:rFonts w:ascii="Times New Roman" w:hAnsi="Times New Roman" w:cs="Times New Roman"/>
          <w:iCs/>
          <w:color w:val="000000" w:themeColor="text1"/>
          <w:sz w:val="24"/>
          <w:szCs w:val="24"/>
        </w:rPr>
        <w:t xml:space="preserve"> yang </w:t>
      </w:r>
      <w:proofErr w:type="spellStart"/>
      <w:r w:rsidRPr="00AC43D5">
        <w:rPr>
          <w:rFonts w:ascii="Times New Roman" w:hAnsi="Times New Roman" w:cs="Times New Roman"/>
          <w:iCs/>
          <w:color w:val="000000" w:themeColor="text1"/>
          <w:sz w:val="24"/>
          <w:szCs w:val="24"/>
        </w:rPr>
        <w:lastRenderedPageBreak/>
        <w:t>dilakukan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langsung</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ke</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lapangan</w:t>
      </w:r>
      <w:proofErr w:type="spellEnd"/>
      <w:r w:rsidRPr="00AC43D5">
        <w:rPr>
          <w:rFonts w:ascii="Times New Roman" w:hAnsi="Times New Roman" w:cs="Times New Roman"/>
          <w:iCs/>
          <w:color w:val="000000" w:themeColor="text1"/>
          <w:sz w:val="24"/>
          <w:szCs w:val="24"/>
        </w:rPr>
        <w:t xml:space="preserve"> oleh </w:t>
      </w:r>
      <w:proofErr w:type="spellStart"/>
      <w:r w:rsidRPr="00AC43D5">
        <w:rPr>
          <w:rFonts w:ascii="Times New Roman" w:hAnsi="Times New Roman" w:cs="Times New Roman"/>
          <w:iCs/>
          <w:color w:val="000000" w:themeColor="text1"/>
          <w:sz w:val="24"/>
          <w:szCs w:val="24"/>
        </w:rPr>
        <w:t>peneliti</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untuk</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mengamati</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perilaku</w:t>
      </w:r>
      <w:proofErr w:type="spellEnd"/>
      <w:r w:rsidRPr="00AC43D5">
        <w:rPr>
          <w:rFonts w:ascii="Times New Roman" w:hAnsi="Times New Roman" w:cs="Times New Roman"/>
          <w:iCs/>
          <w:color w:val="000000" w:themeColor="text1"/>
          <w:sz w:val="24"/>
          <w:szCs w:val="24"/>
        </w:rPr>
        <w:t xml:space="preserve"> dan </w:t>
      </w:r>
      <w:proofErr w:type="spellStart"/>
      <w:r w:rsidRPr="00AC43D5">
        <w:rPr>
          <w:rFonts w:ascii="Times New Roman" w:hAnsi="Times New Roman" w:cs="Times New Roman"/>
          <w:iCs/>
          <w:color w:val="000000" w:themeColor="text1"/>
          <w:sz w:val="24"/>
          <w:szCs w:val="24"/>
        </w:rPr>
        <w:t>aktivitas</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individu</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dilokasi</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penelitian</w:t>
      </w:r>
      <w:proofErr w:type="spellEnd"/>
      <w:r w:rsidRPr="00AC43D5">
        <w:rPr>
          <w:rFonts w:ascii="Times New Roman" w:hAnsi="Times New Roman" w:cs="Times New Roman"/>
          <w:iCs/>
          <w:color w:val="000000" w:themeColor="text1"/>
          <w:sz w:val="24"/>
          <w:szCs w:val="24"/>
        </w:rPr>
        <w:t xml:space="preserve">. Dalam </w:t>
      </w:r>
      <w:proofErr w:type="spellStart"/>
      <w:r w:rsidRPr="00AC43D5">
        <w:rPr>
          <w:rFonts w:ascii="Times New Roman" w:hAnsi="Times New Roman" w:cs="Times New Roman"/>
          <w:iCs/>
          <w:color w:val="000000" w:themeColor="text1"/>
          <w:sz w:val="24"/>
          <w:szCs w:val="24"/>
        </w:rPr>
        <w:t>penelitian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ini</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merekam</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atau</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mencatat</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baik</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dengan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cara</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terstruktur</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maupun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semistruktur</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contohnya</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dengan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memberikan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pertanyaan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pertanyaan</w:t>
      </w:r>
      <w:proofErr w:type="spellEnd"/>
      <w:r w:rsidRPr="00AC43D5">
        <w:rPr>
          <w:rFonts w:ascii="Times New Roman" w:hAnsi="Times New Roman" w:cs="Times New Roman"/>
          <w:iCs/>
          <w:color w:val="000000" w:themeColor="text1"/>
          <w:sz w:val="24"/>
          <w:szCs w:val="24"/>
        </w:rPr>
        <w:t xml:space="preserve"> yang </w:t>
      </w:r>
      <w:proofErr w:type="spellStart"/>
      <w:r w:rsidRPr="00AC43D5">
        <w:rPr>
          <w:rFonts w:ascii="Times New Roman" w:hAnsi="Times New Roman" w:cs="Times New Roman"/>
          <w:iCs/>
          <w:color w:val="000000" w:themeColor="text1"/>
          <w:sz w:val="24"/>
          <w:szCs w:val="24"/>
        </w:rPr>
        <w:t>berkaitan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dengan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masalah</w:t>
      </w:r>
      <w:proofErr w:type="spellEnd"/>
      <w:r w:rsidRPr="00AC43D5">
        <w:rPr>
          <w:rFonts w:ascii="Times New Roman" w:hAnsi="Times New Roman" w:cs="Times New Roman"/>
          <w:iCs/>
          <w:color w:val="000000" w:themeColor="text1"/>
          <w:sz w:val="24"/>
          <w:szCs w:val="24"/>
        </w:rPr>
        <w:t xml:space="preserve"> yang </w:t>
      </w:r>
      <w:proofErr w:type="spellStart"/>
      <w:r w:rsidRPr="00AC43D5">
        <w:rPr>
          <w:rFonts w:ascii="Times New Roman" w:hAnsi="Times New Roman" w:cs="Times New Roman"/>
          <w:iCs/>
          <w:color w:val="000000" w:themeColor="text1"/>
          <w:sz w:val="24"/>
          <w:szCs w:val="24"/>
        </w:rPr>
        <w:t>ingin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diteliti</w:t>
      </w:r>
      <w:proofErr w:type="spellEnd"/>
      <w:r w:rsidRPr="00AC43D5">
        <w:rPr>
          <w:rFonts w:ascii="Times New Roman" w:hAnsi="Times New Roman" w:cs="Times New Roman"/>
          <w:iCs/>
          <w:color w:val="000000" w:themeColor="text1"/>
          <w:sz w:val="24"/>
          <w:szCs w:val="24"/>
        </w:rPr>
        <w:t>).</w:t>
      </w:r>
    </w:p>
    <w:p w14:paraId="0F1C10CC" w14:textId="41067E9B" w:rsidR="006732DD" w:rsidRDefault="00AC43D5" w:rsidP="00531E37">
      <w:pPr>
        <w:widowControl w:val="0"/>
        <w:autoSpaceDE w:val="0"/>
        <w:autoSpaceDN w:val="0"/>
        <w:spacing w:after="0" w:line="360" w:lineRule="auto"/>
        <w:ind w:firstLine="360"/>
        <w:jc w:val="both"/>
        <w:rPr>
          <w:rFonts w:ascii="Times New Roman" w:hAnsi="Times New Roman" w:cs="Times New Roman"/>
          <w:iCs/>
          <w:color w:val="000000" w:themeColor="text1"/>
          <w:sz w:val="24"/>
          <w:szCs w:val="24"/>
        </w:rPr>
      </w:pPr>
      <w:proofErr w:type="spellStart"/>
      <w:r w:rsidRPr="00AC43D5">
        <w:rPr>
          <w:rFonts w:ascii="Times New Roman" w:hAnsi="Times New Roman" w:cs="Times New Roman"/>
          <w:iCs/>
          <w:color w:val="000000" w:themeColor="text1"/>
          <w:sz w:val="24"/>
          <w:szCs w:val="24"/>
        </w:rPr>
        <w:t>Penelitian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ini</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menggunakan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teknik</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observasi</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secara</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langsung</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dimana</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peneliti</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mendatangi</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langsung</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tempat</w:t>
      </w:r>
      <w:proofErr w:type="spellEnd"/>
      <w:r w:rsidRPr="00AC43D5">
        <w:rPr>
          <w:rFonts w:ascii="Times New Roman" w:hAnsi="Times New Roman" w:cs="Times New Roman"/>
          <w:iCs/>
          <w:color w:val="000000" w:themeColor="text1"/>
          <w:sz w:val="24"/>
          <w:szCs w:val="24"/>
        </w:rPr>
        <w:t xml:space="preserve"> yang </w:t>
      </w:r>
      <w:proofErr w:type="spellStart"/>
      <w:r w:rsidRPr="00AC43D5">
        <w:rPr>
          <w:rFonts w:ascii="Times New Roman" w:hAnsi="Times New Roman" w:cs="Times New Roman"/>
          <w:iCs/>
          <w:color w:val="000000" w:themeColor="text1"/>
          <w:sz w:val="24"/>
          <w:szCs w:val="24"/>
        </w:rPr>
        <w:t>ditetapkan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sebagai</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tempat</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penelitian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yakni</w:t>
      </w:r>
      <w:proofErr w:type="spellEnd"/>
      <w:r w:rsidRPr="00AC43D5">
        <w:rPr>
          <w:rFonts w:ascii="Times New Roman" w:hAnsi="Times New Roman" w:cs="Times New Roman"/>
          <w:iCs/>
          <w:color w:val="000000" w:themeColor="text1"/>
          <w:sz w:val="24"/>
          <w:szCs w:val="24"/>
        </w:rPr>
        <w:t xml:space="preserve"> SMPN 2 </w:t>
      </w:r>
      <w:proofErr w:type="spellStart"/>
      <w:r w:rsidRPr="00AC43D5">
        <w:rPr>
          <w:rFonts w:ascii="Times New Roman" w:hAnsi="Times New Roman" w:cs="Times New Roman"/>
          <w:iCs/>
          <w:color w:val="000000" w:themeColor="text1"/>
          <w:sz w:val="24"/>
          <w:szCs w:val="24"/>
        </w:rPr>
        <w:t>Tarogong</w:t>
      </w:r>
      <w:proofErr w:type="spellEnd"/>
      <w:r w:rsidRPr="00AC43D5">
        <w:rPr>
          <w:rFonts w:ascii="Times New Roman" w:hAnsi="Times New Roman" w:cs="Times New Roman"/>
          <w:iCs/>
          <w:color w:val="000000" w:themeColor="text1"/>
          <w:sz w:val="24"/>
          <w:szCs w:val="24"/>
        </w:rPr>
        <w:t xml:space="preserve"> </w:t>
      </w:r>
      <w:proofErr w:type="spellStart"/>
      <w:r w:rsidR="0079342D" w:rsidRPr="0079342D">
        <w:rPr>
          <w:rFonts w:ascii="Times New Roman" w:hAnsi="Times New Roman" w:cs="Times New Roman"/>
          <w:iCs/>
          <w:color w:val="000000" w:themeColor="text1"/>
          <w:sz w:val="24"/>
          <w:szCs w:val="24"/>
        </w:rPr>
        <w:t>Kidul</w:t>
      </w:r>
      <w:proofErr w:type="spellEnd"/>
      <w:r w:rsidRPr="00AC43D5">
        <w:rPr>
          <w:rFonts w:ascii="Times New Roman" w:hAnsi="Times New Roman" w:cs="Times New Roman"/>
          <w:iCs/>
          <w:color w:val="000000" w:themeColor="text1"/>
          <w:sz w:val="24"/>
          <w:szCs w:val="24"/>
        </w:rPr>
        <w:t xml:space="preserve"> Garut </w:t>
      </w:r>
      <w:proofErr w:type="spellStart"/>
      <w:r w:rsidRPr="00AC43D5">
        <w:rPr>
          <w:rFonts w:ascii="Times New Roman" w:hAnsi="Times New Roman" w:cs="Times New Roman"/>
          <w:iCs/>
          <w:color w:val="000000" w:themeColor="text1"/>
          <w:sz w:val="24"/>
          <w:szCs w:val="24"/>
        </w:rPr>
        <w:t>guna</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mendapatkan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informasi</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secara</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langsung</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mengenai</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hal-hal</w:t>
      </w:r>
      <w:proofErr w:type="spellEnd"/>
      <w:r w:rsidRPr="00AC43D5">
        <w:rPr>
          <w:rFonts w:ascii="Times New Roman" w:hAnsi="Times New Roman" w:cs="Times New Roman"/>
          <w:iCs/>
          <w:color w:val="000000" w:themeColor="text1"/>
          <w:sz w:val="24"/>
          <w:szCs w:val="24"/>
        </w:rPr>
        <w:t xml:space="preserve"> yang </w:t>
      </w:r>
      <w:proofErr w:type="spellStart"/>
      <w:r w:rsidRPr="00AC43D5">
        <w:rPr>
          <w:rFonts w:ascii="Times New Roman" w:hAnsi="Times New Roman" w:cs="Times New Roman"/>
          <w:iCs/>
          <w:color w:val="000000" w:themeColor="text1"/>
          <w:sz w:val="24"/>
          <w:szCs w:val="24"/>
        </w:rPr>
        <w:t>diperlukan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dalam</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keberlangsungan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penelitian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dengan</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cara</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megamati</w:t>
      </w:r>
      <w:proofErr w:type="spellEnd"/>
      <w:r w:rsidRPr="00AC43D5">
        <w:rPr>
          <w:rFonts w:ascii="Times New Roman" w:hAnsi="Times New Roman" w:cs="Times New Roman"/>
          <w:iCs/>
          <w:color w:val="000000" w:themeColor="text1"/>
          <w:sz w:val="24"/>
          <w:szCs w:val="24"/>
        </w:rPr>
        <w:t xml:space="preserve"> dan </w:t>
      </w:r>
      <w:proofErr w:type="spellStart"/>
      <w:r w:rsidRPr="00AC43D5">
        <w:rPr>
          <w:rFonts w:ascii="Times New Roman" w:hAnsi="Times New Roman" w:cs="Times New Roman"/>
          <w:iCs/>
          <w:color w:val="000000" w:themeColor="text1"/>
          <w:sz w:val="24"/>
          <w:szCs w:val="24"/>
        </w:rPr>
        <w:t>mencatat</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hal-hal</w:t>
      </w:r>
      <w:proofErr w:type="spellEnd"/>
      <w:r w:rsidRPr="00AC43D5">
        <w:rPr>
          <w:rFonts w:ascii="Times New Roman" w:hAnsi="Times New Roman" w:cs="Times New Roman"/>
          <w:iCs/>
          <w:color w:val="000000" w:themeColor="text1"/>
          <w:sz w:val="24"/>
          <w:szCs w:val="24"/>
        </w:rPr>
        <w:t xml:space="preserve"> yang </w:t>
      </w:r>
      <w:proofErr w:type="spellStart"/>
      <w:r w:rsidRPr="00AC43D5">
        <w:rPr>
          <w:rFonts w:ascii="Times New Roman" w:hAnsi="Times New Roman" w:cs="Times New Roman"/>
          <w:iCs/>
          <w:color w:val="000000" w:themeColor="text1"/>
          <w:sz w:val="24"/>
          <w:szCs w:val="24"/>
        </w:rPr>
        <w:t>sangat</w:t>
      </w:r>
      <w:proofErr w:type="spellEnd"/>
      <w:r w:rsidRPr="00AC43D5">
        <w:rPr>
          <w:rFonts w:ascii="Times New Roman" w:hAnsi="Times New Roman" w:cs="Times New Roman"/>
          <w:iCs/>
          <w:color w:val="000000" w:themeColor="text1"/>
          <w:sz w:val="24"/>
          <w:szCs w:val="24"/>
        </w:rPr>
        <w:t xml:space="preserve"> </w:t>
      </w:r>
      <w:proofErr w:type="spellStart"/>
      <w:r w:rsidRPr="00AC43D5">
        <w:rPr>
          <w:rFonts w:ascii="Times New Roman" w:hAnsi="Times New Roman" w:cs="Times New Roman"/>
          <w:iCs/>
          <w:color w:val="000000" w:themeColor="text1"/>
          <w:sz w:val="24"/>
          <w:szCs w:val="24"/>
        </w:rPr>
        <w:t>dibutuhkan</w:t>
      </w:r>
      <w:proofErr w:type="spellEnd"/>
      <w:r w:rsidRPr="00AC43D5">
        <w:rPr>
          <w:rFonts w:ascii="Times New Roman" w:hAnsi="Times New Roman" w:cs="Times New Roman"/>
          <w:iCs/>
          <w:color w:val="000000" w:themeColor="text1"/>
          <w:sz w:val="24"/>
          <w:szCs w:val="24"/>
        </w:rPr>
        <w:t>.</w:t>
      </w:r>
    </w:p>
    <w:p w14:paraId="0A3E98F8" w14:textId="53474F2E" w:rsidR="009F6382" w:rsidRPr="00370F50" w:rsidRDefault="00370F50" w:rsidP="00341340">
      <w:pPr>
        <w:pStyle w:val="sbb32"/>
        <w:numPr>
          <w:ilvl w:val="0"/>
          <w:numId w:val="76"/>
        </w:numPr>
      </w:pPr>
      <w:bookmarkStart w:id="95" w:name="_Toc169908951"/>
      <w:proofErr w:type="spellStart"/>
      <w:r w:rsidRPr="00370F50">
        <w:t>Dokumentasi</w:t>
      </w:r>
      <w:bookmarkEnd w:id="95"/>
      <w:proofErr w:type="spellEnd"/>
    </w:p>
    <w:p w14:paraId="53F3EC91" w14:textId="2F303F5D" w:rsidR="00370F50" w:rsidRDefault="00531E37" w:rsidP="00531E37">
      <w:pPr>
        <w:widowControl w:val="0"/>
        <w:tabs>
          <w:tab w:val="left" w:pos="567"/>
          <w:tab w:val="left" w:pos="709"/>
        </w:tabs>
        <w:autoSpaceDE w:val="0"/>
        <w:autoSpaceDN w:val="0"/>
        <w:spacing w:after="0"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ab/>
      </w:r>
      <w:r w:rsidR="00370F50" w:rsidRPr="00370F50">
        <w:rPr>
          <w:rFonts w:ascii="Times New Roman" w:hAnsi="Times New Roman" w:cs="Times New Roman"/>
          <w:iCs/>
          <w:color w:val="000000" w:themeColor="text1"/>
          <w:sz w:val="24"/>
          <w:szCs w:val="24"/>
        </w:rPr>
        <w:t xml:space="preserve">Teknik </w:t>
      </w:r>
      <w:proofErr w:type="spellStart"/>
      <w:r w:rsidR="00370F50" w:rsidRPr="00370F50">
        <w:rPr>
          <w:rFonts w:ascii="Times New Roman" w:hAnsi="Times New Roman" w:cs="Times New Roman"/>
          <w:iCs/>
          <w:color w:val="000000" w:themeColor="text1"/>
          <w:sz w:val="24"/>
          <w:szCs w:val="24"/>
        </w:rPr>
        <w:t>ini</w:t>
      </w:r>
      <w:proofErr w:type="spellEnd"/>
      <w:r w:rsidR="00370F50" w:rsidRPr="00370F50">
        <w:rPr>
          <w:rFonts w:ascii="Times New Roman" w:hAnsi="Times New Roman" w:cs="Times New Roman"/>
          <w:iCs/>
          <w:color w:val="000000" w:themeColor="text1"/>
          <w:sz w:val="24"/>
          <w:szCs w:val="24"/>
        </w:rPr>
        <w:t xml:space="preserve"> </w:t>
      </w:r>
      <w:proofErr w:type="spellStart"/>
      <w:r w:rsidR="00370F50" w:rsidRPr="00370F50">
        <w:rPr>
          <w:rFonts w:ascii="Times New Roman" w:hAnsi="Times New Roman" w:cs="Times New Roman"/>
          <w:iCs/>
          <w:color w:val="000000" w:themeColor="text1"/>
          <w:sz w:val="24"/>
          <w:szCs w:val="24"/>
        </w:rPr>
        <w:t>diterapkan</w:t>
      </w:r>
      <w:proofErr w:type="spellEnd"/>
      <w:r w:rsidR="00370F50" w:rsidRPr="00370F50">
        <w:rPr>
          <w:rFonts w:ascii="Times New Roman" w:hAnsi="Times New Roman" w:cs="Times New Roman"/>
          <w:iCs/>
          <w:color w:val="000000" w:themeColor="text1"/>
          <w:sz w:val="24"/>
          <w:szCs w:val="24"/>
        </w:rPr>
        <w:t xml:space="preserve"> </w:t>
      </w:r>
      <w:proofErr w:type="spellStart"/>
      <w:r w:rsidR="00370F50" w:rsidRPr="00370F50">
        <w:rPr>
          <w:rFonts w:ascii="Times New Roman" w:hAnsi="Times New Roman" w:cs="Times New Roman"/>
          <w:iCs/>
          <w:color w:val="000000" w:themeColor="text1"/>
          <w:sz w:val="24"/>
          <w:szCs w:val="24"/>
        </w:rPr>
        <w:t>untuk</w:t>
      </w:r>
      <w:proofErr w:type="spellEnd"/>
      <w:r w:rsidR="00370F50" w:rsidRPr="00370F50">
        <w:rPr>
          <w:rFonts w:ascii="Times New Roman" w:hAnsi="Times New Roman" w:cs="Times New Roman"/>
          <w:iCs/>
          <w:color w:val="000000" w:themeColor="text1"/>
          <w:sz w:val="24"/>
          <w:szCs w:val="24"/>
        </w:rPr>
        <w:t xml:space="preserve"> </w:t>
      </w:r>
      <w:proofErr w:type="spellStart"/>
      <w:r w:rsidR="00370F50" w:rsidRPr="00370F50">
        <w:rPr>
          <w:rFonts w:ascii="Times New Roman" w:hAnsi="Times New Roman" w:cs="Times New Roman"/>
          <w:iCs/>
          <w:color w:val="000000" w:themeColor="text1"/>
          <w:sz w:val="24"/>
          <w:szCs w:val="24"/>
        </w:rPr>
        <w:t>memperoleh</w:t>
      </w:r>
      <w:proofErr w:type="spellEnd"/>
      <w:r w:rsidR="00370F50" w:rsidRPr="00370F50">
        <w:rPr>
          <w:rFonts w:ascii="Times New Roman" w:hAnsi="Times New Roman" w:cs="Times New Roman"/>
          <w:iCs/>
          <w:color w:val="000000" w:themeColor="text1"/>
          <w:sz w:val="24"/>
          <w:szCs w:val="24"/>
        </w:rPr>
        <w:t xml:space="preserve"> data </w:t>
      </w:r>
      <w:proofErr w:type="spellStart"/>
      <w:r w:rsidR="00370F50" w:rsidRPr="00370F50">
        <w:rPr>
          <w:rFonts w:ascii="Times New Roman" w:hAnsi="Times New Roman" w:cs="Times New Roman"/>
          <w:iCs/>
          <w:color w:val="000000" w:themeColor="text1"/>
          <w:sz w:val="24"/>
          <w:szCs w:val="24"/>
        </w:rPr>
        <w:t>mengenai</w:t>
      </w:r>
      <w:proofErr w:type="spellEnd"/>
      <w:r w:rsidR="00370F50" w:rsidRPr="00370F50">
        <w:rPr>
          <w:rFonts w:ascii="Times New Roman" w:hAnsi="Times New Roman" w:cs="Times New Roman"/>
          <w:iCs/>
          <w:color w:val="000000" w:themeColor="text1"/>
          <w:sz w:val="24"/>
          <w:szCs w:val="24"/>
        </w:rPr>
        <w:t xml:space="preserve"> </w:t>
      </w:r>
      <w:proofErr w:type="spellStart"/>
      <w:r w:rsidR="00370F50" w:rsidRPr="00370F50">
        <w:rPr>
          <w:rFonts w:ascii="Times New Roman" w:hAnsi="Times New Roman" w:cs="Times New Roman"/>
          <w:iCs/>
          <w:color w:val="000000" w:themeColor="text1"/>
          <w:sz w:val="24"/>
          <w:szCs w:val="24"/>
        </w:rPr>
        <w:t>visi-misi</w:t>
      </w:r>
      <w:proofErr w:type="spellEnd"/>
      <w:r w:rsidR="00370F50" w:rsidRPr="00370F50">
        <w:rPr>
          <w:rFonts w:ascii="Times New Roman" w:hAnsi="Times New Roman" w:cs="Times New Roman"/>
          <w:iCs/>
          <w:color w:val="000000" w:themeColor="text1"/>
          <w:sz w:val="24"/>
          <w:szCs w:val="24"/>
        </w:rPr>
        <w:t xml:space="preserve"> </w:t>
      </w:r>
      <w:proofErr w:type="spellStart"/>
      <w:r w:rsidR="00370F50" w:rsidRPr="00370F50">
        <w:rPr>
          <w:rFonts w:ascii="Times New Roman" w:hAnsi="Times New Roman" w:cs="Times New Roman"/>
          <w:iCs/>
          <w:color w:val="000000" w:themeColor="text1"/>
          <w:sz w:val="24"/>
          <w:szCs w:val="24"/>
        </w:rPr>
        <w:t>tujuan</w:t>
      </w:r>
      <w:proofErr w:type="spellEnd"/>
      <w:r w:rsidR="00370F50" w:rsidRPr="00370F50">
        <w:rPr>
          <w:rFonts w:ascii="Times New Roman" w:hAnsi="Times New Roman" w:cs="Times New Roman"/>
          <w:iCs/>
          <w:color w:val="000000" w:themeColor="text1"/>
          <w:sz w:val="24"/>
          <w:szCs w:val="24"/>
        </w:rPr>
        <w:t xml:space="preserve">, </w:t>
      </w:r>
      <w:proofErr w:type="spellStart"/>
      <w:r w:rsidR="00370F50" w:rsidRPr="00370F50">
        <w:rPr>
          <w:rFonts w:ascii="Times New Roman" w:hAnsi="Times New Roman" w:cs="Times New Roman"/>
          <w:iCs/>
          <w:color w:val="000000" w:themeColor="text1"/>
          <w:sz w:val="24"/>
          <w:szCs w:val="24"/>
        </w:rPr>
        <w:t>jumlah</w:t>
      </w:r>
      <w:proofErr w:type="spellEnd"/>
      <w:r w:rsidR="00370F50" w:rsidRPr="00370F50">
        <w:rPr>
          <w:rFonts w:ascii="Times New Roman" w:hAnsi="Times New Roman" w:cs="Times New Roman"/>
          <w:iCs/>
          <w:color w:val="000000" w:themeColor="text1"/>
          <w:sz w:val="24"/>
          <w:szCs w:val="24"/>
        </w:rPr>
        <w:t xml:space="preserve"> </w:t>
      </w:r>
      <w:proofErr w:type="spellStart"/>
      <w:r w:rsidR="00370F50" w:rsidRPr="00370F50">
        <w:rPr>
          <w:rFonts w:ascii="Times New Roman" w:hAnsi="Times New Roman" w:cs="Times New Roman"/>
          <w:iCs/>
          <w:color w:val="000000" w:themeColor="text1"/>
          <w:sz w:val="24"/>
          <w:szCs w:val="24"/>
        </w:rPr>
        <w:t>siswa</w:t>
      </w:r>
      <w:proofErr w:type="spellEnd"/>
      <w:r w:rsidR="00370F50" w:rsidRPr="00370F50">
        <w:rPr>
          <w:rFonts w:ascii="Times New Roman" w:hAnsi="Times New Roman" w:cs="Times New Roman"/>
          <w:iCs/>
          <w:color w:val="000000" w:themeColor="text1"/>
          <w:sz w:val="24"/>
          <w:szCs w:val="24"/>
        </w:rPr>
        <w:t xml:space="preserve">, guru dan </w:t>
      </w:r>
      <w:proofErr w:type="spellStart"/>
      <w:r w:rsidR="00370F50" w:rsidRPr="00370F50">
        <w:rPr>
          <w:rFonts w:ascii="Times New Roman" w:hAnsi="Times New Roman" w:cs="Times New Roman"/>
          <w:iCs/>
          <w:color w:val="000000" w:themeColor="text1"/>
          <w:sz w:val="24"/>
          <w:szCs w:val="24"/>
        </w:rPr>
        <w:t>tenaga</w:t>
      </w:r>
      <w:proofErr w:type="spellEnd"/>
      <w:r w:rsidR="00370F50" w:rsidRPr="00370F50">
        <w:rPr>
          <w:rFonts w:ascii="Times New Roman" w:hAnsi="Times New Roman" w:cs="Times New Roman"/>
          <w:iCs/>
          <w:color w:val="000000" w:themeColor="text1"/>
          <w:sz w:val="24"/>
          <w:szCs w:val="24"/>
        </w:rPr>
        <w:t xml:space="preserve"> </w:t>
      </w:r>
      <w:proofErr w:type="spellStart"/>
      <w:r w:rsidR="00370F50" w:rsidRPr="00370F50">
        <w:rPr>
          <w:rFonts w:ascii="Times New Roman" w:hAnsi="Times New Roman" w:cs="Times New Roman"/>
          <w:iCs/>
          <w:color w:val="000000" w:themeColor="text1"/>
          <w:sz w:val="24"/>
          <w:szCs w:val="24"/>
        </w:rPr>
        <w:t>administrasi</w:t>
      </w:r>
      <w:proofErr w:type="spellEnd"/>
      <w:r w:rsidR="00370F50" w:rsidRPr="00370F50">
        <w:rPr>
          <w:rFonts w:ascii="Times New Roman" w:hAnsi="Times New Roman" w:cs="Times New Roman"/>
          <w:iCs/>
          <w:color w:val="000000" w:themeColor="text1"/>
          <w:sz w:val="24"/>
          <w:szCs w:val="24"/>
        </w:rPr>
        <w:t xml:space="preserve">, </w:t>
      </w:r>
      <w:proofErr w:type="spellStart"/>
      <w:r w:rsidR="00370F50" w:rsidRPr="00370F50">
        <w:rPr>
          <w:rFonts w:ascii="Times New Roman" w:hAnsi="Times New Roman" w:cs="Times New Roman"/>
          <w:iCs/>
          <w:color w:val="000000" w:themeColor="text1"/>
          <w:sz w:val="24"/>
          <w:szCs w:val="24"/>
        </w:rPr>
        <w:t>sarana</w:t>
      </w:r>
      <w:proofErr w:type="spellEnd"/>
      <w:r w:rsidR="00370F50" w:rsidRPr="00370F50">
        <w:rPr>
          <w:rFonts w:ascii="Times New Roman" w:hAnsi="Times New Roman" w:cs="Times New Roman"/>
          <w:iCs/>
          <w:color w:val="000000" w:themeColor="text1"/>
          <w:sz w:val="24"/>
          <w:szCs w:val="24"/>
        </w:rPr>
        <w:t xml:space="preserve"> </w:t>
      </w:r>
      <w:proofErr w:type="spellStart"/>
      <w:r w:rsidR="00370F50" w:rsidRPr="00370F50">
        <w:rPr>
          <w:rFonts w:ascii="Times New Roman" w:hAnsi="Times New Roman" w:cs="Times New Roman"/>
          <w:iCs/>
          <w:color w:val="000000" w:themeColor="text1"/>
          <w:sz w:val="24"/>
          <w:szCs w:val="24"/>
        </w:rPr>
        <w:t>prasana</w:t>
      </w:r>
      <w:proofErr w:type="spellEnd"/>
      <w:r w:rsidR="00370F50" w:rsidRPr="00370F50">
        <w:rPr>
          <w:rFonts w:ascii="Times New Roman" w:hAnsi="Times New Roman" w:cs="Times New Roman"/>
          <w:iCs/>
          <w:color w:val="000000" w:themeColor="text1"/>
          <w:sz w:val="24"/>
          <w:szCs w:val="24"/>
        </w:rPr>
        <w:t xml:space="preserve">, </w:t>
      </w:r>
      <w:proofErr w:type="spellStart"/>
      <w:r w:rsidR="00370F50" w:rsidRPr="00370F50">
        <w:rPr>
          <w:rFonts w:ascii="Times New Roman" w:hAnsi="Times New Roman" w:cs="Times New Roman"/>
          <w:iCs/>
          <w:color w:val="000000" w:themeColor="text1"/>
          <w:sz w:val="24"/>
          <w:szCs w:val="24"/>
        </w:rPr>
        <w:t>serta</w:t>
      </w:r>
      <w:proofErr w:type="spellEnd"/>
      <w:r w:rsidR="00370F50" w:rsidRPr="00370F50">
        <w:rPr>
          <w:rFonts w:ascii="Times New Roman" w:hAnsi="Times New Roman" w:cs="Times New Roman"/>
          <w:iCs/>
          <w:color w:val="000000" w:themeColor="text1"/>
          <w:sz w:val="24"/>
          <w:szCs w:val="24"/>
        </w:rPr>
        <w:t xml:space="preserve"> data lain yang </w:t>
      </w:r>
      <w:proofErr w:type="spellStart"/>
      <w:r w:rsidR="00370F50" w:rsidRPr="00370F50">
        <w:rPr>
          <w:rFonts w:ascii="Times New Roman" w:hAnsi="Times New Roman" w:cs="Times New Roman"/>
          <w:iCs/>
          <w:color w:val="000000" w:themeColor="text1"/>
          <w:sz w:val="24"/>
          <w:szCs w:val="24"/>
        </w:rPr>
        <w:t>diperlukan</w:t>
      </w:r>
      <w:proofErr w:type="spellEnd"/>
      <w:r w:rsidR="00370F50" w:rsidRPr="00370F50">
        <w:rPr>
          <w:rFonts w:ascii="Times New Roman" w:hAnsi="Times New Roman" w:cs="Times New Roman"/>
          <w:iCs/>
          <w:color w:val="000000" w:themeColor="text1"/>
          <w:sz w:val="24"/>
          <w:szCs w:val="24"/>
        </w:rPr>
        <w:t xml:space="preserve"> </w:t>
      </w:r>
      <w:proofErr w:type="spellStart"/>
      <w:r w:rsidR="00370F50" w:rsidRPr="00370F50">
        <w:rPr>
          <w:rFonts w:ascii="Times New Roman" w:hAnsi="Times New Roman" w:cs="Times New Roman"/>
          <w:iCs/>
          <w:color w:val="000000" w:themeColor="text1"/>
          <w:sz w:val="24"/>
          <w:szCs w:val="24"/>
        </w:rPr>
        <w:t>dalam</w:t>
      </w:r>
      <w:proofErr w:type="spellEnd"/>
      <w:r w:rsidR="00370F50" w:rsidRPr="00370F50">
        <w:rPr>
          <w:rFonts w:ascii="Times New Roman" w:hAnsi="Times New Roman" w:cs="Times New Roman"/>
          <w:iCs/>
          <w:color w:val="000000" w:themeColor="text1"/>
          <w:sz w:val="24"/>
          <w:szCs w:val="24"/>
        </w:rPr>
        <w:t xml:space="preserve"> </w:t>
      </w:r>
      <w:proofErr w:type="spellStart"/>
      <w:r w:rsidR="00370F50" w:rsidRPr="00370F50">
        <w:rPr>
          <w:rFonts w:ascii="Times New Roman" w:hAnsi="Times New Roman" w:cs="Times New Roman"/>
          <w:iCs/>
          <w:color w:val="000000" w:themeColor="text1"/>
          <w:sz w:val="24"/>
          <w:szCs w:val="24"/>
        </w:rPr>
        <w:t>keberlangsungan</w:t>
      </w:r>
      <w:proofErr w:type="spellEnd"/>
      <w:r w:rsidR="00370F50" w:rsidRPr="00370F50">
        <w:rPr>
          <w:rFonts w:ascii="Times New Roman" w:hAnsi="Times New Roman" w:cs="Times New Roman"/>
          <w:iCs/>
          <w:color w:val="000000" w:themeColor="text1"/>
          <w:sz w:val="24"/>
          <w:szCs w:val="24"/>
        </w:rPr>
        <w:t xml:space="preserve"> </w:t>
      </w:r>
      <w:proofErr w:type="spellStart"/>
      <w:r w:rsidR="00370F50" w:rsidRPr="00370F50">
        <w:rPr>
          <w:rFonts w:ascii="Times New Roman" w:hAnsi="Times New Roman" w:cs="Times New Roman"/>
          <w:iCs/>
          <w:color w:val="000000" w:themeColor="text1"/>
          <w:sz w:val="24"/>
          <w:szCs w:val="24"/>
        </w:rPr>
        <w:t>penelitian</w:t>
      </w:r>
      <w:proofErr w:type="spellEnd"/>
      <w:r w:rsidR="00370F50" w:rsidRPr="00370F50">
        <w:rPr>
          <w:rFonts w:ascii="Times New Roman" w:hAnsi="Times New Roman" w:cs="Times New Roman"/>
          <w:iCs/>
          <w:color w:val="000000" w:themeColor="text1"/>
          <w:sz w:val="24"/>
          <w:szCs w:val="24"/>
        </w:rPr>
        <w:t xml:space="preserve"> di SMPN 2 </w:t>
      </w:r>
      <w:proofErr w:type="spellStart"/>
      <w:r w:rsidR="00370F50" w:rsidRPr="00370F50">
        <w:rPr>
          <w:rFonts w:ascii="Times New Roman" w:hAnsi="Times New Roman" w:cs="Times New Roman"/>
          <w:iCs/>
          <w:color w:val="000000" w:themeColor="text1"/>
          <w:sz w:val="24"/>
          <w:szCs w:val="24"/>
        </w:rPr>
        <w:t>Tarogong</w:t>
      </w:r>
      <w:proofErr w:type="spellEnd"/>
      <w:r w:rsidR="00370F50" w:rsidRPr="00370F50">
        <w:rPr>
          <w:rFonts w:ascii="Times New Roman" w:hAnsi="Times New Roman" w:cs="Times New Roman"/>
          <w:iCs/>
          <w:color w:val="000000" w:themeColor="text1"/>
          <w:sz w:val="24"/>
          <w:szCs w:val="24"/>
        </w:rPr>
        <w:t xml:space="preserve"> </w:t>
      </w:r>
      <w:proofErr w:type="spellStart"/>
      <w:r w:rsidR="0079342D" w:rsidRPr="0079342D">
        <w:rPr>
          <w:rFonts w:ascii="Times New Roman" w:hAnsi="Times New Roman" w:cs="Times New Roman"/>
          <w:iCs/>
          <w:color w:val="000000" w:themeColor="text1"/>
          <w:sz w:val="24"/>
          <w:szCs w:val="24"/>
        </w:rPr>
        <w:t>Kidul</w:t>
      </w:r>
      <w:proofErr w:type="spellEnd"/>
      <w:r w:rsidR="00370F50" w:rsidRPr="00370F50">
        <w:rPr>
          <w:rFonts w:ascii="Times New Roman" w:hAnsi="Times New Roman" w:cs="Times New Roman"/>
          <w:iCs/>
          <w:color w:val="000000" w:themeColor="text1"/>
          <w:sz w:val="24"/>
          <w:szCs w:val="24"/>
        </w:rPr>
        <w:t xml:space="preserve"> Garut</w:t>
      </w:r>
      <w:r w:rsidR="00370F50">
        <w:rPr>
          <w:rFonts w:ascii="Times New Roman" w:hAnsi="Times New Roman" w:cs="Times New Roman"/>
          <w:iCs/>
          <w:color w:val="000000" w:themeColor="text1"/>
          <w:sz w:val="24"/>
          <w:szCs w:val="24"/>
        </w:rPr>
        <w:t>.</w:t>
      </w:r>
    </w:p>
    <w:p w14:paraId="2E7AD9E6" w14:textId="77777777" w:rsidR="00531E37" w:rsidRDefault="00531E37" w:rsidP="00531E37">
      <w:pPr>
        <w:widowControl w:val="0"/>
        <w:tabs>
          <w:tab w:val="left" w:pos="567"/>
          <w:tab w:val="left" w:pos="709"/>
        </w:tabs>
        <w:autoSpaceDE w:val="0"/>
        <w:autoSpaceDN w:val="0"/>
        <w:spacing w:after="0" w:line="360" w:lineRule="auto"/>
        <w:jc w:val="both"/>
        <w:rPr>
          <w:rFonts w:ascii="Times New Roman" w:hAnsi="Times New Roman" w:cs="Times New Roman"/>
          <w:iCs/>
          <w:color w:val="000000" w:themeColor="text1"/>
          <w:sz w:val="24"/>
          <w:szCs w:val="24"/>
        </w:rPr>
      </w:pPr>
    </w:p>
    <w:p w14:paraId="05DA0F2D" w14:textId="77777777" w:rsidR="00531E37" w:rsidRDefault="00370F50" w:rsidP="00341340">
      <w:pPr>
        <w:pStyle w:val="subbab2"/>
        <w:numPr>
          <w:ilvl w:val="0"/>
          <w:numId w:val="102"/>
        </w:numPr>
      </w:pPr>
      <w:bookmarkStart w:id="96" w:name="_Toc169908952"/>
      <w:proofErr w:type="spellStart"/>
      <w:r w:rsidRPr="00370F50">
        <w:t>Prosedur</w:t>
      </w:r>
      <w:proofErr w:type="spellEnd"/>
      <w:r w:rsidRPr="00370F50">
        <w:t xml:space="preserve"> </w:t>
      </w:r>
      <w:proofErr w:type="spellStart"/>
      <w:r w:rsidRPr="00370F50">
        <w:t>Penelitian</w:t>
      </w:r>
      <w:bookmarkEnd w:id="96"/>
      <w:proofErr w:type="spellEnd"/>
    </w:p>
    <w:p w14:paraId="5BE0CE88" w14:textId="77777777" w:rsidR="00502CC8" w:rsidRDefault="00531E37" w:rsidP="00531E37">
      <w:pPr>
        <w:pStyle w:val="subbab2"/>
        <w:numPr>
          <w:ilvl w:val="0"/>
          <w:numId w:val="0"/>
        </w:numPr>
        <w:rPr>
          <w:b w:val="0"/>
          <w:iCs/>
          <w:color w:val="000000" w:themeColor="text1"/>
        </w:rPr>
      </w:pPr>
      <w:r>
        <w:tab/>
      </w:r>
      <w:r w:rsidR="00370F50" w:rsidRPr="00531E37">
        <w:rPr>
          <w:b w:val="0"/>
          <w:iCs/>
          <w:color w:val="000000" w:themeColor="text1"/>
        </w:rPr>
        <w:t xml:space="preserve">Dalam </w:t>
      </w:r>
      <w:proofErr w:type="spellStart"/>
      <w:r w:rsidR="00370F50" w:rsidRPr="00531E37">
        <w:rPr>
          <w:b w:val="0"/>
          <w:iCs/>
          <w:color w:val="000000" w:themeColor="text1"/>
        </w:rPr>
        <w:t>melakukan</w:t>
      </w:r>
      <w:proofErr w:type="spellEnd"/>
      <w:r w:rsidR="00370F50" w:rsidRPr="00531E37">
        <w:rPr>
          <w:b w:val="0"/>
          <w:iCs/>
          <w:color w:val="000000" w:themeColor="text1"/>
        </w:rPr>
        <w:t xml:space="preserve"> </w:t>
      </w:r>
      <w:proofErr w:type="spellStart"/>
      <w:r w:rsidR="00370F50" w:rsidRPr="00531E37">
        <w:rPr>
          <w:b w:val="0"/>
          <w:iCs/>
          <w:color w:val="000000" w:themeColor="text1"/>
        </w:rPr>
        <w:t>penelitian</w:t>
      </w:r>
      <w:proofErr w:type="spellEnd"/>
      <w:r w:rsidR="00370F50" w:rsidRPr="00531E37">
        <w:rPr>
          <w:b w:val="0"/>
          <w:iCs/>
          <w:color w:val="000000" w:themeColor="text1"/>
        </w:rPr>
        <w:t xml:space="preserve"> </w:t>
      </w:r>
      <w:proofErr w:type="spellStart"/>
      <w:r w:rsidR="00370F50" w:rsidRPr="00531E37">
        <w:rPr>
          <w:b w:val="0"/>
          <w:iCs/>
          <w:color w:val="000000" w:themeColor="text1"/>
        </w:rPr>
        <w:t>ini</w:t>
      </w:r>
      <w:proofErr w:type="spellEnd"/>
      <w:r w:rsidR="00DA78BE" w:rsidRPr="00531E37">
        <w:rPr>
          <w:b w:val="0"/>
          <w:iCs/>
          <w:color w:val="000000" w:themeColor="text1"/>
        </w:rPr>
        <w:t xml:space="preserve">, </w:t>
      </w:r>
      <w:proofErr w:type="spellStart"/>
      <w:r w:rsidR="00370F50" w:rsidRPr="00531E37">
        <w:rPr>
          <w:b w:val="0"/>
          <w:iCs/>
          <w:color w:val="000000" w:themeColor="text1"/>
        </w:rPr>
        <w:t>harus</w:t>
      </w:r>
      <w:proofErr w:type="spellEnd"/>
      <w:r w:rsidR="00370F50" w:rsidRPr="00531E37">
        <w:rPr>
          <w:b w:val="0"/>
          <w:iCs/>
          <w:color w:val="000000" w:themeColor="text1"/>
        </w:rPr>
        <w:t xml:space="preserve"> </w:t>
      </w:r>
      <w:proofErr w:type="spellStart"/>
      <w:r w:rsidR="00370F50" w:rsidRPr="00531E37">
        <w:rPr>
          <w:b w:val="0"/>
          <w:iCs/>
          <w:color w:val="000000" w:themeColor="text1"/>
        </w:rPr>
        <w:t>membuat</w:t>
      </w:r>
      <w:proofErr w:type="spellEnd"/>
      <w:r w:rsidR="00370F50" w:rsidRPr="00531E37">
        <w:rPr>
          <w:b w:val="0"/>
          <w:iCs/>
          <w:color w:val="000000" w:themeColor="text1"/>
        </w:rPr>
        <w:t xml:space="preserve"> </w:t>
      </w:r>
      <w:proofErr w:type="spellStart"/>
      <w:r w:rsidR="00370F50" w:rsidRPr="00531E37">
        <w:rPr>
          <w:b w:val="0"/>
          <w:iCs/>
          <w:color w:val="000000" w:themeColor="text1"/>
        </w:rPr>
        <w:t>prosedur</w:t>
      </w:r>
      <w:proofErr w:type="spellEnd"/>
      <w:r w:rsidR="00370F50" w:rsidRPr="00531E37">
        <w:rPr>
          <w:b w:val="0"/>
          <w:iCs/>
          <w:color w:val="000000" w:themeColor="text1"/>
        </w:rPr>
        <w:t xml:space="preserve"> </w:t>
      </w:r>
      <w:proofErr w:type="spellStart"/>
      <w:r w:rsidR="00370F50" w:rsidRPr="00531E37">
        <w:rPr>
          <w:b w:val="0"/>
          <w:iCs/>
          <w:color w:val="000000" w:themeColor="text1"/>
        </w:rPr>
        <w:t>terlebih</w:t>
      </w:r>
      <w:proofErr w:type="spellEnd"/>
      <w:r w:rsidR="00370F50" w:rsidRPr="00531E37">
        <w:rPr>
          <w:b w:val="0"/>
          <w:iCs/>
          <w:color w:val="000000" w:themeColor="text1"/>
        </w:rPr>
        <w:t xml:space="preserve"> </w:t>
      </w:r>
      <w:proofErr w:type="spellStart"/>
      <w:r w:rsidR="00370F50" w:rsidRPr="00531E37">
        <w:rPr>
          <w:b w:val="0"/>
          <w:iCs/>
          <w:color w:val="000000" w:themeColor="text1"/>
        </w:rPr>
        <w:t>dahulu</w:t>
      </w:r>
      <w:proofErr w:type="spellEnd"/>
      <w:r w:rsidR="00370F50" w:rsidRPr="00531E37">
        <w:rPr>
          <w:b w:val="0"/>
          <w:iCs/>
          <w:color w:val="000000" w:themeColor="text1"/>
        </w:rPr>
        <w:t xml:space="preserve"> agar </w:t>
      </w:r>
      <w:proofErr w:type="spellStart"/>
      <w:proofErr w:type="gramStart"/>
      <w:r w:rsidR="00370F50" w:rsidRPr="00531E37">
        <w:rPr>
          <w:b w:val="0"/>
          <w:iCs/>
          <w:color w:val="000000" w:themeColor="text1"/>
        </w:rPr>
        <w:t>penelitian</w:t>
      </w:r>
      <w:proofErr w:type="spellEnd"/>
      <w:r w:rsidR="00370F50" w:rsidRPr="00531E37">
        <w:rPr>
          <w:b w:val="0"/>
          <w:iCs/>
          <w:color w:val="000000" w:themeColor="text1"/>
        </w:rPr>
        <w:t xml:space="preserve">  </w:t>
      </w:r>
      <w:proofErr w:type="spellStart"/>
      <w:r w:rsidR="00370F50" w:rsidRPr="00531E37">
        <w:rPr>
          <w:b w:val="0"/>
          <w:iCs/>
          <w:color w:val="000000" w:themeColor="text1"/>
        </w:rPr>
        <w:t>ini</w:t>
      </w:r>
      <w:proofErr w:type="spellEnd"/>
      <w:proofErr w:type="gramEnd"/>
      <w:r w:rsidR="00370F50" w:rsidRPr="00531E37">
        <w:rPr>
          <w:b w:val="0"/>
          <w:iCs/>
          <w:color w:val="000000" w:themeColor="text1"/>
        </w:rPr>
        <w:t xml:space="preserve"> </w:t>
      </w:r>
      <w:proofErr w:type="spellStart"/>
      <w:r w:rsidR="00370F50" w:rsidRPr="00531E37">
        <w:rPr>
          <w:b w:val="0"/>
          <w:iCs/>
          <w:color w:val="000000" w:themeColor="text1"/>
        </w:rPr>
        <w:t>berjalan</w:t>
      </w:r>
      <w:proofErr w:type="spellEnd"/>
      <w:r w:rsidR="00370F50" w:rsidRPr="00531E37">
        <w:rPr>
          <w:b w:val="0"/>
          <w:iCs/>
          <w:color w:val="000000" w:themeColor="text1"/>
        </w:rPr>
        <w:t xml:space="preserve"> </w:t>
      </w:r>
      <w:proofErr w:type="spellStart"/>
      <w:r w:rsidR="00370F50" w:rsidRPr="00531E37">
        <w:rPr>
          <w:b w:val="0"/>
          <w:iCs/>
          <w:color w:val="000000" w:themeColor="text1"/>
        </w:rPr>
        <w:t>sesuai</w:t>
      </w:r>
      <w:proofErr w:type="spellEnd"/>
      <w:r w:rsidR="00370F50" w:rsidRPr="00531E37">
        <w:rPr>
          <w:b w:val="0"/>
          <w:iCs/>
          <w:color w:val="000000" w:themeColor="text1"/>
        </w:rPr>
        <w:t xml:space="preserve"> </w:t>
      </w:r>
      <w:proofErr w:type="spellStart"/>
      <w:r w:rsidR="00370F50" w:rsidRPr="00531E37">
        <w:rPr>
          <w:b w:val="0"/>
          <w:iCs/>
          <w:color w:val="000000" w:themeColor="text1"/>
        </w:rPr>
        <w:t>dengan</w:t>
      </w:r>
      <w:proofErr w:type="spellEnd"/>
      <w:r w:rsidR="00370F50" w:rsidRPr="00531E37">
        <w:rPr>
          <w:b w:val="0"/>
          <w:iCs/>
          <w:color w:val="000000" w:themeColor="text1"/>
        </w:rPr>
        <w:t xml:space="preserve"> </w:t>
      </w:r>
      <w:proofErr w:type="spellStart"/>
      <w:r w:rsidR="00370F50" w:rsidRPr="00531E37">
        <w:rPr>
          <w:b w:val="0"/>
          <w:iCs/>
          <w:color w:val="000000" w:themeColor="text1"/>
        </w:rPr>
        <w:t>t</w:t>
      </w:r>
      <w:r w:rsidR="00502CC8">
        <w:rPr>
          <w:b w:val="0"/>
          <w:iCs/>
          <w:color w:val="000000" w:themeColor="text1"/>
        </w:rPr>
        <w:t>ujuan</w:t>
      </w:r>
      <w:proofErr w:type="spellEnd"/>
      <w:r w:rsidR="00502CC8">
        <w:rPr>
          <w:b w:val="0"/>
          <w:iCs/>
          <w:color w:val="000000" w:themeColor="text1"/>
        </w:rPr>
        <w:t xml:space="preserve"> yang di </w:t>
      </w:r>
      <w:proofErr w:type="spellStart"/>
      <w:r w:rsidR="00502CC8">
        <w:rPr>
          <w:b w:val="0"/>
          <w:iCs/>
          <w:color w:val="000000" w:themeColor="text1"/>
        </w:rPr>
        <w:t>harapkan</w:t>
      </w:r>
      <w:proofErr w:type="spellEnd"/>
      <w:r w:rsidR="00502CC8">
        <w:rPr>
          <w:b w:val="0"/>
          <w:iCs/>
          <w:color w:val="000000" w:themeColor="text1"/>
        </w:rPr>
        <w:t xml:space="preserve">. </w:t>
      </w:r>
    </w:p>
    <w:p w14:paraId="0E777F17" w14:textId="5A602E78" w:rsidR="00DD4F60" w:rsidRPr="00531E37" w:rsidRDefault="00502CC8" w:rsidP="00531E37">
      <w:pPr>
        <w:pStyle w:val="subbab2"/>
        <w:numPr>
          <w:ilvl w:val="0"/>
          <w:numId w:val="0"/>
        </w:numPr>
        <w:rPr>
          <w:b w:val="0"/>
        </w:rPr>
      </w:pPr>
      <w:proofErr w:type="spellStart"/>
      <w:r>
        <w:rPr>
          <w:b w:val="0"/>
          <w:iCs/>
          <w:color w:val="000000" w:themeColor="text1"/>
        </w:rPr>
        <w:t>Berikut</w:t>
      </w:r>
      <w:proofErr w:type="spellEnd"/>
      <w:r>
        <w:rPr>
          <w:b w:val="0"/>
          <w:iCs/>
          <w:color w:val="000000" w:themeColor="text1"/>
        </w:rPr>
        <w:t xml:space="preserve"> </w:t>
      </w:r>
      <w:proofErr w:type="spellStart"/>
      <w:r w:rsidR="00370F50" w:rsidRPr="00531E37">
        <w:rPr>
          <w:b w:val="0"/>
          <w:iCs/>
          <w:color w:val="000000" w:themeColor="text1"/>
        </w:rPr>
        <w:t>prosedur</w:t>
      </w:r>
      <w:proofErr w:type="spellEnd"/>
      <w:r w:rsidR="00370F50" w:rsidRPr="00531E37">
        <w:rPr>
          <w:b w:val="0"/>
          <w:iCs/>
          <w:color w:val="000000" w:themeColor="text1"/>
        </w:rPr>
        <w:t xml:space="preserve"> </w:t>
      </w:r>
      <w:proofErr w:type="spellStart"/>
      <w:r w:rsidR="00370F50" w:rsidRPr="00531E37">
        <w:rPr>
          <w:b w:val="0"/>
          <w:iCs/>
          <w:color w:val="000000" w:themeColor="text1"/>
        </w:rPr>
        <w:t>penelitian</w:t>
      </w:r>
      <w:proofErr w:type="spellEnd"/>
      <w:r w:rsidR="00370F50" w:rsidRPr="00531E37">
        <w:rPr>
          <w:b w:val="0"/>
          <w:iCs/>
          <w:color w:val="000000" w:themeColor="text1"/>
        </w:rPr>
        <w:t xml:space="preserve"> yang </w:t>
      </w:r>
      <w:proofErr w:type="spellStart"/>
      <w:r w:rsidR="00370F50" w:rsidRPr="00531E37">
        <w:rPr>
          <w:b w:val="0"/>
          <w:iCs/>
          <w:color w:val="000000" w:themeColor="text1"/>
        </w:rPr>
        <w:t>dilakukan</w:t>
      </w:r>
      <w:proofErr w:type="spellEnd"/>
      <w:r w:rsidR="00DD4F60" w:rsidRPr="00531E37">
        <w:rPr>
          <w:b w:val="0"/>
          <w:iCs/>
          <w:color w:val="000000" w:themeColor="text1"/>
        </w:rPr>
        <w:t>.</w:t>
      </w:r>
    </w:p>
    <w:p w14:paraId="54B64F85" w14:textId="19535798" w:rsidR="00DD4F60" w:rsidRDefault="00DD4F60" w:rsidP="002D11FE">
      <w:pPr>
        <w:widowControl w:val="0"/>
        <w:numPr>
          <w:ilvl w:val="0"/>
          <w:numId w:val="13"/>
        </w:numPr>
        <w:tabs>
          <w:tab w:val="left" w:pos="709"/>
          <w:tab w:val="left" w:pos="1276"/>
        </w:tabs>
        <w:autoSpaceDE w:val="0"/>
        <w:autoSpaceDN w:val="0"/>
        <w:spacing w:after="0" w:line="360" w:lineRule="auto"/>
        <w:jc w:val="both"/>
        <w:rPr>
          <w:rFonts w:ascii="Times New Roman" w:hAnsi="Times New Roman" w:cs="Times New Roman"/>
          <w:iCs/>
          <w:color w:val="000000" w:themeColor="text1"/>
          <w:sz w:val="24"/>
          <w:szCs w:val="24"/>
        </w:rPr>
      </w:pPr>
      <w:proofErr w:type="spellStart"/>
      <w:r w:rsidRPr="00DD4F60">
        <w:rPr>
          <w:rFonts w:ascii="Times New Roman" w:hAnsi="Times New Roman" w:cs="Times New Roman"/>
          <w:iCs/>
          <w:color w:val="000000" w:themeColor="text1"/>
          <w:sz w:val="24"/>
          <w:szCs w:val="24"/>
        </w:rPr>
        <w:t>Pra</w:t>
      </w:r>
      <w:proofErr w:type="spellEnd"/>
      <w:r w:rsidRPr="00DD4F60">
        <w:rPr>
          <w:rFonts w:ascii="Times New Roman" w:hAnsi="Times New Roman" w:cs="Times New Roman"/>
          <w:iCs/>
          <w:color w:val="000000" w:themeColor="text1"/>
          <w:sz w:val="24"/>
          <w:szCs w:val="24"/>
        </w:rPr>
        <w:t xml:space="preserve">- </w:t>
      </w:r>
      <w:proofErr w:type="spellStart"/>
      <w:r w:rsidRPr="00DD4F60">
        <w:rPr>
          <w:rFonts w:ascii="Times New Roman" w:hAnsi="Times New Roman" w:cs="Times New Roman"/>
          <w:iCs/>
          <w:color w:val="000000" w:themeColor="text1"/>
          <w:sz w:val="24"/>
          <w:szCs w:val="24"/>
        </w:rPr>
        <w:t>Persiapan</w:t>
      </w:r>
      <w:proofErr w:type="spellEnd"/>
    </w:p>
    <w:p w14:paraId="2D542B93" w14:textId="2A307DCB" w:rsidR="00DD4F60" w:rsidRDefault="00DD4F60" w:rsidP="002D11FE">
      <w:pPr>
        <w:widowControl w:val="0"/>
        <w:numPr>
          <w:ilvl w:val="0"/>
          <w:numId w:val="14"/>
        </w:numPr>
        <w:tabs>
          <w:tab w:val="left" w:pos="709"/>
          <w:tab w:val="left" w:pos="1134"/>
        </w:tabs>
        <w:autoSpaceDE w:val="0"/>
        <w:autoSpaceDN w:val="0"/>
        <w:spacing w:after="0" w:line="360" w:lineRule="auto"/>
        <w:ind w:hanging="11"/>
        <w:jc w:val="both"/>
        <w:rPr>
          <w:rFonts w:ascii="Times New Roman" w:hAnsi="Times New Roman" w:cs="Times New Roman"/>
          <w:iCs/>
          <w:color w:val="000000" w:themeColor="text1"/>
          <w:sz w:val="24"/>
          <w:szCs w:val="24"/>
        </w:rPr>
      </w:pPr>
      <w:proofErr w:type="spellStart"/>
      <w:r w:rsidRPr="00DD4F60">
        <w:rPr>
          <w:rFonts w:ascii="Times New Roman" w:hAnsi="Times New Roman" w:cs="Times New Roman"/>
          <w:iCs/>
          <w:color w:val="000000" w:themeColor="text1"/>
          <w:sz w:val="24"/>
          <w:szCs w:val="24"/>
        </w:rPr>
        <w:t>Peneliti</w:t>
      </w:r>
      <w:proofErr w:type="spellEnd"/>
      <w:r w:rsidRPr="00DD4F60">
        <w:rPr>
          <w:rFonts w:ascii="Times New Roman" w:hAnsi="Times New Roman" w:cs="Times New Roman"/>
          <w:iCs/>
          <w:color w:val="000000" w:themeColor="text1"/>
          <w:sz w:val="24"/>
          <w:szCs w:val="24"/>
        </w:rPr>
        <w:t xml:space="preserve"> </w:t>
      </w:r>
      <w:proofErr w:type="spellStart"/>
      <w:r w:rsidRPr="00DD4F60">
        <w:rPr>
          <w:rFonts w:ascii="Times New Roman" w:hAnsi="Times New Roman" w:cs="Times New Roman"/>
          <w:iCs/>
          <w:color w:val="000000" w:themeColor="text1"/>
          <w:sz w:val="24"/>
          <w:szCs w:val="24"/>
        </w:rPr>
        <w:t>menetapkan</w:t>
      </w:r>
      <w:proofErr w:type="spellEnd"/>
      <w:r w:rsidRPr="00DD4F60">
        <w:rPr>
          <w:rFonts w:ascii="Times New Roman" w:hAnsi="Times New Roman" w:cs="Times New Roman"/>
          <w:iCs/>
          <w:color w:val="000000" w:themeColor="text1"/>
          <w:sz w:val="24"/>
          <w:szCs w:val="24"/>
        </w:rPr>
        <w:t xml:space="preserve"> </w:t>
      </w:r>
      <w:proofErr w:type="spellStart"/>
      <w:r w:rsidRPr="00DD4F60">
        <w:rPr>
          <w:rFonts w:ascii="Times New Roman" w:hAnsi="Times New Roman" w:cs="Times New Roman"/>
          <w:iCs/>
          <w:color w:val="000000" w:themeColor="text1"/>
          <w:sz w:val="24"/>
          <w:szCs w:val="24"/>
        </w:rPr>
        <w:t>judul</w:t>
      </w:r>
      <w:proofErr w:type="spellEnd"/>
      <w:r w:rsidRPr="00DD4F60">
        <w:rPr>
          <w:rFonts w:ascii="Times New Roman" w:hAnsi="Times New Roman" w:cs="Times New Roman"/>
          <w:iCs/>
          <w:color w:val="000000" w:themeColor="text1"/>
          <w:sz w:val="24"/>
          <w:szCs w:val="24"/>
        </w:rPr>
        <w:t xml:space="preserve"> </w:t>
      </w:r>
      <w:proofErr w:type="spellStart"/>
      <w:r w:rsidRPr="00DD4F60">
        <w:rPr>
          <w:rFonts w:ascii="Times New Roman" w:hAnsi="Times New Roman" w:cs="Times New Roman"/>
          <w:iCs/>
          <w:color w:val="000000" w:themeColor="text1"/>
          <w:sz w:val="24"/>
          <w:szCs w:val="24"/>
        </w:rPr>
        <w:t>penelitian</w:t>
      </w:r>
      <w:proofErr w:type="spellEnd"/>
      <w:r w:rsidRPr="00DD4F60">
        <w:rPr>
          <w:rFonts w:ascii="Times New Roman" w:hAnsi="Times New Roman" w:cs="Times New Roman"/>
          <w:iCs/>
          <w:color w:val="000000" w:themeColor="text1"/>
          <w:sz w:val="24"/>
          <w:szCs w:val="24"/>
        </w:rPr>
        <w:t xml:space="preserve"> yang </w:t>
      </w:r>
      <w:proofErr w:type="spellStart"/>
      <w:r w:rsidRPr="00DD4F60">
        <w:rPr>
          <w:rFonts w:ascii="Times New Roman" w:hAnsi="Times New Roman" w:cs="Times New Roman"/>
          <w:iCs/>
          <w:color w:val="000000" w:themeColor="text1"/>
          <w:sz w:val="24"/>
          <w:szCs w:val="24"/>
        </w:rPr>
        <w:t>sudah</w:t>
      </w:r>
      <w:proofErr w:type="spellEnd"/>
      <w:r w:rsidRPr="00DD4F60">
        <w:rPr>
          <w:rFonts w:ascii="Times New Roman" w:hAnsi="Times New Roman" w:cs="Times New Roman"/>
          <w:iCs/>
          <w:color w:val="000000" w:themeColor="text1"/>
          <w:sz w:val="24"/>
          <w:szCs w:val="24"/>
        </w:rPr>
        <w:t xml:space="preserve"> di </w:t>
      </w:r>
      <w:proofErr w:type="spellStart"/>
      <w:r w:rsidRPr="00DD4F60">
        <w:rPr>
          <w:rFonts w:ascii="Times New Roman" w:hAnsi="Times New Roman" w:cs="Times New Roman"/>
          <w:iCs/>
          <w:color w:val="000000" w:themeColor="text1"/>
          <w:sz w:val="24"/>
          <w:szCs w:val="24"/>
        </w:rPr>
        <w:t>setujui</w:t>
      </w:r>
      <w:proofErr w:type="spellEnd"/>
      <w:r w:rsidRPr="00DD4F60">
        <w:rPr>
          <w:rFonts w:ascii="Times New Roman" w:hAnsi="Times New Roman" w:cs="Times New Roman"/>
          <w:iCs/>
          <w:color w:val="000000" w:themeColor="text1"/>
          <w:sz w:val="24"/>
          <w:szCs w:val="24"/>
        </w:rPr>
        <w:t xml:space="preserve"> oleh </w:t>
      </w:r>
      <w:proofErr w:type="spellStart"/>
      <w:r w:rsidRPr="00DD4F60">
        <w:rPr>
          <w:rFonts w:ascii="Times New Roman" w:hAnsi="Times New Roman" w:cs="Times New Roman"/>
          <w:iCs/>
          <w:color w:val="000000" w:themeColor="text1"/>
          <w:sz w:val="24"/>
          <w:szCs w:val="24"/>
        </w:rPr>
        <w:t>ketua</w:t>
      </w:r>
      <w:proofErr w:type="spellEnd"/>
      <w:r w:rsidRPr="00DD4F60">
        <w:rPr>
          <w:rFonts w:ascii="Times New Roman" w:hAnsi="Times New Roman" w:cs="Times New Roman"/>
          <w:iCs/>
          <w:color w:val="000000" w:themeColor="text1"/>
          <w:sz w:val="24"/>
          <w:szCs w:val="24"/>
        </w:rPr>
        <w:t xml:space="preserve"> </w:t>
      </w:r>
      <w:proofErr w:type="spellStart"/>
      <w:r w:rsidRPr="00DD4F60">
        <w:rPr>
          <w:rFonts w:ascii="Times New Roman" w:hAnsi="Times New Roman" w:cs="Times New Roman"/>
          <w:iCs/>
          <w:color w:val="000000" w:themeColor="text1"/>
          <w:sz w:val="24"/>
          <w:szCs w:val="24"/>
        </w:rPr>
        <w:t>prodi</w:t>
      </w:r>
      <w:proofErr w:type="spellEnd"/>
    </w:p>
    <w:p w14:paraId="21569DBA" w14:textId="5629A764" w:rsidR="00DD4F60" w:rsidRDefault="006F0C86" w:rsidP="002D11FE">
      <w:pPr>
        <w:widowControl w:val="0"/>
        <w:numPr>
          <w:ilvl w:val="0"/>
          <w:numId w:val="14"/>
        </w:numPr>
        <w:tabs>
          <w:tab w:val="left" w:pos="709"/>
          <w:tab w:val="left" w:pos="1134"/>
        </w:tabs>
        <w:autoSpaceDE w:val="0"/>
        <w:autoSpaceDN w:val="0"/>
        <w:spacing w:after="0" w:line="360" w:lineRule="auto"/>
        <w:ind w:hanging="11"/>
        <w:jc w:val="both"/>
        <w:rPr>
          <w:rFonts w:ascii="Times New Roman" w:hAnsi="Times New Roman" w:cs="Times New Roman"/>
          <w:iCs/>
          <w:color w:val="000000" w:themeColor="text1"/>
          <w:sz w:val="24"/>
          <w:szCs w:val="24"/>
        </w:rPr>
      </w:pPr>
      <w:proofErr w:type="spellStart"/>
      <w:r w:rsidRPr="006F0C86">
        <w:rPr>
          <w:rFonts w:ascii="Times New Roman" w:hAnsi="Times New Roman" w:cs="Times New Roman"/>
          <w:iCs/>
          <w:color w:val="000000" w:themeColor="text1"/>
          <w:sz w:val="24"/>
          <w:szCs w:val="24"/>
        </w:rPr>
        <w:t>Peneliti</w:t>
      </w:r>
      <w:proofErr w:type="spellEnd"/>
      <w:r w:rsidRPr="006F0C86">
        <w:rPr>
          <w:rFonts w:ascii="Times New Roman" w:hAnsi="Times New Roman" w:cs="Times New Roman"/>
          <w:iCs/>
          <w:color w:val="000000" w:themeColor="text1"/>
          <w:sz w:val="24"/>
          <w:szCs w:val="24"/>
        </w:rPr>
        <w:t xml:space="preserve"> Menyusun proposal </w:t>
      </w:r>
      <w:proofErr w:type="spellStart"/>
      <w:r w:rsidRPr="006F0C86">
        <w:rPr>
          <w:rFonts w:ascii="Times New Roman" w:hAnsi="Times New Roman" w:cs="Times New Roman"/>
          <w:iCs/>
          <w:color w:val="000000" w:themeColor="text1"/>
          <w:sz w:val="24"/>
          <w:szCs w:val="24"/>
        </w:rPr>
        <w:t>penelitian</w:t>
      </w:r>
      <w:proofErr w:type="spellEnd"/>
      <w:r w:rsidRPr="006F0C86">
        <w:rPr>
          <w:rFonts w:ascii="Times New Roman" w:hAnsi="Times New Roman" w:cs="Times New Roman"/>
          <w:iCs/>
          <w:color w:val="000000" w:themeColor="text1"/>
          <w:sz w:val="24"/>
          <w:szCs w:val="24"/>
        </w:rPr>
        <w:t xml:space="preserve"> </w:t>
      </w:r>
      <w:proofErr w:type="spellStart"/>
      <w:r w:rsidRPr="006F0C86">
        <w:rPr>
          <w:rFonts w:ascii="Times New Roman" w:hAnsi="Times New Roman" w:cs="Times New Roman"/>
          <w:iCs/>
          <w:color w:val="000000" w:themeColor="text1"/>
          <w:sz w:val="24"/>
          <w:szCs w:val="24"/>
        </w:rPr>
        <w:t>untuk</w:t>
      </w:r>
      <w:proofErr w:type="spellEnd"/>
      <w:r w:rsidRPr="006F0C86">
        <w:rPr>
          <w:rFonts w:ascii="Times New Roman" w:hAnsi="Times New Roman" w:cs="Times New Roman"/>
          <w:iCs/>
          <w:color w:val="000000" w:themeColor="text1"/>
          <w:sz w:val="24"/>
          <w:szCs w:val="24"/>
        </w:rPr>
        <w:t xml:space="preserve"> di </w:t>
      </w:r>
      <w:proofErr w:type="spellStart"/>
      <w:r w:rsidRPr="006F0C86">
        <w:rPr>
          <w:rFonts w:ascii="Times New Roman" w:hAnsi="Times New Roman" w:cs="Times New Roman"/>
          <w:iCs/>
          <w:color w:val="000000" w:themeColor="text1"/>
          <w:sz w:val="24"/>
          <w:szCs w:val="24"/>
        </w:rPr>
        <w:t>seminarkan</w:t>
      </w:r>
      <w:proofErr w:type="spellEnd"/>
    </w:p>
    <w:p w14:paraId="18EA52B8" w14:textId="77777777" w:rsidR="006F0C86" w:rsidRPr="006F0C86" w:rsidRDefault="006F0C86" w:rsidP="002D11FE">
      <w:pPr>
        <w:widowControl w:val="0"/>
        <w:numPr>
          <w:ilvl w:val="0"/>
          <w:numId w:val="14"/>
        </w:numPr>
        <w:tabs>
          <w:tab w:val="left" w:pos="709"/>
          <w:tab w:val="left" w:pos="1134"/>
        </w:tabs>
        <w:autoSpaceDE w:val="0"/>
        <w:autoSpaceDN w:val="0"/>
        <w:spacing w:after="0" w:line="360" w:lineRule="auto"/>
        <w:ind w:hanging="11"/>
        <w:jc w:val="both"/>
        <w:rPr>
          <w:rFonts w:ascii="Times New Roman" w:hAnsi="Times New Roman" w:cs="Times New Roman"/>
          <w:iCs/>
          <w:color w:val="000000" w:themeColor="text1"/>
          <w:sz w:val="24"/>
          <w:szCs w:val="24"/>
        </w:rPr>
      </w:pPr>
      <w:r w:rsidRPr="006F0C86">
        <w:rPr>
          <w:rFonts w:ascii="Times New Roman" w:hAnsi="Times New Roman" w:cs="Times New Roman"/>
          <w:iCs/>
          <w:color w:val="000000" w:themeColor="text1"/>
          <w:sz w:val="24"/>
          <w:szCs w:val="24"/>
        </w:rPr>
        <w:t xml:space="preserve">Seminar proposal </w:t>
      </w:r>
      <w:proofErr w:type="spellStart"/>
      <w:r w:rsidRPr="006F0C86">
        <w:rPr>
          <w:rFonts w:ascii="Times New Roman" w:hAnsi="Times New Roman" w:cs="Times New Roman"/>
          <w:iCs/>
          <w:color w:val="000000" w:themeColor="text1"/>
          <w:sz w:val="24"/>
          <w:szCs w:val="24"/>
        </w:rPr>
        <w:t>penelitian</w:t>
      </w:r>
      <w:proofErr w:type="spellEnd"/>
    </w:p>
    <w:p w14:paraId="170778B4" w14:textId="3E07D9DF" w:rsidR="006F0C86" w:rsidRDefault="006F0C86" w:rsidP="002D11FE">
      <w:pPr>
        <w:widowControl w:val="0"/>
        <w:numPr>
          <w:ilvl w:val="0"/>
          <w:numId w:val="14"/>
        </w:numPr>
        <w:tabs>
          <w:tab w:val="left" w:pos="709"/>
          <w:tab w:val="left" w:pos="1134"/>
        </w:tabs>
        <w:autoSpaceDE w:val="0"/>
        <w:autoSpaceDN w:val="0"/>
        <w:spacing w:after="0" w:line="360" w:lineRule="auto"/>
        <w:ind w:hanging="11"/>
        <w:jc w:val="both"/>
        <w:rPr>
          <w:rFonts w:ascii="Times New Roman" w:hAnsi="Times New Roman" w:cs="Times New Roman"/>
          <w:iCs/>
          <w:color w:val="000000" w:themeColor="text1"/>
          <w:sz w:val="24"/>
          <w:szCs w:val="24"/>
        </w:rPr>
      </w:pPr>
      <w:proofErr w:type="spellStart"/>
      <w:r w:rsidRPr="006F0C86">
        <w:rPr>
          <w:rFonts w:ascii="Times New Roman" w:hAnsi="Times New Roman" w:cs="Times New Roman"/>
          <w:iCs/>
          <w:color w:val="000000" w:themeColor="text1"/>
          <w:sz w:val="24"/>
          <w:szCs w:val="24"/>
        </w:rPr>
        <w:t>Revisi</w:t>
      </w:r>
      <w:proofErr w:type="spellEnd"/>
      <w:r w:rsidRPr="006F0C86">
        <w:rPr>
          <w:rFonts w:ascii="Times New Roman" w:hAnsi="Times New Roman" w:cs="Times New Roman"/>
          <w:iCs/>
          <w:color w:val="000000" w:themeColor="text1"/>
          <w:sz w:val="24"/>
          <w:szCs w:val="24"/>
        </w:rPr>
        <w:t xml:space="preserve"> </w:t>
      </w:r>
      <w:proofErr w:type="spellStart"/>
      <w:r w:rsidRPr="006F0C86">
        <w:rPr>
          <w:rFonts w:ascii="Times New Roman" w:hAnsi="Times New Roman" w:cs="Times New Roman"/>
          <w:iCs/>
          <w:color w:val="000000" w:themeColor="text1"/>
          <w:sz w:val="24"/>
          <w:szCs w:val="24"/>
        </w:rPr>
        <w:t>hasil</w:t>
      </w:r>
      <w:proofErr w:type="spellEnd"/>
      <w:r w:rsidRPr="006F0C86">
        <w:rPr>
          <w:rFonts w:ascii="Times New Roman" w:hAnsi="Times New Roman" w:cs="Times New Roman"/>
          <w:iCs/>
          <w:color w:val="000000" w:themeColor="text1"/>
          <w:sz w:val="24"/>
          <w:szCs w:val="24"/>
        </w:rPr>
        <w:t xml:space="preserve"> seminar</w:t>
      </w:r>
    </w:p>
    <w:p w14:paraId="0FE707E6" w14:textId="77777777" w:rsidR="006F0C86" w:rsidRPr="006F0C86" w:rsidRDefault="006F0C86" w:rsidP="002D11FE">
      <w:pPr>
        <w:numPr>
          <w:ilvl w:val="0"/>
          <w:numId w:val="13"/>
        </w:numPr>
        <w:rPr>
          <w:rFonts w:ascii="Times New Roman" w:hAnsi="Times New Roman" w:cs="Times New Roman"/>
          <w:iCs/>
          <w:color w:val="000000" w:themeColor="text1"/>
          <w:sz w:val="24"/>
          <w:szCs w:val="24"/>
        </w:rPr>
      </w:pPr>
      <w:proofErr w:type="spellStart"/>
      <w:r w:rsidRPr="006F0C86">
        <w:rPr>
          <w:rFonts w:ascii="Times New Roman" w:hAnsi="Times New Roman" w:cs="Times New Roman"/>
          <w:iCs/>
          <w:color w:val="000000" w:themeColor="text1"/>
          <w:sz w:val="24"/>
          <w:szCs w:val="24"/>
        </w:rPr>
        <w:t>Persiapan</w:t>
      </w:r>
      <w:proofErr w:type="spellEnd"/>
      <w:r w:rsidRPr="006F0C86">
        <w:rPr>
          <w:rFonts w:ascii="Times New Roman" w:hAnsi="Times New Roman" w:cs="Times New Roman"/>
          <w:iCs/>
          <w:color w:val="000000" w:themeColor="text1"/>
          <w:sz w:val="24"/>
          <w:szCs w:val="24"/>
        </w:rPr>
        <w:t xml:space="preserve"> </w:t>
      </w:r>
      <w:proofErr w:type="spellStart"/>
      <w:r w:rsidRPr="006F0C86">
        <w:rPr>
          <w:rFonts w:ascii="Times New Roman" w:hAnsi="Times New Roman" w:cs="Times New Roman"/>
          <w:iCs/>
          <w:color w:val="000000" w:themeColor="text1"/>
          <w:sz w:val="24"/>
          <w:szCs w:val="24"/>
        </w:rPr>
        <w:t>Penelitian</w:t>
      </w:r>
      <w:proofErr w:type="spellEnd"/>
    </w:p>
    <w:p w14:paraId="32CE5ECA" w14:textId="77777777" w:rsidR="00531E37" w:rsidRDefault="006F0C86" w:rsidP="002D11FE">
      <w:pPr>
        <w:widowControl w:val="0"/>
        <w:numPr>
          <w:ilvl w:val="0"/>
          <w:numId w:val="15"/>
        </w:numPr>
        <w:tabs>
          <w:tab w:val="left" w:pos="709"/>
          <w:tab w:val="left" w:pos="1134"/>
        </w:tabs>
        <w:autoSpaceDE w:val="0"/>
        <w:autoSpaceDN w:val="0"/>
        <w:spacing w:after="0" w:line="360" w:lineRule="auto"/>
        <w:jc w:val="both"/>
        <w:rPr>
          <w:rFonts w:ascii="Times New Roman" w:hAnsi="Times New Roman" w:cs="Times New Roman"/>
          <w:iCs/>
          <w:color w:val="000000" w:themeColor="text1"/>
          <w:sz w:val="24"/>
          <w:szCs w:val="24"/>
        </w:rPr>
      </w:pPr>
      <w:proofErr w:type="spellStart"/>
      <w:r w:rsidRPr="006F0C86">
        <w:rPr>
          <w:rFonts w:ascii="Times New Roman" w:hAnsi="Times New Roman" w:cs="Times New Roman"/>
          <w:iCs/>
          <w:color w:val="000000" w:themeColor="text1"/>
          <w:sz w:val="24"/>
          <w:szCs w:val="24"/>
        </w:rPr>
        <w:t>Membuat</w:t>
      </w:r>
      <w:proofErr w:type="spellEnd"/>
      <w:r w:rsidRPr="006F0C86">
        <w:rPr>
          <w:rFonts w:ascii="Times New Roman" w:hAnsi="Times New Roman" w:cs="Times New Roman"/>
          <w:iCs/>
          <w:color w:val="000000" w:themeColor="text1"/>
          <w:sz w:val="24"/>
          <w:szCs w:val="24"/>
        </w:rPr>
        <w:t xml:space="preserve"> dan Menyusun instrument</w:t>
      </w:r>
    </w:p>
    <w:p w14:paraId="44424D26" w14:textId="32173603" w:rsidR="006F0C86" w:rsidRPr="00531E37" w:rsidRDefault="006F0C86" w:rsidP="002D11FE">
      <w:pPr>
        <w:widowControl w:val="0"/>
        <w:numPr>
          <w:ilvl w:val="0"/>
          <w:numId w:val="15"/>
        </w:numPr>
        <w:tabs>
          <w:tab w:val="left" w:pos="709"/>
          <w:tab w:val="left" w:pos="1134"/>
        </w:tabs>
        <w:autoSpaceDE w:val="0"/>
        <w:autoSpaceDN w:val="0"/>
        <w:spacing w:after="0" w:line="360" w:lineRule="auto"/>
        <w:jc w:val="both"/>
        <w:rPr>
          <w:rFonts w:ascii="Times New Roman" w:hAnsi="Times New Roman" w:cs="Times New Roman"/>
          <w:iCs/>
          <w:color w:val="000000" w:themeColor="text1"/>
          <w:sz w:val="24"/>
          <w:szCs w:val="24"/>
        </w:rPr>
      </w:pPr>
      <w:proofErr w:type="spellStart"/>
      <w:r w:rsidRPr="00531E37">
        <w:rPr>
          <w:rFonts w:ascii="Times New Roman" w:hAnsi="Times New Roman" w:cs="Times New Roman"/>
          <w:iCs/>
          <w:color w:val="000000" w:themeColor="text1"/>
          <w:sz w:val="24"/>
          <w:szCs w:val="24"/>
        </w:rPr>
        <w:t>Mengujicobakan</w:t>
      </w:r>
      <w:proofErr w:type="spellEnd"/>
      <w:r w:rsidRPr="00531E37">
        <w:rPr>
          <w:rFonts w:ascii="Times New Roman" w:hAnsi="Times New Roman" w:cs="Times New Roman"/>
          <w:iCs/>
          <w:color w:val="000000" w:themeColor="text1"/>
          <w:sz w:val="24"/>
          <w:szCs w:val="24"/>
        </w:rPr>
        <w:t xml:space="preserve"> instrument</w:t>
      </w:r>
    </w:p>
    <w:p w14:paraId="06DB4C6E" w14:textId="14904EEC" w:rsidR="006F0C86" w:rsidRPr="006F0C86" w:rsidRDefault="006F0C86" w:rsidP="002D11FE">
      <w:pPr>
        <w:widowControl w:val="0"/>
        <w:numPr>
          <w:ilvl w:val="0"/>
          <w:numId w:val="15"/>
        </w:numPr>
        <w:tabs>
          <w:tab w:val="left" w:pos="709"/>
          <w:tab w:val="left" w:pos="1134"/>
        </w:tabs>
        <w:autoSpaceDE w:val="0"/>
        <w:autoSpaceDN w:val="0"/>
        <w:spacing w:after="0" w:line="360" w:lineRule="auto"/>
        <w:jc w:val="both"/>
        <w:rPr>
          <w:rFonts w:ascii="Times New Roman" w:hAnsi="Times New Roman" w:cs="Times New Roman"/>
          <w:iCs/>
          <w:color w:val="000000" w:themeColor="text1"/>
          <w:sz w:val="24"/>
          <w:szCs w:val="24"/>
        </w:rPr>
      </w:pPr>
      <w:proofErr w:type="spellStart"/>
      <w:r w:rsidRPr="006F0C86">
        <w:rPr>
          <w:rFonts w:ascii="Times New Roman" w:hAnsi="Times New Roman" w:cs="Times New Roman"/>
          <w:iCs/>
          <w:color w:val="000000" w:themeColor="text1"/>
          <w:sz w:val="24"/>
          <w:szCs w:val="24"/>
        </w:rPr>
        <w:t>Peneliti</w:t>
      </w:r>
      <w:proofErr w:type="spellEnd"/>
      <w:r w:rsidRPr="006F0C86">
        <w:rPr>
          <w:rFonts w:ascii="Times New Roman" w:hAnsi="Times New Roman" w:cs="Times New Roman"/>
          <w:iCs/>
          <w:color w:val="000000" w:themeColor="text1"/>
          <w:sz w:val="24"/>
          <w:szCs w:val="24"/>
        </w:rPr>
        <w:t xml:space="preserve"> </w:t>
      </w:r>
      <w:proofErr w:type="spellStart"/>
      <w:r w:rsidRPr="006F0C86">
        <w:rPr>
          <w:rFonts w:ascii="Times New Roman" w:hAnsi="Times New Roman" w:cs="Times New Roman"/>
          <w:iCs/>
          <w:color w:val="000000" w:themeColor="text1"/>
          <w:sz w:val="24"/>
          <w:szCs w:val="24"/>
        </w:rPr>
        <w:t>mengajukan</w:t>
      </w:r>
      <w:proofErr w:type="spellEnd"/>
      <w:r w:rsidRPr="006F0C86">
        <w:rPr>
          <w:rFonts w:ascii="Times New Roman" w:hAnsi="Times New Roman" w:cs="Times New Roman"/>
          <w:iCs/>
          <w:color w:val="000000" w:themeColor="text1"/>
          <w:sz w:val="24"/>
          <w:szCs w:val="24"/>
        </w:rPr>
        <w:t xml:space="preserve"> </w:t>
      </w:r>
      <w:proofErr w:type="spellStart"/>
      <w:r w:rsidRPr="006F0C86">
        <w:rPr>
          <w:rFonts w:ascii="Times New Roman" w:hAnsi="Times New Roman" w:cs="Times New Roman"/>
          <w:iCs/>
          <w:color w:val="000000" w:themeColor="text1"/>
          <w:sz w:val="24"/>
          <w:szCs w:val="24"/>
        </w:rPr>
        <w:t>surat</w:t>
      </w:r>
      <w:proofErr w:type="spellEnd"/>
      <w:r w:rsidRPr="006F0C86">
        <w:rPr>
          <w:rFonts w:ascii="Times New Roman" w:hAnsi="Times New Roman" w:cs="Times New Roman"/>
          <w:iCs/>
          <w:color w:val="000000" w:themeColor="text1"/>
          <w:sz w:val="24"/>
          <w:szCs w:val="24"/>
        </w:rPr>
        <w:t xml:space="preserve"> </w:t>
      </w:r>
      <w:proofErr w:type="spellStart"/>
      <w:r w:rsidRPr="006F0C86">
        <w:rPr>
          <w:rFonts w:ascii="Times New Roman" w:hAnsi="Times New Roman" w:cs="Times New Roman"/>
          <w:iCs/>
          <w:color w:val="000000" w:themeColor="text1"/>
          <w:sz w:val="24"/>
          <w:szCs w:val="24"/>
        </w:rPr>
        <w:t>permohonan</w:t>
      </w:r>
      <w:proofErr w:type="spellEnd"/>
      <w:r w:rsidRPr="006F0C86">
        <w:rPr>
          <w:rFonts w:ascii="Times New Roman" w:hAnsi="Times New Roman" w:cs="Times New Roman"/>
          <w:iCs/>
          <w:color w:val="000000" w:themeColor="text1"/>
          <w:sz w:val="24"/>
          <w:szCs w:val="24"/>
        </w:rPr>
        <w:t xml:space="preserve"> </w:t>
      </w:r>
      <w:proofErr w:type="spellStart"/>
      <w:r w:rsidRPr="006F0C86">
        <w:rPr>
          <w:rFonts w:ascii="Times New Roman" w:hAnsi="Times New Roman" w:cs="Times New Roman"/>
          <w:iCs/>
          <w:color w:val="000000" w:themeColor="text1"/>
          <w:sz w:val="24"/>
          <w:szCs w:val="24"/>
        </w:rPr>
        <w:t>perijinan</w:t>
      </w:r>
      <w:proofErr w:type="spellEnd"/>
      <w:r w:rsidRPr="006F0C86">
        <w:rPr>
          <w:rFonts w:ascii="Times New Roman" w:hAnsi="Times New Roman" w:cs="Times New Roman"/>
          <w:iCs/>
          <w:color w:val="000000" w:themeColor="text1"/>
          <w:sz w:val="24"/>
          <w:szCs w:val="24"/>
        </w:rPr>
        <w:t xml:space="preserve"> </w:t>
      </w:r>
      <w:proofErr w:type="spellStart"/>
      <w:r w:rsidRPr="006F0C86">
        <w:rPr>
          <w:rFonts w:ascii="Times New Roman" w:hAnsi="Times New Roman" w:cs="Times New Roman"/>
          <w:iCs/>
          <w:color w:val="000000" w:themeColor="text1"/>
          <w:sz w:val="24"/>
          <w:szCs w:val="24"/>
        </w:rPr>
        <w:t>penelitian</w:t>
      </w:r>
      <w:proofErr w:type="spellEnd"/>
    </w:p>
    <w:p w14:paraId="5C4752B1" w14:textId="77777777" w:rsidR="00531E37" w:rsidRDefault="006F0C86" w:rsidP="002D11FE">
      <w:pPr>
        <w:numPr>
          <w:ilvl w:val="0"/>
          <w:numId w:val="13"/>
        </w:numPr>
        <w:spacing w:after="0" w:line="360" w:lineRule="auto"/>
        <w:jc w:val="both"/>
        <w:rPr>
          <w:rFonts w:ascii="Times New Roman" w:hAnsi="Times New Roman" w:cs="Times New Roman"/>
          <w:iCs/>
          <w:color w:val="000000" w:themeColor="text1"/>
          <w:sz w:val="24"/>
          <w:szCs w:val="24"/>
        </w:rPr>
      </w:pPr>
      <w:proofErr w:type="spellStart"/>
      <w:r w:rsidRPr="006F0C86">
        <w:rPr>
          <w:rFonts w:ascii="Times New Roman" w:hAnsi="Times New Roman" w:cs="Times New Roman"/>
          <w:iCs/>
          <w:color w:val="000000" w:themeColor="text1"/>
          <w:sz w:val="24"/>
          <w:szCs w:val="24"/>
        </w:rPr>
        <w:t>Melaksanakan</w:t>
      </w:r>
      <w:proofErr w:type="spellEnd"/>
      <w:r w:rsidRPr="006F0C86">
        <w:rPr>
          <w:rFonts w:ascii="Times New Roman" w:hAnsi="Times New Roman" w:cs="Times New Roman"/>
          <w:iCs/>
          <w:color w:val="000000" w:themeColor="text1"/>
          <w:sz w:val="24"/>
          <w:szCs w:val="24"/>
        </w:rPr>
        <w:t xml:space="preserve"> </w:t>
      </w:r>
      <w:proofErr w:type="spellStart"/>
      <w:r w:rsidRPr="006F0C86">
        <w:rPr>
          <w:rFonts w:ascii="Times New Roman" w:hAnsi="Times New Roman" w:cs="Times New Roman"/>
          <w:iCs/>
          <w:color w:val="000000" w:themeColor="text1"/>
          <w:sz w:val="24"/>
          <w:szCs w:val="24"/>
        </w:rPr>
        <w:t>Penelitian</w:t>
      </w:r>
      <w:proofErr w:type="spellEnd"/>
    </w:p>
    <w:p w14:paraId="2E1FFA47" w14:textId="3F9ED456" w:rsidR="00DD4F60" w:rsidRPr="00531E37" w:rsidRDefault="006F0C86" w:rsidP="002D11FE">
      <w:pPr>
        <w:numPr>
          <w:ilvl w:val="0"/>
          <w:numId w:val="13"/>
        </w:numPr>
        <w:spacing w:after="0" w:line="360" w:lineRule="auto"/>
        <w:jc w:val="both"/>
        <w:rPr>
          <w:rFonts w:ascii="Times New Roman" w:hAnsi="Times New Roman" w:cs="Times New Roman"/>
          <w:iCs/>
          <w:color w:val="000000" w:themeColor="text1"/>
          <w:sz w:val="24"/>
          <w:szCs w:val="24"/>
        </w:rPr>
      </w:pPr>
      <w:proofErr w:type="spellStart"/>
      <w:r w:rsidRPr="00531E37">
        <w:rPr>
          <w:rFonts w:ascii="Times New Roman" w:hAnsi="Times New Roman" w:cs="Times New Roman"/>
          <w:iCs/>
          <w:color w:val="000000" w:themeColor="text1"/>
          <w:sz w:val="24"/>
          <w:szCs w:val="24"/>
        </w:rPr>
        <w:t>Menyebabkan</w:t>
      </w:r>
      <w:proofErr w:type="spellEnd"/>
      <w:r w:rsidRPr="00531E37">
        <w:rPr>
          <w:rFonts w:ascii="Times New Roman" w:hAnsi="Times New Roman" w:cs="Times New Roman"/>
          <w:iCs/>
          <w:color w:val="000000" w:themeColor="text1"/>
          <w:sz w:val="24"/>
          <w:szCs w:val="24"/>
        </w:rPr>
        <w:t xml:space="preserve"> instrument pada </w:t>
      </w:r>
      <w:proofErr w:type="spellStart"/>
      <w:r w:rsidRPr="00531E37">
        <w:rPr>
          <w:rFonts w:ascii="Times New Roman" w:hAnsi="Times New Roman" w:cs="Times New Roman"/>
          <w:iCs/>
          <w:color w:val="000000" w:themeColor="text1"/>
          <w:sz w:val="24"/>
          <w:szCs w:val="24"/>
        </w:rPr>
        <w:t>penelitian</w:t>
      </w:r>
      <w:proofErr w:type="spellEnd"/>
      <w:r w:rsidRPr="00531E37">
        <w:rPr>
          <w:rFonts w:ascii="Times New Roman" w:hAnsi="Times New Roman" w:cs="Times New Roman"/>
          <w:iCs/>
          <w:color w:val="000000" w:themeColor="text1"/>
          <w:sz w:val="24"/>
          <w:szCs w:val="24"/>
        </w:rPr>
        <w:t xml:space="preserve"> yang </w:t>
      </w:r>
      <w:proofErr w:type="spellStart"/>
      <w:r w:rsidRPr="00531E37">
        <w:rPr>
          <w:rFonts w:ascii="Times New Roman" w:hAnsi="Times New Roman" w:cs="Times New Roman"/>
          <w:iCs/>
          <w:color w:val="000000" w:themeColor="text1"/>
          <w:sz w:val="24"/>
          <w:szCs w:val="24"/>
        </w:rPr>
        <w:t>berupa</w:t>
      </w:r>
      <w:proofErr w:type="spellEnd"/>
      <w:r w:rsidRPr="00531E37">
        <w:rPr>
          <w:rFonts w:ascii="Times New Roman" w:hAnsi="Times New Roman" w:cs="Times New Roman"/>
          <w:iCs/>
          <w:color w:val="000000" w:themeColor="text1"/>
          <w:sz w:val="24"/>
          <w:szCs w:val="24"/>
        </w:rPr>
        <w:t xml:space="preserve"> </w:t>
      </w:r>
      <w:proofErr w:type="spellStart"/>
      <w:r w:rsidRPr="00531E37">
        <w:rPr>
          <w:rFonts w:ascii="Times New Roman" w:hAnsi="Times New Roman" w:cs="Times New Roman"/>
          <w:iCs/>
          <w:color w:val="000000" w:themeColor="text1"/>
          <w:sz w:val="24"/>
          <w:szCs w:val="24"/>
        </w:rPr>
        <w:t>angket</w:t>
      </w:r>
      <w:proofErr w:type="spellEnd"/>
      <w:r w:rsidRPr="00531E37">
        <w:rPr>
          <w:rFonts w:ascii="Times New Roman" w:hAnsi="Times New Roman" w:cs="Times New Roman"/>
          <w:iCs/>
          <w:color w:val="000000" w:themeColor="text1"/>
          <w:sz w:val="24"/>
          <w:szCs w:val="24"/>
        </w:rPr>
        <w:t xml:space="preserve"> </w:t>
      </w:r>
      <w:proofErr w:type="spellStart"/>
      <w:r w:rsidRPr="00531E37">
        <w:rPr>
          <w:rFonts w:ascii="Times New Roman" w:hAnsi="Times New Roman" w:cs="Times New Roman"/>
          <w:iCs/>
          <w:color w:val="000000" w:themeColor="text1"/>
          <w:sz w:val="24"/>
          <w:szCs w:val="24"/>
        </w:rPr>
        <w:t>dalam</w:t>
      </w:r>
      <w:proofErr w:type="spellEnd"/>
      <w:r w:rsidRPr="00531E37">
        <w:rPr>
          <w:rFonts w:ascii="Times New Roman" w:hAnsi="Times New Roman" w:cs="Times New Roman"/>
          <w:iCs/>
          <w:color w:val="000000" w:themeColor="text1"/>
          <w:sz w:val="24"/>
          <w:szCs w:val="24"/>
        </w:rPr>
        <w:t xml:space="preserve"> </w:t>
      </w:r>
      <w:proofErr w:type="spellStart"/>
      <w:r w:rsidRPr="00531E37">
        <w:rPr>
          <w:rFonts w:ascii="Times New Roman" w:hAnsi="Times New Roman" w:cs="Times New Roman"/>
          <w:iCs/>
          <w:color w:val="000000" w:themeColor="text1"/>
          <w:sz w:val="24"/>
          <w:szCs w:val="24"/>
        </w:rPr>
        <w:t>bentuk</w:t>
      </w:r>
      <w:proofErr w:type="spellEnd"/>
      <w:r w:rsidR="00531E37">
        <w:rPr>
          <w:rFonts w:ascii="Times New Roman" w:hAnsi="Times New Roman" w:cs="Times New Roman"/>
          <w:iCs/>
          <w:color w:val="000000" w:themeColor="text1"/>
          <w:sz w:val="24"/>
          <w:szCs w:val="24"/>
        </w:rPr>
        <w:t xml:space="preserve"> </w:t>
      </w:r>
      <w:proofErr w:type="spellStart"/>
      <w:r w:rsidRPr="00531E37">
        <w:rPr>
          <w:rFonts w:ascii="Times New Roman" w:hAnsi="Times New Roman" w:cs="Times New Roman"/>
          <w:iCs/>
          <w:color w:val="000000" w:themeColor="text1"/>
          <w:sz w:val="24"/>
          <w:szCs w:val="24"/>
        </w:rPr>
        <w:t>skala</w:t>
      </w:r>
      <w:proofErr w:type="spellEnd"/>
      <w:r w:rsidRPr="00531E37">
        <w:rPr>
          <w:rFonts w:ascii="Times New Roman" w:hAnsi="Times New Roman" w:cs="Times New Roman"/>
          <w:iCs/>
          <w:color w:val="000000" w:themeColor="text1"/>
          <w:sz w:val="24"/>
          <w:szCs w:val="24"/>
        </w:rPr>
        <w:t xml:space="preserve"> </w:t>
      </w:r>
      <w:proofErr w:type="spellStart"/>
      <w:r w:rsidRPr="00531E37">
        <w:rPr>
          <w:rFonts w:ascii="Times New Roman" w:hAnsi="Times New Roman" w:cs="Times New Roman"/>
          <w:iCs/>
          <w:color w:val="000000" w:themeColor="text1"/>
          <w:sz w:val="24"/>
          <w:szCs w:val="24"/>
        </w:rPr>
        <w:t>likert</w:t>
      </w:r>
      <w:proofErr w:type="spellEnd"/>
      <w:r w:rsidRPr="00531E37">
        <w:rPr>
          <w:rFonts w:ascii="Times New Roman" w:hAnsi="Times New Roman" w:cs="Times New Roman"/>
          <w:iCs/>
          <w:color w:val="000000" w:themeColor="text1"/>
          <w:sz w:val="24"/>
          <w:szCs w:val="24"/>
        </w:rPr>
        <w:t xml:space="preserve"> pada </w:t>
      </w:r>
      <w:proofErr w:type="spellStart"/>
      <w:r w:rsidRPr="00531E37">
        <w:rPr>
          <w:rFonts w:ascii="Times New Roman" w:hAnsi="Times New Roman" w:cs="Times New Roman"/>
          <w:iCs/>
          <w:color w:val="000000" w:themeColor="text1"/>
          <w:sz w:val="24"/>
          <w:szCs w:val="24"/>
        </w:rPr>
        <w:t>responden</w:t>
      </w:r>
      <w:proofErr w:type="spellEnd"/>
      <w:r w:rsidRPr="00531E37">
        <w:rPr>
          <w:rFonts w:ascii="Times New Roman" w:hAnsi="Times New Roman" w:cs="Times New Roman"/>
          <w:iCs/>
          <w:color w:val="000000" w:themeColor="text1"/>
          <w:sz w:val="24"/>
          <w:szCs w:val="24"/>
        </w:rPr>
        <w:t xml:space="preserve"> yang </w:t>
      </w:r>
      <w:proofErr w:type="spellStart"/>
      <w:r w:rsidRPr="00531E37">
        <w:rPr>
          <w:rFonts w:ascii="Times New Roman" w:hAnsi="Times New Roman" w:cs="Times New Roman"/>
          <w:iCs/>
          <w:color w:val="000000" w:themeColor="text1"/>
          <w:sz w:val="24"/>
          <w:szCs w:val="24"/>
        </w:rPr>
        <w:t>sudah</w:t>
      </w:r>
      <w:proofErr w:type="spellEnd"/>
      <w:r w:rsidRPr="00531E37">
        <w:rPr>
          <w:rFonts w:ascii="Times New Roman" w:hAnsi="Times New Roman" w:cs="Times New Roman"/>
          <w:iCs/>
          <w:color w:val="000000" w:themeColor="text1"/>
          <w:sz w:val="24"/>
          <w:szCs w:val="24"/>
        </w:rPr>
        <w:t xml:space="preserve"> di </w:t>
      </w:r>
      <w:proofErr w:type="spellStart"/>
      <w:r w:rsidRPr="00531E37">
        <w:rPr>
          <w:rFonts w:ascii="Times New Roman" w:hAnsi="Times New Roman" w:cs="Times New Roman"/>
          <w:iCs/>
          <w:color w:val="000000" w:themeColor="text1"/>
          <w:sz w:val="24"/>
          <w:szCs w:val="24"/>
        </w:rPr>
        <w:t>tetapkan</w:t>
      </w:r>
      <w:proofErr w:type="spellEnd"/>
    </w:p>
    <w:p w14:paraId="1BCB5EB0" w14:textId="471F9AD9" w:rsidR="006F0C86" w:rsidRPr="003A24E9" w:rsidRDefault="006F0C86" w:rsidP="002D11FE">
      <w:pPr>
        <w:pStyle w:val="ListParagraph"/>
        <w:widowControl w:val="0"/>
        <w:numPr>
          <w:ilvl w:val="0"/>
          <w:numId w:val="16"/>
        </w:numPr>
        <w:tabs>
          <w:tab w:val="left" w:pos="709"/>
          <w:tab w:val="left" w:pos="1276"/>
        </w:tabs>
        <w:autoSpaceDE w:val="0"/>
        <w:autoSpaceDN w:val="0"/>
        <w:spacing w:after="0" w:line="360" w:lineRule="auto"/>
        <w:jc w:val="both"/>
        <w:rPr>
          <w:rFonts w:ascii="Times New Roman" w:hAnsi="Times New Roman" w:cs="Times New Roman"/>
          <w:iCs/>
          <w:color w:val="000000" w:themeColor="text1"/>
          <w:sz w:val="24"/>
          <w:szCs w:val="24"/>
        </w:rPr>
      </w:pPr>
      <w:proofErr w:type="spellStart"/>
      <w:r w:rsidRPr="003A24E9">
        <w:rPr>
          <w:rFonts w:ascii="Times New Roman" w:hAnsi="Times New Roman" w:cs="Times New Roman"/>
          <w:iCs/>
          <w:color w:val="000000" w:themeColor="text1"/>
          <w:sz w:val="24"/>
          <w:szCs w:val="24"/>
        </w:rPr>
        <w:t>Pengumpulan</w:t>
      </w:r>
      <w:proofErr w:type="spellEnd"/>
      <w:r w:rsidRPr="003A24E9">
        <w:rPr>
          <w:rFonts w:ascii="Times New Roman" w:hAnsi="Times New Roman" w:cs="Times New Roman"/>
          <w:iCs/>
          <w:color w:val="000000" w:themeColor="text1"/>
          <w:sz w:val="24"/>
          <w:szCs w:val="24"/>
        </w:rPr>
        <w:t xml:space="preserve"> pada </w:t>
      </w:r>
      <w:proofErr w:type="spellStart"/>
      <w:r w:rsidRPr="003A24E9">
        <w:rPr>
          <w:rFonts w:ascii="Times New Roman" w:hAnsi="Times New Roman" w:cs="Times New Roman"/>
          <w:iCs/>
          <w:color w:val="000000" w:themeColor="text1"/>
          <w:sz w:val="24"/>
          <w:szCs w:val="24"/>
        </w:rPr>
        <w:t>angket</w:t>
      </w:r>
      <w:proofErr w:type="spellEnd"/>
      <w:r w:rsidRPr="003A24E9">
        <w:rPr>
          <w:rFonts w:ascii="Times New Roman" w:hAnsi="Times New Roman" w:cs="Times New Roman"/>
          <w:iCs/>
          <w:color w:val="000000" w:themeColor="text1"/>
          <w:sz w:val="24"/>
          <w:szCs w:val="24"/>
        </w:rPr>
        <w:t xml:space="preserve"> </w:t>
      </w:r>
      <w:proofErr w:type="spellStart"/>
      <w:r w:rsidRPr="003A24E9">
        <w:rPr>
          <w:rFonts w:ascii="Times New Roman" w:hAnsi="Times New Roman" w:cs="Times New Roman"/>
          <w:iCs/>
          <w:color w:val="000000" w:themeColor="text1"/>
          <w:sz w:val="24"/>
          <w:szCs w:val="24"/>
        </w:rPr>
        <w:t>penelitian</w:t>
      </w:r>
      <w:proofErr w:type="spellEnd"/>
    </w:p>
    <w:p w14:paraId="634D0240" w14:textId="54432ECF" w:rsidR="003A24E9" w:rsidRDefault="00157B4D" w:rsidP="002D11FE">
      <w:pPr>
        <w:numPr>
          <w:ilvl w:val="0"/>
          <w:numId w:val="16"/>
        </w:numPr>
        <w:spacing w:after="0" w:line="360" w:lineRule="auto"/>
        <w:jc w:val="both"/>
        <w:rPr>
          <w:rFonts w:ascii="Times New Roman" w:hAnsi="Times New Roman" w:cs="Times New Roman"/>
          <w:iCs/>
          <w:color w:val="000000" w:themeColor="text1"/>
          <w:sz w:val="24"/>
          <w:szCs w:val="24"/>
        </w:rPr>
      </w:pPr>
      <w:proofErr w:type="spellStart"/>
      <w:r w:rsidRPr="00157B4D">
        <w:rPr>
          <w:rFonts w:ascii="Times New Roman" w:hAnsi="Times New Roman" w:cs="Times New Roman"/>
          <w:iCs/>
          <w:color w:val="000000" w:themeColor="text1"/>
          <w:sz w:val="24"/>
          <w:szCs w:val="24"/>
        </w:rPr>
        <w:t>Menganalisis</w:t>
      </w:r>
      <w:proofErr w:type="spellEnd"/>
      <w:r w:rsidRPr="00157B4D">
        <w:rPr>
          <w:rFonts w:ascii="Times New Roman" w:hAnsi="Times New Roman" w:cs="Times New Roman"/>
          <w:iCs/>
          <w:color w:val="000000" w:themeColor="text1"/>
          <w:sz w:val="24"/>
          <w:szCs w:val="24"/>
        </w:rPr>
        <w:t xml:space="preserve"> dan </w:t>
      </w:r>
      <w:proofErr w:type="spellStart"/>
      <w:r w:rsidRPr="00157B4D">
        <w:rPr>
          <w:rFonts w:ascii="Times New Roman" w:hAnsi="Times New Roman" w:cs="Times New Roman"/>
          <w:iCs/>
          <w:color w:val="000000" w:themeColor="text1"/>
          <w:sz w:val="24"/>
          <w:szCs w:val="24"/>
        </w:rPr>
        <w:t>mengolah</w:t>
      </w:r>
      <w:proofErr w:type="spellEnd"/>
      <w:r w:rsidRPr="00157B4D">
        <w:rPr>
          <w:rFonts w:ascii="Times New Roman" w:hAnsi="Times New Roman" w:cs="Times New Roman"/>
          <w:iCs/>
          <w:color w:val="000000" w:themeColor="text1"/>
          <w:sz w:val="24"/>
          <w:szCs w:val="24"/>
        </w:rPr>
        <w:t xml:space="preserve"> data</w:t>
      </w:r>
    </w:p>
    <w:p w14:paraId="13B7831F" w14:textId="521DD161" w:rsidR="00962C27" w:rsidRPr="00000FF5" w:rsidRDefault="00157B4D" w:rsidP="00000FF5">
      <w:pPr>
        <w:numPr>
          <w:ilvl w:val="0"/>
          <w:numId w:val="16"/>
        </w:numPr>
        <w:spacing w:line="360" w:lineRule="auto"/>
        <w:jc w:val="both"/>
        <w:rPr>
          <w:rFonts w:ascii="Times New Roman" w:hAnsi="Times New Roman" w:cs="Times New Roman"/>
          <w:iCs/>
          <w:color w:val="000000" w:themeColor="text1"/>
          <w:sz w:val="24"/>
          <w:szCs w:val="24"/>
        </w:rPr>
      </w:pPr>
      <w:proofErr w:type="spellStart"/>
      <w:r w:rsidRPr="003A24E9">
        <w:rPr>
          <w:rFonts w:ascii="Times New Roman" w:hAnsi="Times New Roman" w:cs="Times New Roman"/>
          <w:iCs/>
          <w:color w:val="000000" w:themeColor="text1"/>
          <w:sz w:val="24"/>
          <w:szCs w:val="24"/>
        </w:rPr>
        <w:lastRenderedPageBreak/>
        <w:t>Penyusunan</w:t>
      </w:r>
      <w:proofErr w:type="spellEnd"/>
      <w:r w:rsidRPr="003A24E9">
        <w:rPr>
          <w:rFonts w:ascii="Times New Roman" w:hAnsi="Times New Roman" w:cs="Times New Roman"/>
          <w:iCs/>
          <w:color w:val="000000" w:themeColor="text1"/>
          <w:sz w:val="24"/>
          <w:szCs w:val="24"/>
        </w:rPr>
        <w:t xml:space="preserve"> </w:t>
      </w:r>
      <w:proofErr w:type="spellStart"/>
      <w:r w:rsidRPr="003A24E9">
        <w:rPr>
          <w:rFonts w:ascii="Times New Roman" w:hAnsi="Times New Roman" w:cs="Times New Roman"/>
          <w:iCs/>
          <w:color w:val="000000" w:themeColor="text1"/>
          <w:sz w:val="24"/>
          <w:szCs w:val="24"/>
        </w:rPr>
        <w:t>lapora</w:t>
      </w:r>
      <w:proofErr w:type="spellEnd"/>
      <w:r w:rsidRPr="003A24E9">
        <w:rPr>
          <w:rFonts w:ascii="Times New Roman" w:hAnsi="Times New Roman" w:cs="Times New Roman"/>
          <w:iCs/>
          <w:color w:val="000000" w:themeColor="text1"/>
          <w:sz w:val="24"/>
          <w:szCs w:val="24"/>
        </w:rPr>
        <w:t xml:space="preserve"> pada </w:t>
      </w:r>
      <w:proofErr w:type="spellStart"/>
      <w:r w:rsidRPr="003A24E9">
        <w:rPr>
          <w:rFonts w:ascii="Times New Roman" w:hAnsi="Times New Roman" w:cs="Times New Roman"/>
          <w:iCs/>
          <w:color w:val="000000" w:themeColor="text1"/>
          <w:sz w:val="24"/>
          <w:szCs w:val="24"/>
        </w:rPr>
        <w:t>penelitian</w:t>
      </w:r>
      <w:proofErr w:type="spellEnd"/>
    </w:p>
    <w:p w14:paraId="3E07373F" w14:textId="19377E66" w:rsidR="00157B4D" w:rsidRDefault="00157B4D" w:rsidP="00341340">
      <w:pPr>
        <w:pStyle w:val="subbab2"/>
        <w:numPr>
          <w:ilvl w:val="0"/>
          <w:numId w:val="102"/>
        </w:numPr>
      </w:pPr>
      <w:bookmarkStart w:id="97" w:name="_Toc169908953"/>
      <w:r w:rsidRPr="00157B4D">
        <w:t xml:space="preserve">Uji instrument </w:t>
      </w:r>
      <w:proofErr w:type="spellStart"/>
      <w:r w:rsidRPr="00157B4D">
        <w:t>penelitian</w:t>
      </w:r>
      <w:bookmarkEnd w:id="97"/>
      <w:proofErr w:type="spellEnd"/>
    </w:p>
    <w:p w14:paraId="0FF5E473" w14:textId="3CF19348" w:rsidR="00E02EA6" w:rsidRPr="003A24E9" w:rsidRDefault="003A24E9" w:rsidP="003A24E9">
      <w:pPr>
        <w:tabs>
          <w:tab w:val="left" w:pos="567"/>
          <w:tab w:val="left" w:pos="709"/>
          <w:tab w:val="left" w:pos="851"/>
        </w:tabs>
        <w:spacing w:after="0" w:line="360" w:lineRule="auto"/>
        <w:ind w:firstLine="142"/>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
      </w:r>
      <w:proofErr w:type="spellStart"/>
      <w:r w:rsidR="00157B4D" w:rsidRPr="00572F20">
        <w:rPr>
          <w:rFonts w:ascii="Times New Roman" w:eastAsia="Times New Roman" w:hAnsi="Times New Roman" w:cs="Times New Roman"/>
          <w:sz w:val="24"/>
          <w:szCs w:val="24"/>
          <w:lang w:eastAsia="en-ID"/>
        </w:rPr>
        <w:t>Instrumen</w:t>
      </w:r>
      <w:proofErr w:type="spellEnd"/>
      <w:r w:rsidR="00157B4D" w:rsidRPr="00572F20">
        <w:rPr>
          <w:rFonts w:ascii="Times New Roman" w:eastAsia="Times New Roman" w:hAnsi="Times New Roman" w:cs="Times New Roman"/>
          <w:sz w:val="24"/>
          <w:szCs w:val="24"/>
          <w:lang w:eastAsia="en-ID"/>
        </w:rPr>
        <w:t xml:space="preserve"> test </w:t>
      </w:r>
      <w:proofErr w:type="spellStart"/>
      <w:r w:rsidR="00157B4D" w:rsidRPr="00572F20">
        <w:rPr>
          <w:rFonts w:ascii="Times New Roman" w:eastAsia="Times New Roman" w:hAnsi="Times New Roman" w:cs="Times New Roman"/>
          <w:sz w:val="24"/>
          <w:szCs w:val="24"/>
          <w:lang w:eastAsia="en-ID"/>
        </w:rPr>
        <w:t>ini</w:t>
      </w:r>
      <w:proofErr w:type="spellEnd"/>
      <w:r w:rsidR="00157B4D" w:rsidRPr="00572F20">
        <w:rPr>
          <w:rFonts w:ascii="Times New Roman" w:eastAsia="Times New Roman" w:hAnsi="Times New Roman" w:cs="Times New Roman"/>
          <w:sz w:val="24"/>
          <w:szCs w:val="24"/>
          <w:lang w:eastAsia="en-ID"/>
        </w:rPr>
        <w:t xml:space="preserve"> </w:t>
      </w:r>
      <w:proofErr w:type="spellStart"/>
      <w:r w:rsidR="00157B4D" w:rsidRPr="00572F20">
        <w:rPr>
          <w:rFonts w:ascii="Times New Roman" w:eastAsia="Times New Roman" w:hAnsi="Times New Roman" w:cs="Times New Roman"/>
          <w:sz w:val="24"/>
          <w:szCs w:val="24"/>
          <w:lang w:eastAsia="en-ID"/>
        </w:rPr>
        <w:t>bertujuan</w:t>
      </w:r>
      <w:proofErr w:type="spellEnd"/>
      <w:r w:rsidR="00157B4D" w:rsidRPr="00572F20">
        <w:rPr>
          <w:rFonts w:ascii="Times New Roman" w:eastAsia="Times New Roman" w:hAnsi="Times New Roman" w:cs="Times New Roman"/>
          <w:sz w:val="24"/>
          <w:szCs w:val="24"/>
          <w:lang w:eastAsia="en-ID"/>
        </w:rPr>
        <w:t xml:space="preserve"> </w:t>
      </w:r>
      <w:proofErr w:type="spellStart"/>
      <w:r w:rsidR="00157B4D" w:rsidRPr="00572F20">
        <w:rPr>
          <w:rFonts w:ascii="Times New Roman" w:eastAsia="Times New Roman" w:hAnsi="Times New Roman" w:cs="Times New Roman"/>
          <w:sz w:val="24"/>
          <w:szCs w:val="24"/>
          <w:lang w:eastAsia="en-ID"/>
        </w:rPr>
        <w:t>untuk</w:t>
      </w:r>
      <w:proofErr w:type="spellEnd"/>
      <w:r w:rsidR="00157B4D" w:rsidRPr="00572F20">
        <w:rPr>
          <w:rFonts w:ascii="Times New Roman" w:eastAsia="Times New Roman" w:hAnsi="Times New Roman" w:cs="Times New Roman"/>
          <w:sz w:val="24"/>
          <w:szCs w:val="24"/>
          <w:lang w:eastAsia="en-ID"/>
        </w:rPr>
        <w:t xml:space="preserve"> </w:t>
      </w:r>
      <w:proofErr w:type="spellStart"/>
      <w:r w:rsidR="00157B4D" w:rsidRPr="00572F20">
        <w:rPr>
          <w:rFonts w:ascii="Times New Roman" w:eastAsia="Times New Roman" w:hAnsi="Times New Roman" w:cs="Times New Roman"/>
          <w:sz w:val="24"/>
          <w:szCs w:val="24"/>
          <w:lang w:eastAsia="en-ID"/>
        </w:rPr>
        <w:t>mengukur</w:t>
      </w:r>
      <w:proofErr w:type="spellEnd"/>
      <w:r w:rsidR="00157B4D" w:rsidRPr="00572F20">
        <w:rPr>
          <w:rFonts w:ascii="Times New Roman" w:eastAsia="Times New Roman" w:hAnsi="Times New Roman" w:cs="Times New Roman"/>
          <w:sz w:val="24"/>
          <w:szCs w:val="24"/>
          <w:lang w:eastAsia="en-ID"/>
        </w:rPr>
        <w:t xml:space="preserve"> </w:t>
      </w:r>
      <w:proofErr w:type="spellStart"/>
      <w:r w:rsidR="00157B4D" w:rsidRPr="00572F20">
        <w:rPr>
          <w:rFonts w:ascii="Times New Roman" w:eastAsia="Times New Roman" w:hAnsi="Times New Roman" w:cs="Times New Roman"/>
          <w:sz w:val="24"/>
          <w:szCs w:val="24"/>
          <w:lang w:eastAsia="en-ID"/>
        </w:rPr>
        <w:t>pemahaman</w:t>
      </w:r>
      <w:proofErr w:type="spellEnd"/>
      <w:r w:rsidR="00157B4D" w:rsidRPr="00572F20">
        <w:rPr>
          <w:rFonts w:ascii="Times New Roman" w:eastAsia="Times New Roman" w:hAnsi="Times New Roman" w:cs="Times New Roman"/>
          <w:sz w:val="24"/>
          <w:szCs w:val="24"/>
          <w:lang w:eastAsia="en-ID"/>
        </w:rPr>
        <w:t xml:space="preserve"> </w:t>
      </w:r>
      <w:proofErr w:type="spellStart"/>
      <w:r w:rsidR="00157B4D">
        <w:rPr>
          <w:rFonts w:ascii="Times New Roman" w:eastAsia="Times New Roman" w:hAnsi="Times New Roman" w:cs="Times New Roman"/>
          <w:sz w:val="24"/>
          <w:szCs w:val="24"/>
          <w:lang w:eastAsia="en-ID"/>
        </w:rPr>
        <w:t>ke</w:t>
      </w:r>
      <w:r w:rsidR="00157B4D" w:rsidRPr="00572F20">
        <w:rPr>
          <w:rFonts w:ascii="Times New Roman" w:eastAsia="Times New Roman" w:hAnsi="Times New Roman" w:cs="Times New Roman"/>
          <w:sz w:val="24"/>
          <w:szCs w:val="24"/>
          <w:lang w:eastAsia="en-ID"/>
        </w:rPr>
        <w:t>pada</w:t>
      </w:r>
      <w:proofErr w:type="spellEnd"/>
      <w:r w:rsidR="00157B4D" w:rsidRPr="00572F20">
        <w:rPr>
          <w:rFonts w:ascii="Times New Roman" w:eastAsia="Times New Roman" w:hAnsi="Times New Roman" w:cs="Times New Roman"/>
          <w:sz w:val="24"/>
          <w:szCs w:val="24"/>
          <w:lang w:eastAsia="en-ID"/>
        </w:rPr>
        <w:t xml:space="preserve"> </w:t>
      </w:r>
      <w:proofErr w:type="spellStart"/>
      <w:proofErr w:type="gramStart"/>
      <w:r w:rsidR="00157B4D" w:rsidRPr="00572F20">
        <w:rPr>
          <w:rFonts w:ascii="Times New Roman" w:eastAsia="Times New Roman" w:hAnsi="Times New Roman" w:cs="Times New Roman"/>
          <w:sz w:val="24"/>
          <w:szCs w:val="24"/>
          <w:lang w:eastAsia="en-ID"/>
        </w:rPr>
        <w:t>peserta</w:t>
      </w:r>
      <w:proofErr w:type="spellEnd"/>
      <w:r w:rsidR="00157B4D" w:rsidRPr="00572F20">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 xml:space="preserve"> </w:t>
      </w:r>
      <w:proofErr w:type="spellStart"/>
      <w:r w:rsidR="00157B4D" w:rsidRPr="00572F20">
        <w:rPr>
          <w:rFonts w:ascii="Times New Roman" w:eastAsia="Times New Roman" w:hAnsi="Times New Roman" w:cs="Times New Roman"/>
          <w:sz w:val="24"/>
          <w:szCs w:val="24"/>
          <w:lang w:eastAsia="en-ID"/>
        </w:rPr>
        <w:t>didik</w:t>
      </w:r>
      <w:proofErr w:type="spellEnd"/>
      <w:proofErr w:type="gramEnd"/>
      <w:r w:rsidR="00157B4D" w:rsidRPr="00572F20">
        <w:rPr>
          <w:rFonts w:ascii="Times New Roman" w:eastAsia="Times New Roman" w:hAnsi="Times New Roman" w:cs="Times New Roman"/>
          <w:sz w:val="24"/>
          <w:szCs w:val="24"/>
          <w:lang w:eastAsia="en-ID"/>
        </w:rPr>
        <w:t xml:space="preserve"> </w:t>
      </w:r>
      <w:proofErr w:type="spellStart"/>
      <w:r w:rsidR="00157B4D" w:rsidRPr="00572F20">
        <w:rPr>
          <w:rFonts w:ascii="Times New Roman" w:eastAsia="Times New Roman" w:hAnsi="Times New Roman" w:cs="Times New Roman"/>
          <w:sz w:val="24"/>
          <w:szCs w:val="24"/>
          <w:lang w:eastAsia="en-ID"/>
        </w:rPr>
        <w:t>dalam</w:t>
      </w:r>
      <w:proofErr w:type="spellEnd"/>
      <w:r w:rsidR="00157B4D" w:rsidRPr="00572F20">
        <w:rPr>
          <w:rFonts w:ascii="Times New Roman" w:eastAsia="Times New Roman" w:hAnsi="Times New Roman" w:cs="Times New Roman"/>
          <w:sz w:val="24"/>
          <w:szCs w:val="24"/>
          <w:lang w:eastAsia="en-ID"/>
        </w:rPr>
        <w:t xml:space="preserve"> </w:t>
      </w:r>
      <w:proofErr w:type="spellStart"/>
      <w:r w:rsidR="00157B4D" w:rsidRPr="00572F20">
        <w:rPr>
          <w:rFonts w:ascii="Times New Roman" w:eastAsia="Times New Roman" w:hAnsi="Times New Roman" w:cs="Times New Roman"/>
          <w:sz w:val="24"/>
          <w:szCs w:val="24"/>
          <w:lang w:eastAsia="en-ID"/>
        </w:rPr>
        <w:t>aspek</w:t>
      </w:r>
      <w:proofErr w:type="spellEnd"/>
      <w:r w:rsidR="00157B4D" w:rsidRPr="00572F20">
        <w:rPr>
          <w:rFonts w:ascii="Times New Roman" w:eastAsia="Times New Roman" w:hAnsi="Times New Roman" w:cs="Times New Roman"/>
          <w:sz w:val="24"/>
          <w:szCs w:val="24"/>
          <w:lang w:eastAsia="en-ID"/>
        </w:rPr>
        <w:t xml:space="preserve"> </w:t>
      </w:r>
      <w:proofErr w:type="spellStart"/>
      <w:r w:rsidR="00157B4D" w:rsidRPr="00572F20">
        <w:rPr>
          <w:rFonts w:ascii="Times New Roman" w:eastAsia="Times New Roman" w:hAnsi="Times New Roman" w:cs="Times New Roman"/>
          <w:sz w:val="24"/>
          <w:szCs w:val="24"/>
          <w:lang w:eastAsia="en-ID"/>
        </w:rPr>
        <w:t>pengetahuan</w:t>
      </w:r>
      <w:proofErr w:type="spellEnd"/>
      <w:r w:rsidR="00157B4D" w:rsidRPr="00572F20">
        <w:rPr>
          <w:rFonts w:ascii="Times New Roman" w:eastAsia="Times New Roman" w:hAnsi="Times New Roman" w:cs="Times New Roman"/>
          <w:sz w:val="24"/>
          <w:szCs w:val="24"/>
          <w:lang w:eastAsia="en-ID"/>
        </w:rPr>
        <w:t xml:space="preserve"> </w:t>
      </w:r>
      <w:proofErr w:type="spellStart"/>
      <w:r w:rsidR="00157B4D" w:rsidRPr="00572F20">
        <w:rPr>
          <w:rFonts w:ascii="Times New Roman" w:eastAsia="Times New Roman" w:hAnsi="Times New Roman" w:cs="Times New Roman"/>
          <w:sz w:val="24"/>
          <w:szCs w:val="24"/>
          <w:lang w:eastAsia="en-ID"/>
        </w:rPr>
        <w:t>peserta</w:t>
      </w:r>
      <w:proofErr w:type="spellEnd"/>
      <w:r w:rsidR="00157B4D" w:rsidRPr="00572F20">
        <w:rPr>
          <w:rFonts w:ascii="Times New Roman" w:eastAsia="Times New Roman" w:hAnsi="Times New Roman" w:cs="Times New Roman"/>
          <w:sz w:val="24"/>
          <w:szCs w:val="24"/>
          <w:lang w:eastAsia="en-ID"/>
        </w:rPr>
        <w:t xml:space="preserve"> </w:t>
      </w:r>
      <w:proofErr w:type="spellStart"/>
      <w:r w:rsidR="00157B4D" w:rsidRPr="00572F20">
        <w:rPr>
          <w:rFonts w:ascii="Times New Roman" w:eastAsia="Times New Roman" w:hAnsi="Times New Roman" w:cs="Times New Roman"/>
          <w:sz w:val="24"/>
          <w:szCs w:val="24"/>
          <w:lang w:eastAsia="en-ID"/>
        </w:rPr>
        <w:t>didik.</w:t>
      </w:r>
      <w:r w:rsidR="00A65964">
        <w:rPr>
          <w:rFonts w:ascii="Times New Roman" w:eastAsia="Times New Roman" w:hAnsi="Times New Roman" w:cs="Times New Roman"/>
          <w:sz w:val="24"/>
          <w:szCs w:val="24"/>
          <w:lang w:eastAsia="en-ID"/>
        </w:rPr>
        <w:t>b</w:t>
      </w:r>
      <w:r w:rsidR="00157B4D" w:rsidRPr="00572F20">
        <w:rPr>
          <w:rFonts w:ascii="Times New Roman" w:eastAsia="Times New Roman" w:hAnsi="Times New Roman" w:cs="Times New Roman"/>
          <w:sz w:val="24"/>
          <w:szCs w:val="24"/>
          <w:lang w:val="en-US" w:eastAsia="en-ID"/>
        </w:rPr>
        <w:t>entuk</w:t>
      </w:r>
      <w:proofErr w:type="spellEnd"/>
      <w:r w:rsidR="00157B4D" w:rsidRPr="00572F20">
        <w:rPr>
          <w:rFonts w:ascii="Times New Roman" w:eastAsia="Times New Roman" w:hAnsi="Times New Roman" w:cs="Times New Roman"/>
          <w:sz w:val="24"/>
          <w:szCs w:val="24"/>
          <w:lang w:val="en-US" w:eastAsia="en-ID"/>
        </w:rPr>
        <w:t xml:space="preserve"> </w:t>
      </w:r>
      <w:proofErr w:type="spellStart"/>
      <w:r w:rsidR="00157B4D" w:rsidRPr="00572F20">
        <w:rPr>
          <w:rFonts w:ascii="Times New Roman" w:eastAsia="Times New Roman" w:hAnsi="Times New Roman" w:cs="Times New Roman"/>
          <w:sz w:val="24"/>
          <w:szCs w:val="24"/>
          <w:lang w:val="en-US" w:eastAsia="en-ID"/>
        </w:rPr>
        <w:t>soal</w:t>
      </w:r>
      <w:proofErr w:type="spellEnd"/>
      <w:r w:rsidR="00157B4D" w:rsidRPr="00572F20">
        <w:rPr>
          <w:rFonts w:ascii="Times New Roman" w:eastAsia="Times New Roman" w:hAnsi="Times New Roman" w:cs="Times New Roman"/>
          <w:sz w:val="24"/>
          <w:szCs w:val="24"/>
          <w:lang w:val="en-US" w:eastAsia="en-ID"/>
        </w:rPr>
        <w:t xml:space="preserve"> </w:t>
      </w:r>
      <w:proofErr w:type="spellStart"/>
      <w:r w:rsidR="00157B4D" w:rsidRPr="00572F20">
        <w:rPr>
          <w:rFonts w:ascii="Times New Roman" w:eastAsia="Times New Roman" w:hAnsi="Times New Roman" w:cs="Times New Roman"/>
          <w:sz w:val="24"/>
          <w:szCs w:val="24"/>
          <w:lang w:val="en-US" w:eastAsia="en-ID"/>
        </w:rPr>
        <w:t>tes</w:t>
      </w:r>
      <w:proofErr w:type="spellEnd"/>
      <w:r w:rsidR="00157B4D" w:rsidRPr="00572F20">
        <w:rPr>
          <w:rFonts w:ascii="Times New Roman" w:eastAsia="Times New Roman" w:hAnsi="Times New Roman" w:cs="Times New Roman"/>
          <w:sz w:val="24"/>
          <w:szCs w:val="24"/>
          <w:lang w:val="en-US" w:eastAsia="en-ID"/>
        </w:rPr>
        <w:t xml:space="preserve"> </w:t>
      </w:r>
      <w:proofErr w:type="spellStart"/>
      <w:r w:rsidR="00157B4D" w:rsidRPr="00572F20">
        <w:rPr>
          <w:rFonts w:ascii="Times New Roman" w:eastAsia="Times New Roman" w:hAnsi="Times New Roman" w:cs="Times New Roman"/>
          <w:sz w:val="24"/>
          <w:szCs w:val="24"/>
          <w:lang w:val="en-US" w:eastAsia="en-ID"/>
        </w:rPr>
        <w:t>dalam</w:t>
      </w:r>
      <w:proofErr w:type="spellEnd"/>
      <w:r w:rsidR="00157B4D" w:rsidRPr="00572F20">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penelitian</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ini</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adalah</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pilihan</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ganda</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Instrumen</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tes</w:t>
      </w:r>
      <w:proofErr w:type="spellEnd"/>
      <w:r w:rsidR="00157B4D" w:rsidRPr="00A65964">
        <w:rPr>
          <w:rFonts w:ascii="Times New Roman" w:eastAsia="Times New Roman" w:hAnsi="Times New Roman" w:cs="Times New Roman"/>
          <w:sz w:val="24"/>
          <w:szCs w:val="24"/>
          <w:lang w:val="en-US" w:eastAsia="en-ID"/>
        </w:rPr>
        <w:t xml:space="preserve"> </w:t>
      </w:r>
      <w:proofErr w:type="spellStart"/>
      <w:proofErr w:type="gramStart"/>
      <w:r w:rsidR="00157B4D" w:rsidRPr="00A65964">
        <w:rPr>
          <w:rFonts w:ascii="Times New Roman" w:eastAsia="Times New Roman" w:hAnsi="Times New Roman" w:cs="Times New Roman"/>
          <w:sz w:val="24"/>
          <w:szCs w:val="24"/>
          <w:lang w:val="en-US" w:eastAsia="en-ID"/>
        </w:rPr>
        <w:t>ini</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digunakan</w:t>
      </w:r>
      <w:proofErr w:type="spellEnd"/>
      <w:proofErr w:type="gramEnd"/>
      <w:r w:rsidR="00157B4D" w:rsidRPr="00A65964">
        <w:rPr>
          <w:rFonts w:ascii="Times New Roman" w:eastAsia="Times New Roman" w:hAnsi="Times New Roman" w:cs="Times New Roman"/>
          <w:sz w:val="24"/>
          <w:szCs w:val="24"/>
          <w:lang w:val="en-US" w:eastAsia="en-ID"/>
        </w:rPr>
        <w:t xml:space="preserve"> pada </w:t>
      </w:r>
      <w:proofErr w:type="spellStart"/>
      <w:r w:rsidR="00157B4D" w:rsidRPr="00A65964">
        <w:rPr>
          <w:rFonts w:ascii="Times New Roman" w:eastAsia="Times New Roman" w:hAnsi="Times New Roman" w:cs="Times New Roman"/>
          <w:sz w:val="24"/>
          <w:szCs w:val="24"/>
          <w:lang w:val="en-US" w:eastAsia="en-ID"/>
        </w:rPr>
        <w:t>saat</w:t>
      </w:r>
      <w:proofErr w:type="spellEnd"/>
      <w:r w:rsidR="00157B4D" w:rsidRPr="00A65964">
        <w:rPr>
          <w:rFonts w:ascii="Times New Roman" w:eastAsia="Times New Roman" w:hAnsi="Times New Roman" w:cs="Times New Roman"/>
          <w:sz w:val="24"/>
          <w:szCs w:val="24"/>
          <w:lang w:val="en-US" w:eastAsia="en-ID"/>
        </w:rPr>
        <w:t xml:space="preserve"> pre-test dan post-test </w:t>
      </w:r>
      <w:proofErr w:type="spellStart"/>
      <w:r w:rsidR="00157B4D" w:rsidRPr="00A65964">
        <w:rPr>
          <w:rFonts w:ascii="Times New Roman" w:eastAsia="Times New Roman" w:hAnsi="Times New Roman" w:cs="Times New Roman"/>
          <w:sz w:val="24"/>
          <w:szCs w:val="24"/>
          <w:lang w:val="en-US" w:eastAsia="en-ID"/>
        </w:rPr>
        <w:t>dengan</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indikator</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setiap</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soal</w:t>
      </w:r>
      <w:proofErr w:type="spellEnd"/>
      <w:r w:rsidR="00157B4D" w:rsidRPr="00A65964">
        <w:rPr>
          <w:rFonts w:ascii="Times New Roman" w:eastAsia="Times New Roman" w:hAnsi="Times New Roman" w:cs="Times New Roman"/>
          <w:sz w:val="24"/>
          <w:szCs w:val="24"/>
          <w:lang w:val="en-US" w:eastAsia="en-ID"/>
        </w:rPr>
        <w:t xml:space="preserve"> yang </w:t>
      </w:r>
      <w:proofErr w:type="spellStart"/>
      <w:r w:rsidR="00157B4D" w:rsidRPr="00A65964">
        <w:rPr>
          <w:rFonts w:ascii="Times New Roman" w:eastAsia="Times New Roman" w:hAnsi="Times New Roman" w:cs="Times New Roman"/>
          <w:sz w:val="24"/>
          <w:szCs w:val="24"/>
          <w:lang w:val="en-US" w:eastAsia="en-ID"/>
        </w:rPr>
        <w:t>identik</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Instrumen</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penelitian</w:t>
      </w:r>
      <w:proofErr w:type="spellEnd"/>
      <w:r w:rsidR="00157B4D" w:rsidRPr="00A65964">
        <w:rPr>
          <w:rFonts w:ascii="Times New Roman" w:eastAsia="Times New Roman" w:hAnsi="Times New Roman" w:cs="Times New Roman"/>
          <w:sz w:val="24"/>
          <w:szCs w:val="24"/>
          <w:lang w:val="en-US" w:eastAsia="en-ID"/>
        </w:rPr>
        <w:t xml:space="preserve"> yang </w:t>
      </w:r>
      <w:proofErr w:type="spellStart"/>
      <w:r w:rsidR="00157B4D" w:rsidRPr="00A65964">
        <w:rPr>
          <w:rFonts w:ascii="Times New Roman" w:eastAsia="Times New Roman" w:hAnsi="Times New Roman" w:cs="Times New Roman"/>
          <w:sz w:val="24"/>
          <w:szCs w:val="24"/>
          <w:lang w:val="en-US" w:eastAsia="en-ID"/>
        </w:rPr>
        <w:t>akan</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digunakan</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harus</w:t>
      </w:r>
      <w:proofErr w:type="spellEnd"/>
      <w:r w:rsidR="00157B4D" w:rsidRPr="00A65964">
        <w:rPr>
          <w:rFonts w:ascii="Times New Roman" w:eastAsia="Times New Roman" w:hAnsi="Times New Roman" w:cs="Times New Roman"/>
          <w:sz w:val="24"/>
          <w:szCs w:val="24"/>
          <w:lang w:val="en-US" w:eastAsia="en-ID"/>
        </w:rPr>
        <w:t xml:space="preserve"> instrument yang </w:t>
      </w:r>
      <w:proofErr w:type="spellStart"/>
      <w:r w:rsidR="00157B4D" w:rsidRPr="00A65964">
        <w:rPr>
          <w:rFonts w:ascii="Times New Roman" w:eastAsia="Times New Roman" w:hAnsi="Times New Roman" w:cs="Times New Roman"/>
          <w:sz w:val="24"/>
          <w:szCs w:val="24"/>
          <w:lang w:val="en-US" w:eastAsia="en-ID"/>
        </w:rPr>
        <w:t>sudah</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diuji</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cobakan</w:t>
      </w:r>
      <w:proofErr w:type="spellEnd"/>
      <w:r w:rsidR="00157B4D" w:rsidRPr="00A65964">
        <w:rPr>
          <w:rFonts w:ascii="Times New Roman" w:eastAsia="Times New Roman" w:hAnsi="Times New Roman" w:cs="Times New Roman"/>
          <w:sz w:val="24"/>
          <w:szCs w:val="24"/>
          <w:lang w:val="en-US" w:eastAsia="en-ID"/>
        </w:rPr>
        <w:t xml:space="preserve"> dan valid. Agar </w:t>
      </w:r>
      <w:proofErr w:type="spellStart"/>
      <w:r w:rsidR="00157B4D" w:rsidRPr="00A65964">
        <w:rPr>
          <w:rFonts w:ascii="Times New Roman" w:eastAsia="Times New Roman" w:hAnsi="Times New Roman" w:cs="Times New Roman"/>
          <w:sz w:val="24"/>
          <w:szCs w:val="24"/>
          <w:lang w:val="en-US" w:eastAsia="en-ID"/>
        </w:rPr>
        <w:t>instrumen</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dalam</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tes</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ini</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memiliki</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hasil</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belajar</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terhadap</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motivasi</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dapat</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kriteria</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soal</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tes</w:t>
      </w:r>
      <w:proofErr w:type="spellEnd"/>
      <w:r w:rsidR="00157B4D" w:rsidRPr="00A65964">
        <w:rPr>
          <w:rFonts w:ascii="Times New Roman" w:eastAsia="Times New Roman" w:hAnsi="Times New Roman" w:cs="Times New Roman"/>
          <w:sz w:val="24"/>
          <w:szCs w:val="24"/>
          <w:lang w:val="en-US" w:eastAsia="en-ID"/>
        </w:rPr>
        <w:t xml:space="preserve"> yang </w:t>
      </w:r>
      <w:proofErr w:type="spellStart"/>
      <w:r w:rsidR="00157B4D" w:rsidRPr="00A65964">
        <w:rPr>
          <w:rFonts w:ascii="Times New Roman" w:eastAsia="Times New Roman" w:hAnsi="Times New Roman" w:cs="Times New Roman"/>
          <w:sz w:val="24"/>
          <w:szCs w:val="24"/>
          <w:lang w:val="en-US" w:eastAsia="en-ID"/>
        </w:rPr>
        <w:t>baik</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maka</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dilakukan</w:t>
      </w:r>
      <w:proofErr w:type="spellEnd"/>
      <w:r w:rsidR="00157B4D" w:rsidRPr="00A65964">
        <w:rPr>
          <w:rFonts w:ascii="Times New Roman" w:eastAsia="Times New Roman" w:hAnsi="Times New Roman" w:cs="Times New Roman"/>
          <w:sz w:val="24"/>
          <w:szCs w:val="24"/>
          <w:lang w:val="en-US" w:eastAsia="en-ID"/>
        </w:rPr>
        <w:t xml:space="preserve"> uji </w:t>
      </w:r>
      <w:proofErr w:type="spellStart"/>
      <w:r w:rsidR="00157B4D" w:rsidRPr="00A65964">
        <w:rPr>
          <w:rFonts w:ascii="Times New Roman" w:eastAsia="Times New Roman" w:hAnsi="Times New Roman" w:cs="Times New Roman"/>
          <w:sz w:val="24"/>
          <w:szCs w:val="24"/>
          <w:lang w:val="en-US" w:eastAsia="en-ID"/>
        </w:rPr>
        <w:t>coba</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terlebih</w:t>
      </w:r>
      <w:proofErr w:type="spellEnd"/>
      <w:r>
        <w:rPr>
          <w:rFonts w:ascii="Times New Roman" w:eastAsia="Times New Roman" w:hAnsi="Times New Roman" w:cs="Times New Roman"/>
          <w:sz w:val="24"/>
          <w:szCs w:val="24"/>
          <w:lang w:eastAsia="en-ID"/>
        </w:rPr>
        <w:t xml:space="preserve"> </w:t>
      </w:r>
      <w:proofErr w:type="spellStart"/>
      <w:r w:rsidR="00A65964" w:rsidRPr="00A65964">
        <w:rPr>
          <w:rFonts w:ascii="Times New Roman" w:eastAsia="Times New Roman" w:hAnsi="Times New Roman" w:cs="Times New Roman"/>
          <w:sz w:val="24"/>
          <w:szCs w:val="24"/>
          <w:lang w:val="en-US" w:eastAsia="en-ID"/>
        </w:rPr>
        <w:t>d</w:t>
      </w:r>
      <w:r w:rsidR="00157B4D" w:rsidRPr="00A65964">
        <w:rPr>
          <w:rFonts w:ascii="Times New Roman" w:eastAsia="Times New Roman" w:hAnsi="Times New Roman" w:cs="Times New Roman"/>
          <w:sz w:val="24"/>
          <w:szCs w:val="24"/>
          <w:lang w:val="en-US" w:eastAsia="en-ID"/>
        </w:rPr>
        <w:t>ahulu</w:t>
      </w:r>
      <w:proofErr w:type="spellEnd"/>
      <w:r w:rsidR="00157B4D" w:rsidRPr="00A65964">
        <w:rPr>
          <w:rFonts w:ascii="Times New Roman" w:eastAsia="Times New Roman" w:hAnsi="Times New Roman" w:cs="Times New Roman"/>
          <w:sz w:val="24"/>
          <w:szCs w:val="24"/>
          <w:lang w:val="en-US" w:eastAsia="en-ID"/>
        </w:rPr>
        <w:t>.</w:t>
      </w:r>
      <w:r>
        <w:rPr>
          <w:rFonts w:ascii="Times New Roman" w:eastAsia="Times New Roman" w:hAnsi="Times New Roman" w:cs="Times New Roman"/>
          <w:sz w:val="24"/>
          <w:szCs w:val="24"/>
          <w:lang w:val="en-US" w:eastAsia="en-ID"/>
        </w:rPr>
        <w:t xml:space="preserve"> </w:t>
      </w:r>
      <w:proofErr w:type="spellStart"/>
      <w:r>
        <w:rPr>
          <w:rFonts w:ascii="Times New Roman" w:eastAsia="Times New Roman" w:hAnsi="Times New Roman" w:cs="Times New Roman"/>
          <w:sz w:val="24"/>
          <w:szCs w:val="24"/>
          <w:lang w:val="en-US" w:eastAsia="en-ID"/>
        </w:rPr>
        <w:t>Anala</w:t>
      </w:r>
      <w:r w:rsidR="00157B4D" w:rsidRPr="00A65964">
        <w:rPr>
          <w:rFonts w:ascii="Times New Roman" w:eastAsia="Times New Roman" w:hAnsi="Times New Roman" w:cs="Times New Roman"/>
          <w:sz w:val="24"/>
          <w:szCs w:val="24"/>
          <w:lang w:val="en-US" w:eastAsia="en-ID"/>
        </w:rPr>
        <w:t>sis</w:t>
      </w:r>
      <w:proofErr w:type="spellEnd"/>
      <w:r w:rsidR="00157B4D" w:rsidRPr="00A65964">
        <w:rPr>
          <w:rFonts w:ascii="Times New Roman" w:eastAsia="Times New Roman" w:hAnsi="Times New Roman" w:cs="Times New Roman"/>
          <w:sz w:val="24"/>
          <w:szCs w:val="24"/>
          <w:lang w:val="en-US" w:eastAsia="en-ID"/>
        </w:rPr>
        <w:t xml:space="preserve"> yang </w:t>
      </w:r>
      <w:proofErr w:type="spellStart"/>
      <w:r w:rsidR="00157B4D" w:rsidRPr="00A65964">
        <w:rPr>
          <w:rFonts w:ascii="Times New Roman" w:eastAsia="Times New Roman" w:hAnsi="Times New Roman" w:cs="Times New Roman"/>
          <w:sz w:val="24"/>
          <w:szCs w:val="24"/>
          <w:lang w:val="en-US" w:eastAsia="en-ID"/>
        </w:rPr>
        <w:t>dilakukan</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meliputi</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validitas</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reliabilitas</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tingkat</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kesukaran</w:t>
      </w:r>
      <w:proofErr w:type="spellEnd"/>
      <w:r w:rsidR="00157B4D" w:rsidRPr="00A65964">
        <w:rPr>
          <w:rFonts w:ascii="Times New Roman" w:eastAsia="Times New Roman" w:hAnsi="Times New Roman" w:cs="Times New Roman"/>
          <w:sz w:val="24"/>
          <w:szCs w:val="24"/>
          <w:lang w:val="en-US" w:eastAsia="en-ID"/>
        </w:rPr>
        <w:t xml:space="preserve">, dan </w:t>
      </w:r>
      <w:proofErr w:type="spellStart"/>
      <w:r w:rsidR="00157B4D" w:rsidRPr="00A65964">
        <w:rPr>
          <w:rFonts w:ascii="Times New Roman" w:eastAsia="Times New Roman" w:hAnsi="Times New Roman" w:cs="Times New Roman"/>
          <w:sz w:val="24"/>
          <w:szCs w:val="24"/>
          <w:lang w:val="en-US" w:eastAsia="en-ID"/>
        </w:rPr>
        <w:t>daya</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pembeda</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butir</w:t>
      </w:r>
      <w:proofErr w:type="spellEnd"/>
      <w:r w:rsidR="00157B4D" w:rsidRPr="00A65964">
        <w:rPr>
          <w:rFonts w:ascii="Times New Roman" w:eastAsia="Times New Roman" w:hAnsi="Times New Roman" w:cs="Times New Roman"/>
          <w:sz w:val="24"/>
          <w:szCs w:val="24"/>
          <w:lang w:val="en-US" w:eastAsia="en-ID"/>
        </w:rPr>
        <w:t xml:space="preserve"> </w:t>
      </w:r>
      <w:proofErr w:type="spellStart"/>
      <w:r w:rsidR="00157B4D" w:rsidRPr="00A65964">
        <w:rPr>
          <w:rFonts w:ascii="Times New Roman" w:eastAsia="Times New Roman" w:hAnsi="Times New Roman" w:cs="Times New Roman"/>
          <w:sz w:val="24"/>
          <w:szCs w:val="24"/>
          <w:lang w:val="en-US" w:eastAsia="en-ID"/>
        </w:rPr>
        <w:t>soal</w:t>
      </w:r>
      <w:proofErr w:type="spellEnd"/>
      <w:r w:rsidR="00157B4D" w:rsidRPr="00A65964">
        <w:rPr>
          <w:rFonts w:ascii="Times New Roman" w:eastAsia="Times New Roman" w:hAnsi="Times New Roman" w:cs="Times New Roman"/>
          <w:sz w:val="24"/>
          <w:szCs w:val="24"/>
          <w:lang w:val="en-US" w:eastAsia="en-ID"/>
        </w:rPr>
        <w:t>.</w:t>
      </w:r>
      <w:r w:rsidR="00A65964" w:rsidRPr="00A65964">
        <w:rPr>
          <w:rFonts w:ascii="Times New Roman" w:eastAsia="Times New Roman" w:hAnsi="Times New Roman" w:cs="Times New Roman"/>
          <w:sz w:val="24"/>
          <w:szCs w:val="24"/>
          <w:lang w:val="en-US" w:eastAsia="en-ID"/>
        </w:rPr>
        <w:tab/>
      </w:r>
    </w:p>
    <w:p w14:paraId="54089D48" w14:textId="467B8E51" w:rsidR="00A65964" w:rsidRDefault="00A65964" w:rsidP="00341340">
      <w:pPr>
        <w:pStyle w:val="sbb33"/>
        <w:numPr>
          <w:ilvl w:val="0"/>
          <w:numId w:val="77"/>
        </w:numPr>
      </w:pPr>
      <w:bookmarkStart w:id="98" w:name="_Toc169908954"/>
      <w:r w:rsidRPr="00A65964">
        <w:t xml:space="preserve">Uji </w:t>
      </w:r>
      <w:proofErr w:type="spellStart"/>
      <w:r w:rsidRPr="00A65964">
        <w:t>Validitas</w:t>
      </w:r>
      <w:bookmarkEnd w:id="98"/>
      <w:proofErr w:type="spellEnd"/>
    </w:p>
    <w:p w14:paraId="0BAE3E91" w14:textId="06576687" w:rsidR="00A65964" w:rsidRDefault="003A24E9" w:rsidP="003A24E9">
      <w:pPr>
        <w:tabs>
          <w:tab w:val="left" w:pos="567"/>
          <w:tab w:val="left" w:pos="851"/>
        </w:tabs>
        <w:spacing w:after="0" w:line="360" w:lineRule="auto"/>
        <w:jc w:val="both"/>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eastAsia="en-ID"/>
        </w:rPr>
        <w:tab/>
      </w:r>
      <w:proofErr w:type="spellStart"/>
      <w:r w:rsidR="00A65964" w:rsidRPr="00365A17">
        <w:rPr>
          <w:rFonts w:ascii="Times New Roman" w:eastAsia="Times New Roman" w:hAnsi="Times New Roman" w:cs="Times New Roman"/>
          <w:sz w:val="24"/>
          <w:szCs w:val="24"/>
          <w:lang w:eastAsia="en-ID"/>
        </w:rPr>
        <w:t>Saptutyningsih</w:t>
      </w:r>
      <w:proofErr w:type="spellEnd"/>
      <w:r w:rsidR="00A65964" w:rsidRPr="00365A17">
        <w:rPr>
          <w:rFonts w:ascii="Times New Roman" w:eastAsia="Times New Roman" w:hAnsi="Times New Roman" w:cs="Times New Roman"/>
          <w:sz w:val="24"/>
          <w:szCs w:val="24"/>
          <w:lang w:eastAsia="en-ID"/>
        </w:rPr>
        <w:t xml:space="preserve"> dan </w:t>
      </w:r>
      <w:proofErr w:type="spellStart"/>
      <w:r w:rsidR="00A65964" w:rsidRPr="00365A17">
        <w:rPr>
          <w:rFonts w:ascii="Times New Roman" w:eastAsia="Times New Roman" w:hAnsi="Times New Roman" w:cs="Times New Roman"/>
          <w:sz w:val="24"/>
          <w:szCs w:val="24"/>
          <w:lang w:eastAsia="en-ID"/>
        </w:rPr>
        <w:t>Setyaningrum</w:t>
      </w:r>
      <w:proofErr w:type="spellEnd"/>
      <w:r w:rsidR="00A65964" w:rsidRPr="00365A17">
        <w:rPr>
          <w:rFonts w:ascii="Times New Roman" w:eastAsia="Times New Roman" w:hAnsi="Times New Roman" w:cs="Times New Roman"/>
          <w:sz w:val="24"/>
          <w:szCs w:val="24"/>
          <w:lang w:eastAsia="en-ID"/>
        </w:rPr>
        <w:t xml:space="preserve"> (2020:164) </w:t>
      </w:r>
      <w:proofErr w:type="spellStart"/>
      <w:r w:rsidR="00A65964" w:rsidRPr="00365A17">
        <w:rPr>
          <w:rFonts w:ascii="Times New Roman" w:eastAsia="Times New Roman" w:hAnsi="Times New Roman" w:cs="Times New Roman"/>
          <w:sz w:val="24"/>
          <w:szCs w:val="24"/>
          <w:lang w:eastAsia="en-ID"/>
        </w:rPr>
        <w:t>menjelaskan</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bahw</w:t>
      </w:r>
      <w:r w:rsidR="00A65964">
        <w:rPr>
          <w:rFonts w:ascii="Times New Roman" w:eastAsia="Times New Roman" w:hAnsi="Times New Roman" w:cs="Times New Roman"/>
          <w:sz w:val="24"/>
          <w:szCs w:val="24"/>
          <w:lang w:eastAsia="en-ID"/>
        </w:rPr>
        <w:t>a</w:t>
      </w:r>
      <w:proofErr w:type="spellEnd"/>
      <w:r w:rsidR="00A65964" w:rsidRPr="00365A17">
        <w:rPr>
          <w:rFonts w:ascii="Times New Roman" w:eastAsia="Times New Roman" w:hAnsi="Times New Roman" w:cs="Times New Roman"/>
          <w:sz w:val="24"/>
          <w:szCs w:val="24"/>
          <w:lang w:eastAsia="en-ID"/>
        </w:rPr>
        <w:t xml:space="preserve"> uji </w:t>
      </w:r>
      <w:proofErr w:type="spellStart"/>
      <w:r w:rsidR="00A65964" w:rsidRPr="00365A17">
        <w:rPr>
          <w:rFonts w:ascii="Times New Roman" w:eastAsia="Times New Roman" w:hAnsi="Times New Roman" w:cs="Times New Roman"/>
          <w:sz w:val="24"/>
          <w:szCs w:val="24"/>
          <w:lang w:eastAsia="en-ID"/>
        </w:rPr>
        <w:t>validitas</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Pr>
          <w:rFonts w:ascii="Times New Roman" w:eastAsia="Times New Roman" w:hAnsi="Times New Roman" w:cs="Times New Roman"/>
          <w:sz w:val="24"/>
          <w:szCs w:val="24"/>
          <w:lang w:eastAsia="en-ID"/>
        </w:rPr>
        <w:t>yaitu</w:t>
      </w:r>
      <w:proofErr w:type="spellEnd"/>
      <w:r w:rsidR="00A65964">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sebuah</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alat</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ukur</w:t>
      </w:r>
      <w:proofErr w:type="spellEnd"/>
      <w:r w:rsidR="00A65964" w:rsidRPr="00365A17">
        <w:rPr>
          <w:rFonts w:ascii="Times New Roman" w:eastAsia="Times New Roman" w:hAnsi="Times New Roman" w:cs="Times New Roman"/>
          <w:sz w:val="24"/>
          <w:szCs w:val="24"/>
          <w:lang w:eastAsia="en-ID"/>
        </w:rPr>
        <w:t xml:space="preserve"> yang </w:t>
      </w:r>
      <w:proofErr w:type="spellStart"/>
      <w:r w:rsidR="00A65964" w:rsidRPr="00365A17">
        <w:rPr>
          <w:rFonts w:ascii="Times New Roman" w:eastAsia="Times New Roman" w:hAnsi="Times New Roman" w:cs="Times New Roman"/>
          <w:sz w:val="24"/>
          <w:szCs w:val="24"/>
          <w:lang w:eastAsia="en-ID"/>
        </w:rPr>
        <w:t>cocok</w:t>
      </w:r>
      <w:proofErr w:type="spellEnd"/>
      <w:r w:rsidR="00A65964">
        <w:rPr>
          <w:rFonts w:ascii="Times New Roman" w:eastAsia="Times New Roman" w:hAnsi="Times New Roman" w:cs="Times New Roman"/>
          <w:sz w:val="24"/>
          <w:szCs w:val="24"/>
          <w:lang w:eastAsia="en-ID"/>
        </w:rPr>
        <w:t xml:space="preserve"> </w:t>
      </w:r>
      <w:proofErr w:type="spellStart"/>
      <w:proofErr w:type="gramStart"/>
      <w:r w:rsidR="00A65964">
        <w:rPr>
          <w:rFonts w:ascii="Times New Roman" w:eastAsia="Times New Roman" w:hAnsi="Times New Roman" w:cs="Times New Roman"/>
          <w:sz w:val="24"/>
          <w:szCs w:val="24"/>
          <w:lang w:eastAsia="en-ID"/>
        </w:rPr>
        <w:t>untuk</w:t>
      </w:r>
      <w:proofErr w:type="spellEnd"/>
      <w:r w:rsidR="00A65964">
        <w:rPr>
          <w:rFonts w:ascii="Times New Roman" w:eastAsia="Times New Roman" w:hAnsi="Times New Roman" w:cs="Times New Roman"/>
          <w:sz w:val="24"/>
          <w:szCs w:val="24"/>
          <w:lang w:eastAsia="en-ID"/>
        </w:rPr>
        <w:t xml:space="preserve"> </w:t>
      </w:r>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dilakukan</w:t>
      </w:r>
      <w:proofErr w:type="spellEnd"/>
      <w:proofErr w:type="gram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guna</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mengukur</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objek</w:t>
      </w:r>
      <w:proofErr w:type="spellEnd"/>
      <w:r w:rsidR="00A65964" w:rsidRPr="00365A17">
        <w:rPr>
          <w:rFonts w:ascii="Times New Roman" w:eastAsia="Times New Roman" w:hAnsi="Times New Roman" w:cs="Times New Roman"/>
          <w:sz w:val="24"/>
          <w:szCs w:val="24"/>
          <w:lang w:eastAsia="en-ID"/>
        </w:rPr>
        <w:t xml:space="preserve"> dan </w:t>
      </w:r>
      <w:proofErr w:type="spellStart"/>
      <w:r w:rsidR="00A65964" w:rsidRPr="00365A17">
        <w:rPr>
          <w:rFonts w:ascii="Times New Roman" w:eastAsia="Times New Roman" w:hAnsi="Times New Roman" w:cs="Times New Roman"/>
          <w:sz w:val="24"/>
          <w:szCs w:val="24"/>
          <w:lang w:eastAsia="en-ID"/>
        </w:rPr>
        <w:t>tes</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pengukuran</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objek</w:t>
      </w:r>
      <w:proofErr w:type="spellEnd"/>
      <w:r w:rsidR="00A65964" w:rsidRPr="00365A17">
        <w:rPr>
          <w:rFonts w:ascii="Times New Roman" w:eastAsia="Times New Roman" w:hAnsi="Times New Roman" w:cs="Times New Roman"/>
          <w:sz w:val="24"/>
          <w:szCs w:val="24"/>
          <w:lang w:eastAsia="en-ID"/>
        </w:rPr>
        <w:t xml:space="preserve"> yang </w:t>
      </w:r>
      <w:proofErr w:type="spellStart"/>
      <w:r w:rsidR="00A65964" w:rsidRPr="00365A17">
        <w:rPr>
          <w:rFonts w:ascii="Times New Roman" w:eastAsia="Times New Roman" w:hAnsi="Times New Roman" w:cs="Times New Roman"/>
          <w:sz w:val="24"/>
          <w:szCs w:val="24"/>
          <w:lang w:eastAsia="en-ID"/>
        </w:rPr>
        <w:t>seharusnya</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diukur</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Instrumen</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dikatakan</w:t>
      </w:r>
      <w:proofErr w:type="spellEnd"/>
      <w:r w:rsidR="00A65964" w:rsidRPr="00365A17">
        <w:rPr>
          <w:rFonts w:ascii="Times New Roman" w:eastAsia="Times New Roman" w:hAnsi="Times New Roman" w:cs="Times New Roman"/>
          <w:sz w:val="24"/>
          <w:szCs w:val="24"/>
          <w:lang w:eastAsia="en-ID"/>
        </w:rPr>
        <w:t xml:space="preserve"> valid </w:t>
      </w:r>
      <w:proofErr w:type="spellStart"/>
      <w:r w:rsidR="00A65964" w:rsidRPr="00365A17">
        <w:rPr>
          <w:rFonts w:ascii="Times New Roman" w:eastAsia="Times New Roman" w:hAnsi="Times New Roman" w:cs="Times New Roman"/>
          <w:sz w:val="24"/>
          <w:szCs w:val="24"/>
          <w:lang w:eastAsia="en-ID"/>
        </w:rPr>
        <w:t>apabila</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intrumen</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dapat</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berfungsi</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dengan</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baik</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mengukur</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seluruh</w:t>
      </w:r>
      <w:proofErr w:type="spellEnd"/>
      <w:r w:rsidR="00A65964" w:rsidRPr="00365A17">
        <w:rPr>
          <w:rFonts w:ascii="Times New Roman" w:eastAsia="Times New Roman" w:hAnsi="Times New Roman" w:cs="Times New Roman"/>
          <w:sz w:val="24"/>
          <w:szCs w:val="24"/>
          <w:lang w:eastAsia="en-ID"/>
        </w:rPr>
        <w:t xml:space="preserve"> instrument </w:t>
      </w:r>
      <w:proofErr w:type="spellStart"/>
      <w:r w:rsidR="00A65964" w:rsidRPr="00365A17">
        <w:rPr>
          <w:rFonts w:ascii="Times New Roman" w:eastAsia="Times New Roman" w:hAnsi="Times New Roman" w:cs="Times New Roman"/>
          <w:sz w:val="24"/>
          <w:szCs w:val="24"/>
          <w:lang w:eastAsia="en-ID"/>
        </w:rPr>
        <w:t>secara</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keseluruhan</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dengan</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tepat</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Apabila</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mengharapkan</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hasil</w:t>
      </w:r>
      <w:proofErr w:type="spellEnd"/>
      <w:r w:rsidR="00A65964" w:rsidRPr="00365A17">
        <w:rPr>
          <w:rFonts w:ascii="Times New Roman" w:eastAsia="Times New Roman" w:hAnsi="Times New Roman" w:cs="Times New Roman"/>
          <w:sz w:val="24"/>
          <w:szCs w:val="24"/>
          <w:lang w:eastAsia="en-ID"/>
        </w:rPr>
        <w:t xml:space="preserve"> yang valid pada </w:t>
      </w:r>
      <w:proofErr w:type="spellStart"/>
      <w:r w:rsidR="00A65964" w:rsidRPr="00365A17">
        <w:rPr>
          <w:rFonts w:ascii="Times New Roman" w:eastAsia="Times New Roman" w:hAnsi="Times New Roman" w:cs="Times New Roman"/>
          <w:sz w:val="24"/>
          <w:szCs w:val="24"/>
          <w:lang w:eastAsia="en-ID"/>
        </w:rPr>
        <w:t>setiap</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variabel</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maka</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pernyataan</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dalam</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kuesioner</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dapat</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mengungkap</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pengukuran</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sesuatu</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melalui</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intrumen</w:t>
      </w:r>
      <w:proofErr w:type="spellEnd"/>
      <w:r w:rsidR="00A65964" w:rsidRPr="00365A17">
        <w:rPr>
          <w:rFonts w:ascii="Times New Roman" w:eastAsia="Times New Roman" w:hAnsi="Times New Roman" w:cs="Times New Roman"/>
          <w:sz w:val="24"/>
          <w:szCs w:val="24"/>
          <w:lang w:eastAsia="en-ID"/>
        </w:rPr>
        <w:t xml:space="preserve"> </w:t>
      </w:r>
      <w:proofErr w:type="spellStart"/>
      <w:r w:rsidR="00A65964" w:rsidRPr="00365A17">
        <w:rPr>
          <w:rFonts w:ascii="Times New Roman" w:eastAsia="Times New Roman" w:hAnsi="Times New Roman" w:cs="Times New Roman"/>
          <w:sz w:val="24"/>
          <w:szCs w:val="24"/>
          <w:lang w:eastAsia="en-ID"/>
        </w:rPr>
        <w:t>tersebut</w:t>
      </w:r>
      <w:proofErr w:type="spellEnd"/>
      <w:r w:rsidR="00A65964" w:rsidRPr="00365A17">
        <w:rPr>
          <w:rFonts w:ascii="Times New Roman" w:eastAsia="Times New Roman" w:hAnsi="Times New Roman" w:cs="Times New Roman"/>
          <w:sz w:val="24"/>
          <w:szCs w:val="24"/>
          <w:lang w:eastAsia="en-ID"/>
        </w:rPr>
        <w:t xml:space="preserve">. </w:t>
      </w:r>
      <w:r w:rsidR="00A65964" w:rsidRPr="00365A17">
        <w:rPr>
          <w:rFonts w:ascii="Times New Roman" w:eastAsia="Times New Roman" w:hAnsi="Times New Roman" w:cs="Times New Roman"/>
          <w:sz w:val="24"/>
          <w:szCs w:val="24"/>
          <w:lang w:val="en-US" w:eastAsia="en-ID"/>
        </w:rPr>
        <w:t xml:space="preserve"> </w:t>
      </w:r>
    </w:p>
    <w:p w14:paraId="17B686E5" w14:textId="1A435574" w:rsidR="00A72ED4" w:rsidRDefault="00A72ED4" w:rsidP="00011BE8">
      <w:pPr>
        <w:ind w:firstLine="284"/>
        <w:rPr>
          <w:rFonts w:ascii="Times New Roman" w:eastAsia="Times New Roman" w:hAnsi="Times New Roman" w:cs="Times New Roman"/>
          <w:sz w:val="24"/>
          <w:szCs w:val="24"/>
          <w:lang w:val="en-US" w:eastAsia="en-ID"/>
        </w:rPr>
      </w:pPr>
      <w:proofErr w:type="spellStart"/>
      <w:r w:rsidRPr="007171A8">
        <w:rPr>
          <w:rFonts w:ascii="Times New Roman" w:eastAsia="Times New Roman" w:hAnsi="Times New Roman" w:cs="Times New Roman"/>
          <w:sz w:val="24"/>
          <w:szCs w:val="24"/>
          <w:lang w:val="en-US" w:eastAsia="en-ID"/>
        </w:rPr>
        <w:t>Untuk</w:t>
      </w:r>
      <w:proofErr w:type="spellEnd"/>
      <w:r w:rsidRPr="007171A8">
        <w:rPr>
          <w:rFonts w:ascii="Times New Roman" w:eastAsia="Times New Roman" w:hAnsi="Times New Roman" w:cs="Times New Roman"/>
          <w:sz w:val="24"/>
          <w:szCs w:val="24"/>
          <w:lang w:val="en-US" w:eastAsia="en-ID"/>
        </w:rPr>
        <w:t xml:space="preserve"> </w:t>
      </w:r>
      <w:proofErr w:type="spellStart"/>
      <w:r w:rsidRPr="007171A8">
        <w:rPr>
          <w:rFonts w:ascii="Times New Roman" w:eastAsia="Times New Roman" w:hAnsi="Times New Roman" w:cs="Times New Roman"/>
          <w:sz w:val="24"/>
          <w:szCs w:val="24"/>
          <w:lang w:val="en-US" w:eastAsia="en-ID"/>
        </w:rPr>
        <w:t>menguji</w:t>
      </w:r>
      <w:proofErr w:type="spellEnd"/>
      <w:r w:rsidRPr="007171A8">
        <w:rPr>
          <w:rFonts w:ascii="Times New Roman" w:eastAsia="Times New Roman" w:hAnsi="Times New Roman" w:cs="Times New Roman"/>
          <w:sz w:val="24"/>
          <w:szCs w:val="24"/>
          <w:lang w:val="en-US" w:eastAsia="en-ID"/>
        </w:rPr>
        <w:t xml:space="preserve"> </w:t>
      </w:r>
      <w:proofErr w:type="spellStart"/>
      <w:r w:rsidRPr="007171A8">
        <w:rPr>
          <w:rFonts w:ascii="Times New Roman" w:eastAsia="Times New Roman" w:hAnsi="Times New Roman" w:cs="Times New Roman"/>
          <w:sz w:val="24"/>
          <w:szCs w:val="24"/>
          <w:lang w:val="en-US" w:eastAsia="en-ID"/>
        </w:rPr>
        <w:t>validitas</w:t>
      </w:r>
      <w:proofErr w:type="spellEnd"/>
      <w:r w:rsidRPr="007171A8">
        <w:rPr>
          <w:rFonts w:ascii="Times New Roman" w:eastAsia="Times New Roman" w:hAnsi="Times New Roman" w:cs="Times New Roman"/>
          <w:sz w:val="24"/>
          <w:szCs w:val="24"/>
          <w:lang w:val="en-US" w:eastAsia="en-ID"/>
        </w:rPr>
        <w:t xml:space="preserve"> </w:t>
      </w:r>
      <w:proofErr w:type="spellStart"/>
      <w:r w:rsidRPr="007171A8">
        <w:rPr>
          <w:rFonts w:ascii="Times New Roman" w:eastAsia="Times New Roman" w:hAnsi="Times New Roman" w:cs="Times New Roman"/>
          <w:sz w:val="24"/>
          <w:szCs w:val="24"/>
          <w:lang w:val="en-US" w:eastAsia="en-ID"/>
        </w:rPr>
        <w:t>alat</w:t>
      </w:r>
      <w:proofErr w:type="spellEnd"/>
      <w:r w:rsidRPr="007171A8">
        <w:rPr>
          <w:rFonts w:ascii="Times New Roman" w:eastAsia="Times New Roman" w:hAnsi="Times New Roman" w:cs="Times New Roman"/>
          <w:sz w:val="24"/>
          <w:szCs w:val="24"/>
          <w:lang w:val="en-US" w:eastAsia="en-ID"/>
        </w:rPr>
        <w:t xml:space="preserve"> </w:t>
      </w:r>
      <w:proofErr w:type="spellStart"/>
      <w:r w:rsidRPr="007171A8">
        <w:rPr>
          <w:rFonts w:ascii="Times New Roman" w:eastAsia="Times New Roman" w:hAnsi="Times New Roman" w:cs="Times New Roman"/>
          <w:sz w:val="24"/>
          <w:szCs w:val="24"/>
          <w:lang w:val="en-US" w:eastAsia="en-ID"/>
        </w:rPr>
        <w:t>ukur</w:t>
      </w:r>
      <w:proofErr w:type="spellEnd"/>
      <w:r>
        <w:rPr>
          <w:rFonts w:ascii="Times New Roman" w:eastAsia="Times New Roman" w:hAnsi="Times New Roman" w:cs="Times New Roman"/>
          <w:sz w:val="24"/>
          <w:szCs w:val="24"/>
          <w:lang w:val="en-US" w:eastAsia="en-ID"/>
        </w:rPr>
        <w:t xml:space="preserve"> </w:t>
      </w:r>
      <w:proofErr w:type="spellStart"/>
      <w:r>
        <w:rPr>
          <w:rFonts w:ascii="Times New Roman" w:eastAsia="Times New Roman" w:hAnsi="Times New Roman" w:cs="Times New Roman"/>
          <w:sz w:val="24"/>
          <w:szCs w:val="24"/>
          <w:lang w:val="en-US" w:eastAsia="en-ID"/>
        </w:rPr>
        <w:t>maka</w:t>
      </w:r>
      <w:proofErr w:type="spellEnd"/>
      <w:r>
        <w:rPr>
          <w:rFonts w:ascii="Times New Roman" w:eastAsia="Times New Roman" w:hAnsi="Times New Roman" w:cs="Times New Roman"/>
          <w:sz w:val="24"/>
          <w:szCs w:val="24"/>
          <w:lang w:val="en-US" w:eastAsia="en-ID"/>
        </w:rPr>
        <w:t xml:space="preserve"> </w:t>
      </w:r>
      <w:proofErr w:type="spellStart"/>
      <w:r w:rsidRPr="007171A8">
        <w:rPr>
          <w:rFonts w:ascii="Times New Roman" w:eastAsia="Times New Roman" w:hAnsi="Times New Roman" w:cs="Times New Roman"/>
          <w:sz w:val="24"/>
          <w:szCs w:val="24"/>
          <w:lang w:val="en-US" w:eastAsia="en-ID"/>
        </w:rPr>
        <w:t>dibutuhkan</w:t>
      </w:r>
      <w:proofErr w:type="spellEnd"/>
      <w:r w:rsidRPr="007171A8">
        <w:rPr>
          <w:rFonts w:ascii="Times New Roman" w:eastAsia="Times New Roman" w:hAnsi="Times New Roman" w:cs="Times New Roman"/>
          <w:sz w:val="24"/>
          <w:szCs w:val="24"/>
          <w:lang w:val="en-US" w:eastAsia="en-ID"/>
        </w:rPr>
        <w:t xml:space="preserve"> </w:t>
      </w:r>
      <w:proofErr w:type="spellStart"/>
      <w:r w:rsidRPr="007171A8">
        <w:rPr>
          <w:rFonts w:ascii="Times New Roman" w:eastAsia="Times New Roman" w:hAnsi="Times New Roman" w:cs="Times New Roman"/>
          <w:sz w:val="24"/>
          <w:szCs w:val="24"/>
          <w:lang w:val="en-US" w:eastAsia="en-ID"/>
        </w:rPr>
        <w:t>langkah-langkah</w:t>
      </w:r>
      <w:proofErr w:type="spellEnd"/>
      <w:r w:rsidRPr="007171A8">
        <w:rPr>
          <w:rFonts w:ascii="Times New Roman" w:eastAsia="Times New Roman" w:hAnsi="Times New Roman" w:cs="Times New Roman"/>
          <w:sz w:val="24"/>
          <w:szCs w:val="24"/>
          <w:lang w:val="en-US" w:eastAsia="en-ID"/>
        </w:rPr>
        <w:t xml:space="preserve"> </w:t>
      </w:r>
      <w:proofErr w:type="spellStart"/>
      <w:r w:rsidRPr="007171A8">
        <w:rPr>
          <w:rFonts w:ascii="Times New Roman" w:eastAsia="Times New Roman" w:hAnsi="Times New Roman" w:cs="Times New Roman"/>
          <w:sz w:val="24"/>
          <w:szCs w:val="24"/>
          <w:lang w:val="en-US" w:eastAsia="en-ID"/>
        </w:rPr>
        <w:t>sebagai</w:t>
      </w:r>
      <w:proofErr w:type="spellEnd"/>
      <w:r w:rsidRPr="007171A8">
        <w:rPr>
          <w:rFonts w:ascii="Times New Roman" w:eastAsia="Times New Roman" w:hAnsi="Times New Roman" w:cs="Times New Roman"/>
          <w:sz w:val="24"/>
          <w:szCs w:val="24"/>
          <w:lang w:val="en-US" w:eastAsia="en-ID"/>
        </w:rPr>
        <w:t xml:space="preserve"> </w:t>
      </w:r>
      <w:proofErr w:type="spellStart"/>
      <w:r w:rsidRPr="007171A8">
        <w:rPr>
          <w:rFonts w:ascii="Times New Roman" w:eastAsia="Times New Roman" w:hAnsi="Times New Roman" w:cs="Times New Roman"/>
          <w:sz w:val="24"/>
          <w:szCs w:val="24"/>
          <w:lang w:val="en-US" w:eastAsia="en-ID"/>
        </w:rPr>
        <w:t>berikut</w:t>
      </w:r>
      <w:proofErr w:type="spellEnd"/>
      <w:r>
        <w:rPr>
          <w:rFonts w:ascii="Times New Roman" w:eastAsia="Times New Roman" w:hAnsi="Times New Roman" w:cs="Times New Roman"/>
          <w:sz w:val="24"/>
          <w:szCs w:val="24"/>
          <w:lang w:val="en-US" w:eastAsia="en-ID"/>
        </w:rPr>
        <w:t>:</w:t>
      </w:r>
    </w:p>
    <w:p w14:paraId="25825A6B" w14:textId="56A3994F" w:rsidR="00A72ED4" w:rsidRDefault="00A72ED4" w:rsidP="00DE188B">
      <w:pPr>
        <w:spacing w:after="0" w:line="360" w:lineRule="auto"/>
        <w:ind w:left="284" w:firstLine="435"/>
        <w:jc w:val="both"/>
        <w:rPr>
          <w:rFonts w:ascii="Times New Roman" w:eastAsia="Times New Roman" w:hAnsi="Times New Roman" w:cs="Times New Roman"/>
          <w:sz w:val="24"/>
          <w:szCs w:val="24"/>
          <w:lang w:val="en-US" w:eastAsia="en-ID"/>
        </w:rPr>
      </w:pPr>
      <w:r w:rsidRPr="00A72ED4">
        <w:rPr>
          <w:rFonts w:ascii="Times New Roman" w:eastAsia="Times New Roman" w:hAnsi="Times New Roman" w:cs="Times New Roman"/>
          <w:sz w:val="24"/>
          <w:szCs w:val="24"/>
          <w:lang w:val="en-US" w:eastAsia="en-ID"/>
        </w:rPr>
        <w:t xml:space="preserve">Uji </w:t>
      </w:r>
      <w:proofErr w:type="spellStart"/>
      <w:r w:rsidRPr="00A72ED4">
        <w:rPr>
          <w:rFonts w:ascii="Times New Roman" w:eastAsia="Times New Roman" w:hAnsi="Times New Roman" w:cs="Times New Roman"/>
          <w:sz w:val="24"/>
          <w:szCs w:val="24"/>
          <w:lang w:val="en-US" w:eastAsia="en-ID"/>
        </w:rPr>
        <w:t>validitas</w:t>
      </w:r>
      <w:proofErr w:type="spellEnd"/>
      <w:r w:rsidRPr="00A72ED4">
        <w:rPr>
          <w:rFonts w:ascii="Times New Roman" w:eastAsia="Times New Roman" w:hAnsi="Times New Roman" w:cs="Times New Roman"/>
          <w:sz w:val="24"/>
          <w:szCs w:val="24"/>
          <w:lang w:val="en-US" w:eastAsia="en-ID"/>
        </w:rPr>
        <w:t xml:space="preserve"> yang </w:t>
      </w:r>
      <w:proofErr w:type="spellStart"/>
      <w:r w:rsidRPr="00A72ED4">
        <w:rPr>
          <w:rFonts w:ascii="Times New Roman" w:eastAsia="Times New Roman" w:hAnsi="Times New Roman" w:cs="Times New Roman"/>
          <w:sz w:val="24"/>
          <w:szCs w:val="24"/>
          <w:lang w:val="en-US" w:eastAsia="en-ID"/>
        </w:rPr>
        <w:t>selanjutnya</w:t>
      </w:r>
      <w:proofErr w:type="spellEnd"/>
      <w:r w:rsidRPr="00A72ED4">
        <w:rPr>
          <w:rFonts w:ascii="Times New Roman" w:eastAsia="Times New Roman" w:hAnsi="Times New Roman" w:cs="Times New Roman"/>
          <w:sz w:val="24"/>
          <w:szCs w:val="24"/>
          <w:lang w:val="en-US" w:eastAsia="en-ID"/>
        </w:rPr>
        <w:t xml:space="preserve"> </w:t>
      </w:r>
      <w:proofErr w:type="spellStart"/>
      <w:r w:rsidRPr="00A72ED4">
        <w:rPr>
          <w:rFonts w:ascii="Times New Roman" w:eastAsia="Times New Roman" w:hAnsi="Times New Roman" w:cs="Times New Roman"/>
          <w:sz w:val="24"/>
          <w:szCs w:val="24"/>
          <w:lang w:val="en-US" w:eastAsia="en-ID"/>
        </w:rPr>
        <w:t>dapat</w:t>
      </w:r>
      <w:proofErr w:type="spellEnd"/>
      <w:r w:rsidRPr="00A72ED4">
        <w:rPr>
          <w:rFonts w:ascii="Times New Roman" w:eastAsia="Times New Roman" w:hAnsi="Times New Roman" w:cs="Times New Roman"/>
          <w:sz w:val="24"/>
          <w:szCs w:val="24"/>
          <w:lang w:val="en-US" w:eastAsia="en-ID"/>
        </w:rPr>
        <w:t xml:space="preserve"> </w:t>
      </w:r>
      <w:proofErr w:type="spellStart"/>
      <w:r w:rsidRPr="00A72ED4">
        <w:rPr>
          <w:rFonts w:ascii="Times New Roman" w:eastAsia="Times New Roman" w:hAnsi="Times New Roman" w:cs="Times New Roman"/>
          <w:sz w:val="24"/>
          <w:szCs w:val="24"/>
          <w:lang w:val="en-US" w:eastAsia="en-ID"/>
        </w:rPr>
        <w:t>melakukan</w:t>
      </w:r>
      <w:proofErr w:type="spellEnd"/>
      <w:r w:rsidRPr="00A72ED4">
        <w:rPr>
          <w:rFonts w:ascii="Times New Roman" w:eastAsia="Times New Roman" w:hAnsi="Times New Roman" w:cs="Times New Roman"/>
          <w:sz w:val="24"/>
          <w:szCs w:val="24"/>
          <w:lang w:val="en-US" w:eastAsia="en-ID"/>
        </w:rPr>
        <w:t xml:space="preserve"> </w:t>
      </w:r>
      <w:proofErr w:type="spellStart"/>
      <w:r w:rsidRPr="00A72ED4">
        <w:rPr>
          <w:rFonts w:ascii="Times New Roman" w:eastAsia="Times New Roman" w:hAnsi="Times New Roman" w:cs="Times New Roman"/>
          <w:sz w:val="24"/>
          <w:szCs w:val="24"/>
          <w:lang w:val="en-US" w:eastAsia="en-ID"/>
        </w:rPr>
        <w:t>perhitungan</w:t>
      </w:r>
      <w:proofErr w:type="spellEnd"/>
      <w:r w:rsidRPr="00A72ED4">
        <w:rPr>
          <w:rFonts w:ascii="Times New Roman" w:eastAsia="Times New Roman" w:hAnsi="Times New Roman" w:cs="Times New Roman"/>
          <w:sz w:val="24"/>
          <w:szCs w:val="24"/>
          <w:lang w:val="en-US" w:eastAsia="en-ID"/>
        </w:rPr>
        <w:t xml:space="preserve"> </w:t>
      </w:r>
      <w:proofErr w:type="spellStart"/>
      <w:r w:rsidRPr="00A72ED4">
        <w:rPr>
          <w:rFonts w:ascii="Times New Roman" w:eastAsia="Times New Roman" w:hAnsi="Times New Roman" w:cs="Times New Roman"/>
          <w:sz w:val="24"/>
          <w:szCs w:val="24"/>
          <w:lang w:val="en-US" w:eastAsia="en-ID"/>
        </w:rPr>
        <w:t>dengan</w:t>
      </w:r>
      <w:proofErr w:type="spellEnd"/>
      <w:r w:rsidRPr="00A72ED4">
        <w:rPr>
          <w:rFonts w:ascii="Times New Roman" w:eastAsia="Times New Roman" w:hAnsi="Times New Roman" w:cs="Times New Roman"/>
          <w:sz w:val="24"/>
          <w:szCs w:val="24"/>
          <w:lang w:val="en-US" w:eastAsia="en-ID"/>
        </w:rPr>
        <w:t xml:space="preserve"> uji t </w:t>
      </w:r>
      <w:proofErr w:type="spellStart"/>
      <w:r w:rsidRPr="00A72ED4">
        <w:rPr>
          <w:rFonts w:ascii="Times New Roman" w:eastAsia="Times New Roman" w:hAnsi="Times New Roman" w:cs="Times New Roman"/>
          <w:sz w:val="24"/>
          <w:szCs w:val="24"/>
          <w:lang w:val="en-US" w:eastAsia="en-ID"/>
        </w:rPr>
        <w:t>dengan</w:t>
      </w:r>
      <w:proofErr w:type="spellEnd"/>
      <w:r w:rsidRPr="00A72ED4">
        <w:rPr>
          <w:rFonts w:ascii="Times New Roman" w:eastAsia="Times New Roman" w:hAnsi="Times New Roman" w:cs="Times New Roman"/>
          <w:sz w:val="24"/>
          <w:szCs w:val="24"/>
          <w:lang w:val="en-US" w:eastAsia="en-ID"/>
        </w:rPr>
        <w:t xml:space="preserve"> </w:t>
      </w:r>
      <w:proofErr w:type="spellStart"/>
      <w:r w:rsidRPr="00A72ED4">
        <w:rPr>
          <w:rFonts w:ascii="Times New Roman" w:eastAsia="Times New Roman" w:hAnsi="Times New Roman" w:cs="Times New Roman"/>
          <w:sz w:val="24"/>
          <w:szCs w:val="24"/>
          <w:lang w:val="en-US" w:eastAsia="en-ID"/>
        </w:rPr>
        <w:t>menggunakan</w:t>
      </w:r>
      <w:proofErr w:type="spellEnd"/>
      <w:r w:rsidRPr="00A72ED4">
        <w:rPr>
          <w:rFonts w:ascii="Times New Roman" w:eastAsia="Times New Roman" w:hAnsi="Times New Roman" w:cs="Times New Roman"/>
          <w:sz w:val="24"/>
          <w:szCs w:val="24"/>
          <w:lang w:val="en-US" w:eastAsia="en-ID"/>
        </w:rPr>
        <w:t xml:space="preserve"> </w:t>
      </w:r>
      <w:proofErr w:type="spellStart"/>
      <w:r w:rsidRPr="00A72ED4">
        <w:rPr>
          <w:rFonts w:ascii="Times New Roman" w:eastAsia="Times New Roman" w:hAnsi="Times New Roman" w:cs="Times New Roman"/>
          <w:sz w:val="24"/>
          <w:szCs w:val="24"/>
          <w:lang w:val="en-US" w:eastAsia="en-ID"/>
        </w:rPr>
        <w:t>rumus</w:t>
      </w:r>
      <w:proofErr w:type="spellEnd"/>
      <w:r w:rsidRPr="00A72ED4">
        <w:rPr>
          <w:rFonts w:ascii="Times New Roman" w:eastAsia="Times New Roman" w:hAnsi="Times New Roman" w:cs="Times New Roman"/>
          <w:sz w:val="24"/>
          <w:szCs w:val="24"/>
          <w:lang w:val="en-US" w:eastAsia="en-ID"/>
        </w:rPr>
        <w:t xml:space="preserve"> </w:t>
      </w:r>
      <w:proofErr w:type="spellStart"/>
      <w:r w:rsidRPr="00A72ED4">
        <w:rPr>
          <w:rFonts w:ascii="Times New Roman" w:eastAsia="Times New Roman" w:hAnsi="Times New Roman" w:cs="Times New Roman"/>
          <w:sz w:val="24"/>
          <w:szCs w:val="24"/>
          <w:lang w:val="en-US" w:eastAsia="en-ID"/>
        </w:rPr>
        <w:t>sebagai</w:t>
      </w:r>
      <w:proofErr w:type="spellEnd"/>
      <w:r w:rsidRPr="00A72ED4">
        <w:rPr>
          <w:rFonts w:ascii="Times New Roman" w:eastAsia="Times New Roman" w:hAnsi="Times New Roman" w:cs="Times New Roman"/>
          <w:sz w:val="24"/>
          <w:szCs w:val="24"/>
          <w:lang w:val="en-US" w:eastAsia="en-ID"/>
        </w:rPr>
        <w:t xml:space="preserve"> </w:t>
      </w:r>
      <w:proofErr w:type="spellStart"/>
      <w:r w:rsidRPr="00A72ED4">
        <w:rPr>
          <w:rFonts w:ascii="Times New Roman" w:eastAsia="Times New Roman" w:hAnsi="Times New Roman" w:cs="Times New Roman"/>
          <w:sz w:val="24"/>
          <w:szCs w:val="24"/>
          <w:lang w:val="en-US" w:eastAsia="en-ID"/>
        </w:rPr>
        <w:t>berikut</w:t>
      </w:r>
      <w:proofErr w:type="spellEnd"/>
      <w:r w:rsidRPr="00A72ED4">
        <w:rPr>
          <w:rFonts w:ascii="Times New Roman" w:eastAsia="Times New Roman" w:hAnsi="Times New Roman" w:cs="Times New Roman"/>
          <w:sz w:val="24"/>
          <w:szCs w:val="24"/>
          <w:lang w:val="en-US" w:eastAsia="en-ID"/>
        </w:rPr>
        <w:t>:</w:t>
      </w:r>
    </w:p>
    <w:p w14:paraId="0BA1D700" w14:textId="77777777" w:rsidR="00A72ED4" w:rsidRPr="007171A8" w:rsidRDefault="00230BE9" w:rsidP="00A72ED4">
      <w:pPr>
        <w:rPr>
          <w:rFonts w:ascii="Times New Roman" w:eastAsia="Times New Roman" w:hAnsi="Times New Roman" w:cs="Times New Roman"/>
          <w:sz w:val="24"/>
          <w:szCs w:val="24"/>
          <w:lang w:eastAsia="en-ID"/>
        </w:rPr>
      </w:pPr>
      <m:oMathPara>
        <m:oMath>
          <m:sSub>
            <m:sSubPr>
              <m:ctrlPr>
                <w:rPr>
                  <w:rFonts w:ascii="Cambria Math" w:eastAsia="Times New Roman" w:hAnsi="Cambria Math" w:cs="Times New Roman"/>
                  <w:i/>
                  <w:sz w:val="24"/>
                  <w:szCs w:val="24"/>
                  <w:lang w:eastAsia="en-ID"/>
                </w:rPr>
              </m:ctrlPr>
            </m:sSubPr>
            <m:e>
              <m:r>
                <w:rPr>
                  <w:rFonts w:ascii="Cambria Math" w:eastAsia="Times New Roman" w:hAnsi="Cambria Math" w:cs="Times New Roman"/>
                  <w:sz w:val="24"/>
                  <w:szCs w:val="24"/>
                  <w:lang w:eastAsia="en-ID"/>
                </w:rPr>
                <m:t>t</m:t>
              </m:r>
            </m:e>
            <m:sub>
              <m:r>
                <w:rPr>
                  <w:rFonts w:ascii="Cambria Math" w:eastAsia="Times New Roman" w:hAnsi="Cambria Math" w:cs="Times New Roman"/>
                  <w:sz w:val="24"/>
                  <w:szCs w:val="24"/>
                  <w:lang w:eastAsia="en-ID"/>
                </w:rPr>
                <m:t>hitung</m:t>
              </m:r>
            </m:sub>
          </m:sSub>
          <m:r>
            <w:rPr>
              <w:rFonts w:ascii="Cambria Math" w:eastAsia="Times New Roman" w:hAnsi="Cambria Math" w:cs="Times New Roman"/>
              <w:sz w:val="24"/>
              <w:szCs w:val="24"/>
              <w:lang w:eastAsia="en-ID"/>
            </w:rPr>
            <m:t>=</m:t>
          </m:r>
          <m:f>
            <m:fPr>
              <m:ctrlPr>
                <w:rPr>
                  <w:rFonts w:ascii="Cambria Math" w:eastAsia="Times New Roman" w:hAnsi="Cambria Math" w:cs="Times New Roman"/>
                  <w:i/>
                  <w:sz w:val="24"/>
                  <w:szCs w:val="24"/>
                  <w:lang w:eastAsia="en-ID"/>
                </w:rPr>
              </m:ctrlPr>
            </m:fPr>
            <m:num>
              <m:r>
                <w:rPr>
                  <w:rFonts w:ascii="Cambria Math" w:eastAsia="Times New Roman" w:hAnsi="Cambria Math" w:cs="Times New Roman"/>
                  <w:sz w:val="24"/>
                  <w:szCs w:val="24"/>
                  <w:lang w:eastAsia="en-ID"/>
                </w:rPr>
                <m:t>r</m:t>
              </m:r>
              <m:rad>
                <m:radPr>
                  <m:degHide m:val="1"/>
                  <m:ctrlPr>
                    <w:rPr>
                      <w:rFonts w:ascii="Cambria Math" w:eastAsia="Times New Roman" w:hAnsi="Cambria Math" w:cs="Times New Roman"/>
                      <w:i/>
                      <w:sz w:val="24"/>
                      <w:szCs w:val="24"/>
                      <w:lang w:eastAsia="en-ID"/>
                    </w:rPr>
                  </m:ctrlPr>
                </m:radPr>
                <m:deg/>
                <m:e>
                  <m:r>
                    <w:rPr>
                      <w:rFonts w:ascii="Cambria Math" w:eastAsia="Times New Roman" w:hAnsi="Cambria Math" w:cs="Times New Roman"/>
                      <w:sz w:val="24"/>
                      <w:szCs w:val="24"/>
                      <w:lang w:eastAsia="en-ID"/>
                    </w:rPr>
                    <m:t>n-2</m:t>
                  </m:r>
                </m:e>
              </m:rad>
            </m:num>
            <m:den>
              <m:rad>
                <m:radPr>
                  <m:degHide m:val="1"/>
                  <m:ctrlPr>
                    <w:rPr>
                      <w:rFonts w:ascii="Cambria Math" w:eastAsia="Times New Roman" w:hAnsi="Cambria Math" w:cs="Times New Roman"/>
                      <w:i/>
                      <w:sz w:val="24"/>
                      <w:szCs w:val="24"/>
                      <w:lang w:eastAsia="en-ID"/>
                    </w:rPr>
                  </m:ctrlPr>
                </m:radPr>
                <m:deg/>
                <m:e>
                  <m:r>
                    <w:rPr>
                      <w:rFonts w:ascii="Cambria Math" w:eastAsia="Times New Roman" w:hAnsi="Cambria Math" w:cs="Times New Roman"/>
                      <w:sz w:val="24"/>
                      <w:szCs w:val="24"/>
                      <w:lang w:eastAsia="en-ID"/>
                    </w:rPr>
                    <m:t>1-</m:t>
                  </m:r>
                  <m:sSup>
                    <m:sSupPr>
                      <m:ctrlPr>
                        <w:rPr>
                          <w:rFonts w:ascii="Cambria Math" w:eastAsia="Times New Roman" w:hAnsi="Cambria Math" w:cs="Times New Roman"/>
                          <w:i/>
                          <w:sz w:val="24"/>
                          <w:szCs w:val="24"/>
                          <w:lang w:eastAsia="en-ID"/>
                        </w:rPr>
                      </m:ctrlPr>
                    </m:sSupPr>
                    <m:e>
                      <m:r>
                        <w:rPr>
                          <w:rFonts w:ascii="Cambria Math" w:eastAsia="Times New Roman" w:hAnsi="Cambria Math" w:cs="Times New Roman"/>
                          <w:sz w:val="24"/>
                          <w:szCs w:val="24"/>
                          <w:lang w:eastAsia="en-ID"/>
                        </w:rPr>
                        <m:t>r</m:t>
                      </m:r>
                    </m:e>
                    <m:sup>
                      <m:r>
                        <w:rPr>
                          <w:rFonts w:ascii="Cambria Math" w:eastAsia="Times New Roman" w:hAnsi="Cambria Math" w:cs="Times New Roman"/>
                          <w:sz w:val="24"/>
                          <w:szCs w:val="24"/>
                          <w:lang w:eastAsia="en-ID"/>
                        </w:rPr>
                        <m:t>2</m:t>
                      </m:r>
                    </m:sup>
                  </m:sSup>
                </m:e>
              </m:rad>
            </m:den>
          </m:f>
        </m:oMath>
      </m:oMathPara>
    </w:p>
    <w:p w14:paraId="29675926" w14:textId="77777777" w:rsidR="00011BE8" w:rsidRPr="00011BE8" w:rsidRDefault="00011BE8" w:rsidP="00011BE8">
      <w:pPr>
        <w:spacing w:after="0" w:line="360" w:lineRule="auto"/>
        <w:jc w:val="both"/>
        <w:rPr>
          <w:rFonts w:ascii="Times New Roman" w:eastAsia="Times New Roman" w:hAnsi="Times New Roman" w:cs="Times New Roman"/>
          <w:sz w:val="24"/>
          <w:szCs w:val="24"/>
          <w:lang w:val="en-US"/>
        </w:rPr>
      </w:pPr>
      <w:proofErr w:type="spellStart"/>
      <w:r w:rsidRPr="00011BE8">
        <w:rPr>
          <w:rFonts w:ascii="Times New Roman" w:eastAsia="Times New Roman" w:hAnsi="Times New Roman" w:cs="Times New Roman"/>
          <w:sz w:val="24"/>
          <w:szCs w:val="24"/>
          <w:lang w:val="en-US"/>
        </w:rPr>
        <w:t>Keterangan</w:t>
      </w:r>
      <w:proofErr w:type="spellEnd"/>
      <w:r w:rsidRPr="00011BE8">
        <w:rPr>
          <w:rFonts w:ascii="Times New Roman" w:eastAsia="Times New Roman" w:hAnsi="Times New Roman" w:cs="Times New Roman"/>
          <w:sz w:val="24"/>
          <w:szCs w:val="24"/>
          <w:lang w:val="en-US"/>
        </w:rPr>
        <w:t xml:space="preserve">: </w:t>
      </w:r>
    </w:p>
    <w:p w14:paraId="7CD3C345" w14:textId="77777777" w:rsidR="00011BE8" w:rsidRPr="00011BE8" w:rsidRDefault="00011BE8" w:rsidP="00011BE8">
      <w:pPr>
        <w:spacing w:after="0" w:line="360" w:lineRule="auto"/>
        <w:ind w:left="993" w:hanging="284"/>
        <w:jc w:val="both"/>
        <w:rPr>
          <w:rFonts w:ascii="Times New Roman" w:eastAsia="Calibri" w:hAnsi="Times New Roman" w:cs="Times New Roman"/>
          <w:sz w:val="24"/>
          <w:szCs w:val="24"/>
          <w:lang w:val="en-US"/>
        </w:rPr>
      </w:pPr>
      <w:r w:rsidRPr="00011BE8">
        <w:rPr>
          <w:rFonts w:ascii="Times New Roman" w:eastAsia="Calibri" w:hAnsi="Times New Roman" w:cs="Times New Roman"/>
          <w:sz w:val="24"/>
          <w:szCs w:val="24"/>
          <w:lang w:val="en-US"/>
        </w:rPr>
        <w:t xml:space="preserve">r = </w:t>
      </w:r>
      <w:proofErr w:type="spellStart"/>
      <w:r w:rsidRPr="00011BE8">
        <w:rPr>
          <w:rFonts w:ascii="Times New Roman" w:eastAsia="Calibri" w:hAnsi="Times New Roman" w:cs="Times New Roman"/>
          <w:sz w:val="24"/>
          <w:szCs w:val="24"/>
          <w:lang w:val="en-US"/>
        </w:rPr>
        <w:t>koefisien</w:t>
      </w:r>
      <w:proofErr w:type="spellEnd"/>
      <w:r w:rsidRPr="00011BE8">
        <w:rPr>
          <w:rFonts w:ascii="Times New Roman" w:eastAsia="Calibri" w:hAnsi="Times New Roman" w:cs="Times New Roman"/>
          <w:sz w:val="24"/>
          <w:szCs w:val="24"/>
          <w:lang w:val="en-US"/>
        </w:rPr>
        <w:t xml:space="preserve"> </w:t>
      </w:r>
      <w:proofErr w:type="spellStart"/>
      <w:r w:rsidRPr="00011BE8">
        <w:rPr>
          <w:rFonts w:ascii="Times New Roman" w:eastAsia="Calibri" w:hAnsi="Times New Roman" w:cs="Times New Roman"/>
          <w:sz w:val="24"/>
          <w:szCs w:val="24"/>
          <w:lang w:val="en-US"/>
        </w:rPr>
        <w:t>korelasi</w:t>
      </w:r>
      <w:proofErr w:type="spellEnd"/>
    </w:p>
    <w:p w14:paraId="62F71E4F" w14:textId="77777777" w:rsidR="00011BE8" w:rsidRPr="00011BE8" w:rsidRDefault="00011BE8" w:rsidP="00011BE8">
      <w:pPr>
        <w:spacing w:after="0" w:line="360" w:lineRule="auto"/>
        <w:ind w:left="993" w:hanging="284"/>
        <w:jc w:val="both"/>
        <w:rPr>
          <w:rFonts w:ascii="Times New Roman" w:eastAsia="Calibri" w:hAnsi="Times New Roman" w:cs="Times New Roman"/>
          <w:sz w:val="24"/>
          <w:szCs w:val="24"/>
          <w:lang w:val="en-US"/>
        </w:rPr>
      </w:pPr>
      <w:r w:rsidRPr="00011BE8">
        <w:rPr>
          <w:rFonts w:ascii="Times New Roman" w:eastAsia="Calibri" w:hAnsi="Times New Roman" w:cs="Times New Roman"/>
          <w:sz w:val="24"/>
          <w:szCs w:val="24"/>
          <w:lang w:val="en-US"/>
        </w:rPr>
        <w:t xml:space="preserve">n = </w:t>
      </w:r>
      <w:proofErr w:type="spellStart"/>
      <w:r w:rsidRPr="00011BE8">
        <w:rPr>
          <w:rFonts w:ascii="Times New Roman" w:eastAsia="Calibri" w:hAnsi="Times New Roman" w:cs="Times New Roman"/>
          <w:sz w:val="24"/>
          <w:szCs w:val="24"/>
          <w:lang w:val="en-US"/>
        </w:rPr>
        <w:t>jumlah</w:t>
      </w:r>
      <w:proofErr w:type="spellEnd"/>
      <w:r w:rsidRPr="00011BE8">
        <w:rPr>
          <w:rFonts w:ascii="Times New Roman" w:eastAsia="Calibri" w:hAnsi="Times New Roman" w:cs="Times New Roman"/>
          <w:sz w:val="24"/>
          <w:szCs w:val="24"/>
          <w:lang w:val="en-US"/>
        </w:rPr>
        <w:t xml:space="preserve"> </w:t>
      </w:r>
      <w:proofErr w:type="spellStart"/>
      <w:r w:rsidRPr="00011BE8">
        <w:rPr>
          <w:rFonts w:ascii="Times New Roman" w:eastAsia="Calibri" w:hAnsi="Times New Roman" w:cs="Times New Roman"/>
          <w:sz w:val="24"/>
          <w:szCs w:val="24"/>
          <w:lang w:val="en-US"/>
        </w:rPr>
        <w:t>responden</w:t>
      </w:r>
      <w:proofErr w:type="spellEnd"/>
    </w:p>
    <w:p w14:paraId="3D529A6F" w14:textId="77777777" w:rsidR="00011BE8" w:rsidRPr="00011BE8" w:rsidRDefault="00011BE8" w:rsidP="00011BE8">
      <w:pPr>
        <w:spacing w:after="0" w:line="360" w:lineRule="auto"/>
        <w:ind w:left="993" w:hanging="284"/>
        <w:jc w:val="both"/>
        <w:rPr>
          <w:rFonts w:ascii="Times New Roman" w:eastAsia="Calibri" w:hAnsi="Times New Roman" w:cs="Times New Roman"/>
          <w:sz w:val="24"/>
          <w:szCs w:val="24"/>
          <w:lang w:val="en-US"/>
        </w:rPr>
      </w:pPr>
      <w:proofErr w:type="spellStart"/>
      <w:r w:rsidRPr="00011BE8">
        <w:rPr>
          <w:rFonts w:ascii="Times New Roman" w:eastAsia="Calibri" w:hAnsi="Times New Roman" w:cs="Times New Roman"/>
          <w:sz w:val="24"/>
          <w:szCs w:val="24"/>
          <w:lang w:val="en-US"/>
        </w:rPr>
        <w:t>setelah</w:t>
      </w:r>
      <w:proofErr w:type="spellEnd"/>
      <w:r w:rsidRPr="00011BE8">
        <w:rPr>
          <w:rFonts w:ascii="Times New Roman" w:eastAsia="Calibri" w:hAnsi="Times New Roman" w:cs="Times New Roman"/>
          <w:sz w:val="24"/>
          <w:szCs w:val="24"/>
          <w:lang w:val="en-US"/>
        </w:rPr>
        <w:t xml:space="preserve"> </w:t>
      </w:r>
      <w:proofErr w:type="spellStart"/>
      <w:r w:rsidRPr="00011BE8">
        <w:rPr>
          <w:rFonts w:ascii="Times New Roman" w:eastAsia="Calibri" w:hAnsi="Times New Roman" w:cs="Times New Roman"/>
          <w:sz w:val="24"/>
          <w:szCs w:val="24"/>
          <w:lang w:val="en-US"/>
        </w:rPr>
        <w:t>melakukan</w:t>
      </w:r>
      <w:proofErr w:type="spellEnd"/>
      <w:r w:rsidRPr="00011BE8">
        <w:rPr>
          <w:rFonts w:ascii="Times New Roman" w:eastAsia="Calibri" w:hAnsi="Times New Roman" w:cs="Times New Roman"/>
          <w:sz w:val="24"/>
          <w:szCs w:val="24"/>
          <w:lang w:val="en-US"/>
        </w:rPr>
        <w:t xml:space="preserve"> </w:t>
      </w:r>
      <w:proofErr w:type="spellStart"/>
      <w:r w:rsidRPr="00011BE8">
        <w:rPr>
          <w:rFonts w:ascii="Times New Roman" w:eastAsia="Calibri" w:hAnsi="Times New Roman" w:cs="Times New Roman"/>
          <w:sz w:val="24"/>
          <w:szCs w:val="24"/>
          <w:lang w:val="en-US"/>
        </w:rPr>
        <w:t>perhitungan</w:t>
      </w:r>
      <w:proofErr w:type="spellEnd"/>
      <w:r w:rsidRPr="00011BE8">
        <w:rPr>
          <w:rFonts w:ascii="Times New Roman" w:eastAsia="Calibri" w:hAnsi="Times New Roman" w:cs="Times New Roman"/>
          <w:sz w:val="24"/>
          <w:szCs w:val="24"/>
          <w:lang w:val="en-US"/>
        </w:rPr>
        <w:t xml:space="preserve"> uji </w:t>
      </w:r>
      <w:proofErr w:type="spellStart"/>
      <w:r w:rsidRPr="00011BE8">
        <w:rPr>
          <w:rFonts w:ascii="Times New Roman" w:eastAsia="Calibri" w:hAnsi="Times New Roman" w:cs="Times New Roman"/>
          <w:sz w:val="24"/>
          <w:szCs w:val="24"/>
          <w:lang w:val="en-US"/>
        </w:rPr>
        <w:t>validitas</w:t>
      </w:r>
      <w:proofErr w:type="spellEnd"/>
      <w:r w:rsidRPr="00011BE8">
        <w:rPr>
          <w:rFonts w:ascii="Times New Roman" w:eastAsia="Calibri" w:hAnsi="Times New Roman" w:cs="Times New Roman"/>
          <w:sz w:val="24"/>
          <w:szCs w:val="24"/>
          <w:lang w:val="en-US"/>
        </w:rPr>
        <w:t xml:space="preserve"> </w:t>
      </w:r>
      <w:proofErr w:type="spellStart"/>
      <w:r w:rsidRPr="00011BE8">
        <w:rPr>
          <w:rFonts w:ascii="Times New Roman" w:eastAsia="Calibri" w:hAnsi="Times New Roman" w:cs="Times New Roman"/>
          <w:sz w:val="24"/>
          <w:szCs w:val="24"/>
          <w:lang w:val="en-US"/>
        </w:rPr>
        <w:t>menggunakan</w:t>
      </w:r>
      <w:proofErr w:type="spellEnd"/>
      <w:r w:rsidRPr="00011BE8">
        <w:rPr>
          <w:rFonts w:ascii="Times New Roman" w:eastAsia="Calibri" w:hAnsi="Times New Roman" w:cs="Times New Roman"/>
          <w:sz w:val="24"/>
          <w:szCs w:val="24"/>
          <w:lang w:val="en-US"/>
        </w:rPr>
        <w:t xml:space="preserve"> uji t, </w:t>
      </w:r>
      <w:proofErr w:type="spellStart"/>
      <w:r w:rsidRPr="00011BE8">
        <w:rPr>
          <w:rFonts w:ascii="Times New Roman" w:eastAsia="Calibri" w:hAnsi="Times New Roman" w:cs="Times New Roman"/>
          <w:sz w:val="24"/>
          <w:szCs w:val="24"/>
          <w:lang w:val="en-US"/>
        </w:rPr>
        <w:t>selanjutnya</w:t>
      </w:r>
      <w:proofErr w:type="spellEnd"/>
      <w:r w:rsidRPr="00011BE8">
        <w:rPr>
          <w:rFonts w:ascii="Times New Roman" w:eastAsia="Calibri" w:hAnsi="Times New Roman" w:cs="Times New Roman"/>
          <w:sz w:val="24"/>
          <w:szCs w:val="24"/>
          <w:lang w:val="en-US"/>
        </w:rPr>
        <w:t xml:space="preserve"> </w:t>
      </w:r>
      <w:proofErr w:type="spellStart"/>
      <w:r w:rsidRPr="00011BE8">
        <w:rPr>
          <w:rFonts w:ascii="Times New Roman" w:eastAsia="Calibri" w:hAnsi="Times New Roman" w:cs="Times New Roman"/>
          <w:sz w:val="24"/>
          <w:szCs w:val="24"/>
          <w:lang w:val="en-US"/>
        </w:rPr>
        <w:t>mencari</w:t>
      </w:r>
      <w:proofErr w:type="spellEnd"/>
      <w:r w:rsidRPr="00011BE8">
        <w:rPr>
          <w:rFonts w:ascii="Times New Roman" w:eastAsia="Calibri" w:hAnsi="Times New Roman" w:cs="Times New Roman"/>
          <w:sz w:val="24"/>
          <w:szCs w:val="24"/>
          <w:lang w:val="en-US"/>
        </w:rPr>
        <w:t xml:space="preserve"> </w:t>
      </w:r>
      <w:proofErr w:type="spellStart"/>
      <w:r w:rsidRPr="00011BE8">
        <w:rPr>
          <w:rFonts w:ascii="Times New Roman" w:eastAsia="Calibri" w:hAnsi="Times New Roman" w:cs="Times New Roman"/>
          <w:sz w:val="32"/>
          <w:szCs w:val="32"/>
          <w:lang w:val="en-US"/>
        </w:rPr>
        <w:t>t</w:t>
      </w:r>
      <w:r w:rsidRPr="00011BE8">
        <w:rPr>
          <w:rFonts w:ascii="Times New Roman" w:eastAsia="Calibri" w:hAnsi="Times New Roman" w:cs="Times New Roman"/>
          <w:sz w:val="32"/>
          <w:szCs w:val="32"/>
          <w:vertAlign w:val="subscript"/>
          <w:lang w:val="en-US"/>
        </w:rPr>
        <w:t>tabel</w:t>
      </w:r>
      <w:proofErr w:type="spellEnd"/>
      <w:r w:rsidRPr="00011BE8">
        <w:rPr>
          <w:rFonts w:ascii="Times New Roman" w:eastAsia="Calibri" w:hAnsi="Times New Roman" w:cs="Times New Roman"/>
          <w:sz w:val="32"/>
          <w:szCs w:val="32"/>
          <w:vertAlign w:val="subscript"/>
          <w:lang w:val="en-US"/>
        </w:rPr>
        <w:t xml:space="preserve"> </w:t>
      </w:r>
      <w:proofErr w:type="spellStart"/>
      <w:r w:rsidRPr="00011BE8">
        <w:rPr>
          <w:rFonts w:ascii="Times New Roman" w:eastAsia="Calibri" w:hAnsi="Times New Roman" w:cs="Times New Roman"/>
          <w:sz w:val="24"/>
          <w:szCs w:val="24"/>
          <w:lang w:val="en-US"/>
        </w:rPr>
        <w:t>dengan</w:t>
      </w:r>
      <w:proofErr w:type="spellEnd"/>
      <w:r w:rsidRPr="00011BE8">
        <w:rPr>
          <w:rFonts w:ascii="Times New Roman" w:eastAsia="Calibri" w:hAnsi="Times New Roman" w:cs="Times New Roman"/>
          <w:sz w:val="24"/>
          <w:szCs w:val="24"/>
          <w:lang w:val="en-US"/>
        </w:rPr>
        <w:t>:</w:t>
      </w:r>
    </w:p>
    <w:p w14:paraId="24FB7715" w14:textId="77777777" w:rsidR="00011BE8" w:rsidRPr="00011BE8" w:rsidRDefault="00011BE8" w:rsidP="00011BE8">
      <w:pPr>
        <w:spacing w:after="0" w:line="360" w:lineRule="auto"/>
        <w:ind w:left="993" w:hanging="284"/>
        <w:jc w:val="both"/>
        <w:rPr>
          <w:rFonts w:ascii="Times New Roman" w:eastAsia="Calibri" w:hAnsi="Times New Roman" w:cs="Times New Roman"/>
          <w:sz w:val="24"/>
          <w:szCs w:val="24"/>
          <w:lang w:val="en-US"/>
        </w:rPr>
      </w:pPr>
      <w:proofErr w:type="spellStart"/>
      <w:r w:rsidRPr="00011BE8">
        <w:rPr>
          <w:rFonts w:ascii="Times New Roman" w:eastAsia="Calibri" w:hAnsi="Times New Roman" w:cs="Times New Roman"/>
          <w:sz w:val="32"/>
          <w:szCs w:val="32"/>
          <w:lang w:val="en-US"/>
        </w:rPr>
        <w:t>t</w:t>
      </w:r>
      <w:r w:rsidRPr="00011BE8">
        <w:rPr>
          <w:rFonts w:ascii="Times New Roman" w:eastAsia="Calibri" w:hAnsi="Times New Roman" w:cs="Times New Roman"/>
          <w:sz w:val="32"/>
          <w:szCs w:val="32"/>
          <w:vertAlign w:val="subscript"/>
          <w:lang w:val="en-US"/>
        </w:rPr>
        <w:t>tabel</w:t>
      </w:r>
      <w:proofErr w:type="spellEnd"/>
      <w:r w:rsidRPr="00011BE8">
        <w:rPr>
          <w:rFonts w:ascii="Times New Roman" w:eastAsia="Calibri" w:hAnsi="Times New Roman" w:cs="Times New Roman"/>
          <w:sz w:val="32"/>
          <w:szCs w:val="32"/>
          <w:vertAlign w:val="subscript"/>
          <w:lang w:val="en-US"/>
        </w:rPr>
        <w:t xml:space="preserve"> = </w:t>
      </w:r>
      <w:r w:rsidRPr="00011BE8">
        <w:rPr>
          <w:rFonts w:ascii="Times New Roman" w:eastAsia="Calibri" w:hAnsi="Times New Roman" w:cs="Times New Roman"/>
          <w:sz w:val="32"/>
          <w:szCs w:val="32"/>
          <w:lang w:val="en-US"/>
        </w:rPr>
        <w:t>t</w:t>
      </w:r>
      <w:r w:rsidRPr="00011BE8">
        <w:rPr>
          <w:rFonts w:ascii="Times New Roman" w:eastAsia="Calibri" w:hAnsi="Times New Roman" w:cs="Times New Roman"/>
          <w:sz w:val="32"/>
          <w:szCs w:val="32"/>
          <w:vertAlign w:val="subscript"/>
          <w:lang w:val="en-US"/>
        </w:rPr>
        <w:t>a</w:t>
      </w:r>
      <w:r w:rsidRPr="00011BE8">
        <w:rPr>
          <w:rFonts w:ascii="Times New Roman" w:eastAsia="Calibri" w:hAnsi="Times New Roman" w:cs="Times New Roman"/>
          <w:sz w:val="24"/>
          <w:szCs w:val="24"/>
          <w:lang w:val="en-US"/>
        </w:rPr>
        <w:t xml:space="preserve"> (dk = n – 2)</w:t>
      </w:r>
    </w:p>
    <w:p w14:paraId="5E14238A" w14:textId="77777777" w:rsidR="00011BE8" w:rsidRPr="00011BE8" w:rsidRDefault="00011BE8" w:rsidP="00011BE8">
      <w:pPr>
        <w:spacing w:after="0" w:line="360" w:lineRule="auto"/>
        <w:ind w:left="993" w:hanging="284"/>
        <w:jc w:val="both"/>
        <w:rPr>
          <w:rFonts w:ascii="Times New Roman" w:eastAsia="Calibri" w:hAnsi="Times New Roman" w:cs="Times New Roman"/>
          <w:sz w:val="24"/>
          <w:szCs w:val="24"/>
          <w:lang w:val="en-US"/>
        </w:rPr>
      </w:pPr>
      <w:r w:rsidRPr="00011BE8">
        <w:rPr>
          <w:rFonts w:ascii="Times New Roman" w:eastAsia="Calibri" w:hAnsi="Times New Roman" w:cs="Times New Roman"/>
          <w:sz w:val="24"/>
          <w:szCs w:val="24"/>
          <w:lang w:val="en-US"/>
        </w:rPr>
        <w:t xml:space="preserve">Dan </w:t>
      </w:r>
      <w:proofErr w:type="spellStart"/>
      <w:r w:rsidRPr="00011BE8">
        <w:rPr>
          <w:rFonts w:ascii="Times New Roman" w:eastAsia="Calibri" w:hAnsi="Times New Roman" w:cs="Times New Roman"/>
          <w:sz w:val="24"/>
          <w:szCs w:val="24"/>
          <w:lang w:val="en-US"/>
        </w:rPr>
        <w:t>untuk</w:t>
      </w:r>
      <w:proofErr w:type="spellEnd"/>
      <w:r w:rsidRPr="00011BE8">
        <w:rPr>
          <w:rFonts w:ascii="Times New Roman" w:eastAsia="Calibri" w:hAnsi="Times New Roman" w:cs="Times New Roman"/>
          <w:sz w:val="24"/>
          <w:szCs w:val="24"/>
          <w:lang w:val="en-US"/>
        </w:rPr>
        <w:t xml:space="preserve"> </w:t>
      </w:r>
      <w:proofErr w:type="spellStart"/>
      <w:r w:rsidRPr="00011BE8">
        <w:rPr>
          <w:rFonts w:ascii="Times New Roman" w:eastAsia="Calibri" w:hAnsi="Times New Roman" w:cs="Times New Roman"/>
          <w:sz w:val="24"/>
          <w:szCs w:val="24"/>
          <w:lang w:val="en-US"/>
        </w:rPr>
        <w:t>membuat</w:t>
      </w:r>
      <w:proofErr w:type="spellEnd"/>
      <w:r w:rsidRPr="00011BE8">
        <w:rPr>
          <w:rFonts w:ascii="Times New Roman" w:eastAsia="Calibri" w:hAnsi="Times New Roman" w:cs="Times New Roman"/>
          <w:sz w:val="24"/>
          <w:szCs w:val="24"/>
          <w:lang w:val="en-US"/>
        </w:rPr>
        <w:t xml:space="preserve"> </w:t>
      </w:r>
      <w:proofErr w:type="spellStart"/>
      <w:r w:rsidRPr="00011BE8">
        <w:rPr>
          <w:rFonts w:ascii="Times New Roman" w:eastAsia="Calibri" w:hAnsi="Times New Roman" w:cs="Times New Roman"/>
          <w:sz w:val="24"/>
          <w:szCs w:val="24"/>
          <w:lang w:val="en-US"/>
        </w:rPr>
        <w:t>kesimpulan</w:t>
      </w:r>
      <w:proofErr w:type="spellEnd"/>
      <w:r w:rsidRPr="00011BE8">
        <w:rPr>
          <w:rFonts w:ascii="Times New Roman" w:eastAsia="Calibri" w:hAnsi="Times New Roman" w:cs="Times New Roman"/>
          <w:sz w:val="24"/>
          <w:szCs w:val="24"/>
          <w:lang w:val="en-US"/>
        </w:rPr>
        <w:t xml:space="preserve"> </w:t>
      </w:r>
      <w:proofErr w:type="spellStart"/>
      <w:r w:rsidRPr="00011BE8">
        <w:rPr>
          <w:rFonts w:ascii="Times New Roman" w:eastAsia="Calibri" w:hAnsi="Times New Roman" w:cs="Times New Roman"/>
          <w:sz w:val="24"/>
          <w:szCs w:val="24"/>
          <w:lang w:val="en-US"/>
        </w:rPr>
        <w:t>dengan</w:t>
      </w:r>
      <w:proofErr w:type="spellEnd"/>
      <w:r w:rsidRPr="00011BE8">
        <w:rPr>
          <w:rFonts w:ascii="Times New Roman" w:eastAsia="Calibri" w:hAnsi="Times New Roman" w:cs="Times New Roman"/>
          <w:sz w:val="24"/>
          <w:szCs w:val="24"/>
          <w:lang w:val="en-US"/>
        </w:rPr>
        <w:t xml:space="preserve"> </w:t>
      </w:r>
      <w:proofErr w:type="spellStart"/>
      <w:r w:rsidRPr="00011BE8">
        <w:rPr>
          <w:rFonts w:ascii="Times New Roman" w:eastAsia="Calibri" w:hAnsi="Times New Roman" w:cs="Times New Roman"/>
          <w:sz w:val="24"/>
          <w:szCs w:val="24"/>
          <w:lang w:val="en-US"/>
        </w:rPr>
        <w:t>kriteria</w:t>
      </w:r>
      <w:proofErr w:type="spellEnd"/>
      <w:r w:rsidRPr="00011BE8">
        <w:rPr>
          <w:rFonts w:ascii="Times New Roman" w:eastAsia="Calibri" w:hAnsi="Times New Roman" w:cs="Times New Roman"/>
          <w:sz w:val="24"/>
          <w:szCs w:val="24"/>
          <w:lang w:val="en-US"/>
        </w:rPr>
        <w:t xml:space="preserve"> </w:t>
      </w:r>
      <w:proofErr w:type="spellStart"/>
      <w:r w:rsidRPr="00011BE8">
        <w:rPr>
          <w:rFonts w:ascii="Times New Roman" w:eastAsia="Calibri" w:hAnsi="Times New Roman" w:cs="Times New Roman"/>
          <w:sz w:val="24"/>
          <w:szCs w:val="24"/>
          <w:lang w:val="en-US"/>
        </w:rPr>
        <w:t>pengujian</w:t>
      </w:r>
      <w:proofErr w:type="spellEnd"/>
      <w:r w:rsidRPr="00011BE8">
        <w:rPr>
          <w:rFonts w:ascii="Times New Roman" w:eastAsia="Calibri" w:hAnsi="Times New Roman" w:cs="Times New Roman"/>
          <w:sz w:val="24"/>
          <w:szCs w:val="24"/>
          <w:lang w:val="en-US"/>
        </w:rPr>
        <w:t xml:space="preserve"> </w:t>
      </w:r>
      <w:proofErr w:type="spellStart"/>
      <w:r w:rsidRPr="00011BE8">
        <w:rPr>
          <w:rFonts w:ascii="Times New Roman" w:eastAsia="Calibri" w:hAnsi="Times New Roman" w:cs="Times New Roman"/>
          <w:sz w:val="24"/>
          <w:szCs w:val="24"/>
          <w:lang w:val="en-US"/>
        </w:rPr>
        <w:t>sebagai</w:t>
      </w:r>
      <w:proofErr w:type="spellEnd"/>
      <w:r w:rsidRPr="00011BE8">
        <w:rPr>
          <w:rFonts w:ascii="Times New Roman" w:eastAsia="Calibri" w:hAnsi="Times New Roman" w:cs="Times New Roman"/>
          <w:sz w:val="24"/>
          <w:szCs w:val="24"/>
          <w:lang w:val="en-US"/>
        </w:rPr>
        <w:t xml:space="preserve"> </w:t>
      </w:r>
      <w:proofErr w:type="spellStart"/>
      <w:r w:rsidRPr="00011BE8">
        <w:rPr>
          <w:rFonts w:ascii="Times New Roman" w:eastAsia="Calibri" w:hAnsi="Times New Roman" w:cs="Times New Roman"/>
          <w:sz w:val="24"/>
          <w:szCs w:val="24"/>
          <w:lang w:val="en-US"/>
        </w:rPr>
        <w:t>berikut</w:t>
      </w:r>
      <w:proofErr w:type="spellEnd"/>
      <w:r w:rsidRPr="00011BE8">
        <w:rPr>
          <w:rFonts w:ascii="Times New Roman" w:eastAsia="Calibri" w:hAnsi="Times New Roman" w:cs="Times New Roman"/>
          <w:sz w:val="24"/>
          <w:szCs w:val="24"/>
          <w:lang w:val="en-US"/>
        </w:rPr>
        <w:t>:</w:t>
      </w:r>
    </w:p>
    <w:p w14:paraId="45A446D7" w14:textId="77777777" w:rsidR="00011BE8" w:rsidRPr="00011BE8" w:rsidRDefault="00011BE8" w:rsidP="00011BE8">
      <w:pPr>
        <w:spacing w:after="0" w:line="360" w:lineRule="auto"/>
        <w:ind w:left="993" w:hanging="284"/>
        <w:jc w:val="both"/>
        <w:rPr>
          <w:rFonts w:ascii="Times New Roman" w:eastAsia="Calibri" w:hAnsi="Times New Roman" w:cs="Times New Roman"/>
          <w:sz w:val="24"/>
          <w:szCs w:val="24"/>
          <w:lang w:val="en-US"/>
        </w:rPr>
      </w:pPr>
      <w:r w:rsidRPr="00011BE8">
        <w:rPr>
          <w:rFonts w:ascii="Times New Roman" w:eastAsia="Calibri" w:hAnsi="Times New Roman" w:cs="Times New Roman"/>
          <w:sz w:val="24"/>
          <w:szCs w:val="24"/>
          <w:lang w:val="en-US"/>
        </w:rPr>
        <w:lastRenderedPageBreak/>
        <w:t xml:space="preserve">Jika </w:t>
      </w:r>
      <w:proofErr w:type="spellStart"/>
      <w:r w:rsidRPr="00011BE8">
        <w:rPr>
          <w:rFonts w:ascii="Times New Roman" w:eastAsia="Calibri" w:hAnsi="Times New Roman" w:cs="Times New Roman"/>
          <w:sz w:val="32"/>
          <w:szCs w:val="32"/>
          <w:lang w:val="en-US"/>
        </w:rPr>
        <w:t>t</w:t>
      </w:r>
      <w:r w:rsidRPr="00011BE8">
        <w:rPr>
          <w:rFonts w:ascii="Times New Roman" w:eastAsia="Calibri" w:hAnsi="Times New Roman" w:cs="Times New Roman"/>
          <w:sz w:val="32"/>
          <w:szCs w:val="32"/>
          <w:vertAlign w:val="subscript"/>
          <w:lang w:val="en-US"/>
        </w:rPr>
        <w:t>hitung</w:t>
      </w:r>
      <w:proofErr w:type="spellEnd"/>
      <w:r w:rsidRPr="00011BE8">
        <w:rPr>
          <w:rFonts w:ascii="Times New Roman" w:eastAsia="Calibri" w:hAnsi="Times New Roman" w:cs="Times New Roman"/>
          <w:sz w:val="32"/>
          <w:szCs w:val="32"/>
          <w:vertAlign w:val="subscript"/>
          <w:lang w:val="en-US"/>
        </w:rPr>
        <w:t xml:space="preserve"> &gt; </w:t>
      </w:r>
      <w:proofErr w:type="spellStart"/>
      <w:r w:rsidRPr="00011BE8">
        <w:rPr>
          <w:rFonts w:ascii="Times New Roman" w:eastAsia="Calibri" w:hAnsi="Times New Roman" w:cs="Times New Roman"/>
          <w:sz w:val="32"/>
          <w:szCs w:val="32"/>
          <w:lang w:val="en-US"/>
        </w:rPr>
        <w:t>t</w:t>
      </w:r>
      <w:r w:rsidRPr="00011BE8">
        <w:rPr>
          <w:rFonts w:ascii="Times New Roman" w:eastAsia="Calibri" w:hAnsi="Times New Roman" w:cs="Times New Roman"/>
          <w:sz w:val="32"/>
          <w:szCs w:val="32"/>
          <w:vertAlign w:val="subscript"/>
          <w:lang w:val="en-US"/>
        </w:rPr>
        <w:t>tabel</w:t>
      </w:r>
      <w:proofErr w:type="spellEnd"/>
      <w:r w:rsidRPr="00011BE8">
        <w:rPr>
          <w:rFonts w:ascii="Times New Roman" w:eastAsia="Calibri" w:hAnsi="Times New Roman" w:cs="Times New Roman"/>
          <w:sz w:val="32"/>
          <w:szCs w:val="32"/>
          <w:vertAlign w:val="subscript"/>
          <w:lang w:val="en-US"/>
        </w:rPr>
        <w:t xml:space="preserve"> = </w:t>
      </w:r>
      <w:r w:rsidRPr="00011BE8">
        <w:rPr>
          <w:rFonts w:ascii="Times New Roman" w:eastAsia="Calibri" w:hAnsi="Times New Roman" w:cs="Times New Roman"/>
          <w:sz w:val="24"/>
          <w:szCs w:val="24"/>
          <w:lang w:val="en-US"/>
        </w:rPr>
        <w:t xml:space="preserve">Valid, </w:t>
      </w:r>
      <w:proofErr w:type="spellStart"/>
      <w:r w:rsidRPr="00011BE8">
        <w:rPr>
          <w:rFonts w:ascii="Times New Roman" w:eastAsia="Calibri" w:hAnsi="Times New Roman" w:cs="Times New Roman"/>
          <w:sz w:val="24"/>
          <w:szCs w:val="24"/>
          <w:lang w:val="en-US"/>
        </w:rPr>
        <w:t>atau</w:t>
      </w:r>
      <w:proofErr w:type="spellEnd"/>
    </w:p>
    <w:p w14:paraId="62050E80" w14:textId="72F800DB" w:rsidR="003A24E9" w:rsidRPr="00011BE8" w:rsidRDefault="00011BE8" w:rsidP="00011BE8">
      <w:pPr>
        <w:spacing w:after="0" w:line="360" w:lineRule="auto"/>
        <w:ind w:left="993" w:hanging="284"/>
        <w:jc w:val="both"/>
        <w:rPr>
          <w:rFonts w:ascii="Times New Roman" w:eastAsia="Calibri" w:hAnsi="Times New Roman" w:cs="Times New Roman"/>
          <w:sz w:val="32"/>
          <w:szCs w:val="32"/>
          <w:vertAlign w:val="subscript"/>
          <w:lang w:val="en-US"/>
        </w:rPr>
      </w:pPr>
      <w:r w:rsidRPr="00011BE8">
        <w:rPr>
          <w:rFonts w:ascii="Times New Roman" w:eastAsia="Calibri" w:hAnsi="Times New Roman" w:cs="Times New Roman"/>
          <w:sz w:val="24"/>
          <w:szCs w:val="24"/>
          <w:lang w:val="en-US"/>
        </w:rPr>
        <w:t xml:space="preserve">Jika </w:t>
      </w:r>
      <w:proofErr w:type="spellStart"/>
      <w:r w:rsidRPr="00011BE8">
        <w:rPr>
          <w:rFonts w:ascii="Times New Roman" w:eastAsia="Calibri" w:hAnsi="Times New Roman" w:cs="Times New Roman"/>
          <w:sz w:val="32"/>
          <w:szCs w:val="32"/>
          <w:lang w:val="en-US"/>
        </w:rPr>
        <w:t>t</w:t>
      </w:r>
      <w:r w:rsidRPr="00011BE8">
        <w:rPr>
          <w:rFonts w:ascii="Times New Roman" w:eastAsia="Calibri" w:hAnsi="Times New Roman" w:cs="Times New Roman"/>
          <w:sz w:val="32"/>
          <w:szCs w:val="32"/>
          <w:vertAlign w:val="subscript"/>
          <w:lang w:val="en-US"/>
        </w:rPr>
        <w:t>hitung</w:t>
      </w:r>
      <w:proofErr w:type="spellEnd"/>
      <w:r w:rsidRPr="00011BE8">
        <w:rPr>
          <w:rFonts w:ascii="Times New Roman" w:eastAsia="Calibri" w:hAnsi="Times New Roman" w:cs="Times New Roman"/>
          <w:sz w:val="32"/>
          <w:szCs w:val="32"/>
          <w:vertAlign w:val="subscript"/>
          <w:lang w:val="en-US"/>
        </w:rPr>
        <w:t xml:space="preserve"> ≤ </w:t>
      </w:r>
      <w:proofErr w:type="spellStart"/>
      <w:r w:rsidRPr="00011BE8">
        <w:rPr>
          <w:rFonts w:ascii="Times New Roman" w:eastAsia="Calibri" w:hAnsi="Times New Roman" w:cs="Times New Roman"/>
          <w:sz w:val="32"/>
          <w:szCs w:val="32"/>
          <w:lang w:val="en-US"/>
        </w:rPr>
        <w:t>t</w:t>
      </w:r>
      <w:r w:rsidRPr="00011BE8">
        <w:rPr>
          <w:rFonts w:ascii="Times New Roman" w:eastAsia="Calibri" w:hAnsi="Times New Roman" w:cs="Times New Roman"/>
          <w:sz w:val="32"/>
          <w:szCs w:val="32"/>
          <w:vertAlign w:val="subscript"/>
          <w:lang w:val="en-US"/>
        </w:rPr>
        <w:t>hitung</w:t>
      </w:r>
      <w:proofErr w:type="spellEnd"/>
      <w:r w:rsidRPr="00011BE8">
        <w:rPr>
          <w:rFonts w:ascii="Times New Roman" w:eastAsia="Calibri" w:hAnsi="Times New Roman" w:cs="Times New Roman"/>
          <w:sz w:val="32"/>
          <w:szCs w:val="32"/>
          <w:vertAlign w:val="subscript"/>
          <w:lang w:val="en-US"/>
        </w:rPr>
        <w:t xml:space="preserve"> = Tidak valid.</w:t>
      </w:r>
    </w:p>
    <w:p w14:paraId="5CA8AD14" w14:textId="186B4667" w:rsidR="00107DED" w:rsidRPr="005E03A8" w:rsidRDefault="00E359A3" w:rsidP="003A24E9">
      <w:pPr>
        <w:spacing w:after="0" w:line="240" w:lineRule="auto"/>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b/>
          <w:bCs/>
          <w:sz w:val="24"/>
          <w:szCs w:val="24"/>
          <w:lang w:val="en-US" w:eastAsia="en-ID"/>
        </w:rPr>
        <w:t>Tabel 3.7</w:t>
      </w:r>
      <w:r w:rsidR="00107DED" w:rsidRPr="00E02EA6">
        <w:rPr>
          <w:rFonts w:ascii="Times New Roman" w:eastAsia="Times New Roman" w:hAnsi="Times New Roman" w:cs="Times New Roman"/>
          <w:b/>
          <w:bCs/>
          <w:sz w:val="24"/>
          <w:szCs w:val="24"/>
          <w:lang w:val="en-US" w:eastAsia="en-ID"/>
        </w:rPr>
        <w:t xml:space="preserve"> </w:t>
      </w:r>
      <w:proofErr w:type="spellStart"/>
      <w:r w:rsidR="00107DED" w:rsidRPr="00E02EA6">
        <w:rPr>
          <w:rFonts w:ascii="Times New Roman" w:eastAsia="Times New Roman" w:hAnsi="Times New Roman" w:cs="Times New Roman"/>
          <w:b/>
          <w:bCs/>
          <w:sz w:val="24"/>
          <w:szCs w:val="24"/>
          <w:lang w:val="en-US" w:eastAsia="en-ID"/>
        </w:rPr>
        <w:t>Kriteria</w:t>
      </w:r>
      <w:proofErr w:type="spellEnd"/>
      <w:r w:rsidR="00107DED" w:rsidRPr="00E02EA6">
        <w:rPr>
          <w:rFonts w:ascii="Times New Roman" w:eastAsia="Times New Roman" w:hAnsi="Times New Roman" w:cs="Times New Roman"/>
          <w:b/>
          <w:bCs/>
          <w:sz w:val="24"/>
          <w:szCs w:val="24"/>
          <w:lang w:val="en-US" w:eastAsia="en-ID"/>
        </w:rPr>
        <w:t xml:space="preserve"> Uji </w:t>
      </w:r>
      <w:proofErr w:type="spellStart"/>
      <w:r w:rsidR="00107DED" w:rsidRPr="00E02EA6">
        <w:rPr>
          <w:rFonts w:ascii="Times New Roman" w:eastAsia="Times New Roman" w:hAnsi="Times New Roman" w:cs="Times New Roman"/>
          <w:b/>
          <w:bCs/>
          <w:sz w:val="24"/>
          <w:szCs w:val="24"/>
          <w:lang w:val="en-US" w:eastAsia="en-ID"/>
        </w:rPr>
        <w:t>Validitas</w:t>
      </w:r>
      <w:proofErr w:type="spellEnd"/>
    </w:p>
    <w:tbl>
      <w:tblPr>
        <w:tblW w:w="5000" w:type="pct"/>
        <w:tblCellMar>
          <w:top w:w="7" w:type="dxa"/>
          <w:left w:w="115" w:type="dxa"/>
          <w:right w:w="115" w:type="dxa"/>
        </w:tblCellMar>
        <w:tblLook w:val="04A0" w:firstRow="1" w:lastRow="0" w:firstColumn="1" w:lastColumn="0" w:noHBand="0" w:noVBand="1"/>
      </w:tblPr>
      <w:tblGrid>
        <w:gridCol w:w="4132"/>
        <w:gridCol w:w="3795"/>
      </w:tblGrid>
      <w:tr w:rsidR="00107DED" w:rsidRPr="00107DED" w14:paraId="3EE645A7" w14:textId="77777777" w:rsidTr="003A24E9">
        <w:trPr>
          <w:trHeight w:val="389"/>
        </w:trPr>
        <w:tc>
          <w:tcPr>
            <w:tcW w:w="2606" w:type="pct"/>
            <w:tcBorders>
              <w:top w:val="single" w:sz="4" w:space="0" w:color="000000"/>
              <w:left w:val="single" w:sz="4" w:space="0" w:color="000000"/>
              <w:bottom w:val="single" w:sz="4" w:space="0" w:color="000000"/>
              <w:right w:val="single" w:sz="4" w:space="0" w:color="000000"/>
            </w:tcBorders>
          </w:tcPr>
          <w:p w14:paraId="5F5E827B" w14:textId="77777777" w:rsidR="00107DED" w:rsidRPr="00107DED" w:rsidRDefault="00107DED" w:rsidP="003A24E9">
            <w:pPr>
              <w:spacing w:after="0" w:line="240" w:lineRule="auto"/>
              <w:ind w:left="284" w:firstLine="435"/>
              <w:jc w:val="both"/>
              <w:rPr>
                <w:rFonts w:ascii="Times New Roman" w:eastAsia="Times New Roman" w:hAnsi="Times New Roman" w:cs="Times New Roman"/>
                <w:sz w:val="24"/>
                <w:szCs w:val="24"/>
                <w:lang w:eastAsia="en-ID"/>
              </w:rPr>
            </w:pPr>
            <w:r w:rsidRPr="00107DED">
              <w:rPr>
                <w:rFonts w:ascii="Times New Roman" w:eastAsia="Times New Roman" w:hAnsi="Times New Roman" w:cs="Times New Roman"/>
                <w:b/>
                <w:sz w:val="24"/>
                <w:szCs w:val="24"/>
                <w:lang w:eastAsia="en-ID"/>
              </w:rPr>
              <w:t xml:space="preserve">Nilai Rata-Rata </w:t>
            </w:r>
          </w:p>
        </w:tc>
        <w:tc>
          <w:tcPr>
            <w:tcW w:w="2394" w:type="pct"/>
            <w:tcBorders>
              <w:top w:val="single" w:sz="4" w:space="0" w:color="000000"/>
              <w:left w:val="single" w:sz="4" w:space="0" w:color="000000"/>
              <w:bottom w:val="single" w:sz="4" w:space="0" w:color="000000"/>
              <w:right w:val="single" w:sz="4" w:space="0" w:color="000000"/>
            </w:tcBorders>
          </w:tcPr>
          <w:p w14:paraId="47C07F73" w14:textId="77777777" w:rsidR="00107DED" w:rsidRPr="00107DED" w:rsidRDefault="00107DED" w:rsidP="003A24E9">
            <w:pPr>
              <w:spacing w:after="0" w:line="240" w:lineRule="auto"/>
              <w:ind w:left="284" w:firstLine="435"/>
              <w:jc w:val="both"/>
              <w:rPr>
                <w:rFonts w:ascii="Times New Roman" w:eastAsia="Times New Roman" w:hAnsi="Times New Roman" w:cs="Times New Roman"/>
                <w:sz w:val="24"/>
                <w:szCs w:val="24"/>
                <w:lang w:eastAsia="en-ID"/>
              </w:rPr>
            </w:pPr>
            <w:proofErr w:type="spellStart"/>
            <w:r w:rsidRPr="00107DED">
              <w:rPr>
                <w:rFonts w:ascii="Times New Roman" w:eastAsia="Times New Roman" w:hAnsi="Times New Roman" w:cs="Times New Roman"/>
                <w:b/>
                <w:sz w:val="24"/>
                <w:szCs w:val="24"/>
                <w:lang w:eastAsia="en-ID"/>
              </w:rPr>
              <w:t>Kategori</w:t>
            </w:r>
            <w:proofErr w:type="spellEnd"/>
            <w:r w:rsidRPr="00107DED">
              <w:rPr>
                <w:rFonts w:ascii="Times New Roman" w:eastAsia="Times New Roman" w:hAnsi="Times New Roman" w:cs="Times New Roman"/>
                <w:b/>
                <w:sz w:val="24"/>
                <w:szCs w:val="24"/>
                <w:lang w:eastAsia="en-ID"/>
              </w:rPr>
              <w:t xml:space="preserve"> </w:t>
            </w:r>
          </w:p>
        </w:tc>
      </w:tr>
      <w:tr w:rsidR="00107DED" w:rsidRPr="00107DED" w14:paraId="3D0049F8" w14:textId="77777777" w:rsidTr="003A24E9">
        <w:trPr>
          <w:trHeight w:val="391"/>
        </w:trPr>
        <w:tc>
          <w:tcPr>
            <w:tcW w:w="2606" w:type="pct"/>
            <w:tcBorders>
              <w:top w:val="single" w:sz="4" w:space="0" w:color="000000"/>
              <w:left w:val="single" w:sz="4" w:space="0" w:color="000000"/>
              <w:bottom w:val="single" w:sz="4" w:space="0" w:color="000000"/>
              <w:right w:val="single" w:sz="4" w:space="0" w:color="000000"/>
            </w:tcBorders>
          </w:tcPr>
          <w:p w14:paraId="230B0092" w14:textId="77777777" w:rsidR="00107DED" w:rsidRPr="00107DED" w:rsidRDefault="00107DED" w:rsidP="003A24E9">
            <w:pPr>
              <w:spacing w:after="0" w:line="240" w:lineRule="auto"/>
              <w:ind w:left="284" w:firstLine="435"/>
              <w:jc w:val="both"/>
              <w:rPr>
                <w:rFonts w:ascii="Times New Roman" w:eastAsia="Times New Roman" w:hAnsi="Times New Roman" w:cs="Times New Roman"/>
                <w:sz w:val="24"/>
                <w:szCs w:val="24"/>
                <w:lang w:eastAsia="en-ID"/>
              </w:rPr>
            </w:pPr>
            <w:r w:rsidRPr="00107DED">
              <w:rPr>
                <w:rFonts w:ascii="Times New Roman" w:eastAsia="Times New Roman" w:hAnsi="Times New Roman" w:cs="Times New Roman"/>
                <w:sz w:val="24"/>
                <w:szCs w:val="24"/>
                <w:lang w:eastAsia="en-ID"/>
              </w:rPr>
              <w:t xml:space="preserve">0,80-1,00 </w:t>
            </w:r>
          </w:p>
        </w:tc>
        <w:tc>
          <w:tcPr>
            <w:tcW w:w="2394" w:type="pct"/>
            <w:tcBorders>
              <w:top w:val="single" w:sz="4" w:space="0" w:color="000000"/>
              <w:left w:val="single" w:sz="4" w:space="0" w:color="000000"/>
              <w:bottom w:val="single" w:sz="4" w:space="0" w:color="000000"/>
              <w:right w:val="single" w:sz="4" w:space="0" w:color="000000"/>
            </w:tcBorders>
          </w:tcPr>
          <w:p w14:paraId="78219FE7" w14:textId="77777777" w:rsidR="00107DED" w:rsidRPr="00107DED" w:rsidRDefault="00107DED" w:rsidP="003A24E9">
            <w:pPr>
              <w:spacing w:after="0" w:line="240" w:lineRule="auto"/>
              <w:ind w:left="284" w:firstLine="435"/>
              <w:jc w:val="both"/>
              <w:rPr>
                <w:rFonts w:ascii="Times New Roman" w:eastAsia="Times New Roman" w:hAnsi="Times New Roman" w:cs="Times New Roman"/>
                <w:sz w:val="24"/>
                <w:szCs w:val="24"/>
                <w:lang w:eastAsia="en-ID"/>
              </w:rPr>
            </w:pPr>
            <w:r w:rsidRPr="00107DED">
              <w:rPr>
                <w:rFonts w:ascii="Times New Roman" w:eastAsia="Times New Roman" w:hAnsi="Times New Roman" w:cs="Times New Roman"/>
                <w:sz w:val="24"/>
                <w:szCs w:val="24"/>
                <w:lang w:eastAsia="en-ID"/>
              </w:rPr>
              <w:t xml:space="preserve">Sangat Tinggi </w:t>
            </w:r>
          </w:p>
        </w:tc>
      </w:tr>
      <w:tr w:rsidR="00107DED" w:rsidRPr="00107DED" w14:paraId="350C5E55" w14:textId="77777777" w:rsidTr="003A24E9">
        <w:trPr>
          <w:trHeight w:val="389"/>
        </w:trPr>
        <w:tc>
          <w:tcPr>
            <w:tcW w:w="2606" w:type="pct"/>
            <w:tcBorders>
              <w:top w:val="single" w:sz="4" w:space="0" w:color="000000"/>
              <w:left w:val="single" w:sz="4" w:space="0" w:color="000000"/>
              <w:bottom w:val="single" w:sz="4" w:space="0" w:color="000000"/>
              <w:right w:val="single" w:sz="4" w:space="0" w:color="000000"/>
            </w:tcBorders>
          </w:tcPr>
          <w:p w14:paraId="4F227C0B" w14:textId="77777777" w:rsidR="00107DED" w:rsidRPr="00107DED" w:rsidRDefault="00107DED" w:rsidP="003A24E9">
            <w:pPr>
              <w:spacing w:after="0" w:line="240" w:lineRule="auto"/>
              <w:ind w:left="284" w:firstLine="435"/>
              <w:jc w:val="both"/>
              <w:rPr>
                <w:rFonts w:ascii="Times New Roman" w:eastAsia="Times New Roman" w:hAnsi="Times New Roman" w:cs="Times New Roman"/>
                <w:sz w:val="24"/>
                <w:szCs w:val="24"/>
                <w:lang w:eastAsia="en-ID"/>
              </w:rPr>
            </w:pPr>
            <w:r w:rsidRPr="00107DED">
              <w:rPr>
                <w:rFonts w:ascii="Times New Roman" w:eastAsia="Times New Roman" w:hAnsi="Times New Roman" w:cs="Times New Roman"/>
                <w:sz w:val="24"/>
                <w:szCs w:val="24"/>
                <w:lang w:eastAsia="en-ID"/>
              </w:rPr>
              <w:t xml:space="preserve">0,60-0,79 </w:t>
            </w:r>
          </w:p>
        </w:tc>
        <w:tc>
          <w:tcPr>
            <w:tcW w:w="2394" w:type="pct"/>
            <w:tcBorders>
              <w:top w:val="single" w:sz="4" w:space="0" w:color="000000"/>
              <w:left w:val="single" w:sz="4" w:space="0" w:color="000000"/>
              <w:bottom w:val="single" w:sz="4" w:space="0" w:color="000000"/>
              <w:right w:val="single" w:sz="4" w:space="0" w:color="000000"/>
            </w:tcBorders>
          </w:tcPr>
          <w:p w14:paraId="78FDA0BD" w14:textId="77777777" w:rsidR="00107DED" w:rsidRPr="00107DED" w:rsidRDefault="00107DED" w:rsidP="003A24E9">
            <w:pPr>
              <w:spacing w:after="0" w:line="240" w:lineRule="auto"/>
              <w:ind w:left="284" w:firstLine="435"/>
              <w:jc w:val="both"/>
              <w:rPr>
                <w:rFonts w:ascii="Times New Roman" w:eastAsia="Times New Roman" w:hAnsi="Times New Roman" w:cs="Times New Roman"/>
                <w:sz w:val="24"/>
                <w:szCs w:val="24"/>
                <w:lang w:eastAsia="en-ID"/>
              </w:rPr>
            </w:pPr>
            <w:r w:rsidRPr="00107DED">
              <w:rPr>
                <w:rFonts w:ascii="Times New Roman" w:eastAsia="Times New Roman" w:hAnsi="Times New Roman" w:cs="Times New Roman"/>
                <w:sz w:val="24"/>
                <w:szCs w:val="24"/>
                <w:lang w:eastAsia="en-ID"/>
              </w:rPr>
              <w:t xml:space="preserve">Tinggi </w:t>
            </w:r>
          </w:p>
        </w:tc>
      </w:tr>
      <w:tr w:rsidR="00107DED" w:rsidRPr="00107DED" w14:paraId="07E7B441" w14:textId="77777777" w:rsidTr="003A24E9">
        <w:trPr>
          <w:trHeight w:val="389"/>
        </w:trPr>
        <w:tc>
          <w:tcPr>
            <w:tcW w:w="2606" w:type="pct"/>
            <w:tcBorders>
              <w:top w:val="single" w:sz="4" w:space="0" w:color="000000"/>
              <w:left w:val="single" w:sz="4" w:space="0" w:color="000000"/>
              <w:bottom w:val="single" w:sz="4" w:space="0" w:color="000000"/>
              <w:right w:val="single" w:sz="4" w:space="0" w:color="000000"/>
            </w:tcBorders>
          </w:tcPr>
          <w:p w14:paraId="368BBD78" w14:textId="77777777" w:rsidR="00107DED" w:rsidRPr="00107DED" w:rsidRDefault="00107DED" w:rsidP="003A24E9">
            <w:pPr>
              <w:spacing w:after="0" w:line="240" w:lineRule="auto"/>
              <w:ind w:left="284" w:firstLine="435"/>
              <w:jc w:val="both"/>
              <w:rPr>
                <w:rFonts w:ascii="Times New Roman" w:eastAsia="Times New Roman" w:hAnsi="Times New Roman" w:cs="Times New Roman"/>
                <w:sz w:val="24"/>
                <w:szCs w:val="24"/>
                <w:lang w:eastAsia="en-ID"/>
              </w:rPr>
            </w:pPr>
            <w:r w:rsidRPr="00107DED">
              <w:rPr>
                <w:rFonts w:ascii="Times New Roman" w:eastAsia="Times New Roman" w:hAnsi="Times New Roman" w:cs="Times New Roman"/>
                <w:sz w:val="24"/>
                <w:szCs w:val="24"/>
                <w:lang w:eastAsia="en-ID"/>
              </w:rPr>
              <w:t xml:space="preserve">0,40-0,59 </w:t>
            </w:r>
          </w:p>
        </w:tc>
        <w:tc>
          <w:tcPr>
            <w:tcW w:w="2394" w:type="pct"/>
            <w:tcBorders>
              <w:top w:val="single" w:sz="4" w:space="0" w:color="000000"/>
              <w:left w:val="single" w:sz="4" w:space="0" w:color="000000"/>
              <w:bottom w:val="single" w:sz="4" w:space="0" w:color="000000"/>
              <w:right w:val="single" w:sz="4" w:space="0" w:color="000000"/>
            </w:tcBorders>
          </w:tcPr>
          <w:p w14:paraId="29F06F39" w14:textId="77777777" w:rsidR="00107DED" w:rsidRPr="00107DED" w:rsidRDefault="00107DED" w:rsidP="003A24E9">
            <w:pPr>
              <w:spacing w:after="0" w:line="240" w:lineRule="auto"/>
              <w:ind w:left="284" w:firstLine="435"/>
              <w:jc w:val="both"/>
              <w:rPr>
                <w:rFonts w:ascii="Times New Roman" w:eastAsia="Times New Roman" w:hAnsi="Times New Roman" w:cs="Times New Roman"/>
                <w:sz w:val="24"/>
                <w:szCs w:val="24"/>
                <w:lang w:eastAsia="en-ID"/>
              </w:rPr>
            </w:pPr>
            <w:r w:rsidRPr="00107DED">
              <w:rPr>
                <w:rFonts w:ascii="Times New Roman" w:eastAsia="Times New Roman" w:hAnsi="Times New Roman" w:cs="Times New Roman"/>
                <w:sz w:val="24"/>
                <w:szCs w:val="24"/>
                <w:lang w:eastAsia="en-ID"/>
              </w:rPr>
              <w:t xml:space="preserve">Sedang </w:t>
            </w:r>
          </w:p>
        </w:tc>
      </w:tr>
      <w:tr w:rsidR="00107DED" w:rsidRPr="00107DED" w14:paraId="4C5F686A" w14:textId="77777777" w:rsidTr="003A24E9">
        <w:trPr>
          <w:trHeight w:val="391"/>
        </w:trPr>
        <w:tc>
          <w:tcPr>
            <w:tcW w:w="2606" w:type="pct"/>
            <w:tcBorders>
              <w:top w:val="single" w:sz="4" w:space="0" w:color="000000"/>
              <w:left w:val="single" w:sz="4" w:space="0" w:color="000000"/>
              <w:bottom w:val="single" w:sz="4" w:space="0" w:color="000000"/>
              <w:right w:val="single" w:sz="4" w:space="0" w:color="000000"/>
            </w:tcBorders>
          </w:tcPr>
          <w:p w14:paraId="5EFACD38" w14:textId="77777777" w:rsidR="00107DED" w:rsidRPr="00107DED" w:rsidRDefault="00107DED" w:rsidP="003A24E9">
            <w:pPr>
              <w:spacing w:after="0" w:line="240" w:lineRule="auto"/>
              <w:ind w:left="284" w:firstLine="435"/>
              <w:jc w:val="both"/>
              <w:rPr>
                <w:rFonts w:ascii="Times New Roman" w:eastAsia="Times New Roman" w:hAnsi="Times New Roman" w:cs="Times New Roman"/>
                <w:sz w:val="24"/>
                <w:szCs w:val="24"/>
                <w:lang w:eastAsia="en-ID"/>
              </w:rPr>
            </w:pPr>
            <w:r w:rsidRPr="00107DED">
              <w:rPr>
                <w:rFonts w:ascii="Times New Roman" w:eastAsia="Times New Roman" w:hAnsi="Times New Roman" w:cs="Times New Roman"/>
                <w:sz w:val="24"/>
                <w:szCs w:val="24"/>
                <w:lang w:eastAsia="en-ID"/>
              </w:rPr>
              <w:t xml:space="preserve">0,20-0,39 </w:t>
            </w:r>
          </w:p>
        </w:tc>
        <w:tc>
          <w:tcPr>
            <w:tcW w:w="2394" w:type="pct"/>
            <w:tcBorders>
              <w:top w:val="single" w:sz="4" w:space="0" w:color="000000"/>
              <w:left w:val="single" w:sz="4" w:space="0" w:color="000000"/>
              <w:bottom w:val="single" w:sz="4" w:space="0" w:color="000000"/>
              <w:right w:val="single" w:sz="4" w:space="0" w:color="000000"/>
            </w:tcBorders>
          </w:tcPr>
          <w:p w14:paraId="569FD29B" w14:textId="77777777" w:rsidR="00107DED" w:rsidRPr="00107DED" w:rsidRDefault="00107DED" w:rsidP="003A24E9">
            <w:pPr>
              <w:spacing w:after="0" w:line="240" w:lineRule="auto"/>
              <w:ind w:left="284" w:firstLine="435"/>
              <w:jc w:val="both"/>
              <w:rPr>
                <w:rFonts w:ascii="Times New Roman" w:eastAsia="Times New Roman" w:hAnsi="Times New Roman" w:cs="Times New Roman"/>
                <w:sz w:val="24"/>
                <w:szCs w:val="24"/>
                <w:lang w:eastAsia="en-ID"/>
              </w:rPr>
            </w:pPr>
            <w:proofErr w:type="spellStart"/>
            <w:r w:rsidRPr="00107DED">
              <w:rPr>
                <w:rFonts w:ascii="Times New Roman" w:eastAsia="Times New Roman" w:hAnsi="Times New Roman" w:cs="Times New Roman"/>
                <w:sz w:val="24"/>
                <w:szCs w:val="24"/>
                <w:lang w:eastAsia="en-ID"/>
              </w:rPr>
              <w:t>Rendah</w:t>
            </w:r>
            <w:proofErr w:type="spellEnd"/>
            <w:r w:rsidRPr="00107DED">
              <w:rPr>
                <w:rFonts w:ascii="Times New Roman" w:eastAsia="Times New Roman" w:hAnsi="Times New Roman" w:cs="Times New Roman"/>
                <w:sz w:val="24"/>
                <w:szCs w:val="24"/>
                <w:lang w:eastAsia="en-ID"/>
              </w:rPr>
              <w:t xml:space="preserve"> </w:t>
            </w:r>
          </w:p>
        </w:tc>
      </w:tr>
      <w:tr w:rsidR="00107DED" w:rsidRPr="00107DED" w14:paraId="7AC0AE1F" w14:textId="77777777" w:rsidTr="003A24E9">
        <w:trPr>
          <w:trHeight w:val="389"/>
        </w:trPr>
        <w:tc>
          <w:tcPr>
            <w:tcW w:w="2606" w:type="pct"/>
            <w:tcBorders>
              <w:top w:val="single" w:sz="4" w:space="0" w:color="000000"/>
              <w:left w:val="single" w:sz="4" w:space="0" w:color="000000"/>
              <w:bottom w:val="single" w:sz="4" w:space="0" w:color="000000"/>
              <w:right w:val="single" w:sz="4" w:space="0" w:color="000000"/>
            </w:tcBorders>
          </w:tcPr>
          <w:p w14:paraId="033577C3" w14:textId="77777777" w:rsidR="00107DED" w:rsidRPr="00107DED" w:rsidRDefault="00107DED" w:rsidP="003A24E9">
            <w:pPr>
              <w:spacing w:after="0" w:line="240" w:lineRule="auto"/>
              <w:ind w:left="284" w:firstLine="435"/>
              <w:jc w:val="both"/>
              <w:rPr>
                <w:rFonts w:ascii="Times New Roman" w:eastAsia="Times New Roman" w:hAnsi="Times New Roman" w:cs="Times New Roman"/>
                <w:sz w:val="24"/>
                <w:szCs w:val="24"/>
                <w:lang w:eastAsia="en-ID"/>
              </w:rPr>
            </w:pPr>
            <w:r w:rsidRPr="00107DED">
              <w:rPr>
                <w:rFonts w:ascii="Times New Roman" w:eastAsia="Times New Roman" w:hAnsi="Times New Roman" w:cs="Times New Roman"/>
                <w:sz w:val="24"/>
                <w:szCs w:val="24"/>
                <w:lang w:eastAsia="en-ID"/>
              </w:rPr>
              <w:t xml:space="preserve">0,00-0,19 </w:t>
            </w:r>
          </w:p>
        </w:tc>
        <w:tc>
          <w:tcPr>
            <w:tcW w:w="2394" w:type="pct"/>
            <w:tcBorders>
              <w:top w:val="single" w:sz="4" w:space="0" w:color="000000"/>
              <w:left w:val="single" w:sz="4" w:space="0" w:color="000000"/>
              <w:bottom w:val="single" w:sz="4" w:space="0" w:color="000000"/>
              <w:right w:val="single" w:sz="4" w:space="0" w:color="000000"/>
            </w:tcBorders>
          </w:tcPr>
          <w:p w14:paraId="354031BB" w14:textId="77777777" w:rsidR="00107DED" w:rsidRPr="00107DED" w:rsidRDefault="00107DED" w:rsidP="003A24E9">
            <w:pPr>
              <w:spacing w:after="0" w:line="240" w:lineRule="auto"/>
              <w:ind w:left="284" w:firstLine="435"/>
              <w:jc w:val="both"/>
              <w:rPr>
                <w:rFonts w:ascii="Times New Roman" w:eastAsia="Times New Roman" w:hAnsi="Times New Roman" w:cs="Times New Roman"/>
                <w:sz w:val="24"/>
                <w:szCs w:val="24"/>
                <w:lang w:eastAsia="en-ID"/>
              </w:rPr>
            </w:pPr>
            <w:r w:rsidRPr="00107DED">
              <w:rPr>
                <w:rFonts w:ascii="Times New Roman" w:eastAsia="Times New Roman" w:hAnsi="Times New Roman" w:cs="Times New Roman"/>
                <w:sz w:val="24"/>
                <w:szCs w:val="24"/>
                <w:lang w:eastAsia="en-ID"/>
              </w:rPr>
              <w:t xml:space="preserve">Sangat </w:t>
            </w:r>
            <w:proofErr w:type="spellStart"/>
            <w:r w:rsidRPr="00107DED">
              <w:rPr>
                <w:rFonts w:ascii="Times New Roman" w:eastAsia="Times New Roman" w:hAnsi="Times New Roman" w:cs="Times New Roman"/>
                <w:sz w:val="24"/>
                <w:szCs w:val="24"/>
                <w:lang w:eastAsia="en-ID"/>
              </w:rPr>
              <w:t>Rendah</w:t>
            </w:r>
            <w:proofErr w:type="spellEnd"/>
            <w:r w:rsidRPr="00107DED">
              <w:rPr>
                <w:rFonts w:ascii="Times New Roman" w:eastAsia="Times New Roman" w:hAnsi="Times New Roman" w:cs="Times New Roman"/>
                <w:sz w:val="24"/>
                <w:szCs w:val="24"/>
                <w:lang w:eastAsia="en-ID"/>
              </w:rPr>
              <w:t xml:space="preserve"> </w:t>
            </w:r>
          </w:p>
        </w:tc>
      </w:tr>
    </w:tbl>
    <w:p w14:paraId="4CF87E74" w14:textId="384AC55D" w:rsidR="003A24E9" w:rsidRPr="00F81BEC" w:rsidRDefault="00107DED" w:rsidP="003A24E9">
      <w:pPr>
        <w:spacing w:after="0" w:line="360" w:lineRule="auto"/>
        <w:jc w:val="center"/>
        <w:rPr>
          <w:rFonts w:ascii="Times New Roman" w:eastAsia="Times New Roman" w:hAnsi="Times New Roman" w:cs="Times New Roman"/>
          <w:i/>
          <w:sz w:val="24"/>
          <w:szCs w:val="24"/>
          <w:lang w:val="en-US" w:eastAsia="en-ID"/>
        </w:rPr>
      </w:pPr>
      <w:proofErr w:type="spellStart"/>
      <w:r w:rsidRPr="00F81BEC">
        <w:rPr>
          <w:rFonts w:ascii="Times New Roman" w:eastAsia="Times New Roman" w:hAnsi="Times New Roman" w:cs="Times New Roman"/>
          <w:i/>
          <w:sz w:val="24"/>
          <w:szCs w:val="24"/>
          <w:lang w:val="en-US" w:eastAsia="en-ID"/>
        </w:rPr>
        <w:t>Sumber</w:t>
      </w:r>
      <w:proofErr w:type="spellEnd"/>
      <w:r w:rsidRPr="00F81BEC">
        <w:rPr>
          <w:rFonts w:ascii="Times New Roman" w:eastAsia="Times New Roman" w:hAnsi="Times New Roman" w:cs="Times New Roman"/>
          <w:i/>
          <w:sz w:val="24"/>
          <w:szCs w:val="24"/>
          <w:lang w:val="en-US" w:eastAsia="en-ID"/>
        </w:rPr>
        <w:t xml:space="preserve">: </w:t>
      </w:r>
      <w:proofErr w:type="spellStart"/>
      <w:r w:rsidRPr="00F81BEC">
        <w:rPr>
          <w:rFonts w:ascii="Times New Roman" w:eastAsia="Times New Roman" w:hAnsi="Times New Roman" w:cs="Times New Roman"/>
          <w:i/>
          <w:sz w:val="24"/>
          <w:szCs w:val="24"/>
          <w:lang w:val="en-US" w:eastAsia="en-ID"/>
        </w:rPr>
        <w:t>Arikunto</w:t>
      </w:r>
      <w:proofErr w:type="spellEnd"/>
      <w:r w:rsidRPr="00F81BEC">
        <w:rPr>
          <w:rFonts w:ascii="Times New Roman" w:eastAsia="Times New Roman" w:hAnsi="Times New Roman" w:cs="Times New Roman"/>
          <w:i/>
          <w:sz w:val="24"/>
          <w:szCs w:val="24"/>
          <w:lang w:val="en-US" w:eastAsia="en-ID"/>
        </w:rPr>
        <w:t xml:space="preserve">, 2007, </w:t>
      </w:r>
      <w:proofErr w:type="spellStart"/>
      <w:r w:rsidRPr="00F81BEC">
        <w:rPr>
          <w:rFonts w:ascii="Times New Roman" w:eastAsia="Times New Roman" w:hAnsi="Times New Roman" w:cs="Times New Roman"/>
          <w:i/>
          <w:sz w:val="24"/>
          <w:szCs w:val="24"/>
          <w:lang w:val="en-US" w:eastAsia="en-ID"/>
        </w:rPr>
        <w:t>hlm</w:t>
      </w:r>
      <w:proofErr w:type="spellEnd"/>
      <w:r w:rsidRPr="00F81BEC">
        <w:rPr>
          <w:rFonts w:ascii="Times New Roman" w:eastAsia="Times New Roman" w:hAnsi="Times New Roman" w:cs="Times New Roman"/>
          <w:i/>
          <w:sz w:val="24"/>
          <w:szCs w:val="24"/>
          <w:lang w:val="en-US" w:eastAsia="en-ID"/>
        </w:rPr>
        <w:t>. 218</w:t>
      </w:r>
    </w:p>
    <w:p w14:paraId="0CDB3B1B" w14:textId="5F553681" w:rsidR="005E03A8" w:rsidRPr="005E03A8" w:rsidRDefault="005E03A8" w:rsidP="003A24E9">
      <w:pPr>
        <w:widowControl w:val="0"/>
        <w:autoSpaceDE w:val="0"/>
        <w:autoSpaceDN w:val="0"/>
        <w:spacing w:after="0" w:line="360" w:lineRule="auto"/>
        <w:ind w:right="891"/>
        <w:jc w:val="both"/>
        <w:rPr>
          <w:rFonts w:ascii="Times New Roman" w:eastAsia="Times New Roman" w:hAnsi="Times New Roman" w:cs="Times New Roman"/>
          <w:sz w:val="24"/>
          <w:szCs w:val="24"/>
          <w:lang w:val="en-US"/>
        </w:rPr>
      </w:pPr>
      <w:proofErr w:type="spellStart"/>
      <w:r w:rsidRPr="005E03A8">
        <w:rPr>
          <w:rFonts w:ascii="Times New Roman" w:eastAsia="Times New Roman" w:hAnsi="Times New Roman" w:cs="Times New Roman"/>
          <w:sz w:val="24"/>
          <w:szCs w:val="24"/>
          <w:lang w:val="en-US"/>
        </w:rPr>
        <w:t>Rekapan</w:t>
      </w:r>
      <w:proofErr w:type="spellEnd"/>
      <w:r w:rsidRPr="005E03A8">
        <w:rPr>
          <w:rFonts w:ascii="Times New Roman" w:eastAsia="Times New Roman" w:hAnsi="Times New Roman" w:cs="Times New Roman"/>
          <w:sz w:val="24"/>
          <w:szCs w:val="24"/>
          <w:lang w:val="en-US"/>
        </w:rPr>
        <w:t xml:space="preserve"> </w:t>
      </w:r>
      <w:proofErr w:type="spellStart"/>
      <w:r w:rsidRPr="005E03A8">
        <w:rPr>
          <w:rFonts w:ascii="Times New Roman" w:eastAsia="Times New Roman" w:hAnsi="Times New Roman" w:cs="Times New Roman"/>
          <w:sz w:val="24"/>
          <w:szCs w:val="24"/>
          <w:lang w:val="en-US"/>
        </w:rPr>
        <w:t>dari</w:t>
      </w:r>
      <w:proofErr w:type="spellEnd"/>
      <w:r w:rsidRPr="005E03A8">
        <w:rPr>
          <w:rFonts w:ascii="Times New Roman" w:eastAsia="Times New Roman" w:hAnsi="Times New Roman" w:cs="Times New Roman"/>
          <w:sz w:val="24"/>
          <w:szCs w:val="24"/>
          <w:lang w:val="en-US"/>
        </w:rPr>
        <w:t xml:space="preserve"> </w:t>
      </w:r>
      <w:proofErr w:type="spellStart"/>
      <w:r w:rsidRPr="005E03A8">
        <w:rPr>
          <w:rFonts w:ascii="Times New Roman" w:eastAsia="Times New Roman" w:hAnsi="Times New Roman" w:cs="Times New Roman"/>
          <w:sz w:val="24"/>
          <w:szCs w:val="24"/>
          <w:lang w:val="en-US"/>
        </w:rPr>
        <w:t>validitas</w:t>
      </w:r>
      <w:proofErr w:type="spellEnd"/>
      <w:r w:rsidRPr="005E03A8">
        <w:rPr>
          <w:rFonts w:ascii="Times New Roman" w:eastAsia="Times New Roman" w:hAnsi="Times New Roman" w:cs="Times New Roman"/>
          <w:sz w:val="24"/>
          <w:szCs w:val="24"/>
          <w:lang w:val="en-US"/>
        </w:rPr>
        <w:t xml:space="preserve"> </w:t>
      </w:r>
      <w:proofErr w:type="spellStart"/>
      <w:r w:rsidRPr="005E03A8">
        <w:rPr>
          <w:rFonts w:ascii="Times New Roman" w:eastAsia="Times New Roman" w:hAnsi="Times New Roman" w:cs="Times New Roman"/>
          <w:sz w:val="24"/>
          <w:szCs w:val="24"/>
          <w:lang w:val="en-US"/>
        </w:rPr>
        <w:t>tiap</w:t>
      </w:r>
      <w:proofErr w:type="spellEnd"/>
      <w:r w:rsidRPr="005E03A8">
        <w:rPr>
          <w:rFonts w:ascii="Times New Roman" w:eastAsia="Times New Roman" w:hAnsi="Times New Roman" w:cs="Times New Roman"/>
          <w:sz w:val="24"/>
          <w:szCs w:val="24"/>
          <w:lang w:val="en-US"/>
        </w:rPr>
        <w:t xml:space="preserve"> </w:t>
      </w:r>
      <w:proofErr w:type="spellStart"/>
      <w:r w:rsidRPr="005E03A8">
        <w:rPr>
          <w:rFonts w:ascii="Times New Roman" w:eastAsia="Times New Roman" w:hAnsi="Times New Roman" w:cs="Times New Roman"/>
          <w:sz w:val="24"/>
          <w:szCs w:val="24"/>
          <w:lang w:val="en-US"/>
        </w:rPr>
        <w:t>but</w:t>
      </w:r>
      <w:r w:rsidR="003A24E9">
        <w:rPr>
          <w:rFonts w:ascii="Times New Roman" w:eastAsia="Times New Roman" w:hAnsi="Times New Roman" w:cs="Times New Roman"/>
          <w:sz w:val="24"/>
          <w:szCs w:val="24"/>
          <w:lang w:val="en-US"/>
        </w:rPr>
        <w:t>ir</w:t>
      </w:r>
      <w:proofErr w:type="spellEnd"/>
      <w:r w:rsidR="003A24E9">
        <w:rPr>
          <w:rFonts w:ascii="Times New Roman" w:eastAsia="Times New Roman" w:hAnsi="Times New Roman" w:cs="Times New Roman"/>
          <w:sz w:val="24"/>
          <w:szCs w:val="24"/>
          <w:lang w:val="en-US"/>
        </w:rPr>
        <w:t xml:space="preserve"> </w:t>
      </w:r>
      <w:proofErr w:type="spellStart"/>
      <w:r w:rsidR="003A24E9">
        <w:rPr>
          <w:rFonts w:ascii="Times New Roman" w:eastAsia="Times New Roman" w:hAnsi="Times New Roman" w:cs="Times New Roman"/>
          <w:sz w:val="24"/>
          <w:szCs w:val="24"/>
          <w:lang w:val="en-US"/>
        </w:rPr>
        <w:t>soal</w:t>
      </w:r>
      <w:proofErr w:type="spellEnd"/>
      <w:r w:rsidR="003A24E9">
        <w:rPr>
          <w:rFonts w:ascii="Times New Roman" w:eastAsia="Times New Roman" w:hAnsi="Times New Roman" w:cs="Times New Roman"/>
          <w:sz w:val="24"/>
          <w:szCs w:val="24"/>
          <w:lang w:val="en-US"/>
        </w:rPr>
        <w:t xml:space="preserve"> </w:t>
      </w:r>
      <w:proofErr w:type="spellStart"/>
      <w:r w:rsidR="003A24E9">
        <w:rPr>
          <w:rFonts w:ascii="Times New Roman" w:eastAsia="Times New Roman" w:hAnsi="Times New Roman" w:cs="Times New Roman"/>
          <w:sz w:val="24"/>
          <w:szCs w:val="24"/>
          <w:lang w:val="en-US"/>
        </w:rPr>
        <w:t>bisa</w:t>
      </w:r>
      <w:proofErr w:type="spellEnd"/>
      <w:r w:rsidR="003A24E9">
        <w:rPr>
          <w:rFonts w:ascii="Times New Roman" w:eastAsia="Times New Roman" w:hAnsi="Times New Roman" w:cs="Times New Roman"/>
          <w:sz w:val="24"/>
          <w:szCs w:val="24"/>
          <w:lang w:val="en-US"/>
        </w:rPr>
        <w:t xml:space="preserve"> </w:t>
      </w:r>
      <w:proofErr w:type="spellStart"/>
      <w:r w:rsidR="003A24E9">
        <w:rPr>
          <w:rFonts w:ascii="Times New Roman" w:eastAsia="Times New Roman" w:hAnsi="Times New Roman" w:cs="Times New Roman"/>
          <w:sz w:val="24"/>
          <w:szCs w:val="24"/>
          <w:lang w:val="en-US"/>
        </w:rPr>
        <w:t>dilihat</w:t>
      </w:r>
      <w:proofErr w:type="spellEnd"/>
      <w:r w:rsidR="003A24E9">
        <w:rPr>
          <w:rFonts w:ascii="Times New Roman" w:eastAsia="Times New Roman" w:hAnsi="Times New Roman" w:cs="Times New Roman"/>
          <w:sz w:val="24"/>
          <w:szCs w:val="24"/>
          <w:lang w:val="en-US"/>
        </w:rPr>
        <w:t xml:space="preserve"> pada </w:t>
      </w:r>
      <w:proofErr w:type="spellStart"/>
      <w:r w:rsidR="003A24E9">
        <w:rPr>
          <w:rFonts w:ascii="Times New Roman" w:eastAsia="Times New Roman" w:hAnsi="Times New Roman" w:cs="Times New Roman"/>
          <w:sz w:val="24"/>
          <w:szCs w:val="24"/>
          <w:lang w:val="en-US"/>
        </w:rPr>
        <w:t>tabel</w:t>
      </w:r>
      <w:proofErr w:type="spellEnd"/>
      <w:r w:rsidR="003A24E9">
        <w:rPr>
          <w:rFonts w:ascii="Times New Roman" w:eastAsia="Times New Roman" w:hAnsi="Times New Roman" w:cs="Times New Roman"/>
          <w:sz w:val="24"/>
          <w:szCs w:val="24"/>
          <w:lang w:val="en-US"/>
        </w:rPr>
        <w:t xml:space="preserve"> </w:t>
      </w:r>
      <w:proofErr w:type="spellStart"/>
      <w:r w:rsidRPr="005E03A8">
        <w:rPr>
          <w:rFonts w:ascii="Times New Roman" w:eastAsia="Times New Roman" w:hAnsi="Times New Roman" w:cs="Times New Roman"/>
          <w:sz w:val="24"/>
          <w:szCs w:val="24"/>
          <w:lang w:val="en-US"/>
        </w:rPr>
        <w:t>berikut</w:t>
      </w:r>
      <w:proofErr w:type="spellEnd"/>
      <w:r w:rsidRPr="005E03A8">
        <w:rPr>
          <w:rFonts w:ascii="Times New Roman" w:eastAsia="Times New Roman" w:hAnsi="Times New Roman" w:cs="Times New Roman"/>
          <w:sz w:val="24"/>
          <w:szCs w:val="24"/>
          <w:lang w:val="en-US"/>
        </w:rPr>
        <w:t xml:space="preserve"> </w:t>
      </w:r>
      <w:proofErr w:type="spellStart"/>
      <w:r w:rsidRPr="005E03A8">
        <w:rPr>
          <w:rFonts w:ascii="Times New Roman" w:eastAsia="Times New Roman" w:hAnsi="Times New Roman" w:cs="Times New Roman"/>
          <w:sz w:val="24"/>
          <w:szCs w:val="24"/>
          <w:lang w:val="en-US"/>
        </w:rPr>
        <w:t>ini</w:t>
      </w:r>
      <w:proofErr w:type="spellEnd"/>
      <w:r w:rsidRPr="005E03A8">
        <w:rPr>
          <w:rFonts w:ascii="Times New Roman" w:eastAsia="Times New Roman" w:hAnsi="Times New Roman" w:cs="Times New Roman"/>
          <w:sz w:val="24"/>
          <w:szCs w:val="24"/>
          <w:lang w:val="en-US"/>
        </w:rPr>
        <w:t xml:space="preserve"> </w:t>
      </w:r>
    </w:p>
    <w:p w14:paraId="598C3AC8" w14:textId="5B4598CB" w:rsidR="003A24E9" w:rsidRPr="005E03A8" w:rsidRDefault="005E03A8" w:rsidP="003A24E9">
      <w:pPr>
        <w:widowControl w:val="0"/>
        <w:autoSpaceDE w:val="0"/>
        <w:autoSpaceDN w:val="0"/>
        <w:spacing w:after="0" w:line="360" w:lineRule="auto"/>
        <w:ind w:right="891"/>
        <w:rPr>
          <w:rFonts w:ascii="Times New Roman" w:eastAsia="Times New Roman" w:hAnsi="Times New Roman" w:cs="Times New Roman"/>
          <w:sz w:val="24"/>
          <w:szCs w:val="24"/>
          <w:lang w:val="en-US"/>
        </w:rPr>
      </w:pPr>
      <w:proofErr w:type="spellStart"/>
      <w:r w:rsidRPr="005E03A8">
        <w:rPr>
          <w:rFonts w:ascii="Times New Roman" w:eastAsia="Times New Roman" w:hAnsi="Times New Roman" w:cs="Times New Roman"/>
          <w:sz w:val="24"/>
          <w:szCs w:val="24"/>
          <w:lang w:val="en-US"/>
        </w:rPr>
        <w:t>Klasifikasi</w:t>
      </w:r>
      <w:proofErr w:type="spellEnd"/>
      <w:r w:rsidRPr="005E03A8">
        <w:rPr>
          <w:rFonts w:ascii="Times New Roman" w:eastAsia="Times New Roman" w:hAnsi="Times New Roman" w:cs="Times New Roman"/>
          <w:sz w:val="24"/>
          <w:szCs w:val="24"/>
          <w:lang w:val="en-US"/>
        </w:rPr>
        <w:t xml:space="preserve"> </w:t>
      </w:r>
      <w:proofErr w:type="spellStart"/>
      <w:r w:rsidRPr="005E03A8">
        <w:rPr>
          <w:rFonts w:ascii="Times New Roman" w:eastAsia="Times New Roman" w:hAnsi="Times New Roman" w:cs="Times New Roman"/>
          <w:sz w:val="24"/>
          <w:szCs w:val="24"/>
          <w:lang w:val="en-US"/>
        </w:rPr>
        <w:t>Koefisien</w:t>
      </w:r>
      <w:proofErr w:type="spellEnd"/>
      <w:r w:rsidRPr="005E03A8">
        <w:rPr>
          <w:rFonts w:ascii="Times New Roman" w:eastAsia="Times New Roman" w:hAnsi="Times New Roman" w:cs="Times New Roman"/>
          <w:sz w:val="24"/>
          <w:szCs w:val="24"/>
          <w:lang w:val="en-US"/>
        </w:rPr>
        <w:t xml:space="preserve"> </w:t>
      </w:r>
      <w:proofErr w:type="spellStart"/>
      <w:r w:rsidRPr="005E03A8">
        <w:rPr>
          <w:rFonts w:ascii="Times New Roman" w:eastAsia="Times New Roman" w:hAnsi="Times New Roman" w:cs="Times New Roman"/>
          <w:sz w:val="24"/>
          <w:szCs w:val="24"/>
          <w:lang w:val="en-US"/>
        </w:rPr>
        <w:t>Validitas</w:t>
      </w:r>
      <w:proofErr w:type="spellEnd"/>
    </w:p>
    <w:p w14:paraId="66793E32" w14:textId="3BB46358" w:rsidR="005E03A8" w:rsidRDefault="005E03A8" w:rsidP="003A24E9">
      <w:pPr>
        <w:spacing w:after="0" w:line="240" w:lineRule="auto"/>
        <w:jc w:val="center"/>
        <w:rPr>
          <w:rFonts w:ascii="Times New Roman" w:eastAsia="Calibri" w:hAnsi="Times New Roman" w:cs="Times New Roman"/>
          <w:b/>
          <w:bCs/>
          <w:color w:val="000000" w:themeColor="text1"/>
          <w:sz w:val="24"/>
          <w:szCs w:val="18"/>
        </w:rPr>
      </w:pPr>
      <w:bookmarkStart w:id="99" w:name="_Toc138204823"/>
      <w:r w:rsidRPr="005E03A8">
        <w:rPr>
          <w:rFonts w:ascii="Times New Roman" w:eastAsia="Calibri" w:hAnsi="Times New Roman" w:cs="Times New Roman"/>
          <w:b/>
          <w:bCs/>
          <w:color w:val="000000" w:themeColor="text1"/>
          <w:sz w:val="24"/>
          <w:szCs w:val="18"/>
        </w:rPr>
        <w:t>Tabel 3.</w:t>
      </w:r>
      <w:r w:rsidR="00E359A3">
        <w:rPr>
          <w:rFonts w:ascii="Times New Roman" w:eastAsia="Calibri" w:hAnsi="Times New Roman" w:cs="Times New Roman"/>
          <w:b/>
          <w:bCs/>
          <w:color w:val="000000" w:themeColor="text1"/>
          <w:sz w:val="24"/>
          <w:szCs w:val="18"/>
        </w:rPr>
        <w:t>8</w:t>
      </w:r>
      <w:r w:rsidRPr="005E03A8">
        <w:rPr>
          <w:rFonts w:ascii="Times New Roman" w:eastAsia="Calibri" w:hAnsi="Times New Roman" w:cs="Times New Roman"/>
          <w:b/>
          <w:bCs/>
          <w:color w:val="000000" w:themeColor="text1"/>
          <w:sz w:val="24"/>
          <w:szCs w:val="18"/>
        </w:rPr>
        <w:t xml:space="preserve"> Hasil Uji Coba</w:t>
      </w:r>
      <w:bookmarkEnd w:id="99"/>
      <w:r w:rsidR="0050232D">
        <w:rPr>
          <w:rFonts w:ascii="Times New Roman" w:eastAsia="Calibri" w:hAnsi="Times New Roman" w:cs="Times New Roman"/>
          <w:b/>
          <w:bCs/>
          <w:color w:val="000000" w:themeColor="text1"/>
          <w:sz w:val="24"/>
          <w:szCs w:val="18"/>
        </w:rPr>
        <w:t xml:space="preserve"> Soal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127"/>
        <w:gridCol w:w="2010"/>
        <w:gridCol w:w="2400"/>
      </w:tblGrid>
      <w:tr w:rsidR="006E2CE7" w:rsidRPr="00731B8A" w14:paraId="4D3D8B54" w14:textId="77777777" w:rsidTr="003A24E9">
        <w:trPr>
          <w:jc w:val="center"/>
        </w:trPr>
        <w:tc>
          <w:tcPr>
            <w:tcW w:w="876" w:type="pct"/>
          </w:tcPr>
          <w:p w14:paraId="68445C37" w14:textId="77777777" w:rsidR="006E2CE7" w:rsidRPr="00966ADB" w:rsidRDefault="006E2CE7" w:rsidP="008A5D47">
            <w:pPr>
              <w:spacing w:after="0" w:line="240" w:lineRule="auto"/>
              <w:rPr>
                <w:rFonts w:ascii="Times New Roman" w:eastAsia="Calibri" w:hAnsi="Times New Roman" w:cs="Times New Roman"/>
                <w:sz w:val="24"/>
                <w:szCs w:val="24"/>
                <w:lang w:val="en-US"/>
              </w:rPr>
            </w:pPr>
            <w:bookmarkStart w:id="100" w:name="_Hlk165517225"/>
            <w:r w:rsidRPr="00966ADB">
              <w:rPr>
                <w:rFonts w:ascii="Times New Roman" w:eastAsia="Calibri" w:hAnsi="Times New Roman" w:cs="Times New Roman"/>
                <w:sz w:val="24"/>
                <w:szCs w:val="24"/>
                <w:lang w:val="en-US"/>
              </w:rPr>
              <w:t xml:space="preserve">No </w:t>
            </w:r>
            <w:proofErr w:type="spellStart"/>
            <w:r w:rsidRPr="00966ADB">
              <w:rPr>
                <w:rFonts w:ascii="Times New Roman" w:eastAsia="Calibri" w:hAnsi="Times New Roman" w:cs="Times New Roman"/>
                <w:sz w:val="24"/>
                <w:szCs w:val="24"/>
                <w:lang w:val="en-US"/>
              </w:rPr>
              <w:t>soal</w:t>
            </w:r>
            <w:proofErr w:type="spellEnd"/>
          </w:p>
        </w:tc>
        <w:tc>
          <w:tcPr>
            <w:tcW w:w="1341" w:type="pct"/>
          </w:tcPr>
          <w:p w14:paraId="21929A3A" w14:textId="77777777" w:rsidR="006E2CE7" w:rsidRPr="00966ADB" w:rsidRDefault="006E2CE7" w:rsidP="008A5D47">
            <w:pPr>
              <w:spacing w:after="0" w:line="240" w:lineRule="auto"/>
              <w:ind w:firstLine="720"/>
              <w:jc w:val="center"/>
              <w:rPr>
                <w:rFonts w:ascii="Times New Roman" w:eastAsia="Calibri" w:hAnsi="Times New Roman" w:cs="Times New Roman"/>
                <w:sz w:val="24"/>
                <w:szCs w:val="24"/>
                <w:lang w:val="en-US"/>
              </w:rPr>
            </w:pPr>
            <w:r w:rsidRPr="00966ADB">
              <w:rPr>
                <w:rFonts w:ascii="Times New Roman" w:eastAsia="Calibri" w:hAnsi="Times New Roman" w:cs="Times New Roman"/>
                <w:sz w:val="24"/>
                <w:szCs w:val="24"/>
                <w:lang w:val="en-US"/>
              </w:rPr>
              <w:t xml:space="preserve">R </w:t>
            </w:r>
            <w:proofErr w:type="spellStart"/>
            <w:r w:rsidRPr="00966ADB">
              <w:rPr>
                <w:rFonts w:ascii="Times New Roman" w:eastAsia="Calibri" w:hAnsi="Times New Roman" w:cs="Times New Roman"/>
                <w:sz w:val="24"/>
                <w:szCs w:val="24"/>
                <w:lang w:val="en-US"/>
              </w:rPr>
              <w:t>hitung</w:t>
            </w:r>
            <w:proofErr w:type="spellEnd"/>
          </w:p>
        </w:tc>
        <w:tc>
          <w:tcPr>
            <w:tcW w:w="1268" w:type="pct"/>
          </w:tcPr>
          <w:p w14:paraId="10335A4C" w14:textId="77777777" w:rsidR="006E2CE7" w:rsidRPr="00966ADB" w:rsidRDefault="006E2CE7" w:rsidP="008A5D47">
            <w:pPr>
              <w:spacing w:after="0" w:line="240" w:lineRule="auto"/>
              <w:ind w:firstLine="720"/>
              <w:jc w:val="center"/>
              <w:rPr>
                <w:rFonts w:ascii="Times New Roman" w:eastAsia="Calibri" w:hAnsi="Times New Roman" w:cs="Times New Roman"/>
                <w:sz w:val="24"/>
                <w:szCs w:val="24"/>
                <w:lang w:val="en-US"/>
              </w:rPr>
            </w:pPr>
            <w:r w:rsidRPr="00966ADB">
              <w:rPr>
                <w:rFonts w:ascii="Times New Roman" w:eastAsia="Calibri" w:hAnsi="Times New Roman" w:cs="Times New Roman"/>
                <w:sz w:val="24"/>
                <w:szCs w:val="24"/>
                <w:lang w:val="en-US"/>
              </w:rPr>
              <w:t>R table</w:t>
            </w:r>
          </w:p>
        </w:tc>
        <w:tc>
          <w:tcPr>
            <w:tcW w:w="1514" w:type="pct"/>
          </w:tcPr>
          <w:p w14:paraId="1D1BC411" w14:textId="77777777" w:rsidR="006E2CE7" w:rsidRPr="00966ADB" w:rsidRDefault="006E2CE7" w:rsidP="008A5D47">
            <w:pPr>
              <w:spacing w:after="0" w:line="240" w:lineRule="auto"/>
              <w:ind w:firstLine="720"/>
              <w:jc w:val="center"/>
              <w:rPr>
                <w:rFonts w:ascii="Times New Roman" w:eastAsia="Calibri" w:hAnsi="Times New Roman" w:cs="Times New Roman"/>
                <w:sz w:val="24"/>
                <w:szCs w:val="24"/>
                <w:lang w:val="en-US"/>
              </w:rPr>
            </w:pPr>
            <w:proofErr w:type="spellStart"/>
            <w:r w:rsidRPr="00966ADB">
              <w:rPr>
                <w:rFonts w:ascii="Times New Roman" w:eastAsia="Calibri" w:hAnsi="Times New Roman" w:cs="Times New Roman"/>
                <w:sz w:val="24"/>
                <w:szCs w:val="24"/>
                <w:lang w:val="en-US"/>
              </w:rPr>
              <w:t>Keterangan</w:t>
            </w:r>
            <w:proofErr w:type="spellEnd"/>
          </w:p>
        </w:tc>
      </w:tr>
      <w:tr w:rsidR="006E2CE7" w:rsidRPr="00731B8A" w14:paraId="60EB410B" w14:textId="77777777" w:rsidTr="003A24E9">
        <w:trPr>
          <w:jc w:val="center"/>
        </w:trPr>
        <w:tc>
          <w:tcPr>
            <w:tcW w:w="876" w:type="pct"/>
          </w:tcPr>
          <w:p w14:paraId="4D16F679"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1</w:t>
            </w:r>
          </w:p>
        </w:tc>
        <w:tc>
          <w:tcPr>
            <w:tcW w:w="1341" w:type="pct"/>
          </w:tcPr>
          <w:p w14:paraId="04FA5B73" w14:textId="3AC65AD0"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w:t>
            </w:r>
            <w:r w:rsidR="00852DC4">
              <w:rPr>
                <w:rFonts w:ascii="Times New Roman" w:eastAsia="Calibri" w:hAnsi="Times New Roman" w:cs="Times New Roman"/>
                <w:sz w:val="24"/>
                <w:szCs w:val="24"/>
                <w:lang w:val="en-US"/>
              </w:rPr>
              <w:t>445</w:t>
            </w:r>
          </w:p>
        </w:tc>
        <w:tc>
          <w:tcPr>
            <w:tcW w:w="1268" w:type="pct"/>
          </w:tcPr>
          <w:p w14:paraId="1392F5F0" w14:textId="70CD6BE4"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07F1C3A5"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4F291D46" w14:textId="77777777" w:rsidTr="003A24E9">
        <w:trPr>
          <w:jc w:val="center"/>
        </w:trPr>
        <w:tc>
          <w:tcPr>
            <w:tcW w:w="876" w:type="pct"/>
          </w:tcPr>
          <w:p w14:paraId="3C2B345D"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2</w:t>
            </w:r>
          </w:p>
        </w:tc>
        <w:tc>
          <w:tcPr>
            <w:tcW w:w="1341" w:type="pct"/>
          </w:tcPr>
          <w:p w14:paraId="6084A6CE" w14:textId="13A02140"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w:t>
            </w:r>
            <w:r w:rsidR="00852DC4">
              <w:rPr>
                <w:rFonts w:ascii="Times New Roman" w:eastAsia="Calibri" w:hAnsi="Times New Roman" w:cs="Times New Roman"/>
                <w:sz w:val="24"/>
                <w:szCs w:val="24"/>
                <w:lang w:val="en-US"/>
              </w:rPr>
              <w:t>381</w:t>
            </w:r>
          </w:p>
        </w:tc>
        <w:tc>
          <w:tcPr>
            <w:tcW w:w="1268" w:type="pct"/>
          </w:tcPr>
          <w:p w14:paraId="5C001090" w14:textId="3F592E04"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09885B74"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15DBB057" w14:textId="77777777" w:rsidTr="003A24E9">
        <w:trPr>
          <w:jc w:val="center"/>
        </w:trPr>
        <w:tc>
          <w:tcPr>
            <w:tcW w:w="876" w:type="pct"/>
          </w:tcPr>
          <w:p w14:paraId="7754DFBE"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3</w:t>
            </w:r>
          </w:p>
        </w:tc>
        <w:tc>
          <w:tcPr>
            <w:tcW w:w="1341" w:type="pct"/>
          </w:tcPr>
          <w:p w14:paraId="0E1869A6" w14:textId="2E0F4D2E"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0,4</w:t>
            </w:r>
            <w:r w:rsidR="00852DC4">
              <w:rPr>
                <w:rFonts w:ascii="Times New Roman" w:eastAsia="Calibri" w:hAnsi="Times New Roman" w:cs="Times New Roman"/>
                <w:sz w:val="24"/>
                <w:szCs w:val="24"/>
                <w:lang w:val="en-US"/>
              </w:rPr>
              <w:t>34</w:t>
            </w:r>
          </w:p>
        </w:tc>
        <w:tc>
          <w:tcPr>
            <w:tcW w:w="1268" w:type="pct"/>
          </w:tcPr>
          <w:p w14:paraId="5999AEE3" w14:textId="385408FA"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77D73365"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62209B33" w14:textId="77777777" w:rsidTr="003A24E9">
        <w:trPr>
          <w:jc w:val="center"/>
        </w:trPr>
        <w:tc>
          <w:tcPr>
            <w:tcW w:w="876" w:type="pct"/>
          </w:tcPr>
          <w:p w14:paraId="2808BCD1"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4</w:t>
            </w:r>
          </w:p>
        </w:tc>
        <w:tc>
          <w:tcPr>
            <w:tcW w:w="1341" w:type="pct"/>
          </w:tcPr>
          <w:p w14:paraId="72407524" w14:textId="06A6926E"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w:t>
            </w:r>
            <w:r w:rsidR="00852DC4">
              <w:rPr>
                <w:rFonts w:ascii="Times New Roman" w:eastAsia="Calibri" w:hAnsi="Times New Roman" w:cs="Times New Roman"/>
                <w:sz w:val="24"/>
                <w:szCs w:val="24"/>
                <w:lang w:val="en-US"/>
              </w:rPr>
              <w:t>346</w:t>
            </w:r>
          </w:p>
        </w:tc>
        <w:tc>
          <w:tcPr>
            <w:tcW w:w="1268" w:type="pct"/>
          </w:tcPr>
          <w:p w14:paraId="2DDAD067" w14:textId="31B0ABBD"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3E79CFAB" w14:textId="3835DEE1" w:rsidR="006E2CE7" w:rsidRPr="00B4208B" w:rsidRDefault="00FE5A50" w:rsidP="008A5D47">
            <w:pPr>
              <w:spacing w:after="0" w:line="240" w:lineRule="auto"/>
              <w:jc w:val="center"/>
              <w:rPr>
                <w:rFonts w:ascii="Times New Roman" w:eastAsia="Calibri" w:hAnsi="Times New Roman" w:cs="Times New Roman"/>
                <w:sz w:val="24"/>
                <w:szCs w:val="24"/>
                <w:lang w:val="en-US"/>
              </w:rPr>
            </w:pPr>
            <w:proofErr w:type="gramStart"/>
            <w:r>
              <w:rPr>
                <w:rFonts w:ascii="Times New Roman" w:eastAsia="Calibri" w:hAnsi="Times New Roman" w:cs="Times New Roman"/>
                <w:sz w:val="24"/>
                <w:szCs w:val="24"/>
                <w:lang w:val="en-US"/>
              </w:rPr>
              <w:t xml:space="preserve">Tidak </w:t>
            </w:r>
            <w:r w:rsidR="006E2CE7" w:rsidRPr="00B4208B">
              <w:rPr>
                <w:rFonts w:ascii="Times New Roman" w:eastAsia="Calibri" w:hAnsi="Times New Roman" w:cs="Times New Roman"/>
                <w:sz w:val="24"/>
                <w:szCs w:val="24"/>
                <w:lang w:val="en-US"/>
              </w:rPr>
              <w:t xml:space="preserve"> Valid</w:t>
            </w:r>
            <w:proofErr w:type="gramEnd"/>
          </w:p>
        </w:tc>
      </w:tr>
      <w:tr w:rsidR="006E2CE7" w:rsidRPr="00731B8A" w14:paraId="3328CBEC" w14:textId="77777777" w:rsidTr="003A24E9">
        <w:trPr>
          <w:jc w:val="center"/>
        </w:trPr>
        <w:tc>
          <w:tcPr>
            <w:tcW w:w="876" w:type="pct"/>
          </w:tcPr>
          <w:p w14:paraId="17EEE9B1"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5</w:t>
            </w:r>
          </w:p>
        </w:tc>
        <w:tc>
          <w:tcPr>
            <w:tcW w:w="1341" w:type="pct"/>
          </w:tcPr>
          <w:p w14:paraId="4387EFEF" w14:textId="32E5C204"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w:t>
            </w:r>
            <w:r w:rsidR="00852DC4">
              <w:rPr>
                <w:rFonts w:ascii="Times New Roman" w:eastAsia="Calibri" w:hAnsi="Times New Roman" w:cs="Times New Roman"/>
                <w:sz w:val="24"/>
                <w:szCs w:val="24"/>
                <w:lang w:val="en-US"/>
              </w:rPr>
              <w:t>386</w:t>
            </w:r>
          </w:p>
        </w:tc>
        <w:tc>
          <w:tcPr>
            <w:tcW w:w="1268" w:type="pct"/>
          </w:tcPr>
          <w:p w14:paraId="510C8C59" w14:textId="1A3C5A13"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69711B14"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61BE5747" w14:textId="77777777" w:rsidTr="003A24E9">
        <w:trPr>
          <w:jc w:val="center"/>
        </w:trPr>
        <w:tc>
          <w:tcPr>
            <w:tcW w:w="876" w:type="pct"/>
          </w:tcPr>
          <w:p w14:paraId="3F23E7AA"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6</w:t>
            </w:r>
          </w:p>
        </w:tc>
        <w:tc>
          <w:tcPr>
            <w:tcW w:w="1341" w:type="pct"/>
          </w:tcPr>
          <w:p w14:paraId="5F7B30CF" w14:textId="3E81B7E6"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w:t>
            </w:r>
            <w:r w:rsidR="00DA3468">
              <w:rPr>
                <w:rFonts w:ascii="Times New Roman" w:eastAsia="Calibri" w:hAnsi="Times New Roman" w:cs="Times New Roman"/>
                <w:sz w:val="24"/>
                <w:szCs w:val="24"/>
                <w:lang w:val="en-US"/>
              </w:rPr>
              <w:t>8</w:t>
            </w:r>
            <w:r w:rsidR="00852DC4">
              <w:rPr>
                <w:rFonts w:ascii="Times New Roman" w:eastAsia="Calibri" w:hAnsi="Times New Roman" w:cs="Times New Roman"/>
                <w:sz w:val="24"/>
                <w:szCs w:val="24"/>
                <w:lang w:val="en-US"/>
              </w:rPr>
              <w:t>1</w:t>
            </w:r>
          </w:p>
        </w:tc>
        <w:tc>
          <w:tcPr>
            <w:tcW w:w="1268" w:type="pct"/>
          </w:tcPr>
          <w:p w14:paraId="140C5D0E" w14:textId="0E468AEE"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395A8C1F"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3ECA0FD9" w14:textId="77777777" w:rsidTr="003A24E9">
        <w:trPr>
          <w:jc w:val="center"/>
        </w:trPr>
        <w:tc>
          <w:tcPr>
            <w:tcW w:w="876" w:type="pct"/>
          </w:tcPr>
          <w:p w14:paraId="5E272CB6"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7</w:t>
            </w:r>
          </w:p>
        </w:tc>
        <w:tc>
          <w:tcPr>
            <w:tcW w:w="1341" w:type="pct"/>
          </w:tcPr>
          <w:p w14:paraId="1FEB2DDE" w14:textId="2F7665EC"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w:t>
            </w:r>
            <w:r w:rsidR="00852DC4">
              <w:rPr>
                <w:rFonts w:ascii="Times New Roman" w:eastAsia="Calibri" w:hAnsi="Times New Roman" w:cs="Times New Roman"/>
                <w:sz w:val="24"/>
                <w:szCs w:val="24"/>
                <w:lang w:val="en-US"/>
              </w:rPr>
              <w:t>071</w:t>
            </w:r>
          </w:p>
        </w:tc>
        <w:tc>
          <w:tcPr>
            <w:tcW w:w="1268" w:type="pct"/>
          </w:tcPr>
          <w:p w14:paraId="1C4B58C5" w14:textId="67427DF6"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11993D1C"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Tidak Valid</w:t>
            </w:r>
          </w:p>
        </w:tc>
      </w:tr>
      <w:tr w:rsidR="006E2CE7" w:rsidRPr="00731B8A" w14:paraId="02659B44" w14:textId="77777777" w:rsidTr="003A24E9">
        <w:trPr>
          <w:jc w:val="center"/>
        </w:trPr>
        <w:tc>
          <w:tcPr>
            <w:tcW w:w="876" w:type="pct"/>
          </w:tcPr>
          <w:p w14:paraId="68CEC5E8"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8</w:t>
            </w:r>
          </w:p>
        </w:tc>
        <w:tc>
          <w:tcPr>
            <w:tcW w:w="1341" w:type="pct"/>
          </w:tcPr>
          <w:p w14:paraId="5F8B3975" w14:textId="6A77721E"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w:t>
            </w:r>
            <w:r w:rsidR="00DA3468">
              <w:rPr>
                <w:rFonts w:ascii="Times New Roman" w:eastAsia="Calibri" w:hAnsi="Times New Roman" w:cs="Times New Roman"/>
                <w:sz w:val="24"/>
                <w:szCs w:val="24"/>
                <w:lang w:val="en-US"/>
              </w:rPr>
              <w:t>4</w:t>
            </w:r>
            <w:r w:rsidR="00852DC4">
              <w:rPr>
                <w:rFonts w:ascii="Times New Roman" w:eastAsia="Calibri" w:hAnsi="Times New Roman" w:cs="Times New Roman"/>
                <w:sz w:val="24"/>
                <w:szCs w:val="24"/>
                <w:lang w:val="en-US"/>
              </w:rPr>
              <w:t>01</w:t>
            </w:r>
          </w:p>
        </w:tc>
        <w:tc>
          <w:tcPr>
            <w:tcW w:w="1268" w:type="pct"/>
          </w:tcPr>
          <w:p w14:paraId="7B283815" w14:textId="4FB35EE6"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50FC8420"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4007AE5C" w14:textId="77777777" w:rsidTr="003A24E9">
        <w:trPr>
          <w:jc w:val="center"/>
        </w:trPr>
        <w:tc>
          <w:tcPr>
            <w:tcW w:w="876" w:type="pct"/>
          </w:tcPr>
          <w:p w14:paraId="0F0238CD"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9</w:t>
            </w:r>
          </w:p>
        </w:tc>
        <w:tc>
          <w:tcPr>
            <w:tcW w:w="1341" w:type="pct"/>
          </w:tcPr>
          <w:p w14:paraId="6349D3AF" w14:textId="64B7A02D"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w:t>
            </w:r>
            <w:r w:rsidR="00852DC4">
              <w:rPr>
                <w:rFonts w:ascii="Times New Roman" w:eastAsia="Calibri" w:hAnsi="Times New Roman" w:cs="Times New Roman"/>
                <w:sz w:val="24"/>
                <w:szCs w:val="24"/>
                <w:lang w:val="en-US"/>
              </w:rPr>
              <w:t>553</w:t>
            </w:r>
          </w:p>
        </w:tc>
        <w:tc>
          <w:tcPr>
            <w:tcW w:w="1268" w:type="pct"/>
          </w:tcPr>
          <w:p w14:paraId="224ACECC" w14:textId="26560F4B"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2AEC2301"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2CB2617C" w14:textId="77777777" w:rsidTr="003A24E9">
        <w:trPr>
          <w:jc w:val="center"/>
        </w:trPr>
        <w:tc>
          <w:tcPr>
            <w:tcW w:w="876" w:type="pct"/>
          </w:tcPr>
          <w:p w14:paraId="01B8E6D4"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10</w:t>
            </w:r>
          </w:p>
        </w:tc>
        <w:tc>
          <w:tcPr>
            <w:tcW w:w="1341" w:type="pct"/>
          </w:tcPr>
          <w:p w14:paraId="2D7BF99B" w14:textId="64F783EB"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w:t>
            </w:r>
            <w:r w:rsidR="00852DC4">
              <w:rPr>
                <w:rFonts w:ascii="Times New Roman" w:eastAsia="Calibri" w:hAnsi="Times New Roman" w:cs="Times New Roman"/>
                <w:sz w:val="24"/>
                <w:szCs w:val="24"/>
                <w:lang w:val="en-US"/>
              </w:rPr>
              <w:t>171</w:t>
            </w:r>
          </w:p>
        </w:tc>
        <w:tc>
          <w:tcPr>
            <w:tcW w:w="1268" w:type="pct"/>
          </w:tcPr>
          <w:p w14:paraId="082377B2" w14:textId="561F2ADC"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w:t>
            </w:r>
            <w:r w:rsidR="00243383">
              <w:rPr>
                <w:rFonts w:ascii="Times New Roman" w:eastAsia="Calibri" w:hAnsi="Times New Roman" w:cs="Times New Roman"/>
                <w:sz w:val="24"/>
                <w:szCs w:val="24"/>
                <w:lang w:val="en-US"/>
              </w:rPr>
              <w:t>7</w:t>
            </w:r>
            <w:r w:rsidR="00D245A2">
              <w:rPr>
                <w:rFonts w:ascii="Times New Roman" w:eastAsia="Calibri" w:hAnsi="Times New Roman" w:cs="Times New Roman"/>
                <w:sz w:val="24"/>
                <w:szCs w:val="24"/>
                <w:lang w:val="en-US"/>
              </w:rPr>
              <w:t>4</w:t>
            </w:r>
          </w:p>
        </w:tc>
        <w:tc>
          <w:tcPr>
            <w:tcW w:w="1514" w:type="pct"/>
          </w:tcPr>
          <w:p w14:paraId="53B39D9D" w14:textId="042D484B" w:rsidR="006E2CE7" w:rsidRPr="00B4208B" w:rsidRDefault="00852DC4" w:rsidP="008A5D47">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Tidak </w:t>
            </w:r>
            <w:r w:rsidR="006E2CE7" w:rsidRPr="00B4208B">
              <w:rPr>
                <w:rFonts w:ascii="Times New Roman" w:eastAsia="Calibri" w:hAnsi="Times New Roman" w:cs="Times New Roman"/>
                <w:sz w:val="24"/>
                <w:szCs w:val="24"/>
                <w:lang w:val="en-US"/>
              </w:rPr>
              <w:t>Valid</w:t>
            </w:r>
          </w:p>
        </w:tc>
      </w:tr>
      <w:tr w:rsidR="006E2CE7" w:rsidRPr="00731B8A" w14:paraId="6DCB33DB" w14:textId="77777777" w:rsidTr="003A24E9">
        <w:trPr>
          <w:jc w:val="center"/>
        </w:trPr>
        <w:tc>
          <w:tcPr>
            <w:tcW w:w="876" w:type="pct"/>
          </w:tcPr>
          <w:p w14:paraId="52529688"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11</w:t>
            </w:r>
          </w:p>
        </w:tc>
        <w:tc>
          <w:tcPr>
            <w:tcW w:w="1341" w:type="pct"/>
          </w:tcPr>
          <w:p w14:paraId="4565B9FF" w14:textId="58DE400B"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0,5</w:t>
            </w:r>
            <w:r w:rsidR="00852DC4">
              <w:rPr>
                <w:rFonts w:ascii="Times New Roman" w:eastAsia="Calibri" w:hAnsi="Times New Roman" w:cs="Times New Roman"/>
                <w:sz w:val="24"/>
                <w:szCs w:val="24"/>
                <w:lang w:val="en-US"/>
              </w:rPr>
              <w:t>82</w:t>
            </w:r>
          </w:p>
        </w:tc>
        <w:tc>
          <w:tcPr>
            <w:tcW w:w="1268" w:type="pct"/>
          </w:tcPr>
          <w:p w14:paraId="6A9D3643" w14:textId="3D8B7A4E"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2C37A53F"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6625B739" w14:textId="77777777" w:rsidTr="003A24E9">
        <w:trPr>
          <w:jc w:val="center"/>
        </w:trPr>
        <w:tc>
          <w:tcPr>
            <w:tcW w:w="876" w:type="pct"/>
          </w:tcPr>
          <w:p w14:paraId="27914DD3"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12</w:t>
            </w:r>
          </w:p>
        </w:tc>
        <w:tc>
          <w:tcPr>
            <w:tcW w:w="1341" w:type="pct"/>
          </w:tcPr>
          <w:p w14:paraId="0C635579" w14:textId="09EA1846"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w:t>
            </w:r>
            <w:r w:rsidR="007B0D34">
              <w:rPr>
                <w:rFonts w:ascii="Times New Roman" w:eastAsia="Calibri" w:hAnsi="Times New Roman" w:cs="Times New Roman"/>
                <w:sz w:val="24"/>
                <w:szCs w:val="24"/>
                <w:lang w:val="en-US"/>
              </w:rPr>
              <w:t>200</w:t>
            </w:r>
          </w:p>
        </w:tc>
        <w:tc>
          <w:tcPr>
            <w:tcW w:w="1268" w:type="pct"/>
          </w:tcPr>
          <w:p w14:paraId="59D2B0D0" w14:textId="6ABDA89E"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w:t>
            </w:r>
            <w:r w:rsidR="00243383">
              <w:rPr>
                <w:rFonts w:ascii="Times New Roman" w:eastAsia="Calibri" w:hAnsi="Times New Roman" w:cs="Times New Roman"/>
                <w:sz w:val="24"/>
                <w:szCs w:val="24"/>
                <w:lang w:val="en-US"/>
              </w:rPr>
              <w:t>7</w:t>
            </w:r>
            <w:r w:rsidR="00D245A2">
              <w:rPr>
                <w:rFonts w:ascii="Times New Roman" w:eastAsia="Calibri" w:hAnsi="Times New Roman" w:cs="Times New Roman"/>
                <w:sz w:val="24"/>
                <w:szCs w:val="24"/>
                <w:lang w:val="en-US"/>
              </w:rPr>
              <w:t>4</w:t>
            </w:r>
          </w:p>
        </w:tc>
        <w:tc>
          <w:tcPr>
            <w:tcW w:w="1514" w:type="pct"/>
          </w:tcPr>
          <w:p w14:paraId="02D5FBB3"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Tidak Valid</w:t>
            </w:r>
          </w:p>
        </w:tc>
      </w:tr>
      <w:tr w:rsidR="006E2CE7" w:rsidRPr="00731B8A" w14:paraId="33F1EA87" w14:textId="77777777" w:rsidTr="003A24E9">
        <w:trPr>
          <w:jc w:val="center"/>
        </w:trPr>
        <w:tc>
          <w:tcPr>
            <w:tcW w:w="876" w:type="pct"/>
          </w:tcPr>
          <w:p w14:paraId="4FF30490"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13</w:t>
            </w:r>
          </w:p>
        </w:tc>
        <w:tc>
          <w:tcPr>
            <w:tcW w:w="1341" w:type="pct"/>
          </w:tcPr>
          <w:p w14:paraId="3902E6A6" w14:textId="5F3B1F51"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0,4</w:t>
            </w:r>
            <w:r w:rsidR="007B0D34">
              <w:rPr>
                <w:rFonts w:ascii="Times New Roman" w:eastAsia="Calibri" w:hAnsi="Times New Roman" w:cs="Times New Roman"/>
                <w:sz w:val="24"/>
                <w:szCs w:val="24"/>
                <w:lang w:val="en-US"/>
              </w:rPr>
              <w:t>34</w:t>
            </w:r>
          </w:p>
        </w:tc>
        <w:tc>
          <w:tcPr>
            <w:tcW w:w="1268" w:type="pct"/>
          </w:tcPr>
          <w:p w14:paraId="3F573C15" w14:textId="145DAEE6"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10A8B9F0"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4600C2D2" w14:textId="77777777" w:rsidTr="003A24E9">
        <w:trPr>
          <w:jc w:val="center"/>
        </w:trPr>
        <w:tc>
          <w:tcPr>
            <w:tcW w:w="876" w:type="pct"/>
          </w:tcPr>
          <w:p w14:paraId="62BF1BAD"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14</w:t>
            </w:r>
          </w:p>
        </w:tc>
        <w:tc>
          <w:tcPr>
            <w:tcW w:w="1341" w:type="pct"/>
          </w:tcPr>
          <w:p w14:paraId="5895A57F" w14:textId="4D0B8EF0"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w:t>
            </w:r>
            <w:r w:rsidR="007B0D34">
              <w:rPr>
                <w:rFonts w:ascii="Times New Roman" w:eastAsia="Calibri" w:hAnsi="Times New Roman" w:cs="Times New Roman"/>
                <w:sz w:val="24"/>
                <w:szCs w:val="24"/>
                <w:lang w:val="en-US"/>
              </w:rPr>
              <w:t>389</w:t>
            </w:r>
          </w:p>
        </w:tc>
        <w:tc>
          <w:tcPr>
            <w:tcW w:w="1268" w:type="pct"/>
          </w:tcPr>
          <w:p w14:paraId="7FFAD751" w14:textId="73CD0AA1"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55234AFE"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492BCF74" w14:textId="77777777" w:rsidTr="003A24E9">
        <w:trPr>
          <w:jc w:val="center"/>
        </w:trPr>
        <w:tc>
          <w:tcPr>
            <w:tcW w:w="876" w:type="pct"/>
          </w:tcPr>
          <w:p w14:paraId="263ED63F"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15</w:t>
            </w:r>
          </w:p>
        </w:tc>
        <w:tc>
          <w:tcPr>
            <w:tcW w:w="1341" w:type="pct"/>
          </w:tcPr>
          <w:p w14:paraId="53ADEE33" w14:textId="58F8911C"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w:t>
            </w:r>
            <w:r w:rsidR="007B0D34">
              <w:rPr>
                <w:rFonts w:ascii="Times New Roman" w:eastAsia="Calibri" w:hAnsi="Times New Roman" w:cs="Times New Roman"/>
                <w:sz w:val="24"/>
                <w:szCs w:val="24"/>
                <w:lang w:val="en-US"/>
              </w:rPr>
              <w:t>235</w:t>
            </w:r>
          </w:p>
        </w:tc>
        <w:tc>
          <w:tcPr>
            <w:tcW w:w="1268" w:type="pct"/>
          </w:tcPr>
          <w:p w14:paraId="52980706" w14:textId="39EE72A3"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2D524B9F" w14:textId="754EF2D0" w:rsidR="006E2CE7" w:rsidRPr="00B4208B" w:rsidRDefault="007B0D34" w:rsidP="008A5D47">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Tidak </w:t>
            </w:r>
            <w:r w:rsidR="006E2CE7" w:rsidRPr="00B4208B">
              <w:rPr>
                <w:rFonts w:ascii="Times New Roman" w:eastAsia="Calibri" w:hAnsi="Times New Roman" w:cs="Times New Roman"/>
                <w:sz w:val="24"/>
                <w:szCs w:val="24"/>
                <w:lang w:val="en-US"/>
              </w:rPr>
              <w:t>Valid</w:t>
            </w:r>
          </w:p>
        </w:tc>
      </w:tr>
      <w:tr w:rsidR="006E2CE7" w:rsidRPr="00731B8A" w14:paraId="440F6CF8" w14:textId="77777777" w:rsidTr="003A24E9">
        <w:trPr>
          <w:jc w:val="center"/>
        </w:trPr>
        <w:tc>
          <w:tcPr>
            <w:tcW w:w="876" w:type="pct"/>
          </w:tcPr>
          <w:p w14:paraId="30C273ED"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16</w:t>
            </w:r>
          </w:p>
        </w:tc>
        <w:tc>
          <w:tcPr>
            <w:tcW w:w="1341" w:type="pct"/>
          </w:tcPr>
          <w:p w14:paraId="2EE61C52" w14:textId="166B4386"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0,6</w:t>
            </w:r>
            <w:r w:rsidR="007B0D34">
              <w:rPr>
                <w:rFonts w:ascii="Times New Roman" w:eastAsia="Calibri" w:hAnsi="Times New Roman" w:cs="Times New Roman"/>
                <w:sz w:val="24"/>
                <w:szCs w:val="24"/>
                <w:lang w:val="en-US"/>
              </w:rPr>
              <w:t>13</w:t>
            </w:r>
          </w:p>
        </w:tc>
        <w:tc>
          <w:tcPr>
            <w:tcW w:w="1268" w:type="pct"/>
          </w:tcPr>
          <w:p w14:paraId="4CD94BBB" w14:textId="15E6C7DB"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473B2BE3" w14:textId="4B5A8F2E"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w:t>
            </w:r>
            <w:r w:rsidR="007D24A6">
              <w:rPr>
                <w:rFonts w:ascii="Times New Roman" w:eastAsia="Calibri" w:hAnsi="Times New Roman" w:cs="Times New Roman"/>
                <w:sz w:val="24"/>
                <w:szCs w:val="24"/>
                <w:lang w:val="en-US"/>
              </w:rPr>
              <w:t>id</w:t>
            </w:r>
          </w:p>
        </w:tc>
      </w:tr>
      <w:tr w:rsidR="006E2CE7" w:rsidRPr="00731B8A" w14:paraId="11A7449D" w14:textId="77777777" w:rsidTr="003A24E9">
        <w:trPr>
          <w:jc w:val="center"/>
        </w:trPr>
        <w:tc>
          <w:tcPr>
            <w:tcW w:w="876" w:type="pct"/>
          </w:tcPr>
          <w:p w14:paraId="1ED44734"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17</w:t>
            </w:r>
          </w:p>
        </w:tc>
        <w:tc>
          <w:tcPr>
            <w:tcW w:w="1341" w:type="pct"/>
          </w:tcPr>
          <w:p w14:paraId="50BC58F3" w14:textId="0EECCDAC"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0,4</w:t>
            </w:r>
            <w:r w:rsidR="007B0D34">
              <w:rPr>
                <w:rFonts w:ascii="Times New Roman" w:eastAsia="Calibri" w:hAnsi="Times New Roman" w:cs="Times New Roman"/>
                <w:sz w:val="24"/>
                <w:szCs w:val="24"/>
                <w:lang w:val="en-US"/>
              </w:rPr>
              <w:t>23</w:t>
            </w:r>
          </w:p>
        </w:tc>
        <w:tc>
          <w:tcPr>
            <w:tcW w:w="1268" w:type="pct"/>
          </w:tcPr>
          <w:p w14:paraId="64AD51EB" w14:textId="472829D0"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682C96EF"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4187CE5C" w14:textId="77777777" w:rsidTr="003A24E9">
        <w:trPr>
          <w:jc w:val="center"/>
        </w:trPr>
        <w:tc>
          <w:tcPr>
            <w:tcW w:w="876" w:type="pct"/>
          </w:tcPr>
          <w:p w14:paraId="59000331"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18</w:t>
            </w:r>
          </w:p>
        </w:tc>
        <w:tc>
          <w:tcPr>
            <w:tcW w:w="1341" w:type="pct"/>
          </w:tcPr>
          <w:p w14:paraId="70874591" w14:textId="25E50DF2"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w:t>
            </w:r>
            <w:r w:rsidR="007B0D34">
              <w:rPr>
                <w:rFonts w:ascii="Times New Roman" w:eastAsia="Calibri" w:hAnsi="Times New Roman" w:cs="Times New Roman"/>
                <w:sz w:val="24"/>
                <w:szCs w:val="24"/>
                <w:lang w:val="en-US"/>
              </w:rPr>
              <w:t>449</w:t>
            </w:r>
          </w:p>
        </w:tc>
        <w:tc>
          <w:tcPr>
            <w:tcW w:w="1268" w:type="pct"/>
          </w:tcPr>
          <w:p w14:paraId="1084B28E" w14:textId="209C4C76"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4DC2B432"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09A1C603" w14:textId="77777777" w:rsidTr="003A24E9">
        <w:trPr>
          <w:jc w:val="center"/>
        </w:trPr>
        <w:tc>
          <w:tcPr>
            <w:tcW w:w="876" w:type="pct"/>
          </w:tcPr>
          <w:p w14:paraId="1204845A"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19</w:t>
            </w:r>
          </w:p>
        </w:tc>
        <w:tc>
          <w:tcPr>
            <w:tcW w:w="1341" w:type="pct"/>
          </w:tcPr>
          <w:p w14:paraId="52563DDF" w14:textId="506DF353"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w:t>
            </w:r>
            <w:r w:rsidR="007B0D34">
              <w:rPr>
                <w:rFonts w:ascii="Times New Roman" w:eastAsia="Calibri" w:hAnsi="Times New Roman" w:cs="Times New Roman"/>
                <w:sz w:val="24"/>
                <w:szCs w:val="24"/>
                <w:lang w:val="en-US"/>
              </w:rPr>
              <w:t>449</w:t>
            </w:r>
          </w:p>
        </w:tc>
        <w:tc>
          <w:tcPr>
            <w:tcW w:w="1268" w:type="pct"/>
          </w:tcPr>
          <w:p w14:paraId="5190714C" w14:textId="2B9CFAF8"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w:t>
            </w:r>
            <w:r w:rsidR="00243383">
              <w:rPr>
                <w:rFonts w:ascii="Times New Roman" w:eastAsia="Calibri" w:hAnsi="Times New Roman" w:cs="Times New Roman"/>
                <w:sz w:val="24"/>
                <w:szCs w:val="24"/>
                <w:lang w:val="en-US"/>
              </w:rPr>
              <w:t>7</w:t>
            </w:r>
            <w:r w:rsidR="00D245A2">
              <w:rPr>
                <w:rFonts w:ascii="Times New Roman" w:eastAsia="Calibri" w:hAnsi="Times New Roman" w:cs="Times New Roman"/>
                <w:sz w:val="24"/>
                <w:szCs w:val="24"/>
                <w:lang w:val="en-US"/>
              </w:rPr>
              <w:t>4</w:t>
            </w:r>
          </w:p>
        </w:tc>
        <w:tc>
          <w:tcPr>
            <w:tcW w:w="1514" w:type="pct"/>
          </w:tcPr>
          <w:p w14:paraId="2D574FEB"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708088D3" w14:textId="77777777" w:rsidTr="003A24E9">
        <w:trPr>
          <w:jc w:val="center"/>
        </w:trPr>
        <w:tc>
          <w:tcPr>
            <w:tcW w:w="876" w:type="pct"/>
          </w:tcPr>
          <w:p w14:paraId="1E361A30"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20</w:t>
            </w:r>
          </w:p>
        </w:tc>
        <w:tc>
          <w:tcPr>
            <w:tcW w:w="1341" w:type="pct"/>
          </w:tcPr>
          <w:p w14:paraId="1C9766A7" w14:textId="6C231328"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0,4</w:t>
            </w:r>
            <w:r w:rsidR="007B0D34">
              <w:rPr>
                <w:rFonts w:ascii="Times New Roman" w:eastAsia="Calibri" w:hAnsi="Times New Roman" w:cs="Times New Roman"/>
                <w:sz w:val="24"/>
                <w:szCs w:val="24"/>
                <w:lang w:val="en-US"/>
              </w:rPr>
              <w:t>55</w:t>
            </w:r>
          </w:p>
        </w:tc>
        <w:tc>
          <w:tcPr>
            <w:tcW w:w="1268" w:type="pct"/>
          </w:tcPr>
          <w:p w14:paraId="7749C585" w14:textId="0E86A731"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642B69A3"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731B4271" w14:textId="77777777" w:rsidTr="003A24E9">
        <w:trPr>
          <w:jc w:val="center"/>
        </w:trPr>
        <w:tc>
          <w:tcPr>
            <w:tcW w:w="876" w:type="pct"/>
          </w:tcPr>
          <w:p w14:paraId="0E0DF51A"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21</w:t>
            </w:r>
          </w:p>
        </w:tc>
        <w:tc>
          <w:tcPr>
            <w:tcW w:w="1341" w:type="pct"/>
          </w:tcPr>
          <w:p w14:paraId="48809008" w14:textId="3C00D2DF"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0,4</w:t>
            </w:r>
            <w:r w:rsidR="00247115">
              <w:rPr>
                <w:rFonts w:ascii="Times New Roman" w:eastAsia="Calibri" w:hAnsi="Times New Roman" w:cs="Times New Roman"/>
                <w:sz w:val="24"/>
                <w:szCs w:val="24"/>
                <w:lang w:val="en-US"/>
              </w:rPr>
              <w:t>1</w:t>
            </w:r>
            <w:r w:rsidR="007B0D34">
              <w:rPr>
                <w:rFonts w:ascii="Times New Roman" w:eastAsia="Calibri" w:hAnsi="Times New Roman" w:cs="Times New Roman"/>
                <w:sz w:val="24"/>
                <w:szCs w:val="24"/>
                <w:lang w:val="en-US"/>
              </w:rPr>
              <w:t>2</w:t>
            </w:r>
          </w:p>
        </w:tc>
        <w:tc>
          <w:tcPr>
            <w:tcW w:w="1268" w:type="pct"/>
          </w:tcPr>
          <w:p w14:paraId="0722557B" w14:textId="58AEA94E"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4B36099A"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0182EEA1" w14:textId="77777777" w:rsidTr="003A24E9">
        <w:trPr>
          <w:jc w:val="center"/>
        </w:trPr>
        <w:tc>
          <w:tcPr>
            <w:tcW w:w="876" w:type="pct"/>
          </w:tcPr>
          <w:p w14:paraId="77D0DFA9"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22</w:t>
            </w:r>
          </w:p>
        </w:tc>
        <w:tc>
          <w:tcPr>
            <w:tcW w:w="1341" w:type="pct"/>
          </w:tcPr>
          <w:p w14:paraId="232144EA" w14:textId="45EA7F4E"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w:t>
            </w:r>
            <w:r w:rsidR="00247115">
              <w:rPr>
                <w:rFonts w:ascii="Times New Roman" w:eastAsia="Calibri" w:hAnsi="Times New Roman" w:cs="Times New Roman"/>
                <w:sz w:val="24"/>
                <w:szCs w:val="24"/>
                <w:lang w:val="en-US"/>
              </w:rPr>
              <w:t>390</w:t>
            </w:r>
          </w:p>
        </w:tc>
        <w:tc>
          <w:tcPr>
            <w:tcW w:w="1268" w:type="pct"/>
          </w:tcPr>
          <w:p w14:paraId="4E5D9BD9" w14:textId="4233651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7830C1AC"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448AECCE" w14:textId="77777777" w:rsidTr="003A24E9">
        <w:trPr>
          <w:jc w:val="center"/>
        </w:trPr>
        <w:tc>
          <w:tcPr>
            <w:tcW w:w="876" w:type="pct"/>
          </w:tcPr>
          <w:p w14:paraId="170955CE"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23</w:t>
            </w:r>
          </w:p>
        </w:tc>
        <w:tc>
          <w:tcPr>
            <w:tcW w:w="1341" w:type="pct"/>
          </w:tcPr>
          <w:p w14:paraId="5C2D85F8" w14:textId="1394F35F"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w:t>
            </w:r>
            <w:r w:rsidR="007B0D34">
              <w:rPr>
                <w:rFonts w:ascii="Times New Roman" w:eastAsia="Calibri" w:hAnsi="Times New Roman" w:cs="Times New Roman"/>
                <w:sz w:val="24"/>
                <w:szCs w:val="24"/>
                <w:lang w:val="en-US"/>
              </w:rPr>
              <w:t>449</w:t>
            </w:r>
          </w:p>
        </w:tc>
        <w:tc>
          <w:tcPr>
            <w:tcW w:w="1268" w:type="pct"/>
          </w:tcPr>
          <w:p w14:paraId="59796108" w14:textId="20840C3D"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w:t>
            </w:r>
            <w:r w:rsidR="00243383">
              <w:rPr>
                <w:rFonts w:ascii="Times New Roman" w:eastAsia="Calibri" w:hAnsi="Times New Roman" w:cs="Times New Roman"/>
                <w:sz w:val="24"/>
                <w:szCs w:val="24"/>
                <w:lang w:val="en-US"/>
              </w:rPr>
              <w:t>7</w:t>
            </w:r>
            <w:r w:rsidR="00D245A2">
              <w:rPr>
                <w:rFonts w:ascii="Times New Roman" w:eastAsia="Calibri" w:hAnsi="Times New Roman" w:cs="Times New Roman"/>
                <w:sz w:val="24"/>
                <w:szCs w:val="24"/>
                <w:lang w:val="en-US"/>
              </w:rPr>
              <w:t>4</w:t>
            </w:r>
          </w:p>
        </w:tc>
        <w:tc>
          <w:tcPr>
            <w:tcW w:w="1514" w:type="pct"/>
          </w:tcPr>
          <w:p w14:paraId="208C61A6"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388D9CE9" w14:textId="77777777" w:rsidTr="003A24E9">
        <w:trPr>
          <w:jc w:val="center"/>
        </w:trPr>
        <w:tc>
          <w:tcPr>
            <w:tcW w:w="876" w:type="pct"/>
          </w:tcPr>
          <w:p w14:paraId="20AB69F6"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24</w:t>
            </w:r>
          </w:p>
        </w:tc>
        <w:tc>
          <w:tcPr>
            <w:tcW w:w="1341" w:type="pct"/>
          </w:tcPr>
          <w:p w14:paraId="6B0CD503" w14:textId="16F7C349"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0,4</w:t>
            </w:r>
            <w:r w:rsidR="00247115">
              <w:rPr>
                <w:rFonts w:ascii="Times New Roman" w:eastAsia="Calibri" w:hAnsi="Times New Roman" w:cs="Times New Roman"/>
                <w:sz w:val="24"/>
                <w:szCs w:val="24"/>
                <w:lang w:val="en-US"/>
              </w:rPr>
              <w:t>1</w:t>
            </w:r>
            <w:r w:rsidR="007B0D34">
              <w:rPr>
                <w:rFonts w:ascii="Times New Roman" w:eastAsia="Calibri" w:hAnsi="Times New Roman" w:cs="Times New Roman"/>
                <w:sz w:val="24"/>
                <w:szCs w:val="24"/>
                <w:lang w:val="en-US"/>
              </w:rPr>
              <w:t>9</w:t>
            </w:r>
          </w:p>
        </w:tc>
        <w:tc>
          <w:tcPr>
            <w:tcW w:w="1268" w:type="pct"/>
          </w:tcPr>
          <w:p w14:paraId="6654BB57" w14:textId="291D3F2A"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5BA3DE22"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r w:rsidR="006E2CE7" w:rsidRPr="00731B8A" w14:paraId="67B12D58" w14:textId="77777777" w:rsidTr="003A24E9">
        <w:trPr>
          <w:jc w:val="center"/>
        </w:trPr>
        <w:tc>
          <w:tcPr>
            <w:tcW w:w="876" w:type="pct"/>
          </w:tcPr>
          <w:p w14:paraId="2BC97954" w14:textId="77777777"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25</w:t>
            </w:r>
          </w:p>
        </w:tc>
        <w:tc>
          <w:tcPr>
            <w:tcW w:w="1341" w:type="pct"/>
          </w:tcPr>
          <w:p w14:paraId="6B404775" w14:textId="10860F3F"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w:t>
            </w:r>
            <w:r w:rsidR="00901DBC">
              <w:rPr>
                <w:rFonts w:ascii="Times New Roman" w:eastAsia="Calibri" w:hAnsi="Times New Roman" w:cs="Times New Roman"/>
                <w:sz w:val="24"/>
                <w:szCs w:val="24"/>
                <w:lang w:val="en-US"/>
              </w:rPr>
              <w:t>4</w:t>
            </w:r>
            <w:r w:rsidR="007B0D34">
              <w:rPr>
                <w:rFonts w:ascii="Times New Roman" w:eastAsia="Calibri" w:hAnsi="Times New Roman" w:cs="Times New Roman"/>
                <w:sz w:val="24"/>
                <w:szCs w:val="24"/>
                <w:lang w:val="en-US"/>
              </w:rPr>
              <w:t>63</w:t>
            </w:r>
          </w:p>
        </w:tc>
        <w:tc>
          <w:tcPr>
            <w:tcW w:w="1268" w:type="pct"/>
          </w:tcPr>
          <w:p w14:paraId="1C023955" w14:textId="258CE054" w:rsidR="006E2CE7" w:rsidRPr="00B4208B" w:rsidRDefault="006E2CE7" w:rsidP="008A5D47">
            <w:pPr>
              <w:spacing w:after="0" w:line="240" w:lineRule="auto"/>
              <w:ind w:firstLine="720"/>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0,37</w:t>
            </w:r>
            <w:r w:rsidR="00D245A2">
              <w:rPr>
                <w:rFonts w:ascii="Times New Roman" w:eastAsia="Calibri" w:hAnsi="Times New Roman" w:cs="Times New Roman"/>
                <w:sz w:val="24"/>
                <w:szCs w:val="24"/>
                <w:lang w:val="en-US"/>
              </w:rPr>
              <w:t>4</w:t>
            </w:r>
          </w:p>
        </w:tc>
        <w:tc>
          <w:tcPr>
            <w:tcW w:w="1514" w:type="pct"/>
          </w:tcPr>
          <w:p w14:paraId="1C5E4607" w14:textId="77777777" w:rsidR="006E2CE7" w:rsidRPr="00B4208B" w:rsidRDefault="006E2CE7" w:rsidP="008A5D47">
            <w:pPr>
              <w:spacing w:after="0" w:line="240" w:lineRule="auto"/>
              <w:jc w:val="center"/>
              <w:rPr>
                <w:rFonts w:ascii="Times New Roman" w:eastAsia="Calibri" w:hAnsi="Times New Roman" w:cs="Times New Roman"/>
                <w:sz w:val="24"/>
                <w:szCs w:val="24"/>
                <w:lang w:val="en-US"/>
              </w:rPr>
            </w:pPr>
            <w:r w:rsidRPr="00B4208B">
              <w:rPr>
                <w:rFonts w:ascii="Times New Roman" w:eastAsia="Calibri" w:hAnsi="Times New Roman" w:cs="Times New Roman"/>
                <w:sz w:val="24"/>
                <w:szCs w:val="24"/>
                <w:lang w:val="en-US"/>
              </w:rPr>
              <w:t>Valid</w:t>
            </w:r>
          </w:p>
        </w:tc>
      </w:tr>
    </w:tbl>
    <w:p w14:paraId="2EAADB6F" w14:textId="34CFF5D4" w:rsidR="004D7334" w:rsidRDefault="006E2CE7" w:rsidP="003A24E9">
      <w:pPr>
        <w:spacing w:after="0" w:line="360" w:lineRule="auto"/>
        <w:jc w:val="center"/>
        <w:rPr>
          <w:rFonts w:ascii="Times New Roman" w:eastAsia="Times New Roman" w:hAnsi="Times New Roman" w:cs="Times New Roman"/>
          <w:i/>
          <w:sz w:val="24"/>
          <w:szCs w:val="24"/>
          <w:lang w:eastAsia="en-ID"/>
        </w:rPr>
      </w:pPr>
      <w:bookmarkStart w:id="101" w:name="_Hlk165467837"/>
      <w:bookmarkEnd w:id="100"/>
      <w:proofErr w:type="spellStart"/>
      <w:proofErr w:type="gramStart"/>
      <w:r w:rsidRPr="006E2CE7">
        <w:rPr>
          <w:rFonts w:ascii="Times New Roman" w:eastAsia="Times New Roman" w:hAnsi="Times New Roman" w:cs="Times New Roman"/>
          <w:i/>
          <w:sz w:val="24"/>
          <w:szCs w:val="24"/>
          <w:lang w:eastAsia="en-ID"/>
        </w:rPr>
        <w:t>Sumber</w:t>
      </w:r>
      <w:proofErr w:type="spellEnd"/>
      <w:r w:rsidRPr="006E2CE7">
        <w:rPr>
          <w:rFonts w:ascii="Times New Roman" w:eastAsia="Times New Roman" w:hAnsi="Times New Roman" w:cs="Times New Roman"/>
          <w:i/>
          <w:sz w:val="24"/>
          <w:szCs w:val="24"/>
          <w:lang w:eastAsia="en-ID"/>
        </w:rPr>
        <w:t xml:space="preserve"> :</w:t>
      </w:r>
      <w:proofErr w:type="gramEnd"/>
      <w:r w:rsidRPr="006E2CE7">
        <w:rPr>
          <w:rFonts w:ascii="Times New Roman" w:eastAsia="Times New Roman" w:hAnsi="Times New Roman" w:cs="Times New Roman"/>
          <w:i/>
          <w:sz w:val="24"/>
          <w:szCs w:val="24"/>
          <w:lang w:eastAsia="en-ID"/>
        </w:rPr>
        <w:t xml:space="preserve"> </w:t>
      </w:r>
      <w:proofErr w:type="spellStart"/>
      <w:r w:rsidRPr="006E2CE7">
        <w:rPr>
          <w:rFonts w:ascii="Times New Roman" w:eastAsia="Times New Roman" w:hAnsi="Times New Roman" w:cs="Times New Roman"/>
          <w:i/>
          <w:sz w:val="24"/>
          <w:szCs w:val="24"/>
          <w:lang w:eastAsia="en-ID"/>
        </w:rPr>
        <w:t>Dokumen</w:t>
      </w:r>
      <w:proofErr w:type="spellEnd"/>
      <w:r w:rsidRPr="006E2CE7">
        <w:rPr>
          <w:rFonts w:ascii="Times New Roman" w:eastAsia="Times New Roman" w:hAnsi="Times New Roman" w:cs="Times New Roman"/>
          <w:i/>
          <w:sz w:val="24"/>
          <w:szCs w:val="24"/>
          <w:lang w:eastAsia="en-ID"/>
        </w:rPr>
        <w:t xml:space="preserve"> </w:t>
      </w:r>
      <w:proofErr w:type="spellStart"/>
      <w:r w:rsidRPr="006E2CE7">
        <w:rPr>
          <w:rFonts w:ascii="Times New Roman" w:eastAsia="Times New Roman" w:hAnsi="Times New Roman" w:cs="Times New Roman"/>
          <w:i/>
          <w:sz w:val="24"/>
          <w:szCs w:val="24"/>
          <w:lang w:eastAsia="en-ID"/>
        </w:rPr>
        <w:t>Penelitian</w:t>
      </w:r>
      <w:proofErr w:type="spellEnd"/>
      <w:r w:rsidRPr="006E2CE7">
        <w:rPr>
          <w:rFonts w:ascii="Times New Roman" w:eastAsia="Times New Roman" w:hAnsi="Times New Roman" w:cs="Times New Roman"/>
          <w:i/>
          <w:sz w:val="24"/>
          <w:szCs w:val="24"/>
          <w:lang w:eastAsia="en-ID"/>
        </w:rPr>
        <w:t xml:space="preserve">, </w:t>
      </w:r>
      <w:r w:rsidR="00C70256">
        <w:rPr>
          <w:rFonts w:ascii="Times New Roman" w:eastAsia="Times New Roman" w:hAnsi="Times New Roman" w:cs="Times New Roman"/>
          <w:i/>
          <w:sz w:val="24"/>
          <w:szCs w:val="24"/>
          <w:lang w:eastAsia="en-ID"/>
        </w:rPr>
        <w:t xml:space="preserve"> 2024 </w:t>
      </w:r>
      <w:proofErr w:type="spellStart"/>
      <w:r w:rsidRPr="006E2CE7">
        <w:rPr>
          <w:rFonts w:ascii="Times New Roman" w:eastAsia="Times New Roman" w:hAnsi="Times New Roman" w:cs="Times New Roman"/>
          <w:i/>
          <w:sz w:val="24"/>
          <w:szCs w:val="24"/>
          <w:lang w:eastAsia="en-ID"/>
        </w:rPr>
        <w:t>diolah</w:t>
      </w:r>
      <w:proofErr w:type="spellEnd"/>
      <w:r w:rsidRPr="006E2CE7">
        <w:rPr>
          <w:rFonts w:ascii="Times New Roman" w:eastAsia="Times New Roman" w:hAnsi="Times New Roman" w:cs="Times New Roman"/>
          <w:i/>
          <w:sz w:val="24"/>
          <w:szCs w:val="24"/>
          <w:lang w:eastAsia="en-ID"/>
        </w:rPr>
        <w:t xml:space="preserve"> di MS. Excel 201</w:t>
      </w:r>
      <w:r w:rsidR="00C70256">
        <w:rPr>
          <w:rFonts w:ascii="Times New Roman" w:eastAsia="Times New Roman" w:hAnsi="Times New Roman" w:cs="Times New Roman"/>
          <w:i/>
          <w:sz w:val="24"/>
          <w:szCs w:val="24"/>
          <w:lang w:eastAsia="en-ID"/>
        </w:rPr>
        <w:t>3</w:t>
      </w:r>
      <w:r w:rsidRPr="006E2CE7">
        <w:rPr>
          <w:rFonts w:ascii="Times New Roman" w:eastAsia="Times New Roman" w:hAnsi="Times New Roman" w:cs="Times New Roman"/>
          <w:i/>
          <w:sz w:val="24"/>
          <w:szCs w:val="24"/>
          <w:lang w:eastAsia="en-ID"/>
        </w:rPr>
        <w:t>,</w:t>
      </w:r>
    </w:p>
    <w:p w14:paraId="6B6E95BC" w14:textId="3C90EEC5" w:rsidR="00013FE9" w:rsidRDefault="000C16D3" w:rsidP="003A24E9">
      <w:pPr>
        <w:spacing w:line="360" w:lineRule="auto"/>
        <w:ind w:firstLine="720"/>
        <w:jc w:val="both"/>
        <w:rPr>
          <w:rFonts w:ascii="Times New Roman" w:hAnsi="Times New Roman" w:cs="Times New Roman"/>
          <w:color w:val="000000"/>
          <w:sz w:val="24"/>
          <w:szCs w:val="24"/>
        </w:rPr>
      </w:pPr>
      <w:proofErr w:type="spellStart"/>
      <w:r>
        <w:rPr>
          <w:rFonts w:ascii="Times New Roman" w:hAnsi="Times New Roman" w:cs="Times New Roman"/>
          <w:sz w:val="24"/>
          <w:szCs w:val="24"/>
          <w:lang w:val="en-GB"/>
        </w:rPr>
        <w:lastRenderedPageBreak/>
        <w:t>Dengan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demikian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diperoleh</w:t>
      </w:r>
      <w:proofErr w:type="spellEnd"/>
      <w:r>
        <w:rPr>
          <w:rFonts w:ascii="Times New Roman" w:hAnsi="Times New Roman" w:cs="Times New Roman"/>
          <w:sz w:val="24"/>
          <w:szCs w:val="24"/>
          <w:lang w:val="en-GB"/>
        </w:rPr>
        <w:t xml:space="preserve"> 2</w:t>
      </w:r>
      <w:r w:rsidR="007B0D34">
        <w:rPr>
          <w:rFonts w:ascii="Times New Roman" w:hAnsi="Times New Roman" w:cs="Times New Roman"/>
          <w:sz w:val="24"/>
          <w:szCs w:val="24"/>
          <w:lang w:val="en-GB"/>
        </w:rPr>
        <w:t>0</w:t>
      </w:r>
      <w:r>
        <w:rPr>
          <w:rFonts w:ascii="Times New Roman" w:hAnsi="Times New Roman" w:cs="Times New Roman"/>
          <w:sz w:val="24"/>
          <w:szCs w:val="24"/>
          <w:lang w:val="en-GB"/>
        </w:rPr>
        <w:t xml:space="preserve"> item </w:t>
      </w:r>
      <w:proofErr w:type="spellStart"/>
      <w:r>
        <w:rPr>
          <w:rFonts w:ascii="Times New Roman" w:hAnsi="Times New Roman" w:cs="Times New Roman"/>
          <w:sz w:val="24"/>
          <w:szCs w:val="24"/>
          <w:lang w:val="en-GB"/>
        </w:rPr>
        <w:t>pernyataan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soal</w:t>
      </w:r>
      <w:proofErr w:type="spellEnd"/>
      <w:r>
        <w:rPr>
          <w:rFonts w:ascii="Times New Roman" w:hAnsi="Times New Roman" w:cs="Times New Roman"/>
          <w:sz w:val="24"/>
          <w:szCs w:val="24"/>
          <w:lang w:val="en-GB"/>
        </w:rPr>
        <w:t xml:space="preserve"> yang valid </w:t>
      </w:r>
      <w:proofErr w:type="spellStart"/>
      <w:r>
        <w:rPr>
          <w:rFonts w:ascii="Times New Roman" w:hAnsi="Times New Roman" w:cs="Times New Roman"/>
          <w:sz w:val="24"/>
          <w:szCs w:val="24"/>
          <w:lang w:val="en-GB"/>
        </w:rPr>
        <w:t>atau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dapat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digunakan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terdapat</w:t>
      </w:r>
      <w:proofErr w:type="spellEnd"/>
      <w:r>
        <w:rPr>
          <w:rFonts w:ascii="Times New Roman" w:hAnsi="Times New Roman" w:cs="Times New Roman"/>
          <w:sz w:val="24"/>
          <w:szCs w:val="24"/>
          <w:lang w:val="en-GB"/>
        </w:rPr>
        <w:t xml:space="preserve"> </w:t>
      </w:r>
      <w:r w:rsidR="007B0D34">
        <w:rPr>
          <w:rFonts w:ascii="Times New Roman" w:hAnsi="Times New Roman" w:cs="Times New Roman"/>
          <w:sz w:val="24"/>
          <w:szCs w:val="24"/>
          <w:lang w:val="en-GB"/>
        </w:rPr>
        <w:t>5</w:t>
      </w:r>
      <w:r>
        <w:rPr>
          <w:rFonts w:ascii="Times New Roman" w:hAnsi="Times New Roman" w:cs="Times New Roman"/>
          <w:sz w:val="24"/>
          <w:szCs w:val="24"/>
          <w:lang w:val="en-GB"/>
        </w:rPr>
        <w:t xml:space="preserve"> item </w:t>
      </w:r>
      <w:proofErr w:type="spellStart"/>
      <w:r>
        <w:rPr>
          <w:rFonts w:ascii="Times New Roman" w:hAnsi="Times New Roman" w:cs="Times New Roman"/>
          <w:sz w:val="24"/>
          <w:szCs w:val="24"/>
          <w:lang w:val="en-GB"/>
        </w:rPr>
        <w:t>pernyataan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soal</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tidak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dapat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digunakan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nomor</w:t>
      </w:r>
      <w:proofErr w:type="spellEnd"/>
      <w:r>
        <w:rPr>
          <w:rFonts w:ascii="Times New Roman" w:hAnsi="Times New Roman" w:cs="Times New Roman"/>
          <w:sz w:val="24"/>
          <w:szCs w:val="24"/>
          <w:lang w:val="en-GB"/>
        </w:rPr>
        <w:t xml:space="preserve"> 4,7,</w:t>
      </w:r>
      <w:r w:rsidR="007B0D34">
        <w:rPr>
          <w:rFonts w:ascii="Times New Roman" w:hAnsi="Times New Roman" w:cs="Times New Roman"/>
          <w:sz w:val="24"/>
          <w:szCs w:val="24"/>
          <w:lang w:val="en-GB"/>
        </w:rPr>
        <w:t>10,1</w:t>
      </w:r>
      <w:r w:rsidR="0061775F">
        <w:rPr>
          <w:rFonts w:ascii="Times New Roman" w:hAnsi="Times New Roman" w:cs="Times New Roman"/>
          <w:sz w:val="24"/>
          <w:szCs w:val="24"/>
          <w:lang w:val="en-GB"/>
        </w:rPr>
        <w:t>2</w:t>
      </w:r>
      <w:r w:rsidR="007B0D34">
        <w:rPr>
          <w:rFonts w:ascii="Times New Roman" w:hAnsi="Times New Roman" w:cs="Times New Roman"/>
          <w:sz w:val="24"/>
          <w:szCs w:val="24"/>
          <w:lang w:val="en-GB"/>
        </w:rPr>
        <w:t>,15</w:t>
      </w:r>
      <w:r>
        <w:rPr>
          <w:rFonts w:ascii="Times New Roman" w:hAnsi="Times New Roman" w:cs="Times New Roman"/>
          <w:sz w:val="24"/>
          <w:szCs w:val="24"/>
          <w:lang w:val="en-GB"/>
        </w:rPr>
        <w:t xml:space="preserve">dengan r </w:t>
      </w:r>
      <w:proofErr w:type="spellStart"/>
      <w:r>
        <w:rPr>
          <w:rFonts w:ascii="Times New Roman" w:hAnsi="Times New Roman" w:cs="Times New Roman"/>
          <w:sz w:val="24"/>
          <w:szCs w:val="24"/>
          <w:lang w:val="en-GB"/>
        </w:rPr>
        <w:t>hitung</w:t>
      </w:r>
      <w:proofErr w:type="spellEnd"/>
      <w:r>
        <w:rPr>
          <w:rFonts w:ascii="Times New Roman" w:hAnsi="Times New Roman" w:cs="Times New Roman"/>
          <w:sz w:val="24"/>
          <w:szCs w:val="24"/>
        </w:rPr>
        <w:t>,</w:t>
      </w:r>
      <w:r>
        <w:rPr>
          <w:rFonts w:ascii="Times New Roman" w:hAnsi="Times New Roman" w:cs="Times New Roman"/>
          <w:color w:val="000000"/>
          <w:sz w:val="24"/>
          <w:szCs w:val="24"/>
        </w:rPr>
        <w:t xml:space="preserve"> 0,3</w:t>
      </w:r>
      <w:r w:rsidR="0061775F">
        <w:rPr>
          <w:rFonts w:ascii="Times New Roman" w:hAnsi="Times New Roman" w:cs="Times New Roman"/>
          <w:color w:val="000000"/>
          <w:sz w:val="24"/>
          <w:szCs w:val="24"/>
        </w:rPr>
        <w:t>46</w:t>
      </w:r>
      <w:r w:rsidR="005C1BCE">
        <w:rPr>
          <w:rFonts w:ascii="Times New Roman" w:hAnsi="Times New Roman" w:cs="Times New Roman"/>
          <w:color w:val="000000"/>
          <w:sz w:val="24"/>
          <w:szCs w:val="24"/>
        </w:rPr>
        <w:t xml:space="preserve"> 0</w:t>
      </w:r>
      <w:r w:rsidR="00CF692E">
        <w:rPr>
          <w:rFonts w:ascii="Times New Roman" w:hAnsi="Times New Roman" w:cs="Times New Roman"/>
          <w:color w:val="000000"/>
          <w:sz w:val="24"/>
          <w:szCs w:val="24"/>
        </w:rPr>
        <w:t>,</w:t>
      </w:r>
      <w:r w:rsidR="0061775F">
        <w:rPr>
          <w:rFonts w:ascii="Times New Roman" w:hAnsi="Times New Roman" w:cs="Times New Roman"/>
          <w:color w:val="000000"/>
          <w:sz w:val="24"/>
          <w:szCs w:val="24"/>
        </w:rPr>
        <w:t xml:space="preserve">071 0,171 0,200 </w:t>
      </w:r>
      <w:proofErr w:type="gramStart"/>
      <w:r w:rsidR="0061775F">
        <w:rPr>
          <w:rFonts w:ascii="Times New Roman" w:hAnsi="Times New Roman" w:cs="Times New Roman"/>
          <w:color w:val="000000"/>
          <w:sz w:val="24"/>
          <w:szCs w:val="24"/>
        </w:rPr>
        <w:t xml:space="preserve">dan </w:t>
      </w:r>
      <w:r w:rsidR="00CF692E">
        <w:rPr>
          <w:rFonts w:ascii="Times New Roman" w:hAnsi="Times New Roman" w:cs="Times New Roman"/>
          <w:color w:val="000000"/>
          <w:sz w:val="24"/>
          <w:szCs w:val="24"/>
        </w:rPr>
        <w:t xml:space="preserve"> 0,</w:t>
      </w:r>
      <w:r w:rsidR="0061775F">
        <w:rPr>
          <w:rFonts w:ascii="Times New Roman" w:hAnsi="Times New Roman" w:cs="Times New Roman"/>
          <w:color w:val="000000"/>
          <w:sz w:val="24"/>
          <w:szCs w:val="24"/>
        </w:rPr>
        <w:t>321</w:t>
      </w:r>
      <w:proofErr w:type="gramEnd"/>
      <w:r w:rsidR="00CF692E">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Selanjutnya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setelah</w:t>
      </w:r>
      <w:proofErr w:type="spellEnd"/>
      <w:r>
        <w:rPr>
          <w:rFonts w:ascii="Times New Roman" w:hAnsi="Times New Roman" w:cs="Times New Roman"/>
          <w:color w:val="000000"/>
          <w:sz w:val="24"/>
          <w:szCs w:val="24"/>
        </w:rPr>
        <w:t xml:space="preserve"> </w:t>
      </w:r>
      <w:r w:rsidR="005C1BCE">
        <w:rPr>
          <w:rFonts w:ascii="Times New Roman" w:hAnsi="Times New Roman" w:cs="Times New Roman"/>
          <w:color w:val="000000"/>
          <w:sz w:val="24"/>
          <w:szCs w:val="24"/>
        </w:rPr>
        <w:t>2</w:t>
      </w:r>
      <w:r w:rsidR="001D1D73">
        <w:rPr>
          <w:rFonts w:ascii="Times New Roman" w:hAnsi="Times New Roman" w:cs="Times New Roman"/>
          <w:color w:val="000000"/>
          <w:sz w:val="24"/>
          <w:szCs w:val="24"/>
        </w:rPr>
        <w:t>5</w:t>
      </w:r>
      <w:r w:rsidR="005C1BC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item </w:t>
      </w:r>
      <w:proofErr w:type="spellStart"/>
      <w:r>
        <w:rPr>
          <w:rFonts w:ascii="Times New Roman" w:hAnsi="Times New Roman" w:cs="Times New Roman"/>
          <w:color w:val="000000"/>
          <w:sz w:val="24"/>
          <w:szCs w:val="24"/>
        </w:rPr>
        <w:t>soal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dibuang</w:t>
      </w:r>
      <w:proofErr w:type="spellEnd"/>
      <w:r>
        <w:rPr>
          <w:rFonts w:ascii="Times New Roman" w:hAnsi="Times New Roman" w:cs="Times New Roman"/>
          <w:color w:val="000000"/>
          <w:sz w:val="24"/>
          <w:szCs w:val="24"/>
        </w:rPr>
        <w:t xml:space="preserve">, data </w:t>
      </w:r>
      <w:proofErr w:type="spellStart"/>
      <w:r>
        <w:rPr>
          <w:rFonts w:ascii="Times New Roman" w:hAnsi="Times New Roman" w:cs="Times New Roman"/>
          <w:color w:val="000000"/>
          <w:sz w:val="24"/>
          <w:szCs w:val="24"/>
        </w:rPr>
        <w:t>validitas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belajar</w:t>
      </w:r>
      <w:proofErr w:type="spellEnd"/>
      <w:r>
        <w:rPr>
          <w:rFonts w:ascii="Times New Roman" w:hAnsi="Times New Roman" w:cs="Times New Roman"/>
          <w:color w:val="000000"/>
          <w:sz w:val="24"/>
          <w:szCs w:val="24"/>
        </w:rPr>
        <w:t xml:space="preserve"> di uji </w:t>
      </w:r>
      <w:proofErr w:type="spellStart"/>
      <w:r>
        <w:rPr>
          <w:rFonts w:ascii="Times New Roman" w:hAnsi="Times New Roman" w:cs="Times New Roman"/>
          <w:color w:val="000000"/>
          <w:sz w:val="24"/>
          <w:szCs w:val="24"/>
        </w:rPr>
        <w:t>kembali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adapun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lebih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jelasnya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dilihat</w:t>
      </w:r>
      <w:proofErr w:type="spellEnd"/>
      <w:r>
        <w:rPr>
          <w:rFonts w:ascii="Times New Roman" w:hAnsi="Times New Roman" w:cs="Times New Roman"/>
          <w:color w:val="000000"/>
          <w:sz w:val="24"/>
          <w:szCs w:val="24"/>
        </w:rPr>
        <w:t xml:space="preserve"> pada </w:t>
      </w:r>
      <w:r w:rsidR="00013FE9">
        <w:rPr>
          <w:rFonts w:ascii="Times New Roman" w:hAnsi="Times New Roman" w:cs="Times New Roman"/>
          <w:color w:val="000000"/>
          <w:sz w:val="24"/>
          <w:szCs w:val="24"/>
        </w:rPr>
        <w:t>table</w:t>
      </w:r>
      <w:bookmarkEnd w:id="101"/>
    </w:p>
    <w:p w14:paraId="62B16D3D" w14:textId="77777777" w:rsidR="00013FE9" w:rsidRDefault="00013FE9" w:rsidP="003A24E9">
      <w:pPr>
        <w:spacing w:line="360" w:lineRule="auto"/>
        <w:ind w:firstLine="720"/>
        <w:jc w:val="both"/>
        <w:rPr>
          <w:rFonts w:ascii="Times New Roman" w:hAnsi="Times New Roman" w:cs="Times New Roman"/>
          <w:color w:val="000000"/>
          <w:sz w:val="24"/>
          <w:szCs w:val="24"/>
        </w:rPr>
      </w:pPr>
    </w:p>
    <w:p w14:paraId="42522E3D" w14:textId="1F24D2A3" w:rsidR="00DA3468" w:rsidRPr="004057F1" w:rsidRDefault="00B4387E" w:rsidP="003A24E9">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iCs/>
          <w:sz w:val="24"/>
          <w:szCs w:val="24"/>
          <w:lang w:eastAsia="en-ID"/>
        </w:rPr>
        <w:tab/>
      </w:r>
      <w:bookmarkStart w:id="102" w:name="_Hlk165519600"/>
    </w:p>
    <w:p w14:paraId="1DC88939" w14:textId="181B2C70" w:rsidR="00B4387E" w:rsidRDefault="00B4387E" w:rsidP="008A5D47">
      <w:pPr>
        <w:spacing w:after="0" w:line="240" w:lineRule="auto"/>
        <w:jc w:val="center"/>
        <w:rPr>
          <w:rFonts w:ascii="Times New Roman" w:hAnsi="Times New Roman" w:cs="Times New Roman"/>
          <w:b/>
          <w:sz w:val="24"/>
          <w:lang w:val="en-GB"/>
        </w:rPr>
      </w:pPr>
      <w:r>
        <w:rPr>
          <w:rFonts w:ascii="Times New Roman" w:hAnsi="Times New Roman" w:cs="Times New Roman"/>
          <w:b/>
          <w:sz w:val="24"/>
          <w:lang w:val="en-GB"/>
        </w:rPr>
        <w:t>Tabel 3.</w:t>
      </w:r>
      <w:r w:rsidR="00E359A3">
        <w:rPr>
          <w:rFonts w:ascii="Times New Roman" w:hAnsi="Times New Roman" w:cs="Times New Roman"/>
          <w:b/>
          <w:sz w:val="24"/>
          <w:lang w:val="en-GB"/>
        </w:rPr>
        <w:t>9</w:t>
      </w:r>
      <w:r>
        <w:rPr>
          <w:rFonts w:ascii="Times New Roman" w:hAnsi="Times New Roman" w:cs="Times New Roman"/>
          <w:b/>
          <w:sz w:val="24"/>
          <w:lang w:val="en-GB"/>
        </w:rPr>
        <w:t xml:space="preserve">. </w:t>
      </w:r>
      <w:proofErr w:type="spellStart"/>
      <w:r>
        <w:rPr>
          <w:rFonts w:ascii="Times New Roman" w:hAnsi="Times New Roman" w:cs="Times New Roman"/>
          <w:b/>
          <w:sz w:val="24"/>
          <w:lang w:val="en-GB"/>
        </w:rPr>
        <w:t>Rekapitulasi</w:t>
      </w:r>
      <w:proofErr w:type="spellEnd"/>
      <w:r>
        <w:rPr>
          <w:rFonts w:ascii="Times New Roman" w:hAnsi="Times New Roman" w:cs="Times New Roman"/>
          <w:b/>
          <w:sz w:val="24"/>
          <w:lang w:val="en-GB"/>
        </w:rPr>
        <w:t xml:space="preserve"> </w:t>
      </w:r>
      <w:proofErr w:type="spellStart"/>
      <w:r w:rsidR="00170934">
        <w:rPr>
          <w:rFonts w:ascii="Times New Roman" w:hAnsi="Times New Roman" w:cs="Times New Roman"/>
          <w:b/>
          <w:sz w:val="24"/>
          <w:lang w:val="en-GB"/>
        </w:rPr>
        <w:t>Perhitungan</w:t>
      </w:r>
      <w:proofErr w:type="spellEnd"/>
      <w:r w:rsidR="00170934">
        <w:rPr>
          <w:rFonts w:ascii="Times New Roman" w:hAnsi="Times New Roman" w:cs="Times New Roman"/>
          <w:b/>
          <w:sz w:val="24"/>
          <w:lang w:val="en-GB"/>
        </w:rPr>
        <w:t xml:space="preserve"> </w:t>
      </w:r>
      <w:proofErr w:type="spellStart"/>
      <w:r>
        <w:rPr>
          <w:rFonts w:ascii="Times New Roman" w:hAnsi="Times New Roman" w:cs="Times New Roman"/>
          <w:b/>
          <w:sz w:val="24"/>
          <w:lang w:val="en-GB"/>
        </w:rPr>
        <w:t>Validitas</w:t>
      </w:r>
      <w:proofErr w:type="spellEnd"/>
      <w:r>
        <w:rPr>
          <w:rFonts w:ascii="Times New Roman" w:hAnsi="Times New Roman" w:cs="Times New Roman"/>
          <w:b/>
          <w:sz w:val="24"/>
          <w:lang w:val="en-GB"/>
        </w:rPr>
        <w:t xml:space="preserve"> </w:t>
      </w:r>
      <w:proofErr w:type="spellStart"/>
      <w:r w:rsidR="00170934">
        <w:rPr>
          <w:rFonts w:ascii="Times New Roman" w:hAnsi="Times New Roman" w:cs="Times New Roman"/>
          <w:b/>
          <w:sz w:val="24"/>
          <w:lang w:val="en-GB"/>
        </w:rPr>
        <w:t>Motivasi</w:t>
      </w:r>
      <w:proofErr w:type="spellEnd"/>
      <w:r w:rsidR="00170934">
        <w:rPr>
          <w:rFonts w:ascii="Times New Roman" w:hAnsi="Times New Roman" w:cs="Times New Roman"/>
          <w:b/>
          <w:sz w:val="24"/>
          <w:lang w:val="en-GB"/>
        </w:rPr>
        <w:t xml:space="preserve"> </w:t>
      </w:r>
      <w:proofErr w:type="spellStart"/>
      <w:r w:rsidR="00170934">
        <w:rPr>
          <w:rFonts w:ascii="Times New Roman" w:hAnsi="Times New Roman" w:cs="Times New Roman"/>
          <w:b/>
          <w:sz w:val="24"/>
          <w:lang w:val="en-GB"/>
        </w:rPr>
        <w:t>Belajar</w:t>
      </w:r>
      <w:proofErr w:type="spellEnd"/>
      <w:r w:rsidR="00170934">
        <w:rPr>
          <w:rFonts w:ascii="Times New Roman" w:hAnsi="Times New Roman" w:cs="Times New Roman"/>
          <w:b/>
          <w:sz w:val="24"/>
          <w:lang w:val="en-GB"/>
        </w:rPr>
        <w:t xml:space="preserve"> </w:t>
      </w:r>
      <w:proofErr w:type="spellStart"/>
      <w:r>
        <w:rPr>
          <w:rFonts w:ascii="Times New Roman" w:hAnsi="Times New Roman" w:cs="Times New Roman"/>
          <w:b/>
          <w:sz w:val="24"/>
          <w:lang w:val="en-GB"/>
        </w:rPr>
        <w:t>Revisi</w:t>
      </w:r>
      <w:bookmarkEnd w:id="102"/>
      <w:proofErr w:type="spellEnd"/>
      <w:r w:rsidR="003B1ADB">
        <w:rPr>
          <w:rFonts w:ascii="Times New Roman" w:hAnsi="Times New Roman" w:cs="Times New Roman"/>
          <w:b/>
          <w:sz w:val="24"/>
          <w:lang w:val="en-GB"/>
        </w:rPr>
        <w:t xml:space="preserve"> Soal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967"/>
        <w:gridCol w:w="1692"/>
        <w:gridCol w:w="2478"/>
      </w:tblGrid>
      <w:tr w:rsidR="008A5D47" w:rsidRPr="008A5D47" w14:paraId="4C9DF996" w14:textId="77777777" w:rsidTr="008A5D47">
        <w:trPr>
          <w:trHeight w:val="406"/>
          <w:jc w:val="center"/>
        </w:trPr>
        <w:tc>
          <w:tcPr>
            <w:tcW w:w="1129" w:type="pct"/>
          </w:tcPr>
          <w:p w14:paraId="6BDD3D5F"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 xml:space="preserve">No </w:t>
            </w:r>
            <w:proofErr w:type="spellStart"/>
            <w:r w:rsidRPr="008A5D47">
              <w:rPr>
                <w:rFonts w:ascii="Times New Roman" w:eastAsia="Calibri" w:hAnsi="Times New Roman" w:cs="Times New Roman"/>
                <w:sz w:val="24"/>
                <w:szCs w:val="24"/>
                <w:lang w:val="en-US"/>
              </w:rPr>
              <w:t>soal</w:t>
            </w:r>
            <w:proofErr w:type="spellEnd"/>
          </w:p>
        </w:tc>
        <w:tc>
          <w:tcPr>
            <w:tcW w:w="1241" w:type="pct"/>
          </w:tcPr>
          <w:p w14:paraId="21884DE4"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 xml:space="preserve">R </w:t>
            </w:r>
            <w:proofErr w:type="spellStart"/>
            <w:r w:rsidRPr="008A5D47">
              <w:rPr>
                <w:rFonts w:ascii="Times New Roman" w:eastAsia="Calibri" w:hAnsi="Times New Roman" w:cs="Times New Roman"/>
                <w:sz w:val="24"/>
                <w:szCs w:val="24"/>
                <w:lang w:val="en-US"/>
              </w:rPr>
              <w:t>hitung</w:t>
            </w:r>
            <w:proofErr w:type="spellEnd"/>
          </w:p>
        </w:tc>
        <w:tc>
          <w:tcPr>
            <w:tcW w:w="1067" w:type="pct"/>
          </w:tcPr>
          <w:p w14:paraId="0520D85B"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R table</w:t>
            </w:r>
          </w:p>
        </w:tc>
        <w:tc>
          <w:tcPr>
            <w:tcW w:w="1563" w:type="pct"/>
          </w:tcPr>
          <w:p w14:paraId="5818DB32"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proofErr w:type="spellStart"/>
            <w:r w:rsidRPr="008A5D47">
              <w:rPr>
                <w:rFonts w:ascii="Times New Roman" w:eastAsia="Calibri" w:hAnsi="Times New Roman" w:cs="Times New Roman"/>
                <w:sz w:val="24"/>
                <w:szCs w:val="24"/>
                <w:lang w:val="en-US"/>
              </w:rPr>
              <w:t>Keterangan</w:t>
            </w:r>
            <w:proofErr w:type="spellEnd"/>
          </w:p>
        </w:tc>
      </w:tr>
      <w:tr w:rsidR="008A5D47" w:rsidRPr="008A5D47" w14:paraId="27EE5DBB" w14:textId="77777777" w:rsidTr="008A5D47">
        <w:trPr>
          <w:trHeight w:val="271"/>
          <w:jc w:val="center"/>
        </w:trPr>
        <w:tc>
          <w:tcPr>
            <w:tcW w:w="1129" w:type="pct"/>
          </w:tcPr>
          <w:p w14:paraId="637CC2F6"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1</w:t>
            </w:r>
          </w:p>
        </w:tc>
        <w:tc>
          <w:tcPr>
            <w:tcW w:w="1241" w:type="pct"/>
          </w:tcPr>
          <w:p w14:paraId="44503E8B"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0,522</w:t>
            </w:r>
          </w:p>
        </w:tc>
        <w:tc>
          <w:tcPr>
            <w:tcW w:w="1067" w:type="pct"/>
          </w:tcPr>
          <w:p w14:paraId="557C38E8"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199FF107"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050336C6" w14:textId="77777777" w:rsidTr="008A5D47">
        <w:trPr>
          <w:trHeight w:val="276"/>
          <w:jc w:val="center"/>
        </w:trPr>
        <w:tc>
          <w:tcPr>
            <w:tcW w:w="1129" w:type="pct"/>
          </w:tcPr>
          <w:p w14:paraId="7E8E8DA5"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2</w:t>
            </w:r>
          </w:p>
        </w:tc>
        <w:tc>
          <w:tcPr>
            <w:tcW w:w="1241" w:type="pct"/>
          </w:tcPr>
          <w:p w14:paraId="3DDCF46B"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0,405</w:t>
            </w:r>
          </w:p>
        </w:tc>
        <w:tc>
          <w:tcPr>
            <w:tcW w:w="1067" w:type="pct"/>
          </w:tcPr>
          <w:p w14:paraId="609981EA"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7C19CE10"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6AD000A0" w14:textId="77777777" w:rsidTr="008A5D47">
        <w:trPr>
          <w:trHeight w:val="265"/>
          <w:jc w:val="center"/>
        </w:trPr>
        <w:tc>
          <w:tcPr>
            <w:tcW w:w="1129" w:type="pct"/>
          </w:tcPr>
          <w:p w14:paraId="67590040"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3</w:t>
            </w:r>
          </w:p>
        </w:tc>
        <w:tc>
          <w:tcPr>
            <w:tcW w:w="1241" w:type="pct"/>
          </w:tcPr>
          <w:p w14:paraId="5C6B8B8A"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0,454</w:t>
            </w:r>
          </w:p>
        </w:tc>
        <w:tc>
          <w:tcPr>
            <w:tcW w:w="1067" w:type="pct"/>
          </w:tcPr>
          <w:p w14:paraId="24D50361"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1AEF5657"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67202A85" w14:textId="77777777" w:rsidTr="008A5D47">
        <w:trPr>
          <w:trHeight w:val="278"/>
          <w:jc w:val="center"/>
        </w:trPr>
        <w:tc>
          <w:tcPr>
            <w:tcW w:w="1129" w:type="pct"/>
          </w:tcPr>
          <w:p w14:paraId="48B4DCBB"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5</w:t>
            </w:r>
          </w:p>
        </w:tc>
        <w:tc>
          <w:tcPr>
            <w:tcW w:w="1241" w:type="pct"/>
          </w:tcPr>
          <w:p w14:paraId="5D84CD45"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0,427</w:t>
            </w:r>
          </w:p>
        </w:tc>
        <w:tc>
          <w:tcPr>
            <w:tcW w:w="1067" w:type="pct"/>
          </w:tcPr>
          <w:p w14:paraId="4AC3BA04"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51C3FF26"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0395EFE9" w14:textId="77777777" w:rsidTr="008A5D47">
        <w:trPr>
          <w:trHeight w:val="283"/>
          <w:jc w:val="center"/>
        </w:trPr>
        <w:tc>
          <w:tcPr>
            <w:tcW w:w="1129" w:type="pct"/>
          </w:tcPr>
          <w:p w14:paraId="580C28BA"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6</w:t>
            </w:r>
          </w:p>
        </w:tc>
        <w:tc>
          <w:tcPr>
            <w:tcW w:w="1241" w:type="pct"/>
          </w:tcPr>
          <w:p w14:paraId="65833D70"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0,397</w:t>
            </w:r>
          </w:p>
        </w:tc>
        <w:tc>
          <w:tcPr>
            <w:tcW w:w="1067" w:type="pct"/>
          </w:tcPr>
          <w:p w14:paraId="76D8D1AB"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76F0811B"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74ADC38A" w14:textId="77777777" w:rsidTr="008A5D47">
        <w:trPr>
          <w:trHeight w:val="272"/>
          <w:jc w:val="center"/>
        </w:trPr>
        <w:tc>
          <w:tcPr>
            <w:tcW w:w="1129" w:type="pct"/>
          </w:tcPr>
          <w:p w14:paraId="2A215DF1"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8</w:t>
            </w:r>
          </w:p>
        </w:tc>
        <w:tc>
          <w:tcPr>
            <w:tcW w:w="1241" w:type="pct"/>
          </w:tcPr>
          <w:p w14:paraId="5D1DA50A"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0,469</w:t>
            </w:r>
          </w:p>
        </w:tc>
        <w:tc>
          <w:tcPr>
            <w:tcW w:w="1067" w:type="pct"/>
          </w:tcPr>
          <w:p w14:paraId="55515D34"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2D71754D"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5A657F1B" w14:textId="77777777" w:rsidTr="008A5D47">
        <w:trPr>
          <w:trHeight w:val="262"/>
          <w:jc w:val="center"/>
        </w:trPr>
        <w:tc>
          <w:tcPr>
            <w:tcW w:w="1129" w:type="pct"/>
          </w:tcPr>
          <w:p w14:paraId="49338AA8"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9</w:t>
            </w:r>
          </w:p>
        </w:tc>
        <w:tc>
          <w:tcPr>
            <w:tcW w:w="1241" w:type="pct"/>
          </w:tcPr>
          <w:p w14:paraId="595B1CBB"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0,501</w:t>
            </w:r>
          </w:p>
        </w:tc>
        <w:tc>
          <w:tcPr>
            <w:tcW w:w="1067" w:type="pct"/>
          </w:tcPr>
          <w:p w14:paraId="176A19A3"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5C6644AD"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5A0BADB8" w14:textId="77777777" w:rsidTr="008A5D47">
        <w:trPr>
          <w:trHeight w:val="265"/>
          <w:jc w:val="center"/>
        </w:trPr>
        <w:tc>
          <w:tcPr>
            <w:tcW w:w="1129" w:type="pct"/>
          </w:tcPr>
          <w:p w14:paraId="02CA1BFC"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10</w:t>
            </w:r>
          </w:p>
        </w:tc>
        <w:tc>
          <w:tcPr>
            <w:tcW w:w="1241" w:type="pct"/>
          </w:tcPr>
          <w:p w14:paraId="1EA0389D"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0,587</w:t>
            </w:r>
          </w:p>
        </w:tc>
        <w:tc>
          <w:tcPr>
            <w:tcW w:w="1067" w:type="pct"/>
          </w:tcPr>
          <w:p w14:paraId="03A89D02"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769C0228"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0EEF9FCF" w14:textId="77777777" w:rsidTr="008A5D47">
        <w:trPr>
          <w:trHeight w:val="256"/>
          <w:jc w:val="center"/>
        </w:trPr>
        <w:tc>
          <w:tcPr>
            <w:tcW w:w="1129" w:type="pct"/>
          </w:tcPr>
          <w:p w14:paraId="0D1448FC"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11</w:t>
            </w:r>
          </w:p>
        </w:tc>
        <w:tc>
          <w:tcPr>
            <w:tcW w:w="1241" w:type="pct"/>
          </w:tcPr>
          <w:p w14:paraId="5E40968E"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0,516</w:t>
            </w:r>
          </w:p>
        </w:tc>
        <w:tc>
          <w:tcPr>
            <w:tcW w:w="1067" w:type="pct"/>
          </w:tcPr>
          <w:p w14:paraId="6EDCA976"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225E18F1"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7CF0681D" w14:textId="77777777" w:rsidTr="008A5D47">
        <w:trPr>
          <w:trHeight w:val="259"/>
          <w:jc w:val="center"/>
        </w:trPr>
        <w:tc>
          <w:tcPr>
            <w:tcW w:w="1129" w:type="pct"/>
          </w:tcPr>
          <w:p w14:paraId="19D27BE7"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13</w:t>
            </w:r>
          </w:p>
        </w:tc>
        <w:tc>
          <w:tcPr>
            <w:tcW w:w="1241" w:type="pct"/>
          </w:tcPr>
          <w:p w14:paraId="3AE80D22"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0,485</w:t>
            </w:r>
          </w:p>
        </w:tc>
        <w:tc>
          <w:tcPr>
            <w:tcW w:w="1067" w:type="pct"/>
          </w:tcPr>
          <w:p w14:paraId="734C9E60"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5D64BE96"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0E7C187C" w14:textId="77777777" w:rsidTr="008A5D47">
        <w:trPr>
          <w:trHeight w:val="264"/>
          <w:jc w:val="center"/>
        </w:trPr>
        <w:tc>
          <w:tcPr>
            <w:tcW w:w="1129" w:type="pct"/>
          </w:tcPr>
          <w:p w14:paraId="2DD728C2"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14</w:t>
            </w:r>
          </w:p>
        </w:tc>
        <w:tc>
          <w:tcPr>
            <w:tcW w:w="1241" w:type="pct"/>
          </w:tcPr>
          <w:p w14:paraId="3243567F"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0,612</w:t>
            </w:r>
          </w:p>
        </w:tc>
        <w:tc>
          <w:tcPr>
            <w:tcW w:w="1067" w:type="pct"/>
          </w:tcPr>
          <w:p w14:paraId="5C5A0C91"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05A10CFE"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53570E34" w14:textId="77777777" w:rsidTr="008A5D47">
        <w:trPr>
          <w:trHeight w:val="253"/>
          <w:jc w:val="center"/>
        </w:trPr>
        <w:tc>
          <w:tcPr>
            <w:tcW w:w="1129" w:type="pct"/>
          </w:tcPr>
          <w:p w14:paraId="49C406F7"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15</w:t>
            </w:r>
          </w:p>
        </w:tc>
        <w:tc>
          <w:tcPr>
            <w:tcW w:w="1241" w:type="pct"/>
          </w:tcPr>
          <w:p w14:paraId="004C1B3C"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0,466</w:t>
            </w:r>
          </w:p>
        </w:tc>
        <w:tc>
          <w:tcPr>
            <w:tcW w:w="1067" w:type="pct"/>
          </w:tcPr>
          <w:p w14:paraId="02BD76B0"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397EDFA8"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6D81A59E" w14:textId="77777777" w:rsidTr="008A5D47">
        <w:trPr>
          <w:trHeight w:val="258"/>
          <w:jc w:val="center"/>
        </w:trPr>
        <w:tc>
          <w:tcPr>
            <w:tcW w:w="1129" w:type="pct"/>
          </w:tcPr>
          <w:p w14:paraId="4DC8C72B"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16</w:t>
            </w:r>
          </w:p>
        </w:tc>
        <w:tc>
          <w:tcPr>
            <w:tcW w:w="1241" w:type="pct"/>
          </w:tcPr>
          <w:p w14:paraId="2A8D9424"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0,380</w:t>
            </w:r>
          </w:p>
        </w:tc>
        <w:tc>
          <w:tcPr>
            <w:tcW w:w="1067" w:type="pct"/>
          </w:tcPr>
          <w:p w14:paraId="1478E28D"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7C97FAE9"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57BD4879" w14:textId="77777777" w:rsidTr="008A5D47">
        <w:trPr>
          <w:trHeight w:val="247"/>
          <w:jc w:val="center"/>
        </w:trPr>
        <w:tc>
          <w:tcPr>
            <w:tcW w:w="1129" w:type="pct"/>
          </w:tcPr>
          <w:p w14:paraId="21BB8AAC"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17</w:t>
            </w:r>
          </w:p>
        </w:tc>
        <w:tc>
          <w:tcPr>
            <w:tcW w:w="1241" w:type="pct"/>
          </w:tcPr>
          <w:p w14:paraId="32C3AE18"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0,598</w:t>
            </w:r>
          </w:p>
        </w:tc>
        <w:tc>
          <w:tcPr>
            <w:tcW w:w="1067" w:type="pct"/>
          </w:tcPr>
          <w:p w14:paraId="17FA9EBF"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04A8B891"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71018527" w14:textId="77777777" w:rsidTr="008A5D47">
        <w:trPr>
          <w:trHeight w:val="252"/>
          <w:jc w:val="center"/>
        </w:trPr>
        <w:tc>
          <w:tcPr>
            <w:tcW w:w="1129" w:type="pct"/>
          </w:tcPr>
          <w:p w14:paraId="139233D5"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18</w:t>
            </w:r>
          </w:p>
        </w:tc>
        <w:tc>
          <w:tcPr>
            <w:tcW w:w="1241" w:type="pct"/>
          </w:tcPr>
          <w:p w14:paraId="6ADB3F1A"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0,390</w:t>
            </w:r>
          </w:p>
        </w:tc>
        <w:tc>
          <w:tcPr>
            <w:tcW w:w="1067" w:type="pct"/>
          </w:tcPr>
          <w:p w14:paraId="7810C8A5"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36EE5A0D"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0DB6E016" w14:textId="77777777" w:rsidTr="008A5D47">
        <w:trPr>
          <w:trHeight w:val="255"/>
          <w:jc w:val="center"/>
        </w:trPr>
        <w:tc>
          <w:tcPr>
            <w:tcW w:w="1129" w:type="pct"/>
          </w:tcPr>
          <w:p w14:paraId="625E209A"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19</w:t>
            </w:r>
          </w:p>
        </w:tc>
        <w:tc>
          <w:tcPr>
            <w:tcW w:w="1241" w:type="pct"/>
          </w:tcPr>
          <w:p w14:paraId="5015A250"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0,414</w:t>
            </w:r>
          </w:p>
        </w:tc>
        <w:tc>
          <w:tcPr>
            <w:tcW w:w="1067" w:type="pct"/>
          </w:tcPr>
          <w:p w14:paraId="6900C641"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5DC29ABB"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30897C71" w14:textId="77777777" w:rsidTr="008A5D47">
        <w:trPr>
          <w:trHeight w:val="246"/>
          <w:jc w:val="center"/>
        </w:trPr>
        <w:tc>
          <w:tcPr>
            <w:tcW w:w="1129" w:type="pct"/>
          </w:tcPr>
          <w:p w14:paraId="3BBF71E7"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20</w:t>
            </w:r>
          </w:p>
        </w:tc>
        <w:tc>
          <w:tcPr>
            <w:tcW w:w="1241" w:type="pct"/>
          </w:tcPr>
          <w:p w14:paraId="3A817074"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0,451</w:t>
            </w:r>
          </w:p>
        </w:tc>
        <w:tc>
          <w:tcPr>
            <w:tcW w:w="1067" w:type="pct"/>
          </w:tcPr>
          <w:p w14:paraId="12C3DB33"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7EBCEAD2"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63416675" w14:textId="77777777" w:rsidTr="008A5D47">
        <w:trPr>
          <w:trHeight w:val="249"/>
          <w:jc w:val="center"/>
        </w:trPr>
        <w:tc>
          <w:tcPr>
            <w:tcW w:w="1129" w:type="pct"/>
          </w:tcPr>
          <w:p w14:paraId="2577C229"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21</w:t>
            </w:r>
          </w:p>
        </w:tc>
        <w:tc>
          <w:tcPr>
            <w:tcW w:w="1241" w:type="pct"/>
          </w:tcPr>
          <w:p w14:paraId="7E6060D4"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0,468</w:t>
            </w:r>
          </w:p>
        </w:tc>
        <w:tc>
          <w:tcPr>
            <w:tcW w:w="1067" w:type="pct"/>
          </w:tcPr>
          <w:p w14:paraId="526F9F39"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1F3C3170"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2B43B94F" w14:textId="77777777" w:rsidTr="008A5D47">
        <w:trPr>
          <w:trHeight w:val="240"/>
          <w:jc w:val="center"/>
        </w:trPr>
        <w:tc>
          <w:tcPr>
            <w:tcW w:w="1129" w:type="pct"/>
          </w:tcPr>
          <w:p w14:paraId="5F048F5D"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22</w:t>
            </w:r>
          </w:p>
        </w:tc>
        <w:tc>
          <w:tcPr>
            <w:tcW w:w="1241" w:type="pct"/>
          </w:tcPr>
          <w:p w14:paraId="4CFCBC19"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0,423</w:t>
            </w:r>
          </w:p>
        </w:tc>
        <w:tc>
          <w:tcPr>
            <w:tcW w:w="1067" w:type="pct"/>
          </w:tcPr>
          <w:p w14:paraId="16C8F8B4"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36F9E144"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r w:rsidR="008A5D47" w:rsidRPr="008A5D47" w14:paraId="613A1C76" w14:textId="77777777" w:rsidTr="008A5D47">
        <w:trPr>
          <w:trHeight w:val="229"/>
          <w:jc w:val="center"/>
        </w:trPr>
        <w:tc>
          <w:tcPr>
            <w:tcW w:w="1129" w:type="pct"/>
          </w:tcPr>
          <w:p w14:paraId="6028C9BD"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23</w:t>
            </w:r>
          </w:p>
        </w:tc>
        <w:tc>
          <w:tcPr>
            <w:tcW w:w="1241" w:type="pct"/>
          </w:tcPr>
          <w:p w14:paraId="17D040CA"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0,471</w:t>
            </w:r>
          </w:p>
        </w:tc>
        <w:tc>
          <w:tcPr>
            <w:tcW w:w="1067" w:type="pct"/>
          </w:tcPr>
          <w:p w14:paraId="2B5232CA" w14:textId="77777777" w:rsidR="008A5D47" w:rsidRPr="008A5D47" w:rsidRDefault="008A5D47" w:rsidP="008A5D47">
            <w:pPr>
              <w:spacing w:after="0" w:line="240" w:lineRule="auto"/>
              <w:ind w:firstLine="720"/>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0,374</w:t>
            </w:r>
          </w:p>
        </w:tc>
        <w:tc>
          <w:tcPr>
            <w:tcW w:w="1563" w:type="pct"/>
          </w:tcPr>
          <w:p w14:paraId="0B734C13" w14:textId="77777777" w:rsidR="008A5D47" w:rsidRPr="008A5D47" w:rsidRDefault="008A5D47" w:rsidP="008A5D47">
            <w:pPr>
              <w:spacing w:after="0" w:line="240" w:lineRule="auto"/>
              <w:jc w:val="center"/>
              <w:rPr>
                <w:rFonts w:ascii="Times New Roman" w:eastAsia="Calibri" w:hAnsi="Times New Roman" w:cs="Times New Roman"/>
                <w:sz w:val="24"/>
                <w:szCs w:val="24"/>
                <w:lang w:val="en-US"/>
              </w:rPr>
            </w:pPr>
            <w:r w:rsidRPr="008A5D47">
              <w:rPr>
                <w:rFonts w:ascii="Times New Roman" w:eastAsia="Calibri" w:hAnsi="Times New Roman" w:cs="Times New Roman"/>
                <w:sz w:val="24"/>
                <w:szCs w:val="24"/>
                <w:lang w:val="en-US"/>
              </w:rPr>
              <w:t>Valid</w:t>
            </w:r>
          </w:p>
        </w:tc>
      </w:tr>
    </w:tbl>
    <w:p w14:paraId="23D103F9" w14:textId="51BDEA2A" w:rsidR="0050232D" w:rsidRDefault="00C6567B" w:rsidP="008A5D47">
      <w:pPr>
        <w:spacing w:after="0" w:line="360" w:lineRule="auto"/>
        <w:jc w:val="center"/>
        <w:rPr>
          <w:rFonts w:ascii="Times New Roman" w:eastAsia="Times New Roman" w:hAnsi="Times New Roman" w:cs="Times New Roman"/>
          <w:i/>
          <w:sz w:val="24"/>
          <w:szCs w:val="24"/>
          <w:lang w:eastAsia="en-ID"/>
        </w:rPr>
      </w:pPr>
      <w:proofErr w:type="spellStart"/>
      <w:proofErr w:type="gramStart"/>
      <w:r>
        <w:rPr>
          <w:rFonts w:ascii="Times New Roman" w:eastAsia="Times New Roman" w:hAnsi="Times New Roman" w:cs="Times New Roman"/>
          <w:i/>
          <w:sz w:val="24"/>
          <w:szCs w:val="24"/>
          <w:lang w:eastAsia="en-ID"/>
        </w:rPr>
        <w:t>Sumber</w:t>
      </w:r>
      <w:proofErr w:type="spellEnd"/>
      <w:r>
        <w:rPr>
          <w:rFonts w:ascii="Times New Roman" w:eastAsia="Times New Roman" w:hAnsi="Times New Roman" w:cs="Times New Roman"/>
          <w:i/>
          <w:sz w:val="24"/>
          <w:szCs w:val="24"/>
          <w:lang w:eastAsia="en-ID"/>
        </w:rPr>
        <w:t xml:space="preserve"> :</w:t>
      </w:r>
      <w:proofErr w:type="gramEnd"/>
      <w:r>
        <w:rPr>
          <w:rFonts w:ascii="Times New Roman" w:eastAsia="Times New Roman" w:hAnsi="Times New Roman" w:cs="Times New Roman"/>
          <w:i/>
          <w:sz w:val="24"/>
          <w:szCs w:val="24"/>
          <w:lang w:eastAsia="en-ID"/>
        </w:rPr>
        <w:t xml:space="preserve"> </w:t>
      </w:r>
      <w:proofErr w:type="spellStart"/>
      <w:r>
        <w:rPr>
          <w:rFonts w:ascii="Times New Roman" w:eastAsia="Times New Roman" w:hAnsi="Times New Roman" w:cs="Times New Roman"/>
          <w:i/>
          <w:sz w:val="24"/>
          <w:szCs w:val="24"/>
          <w:lang w:eastAsia="en-ID"/>
        </w:rPr>
        <w:t>Pengolahan</w:t>
      </w:r>
      <w:proofErr w:type="spellEnd"/>
      <w:r>
        <w:rPr>
          <w:rFonts w:ascii="Times New Roman" w:eastAsia="Times New Roman" w:hAnsi="Times New Roman" w:cs="Times New Roman"/>
          <w:i/>
          <w:sz w:val="24"/>
          <w:szCs w:val="24"/>
          <w:lang w:eastAsia="en-ID"/>
        </w:rPr>
        <w:t xml:space="preserve"> data 2024 dan MS Excel 20</w:t>
      </w:r>
      <w:r w:rsidR="003B1ADB">
        <w:rPr>
          <w:rFonts w:ascii="Times New Roman" w:eastAsia="Times New Roman" w:hAnsi="Times New Roman" w:cs="Times New Roman"/>
          <w:i/>
          <w:sz w:val="24"/>
          <w:szCs w:val="24"/>
          <w:lang w:eastAsia="en-ID"/>
        </w:rPr>
        <w:t>13</w:t>
      </w:r>
    </w:p>
    <w:p w14:paraId="70BCA04D" w14:textId="48BB03BC" w:rsidR="00C6567B" w:rsidRPr="00C6567B" w:rsidRDefault="00C6567B" w:rsidP="008A5D47">
      <w:pPr>
        <w:spacing w:before="240" w:line="360" w:lineRule="auto"/>
        <w:ind w:firstLine="720"/>
        <w:jc w:val="both"/>
        <w:rPr>
          <w:rFonts w:ascii="Times New Roman" w:hAnsi="Times New Roman" w:cs="Times New Roman"/>
          <w:color w:val="000000"/>
          <w:sz w:val="24"/>
        </w:rPr>
      </w:pPr>
      <w:bookmarkStart w:id="103" w:name="_Hlk165522057"/>
      <w:r>
        <w:rPr>
          <w:rFonts w:ascii="Times New Roman" w:hAnsi="Times New Roman" w:cs="Times New Roman"/>
          <w:sz w:val="24"/>
          <w:szCs w:val="24"/>
        </w:rPr>
        <w:t xml:space="preserve">Dari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2</w:t>
      </w:r>
      <w:r w:rsidR="007E1A3B">
        <w:rPr>
          <w:rFonts w:ascii="Times New Roman" w:hAnsi="Times New Roman" w:cs="Times New Roman"/>
          <w:sz w:val="24"/>
          <w:szCs w:val="24"/>
        </w:rPr>
        <w:t>0</w:t>
      </w:r>
      <w:r>
        <w:rPr>
          <w:rFonts w:ascii="Times New Roman" w:hAnsi="Times New Roman" w:cs="Times New Roman"/>
          <w:sz w:val="24"/>
          <w:szCs w:val="24"/>
        </w:rPr>
        <w:t xml:space="preserve"> item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&gt;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taraf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α = 5%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Pr>
          <w:rFonts w:ascii="Times New Roman" w:hAnsi="Times New Roman" w:cs="Times New Roman"/>
          <w:color w:val="000000"/>
          <w:sz w:val="24"/>
        </w:rPr>
        <w:t>0,373.</w:t>
      </w:r>
    </w:p>
    <w:bookmarkEnd w:id="103"/>
    <w:p w14:paraId="0BB121F6" w14:textId="6ACB64F0" w:rsidR="0050232D" w:rsidRDefault="00732E00" w:rsidP="008A5D47">
      <w:pPr>
        <w:spacing w:after="0" w:line="240" w:lineRule="auto"/>
        <w:jc w:val="center"/>
        <w:rPr>
          <w:rFonts w:ascii="Times New Roman" w:eastAsia="Times New Roman" w:hAnsi="Times New Roman" w:cs="Times New Roman"/>
          <w:b/>
          <w:bCs/>
          <w:iCs/>
          <w:sz w:val="24"/>
          <w:szCs w:val="24"/>
          <w:lang w:eastAsia="en-ID"/>
        </w:rPr>
      </w:pPr>
      <w:r>
        <w:rPr>
          <w:rFonts w:ascii="Times New Roman" w:eastAsia="Times New Roman" w:hAnsi="Times New Roman" w:cs="Times New Roman"/>
          <w:b/>
          <w:bCs/>
          <w:iCs/>
          <w:sz w:val="24"/>
          <w:szCs w:val="24"/>
          <w:lang w:eastAsia="en-ID"/>
        </w:rPr>
        <w:t>Tabel 3.</w:t>
      </w:r>
      <w:r w:rsidR="00E359A3">
        <w:rPr>
          <w:rFonts w:ascii="Times New Roman" w:eastAsia="Times New Roman" w:hAnsi="Times New Roman" w:cs="Times New Roman"/>
          <w:b/>
          <w:bCs/>
          <w:iCs/>
          <w:sz w:val="24"/>
          <w:szCs w:val="24"/>
          <w:lang w:eastAsia="en-ID"/>
        </w:rPr>
        <w:t xml:space="preserve">10 </w:t>
      </w:r>
      <w:r w:rsidR="005C1BCE">
        <w:rPr>
          <w:rFonts w:ascii="Times New Roman" w:eastAsia="Times New Roman" w:hAnsi="Times New Roman" w:cs="Times New Roman"/>
          <w:b/>
          <w:bCs/>
          <w:iCs/>
          <w:sz w:val="24"/>
          <w:szCs w:val="24"/>
          <w:lang w:eastAsia="en-ID"/>
        </w:rPr>
        <w:t>H</w:t>
      </w:r>
      <w:r w:rsidR="0050232D" w:rsidRPr="0050232D">
        <w:rPr>
          <w:rFonts w:ascii="Times New Roman" w:eastAsia="Times New Roman" w:hAnsi="Times New Roman" w:cs="Times New Roman"/>
          <w:b/>
          <w:bCs/>
          <w:iCs/>
          <w:sz w:val="24"/>
          <w:szCs w:val="24"/>
          <w:lang w:eastAsia="en-ID"/>
        </w:rPr>
        <w:t xml:space="preserve">asil Uji Coba </w:t>
      </w:r>
      <w:proofErr w:type="spellStart"/>
      <w:r w:rsidR="0050232D" w:rsidRPr="0050232D">
        <w:rPr>
          <w:rFonts w:ascii="Times New Roman" w:eastAsia="Times New Roman" w:hAnsi="Times New Roman" w:cs="Times New Roman"/>
          <w:b/>
          <w:bCs/>
          <w:iCs/>
          <w:sz w:val="24"/>
          <w:szCs w:val="24"/>
          <w:lang w:eastAsia="en-ID"/>
        </w:rPr>
        <w:t>Kuesioner</w:t>
      </w:r>
      <w:proofErr w:type="spellEnd"/>
      <w:r w:rsidR="0050232D" w:rsidRPr="0050232D">
        <w:rPr>
          <w:rFonts w:ascii="Times New Roman" w:eastAsia="Times New Roman" w:hAnsi="Times New Roman" w:cs="Times New Roman"/>
          <w:b/>
          <w:bCs/>
          <w:iCs/>
          <w:sz w:val="24"/>
          <w:szCs w:val="24"/>
          <w:lang w:eastAsia="en-ID"/>
        </w:rPr>
        <w:t xml:space="preserve"> </w:t>
      </w:r>
      <w:proofErr w:type="spellStart"/>
      <w:r w:rsidR="00040116">
        <w:rPr>
          <w:rFonts w:ascii="Times New Roman" w:eastAsia="Times New Roman" w:hAnsi="Times New Roman" w:cs="Times New Roman"/>
          <w:b/>
          <w:bCs/>
          <w:iCs/>
          <w:sz w:val="24"/>
          <w:szCs w:val="24"/>
          <w:lang w:eastAsia="en-ID"/>
        </w:rPr>
        <w:t>Motivasi</w:t>
      </w:r>
      <w:proofErr w:type="spellEnd"/>
      <w:r w:rsidR="00040116">
        <w:rPr>
          <w:rFonts w:ascii="Times New Roman" w:eastAsia="Times New Roman" w:hAnsi="Times New Roman" w:cs="Times New Roman"/>
          <w:b/>
          <w:bCs/>
          <w:iCs/>
          <w:sz w:val="24"/>
          <w:szCs w:val="24"/>
          <w:lang w:eastAsia="en-ID"/>
        </w:rPr>
        <w:t xml:space="preserve"> </w:t>
      </w:r>
      <w:proofErr w:type="spellStart"/>
      <w:r w:rsidR="00095A32">
        <w:rPr>
          <w:rFonts w:ascii="Times New Roman" w:eastAsia="Times New Roman" w:hAnsi="Times New Roman" w:cs="Times New Roman"/>
          <w:b/>
          <w:bCs/>
          <w:iCs/>
          <w:sz w:val="24"/>
          <w:szCs w:val="24"/>
          <w:lang w:eastAsia="en-ID"/>
        </w:rPr>
        <w:t>Pembelajaran</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874"/>
        <w:gridCol w:w="1706"/>
        <w:gridCol w:w="2987"/>
      </w:tblGrid>
      <w:tr w:rsidR="00732E00" w:rsidRPr="00112E06" w14:paraId="027AC3AF"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4CB3CCD" w14:textId="00ECB98F" w:rsidR="00732E00" w:rsidRPr="00112E06" w:rsidRDefault="00732E00" w:rsidP="008A5D47">
            <w:pPr>
              <w:spacing w:after="0" w:line="240" w:lineRule="auto"/>
              <w:jc w:val="center"/>
              <w:rPr>
                <w:rFonts w:ascii="Times New Roman" w:hAnsi="Times New Roman" w:cs="Times New Roman"/>
                <w:sz w:val="24"/>
                <w:szCs w:val="24"/>
                <w:lang w:val="en-US"/>
              </w:rPr>
            </w:pPr>
            <w:bookmarkStart w:id="104" w:name="_Hlk165210244"/>
            <w:r w:rsidRPr="00112E06">
              <w:rPr>
                <w:rFonts w:ascii="Times New Roman" w:hAnsi="Times New Roman" w:cs="Times New Roman"/>
                <w:sz w:val="24"/>
                <w:szCs w:val="24"/>
                <w:lang w:val="en-US"/>
              </w:rPr>
              <w:t xml:space="preserve">No </w:t>
            </w:r>
            <w:proofErr w:type="spellStart"/>
            <w:r w:rsidRPr="00112E06">
              <w:rPr>
                <w:rFonts w:ascii="Times New Roman" w:hAnsi="Times New Roman" w:cs="Times New Roman"/>
                <w:sz w:val="24"/>
                <w:szCs w:val="24"/>
                <w:lang w:val="en-US"/>
              </w:rPr>
              <w:t>soal</w:t>
            </w:r>
            <w:proofErr w:type="spellEnd"/>
          </w:p>
        </w:tc>
        <w:tc>
          <w:tcPr>
            <w:tcW w:w="1182" w:type="pct"/>
            <w:tcBorders>
              <w:top w:val="single" w:sz="4" w:space="0" w:color="auto"/>
              <w:left w:val="single" w:sz="4" w:space="0" w:color="auto"/>
              <w:bottom w:val="single" w:sz="4" w:space="0" w:color="auto"/>
              <w:right w:val="single" w:sz="4" w:space="0" w:color="auto"/>
            </w:tcBorders>
            <w:vAlign w:val="center"/>
            <w:hideMark/>
          </w:tcPr>
          <w:p w14:paraId="23E840F1" w14:textId="1497632A"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 xml:space="preserve">R </w:t>
            </w:r>
            <w:proofErr w:type="spellStart"/>
            <w:r w:rsidRPr="00112E06">
              <w:rPr>
                <w:rFonts w:ascii="Times New Roman" w:hAnsi="Times New Roman" w:cs="Times New Roman"/>
                <w:sz w:val="24"/>
                <w:szCs w:val="24"/>
                <w:lang w:val="en-US"/>
              </w:rPr>
              <w:t>hitung</w:t>
            </w:r>
            <w:proofErr w:type="spellEnd"/>
          </w:p>
        </w:tc>
        <w:tc>
          <w:tcPr>
            <w:tcW w:w="1076" w:type="pct"/>
            <w:tcBorders>
              <w:top w:val="single" w:sz="4" w:space="0" w:color="auto"/>
              <w:left w:val="single" w:sz="4" w:space="0" w:color="auto"/>
              <w:bottom w:val="single" w:sz="4" w:space="0" w:color="auto"/>
              <w:right w:val="single" w:sz="4" w:space="0" w:color="auto"/>
            </w:tcBorders>
            <w:vAlign w:val="center"/>
            <w:hideMark/>
          </w:tcPr>
          <w:p w14:paraId="2010276F" w14:textId="0EC40F4A"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T table</w:t>
            </w:r>
          </w:p>
        </w:tc>
        <w:tc>
          <w:tcPr>
            <w:tcW w:w="1884" w:type="pct"/>
            <w:tcBorders>
              <w:top w:val="single" w:sz="4" w:space="0" w:color="auto"/>
              <w:left w:val="single" w:sz="4" w:space="0" w:color="auto"/>
              <w:bottom w:val="single" w:sz="4" w:space="0" w:color="auto"/>
              <w:right w:val="single" w:sz="4" w:space="0" w:color="auto"/>
            </w:tcBorders>
            <w:vAlign w:val="center"/>
            <w:hideMark/>
          </w:tcPr>
          <w:p w14:paraId="26C5848C" w14:textId="128B3E60" w:rsidR="00732E00" w:rsidRPr="00112E06" w:rsidRDefault="00732E00" w:rsidP="008A5D47">
            <w:pPr>
              <w:spacing w:after="0" w:line="240" w:lineRule="auto"/>
              <w:jc w:val="center"/>
              <w:rPr>
                <w:rFonts w:ascii="Times New Roman" w:hAnsi="Times New Roman" w:cs="Times New Roman"/>
                <w:sz w:val="24"/>
                <w:szCs w:val="24"/>
                <w:lang w:val="en-US"/>
              </w:rPr>
            </w:pPr>
            <w:proofErr w:type="spellStart"/>
            <w:r w:rsidRPr="00112E06">
              <w:rPr>
                <w:rFonts w:ascii="Times New Roman" w:hAnsi="Times New Roman" w:cs="Times New Roman"/>
                <w:sz w:val="24"/>
                <w:szCs w:val="24"/>
                <w:lang w:val="en-US"/>
              </w:rPr>
              <w:t>Keterangan</w:t>
            </w:r>
            <w:proofErr w:type="spellEnd"/>
          </w:p>
        </w:tc>
      </w:tr>
      <w:tr w:rsidR="00732E00" w:rsidRPr="00112E06" w14:paraId="7CC2B06B" w14:textId="77777777" w:rsidTr="008A5D47">
        <w:trPr>
          <w:trHeight w:val="305"/>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AB1B55D"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1</w:t>
            </w:r>
          </w:p>
        </w:tc>
        <w:tc>
          <w:tcPr>
            <w:tcW w:w="1182" w:type="pct"/>
            <w:tcBorders>
              <w:top w:val="single" w:sz="4" w:space="0" w:color="auto"/>
              <w:left w:val="single" w:sz="4" w:space="0" w:color="auto"/>
              <w:bottom w:val="single" w:sz="4" w:space="0" w:color="auto"/>
              <w:right w:val="single" w:sz="4" w:space="0" w:color="auto"/>
            </w:tcBorders>
            <w:vAlign w:val="center"/>
            <w:hideMark/>
          </w:tcPr>
          <w:p w14:paraId="4E8791BF" w14:textId="759733F2"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w:t>
            </w:r>
            <w:r w:rsidR="00F9113A" w:rsidRPr="00112E06">
              <w:rPr>
                <w:rFonts w:ascii="Times New Roman" w:hAnsi="Times New Roman" w:cs="Times New Roman"/>
                <w:sz w:val="24"/>
                <w:szCs w:val="24"/>
                <w:lang w:val="en-US"/>
              </w:rPr>
              <w:t>455</w:t>
            </w:r>
          </w:p>
        </w:tc>
        <w:tc>
          <w:tcPr>
            <w:tcW w:w="1076" w:type="pct"/>
            <w:tcBorders>
              <w:top w:val="single" w:sz="4" w:space="0" w:color="auto"/>
              <w:left w:val="single" w:sz="4" w:space="0" w:color="auto"/>
              <w:bottom w:val="single" w:sz="4" w:space="0" w:color="auto"/>
              <w:right w:val="single" w:sz="4" w:space="0" w:color="auto"/>
            </w:tcBorders>
            <w:vAlign w:val="center"/>
            <w:hideMark/>
          </w:tcPr>
          <w:p w14:paraId="41EF1884" w14:textId="3183BB50"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0C8C486A" w14:textId="691BCE74"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5171E983" w14:textId="77777777" w:rsidTr="008A5D47">
        <w:trPr>
          <w:trHeight w:val="298"/>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3F6F5A0"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2</w:t>
            </w:r>
          </w:p>
        </w:tc>
        <w:tc>
          <w:tcPr>
            <w:tcW w:w="1182" w:type="pct"/>
            <w:tcBorders>
              <w:top w:val="single" w:sz="4" w:space="0" w:color="auto"/>
              <w:left w:val="single" w:sz="4" w:space="0" w:color="auto"/>
              <w:bottom w:val="single" w:sz="4" w:space="0" w:color="auto"/>
              <w:right w:val="single" w:sz="4" w:space="0" w:color="auto"/>
            </w:tcBorders>
            <w:vAlign w:val="center"/>
            <w:hideMark/>
          </w:tcPr>
          <w:p w14:paraId="4439E599" w14:textId="752E8D88"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w:t>
            </w:r>
            <w:r w:rsidR="00F9113A" w:rsidRPr="00112E06">
              <w:rPr>
                <w:rFonts w:ascii="Times New Roman" w:hAnsi="Times New Roman" w:cs="Times New Roman"/>
                <w:sz w:val="24"/>
                <w:szCs w:val="24"/>
                <w:lang w:val="en-US"/>
              </w:rPr>
              <w:t>504</w:t>
            </w:r>
          </w:p>
        </w:tc>
        <w:tc>
          <w:tcPr>
            <w:tcW w:w="1076" w:type="pct"/>
            <w:tcBorders>
              <w:top w:val="single" w:sz="4" w:space="0" w:color="auto"/>
              <w:left w:val="single" w:sz="4" w:space="0" w:color="auto"/>
              <w:bottom w:val="single" w:sz="4" w:space="0" w:color="auto"/>
              <w:right w:val="single" w:sz="4" w:space="0" w:color="auto"/>
            </w:tcBorders>
            <w:vAlign w:val="center"/>
            <w:hideMark/>
          </w:tcPr>
          <w:p w14:paraId="7C29FCB0" w14:textId="46DB1E98"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71CFF188" w14:textId="3316CDA1"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048F7D29"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A183137"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3</w:t>
            </w:r>
          </w:p>
        </w:tc>
        <w:tc>
          <w:tcPr>
            <w:tcW w:w="1182" w:type="pct"/>
            <w:tcBorders>
              <w:top w:val="single" w:sz="4" w:space="0" w:color="auto"/>
              <w:left w:val="single" w:sz="4" w:space="0" w:color="auto"/>
              <w:bottom w:val="single" w:sz="4" w:space="0" w:color="auto"/>
              <w:right w:val="single" w:sz="4" w:space="0" w:color="auto"/>
            </w:tcBorders>
            <w:vAlign w:val="center"/>
            <w:hideMark/>
          </w:tcPr>
          <w:p w14:paraId="2D24D0AA" w14:textId="2E14D461"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0,40</w:t>
            </w:r>
            <w:r w:rsidR="00112E06" w:rsidRPr="00112E06">
              <w:rPr>
                <w:rFonts w:ascii="Times New Roman" w:hAnsi="Times New Roman" w:cs="Times New Roman"/>
                <w:sz w:val="24"/>
                <w:szCs w:val="24"/>
                <w:lang w:val="en-US"/>
              </w:rPr>
              <w:t>8</w:t>
            </w:r>
          </w:p>
        </w:tc>
        <w:tc>
          <w:tcPr>
            <w:tcW w:w="1076" w:type="pct"/>
            <w:tcBorders>
              <w:top w:val="single" w:sz="4" w:space="0" w:color="auto"/>
              <w:left w:val="single" w:sz="4" w:space="0" w:color="auto"/>
              <w:bottom w:val="single" w:sz="4" w:space="0" w:color="auto"/>
              <w:right w:val="single" w:sz="4" w:space="0" w:color="auto"/>
            </w:tcBorders>
            <w:vAlign w:val="center"/>
            <w:hideMark/>
          </w:tcPr>
          <w:p w14:paraId="7865E0BF" w14:textId="0992E213"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776BFB2A" w14:textId="0CDB79ED"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5B553C3F"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FC14DF6"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4</w:t>
            </w:r>
          </w:p>
        </w:tc>
        <w:tc>
          <w:tcPr>
            <w:tcW w:w="1182" w:type="pct"/>
            <w:tcBorders>
              <w:top w:val="single" w:sz="4" w:space="0" w:color="auto"/>
              <w:left w:val="single" w:sz="4" w:space="0" w:color="auto"/>
              <w:bottom w:val="single" w:sz="4" w:space="0" w:color="auto"/>
              <w:right w:val="single" w:sz="4" w:space="0" w:color="auto"/>
            </w:tcBorders>
            <w:vAlign w:val="center"/>
            <w:hideMark/>
          </w:tcPr>
          <w:p w14:paraId="05D89576" w14:textId="5578F82D"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w:t>
            </w:r>
            <w:r w:rsidR="00112E06" w:rsidRPr="00112E06">
              <w:rPr>
                <w:rFonts w:ascii="Times New Roman" w:hAnsi="Times New Roman" w:cs="Times New Roman"/>
                <w:sz w:val="24"/>
                <w:szCs w:val="24"/>
                <w:lang w:val="en-US"/>
              </w:rPr>
              <w:t>505</w:t>
            </w:r>
          </w:p>
        </w:tc>
        <w:tc>
          <w:tcPr>
            <w:tcW w:w="1076" w:type="pct"/>
            <w:tcBorders>
              <w:top w:val="single" w:sz="4" w:space="0" w:color="auto"/>
              <w:left w:val="single" w:sz="4" w:space="0" w:color="auto"/>
              <w:bottom w:val="single" w:sz="4" w:space="0" w:color="auto"/>
              <w:right w:val="single" w:sz="4" w:space="0" w:color="auto"/>
            </w:tcBorders>
            <w:vAlign w:val="center"/>
            <w:hideMark/>
          </w:tcPr>
          <w:p w14:paraId="60EA8118" w14:textId="514F2D91"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1F675C86" w14:textId="0A278435"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122541D3"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FF5263C"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lastRenderedPageBreak/>
              <w:t>5</w:t>
            </w:r>
          </w:p>
        </w:tc>
        <w:tc>
          <w:tcPr>
            <w:tcW w:w="1182" w:type="pct"/>
            <w:tcBorders>
              <w:top w:val="single" w:sz="4" w:space="0" w:color="auto"/>
              <w:left w:val="single" w:sz="4" w:space="0" w:color="auto"/>
              <w:bottom w:val="single" w:sz="4" w:space="0" w:color="auto"/>
              <w:right w:val="single" w:sz="4" w:space="0" w:color="auto"/>
            </w:tcBorders>
            <w:vAlign w:val="center"/>
            <w:hideMark/>
          </w:tcPr>
          <w:p w14:paraId="2AC8B479" w14:textId="63D8F64F"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w:t>
            </w:r>
            <w:r w:rsidR="00112E06" w:rsidRPr="00112E06">
              <w:rPr>
                <w:rFonts w:ascii="Times New Roman" w:hAnsi="Times New Roman" w:cs="Times New Roman"/>
                <w:sz w:val="24"/>
                <w:szCs w:val="24"/>
                <w:lang w:val="en-US"/>
              </w:rPr>
              <w:t>512</w:t>
            </w:r>
          </w:p>
        </w:tc>
        <w:tc>
          <w:tcPr>
            <w:tcW w:w="1076" w:type="pct"/>
            <w:tcBorders>
              <w:top w:val="single" w:sz="4" w:space="0" w:color="auto"/>
              <w:left w:val="single" w:sz="4" w:space="0" w:color="auto"/>
              <w:bottom w:val="single" w:sz="4" w:space="0" w:color="auto"/>
              <w:right w:val="single" w:sz="4" w:space="0" w:color="auto"/>
            </w:tcBorders>
            <w:vAlign w:val="center"/>
            <w:hideMark/>
          </w:tcPr>
          <w:p w14:paraId="70C0565A" w14:textId="7636FC31"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1DBDB714" w14:textId="26AE4AC0"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1790E0D5"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A5B0109"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6</w:t>
            </w:r>
          </w:p>
        </w:tc>
        <w:tc>
          <w:tcPr>
            <w:tcW w:w="1182" w:type="pct"/>
            <w:tcBorders>
              <w:top w:val="single" w:sz="4" w:space="0" w:color="auto"/>
              <w:left w:val="single" w:sz="4" w:space="0" w:color="auto"/>
              <w:bottom w:val="single" w:sz="4" w:space="0" w:color="auto"/>
              <w:right w:val="single" w:sz="4" w:space="0" w:color="auto"/>
            </w:tcBorders>
            <w:vAlign w:val="center"/>
            <w:hideMark/>
          </w:tcPr>
          <w:p w14:paraId="504397C0" w14:textId="6626BE16"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0,4</w:t>
            </w:r>
            <w:r w:rsidR="00112E06" w:rsidRPr="00112E06">
              <w:rPr>
                <w:rFonts w:ascii="Times New Roman" w:hAnsi="Times New Roman" w:cs="Times New Roman"/>
                <w:sz w:val="24"/>
                <w:szCs w:val="24"/>
                <w:lang w:val="en-US"/>
              </w:rPr>
              <w:t>24</w:t>
            </w:r>
          </w:p>
        </w:tc>
        <w:tc>
          <w:tcPr>
            <w:tcW w:w="1076" w:type="pct"/>
            <w:tcBorders>
              <w:top w:val="single" w:sz="4" w:space="0" w:color="auto"/>
              <w:left w:val="single" w:sz="4" w:space="0" w:color="auto"/>
              <w:bottom w:val="single" w:sz="4" w:space="0" w:color="auto"/>
              <w:right w:val="single" w:sz="4" w:space="0" w:color="auto"/>
            </w:tcBorders>
            <w:vAlign w:val="center"/>
            <w:hideMark/>
          </w:tcPr>
          <w:p w14:paraId="4C2186A7" w14:textId="635CD03F"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3D378FB5" w14:textId="64BB990A"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1CDF956A"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C0E0932"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7</w:t>
            </w:r>
          </w:p>
        </w:tc>
        <w:tc>
          <w:tcPr>
            <w:tcW w:w="1182" w:type="pct"/>
            <w:tcBorders>
              <w:top w:val="single" w:sz="4" w:space="0" w:color="auto"/>
              <w:left w:val="single" w:sz="4" w:space="0" w:color="auto"/>
              <w:bottom w:val="single" w:sz="4" w:space="0" w:color="auto"/>
              <w:right w:val="single" w:sz="4" w:space="0" w:color="auto"/>
            </w:tcBorders>
            <w:vAlign w:val="center"/>
            <w:hideMark/>
          </w:tcPr>
          <w:p w14:paraId="31839762" w14:textId="1AACB0A5"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0,4</w:t>
            </w:r>
            <w:r w:rsidR="00112E06" w:rsidRPr="00112E06">
              <w:rPr>
                <w:rFonts w:ascii="Times New Roman" w:hAnsi="Times New Roman" w:cs="Times New Roman"/>
                <w:sz w:val="24"/>
                <w:szCs w:val="24"/>
                <w:lang w:val="en-US"/>
              </w:rPr>
              <w:t>90</w:t>
            </w:r>
          </w:p>
        </w:tc>
        <w:tc>
          <w:tcPr>
            <w:tcW w:w="1076" w:type="pct"/>
            <w:tcBorders>
              <w:top w:val="single" w:sz="4" w:space="0" w:color="auto"/>
              <w:left w:val="single" w:sz="4" w:space="0" w:color="auto"/>
              <w:bottom w:val="single" w:sz="4" w:space="0" w:color="auto"/>
              <w:right w:val="single" w:sz="4" w:space="0" w:color="auto"/>
            </w:tcBorders>
            <w:vAlign w:val="center"/>
            <w:hideMark/>
          </w:tcPr>
          <w:p w14:paraId="20536ABD" w14:textId="7E2ADB05"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3B3289DC" w14:textId="0BEB0088"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2F6B0738"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873CAD7"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8</w:t>
            </w:r>
          </w:p>
        </w:tc>
        <w:tc>
          <w:tcPr>
            <w:tcW w:w="1182" w:type="pct"/>
            <w:tcBorders>
              <w:top w:val="single" w:sz="4" w:space="0" w:color="auto"/>
              <w:left w:val="single" w:sz="4" w:space="0" w:color="auto"/>
              <w:bottom w:val="single" w:sz="4" w:space="0" w:color="auto"/>
              <w:right w:val="single" w:sz="4" w:space="0" w:color="auto"/>
            </w:tcBorders>
            <w:vAlign w:val="center"/>
            <w:hideMark/>
          </w:tcPr>
          <w:p w14:paraId="1D3970F3" w14:textId="39ED0AAF"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w:t>
            </w:r>
            <w:r w:rsidR="001F6E75" w:rsidRPr="00112E06">
              <w:rPr>
                <w:rFonts w:ascii="Times New Roman" w:hAnsi="Times New Roman" w:cs="Times New Roman"/>
                <w:sz w:val="24"/>
                <w:szCs w:val="24"/>
                <w:lang w:val="en-US"/>
              </w:rPr>
              <w:t>,0</w:t>
            </w:r>
            <w:r w:rsidR="00112E06" w:rsidRPr="00112E06">
              <w:rPr>
                <w:rFonts w:ascii="Times New Roman" w:hAnsi="Times New Roman" w:cs="Times New Roman"/>
                <w:sz w:val="24"/>
                <w:szCs w:val="24"/>
                <w:lang w:val="en-US"/>
              </w:rPr>
              <w:t>11</w:t>
            </w:r>
          </w:p>
        </w:tc>
        <w:tc>
          <w:tcPr>
            <w:tcW w:w="1076" w:type="pct"/>
            <w:tcBorders>
              <w:top w:val="single" w:sz="4" w:space="0" w:color="auto"/>
              <w:left w:val="single" w:sz="4" w:space="0" w:color="auto"/>
              <w:bottom w:val="single" w:sz="4" w:space="0" w:color="auto"/>
              <w:right w:val="single" w:sz="4" w:space="0" w:color="auto"/>
            </w:tcBorders>
            <w:vAlign w:val="center"/>
            <w:hideMark/>
          </w:tcPr>
          <w:p w14:paraId="3FAEE1C2" w14:textId="0F7A203E"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3317B442" w14:textId="3CE9CE87" w:rsidR="00732E00" w:rsidRPr="00112E06" w:rsidRDefault="00112E06"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 xml:space="preserve">Tidak </w:t>
            </w:r>
            <w:r w:rsidR="00732E00" w:rsidRPr="00112E06">
              <w:rPr>
                <w:rFonts w:ascii="Times New Roman" w:hAnsi="Times New Roman" w:cs="Times New Roman"/>
                <w:sz w:val="24"/>
                <w:szCs w:val="24"/>
                <w:lang w:val="en-US"/>
              </w:rPr>
              <w:t>Valid</w:t>
            </w:r>
          </w:p>
        </w:tc>
      </w:tr>
      <w:tr w:rsidR="00732E00" w:rsidRPr="00112E06" w14:paraId="179EF7B6"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3800AE82"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9</w:t>
            </w:r>
          </w:p>
        </w:tc>
        <w:tc>
          <w:tcPr>
            <w:tcW w:w="1182" w:type="pct"/>
            <w:tcBorders>
              <w:top w:val="single" w:sz="4" w:space="0" w:color="auto"/>
              <w:left w:val="single" w:sz="4" w:space="0" w:color="auto"/>
              <w:bottom w:val="single" w:sz="4" w:space="0" w:color="auto"/>
              <w:right w:val="single" w:sz="4" w:space="0" w:color="auto"/>
            </w:tcBorders>
            <w:vAlign w:val="center"/>
            <w:hideMark/>
          </w:tcPr>
          <w:p w14:paraId="0D338FCA" w14:textId="1AE06B1F"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w:t>
            </w:r>
            <w:r w:rsidR="00112E06" w:rsidRPr="00112E06">
              <w:rPr>
                <w:rFonts w:ascii="Times New Roman" w:hAnsi="Times New Roman" w:cs="Times New Roman"/>
                <w:sz w:val="24"/>
                <w:szCs w:val="24"/>
                <w:lang w:val="en-US"/>
              </w:rPr>
              <w:t>466</w:t>
            </w:r>
          </w:p>
        </w:tc>
        <w:tc>
          <w:tcPr>
            <w:tcW w:w="1076" w:type="pct"/>
            <w:tcBorders>
              <w:top w:val="single" w:sz="4" w:space="0" w:color="auto"/>
              <w:left w:val="single" w:sz="4" w:space="0" w:color="auto"/>
              <w:bottom w:val="single" w:sz="4" w:space="0" w:color="auto"/>
              <w:right w:val="single" w:sz="4" w:space="0" w:color="auto"/>
            </w:tcBorders>
            <w:vAlign w:val="center"/>
            <w:hideMark/>
          </w:tcPr>
          <w:p w14:paraId="0E1FF4B4" w14:textId="672A0D32"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7AFB5954" w14:textId="70A4ECD4"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2631F6C0"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4891AEE6"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10</w:t>
            </w:r>
          </w:p>
        </w:tc>
        <w:tc>
          <w:tcPr>
            <w:tcW w:w="1182" w:type="pct"/>
            <w:tcBorders>
              <w:top w:val="single" w:sz="4" w:space="0" w:color="auto"/>
              <w:left w:val="single" w:sz="4" w:space="0" w:color="auto"/>
              <w:bottom w:val="single" w:sz="4" w:space="0" w:color="auto"/>
              <w:right w:val="single" w:sz="4" w:space="0" w:color="auto"/>
            </w:tcBorders>
            <w:vAlign w:val="center"/>
            <w:hideMark/>
          </w:tcPr>
          <w:p w14:paraId="17EF86B9" w14:textId="494E3D9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0,4</w:t>
            </w:r>
            <w:r w:rsidR="00112E06" w:rsidRPr="00112E06">
              <w:rPr>
                <w:rFonts w:ascii="Times New Roman" w:hAnsi="Times New Roman" w:cs="Times New Roman"/>
                <w:sz w:val="24"/>
                <w:szCs w:val="24"/>
                <w:lang w:val="en-US"/>
              </w:rPr>
              <w:t>97</w:t>
            </w:r>
          </w:p>
        </w:tc>
        <w:tc>
          <w:tcPr>
            <w:tcW w:w="1076" w:type="pct"/>
            <w:tcBorders>
              <w:top w:val="single" w:sz="4" w:space="0" w:color="auto"/>
              <w:left w:val="single" w:sz="4" w:space="0" w:color="auto"/>
              <w:bottom w:val="single" w:sz="4" w:space="0" w:color="auto"/>
              <w:right w:val="single" w:sz="4" w:space="0" w:color="auto"/>
            </w:tcBorders>
            <w:vAlign w:val="center"/>
            <w:hideMark/>
          </w:tcPr>
          <w:p w14:paraId="5B102087" w14:textId="36C4B206"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14BCB329" w14:textId="021E6E6A"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07C50EC4"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65D3E8D5"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11</w:t>
            </w:r>
          </w:p>
        </w:tc>
        <w:tc>
          <w:tcPr>
            <w:tcW w:w="1182" w:type="pct"/>
            <w:tcBorders>
              <w:top w:val="single" w:sz="4" w:space="0" w:color="auto"/>
              <w:left w:val="single" w:sz="4" w:space="0" w:color="auto"/>
              <w:bottom w:val="single" w:sz="4" w:space="0" w:color="auto"/>
              <w:right w:val="single" w:sz="4" w:space="0" w:color="auto"/>
            </w:tcBorders>
            <w:vAlign w:val="center"/>
            <w:hideMark/>
          </w:tcPr>
          <w:p w14:paraId="0D981F5B" w14:textId="28FBD83E"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w:t>
            </w:r>
            <w:r w:rsidR="00112E06" w:rsidRPr="00112E06">
              <w:rPr>
                <w:rFonts w:ascii="Times New Roman" w:hAnsi="Times New Roman" w:cs="Times New Roman"/>
                <w:sz w:val="24"/>
                <w:szCs w:val="24"/>
                <w:lang w:val="en-US"/>
              </w:rPr>
              <w:t>406</w:t>
            </w:r>
          </w:p>
        </w:tc>
        <w:tc>
          <w:tcPr>
            <w:tcW w:w="1076" w:type="pct"/>
            <w:tcBorders>
              <w:top w:val="single" w:sz="4" w:space="0" w:color="auto"/>
              <w:left w:val="single" w:sz="4" w:space="0" w:color="auto"/>
              <w:bottom w:val="single" w:sz="4" w:space="0" w:color="auto"/>
              <w:right w:val="single" w:sz="4" w:space="0" w:color="auto"/>
            </w:tcBorders>
            <w:vAlign w:val="center"/>
            <w:hideMark/>
          </w:tcPr>
          <w:p w14:paraId="1FF78FB9" w14:textId="0088666E"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w:t>
            </w:r>
            <w:r w:rsidR="00E841E2" w:rsidRPr="00112E06">
              <w:rPr>
                <w:rFonts w:ascii="Times New Roman" w:hAnsi="Times New Roman" w:cs="Times New Roman"/>
                <w:sz w:val="24"/>
                <w:szCs w:val="24"/>
                <w:lang w:val="en-US"/>
              </w:rPr>
              <w:t>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77515F61" w14:textId="647E9379"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3B5D3E75"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DD438DD"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12</w:t>
            </w:r>
          </w:p>
        </w:tc>
        <w:tc>
          <w:tcPr>
            <w:tcW w:w="1182" w:type="pct"/>
            <w:tcBorders>
              <w:top w:val="single" w:sz="4" w:space="0" w:color="auto"/>
              <w:left w:val="single" w:sz="4" w:space="0" w:color="auto"/>
              <w:bottom w:val="single" w:sz="4" w:space="0" w:color="auto"/>
              <w:right w:val="single" w:sz="4" w:space="0" w:color="auto"/>
            </w:tcBorders>
            <w:vAlign w:val="center"/>
            <w:hideMark/>
          </w:tcPr>
          <w:p w14:paraId="419650F3" w14:textId="66CAECFB"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0,6</w:t>
            </w:r>
            <w:r w:rsidR="00112E06" w:rsidRPr="00112E06">
              <w:rPr>
                <w:rFonts w:ascii="Times New Roman" w:hAnsi="Times New Roman" w:cs="Times New Roman"/>
                <w:sz w:val="24"/>
                <w:szCs w:val="24"/>
                <w:lang w:val="en-US"/>
              </w:rPr>
              <w:t>69</w:t>
            </w:r>
          </w:p>
        </w:tc>
        <w:tc>
          <w:tcPr>
            <w:tcW w:w="1076" w:type="pct"/>
            <w:tcBorders>
              <w:top w:val="single" w:sz="4" w:space="0" w:color="auto"/>
              <w:left w:val="single" w:sz="4" w:space="0" w:color="auto"/>
              <w:bottom w:val="single" w:sz="4" w:space="0" w:color="auto"/>
              <w:right w:val="single" w:sz="4" w:space="0" w:color="auto"/>
            </w:tcBorders>
            <w:vAlign w:val="center"/>
            <w:hideMark/>
          </w:tcPr>
          <w:p w14:paraId="3EAC4BE0" w14:textId="02E3DA2F"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72E7A2CB" w14:textId="66EC8749"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525F57FE"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331D9F6"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13</w:t>
            </w:r>
          </w:p>
        </w:tc>
        <w:tc>
          <w:tcPr>
            <w:tcW w:w="1182" w:type="pct"/>
            <w:tcBorders>
              <w:top w:val="single" w:sz="4" w:space="0" w:color="auto"/>
              <w:left w:val="single" w:sz="4" w:space="0" w:color="auto"/>
              <w:bottom w:val="single" w:sz="4" w:space="0" w:color="auto"/>
              <w:right w:val="single" w:sz="4" w:space="0" w:color="auto"/>
            </w:tcBorders>
            <w:vAlign w:val="center"/>
            <w:hideMark/>
          </w:tcPr>
          <w:p w14:paraId="2A836279" w14:textId="572FA47C"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w:t>
            </w:r>
            <w:r w:rsidR="00112E06" w:rsidRPr="00112E06">
              <w:rPr>
                <w:rFonts w:ascii="Times New Roman" w:hAnsi="Times New Roman" w:cs="Times New Roman"/>
                <w:sz w:val="24"/>
                <w:szCs w:val="24"/>
                <w:lang w:val="en-US"/>
              </w:rPr>
              <w:t>604</w:t>
            </w:r>
          </w:p>
        </w:tc>
        <w:tc>
          <w:tcPr>
            <w:tcW w:w="1076" w:type="pct"/>
            <w:tcBorders>
              <w:top w:val="single" w:sz="4" w:space="0" w:color="auto"/>
              <w:left w:val="single" w:sz="4" w:space="0" w:color="auto"/>
              <w:bottom w:val="single" w:sz="4" w:space="0" w:color="auto"/>
              <w:right w:val="single" w:sz="4" w:space="0" w:color="auto"/>
            </w:tcBorders>
            <w:vAlign w:val="center"/>
            <w:hideMark/>
          </w:tcPr>
          <w:p w14:paraId="0D6586F7" w14:textId="0067695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w:t>
            </w:r>
            <w:r w:rsidR="00E841E2" w:rsidRPr="00112E06">
              <w:rPr>
                <w:rFonts w:ascii="Times New Roman" w:hAnsi="Times New Roman" w:cs="Times New Roman"/>
                <w:sz w:val="24"/>
                <w:szCs w:val="24"/>
                <w:lang w:val="en-US"/>
              </w:rPr>
              <w:t>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0AF77565" w14:textId="1B0EF5CE"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6A4232DC"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EBF7CDF"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14</w:t>
            </w:r>
          </w:p>
        </w:tc>
        <w:tc>
          <w:tcPr>
            <w:tcW w:w="1182" w:type="pct"/>
            <w:tcBorders>
              <w:top w:val="single" w:sz="4" w:space="0" w:color="auto"/>
              <w:left w:val="single" w:sz="4" w:space="0" w:color="auto"/>
              <w:bottom w:val="single" w:sz="4" w:space="0" w:color="auto"/>
              <w:right w:val="single" w:sz="4" w:space="0" w:color="auto"/>
            </w:tcBorders>
            <w:vAlign w:val="center"/>
            <w:hideMark/>
          </w:tcPr>
          <w:p w14:paraId="03264970" w14:textId="04356640"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w:t>
            </w:r>
            <w:r w:rsidR="00112E06" w:rsidRPr="00112E06">
              <w:rPr>
                <w:rFonts w:ascii="Times New Roman" w:hAnsi="Times New Roman" w:cs="Times New Roman"/>
                <w:sz w:val="24"/>
                <w:szCs w:val="24"/>
                <w:lang w:val="en-US"/>
              </w:rPr>
              <w:t>480</w:t>
            </w:r>
          </w:p>
        </w:tc>
        <w:tc>
          <w:tcPr>
            <w:tcW w:w="1076" w:type="pct"/>
            <w:tcBorders>
              <w:top w:val="single" w:sz="4" w:space="0" w:color="auto"/>
              <w:left w:val="single" w:sz="4" w:space="0" w:color="auto"/>
              <w:bottom w:val="single" w:sz="4" w:space="0" w:color="auto"/>
              <w:right w:val="single" w:sz="4" w:space="0" w:color="auto"/>
            </w:tcBorders>
            <w:vAlign w:val="center"/>
            <w:hideMark/>
          </w:tcPr>
          <w:p w14:paraId="6EDBF9AB" w14:textId="449BA368"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080606DE" w14:textId="27F8A419"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6E412EB9"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08A61551"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15</w:t>
            </w:r>
          </w:p>
        </w:tc>
        <w:tc>
          <w:tcPr>
            <w:tcW w:w="1182" w:type="pct"/>
            <w:tcBorders>
              <w:top w:val="single" w:sz="4" w:space="0" w:color="auto"/>
              <w:left w:val="single" w:sz="4" w:space="0" w:color="auto"/>
              <w:bottom w:val="single" w:sz="4" w:space="0" w:color="auto"/>
              <w:right w:val="single" w:sz="4" w:space="0" w:color="auto"/>
            </w:tcBorders>
            <w:vAlign w:val="center"/>
            <w:hideMark/>
          </w:tcPr>
          <w:p w14:paraId="668C6D69" w14:textId="4E683CF1"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w:t>
            </w:r>
            <w:r w:rsidR="00112E06" w:rsidRPr="00112E06">
              <w:rPr>
                <w:rFonts w:ascii="Times New Roman" w:hAnsi="Times New Roman" w:cs="Times New Roman"/>
                <w:sz w:val="24"/>
                <w:szCs w:val="24"/>
                <w:lang w:val="en-US"/>
              </w:rPr>
              <w:t>689</w:t>
            </w:r>
          </w:p>
        </w:tc>
        <w:tc>
          <w:tcPr>
            <w:tcW w:w="1076" w:type="pct"/>
            <w:tcBorders>
              <w:top w:val="single" w:sz="4" w:space="0" w:color="auto"/>
              <w:left w:val="single" w:sz="4" w:space="0" w:color="auto"/>
              <w:bottom w:val="single" w:sz="4" w:space="0" w:color="auto"/>
              <w:right w:val="single" w:sz="4" w:space="0" w:color="auto"/>
            </w:tcBorders>
            <w:vAlign w:val="center"/>
            <w:hideMark/>
          </w:tcPr>
          <w:p w14:paraId="344E3CB2" w14:textId="11CC60D9"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387B538E" w14:textId="08BC18C5"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4A5AB935"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5AA5BA1"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16</w:t>
            </w:r>
          </w:p>
        </w:tc>
        <w:tc>
          <w:tcPr>
            <w:tcW w:w="1182" w:type="pct"/>
            <w:tcBorders>
              <w:top w:val="single" w:sz="4" w:space="0" w:color="auto"/>
              <w:left w:val="single" w:sz="4" w:space="0" w:color="auto"/>
              <w:bottom w:val="single" w:sz="4" w:space="0" w:color="auto"/>
              <w:right w:val="single" w:sz="4" w:space="0" w:color="auto"/>
            </w:tcBorders>
            <w:vAlign w:val="center"/>
            <w:hideMark/>
          </w:tcPr>
          <w:p w14:paraId="038A030A" w14:textId="6D671F8A"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w:t>
            </w:r>
            <w:r w:rsidR="00112E06" w:rsidRPr="00112E06">
              <w:rPr>
                <w:rFonts w:ascii="Times New Roman" w:hAnsi="Times New Roman" w:cs="Times New Roman"/>
                <w:sz w:val="24"/>
                <w:szCs w:val="24"/>
                <w:lang w:val="en-US"/>
              </w:rPr>
              <w:t>588</w:t>
            </w:r>
          </w:p>
        </w:tc>
        <w:tc>
          <w:tcPr>
            <w:tcW w:w="1076" w:type="pct"/>
            <w:tcBorders>
              <w:top w:val="single" w:sz="4" w:space="0" w:color="auto"/>
              <w:left w:val="single" w:sz="4" w:space="0" w:color="auto"/>
              <w:bottom w:val="single" w:sz="4" w:space="0" w:color="auto"/>
              <w:right w:val="single" w:sz="4" w:space="0" w:color="auto"/>
            </w:tcBorders>
            <w:vAlign w:val="center"/>
            <w:hideMark/>
          </w:tcPr>
          <w:p w14:paraId="60A3380D" w14:textId="2CC8C4E6"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70AA2502" w14:textId="330EEE32"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0B74FB1C"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15800D49"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17</w:t>
            </w:r>
          </w:p>
        </w:tc>
        <w:tc>
          <w:tcPr>
            <w:tcW w:w="1182" w:type="pct"/>
            <w:tcBorders>
              <w:top w:val="single" w:sz="4" w:space="0" w:color="auto"/>
              <w:left w:val="single" w:sz="4" w:space="0" w:color="auto"/>
              <w:bottom w:val="single" w:sz="4" w:space="0" w:color="auto"/>
              <w:right w:val="single" w:sz="4" w:space="0" w:color="auto"/>
            </w:tcBorders>
            <w:vAlign w:val="center"/>
            <w:hideMark/>
          </w:tcPr>
          <w:p w14:paraId="6C8A53A0" w14:textId="3ABBEF7B"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w:t>
            </w:r>
            <w:r w:rsidR="00112E06" w:rsidRPr="00112E06">
              <w:rPr>
                <w:rFonts w:ascii="Times New Roman" w:hAnsi="Times New Roman" w:cs="Times New Roman"/>
                <w:sz w:val="24"/>
                <w:szCs w:val="24"/>
                <w:lang w:val="en-US"/>
              </w:rPr>
              <w:t>607</w:t>
            </w:r>
          </w:p>
        </w:tc>
        <w:tc>
          <w:tcPr>
            <w:tcW w:w="1076" w:type="pct"/>
            <w:tcBorders>
              <w:top w:val="single" w:sz="4" w:space="0" w:color="auto"/>
              <w:left w:val="single" w:sz="4" w:space="0" w:color="auto"/>
              <w:bottom w:val="single" w:sz="4" w:space="0" w:color="auto"/>
              <w:right w:val="single" w:sz="4" w:space="0" w:color="auto"/>
            </w:tcBorders>
            <w:vAlign w:val="center"/>
            <w:hideMark/>
          </w:tcPr>
          <w:p w14:paraId="11B7247A" w14:textId="1E35760C"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39FF1FD5" w14:textId="5ED4C995"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3AE5F439"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1D214A6"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18</w:t>
            </w:r>
          </w:p>
        </w:tc>
        <w:tc>
          <w:tcPr>
            <w:tcW w:w="1182" w:type="pct"/>
            <w:tcBorders>
              <w:top w:val="single" w:sz="4" w:space="0" w:color="auto"/>
              <w:left w:val="single" w:sz="4" w:space="0" w:color="auto"/>
              <w:bottom w:val="single" w:sz="4" w:space="0" w:color="auto"/>
              <w:right w:val="single" w:sz="4" w:space="0" w:color="auto"/>
            </w:tcBorders>
            <w:vAlign w:val="center"/>
            <w:hideMark/>
          </w:tcPr>
          <w:p w14:paraId="136EF5FB" w14:textId="4059D7E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w:t>
            </w:r>
            <w:r w:rsidR="00112E06" w:rsidRPr="00112E06">
              <w:rPr>
                <w:rFonts w:ascii="Times New Roman" w:hAnsi="Times New Roman" w:cs="Times New Roman"/>
                <w:sz w:val="24"/>
                <w:szCs w:val="24"/>
                <w:lang w:val="en-US"/>
              </w:rPr>
              <w:t>510</w:t>
            </w:r>
          </w:p>
        </w:tc>
        <w:tc>
          <w:tcPr>
            <w:tcW w:w="1076" w:type="pct"/>
            <w:tcBorders>
              <w:top w:val="single" w:sz="4" w:space="0" w:color="auto"/>
              <w:left w:val="single" w:sz="4" w:space="0" w:color="auto"/>
              <w:bottom w:val="single" w:sz="4" w:space="0" w:color="auto"/>
              <w:right w:val="single" w:sz="4" w:space="0" w:color="auto"/>
            </w:tcBorders>
            <w:vAlign w:val="center"/>
            <w:hideMark/>
          </w:tcPr>
          <w:p w14:paraId="22DF5136" w14:textId="553F546A"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6C3B52D7" w14:textId="244635AB"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4A37D119"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22D6FAC3"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19</w:t>
            </w:r>
          </w:p>
        </w:tc>
        <w:tc>
          <w:tcPr>
            <w:tcW w:w="1182" w:type="pct"/>
            <w:tcBorders>
              <w:top w:val="single" w:sz="4" w:space="0" w:color="auto"/>
              <w:left w:val="single" w:sz="4" w:space="0" w:color="auto"/>
              <w:bottom w:val="single" w:sz="4" w:space="0" w:color="auto"/>
              <w:right w:val="single" w:sz="4" w:space="0" w:color="auto"/>
            </w:tcBorders>
            <w:vAlign w:val="center"/>
            <w:hideMark/>
          </w:tcPr>
          <w:p w14:paraId="2C5ECC54" w14:textId="04C24CC8"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0,5</w:t>
            </w:r>
            <w:r w:rsidR="00112E06" w:rsidRPr="00112E06">
              <w:rPr>
                <w:rFonts w:ascii="Times New Roman" w:hAnsi="Times New Roman" w:cs="Times New Roman"/>
                <w:sz w:val="24"/>
                <w:szCs w:val="24"/>
                <w:lang w:val="en-US"/>
              </w:rPr>
              <w:t>59</w:t>
            </w:r>
          </w:p>
        </w:tc>
        <w:tc>
          <w:tcPr>
            <w:tcW w:w="1076" w:type="pct"/>
            <w:tcBorders>
              <w:top w:val="single" w:sz="4" w:space="0" w:color="auto"/>
              <w:left w:val="single" w:sz="4" w:space="0" w:color="auto"/>
              <w:bottom w:val="single" w:sz="4" w:space="0" w:color="auto"/>
              <w:right w:val="single" w:sz="4" w:space="0" w:color="auto"/>
            </w:tcBorders>
            <w:vAlign w:val="center"/>
            <w:hideMark/>
          </w:tcPr>
          <w:p w14:paraId="4BD182EA" w14:textId="16E9E895"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3F982107" w14:textId="3485A11C"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Valid</w:t>
            </w:r>
          </w:p>
        </w:tc>
      </w:tr>
      <w:tr w:rsidR="00732E00" w:rsidRPr="00112E06" w14:paraId="0B39A990" w14:textId="77777777" w:rsidTr="008A5D47">
        <w:trPr>
          <w:jc w:val="center"/>
        </w:trPr>
        <w:tc>
          <w:tcPr>
            <w:tcW w:w="858" w:type="pct"/>
            <w:tcBorders>
              <w:top w:val="single" w:sz="4" w:space="0" w:color="auto"/>
              <w:left w:val="single" w:sz="4" w:space="0" w:color="auto"/>
              <w:bottom w:val="single" w:sz="4" w:space="0" w:color="auto"/>
              <w:right w:val="single" w:sz="4" w:space="0" w:color="auto"/>
            </w:tcBorders>
            <w:vAlign w:val="center"/>
            <w:hideMark/>
          </w:tcPr>
          <w:p w14:paraId="5A5D97D4" w14:textId="77777777"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20</w:t>
            </w:r>
          </w:p>
        </w:tc>
        <w:tc>
          <w:tcPr>
            <w:tcW w:w="1182" w:type="pct"/>
            <w:tcBorders>
              <w:top w:val="single" w:sz="4" w:space="0" w:color="auto"/>
              <w:left w:val="single" w:sz="4" w:space="0" w:color="auto"/>
              <w:bottom w:val="single" w:sz="4" w:space="0" w:color="auto"/>
              <w:right w:val="single" w:sz="4" w:space="0" w:color="auto"/>
            </w:tcBorders>
            <w:vAlign w:val="center"/>
            <w:hideMark/>
          </w:tcPr>
          <w:p w14:paraId="5396817F" w14:textId="0E10ED36"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w:t>
            </w:r>
            <w:r w:rsidR="00112E06" w:rsidRPr="00112E06">
              <w:rPr>
                <w:rFonts w:ascii="Times New Roman" w:hAnsi="Times New Roman" w:cs="Times New Roman"/>
                <w:sz w:val="24"/>
                <w:szCs w:val="24"/>
                <w:lang w:val="en-US"/>
              </w:rPr>
              <w:t>0</w:t>
            </w:r>
            <w:r w:rsidR="00EF60F3">
              <w:rPr>
                <w:rFonts w:ascii="Times New Roman" w:hAnsi="Times New Roman" w:cs="Times New Roman"/>
                <w:sz w:val="24"/>
                <w:szCs w:val="24"/>
                <w:lang w:val="en-US"/>
              </w:rPr>
              <w:t>63</w:t>
            </w:r>
          </w:p>
        </w:tc>
        <w:tc>
          <w:tcPr>
            <w:tcW w:w="1076" w:type="pct"/>
            <w:tcBorders>
              <w:top w:val="single" w:sz="4" w:space="0" w:color="auto"/>
              <w:left w:val="single" w:sz="4" w:space="0" w:color="auto"/>
              <w:bottom w:val="single" w:sz="4" w:space="0" w:color="auto"/>
              <w:right w:val="single" w:sz="4" w:space="0" w:color="auto"/>
            </w:tcBorders>
            <w:vAlign w:val="center"/>
            <w:hideMark/>
          </w:tcPr>
          <w:p w14:paraId="4FF2CB0A" w14:textId="6F30067B" w:rsidR="00732E00" w:rsidRPr="00112E06" w:rsidRDefault="00732E00"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0,37</w:t>
            </w:r>
            <w:r w:rsidR="00F9113A" w:rsidRPr="00112E06">
              <w:rPr>
                <w:rFonts w:ascii="Times New Roman" w:hAnsi="Times New Roman" w:cs="Times New Roman"/>
                <w:sz w:val="24"/>
                <w:szCs w:val="24"/>
                <w:lang w:val="en-US"/>
              </w:rPr>
              <w:t>4</w:t>
            </w:r>
          </w:p>
        </w:tc>
        <w:tc>
          <w:tcPr>
            <w:tcW w:w="1884" w:type="pct"/>
            <w:tcBorders>
              <w:top w:val="single" w:sz="4" w:space="0" w:color="auto"/>
              <w:left w:val="single" w:sz="4" w:space="0" w:color="auto"/>
              <w:bottom w:val="single" w:sz="4" w:space="0" w:color="auto"/>
              <w:right w:val="single" w:sz="4" w:space="0" w:color="auto"/>
            </w:tcBorders>
            <w:vAlign w:val="center"/>
            <w:hideMark/>
          </w:tcPr>
          <w:p w14:paraId="306419AC" w14:textId="7C8141BD" w:rsidR="00732E00" w:rsidRPr="00112E06" w:rsidRDefault="00112E06" w:rsidP="008A5D47">
            <w:pPr>
              <w:spacing w:after="0" w:line="240" w:lineRule="auto"/>
              <w:jc w:val="center"/>
              <w:rPr>
                <w:rFonts w:ascii="Times New Roman" w:hAnsi="Times New Roman" w:cs="Times New Roman"/>
                <w:sz w:val="24"/>
                <w:szCs w:val="24"/>
                <w:lang w:val="en-US"/>
              </w:rPr>
            </w:pPr>
            <w:r w:rsidRPr="00112E06">
              <w:rPr>
                <w:rFonts w:ascii="Times New Roman" w:hAnsi="Times New Roman" w:cs="Times New Roman"/>
                <w:sz w:val="24"/>
                <w:szCs w:val="24"/>
                <w:lang w:val="en-US"/>
              </w:rPr>
              <w:t xml:space="preserve">Tidak </w:t>
            </w:r>
            <w:r w:rsidR="00732E00" w:rsidRPr="00112E06">
              <w:rPr>
                <w:rFonts w:ascii="Times New Roman" w:hAnsi="Times New Roman" w:cs="Times New Roman"/>
                <w:sz w:val="24"/>
                <w:szCs w:val="24"/>
                <w:lang w:val="en-US"/>
              </w:rPr>
              <w:t>Valid</w:t>
            </w:r>
          </w:p>
        </w:tc>
      </w:tr>
    </w:tbl>
    <w:p w14:paraId="7A9DE89F" w14:textId="0D08D461" w:rsidR="00732E00" w:rsidRDefault="00732E00" w:rsidP="008A5D47">
      <w:pPr>
        <w:spacing w:after="0" w:line="360" w:lineRule="auto"/>
        <w:jc w:val="center"/>
        <w:rPr>
          <w:rFonts w:ascii="Times New Roman" w:eastAsia="Times New Roman" w:hAnsi="Times New Roman" w:cs="Times New Roman"/>
          <w:i/>
          <w:sz w:val="24"/>
          <w:szCs w:val="24"/>
          <w:lang w:eastAsia="en-ID"/>
        </w:rPr>
      </w:pPr>
      <w:bookmarkStart w:id="105" w:name="_Hlk165470889"/>
      <w:bookmarkEnd w:id="104"/>
      <w:proofErr w:type="spellStart"/>
      <w:proofErr w:type="gramStart"/>
      <w:r w:rsidRPr="006E2CE7">
        <w:rPr>
          <w:rFonts w:ascii="Times New Roman" w:eastAsia="Times New Roman" w:hAnsi="Times New Roman" w:cs="Times New Roman"/>
          <w:i/>
          <w:sz w:val="24"/>
          <w:szCs w:val="24"/>
          <w:lang w:eastAsia="en-ID"/>
        </w:rPr>
        <w:t>Sumber</w:t>
      </w:r>
      <w:proofErr w:type="spellEnd"/>
      <w:r w:rsidRPr="006E2CE7">
        <w:rPr>
          <w:rFonts w:ascii="Times New Roman" w:eastAsia="Times New Roman" w:hAnsi="Times New Roman" w:cs="Times New Roman"/>
          <w:i/>
          <w:sz w:val="24"/>
          <w:szCs w:val="24"/>
          <w:lang w:eastAsia="en-ID"/>
        </w:rPr>
        <w:t xml:space="preserve"> :</w:t>
      </w:r>
      <w:proofErr w:type="gramEnd"/>
      <w:r w:rsidRPr="006E2CE7">
        <w:rPr>
          <w:rFonts w:ascii="Times New Roman" w:eastAsia="Times New Roman" w:hAnsi="Times New Roman" w:cs="Times New Roman"/>
          <w:i/>
          <w:sz w:val="24"/>
          <w:szCs w:val="24"/>
          <w:lang w:eastAsia="en-ID"/>
        </w:rPr>
        <w:t xml:space="preserve"> </w:t>
      </w:r>
      <w:proofErr w:type="spellStart"/>
      <w:r w:rsidRPr="006E2CE7">
        <w:rPr>
          <w:rFonts w:ascii="Times New Roman" w:eastAsia="Times New Roman" w:hAnsi="Times New Roman" w:cs="Times New Roman"/>
          <w:i/>
          <w:sz w:val="24"/>
          <w:szCs w:val="24"/>
          <w:lang w:eastAsia="en-ID"/>
        </w:rPr>
        <w:t>Dokumen</w:t>
      </w:r>
      <w:proofErr w:type="spellEnd"/>
      <w:r w:rsidRPr="006E2CE7">
        <w:rPr>
          <w:rFonts w:ascii="Times New Roman" w:eastAsia="Times New Roman" w:hAnsi="Times New Roman" w:cs="Times New Roman"/>
          <w:i/>
          <w:sz w:val="24"/>
          <w:szCs w:val="24"/>
          <w:lang w:eastAsia="en-ID"/>
        </w:rPr>
        <w:t xml:space="preserve"> </w:t>
      </w:r>
      <w:proofErr w:type="spellStart"/>
      <w:r w:rsidRPr="006E2CE7">
        <w:rPr>
          <w:rFonts w:ascii="Times New Roman" w:eastAsia="Times New Roman" w:hAnsi="Times New Roman" w:cs="Times New Roman"/>
          <w:i/>
          <w:sz w:val="24"/>
          <w:szCs w:val="24"/>
          <w:lang w:eastAsia="en-ID"/>
        </w:rPr>
        <w:t>Penelitian</w:t>
      </w:r>
      <w:proofErr w:type="spellEnd"/>
      <w:r w:rsidRPr="006E2CE7">
        <w:rPr>
          <w:rFonts w:ascii="Times New Roman" w:eastAsia="Times New Roman" w:hAnsi="Times New Roman" w:cs="Times New Roman"/>
          <w:i/>
          <w:sz w:val="24"/>
          <w:szCs w:val="24"/>
          <w:lang w:eastAsia="en-ID"/>
        </w:rPr>
        <w:t xml:space="preserve">, </w:t>
      </w:r>
      <w:proofErr w:type="spellStart"/>
      <w:r w:rsidRPr="006E2CE7">
        <w:rPr>
          <w:rFonts w:ascii="Times New Roman" w:eastAsia="Times New Roman" w:hAnsi="Times New Roman" w:cs="Times New Roman"/>
          <w:i/>
          <w:sz w:val="24"/>
          <w:szCs w:val="24"/>
          <w:lang w:eastAsia="en-ID"/>
        </w:rPr>
        <w:t>diolah</w:t>
      </w:r>
      <w:proofErr w:type="spellEnd"/>
      <w:r w:rsidRPr="006E2CE7">
        <w:rPr>
          <w:rFonts w:ascii="Times New Roman" w:eastAsia="Times New Roman" w:hAnsi="Times New Roman" w:cs="Times New Roman"/>
          <w:i/>
          <w:sz w:val="24"/>
          <w:szCs w:val="24"/>
          <w:lang w:eastAsia="en-ID"/>
        </w:rPr>
        <w:t xml:space="preserve"> di MS. Excel 2</w:t>
      </w:r>
      <w:r w:rsidR="003B1ADB">
        <w:rPr>
          <w:rFonts w:ascii="Times New Roman" w:eastAsia="Times New Roman" w:hAnsi="Times New Roman" w:cs="Times New Roman"/>
          <w:i/>
          <w:sz w:val="24"/>
          <w:szCs w:val="24"/>
          <w:lang w:eastAsia="en-ID"/>
        </w:rPr>
        <w:t>013</w:t>
      </w:r>
    </w:p>
    <w:p w14:paraId="2C33C1AB" w14:textId="77777777" w:rsidR="008A5D47" w:rsidRDefault="003B1ADB" w:rsidP="008A5D47">
      <w:pPr>
        <w:spacing w:line="360" w:lineRule="auto"/>
        <w:ind w:firstLine="720"/>
        <w:jc w:val="both"/>
        <w:rPr>
          <w:rFonts w:ascii="Times New Roman" w:hAnsi="Times New Roman" w:cs="Times New Roman"/>
          <w:sz w:val="24"/>
          <w:szCs w:val="24"/>
        </w:rPr>
      </w:pPr>
      <w:bookmarkStart w:id="106" w:name="_Hlk165522431"/>
      <w:bookmarkEnd w:id="105"/>
      <w:proofErr w:type="spellStart"/>
      <w:r>
        <w:rPr>
          <w:rFonts w:ascii="Times New Roman" w:hAnsi="Times New Roman" w:cs="Times New Roman"/>
          <w:sz w:val="24"/>
          <w:szCs w:val="24"/>
          <w:lang w:val="en-GB"/>
        </w:rPr>
        <w:t>Dengan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demikian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diperoleh</w:t>
      </w:r>
      <w:proofErr w:type="spellEnd"/>
      <w:r>
        <w:rPr>
          <w:rFonts w:ascii="Times New Roman" w:hAnsi="Times New Roman" w:cs="Times New Roman"/>
          <w:sz w:val="24"/>
          <w:szCs w:val="24"/>
          <w:lang w:val="en-GB"/>
        </w:rPr>
        <w:t xml:space="preserve"> 1</w:t>
      </w:r>
      <w:r w:rsidR="00EF60F3">
        <w:rPr>
          <w:rFonts w:ascii="Times New Roman" w:hAnsi="Times New Roman" w:cs="Times New Roman"/>
          <w:sz w:val="24"/>
          <w:szCs w:val="24"/>
          <w:lang w:val="en-GB"/>
        </w:rPr>
        <w:t>8</w:t>
      </w:r>
      <w:r>
        <w:rPr>
          <w:rFonts w:ascii="Times New Roman" w:hAnsi="Times New Roman" w:cs="Times New Roman"/>
          <w:sz w:val="24"/>
          <w:szCs w:val="24"/>
          <w:lang w:val="en-GB"/>
        </w:rPr>
        <w:t xml:space="preserve"> item </w:t>
      </w:r>
      <w:proofErr w:type="spellStart"/>
      <w:r>
        <w:rPr>
          <w:rFonts w:ascii="Times New Roman" w:hAnsi="Times New Roman" w:cs="Times New Roman"/>
          <w:sz w:val="24"/>
          <w:szCs w:val="24"/>
          <w:lang w:val="en-GB"/>
        </w:rPr>
        <w:t>pernyataan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soal</w:t>
      </w:r>
      <w:proofErr w:type="spellEnd"/>
      <w:r>
        <w:rPr>
          <w:rFonts w:ascii="Times New Roman" w:hAnsi="Times New Roman" w:cs="Times New Roman"/>
          <w:sz w:val="24"/>
          <w:szCs w:val="24"/>
          <w:lang w:val="en-GB"/>
        </w:rPr>
        <w:t xml:space="preserve"> yang valid </w:t>
      </w:r>
      <w:proofErr w:type="spellStart"/>
      <w:r>
        <w:rPr>
          <w:rFonts w:ascii="Times New Roman" w:hAnsi="Times New Roman" w:cs="Times New Roman"/>
          <w:sz w:val="24"/>
          <w:szCs w:val="24"/>
          <w:lang w:val="en-GB"/>
        </w:rPr>
        <w:t>atau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dapat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digunakan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terdapat</w:t>
      </w:r>
      <w:proofErr w:type="spellEnd"/>
      <w:r>
        <w:rPr>
          <w:rFonts w:ascii="Times New Roman" w:hAnsi="Times New Roman" w:cs="Times New Roman"/>
          <w:sz w:val="24"/>
          <w:szCs w:val="24"/>
          <w:lang w:val="en-GB"/>
        </w:rPr>
        <w:t xml:space="preserve"> </w:t>
      </w:r>
      <w:r w:rsidR="00EF60F3">
        <w:rPr>
          <w:rFonts w:ascii="Times New Roman" w:hAnsi="Times New Roman" w:cs="Times New Roman"/>
          <w:sz w:val="24"/>
          <w:szCs w:val="24"/>
          <w:lang w:val="en-GB"/>
        </w:rPr>
        <w:t xml:space="preserve">2 </w:t>
      </w:r>
      <w:r>
        <w:rPr>
          <w:rFonts w:ascii="Times New Roman" w:hAnsi="Times New Roman" w:cs="Times New Roman"/>
          <w:sz w:val="24"/>
          <w:szCs w:val="24"/>
          <w:lang w:val="en-GB"/>
        </w:rPr>
        <w:t xml:space="preserve">item </w:t>
      </w:r>
      <w:proofErr w:type="spellStart"/>
      <w:r>
        <w:rPr>
          <w:rFonts w:ascii="Times New Roman" w:hAnsi="Times New Roman" w:cs="Times New Roman"/>
          <w:sz w:val="24"/>
          <w:szCs w:val="24"/>
          <w:lang w:val="en-GB"/>
        </w:rPr>
        <w:t>pernyataan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soal</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tidak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dapat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digunakan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nomor</w:t>
      </w:r>
      <w:proofErr w:type="spellEnd"/>
      <w:r>
        <w:rPr>
          <w:rFonts w:ascii="Times New Roman" w:hAnsi="Times New Roman" w:cs="Times New Roman"/>
          <w:sz w:val="24"/>
          <w:szCs w:val="24"/>
          <w:lang w:val="en-GB"/>
        </w:rPr>
        <w:t xml:space="preserve"> </w:t>
      </w:r>
      <w:r w:rsidR="00EF60F3">
        <w:rPr>
          <w:rFonts w:ascii="Times New Roman" w:hAnsi="Times New Roman" w:cs="Times New Roman"/>
          <w:sz w:val="24"/>
          <w:szCs w:val="24"/>
          <w:lang w:val="en-GB"/>
        </w:rPr>
        <w:t>8 dan 20</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dengan</w:t>
      </w:r>
      <w:proofErr w:type="spellEnd"/>
      <w:r>
        <w:rPr>
          <w:rFonts w:ascii="Times New Roman" w:hAnsi="Times New Roman" w:cs="Times New Roman"/>
          <w:sz w:val="24"/>
          <w:szCs w:val="24"/>
          <w:lang w:val="en-GB"/>
        </w:rPr>
        <w:t xml:space="preserve"> r </w:t>
      </w:r>
      <w:proofErr w:type="spellStart"/>
      <w:r>
        <w:rPr>
          <w:rFonts w:ascii="Times New Roman" w:hAnsi="Times New Roman" w:cs="Times New Roman"/>
          <w:sz w:val="24"/>
          <w:szCs w:val="24"/>
          <w:lang w:val="en-GB"/>
        </w:rPr>
        <w:t>hitung</w:t>
      </w:r>
      <w:proofErr w:type="spellEnd"/>
      <w:r w:rsidR="00230038">
        <w:rPr>
          <w:rFonts w:ascii="Times New Roman" w:hAnsi="Times New Roman" w:cs="Times New Roman"/>
          <w:sz w:val="24"/>
          <w:szCs w:val="24"/>
        </w:rPr>
        <w:t>. 0,</w:t>
      </w:r>
      <w:r w:rsidR="00EF60F3">
        <w:rPr>
          <w:rFonts w:ascii="Times New Roman" w:hAnsi="Times New Roman" w:cs="Times New Roman"/>
          <w:sz w:val="24"/>
          <w:szCs w:val="24"/>
        </w:rPr>
        <w:t xml:space="preserve">011 dan </w:t>
      </w:r>
      <w:proofErr w:type="gramStart"/>
      <w:r w:rsidR="00EF60F3">
        <w:rPr>
          <w:rFonts w:ascii="Times New Roman" w:hAnsi="Times New Roman" w:cs="Times New Roman"/>
          <w:sz w:val="24"/>
          <w:szCs w:val="24"/>
        </w:rPr>
        <w:t>0,063</w:t>
      </w:r>
      <w:r>
        <w:rPr>
          <w:rFonts w:ascii="Times New Roman" w:hAnsi="Times New Roman" w:cs="Times New Roman"/>
          <w:color w:val="000000"/>
          <w:sz w:val="24"/>
          <w:szCs w:val="24"/>
        </w:rPr>
        <w:t>.Selanjutnya</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setelah</w:t>
      </w:r>
      <w:proofErr w:type="spellEnd"/>
      <w:r>
        <w:rPr>
          <w:rFonts w:ascii="Times New Roman" w:hAnsi="Times New Roman" w:cs="Times New Roman"/>
          <w:color w:val="000000"/>
          <w:sz w:val="24"/>
          <w:szCs w:val="24"/>
        </w:rPr>
        <w:t xml:space="preserve"> </w:t>
      </w:r>
      <w:r w:rsidR="00EF60F3">
        <w:rPr>
          <w:rFonts w:ascii="Times New Roman" w:hAnsi="Times New Roman" w:cs="Times New Roman"/>
          <w:color w:val="000000"/>
          <w:sz w:val="24"/>
          <w:szCs w:val="24"/>
        </w:rPr>
        <w:t>18</w:t>
      </w:r>
      <w:r>
        <w:rPr>
          <w:rFonts w:ascii="Times New Roman" w:hAnsi="Times New Roman" w:cs="Times New Roman"/>
          <w:color w:val="000000"/>
          <w:sz w:val="24"/>
          <w:szCs w:val="24"/>
        </w:rPr>
        <w:t xml:space="preserve"> item </w:t>
      </w:r>
      <w:proofErr w:type="spellStart"/>
      <w:r>
        <w:rPr>
          <w:rFonts w:ascii="Times New Roman" w:hAnsi="Times New Roman" w:cs="Times New Roman"/>
          <w:color w:val="000000"/>
          <w:sz w:val="24"/>
          <w:szCs w:val="24"/>
        </w:rPr>
        <w:t>soal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dibuang</w:t>
      </w:r>
      <w:proofErr w:type="spellEnd"/>
      <w:r>
        <w:rPr>
          <w:rFonts w:ascii="Times New Roman" w:hAnsi="Times New Roman" w:cs="Times New Roman"/>
          <w:color w:val="000000"/>
          <w:sz w:val="24"/>
          <w:szCs w:val="24"/>
        </w:rPr>
        <w:t xml:space="preserve">, data </w:t>
      </w:r>
      <w:proofErr w:type="spellStart"/>
      <w:r>
        <w:rPr>
          <w:rFonts w:ascii="Times New Roman" w:hAnsi="Times New Roman" w:cs="Times New Roman"/>
          <w:color w:val="000000"/>
          <w:sz w:val="24"/>
          <w:szCs w:val="24"/>
        </w:rPr>
        <w:t>validitas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belajar</w:t>
      </w:r>
      <w:proofErr w:type="spellEnd"/>
      <w:r>
        <w:rPr>
          <w:rFonts w:ascii="Times New Roman" w:hAnsi="Times New Roman" w:cs="Times New Roman"/>
          <w:color w:val="000000"/>
          <w:sz w:val="24"/>
          <w:szCs w:val="24"/>
        </w:rPr>
        <w:t xml:space="preserve"> di uji </w:t>
      </w:r>
      <w:proofErr w:type="spellStart"/>
      <w:r>
        <w:rPr>
          <w:rFonts w:ascii="Times New Roman" w:hAnsi="Times New Roman" w:cs="Times New Roman"/>
          <w:color w:val="000000"/>
          <w:sz w:val="24"/>
          <w:szCs w:val="24"/>
        </w:rPr>
        <w:t>kembali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adapun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lebih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jelasnya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dilihat</w:t>
      </w:r>
      <w:proofErr w:type="spellEnd"/>
      <w:r>
        <w:rPr>
          <w:rFonts w:ascii="Times New Roman" w:hAnsi="Times New Roman" w:cs="Times New Roman"/>
          <w:color w:val="000000"/>
          <w:sz w:val="24"/>
          <w:szCs w:val="24"/>
        </w:rPr>
        <w:t xml:space="preserve"> pada </w:t>
      </w:r>
      <w:r w:rsidR="008A5D47">
        <w:rPr>
          <w:rFonts w:ascii="Times New Roman" w:hAnsi="Times New Roman" w:cs="Times New Roman"/>
          <w:color w:val="000000"/>
          <w:sz w:val="24"/>
          <w:szCs w:val="24"/>
        </w:rPr>
        <w:t>table</w:t>
      </w:r>
      <w:bookmarkStart w:id="107" w:name="_Hlk165523015"/>
      <w:bookmarkEnd w:id="106"/>
    </w:p>
    <w:p w14:paraId="71E25AB7" w14:textId="760B1AE8" w:rsidR="000549E7" w:rsidRPr="008A5D47" w:rsidRDefault="00DE2FD3" w:rsidP="00957792">
      <w:pPr>
        <w:spacing w:after="0" w:line="240" w:lineRule="auto"/>
        <w:jc w:val="center"/>
        <w:rPr>
          <w:rFonts w:ascii="Times New Roman" w:hAnsi="Times New Roman" w:cs="Times New Roman"/>
          <w:sz w:val="24"/>
          <w:szCs w:val="24"/>
        </w:rPr>
      </w:pPr>
      <w:r>
        <w:rPr>
          <w:rFonts w:ascii="Times New Roman" w:hAnsi="Times New Roman" w:cs="Times New Roman"/>
          <w:b/>
          <w:sz w:val="24"/>
          <w:lang w:val="en-GB"/>
        </w:rPr>
        <w:t>Tabel 3.</w:t>
      </w:r>
      <w:r w:rsidR="00E81B7D">
        <w:rPr>
          <w:rFonts w:ascii="Times New Roman" w:hAnsi="Times New Roman" w:cs="Times New Roman"/>
          <w:b/>
          <w:sz w:val="24"/>
          <w:lang w:val="en-GB"/>
        </w:rPr>
        <w:t>1</w:t>
      </w:r>
      <w:r w:rsidR="00E359A3">
        <w:rPr>
          <w:rFonts w:ascii="Times New Roman" w:hAnsi="Times New Roman" w:cs="Times New Roman"/>
          <w:b/>
          <w:sz w:val="24"/>
          <w:lang w:val="en-GB"/>
        </w:rPr>
        <w:t xml:space="preserve">1 </w:t>
      </w:r>
      <w:proofErr w:type="spellStart"/>
      <w:r>
        <w:rPr>
          <w:rFonts w:ascii="Times New Roman" w:hAnsi="Times New Roman" w:cs="Times New Roman"/>
          <w:b/>
          <w:sz w:val="24"/>
          <w:lang w:val="en-GB"/>
        </w:rPr>
        <w:t>Rekapitulasi</w:t>
      </w:r>
      <w:proofErr w:type="spellEnd"/>
      <w:r>
        <w:rPr>
          <w:rFonts w:ascii="Times New Roman" w:hAnsi="Times New Roman" w:cs="Times New Roman"/>
          <w:b/>
          <w:sz w:val="24"/>
          <w:lang w:val="en-GB"/>
        </w:rPr>
        <w:t xml:space="preserve"> </w:t>
      </w:r>
      <w:proofErr w:type="spellStart"/>
      <w:r w:rsidR="00170934">
        <w:rPr>
          <w:rFonts w:ascii="Times New Roman" w:hAnsi="Times New Roman" w:cs="Times New Roman"/>
          <w:b/>
          <w:sz w:val="24"/>
          <w:lang w:val="en-GB"/>
        </w:rPr>
        <w:t>Perhitungan</w:t>
      </w:r>
      <w:proofErr w:type="spellEnd"/>
      <w:r w:rsidR="00170934">
        <w:rPr>
          <w:rFonts w:ascii="Times New Roman" w:hAnsi="Times New Roman" w:cs="Times New Roman"/>
          <w:b/>
          <w:sz w:val="24"/>
          <w:lang w:val="en-GB"/>
        </w:rPr>
        <w:t xml:space="preserve"> </w:t>
      </w:r>
      <w:proofErr w:type="gramStart"/>
      <w:r w:rsidR="00170934">
        <w:rPr>
          <w:rFonts w:ascii="Times New Roman" w:hAnsi="Times New Roman" w:cs="Times New Roman"/>
          <w:b/>
          <w:sz w:val="24"/>
          <w:lang w:val="en-GB"/>
        </w:rPr>
        <w:t xml:space="preserve">Uji </w:t>
      </w:r>
      <w:r>
        <w:rPr>
          <w:rFonts w:ascii="Times New Roman" w:hAnsi="Times New Roman" w:cs="Times New Roman"/>
          <w:b/>
          <w:sz w:val="24"/>
          <w:lang w:val="en-GB"/>
        </w:rPr>
        <w:t xml:space="preserve"> </w:t>
      </w:r>
      <w:proofErr w:type="spellStart"/>
      <w:r>
        <w:rPr>
          <w:rFonts w:ascii="Times New Roman" w:hAnsi="Times New Roman" w:cs="Times New Roman"/>
          <w:b/>
          <w:sz w:val="24"/>
          <w:lang w:val="en-GB"/>
        </w:rPr>
        <w:t>Validit</w:t>
      </w:r>
      <w:r w:rsidR="00F81BEC">
        <w:rPr>
          <w:rFonts w:ascii="Times New Roman" w:hAnsi="Times New Roman" w:cs="Times New Roman"/>
          <w:b/>
          <w:sz w:val="24"/>
          <w:lang w:val="en-GB"/>
        </w:rPr>
        <w:t>as</w:t>
      </w:r>
      <w:proofErr w:type="spellEnd"/>
      <w:proofErr w:type="gramEnd"/>
      <w:r w:rsidR="00F81BEC">
        <w:rPr>
          <w:rFonts w:ascii="Times New Roman" w:hAnsi="Times New Roman" w:cs="Times New Roman"/>
          <w:b/>
          <w:sz w:val="24"/>
          <w:lang w:val="en-GB"/>
        </w:rPr>
        <w:t xml:space="preserve"> Instrument </w:t>
      </w:r>
      <w:proofErr w:type="spellStart"/>
      <w:r w:rsidR="00F81BEC">
        <w:rPr>
          <w:rFonts w:ascii="Times New Roman" w:hAnsi="Times New Roman" w:cs="Times New Roman"/>
          <w:b/>
          <w:sz w:val="24"/>
          <w:lang w:val="en-GB"/>
        </w:rPr>
        <w:t>Revisi</w:t>
      </w:r>
      <w:proofErr w:type="spellEnd"/>
      <w:r w:rsidR="00F81BEC">
        <w:rPr>
          <w:rFonts w:ascii="Times New Roman" w:hAnsi="Times New Roman" w:cs="Times New Roman"/>
          <w:b/>
          <w:sz w:val="24"/>
          <w:lang w:val="en-GB"/>
        </w:rPr>
        <w:t xml:space="preserve"> </w:t>
      </w:r>
      <w:proofErr w:type="spellStart"/>
      <w:r w:rsidR="00F81BEC">
        <w:rPr>
          <w:rFonts w:ascii="Times New Roman" w:hAnsi="Times New Roman" w:cs="Times New Roman"/>
          <w:b/>
          <w:sz w:val="24"/>
          <w:lang w:val="en-GB"/>
        </w:rPr>
        <w:t>kuesioner</w:t>
      </w:r>
      <w:proofErr w:type="spellEnd"/>
      <w:r w:rsidR="00F81BEC">
        <w:rPr>
          <w:rFonts w:ascii="Times New Roman" w:hAnsi="Times New Roman" w:cs="Times New Roman"/>
          <w:b/>
          <w:sz w:val="24"/>
          <w:lang w:val="en-GB"/>
        </w:rPr>
        <w:t xml:space="preserve"> </w:t>
      </w:r>
      <w:proofErr w:type="spellStart"/>
      <w:r w:rsidR="00F81BEC">
        <w:rPr>
          <w:rFonts w:ascii="Times New Roman" w:hAnsi="Times New Roman" w:cs="Times New Roman"/>
          <w:b/>
          <w:sz w:val="24"/>
          <w:lang w:val="en-GB"/>
        </w:rPr>
        <w:t>M</w:t>
      </w:r>
      <w:r w:rsidR="00040116">
        <w:rPr>
          <w:rFonts w:ascii="Times New Roman" w:hAnsi="Times New Roman" w:cs="Times New Roman"/>
          <w:b/>
          <w:sz w:val="24"/>
          <w:lang w:val="en-GB"/>
        </w:rPr>
        <w:t>otivasi</w:t>
      </w:r>
      <w:proofErr w:type="spellEnd"/>
      <w:r w:rsidR="00040116">
        <w:rPr>
          <w:rFonts w:ascii="Times New Roman" w:hAnsi="Times New Roman" w:cs="Times New Roman"/>
          <w:b/>
          <w:sz w:val="24"/>
          <w:lang w:val="en-GB"/>
        </w:rPr>
        <w:t xml:space="preserve"> </w:t>
      </w:r>
      <w:r w:rsidR="00F81BEC">
        <w:rPr>
          <w:rFonts w:ascii="Times New Roman" w:hAnsi="Times New Roman" w:cs="Times New Roman"/>
          <w:b/>
          <w:sz w:val="24"/>
          <w:lang w:val="en-GB"/>
        </w:rPr>
        <w:t xml:space="preserve"> </w:t>
      </w:r>
      <w:proofErr w:type="spellStart"/>
      <w:r w:rsidR="00F81BEC">
        <w:rPr>
          <w:rFonts w:ascii="Times New Roman" w:hAnsi="Times New Roman" w:cs="Times New Roman"/>
          <w:b/>
          <w:sz w:val="24"/>
          <w:lang w:val="en-GB"/>
        </w:rPr>
        <w:t>P</w:t>
      </w:r>
      <w:r>
        <w:rPr>
          <w:rFonts w:ascii="Times New Roman" w:hAnsi="Times New Roman" w:cs="Times New Roman"/>
          <w:b/>
          <w:sz w:val="24"/>
          <w:lang w:val="en-GB"/>
        </w:rPr>
        <w:t>embelajaran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879"/>
        <w:gridCol w:w="2085"/>
        <w:gridCol w:w="2503"/>
      </w:tblGrid>
      <w:tr w:rsidR="00655985" w:rsidRPr="00732E00" w14:paraId="5B9A355E" w14:textId="77777777" w:rsidTr="008A5D47">
        <w:tc>
          <w:tcPr>
            <w:tcW w:w="921" w:type="pct"/>
            <w:tcBorders>
              <w:top w:val="single" w:sz="4" w:space="0" w:color="auto"/>
              <w:left w:val="single" w:sz="4" w:space="0" w:color="auto"/>
              <w:bottom w:val="single" w:sz="4" w:space="0" w:color="auto"/>
              <w:right w:val="single" w:sz="4" w:space="0" w:color="auto"/>
            </w:tcBorders>
            <w:hideMark/>
          </w:tcPr>
          <w:p w14:paraId="4230FB65" w14:textId="77777777" w:rsidR="00655985" w:rsidRPr="00B5419F" w:rsidRDefault="00655985" w:rsidP="008A5D47">
            <w:pPr>
              <w:spacing w:after="0" w:line="240" w:lineRule="auto"/>
              <w:rPr>
                <w:rFonts w:ascii="Times New Roman" w:hAnsi="Times New Roman" w:cs="Times New Roman"/>
                <w:sz w:val="24"/>
                <w:szCs w:val="24"/>
                <w:lang w:val="en-US"/>
              </w:rPr>
            </w:pPr>
            <w:bookmarkStart w:id="108" w:name="_Hlk165522589"/>
            <w:bookmarkEnd w:id="107"/>
            <w:r w:rsidRPr="00B5419F">
              <w:rPr>
                <w:rFonts w:ascii="Times New Roman" w:hAnsi="Times New Roman" w:cs="Times New Roman"/>
                <w:sz w:val="24"/>
                <w:szCs w:val="24"/>
                <w:lang w:val="en-US"/>
              </w:rPr>
              <w:t xml:space="preserve">No </w:t>
            </w:r>
            <w:proofErr w:type="spellStart"/>
            <w:r w:rsidRPr="00B5419F">
              <w:rPr>
                <w:rFonts w:ascii="Times New Roman" w:hAnsi="Times New Roman" w:cs="Times New Roman"/>
                <w:sz w:val="24"/>
                <w:szCs w:val="24"/>
                <w:lang w:val="en-US"/>
              </w:rPr>
              <w:t>soal</w:t>
            </w:r>
            <w:proofErr w:type="spellEnd"/>
            <w:r w:rsidRPr="00B5419F">
              <w:rPr>
                <w:rFonts w:ascii="Times New Roman" w:hAnsi="Times New Roman" w:cs="Times New Roman"/>
                <w:sz w:val="24"/>
                <w:szCs w:val="24"/>
                <w:lang w:val="en-US"/>
              </w:rPr>
              <w:t xml:space="preserve"> </w:t>
            </w:r>
          </w:p>
        </w:tc>
        <w:tc>
          <w:tcPr>
            <w:tcW w:w="1185" w:type="pct"/>
            <w:tcBorders>
              <w:top w:val="single" w:sz="4" w:space="0" w:color="auto"/>
              <w:left w:val="single" w:sz="4" w:space="0" w:color="auto"/>
              <w:bottom w:val="single" w:sz="4" w:space="0" w:color="auto"/>
              <w:right w:val="single" w:sz="4" w:space="0" w:color="auto"/>
            </w:tcBorders>
            <w:hideMark/>
          </w:tcPr>
          <w:p w14:paraId="6C291FD7" w14:textId="77777777"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 xml:space="preserve">R </w:t>
            </w:r>
            <w:proofErr w:type="spellStart"/>
            <w:r w:rsidRPr="00B5419F">
              <w:rPr>
                <w:rFonts w:ascii="Times New Roman" w:hAnsi="Times New Roman" w:cs="Times New Roman"/>
                <w:sz w:val="24"/>
                <w:szCs w:val="24"/>
                <w:lang w:val="en-US"/>
              </w:rPr>
              <w:t>hitung</w:t>
            </w:r>
            <w:proofErr w:type="spellEnd"/>
            <w:r w:rsidRPr="00B5419F">
              <w:rPr>
                <w:rFonts w:ascii="Times New Roman" w:hAnsi="Times New Roman" w:cs="Times New Roman"/>
                <w:sz w:val="24"/>
                <w:szCs w:val="24"/>
                <w:lang w:val="en-US"/>
              </w:rPr>
              <w:t xml:space="preserve"> </w:t>
            </w:r>
          </w:p>
        </w:tc>
        <w:tc>
          <w:tcPr>
            <w:tcW w:w="1315" w:type="pct"/>
            <w:tcBorders>
              <w:top w:val="single" w:sz="4" w:space="0" w:color="auto"/>
              <w:left w:val="single" w:sz="4" w:space="0" w:color="auto"/>
              <w:bottom w:val="single" w:sz="4" w:space="0" w:color="auto"/>
              <w:right w:val="single" w:sz="4" w:space="0" w:color="auto"/>
            </w:tcBorders>
            <w:hideMark/>
          </w:tcPr>
          <w:p w14:paraId="00B76642" w14:textId="77777777"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 xml:space="preserve">T table </w:t>
            </w:r>
          </w:p>
        </w:tc>
        <w:tc>
          <w:tcPr>
            <w:tcW w:w="1579" w:type="pct"/>
            <w:tcBorders>
              <w:top w:val="single" w:sz="4" w:space="0" w:color="auto"/>
              <w:left w:val="single" w:sz="4" w:space="0" w:color="auto"/>
              <w:bottom w:val="single" w:sz="4" w:space="0" w:color="auto"/>
              <w:right w:val="single" w:sz="4" w:space="0" w:color="auto"/>
            </w:tcBorders>
            <w:hideMark/>
          </w:tcPr>
          <w:p w14:paraId="16DA9BDD" w14:textId="77777777" w:rsidR="00655985" w:rsidRPr="00B5419F" w:rsidRDefault="00655985" w:rsidP="008A5D47">
            <w:pPr>
              <w:spacing w:after="0" w:line="240" w:lineRule="auto"/>
              <w:rPr>
                <w:rFonts w:ascii="Times New Roman" w:hAnsi="Times New Roman" w:cs="Times New Roman"/>
                <w:sz w:val="24"/>
                <w:szCs w:val="24"/>
                <w:lang w:val="en-US"/>
              </w:rPr>
            </w:pPr>
            <w:proofErr w:type="spellStart"/>
            <w:r w:rsidRPr="00B5419F">
              <w:rPr>
                <w:rFonts w:ascii="Times New Roman" w:hAnsi="Times New Roman" w:cs="Times New Roman"/>
                <w:sz w:val="24"/>
                <w:szCs w:val="24"/>
                <w:lang w:val="en-US"/>
              </w:rPr>
              <w:t>Keterangan</w:t>
            </w:r>
            <w:proofErr w:type="spellEnd"/>
            <w:r w:rsidRPr="00B5419F">
              <w:rPr>
                <w:rFonts w:ascii="Times New Roman" w:hAnsi="Times New Roman" w:cs="Times New Roman"/>
                <w:sz w:val="24"/>
                <w:szCs w:val="24"/>
                <w:lang w:val="en-US"/>
              </w:rPr>
              <w:t xml:space="preserve"> </w:t>
            </w:r>
          </w:p>
        </w:tc>
      </w:tr>
      <w:tr w:rsidR="00655985" w:rsidRPr="00732E00" w14:paraId="2396A80C" w14:textId="77777777" w:rsidTr="008A5D47">
        <w:tc>
          <w:tcPr>
            <w:tcW w:w="921" w:type="pct"/>
            <w:tcBorders>
              <w:top w:val="single" w:sz="4" w:space="0" w:color="auto"/>
              <w:left w:val="single" w:sz="4" w:space="0" w:color="auto"/>
              <w:bottom w:val="single" w:sz="4" w:space="0" w:color="auto"/>
              <w:right w:val="single" w:sz="4" w:space="0" w:color="auto"/>
            </w:tcBorders>
            <w:hideMark/>
          </w:tcPr>
          <w:p w14:paraId="45FE3273" w14:textId="77777777"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1</w:t>
            </w:r>
          </w:p>
        </w:tc>
        <w:tc>
          <w:tcPr>
            <w:tcW w:w="1185" w:type="pct"/>
            <w:tcBorders>
              <w:top w:val="single" w:sz="4" w:space="0" w:color="auto"/>
              <w:left w:val="single" w:sz="4" w:space="0" w:color="auto"/>
              <w:bottom w:val="single" w:sz="4" w:space="0" w:color="auto"/>
              <w:right w:val="single" w:sz="4" w:space="0" w:color="auto"/>
            </w:tcBorders>
            <w:hideMark/>
          </w:tcPr>
          <w:p w14:paraId="43E23919" w14:textId="423A5E32"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0,4</w:t>
            </w:r>
            <w:r w:rsidR="00623BFE">
              <w:rPr>
                <w:rFonts w:ascii="Times New Roman" w:hAnsi="Times New Roman" w:cs="Times New Roman"/>
                <w:sz w:val="24"/>
                <w:szCs w:val="24"/>
                <w:lang w:val="en-US"/>
              </w:rPr>
              <w:t>35</w:t>
            </w:r>
          </w:p>
        </w:tc>
        <w:tc>
          <w:tcPr>
            <w:tcW w:w="1315" w:type="pct"/>
            <w:tcBorders>
              <w:top w:val="single" w:sz="4" w:space="0" w:color="auto"/>
              <w:left w:val="single" w:sz="4" w:space="0" w:color="auto"/>
              <w:bottom w:val="single" w:sz="4" w:space="0" w:color="auto"/>
              <w:right w:val="single" w:sz="4" w:space="0" w:color="auto"/>
            </w:tcBorders>
            <w:hideMark/>
          </w:tcPr>
          <w:p w14:paraId="58B54D52" w14:textId="0A1B0C99"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0,37</w:t>
            </w:r>
            <w:r w:rsidR="00EF60F3">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3E642971" w14:textId="19A8D61E" w:rsidR="00655985" w:rsidRPr="00B5419F" w:rsidRDefault="00655985" w:rsidP="008A5D47">
            <w:pPr>
              <w:spacing w:after="0" w:line="240" w:lineRule="auto"/>
              <w:jc w:val="center"/>
              <w:rPr>
                <w:rFonts w:ascii="Times New Roman" w:hAnsi="Times New Roman" w:cs="Times New Roman"/>
                <w:sz w:val="24"/>
                <w:szCs w:val="24"/>
                <w:lang w:val="en-US"/>
              </w:rPr>
            </w:pPr>
            <w:r w:rsidRPr="00B5419F">
              <w:rPr>
                <w:rFonts w:ascii="Times New Roman" w:hAnsi="Times New Roman" w:cs="Times New Roman"/>
                <w:sz w:val="24"/>
                <w:szCs w:val="24"/>
                <w:lang w:val="en-US"/>
              </w:rPr>
              <w:t>Valid</w:t>
            </w:r>
          </w:p>
        </w:tc>
      </w:tr>
      <w:tr w:rsidR="00655985" w:rsidRPr="00732E00" w14:paraId="7D5DFE61" w14:textId="77777777" w:rsidTr="008A5D47">
        <w:tc>
          <w:tcPr>
            <w:tcW w:w="921" w:type="pct"/>
            <w:tcBorders>
              <w:top w:val="single" w:sz="4" w:space="0" w:color="auto"/>
              <w:left w:val="single" w:sz="4" w:space="0" w:color="auto"/>
              <w:bottom w:val="single" w:sz="4" w:space="0" w:color="auto"/>
              <w:right w:val="single" w:sz="4" w:space="0" w:color="auto"/>
            </w:tcBorders>
            <w:hideMark/>
          </w:tcPr>
          <w:p w14:paraId="65B99F96" w14:textId="77777777"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2</w:t>
            </w:r>
          </w:p>
        </w:tc>
        <w:tc>
          <w:tcPr>
            <w:tcW w:w="1185" w:type="pct"/>
            <w:tcBorders>
              <w:top w:val="single" w:sz="4" w:space="0" w:color="auto"/>
              <w:left w:val="single" w:sz="4" w:space="0" w:color="auto"/>
              <w:bottom w:val="single" w:sz="4" w:space="0" w:color="auto"/>
              <w:right w:val="single" w:sz="4" w:space="0" w:color="auto"/>
            </w:tcBorders>
            <w:hideMark/>
          </w:tcPr>
          <w:p w14:paraId="1D2C256C" w14:textId="62B8F4C3"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w:t>
            </w:r>
            <w:r w:rsidR="00623BFE">
              <w:rPr>
                <w:rFonts w:ascii="Times New Roman" w:hAnsi="Times New Roman" w:cs="Times New Roman"/>
                <w:sz w:val="24"/>
                <w:szCs w:val="24"/>
                <w:lang w:val="en-US"/>
              </w:rPr>
              <w:t>480</w:t>
            </w:r>
          </w:p>
        </w:tc>
        <w:tc>
          <w:tcPr>
            <w:tcW w:w="1315" w:type="pct"/>
            <w:tcBorders>
              <w:top w:val="single" w:sz="4" w:space="0" w:color="auto"/>
              <w:left w:val="single" w:sz="4" w:space="0" w:color="auto"/>
              <w:bottom w:val="single" w:sz="4" w:space="0" w:color="auto"/>
              <w:right w:val="single" w:sz="4" w:space="0" w:color="auto"/>
            </w:tcBorders>
            <w:hideMark/>
          </w:tcPr>
          <w:p w14:paraId="41A4513D" w14:textId="1C667578"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0,37</w:t>
            </w:r>
            <w:r w:rsidR="00EF60F3">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57CD630E" w14:textId="7D2AF41E" w:rsidR="00655985" w:rsidRPr="00B5419F" w:rsidRDefault="00655985" w:rsidP="008A5D47">
            <w:pPr>
              <w:spacing w:after="0" w:line="240" w:lineRule="auto"/>
              <w:jc w:val="center"/>
              <w:rPr>
                <w:rFonts w:ascii="Times New Roman" w:hAnsi="Times New Roman" w:cs="Times New Roman"/>
                <w:sz w:val="24"/>
                <w:szCs w:val="24"/>
                <w:lang w:val="en-US"/>
              </w:rPr>
            </w:pPr>
            <w:r w:rsidRPr="00B5419F">
              <w:rPr>
                <w:rFonts w:ascii="Times New Roman" w:hAnsi="Times New Roman" w:cs="Times New Roman"/>
                <w:sz w:val="24"/>
                <w:szCs w:val="24"/>
                <w:lang w:val="en-US"/>
              </w:rPr>
              <w:t>Valid</w:t>
            </w:r>
          </w:p>
        </w:tc>
      </w:tr>
      <w:tr w:rsidR="00655985" w:rsidRPr="00732E00" w14:paraId="49873B13" w14:textId="77777777" w:rsidTr="008A5D47">
        <w:tc>
          <w:tcPr>
            <w:tcW w:w="921" w:type="pct"/>
            <w:tcBorders>
              <w:top w:val="single" w:sz="4" w:space="0" w:color="auto"/>
              <w:left w:val="single" w:sz="4" w:space="0" w:color="auto"/>
              <w:bottom w:val="single" w:sz="4" w:space="0" w:color="auto"/>
              <w:right w:val="single" w:sz="4" w:space="0" w:color="auto"/>
            </w:tcBorders>
            <w:hideMark/>
          </w:tcPr>
          <w:p w14:paraId="19F4B777" w14:textId="77777777"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3</w:t>
            </w:r>
          </w:p>
        </w:tc>
        <w:tc>
          <w:tcPr>
            <w:tcW w:w="1185" w:type="pct"/>
            <w:tcBorders>
              <w:top w:val="single" w:sz="4" w:space="0" w:color="auto"/>
              <w:left w:val="single" w:sz="4" w:space="0" w:color="auto"/>
              <w:bottom w:val="single" w:sz="4" w:space="0" w:color="auto"/>
              <w:right w:val="single" w:sz="4" w:space="0" w:color="auto"/>
            </w:tcBorders>
            <w:hideMark/>
          </w:tcPr>
          <w:p w14:paraId="5C2F1D2E" w14:textId="77CF4DFD"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w:t>
            </w:r>
            <w:r w:rsidR="00623BFE">
              <w:rPr>
                <w:rFonts w:ascii="Times New Roman" w:hAnsi="Times New Roman" w:cs="Times New Roman"/>
                <w:sz w:val="24"/>
                <w:szCs w:val="24"/>
                <w:lang w:val="en-US"/>
              </w:rPr>
              <w:t>394</w:t>
            </w:r>
          </w:p>
        </w:tc>
        <w:tc>
          <w:tcPr>
            <w:tcW w:w="1315" w:type="pct"/>
            <w:tcBorders>
              <w:top w:val="single" w:sz="4" w:space="0" w:color="auto"/>
              <w:left w:val="single" w:sz="4" w:space="0" w:color="auto"/>
              <w:bottom w:val="single" w:sz="4" w:space="0" w:color="auto"/>
              <w:right w:val="single" w:sz="4" w:space="0" w:color="auto"/>
            </w:tcBorders>
            <w:hideMark/>
          </w:tcPr>
          <w:p w14:paraId="167F5C75" w14:textId="3FB42C31"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0,37</w:t>
            </w:r>
            <w:r w:rsidR="00EF60F3">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2F0AB9D0" w14:textId="73E41E14" w:rsidR="00655985" w:rsidRPr="00B5419F" w:rsidRDefault="00655985" w:rsidP="008A5D47">
            <w:pPr>
              <w:spacing w:after="0" w:line="240" w:lineRule="auto"/>
              <w:jc w:val="center"/>
              <w:rPr>
                <w:rFonts w:ascii="Times New Roman" w:hAnsi="Times New Roman" w:cs="Times New Roman"/>
                <w:sz w:val="24"/>
                <w:szCs w:val="24"/>
                <w:lang w:val="en-US"/>
              </w:rPr>
            </w:pPr>
            <w:r w:rsidRPr="00B5419F">
              <w:rPr>
                <w:rFonts w:ascii="Times New Roman" w:hAnsi="Times New Roman" w:cs="Times New Roman"/>
                <w:sz w:val="24"/>
                <w:szCs w:val="24"/>
                <w:lang w:val="en-US"/>
              </w:rPr>
              <w:t>Valid</w:t>
            </w:r>
          </w:p>
        </w:tc>
      </w:tr>
      <w:tr w:rsidR="00655985" w:rsidRPr="00732E00" w14:paraId="230B0486" w14:textId="77777777" w:rsidTr="008A5D47">
        <w:tc>
          <w:tcPr>
            <w:tcW w:w="921" w:type="pct"/>
            <w:tcBorders>
              <w:top w:val="single" w:sz="4" w:space="0" w:color="auto"/>
              <w:left w:val="single" w:sz="4" w:space="0" w:color="auto"/>
              <w:bottom w:val="single" w:sz="4" w:space="0" w:color="auto"/>
              <w:right w:val="single" w:sz="4" w:space="0" w:color="auto"/>
            </w:tcBorders>
            <w:hideMark/>
          </w:tcPr>
          <w:p w14:paraId="63F231ED" w14:textId="053002FF" w:rsidR="00655985" w:rsidRPr="00B5419F" w:rsidRDefault="00623BFE" w:rsidP="008A5D4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85" w:type="pct"/>
            <w:tcBorders>
              <w:top w:val="single" w:sz="4" w:space="0" w:color="auto"/>
              <w:left w:val="single" w:sz="4" w:space="0" w:color="auto"/>
              <w:bottom w:val="single" w:sz="4" w:space="0" w:color="auto"/>
              <w:right w:val="single" w:sz="4" w:space="0" w:color="auto"/>
            </w:tcBorders>
            <w:hideMark/>
          </w:tcPr>
          <w:p w14:paraId="5D722BC2" w14:textId="424E9FBE"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w:t>
            </w:r>
            <w:r w:rsidR="00623BFE">
              <w:rPr>
                <w:rFonts w:ascii="Times New Roman" w:hAnsi="Times New Roman" w:cs="Times New Roman"/>
                <w:sz w:val="24"/>
                <w:szCs w:val="24"/>
                <w:lang w:val="en-US"/>
              </w:rPr>
              <w:t>557</w:t>
            </w:r>
          </w:p>
        </w:tc>
        <w:tc>
          <w:tcPr>
            <w:tcW w:w="1315" w:type="pct"/>
            <w:tcBorders>
              <w:top w:val="single" w:sz="4" w:space="0" w:color="auto"/>
              <w:left w:val="single" w:sz="4" w:space="0" w:color="auto"/>
              <w:bottom w:val="single" w:sz="4" w:space="0" w:color="auto"/>
              <w:right w:val="single" w:sz="4" w:space="0" w:color="auto"/>
            </w:tcBorders>
            <w:hideMark/>
          </w:tcPr>
          <w:p w14:paraId="0005A971" w14:textId="4F96A886"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0,37</w:t>
            </w:r>
            <w:r w:rsidR="00EF60F3">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7442001B" w14:textId="17D697B1" w:rsidR="00655985" w:rsidRPr="00B5419F" w:rsidRDefault="00655985" w:rsidP="008A5D47">
            <w:pPr>
              <w:spacing w:after="0" w:line="240" w:lineRule="auto"/>
              <w:jc w:val="center"/>
              <w:rPr>
                <w:rFonts w:ascii="Times New Roman" w:hAnsi="Times New Roman" w:cs="Times New Roman"/>
                <w:sz w:val="24"/>
                <w:szCs w:val="24"/>
                <w:lang w:val="en-US"/>
              </w:rPr>
            </w:pPr>
            <w:r w:rsidRPr="00B5419F">
              <w:rPr>
                <w:rFonts w:ascii="Times New Roman" w:hAnsi="Times New Roman" w:cs="Times New Roman"/>
                <w:sz w:val="24"/>
                <w:szCs w:val="24"/>
                <w:lang w:val="en-US"/>
              </w:rPr>
              <w:t>Valid</w:t>
            </w:r>
          </w:p>
        </w:tc>
      </w:tr>
      <w:tr w:rsidR="00655985" w:rsidRPr="00732E00" w14:paraId="374B7C0E" w14:textId="77777777" w:rsidTr="008A5D47">
        <w:tc>
          <w:tcPr>
            <w:tcW w:w="921" w:type="pct"/>
            <w:tcBorders>
              <w:top w:val="single" w:sz="4" w:space="0" w:color="auto"/>
              <w:left w:val="single" w:sz="4" w:space="0" w:color="auto"/>
              <w:bottom w:val="single" w:sz="4" w:space="0" w:color="auto"/>
              <w:right w:val="single" w:sz="4" w:space="0" w:color="auto"/>
            </w:tcBorders>
            <w:hideMark/>
          </w:tcPr>
          <w:p w14:paraId="78B93B8E" w14:textId="0D1BC259" w:rsidR="00655985" w:rsidRPr="00B5419F" w:rsidRDefault="00623BFE" w:rsidP="008A5D4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185" w:type="pct"/>
            <w:tcBorders>
              <w:top w:val="single" w:sz="4" w:space="0" w:color="auto"/>
              <w:left w:val="single" w:sz="4" w:space="0" w:color="auto"/>
              <w:bottom w:val="single" w:sz="4" w:space="0" w:color="auto"/>
              <w:right w:val="single" w:sz="4" w:space="0" w:color="auto"/>
            </w:tcBorders>
            <w:hideMark/>
          </w:tcPr>
          <w:p w14:paraId="752E9D3C" w14:textId="701FC9F3"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w:t>
            </w:r>
            <w:r w:rsidR="00623BFE">
              <w:rPr>
                <w:rFonts w:ascii="Times New Roman" w:hAnsi="Times New Roman" w:cs="Times New Roman"/>
                <w:sz w:val="24"/>
                <w:szCs w:val="24"/>
                <w:lang w:val="en-US"/>
              </w:rPr>
              <w:t>547</w:t>
            </w:r>
          </w:p>
        </w:tc>
        <w:tc>
          <w:tcPr>
            <w:tcW w:w="1315" w:type="pct"/>
            <w:tcBorders>
              <w:top w:val="single" w:sz="4" w:space="0" w:color="auto"/>
              <w:left w:val="single" w:sz="4" w:space="0" w:color="auto"/>
              <w:bottom w:val="single" w:sz="4" w:space="0" w:color="auto"/>
              <w:right w:val="single" w:sz="4" w:space="0" w:color="auto"/>
            </w:tcBorders>
            <w:hideMark/>
          </w:tcPr>
          <w:p w14:paraId="1853014F" w14:textId="686CA19B"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0,37</w:t>
            </w:r>
            <w:r w:rsidR="00EF60F3">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4365E693" w14:textId="1A227918" w:rsidR="00655985" w:rsidRPr="00B5419F" w:rsidRDefault="00655985" w:rsidP="008A5D47">
            <w:pPr>
              <w:spacing w:after="0" w:line="240" w:lineRule="auto"/>
              <w:jc w:val="center"/>
              <w:rPr>
                <w:rFonts w:ascii="Times New Roman" w:hAnsi="Times New Roman" w:cs="Times New Roman"/>
                <w:sz w:val="24"/>
                <w:szCs w:val="24"/>
                <w:lang w:val="en-US"/>
              </w:rPr>
            </w:pPr>
            <w:r w:rsidRPr="00B5419F">
              <w:rPr>
                <w:rFonts w:ascii="Times New Roman" w:hAnsi="Times New Roman" w:cs="Times New Roman"/>
                <w:sz w:val="24"/>
                <w:szCs w:val="24"/>
                <w:lang w:val="en-US"/>
              </w:rPr>
              <w:t>Valid</w:t>
            </w:r>
          </w:p>
        </w:tc>
      </w:tr>
      <w:tr w:rsidR="00655985" w:rsidRPr="00732E00" w14:paraId="2A562A68" w14:textId="77777777" w:rsidTr="00957792">
        <w:trPr>
          <w:trHeight w:val="319"/>
        </w:trPr>
        <w:tc>
          <w:tcPr>
            <w:tcW w:w="921" w:type="pct"/>
            <w:tcBorders>
              <w:top w:val="single" w:sz="4" w:space="0" w:color="auto"/>
              <w:left w:val="single" w:sz="4" w:space="0" w:color="auto"/>
              <w:bottom w:val="single" w:sz="4" w:space="0" w:color="auto"/>
              <w:right w:val="single" w:sz="4" w:space="0" w:color="auto"/>
            </w:tcBorders>
            <w:hideMark/>
          </w:tcPr>
          <w:p w14:paraId="65E2F914" w14:textId="5A6F11AD" w:rsidR="00655985" w:rsidRPr="00B5419F" w:rsidRDefault="00623BFE" w:rsidP="008A5D4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185" w:type="pct"/>
            <w:tcBorders>
              <w:top w:val="single" w:sz="4" w:space="0" w:color="auto"/>
              <w:left w:val="single" w:sz="4" w:space="0" w:color="auto"/>
              <w:bottom w:val="single" w:sz="4" w:space="0" w:color="auto"/>
              <w:right w:val="single" w:sz="4" w:space="0" w:color="auto"/>
            </w:tcBorders>
            <w:hideMark/>
          </w:tcPr>
          <w:p w14:paraId="4F7A65DB" w14:textId="03AE0B4B"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w:t>
            </w:r>
            <w:r w:rsidR="00623BFE">
              <w:rPr>
                <w:rFonts w:ascii="Times New Roman" w:hAnsi="Times New Roman" w:cs="Times New Roman"/>
                <w:sz w:val="24"/>
                <w:szCs w:val="24"/>
                <w:lang w:val="en-US"/>
              </w:rPr>
              <w:t>452</w:t>
            </w:r>
          </w:p>
        </w:tc>
        <w:tc>
          <w:tcPr>
            <w:tcW w:w="1315" w:type="pct"/>
            <w:tcBorders>
              <w:top w:val="single" w:sz="4" w:space="0" w:color="auto"/>
              <w:left w:val="single" w:sz="4" w:space="0" w:color="auto"/>
              <w:bottom w:val="single" w:sz="4" w:space="0" w:color="auto"/>
              <w:right w:val="single" w:sz="4" w:space="0" w:color="auto"/>
            </w:tcBorders>
            <w:hideMark/>
          </w:tcPr>
          <w:p w14:paraId="25A26A7C" w14:textId="27072E86"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0,37</w:t>
            </w:r>
            <w:r w:rsidR="00EF60F3">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62DBEE69" w14:textId="1E5422CF" w:rsidR="00655985" w:rsidRPr="00B5419F" w:rsidRDefault="00655985" w:rsidP="008A5D47">
            <w:pPr>
              <w:spacing w:after="0" w:line="240" w:lineRule="auto"/>
              <w:jc w:val="center"/>
              <w:rPr>
                <w:rFonts w:ascii="Times New Roman" w:hAnsi="Times New Roman" w:cs="Times New Roman"/>
                <w:sz w:val="24"/>
                <w:szCs w:val="24"/>
                <w:lang w:val="en-US"/>
              </w:rPr>
            </w:pPr>
            <w:r w:rsidRPr="00B5419F">
              <w:rPr>
                <w:rFonts w:ascii="Times New Roman" w:hAnsi="Times New Roman" w:cs="Times New Roman"/>
                <w:sz w:val="24"/>
                <w:szCs w:val="24"/>
                <w:lang w:val="en-US"/>
              </w:rPr>
              <w:t>Valid</w:t>
            </w:r>
          </w:p>
        </w:tc>
      </w:tr>
      <w:tr w:rsidR="00655985" w:rsidRPr="00732E00" w14:paraId="33483951" w14:textId="77777777" w:rsidTr="008A5D47">
        <w:tc>
          <w:tcPr>
            <w:tcW w:w="921" w:type="pct"/>
            <w:tcBorders>
              <w:top w:val="single" w:sz="4" w:space="0" w:color="auto"/>
              <w:left w:val="single" w:sz="4" w:space="0" w:color="auto"/>
              <w:bottom w:val="single" w:sz="4" w:space="0" w:color="auto"/>
              <w:right w:val="single" w:sz="4" w:space="0" w:color="auto"/>
            </w:tcBorders>
            <w:hideMark/>
          </w:tcPr>
          <w:p w14:paraId="46A59FB6" w14:textId="4A0A9A49" w:rsidR="00655985" w:rsidRPr="00B5419F" w:rsidRDefault="00623BFE" w:rsidP="008A5D4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185" w:type="pct"/>
            <w:tcBorders>
              <w:top w:val="single" w:sz="4" w:space="0" w:color="auto"/>
              <w:left w:val="single" w:sz="4" w:space="0" w:color="auto"/>
              <w:bottom w:val="single" w:sz="4" w:space="0" w:color="auto"/>
              <w:right w:val="single" w:sz="4" w:space="0" w:color="auto"/>
            </w:tcBorders>
            <w:hideMark/>
          </w:tcPr>
          <w:p w14:paraId="5AECF157" w14:textId="6DB19A03"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w:t>
            </w:r>
            <w:r w:rsidR="00623BFE">
              <w:rPr>
                <w:rFonts w:ascii="Times New Roman" w:hAnsi="Times New Roman" w:cs="Times New Roman"/>
                <w:sz w:val="24"/>
                <w:szCs w:val="24"/>
                <w:lang w:val="en-US"/>
              </w:rPr>
              <w:t>498</w:t>
            </w:r>
          </w:p>
        </w:tc>
        <w:tc>
          <w:tcPr>
            <w:tcW w:w="1315" w:type="pct"/>
            <w:tcBorders>
              <w:top w:val="single" w:sz="4" w:space="0" w:color="auto"/>
              <w:left w:val="single" w:sz="4" w:space="0" w:color="auto"/>
              <w:bottom w:val="single" w:sz="4" w:space="0" w:color="auto"/>
              <w:right w:val="single" w:sz="4" w:space="0" w:color="auto"/>
            </w:tcBorders>
            <w:hideMark/>
          </w:tcPr>
          <w:p w14:paraId="4EF389D8" w14:textId="186F88C2"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0,37</w:t>
            </w:r>
            <w:r w:rsidR="00EF60F3">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6FFC0B3E" w14:textId="1CC8159A" w:rsidR="00655985" w:rsidRPr="00B5419F" w:rsidRDefault="00655985" w:rsidP="008A5D47">
            <w:pPr>
              <w:spacing w:after="0" w:line="240" w:lineRule="auto"/>
              <w:jc w:val="center"/>
              <w:rPr>
                <w:rFonts w:ascii="Times New Roman" w:hAnsi="Times New Roman" w:cs="Times New Roman"/>
                <w:sz w:val="24"/>
                <w:szCs w:val="24"/>
                <w:lang w:val="en-US"/>
              </w:rPr>
            </w:pPr>
            <w:r w:rsidRPr="00B5419F">
              <w:rPr>
                <w:rFonts w:ascii="Times New Roman" w:hAnsi="Times New Roman" w:cs="Times New Roman"/>
                <w:sz w:val="24"/>
                <w:szCs w:val="24"/>
                <w:lang w:val="en-US"/>
              </w:rPr>
              <w:t>Valid</w:t>
            </w:r>
          </w:p>
        </w:tc>
      </w:tr>
      <w:tr w:rsidR="00655985" w:rsidRPr="00732E00" w14:paraId="30EA659F" w14:textId="77777777" w:rsidTr="008A5D47">
        <w:tc>
          <w:tcPr>
            <w:tcW w:w="921" w:type="pct"/>
            <w:tcBorders>
              <w:top w:val="single" w:sz="4" w:space="0" w:color="auto"/>
              <w:left w:val="single" w:sz="4" w:space="0" w:color="auto"/>
              <w:bottom w:val="single" w:sz="4" w:space="0" w:color="auto"/>
              <w:right w:val="single" w:sz="4" w:space="0" w:color="auto"/>
            </w:tcBorders>
            <w:hideMark/>
          </w:tcPr>
          <w:p w14:paraId="74CBB290" w14:textId="47EF1592" w:rsidR="00655985" w:rsidRPr="00B5419F" w:rsidRDefault="00623BFE" w:rsidP="008A5D4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185" w:type="pct"/>
            <w:tcBorders>
              <w:top w:val="single" w:sz="4" w:space="0" w:color="auto"/>
              <w:left w:val="single" w:sz="4" w:space="0" w:color="auto"/>
              <w:bottom w:val="single" w:sz="4" w:space="0" w:color="auto"/>
              <w:right w:val="single" w:sz="4" w:space="0" w:color="auto"/>
            </w:tcBorders>
            <w:hideMark/>
          </w:tcPr>
          <w:p w14:paraId="458E2BDC" w14:textId="40A6857A"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0,4</w:t>
            </w:r>
            <w:r w:rsidR="00623BFE">
              <w:rPr>
                <w:rFonts w:ascii="Times New Roman" w:hAnsi="Times New Roman" w:cs="Times New Roman"/>
                <w:sz w:val="24"/>
                <w:szCs w:val="24"/>
                <w:lang w:val="en-US"/>
              </w:rPr>
              <w:t>76</w:t>
            </w:r>
          </w:p>
        </w:tc>
        <w:tc>
          <w:tcPr>
            <w:tcW w:w="1315" w:type="pct"/>
            <w:tcBorders>
              <w:top w:val="single" w:sz="4" w:space="0" w:color="auto"/>
              <w:left w:val="single" w:sz="4" w:space="0" w:color="auto"/>
              <w:bottom w:val="single" w:sz="4" w:space="0" w:color="auto"/>
              <w:right w:val="single" w:sz="4" w:space="0" w:color="auto"/>
            </w:tcBorders>
            <w:hideMark/>
          </w:tcPr>
          <w:p w14:paraId="7A355FF9" w14:textId="2A878779"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0,37</w:t>
            </w:r>
            <w:r w:rsidR="00EF60F3">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6CAFD77A" w14:textId="42F1637A" w:rsidR="00655985" w:rsidRPr="00B5419F" w:rsidRDefault="00655985" w:rsidP="008A5D47">
            <w:pPr>
              <w:spacing w:after="0" w:line="240" w:lineRule="auto"/>
              <w:jc w:val="center"/>
              <w:rPr>
                <w:rFonts w:ascii="Times New Roman" w:hAnsi="Times New Roman" w:cs="Times New Roman"/>
                <w:sz w:val="24"/>
                <w:szCs w:val="24"/>
                <w:lang w:val="en-US"/>
              </w:rPr>
            </w:pPr>
            <w:r w:rsidRPr="00B5419F">
              <w:rPr>
                <w:rFonts w:ascii="Times New Roman" w:hAnsi="Times New Roman" w:cs="Times New Roman"/>
                <w:sz w:val="24"/>
                <w:szCs w:val="24"/>
                <w:lang w:val="en-US"/>
              </w:rPr>
              <w:t>Valid</w:t>
            </w:r>
          </w:p>
        </w:tc>
      </w:tr>
      <w:tr w:rsidR="00655985" w:rsidRPr="00732E00" w14:paraId="6454A8CF" w14:textId="77777777" w:rsidTr="008A5D47">
        <w:tc>
          <w:tcPr>
            <w:tcW w:w="921" w:type="pct"/>
            <w:tcBorders>
              <w:top w:val="single" w:sz="4" w:space="0" w:color="auto"/>
              <w:left w:val="single" w:sz="4" w:space="0" w:color="auto"/>
              <w:bottom w:val="single" w:sz="4" w:space="0" w:color="auto"/>
              <w:right w:val="single" w:sz="4" w:space="0" w:color="auto"/>
            </w:tcBorders>
            <w:hideMark/>
          </w:tcPr>
          <w:p w14:paraId="2B4959CF" w14:textId="4833064E" w:rsidR="00655985" w:rsidRPr="00B5419F" w:rsidRDefault="00C70256"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1</w:t>
            </w:r>
            <w:r w:rsidR="00623BFE">
              <w:rPr>
                <w:rFonts w:ascii="Times New Roman" w:hAnsi="Times New Roman" w:cs="Times New Roman"/>
                <w:sz w:val="24"/>
                <w:szCs w:val="24"/>
                <w:lang w:val="en-US"/>
              </w:rPr>
              <w:t>0</w:t>
            </w:r>
          </w:p>
        </w:tc>
        <w:tc>
          <w:tcPr>
            <w:tcW w:w="1185" w:type="pct"/>
            <w:tcBorders>
              <w:top w:val="single" w:sz="4" w:space="0" w:color="auto"/>
              <w:left w:val="single" w:sz="4" w:space="0" w:color="auto"/>
              <w:bottom w:val="single" w:sz="4" w:space="0" w:color="auto"/>
              <w:right w:val="single" w:sz="4" w:space="0" w:color="auto"/>
            </w:tcBorders>
            <w:hideMark/>
          </w:tcPr>
          <w:p w14:paraId="380713E5" w14:textId="280044C4"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w:t>
            </w:r>
            <w:r w:rsidR="00623BFE">
              <w:rPr>
                <w:rFonts w:ascii="Times New Roman" w:hAnsi="Times New Roman" w:cs="Times New Roman"/>
                <w:sz w:val="24"/>
                <w:szCs w:val="24"/>
                <w:lang w:val="en-US"/>
              </w:rPr>
              <w:t>528</w:t>
            </w:r>
          </w:p>
        </w:tc>
        <w:tc>
          <w:tcPr>
            <w:tcW w:w="1315" w:type="pct"/>
            <w:tcBorders>
              <w:top w:val="single" w:sz="4" w:space="0" w:color="auto"/>
              <w:left w:val="single" w:sz="4" w:space="0" w:color="auto"/>
              <w:bottom w:val="single" w:sz="4" w:space="0" w:color="auto"/>
              <w:right w:val="single" w:sz="4" w:space="0" w:color="auto"/>
            </w:tcBorders>
            <w:hideMark/>
          </w:tcPr>
          <w:p w14:paraId="02930CCA" w14:textId="70D322A1"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0,37</w:t>
            </w:r>
            <w:r w:rsidR="00927B41">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5E5E57A1" w14:textId="41821171" w:rsidR="00655985" w:rsidRPr="00B5419F" w:rsidRDefault="00655985" w:rsidP="008A5D47">
            <w:pPr>
              <w:spacing w:after="0" w:line="240" w:lineRule="auto"/>
              <w:jc w:val="center"/>
              <w:rPr>
                <w:rFonts w:ascii="Times New Roman" w:hAnsi="Times New Roman" w:cs="Times New Roman"/>
                <w:sz w:val="24"/>
                <w:szCs w:val="24"/>
                <w:lang w:val="en-US"/>
              </w:rPr>
            </w:pPr>
            <w:r w:rsidRPr="00B5419F">
              <w:rPr>
                <w:rFonts w:ascii="Times New Roman" w:hAnsi="Times New Roman" w:cs="Times New Roman"/>
                <w:sz w:val="24"/>
                <w:szCs w:val="24"/>
                <w:lang w:val="en-US"/>
              </w:rPr>
              <w:t>Valid</w:t>
            </w:r>
          </w:p>
        </w:tc>
      </w:tr>
      <w:tr w:rsidR="00655985" w:rsidRPr="00732E00" w14:paraId="2B2A1DE1" w14:textId="77777777" w:rsidTr="008A5D47">
        <w:tc>
          <w:tcPr>
            <w:tcW w:w="921" w:type="pct"/>
            <w:tcBorders>
              <w:top w:val="single" w:sz="4" w:space="0" w:color="auto"/>
              <w:left w:val="single" w:sz="4" w:space="0" w:color="auto"/>
              <w:bottom w:val="single" w:sz="4" w:space="0" w:color="auto"/>
              <w:right w:val="single" w:sz="4" w:space="0" w:color="auto"/>
            </w:tcBorders>
            <w:hideMark/>
          </w:tcPr>
          <w:p w14:paraId="1EDCFE91" w14:textId="6CACAB61"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1</w:t>
            </w:r>
            <w:r w:rsidR="00623BFE">
              <w:rPr>
                <w:rFonts w:ascii="Times New Roman" w:hAnsi="Times New Roman" w:cs="Times New Roman"/>
                <w:sz w:val="24"/>
                <w:szCs w:val="24"/>
                <w:lang w:val="en-US"/>
              </w:rPr>
              <w:t>1</w:t>
            </w:r>
          </w:p>
        </w:tc>
        <w:tc>
          <w:tcPr>
            <w:tcW w:w="1185" w:type="pct"/>
            <w:tcBorders>
              <w:top w:val="single" w:sz="4" w:space="0" w:color="auto"/>
              <w:left w:val="single" w:sz="4" w:space="0" w:color="auto"/>
              <w:bottom w:val="single" w:sz="4" w:space="0" w:color="auto"/>
              <w:right w:val="single" w:sz="4" w:space="0" w:color="auto"/>
            </w:tcBorders>
            <w:hideMark/>
          </w:tcPr>
          <w:p w14:paraId="1F1ED3B3" w14:textId="0943DA21"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w:t>
            </w:r>
            <w:r w:rsidR="00623BFE">
              <w:rPr>
                <w:rFonts w:ascii="Times New Roman" w:hAnsi="Times New Roman" w:cs="Times New Roman"/>
                <w:sz w:val="24"/>
                <w:szCs w:val="24"/>
                <w:lang w:val="en-US"/>
              </w:rPr>
              <w:t>411</w:t>
            </w:r>
          </w:p>
        </w:tc>
        <w:tc>
          <w:tcPr>
            <w:tcW w:w="1315" w:type="pct"/>
            <w:tcBorders>
              <w:top w:val="single" w:sz="4" w:space="0" w:color="auto"/>
              <w:left w:val="single" w:sz="4" w:space="0" w:color="auto"/>
              <w:bottom w:val="single" w:sz="4" w:space="0" w:color="auto"/>
              <w:right w:val="single" w:sz="4" w:space="0" w:color="auto"/>
            </w:tcBorders>
            <w:hideMark/>
          </w:tcPr>
          <w:p w14:paraId="7CAC3764" w14:textId="4F044175"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0,37</w:t>
            </w:r>
            <w:r w:rsidR="00927B41">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75D5EE76" w14:textId="35E3F8E3" w:rsidR="00655985" w:rsidRPr="00B5419F" w:rsidRDefault="00655985" w:rsidP="008A5D47">
            <w:pPr>
              <w:spacing w:after="0" w:line="240" w:lineRule="auto"/>
              <w:jc w:val="center"/>
              <w:rPr>
                <w:rFonts w:ascii="Times New Roman" w:hAnsi="Times New Roman" w:cs="Times New Roman"/>
                <w:sz w:val="24"/>
                <w:szCs w:val="24"/>
                <w:lang w:val="en-US"/>
              </w:rPr>
            </w:pPr>
            <w:r w:rsidRPr="00B5419F">
              <w:rPr>
                <w:rFonts w:ascii="Times New Roman" w:hAnsi="Times New Roman" w:cs="Times New Roman"/>
                <w:sz w:val="24"/>
                <w:szCs w:val="24"/>
                <w:lang w:val="en-US"/>
              </w:rPr>
              <w:t>Valid</w:t>
            </w:r>
          </w:p>
        </w:tc>
      </w:tr>
      <w:tr w:rsidR="00655985" w:rsidRPr="00732E00" w14:paraId="6B201EE3" w14:textId="77777777" w:rsidTr="008A5D47">
        <w:tc>
          <w:tcPr>
            <w:tcW w:w="921" w:type="pct"/>
            <w:tcBorders>
              <w:top w:val="single" w:sz="4" w:space="0" w:color="auto"/>
              <w:left w:val="single" w:sz="4" w:space="0" w:color="auto"/>
              <w:bottom w:val="single" w:sz="4" w:space="0" w:color="auto"/>
              <w:right w:val="single" w:sz="4" w:space="0" w:color="auto"/>
            </w:tcBorders>
            <w:hideMark/>
          </w:tcPr>
          <w:p w14:paraId="09C901B4" w14:textId="6C03D748"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1</w:t>
            </w:r>
            <w:r w:rsidR="00623BFE">
              <w:rPr>
                <w:rFonts w:ascii="Times New Roman" w:hAnsi="Times New Roman" w:cs="Times New Roman"/>
                <w:sz w:val="24"/>
                <w:szCs w:val="24"/>
                <w:lang w:val="en-US"/>
              </w:rPr>
              <w:t>2</w:t>
            </w:r>
          </w:p>
        </w:tc>
        <w:tc>
          <w:tcPr>
            <w:tcW w:w="1185" w:type="pct"/>
            <w:tcBorders>
              <w:top w:val="single" w:sz="4" w:space="0" w:color="auto"/>
              <w:left w:val="single" w:sz="4" w:space="0" w:color="auto"/>
              <w:bottom w:val="single" w:sz="4" w:space="0" w:color="auto"/>
              <w:right w:val="single" w:sz="4" w:space="0" w:color="auto"/>
            </w:tcBorders>
            <w:hideMark/>
          </w:tcPr>
          <w:p w14:paraId="7F531C5F" w14:textId="3D1C5128"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w:t>
            </w:r>
            <w:r w:rsidR="00623BFE">
              <w:rPr>
                <w:rFonts w:ascii="Times New Roman" w:hAnsi="Times New Roman" w:cs="Times New Roman"/>
                <w:sz w:val="24"/>
                <w:szCs w:val="24"/>
                <w:lang w:val="en-US"/>
              </w:rPr>
              <w:t>671</w:t>
            </w:r>
          </w:p>
        </w:tc>
        <w:tc>
          <w:tcPr>
            <w:tcW w:w="1315" w:type="pct"/>
            <w:tcBorders>
              <w:top w:val="single" w:sz="4" w:space="0" w:color="auto"/>
              <w:left w:val="single" w:sz="4" w:space="0" w:color="auto"/>
              <w:bottom w:val="single" w:sz="4" w:space="0" w:color="auto"/>
              <w:right w:val="single" w:sz="4" w:space="0" w:color="auto"/>
            </w:tcBorders>
            <w:hideMark/>
          </w:tcPr>
          <w:p w14:paraId="32745B61" w14:textId="25E99A4C"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0,37</w:t>
            </w:r>
            <w:r w:rsidR="00927B41">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34E25D40" w14:textId="05CFF855" w:rsidR="00655985" w:rsidRPr="00B5419F" w:rsidRDefault="00655985" w:rsidP="008A5D47">
            <w:pPr>
              <w:spacing w:after="0" w:line="240" w:lineRule="auto"/>
              <w:jc w:val="center"/>
              <w:rPr>
                <w:rFonts w:ascii="Times New Roman" w:hAnsi="Times New Roman" w:cs="Times New Roman"/>
                <w:sz w:val="24"/>
                <w:szCs w:val="24"/>
                <w:lang w:val="en-US"/>
              </w:rPr>
            </w:pPr>
            <w:r w:rsidRPr="00B5419F">
              <w:rPr>
                <w:rFonts w:ascii="Times New Roman" w:hAnsi="Times New Roman" w:cs="Times New Roman"/>
                <w:sz w:val="24"/>
                <w:szCs w:val="24"/>
                <w:lang w:val="en-US"/>
              </w:rPr>
              <w:t>Valid</w:t>
            </w:r>
          </w:p>
        </w:tc>
      </w:tr>
      <w:tr w:rsidR="00655985" w:rsidRPr="00732E00" w14:paraId="61C81176" w14:textId="77777777" w:rsidTr="008A5D47">
        <w:tc>
          <w:tcPr>
            <w:tcW w:w="921" w:type="pct"/>
            <w:tcBorders>
              <w:top w:val="single" w:sz="4" w:space="0" w:color="auto"/>
              <w:left w:val="single" w:sz="4" w:space="0" w:color="auto"/>
              <w:bottom w:val="single" w:sz="4" w:space="0" w:color="auto"/>
              <w:right w:val="single" w:sz="4" w:space="0" w:color="auto"/>
            </w:tcBorders>
            <w:hideMark/>
          </w:tcPr>
          <w:p w14:paraId="4A4DE4F9" w14:textId="03E22124"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1</w:t>
            </w:r>
            <w:r w:rsidR="00623BFE">
              <w:rPr>
                <w:rFonts w:ascii="Times New Roman" w:hAnsi="Times New Roman" w:cs="Times New Roman"/>
                <w:sz w:val="24"/>
                <w:szCs w:val="24"/>
                <w:lang w:val="en-US"/>
              </w:rPr>
              <w:t>3</w:t>
            </w:r>
          </w:p>
        </w:tc>
        <w:tc>
          <w:tcPr>
            <w:tcW w:w="1185" w:type="pct"/>
            <w:tcBorders>
              <w:top w:val="single" w:sz="4" w:space="0" w:color="auto"/>
              <w:left w:val="single" w:sz="4" w:space="0" w:color="auto"/>
              <w:bottom w:val="single" w:sz="4" w:space="0" w:color="auto"/>
              <w:right w:val="single" w:sz="4" w:space="0" w:color="auto"/>
            </w:tcBorders>
            <w:hideMark/>
          </w:tcPr>
          <w:p w14:paraId="2955FDB3" w14:textId="23B60B92"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w:t>
            </w:r>
            <w:r w:rsidR="00623BFE">
              <w:rPr>
                <w:rFonts w:ascii="Times New Roman" w:hAnsi="Times New Roman" w:cs="Times New Roman"/>
                <w:sz w:val="24"/>
                <w:szCs w:val="24"/>
                <w:lang w:val="en-US"/>
              </w:rPr>
              <w:t>693</w:t>
            </w:r>
          </w:p>
        </w:tc>
        <w:tc>
          <w:tcPr>
            <w:tcW w:w="1315" w:type="pct"/>
            <w:tcBorders>
              <w:top w:val="single" w:sz="4" w:space="0" w:color="auto"/>
              <w:left w:val="single" w:sz="4" w:space="0" w:color="auto"/>
              <w:bottom w:val="single" w:sz="4" w:space="0" w:color="auto"/>
              <w:right w:val="single" w:sz="4" w:space="0" w:color="auto"/>
            </w:tcBorders>
            <w:hideMark/>
          </w:tcPr>
          <w:p w14:paraId="62F27C50" w14:textId="29A0C849"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0,37</w:t>
            </w:r>
            <w:r w:rsidR="00927B41">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0B98036D" w14:textId="16767C85" w:rsidR="00655985" w:rsidRPr="00B5419F" w:rsidRDefault="00655985" w:rsidP="008A5D47">
            <w:pPr>
              <w:spacing w:after="0" w:line="240" w:lineRule="auto"/>
              <w:jc w:val="center"/>
              <w:rPr>
                <w:rFonts w:ascii="Times New Roman" w:hAnsi="Times New Roman" w:cs="Times New Roman"/>
                <w:sz w:val="24"/>
                <w:szCs w:val="24"/>
                <w:lang w:val="en-US"/>
              </w:rPr>
            </w:pPr>
            <w:r w:rsidRPr="00B5419F">
              <w:rPr>
                <w:rFonts w:ascii="Times New Roman" w:hAnsi="Times New Roman" w:cs="Times New Roman"/>
                <w:sz w:val="24"/>
                <w:szCs w:val="24"/>
                <w:lang w:val="en-US"/>
              </w:rPr>
              <w:t>Valid</w:t>
            </w:r>
          </w:p>
        </w:tc>
      </w:tr>
      <w:tr w:rsidR="00655985" w:rsidRPr="00732E00" w14:paraId="5534A3D6" w14:textId="77777777" w:rsidTr="008A5D47">
        <w:tc>
          <w:tcPr>
            <w:tcW w:w="921" w:type="pct"/>
            <w:tcBorders>
              <w:top w:val="single" w:sz="4" w:space="0" w:color="auto"/>
              <w:left w:val="single" w:sz="4" w:space="0" w:color="auto"/>
              <w:bottom w:val="single" w:sz="4" w:space="0" w:color="auto"/>
              <w:right w:val="single" w:sz="4" w:space="0" w:color="auto"/>
            </w:tcBorders>
            <w:hideMark/>
          </w:tcPr>
          <w:p w14:paraId="5352C3CB" w14:textId="3FD4473F"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1</w:t>
            </w:r>
            <w:r w:rsidR="00623BFE">
              <w:rPr>
                <w:rFonts w:ascii="Times New Roman" w:hAnsi="Times New Roman" w:cs="Times New Roman"/>
                <w:sz w:val="24"/>
                <w:szCs w:val="24"/>
                <w:lang w:val="en-US"/>
              </w:rPr>
              <w:t>4</w:t>
            </w:r>
          </w:p>
        </w:tc>
        <w:tc>
          <w:tcPr>
            <w:tcW w:w="1185" w:type="pct"/>
            <w:tcBorders>
              <w:top w:val="single" w:sz="4" w:space="0" w:color="auto"/>
              <w:left w:val="single" w:sz="4" w:space="0" w:color="auto"/>
              <w:bottom w:val="single" w:sz="4" w:space="0" w:color="auto"/>
              <w:right w:val="single" w:sz="4" w:space="0" w:color="auto"/>
            </w:tcBorders>
            <w:hideMark/>
          </w:tcPr>
          <w:p w14:paraId="292E1A1D" w14:textId="69698495"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w:t>
            </w:r>
            <w:r w:rsidR="00623BFE">
              <w:rPr>
                <w:rFonts w:ascii="Times New Roman" w:hAnsi="Times New Roman" w:cs="Times New Roman"/>
                <w:sz w:val="24"/>
                <w:szCs w:val="24"/>
                <w:lang w:val="en-US"/>
              </w:rPr>
              <w:t>490</w:t>
            </w:r>
          </w:p>
        </w:tc>
        <w:tc>
          <w:tcPr>
            <w:tcW w:w="1315" w:type="pct"/>
            <w:tcBorders>
              <w:top w:val="single" w:sz="4" w:space="0" w:color="auto"/>
              <w:left w:val="single" w:sz="4" w:space="0" w:color="auto"/>
              <w:bottom w:val="single" w:sz="4" w:space="0" w:color="auto"/>
              <w:right w:val="single" w:sz="4" w:space="0" w:color="auto"/>
            </w:tcBorders>
            <w:hideMark/>
          </w:tcPr>
          <w:p w14:paraId="68AC9C6E" w14:textId="104D8266"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0,37</w:t>
            </w:r>
            <w:r w:rsidR="00927B41">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40FA1641" w14:textId="5A93B12A" w:rsidR="00655985" w:rsidRPr="00B5419F" w:rsidRDefault="00655985" w:rsidP="008A5D47">
            <w:pPr>
              <w:spacing w:after="0" w:line="240" w:lineRule="auto"/>
              <w:jc w:val="center"/>
              <w:rPr>
                <w:rFonts w:ascii="Times New Roman" w:hAnsi="Times New Roman" w:cs="Times New Roman"/>
                <w:sz w:val="24"/>
                <w:szCs w:val="24"/>
                <w:lang w:val="en-US"/>
              </w:rPr>
            </w:pPr>
            <w:r w:rsidRPr="00B5419F">
              <w:rPr>
                <w:rFonts w:ascii="Times New Roman" w:hAnsi="Times New Roman" w:cs="Times New Roman"/>
                <w:sz w:val="24"/>
                <w:szCs w:val="24"/>
                <w:lang w:val="en-US"/>
              </w:rPr>
              <w:t>Valid</w:t>
            </w:r>
          </w:p>
        </w:tc>
      </w:tr>
      <w:tr w:rsidR="00655985" w:rsidRPr="00732E00" w14:paraId="3255AF6F" w14:textId="77777777" w:rsidTr="008A5D47">
        <w:tc>
          <w:tcPr>
            <w:tcW w:w="921" w:type="pct"/>
            <w:tcBorders>
              <w:top w:val="single" w:sz="4" w:space="0" w:color="auto"/>
              <w:left w:val="single" w:sz="4" w:space="0" w:color="auto"/>
              <w:bottom w:val="single" w:sz="4" w:space="0" w:color="auto"/>
              <w:right w:val="single" w:sz="4" w:space="0" w:color="auto"/>
            </w:tcBorders>
            <w:hideMark/>
          </w:tcPr>
          <w:p w14:paraId="5F7E3BFB" w14:textId="1176A52F"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1</w:t>
            </w:r>
            <w:r w:rsidR="00623BFE">
              <w:rPr>
                <w:rFonts w:ascii="Times New Roman" w:hAnsi="Times New Roman" w:cs="Times New Roman"/>
                <w:sz w:val="24"/>
                <w:szCs w:val="24"/>
                <w:lang w:val="en-US"/>
              </w:rPr>
              <w:t>5</w:t>
            </w:r>
          </w:p>
        </w:tc>
        <w:tc>
          <w:tcPr>
            <w:tcW w:w="1185" w:type="pct"/>
            <w:tcBorders>
              <w:top w:val="single" w:sz="4" w:space="0" w:color="auto"/>
              <w:left w:val="single" w:sz="4" w:space="0" w:color="auto"/>
              <w:bottom w:val="single" w:sz="4" w:space="0" w:color="auto"/>
              <w:right w:val="single" w:sz="4" w:space="0" w:color="auto"/>
            </w:tcBorders>
            <w:hideMark/>
          </w:tcPr>
          <w:p w14:paraId="08CFF3F7" w14:textId="74C56F53"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w:t>
            </w:r>
            <w:r w:rsidR="00623BFE">
              <w:rPr>
                <w:rFonts w:ascii="Times New Roman" w:hAnsi="Times New Roman" w:cs="Times New Roman"/>
                <w:sz w:val="24"/>
                <w:szCs w:val="24"/>
                <w:lang w:val="en-US"/>
              </w:rPr>
              <w:t>691</w:t>
            </w:r>
          </w:p>
        </w:tc>
        <w:tc>
          <w:tcPr>
            <w:tcW w:w="1315" w:type="pct"/>
            <w:tcBorders>
              <w:top w:val="single" w:sz="4" w:space="0" w:color="auto"/>
              <w:left w:val="single" w:sz="4" w:space="0" w:color="auto"/>
              <w:bottom w:val="single" w:sz="4" w:space="0" w:color="auto"/>
              <w:right w:val="single" w:sz="4" w:space="0" w:color="auto"/>
            </w:tcBorders>
            <w:hideMark/>
          </w:tcPr>
          <w:p w14:paraId="2CCEEDCC" w14:textId="1EFED74A"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0,37</w:t>
            </w:r>
            <w:r w:rsidR="00927B41">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19858540" w14:textId="6F007099" w:rsidR="00655985" w:rsidRPr="00B5419F" w:rsidRDefault="00655985" w:rsidP="008A5D47">
            <w:pPr>
              <w:spacing w:after="0" w:line="240" w:lineRule="auto"/>
              <w:jc w:val="center"/>
              <w:rPr>
                <w:rFonts w:ascii="Times New Roman" w:hAnsi="Times New Roman" w:cs="Times New Roman"/>
                <w:sz w:val="24"/>
                <w:szCs w:val="24"/>
                <w:lang w:val="en-US"/>
              </w:rPr>
            </w:pPr>
            <w:r w:rsidRPr="00B5419F">
              <w:rPr>
                <w:rFonts w:ascii="Times New Roman" w:hAnsi="Times New Roman" w:cs="Times New Roman"/>
                <w:sz w:val="24"/>
                <w:szCs w:val="24"/>
                <w:lang w:val="en-US"/>
              </w:rPr>
              <w:t>Valid</w:t>
            </w:r>
          </w:p>
        </w:tc>
      </w:tr>
      <w:tr w:rsidR="00655985" w:rsidRPr="00732E00" w14:paraId="48747498" w14:textId="77777777" w:rsidTr="008A5D47">
        <w:tc>
          <w:tcPr>
            <w:tcW w:w="921" w:type="pct"/>
            <w:tcBorders>
              <w:top w:val="single" w:sz="4" w:space="0" w:color="auto"/>
              <w:left w:val="single" w:sz="4" w:space="0" w:color="auto"/>
              <w:bottom w:val="single" w:sz="4" w:space="0" w:color="auto"/>
              <w:right w:val="single" w:sz="4" w:space="0" w:color="auto"/>
            </w:tcBorders>
            <w:hideMark/>
          </w:tcPr>
          <w:p w14:paraId="1C37FE3B" w14:textId="49469CB6"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1</w:t>
            </w:r>
            <w:r w:rsidR="00623BFE">
              <w:rPr>
                <w:rFonts w:ascii="Times New Roman" w:hAnsi="Times New Roman" w:cs="Times New Roman"/>
                <w:sz w:val="24"/>
                <w:szCs w:val="24"/>
                <w:lang w:val="en-US"/>
              </w:rPr>
              <w:t>6</w:t>
            </w:r>
          </w:p>
        </w:tc>
        <w:tc>
          <w:tcPr>
            <w:tcW w:w="1185" w:type="pct"/>
            <w:tcBorders>
              <w:top w:val="single" w:sz="4" w:space="0" w:color="auto"/>
              <w:left w:val="single" w:sz="4" w:space="0" w:color="auto"/>
              <w:bottom w:val="single" w:sz="4" w:space="0" w:color="auto"/>
              <w:right w:val="single" w:sz="4" w:space="0" w:color="auto"/>
            </w:tcBorders>
            <w:hideMark/>
          </w:tcPr>
          <w:p w14:paraId="2B20ED29" w14:textId="049AA413"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w:t>
            </w:r>
            <w:r w:rsidR="00623BFE">
              <w:rPr>
                <w:rFonts w:ascii="Times New Roman" w:hAnsi="Times New Roman" w:cs="Times New Roman"/>
                <w:sz w:val="24"/>
                <w:szCs w:val="24"/>
                <w:lang w:val="en-US"/>
              </w:rPr>
              <w:t>610</w:t>
            </w:r>
          </w:p>
        </w:tc>
        <w:tc>
          <w:tcPr>
            <w:tcW w:w="1315" w:type="pct"/>
            <w:tcBorders>
              <w:top w:val="single" w:sz="4" w:space="0" w:color="auto"/>
              <w:left w:val="single" w:sz="4" w:space="0" w:color="auto"/>
              <w:bottom w:val="single" w:sz="4" w:space="0" w:color="auto"/>
              <w:right w:val="single" w:sz="4" w:space="0" w:color="auto"/>
            </w:tcBorders>
            <w:hideMark/>
          </w:tcPr>
          <w:p w14:paraId="2936FB90" w14:textId="5F618286" w:rsidR="00655985" w:rsidRPr="00B5419F" w:rsidRDefault="00655985"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0,37</w:t>
            </w:r>
            <w:r w:rsidR="00927B41">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3D5D8999" w14:textId="7EEC7D56" w:rsidR="00655985" w:rsidRPr="00B5419F" w:rsidRDefault="00655985" w:rsidP="008A5D47">
            <w:pPr>
              <w:spacing w:after="0" w:line="240" w:lineRule="auto"/>
              <w:jc w:val="center"/>
              <w:rPr>
                <w:rFonts w:ascii="Times New Roman" w:hAnsi="Times New Roman" w:cs="Times New Roman"/>
                <w:sz w:val="24"/>
                <w:szCs w:val="24"/>
                <w:lang w:val="en-US"/>
              </w:rPr>
            </w:pPr>
            <w:r w:rsidRPr="00B5419F">
              <w:rPr>
                <w:rFonts w:ascii="Times New Roman" w:hAnsi="Times New Roman" w:cs="Times New Roman"/>
                <w:sz w:val="24"/>
                <w:szCs w:val="24"/>
                <w:lang w:val="en-US"/>
              </w:rPr>
              <w:t>Valid</w:t>
            </w:r>
          </w:p>
        </w:tc>
      </w:tr>
      <w:tr w:rsidR="00C70256" w:rsidRPr="00732E00" w14:paraId="4DA68C1C" w14:textId="77777777" w:rsidTr="008A5D47">
        <w:tc>
          <w:tcPr>
            <w:tcW w:w="921" w:type="pct"/>
            <w:tcBorders>
              <w:top w:val="single" w:sz="4" w:space="0" w:color="auto"/>
              <w:left w:val="single" w:sz="4" w:space="0" w:color="auto"/>
              <w:bottom w:val="single" w:sz="4" w:space="0" w:color="auto"/>
              <w:right w:val="single" w:sz="4" w:space="0" w:color="auto"/>
            </w:tcBorders>
          </w:tcPr>
          <w:p w14:paraId="66E67870" w14:textId="7D0F0FBF" w:rsidR="00C70256" w:rsidRPr="00B5419F" w:rsidRDefault="00C70256"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1</w:t>
            </w:r>
            <w:r w:rsidR="00623BFE">
              <w:rPr>
                <w:rFonts w:ascii="Times New Roman" w:hAnsi="Times New Roman" w:cs="Times New Roman"/>
                <w:sz w:val="24"/>
                <w:szCs w:val="24"/>
                <w:lang w:val="en-US"/>
              </w:rPr>
              <w:t>7</w:t>
            </w:r>
          </w:p>
        </w:tc>
        <w:tc>
          <w:tcPr>
            <w:tcW w:w="1185" w:type="pct"/>
            <w:tcBorders>
              <w:top w:val="single" w:sz="4" w:space="0" w:color="auto"/>
              <w:left w:val="single" w:sz="4" w:space="0" w:color="auto"/>
              <w:bottom w:val="single" w:sz="4" w:space="0" w:color="auto"/>
              <w:right w:val="single" w:sz="4" w:space="0" w:color="auto"/>
            </w:tcBorders>
          </w:tcPr>
          <w:p w14:paraId="32A741DF" w14:textId="69088B14" w:rsidR="00C70256" w:rsidRPr="00B5419F" w:rsidRDefault="00C70256"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w:t>
            </w:r>
            <w:r w:rsidR="002B0B57">
              <w:rPr>
                <w:rFonts w:ascii="Times New Roman" w:hAnsi="Times New Roman" w:cs="Times New Roman"/>
                <w:sz w:val="24"/>
                <w:szCs w:val="24"/>
                <w:lang w:val="en-US"/>
              </w:rPr>
              <w:t>,590</w:t>
            </w:r>
          </w:p>
        </w:tc>
        <w:tc>
          <w:tcPr>
            <w:tcW w:w="1315" w:type="pct"/>
            <w:tcBorders>
              <w:top w:val="single" w:sz="4" w:space="0" w:color="auto"/>
              <w:left w:val="single" w:sz="4" w:space="0" w:color="auto"/>
              <w:bottom w:val="single" w:sz="4" w:space="0" w:color="auto"/>
              <w:right w:val="single" w:sz="4" w:space="0" w:color="auto"/>
            </w:tcBorders>
          </w:tcPr>
          <w:p w14:paraId="5596D20A" w14:textId="382DC567" w:rsidR="00C70256" w:rsidRPr="00B5419F" w:rsidRDefault="00C70256" w:rsidP="008A5D47">
            <w:pPr>
              <w:spacing w:after="0" w:line="240" w:lineRule="auto"/>
              <w:rPr>
                <w:rFonts w:ascii="Times New Roman" w:hAnsi="Times New Roman" w:cs="Times New Roman"/>
                <w:sz w:val="24"/>
                <w:szCs w:val="24"/>
                <w:lang w:val="en-US"/>
              </w:rPr>
            </w:pPr>
            <w:r w:rsidRPr="00B5419F">
              <w:rPr>
                <w:rFonts w:ascii="Times New Roman" w:hAnsi="Times New Roman" w:cs="Times New Roman"/>
                <w:sz w:val="24"/>
                <w:szCs w:val="24"/>
                <w:lang w:val="en-US"/>
              </w:rPr>
              <w:t>0,37</w:t>
            </w:r>
            <w:r w:rsidR="00927B41">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tcPr>
          <w:p w14:paraId="1604B528" w14:textId="5BC914DD" w:rsidR="00C70256" w:rsidRPr="00B5419F" w:rsidRDefault="00623BFE" w:rsidP="008A5D4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w:t>
            </w:r>
            <w:r w:rsidR="00C70256" w:rsidRPr="00B5419F">
              <w:rPr>
                <w:rFonts w:ascii="Times New Roman" w:hAnsi="Times New Roman" w:cs="Times New Roman"/>
                <w:sz w:val="24"/>
                <w:szCs w:val="24"/>
                <w:lang w:val="en-US"/>
              </w:rPr>
              <w:t>alid</w:t>
            </w:r>
          </w:p>
        </w:tc>
      </w:tr>
      <w:tr w:rsidR="00623BFE" w:rsidRPr="00732E00" w14:paraId="00292D50" w14:textId="77777777" w:rsidTr="008A5D47">
        <w:tc>
          <w:tcPr>
            <w:tcW w:w="921" w:type="pct"/>
            <w:tcBorders>
              <w:top w:val="single" w:sz="4" w:space="0" w:color="auto"/>
              <w:left w:val="single" w:sz="4" w:space="0" w:color="auto"/>
              <w:bottom w:val="single" w:sz="4" w:space="0" w:color="auto"/>
              <w:right w:val="single" w:sz="4" w:space="0" w:color="auto"/>
            </w:tcBorders>
          </w:tcPr>
          <w:p w14:paraId="08848028" w14:textId="34C15C16" w:rsidR="00623BFE" w:rsidRPr="00B5419F" w:rsidRDefault="00623BFE" w:rsidP="008A5D4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185" w:type="pct"/>
            <w:tcBorders>
              <w:top w:val="single" w:sz="4" w:space="0" w:color="auto"/>
              <w:left w:val="single" w:sz="4" w:space="0" w:color="auto"/>
              <w:bottom w:val="single" w:sz="4" w:space="0" w:color="auto"/>
              <w:right w:val="single" w:sz="4" w:space="0" w:color="auto"/>
            </w:tcBorders>
          </w:tcPr>
          <w:p w14:paraId="5E352904" w14:textId="580D8BE7" w:rsidR="00623BFE" w:rsidRPr="00B5419F" w:rsidRDefault="002B0B57" w:rsidP="008A5D4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0,492</w:t>
            </w:r>
          </w:p>
        </w:tc>
        <w:tc>
          <w:tcPr>
            <w:tcW w:w="1315" w:type="pct"/>
            <w:tcBorders>
              <w:top w:val="single" w:sz="4" w:space="0" w:color="auto"/>
              <w:left w:val="single" w:sz="4" w:space="0" w:color="auto"/>
              <w:bottom w:val="single" w:sz="4" w:space="0" w:color="auto"/>
              <w:right w:val="single" w:sz="4" w:space="0" w:color="auto"/>
            </w:tcBorders>
          </w:tcPr>
          <w:p w14:paraId="387357EB" w14:textId="36AC81EB" w:rsidR="00623BFE" w:rsidRPr="00B5419F" w:rsidRDefault="00623BFE" w:rsidP="008A5D4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0,374</w:t>
            </w:r>
          </w:p>
        </w:tc>
        <w:tc>
          <w:tcPr>
            <w:tcW w:w="1579" w:type="pct"/>
            <w:tcBorders>
              <w:top w:val="single" w:sz="4" w:space="0" w:color="auto"/>
              <w:left w:val="single" w:sz="4" w:space="0" w:color="auto"/>
              <w:bottom w:val="single" w:sz="4" w:space="0" w:color="auto"/>
              <w:right w:val="single" w:sz="4" w:space="0" w:color="auto"/>
            </w:tcBorders>
          </w:tcPr>
          <w:p w14:paraId="3C00A791" w14:textId="34948648" w:rsidR="00623BFE" w:rsidRPr="00B5419F" w:rsidRDefault="00623BFE" w:rsidP="008A5D4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623BFE" w:rsidRPr="00732E00" w14:paraId="3BCD7422" w14:textId="77777777" w:rsidTr="008A5D47">
        <w:tc>
          <w:tcPr>
            <w:tcW w:w="921" w:type="pct"/>
            <w:tcBorders>
              <w:top w:val="single" w:sz="4" w:space="0" w:color="auto"/>
              <w:left w:val="single" w:sz="4" w:space="0" w:color="auto"/>
              <w:bottom w:val="single" w:sz="4" w:space="0" w:color="auto"/>
              <w:right w:val="single" w:sz="4" w:space="0" w:color="auto"/>
            </w:tcBorders>
          </w:tcPr>
          <w:p w14:paraId="439E1476" w14:textId="462C0D7F" w:rsidR="00623BFE" w:rsidRDefault="00623BFE" w:rsidP="008A5D4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185" w:type="pct"/>
            <w:tcBorders>
              <w:top w:val="single" w:sz="4" w:space="0" w:color="auto"/>
              <w:left w:val="single" w:sz="4" w:space="0" w:color="auto"/>
              <w:bottom w:val="single" w:sz="4" w:space="0" w:color="auto"/>
              <w:right w:val="single" w:sz="4" w:space="0" w:color="auto"/>
            </w:tcBorders>
          </w:tcPr>
          <w:p w14:paraId="2283C72A" w14:textId="16A3816C" w:rsidR="00623BFE" w:rsidRPr="00B5419F" w:rsidRDefault="002B0B57" w:rsidP="008A5D4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0,570</w:t>
            </w:r>
          </w:p>
        </w:tc>
        <w:tc>
          <w:tcPr>
            <w:tcW w:w="1315" w:type="pct"/>
            <w:tcBorders>
              <w:top w:val="single" w:sz="4" w:space="0" w:color="auto"/>
              <w:left w:val="single" w:sz="4" w:space="0" w:color="auto"/>
              <w:bottom w:val="single" w:sz="4" w:space="0" w:color="auto"/>
              <w:right w:val="single" w:sz="4" w:space="0" w:color="auto"/>
            </w:tcBorders>
          </w:tcPr>
          <w:p w14:paraId="347C56FF" w14:textId="39A5357E" w:rsidR="00623BFE" w:rsidRDefault="00623BFE" w:rsidP="008A5D4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0,374</w:t>
            </w:r>
          </w:p>
        </w:tc>
        <w:tc>
          <w:tcPr>
            <w:tcW w:w="1579" w:type="pct"/>
            <w:tcBorders>
              <w:top w:val="single" w:sz="4" w:space="0" w:color="auto"/>
              <w:left w:val="single" w:sz="4" w:space="0" w:color="auto"/>
              <w:bottom w:val="single" w:sz="4" w:space="0" w:color="auto"/>
              <w:right w:val="single" w:sz="4" w:space="0" w:color="auto"/>
            </w:tcBorders>
          </w:tcPr>
          <w:p w14:paraId="21224C15" w14:textId="677C7BAF" w:rsidR="00623BFE" w:rsidRDefault="00623BFE" w:rsidP="008A5D4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bl>
    <w:p w14:paraId="6D23C21B" w14:textId="77777777" w:rsidR="008A5D47" w:rsidRDefault="003B1ADB" w:rsidP="008A5D47">
      <w:pPr>
        <w:spacing w:after="0" w:line="360" w:lineRule="auto"/>
        <w:jc w:val="center"/>
        <w:rPr>
          <w:rFonts w:ascii="Times New Roman" w:eastAsia="Times New Roman" w:hAnsi="Times New Roman" w:cs="Times New Roman"/>
          <w:i/>
          <w:sz w:val="24"/>
          <w:szCs w:val="24"/>
          <w:lang w:eastAsia="en-ID"/>
        </w:rPr>
      </w:pPr>
      <w:bookmarkStart w:id="109" w:name="_Hlk165523434"/>
      <w:bookmarkEnd w:id="108"/>
      <w:proofErr w:type="spellStart"/>
      <w:proofErr w:type="gramStart"/>
      <w:r w:rsidRPr="006E2CE7">
        <w:rPr>
          <w:rFonts w:ascii="Times New Roman" w:eastAsia="Times New Roman" w:hAnsi="Times New Roman" w:cs="Times New Roman"/>
          <w:i/>
          <w:sz w:val="24"/>
          <w:szCs w:val="24"/>
          <w:lang w:eastAsia="en-ID"/>
        </w:rPr>
        <w:lastRenderedPageBreak/>
        <w:t>Sumber</w:t>
      </w:r>
      <w:proofErr w:type="spellEnd"/>
      <w:r w:rsidRPr="006E2CE7">
        <w:rPr>
          <w:rFonts w:ascii="Times New Roman" w:eastAsia="Times New Roman" w:hAnsi="Times New Roman" w:cs="Times New Roman"/>
          <w:i/>
          <w:sz w:val="24"/>
          <w:szCs w:val="24"/>
          <w:lang w:eastAsia="en-ID"/>
        </w:rPr>
        <w:t xml:space="preserve"> :</w:t>
      </w:r>
      <w:proofErr w:type="gramEnd"/>
      <w:r w:rsidRPr="006E2CE7">
        <w:rPr>
          <w:rFonts w:ascii="Times New Roman" w:eastAsia="Times New Roman" w:hAnsi="Times New Roman" w:cs="Times New Roman"/>
          <w:i/>
          <w:sz w:val="24"/>
          <w:szCs w:val="24"/>
          <w:lang w:eastAsia="en-ID"/>
        </w:rPr>
        <w:t xml:space="preserve"> </w:t>
      </w:r>
      <w:proofErr w:type="spellStart"/>
      <w:r w:rsidRPr="006E2CE7">
        <w:rPr>
          <w:rFonts w:ascii="Times New Roman" w:eastAsia="Times New Roman" w:hAnsi="Times New Roman" w:cs="Times New Roman"/>
          <w:i/>
          <w:sz w:val="24"/>
          <w:szCs w:val="24"/>
          <w:lang w:eastAsia="en-ID"/>
        </w:rPr>
        <w:t>Dokumen</w:t>
      </w:r>
      <w:proofErr w:type="spellEnd"/>
      <w:r w:rsidRPr="006E2CE7">
        <w:rPr>
          <w:rFonts w:ascii="Times New Roman" w:eastAsia="Times New Roman" w:hAnsi="Times New Roman" w:cs="Times New Roman"/>
          <w:i/>
          <w:sz w:val="24"/>
          <w:szCs w:val="24"/>
          <w:lang w:eastAsia="en-ID"/>
        </w:rPr>
        <w:t xml:space="preserve"> </w:t>
      </w:r>
      <w:proofErr w:type="spellStart"/>
      <w:r w:rsidRPr="006E2CE7">
        <w:rPr>
          <w:rFonts w:ascii="Times New Roman" w:eastAsia="Times New Roman" w:hAnsi="Times New Roman" w:cs="Times New Roman"/>
          <w:i/>
          <w:sz w:val="24"/>
          <w:szCs w:val="24"/>
          <w:lang w:eastAsia="en-ID"/>
        </w:rPr>
        <w:t>Penelitian</w:t>
      </w:r>
      <w:proofErr w:type="spellEnd"/>
      <w:r w:rsidRPr="006E2CE7">
        <w:rPr>
          <w:rFonts w:ascii="Times New Roman" w:eastAsia="Times New Roman" w:hAnsi="Times New Roman" w:cs="Times New Roman"/>
          <w:i/>
          <w:sz w:val="24"/>
          <w:szCs w:val="24"/>
          <w:lang w:eastAsia="en-ID"/>
        </w:rPr>
        <w:t xml:space="preserve">, </w:t>
      </w:r>
      <w:proofErr w:type="spellStart"/>
      <w:r w:rsidRPr="006E2CE7">
        <w:rPr>
          <w:rFonts w:ascii="Times New Roman" w:eastAsia="Times New Roman" w:hAnsi="Times New Roman" w:cs="Times New Roman"/>
          <w:i/>
          <w:sz w:val="24"/>
          <w:szCs w:val="24"/>
          <w:lang w:eastAsia="en-ID"/>
        </w:rPr>
        <w:t>diolah</w:t>
      </w:r>
      <w:proofErr w:type="spellEnd"/>
      <w:r w:rsidRPr="006E2CE7">
        <w:rPr>
          <w:rFonts w:ascii="Times New Roman" w:eastAsia="Times New Roman" w:hAnsi="Times New Roman" w:cs="Times New Roman"/>
          <w:i/>
          <w:sz w:val="24"/>
          <w:szCs w:val="24"/>
          <w:lang w:eastAsia="en-ID"/>
        </w:rPr>
        <w:t xml:space="preserve"> di MS. Excel 2</w:t>
      </w:r>
      <w:r>
        <w:rPr>
          <w:rFonts w:ascii="Times New Roman" w:eastAsia="Times New Roman" w:hAnsi="Times New Roman" w:cs="Times New Roman"/>
          <w:i/>
          <w:sz w:val="24"/>
          <w:szCs w:val="24"/>
          <w:lang w:eastAsia="en-ID"/>
        </w:rPr>
        <w:t>013</w:t>
      </w:r>
      <w:bookmarkStart w:id="110" w:name="_Hlk165523385"/>
      <w:bookmarkEnd w:id="109"/>
    </w:p>
    <w:p w14:paraId="470AA359" w14:textId="23141C8F" w:rsidR="00E04A59" w:rsidRPr="00170934" w:rsidRDefault="001D1D73" w:rsidP="00170934">
      <w:pPr>
        <w:spacing w:after="0" w:line="360" w:lineRule="auto"/>
        <w:ind w:firstLine="720"/>
        <w:jc w:val="both"/>
        <w:rPr>
          <w:rFonts w:ascii="Times New Roman" w:eastAsia="Times New Roman" w:hAnsi="Times New Roman" w:cs="Times New Roman"/>
          <w:i/>
          <w:sz w:val="24"/>
          <w:szCs w:val="24"/>
          <w:lang w:eastAsia="en-ID"/>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r w:rsidR="002B0B57">
        <w:rPr>
          <w:rFonts w:ascii="Times New Roman" w:hAnsi="Times New Roman" w:cs="Times New Roman"/>
          <w:sz w:val="24"/>
          <w:szCs w:val="24"/>
        </w:rPr>
        <w:t xml:space="preserve">18 </w:t>
      </w:r>
      <w:r>
        <w:rPr>
          <w:rFonts w:ascii="Times New Roman" w:hAnsi="Times New Roman" w:cs="Times New Roman"/>
          <w:sz w:val="24"/>
          <w:szCs w:val="24"/>
        </w:rPr>
        <w:t xml:space="preserve">item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&gt;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taraf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α = 5%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Pr>
          <w:rFonts w:ascii="Times New Roman" w:hAnsi="Times New Roman" w:cs="Times New Roman"/>
          <w:color w:val="000000"/>
          <w:sz w:val="24"/>
        </w:rPr>
        <w:t>0,37</w:t>
      </w:r>
      <w:r w:rsidR="002B0B57">
        <w:rPr>
          <w:rFonts w:ascii="Times New Roman" w:hAnsi="Times New Roman" w:cs="Times New Roman"/>
          <w:color w:val="000000"/>
          <w:sz w:val="24"/>
        </w:rPr>
        <w:t>4</w:t>
      </w:r>
      <w:r>
        <w:rPr>
          <w:rFonts w:ascii="Times New Roman" w:hAnsi="Times New Roman" w:cs="Times New Roman"/>
          <w:color w:val="000000"/>
          <w:sz w:val="24"/>
        </w:rPr>
        <w:t>.</w:t>
      </w:r>
      <w:bookmarkEnd w:id="110"/>
    </w:p>
    <w:p w14:paraId="123FD534" w14:textId="77777777" w:rsidR="00DE188B" w:rsidRDefault="00DE188B" w:rsidP="00957792">
      <w:pPr>
        <w:spacing w:after="0" w:line="240" w:lineRule="auto"/>
        <w:jc w:val="center"/>
        <w:rPr>
          <w:rFonts w:ascii="Times New Roman" w:eastAsia="Times New Roman" w:hAnsi="Times New Roman" w:cs="Times New Roman"/>
          <w:b/>
          <w:bCs/>
          <w:iCs/>
          <w:sz w:val="24"/>
          <w:szCs w:val="24"/>
          <w:lang w:eastAsia="en-ID"/>
        </w:rPr>
      </w:pPr>
    </w:p>
    <w:p w14:paraId="62C90169" w14:textId="5D3D42FD" w:rsidR="00F25F7D" w:rsidRDefault="00F25F7D" w:rsidP="00957792">
      <w:pPr>
        <w:spacing w:after="0" w:line="240" w:lineRule="auto"/>
        <w:jc w:val="center"/>
        <w:rPr>
          <w:rFonts w:ascii="Times New Roman" w:eastAsia="Times New Roman" w:hAnsi="Times New Roman" w:cs="Times New Roman"/>
          <w:b/>
          <w:bCs/>
          <w:iCs/>
          <w:sz w:val="24"/>
          <w:szCs w:val="24"/>
          <w:lang w:eastAsia="en-ID"/>
        </w:rPr>
      </w:pPr>
      <w:r>
        <w:rPr>
          <w:rFonts w:ascii="Times New Roman" w:eastAsia="Times New Roman" w:hAnsi="Times New Roman" w:cs="Times New Roman"/>
          <w:b/>
          <w:bCs/>
          <w:iCs/>
          <w:sz w:val="24"/>
          <w:szCs w:val="24"/>
          <w:lang w:eastAsia="en-ID"/>
        </w:rPr>
        <w:t>Tabel 3.</w:t>
      </w:r>
      <w:r w:rsidR="00E359A3">
        <w:rPr>
          <w:rFonts w:ascii="Times New Roman" w:eastAsia="Times New Roman" w:hAnsi="Times New Roman" w:cs="Times New Roman"/>
          <w:b/>
          <w:bCs/>
          <w:iCs/>
          <w:sz w:val="24"/>
          <w:szCs w:val="24"/>
          <w:lang w:eastAsia="en-ID"/>
        </w:rPr>
        <w:t xml:space="preserve">12 </w:t>
      </w:r>
      <w:r>
        <w:rPr>
          <w:rFonts w:ascii="Times New Roman" w:eastAsia="Times New Roman" w:hAnsi="Times New Roman" w:cs="Times New Roman"/>
          <w:b/>
          <w:bCs/>
          <w:iCs/>
          <w:sz w:val="24"/>
          <w:szCs w:val="24"/>
          <w:lang w:eastAsia="en-ID"/>
        </w:rPr>
        <w:t xml:space="preserve">Hasil Uji Coba </w:t>
      </w:r>
      <w:proofErr w:type="spellStart"/>
      <w:r>
        <w:rPr>
          <w:rFonts w:ascii="Times New Roman" w:eastAsia="Times New Roman" w:hAnsi="Times New Roman" w:cs="Times New Roman"/>
          <w:b/>
          <w:bCs/>
          <w:iCs/>
          <w:sz w:val="24"/>
          <w:szCs w:val="24"/>
          <w:lang w:eastAsia="en-ID"/>
        </w:rPr>
        <w:t>Kuesioner</w:t>
      </w:r>
      <w:proofErr w:type="spellEnd"/>
      <w:r>
        <w:rPr>
          <w:rFonts w:ascii="Times New Roman" w:eastAsia="Times New Roman" w:hAnsi="Times New Roman" w:cs="Times New Roman"/>
          <w:b/>
          <w:bCs/>
          <w:iCs/>
          <w:sz w:val="24"/>
          <w:szCs w:val="24"/>
          <w:lang w:eastAsia="en-ID"/>
        </w:rPr>
        <w:t xml:space="preserve"> M</w:t>
      </w:r>
      <w:r w:rsidR="00040116">
        <w:rPr>
          <w:rFonts w:ascii="Times New Roman" w:eastAsia="Times New Roman" w:hAnsi="Times New Roman" w:cs="Times New Roman"/>
          <w:b/>
          <w:bCs/>
          <w:iCs/>
          <w:sz w:val="24"/>
          <w:szCs w:val="24"/>
          <w:lang w:eastAsia="en-ID"/>
        </w:rPr>
        <w:t>edia</w:t>
      </w:r>
      <w:r>
        <w:rPr>
          <w:rFonts w:ascii="Times New Roman" w:eastAsia="Times New Roman" w:hAnsi="Times New Roman" w:cs="Times New Roman"/>
          <w:b/>
          <w:bCs/>
          <w:iCs/>
          <w:sz w:val="24"/>
          <w:szCs w:val="24"/>
          <w:lang w:eastAsia="en-ID"/>
        </w:rPr>
        <w:t xml:space="preserve"> </w:t>
      </w:r>
      <w:proofErr w:type="spellStart"/>
      <w:r>
        <w:rPr>
          <w:rFonts w:ascii="Times New Roman" w:eastAsia="Times New Roman" w:hAnsi="Times New Roman" w:cs="Times New Roman"/>
          <w:b/>
          <w:bCs/>
          <w:iCs/>
          <w:sz w:val="24"/>
          <w:szCs w:val="24"/>
          <w:lang w:eastAsia="en-ID"/>
        </w:rPr>
        <w:t>Pembelajaran</w:t>
      </w:r>
      <w:proofErr w:type="spellEnd"/>
      <w:r>
        <w:rPr>
          <w:rFonts w:ascii="Times New Roman" w:eastAsia="Times New Roman" w:hAnsi="Times New Roman" w:cs="Times New Roman"/>
          <w:b/>
          <w:bCs/>
          <w:iCs/>
          <w:sz w:val="24"/>
          <w:szCs w:val="24"/>
          <w:lang w:eastAsia="en-ID"/>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879"/>
        <w:gridCol w:w="2085"/>
        <w:gridCol w:w="2503"/>
      </w:tblGrid>
      <w:tr w:rsidR="00F25F7D" w:rsidRPr="00F25F7D" w14:paraId="26769A2B"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31C50402"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 xml:space="preserve">No </w:t>
            </w:r>
            <w:proofErr w:type="spellStart"/>
            <w:r w:rsidRPr="00F25F7D">
              <w:rPr>
                <w:rFonts w:ascii="Times New Roman" w:hAnsi="Times New Roman" w:cs="Times New Roman"/>
                <w:sz w:val="24"/>
                <w:szCs w:val="24"/>
                <w:lang w:val="en-US"/>
              </w:rPr>
              <w:t>soal</w:t>
            </w:r>
            <w:proofErr w:type="spellEnd"/>
          </w:p>
        </w:tc>
        <w:tc>
          <w:tcPr>
            <w:tcW w:w="1185" w:type="pct"/>
            <w:tcBorders>
              <w:top w:val="single" w:sz="4" w:space="0" w:color="auto"/>
              <w:left w:val="single" w:sz="4" w:space="0" w:color="auto"/>
              <w:bottom w:val="single" w:sz="4" w:space="0" w:color="auto"/>
              <w:right w:val="single" w:sz="4" w:space="0" w:color="auto"/>
            </w:tcBorders>
            <w:hideMark/>
          </w:tcPr>
          <w:p w14:paraId="6E377DA4"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 xml:space="preserve">R </w:t>
            </w:r>
            <w:proofErr w:type="spellStart"/>
            <w:r w:rsidRPr="00F25F7D">
              <w:rPr>
                <w:rFonts w:ascii="Times New Roman" w:hAnsi="Times New Roman" w:cs="Times New Roman"/>
                <w:sz w:val="24"/>
                <w:szCs w:val="24"/>
                <w:lang w:val="en-US"/>
              </w:rPr>
              <w:t>hitung</w:t>
            </w:r>
            <w:proofErr w:type="spellEnd"/>
          </w:p>
        </w:tc>
        <w:tc>
          <w:tcPr>
            <w:tcW w:w="1315" w:type="pct"/>
            <w:tcBorders>
              <w:top w:val="single" w:sz="4" w:space="0" w:color="auto"/>
              <w:left w:val="single" w:sz="4" w:space="0" w:color="auto"/>
              <w:bottom w:val="single" w:sz="4" w:space="0" w:color="auto"/>
              <w:right w:val="single" w:sz="4" w:space="0" w:color="auto"/>
            </w:tcBorders>
            <w:hideMark/>
          </w:tcPr>
          <w:p w14:paraId="61DBF044"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T table</w:t>
            </w:r>
          </w:p>
        </w:tc>
        <w:tc>
          <w:tcPr>
            <w:tcW w:w="1579" w:type="pct"/>
            <w:tcBorders>
              <w:top w:val="single" w:sz="4" w:space="0" w:color="auto"/>
              <w:left w:val="single" w:sz="4" w:space="0" w:color="auto"/>
              <w:bottom w:val="single" w:sz="4" w:space="0" w:color="auto"/>
              <w:right w:val="single" w:sz="4" w:space="0" w:color="auto"/>
            </w:tcBorders>
            <w:hideMark/>
          </w:tcPr>
          <w:p w14:paraId="4D9D4BED" w14:textId="77777777" w:rsidR="00F25F7D" w:rsidRPr="00F25F7D" w:rsidRDefault="00F25F7D" w:rsidP="00957792">
            <w:pPr>
              <w:spacing w:after="0" w:line="240" w:lineRule="auto"/>
              <w:jc w:val="center"/>
              <w:rPr>
                <w:rFonts w:ascii="Times New Roman" w:hAnsi="Times New Roman" w:cs="Times New Roman"/>
                <w:sz w:val="24"/>
                <w:szCs w:val="24"/>
                <w:lang w:val="en-US"/>
              </w:rPr>
            </w:pPr>
            <w:proofErr w:type="spellStart"/>
            <w:r w:rsidRPr="00F25F7D">
              <w:rPr>
                <w:rFonts w:ascii="Times New Roman" w:hAnsi="Times New Roman" w:cs="Times New Roman"/>
                <w:sz w:val="24"/>
                <w:szCs w:val="24"/>
                <w:lang w:val="en-US"/>
              </w:rPr>
              <w:t>Keterangan</w:t>
            </w:r>
            <w:proofErr w:type="spellEnd"/>
          </w:p>
        </w:tc>
      </w:tr>
      <w:tr w:rsidR="00F25F7D" w:rsidRPr="00F25F7D" w14:paraId="38C6B386"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2F0519A5"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1</w:t>
            </w:r>
          </w:p>
        </w:tc>
        <w:tc>
          <w:tcPr>
            <w:tcW w:w="1185" w:type="pct"/>
            <w:tcBorders>
              <w:top w:val="single" w:sz="4" w:space="0" w:color="auto"/>
              <w:left w:val="single" w:sz="4" w:space="0" w:color="auto"/>
              <w:bottom w:val="single" w:sz="4" w:space="0" w:color="auto"/>
              <w:right w:val="single" w:sz="4" w:space="0" w:color="auto"/>
            </w:tcBorders>
            <w:hideMark/>
          </w:tcPr>
          <w:p w14:paraId="71B5A75B" w14:textId="547B564A"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2B0B57">
              <w:rPr>
                <w:rFonts w:ascii="Times New Roman" w:hAnsi="Times New Roman" w:cs="Times New Roman"/>
                <w:sz w:val="24"/>
                <w:szCs w:val="24"/>
                <w:lang w:val="en-US"/>
              </w:rPr>
              <w:t>483</w:t>
            </w:r>
          </w:p>
        </w:tc>
        <w:tc>
          <w:tcPr>
            <w:tcW w:w="1315" w:type="pct"/>
            <w:tcBorders>
              <w:top w:val="single" w:sz="4" w:space="0" w:color="auto"/>
              <w:left w:val="single" w:sz="4" w:space="0" w:color="auto"/>
              <w:bottom w:val="single" w:sz="4" w:space="0" w:color="auto"/>
              <w:right w:val="single" w:sz="4" w:space="0" w:color="auto"/>
            </w:tcBorders>
            <w:hideMark/>
          </w:tcPr>
          <w:p w14:paraId="60E234C9" w14:textId="297CBF7A"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w:t>
            </w:r>
            <w:r w:rsidR="00EC57D5">
              <w:rPr>
                <w:rFonts w:ascii="Times New Roman" w:hAnsi="Times New Roman" w:cs="Times New Roman"/>
                <w:sz w:val="24"/>
                <w:szCs w:val="24"/>
                <w:lang w:val="en-US"/>
              </w:rPr>
              <w:t>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610FDE0E"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r w:rsidR="00F25F7D" w:rsidRPr="00F25F7D" w14:paraId="496A5C33"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39E1FFDC"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2</w:t>
            </w:r>
          </w:p>
        </w:tc>
        <w:tc>
          <w:tcPr>
            <w:tcW w:w="1185" w:type="pct"/>
            <w:tcBorders>
              <w:top w:val="single" w:sz="4" w:space="0" w:color="auto"/>
              <w:left w:val="single" w:sz="4" w:space="0" w:color="auto"/>
              <w:bottom w:val="single" w:sz="4" w:space="0" w:color="auto"/>
              <w:right w:val="single" w:sz="4" w:space="0" w:color="auto"/>
            </w:tcBorders>
            <w:hideMark/>
          </w:tcPr>
          <w:p w14:paraId="2E216F25" w14:textId="23322C9C"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2B0B57">
              <w:rPr>
                <w:rFonts w:ascii="Times New Roman" w:hAnsi="Times New Roman" w:cs="Times New Roman"/>
                <w:sz w:val="24"/>
                <w:szCs w:val="24"/>
                <w:lang w:val="en-US"/>
              </w:rPr>
              <w:t>357</w:t>
            </w:r>
          </w:p>
        </w:tc>
        <w:tc>
          <w:tcPr>
            <w:tcW w:w="1315" w:type="pct"/>
            <w:tcBorders>
              <w:top w:val="single" w:sz="4" w:space="0" w:color="auto"/>
              <w:left w:val="single" w:sz="4" w:space="0" w:color="auto"/>
              <w:bottom w:val="single" w:sz="4" w:space="0" w:color="auto"/>
              <w:right w:val="single" w:sz="4" w:space="0" w:color="auto"/>
            </w:tcBorders>
            <w:hideMark/>
          </w:tcPr>
          <w:p w14:paraId="53B19836" w14:textId="3FBFB174"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w:t>
            </w:r>
            <w:r w:rsidR="00EC57D5">
              <w:rPr>
                <w:rFonts w:ascii="Times New Roman" w:hAnsi="Times New Roman" w:cs="Times New Roman"/>
                <w:sz w:val="24"/>
                <w:szCs w:val="24"/>
                <w:lang w:val="en-US"/>
              </w:rPr>
              <w:t>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5F292B2E"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r w:rsidR="00F25F7D" w:rsidRPr="00F25F7D" w14:paraId="3D2D6839"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105FFE3A"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3</w:t>
            </w:r>
          </w:p>
        </w:tc>
        <w:tc>
          <w:tcPr>
            <w:tcW w:w="1185" w:type="pct"/>
            <w:tcBorders>
              <w:top w:val="single" w:sz="4" w:space="0" w:color="auto"/>
              <w:left w:val="single" w:sz="4" w:space="0" w:color="auto"/>
              <w:bottom w:val="single" w:sz="4" w:space="0" w:color="auto"/>
              <w:right w:val="single" w:sz="4" w:space="0" w:color="auto"/>
            </w:tcBorders>
            <w:hideMark/>
          </w:tcPr>
          <w:p w14:paraId="4DA8A78C" w14:textId="0403C61E"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0,4</w:t>
            </w:r>
            <w:r w:rsidR="002B0B57">
              <w:rPr>
                <w:rFonts w:ascii="Times New Roman" w:hAnsi="Times New Roman" w:cs="Times New Roman"/>
                <w:sz w:val="24"/>
                <w:szCs w:val="24"/>
                <w:lang w:val="en-US"/>
              </w:rPr>
              <w:t>52</w:t>
            </w:r>
          </w:p>
        </w:tc>
        <w:tc>
          <w:tcPr>
            <w:tcW w:w="1315" w:type="pct"/>
            <w:tcBorders>
              <w:top w:val="single" w:sz="4" w:space="0" w:color="auto"/>
              <w:left w:val="single" w:sz="4" w:space="0" w:color="auto"/>
              <w:bottom w:val="single" w:sz="4" w:space="0" w:color="auto"/>
              <w:right w:val="single" w:sz="4" w:space="0" w:color="auto"/>
            </w:tcBorders>
            <w:hideMark/>
          </w:tcPr>
          <w:p w14:paraId="5A3093B4" w14:textId="10E01C3C"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149F452C"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r w:rsidR="00F25F7D" w:rsidRPr="00F25F7D" w14:paraId="052C3E90"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1204383D"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4</w:t>
            </w:r>
          </w:p>
        </w:tc>
        <w:tc>
          <w:tcPr>
            <w:tcW w:w="1185" w:type="pct"/>
            <w:tcBorders>
              <w:top w:val="single" w:sz="4" w:space="0" w:color="auto"/>
              <w:left w:val="single" w:sz="4" w:space="0" w:color="auto"/>
              <w:bottom w:val="single" w:sz="4" w:space="0" w:color="auto"/>
              <w:right w:val="single" w:sz="4" w:space="0" w:color="auto"/>
            </w:tcBorders>
            <w:hideMark/>
          </w:tcPr>
          <w:p w14:paraId="46EE345B" w14:textId="6FC1E40B"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2B0B57">
              <w:rPr>
                <w:rFonts w:ascii="Times New Roman" w:hAnsi="Times New Roman" w:cs="Times New Roman"/>
                <w:sz w:val="24"/>
                <w:szCs w:val="24"/>
                <w:lang w:val="en-US"/>
              </w:rPr>
              <w:t>180</w:t>
            </w:r>
          </w:p>
        </w:tc>
        <w:tc>
          <w:tcPr>
            <w:tcW w:w="1315" w:type="pct"/>
            <w:tcBorders>
              <w:top w:val="single" w:sz="4" w:space="0" w:color="auto"/>
              <w:left w:val="single" w:sz="4" w:space="0" w:color="auto"/>
              <w:bottom w:val="single" w:sz="4" w:space="0" w:color="auto"/>
              <w:right w:val="single" w:sz="4" w:space="0" w:color="auto"/>
            </w:tcBorders>
            <w:hideMark/>
          </w:tcPr>
          <w:p w14:paraId="3B5B69BD" w14:textId="431175E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3CF459F7"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Tidak Valid</w:t>
            </w:r>
          </w:p>
        </w:tc>
      </w:tr>
      <w:tr w:rsidR="00F25F7D" w:rsidRPr="00F25F7D" w14:paraId="4D8FCF33"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0D68C806"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5</w:t>
            </w:r>
          </w:p>
        </w:tc>
        <w:tc>
          <w:tcPr>
            <w:tcW w:w="1185" w:type="pct"/>
            <w:tcBorders>
              <w:top w:val="single" w:sz="4" w:space="0" w:color="auto"/>
              <w:left w:val="single" w:sz="4" w:space="0" w:color="auto"/>
              <w:bottom w:val="single" w:sz="4" w:space="0" w:color="auto"/>
              <w:right w:val="single" w:sz="4" w:space="0" w:color="auto"/>
            </w:tcBorders>
            <w:hideMark/>
          </w:tcPr>
          <w:p w14:paraId="07CE3A04" w14:textId="7D627291"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0,4</w:t>
            </w:r>
            <w:r w:rsidR="002B0B57">
              <w:rPr>
                <w:rFonts w:ascii="Times New Roman" w:hAnsi="Times New Roman" w:cs="Times New Roman"/>
                <w:sz w:val="24"/>
                <w:szCs w:val="24"/>
                <w:lang w:val="en-US"/>
              </w:rPr>
              <w:t>49</w:t>
            </w:r>
          </w:p>
        </w:tc>
        <w:tc>
          <w:tcPr>
            <w:tcW w:w="1315" w:type="pct"/>
            <w:tcBorders>
              <w:top w:val="single" w:sz="4" w:space="0" w:color="auto"/>
              <w:left w:val="single" w:sz="4" w:space="0" w:color="auto"/>
              <w:bottom w:val="single" w:sz="4" w:space="0" w:color="auto"/>
              <w:right w:val="single" w:sz="4" w:space="0" w:color="auto"/>
            </w:tcBorders>
            <w:hideMark/>
          </w:tcPr>
          <w:p w14:paraId="0D9468E6" w14:textId="5F169CE0"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1188F0F0"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r w:rsidR="00F25F7D" w:rsidRPr="00F25F7D" w14:paraId="548F1FA6"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210CB138"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6</w:t>
            </w:r>
          </w:p>
        </w:tc>
        <w:tc>
          <w:tcPr>
            <w:tcW w:w="1185" w:type="pct"/>
            <w:tcBorders>
              <w:top w:val="single" w:sz="4" w:space="0" w:color="auto"/>
              <w:left w:val="single" w:sz="4" w:space="0" w:color="auto"/>
              <w:bottom w:val="single" w:sz="4" w:space="0" w:color="auto"/>
              <w:right w:val="single" w:sz="4" w:space="0" w:color="auto"/>
            </w:tcBorders>
            <w:hideMark/>
          </w:tcPr>
          <w:p w14:paraId="7EF77513" w14:textId="314D749E"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2B0B57">
              <w:rPr>
                <w:rFonts w:ascii="Times New Roman" w:hAnsi="Times New Roman" w:cs="Times New Roman"/>
                <w:sz w:val="24"/>
                <w:szCs w:val="24"/>
                <w:lang w:val="en-US"/>
              </w:rPr>
              <w:t>38</w:t>
            </w:r>
            <w:r w:rsidR="00BF1E15">
              <w:rPr>
                <w:rFonts w:ascii="Times New Roman" w:hAnsi="Times New Roman" w:cs="Times New Roman"/>
                <w:sz w:val="24"/>
                <w:szCs w:val="24"/>
                <w:lang w:val="en-US"/>
              </w:rPr>
              <w:t>6</w:t>
            </w:r>
          </w:p>
        </w:tc>
        <w:tc>
          <w:tcPr>
            <w:tcW w:w="1315" w:type="pct"/>
            <w:tcBorders>
              <w:top w:val="single" w:sz="4" w:space="0" w:color="auto"/>
              <w:left w:val="single" w:sz="4" w:space="0" w:color="auto"/>
              <w:bottom w:val="single" w:sz="4" w:space="0" w:color="auto"/>
              <w:right w:val="single" w:sz="4" w:space="0" w:color="auto"/>
            </w:tcBorders>
            <w:hideMark/>
          </w:tcPr>
          <w:p w14:paraId="765361E5" w14:textId="21B6F17E"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77DF821A"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r w:rsidR="00F25F7D" w:rsidRPr="00F25F7D" w14:paraId="708F010D"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11BDF50E"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7</w:t>
            </w:r>
          </w:p>
        </w:tc>
        <w:tc>
          <w:tcPr>
            <w:tcW w:w="1185" w:type="pct"/>
            <w:tcBorders>
              <w:top w:val="single" w:sz="4" w:space="0" w:color="auto"/>
              <w:left w:val="single" w:sz="4" w:space="0" w:color="auto"/>
              <w:bottom w:val="single" w:sz="4" w:space="0" w:color="auto"/>
              <w:right w:val="single" w:sz="4" w:space="0" w:color="auto"/>
            </w:tcBorders>
            <w:hideMark/>
          </w:tcPr>
          <w:p w14:paraId="3F6ED415" w14:textId="4080AEF6"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BF1E15">
              <w:rPr>
                <w:rFonts w:ascii="Times New Roman" w:hAnsi="Times New Roman" w:cs="Times New Roman"/>
                <w:sz w:val="24"/>
                <w:szCs w:val="24"/>
                <w:lang w:val="en-US"/>
              </w:rPr>
              <w:t>382</w:t>
            </w:r>
          </w:p>
        </w:tc>
        <w:tc>
          <w:tcPr>
            <w:tcW w:w="1315" w:type="pct"/>
            <w:tcBorders>
              <w:top w:val="single" w:sz="4" w:space="0" w:color="auto"/>
              <w:left w:val="single" w:sz="4" w:space="0" w:color="auto"/>
              <w:bottom w:val="single" w:sz="4" w:space="0" w:color="auto"/>
              <w:right w:val="single" w:sz="4" w:space="0" w:color="auto"/>
            </w:tcBorders>
            <w:hideMark/>
          </w:tcPr>
          <w:p w14:paraId="19CAF3BC" w14:textId="189219BA"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19F53F6D"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r w:rsidR="00F25F7D" w:rsidRPr="00F25F7D" w14:paraId="056644CF"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3928425D"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8</w:t>
            </w:r>
          </w:p>
        </w:tc>
        <w:tc>
          <w:tcPr>
            <w:tcW w:w="1185" w:type="pct"/>
            <w:tcBorders>
              <w:top w:val="single" w:sz="4" w:space="0" w:color="auto"/>
              <w:left w:val="single" w:sz="4" w:space="0" w:color="auto"/>
              <w:bottom w:val="single" w:sz="4" w:space="0" w:color="auto"/>
              <w:right w:val="single" w:sz="4" w:space="0" w:color="auto"/>
            </w:tcBorders>
            <w:hideMark/>
          </w:tcPr>
          <w:p w14:paraId="5886C053" w14:textId="4C86FF99"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BF1E15">
              <w:rPr>
                <w:rFonts w:ascii="Times New Roman" w:hAnsi="Times New Roman" w:cs="Times New Roman"/>
                <w:sz w:val="24"/>
                <w:szCs w:val="24"/>
                <w:lang w:val="en-US"/>
              </w:rPr>
              <w:t>,382</w:t>
            </w:r>
          </w:p>
        </w:tc>
        <w:tc>
          <w:tcPr>
            <w:tcW w:w="1315" w:type="pct"/>
            <w:tcBorders>
              <w:top w:val="single" w:sz="4" w:space="0" w:color="auto"/>
              <w:left w:val="single" w:sz="4" w:space="0" w:color="auto"/>
              <w:bottom w:val="single" w:sz="4" w:space="0" w:color="auto"/>
              <w:right w:val="single" w:sz="4" w:space="0" w:color="auto"/>
            </w:tcBorders>
            <w:hideMark/>
          </w:tcPr>
          <w:p w14:paraId="448D287D" w14:textId="64109EF0"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7657124F"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r w:rsidR="00F25F7D" w:rsidRPr="00F25F7D" w14:paraId="02862CD2"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3F6A6016"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9</w:t>
            </w:r>
          </w:p>
        </w:tc>
        <w:tc>
          <w:tcPr>
            <w:tcW w:w="1185" w:type="pct"/>
            <w:tcBorders>
              <w:top w:val="single" w:sz="4" w:space="0" w:color="auto"/>
              <w:left w:val="single" w:sz="4" w:space="0" w:color="auto"/>
              <w:bottom w:val="single" w:sz="4" w:space="0" w:color="auto"/>
              <w:right w:val="single" w:sz="4" w:space="0" w:color="auto"/>
            </w:tcBorders>
            <w:hideMark/>
          </w:tcPr>
          <w:p w14:paraId="6EF5103E" w14:textId="3444164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BF1E15">
              <w:rPr>
                <w:rFonts w:ascii="Times New Roman" w:hAnsi="Times New Roman" w:cs="Times New Roman"/>
                <w:sz w:val="24"/>
                <w:szCs w:val="24"/>
                <w:lang w:val="en-US"/>
              </w:rPr>
              <w:t>039</w:t>
            </w:r>
          </w:p>
        </w:tc>
        <w:tc>
          <w:tcPr>
            <w:tcW w:w="1315" w:type="pct"/>
            <w:tcBorders>
              <w:top w:val="single" w:sz="4" w:space="0" w:color="auto"/>
              <w:left w:val="single" w:sz="4" w:space="0" w:color="auto"/>
              <w:bottom w:val="single" w:sz="4" w:space="0" w:color="auto"/>
              <w:right w:val="single" w:sz="4" w:space="0" w:color="auto"/>
            </w:tcBorders>
            <w:hideMark/>
          </w:tcPr>
          <w:p w14:paraId="4A7D1C13" w14:textId="73848D93"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3CAAE0FD"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Tidak Valid</w:t>
            </w:r>
          </w:p>
        </w:tc>
      </w:tr>
      <w:tr w:rsidR="00F25F7D" w:rsidRPr="00F25F7D" w14:paraId="275913C3"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70721EC5"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10</w:t>
            </w:r>
          </w:p>
        </w:tc>
        <w:tc>
          <w:tcPr>
            <w:tcW w:w="1185" w:type="pct"/>
            <w:tcBorders>
              <w:top w:val="single" w:sz="4" w:space="0" w:color="auto"/>
              <w:left w:val="single" w:sz="4" w:space="0" w:color="auto"/>
              <w:bottom w:val="single" w:sz="4" w:space="0" w:color="auto"/>
              <w:right w:val="single" w:sz="4" w:space="0" w:color="auto"/>
            </w:tcBorders>
            <w:hideMark/>
          </w:tcPr>
          <w:p w14:paraId="65136B65" w14:textId="3669EEA8"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BF1E15">
              <w:rPr>
                <w:rFonts w:ascii="Times New Roman" w:hAnsi="Times New Roman" w:cs="Times New Roman"/>
                <w:sz w:val="24"/>
                <w:szCs w:val="24"/>
                <w:lang w:val="en-US"/>
              </w:rPr>
              <w:t>132</w:t>
            </w:r>
          </w:p>
        </w:tc>
        <w:tc>
          <w:tcPr>
            <w:tcW w:w="1315" w:type="pct"/>
            <w:tcBorders>
              <w:top w:val="single" w:sz="4" w:space="0" w:color="auto"/>
              <w:left w:val="single" w:sz="4" w:space="0" w:color="auto"/>
              <w:bottom w:val="single" w:sz="4" w:space="0" w:color="auto"/>
              <w:right w:val="single" w:sz="4" w:space="0" w:color="auto"/>
            </w:tcBorders>
            <w:hideMark/>
          </w:tcPr>
          <w:p w14:paraId="350BEDF7" w14:textId="682AF90F"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w:t>
            </w:r>
            <w:r w:rsidR="00EC57D5">
              <w:rPr>
                <w:rFonts w:ascii="Times New Roman" w:hAnsi="Times New Roman" w:cs="Times New Roman"/>
                <w:sz w:val="24"/>
                <w:szCs w:val="24"/>
                <w:lang w:val="en-US"/>
              </w:rPr>
              <w:t>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25B4E244"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Tidak Valid</w:t>
            </w:r>
          </w:p>
        </w:tc>
      </w:tr>
      <w:tr w:rsidR="00F25F7D" w:rsidRPr="00F25F7D" w14:paraId="09B852B9"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1F57D724"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11</w:t>
            </w:r>
          </w:p>
        </w:tc>
        <w:tc>
          <w:tcPr>
            <w:tcW w:w="1185" w:type="pct"/>
            <w:tcBorders>
              <w:top w:val="single" w:sz="4" w:space="0" w:color="auto"/>
              <w:left w:val="single" w:sz="4" w:space="0" w:color="auto"/>
              <w:bottom w:val="single" w:sz="4" w:space="0" w:color="auto"/>
              <w:right w:val="single" w:sz="4" w:space="0" w:color="auto"/>
            </w:tcBorders>
            <w:hideMark/>
          </w:tcPr>
          <w:p w14:paraId="07E53581" w14:textId="44E2C86B"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CF302B">
              <w:rPr>
                <w:rFonts w:ascii="Times New Roman" w:hAnsi="Times New Roman" w:cs="Times New Roman"/>
                <w:sz w:val="24"/>
                <w:szCs w:val="24"/>
                <w:lang w:val="en-US"/>
              </w:rPr>
              <w:t>4</w:t>
            </w:r>
            <w:r w:rsidR="00BF1E15">
              <w:rPr>
                <w:rFonts w:ascii="Times New Roman" w:hAnsi="Times New Roman" w:cs="Times New Roman"/>
                <w:sz w:val="24"/>
                <w:szCs w:val="24"/>
                <w:lang w:val="en-US"/>
              </w:rPr>
              <w:t>95</w:t>
            </w:r>
          </w:p>
        </w:tc>
        <w:tc>
          <w:tcPr>
            <w:tcW w:w="1315" w:type="pct"/>
            <w:tcBorders>
              <w:top w:val="single" w:sz="4" w:space="0" w:color="auto"/>
              <w:left w:val="single" w:sz="4" w:space="0" w:color="auto"/>
              <w:bottom w:val="single" w:sz="4" w:space="0" w:color="auto"/>
              <w:right w:val="single" w:sz="4" w:space="0" w:color="auto"/>
            </w:tcBorders>
            <w:hideMark/>
          </w:tcPr>
          <w:p w14:paraId="7F425CE4" w14:textId="7B09F9F4"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2FF29E86" w14:textId="25033592"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r w:rsidR="00F25F7D" w:rsidRPr="00F25F7D" w14:paraId="172A0446"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7F4A4717"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12</w:t>
            </w:r>
          </w:p>
        </w:tc>
        <w:tc>
          <w:tcPr>
            <w:tcW w:w="1185" w:type="pct"/>
            <w:tcBorders>
              <w:top w:val="single" w:sz="4" w:space="0" w:color="auto"/>
              <w:left w:val="single" w:sz="4" w:space="0" w:color="auto"/>
              <w:bottom w:val="single" w:sz="4" w:space="0" w:color="auto"/>
              <w:right w:val="single" w:sz="4" w:space="0" w:color="auto"/>
            </w:tcBorders>
            <w:hideMark/>
          </w:tcPr>
          <w:p w14:paraId="5F962CEC" w14:textId="278482A3"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CF302B">
              <w:rPr>
                <w:rFonts w:ascii="Times New Roman" w:hAnsi="Times New Roman" w:cs="Times New Roman"/>
                <w:sz w:val="24"/>
                <w:szCs w:val="24"/>
                <w:lang w:val="en-US"/>
              </w:rPr>
              <w:t>4</w:t>
            </w:r>
            <w:r w:rsidR="00BF1E15">
              <w:rPr>
                <w:rFonts w:ascii="Times New Roman" w:hAnsi="Times New Roman" w:cs="Times New Roman"/>
                <w:sz w:val="24"/>
                <w:szCs w:val="24"/>
                <w:lang w:val="en-US"/>
              </w:rPr>
              <w:t>25</w:t>
            </w:r>
          </w:p>
        </w:tc>
        <w:tc>
          <w:tcPr>
            <w:tcW w:w="1315" w:type="pct"/>
            <w:tcBorders>
              <w:top w:val="single" w:sz="4" w:space="0" w:color="auto"/>
              <w:left w:val="single" w:sz="4" w:space="0" w:color="auto"/>
              <w:bottom w:val="single" w:sz="4" w:space="0" w:color="auto"/>
              <w:right w:val="single" w:sz="4" w:space="0" w:color="auto"/>
            </w:tcBorders>
            <w:hideMark/>
          </w:tcPr>
          <w:p w14:paraId="1F464569" w14:textId="13D97C6E"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65E1814B"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r w:rsidR="00F25F7D" w:rsidRPr="00F25F7D" w14:paraId="31AF892A"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41F2A5BB"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13</w:t>
            </w:r>
          </w:p>
        </w:tc>
        <w:tc>
          <w:tcPr>
            <w:tcW w:w="1185" w:type="pct"/>
            <w:tcBorders>
              <w:top w:val="single" w:sz="4" w:space="0" w:color="auto"/>
              <w:left w:val="single" w:sz="4" w:space="0" w:color="auto"/>
              <w:bottom w:val="single" w:sz="4" w:space="0" w:color="auto"/>
              <w:right w:val="single" w:sz="4" w:space="0" w:color="auto"/>
            </w:tcBorders>
            <w:hideMark/>
          </w:tcPr>
          <w:p w14:paraId="14CCC889" w14:textId="14B8809F"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BF1E15">
              <w:rPr>
                <w:rFonts w:ascii="Times New Roman" w:hAnsi="Times New Roman" w:cs="Times New Roman"/>
                <w:sz w:val="24"/>
                <w:szCs w:val="24"/>
                <w:lang w:val="en-US"/>
              </w:rPr>
              <w:t>472</w:t>
            </w:r>
          </w:p>
        </w:tc>
        <w:tc>
          <w:tcPr>
            <w:tcW w:w="1315" w:type="pct"/>
            <w:tcBorders>
              <w:top w:val="single" w:sz="4" w:space="0" w:color="auto"/>
              <w:left w:val="single" w:sz="4" w:space="0" w:color="auto"/>
              <w:bottom w:val="single" w:sz="4" w:space="0" w:color="auto"/>
              <w:right w:val="single" w:sz="4" w:space="0" w:color="auto"/>
            </w:tcBorders>
            <w:hideMark/>
          </w:tcPr>
          <w:p w14:paraId="0F35DBD5" w14:textId="77C2FE08"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203F265D"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r w:rsidR="00F25F7D" w:rsidRPr="00F25F7D" w14:paraId="69EC6356"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362DDFC2"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14</w:t>
            </w:r>
          </w:p>
        </w:tc>
        <w:tc>
          <w:tcPr>
            <w:tcW w:w="1185" w:type="pct"/>
            <w:tcBorders>
              <w:top w:val="single" w:sz="4" w:space="0" w:color="auto"/>
              <w:left w:val="single" w:sz="4" w:space="0" w:color="auto"/>
              <w:bottom w:val="single" w:sz="4" w:space="0" w:color="auto"/>
              <w:right w:val="single" w:sz="4" w:space="0" w:color="auto"/>
            </w:tcBorders>
            <w:hideMark/>
          </w:tcPr>
          <w:p w14:paraId="18EDE49B" w14:textId="4D2188A6"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BF1E15">
              <w:rPr>
                <w:rFonts w:ascii="Times New Roman" w:hAnsi="Times New Roman" w:cs="Times New Roman"/>
                <w:sz w:val="24"/>
                <w:szCs w:val="24"/>
                <w:lang w:val="en-US"/>
              </w:rPr>
              <w:t>481</w:t>
            </w:r>
          </w:p>
        </w:tc>
        <w:tc>
          <w:tcPr>
            <w:tcW w:w="1315" w:type="pct"/>
            <w:tcBorders>
              <w:top w:val="single" w:sz="4" w:space="0" w:color="auto"/>
              <w:left w:val="single" w:sz="4" w:space="0" w:color="auto"/>
              <w:bottom w:val="single" w:sz="4" w:space="0" w:color="auto"/>
              <w:right w:val="single" w:sz="4" w:space="0" w:color="auto"/>
            </w:tcBorders>
            <w:hideMark/>
          </w:tcPr>
          <w:p w14:paraId="7967BA97" w14:textId="3BAA49ED"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1B6E1A1C"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r w:rsidR="00F25F7D" w:rsidRPr="00F25F7D" w14:paraId="54ABC717"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2CABB8CE"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15</w:t>
            </w:r>
          </w:p>
        </w:tc>
        <w:tc>
          <w:tcPr>
            <w:tcW w:w="1185" w:type="pct"/>
            <w:tcBorders>
              <w:top w:val="single" w:sz="4" w:space="0" w:color="auto"/>
              <w:left w:val="single" w:sz="4" w:space="0" w:color="auto"/>
              <w:bottom w:val="single" w:sz="4" w:space="0" w:color="auto"/>
              <w:right w:val="single" w:sz="4" w:space="0" w:color="auto"/>
            </w:tcBorders>
            <w:hideMark/>
          </w:tcPr>
          <w:p w14:paraId="52DD7327" w14:textId="11610655"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BF1E15">
              <w:rPr>
                <w:rFonts w:ascii="Times New Roman" w:hAnsi="Times New Roman" w:cs="Times New Roman"/>
                <w:sz w:val="24"/>
                <w:szCs w:val="24"/>
                <w:lang w:val="en-US"/>
              </w:rPr>
              <w:t>492</w:t>
            </w:r>
          </w:p>
        </w:tc>
        <w:tc>
          <w:tcPr>
            <w:tcW w:w="1315" w:type="pct"/>
            <w:tcBorders>
              <w:top w:val="single" w:sz="4" w:space="0" w:color="auto"/>
              <w:left w:val="single" w:sz="4" w:space="0" w:color="auto"/>
              <w:bottom w:val="single" w:sz="4" w:space="0" w:color="auto"/>
              <w:right w:val="single" w:sz="4" w:space="0" w:color="auto"/>
            </w:tcBorders>
            <w:hideMark/>
          </w:tcPr>
          <w:p w14:paraId="1497817A" w14:textId="0EE2E6D6"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134EE4CA"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r w:rsidR="00F25F7D" w:rsidRPr="00F25F7D" w14:paraId="3DA00CE2"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5D018F8D"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16</w:t>
            </w:r>
          </w:p>
        </w:tc>
        <w:tc>
          <w:tcPr>
            <w:tcW w:w="1185" w:type="pct"/>
            <w:tcBorders>
              <w:top w:val="single" w:sz="4" w:space="0" w:color="auto"/>
              <w:left w:val="single" w:sz="4" w:space="0" w:color="auto"/>
              <w:bottom w:val="single" w:sz="4" w:space="0" w:color="auto"/>
              <w:right w:val="single" w:sz="4" w:space="0" w:color="auto"/>
            </w:tcBorders>
            <w:hideMark/>
          </w:tcPr>
          <w:p w14:paraId="1FECF808" w14:textId="6D9ACB8D"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BF1E15">
              <w:rPr>
                <w:rFonts w:ascii="Times New Roman" w:hAnsi="Times New Roman" w:cs="Times New Roman"/>
                <w:sz w:val="24"/>
                <w:szCs w:val="24"/>
                <w:lang w:val="en-US"/>
              </w:rPr>
              <w:t>456</w:t>
            </w:r>
          </w:p>
        </w:tc>
        <w:tc>
          <w:tcPr>
            <w:tcW w:w="1315" w:type="pct"/>
            <w:tcBorders>
              <w:top w:val="single" w:sz="4" w:space="0" w:color="auto"/>
              <w:left w:val="single" w:sz="4" w:space="0" w:color="auto"/>
              <w:bottom w:val="single" w:sz="4" w:space="0" w:color="auto"/>
              <w:right w:val="single" w:sz="4" w:space="0" w:color="auto"/>
            </w:tcBorders>
            <w:hideMark/>
          </w:tcPr>
          <w:p w14:paraId="60F3FC48" w14:textId="6EE16DA0"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0B224AE6"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r w:rsidR="00F25F7D" w:rsidRPr="00F25F7D" w14:paraId="46BD5F99"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401AFDD6"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17</w:t>
            </w:r>
          </w:p>
        </w:tc>
        <w:tc>
          <w:tcPr>
            <w:tcW w:w="1185" w:type="pct"/>
            <w:tcBorders>
              <w:top w:val="single" w:sz="4" w:space="0" w:color="auto"/>
              <w:left w:val="single" w:sz="4" w:space="0" w:color="auto"/>
              <w:bottom w:val="single" w:sz="4" w:space="0" w:color="auto"/>
              <w:right w:val="single" w:sz="4" w:space="0" w:color="auto"/>
            </w:tcBorders>
            <w:hideMark/>
          </w:tcPr>
          <w:p w14:paraId="6688DC5F" w14:textId="3F081561"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BF1E15">
              <w:rPr>
                <w:rFonts w:ascii="Times New Roman" w:hAnsi="Times New Roman" w:cs="Times New Roman"/>
                <w:sz w:val="24"/>
                <w:szCs w:val="24"/>
                <w:lang w:val="en-US"/>
              </w:rPr>
              <w:t>458</w:t>
            </w:r>
          </w:p>
        </w:tc>
        <w:tc>
          <w:tcPr>
            <w:tcW w:w="1315" w:type="pct"/>
            <w:tcBorders>
              <w:top w:val="single" w:sz="4" w:space="0" w:color="auto"/>
              <w:left w:val="single" w:sz="4" w:space="0" w:color="auto"/>
              <w:bottom w:val="single" w:sz="4" w:space="0" w:color="auto"/>
              <w:right w:val="single" w:sz="4" w:space="0" w:color="auto"/>
            </w:tcBorders>
            <w:hideMark/>
          </w:tcPr>
          <w:p w14:paraId="2B7B1C5A" w14:textId="3F89E3D3"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2CFB7B7E"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r w:rsidR="00F25F7D" w:rsidRPr="00F25F7D" w14:paraId="3600A01A"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6A094DB7"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18</w:t>
            </w:r>
          </w:p>
        </w:tc>
        <w:tc>
          <w:tcPr>
            <w:tcW w:w="1185" w:type="pct"/>
            <w:tcBorders>
              <w:top w:val="single" w:sz="4" w:space="0" w:color="auto"/>
              <w:left w:val="single" w:sz="4" w:space="0" w:color="auto"/>
              <w:bottom w:val="single" w:sz="4" w:space="0" w:color="auto"/>
              <w:right w:val="single" w:sz="4" w:space="0" w:color="auto"/>
            </w:tcBorders>
            <w:hideMark/>
          </w:tcPr>
          <w:p w14:paraId="01F75D38" w14:textId="336EB3D3"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BF1E15">
              <w:rPr>
                <w:rFonts w:ascii="Times New Roman" w:hAnsi="Times New Roman" w:cs="Times New Roman"/>
                <w:sz w:val="24"/>
                <w:szCs w:val="24"/>
                <w:lang w:val="en-US"/>
              </w:rPr>
              <w:t>435</w:t>
            </w:r>
          </w:p>
        </w:tc>
        <w:tc>
          <w:tcPr>
            <w:tcW w:w="1315" w:type="pct"/>
            <w:tcBorders>
              <w:top w:val="single" w:sz="4" w:space="0" w:color="auto"/>
              <w:left w:val="single" w:sz="4" w:space="0" w:color="auto"/>
              <w:bottom w:val="single" w:sz="4" w:space="0" w:color="auto"/>
              <w:right w:val="single" w:sz="4" w:space="0" w:color="auto"/>
            </w:tcBorders>
            <w:hideMark/>
          </w:tcPr>
          <w:p w14:paraId="09BFEADD" w14:textId="1F4539B8"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22A1D8A3"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r w:rsidR="00F25F7D" w:rsidRPr="00F25F7D" w14:paraId="7B06570F"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510AC732"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19</w:t>
            </w:r>
          </w:p>
        </w:tc>
        <w:tc>
          <w:tcPr>
            <w:tcW w:w="1185" w:type="pct"/>
            <w:tcBorders>
              <w:top w:val="single" w:sz="4" w:space="0" w:color="auto"/>
              <w:left w:val="single" w:sz="4" w:space="0" w:color="auto"/>
              <w:bottom w:val="single" w:sz="4" w:space="0" w:color="auto"/>
              <w:right w:val="single" w:sz="4" w:space="0" w:color="auto"/>
            </w:tcBorders>
            <w:hideMark/>
          </w:tcPr>
          <w:p w14:paraId="25889EBC" w14:textId="437171F2"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CF302B">
              <w:rPr>
                <w:rFonts w:ascii="Times New Roman" w:hAnsi="Times New Roman" w:cs="Times New Roman"/>
                <w:sz w:val="24"/>
                <w:szCs w:val="24"/>
                <w:lang w:val="en-US"/>
              </w:rPr>
              <w:t>4</w:t>
            </w:r>
            <w:r w:rsidR="00BF1E15">
              <w:rPr>
                <w:rFonts w:ascii="Times New Roman" w:hAnsi="Times New Roman" w:cs="Times New Roman"/>
                <w:sz w:val="24"/>
                <w:szCs w:val="24"/>
                <w:lang w:val="en-US"/>
              </w:rPr>
              <w:t>66</w:t>
            </w:r>
          </w:p>
        </w:tc>
        <w:tc>
          <w:tcPr>
            <w:tcW w:w="1315" w:type="pct"/>
            <w:tcBorders>
              <w:top w:val="single" w:sz="4" w:space="0" w:color="auto"/>
              <w:left w:val="single" w:sz="4" w:space="0" w:color="auto"/>
              <w:bottom w:val="single" w:sz="4" w:space="0" w:color="auto"/>
              <w:right w:val="single" w:sz="4" w:space="0" w:color="auto"/>
            </w:tcBorders>
            <w:hideMark/>
          </w:tcPr>
          <w:p w14:paraId="053E5669" w14:textId="2284AADA"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4385B1E4"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r w:rsidR="00F25F7D" w:rsidRPr="00F25F7D" w14:paraId="36C4960F"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3D46D57B"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20</w:t>
            </w:r>
          </w:p>
        </w:tc>
        <w:tc>
          <w:tcPr>
            <w:tcW w:w="1185" w:type="pct"/>
            <w:tcBorders>
              <w:top w:val="single" w:sz="4" w:space="0" w:color="auto"/>
              <w:left w:val="single" w:sz="4" w:space="0" w:color="auto"/>
              <w:bottom w:val="single" w:sz="4" w:space="0" w:color="auto"/>
              <w:right w:val="single" w:sz="4" w:space="0" w:color="auto"/>
            </w:tcBorders>
            <w:hideMark/>
          </w:tcPr>
          <w:p w14:paraId="6178B369" w14:textId="70B95700"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w:t>
            </w:r>
            <w:r w:rsidR="00BF1E15">
              <w:rPr>
                <w:rFonts w:ascii="Times New Roman" w:hAnsi="Times New Roman" w:cs="Times New Roman"/>
                <w:sz w:val="24"/>
                <w:szCs w:val="24"/>
                <w:lang w:val="en-US"/>
              </w:rPr>
              <w:t>413</w:t>
            </w:r>
          </w:p>
        </w:tc>
        <w:tc>
          <w:tcPr>
            <w:tcW w:w="1315" w:type="pct"/>
            <w:tcBorders>
              <w:top w:val="single" w:sz="4" w:space="0" w:color="auto"/>
              <w:left w:val="single" w:sz="4" w:space="0" w:color="auto"/>
              <w:bottom w:val="single" w:sz="4" w:space="0" w:color="auto"/>
              <w:right w:val="single" w:sz="4" w:space="0" w:color="auto"/>
            </w:tcBorders>
            <w:hideMark/>
          </w:tcPr>
          <w:p w14:paraId="6E87BA47" w14:textId="1A0A4399"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0,37</w:t>
            </w:r>
            <w:r w:rsidR="002B0B57">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68022EA6" w14:textId="77777777" w:rsidR="00F25F7D" w:rsidRPr="00F25F7D" w:rsidRDefault="00F25F7D" w:rsidP="00957792">
            <w:pPr>
              <w:spacing w:after="0" w:line="240" w:lineRule="auto"/>
              <w:jc w:val="center"/>
              <w:rPr>
                <w:rFonts w:ascii="Times New Roman" w:hAnsi="Times New Roman" w:cs="Times New Roman"/>
                <w:sz w:val="24"/>
                <w:szCs w:val="24"/>
                <w:lang w:val="en-US"/>
              </w:rPr>
            </w:pPr>
            <w:r w:rsidRPr="00F25F7D">
              <w:rPr>
                <w:rFonts w:ascii="Times New Roman" w:hAnsi="Times New Roman" w:cs="Times New Roman"/>
                <w:sz w:val="24"/>
                <w:szCs w:val="24"/>
                <w:lang w:val="en-US"/>
              </w:rPr>
              <w:t>Valid</w:t>
            </w:r>
          </w:p>
        </w:tc>
      </w:tr>
    </w:tbl>
    <w:p w14:paraId="498D2974" w14:textId="77777777" w:rsidR="00957792" w:rsidRDefault="00F25F7D" w:rsidP="00957792">
      <w:pPr>
        <w:spacing w:after="0" w:line="360" w:lineRule="auto"/>
        <w:jc w:val="center"/>
        <w:rPr>
          <w:rFonts w:ascii="Times New Roman" w:eastAsia="Times New Roman" w:hAnsi="Times New Roman" w:cs="Times New Roman"/>
          <w:i/>
          <w:sz w:val="24"/>
          <w:szCs w:val="24"/>
          <w:lang w:eastAsia="en-ID"/>
        </w:rPr>
      </w:pPr>
      <w:proofErr w:type="spellStart"/>
      <w:proofErr w:type="gramStart"/>
      <w:r w:rsidRPr="006E2CE7">
        <w:rPr>
          <w:rFonts w:ascii="Times New Roman" w:eastAsia="Times New Roman" w:hAnsi="Times New Roman" w:cs="Times New Roman"/>
          <w:i/>
          <w:sz w:val="24"/>
          <w:szCs w:val="24"/>
          <w:lang w:eastAsia="en-ID"/>
        </w:rPr>
        <w:t>Sumber</w:t>
      </w:r>
      <w:proofErr w:type="spellEnd"/>
      <w:r w:rsidRPr="006E2CE7">
        <w:rPr>
          <w:rFonts w:ascii="Times New Roman" w:eastAsia="Times New Roman" w:hAnsi="Times New Roman" w:cs="Times New Roman"/>
          <w:i/>
          <w:sz w:val="24"/>
          <w:szCs w:val="24"/>
          <w:lang w:eastAsia="en-ID"/>
        </w:rPr>
        <w:t xml:space="preserve"> :</w:t>
      </w:r>
      <w:proofErr w:type="gramEnd"/>
      <w:r w:rsidRPr="006E2CE7">
        <w:rPr>
          <w:rFonts w:ascii="Times New Roman" w:eastAsia="Times New Roman" w:hAnsi="Times New Roman" w:cs="Times New Roman"/>
          <w:i/>
          <w:sz w:val="24"/>
          <w:szCs w:val="24"/>
          <w:lang w:eastAsia="en-ID"/>
        </w:rPr>
        <w:t xml:space="preserve"> </w:t>
      </w:r>
      <w:proofErr w:type="spellStart"/>
      <w:r w:rsidRPr="006E2CE7">
        <w:rPr>
          <w:rFonts w:ascii="Times New Roman" w:eastAsia="Times New Roman" w:hAnsi="Times New Roman" w:cs="Times New Roman"/>
          <w:i/>
          <w:sz w:val="24"/>
          <w:szCs w:val="24"/>
          <w:lang w:eastAsia="en-ID"/>
        </w:rPr>
        <w:t>Dokumen</w:t>
      </w:r>
      <w:proofErr w:type="spellEnd"/>
      <w:r w:rsidRPr="006E2CE7">
        <w:rPr>
          <w:rFonts w:ascii="Times New Roman" w:eastAsia="Times New Roman" w:hAnsi="Times New Roman" w:cs="Times New Roman"/>
          <w:i/>
          <w:sz w:val="24"/>
          <w:szCs w:val="24"/>
          <w:lang w:eastAsia="en-ID"/>
        </w:rPr>
        <w:t xml:space="preserve"> </w:t>
      </w:r>
      <w:proofErr w:type="spellStart"/>
      <w:r w:rsidRPr="006E2CE7">
        <w:rPr>
          <w:rFonts w:ascii="Times New Roman" w:eastAsia="Times New Roman" w:hAnsi="Times New Roman" w:cs="Times New Roman"/>
          <w:i/>
          <w:sz w:val="24"/>
          <w:szCs w:val="24"/>
          <w:lang w:eastAsia="en-ID"/>
        </w:rPr>
        <w:t>Penelitian</w:t>
      </w:r>
      <w:proofErr w:type="spellEnd"/>
      <w:r w:rsidRPr="006E2CE7">
        <w:rPr>
          <w:rFonts w:ascii="Times New Roman" w:eastAsia="Times New Roman" w:hAnsi="Times New Roman" w:cs="Times New Roman"/>
          <w:i/>
          <w:sz w:val="24"/>
          <w:szCs w:val="24"/>
          <w:lang w:eastAsia="en-ID"/>
        </w:rPr>
        <w:t xml:space="preserve">, </w:t>
      </w:r>
      <w:proofErr w:type="spellStart"/>
      <w:r w:rsidRPr="006E2CE7">
        <w:rPr>
          <w:rFonts w:ascii="Times New Roman" w:eastAsia="Times New Roman" w:hAnsi="Times New Roman" w:cs="Times New Roman"/>
          <w:i/>
          <w:sz w:val="24"/>
          <w:szCs w:val="24"/>
          <w:lang w:eastAsia="en-ID"/>
        </w:rPr>
        <w:t>diolah</w:t>
      </w:r>
      <w:proofErr w:type="spellEnd"/>
      <w:r w:rsidRPr="006E2CE7">
        <w:rPr>
          <w:rFonts w:ascii="Times New Roman" w:eastAsia="Times New Roman" w:hAnsi="Times New Roman" w:cs="Times New Roman"/>
          <w:i/>
          <w:sz w:val="24"/>
          <w:szCs w:val="24"/>
          <w:lang w:eastAsia="en-ID"/>
        </w:rPr>
        <w:t xml:space="preserve"> di MS. Excel </w:t>
      </w:r>
      <w:r w:rsidR="00B5419F">
        <w:rPr>
          <w:rFonts w:ascii="Times New Roman" w:eastAsia="Times New Roman" w:hAnsi="Times New Roman" w:cs="Times New Roman"/>
          <w:i/>
          <w:sz w:val="24"/>
          <w:szCs w:val="24"/>
          <w:lang w:eastAsia="en-ID"/>
        </w:rPr>
        <w:t>2013</w:t>
      </w:r>
    </w:p>
    <w:p w14:paraId="5C606D7A" w14:textId="5598718A" w:rsidR="00957792" w:rsidRDefault="00E46E44" w:rsidP="00170934">
      <w:pPr>
        <w:spacing w:after="0" w:line="360" w:lineRule="auto"/>
        <w:ind w:firstLine="720"/>
        <w:jc w:val="both"/>
        <w:rPr>
          <w:rFonts w:ascii="Times New Roman" w:hAnsi="Times New Roman" w:cs="Times New Roman"/>
          <w:color w:val="000000"/>
          <w:sz w:val="24"/>
          <w:szCs w:val="24"/>
        </w:rPr>
      </w:pPr>
      <w:proofErr w:type="spellStart"/>
      <w:r>
        <w:rPr>
          <w:rFonts w:ascii="Times New Roman" w:hAnsi="Times New Roman" w:cs="Times New Roman"/>
          <w:sz w:val="24"/>
          <w:szCs w:val="24"/>
          <w:lang w:val="en-GB"/>
        </w:rPr>
        <w:t>Dengan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demikian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diperoleh</w:t>
      </w:r>
      <w:proofErr w:type="spellEnd"/>
      <w:r>
        <w:rPr>
          <w:rFonts w:ascii="Times New Roman" w:hAnsi="Times New Roman" w:cs="Times New Roman"/>
          <w:sz w:val="24"/>
          <w:szCs w:val="24"/>
          <w:lang w:val="en-GB"/>
        </w:rPr>
        <w:t xml:space="preserve"> 1</w:t>
      </w:r>
      <w:r w:rsidR="00B5419F">
        <w:rPr>
          <w:rFonts w:ascii="Times New Roman" w:hAnsi="Times New Roman" w:cs="Times New Roman"/>
          <w:sz w:val="24"/>
          <w:szCs w:val="24"/>
          <w:lang w:val="en-GB"/>
        </w:rPr>
        <w:t>7</w:t>
      </w:r>
      <w:r>
        <w:rPr>
          <w:rFonts w:ascii="Times New Roman" w:hAnsi="Times New Roman" w:cs="Times New Roman"/>
          <w:sz w:val="24"/>
          <w:szCs w:val="24"/>
          <w:lang w:val="en-GB"/>
        </w:rPr>
        <w:t xml:space="preserve"> item </w:t>
      </w:r>
      <w:proofErr w:type="spellStart"/>
      <w:r>
        <w:rPr>
          <w:rFonts w:ascii="Times New Roman" w:hAnsi="Times New Roman" w:cs="Times New Roman"/>
          <w:sz w:val="24"/>
          <w:szCs w:val="24"/>
          <w:lang w:val="en-GB"/>
        </w:rPr>
        <w:t>pernyataan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soal</w:t>
      </w:r>
      <w:proofErr w:type="spellEnd"/>
      <w:r>
        <w:rPr>
          <w:rFonts w:ascii="Times New Roman" w:hAnsi="Times New Roman" w:cs="Times New Roman"/>
          <w:sz w:val="24"/>
          <w:szCs w:val="24"/>
          <w:lang w:val="en-GB"/>
        </w:rPr>
        <w:t xml:space="preserve"> yang valid </w:t>
      </w:r>
      <w:proofErr w:type="spellStart"/>
      <w:r>
        <w:rPr>
          <w:rFonts w:ascii="Times New Roman" w:hAnsi="Times New Roman" w:cs="Times New Roman"/>
          <w:sz w:val="24"/>
          <w:szCs w:val="24"/>
          <w:lang w:val="en-GB"/>
        </w:rPr>
        <w:t>atau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dapat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digunakan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terdapat</w:t>
      </w:r>
      <w:proofErr w:type="spellEnd"/>
      <w:r>
        <w:rPr>
          <w:rFonts w:ascii="Times New Roman" w:hAnsi="Times New Roman" w:cs="Times New Roman"/>
          <w:sz w:val="24"/>
          <w:szCs w:val="24"/>
          <w:lang w:val="en-GB"/>
        </w:rPr>
        <w:t xml:space="preserve"> 3 item </w:t>
      </w:r>
      <w:proofErr w:type="spellStart"/>
      <w:r>
        <w:rPr>
          <w:rFonts w:ascii="Times New Roman" w:hAnsi="Times New Roman" w:cs="Times New Roman"/>
          <w:sz w:val="24"/>
          <w:szCs w:val="24"/>
          <w:lang w:val="en-GB"/>
        </w:rPr>
        <w:t>pernyataan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soal</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tidak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dapat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digunakan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nomor</w:t>
      </w:r>
      <w:proofErr w:type="spellEnd"/>
      <w:r>
        <w:rPr>
          <w:rFonts w:ascii="Times New Roman" w:hAnsi="Times New Roman" w:cs="Times New Roman"/>
          <w:sz w:val="24"/>
          <w:szCs w:val="24"/>
          <w:lang w:val="en-GB"/>
        </w:rPr>
        <w:t xml:space="preserve"> 4,9,10dengan r </w:t>
      </w:r>
      <w:proofErr w:type="spellStart"/>
      <w:r>
        <w:rPr>
          <w:rFonts w:ascii="Times New Roman" w:hAnsi="Times New Roman" w:cs="Times New Roman"/>
          <w:sz w:val="24"/>
          <w:szCs w:val="24"/>
          <w:lang w:val="en-GB"/>
        </w:rPr>
        <w:t>hitung</w:t>
      </w:r>
      <w:proofErr w:type="spellEnd"/>
      <w:r>
        <w:rPr>
          <w:rFonts w:ascii="Times New Roman" w:hAnsi="Times New Roman" w:cs="Times New Roman"/>
          <w:sz w:val="24"/>
          <w:szCs w:val="24"/>
        </w:rPr>
        <w:t>.0,313,0,61,0,</w:t>
      </w:r>
      <w:proofErr w:type="gramStart"/>
      <w:r>
        <w:rPr>
          <w:rFonts w:ascii="Times New Roman" w:hAnsi="Times New Roman" w:cs="Times New Roman"/>
          <w:sz w:val="24"/>
          <w:szCs w:val="24"/>
        </w:rPr>
        <w:t xml:space="preserve">09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Selanjutnya</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setelah</w:t>
      </w:r>
      <w:proofErr w:type="spellEnd"/>
      <w:r>
        <w:rPr>
          <w:rFonts w:ascii="Times New Roman" w:hAnsi="Times New Roman" w:cs="Times New Roman"/>
          <w:color w:val="000000"/>
          <w:sz w:val="24"/>
          <w:szCs w:val="24"/>
        </w:rPr>
        <w:t xml:space="preserve"> 20 item </w:t>
      </w:r>
      <w:proofErr w:type="spellStart"/>
      <w:r>
        <w:rPr>
          <w:rFonts w:ascii="Times New Roman" w:hAnsi="Times New Roman" w:cs="Times New Roman"/>
          <w:color w:val="000000"/>
          <w:sz w:val="24"/>
          <w:szCs w:val="24"/>
        </w:rPr>
        <w:t>soal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dibuang</w:t>
      </w:r>
      <w:proofErr w:type="spellEnd"/>
      <w:r>
        <w:rPr>
          <w:rFonts w:ascii="Times New Roman" w:hAnsi="Times New Roman" w:cs="Times New Roman"/>
          <w:color w:val="000000"/>
          <w:sz w:val="24"/>
          <w:szCs w:val="24"/>
        </w:rPr>
        <w:t xml:space="preserve">, data </w:t>
      </w:r>
      <w:proofErr w:type="spellStart"/>
      <w:r>
        <w:rPr>
          <w:rFonts w:ascii="Times New Roman" w:hAnsi="Times New Roman" w:cs="Times New Roman"/>
          <w:color w:val="000000"/>
          <w:sz w:val="24"/>
          <w:szCs w:val="24"/>
        </w:rPr>
        <w:t>validitas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belajar</w:t>
      </w:r>
      <w:proofErr w:type="spellEnd"/>
      <w:r>
        <w:rPr>
          <w:rFonts w:ascii="Times New Roman" w:hAnsi="Times New Roman" w:cs="Times New Roman"/>
          <w:color w:val="000000"/>
          <w:sz w:val="24"/>
          <w:szCs w:val="24"/>
        </w:rPr>
        <w:t xml:space="preserve"> di uji </w:t>
      </w:r>
      <w:proofErr w:type="spellStart"/>
      <w:r>
        <w:rPr>
          <w:rFonts w:ascii="Times New Roman" w:hAnsi="Times New Roman" w:cs="Times New Roman"/>
          <w:color w:val="000000"/>
          <w:sz w:val="24"/>
          <w:szCs w:val="24"/>
        </w:rPr>
        <w:t>kembali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adapun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lebih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w:t>
      </w:r>
      <w:r w:rsidR="00957792">
        <w:rPr>
          <w:rFonts w:ascii="Times New Roman" w:hAnsi="Times New Roman" w:cs="Times New Roman"/>
          <w:color w:val="000000"/>
          <w:sz w:val="24"/>
          <w:szCs w:val="24"/>
        </w:rPr>
        <w:t>elasnya</w:t>
      </w:r>
      <w:proofErr w:type="spellEnd"/>
      <w:r w:rsidR="00957792">
        <w:rPr>
          <w:rFonts w:ascii="Times New Roman" w:hAnsi="Times New Roman" w:cs="Times New Roman"/>
          <w:color w:val="000000"/>
          <w:sz w:val="24"/>
          <w:szCs w:val="24"/>
        </w:rPr>
        <w:t xml:space="preserve"> </w:t>
      </w:r>
      <w:proofErr w:type="spellStart"/>
      <w:r w:rsidR="00957792">
        <w:rPr>
          <w:rFonts w:ascii="Times New Roman" w:hAnsi="Times New Roman" w:cs="Times New Roman"/>
          <w:color w:val="000000"/>
          <w:sz w:val="24"/>
          <w:szCs w:val="24"/>
        </w:rPr>
        <w:t>dapat</w:t>
      </w:r>
      <w:proofErr w:type="spellEnd"/>
      <w:r w:rsidR="00957792">
        <w:rPr>
          <w:rFonts w:ascii="Times New Roman" w:hAnsi="Times New Roman" w:cs="Times New Roman"/>
          <w:color w:val="000000"/>
          <w:sz w:val="24"/>
          <w:szCs w:val="24"/>
        </w:rPr>
        <w:t xml:space="preserve"> </w:t>
      </w:r>
      <w:proofErr w:type="spellStart"/>
      <w:r w:rsidR="00957792">
        <w:rPr>
          <w:rFonts w:ascii="Times New Roman" w:hAnsi="Times New Roman" w:cs="Times New Roman"/>
          <w:color w:val="000000"/>
          <w:sz w:val="24"/>
          <w:szCs w:val="24"/>
        </w:rPr>
        <w:t>dilihat</w:t>
      </w:r>
      <w:proofErr w:type="spellEnd"/>
      <w:r w:rsidR="00957792">
        <w:rPr>
          <w:rFonts w:ascii="Times New Roman" w:hAnsi="Times New Roman" w:cs="Times New Roman"/>
          <w:color w:val="000000"/>
          <w:sz w:val="24"/>
          <w:szCs w:val="24"/>
        </w:rPr>
        <w:t xml:space="preserve"> pada </w:t>
      </w:r>
      <w:proofErr w:type="spellStart"/>
      <w:r w:rsidR="00957792">
        <w:rPr>
          <w:rFonts w:ascii="Times New Roman" w:hAnsi="Times New Roman" w:cs="Times New Roman"/>
          <w:color w:val="000000"/>
          <w:sz w:val="24"/>
          <w:szCs w:val="24"/>
        </w:rPr>
        <w:t>tabel</w:t>
      </w:r>
      <w:proofErr w:type="spellEnd"/>
    </w:p>
    <w:p w14:paraId="6988E104" w14:textId="18F049D9" w:rsidR="00B84B7C" w:rsidRPr="00B84B7C" w:rsidRDefault="00E359A3" w:rsidP="00957792">
      <w:pPr>
        <w:spacing w:after="0" w:line="240" w:lineRule="auto"/>
        <w:jc w:val="center"/>
        <w:rPr>
          <w:rFonts w:ascii="Times New Roman" w:hAnsi="Times New Roman" w:cs="Times New Roman"/>
          <w:b/>
          <w:sz w:val="24"/>
          <w:lang w:val="en-GB"/>
        </w:rPr>
      </w:pPr>
      <w:r>
        <w:rPr>
          <w:rFonts w:ascii="Times New Roman" w:hAnsi="Times New Roman" w:cs="Times New Roman"/>
          <w:b/>
          <w:sz w:val="24"/>
          <w:lang w:val="en-GB"/>
        </w:rPr>
        <w:t>Tabel 3.13</w:t>
      </w:r>
      <w:r w:rsidR="00B84B7C">
        <w:rPr>
          <w:rFonts w:ascii="Times New Roman" w:hAnsi="Times New Roman" w:cs="Times New Roman"/>
          <w:b/>
          <w:sz w:val="24"/>
          <w:lang w:val="en-GB"/>
        </w:rPr>
        <w:t xml:space="preserve"> </w:t>
      </w:r>
      <w:proofErr w:type="spellStart"/>
      <w:r w:rsidR="00B84B7C">
        <w:rPr>
          <w:rFonts w:ascii="Times New Roman" w:hAnsi="Times New Roman" w:cs="Times New Roman"/>
          <w:b/>
          <w:sz w:val="24"/>
          <w:lang w:val="en-GB"/>
        </w:rPr>
        <w:t>Rekapitulasi</w:t>
      </w:r>
      <w:proofErr w:type="spellEnd"/>
      <w:r w:rsidR="00B84B7C">
        <w:rPr>
          <w:rFonts w:ascii="Times New Roman" w:hAnsi="Times New Roman" w:cs="Times New Roman"/>
          <w:b/>
          <w:sz w:val="24"/>
          <w:lang w:val="en-GB"/>
        </w:rPr>
        <w:t xml:space="preserve"> </w:t>
      </w:r>
      <w:proofErr w:type="spellStart"/>
      <w:r w:rsidR="00170934">
        <w:rPr>
          <w:rFonts w:ascii="Times New Roman" w:hAnsi="Times New Roman" w:cs="Times New Roman"/>
          <w:b/>
          <w:sz w:val="24"/>
          <w:lang w:val="en-GB"/>
        </w:rPr>
        <w:t>Perhitungan</w:t>
      </w:r>
      <w:proofErr w:type="spellEnd"/>
      <w:r w:rsidR="00170934">
        <w:rPr>
          <w:rFonts w:ascii="Times New Roman" w:hAnsi="Times New Roman" w:cs="Times New Roman"/>
          <w:b/>
          <w:sz w:val="24"/>
          <w:lang w:val="en-GB"/>
        </w:rPr>
        <w:t xml:space="preserve"> </w:t>
      </w:r>
      <w:r w:rsidR="00B84B7C">
        <w:rPr>
          <w:rFonts w:ascii="Times New Roman" w:hAnsi="Times New Roman" w:cs="Times New Roman"/>
          <w:b/>
          <w:sz w:val="24"/>
          <w:lang w:val="en-GB"/>
        </w:rPr>
        <w:t xml:space="preserve">Uji Coba </w:t>
      </w:r>
      <w:proofErr w:type="spellStart"/>
      <w:r w:rsidR="00B84B7C">
        <w:rPr>
          <w:rFonts w:ascii="Times New Roman" w:hAnsi="Times New Roman" w:cs="Times New Roman"/>
          <w:b/>
          <w:sz w:val="24"/>
          <w:lang w:val="en-GB"/>
        </w:rPr>
        <w:t>Validit</w:t>
      </w:r>
      <w:r w:rsidR="00957792">
        <w:rPr>
          <w:rFonts w:ascii="Times New Roman" w:hAnsi="Times New Roman" w:cs="Times New Roman"/>
          <w:b/>
          <w:sz w:val="24"/>
          <w:lang w:val="en-GB"/>
        </w:rPr>
        <w:t>as</w:t>
      </w:r>
      <w:proofErr w:type="spellEnd"/>
      <w:r w:rsidR="00957792">
        <w:rPr>
          <w:rFonts w:ascii="Times New Roman" w:hAnsi="Times New Roman" w:cs="Times New Roman"/>
          <w:b/>
          <w:sz w:val="24"/>
          <w:lang w:val="en-GB"/>
        </w:rPr>
        <w:t xml:space="preserve"> Instrument </w:t>
      </w:r>
      <w:proofErr w:type="spellStart"/>
      <w:r w:rsidR="00957792">
        <w:rPr>
          <w:rFonts w:ascii="Times New Roman" w:hAnsi="Times New Roman" w:cs="Times New Roman"/>
          <w:b/>
          <w:sz w:val="24"/>
          <w:lang w:val="en-GB"/>
        </w:rPr>
        <w:t>Revisi</w:t>
      </w:r>
      <w:proofErr w:type="spellEnd"/>
      <w:r w:rsidR="00957792">
        <w:rPr>
          <w:rFonts w:ascii="Times New Roman" w:hAnsi="Times New Roman" w:cs="Times New Roman"/>
          <w:b/>
          <w:sz w:val="24"/>
          <w:lang w:val="en-GB"/>
        </w:rPr>
        <w:t xml:space="preserve"> </w:t>
      </w:r>
      <w:proofErr w:type="spellStart"/>
      <w:r w:rsidR="00957792">
        <w:rPr>
          <w:rFonts w:ascii="Times New Roman" w:hAnsi="Times New Roman" w:cs="Times New Roman"/>
          <w:b/>
          <w:sz w:val="24"/>
          <w:lang w:val="en-GB"/>
        </w:rPr>
        <w:t>Kuesioner</w:t>
      </w:r>
      <w:proofErr w:type="spellEnd"/>
      <w:r w:rsidR="00957792">
        <w:rPr>
          <w:rFonts w:ascii="Times New Roman" w:hAnsi="Times New Roman" w:cs="Times New Roman"/>
          <w:b/>
          <w:sz w:val="24"/>
          <w:lang w:val="en-GB"/>
        </w:rPr>
        <w:t xml:space="preserve"> </w:t>
      </w:r>
      <w:proofErr w:type="spellStart"/>
      <w:r w:rsidR="00B84B7C">
        <w:rPr>
          <w:rFonts w:ascii="Times New Roman" w:hAnsi="Times New Roman" w:cs="Times New Roman"/>
          <w:b/>
          <w:sz w:val="24"/>
          <w:lang w:val="en-GB"/>
        </w:rPr>
        <w:t>Motivasi</w:t>
      </w:r>
      <w:proofErr w:type="spellEnd"/>
      <w:r w:rsidR="00B84B7C">
        <w:rPr>
          <w:rFonts w:ascii="Times New Roman" w:hAnsi="Times New Roman" w:cs="Times New Roman"/>
          <w:b/>
          <w:sz w:val="24"/>
          <w:lang w:val="en-GB"/>
        </w:rPr>
        <w:t xml:space="preserve"> </w:t>
      </w:r>
      <w:proofErr w:type="spellStart"/>
      <w:r w:rsidR="00B84B7C">
        <w:rPr>
          <w:rFonts w:ascii="Times New Roman" w:hAnsi="Times New Roman" w:cs="Times New Roman"/>
          <w:b/>
          <w:sz w:val="24"/>
          <w:lang w:val="en-GB"/>
        </w:rPr>
        <w:t>Belajar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879"/>
        <w:gridCol w:w="2085"/>
        <w:gridCol w:w="2503"/>
      </w:tblGrid>
      <w:tr w:rsidR="00E46E44" w:rsidRPr="00FB2AF6" w14:paraId="16544556"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27D70945" w14:textId="77777777"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 xml:space="preserve">No </w:t>
            </w:r>
            <w:proofErr w:type="spellStart"/>
            <w:r w:rsidRPr="00FB2AF6">
              <w:rPr>
                <w:rFonts w:ascii="Times New Roman" w:hAnsi="Times New Roman" w:cs="Times New Roman"/>
                <w:sz w:val="24"/>
                <w:szCs w:val="24"/>
                <w:lang w:val="en-US"/>
              </w:rPr>
              <w:t>soal</w:t>
            </w:r>
            <w:proofErr w:type="spellEnd"/>
            <w:r w:rsidRPr="00FB2AF6">
              <w:rPr>
                <w:rFonts w:ascii="Times New Roman" w:hAnsi="Times New Roman" w:cs="Times New Roman"/>
                <w:sz w:val="24"/>
                <w:szCs w:val="24"/>
                <w:lang w:val="en-US"/>
              </w:rPr>
              <w:t xml:space="preserve"> </w:t>
            </w:r>
          </w:p>
        </w:tc>
        <w:tc>
          <w:tcPr>
            <w:tcW w:w="1185" w:type="pct"/>
            <w:tcBorders>
              <w:top w:val="single" w:sz="4" w:space="0" w:color="auto"/>
              <w:left w:val="single" w:sz="4" w:space="0" w:color="auto"/>
              <w:bottom w:val="single" w:sz="4" w:space="0" w:color="auto"/>
              <w:right w:val="single" w:sz="4" w:space="0" w:color="auto"/>
            </w:tcBorders>
            <w:hideMark/>
          </w:tcPr>
          <w:p w14:paraId="7F8B6EA2" w14:textId="77777777"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 xml:space="preserve">R </w:t>
            </w:r>
            <w:proofErr w:type="spellStart"/>
            <w:r w:rsidRPr="00FB2AF6">
              <w:rPr>
                <w:rFonts w:ascii="Times New Roman" w:hAnsi="Times New Roman" w:cs="Times New Roman"/>
                <w:sz w:val="24"/>
                <w:szCs w:val="24"/>
                <w:lang w:val="en-US"/>
              </w:rPr>
              <w:t>hitung</w:t>
            </w:r>
            <w:proofErr w:type="spellEnd"/>
            <w:r w:rsidRPr="00FB2AF6">
              <w:rPr>
                <w:rFonts w:ascii="Times New Roman" w:hAnsi="Times New Roman" w:cs="Times New Roman"/>
                <w:sz w:val="24"/>
                <w:szCs w:val="24"/>
                <w:lang w:val="en-US"/>
              </w:rPr>
              <w:t xml:space="preserve"> </w:t>
            </w:r>
          </w:p>
        </w:tc>
        <w:tc>
          <w:tcPr>
            <w:tcW w:w="1315" w:type="pct"/>
            <w:tcBorders>
              <w:top w:val="single" w:sz="4" w:space="0" w:color="auto"/>
              <w:left w:val="single" w:sz="4" w:space="0" w:color="auto"/>
              <w:bottom w:val="single" w:sz="4" w:space="0" w:color="auto"/>
              <w:right w:val="single" w:sz="4" w:space="0" w:color="auto"/>
            </w:tcBorders>
            <w:hideMark/>
          </w:tcPr>
          <w:p w14:paraId="23204380" w14:textId="77777777"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 xml:space="preserve">T table </w:t>
            </w:r>
          </w:p>
        </w:tc>
        <w:tc>
          <w:tcPr>
            <w:tcW w:w="1579" w:type="pct"/>
            <w:tcBorders>
              <w:top w:val="single" w:sz="4" w:space="0" w:color="auto"/>
              <w:left w:val="single" w:sz="4" w:space="0" w:color="auto"/>
              <w:bottom w:val="single" w:sz="4" w:space="0" w:color="auto"/>
              <w:right w:val="single" w:sz="4" w:space="0" w:color="auto"/>
            </w:tcBorders>
            <w:hideMark/>
          </w:tcPr>
          <w:p w14:paraId="27CA48B6" w14:textId="77777777" w:rsidR="00E46E44" w:rsidRPr="00FB2AF6" w:rsidRDefault="00E46E44" w:rsidP="00957792">
            <w:pPr>
              <w:spacing w:after="0" w:line="240" w:lineRule="auto"/>
              <w:rPr>
                <w:rFonts w:ascii="Times New Roman" w:hAnsi="Times New Roman" w:cs="Times New Roman"/>
                <w:sz w:val="24"/>
                <w:szCs w:val="24"/>
                <w:lang w:val="en-US"/>
              </w:rPr>
            </w:pPr>
            <w:proofErr w:type="spellStart"/>
            <w:r w:rsidRPr="00FB2AF6">
              <w:rPr>
                <w:rFonts w:ascii="Times New Roman" w:hAnsi="Times New Roman" w:cs="Times New Roman"/>
                <w:sz w:val="24"/>
                <w:szCs w:val="24"/>
                <w:lang w:val="en-US"/>
              </w:rPr>
              <w:t>Keterangan</w:t>
            </w:r>
            <w:proofErr w:type="spellEnd"/>
            <w:r w:rsidRPr="00FB2AF6">
              <w:rPr>
                <w:rFonts w:ascii="Times New Roman" w:hAnsi="Times New Roman" w:cs="Times New Roman"/>
                <w:sz w:val="24"/>
                <w:szCs w:val="24"/>
                <w:lang w:val="en-US"/>
              </w:rPr>
              <w:t xml:space="preserve"> </w:t>
            </w:r>
          </w:p>
        </w:tc>
      </w:tr>
      <w:tr w:rsidR="00E46E44" w:rsidRPr="00FB2AF6" w14:paraId="25C8390B"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39F4B834" w14:textId="77777777"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1</w:t>
            </w:r>
          </w:p>
        </w:tc>
        <w:tc>
          <w:tcPr>
            <w:tcW w:w="1185" w:type="pct"/>
            <w:tcBorders>
              <w:top w:val="single" w:sz="4" w:space="0" w:color="auto"/>
              <w:left w:val="single" w:sz="4" w:space="0" w:color="auto"/>
              <w:bottom w:val="single" w:sz="4" w:space="0" w:color="auto"/>
              <w:right w:val="single" w:sz="4" w:space="0" w:color="auto"/>
            </w:tcBorders>
            <w:hideMark/>
          </w:tcPr>
          <w:p w14:paraId="7C4B730F" w14:textId="1714CBE7"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w:t>
            </w:r>
            <w:r w:rsidR="007E6480">
              <w:rPr>
                <w:rFonts w:ascii="Times New Roman" w:hAnsi="Times New Roman" w:cs="Times New Roman"/>
                <w:sz w:val="24"/>
                <w:szCs w:val="24"/>
                <w:lang w:val="en-US"/>
              </w:rPr>
              <w:t>516</w:t>
            </w:r>
          </w:p>
        </w:tc>
        <w:tc>
          <w:tcPr>
            <w:tcW w:w="1315" w:type="pct"/>
            <w:tcBorders>
              <w:top w:val="single" w:sz="4" w:space="0" w:color="auto"/>
              <w:left w:val="single" w:sz="4" w:space="0" w:color="auto"/>
              <w:bottom w:val="single" w:sz="4" w:space="0" w:color="auto"/>
              <w:right w:val="single" w:sz="4" w:space="0" w:color="auto"/>
            </w:tcBorders>
            <w:hideMark/>
          </w:tcPr>
          <w:p w14:paraId="758A1449" w14:textId="1A660478"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0,37</w:t>
            </w:r>
            <w:r w:rsidR="00BF1E15">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4D392EE1" w14:textId="221AB3C0" w:rsidR="00E46E44" w:rsidRPr="00FB2AF6" w:rsidRDefault="00E46E44" w:rsidP="00957792">
            <w:pPr>
              <w:spacing w:after="0" w:line="240" w:lineRule="auto"/>
              <w:jc w:val="center"/>
              <w:rPr>
                <w:rFonts w:ascii="Times New Roman" w:hAnsi="Times New Roman" w:cs="Times New Roman"/>
                <w:sz w:val="24"/>
                <w:szCs w:val="24"/>
                <w:lang w:val="en-US"/>
              </w:rPr>
            </w:pPr>
            <w:r w:rsidRPr="00FB2AF6">
              <w:rPr>
                <w:rFonts w:ascii="Times New Roman" w:hAnsi="Times New Roman" w:cs="Times New Roman"/>
                <w:sz w:val="24"/>
                <w:szCs w:val="24"/>
                <w:lang w:val="en-US"/>
              </w:rPr>
              <w:t>Valid</w:t>
            </w:r>
          </w:p>
        </w:tc>
      </w:tr>
      <w:tr w:rsidR="00E46E44" w:rsidRPr="00FB2AF6" w14:paraId="4970353F"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0D412388" w14:textId="77777777"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2</w:t>
            </w:r>
          </w:p>
        </w:tc>
        <w:tc>
          <w:tcPr>
            <w:tcW w:w="1185" w:type="pct"/>
            <w:tcBorders>
              <w:top w:val="single" w:sz="4" w:space="0" w:color="auto"/>
              <w:left w:val="single" w:sz="4" w:space="0" w:color="auto"/>
              <w:bottom w:val="single" w:sz="4" w:space="0" w:color="auto"/>
              <w:right w:val="single" w:sz="4" w:space="0" w:color="auto"/>
            </w:tcBorders>
            <w:hideMark/>
          </w:tcPr>
          <w:p w14:paraId="16FCC54B" w14:textId="7DCA9168"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w:t>
            </w:r>
            <w:r w:rsidR="006F6BFB">
              <w:rPr>
                <w:rFonts w:ascii="Times New Roman" w:hAnsi="Times New Roman" w:cs="Times New Roman"/>
                <w:sz w:val="24"/>
                <w:szCs w:val="24"/>
                <w:lang w:val="en-US"/>
              </w:rPr>
              <w:t>381</w:t>
            </w:r>
          </w:p>
        </w:tc>
        <w:tc>
          <w:tcPr>
            <w:tcW w:w="1315" w:type="pct"/>
            <w:tcBorders>
              <w:top w:val="single" w:sz="4" w:space="0" w:color="auto"/>
              <w:left w:val="single" w:sz="4" w:space="0" w:color="auto"/>
              <w:bottom w:val="single" w:sz="4" w:space="0" w:color="auto"/>
              <w:right w:val="single" w:sz="4" w:space="0" w:color="auto"/>
            </w:tcBorders>
            <w:hideMark/>
          </w:tcPr>
          <w:p w14:paraId="7A297A27" w14:textId="0ECE2694"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0,37</w:t>
            </w:r>
            <w:r w:rsidR="00BF1E15">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244014F1" w14:textId="756E944E" w:rsidR="00E46E44" w:rsidRPr="00FB2AF6" w:rsidRDefault="00E46E44" w:rsidP="00957792">
            <w:pPr>
              <w:spacing w:after="0" w:line="240" w:lineRule="auto"/>
              <w:jc w:val="center"/>
              <w:rPr>
                <w:rFonts w:ascii="Times New Roman" w:hAnsi="Times New Roman" w:cs="Times New Roman"/>
                <w:sz w:val="24"/>
                <w:szCs w:val="24"/>
                <w:lang w:val="en-US"/>
              </w:rPr>
            </w:pPr>
            <w:r w:rsidRPr="00FB2AF6">
              <w:rPr>
                <w:rFonts w:ascii="Times New Roman" w:hAnsi="Times New Roman" w:cs="Times New Roman"/>
                <w:sz w:val="24"/>
                <w:szCs w:val="24"/>
                <w:lang w:val="en-US"/>
              </w:rPr>
              <w:t>Valid</w:t>
            </w:r>
          </w:p>
        </w:tc>
      </w:tr>
      <w:tr w:rsidR="00E46E44" w:rsidRPr="00FB2AF6" w14:paraId="455D5C25"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70B7879A" w14:textId="77777777"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3</w:t>
            </w:r>
          </w:p>
        </w:tc>
        <w:tc>
          <w:tcPr>
            <w:tcW w:w="1185" w:type="pct"/>
            <w:tcBorders>
              <w:top w:val="single" w:sz="4" w:space="0" w:color="auto"/>
              <w:left w:val="single" w:sz="4" w:space="0" w:color="auto"/>
              <w:bottom w:val="single" w:sz="4" w:space="0" w:color="auto"/>
              <w:right w:val="single" w:sz="4" w:space="0" w:color="auto"/>
            </w:tcBorders>
            <w:hideMark/>
          </w:tcPr>
          <w:p w14:paraId="4BDA175B" w14:textId="39EFA2E3"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w:t>
            </w:r>
            <w:r w:rsidR="006F6BFB">
              <w:rPr>
                <w:rFonts w:ascii="Times New Roman" w:hAnsi="Times New Roman" w:cs="Times New Roman"/>
                <w:sz w:val="24"/>
                <w:szCs w:val="24"/>
                <w:lang w:val="en-US"/>
              </w:rPr>
              <w:t>406</w:t>
            </w:r>
          </w:p>
        </w:tc>
        <w:tc>
          <w:tcPr>
            <w:tcW w:w="1315" w:type="pct"/>
            <w:tcBorders>
              <w:top w:val="single" w:sz="4" w:space="0" w:color="auto"/>
              <w:left w:val="single" w:sz="4" w:space="0" w:color="auto"/>
              <w:bottom w:val="single" w:sz="4" w:space="0" w:color="auto"/>
              <w:right w:val="single" w:sz="4" w:space="0" w:color="auto"/>
            </w:tcBorders>
            <w:hideMark/>
          </w:tcPr>
          <w:p w14:paraId="08BED401" w14:textId="519B7D7A"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0,37</w:t>
            </w:r>
            <w:r w:rsidR="00BF1E15">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1BD7EAF4" w14:textId="2E3C6016" w:rsidR="00E46E44" w:rsidRPr="00FB2AF6" w:rsidRDefault="00E46E44" w:rsidP="00957792">
            <w:pPr>
              <w:spacing w:after="0" w:line="240" w:lineRule="auto"/>
              <w:jc w:val="center"/>
              <w:rPr>
                <w:rFonts w:ascii="Times New Roman" w:hAnsi="Times New Roman" w:cs="Times New Roman"/>
                <w:sz w:val="24"/>
                <w:szCs w:val="24"/>
                <w:lang w:val="en-US"/>
              </w:rPr>
            </w:pPr>
            <w:r w:rsidRPr="00FB2AF6">
              <w:rPr>
                <w:rFonts w:ascii="Times New Roman" w:hAnsi="Times New Roman" w:cs="Times New Roman"/>
                <w:sz w:val="24"/>
                <w:szCs w:val="24"/>
                <w:lang w:val="en-US"/>
              </w:rPr>
              <w:t>Valid</w:t>
            </w:r>
          </w:p>
        </w:tc>
      </w:tr>
      <w:tr w:rsidR="00E46E44" w:rsidRPr="00FB2AF6" w14:paraId="0008BD47"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29A4D88D" w14:textId="64A6EB16" w:rsidR="00E46E44" w:rsidRPr="00FB2AF6" w:rsidRDefault="00624CDC" w:rsidP="0095779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185" w:type="pct"/>
            <w:tcBorders>
              <w:top w:val="single" w:sz="4" w:space="0" w:color="auto"/>
              <w:left w:val="single" w:sz="4" w:space="0" w:color="auto"/>
              <w:bottom w:val="single" w:sz="4" w:space="0" w:color="auto"/>
              <w:right w:val="single" w:sz="4" w:space="0" w:color="auto"/>
            </w:tcBorders>
            <w:hideMark/>
          </w:tcPr>
          <w:p w14:paraId="34145C49" w14:textId="0292E91D"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w:t>
            </w:r>
            <w:r w:rsidR="006F6BFB">
              <w:rPr>
                <w:rFonts w:ascii="Times New Roman" w:hAnsi="Times New Roman" w:cs="Times New Roman"/>
                <w:sz w:val="24"/>
                <w:szCs w:val="24"/>
                <w:lang w:val="en-US"/>
              </w:rPr>
              <w:t>417</w:t>
            </w:r>
          </w:p>
        </w:tc>
        <w:tc>
          <w:tcPr>
            <w:tcW w:w="1315" w:type="pct"/>
            <w:tcBorders>
              <w:top w:val="single" w:sz="4" w:space="0" w:color="auto"/>
              <w:left w:val="single" w:sz="4" w:space="0" w:color="auto"/>
              <w:bottom w:val="single" w:sz="4" w:space="0" w:color="auto"/>
              <w:right w:val="single" w:sz="4" w:space="0" w:color="auto"/>
            </w:tcBorders>
            <w:hideMark/>
          </w:tcPr>
          <w:p w14:paraId="0C2525CE" w14:textId="375C0397"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0,37</w:t>
            </w:r>
            <w:r w:rsidR="00BF1E15">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0827F5AE" w14:textId="513AC2D1" w:rsidR="00E46E44" w:rsidRPr="00FB2AF6" w:rsidRDefault="00E46E44" w:rsidP="00957792">
            <w:pPr>
              <w:spacing w:after="0" w:line="240" w:lineRule="auto"/>
              <w:jc w:val="center"/>
              <w:rPr>
                <w:rFonts w:ascii="Times New Roman" w:hAnsi="Times New Roman" w:cs="Times New Roman"/>
                <w:sz w:val="24"/>
                <w:szCs w:val="24"/>
                <w:lang w:val="en-US"/>
              </w:rPr>
            </w:pPr>
            <w:r w:rsidRPr="00FB2AF6">
              <w:rPr>
                <w:rFonts w:ascii="Times New Roman" w:hAnsi="Times New Roman" w:cs="Times New Roman"/>
                <w:sz w:val="24"/>
                <w:szCs w:val="24"/>
                <w:lang w:val="en-US"/>
              </w:rPr>
              <w:t>Valid</w:t>
            </w:r>
          </w:p>
        </w:tc>
      </w:tr>
      <w:tr w:rsidR="00E46E44" w:rsidRPr="00FB2AF6" w14:paraId="584B070C"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6A51EE95" w14:textId="532A84A3" w:rsidR="00E46E44" w:rsidRPr="00FB2AF6" w:rsidRDefault="007E6480" w:rsidP="0095779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185" w:type="pct"/>
            <w:tcBorders>
              <w:top w:val="single" w:sz="4" w:space="0" w:color="auto"/>
              <w:left w:val="single" w:sz="4" w:space="0" w:color="auto"/>
              <w:bottom w:val="single" w:sz="4" w:space="0" w:color="auto"/>
              <w:right w:val="single" w:sz="4" w:space="0" w:color="auto"/>
            </w:tcBorders>
            <w:hideMark/>
          </w:tcPr>
          <w:p w14:paraId="643AC742" w14:textId="0620A90B"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w:t>
            </w:r>
            <w:r w:rsidR="006F6BFB">
              <w:rPr>
                <w:rFonts w:ascii="Times New Roman" w:hAnsi="Times New Roman" w:cs="Times New Roman"/>
                <w:sz w:val="24"/>
                <w:szCs w:val="24"/>
                <w:lang w:val="en-US"/>
              </w:rPr>
              <w:t>460</w:t>
            </w:r>
          </w:p>
        </w:tc>
        <w:tc>
          <w:tcPr>
            <w:tcW w:w="1315" w:type="pct"/>
            <w:tcBorders>
              <w:top w:val="single" w:sz="4" w:space="0" w:color="auto"/>
              <w:left w:val="single" w:sz="4" w:space="0" w:color="auto"/>
              <w:bottom w:val="single" w:sz="4" w:space="0" w:color="auto"/>
              <w:right w:val="single" w:sz="4" w:space="0" w:color="auto"/>
            </w:tcBorders>
            <w:hideMark/>
          </w:tcPr>
          <w:p w14:paraId="3DFB237E" w14:textId="5DEF8795"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0,37</w:t>
            </w:r>
            <w:r w:rsidR="00BF1E15">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668D5D8E" w14:textId="6DE5EE07" w:rsidR="00E46E44" w:rsidRPr="00FB2AF6" w:rsidRDefault="00E46E44" w:rsidP="00957792">
            <w:pPr>
              <w:spacing w:after="0" w:line="240" w:lineRule="auto"/>
              <w:jc w:val="center"/>
              <w:rPr>
                <w:rFonts w:ascii="Times New Roman" w:hAnsi="Times New Roman" w:cs="Times New Roman"/>
                <w:sz w:val="24"/>
                <w:szCs w:val="24"/>
                <w:lang w:val="en-US"/>
              </w:rPr>
            </w:pPr>
            <w:r w:rsidRPr="00FB2AF6">
              <w:rPr>
                <w:rFonts w:ascii="Times New Roman" w:hAnsi="Times New Roman" w:cs="Times New Roman"/>
                <w:sz w:val="24"/>
                <w:szCs w:val="24"/>
                <w:lang w:val="en-US"/>
              </w:rPr>
              <w:t>Valid</w:t>
            </w:r>
          </w:p>
        </w:tc>
      </w:tr>
      <w:tr w:rsidR="00E46E44" w:rsidRPr="00FB2AF6" w14:paraId="2A8CDE2D" w14:textId="77777777" w:rsidTr="00957792">
        <w:trPr>
          <w:trHeight w:val="325"/>
        </w:trPr>
        <w:tc>
          <w:tcPr>
            <w:tcW w:w="921" w:type="pct"/>
            <w:tcBorders>
              <w:top w:val="single" w:sz="4" w:space="0" w:color="auto"/>
              <w:left w:val="single" w:sz="4" w:space="0" w:color="auto"/>
              <w:bottom w:val="single" w:sz="4" w:space="0" w:color="auto"/>
              <w:right w:val="single" w:sz="4" w:space="0" w:color="auto"/>
            </w:tcBorders>
            <w:hideMark/>
          </w:tcPr>
          <w:p w14:paraId="515A37DE" w14:textId="2E9CDB5E" w:rsidR="00E46E44" w:rsidRPr="00FB2AF6" w:rsidRDefault="007E6480" w:rsidP="0095779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185" w:type="pct"/>
            <w:tcBorders>
              <w:top w:val="single" w:sz="4" w:space="0" w:color="auto"/>
              <w:left w:val="single" w:sz="4" w:space="0" w:color="auto"/>
              <w:bottom w:val="single" w:sz="4" w:space="0" w:color="auto"/>
              <w:right w:val="single" w:sz="4" w:space="0" w:color="auto"/>
            </w:tcBorders>
            <w:hideMark/>
          </w:tcPr>
          <w:p w14:paraId="0D1E17B1" w14:textId="15A9E5F9"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w:t>
            </w:r>
            <w:r w:rsidR="00FB7B72">
              <w:rPr>
                <w:rFonts w:ascii="Times New Roman" w:hAnsi="Times New Roman" w:cs="Times New Roman"/>
                <w:sz w:val="24"/>
                <w:szCs w:val="24"/>
                <w:lang w:val="en-US"/>
              </w:rPr>
              <w:t>45</w:t>
            </w:r>
            <w:r w:rsidR="006F6BFB">
              <w:rPr>
                <w:rFonts w:ascii="Times New Roman" w:hAnsi="Times New Roman" w:cs="Times New Roman"/>
                <w:sz w:val="24"/>
                <w:szCs w:val="24"/>
                <w:lang w:val="en-US"/>
              </w:rPr>
              <w:t>3</w:t>
            </w:r>
          </w:p>
        </w:tc>
        <w:tc>
          <w:tcPr>
            <w:tcW w:w="1315" w:type="pct"/>
            <w:tcBorders>
              <w:top w:val="single" w:sz="4" w:space="0" w:color="auto"/>
              <w:left w:val="single" w:sz="4" w:space="0" w:color="auto"/>
              <w:bottom w:val="single" w:sz="4" w:space="0" w:color="auto"/>
              <w:right w:val="single" w:sz="4" w:space="0" w:color="auto"/>
            </w:tcBorders>
            <w:hideMark/>
          </w:tcPr>
          <w:p w14:paraId="567FA52F" w14:textId="056839F6"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0,37</w:t>
            </w:r>
            <w:r w:rsidR="00BF1E15">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79F0EBA4" w14:textId="21C82572" w:rsidR="00E46E44" w:rsidRPr="00FB2AF6" w:rsidRDefault="00E46E44" w:rsidP="00957792">
            <w:pPr>
              <w:spacing w:after="0" w:line="240" w:lineRule="auto"/>
              <w:jc w:val="center"/>
              <w:rPr>
                <w:rFonts w:ascii="Times New Roman" w:hAnsi="Times New Roman" w:cs="Times New Roman"/>
                <w:sz w:val="24"/>
                <w:szCs w:val="24"/>
                <w:lang w:val="en-US"/>
              </w:rPr>
            </w:pPr>
            <w:r w:rsidRPr="00FB2AF6">
              <w:rPr>
                <w:rFonts w:ascii="Times New Roman" w:hAnsi="Times New Roman" w:cs="Times New Roman"/>
                <w:sz w:val="24"/>
                <w:szCs w:val="24"/>
                <w:lang w:val="en-US"/>
              </w:rPr>
              <w:t>Valid</w:t>
            </w:r>
          </w:p>
        </w:tc>
      </w:tr>
      <w:tr w:rsidR="00E46E44" w:rsidRPr="00FB2AF6" w14:paraId="26C68CAC"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793437E4" w14:textId="6CD753FA" w:rsidR="00E46E44" w:rsidRPr="00FB2AF6" w:rsidRDefault="007E6480" w:rsidP="0095779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85" w:type="pct"/>
            <w:tcBorders>
              <w:top w:val="single" w:sz="4" w:space="0" w:color="auto"/>
              <w:left w:val="single" w:sz="4" w:space="0" w:color="auto"/>
              <w:bottom w:val="single" w:sz="4" w:space="0" w:color="auto"/>
              <w:right w:val="single" w:sz="4" w:space="0" w:color="auto"/>
            </w:tcBorders>
            <w:hideMark/>
          </w:tcPr>
          <w:p w14:paraId="635113F9" w14:textId="74A70E23"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w:t>
            </w:r>
            <w:r w:rsidR="006F6BFB">
              <w:rPr>
                <w:rFonts w:ascii="Times New Roman" w:hAnsi="Times New Roman" w:cs="Times New Roman"/>
                <w:sz w:val="24"/>
                <w:szCs w:val="24"/>
                <w:lang w:val="en-US"/>
              </w:rPr>
              <w:t>662</w:t>
            </w:r>
          </w:p>
        </w:tc>
        <w:tc>
          <w:tcPr>
            <w:tcW w:w="1315" w:type="pct"/>
            <w:tcBorders>
              <w:top w:val="single" w:sz="4" w:space="0" w:color="auto"/>
              <w:left w:val="single" w:sz="4" w:space="0" w:color="auto"/>
              <w:bottom w:val="single" w:sz="4" w:space="0" w:color="auto"/>
              <w:right w:val="single" w:sz="4" w:space="0" w:color="auto"/>
            </w:tcBorders>
            <w:hideMark/>
          </w:tcPr>
          <w:p w14:paraId="387811E5" w14:textId="0F4D2315"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0,37</w:t>
            </w:r>
            <w:r w:rsidR="00BF1E15">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7153613E" w14:textId="16514AE7" w:rsidR="00E46E44" w:rsidRPr="00FB2AF6" w:rsidRDefault="00E46E44" w:rsidP="00957792">
            <w:pPr>
              <w:spacing w:after="0" w:line="240" w:lineRule="auto"/>
              <w:jc w:val="center"/>
              <w:rPr>
                <w:rFonts w:ascii="Times New Roman" w:hAnsi="Times New Roman" w:cs="Times New Roman"/>
                <w:sz w:val="24"/>
                <w:szCs w:val="24"/>
                <w:lang w:val="en-US"/>
              </w:rPr>
            </w:pPr>
            <w:r w:rsidRPr="00FB2AF6">
              <w:rPr>
                <w:rFonts w:ascii="Times New Roman" w:hAnsi="Times New Roman" w:cs="Times New Roman"/>
                <w:sz w:val="24"/>
                <w:szCs w:val="24"/>
                <w:lang w:val="en-US"/>
              </w:rPr>
              <w:t>Valid</w:t>
            </w:r>
          </w:p>
        </w:tc>
      </w:tr>
      <w:tr w:rsidR="00E46E44" w:rsidRPr="00FB2AF6" w14:paraId="3A3E4B65"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2A0F73C9" w14:textId="3DB7AAB8" w:rsidR="00E46E44" w:rsidRPr="00FB2AF6" w:rsidRDefault="007E6480" w:rsidP="0095779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11</w:t>
            </w:r>
          </w:p>
        </w:tc>
        <w:tc>
          <w:tcPr>
            <w:tcW w:w="1185" w:type="pct"/>
            <w:tcBorders>
              <w:top w:val="single" w:sz="4" w:space="0" w:color="auto"/>
              <w:left w:val="single" w:sz="4" w:space="0" w:color="auto"/>
              <w:bottom w:val="single" w:sz="4" w:space="0" w:color="auto"/>
              <w:right w:val="single" w:sz="4" w:space="0" w:color="auto"/>
            </w:tcBorders>
            <w:hideMark/>
          </w:tcPr>
          <w:p w14:paraId="2DD99C92" w14:textId="0BBBBD89"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w:t>
            </w:r>
            <w:r w:rsidR="00FB7B72">
              <w:rPr>
                <w:rFonts w:ascii="Times New Roman" w:hAnsi="Times New Roman" w:cs="Times New Roman"/>
                <w:sz w:val="24"/>
                <w:szCs w:val="24"/>
                <w:lang w:val="en-US"/>
              </w:rPr>
              <w:t>4</w:t>
            </w:r>
            <w:r w:rsidR="006F6BFB">
              <w:rPr>
                <w:rFonts w:ascii="Times New Roman" w:hAnsi="Times New Roman" w:cs="Times New Roman"/>
                <w:sz w:val="24"/>
                <w:szCs w:val="24"/>
                <w:lang w:val="en-US"/>
              </w:rPr>
              <w:t>50</w:t>
            </w:r>
          </w:p>
        </w:tc>
        <w:tc>
          <w:tcPr>
            <w:tcW w:w="1315" w:type="pct"/>
            <w:tcBorders>
              <w:top w:val="single" w:sz="4" w:space="0" w:color="auto"/>
              <w:left w:val="single" w:sz="4" w:space="0" w:color="auto"/>
              <w:bottom w:val="single" w:sz="4" w:space="0" w:color="auto"/>
              <w:right w:val="single" w:sz="4" w:space="0" w:color="auto"/>
            </w:tcBorders>
            <w:hideMark/>
          </w:tcPr>
          <w:p w14:paraId="10584982" w14:textId="60E2A5C7"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0,37</w:t>
            </w:r>
            <w:r w:rsidR="00BF1E15">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2608CA1C" w14:textId="47B33425" w:rsidR="00E46E44" w:rsidRPr="00FB2AF6" w:rsidRDefault="00E46E44" w:rsidP="00957792">
            <w:pPr>
              <w:spacing w:after="0" w:line="240" w:lineRule="auto"/>
              <w:jc w:val="center"/>
              <w:rPr>
                <w:rFonts w:ascii="Times New Roman" w:hAnsi="Times New Roman" w:cs="Times New Roman"/>
                <w:sz w:val="24"/>
                <w:szCs w:val="24"/>
                <w:lang w:val="en-US"/>
              </w:rPr>
            </w:pPr>
            <w:r w:rsidRPr="00FB2AF6">
              <w:rPr>
                <w:rFonts w:ascii="Times New Roman" w:hAnsi="Times New Roman" w:cs="Times New Roman"/>
                <w:sz w:val="24"/>
                <w:szCs w:val="24"/>
                <w:lang w:val="en-US"/>
              </w:rPr>
              <w:t>Valid</w:t>
            </w:r>
          </w:p>
        </w:tc>
      </w:tr>
      <w:tr w:rsidR="00E46E44" w:rsidRPr="00FB2AF6" w14:paraId="05E1BB4F"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02DF3684" w14:textId="5C838205"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1</w:t>
            </w:r>
            <w:r w:rsidR="007E6480">
              <w:rPr>
                <w:rFonts w:ascii="Times New Roman" w:hAnsi="Times New Roman" w:cs="Times New Roman"/>
                <w:sz w:val="24"/>
                <w:szCs w:val="24"/>
                <w:lang w:val="en-US"/>
              </w:rPr>
              <w:t>2</w:t>
            </w:r>
          </w:p>
        </w:tc>
        <w:tc>
          <w:tcPr>
            <w:tcW w:w="1185" w:type="pct"/>
            <w:tcBorders>
              <w:top w:val="single" w:sz="4" w:space="0" w:color="auto"/>
              <w:left w:val="single" w:sz="4" w:space="0" w:color="auto"/>
              <w:bottom w:val="single" w:sz="4" w:space="0" w:color="auto"/>
              <w:right w:val="single" w:sz="4" w:space="0" w:color="auto"/>
            </w:tcBorders>
            <w:hideMark/>
          </w:tcPr>
          <w:p w14:paraId="483B0ABE" w14:textId="36537751"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w:t>
            </w:r>
            <w:r w:rsidR="006F6BFB">
              <w:rPr>
                <w:rFonts w:ascii="Times New Roman" w:hAnsi="Times New Roman" w:cs="Times New Roman"/>
                <w:sz w:val="24"/>
                <w:szCs w:val="24"/>
                <w:lang w:val="en-US"/>
              </w:rPr>
              <w:t>454</w:t>
            </w:r>
          </w:p>
        </w:tc>
        <w:tc>
          <w:tcPr>
            <w:tcW w:w="1315" w:type="pct"/>
            <w:tcBorders>
              <w:top w:val="single" w:sz="4" w:space="0" w:color="auto"/>
              <w:left w:val="single" w:sz="4" w:space="0" w:color="auto"/>
              <w:bottom w:val="single" w:sz="4" w:space="0" w:color="auto"/>
              <w:right w:val="single" w:sz="4" w:space="0" w:color="auto"/>
            </w:tcBorders>
            <w:hideMark/>
          </w:tcPr>
          <w:p w14:paraId="1C17FBFC" w14:textId="4FED5260"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0,37</w:t>
            </w:r>
            <w:r w:rsidR="00BF1E15">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5F2ABEAC" w14:textId="40E43A12" w:rsidR="00E46E44" w:rsidRPr="00FB2AF6" w:rsidRDefault="00E46E44" w:rsidP="00957792">
            <w:pPr>
              <w:spacing w:after="0" w:line="240" w:lineRule="auto"/>
              <w:jc w:val="center"/>
              <w:rPr>
                <w:rFonts w:ascii="Times New Roman" w:hAnsi="Times New Roman" w:cs="Times New Roman"/>
                <w:sz w:val="24"/>
                <w:szCs w:val="24"/>
                <w:lang w:val="en-US"/>
              </w:rPr>
            </w:pPr>
            <w:r w:rsidRPr="00FB2AF6">
              <w:rPr>
                <w:rFonts w:ascii="Times New Roman" w:hAnsi="Times New Roman" w:cs="Times New Roman"/>
                <w:sz w:val="24"/>
                <w:szCs w:val="24"/>
                <w:lang w:val="en-US"/>
              </w:rPr>
              <w:t>Valid</w:t>
            </w:r>
          </w:p>
        </w:tc>
      </w:tr>
      <w:tr w:rsidR="00E46E44" w:rsidRPr="00FB2AF6" w14:paraId="54AB11A6"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3FDB6B9D" w14:textId="2FAAFBCE"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1</w:t>
            </w:r>
            <w:r w:rsidR="007E6480">
              <w:rPr>
                <w:rFonts w:ascii="Times New Roman" w:hAnsi="Times New Roman" w:cs="Times New Roman"/>
                <w:sz w:val="24"/>
                <w:szCs w:val="24"/>
                <w:lang w:val="en-US"/>
              </w:rPr>
              <w:t>3</w:t>
            </w:r>
          </w:p>
        </w:tc>
        <w:tc>
          <w:tcPr>
            <w:tcW w:w="1185" w:type="pct"/>
            <w:tcBorders>
              <w:top w:val="single" w:sz="4" w:space="0" w:color="auto"/>
              <w:left w:val="single" w:sz="4" w:space="0" w:color="auto"/>
              <w:bottom w:val="single" w:sz="4" w:space="0" w:color="auto"/>
              <w:right w:val="single" w:sz="4" w:space="0" w:color="auto"/>
            </w:tcBorders>
            <w:hideMark/>
          </w:tcPr>
          <w:p w14:paraId="5FBC3C6D" w14:textId="7C1092E1"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w:t>
            </w:r>
            <w:r w:rsidR="00FB7B72">
              <w:rPr>
                <w:rFonts w:ascii="Times New Roman" w:hAnsi="Times New Roman" w:cs="Times New Roman"/>
                <w:sz w:val="24"/>
                <w:szCs w:val="24"/>
                <w:lang w:val="en-US"/>
              </w:rPr>
              <w:t>4</w:t>
            </w:r>
            <w:r w:rsidR="006F6BFB">
              <w:rPr>
                <w:rFonts w:ascii="Times New Roman" w:hAnsi="Times New Roman" w:cs="Times New Roman"/>
                <w:sz w:val="24"/>
                <w:szCs w:val="24"/>
                <w:lang w:val="en-US"/>
              </w:rPr>
              <w:t>91</w:t>
            </w:r>
          </w:p>
        </w:tc>
        <w:tc>
          <w:tcPr>
            <w:tcW w:w="1315" w:type="pct"/>
            <w:tcBorders>
              <w:top w:val="single" w:sz="4" w:space="0" w:color="auto"/>
              <w:left w:val="single" w:sz="4" w:space="0" w:color="auto"/>
              <w:bottom w:val="single" w:sz="4" w:space="0" w:color="auto"/>
              <w:right w:val="single" w:sz="4" w:space="0" w:color="auto"/>
            </w:tcBorders>
            <w:hideMark/>
          </w:tcPr>
          <w:p w14:paraId="53670BFF" w14:textId="266F4E27"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0,37</w:t>
            </w:r>
            <w:r w:rsidR="00BF1E15">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33440CC8" w14:textId="0E949B16" w:rsidR="00E46E44" w:rsidRPr="00FB2AF6" w:rsidRDefault="00E46E44" w:rsidP="00957792">
            <w:pPr>
              <w:spacing w:after="0" w:line="240" w:lineRule="auto"/>
              <w:jc w:val="center"/>
              <w:rPr>
                <w:rFonts w:ascii="Times New Roman" w:hAnsi="Times New Roman" w:cs="Times New Roman"/>
                <w:sz w:val="24"/>
                <w:szCs w:val="24"/>
                <w:lang w:val="en-US"/>
              </w:rPr>
            </w:pPr>
            <w:r w:rsidRPr="00FB2AF6">
              <w:rPr>
                <w:rFonts w:ascii="Times New Roman" w:hAnsi="Times New Roman" w:cs="Times New Roman"/>
                <w:sz w:val="24"/>
                <w:szCs w:val="24"/>
                <w:lang w:val="en-US"/>
              </w:rPr>
              <w:t>Valid</w:t>
            </w:r>
          </w:p>
        </w:tc>
      </w:tr>
      <w:tr w:rsidR="00E46E44" w:rsidRPr="00FB2AF6" w14:paraId="6D82A599"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41D0E199" w14:textId="60351F93"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1</w:t>
            </w:r>
            <w:r w:rsidR="007E6480">
              <w:rPr>
                <w:rFonts w:ascii="Times New Roman" w:hAnsi="Times New Roman" w:cs="Times New Roman"/>
                <w:sz w:val="24"/>
                <w:szCs w:val="24"/>
                <w:lang w:val="en-US"/>
              </w:rPr>
              <w:t>4</w:t>
            </w:r>
          </w:p>
        </w:tc>
        <w:tc>
          <w:tcPr>
            <w:tcW w:w="1185" w:type="pct"/>
            <w:tcBorders>
              <w:top w:val="single" w:sz="4" w:space="0" w:color="auto"/>
              <w:left w:val="single" w:sz="4" w:space="0" w:color="auto"/>
              <w:bottom w:val="single" w:sz="4" w:space="0" w:color="auto"/>
              <w:right w:val="single" w:sz="4" w:space="0" w:color="auto"/>
            </w:tcBorders>
            <w:hideMark/>
          </w:tcPr>
          <w:p w14:paraId="056B91B0" w14:textId="55339A16"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w:t>
            </w:r>
            <w:r w:rsidR="006F6BFB">
              <w:rPr>
                <w:rFonts w:ascii="Times New Roman" w:hAnsi="Times New Roman" w:cs="Times New Roman"/>
                <w:sz w:val="24"/>
                <w:szCs w:val="24"/>
                <w:lang w:val="en-US"/>
              </w:rPr>
              <w:t>404</w:t>
            </w:r>
          </w:p>
        </w:tc>
        <w:tc>
          <w:tcPr>
            <w:tcW w:w="1315" w:type="pct"/>
            <w:tcBorders>
              <w:top w:val="single" w:sz="4" w:space="0" w:color="auto"/>
              <w:left w:val="single" w:sz="4" w:space="0" w:color="auto"/>
              <w:bottom w:val="single" w:sz="4" w:space="0" w:color="auto"/>
              <w:right w:val="single" w:sz="4" w:space="0" w:color="auto"/>
            </w:tcBorders>
            <w:hideMark/>
          </w:tcPr>
          <w:p w14:paraId="0AC0BE05" w14:textId="3DE00437"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0,37</w:t>
            </w:r>
            <w:r w:rsidR="00BF1E15">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1F467852" w14:textId="760E4699" w:rsidR="00E46E44" w:rsidRPr="00FB2AF6" w:rsidRDefault="00E46E44" w:rsidP="00957792">
            <w:pPr>
              <w:spacing w:after="0" w:line="240" w:lineRule="auto"/>
              <w:jc w:val="center"/>
              <w:rPr>
                <w:rFonts w:ascii="Times New Roman" w:hAnsi="Times New Roman" w:cs="Times New Roman"/>
                <w:sz w:val="24"/>
                <w:szCs w:val="24"/>
                <w:lang w:val="en-US"/>
              </w:rPr>
            </w:pPr>
            <w:r w:rsidRPr="00FB2AF6">
              <w:rPr>
                <w:rFonts w:ascii="Times New Roman" w:hAnsi="Times New Roman" w:cs="Times New Roman"/>
                <w:sz w:val="24"/>
                <w:szCs w:val="24"/>
                <w:lang w:val="en-US"/>
              </w:rPr>
              <w:t>Valid</w:t>
            </w:r>
          </w:p>
        </w:tc>
      </w:tr>
      <w:tr w:rsidR="00E46E44" w:rsidRPr="00FB2AF6" w14:paraId="042B0E91"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4817C72F" w14:textId="0BDEF53A"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1</w:t>
            </w:r>
            <w:r w:rsidR="007E6480">
              <w:rPr>
                <w:rFonts w:ascii="Times New Roman" w:hAnsi="Times New Roman" w:cs="Times New Roman"/>
                <w:sz w:val="24"/>
                <w:szCs w:val="24"/>
                <w:lang w:val="en-US"/>
              </w:rPr>
              <w:t>5</w:t>
            </w:r>
          </w:p>
        </w:tc>
        <w:tc>
          <w:tcPr>
            <w:tcW w:w="1185" w:type="pct"/>
            <w:tcBorders>
              <w:top w:val="single" w:sz="4" w:space="0" w:color="auto"/>
              <w:left w:val="single" w:sz="4" w:space="0" w:color="auto"/>
              <w:bottom w:val="single" w:sz="4" w:space="0" w:color="auto"/>
              <w:right w:val="single" w:sz="4" w:space="0" w:color="auto"/>
            </w:tcBorders>
            <w:hideMark/>
          </w:tcPr>
          <w:p w14:paraId="53411F6E" w14:textId="645FD6BF"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w:t>
            </w:r>
            <w:r w:rsidR="006F6BFB">
              <w:rPr>
                <w:rFonts w:ascii="Times New Roman" w:hAnsi="Times New Roman" w:cs="Times New Roman"/>
                <w:sz w:val="24"/>
                <w:szCs w:val="24"/>
                <w:lang w:val="en-US"/>
              </w:rPr>
              <w:t>480</w:t>
            </w:r>
          </w:p>
        </w:tc>
        <w:tc>
          <w:tcPr>
            <w:tcW w:w="1315" w:type="pct"/>
            <w:tcBorders>
              <w:top w:val="single" w:sz="4" w:space="0" w:color="auto"/>
              <w:left w:val="single" w:sz="4" w:space="0" w:color="auto"/>
              <w:bottom w:val="single" w:sz="4" w:space="0" w:color="auto"/>
              <w:right w:val="single" w:sz="4" w:space="0" w:color="auto"/>
            </w:tcBorders>
            <w:hideMark/>
          </w:tcPr>
          <w:p w14:paraId="045F9223" w14:textId="090532B8"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0,37</w:t>
            </w:r>
            <w:r w:rsidR="00BF1E15">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6175EDA7" w14:textId="1CB750D9" w:rsidR="00E46E44" w:rsidRPr="00FB2AF6" w:rsidRDefault="00E46E44" w:rsidP="00957792">
            <w:pPr>
              <w:spacing w:after="0" w:line="240" w:lineRule="auto"/>
              <w:jc w:val="center"/>
              <w:rPr>
                <w:rFonts w:ascii="Times New Roman" w:hAnsi="Times New Roman" w:cs="Times New Roman"/>
                <w:sz w:val="24"/>
                <w:szCs w:val="24"/>
                <w:lang w:val="en-US"/>
              </w:rPr>
            </w:pPr>
            <w:r w:rsidRPr="00FB2AF6">
              <w:rPr>
                <w:rFonts w:ascii="Times New Roman" w:hAnsi="Times New Roman" w:cs="Times New Roman"/>
                <w:sz w:val="24"/>
                <w:szCs w:val="24"/>
                <w:lang w:val="en-US"/>
              </w:rPr>
              <w:t>Valid</w:t>
            </w:r>
          </w:p>
        </w:tc>
      </w:tr>
      <w:tr w:rsidR="00E46E44" w:rsidRPr="00FB2AF6" w14:paraId="5C6E535D"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02DA7D90" w14:textId="56B9FD03"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1</w:t>
            </w:r>
            <w:r w:rsidR="007E6480">
              <w:rPr>
                <w:rFonts w:ascii="Times New Roman" w:hAnsi="Times New Roman" w:cs="Times New Roman"/>
                <w:sz w:val="24"/>
                <w:szCs w:val="24"/>
                <w:lang w:val="en-US"/>
              </w:rPr>
              <w:t>6</w:t>
            </w:r>
          </w:p>
        </w:tc>
        <w:tc>
          <w:tcPr>
            <w:tcW w:w="1185" w:type="pct"/>
            <w:tcBorders>
              <w:top w:val="single" w:sz="4" w:space="0" w:color="auto"/>
              <w:left w:val="single" w:sz="4" w:space="0" w:color="auto"/>
              <w:bottom w:val="single" w:sz="4" w:space="0" w:color="auto"/>
              <w:right w:val="single" w:sz="4" w:space="0" w:color="auto"/>
            </w:tcBorders>
            <w:hideMark/>
          </w:tcPr>
          <w:p w14:paraId="130FA939" w14:textId="6B6E1BB2"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w:t>
            </w:r>
            <w:r w:rsidR="00FB7B72">
              <w:rPr>
                <w:rFonts w:ascii="Times New Roman" w:hAnsi="Times New Roman" w:cs="Times New Roman"/>
                <w:sz w:val="24"/>
                <w:szCs w:val="24"/>
                <w:lang w:val="en-US"/>
              </w:rPr>
              <w:t>4</w:t>
            </w:r>
            <w:r w:rsidR="006F6BFB">
              <w:rPr>
                <w:rFonts w:ascii="Times New Roman" w:hAnsi="Times New Roman" w:cs="Times New Roman"/>
                <w:sz w:val="24"/>
                <w:szCs w:val="24"/>
                <w:lang w:val="en-US"/>
              </w:rPr>
              <w:t>74</w:t>
            </w:r>
          </w:p>
        </w:tc>
        <w:tc>
          <w:tcPr>
            <w:tcW w:w="1315" w:type="pct"/>
            <w:tcBorders>
              <w:top w:val="single" w:sz="4" w:space="0" w:color="auto"/>
              <w:left w:val="single" w:sz="4" w:space="0" w:color="auto"/>
              <w:bottom w:val="single" w:sz="4" w:space="0" w:color="auto"/>
              <w:right w:val="single" w:sz="4" w:space="0" w:color="auto"/>
            </w:tcBorders>
            <w:hideMark/>
          </w:tcPr>
          <w:p w14:paraId="5ADBB41E" w14:textId="2F0DE994"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0,37</w:t>
            </w:r>
            <w:r w:rsidR="00BF1E15">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3999CD86" w14:textId="3FA552A6" w:rsidR="00E46E44" w:rsidRPr="00FB2AF6" w:rsidRDefault="00E46E44" w:rsidP="00957792">
            <w:pPr>
              <w:spacing w:after="0" w:line="240" w:lineRule="auto"/>
              <w:jc w:val="center"/>
              <w:rPr>
                <w:rFonts w:ascii="Times New Roman" w:hAnsi="Times New Roman" w:cs="Times New Roman"/>
                <w:sz w:val="24"/>
                <w:szCs w:val="24"/>
                <w:lang w:val="en-US"/>
              </w:rPr>
            </w:pPr>
            <w:r w:rsidRPr="00FB2AF6">
              <w:rPr>
                <w:rFonts w:ascii="Times New Roman" w:hAnsi="Times New Roman" w:cs="Times New Roman"/>
                <w:sz w:val="24"/>
                <w:szCs w:val="24"/>
                <w:lang w:val="en-US"/>
              </w:rPr>
              <w:t>Valid</w:t>
            </w:r>
          </w:p>
        </w:tc>
      </w:tr>
      <w:tr w:rsidR="00E46E44" w:rsidRPr="00FB2AF6" w14:paraId="11892974"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0F80EDC8" w14:textId="1653D826"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1</w:t>
            </w:r>
            <w:r w:rsidR="007E6480">
              <w:rPr>
                <w:rFonts w:ascii="Times New Roman" w:hAnsi="Times New Roman" w:cs="Times New Roman"/>
                <w:sz w:val="24"/>
                <w:szCs w:val="24"/>
                <w:lang w:val="en-US"/>
              </w:rPr>
              <w:t>7</w:t>
            </w:r>
          </w:p>
        </w:tc>
        <w:tc>
          <w:tcPr>
            <w:tcW w:w="1185" w:type="pct"/>
            <w:tcBorders>
              <w:top w:val="single" w:sz="4" w:space="0" w:color="auto"/>
              <w:left w:val="single" w:sz="4" w:space="0" w:color="auto"/>
              <w:bottom w:val="single" w:sz="4" w:space="0" w:color="auto"/>
              <w:right w:val="single" w:sz="4" w:space="0" w:color="auto"/>
            </w:tcBorders>
            <w:hideMark/>
          </w:tcPr>
          <w:p w14:paraId="602EC0B6" w14:textId="65C34686"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w:t>
            </w:r>
            <w:r w:rsidR="006F6BFB">
              <w:rPr>
                <w:rFonts w:ascii="Times New Roman" w:hAnsi="Times New Roman" w:cs="Times New Roman"/>
                <w:sz w:val="24"/>
                <w:szCs w:val="24"/>
                <w:lang w:val="en-US"/>
              </w:rPr>
              <w:t>489</w:t>
            </w:r>
          </w:p>
        </w:tc>
        <w:tc>
          <w:tcPr>
            <w:tcW w:w="1315" w:type="pct"/>
            <w:tcBorders>
              <w:top w:val="single" w:sz="4" w:space="0" w:color="auto"/>
              <w:left w:val="single" w:sz="4" w:space="0" w:color="auto"/>
              <w:bottom w:val="single" w:sz="4" w:space="0" w:color="auto"/>
              <w:right w:val="single" w:sz="4" w:space="0" w:color="auto"/>
            </w:tcBorders>
            <w:hideMark/>
          </w:tcPr>
          <w:p w14:paraId="7CA3E2A6" w14:textId="36F29254"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0,37</w:t>
            </w:r>
            <w:r w:rsidR="00BF1E15">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363B0705" w14:textId="44607E86" w:rsidR="00E46E44" w:rsidRPr="00FB2AF6" w:rsidRDefault="00E46E44" w:rsidP="00957792">
            <w:pPr>
              <w:spacing w:after="0" w:line="240" w:lineRule="auto"/>
              <w:jc w:val="center"/>
              <w:rPr>
                <w:rFonts w:ascii="Times New Roman" w:hAnsi="Times New Roman" w:cs="Times New Roman"/>
                <w:sz w:val="24"/>
                <w:szCs w:val="24"/>
                <w:lang w:val="en-US"/>
              </w:rPr>
            </w:pPr>
            <w:r w:rsidRPr="00FB2AF6">
              <w:rPr>
                <w:rFonts w:ascii="Times New Roman" w:hAnsi="Times New Roman" w:cs="Times New Roman"/>
                <w:sz w:val="24"/>
                <w:szCs w:val="24"/>
                <w:lang w:val="en-US"/>
              </w:rPr>
              <w:t>Valid</w:t>
            </w:r>
          </w:p>
        </w:tc>
      </w:tr>
      <w:tr w:rsidR="00E46E44" w:rsidRPr="00FB2AF6" w14:paraId="7BFEFE8B" w14:textId="77777777" w:rsidTr="00957792">
        <w:tc>
          <w:tcPr>
            <w:tcW w:w="921" w:type="pct"/>
            <w:tcBorders>
              <w:top w:val="single" w:sz="4" w:space="0" w:color="auto"/>
              <w:left w:val="single" w:sz="4" w:space="0" w:color="auto"/>
              <w:bottom w:val="single" w:sz="4" w:space="0" w:color="auto"/>
              <w:right w:val="single" w:sz="4" w:space="0" w:color="auto"/>
            </w:tcBorders>
            <w:hideMark/>
          </w:tcPr>
          <w:p w14:paraId="56080A6D" w14:textId="4397D33D"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1</w:t>
            </w:r>
            <w:r w:rsidR="007E6480">
              <w:rPr>
                <w:rFonts w:ascii="Times New Roman" w:hAnsi="Times New Roman" w:cs="Times New Roman"/>
                <w:sz w:val="24"/>
                <w:szCs w:val="24"/>
                <w:lang w:val="en-US"/>
              </w:rPr>
              <w:t>8</w:t>
            </w:r>
          </w:p>
        </w:tc>
        <w:tc>
          <w:tcPr>
            <w:tcW w:w="1185" w:type="pct"/>
            <w:tcBorders>
              <w:top w:val="single" w:sz="4" w:space="0" w:color="auto"/>
              <w:left w:val="single" w:sz="4" w:space="0" w:color="auto"/>
              <w:bottom w:val="single" w:sz="4" w:space="0" w:color="auto"/>
              <w:right w:val="single" w:sz="4" w:space="0" w:color="auto"/>
            </w:tcBorders>
            <w:hideMark/>
          </w:tcPr>
          <w:p w14:paraId="0D84D5C9" w14:textId="69256B15"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w:t>
            </w:r>
            <w:r w:rsidR="006F6BFB">
              <w:rPr>
                <w:rFonts w:ascii="Times New Roman" w:hAnsi="Times New Roman" w:cs="Times New Roman"/>
                <w:sz w:val="24"/>
                <w:szCs w:val="24"/>
                <w:lang w:val="en-US"/>
              </w:rPr>
              <w:t>393</w:t>
            </w:r>
          </w:p>
        </w:tc>
        <w:tc>
          <w:tcPr>
            <w:tcW w:w="1315" w:type="pct"/>
            <w:tcBorders>
              <w:top w:val="single" w:sz="4" w:space="0" w:color="auto"/>
              <w:left w:val="single" w:sz="4" w:space="0" w:color="auto"/>
              <w:bottom w:val="single" w:sz="4" w:space="0" w:color="auto"/>
              <w:right w:val="single" w:sz="4" w:space="0" w:color="auto"/>
            </w:tcBorders>
            <w:hideMark/>
          </w:tcPr>
          <w:p w14:paraId="3C0A3FDC" w14:textId="5FCFA268"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0,37</w:t>
            </w:r>
            <w:r w:rsidR="00BF1E15">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hideMark/>
          </w:tcPr>
          <w:p w14:paraId="7040AB78" w14:textId="44E2BAD0" w:rsidR="00E46E44" w:rsidRPr="00FB2AF6" w:rsidRDefault="00E46E44" w:rsidP="00957792">
            <w:pPr>
              <w:spacing w:after="0" w:line="240" w:lineRule="auto"/>
              <w:jc w:val="center"/>
              <w:rPr>
                <w:rFonts w:ascii="Times New Roman" w:hAnsi="Times New Roman" w:cs="Times New Roman"/>
                <w:sz w:val="24"/>
                <w:szCs w:val="24"/>
                <w:lang w:val="en-US"/>
              </w:rPr>
            </w:pPr>
            <w:r w:rsidRPr="00FB2AF6">
              <w:rPr>
                <w:rFonts w:ascii="Times New Roman" w:hAnsi="Times New Roman" w:cs="Times New Roman"/>
                <w:sz w:val="24"/>
                <w:szCs w:val="24"/>
                <w:lang w:val="en-US"/>
              </w:rPr>
              <w:t>Valid</w:t>
            </w:r>
          </w:p>
        </w:tc>
      </w:tr>
      <w:tr w:rsidR="00E46E44" w:rsidRPr="00FB2AF6" w14:paraId="768C4742" w14:textId="77777777" w:rsidTr="00957792">
        <w:tc>
          <w:tcPr>
            <w:tcW w:w="921" w:type="pct"/>
            <w:tcBorders>
              <w:top w:val="single" w:sz="4" w:space="0" w:color="auto"/>
              <w:left w:val="single" w:sz="4" w:space="0" w:color="auto"/>
              <w:bottom w:val="single" w:sz="4" w:space="0" w:color="auto"/>
              <w:right w:val="single" w:sz="4" w:space="0" w:color="auto"/>
            </w:tcBorders>
          </w:tcPr>
          <w:p w14:paraId="007826B1" w14:textId="4DE76995" w:rsidR="00E46E44" w:rsidRPr="00FB2AF6" w:rsidRDefault="00FB7B72" w:rsidP="0095779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007E6480">
              <w:rPr>
                <w:rFonts w:ascii="Times New Roman" w:hAnsi="Times New Roman" w:cs="Times New Roman"/>
                <w:sz w:val="24"/>
                <w:szCs w:val="24"/>
                <w:lang w:val="en-US"/>
              </w:rPr>
              <w:t>9</w:t>
            </w:r>
          </w:p>
        </w:tc>
        <w:tc>
          <w:tcPr>
            <w:tcW w:w="1185" w:type="pct"/>
            <w:tcBorders>
              <w:top w:val="single" w:sz="4" w:space="0" w:color="auto"/>
              <w:left w:val="single" w:sz="4" w:space="0" w:color="auto"/>
              <w:bottom w:val="single" w:sz="4" w:space="0" w:color="auto"/>
              <w:right w:val="single" w:sz="4" w:space="0" w:color="auto"/>
            </w:tcBorders>
          </w:tcPr>
          <w:p w14:paraId="1C710216" w14:textId="43785189"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w:t>
            </w:r>
            <w:r w:rsidR="006F6BFB">
              <w:rPr>
                <w:rFonts w:ascii="Times New Roman" w:hAnsi="Times New Roman" w:cs="Times New Roman"/>
                <w:sz w:val="24"/>
                <w:szCs w:val="24"/>
                <w:lang w:val="en-US"/>
              </w:rPr>
              <w:t>393</w:t>
            </w:r>
          </w:p>
        </w:tc>
        <w:tc>
          <w:tcPr>
            <w:tcW w:w="1315" w:type="pct"/>
            <w:tcBorders>
              <w:top w:val="single" w:sz="4" w:space="0" w:color="auto"/>
              <w:left w:val="single" w:sz="4" w:space="0" w:color="auto"/>
              <w:bottom w:val="single" w:sz="4" w:space="0" w:color="auto"/>
              <w:right w:val="single" w:sz="4" w:space="0" w:color="auto"/>
            </w:tcBorders>
          </w:tcPr>
          <w:p w14:paraId="3669B8CC" w14:textId="0F70ABFD" w:rsidR="00E46E44" w:rsidRPr="00FB2AF6" w:rsidRDefault="00E46E44" w:rsidP="00957792">
            <w:pPr>
              <w:spacing w:after="0" w:line="240" w:lineRule="auto"/>
              <w:rPr>
                <w:rFonts w:ascii="Times New Roman" w:hAnsi="Times New Roman" w:cs="Times New Roman"/>
                <w:sz w:val="24"/>
                <w:szCs w:val="24"/>
                <w:lang w:val="en-US"/>
              </w:rPr>
            </w:pPr>
            <w:r w:rsidRPr="00FB2AF6">
              <w:rPr>
                <w:rFonts w:ascii="Times New Roman" w:hAnsi="Times New Roman" w:cs="Times New Roman"/>
                <w:sz w:val="24"/>
                <w:szCs w:val="24"/>
                <w:lang w:val="en-US"/>
              </w:rPr>
              <w:t>0,37</w:t>
            </w:r>
            <w:r w:rsidR="00BF1E15">
              <w:rPr>
                <w:rFonts w:ascii="Times New Roman" w:hAnsi="Times New Roman" w:cs="Times New Roman"/>
                <w:sz w:val="24"/>
                <w:szCs w:val="24"/>
                <w:lang w:val="en-US"/>
              </w:rPr>
              <w:t>4</w:t>
            </w:r>
          </w:p>
        </w:tc>
        <w:tc>
          <w:tcPr>
            <w:tcW w:w="1579" w:type="pct"/>
            <w:tcBorders>
              <w:top w:val="single" w:sz="4" w:space="0" w:color="auto"/>
              <w:left w:val="single" w:sz="4" w:space="0" w:color="auto"/>
              <w:bottom w:val="single" w:sz="4" w:space="0" w:color="auto"/>
              <w:right w:val="single" w:sz="4" w:space="0" w:color="auto"/>
            </w:tcBorders>
          </w:tcPr>
          <w:p w14:paraId="10E32EEF" w14:textId="3B0AA2F7" w:rsidR="00E46E44" w:rsidRPr="00FB2AF6" w:rsidRDefault="00624CDC" w:rsidP="0095779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w:t>
            </w:r>
            <w:r w:rsidR="00E46E44" w:rsidRPr="00FB2AF6">
              <w:rPr>
                <w:rFonts w:ascii="Times New Roman" w:hAnsi="Times New Roman" w:cs="Times New Roman"/>
                <w:sz w:val="24"/>
                <w:szCs w:val="24"/>
                <w:lang w:val="en-US"/>
              </w:rPr>
              <w:t>alid</w:t>
            </w:r>
          </w:p>
        </w:tc>
      </w:tr>
      <w:tr w:rsidR="00FB7B72" w:rsidRPr="00FB2AF6" w14:paraId="7DA9E29A" w14:textId="77777777" w:rsidTr="00957792">
        <w:tc>
          <w:tcPr>
            <w:tcW w:w="921" w:type="pct"/>
            <w:tcBorders>
              <w:top w:val="single" w:sz="4" w:space="0" w:color="auto"/>
              <w:left w:val="single" w:sz="4" w:space="0" w:color="auto"/>
              <w:bottom w:val="single" w:sz="4" w:space="0" w:color="auto"/>
              <w:right w:val="single" w:sz="4" w:space="0" w:color="auto"/>
            </w:tcBorders>
          </w:tcPr>
          <w:p w14:paraId="48859FE5" w14:textId="2D0269DB" w:rsidR="00FB7B72" w:rsidRDefault="007E6480" w:rsidP="0095779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185" w:type="pct"/>
            <w:tcBorders>
              <w:top w:val="single" w:sz="4" w:space="0" w:color="auto"/>
              <w:left w:val="single" w:sz="4" w:space="0" w:color="auto"/>
              <w:bottom w:val="single" w:sz="4" w:space="0" w:color="auto"/>
              <w:right w:val="single" w:sz="4" w:space="0" w:color="auto"/>
            </w:tcBorders>
          </w:tcPr>
          <w:p w14:paraId="4953FA2B" w14:textId="043F2469" w:rsidR="00FB7B72" w:rsidRPr="00FB2AF6" w:rsidRDefault="00624CDC" w:rsidP="0095779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w:t>
            </w:r>
            <w:r w:rsidR="006F6BFB">
              <w:rPr>
                <w:rFonts w:ascii="Times New Roman" w:hAnsi="Times New Roman" w:cs="Times New Roman"/>
                <w:sz w:val="24"/>
                <w:szCs w:val="24"/>
                <w:lang w:val="en-US"/>
              </w:rPr>
              <w:t>387</w:t>
            </w:r>
          </w:p>
        </w:tc>
        <w:tc>
          <w:tcPr>
            <w:tcW w:w="1315" w:type="pct"/>
            <w:tcBorders>
              <w:top w:val="single" w:sz="4" w:space="0" w:color="auto"/>
              <w:left w:val="single" w:sz="4" w:space="0" w:color="auto"/>
              <w:bottom w:val="single" w:sz="4" w:space="0" w:color="auto"/>
              <w:right w:val="single" w:sz="4" w:space="0" w:color="auto"/>
            </w:tcBorders>
          </w:tcPr>
          <w:p w14:paraId="35B125A1" w14:textId="4549D155" w:rsidR="00FB7B72" w:rsidRPr="00FB2AF6" w:rsidRDefault="00FB7B72" w:rsidP="0095779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0,374</w:t>
            </w:r>
          </w:p>
        </w:tc>
        <w:tc>
          <w:tcPr>
            <w:tcW w:w="1579" w:type="pct"/>
            <w:tcBorders>
              <w:top w:val="single" w:sz="4" w:space="0" w:color="auto"/>
              <w:left w:val="single" w:sz="4" w:space="0" w:color="auto"/>
              <w:bottom w:val="single" w:sz="4" w:space="0" w:color="auto"/>
              <w:right w:val="single" w:sz="4" w:space="0" w:color="auto"/>
            </w:tcBorders>
          </w:tcPr>
          <w:p w14:paraId="67FD5B71" w14:textId="484DD8AE" w:rsidR="00FB7B72" w:rsidRPr="00FB2AF6" w:rsidRDefault="00FB7B72" w:rsidP="0095779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bl>
    <w:p w14:paraId="4CB798EA" w14:textId="77777777" w:rsidR="00B5419F" w:rsidRDefault="00B5419F" w:rsidP="00957792">
      <w:pPr>
        <w:spacing w:after="0" w:line="360" w:lineRule="auto"/>
        <w:jc w:val="center"/>
        <w:rPr>
          <w:rFonts w:ascii="Times New Roman" w:eastAsia="Times New Roman" w:hAnsi="Times New Roman" w:cs="Times New Roman"/>
          <w:i/>
          <w:sz w:val="24"/>
          <w:szCs w:val="24"/>
          <w:lang w:eastAsia="en-ID"/>
        </w:rPr>
      </w:pPr>
      <w:proofErr w:type="spellStart"/>
      <w:proofErr w:type="gramStart"/>
      <w:r w:rsidRPr="006E2CE7">
        <w:rPr>
          <w:rFonts w:ascii="Times New Roman" w:eastAsia="Times New Roman" w:hAnsi="Times New Roman" w:cs="Times New Roman"/>
          <w:i/>
          <w:sz w:val="24"/>
          <w:szCs w:val="24"/>
          <w:lang w:eastAsia="en-ID"/>
        </w:rPr>
        <w:t>Sumber</w:t>
      </w:r>
      <w:proofErr w:type="spellEnd"/>
      <w:r w:rsidRPr="006E2CE7">
        <w:rPr>
          <w:rFonts w:ascii="Times New Roman" w:eastAsia="Times New Roman" w:hAnsi="Times New Roman" w:cs="Times New Roman"/>
          <w:i/>
          <w:sz w:val="24"/>
          <w:szCs w:val="24"/>
          <w:lang w:eastAsia="en-ID"/>
        </w:rPr>
        <w:t xml:space="preserve"> :</w:t>
      </w:r>
      <w:proofErr w:type="gramEnd"/>
      <w:r w:rsidRPr="006E2CE7">
        <w:rPr>
          <w:rFonts w:ascii="Times New Roman" w:eastAsia="Times New Roman" w:hAnsi="Times New Roman" w:cs="Times New Roman"/>
          <w:i/>
          <w:sz w:val="24"/>
          <w:szCs w:val="24"/>
          <w:lang w:eastAsia="en-ID"/>
        </w:rPr>
        <w:t xml:space="preserve"> </w:t>
      </w:r>
      <w:proofErr w:type="spellStart"/>
      <w:r w:rsidRPr="006E2CE7">
        <w:rPr>
          <w:rFonts w:ascii="Times New Roman" w:eastAsia="Times New Roman" w:hAnsi="Times New Roman" w:cs="Times New Roman"/>
          <w:i/>
          <w:sz w:val="24"/>
          <w:szCs w:val="24"/>
          <w:lang w:eastAsia="en-ID"/>
        </w:rPr>
        <w:t>Dokumen</w:t>
      </w:r>
      <w:proofErr w:type="spellEnd"/>
      <w:r w:rsidRPr="006E2CE7">
        <w:rPr>
          <w:rFonts w:ascii="Times New Roman" w:eastAsia="Times New Roman" w:hAnsi="Times New Roman" w:cs="Times New Roman"/>
          <w:i/>
          <w:sz w:val="24"/>
          <w:szCs w:val="24"/>
          <w:lang w:eastAsia="en-ID"/>
        </w:rPr>
        <w:t xml:space="preserve"> </w:t>
      </w:r>
      <w:proofErr w:type="spellStart"/>
      <w:r w:rsidRPr="006E2CE7">
        <w:rPr>
          <w:rFonts w:ascii="Times New Roman" w:eastAsia="Times New Roman" w:hAnsi="Times New Roman" w:cs="Times New Roman"/>
          <w:i/>
          <w:sz w:val="24"/>
          <w:szCs w:val="24"/>
          <w:lang w:eastAsia="en-ID"/>
        </w:rPr>
        <w:t>Penelitian</w:t>
      </w:r>
      <w:proofErr w:type="spellEnd"/>
      <w:r w:rsidRPr="006E2CE7">
        <w:rPr>
          <w:rFonts w:ascii="Times New Roman" w:eastAsia="Times New Roman" w:hAnsi="Times New Roman" w:cs="Times New Roman"/>
          <w:i/>
          <w:sz w:val="24"/>
          <w:szCs w:val="24"/>
          <w:lang w:eastAsia="en-ID"/>
        </w:rPr>
        <w:t xml:space="preserve">, </w:t>
      </w:r>
      <w:proofErr w:type="spellStart"/>
      <w:r w:rsidRPr="006E2CE7">
        <w:rPr>
          <w:rFonts w:ascii="Times New Roman" w:eastAsia="Times New Roman" w:hAnsi="Times New Roman" w:cs="Times New Roman"/>
          <w:i/>
          <w:sz w:val="24"/>
          <w:szCs w:val="24"/>
          <w:lang w:eastAsia="en-ID"/>
        </w:rPr>
        <w:t>diolah</w:t>
      </w:r>
      <w:proofErr w:type="spellEnd"/>
      <w:r w:rsidRPr="006E2CE7">
        <w:rPr>
          <w:rFonts w:ascii="Times New Roman" w:eastAsia="Times New Roman" w:hAnsi="Times New Roman" w:cs="Times New Roman"/>
          <w:i/>
          <w:sz w:val="24"/>
          <w:szCs w:val="24"/>
          <w:lang w:eastAsia="en-ID"/>
        </w:rPr>
        <w:t xml:space="preserve"> di MS. Excel 2</w:t>
      </w:r>
      <w:r>
        <w:rPr>
          <w:rFonts w:ascii="Times New Roman" w:eastAsia="Times New Roman" w:hAnsi="Times New Roman" w:cs="Times New Roman"/>
          <w:i/>
          <w:sz w:val="24"/>
          <w:szCs w:val="24"/>
          <w:lang w:eastAsia="en-ID"/>
        </w:rPr>
        <w:t>013</w:t>
      </w:r>
    </w:p>
    <w:p w14:paraId="0007D841" w14:textId="57A660B6" w:rsidR="00FB2AF6" w:rsidRPr="00B5419F" w:rsidRDefault="00B5419F" w:rsidP="00957792">
      <w:pPr>
        <w:spacing w:before="240" w:line="360" w:lineRule="auto"/>
        <w:ind w:firstLine="360"/>
        <w:jc w:val="both"/>
        <w:rPr>
          <w:rFonts w:ascii="Times New Roman" w:hAnsi="Times New Roman" w:cs="Times New Roman"/>
          <w:color w:val="000000"/>
          <w:sz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1</w:t>
      </w:r>
      <w:r w:rsidR="006F6BFB">
        <w:rPr>
          <w:rFonts w:ascii="Times New Roman" w:hAnsi="Times New Roman" w:cs="Times New Roman"/>
          <w:sz w:val="24"/>
          <w:szCs w:val="24"/>
        </w:rPr>
        <w:t>7</w:t>
      </w:r>
      <w:r>
        <w:rPr>
          <w:rFonts w:ascii="Times New Roman" w:hAnsi="Times New Roman" w:cs="Times New Roman"/>
          <w:sz w:val="24"/>
          <w:szCs w:val="24"/>
        </w:rPr>
        <w:t xml:space="preserve"> item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&gt;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taraf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α = 5%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Pr>
          <w:rFonts w:ascii="Times New Roman" w:hAnsi="Times New Roman" w:cs="Times New Roman"/>
          <w:color w:val="000000"/>
          <w:sz w:val="24"/>
        </w:rPr>
        <w:t>0,37</w:t>
      </w:r>
      <w:r w:rsidR="006F6BFB">
        <w:rPr>
          <w:rFonts w:ascii="Times New Roman" w:hAnsi="Times New Roman" w:cs="Times New Roman"/>
          <w:color w:val="000000"/>
          <w:sz w:val="24"/>
        </w:rPr>
        <w:t>4</w:t>
      </w:r>
      <w:r>
        <w:rPr>
          <w:rFonts w:ascii="Times New Roman" w:hAnsi="Times New Roman" w:cs="Times New Roman"/>
          <w:color w:val="000000"/>
          <w:sz w:val="24"/>
        </w:rPr>
        <w:t>.</w:t>
      </w:r>
    </w:p>
    <w:p w14:paraId="33B9CEFC" w14:textId="1E4E9ADF" w:rsidR="00BB72D6" w:rsidRPr="00BB72D6" w:rsidRDefault="00BB72D6" w:rsidP="00341340">
      <w:pPr>
        <w:pStyle w:val="sbb33"/>
        <w:numPr>
          <w:ilvl w:val="0"/>
          <w:numId w:val="77"/>
        </w:numPr>
      </w:pPr>
      <w:bookmarkStart w:id="111" w:name="_Toc169908955"/>
      <w:r w:rsidRPr="00BB72D6">
        <w:t xml:space="preserve">Uji </w:t>
      </w:r>
      <w:proofErr w:type="spellStart"/>
      <w:r w:rsidRPr="00BB72D6">
        <w:t>Realibilitas</w:t>
      </w:r>
      <w:bookmarkEnd w:id="111"/>
      <w:proofErr w:type="spellEnd"/>
    </w:p>
    <w:p w14:paraId="3D65F876" w14:textId="62FACCBB" w:rsidR="00107DED" w:rsidRPr="00107DED" w:rsidRDefault="00BB72D6" w:rsidP="00957792">
      <w:pPr>
        <w:spacing w:after="0" w:line="360" w:lineRule="auto"/>
        <w:ind w:firstLine="360"/>
        <w:jc w:val="both"/>
        <w:rPr>
          <w:rFonts w:ascii="Times New Roman" w:eastAsia="Times New Roman" w:hAnsi="Times New Roman" w:cs="Times New Roman"/>
          <w:i/>
          <w:iCs/>
          <w:sz w:val="24"/>
          <w:szCs w:val="24"/>
          <w:lang w:val="en-US" w:eastAsia="en-ID"/>
        </w:rPr>
      </w:pPr>
      <w:proofErr w:type="spellStart"/>
      <w:r w:rsidRPr="00BB72D6">
        <w:rPr>
          <w:rFonts w:ascii="Times New Roman" w:eastAsia="Times New Roman" w:hAnsi="Times New Roman" w:cs="Times New Roman"/>
          <w:sz w:val="24"/>
          <w:szCs w:val="24"/>
          <w:lang w:val="en-US" w:eastAsia="en-ID"/>
        </w:rPr>
        <w:t>Reliabilitas</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adalah</w:t>
      </w:r>
      <w:proofErr w:type="spellEnd"/>
      <w:r w:rsidRPr="00BB72D6">
        <w:rPr>
          <w:rFonts w:ascii="Times New Roman" w:eastAsia="Times New Roman" w:hAnsi="Times New Roman" w:cs="Times New Roman"/>
          <w:sz w:val="24"/>
          <w:szCs w:val="24"/>
          <w:lang w:val="en-US" w:eastAsia="en-ID"/>
        </w:rPr>
        <w:t xml:space="preserve"> salah </w:t>
      </w:r>
      <w:proofErr w:type="spellStart"/>
      <w:r w:rsidRPr="00BB72D6">
        <w:rPr>
          <w:rFonts w:ascii="Times New Roman" w:eastAsia="Times New Roman" w:hAnsi="Times New Roman" w:cs="Times New Roman"/>
          <w:sz w:val="24"/>
          <w:szCs w:val="24"/>
          <w:lang w:val="en-US" w:eastAsia="en-ID"/>
        </w:rPr>
        <w:t>satu</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alat</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untuk</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mengukur</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suatu</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kuesioner</w:t>
      </w:r>
      <w:proofErr w:type="spellEnd"/>
      <w:r w:rsidRPr="00BB72D6">
        <w:rPr>
          <w:rFonts w:ascii="Times New Roman" w:eastAsia="Times New Roman" w:hAnsi="Times New Roman" w:cs="Times New Roman"/>
          <w:sz w:val="24"/>
          <w:szCs w:val="24"/>
          <w:lang w:val="en-US" w:eastAsia="en-ID"/>
        </w:rPr>
        <w:t xml:space="preserve"> yang </w:t>
      </w:r>
      <w:proofErr w:type="spellStart"/>
      <w:r w:rsidRPr="00BB72D6">
        <w:rPr>
          <w:rFonts w:ascii="Times New Roman" w:eastAsia="Times New Roman" w:hAnsi="Times New Roman" w:cs="Times New Roman"/>
          <w:sz w:val="24"/>
          <w:szCs w:val="24"/>
          <w:lang w:val="en-US" w:eastAsia="en-ID"/>
        </w:rPr>
        <w:t>merupakan</w:t>
      </w:r>
      <w:proofErr w:type="spellEnd"/>
      <w:r w:rsidRPr="00BB72D6">
        <w:rPr>
          <w:rFonts w:ascii="Times New Roman" w:eastAsia="Times New Roman" w:hAnsi="Times New Roman" w:cs="Times New Roman"/>
          <w:sz w:val="24"/>
          <w:szCs w:val="24"/>
          <w:lang w:val="en-US" w:eastAsia="en-ID"/>
        </w:rPr>
        <w:t xml:space="preserve"> salah </w:t>
      </w:r>
      <w:proofErr w:type="spellStart"/>
      <w:r w:rsidRPr="00BB72D6">
        <w:rPr>
          <w:rFonts w:ascii="Times New Roman" w:eastAsia="Times New Roman" w:hAnsi="Times New Roman" w:cs="Times New Roman"/>
          <w:sz w:val="24"/>
          <w:szCs w:val="24"/>
          <w:lang w:val="en-US" w:eastAsia="en-ID"/>
        </w:rPr>
        <w:t>satu</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indikator</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dari</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variabel</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atau</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konstruk</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Ghozali</w:t>
      </w:r>
      <w:proofErr w:type="spellEnd"/>
      <w:r w:rsidRPr="00BB72D6">
        <w:rPr>
          <w:rFonts w:ascii="Times New Roman" w:eastAsia="Times New Roman" w:hAnsi="Times New Roman" w:cs="Times New Roman"/>
          <w:sz w:val="24"/>
          <w:szCs w:val="24"/>
          <w:lang w:val="en-US" w:eastAsia="en-ID"/>
        </w:rPr>
        <w:t xml:space="preserve">, 2013). Uji </w:t>
      </w:r>
      <w:proofErr w:type="spellStart"/>
      <w:r w:rsidRPr="00BB72D6">
        <w:rPr>
          <w:rFonts w:ascii="Times New Roman" w:eastAsia="Times New Roman" w:hAnsi="Times New Roman" w:cs="Times New Roman"/>
          <w:sz w:val="24"/>
          <w:szCs w:val="24"/>
          <w:lang w:val="en-US" w:eastAsia="en-ID"/>
        </w:rPr>
        <w:t>reliabilitas</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adalah</w:t>
      </w:r>
      <w:proofErr w:type="spellEnd"/>
      <w:r w:rsidRPr="00BB72D6">
        <w:rPr>
          <w:rFonts w:ascii="Times New Roman" w:eastAsia="Times New Roman" w:hAnsi="Times New Roman" w:cs="Times New Roman"/>
          <w:sz w:val="24"/>
          <w:szCs w:val="24"/>
          <w:lang w:val="en-US" w:eastAsia="en-ID"/>
        </w:rPr>
        <w:t xml:space="preserve"> salah </w:t>
      </w:r>
      <w:proofErr w:type="spellStart"/>
      <w:r w:rsidRPr="00BB72D6">
        <w:rPr>
          <w:rFonts w:ascii="Times New Roman" w:eastAsia="Times New Roman" w:hAnsi="Times New Roman" w:cs="Times New Roman"/>
          <w:sz w:val="24"/>
          <w:szCs w:val="24"/>
          <w:lang w:val="en-US" w:eastAsia="en-ID"/>
        </w:rPr>
        <w:t>satu</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tingkat</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kestabilan</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suatu</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alat</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pengukur</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dalam</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mengukur</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suatu</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gejala</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atau</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kejadian</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Semakin</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tnggi</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reliabilitas</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suatu</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alat</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pengukur</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maka</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semakin</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stabil</w:t>
      </w:r>
      <w:proofErr w:type="spellEnd"/>
      <w:r w:rsidRPr="00BB72D6">
        <w:rPr>
          <w:rFonts w:ascii="Times New Roman" w:eastAsia="Times New Roman" w:hAnsi="Times New Roman" w:cs="Times New Roman"/>
          <w:sz w:val="24"/>
          <w:szCs w:val="24"/>
          <w:lang w:val="en-US" w:eastAsia="en-ID"/>
        </w:rPr>
        <w:t xml:space="preserve"> pula </w:t>
      </w:r>
      <w:proofErr w:type="spellStart"/>
      <w:r w:rsidRPr="00BB72D6">
        <w:rPr>
          <w:rFonts w:ascii="Times New Roman" w:eastAsia="Times New Roman" w:hAnsi="Times New Roman" w:cs="Times New Roman"/>
          <w:sz w:val="24"/>
          <w:szCs w:val="24"/>
          <w:lang w:val="en-US" w:eastAsia="en-ID"/>
        </w:rPr>
        <w:t>alat</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pengukur</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tersebut</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Reliabilitas</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instrumen</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penelitian</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dalam</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penelitian</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ini</w:t>
      </w:r>
      <w:proofErr w:type="spellEnd"/>
      <w:r w:rsidRPr="00BB72D6">
        <w:rPr>
          <w:rFonts w:ascii="Times New Roman" w:eastAsia="Times New Roman" w:hAnsi="Times New Roman" w:cs="Times New Roman"/>
          <w:sz w:val="24"/>
          <w:szCs w:val="24"/>
          <w:lang w:val="en-US" w:eastAsia="en-ID"/>
        </w:rPr>
        <w:t xml:space="preserve"> di uji </w:t>
      </w:r>
      <w:proofErr w:type="spellStart"/>
      <w:r w:rsidRPr="00BB72D6">
        <w:rPr>
          <w:rFonts w:ascii="Times New Roman" w:eastAsia="Times New Roman" w:hAnsi="Times New Roman" w:cs="Times New Roman"/>
          <w:sz w:val="24"/>
          <w:szCs w:val="24"/>
          <w:lang w:val="en-US" w:eastAsia="en-ID"/>
        </w:rPr>
        <w:t>dengan</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menggunakan</w:t>
      </w:r>
      <w:proofErr w:type="spellEnd"/>
      <w:r w:rsidRPr="00BB72D6">
        <w:rPr>
          <w:rFonts w:ascii="Times New Roman" w:eastAsia="Times New Roman" w:hAnsi="Times New Roman" w:cs="Times New Roman"/>
          <w:sz w:val="24"/>
          <w:szCs w:val="24"/>
          <w:lang w:val="en-US" w:eastAsia="en-ID"/>
        </w:rPr>
        <w:t xml:space="preserve"> </w:t>
      </w:r>
      <w:proofErr w:type="spellStart"/>
      <w:r w:rsidRPr="00BB72D6">
        <w:rPr>
          <w:rFonts w:ascii="Times New Roman" w:eastAsia="Times New Roman" w:hAnsi="Times New Roman" w:cs="Times New Roman"/>
          <w:sz w:val="24"/>
          <w:szCs w:val="24"/>
          <w:lang w:val="en-US" w:eastAsia="en-ID"/>
        </w:rPr>
        <w:t>koefisien</w:t>
      </w:r>
      <w:proofErr w:type="spellEnd"/>
      <w:r w:rsidRPr="00BB72D6">
        <w:rPr>
          <w:rFonts w:ascii="Times New Roman" w:eastAsia="Times New Roman" w:hAnsi="Times New Roman" w:cs="Times New Roman"/>
          <w:sz w:val="24"/>
          <w:szCs w:val="24"/>
          <w:lang w:val="en-US" w:eastAsia="en-ID"/>
        </w:rPr>
        <w:t xml:space="preserve"> </w:t>
      </w:r>
      <w:r w:rsidRPr="00BB72D6">
        <w:rPr>
          <w:rFonts w:ascii="Times New Roman" w:eastAsia="Times New Roman" w:hAnsi="Times New Roman" w:cs="Times New Roman"/>
          <w:i/>
          <w:iCs/>
          <w:sz w:val="24"/>
          <w:szCs w:val="24"/>
          <w:lang w:val="en-US" w:eastAsia="en-ID"/>
        </w:rPr>
        <w:t>Cronbach Alpha</w:t>
      </w:r>
    </w:p>
    <w:p w14:paraId="5F77E74E" w14:textId="31FDE67E" w:rsidR="00962C27" w:rsidRDefault="004901E5" w:rsidP="003A45F0">
      <w:pPr>
        <w:spacing w:after="0"/>
        <w:jc w:val="center"/>
        <w:rPr>
          <w:rFonts w:ascii="Times New Roman" w:eastAsia="Times New Roman" w:hAnsi="Times New Roman" w:cs="Times New Roman"/>
          <w:sz w:val="24"/>
          <w:szCs w:val="24"/>
          <w:lang w:val="en-US" w:eastAsia="en-ID"/>
        </w:rPr>
      </w:pPr>
      <w:r w:rsidRPr="0050120C">
        <w:rPr>
          <w:rFonts w:ascii="Times New Roman" w:eastAsia="Times New Roman" w:hAnsi="Times New Roman" w:cs="Times New Roman"/>
          <w:sz w:val="24"/>
          <w:szCs w:val="24"/>
          <w:lang w:val="en-US" w:eastAsia="en-ID"/>
        </w:rPr>
        <w:t>r</w:t>
      </w:r>
      <w:r w:rsidRPr="0050120C">
        <w:rPr>
          <w:rFonts w:ascii="Times New Roman" w:eastAsia="Times New Roman" w:hAnsi="Times New Roman" w:cs="Times New Roman"/>
          <w:sz w:val="24"/>
          <w:szCs w:val="24"/>
          <w:vertAlign w:val="subscript"/>
          <w:lang w:val="en-US" w:eastAsia="en-ID"/>
        </w:rPr>
        <w:t>11</w:t>
      </w:r>
      <w:r w:rsidRPr="0050120C">
        <w:rPr>
          <w:rFonts w:ascii="Times New Roman" w:eastAsia="Times New Roman" w:hAnsi="Times New Roman" w:cs="Times New Roman"/>
          <w:sz w:val="24"/>
          <w:szCs w:val="24"/>
          <w:lang w:val="en-US" w:eastAsia="en-ID"/>
        </w:rPr>
        <w:t>=</w:t>
      </w:r>
      <m:oMath>
        <m:r>
          <m:rPr>
            <m:sty m:val="p"/>
          </m:rPr>
          <w:rPr>
            <w:rFonts w:ascii="Cambria Math" w:eastAsia="Times New Roman" w:hAnsi="Cambria Math" w:cs="Times New Roman"/>
            <w:sz w:val="24"/>
            <w:szCs w:val="24"/>
            <w:lang w:val="en-US" w:eastAsia="en-ID"/>
          </w:rPr>
          <m:t xml:space="preserve"> </m:t>
        </m:r>
        <m:d>
          <m:dPr>
            <m:begChr m:val="["/>
            <m:endChr m:val="]"/>
            <m:ctrlPr>
              <w:rPr>
                <w:rFonts w:ascii="Cambria Math" w:eastAsia="Times New Roman" w:hAnsi="Cambria Math" w:cs="Times New Roman"/>
                <w:sz w:val="24"/>
                <w:szCs w:val="24"/>
                <w:lang w:val="en-US" w:eastAsia="en-ID"/>
              </w:rPr>
            </m:ctrlPr>
          </m:dPr>
          <m:e>
            <m:f>
              <m:fPr>
                <m:ctrlPr>
                  <w:rPr>
                    <w:rFonts w:ascii="Cambria Math" w:eastAsia="Times New Roman" w:hAnsi="Cambria Math" w:cs="Times New Roman"/>
                    <w:i/>
                    <w:sz w:val="24"/>
                    <w:szCs w:val="24"/>
                    <w:lang w:val="en-US" w:eastAsia="en-ID"/>
                  </w:rPr>
                </m:ctrlPr>
              </m:fPr>
              <m:num>
                <m:r>
                  <w:rPr>
                    <w:rFonts w:ascii="Cambria Math" w:eastAsia="Times New Roman" w:hAnsi="Cambria Math" w:cs="Times New Roman"/>
                    <w:sz w:val="24"/>
                    <w:szCs w:val="24"/>
                    <w:lang w:val="en-US" w:eastAsia="en-ID"/>
                  </w:rPr>
                  <m:t>k</m:t>
                </m:r>
              </m:num>
              <m:den>
                <m:r>
                  <w:rPr>
                    <w:rFonts w:ascii="Cambria Math" w:eastAsia="Times New Roman" w:hAnsi="Cambria Math" w:cs="Times New Roman"/>
                    <w:sz w:val="24"/>
                    <w:szCs w:val="24"/>
                    <w:lang w:val="en-US" w:eastAsia="en-ID"/>
                  </w:rPr>
                  <m:t>k-1</m:t>
                </m:r>
              </m:den>
            </m:f>
            <m:ctrlPr>
              <w:rPr>
                <w:rFonts w:ascii="Cambria Math" w:eastAsia="Times New Roman" w:hAnsi="Cambria Math" w:cs="Times New Roman"/>
                <w:i/>
                <w:sz w:val="24"/>
                <w:szCs w:val="24"/>
                <w:lang w:val="en-US" w:eastAsia="en-ID"/>
              </w:rPr>
            </m:ctrlPr>
          </m:e>
        </m:d>
        <m:d>
          <m:dPr>
            <m:begChr m:val="["/>
            <m:endChr m:val="]"/>
            <m:ctrlPr>
              <w:rPr>
                <w:rFonts w:ascii="Cambria Math" w:eastAsia="Times New Roman" w:hAnsi="Cambria Math" w:cs="Times New Roman"/>
                <w:i/>
                <w:sz w:val="24"/>
                <w:szCs w:val="24"/>
                <w:lang w:val="en-US" w:eastAsia="en-ID"/>
              </w:rPr>
            </m:ctrlPr>
          </m:dPr>
          <m:e>
            <m:r>
              <w:rPr>
                <w:rFonts w:ascii="Cambria Math" w:eastAsia="Times New Roman" w:hAnsi="Cambria Math" w:cs="Times New Roman"/>
                <w:sz w:val="24"/>
                <w:szCs w:val="24"/>
                <w:lang w:val="en-US" w:eastAsia="en-ID"/>
              </w:rPr>
              <m:t>1-</m:t>
            </m:r>
            <m:f>
              <m:fPr>
                <m:ctrlPr>
                  <w:rPr>
                    <w:rFonts w:ascii="Cambria Math" w:eastAsia="Times New Roman" w:hAnsi="Cambria Math" w:cs="Times New Roman"/>
                    <w:i/>
                    <w:sz w:val="24"/>
                    <w:szCs w:val="24"/>
                    <w:lang w:val="en-US" w:eastAsia="en-ID"/>
                  </w:rPr>
                </m:ctrlPr>
              </m:fPr>
              <m:num>
                <m:r>
                  <w:rPr>
                    <w:rFonts w:ascii="Cambria Math" w:eastAsia="Times New Roman" w:hAnsi="Cambria Math" w:cs="Times New Roman"/>
                    <w:sz w:val="24"/>
                    <w:szCs w:val="24"/>
                    <w:lang w:val="en-US" w:eastAsia="en-ID"/>
                  </w:rPr>
                  <m:t>Ʃs</m:t>
                </m:r>
                <m:sSup>
                  <m:sSupPr>
                    <m:ctrlPr>
                      <w:rPr>
                        <w:rFonts w:ascii="Cambria Math" w:eastAsia="Times New Roman" w:hAnsi="Cambria Math" w:cs="Times New Roman"/>
                        <w:i/>
                        <w:sz w:val="24"/>
                        <w:szCs w:val="24"/>
                        <w:lang w:val="en-US" w:eastAsia="en-ID"/>
                      </w:rPr>
                    </m:ctrlPr>
                  </m:sSupPr>
                  <m:e>
                    <m:r>
                      <w:rPr>
                        <w:rFonts w:ascii="Cambria Math" w:eastAsia="Times New Roman" w:hAnsi="Cambria Math" w:cs="Times New Roman"/>
                        <w:sz w:val="24"/>
                        <w:szCs w:val="24"/>
                        <w:lang w:val="en-US" w:eastAsia="en-ID"/>
                      </w:rPr>
                      <m:t>i</m:t>
                    </m:r>
                  </m:e>
                  <m:sup>
                    <m:r>
                      <w:rPr>
                        <w:rFonts w:ascii="Cambria Math" w:eastAsia="Times New Roman" w:hAnsi="Cambria Math" w:cs="Times New Roman"/>
                        <w:sz w:val="24"/>
                        <w:szCs w:val="24"/>
                        <w:lang w:val="en-US" w:eastAsia="en-ID"/>
                      </w:rPr>
                      <m:t>2</m:t>
                    </m:r>
                  </m:sup>
                </m:sSup>
              </m:num>
              <m:den>
                <m:sSup>
                  <m:sSupPr>
                    <m:ctrlPr>
                      <w:rPr>
                        <w:rFonts w:ascii="Cambria Math" w:eastAsia="Times New Roman" w:hAnsi="Cambria Math" w:cs="Times New Roman"/>
                        <w:i/>
                        <w:sz w:val="24"/>
                        <w:szCs w:val="24"/>
                        <w:lang w:val="en-US" w:eastAsia="en-ID"/>
                      </w:rPr>
                    </m:ctrlPr>
                  </m:sSupPr>
                  <m:e>
                    <m:r>
                      <w:rPr>
                        <w:rFonts w:ascii="Cambria Math" w:eastAsia="Times New Roman" w:hAnsi="Cambria Math" w:cs="Times New Roman"/>
                        <w:sz w:val="24"/>
                        <w:szCs w:val="24"/>
                        <w:lang w:val="en-US" w:eastAsia="en-ID"/>
                      </w:rPr>
                      <m:t>s</m:t>
                    </m:r>
                  </m:e>
                  <m:sup>
                    <m:r>
                      <w:rPr>
                        <w:rFonts w:ascii="Cambria Math" w:eastAsia="Times New Roman" w:hAnsi="Cambria Math" w:cs="Times New Roman"/>
                        <w:sz w:val="24"/>
                        <w:szCs w:val="24"/>
                        <w:lang w:val="en-US" w:eastAsia="en-ID"/>
                      </w:rPr>
                      <m:t>2</m:t>
                    </m:r>
                  </m:sup>
                </m:sSup>
                <m:r>
                  <w:rPr>
                    <w:rFonts w:ascii="Cambria Math" w:eastAsia="Times New Roman" w:hAnsi="Cambria Math" w:cs="Times New Roman"/>
                    <w:sz w:val="24"/>
                    <w:szCs w:val="24"/>
                    <w:lang w:val="en-US" w:eastAsia="en-ID"/>
                  </w:rPr>
                  <m:t>t</m:t>
                </m:r>
              </m:den>
            </m:f>
          </m:e>
        </m:d>
      </m:oMath>
    </w:p>
    <w:p w14:paraId="2D1CA131" w14:textId="0352C34B" w:rsidR="00962C27" w:rsidRDefault="00962C27" w:rsidP="00957792">
      <w:pPr>
        <w:spacing w:after="0"/>
        <w:rPr>
          <w:rFonts w:ascii="Times New Roman" w:eastAsia="Times New Roman" w:hAnsi="Times New Roman" w:cs="Times New Roman"/>
          <w:sz w:val="24"/>
          <w:szCs w:val="24"/>
          <w:lang w:val="en-US" w:eastAsia="en-ID"/>
        </w:rPr>
      </w:pPr>
    </w:p>
    <w:tbl>
      <w:tblPr>
        <w:tblpPr w:leftFromText="180" w:rightFromText="180" w:vertAnchor="text" w:horzAnchor="margin" w:tblpY="321"/>
        <w:tblW w:w="5000" w:type="pct"/>
        <w:tblCellMar>
          <w:top w:w="7" w:type="dxa"/>
          <w:left w:w="115" w:type="dxa"/>
          <w:right w:w="115" w:type="dxa"/>
        </w:tblCellMar>
        <w:tblLook w:val="04A0" w:firstRow="1" w:lastRow="0" w:firstColumn="1" w:lastColumn="0" w:noHBand="0" w:noVBand="1"/>
      </w:tblPr>
      <w:tblGrid>
        <w:gridCol w:w="3959"/>
        <w:gridCol w:w="3968"/>
      </w:tblGrid>
      <w:tr w:rsidR="00962C27" w:rsidRPr="00E22F43" w14:paraId="706FFD18" w14:textId="77777777" w:rsidTr="00962C27">
        <w:trPr>
          <w:trHeight w:val="305"/>
        </w:trPr>
        <w:tc>
          <w:tcPr>
            <w:tcW w:w="2497" w:type="pct"/>
            <w:tcBorders>
              <w:top w:val="single" w:sz="4" w:space="0" w:color="000000"/>
              <w:left w:val="single" w:sz="4" w:space="0" w:color="000000"/>
              <w:bottom w:val="single" w:sz="4" w:space="0" w:color="000000"/>
              <w:right w:val="single" w:sz="4" w:space="0" w:color="000000"/>
            </w:tcBorders>
          </w:tcPr>
          <w:p w14:paraId="69D2BE33" w14:textId="77777777" w:rsidR="00962C27" w:rsidRPr="00E22F43" w:rsidRDefault="00962C27" w:rsidP="00962C27">
            <w:pPr>
              <w:spacing w:after="0" w:line="240" w:lineRule="auto"/>
              <w:contextualSpacing/>
              <w:jc w:val="center"/>
              <w:rPr>
                <w:rFonts w:ascii="Times New Roman" w:eastAsia="Calibri" w:hAnsi="Times New Roman" w:cs="Times New Roman"/>
                <w:sz w:val="24"/>
                <w:szCs w:val="24"/>
              </w:rPr>
            </w:pPr>
            <w:r w:rsidRPr="00E22F43">
              <w:rPr>
                <w:rFonts w:ascii="Times New Roman" w:eastAsia="Calibri" w:hAnsi="Times New Roman" w:cs="Times New Roman"/>
                <w:sz w:val="24"/>
                <w:szCs w:val="24"/>
              </w:rPr>
              <w:t xml:space="preserve">Nilai </w:t>
            </w:r>
            <w:r w:rsidRPr="00E22F43">
              <w:rPr>
                <w:rFonts w:ascii="Times New Roman" w:eastAsia="Calibri" w:hAnsi="Times New Roman" w:cs="Times New Roman"/>
                <w:i/>
                <w:sz w:val="24"/>
                <w:szCs w:val="24"/>
              </w:rPr>
              <w:t>Cronbach Alfa</w:t>
            </w:r>
            <w:r w:rsidRPr="00E22F43">
              <w:rPr>
                <w:rFonts w:ascii="Times New Roman" w:eastAsia="Calibri" w:hAnsi="Times New Roman" w:cs="Times New Roman"/>
                <w:sz w:val="24"/>
                <w:szCs w:val="24"/>
              </w:rPr>
              <w:t xml:space="preserve"> </w:t>
            </w:r>
          </w:p>
        </w:tc>
        <w:tc>
          <w:tcPr>
            <w:tcW w:w="2503" w:type="pct"/>
            <w:tcBorders>
              <w:top w:val="single" w:sz="4" w:space="0" w:color="000000"/>
              <w:left w:val="single" w:sz="4" w:space="0" w:color="000000"/>
              <w:bottom w:val="single" w:sz="4" w:space="0" w:color="000000"/>
              <w:right w:val="single" w:sz="4" w:space="0" w:color="000000"/>
            </w:tcBorders>
          </w:tcPr>
          <w:p w14:paraId="54D7A8B5" w14:textId="77777777" w:rsidR="00962C27" w:rsidRPr="00E22F43" w:rsidRDefault="00962C27" w:rsidP="00962C27">
            <w:pPr>
              <w:spacing w:after="0" w:line="240" w:lineRule="auto"/>
              <w:contextualSpacing/>
              <w:jc w:val="center"/>
              <w:rPr>
                <w:rFonts w:ascii="Times New Roman" w:eastAsia="Calibri" w:hAnsi="Times New Roman" w:cs="Times New Roman"/>
                <w:sz w:val="24"/>
                <w:szCs w:val="24"/>
              </w:rPr>
            </w:pPr>
            <w:proofErr w:type="spellStart"/>
            <w:r w:rsidRPr="00E22F43">
              <w:rPr>
                <w:rFonts w:ascii="Times New Roman" w:eastAsia="Calibri" w:hAnsi="Times New Roman" w:cs="Times New Roman"/>
                <w:sz w:val="24"/>
                <w:szCs w:val="24"/>
              </w:rPr>
              <w:t>Kualifikasi</w:t>
            </w:r>
            <w:proofErr w:type="spellEnd"/>
            <w:r w:rsidRPr="00E22F43">
              <w:rPr>
                <w:rFonts w:ascii="Times New Roman" w:eastAsia="Calibri" w:hAnsi="Times New Roman" w:cs="Times New Roman"/>
                <w:sz w:val="24"/>
                <w:szCs w:val="24"/>
              </w:rPr>
              <w:t xml:space="preserve"> Nilai </w:t>
            </w:r>
          </w:p>
        </w:tc>
      </w:tr>
      <w:tr w:rsidR="00962C27" w:rsidRPr="00E22F43" w14:paraId="7E129EA6" w14:textId="77777777" w:rsidTr="00962C27">
        <w:trPr>
          <w:trHeight w:val="1514"/>
        </w:trPr>
        <w:tc>
          <w:tcPr>
            <w:tcW w:w="2497" w:type="pct"/>
            <w:tcBorders>
              <w:top w:val="single" w:sz="4" w:space="0" w:color="000000"/>
              <w:left w:val="single" w:sz="4" w:space="0" w:color="000000"/>
              <w:bottom w:val="single" w:sz="4" w:space="0" w:color="000000"/>
              <w:right w:val="single" w:sz="4" w:space="0" w:color="000000"/>
            </w:tcBorders>
          </w:tcPr>
          <w:p w14:paraId="134D7DA7" w14:textId="77777777" w:rsidR="00962C27" w:rsidRPr="00E22F43" w:rsidRDefault="00962C27" w:rsidP="00962C27">
            <w:pPr>
              <w:spacing w:after="0" w:line="240" w:lineRule="auto"/>
              <w:contextualSpacing/>
              <w:jc w:val="center"/>
              <w:rPr>
                <w:rFonts w:ascii="Times New Roman" w:eastAsia="Calibri" w:hAnsi="Times New Roman" w:cs="Times New Roman"/>
                <w:sz w:val="24"/>
                <w:szCs w:val="24"/>
              </w:rPr>
            </w:pPr>
            <w:r w:rsidRPr="00E22F43">
              <w:rPr>
                <w:rFonts w:ascii="Times New Roman" w:eastAsia="Calibri" w:hAnsi="Times New Roman" w:cs="Times New Roman"/>
                <w:sz w:val="24"/>
                <w:szCs w:val="24"/>
              </w:rPr>
              <w:t xml:space="preserve">0,800 – 1,000 </w:t>
            </w:r>
          </w:p>
          <w:p w14:paraId="1EDA33C8" w14:textId="77777777" w:rsidR="00962C27" w:rsidRPr="00E22F43" w:rsidRDefault="00962C27" w:rsidP="00962C27">
            <w:pPr>
              <w:spacing w:after="0" w:line="240" w:lineRule="auto"/>
              <w:contextualSpacing/>
              <w:jc w:val="center"/>
              <w:rPr>
                <w:rFonts w:ascii="Times New Roman" w:eastAsia="Calibri" w:hAnsi="Times New Roman" w:cs="Times New Roman"/>
                <w:sz w:val="24"/>
                <w:szCs w:val="24"/>
              </w:rPr>
            </w:pPr>
            <w:r w:rsidRPr="00E22F43">
              <w:rPr>
                <w:rFonts w:ascii="Times New Roman" w:eastAsia="Calibri" w:hAnsi="Times New Roman" w:cs="Times New Roman"/>
                <w:sz w:val="24"/>
                <w:szCs w:val="24"/>
              </w:rPr>
              <w:t xml:space="preserve">0,600 – 0,800 </w:t>
            </w:r>
          </w:p>
          <w:p w14:paraId="34013767" w14:textId="77777777" w:rsidR="00962C27" w:rsidRPr="00E22F43" w:rsidRDefault="00962C27" w:rsidP="00962C27">
            <w:pPr>
              <w:spacing w:after="0" w:line="240" w:lineRule="auto"/>
              <w:contextualSpacing/>
              <w:jc w:val="center"/>
              <w:rPr>
                <w:rFonts w:ascii="Times New Roman" w:eastAsia="Calibri" w:hAnsi="Times New Roman" w:cs="Times New Roman"/>
                <w:sz w:val="24"/>
                <w:szCs w:val="24"/>
              </w:rPr>
            </w:pPr>
            <w:r w:rsidRPr="00E22F43">
              <w:rPr>
                <w:rFonts w:ascii="Times New Roman" w:eastAsia="Calibri" w:hAnsi="Times New Roman" w:cs="Times New Roman"/>
                <w:sz w:val="24"/>
                <w:szCs w:val="24"/>
              </w:rPr>
              <w:t xml:space="preserve">0,400 – 0,600 </w:t>
            </w:r>
          </w:p>
          <w:p w14:paraId="2DB749A7" w14:textId="77777777" w:rsidR="00962C27" w:rsidRPr="00E22F43" w:rsidRDefault="00962C27" w:rsidP="00962C27">
            <w:pPr>
              <w:spacing w:after="0" w:line="240" w:lineRule="auto"/>
              <w:contextualSpacing/>
              <w:jc w:val="center"/>
              <w:rPr>
                <w:rFonts w:ascii="Times New Roman" w:eastAsia="Calibri" w:hAnsi="Times New Roman" w:cs="Times New Roman"/>
                <w:sz w:val="24"/>
                <w:szCs w:val="24"/>
              </w:rPr>
            </w:pPr>
            <w:r w:rsidRPr="00E22F43">
              <w:rPr>
                <w:rFonts w:ascii="Times New Roman" w:eastAsia="Calibri" w:hAnsi="Times New Roman" w:cs="Times New Roman"/>
                <w:sz w:val="24"/>
                <w:szCs w:val="24"/>
              </w:rPr>
              <w:t xml:space="preserve">0,200 – 0,400 </w:t>
            </w:r>
          </w:p>
          <w:p w14:paraId="6B916056" w14:textId="77777777" w:rsidR="00962C27" w:rsidRPr="00E22F43" w:rsidRDefault="00962C27" w:rsidP="00962C27">
            <w:pPr>
              <w:spacing w:after="0" w:line="240" w:lineRule="auto"/>
              <w:contextualSpacing/>
              <w:jc w:val="center"/>
              <w:rPr>
                <w:rFonts w:ascii="Times New Roman" w:eastAsia="Calibri" w:hAnsi="Times New Roman" w:cs="Times New Roman"/>
                <w:sz w:val="24"/>
                <w:szCs w:val="24"/>
              </w:rPr>
            </w:pPr>
            <w:r w:rsidRPr="00E22F43">
              <w:rPr>
                <w:rFonts w:ascii="Times New Roman" w:eastAsia="Calibri" w:hAnsi="Times New Roman" w:cs="Times New Roman"/>
                <w:sz w:val="24"/>
                <w:szCs w:val="24"/>
              </w:rPr>
              <w:t xml:space="preserve">0,000 – 0,200 </w:t>
            </w:r>
          </w:p>
        </w:tc>
        <w:tc>
          <w:tcPr>
            <w:tcW w:w="2503" w:type="pct"/>
            <w:tcBorders>
              <w:top w:val="single" w:sz="4" w:space="0" w:color="000000"/>
              <w:left w:val="single" w:sz="4" w:space="0" w:color="000000"/>
              <w:bottom w:val="single" w:sz="4" w:space="0" w:color="000000"/>
              <w:right w:val="single" w:sz="4" w:space="0" w:color="000000"/>
            </w:tcBorders>
          </w:tcPr>
          <w:p w14:paraId="4329A6D2" w14:textId="77777777" w:rsidR="00962C27" w:rsidRPr="00E22F43" w:rsidRDefault="00962C27" w:rsidP="00962C27">
            <w:pPr>
              <w:spacing w:after="0" w:line="240" w:lineRule="auto"/>
              <w:contextualSpacing/>
              <w:jc w:val="center"/>
              <w:rPr>
                <w:rFonts w:ascii="Times New Roman" w:eastAsia="Calibri" w:hAnsi="Times New Roman" w:cs="Times New Roman"/>
                <w:sz w:val="24"/>
                <w:szCs w:val="24"/>
              </w:rPr>
            </w:pPr>
            <w:r w:rsidRPr="00E22F43">
              <w:rPr>
                <w:rFonts w:ascii="Times New Roman" w:eastAsia="Calibri" w:hAnsi="Times New Roman" w:cs="Times New Roman"/>
                <w:sz w:val="24"/>
                <w:szCs w:val="24"/>
              </w:rPr>
              <w:t xml:space="preserve">Sangat Tinggi </w:t>
            </w:r>
          </w:p>
          <w:p w14:paraId="2FF1AF91" w14:textId="77777777" w:rsidR="00962C27" w:rsidRPr="00E22F43" w:rsidRDefault="00962C27" w:rsidP="00962C27">
            <w:pPr>
              <w:spacing w:after="0" w:line="240" w:lineRule="auto"/>
              <w:contextualSpacing/>
              <w:jc w:val="center"/>
              <w:rPr>
                <w:rFonts w:ascii="Times New Roman" w:eastAsia="Calibri" w:hAnsi="Times New Roman" w:cs="Times New Roman"/>
                <w:sz w:val="24"/>
                <w:szCs w:val="24"/>
              </w:rPr>
            </w:pPr>
            <w:r w:rsidRPr="00E22F43">
              <w:rPr>
                <w:rFonts w:ascii="Times New Roman" w:eastAsia="Calibri" w:hAnsi="Times New Roman" w:cs="Times New Roman"/>
                <w:sz w:val="24"/>
                <w:szCs w:val="24"/>
              </w:rPr>
              <w:t xml:space="preserve">Tinggi </w:t>
            </w:r>
          </w:p>
          <w:p w14:paraId="65E90904" w14:textId="77777777" w:rsidR="00962C27" w:rsidRPr="00E22F43" w:rsidRDefault="00962C27" w:rsidP="00962C27">
            <w:pPr>
              <w:spacing w:after="0" w:line="240" w:lineRule="auto"/>
              <w:contextualSpacing/>
              <w:jc w:val="center"/>
              <w:rPr>
                <w:rFonts w:ascii="Times New Roman" w:eastAsia="Calibri" w:hAnsi="Times New Roman" w:cs="Times New Roman"/>
                <w:sz w:val="24"/>
                <w:szCs w:val="24"/>
              </w:rPr>
            </w:pPr>
            <w:proofErr w:type="spellStart"/>
            <w:r w:rsidRPr="00E22F43">
              <w:rPr>
                <w:rFonts w:ascii="Times New Roman" w:eastAsia="Calibri" w:hAnsi="Times New Roman" w:cs="Times New Roman"/>
                <w:sz w:val="24"/>
                <w:szCs w:val="24"/>
              </w:rPr>
              <w:t>Cukup</w:t>
            </w:r>
            <w:proofErr w:type="spellEnd"/>
            <w:r w:rsidRPr="00E22F43">
              <w:rPr>
                <w:rFonts w:ascii="Times New Roman" w:eastAsia="Calibri" w:hAnsi="Times New Roman" w:cs="Times New Roman"/>
                <w:sz w:val="24"/>
                <w:szCs w:val="24"/>
              </w:rPr>
              <w:t xml:space="preserve"> </w:t>
            </w:r>
          </w:p>
          <w:p w14:paraId="380BD943" w14:textId="77777777" w:rsidR="00962C27" w:rsidRPr="00E22F43" w:rsidRDefault="00962C27" w:rsidP="00962C27">
            <w:pPr>
              <w:spacing w:after="0" w:line="240" w:lineRule="auto"/>
              <w:contextualSpacing/>
              <w:jc w:val="center"/>
              <w:rPr>
                <w:rFonts w:ascii="Times New Roman" w:eastAsia="Calibri" w:hAnsi="Times New Roman" w:cs="Times New Roman"/>
                <w:sz w:val="24"/>
                <w:szCs w:val="24"/>
              </w:rPr>
            </w:pPr>
            <w:proofErr w:type="spellStart"/>
            <w:r w:rsidRPr="00E22F43">
              <w:rPr>
                <w:rFonts w:ascii="Times New Roman" w:eastAsia="Calibri" w:hAnsi="Times New Roman" w:cs="Times New Roman"/>
                <w:sz w:val="24"/>
                <w:szCs w:val="24"/>
              </w:rPr>
              <w:t>Rendah</w:t>
            </w:r>
            <w:proofErr w:type="spellEnd"/>
            <w:r w:rsidRPr="00E22F43">
              <w:rPr>
                <w:rFonts w:ascii="Times New Roman" w:eastAsia="Calibri" w:hAnsi="Times New Roman" w:cs="Times New Roman"/>
                <w:sz w:val="24"/>
                <w:szCs w:val="24"/>
              </w:rPr>
              <w:t xml:space="preserve"> </w:t>
            </w:r>
          </w:p>
          <w:p w14:paraId="399AAE04" w14:textId="77777777" w:rsidR="00962C27" w:rsidRPr="00E22F43" w:rsidRDefault="00962C27" w:rsidP="00962C27">
            <w:pPr>
              <w:spacing w:after="0" w:line="240" w:lineRule="auto"/>
              <w:contextualSpacing/>
              <w:jc w:val="center"/>
              <w:rPr>
                <w:rFonts w:ascii="Times New Roman" w:eastAsia="Calibri" w:hAnsi="Times New Roman" w:cs="Times New Roman"/>
                <w:sz w:val="24"/>
                <w:szCs w:val="24"/>
              </w:rPr>
            </w:pPr>
            <w:r w:rsidRPr="00E22F43">
              <w:rPr>
                <w:rFonts w:ascii="Times New Roman" w:eastAsia="Calibri" w:hAnsi="Times New Roman" w:cs="Times New Roman"/>
                <w:sz w:val="24"/>
                <w:szCs w:val="24"/>
              </w:rPr>
              <w:t xml:space="preserve">Sangat </w:t>
            </w:r>
            <w:proofErr w:type="spellStart"/>
            <w:r w:rsidRPr="00E22F43">
              <w:rPr>
                <w:rFonts w:ascii="Times New Roman" w:eastAsia="Calibri" w:hAnsi="Times New Roman" w:cs="Times New Roman"/>
                <w:sz w:val="24"/>
                <w:szCs w:val="24"/>
              </w:rPr>
              <w:t>Rendah</w:t>
            </w:r>
            <w:proofErr w:type="spellEnd"/>
            <w:r w:rsidRPr="00E22F43">
              <w:rPr>
                <w:rFonts w:ascii="Times New Roman" w:eastAsia="Calibri" w:hAnsi="Times New Roman" w:cs="Times New Roman"/>
                <w:sz w:val="24"/>
                <w:szCs w:val="24"/>
              </w:rPr>
              <w:t xml:space="preserve"> </w:t>
            </w:r>
          </w:p>
        </w:tc>
      </w:tr>
    </w:tbl>
    <w:p w14:paraId="3E608CD9" w14:textId="1C40A7E4" w:rsidR="00962C27" w:rsidRPr="00962C27" w:rsidRDefault="00962C27" w:rsidP="00962C27">
      <w:pPr>
        <w:spacing w:after="0" w:line="240" w:lineRule="auto"/>
        <w:ind w:left="284" w:firstLine="420"/>
        <w:jc w:val="center"/>
        <w:rPr>
          <w:rFonts w:ascii="Times New Roman" w:eastAsia="Times New Roman" w:hAnsi="Times New Roman" w:cs="Times New Roman"/>
          <w:b/>
          <w:bCs/>
          <w:sz w:val="24"/>
          <w:szCs w:val="24"/>
          <w:lang w:val="en-US" w:eastAsia="en-ID"/>
        </w:rPr>
      </w:pPr>
      <w:r w:rsidRPr="005807A8">
        <w:rPr>
          <w:rFonts w:ascii="Times New Roman" w:eastAsia="Times New Roman" w:hAnsi="Times New Roman" w:cs="Times New Roman"/>
          <w:b/>
          <w:bCs/>
          <w:sz w:val="24"/>
          <w:szCs w:val="24"/>
          <w:lang w:val="en-US" w:eastAsia="en-ID"/>
        </w:rPr>
        <w:t>Tabel 3.</w:t>
      </w:r>
      <w:r>
        <w:rPr>
          <w:rFonts w:ascii="Times New Roman" w:eastAsia="Times New Roman" w:hAnsi="Times New Roman" w:cs="Times New Roman"/>
          <w:b/>
          <w:bCs/>
          <w:sz w:val="24"/>
          <w:szCs w:val="24"/>
          <w:lang w:val="en-US" w:eastAsia="en-ID"/>
        </w:rPr>
        <w:t xml:space="preserve">14 </w:t>
      </w:r>
      <w:proofErr w:type="spellStart"/>
      <w:r w:rsidRPr="005807A8">
        <w:rPr>
          <w:rFonts w:ascii="Times New Roman" w:eastAsia="Times New Roman" w:hAnsi="Times New Roman" w:cs="Times New Roman"/>
          <w:b/>
          <w:bCs/>
          <w:sz w:val="24"/>
          <w:szCs w:val="24"/>
          <w:lang w:val="en-US" w:eastAsia="en-ID"/>
        </w:rPr>
        <w:t>Klasifikasi</w:t>
      </w:r>
      <w:proofErr w:type="spellEnd"/>
      <w:r w:rsidRPr="005807A8">
        <w:rPr>
          <w:rFonts w:ascii="Times New Roman" w:eastAsia="Times New Roman" w:hAnsi="Times New Roman" w:cs="Times New Roman"/>
          <w:b/>
          <w:bCs/>
          <w:sz w:val="24"/>
          <w:szCs w:val="24"/>
          <w:lang w:val="en-US" w:eastAsia="en-ID"/>
        </w:rPr>
        <w:t xml:space="preserve"> </w:t>
      </w:r>
      <w:proofErr w:type="spellStart"/>
      <w:r w:rsidRPr="005807A8">
        <w:rPr>
          <w:rFonts w:ascii="Times New Roman" w:eastAsia="Times New Roman" w:hAnsi="Times New Roman" w:cs="Times New Roman"/>
          <w:b/>
          <w:bCs/>
          <w:sz w:val="24"/>
          <w:szCs w:val="24"/>
          <w:lang w:val="en-US" w:eastAsia="en-ID"/>
        </w:rPr>
        <w:t>Koefisien</w:t>
      </w:r>
      <w:proofErr w:type="spellEnd"/>
      <w:r w:rsidRPr="005807A8">
        <w:rPr>
          <w:rFonts w:ascii="Times New Roman" w:eastAsia="Times New Roman" w:hAnsi="Times New Roman" w:cs="Times New Roman"/>
          <w:b/>
          <w:bCs/>
          <w:sz w:val="24"/>
          <w:szCs w:val="24"/>
          <w:lang w:val="en-US" w:eastAsia="en-ID"/>
        </w:rPr>
        <w:t xml:space="preserve"> </w:t>
      </w:r>
      <w:proofErr w:type="spellStart"/>
      <w:r w:rsidRPr="005807A8">
        <w:rPr>
          <w:rFonts w:ascii="Times New Roman" w:eastAsia="Times New Roman" w:hAnsi="Times New Roman" w:cs="Times New Roman"/>
          <w:b/>
          <w:bCs/>
          <w:sz w:val="24"/>
          <w:szCs w:val="24"/>
          <w:lang w:val="en-US" w:eastAsia="en-ID"/>
        </w:rPr>
        <w:t>Realibilitas</w:t>
      </w:r>
      <w:proofErr w:type="spellEnd"/>
    </w:p>
    <w:p w14:paraId="7EE53F75" w14:textId="77777777" w:rsidR="003A45F0" w:rsidRDefault="003A45F0" w:rsidP="004901E5">
      <w:pPr>
        <w:spacing w:after="0"/>
        <w:ind w:left="284" w:firstLine="420"/>
        <w:jc w:val="center"/>
        <w:rPr>
          <w:rFonts w:ascii="Times New Roman" w:eastAsia="Times New Roman" w:hAnsi="Times New Roman" w:cs="Times New Roman"/>
          <w:sz w:val="24"/>
          <w:szCs w:val="24"/>
          <w:lang w:val="en-US" w:eastAsia="en-ID"/>
        </w:rPr>
      </w:pPr>
    </w:p>
    <w:p w14:paraId="2ED0C1EC" w14:textId="669E539E" w:rsidR="00575011" w:rsidRDefault="00575011" w:rsidP="00957792">
      <w:pPr>
        <w:tabs>
          <w:tab w:val="left" w:pos="426"/>
        </w:tabs>
        <w:spacing w:after="0" w:line="360" w:lineRule="auto"/>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Keterangan</w:t>
      </w:r>
      <w:proofErr w:type="spellEnd"/>
      <w:r w:rsidR="004901E5">
        <w:rPr>
          <w:rFonts w:ascii="Times New Roman" w:eastAsia="Calibri" w:hAnsi="Times New Roman" w:cs="Times New Roman"/>
          <w:sz w:val="24"/>
          <w:szCs w:val="24"/>
          <w:lang w:val="en-US"/>
        </w:rPr>
        <w:t xml:space="preserve">  </w:t>
      </w:r>
    </w:p>
    <w:p w14:paraId="5093EB5E" w14:textId="34620118" w:rsidR="004901E5" w:rsidRPr="008E0AFE" w:rsidRDefault="004901E5" w:rsidP="00957792">
      <w:pPr>
        <w:tabs>
          <w:tab w:val="left" w:pos="426"/>
        </w:tabs>
        <w:spacing w:after="0" w:line="360" w:lineRule="auto"/>
        <w:ind w:firstLine="141"/>
        <w:contextualSpacing/>
        <w:jc w:val="both"/>
        <w:rPr>
          <w:rFonts w:ascii="Times New Roman" w:eastAsia="Calibri" w:hAnsi="Times New Roman" w:cs="Times New Roman"/>
          <w:sz w:val="24"/>
          <w:szCs w:val="24"/>
          <w:lang w:val="en-US"/>
        </w:rPr>
      </w:pPr>
      <w:r w:rsidRPr="008E0AFE">
        <w:rPr>
          <w:rFonts w:ascii="Times New Roman" w:eastAsia="Calibri" w:hAnsi="Times New Roman" w:cs="Times New Roman"/>
          <w:sz w:val="24"/>
          <w:szCs w:val="24"/>
          <w:lang w:val="en-US"/>
        </w:rPr>
        <w:t>r</w:t>
      </w:r>
      <w:r w:rsidRPr="008E0AFE">
        <w:rPr>
          <w:rFonts w:ascii="Times New Roman" w:eastAsia="Calibri" w:hAnsi="Times New Roman" w:cs="Times New Roman"/>
          <w:sz w:val="24"/>
          <w:szCs w:val="24"/>
          <w:vertAlign w:val="subscript"/>
          <w:lang w:val="en-US"/>
        </w:rPr>
        <w:t>11</w:t>
      </w:r>
      <w:r w:rsidRPr="008E0AFE">
        <w:rPr>
          <w:rFonts w:ascii="Times New Roman" w:eastAsia="Calibri" w:hAnsi="Times New Roman" w:cs="Times New Roman"/>
          <w:sz w:val="24"/>
          <w:szCs w:val="24"/>
          <w:lang w:val="en-US"/>
        </w:rPr>
        <w:t xml:space="preserve"> = </w:t>
      </w:r>
      <w:proofErr w:type="spellStart"/>
      <w:r w:rsidRPr="008E0AFE">
        <w:rPr>
          <w:rFonts w:ascii="Times New Roman" w:eastAsia="Calibri" w:hAnsi="Times New Roman" w:cs="Times New Roman"/>
          <w:sz w:val="24"/>
          <w:szCs w:val="24"/>
          <w:lang w:val="en-US"/>
        </w:rPr>
        <w:t>koefesien</w:t>
      </w:r>
      <w:proofErr w:type="spellEnd"/>
      <w:r w:rsidRPr="008E0AFE">
        <w:rPr>
          <w:rFonts w:ascii="Times New Roman" w:eastAsia="Calibri" w:hAnsi="Times New Roman" w:cs="Times New Roman"/>
          <w:sz w:val="24"/>
          <w:szCs w:val="24"/>
          <w:lang w:val="en-US"/>
        </w:rPr>
        <w:t xml:space="preserve"> </w:t>
      </w:r>
      <w:proofErr w:type="spellStart"/>
      <w:r w:rsidRPr="008E0AFE">
        <w:rPr>
          <w:rFonts w:ascii="Times New Roman" w:eastAsia="Calibri" w:hAnsi="Times New Roman" w:cs="Times New Roman"/>
          <w:sz w:val="24"/>
          <w:szCs w:val="24"/>
          <w:lang w:val="en-US"/>
        </w:rPr>
        <w:t>reliabilitas</w:t>
      </w:r>
      <w:proofErr w:type="spellEnd"/>
      <w:r w:rsidRPr="008E0AFE">
        <w:rPr>
          <w:rFonts w:ascii="Times New Roman" w:eastAsia="Calibri" w:hAnsi="Times New Roman" w:cs="Times New Roman"/>
          <w:sz w:val="24"/>
          <w:szCs w:val="24"/>
          <w:lang w:val="en-US"/>
        </w:rPr>
        <w:t xml:space="preserve"> instrument</w:t>
      </w:r>
    </w:p>
    <w:p w14:paraId="55B95C06" w14:textId="77777777" w:rsidR="004901E5" w:rsidRPr="008E0AFE" w:rsidRDefault="004901E5" w:rsidP="00957792">
      <w:pPr>
        <w:spacing w:after="0" w:line="360" w:lineRule="auto"/>
        <w:ind w:firstLine="141"/>
        <w:contextualSpacing/>
        <w:jc w:val="both"/>
        <w:rPr>
          <w:rFonts w:ascii="Times New Roman" w:eastAsia="Calibri" w:hAnsi="Times New Roman" w:cs="Times New Roman"/>
          <w:sz w:val="24"/>
          <w:szCs w:val="24"/>
          <w:lang w:val="en-US"/>
        </w:rPr>
      </w:pPr>
      <w:r w:rsidRPr="008E0AFE">
        <w:rPr>
          <w:rFonts w:ascii="Times New Roman" w:eastAsia="Calibri" w:hAnsi="Times New Roman" w:cs="Times New Roman"/>
          <w:sz w:val="24"/>
          <w:szCs w:val="24"/>
          <w:lang w:val="en-US"/>
        </w:rPr>
        <w:t xml:space="preserve">k = </w:t>
      </w:r>
      <w:proofErr w:type="spellStart"/>
      <w:r w:rsidRPr="008E0AFE">
        <w:rPr>
          <w:rFonts w:ascii="Times New Roman" w:eastAsia="Calibri" w:hAnsi="Times New Roman" w:cs="Times New Roman"/>
          <w:sz w:val="24"/>
          <w:szCs w:val="24"/>
          <w:lang w:val="en-US"/>
        </w:rPr>
        <w:t>banyaknya</w:t>
      </w:r>
      <w:proofErr w:type="spellEnd"/>
      <w:r w:rsidRPr="008E0AFE">
        <w:rPr>
          <w:rFonts w:ascii="Times New Roman" w:eastAsia="Calibri" w:hAnsi="Times New Roman" w:cs="Times New Roman"/>
          <w:sz w:val="24"/>
          <w:szCs w:val="24"/>
          <w:lang w:val="en-US"/>
        </w:rPr>
        <w:t xml:space="preserve"> </w:t>
      </w:r>
      <w:proofErr w:type="spellStart"/>
      <w:r w:rsidRPr="008E0AFE">
        <w:rPr>
          <w:rFonts w:ascii="Times New Roman" w:eastAsia="Calibri" w:hAnsi="Times New Roman" w:cs="Times New Roman"/>
          <w:sz w:val="24"/>
          <w:szCs w:val="24"/>
          <w:lang w:val="en-US"/>
        </w:rPr>
        <w:t>butir</w:t>
      </w:r>
      <w:proofErr w:type="spellEnd"/>
      <w:r w:rsidRPr="008E0AFE">
        <w:rPr>
          <w:rFonts w:ascii="Times New Roman" w:eastAsia="Calibri" w:hAnsi="Times New Roman" w:cs="Times New Roman"/>
          <w:sz w:val="24"/>
          <w:szCs w:val="24"/>
          <w:lang w:val="en-US"/>
        </w:rPr>
        <w:t xml:space="preserve"> </w:t>
      </w:r>
      <w:proofErr w:type="spellStart"/>
      <w:r w:rsidRPr="008E0AFE">
        <w:rPr>
          <w:rFonts w:ascii="Times New Roman" w:eastAsia="Calibri" w:hAnsi="Times New Roman" w:cs="Times New Roman"/>
          <w:sz w:val="24"/>
          <w:szCs w:val="24"/>
          <w:lang w:val="en-US"/>
        </w:rPr>
        <w:t>pertanyaan</w:t>
      </w:r>
      <w:proofErr w:type="spellEnd"/>
    </w:p>
    <w:p w14:paraId="430C3B14" w14:textId="77777777" w:rsidR="004901E5" w:rsidRPr="008E0AFE" w:rsidRDefault="004901E5" w:rsidP="00957792">
      <w:pPr>
        <w:spacing w:after="0" w:line="360" w:lineRule="auto"/>
        <w:ind w:left="141" w:firstLine="1"/>
        <w:contextualSpacing/>
        <w:jc w:val="both"/>
        <w:rPr>
          <w:rFonts w:ascii="Times New Roman" w:eastAsia="Calibri" w:hAnsi="Times New Roman" w:cs="Times New Roman"/>
          <w:sz w:val="24"/>
          <w:szCs w:val="24"/>
          <w:lang w:val="en-US"/>
        </w:rPr>
      </w:pPr>
      <w:r w:rsidRPr="008E0AFE">
        <w:rPr>
          <w:rFonts w:ascii="Times New Roman" w:eastAsia="Calibri" w:hAnsi="Times New Roman" w:cs="Times New Roman"/>
          <w:sz w:val="24"/>
          <w:szCs w:val="24"/>
          <w:lang w:val="en-US"/>
        </w:rPr>
        <w:t xml:space="preserve">1 = </w:t>
      </w:r>
      <w:proofErr w:type="spellStart"/>
      <w:r w:rsidRPr="008E0AFE">
        <w:rPr>
          <w:rFonts w:ascii="Times New Roman" w:eastAsia="Calibri" w:hAnsi="Times New Roman" w:cs="Times New Roman"/>
          <w:sz w:val="24"/>
          <w:szCs w:val="24"/>
          <w:lang w:val="en-US"/>
        </w:rPr>
        <w:t>bilangan</w:t>
      </w:r>
      <w:proofErr w:type="spellEnd"/>
      <w:r w:rsidRPr="008E0AFE">
        <w:rPr>
          <w:rFonts w:ascii="Times New Roman" w:eastAsia="Calibri" w:hAnsi="Times New Roman" w:cs="Times New Roman"/>
          <w:sz w:val="24"/>
          <w:szCs w:val="24"/>
          <w:lang w:val="en-US"/>
        </w:rPr>
        <w:t xml:space="preserve"> </w:t>
      </w:r>
      <w:proofErr w:type="spellStart"/>
      <w:r w:rsidRPr="008E0AFE">
        <w:rPr>
          <w:rFonts w:ascii="Times New Roman" w:eastAsia="Calibri" w:hAnsi="Times New Roman" w:cs="Times New Roman"/>
          <w:sz w:val="24"/>
          <w:szCs w:val="24"/>
          <w:lang w:val="en-US"/>
        </w:rPr>
        <w:t>konstan</w:t>
      </w:r>
      <w:proofErr w:type="spellEnd"/>
    </w:p>
    <w:p w14:paraId="4743537E" w14:textId="77777777" w:rsidR="004901E5" w:rsidRPr="008E0AFE" w:rsidRDefault="004901E5" w:rsidP="00957792">
      <w:pPr>
        <w:spacing w:after="0" w:line="360" w:lineRule="auto"/>
        <w:ind w:firstLine="141"/>
        <w:contextualSpacing/>
        <w:jc w:val="both"/>
        <w:rPr>
          <w:rFonts w:ascii="Times New Roman" w:eastAsia="Calibri" w:hAnsi="Times New Roman" w:cs="Times New Roman"/>
          <w:sz w:val="24"/>
          <w:szCs w:val="24"/>
          <w:lang w:val="en-US"/>
        </w:rPr>
      </w:pPr>
      <w:r w:rsidRPr="008E0AFE">
        <w:rPr>
          <w:rFonts w:ascii="Times New Roman" w:eastAsia="Calibri" w:hAnsi="Times New Roman" w:cs="Times New Roman"/>
          <w:sz w:val="24"/>
          <w:szCs w:val="24"/>
          <w:lang w:val="en-US"/>
        </w:rPr>
        <w:t>S</w:t>
      </w:r>
      <w:r w:rsidRPr="008E0AFE">
        <w:rPr>
          <w:rFonts w:ascii="Times New Roman" w:eastAsia="Calibri" w:hAnsi="Times New Roman" w:cs="Times New Roman"/>
          <w:sz w:val="24"/>
          <w:szCs w:val="24"/>
          <w:vertAlign w:val="subscript"/>
          <w:lang w:val="en-US"/>
        </w:rPr>
        <w:t>i</w:t>
      </w:r>
      <w:r w:rsidRPr="008E0AFE">
        <w:rPr>
          <w:rFonts w:ascii="Times New Roman" w:eastAsia="Calibri" w:hAnsi="Times New Roman" w:cs="Times New Roman"/>
          <w:sz w:val="24"/>
          <w:szCs w:val="24"/>
          <w:vertAlign w:val="superscript"/>
          <w:lang w:val="en-US"/>
        </w:rPr>
        <w:t>2</w:t>
      </w:r>
      <w:r w:rsidRPr="008E0AFE">
        <w:rPr>
          <w:rFonts w:ascii="Times New Roman" w:eastAsia="Calibri" w:hAnsi="Times New Roman" w:cs="Times New Roman"/>
          <w:sz w:val="24"/>
          <w:szCs w:val="24"/>
          <w:lang w:val="en-US"/>
        </w:rPr>
        <w:t xml:space="preserve"> = Varian </w:t>
      </w:r>
      <w:proofErr w:type="spellStart"/>
      <w:r w:rsidRPr="008E0AFE">
        <w:rPr>
          <w:rFonts w:ascii="Times New Roman" w:eastAsia="Calibri" w:hAnsi="Times New Roman" w:cs="Times New Roman"/>
          <w:sz w:val="24"/>
          <w:szCs w:val="24"/>
          <w:lang w:val="en-US"/>
        </w:rPr>
        <w:t>skor</w:t>
      </w:r>
      <w:proofErr w:type="spellEnd"/>
      <w:r w:rsidRPr="008E0AFE">
        <w:rPr>
          <w:rFonts w:ascii="Times New Roman" w:eastAsia="Calibri" w:hAnsi="Times New Roman" w:cs="Times New Roman"/>
          <w:sz w:val="24"/>
          <w:szCs w:val="24"/>
          <w:lang w:val="en-US"/>
        </w:rPr>
        <w:t xml:space="preserve"> total</w:t>
      </w:r>
    </w:p>
    <w:p w14:paraId="341F0A52" w14:textId="77CEC009" w:rsidR="00DE188B" w:rsidRPr="007E1A3B" w:rsidRDefault="004901E5" w:rsidP="003E5563">
      <w:pPr>
        <w:spacing w:after="0" w:line="360" w:lineRule="auto"/>
        <w:ind w:firstLine="141"/>
        <w:contextualSpacing/>
        <w:jc w:val="both"/>
        <w:rPr>
          <w:rFonts w:ascii="Times New Roman" w:eastAsia="Calibri" w:hAnsi="Times New Roman" w:cs="Times New Roman"/>
          <w:sz w:val="24"/>
          <w:szCs w:val="24"/>
          <w:lang w:val="en-US"/>
        </w:rPr>
      </w:pPr>
      <w:r w:rsidRPr="008E0AFE">
        <w:rPr>
          <w:rFonts w:ascii="Times New Roman" w:eastAsia="Calibri" w:hAnsi="Times New Roman" w:cs="Times New Roman"/>
          <w:sz w:val="24"/>
          <w:szCs w:val="24"/>
          <w:lang w:val="en-US"/>
        </w:rPr>
        <w:t>Ʃsi</w:t>
      </w:r>
      <w:r w:rsidRPr="008E0AFE">
        <w:rPr>
          <w:rFonts w:ascii="Times New Roman" w:eastAsia="Calibri" w:hAnsi="Times New Roman" w:cs="Times New Roman"/>
          <w:sz w:val="24"/>
          <w:szCs w:val="24"/>
          <w:vertAlign w:val="superscript"/>
          <w:lang w:val="en-US"/>
        </w:rPr>
        <w:t xml:space="preserve">2 </w:t>
      </w:r>
      <w:r w:rsidRPr="008E0AFE">
        <w:rPr>
          <w:rFonts w:ascii="Times New Roman" w:eastAsia="Calibri" w:hAnsi="Times New Roman" w:cs="Times New Roman"/>
          <w:sz w:val="24"/>
          <w:szCs w:val="24"/>
          <w:lang w:val="en-US"/>
        </w:rPr>
        <w:t xml:space="preserve">= </w:t>
      </w:r>
      <w:proofErr w:type="spellStart"/>
      <w:r w:rsidRPr="008E0AFE">
        <w:rPr>
          <w:rFonts w:ascii="Times New Roman" w:eastAsia="Calibri" w:hAnsi="Times New Roman" w:cs="Times New Roman"/>
          <w:sz w:val="24"/>
          <w:szCs w:val="24"/>
          <w:lang w:val="en-US"/>
        </w:rPr>
        <w:t>jumlah</w:t>
      </w:r>
      <w:proofErr w:type="spellEnd"/>
      <w:r w:rsidRPr="008E0AFE">
        <w:rPr>
          <w:rFonts w:ascii="Times New Roman" w:eastAsia="Calibri" w:hAnsi="Times New Roman" w:cs="Times New Roman"/>
          <w:sz w:val="24"/>
          <w:szCs w:val="24"/>
          <w:lang w:val="en-US"/>
        </w:rPr>
        <w:t xml:space="preserve"> </w:t>
      </w:r>
      <w:proofErr w:type="spellStart"/>
      <w:r w:rsidRPr="008E0AFE">
        <w:rPr>
          <w:rFonts w:ascii="Times New Roman" w:eastAsia="Calibri" w:hAnsi="Times New Roman" w:cs="Times New Roman"/>
          <w:sz w:val="24"/>
          <w:szCs w:val="24"/>
          <w:lang w:val="en-US"/>
        </w:rPr>
        <w:t>varian</w:t>
      </w:r>
      <w:proofErr w:type="spellEnd"/>
      <w:r w:rsidRPr="008E0AFE">
        <w:rPr>
          <w:rFonts w:ascii="Times New Roman" w:eastAsia="Calibri" w:hAnsi="Times New Roman" w:cs="Times New Roman"/>
          <w:sz w:val="24"/>
          <w:szCs w:val="24"/>
          <w:lang w:val="en-US"/>
        </w:rPr>
        <w:t xml:space="preserve"> </w:t>
      </w:r>
      <w:proofErr w:type="spellStart"/>
      <w:r w:rsidRPr="008E0AFE">
        <w:rPr>
          <w:rFonts w:ascii="Times New Roman" w:eastAsia="Calibri" w:hAnsi="Times New Roman" w:cs="Times New Roman"/>
          <w:sz w:val="24"/>
          <w:szCs w:val="24"/>
          <w:lang w:val="en-US"/>
        </w:rPr>
        <w:t>skor</w:t>
      </w:r>
      <w:proofErr w:type="spellEnd"/>
      <w:r w:rsidRPr="008E0AFE">
        <w:rPr>
          <w:rFonts w:ascii="Times New Roman" w:eastAsia="Calibri" w:hAnsi="Times New Roman" w:cs="Times New Roman"/>
          <w:sz w:val="24"/>
          <w:szCs w:val="24"/>
          <w:lang w:val="en-US"/>
        </w:rPr>
        <w:t xml:space="preserve"> </w:t>
      </w:r>
      <w:proofErr w:type="spellStart"/>
      <w:r w:rsidRPr="008E0AFE">
        <w:rPr>
          <w:rFonts w:ascii="Times New Roman" w:eastAsia="Calibri" w:hAnsi="Times New Roman" w:cs="Times New Roman"/>
          <w:sz w:val="24"/>
          <w:szCs w:val="24"/>
          <w:lang w:val="en-US"/>
        </w:rPr>
        <w:t>dari</w:t>
      </w:r>
      <w:proofErr w:type="spellEnd"/>
      <w:r w:rsidRPr="008E0AFE">
        <w:rPr>
          <w:rFonts w:ascii="Times New Roman" w:eastAsia="Calibri" w:hAnsi="Times New Roman" w:cs="Times New Roman"/>
          <w:sz w:val="24"/>
          <w:szCs w:val="24"/>
          <w:lang w:val="en-US"/>
        </w:rPr>
        <w:t xml:space="preserve"> </w:t>
      </w:r>
      <w:proofErr w:type="spellStart"/>
      <w:r w:rsidRPr="008E0AFE">
        <w:rPr>
          <w:rFonts w:ascii="Times New Roman" w:eastAsia="Calibri" w:hAnsi="Times New Roman" w:cs="Times New Roman"/>
          <w:sz w:val="24"/>
          <w:szCs w:val="24"/>
          <w:lang w:val="en-US"/>
        </w:rPr>
        <w:t>tiap-tiap</w:t>
      </w:r>
      <w:proofErr w:type="spellEnd"/>
      <w:r w:rsidRPr="008E0AFE">
        <w:rPr>
          <w:rFonts w:ascii="Times New Roman" w:eastAsia="Calibri" w:hAnsi="Times New Roman" w:cs="Times New Roman"/>
          <w:sz w:val="24"/>
          <w:szCs w:val="24"/>
          <w:lang w:val="en-US"/>
        </w:rPr>
        <w:t xml:space="preserve"> </w:t>
      </w:r>
      <w:proofErr w:type="spellStart"/>
      <w:r w:rsidRPr="008E0AFE">
        <w:rPr>
          <w:rFonts w:ascii="Times New Roman" w:eastAsia="Calibri" w:hAnsi="Times New Roman" w:cs="Times New Roman"/>
          <w:sz w:val="24"/>
          <w:szCs w:val="24"/>
          <w:lang w:val="en-US"/>
        </w:rPr>
        <w:t>butir</w:t>
      </w:r>
      <w:proofErr w:type="spellEnd"/>
      <w:r w:rsidRPr="008E0AFE">
        <w:rPr>
          <w:rFonts w:ascii="Times New Roman" w:eastAsia="Calibri" w:hAnsi="Times New Roman" w:cs="Times New Roman"/>
          <w:sz w:val="24"/>
          <w:szCs w:val="24"/>
          <w:lang w:val="en-US"/>
        </w:rPr>
        <w:t xml:space="preserve"> ite</w:t>
      </w:r>
      <w:r w:rsidR="005807A8">
        <w:rPr>
          <w:rFonts w:ascii="Times New Roman" w:eastAsia="Calibri" w:hAnsi="Times New Roman" w:cs="Times New Roman"/>
          <w:sz w:val="24"/>
          <w:szCs w:val="24"/>
          <w:lang w:val="en-US"/>
        </w:rPr>
        <w:t>m</w:t>
      </w:r>
      <w:bookmarkStart w:id="112" w:name="_Toc138204825"/>
      <w:bookmarkStart w:id="113" w:name="_Hlk165468085"/>
    </w:p>
    <w:p w14:paraId="39ED00DE" w14:textId="2C80543A" w:rsidR="006E2CE7" w:rsidRPr="00957792" w:rsidRDefault="006E2CE7" w:rsidP="00957792">
      <w:pPr>
        <w:spacing w:after="0"/>
        <w:jc w:val="center"/>
        <w:rPr>
          <w:rFonts w:ascii="Times New Roman" w:hAnsi="Times New Roman" w:cs="Times New Roman"/>
          <w:b/>
          <w:iCs/>
          <w:sz w:val="24"/>
          <w:szCs w:val="24"/>
          <w:lang w:val="en-US"/>
        </w:rPr>
      </w:pPr>
      <w:r w:rsidRPr="00957792">
        <w:rPr>
          <w:rFonts w:ascii="Times New Roman" w:hAnsi="Times New Roman" w:cs="Times New Roman"/>
          <w:b/>
          <w:sz w:val="24"/>
          <w:szCs w:val="24"/>
        </w:rPr>
        <w:t>Tabel 3.</w:t>
      </w:r>
      <w:r w:rsidR="00E359A3" w:rsidRPr="00957792">
        <w:rPr>
          <w:rFonts w:ascii="Times New Roman" w:hAnsi="Times New Roman" w:cs="Times New Roman"/>
          <w:b/>
          <w:sz w:val="24"/>
          <w:szCs w:val="24"/>
        </w:rPr>
        <w:t>15</w:t>
      </w:r>
      <w:r w:rsidRPr="00957792">
        <w:rPr>
          <w:rFonts w:ascii="Times New Roman" w:hAnsi="Times New Roman" w:cs="Times New Roman"/>
          <w:b/>
          <w:iCs/>
          <w:sz w:val="24"/>
          <w:szCs w:val="24"/>
          <w:lang w:val="en-US"/>
        </w:rPr>
        <w:t xml:space="preserve"> Hasil Uji </w:t>
      </w:r>
      <w:proofErr w:type="spellStart"/>
      <w:r w:rsidRPr="00957792">
        <w:rPr>
          <w:rFonts w:ascii="Times New Roman" w:hAnsi="Times New Roman" w:cs="Times New Roman"/>
          <w:b/>
          <w:iCs/>
          <w:sz w:val="24"/>
          <w:szCs w:val="24"/>
          <w:lang w:val="en-US"/>
        </w:rPr>
        <w:t>Realibilitas</w:t>
      </w:r>
      <w:bookmarkEnd w:id="112"/>
      <w:proofErr w:type="spellEnd"/>
      <w:r w:rsidR="00D73217" w:rsidRPr="00957792">
        <w:rPr>
          <w:rFonts w:ascii="Times New Roman" w:hAnsi="Times New Roman" w:cs="Times New Roman"/>
          <w:b/>
          <w:iCs/>
          <w:sz w:val="24"/>
          <w:szCs w:val="24"/>
          <w:lang w:val="en-US"/>
        </w:rPr>
        <w:t xml:space="preserve"> Soal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60"/>
        <w:gridCol w:w="3967"/>
      </w:tblGrid>
      <w:tr w:rsidR="0036386D" w:rsidRPr="00957792" w14:paraId="5C7F9CFB" w14:textId="77777777" w:rsidTr="00957792">
        <w:trPr>
          <w:trHeight w:val="294"/>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6DDE8"/>
            <w:hideMark/>
          </w:tcPr>
          <w:bookmarkEnd w:id="113"/>
          <w:p w14:paraId="79E4E059" w14:textId="77777777" w:rsidR="0036386D" w:rsidRPr="00957792" w:rsidRDefault="0036386D" w:rsidP="00957792">
            <w:pPr>
              <w:widowControl w:val="0"/>
              <w:autoSpaceDE w:val="0"/>
              <w:autoSpaceDN w:val="0"/>
              <w:spacing w:after="0" w:line="240" w:lineRule="auto"/>
              <w:ind w:firstLine="284"/>
              <w:jc w:val="center"/>
              <w:rPr>
                <w:rFonts w:ascii="Times New Roman" w:eastAsia="Times New Roman" w:hAnsi="Times New Roman" w:cs="Times New Roman"/>
                <w:b/>
                <w:sz w:val="24"/>
                <w:szCs w:val="24"/>
                <w:lang w:val="en-US"/>
              </w:rPr>
            </w:pPr>
            <w:r w:rsidRPr="00957792">
              <w:rPr>
                <w:rFonts w:ascii="Times New Roman" w:eastAsia="Times New Roman" w:hAnsi="Times New Roman" w:cs="Times New Roman"/>
                <w:b/>
                <w:sz w:val="24"/>
                <w:szCs w:val="24"/>
                <w:lang w:val="en-US"/>
              </w:rPr>
              <w:lastRenderedPageBreak/>
              <w:t>Hasil</w:t>
            </w:r>
            <w:r w:rsidRPr="00957792">
              <w:rPr>
                <w:rFonts w:ascii="Times New Roman" w:eastAsia="Times New Roman" w:hAnsi="Times New Roman" w:cs="Times New Roman"/>
                <w:b/>
                <w:spacing w:val="-2"/>
                <w:sz w:val="24"/>
                <w:szCs w:val="24"/>
                <w:lang w:val="en-US"/>
              </w:rPr>
              <w:t xml:space="preserve"> </w:t>
            </w:r>
            <w:r w:rsidRPr="00957792">
              <w:rPr>
                <w:rFonts w:ascii="Times New Roman" w:eastAsia="Times New Roman" w:hAnsi="Times New Roman" w:cs="Times New Roman"/>
                <w:b/>
                <w:sz w:val="24"/>
                <w:szCs w:val="24"/>
                <w:lang w:val="en-US"/>
              </w:rPr>
              <w:t>Uji</w:t>
            </w:r>
            <w:r w:rsidRPr="00957792">
              <w:rPr>
                <w:rFonts w:ascii="Times New Roman" w:eastAsia="Times New Roman" w:hAnsi="Times New Roman" w:cs="Times New Roman"/>
                <w:b/>
                <w:spacing w:val="-2"/>
                <w:sz w:val="24"/>
                <w:szCs w:val="24"/>
                <w:lang w:val="en-US"/>
              </w:rPr>
              <w:t xml:space="preserve"> </w:t>
            </w:r>
            <w:proofErr w:type="spellStart"/>
            <w:r w:rsidRPr="00957792">
              <w:rPr>
                <w:rFonts w:ascii="Times New Roman" w:eastAsia="Times New Roman" w:hAnsi="Times New Roman" w:cs="Times New Roman"/>
                <w:b/>
                <w:sz w:val="24"/>
                <w:szCs w:val="24"/>
                <w:lang w:val="en-US"/>
              </w:rPr>
              <w:t>Realibilitas</w:t>
            </w:r>
            <w:proofErr w:type="spellEnd"/>
          </w:p>
        </w:tc>
      </w:tr>
      <w:tr w:rsidR="0036386D" w:rsidRPr="00957792" w14:paraId="4217D2EA" w14:textId="77777777" w:rsidTr="00957792">
        <w:trPr>
          <w:trHeight w:val="295"/>
          <w:jc w:val="center"/>
        </w:trPr>
        <w:tc>
          <w:tcPr>
            <w:tcW w:w="2498" w:type="pct"/>
            <w:tcBorders>
              <w:top w:val="single" w:sz="4" w:space="0" w:color="000000"/>
              <w:left w:val="single" w:sz="4" w:space="0" w:color="000000"/>
              <w:bottom w:val="single" w:sz="4" w:space="0" w:color="000000"/>
              <w:right w:val="single" w:sz="4" w:space="0" w:color="000000"/>
            </w:tcBorders>
            <w:shd w:val="clear" w:color="auto" w:fill="B6DDE8"/>
            <w:hideMark/>
          </w:tcPr>
          <w:p w14:paraId="26B643B1" w14:textId="77777777" w:rsidR="0036386D" w:rsidRPr="00957792" w:rsidRDefault="0036386D" w:rsidP="00957792">
            <w:pPr>
              <w:widowControl w:val="0"/>
              <w:autoSpaceDE w:val="0"/>
              <w:autoSpaceDN w:val="0"/>
              <w:spacing w:after="0" w:line="240" w:lineRule="auto"/>
              <w:ind w:right="281" w:firstLine="284"/>
              <w:jc w:val="center"/>
              <w:rPr>
                <w:rFonts w:ascii="Times New Roman" w:eastAsia="Times New Roman" w:hAnsi="Times New Roman" w:cs="Times New Roman"/>
                <w:b/>
                <w:sz w:val="24"/>
                <w:szCs w:val="24"/>
                <w:lang w:val="en-US"/>
              </w:rPr>
            </w:pPr>
            <w:proofErr w:type="spellStart"/>
            <w:r w:rsidRPr="00957792">
              <w:rPr>
                <w:rFonts w:ascii="Times New Roman" w:eastAsia="Times New Roman" w:hAnsi="Times New Roman" w:cs="Times New Roman"/>
                <w:b/>
                <w:sz w:val="24"/>
                <w:szCs w:val="24"/>
                <w:lang w:val="en-US"/>
              </w:rPr>
              <w:t>Koefisien</w:t>
            </w:r>
            <w:proofErr w:type="spellEnd"/>
            <w:r w:rsidRPr="00957792">
              <w:rPr>
                <w:rFonts w:ascii="Times New Roman" w:eastAsia="Times New Roman" w:hAnsi="Times New Roman" w:cs="Times New Roman"/>
                <w:b/>
                <w:spacing w:val="-2"/>
                <w:sz w:val="24"/>
                <w:szCs w:val="24"/>
                <w:lang w:val="en-US"/>
              </w:rPr>
              <w:t xml:space="preserve"> </w:t>
            </w:r>
            <w:proofErr w:type="spellStart"/>
            <w:r w:rsidRPr="00957792">
              <w:rPr>
                <w:rFonts w:ascii="Times New Roman" w:eastAsia="Times New Roman" w:hAnsi="Times New Roman" w:cs="Times New Roman"/>
                <w:b/>
                <w:sz w:val="24"/>
                <w:szCs w:val="24"/>
                <w:lang w:val="en-US"/>
              </w:rPr>
              <w:t>Realibilitas</w:t>
            </w:r>
            <w:proofErr w:type="spellEnd"/>
          </w:p>
        </w:tc>
        <w:tc>
          <w:tcPr>
            <w:tcW w:w="2502" w:type="pct"/>
            <w:tcBorders>
              <w:top w:val="single" w:sz="4" w:space="0" w:color="000000"/>
              <w:left w:val="single" w:sz="4" w:space="0" w:color="000000"/>
              <w:bottom w:val="single" w:sz="4" w:space="0" w:color="000000"/>
              <w:right w:val="single" w:sz="4" w:space="0" w:color="000000"/>
            </w:tcBorders>
            <w:shd w:val="clear" w:color="auto" w:fill="B6DDE8"/>
            <w:hideMark/>
          </w:tcPr>
          <w:p w14:paraId="394FB677" w14:textId="77777777" w:rsidR="0036386D" w:rsidRPr="00957792" w:rsidRDefault="0036386D" w:rsidP="00957792">
            <w:pPr>
              <w:widowControl w:val="0"/>
              <w:autoSpaceDE w:val="0"/>
              <w:autoSpaceDN w:val="0"/>
              <w:spacing w:after="0" w:line="240" w:lineRule="auto"/>
              <w:ind w:right="653" w:firstLine="284"/>
              <w:jc w:val="center"/>
              <w:rPr>
                <w:rFonts w:ascii="Times New Roman" w:eastAsia="Times New Roman" w:hAnsi="Times New Roman" w:cs="Times New Roman"/>
                <w:b/>
                <w:sz w:val="24"/>
                <w:szCs w:val="24"/>
                <w:lang w:val="en-US"/>
              </w:rPr>
            </w:pPr>
            <w:proofErr w:type="spellStart"/>
            <w:r w:rsidRPr="00957792">
              <w:rPr>
                <w:rFonts w:ascii="Times New Roman" w:eastAsia="Times New Roman" w:hAnsi="Times New Roman" w:cs="Times New Roman"/>
                <w:b/>
                <w:sz w:val="24"/>
                <w:szCs w:val="24"/>
                <w:lang w:val="en-US"/>
              </w:rPr>
              <w:t>Interpretasi</w:t>
            </w:r>
            <w:proofErr w:type="spellEnd"/>
          </w:p>
        </w:tc>
      </w:tr>
      <w:tr w:rsidR="0036386D" w:rsidRPr="00957792" w14:paraId="17F0BCC5" w14:textId="77777777" w:rsidTr="00957792">
        <w:trPr>
          <w:trHeight w:val="295"/>
          <w:jc w:val="center"/>
        </w:trPr>
        <w:tc>
          <w:tcPr>
            <w:tcW w:w="2498" w:type="pct"/>
            <w:tcBorders>
              <w:top w:val="single" w:sz="4" w:space="0" w:color="000000"/>
              <w:left w:val="single" w:sz="4" w:space="0" w:color="000000"/>
              <w:bottom w:val="single" w:sz="4" w:space="0" w:color="000000"/>
              <w:right w:val="single" w:sz="4" w:space="0" w:color="000000"/>
            </w:tcBorders>
            <w:hideMark/>
          </w:tcPr>
          <w:p w14:paraId="27033320" w14:textId="14C6E1F6" w:rsidR="0036386D" w:rsidRPr="00957792" w:rsidRDefault="0036386D" w:rsidP="00957792">
            <w:pPr>
              <w:widowControl w:val="0"/>
              <w:autoSpaceDE w:val="0"/>
              <w:autoSpaceDN w:val="0"/>
              <w:spacing w:after="0" w:line="240" w:lineRule="auto"/>
              <w:ind w:right="279" w:firstLine="284"/>
              <w:jc w:val="center"/>
              <w:rPr>
                <w:rFonts w:ascii="Times New Roman" w:eastAsia="Times New Roman" w:hAnsi="Times New Roman" w:cs="Times New Roman"/>
                <w:bCs/>
                <w:sz w:val="24"/>
                <w:szCs w:val="24"/>
                <w:lang w:val="en-US"/>
              </w:rPr>
            </w:pPr>
            <w:r w:rsidRPr="00957792">
              <w:rPr>
                <w:rFonts w:ascii="Times New Roman" w:eastAsia="Times New Roman" w:hAnsi="Times New Roman" w:cs="Times New Roman"/>
                <w:bCs/>
                <w:sz w:val="24"/>
                <w:szCs w:val="24"/>
                <w:lang w:val="en-US"/>
              </w:rPr>
              <w:t>0,</w:t>
            </w:r>
            <w:r w:rsidR="007E1A3B" w:rsidRPr="00957792">
              <w:rPr>
                <w:rFonts w:ascii="Times New Roman" w:eastAsia="Times New Roman" w:hAnsi="Times New Roman" w:cs="Times New Roman"/>
                <w:bCs/>
                <w:sz w:val="24"/>
                <w:szCs w:val="24"/>
                <w:lang w:val="en-US"/>
              </w:rPr>
              <w:t>795</w:t>
            </w:r>
          </w:p>
        </w:tc>
        <w:tc>
          <w:tcPr>
            <w:tcW w:w="2502" w:type="pct"/>
            <w:tcBorders>
              <w:top w:val="single" w:sz="4" w:space="0" w:color="000000"/>
              <w:left w:val="single" w:sz="4" w:space="0" w:color="000000"/>
              <w:bottom w:val="single" w:sz="4" w:space="0" w:color="000000"/>
              <w:right w:val="single" w:sz="4" w:space="0" w:color="000000"/>
            </w:tcBorders>
            <w:hideMark/>
          </w:tcPr>
          <w:p w14:paraId="40CD1D7B" w14:textId="47BF73B5" w:rsidR="0036386D" w:rsidRPr="00957792" w:rsidRDefault="0036386D" w:rsidP="00957792">
            <w:pPr>
              <w:widowControl w:val="0"/>
              <w:autoSpaceDE w:val="0"/>
              <w:autoSpaceDN w:val="0"/>
              <w:spacing w:after="0" w:line="240" w:lineRule="auto"/>
              <w:ind w:right="653" w:firstLine="284"/>
              <w:jc w:val="center"/>
              <w:rPr>
                <w:rFonts w:ascii="Times New Roman" w:eastAsia="Times New Roman" w:hAnsi="Times New Roman" w:cs="Times New Roman"/>
                <w:bCs/>
                <w:sz w:val="24"/>
                <w:szCs w:val="24"/>
                <w:lang w:val="en-US"/>
              </w:rPr>
            </w:pPr>
            <w:r w:rsidRPr="00957792">
              <w:rPr>
                <w:rFonts w:ascii="Times New Roman" w:eastAsia="Times New Roman" w:hAnsi="Times New Roman" w:cs="Times New Roman"/>
                <w:bCs/>
                <w:spacing w:val="-1"/>
                <w:sz w:val="24"/>
                <w:szCs w:val="24"/>
                <w:lang w:val="en-US"/>
              </w:rPr>
              <w:t xml:space="preserve"> </w:t>
            </w:r>
            <w:r w:rsidRPr="00957792">
              <w:rPr>
                <w:rFonts w:ascii="Times New Roman" w:eastAsia="Times New Roman" w:hAnsi="Times New Roman" w:cs="Times New Roman"/>
                <w:bCs/>
                <w:sz w:val="24"/>
                <w:szCs w:val="24"/>
                <w:lang w:val="en-US"/>
              </w:rPr>
              <w:t>Tinggi</w:t>
            </w:r>
          </w:p>
        </w:tc>
      </w:tr>
    </w:tbl>
    <w:p w14:paraId="031017FB" w14:textId="53A82AF5" w:rsidR="0050232D" w:rsidRDefault="004D7334" w:rsidP="00957792">
      <w:pPr>
        <w:spacing w:after="0" w:line="360" w:lineRule="auto"/>
        <w:ind w:left="284" w:right="991" w:hanging="284"/>
        <w:jc w:val="center"/>
        <w:rPr>
          <w:rFonts w:ascii="Times New Roman" w:hAnsi="Times New Roman" w:cs="Times New Roman"/>
          <w:i/>
          <w:sz w:val="24"/>
          <w:szCs w:val="24"/>
        </w:rPr>
      </w:pPr>
      <w:proofErr w:type="spellStart"/>
      <w:proofErr w:type="gramStart"/>
      <w:r w:rsidRPr="00957792">
        <w:rPr>
          <w:rFonts w:ascii="Times New Roman" w:hAnsi="Times New Roman" w:cs="Times New Roman"/>
          <w:i/>
          <w:sz w:val="24"/>
          <w:szCs w:val="24"/>
        </w:rPr>
        <w:t>Sumber</w:t>
      </w:r>
      <w:proofErr w:type="spellEnd"/>
      <w:r w:rsidRPr="00957792">
        <w:rPr>
          <w:rFonts w:ascii="Times New Roman" w:hAnsi="Times New Roman" w:cs="Times New Roman"/>
          <w:i/>
          <w:spacing w:val="-1"/>
          <w:sz w:val="24"/>
          <w:szCs w:val="24"/>
        </w:rPr>
        <w:t xml:space="preserve"> </w:t>
      </w:r>
      <w:r w:rsidRPr="00957792">
        <w:rPr>
          <w:rFonts w:ascii="Times New Roman" w:hAnsi="Times New Roman" w:cs="Times New Roman"/>
          <w:i/>
          <w:sz w:val="24"/>
          <w:szCs w:val="24"/>
        </w:rPr>
        <w:t>:</w:t>
      </w:r>
      <w:proofErr w:type="gramEnd"/>
      <w:r w:rsidRPr="00957792">
        <w:rPr>
          <w:rFonts w:ascii="Times New Roman" w:hAnsi="Times New Roman" w:cs="Times New Roman"/>
          <w:i/>
          <w:spacing w:val="-1"/>
          <w:sz w:val="24"/>
          <w:szCs w:val="24"/>
        </w:rPr>
        <w:t xml:space="preserve"> </w:t>
      </w:r>
      <w:r w:rsidRPr="00957792">
        <w:rPr>
          <w:rFonts w:ascii="Times New Roman" w:hAnsi="Times New Roman" w:cs="Times New Roman"/>
          <w:i/>
          <w:sz w:val="24"/>
          <w:szCs w:val="24"/>
        </w:rPr>
        <w:t xml:space="preserve">Hasil </w:t>
      </w:r>
      <w:proofErr w:type="spellStart"/>
      <w:r w:rsidRPr="00957792">
        <w:rPr>
          <w:rFonts w:ascii="Times New Roman" w:hAnsi="Times New Roman" w:cs="Times New Roman"/>
          <w:i/>
          <w:sz w:val="24"/>
          <w:szCs w:val="24"/>
        </w:rPr>
        <w:t>olah</w:t>
      </w:r>
      <w:proofErr w:type="spellEnd"/>
      <w:r w:rsidRPr="00957792">
        <w:rPr>
          <w:rFonts w:ascii="Times New Roman" w:hAnsi="Times New Roman" w:cs="Times New Roman"/>
          <w:i/>
          <w:spacing w:val="-2"/>
          <w:sz w:val="24"/>
          <w:szCs w:val="24"/>
        </w:rPr>
        <w:t xml:space="preserve"> </w:t>
      </w:r>
      <w:r w:rsidRPr="00957792">
        <w:rPr>
          <w:rFonts w:ascii="Times New Roman" w:hAnsi="Times New Roman" w:cs="Times New Roman"/>
          <w:i/>
          <w:sz w:val="24"/>
          <w:szCs w:val="24"/>
        </w:rPr>
        <w:t>data</w:t>
      </w:r>
      <w:r w:rsidRPr="00957792">
        <w:rPr>
          <w:rFonts w:ascii="Times New Roman" w:hAnsi="Times New Roman" w:cs="Times New Roman"/>
          <w:i/>
          <w:spacing w:val="-1"/>
          <w:sz w:val="24"/>
          <w:szCs w:val="24"/>
        </w:rPr>
        <w:t xml:space="preserve"> </w:t>
      </w:r>
      <w:r w:rsidRPr="00957792">
        <w:rPr>
          <w:rFonts w:ascii="Times New Roman" w:hAnsi="Times New Roman" w:cs="Times New Roman"/>
          <w:i/>
          <w:sz w:val="24"/>
          <w:szCs w:val="24"/>
        </w:rPr>
        <w:t>pada</w:t>
      </w:r>
      <w:r w:rsidRPr="00957792">
        <w:rPr>
          <w:rFonts w:ascii="Times New Roman" w:hAnsi="Times New Roman" w:cs="Times New Roman"/>
          <w:i/>
          <w:spacing w:val="-4"/>
          <w:sz w:val="24"/>
          <w:szCs w:val="24"/>
        </w:rPr>
        <w:t xml:space="preserve"> </w:t>
      </w:r>
      <w:r w:rsidRPr="00957792">
        <w:rPr>
          <w:rFonts w:ascii="Times New Roman" w:hAnsi="Times New Roman" w:cs="Times New Roman"/>
          <w:i/>
          <w:sz w:val="24"/>
          <w:szCs w:val="24"/>
        </w:rPr>
        <w:t xml:space="preserve">Microsoft </w:t>
      </w:r>
      <w:proofErr w:type="spellStart"/>
      <w:r w:rsidRPr="00957792">
        <w:rPr>
          <w:rFonts w:ascii="Times New Roman" w:hAnsi="Times New Roman" w:cs="Times New Roman"/>
          <w:i/>
          <w:sz w:val="24"/>
          <w:szCs w:val="24"/>
        </w:rPr>
        <w:t>Exel</w:t>
      </w:r>
      <w:proofErr w:type="spellEnd"/>
      <w:r w:rsidRPr="00957792">
        <w:rPr>
          <w:rFonts w:ascii="Times New Roman" w:hAnsi="Times New Roman" w:cs="Times New Roman"/>
          <w:i/>
          <w:sz w:val="24"/>
          <w:szCs w:val="24"/>
        </w:rPr>
        <w:t>.</w:t>
      </w:r>
      <w:r w:rsidRPr="00957792">
        <w:rPr>
          <w:rFonts w:ascii="Times New Roman" w:hAnsi="Times New Roman" w:cs="Times New Roman"/>
          <w:i/>
          <w:spacing w:val="-3"/>
          <w:sz w:val="24"/>
          <w:szCs w:val="24"/>
        </w:rPr>
        <w:t xml:space="preserve"> </w:t>
      </w:r>
      <w:r w:rsidRPr="00957792">
        <w:rPr>
          <w:rFonts w:ascii="Times New Roman" w:hAnsi="Times New Roman" w:cs="Times New Roman"/>
          <w:i/>
          <w:sz w:val="24"/>
          <w:szCs w:val="24"/>
        </w:rPr>
        <w:t>2023</w:t>
      </w:r>
    </w:p>
    <w:p w14:paraId="24512C20" w14:textId="4BB89593" w:rsidR="00732E00" w:rsidRDefault="00FB2AF6" w:rsidP="00957792">
      <w:pPr>
        <w:spacing w:line="360" w:lineRule="auto"/>
        <w:ind w:firstLine="284"/>
        <w:jc w:val="both"/>
        <w:rPr>
          <w:rFonts w:ascii="Times New Roman" w:hAnsi="Times New Roman" w:cs="Times New Roman"/>
          <w:color w:val="000000"/>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Microsof</w:t>
      </w:r>
      <w:r w:rsidR="00957792">
        <w:rPr>
          <w:rFonts w:ascii="Times New Roman" w:hAnsi="Times New Roman" w:cs="Times New Roman"/>
          <w:i/>
          <w:sz w:val="24"/>
          <w:szCs w:val="24"/>
        </w:rPr>
        <w:t>t</w:t>
      </w:r>
      <w:r>
        <w:rPr>
          <w:rFonts w:ascii="Times New Roman" w:hAnsi="Times New Roman" w:cs="Times New Roman"/>
          <w:i/>
          <w:sz w:val="24"/>
          <w:szCs w:val="24"/>
        </w:rPr>
        <w:t xml:space="preserve"> Excel</w:t>
      </w:r>
      <w:r>
        <w:rPr>
          <w:rFonts w:ascii="Times New Roman" w:hAnsi="Times New Roman" w:cs="Times New Roman"/>
          <w:sz w:val="24"/>
          <w:szCs w:val="24"/>
        </w:rPr>
        <w:t xml:space="preserve"> 2013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Cronbanch</w:t>
      </w:r>
      <w:proofErr w:type="spellEnd"/>
      <w:r>
        <w:rPr>
          <w:rFonts w:ascii="Times New Roman" w:hAnsi="Times New Roman" w:cs="Times New Roman"/>
          <w:sz w:val="24"/>
          <w:szCs w:val="24"/>
        </w:rPr>
        <w:t xml:space="preserve"> Alpha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w:t>
      </w:r>
      <w:r>
        <w:rPr>
          <w:rFonts w:ascii="Times New Roman" w:hAnsi="Times New Roman" w:cs="Times New Roman"/>
          <w:sz w:val="24"/>
          <w:szCs w:val="24"/>
          <w:vertAlign w:val="subscript"/>
        </w:rPr>
        <w:t xml:space="preserve">11 </w:t>
      </w:r>
      <w:r>
        <w:rPr>
          <w:rFonts w:ascii="Times New Roman" w:hAnsi="Times New Roman" w:cs="Times New Roman"/>
          <w:sz w:val="24"/>
          <w:szCs w:val="24"/>
        </w:rPr>
        <w:t>=</w:t>
      </w:r>
      <w:r w:rsidR="00C37795">
        <w:rPr>
          <w:rFonts w:ascii="Times New Roman" w:eastAsia="Times New Roman" w:hAnsi="Times New Roman" w:cs="Times New Roman"/>
          <w:color w:val="000000"/>
          <w:sz w:val="24"/>
          <w:szCs w:val="24"/>
          <w:lang w:eastAsia="en-ID"/>
        </w:rPr>
        <w:t>0,</w:t>
      </w:r>
      <w:r w:rsidR="007901DE">
        <w:rPr>
          <w:rFonts w:ascii="Times New Roman" w:eastAsia="Times New Roman" w:hAnsi="Times New Roman" w:cs="Times New Roman"/>
          <w:color w:val="000000"/>
          <w:sz w:val="24"/>
          <w:szCs w:val="24"/>
          <w:lang w:eastAsia="en-ID"/>
        </w:rPr>
        <w:t>795</w:t>
      </w:r>
      <w:r w:rsidR="003712A1">
        <w:rPr>
          <w:rFonts w:ascii="Times New Roman" w:eastAsia="Times New Roman" w:hAnsi="Times New Roman" w:cs="Times New Roman"/>
          <w:color w:val="000000"/>
          <w:sz w:val="24"/>
          <w:szCs w:val="24"/>
          <w:lang w:eastAsia="en-ID"/>
        </w:rPr>
        <w:t xml:space="preserve"> </w:t>
      </w:r>
      <w:r>
        <w:rPr>
          <w:rFonts w:ascii="Times New Roman" w:hAnsi="Times New Roman" w:cs="Times New Roman"/>
          <w:color w:val="000000"/>
          <w:sz w:val="24"/>
          <w:szCs w:val="24"/>
        </w:rPr>
        <w:t xml:space="preserve">Dimana </w:t>
      </w:r>
      <w:proofErr w:type="spellStart"/>
      <w:r>
        <w:rPr>
          <w:rFonts w:ascii="Times New Roman" w:hAnsi="Times New Roman" w:cs="Times New Roman"/>
          <w:color w:val="000000"/>
          <w:sz w:val="24"/>
          <w:szCs w:val="24"/>
        </w:rPr>
        <w:t>terletak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diantara</w:t>
      </w:r>
      <w:proofErr w:type="spellEnd"/>
      <w:r>
        <w:rPr>
          <w:rFonts w:ascii="Times New Roman" w:hAnsi="Times New Roman" w:cs="Times New Roman"/>
          <w:color w:val="000000"/>
          <w:sz w:val="24"/>
          <w:szCs w:val="24"/>
        </w:rPr>
        <w:t xml:space="preserve"> 0,</w:t>
      </w:r>
      <w:r w:rsidR="007901DE">
        <w:rPr>
          <w:rFonts w:ascii="Times New Roman" w:hAnsi="Times New Roman" w:cs="Times New Roman"/>
          <w:color w:val="000000"/>
          <w:sz w:val="24"/>
          <w:szCs w:val="24"/>
        </w:rPr>
        <w:t>7</w:t>
      </w:r>
      <w:r w:rsidR="003712A1">
        <w:rPr>
          <w:rFonts w:ascii="Times New Roman" w:hAnsi="Times New Roman" w:cs="Times New Roman"/>
          <w:color w:val="000000"/>
          <w:sz w:val="24"/>
          <w:szCs w:val="24"/>
        </w:rPr>
        <w:t>95</w:t>
      </w:r>
      <w:r>
        <w:rPr>
          <w:rFonts w:ascii="Times New Roman" w:hAnsi="Times New Roman" w:cs="Times New Roman"/>
          <w:color w:val="000000"/>
          <w:sz w:val="24"/>
          <w:szCs w:val="24"/>
        </w:rPr>
        <w:t xml:space="preserve">-0,800. yang </w:t>
      </w:r>
      <w:proofErr w:type="spellStart"/>
      <w:r>
        <w:rPr>
          <w:rFonts w:ascii="Times New Roman" w:hAnsi="Times New Roman" w:cs="Times New Roman"/>
          <w:color w:val="000000"/>
          <w:sz w:val="24"/>
          <w:szCs w:val="24"/>
        </w:rPr>
        <w:t>artinya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soal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intrumen</w:t>
      </w:r>
      <w:proofErr w:type="spellEnd"/>
      <w:r>
        <w:rPr>
          <w:rFonts w:ascii="Times New Roman" w:hAnsi="Times New Roman" w:cs="Times New Roman"/>
          <w:color w:val="000000"/>
          <w:sz w:val="24"/>
          <w:szCs w:val="24"/>
        </w:rPr>
        <w:t xml:space="preserve"> test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dikategorikan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nilai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Reliabilitas</w:t>
      </w:r>
      <w:proofErr w:type="spellEnd"/>
      <w:r>
        <w:rPr>
          <w:rFonts w:ascii="Times New Roman" w:hAnsi="Times New Roman" w:cs="Times New Roman"/>
          <w:color w:val="000000"/>
          <w:sz w:val="24"/>
          <w:szCs w:val="24"/>
        </w:rPr>
        <w:t xml:space="preserve"> Tinggi”.</w:t>
      </w:r>
    </w:p>
    <w:p w14:paraId="034F0F22" w14:textId="77777777" w:rsidR="00013FE9" w:rsidRPr="00FB2AF6" w:rsidRDefault="00013FE9" w:rsidP="00957792">
      <w:pPr>
        <w:spacing w:line="360" w:lineRule="auto"/>
        <w:ind w:firstLine="284"/>
        <w:jc w:val="both"/>
        <w:rPr>
          <w:rFonts w:ascii="Times New Roman" w:hAnsi="Times New Roman" w:cs="Times New Roman"/>
          <w:color w:val="000000"/>
          <w:sz w:val="24"/>
          <w:szCs w:val="24"/>
        </w:rPr>
      </w:pPr>
    </w:p>
    <w:p w14:paraId="102E502A" w14:textId="53AA263B" w:rsidR="000445FA" w:rsidRPr="00957792" w:rsidRDefault="00D73217" w:rsidP="00957792">
      <w:pPr>
        <w:spacing w:after="0"/>
        <w:jc w:val="center"/>
        <w:rPr>
          <w:rFonts w:ascii="Times New Roman" w:hAnsi="Times New Roman" w:cs="Times New Roman"/>
          <w:b/>
          <w:iCs/>
          <w:sz w:val="24"/>
          <w:szCs w:val="24"/>
          <w:lang w:val="en-US"/>
        </w:rPr>
      </w:pPr>
      <w:bookmarkStart w:id="114" w:name="_Hlk165469860"/>
      <w:r w:rsidRPr="00957792">
        <w:rPr>
          <w:rFonts w:ascii="Times New Roman" w:hAnsi="Times New Roman" w:cs="Times New Roman"/>
          <w:b/>
          <w:sz w:val="24"/>
          <w:szCs w:val="24"/>
        </w:rPr>
        <w:t>Tabel 3.</w:t>
      </w:r>
      <w:r w:rsidR="00E359A3" w:rsidRPr="00957792">
        <w:rPr>
          <w:rFonts w:ascii="Times New Roman" w:hAnsi="Times New Roman" w:cs="Times New Roman"/>
          <w:b/>
          <w:sz w:val="24"/>
          <w:szCs w:val="24"/>
        </w:rPr>
        <w:t xml:space="preserve">16 </w:t>
      </w:r>
      <w:r w:rsidRPr="00957792">
        <w:rPr>
          <w:rFonts w:ascii="Times New Roman" w:hAnsi="Times New Roman" w:cs="Times New Roman"/>
          <w:b/>
          <w:iCs/>
          <w:sz w:val="24"/>
          <w:szCs w:val="24"/>
          <w:lang w:val="en-US"/>
        </w:rPr>
        <w:t xml:space="preserve">Hasil Uji </w:t>
      </w:r>
      <w:proofErr w:type="spellStart"/>
      <w:r w:rsidRPr="00957792">
        <w:rPr>
          <w:rFonts w:ascii="Times New Roman" w:hAnsi="Times New Roman" w:cs="Times New Roman"/>
          <w:b/>
          <w:iCs/>
          <w:sz w:val="24"/>
          <w:szCs w:val="24"/>
          <w:lang w:val="en-US"/>
        </w:rPr>
        <w:t>Realibilitas</w:t>
      </w:r>
      <w:proofErr w:type="spellEnd"/>
      <w:r w:rsidRPr="00957792">
        <w:rPr>
          <w:rFonts w:ascii="Times New Roman" w:hAnsi="Times New Roman" w:cs="Times New Roman"/>
          <w:b/>
          <w:iCs/>
          <w:sz w:val="24"/>
          <w:szCs w:val="24"/>
          <w:lang w:val="en-US"/>
        </w:rPr>
        <w:t xml:space="preserve"> </w:t>
      </w:r>
      <w:proofErr w:type="spellStart"/>
      <w:r w:rsidRPr="00957792">
        <w:rPr>
          <w:rFonts w:ascii="Times New Roman" w:hAnsi="Times New Roman" w:cs="Times New Roman"/>
          <w:b/>
          <w:iCs/>
          <w:sz w:val="24"/>
          <w:szCs w:val="24"/>
          <w:lang w:val="en-US"/>
        </w:rPr>
        <w:t>Angket</w:t>
      </w:r>
      <w:proofErr w:type="spellEnd"/>
      <w:r w:rsidRPr="00957792">
        <w:rPr>
          <w:rFonts w:ascii="Times New Roman" w:hAnsi="Times New Roman" w:cs="Times New Roman"/>
          <w:b/>
          <w:iCs/>
          <w:sz w:val="24"/>
          <w:szCs w:val="24"/>
          <w:lang w:val="en-US"/>
        </w:rPr>
        <w:t xml:space="preserve"> </w:t>
      </w:r>
      <w:proofErr w:type="spellStart"/>
      <w:r w:rsidRPr="00957792">
        <w:rPr>
          <w:rFonts w:ascii="Times New Roman" w:hAnsi="Times New Roman" w:cs="Times New Roman"/>
          <w:b/>
          <w:iCs/>
          <w:sz w:val="24"/>
          <w:szCs w:val="24"/>
          <w:lang w:val="en-US"/>
        </w:rPr>
        <w:t>M</w:t>
      </w:r>
      <w:r w:rsidR="00040116" w:rsidRPr="00957792">
        <w:rPr>
          <w:rFonts w:ascii="Times New Roman" w:hAnsi="Times New Roman" w:cs="Times New Roman"/>
          <w:b/>
          <w:iCs/>
          <w:sz w:val="24"/>
          <w:szCs w:val="24"/>
          <w:lang w:val="en-US"/>
        </w:rPr>
        <w:t>otivasi</w:t>
      </w:r>
      <w:proofErr w:type="spellEnd"/>
      <w:r w:rsidR="00040116" w:rsidRPr="00957792">
        <w:rPr>
          <w:rFonts w:ascii="Times New Roman" w:hAnsi="Times New Roman" w:cs="Times New Roman"/>
          <w:b/>
          <w:iCs/>
          <w:sz w:val="24"/>
          <w:szCs w:val="24"/>
          <w:lang w:val="en-US"/>
        </w:rPr>
        <w:t xml:space="preserve"> </w:t>
      </w:r>
      <w:proofErr w:type="spellStart"/>
      <w:r w:rsidRPr="00957792">
        <w:rPr>
          <w:rFonts w:ascii="Times New Roman" w:hAnsi="Times New Roman" w:cs="Times New Roman"/>
          <w:b/>
          <w:iCs/>
          <w:sz w:val="24"/>
          <w:szCs w:val="24"/>
          <w:lang w:val="en-US"/>
        </w:rPr>
        <w:t>Pembelajaran</w:t>
      </w:r>
      <w:bookmarkEnd w:id="114"/>
      <w:proofErr w:type="spellEnd"/>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457"/>
        <w:gridCol w:w="3480"/>
      </w:tblGrid>
      <w:tr w:rsidR="000445FA" w:rsidRPr="000445FA" w14:paraId="5891CF92" w14:textId="77777777" w:rsidTr="00957792">
        <w:trPr>
          <w:cantSplit/>
          <w:jc w:val="center"/>
        </w:trPr>
        <w:tc>
          <w:tcPr>
            <w:tcW w:w="5000" w:type="pct"/>
            <w:gridSpan w:val="2"/>
            <w:tcBorders>
              <w:top w:val="nil"/>
              <w:left w:val="nil"/>
              <w:bottom w:val="nil"/>
              <w:right w:val="nil"/>
            </w:tcBorders>
            <w:shd w:val="clear" w:color="auto" w:fill="FFFFFF"/>
            <w:vAlign w:val="center"/>
          </w:tcPr>
          <w:p w14:paraId="5BC61148" w14:textId="77777777" w:rsidR="000445FA" w:rsidRPr="000445FA" w:rsidRDefault="000445FA" w:rsidP="00957792">
            <w:pPr>
              <w:autoSpaceDE w:val="0"/>
              <w:autoSpaceDN w:val="0"/>
              <w:adjustRightInd w:val="0"/>
              <w:spacing w:after="0" w:line="360" w:lineRule="auto"/>
              <w:ind w:left="60" w:right="60"/>
              <w:jc w:val="center"/>
              <w:rPr>
                <w:rFonts w:ascii="Arial" w:hAnsi="Arial" w:cs="Arial"/>
                <w:color w:val="000000"/>
                <w:sz w:val="18"/>
                <w:szCs w:val="18"/>
              </w:rPr>
            </w:pPr>
            <w:r w:rsidRPr="000445FA">
              <w:rPr>
                <w:rFonts w:ascii="Arial" w:hAnsi="Arial" w:cs="Arial"/>
                <w:b/>
                <w:bCs/>
                <w:color w:val="000000"/>
                <w:sz w:val="18"/>
                <w:szCs w:val="18"/>
              </w:rPr>
              <w:t>Reliability Statistics</w:t>
            </w:r>
          </w:p>
        </w:tc>
      </w:tr>
      <w:tr w:rsidR="000445FA" w:rsidRPr="000445FA" w14:paraId="73D094E0" w14:textId="77777777" w:rsidTr="00957792">
        <w:trPr>
          <w:cantSplit/>
          <w:jc w:val="center"/>
        </w:trPr>
        <w:tc>
          <w:tcPr>
            <w:tcW w:w="2808" w:type="pct"/>
            <w:tcBorders>
              <w:top w:val="single" w:sz="16" w:space="0" w:color="000000"/>
              <w:left w:val="single" w:sz="16" w:space="0" w:color="000000"/>
              <w:bottom w:val="single" w:sz="16" w:space="0" w:color="000000"/>
            </w:tcBorders>
            <w:shd w:val="clear" w:color="auto" w:fill="FFFFFF"/>
            <w:vAlign w:val="bottom"/>
          </w:tcPr>
          <w:p w14:paraId="6CD4FAC3" w14:textId="77777777" w:rsidR="000445FA" w:rsidRPr="000445FA" w:rsidRDefault="000445FA" w:rsidP="00957792">
            <w:pPr>
              <w:autoSpaceDE w:val="0"/>
              <w:autoSpaceDN w:val="0"/>
              <w:adjustRightInd w:val="0"/>
              <w:spacing w:after="0" w:line="360" w:lineRule="auto"/>
              <w:ind w:left="60" w:right="60"/>
              <w:jc w:val="center"/>
              <w:rPr>
                <w:rFonts w:ascii="Arial" w:hAnsi="Arial" w:cs="Arial"/>
                <w:color w:val="000000"/>
                <w:sz w:val="18"/>
                <w:szCs w:val="18"/>
              </w:rPr>
            </w:pPr>
            <w:r w:rsidRPr="000445FA">
              <w:rPr>
                <w:rFonts w:ascii="Arial" w:hAnsi="Arial" w:cs="Arial"/>
                <w:color w:val="000000"/>
                <w:sz w:val="18"/>
                <w:szCs w:val="18"/>
              </w:rPr>
              <w:t>Cronbach's Alpha</w:t>
            </w:r>
          </w:p>
        </w:tc>
        <w:tc>
          <w:tcPr>
            <w:tcW w:w="2192" w:type="pct"/>
            <w:tcBorders>
              <w:top w:val="single" w:sz="16" w:space="0" w:color="000000"/>
              <w:bottom w:val="single" w:sz="16" w:space="0" w:color="000000"/>
              <w:right w:val="single" w:sz="16" w:space="0" w:color="000000"/>
            </w:tcBorders>
            <w:shd w:val="clear" w:color="auto" w:fill="FFFFFF"/>
            <w:vAlign w:val="bottom"/>
          </w:tcPr>
          <w:p w14:paraId="41A50C2B" w14:textId="77777777" w:rsidR="000445FA" w:rsidRPr="000445FA" w:rsidRDefault="000445FA" w:rsidP="00957792">
            <w:pPr>
              <w:autoSpaceDE w:val="0"/>
              <w:autoSpaceDN w:val="0"/>
              <w:adjustRightInd w:val="0"/>
              <w:spacing w:after="0" w:line="360" w:lineRule="auto"/>
              <w:ind w:left="60" w:right="60"/>
              <w:jc w:val="center"/>
              <w:rPr>
                <w:rFonts w:ascii="Arial" w:hAnsi="Arial" w:cs="Arial"/>
                <w:color w:val="000000"/>
                <w:sz w:val="18"/>
                <w:szCs w:val="18"/>
              </w:rPr>
            </w:pPr>
            <w:r w:rsidRPr="000445FA">
              <w:rPr>
                <w:rFonts w:ascii="Arial" w:hAnsi="Arial" w:cs="Arial"/>
                <w:color w:val="000000"/>
                <w:sz w:val="18"/>
                <w:szCs w:val="18"/>
              </w:rPr>
              <w:t>N of Items</w:t>
            </w:r>
          </w:p>
        </w:tc>
      </w:tr>
      <w:tr w:rsidR="000445FA" w:rsidRPr="000445FA" w14:paraId="786EBE5B" w14:textId="77777777" w:rsidTr="00957792">
        <w:trPr>
          <w:cantSplit/>
          <w:jc w:val="center"/>
        </w:trPr>
        <w:tc>
          <w:tcPr>
            <w:tcW w:w="2808" w:type="pct"/>
            <w:tcBorders>
              <w:top w:val="single" w:sz="16" w:space="0" w:color="000000"/>
              <w:left w:val="single" w:sz="16" w:space="0" w:color="000000"/>
              <w:bottom w:val="single" w:sz="16" w:space="0" w:color="000000"/>
            </w:tcBorders>
            <w:shd w:val="clear" w:color="auto" w:fill="FFFFFF"/>
            <w:vAlign w:val="center"/>
          </w:tcPr>
          <w:p w14:paraId="23EC4B9D" w14:textId="77777777" w:rsidR="000445FA" w:rsidRPr="000445FA" w:rsidRDefault="000445FA" w:rsidP="00957792">
            <w:pPr>
              <w:autoSpaceDE w:val="0"/>
              <w:autoSpaceDN w:val="0"/>
              <w:adjustRightInd w:val="0"/>
              <w:spacing w:after="0" w:line="360" w:lineRule="auto"/>
              <w:ind w:left="60" w:right="60"/>
              <w:jc w:val="right"/>
              <w:rPr>
                <w:rFonts w:ascii="Arial" w:hAnsi="Arial" w:cs="Arial"/>
                <w:color w:val="000000"/>
                <w:sz w:val="18"/>
                <w:szCs w:val="18"/>
              </w:rPr>
            </w:pPr>
            <w:r w:rsidRPr="000445FA">
              <w:rPr>
                <w:rFonts w:ascii="Arial" w:hAnsi="Arial" w:cs="Arial"/>
                <w:color w:val="000000"/>
                <w:sz w:val="18"/>
                <w:szCs w:val="18"/>
              </w:rPr>
              <w:t>.836</w:t>
            </w:r>
          </w:p>
        </w:tc>
        <w:tc>
          <w:tcPr>
            <w:tcW w:w="2192" w:type="pct"/>
            <w:tcBorders>
              <w:top w:val="single" w:sz="16" w:space="0" w:color="000000"/>
              <w:bottom w:val="single" w:sz="16" w:space="0" w:color="000000"/>
              <w:right w:val="single" w:sz="16" w:space="0" w:color="000000"/>
            </w:tcBorders>
            <w:shd w:val="clear" w:color="auto" w:fill="FFFFFF"/>
            <w:vAlign w:val="center"/>
          </w:tcPr>
          <w:p w14:paraId="3B1D91CA" w14:textId="77777777" w:rsidR="000445FA" w:rsidRPr="000445FA" w:rsidRDefault="000445FA" w:rsidP="00957792">
            <w:pPr>
              <w:autoSpaceDE w:val="0"/>
              <w:autoSpaceDN w:val="0"/>
              <w:adjustRightInd w:val="0"/>
              <w:spacing w:after="0" w:line="360" w:lineRule="auto"/>
              <w:ind w:left="60" w:right="60"/>
              <w:jc w:val="right"/>
              <w:rPr>
                <w:rFonts w:ascii="Arial" w:hAnsi="Arial" w:cs="Arial"/>
                <w:color w:val="000000"/>
                <w:sz w:val="18"/>
                <w:szCs w:val="18"/>
              </w:rPr>
            </w:pPr>
            <w:r w:rsidRPr="000445FA">
              <w:rPr>
                <w:rFonts w:ascii="Arial" w:hAnsi="Arial" w:cs="Arial"/>
                <w:color w:val="000000"/>
                <w:sz w:val="18"/>
                <w:szCs w:val="18"/>
              </w:rPr>
              <w:t>18</w:t>
            </w:r>
          </w:p>
        </w:tc>
      </w:tr>
    </w:tbl>
    <w:p w14:paraId="5845D0D4" w14:textId="77777777" w:rsidR="00957792" w:rsidRPr="00957792" w:rsidRDefault="00957792" w:rsidP="00957792">
      <w:pPr>
        <w:spacing w:after="0" w:line="360" w:lineRule="auto"/>
        <w:ind w:right="991" w:firstLine="851"/>
        <w:jc w:val="center"/>
        <w:rPr>
          <w:rFonts w:ascii="Times New Roman" w:hAnsi="Times New Roman" w:cs="Times New Roman"/>
          <w:i/>
          <w:sz w:val="24"/>
          <w:szCs w:val="24"/>
        </w:rPr>
      </w:pPr>
      <w:bookmarkStart w:id="115" w:name="_Hlk166824155"/>
      <w:proofErr w:type="spellStart"/>
      <w:proofErr w:type="gramStart"/>
      <w:r w:rsidRPr="00957792">
        <w:rPr>
          <w:rFonts w:ascii="Times New Roman" w:hAnsi="Times New Roman" w:cs="Times New Roman"/>
          <w:i/>
          <w:sz w:val="24"/>
          <w:szCs w:val="24"/>
        </w:rPr>
        <w:t>Sumber</w:t>
      </w:r>
      <w:proofErr w:type="spellEnd"/>
      <w:r w:rsidRPr="00957792">
        <w:rPr>
          <w:rFonts w:ascii="Times New Roman" w:hAnsi="Times New Roman" w:cs="Times New Roman"/>
          <w:i/>
          <w:sz w:val="24"/>
          <w:szCs w:val="24"/>
        </w:rPr>
        <w:t xml:space="preserve"> :</w:t>
      </w:r>
      <w:proofErr w:type="gramEnd"/>
      <w:r w:rsidRPr="00957792">
        <w:rPr>
          <w:rFonts w:ascii="Times New Roman" w:hAnsi="Times New Roman" w:cs="Times New Roman"/>
          <w:i/>
          <w:sz w:val="24"/>
          <w:szCs w:val="24"/>
        </w:rPr>
        <w:t xml:space="preserve"> Hasil </w:t>
      </w:r>
      <w:proofErr w:type="spellStart"/>
      <w:r w:rsidRPr="00957792">
        <w:rPr>
          <w:rFonts w:ascii="Times New Roman" w:hAnsi="Times New Roman" w:cs="Times New Roman"/>
          <w:i/>
          <w:sz w:val="24"/>
          <w:szCs w:val="24"/>
        </w:rPr>
        <w:t>olah</w:t>
      </w:r>
      <w:proofErr w:type="spellEnd"/>
      <w:r w:rsidRPr="00957792">
        <w:rPr>
          <w:rFonts w:ascii="Times New Roman" w:hAnsi="Times New Roman" w:cs="Times New Roman"/>
          <w:i/>
          <w:sz w:val="24"/>
          <w:szCs w:val="24"/>
        </w:rPr>
        <w:t xml:space="preserve"> data pada </w:t>
      </w:r>
      <w:proofErr w:type="spellStart"/>
      <w:r w:rsidRPr="00957792">
        <w:rPr>
          <w:rFonts w:ascii="Times New Roman" w:hAnsi="Times New Roman" w:cs="Times New Roman"/>
          <w:i/>
          <w:sz w:val="24"/>
          <w:szCs w:val="24"/>
        </w:rPr>
        <w:t>spss</w:t>
      </w:r>
      <w:proofErr w:type="spellEnd"/>
      <w:r w:rsidRPr="00957792">
        <w:rPr>
          <w:rFonts w:ascii="Times New Roman" w:hAnsi="Times New Roman" w:cs="Times New Roman"/>
          <w:i/>
          <w:sz w:val="24"/>
          <w:szCs w:val="24"/>
        </w:rPr>
        <w:t xml:space="preserve"> 2</w:t>
      </w:r>
      <w:bookmarkEnd w:id="115"/>
      <w:r w:rsidRPr="00957792">
        <w:rPr>
          <w:rFonts w:ascii="Times New Roman" w:hAnsi="Times New Roman" w:cs="Times New Roman"/>
          <w:i/>
          <w:sz w:val="24"/>
          <w:szCs w:val="24"/>
        </w:rPr>
        <w:t>3</w:t>
      </w:r>
    </w:p>
    <w:p w14:paraId="25853B8D" w14:textId="77777777" w:rsidR="00F25F7D" w:rsidRDefault="00F25F7D" w:rsidP="00AF294A">
      <w:pPr>
        <w:autoSpaceDE w:val="0"/>
        <w:autoSpaceDN w:val="0"/>
        <w:adjustRightInd w:val="0"/>
        <w:spacing w:after="0" w:line="240" w:lineRule="auto"/>
        <w:rPr>
          <w:rFonts w:ascii="Times New Roman" w:hAnsi="Times New Roman" w:cs="Times New Roman"/>
          <w:b/>
          <w:bCs/>
          <w:sz w:val="24"/>
          <w:szCs w:val="24"/>
        </w:rPr>
      </w:pPr>
    </w:p>
    <w:p w14:paraId="6ECB3722" w14:textId="72A5EAF0" w:rsidR="00A56ECD" w:rsidRPr="00957792" w:rsidRDefault="00E36F52" w:rsidP="00957792">
      <w:pPr>
        <w:autoSpaceDE w:val="0"/>
        <w:autoSpaceDN w:val="0"/>
        <w:adjustRightInd w:val="0"/>
        <w:spacing w:after="0" w:line="240" w:lineRule="auto"/>
        <w:jc w:val="center"/>
        <w:rPr>
          <w:rFonts w:ascii="Times New Roman" w:hAnsi="Times New Roman" w:cs="Times New Roman"/>
          <w:b/>
          <w:bCs/>
          <w:sz w:val="24"/>
          <w:szCs w:val="24"/>
        </w:rPr>
      </w:pPr>
      <w:r w:rsidRPr="00E36F52">
        <w:rPr>
          <w:rFonts w:ascii="Times New Roman" w:hAnsi="Times New Roman" w:cs="Times New Roman"/>
          <w:b/>
          <w:bCs/>
          <w:sz w:val="24"/>
          <w:szCs w:val="24"/>
        </w:rPr>
        <w:t>Tabel 3.1</w:t>
      </w:r>
      <w:r w:rsidR="00E359A3">
        <w:rPr>
          <w:rFonts w:ascii="Times New Roman" w:hAnsi="Times New Roman" w:cs="Times New Roman"/>
          <w:b/>
          <w:bCs/>
          <w:sz w:val="24"/>
          <w:szCs w:val="24"/>
        </w:rPr>
        <w:t>7</w:t>
      </w:r>
      <w:r w:rsidR="00F81BEC">
        <w:rPr>
          <w:rFonts w:ascii="Times New Roman" w:hAnsi="Times New Roman" w:cs="Times New Roman"/>
          <w:b/>
          <w:bCs/>
          <w:sz w:val="24"/>
          <w:szCs w:val="24"/>
        </w:rPr>
        <w:t xml:space="preserve"> Hasil Uji </w:t>
      </w:r>
      <w:proofErr w:type="spellStart"/>
      <w:r w:rsidR="00F81BEC">
        <w:rPr>
          <w:rFonts w:ascii="Times New Roman" w:hAnsi="Times New Roman" w:cs="Times New Roman"/>
          <w:b/>
          <w:bCs/>
          <w:sz w:val="24"/>
          <w:szCs w:val="24"/>
        </w:rPr>
        <w:t>Rel</w:t>
      </w:r>
      <w:r w:rsidRPr="00E36F52">
        <w:rPr>
          <w:rFonts w:ascii="Times New Roman" w:hAnsi="Times New Roman" w:cs="Times New Roman"/>
          <w:b/>
          <w:bCs/>
          <w:sz w:val="24"/>
          <w:szCs w:val="24"/>
        </w:rPr>
        <w:t>iabilitas</w:t>
      </w:r>
      <w:proofErr w:type="spellEnd"/>
      <w:r w:rsidRPr="00E36F52">
        <w:rPr>
          <w:rFonts w:ascii="Times New Roman" w:hAnsi="Times New Roman" w:cs="Times New Roman"/>
          <w:b/>
          <w:bCs/>
          <w:sz w:val="24"/>
          <w:szCs w:val="24"/>
        </w:rPr>
        <w:t xml:space="preserve"> </w:t>
      </w:r>
      <w:proofErr w:type="spellStart"/>
      <w:r w:rsidRPr="00E36F52">
        <w:rPr>
          <w:rFonts w:ascii="Times New Roman" w:hAnsi="Times New Roman" w:cs="Times New Roman"/>
          <w:b/>
          <w:bCs/>
          <w:sz w:val="24"/>
          <w:szCs w:val="24"/>
        </w:rPr>
        <w:t>Kuesioner</w:t>
      </w:r>
      <w:proofErr w:type="spellEnd"/>
      <w:r w:rsidRPr="00E36F52">
        <w:rPr>
          <w:rFonts w:ascii="Times New Roman" w:hAnsi="Times New Roman" w:cs="Times New Roman"/>
          <w:b/>
          <w:bCs/>
          <w:sz w:val="24"/>
          <w:szCs w:val="24"/>
        </w:rPr>
        <w:t xml:space="preserve"> </w:t>
      </w:r>
      <w:proofErr w:type="gramStart"/>
      <w:r w:rsidR="000549E7">
        <w:rPr>
          <w:rFonts w:ascii="Times New Roman" w:hAnsi="Times New Roman" w:cs="Times New Roman"/>
          <w:b/>
          <w:bCs/>
          <w:sz w:val="24"/>
          <w:szCs w:val="24"/>
        </w:rPr>
        <w:t>M</w:t>
      </w:r>
      <w:r w:rsidR="00040116">
        <w:rPr>
          <w:rFonts w:ascii="Times New Roman" w:hAnsi="Times New Roman" w:cs="Times New Roman"/>
          <w:b/>
          <w:bCs/>
          <w:sz w:val="24"/>
          <w:szCs w:val="24"/>
        </w:rPr>
        <w:t xml:space="preserve">edia </w:t>
      </w:r>
      <w:r w:rsidR="000549E7">
        <w:rPr>
          <w:rFonts w:ascii="Times New Roman" w:hAnsi="Times New Roman" w:cs="Times New Roman"/>
          <w:b/>
          <w:bCs/>
          <w:sz w:val="24"/>
          <w:szCs w:val="24"/>
        </w:rPr>
        <w:t xml:space="preserve"> </w:t>
      </w:r>
      <w:proofErr w:type="spellStart"/>
      <w:r w:rsidR="000549E7">
        <w:rPr>
          <w:rFonts w:ascii="Times New Roman" w:hAnsi="Times New Roman" w:cs="Times New Roman"/>
          <w:b/>
          <w:bCs/>
          <w:sz w:val="24"/>
          <w:szCs w:val="24"/>
        </w:rPr>
        <w:t>Pembelajaran</w:t>
      </w:r>
      <w:proofErr w:type="spellEnd"/>
      <w:proofErr w:type="gramEnd"/>
    </w:p>
    <w:tbl>
      <w:tblPr>
        <w:tblpPr w:leftFromText="180" w:rightFromText="180" w:bottomFromText="160" w:vertAnchor="text" w:horzAnchor="margin" w:tblpY="17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4456"/>
        <w:gridCol w:w="3481"/>
      </w:tblGrid>
      <w:tr w:rsidR="004E2884" w:rsidRPr="000445FA" w14:paraId="2B83AE3D" w14:textId="77777777" w:rsidTr="00957792">
        <w:trPr>
          <w:cantSplit/>
        </w:trPr>
        <w:tc>
          <w:tcPr>
            <w:tcW w:w="5000" w:type="pct"/>
            <w:gridSpan w:val="2"/>
            <w:tcBorders>
              <w:top w:val="nil"/>
              <w:left w:val="nil"/>
              <w:bottom w:val="nil"/>
              <w:right w:val="nil"/>
            </w:tcBorders>
            <w:shd w:val="clear" w:color="auto" w:fill="FFFFFF"/>
            <w:vAlign w:val="center"/>
            <w:hideMark/>
          </w:tcPr>
          <w:p w14:paraId="5EC7A14B" w14:textId="77777777" w:rsidR="004E2884" w:rsidRPr="000445FA" w:rsidRDefault="004E2884" w:rsidP="00957792">
            <w:pPr>
              <w:autoSpaceDE w:val="0"/>
              <w:autoSpaceDN w:val="0"/>
              <w:adjustRightInd w:val="0"/>
              <w:spacing w:after="0" w:line="360" w:lineRule="auto"/>
              <w:ind w:left="60" w:right="60"/>
              <w:jc w:val="center"/>
              <w:rPr>
                <w:rFonts w:ascii="Arial" w:eastAsia="Calibri" w:hAnsi="Arial" w:cs="Arial"/>
                <w:color w:val="000000"/>
                <w:sz w:val="18"/>
                <w:szCs w:val="18"/>
              </w:rPr>
            </w:pPr>
            <w:r w:rsidRPr="000445FA">
              <w:rPr>
                <w:rFonts w:ascii="Arial" w:eastAsia="Calibri" w:hAnsi="Arial" w:cs="Arial"/>
                <w:b/>
                <w:bCs/>
                <w:color w:val="000000"/>
                <w:sz w:val="18"/>
                <w:szCs w:val="18"/>
              </w:rPr>
              <w:t>Reliability Statistics</w:t>
            </w:r>
          </w:p>
        </w:tc>
      </w:tr>
      <w:tr w:rsidR="004E2884" w:rsidRPr="000445FA" w14:paraId="109BA6F3" w14:textId="77777777" w:rsidTr="00957792">
        <w:trPr>
          <w:cantSplit/>
        </w:trPr>
        <w:tc>
          <w:tcPr>
            <w:tcW w:w="2807" w:type="pct"/>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5C01487" w14:textId="77777777" w:rsidR="004E2884" w:rsidRPr="000445FA" w:rsidRDefault="004E2884" w:rsidP="00957792">
            <w:pPr>
              <w:autoSpaceDE w:val="0"/>
              <w:autoSpaceDN w:val="0"/>
              <w:adjustRightInd w:val="0"/>
              <w:spacing w:after="0" w:line="360" w:lineRule="auto"/>
              <w:ind w:left="60" w:right="60"/>
              <w:jc w:val="center"/>
              <w:rPr>
                <w:rFonts w:ascii="Arial" w:eastAsia="Calibri" w:hAnsi="Arial" w:cs="Arial"/>
                <w:color w:val="000000"/>
                <w:sz w:val="18"/>
                <w:szCs w:val="18"/>
              </w:rPr>
            </w:pPr>
            <w:r w:rsidRPr="000445FA">
              <w:rPr>
                <w:rFonts w:ascii="Arial" w:eastAsia="Calibri" w:hAnsi="Arial" w:cs="Arial"/>
                <w:color w:val="000000"/>
                <w:sz w:val="18"/>
                <w:szCs w:val="18"/>
              </w:rPr>
              <w:t>Cronbach's Alpha</w:t>
            </w:r>
          </w:p>
        </w:tc>
        <w:tc>
          <w:tcPr>
            <w:tcW w:w="2193" w:type="pct"/>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4E06BFD" w14:textId="77777777" w:rsidR="004E2884" w:rsidRPr="000445FA" w:rsidRDefault="004E2884" w:rsidP="00957792">
            <w:pPr>
              <w:autoSpaceDE w:val="0"/>
              <w:autoSpaceDN w:val="0"/>
              <w:adjustRightInd w:val="0"/>
              <w:spacing w:after="0" w:line="360" w:lineRule="auto"/>
              <w:ind w:left="60" w:right="60"/>
              <w:jc w:val="center"/>
              <w:rPr>
                <w:rFonts w:ascii="Arial" w:eastAsia="Calibri" w:hAnsi="Arial" w:cs="Arial"/>
                <w:color w:val="000000"/>
                <w:sz w:val="18"/>
                <w:szCs w:val="18"/>
              </w:rPr>
            </w:pPr>
            <w:r w:rsidRPr="000445FA">
              <w:rPr>
                <w:rFonts w:ascii="Arial" w:eastAsia="Calibri" w:hAnsi="Arial" w:cs="Arial"/>
                <w:color w:val="000000"/>
                <w:sz w:val="18"/>
                <w:szCs w:val="18"/>
              </w:rPr>
              <w:t>N of Items</w:t>
            </w:r>
          </w:p>
        </w:tc>
      </w:tr>
      <w:tr w:rsidR="004E2884" w:rsidRPr="000445FA" w14:paraId="1D4EF4B5" w14:textId="77777777" w:rsidTr="00957792">
        <w:trPr>
          <w:cantSplit/>
        </w:trPr>
        <w:tc>
          <w:tcPr>
            <w:tcW w:w="2807" w:type="pct"/>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3E606A2E" w14:textId="77777777" w:rsidR="004E2884" w:rsidRPr="000445FA" w:rsidRDefault="004E2884" w:rsidP="00957792">
            <w:pPr>
              <w:autoSpaceDE w:val="0"/>
              <w:autoSpaceDN w:val="0"/>
              <w:adjustRightInd w:val="0"/>
              <w:spacing w:after="0" w:line="360" w:lineRule="auto"/>
              <w:ind w:left="60" w:right="60"/>
              <w:jc w:val="right"/>
              <w:rPr>
                <w:rFonts w:ascii="Arial" w:eastAsia="Calibri" w:hAnsi="Arial" w:cs="Arial"/>
                <w:color w:val="000000"/>
                <w:sz w:val="18"/>
                <w:szCs w:val="18"/>
              </w:rPr>
            </w:pPr>
            <w:r w:rsidRPr="000445FA">
              <w:rPr>
                <w:rFonts w:ascii="Arial" w:eastAsia="Calibri" w:hAnsi="Arial" w:cs="Arial"/>
                <w:color w:val="000000"/>
                <w:sz w:val="18"/>
                <w:szCs w:val="18"/>
              </w:rPr>
              <w:t>.797</w:t>
            </w:r>
          </w:p>
        </w:tc>
        <w:tc>
          <w:tcPr>
            <w:tcW w:w="2193" w:type="pct"/>
            <w:tcBorders>
              <w:top w:val="single" w:sz="18" w:space="0" w:color="000000"/>
              <w:left w:val="single" w:sz="8" w:space="0" w:color="000000"/>
              <w:bottom w:val="single" w:sz="18" w:space="0" w:color="000000"/>
              <w:right w:val="single" w:sz="18" w:space="0" w:color="000000"/>
            </w:tcBorders>
            <w:shd w:val="clear" w:color="auto" w:fill="FFFFFF"/>
            <w:vAlign w:val="center"/>
            <w:hideMark/>
          </w:tcPr>
          <w:p w14:paraId="13D63F81" w14:textId="77777777" w:rsidR="004E2884" w:rsidRPr="000445FA" w:rsidRDefault="004E2884" w:rsidP="00957792">
            <w:pPr>
              <w:autoSpaceDE w:val="0"/>
              <w:autoSpaceDN w:val="0"/>
              <w:adjustRightInd w:val="0"/>
              <w:spacing w:after="0" w:line="360" w:lineRule="auto"/>
              <w:ind w:left="60" w:right="60"/>
              <w:jc w:val="right"/>
              <w:rPr>
                <w:rFonts w:ascii="Arial" w:eastAsia="Calibri" w:hAnsi="Arial" w:cs="Arial"/>
                <w:color w:val="000000"/>
                <w:sz w:val="18"/>
                <w:szCs w:val="18"/>
              </w:rPr>
            </w:pPr>
            <w:r w:rsidRPr="000445FA">
              <w:rPr>
                <w:rFonts w:ascii="Arial" w:eastAsia="Calibri" w:hAnsi="Arial" w:cs="Arial"/>
                <w:color w:val="000000"/>
                <w:sz w:val="18"/>
                <w:szCs w:val="18"/>
              </w:rPr>
              <w:t>17</w:t>
            </w:r>
          </w:p>
        </w:tc>
      </w:tr>
    </w:tbl>
    <w:p w14:paraId="0D78E4BB" w14:textId="299B4188" w:rsidR="003A45F0" w:rsidRPr="003A45F0" w:rsidRDefault="000445FA" w:rsidP="00DE188B">
      <w:pPr>
        <w:spacing w:after="0" w:line="360" w:lineRule="auto"/>
        <w:jc w:val="center"/>
        <w:rPr>
          <w:rFonts w:ascii="Times New Roman" w:eastAsia="Calibri" w:hAnsi="Times New Roman" w:cs="Times New Roman"/>
          <w:i/>
          <w:sz w:val="24"/>
          <w:szCs w:val="24"/>
        </w:rPr>
      </w:pPr>
      <w:proofErr w:type="spellStart"/>
      <w:proofErr w:type="gramStart"/>
      <w:r w:rsidRPr="000445FA">
        <w:rPr>
          <w:rFonts w:ascii="Times New Roman" w:eastAsia="Calibri" w:hAnsi="Times New Roman" w:cs="Times New Roman"/>
          <w:i/>
          <w:sz w:val="24"/>
          <w:szCs w:val="24"/>
        </w:rPr>
        <w:t>Sumber</w:t>
      </w:r>
      <w:proofErr w:type="spellEnd"/>
      <w:r w:rsidRPr="000445FA">
        <w:rPr>
          <w:rFonts w:ascii="Times New Roman" w:eastAsia="Calibri" w:hAnsi="Times New Roman" w:cs="Times New Roman"/>
          <w:i/>
          <w:sz w:val="24"/>
          <w:szCs w:val="24"/>
        </w:rPr>
        <w:t xml:space="preserve"> :</w:t>
      </w:r>
      <w:proofErr w:type="gramEnd"/>
      <w:r w:rsidRPr="000445FA">
        <w:rPr>
          <w:rFonts w:ascii="Times New Roman" w:eastAsia="Calibri" w:hAnsi="Times New Roman" w:cs="Times New Roman"/>
          <w:i/>
          <w:sz w:val="24"/>
          <w:szCs w:val="24"/>
        </w:rPr>
        <w:t xml:space="preserve"> Hasil </w:t>
      </w:r>
      <w:proofErr w:type="spellStart"/>
      <w:r w:rsidRPr="000445FA">
        <w:rPr>
          <w:rFonts w:ascii="Times New Roman" w:eastAsia="Calibri" w:hAnsi="Times New Roman" w:cs="Times New Roman"/>
          <w:i/>
          <w:sz w:val="24"/>
          <w:szCs w:val="24"/>
        </w:rPr>
        <w:t>olah</w:t>
      </w:r>
      <w:proofErr w:type="spellEnd"/>
      <w:r w:rsidRPr="000445FA">
        <w:rPr>
          <w:rFonts w:ascii="Times New Roman" w:eastAsia="Calibri" w:hAnsi="Times New Roman" w:cs="Times New Roman"/>
          <w:i/>
          <w:sz w:val="24"/>
          <w:szCs w:val="24"/>
        </w:rPr>
        <w:t xml:space="preserve"> data pada </w:t>
      </w:r>
      <w:proofErr w:type="spellStart"/>
      <w:r w:rsidRPr="000445FA">
        <w:rPr>
          <w:rFonts w:ascii="Times New Roman" w:eastAsia="Calibri" w:hAnsi="Times New Roman" w:cs="Times New Roman"/>
          <w:i/>
          <w:sz w:val="24"/>
          <w:szCs w:val="24"/>
        </w:rPr>
        <w:t>spss</w:t>
      </w:r>
      <w:proofErr w:type="spellEnd"/>
      <w:r w:rsidRPr="000445FA">
        <w:rPr>
          <w:rFonts w:ascii="Times New Roman" w:eastAsia="Calibri" w:hAnsi="Times New Roman" w:cs="Times New Roman"/>
          <w:i/>
          <w:sz w:val="24"/>
          <w:szCs w:val="24"/>
        </w:rPr>
        <w:t xml:space="preserve"> 23</w:t>
      </w:r>
    </w:p>
    <w:p w14:paraId="4C439397" w14:textId="2468BB85" w:rsidR="00340184" w:rsidRPr="00877A48" w:rsidRDefault="0036386D" w:rsidP="00341340">
      <w:pPr>
        <w:pStyle w:val="sbb33"/>
        <w:numPr>
          <w:ilvl w:val="0"/>
          <w:numId w:val="77"/>
        </w:numPr>
        <w:rPr>
          <w:rFonts w:eastAsia="Calibri"/>
        </w:rPr>
      </w:pPr>
      <w:bookmarkStart w:id="116" w:name="_Toc169908956"/>
      <w:r w:rsidRPr="00877A48">
        <w:rPr>
          <w:rFonts w:eastAsia="Calibri"/>
        </w:rPr>
        <w:t>Tingkat</w:t>
      </w:r>
      <w:r w:rsidR="00877A48" w:rsidRPr="00877A48">
        <w:rPr>
          <w:rFonts w:eastAsia="Calibri"/>
        </w:rPr>
        <w:t xml:space="preserve"> </w:t>
      </w:r>
      <w:proofErr w:type="spellStart"/>
      <w:r w:rsidRPr="00877A48">
        <w:rPr>
          <w:rFonts w:eastAsia="Calibri"/>
        </w:rPr>
        <w:t>Kesukaran</w:t>
      </w:r>
      <w:bookmarkEnd w:id="116"/>
      <w:proofErr w:type="spellEnd"/>
    </w:p>
    <w:p w14:paraId="768AEA1D" w14:textId="44C5B0F7" w:rsidR="0036386D" w:rsidRPr="0036386D" w:rsidRDefault="0036386D" w:rsidP="005D5218">
      <w:pPr>
        <w:spacing w:after="0" w:line="360" w:lineRule="auto"/>
        <w:ind w:firstLine="360"/>
        <w:contextualSpacing/>
        <w:jc w:val="both"/>
        <w:rPr>
          <w:rFonts w:ascii="Times New Roman" w:eastAsia="Calibri" w:hAnsi="Times New Roman" w:cs="Times New Roman"/>
          <w:sz w:val="24"/>
          <w:szCs w:val="24"/>
          <w:lang w:val="en-US"/>
        </w:rPr>
      </w:pPr>
      <w:proofErr w:type="spellStart"/>
      <w:r w:rsidRPr="0036386D">
        <w:rPr>
          <w:rFonts w:ascii="Times New Roman" w:eastAsia="Calibri" w:hAnsi="Times New Roman" w:cs="Times New Roman"/>
          <w:sz w:val="24"/>
          <w:szCs w:val="24"/>
          <w:lang w:val="en-US"/>
        </w:rPr>
        <w:t>Menurut</w:t>
      </w:r>
      <w:proofErr w:type="spellEnd"/>
      <w:r w:rsidRPr="0036386D">
        <w:rPr>
          <w:rFonts w:ascii="Times New Roman" w:eastAsia="Calibri" w:hAnsi="Times New Roman" w:cs="Times New Roman"/>
          <w:sz w:val="24"/>
          <w:szCs w:val="24"/>
          <w:lang w:val="en-US"/>
        </w:rPr>
        <w:t xml:space="preserve"> Daryanto (2010:179), </w:t>
      </w:r>
      <w:proofErr w:type="spellStart"/>
      <w:r w:rsidRPr="0036386D">
        <w:rPr>
          <w:rFonts w:ascii="Times New Roman" w:eastAsia="Calibri" w:hAnsi="Times New Roman" w:cs="Times New Roman"/>
          <w:sz w:val="24"/>
          <w:szCs w:val="24"/>
          <w:lang w:val="en-US"/>
        </w:rPr>
        <w:t>Tes</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soal</w:t>
      </w:r>
      <w:proofErr w:type="spellEnd"/>
      <w:r w:rsidRPr="0036386D">
        <w:rPr>
          <w:rFonts w:ascii="Times New Roman" w:eastAsia="Calibri" w:hAnsi="Times New Roman" w:cs="Times New Roman"/>
          <w:sz w:val="24"/>
          <w:szCs w:val="24"/>
          <w:lang w:val="en-US"/>
        </w:rPr>
        <w:t xml:space="preserve"> yang </w:t>
      </w:r>
      <w:proofErr w:type="spellStart"/>
      <w:r w:rsidRPr="0036386D">
        <w:rPr>
          <w:rFonts w:ascii="Times New Roman" w:eastAsia="Calibri" w:hAnsi="Times New Roman" w:cs="Times New Roman"/>
          <w:sz w:val="24"/>
          <w:szCs w:val="24"/>
          <w:lang w:val="en-US"/>
        </w:rPr>
        <w:t>baik</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adalah</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soal</w:t>
      </w:r>
      <w:proofErr w:type="spellEnd"/>
      <w:r w:rsidRPr="0036386D">
        <w:rPr>
          <w:rFonts w:ascii="Times New Roman" w:eastAsia="Calibri" w:hAnsi="Times New Roman" w:cs="Times New Roman"/>
          <w:sz w:val="24"/>
          <w:szCs w:val="24"/>
          <w:lang w:val="en-US"/>
        </w:rPr>
        <w:t xml:space="preserve"> yang </w:t>
      </w:r>
      <w:proofErr w:type="spellStart"/>
      <w:r w:rsidRPr="0036386D">
        <w:rPr>
          <w:rFonts w:ascii="Times New Roman" w:eastAsia="Calibri" w:hAnsi="Times New Roman" w:cs="Times New Roman"/>
          <w:sz w:val="24"/>
          <w:szCs w:val="24"/>
          <w:lang w:val="en-US"/>
        </w:rPr>
        <w:t>tidak</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terlalu</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mudah</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atau</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tidak</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terlalu</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sukar</w:t>
      </w:r>
      <w:proofErr w:type="spellEnd"/>
      <w:r w:rsidRPr="0036386D">
        <w:rPr>
          <w:rFonts w:ascii="Times New Roman" w:eastAsia="Calibri" w:hAnsi="Times New Roman" w:cs="Times New Roman"/>
          <w:sz w:val="24"/>
          <w:szCs w:val="24"/>
          <w:lang w:val="en-US"/>
        </w:rPr>
        <w:t xml:space="preserve">. Soal yang </w:t>
      </w:r>
      <w:proofErr w:type="spellStart"/>
      <w:r w:rsidRPr="0036386D">
        <w:rPr>
          <w:rFonts w:ascii="Times New Roman" w:eastAsia="Calibri" w:hAnsi="Times New Roman" w:cs="Times New Roman"/>
          <w:sz w:val="24"/>
          <w:szCs w:val="24"/>
          <w:lang w:val="en-US"/>
        </w:rPr>
        <w:t>terlalu</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mudah</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tidak</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merangsang</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peserta</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didik</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dalam</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mempertinggi</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usaha</w:t>
      </w:r>
      <w:proofErr w:type="spellEnd"/>
      <w:r w:rsidRPr="0036386D">
        <w:rPr>
          <w:rFonts w:ascii="Times New Roman" w:eastAsia="Calibri" w:hAnsi="Times New Roman" w:cs="Times New Roman"/>
          <w:sz w:val="24"/>
          <w:szCs w:val="24"/>
          <w:lang w:val="en-US"/>
        </w:rPr>
        <w:t xml:space="preserve"> </w:t>
      </w:r>
      <w:proofErr w:type="spellStart"/>
      <w:proofErr w:type="gramStart"/>
      <w:r w:rsidRPr="0036386D">
        <w:rPr>
          <w:rFonts w:ascii="Times New Roman" w:eastAsia="Calibri" w:hAnsi="Times New Roman" w:cs="Times New Roman"/>
          <w:sz w:val="24"/>
          <w:szCs w:val="24"/>
          <w:lang w:val="en-US"/>
        </w:rPr>
        <w:t>memecahkan</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Sebaliknya</w:t>
      </w:r>
      <w:proofErr w:type="spellEnd"/>
      <w:proofErr w:type="gram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soal</w:t>
      </w:r>
      <w:proofErr w:type="spellEnd"/>
      <w:r w:rsidRPr="0036386D">
        <w:rPr>
          <w:rFonts w:ascii="Times New Roman" w:eastAsia="Calibri" w:hAnsi="Times New Roman" w:cs="Times New Roman"/>
          <w:sz w:val="24"/>
          <w:szCs w:val="24"/>
          <w:lang w:val="en-US"/>
        </w:rPr>
        <w:t xml:space="preserve"> yang </w:t>
      </w:r>
      <w:proofErr w:type="spellStart"/>
      <w:r w:rsidRPr="0036386D">
        <w:rPr>
          <w:rFonts w:ascii="Times New Roman" w:eastAsia="Calibri" w:hAnsi="Times New Roman" w:cs="Times New Roman"/>
          <w:sz w:val="24"/>
          <w:szCs w:val="24"/>
          <w:lang w:val="en-US"/>
        </w:rPr>
        <w:t>terlalu</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sukar</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akan</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menyebabkan</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peserta</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didik</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menjadi</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putus</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asa</w:t>
      </w:r>
      <w:proofErr w:type="spellEnd"/>
      <w:r w:rsidRPr="0036386D">
        <w:rPr>
          <w:rFonts w:ascii="Times New Roman" w:eastAsia="Calibri" w:hAnsi="Times New Roman" w:cs="Times New Roman"/>
          <w:sz w:val="24"/>
          <w:szCs w:val="24"/>
          <w:lang w:val="en-US"/>
        </w:rPr>
        <w:t xml:space="preserve"> dan </w:t>
      </w:r>
      <w:proofErr w:type="spellStart"/>
      <w:r w:rsidRPr="0036386D">
        <w:rPr>
          <w:rFonts w:ascii="Times New Roman" w:eastAsia="Calibri" w:hAnsi="Times New Roman" w:cs="Times New Roman"/>
          <w:sz w:val="24"/>
          <w:szCs w:val="24"/>
          <w:lang w:val="en-US"/>
        </w:rPr>
        <w:t>tidak</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mempunyai</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jawaban</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dalam</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mengerjakan</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soal</w:t>
      </w:r>
      <w:proofErr w:type="spellEnd"/>
    </w:p>
    <w:p w14:paraId="4A443F63" w14:textId="77777777" w:rsidR="0036386D" w:rsidRPr="0036386D" w:rsidRDefault="0036386D" w:rsidP="0036386D">
      <w:pPr>
        <w:spacing w:after="0" w:line="360" w:lineRule="auto"/>
        <w:ind w:firstLine="426"/>
        <w:contextualSpacing/>
        <w:jc w:val="both"/>
        <w:rPr>
          <w:rFonts w:ascii="Times New Roman" w:eastAsia="Calibri" w:hAnsi="Times New Roman" w:cs="Times New Roman"/>
          <w:sz w:val="24"/>
          <w:szCs w:val="24"/>
          <w:lang w:val="en-US"/>
        </w:rPr>
      </w:pPr>
      <w:r w:rsidRPr="0036386D">
        <w:rPr>
          <w:rFonts w:ascii="Times New Roman" w:eastAsia="Calibri" w:hAnsi="Times New Roman" w:cs="Times New Roman"/>
          <w:noProof/>
          <w:sz w:val="24"/>
          <w:szCs w:val="24"/>
          <w:lang w:val="en-US"/>
        </w:rPr>
        <w:drawing>
          <wp:inline distT="0" distB="0" distL="0" distR="0" wp14:anchorId="03B2DF7E" wp14:editId="00348FB6">
            <wp:extent cx="402590" cy="3536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590" cy="353695"/>
                    </a:xfrm>
                    <a:prstGeom prst="rect">
                      <a:avLst/>
                    </a:prstGeom>
                    <a:noFill/>
                  </pic:spPr>
                </pic:pic>
              </a:graphicData>
            </a:graphic>
          </wp:inline>
        </w:drawing>
      </w:r>
    </w:p>
    <w:p w14:paraId="3740A5B0" w14:textId="77777777" w:rsidR="0036386D" w:rsidRPr="0036386D" w:rsidRDefault="0036386D" w:rsidP="0036386D">
      <w:pPr>
        <w:spacing w:after="0" w:line="360" w:lineRule="auto"/>
        <w:ind w:firstLine="426"/>
        <w:contextualSpacing/>
        <w:jc w:val="both"/>
        <w:rPr>
          <w:rFonts w:ascii="Times New Roman" w:eastAsia="Calibri" w:hAnsi="Times New Roman" w:cs="Times New Roman"/>
          <w:sz w:val="24"/>
          <w:szCs w:val="24"/>
          <w:lang w:val="en-US"/>
        </w:rPr>
      </w:pPr>
      <w:proofErr w:type="spellStart"/>
      <w:r w:rsidRPr="0036386D">
        <w:rPr>
          <w:rFonts w:ascii="Times New Roman" w:eastAsia="Calibri" w:hAnsi="Times New Roman" w:cs="Times New Roman"/>
          <w:sz w:val="24"/>
          <w:szCs w:val="24"/>
          <w:lang w:val="en-US"/>
        </w:rPr>
        <w:t>Keterangan</w:t>
      </w:r>
      <w:proofErr w:type="spellEnd"/>
      <w:r w:rsidRPr="0036386D">
        <w:rPr>
          <w:rFonts w:ascii="Times New Roman" w:eastAsia="Calibri" w:hAnsi="Times New Roman" w:cs="Times New Roman"/>
          <w:sz w:val="24"/>
          <w:szCs w:val="24"/>
          <w:lang w:val="en-US"/>
        </w:rPr>
        <w:t xml:space="preserve">:  </w:t>
      </w:r>
    </w:p>
    <w:p w14:paraId="462119EB" w14:textId="77777777" w:rsidR="0036386D" w:rsidRPr="0036386D" w:rsidRDefault="0036386D" w:rsidP="0036386D">
      <w:pPr>
        <w:spacing w:after="0" w:line="360" w:lineRule="auto"/>
        <w:ind w:firstLine="426"/>
        <w:contextualSpacing/>
        <w:jc w:val="both"/>
        <w:rPr>
          <w:rFonts w:ascii="Times New Roman" w:eastAsia="Calibri" w:hAnsi="Times New Roman" w:cs="Times New Roman"/>
          <w:sz w:val="24"/>
          <w:szCs w:val="24"/>
          <w:lang w:val="en-US"/>
        </w:rPr>
      </w:pPr>
      <w:r w:rsidRPr="0036386D">
        <w:rPr>
          <w:rFonts w:ascii="Times New Roman" w:eastAsia="Calibri" w:hAnsi="Times New Roman" w:cs="Times New Roman"/>
          <w:sz w:val="24"/>
          <w:szCs w:val="24"/>
          <w:lang w:val="en-US"/>
        </w:rPr>
        <w:t xml:space="preserve">P: </w:t>
      </w:r>
      <w:proofErr w:type="spellStart"/>
      <w:r w:rsidRPr="0036386D">
        <w:rPr>
          <w:rFonts w:ascii="Times New Roman" w:eastAsia="Calibri" w:hAnsi="Times New Roman" w:cs="Times New Roman"/>
          <w:sz w:val="24"/>
          <w:szCs w:val="24"/>
          <w:lang w:val="en-US"/>
        </w:rPr>
        <w:t>Indeks</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kesukaran</w:t>
      </w:r>
      <w:proofErr w:type="spellEnd"/>
      <w:r w:rsidRPr="0036386D">
        <w:rPr>
          <w:rFonts w:ascii="Times New Roman" w:eastAsia="Calibri" w:hAnsi="Times New Roman" w:cs="Times New Roman"/>
          <w:sz w:val="24"/>
          <w:szCs w:val="24"/>
          <w:lang w:val="en-US"/>
        </w:rPr>
        <w:t xml:space="preserve"> </w:t>
      </w:r>
    </w:p>
    <w:p w14:paraId="7EEC230F" w14:textId="77777777" w:rsidR="0036386D" w:rsidRPr="0036386D" w:rsidRDefault="0036386D" w:rsidP="0036386D">
      <w:pPr>
        <w:spacing w:after="0" w:line="360" w:lineRule="auto"/>
        <w:ind w:firstLine="426"/>
        <w:contextualSpacing/>
        <w:jc w:val="both"/>
        <w:rPr>
          <w:rFonts w:ascii="Times New Roman" w:eastAsia="Calibri" w:hAnsi="Times New Roman" w:cs="Times New Roman"/>
          <w:sz w:val="24"/>
          <w:szCs w:val="24"/>
          <w:lang w:val="en-US"/>
        </w:rPr>
      </w:pPr>
      <w:r w:rsidRPr="0036386D">
        <w:rPr>
          <w:rFonts w:ascii="Times New Roman" w:eastAsia="Calibri" w:hAnsi="Times New Roman" w:cs="Times New Roman"/>
          <w:sz w:val="24"/>
          <w:szCs w:val="24"/>
          <w:lang w:val="en-US"/>
        </w:rPr>
        <w:t xml:space="preserve">B: Banyak </w:t>
      </w:r>
      <w:proofErr w:type="spellStart"/>
      <w:r w:rsidRPr="0036386D">
        <w:rPr>
          <w:rFonts w:ascii="Times New Roman" w:eastAsia="Calibri" w:hAnsi="Times New Roman" w:cs="Times New Roman"/>
          <w:sz w:val="24"/>
          <w:szCs w:val="24"/>
          <w:lang w:val="en-US"/>
        </w:rPr>
        <w:t>siswa</w:t>
      </w:r>
      <w:proofErr w:type="spellEnd"/>
      <w:r w:rsidRPr="0036386D">
        <w:rPr>
          <w:rFonts w:ascii="Times New Roman" w:eastAsia="Calibri" w:hAnsi="Times New Roman" w:cs="Times New Roman"/>
          <w:sz w:val="24"/>
          <w:szCs w:val="24"/>
          <w:lang w:val="en-US"/>
        </w:rPr>
        <w:t xml:space="preserve"> yang </w:t>
      </w:r>
      <w:proofErr w:type="spellStart"/>
      <w:r w:rsidRPr="0036386D">
        <w:rPr>
          <w:rFonts w:ascii="Times New Roman" w:eastAsia="Calibri" w:hAnsi="Times New Roman" w:cs="Times New Roman"/>
          <w:sz w:val="24"/>
          <w:szCs w:val="24"/>
          <w:lang w:val="en-US"/>
        </w:rPr>
        <w:t>menjawab</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soal</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tersebut</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dengan</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benar</w:t>
      </w:r>
      <w:proofErr w:type="spellEnd"/>
      <w:r w:rsidRPr="0036386D">
        <w:rPr>
          <w:rFonts w:ascii="Times New Roman" w:eastAsia="Calibri" w:hAnsi="Times New Roman" w:cs="Times New Roman"/>
          <w:sz w:val="24"/>
          <w:szCs w:val="24"/>
          <w:lang w:val="en-US"/>
        </w:rPr>
        <w:t xml:space="preserve"> </w:t>
      </w:r>
    </w:p>
    <w:p w14:paraId="383C81A2" w14:textId="0445F11B" w:rsidR="005D5218" w:rsidRDefault="0036386D" w:rsidP="005D5218">
      <w:pPr>
        <w:spacing w:after="0" w:line="360" w:lineRule="auto"/>
        <w:ind w:firstLine="426"/>
        <w:contextualSpacing/>
        <w:jc w:val="both"/>
        <w:rPr>
          <w:rFonts w:ascii="Times New Roman" w:eastAsia="Calibri" w:hAnsi="Times New Roman" w:cs="Times New Roman"/>
          <w:sz w:val="24"/>
          <w:szCs w:val="24"/>
          <w:lang w:val="en-US"/>
        </w:rPr>
      </w:pPr>
      <w:r w:rsidRPr="0036386D">
        <w:rPr>
          <w:rFonts w:ascii="Times New Roman" w:eastAsia="Calibri" w:hAnsi="Times New Roman" w:cs="Times New Roman"/>
          <w:sz w:val="24"/>
          <w:szCs w:val="24"/>
          <w:lang w:val="en-US"/>
        </w:rPr>
        <w:t xml:space="preserve">JS: </w:t>
      </w:r>
      <w:proofErr w:type="spellStart"/>
      <w:r w:rsidRPr="0036386D">
        <w:rPr>
          <w:rFonts w:ascii="Times New Roman" w:eastAsia="Calibri" w:hAnsi="Times New Roman" w:cs="Times New Roman"/>
          <w:sz w:val="24"/>
          <w:szCs w:val="24"/>
          <w:lang w:val="en-US"/>
        </w:rPr>
        <w:t>Jumlah</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seluruh</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peserta</w:t>
      </w:r>
      <w:proofErr w:type="spellEnd"/>
      <w:r w:rsidRPr="0036386D">
        <w:rPr>
          <w:rFonts w:ascii="Times New Roman" w:eastAsia="Calibri" w:hAnsi="Times New Roman" w:cs="Times New Roman"/>
          <w:sz w:val="24"/>
          <w:szCs w:val="24"/>
          <w:lang w:val="en-US"/>
        </w:rPr>
        <w:t xml:space="preserve"> </w:t>
      </w:r>
      <w:proofErr w:type="spellStart"/>
      <w:r w:rsidRPr="0036386D">
        <w:rPr>
          <w:rFonts w:ascii="Times New Roman" w:eastAsia="Calibri" w:hAnsi="Times New Roman" w:cs="Times New Roman"/>
          <w:sz w:val="24"/>
          <w:szCs w:val="24"/>
          <w:lang w:val="en-US"/>
        </w:rPr>
        <w:t>tes</w:t>
      </w:r>
      <w:proofErr w:type="spellEnd"/>
    </w:p>
    <w:p w14:paraId="6099F308" w14:textId="77777777" w:rsidR="005D5218" w:rsidRPr="005D5218" w:rsidRDefault="005D5218" w:rsidP="00962C27">
      <w:pPr>
        <w:spacing w:after="0" w:line="360" w:lineRule="auto"/>
        <w:contextualSpacing/>
        <w:jc w:val="both"/>
        <w:rPr>
          <w:rFonts w:ascii="Times New Roman" w:eastAsia="Calibri" w:hAnsi="Times New Roman" w:cs="Times New Roman"/>
          <w:sz w:val="24"/>
          <w:szCs w:val="24"/>
          <w:lang w:val="en-US"/>
        </w:rPr>
      </w:pPr>
    </w:p>
    <w:p w14:paraId="4E310BDD" w14:textId="1AEFD050" w:rsidR="0036386D" w:rsidRPr="005D5218" w:rsidRDefault="0036386D" w:rsidP="005D5218">
      <w:pPr>
        <w:spacing w:after="0" w:line="240" w:lineRule="auto"/>
        <w:contextualSpacing/>
        <w:jc w:val="center"/>
        <w:rPr>
          <w:rFonts w:ascii="Times New Roman" w:eastAsia="Calibri" w:hAnsi="Times New Roman" w:cs="Times New Roman"/>
          <w:b/>
          <w:bCs/>
          <w:sz w:val="24"/>
          <w:szCs w:val="24"/>
          <w:lang w:val="en-US"/>
        </w:rPr>
      </w:pPr>
      <w:r w:rsidRPr="005D5218">
        <w:rPr>
          <w:rFonts w:ascii="Times New Roman" w:eastAsia="Calibri" w:hAnsi="Times New Roman" w:cs="Times New Roman"/>
          <w:b/>
          <w:bCs/>
          <w:sz w:val="24"/>
          <w:szCs w:val="24"/>
          <w:lang w:val="en-US"/>
        </w:rPr>
        <w:t>Tabel 3.</w:t>
      </w:r>
      <w:r w:rsidR="00E359A3" w:rsidRPr="005D5218">
        <w:rPr>
          <w:rFonts w:ascii="Times New Roman" w:eastAsia="Calibri" w:hAnsi="Times New Roman" w:cs="Times New Roman"/>
          <w:b/>
          <w:bCs/>
          <w:sz w:val="24"/>
          <w:szCs w:val="24"/>
          <w:lang w:val="en-US"/>
        </w:rPr>
        <w:t xml:space="preserve">18 </w:t>
      </w:r>
      <w:proofErr w:type="spellStart"/>
      <w:r w:rsidRPr="005D5218">
        <w:rPr>
          <w:rFonts w:ascii="Times New Roman" w:eastAsia="Calibri" w:hAnsi="Times New Roman" w:cs="Times New Roman"/>
          <w:b/>
          <w:bCs/>
          <w:sz w:val="24"/>
          <w:szCs w:val="24"/>
          <w:lang w:val="en-US"/>
        </w:rPr>
        <w:t>klasifikasi</w:t>
      </w:r>
      <w:proofErr w:type="spellEnd"/>
      <w:r w:rsidRPr="005D5218">
        <w:rPr>
          <w:rFonts w:ascii="Times New Roman" w:eastAsia="Calibri" w:hAnsi="Times New Roman" w:cs="Times New Roman"/>
          <w:b/>
          <w:bCs/>
          <w:sz w:val="24"/>
          <w:szCs w:val="24"/>
          <w:lang w:val="en-US"/>
        </w:rPr>
        <w:t xml:space="preserve"> Tingkat </w:t>
      </w:r>
      <w:proofErr w:type="spellStart"/>
      <w:r w:rsidRPr="005D5218">
        <w:rPr>
          <w:rFonts w:ascii="Times New Roman" w:eastAsia="Calibri" w:hAnsi="Times New Roman" w:cs="Times New Roman"/>
          <w:b/>
          <w:bCs/>
          <w:sz w:val="24"/>
          <w:szCs w:val="24"/>
          <w:lang w:val="en-US"/>
        </w:rPr>
        <w:t>Kesukaran</w:t>
      </w:r>
      <w:proofErr w:type="spellEnd"/>
    </w:p>
    <w:tbl>
      <w:tblPr>
        <w:tblpPr w:leftFromText="180" w:rightFromText="180" w:vertAnchor="text" w:horzAnchor="margin" w:tblpY="24"/>
        <w:tblW w:w="5000" w:type="pct"/>
        <w:tblCellMar>
          <w:top w:w="7" w:type="dxa"/>
          <w:left w:w="115" w:type="dxa"/>
          <w:right w:w="115" w:type="dxa"/>
        </w:tblCellMar>
        <w:tblLook w:val="04A0" w:firstRow="1" w:lastRow="0" w:firstColumn="1" w:lastColumn="0" w:noHBand="0" w:noVBand="1"/>
      </w:tblPr>
      <w:tblGrid>
        <w:gridCol w:w="3718"/>
        <w:gridCol w:w="4209"/>
      </w:tblGrid>
      <w:tr w:rsidR="0036386D" w:rsidRPr="005D5218" w14:paraId="17F802EE" w14:textId="77777777" w:rsidTr="005D5218">
        <w:trPr>
          <w:trHeight w:val="331"/>
        </w:trPr>
        <w:tc>
          <w:tcPr>
            <w:tcW w:w="2345" w:type="pct"/>
            <w:tcBorders>
              <w:top w:val="single" w:sz="4" w:space="0" w:color="000000"/>
              <w:left w:val="single" w:sz="4" w:space="0" w:color="000000"/>
              <w:bottom w:val="single" w:sz="4" w:space="0" w:color="000000"/>
              <w:right w:val="single" w:sz="4" w:space="0" w:color="000000"/>
            </w:tcBorders>
          </w:tcPr>
          <w:p w14:paraId="4AA10223" w14:textId="346CD11F" w:rsidR="0036386D" w:rsidRPr="005D5218" w:rsidRDefault="0036386D" w:rsidP="005D5218">
            <w:pPr>
              <w:spacing w:after="0" w:line="240" w:lineRule="auto"/>
              <w:ind w:firstLine="426"/>
              <w:contextualSpacing/>
              <w:jc w:val="center"/>
              <w:rPr>
                <w:rFonts w:ascii="Times New Roman" w:eastAsia="Calibri" w:hAnsi="Times New Roman" w:cs="Times New Roman"/>
                <w:sz w:val="24"/>
                <w:szCs w:val="24"/>
              </w:rPr>
            </w:pPr>
            <w:r w:rsidRPr="005D5218">
              <w:rPr>
                <w:rFonts w:ascii="Times New Roman" w:eastAsia="Calibri" w:hAnsi="Times New Roman" w:cs="Times New Roman"/>
                <w:b/>
                <w:sz w:val="24"/>
                <w:szCs w:val="24"/>
              </w:rPr>
              <w:lastRenderedPageBreak/>
              <w:t xml:space="preserve">Tingkat </w:t>
            </w:r>
            <w:proofErr w:type="spellStart"/>
            <w:r w:rsidRPr="005D5218">
              <w:rPr>
                <w:rFonts w:ascii="Times New Roman" w:eastAsia="Calibri" w:hAnsi="Times New Roman" w:cs="Times New Roman"/>
                <w:b/>
                <w:sz w:val="24"/>
                <w:szCs w:val="24"/>
              </w:rPr>
              <w:t>Kesukaran</w:t>
            </w:r>
            <w:proofErr w:type="spellEnd"/>
          </w:p>
        </w:tc>
        <w:tc>
          <w:tcPr>
            <w:tcW w:w="2655" w:type="pct"/>
            <w:tcBorders>
              <w:top w:val="single" w:sz="4" w:space="0" w:color="000000"/>
              <w:left w:val="single" w:sz="4" w:space="0" w:color="000000"/>
              <w:bottom w:val="single" w:sz="4" w:space="0" w:color="000000"/>
              <w:right w:val="single" w:sz="4" w:space="0" w:color="000000"/>
            </w:tcBorders>
          </w:tcPr>
          <w:p w14:paraId="1DDBE54A" w14:textId="4D9F6A9A" w:rsidR="0036386D" w:rsidRPr="005D5218" w:rsidRDefault="0036386D" w:rsidP="005D5218">
            <w:pPr>
              <w:spacing w:after="0" w:line="240" w:lineRule="auto"/>
              <w:ind w:firstLine="426"/>
              <w:contextualSpacing/>
              <w:jc w:val="center"/>
              <w:rPr>
                <w:rFonts w:ascii="Times New Roman" w:eastAsia="Calibri" w:hAnsi="Times New Roman" w:cs="Times New Roman"/>
                <w:sz w:val="24"/>
                <w:szCs w:val="24"/>
              </w:rPr>
            </w:pPr>
            <w:proofErr w:type="spellStart"/>
            <w:r w:rsidRPr="005D5218">
              <w:rPr>
                <w:rFonts w:ascii="Times New Roman" w:eastAsia="Calibri" w:hAnsi="Times New Roman" w:cs="Times New Roman"/>
                <w:b/>
                <w:sz w:val="24"/>
                <w:szCs w:val="24"/>
              </w:rPr>
              <w:t>Kategori</w:t>
            </w:r>
            <w:proofErr w:type="spellEnd"/>
          </w:p>
        </w:tc>
      </w:tr>
      <w:tr w:rsidR="0036386D" w:rsidRPr="005D5218" w14:paraId="5454A8E0" w14:textId="77777777" w:rsidTr="005D5218">
        <w:trPr>
          <w:trHeight w:val="348"/>
        </w:trPr>
        <w:tc>
          <w:tcPr>
            <w:tcW w:w="2345" w:type="pct"/>
            <w:tcBorders>
              <w:top w:val="single" w:sz="4" w:space="0" w:color="000000"/>
              <w:left w:val="single" w:sz="4" w:space="0" w:color="000000"/>
              <w:bottom w:val="single" w:sz="4" w:space="0" w:color="000000"/>
              <w:right w:val="single" w:sz="4" w:space="0" w:color="000000"/>
            </w:tcBorders>
          </w:tcPr>
          <w:p w14:paraId="20951D09" w14:textId="77C975B3" w:rsidR="0036386D" w:rsidRPr="005D5218" w:rsidRDefault="0036386D" w:rsidP="005D5218">
            <w:pPr>
              <w:spacing w:after="0" w:line="240" w:lineRule="auto"/>
              <w:ind w:firstLine="426"/>
              <w:contextualSpacing/>
              <w:jc w:val="center"/>
              <w:rPr>
                <w:rFonts w:ascii="Times New Roman" w:eastAsia="Calibri" w:hAnsi="Times New Roman" w:cs="Times New Roman"/>
                <w:sz w:val="24"/>
                <w:szCs w:val="24"/>
              </w:rPr>
            </w:pPr>
            <w:r w:rsidRPr="005D5218">
              <w:rPr>
                <w:rFonts w:ascii="Times New Roman" w:eastAsia="Calibri" w:hAnsi="Times New Roman" w:cs="Times New Roman"/>
                <w:sz w:val="24"/>
                <w:szCs w:val="24"/>
              </w:rPr>
              <w:t>TK &lt; 0,3</w:t>
            </w:r>
          </w:p>
        </w:tc>
        <w:tc>
          <w:tcPr>
            <w:tcW w:w="2655" w:type="pct"/>
            <w:tcBorders>
              <w:top w:val="single" w:sz="4" w:space="0" w:color="000000"/>
              <w:left w:val="single" w:sz="4" w:space="0" w:color="000000"/>
              <w:bottom w:val="single" w:sz="4" w:space="0" w:color="000000"/>
              <w:right w:val="single" w:sz="4" w:space="0" w:color="000000"/>
            </w:tcBorders>
          </w:tcPr>
          <w:p w14:paraId="13879B11" w14:textId="06B5597A" w:rsidR="0036386D" w:rsidRPr="005D5218" w:rsidRDefault="0036386D" w:rsidP="005D5218">
            <w:pPr>
              <w:spacing w:after="0" w:line="240" w:lineRule="auto"/>
              <w:ind w:firstLine="426"/>
              <w:contextualSpacing/>
              <w:jc w:val="center"/>
              <w:rPr>
                <w:rFonts w:ascii="Times New Roman" w:eastAsia="Calibri" w:hAnsi="Times New Roman" w:cs="Times New Roman"/>
                <w:sz w:val="24"/>
                <w:szCs w:val="24"/>
              </w:rPr>
            </w:pPr>
            <w:proofErr w:type="spellStart"/>
            <w:r w:rsidRPr="005D5218">
              <w:rPr>
                <w:rFonts w:ascii="Times New Roman" w:eastAsia="Calibri" w:hAnsi="Times New Roman" w:cs="Times New Roman"/>
                <w:sz w:val="24"/>
                <w:szCs w:val="24"/>
              </w:rPr>
              <w:t>Sukar</w:t>
            </w:r>
            <w:proofErr w:type="spellEnd"/>
          </w:p>
        </w:tc>
      </w:tr>
      <w:tr w:rsidR="0036386D" w:rsidRPr="005D5218" w14:paraId="754123D4" w14:textId="77777777" w:rsidTr="005D5218">
        <w:trPr>
          <w:trHeight w:val="348"/>
        </w:trPr>
        <w:tc>
          <w:tcPr>
            <w:tcW w:w="2345" w:type="pct"/>
            <w:tcBorders>
              <w:top w:val="single" w:sz="4" w:space="0" w:color="000000"/>
              <w:left w:val="single" w:sz="4" w:space="0" w:color="000000"/>
              <w:bottom w:val="single" w:sz="4" w:space="0" w:color="000000"/>
              <w:right w:val="single" w:sz="4" w:space="0" w:color="000000"/>
            </w:tcBorders>
          </w:tcPr>
          <w:p w14:paraId="4EDF8113" w14:textId="76366420" w:rsidR="0036386D" w:rsidRPr="005D5218" w:rsidRDefault="0036386D" w:rsidP="005D5218">
            <w:pPr>
              <w:spacing w:after="0" w:line="240" w:lineRule="auto"/>
              <w:ind w:firstLine="426"/>
              <w:contextualSpacing/>
              <w:jc w:val="center"/>
              <w:rPr>
                <w:rFonts w:ascii="Times New Roman" w:eastAsia="Calibri" w:hAnsi="Times New Roman" w:cs="Times New Roman"/>
                <w:sz w:val="24"/>
                <w:szCs w:val="24"/>
              </w:rPr>
            </w:pPr>
            <w:r w:rsidRPr="005D5218">
              <w:rPr>
                <w:rFonts w:ascii="Times New Roman" w:eastAsia="Calibri" w:hAnsi="Times New Roman" w:cs="Times New Roman"/>
                <w:sz w:val="24"/>
                <w:szCs w:val="24"/>
              </w:rPr>
              <w:t>0,3 ≤ TK ≤ 0,7</w:t>
            </w:r>
          </w:p>
        </w:tc>
        <w:tc>
          <w:tcPr>
            <w:tcW w:w="2655" w:type="pct"/>
            <w:tcBorders>
              <w:top w:val="single" w:sz="4" w:space="0" w:color="000000"/>
              <w:left w:val="single" w:sz="4" w:space="0" w:color="000000"/>
              <w:bottom w:val="single" w:sz="4" w:space="0" w:color="000000"/>
              <w:right w:val="single" w:sz="4" w:space="0" w:color="000000"/>
            </w:tcBorders>
          </w:tcPr>
          <w:p w14:paraId="6F679EB9" w14:textId="1FAC126B" w:rsidR="0036386D" w:rsidRPr="005D5218" w:rsidRDefault="0036386D" w:rsidP="005D5218">
            <w:pPr>
              <w:spacing w:after="0" w:line="240" w:lineRule="auto"/>
              <w:ind w:firstLine="426"/>
              <w:contextualSpacing/>
              <w:jc w:val="center"/>
              <w:rPr>
                <w:rFonts w:ascii="Times New Roman" w:eastAsia="Calibri" w:hAnsi="Times New Roman" w:cs="Times New Roman"/>
                <w:sz w:val="24"/>
                <w:szCs w:val="24"/>
              </w:rPr>
            </w:pPr>
            <w:r w:rsidRPr="005D5218">
              <w:rPr>
                <w:rFonts w:ascii="Times New Roman" w:eastAsia="Calibri" w:hAnsi="Times New Roman" w:cs="Times New Roman"/>
                <w:sz w:val="24"/>
                <w:szCs w:val="24"/>
              </w:rPr>
              <w:t>Sedang</w:t>
            </w:r>
          </w:p>
        </w:tc>
      </w:tr>
      <w:tr w:rsidR="0036386D" w:rsidRPr="005D5218" w14:paraId="6FAE1043" w14:textId="77777777" w:rsidTr="005D5218">
        <w:trPr>
          <w:trHeight w:val="348"/>
        </w:trPr>
        <w:tc>
          <w:tcPr>
            <w:tcW w:w="2345" w:type="pct"/>
            <w:tcBorders>
              <w:top w:val="single" w:sz="4" w:space="0" w:color="000000"/>
              <w:left w:val="single" w:sz="4" w:space="0" w:color="000000"/>
              <w:bottom w:val="single" w:sz="4" w:space="0" w:color="000000"/>
              <w:right w:val="single" w:sz="4" w:space="0" w:color="000000"/>
            </w:tcBorders>
          </w:tcPr>
          <w:p w14:paraId="5F086956" w14:textId="274B50D7" w:rsidR="0036386D" w:rsidRPr="005D5218" w:rsidRDefault="0036386D" w:rsidP="005D5218">
            <w:pPr>
              <w:spacing w:after="0" w:line="240" w:lineRule="auto"/>
              <w:ind w:firstLine="426"/>
              <w:contextualSpacing/>
              <w:jc w:val="center"/>
              <w:rPr>
                <w:rFonts w:ascii="Times New Roman" w:eastAsia="Calibri" w:hAnsi="Times New Roman" w:cs="Times New Roman"/>
                <w:sz w:val="24"/>
                <w:szCs w:val="24"/>
              </w:rPr>
            </w:pPr>
            <w:r w:rsidRPr="005D5218">
              <w:rPr>
                <w:rFonts w:ascii="Times New Roman" w:eastAsia="Calibri" w:hAnsi="Times New Roman" w:cs="Times New Roman"/>
                <w:sz w:val="24"/>
                <w:szCs w:val="24"/>
              </w:rPr>
              <w:t>TK &gt; 0,7</w:t>
            </w:r>
          </w:p>
        </w:tc>
        <w:tc>
          <w:tcPr>
            <w:tcW w:w="2655" w:type="pct"/>
            <w:tcBorders>
              <w:top w:val="single" w:sz="4" w:space="0" w:color="000000"/>
              <w:left w:val="single" w:sz="4" w:space="0" w:color="000000"/>
              <w:bottom w:val="single" w:sz="4" w:space="0" w:color="000000"/>
              <w:right w:val="single" w:sz="4" w:space="0" w:color="000000"/>
            </w:tcBorders>
          </w:tcPr>
          <w:p w14:paraId="60BDE2AE" w14:textId="0F6903E7" w:rsidR="0036386D" w:rsidRPr="005D5218" w:rsidRDefault="0036386D" w:rsidP="005D5218">
            <w:pPr>
              <w:spacing w:after="0" w:line="240" w:lineRule="auto"/>
              <w:ind w:firstLine="426"/>
              <w:contextualSpacing/>
              <w:jc w:val="center"/>
              <w:rPr>
                <w:rFonts w:ascii="Times New Roman" w:eastAsia="Calibri" w:hAnsi="Times New Roman" w:cs="Times New Roman"/>
                <w:sz w:val="24"/>
                <w:szCs w:val="24"/>
              </w:rPr>
            </w:pPr>
            <w:proofErr w:type="spellStart"/>
            <w:r w:rsidRPr="005D5218">
              <w:rPr>
                <w:rFonts w:ascii="Times New Roman" w:eastAsia="Calibri" w:hAnsi="Times New Roman" w:cs="Times New Roman"/>
                <w:sz w:val="24"/>
                <w:szCs w:val="24"/>
              </w:rPr>
              <w:t>Mudah</w:t>
            </w:r>
            <w:proofErr w:type="spellEnd"/>
          </w:p>
        </w:tc>
      </w:tr>
    </w:tbl>
    <w:p w14:paraId="2CF038A5" w14:textId="0D0D60F0" w:rsidR="00E36F52" w:rsidRDefault="004F174B" w:rsidP="005D5218">
      <w:pPr>
        <w:widowControl w:val="0"/>
        <w:autoSpaceDE w:val="0"/>
        <w:autoSpaceDN w:val="0"/>
        <w:spacing w:after="0" w:line="240" w:lineRule="auto"/>
        <w:ind w:right="140"/>
        <w:jc w:val="center"/>
        <w:rPr>
          <w:rFonts w:ascii="Times New Roman" w:eastAsia="Times New Roman" w:hAnsi="Times New Roman" w:cs="Times New Roman"/>
          <w:i/>
          <w:sz w:val="24"/>
          <w:szCs w:val="24"/>
          <w:lang w:val="en-US"/>
        </w:rPr>
      </w:pPr>
      <w:proofErr w:type="spellStart"/>
      <w:r w:rsidRPr="004F174B">
        <w:rPr>
          <w:rFonts w:ascii="Times New Roman" w:eastAsia="Times New Roman" w:hAnsi="Times New Roman" w:cs="Times New Roman"/>
          <w:i/>
          <w:sz w:val="24"/>
          <w:szCs w:val="24"/>
          <w:lang w:val="en-US"/>
        </w:rPr>
        <w:t>Sumber</w:t>
      </w:r>
      <w:proofErr w:type="spellEnd"/>
      <w:r w:rsidRPr="004F174B">
        <w:rPr>
          <w:rFonts w:ascii="Times New Roman" w:eastAsia="Times New Roman" w:hAnsi="Times New Roman" w:cs="Times New Roman"/>
          <w:i/>
          <w:sz w:val="24"/>
          <w:szCs w:val="24"/>
          <w:lang w:val="en-US"/>
        </w:rPr>
        <w:t>:</w:t>
      </w:r>
      <w:r w:rsidRPr="004F174B">
        <w:rPr>
          <w:rFonts w:ascii="Times New Roman" w:eastAsia="Times New Roman" w:hAnsi="Times New Roman" w:cs="Times New Roman"/>
          <w:i/>
          <w:spacing w:val="-1"/>
          <w:sz w:val="24"/>
          <w:szCs w:val="24"/>
          <w:lang w:val="en-US"/>
        </w:rPr>
        <w:t xml:space="preserve"> </w:t>
      </w:r>
      <w:proofErr w:type="spellStart"/>
      <w:r w:rsidRPr="004F174B">
        <w:rPr>
          <w:rFonts w:ascii="Times New Roman" w:eastAsia="Times New Roman" w:hAnsi="Times New Roman" w:cs="Times New Roman"/>
          <w:i/>
          <w:sz w:val="24"/>
          <w:szCs w:val="24"/>
          <w:lang w:val="en-US"/>
        </w:rPr>
        <w:t>Sundayana</w:t>
      </w:r>
      <w:proofErr w:type="spellEnd"/>
      <w:r w:rsidRPr="004F174B">
        <w:rPr>
          <w:rFonts w:ascii="Times New Roman" w:eastAsia="Times New Roman" w:hAnsi="Times New Roman" w:cs="Times New Roman"/>
          <w:i/>
          <w:sz w:val="24"/>
          <w:szCs w:val="24"/>
          <w:lang w:val="en-US"/>
        </w:rPr>
        <w:t>, 2018,</w:t>
      </w:r>
      <w:r w:rsidRPr="004F174B">
        <w:rPr>
          <w:rFonts w:ascii="Times New Roman" w:eastAsia="Times New Roman" w:hAnsi="Times New Roman" w:cs="Times New Roman"/>
          <w:i/>
          <w:spacing w:val="-1"/>
          <w:sz w:val="24"/>
          <w:szCs w:val="24"/>
          <w:lang w:val="en-US"/>
        </w:rPr>
        <w:t xml:space="preserve"> </w:t>
      </w:r>
      <w:proofErr w:type="spellStart"/>
      <w:r w:rsidRPr="004F174B">
        <w:rPr>
          <w:rFonts w:ascii="Times New Roman" w:eastAsia="Times New Roman" w:hAnsi="Times New Roman" w:cs="Times New Roman"/>
          <w:i/>
          <w:sz w:val="24"/>
          <w:szCs w:val="24"/>
          <w:lang w:val="en-US"/>
        </w:rPr>
        <w:t>hlm</w:t>
      </w:r>
      <w:proofErr w:type="spellEnd"/>
      <w:r w:rsidRPr="004F174B">
        <w:rPr>
          <w:rFonts w:ascii="Times New Roman" w:eastAsia="Times New Roman" w:hAnsi="Times New Roman" w:cs="Times New Roman"/>
          <w:i/>
          <w:sz w:val="24"/>
          <w:szCs w:val="24"/>
          <w:lang w:val="en-US"/>
        </w:rPr>
        <w:t>. 78</w:t>
      </w:r>
    </w:p>
    <w:p w14:paraId="6F604D4C" w14:textId="77777777" w:rsidR="00962C27" w:rsidRDefault="00962C27" w:rsidP="00DE188B">
      <w:pPr>
        <w:spacing w:after="0" w:line="240" w:lineRule="auto"/>
        <w:contextualSpacing/>
        <w:rPr>
          <w:rFonts w:ascii="Times New Roman" w:hAnsi="Times New Roman" w:cs="Times New Roman"/>
          <w:b/>
          <w:bCs/>
          <w:iCs/>
          <w:sz w:val="24"/>
          <w:szCs w:val="24"/>
        </w:rPr>
      </w:pPr>
    </w:p>
    <w:p w14:paraId="345E1B4A" w14:textId="06BF0750" w:rsidR="00962C27" w:rsidRPr="00962C27" w:rsidRDefault="00962C27" w:rsidP="00962C27">
      <w:pPr>
        <w:spacing w:after="0" w:line="240" w:lineRule="auto"/>
        <w:contextualSpacing/>
        <w:jc w:val="center"/>
        <w:rPr>
          <w:rFonts w:ascii="Times New Roman" w:eastAsia="Calibri" w:hAnsi="Times New Roman" w:cs="Times New Roman"/>
          <w:b/>
          <w:bCs/>
          <w:sz w:val="24"/>
          <w:szCs w:val="24"/>
          <w:lang w:val="en-US"/>
        </w:rPr>
      </w:pPr>
      <w:r w:rsidRPr="004F174B">
        <w:rPr>
          <w:rFonts w:ascii="Times New Roman" w:hAnsi="Times New Roman" w:cs="Times New Roman"/>
          <w:b/>
          <w:bCs/>
          <w:iCs/>
          <w:sz w:val="24"/>
          <w:szCs w:val="24"/>
        </w:rPr>
        <w:t>Tabel. 3.</w:t>
      </w:r>
      <w:r>
        <w:rPr>
          <w:rFonts w:ascii="Times New Roman" w:hAnsi="Times New Roman" w:cs="Times New Roman"/>
          <w:b/>
          <w:bCs/>
          <w:iCs/>
          <w:sz w:val="24"/>
          <w:szCs w:val="24"/>
        </w:rPr>
        <w:t xml:space="preserve">19 </w:t>
      </w:r>
      <w:r w:rsidRPr="004F174B">
        <w:rPr>
          <w:rFonts w:ascii="Times New Roman" w:hAnsi="Times New Roman" w:cs="Times New Roman"/>
          <w:b/>
          <w:bCs/>
          <w:iCs/>
          <w:sz w:val="24"/>
          <w:szCs w:val="24"/>
        </w:rPr>
        <w:t xml:space="preserve">Hasil Uji Tingkat </w:t>
      </w:r>
      <w:proofErr w:type="spellStart"/>
      <w:r w:rsidRPr="004F174B">
        <w:rPr>
          <w:rFonts w:ascii="Times New Roman" w:hAnsi="Times New Roman" w:cs="Times New Roman"/>
          <w:b/>
          <w:bCs/>
          <w:iCs/>
          <w:sz w:val="24"/>
          <w:szCs w:val="24"/>
        </w:rPr>
        <w:t>Kesukaran</w:t>
      </w:r>
      <w:proofErr w:type="spellEnd"/>
    </w:p>
    <w:tbl>
      <w:tblPr>
        <w:tblpPr w:leftFromText="180" w:rightFromText="180" w:vertAnchor="text" w:horzAnchor="margin" w:tblpY="32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63"/>
        <w:gridCol w:w="2407"/>
        <w:gridCol w:w="1616"/>
        <w:gridCol w:w="1552"/>
        <w:gridCol w:w="1389"/>
      </w:tblGrid>
      <w:tr w:rsidR="005D5218" w:rsidRPr="004F174B" w14:paraId="15A91F91" w14:textId="77777777" w:rsidTr="005D5218">
        <w:trPr>
          <w:trHeight w:val="633"/>
        </w:trPr>
        <w:tc>
          <w:tcPr>
            <w:tcW w:w="608" w:type="pct"/>
            <w:tcBorders>
              <w:top w:val="single" w:sz="4" w:space="0" w:color="000000"/>
              <w:left w:val="single" w:sz="4" w:space="0" w:color="000000"/>
              <w:bottom w:val="single" w:sz="4" w:space="0" w:color="000000"/>
              <w:right w:val="single" w:sz="4" w:space="0" w:color="000000"/>
            </w:tcBorders>
            <w:shd w:val="clear" w:color="auto" w:fill="B6DDE8"/>
            <w:hideMark/>
          </w:tcPr>
          <w:p w14:paraId="7B3A4789" w14:textId="77777777" w:rsidR="005D5218" w:rsidRPr="004F174B" w:rsidRDefault="005D5218" w:rsidP="005D5218">
            <w:pPr>
              <w:spacing w:after="0" w:line="240" w:lineRule="auto"/>
              <w:contextualSpacing/>
              <w:jc w:val="center"/>
              <w:rPr>
                <w:rFonts w:ascii="Times New Roman" w:eastAsia="Calibri" w:hAnsi="Times New Roman" w:cs="Times New Roman"/>
                <w:b/>
                <w:sz w:val="24"/>
                <w:szCs w:val="24"/>
                <w:lang w:val="en-US"/>
              </w:rPr>
            </w:pPr>
            <w:r w:rsidRPr="004F174B">
              <w:rPr>
                <w:rFonts w:ascii="Times New Roman" w:eastAsia="Calibri" w:hAnsi="Times New Roman" w:cs="Times New Roman"/>
                <w:b/>
                <w:sz w:val="24"/>
                <w:szCs w:val="24"/>
                <w:lang w:val="en-US"/>
              </w:rPr>
              <w:t>No</w:t>
            </w:r>
            <w:r>
              <w:rPr>
                <w:rFonts w:ascii="Times New Roman" w:eastAsia="Calibri" w:hAnsi="Times New Roman" w:cs="Times New Roman"/>
                <w:b/>
                <w:sz w:val="24"/>
                <w:szCs w:val="24"/>
                <w:lang w:val="en-US"/>
              </w:rPr>
              <w:t xml:space="preserve"> </w:t>
            </w:r>
            <w:r w:rsidRPr="004F174B">
              <w:rPr>
                <w:rFonts w:ascii="Times New Roman" w:eastAsia="Calibri" w:hAnsi="Times New Roman" w:cs="Times New Roman"/>
                <w:b/>
                <w:sz w:val="24"/>
                <w:szCs w:val="24"/>
                <w:lang w:val="en-US"/>
              </w:rPr>
              <w:t>Soal</w:t>
            </w:r>
          </w:p>
        </w:tc>
        <w:tc>
          <w:tcPr>
            <w:tcW w:w="1518" w:type="pct"/>
            <w:tcBorders>
              <w:top w:val="single" w:sz="4" w:space="0" w:color="000000"/>
              <w:left w:val="single" w:sz="4" w:space="0" w:color="000000"/>
              <w:bottom w:val="single" w:sz="4" w:space="0" w:color="000000"/>
              <w:right w:val="single" w:sz="4" w:space="0" w:color="000000"/>
            </w:tcBorders>
            <w:shd w:val="clear" w:color="auto" w:fill="B6DDE8"/>
            <w:hideMark/>
          </w:tcPr>
          <w:p w14:paraId="05D749C2" w14:textId="77777777" w:rsidR="005D5218" w:rsidRPr="004F174B" w:rsidRDefault="005D5218" w:rsidP="005D5218">
            <w:pPr>
              <w:spacing w:after="0" w:line="240" w:lineRule="auto"/>
              <w:contextualSpacing/>
              <w:jc w:val="center"/>
              <w:rPr>
                <w:rFonts w:ascii="Times New Roman" w:eastAsia="Calibri" w:hAnsi="Times New Roman" w:cs="Times New Roman"/>
                <w:b/>
                <w:sz w:val="24"/>
                <w:szCs w:val="24"/>
                <w:lang w:val="en-US"/>
              </w:rPr>
            </w:pPr>
            <w:proofErr w:type="spellStart"/>
            <w:r w:rsidRPr="004F174B">
              <w:rPr>
                <w:rFonts w:ascii="Times New Roman" w:eastAsia="Calibri" w:hAnsi="Times New Roman" w:cs="Times New Roman"/>
                <w:b/>
                <w:sz w:val="24"/>
                <w:szCs w:val="24"/>
                <w:lang w:val="en-US"/>
              </w:rPr>
              <w:t>Jumlah</w:t>
            </w:r>
            <w:proofErr w:type="spellEnd"/>
            <w:r w:rsidRPr="004F174B">
              <w:rPr>
                <w:rFonts w:ascii="Times New Roman" w:eastAsia="Calibri" w:hAnsi="Times New Roman" w:cs="Times New Roman"/>
                <w:b/>
                <w:sz w:val="24"/>
                <w:szCs w:val="24"/>
                <w:lang w:val="en-US"/>
              </w:rPr>
              <w:t xml:space="preserve"> </w:t>
            </w:r>
            <w:proofErr w:type="spellStart"/>
            <w:r w:rsidRPr="004F174B">
              <w:rPr>
                <w:rFonts w:ascii="Times New Roman" w:eastAsia="Calibri" w:hAnsi="Times New Roman" w:cs="Times New Roman"/>
                <w:b/>
                <w:sz w:val="24"/>
                <w:szCs w:val="24"/>
                <w:lang w:val="en-US"/>
              </w:rPr>
              <w:t>Siswa</w:t>
            </w:r>
            <w:proofErr w:type="spellEnd"/>
            <w:r w:rsidRPr="004F174B">
              <w:rPr>
                <w:rFonts w:ascii="Times New Roman" w:eastAsia="Calibri" w:hAnsi="Times New Roman" w:cs="Times New Roman"/>
                <w:b/>
                <w:sz w:val="24"/>
                <w:szCs w:val="24"/>
                <w:lang w:val="en-US"/>
              </w:rPr>
              <w:t xml:space="preserve"> Yang</w:t>
            </w:r>
          </w:p>
          <w:p w14:paraId="2F355C0A" w14:textId="77777777" w:rsidR="005D5218" w:rsidRPr="004F174B" w:rsidRDefault="005D5218" w:rsidP="005D5218">
            <w:pPr>
              <w:spacing w:after="0" w:line="240" w:lineRule="auto"/>
              <w:contextualSpacing/>
              <w:jc w:val="center"/>
              <w:rPr>
                <w:rFonts w:ascii="Times New Roman" w:eastAsia="Calibri" w:hAnsi="Times New Roman" w:cs="Times New Roman"/>
                <w:b/>
                <w:sz w:val="24"/>
                <w:szCs w:val="24"/>
                <w:lang w:val="en-US"/>
              </w:rPr>
            </w:pPr>
            <w:proofErr w:type="spellStart"/>
            <w:r w:rsidRPr="004F174B">
              <w:rPr>
                <w:rFonts w:ascii="Times New Roman" w:eastAsia="Calibri" w:hAnsi="Times New Roman" w:cs="Times New Roman"/>
                <w:b/>
                <w:sz w:val="24"/>
                <w:szCs w:val="24"/>
                <w:lang w:val="en-US"/>
              </w:rPr>
              <w:t>Menjawab</w:t>
            </w:r>
            <w:proofErr w:type="spellEnd"/>
            <w:r w:rsidRPr="004F174B">
              <w:rPr>
                <w:rFonts w:ascii="Times New Roman" w:eastAsia="Calibri" w:hAnsi="Times New Roman" w:cs="Times New Roman"/>
                <w:b/>
                <w:sz w:val="24"/>
                <w:szCs w:val="24"/>
                <w:lang w:val="en-US"/>
              </w:rPr>
              <w:t xml:space="preserve"> </w:t>
            </w:r>
            <w:proofErr w:type="spellStart"/>
            <w:r w:rsidRPr="004F174B">
              <w:rPr>
                <w:rFonts w:ascii="Times New Roman" w:eastAsia="Calibri" w:hAnsi="Times New Roman" w:cs="Times New Roman"/>
                <w:b/>
                <w:sz w:val="24"/>
                <w:szCs w:val="24"/>
                <w:lang w:val="en-US"/>
              </w:rPr>
              <w:t>Benar</w:t>
            </w:r>
            <w:proofErr w:type="spellEnd"/>
          </w:p>
        </w:tc>
        <w:tc>
          <w:tcPr>
            <w:tcW w:w="1019" w:type="pct"/>
            <w:tcBorders>
              <w:top w:val="single" w:sz="4" w:space="0" w:color="000000"/>
              <w:left w:val="single" w:sz="4" w:space="0" w:color="000000"/>
              <w:bottom w:val="single" w:sz="4" w:space="0" w:color="000000"/>
              <w:right w:val="single" w:sz="4" w:space="0" w:color="000000"/>
            </w:tcBorders>
            <w:shd w:val="clear" w:color="auto" w:fill="B6DDE8"/>
            <w:hideMark/>
          </w:tcPr>
          <w:p w14:paraId="2D18A6D4" w14:textId="77777777" w:rsidR="005D5218" w:rsidRPr="004F174B" w:rsidRDefault="005D5218" w:rsidP="005D5218">
            <w:pPr>
              <w:spacing w:after="0" w:line="240" w:lineRule="auto"/>
              <w:contextualSpacing/>
              <w:jc w:val="center"/>
              <w:rPr>
                <w:rFonts w:ascii="Times New Roman" w:eastAsia="Calibri" w:hAnsi="Times New Roman" w:cs="Times New Roman"/>
                <w:b/>
                <w:sz w:val="24"/>
                <w:szCs w:val="24"/>
                <w:lang w:val="en-US"/>
              </w:rPr>
            </w:pPr>
            <w:r w:rsidRPr="004F174B">
              <w:rPr>
                <w:rFonts w:ascii="Times New Roman" w:eastAsia="Calibri" w:hAnsi="Times New Roman" w:cs="Times New Roman"/>
                <w:b/>
                <w:sz w:val="24"/>
                <w:szCs w:val="24"/>
                <w:lang w:val="en-US"/>
              </w:rPr>
              <w:t>Total</w:t>
            </w:r>
          </w:p>
          <w:p w14:paraId="25C4D986" w14:textId="77777777" w:rsidR="005D5218" w:rsidRPr="004F174B" w:rsidRDefault="005D5218" w:rsidP="005D5218">
            <w:pPr>
              <w:spacing w:after="0" w:line="240" w:lineRule="auto"/>
              <w:contextualSpacing/>
              <w:jc w:val="center"/>
              <w:rPr>
                <w:rFonts w:ascii="Times New Roman" w:eastAsia="Calibri" w:hAnsi="Times New Roman" w:cs="Times New Roman"/>
                <w:b/>
                <w:sz w:val="24"/>
                <w:szCs w:val="24"/>
                <w:lang w:val="en-US"/>
              </w:rPr>
            </w:pPr>
            <w:proofErr w:type="spellStart"/>
            <w:r w:rsidRPr="004F174B">
              <w:rPr>
                <w:rFonts w:ascii="Times New Roman" w:eastAsia="Calibri" w:hAnsi="Times New Roman" w:cs="Times New Roman"/>
                <w:b/>
                <w:sz w:val="24"/>
                <w:szCs w:val="24"/>
                <w:lang w:val="en-US"/>
              </w:rPr>
              <w:t>Siswa</w:t>
            </w:r>
            <w:proofErr w:type="spellEnd"/>
          </w:p>
        </w:tc>
        <w:tc>
          <w:tcPr>
            <w:tcW w:w="979" w:type="pct"/>
            <w:tcBorders>
              <w:top w:val="single" w:sz="4" w:space="0" w:color="000000"/>
              <w:left w:val="single" w:sz="4" w:space="0" w:color="000000"/>
              <w:bottom w:val="single" w:sz="4" w:space="0" w:color="000000"/>
              <w:right w:val="single" w:sz="4" w:space="0" w:color="000000"/>
            </w:tcBorders>
            <w:shd w:val="clear" w:color="auto" w:fill="B6DDE8"/>
            <w:hideMark/>
          </w:tcPr>
          <w:p w14:paraId="0BD9C09A" w14:textId="77777777" w:rsidR="005D5218" w:rsidRPr="004F174B" w:rsidRDefault="005D5218" w:rsidP="005D5218">
            <w:pPr>
              <w:spacing w:after="0" w:line="240" w:lineRule="auto"/>
              <w:contextualSpacing/>
              <w:jc w:val="center"/>
              <w:rPr>
                <w:rFonts w:ascii="Times New Roman" w:eastAsia="Calibri" w:hAnsi="Times New Roman" w:cs="Times New Roman"/>
                <w:b/>
                <w:sz w:val="24"/>
                <w:szCs w:val="24"/>
                <w:lang w:val="en-US"/>
              </w:rPr>
            </w:pPr>
            <w:r w:rsidRPr="004F174B">
              <w:rPr>
                <w:rFonts w:ascii="Times New Roman" w:eastAsia="Calibri" w:hAnsi="Times New Roman" w:cs="Times New Roman"/>
                <w:b/>
                <w:sz w:val="24"/>
                <w:szCs w:val="24"/>
                <w:lang w:val="en-US"/>
              </w:rPr>
              <w:t>Tingkat</w:t>
            </w:r>
            <w:r>
              <w:rPr>
                <w:rFonts w:ascii="Times New Roman" w:eastAsia="Calibri" w:hAnsi="Times New Roman" w:cs="Times New Roman"/>
                <w:b/>
                <w:sz w:val="24"/>
                <w:szCs w:val="24"/>
                <w:lang w:val="en-US"/>
              </w:rPr>
              <w:t xml:space="preserve"> </w:t>
            </w:r>
            <w:proofErr w:type="spellStart"/>
            <w:r w:rsidRPr="004F174B">
              <w:rPr>
                <w:rFonts w:ascii="Times New Roman" w:eastAsia="Calibri" w:hAnsi="Times New Roman" w:cs="Times New Roman"/>
                <w:b/>
                <w:sz w:val="24"/>
                <w:szCs w:val="24"/>
                <w:lang w:val="en-US"/>
              </w:rPr>
              <w:t>Kesukaran</w:t>
            </w:r>
            <w:proofErr w:type="spellEnd"/>
          </w:p>
        </w:tc>
        <w:tc>
          <w:tcPr>
            <w:tcW w:w="876" w:type="pct"/>
            <w:tcBorders>
              <w:top w:val="single" w:sz="4" w:space="0" w:color="000000"/>
              <w:left w:val="single" w:sz="4" w:space="0" w:color="000000"/>
              <w:bottom w:val="single" w:sz="4" w:space="0" w:color="000000"/>
              <w:right w:val="single" w:sz="4" w:space="0" w:color="000000"/>
            </w:tcBorders>
            <w:shd w:val="clear" w:color="auto" w:fill="B6DDE8"/>
            <w:hideMark/>
          </w:tcPr>
          <w:p w14:paraId="3BBE7C08" w14:textId="77777777" w:rsidR="005D5218" w:rsidRPr="004F174B" w:rsidRDefault="005D5218" w:rsidP="005D5218">
            <w:pPr>
              <w:spacing w:after="0" w:line="240" w:lineRule="auto"/>
              <w:contextualSpacing/>
              <w:jc w:val="center"/>
              <w:rPr>
                <w:rFonts w:ascii="Times New Roman" w:eastAsia="Calibri" w:hAnsi="Times New Roman" w:cs="Times New Roman"/>
                <w:b/>
                <w:sz w:val="24"/>
                <w:szCs w:val="24"/>
                <w:lang w:val="en-US"/>
              </w:rPr>
            </w:pPr>
            <w:proofErr w:type="spellStart"/>
            <w:r w:rsidRPr="004F174B">
              <w:rPr>
                <w:rFonts w:ascii="Times New Roman" w:eastAsia="Calibri" w:hAnsi="Times New Roman" w:cs="Times New Roman"/>
                <w:b/>
                <w:sz w:val="24"/>
                <w:szCs w:val="24"/>
                <w:lang w:val="en-US"/>
              </w:rPr>
              <w:t>Kategori</w:t>
            </w:r>
            <w:proofErr w:type="spellEnd"/>
          </w:p>
        </w:tc>
      </w:tr>
      <w:tr w:rsidR="005D5218" w:rsidRPr="004F174B" w14:paraId="7D0CF0F3" w14:textId="77777777" w:rsidTr="005D5218">
        <w:trPr>
          <w:trHeight w:val="317"/>
        </w:trPr>
        <w:tc>
          <w:tcPr>
            <w:tcW w:w="608" w:type="pct"/>
            <w:tcBorders>
              <w:top w:val="single" w:sz="4" w:space="0" w:color="000000"/>
              <w:left w:val="single" w:sz="4" w:space="0" w:color="000000"/>
              <w:bottom w:val="single" w:sz="4" w:space="0" w:color="000000"/>
              <w:right w:val="single" w:sz="4" w:space="0" w:color="000000"/>
            </w:tcBorders>
            <w:hideMark/>
          </w:tcPr>
          <w:p w14:paraId="142CBD4B"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w:t>
            </w:r>
          </w:p>
        </w:tc>
        <w:tc>
          <w:tcPr>
            <w:tcW w:w="1518" w:type="pct"/>
            <w:tcBorders>
              <w:top w:val="single" w:sz="4" w:space="0" w:color="000000"/>
              <w:left w:val="single" w:sz="4" w:space="0" w:color="000000"/>
              <w:bottom w:val="single" w:sz="4" w:space="0" w:color="000000"/>
              <w:right w:val="single" w:sz="4" w:space="0" w:color="000000"/>
            </w:tcBorders>
            <w:hideMark/>
          </w:tcPr>
          <w:p w14:paraId="1366A1E4"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6</w:t>
            </w:r>
          </w:p>
        </w:tc>
        <w:tc>
          <w:tcPr>
            <w:tcW w:w="1019" w:type="pct"/>
            <w:tcBorders>
              <w:top w:val="single" w:sz="4" w:space="0" w:color="000000"/>
              <w:left w:val="single" w:sz="4" w:space="0" w:color="000000"/>
              <w:bottom w:val="single" w:sz="4" w:space="0" w:color="000000"/>
              <w:right w:val="single" w:sz="4" w:space="0" w:color="000000"/>
            </w:tcBorders>
            <w:hideMark/>
          </w:tcPr>
          <w:p w14:paraId="635D71C8"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12E2EA37"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w:t>
            </w:r>
            <w:r>
              <w:rPr>
                <w:rFonts w:ascii="Times New Roman" w:eastAsia="Calibri" w:hAnsi="Times New Roman" w:cs="Times New Roman"/>
                <w:sz w:val="24"/>
                <w:szCs w:val="24"/>
                <w:lang w:val="en-US"/>
              </w:rPr>
              <w:t>571</w:t>
            </w:r>
          </w:p>
        </w:tc>
        <w:tc>
          <w:tcPr>
            <w:tcW w:w="876" w:type="pct"/>
            <w:tcBorders>
              <w:top w:val="single" w:sz="4" w:space="0" w:color="000000"/>
              <w:left w:val="single" w:sz="4" w:space="0" w:color="000000"/>
              <w:bottom w:val="single" w:sz="4" w:space="0" w:color="000000"/>
              <w:right w:val="single" w:sz="4" w:space="0" w:color="000000"/>
            </w:tcBorders>
            <w:hideMark/>
          </w:tcPr>
          <w:p w14:paraId="263FEA51"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Sedang</w:t>
            </w:r>
          </w:p>
        </w:tc>
      </w:tr>
      <w:tr w:rsidR="005D5218" w:rsidRPr="004F174B" w14:paraId="7544FFF4" w14:textId="77777777" w:rsidTr="005D5218">
        <w:trPr>
          <w:trHeight w:val="318"/>
        </w:trPr>
        <w:tc>
          <w:tcPr>
            <w:tcW w:w="608" w:type="pct"/>
            <w:tcBorders>
              <w:top w:val="single" w:sz="4" w:space="0" w:color="000000"/>
              <w:left w:val="single" w:sz="4" w:space="0" w:color="000000"/>
              <w:bottom w:val="single" w:sz="4" w:space="0" w:color="000000"/>
              <w:right w:val="single" w:sz="4" w:space="0" w:color="000000"/>
            </w:tcBorders>
            <w:hideMark/>
          </w:tcPr>
          <w:p w14:paraId="74849E13"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w:t>
            </w:r>
          </w:p>
        </w:tc>
        <w:tc>
          <w:tcPr>
            <w:tcW w:w="1518" w:type="pct"/>
            <w:tcBorders>
              <w:top w:val="single" w:sz="4" w:space="0" w:color="000000"/>
              <w:left w:val="single" w:sz="4" w:space="0" w:color="000000"/>
              <w:bottom w:val="single" w:sz="4" w:space="0" w:color="000000"/>
              <w:right w:val="single" w:sz="4" w:space="0" w:color="000000"/>
            </w:tcBorders>
            <w:hideMark/>
          </w:tcPr>
          <w:p w14:paraId="1EB12C3A"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5</w:t>
            </w:r>
          </w:p>
        </w:tc>
        <w:tc>
          <w:tcPr>
            <w:tcW w:w="1019" w:type="pct"/>
            <w:tcBorders>
              <w:top w:val="single" w:sz="4" w:space="0" w:color="000000"/>
              <w:left w:val="single" w:sz="4" w:space="0" w:color="000000"/>
              <w:bottom w:val="single" w:sz="4" w:space="0" w:color="000000"/>
              <w:right w:val="single" w:sz="4" w:space="0" w:color="000000"/>
            </w:tcBorders>
            <w:hideMark/>
          </w:tcPr>
          <w:p w14:paraId="0DFA6126"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596DAB7F"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0,5</w:t>
            </w:r>
            <w:r>
              <w:rPr>
                <w:rFonts w:ascii="Times New Roman" w:eastAsia="Calibri" w:hAnsi="Times New Roman" w:cs="Times New Roman"/>
                <w:sz w:val="24"/>
                <w:szCs w:val="24"/>
                <w:lang w:val="en-US"/>
              </w:rPr>
              <w:t>35</w:t>
            </w:r>
          </w:p>
        </w:tc>
        <w:tc>
          <w:tcPr>
            <w:tcW w:w="876" w:type="pct"/>
            <w:tcBorders>
              <w:top w:val="single" w:sz="4" w:space="0" w:color="000000"/>
              <w:left w:val="single" w:sz="4" w:space="0" w:color="000000"/>
              <w:bottom w:val="single" w:sz="4" w:space="0" w:color="000000"/>
              <w:right w:val="single" w:sz="4" w:space="0" w:color="000000"/>
            </w:tcBorders>
            <w:hideMark/>
          </w:tcPr>
          <w:p w14:paraId="5F5905EB"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Sedang</w:t>
            </w:r>
          </w:p>
        </w:tc>
      </w:tr>
      <w:tr w:rsidR="005D5218" w:rsidRPr="004F174B" w14:paraId="0E82246A" w14:textId="77777777" w:rsidTr="005D5218">
        <w:trPr>
          <w:trHeight w:val="317"/>
        </w:trPr>
        <w:tc>
          <w:tcPr>
            <w:tcW w:w="608" w:type="pct"/>
            <w:tcBorders>
              <w:top w:val="single" w:sz="4" w:space="0" w:color="000000"/>
              <w:left w:val="single" w:sz="4" w:space="0" w:color="000000"/>
              <w:bottom w:val="single" w:sz="4" w:space="0" w:color="000000"/>
              <w:right w:val="single" w:sz="4" w:space="0" w:color="000000"/>
            </w:tcBorders>
            <w:hideMark/>
          </w:tcPr>
          <w:p w14:paraId="731C2FF2"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3</w:t>
            </w:r>
          </w:p>
        </w:tc>
        <w:tc>
          <w:tcPr>
            <w:tcW w:w="1518" w:type="pct"/>
            <w:tcBorders>
              <w:top w:val="single" w:sz="4" w:space="0" w:color="000000"/>
              <w:left w:val="single" w:sz="4" w:space="0" w:color="000000"/>
              <w:bottom w:val="single" w:sz="4" w:space="0" w:color="000000"/>
              <w:right w:val="single" w:sz="4" w:space="0" w:color="000000"/>
            </w:tcBorders>
            <w:hideMark/>
          </w:tcPr>
          <w:p w14:paraId="1B683DF1"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15</w:t>
            </w:r>
          </w:p>
        </w:tc>
        <w:tc>
          <w:tcPr>
            <w:tcW w:w="1019" w:type="pct"/>
            <w:tcBorders>
              <w:top w:val="single" w:sz="4" w:space="0" w:color="000000"/>
              <w:left w:val="single" w:sz="4" w:space="0" w:color="000000"/>
              <w:bottom w:val="single" w:sz="4" w:space="0" w:color="000000"/>
              <w:right w:val="single" w:sz="4" w:space="0" w:color="000000"/>
            </w:tcBorders>
            <w:hideMark/>
          </w:tcPr>
          <w:p w14:paraId="091D171A"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3C0BFE09"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0,53</w:t>
            </w:r>
            <w:r>
              <w:rPr>
                <w:rFonts w:ascii="Times New Roman" w:eastAsia="Calibri" w:hAnsi="Times New Roman" w:cs="Times New Roman"/>
                <w:sz w:val="24"/>
                <w:szCs w:val="24"/>
                <w:lang w:val="en-US"/>
              </w:rPr>
              <w:t>5</w:t>
            </w:r>
          </w:p>
        </w:tc>
        <w:tc>
          <w:tcPr>
            <w:tcW w:w="876" w:type="pct"/>
            <w:tcBorders>
              <w:top w:val="single" w:sz="4" w:space="0" w:color="000000"/>
              <w:left w:val="single" w:sz="4" w:space="0" w:color="000000"/>
              <w:bottom w:val="single" w:sz="4" w:space="0" w:color="000000"/>
              <w:right w:val="single" w:sz="4" w:space="0" w:color="000000"/>
            </w:tcBorders>
            <w:hideMark/>
          </w:tcPr>
          <w:p w14:paraId="331D84F3"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Sedang</w:t>
            </w:r>
          </w:p>
        </w:tc>
      </w:tr>
      <w:tr w:rsidR="005D5218" w:rsidRPr="004F174B" w14:paraId="01677AA2" w14:textId="77777777" w:rsidTr="005D5218">
        <w:trPr>
          <w:trHeight w:val="316"/>
        </w:trPr>
        <w:tc>
          <w:tcPr>
            <w:tcW w:w="608" w:type="pct"/>
            <w:tcBorders>
              <w:top w:val="single" w:sz="4" w:space="0" w:color="000000"/>
              <w:left w:val="single" w:sz="4" w:space="0" w:color="000000"/>
              <w:bottom w:val="single" w:sz="4" w:space="0" w:color="000000"/>
              <w:right w:val="single" w:sz="4" w:space="0" w:color="000000"/>
            </w:tcBorders>
            <w:hideMark/>
          </w:tcPr>
          <w:p w14:paraId="31BBAA96"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4</w:t>
            </w:r>
          </w:p>
        </w:tc>
        <w:tc>
          <w:tcPr>
            <w:tcW w:w="1518" w:type="pct"/>
            <w:tcBorders>
              <w:top w:val="single" w:sz="4" w:space="0" w:color="000000"/>
              <w:left w:val="single" w:sz="4" w:space="0" w:color="000000"/>
              <w:bottom w:val="single" w:sz="4" w:space="0" w:color="000000"/>
              <w:right w:val="single" w:sz="4" w:space="0" w:color="000000"/>
            </w:tcBorders>
            <w:hideMark/>
          </w:tcPr>
          <w:p w14:paraId="078BF930"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6</w:t>
            </w:r>
          </w:p>
        </w:tc>
        <w:tc>
          <w:tcPr>
            <w:tcW w:w="1019" w:type="pct"/>
            <w:tcBorders>
              <w:top w:val="single" w:sz="4" w:space="0" w:color="000000"/>
              <w:left w:val="single" w:sz="4" w:space="0" w:color="000000"/>
              <w:bottom w:val="single" w:sz="4" w:space="0" w:color="000000"/>
              <w:right w:val="single" w:sz="4" w:space="0" w:color="000000"/>
            </w:tcBorders>
            <w:hideMark/>
          </w:tcPr>
          <w:p w14:paraId="1FE35EDC"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70BAEF24"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0,5</w:t>
            </w:r>
            <w:r>
              <w:rPr>
                <w:rFonts w:ascii="Times New Roman" w:eastAsia="Calibri" w:hAnsi="Times New Roman" w:cs="Times New Roman"/>
                <w:sz w:val="24"/>
                <w:szCs w:val="24"/>
                <w:lang w:val="en-US"/>
              </w:rPr>
              <w:t>71</w:t>
            </w:r>
          </w:p>
        </w:tc>
        <w:tc>
          <w:tcPr>
            <w:tcW w:w="876" w:type="pct"/>
            <w:tcBorders>
              <w:top w:val="single" w:sz="4" w:space="0" w:color="000000"/>
              <w:left w:val="single" w:sz="4" w:space="0" w:color="000000"/>
              <w:bottom w:val="single" w:sz="4" w:space="0" w:color="000000"/>
              <w:right w:val="single" w:sz="4" w:space="0" w:color="000000"/>
            </w:tcBorders>
            <w:hideMark/>
          </w:tcPr>
          <w:p w14:paraId="4E753462"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Sedang</w:t>
            </w:r>
          </w:p>
        </w:tc>
      </w:tr>
      <w:tr w:rsidR="005D5218" w:rsidRPr="004F174B" w14:paraId="44B6DC53" w14:textId="77777777" w:rsidTr="005D5218">
        <w:trPr>
          <w:trHeight w:val="317"/>
        </w:trPr>
        <w:tc>
          <w:tcPr>
            <w:tcW w:w="608" w:type="pct"/>
            <w:tcBorders>
              <w:top w:val="single" w:sz="4" w:space="0" w:color="000000"/>
              <w:left w:val="single" w:sz="4" w:space="0" w:color="000000"/>
              <w:bottom w:val="single" w:sz="4" w:space="0" w:color="000000"/>
              <w:right w:val="single" w:sz="4" w:space="0" w:color="000000"/>
            </w:tcBorders>
            <w:hideMark/>
          </w:tcPr>
          <w:p w14:paraId="79D842F5"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5</w:t>
            </w:r>
          </w:p>
        </w:tc>
        <w:tc>
          <w:tcPr>
            <w:tcW w:w="1518" w:type="pct"/>
            <w:tcBorders>
              <w:top w:val="single" w:sz="4" w:space="0" w:color="000000"/>
              <w:left w:val="single" w:sz="4" w:space="0" w:color="000000"/>
              <w:bottom w:val="single" w:sz="4" w:space="0" w:color="000000"/>
              <w:right w:val="single" w:sz="4" w:space="0" w:color="000000"/>
            </w:tcBorders>
            <w:hideMark/>
          </w:tcPr>
          <w:p w14:paraId="788DB45A"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5</w:t>
            </w:r>
          </w:p>
        </w:tc>
        <w:tc>
          <w:tcPr>
            <w:tcW w:w="1019" w:type="pct"/>
            <w:tcBorders>
              <w:top w:val="single" w:sz="4" w:space="0" w:color="000000"/>
              <w:left w:val="single" w:sz="4" w:space="0" w:color="000000"/>
              <w:bottom w:val="single" w:sz="4" w:space="0" w:color="000000"/>
              <w:right w:val="single" w:sz="4" w:space="0" w:color="000000"/>
            </w:tcBorders>
            <w:hideMark/>
          </w:tcPr>
          <w:p w14:paraId="6F4CD5F5"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71B8FC2E"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0,5</w:t>
            </w:r>
            <w:r>
              <w:rPr>
                <w:rFonts w:ascii="Times New Roman" w:eastAsia="Calibri" w:hAnsi="Times New Roman" w:cs="Times New Roman"/>
                <w:sz w:val="24"/>
                <w:szCs w:val="24"/>
                <w:lang w:val="en-US"/>
              </w:rPr>
              <w:t>35</w:t>
            </w:r>
          </w:p>
        </w:tc>
        <w:tc>
          <w:tcPr>
            <w:tcW w:w="876" w:type="pct"/>
            <w:tcBorders>
              <w:top w:val="single" w:sz="4" w:space="0" w:color="000000"/>
              <w:left w:val="single" w:sz="4" w:space="0" w:color="000000"/>
              <w:bottom w:val="single" w:sz="4" w:space="0" w:color="000000"/>
              <w:right w:val="single" w:sz="4" w:space="0" w:color="000000"/>
            </w:tcBorders>
            <w:hideMark/>
          </w:tcPr>
          <w:p w14:paraId="60AF6B5E"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Sedang</w:t>
            </w:r>
          </w:p>
        </w:tc>
      </w:tr>
      <w:tr w:rsidR="005D5218" w:rsidRPr="004F174B" w14:paraId="23B96A73" w14:textId="77777777" w:rsidTr="005D5218">
        <w:trPr>
          <w:trHeight w:val="318"/>
        </w:trPr>
        <w:tc>
          <w:tcPr>
            <w:tcW w:w="608" w:type="pct"/>
            <w:tcBorders>
              <w:top w:val="single" w:sz="4" w:space="0" w:color="000000"/>
              <w:left w:val="single" w:sz="4" w:space="0" w:color="000000"/>
              <w:bottom w:val="single" w:sz="4" w:space="0" w:color="000000"/>
              <w:right w:val="single" w:sz="4" w:space="0" w:color="000000"/>
            </w:tcBorders>
            <w:hideMark/>
          </w:tcPr>
          <w:p w14:paraId="362F3A90"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6</w:t>
            </w:r>
          </w:p>
        </w:tc>
        <w:tc>
          <w:tcPr>
            <w:tcW w:w="1518" w:type="pct"/>
            <w:tcBorders>
              <w:top w:val="single" w:sz="4" w:space="0" w:color="000000"/>
              <w:left w:val="single" w:sz="4" w:space="0" w:color="000000"/>
              <w:bottom w:val="single" w:sz="4" w:space="0" w:color="000000"/>
              <w:right w:val="single" w:sz="4" w:space="0" w:color="000000"/>
            </w:tcBorders>
            <w:hideMark/>
          </w:tcPr>
          <w:p w14:paraId="4CE67B0E"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7</w:t>
            </w:r>
          </w:p>
        </w:tc>
        <w:tc>
          <w:tcPr>
            <w:tcW w:w="1019" w:type="pct"/>
            <w:tcBorders>
              <w:top w:val="single" w:sz="4" w:space="0" w:color="000000"/>
              <w:left w:val="single" w:sz="4" w:space="0" w:color="000000"/>
              <w:bottom w:val="single" w:sz="4" w:space="0" w:color="000000"/>
              <w:right w:val="single" w:sz="4" w:space="0" w:color="000000"/>
            </w:tcBorders>
            <w:hideMark/>
          </w:tcPr>
          <w:p w14:paraId="410BB2A2"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78D0D5ED"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0,6</w:t>
            </w:r>
            <w:r>
              <w:rPr>
                <w:rFonts w:ascii="Times New Roman" w:eastAsia="Calibri" w:hAnsi="Times New Roman" w:cs="Times New Roman"/>
                <w:sz w:val="24"/>
                <w:szCs w:val="24"/>
                <w:lang w:val="en-US"/>
              </w:rPr>
              <w:t>07</w:t>
            </w:r>
          </w:p>
        </w:tc>
        <w:tc>
          <w:tcPr>
            <w:tcW w:w="876" w:type="pct"/>
            <w:tcBorders>
              <w:top w:val="single" w:sz="4" w:space="0" w:color="000000"/>
              <w:left w:val="single" w:sz="4" w:space="0" w:color="000000"/>
              <w:bottom w:val="single" w:sz="4" w:space="0" w:color="000000"/>
              <w:right w:val="single" w:sz="4" w:space="0" w:color="000000"/>
            </w:tcBorders>
            <w:hideMark/>
          </w:tcPr>
          <w:p w14:paraId="7EABE692"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proofErr w:type="spellStart"/>
            <w:r w:rsidRPr="004F174B">
              <w:rPr>
                <w:rFonts w:ascii="Times New Roman" w:eastAsia="Calibri" w:hAnsi="Times New Roman" w:cs="Times New Roman"/>
                <w:sz w:val="24"/>
                <w:szCs w:val="24"/>
                <w:lang w:val="en-US"/>
              </w:rPr>
              <w:t>Mudah</w:t>
            </w:r>
            <w:proofErr w:type="spellEnd"/>
          </w:p>
        </w:tc>
      </w:tr>
      <w:tr w:rsidR="005D5218" w:rsidRPr="004F174B" w14:paraId="7803E836" w14:textId="77777777" w:rsidTr="005D5218">
        <w:trPr>
          <w:trHeight w:val="315"/>
        </w:trPr>
        <w:tc>
          <w:tcPr>
            <w:tcW w:w="608" w:type="pct"/>
            <w:tcBorders>
              <w:top w:val="single" w:sz="4" w:space="0" w:color="000000"/>
              <w:left w:val="single" w:sz="4" w:space="0" w:color="000000"/>
              <w:bottom w:val="single" w:sz="4" w:space="0" w:color="000000"/>
              <w:right w:val="single" w:sz="4" w:space="0" w:color="000000"/>
            </w:tcBorders>
            <w:hideMark/>
          </w:tcPr>
          <w:p w14:paraId="1B35778D"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7</w:t>
            </w:r>
          </w:p>
        </w:tc>
        <w:tc>
          <w:tcPr>
            <w:tcW w:w="1518" w:type="pct"/>
            <w:tcBorders>
              <w:top w:val="single" w:sz="4" w:space="0" w:color="000000"/>
              <w:left w:val="single" w:sz="4" w:space="0" w:color="000000"/>
              <w:bottom w:val="single" w:sz="4" w:space="0" w:color="000000"/>
              <w:right w:val="single" w:sz="4" w:space="0" w:color="000000"/>
            </w:tcBorders>
            <w:hideMark/>
          </w:tcPr>
          <w:p w14:paraId="6D38116B"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8</w:t>
            </w:r>
          </w:p>
        </w:tc>
        <w:tc>
          <w:tcPr>
            <w:tcW w:w="1019" w:type="pct"/>
            <w:tcBorders>
              <w:top w:val="single" w:sz="4" w:space="0" w:color="000000"/>
              <w:left w:val="single" w:sz="4" w:space="0" w:color="000000"/>
              <w:bottom w:val="single" w:sz="4" w:space="0" w:color="000000"/>
              <w:right w:val="single" w:sz="4" w:space="0" w:color="000000"/>
            </w:tcBorders>
            <w:hideMark/>
          </w:tcPr>
          <w:p w14:paraId="1B0134BA"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18508AFB"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w:t>
            </w:r>
            <w:r>
              <w:rPr>
                <w:rFonts w:ascii="Times New Roman" w:eastAsia="Calibri" w:hAnsi="Times New Roman" w:cs="Times New Roman"/>
                <w:sz w:val="24"/>
                <w:szCs w:val="24"/>
                <w:lang w:val="en-US"/>
              </w:rPr>
              <w:t>642</w:t>
            </w:r>
          </w:p>
        </w:tc>
        <w:tc>
          <w:tcPr>
            <w:tcW w:w="876" w:type="pct"/>
            <w:tcBorders>
              <w:top w:val="single" w:sz="4" w:space="0" w:color="000000"/>
              <w:left w:val="single" w:sz="4" w:space="0" w:color="000000"/>
              <w:bottom w:val="single" w:sz="4" w:space="0" w:color="000000"/>
              <w:right w:val="single" w:sz="4" w:space="0" w:color="000000"/>
            </w:tcBorders>
            <w:hideMark/>
          </w:tcPr>
          <w:p w14:paraId="64F076A1"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Mudah</w:t>
            </w:r>
            <w:proofErr w:type="spellEnd"/>
          </w:p>
        </w:tc>
      </w:tr>
      <w:tr w:rsidR="005D5218" w:rsidRPr="004F174B" w14:paraId="44CA8932" w14:textId="77777777" w:rsidTr="005D5218">
        <w:trPr>
          <w:trHeight w:val="318"/>
        </w:trPr>
        <w:tc>
          <w:tcPr>
            <w:tcW w:w="608" w:type="pct"/>
            <w:tcBorders>
              <w:top w:val="single" w:sz="4" w:space="0" w:color="000000"/>
              <w:left w:val="single" w:sz="4" w:space="0" w:color="000000"/>
              <w:bottom w:val="single" w:sz="4" w:space="0" w:color="000000"/>
              <w:right w:val="single" w:sz="4" w:space="0" w:color="000000"/>
            </w:tcBorders>
            <w:hideMark/>
          </w:tcPr>
          <w:p w14:paraId="48F044C5"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8</w:t>
            </w:r>
          </w:p>
        </w:tc>
        <w:tc>
          <w:tcPr>
            <w:tcW w:w="1518" w:type="pct"/>
            <w:tcBorders>
              <w:top w:val="single" w:sz="4" w:space="0" w:color="000000"/>
              <w:left w:val="single" w:sz="4" w:space="0" w:color="000000"/>
              <w:bottom w:val="single" w:sz="4" w:space="0" w:color="000000"/>
              <w:right w:val="single" w:sz="4" w:space="0" w:color="000000"/>
            </w:tcBorders>
            <w:hideMark/>
          </w:tcPr>
          <w:p w14:paraId="448B1BA6"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17</w:t>
            </w:r>
          </w:p>
        </w:tc>
        <w:tc>
          <w:tcPr>
            <w:tcW w:w="1019" w:type="pct"/>
            <w:tcBorders>
              <w:top w:val="single" w:sz="4" w:space="0" w:color="000000"/>
              <w:left w:val="single" w:sz="4" w:space="0" w:color="000000"/>
              <w:bottom w:val="single" w:sz="4" w:space="0" w:color="000000"/>
              <w:right w:val="single" w:sz="4" w:space="0" w:color="000000"/>
            </w:tcBorders>
            <w:hideMark/>
          </w:tcPr>
          <w:p w14:paraId="27B0803B"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39341181"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0,60</w:t>
            </w:r>
            <w:r>
              <w:rPr>
                <w:rFonts w:ascii="Times New Roman" w:eastAsia="Calibri" w:hAnsi="Times New Roman" w:cs="Times New Roman"/>
                <w:sz w:val="24"/>
                <w:szCs w:val="24"/>
                <w:lang w:val="en-US"/>
              </w:rPr>
              <w:t>7</w:t>
            </w:r>
          </w:p>
        </w:tc>
        <w:tc>
          <w:tcPr>
            <w:tcW w:w="876" w:type="pct"/>
            <w:tcBorders>
              <w:top w:val="single" w:sz="4" w:space="0" w:color="000000"/>
              <w:left w:val="single" w:sz="4" w:space="0" w:color="000000"/>
              <w:bottom w:val="single" w:sz="4" w:space="0" w:color="000000"/>
              <w:right w:val="single" w:sz="4" w:space="0" w:color="000000"/>
            </w:tcBorders>
            <w:hideMark/>
          </w:tcPr>
          <w:p w14:paraId="1D9052F0"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proofErr w:type="spellStart"/>
            <w:r w:rsidRPr="004F174B">
              <w:rPr>
                <w:rFonts w:ascii="Times New Roman" w:eastAsia="Calibri" w:hAnsi="Times New Roman" w:cs="Times New Roman"/>
                <w:sz w:val="24"/>
                <w:szCs w:val="24"/>
                <w:lang w:val="en-US"/>
              </w:rPr>
              <w:t>Mudah</w:t>
            </w:r>
            <w:proofErr w:type="spellEnd"/>
          </w:p>
        </w:tc>
      </w:tr>
      <w:tr w:rsidR="005D5218" w:rsidRPr="004F174B" w14:paraId="32EA42AC" w14:textId="77777777" w:rsidTr="005D5218">
        <w:trPr>
          <w:trHeight w:val="317"/>
        </w:trPr>
        <w:tc>
          <w:tcPr>
            <w:tcW w:w="608" w:type="pct"/>
            <w:tcBorders>
              <w:top w:val="single" w:sz="4" w:space="0" w:color="000000"/>
              <w:left w:val="single" w:sz="4" w:space="0" w:color="000000"/>
              <w:bottom w:val="single" w:sz="4" w:space="0" w:color="000000"/>
              <w:right w:val="single" w:sz="4" w:space="0" w:color="000000"/>
            </w:tcBorders>
            <w:hideMark/>
          </w:tcPr>
          <w:p w14:paraId="28FE0BFF"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9</w:t>
            </w:r>
          </w:p>
        </w:tc>
        <w:tc>
          <w:tcPr>
            <w:tcW w:w="1518" w:type="pct"/>
            <w:tcBorders>
              <w:top w:val="single" w:sz="4" w:space="0" w:color="000000"/>
              <w:left w:val="single" w:sz="4" w:space="0" w:color="000000"/>
              <w:bottom w:val="single" w:sz="4" w:space="0" w:color="000000"/>
              <w:right w:val="single" w:sz="4" w:space="0" w:color="000000"/>
            </w:tcBorders>
            <w:hideMark/>
          </w:tcPr>
          <w:p w14:paraId="351EFE65"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17</w:t>
            </w:r>
          </w:p>
        </w:tc>
        <w:tc>
          <w:tcPr>
            <w:tcW w:w="1019" w:type="pct"/>
            <w:tcBorders>
              <w:top w:val="single" w:sz="4" w:space="0" w:color="000000"/>
              <w:left w:val="single" w:sz="4" w:space="0" w:color="000000"/>
              <w:bottom w:val="single" w:sz="4" w:space="0" w:color="000000"/>
              <w:right w:val="single" w:sz="4" w:space="0" w:color="000000"/>
            </w:tcBorders>
            <w:hideMark/>
          </w:tcPr>
          <w:p w14:paraId="01122A7C"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30F47698"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0,60</w:t>
            </w:r>
            <w:r>
              <w:rPr>
                <w:rFonts w:ascii="Times New Roman" w:eastAsia="Calibri" w:hAnsi="Times New Roman" w:cs="Times New Roman"/>
                <w:sz w:val="24"/>
                <w:szCs w:val="24"/>
                <w:lang w:val="en-US"/>
              </w:rPr>
              <w:t>7</w:t>
            </w:r>
          </w:p>
        </w:tc>
        <w:tc>
          <w:tcPr>
            <w:tcW w:w="876" w:type="pct"/>
            <w:tcBorders>
              <w:top w:val="single" w:sz="4" w:space="0" w:color="000000"/>
              <w:left w:val="single" w:sz="4" w:space="0" w:color="000000"/>
              <w:bottom w:val="single" w:sz="4" w:space="0" w:color="000000"/>
              <w:right w:val="single" w:sz="4" w:space="0" w:color="000000"/>
            </w:tcBorders>
            <w:hideMark/>
          </w:tcPr>
          <w:p w14:paraId="2D766AC1"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proofErr w:type="spellStart"/>
            <w:r w:rsidRPr="004F174B">
              <w:rPr>
                <w:rFonts w:ascii="Times New Roman" w:eastAsia="Calibri" w:hAnsi="Times New Roman" w:cs="Times New Roman"/>
                <w:sz w:val="24"/>
                <w:szCs w:val="24"/>
                <w:lang w:val="en-US"/>
              </w:rPr>
              <w:t>Mudah</w:t>
            </w:r>
            <w:proofErr w:type="spellEnd"/>
          </w:p>
        </w:tc>
      </w:tr>
      <w:tr w:rsidR="005D5218" w:rsidRPr="004F174B" w14:paraId="2D606C3C" w14:textId="77777777" w:rsidTr="005D5218">
        <w:trPr>
          <w:trHeight w:val="316"/>
        </w:trPr>
        <w:tc>
          <w:tcPr>
            <w:tcW w:w="608" w:type="pct"/>
            <w:tcBorders>
              <w:top w:val="single" w:sz="4" w:space="0" w:color="000000"/>
              <w:left w:val="single" w:sz="4" w:space="0" w:color="000000"/>
              <w:bottom w:val="single" w:sz="4" w:space="0" w:color="000000"/>
              <w:right w:val="single" w:sz="4" w:space="0" w:color="000000"/>
            </w:tcBorders>
            <w:hideMark/>
          </w:tcPr>
          <w:p w14:paraId="600C866E"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10</w:t>
            </w:r>
          </w:p>
        </w:tc>
        <w:tc>
          <w:tcPr>
            <w:tcW w:w="1518" w:type="pct"/>
            <w:tcBorders>
              <w:top w:val="single" w:sz="4" w:space="0" w:color="000000"/>
              <w:left w:val="single" w:sz="4" w:space="0" w:color="000000"/>
              <w:bottom w:val="single" w:sz="4" w:space="0" w:color="000000"/>
              <w:right w:val="single" w:sz="4" w:space="0" w:color="000000"/>
            </w:tcBorders>
            <w:hideMark/>
          </w:tcPr>
          <w:p w14:paraId="5B8E0629"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25</w:t>
            </w:r>
          </w:p>
        </w:tc>
        <w:tc>
          <w:tcPr>
            <w:tcW w:w="1019" w:type="pct"/>
            <w:tcBorders>
              <w:top w:val="single" w:sz="4" w:space="0" w:color="000000"/>
              <w:left w:val="single" w:sz="4" w:space="0" w:color="000000"/>
              <w:bottom w:val="single" w:sz="4" w:space="0" w:color="000000"/>
              <w:right w:val="single" w:sz="4" w:space="0" w:color="000000"/>
            </w:tcBorders>
            <w:hideMark/>
          </w:tcPr>
          <w:p w14:paraId="728F2D1B"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79C25952"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w:t>
            </w:r>
            <w:r>
              <w:rPr>
                <w:rFonts w:ascii="Times New Roman" w:eastAsia="Calibri" w:hAnsi="Times New Roman" w:cs="Times New Roman"/>
                <w:sz w:val="24"/>
                <w:szCs w:val="24"/>
                <w:lang w:val="en-US"/>
              </w:rPr>
              <w:t>892</w:t>
            </w:r>
          </w:p>
        </w:tc>
        <w:tc>
          <w:tcPr>
            <w:tcW w:w="876" w:type="pct"/>
            <w:tcBorders>
              <w:top w:val="single" w:sz="4" w:space="0" w:color="000000"/>
              <w:left w:val="single" w:sz="4" w:space="0" w:color="000000"/>
              <w:bottom w:val="single" w:sz="4" w:space="0" w:color="000000"/>
              <w:right w:val="single" w:sz="4" w:space="0" w:color="000000"/>
            </w:tcBorders>
            <w:hideMark/>
          </w:tcPr>
          <w:p w14:paraId="2FE98A03"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Sedang</w:t>
            </w:r>
          </w:p>
        </w:tc>
      </w:tr>
      <w:tr w:rsidR="005D5218" w:rsidRPr="004F174B" w14:paraId="6F1A37ED" w14:textId="77777777" w:rsidTr="005D5218">
        <w:trPr>
          <w:trHeight w:val="317"/>
        </w:trPr>
        <w:tc>
          <w:tcPr>
            <w:tcW w:w="608" w:type="pct"/>
            <w:tcBorders>
              <w:top w:val="single" w:sz="4" w:space="0" w:color="000000"/>
              <w:left w:val="single" w:sz="4" w:space="0" w:color="000000"/>
              <w:bottom w:val="single" w:sz="4" w:space="0" w:color="000000"/>
              <w:right w:val="single" w:sz="4" w:space="0" w:color="000000"/>
            </w:tcBorders>
            <w:hideMark/>
          </w:tcPr>
          <w:p w14:paraId="6724F6C9"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11</w:t>
            </w:r>
          </w:p>
        </w:tc>
        <w:tc>
          <w:tcPr>
            <w:tcW w:w="1518" w:type="pct"/>
            <w:tcBorders>
              <w:top w:val="single" w:sz="4" w:space="0" w:color="000000"/>
              <w:left w:val="single" w:sz="4" w:space="0" w:color="000000"/>
              <w:bottom w:val="single" w:sz="4" w:space="0" w:color="000000"/>
              <w:right w:val="single" w:sz="4" w:space="0" w:color="000000"/>
            </w:tcBorders>
            <w:hideMark/>
          </w:tcPr>
          <w:p w14:paraId="101C77AE"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6</w:t>
            </w:r>
          </w:p>
        </w:tc>
        <w:tc>
          <w:tcPr>
            <w:tcW w:w="1019" w:type="pct"/>
            <w:tcBorders>
              <w:top w:val="single" w:sz="4" w:space="0" w:color="000000"/>
              <w:left w:val="single" w:sz="4" w:space="0" w:color="000000"/>
              <w:bottom w:val="single" w:sz="4" w:space="0" w:color="000000"/>
              <w:right w:val="single" w:sz="4" w:space="0" w:color="000000"/>
            </w:tcBorders>
            <w:hideMark/>
          </w:tcPr>
          <w:p w14:paraId="2F280EF3"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2ED257B8"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w:t>
            </w:r>
            <w:r>
              <w:rPr>
                <w:rFonts w:ascii="Times New Roman" w:eastAsia="Calibri" w:hAnsi="Times New Roman" w:cs="Times New Roman"/>
                <w:sz w:val="24"/>
                <w:szCs w:val="24"/>
                <w:lang w:val="en-US"/>
              </w:rPr>
              <w:t>571</w:t>
            </w:r>
          </w:p>
        </w:tc>
        <w:tc>
          <w:tcPr>
            <w:tcW w:w="876" w:type="pct"/>
            <w:tcBorders>
              <w:top w:val="single" w:sz="4" w:space="0" w:color="000000"/>
              <w:left w:val="single" w:sz="4" w:space="0" w:color="000000"/>
              <w:bottom w:val="single" w:sz="4" w:space="0" w:color="000000"/>
              <w:right w:val="single" w:sz="4" w:space="0" w:color="000000"/>
            </w:tcBorders>
            <w:hideMark/>
          </w:tcPr>
          <w:p w14:paraId="567C06B5"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Sedang</w:t>
            </w:r>
          </w:p>
        </w:tc>
      </w:tr>
      <w:tr w:rsidR="005D5218" w:rsidRPr="004F174B" w14:paraId="47301EB0" w14:textId="77777777" w:rsidTr="005D5218">
        <w:trPr>
          <w:trHeight w:val="318"/>
        </w:trPr>
        <w:tc>
          <w:tcPr>
            <w:tcW w:w="608" w:type="pct"/>
            <w:tcBorders>
              <w:top w:val="single" w:sz="4" w:space="0" w:color="000000"/>
              <w:left w:val="single" w:sz="4" w:space="0" w:color="000000"/>
              <w:bottom w:val="single" w:sz="4" w:space="0" w:color="000000"/>
              <w:right w:val="single" w:sz="4" w:space="0" w:color="000000"/>
            </w:tcBorders>
            <w:hideMark/>
          </w:tcPr>
          <w:p w14:paraId="5BE067B2"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12</w:t>
            </w:r>
          </w:p>
        </w:tc>
        <w:tc>
          <w:tcPr>
            <w:tcW w:w="1518" w:type="pct"/>
            <w:tcBorders>
              <w:top w:val="single" w:sz="4" w:space="0" w:color="000000"/>
              <w:left w:val="single" w:sz="4" w:space="0" w:color="000000"/>
              <w:bottom w:val="single" w:sz="4" w:space="0" w:color="000000"/>
              <w:right w:val="single" w:sz="4" w:space="0" w:color="000000"/>
            </w:tcBorders>
            <w:hideMark/>
          </w:tcPr>
          <w:p w14:paraId="4AF70762"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3</w:t>
            </w:r>
          </w:p>
        </w:tc>
        <w:tc>
          <w:tcPr>
            <w:tcW w:w="1019" w:type="pct"/>
            <w:tcBorders>
              <w:top w:val="single" w:sz="4" w:space="0" w:color="000000"/>
              <w:left w:val="single" w:sz="4" w:space="0" w:color="000000"/>
              <w:bottom w:val="single" w:sz="4" w:space="0" w:color="000000"/>
              <w:right w:val="single" w:sz="4" w:space="0" w:color="000000"/>
            </w:tcBorders>
            <w:hideMark/>
          </w:tcPr>
          <w:p w14:paraId="01E30DC7"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7E94303B"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w:t>
            </w:r>
            <w:r>
              <w:rPr>
                <w:rFonts w:ascii="Times New Roman" w:eastAsia="Calibri" w:hAnsi="Times New Roman" w:cs="Times New Roman"/>
                <w:sz w:val="24"/>
                <w:szCs w:val="24"/>
                <w:lang w:val="en-US"/>
              </w:rPr>
              <w:t>464</w:t>
            </w:r>
          </w:p>
        </w:tc>
        <w:tc>
          <w:tcPr>
            <w:tcW w:w="876" w:type="pct"/>
            <w:tcBorders>
              <w:top w:val="single" w:sz="4" w:space="0" w:color="000000"/>
              <w:left w:val="single" w:sz="4" w:space="0" w:color="000000"/>
              <w:bottom w:val="single" w:sz="4" w:space="0" w:color="000000"/>
              <w:right w:val="single" w:sz="4" w:space="0" w:color="000000"/>
            </w:tcBorders>
            <w:hideMark/>
          </w:tcPr>
          <w:p w14:paraId="160B3655"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Sedang</w:t>
            </w:r>
          </w:p>
        </w:tc>
      </w:tr>
      <w:tr w:rsidR="005D5218" w:rsidRPr="004F174B" w14:paraId="742100CD" w14:textId="77777777" w:rsidTr="005D5218">
        <w:trPr>
          <w:trHeight w:val="315"/>
        </w:trPr>
        <w:tc>
          <w:tcPr>
            <w:tcW w:w="608" w:type="pct"/>
            <w:tcBorders>
              <w:top w:val="single" w:sz="4" w:space="0" w:color="000000"/>
              <w:left w:val="single" w:sz="4" w:space="0" w:color="000000"/>
              <w:bottom w:val="single" w:sz="4" w:space="0" w:color="000000"/>
              <w:right w:val="single" w:sz="4" w:space="0" w:color="000000"/>
            </w:tcBorders>
            <w:hideMark/>
          </w:tcPr>
          <w:p w14:paraId="1C162E8A"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13</w:t>
            </w:r>
          </w:p>
        </w:tc>
        <w:tc>
          <w:tcPr>
            <w:tcW w:w="1518" w:type="pct"/>
            <w:tcBorders>
              <w:top w:val="single" w:sz="4" w:space="0" w:color="000000"/>
              <w:left w:val="single" w:sz="4" w:space="0" w:color="000000"/>
              <w:bottom w:val="single" w:sz="4" w:space="0" w:color="000000"/>
              <w:right w:val="single" w:sz="4" w:space="0" w:color="000000"/>
            </w:tcBorders>
            <w:hideMark/>
          </w:tcPr>
          <w:p w14:paraId="1A042D7E"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5</w:t>
            </w:r>
          </w:p>
        </w:tc>
        <w:tc>
          <w:tcPr>
            <w:tcW w:w="1019" w:type="pct"/>
            <w:tcBorders>
              <w:top w:val="single" w:sz="4" w:space="0" w:color="000000"/>
              <w:left w:val="single" w:sz="4" w:space="0" w:color="000000"/>
              <w:bottom w:val="single" w:sz="4" w:space="0" w:color="000000"/>
              <w:right w:val="single" w:sz="4" w:space="0" w:color="000000"/>
            </w:tcBorders>
            <w:hideMark/>
          </w:tcPr>
          <w:p w14:paraId="2D51E795"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3A2E0A6F"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w:t>
            </w:r>
            <w:r>
              <w:rPr>
                <w:rFonts w:ascii="Times New Roman" w:eastAsia="Calibri" w:hAnsi="Times New Roman" w:cs="Times New Roman"/>
                <w:sz w:val="24"/>
                <w:szCs w:val="24"/>
                <w:lang w:val="en-US"/>
              </w:rPr>
              <w:t>535</w:t>
            </w:r>
          </w:p>
        </w:tc>
        <w:tc>
          <w:tcPr>
            <w:tcW w:w="876" w:type="pct"/>
            <w:tcBorders>
              <w:top w:val="single" w:sz="4" w:space="0" w:color="000000"/>
              <w:left w:val="single" w:sz="4" w:space="0" w:color="000000"/>
              <w:bottom w:val="single" w:sz="4" w:space="0" w:color="000000"/>
              <w:right w:val="single" w:sz="4" w:space="0" w:color="000000"/>
            </w:tcBorders>
            <w:hideMark/>
          </w:tcPr>
          <w:p w14:paraId="13530CDC"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Sedang</w:t>
            </w:r>
          </w:p>
        </w:tc>
      </w:tr>
      <w:tr w:rsidR="005D5218" w:rsidRPr="004F174B" w14:paraId="2BA4CFC4" w14:textId="77777777" w:rsidTr="005D5218">
        <w:trPr>
          <w:trHeight w:val="318"/>
        </w:trPr>
        <w:tc>
          <w:tcPr>
            <w:tcW w:w="608" w:type="pct"/>
            <w:tcBorders>
              <w:top w:val="single" w:sz="4" w:space="0" w:color="000000"/>
              <w:left w:val="single" w:sz="4" w:space="0" w:color="000000"/>
              <w:bottom w:val="single" w:sz="4" w:space="0" w:color="000000"/>
              <w:right w:val="single" w:sz="4" w:space="0" w:color="000000"/>
            </w:tcBorders>
            <w:hideMark/>
          </w:tcPr>
          <w:p w14:paraId="3128B11C"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14</w:t>
            </w:r>
          </w:p>
        </w:tc>
        <w:tc>
          <w:tcPr>
            <w:tcW w:w="1518" w:type="pct"/>
            <w:tcBorders>
              <w:top w:val="single" w:sz="4" w:space="0" w:color="000000"/>
              <w:left w:val="single" w:sz="4" w:space="0" w:color="000000"/>
              <w:bottom w:val="single" w:sz="4" w:space="0" w:color="000000"/>
              <w:right w:val="single" w:sz="4" w:space="0" w:color="000000"/>
            </w:tcBorders>
            <w:hideMark/>
          </w:tcPr>
          <w:p w14:paraId="011F4396"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7</w:t>
            </w:r>
          </w:p>
        </w:tc>
        <w:tc>
          <w:tcPr>
            <w:tcW w:w="1019" w:type="pct"/>
            <w:tcBorders>
              <w:top w:val="single" w:sz="4" w:space="0" w:color="000000"/>
              <w:left w:val="single" w:sz="4" w:space="0" w:color="000000"/>
              <w:bottom w:val="single" w:sz="4" w:space="0" w:color="000000"/>
              <w:right w:val="single" w:sz="4" w:space="0" w:color="000000"/>
            </w:tcBorders>
            <w:hideMark/>
          </w:tcPr>
          <w:p w14:paraId="27707EC0"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21BB5A81"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w:t>
            </w:r>
            <w:r>
              <w:rPr>
                <w:rFonts w:ascii="Times New Roman" w:eastAsia="Calibri" w:hAnsi="Times New Roman" w:cs="Times New Roman"/>
                <w:sz w:val="24"/>
                <w:szCs w:val="24"/>
                <w:lang w:val="en-US"/>
              </w:rPr>
              <w:t>607</w:t>
            </w:r>
          </w:p>
        </w:tc>
        <w:tc>
          <w:tcPr>
            <w:tcW w:w="876" w:type="pct"/>
            <w:tcBorders>
              <w:top w:val="single" w:sz="4" w:space="0" w:color="000000"/>
              <w:left w:val="single" w:sz="4" w:space="0" w:color="000000"/>
              <w:bottom w:val="single" w:sz="4" w:space="0" w:color="000000"/>
              <w:right w:val="single" w:sz="4" w:space="0" w:color="000000"/>
            </w:tcBorders>
            <w:hideMark/>
          </w:tcPr>
          <w:p w14:paraId="2B8BC22C"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proofErr w:type="spellStart"/>
            <w:r w:rsidRPr="004F174B">
              <w:rPr>
                <w:rFonts w:ascii="Times New Roman" w:eastAsia="Calibri" w:hAnsi="Times New Roman" w:cs="Times New Roman"/>
                <w:sz w:val="24"/>
                <w:szCs w:val="24"/>
                <w:lang w:val="en-US"/>
              </w:rPr>
              <w:t>Mudah</w:t>
            </w:r>
            <w:proofErr w:type="spellEnd"/>
          </w:p>
        </w:tc>
      </w:tr>
      <w:tr w:rsidR="005D5218" w:rsidRPr="004F174B" w14:paraId="47A73DE8" w14:textId="77777777" w:rsidTr="005D5218">
        <w:trPr>
          <w:trHeight w:val="317"/>
        </w:trPr>
        <w:tc>
          <w:tcPr>
            <w:tcW w:w="608" w:type="pct"/>
            <w:tcBorders>
              <w:top w:val="single" w:sz="4" w:space="0" w:color="000000"/>
              <w:left w:val="single" w:sz="4" w:space="0" w:color="000000"/>
              <w:bottom w:val="single" w:sz="4" w:space="0" w:color="000000"/>
              <w:right w:val="single" w:sz="4" w:space="0" w:color="000000"/>
            </w:tcBorders>
            <w:hideMark/>
          </w:tcPr>
          <w:p w14:paraId="6CC34FC1"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15</w:t>
            </w:r>
          </w:p>
        </w:tc>
        <w:tc>
          <w:tcPr>
            <w:tcW w:w="1518" w:type="pct"/>
            <w:tcBorders>
              <w:top w:val="single" w:sz="4" w:space="0" w:color="000000"/>
              <w:left w:val="single" w:sz="4" w:space="0" w:color="000000"/>
              <w:bottom w:val="single" w:sz="4" w:space="0" w:color="000000"/>
              <w:right w:val="single" w:sz="4" w:space="0" w:color="000000"/>
            </w:tcBorders>
            <w:hideMark/>
          </w:tcPr>
          <w:p w14:paraId="1BD7947E"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w:t>
            </w:r>
          </w:p>
        </w:tc>
        <w:tc>
          <w:tcPr>
            <w:tcW w:w="1019" w:type="pct"/>
            <w:tcBorders>
              <w:top w:val="single" w:sz="4" w:space="0" w:color="000000"/>
              <w:left w:val="single" w:sz="4" w:space="0" w:color="000000"/>
              <w:bottom w:val="single" w:sz="4" w:space="0" w:color="000000"/>
              <w:right w:val="single" w:sz="4" w:space="0" w:color="000000"/>
            </w:tcBorders>
            <w:hideMark/>
          </w:tcPr>
          <w:p w14:paraId="38685AC0"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166E3B57"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w:t>
            </w:r>
            <w:r>
              <w:rPr>
                <w:rFonts w:ascii="Times New Roman" w:eastAsia="Calibri" w:hAnsi="Times New Roman" w:cs="Times New Roman"/>
                <w:sz w:val="24"/>
                <w:szCs w:val="24"/>
                <w:lang w:val="en-US"/>
              </w:rPr>
              <w:t>5</w:t>
            </w:r>
          </w:p>
        </w:tc>
        <w:tc>
          <w:tcPr>
            <w:tcW w:w="876" w:type="pct"/>
            <w:tcBorders>
              <w:top w:val="single" w:sz="4" w:space="0" w:color="000000"/>
              <w:left w:val="single" w:sz="4" w:space="0" w:color="000000"/>
              <w:bottom w:val="single" w:sz="4" w:space="0" w:color="000000"/>
              <w:right w:val="single" w:sz="4" w:space="0" w:color="000000"/>
            </w:tcBorders>
            <w:hideMark/>
          </w:tcPr>
          <w:p w14:paraId="1DE725F1"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Sedang</w:t>
            </w:r>
          </w:p>
        </w:tc>
      </w:tr>
      <w:tr w:rsidR="005D5218" w:rsidRPr="004F174B" w14:paraId="00FBE283" w14:textId="77777777" w:rsidTr="005D5218">
        <w:trPr>
          <w:trHeight w:val="316"/>
        </w:trPr>
        <w:tc>
          <w:tcPr>
            <w:tcW w:w="608" w:type="pct"/>
            <w:tcBorders>
              <w:top w:val="single" w:sz="4" w:space="0" w:color="000000"/>
              <w:left w:val="single" w:sz="4" w:space="0" w:color="000000"/>
              <w:bottom w:val="single" w:sz="4" w:space="0" w:color="000000"/>
              <w:right w:val="single" w:sz="4" w:space="0" w:color="000000"/>
            </w:tcBorders>
            <w:hideMark/>
          </w:tcPr>
          <w:p w14:paraId="75FEBF53"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16</w:t>
            </w:r>
          </w:p>
        </w:tc>
        <w:tc>
          <w:tcPr>
            <w:tcW w:w="1518" w:type="pct"/>
            <w:tcBorders>
              <w:top w:val="single" w:sz="4" w:space="0" w:color="000000"/>
              <w:left w:val="single" w:sz="4" w:space="0" w:color="000000"/>
              <w:bottom w:val="single" w:sz="4" w:space="0" w:color="000000"/>
              <w:right w:val="single" w:sz="4" w:space="0" w:color="000000"/>
            </w:tcBorders>
            <w:hideMark/>
          </w:tcPr>
          <w:p w14:paraId="48FECF62"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17</w:t>
            </w:r>
          </w:p>
        </w:tc>
        <w:tc>
          <w:tcPr>
            <w:tcW w:w="1019" w:type="pct"/>
            <w:tcBorders>
              <w:top w:val="single" w:sz="4" w:space="0" w:color="000000"/>
              <w:left w:val="single" w:sz="4" w:space="0" w:color="000000"/>
              <w:bottom w:val="single" w:sz="4" w:space="0" w:color="000000"/>
              <w:right w:val="single" w:sz="4" w:space="0" w:color="000000"/>
            </w:tcBorders>
            <w:hideMark/>
          </w:tcPr>
          <w:p w14:paraId="7266C295"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6B43C21E"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0,60</w:t>
            </w:r>
            <w:r>
              <w:rPr>
                <w:rFonts w:ascii="Times New Roman" w:eastAsia="Calibri" w:hAnsi="Times New Roman" w:cs="Times New Roman"/>
                <w:sz w:val="24"/>
                <w:szCs w:val="24"/>
                <w:lang w:val="en-US"/>
              </w:rPr>
              <w:t>7</w:t>
            </w:r>
          </w:p>
        </w:tc>
        <w:tc>
          <w:tcPr>
            <w:tcW w:w="876" w:type="pct"/>
            <w:tcBorders>
              <w:top w:val="single" w:sz="4" w:space="0" w:color="000000"/>
              <w:left w:val="single" w:sz="4" w:space="0" w:color="000000"/>
              <w:bottom w:val="single" w:sz="4" w:space="0" w:color="000000"/>
              <w:right w:val="single" w:sz="4" w:space="0" w:color="000000"/>
            </w:tcBorders>
            <w:hideMark/>
          </w:tcPr>
          <w:p w14:paraId="217AD9A2"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proofErr w:type="spellStart"/>
            <w:r w:rsidRPr="004F174B">
              <w:rPr>
                <w:rFonts w:ascii="Times New Roman" w:eastAsia="Calibri" w:hAnsi="Times New Roman" w:cs="Times New Roman"/>
                <w:sz w:val="24"/>
                <w:szCs w:val="24"/>
                <w:lang w:val="en-US"/>
              </w:rPr>
              <w:t>Mudah</w:t>
            </w:r>
            <w:proofErr w:type="spellEnd"/>
          </w:p>
        </w:tc>
      </w:tr>
      <w:tr w:rsidR="005D5218" w:rsidRPr="004F174B" w14:paraId="10DE9E04" w14:textId="77777777" w:rsidTr="005D5218">
        <w:trPr>
          <w:trHeight w:val="318"/>
        </w:trPr>
        <w:tc>
          <w:tcPr>
            <w:tcW w:w="608" w:type="pct"/>
            <w:tcBorders>
              <w:top w:val="single" w:sz="4" w:space="0" w:color="000000"/>
              <w:left w:val="single" w:sz="4" w:space="0" w:color="000000"/>
              <w:bottom w:val="single" w:sz="4" w:space="0" w:color="000000"/>
              <w:right w:val="single" w:sz="4" w:space="0" w:color="000000"/>
            </w:tcBorders>
            <w:hideMark/>
          </w:tcPr>
          <w:p w14:paraId="5A2D7A14"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17</w:t>
            </w:r>
          </w:p>
        </w:tc>
        <w:tc>
          <w:tcPr>
            <w:tcW w:w="1518" w:type="pct"/>
            <w:tcBorders>
              <w:top w:val="single" w:sz="4" w:space="0" w:color="000000"/>
              <w:left w:val="single" w:sz="4" w:space="0" w:color="000000"/>
              <w:bottom w:val="single" w:sz="4" w:space="0" w:color="000000"/>
              <w:right w:val="single" w:sz="4" w:space="0" w:color="000000"/>
            </w:tcBorders>
            <w:hideMark/>
          </w:tcPr>
          <w:p w14:paraId="1DB13DD7"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1</w:t>
            </w:r>
          </w:p>
        </w:tc>
        <w:tc>
          <w:tcPr>
            <w:tcW w:w="1019" w:type="pct"/>
            <w:tcBorders>
              <w:top w:val="single" w:sz="4" w:space="0" w:color="000000"/>
              <w:left w:val="single" w:sz="4" w:space="0" w:color="000000"/>
              <w:bottom w:val="single" w:sz="4" w:space="0" w:color="000000"/>
              <w:right w:val="single" w:sz="4" w:space="0" w:color="000000"/>
            </w:tcBorders>
            <w:hideMark/>
          </w:tcPr>
          <w:p w14:paraId="339E279D"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556288F3"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0,3</w:t>
            </w:r>
            <w:r>
              <w:rPr>
                <w:rFonts w:ascii="Times New Roman" w:eastAsia="Calibri" w:hAnsi="Times New Roman" w:cs="Times New Roman"/>
                <w:sz w:val="24"/>
                <w:szCs w:val="24"/>
                <w:lang w:val="en-US"/>
              </w:rPr>
              <w:t>92</w:t>
            </w:r>
          </w:p>
        </w:tc>
        <w:tc>
          <w:tcPr>
            <w:tcW w:w="876" w:type="pct"/>
            <w:tcBorders>
              <w:top w:val="single" w:sz="4" w:space="0" w:color="000000"/>
              <w:left w:val="single" w:sz="4" w:space="0" w:color="000000"/>
              <w:bottom w:val="single" w:sz="4" w:space="0" w:color="000000"/>
              <w:right w:val="single" w:sz="4" w:space="0" w:color="000000"/>
            </w:tcBorders>
            <w:hideMark/>
          </w:tcPr>
          <w:p w14:paraId="402CC717"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proofErr w:type="spellStart"/>
            <w:r w:rsidRPr="004F174B">
              <w:rPr>
                <w:rFonts w:ascii="Times New Roman" w:eastAsia="Calibri" w:hAnsi="Times New Roman" w:cs="Times New Roman"/>
                <w:sz w:val="24"/>
                <w:szCs w:val="24"/>
                <w:lang w:val="en-US"/>
              </w:rPr>
              <w:t>Sukar</w:t>
            </w:r>
            <w:proofErr w:type="spellEnd"/>
          </w:p>
        </w:tc>
      </w:tr>
      <w:tr w:rsidR="005D5218" w:rsidRPr="004F174B" w14:paraId="51C2BA42" w14:textId="77777777" w:rsidTr="005D5218">
        <w:trPr>
          <w:trHeight w:val="318"/>
        </w:trPr>
        <w:tc>
          <w:tcPr>
            <w:tcW w:w="608" w:type="pct"/>
            <w:tcBorders>
              <w:top w:val="single" w:sz="4" w:space="0" w:color="000000"/>
              <w:left w:val="single" w:sz="4" w:space="0" w:color="000000"/>
              <w:bottom w:val="single" w:sz="4" w:space="0" w:color="000000"/>
              <w:right w:val="single" w:sz="4" w:space="0" w:color="000000"/>
            </w:tcBorders>
            <w:hideMark/>
          </w:tcPr>
          <w:p w14:paraId="4760BF11"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18</w:t>
            </w:r>
          </w:p>
        </w:tc>
        <w:tc>
          <w:tcPr>
            <w:tcW w:w="1518" w:type="pct"/>
            <w:tcBorders>
              <w:top w:val="single" w:sz="4" w:space="0" w:color="000000"/>
              <w:left w:val="single" w:sz="4" w:space="0" w:color="000000"/>
              <w:bottom w:val="single" w:sz="4" w:space="0" w:color="000000"/>
              <w:right w:val="single" w:sz="4" w:space="0" w:color="000000"/>
            </w:tcBorders>
            <w:hideMark/>
          </w:tcPr>
          <w:p w14:paraId="658ED12E"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14</w:t>
            </w:r>
          </w:p>
        </w:tc>
        <w:tc>
          <w:tcPr>
            <w:tcW w:w="1019" w:type="pct"/>
            <w:tcBorders>
              <w:top w:val="single" w:sz="4" w:space="0" w:color="000000"/>
              <w:left w:val="single" w:sz="4" w:space="0" w:color="000000"/>
              <w:bottom w:val="single" w:sz="4" w:space="0" w:color="000000"/>
              <w:right w:val="single" w:sz="4" w:space="0" w:color="000000"/>
            </w:tcBorders>
            <w:hideMark/>
          </w:tcPr>
          <w:p w14:paraId="32FBC208"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7F4F6B18"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0,5</w:t>
            </w:r>
          </w:p>
        </w:tc>
        <w:tc>
          <w:tcPr>
            <w:tcW w:w="876" w:type="pct"/>
            <w:tcBorders>
              <w:top w:val="single" w:sz="4" w:space="0" w:color="000000"/>
              <w:left w:val="single" w:sz="4" w:space="0" w:color="000000"/>
              <w:bottom w:val="single" w:sz="4" w:space="0" w:color="000000"/>
              <w:right w:val="single" w:sz="4" w:space="0" w:color="000000"/>
            </w:tcBorders>
            <w:hideMark/>
          </w:tcPr>
          <w:p w14:paraId="24CC6EC8"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Sedang</w:t>
            </w:r>
          </w:p>
        </w:tc>
      </w:tr>
      <w:tr w:rsidR="005D5218" w:rsidRPr="004F174B" w14:paraId="6F542F4C" w14:textId="77777777" w:rsidTr="005D5218">
        <w:trPr>
          <w:trHeight w:val="317"/>
        </w:trPr>
        <w:tc>
          <w:tcPr>
            <w:tcW w:w="608" w:type="pct"/>
            <w:tcBorders>
              <w:top w:val="single" w:sz="4" w:space="0" w:color="000000"/>
              <w:left w:val="single" w:sz="4" w:space="0" w:color="000000"/>
              <w:bottom w:val="single" w:sz="4" w:space="0" w:color="000000"/>
              <w:right w:val="single" w:sz="4" w:space="0" w:color="000000"/>
            </w:tcBorders>
            <w:hideMark/>
          </w:tcPr>
          <w:p w14:paraId="36705A62"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19</w:t>
            </w:r>
          </w:p>
        </w:tc>
        <w:tc>
          <w:tcPr>
            <w:tcW w:w="1518" w:type="pct"/>
            <w:tcBorders>
              <w:top w:val="single" w:sz="4" w:space="0" w:color="000000"/>
              <w:left w:val="single" w:sz="4" w:space="0" w:color="000000"/>
              <w:bottom w:val="single" w:sz="4" w:space="0" w:color="000000"/>
              <w:right w:val="single" w:sz="4" w:space="0" w:color="000000"/>
            </w:tcBorders>
            <w:hideMark/>
          </w:tcPr>
          <w:p w14:paraId="0F48245E"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15</w:t>
            </w:r>
          </w:p>
        </w:tc>
        <w:tc>
          <w:tcPr>
            <w:tcW w:w="1019" w:type="pct"/>
            <w:tcBorders>
              <w:top w:val="single" w:sz="4" w:space="0" w:color="000000"/>
              <w:left w:val="single" w:sz="4" w:space="0" w:color="000000"/>
              <w:bottom w:val="single" w:sz="4" w:space="0" w:color="000000"/>
              <w:right w:val="single" w:sz="4" w:space="0" w:color="000000"/>
            </w:tcBorders>
            <w:hideMark/>
          </w:tcPr>
          <w:p w14:paraId="5DA7D78E"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0B053F47"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0,53</w:t>
            </w:r>
            <w:r>
              <w:rPr>
                <w:rFonts w:ascii="Times New Roman" w:eastAsia="Calibri" w:hAnsi="Times New Roman" w:cs="Times New Roman"/>
                <w:sz w:val="24"/>
                <w:szCs w:val="24"/>
                <w:lang w:val="en-US"/>
              </w:rPr>
              <w:t>5</w:t>
            </w:r>
          </w:p>
        </w:tc>
        <w:tc>
          <w:tcPr>
            <w:tcW w:w="876" w:type="pct"/>
            <w:tcBorders>
              <w:top w:val="single" w:sz="4" w:space="0" w:color="000000"/>
              <w:left w:val="single" w:sz="4" w:space="0" w:color="000000"/>
              <w:bottom w:val="single" w:sz="4" w:space="0" w:color="000000"/>
              <w:right w:val="single" w:sz="4" w:space="0" w:color="000000"/>
            </w:tcBorders>
            <w:hideMark/>
          </w:tcPr>
          <w:p w14:paraId="63592E5A"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Sedang</w:t>
            </w:r>
          </w:p>
        </w:tc>
      </w:tr>
      <w:tr w:rsidR="005D5218" w:rsidRPr="004F174B" w14:paraId="1A00D94C" w14:textId="77777777" w:rsidTr="005D5218">
        <w:trPr>
          <w:trHeight w:val="316"/>
        </w:trPr>
        <w:tc>
          <w:tcPr>
            <w:tcW w:w="608" w:type="pct"/>
            <w:tcBorders>
              <w:top w:val="single" w:sz="4" w:space="0" w:color="000000"/>
              <w:left w:val="single" w:sz="4" w:space="0" w:color="000000"/>
              <w:bottom w:val="single" w:sz="4" w:space="0" w:color="000000"/>
              <w:right w:val="single" w:sz="4" w:space="0" w:color="000000"/>
            </w:tcBorders>
            <w:hideMark/>
          </w:tcPr>
          <w:p w14:paraId="0BA77970"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20</w:t>
            </w:r>
          </w:p>
        </w:tc>
        <w:tc>
          <w:tcPr>
            <w:tcW w:w="1518" w:type="pct"/>
            <w:tcBorders>
              <w:top w:val="single" w:sz="4" w:space="0" w:color="000000"/>
              <w:left w:val="single" w:sz="4" w:space="0" w:color="000000"/>
              <w:bottom w:val="single" w:sz="4" w:space="0" w:color="000000"/>
              <w:right w:val="single" w:sz="4" w:space="0" w:color="000000"/>
            </w:tcBorders>
            <w:hideMark/>
          </w:tcPr>
          <w:p w14:paraId="32EA76B6"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16</w:t>
            </w:r>
          </w:p>
        </w:tc>
        <w:tc>
          <w:tcPr>
            <w:tcW w:w="1019" w:type="pct"/>
            <w:tcBorders>
              <w:top w:val="single" w:sz="4" w:space="0" w:color="000000"/>
              <w:left w:val="single" w:sz="4" w:space="0" w:color="000000"/>
              <w:bottom w:val="single" w:sz="4" w:space="0" w:color="000000"/>
              <w:right w:val="single" w:sz="4" w:space="0" w:color="000000"/>
            </w:tcBorders>
            <w:hideMark/>
          </w:tcPr>
          <w:p w14:paraId="67D8E05C"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062404C3"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0,57</w:t>
            </w:r>
            <w:r>
              <w:rPr>
                <w:rFonts w:ascii="Times New Roman" w:eastAsia="Calibri" w:hAnsi="Times New Roman" w:cs="Times New Roman"/>
                <w:sz w:val="24"/>
                <w:szCs w:val="24"/>
                <w:lang w:val="en-US"/>
              </w:rPr>
              <w:t>1</w:t>
            </w:r>
          </w:p>
        </w:tc>
        <w:tc>
          <w:tcPr>
            <w:tcW w:w="876" w:type="pct"/>
            <w:tcBorders>
              <w:top w:val="single" w:sz="4" w:space="0" w:color="000000"/>
              <w:left w:val="single" w:sz="4" w:space="0" w:color="000000"/>
              <w:bottom w:val="single" w:sz="4" w:space="0" w:color="000000"/>
              <w:right w:val="single" w:sz="4" w:space="0" w:color="000000"/>
            </w:tcBorders>
            <w:hideMark/>
          </w:tcPr>
          <w:p w14:paraId="2ED7706D"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Sedang</w:t>
            </w:r>
          </w:p>
        </w:tc>
      </w:tr>
      <w:tr w:rsidR="005D5218" w:rsidRPr="004F174B" w14:paraId="53FE4D84" w14:textId="77777777" w:rsidTr="005D5218">
        <w:trPr>
          <w:trHeight w:val="318"/>
        </w:trPr>
        <w:tc>
          <w:tcPr>
            <w:tcW w:w="608" w:type="pct"/>
            <w:tcBorders>
              <w:top w:val="single" w:sz="4" w:space="0" w:color="000000"/>
              <w:left w:val="single" w:sz="4" w:space="0" w:color="000000"/>
              <w:bottom w:val="single" w:sz="4" w:space="0" w:color="000000"/>
              <w:right w:val="single" w:sz="4" w:space="0" w:color="000000"/>
            </w:tcBorders>
            <w:hideMark/>
          </w:tcPr>
          <w:p w14:paraId="2D9CE7F7"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21</w:t>
            </w:r>
          </w:p>
        </w:tc>
        <w:tc>
          <w:tcPr>
            <w:tcW w:w="1518" w:type="pct"/>
            <w:tcBorders>
              <w:top w:val="single" w:sz="4" w:space="0" w:color="000000"/>
              <w:left w:val="single" w:sz="4" w:space="0" w:color="000000"/>
              <w:bottom w:val="single" w:sz="4" w:space="0" w:color="000000"/>
              <w:right w:val="single" w:sz="4" w:space="0" w:color="000000"/>
            </w:tcBorders>
            <w:hideMark/>
          </w:tcPr>
          <w:p w14:paraId="777BC0C6"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19</w:t>
            </w:r>
          </w:p>
        </w:tc>
        <w:tc>
          <w:tcPr>
            <w:tcW w:w="1019" w:type="pct"/>
            <w:tcBorders>
              <w:top w:val="single" w:sz="4" w:space="0" w:color="000000"/>
              <w:left w:val="single" w:sz="4" w:space="0" w:color="000000"/>
              <w:bottom w:val="single" w:sz="4" w:space="0" w:color="000000"/>
              <w:right w:val="single" w:sz="4" w:space="0" w:color="000000"/>
            </w:tcBorders>
            <w:hideMark/>
          </w:tcPr>
          <w:p w14:paraId="619F6829"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3B6BCCE1"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0,67</w:t>
            </w:r>
            <w:r>
              <w:rPr>
                <w:rFonts w:ascii="Times New Roman" w:eastAsia="Calibri" w:hAnsi="Times New Roman" w:cs="Times New Roman"/>
                <w:sz w:val="24"/>
                <w:szCs w:val="24"/>
                <w:lang w:val="en-US"/>
              </w:rPr>
              <w:t>8</w:t>
            </w:r>
          </w:p>
        </w:tc>
        <w:tc>
          <w:tcPr>
            <w:tcW w:w="876" w:type="pct"/>
            <w:tcBorders>
              <w:top w:val="single" w:sz="4" w:space="0" w:color="000000"/>
              <w:left w:val="single" w:sz="4" w:space="0" w:color="000000"/>
              <w:bottom w:val="single" w:sz="4" w:space="0" w:color="000000"/>
              <w:right w:val="single" w:sz="4" w:space="0" w:color="000000"/>
            </w:tcBorders>
            <w:hideMark/>
          </w:tcPr>
          <w:p w14:paraId="319FA15D"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Mudah</w:t>
            </w:r>
            <w:proofErr w:type="spellEnd"/>
          </w:p>
        </w:tc>
      </w:tr>
      <w:tr w:rsidR="005D5218" w:rsidRPr="004F174B" w14:paraId="659EFC14" w14:textId="77777777" w:rsidTr="005D5218">
        <w:trPr>
          <w:trHeight w:val="317"/>
        </w:trPr>
        <w:tc>
          <w:tcPr>
            <w:tcW w:w="608" w:type="pct"/>
            <w:tcBorders>
              <w:top w:val="single" w:sz="4" w:space="0" w:color="000000"/>
              <w:left w:val="single" w:sz="4" w:space="0" w:color="000000"/>
              <w:bottom w:val="single" w:sz="4" w:space="0" w:color="000000"/>
              <w:right w:val="single" w:sz="4" w:space="0" w:color="000000"/>
            </w:tcBorders>
            <w:hideMark/>
          </w:tcPr>
          <w:p w14:paraId="5DF0ADE6"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22</w:t>
            </w:r>
          </w:p>
        </w:tc>
        <w:tc>
          <w:tcPr>
            <w:tcW w:w="1518" w:type="pct"/>
            <w:tcBorders>
              <w:top w:val="single" w:sz="4" w:space="0" w:color="000000"/>
              <w:left w:val="single" w:sz="4" w:space="0" w:color="000000"/>
              <w:bottom w:val="single" w:sz="4" w:space="0" w:color="000000"/>
              <w:right w:val="single" w:sz="4" w:space="0" w:color="000000"/>
            </w:tcBorders>
            <w:hideMark/>
          </w:tcPr>
          <w:p w14:paraId="754C2E70"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5</w:t>
            </w:r>
          </w:p>
        </w:tc>
        <w:tc>
          <w:tcPr>
            <w:tcW w:w="1019" w:type="pct"/>
            <w:tcBorders>
              <w:top w:val="single" w:sz="4" w:space="0" w:color="000000"/>
              <w:left w:val="single" w:sz="4" w:space="0" w:color="000000"/>
              <w:bottom w:val="single" w:sz="4" w:space="0" w:color="000000"/>
              <w:right w:val="single" w:sz="4" w:space="0" w:color="000000"/>
            </w:tcBorders>
            <w:hideMark/>
          </w:tcPr>
          <w:p w14:paraId="069E6F62"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0723BD46"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w:t>
            </w:r>
            <w:r>
              <w:rPr>
                <w:rFonts w:ascii="Times New Roman" w:eastAsia="Calibri" w:hAnsi="Times New Roman" w:cs="Times New Roman"/>
                <w:sz w:val="24"/>
                <w:szCs w:val="24"/>
                <w:lang w:val="en-US"/>
              </w:rPr>
              <w:t>535</w:t>
            </w:r>
          </w:p>
        </w:tc>
        <w:tc>
          <w:tcPr>
            <w:tcW w:w="876" w:type="pct"/>
            <w:tcBorders>
              <w:top w:val="single" w:sz="4" w:space="0" w:color="000000"/>
              <w:left w:val="single" w:sz="4" w:space="0" w:color="000000"/>
              <w:bottom w:val="single" w:sz="4" w:space="0" w:color="000000"/>
              <w:right w:val="single" w:sz="4" w:space="0" w:color="000000"/>
            </w:tcBorders>
            <w:hideMark/>
          </w:tcPr>
          <w:p w14:paraId="0120E287"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Sedang</w:t>
            </w:r>
          </w:p>
        </w:tc>
      </w:tr>
      <w:tr w:rsidR="005D5218" w:rsidRPr="004F174B" w14:paraId="4D5274F1" w14:textId="77777777" w:rsidTr="005D5218">
        <w:trPr>
          <w:trHeight w:val="317"/>
        </w:trPr>
        <w:tc>
          <w:tcPr>
            <w:tcW w:w="608" w:type="pct"/>
            <w:tcBorders>
              <w:top w:val="single" w:sz="4" w:space="0" w:color="000000"/>
              <w:left w:val="single" w:sz="4" w:space="0" w:color="000000"/>
              <w:bottom w:val="single" w:sz="4" w:space="0" w:color="000000"/>
              <w:right w:val="single" w:sz="4" w:space="0" w:color="000000"/>
            </w:tcBorders>
            <w:hideMark/>
          </w:tcPr>
          <w:p w14:paraId="1F397D76"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23</w:t>
            </w:r>
          </w:p>
        </w:tc>
        <w:tc>
          <w:tcPr>
            <w:tcW w:w="1518" w:type="pct"/>
            <w:tcBorders>
              <w:top w:val="single" w:sz="4" w:space="0" w:color="000000"/>
              <w:left w:val="single" w:sz="4" w:space="0" w:color="000000"/>
              <w:bottom w:val="single" w:sz="4" w:space="0" w:color="000000"/>
              <w:right w:val="single" w:sz="4" w:space="0" w:color="000000"/>
            </w:tcBorders>
            <w:hideMark/>
          </w:tcPr>
          <w:p w14:paraId="7B8ECFE9"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1</w:t>
            </w:r>
          </w:p>
        </w:tc>
        <w:tc>
          <w:tcPr>
            <w:tcW w:w="1019" w:type="pct"/>
            <w:tcBorders>
              <w:top w:val="single" w:sz="4" w:space="0" w:color="000000"/>
              <w:left w:val="single" w:sz="4" w:space="0" w:color="000000"/>
              <w:bottom w:val="single" w:sz="4" w:space="0" w:color="000000"/>
              <w:right w:val="single" w:sz="4" w:space="0" w:color="000000"/>
            </w:tcBorders>
            <w:hideMark/>
          </w:tcPr>
          <w:p w14:paraId="30CB18C1"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7A81685F"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w:t>
            </w:r>
            <w:r>
              <w:rPr>
                <w:rFonts w:ascii="Times New Roman" w:eastAsia="Calibri" w:hAnsi="Times New Roman" w:cs="Times New Roman"/>
                <w:sz w:val="24"/>
                <w:szCs w:val="24"/>
                <w:lang w:val="en-US"/>
              </w:rPr>
              <w:t>392</w:t>
            </w:r>
          </w:p>
        </w:tc>
        <w:tc>
          <w:tcPr>
            <w:tcW w:w="876" w:type="pct"/>
            <w:tcBorders>
              <w:top w:val="single" w:sz="4" w:space="0" w:color="000000"/>
              <w:left w:val="single" w:sz="4" w:space="0" w:color="000000"/>
              <w:bottom w:val="single" w:sz="4" w:space="0" w:color="000000"/>
              <w:right w:val="single" w:sz="4" w:space="0" w:color="000000"/>
            </w:tcBorders>
            <w:hideMark/>
          </w:tcPr>
          <w:p w14:paraId="518DF08F"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proofErr w:type="spellStart"/>
            <w:r w:rsidRPr="004F174B">
              <w:rPr>
                <w:rFonts w:ascii="Times New Roman" w:eastAsia="Calibri" w:hAnsi="Times New Roman" w:cs="Times New Roman"/>
                <w:sz w:val="24"/>
                <w:szCs w:val="24"/>
                <w:lang w:val="en-US"/>
              </w:rPr>
              <w:t>S</w:t>
            </w:r>
            <w:r>
              <w:rPr>
                <w:rFonts w:ascii="Times New Roman" w:eastAsia="Calibri" w:hAnsi="Times New Roman" w:cs="Times New Roman"/>
                <w:sz w:val="24"/>
                <w:szCs w:val="24"/>
                <w:lang w:val="en-US"/>
              </w:rPr>
              <w:t>ukar</w:t>
            </w:r>
            <w:proofErr w:type="spellEnd"/>
          </w:p>
        </w:tc>
      </w:tr>
      <w:tr w:rsidR="005D5218" w:rsidRPr="004F174B" w14:paraId="2C5EA54F" w14:textId="77777777" w:rsidTr="005D5218">
        <w:trPr>
          <w:trHeight w:val="317"/>
        </w:trPr>
        <w:tc>
          <w:tcPr>
            <w:tcW w:w="608" w:type="pct"/>
            <w:tcBorders>
              <w:top w:val="single" w:sz="4" w:space="0" w:color="000000"/>
              <w:left w:val="single" w:sz="4" w:space="0" w:color="000000"/>
              <w:bottom w:val="single" w:sz="4" w:space="0" w:color="000000"/>
              <w:right w:val="single" w:sz="4" w:space="0" w:color="000000"/>
            </w:tcBorders>
            <w:hideMark/>
          </w:tcPr>
          <w:p w14:paraId="6F5D16F7"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24</w:t>
            </w:r>
          </w:p>
        </w:tc>
        <w:tc>
          <w:tcPr>
            <w:tcW w:w="1518" w:type="pct"/>
            <w:tcBorders>
              <w:top w:val="single" w:sz="4" w:space="0" w:color="000000"/>
              <w:left w:val="single" w:sz="4" w:space="0" w:color="000000"/>
              <w:bottom w:val="single" w:sz="4" w:space="0" w:color="000000"/>
              <w:right w:val="single" w:sz="4" w:space="0" w:color="000000"/>
            </w:tcBorders>
            <w:hideMark/>
          </w:tcPr>
          <w:p w14:paraId="614704A1"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4</w:t>
            </w:r>
          </w:p>
        </w:tc>
        <w:tc>
          <w:tcPr>
            <w:tcW w:w="1019" w:type="pct"/>
            <w:tcBorders>
              <w:top w:val="single" w:sz="4" w:space="0" w:color="000000"/>
              <w:left w:val="single" w:sz="4" w:space="0" w:color="000000"/>
              <w:bottom w:val="single" w:sz="4" w:space="0" w:color="000000"/>
              <w:right w:val="single" w:sz="4" w:space="0" w:color="000000"/>
            </w:tcBorders>
            <w:hideMark/>
          </w:tcPr>
          <w:p w14:paraId="7C897AE9"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413D4876"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0,5</w:t>
            </w:r>
          </w:p>
        </w:tc>
        <w:tc>
          <w:tcPr>
            <w:tcW w:w="876" w:type="pct"/>
            <w:tcBorders>
              <w:top w:val="single" w:sz="4" w:space="0" w:color="000000"/>
              <w:left w:val="single" w:sz="4" w:space="0" w:color="000000"/>
              <w:bottom w:val="single" w:sz="4" w:space="0" w:color="000000"/>
              <w:right w:val="single" w:sz="4" w:space="0" w:color="000000"/>
            </w:tcBorders>
            <w:hideMark/>
          </w:tcPr>
          <w:p w14:paraId="6711AE75"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Sedang</w:t>
            </w:r>
          </w:p>
        </w:tc>
      </w:tr>
      <w:tr w:rsidR="005D5218" w:rsidRPr="004F174B" w14:paraId="4F95438F" w14:textId="77777777" w:rsidTr="005D5218">
        <w:trPr>
          <w:trHeight w:val="317"/>
        </w:trPr>
        <w:tc>
          <w:tcPr>
            <w:tcW w:w="608" w:type="pct"/>
            <w:tcBorders>
              <w:top w:val="single" w:sz="4" w:space="0" w:color="000000"/>
              <w:left w:val="single" w:sz="4" w:space="0" w:color="000000"/>
              <w:bottom w:val="single" w:sz="4" w:space="0" w:color="000000"/>
              <w:right w:val="single" w:sz="4" w:space="0" w:color="000000"/>
            </w:tcBorders>
            <w:hideMark/>
          </w:tcPr>
          <w:p w14:paraId="45F88344"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25</w:t>
            </w:r>
          </w:p>
        </w:tc>
        <w:tc>
          <w:tcPr>
            <w:tcW w:w="1518" w:type="pct"/>
            <w:tcBorders>
              <w:top w:val="single" w:sz="4" w:space="0" w:color="000000"/>
              <w:left w:val="single" w:sz="4" w:space="0" w:color="000000"/>
              <w:bottom w:val="single" w:sz="4" w:space="0" w:color="000000"/>
              <w:right w:val="single" w:sz="4" w:space="0" w:color="000000"/>
            </w:tcBorders>
            <w:hideMark/>
          </w:tcPr>
          <w:p w14:paraId="69D0B10D"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15</w:t>
            </w:r>
          </w:p>
        </w:tc>
        <w:tc>
          <w:tcPr>
            <w:tcW w:w="1019" w:type="pct"/>
            <w:tcBorders>
              <w:top w:val="single" w:sz="4" w:space="0" w:color="000000"/>
              <w:left w:val="single" w:sz="4" w:space="0" w:color="000000"/>
              <w:bottom w:val="single" w:sz="4" w:space="0" w:color="000000"/>
              <w:right w:val="single" w:sz="4" w:space="0" w:color="000000"/>
            </w:tcBorders>
            <w:hideMark/>
          </w:tcPr>
          <w:p w14:paraId="06252867"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28</w:t>
            </w:r>
          </w:p>
        </w:tc>
        <w:tc>
          <w:tcPr>
            <w:tcW w:w="979" w:type="pct"/>
            <w:tcBorders>
              <w:top w:val="single" w:sz="4" w:space="0" w:color="000000"/>
              <w:left w:val="single" w:sz="4" w:space="0" w:color="000000"/>
              <w:bottom w:val="single" w:sz="4" w:space="0" w:color="000000"/>
              <w:right w:val="single" w:sz="4" w:space="0" w:color="000000"/>
            </w:tcBorders>
            <w:hideMark/>
          </w:tcPr>
          <w:p w14:paraId="5A8BA160"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0,53</w:t>
            </w:r>
            <w:r>
              <w:rPr>
                <w:rFonts w:ascii="Times New Roman" w:eastAsia="Calibri" w:hAnsi="Times New Roman" w:cs="Times New Roman"/>
                <w:sz w:val="24"/>
                <w:szCs w:val="24"/>
                <w:lang w:val="en-US"/>
              </w:rPr>
              <w:t>5</w:t>
            </w:r>
          </w:p>
        </w:tc>
        <w:tc>
          <w:tcPr>
            <w:tcW w:w="876" w:type="pct"/>
            <w:tcBorders>
              <w:top w:val="single" w:sz="4" w:space="0" w:color="000000"/>
              <w:left w:val="single" w:sz="4" w:space="0" w:color="000000"/>
              <w:bottom w:val="single" w:sz="4" w:space="0" w:color="000000"/>
              <w:right w:val="single" w:sz="4" w:space="0" w:color="000000"/>
            </w:tcBorders>
            <w:hideMark/>
          </w:tcPr>
          <w:p w14:paraId="39BAD54A" w14:textId="77777777" w:rsidR="005D5218" w:rsidRPr="004F174B" w:rsidRDefault="005D5218" w:rsidP="005D5218">
            <w:pPr>
              <w:spacing w:after="0" w:line="240" w:lineRule="auto"/>
              <w:ind w:firstLine="426"/>
              <w:contextualSpacing/>
              <w:jc w:val="center"/>
              <w:rPr>
                <w:rFonts w:ascii="Times New Roman" w:eastAsia="Calibri" w:hAnsi="Times New Roman" w:cs="Times New Roman"/>
                <w:sz w:val="24"/>
                <w:szCs w:val="24"/>
                <w:lang w:val="en-US"/>
              </w:rPr>
            </w:pPr>
            <w:r w:rsidRPr="004F174B">
              <w:rPr>
                <w:rFonts w:ascii="Times New Roman" w:eastAsia="Calibri" w:hAnsi="Times New Roman" w:cs="Times New Roman"/>
                <w:sz w:val="24"/>
                <w:szCs w:val="24"/>
                <w:lang w:val="en-US"/>
              </w:rPr>
              <w:t>Sedang</w:t>
            </w:r>
          </w:p>
        </w:tc>
      </w:tr>
    </w:tbl>
    <w:p w14:paraId="3B721ECB" w14:textId="67A59599" w:rsidR="005D5218" w:rsidRPr="00B4208B" w:rsidRDefault="004F174B" w:rsidP="00375E1F">
      <w:pPr>
        <w:spacing w:after="0" w:line="360" w:lineRule="auto"/>
        <w:jc w:val="center"/>
        <w:rPr>
          <w:rFonts w:ascii="Times New Roman" w:eastAsia="Calibri" w:hAnsi="Times New Roman" w:cs="Times New Roman"/>
          <w:i/>
          <w:sz w:val="24"/>
        </w:rPr>
      </w:pPr>
      <w:proofErr w:type="spellStart"/>
      <w:proofErr w:type="gramStart"/>
      <w:r w:rsidRPr="004F174B">
        <w:rPr>
          <w:rFonts w:ascii="Times New Roman" w:eastAsia="Calibri" w:hAnsi="Times New Roman" w:cs="Times New Roman"/>
          <w:i/>
          <w:sz w:val="24"/>
        </w:rPr>
        <w:t>Sumber</w:t>
      </w:r>
      <w:proofErr w:type="spellEnd"/>
      <w:r w:rsidRPr="004F174B">
        <w:rPr>
          <w:rFonts w:ascii="Times New Roman" w:eastAsia="Calibri" w:hAnsi="Times New Roman" w:cs="Times New Roman"/>
          <w:i/>
          <w:spacing w:val="-1"/>
          <w:sz w:val="24"/>
        </w:rPr>
        <w:t xml:space="preserve"> </w:t>
      </w:r>
      <w:r w:rsidRPr="004F174B">
        <w:rPr>
          <w:rFonts w:ascii="Times New Roman" w:eastAsia="Calibri" w:hAnsi="Times New Roman" w:cs="Times New Roman"/>
          <w:i/>
          <w:sz w:val="24"/>
        </w:rPr>
        <w:t>:</w:t>
      </w:r>
      <w:proofErr w:type="gramEnd"/>
      <w:r w:rsidRPr="004F174B">
        <w:rPr>
          <w:rFonts w:ascii="Times New Roman" w:eastAsia="Calibri" w:hAnsi="Times New Roman" w:cs="Times New Roman"/>
          <w:i/>
          <w:spacing w:val="-1"/>
          <w:sz w:val="24"/>
        </w:rPr>
        <w:t xml:space="preserve"> </w:t>
      </w:r>
      <w:proofErr w:type="spellStart"/>
      <w:r w:rsidRPr="004F174B">
        <w:rPr>
          <w:rFonts w:ascii="Times New Roman" w:eastAsia="Calibri" w:hAnsi="Times New Roman" w:cs="Times New Roman"/>
          <w:i/>
          <w:sz w:val="24"/>
        </w:rPr>
        <w:t>Dokumen</w:t>
      </w:r>
      <w:proofErr w:type="spellEnd"/>
      <w:r w:rsidRPr="004F174B">
        <w:rPr>
          <w:rFonts w:ascii="Times New Roman" w:eastAsia="Calibri" w:hAnsi="Times New Roman" w:cs="Times New Roman"/>
          <w:i/>
          <w:spacing w:val="-4"/>
          <w:sz w:val="24"/>
        </w:rPr>
        <w:t xml:space="preserve"> </w:t>
      </w:r>
      <w:proofErr w:type="spellStart"/>
      <w:r w:rsidRPr="004F174B">
        <w:rPr>
          <w:rFonts w:ascii="Times New Roman" w:eastAsia="Calibri" w:hAnsi="Times New Roman" w:cs="Times New Roman"/>
          <w:i/>
          <w:sz w:val="24"/>
        </w:rPr>
        <w:t>Penelitian</w:t>
      </w:r>
      <w:proofErr w:type="spellEnd"/>
      <w:r w:rsidRPr="004F174B">
        <w:rPr>
          <w:rFonts w:ascii="Times New Roman" w:eastAsia="Calibri" w:hAnsi="Times New Roman" w:cs="Times New Roman"/>
          <w:i/>
          <w:sz w:val="24"/>
        </w:rPr>
        <w:t>,</w:t>
      </w:r>
      <w:r w:rsidRPr="004F174B">
        <w:rPr>
          <w:rFonts w:ascii="Times New Roman" w:eastAsia="Calibri" w:hAnsi="Times New Roman" w:cs="Times New Roman"/>
          <w:i/>
          <w:spacing w:val="-1"/>
          <w:sz w:val="24"/>
        </w:rPr>
        <w:t xml:space="preserve"> </w:t>
      </w:r>
      <w:proofErr w:type="spellStart"/>
      <w:r w:rsidRPr="004F174B">
        <w:rPr>
          <w:rFonts w:ascii="Times New Roman" w:eastAsia="Calibri" w:hAnsi="Times New Roman" w:cs="Times New Roman"/>
          <w:i/>
          <w:sz w:val="24"/>
        </w:rPr>
        <w:t>diolah</w:t>
      </w:r>
      <w:proofErr w:type="spellEnd"/>
      <w:r w:rsidRPr="004F174B">
        <w:rPr>
          <w:rFonts w:ascii="Times New Roman" w:eastAsia="Calibri" w:hAnsi="Times New Roman" w:cs="Times New Roman"/>
          <w:i/>
          <w:spacing w:val="-1"/>
          <w:sz w:val="24"/>
        </w:rPr>
        <w:t xml:space="preserve"> </w:t>
      </w:r>
      <w:r w:rsidRPr="004F174B">
        <w:rPr>
          <w:rFonts w:ascii="Times New Roman" w:eastAsia="Calibri" w:hAnsi="Times New Roman" w:cs="Times New Roman"/>
          <w:i/>
          <w:sz w:val="24"/>
        </w:rPr>
        <w:t>di</w:t>
      </w:r>
      <w:r w:rsidRPr="004F174B">
        <w:rPr>
          <w:rFonts w:ascii="Times New Roman" w:eastAsia="Calibri" w:hAnsi="Times New Roman" w:cs="Times New Roman"/>
          <w:i/>
          <w:spacing w:val="-1"/>
          <w:sz w:val="24"/>
        </w:rPr>
        <w:t xml:space="preserve"> </w:t>
      </w:r>
      <w:r w:rsidRPr="004F174B">
        <w:rPr>
          <w:rFonts w:ascii="Times New Roman" w:eastAsia="Calibri" w:hAnsi="Times New Roman" w:cs="Times New Roman"/>
          <w:i/>
          <w:sz w:val="24"/>
        </w:rPr>
        <w:t>MS.</w:t>
      </w:r>
      <w:r w:rsidRPr="004F174B">
        <w:rPr>
          <w:rFonts w:ascii="Times New Roman" w:eastAsia="Calibri" w:hAnsi="Times New Roman" w:cs="Times New Roman"/>
          <w:i/>
          <w:spacing w:val="-1"/>
          <w:sz w:val="24"/>
        </w:rPr>
        <w:t xml:space="preserve"> </w:t>
      </w:r>
      <w:r w:rsidRPr="004F174B">
        <w:rPr>
          <w:rFonts w:ascii="Times New Roman" w:eastAsia="Calibri" w:hAnsi="Times New Roman" w:cs="Times New Roman"/>
          <w:i/>
          <w:sz w:val="24"/>
        </w:rPr>
        <w:t>Excel</w:t>
      </w:r>
      <w:r w:rsidRPr="004F174B">
        <w:rPr>
          <w:rFonts w:ascii="Times New Roman" w:eastAsia="Calibri" w:hAnsi="Times New Roman" w:cs="Times New Roman"/>
          <w:i/>
          <w:spacing w:val="-2"/>
          <w:sz w:val="24"/>
        </w:rPr>
        <w:t xml:space="preserve"> </w:t>
      </w:r>
      <w:r w:rsidR="00AF294A">
        <w:rPr>
          <w:rFonts w:ascii="Times New Roman" w:eastAsia="Calibri" w:hAnsi="Times New Roman" w:cs="Times New Roman"/>
          <w:i/>
          <w:sz w:val="24"/>
        </w:rPr>
        <w:t>2013</w:t>
      </w:r>
    </w:p>
    <w:p w14:paraId="42F4C7E5" w14:textId="219EDF1D" w:rsidR="00340184" w:rsidRPr="00302748" w:rsidRDefault="002E219D" w:rsidP="00341340">
      <w:pPr>
        <w:pStyle w:val="sbb33"/>
        <w:numPr>
          <w:ilvl w:val="0"/>
          <w:numId w:val="77"/>
        </w:numPr>
        <w:rPr>
          <w:rFonts w:eastAsia="Calibri"/>
        </w:rPr>
      </w:pPr>
      <w:bookmarkStart w:id="117" w:name="_Toc169908957"/>
      <w:r w:rsidRPr="00302748">
        <w:rPr>
          <w:rFonts w:eastAsia="Calibri"/>
        </w:rPr>
        <w:t xml:space="preserve">Daya </w:t>
      </w:r>
      <w:proofErr w:type="spellStart"/>
      <w:r w:rsidRPr="00302748">
        <w:rPr>
          <w:rFonts w:eastAsia="Calibri"/>
        </w:rPr>
        <w:t>pembed</w:t>
      </w:r>
      <w:r w:rsidR="00ED651A" w:rsidRPr="00302748">
        <w:rPr>
          <w:rFonts w:eastAsia="Calibri"/>
        </w:rPr>
        <w:t>a</w:t>
      </w:r>
      <w:bookmarkEnd w:id="117"/>
      <w:proofErr w:type="spellEnd"/>
    </w:p>
    <w:p w14:paraId="1FE319C4" w14:textId="77777777" w:rsidR="00375E1F" w:rsidRDefault="002E219D" w:rsidP="00375E1F">
      <w:pPr>
        <w:spacing w:after="0" w:line="360" w:lineRule="auto"/>
        <w:ind w:firstLine="273"/>
        <w:jc w:val="both"/>
        <w:rPr>
          <w:rFonts w:ascii="Times New Roman" w:eastAsia="Calibri" w:hAnsi="Times New Roman" w:cs="Times New Roman"/>
          <w:sz w:val="24"/>
          <w:szCs w:val="24"/>
          <w:lang w:val="en-US"/>
        </w:rPr>
      </w:pPr>
      <w:r w:rsidRPr="002E219D">
        <w:rPr>
          <w:rFonts w:ascii="Times New Roman" w:eastAsia="Calibri" w:hAnsi="Times New Roman" w:cs="Times New Roman"/>
          <w:sz w:val="24"/>
          <w:szCs w:val="24"/>
          <w:lang w:val="en-US"/>
        </w:rPr>
        <w:t xml:space="preserve">Daya </w:t>
      </w:r>
      <w:proofErr w:type="spellStart"/>
      <w:r w:rsidRPr="002E219D">
        <w:rPr>
          <w:rFonts w:ascii="Times New Roman" w:eastAsia="Calibri" w:hAnsi="Times New Roman" w:cs="Times New Roman"/>
          <w:sz w:val="24"/>
          <w:szCs w:val="24"/>
          <w:lang w:val="en-US"/>
        </w:rPr>
        <w:t>pembeda</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soal</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adalah</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kemampuan</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soal</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untuk</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membedakan</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antara</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peserta</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didik</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berkemampuan</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tinggi</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dengan</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peserta</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didik</w:t>
      </w:r>
      <w:proofErr w:type="spellEnd"/>
      <w:r w:rsidRPr="002E219D">
        <w:rPr>
          <w:rFonts w:ascii="Times New Roman" w:eastAsia="Calibri" w:hAnsi="Times New Roman" w:cs="Times New Roman"/>
          <w:sz w:val="24"/>
          <w:szCs w:val="24"/>
          <w:lang w:val="en-US"/>
        </w:rPr>
        <w:t xml:space="preserve"> yang </w:t>
      </w:r>
      <w:proofErr w:type="spellStart"/>
      <w:r w:rsidRPr="002E219D">
        <w:rPr>
          <w:rFonts w:ascii="Times New Roman" w:eastAsia="Calibri" w:hAnsi="Times New Roman" w:cs="Times New Roman"/>
          <w:sz w:val="24"/>
          <w:szCs w:val="24"/>
          <w:lang w:val="en-US"/>
        </w:rPr>
        <w:t>berkemampuan</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rendah</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Arikunto</w:t>
      </w:r>
      <w:proofErr w:type="spellEnd"/>
      <w:r w:rsidRPr="002E219D">
        <w:rPr>
          <w:rFonts w:ascii="Times New Roman" w:eastAsia="Calibri" w:hAnsi="Times New Roman" w:cs="Times New Roman"/>
          <w:sz w:val="24"/>
          <w:szCs w:val="24"/>
          <w:lang w:val="en-US"/>
        </w:rPr>
        <w:t xml:space="preserve">, 2005: 211). </w:t>
      </w:r>
      <w:proofErr w:type="spellStart"/>
      <w:r w:rsidRPr="002E219D">
        <w:rPr>
          <w:rFonts w:ascii="Times New Roman" w:eastAsia="Calibri" w:hAnsi="Times New Roman" w:cs="Times New Roman"/>
          <w:sz w:val="24"/>
          <w:szCs w:val="24"/>
          <w:lang w:val="en-US"/>
        </w:rPr>
        <w:t>Rumus</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untukmencari</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indeks</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diskriminasi</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atau</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daya</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penbeda</w:t>
      </w:r>
      <w:proofErr w:type="spellEnd"/>
      <w:r w:rsidRPr="002E219D">
        <w:rPr>
          <w:rFonts w:ascii="Times New Roman" w:eastAsia="Calibri" w:hAnsi="Times New Roman" w:cs="Times New Roman"/>
          <w:sz w:val="24"/>
          <w:szCs w:val="24"/>
          <w:lang w:val="en-US"/>
        </w:rPr>
        <w:t xml:space="preserve"> </w:t>
      </w:r>
      <w:proofErr w:type="spellStart"/>
      <w:r w:rsidRPr="002E219D">
        <w:rPr>
          <w:rFonts w:ascii="Times New Roman" w:eastAsia="Calibri" w:hAnsi="Times New Roman" w:cs="Times New Roman"/>
          <w:sz w:val="24"/>
          <w:szCs w:val="24"/>
          <w:lang w:val="en-US"/>
        </w:rPr>
        <w:t>adalah</w:t>
      </w:r>
      <w:proofErr w:type="spellEnd"/>
      <w:r w:rsidRPr="002E219D">
        <w:rPr>
          <w:rFonts w:ascii="Times New Roman" w:eastAsia="Calibri" w:hAnsi="Times New Roman" w:cs="Times New Roman"/>
          <w:sz w:val="24"/>
          <w:szCs w:val="24"/>
          <w:lang w:val="en-US"/>
        </w:rPr>
        <w:t>:</w:t>
      </w:r>
    </w:p>
    <w:p w14:paraId="14656C30" w14:textId="3372AED9" w:rsidR="002E219D" w:rsidRPr="002E219D" w:rsidRDefault="002240BC" w:rsidP="00375E1F">
      <w:pPr>
        <w:tabs>
          <w:tab w:val="left" w:pos="2040"/>
        </w:tabs>
        <w:spacing w:after="0" w:line="360" w:lineRule="auto"/>
        <w:ind w:firstLine="273"/>
        <w:jc w:val="center"/>
        <w:rPr>
          <w:rFonts w:ascii="Times New Roman" w:eastAsia="Calibri" w:hAnsi="Times New Roman" w:cs="Times New Roman"/>
          <w:sz w:val="24"/>
          <w:szCs w:val="24"/>
          <w:lang w:val="en-US"/>
        </w:rPr>
      </w:pPr>
      <w:r w:rsidRPr="002240BC">
        <w:rPr>
          <w:rFonts w:ascii="Times New Roman" w:eastAsia="Calibri" w:hAnsi="Times New Roman" w:cs="Times New Roman"/>
          <w:i/>
          <w:iCs/>
          <w:sz w:val="24"/>
          <w:szCs w:val="24"/>
          <w:lang w:val="en-US"/>
        </w:rPr>
        <w:lastRenderedPageBreak/>
        <w:t xml:space="preserve">DP </w:t>
      </w:r>
      <m:oMath>
        <m:r>
          <w:rPr>
            <w:rFonts w:ascii="Cambria Math" w:eastAsia="Calibri" w:hAnsi="Cambria Math" w:cs="Times New Roman"/>
            <w:sz w:val="24"/>
            <w:szCs w:val="24"/>
            <w:lang w:val="en-US"/>
          </w:rPr>
          <m:t>=</m:t>
        </m:r>
        <m:f>
          <m:fPr>
            <m:ctrlPr>
              <w:rPr>
                <w:rFonts w:ascii="Cambria Math" w:eastAsia="Calibri" w:hAnsi="Cambria Math" w:cs="Times New Roman"/>
                <w:i/>
                <w:sz w:val="24"/>
                <w:szCs w:val="24"/>
                <w:lang w:val="en-US"/>
              </w:rPr>
            </m:ctrlPr>
          </m:fPr>
          <m:num>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JB</m:t>
                </m:r>
              </m:e>
              <m:sub>
                <m:r>
                  <w:rPr>
                    <w:rFonts w:ascii="Cambria Math" w:eastAsia="Calibri" w:hAnsi="Cambria Math" w:cs="Times New Roman"/>
                    <w:sz w:val="24"/>
                    <w:szCs w:val="24"/>
                    <w:lang w:val="en-US"/>
                  </w:rPr>
                  <m:t>A</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JB</m:t>
                </m:r>
              </m:e>
              <m:sub>
                <m:r>
                  <w:rPr>
                    <w:rFonts w:ascii="Cambria Math" w:eastAsia="Calibri" w:hAnsi="Cambria Math" w:cs="Times New Roman"/>
                    <w:sz w:val="24"/>
                    <w:szCs w:val="24"/>
                    <w:lang w:val="en-US"/>
                  </w:rPr>
                  <m:t>B</m:t>
                </m:r>
              </m:sub>
            </m:sSub>
          </m:num>
          <m:den>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JS</m:t>
                </m:r>
              </m:e>
              <m:sub>
                <m:r>
                  <w:rPr>
                    <w:rFonts w:ascii="Cambria Math" w:eastAsia="Calibri" w:hAnsi="Cambria Math" w:cs="Times New Roman"/>
                    <w:sz w:val="24"/>
                    <w:szCs w:val="24"/>
                    <w:lang w:val="en-US"/>
                  </w:rPr>
                  <m:t>A</m:t>
                </m:r>
              </m:sub>
            </m:sSub>
          </m:den>
        </m:f>
      </m:oMath>
    </w:p>
    <w:p w14:paraId="6239D7A1" w14:textId="7D33C8E9" w:rsidR="004901E5" w:rsidRDefault="002E219D" w:rsidP="005D5218">
      <w:pPr>
        <w:spacing w:after="0"/>
        <w:ind w:left="284" w:firstLine="420"/>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w:t>
      </w:r>
      <w:proofErr w:type="spellStart"/>
      <w:r w:rsidRPr="002E219D">
        <w:rPr>
          <w:rFonts w:ascii="Times New Roman" w:eastAsia="Times New Roman" w:hAnsi="Times New Roman" w:cs="Times New Roman"/>
          <w:sz w:val="24"/>
          <w:szCs w:val="24"/>
          <w:lang w:val="en-US" w:eastAsia="en-ID"/>
        </w:rPr>
        <w:t>Arikunto</w:t>
      </w:r>
      <w:proofErr w:type="spellEnd"/>
      <w:r w:rsidRPr="002E219D">
        <w:rPr>
          <w:rFonts w:ascii="Times New Roman" w:eastAsia="Times New Roman" w:hAnsi="Times New Roman" w:cs="Times New Roman"/>
          <w:sz w:val="24"/>
          <w:szCs w:val="24"/>
          <w:lang w:val="en-US" w:eastAsia="en-ID"/>
        </w:rPr>
        <w:t>, 2005: 211)</w:t>
      </w:r>
    </w:p>
    <w:p w14:paraId="46AF8F53" w14:textId="66FED725" w:rsidR="002E219D" w:rsidRDefault="002E219D" w:rsidP="005D5218">
      <w:pPr>
        <w:spacing w:after="0"/>
        <w:ind w:left="284" w:firstLine="420"/>
        <w:jc w:val="center"/>
        <w:rPr>
          <w:rFonts w:ascii="Times New Roman" w:eastAsia="Times New Roman" w:hAnsi="Times New Roman" w:cs="Times New Roman"/>
          <w:sz w:val="24"/>
          <w:szCs w:val="24"/>
          <w:lang w:val="en-US" w:eastAsia="en-ID"/>
        </w:rPr>
      </w:pPr>
    </w:p>
    <w:p w14:paraId="31347591" w14:textId="77777777" w:rsidR="002E219D" w:rsidRPr="002E219D" w:rsidRDefault="002E219D" w:rsidP="002E219D">
      <w:pPr>
        <w:spacing w:after="0" w:line="360" w:lineRule="auto"/>
        <w:ind w:left="284" w:firstLine="420"/>
        <w:jc w:val="both"/>
        <w:rPr>
          <w:rFonts w:ascii="Times New Roman" w:eastAsia="Times New Roman" w:hAnsi="Times New Roman" w:cs="Times New Roman"/>
          <w:sz w:val="24"/>
          <w:szCs w:val="24"/>
          <w:lang w:val="en-US" w:eastAsia="en-ID"/>
        </w:rPr>
      </w:pPr>
      <w:r w:rsidRPr="002E219D">
        <w:rPr>
          <w:rFonts w:ascii="Times New Roman" w:eastAsia="Times New Roman" w:hAnsi="Times New Roman" w:cs="Times New Roman"/>
          <w:sz w:val="24"/>
          <w:szCs w:val="24"/>
          <w:lang w:val="en-US" w:eastAsia="en-ID"/>
        </w:rPr>
        <w:t xml:space="preserve">DP: Daya </w:t>
      </w:r>
      <w:proofErr w:type="spellStart"/>
      <w:r w:rsidRPr="002E219D">
        <w:rPr>
          <w:rFonts w:ascii="Times New Roman" w:eastAsia="Times New Roman" w:hAnsi="Times New Roman" w:cs="Times New Roman"/>
          <w:sz w:val="24"/>
          <w:szCs w:val="24"/>
          <w:lang w:val="en-US" w:eastAsia="en-ID"/>
        </w:rPr>
        <w:t>pembeda</w:t>
      </w:r>
      <w:proofErr w:type="spellEnd"/>
    </w:p>
    <w:p w14:paraId="448F1C1C" w14:textId="77777777" w:rsidR="002E219D" w:rsidRPr="002E219D" w:rsidRDefault="002E219D" w:rsidP="002E219D">
      <w:pPr>
        <w:spacing w:after="0" w:line="360" w:lineRule="auto"/>
        <w:ind w:left="284" w:firstLine="420"/>
        <w:jc w:val="both"/>
        <w:rPr>
          <w:rFonts w:ascii="Times New Roman" w:eastAsia="Times New Roman" w:hAnsi="Times New Roman" w:cs="Times New Roman"/>
          <w:sz w:val="24"/>
          <w:szCs w:val="24"/>
          <w:lang w:val="en-US" w:eastAsia="en-ID"/>
        </w:rPr>
      </w:pPr>
      <w:r w:rsidRPr="002E219D">
        <w:rPr>
          <w:rFonts w:ascii="Times New Roman" w:eastAsia="Times New Roman" w:hAnsi="Times New Roman" w:cs="Times New Roman"/>
          <w:sz w:val="24"/>
          <w:szCs w:val="24"/>
          <w:lang w:val="en-US" w:eastAsia="en-ID"/>
        </w:rPr>
        <w:t xml:space="preserve">BA: </w:t>
      </w:r>
      <w:proofErr w:type="spellStart"/>
      <w:r w:rsidRPr="002E219D">
        <w:rPr>
          <w:rFonts w:ascii="Times New Roman" w:eastAsia="Times New Roman" w:hAnsi="Times New Roman" w:cs="Times New Roman"/>
          <w:sz w:val="24"/>
          <w:szCs w:val="24"/>
          <w:lang w:val="en-US" w:eastAsia="en-ID"/>
        </w:rPr>
        <w:t>Jumlah</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siswa</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kelompok</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atas</w:t>
      </w:r>
      <w:proofErr w:type="spellEnd"/>
      <w:r w:rsidRPr="002E219D">
        <w:rPr>
          <w:rFonts w:ascii="Times New Roman" w:eastAsia="Times New Roman" w:hAnsi="Times New Roman" w:cs="Times New Roman"/>
          <w:sz w:val="24"/>
          <w:szCs w:val="24"/>
          <w:lang w:val="en-US" w:eastAsia="en-ID"/>
        </w:rPr>
        <w:t xml:space="preserve"> yang </w:t>
      </w:r>
      <w:proofErr w:type="spellStart"/>
      <w:r w:rsidRPr="002E219D">
        <w:rPr>
          <w:rFonts w:ascii="Times New Roman" w:eastAsia="Times New Roman" w:hAnsi="Times New Roman" w:cs="Times New Roman"/>
          <w:sz w:val="24"/>
          <w:szCs w:val="24"/>
          <w:lang w:val="en-US" w:eastAsia="en-ID"/>
        </w:rPr>
        <w:t>menjawab</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benar</w:t>
      </w:r>
      <w:proofErr w:type="spellEnd"/>
    </w:p>
    <w:p w14:paraId="41362F3F" w14:textId="77777777" w:rsidR="002E219D" w:rsidRPr="002E219D" w:rsidRDefault="002E219D" w:rsidP="002E219D">
      <w:pPr>
        <w:spacing w:after="0" w:line="360" w:lineRule="auto"/>
        <w:ind w:left="284" w:firstLine="420"/>
        <w:jc w:val="both"/>
        <w:rPr>
          <w:rFonts w:ascii="Times New Roman" w:eastAsia="Times New Roman" w:hAnsi="Times New Roman" w:cs="Times New Roman"/>
          <w:sz w:val="24"/>
          <w:szCs w:val="24"/>
          <w:lang w:val="en-US" w:eastAsia="en-ID"/>
        </w:rPr>
      </w:pPr>
      <w:r w:rsidRPr="002E219D">
        <w:rPr>
          <w:rFonts w:ascii="Times New Roman" w:eastAsia="Times New Roman" w:hAnsi="Times New Roman" w:cs="Times New Roman"/>
          <w:sz w:val="24"/>
          <w:szCs w:val="24"/>
          <w:lang w:val="en-US" w:eastAsia="en-ID"/>
        </w:rPr>
        <w:t xml:space="preserve">BB: </w:t>
      </w:r>
      <w:proofErr w:type="spellStart"/>
      <w:r w:rsidRPr="002E219D">
        <w:rPr>
          <w:rFonts w:ascii="Times New Roman" w:eastAsia="Times New Roman" w:hAnsi="Times New Roman" w:cs="Times New Roman"/>
          <w:sz w:val="24"/>
          <w:szCs w:val="24"/>
          <w:lang w:val="en-US" w:eastAsia="en-ID"/>
        </w:rPr>
        <w:t>Jumlah</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siswa</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kelompok</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bawah</w:t>
      </w:r>
      <w:proofErr w:type="spellEnd"/>
      <w:r w:rsidRPr="002E219D">
        <w:rPr>
          <w:rFonts w:ascii="Times New Roman" w:eastAsia="Times New Roman" w:hAnsi="Times New Roman" w:cs="Times New Roman"/>
          <w:sz w:val="24"/>
          <w:szCs w:val="24"/>
          <w:lang w:val="en-US" w:eastAsia="en-ID"/>
        </w:rPr>
        <w:t xml:space="preserve"> yang </w:t>
      </w:r>
      <w:proofErr w:type="spellStart"/>
      <w:r w:rsidRPr="002E219D">
        <w:rPr>
          <w:rFonts w:ascii="Times New Roman" w:eastAsia="Times New Roman" w:hAnsi="Times New Roman" w:cs="Times New Roman"/>
          <w:sz w:val="24"/>
          <w:szCs w:val="24"/>
          <w:lang w:val="en-US" w:eastAsia="en-ID"/>
        </w:rPr>
        <w:t>menjawab</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benar</w:t>
      </w:r>
      <w:proofErr w:type="spellEnd"/>
    </w:p>
    <w:p w14:paraId="56BF4BE4" w14:textId="77777777" w:rsidR="002E219D" w:rsidRPr="002E219D" w:rsidRDefault="002E219D" w:rsidP="002E219D">
      <w:pPr>
        <w:spacing w:after="0" w:line="360" w:lineRule="auto"/>
        <w:ind w:left="284" w:firstLine="420"/>
        <w:jc w:val="both"/>
        <w:rPr>
          <w:rFonts w:ascii="Times New Roman" w:eastAsia="Times New Roman" w:hAnsi="Times New Roman" w:cs="Times New Roman"/>
          <w:sz w:val="24"/>
          <w:szCs w:val="24"/>
          <w:lang w:val="en-US" w:eastAsia="en-ID"/>
        </w:rPr>
      </w:pPr>
      <w:r w:rsidRPr="002E219D">
        <w:rPr>
          <w:rFonts w:ascii="Times New Roman" w:eastAsia="Times New Roman" w:hAnsi="Times New Roman" w:cs="Times New Roman"/>
          <w:sz w:val="24"/>
          <w:szCs w:val="24"/>
          <w:lang w:val="en-US" w:eastAsia="en-ID"/>
        </w:rPr>
        <w:t xml:space="preserve">JA: </w:t>
      </w:r>
      <w:proofErr w:type="spellStart"/>
      <w:r w:rsidRPr="002E219D">
        <w:rPr>
          <w:rFonts w:ascii="Times New Roman" w:eastAsia="Times New Roman" w:hAnsi="Times New Roman" w:cs="Times New Roman"/>
          <w:sz w:val="24"/>
          <w:szCs w:val="24"/>
          <w:lang w:val="en-US" w:eastAsia="en-ID"/>
        </w:rPr>
        <w:t>Jumlah</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siswa</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kelompok</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atas</w:t>
      </w:r>
      <w:proofErr w:type="spellEnd"/>
    </w:p>
    <w:p w14:paraId="03CF5907" w14:textId="259B2055" w:rsidR="002E219D" w:rsidRDefault="002E219D" w:rsidP="002E219D">
      <w:pPr>
        <w:spacing w:after="0" w:line="360" w:lineRule="auto"/>
        <w:ind w:left="284" w:firstLine="420"/>
        <w:jc w:val="both"/>
        <w:rPr>
          <w:rFonts w:ascii="Times New Roman" w:eastAsia="Times New Roman" w:hAnsi="Times New Roman" w:cs="Times New Roman"/>
          <w:sz w:val="24"/>
          <w:szCs w:val="24"/>
          <w:lang w:val="en-US" w:eastAsia="en-ID"/>
        </w:rPr>
      </w:pPr>
      <w:r w:rsidRPr="002E219D">
        <w:rPr>
          <w:rFonts w:ascii="Times New Roman" w:eastAsia="Times New Roman" w:hAnsi="Times New Roman" w:cs="Times New Roman"/>
          <w:sz w:val="24"/>
          <w:szCs w:val="24"/>
          <w:lang w:val="en-US" w:eastAsia="en-ID"/>
        </w:rPr>
        <w:t xml:space="preserve">JB: </w:t>
      </w:r>
      <w:proofErr w:type="spellStart"/>
      <w:r w:rsidRPr="002E219D">
        <w:rPr>
          <w:rFonts w:ascii="Times New Roman" w:eastAsia="Times New Roman" w:hAnsi="Times New Roman" w:cs="Times New Roman"/>
          <w:sz w:val="24"/>
          <w:szCs w:val="24"/>
          <w:lang w:val="en-US" w:eastAsia="en-ID"/>
        </w:rPr>
        <w:t>Jumlah</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siswa</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kelompok</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bawah</w:t>
      </w:r>
      <w:proofErr w:type="spellEnd"/>
    </w:p>
    <w:p w14:paraId="0CB5D633" w14:textId="449372BD" w:rsidR="005D5218" w:rsidRPr="00036878" w:rsidRDefault="002E219D" w:rsidP="00375E1F">
      <w:pPr>
        <w:spacing w:after="0" w:line="360" w:lineRule="auto"/>
        <w:ind w:left="284" w:firstLine="425"/>
        <w:jc w:val="both"/>
        <w:rPr>
          <w:rFonts w:ascii="Times New Roman" w:eastAsia="Times New Roman" w:hAnsi="Times New Roman" w:cs="Times New Roman"/>
          <w:sz w:val="24"/>
          <w:szCs w:val="24"/>
          <w:lang w:val="en-US" w:eastAsia="en-ID"/>
        </w:rPr>
      </w:pPr>
      <w:proofErr w:type="spellStart"/>
      <w:r w:rsidRPr="002E219D">
        <w:rPr>
          <w:rFonts w:ascii="Times New Roman" w:eastAsia="Times New Roman" w:hAnsi="Times New Roman" w:cs="Times New Roman"/>
          <w:sz w:val="24"/>
          <w:szCs w:val="24"/>
          <w:lang w:val="en-US" w:eastAsia="en-ID"/>
        </w:rPr>
        <w:t>Berdasarkan</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rumus</w:t>
      </w:r>
      <w:proofErr w:type="spellEnd"/>
      <w:r w:rsidRPr="002E219D">
        <w:rPr>
          <w:rFonts w:ascii="Times New Roman" w:eastAsia="Times New Roman" w:hAnsi="Times New Roman" w:cs="Times New Roman"/>
          <w:sz w:val="24"/>
          <w:szCs w:val="24"/>
          <w:lang w:val="en-US" w:eastAsia="en-ID"/>
        </w:rPr>
        <w:t xml:space="preserve"> di </w:t>
      </w:r>
      <w:proofErr w:type="spellStart"/>
      <w:r w:rsidRPr="002E219D">
        <w:rPr>
          <w:rFonts w:ascii="Times New Roman" w:eastAsia="Times New Roman" w:hAnsi="Times New Roman" w:cs="Times New Roman"/>
          <w:sz w:val="24"/>
          <w:szCs w:val="24"/>
          <w:lang w:val="en-US" w:eastAsia="en-ID"/>
        </w:rPr>
        <w:t>atas</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dapat</w:t>
      </w:r>
      <w:proofErr w:type="spellEnd"/>
      <w:r w:rsidRPr="002E219D">
        <w:rPr>
          <w:rFonts w:ascii="Times New Roman" w:eastAsia="Times New Roman" w:hAnsi="Times New Roman" w:cs="Times New Roman"/>
          <w:sz w:val="24"/>
          <w:szCs w:val="24"/>
          <w:lang w:val="en-US" w:eastAsia="en-ID"/>
        </w:rPr>
        <w:t xml:space="preserve"> di </w:t>
      </w:r>
      <w:proofErr w:type="spellStart"/>
      <w:r w:rsidRPr="002E219D">
        <w:rPr>
          <w:rFonts w:ascii="Times New Roman" w:eastAsia="Times New Roman" w:hAnsi="Times New Roman" w:cs="Times New Roman"/>
          <w:sz w:val="24"/>
          <w:szCs w:val="24"/>
          <w:lang w:val="en-US" w:eastAsia="en-ID"/>
        </w:rPr>
        <w:t>jelaskan</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bahwa</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daya</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pembeda</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dihasilkan</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dari</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selisih</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proporsi</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peserta</w:t>
      </w:r>
      <w:proofErr w:type="spellEnd"/>
      <w:r w:rsidRPr="002E219D">
        <w:rPr>
          <w:rFonts w:ascii="Times New Roman" w:eastAsia="Times New Roman" w:hAnsi="Times New Roman" w:cs="Times New Roman"/>
          <w:sz w:val="24"/>
          <w:szCs w:val="24"/>
          <w:lang w:val="en-US" w:eastAsia="en-ID"/>
        </w:rPr>
        <w:t xml:space="preserve"> </w:t>
      </w:r>
      <w:proofErr w:type="spellStart"/>
      <w:proofErr w:type="gramStart"/>
      <w:r w:rsidRPr="002E219D">
        <w:rPr>
          <w:rFonts w:ascii="Times New Roman" w:eastAsia="Times New Roman" w:hAnsi="Times New Roman" w:cs="Times New Roman"/>
          <w:sz w:val="24"/>
          <w:szCs w:val="24"/>
          <w:lang w:val="en-US" w:eastAsia="en-ID"/>
        </w:rPr>
        <w:t>didik</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kelompok</w:t>
      </w:r>
      <w:proofErr w:type="spellEnd"/>
      <w:proofErr w:type="gram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atas</w:t>
      </w:r>
      <w:proofErr w:type="spellEnd"/>
      <w:r w:rsidRPr="002E219D">
        <w:rPr>
          <w:rFonts w:ascii="Times New Roman" w:eastAsia="Times New Roman" w:hAnsi="Times New Roman" w:cs="Times New Roman"/>
          <w:sz w:val="24"/>
          <w:szCs w:val="24"/>
          <w:lang w:val="en-US" w:eastAsia="en-ID"/>
        </w:rPr>
        <w:t xml:space="preserve"> yang </w:t>
      </w:r>
      <w:proofErr w:type="spellStart"/>
      <w:r w:rsidRPr="002E219D">
        <w:rPr>
          <w:rFonts w:ascii="Times New Roman" w:eastAsia="Times New Roman" w:hAnsi="Times New Roman" w:cs="Times New Roman"/>
          <w:sz w:val="24"/>
          <w:szCs w:val="24"/>
          <w:lang w:val="en-US" w:eastAsia="en-ID"/>
        </w:rPr>
        <w:t>menjawab</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benar</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dengan</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proporsi</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peserta</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didik</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kelompok</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bawah</w:t>
      </w:r>
      <w:proofErr w:type="spellEnd"/>
      <w:r w:rsidRPr="002E219D">
        <w:rPr>
          <w:rFonts w:ascii="Times New Roman" w:eastAsia="Times New Roman" w:hAnsi="Times New Roman" w:cs="Times New Roman"/>
          <w:sz w:val="24"/>
          <w:szCs w:val="24"/>
          <w:lang w:val="en-US" w:eastAsia="en-ID"/>
        </w:rPr>
        <w:t xml:space="preserve"> yang </w:t>
      </w:r>
      <w:proofErr w:type="spellStart"/>
      <w:r w:rsidRPr="002E219D">
        <w:rPr>
          <w:rFonts w:ascii="Times New Roman" w:eastAsia="Times New Roman" w:hAnsi="Times New Roman" w:cs="Times New Roman"/>
          <w:sz w:val="24"/>
          <w:szCs w:val="24"/>
          <w:lang w:val="en-US" w:eastAsia="en-ID"/>
        </w:rPr>
        <w:t>menjawab</w:t>
      </w:r>
      <w:proofErr w:type="spellEnd"/>
      <w:r w:rsidRPr="002E219D">
        <w:rPr>
          <w:rFonts w:ascii="Times New Roman" w:eastAsia="Times New Roman" w:hAnsi="Times New Roman" w:cs="Times New Roman"/>
          <w:sz w:val="24"/>
          <w:szCs w:val="24"/>
          <w:lang w:val="en-US" w:eastAsia="en-ID"/>
        </w:rPr>
        <w:t xml:space="preserve"> </w:t>
      </w:r>
      <w:proofErr w:type="spellStart"/>
      <w:r w:rsidRPr="002E219D">
        <w:rPr>
          <w:rFonts w:ascii="Times New Roman" w:eastAsia="Times New Roman" w:hAnsi="Times New Roman" w:cs="Times New Roman"/>
          <w:sz w:val="24"/>
          <w:szCs w:val="24"/>
          <w:lang w:val="en-US" w:eastAsia="en-ID"/>
        </w:rPr>
        <w:t>benar</w:t>
      </w:r>
      <w:proofErr w:type="spellEnd"/>
      <w:r w:rsidRPr="002E219D">
        <w:rPr>
          <w:rFonts w:ascii="Times New Roman" w:eastAsia="Times New Roman" w:hAnsi="Times New Roman" w:cs="Times New Roman"/>
          <w:sz w:val="24"/>
          <w:szCs w:val="24"/>
          <w:lang w:val="en-US" w:eastAsia="en-ID"/>
        </w:rPr>
        <w:t>.</w:t>
      </w:r>
      <w:bookmarkStart w:id="118" w:name="_Toc138204828"/>
    </w:p>
    <w:p w14:paraId="236C5A08" w14:textId="0245205A" w:rsidR="00302748" w:rsidRPr="00302748" w:rsidRDefault="00302748" w:rsidP="005D5218">
      <w:pPr>
        <w:spacing w:after="0" w:line="240" w:lineRule="auto"/>
        <w:jc w:val="center"/>
        <w:rPr>
          <w:rFonts w:ascii="Times New Roman" w:eastAsia="Calibri" w:hAnsi="Times New Roman" w:cs="Times New Roman"/>
          <w:b/>
          <w:bCs/>
          <w:iCs/>
          <w:color w:val="000000" w:themeColor="text1"/>
          <w:sz w:val="24"/>
          <w:szCs w:val="18"/>
        </w:rPr>
      </w:pPr>
      <w:r w:rsidRPr="00302748">
        <w:rPr>
          <w:rFonts w:ascii="Times New Roman" w:eastAsia="Calibri" w:hAnsi="Times New Roman" w:cs="Times New Roman"/>
          <w:b/>
          <w:bCs/>
          <w:color w:val="000000" w:themeColor="text1"/>
          <w:sz w:val="24"/>
          <w:szCs w:val="18"/>
        </w:rPr>
        <w:t>Tabel 3.</w:t>
      </w:r>
      <w:r w:rsidR="00E359A3">
        <w:rPr>
          <w:rFonts w:ascii="Times New Roman" w:eastAsia="Calibri" w:hAnsi="Times New Roman" w:cs="Times New Roman"/>
          <w:b/>
          <w:bCs/>
          <w:color w:val="000000" w:themeColor="text1"/>
          <w:sz w:val="24"/>
          <w:szCs w:val="18"/>
        </w:rPr>
        <w:t>20</w:t>
      </w:r>
      <w:r w:rsidR="00E81B7D" w:rsidRPr="00302748">
        <w:rPr>
          <w:rFonts w:ascii="Times New Roman" w:eastAsia="Calibri" w:hAnsi="Times New Roman" w:cs="Times New Roman"/>
          <w:b/>
          <w:bCs/>
          <w:iCs/>
          <w:color w:val="000000" w:themeColor="text1"/>
          <w:sz w:val="24"/>
          <w:szCs w:val="18"/>
        </w:rPr>
        <w:t xml:space="preserve"> </w:t>
      </w:r>
      <w:proofErr w:type="spellStart"/>
      <w:r w:rsidRPr="00302748">
        <w:rPr>
          <w:rFonts w:ascii="Times New Roman" w:eastAsia="Calibri" w:hAnsi="Times New Roman" w:cs="Times New Roman"/>
          <w:b/>
          <w:bCs/>
          <w:iCs/>
          <w:color w:val="000000" w:themeColor="text1"/>
          <w:sz w:val="24"/>
          <w:szCs w:val="18"/>
        </w:rPr>
        <w:t>Klasifikasi</w:t>
      </w:r>
      <w:proofErr w:type="spellEnd"/>
      <w:r w:rsidRPr="00302748">
        <w:rPr>
          <w:rFonts w:ascii="Times New Roman" w:eastAsia="Calibri" w:hAnsi="Times New Roman" w:cs="Times New Roman"/>
          <w:b/>
          <w:bCs/>
          <w:iCs/>
          <w:color w:val="000000" w:themeColor="text1"/>
          <w:sz w:val="24"/>
          <w:szCs w:val="18"/>
        </w:rPr>
        <w:t xml:space="preserve"> Daya </w:t>
      </w:r>
      <w:proofErr w:type="spellStart"/>
      <w:r w:rsidRPr="00302748">
        <w:rPr>
          <w:rFonts w:ascii="Times New Roman" w:eastAsia="Calibri" w:hAnsi="Times New Roman" w:cs="Times New Roman"/>
          <w:b/>
          <w:bCs/>
          <w:iCs/>
          <w:color w:val="000000" w:themeColor="text1"/>
          <w:sz w:val="24"/>
          <w:szCs w:val="18"/>
        </w:rPr>
        <w:t>Pembeda</w:t>
      </w:r>
      <w:bookmarkEnd w:id="118"/>
      <w:proofErr w:type="spell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73"/>
        <w:gridCol w:w="4054"/>
      </w:tblGrid>
      <w:tr w:rsidR="00302748" w:rsidRPr="00302748" w14:paraId="5C4912C3" w14:textId="77777777" w:rsidTr="005D5218">
        <w:trPr>
          <w:trHeight w:val="318"/>
          <w:jc w:val="center"/>
        </w:trPr>
        <w:tc>
          <w:tcPr>
            <w:tcW w:w="2443" w:type="pct"/>
            <w:tcBorders>
              <w:top w:val="single" w:sz="4" w:space="0" w:color="000000"/>
              <w:left w:val="single" w:sz="4" w:space="0" w:color="000000"/>
              <w:bottom w:val="single" w:sz="4" w:space="0" w:color="000000"/>
              <w:right w:val="single" w:sz="4" w:space="0" w:color="000000"/>
            </w:tcBorders>
            <w:shd w:val="clear" w:color="auto" w:fill="B6DDE8"/>
            <w:hideMark/>
          </w:tcPr>
          <w:p w14:paraId="0EC6A413" w14:textId="77777777" w:rsidR="00302748" w:rsidRPr="00302748" w:rsidRDefault="00302748" w:rsidP="005D5218">
            <w:pPr>
              <w:widowControl w:val="0"/>
              <w:autoSpaceDE w:val="0"/>
              <w:autoSpaceDN w:val="0"/>
              <w:spacing w:after="0" w:line="240" w:lineRule="auto"/>
              <w:ind w:right="134" w:firstLine="284"/>
              <w:jc w:val="center"/>
              <w:rPr>
                <w:rFonts w:ascii="Times New Roman" w:eastAsia="Times New Roman" w:hAnsi="Times New Roman" w:cs="Times New Roman"/>
                <w:b/>
                <w:sz w:val="24"/>
                <w:lang w:val="en-US"/>
              </w:rPr>
            </w:pPr>
            <w:proofErr w:type="spellStart"/>
            <w:r w:rsidRPr="00302748">
              <w:rPr>
                <w:rFonts w:ascii="Times New Roman" w:eastAsia="Times New Roman" w:hAnsi="Times New Roman" w:cs="Times New Roman"/>
                <w:b/>
                <w:sz w:val="24"/>
                <w:lang w:val="en-US"/>
              </w:rPr>
              <w:t>Koefisiensi</w:t>
            </w:r>
            <w:proofErr w:type="spellEnd"/>
            <w:r w:rsidRPr="00302748">
              <w:rPr>
                <w:rFonts w:ascii="Times New Roman" w:eastAsia="Times New Roman" w:hAnsi="Times New Roman" w:cs="Times New Roman"/>
                <w:b/>
                <w:spacing w:val="-1"/>
                <w:sz w:val="24"/>
                <w:lang w:val="en-US"/>
              </w:rPr>
              <w:t xml:space="preserve"> </w:t>
            </w:r>
            <w:r w:rsidRPr="00302748">
              <w:rPr>
                <w:rFonts w:ascii="Times New Roman" w:eastAsia="Times New Roman" w:hAnsi="Times New Roman" w:cs="Times New Roman"/>
                <w:b/>
                <w:sz w:val="24"/>
                <w:lang w:val="en-US"/>
              </w:rPr>
              <w:t>Daya</w:t>
            </w:r>
            <w:r w:rsidRPr="00302748">
              <w:rPr>
                <w:rFonts w:ascii="Times New Roman" w:eastAsia="Times New Roman" w:hAnsi="Times New Roman" w:cs="Times New Roman"/>
                <w:b/>
                <w:spacing w:val="-1"/>
                <w:sz w:val="24"/>
                <w:lang w:val="en-US"/>
              </w:rPr>
              <w:t xml:space="preserve"> </w:t>
            </w:r>
            <w:proofErr w:type="spellStart"/>
            <w:r w:rsidRPr="00302748">
              <w:rPr>
                <w:rFonts w:ascii="Times New Roman" w:eastAsia="Times New Roman" w:hAnsi="Times New Roman" w:cs="Times New Roman"/>
                <w:b/>
                <w:sz w:val="24"/>
                <w:lang w:val="en-US"/>
              </w:rPr>
              <w:t>Pembeda</w:t>
            </w:r>
            <w:proofErr w:type="spellEnd"/>
          </w:p>
        </w:tc>
        <w:tc>
          <w:tcPr>
            <w:tcW w:w="2557" w:type="pct"/>
            <w:tcBorders>
              <w:top w:val="single" w:sz="4" w:space="0" w:color="000000"/>
              <w:left w:val="single" w:sz="4" w:space="0" w:color="000000"/>
              <w:bottom w:val="single" w:sz="4" w:space="0" w:color="000000"/>
              <w:right w:val="single" w:sz="4" w:space="0" w:color="000000"/>
            </w:tcBorders>
            <w:shd w:val="clear" w:color="auto" w:fill="B6DDE8"/>
            <w:hideMark/>
          </w:tcPr>
          <w:p w14:paraId="75912518" w14:textId="77777777" w:rsidR="00302748" w:rsidRPr="00302748" w:rsidRDefault="00302748" w:rsidP="005D5218">
            <w:pPr>
              <w:widowControl w:val="0"/>
              <w:autoSpaceDE w:val="0"/>
              <w:autoSpaceDN w:val="0"/>
              <w:spacing w:after="0" w:line="240" w:lineRule="auto"/>
              <w:ind w:right="175" w:firstLine="284"/>
              <w:jc w:val="center"/>
              <w:rPr>
                <w:rFonts w:ascii="Times New Roman" w:eastAsia="Times New Roman" w:hAnsi="Times New Roman" w:cs="Times New Roman"/>
                <w:b/>
                <w:sz w:val="24"/>
                <w:lang w:val="en-US"/>
              </w:rPr>
            </w:pPr>
            <w:proofErr w:type="spellStart"/>
            <w:r w:rsidRPr="00302748">
              <w:rPr>
                <w:rFonts w:ascii="Times New Roman" w:eastAsia="Times New Roman" w:hAnsi="Times New Roman" w:cs="Times New Roman"/>
                <w:b/>
                <w:sz w:val="24"/>
                <w:lang w:val="en-US"/>
              </w:rPr>
              <w:t>Interpretasi</w:t>
            </w:r>
            <w:proofErr w:type="spellEnd"/>
          </w:p>
        </w:tc>
      </w:tr>
      <w:tr w:rsidR="00302748" w:rsidRPr="00302748" w14:paraId="64522F06" w14:textId="77777777" w:rsidTr="005D5218">
        <w:trPr>
          <w:trHeight w:val="315"/>
          <w:jc w:val="center"/>
        </w:trPr>
        <w:tc>
          <w:tcPr>
            <w:tcW w:w="2443" w:type="pct"/>
            <w:tcBorders>
              <w:top w:val="single" w:sz="4" w:space="0" w:color="000000"/>
              <w:left w:val="single" w:sz="4" w:space="0" w:color="000000"/>
              <w:bottom w:val="single" w:sz="4" w:space="0" w:color="000000"/>
              <w:right w:val="single" w:sz="4" w:space="0" w:color="000000"/>
            </w:tcBorders>
            <w:hideMark/>
          </w:tcPr>
          <w:p w14:paraId="7A61A538" w14:textId="77777777" w:rsidR="00302748" w:rsidRPr="00302748" w:rsidRDefault="00302748" w:rsidP="005D5218">
            <w:pPr>
              <w:widowControl w:val="0"/>
              <w:autoSpaceDE w:val="0"/>
              <w:autoSpaceDN w:val="0"/>
              <w:spacing w:after="0" w:line="240" w:lineRule="auto"/>
              <w:ind w:right="134" w:firstLine="284"/>
              <w:jc w:val="center"/>
              <w:rPr>
                <w:rFonts w:ascii="Times New Roman" w:eastAsia="Times New Roman" w:hAnsi="Times New Roman" w:cs="Times New Roman"/>
                <w:sz w:val="24"/>
                <w:lang w:val="en-US"/>
              </w:rPr>
            </w:pPr>
            <w:r w:rsidRPr="00302748">
              <w:rPr>
                <w:rFonts w:ascii="Times New Roman" w:eastAsia="Times New Roman" w:hAnsi="Times New Roman" w:cs="Times New Roman"/>
                <w:sz w:val="24"/>
                <w:lang w:val="en-US"/>
              </w:rPr>
              <w:t>DP</w:t>
            </w:r>
            <w:r w:rsidRPr="00302748">
              <w:rPr>
                <w:rFonts w:ascii="Times New Roman" w:eastAsia="Times New Roman" w:hAnsi="Times New Roman" w:cs="Times New Roman"/>
                <w:spacing w:val="-1"/>
                <w:sz w:val="24"/>
                <w:lang w:val="en-US"/>
              </w:rPr>
              <w:t xml:space="preserve"> </w:t>
            </w:r>
            <w:r w:rsidRPr="00302748">
              <w:rPr>
                <w:rFonts w:ascii="Times New Roman" w:eastAsia="Times New Roman" w:hAnsi="Times New Roman" w:cs="Times New Roman"/>
                <w:sz w:val="24"/>
                <w:lang w:val="en-US"/>
              </w:rPr>
              <w:t>≤ 0,00</w:t>
            </w:r>
          </w:p>
        </w:tc>
        <w:tc>
          <w:tcPr>
            <w:tcW w:w="2557" w:type="pct"/>
            <w:tcBorders>
              <w:top w:val="single" w:sz="4" w:space="0" w:color="000000"/>
              <w:left w:val="single" w:sz="4" w:space="0" w:color="000000"/>
              <w:bottom w:val="single" w:sz="4" w:space="0" w:color="000000"/>
              <w:right w:val="single" w:sz="4" w:space="0" w:color="000000"/>
            </w:tcBorders>
            <w:hideMark/>
          </w:tcPr>
          <w:p w14:paraId="0F0C4225" w14:textId="77777777" w:rsidR="00302748" w:rsidRPr="00302748" w:rsidRDefault="00302748" w:rsidP="005D5218">
            <w:pPr>
              <w:widowControl w:val="0"/>
              <w:autoSpaceDE w:val="0"/>
              <w:autoSpaceDN w:val="0"/>
              <w:spacing w:after="0" w:line="240" w:lineRule="auto"/>
              <w:ind w:right="180" w:firstLine="284"/>
              <w:jc w:val="center"/>
              <w:rPr>
                <w:rFonts w:ascii="Times New Roman" w:eastAsia="Times New Roman" w:hAnsi="Times New Roman" w:cs="Times New Roman"/>
                <w:sz w:val="24"/>
                <w:lang w:val="en-US"/>
              </w:rPr>
            </w:pPr>
            <w:r w:rsidRPr="00302748">
              <w:rPr>
                <w:rFonts w:ascii="Times New Roman" w:eastAsia="Times New Roman" w:hAnsi="Times New Roman" w:cs="Times New Roman"/>
                <w:sz w:val="24"/>
                <w:lang w:val="en-US"/>
              </w:rPr>
              <w:t>Sangat</w:t>
            </w:r>
            <w:r w:rsidRPr="00302748">
              <w:rPr>
                <w:rFonts w:ascii="Times New Roman" w:eastAsia="Times New Roman" w:hAnsi="Times New Roman" w:cs="Times New Roman"/>
                <w:spacing w:val="-3"/>
                <w:sz w:val="24"/>
                <w:lang w:val="en-US"/>
              </w:rPr>
              <w:t xml:space="preserve"> </w:t>
            </w:r>
            <w:r w:rsidRPr="00302748">
              <w:rPr>
                <w:rFonts w:ascii="Times New Roman" w:eastAsia="Times New Roman" w:hAnsi="Times New Roman" w:cs="Times New Roman"/>
                <w:sz w:val="24"/>
                <w:lang w:val="en-US"/>
              </w:rPr>
              <w:t>Jelek (</w:t>
            </w:r>
            <w:proofErr w:type="spellStart"/>
            <w:r w:rsidRPr="00302748">
              <w:rPr>
                <w:rFonts w:ascii="Times New Roman" w:eastAsia="Times New Roman" w:hAnsi="Times New Roman" w:cs="Times New Roman"/>
                <w:sz w:val="24"/>
                <w:lang w:val="en-US"/>
              </w:rPr>
              <w:t>harus</w:t>
            </w:r>
            <w:proofErr w:type="spellEnd"/>
            <w:r w:rsidRPr="00302748">
              <w:rPr>
                <w:rFonts w:ascii="Times New Roman" w:eastAsia="Times New Roman" w:hAnsi="Times New Roman" w:cs="Times New Roman"/>
                <w:spacing w:val="-1"/>
                <w:sz w:val="24"/>
                <w:lang w:val="en-US"/>
              </w:rPr>
              <w:t xml:space="preserve"> </w:t>
            </w:r>
            <w:proofErr w:type="spellStart"/>
            <w:r w:rsidRPr="00302748">
              <w:rPr>
                <w:rFonts w:ascii="Times New Roman" w:eastAsia="Times New Roman" w:hAnsi="Times New Roman" w:cs="Times New Roman"/>
                <w:sz w:val="24"/>
                <w:lang w:val="en-US"/>
              </w:rPr>
              <w:t>dibuang</w:t>
            </w:r>
            <w:proofErr w:type="spellEnd"/>
            <w:r w:rsidRPr="00302748">
              <w:rPr>
                <w:rFonts w:ascii="Times New Roman" w:eastAsia="Times New Roman" w:hAnsi="Times New Roman" w:cs="Times New Roman"/>
                <w:sz w:val="24"/>
                <w:lang w:val="en-US"/>
              </w:rPr>
              <w:t>)</w:t>
            </w:r>
          </w:p>
        </w:tc>
      </w:tr>
      <w:tr w:rsidR="00302748" w:rsidRPr="00302748" w14:paraId="4297956D" w14:textId="77777777" w:rsidTr="005D5218">
        <w:trPr>
          <w:trHeight w:val="318"/>
          <w:jc w:val="center"/>
        </w:trPr>
        <w:tc>
          <w:tcPr>
            <w:tcW w:w="2443" w:type="pct"/>
            <w:tcBorders>
              <w:top w:val="single" w:sz="4" w:space="0" w:color="000000"/>
              <w:left w:val="single" w:sz="4" w:space="0" w:color="000000"/>
              <w:bottom w:val="single" w:sz="4" w:space="0" w:color="000000"/>
              <w:right w:val="single" w:sz="4" w:space="0" w:color="000000"/>
            </w:tcBorders>
            <w:hideMark/>
          </w:tcPr>
          <w:p w14:paraId="3FE2F21D" w14:textId="77777777" w:rsidR="00302748" w:rsidRPr="00302748" w:rsidRDefault="00302748" w:rsidP="005D5218">
            <w:pPr>
              <w:widowControl w:val="0"/>
              <w:autoSpaceDE w:val="0"/>
              <w:autoSpaceDN w:val="0"/>
              <w:spacing w:after="0" w:line="240" w:lineRule="auto"/>
              <w:ind w:right="134" w:firstLine="284"/>
              <w:jc w:val="center"/>
              <w:rPr>
                <w:rFonts w:ascii="Times New Roman" w:eastAsia="Times New Roman" w:hAnsi="Times New Roman" w:cs="Times New Roman"/>
                <w:sz w:val="24"/>
                <w:lang w:val="en-US"/>
              </w:rPr>
            </w:pPr>
            <w:r w:rsidRPr="00302748">
              <w:rPr>
                <w:rFonts w:ascii="Times New Roman" w:eastAsia="Times New Roman" w:hAnsi="Times New Roman" w:cs="Times New Roman"/>
                <w:sz w:val="24"/>
                <w:lang w:val="en-US"/>
              </w:rPr>
              <w:t>0,00</w:t>
            </w:r>
            <w:r w:rsidRPr="00302748">
              <w:rPr>
                <w:rFonts w:ascii="Times New Roman" w:eastAsia="Times New Roman" w:hAnsi="Times New Roman" w:cs="Times New Roman"/>
                <w:spacing w:val="-1"/>
                <w:sz w:val="24"/>
                <w:lang w:val="en-US"/>
              </w:rPr>
              <w:t xml:space="preserve"> </w:t>
            </w:r>
            <w:r w:rsidRPr="00302748">
              <w:rPr>
                <w:rFonts w:ascii="Times New Roman" w:eastAsia="Times New Roman" w:hAnsi="Times New Roman" w:cs="Times New Roman"/>
                <w:sz w:val="24"/>
                <w:lang w:val="en-US"/>
              </w:rPr>
              <w:t>&lt; DP ≤ 0,20</w:t>
            </w:r>
          </w:p>
        </w:tc>
        <w:tc>
          <w:tcPr>
            <w:tcW w:w="2557" w:type="pct"/>
            <w:tcBorders>
              <w:top w:val="single" w:sz="4" w:space="0" w:color="000000"/>
              <w:left w:val="single" w:sz="4" w:space="0" w:color="000000"/>
              <w:bottom w:val="single" w:sz="4" w:space="0" w:color="000000"/>
              <w:right w:val="single" w:sz="4" w:space="0" w:color="000000"/>
            </w:tcBorders>
            <w:hideMark/>
          </w:tcPr>
          <w:p w14:paraId="006F22D2" w14:textId="77777777" w:rsidR="00302748" w:rsidRPr="00302748" w:rsidRDefault="00302748" w:rsidP="005D5218">
            <w:pPr>
              <w:widowControl w:val="0"/>
              <w:autoSpaceDE w:val="0"/>
              <w:autoSpaceDN w:val="0"/>
              <w:spacing w:after="0" w:line="240" w:lineRule="auto"/>
              <w:ind w:right="177" w:firstLine="284"/>
              <w:jc w:val="center"/>
              <w:rPr>
                <w:rFonts w:ascii="Times New Roman" w:eastAsia="Times New Roman" w:hAnsi="Times New Roman" w:cs="Times New Roman"/>
                <w:sz w:val="24"/>
                <w:lang w:val="en-US"/>
              </w:rPr>
            </w:pPr>
            <w:r w:rsidRPr="00302748">
              <w:rPr>
                <w:rFonts w:ascii="Times New Roman" w:eastAsia="Times New Roman" w:hAnsi="Times New Roman" w:cs="Times New Roman"/>
                <w:sz w:val="24"/>
                <w:lang w:val="en-US"/>
              </w:rPr>
              <w:t>Jelek</w:t>
            </w:r>
            <w:r w:rsidRPr="00302748">
              <w:rPr>
                <w:rFonts w:ascii="Times New Roman" w:eastAsia="Times New Roman" w:hAnsi="Times New Roman" w:cs="Times New Roman"/>
                <w:spacing w:val="-2"/>
                <w:sz w:val="24"/>
                <w:lang w:val="en-US"/>
              </w:rPr>
              <w:t xml:space="preserve"> </w:t>
            </w:r>
            <w:r w:rsidRPr="00302748">
              <w:rPr>
                <w:rFonts w:ascii="Times New Roman" w:eastAsia="Times New Roman" w:hAnsi="Times New Roman" w:cs="Times New Roman"/>
                <w:sz w:val="24"/>
                <w:lang w:val="en-US"/>
              </w:rPr>
              <w:t>(</w:t>
            </w:r>
            <w:proofErr w:type="spellStart"/>
            <w:r w:rsidRPr="00302748">
              <w:rPr>
                <w:rFonts w:ascii="Times New Roman" w:eastAsia="Times New Roman" w:hAnsi="Times New Roman" w:cs="Times New Roman"/>
                <w:sz w:val="24"/>
                <w:lang w:val="en-US"/>
              </w:rPr>
              <w:t>sebaiknya</w:t>
            </w:r>
            <w:proofErr w:type="spellEnd"/>
            <w:r w:rsidRPr="00302748">
              <w:rPr>
                <w:rFonts w:ascii="Times New Roman" w:eastAsia="Times New Roman" w:hAnsi="Times New Roman" w:cs="Times New Roman"/>
                <w:spacing w:val="-2"/>
                <w:sz w:val="24"/>
                <w:lang w:val="en-US"/>
              </w:rPr>
              <w:t xml:space="preserve"> </w:t>
            </w:r>
            <w:proofErr w:type="spellStart"/>
            <w:r w:rsidRPr="00302748">
              <w:rPr>
                <w:rFonts w:ascii="Times New Roman" w:eastAsia="Times New Roman" w:hAnsi="Times New Roman" w:cs="Times New Roman"/>
                <w:sz w:val="24"/>
                <w:lang w:val="en-US"/>
              </w:rPr>
              <w:t>dibuang</w:t>
            </w:r>
            <w:proofErr w:type="spellEnd"/>
            <w:r w:rsidRPr="00302748">
              <w:rPr>
                <w:rFonts w:ascii="Times New Roman" w:eastAsia="Times New Roman" w:hAnsi="Times New Roman" w:cs="Times New Roman"/>
                <w:sz w:val="24"/>
                <w:lang w:val="en-US"/>
              </w:rPr>
              <w:t>)</w:t>
            </w:r>
          </w:p>
        </w:tc>
      </w:tr>
      <w:tr w:rsidR="00302748" w:rsidRPr="00302748" w14:paraId="27353F05" w14:textId="77777777" w:rsidTr="005D5218">
        <w:trPr>
          <w:trHeight w:val="317"/>
          <w:jc w:val="center"/>
        </w:trPr>
        <w:tc>
          <w:tcPr>
            <w:tcW w:w="2443" w:type="pct"/>
            <w:tcBorders>
              <w:top w:val="single" w:sz="4" w:space="0" w:color="000000"/>
              <w:left w:val="single" w:sz="4" w:space="0" w:color="000000"/>
              <w:bottom w:val="single" w:sz="4" w:space="0" w:color="000000"/>
              <w:right w:val="single" w:sz="4" w:space="0" w:color="000000"/>
            </w:tcBorders>
            <w:hideMark/>
          </w:tcPr>
          <w:p w14:paraId="4C4C46D9" w14:textId="77777777" w:rsidR="00302748" w:rsidRPr="00302748" w:rsidRDefault="00302748" w:rsidP="005D5218">
            <w:pPr>
              <w:widowControl w:val="0"/>
              <w:autoSpaceDE w:val="0"/>
              <w:autoSpaceDN w:val="0"/>
              <w:spacing w:after="0" w:line="240" w:lineRule="auto"/>
              <w:ind w:right="134" w:firstLine="284"/>
              <w:jc w:val="center"/>
              <w:rPr>
                <w:rFonts w:ascii="Times New Roman" w:eastAsia="Times New Roman" w:hAnsi="Times New Roman" w:cs="Times New Roman"/>
                <w:sz w:val="24"/>
                <w:lang w:val="en-US"/>
              </w:rPr>
            </w:pPr>
            <w:r w:rsidRPr="00302748">
              <w:rPr>
                <w:rFonts w:ascii="Times New Roman" w:eastAsia="Times New Roman" w:hAnsi="Times New Roman" w:cs="Times New Roman"/>
                <w:sz w:val="24"/>
                <w:lang w:val="en-US"/>
              </w:rPr>
              <w:t>0,20</w:t>
            </w:r>
            <w:r w:rsidRPr="00302748">
              <w:rPr>
                <w:rFonts w:ascii="Times New Roman" w:eastAsia="Times New Roman" w:hAnsi="Times New Roman" w:cs="Times New Roman"/>
                <w:spacing w:val="-1"/>
                <w:sz w:val="24"/>
                <w:lang w:val="en-US"/>
              </w:rPr>
              <w:t xml:space="preserve"> </w:t>
            </w:r>
            <w:r w:rsidRPr="00302748">
              <w:rPr>
                <w:rFonts w:ascii="Times New Roman" w:eastAsia="Times New Roman" w:hAnsi="Times New Roman" w:cs="Times New Roman"/>
                <w:sz w:val="24"/>
                <w:lang w:val="en-US"/>
              </w:rPr>
              <w:t>&lt; DP ≤ 0,40</w:t>
            </w:r>
          </w:p>
        </w:tc>
        <w:tc>
          <w:tcPr>
            <w:tcW w:w="2557" w:type="pct"/>
            <w:tcBorders>
              <w:top w:val="single" w:sz="4" w:space="0" w:color="000000"/>
              <w:left w:val="single" w:sz="4" w:space="0" w:color="000000"/>
              <w:bottom w:val="single" w:sz="4" w:space="0" w:color="000000"/>
              <w:right w:val="single" w:sz="4" w:space="0" w:color="000000"/>
            </w:tcBorders>
            <w:hideMark/>
          </w:tcPr>
          <w:p w14:paraId="2546C661" w14:textId="77777777" w:rsidR="00302748" w:rsidRPr="00302748" w:rsidRDefault="00302748" w:rsidP="005D5218">
            <w:pPr>
              <w:widowControl w:val="0"/>
              <w:autoSpaceDE w:val="0"/>
              <w:autoSpaceDN w:val="0"/>
              <w:spacing w:after="0" w:line="240" w:lineRule="auto"/>
              <w:ind w:right="178" w:firstLine="284"/>
              <w:jc w:val="center"/>
              <w:rPr>
                <w:rFonts w:ascii="Times New Roman" w:eastAsia="Times New Roman" w:hAnsi="Times New Roman" w:cs="Times New Roman"/>
                <w:sz w:val="24"/>
                <w:lang w:val="en-US"/>
              </w:rPr>
            </w:pPr>
            <w:proofErr w:type="spellStart"/>
            <w:r w:rsidRPr="00302748">
              <w:rPr>
                <w:rFonts w:ascii="Times New Roman" w:eastAsia="Times New Roman" w:hAnsi="Times New Roman" w:cs="Times New Roman"/>
                <w:sz w:val="24"/>
                <w:lang w:val="en-US"/>
              </w:rPr>
              <w:t>Cukup</w:t>
            </w:r>
            <w:proofErr w:type="spellEnd"/>
          </w:p>
        </w:tc>
      </w:tr>
      <w:tr w:rsidR="00302748" w:rsidRPr="00302748" w14:paraId="6A33F01F" w14:textId="77777777" w:rsidTr="005D5218">
        <w:trPr>
          <w:trHeight w:val="316"/>
          <w:jc w:val="center"/>
        </w:trPr>
        <w:tc>
          <w:tcPr>
            <w:tcW w:w="2443" w:type="pct"/>
            <w:tcBorders>
              <w:top w:val="single" w:sz="4" w:space="0" w:color="000000"/>
              <w:left w:val="single" w:sz="4" w:space="0" w:color="000000"/>
              <w:bottom w:val="single" w:sz="4" w:space="0" w:color="000000"/>
              <w:right w:val="single" w:sz="4" w:space="0" w:color="000000"/>
            </w:tcBorders>
            <w:hideMark/>
          </w:tcPr>
          <w:p w14:paraId="40BF7D1B" w14:textId="77777777" w:rsidR="00302748" w:rsidRPr="00302748" w:rsidRDefault="00302748" w:rsidP="005D5218">
            <w:pPr>
              <w:widowControl w:val="0"/>
              <w:autoSpaceDE w:val="0"/>
              <w:autoSpaceDN w:val="0"/>
              <w:spacing w:after="0" w:line="240" w:lineRule="auto"/>
              <w:ind w:right="134" w:firstLine="284"/>
              <w:jc w:val="center"/>
              <w:rPr>
                <w:rFonts w:ascii="Times New Roman" w:eastAsia="Times New Roman" w:hAnsi="Times New Roman" w:cs="Times New Roman"/>
                <w:sz w:val="24"/>
                <w:lang w:val="en-US"/>
              </w:rPr>
            </w:pPr>
            <w:r w:rsidRPr="00302748">
              <w:rPr>
                <w:rFonts w:ascii="Times New Roman" w:eastAsia="Times New Roman" w:hAnsi="Times New Roman" w:cs="Times New Roman"/>
                <w:sz w:val="24"/>
                <w:lang w:val="en-US"/>
              </w:rPr>
              <w:t>0,40</w:t>
            </w:r>
            <w:r w:rsidRPr="00302748">
              <w:rPr>
                <w:rFonts w:ascii="Times New Roman" w:eastAsia="Times New Roman" w:hAnsi="Times New Roman" w:cs="Times New Roman"/>
                <w:spacing w:val="-1"/>
                <w:sz w:val="24"/>
                <w:lang w:val="en-US"/>
              </w:rPr>
              <w:t xml:space="preserve"> </w:t>
            </w:r>
            <w:r w:rsidRPr="00302748">
              <w:rPr>
                <w:rFonts w:ascii="Times New Roman" w:eastAsia="Times New Roman" w:hAnsi="Times New Roman" w:cs="Times New Roman"/>
                <w:sz w:val="24"/>
                <w:lang w:val="en-US"/>
              </w:rPr>
              <w:t>&lt; DP ≤ 0,70</w:t>
            </w:r>
          </w:p>
        </w:tc>
        <w:tc>
          <w:tcPr>
            <w:tcW w:w="2557" w:type="pct"/>
            <w:tcBorders>
              <w:top w:val="single" w:sz="4" w:space="0" w:color="000000"/>
              <w:left w:val="single" w:sz="4" w:space="0" w:color="000000"/>
              <w:bottom w:val="single" w:sz="4" w:space="0" w:color="000000"/>
              <w:right w:val="single" w:sz="4" w:space="0" w:color="000000"/>
            </w:tcBorders>
            <w:hideMark/>
          </w:tcPr>
          <w:p w14:paraId="0D2F49EE" w14:textId="77777777" w:rsidR="00302748" w:rsidRPr="00302748" w:rsidRDefault="00302748" w:rsidP="005D5218">
            <w:pPr>
              <w:widowControl w:val="0"/>
              <w:autoSpaceDE w:val="0"/>
              <w:autoSpaceDN w:val="0"/>
              <w:spacing w:after="0" w:line="240" w:lineRule="auto"/>
              <w:ind w:right="178" w:firstLine="284"/>
              <w:jc w:val="center"/>
              <w:rPr>
                <w:rFonts w:ascii="Times New Roman" w:eastAsia="Times New Roman" w:hAnsi="Times New Roman" w:cs="Times New Roman"/>
                <w:sz w:val="24"/>
                <w:lang w:val="en-US"/>
              </w:rPr>
            </w:pPr>
            <w:r w:rsidRPr="00302748">
              <w:rPr>
                <w:rFonts w:ascii="Times New Roman" w:eastAsia="Times New Roman" w:hAnsi="Times New Roman" w:cs="Times New Roman"/>
                <w:sz w:val="24"/>
                <w:lang w:val="en-US"/>
              </w:rPr>
              <w:t>Baik</w:t>
            </w:r>
          </w:p>
        </w:tc>
      </w:tr>
      <w:tr w:rsidR="00302748" w:rsidRPr="00302748" w14:paraId="02C34DFB" w14:textId="77777777" w:rsidTr="005D5218">
        <w:trPr>
          <w:trHeight w:val="317"/>
          <w:jc w:val="center"/>
        </w:trPr>
        <w:tc>
          <w:tcPr>
            <w:tcW w:w="2443" w:type="pct"/>
            <w:tcBorders>
              <w:top w:val="single" w:sz="4" w:space="0" w:color="000000"/>
              <w:left w:val="single" w:sz="4" w:space="0" w:color="000000"/>
              <w:bottom w:val="single" w:sz="4" w:space="0" w:color="000000"/>
              <w:right w:val="single" w:sz="4" w:space="0" w:color="000000"/>
            </w:tcBorders>
            <w:hideMark/>
          </w:tcPr>
          <w:p w14:paraId="658FCC19" w14:textId="77777777" w:rsidR="00302748" w:rsidRPr="00302748" w:rsidRDefault="00302748" w:rsidP="005D5218">
            <w:pPr>
              <w:widowControl w:val="0"/>
              <w:autoSpaceDE w:val="0"/>
              <w:autoSpaceDN w:val="0"/>
              <w:spacing w:after="0" w:line="240" w:lineRule="auto"/>
              <w:ind w:right="134" w:firstLine="284"/>
              <w:jc w:val="center"/>
              <w:rPr>
                <w:rFonts w:ascii="Times New Roman" w:eastAsia="Times New Roman" w:hAnsi="Times New Roman" w:cs="Times New Roman"/>
                <w:sz w:val="24"/>
                <w:lang w:val="en-US"/>
              </w:rPr>
            </w:pPr>
            <w:r w:rsidRPr="00302748">
              <w:rPr>
                <w:rFonts w:ascii="Times New Roman" w:eastAsia="Times New Roman" w:hAnsi="Times New Roman" w:cs="Times New Roman"/>
                <w:sz w:val="24"/>
                <w:lang w:val="en-US"/>
              </w:rPr>
              <w:t>0,70</w:t>
            </w:r>
            <w:r w:rsidRPr="00302748">
              <w:rPr>
                <w:rFonts w:ascii="Times New Roman" w:eastAsia="Times New Roman" w:hAnsi="Times New Roman" w:cs="Times New Roman"/>
                <w:spacing w:val="-1"/>
                <w:sz w:val="24"/>
                <w:lang w:val="en-US"/>
              </w:rPr>
              <w:t xml:space="preserve"> </w:t>
            </w:r>
            <w:r w:rsidRPr="00302748">
              <w:rPr>
                <w:rFonts w:ascii="Times New Roman" w:eastAsia="Times New Roman" w:hAnsi="Times New Roman" w:cs="Times New Roman"/>
                <w:sz w:val="24"/>
                <w:lang w:val="en-US"/>
              </w:rPr>
              <w:t>&lt; DP ≤ 1,00</w:t>
            </w:r>
          </w:p>
        </w:tc>
        <w:tc>
          <w:tcPr>
            <w:tcW w:w="2557" w:type="pct"/>
            <w:tcBorders>
              <w:top w:val="single" w:sz="4" w:space="0" w:color="000000"/>
              <w:left w:val="single" w:sz="4" w:space="0" w:color="000000"/>
              <w:bottom w:val="single" w:sz="4" w:space="0" w:color="000000"/>
              <w:right w:val="single" w:sz="4" w:space="0" w:color="000000"/>
            </w:tcBorders>
            <w:hideMark/>
          </w:tcPr>
          <w:p w14:paraId="5895B811" w14:textId="77777777" w:rsidR="00302748" w:rsidRPr="00302748" w:rsidRDefault="00302748" w:rsidP="005D5218">
            <w:pPr>
              <w:widowControl w:val="0"/>
              <w:autoSpaceDE w:val="0"/>
              <w:autoSpaceDN w:val="0"/>
              <w:spacing w:after="0" w:line="240" w:lineRule="auto"/>
              <w:ind w:right="178" w:firstLine="284"/>
              <w:jc w:val="center"/>
              <w:rPr>
                <w:rFonts w:ascii="Times New Roman" w:eastAsia="Times New Roman" w:hAnsi="Times New Roman" w:cs="Times New Roman"/>
                <w:sz w:val="24"/>
                <w:lang w:val="en-US"/>
              </w:rPr>
            </w:pPr>
            <w:r w:rsidRPr="00302748">
              <w:rPr>
                <w:rFonts w:ascii="Times New Roman" w:eastAsia="Times New Roman" w:hAnsi="Times New Roman" w:cs="Times New Roman"/>
                <w:sz w:val="24"/>
                <w:lang w:val="en-US"/>
              </w:rPr>
              <w:t>Sangat</w:t>
            </w:r>
            <w:r w:rsidRPr="00302748">
              <w:rPr>
                <w:rFonts w:ascii="Times New Roman" w:eastAsia="Times New Roman" w:hAnsi="Times New Roman" w:cs="Times New Roman"/>
                <w:spacing w:val="-3"/>
                <w:sz w:val="24"/>
                <w:lang w:val="en-US"/>
              </w:rPr>
              <w:t xml:space="preserve"> </w:t>
            </w:r>
            <w:r w:rsidRPr="00302748">
              <w:rPr>
                <w:rFonts w:ascii="Times New Roman" w:eastAsia="Times New Roman" w:hAnsi="Times New Roman" w:cs="Times New Roman"/>
                <w:sz w:val="24"/>
                <w:lang w:val="en-US"/>
              </w:rPr>
              <w:t>Baik</w:t>
            </w:r>
          </w:p>
        </w:tc>
      </w:tr>
    </w:tbl>
    <w:p w14:paraId="146281EB" w14:textId="1E5B29A7" w:rsidR="00CB65C1" w:rsidRPr="00CB65C1" w:rsidRDefault="00302748" w:rsidP="003A45F0">
      <w:pPr>
        <w:spacing w:after="0" w:line="360" w:lineRule="auto"/>
        <w:ind w:firstLine="284"/>
        <w:jc w:val="center"/>
        <w:rPr>
          <w:rFonts w:ascii="Times New Roman" w:eastAsia="Calibri" w:hAnsi="Times New Roman" w:cs="Times New Roman"/>
          <w:i/>
          <w:sz w:val="24"/>
        </w:rPr>
      </w:pPr>
      <w:proofErr w:type="spellStart"/>
      <w:r w:rsidRPr="00AF294A">
        <w:rPr>
          <w:rFonts w:ascii="Times New Roman" w:eastAsia="Calibri" w:hAnsi="Times New Roman" w:cs="Times New Roman"/>
          <w:i/>
          <w:sz w:val="24"/>
        </w:rPr>
        <w:t>Sumber</w:t>
      </w:r>
      <w:proofErr w:type="spellEnd"/>
      <w:r w:rsidRPr="00AF294A">
        <w:rPr>
          <w:rFonts w:ascii="Times New Roman" w:eastAsia="Calibri" w:hAnsi="Times New Roman" w:cs="Times New Roman"/>
          <w:i/>
          <w:sz w:val="24"/>
        </w:rPr>
        <w:t>:</w:t>
      </w:r>
      <w:r w:rsidRPr="00AF294A">
        <w:rPr>
          <w:rFonts w:ascii="Times New Roman" w:eastAsia="Calibri" w:hAnsi="Times New Roman" w:cs="Times New Roman"/>
          <w:i/>
          <w:spacing w:val="-1"/>
          <w:sz w:val="24"/>
        </w:rPr>
        <w:t xml:space="preserve"> </w:t>
      </w:r>
      <w:r w:rsidRPr="00AF294A">
        <w:rPr>
          <w:rFonts w:ascii="Times New Roman" w:eastAsia="Calibri" w:hAnsi="Times New Roman" w:cs="Times New Roman"/>
          <w:i/>
          <w:sz w:val="24"/>
        </w:rPr>
        <w:t>Karno</w:t>
      </w:r>
      <w:r w:rsidRPr="00AF294A">
        <w:rPr>
          <w:rFonts w:ascii="Times New Roman" w:eastAsia="Calibri" w:hAnsi="Times New Roman" w:cs="Times New Roman"/>
          <w:i/>
          <w:spacing w:val="-1"/>
          <w:sz w:val="24"/>
        </w:rPr>
        <w:t xml:space="preserve"> </w:t>
      </w:r>
      <w:r w:rsidRPr="00AF294A">
        <w:rPr>
          <w:rFonts w:ascii="Times New Roman" w:eastAsia="Calibri" w:hAnsi="Times New Roman" w:cs="Times New Roman"/>
          <w:i/>
          <w:sz w:val="24"/>
        </w:rPr>
        <w:t>To, 1996,</w:t>
      </w:r>
      <w:r w:rsidRPr="00AF294A">
        <w:rPr>
          <w:rFonts w:ascii="Times New Roman" w:eastAsia="Calibri" w:hAnsi="Times New Roman" w:cs="Times New Roman"/>
          <w:i/>
          <w:spacing w:val="-1"/>
          <w:sz w:val="24"/>
        </w:rPr>
        <w:t xml:space="preserve"> </w:t>
      </w:r>
      <w:proofErr w:type="spellStart"/>
      <w:r w:rsidRPr="00AF294A">
        <w:rPr>
          <w:rFonts w:ascii="Times New Roman" w:eastAsia="Calibri" w:hAnsi="Times New Roman" w:cs="Times New Roman"/>
          <w:i/>
          <w:sz w:val="24"/>
        </w:rPr>
        <w:t>hlm</w:t>
      </w:r>
      <w:proofErr w:type="spellEnd"/>
      <w:r w:rsidRPr="00AF294A">
        <w:rPr>
          <w:rFonts w:ascii="Times New Roman" w:eastAsia="Calibri" w:hAnsi="Times New Roman" w:cs="Times New Roman"/>
          <w:i/>
          <w:sz w:val="24"/>
        </w:rPr>
        <w:t>.</w:t>
      </w:r>
      <w:r w:rsidRPr="00AF294A">
        <w:rPr>
          <w:rFonts w:ascii="Times New Roman" w:eastAsia="Calibri" w:hAnsi="Times New Roman" w:cs="Times New Roman"/>
          <w:i/>
          <w:spacing w:val="-1"/>
          <w:sz w:val="24"/>
        </w:rPr>
        <w:t xml:space="preserve"> </w:t>
      </w:r>
      <w:r w:rsidRPr="00AF294A">
        <w:rPr>
          <w:rFonts w:ascii="Times New Roman" w:eastAsia="Calibri" w:hAnsi="Times New Roman" w:cs="Times New Roman"/>
          <w:i/>
          <w:sz w:val="24"/>
        </w:rPr>
        <w:t>15</w:t>
      </w:r>
      <w:bookmarkStart w:id="119" w:name="_Toc138204829"/>
    </w:p>
    <w:p w14:paraId="3062252E" w14:textId="36F2BA44" w:rsidR="007D0DD7" w:rsidRPr="005D5218" w:rsidRDefault="00E359A3" w:rsidP="005D5218">
      <w:pPr>
        <w:spacing w:after="0"/>
        <w:jc w:val="center"/>
        <w:rPr>
          <w:rFonts w:ascii="Times New Roman" w:hAnsi="Times New Roman" w:cs="Times New Roman"/>
          <w:b/>
          <w:iCs/>
          <w:sz w:val="24"/>
          <w:szCs w:val="24"/>
        </w:rPr>
      </w:pPr>
      <w:r w:rsidRPr="005D5218">
        <w:rPr>
          <w:rFonts w:ascii="Times New Roman" w:hAnsi="Times New Roman" w:cs="Times New Roman"/>
          <w:b/>
          <w:sz w:val="24"/>
          <w:szCs w:val="24"/>
        </w:rPr>
        <w:t>Tabel 3.21</w:t>
      </w:r>
      <w:r w:rsidR="007D0DD7" w:rsidRPr="005D5218">
        <w:rPr>
          <w:rFonts w:ascii="Times New Roman" w:hAnsi="Times New Roman" w:cs="Times New Roman"/>
          <w:b/>
          <w:iCs/>
          <w:sz w:val="24"/>
          <w:szCs w:val="24"/>
        </w:rPr>
        <w:t xml:space="preserve"> </w:t>
      </w:r>
      <w:proofErr w:type="spellStart"/>
      <w:r w:rsidR="007D0DD7" w:rsidRPr="005D5218">
        <w:rPr>
          <w:rFonts w:ascii="Times New Roman" w:hAnsi="Times New Roman" w:cs="Times New Roman"/>
          <w:b/>
          <w:iCs/>
          <w:sz w:val="24"/>
          <w:szCs w:val="24"/>
        </w:rPr>
        <w:t>Indeks</w:t>
      </w:r>
      <w:proofErr w:type="spellEnd"/>
      <w:r w:rsidR="007D0DD7" w:rsidRPr="005D5218">
        <w:rPr>
          <w:rFonts w:ascii="Times New Roman" w:hAnsi="Times New Roman" w:cs="Times New Roman"/>
          <w:b/>
          <w:iCs/>
          <w:sz w:val="24"/>
          <w:szCs w:val="24"/>
        </w:rPr>
        <w:t xml:space="preserve"> Daya </w:t>
      </w:r>
      <w:proofErr w:type="spellStart"/>
      <w:r w:rsidR="007D0DD7" w:rsidRPr="005D5218">
        <w:rPr>
          <w:rFonts w:ascii="Times New Roman" w:hAnsi="Times New Roman" w:cs="Times New Roman"/>
          <w:b/>
          <w:iCs/>
          <w:sz w:val="24"/>
          <w:szCs w:val="24"/>
        </w:rPr>
        <w:t>Pembeda</w:t>
      </w:r>
      <w:bookmarkEnd w:id="119"/>
      <w:proofErr w:type="spell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19"/>
        <w:gridCol w:w="3177"/>
        <w:gridCol w:w="3231"/>
      </w:tblGrid>
      <w:tr w:rsidR="007D0DD7" w:rsidRPr="003A45F0" w14:paraId="19825977" w14:textId="77777777" w:rsidTr="000C4B78">
        <w:trPr>
          <w:trHeight w:val="359"/>
          <w:jc w:val="center"/>
        </w:trPr>
        <w:tc>
          <w:tcPr>
            <w:tcW w:w="958" w:type="pct"/>
            <w:shd w:val="clear" w:color="auto" w:fill="B6DDE8"/>
            <w:vAlign w:val="center"/>
          </w:tcPr>
          <w:p w14:paraId="53E7DBE8" w14:textId="45464501" w:rsidR="007D0DD7" w:rsidRPr="003A45F0" w:rsidRDefault="007D0DD7" w:rsidP="000C4B78">
            <w:pPr>
              <w:pStyle w:val="Caption"/>
              <w:spacing w:after="0"/>
              <w:rPr>
                <w:b w:val="0"/>
                <w:bCs w:val="0"/>
              </w:rPr>
            </w:pPr>
            <w:r w:rsidRPr="003A45F0">
              <w:rPr>
                <w:b w:val="0"/>
                <w:bCs w:val="0"/>
              </w:rPr>
              <w:t>No</w:t>
            </w:r>
            <w:r w:rsidR="000C4B78" w:rsidRPr="003A45F0">
              <w:rPr>
                <w:b w:val="0"/>
                <w:bCs w:val="0"/>
              </w:rPr>
              <w:t xml:space="preserve"> </w:t>
            </w:r>
            <w:r w:rsidRPr="003A45F0">
              <w:rPr>
                <w:b w:val="0"/>
                <w:bCs w:val="0"/>
              </w:rPr>
              <w:t>Soal</w:t>
            </w:r>
          </w:p>
        </w:tc>
        <w:tc>
          <w:tcPr>
            <w:tcW w:w="2004" w:type="pct"/>
            <w:shd w:val="clear" w:color="auto" w:fill="B6DDE8"/>
            <w:vAlign w:val="center"/>
          </w:tcPr>
          <w:p w14:paraId="01CD95F1" w14:textId="1ACB8202" w:rsidR="007D0DD7" w:rsidRPr="003A45F0" w:rsidRDefault="007D0DD7" w:rsidP="000C4B78">
            <w:pPr>
              <w:pStyle w:val="Caption"/>
              <w:spacing w:after="0"/>
              <w:ind w:left="213" w:right="207"/>
              <w:rPr>
                <w:b w:val="0"/>
                <w:bCs w:val="0"/>
              </w:rPr>
            </w:pPr>
            <w:r w:rsidRPr="003A45F0">
              <w:rPr>
                <w:b w:val="0"/>
                <w:bCs w:val="0"/>
              </w:rPr>
              <w:t>Daya</w:t>
            </w:r>
            <w:r w:rsidR="000C4B78" w:rsidRPr="003A45F0">
              <w:rPr>
                <w:b w:val="0"/>
                <w:bCs w:val="0"/>
              </w:rPr>
              <w:t xml:space="preserve"> </w:t>
            </w:r>
            <w:proofErr w:type="spellStart"/>
            <w:r w:rsidRPr="003A45F0">
              <w:rPr>
                <w:b w:val="0"/>
                <w:bCs w:val="0"/>
              </w:rPr>
              <w:t>Pembeda</w:t>
            </w:r>
            <w:proofErr w:type="spellEnd"/>
          </w:p>
        </w:tc>
        <w:tc>
          <w:tcPr>
            <w:tcW w:w="2038" w:type="pct"/>
            <w:shd w:val="clear" w:color="auto" w:fill="B6DDE8"/>
            <w:vAlign w:val="bottom"/>
          </w:tcPr>
          <w:p w14:paraId="46FE013D" w14:textId="77777777" w:rsidR="007D0DD7" w:rsidRPr="003A45F0" w:rsidRDefault="007D0DD7" w:rsidP="000C4B78">
            <w:pPr>
              <w:jc w:val="center"/>
              <w:rPr>
                <w:rFonts w:ascii="Times New Roman" w:hAnsi="Times New Roman" w:cs="Times New Roman"/>
                <w:sz w:val="24"/>
                <w:szCs w:val="24"/>
              </w:rPr>
            </w:pPr>
            <w:proofErr w:type="spellStart"/>
            <w:r w:rsidRPr="003A45F0">
              <w:rPr>
                <w:rFonts w:ascii="Times New Roman" w:hAnsi="Times New Roman" w:cs="Times New Roman"/>
                <w:sz w:val="24"/>
                <w:szCs w:val="24"/>
              </w:rPr>
              <w:t>Interpretasi</w:t>
            </w:r>
            <w:proofErr w:type="spellEnd"/>
          </w:p>
        </w:tc>
      </w:tr>
      <w:tr w:rsidR="007D0DD7" w:rsidRPr="003A45F0" w14:paraId="0B9E547D" w14:textId="77777777" w:rsidTr="005D5218">
        <w:trPr>
          <w:trHeight w:val="361"/>
          <w:jc w:val="center"/>
        </w:trPr>
        <w:tc>
          <w:tcPr>
            <w:tcW w:w="958" w:type="pct"/>
          </w:tcPr>
          <w:p w14:paraId="38AEDC5C" w14:textId="77777777" w:rsidR="007D0DD7" w:rsidRPr="003A45F0" w:rsidRDefault="007D0DD7" w:rsidP="005D5218">
            <w:pPr>
              <w:pStyle w:val="Caption"/>
              <w:spacing w:after="0"/>
              <w:ind w:left="6"/>
              <w:rPr>
                <w:b w:val="0"/>
                <w:bCs w:val="0"/>
                <w:szCs w:val="24"/>
              </w:rPr>
            </w:pPr>
            <w:r w:rsidRPr="003A45F0">
              <w:rPr>
                <w:b w:val="0"/>
                <w:bCs w:val="0"/>
                <w:szCs w:val="24"/>
              </w:rPr>
              <w:t>1</w:t>
            </w:r>
          </w:p>
        </w:tc>
        <w:tc>
          <w:tcPr>
            <w:tcW w:w="2004" w:type="pct"/>
          </w:tcPr>
          <w:p w14:paraId="27487CC1" w14:textId="63723C6A" w:rsidR="007D0DD7" w:rsidRPr="003A45F0" w:rsidRDefault="007D0DD7" w:rsidP="005D5218">
            <w:pPr>
              <w:pStyle w:val="Caption"/>
              <w:spacing w:after="0"/>
              <w:ind w:left="497"/>
              <w:rPr>
                <w:b w:val="0"/>
                <w:bCs w:val="0"/>
                <w:szCs w:val="24"/>
              </w:rPr>
            </w:pPr>
            <w:r w:rsidRPr="003A45F0">
              <w:rPr>
                <w:b w:val="0"/>
                <w:bCs w:val="0"/>
                <w:szCs w:val="24"/>
              </w:rPr>
              <w:t>0,</w:t>
            </w:r>
            <w:r w:rsidR="00F725C0" w:rsidRPr="003A45F0">
              <w:rPr>
                <w:b w:val="0"/>
                <w:bCs w:val="0"/>
                <w:szCs w:val="24"/>
              </w:rPr>
              <w:t>428</w:t>
            </w:r>
          </w:p>
        </w:tc>
        <w:tc>
          <w:tcPr>
            <w:tcW w:w="2038" w:type="pct"/>
          </w:tcPr>
          <w:p w14:paraId="22E6CEF5" w14:textId="58F10A3A" w:rsidR="007D0DD7" w:rsidRPr="003A45F0" w:rsidRDefault="00B27CF7" w:rsidP="005D5218">
            <w:pPr>
              <w:pStyle w:val="Caption"/>
              <w:spacing w:after="0"/>
              <w:ind w:left="87" w:right="77"/>
              <w:rPr>
                <w:b w:val="0"/>
                <w:bCs w:val="0"/>
                <w:szCs w:val="24"/>
              </w:rPr>
            </w:pPr>
            <w:r w:rsidRPr="003A45F0">
              <w:rPr>
                <w:b w:val="0"/>
                <w:bCs w:val="0"/>
                <w:szCs w:val="24"/>
              </w:rPr>
              <w:t>Bagus</w:t>
            </w:r>
          </w:p>
        </w:tc>
      </w:tr>
      <w:tr w:rsidR="007D0DD7" w:rsidRPr="003A45F0" w14:paraId="07190FA4" w14:textId="77777777" w:rsidTr="000C4B78">
        <w:trPr>
          <w:trHeight w:val="261"/>
          <w:jc w:val="center"/>
        </w:trPr>
        <w:tc>
          <w:tcPr>
            <w:tcW w:w="958" w:type="pct"/>
          </w:tcPr>
          <w:p w14:paraId="541BFDD3" w14:textId="77777777" w:rsidR="007D0DD7" w:rsidRPr="003A45F0" w:rsidRDefault="007D0DD7" w:rsidP="005D5218">
            <w:pPr>
              <w:pStyle w:val="Caption"/>
              <w:spacing w:after="0"/>
              <w:ind w:left="6"/>
              <w:rPr>
                <w:b w:val="0"/>
                <w:bCs w:val="0"/>
                <w:szCs w:val="24"/>
              </w:rPr>
            </w:pPr>
            <w:r w:rsidRPr="003A45F0">
              <w:rPr>
                <w:b w:val="0"/>
                <w:bCs w:val="0"/>
                <w:szCs w:val="24"/>
              </w:rPr>
              <w:t>2</w:t>
            </w:r>
          </w:p>
        </w:tc>
        <w:tc>
          <w:tcPr>
            <w:tcW w:w="2004" w:type="pct"/>
          </w:tcPr>
          <w:p w14:paraId="50E56D41" w14:textId="0CC6ADD0" w:rsidR="007D0DD7" w:rsidRPr="003A45F0" w:rsidRDefault="007D0DD7" w:rsidP="005D5218">
            <w:pPr>
              <w:pStyle w:val="Caption"/>
              <w:spacing w:after="0"/>
              <w:ind w:left="497"/>
              <w:rPr>
                <w:b w:val="0"/>
                <w:bCs w:val="0"/>
                <w:szCs w:val="24"/>
              </w:rPr>
            </w:pPr>
            <w:r w:rsidRPr="003A45F0">
              <w:rPr>
                <w:b w:val="0"/>
                <w:bCs w:val="0"/>
                <w:szCs w:val="24"/>
              </w:rPr>
              <w:t>0,</w:t>
            </w:r>
            <w:r w:rsidR="00F725C0" w:rsidRPr="003A45F0">
              <w:rPr>
                <w:b w:val="0"/>
                <w:bCs w:val="0"/>
                <w:szCs w:val="24"/>
              </w:rPr>
              <w:t>357</w:t>
            </w:r>
          </w:p>
        </w:tc>
        <w:tc>
          <w:tcPr>
            <w:tcW w:w="2038" w:type="pct"/>
          </w:tcPr>
          <w:p w14:paraId="0C9D3C25" w14:textId="03782323" w:rsidR="007D0DD7" w:rsidRPr="003A45F0" w:rsidRDefault="007D0DD7" w:rsidP="005D5218">
            <w:pPr>
              <w:pStyle w:val="Caption"/>
              <w:spacing w:after="0"/>
              <w:ind w:left="84" w:right="78"/>
              <w:rPr>
                <w:b w:val="0"/>
                <w:bCs w:val="0"/>
                <w:szCs w:val="24"/>
              </w:rPr>
            </w:pPr>
            <w:proofErr w:type="spellStart"/>
            <w:r w:rsidRPr="003A45F0">
              <w:rPr>
                <w:b w:val="0"/>
                <w:bCs w:val="0"/>
                <w:szCs w:val="24"/>
              </w:rPr>
              <w:t>Cukup</w:t>
            </w:r>
            <w:proofErr w:type="spellEnd"/>
          </w:p>
        </w:tc>
      </w:tr>
      <w:tr w:rsidR="007D0DD7" w:rsidRPr="003A45F0" w14:paraId="7B9FC5CC" w14:textId="77777777" w:rsidTr="000C4B78">
        <w:trPr>
          <w:trHeight w:val="252"/>
          <w:jc w:val="center"/>
        </w:trPr>
        <w:tc>
          <w:tcPr>
            <w:tcW w:w="958" w:type="pct"/>
          </w:tcPr>
          <w:p w14:paraId="6779C2E5" w14:textId="77777777" w:rsidR="007D0DD7" w:rsidRPr="003A45F0" w:rsidRDefault="007D0DD7" w:rsidP="005D5218">
            <w:pPr>
              <w:pStyle w:val="Caption"/>
              <w:spacing w:after="0"/>
              <w:ind w:left="6"/>
              <w:rPr>
                <w:b w:val="0"/>
                <w:bCs w:val="0"/>
                <w:szCs w:val="24"/>
              </w:rPr>
            </w:pPr>
            <w:r w:rsidRPr="003A45F0">
              <w:rPr>
                <w:b w:val="0"/>
                <w:bCs w:val="0"/>
                <w:szCs w:val="24"/>
              </w:rPr>
              <w:t>3</w:t>
            </w:r>
          </w:p>
        </w:tc>
        <w:tc>
          <w:tcPr>
            <w:tcW w:w="2004" w:type="pct"/>
          </w:tcPr>
          <w:p w14:paraId="4536AD7F" w14:textId="5B5F89EA" w:rsidR="007D0DD7" w:rsidRPr="003A45F0" w:rsidRDefault="007D0DD7" w:rsidP="005D5218">
            <w:pPr>
              <w:pStyle w:val="Caption"/>
              <w:spacing w:after="0"/>
              <w:ind w:left="497"/>
              <w:rPr>
                <w:b w:val="0"/>
                <w:bCs w:val="0"/>
                <w:szCs w:val="24"/>
              </w:rPr>
            </w:pPr>
            <w:r w:rsidRPr="003A45F0">
              <w:rPr>
                <w:b w:val="0"/>
                <w:bCs w:val="0"/>
                <w:szCs w:val="24"/>
              </w:rPr>
              <w:t>0,</w:t>
            </w:r>
            <w:r w:rsidR="00F725C0" w:rsidRPr="003A45F0">
              <w:rPr>
                <w:b w:val="0"/>
                <w:bCs w:val="0"/>
                <w:szCs w:val="24"/>
              </w:rPr>
              <w:t>5</w:t>
            </w:r>
          </w:p>
        </w:tc>
        <w:tc>
          <w:tcPr>
            <w:tcW w:w="2038" w:type="pct"/>
          </w:tcPr>
          <w:p w14:paraId="5DAAC6F6" w14:textId="16CD36DA" w:rsidR="007D0DD7" w:rsidRPr="003A45F0" w:rsidRDefault="00B27CF7" w:rsidP="005D5218">
            <w:pPr>
              <w:pStyle w:val="Caption"/>
              <w:spacing w:after="0"/>
              <w:ind w:left="84" w:right="78"/>
              <w:rPr>
                <w:b w:val="0"/>
                <w:bCs w:val="0"/>
                <w:szCs w:val="24"/>
              </w:rPr>
            </w:pPr>
            <w:r w:rsidRPr="003A45F0">
              <w:rPr>
                <w:b w:val="0"/>
                <w:bCs w:val="0"/>
                <w:szCs w:val="24"/>
              </w:rPr>
              <w:t>Bagus</w:t>
            </w:r>
          </w:p>
        </w:tc>
      </w:tr>
      <w:tr w:rsidR="007D0DD7" w:rsidRPr="003A45F0" w14:paraId="33D6E15F" w14:textId="77777777" w:rsidTr="000C4B78">
        <w:trPr>
          <w:trHeight w:val="256"/>
          <w:jc w:val="center"/>
        </w:trPr>
        <w:tc>
          <w:tcPr>
            <w:tcW w:w="958" w:type="pct"/>
          </w:tcPr>
          <w:p w14:paraId="3B741BAB" w14:textId="77777777" w:rsidR="007D0DD7" w:rsidRPr="003A45F0" w:rsidRDefault="007D0DD7" w:rsidP="005D5218">
            <w:pPr>
              <w:pStyle w:val="Caption"/>
              <w:spacing w:after="0"/>
              <w:ind w:left="6"/>
              <w:rPr>
                <w:b w:val="0"/>
                <w:bCs w:val="0"/>
                <w:szCs w:val="24"/>
              </w:rPr>
            </w:pPr>
            <w:r w:rsidRPr="003A45F0">
              <w:rPr>
                <w:b w:val="0"/>
                <w:bCs w:val="0"/>
                <w:szCs w:val="24"/>
              </w:rPr>
              <w:t>4</w:t>
            </w:r>
          </w:p>
        </w:tc>
        <w:tc>
          <w:tcPr>
            <w:tcW w:w="2004" w:type="pct"/>
          </w:tcPr>
          <w:p w14:paraId="705652FF" w14:textId="2CD11983" w:rsidR="007D0DD7" w:rsidRPr="003A45F0" w:rsidRDefault="007D0DD7" w:rsidP="005D5218">
            <w:pPr>
              <w:pStyle w:val="Caption"/>
              <w:spacing w:after="0"/>
              <w:ind w:left="497"/>
              <w:rPr>
                <w:b w:val="0"/>
                <w:bCs w:val="0"/>
                <w:szCs w:val="24"/>
              </w:rPr>
            </w:pPr>
            <w:r w:rsidRPr="003A45F0">
              <w:rPr>
                <w:b w:val="0"/>
                <w:bCs w:val="0"/>
                <w:szCs w:val="24"/>
              </w:rPr>
              <w:t>0,2</w:t>
            </w:r>
            <w:r w:rsidR="00F725C0" w:rsidRPr="003A45F0">
              <w:rPr>
                <w:b w:val="0"/>
                <w:bCs w:val="0"/>
                <w:szCs w:val="24"/>
              </w:rPr>
              <w:t>85</w:t>
            </w:r>
          </w:p>
        </w:tc>
        <w:tc>
          <w:tcPr>
            <w:tcW w:w="2038" w:type="pct"/>
          </w:tcPr>
          <w:p w14:paraId="3ABB05B6" w14:textId="77777777" w:rsidR="007D0DD7" w:rsidRPr="003A45F0" w:rsidRDefault="007D0DD7" w:rsidP="005D5218">
            <w:pPr>
              <w:pStyle w:val="Caption"/>
              <w:spacing w:after="0"/>
              <w:ind w:left="84" w:right="78"/>
              <w:rPr>
                <w:b w:val="0"/>
                <w:bCs w:val="0"/>
                <w:szCs w:val="24"/>
              </w:rPr>
            </w:pPr>
            <w:proofErr w:type="spellStart"/>
            <w:r w:rsidRPr="003A45F0">
              <w:rPr>
                <w:b w:val="0"/>
                <w:bCs w:val="0"/>
                <w:szCs w:val="24"/>
              </w:rPr>
              <w:t>Cukup</w:t>
            </w:r>
            <w:proofErr w:type="spellEnd"/>
          </w:p>
        </w:tc>
      </w:tr>
      <w:tr w:rsidR="007D0DD7" w:rsidRPr="003A45F0" w14:paraId="1C329CF8" w14:textId="77777777" w:rsidTr="000C4B78">
        <w:trPr>
          <w:trHeight w:val="246"/>
          <w:jc w:val="center"/>
        </w:trPr>
        <w:tc>
          <w:tcPr>
            <w:tcW w:w="958" w:type="pct"/>
          </w:tcPr>
          <w:p w14:paraId="5590D393" w14:textId="77777777" w:rsidR="007D0DD7" w:rsidRPr="003A45F0" w:rsidRDefault="007D0DD7" w:rsidP="005D5218">
            <w:pPr>
              <w:pStyle w:val="Caption"/>
              <w:spacing w:after="0"/>
              <w:ind w:left="6"/>
              <w:rPr>
                <w:b w:val="0"/>
                <w:bCs w:val="0"/>
                <w:szCs w:val="24"/>
              </w:rPr>
            </w:pPr>
            <w:r w:rsidRPr="003A45F0">
              <w:rPr>
                <w:b w:val="0"/>
                <w:bCs w:val="0"/>
                <w:szCs w:val="24"/>
              </w:rPr>
              <w:t>5</w:t>
            </w:r>
          </w:p>
        </w:tc>
        <w:tc>
          <w:tcPr>
            <w:tcW w:w="2004" w:type="pct"/>
          </w:tcPr>
          <w:p w14:paraId="301194FB" w14:textId="1F9FA9E5" w:rsidR="007D0DD7" w:rsidRPr="003A45F0" w:rsidRDefault="000C4B78" w:rsidP="005D5218">
            <w:pPr>
              <w:pStyle w:val="Caption"/>
              <w:spacing w:after="0"/>
              <w:ind w:left="497"/>
              <w:rPr>
                <w:b w:val="0"/>
                <w:bCs w:val="0"/>
                <w:szCs w:val="24"/>
              </w:rPr>
            </w:pPr>
            <w:r w:rsidRPr="003A45F0">
              <w:rPr>
                <w:b w:val="0"/>
                <w:bCs w:val="0"/>
                <w:szCs w:val="24"/>
              </w:rPr>
              <w:t>0,</w:t>
            </w:r>
            <w:r w:rsidR="00F725C0" w:rsidRPr="003A45F0">
              <w:rPr>
                <w:b w:val="0"/>
                <w:bCs w:val="0"/>
                <w:szCs w:val="24"/>
              </w:rPr>
              <w:t>357</w:t>
            </w:r>
          </w:p>
        </w:tc>
        <w:tc>
          <w:tcPr>
            <w:tcW w:w="2038" w:type="pct"/>
          </w:tcPr>
          <w:p w14:paraId="2D8D2E36" w14:textId="32E8A333" w:rsidR="007D0DD7" w:rsidRPr="003A45F0" w:rsidRDefault="007D0DD7" w:rsidP="005D5218">
            <w:pPr>
              <w:pStyle w:val="Caption"/>
              <w:spacing w:after="0"/>
              <w:ind w:left="84" w:right="78"/>
              <w:rPr>
                <w:b w:val="0"/>
                <w:bCs w:val="0"/>
                <w:szCs w:val="24"/>
              </w:rPr>
            </w:pPr>
            <w:proofErr w:type="spellStart"/>
            <w:r w:rsidRPr="003A45F0">
              <w:rPr>
                <w:b w:val="0"/>
                <w:bCs w:val="0"/>
                <w:szCs w:val="24"/>
              </w:rPr>
              <w:t>Cukup</w:t>
            </w:r>
            <w:proofErr w:type="spellEnd"/>
          </w:p>
        </w:tc>
      </w:tr>
      <w:tr w:rsidR="007D0DD7" w:rsidRPr="003A45F0" w14:paraId="08395090" w14:textId="77777777" w:rsidTr="000C4B78">
        <w:trPr>
          <w:trHeight w:val="249"/>
          <w:jc w:val="center"/>
        </w:trPr>
        <w:tc>
          <w:tcPr>
            <w:tcW w:w="958" w:type="pct"/>
          </w:tcPr>
          <w:p w14:paraId="5CBC9748" w14:textId="77777777" w:rsidR="007D0DD7" w:rsidRPr="003A45F0" w:rsidRDefault="007D0DD7" w:rsidP="005D5218">
            <w:pPr>
              <w:pStyle w:val="Caption"/>
              <w:spacing w:after="0"/>
              <w:ind w:left="6"/>
              <w:rPr>
                <w:b w:val="0"/>
                <w:bCs w:val="0"/>
                <w:szCs w:val="24"/>
              </w:rPr>
            </w:pPr>
            <w:r w:rsidRPr="003A45F0">
              <w:rPr>
                <w:b w:val="0"/>
                <w:bCs w:val="0"/>
                <w:szCs w:val="24"/>
              </w:rPr>
              <w:t>6</w:t>
            </w:r>
          </w:p>
        </w:tc>
        <w:tc>
          <w:tcPr>
            <w:tcW w:w="2004" w:type="pct"/>
          </w:tcPr>
          <w:p w14:paraId="4A04800B" w14:textId="6B0E4025" w:rsidR="007D0DD7" w:rsidRPr="003A45F0" w:rsidRDefault="007D0DD7" w:rsidP="005D5218">
            <w:pPr>
              <w:pStyle w:val="Caption"/>
              <w:spacing w:after="0"/>
              <w:ind w:left="497"/>
              <w:rPr>
                <w:b w:val="0"/>
                <w:bCs w:val="0"/>
                <w:szCs w:val="24"/>
              </w:rPr>
            </w:pPr>
            <w:r w:rsidRPr="003A45F0">
              <w:rPr>
                <w:b w:val="0"/>
                <w:bCs w:val="0"/>
                <w:szCs w:val="24"/>
              </w:rPr>
              <w:t>0,</w:t>
            </w:r>
            <w:r w:rsidR="00F725C0" w:rsidRPr="003A45F0">
              <w:rPr>
                <w:b w:val="0"/>
                <w:bCs w:val="0"/>
                <w:szCs w:val="24"/>
              </w:rPr>
              <w:t>214</w:t>
            </w:r>
          </w:p>
        </w:tc>
        <w:tc>
          <w:tcPr>
            <w:tcW w:w="2038" w:type="pct"/>
          </w:tcPr>
          <w:p w14:paraId="29B10C80" w14:textId="2920DB27" w:rsidR="007D0DD7" w:rsidRPr="003A45F0" w:rsidRDefault="00B27CF7" w:rsidP="005D5218">
            <w:pPr>
              <w:pStyle w:val="Caption"/>
              <w:spacing w:after="0"/>
              <w:ind w:left="84" w:right="78"/>
              <w:rPr>
                <w:b w:val="0"/>
                <w:bCs w:val="0"/>
                <w:szCs w:val="24"/>
              </w:rPr>
            </w:pPr>
            <w:proofErr w:type="spellStart"/>
            <w:r w:rsidRPr="003A45F0">
              <w:rPr>
                <w:b w:val="0"/>
                <w:bCs w:val="0"/>
                <w:szCs w:val="24"/>
              </w:rPr>
              <w:t>Cukup</w:t>
            </w:r>
            <w:proofErr w:type="spellEnd"/>
          </w:p>
        </w:tc>
      </w:tr>
      <w:tr w:rsidR="007D0DD7" w:rsidRPr="003A45F0" w14:paraId="7710214F" w14:textId="77777777" w:rsidTr="000C4B78">
        <w:trPr>
          <w:trHeight w:val="240"/>
          <w:jc w:val="center"/>
        </w:trPr>
        <w:tc>
          <w:tcPr>
            <w:tcW w:w="958" w:type="pct"/>
          </w:tcPr>
          <w:p w14:paraId="19D4516C" w14:textId="77777777" w:rsidR="007D0DD7" w:rsidRPr="003A45F0" w:rsidRDefault="007D0DD7" w:rsidP="005D5218">
            <w:pPr>
              <w:pStyle w:val="Caption"/>
              <w:spacing w:after="0"/>
              <w:ind w:left="6"/>
              <w:rPr>
                <w:b w:val="0"/>
                <w:bCs w:val="0"/>
                <w:szCs w:val="24"/>
              </w:rPr>
            </w:pPr>
            <w:r w:rsidRPr="003A45F0">
              <w:rPr>
                <w:b w:val="0"/>
                <w:bCs w:val="0"/>
                <w:szCs w:val="24"/>
              </w:rPr>
              <w:t>7</w:t>
            </w:r>
          </w:p>
        </w:tc>
        <w:tc>
          <w:tcPr>
            <w:tcW w:w="2004" w:type="pct"/>
          </w:tcPr>
          <w:p w14:paraId="01445D0D" w14:textId="72C5A9DF" w:rsidR="007D0DD7" w:rsidRPr="003A45F0" w:rsidRDefault="007D0DD7" w:rsidP="005D5218">
            <w:pPr>
              <w:pStyle w:val="Caption"/>
              <w:spacing w:after="0"/>
              <w:ind w:left="497"/>
              <w:rPr>
                <w:b w:val="0"/>
                <w:bCs w:val="0"/>
                <w:szCs w:val="24"/>
              </w:rPr>
            </w:pPr>
            <w:r w:rsidRPr="003A45F0">
              <w:rPr>
                <w:b w:val="0"/>
                <w:bCs w:val="0"/>
                <w:szCs w:val="24"/>
              </w:rPr>
              <w:t>0</w:t>
            </w:r>
            <w:r w:rsidR="00F725C0" w:rsidRPr="003A45F0">
              <w:rPr>
                <w:b w:val="0"/>
                <w:bCs w:val="0"/>
                <w:szCs w:val="24"/>
              </w:rPr>
              <w:t>,428</w:t>
            </w:r>
          </w:p>
        </w:tc>
        <w:tc>
          <w:tcPr>
            <w:tcW w:w="2038" w:type="pct"/>
          </w:tcPr>
          <w:p w14:paraId="36B273C5" w14:textId="0CCA45AF" w:rsidR="007D0DD7" w:rsidRPr="003A45F0" w:rsidRDefault="00B27CF7" w:rsidP="005D5218">
            <w:pPr>
              <w:pStyle w:val="Caption"/>
              <w:spacing w:after="0"/>
              <w:ind w:left="84" w:right="78"/>
              <w:rPr>
                <w:b w:val="0"/>
                <w:bCs w:val="0"/>
                <w:szCs w:val="24"/>
              </w:rPr>
            </w:pPr>
            <w:r w:rsidRPr="003A45F0">
              <w:rPr>
                <w:b w:val="0"/>
                <w:bCs w:val="0"/>
                <w:szCs w:val="24"/>
              </w:rPr>
              <w:t>Bagus</w:t>
            </w:r>
          </w:p>
        </w:tc>
      </w:tr>
      <w:tr w:rsidR="007D0DD7" w:rsidRPr="003A45F0" w14:paraId="3920A56D" w14:textId="77777777" w:rsidTr="000C4B78">
        <w:trPr>
          <w:trHeight w:val="244"/>
          <w:jc w:val="center"/>
        </w:trPr>
        <w:tc>
          <w:tcPr>
            <w:tcW w:w="958" w:type="pct"/>
          </w:tcPr>
          <w:p w14:paraId="40DAC9B6" w14:textId="77777777" w:rsidR="007D0DD7" w:rsidRPr="003A45F0" w:rsidRDefault="007D0DD7" w:rsidP="005D5218">
            <w:pPr>
              <w:pStyle w:val="Caption"/>
              <w:spacing w:after="0"/>
              <w:ind w:left="6"/>
              <w:rPr>
                <w:b w:val="0"/>
                <w:bCs w:val="0"/>
                <w:szCs w:val="24"/>
              </w:rPr>
            </w:pPr>
            <w:r w:rsidRPr="003A45F0">
              <w:rPr>
                <w:b w:val="0"/>
                <w:bCs w:val="0"/>
                <w:szCs w:val="24"/>
              </w:rPr>
              <w:t>8</w:t>
            </w:r>
          </w:p>
        </w:tc>
        <w:tc>
          <w:tcPr>
            <w:tcW w:w="2004" w:type="pct"/>
          </w:tcPr>
          <w:p w14:paraId="24792841" w14:textId="51C8657C" w:rsidR="007D0DD7" w:rsidRPr="003A45F0" w:rsidRDefault="007D0DD7" w:rsidP="005D5218">
            <w:pPr>
              <w:pStyle w:val="Caption"/>
              <w:spacing w:after="0"/>
              <w:ind w:left="497"/>
              <w:rPr>
                <w:b w:val="0"/>
                <w:bCs w:val="0"/>
                <w:szCs w:val="24"/>
              </w:rPr>
            </w:pPr>
            <w:r w:rsidRPr="003A45F0">
              <w:rPr>
                <w:b w:val="0"/>
                <w:bCs w:val="0"/>
                <w:szCs w:val="24"/>
              </w:rPr>
              <w:t>0,35</w:t>
            </w:r>
            <w:r w:rsidR="00E81B7D" w:rsidRPr="003A45F0">
              <w:rPr>
                <w:b w:val="0"/>
                <w:bCs w:val="0"/>
                <w:szCs w:val="24"/>
              </w:rPr>
              <w:t>7</w:t>
            </w:r>
          </w:p>
        </w:tc>
        <w:tc>
          <w:tcPr>
            <w:tcW w:w="2038" w:type="pct"/>
          </w:tcPr>
          <w:p w14:paraId="570A16FC" w14:textId="77777777" w:rsidR="007D0DD7" w:rsidRPr="003A45F0" w:rsidRDefault="007D0DD7" w:rsidP="005D5218">
            <w:pPr>
              <w:pStyle w:val="Caption"/>
              <w:spacing w:after="0"/>
              <w:ind w:left="84" w:right="78"/>
              <w:rPr>
                <w:b w:val="0"/>
                <w:bCs w:val="0"/>
                <w:szCs w:val="24"/>
              </w:rPr>
            </w:pPr>
            <w:proofErr w:type="spellStart"/>
            <w:r w:rsidRPr="003A45F0">
              <w:rPr>
                <w:b w:val="0"/>
                <w:bCs w:val="0"/>
                <w:szCs w:val="24"/>
              </w:rPr>
              <w:t>Cukup</w:t>
            </w:r>
            <w:proofErr w:type="spellEnd"/>
          </w:p>
        </w:tc>
      </w:tr>
      <w:tr w:rsidR="007D0DD7" w:rsidRPr="003A45F0" w14:paraId="4088BAF8" w14:textId="77777777" w:rsidTr="000C4B78">
        <w:trPr>
          <w:trHeight w:val="248"/>
          <w:jc w:val="center"/>
        </w:trPr>
        <w:tc>
          <w:tcPr>
            <w:tcW w:w="958" w:type="pct"/>
          </w:tcPr>
          <w:p w14:paraId="3477254F" w14:textId="77777777" w:rsidR="007D0DD7" w:rsidRPr="003A45F0" w:rsidRDefault="007D0DD7" w:rsidP="005D5218">
            <w:pPr>
              <w:pStyle w:val="Caption"/>
              <w:spacing w:after="0"/>
              <w:ind w:left="6"/>
              <w:rPr>
                <w:b w:val="0"/>
                <w:bCs w:val="0"/>
                <w:szCs w:val="24"/>
              </w:rPr>
            </w:pPr>
            <w:r w:rsidRPr="003A45F0">
              <w:rPr>
                <w:b w:val="0"/>
                <w:bCs w:val="0"/>
                <w:szCs w:val="24"/>
              </w:rPr>
              <w:t>9</w:t>
            </w:r>
          </w:p>
        </w:tc>
        <w:tc>
          <w:tcPr>
            <w:tcW w:w="2004" w:type="pct"/>
          </w:tcPr>
          <w:p w14:paraId="59DF11F4" w14:textId="4CE5B00E" w:rsidR="007D0DD7" w:rsidRPr="003A45F0" w:rsidRDefault="007D0DD7" w:rsidP="005D5218">
            <w:pPr>
              <w:pStyle w:val="Caption"/>
              <w:spacing w:after="0"/>
              <w:ind w:left="497"/>
              <w:rPr>
                <w:b w:val="0"/>
                <w:bCs w:val="0"/>
                <w:szCs w:val="24"/>
              </w:rPr>
            </w:pPr>
            <w:r w:rsidRPr="003A45F0">
              <w:rPr>
                <w:b w:val="0"/>
                <w:bCs w:val="0"/>
                <w:szCs w:val="24"/>
              </w:rPr>
              <w:t>0,</w:t>
            </w:r>
            <w:r w:rsidR="00F725C0" w:rsidRPr="003A45F0">
              <w:rPr>
                <w:b w:val="0"/>
                <w:bCs w:val="0"/>
                <w:szCs w:val="24"/>
              </w:rPr>
              <w:t>357</w:t>
            </w:r>
          </w:p>
        </w:tc>
        <w:tc>
          <w:tcPr>
            <w:tcW w:w="2038" w:type="pct"/>
          </w:tcPr>
          <w:p w14:paraId="5DC097B4" w14:textId="6AA07664" w:rsidR="007D0DD7" w:rsidRPr="003A45F0" w:rsidRDefault="00B27CF7" w:rsidP="005D5218">
            <w:pPr>
              <w:pStyle w:val="Caption"/>
              <w:spacing w:after="0"/>
              <w:ind w:left="84" w:right="78"/>
              <w:rPr>
                <w:b w:val="0"/>
                <w:bCs w:val="0"/>
                <w:szCs w:val="24"/>
              </w:rPr>
            </w:pPr>
            <w:proofErr w:type="spellStart"/>
            <w:r w:rsidRPr="003A45F0">
              <w:rPr>
                <w:b w:val="0"/>
                <w:bCs w:val="0"/>
                <w:szCs w:val="24"/>
              </w:rPr>
              <w:t>Cukkup</w:t>
            </w:r>
            <w:proofErr w:type="spellEnd"/>
          </w:p>
        </w:tc>
      </w:tr>
      <w:tr w:rsidR="007D0DD7" w:rsidRPr="003A45F0" w14:paraId="21B34E99" w14:textId="77777777" w:rsidTr="000C4B78">
        <w:trPr>
          <w:trHeight w:val="224"/>
          <w:jc w:val="center"/>
        </w:trPr>
        <w:tc>
          <w:tcPr>
            <w:tcW w:w="958" w:type="pct"/>
          </w:tcPr>
          <w:p w14:paraId="5879891E" w14:textId="77777777" w:rsidR="007D0DD7" w:rsidRPr="003A45F0" w:rsidRDefault="007D0DD7" w:rsidP="005D5218">
            <w:pPr>
              <w:pStyle w:val="Caption"/>
              <w:spacing w:after="0"/>
              <w:ind w:left="6"/>
              <w:rPr>
                <w:b w:val="0"/>
                <w:bCs w:val="0"/>
                <w:szCs w:val="24"/>
              </w:rPr>
            </w:pPr>
            <w:r w:rsidRPr="003A45F0">
              <w:rPr>
                <w:b w:val="0"/>
                <w:bCs w:val="0"/>
                <w:szCs w:val="24"/>
              </w:rPr>
              <w:t>10</w:t>
            </w:r>
          </w:p>
        </w:tc>
        <w:tc>
          <w:tcPr>
            <w:tcW w:w="2004" w:type="pct"/>
          </w:tcPr>
          <w:p w14:paraId="498E399C" w14:textId="68251FB7" w:rsidR="007D0DD7" w:rsidRPr="003A45F0" w:rsidRDefault="007D0DD7" w:rsidP="005D5218">
            <w:pPr>
              <w:pStyle w:val="Caption"/>
              <w:spacing w:after="0"/>
              <w:ind w:left="497"/>
              <w:rPr>
                <w:b w:val="0"/>
                <w:bCs w:val="0"/>
                <w:szCs w:val="24"/>
              </w:rPr>
            </w:pPr>
            <w:r w:rsidRPr="003A45F0">
              <w:rPr>
                <w:b w:val="0"/>
                <w:bCs w:val="0"/>
                <w:szCs w:val="24"/>
              </w:rPr>
              <w:t>0,</w:t>
            </w:r>
            <w:r w:rsidR="00F725C0" w:rsidRPr="003A45F0">
              <w:rPr>
                <w:b w:val="0"/>
                <w:bCs w:val="0"/>
                <w:szCs w:val="24"/>
              </w:rPr>
              <w:t>214</w:t>
            </w:r>
          </w:p>
        </w:tc>
        <w:tc>
          <w:tcPr>
            <w:tcW w:w="2038" w:type="pct"/>
          </w:tcPr>
          <w:p w14:paraId="7044FD38" w14:textId="575764D0" w:rsidR="007D0DD7" w:rsidRPr="003A45F0" w:rsidRDefault="00B27CF7" w:rsidP="005D5218">
            <w:pPr>
              <w:pStyle w:val="Caption"/>
              <w:spacing w:after="0"/>
              <w:ind w:left="84" w:right="78"/>
              <w:rPr>
                <w:b w:val="0"/>
                <w:bCs w:val="0"/>
                <w:szCs w:val="24"/>
              </w:rPr>
            </w:pPr>
            <w:proofErr w:type="spellStart"/>
            <w:r w:rsidRPr="003A45F0">
              <w:rPr>
                <w:b w:val="0"/>
                <w:bCs w:val="0"/>
                <w:szCs w:val="24"/>
              </w:rPr>
              <w:t>Cukup</w:t>
            </w:r>
            <w:proofErr w:type="spellEnd"/>
          </w:p>
        </w:tc>
      </w:tr>
      <w:tr w:rsidR="007D0DD7" w:rsidRPr="003A45F0" w14:paraId="3F82095D" w14:textId="77777777" w:rsidTr="000C4B78">
        <w:trPr>
          <w:trHeight w:val="271"/>
          <w:jc w:val="center"/>
        </w:trPr>
        <w:tc>
          <w:tcPr>
            <w:tcW w:w="958" w:type="pct"/>
          </w:tcPr>
          <w:p w14:paraId="76DB03CB" w14:textId="77777777" w:rsidR="007D0DD7" w:rsidRPr="003A45F0" w:rsidRDefault="007D0DD7" w:rsidP="005D5218">
            <w:pPr>
              <w:pStyle w:val="Caption"/>
              <w:spacing w:after="0"/>
              <w:ind w:left="6"/>
              <w:rPr>
                <w:b w:val="0"/>
                <w:bCs w:val="0"/>
                <w:szCs w:val="24"/>
              </w:rPr>
            </w:pPr>
            <w:r w:rsidRPr="003A45F0">
              <w:rPr>
                <w:b w:val="0"/>
                <w:bCs w:val="0"/>
                <w:szCs w:val="24"/>
              </w:rPr>
              <w:t>11</w:t>
            </w:r>
          </w:p>
        </w:tc>
        <w:tc>
          <w:tcPr>
            <w:tcW w:w="2004" w:type="pct"/>
          </w:tcPr>
          <w:p w14:paraId="4B2D7623" w14:textId="2C980AC0" w:rsidR="007D0DD7" w:rsidRPr="003A45F0" w:rsidRDefault="007D0DD7" w:rsidP="005D5218">
            <w:pPr>
              <w:pStyle w:val="Caption"/>
              <w:spacing w:after="0"/>
              <w:ind w:left="497"/>
              <w:rPr>
                <w:b w:val="0"/>
                <w:bCs w:val="0"/>
                <w:szCs w:val="24"/>
              </w:rPr>
            </w:pPr>
            <w:r w:rsidRPr="003A45F0">
              <w:rPr>
                <w:b w:val="0"/>
                <w:bCs w:val="0"/>
                <w:szCs w:val="24"/>
              </w:rPr>
              <w:t>0,</w:t>
            </w:r>
            <w:r w:rsidR="00F725C0" w:rsidRPr="003A45F0">
              <w:rPr>
                <w:b w:val="0"/>
                <w:bCs w:val="0"/>
                <w:szCs w:val="24"/>
              </w:rPr>
              <w:t>285</w:t>
            </w:r>
          </w:p>
        </w:tc>
        <w:tc>
          <w:tcPr>
            <w:tcW w:w="2038" w:type="pct"/>
          </w:tcPr>
          <w:p w14:paraId="2A19EC11" w14:textId="06D3DF01" w:rsidR="007D0DD7" w:rsidRPr="003A45F0" w:rsidRDefault="00B27CF7" w:rsidP="005D5218">
            <w:pPr>
              <w:pStyle w:val="Caption"/>
              <w:spacing w:after="0"/>
              <w:ind w:left="84" w:right="78"/>
              <w:rPr>
                <w:b w:val="0"/>
                <w:bCs w:val="0"/>
                <w:szCs w:val="24"/>
              </w:rPr>
            </w:pPr>
            <w:proofErr w:type="spellStart"/>
            <w:r w:rsidRPr="003A45F0">
              <w:rPr>
                <w:b w:val="0"/>
                <w:bCs w:val="0"/>
                <w:szCs w:val="24"/>
              </w:rPr>
              <w:t>Cukup</w:t>
            </w:r>
            <w:proofErr w:type="spellEnd"/>
          </w:p>
        </w:tc>
      </w:tr>
      <w:tr w:rsidR="007D0DD7" w:rsidRPr="003A45F0" w14:paraId="730CE790" w14:textId="77777777" w:rsidTr="000C4B78">
        <w:trPr>
          <w:trHeight w:val="190"/>
          <w:jc w:val="center"/>
        </w:trPr>
        <w:tc>
          <w:tcPr>
            <w:tcW w:w="958" w:type="pct"/>
          </w:tcPr>
          <w:p w14:paraId="7AAE0FAB" w14:textId="77777777" w:rsidR="007D0DD7" w:rsidRPr="003A45F0" w:rsidRDefault="007D0DD7" w:rsidP="005D5218">
            <w:pPr>
              <w:pStyle w:val="Caption"/>
              <w:spacing w:after="0"/>
              <w:ind w:left="6"/>
              <w:rPr>
                <w:b w:val="0"/>
                <w:bCs w:val="0"/>
                <w:szCs w:val="24"/>
              </w:rPr>
            </w:pPr>
            <w:r w:rsidRPr="003A45F0">
              <w:rPr>
                <w:b w:val="0"/>
                <w:bCs w:val="0"/>
                <w:szCs w:val="24"/>
              </w:rPr>
              <w:t>12</w:t>
            </w:r>
          </w:p>
        </w:tc>
        <w:tc>
          <w:tcPr>
            <w:tcW w:w="2004" w:type="pct"/>
          </w:tcPr>
          <w:p w14:paraId="029C1FFE" w14:textId="26CC3842" w:rsidR="007D0DD7" w:rsidRPr="003A45F0" w:rsidRDefault="007D0DD7" w:rsidP="005D5218">
            <w:pPr>
              <w:pStyle w:val="Caption"/>
              <w:spacing w:after="0"/>
              <w:ind w:left="497"/>
              <w:rPr>
                <w:b w:val="0"/>
                <w:bCs w:val="0"/>
                <w:szCs w:val="24"/>
              </w:rPr>
            </w:pPr>
            <w:r w:rsidRPr="003A45F0">
              <w:rPr>
                <w:b w:val="0"/>
                <w:bCs w:val="0"/>
                <w:szCs w:val="24"/>
              </w:rPr>
              <w:t>0,</w:t>
            </w:r>
            <w:r w:rsidR="00F725C0" w:rsidRPr="003A45F0">
              <w:rPr>
                <w:b w:val="0"/>
                <w:bCs w:val="0"/>
                <w:szCs w:val="24"/>
              </w:rPr>
              <w:t>214</w:t>
            </w:r>
          </w:p>
        </w:tc>
        <w:tc>
          <w:tcPr>
            <w:tcW w:w="2038" w:type="pct"/>
          </w:tcPr>
          <w:p w14:paraId="3A83F2F8" w14:textId="2B59AADB" w:rsidR="007D0DD7" w:rsidRPr="003A45F0" w:rsidRDefault="007D0DD7" w:rsidP="005D5218">
            <w:pPr>
              <w:pStyle w:val="Caption"/>
              <w:spacing w:after="0"/>
              <w:ind w:left="84" w:right="78"/>
              <w:rPr>
                <w:b w:val="0"/>
                <w:bCs w:val="0"/>
                <w:szCs w:val="24"/>
              </w:rPr>
            </w:pPr>
            <w:proofErr w:type="spellStart"/>
            <w:r w:rsidRPr="003A45F0">
              <w:rPr>
                <w:b w:val="0"/>
                <w:bCs w:val="0"/>
                <w:szCs w:val="24"/>
              </w:rPr>
              <w:t>Cukup</w:t>
            </w:r>
            <w:proofErr w:type="spellEnd"/>
          </w:p>
        </w:tc>
      </w:tr>
      <w:tr w:rsidR="007D0DD7" w:rsidRPr="003A45F0" w14:paraId="201A63B5" w14:textId="77777777" w:rsidTr="000C4B78">
        <w:trPr>
          <w:trHeight w:val="239"/>
          <w:jc w:val="center"/>
        </w:trPr>
        <w:tc>
          <w:tcPr>
            <w:tcW w:w="958" w:type="pct"/>
          </w:tcPr>
          <w:p w14:paraId="511C7D7E" w14:textId="77777777" w:rsidR="007D0DD7" w:rsidRPr="003A45F0" w:rsidRDefault="007D0DD7" w:rsidP="005D5218">
            <w:pPr>
              <w:pStyle w:val="Caption"/>
              <w:spacing w:after="0"/>
              <w:ind w:left="6"/>
              <w:rPr>
                <w:b w:val="0"/>
                <w:bCs w:val="0"/>
                <w:szCs w:val="24"/>
              </w:rPr>
            </w:pPr>
            <w:r w:rsidRPr="003A45F0">
              <w:rPr>
                <w:b w:val="0"/>
                <w:bCs w:val="0"/>
                <w:szCs w:val="24"/>
              </w:rPr>
              <w:t>13</w:t>
            </w:r>
          </w:p>
        </w:tc>
        <w:tc>
          <w:tcPr>
            <w:tcW w:w="2004" w:type="pct"/>
          </w:tcPr>
          <w:p w14:paraId="4D07201E" w14:textId="4A7A8243" w:rsidR="007D0DD7" w:rsidRPr="003A45F0" w:rsidRDefault="007D0DD7" w:rsidP="005D5218">
            <w:pPr>
              <w:pStyle w:val="Caption"/>
              <w:spacing w:after="0"/>
              <w:ind w:left="497"/>
              <w:rPr>
                <w:b w:val="0"/>
                <w:bCs w:val="0"/>
                <w:szCs w:val="24"/>
              </w:rPr>
            </w:pPr>
            <w:r w:rsidRPr="003A45F0">
              <w:rPr>
                <w:b w:val="0"/>
                <w:bCs w:val="0"/>
                <w:szCs w:val="24"/>
              </w:rPr>
              <w:t>0,35</w:t>
            </w:r>
            <w:r w:rsidR="00E81B7D" w:rsidRPr="003A45F0">
              <w:rPr>
                <w:b w:val="0"/>
                <w:bCs w:val="0"/>
                <w:szCs w:val="24"/>
              </w:rPr>
              <w:t>7</w:t>
            </w:r>
          </w:p>
        </w:tc>
        <w:tc>
          <w:tcPr>
            <w:tcW w:w="2038" w:type="pct"/>
          </w:tcPr>
          <w:p w14:paraId="2567F478" w14:textId="29FC51AD" w:rsidR="007D0DD7" w:rsidRPr="003A45F0" w:rsidRDefault="007D0DD7" w:rsidP="005D5218">
            <w:pPr>
              <w:pStyle w:val="Caption"/>
              <w:spacing w:after="0"/>
              <w:ind w:left="84" w:right="78"/>
              <w:rPr>
                <w:b w:val="0"/>
                <w:bCs w:val="0"/>
                <w:szCs w:val="24"/>
              </w:rPr>
            </w:pPr>
            <w:proofErr w:type="spellStart"/>
            <w:r w:rsidRPr="003A45F0">
              <w:rPr>
                <w:b w:val="0"/>
                <w:bCs w:val="0"/>
                <w:szCs w:val="24"/>
              </w:rPr>
              <w:t>Cukup</w:t>
            </w:r>
            <w:proofErr w:type="spellEnd"/>
          </w:p>
        </w:tc>
      </w:tr>
      <w:tr w:rsidR="007D0DD7" w:rsidRPr="003A45F0" w14:paraId="47F92276" w14:textId="77777777" w:rsidTr="005D5218">
        <w:trPr>
          <w:trHeight w:val="158"/>
          <w:jc w:val="center"/>
        </w:trPr>
        <w:tc>
          <w:tcPr>
            <w:tcW w:w="958" w:type="pct"/>
          </w:tcPr>
          <w:p w14:paraId="2F6FCE80" w14:textId="77777777" w:rsidR="007D0DD7" w:rsidRPr="003A45F0" w:rsidRDefault="007D0DD7" w:rsidP="005D5218">
            <w:pPr>
              <w:pStyle w:val="Caption"/>
              <w:spacing w:after="0"/>
              <w:ind w:left="6"/>
              <w:rPr>
                <w:b w:val="0"/>
                <w:bCs w:val="0"/>
                <w:szCs w:val="24"/>
              </w:rPr>
            </w:pPr>
            <w:r w:rsidRPr="003A45F0">
              <w:rPr>
                <w:b w:val="0"/>
                <w:bCs w:val="0"/>
                <w:szCs w:val="24"/>
              </w:rPr>
              <w:t>14</w:t>
            </w:r>
          </w:p>
        </w:tc>
        <w:tc>
          <w:tcPr>
            <w:tcW w:w="2004" w:type="pct"/>
          </w:tcPr>
          <w:p w14:paraId="6F51E3BB" w14:textId="0334EE33" w:rsidR="007D0DD7" w:rsidRPr="003A45F0" w:rsidRDefault="007D0DD7" w:rsidP="005D5218">
            <w:pPr>
              <w:pStyle w:val="Caption"/>
              <w:spacing w:after="0"/>
              <w:ind w:left="497"/>
              <w:rPr>
                <w:b w:val="0"/>
                <w:bCs w:val="0"/>
                <w:szCs w:val="24"/>
              </w:rPr>
            </w:pPr>
            <w:r w:rsidRPr="003A45F0">
              <w:rPr>
                <w:b w:val="0"/>
                <w:bCs w:val="0"/>
                <w:szCs w:val="24"/>
              </w:rPr>
              <w:t>0,</w:t>
            </w:r>
            <w:r w:rsidR="00F725C0" w:rsidRPr="003A45F0">
              <w:rPr>
                <w:b w:val="0"/>
                <w:bCs w:val="0"/>
                <w:szCs w:val="24"/>
              </w:rPr>
              <w:t>5</w:t>
            </w:r>
          </w:p>
        </w:tc>
        <w:tc>
          <w:tcPr>
            <w:tcW w:w="2038" w:type="pct"/>
          </w:tcPr>
          <w:p w14:paraId="339A77F8" w14:textId="15DBCEA4" w:rsidR="007D0DD7" w:rsidRPr="003A45F0" w:rsidRDefault="00B27CF7" w:rsidP="005D5218">
            <w:pPr>
              <w:pStyle w:val="Caption"/>
              <w:spacing w:after="0"/>
              <w:ind w:left="84" w:right="78"/>
              <w:rPr>
                <w:b w:val="0"/>
                <w:bCs w:val="0"/>
                <w:szCs w:val="24"/>
              </w:rPr>
            </w:pPr>
            <w:r w:rsidRPr="003A45F0">
              <w:rPr>
                <w:b w:val="0"/>
                <w:bCs w:val="0"/>
                <w:szCs w:val="24"/>
              </w:rPr>
              <w:t>Bagus</w:t>
            </w:r>
          </w:p>
        </w:tc>
      </w:tr>
      <w:tr w:rsidR="007D0DD7" w:rsidRPr="003A45F0" w14:paraId="11C3289B" w14:textId="77777777" w:rsidTr="005D5218">
        <w:trPr>
          <w:trHeight w:val="206"/>
          <w:jc w:val="center"/>
        </w:trPr>
        <w:tc>
          <w:tcPr>
            <w:tcW w:w="958" w:type="pct"/>
          </w:tcPr>
          <w:p w14:paraId="3BABD9A4" w14:textId="77777777" w:rsidR="007D0DD7" w:rsidRPr="003A45F0" w:rsidRDefault="007D0DD7" w:rsidP="005D5218">
            <w:pPr>
              <w:pStyle w:val="Caption"/>
              <w:spacing w:after="0"/>
              <w:ind w:left="6"/>
              <w:rPr>
                <w:b w:val="0"/>
                <w:bCs w:val="0"/>
                <w:szCs w:val="24"/>
              </w:rPr>
            </w:pPr>
            <w:r w:rsidRPr="003A45F0">
              <w:rPr>
                <w:b w:val="0"/>
                <w:bCs w:val="0"/>
                <w:szCs w:val="24"/>
              </w:rPr>
              <w:t>15</w:t>
            </w:r>
          </w:p>
        </w:tc>
        <w:tc>
          <w:tcPr>
            <w:tcW w:w="2004" w:type="pct"/>
          </w:tcPr>
          <w:p w14:paraId="4AC93B13" w14:textId="411C0B41" w:rsidR="007D0DD7" w:rsidRPr="003A45F0" w:rsidRDefault="007D0DD7" w:rsidP="005D5218">
            <w:pPr>
              <w:pStyle w:val="Caption"/>
              <w:spacing w:after="0"/>
              <w:ind w:left="497"/>
              <w:rPr>
                <w:b w:val="0"/>
                <w:bCs w:val="0"/>
                <w:szCs w:val="24"/>
              </w:rPr>
            </w:pPr>
            <w:r w:rsidRPr="003A45F0">
              <w:rPr>
                <w:b w:val="0"/>
                <w:bCs w:val="0"/>
                <w:szCs w:val="24"/>
              </w:rPr>
              <w:t>0,14</w:t>
            </w:r>
            <w:r w:rsidR="00E81B7D" w:rsidRPr="003A45F0">
              <w:rPr>
                <w:b w:val="0"/>
                <w:bCs w:val="0"/>
                <w:szCs w:val="24"/>
              </w:rPr>
              <w:t>2</w:t>
            </w:r>
          </w:p>
        </w:tc>
        <w:tc>
          <w:tcPr>
            <w:tcW w:w="2038" w:type="pct"/>
          </w:tcPr>
          <w:p w14:paraId="24EC2138" w14:textId="651FB46A" w:rsidR="007D0DD7" w:rsidRPr="003A45F0" w:rsidRDefault="007D0DD7" w:rsidP="005D5218">
            <w:pPr>
              <w:pStyle w:val="Caption"/>
              <w:spacing w:after="0"/>
              <w:ind w:left="84" w:right="78"/>
              <w:rPr>
                <w:b w:val="0"/>
                <w:bCs w:val="0"/>
                <w:szCs w:val="24"/>
              </w:rPr>
            </w:pPr>
            <w:r w:rsidRPr="003A45F0">
              <w:rPr>
                <w:b w:val="0"/>
                <w:bCs w:val="0"/>
                <w:szCs w:val="24"/>
              </w:rPr>
              <w:t>Jelek</w:t>
            </w:r>
          </w:p>
        </w:tc>
      </w:tr>
      <w:tr w:rsidR="007D0DD7" w:rsidRPr="003A45F0" w14:paraId="2716E58F" w14:textId="77777777" w:rsidTr="005D5218">
        <w:trPr>
          <w:trHeight w:val="255"/>
          <w:jc w:val="center"/>
        </w:trPr>
        <w:tc>
          <w:tcPr>
            <w:tcW w:w="958" w:type="pct"/>
          </w:tcPr>
          <w:p w14:paraId="06F96BD3" w14:textId="77777777" w:rsidR="007D0DD7" w:rsidRPr="003A45F0" w:rsidRDefault="007D0DD7" w:rsidP="005D5218">
            <w:pPr>
              <w:pStyle w:val="Caption"/>
              <w:spacing w:after="0"/>
              <w:ind w:left="6"/>
              <w:rPr>
                <w:b w:val="0"/>
                <w:bCs w:val="0"/>
                <w:szCs w:val="24"/>
              </w:rPr>
            </w:pPr>
            <w:r w:rsidRPr="003A45F0">
              <w:rPr>
                <w:b w:val="0"/>
                <w:bCs w:val="0"/>
                <w:szCs w:val="24"/>
              </w:rPr>
              <w:t>16</w:t>
            </w:r>
          </w:p>
        </w:tc>
        <w:tc>
          <w:tcPr>
            <w:tcW w:w="2004" w:type="pct"/>
          </w:tcPr>
          <w:p w14:paraId="29AA22E5" w14:textId="27C3BCFF" w:rsidR="007D0DD7" w:rsidRPr="003A45F0" w:rsidRDefault="007D0DD7" w:rsidP="005D5218">
            <w:pPr>
              <w:pStyle w:val="Caption"/>
              <w:spacing w:after="0"/>
              <w:ind w:left="497"/>
              <w:rPr>
                <w:b w:val="0"/>
                <w:bCs w:val="0"/>
                <w:szCs w:val="24"/>
              </w:rPr>
            </w:pPr>
            <w:r w:rsidRPr="003A45F0">
              <w:rPr>
                <w:b w:val="0"/>
                <w:bCs w:val="0"/>
                <w:szCs w:val="24"/>
              </w:rPr>
              <w:t>0,</w:t>
            </w:r>
            <w:r w:rsidR="00F725C0" w:rsidRPr="003A45F0">
              <w:rPr>
                <w:b w:val="0"/>
                <w:bCs w:val="0"/>
                <w:szCs w:val="24"/>
              </w:rPr>
              <w:t>5</w:t>
            </w:r>
          </w:p>
        </w:tc>
        <w:tc>
          <w:tcPr>
            <w:tcW w:w="2038" w:type="pct"/>
          </w:tcPr>
          <w:p w14:paraId="7F09693A" w14:textId="36DCC1C9" w:rsidR="007D0DD7" w:rsidRPr="003A45F0" w:rsidRDefault="00B27CF7" w:rsidP="005D5218">
            <w:pPr>
              <w:pStyle w:val="Caption"/>
              <w:spacing w:after="0"/>
              <w:ind w:left="84" w:right="78"/>
              <w:rPr>
                <w:b w:val="0"/>
                <w:bCs w:val="0"/>
                <w:szCs w:val="24"/>
              </w:rPr>
            </w:pPr>
            <w:r w:rsidRPr="003A45F0">
              <w:rPr>
                <w:b w:val="0"/>
                <w:bCs w:val="0"/>
                <w:szCs w:val="24"/>
              </w:rPr>
              <w:t>Bagus</w:t>
            </w:r>
          </w:p>
        </w:tc>
      </w:tr>
      <w:tr w:rsidR="007D0DD7" w:rsidRPr="003A45F0" w14:paraId="01675767" w14:textId="77777777" w:rsidTr="005D5218">
        <w:trPr>
          <w:trHeight w:val="316"/>
          <w:jc w:val="center"/>
        </w:trPr>
        <w:tc>
          <w:tcPr>
            <w:tcW w:w="958" w:type="pct"/>
          </w:tcPr>
          <w:p w14:paraId="347172CC" w14:textId="77777777" w:rsidR="007D0DD7" w:rsidRPr="003A45F0" w:rsidRDefault="007D0DD7" w:rsidP="005D5218">
            <w:pPr>
              <w:pStyle w:val="Caption"/>
              <w:spacing w:after="0"/>
              <w:ind w:left="6"/>
              <w:rPr>
                <w:b w:val="0"/>
                <w:bCs w:val="0"/>
                <w:szCs w:val="24"/>
              </w:rPr>
            </w:pPr>
            <w:r w:rsidRPr="003A45F0">
              <w:rPr>
                <w:b w:val="0"/>
                <w:bCs w:val="0"/>
                <w:szCs w:val="24"/>
              </w:rPr>
              <w:t>17</w:t>
            </w:r>
          </w:p>
        </w:tc>
        <w:tc>
          <w:tcPr>
            <w:tcW w:w="2004" w:type="pct"/>
          </w:tcPr>
          <w:p w14:paraId="7F4DB966" w14:textId="6139F049" w:rsidR="007D0DD7" w:rsidRPr="003A45F0" w:rsidRDefault="007D0DD7" w:rsidP="005D5218">
            <w:pPr>
              <w:pStyle w:val="Caption"/>
              <w:spacing w:after="0"/>
              <w:ind w:left="497"/>
              <w:rPr>
                <w:b w:val="0"/>
                <w:bCs w:val="0"/>
                <w:szCs w:val="24"/>
              </w:rPr>
            </w:pPr>
            <w:r w:rsidRPr="003A45F0">
              <w:rPr>
                <w:b w:val="0"/>
                <w:bCs w:val="0"/>
                <w:szCs w:val="24"/>
              </w:rPr>
              <w:t>0,</w:t>
            </w:r>
            <w:r w:rsidR="00F725C0" w:rsidRPr="003A45F0">
              <w:rPr>
                <w:b w:val="0"/>
                <w:bCs w:val="0"/>
                <w:szCs w:val="24"/>
              </w:rPr>
              <w:t>357</w:t>
            </w:r>
          </w:p>
        </w:tc>
        <w:tc>
          <w:tcPr>
            <w:tcW w:w="2038" w:type="pct"/>
          </w:tcPr>
          <w:p w14:paraId="63CE6E38" w14:textId="52B66271" w:rsidR="007D0DD7" w:rsidRPr="003A45F0" w:rsidRDefault="007D0DD7" w:rsidP="005D5218">
            <w:pPr>
              <w:pStyle w:val="Caption"/>
              <w:spacing w:after="0"/>
              <w:ind w:left="84" w:right="78"/>
              <w:rPr>
                <w:b w:val="0"/>
                <w:bCs w:val="0"/>
                <w:szCs w:val="24"/>
              </w:rPr>
            </w:pPr>
            <w:proofErr w:type="spellStart"/>
            <w:r w:rsidRPr="003A45F0">
              <w:rPr>
                <w:b w:val="0"/>
                <w:bCs w:val="0"/>
                <w:szCs w:val="24"/>
              </w:rPr>
              <w:t>Cukup</w:t>
            </w:r>
            <w:proofErr w:type="spellEnd"/>
          </w:p>
        </w:tc>
      </w:tr>
      <w:tr w:rsidR="007D0DD7" w:rsidRPr="003A45F0" w14:paraId="7DFDC586" w14:textId="77777777" w:rsidTr="005D5218">
        <w:trPr>
          <w:trHeight w:val="263"/>
          <w:jc w:val="center"/>
        </w:trPr>
        <w:tc>
          <w:tcPr>
            <w:tcW w:w="958" w:type="pct"/>
          </w:tcPr>
          <w:p w14:paraId="7490C3F6" w14:textId="77777777" w:rsidR="007D0DD7" w:rsidRPr="003A45F0" w:rsidRDefault="007D0DD7" w:rsidP="005D5218">
            <w:pPr>
              <w:pStyle w:val="Caption"/>
              <w:spacing w:after="0"/>
              <w:ind w:left="6"/>
              <w:rPr>
                <w:b w:val="0"/>
                <w:bCs w:val="0"/>
                <w:szCs w:val="24"/>
              </w:rPr>
            </w:pPr>
            <w:r w:rsidRPr="003A45F0">
              <w:rPr>
                <w:b w:val="0"/>
                <w:bCs w:val="0"/>
                <w:szCs w:val="24"/>
              </w:rPr>
              <w:t>18</w:t>
            </w:r>
          </w:p>
        </w:tc>
        <w:tc>
          <w:tcPr>
            <w:tcW w:w="2004" w:type="pct"/>
          </w:tcPr>
          <w:p w14:paraId="70BAA163" w14:textId="2D34B4E5" w:rsidR="007D0DD7" w:rsidRPr="003A45F0" w:rsidRDefault="007D0DD7" w:rsidP="005D5218">
            <w:pPr>
              <w:pStyle w:val="Caption"/>
              <w:spacing w:after="0"/>
              <w:ind w:left="497"/>
              <w:rPr>
                <w:b w:val="0"/>
                <w:bCs w:val="0"/>
                <w:szCs w:val="24"/>
              </w:rPr>
            </w:pPr>
            <w:r w:rsidRPr="003A45F0">
              <w:rPr>
                <w:b w:val="0"/>
                <w:bCs w:val="0"/>
                <w:szCs w:val="24"/>
              </w:rPr>
              <w:t>0,28</w:t>
            </w:r>
            <w:r w:rsidR="00E81B7D" w:rsidRPr="003A45F0">
              <w:rPr>
                <w:b w:val="0"/>
                <w:bCs w:val="0"/>
                <w:szCs w:val="24"/>
              </w:rPr>
              <w:t>5</w:t>
            </w:r>
          </w:p>
        </w:tc>
        <w:tc>
          <w:tcPr>
            <w:tcW w:w="2038" w:type="pct"/>
          </w:tcPr>
          <w:p w14:paraId="42CE436F" w14:textId="39EB710D" w:rsidR="007D0DD7" w:rsidRPr="003A45F0" w:rsidRDefault="007D0DD7" w:rsidP="005D5218">
            <w:pPr>
              <w:pStyle w:val="Caption"/>
              <w:spacing w:after="0"/>
              <w:ind w:left="84" w:right="78"/>
              <w:rPr>
                <w:b w:val="0"/>
                <w:bCs w:val="0"/>
                <w:szCs w:val="24"/>
              </w:rPr>
            </w:pPr>
            <w:proofErr w:type="spellStart"/>
            <w:r w:rsidRPr="003A45F0">
              <w:rPr>
                <w:b w:val="0"/>
                <w:bCs w:val="0"/>
                <w:szCs w:val="24"/>
              </w:rPr>
              <w:t>Cukup</w:t>
            </w:r>
            <w:proofErr w:type="spellEnd"/>
          </w:p>
        </w:tc>
      </w:tr>
      <w:tr w:rsidR="007D0DD7" w:rsidRPr="003A45F0" w14:paraId="506A7CD4" w14:textId="77777777" w:rsidTr="005D5218">
        <w:trPr>
          <w:trHeight w:val="268"/>
          <w:jc w:val="center"/>
        </w:trPr>
        <w:tc>
          <w:tcPr>
            <w:tcW w:w="958" w:type="pct"/>
          </w:tcPr>
          <w:p w14:paraId="0B8F9B78" w14:textId="77777777" w:rsidR="007D0DD7" w:rsidRPr="003A45F0" w:rsidRDefault="007D0DD7" w:rsidP="005D5218">
            <w:pPr>
              <w:pStyle w:val="Caption"/>
              <w:spacing w:after="0"/>
              <w:ind w:left="6"/>
              <w:rPr>
                <w:b w:val="0"/>
                <w:bCs w:val="0"/>
                <w:szCs w:val="24"/>
              </w:rPr>
            </w:pPr>
            <w:r w:rsidRPr="003A45F0">
              <w:rPr>
                <w:b w:val="0"/>
                <w:bCs w:val="0"/>
                <w:szCs w:val="24"/>
              </w:rPr>
              <w:lastRenderedPageBreak/>
              <w:t>19</w:t>
            </w:r>
          </w:p>
        </w:tc>
        <w:tc>
          <w:tcPr>
            <w:tcW w:w="2004" w:type="pct"/>
          </w:tcPr>
          <w:p w14:paraId="1F4C12C1" w14:textId="49075F11" w:rsidR="007D0DD7" w:rsidRPr="003A45F0" w:rsidRDefault="007D0DD7" w:rsidP="005D5218">
            <w:pPr>
              <w:pStyle w:val="Caption"/>
              <w:spacing w:after="0"/>
              <w:ind w:left="497"/>
              <w:rPr>
                <w:b w:val="0"/>
                <w:bCs w:val="0"/>
                <w:szCs w:val="24"/>
              </w:rPr>
            </w:pPr>
            <w:r w:rsidRPr="003A45F0">
              <w:rPr>
                <w:b w:val="0"/>
                <w:bCs w:val="0"/>
                <w:szCs w:val="24"/>
              </w:rPr>
              <w:t>0,</w:t>
            </w:r>
            <w:r w:rsidR="00F725C0" w:rsidRPr="003A45F0">
              <w:rPr>
                <w:b w:val="0"/>
                <w:bCs w:val="0"/>
                <w:szCs w:val="24"/>
              </w:rPr>
              <w:t>357</w:t>
            </w:r>
          </w:p>
        </w:tc>
        <w:tc>
          <w:tcPr>
            <w:tcW w:w="2038" w:type="pct"/>
          </w:tcPr>
          <w:p w14:paraId="44782684" w14:textId="4D3EBB96" w:rsidR="007D0DD7" w:rsidRPr="003A45F0" w:rsidRDefault="00B27CF7" w:rsidP="005D5218">
            <w:pPr>
              <w:pStyle w:val="Caption"/>
              <w:spacing w:after="0"/>
              <w:ind w:left="84" w:right="78"/>
              <w:rPr>
                <w:b w:val="0"/>
                <w:bCs w:val="0"/>
                <w:szCs w:val="24"/>
              </w:rPr>
            </w:pPr>
            <w:proofErr w:type="spellStart"/>
            <w:r w:rsidRPr="003A45F0">
              <w:rPr>
                <w:b w:val="0"/>
                <w:bCs w:val="0"/>
                <w:szCs w:val="24"/>
              </w:rPr>
              <w:t>Cukup</w:t>
            </w:r>
            <w:proofErr w:type="spellEnd"/>
          </w:p>
        </w:tc>
      </w:tr>
      <w:tr w:rsidR="007D0DD7" w:rsidRPr="003A45F0" w14:paraId="0266A2A3" w14:textId="77777777" w:rsidTr="005D5218">
        <w:trPr>
          <w:trHeight w:val="272"/>
          <w:jc w:val="center"/>
        </w:trPr>
        <w:tc>
          <w:tcPr>
            <w:tcW w:w="958" w:type="pct"/>
          </w:tcPr>
          <w:p w14:paraId="2043B9EB" w14:textId="77777777" w:rsidR="007D0DD7" w:rsidRPr="003A45F0" w:rsidRDefault="007D0DD7" w:rsidP="005D5218">
            <w:pPr>
              <w:pStyle w:val="Caption"/>
              <w:spacing w:after="0"/>
              <w:ind w:left="6"/>
              <w:rPr>
                <w:b w:val="0"/>
                <w:bCs w:val="0"/>
                <w:szCs w:val="24"/>
              </w:rPr>
            </w:pPr>
            <w:r w:rsidRPr="003A45F0">
              <w:rPr>
                <w:b w:val="0"/>
                <w:bCs w:val="0"/>
                <w:szCs w:val="24"/>
              </w:rPr>
              <w:t>20</w:t>
            </w:r>
          </w:p>
        </w:tc>
        <w:tc>
          <w:tcPr>
            <w:tcW w:w="2004" w:type="pct"/>
          </w:tcPr>
          <w:p w14:paraId="61402B3C" w14:textId="5A0C7F38" w:rsidR="007D0DD7" w:rsidRPr="003A45F0" w:rsidRDefault="007D0DD7" w:rsidP="005D5218">
            <w:pPr>
              <w:pStyle w:val="Caption"/>
              <w:spacing w:after="0"/>
              <w:ind w:left="497"/>
              <w:rPr>
                <w:b w:val="0"/>
                <w:bCs w:val="0"/>
                <w:szCs w:val="24"/>
              </w:rPr>
            </w:pPr>
            <w:r w:rsidRPr="003A45F0">
              <w:rPr>
                <w:b w:val="0"/>
                <w:bCs w:val="0"/>
                <w:szCs w:val="24"/>
              </w:rPr>
              <w:t>0,28</w:t>
            </w:r>
            <w:r w:rsidR="00E81B7D" w:rsidRPr="003A45F0">
              <w:rPr>
                <w:b w:val="0"/>
                <w:bCs w:val="0"/>
                <w:szCs w:val="24"/>
              </w:rPr>
              <w:t>5</w:t>
            </w:r>
          </w:p>
        </w:tc>
        <w:tc>
          <w:tcPr>
            <w:tcW w:w="2038" w:type="pct"/>
          </w:tcPr>
          <w:p w14:paraId="75C785D8" w14:textId="3DBFB33A" w:rsidR="007D0DD7" w:rsidRPr="003A45F0" w:rsidRDefault="007D0DD7" w:rsidP="005D5218">
            <w:pPr>
              <w:pStyle w:val="Caption"/>
              <w:spacing w:after="0"/>
              <w:ind w:left="84" w:right="78"/>
              <w:rPr>
                <w:b w:val="0"/>
                <w:bCs w:val="0"/>
                <w:szCs w:val="24"/>
              </w:rPr>
            </w:pPr>
            <w:proofErr w:type="spellStart"/>
            <w:r w:rsidRPr="003A45F0">
              <w:rPr>
                <w:b w:val="0"/>
                <w:bCs w:val="0"/>
                <w:szCs w:val="24"/>
              </w:rPr>
              <w:t>Cukup</w:t>
            </w:r>
            <w:proofErr w:type="spellEnd"/>
          </w:p>
        </w:tc>
      </w:tr>
      <w:tr w:rsidR="007D0DD7" w:rsidRPr="003A45F0" w14:paraId="57C4546A" w14:textId="77777777" w:rsidTr="005D5218">
        <w:trPr>
          <w:trHeight w:val="262"/>
          <w:jc w:val="center"/>
        </w:trPr>
        <w:tc>
          <w:tcPr>
            <w:tcW w:w="958" w:type="pct"/>
          </w:tcPr>
          <w:p w14:paraId="367A01BC" w14:textId="77777777" w:rsidR="007D0DD7" w:rsidRPr="003A45F0" w:rsidRDefault="007D0DD7" w:rsidP="005D5218">
            <w:pPr>
              <w:pStyle w:val="Caption"/>
              <w:spacing w:after="0"/>
              <w:ind w:left="6"/>
              <w:rPr>
                <w:b w:val="0"/>
                <w:bCs w:val="0"/>
                <w:szCs w:val="24"/>
              </w:rPr>
            </w:pPr>
            <w:r w:rsidRPr="003A45F0">
              <w:rPr>
                <w:b w:val="0"/>
                <w:bCs w:val="0"/>
                <w:szCs w:val="24"/>
              </w:rPr>
              <w:t>21</w:t>
            </w:r>
          </w:p>
        </w:tc>
        <w:tc>
          <w:tcPr>
            <w:tcW w:w="2004" w:type="pct"/>
          </w:tcPr>
          <w:p w14:paraId="01A15DD3" w14:textId="44DB3B5C" w:rsidR="007D0DD7" w:rsidRPr="003A45F0" w:rsidRDefault="007D0DD7" w:rsidP="005D5218">
            <w:pPr>
              <w:pStyle w:val="Caption"/>
              <w:spacing w:after="0"/>
              <w:ind w:left="497"/>
              <w:rPr>
                <w:b w:val="0"/>
                <w:bCs w:val="0"/>
                <w:szCs w:val="24"/>
              </w:rPr>
            </w:pPr>
            <w:r w:rsidRPr="003A45F0">
              <w:rPr>
                <w:b w:val="0"/>
                <w:bCs w:val="0"/>
                <w:szCs w:val="24"/>
              </w:rPr>
              <w:t>0,</w:t>
            </w:r>
            <w:r w:rsidR="00B27CF7" w:rsidRPr="003A45F0">
              <w:rPr>
                <w:b w:val="0"/>
                <w:bCs w:val="0"/>
                <w:szCs w:val="24"/>
              </w:rPr>
              <w:t>357</w:t>
            </w:r>
          </w:p>
        </w:tc>
        <w:tc>
          <w:tcPr>
            <w:tcW w:w="2038" w:type="pct"/>
          </w:tcPr>
          <w:p w14:paraId="26990793" w14:textId="7E4B805F" w:rsidR="007D0DD7" w:rsidRPr="003A45F0" w:rsidRDefault="007D0DD7" w:rsidP="005D5218">
            <w:pPr>
              <w:pStyle w:val="Caption"/>
              <w:spacing w:after="0"/>
              <w:ind w:left="84" w:right="78"/>
              <w:rPr>
                <w:b w:val="0"/>
                <w:bCs w:val="0"/>
                <w:szCs w:val="24"/>
              </w:rPr>
            </w:pPr>
            <w:proofErr w:type="spellStart"/>
            <w:r w:rsidRPr="003A45F0">
              <w:rPr>
                <w:b w:val="0"/>
                <w:bCs w:val="0"/>
                <w:szCs w:val="24"/>
              </w:rPr>
              <w:t>Cukup</w:t>
            </w:r>
            <w:proofErr w:type="spellEnd"/>
          </w:p>
        </w:tc>
      </w:tr>
      <w:tr w:rsidR="007D0DD7" w:rsidRPr="003A45F0" w14:paraId="0D50FA28" w14:textId="77777777" w:rsidTr="005D5218">
        <w:trPr>
          <w:trHeight w:val="265"/>
          <w:jc w:val="center"/>
        </w:trPr>
        <w:tc>
          <w:tcPr>
            <w:tcW w:w="958" w:type="pct"/>
          </w:tcPr>
          <w:p w14:paraId="21E74CD3" w14:textId="77777777" w:rsidR="007D0DD7" w:rsidRPr="003A45F0" w:rsidRDefault="007D0DD7" w:rsidP="005D5218">
            <w:pPr>
              <w:pStyle w:val="Caption"/>
              <w:spacing w:after="0"/>
              <w:ind w:left="6"/>
              <w:rPr>
                <w:b w:val="0"/>
                <w:bCs w:val="0"/>
                <w:szCs w:val="24"/>
              </w:rPr>
            </w:pPr>
            <w:r w:rsidRPr="003A45F0">
              <w:rPr>
                <w:b w:val="0"/>
                <w:bCs w:val="0"/>
                <w:szCs w:val="24"/>
              </w:rPr>
              <w:t>22</w:t>
            </w:r>
          </w:p>
        </w:tc>
        <w:tc>
          <w:tcPr>
            <w:tcW w:w="2004" w:type="pct"/>
          </w:tcPr>
          <w:p w14:paraId="417B026F" w14:textId="16E52E10" w:rsidR="007D0DD7" w:rsidRPr="003A45F0" w:rsidRDefault="007D0DD7" w:rsidP="005D5218">
            <w:pPr>
              <w:pStyle w:val="Caption"/>
              <w:spacing w:after="0"/>
              <w:ind w:left="497"/>
              <w:rPr>
                <w:b w:val="0"/>
                <w:bCs w:val="0"/>
                <w:szCs w:val="24"/>
              </w:rPr>
            </w:pPr>
            <w:r w:rsidRPr="003A45F0">
              <w:rPr>
                <w:b w:val="0"/>
                <w:bCs w:val="0"/>
                <w:szCs w:val="24"/>
              </w:rPr>
              <w:t>0,</w:t>
            </w:r>
            <w:r w:rsidR="00B27CF7" w:rsidRPr="003A45F0">
              <w:rPr>
                <w:b w:val="0"/>
                <w:bCs w:val="0"/>
                <w:szCs w:val="24"/>
              </w:rPr>
              <w:t>357</w:t>
            </w:r>
          </w:p>
        </w:tc>
        <w:tc>
          <w:tcPr>
            <w:tcW w:w="2038" w:type="pct"/>
          </w:tcPr>
          <w:p w14:paraId="2719369D" w14:textId="2A1E3E97" w:rsidR="007D0DD7" w:rsidRPr="003A45F0" w:rsidRDefault="00B27CF7" w:rsidP="005D5218">
            <w:pPr>
              <w:pStyle w:val="Caption"/>
              <w:spacing w:after="0"/>
              <w:ind w:left="84" w:right="78"/>
              <w:rPr>
                <w:b w:val="0"/>
                <w:bCs w:val="0"/>
                <w:szCs w:val="24"/>
              </w:rPr>
            </w:pPr>
            <w:proofErr w:type="spellStart"/>
            <w:r w:rsidRPr="003A45F0">
              <w:rPr>
                <w:b w:val="0"/>
                <w:bCs w:val="0"/>
                <w:szCs w:val="24"/>
              </w:rPr>
              <w:t>Cukup</w:t>
            </w:r>
            <w:proofErr w:type="spellEnd"/>
          </w:p>
        </w:tc>
      </w:tr>
      <w:tr w:rsidR="007D0DD7" w:rsidRPr="003A45F0" w14:paraId="40714325" w14:textId="77777777" w:rsidTr="005D5218">
        <w:trPr>
          <w:trHeight w:val="242"/>
          <w:jc w:val="center"/>
        </w:trPr>
        <w:tc>
          <w:tcPr>
            <w:tcW w:w="958" w:type="pct"/>
          </w:tcPr>
          <w:p w14:paraId="76999131" w14:textId="675D5766" w:rsidR="007D0DD7" w:rsidRPr="003A45F0" w:rsidRDefault="007D0DD7" w:rsidP="005D5218">
            <w:pPr>
              <w:pStyle w:val="Caption"/>
              <w:spacing w:after="0"/>
              <w:ind w:left="6"/>
              <w:rPr>
                <w:b w:val="0"/>
                <w:bCs w:val="0"/>
                <w:szCs w:val="24"/>
              </w:rPr>
            </w:pPr>
            <w:r w:rsidRPr="003A45F0">
              <w:rPr>
                <w:b w:val="0"/>
                <w:bCs w:val="0"/>
                <w:szCs w:val="24"/>
              </w:rPr>
              <w:t>23</w:t>
            </w:r>
          </w:p>
        </w:tc>
        <w:tc>
          <w:tcPr>
            <w:tcW w:w="2004" w:type="pct"/>
          </w:tcPr>
          <w:p w14:paraId="7C63FBA2" w14:textId="72BDEC5B" w:rsidR="007D0DD7" w:rsidRPr="003A45F0" w:rsidRDefault="007D0DD7" w:rsidP="005D5218">
            <w:pPr>
              <w:pStyle w:val="Caption"/>
              <w:spacing w:after="0"/>
              <w:ind w:left="497"/>
              <w:rPr>
                <w:b w:val="0"/>
                <w:bCs w:val="0"/>
                <w:szCs w:val="24"/>
              </w:rPr>
            </w:pPr>
            <w:r w:rsidRPr="003A45F0">
              <w:rPr>
                <w:b w:val="0"/>
                <w:bCs w:val="0"/>
                <w:szCs w:val="24"/>
              </w:rPr>
              <w:t>0</w:t>
            </w:r>
            <w:r w:rsidR="00B27CF7" w:rsidRPr="003A45F0">
              <w:rPr>
                <w:b w:val="0"/>
                <w:bCs w:val="0"/>
                <w:szCs w:val="24"/>
              </w:rPr>
              <w:t>.357</w:t>
            </w:r>
          </w:p>
        </w:tc>
        <w:tc>
          <w:tcPr>
            <w:tcW w:w="2038" w:type="pct"/>
          </w:tcPr>
          <w:p w14:paraId="22B9795A" w14:textId="74D8ED3E" w:rsidR="007D0DD7" w:rsidRPr="003A45F0" w:rsidRDefault="00B27CF7" w:rsidP="005D5218">
            <w:pPr>
              <w:pStyle w:val="Caption"/>
              <w:spacing w:after="0"/>
              <w:ind w:left="84" w:right="78"/>
              <w:rPr>
                <w:b w:val="0"/>
                <w:bCs w:val="0"/>
                <w:szCs w:val="24"/>
              </w:rPr>
            </w:pPr>
            <w:proofErr w:type="spellStart"/>
            <w:r w:rsidRPr="003A45F0">
              <w:rPr>
                <w:b w:val="0"/>
                <w:bCs w:val="0"/>
                <w:szCs w:val="24"/>
              </w:rPr>
              <w:t>Cukup</w:t>
            </w:r>
            <w:proofErr w:type="spellEnd"/>
          </w:p>
        </w:tc>
      </w:tr>
      <w:tr w:rsidR="007D0DD7" w:rsidRPr="003A45F0" w14:paraId="7978DF37" w14:textId="77777777" w:rsidTr="005D5218">
        <w:trPr>
          <w:trHeight w:val="245"/>
          <w:jc w:val="center"/>
        </w:trPr>
        <w:tc>
          <w:tcPr>
            <w:tcW w:w="958" w:type="pct"/>
          </w:tcPr>
          <w:p w14:paraId="5429A6ED" w14:textId="77777777" w:rsidR="007D0DD7" w:rsidRPr="003A45F0" w:rsidRDefault="007D0DD7" w:rsidP="005D5218">
            <w:pPr>
              <w:pStyle w:val="Caption"/>
              <w:spacing w:after="0"/>
              <w:ind w:left="6"/>
              <w:rPr>
                <w:b w:val="0"/>
                <w:bCs w:val="0"/>
                <w:szCs w:val="24"/>
              </w:rPr>
            </w:pPr>
            <w:r w:rsidRPr="003A45F0">
              <w:rPr>
                <w:b w:val="0"/>
                <w:bCs w:val="0"/>
                <w:szCs w:val="24"/>
              </w:rPr>
              <w:t>24</w:t>
            </w:r>
          </w:p>
        </w:tc>
        <w:tc>
          <w:tcPr>
            <w:tcW w:w="2004" w:type="pct"/>
          </w:tcPr>
          <w:p w14:paraId="5CF5ACAF" w14:textId="4F4AB609" w:rsidR="007D0DD7" w:rsidRPr="003A45F0" w:rsidRDefault="007D0DD7" w:rsidP="005D5218">
            <w:pPr>
              <w:pStyle w:val="Caption"/>
              <w:spacing w:after="0"/>
              <w:ind w:left="497"/>
              <w:rPr>
                <w:b w:val="0"/>
                <w:bCs w:val="0"/>
                <w:szCs w:val="24"/>
              </w:rPr>
            </w:pPr>
            <w:r w:rsidRPr="003A45F0">
              <w:rPr>
                <w:b w:val="0"/>
                <w:bCs w:val="0"/>
                <w:szCs w:val="24"/>
              </w:rPr>
              <w:t>0,</w:t>
            </w:r>
            <w:r w:rsidR="00B27CF7" w:rsidRPr="003A45F0">
              <w:rPr>
                <w:b w:val="0"/>
                <w:bCs w:val="0"/>
                <w:szCs w:val="24"/>
              </w:rPr>
              <w:t>428</w:t>
            </w:r>
          </w:p>
        </w:tc>
        <w:tc>
          <w:tcPr>
            <w:tcW w:w="2038" w:type="pct"/>
          </w:tcPr>
          <w:p w14:paraId="57EEA691" w14:textId="0D46AC3E" w:rsidR="007D0DD7" w:rsidRPr="003A45F0" w:rsidRDefault="00B27CF7" w:rsidP="005D5218">
            <w:pPr>
              <w:pStyle w:val="Caption"/>
              <w:spacing w:after="0"/>
              <w:ind w:left="84" w:right="78"/>
              <w:rPr>
                <w:b w:val="0"/>
                <w:bCs w:val="0"/>
                <w:szCs w:val="24"/>
              </w:rPr>
            </w:pPr>
            <w:r w:rsidRPr="003A45F0">
              <w:rPr>
                <w:b w:val="0"/>
                <w:bCs w:val="0"/>
                <w:szCs w:val="24"/>
              </w:rPr>
              <w:t>Bagus</w:t>
            </w:r>
          </w:p>
        </w:tc>
      </w:tr>
      <w:tr w:rsidR="007D0DD7" w:rsidRPr="003A45F0" w14:paraId="1A902803" w14:textId="77777777" w:rsidTr="005D5218">
        <w:trPr>
          <w:trHeight w:val="250"/>
          <w:jc w:val="center"/>
        </w:trPr>
        <w:tc>
          <w:tcPr>
            <w:tcW w:w="958" w:type="pct"/>
          </w:tcPr>
          <w:p w14:paraId="2D183951" w14:textId="77777777" w:rsidR="007D0DD7" w:rsidRPr="003A45F0" w:rsidRDefault="007D0DD7" w:rsidP="005D5218">
            <w:pPr>
              <w:pStyle w:val="Caption"/>
              <w:spacing w:after="0"/>
              <w:ind w:left="6"/>
              <w:rPr>
                <w:b w:val="0"/>
                <w:bCs w:val="0"/>
                <w:szCs w:val="24"/>
              </w:rPr>
            </w:pPr>
            <w:r w:rsidRPr="003A45F0">
              <w:rPr>
                <w:b w:val="0"/>
                <w:bCs w:val="0"/>
                <w:szCs w:val="24"/>
              </w:rPr>
              <w:t>25</w:t>
            </w:r>
          </w:p>
        </w:tc>
        <w:tc>
          <w:tcPr>
            <w:tcW w:w="2004" w:type="pct"/>
          </w:tcPr>
          <w:p w14:paraId="155BA77A" w14:textId="73DC2BF8" w:rsidR="007D0DD7" w:rsidRPr="003A45F0" w:rsidRDefault="007D0DD7" w:rsidP="005D5218">
            <w:pPr>
              <w:pStyle w:val="Caption"/>
              <w:spacing w:after="0"/>
              <w:ind w:left="497"/>
              <w:rPr>
                <w:b w:val="0"/>
                <w:bCs w:val="0"/>
                <w:szCs w:val="24"/>
              </w:rPr>
            </w:pPr>
            <w:r w:rsidRPr="003A45F0">
              <w:rPr>
                <w:b w:val="0"/>
                <w:bCs w:val="0"/>
                <w:szCs w:val="24"/>
              </w:rPr>
              <w:t>0,35</w:t>
            </w:r>
            <w:r w:rsidR="00E81B7D" w:rsidRPr="003A45F0">
              <w:rPr>
                <w:b w:val="0"/>
                <w:bCs w:val="0"/>
                <w:szCs w:val="24"/>
              </w:rPr>
              <w:t>7</w:t>
            </w:r>
          </w:p>
        </w:tc>
        <w:tc>
          <w:tcPr>
            <w:tcW w:w="2038" w:type="pct"/>
          </w:tcPr>
          <w:p w14:paraId="7834BEFF" w14:textId="705DFD9B" w:rsidR="007D0DD7" w:rsidRPr="003A45F0" w:rsidRDefault="007D0DD7" w:rsidP="005D5218">
            <w:pPr>
              <w:pStyle w:val="Caption"/>
              <w:spacing w:after="0"/>
              <w:ind w:left="84" w:right="78"/>
              <w:rPr>
                <w:b w:val="0"/>
                <w:bCs w:val="0"/>
                <w:szCs w:val="24"/>
              </w:rPr>
            </w:pPr>
            <w:proofErr w:type="spellStart"/>
            <w:r w:rsidRPr="003A45F0">
              <w:rPr>
                <w:b w:val="0"/>
                <w:bCs w:val="0"/>
                <w:szCs w:val="24"/>
              </w:rPr>
              <w:t>Cukup</w:t>
            </w:r>
            <w:proofErr w:type="spellEnd"/>
          </w:p>
        </w:tc>
      </w:tr>
    </w:tbl>
    <w:p w14:paraId="1459DC51" w14:textId="1063B5CD" w:rsidR="00B4208B" w:rsidRDefault="004D7334" w:rsidP="00D73217">
      <w:pPr>
        <w:spacing w:after="0" w:line="360" w:lineRule="auto"/>
        <w:ind w:right="991" w:firstLine="284"/>
        <w:jc w:val="center"/>
        <w:rPr>
          <w:rFonts w:ascii="Times New Roman" w:hAnsi="Times New Roman" w:cs="Times New Roman"/>
          <w:i/>
          <w:sz w:val="24"/>
          <w:szCs w:val="24"/>
        </w:rPr>
      </w:pPr>
      <w:proofErr w:type="spellStart"/>
      <w:proofErr w:type="gramStart"/>
      <w:r w:rsidRPr="005D5218">
        <w:rPr>
          <w:rFonts w:ascii="Times New Roman" w:hAnsi="Times New Roman" w:cs="Times New Roman"/>
          <w:i/>
          <w:sz w:val="24"/>
          <w:szCs w:val="24"/>
        </w:rPr>
        <w:t>Sumber</w:t>
      </w:r>
      <w:proofErr w:type="spellEnd"/>
      <w:r w:rsidRPr="005D5218">
        <w:rPr>
          <w:rFonts w:ascii="Times New Roman" w:hAnsi="Times New Roman" w:cs="Times New Roman"/>
          <w:i/>
          <w:spacing w:val="-1"/>
          <w:sz w:val="24"/>
          <w:szCs w:val="24"/>
        </w:rPr>
        <w:t xml:space="preserve"> </w:t>
      </w:r>
      <w:r w:rsidRPr="005D5218">
        <w:rPr>
          <w:rFonts w:ascii="Times New Roman" w:hAnsi="Times New Roman" w:cs="Times New Roman"/>
          <w:i/>
          <w:sz w:val="24"/>
          <w:szCs w:val="24"/>
        </w:rPr>
        <w:t>:</w:t>
      </w:r>
      <w:proofErr w:type="gramEnd"/>
      <w:r w:rsidRPr="005D5218">
        <w:rPr>
          <w:rFonts w:ascii="Times New Roman" w:hAnsi="Times New Roman" w:cs="Times New Roman"/>
          <w:i/>
          <w:spacing w:val="-1"/>
          <w:sz w:val="24"/>
          <w:szCs w:val="24"/>
        </w:rPr>
        <w:t xml:space="preserve"> </w:t>
      </w:r>
      <w:r w:rsidRPr="005D5218">
        <w:rPr>
          <w:rFonts w:ascii="Times New Roman" w:hAnsi="Times New Roman" w:cs="Times New Roman"/>
          <w:i/>
          <w:sz w:val="24"/>
          <w:szCs w:val="24"/>
        </w:rPr>
        <w:t xml:space="preserve">Hasil </w:t>
      </w:r>
      <w:proofErr w:type="spellStart"/>
      <w:r w:rsidRPr="005D5218">
        <w:rPr>
          <w:rFonts w:ascii="Times New Roman" w:hAnsi="Times New Roman" w:cs="Times New Roman"/>
          <w:i/>
          <w:sz w:val="24"/>
          <w:szCs w:val="24"/>
        </w:rPr>
        <w:t>olah</w:t>
      </w:r>
      <w:proofErr w:type="spellEnd"/>
      <w:r w:rsidRPr="005D5218">
        <w:rPr>
          <w:rFonts w:ascii="Times New Roman" w:hAnsi="Times New Roman" w:cs="Times New Roman"/>
          <w:i/>
          <w:spacing w:val="-2"/>
          <w:sz w:val="24"/>
          <w:szCs w:val="24"/>
        </w:rPr>
        <w:t xml:space="preserve"> </w:t>
      </w:r>
      <w:r w:rsidRPr="005D5218">
        <w:rPr>
          <w:rFonts w:ascii="Times New Roman" w:hAnsi="Times New Roman" w:cs="Times New Roman"/>
          <w:i/>
          <w:sz w:val="24"/>
          <w:szCs w:val="24"/>
        </w:rPr>
        <w:t>data</w:t>
      </w:r>
      <w:r w:rsidRPr="005D5218">
        <w:rPr>
          <w:rFonts w:ascii="Times New Roman" w:hAnsi="Times New Roman" w:cs="Times New Roman"/>
          <w:i/>
          <w:spacing w:val="-1"/>
          <w:sz w:val="24"/>
          <w:szCs w:val="24"/>
        </w:rPr>
        <w:t xml:space="preserve"> </w:t>
      </w:r>
      <w:r w:rsidRPr="005D5218">
        <w:rPr>
          <w:rFonts w:ascii="Times New Roman" w:hAnsi="Times New Roman" w:cs="Times New Roman"/>
          <w:i/>
          <w:sz w:val="24"/>
          <w:szCs w:val="24"/>
        </w:rPr>
        <w:t>pada</w:t>
      </w:r>
      <w:r w:rsidRPr="005D5218">
        <w:rPr>
          <w:rFonts w:ascii="Times New Roman" w:hAnsi="Times New Roman" w:cs="Times New Roman"/>
          <w:i/>
          <w:spacing w:val="-4"/>
          <w:sz w:val="24"/>
          <w:szCs w:val="24"/>
        </w:rPr>
        <w:t xml:space="preserve"> </w:t>
      </w:r>
      <w:r w:rsidRPr="005D5218">
        <w:rPr>
          <w:rFonts w:ascii="Times New Roman" w:hAnsi="Times New Roman" w:cs="Times New Roman"/>
          <w:i/>
          <w:sz w:val="24"/>
          <w:szCs w:val="24"/>
        </w:rPr>
        <w:t xml:space="preserve">Microsoft </w:t>
      </w:r>
      <w:proofErr w:type="spellStart"/>
      <w:r w:rsidRPr="005D5218">
        <w:rPr>
          <w:rFonts w:ascii="Times New Roman" w:hAnsi="Times New Roman" w:cs="Times New Roman"/>
          <w:i/>
          <w:sz w:val="24"/>
          <w:szCs w:val="24"/>
        </w:rPr>
        <w:t>Exel</w:t>
      </w:r>
      <w:proofErr w:type="spellEnd"/>
      <w:r w:rsidRPr="005D5218">
        <w:rPr>
          <w:rFonts w:ascii="Times New Roman" w:hAnsi="Times New Roman" w:cs="Times New Roman"/>
          <w:i/>
          <w:sz w:val="24"/>
          <w:szCs w:val="24"/>
        </w:rPr>
        <w:t>.</w:t>
      </w:r>
      <w:r w:rsidRPr="005D5218">
        <w:rPr>
          <w:rFonts w:ascii="Times New Roman" w:hAnsi="Times New Roman" w:cs="Times New Roman"/>
          <w:i/>
          <w:spacing w:val="-3"/>
          <w:sz w:val="24"/>
          <w:szCs w:val="24"/>
        </w:rPr>
        <w:t xml:space="preserve"> </w:t>
      </w:r>
      <w:r w:rsidRPr="005D5218">
        <w:rPr>
          <w:rFonts w:ascii="Times New Roman" w:hAnsi="Times New Roman" w:cs="Times New Roman"/>
          <w:i/>
          <w:sz w:val="24"/>
          <w:szCs w:val="24"/>
        </w:rPr>
        <w:t>20</w:t>
      </w:r>
      <w:r w:rsidR="00E81B7D" w:rsidRPr="005D5218">
        <w:rPr>
          <w:rFonts w:ascii="Times New Roman" w:hAnsi="Times New Roman" w:cs="Times New Roman"/>
          <w:i/>
          <w:sz w:val="24"/>
          <w:szCs w:val="24"/>
        </w:rPr>
        <w:t>13</w:t>
      </w:r>
    </w:p>
    <w:p w14:paraId="5C423FFB" w14:textId="77777777" w:rsidR="00013FE9" w:rsidRPr="005D5218" w:rsidRDefault="00013FE9" w:rsidP="00D73217">
      <w:pPr>
        <w:spacing w:after="0" w:line="360" w:lineRule="auto"/>
        <w:ind w:right="991" w:firstLine="284"/>
        <w:jc w:val="center"/>
        <w:rPr>
          <w:rFonts w:ascii="Times New Roman" w:hAnsi="Times New Roman" w:cs="Times New Roman"/>
          <w:i/>
          <w:sz w:val="24"/>
          <w:szCs w:val="24"/>
        </w:rPr>
      </w:pPr>
    </w:p>
    <w:p w14:paraId="4BFEE511" w14:textId="65D0A556" w:rsidR="00013FE9" w:rsidRPr="00013FE9" w:rsidRDefault="005E0CCB" w:rsidP="00341340">
      <w:pPr>
        <w:pStyle w:val="subbab2"/>
        <w:numPr>
          <w:ilvl w:val="0"/>
          <w:numId w:val="102"/>
        </w:numPr>
        <w:rPr>
          <w:lang w:val="en-US" w:eastAsia="en-ID"/>
        </w:rPr>
      </w:pPr>
      <w:bookmarkStart w:id="120" w:name="_Toc169908958"/>
      <w:r w:rsidRPr="000C4B78">
        <w:rPr>
          <w:lang w:val="en-US" w:eastAsia="en-ID"/>
        </w:rPr>
        <w:t xml:space="preserve">Teknik </w:t>
      </w:r>
      <w:proofErr w:type="spellStart"/>
      <w:r w:rsidRPr="000C4B78">
        <w:rPr>
          <w:lang w:val="en-US" w:eastAsia="en-ID"/>
        </w:rPr>
        <w:t>Analisis</w:t>
      </w:r>
      <w:proofErr w:type="spellEnd"/>
      <w:r w:rsidRPr="000C4B78">
        <w:rPr>
          <w:lang w:val="en-US" w:eastAsia="en-ID"/>
        </w:rPr>
        <w:t xml:space="preserve"> Data</w:t>
      </w:r>
      <w:bookmarkEnd w:id="120"/>
    </w:p>
    <w:p w14:paraId="1DE969AB" w14:textId="6A9EC881" w:rsidR="00375E1F" w:rsidRDefault="005E0CCB" w:rsidP="003A45F0">
      <w:pPr>
        <w:spacing w:after="0" w:line="360" w:lineRule="auto"/>
        <w:ind w:firstLine="284"/>
        <w:jc w:val="both"/>
        <w:rPr>
          <w:rFonts w:ascii="Times New Roman" w:eastAsia="Times New Roman" w:hAnsi="Times New Roman" w:cs="Times New Roman"/>
          <w:sz w:val="24"/>
          <w:szCs w:val="24"/>
          <w:lang w:val="en-US" w:eastAsia="en-ID"/>
        </w:rPr>
      </w:pPr>
      <w:proofErr w:type="spellStart"/>
      <w:r w:rsidRPr="004D5AD6">
        <w:rPr>
          <w:rFonts w:ascii="Times New Roman" w:eastAsia="Times New Roman" w:hAnsi="Times New Roman" w:cs="Times New Roman"/>
          <w:sz w:val="24"/>
          <w:szCs w:val="24"/>
          <w:lang w:eastAsia="en-ID"/>
        </w:rPr>
        <w:t>Pengolahan</w:t>
      </w:r>
      <w:proofErr w:type="spellEnd"/>
      <w:r w:rsidRPr="004D5AD6">
        <w:rPr>
          <w:rFonts w:ascii="Times New Roman" w:eastAsia="Times New Roman" w:hAnsi="Times New Roman" w:cs="Times New Roman"/>
          <w:sz w:val="24"/>
          <w:szCs w:val="24"/>
          <w:lang w:eastAsia="en-ID"/>
        </w:rPr>
        <w:t xml:space="preserve"> data yang </w:t>
      </w:r>
      <w:proofErr w:type="spellStart"/>
      <w:r w:rsidRPr="004D5AD6">
        <w:rPr>
          <w:rFonts w:ascii="Times New Roman" w:eastAsia="Times New Roman" w:hAnsi="Times New Roman" w:cs="Times New Roman"/>
          <w:sz w:val="24"/>
          <w:szCs w:val="24"/>
          <w:lang w:eastAsia="en-ID"/>
        </w:rPr>
        <w:t>dilakukan</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dalam</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penelitian</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ini</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adalah</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dari</w:t>
      </w:r>
      <w:proofErr w:type="spellEnd"/>
      <w:r w:rsidRPr="004D5AD6">
        <w:rPr>
          <w:rFonts w:ascii="Times New Roman" w:eastAsia="Times New Roman" w:hAnsi="Times New Roman" w:cs="Times New Roman"/>
          <w:sz w:val="24"/>
          <w:szCs w:val="24"/>
          <w:lang w:eastAsia="en-ID"/>
        </w:rPr>
        <w:t xml:space="preserve"> data </w:t>
      </w:r>
      <w:proofErr w:type="spellStart"/>
      <w:r w:rsidRPr="004D5AD6">
        <w:rPr>
          <w:rFonts w:ascii="Times New Roman" w:eastAsia="Times New Roman" w:hAnsi="Times New Roman" w:cs="Times New Roman"/>
          <w:sz w:val="24"/>
          <w:szCs w:val="24"/>
          <w:lang w:eastAsia="en-ID"/>
        </w:rPr>
        <w:t>hasil</w:t>
      </w:r>
      <w:proofErr w:type="spellEnd"/>
      <w:r w:rsidRPr="004D5AD6">
        <w:rPr>
          <w:rFonts w:ascii="Times New Roman" w:eastAsia="Times New Roman" w:hAnsi="Times New Roman" w:cs="Times New Roman"/>
          <w:sz w:val="24"/>
          <w:szCs w:val="24"/>
          <w:lang w:eastAsia="en-ID"/>
        </w:rPr>
        <w:t xml:space="preserve"> pre-test dan post-test. Setelah data </w:t>
      </w:r>
      <w:proofErr w:type="spellStart"/>
      <w:r w:rsidRPr="004D5AD6">
        <w:rPr>
          <w:rFonts w:ascii="Times New Roman" w:eastAsia="Times New Roman" w:hAnsi="Times New Roman" w:cs="Times New Roman"/>
          <w:sz w:val="24"/>
          <w:szCs w:val="24"/>
          <w:lang w:eastAsia="en-ID"/>
        </w:rPr>
        <w:t>tersebut</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diperoleh</w:t>
      </w:r>
      <w:proofErr w:type="spellEnd"/>
      <w:r w:rsidRPr="004D5AD6">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maka</w:t>
      </w:r>
      <w:proofErr w:type="spellEnd"/>
      <w:r>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dilakukan</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pengolahan</w:t>
      </w:r>
      <w:proofErr w:type="spellEnd"/>
      <w:r w:rsidRPr="004D5AD6">
        <w:rPr>
          <w:rFonts w:ascii="Times New Roman" w:eastAsia="Times New Roman" w:hAnsi="Times New Roman" w:cs="Times New Roman"/>
          <w:sz w:val="24"/>
          <w:szCs w:val="24"/>
          <w:lang w:eastAsia="en-ID"/>
        </w:rPr>
        <w:t xml:space="preserve"> data. Data </w:t>
      </w:r>
      <w:proofErr w:type="spellStart"/>
      <w:r w:rsidRPr="004D5AD6">
        <w:rPr>
          <w:rFonts w:ascii="Times New Roman" w:eastAsia="Times New Roman" w:hAnsi="Times New Roman" w:cs="Times New Roman"/>
          <w:sz w:val="24"/>
          <w:szCs w:val="24"/>
          <w:lang w:eastAsia="en-ID"/>
        </w:rPr>
        <w:t>hasil</w:t>
      </w:r>
      <w:proofErr w:type="spellEnd"/>
      <w:r w:rsidRPr="004D5AD6">
        <w:rPr>
          <w:rFonts w:ascii="Times New Roman" w:eastAsia="Times New Roman" w:hAnsi="Times New Roman" w:cs="Times New Roman"/>
          <w:sz w:val="24"/>
          <w:szCs w:val="24"/>
          <w:lang w:eastAsia="en-ID"/>
        </w:rPr>
        <w:t xml:space="preserve"> pre-test dan post-test yang </w:t>
      </w:r>
      <w:proofErr w:type="spellStart"/>
      <w:r w:rsidRPr="004D5AD6">
        <w:rPr>
          <w:rFonts w:ascii="Times New Roman" w:eastAsia="Times New Roman" w:hAnsi="Times New Roman" w:cs="Times New Roman"/>
          <w:sz w:val="24"/>
          <w:szCs w:val="24"/>
          <w:lang w:eastAsia="en-ID"/>
        </w:rPr>
        <w:t>diperoleh</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terlebih</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dahulu</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diuji</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normalitasnya</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jika</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hasil</w:t>
      </w:r>
      <w:proofErr w:type="spellEnd"/>
      <w:r w:rsidRPr="004D5AD6">
        <w:rPr>
          <w:rFonts w:ascii="Times New Roman" w:eastAsia="Times New Roman" w:hAnsi="Times New Roman" w:cs="Times New Roman"/>
          <w:sz w:val="24"/>
          <w:szCs w:val="24"/>
          <w:lang w:eastAsia="en-ID"/>
        </w:rPr>
        <w:t xml:space="preserve"> yang </w:t>
      </w:r>
      <w:proofErr w:type="spellStart"/>
      <w:r w:rsidRPr="004D5AD6">
        <w:rPr>
          <w:rFonts w:ascii="Times New Roman" w:eastAsia="Times New Roman" w:hAnsi="Times New Roman" w:cs="Times New Roman"/>
          <w:sz w:val="24"/>
          <w:szCs w:val="24"/>
          <w:lang w:eastAsia="en-ID"/>
        </w:rPr>
        <w:t>didapat</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dari</w:t>
      </w:r>
      <w:proofErr w:type="spellEnd"/>
      <w:r w:rsidRPr="004D5AD6">
        <w:rPr>
          <w:rFonts w:ascii="Times New Roman" w:eastAsia="Times New Roman" w:hAnsi="Times New Roman" w:cs="Times New Roman"/>
          <w:sz w:val="24"/>
          <w:szCs w:val="24"/>
          <w:lang w:eastAsia="en-ID"/>
        </w:rPr>
        <w:t xml:space="preserve"> pre-test dan post-test </w:t>
      </w:r>
      <w:proofErr w:type="spellStart"/>
      <w:r w:rsidRPr="004D5AD6">
        <w:rPr>
          <w:rFonts w:ascii="Times New Roman" w:eastAsia="Times New Roman" w:hAnsi="Times New Roman" w:cs="Times New Roman"/>
          <w:sz w:val="24"/>
          <w:szCs w:val="24"/>
          <w:lang w:eastAsia="en-ID"/>
        </w:rPr>
        <w:t>berdistribusi</w:t>
      </w:r>
      <w:proofErr w:type="spellEnd"/>
      <w:r w:rsidRPr="004D5AD6">
        <w:rPr>
          <w:rFonts w:ascii="Times New Roman" w:eastAsia="Times New Roman" w:hAnsi="Times New Roman" w:cs="Times New Roman"/>
          <w:sz w:val="24"/>
          <w:szCs w:val="24"/>
          <w:lang w:eastAsia="en-ID"/>
        </w:rPr>
        <w:t xml:space="preserve"> normal </w:t>
      </w:r>
      <w:proofErr w:type="spellStart"/>
      <w:r w:rsidRPr="004D5AD6">
        <w:rPr>
          <w:rFonts w:ascii="Times New Roman" w:eastAsia="Times New Roman" w:hAnsi="Times New Roman" w:cs="Times New Roman"/>
          <w:sz w:val="24"/>
          <w:szCs w:val="24"/>
          <w:lang w:eastAsia="en-ID"/>
        </w:rPr>
        <w:t>maka</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selanjutnya</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dilakukan</w:t>
      </w:r>
      <w:proofErr w:type="spellEnd"/>
      <w:r w:rsidRPr="004D5AD6">
        <w:rPr>
          <w:rFonts w:ascii="Times New Roman" w:eastAsia="Times New Roman" w:hAnsi="Times New Roman" w:cs="Times New Roman"/>
          <w:sz w:val="24"/>
          <w:szCs w:val="24"/>
          <w:lang w:eastAsia="en-ID"/>
        </w:rPr>
        <w:t xml:space="preserve"> uji </w:t>
      </w:r>
      <w:proofErr w:type="spellStart"/>
      <w:r w:rsidRPr="004D5AD6">
        <w:rPr>
          <w:rFonts w:ascii="Times New Roman" w:eastAsia="Times New Roman" w:hAnsi="Times New Roman" w:cs="Times New Roman"/>
          <w:sz w:val="24"/>
          <w:szCs w:val="24"/>
          <w:lang w:eastAsia="en-ID"/>
        </w:rPr>
        <w:t>homogenitas</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untuk</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eastAsia="en-ID"/>
        </w:rPr>
        <w:t>kedua</w:t>
      </w:r>
      <w:proofErr w:type="spellEnd"/>
      <w:r w:rsidRPr="004D5AD6">
        <w:rPr>
          <w:rFonts w:ascii="Times New Roman" w:eastAsia="Times New Roman" w:hAnsi="Times New Roman" w:cs="Times New Roman"/>
          <w:sz w:val="24"/>
          <w:szCs w:val="24"/>
          <w:lang w:eastAsia="en-ID"/>
        </w:rPr>
        <w:t xml:space="preserve"> data </w:t>
      </w:r>
      <w:proofErr w:type="spellStart"/>
      <w:r w:rsidRPr="004D5AD6">
        <w:rPr>
          <w:rFonts w:ascii="Times New Roman" w:eastAsia="Times New Roman" w:hAnsi="Times New Roman" w:cs="Times New Roman"/>
          <w:sz w:val="24"/>
          <w:szCs w:val="24"/>
          <w:lang w:eastAsia="en-ID"/>
        </w:rPr>
        <w:t>tersebut.dan</w:t>
      </w:r>
      <w:proofErr w:type="spellEnd"/>
      <w:r w:rsidRPr="004D5AD6">
        <w:rPr>
          <w:rFonts w:ascii="Times New Roman" w:eastAsia="Times New Roman" w:hAnsi="Times New Roman" w:cs="Times New Roman"/>
          <w:sz w:val="24"/>
          <w:szCs w:val="24"/>
          <w:lang w:eastAsia="en-ID"/>
        </w:rPr>
        <w:t xml:space="preserve"> </w:t>
      </w:r>
      <w:proofErr w:type="spellStart"/>
      <w:r w:rsidRPr="004D5AD6">
        <w:rPr>
          <w:rFonts w:ascii="Times New Roman" w:eastAsia="Times New Roman" w:hAnsi="Times New Roman" w:cs="Times New Roman"/>
          <w:sz w:val="24"/>
          <w:szCs w:val="24"/>
          <w:lang w:val="en-US" w:eastAsia="en-ID"/>
        </w:rPr>
        <w:t>diperoleh</w:t>
      </w:r>
      <w:proofErr w:type="spellEnd"/>
      <w:r w:rsidRPr="004D5AD6">
        <w:rPr>
          <w:rFonts w:ascii="Times New Roman" w:eastAsia="Times New Roman" w:hAnsi="Times New Roman" w:cs="Times New Roman"/>
          <w:sz w:val="24"/>
          <w:szCs w:val="24"/>
          <w:lang w:val="en-US" w:eastAsia="en-ID"/>
        </w:rPr>
        <w:t xml:space="preserve"> </w:t>
      </w:r>
      <w:proofErr w:type="spellStart"/>
      <w:r w:rsidRPr="004D5AD6">
        <w:rPr>
          <w:rFonts w:ascii="Times New Roman" w:eastAsia="Times New Roman" w:hAnsi="Times New Roman" w:cs="Times New Roman"/>
          <w:sz w:val="24"/>
          <w:szCs w:val="24"/>
          <w:lang w:val="en-US" w:eastAsia="en-ID"/>
        </w:rPr>
        <w:t>dari</w:t>
      </w:r>
      <w:proofErr w:type="spellEnd"/>
      <w:r w:rsidRPr="004D5AD6">
        <w:rPr>
          <w:rFonts w:ascii="Times New Roman" w:eastAsia="Times New Roman" w:hAnsi="Times New Roman" w:cs="Times New Roman"/>
          <w:sz w:val="24"/>
          <w:szCs w:val="24"/>
          <w:lang w:val="en-US" w:eastAsia="en-ID"/>
        </w:rPr>
        <w:t xml:space="preserve"> </w:t>
      </w:r>
      <w:proofErr w:type="spellStart"/>
      <w:r w:rsidRPr="004D5AD6">
        <w:rPr>
          <w:rFonts w:ascii="Times New Roman" w:eastAsia="Times New Roman" w:hAnsi="Times New Roman" w:cs="Times New Roman"/>
          <w:sz w:val="24"/>
          <w:szCs w:val="24"/>
          <w:lang w:val="en-US" w:eastAsia="en-ID"/>
        </w:rPr>
        <w:t>hal</w:t>
      </w:r>
      <w:proofErr w:type="spellEnd"/>
      <w:r w:rsidRPr="004D5AD6">
        <w:rPr>
          <w:rFonts w:ascii="Times New Roman" w:eastAsia="Times New Roman" w:hAnsi="Times New Roman" w:cs="Times New Roman"/>
          <w:sz w:val="24"/>
          <w:szCs w:val="24"/>
          <w:lang w:val="en-US" w:eastAsia="en-ID"/>
        </w:rPr>
        <w:t xml:space="preserve"> </w:t>
      </w:r>
      <w:r>
        <w:rPr>
          <w:rFonts w:ascii="Times New Roman" w:eastAsia="Times New Roman" w:hAnsi="Times New Roman" w:cs="Times New Roman"/>
          <w:sz w:val="24"/>
          <w:szCs w:val="24"/>
          <w:lang w:val="en-US" w:eastAsia="en-ID"/>
        </w:rPr>
        <w:t xml:space="preserve">yang </w:t>
      </w:r>
      <w:proofErr w:type="spellStart"/>
      <w:r w:rsidRPr="004D5AD6">
        <w:rPr>
          <w:rFonts w:ascii="Times New Roman" w:eastAsia="Times New Roman" w:hAnsi="Times New Roman" w:cs="Times New Roman"/>
          <w:sz w:val="24"/>
          <w:szCs w:val="24"/>
          <w:lang w:val="en-US" w:eastAsia="en-ID"/>
        </w:rPr>
        <w:t>sebenarnya</w:t>
      </w:r>
      <w:proofErr w:type="spellEnd"/>
      <w:r w:rsidRPr="004D5AD6">
        <w:rPr>
          <w:rFonts w:ascii="Times New Roman" w:eastAsia="Times New Roman" w:hAnsi="Times New Roman" w:cs="Times New Roman"/>
          <w:sz w:val="24"/>
          <w:szCs w:val="24"/>
          <w:lang w:val="en-US" w:eastAsia="en-ID"/>
        </w:rPr>
        <w:t xml:space="preserve"> </w:t>
      </w:r>
      <w:proofErr w:type="spellStart"/>
      <w:r w:rsidRPr="004D5AD6">
        <w:rPr>
          <w:rFonts w:ascii="Times New Roman" w:eastAsia="Times New Roman" w:hAnsi="Times New Roman" w:cs="Times New Roman"/>
          <w:sz w:val="24"/>
          <w:szCs w:val="24"/>
          <w:lang w:val="en-US" w:eastAsia="en-ID"/>
        </w:rPr>
        <w:t>dari</w:t>
      </w:r>
      <w:proofErr w:type="spellEnd"/>
      <w:r w:rsidRPr="004D5AD6">
        <w:rPr>
          <w:rFonts w:ascii="Times New Roman" w:eastAsia="Times New Roman" w:hAnsi="Times New Roman" w:cs="Times New Roman"/>
          <w:sz w:val="24"/>
          <w:szCs w:val="24"/>
          <w:lang w:val="en-US" w:eastAsia="en-ID"/>
        </w:rPr>
        <w:t xml:space="preserve"> </w:t>
      </w:r>
      <w:proofErr w:type="spellStart"/>
      <w:r w:rsidRPr="004D5AD6">
        <w:rPr>
          <w:rFonts w:ascii="Times New Roman" w:eastAsia="Times New Roman" w:hAnsi="Times New Roman" w:cs="Times New Roman"/>
          <w:sz w:val="24"/>
          <w:szCs w:val="24"/>
          <w:lang w:val="en-US" w:eastAsia="en-ID"/>
        </w:rPr>
        <w:t>penelitian</w:t>
      </w:r>
      <w:proofErr w:type="spellEnd"/>
      <w:r w:rsidRPr="004D5AD6">
        <w:rPr>
          <w:rFonts w:ascii="Times New Roman" w:eastAsia="Times New Roman" w:hAnsi="Times New Roman" w:cs="Times New Roman"/>
          <w:sz w:val="24"/>
          <w:szCs w:val="24"/>
          <w:lang w:val="en-US" w:eastAsia="en-ID"/>
        </w:rPr>
        <w:t xml:space="preserve"> </w:t>
      </w:r>
      <w:proofErr w:type="spellStart"/>
      <w:r w:rsidRPr="004D5AD6">
        <w:rPr>
          <w:rFonts w:ascii="Times New Roman" w:eastAsia="Times New Roman" w:hAnsi="Times New Roman" w:cs="Times New Roman"/>
          <w:sz w:val="24"/>
          <w:szCs w:val="24"/>
          <w:lang w:val="en-US" w:eastAsia="en-ID"/>
        </w:rPr>
        <w:t>dalam</w:t>
      </w:r>
      <w:proofErr w:type="spellEnd"/>
      <w:r w:rsidRPr="004D5AD6">
        <w:rPr>
          <w:rFonts w:ascii="Times New Roman" w:eastAsia="Times New Roman" w:hAnsi="Times New Roman" w:cs="Times New Roman"/>
          <w:sz w:val="24"/>
          <w:szCs w:val="24"/>
          <w:lang w:val="en-US" w:eastAsia="en-ID"/>
        </w:rPr>
        <w:t xml:space="preserve"> </w:t>
      </w:r>
      <w:proofErr w:type="spellStart"/>
      <w:r w:rsidRPr="004D5AD6">
        <w:rPr>
          <w:rFonts w:ascii="Times New Roman" w:eastAsia="Times New Roman" w:hAnsi="Times New Roman" w:cs="Times New Roman"/>
          <w:sz w:val="24"/>
          <w:szCs w:val="24"/>
          <w:lang w:val="en-US" w:eastAsia="en-ID"/>
        </w:rPr>
        <w:t>bentuk</w:t>
      </w:r>
      <w:proofErr w:type="spellEnd"/>
      <w:r w:rsidRPr="004D5AD6">
        <w:rPr>
          <w:rFonts w:ascii="Times New Roman" w:eastAsia="Times New Roman" w:hAnsi="Times New Roman" w:cs="Times New Roman"/>
          <w:sz w:val="24"/>
          <w:szCs w:val="24"/>
          <w:lang w:val="en-US" w:eastAsia="en-ID"/>
        </w:rPr>
        <w:t xml:space="preserve"> </w:t>
      </w:r>
      <w:proofErr w:type="spellStart"/>
      <w:r w:rsidRPr="004D5AD6">
        <w:rPr>
          <w:rFonts w:ascii="Times New Roman" w:eastAsia="Times New Roman" w:hAnsi="Times New Roman" w:cs="Times New Roman"/>
          <w:sz w:val="24"/>
          <w:szCs w:val="24"/>
          <w:lang w:val="en-US" w:eastAsia="en-ID"/>
        </w:rPr>
        <w:t>persentase</w:t>
      </w:r>
      <w:proofErr w:type="spellEnd"/>
      <w:r w:rsidRPr="004D5AD6">
        <w:rPr>
          <w:rFonts w:ascii="Times New Roman" w:eastAsia="Times New Roman" w:hAnsi="Times New Roman" w:cs="Times New Roman"/>
          <w:sz w:val="24"/>
          <w:szCs w:val="24"/>
          <w:lang w:val="en-US" w:eastAsia="en-ID"/>
        </w:rPr>
        <w:t xml:space="preserve">, </w:t>
      </w:r>
      <w:proofErr w:type="spellStart"/>
      <w:r w:rsidRPr="004D5AD6">
        <w:rPr>
          <w:rFonts w:ascii="Times New Roman" w:eastAsia="Times New Roman" w:hAnsi="Times New Roman" w:cs="Times New Roman"/>
          <w:sz w:val="24"/>
          <w:szCs w:val="24"/>
          <w:lang w:val="en-US" w:eastAsia="en-ID"/>
        </w:rPr>
        <w:t>dengan</w:t>
      </w:r>
      <w:proofErr w:type="spellEnd"/>
      <w:r w:rsidRPr="004D5AD6">
        <w:rPr>
          <w:rFonts w:ascii="Times New Roman" w:eastAsia="Times New Roman" w:hAnsi="Times New Roman" w:cs="Times New Roman"/>
          <w:sz w:val="24"/>
          <w:szCs w:val="24"/>
          <w:lang w:val="en-US" w:eastAsia="en-ID"/>
        </w:rPr>
        <w:t xml:space="preserve"> </w:t>
      </w:r>
      <w:proofErr w:type="spellStart"/>
      <w:r w:rsidRPr="004D5AD6">
        <w:rPr>
          <w:rFonts w:ascii="Times New Roman" w:eastAsia="Times New Roman" w:hAnsi="Times New Roman" w:cs="Times New Roman"/>
          <w:sz w:val="24"/>
          <w:szCs w:val="24"/>
          <w:lang w:val="en-US" w:eastAsia="en-ID"/>
        </w:rPr>
        <w:t>teknik</w:t>
      </w:r>
      <w:proofErr w:type="spellEnd"/>
      <w:r w:rsidRPr="004D5AD6">
        <w:rPr>
          <w:rFonts w:ascii="Times New Roman" w:eastAsia="Times New Roman" w:hAnsi="Times New Roman" w:cs="Times New Roman"/>
          <w:sz w:val="24"/>
          <w:szCs w:val="24"/>
          <w:lang w:val="en-US" w:eastAsia="en-ID"/>
        </w:rPr>
        <w:t xml:space="preserve"> </w:t>
      </w:r>
      <w:proofErr w:type="spellStart"/>
      <w:r w:rsidRPr="004D5AD6">
        <w:rPr>
          <w:rFonts w:ascii="Times New Roman" w:eastAsia="Times New Roman" w:hAnsi="Times New Roman" w:cs="Times New Roman"/>
          <w:sz w:val="24"/>
          <w:szCs w:val="24"/>
          <w:lang w:val="en-US" w:eastAsia="en-ID"/>
        </w:rPr>
        <w:t>analisis</w:t>
      </w:r>
      <w:proofErr w:type="spellEnd"/>
      <w:r w:rsidRPr="004D5AD6">
        <w:rPr>
          <w:rFonts w:ascii="Times New Roman" w:eastAsia="Times New Roman" w:hAnsi="Times New Roman" w:cs="Times New Roman"/>
          <w:sz w:val="24"/>
          <w:szCs w:val="24"/>
          <w:lang w:val="en-US" w:eastAsia="en-ID"/>
        </w:rPr>
        <w:t xml:space="preserve"> </w:t>
      </w:r>
      <w:proofErr w:type="spellStart"/>
      <w:r w:rsidRPr="004D5AD6">
        <w:rPr>
          <w:rFonts w:ascii="Times New Roman" w:eastAsia="Times New Roman" w:hAnsi="Times New Roman" w:cs="Times New Roman"/>
          <w:sz w:val="24"/>
          <w:szCs w:val="24"/>
          <w:lang w:val="en-US" w:eastAsia="en-ID"/>
        </w:rPr>
        <w:t>sebagai</w:t>
      </w:r>
      <w:proofErr w:type="spellEnd"/>
      <w:r w:rsidRPr="004D5AD6">
        <w:rPr>
          <w:rFonts w:ascii="Times New Roman" w:eastAsia="Times New Roman" w:hAnsi="Times New Roman" w:cs="Times New Roman"/>
          <w:sz w:val="24"/>
          <w:szCs w:val="24"/>
          <w:lang w:val="en-US" w:eastAsia="en-ID"/>
        </w:rPr>
        <w:t xml:space="preserve"> </w:t>
      </w:r>
      <w:proofErr w:type="spellStart"/>
      <w:r w:rsidRPr="004D5AD6">
        <w:rPr>
          <w:rFonts w:ascii="Times New Roman" w:eastAsia="Times New Roman" w:hAnsi="Times New Roman" w:cs="Times New Roman"/>
          <w:sz w:val="24"/>
          <w:szCs w:val="24"/>
          <w:lang w:val="en-US" w:eastAsia="en-ID"/>
        </w:rPr>
        <w:t>berikut</w:t>
      </w:r>
      <w:proofErr w:type="spellEnd"/>
      <w:r>
        <w:rPr>
          <w:rFonts w:ascii="Times New Roman" w:eastAsia="Times New Roman" w:hAnsi="Times New Roman" w:cs="Times New Roman"/>
          <w:sz w:val="24"/>
          <w:szCs w:val="24"/>
          <w:lang w:val="en-US" w:eastAsia="en-ID"/>
        </w:rPr>
        <w:t>:</w:t>
      </w:r>
    </w:p>
    <w:p w14:paraId="61790482" w14:textId="2E92C5AD" w:rsidR="005E0CCB" w:rsidRPr="00282D42" w:rsidRDefault="005E0CCB" w:rsidP="00341340">
      <w:pPr>
        <w:pStyle w:val="sbb34"/>
        <w:numPr>
          <w:ilvl w:val="0"/>
          <w:numId w:val="78"/>
        </w:numPr>
      </w:pPr>
      <w:bookmarkStart w:id="121" w:name="_Toc169908959"/>
      <w:r w:rsidRPr="00282D42">
        <w:t xml:space="preserve">Uji </w:t>
      </w:r>
      <w:proofErr w:type="spellStart"/>
      <w:r w:rsidRPr="00282D42">
        <w:t>Normalitas</w:t>
      </w:r>
      <w:bookmarkEnd w:id="121"/>
      <w:proofErr w:type="spellEnd"/>
    </w:p>
    <w:p w14:paraId="0374FA61" w14:textId="77777777" w:rsidR="00282D42" w:rsidRPr="00282D42" w:rsidRDefault="00282D42" w:rsidP="000C4B78">
      <w:pPr>
        <w:spacing w:after="0" w:line="360" w:lineRule="auto"/>
        <w:ind w:firstLine="284"/>
        <w:jc w:val="both"/>
        <w:rPr>
          <w:rFonts w:ascii="Times New Roman" w:eastAsia="Times New Roman" w:hAnsi="Times New Roman" w:cs="Times New Roman"/>
          <w:sz w:val="24"/>
          <w:szCs w:val="24"/>
          <w:lang w:val="en-US" w:eastAsia="en-ID"/>
        </w:rPr>
      </w:pPr>
      <w:r w:rsidRPr="00282D42">
        <w:rPr>
          <w:rFonts w:ascii="Times New Roman" w:eastAsia="Times New Roman" w:hAnsi="Times New Roman" w:cs="Times New Roman"/>
          <w:sz w:val="24"/>
          <w:szCs w:val="24"/>
          <w:lang w:val="en-US" w:eastAsia="en-ID"/>
        </w:rPr>
        <w:t xml:space="preserve">Uji </w:t>
      </w:r>
      <w:proofErr w:type="spellStart"/>
      <w:r w:rsidRPr="00282D42">
        <w:rPr>
          <w:rFonts w:ascii="Times New Roman" w:eastAsia="Times New Roman" w:hAnsi="Times New Roman" w:cs="Times New Roman"/>
          <w:sz w:val="24"/>
          <w:szCs w:val="24"/>
          <w:lang w:val="en-US" w:eastAsia="en-ID"/>
        </w:rPr>
        <w:t>normalitas</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dilakukan</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untuk</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menguji</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apakah</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sampel</w:t>
      </w:r>
      <w:proofErr w:type="spellEnd"/>
      <w:r w:rsidRPr="00282D42">
        <w:rPr>
          <w:rFonts w:ascii="Times New Roman" w:eastAsia="Times New Roman" w:hAnsi="Times New Roman" w:cs="Times New Roman"/>
          <w:sz w:val="24"/>
          <w:szCs w:val="24"/>
          <w:lang w:val="en-US" w:eastAsia="en-ID"/>
        </w:rPr>
        <w:t xml:space="preserve"> yang </w:t>
      </w:r>
      <w:proofErr w:type="spellStart"/>
      <w:r w:rsidRPr="00282D42">
        <w:rPr>
          <w:rFonts w:ascii="Times New Roman" w:eastAsia="Times New Roman" w:hAnsi="Times New Roman" w:cs="Times New Roman"/>
          <w:sz w:val="24"/>
          <w:szCs w:val="24"/>
          <w:lang w:val="en-US" w:eastAsia="en-ID"/>
        </w:rPr>
        <w:t>diteliti</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berdistribusi</w:t>
      </w:r>
      <w:proofErr w:type="spellEnd"/>
      <w:r w:rsidRPr="00282D42">
        <w:rPr>
          <w:rFonts w:ascii="Times New Roman" w:eastAsia="Times New Roman" w:hAnsi="Times New Roman" w:cs="Times New Roman"/>
          <w:sz w:val="24"/>
          <w:szCs w:val="24"/>
          <w:lang w:val="en-US" w:eastAsia="en-ID"/>
        </w:rPr>
        <w:t xml:space="preserve"> normal </w:t>
      </w:r>
      <w:proofErr w:type="spellStart"/>
      <w:r w:rsidRPr="00282D42">
        <w:rPr>
          <w:rFonts w:ascii="Times New Roman" w:eastAsia="Times New Roman" w:hAnsi="Times New Roman" w:cs="Times New Roman"/>
          <w:sz w:val="24"/>
          <w:szCs w:val="24"/>
          <w:lang w:val="en-US" w:eastAsia="en-ID"/>
        </w:rPr>
        <w:t>atau</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tidak</w:t>
      </w:r>
      <w:proofErr w:type="spellEnd"/>
      <w:r w:rsidRPr="00282D42">
        <w:rPr>
          <w:rFonts w:ascii="Times New Roman" w:eastAsia="Times New Roman" w:hAnsi="Times New Roman" w:cs="Times New Roman"/>
          <w:sz w:val="24"/>
          <w:szCs w:val="24"/>
          <w:lang w:val="en-US" w:eastAsia="en-ID"/>
        </w:rPr>
        <w:t xml:space="preserve">. Uji </w:t>
      </w:r>
      <w:proofErr w:type="spellStart"/>
      <w:r w:rsidRPr="00282D42">
        <w:rPr>
          <w:rFonts w:ascii="Times New Roman" w:eastAsia="Times New Roman" w:hAnsi="Times New Roman" w:cs="Times New Roman"/>
          <w:sz w:val="24"/>
          <w:szCs w:val="24"/>
          <w:lang w:val="en-US" w:eastAsia="en-ID"/>
        </w:rPr>
        <w:t>kenormalan</w:t>
      </w:r>
      <w:proofErr w:type="spellEnd"/>
      <w:r w:rsidRPr="00282D42">
        <w:rPr>
          <w:rFonts w:ascii="Times New Roman" w:eastAsia="Times New Roman" w:hAnsi="Times New Roman" w:cs="Times New Roman"/>
          <w:sz w:val="24"/>
          <w:szCs w:val="24"/>
          <w:lang w:val="en-US" w:eastAsia="en-ID"/>
        </w:rPr>
        <w:t xml:space="preserve"> yang </w:t>
      </w:r>
      <w:proofErr w:type="spellStart"/>
      <w:r w:rsidRPr="00282D42">
        <w:rPr>
          <w:rFonts w:ascii="Times New Roman" w:eastAsia="Times New Roman" w:hAnsi="Times New Roman" w:cs="Times New Roman"/>
          <w:sz w:val="24"/>
          <w:szCs w:val="24"/>
          <w:lang w:val="en-US" w:eastAsia="en-ID"/>
        </w:rPr>
        <w:t>dilakukan</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adalah</w:t>
      </w:r>
      <w:proofErr w:type="spellEnd"/>
      <w:r w:rsidRPr="00282D42">
        <w:rPr>
          <w:rFonts w:ascii="Times New Roman" w:eastAsia="Times New Roman" w:hAnsi="Times New Roman" w:cs="Times New Roman"/>
          <w:sz w:val="24"/>
          <w:szCs w:val="24"/>
          <w:lang w:val="en-US" w:eastAsia="en-ID"/>
        </w:rPr>
        <w:t xml:space="preserve"> uji </w:t>
      </w:r>
      <w:proofErr w:type="spellStart"/>
      <w:r w:rsidRPr="00282D42">
        <w:rPr>
          <w:rFonts w:ascii="Times New Roman" w:eastAsia="Times New Roman" w:hAnsi="Times New Roman" w:cs="Times New Roman"/>
          <w:sz w:val="24"/>
          <w:szCs w:val="24"/>
          <w:lang w:val="en-US" w:eastAsia="en-ID"/>
        </w:rPr>
        <w:t>Liliefors</w:t>
      </w:r>
      <w:proofErr w:type="spellEnd"/>
      <w:r w:rsidRPr="00282D42">
        <w:rPr>
          <w:rFonts w:ascii="Times New Roman" w:eastAsia="Times New Roman" w:hAnsi="Times New Roman" w:cs="Times New Roman"/>
          <w:sz w:val="24"/>
          <w:szCs w:val="24"/>
          <w:lang w:val="en-US" w:eastAsia="en-ID"/>
        </w:rPr>
        <w:t xml:space="preserve"> (Nana, 2005, </w:t>
      </w:r>
      <w:proofErr w:type="spellStart"/>
      <w:r w:rsidRPr="00282D42">
        <w:rPr>
          <w:rFonts w:ascii="Times New Roman" w:eastAsia="Times New Roman" w:hAnsi="Times New Roman" w:cs="Times New Roman"/>
          <w:sz w:val="24"/>
          <w:szCs w:val="24"/>
          <w:lang w:val="en-US" w:eastAsia="en-ID"/>
        </w:rPr>
        <w:t>hlm</w:t>
      </w:r>
      <w:proofErr w:type="spellEnd"/>
      <w:r w:rsidRPr="00282D42">
        <w:rPr>
          <w:rFonts w:ascii="Times New Roman" w:eastAsia="Times New Roman" w:hAnsi="Times New Roman" w:cs="Times New Roman"/>
          <w:sz w:val="24"/>
          <w:szCs w:val="24"/>
          <w:lang w:val="en-US" w:eastAsia="en-ID"/>
        </w:rPr>
        <w:t xml:space="preserve">. 273). </w:t>
      </w:r>
      <w:proofErr w:type="spellStart"/>
      <w:r w:rsidRPr="00282D42">
        <w:rPr>
          <w:rFonts w:ascii="Times New Roman" w:eastAsia="Times New Roman" w:hAnsi="Times New Roman" w:cs="Times New Roman"/>
          <w:sz w:val="24"/>
          <w:szCs w:val="24"/>
          <w:lang w:val="en-US" w:eastAsia="en-ID"/>
        </w:rPr>
        <w:t>Dengan</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langkah</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sebagai</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berikut</w:t>
      </w:r>
      <w:proofErr w:type="spellEnd"/>
      <w:r w:rsidRPr="00282D42">
        <w:rPr>
          <w:rFonts w:ascii="Times New Roman" w:eastAsia="Times New Roman" w:hAnsi="Times New Roman" w:cs="Times New Roman"/>
          <w:sz w:val="24"/>
          <w:szCs w:val="24"/>
          <w:lang w:val="en-US" w:eastAsia="en-ID"/>
        </w:rPr>
        <w:t>:</w:t>
      </w:r>
    </w:p>
    <w:p w14:paraId="39B605A6" w14:textId="77777777" w:rsidR="00282D42" w:rsidRPr="00282D42" w:rsidRDefault="00282D42" w:rsidP="000C4B78">
      <w:pPr>
        <w:spacing w:after="0" w:line="360" w:lineRule="auto"/>
        <w:ind w:firstLine="704"/>
        <w:jc w:val="both"/>
        <w:rPr>
          <w:rFonts w:ascii="Times New Roman" w:eastAsia="Times New Roman" w:hAnsi="Times New Roman" w:cs="Times New Roman"/>
          <w:sz w:val="24"/>
          <w:szCs w:val="24"/>
          <w:lang w:val="en-US" w:eastAsia="en-ID"/>
        </w:rPr>
      </w:pPr>
      <w:r w:rsidRPr="00282D42">
        <w:rPr>
          <w:rFonts w:ascii="Times New Roman" w:eastAsia="Times New Roman" w:hAnsi="Times New Roman" w:cs="Times New Roman"/>
          <w:sz w:val="24"/>
          <w:szCs w:val="24"/>
          <w:lang w:val="en-US" w:eastAsia="en-ID"/>
        </w:rPr>
        <w:t>H</w:t>
      </w:r>
      <w:proofErr w:type="gramStart"/>
      <w:r w:rsidRPr="00282D42">
        <w:rPr>
          <w:rFonts w:ascii="Times New Roman" w:eastAsia="Times New Roman" w:hAnsi="Times New Roman" w:cs="Times New Roman"/>
          <w:sz w:val="24"/>
          <w:szCs w:val="24"/>
          <w:lang w:val="en-US" w:eastAsia="en-ID"/>
        </w:rPr>
        <w:t>0 :</w:t>
      </w:r>
      <w:proofErr w:type="gramEnd"/>
      <w:r w:rsidRPr="00282D42">
        <w:rPr>
          <w:rFonts w:ascii="Times New Roman" w:eastAsia="Times New Roman" w:hAnsi="Times New Roman" w:cs="Times New Roman"/>
          <w:sz w:val="24"/>
          <w:szCs w:val="24"/>
          <w:lang w:val="en-US" w:eastAsia="en-ID"/>
        </w:rPr>
        <w:t xml:space="preserve"> data </w:t>
      </w:r>
      <w:proofErr w:type="spellStart"/>
      <w:r w:rsidRPr="00282D42">
        <w:rPr>
          <w:rFonts w:ascii="Times New Roman" w:eastAsia="Times New Roman" w:hAnsi="Times New Roman" w:cs="Times New Roman"/>
          <w:sz w:val="24"/>
          <w:szCs w:val="24"/>
          <w:lang w:val="en-US" w:eastAsia="en-ID"/>
        </w:rPr>
        <w:t>sampel</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tidak</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berasal</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dari</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populasi</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berdistribusi</w:t>
      </w:r>
      <w:proofErr w:type="spellEnd"/>
      <w:r w:rsidRPr="00282D42">
        <w:rPr>
          <w:rFonts w:ascii="Times New Roman" w:eastAsia="Times New Roman" w:hAnsi="Times New Roman" w:cs="Times New Roman"/>
          <w:sz w:val="24"/>
          <w:szCs w:val="24"/>
          <w:lang w:val="en-US" w:eastAsia="en-ID"/>
        </w:rPr>
        <w:t xml:space="preserve"> normal </w:t>
      </w:r>
    </w:p>
    <w:p w14:paraId="170383CE" w14:textId="77777777" w:rsidR="00282D42" w:rsidRPr="00282D42" w:rsidRDefault="00282D42" w:rsidP="00B7340C">
      <w:pPr>
        <w:spacing w:after="0" w:line="360" w:lineRule="auto"/>
        <w:ind w:left="704" w:firstLine="5"/>
        <w:jc w:val="both"/>
        <w:rPr>
          <w:rFonts w:ascii="Times New Roman" w:eastAsia="Times New Roman" w:hAnsi="Times New Roman" w:cs="Times New Roman"/>
          <w:sz w:val="24"/>
          <w:szCs w:val="24"/>
          <w:lang w:val="en-US" w:eastAsia="en-ID"/>
        </w:rPr>
      </w:pPr>
      <w:r w:rsidRPr="00282D42">
        <w:rPr>
          <w:rFonts w:ascii="Times New Roman" w:eastAsia="Times New Roman" w:hAnsi="Times New Roman" w:cs="Times New Roman"/>
          <w:sz w:val="24"/>
          <w:szCs w:val="24"/>
          <w:lang w:val="en-US" w:eastAsia="en-ID"/>
        </w:rPr>
        <w:t>H</w:t>
      </w:r>
      <w:proofErr w:type="gramStart"/>
      <w:r w:rsidRPr="00282D42">
        <w:rPr>
          <w:rFonts w:ascii="Times New Roman" w:eastAsia="Times New Roman" w:hAnsi="Times New Roman" w:cs="Times New Roman"/>
          <w:sz w:val="24"/>
          <w:szCs w:val="24"/>
          <w:lang w:val="en-US" w:eastAsia="en-ID"/>
        </w:rPr>
        <w:t>1 :</w:t>
      </w:r>
      <w:proofErr w:type="gramEnd"/>
      <w:r w:rsidRPr="00282D42">
        <w:rPr>
          <w:rFonts w:ascii="Times New Roman" w:eastAsia="Times New Roman" w:hAnsi="Times New Roman" w:cs="Times New Roman"/>
          <w:sz w:val="24"/>
          <w:szCs w:val="24"/>
          <w:lang w:val="en-US" w:eastAsia="en-ID"/>
        </w:rPr>
        <w:t xml:space="preserve"> data </w:t>
      </w:r>
      <w:proofErr w:type="spellStart"/>
      <w:r w:rsidRPr="00282D42">
        <w:rPr>
          <w:rFonts w:ascii="Times New Roman" w:eastAsia="Times New Roman" w:hAnsi="Times New Roman" w:cs="Times New Roman"/>
          <w:sz w:val="24"/>
          <w:szCs w:val="24"/>
          <w:lang w:val="en-US" w:eastAsia="en-ID"/>
        </w:rPr>
        <w:t>sampel</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berasal</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dari</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populasi</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berdistribusi</w:t>
      </w:r>
      <w:proofErr w:type="spellEnd"/>
      <w:r w:rsidRPr="00282D42">
        <w:rPr>
          <w:rFonts w:ascii="Times New Roman" w:eastAsia="Times New Roman" w:hAnsi="Times New Roman" w:cs="Times New Roman"/>
          <w:sz w:val="24"/>
          <w:szCs w:val="24"/>
          <w:lang w:val="en-US" w:eastAsia="en-ID"/>
        </w:rPr>
        <w:t xml:space="preserve"> normal</w:t>
      </w:r>
    </w:p>
    <w:p w14:paraId="33D985A3" w14:textId="526326A0" w:rsidR="000C4B78" w:rsidRDefault="00282D42" w:rsidP="00375E1F">
      <w:pPr>
        <w:spacing w:after="0" w:line="360" w:lineRule="auto"/>
        <w:ind w:firstLine="284"/>
        <w:jc w:val="both"/>
        <w:rPr>
          <w:rFonts w:ascii="Times New Roman" w:eastAsia="Times New Roman" w:hAnsi="Times New Roman" w:cs="Times New Roman"/>
          <w:sz w:val="24"/>
          <w:szCs w:val="24"/>
          <w:lang w:val="en-US" w:eastAsia="en-ID"/>
        </w:rPr>
      </w:pPr>
      <w:proofErr w:type="spellStart"/>
      <w:r w:rsidRPr="00282D42">
        <w:rPr>
          <w:rFonts w:ascii="Times New Roman" w:eastAsia="Times New Roman" w:hAnsi="Times New Roman" w:cs="Times New Roman"/>
          <w:sz w:val="24"/>
          <w:szCs w:val="24"/>
          <w:lang w:val="en-US" w:eastAsia="en-ID"/>
        </w:rPr>
        <w:t>Didalam</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penelitian</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kriteria</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pengujian</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yaitu</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apabila</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nilai</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dari</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probabilitas</w:t>
      </w:r>
      <w:proofErr w:type="spellEnd"/>
      <w:r w:rsidRPr="00282D42">
        <w:rPr>
          <w:rFonts w:ascii="Times New Roman" w:eastAsia="Times New Roman" w:hAnsi="Times New Roman" w:cs="Times New Roman"/>
          <w:sz w:val="24"/>
          <w:szCs w:val="24"/>
          <w:lang w:val="en-US" w:eastAsia="en-ID"/>
        </w:rPr>
        <w:t xml:space="preserve"> (sig) </w:t>
      </w:r>
      <w:proofErr w:type="spellStart"/>
      <w:r w:rsidRPr="00282D42">
        <w:rPr>
          <w:rFonts w:ascii="Times New Roman" w:eastAsia="Times New Roman" w:hAnsi="Times New Roman" w:cs="Times New Roman"/>
          <w:sz w:val="24"/>
          <w:szCs w:val="24"/>
          <w:lang w:val="en-US" w:eastAsia="en-ID"/>
        </w:rPr>
        <w:t>lebih</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besar</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dari</w:t>
      </w:r>
      <w:proofErr w:type="spellEnd"/>
      <w:r w:rsidRPr="00282D42">
        <w:rPr>
          <w:rFonts w:ascii="Times New Roman" w:eastAsia="Times New Roman" w:hAnsi="Times New Roman" w:cs="Times New Roman"/>
          <w:sz w:val="24"/>
          <w:szCs w:val="24"/>
          <w:lang w:val="en-US" w:eastAsia="en-ID"/>
        </w:rPr>
        <w:t xml:space="preserve"> </w:t>
      </w:r>
      <w:r w:rsidRPr="00282D42">
        <w:rPr>
          <w:rFonts w:ascii="Cambria Math" w:eastAsia="Times New Roman" w:hAnsi="Cambria Math" w:cs="Cambria Math"/>
          <w:sz w:val="24"/>
          <w:szCs w:val="24"/>
          <w:lang w:val="en-US" w:eastAsia="en-ID"/>
        </w:rPr>
        <w:t>𝛼</w:t>
      </w:r>
      <w:r w:rsidRPr="00282D42">
        <w:rPr>
          <w:rFonts w:ascii="Times New Roman" w:eastAsia="Times New Roman" w:hAnsi="Times New Roman" w:cs="Times New Roman"/>
          <w:sz w:val="24"/>
          <w:szCs w:val="24"/>
          <w:lang w:val="en-US" w:eastAsia="en-ID"/>
        </w:rPr>
        <w:t xml:space="preserve"> = 0,05 </w:t>
      </w:r>
      <w:proofErr w:type="spellStart"/>
      <w:r w:rsidRPr="00282D42">
        <w:rPr>
          <w:rFonts w:ascii="Times New Roman" w:eastAsia="Times New Roman" w:hAnsi="Times New Roman" w:cs="Times New Roman"/>
          <w:sz w:val="24"/>
          <w:szCs w:val="24"/>
          <w:lang w:val="en-US" w:eastAsia="en-ID"/>
        </w:rPr>
        <w:t>jadi</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sebaran</w:t>
      </w:r>
      <w:proofErr w:type="spellEnd"/>
      <w:r w:rsidRPr="00282D42">
        <w:rPr>
          <w:rFonts w:ascii="Times New Roman" w:eastAsia="Times New Roman" w:hAnsi="Times New Roman" w:cs="Times New Roman"/>
          <w:sz w:val="24"/>
          <w:szCs w:val="24"/>
          <w:lang w:val="en-US" w:eastAsia="en-ID"/>
        </w:rPr>
        <w:t xml:space="preserve"> data </w:t>
      </w:r>
      <w:proofErr w:type="spellStart"/>
      <w:r w:rsidRPr="00282D42">
        <w:rPr>
          <w:rFonts w:ascii="Times New Roman" w:eastAsia="Times New Roman" w:hAnsi="Times New Roman" w:cs="Times New Roman"/>
          <w:sz w:val="24"/>
          <w:szCs w:val="24"/>
          <w:lang w:val="en-US" w:eastAsia="en-ID"/>
        </w:rPr>
        <w:t>terditribusi</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secara</w:t>
      </w:r>
      <w:proofErr w:type="spellEnd"/>
      <w:r w:rsidRPr="00282D42">
        <w:rPr>
          <w:rFonts w:ascii="Times New Roman" w:eastAsia="Times New Roman" w:hAnsi="Times New Roman" w:cs="Times New Roman"/>
          <w:sz w:val="24"/>
          <w:szCs w:val="24"/>
          <w:lang w:val="en-US" w:eastAsia="en-ID"/>
        </w:rPr>
        <w:t xml:space="preserve"> normal. Dari </w:t>
      </w:r>
      <w:proofErr w:type="spellStart"/>
      <w:r w:rsidRPr="00282D42">
        <w:rPr>
          <w:rFonts w:ascii="Times New Roman" w:eastAsia="Times New Roman" w:hAnsi="Times New Roman" w:cs="Times New Roman"/>
          <w:sz w:val="24"/>
          <w:szCs w:val="24"/>
          <w:lang w:val="en-US" w:eastAsia="en-ID"/>
        </w:rPr>
        <w:t>hasil</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perhitungan</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apabila</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nilai</w:t>
      </w:r>
      <w:proofErr w:type="spellEnd"/>
      <w:r w:rsidRPr="00282D42">
        <w:rPr>
          <w:rFonts w:ascii="Times New Roman" w:eastAsia="Times New Roman" w:hAnsi="Times New Roman" w:cs="Times New Roman"/>
          <w:sz w:val="24"/>
          <w:szCs w:val="24"/>
          <w:lang w:val="en-US" w:eastAsia="en-ID"/>
        </w:rPr>
        <w:t xml:space="preserve"> sig </w:t>
      </w:r>
      <w:proofErr w:type="spellStart"/>
      <w:r w:rsidRPr="00282D42">
        <w:rPr>
          <w:rFonts w:ascii="Times New Roman" w:eastAsia="Times New Roman" w:hAnsi="Times New Roman" w:cs="Times New Roman"/>
          <w:sz w:val="24"/>
          <w:szCs w:val="24"/>
          <w:lang w:val="en-US" w:eastAsia="en-ID"/>
        </w:rPr>
        <w:t>atau</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nilai</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probabilitas</w:t>
      </w:r>
      <w:proofErr w:type="spellEnd"/>
      <w:r w:rsidRPr="00282D42">
        <w:rPr>
          <w:rFonts w:ascii="Times New Roman" w:eastAsia="Times New Roman" w:hAnsi="Times New Roman" w:cs="Times New Roman"/>
          <w:sz w:val="24"/>
          <w:szCs w:val="24"/>
          <w:lang w:val="en-US" w:eastAsia="en-ID"/>
        </w:rPr>
        <w:t xml:space="preserve"> 0.05 </w:t>
      </w:r>
      <w:proofErr w:type="spellStart"/>
      <w:r w:rsidRPr="00282D42">
        <w:rPr>
          <w:rFonts w:ascii="Times New Roman" w:eastAsia="Times New Roman" w:hAnsi="Times New Roman" w:cs="Times New Roman"/>
          <w:sz w:val="24"/>
          <w:szCs w:val="24"/>
          <w:lang w:val="en-US" w:eastAsia="en-ID"/>
        </w:rPr>
        <w:t>maka</w:t>
      </w:r>
      <w:proofErr w:type="spellEnd"/>
      <w:r w:rsidRPr="00282D42">
        <w:rPr>
          <w:rFonts w:ascii="Times New Roman" w:eastAsia="Times New Roman" w:hAnsi="Times New Roman" w:cs="Times New Roman"/>
          <w:sz w:val="24"/>
          <w:szCs w:val="24"/>
          <w:lang w:val="en-US" w:eastAsia="en-ID"/>
        </w:rPr>
        <w:t xml:space="preserve"> data </w:t>
      </w:r>
      <w:proofErr w:type="spellStart"/>
      <w:r w:rsidRPr="00282D42">
        <w:rPr>
          <w:rFonts w:ascii="Times New Roman" w:eastAsia="Times New Roman" w:hAnsi="Times New Roman" w:cs="Times New Roman"/>
          <w:sz w:val="24"/>
          <w:szCs w:val="24"/>
          <w:lang w:val="en-US" w:eastAsia="en-ID"/>
        </w:rPr>
        <w:t>berdistribusi</w:t>
      </w:r>
      <w:proofErr w:type="spellEnd"/>
      <w:r w:rsidRPr="00282D42">
        <w:rPr>
          <w:rFonts w:ascii="Times New Roman" w:eastAsia="Times New Roman" w:hAnsi="Times New Roman" w:cs="Times New Roman"/>
          <w:sz w:val="24"/>
          <w:szCs w:val="24"/>
          <w:lang w:val="en-US" w:eastAsia="en-ID"/>
        </w:rPr>
        <w:t xml:space="preserve"> normal. </w:t>
      </w:r>
      <w:proofErr w:type="spellStart"/>
      <w:r w:rsidRPr="00282D42">
        <w:rPr>
          <w:rFonts w:ascii="Times New Roman" w:eastAsia="Times New Roman" w:hAnsi="Times New Roman" w:cs="Times New Roman"/>
          <w:sz w:val="24"/>
          <w:szCs w:val="24"/>
          <w:lang w:val="en-US" w:eastAsia="en-ID"/>
        </w:rPr>
        <w:t>Apabila</w:t>
      </w:r>
      <w:proofErr w:type="spellEnd"/>
      <w:r w:rsidRPr="00282D42">
        <w:rPr>
          <w:rFonts w:ascii="Times New Roman" w:eastAsia="Times New Roman" w:hAnsi="Times New Roman" w:cs="Times New Roman"/>
          <w:sz w:val="24"/>
          <w:szCs w:val="24"/>
          <w:lang w:val="en-US" w:eastAsia="en-ID"/>
        </w:rPr>
        <w:t xml:space="preserve"> data yang </w:t>
      </w:r>
      <w:proofErr w:type="spellStart"/>
      <w:r w:rsidRPr="00282D42">
        <w:rPr>
          <w:rFonts w:ascii="Times New Roman" w:eastAsia="Times New Roman" w:hAnsi="Times New Roman" w:cs="Times New Roman"/>
          <w:sz w:val="24"/>
          <w:szCs w:val="24"/>
          <w:lang w:val="en-US" w:eastAsia="en-ID"/>
        </w:rPr>
        <w:t>diuji</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terdistribusi</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secara</w:t>
      </w:r>
      <w:proofErr w:type="spellEnd"/>
      <w:r w:rsidRPr="00282D42">
        <w:rPr>
          <w:rFonts w:ascii="Times New Roman" w:eastAsia="Times New Roman" w:hAnsi="Times New Roman" w:cs="Times New Roman"/>
          <w:sz w:val="24"/>
          <w:szCs w:val="24"/>
          <w:lang w:val="en-US" w:eastAsia="en-ID"/>
        </w:rPr>
        <w:t xml:space="preserve"> normal, </w:t>
      </w:r>
      <w:proofErr w:type="spellStart"/>
      <w:r w:rsidRPr="00282D42">
        <w:rPr>
          <w:rFonts w:ascii="Times New Roman" w:eastAsia="Times New Roman" w:hAnsi="Times New Roman" w:cs="Times New Roman"/>
          <w:sz w:val="24"/>
          <w:szCs w:val="24"/>
          <w:lang w:val="en-US" w:eastAsia="en-ID"/>
        </w:rPr>
        <w:t>maka</w:t>
      </w:r>
      <w:proofErr w:type="spellEnd"/>
      <w:r w:rsidRPr="00282D42">
        <w:rPr>
          <w:rFonts w:ascii="Times New Roman" w:eastAsia="Times New Roman" w:hAnsi="Times New Roman" w:cs="Times New Roman"/>
          <w:sz w:val="24"/>
          <w:szCs w:val="24"/>
          <w:lang w:val="en-US" w:eastAsia="en-ID"/>
        </w:rPr>
        <w:t xml:space="preserve"> data </w:t>
      </w:r>
      <w:proofErr w:type="spellStart"/>
      <w:r w:rsidRPr="00282D42">
        <w:rPr>
          <w:rFonts w:ascii="Times New Roman" w:eastAsia="Times New Roman" w:hAnsi="Times New Roman" w:cs="Times New Roman"/>
          <w:sz w:val="24"/>
          <w:szCs w:val="24"/>
          <w:lang w:val="en-US" w:eastAsia="en-ID"/>
        </w:rPr>
        <w:t>diolah</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memakai</w:t>
      </w:r>
      <w:proofErr w:type="spellEnd"/>
      <w:r w:rsidRPr="00282D42">
        <w:rPr>
          <w:rFonts w:ascii="Times New Roman" w:eastAsia="Times New Roman" w:hAnsi="Times New Roman" w:cs="Times New Roman"/>
          <w:sz w:val="24"/>
          <w:szCs w:val="24"/>
          <w:lang w:val="en-US" w:eastAsia="en-ID"/>
        </w:rPr>
        <w:t xml:space="preserve"> uji-t, </w:t>
      </w:r>
      <w:proofErr w:type="spellStart"/>
      <w:r w:rsidRPr="00282D42">
        <w:rPr>
          <w:rFonts w:ascii="Times New Roman" w:eastAsia="Times New Roman" w:hAnsi="Times New Roman" w:cs="Times New Roman"/>
          <w:sz w:val="24"/>
          <w:szCs w:val="24"/>
          <w:lang w:val="en-US" w:eastAsia="en-ID"/>
        </w:rPr>
        <w:t>namun</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jika</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ternyata</w:t>
      </w:r>
      <w:proofErr w:type="spellEnd"/>
      <w:r w:rsidRPr="00282D42">
        <w:rPr>
          <w:rFonts w:ascii="Times New Roman" w:eastAsia="Times New Roman" w:hAnsi="Times New Roman" w:cs="Times New Roman"/>
          <w:sz w:val="24"/>
          <w:szCs w:val="24"/>
          <w:lang w:val="en-US" w:eastAsia="en-ID"/>
        </w:rPr>
        <w:t xml:space="preserve"> data </w:t>
      </w:r>
      <w:proofErr w:type="spellStart"/>
      <w:r w:rsidRPr="00282D42">
        <w:rPr>
          <w:rFonts w:ascii="Times New Roman" w:eastAsia="Times New Roman" w:hAnsi="Times New Roman" w:cs="Times New Roman"/>
          <w:sz w:val="24"/>
          <w:szCs w:val="24"/>
          <w:lang w:val="en-US" w:eastAsia="en-ID"/>
        </w:rPr>
        <w:t>tidak</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berdistribusi</w:t>
      </w:r>
      <w:proofErr w:type="spellEnd"/>
      <w:r w:rsidRPr="00282D42">
        <w:rPr>
          <w:rFonts w:ascii="Times New Roman" w:eastAsia="Times New Roman" w:hAnsi="Times New Roman" w:cs="Times New Roman"/>
          <w:sz w:val="24"/>
          <w:szCs w:val="24"/>
          <w:lang w:val="en-US" w:eastAsia="en-ID"/>
        </w:rPr>
        <w:t xml:space="preserve"> normal, </w:t>
      </w:r>
      <w:proofErr w:type="spellStart"/>
      <w:r w:rsidRPr="00282D42">
        <w:rPr>
          <w:rFonts w:ascii="Times New Roman" w:eastAsia="Times New Roman" w:hAnsi="Times New Roman" w:cs="Times New Roman"/>
          <w:sz w:val="24"/>
          <w:szCs w:val="24"/>
          <w:lang w:val="en-US" w:eastAsia="en-ID"/>
        </w:rPr>
        <w:t>maka</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dilanjutkan</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dengan</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menggunakan</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statistik</w:t>
      </w:r>
      <w:proofErr w:type="spellEnd"/>
      <w:r w:rsidRPr="00282D42">
        <w:rPr>
          <w:rFonts w:ascii="Times New Roman" w:eastAsia="Times New Roman" w:hAnsi="Times New Roman" w:cs="Times New Roman"/>
          <w:sz w:val="24"/>
          <w:szCs w:val="24"/>
          <w:lang w:val="en-US" w:eastAsia="en-ID"/>
        </w:rPr>
        <w:t xml:space="preserve"> non </w:t>
      </w:r>
      <w:proofErr w:type="spellStart"/>
      <w:r w:rsidRPr="00282D42">
        <w:rPr>
          <w:rFonts w:ascii="Times New Roman" w:eastAsia="Times New Roman" w:hAnsi="Times New Roman" w:cs="Times New Roman"/>
          <w:sz w:val="24"/>
          <w:szCs w:val="24"/>
          <w:lang w:val="en-US" w:eastAsia="en-ID"/>
        </w:rPr>
        <w:t>parametrik</w:t>
      </w:r>
      <w:proofErr w:type="spellEnd"/>
      <w:r w:rsidR="00375E1F">
        <w:rPr>
          <w:rFonts w:ascii="Times New Roman" w:eastAsia="Times New Roman" w:hAnsi="Times New Roman" w:cs="Times New Roman"/>
          <w:sz w:val="24"/>
          <w:szCs w:val="24"/>
          <w:lang w:val="en-US" w:eastAsia="en-ID"/>
        </w:rPr>
        <w:t>.</w:t>
      </w:r>
    </w:p>
    <w:p w14:paraId="08CC67B6" w14:textId="1728F7D3" w:rsidR="00282D42" w:rsidRPr="00282D42" w:rsidRDefault="00282D42" w:rsidP="00341340">
      <w:pPr>
        <w:pStyle w:val="sbb34"/>
        <w:numPr>
          <w:ilvl w:val="0"/>
          <w:numId w:val="79"/>
        </w:numPr>
      </w:pPr>
      <w:bookmarkStart w:id="122" w:name="_Toc169908960"/>
      <w:r w:rsidRPr="00282D42">
        <w:t xml:space="preserve">Uji </w:t>
      </w:r>
      <w:proofErr w:type="spellStart"/>
      <w:r w:rsidRPr="00282D42">
        <w:t>Homogenitas</w:t>
      </w:r>
      <w:bookmarkEnd w:id="122"/>
      <w:proofErr w:type="spellEnd"/>
    </w:p>
    <w:p w14:paraId="0220575C" w14:textId="75CD1BD3" w:rsidR="00282D42" w:rsidRDefault="00282D42" w:rsidP="00282D42">
      <w:pPr>
        <w:spacing w:after="0" w:line="360" w:lineRule="auto"/>
        <w:ind w:left="284" w:firstLine="425"/>
        <w:jc w:val="both"/>
        <w:rPr>
          <w:rFonts w:ascii="Times New Roman" w:eastAsia="Times New Roman" w:hAnsi="Times New Roman" w:cs="Times New Roman"/>
          <w:sz w:val="24"/>
          <w:szCs w:val="24"/>
          <w:lang w:val="en-US" w:eastAsia="en-ID"/>
        </w:rPr>
      </w:pPr>
      <w:r w:rsidRPr="00282D42">
        <w:rPr>
          <w:rFonts w:ascii="Times New Roman" w:eastAsia="Times New Roman" w:hAnsi="Times New Roman" w:cs="Times New Roman"/>
          <w:sz w:val="24"/>
          <w:szCs w:val="24"/>
          <w:lang w:val="en-US" w:eastAsia="en-ID"/>
        </w:rPr>
        <w:t xml:space="preserve">Setelah uji </w:t>
      </w:r>
      <w:proofErr w:type="spellStart"/>
      <w:r w:rsidRPr="00282D42">
        <w:rPr>
          <w:rFonts w:ascii="Times New Roman" w:eastAsia="Times New Roman" w:hAnsi="Times New Roman" w:cs="Times New Roman"/>
          <w:sz w:val="24"/>
          <w:szCs w:val="24"/>
          <w:lang w:val="en-US" w:eastAsia="en-ID"/>
        </w:rPr>
        <w:t>normalitas</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dilakukan</w:t>
      </w:r>
      <w:proofErr w:type="spellEnd"/>
      <w:r w:rsidRPr="00282D42">
        <w:rPr>
          <w:rFonts w:ascii="Times New Roman" w:eastAsia="Times New Roman" w:hAnsi="Times New Roman" w:cs="Times New Roman"/>
          <w:sz w:val="24"/>
          <w:szCs w:val="24"/>
          <w:lang w:val="en-US" w:eastAsia="en-ID"/>
        </w:rPr>
        <w:t xml:space="preserve"> juga uji </w:t>
      </w:r>
      <w:proofErr w:type="spellStart"/>
      <w:r w:rsidRPr="00282D42">
        <w:rPr>
          <w:rFonts w:ascii="Times New Roman" w:eastAsia="Times New Roman" w:hAnsi="Times New Roman" w:cs="Times New Roman"/>
          <w:sz w:val="24"/>
          <w:szCs w:val="24"/>
          <w:lang w:val="en-US" w:eastAsia="en-ID"/>
        </w:rPr>
        <w:t>homogenitas</w:t>
      </w:r>
      <w:proofErr w:type="spellEnd"/>
      <w:r w:rsidRPr="00282D42">
        <w:rPr>
          <w:rFonts w:ascii="Times New Roman" w:eastAsia="Times New Roman" w:hAnsi="Times New Roman" w:cs="Times New Roman"/>
          <w:sz w:val="24"/>
          <w:szCs w:val="24"/>
          <w:lang w:val="en-US" w:eastAsia="en-ID"/>
        </w:rPr>
        <w:t xml:space="preserve">. Uji </w:t>
      </w:r>
      <w:proofErr w:type="spellStart"/>
      <w:r w:rsidRPr="00282D42">
        <w:rPr>
          <w:rFonts w:ascii="Times New Roman" w:eastAsia="Times New Roman" w:hAnsi="Times New Roman" w:cs="Times New Roman"/>
          <w:sz w:val="24"/>
          <w:szCs w:val="24"/>
          <w:lang w:val="en-US" w:eastAsia="en-ID"/>
        </w:rPr>
        <w:t>homogenitas</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yaitu</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untuk</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mengetahui</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kesamaan</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antara</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dua</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keadaan</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atau</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populasi</w:t>
      </w:r>
      <w:proofErr w:type="spellEnd"/>
      <w:r w:rsidRPr="00282D42">
        <w:rPr>
          <w:rFonts w:ascii="Times New Roman" w:eastAsia="Times New Roman" w:hAnsi="Times New Roman" w:cs="Times New Roman"/>
          <w:sz w:val="24"/>
          <w:szCs w:val="24"/>
          <w:lang w:val="en-US" w:eastAsia="en-ID"/>
        </w:rPr>
        <w:t xml:space="preserve">. Uji </w:t>
      </w:r>
      <w:proofErr w:type="spellStart"/>
      <w:r w:rsidRPr="00282D42">
        <w:rPr>
          <w:rFonts w:ascii="Times New Roman" w:eastAsia="Times New Roman" w:hAnsi="Times New Roman" w:cs="Times New Roman"/>
          <w:sz w:val="24"/>
          <w:szCs w:val="24"/>
          <w:lang w:val="en-US" w:eastAsia="en-ID"/>
        </w:rPr>
        <w:t>homogenitas</w:t>
      </w:r>
      <w:proofErr w:type="spellEnd"/>
      <w:r w:rsidRPr="00282D42">
        <w:rPr>
          <w:rFonts w:ascii="Times New Roman" w:eastAsia="Times New Roman" w:hAnsi="Times New Roman" w:cs="Times New Roman"/>
          <w:sz w:val="24"/>
          <w:szCs w:val="24"/>
          <w:lang w:val="en-US" w:eastAsia="en-ID"/>
        </w:rPr>
        <w:t xml:space="preserve"> yang </w:t>
      </w:r>
      <w:proofErr w:type="spellStart"/>
      <w:r w:rsidRPr="00282D42">
        <w:rPr>
          <w:rFonts w:ascii="Times New Roman" w:eastAsia="Times New Roman" w:hAnsi="Times New Roman" w:cs="Times New Roman"/>
          <w:sz w:val="24"/>
          <w:szCs w:val="24"/>
          <w:lang w:val="en-US" w:eastAsia="en-ID"/>
        </w:rPr>
        <w:t>digunakan</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adalah</w:t>
      </w:r>
      <w:proofErr w:type="spellEnd"/>
      <w:r w:rsidRPr="00282D42">
        <w:rPr>
          <w:rFonts w:ascii="Times New Roman" w:eastAsia="Times New Roman" w:hAnsi="Times New Roman" w:cs="Times New Roman"/>
          <w:sz w:val="24"/>
          <w:szCs w:val="24"/>
          <w:lang w:val="en-US" w:eastAsia="en-ID"/>
        </w:rPr>
        <w:t xml:space="preserve"> uji </w:t>
      </w:r>
      <w:proofErr w:type="spellStart"/>
      <w:r w:rsidRPr="00282D42">
        <w:rPr>
          <w:rFonts w:ascii="Times New Roman" w:eastAsia="Times New Roman" w:hAnsi="Times New Roman" w:cs="Times New Roman"/>
          <w:sz w:val="24"/>
          <w:szCs w:val="24"/>
          <w:lang w:val="en-US" w:eastAsia="en-ID"/>
        </w:rPr>
        <w:t>homogenitas</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dua</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varians</w:t>
      </w:r>
      <w:proofErr w:type="spellEnd"/>
      <w:r w:rsidRPr="00282D42">
        <w:rPr>
          <w:rFonts w:ascii="Times New Roman" w:eastAsia="Times New Roman" w:hAnsi="Times New Roman" w:cs="Times New Roman"/>
          <w:sz w:val="24"/>
          <w:szCs w:val="24"/>
          <w:lang w:val="en-US" w:eastAsia="en-ID"/>
        </w:rPr>
        <w:t xml:space="preserve"> </w:t>
      </w:r>
      <w:proofErr w:type="spellStart"/>
      <w:r w:rsidRPr="00282D42">
        <w:rPr>
          <w:rFonts w:ascii="Times New Roman" w:eastAsia="Times New Roman" w:hAnsi="Times New Roman" w:cs="Times New Roman"/>
          <w:sz w:val="24"/>
          <w:szCs w:val="24"/>
          <w:lang w:val="en-US" w:eastAsia="en-ID"/>
        </w:rPr>
        <w:t>atau</w:t>
      </w:r>
      <w:proofErr w:type="spellEnd"/>
      <w:r w:rsidRPr="00282D42">
        <w:rPr>
          <w:rFonts w:ascii="Times New Roman" w:eastAsia="Times New Roman" w:hAnsi="Times New Roman" w:cs="Times New Roman"/>
          <w:sz w:val="24"/>
          <w:szCs w:val="24"/>
          <w:lang w:val="en-US" w:eastAsia="en-ID"/>
        </w:rPr>
        <w:t xml:space="preserve"> uji Fisher (Nana, 2005, </w:t>
      </w:r>
      <w:proofErr w:type="spellStart"/>
      <w:r w:rsidRPr="00282D42">
        <w:rPr>
          <w:rFonts w:ascii="Times New Roman" w:eastAsia="Times New Roman" w:hAnsi="Times New Roman" w:cs="Times New Roman"/>
          <w:sz w:val="24"/>
          <w:szCs w:val="24"/>
          <w:lang w:val="en-US" w:eastAsia="en-ID"/>
        </w:rPr>
        <w:t>hlm</w:t>
      </w:r>
      <w:proofErr w:type="spellEnd"/>
      <w:r w:rsidRPr="00282D42">
        <w:rPr>
          <w:rFonts w:ascii="Times New Roman" w:eastAsia="Times New Roman" w:hAnsi="Times New Roman" w:cs="Times New Roman"/>
          <w:sz w:val="24"/>
          <w:szCs w:val="24"/>
          <w:lang w:val="en-US" w:eastAsia="en-ID"/>
        </w:rPr>
        <w:t>. 273).</w:t>
      </w:r>
    </w:p>
    <w:p w14:paraId="0ACF3B4C" w14:textId="77777777" w:rsidR="00282D42" w:rsidRPr="00D079AD" w:rsidRDefault="00282D42" w:rsidP="00282D42">
      <w:pPr>
        <w:spacing w:after="0" w:line="360" w:lineRule="auto"/>
        <w:ind w:firstLine="709"/>
        <w:contextualSpacing/>
        <w:jc w:val="both"/>
        <w:rPr>
          <w:rFonts w:ascii="Times New Roman" w:eastAsia="Calibri" w:hAnsi="Times New Roman" w:cs="Times New Roman"/>
          <w:sz w:val="28"/>
          <w:szCs w:val="28"/>
          <w:lang w:val="en-US"/>
        </w:rPr>
      </w:pPr>
      <w:r w:rsidRPr="00D079AD">
        <w:rPr>
          <w:rFonts w:ascii="Times New Roman" w:eastAsia="Calibri" w:hAnsi="Times New Roman" w:cs="Times New Roman"/>
          <w:sz w:val="28"/>
          <w:szCs w:val="28"/>
          <w:lang w:val="en-US"/>
        </w:rPr>
        <w:lastRenderedPageBreak/>
        <w:t>F=</w:t>
      </w:r>
      <m:oMath>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s1</m:t>
            </m:r>
          </m:num>
          <m:den>
            <m:r>
              <w:rPr>
                <w:rFonts w:ascii="Cambria Math" w:eastAsia="Calibri" w:hAnsi="Cambria Math" w:cs="Times New Roman"/>
                <w:sz w:val="28"/>
                <w:szCs w:val="28"/>
                <w:lang w:val="en-US"/>
              </w:rPr>
              <m:t>s2</m:t>
            </m:r>
          </m:den>
        </m:f>
      </m:oMath>
    </w:p>
    <w:p w14:paraId="6D85C88A" w14:textId="77777777" w:rsidR="00282D42" w:rsidRPr="00727EAE" w:rsidRDefault="00282D42" w:rsidP="00282D42">
      <w:pPr>
        <w:spacing w:after="0" w:line="360" w:lineRule="auto"/>
        <w:contextualSpacing/>
        <w:jc w:val="both"/>
        <w:rPr>
          <w:rFonts w:ascii="Times New Roman" w:eastAsia="Calibri" w:hAnsi="Times New Roman" w:cs="Times New Roman"/>
          <w:sz w:val="24"/>
          <w:szCs w:val="24"/>
          <w:lang w:val="en-US"/>
        </w:rPr>
      </w:pPr>
      <w:r w:rsidRPr="00727EAE">
        <w:rPr>
          <w:rFonts w:ascii="Times New Roman" w:eastAsia="Calibri" w:hAnsi="Times New Roman" w:cs="Times New Roman"/>
          <w:sz w:val="24"/>
          <w:szCs w:val="24"/>
          <w:lang w:val="en-US"/>
        </w:rPr>
        <w:t xml:space="preserve">   </w:t>
      </w:r>
      <w:proofErr w:type="spellStart"/>
      <w:r w:rsidRPr="00727EAE">
        <w:rPr>
          <w:rFonts w:ascii="Times New Roman" w:eastAsia="Calibri" w:hAnsi="Times New Roman" w:cs="Times New Roman"/>
          <w:sz w:val="24"/>
          <w:szCs w:val="24"/>
          <w:lang w:val="en-US"/>
        </w:rPr>
        <w:t>Keterangan</w:t>
      </w:r>
      <w:proofErr w:type="spellEnd"/>
      <w:r w:rsidRPr="00727EAE">
        <w:rPr>
          <w:rFonts w:ascii="Times New Roman" w:eastAsia="Calibri" w:hAnsi="Times New Roman" w:cs="Times New Roman"/>
          <w:sz w:val="24"/>
          <w:szCs w:val="24"/>
          <w:lang w:val="en-US"/>
        </w:rPr>
        <w:t>:</w:t>
      </w:r>
    </w:p>
    <w:p w14:paraId="406B5835" w14:textId="77777777" w:rsidR="00282D42" w:rsidRPr="00727EAE" w:rsidRDefault="00282D42" w:rsidP="000C4B78">
      <w:pPr>
        <w:tabs>
          <w:tab w:val="left" w:pos="1350"/>
          <w:tab w:val="left" w:pos="1701"/>
          <w:tab w:val="left" w:pos="1980"/>
        </w:tabs>
        <w:spacing w:after="0" w:line="360" w:lineRule="auto"/>
        <w:ind w:left="284" w:firstLine="142"/>
        <w:contextualSpacing/>
        <w:jc w:val="both"/>
        <w:rPr>
          <w:rFonts w:ascii="Times New Roman" w:eastAsia="Calibri" w:hAnsi="Times New Roman" w:cs="Times New Roman"/>
          <w:sz w:val="24"/>
          <w:szCs w:val="24"/>
          <w:lang w:val="en-US"/>
        </w:rPr>
      </w:pPr>
      <w:r w:rsidRPr="00727EAE">
        <w:rPr>
          <w:rFonts w:ascii="Times New Roman" w:eastAsia="Calibri" w:hAnsi="Times New Roman" w:cs="Times New Roman"/>
          <w:sz w:val="24"/>
          <w:szCs w:val="24"/>
          <w:lang w:val="en-US"/>
        </w:rPr>
        <w:t xml:space="preserve">F: </w:t>
      </w:r>
      <w:proofErr w:type="spellStart"/>
      <w:r w:rsidRPr="00727EAE">
        <w:rPr>
          <w:rFonts w:ascii="Times New Roman" w:eastAsia="Calibri" w:hAnsi="Times New Roman" w:cs="Times New Roman"/>
          <w:sz w:val="24"/>
          <w:szCs w:val="24"/>
          <w:lang w:val="en-US"/>
        </w:rPr>
        <w:t>Homogenitas</w:t>
      </w:r>
      <w:proofErr w:type="spellEnd"/>
      <w:r w:rsidRPr="00727EAE">
        <w:rPr>
          <w:rFonts w:ascii="Times New Roman" w:eastAsia="Calibri" w:hAnsi="Times New Roman" w:cs="Times New Roman"/>
          <w:sz w:val="24"/>
          <w:szCs w:val="24"/>
          <w:lang w:val="en-US"/>
        </w:rPr>
        <w:t xml:space="preserve"> </w:t>
      </w:r>
    </w:p>
    <w:p w14:paraId="7123CFAE" w14:textId="77777777" w:rsidR="00282D42" w:rsidRPr="00727EAE" w:rsidRDefault="00282D42" w:rsidP="000C4B78">
      <w:pPr>
        <w:tabs>
          <w:tab w:val="left" w:pos="1350"/>
          <w:tab w:val="left" w:pos="1890"/>
          <w:tab w:val="left" w:pos="1980"/>
        </w:tabs>
        <w:spacing w:after="0" w:line="360" w:lineRule="auto"/>
        <w:ind w:left="284" w:firstLine="142"/>
        <w:contextualSpacing/>
        <w:jc w:val="both"/>
        <w:rPr>
          <w:rFonts w:ascii="Times New Roman" w:eastAsia="Calibri" w:hAnsi="Times New Roman" w:cs="Times New Roman"/>
          <w:sz w:val="24"/>
          <w:szCs w:val="24"/>
          <w:lang w:val="en-US"/>
        </w:rPr>
      </w:pPr>
      <w:r w:rsidRPr="00727EAE">
        <w:rPr>
          <w:rFonts w:ascii="Times New Roman" w:eastAsia="Calibri" w:hAnsi="Times New Roman" w:cs="Times New Roman"/>
          <w:sz w:val="24"/>
          <w:szCs w:val="24"/>
          <w:lang w:val="en-US"/>
        </w:rPr>
        <w:t>S1</w:t>
      </w:r>
      <w:r w:rsidRPr="00727EAE">
        <w:rPr>
          <w:rFonts w:ascii="Times New Roman" w:eastAsia="Calibri" w:hAnsi="Times New Roman" w:cs="Times New Roman"/>
          <w:sz w:val="24"/>
          <w:szCs w:val="24"/>
          <w:vertAlign w:val="superscript"/>
          <w:lang w:val="en-US"/>
        </w:rPr>
        <w:t>2</w:t>
      </w:r>
      <w:r w:rsidRPr="00727EAE">
        <w:rPr>
          <w:rFonts w:ascii="Times New Roman" w:eastAsia="Calibri" w:hAnsi="Times New Roman" w:cs="Times New Roman"/>
          <w:sz w:val="24"/>
          <w:szCs w:val="24"/>
          <w:lang w:val="en-US"/>
        </w:rPr>
        <w:t xml:space="preserve">: </w:t>
      </w:r>
      <w:proofErr w:type="spellStart"/>
      <w:r w:rsidRPr="00727EAE">
        <w:rPr>
          <w:rFonts w:ascii="Times New Roman" w:eastAsia="Calibri" w:hAnsi="Times New Roman" w:cs="Times New Roman"/>
          <w:sz w:val="24"/>
          <w:szCs w:val="24"/>
          <w:lang w:val="en-US"/>
        </w:rPr>
        <w:t>Varians</w:t>
      </w:r>
      <w:proofErr w:type="spellEnd"/>
      <w:r w:rsidRPr="00727EAE">
        <w:rPr>
          <w:rFonts w:ascii="Times New Roman" w:eastAsia="Calibri" w:hAnsi="Times New Roman" w:cs="Times New Roman"/>
          <w:sz w:val="24"/>
          <w:szCs w:val="24"/>
          <w:lang w:val="en-US"/>
        </w:rPr>
        <w:t xml:space="preserve"> yang </w:t>
      </w:r>
      <w:proofErr w:type="spellStart"/>
      <w:r w:rsidRPr="00727EAE">
        <w:rPr>
          <w:rFonts w:ascii="Times New Roman" w:eastAsia="Calibri" w:hAnsi="Times New Roman" w:cs="Times New Roman"/>
          <w:sz w:val="24"/>
          <w:szCs w:val="24"/>
          <w:lang w:val="en-US"/>
        </w:rPr>
        <w:t>besar</w:t>
      </w:r>
      <w:proofErr w:type="spellEnd"/>
    </w:p>
    <w:p w14:paraId="654640BB" w14:textId="6388D218" w:rsidR="00B27CF7" w:rsidRDefault="00282D42" w:rsidP="000C4B78">
      <w:pPr>
        <w:tabs>
          <w:tab w:val="left" w:pos="1350"/>
          <w:tab w:val="left" w:pos="1890"/>
          <w:tab w:val="left" w:pos="1980"/>
        </w:tabs>
        <w:spacing w:after="0" w:line="360" w:lineRule="auto"/>
        <w:ind w:left="284" w:firstLine="142"/>
        <w:contextualSpacing/>
        <w:jc w:val="both"/>
        <w:rPr>
          <w:rFonts w:ascii="Times New Roman" w:eastAsia="Calibri" w:hAnsi="Times New Roman" w:cs="Times New Roman"/>
          <w:sz w:val="24"/>
          <w:szCs w:val="24"/>
          <w:lang w:val="en-US"/>
        </w:rPr>
      </w:pPr>
      <w:r w:rsidRPr="00727EAE">
        <w:rPr>
          <w:rFonts w:ascii="Times New Roman" w:eastAsia="Calibri" w:hAnsi="Times New Roman" w:cs="Times New Roman"/>
          <w:sz w:val="24"/>
          <w:szCs w:val="24"/>
          <w:lang w:val="en-US"/>
        </w:rPr>
        <w:t>S2</w:t>
      </w:r>
      <w:r w:rsidRPr="00727EAE">
        <w:rPr>
          <w:rFonts w:ascii="Times New Roman" w:eastAsia="Calibri" w:hAnsi="Times New Roman" w:cs="Times New Roman"/>
          <w:sz w:val="24"/>
          <w:szCs w:val="24"/>
          <w:vertAlign w:val="superscript"/>
          <w:lang w:val="en-US"/>
        </w:rPr>
        <w:t xml:space="preserve">2: </w:t>
      </w:r>
      <w:proofErr w:type="spellStart"/>
      <w:r w:rsidRPr="00727EAE">
        <w:rPr>
          <w:rFonts w:ascii="Times New Roman" w:eastAsia="Calibri" w:hAnsi="Times New Roman" w:cs="Times New Roman"/>
          <w:sz w:val="24"/>
          <w:szCs w:val="24"/>
          <w:lang w:val="en-US"/>
        </w:rPr>
        <w:t>Varians</w:t>
      </w:r>
      <w:proofErr w:type="spellEnd"/>
      <w:r w:rsidRPr="00727EAE">
        <w:rPr>
          <w:rFonts w:ascii="Times New Roman" w:eastAsia="Calibri" w:hAnsi="Times New Roman" w:cs="Times New Roman"/>
          <w:sz w:val="24"/>
          <w:szCs w:val="24"/>
          <w:lang w:val="en-US"/>
        </w:rPr>
        <w:t xml:space="preserve"> yang </w:t>
      </w:r>
      <w:proofErr w:type="spellStart"/>
      <w:r w:rsidRPr="00727EAE">
        <w:rPr>
          <w:rFonts w:ascii="Times New Roman" w:eastAsia="Calibri" w:hAnsi="Times New Roman" w:cs="Times New Roman"/>
          <w:sz w:val="24"/>
          <w:szCs w:val="24"/>
          <w:lang w:val="en-US"/>
        </w:rPr>
        <w:t>keci</w:t>
      </w:r>
      <w:r w:rsidR="001326A9">
        <w:rPr>
          <w:rFonts w:ascii="Times New Roman" w:eastAsia="Calibri" w:hAnsi="Times New Roman" w:cs="Times New Roman"/>
          <w:sz w:val="24"/>
          <w:szCs w:val="24"/>
          <w:lang w:val="en-US"/>
        </w:rPr>
        <w:t>l</w:t>
      </w:r>
      <w:proofErr w:type="spellEnd"/>
    </w:p>
    <w:p w14:paraId="12F0D36A" w14:textId="3BEB442D" w:rsidR="00013FE9" w:rsidRDefault="00013FE9" w:rsidP="000C4B78">
      <w:pPr>
        <w:tabs>
          <w:tab w:val="left" w:pos="1350"/>
          <w:tab w:val="left" w:pos="1890"/>
          <w:tab w:val="left" w:pos="1980"/>
        </w:tabs>
        <w:spacing w:after="0" w:line="360" w:lineRule="auto"/>
        <w:ind w:left="284" w:firstLine="142"/>
        <w:contextualSpacing/>
        <w:jc w:val="both"/>
        <w:rPr>
          <w:rFonts w:ascii="Times New Roman" w:eastAsia="Calibri" w:hAnsi="Times New Roman" w:cs="Times New Roman"/>
          <w:sz w:val="24"/>
          <w:szCs w:val="24"/>
          <w:lang w:val="en-US"/>
        </w:rPr>
      </w:pPr>
    </w:p>
    <w:p w14:paraId="4BA354CE" w14:textId="77777777" w:rsidR="00013FE9" w:rsidRDefault="00013FE9" w:rsidP="000C4B78">
      <w:pPr>
        <w:tabs>
          <w:tab w:val="left" w:pos="1350"/>
          <w:tab w:val="left" w:pos="1890"/>
          <w:tab w:val="left" w:pos="1980"/>
        </w:tabs>
        <w:spacing w:after="0" w:line="360" w:lineRule="auto"/>
        <w:ind w:left="284" w:firstLine="142"/>
        <w:contextualSpacing/>
        <w:jc w:val="both"/>
        <w:rPr>
          <w:rFonts w:ascii="Times New Roman" w:eastAsia="Calibri" w:hAnsi="Times New Roman" w:cs="Times New Roman"/>
          <w:sz w:val="24"/>
          <w:szCs w:val="24"/>
          <w:lang w:val="en-US"/>
        </w:rPr>
      </w:pPr>
    </w:p>
    <w:p w14:paraId="53234EE5" w14:textId="0671695E" w:rsidR="00013FE9" w:rsidRDefault="00282D42" w:rsidP="00341340">
      <w:pPr>
        <w:pStyle w:val="sbb34"/>
        <w:numPr>
          <w:ilvl w:val="0"/>
          <w:numId w:val="79"/>
        </w:numPr>
      </w:pPr>
      <w:bookmarkStart w:id="123" w:name="_Toc169908961"/>
      <w:r w:rsidRPr="00282D42">
        <w:t xml:space="preserve">Uji </w:t>
      </w:r>
      <w:proofErr w:type="spellStart"/>
      <w:r w:rsidRPr="00282D42">
        <w:t>Hipotesis</w:t>
      </w:r>
      <w:bookmarkEnd w:id="123"/>
      <w:proofErr w:type="spellEnd"/>
    </w:p>
    <w:p w14:paraId="2F286377" w14:textId="34AF93F7" w:rsidR="00992D04" w:rsidRDefault="00992D04" w:rsidP="00992D04">
      <w:pPr>
        <w:tabs>
          <w:tab w:val="left" w:pos="1350"/>
          <w:tab w:val="left" w:pos="1890"/>
          <w:tab w:val="left" w:pos="1980"/>
        </w:tabs>
        <w:spacing w:after="0" w:line="360" w:lineRule="auto"/>
        <w:ind w:left="284" w:firstLine="567"/>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Uj</w:t>
      </w:r>
      <w:r w:rsidRPr="002D6F45">
        <w:rPr>
          <w:rFonts w:ascii="Times New Roman" w:eastAsia="Calibri" w:hAnsi="Times New Roman" w:cs="Times New Roman"/>
          <w:sz w:val="24"/>
          <w:szCs w:val="24"/>
          <w:lang w:val="en-US"/>
        </w:rPr>
        <w:t>i</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w:t>
      </w:r>
      <w:r w:rsidRPr="002D6F45">
        <w:rPr>
          <w:rFonts w:ascii="Times New Roman" w:eastAsia="Calibri" w:hAnsi="Times New Roman" w:cs="Times New Roman"/>
          <w:sz w:val="24"/>
          <w:szCs w:val="24"/>
          <w:lang w:val="en-US"/>
        </w:rPr>
        <w:t>potesis</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menurut</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poletiek</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dalam</w:t>
      </w:r>
      <w:proofErr w:type="spellEnd"/>
      <w:r w:rsidRPr="002D6F45">
        <w:rPr>
          <w:rFonts w:ascii="Times New Roman" w:eastAsia="Calibri" w:hAnsi="Times New Roman" w:cs="Times New Roman"/>
          <w:sz w:val="24"/>
          <w:szCs w:val="24"/>
          <w:lang w:val="en-US"/>
        </w:rPr>
        <w:t xml:space="preserve"> Anuraga et., al (2021) </w:t>
      </w:r>
      <w:proofErr w:type="spellStart"/>
      <w:r w:rsidRPr="002D6F45">
        <w:rPr>
          <w:rFonts w:ascii="Times New Roman" w:eastAsia="Calibri" w:hAnsi="Times New Roman" w:cs="Times New Roman"/>
          <w:sz w:val="24"/>
          <w:szCs w:val="24"/>
          <w:lang w:val="en-US"/>
        </w:rPr>
        <w:t>merupakan</w:t>
      </w:r>
      <w:proofErr w:type="spellEnd"/>
      <w:r w:rsidRPr="002D6F45">
        <w:rPr>
          <w:rFonts w:ascii="Times New Roman" w:eastAsia="Calibri" w:hAnsi="Times New Roman" w:cs="Times New Roman"/>
          <w:sz w:val="24"/>
          <w:szCs w:val="24"/>
          <w:lang w:val="en-US"/>
        </w:rPr>
        <w:t xml:space="preserve"> s</w:t>
      </w:r>
      <w:r>
        <w:rPr>
          <w:rFonts w:ascii="Times New Roman" w:eastAsia="Calibri" w:hAnsi="Times New Roman" w:cs="Times New Roman"/>
          <w:sz w:val="24"/>
          <w:szCs w:val="24"/>
          <w:lang w:val="en-US"/>
        </w:rPr>
        <w:t xml:space="preserve">alah </w:t>
      </w:r>
      <w:proofErr w:type="spellStart"/>
      <w:r>
        <w:rPr>
          <w:rFonts w:ascii="Times New Roman" w:eastAsia="Calibri" w:hAnsi="Times New Roman" w:cs="Times New Roman"/>
          <w:sz w:val="24"/>
          <w:szCs w:val="24"/>
          <w:lang w:val="en-US"/>
        </w:rPr>
        <w:t>satu</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pernyataan</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atau</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pendapat</w:t>
      </w:r>
      <w:proofErr w:type="spellEnd"/>
      <w:r>
        <w:rPr>
          <w:rFonts w:ascii="Times New Roman" w:eastAsia="Calibri" w:hAnsi="Times New Roman" w:cs="Times New Roman"/>
          <w:sz w:val="24"/>
          <w:szCs w:val="24"/>
          <w:lang w:val="en-US"/>
        </w:rPr>
        <w:t>,</w:t>
      </w:r>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sementara</w:t>
      </w:r>
      <w:proofErr w:type="spellEnd"/>
      <w:r w:rsidRPr="002D6F45">
        <w:rPr>
          <w:rFonts w:ascii="Times New Roman" w:eastAsia="Calibri" w:hAnsi="Times New Roman" w:cs="Times New Roman"/>
          <w:sz w:val="24"/>
          <w:szCs w:val="24"/>
          <w:lang w:val="en-US"/>
        </w:rPr>
        <w:t xml:space="preserve"> yang </w:t>
      </w:r>
      <w:proofErr w:type="spellStart"/>
      <w:r w:rsidRPr="002D6F45">
        <w:rPr>
          <w:rFonts w:ascii="Times New Roman" w:eastAsia="Calibri" w:hAnsi="Times New Roman" w:cs="Times New Roman"/>
          <w:sz w:val="24"/>
          <w:szCs w:val="24"/>
          <w:lang w:val="en-US"/>
        </w:rPr>
        <w:t>masih</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lemah</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atau</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kurang</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kebenarannya</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sehingga</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masih</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perlu</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dibuktikan</w:t>
      </w:r>
      <w:proofErr w:type="spellEnd"/>
      <w:r w:rsidRPr="002D6F45">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suatu</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dugaan</w:t>
      </w:r>
      <w:proofErr w:type="spellEnd"/>
      <w:r w:rsidRPr="002D6F45">
        <w:rPr>
          <w:rFonts w:ascii="Times New Roman" w:eastAsia="Calibri" w:hAnsi="Times New Roman" w:cs="Times New Roman"/>
          <w:sz w:val="24"/>
          <w:szCs w:val="24"/>
          <w:lang w:val="en-US"/>
        </w:rPr>
        <w:t xml:space="preserve"> yang </w:t>
      </w:r>
      <w:proofErr w:type="spellStart"/>
      <w:r w:rsidRPr="002D6F45">
        <w:rPr>
          <w:rFonts w:ascii="Times New Roman" w:eastAsia="Calibri" w:hAnsi="Times New Roman" w:cs="Times New Roman"/>
          <w:sz w:val="24"/>
          <w:szCs w:val="24"/>
          <w:lang w:val="en-US"/>
        </w:rPr>
        <w:t>sifatnya</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masih</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sementara</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Lebih</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lanjut</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lagi</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pengujian</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hipotesis</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adalah</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metode</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untuk</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menguji</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suatu</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klaim</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atau</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hipotesis</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tentang</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suatu</w:t>
      </w:r>
      <w:proofErr w:type="spellEnd"/>
      <w:r w:rsidRPr="002D6F45">
        <w:rPr>
          <w:rFonts w:ascii="Times New Roman" w:eastAsia="Calibri" w:hAnsi="Times New Roman" w:cs="Times New Roman"/>
          <w:sz w:val="24"/>
          <w:szCs w:val="24"/>
          <w:lang w:val="en-US"/>
        </w:rPr>
        <w:t xml:space="preserve"> parameter </w:t>
      </w:r>
      <w:proofErr w:type="spellStart"/>
      <w:r w:rsidRPr="002D6F45">
        <w:rPr>
          <w:rFonts w:ascii="Times New Roman" w:eastAsia="Calibri" w:hAnsi="Times New Roman" w:cs="Times New Roman"/>
          <w:sz w:val="24"/>
          <w:szCs w:val="24"/>
          <w:lang w:val="en-US"/>
        </w:rPr>
        <w:t>dalam</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suatu</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populasi</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dengan</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menggunakan</w:t>
      </w:r>
      <w:proofErr w:type="spellEnd"/>
      <w:r w:rsidRPr="002D6F45">
        <w:rPr>
          <w:rFonts w:ascii="Times New Roman" w:eastAsia="Calibri" w:hAnsi="Times New Roman" w:cs="Times New Roman"/>
          <w:sz w:val="24"/>
          <w:szCs w:val="24"/>
          <w:lang w:val="en-US"/>
        </w:rPr>
        <w:t xml:space="preserve"> data yang </w:t>
      </w:r>
      <w:proofErr w:type="spellStart"/>
      <w:r w:rsidRPr="002D6F45">
        <w:rPr>
          <w:rFonts w:ascii="Times New Roman" w:eastAsia="Calibri" w:hAnsi="Times New Roman" w:cs="Times New Roman"/>
          <w:sz w:val="24"/>
          <w:szCs w:val="24"/>
          <w:lang w:val="en-US"/>
        </w:rPr>
        <w:t>diukur</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dalam</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suatu</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sampel</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SedangkanMenurut</w:t>
      </w:r>
      <w:proofErr w:type="spellEnd"/>
      <w:r w:rsidRPr="002D6F45">
        <w:rPr>
          <w:rFonts w:ascii="Times New Roman" w:eastAsia="Calibri" w:hAnsi="Times New Roman" w:cs="Times New Roman"/>
          <w:sz w:val="24"/>
          <w:szCs w:val="24"/>
          <w:lang w:val="en-US"/>
        </w:rPr>
        <w:t xml:space="preserve"> Arifin (2017: 17), uji </w:t>
      </w:r>
      <w:proofErr w:type="spellStart"/>
      <w:r w:rsidRPr="002D6F45">
        <w:rPr>
          <w:rFonts w:ascii="Times New Roman" w:eastAsia="Calibri" w:hAnsi="Times New Roman" w:cs="Times New Roman"/>
          <w:sz w:val="24"/>
          <w:szCs w:val="24"/>
          <w:lang w:val="en-US"/>
        </w:rPr>
        <w:t>hipotesis</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digunakan</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untuk</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menguji</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kebenaran</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suatu</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pernyataan</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secara</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statistik</w:t>
      </w:r>
      <w:proofErr w:type="spellEnd"/>
      <w:r w:rsidRPr="002D6F45">
        <w:rPr>
          <w:rFonts w:ascii="Times New Roman" w:eastAsia="Calibri" w:hAnsi="Times New Roman" w:cs="Times New Roman"/>
          <w:sz w:val="24"/>
          <w:szCs w:val="24"/>
          <w:lang w:val="en-US"/>
        </w:rPr>
        <w:t xml:space="preserve"> dan </w:t>
      </w:r>
      <w:proofErr w:type="spellStart"/>
      <w:r w:rsidRPr="002D6F45">
        <w:rPr>
          <w:rFonts w:ascii="Times New Roman" w:eastAsia="Calibri" w:hAnsi="Times New Roman" w:cs="Times New Roman"/>
          <w:sz w:val="24"/>
          <w:szCs w:val="24"/>
          <w:lang w:val="en-US"/>
        </w:rPr>
        <w:t>membuat</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kesimpulan</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menerima</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atau</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menolak</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pernyataan</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tersebut</w:t>
      </w:r>
      <w:proofErr w:type="spellEnd"/>
      <w:r w:rsidRPr="002D6F45">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Uji</w:t>
      </w:r>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hipotesis</w:t>
      </w:r>
      <w:proofErr w:type="spellEnd"/>
      <w:r w:rsidRPr="002D6F45">
        <w:rPr>
          <w:rFonts w:ascii="Times New Roman" w:eastAsia="Calibri" w:hAnsi="Times New Roman" w:cs="Times New Roman"/>
          <w:sz w:val="24"/>
          <w:szCs w:val="24"/>
          <w:lang w:val="en-US"/>
        </w:rPr>
        <w:t xml:space="preserve"> juga </w:t>
      </w:r>
      <w:proofErr w:type="spellStart"/>
      <w:r w:rsidRPr="002D6F45">
        <w:rPr>
          <w:rFonts w:ascii="Times New Roman" w:eastAsia="Calibri" w:hAnsi="Times New Roman" w:cs="Times New Roman"/>
          <w:sz w:val="24"/>
          <w:szCs w:val="24"/>
          <w:lang w:val="en-US"/>
        </w:rPr>
        <w:t>digunakan</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untuk</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membantu</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dalam</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pengambilan</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keputusan</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suatu</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hipotesis</w:t>
      </w:r>
      <w:proofErr w:type="spellEnd"/>
      <w:r w:rsidRPr="002D6F45">
        <w:rPr>
          <w:rFonts w:ascii="Times New Roman" w:eastAsia="Calibri" w:hAnsi="Times New Roman" w:cs="Times New Roman"/>
          <w:sz w:val="24"/>
          <w:szCs w:val="24"/>
          <w:lang w:val="en-US"/>
        </w:rPr>
        <w:t xml:space="preserve"> yang </w:t>
      </w:r>
      <w:proofErr w:type="spellStart"/>
      <w:r w:rsidRPr="002D6F45">
        <w:rPr>
          <w:rFonts w:ascii="Times New Roman" w:eastAsia="Calibri" w:hAnsi="Times New Roman" w:cs="Times New Roman"/>
          <w:sz w:val="24"/>
          <w:szCs w:val="24"/>
          <w:lang w:val="en-US"/>
        </w:rPr>
        <w:t>diajukan</w:t>
      </w:r>
      <w:proofErr w:type="spellEnd"/>
      <w:r w:rsidRPr="002D6F45">
        <w:rPr>
          <w:rFonts w:ascii="Times New Roman" w:eastAsia="Calibri" w:hAnsi="Times New Roman" w:cs="Times New Roman"/>
          <w:sz w:val="24"/>
          <w:szCs w:val="24"/>
          <w:lang w:val="en-US"/>
        </w:rPr>
        <w:t xml:space="preserve">. Uji </w:t>
      </w:r>
      <w:proofErr w:type="spellStart"/>
      <w:r w:rsidRPr="002D6F45">
        <w:rPr>
          <w:rFonts w:ascii="Times New Roman" w:eastAsia="Calibri" w:hAnsi="Times New Roman" w:cs="Times New Roman"/>
          <w:sz w:val="24"/>
          <w:szCs w:val="24"/>
          <w:lang w:val="en-US"/>
        </w:rPr>
        <w:t>hipotesis</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ini</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menggunakan</w:t>
      </w:r>
      <w:proofErr w:type="spellEnd"/>
      <w:r w:rsidRPr="002D6F45">
        <w:rPr>
          <w:rFonts w:ascii="Times New Roman" w:eastAsia="Calibri" w:hAnsi="Times New Roman" w:cs="Times New Roman"/>
          <w:sz w:val="24"/>
          <w:szCs w:val="24"/>
          <w:lang w:val="en-US"/>
        </w:rPr>
        <w:t xml:space="preserve"> uji t </w:t>
      </w:r>
      <w:proofErr w:type="spellStart"/>
      <w:r w:rsidRPr="002D6F45">
        <w:rPr>
          <w:rFonts w:ascii="Times New Roman" w:eastAsia="Calibri" w:hAnsi="Times New Roman" w:cs="Times New Roman"/>
          <w:sz w:val="24"/>
          <w:szCs w:val="24"/>
          <w:lang w:val="en-US"/>
        </w:rPr>
        <w:t>dengan</w:t>
      </w:r>
      <w:proofErr w:type="spellEnd"/>
      <w:r w:rsidRPr="002D6F45">
        <w:rPr>
          <w:rFonts w:ascii="Times New Roman" w:eastAsia="Calibri" w:hAnsi="Times New Roman" w:cs="Times New Roman"/>
          <w:sz w:val="24"/>
          <w:szCs w:val="24"/>
          <w:lang w:val="en-US"/>
        </w:rPr>
        <w:t xml:space="preserve"> </w:t>
      </w:r>
      <w:proofErr w:type="spellStart"/>
      <w:r w:rsidRPr="002D6F45">
        <w:rPr>
          <w:rFonts w:ascii="Times New Roman" w:eastAsia="Calibri" w:hAnsi="Times New Roman" w:cs="Times New Roman"/>
          <w:sz w:val="24"/>
          <w:szCs w:val="24"/>
          <w:lang w:val="en-US"/>
        </w:rPr>
        <w:t>rumus</w:t>
      </w:r>
      <w:proofErr w:type="spellEnd"/>
      <w:r w:rsidRPr="002D6F45">
        <w:rPr>
          <w:rFonts w:ascii="Times New Roman" w:eastAsia="Calibri" w:hAnsi="Times New Roman" w:cs="Times New Roman"/>
          <w:sz w:val="24"/>
          <w:szCs w:val="24"/>
          <w:lang w:val="en-US"/>
        </w:rPr>
        <w:t xml:space="preserve"> (Anas, 2010, </w:t>
      </w:r>
      <w:proofErr w:type="spellStart"/>
      <w:r w:rsidRPr="002D6F45">
        <w:rPr>
          <w:rFonts w:ascii="Times New Roman" w:eastAsia="Calibri" w:hAnsi="Times New Roman" w:cs="Times New Roman"/>
          <w:sz w:val="24"/>
          <w:szCs w:val="24"/>
          <w:lang w:val="en-US"/>
        </w:rPr>
        <w:t>hlm</w:t>
      </w:r>
      <w:proofErr w:type="spellEnd"/>
      <w:r w:rsidRPr="002D6F45">
        <w:rPr>
          <w:rFonts w:ascii="Times New Roman" w:eastAsia="Calibri" w:hAnsi="Times New Roman" w:cs="Times New Roman"/>
          <w:sz w:val="24"/>
          <w:szCs w:val="24"/>
          <w:lang w:val="en-US"/>
        </w:rPr>
        <w:t>. 314)</w:t>
      </w:r>
    </w:p>
    <w:p w14:paraId="0191CF51" w14:textId="3591DD2E" w:rsidR="003A45F0" w:rsidRPr="003E5563" w:rsidRDefault="00230BE9" w:rsidP="003E5563">
      <w:pPr>
        <w:tabs>
          <w:tab w:val="left" w:pos="1350"/>
          <w:tab w:val="left" w:pos="1890"/>
          <w:tab w:val="left" w:pos="1980"/>
        </w:tabs>
        <w:spacing w:after="0" w:line="360" w:lineRule="auto"/>
        <w:jc w:val="center"/>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 xml:space="preserve">hitung </m:t>
              </m:r>
            </m:sub>
          </m:sSub>
          <m:r>
            <w:rPr>
              <w:rFonts w:ascii="Cambria Math" w:eastAsia="Calibri" w:hAnsi="Cambria Math" w:cs="Times New Roman"/>
              <w:sz w:val="24"/>
              <w:szCs w:val="24"/>
            </w:rPr>
            <m:t>=</m:t>
          </m:r>
          <w:bookmarkStart w:id="124" w:name="_Hlk162033457"/>
          <m:f>
            <m:fPr>
              <m:ctrlPr>
                <w:rPr>
                  <w:rFonts w:ascii="Cambria Math" w:eastAsia="Calibri" w:hAnsi="Cambria Math" w:cs="Times New Roman"/>
                  <w:i/>
                  <w:sz w:val="24"/>
                  <w:szCs w:val="24"/>
                </w:rPr>
              </m:ctrlPr>
            </m:fPr>
            <m:num>
              <m:r>
                <w:rPr>
                  <w:rFonts w:ascii="Cambria Math" w:eastAsia="Calibri" w:hAnsi="Cambria Math" w:cs="Times New Roman"/>
                  <w:sz w:val="24"/>
                  <w:szCs w:val="24"/>
                </w:rPr>
                <m:t>x1-x2</m:t>
              </m:r>
            </m:num>
            <m:den>
              <m:rad>
                <m:radPr>
                  <m:degHide m:val="1"/>
                  <m:ctrlPr>
                    <w:rPr>
                      <w:rFonts w:ascii="Cambria Math" w:eastAsia="Calibri" w:hAnsi="Cambria Math" w:cs="Times New Roman"/>
                      <w:i/>
                      <w:sz w:val="24"/>
                      <w:szCs w:val="24"/>
                    </w:rPr>
                  </m:ctrlPr>
                </m:radPr>
                <m:deg/>
                <m:e>
                  <m:d>
                    <m:dPr>
                      <m:ctrlPr>
                        <w:rPr>
                          <w:rFonts w:ascii="Cambria Math" w:eastAsia="Calibri" w:hAnsi="Cambria Math" w:cs="Times New Roman"/>
                          <w:i/>
                          <w:sz w:val="24"/>
                          <w:szCs w:val="24"/>
                        </w:rPr>
                      </m:ctrlPr>
                    </m:dPr>
                    <m:e>
                      <m:r>
                        <w:rPr>
                          <w:rFonts w:ascii="Cambria Math" w:eastAsia="Calibri" w:hAnsi="Cambria Math" w:cs="Times New Roman"/>
                          <w:sz w:val="24"/>
                          <w:szCs w:val="24"/>
                        </w:rPr>
                        <m:t>n1-1</m:t>
                      </m:r>
                    </m:e>
                  </m:d>
                  <m:r>
                    <w:rPr>
                      <w:rFonts w:ascii="Cambria Math" w:eastAsia="Calibri" w:hAnsi="Cambria Math" w:cs="Times New Roman"/>
                      <w:sz w:val="24"/>
                      <w:szCs w:val="24"/>
                    </w:rPr>
                    <m:t>s1+</m:t>
                  </m:r>
                  <m:d>
                    <m:dPr>
                      <m:ctrlPr>
                        <w:rPr>
                          <w:rFonts w:ascii="Cambria Math" w:eastAsia="Calibri" w:hAnsi="Cambria Math" w:cs="Times New Roman"/>
                          <w:i/>
                          <w:sz w:val="24"/>
                          <w:szCs w:val="24"/>
                        </w:rPr>
                      </m:ctrlPr>
                    </m:dPr>
                    <m:e>
                      <m:r>
                        <w:rPr>
                          <w:rFonts w:ascii="Cambria Math" w:eastAsia="Calibri" w:hAnsi="Cambria Math" w:cs="Times New Roman"/>
                          <w:sz w:val="24"/>
                          <w:szCs w:val="24"/>
                        </w:rPr>
                        <m:t>n2-1</m:t>
                      </m:r>
                    </m:e>
                  </m:d>
                  <m:r>
                    <w:rPr>
                      <w:rFonts w:ascii="Cambria Math" w:eastAsia="Calibri" w:hAnsi="Cambria Math" w:cs="Times New Roman"/>
                      <w:sz w:val="24"/>
                      <w:szCs w:val="24"/>
                    </w:rPr>
                    <m:t>S2</m:t>
                  </m:r>
                </m:e>
              </m:rad>
            </m:den>
          </m:f>
        </m:oMath>
      </m:oMathPara>
      <w:bookmarkEnd w:id="124"/>
    </w:p>
    <w:p w14:paraId="37DF0A40" w14:textId="77777777" w:rsidR="003E5563" w:rsidRDefault="003E5563" w:rsidP="003E5563">
      <w:pPr>
        <w:tabs>
          <w:tab w:val="left" w:pos="1350"/>
          <w:tab w:val="left" w:pos="1890"/>
          <w:tab w:val="left" w:pos="1980"/>
        </w:tabs>
        <w:spacing w:after="0" w:line="360" w:lineRule="auto"/>
        <w:jc w:val="center"/>
        <w:rPr>
          <w:rFonts w:ascii="Times New Roman" w:eastAsia="Calibri" w:hAnsi="Times New Roman" w:cs="Times New Roman"/>
          <w:sz w:val="24"/>
          <w:szCs w:val="24"/>
        </w:rPr>
      </w:pPr>
    </w:p>
    <w:p w14:paraId="2C54A633" w14:textId="0293F7B0" w:rsidR="00992D04" w:rsidRPr="004F18D5" w:rsidRDefault="00992D04" w:rsidP="00992D04">
      <w:pPr>
        <w:tabs>
          <w:tab w:val="left" w:pos="1350"/>
          <w:tab w:val="left" w:pos="1890"/>
          <w:tab w:val="left" w:pos="1980"/>
        </w:tabs>
        <w:spacing w:after="0" w:line="360" w:lineRule="auto"/>
        <w:ind w:left="426"/>
        <w:jc w:val="both"/>
        <w:rPr>
          <w:rFonts w:ascii="Times New Roman" w:eastAsia="Calibri" w:hAnsi="Times New Roman" w:cs="Times New Roman"/>
          <w:sz w:val="24"/>
          <w:szCs w:val="24"/>
        </w:rPr>
      </w:pPr>
      <w:proofErr w:type="spellStart"/>
      <w:r w:rsidRPr="004F18D5">
        <w:rPr>
          <w:rFonts w:ascii="Times New Roman" w:eastAsia="Calibri" w:hAnsi="Times New Roman" w:cs="Times New Roman"/>
          <w:sz w:val="24"/>
          <w:szCs w:val="24"/>
        </w:rPr>
        <w:t>Keterangan</w:t>
      </w:r>
      <w:proofErr w:type="spellEnd"/>
      <w:r w:rsidRPr="004F18D5">
        <w:rPr>
          <w:rFonts w:ascii="Times New Roman" w:eastAsia="Calibri" w:hAnsi="Times New Roman" w:cs="Times New Roman"/>
          <w:sz w:val="24"/>
          <w:szCs w:val="24"/>
        </w:rPr>
        <w:t>:</w:t>
      </w:r>
    </w:p>
    <w:p w14:paraId="4678C77F" w14:textId="77777777" w:rsidR="00992D04" w:rsidRPr="004F18D5" w:rsidRDefault="00992D04" w:rsidP="00992D04">
      <w:pPr>
        <w:tabs>
          <w:tab w:val="left" w:pos="1350"/>
          <w:tab w:val="left" w:pos="1890"/>
          <w:tab w:val="left" w:pos="1980"/>
        </w:tabs>
        <w:spacing w:after="0" w:line="360" w:lineRule="auto"/>
        <w:ind w:firstLine="709"/>
        <w:jc w:val="both"/>
        <w:rPr>
          <w:rFonts w:ascii="Times New Roman" w:eastAsia="Calibri" w:hAnsi="Times New Roman" w:cs="Times New Roman"/>
          <w:sz w:val="24"/>
          <w:szCs w:val="24"/>
        </w:rPr>
      </w:pPr>
      <w:r w:rsidRPr="004F18D5">
        <w:rPr>
          <w:rFonts w:ascii="Times New Roman" w:eastAsia="Calibri" w:hAnsi="Times New Roman" w:cs="Times New Roman"/>
          <w:sz w:val="24"/>
          <w:szCs w:val="24"/>
        </w:rPr>
        <w:t xml:space="preserve">x1: Rata-rata </w:t>
      </w:r>
      <w:proofErr w:type="spellStart"/>
      <w:r w:rsidRPr="004F18D5">
        <w:rPr>
          <w:rFonts w:ascii="Times New Roman" w:eastAsia="Calibri" w:hAnsi="Times New Roman" w:cs="Times New Roman"/>
          <w:sz w:val="24"/>
          <w:szCs w:val="24"/>
        </w:rPr>
        <w:t>sampel</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eksperimen</w:t>
      </w:r>
      <w:proofErr w:type="spellEnd"/>
    </w:p>
    <w:p w14:paraId="228A37BB" w14:textId="77777777" w:rsidR="00992D04" w:rsidRPr="004F18D5" w:rsidRDefault="00992D04" w:rsidP="00992D04">
      <w:pPr>
        <w:tabs>
          <w:tab w:val="left" w:pos="1350"/>
          <w:tab w:val="left" w:pos="1890"/>
          <w:tab w:val="left" w:pos="1980"/>
        </w:tabs>
        <w:spacing w:after="0" w:line="360" w:lineRule="auto"/>
        <w:ind w:firstLine="709"/>
        <w:jc w:val="both"/>
        <w:rPr>
          <w:rFonts w:ascii="Times New Roman" w:eastAsia="Calibri" w:hAnsi="Times New Roman" w:cs="Times New Roman"/>
          <w:sz w:val="24"/>
          <w:szCs w:val="24"/>
        </w:rPr>
      </w:pPr>
      <w:r w:rsidRPr="004F18D5">
        <w:rPr>
          <w:rFonts w:ascii="Times New Roman" w:eastAsia="Calibri" w:hAnsi="Times New Roman" w:cs="Times New Roman"/>
          <w:sz w:val="24"/>
          <w:szCs w:val="24"/>
        </w:rPr>
        <w:t xml:space="preserve">x2: Rata-rata </w:t>
      </w:r>
      <w:proofErr w:type="spellStart"/>
      <w:r w:rsidRPr="004F18D5">
        <w:rPr>
          <w:rFonts w:ascii="Times New Roman" w:eastAsia="Calibri" w:hAnsi="Times New Roman" w:cs="Times New Roman"/>
          <w:sz w:val="24"/>
          <w:szCs w:val="24"/>
        </w:rPr>
        <w:t>sampel</w:t>
      </w:r>
      <w:proofErr w:type="spellEnd"/>
      <w:r w:rsidRPr="004F18D5">
        <w:rPr>
          <w:rFonts w:ascii="Times New Roman" w:eastAsia="Calibri" w:hAnsi="Times New Roman" w:cs="Times New Roman"/>
          <w:sz w:val="24"/>
          <w:szCs w:val="24"/>
        </w:rPr>
        <w:t xml:space="preserve"> control</w:t>
      </w:r>
    </w:p>
    <w:p w14:paraId="2B88C1F9" w14:textId="77777777" w:rsidR="00992D04" w:rsidRPr="004F18D5" w:rsidRDefault="00992D04" w:rsidP="00992D04">
      <w:pPr>
        <w:tabs>
          <w:tab w:val="left" w:pos="1350"/>
          <w:tab w:val="left" w:pos="1890"/>
          <w:tab w:val="left" w:pos="1980"/>
        </w:tabs>
        <w:spacing w:after="0" w:line="360" w:lineRule="auto"/>
        <w:ind w:firstLine="709"/>
        <w:jc w:val="both"/>
        <w:rPr>
          <w:rFonts w:ascii="Times New Roman" w:eastAsia="Calibri" w:hAnsi="Times New Roman" w:cs="Times New Roman"/>
          <w:sz w:val="24"/>
          <w:szCs w:val="24"/>
        </w:rPr>
      </w:pPr>
      <w:r w:rsidRPr="004F18D5">
        <w:rPr>
          <w:rFonts w:ascii="Times New Roman" w:eastAsia="Calibri" w:hAnsi="Times New Roman" w:cs="Times New Roman"/>
          <w:sz w:val="24"/>
          <w:szCs w:val="24"/>
        </w:rPr>
        <w:t xml:space="preserve">n1: Banyak </w:t>
      </w:r>
      <w:proofErr w:type="spellStart"/>
      <w:r w:rsidRPr="004F18D5">
        <w:rPr>
          <w:rFonts w:ascii="Times New Roman" w:eastAsia="Calibri" w:hAnsi="Times New Roman" w:cs="Times New Roman"/>
          <w:sz w:val="24"/>
          <w:szCs w:val="24"/>
        </w:rPr>
        <w:t>sampel</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eksperimen</w:t>
      </w:r>
      <w:proofErr w:type="spellEnd"/>
    </w:p>
    <w:p w14:paraId="38863A69" w14:textId="77777777" w:rsidR="00992D04" w:rsidRPr="004F18D5" w:rsidRDefault="00992D04" w:rsidP="00992D04">
      <w:pPr>
        <w:tabs>
          <w:tab w:val="left" w:pos="1350"/>
          <w:tab w:val="left" w:pos="1890"/>
          <w:tab w:val="left" w:pos="1980"/>
        </w:tabs>
        <w:spacing w:after="0" w:line="360" w:lineRule="auto"/>
        <w:ind w:left="709"/>
        <w:jc w:val="both"/>
        <w:rPr>
          <w:rFonts w:ascii="Times New Roman" w:eastAsia="Calibri" w:hAnsi="Times New Roman" w:cs="Times New Roman"/>
          <w:sz w:val="24"/>
          <w:szCs w:val="24"/>
        </w:rPr>
      </w:pPr>
      <w:r w:rsidRPr="004F18D5">
        <w:rPr>
          <w:rFonts w:ascii="Times New Roman" w:eastAsia="Calibri" w:hAnsi="Times New Roman" w:cs="Times New Roman"/>
          <w:sz w:val="24"/>
          <w:szCs w:val="24"/>
        </w:rPr>
        <w:t xml:space="preserve">n2: Banyak </w:t>
      </w:r>
      <w:proofErr w:type="spellStart"/>
      <w:r w:rsidRPr="004F18D5">
        <w:rPr>
          <w:rFonts w:ascii="Times New Roman" w:eastAsia="Calibri" w:hAnsi="Times New Roman" w:cs="Times New Roman"/>
          <w:sz w:val="24"/>
          <w:szCs w:val="24"/>
        </w:rPr>
        <w:t>sampel</w:t>
      </w:r>
      <w:proofErr w:type="spellEnd"/>
      <w:r w:rsidRPr="004F18D5">
        <w:rPr>
          <w:rFonts w:ascii="Times New Roman" w:eastAsia="Calibri" w:hAnsi="Times New Roman" w:cs="Times New Roman"/>
          <w:sz w:val="24"/>
          <w:szCs w:val="24"/>
        </w:rPr>
        <w:t xml:space="preserve"> control</w:t>
      </w:r>
    </w:p>
    <w:p w14:paraId="107B9687" w14:textId="77777777" w:rsidR="00992D04" w:rsidRPr="004F18D5" w:rsidRDefault="00992D04" w:rsidP="00992D04">
      <w:pPr>
        <w:tabs>
          <w:tab w:val="left" w:pos="1350"/>
          <w:tab w:val="left" w:pos="1890"/>
          <w:tab w:val="left" w:pos="1980"/>
        </w:tabs>
        <w:spacing w:after="0" w:line="360" w:lineRule="auto"/>
        <w:ind w:left="142" w:firstLine="567"/>
        <w:jc w:val="both"/>
        <w:rPr>
          <w:rFonts w:ascii="Times New Roman" w:eastAsia="Calibri" w:hAnsi="Times New Roman" w:cs="Times New Roman"/>
          <w:sz w:val="24"/>
          <w:szCs w:val="24"/>
        </w:rPr>
      </w:pPr>
      <w:r w:rsidRPr="004F18D5">
        <w:rPr>
          <w:rFonts w:ascii="Times New Roman" w:eastAsia="Calibri" w:hAnsi="Times New Roman" w:cs="Times New Roman"/>
          <w:sz w:val="24"/>
          <w:szCs w:val="24"/>
        </w:rPr>
        <w:t xml:space="preserve">S1: </w:t>
      </w:r>
      <w:proofErr w:type="spellStart"/>
      <w:r w:rsidRPr="004F18D5">
        <w:rPr>
          <w:rFonts w:ascii="Times New Roman" w:eastAsia="Calibri" w:hAnsi="Times New Roman" w:cs="Times New Roman"/>
          <w:sz w:val="24"/>
          <w:szCs w:val="24"/>
        </w:rPr>
        <w:t>Standar</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Deviasi</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dari</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sampel</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eksperimen</w:t>
      </w:r>
      <w:proofErr w:type="spellEnd"/>
    </w:p>
    <w:p w14:paraId="704A7E59" w14:textId="77777777" w:rsidR="00992D04" w:rsidRPr="004F18D5" w:rsidRDefault="00992D04" w:rsidP="00992D04">
      <w:pPr>
        <w:tabs>
          <w:tab w:val="left" w:pos="1350"/>
          <w:tab w:val="left" w:pos="1890"/>
          <w:tab w:val="left" w:pos="1980"/>
        </w:tabs>
        <w:spacing w:after="0" w:line="360" w:lineRule="auto"/>
        <w:ind w:firstLine="709"/>
        <w:jc w:val="both"/>
        <w:rPr>
          <w:rFonts w:ascii="Times New Roman" w:eastAsia="Calibri" w:hAnsi="Times New Roman" w:cs="Times New Roman"/>
          <w:sz w:val="24"/>
          <w:szCs w:val="24"/>
        </w:rPr>
      </w:pPr>
      <w:r w:rsidRPr="004F18D5">
        <w:rPr>
          <w:rFonts w:ascii="Times New Roman" w:eastAsia="Calibri" w:hAnsi="Times New Roman" w:cs="Times New Roman"/>
          <w:sz w:val="24"/>
          <w:szCs w:val="24"/>
        </w:rPr>
        <w:t xml:space="preserve">S2: </w:t>
      </w:r>
      <w:proofErr w:type="spellStart"/>
      <w:r w:rsidRPr="004F18D5">
        <w:rPr>
          <w:rFonts w:ascii="Times New Roman" w:eastAsia="Calibri" w:hAnsi="Times New Roman" w:cs="Times New Roman"/>
          <w:sz w:val="24"/>
          <w:szCs w:val="24"/>
        </w:rPr>
        <w:t>Standar</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Deviasi</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dari</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sampel</w:t>
      </w:r>
      <w:proofErr w:type="spellEnd"/>
      <w:r w:rsidRPr="004F18D5">
        <w:rPr>
          <w:rFonts w:ascii="Times New Roman" w:eastAsia="Calibri" w:hAnsi="Times New Roman" w:cs="Times New Roman"/>
          <w:sz w:val="24"/>
          <w:szCs w:val="24"/>
        </w:rPr>
        <w:t xml:space="preserve"> control</w:t>
      </w:r>
    </w:p>
    <w:p w14:paraId="74DE1D35" w14:textId="77777777" w:rsidR="00992D04" w:rsidRPr="004F18D5" w:rsidRDefault="00992D04" w:rsidP="00992D04">
      <w:pPr>
        <w:tabs>
          <w:tab w:val="left" w:pos="1350"/>
          <w:tab w:val="left" w:pos="1890"/>
          <w:tab w:val="left" w:pos="1980"/>
        </w:tabs>
        <w:spacing w:after="0" w:line="360" w:lineRule="auto"/>
        <w:ind w:firstLine="709"/>
        <w:jc w:val="both"/>
        <w:rPr>
          <w:rFonts w:ascii="Times New Roman" w:eastAsia="Calibri" w:hAnsi="Times New Roman" w:cs="Times New Roman"/>
          <w:sz w:val="24"/>
          <w:szCs w:val="24"/>
        </w:rPr>
      </w:pPr>
      <w:r w:rsidRPr="004F18D5">
        <w:rPr>
          <w:rFonts w:ascii="Times New Roman" w:eastAsia="Calibri" w:hAnsi="Times New Roman" w:cs="Times New Roman"/>
          <w:sz w:val="24"/>
          <w:szCs w:val="24"/>
        </w:rPr>
        <w:t xml:space="preserve">S: </w:t>
      </w:r>
      <w:proofErr w:type="spellStart"/>
      <w:r w:rsidRPr="004F18D5">
        <w:rPr>
          <w:rFonts w:ascii="Times New Roman" w:eastAsia="Calibri" w:hAnsi="Times New Roman" w:cs="Times New Roman"/>
          <w:sz w:val="24"/>
          <w:szCs w:val="24"/>
        </w:rPr>
        <w:t>Standar</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Deviasi</w:t>
      </w:r>
      <w:proofErr w:type="spellEnd"/>
    </w:p>
    <w:p w14:paraId="08136448" w14:textId="77777777" w:rsidR="00992D04" w:rsidRPr="004F18D5" w:rsidRDefault="00992D04" w:rsidP="005807A8">
      <w:pPr>
        <w:tabs>
          <w:tab w:val="left" w:pos="1350"/>
          <w:tab w:val="left" w:pos="1890"/>
          <w:tab w:val="left" w:pos="1980"/>
        </w:tabs>
        <w:spacing w:after="0" w:line="360" w:lineRule="auto"/>
        <w:ind w:left="284"/>
        <w:jc w:val="both"/>
        <w:rPr>
          <w:rFonts w:ascii="Times New Roman" w:eastAsia="Calibri" w:hAnsi="Times New Roman" w:cs="Times New Roman"/>
          <w:sz w:val="24"/>
          <w:szCs w:val="24"/>
        </w:rPr>
      </w:pPr>
      <w:r w:rsidRPr="004F18D5">
        <w:rPr>
          <w:rFonts w:ascii="Times New Roman" w:eastAsia="Calibri" w:hAnsi="Times New Roman" w:cs="Times New Roman"/>
          <w:sz w:val="24"/>
          <w:szCs w:val="24"/>
        </w:rPr>
        <w:t xml:space="preserve">Setelah </w:t>
      </w:r>
      <w:proofErr w:type="spellStart"/>
      <w:r w:rsidRPr="004F18D5">
        <w:rPr>
          <w:rFonts w:ascii="Times New Roman" w:eastAsia="Calibri" w:hAnsi="Times New Roman" w:cs="Times New Roman"/>
          <w:sz w:val="24"/>
          <w:szCs w:val="24"/>
        </w:rPr>
        <w:t>dilakukan</w:t>
      </w:r>
      <w:proofErr w:type="spellEnd"/>
      <w:r w:rsidRPr="004F18D5">
        <w:rPr>
          <w:rFonts w:ascii="Times New Roman" w:eastAsia="Calibri" w:hAnsi="Times New Roman" w:cs="Times New Roman"/>
          <w:sz w:val="24"/>
          <w:szCs w:val="24"/>
        </w:rPr>
        <w:t xml:space="preserve"> uji t </w:t>
      </w:r>
      <w:proofErr w:type="spellStart"/>
      <w:r w:rsidRPr="004F18D5">
        <w:rPr>
          <w:rFonts w:ascii="Times New Roman" w:eastAsia="Calibri" w:hAnsi="Times New Roman" w:cs="Times New Roman"/>
          <w:sz w:val="24"/>
          <w:szCs w:val="24"/>
        </w:rPr>
        <w:t>kemudian</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membentuk</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interprestasi</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terhadap</w:t>
      </w:r>
      <w:proofErr w:type="spellEnd"/>
      <w:r w:rsidRPr="004F18D5">
        <w:rPr>
          <w:rFonts w:ascii="Times New Roman" w:eastAsia="Calibri" w:hAnsi="Times New Roman" w:cs="Times New Roman"/>
          <w:sz w:val="24"/>
          <w:szCs w:val="24"/>
        </w:rPr>
        <w:t xml:space="preserve"> (t0) </w:t>
      </w:r>
    </w:p>
    <w:p w14:paraId="6AFAD287" w14:textId="77777777" w:rsidR="00992D04" w:rsidRPr="004F18D5" w:rsidRDefault="00992D04" w:rsidP="005807A8">
      <w:pPr>
        <w:tabs>
          <w:tab w:val="left" w:pos="284"/>
          <w:tab w:val="left" w:pos="426"/>
          <w:tab w:val="left" w:pos="1350"/>
          <w:tab w:val="left" w:pos="1890"/>
          <w:tab w:val="left" w:pos="1980"/>
        </w:tabs>
        <w:spacing w:after="0" w:line="360" w:lineRule="auto"/>
        <w:ind w:left="284"/>
        <w:jc w:val="both"/>
        <w:rPr>
          <w:rFonts w:ascii="Times New Roman" w:eastAsia="Calibri" w:hAnsi="Times New Roman" w:cs="Times New Roman"/>
          <w:sz w:val="24"/>
          <w:szCs w:val="24"/>
        </w:rPr>
      </w:pPr>
      <w:proofErr w:type="spellStart"/>
      <w:r w:rsidRPr="004F18D5">
        <w:rPr>
          <w:rFonts w:ascii="Times New Roman" w:eastAsia="Calibri" w:hAnsi="Times New Roman" w:cs="Times New Roman"/>
          <w:sz w:val="24"/>
          <w:szCs w:val="24"/>
        </w:rPr>
        <w:t>dengan</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rumus</w:t>
      </w:r>
      <w:proofErr w:type="spellEnd"/>
      <w:r w:rsidRPr="004F18D5">
        <w:rPr>
          <w:rFonts w:ascii="Times New Roman" w:eastAsia="Calibri" w:hAnsi="Times New Roman" w:cs="Times New Roman"/>
          <w:sz w:val="24"/>
          <w:szCs w:val="24"/>
        </w:rPr>
        <w:t xml:space="preserve">: Df </w:t>
      </w:r>
      <w:proofErr w:type="spellStart"/>
      <w:r w:rsidRPr="004F18D5">
        <w:rPr>
          <w:rFonts w:ascii="Times New Roman" w:eastAsia="Calibri" w:hAnsi="Times New Roman" w:cs="Times New Roman"/>
          <w:sz w:val="24"/>
          <w:szCs w:val="24"/>
        </w:rPr>
        <w:t>atau</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db</w:t>
      </w:r>
      <w:proofErr w:type="spellEnd"/>
      <w:r w:rsidRPr="004F18D5">
        <w:rPr>
          <w:rFonts w:ascii="Times New Roman" w:eastAsia="Calibri" w:hAnsi="Times New Roman" w:cs="Times New Roman"/>
          <w:sz w:val="24"/>
          <w:szCs w:val="24"/>
        </w:rPr>
        <w:t xml:space="preserve"> = (N1+N2) – 2</w:t>
      </w:r>
    </w:p>
    <w:p w14:paraId="336B83F9" w14:textId="77777777" w:rsidR="00992D04" w:rsidRPr="004F18D5" w:rsidRDefault="00992D04" w:rsidP="005807A8">
      <w:pPr>
        <w:tabs>
          <w:tab w:val="left" w:pos="567"/>
          <w:tab w:val="left" w:pos="1350"/>
          <w:tab w:val="left" w:pos="1890"/>
          <w:tab w:val="left" w:pos="1980"/>
        </w:tabs>
        <w:spacing w:after="0" w:line="360" w:lineRule="auto"/>
        <w:ind w:firstLine="709"/>
        <w:jc w:val="both"/>
        <w:rPr>
          <w:rFonts w:ascii="Times New Roman" w:eastAsia="Calibri" w:hAnsi="Times New Roman" w:cs="Times New Roman"/>
          <w:sz w:val="24"/>
          <w:szCs w:val="24"/>
        </w:rPr>
      </w:pPr>
      <w:r w:rsidRPr="004F18D5">
        <w:rPr>
          <w:rFonts w:ascii="Times New Roman" w:eastAsia="Calibri" w:hAnsi="Times New Roman" w:cs="Times New Roman"/>
          <w:sz w:val="24"/>
          <w:szCs w:val="24"/>
        </w:rPr>
        <w:lastRenderedPageBreak/>
        <w:t xml:space="preserve">t0 ≥ t- </w:t>
      </w:r>
      <w:proofErr w:type="spellStart"/>
      <w:r w:rsidRPr="004F18D5">
        <w:rPr>
          <w:rFonts w:ascii="Times New Roman" w:eastAsia="Calibri" w:hAnsi="Times New Roman" w:cs="Times New Roman"/>
          <w:sz w:val="24"/>
          <w:szCs w:val="24"/>
        </w:rPr>
        <w:t>tabel</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berarti</w:t>
      </w:r>
      <w:proofErr w:type="spellEnd"/>
      <w:r w:rsidRPr="004F18D5">
        <w:rPr>
          <w:rFonts w:ascii="Times New Roman" w:eastAsia="Calibri" w:hAnsi="Times New Roman" w:cs="Times New Roman"/>
          <w:sz w:val="24"/>
          <w:szCs w:val="24"/>
        </w:rPr>
        <w:t xml:space="preserve"> H1 </w:t>
      </w:r>
      <w:proofErr w:type="spellStart"/>
      <w:r w:rsidRPr="004F18D5">
        <w:rPr>
          <w:rFonts w:ascii="Times New Roman" w:eastAsia="Calibri" w:hAnsi="Times New Roman" w:cs="Times New Roman"/>
          <w:sz w:val="24"/>
          <w:szCs w:val="24"/>
        </w:rPr>
        <w:t>diterima</w:t>
      </w:r>
      <w:proofErr w:type="spellEnd"/>
      <w:r w:rsidRPr="004F18D5">
        <w:rPr>
          <w:rFonts w:ascii="Times New Roman" w:eastAsia="Calibri" w:hAnsi="Times New Roman" w:cs="Times New Roman"/>
          <w:sz w:val="24"/>
          <w:szCs w:val="24"/>
        </w:rPr>
        <w:t xml:space="preserve"> dan H0 </w:t>
      </w:r>
      <w:proofErr w:type="spellStart"/>
      <w:r w:rsidRPr="004F18D5">
        <w:rPr>
          <w:rFonts w:ascii="Times New Roman" w:eastAsia="Calibri" w:hAnsi="Times New Roman" w:cs="Times New Roman"/>
          <w:sz w:val="24"/>
          <w:szCs w:val="24"/>
        </w:rPr>
        <w:t>ditolak</w:t>
      </w:r>
      <w:proofErr w:type="spellEnd"/>
      <w:r w:rsidRPr="004F18D5">
        <w:rPr>
          <w:rFonts w:ascii="Times New Roman" w:eastAsia="Calibri" w:hAnsi="Times New Roman" w:cs="Times New Roman"/>
          <w:sz w:val="24"/>
          <w:szCs w:val="24"/>
        </w:rPr>
        <w:t xml:space="preserve"> </w:t>
      </w:r>
    </w:p>
    <w:p w14:paraId="6DB673BA" w14:textId="157AB91D" w:rsidR="00DE6F84" w:rsidRDefault="00992D04" w:rsidP="00B4208B">
      <w:pPr>
        <w:tabs>
          <w:tab w:val="left" w:pos="1350"/>
          <w:tab w:val="left" w:pos="1890"/>
          <w:tab w:val="left" w:pos="1980"/>
        </w:tabs>
        <w:spacing w:after="0" w:line="360" w:lineRule="auto"/>
        <w:ind w:left="284" w:firstLine="425"/>
        <w:rPr>
          <w:rFonts w:ascii="Times New Roman" w:eastAsia="Calibri" w:hAnsi="Times New Roman" w:cs="Times New Roman"/>
          <w:sz w:val="24"/>
          <w:szCs w:val="24"/>
        </w:rPr>
      </w:pPr>
      <w:r w:rsidRPr="004F18D5">
        <w:rPr>
          <w:rFonts w:ascii="Times New Roman" w:eastAsia="Calibri" w:hAnsi="Times New Roman" w:cs="Times New Roman"/>
          <w:sz w:val="24"/>
          <w:szCs w:val="24"/>
        </w:rPr>
        <w:t xml:space="preserve">t0≤ t- </w:t>
      </w:r>
      <w:proofErr w:type="spellStart"/>
      <w:r w:rsidRPr="004F18D5">
        <w:rPr>
          <w:rFonts w:ascii="Times New Roman" w:eastAsia="Calibri" w:hAnsi="Times New Roman" w:cs="Times New Roman"/>
          <w:sz w:val="24"/>
          <w:szCs w:val="24"/>
        </w:rPr>
        <w:t>tabel</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berarti</w:t>
      </w:r>
      <w:proofErr w:type="spellEnd"/>
      <w:r w:rsidRPr="004F18D5">
        <w:rPr>
          <w:rFonts w:ascii="Times New Roman" w:eastAsia="Calibri" w:hAnsi="Times New Roman" w:cs="Times New Roman"/>
          <w:sz w:val="24"/>
          <w:szCs w:val="24"/>
        </w:rPr>
        <w:t xml:space="preserve"> H1 </w:t>
      </w:r>
      <w:proofErr w:type="spellStart"/>
      <w:r w:rsidRPr="004F18D5">
        <w:rPr>
          <w:rFonts w:ascii="Times New Roman" w:eastAsia="Calibri" w:hAnsi="Times New Roman" w:cs="Times New Roman"/>
          <w:sz w:val="24"/>
          <w:szCs w:val="24"/>
        </w:rPr>
        <w:t>ditolak</w:t>
      </w:r>
      <w:proofErr w:type="spellEnd"/>
      <w:r w:rsidRPr="004F18D5">
        <w:rPr>
          <w:rFonts w:ascii="Times New Roman" w:eastAsia="Calibri" w:hAnsi="Times New Roman" w:cs="Times New Roman"/>
          <w:sz w:val="24"/>
          <w:szCs w:val="24"/>
        </w:rPr>
        <w:t xml:space="preserve"> dan H0 </w:t>
      </w:r>
      <w:proofErr w:type="spellStart"/>
      <w:r w:rsidRPr="004F18D5">
        <w:rPr>
          <w:rFonts w:ascii="Times New Roman" w:eastAsia="Calibri" w:hAnsi="Times New Roman" w:cs="Times New Roman"/>
          <w:sz w:val="24"/>
          <w:szCs w:val="24"/>
        </w:rPr>
        <w:t>diterima</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dengan</w:t>
      </w:r>
      <w:proofErr w:type="spellEnd"/>
      <w:r w:rsidRPr="004F18D5">
        <w:rPr>
          <w:rFonts w:ascii="Times New Roman" w:eastAsia="Calibri" w:hAnsi="Times New Roman" w:cs="Times New Roman"/>
          <w:sz w:val="24"/>
          <w:szCs w:val="24"/>
        </w:rPr>
        <w:t xml:space="preserve"> </w:t>
      </w:r>
      <w:proofErr w:type="spellStart"/>
      <w:r w:rsidRPr="004F18D5">
        <w:rPr>
          <w:rFonts w:ascii="Times New Roman" w:eastAsia="Calibri" w:hAnsi="Times New Roman" w:cs="Times New Roman"/>
          <w:sz w:val="24"/>
          <w:szCs w:val="24"/>
        </w:rPr>
        <w:t>taraf</w:t>
      </w:r>
      <w:proofErr w:type="spellEnd"/>
      <w:r w:rsidRPr="004F18D5">
        <w:rPr>
          <w:rFonts w:ascii="Times New Roman" w:eastAsia="Calibri" w:hAnsi="Times New Roman" w:cs="Times New Roman"/>
          <w:sz w:val="24"/>
          <w:szCs w:val="24"/>
        </w:rPr>
        <w:t xml:space="preserve"> α = 0,0</w:t>
      </w:r>
    </w:p>
    <w:p w14:paraId="1380A75D" w14:textId="4E334233" w:rsidR="00992D04" w:rsidRPr="00877A48" w:rsidRDefault="00992D04" w:rsidP="00341340">
      <w:pPr>
        <w:pStyle w:val="sbb34"/>
        <w:numPr>
          <w:ilvl w:val="0"/>
          <w:numId w:val="79"/>
        </w:numPr>
        <w:rPr>
          <w:rFonts w:eastAsia="Calibri"/>
        </w:rPr>
      </w:pPr>
      <w:bookmarkStart w:id="125" w:name="_Toc169908962"/>
      <w:r w:rsidRPr="00877A48">
        <w:rPr>
          <w:rFonts w:eastAsia="Calibri"/>
        </w:rPr>
        <w:t xml:space="preserve">Uji Gain </w:t>
      </w:r>
      <w:proofErr w:type="spellStart"/>
      <w:r w:rsidRPr="00877A48">
        <w:rPr>
          <w:rFonts w:eastAsia="Calibri"/>
        </w:rPr>
        <w:t>Ternormalisasi</w:t>
      </w:r>
      <w:bookmarkEnd w:id="125"/>
      <w:proofErr w:type="spellEnd"/>
    </w:p>
    <w:p w14:paraId="62F9E76B" w14:textId="1A811F33" w:rsidR="002749F6" w:rsidRPr="004464C3" w:rsidRDefault="000C4B78" w:rsidP="002749F6">
      <w:pPr>
        <w:tabs>
          <w:tab w:val="left" w:pos="567"/>
          <w:tab w:val="left" w:pos="1134"/>
          <w:tab w:val="left" w:pos="1350"/>
          <w:tab w:val="left" w:pos="1890"/>
          <w:tab w:val="left" w:pos="1980"/>
        </w:tabs>
        <w:spacing w:after="0" w:line="360" w:lineRule="auto"/>
        <w:ind w:left="284"/>
        <w:jc w:val="both"/>
        <w:rPr>
          <w:rFonts w:ascii="Times New Roman" w:hAnsi="Times New Roman" w:cs="Times New Roman"/>
          <w:kern w:val="2"/>
          <w:sz w:val="24"/>
          <w:szCs w:val="24"/>
        </w:rPr>
      </w:pPr>
      <w:r>
        <w:rPr>
          <w:rFonts w:ascii="Times New Roman" w:hAnsi="Times New Roman" w:cs="Times New Roman"/>
          <w:kern w:val="2"/>
          <w:sz w:val="24"/>
          <w:szCs w:val="24"/>
        </w:rPr>
        <w:tab/>
      </w:r>
      <w:proofErr w:type="spellStart"/>
      <w:r w:rsidR="002749F6" w:rsidRPr="004464C3">
        <w:rPr>
          <w:rFonts w:ascii="Times New Roman" w:hAnsi="Times New Roman" w:cs="Times New Roman"/>
          <w:kern w:val="2"/>
          <w:sz w:val="24"/>
          <w:szCs w:val="24"/>
        </w:rPr>
        <w:t>Sundayana</w:t>
      </w:r>
      <w:proofErr w:type="spellEnd"/>
      <w:r w:rsidR="002749F6" w:rsidRPr="004464C3">
        <w:rPr>
          <w:rFonts w:ascii="Times New Roman" w:hAnsi="Times New Roman" w:cs="Times New Roman"/>
          <w:kern w:val="2"/>
          <w:sz w:val="24"/>
          <w:szCs w:val="24"/>
        </w:rPr>
        <w:t xml:space="preserve"> (2015) </w:t>
      </w:r>
      <w:proofErr w:type="spellStart"/>
      <w:r w:rsidR="002749F6" w:rsidRPr="004464C3">
        <w:rPr>
          <w:rFonts w:ascii="Times New Roman" w:hAnsi="Times New Roman" w:cs="Times New Roman"/>
          <w:kern w:val="2"/>
          <w:sz w:val="24"/>
          <w:szCs w:val="24"/>
        </w:rPr>
        <w:t>mengemukakan</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bahwa</w:t>
      </w:r>
      <w:proofErr w:type="spellEnd"/>
      <w:r w:rsidR="002749F6" w:rsidRPr="004464C3">
        <w:rPr>
          <w:rFonts w:ascii="Times New Roman" w:hAnsi="Times New Roman" w:cs="Times New Roman"/>
          <w:kern w:val="2"/>
          <w:sz w:val="24"/>
          <w:szCs w:val="24"/>
        </w:rPr>
        <w:t xml:space="preserve"> “gain </w:t>
      </w:r>
      <w:proofErr w:type="spellStart"/>
      <w:r w:rsidR="002749F6" w:rsidRPr="004464C3">
        <w:rPr>
          <w:rFonts w:ascii="Times New Roman" w:hAnsi="Times New Roman" w:cs="Times New Roman"/>
          <w:kern w:val="2"/>
          <w:sz w:val="24"/>
          <w:szCs w:val="24"/>
        </w:rPr>
        <w:t>ternormalisasi</w:t>
      </w:r>
      <w:proofErr w:type="spellEnd"/>
      <w:r w:rsidR="002749F6" w:rsidRPr="004464C3">
        <w:rPr>
          <w:rFonts w:ascii="Times New Roman" w:hAnsi="Times New Roman" w:cs="Times New Roman"/>
          <w:kern w:val="2"/>
          <w:sz w:val="24"/>
          <w:szCs w:val="24"/>
        </w:rPr>
        <w:t xml:space="preserve"> (g) </w:t>
      </w:r>
      <w:proofErr w:type="spellStart"/>
      <w:r w:rsidR="002749F6" w:rsidRPr="004464C3">
        <w:rPr>
          <w:rFonts w:ascii="Times New Roman" w:hAnsi="Times New Roman" w:cs="Times New Roman"/>
          <w:kern w:val="2"/>
          <w:sz w:val="24"/>
          <w:szCs w:val="24"/>
        </w:rPr>
        <w:t>memberikan</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gambaran</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umum</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peningkatan</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kemampuan</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pemahaman</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konsep</w:t>
      </w:r>
      <w:proofErr w:type="spellEnd"/>
      <w:r w:rsidR="002749F6" w:rsidRPr="004464C3">
        <w:rPr>
          <w:rFonts w:ascii="Times New Roman" w:hAnsi="Times New Roman" w:cs="Times New Roman"/>
          <w:kern w:val="2"/>
          <w:sz w:val="24"/>
          <w:szCs w:val="24"/>
        </w:rPr>
        <w:t xml:space="preserve"> dan </w:t>
      </w:r>
      <w:proofErr w:type="spellStart"/>
      <w:r w:rsidR="002749F6" w:rsidRPr="004464C3">
        <w:rPr>
          <w:rFonts w:ascii="Times New Roman" w:hAnsi="Times New Roman" w:cs="Times New Roman"/>
          <w:kern w:val="2"/>
          <w:sz w:val="24"/>
          <w:szCs w:val="24"/>
        </w:rPr>
        <w:t>kemampuan</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pemecahan</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masalah</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statistika</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antara</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sebelum</w:t>
      </w:r>
      <w:proofErr w:type="spellEnd"/>
      <w:r w:rsidR="002749F6" w:rsidRPr="004464C3">
        <w:rPr>
          <w:rFonts w:ascii="Times New Roman" w:hAnsi="Times New Roman" w:cs="Times New Roman"/>
          <w:kern w:val="2"/>
          <w:sz w:val="24"/>
          <w:szCs w:val="24"/>
        </w:rPr>
        <w:t xml:space="preserve"> dan </w:t>
      </w:r>
      <w:proofErr w:type="spellStart"/>
      <w:r w:rsidR="002749F6" w:rsidRPr="004464C3">
        <w:rPr>
          <w:rFonts w:ascii="Times New Roman" w:hAnsi="Times New Roman" w:cs="Times New Roman"/>
          <w:kern w:val="2"/>
          <w:sz w:val="24"/>
          <w:szCs w:val="24"/>
        </w:rPr>
        <w:t>sesudah</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pembelajaran</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dalam</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penelitian</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ini</w:t>
      </w:r>
      <w:proofErr w:type="spellEnd"/>
      <w:r w:rsidR="002749F6" w:rsidRPr="004464C3">
        <w:rPr>
          <w:rFonts w:ascii="Times New Roman" w:hAnsi="Times New Roman" w:cs="Times New Roman"/>
          <w:kern w:val="2"/>
          <w:sz w:val="24"/>
          <w:szCs w:val="24"/>
        </w:rPr>
        <w:t xml:space="preserve"> uji gain </w:t>
      </w:r>
      <w:proofErr w:type="spellStart"/>
      <w:r w:rsidR="002749F6" w:rsidRPr="004464C3">
        <w:rPr>
          <w:rFonts w:ascii="Times New Roman" w:hAnsi="Times New Roman" w:cs="Times New Roman"/>
          <w:kern w:val="2"/>
          <w:sz w:val="24"/>
          <w:szCs w:val="24"/>
        </w:rPr>
        <w:t>ternormalisasi</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dilakukan</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untuk</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menganalisis</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hasil</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belajar</w:t>
      </w:r>
      <w:proofErr w:type="spellEnd"/>
      <w:r w:rsidR="002749F6" w:rsidRPr="004464C3">
        <w:rPr>
          <w:rFonts w:ascii="Times New Roman" w:hAnsi="Times New Roman" w:cs="Times New Roman"/>
          <w:kern w:val="2"/>
          <w:sz w:val="24"/>
          <w:szCs w:val="24"/>
        </w:rPr>
        <w:t xml:space="preserve"> IPS </w:t>
      </w:r>
      <w:proofErr w:type="spellStart"/>
      <w:r w:rsidR="002749F6" w:rsidRPr="004464C3">
        <w:rPr>
          <w:rFonts w:ascii="Times New Roman" w:hAnsi="Times New Roman" w:cs="Times New Roman"/>
          <w:kern w:val="2"/>
          <w:sz w:val="24"/>
          <w:szCs w:val="24"/>
        </w:rPr>
        <w:t>antara</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dua</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kelas</w:t>
      </w:r>
      <w:proofErr w:type="spellEnd"/>
      <w:r w:rsidR="002749F6" w:rsidRPr="004464C3">
        <w:rPr>
          <w:rFonts w:ascii="Times New Roman" w:hAnsi="Times New Roman" w:cs="Times New Roman"/>
          <w:kern w:val="2"/>
          <w:sz w:val="24"/>
          <w:szCs w:val="24"/>
        </w:rPr>
        <w:t xml:space="preserve"> yang </w:t>
      </w:r>
      <w:proofErr w:type="spellStart"/>
      <w:r w:rsidR="002749F6" w:rsidRPr="004464C3">
        <w:rPr>
          <w:rFonts w:ascii="Times New Roman" w:hAnsi="Times New Roman" w:cs="Times New Roman"/>
          <w:kern w:val="2"/>
          <w:sz w:val="24"/>
          <w:szCs w:val="24"/>
        </w:rPr>
        <w:t>diteliti</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analisis</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dilakukan</w:t>
      </w:r>
      <w:proofErr w:type="spellEnd"/>
      <w:r w:rsidR="002749F6" w:rsidRPr="004464C3">
        <w:rPr>
          <w:rFonts w:ascii="Times New Roman" w:hAnsi="Times New Roman" w:cs="Times New Roman"/>
          <w:kern w:val="2"/>
          <w:sz w:val="24"/>
          <w:szCs w:val="24"/>
        </w:rPr>
        <w:t xml:space="preserve"> 64 </w:t>
      </w:r>
      <w:proofErr w:type="spellStart"/>
      <w:r w:rsidR="002749F6" w:rsidRPr="004464C3">
        <w:rPr>
          <w:rFonts w:ascii="Times New Roman" w:hAnsi="Times New Roman" w:cs="Times New Roman"/>
          <w:kern w:val="2"/>
          <w:sz w:val="24"/>
          <w:szCs w:val="24"/>
        </w:rPr>
        <w:t>dengan</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menggunakan</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rumus</w:t>
      </w:r>
      <w:proofErr w:type="spellEnd"/>
      <w:r w:rsidR="002749F6" w:rsidRPr="004464C3">
        <w:rPr>
          <w:rFonts w:ascii="Times New Roman" w:hAnsi="Times New Roman" w:cs="Times New Roman"/>
          <w:kern w:val="2"/>
          <w:sz w:val="24"/>
          <w:szCs w:val="24"/>
        </w:rPr>
        <w:t xml:space="preserve"> gain </w:t>
      </w:r>
      <w:proofErr w:type="spellStart"/>
      <w:r w:rsidR="002749F6" w:rsidRPr="004464C3">
        <w:rPr>
          <w:rFonts w:ascii="Times New Roman" w:hAnsi="Times New Roman" w:cs="Times New Roman"/>
          <w:kern w:val="2"/>
          <w:sz w:val="24"/>
          <w:szCs w:val="24"/>
        </w:rPr>
        <w:t>ternormalisasi</w:t>
      </w:r>
      <w:proofErr w:type="spellEnd"/>
      <w:r w:rsidR="002749F6" w:rsidRPr="004464C3">
        <w:rPr>
          <w:rFonts w:ascii="Times New Roman" w:hAnsi="Times New Roman" w:cs="Times New Roman"/>
          <w:kern w:val="2"/>
          <w:sz w:val="24"/>
          <w:szCs w:val="24"/>
        </w:rPr>
        <w:t xml:space="preserve"> oleh Hake (</w:t>
      </w:r>
      <w:proofErr w:type="spellStart"/>
      <w:r w:rsidR="002749F6" w:rsidRPr="004464C3">
        <w:rPr>
          <w:rFonts w:ascii="Times New Roman" w:hAnsi="Times New Roman" w:cs="Times New Roman"/>
          <w:kern w:val="2"/>
          <w:sz w:val="24"/>
          <w:szCs w:val="24"/>
        </w:rPr>
        <w:t>dalam</w:t>
      </w:r>
      <w:proofErr w:type="spellEnd"/>
      <w:r w:rsidR="002749F6" w:rsidRPr="004464C3">
        <w:rPr>
          <w:rFonts w:ascii="Times New Roman" w:hAnsi="Times New Roman" w:cs="Times New Roman"/>
          <w:kern w:val="2"/>
          <w:sz w:val="24"/>
          <w:szCs w:val="24"/>
        </w:rPr>
        <w:t xml:space="preserve"> </w:t>
      </w:r>
      <w:proofErr w:type="spellStart"/>
      <w:r w:rsidR="002749F6" w:rsidRPr="004464C3">
        <w:rPr>
          <w:rFonts w:ascii="Times New Roman" w:hAnsi="Times New Roman" w:cs="Times New Roman"/>
          <w:kern w:val="2"/>
          <w:sz w:val="24"/>
          <w:szCs w:val="24"/>
        </w:rPr>
        <w:t>Sundayana</w:t>
      </w:r>
      <w:proofErr w:type="spellEnd"/>
      <w:r w:rsidR="002749F6" w:rsidRPr="004464C3">
        <w:rPr>
          <w:rFonts w:ascii="Times New Roman" w:hAnsi="Times New Roman" w:cs="Times New Roman"/>
          <w:kern w:val="2"/>
          <w:sz w:val="24"/>
          <w:szCs w:val="24"/>
        </w:rPr>
        <w:t xml:space="preserve">, 2015) </w:t>
      </w:r>
      <w:proofErr w:type="spellStart"/>
      <w:r w:rsidR="002749F6" w:rsidRPr="004464C3">
        <w:rPr>
          <w:rFonts w:ascii="Times New Roman" w:hAnsi="Times New Roman" w:cs="Times New Roman"/>
          <w:kern w:val="2"/>
          <w:sz w:val="24"/>
          <w:szCs w:val="24"/>
        </w:rPr>
        <w:t>yaitu</w:t>
      </w:r>
      <w:proofErr w:type="spellEnd"/>
      <w:r w:rsidR="002749F6" w:rsidRPr="004464C3">
        <w:rPr>
          <w:rFonts w:ascii="Times New Roman" w:hAnsi="Times New Roman" w:cs="Times New Roman"/>
          <w:kern w:val="2"/>
          <w:sz w:val="24"/>
          <w:szCs w:val="24"/>
        </w:rPr>
        <w:t>:</w:t>
      </w:r>
    </w:p>
    <w:p w14:paraId="0C166C16" w14:textId="010B5F9F" w:rsidR="000C4B78" w:rsidRPr="003E5563" w:rsidRDefault="002749F6" w:rsidP="003E5563">
      <w:pPr>
        <w:tabs>
          <w:tab w:val="left" w:pos="1350"/>
          <w:tab w:val="left" w:pos="1890"/>
          <w:tab w:val="left" w:pos="1980"/>
        </w:tabs>
        <w:spacing w:line="360" w:lineRule="auto"/>
        <w:contextualSpacing/>
        <w:jc w:val="both"/>
        <w:rPr>
          <w:rFonts w:ascii="Times New Roman" w:eastAsia="Calibri" w:hAnsi="Times New Roman" w:cs="Times New Roman"/>
          <w:kern w:val="2"/>
          <w:sz w:val="24"/>
          <w:szCs w:val="24"/>
        </w:rPr>
      </w:pPr>
      <m:oMathPara>
        <m:oMath>
          <m:r>
            <w:rPr>
              <w:rFonts w:ascii="Cambria Math" w:hAnsi="Cambria Math" w:cs="Times New Roman"/>
              <w:kern w:val="2"/>
              <w:sz w:val="24"/>
              <w:szCs w:val="24"/>
            </w:rPr>
            <m:t xml:space="preserve">Gain Termonalisasi </m:t>
          </m:r>
          <m:r>
            <m:rPr>
              <m:sty m:val="p"/>
            </m:rPr>
            <w:rPr>
              <w:rFonts w:ascii="Cambria Math" w:hAnsi="Cambria Math" w:cs="Times New Roman"/>
              <w:kern w:val="2"/>
              <w:sz w:val="24"/>
              <w:szCs w:val="24"/>
            </w:rPr>
            <m:t>=</m:t>
          </m:r>
          <m:f>
            <m:fPr>
              <m:ctrlPr>
                <w:rPr>
                  <w:rFonts w:ascii="Cambria Math" w:hAnsi="Cambria Math" w:cs="Times New Roman"/>
                  <w:kern w:val="2"/>
                  <w:sz w:val="24"/>
                  <w:szCs w:val="24"/>
                </w:rPr>
              </m:ctrlPr>
            </m:fPr>
            <m:num>
              <m:r>
                <m:rPr>
                  <m:sty m:val="p"/>
                </m:rPr>
                <w:rPr>
                  <w:rFonts w:ascii="Cambria Math" w:hAnsi="Cambria Math" w:cs="Times New Roman"/>
                  <w:kern w:val="2"/>
                  <w:sz w:val="24"/>
                  <w:szCs w:val="24"/>
                </w:rPr>
                <m:t xml:space="preserve">Skor tes akhir-Skor tes awal </m:t>
              </m:r>
            </m:num>
            <m:den>
              <m:r>
                <w:rPr>
                  <w:rFonts w:ascii="Cambria Math" w:hAnsi="Cambria Math" w:cs="Times New Roman"/>
                  <w:kern w:val="2"/>
                  <w:sz w:val="24"/>
                  <w:szCs w:val="24"/>
                </w:rPr>
                <m:t xml:space="preserve">Skor tes ideal-Skor tes awal </m:t>
              </m:r>
            </m:den>
          </m:f>
        </m:oMath>
      </m:oMathPara>
    </w:p>
    <w:p w14:paraId="791918D9" w14:textId="77777777" w:rsidR="003E5563" w:rsidRDefault="003E5563" w:rsidP="003E5563">
      <w:pPr>
        <w:tabs>
          <w:tab w:val="left" w:pos="567"/>
          <w:tab w:val="left" w:pos="1134"/>
          <w:tab w:val="left" w:pos="1350"/>
          <w:tab w:val="left" w:pos="1890"/>
          <w:tab w:val="left" w:pos="1980"/>
        </w:tabs>
        <w:spacing w:after="0" w:line="240" w:lineRule="auto"/>
        <w:jc w:val="center"/>
        <w:rPr>
          <w:rFonts w:ascii="Times New Roman" w:hAnsi="Times New Roman" w:cs="Times New Roman"/>
          <w:b/>
          <w:bCs/>
          <w:sz w:val="24"/>
          <w:szCs w:val="24"/>
        </w:rPr>
      </w:pPr>
    </w:p>
    <w:p w14:paraId="3C9F5806" w14:textId="77777777" w:rsidR="003E5563" w:rsidRDefault="003E5563" w:rsidP="003E5563">
      <w:pPr>
        <w:tabs>
          <w:tab w:val="left" w:pos="567"/>
          <w:tab w:val="left" w:pos="1134"/>
          <w:tab w:val="left" w:pos="1350"/>
          <w:tab w:val="left" w:pos="1890"/>
          <w:tab w:val="left" w:pos="1980"/>
        </w:tabs>
        <w:spacing w:after="0" w:line="240" w:lineRule="auto"/>
        <w:jc w:val="center"/>
        <w:rPr>
          <w:rFonts w:ascii="Times New Roman" w:hAnsi="Times New Roman" w:cs="Times New Roman"/>
          <w:b/>
          <w:bCs/>
          <w:sz w:val="24"/>
          <w:szCs w:val="24"/>
        </w:rPr>
      </w:pPr>
    </w:p>
    <w:p w14:paraId="5E640C34" w14:textId="77777777" w:rsidR="003E5563" w:rsidRDefault="003E5563" w:rsidP="003E5563">
      <w:pPr>
        <w:tabs>
          <w:tab w:val="left" w:pos="567"/>
          <w:tab w:val="left" w:pos="1134"/>
          <w:tab w:val="left" w:pos="1350"/>
          <w:tab w:val="left" w:pos="1890"/>
          <w:tab w:val="left" w:pos="1980"/>
        </w:tabs>
        <w:spacing w:after="0" w:line="240" w:lineRule="auto"/>
        <w:jc w:val="center"/>
        <w:rPr>
          <w:rFonts w:ascii="Times New Roman" w:hAnsi="Times New Roman" w:cs="Times New Roman"/>
          <w:b/>
          <w:bCs/>
          <w:sz w:val="24"/>
          <w:szCs w:val="24"/>
        </w:rPr>
      </w:pPr>
    </w:p>
    <w:p w14:paraId="70D12770" w14:textId="77777777" w:rsidR="003E5563" w:rsidRDefault="003E5563" w:rsidP="003E5563">
      <w:pPr>
        <w:tabs>
          <w:tab w:val="left" w:pos="567"/>
          <w:tab w:val="left" w:pos="1134"/>
          <w:tab w:val="left" w:pos="1350"/>
          <w:tab w:val="left" w:pos="1890"/>
          <w:tab w:val="left" w:pos="1980"/>
        </w:tabs>
        <w:spacing w:after="0" w:line="240" w:lineRule="auto"/>
        <w:jc w:val="center"/>
        <w:rPr>
          <w:rFonts w:ascii="Times New Roman" w:hAnsi="Times New Roman" w:cs="Times New Roman"/>
          <w:b/>
          <w:bCs/>
          <w:sz w:val="24"/>
          <w:szCs w:val="24"/>
        </w:rPr>
      </w:pPr>
    </w:p>
    <w:p w14:paraId="2C6016C1" w14:textId="22E2E308" w:rsidR="003E5563" w:rsidRPr="003E5563" w:rsidRDefault="003E5563" w:rsidP="003E5563">
      <w:pPr>
        <w:tabs>
          <w:tab w:val="left" w:pos="567"/>
          <w:tab w:val="left" w:pos="1134"/>
          <w:tab w:val="left" w:pos="1350"/>
          <w:tab w:val="left" w:pos="1890"/>
          <w:tab w:val="left" w:pos="1980"/>
        </w:tabs>
        <w:spacing w:after="0" w:line="240" w:lineRule="auto"/>
        <w:jc w:val="center"/>
        <w:rPr>
          <w:rFonts w:ascii="Times New Roman" w:eastAsia="Calibri" w:hAnsi="Times New Roman" w:cs="Times New Roman"/>
          <w:sz w:val="24"/>
          <w:szCs w:val="24"/>
        </w:rPr>
      </w:pPr>
      <w:r w:rsidRPr="00D81EE2">
        <w:rPr>
          <w:rFonts w:ascii="Times New Roman" w:hAnsi="Times New Roman" w:cs="Times New Roman"/>
          <w:b/>
          <w:bCs/>
          <w:sz w:val="24"/>
          <w:szCs w:val="24"/>
        </w:rPr>
        <w:t>Tabel 3.</w:t>
      </w:r>
      <w:r>
        <w:rPr>
          <w:rFonts w:ascii="Times New Roman" w:hAnsi="Times New Roman" w:cs="Times New Roman"/>
          <w:b/>
          <w:bCs/>
          <w:sz w:val="24"/>
          <w:szCs w:val="24"/>
        </w:rPr>
        <w:t xml:space="preserve">22 </w:t>
      </w:r>
      <w:proofErr w:type="spellStart"/>
      <w:r w:rsidRPr="00D81EE2">
        <w:rPr>
          <w:rFonts w:ascii="Times New Roman" w:hAnsi="Times New Roman" w:cs="Times New Roman"/>
          <w:b/>
          <w:bCs/>
          <w:sz w:val="24"/>
          <w:szCs w:val="24"/>
        </w:rPr>
        <w:t>Kriteria</w:t>
      </w:r>
      <w:proofErr w:type="spellEnd"/>
      <w:r w:rsidRPr="00D81EE2">
        <w:rPr>
          <w:rFonts w:ascii="Times New Roman" w:hAnsi="Times New Roman" w:cs="Times New Roman"/>
          <w:b/>
          <w:bCs/>
          <w:sz w:val="24"/>
          <w:szCs w:val="24"/>
        </w:rPr>
        <w:t xml:space="preserve"> N-Gain</w:t>
      </w:r>
    </w:p>
    <w:tbl>
      <w:tblPr>
        <w:tblpPr w:leftFromText="180" w:rightFromText="180" w:vertAnchor="text" w:horzAnchor="margin" w:tblpXSpec="center" w:tblpY="333"/>
        <w:tblW w:w="5000" w:type="pct"/>
        <w:tblCellMar>
          <w:top w:w="7" w:type="dxa"/>
          <w:left w:w="115" w:type="dxa"/>
          <w:right w:w="115" w:type="dxa"/>
        </w:tblCellMar>
        <w:tblLook w:val="04A0" w:firstRow="1" w:lastRow="0" w:firstColumn="1" w:lastColumn="0" w:noHBand="0" w:noVBand="1"/>
      </w:tblPr>
      <w:tblGrid>
        <w:gridCol w:w="3975"/>
        <w:gridCol w:w="3952"/>
      </w:tblGrid>
      <w:tr w:rsidR="000C4B78" w:rsidRPr="00B64220" w14:paraId="72D50F88" w14:textId="77777777" w:rsidTr="000C4B78">
        <w:trPr>
          <w:trHeight w:val="389"/>
        </w:trPr>
        <w:tc>
          <w:tcPr>
            <w:tcW w:w="2507" w:type="pct"/>
            <w:tcBorders>
              <w:top w:val="single" w:sz="4" w:space="0" w:color="000000"/>
              <w:left w:val="single" w:sz="4" w:space="0" w:color="000000"/>
              <w:bottom w:val="single" w:sz="4" w:space="0" w:color="000000"/>
              <w:right w:val="single" w:sz="4" w:space="0" w:color="000000"/>
            </w:tcBorders>
          </w:tcPr>
          <w:p w14:paraId="34142E86" w14:textId="77777777" w:rsidR="000C4B78" w:rsidRPr="00B64220" w:rsidRDefault="000C4B78" w:rsidP="000C4B78">
            <w:pPr>
              <w:spacing w:after="0" w:line="240" w:lineRule="auto"/>
              <w:jc w:val="center"/>
              <w:rPr>
                <w:rFonts w:ascii="Times New Roman" w:hAnsi="Times New Roman" w:cs="Times New Roman"/>
                <w:b/>
                <w:bCs/>
                <w:sz w:val="24"/>
                <w:szCs w:val="24"/>
              </w:rPr>
            </w:pPr>
            <w:bookmarkStart w:id="126" w:name="_Hlk170016356"/>
            <w:proofErr w:type="spellStart"/>
            <w:r w:rsidRPr="00B64220">
              <w:rPr>
                <w:rFonts w:ascii="Times New Roman" w:hAnsi="Times New Roman" w:cs="Times New Roman"/>
                <w:b/>
                <w:bCs/>
                <w:sz w:val="24"/>
                <w:szCs w:val="24"/>
              </w:rPr>
              <w:t>Presentase</w:t>
            </w:r>
            <w:proofErr w:type="spellEnd"/>
            <w:r w:rsidRPr="00B64220">
              <w:rPr>
                <w:rFonts w:ascii="Times New Roman" w:hAnsi="Times New Roman" w:cs="Times New Roman"/>
                <w:b/>
                <w:bCs/>
                <w:sz w:val="24"/>
                <w:szCs w:val="24"/>
              </w:rPr>
              <w:t xml:space="preserve"> (%) </w:t>
            </w:r>
          </w:p>
        </w:tc>
        <w:tc>
          <w:tcPr>
            <w:tcW w:w="2493" w:type="pct"/>
            <w:tcBorders>
              <w:top w:val="single" w:sz="4" w:space="0" w:color="000000"/>
              <w:left w:val="single" w:sz="4" w:space="0" w:color="000000"/>
              <w:bottom w:val="single" w:sz="4" w:space="0" w:color="000000"/>
              <w:right w:val="single" w:sz="4" w:space="0" w:color="000000"/>
            </w:tcBorders>
          </w:tcPr>
          <w:p w14:paraId="05499490" w14:textId="77777777" w:rsidR="000C4B78" w:rsidRPr="00B64220" w:rsidRDefault="000C4B78" w:rsidP="000C4B78">
            <w:pPr>
              <w:spacing w:after="0" w:line="240" w:lineRule="auto"/>
              <w:jc w:val="center"/>
              <w:rPr>
                <w:rFonts w:ascii="Times New Roman" w:hAnsi="Times New Roman" w:cs="Times New Roman"/>
                <w:b/>
                <w:bCs/>
                <w:sz w:val="24"/>
                <w:szCs w:val="24"/>
              </w:rPr>
            </w:pPr>
            <w:proofErr w:type="spellStart"/>
            <w:r w:rsidRPr="00B64220">
              <w:rPr>
                <w:rFonts w:ascii="Times New Roman" w:hAnsi="Times New Roman" w:cs="Times New Roman"/>
                <w:b/>
                <w:bCs/>
                <w:sz w:val="24"/>
                <w:szCs w:val="24"/>
              </w:rPr>
              <w:t>Kategori</w:t>
            </w:r>
            <w:proofErr w:type="spellEnd"/>
            <w:r w:rsidRPr="00B64220">
              <w:rPr>
                <w:rFonts w:ascii="Times New Roman" w:hAnsi="Times New Roman" w:cs="Times New Roman"/>
                <w:b/>
                <w:bCs/>
                <w:sz w:val="24"/>
                <w:szCs w:val="24"/>
              </w:rPr>
              <w:t xml:space="preserve"> </w:t>
            </w:r>
          </w:p>
        </w:tc>
      </w:tr>
      <w:tr w:rsidR="000C4B78" w:rsidRPr="00B64220" w14:paraId="59F1F0C2" w14:textId="77777777" w:rsidTr="000C4B78">
        <w:trPr>
          <w:trHeight w:val="389"/>
        </w:trPr>
        <w:tc>
          <w:tcPr>
            <w:tcW w:w="2507" w:type="pct"/>
            <w:tcBorders>
              <w:top w:val="single" w:sz="4" w:space="0" w:color="000000"/>
              <w:left w:val="single" w:sz="4" w:space="0" w:color="000000"/>
              <w:bottom w:val="single" w:sz="4" w:space="0" w:color="000000"/>
              <w:right w:val="single" w:sz="4" w:space="0" w:color="000000"/>
            </w:tcBorders>
          </w:tcPr>
          <w:p w14:paraId="72C1CF96" w14:textId="77777777" w:rsidR="000C4B78" w:rsidRPr="00B64220" w:rsidRDefault="000C4B78" w:rsidP="000C4B78">
            <w:pPr>
              <w:spacing w:after="0" w:line="240" w:lineRule="auto"/>
              <w:jc w:val="center"/>
              <w:rPr>
                <w:rFonts w:ascii="Times New Roman" w:hAnsi="Times New Roman" w:cs="Times New Roman"/>
                <w:sz w:val="24"/>
                <w:szCs w:val="24"/>
              </w:rPr>
            </w:pPr>
            <w:r w:rsidRPr="00B64220">
              <w:rPr>
                <w:rFonts w:ascii="Times New Roman" w:hAnsi="Times New Roman" w:cs="Times New Roman"/>
                <w:sz w:val="24"/>
                <w:szCs w:val="24"/>
              </w:rPr>
              <w:t>&lt;40 %</w:t>
            </w:r>
          </w:p>
        </w:tc>
        <w:tc>
          <w:tcPr>
            <w:tcW w:w="2493" w:type="pct"/>
            <w:tcBorders>
              <w:top w:val="single" w:sz="4" w:space="0" w:color="000000"/>
              <w:left w:val="single" w:sz="4" w:space="0" w:color="000000"/>
              <w:bottom w:val="single" w:sz="4" w:space="0" w:color="000000"/>
              <w:right w:val="single" w:sz="4" w:space="0" w:color="000000"/>
            </w:tcBorders>
          </w:tcPr>
          <w:p w14:paraId="10459F03" w14:textId="77777777" w:rsidR="000C4B78" w:rsidRPr="00B64220" w:rsidRDefault="000C4B78" w:rsidP="000C4B78">
            <w:pPr>
              <w:spacing w:after="0" w:line="240" w:lineRule="auto"/>
              <w:jc w:val="center"/>
              <w:rPr>
                <w:rFonts w:ascii="Times New Roman" w:hAnsi="Times New Roman" w:cs="Times New Roman"/>
                <w:sz w:val="24"/>
                <w:szCs w:val="24"/>
              </w:rPr>
            </w:pPr>
            <w:r w:rsidRPr="00B64220">
              <w:rPr>
                <w:rFonts w:ascii="Times New Roman" w:hAnsi="Times New Roman" w:cs="Times New Roman"/>
                <w:sz w:val="24"/>
                <w:szCs w:val="24"/>
              </w:rPr>
              <w:t xml:space="preserve">Tidak </w:t>
            </w:r>
            <w:proofErr w:type="spellStart"/>
            <w:r w:rsidRPr="00B64220">
              <w:rPr>
                <w:rFonts w:ascii="Times New Roman" w:hAnsi="Times New Roman" w:cs="Times New Roman"/>
                <w:sz w:val="24"/>
                <w:szCs w:val="24"/>
              </w:rPr>
              <w:t>efektif</w:t>
            </w:r>
            <w:proofErr w:type="spellEnd"/>
          </w:p>
        </w:tc>
      </w:tr>
      <w:tr w:rsidR="000C4B78" w:rsidRPr="00B64220" w14:paraId="218126E6" w14:textId="77777777" w:rsidTr="000C4B78">
        <w:trPr>
          <w:trHeight w:val="391"/>
        </w:trPr>
        <w:tc>
          <w:tcPr>
            <w:tcW w:w="2507" w:type="pct"/>
            <w:tcBorders>
              <w:top w:val="single" w:sz="4" w:space="0" w:color="000000"/>
              <w:left w:val="single" w:sz="4" w:space="0" w:color="000000"/>
              <w:bottom w:val="single" w:sz="4" w:space="0" w:color="000000"/>
              <w:right w:val="single" w:sz="4" w:space="0" w:color="000000"/>
            </w:tcBorders>
          </w:tcPr>
          <w:p w14:paraId="31AE24EF" w14:textId="77777777" w:rsidR="000C4B78" w:rsidRPr="00B64220" w:rsidRDefault="000C4B78" w:rsidP="000C4B78">
            <w:pPr>
              <w:spacing w:after="0" w:line="240" w:lineRule="auto"/>
              <w:jc w:val="center"/>
              <w:rPr>
                <w:rFonts w:ascii="Times New Roman" w:hAnsi="Times New Roman" w:cs="Times New Roman"/>
                <w:sz w:val="24"/>
                <w:szCs w:val="24"/>
              </w:rPr>
            </w:pPr>
            <w:r w:rsidRPr="00B64220">
              <w:rPr>
                <w:rFonts w:ascii="Times New Roman" w:hAnsi="Times New Roman" w:cs="Times New Roman"/>
                <w:sz w:val="24"/>
                <w:szCs w:val="24"/>
              </w:rPr>
              <w:t>40-55</w:t>
            </w:r>
          </w:p>
        </w:tc>
        <w:tc>
          <w:tcPr>
            <w:tcW w:w="2493" w:type="pct"/>
            <w:tcBorders>
              <w:top w:val="single" w:sz="4" w:space="0" w:color="000000"/>
              <w:left w:val="single" w:sz="4" w:space="0" w:color="000000"/>
              <w:bottom w:val="single" w:sz="4" w:space="0" w:color="000000"/>
              <w:right w:val="single" w:sz="4" w:space="0" w:color="000000"/>
            </w:tcBorders>
          </w:tcPr>
          <w:p w14:paraId="00CBB23B" w14:textId="77777777" w:rsidR="000C4B78" w:rsidRPr="00B64220" w:rsidRDefault="000C4B78" w:rsidP="000C4B78">
            <w:pPr>
              <w:spacing w:after="0" w:line="240" w:lineRule="auto"/>
              <w:jc w:val="center"/>
              <w:rPr>
                <w:rFonts w:ascii="Times New Roman" w:hAnsi="Times New Roman" w:cs="Times New Roman"/>
                <w:sz w:val="24"/>
                <w:szCs w:val="24"/>
              </w:rPr>
            </w:pPr>
            <w:r w:rsidRPr="00B64220">
              <w:rPr>
                <w:rFonts w:ascii="Times New Roman" w:hAnsi="Times New Roman" w:cs="Times New Roman"/>
                <w:sz w:val="24"/>
                <w:szCs w:val="24"/>
              </w:rPr>
              <w:t xml:space="preserve">Kurang </w:t>
            </w:r>
            <w:proofErr w:type="spellStart"/>
            <w:r w:rsidRPr="00B64220">
              <w:rPr>
                <w:rFonts w:ascii="Times New Roman" w:hAnsi="Times New Roman" w:cs="Times New Roman"/>
                <w:sz w:val="24"/>
                <w:szCs w:val="24"/>
              </w:rPr>
              <w:t>efektif</w:t>
            </w:r>
            <w:proofErr w:type="spellEnd"/>
          </w:p>
        </w:tc>
      </w:tr>
      <w:tr w:rsidR="000C4B78" w:rsidRPr="00B64220" w14:paraId="100EF26C" w14:textId="77777777" w:rsidTr="000C4B78">
        <w:trPr>
          <w:trHeight w:val="389"/>
        </w:trPr>
        <w:tc>
          <w:tcPr>
            <w:tcW w:w="2507" w:type="pct"/>
            <w:tcBorders>
              <w:top w:val="single" w:sz="4" w:space="0" w:color="000000"/>
              <w:left w:val="single" w:sz="4" w:space="0" w:color="000000"/>
              <w:bottom w:val="single" w:sz="4" w:space="0" w:color="000000"/>
              <w:right w:val="single" w:sz="4" w:space="0" w:color="000000"/>
            </w:tcBorders>
          </w:tcPr>
          <w:p w14:paraId="72BE1880" w14:textId="77777777" w:rsidR="000C4B78" w:rsidRPr="00B64220" w:rsidRDefault="000C4B78" w:rsidP="000C4B78">
            <w:pPr>
              <w:spacing w:after="0" w:line="240" w:lineRule="auto"/>
              <w:jc w:val="center"/>
              <w:rPr>
                <w:rFonts w:ascii="Times New Roman" w:hAnsi="Times New Roman" w:cs="Times New Roman"/>
                <w:sz w:val="24"/>
                <w:szCs w:val="24"/>
              </w:rPr>
            </w:pPr>
            <w:r w:rsidRPr="00B64220">
              <w:rPr>
                <w:rFonts w:ascii="Times New Roman" w:hAnsi="Times New Roman" w:cs="Times New Roman"/>
                <w:sz w:val="24"/>
                <w:szCs w:val="24"/>
              </w:rPr>
              <w:t>56-75</w:t>
            </w:r>
          </w:p>
        </w:tc>
        <w:tc>
          <w:tcPr>
            <w:tcW w:w="2493" w:type="pct"/>
            <w:tcBorders>
              <w:top w:val="single" w:sz="4" w:space="0" w:color="000000"/>
              <w:left w:val="single" w:sz="4" w:space="0" w:color="000000"/>
              <w:bottom w:val="single" w:sz="4" w:space="0" w:color="000000"/>
              <w:right w:val="single" w:sz="4" w:space="0" w:color="000000"/>
            </w:tcBorders>
          </w:tcPr>
          <w:p w14:paraId="01BECEC4" w14:textId="77777777" w:rsidR="000C4B78" w:rsidRPr="00B64220" w:rsidRDefault="000C4B78" w:rsidP="000C4B78">
            <w:pPr>
              <w:spacing w:after="0" w:line="240" w:lineRule="auto"/>
              <w:jc w:val="center"/>
              <w:rPr>
                <w:rFonts w:ascii="Times New Roman" w:hAnsi="Times New Roman" w:cs="Times New Roman"/>
                <w:sz w:val="24"/>
                <w:szCs w:val="24"/>
              </w:rPr>
            </w:pPr>
            <w:proofErr w:type="spellStart"/>
            <w:r w:rsidRPr="00B64220">
              <w:rPr>
                <w:rFonts w:ascii="Times New Roman" w:hAnsi="Times New Roman" w:cs="Times New Roman"/>
                <w:sz w:val="24"/>
                <w:szCs w:val="24"/>
              </w:rPr>
              <w:t>Cukup</w:t>
            </w:r>
            <w:proofErr w:type="spellEnd"/>
            <w:r w:rsidRPr="00B64220">
              <w:rPr>
                <w:rFonts w:ascii="Times New Roman" w:hAnsi="Times New Roman" w:cs="Times New Roman"/>
                <w:sz w:val="24"/>
                <w:szCs w:val="24"/>
              </w:rPr>
              <w:t xml:space="preserve"> </w:t>
            </w:r>
            <w:proofErr w:type="spellStart"/>
            <w:r w:rsidRPr="00B64220">
              <w:rPr>
                <w:rFonts w:ascii="Times New Roman" w:hAnsi="Times New Roman" w:cs="Times New Roman"/>
                <w:sz w:val="24"/>
                <w:szCs w:val="24"/>
              </w:rPr>
              <w:t>efektif</w:t>
            </w:r>
            <w:proofErr w:type="spellEnd"/>
          </w:p>
        </w:tc>
      </w:tr>
      <w:tr w:rsidR="000C4B78" w:rsidRPr="00B64220" w14:paraId="6BDCE9A7" w14:textId="77777777" w:rsidTr="000C4B78">
        <w:trPr>
          <w:trHeight w:val="389"/>
        </w:trPr>
        <w:tc>
          <w:tcPr>
            <w:tcW w:w="2507" w:type="pct"/>
            <w:tcBorders>
              <w:top w:val="single" w:sz="4" w:space="0" w:color="000000"/>
              <w:left w:val="single" w:sz="4" w:space="0" w:color="000000"/>
              <w:bottom w:val="single" w:sz="4" w:space="0" w:color="000000"/>
              <w:right w:val="single" w:sz="4" w:space="0" w:color="000000"/>
            </w:tcBorders>
          </w:tcPr>
          <w:p w14:paraId="2876DC13" w14:textId="77777777" w:rsidR="000C4B78" w:rsidRPr="00B64220" w:rsidRDefault="000C4B78" w:rsidP="000C4B78">
            <w:pPr>
              <w:spacing w:after="0" w:line="240" w:lineRule="auto"/>
              <w:jc w:val="center"/>
              <w:rPr>
                <w:rFonts w:ascii="Times New Roman" w:hAnsi="Times New Roman" w:cs="Times New Roman"/>
                <w:sz w:val="24"/>
                <w:szCs w:val="24"/>
              </w:rPr>
            </w:pPr>
            <w:r w:rsidRPr="00B64220">
              <w:rPr>
                <w:rFonts w:ascii="Times New Roman" w:hAnsi="Times New Roman" w:cs="Times New Roman"/>
                <w:sz w:val="24"/>
                <w:szCs w:val="24"/>
              </w:rPr>
              <w:t>&gt;76</w:t>
            </w:r>
          </w:p>
        </w:tc>
        <w:tc>
          <w:tcPr>
            <w:tcW w:w="2493" w:type="pct"/>
            <w:tcBorders>
              <w:top w:val="single" w:sz="4" w:space="0" w:color="000000"/>
              <w:left w:val="single" w:sz="4" w:space="0" w:color="000000"/>
              <w:bottom w:val="single" w:sz="4" w:space="0" w:color="000000"/>
              <w:right w:val="single" w:sz="4" w:space="0" w:color="000000"/>
            </w:tcBorders>
          </w:tcPr>
          <w:p w14:paraId="72E59047" w14:textId="77777777" w:rsidR="000C4B78" w:rsidRPr="00B64220" w:rsidRDefault="000C4B78" w:rsidP="000C4B78">
            <w:pPr>
              <w:spacing w:after="0" w:line="240" w:lineRule="auto"/>
              <w:jc w:val="center"/>
              <w:rPr>
                <w:rFonts w:ascii="Times New Roman" w:hAnsi="Times New Roman" w:cs="Times New Roman"/>
                <w:sz w:val="24"/>
                <w:szCs w:val="24"/>
              </w:rPr>
            </w:pPr>
            <w:proofErr w:type="spellStart"/>
            <w:r w:rsidRPr="00B64220">
              <w:rPr>
                <w:rFonts w:ascii="Times New Roman" w:hAnsi="Times New Roman" w:cs="Times New Roman"/>
                <w:sz w:val="24"/>
                <w:szCs w:val="24"/>
              </w:rPr>
              <w:t>Efektif</w:t>
            </w:r>
            <w:proofErr w:type="spellEnd"/>
          </w:p>
        </w:tc>
      </w:tr>
      <w:bookmarkEnd w:id="126"/>
    </w:tbl>
    <w:p w14:paraId="2C1CC557" w14:textId="77777777" w:rsidR="00E04A59" w:rsidRPr="00375E1F" w:rsidRDefault="00E04A59" w:rsidP="00375E1F">
      <w:pPr>
        <w:rPr>
          <w:rFonts w:ascii="Times New Roman" w:eastAsia="Calibri" w:hAnsi="Times New Roman" w:cs="Times New Roman"/>
          <w:sz w:val="24"/>
          <w:szCs w:val="24"/>
        </w:rPr>
        <w:sectPr w:rsidR="00E04A59" w:rsidRPr="00375E1F" w:rsidSect="00962C27">
          <w:pgSz w:w="11906" w:h="16838" w:code="9"/>
          <w:pgMar w:top="1701" w:right="1701" w:bottom="1701" w:left="2268" w:header="709" w:footer="709" w:gutter="0"/>
          <w:cols w:space="708"/>
          <w:titlePg/>
          <w:docGrid w:linePitch="360"/>
        </w:sectPr>
      </w:pPr>
    </w:p>
    <w:p w14:paraId="71FC23BD" w14:textId="1E8FA3F6" w:rsidR="00EB58C2" w:rsidRPr="00EB58C2" w:rsidRDefault="00EB58C2" w:rsidP="000C4B78">
      <w:pPr>
        <w:pStyle w:val="Heading1"/>
      </w:pPr>
      <w:bookmarkStart w:id="127" w:name="_Toc169908963"/>
      <w:r w:rsidRPr="00EB58C2">
        <w:lastRenderedPageBreak/>
        <w:t>BAB IV</w:t>
      </w:r>
      <w:bookmarkEnd w:id="127"/>
    </w:p>
    <w:p w14:paraId="7620F601" w14:textId="22E2F681" w:rsidR="00EB58C2" w:rsidRPr="00A878FB" w:rsidRDefault="00EB58C2" w:rsidP="000C4B78">
      <w:pPr>
        <w:pStyle w:val="Heading1"/>
      </w:pPr>
      <w:bookmarkStart w:id="128" w:name="_Toc138205476"/>
      <w:bookmarkStart w:id="129" w:name="_Toc169908964"/>
      <w:r w:rsidRPr="00EB58C2">
        <w:t>HASIL PENELITIAN DAN PEMBAHASAN</w:t>
      </w:r>
      <w:bookmarkEnd w:id="128"/>
      <w:bookmarkEnd w:id="129"/>
      <w:r w:rsidRPr="00EB58C2">
        <w:t xml:space="preserve"> </w:t>
      </w:r>
      <w:bookmarkStart w:id="130" w:name="_Toc138205477"/>
    </w:p>
    <w:p w14:paraId="4EFE69BC" w14:textId="78A0CF2C" w:rsidR="00EB58C2" w:rsidRPr="00877A48" w:rsidRDefault="00986191" w:rsidP="00341340">
      <w:pPr>
        <w:pStyle w:val="subbab4"/>
        <w:numPr>
          <w:ilvl w:val="0"/>
          <w:numId w:val="105"/>
        </w:numPr>
      </w:pPr>
      <w:bookmarkStart w:id="131" w:name="_Toc169908965"/>
      <w:r w:rsidRPr="00877A48">
        <w:t xml:space="preserve">Hasil </w:t>
      </w:r>
      <w:proofErr w:type="spellStart"/>
      <w:r w:rsidR="00EB58C2" w:rsidRPr="00877A48">
        <w:t>Penelitian</w:t>
      </w:r>
      <w:bookmarkEnd w:id="130"/>
      <w:bookmarkEnd w:id="131"/>
      <w:proofErr w:type="spellEnd"/>
    </w:p>
    <w:p w14:paraId="0C07EEB9" w14:textId="5DC25872" w:rsidR="00EB58C2" w:rsidRPr="00EB58C2" w:rsidRDefault="00986191" w:rsidP="00341340">
      <w:pPr>
        <w:pStyle w:val="sbb41"/>
        <w:numPr>
          <w:ilvl w:val="0"/>
          <w:numId w:val="106"/>
        </w:numPr>
      </w:pPr>
      <w:bookmarkStart w:id="132" w:name="_Toc138205478"/>
      <w:proofErr w:type="spellStart"/>
      <w:r>
        <w:t>Deskripsi</w:t>
      </w:r>
      <w:proofErr w:type="spellEnd"/>
      <w:r>
        <w:t xml:space="preserve"> Lokasi </w:t>
      </w:r>
      <w:proofErr w:type="spellStart"/>
      <w:proofErr w:type="gramStart"/>
      <w:r>
        <w:t>Penelitian</w:t>
      </w:r>
      <w:proofErr w:type="spellEnd"/>
      <w:r>
        <w:t xml:space="preserve"> </w:t>
      </w:r>
      <w:r w:rsidR="00EB58C2" w:rsidRPr="00EB58C2">
        <w:t xml:space="preserve"> SMPN</w:t>
      </w:r>
      <w:proofErr w:type="gramEnd"/>
      <w:r w:rsidR="00EB58C2" w:rsidRPr="00EB58C2">
        <w:t xml:space="preserve"> 2 </w:t>
      </w:r>
      <w:proofErr w:type="spellStart"/>
      <w:r w:rsidR="00EB58C2" w:rsidRPr="00EB58C2">
        <w:t>Tarogon</w:t>
      </w:r>
      <w:proofErr w:type="spellEnd"/>
      <w:r w:rsidR="00EB58C2" w:rsidRPr="00EB58C2">
        <w:t xml:space="preserve"> </w:t>
      </w:r>
      <w:proofErr w:type="spellStart"/>
      <w:r w:rsidR="00EB58C2" w:rsidRPr="00EB58C2">
        <w:t>Kidul</w:t>
      </w:r>
      <w:proofErr w:type="spellEnd"/>
      <w:r w:rsidR="00EB58C2" w:rsidRPr="00EB58C2">
        <w:t xml:space="preserve"> Garut</w:t>
      </w:r>
      <w:bookmarkEnd w:id="132"/>
    </w:p>
    <w:p w14:paraId="275DF784" w14:textId="77777777" w:rsidR="00EB58C2" w:rsidRPr="00EB58C2" w:rsidRDefault="00EB58C2" w:rsidP="00341340">
      <w:pPr>
        <w:widowControl w:val="0"/>
        <w:numPr>
          <w:ilvl w:val="0"/>
          <w:numId w:val="27"/>
        </w:numPr>
        <w:tabs>
          <w:tab w:val="left" w:pos="426"/>
        </w:tabs>
        <w:autoSpaceDE w:val="0"/>
        <w:autoSpaceDN w:val="0"/>
        <w:spacing w:after="0" w:line="360" w:lineRule="auto"/>
        <w:ind w:left="0" w:firstLine="0"/>
        <w:contextualSpacing/>
        <w:jc w:val="both"/>
        <w:rPr>
          <w:rFonts w:ascii="Times New Roman" w:hAnsi="Times New Roman" w:cs="Times New Roman"/>
          <w:b/>
          <w:bCs/>
          <w:sz w:val="24"/>
        </w:rPr>
      </w:pPr>
      <w:r w:rsidRPr="00EB58C2">
        <w:rPr>
          <w:rFonts w:ascii="Times New Roman" w:hAnsi="Times New Roman" w:cs="Times New Roman"/>
          <w:b/>
          <w:bCs/>
          <w:sz w:val="24"/>
        </w:rPr>
        <w:t>Faktor</w:t>
      </w:r>
      <w:r w:rsidRPr="00EB58C2">
        <w:rPr>
          <w:rFonts w:ascii="Times New Roman" w:hAnsi="Times New Roman" w:cs="Times New Roman"/>
          <w:b/>
          <w:bCs/>
          <w:spacing w:val="-1"/>
          <w:sz w:val="24"/>
        </w:rPr>
        <w:t xml:space="preserve"> </w:t>
      </w:r>
      <w:proofErr w:type="spellStart"/>
      <w:r w:rsidRPr="00EB58C2">
        <w:rPr>
          <w:rFonts w:ascii="Times New Roman" w:hAnsi="Times New Roman" w:cs="Times New Roman"/>
          <w:b/>
          <w:bCs/>
          <w:sz w:val="24"/>
        </w:rPr>
        <w:t>Geografis</w:t>
      </w:r>
      <w:proofErr w:type="spellEnd"/>
      <w:r w:rsidRPr="00EB58C2">
        <w:rPr>
          <w:rFonts w:ascii="Times New Roman" w:hAnsi="Times New Roman" w:cs="Times New Roman"/>
          <w:b/>
          <w:bCs/>
          <w:spacing w:val="-1"/>
          <w:sz w:val="24"/>
        </w:rPr>
        <w:t xml:space="preserve"> </w:t>
      </w:r>
      <w:r w:rsidRPr="00EB58C2">
        <w:rPr>
          <w:rFonts w:ascii="Times New Roman" w:hAnsi="Times New Roman" w:cs="Times New Roman"/>
          <w:b/>
          <w:bCs/>
          <w:sz w:val="24"/>
        </w:rPr>
        <w:t>SMPN</w:t>
      </w:r>
      <w:r w:rsidRPr="00EB58C2">
        <w:rPr>
          <w:rFonts w:ascii="Times New Roman" w:hAnsi="Times New Roman" w:cs="Times New Roman"/>
          <w:b/>
          <w:bCs/>
          <w:spacing w:val="-1"/>
          <w:sz w:val="24"/>
        </w:rPr>
        <w:t xml:space="preserve"> </w:t>
      </w:r>
      <w:r w:rsidRPr="00EB58C2">
        <w:rPr>
          <w:rFonts w:ascii="Times New Roman" w:hAnsi="Times New Roman" w:cs="Times New Roman"/>
          <w:b/>
          <w:bCs/>
          <w:sz w:val="24"/>
        </w:rPr>
        <w:t>2</w:t>
      </w:r>
      <w:r w:rsidRPr="00EB58C2">
        <w:rPr>
          <w:rFonts w:ascii="Times New Roman" w:hAnsi="Times New Roman" w:cs="Times New Roman"/>
          <w:b/>
          <w:bCs/>
          <w:spacing w:val="-1"/>
          <w:sz w:val="24"/>
        </w:rPr>
        <w:t xml:space="preserve"> </w:t>
      </w:r>
      <w:proofErr w:type="spellStart"/>
      <w:r w:rsidRPr="00EB58C2">
        <w:rPr>
          <w:rFonts w:ascii="Times New Roman" w:hAnsi="Times New Roman" w:cs="Times New Roman"/>
          <w:b/>
          <w:bCs/>
          <w:sz w:val="24"/>
        </w:rPr>
        <w:t>Tarogong</w:t>
      </w:r>
      <w:proofErr w:type="spellEnd"/>
      <w:r w:rsidRPr="00EB58C2">
        <w:rPr>
          <w:rFonts w:ascii="Times New Roman" w:hAnsi="Times New Roman" w:cs="Times New Roman"/>
          <w:b/>
          <w:bCs/>
          <w:spacing w:val="-1"/>
          <w:sz w:val="24"/>
        </w:rPr>
        <w:t xml:space="preserve"> </w:t>
      </w:r>
      <w:proofErr w:type="spellStart"/>
      <w:r w:rsidRPr="00EB58C2">
        <w:rPr>
          <w:rFonts w:ascii="Times New Roman" w:hAnsi="Times New Roman" w:cs="Times New Roman"/>
          <w:b/>
          <w:bCs/>
          <w:sz w:val="24"/>
        </w:rPr>
        <w:t>Kidul</w:t>
      </w:r>
      <w:proofErr w:type="spellEnd"/>
    </w:p>
    <w:p w14:paraId="678E6644" w14:textId="77777777" w:rsidR="000C4B78" w:rsidRDefault="00EB58C2" w:rsidP="000C4B78">
      <w:pPr>
        <w:pStyle w:val="TableParagraph"/>
        <w:spacing w:line="360" w:lineRule="auto"/>
        <w:ind w:left="0" w:firstLine="534"/>
        <w:jc w:val="both"/>
        <w:rPr>
          <w:sz w:val="24"/>
          <w:szCs w:val="24"/>
        </w:rPr>
      </w:pPr>
      <w:r w:rsidRPr="00EB58C2">
        <w:rPr>
          <w:sz w:val="24"/>
          <w:szCs w:val="24"/>
        </w:rPr>
        <w:t xml:space="preserve">SMPN 2 </w:t>
      </w:r>
      <w:proofErr w:type="spellStart"/>
      <w:r w:rsidRPr="00EB58C2">
        <w:rPr>
          <w:sz w:val="24"/>
          <w:szCs w:val="24"/>
        </w:rPr>
        <w:t>Tarogong</w:t>
      </w:r>
      <w:proofErr w:type="spellEnd"/>
      <w:r w:rsidRPr="00EB58C2">
        <w:rPr>
          <w:sz w:val="24"/>
          <w:szCs w:val="24"/>
        </w:rPr>
        <w:t xml:space="preserve"> </w:t>
      </w:r>
      <w:proofErr w:type="spellStart"/>
      <w:r w:rsidRPr="00EB58C2">
        <w:rPr>
          <w:sz w:val="24"/>
          <w:szCs w:val="24"/>
        </w:rPr>
        <w:t>Kidul</w:t>
      </w:r>
      <w:proofErr w:type="spellEnd"/>
      <w:r w:rsidRPr="00EB58C2">
        <w:rPr>
          <w:sz w:val="24"/>
          <w:szCs w:val="24"/>
        </w:rPr>
        <w:t xml:space="preserve"> </w:t>
      </w:r>
      <w:proofErr w:type="spellStart"/>
      <w:r w:rsidRPr="00EB58C2">
        <w:rPr>
          <w:sz w:val="24"/>
          <w:szCs w:val="24"/>
        </w:rPr>
        <w:t>berdiri</w:t>
      </w:r>
      <w:proofErr w:type="spellEnd"/>
      <w:r w:rsidRPr="00EB58C2">
        <w:rPr>
          <w:sz w:val="24"/>
          <w:szCs w:val="24"/>
        </w:rPr>
        <w:t xml:space="preserve"> </w:t>
      </w:r>
      <w:proofErr w:type="spellStart"/>
      <w:r w:rsidRPr="00EB58C2">
        <w:rPr>
          <w:sz w:val="24"/>
          <w:szCs w:val="24"/>
        </w:rPr>
        <w:t>tanggal</w:t>
      </w:r>
      <w:proofErr w:type="spellEnd"/>
      <w:r w:rsidRPr="00EB58C2">
        <w:rPr>
          <w:sz w:val="24"/>
          <w:szCs w:val="24"/>
        </w:rPr>
        <w:t xml:space="preserve"> 1 </w:t>
      </w:r>
      <w:proofErr w:type="spellStart"/>
      <w:r w:rsidRPr="00EB58C2">
        <w:rPr>
          <w:sz w:val="24"/>
          <w:szCs w:val="24"/>
        </w:rPr>
        <w:t>juli</w:t>
      </w:r>
      <w:proofErr w:type="spellEnd"/>
      <w:r w:rsidRPr="00EB58C2">
        <w:rPr>
          <w:sz w:val="24"/>
          <w:szCs w:val="24"/>
        </w:rPr>
        <w:t xml:space="preserve"> 1980 </w:t>
      </w:r>
      <w:proofErr w:type="spellStart"/>
      <w:r w:rsidRPr="00EB58C2">
        <w:rPr>
          <w:sz w:val="24"/>
          <w:szCs w:val="24"/>
        </w:rPr>
        <w:t>melalui</w:t>
      </w:r>
      <w:proofErr w:type="spellEnd"/>
      <w:r w:rsidRPr="00EB58C2">
        <w:rPr>
          <w:sz w:val="24"/>
          <w:szCs w:val="24"/>
        </w:rPr>
        <w:t xml:space="preserve"> SK </w:t>
      </w:r>
      <w:proofErr w:type="spellStart"/>
      <w:r w:rsidRPr="00EB58C2">
        <w:rPr>
          <w:sz w:val="24"/>
          <w:szCs w:val="24"/>
        </w:rPr>
        <w:t>Mendikbud</w:t>
      </w:r>
      <w:proofErr w:type="spellEnd"/>
      <w:r w:rsidRPr="00EB58C2">
        <w:rPr>
          <w:spacing w:val="-57"/>
          <w:sz w:val="24"/>
          <w:szCs w:val="24"/>
        </w:rPr>
        <w:t xml:space="preserve"> </w:t>
      </w:r>
      <w:r w:rsidRPr="00EB58C2">
        <w:rPr>
          <w:sz w:val="24"/>
          <w:szCs w:val="24"/>
        </w:rPr>
        <w:t xml:space="preserve">No. 0206/80, </w:t>
      </w:r>
      <w:proofErr w:type="spellStart"/>
      <w:r w:rsidRPr="00EB58C2">
        <w:rPr>
          <w:sz w:val="24"/>
          <w:szCs w:val="24"/>
        </w:rPr>
        <w:t>namun</w:t>
      </w:r>
      <w:proofErr w:type="spellEnd"/>
      <w:r w:rsidRPr="00EB58C2">
        <w:rPr>
          <w:sz w:val="24"/>
          <w:szCs w:val="24"/>
        </w:rPr>
        <w:t xml:space="preserve"> </w:t>
      </w:r>
      <w:proofErr w:type="spellStart"/>
      <w:r w:rsidRPr="00EB58C2">
        <w:rPr>
          <w:sz w:val="24"/>
          <w:szCs w:val="24"/>
        </w:rPr>
        <w:t>baru</w:t>
      </w:r>
      <w:proofErr w:type="spellEnd"/>
      <w:r w:rsidRPr="00EB58C2">
        <w:rPr>
          <w:sz w:val="24"/>
          <w:szCs w:val="24"/>
        </w:rPr>
        <w:t xml:space="preserve"> </w:t>
      </w:r>
      <w:proofErr w:type="spellStart"/>
      <w:r w:rsidRPr="00EB58C2">
        <w:rPr>
          <w:sz w:val="24"/>
          <w:szCs w:val="24"/>
        </w:rPr>
        <w:t>beroperasi</w:t>
      </w:r>
      <w:proofErr w:type="spellEnd"/>
      <w:r w:rsidRPr="00EB58C2">
        <w:rPr>
          <w:sz w:val="24"/>
          <w:szCs w:val="24"/>
        </w:rPr>
        <w:t xml:space="preserve"> pada </w:t>
      </w:r>
      <w:proofErr w:type="spellStart"/>
      <w:r w:rsidRPr="00EB58C2">
        <w:rPr>
          <w:sz w:val="24"/>
          <w:szCs w:val="24"/>
        </w:rPr>
        <w:t>tahun</w:t>
      </w:r>
      <w:proofErr w:type="spellEnd"/>
      <w:r w:rsidRPr="00EB58C2">
        <w:rPr>
          <w:sz w:val="24"/>
          <w:szCs w:val="24"/>
        </w:rPr>
        <w:t xml:space="preserve"> </w:t>
      </w:r>
      <w:proofErr w:type="spellStart"/>
      <w:r w:rsidRPr="00EB58C2">
        <w:rPr>
          <w:sz w:val="24"/>
          <w:szCs w:val="24"/>
        </w:rPr>
        <w:t>pelajaran</w:t>
      </w:r>
      <w:proofErr w:type="spellEnd"/>
      <w:r w:rsidRPr="00EB58C2">
        <w:rPr>
          <w:sz w:val="24"/>
          <w:szCs w:val="24"/>
        </w:rPr>
        <w:t xml:space="preserve"> 1982/1983 </w:t>
      </w:r>
      <w:proofErr w:type="spellStart"/>
      <w:r w:rsidRPr="00EB58C2">
        <w:rPr>
          <w:sz w:val="24"/>
          <w:szCs w:val="24"/>
        </w:rPr>
        <w:t>dengan</w:t>
      </w:r>
      <w:proofErr w:type="spellEnd"/>
      <w:r w:rsidRPr="00EB58C2">
        <w:rPr>
          <w:spacing w:val="1"/>
          <w:sz w:val="24"/>
          <w:szCs w:val="24"/>
        </w:rPr>
        <w:t xml:space="preserve"> </w:t>
      </w:r>
      <w:proofErr w:type="spellStart"/>
      <w:r w:rsidRPr="00EB58C2">
        <w:rPr>
          <w:sz w:val="24"/>
          <w:szCs w:val="24"/>
        </w:rPr>
        <w:t>nama</w:t>
      </w:r>
      <w:proofErr w:type="spellEnd"/>
      <w:r w:rsidRPr="00EB58C2">
        <w:rPr>
          <w:sz w:val="24"/>
          <w:szCs w:val="24"/>
        </w:rPr>
        <w:t xml:space="preserve"> SMP Negeri 8 Garut. </w:t>
      </w:r>
      <w:proofErr w:type="spellStart"/>
      <w:r w:rsidRPr="00EB58C2">
        <w:rPr>
          <w:sz w:val="24"/>
          <w:szCs w:val="24"/>
        </w:rPr>
        <w:t>Kemudian</w:t>
      </w:r>
      <w:proofErr w:type="spellEnd"/>
      <w:r w:rsidRPr="00EB58C2">
        <w:rPr>
          <w:sz w:val="24"/>
          <w:szCs w:val="24"/>
        </w:rPr>
        <w:t xml:space="preserve"> </w:t>
      </w:r>
      <w:proofErr w:type="spellStart"/>
      <w:r w:rsidRPr="00EB58C2">
        <w:rPr>
          <w:sz w:val="24"/>
          <w:szCs w:val="24"/>
        </w:rPr>
        <w:t>berganti</w:t>
      </w:r>
      <w:proofErr w:type="spellEnd"/>
      <w:r w:rsidRPr="00EB58C2">
        <w:rPr>
          <w:sz w:val="24"/>
          <w:szCs w:val="24"/>
        </w:rPr>
        <w:t xml:space="preserve"> </w:t>
      </w:r>
      <w:proofErr w:type="spellStart"/>
      <w:r w:rsidRPr="00EB58C2">
        <w:rPr>
          <w:sz w:val="24"/>
          <w:szCs w:val="24"/>
        </w:rPr>
        <w:t>nama</w:t>
      </w:r>
      <w:proofErr w:type="spellEnd"/>
      <w:r w:rsidRPr="00EB58C2">
        <w:rPr>
          <w:sz w:val="24"/>
          <w:szCs w:val="24"/>
        </w:rPr>
        <w:t xml:space="preserve"> </w:t>
      </w:r>
      <w:proofErr w:type="spellStart"/>
      <w:r w:rsidRPr="00EB58C2">
        <w:rPr>
          <w:sz w:val="24"/>
          <w:szCs w:val="24"/>
        </w:rPr>
        <w:t>menjadi</w:t>
      </w:r>
      <w:proofErr w:type="spellEnd"/>
      <w:r w:rsidRPr="00EB58C2">
        <w:rPr>
          <w:sz w:val="24"/>
          <w:szCs w:val="24"/>
        </w:rPr>
        <w:t xml:space="preserve"> SLTP Negeri 3</w:t>
      </w:r>
      <w:r w:rsidRPr="00EB58C2">
        <w:rPr>
          <w:spacing w:val="1"/>
          <w:sz w:val="24"/>
          <w:szCs w:val="24"/>
        </w:rPr>
        <w:t xml:space="preserve"> </w:t>
      </w:r>
      <w:proofErr w:type="spellStart"/>
      <w:r w:rsidRPr="00EB58C2">
        <w:rPr>
          <w:sz w:val="24"/>
          <w:szCs w:val="24"/>
        </w:rPr>
        <w:t>Tarogong</w:t>
      </w:r>
      <w:proofErr w:type="spellEnd"/>
      <w:r w:rsidRPr="00EB58C2">
        <w:rPr>
          <w:spacing w:val="1"/>
          <w:sz w:val="24"/>
          <w:szCs w:val="24"/>
        </w:rPr>
        <w:t xml:space="preserve"> </w:t>
      </w:r>
      <w:proofErr w:type="spellStart"/>
      <w:r w:rsidRPr="00EB58C2">
        <w:rPr>
          <w:sz w:val="24"/>
          <w:szCs w:val="24"/>
        </w:rPr>
        <w:t>Kidul</w:t>
      </w:r>
      <w:proofErr w:type="spellEnd"/>
      <w:r w:rsidRPr="00EB58C2">
        <w:rPr>
          <w:sz w:val="24"/>
          <w:szCs w:val="24"/>
        </w:rPr>
        <w:t>.</w:t>
      </w:r>
      <w:r w:rsidRPr="00EB58C2">
        <w:rPr>
          <w:spacing w:val="1"/>
          <w:sz w:val="24"/>
          <w:szCs w:val="24"/>
        </w:rPr>
        <w:t xml:space="preserve"> </w:t>
      </w:r>
      <w:proofErr w:type="spellStart"/>
      <w:r w:rsidRPr="00EB58C2">
        <w:rPr>
          <w:sz w:val="24"/>
          <w:szCs w:val="24"/>
        </w:rPr>
        <w:t>Letak</w:t>
      </w:r>
      <w:proofErr w:type="spellEnd"/>
      <w:r w:rsidRPr="00EB58C2">
        <w:rPr>
          <w:spacing w:val="1"/>
          <w:sz w:val="24"/>
          <w:szCs w:val="24"/>
        </w:rPr>
        <w:t xml:space="preserve"> </w:t>
      </w:r>
      <w:proofErr w:type="spellStart"/>
      <w:r w:rsidRPr="00EB58C2">
        <w:rPr>
          <w:sz w:val="24"/>
          <w:szCs w:val="24"/>
        </w:rPr>
        <w:t>sekolah</w:t>
      </w:r>
      <w:proofErr w:type="spellEnd"/>
      <w:r w:rsidRPr="00EB58C2">
        <w:rPr>
          <w:spacing w:val="1"/>
          <w:sz w:val="24"/>
          <w:szCs w:val="24"/>
        </w:rPr>
        <w:t xml:space="preserve"> </w:t>
      </w:r>
      <w:proofErr w:type="spellStart"/>
      <w:r w:rsidRPr="00EB58C2">
        <w:rPr>
          <w:sz w:val="24"/>
          <w:szCs w:val="24"/>
        </w:rPr>
        <w:t>berada</w:t>
      </w:r>
      <w:proofErr w:type="spellEnd"/>
      <w:r w:rsidRPr="00EB58C2">
        <w:rPr>
          <w:spacing w:val="1"/>
          <w:sz w:val="24"/>
          <w:szCs w:val="24"/>
        </w:rPr>
        <w:t xml:space="preserve"> </w:t>
      </w:r>
      <w:r w:rsidRPr="00EB58C2">
        <w:rPr>
          <w:sz w:val="24"/>
          <w:szCs w:val="24"/>
        </w:rPr>
        <w:t>di</w:t>
      </w:r>
      <w:r w:rsidRPr="00EB58C2">
        <w:rPr>
          <w:spacing w:val="1"/>
          <w:sz w:val="24"/>
          <w:szCs w:val="24"/>
        </w:rPr>
        <w:t xml:space="preserve"> </w:t>
      </w:r>
      <w:proofErr w:type="spellStart"/>
      <w:r w:rsidRPr="00EB58C2">
        <w:rPr>
          <w:sz w:val="24"/>
          <w:szCs w:val="24"/>
        </w:rPr>
        <w:t>jalan</w:t>
      </w:r>
      <w:proofErr w:type="spellEnd"/>
      <w:r w:rsidRPr="00EB58C2">
        <w:rPr>
          <w:spacing w:val="1"/>
          <w:sz w:val="24"/>
          <w:szCs w:val="24"/>
        </w:rPr>
        <w:t xml:space="preserve"> </w:t>
      </w:r>
      <w:proofErr w:type="spellStart"/>
      <w:r w:rsidRPr="00EB58C2">
        <w:rPr>
          <w:sz w:val="24"/>
          <w:szCs w:val="24"/>
        </w:rPr>
        <w:t>Flamboyan</w:t>
      </w:r>
      <w:proofErr w:type="spellEnd"/>
      <w:r w:rsidRPr="00EB58C2">
        <w:rPr>
          <w:spacing w:val="1"/>
          <w:sz w:val="24"/>
          <w:szCs w:val="24"/>
        </w:rPr>
        <w:t xml:space="preserve"> </w:t>
      </w:r>
      <w:r w:rsidRPr="00EB58C2">
        <w:rPr>
          <w:sz w:val="24"/>
          <w:szCs w:val="24"/>
        </w:rPr>
        <w:t>No.</w:t>
      </w:r>
      <w:r w:rsidRPr="00EB58C2">
        <w:rPr>
          <w:spacing w:val="1"/>
          <w:sz w:val="24"/>
          <w:szCs w:val="24"/>
        </w:rPr>
        <w:t xml:space="preserve"> </w:t>
      </w:r>
      <w:r w:rsidRPr="00EB58C2">
        <w:rPr>
          <w:sz w:val="24"/>
          <w:szCs w:val="24"/>
        </w:rPr>
        <w:t>23-A</w:t>
      </w:r>
      <w:r w:rsidRPr="00EB58C2">
        <w:rPr>
          <w:spacing w:val="1"/>
          <w:sz w:val="24"/>
          <w:szCs w:val="24"/>
        </w:rPr>
        <w:t xml:space="preserve"> </w:t>
      </w:r>
      <w:r w:rsidRPr="00EB58C2">
        <w:rPr>
          <w:sz w:val="24"/>
          <w:szCs w:val="24"/>
        </w:rPr>
        <w:t>Desa</w:t>
      </w:r>
      <w:r w:rsidRPr="00EB58C2">
        <w:rPr>
          <w:spacing w:val="-57"/>
          <w:sz w:val="24"/>
          <w:szCs w:val="24"/>
        </w:rPr>
        <w:t xml:space="preserve"> </w:t>
      </w:r>
      <w:proofErr w:type="spellStart"/>
      <w:r w:rsidRPr="00EB58C2">
        <w:rPr>
          <w:sz w:val="24"/>
          <w:szCs w:val="24"/>
        </w:rPr>
        <w:t>Jayaraga</w:t>
      </w:r>
      <w:proofErr w:type="spellEnd"/>
      <w:r w:rsidRPr="00EB58C2">
        <w:rPr>
          <w:sz w:val="24"/>
          <w:szCs w:val="24"/>
        </w:rPr>
        <w:t xml:space="preserve"> </w:t>
      </w:r>
      <w:proofErr w:type="spellStart"/>
      <w:r w:rsidRPr="00EB58C2">
        <w:rPr>
          <w:sz w:val="24"/>
          <w:szCs w:val="24"/>
        </w:rPr>
        <w:t>Kec</w:t>
      </w:r>
      <w:proofErr w:type="spellEnd"/>
      <w:r w:rsidRPr="00EB58C2">
        <w:rPr>
          <w:sz w:val="24"/>
          <w:szCs w:val="24"/>
        </w:rPr>
        <w:t xml:space="preserve">. </w:t>
      </w:r>
      <w:proofErr w:type="spellStart"/>
      <w:r w:rsidRPr="00EB58C2">
        <w:rPr>
          <w:sz w:val="24"/>
          <w:szCs w:val="24"/>
        </w:rPr>
        <w:t>Trogong</w:t>
      </w:r>
      <w:proofErr w:type="spellEnd"/>
      <w:r w:rsidRPr="00EB58C2">
        <w:rPr>
          <w:sz w:val="24"/>
          <w:szCs w:val="24"/>
        </w:rPr>
        <w:t xml:space="preserve"> </w:t>
      </w:r>
      <w:proofErr w:type="spellStart"/>
      <w:r w:rsidRPr="00EB58C2">
        <w:rPr>
          <w:sz w:val="24"/>
          <w:szCs w:val="24"/>
        </w:rPr>
        <w:t>Kidul</w:t>
      </w:r>
      <w:proofErr w:type="spellEnd"/>
      <w:r w:rsidRPr="00EB58C2">
        <w:rPr>
          <w:sz w:val="24"/>
          <w:szCs w:val="24"/>
        </w:rPr>
        <w:t xml:space="preserve">, </w:t>
      </w:r>
      <w:proofErr w:type="spellStart"/>
      <w:r w:rsidRPr="00EB58C2">
        <w:rPr>
          <w:sz w:val="24"/>
          <w:szCs w:val="24"/>
        </w:rPr>
        <w:t>setelah</w:t>
      </w:r>
      <w:proofErr w:type="spellEnd"/>
      <w:r w:rsidRPr="00EB58C2">
        <w:rPr>
          <w:sz w:val="24"/>
          <w:szCs w:val="24"/>
        </w:rPr>
        <w:t xml:space="preserve"> </w:t>
      </w:r>
      <w:proofErr w:type="spellStart"/>
      <w:r w:rsidRPr="00EB58C2">
        <w:rPr>
          <w:sz w:val="24"/>
          <w:szCs w:val="24"/>
        </w:rPr>
        <w:t>mengalami</w:t>
      </w:r>
      <w:proofErr w:type="spellEnd"/>
      <w:r w:rsidRPr="00EB58C2">
        <w:rPr>
          <w:sz w:val="24"/>
          <w:szCs w:val="24"/>
        </w:rPr>
        <w:t xml:space="preserve"> </w:t>
      </w:r>
      <w:proofErr w:type="spellStart"/>
      <w:r w:rsidRPr="00EB58C2">
        <w:rPr>
          <w:sz w:val="24"/>
          <w:szCs w:val="24"/>
        </w:rPr>
        <w:t>beberapa</w:t>
      </w:r>
      <w:proofErr w:type="spellEnd"/>
      <w:r w:rsidRPr="00EB58C2">
        <w:rPr>
          <w:sz w:val="24"/>
          <w:szCs w:val="24"/>
        </w:rPr>
        <w:t xml:space="preserve"> kali </w:t>
      </w:r>
      <w:proofErr w:type="spellStart"/>
      <w:r w:rsidRPr="00EB58C2">
        <w:rPr>
          <w:sz w:val="24"/>
          <w:szCs w:val="24"/>
        </w:rPr>
        <w:t>perpindahan</w:t>
      </w:r>
      <w:proofErr w:type="spellEnd"/>
      <w:r w:rsidRPr="00EB58C2">
        <w:rPr>
          <w:spacing w:val="1"/>
          <w:sz w:val="24"/>
          <w:szCs w:val="24"/>
        </w:rPr>
        <w:t xml:space="preserve"> </w:t>
      </w:r>
      <w:proofErr w:type="spellStart"/>
      <w:r w:rsidRPr="00EB58C2">
        <w:rPr>
          <w:sz w:val="24"/>
          <w:szCs w:val="24"/>
        </w:rPr>
        <w:t>mulai</w:t>
      </w:r>
      <w:proofErr w:type="spellEnd"/>
      <w:r w:rsidRPr="00EB58C2">
        <w:rPr>
          <w:spacing w:val="13"/>
          <w:sz w:val="24"/>
          <w:szCs w:val="24"/>
        </w:rPr>
        <w:t xml:space="preserve"> </w:t>
      </w:r>
      <w:proofErr w:type="spellStart"/>
      <w:r w:rsidRPr="00EB58C2">
        <w:rPr>
          <w:sz w:val="24"/>
          <w:szCs w:val="24"/>
        </w:rPr>
        <w:t>dari</w:t>
      </w:r>
      <w:proofErr w:type="spellEnd"/>
      <w:r w:rsidRPr="00EB58C2">
        <w:rPr>
          <w:spacing w:val="13"/>
          <w:sz w:val="24"/>
          <w:szCs w:val="24"/>
        </w:rPr>
        <w:t xml:space="preserve"> </w:t>
      </w:r>
      <w:proofErr w:type="spellStart"/>
      <w:r w:rsidRPr="00EB58C2">
        <w:rPr>
          <w:sz w:val="24"/>
          <w:szCs w:val="24"/>
        </w:rPr>
        <w:t>menumpang</w:t>
      </w:r>
      <w:proofErr w:type="spellEnd"/>
      <w:r w:rsidRPr="00EB58C2">
        <w:rPr>
          <w:spacing w:val="13"/>
          <w:sz w:val="24"/>
          <w:szCs w:val="24"/>
        </w:rPr>
        <w:t xml:space="preserve"> </w:t>
      </w:r>
      <w:r w:rsidRPr="00EB58C2">
        <w:rPr>
          <w:sz w:val="24"/>
          <w:szCs w:val="24"/>
        </w:rPr>
        <w:t>di</w:t>
      </w:r>
      <w:r w:rsidRPr="00EB58C2">
        <w:rPr>
          <w:spacing w:val="14"/>
          <w:sz w:val="24"/>
          <w:szCs w:val="24"/>
        </w:rPr>
        <w:t xml:space="preserve"> </w:t>
      </w:r>
      <w:r w:rsidRPr="00EB58C2">
        <w:rPr>
          <w:sz w:val="24"/>
          <w:szCs w:val="24"/>
        </w:rPr>
        <w:t>SMP</w:t>
      </w:r>
      <w:r w:rsidRPr="00EB58C2">
        <w:rPr>
          <w:spacing w:val="14"/>
          <w:sz w:val="24"/>
          <w:szCs w:val="24"/>
        </w:rPr>
        <w:t xml:space="preserve"> </w:t>
      </w:r>
      <w:r w:rsidRPr="00EB58C2">
        <w:rPr>
          <w:sz w:val="24"/>
          <w:szCs w:val="24"/>
        </w:rPr>
        <w:t>3</w:t>
      </w:r>
      <w:r w:rsidRPr="00EB58C2">
        <w:rPr>
          <w:spacing w:val="14"/>
          <w:sz w:val="24"/>
          <w:szCs w:val="24"/>
        </w:rPr>
        <w:t xml:space="preserve"> </w:t>
      </w:r>
      <w:r w:rsidRPr="00EB58C2">
        <w:rPr>
          <w:sz w:val="24"/>
          <w:szCs w:val="24"/>
        </w:rPr>
        <w:t>Garut,</w:t>
      </w:r>
      <w:r w:rsidRPr="00EB58C2">
        <w:rPr>
          <w:spacing w:val="12"/>
          <w:sz w:val="24"/>
          <w:szCs w:val="24"/>
        </w:rPr>
        <w:t xml:space="preserve"> </w:t>
      </w:r>
      <w:r w:rsidRPr="00EB58C2">
        <w:rPr>
          <w:sz w:val="24"/>
          <w:szCs w:val="24"/>
        </w:rPr>
        <w:t>SD</w:t>
      </w:r>
      <w:r w:rsidRPr="00EB58C2">
        <w:rPr>
          <w:spacing w:val="13"/>
          <w:sz w:val="24"/>
          <w:szCs w:val="24"/>
        </w:rPr>
        <w:t xml:space="preserve"> </w:t>
      </w:r>
      <w:proofErr w:type="spellStart"/>
      <w:r w:rsidRPr="00EB58C2">
        <w:rPr>
          <w:sz w:val="24"/>
          <w:szCs w:val="24"/>
        </w:rPr>
        <w:t>Sukagalih</w:t>
      </w:r>
      <w:proofErr w:type="spellEnd"/>
      <w:r w:rsidRPr="00EB58C2">
        <w:rPr>
          <w:sz w:val="24"/>
          <w:szCs w:val="24"/>
        </w:rPr>
        <w:t>,</w:t>
      </w:r>
      <w:r w:rsidRPr="00EB58C2">
        <w:rPr>
          <w:spacing w:val="13"/>
          <w:sz w:val="24"/>
          <w:szCs w:val="24"/>
        </w:rPr>
        <w:t xml:space="preserve"> </w:t>
      </w:r>
      <w:r w:rsidRPr="00EB58C2">
        <w:rPr>
          <w:sz w:val="24"/>
          <w:szCs w:val="24"/>
        </w:rPr>
        <w:t>SD</w:t>
      </w:r>
      <w:r w:rsidRPr="00EB58C2">
        <w:rPr>
          <w:spacing w:val="13"/>
          <w:sz w:val="24"/>
          <w:szCs w:val="24"/>
        </w:rPr>
        <w:t xml:space="preserve"> </w:t>
      </w:r>
      <w:proofErr w:type="spellStart"/>
      <w:r w:rsidRPr="00EB58C2">
        <w:rPr>
          <w:sz w:val="24"/>
          <w:szCs w:val="24"/>
        </w:rPr>
        <w:t>Sukamulya</w:t>
      </w:r>
      <w:proofErr w:type="spellEnd"/>
      <w:r w:rsidRPr="00EB58C2">
        <w:rPr>
          <w:sz w:val="24"/>
          <w:szCs w:val="24"/>
        </w:rPr>
        <w:t>,</w:t>
      </w:r>
      <w:r w:rsidRPr="00EB58C2">
        <w:rPr>
          <w:spacing w:val="13"/>
          <w:sz w:val="24"/>
          <w:szCs w:val="24"/>
        </w:rPr>
        <w:t xml:space="preserve"> </w:t>
      </w:r>
      <w:r w:rsidRPr="00EB58C2">
        <w:rPr>
          <w:sz w:val="24"/>
          <w:szCs w:val="24"/>
        </w:rPr>
        <w:t>SMPN</w:t>
      </w:r>
      <w:r w:rsidRPr="00EB58C2">
        <w:rPr>
          <w:spacing w:val="-57"/>
          <w:sz w:val="24"/>
          <w:szCs w:val="24"/>
        </w:rPr>
        <w:t xml:space="preserve"> </w:t>
      </w:r>
      <w:r w:rsidRPr="00EB58C2">
        <w:rPr>
          <w:sz w:val="24"/>
          <w:szCs w:val="24"/>
        </w:rPr>
        <w:t>7</w:t>
      </w:r>
      <w:r w:rsidRPr="00EB58C2">
        <w:rPr>
          <w:spacing w:val="14"/>
          <w:sz w:val="24"/>
          <w:szCs w:val="24"/>
        </w:rPr>
        <w:t xml:space="preserve"> </w:t>
      </w:r>
      <w:r w:rsidRPr="00EB58C2">
        <w:rPr>
          <w:sz w:val="24"/>
          <w:szCs w:val="24"/>
        </w:rPr>
        <w:t>Garut</w:t>
      </w:r>
      <w:r w:rsidRPr="00EB58C2">
        <w:rPr>
          <w:spacing w:val="15"/>
          <w:sz w:val="24"/>
          <w:szCs w:val="24"/>
        </w:rPr>
        <w:t xml:space="preserve"> </w:t>
      </w:r>
      <w:r w:rsidRPr="00EB58C2">
        <w:rPr>
          <w:sz w:val="24"/>
          <w:szCs w:val="24"/>
        </w:rPr>
        <w:t>(</w:t>
      </w:r>
      <w:proofErr w:type="spellStart"/>
      <w:r w:rsidRPr="00EB58C2">
        <w:rPr>
          <w:sz w:val="24"/>
          <w:szCs w:val="24"/>
        </w:rPr>
        <w:t>Sekarang</w:t>
      </w:r>
      <w:proofErr w:type="spellEnd"/>
      <w:r w:rsidRPr="00EB58C2">
        <w:rPr>
          <w:spacing w:val="17"/>
          <w:sz w:val="24"/>
          <w:szCs w:val="24"/>
        </w:rPr>
        <w:t xml:space="preserve"> </w:t>
      </w:r>
      <w:r w:rsidRPr="00EB58C2">
        <w:rPr>
          <w:sz w:val="24"/>
          <w:szCs w:val="24"/>
        </w:rPr>
        <w:t>SMPN</w:t>
      </w:r>
      <w:r w:rsidRPr="00EB58C2">
        <w:rPr>
          <w:spacing w:val="15"/>
          <w:sz w:val="24"/>
          <w:szCs w:val="24"/>
        </w:rPr>
        <w:t xml:space="preserve"> </w:t>
      </w:r>
      <w:r w:rsidRPr="00EB58C2">
        <w:rPr>
          <w:sz w:val="24"/>
          <w:szCs w:val="24"/>
        </w:rPr>
        <w:t>6</w:t>
      </w:r>
      <w:r w:rsidRPr="00EB58C2">
        <w:rPr>
          <w:spacing w:val="14"/>
          <w:sz w:val="24"/>
          <w:szCs w:val="24"/>
        </w:rPr>
        <w:t xml:space="preserve"> </w:t>
      </w:r>
      <w:r w:rsidRPr="00EB58C2">
        <w:rPr>
          <w:sz w:val="24"/>
          <w:szCs w:val="24"/>
        </w:rPr>
        <w:t>Garut),</w:t>
      </w:r>
      <w:r w:rsidRPr="00EB58C2">
        <w:rPr>
          <w:spacing w:val="14"/>
          <w:sz w:val="24"/>
          <w:szCs w:val="24"/>
        </w:rPr>
        <w:t xml:space="preserve"> </w:t>
      </w:r>
      <w:proofErr w:type="spellStart"/>
      <w:r w:rsidRPr="00EB58C2">
        <w:rPr>
          <w:sz w:val="24"/>
          <w:szCs w:val="24"/>
        </w:rPr>
        <w:t>menempati</w:t>
      </w:r>
      <w:proofErr w:type="spellEnd"/>
      <w:r w:rsidRPr="00EB58C2">
        <w:rPr>
          <w:spacing w:val="18"/>
          <w:sz w:val="24"/>
          <w:szCs w:val="24"/>
        </w:rPr>
        <w:t xml:space="preserve"> </w:t>
      </w:r>
      <w:proofErr w:type="spellStart"/>
      <w:r w:rsidRPr="00EB58C2">
        <w:rPr>
          <w:sz w:val="24"/>
          <w:szCs w:val="24"/>
        </w:rPr>
        <w:t>bekas</w:t>
      </w:r>
      <w:proofErr w:type="spellEnd"/>
      <w:r w:rsidRPr="00EB58C2">
        <w:rPr>
          <w:spacing w:val="15"/>
          <w:sz w:val="24"/>
          <w:szCs w:val="24"/>
        </w:rPr>
        <w:t xml:space="preserve"> </w:t>
      </w:r>
      <w:r w:rsidRPr="00EB58C2">
        <w:rPr>
          <w:sz w:val="24"/>
          <w:szCs w:val="24"/>
        </w:rPr>
        <w:t>SMEP</w:t>
      </w:r>
      <w:r w:rsidRPr="00EB58C2">
        <w:rPr>
          <w:spacing w:val="16"/>
          <w:sz w:val="24"/>
          <w:szCs w:val="24"/>
        </w:rPr>
        <w:t xml:space="preserve"> </w:t>
      </w:r>
      <w:r w:rsidRPr="00EB58C2">
        <w:rPr>
          <w:sz w:val="24"/>
          <w:szCs w:val="24"/>
        </w:rPr>
        <w:t>(</w:t>
      </w:r>
      <w:proofErr w:type="spellStart"/>
      <w:r w:rsidRPr="00EB58C2">
        <w:rPr>
          <w:sz w:val="24"/>
          <w:szCs w:val="24"/>
        </w:rPr>
        <w:t>Belakang</w:t>
      </w:r>
      <w:proofErr w:type="spellEnd"/>
      <w:r w:rsidRPr="00EB58C2">
        <w:rPr>
          <w:spacing w:val="16"/>
          <w:sz w:val="24"/>
          <w:szCs w:val="24"/>
        </w:rPr>
        <w:t xml:space="preserve"> </w:t>
      </w:r>
      <w:r w:rsidRPr="00EB58C2">
        <w:rPr>
          <w:sz w:val="24"/>
          <w:szCs w:val="24"/>
        </w:rPr>
        <w:t>SMPN</w:t>
      </w:r>
      <w:r w:rsidRPr="00EB58C2">
        <w:rPr>
          <w:spacing w:val="-57"/>
          <w:sz w:val="24"/>
          <w:szCs w:val="24"/>
        </w:rPr>
        <w:t xml:space="preserve"> </w:t>
      </w:r>
      <w:r w:rsidRPr="00EB58C2">
        <w:rPr>
          <w:sz w:val="24"/>
          <w:szCs w:val="24"/>
        </w:rPr>
        <w:t>1 &amp; 2 Garut), di SKP (</w:t>
      </w:r>
      <w:proofErr w:type="spellStart"/>
      <w:r w:rsidRPr="00EB58C2">
        <w:rPr>
          <w:sz w:val="24"/>
          <w:szCs w:val="24"/>
        </w:rPr>
        <w:t>sekarang</w:t>
      </w:r>
      <w:proofErr w:type="spellEnd"/>
      <w:r w:rsidRPr="00EB58C2">
        <w:rPr>
          <w:sz w:val="24"/>
          <w:szCs w:val="24"/>
        </w:rPr>
        <w:t xml:space="preserve"> SMAN 11 Garut), dan </w:t>
      </w:r>
      <w:proofErr w:type="spellStart"/>
      <w:r w:rsidRPr="00EB58C2">
        <w:rPr>
          <w:sz w:val="24"/>
          <w:szCs w:val="24"/>
        </w:rPr>
        <w:t>diciawitali</w:t>
      </w:r>
      <w:proofErr w:type="spellEnd"/>
      <w:r w:rsidRPr="00EB58C2">
        <w:rPr>
          <w:sz w:val="24"/>
          <w:szCs w:val="24"/>
        </w:rPr>
        <w:t xml:space="preserve"> </w:t>
      </w:r>
      <w:proofErr w:type="spellStart"/>
      <w:r w:rsidRPr="00EB58C2">
        <w:rPr>
          <w:sz w:val="24"/>
          <w:szCs w:val="24"/>
        </w:rPr>
        <w:t>merupakan</w:t>
      </w:r>
      <w:proofErr w:type="spellEnd"/>
      <w:r w:rsidRPr="00EB58C2">
        <w:rPr>
          <w:spacing w:val="1"/>
          <w:sz w:val="24"/>
          <w:szCs w:val="24"/>
        </w:rPr>
        <w:t xml:space="preserve"> </w:t>
      </w:r>
      <w:proofErr w:type="spellStart"/>
      <w:r w:rsidRPr="00EB58C2">
        <w:rPr>
          <w:sz w:val="24"/>
          <w:szCs w:val="24"/>
        </w:rPr>
        <w:t>bangunan</w:t>
      </w:r>
      <w:proofErr w:type="spellEnd"/>
      <w:r w:rsidRPr="00EB58C2">
        <w:rPr>
          <w:spacing w:val="-1"/>
          <w:sz w:val="24"/>
          <w:szCs w:val="24"/>
        </w:rPr>
        <w:t xml:space="preserve"> </w:t>
      </w:r>
      <w:proofErr w:type="spellStart"/>
      <w:r w:rsidRPr="00EB58C2">
        <w:rPr>
          <w:sz w:val="24"/>
          <w:szCs w:val="24"/>
        </w:rPr>
        <w:t>pertama</w:t>
      </w:r>
      <w:proofErr w:type="spellEnd"/>
      <w:r w:rsidRPr="00EB58C2">
        <w:rPr>
          <w:sz w:val="24"/>
          <w:szCs w:val="24"/>
        </w:rPr>
        <w:t xml:space="preserve"> SMPN 8 Garut</w:t>
      </w:r>
      <w:r w:rsidRPr="00EB58C2">
        <w:rPr>
          <w:spacing w:val="-1"/>
          <w:sz w:val="24"/>
          <w:szCs w:val="24"/>
        </w:rPr>
        <w:t xml:space="preserve"> </w:t>
      </w:r>
      <w:r w:rsidRPr="00EB58C2">
        <w:rPr>
          <w:sz w:val="24"/>
          <w:szCs w:val="24"/>
        </w:rPr>
        <w:t>(</w:t>
      </w:r>
      <w:proofErr w:type="spellStart"/>
      <w:r w:rsidRPr="00EB58C2">
        <w:rPr>
          <w:sz w:val="24"/>
          <w:szCs w:val="24"/>
        </w:rPr>
        <w:t>belakang</w:t>
      </w:r>
      <w:proofErr w:type="spellEnd"/>
      <w:r w:rsidRPr="00EB58C2">
        <w:rPr>
          <w:sz w:val="24"/>
          <w:szCs w:val="24"/>
        </w:rPr>
        <w:t xml:space="preserve"> SMAN</w:t>
      </w:r>
      <w:r w:rsidRPr="00EB58C2">
        <w:rPr>
          <w:spacing w:val="-1"/>
          <w:sz w:val="24"/>
          <w:szCs w:val="24"/>
        </w:rPr>
        <w:t xml:space="preserve"> </w:t>
      </w:r>
      <w:r w:rsidRPr="00EB58C2">
        <w:rPr>
          <w:sz w:val="24"/>
          <w:szCs w:val="24"/>
        </w:rPr>
        <w:t>6 Garut).</w:t>
      </w:r>
    </w:p>
    <w:p w14:paraId="04EDD2CB" w14:textId="5CF619D1" w:rsidR="00EB58C2" w:rsidRPr="00EB58C2" w:rsidRDefault="00EB58C2" w:rsidP="000C4B78">
      <w:pPr>
        <w:pStyle w:val="TableParagraph"/>
        <w:spacing w:line="360" w:lineRule="auto"/>
        <w:ind w:left="0" w:firstLine="534"/>
        <w:jc w:val="both"/>
        <w:rPr>
          <w:sz w:val="24"/>
          <w:szCs w:val="24"/>
        </w:rPr>
      </w:pPr>
      <w:proofErr w:type="spellStart"/>
      <w:r w:rsidRPr="00EB58C2">
        <w:rPr>
          <w:sz w:val="24"/>
          <w:szCs w:val="24"/>
        </w:rPr>
        <w:t>Letak</w:t>
      </w:r>
      <w:proofErr w:type="spellEnd"/>
      <w:r w:rsidRPr="00EB58C2">
        <w:rPr>
          <w:spacing w:val="44"/>
          <w:sz w:val="24"/>
          <w:szCs w:val="24"/>
        </w:rPr>
        <w:t xml:space="preserve"> </w:t>
      </w:r>
      <w:r w:rsidRPr="00EB58C2">
        <w:rPr>
          <w:sz w:val="24"/>
          <w:szCs w:val="24"/>
        </w:rPr>
        <w:t>SMPN</w:t>
      </w:r>
      <w:r w:rsidRPr="00EB58C2">
        <w:rPr>
          <w:spacing w:val="44"/>
          <w:sz w:val="24"/>
          <w:szCs w:val="24"/>
        </w:rPr>
        <w:t xml:space="preserve"> </w:t>
      </w:r>
      <w:r w:rsidRPr="00EB58C2">
        <w:rPr>
          <w:sz w:val="24"/>
          <w:szCs w:val="24"/>
        </w:rPr>
        <w:t>2</w:t>
      </w:r>
      <w:r w:rsidRPr="00EB58C2">
        <w:rPr>
          <w:spacing w:val="47"/>
          <w:sz w:val="24"/>
          <w:szCs w:val="24"/>
        </w:rPr>
        <w:t xml:space="preserve"> </w:t>
      </w:r>
      <w:proofErr w:type="spellStart"/>
      <w:r w:rsidRPr="00EB58C2">
        <w:rPr>
          <w:sz w:val="24"/>
          <w:szCs w:val="24"/>
        </w:rPr>
        <w:t>Tarogong</w:t>
      </w:r>
      <w:proofErr w:type="spellEnd"/>
      <w:r w:rsidRPr="00EB58C2">
        <w:rPr>
          <w:spacing w:val="45"/>
          <w:sz w:val="24"/>
          <w:szCs w:val="24"/>
        </w:rPr>
        <w:t xml:space="preserve"> </w:t>
      </w:r>
      <w:proofErr w:type="spellStart"/>
      <w:r w:rsidRPr="00EB58C2">
        <w:rPr>
          <w:sz w:val="24"/>
          <w:szCs w:val="24"/>
        </w:rPr>
        <w:t>Kidul</w:t>
      </w:r>
      <w:proofErr w:type="spellEnd"/>
      <w:r w:rsidRPr="00EB58C2">
        <w:rPr>
          <w:spacing w:val="45"/>
          <w:sz w:val="24"/>
          <w:szCs w:val="24"/>
        </w:rPr>
        <w:t xml:space="preserve"> </w:t>
      </w:r>
      <w:proofErr w:type="spellStart"/>
      <w:r w:rsidRPr="00EB58C2">
        <w:rPr>
          <w:sz w:val="24"/>
          <w:szCs w:val="24"/>
        </w:rPr>
        <w:t>berlokasi</w:t>
      </w:r>
      <w:proofErr w:type="spellEnd"/>
      <w:r w:rsidRPr="00EB58C2">
        <w:rPr>
          <w:spacing w:val="46"/>
          <w:sz w:val="24"/>
          <w:szCs w:val="24"/>
        </w:rPr>
        <w:t xml:space="preserve"> </w:t>
      </w:r>
      <w:r w:rsidRPr="00EB58C2">
        <w:rPr>
          <w:sz w:val="24"/>
          <w:szCs w:val="24"/>
        </w:rPr>
        <w:t>di</w:t>
      </w:r>
      <w:r w:rsidRPr="00EB58C2">
        <w:rPr>
          <w:spacing w:val="46"/>
          <w:sz w:val="24"/>
          <w:szCs w:val="24"/>
        </w:rPr>
        <w:t xml:space="preserve"> </w:t>
      </w:r>
      <w:proofErr w:type="spellStart"/>
      <w:r w:rsidRPr="00EB58C2">
        <w:rPr>
          <w:sz w:val="24"/>
          <w:szCs w:val="24"/>
        </w:rPr>
        <w:t>jalan</w:t>
      </w:r>
      <w:proofErr w:type="spellEnd"/>
      <w:r w:rsidRPr="00EB58C2">
        <w:rPr>
          <w:spacing w:val="45"/>
          <w:sz w:val="24"/>
          <w:szCs w:val="24"/>
        </w:rPr>
        <w:t xml:space="preserve"> </w:t>
      </w:r>
      <w:proofErr w:type="spellStart"/>
      <w:r w:rsidRPr="00EB58C2">
        <w:rPr>
          <w:sz w:val="24"/>
          <w:szCs w:val="24"/>
        </w:rPr>
        <w:t>Flamboyan</w:t>
      </w:r>
      <w:proofErr w:type="spellEnd"/>
      <w:r w:rsidRPr="00EB58C2">
        <w:rPr>
          <w:spacing w:val="47"/>
          <w:sz w:val="24"/>
          <w:szCs w:val="24"/>
        </w:rPr>
        <w:t xml:space="preserve"> </w:t>
      </w:r>
      <w:r w:rsidRPr="00EB58C2">
        <w:rPr>
          <w:sz w:val="24"/>
          <w:szCs w:val="24"/>
        </w:rPr>
        <w:t>No.</w:t>
      </w:r>
      <w:r w:rsidRPr="00EB58C2">
        <w:rPr>
          <w:spacing w:val="44"/>
          <w:sz w:val="24"/>
          <w:szCs w:val="24"/>
        </w:rPr>
        <w:t xml:space="preserve"> </w:t>
      </w:r>
      <w:r w:rsidRPr="00EB58C2">
        <w:rPr>
          <w:sz w:val="24"/>
          <w:szCs w:val="24"/>
        </w:rPr>
        <w:t>23-A</w:t>
      </w:r>
      <w:r w:rsidRPr="00EB58C2">
        <w:rPr>
          <w:spacing w:val="-57"/>
          <w:sz w:val="24"/>
          <w:szCs w:val="24"/>
        </w:rPr>
        <w:t xml:space="preserve"> </w:t>
      </w:r>
      <w:r w:rsidRPr="00EB58C2">
        <w:rPr>
          <w:sz w:val="24"/>
          <w:szCs w:val="24"/>
        </w:rPr>
        <w:t xml:space="preserve">yang </w:t>
      </w:r>
      <w:proofErr w:type="spellStart"/>
      <w:r w:rsidRPr="00EB58C2">
        <w:rPr>
          <w:sz w:val="24"/>
          <w:szCs w:val="24"/>
        </w:rPr>
        <w:t>diapit</w:t>
      </w:r>
      <w:proofErr w:type="spellEnd"/>
      <w:r w:rsidRPr="00EB58C2">
        <w:rPr>
          <w:sz w:val="24"/>
          <w:szCs w:val="24"/>
        </w:rPr>
        <w:t xml:space="preserve"> oleh </w:t>
      </w:r>
      <w:proofErr w:type="spellStart"/>
      <w:r w:rsidRPr="00EB58C2">
        <w:rPr>
          <w:sz w:val="24"/>
          <w:szCs w:val="24"/>
        </w:rPr>
        <w:t>bangunan</w:t>
      </w:r>
      <w:proofErr w:type="spellEnd"/>
      <w:r w:rsidRPr="00EB58C2">
        <w:rPr>
          <w:sz w:val="24"/>
          <w:szCs w:val="24"/>
        </w:rPr>
        <w:t xml:space="preserve"> SMAN 1 Garut, APER Karsa </w:t>
      </w:r>
      <w:proofErr w:type="spellStart"/>
      <w:r w:rsidRPr="00EB58C2">
        <w:rPr>
          <w:sz w:val="24"/>
          <w:szCs w:val="24"/>
        </w:rPr>
        <w:t>Husada</w:t>
      </w:r>
      <w:proofErr w:type="spellEnd"/>
      <w:r w:rsidRPr="00EB58C2">
        <w:rPr>
          <w:sz w:val="24"/>
          <w:szCs w:val="24"/>
        </w:rPr>
        <w:t xml:space="preserve"> dan SMPN 1</w:t>
      </w:r>
      <w:r w:rsidRPr="00EB58C2">
        <w:rPr>
          <w:spacing w:val="1"/>
          <w:sz w:val="24"/>
          <w:szCs w:val="24"/>
        </w:rPr>
        <w:t xml:space="preserve"> </w:t>
      </w:r>
      <w:proofErr w:type="spellStart"/>
      <w:r w:rsidRPr="00EB58C2">
        <w:rPr>
          <w:sz w:val="24"/>
          <w:szCs w:val="24"/>
        </w:rPr>
        <w:t>Tarogong</w:t>
      </w:r>
      <w:proofErr w:type="spellEnd"/>
      <w:r w:rsidRPr="00EB58C2">
        <w:rPr>
          <w:sz w:val="24"/>
          <w:szCs w:val="24"/>
        </w:rPr>
        <w:t xml:space="preserve"> </w:t>
      </w:r>
      <w:proofErr w:type="spellStart"/>
      <w:r w:rsidRPr="00EB58C2">
        <w:rPr>
          <w:sz w:val="24"/>
          <w:szCs w:val="24"/>
        </w:rPr>
        <w:t>Kidl</w:t>
      </w:r>
      <w:proofErr w:type="spellEnd"/>
      <w:r w:rsidRPr="00EB58C2">
        <w:rPr>
          <w:sz w:val="24"/>
          <w:szCs w:val="24"/>
        </w:rPr>
        <w:t xml:space="preserve"> </w:t>
      </w:r>
      <w:proofErr w:type="spellStart"/>
      <w:r w:rsidRPr="00EB58C2">
        <w:rPr>
          <w:sz w:val="24"/>
          <w:szCs w:val="24"/>
        </w:rPr>
        <w:t>disamping</w:t>
      </w:r>
      <w:proofErr w:type="spellEnd"/>
      <w:r w:rsidRPr="00EB58C2">
        <w:rPr>
          <w:sz w:val="24"/>
          <w:szCs w:val="24"/>
        </w:rPr>
        <w:t xml:space="preserve"> </w:t>
      </w:r>
      <w:proofErr w:type="spellStart"/>
      <w:r w:rsidRPr="00EB58C2">
        <w:rPr>
          <w:sz w:val="24"/>
          <w:szCs w:val="24"/>
        </w:rPr>
        <w:t>itu</w:t>
      </w:r>
      <w:proofErr w:type="spellEnd"/>
      <w:r w:rsidRPr="00EB58C2">
        <w:rPr>
          <w:sz w:val="24"/>
          <w:szCs w:val="24"/>
        </w:rPr>
        <w:t xml:space="preserve"> juga </w:t>
      </w:r>
      <w:proofErr w:type="spellStart"/>
      <w:r w:rsidRPr="00EB58C2">
        <w:rPr>
          <w:sz w:val="24"/>
          <w:szCs w:val="24"/>
        </w:rPr>
        <w:t>letak</w:t>
      </w:r>
      <w:proofErr w:type="spellEnd"/>
      <w:r w:rsidRPr="00EB58C2">
        <w:rPr>
          <w:sz w:val="24"/>
          <w:szCs w:val="24"/>
        </w:rPr>
        <w:t xml:space="preserve"> </w:t>
      </w:r>
      <w:proofErr w:type="spellStart"/>
      <w:r w:rsidRPr="00EB58C2">
        <w:rPr>
          <w:sz w:val="24"/>
          <w:szCs w:val="24"/>
        </w:rPr>
        <w:t>sekolah</w:t>
      </w:r>
      <w:proofErr w:type="spellEnd"/>
      <w:r w:rsidRPr="00EB58C2">
        <w:rPr>
          <w:sz w:val="24"/>
          <w:szCs w:val="24"/>
        </w:rPr>
        <w:t xml:space="preserve"> </w:t>
      </w:r>
      <w:proofErr w:type="spellStart"/>
      <w:r w:rsidRPr="00EB58C2">
        <w:rPr>
          <w:sz w:val="24"/>
          <w:szCs w:val="24"/>
        </w:rPr>
        <w:t>dekat</w:t>
      </w:r>
      <w:proofErr w:type="spellEnd"/>
      <w:r w:rsidRPr="00EB58C2">
        <w:rPr>
          <w:sz w:val="24"/>
          <w:szCs w:val="24"/>
        </w:rPr>
        <w:t xml:space="preserve"> </w:t>
      </w:r>
      <w:proofErr w:type="spellStart"/>
      <w:r w:rsidRPr="00EB58C2">
        <w:rPr>
          <w:sz w:val="24"/>
          <w:szCs w:val="24"/>
        </w:rPr>
        <w:t>dengan</w:t>
      </w:r>
      <w:proofErr w:type="spellEnd"/>
      <w:r w:rsidRPr="00EB58C2">
        <w:rPr>
          <w:sz w:val="24"/>
          <w:szCs w:val="24"/>
        </w:rPr>
        <w:t xml:space="preserve"> </w:t>
      </w:r>
      <w:proofErr w:type="spellStart"/>
      <w:r w:rsidRPr="00EB58C2">
        <w:rPr>
          <w:sz w:val="24"/>
          <w:szCs w:val="24"/>
        </w:rPr>
        <w:t>fasilitas</w:t>
      </w:r>
      <w:proofErr w:type="spellEnd"/>
      <w:r w:rsidRPr="00EB58C2">
        <w:rPr>
          <w:sz w:val="24"/>
          <w:szCs w:val="24"/>
        </w:rPr>
        <w:t xml:space="preserve"> </w:t>
      </w:r>
      <w:proofErr w:type="spellStart"/>
      <w:r w:rsidRPr="00EB58C2">
        <w:rPr>
          <w:sz w:val="24"/>
          <w:szCs w:val="24"/>
        </w:rPr>
        <w:t>umum</w:t>
      </w:r>
      <w:proofErr w:type="spellEnd"/>
      <w:r w:rsidRPr="00EB58C2">
        <w:rPr>
          <w:spacing w:val="1"/>
          <w:sz w:val="24"/>
          <w:szCs w:val="24"/>
        </w:rPr>
        <w:t xml:space="preserve"> </w:t>
      </w:r>
      <w:proofErr w:type="spellStart"/>
      <w:r w:rsidRPr="00EB58C2">
        <w:rPr>
          <w:sz w:val="24"/>
          <w:szCs w:val="24"/>
        </w:rPr>
        <w:t>seperti</w:t>
      </w:r>
      <w:proofErr w:type="spellEnd"/>
      <w:r w:rsidRPr="00EB58C2">
        <w:rPr>
          <w:spacing w:val="-1"/>
          <w:sz w:val="24"/>
          <w:szCs w:val="24"/>
        </w:rPr>
        <w:t xml:space="preserve"> </w:t>
      </w:r>
      <w:proofErr w:type="spellStart"/>
      <w:r w:rsidRPr="00EB58C2">
        <w:rPr>
          <w:sz w:val="24"/>
          <w:szCs w:val="24"/>
        </w:rPr>
        <w:t>lapangan</w:t>
      </w:r>
      <w:proofErr w:type="spellEnd"/>
      <w:r w:rsidRPr="00EB58C2">
        <w:rPr>
          <w:sz w:val="24"/>
          <w:szCs w:val="24"/>
        </w:rPr>
        <w:t xml:space="preserve"> </w:t>
      </w:r>
      <w:proofErr w:type="spellStart"/>
      <w:r w:rsidRPr="00EB58C2">
        <w:rPr>
          <w:sz w:val="24"/>
          <w:szCs w:val="24"/>
        </w:rPr>
        <w:t>olahraga</w:t>
      </w:r>
      <w:proofErr w:type="spellEnd"/>
      <w:r w:rsidRPr="00EB58C2">
        <w:rPr>
          <w:spacing w:val="1"/>
          <w:sz w:val="24"/>
          <w:szCs w:val="24"/>
        </w:rPr>
        <w:t xml:space="preserve"> </w:t>
      </w:r>
      <w:proofErr w:type="spellStart"/>
      <w:r w:rsidRPr="00EB58C2">
        <w:rPr>
          <w:sz w:val="24"/>
          <w:szCs w:val="24"/>
        </w:rPr>
        <w:t>kerkop</w:t>
      </w:r>
      <w:proofErr w:type="spellEnd"/>
    </w:p>
    <w:p w14:paraId="44DE86E7" w14:textId="77777777" w:rsidR="00830DBC" w:rsidRPr="00830DBC" w:rsidRDefault="00830DBC" w:rsidP="00341340">
      <w:pPr>
        <w:numPr>
          <w:ilvl w:val="0"/>
          <w:numId w:val="27"/>
        </w:numPr>
        <w:tabs>
          <w:tab w:val="left" w:pos="567"/>
          <w:tab w:val="left" w:pos="1134"/>
          <w:tab w:val="left" w:pos="1350"/>
          <w:tab w:val="left" w:pos="1890"/>
          <w:tab w:val="left" w:pos="1980"/>
        </w:tabs>
        <w:spacing w:after="0" w:line="360" w:lineRule="auto"/>
        <w:rPr>
          <w:rFonts w:ascii="Times New Roman" w:eastAsia="Calibri" w:hAnsi="Times New Roman" w:cs="Times New Roman"/>
          <w:b/>
          <w:bCs/>
          <w:sz w:val="24"/>
          <w:szCs w:val="24"/>
          <w:lang w:val="en-US"/>
        </w:rPr>
      </w:pPr>
      <w:r w:rsidRPr="00830DBC">
        <w:rPr>
          <w:rFonts w:ascii="Times New Roman" w:eastAsia="Calibri" w:hAnsi="Times New Roman" w:cs="Times New Roman"/>
          <w:b/>
          <w:bCs/>
          <w:sz w:val="24"/>
          <w:szCs w:val="24"/>
          <w:lang w:val="en-US"/>
        </w:rPr>
        <w:t xml:space="preserve">Faktor </w:t>
      </w:r>
      <w:proofErr w:type="spellStart"/>
      <w:r w:rsidRPr="00830DBC">
        <w:rPr>
          <w:rFonts w:ascii="Times New Roman" w:eastAsia="Calibri" w:hAnsi="Times New Roman" w:cs="Times New Roman"/>
          <w:b/>
          <w:bCs/>
          <w:sz w:val="24"/>
          <w:szCs w:val="24"/>
          <w:lang w:val="en-US"/>
        </w:rPr>
        <w:t>Demografi</w:t>
      </w:r>
      <w:proofErr w:type="spellEnd"/>
      <w:r w:rsidRPr="00830DBC">
        <w:rPr>
          <w:rFonts w:ascii="Times New Roman" w:eastAsia="Calibri" w:hAnsi="Times New Roman" w:cs="Times New Roman"/>
          <w:b/>
          <w:bCs/>
          <w:sz w:val="24"/>
          <w:szCs w:val="24"/>
          <w:lang w:val="en-US"/>
        </w:rPr>
        <w:t xml:space="preserve"> Masyarakat </w:t>
      </w:r>
      <w:proofErr w:type="spellStart"/>
      <w:r w:rsidRPr="00830DBC">
        <w:rPr>
          <w:rFonts w:ascii="Times New Roman" w:eastAsia="Calibri" w:hAnsi="Times New Roman" w:cs="Times New Roman"/>
          <w:b/>
          <w:bCs/>
          <w:sz w:val="24"/>
          <w:szCs w:val="24"/>
          <w:lang w:val="en-US"/>
        </w:rPr>
        <w:t>Sekitar</w:t>
      </w:r>
      <w:proofErr w:type="spellEnd"/>
      <w:r w:rsidRPr="00830DBC">
        <w:rPr>
          <w:rFonts w:ascii="Times New Roman" w:eastAsia="Calibri" w:hAnsi="Times New Roman" w:cs="Times New Roman"/>
          <w:b/>
          <w:bCs/>
          <w:sz w:val="24"/>
          <w:szCs w:val="24"/>
          <w:lang w:val="en-US"/>
        </w:rPr>
        <w:t xml:space="preserve"> </w:t>
      </w:r>
      <w:proofErr w:type="spellStart"/>
      <w:r w:rsidRPr="00830DBC">
        <w:rPr>
          <w:rFonts w:ascii="Times New Roman" w:eastAsia="Calibri" w:hAnsi="Times New Roman" w:cs="Times New Roman"/>
          <w:b/>
          <w:bCs/>
          <w:sz w:val="24"/>
          <w:szCs w:val="24"/>
          <w:lang w:val="en-US"/>
        </w:rPr>
        <w:t>Sekolah</w:t>
      </w:r>
      <w:proofErr w:type="spellEnd"/>
    </w:p>
    <w:p w14:paraId="03FAFDA2" w14:textId="58AC9273" w:rsidR="00EB58C2" w:rsidRDefault="000C4B78" w:rsidP="00830DBC">
      <w:pPr>
        <w:tabs>
          <w:tab w:val="left" w:pos="567"/>
          <w:tab w:val="left" w:pos="1134"/>
          <w:tab w:val="left" w:pos="1350"/>
          <w:tab w:val="left" w:pos="1890"/>
          <w:tab w:val="left" w:pos="198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830DBC" w:rsidRPr="00830DBC">
        <w:rPr>
          <w:rFonts w:ascii="Times New Roman" w:eastAsia="Calibri" w:hAnsi="Times New Roman" w:cs="Times New Roman"/>
          <w:sz w:val="24"/>
          <w:szCs w:val="24"/>
        </w:rPr>
        <w:t xml:space="preserve">Tingkat </w:t>
      </w:r>
      <w:proofErr w:type="spellStart"/>
      <w:r w:rsidR="00830DBC" w:rsidRPr="00830DBC">
        <w:rPr>
          <w:rFonts w:ascii="Times New Roman" w:eastAsia="Calibri" w:hAnsi="Times New Roman" w:cs="Times New Roman"/>
          <w:sz w:val="24"/>
          <w:szCs w:val="24"/>
        </w:rPr>
        <w:t>lkesadaran</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masyarakat</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sekitar</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sekolah</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terhadap</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pentingnya</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pendidikan</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sangat</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tnggi</w:t>
      </w:r>
      <w:proofErr w:type="spellEnd"/>
      <w:r w:rsidR="00830DBC" w:rsidRPr="00830DBC">
        <w:rPr>
          <w:rFonts w:ascii="Times New Roman" w:eastAsia="Calibri" w:hAnsi="Times New Roman" w:cs="Times New Roman"/>
          <w:sz w:val="24"/>
          <w:szCs w:val="24"/>
        </w:rPr>
        <w:t xml:space="preserve"> dan </w:t>
      </w:r>
      <w:proofErr w:type="spellStart"/>
      <w:r w:rsidR="00830DBC" w:rsidRPr="00830DBC">
        <w:rPr>
          <w:rFonts w:ascii="Times New Roman" w:eastAsia="Calibri" w:hAnsi="Times New Roman" w:cs="Times New Roman"/>
          <w:sz w:val="24"/>
          <w:szCs w:val="24"/>
        </w:rPr>
        <w:t>didukung</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jumlah</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usia</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sekolah</w:t>
      </w:r>
      <w:proofErr w:type="spellEnd"/>
      <w:r w:rsidR="00830DBC" w:rsidRPr="00830DBC">
        <w:rPr>
          <w:rFonts w:ascii="Times New Roman" w:eastAsia="Calibri" w:hAnsi="Times New Roman" w:cs="Times New Roman"/>
          <w:sz w:val="24"/>
          <w:szCs w:val="24"/>
        </w:rPr>
        <w:t xml:space="preserve"> SMP yang relative </w:t>
      </w:r>
      <w:proofErr w:type="spellStart"/>
      <w:r w:rsidR="00830DBC" w:rsidRPr="00830DBC">
        <w:rPr>
          <w:rFonts w:ascii="Times New Roman" w:eastAsia="Calibri" w:hAnsi="Times New Roman" w:cs="Times New Roman"/>
          <w:sz w:val="24"/>
          <w:szCs w:val="24"/>
        </w:rPr>
        <w:t>besar</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sehingga</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prosfek</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keberlangsungan</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penyelenggaraan</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pendidikan</w:t>
      </w:r>
      <w:proofErr w:type="spellEnd"/>
      <w:r w:rsidR="00830DBC" w:rsidRPr="00830DBC">
        <w:rPr>
          <w:rFonts w:ascii="Times New Roman" w:eastAsia="Calibri" w:hAnsi="Times New Roman" w:cs="Times New Roman"/>
          <w:sz w:val="24"/>
          <w:szCs w:val="24"/>
        </w:rPr>
        <w:t xml:space="preserve"> di SMPN 2 </w:t>
      </w:r>
      <w:proofErr w:type="spellStart"/>
      <w:r w:rsidR="00830DBC" w:rsidRPr="00830DBC">
        <w:rPr>
          <w:rFonts w:ascii="Times New Roman" w:eastAsia="Calibri" w:hAnsi="Times New Roman" w:cs="Times New Roman"/>
          <w:sz w:val="24"/>
          <w:szCs w:val="24"/>
        </w:rPr>
        <w:t>Tarogong</w:t>
      </w:r>
      <w:proofErr w:type="spellEnd"/>
      <w:r w:rsidR="00830DBC" w:rsidRPr="00830DBC">
        <w:rPr>
          <w:rFonts w:ascii="Times New Roman" w:eastAsia="Calibri" w:hAnsi="Times New Roman" w:cs="Times New Roman"/>
          <w:sz w:val="24"/>
          <w:szCs w:val="24"/>
        </w:rPr>
        <w:t xml:space="preserve"> </w:t>
      </w:r>
      <w:proofErr w:type="spellStart"/>
      <w:r w:rsidR="00830DBC" w:rsidRPr="00830DBC">
        <w:rPr>
          <w:rFonts w:ascii="Times New Roman" w:eastAsia="Calibri" w:hAnsi="Times New Roman" w:cs="Times New Roman"/>
          <w:sz w:val="24"/>
          <w:szCs w:val="24"/>
        </w:rPr>
        <w:t>Kidul</w:t>
      </w:r>
      <w:proofErr w:type="spellEnd"/>
      <w:r w:rsidR="00830DBC" w:rsidRPr="00830DBC">
        <w:rPr>
          <w:rFonts w:ascii="Times New Roman" w:eastAsia="Calibri" w:hAnsi="Times New Roman" w:cs="Times New Roman"/>
          <w:sz w:val="24"/>
          <w:szCs w:val="24"/>
        </w:rPr>
        <w:t>.</w:t>
      </w:r>
    </w:p>
    <w:p w14:paraId="03F92FA4" w14:textId="77777777" w:rsidR="00830DBC" w:rsidRPr="00830DBC" w:rsidRDefault="00830DBC" w:rsidP="00341340">
      <w:pPr>
        <w:numPr>
          <w:ilvl w:val="0"/>
          <w:numId w:val="27"/>
        </w:numPr>
        <w:tabs>
          <w:tab w:val="left" w:pos="567"/>
          <w:tab w:val="left" w:pos="1134"/>
          <w:tab w:val="left" w:pos="1350"/>
          <w:tab w:val="left" w:pos="1890"/>
          <w:tab w:val="left" w:pos="1980"/>
        </w:tabs>
        <w:spacing w:after="0" w:line="360" w:lineRule="auto"/>
        <w:rPr>
          <w:rFonts w:ascii="Times New Roman" w:eastAsia="Calibri" w:hAnsi="Times New Roman" w:cs="Times New Roman"/>
          <w:b/>
          <w:bCs/>
          <w:sz w:val="24"/>
          <w:szCs w:val="24"/>
        </w:rPr>
      </w:pPr>
      <w:r w:rsidRPr="00830DBC">
        <w:rPr>
          <w:rFonts w:ascii="Times New Roman" w:eastAsia="Calibri" w:hAnsi="Times New Roman" w:cs="Times New Roman"/>
          <w:b/>
          <w:bCs/>
          <w:sz w:val="24"/>
          <w:szCs w:val="24"/>
        </w:rPr>
        <w:t xml:space="preserve">Faktor </w:t>
      </w:r>
      <w:proofErr w:type="spellStart"/>
      <w:r w:rsidRPr="00830DBC">
        <w:rPr>
          <w:rFonts w:ascii="Times New Roman" w:eastAsia="Calibri" w:hAnsi="Times New Roman" w:cs="Times New Roman"/>
          <w:b/>
          <w:bCs/>
          <w:sz w:val="24"/>
          <w:szCs w:val="24"/>
        </w:rPr>
        <w:t>Kondisi</w:t>
      </w:r>
      <w:proofErr w:type="spellEnd"/>
      <w:r w:rsidRPr="00830DBC">
        <w:rPr>
          <w:rFonts w:ascii="Times New Roman" w:eastAsia="Calibri" w:hAnsi="Times New Roman" w:cs="Times New Roman"/>
          <w:b/>
          <w:bCs/>
          <w:sz w:val="24"/>
          <w:szCs w:val="24"/>
        </w:rPr>
        <w:t xml:space="preserve"> Sosial </w:t>
      </w:r>
      <w:proofErr w:type="spellStart"/>
      <w:r w:rsidRPr="00830DBC">
        <w:rPr>
          <w:rFonts w:ascii="Times New Roman" w:eastAsia="Calibri" w:hAnsi="Times New Roman" w:cs="Times New Roman"/>
          <w:b/>
          <w:bCs/>
          <w:sz w:val="24"/>
          <w:szCs w:val="24"/>
        </w:rPr>
        <w:t>Ekonomi</w:t>
      </w:r>
      <w:proofErr w:type="spellEnd"/>
      <w:r w:rsidRPr="00830DBC">
        <w:rPr>
          <w:rFonts w:ascii="Times New Roman" w:eastAsia="Calibri" w:hAnsi="Times New Roman" w:cs="Times New Roman"/>
          <w:b/>
          <w:bCs/>
          <w:sz w:val="24"/>
          <w:szCs w:val="24"/>
        </w:rPr>
        <w:t xml:space="preserve"> Masyarakat</w:t>
      </w:r>
    </w:p>
    <w:p w14:paraId="6F7B3318" w14:textId="6CA01D3A" w:rsidR="000C4B78" w:rsidRDefault="00830DBC" w:rsidP="00830DBC">
      <w:pPr>
        <w:tabs>
          <w:tab w:val="left" w:pos="567"/>
          <w:tab w:val="left" w:pos="1134"/>
          <w:tab w:val="left" w:pos="1350"/>
          <w:tab w:val="left" w:pos="1890"/>
          <w:tab w:val="left" w:pos="198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spellStart"/>
      <w:r w:rsidRPr="00830DBC">
        <w:rPr>
          <w:rFonts w:ascii="Times New Roman" w:eastAsia="Calibri" w:hAnsi="Times New Roman" w:cs="Times New Roman"/>
          <w:sz w:val="24"/>
          <w:szCs w:val="24"/>
        </w:rPr>
        <w:t>Kondisi</w:t>
      </w:r>
      <w:proofErr w:type="spellEnd"/>
      <w:r w:rsidRPr="00830DBC">
        <w:rPr>
          <w:rFonts w:ascii="Times New Roman" w:eastAsia="Calibri" w:hAnsi="Times New Roman" w:cs="Times New Roman"/>
          <w:sz w:val="24"/>
          <w:szCs w:val="24"/>
        </w:rPr>
        <w:t xml:space="preserve"> social </w:t>
      </w:r>
      <w:proofErr w:type="spellStart"/>
      <w:r w:rsidRPr="00830DBC">
        <w:rPr>
          <w:rFonts w:ascii="Times New Roman" w:eastAsia="Calibri" w:hAnsi="Times New Roman" w:cs="Times New Roman"/>
          <w:sz w:val="24"/>
          <w:szCs w:val="24"/>
        </w:rPr>
        <w:t>ekonomi</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masyarakat</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sekolah</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heterogen</w:t>
      </w:r>
      <w:proofErr w:type="spellEnd"/>
      <w:r w:rsidRPr="00830DBC">
        <w:rPr>
          <w:rFonts w:ascii="Times New Roman" w:eastAsia="Calibri" w:hAnsi="Times New Roman" w:cs="Times New Roman"/>
          <w:sz w:val="24"/>
          <w:szCs w:val="24"/>
        </w:rPr>
        <w:t xml:space="preserve">, pada </w:t>
      </w:r>
      <w:proofErr w:type="spellStart"/>
      <w:r w:rsidRPr="00830DBC">
        <w:rPr>
          <w:rFonts w:ascii="Times New Roman" w:eastAsia="Calibri" w:hAnsi="Times New Roman" w:cs="Times New Roman"/>
          <w:sz w:val="24"/>
          <w:szCs w:val="24"/>
        </w:rPr>
        <w:t>umumnya</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terdiri</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dari</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Pegawai</w:t>
      </w:r>
      <w:proofErr w:type="spellEnd"/>
      <w:r w:rsidRPr="00830DBC">
        <w:rPr>
          <w:rFonts w:ascii="Times New Roman" w:eastAsia="Calibri" w:hAnsi="Times New Roman" w:cs="Times New Roman"/>
          <w:sz w:val="24"/>
          <w:szCs w:val="24"/>
        </w:rPr>
        <w:t xml:space="preserve"> Negeri </w:t>
      </w:r>
      <w:proofErr w:type="spellStart"/>
      <w:r w:rsidRPr="00830DBC">
        <w:rPr>
          <w:rFonts w:ascii="Times New Roman" w:eastAsia="Calibri" w:hAnsi="Times New Roman" w:cs="Times New Roman"/>
          <w:sz w:val="24"/>
          <w:szCs w:val="24"/>
        </w:rPr>
        <w:t>Sipil</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Pedagang</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W</w:t>
      </w:r>
      <w:r w:rsidR="00122F2F">
        <w:rPr>
          <w:rFonts w:ascii="Times New Roman" w:eastAsia="Calibri" w:hAnsi="Times New Roman" w:cs="Times New Roman"/>
          <w:sz w:val="24"/>
          <w:szCs w:val="24"/>
        </w:rPr>
        <w:t>i</w:t>
      </w:r>
      <w:r w:rsidRPr="00830DBC">
        <w:rPr>
          <w:rFonts w:ascii="Times New Roman" w:eastAsia="Calibri" w:hAnsi="Times New Roman" w:cs="Times New Roman"/>
          <w:sz w:val="24"/>
          <w:szCs w:val="24"/>
        </w:rPr>
        <w:t>raswasta</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Petani</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buruh</w:t>
      </w:r>
      <w:proofErr w:type="spellEnd"/>
      <w:r w:rsidRPr="00830DBC">
        <w:rPr>
          <w:rFonts w:ascii="Times New Roman" w:eastAsia="Calibri" w:hAnsi="Times New Roman" w:cs="Times New Roman"/>
          <w:sz w:val="24"/>
          <w:szCs w:val="24"/>
        </w:rPr>
        <w:t xml:space="preserve"> dan </w:t>
      </w:r>
      <w:proofErr w:type="spellStart"/>
      <w:r w:rsidRPr="00830DBC">
        <w:rPr>
          <w:rFonts w:ascii="Times New Roman" w:eastAsia="Calibri" w:hAnsi="Times New Roman" w:cs="Times New Roman"/>
          <w:sz w:val="24"/>
          <w:szCs w:val="24"/>
        </w:rPr>
        <w:t>sebagainya</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Dukungan</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orangn</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tua</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siswa</w:t>
      </w:r>
      <w:proofErr w:type="spellEnd"/>
      <w:r w:rsidRPr="00830DBC">
        <w:rPr>
          <w:rFonts w:ascii="Times New Roman" w:eastAsia="Calibri" w:hAnsi="Times New Roman" w:cs="Times New Roman"/>
          <w:sz w:val="24"/>
          <w:szCs w:val="24"/>
        </w:rPr>
        <w:t>/</w:t>
      </w:r>
      <w:proofErr w:type="spellStart"/>
      <w:r w:rsidRPr="00830DBC">
        <w:rPr>
          <w:rFonts w:ascii="Times New Roman" w:eastAsia="Calibri" w:hAnsi="Times New Roman" w:cs="Times New Roman"/>
          <w:sz w:val="24"/>
          <w:szCs w:val="24"/>
        </w:rPr>
        <w:t>masyyarakat</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sekitar</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sekolah</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terhadap</w:t>
      </w:r>
      <w:proofErr w:type="spellEnd"/>
      <w:r w:rsidRPr="00830DBC">
        <w:rPr>
          <w:rFonts w:ascii="Times New Roman" w:eastAsia="Calibri" w:hAnsi="Times New Roman" w:cs="Times New Roman"/>
          <w:sz w:val="24"/>
          <w:szCs w:val="24"/>
        </w:rPr>
        <w:t xml:space="preserve"> program </w:t>
      </w:r>
      <w:proofErr w:type="spellStart"/>
      <w:r w:rsidRPr="00830DBC">
        <w:rPr>
          <w:rFonts w:ascii="Times New Roman" w:eastAsia="Calibri" w:hAnsi="Times New Roman" w:cs="Times New Roman"/>
          <w:sz w:val="24"/>
          <w:szCs w:val="24"/>
        </w:rPr>
        <w:t>sekolah</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cukup</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tinggi</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baik</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dukungan</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moril</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maupun</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materil</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Meskipun</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bentuk</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bantuan</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operasional</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sekolah</w:t>
      </w:r>
      <w:proofErr w:type="spellEnd"/>
      <w:r w:rsidRPr="00830DBC">
        <w:rPr>
          <w:rFonts w:ascii="Times New Roman" w:eastAsia="Calibri" w:hAnsi="Times New Roman" w:cs="Times New Roman"/>
          <w:sz w:val="24"/>
          <w:szCs w:val="24"/>
        </w:rPr>
        <w:t xml:space="preserve">/BOS </w:t>
      </w:r>
      <w:proofErr w:type="spellStart"/>
      <w:r w:rsidRPr="00830DBC">
        <w:rPr>
          <w:rFonts w:ascii="Times New Roman" w:eastAsia="Calibri" w:hAnsi="Times New Roman" w:cs="Times New Roman"/>
          <w:sz w:val="24"/>
          <w:szCs w:val="24"/>
        </w:rPr>
        <w:t>telah</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digulirkan</w:t>
      </w:r>
      <w:proofErr w:type="spellEnd"/>
      <w:r w:rsidRPr="00830DBC">
        <w:rPr>
          <w:rFonts w:ascii="Times New Roman" w:eastAsia="Calibri" w:hAnsi="Times New Roman" w:cs="Times New Roman"/>
          <w:sz w:val="24"/>
          <w:szCs w:val="24"/>
        </w:rPr>
        <w:t xml:space="preserve"> oleh </w:t>
      </w:r>
      <w:proofErr w:type="spellStart"/>
      <w:r w:rsidRPr="00830DBC">
        <w:rPr>
          <w:rFonts w:ascii="Times New Roman" w:eastAsia="Calibri" w:hAnsi="Times New Roman" w:cs="Times New Roman"/>
          <w:sz w:val="24"/>
          <w:szCs w:val="24"/>
        </w:rPr>
        <w:t>pemerintah</w:t>
      </w:r>
      <w:proofErr w:type="spellEnd"/>
      <w:r w:rsidRPr="00830DBC">
        <w:rPr>
          <w:rFonts w:ascii="Times New Roman" w:eastAsia="Calibri" w:hAnsi="Times New Roman" w:cs="Times New Roman"/>
          <w:sz w:val="24"/>
          <w:szCs w:val="24"/>
        </w:rPr>
        <w:t xml:space="preserve">, SMPN 2 </w:t>
      </w:r>
      <w:proofErr w:type="spellStart"/>
      <w:r w:rsidRPr="00830DBC">
        <w:rPr>
          <w:rFonts w:ascii="Times New Roman" w:eastAsia="Calibri" w:hAnsi="Times New Roman" w:cs="Times New Roman"/>
          <w:sz w:val="24"/>
          <w:szCs w:val="24"/>
        </w:rPr>
        <w:t>Tarogong</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Kidul</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masih</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membutuhkan</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partisipasi</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masyarakat</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untuk</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menunjang</w:t>
      </w:r>
      <w:proofErr w:type="spellEnd"/>
      <w:r w:rsidRPr="00830DBC">
        <w:rPr>
          <w:rFonts w:ascii="Times New Roman" w:eastAsia="Calibri" w:hAnsi="Times New Roman" w:cs="Times New Roman"/>
          <w:sz w:val="24"/>
          <w:szCs w:val="24"/>
        </w:rPr>
        <w:t xml:space="preserve"> program-program </w:t>
      </w:r>
      <w:proofErr w:type="spellStart"/>
      <w:r w:rsidRPr="00830DBC">
        <w:rPr>
          <w:rFonts w:ascii="Times New Roman" w:eastAsia="Calibri" w:hAnsi="Times New Roman" w:cs="Times New Roman"/>
          <w:sz w:val="24"/>
          <w:szCs w:val="24"/>
        </w:rPr>
        <w:t>sekolah</w:t>
      </w:r>
      <w:proofErr w:type="spellEnd"/>
      <w:r w:rsidRPr="00830DBC">
        <w:rPr>
          <w:rFonts w:ascii="Times New Roman" w:eastAsia="Calibri" w:hAnsi="Times New Roman" w:cs="Times New Roman"/>
          <w:sz w:val="24"/>
          <w:szCs w:val="24"/>
        </w:rPr>
        <w:t xml:space="preserve">, para orang </w:t>
      </w:r>
      <w:proofErr w:type="spellStart"/>
      <w:r w:rsidRPr="00830DBC">
        <w:rPr>
          <w:rFonts w:ascii="Times New Roman" w:eastAsia="Calibri" w:hAnsi="Times New Roman" w:cs="Times New Roman"/>
          <w:sz w:val="24"/>
          <w:szCs w:val="24"/>
        </w:rPr>
        <w:t>tua</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siswa</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melalui</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komite</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sekolah</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dengan</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tidak</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membebani</w:t>
      </w:r>
      <w:proofErr w:type="spellEnd"/>
      <w:r w:rsidRPr="00830DBC">
        <w:rPr>
          <w:rFonts w:ascii="Times New Roman" w:eastAsia="Calibri" w:hAnsi="Times New Roman" w:cs="Times New Roman"/>
          <w:sz w:val="24"/>
          <w:szCs w:val="24"/>
        </w:rPr>
        <w:t xml:space="preserve"> para orang </w:t>
      </w:r>
      <w:proofErr w:type="spellStart"/>
      <w:r w:rsidRPr="00830DBC">
        <w:rPr>
          <w:rFonts w:ascii="Times New Roman" w:eastAsia="Calibri" w:hAnsi="Times New Roman" w:cs="Times New Roman"/>
          <w:sz w:val="24"/>
          <w:szCs w:val="24"/>
        </w:rPr>
        <w:t>tua</w:t>
      </w:r>
      <w:proofErr w:type="spellEnd"/>
      <w:r w:rsidRPr="00830DBC">
        <w:rPr>
          <w:rFonts w:ascii="Times New Roman" w:eastAsia="Calibri" w:hAnsi="Times New Roman" w:cs="Times New Roman"/>
          <w:sz w:val="24"/>
          <w:szCs w:val="24"/>
        </w:rPr>
        <w:t xml:space="preserve"> yang </w:t>
      </w:r>
      <w:proofErr w:type="spellStart"/>
      <w:r w:rsidRPr="00830DBC">
        <w:rPr>
          <w:rFonts w:ascii="Times New Roman" w:eastAsia="Calibri" w:hAnsi="Times New Roman" w:cs="Times New Roman"/>
          <w:sz w:val="24"/>
          <w:szCs w:val="24"/>
        </w:rPr>
        <w:t>tidak</w:t>
      </w:r>
      <w:proofErr w:type="spellEnd"/>
      <w:r w:rsidRPr="00830DBC">
        <w:rPr>
          <w:rFonts w:ascii="Times New Roman" w:eastAsia="Calibri" w:hAnsi="Times New Roman" w:cs="Times New Roman"/>
          <w:sz w:val="24"/>
          <w:szCs w:val="24"/>
        </w:rPr>
        <w:t xml:space="preserve"> </w:t>
      </w:r>
      <w:proofErr w:type="spellStart"/>
      <w:r w:rsidRPr="00830DBC">
        <w:rPr>
          <w:rFonts w:ascii="Times New Roman" w:eastAsia="Calibri" w:hAnsi="Times New Roman" w:cs="Times New Roman"/>
          <w:sz w:val="24"/>
          <w:szCs w:val="24"/>
        </w:rPr>
        <w:t>mampu</w:t>
      </w:r>
      <w:proofErr w:type="spellEnd"/>
      <w:r w:rsidRPr="00830DBC">
        <w:rPr>
          <w:rFonts w:ascii="Times New Roman" w:eastAsia="Calibri" w:hAnsi="Times New Roman" w:cs="Times New Roman"/>
          <w:sz w:val="24"/>
          <w:szCs w:val="24"/>
        </w:rPr>
        <w:t>.</w:t>
      </w:r>
    </w:p>
    <w:p w14:paraId="61E68ABD" w14:textId="3543D2D0" w:rsidR="00830DBC" w:rsidRDefault="00595B6C" w:rsidP="00341340">
      <w:pPr>
        <w:pStyle w:val="sbb41"/>
        <w:numPr>
          <w:ilvl w:val="0"/>
          <w:numId w:val="106"/>
        </w:numPr>
      </w:pPr>
      <w:r>
        <w:lastRenderedPageBreak/>
        <w:t xml:space="preserve">Lokasi </w:t>
      </w:r>
      <w:proofErr w:type="spellStart"/>
      <w:r>
        <w:t>Penelitian</w:t>
      </w:r>
      <w:proofErr w:type="spellEnd"/>
    </w:p>
    <w:p w14:paraId="33EE1B8A" w14:textId="4A73C9FA" w:rsidR="00595B6C" w:rsidRDefault="00595B6C" w:rsidP="00595B6C">
      <w:pPr>
        <w:spacing w:after="0" w:line="360" w:lineRule="auto"/>
        <w:ind w:firstLine="720"/>
        <w:jc w:val="both"/>
        <w:rPr>
          <w:rFonts w:ascii="Times New Roman" w:hAnsi="Times New Roman" w:cs="Times New Roman"/>
          <w:sz w:val="24"/>
        </w:rPr>
      </w:pPr>
      <w:proofErr w:type="spellStart"/>
      <w:r w:rsidRPr="00225807">
        <w:rPr>
          <w:rFonts w:ascii="Times New Roman" w:hAnsi="Times New Roman" w:cs="Times New Roman"/>
          <w:sz w:val="24"/>
          <w:szCs w:val="24"/>
        </w:rPr>
        <w:t>Penelitian</w:t>
      </w:r>
      <w:proofErr w:type="spellEnd"/>
      <w:r w:rsidRPr="00225807">
        <w:rPr>
          <w:rFonts w:ascii="Times New Roman" w:hAnsi="Times New Roman" w:cs="Times New Roman"/>
          <w:sz w:val="24"/>
          <w:szCs w:val="24"/>
        </w:rPr>
        <w:t xml:space="preserve"> </w:t>
      </w:r>
      <w:proofErr w:type="spellStart"/>
      <w:r w:rsidRPr="00225807">
        <w:rPr>
          <w:rFonts w:ascii="Times New Roman" w:hAnsi="Times New Roman" w:cs="Times New Roman"/>
          <w:sz w:val="24"/>
          <w:szCs w:val="24"/>
        </w:rPr>
        <w:t>ini</w:t>
      </w:r>
      <w:proofErr w:type="spellEnd"/>
      <w:r w:rsidRPr="00225807">
        <w:rPr>
          <w:rFonts w:ascii="Times New Roman" w:hAnsi="Times New Roman" w:cs="Times New Roman"/>
          <w:sz w:val="24"/>
          <w:szCs w:val="24"/>
        </w:rPr>
        <w:t xml:space="preserve"> </w:t>
      </w:r>
      <w:proofErr w:type="spellStart"/>
      <w:r w:rsidRPr="00225807">
        <w:rPr>
          <w:rFonts w:ascii="Times New Roman" w:hAnsi="Times New Roman" w:cs="Times New Roman"/>
          <w:sz w:val="24"/>
          <w:szCs w:val="24"/>
        </w:rPr>
        <w:t>dilaksanakan</w:t>
      </w:r>
      <w:proofErr w:type="spellEnd"/>
      <w:r w:rsidRPr="00225807">
        <w:rPr>
          <w:rFonts w:ascii="Times New Roman" w:hAnsi="Times New Roman" w:cs="Times New Roman"/>
          <w:sz w:val="24"/>
          <w:szCs w:val="24"/>
        </w:rPr>
        <w:t xml:space="preserve"> di SMP Negeri </w:t>
      </w:r>
      <w:r>
        <w:rPr>
          <w:rFonts w:ascii="Times New Roman" w:hAnsi="Times New Roman" w:cs="Times New Roman"/>
          <w:sz w:val="24"/>
          <w:szCs w:val="24"/>
        </w:rPr>
        <w:t xml:space="preserve">2 </w:t>
      </w:r>
      <w:proofErr w:type="spellStart"/>
      <w:r>
        <w:rPr>
          <w:rFonts w:ascii="Times New Roman" w:hAnsi="Times New Roman" w:cs="Times New Roman"/>
          <w:sz w:val="24"/>
          <w:szCs w:val="24"/>
        </w:rPr>
        <w:t>Tarogong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Kidul</w:t>
      </w:r>
      <w:proofErr w:type="spellEnd"/>
      <w:r w:rsidRPr="00225807">
        <w:rPr>
          <w:rFonts w:ascii="Times New Roman" w:hAnsi="Times New Roman" w:cs="Times New Roman"/>
          <w:sz w:val="24"/>
          <w:szCs w:val="24"/>
        </w:rPr>
        <w:t xml:space="preserve"> Garut pada </w:t>
      </w:r>
      <w:proofErr w:type="spellStart"/>
      <w:r w:rsidRPr="00225807">
        <w:rPr>
          <w:rFonts w:ascii="Times New Roman" w:hAnsi="Times New Roman" w:cs="Times New Roman"/>
          <w:sz w:val="24"/>
          <w:szCs w:val="24"/>
        </w:rPr>
        <w:t>peserta</w:t>
      </w:r>
      <w:proofErr w:type="spellEnd"/>
      <w:r w:rsidRPr="00225807">
        <w:rPr>
          <w:rFonts w:ascii="Times New Roman" w:hAnsi="Times New Roman" w:cs="Times New Roman"/>
          <w:sz w:val="24"/>
          <w:szCs w:val="24"/>
        </w:rPr>
        <w:t xml:space="preserve"> </w:t>
      </w:r>
      <w:proofErr w:type="spellStart"/>
      <w:r w:rsidRPr="00225807">
        <w:rPr>
          <w:rFonts w:ascii="Times New Roman" w:hAnsi="Times New Roman" w:cs="Times New Roman"/>
          <w:sz w:val="24"/>
          <w:szCs w:val="24"/>
        </w:rPr>
        <w:t>didik</w:t>
      </w:r>
      <w:proofErr w:type="spellEnd"/>
      <w:r w:rsidRPr="00225807">
        <w:rPr>
          <w:rFonts w:ascii="Times New Roman" w:hAnsi="Times New Roman" w:cs="Times New Roman"/>
          <w:sz w:val="24"/>
          <w:szCs w:val="24"/>
        </w:rPr>
        <w:t xml:space="preserve"> </w:t>
      </w:r>
      <w:proofErr w:type="spellStart"/>
      <w:r w:rsidRPr="00225807">
        <w:rPr>
          <w:rFonts w:ascii="Times New Roman" w:hAnsi="Times New Roman" w:cs="Times New Roman"/>
          <w:sz w:val="24"/>
          <w:szCs w:val="24"/>
        </w:rPr>
        <w:t>kelas</w:t>
      </w:r>
      <w:proofErr w:type="spellEnd"/>
      <w:r w:rsidRPr="00225807">
        <w:rPr>
          <w:rFonts w:ascii="Times New Roman" w:hAnsi="Times New Roman" w:cs="Times New Roman"/>
          <w:sz w:val="24"/>
          <w:szCs w:val="24"/>
        </w:rPr>
        <w:t xml:space="preserve"> VII</w:t>
      </w:r>
      <w:r>
        <w:rPr>
          <w:rFonts w:ascii="Times New Roman" w:hAnsi="Times New Roman" w:cs="Times New Roman"/>
          <w:sz w:val="24"/>
          <w:szCs w:val="24"/>
        </w:rPr>
        <w:t>I</w:t>
      </w:r>
      <w:r w:rsidRPr="00225807">
        <w:rPr>
          <w:rFonts w:ascii="Times New Roman" w:hAnsi="Times New Roman" w:cs="Times New Roman"/>
          <w:sz w:val="24"/>
          <w:szCs w:val="24"/>
        </w:rPr>
        <w:t xml:space="preserve"> </w:t>
      </w:r>
      <w:r>
        <w:rPr>
          <w:rFonts w:ascii="Times New Roman" w:hAnsi="Times New Roman" w:cs="Times New Roman"/>
          <w:sz w:val="24"/>
          <w:szCs w:val="24"/>
        </w:rPr>
        <w:t>J</w:t>
      </w:r>
      <w:r w:rsidRPr="00225807">
        <w:rPr>
          <w:rFonts w:ascii="Times New Roman" w:hAnsi="Times New Roman" w:cs="Times New Roman"/>
          <w:sz w:val="24"/>
          <w:szCs w:val="24"/>
        </w:rPr>
        <w:t xml:space="preserve"> dan VII</w:t>
      </w:r>
      <w:r>
        <w:rPr>
          <w:rFonts w:ascii="Times New Roman" w:hAnsi="Times New Roman" w:cs="Times New Roman"/>
          <w:sz w:val="24"/>
          <w:szCs w:val="24"/>
        </w:rPr>
        <w:t>I K</w:t>
      </w:r>
      <w:r w:rsidRPr="00225807">
        <w:rPr>
          <w:rFonts w:ascii="Times New Roman" w:hAnsi="Times New Roman" w:cs="Times New Roman"/>
          <w:sz w:val="24"/>
          <w:szCs w:val="24"/>
        </w:rPr>
        <w:t xml:space="preserve">. Dalam </w:t>
      </w:r>
      <w:proofErr w:type="spellStart"/>
      <w:r w:rsidRPr="00225807">
        <w:rPr>
          <w:rFonts w:ascii="Times New Roman" w:hAnsi="Times New Roman" w:cs="Times New Roman"/>
          <w:sz w:val="24"/>
          <w:szCs w:val="24"/>
        </w:rPr>
        <w:t>penelitian</w:t>
      </w:r>
      <w:proofErr w:type="spellEnd"/>
      <w:r w:rsidRPr="00225807">
        <w:rPr>
          <w:rFonts w:ascii="Times New Roman" w:hAnsi="Times New Roman" w:cs="Times New Roman"/>
          <w:sz w:val="24"/>
          <w:szCs w:val="24"/>
        </w:rPr>
        <w:t xml:space="preserve"> </w:t>
      </w:r>
      <w:proofErr w:type="spellStart"/>
      <w:r w:rsidRPr="00225807">
        <w:rPr>
          <w:rFonts w:ascii="Times New Roman" w:hAnsi="Times New Roman" w:cs="Times New Roman"/>
          <w:sz w:val="24"/>
          <w:szCs w:val="24"/>
        </w:rPr>
        <w:t>ini</w:t>
      </w:r>
      <w:proofErr w:type="spellEnd"/>
      <w:r w:rsidRPr="00225807">
        <w:rPr>
          <w:rFonts w:ascii="Times New Roman" w:hAnsi="Times New Roman" w:cs="Times New Roman"/>
          <w:sz w:val="24"/>
          <w:szCs w:val="24"/>
        </w:rPr>
        <w:t xml:space="preserve"> </w:t>
      </w:r>
      <w:proofErr w:type="spellStart"/>
      <w:r w:rsidRPr="00225807">
        <w:rPr>
          <w:rFonts w:ascii="Times New Roman" w:hAnsi="Times New Roman" w:cs="Times New Roman"/>
          <w:sz w:val="24"/>
          <w:szCs w:val="24"/>
        </w:rPr>
        <w:t>melibatkan</w:t>
      </w:r>
      <w:proofErr w:type="spellEnd"/>
      <w:r w:rsidRPr="00225807">
        <w:rPr>
          <w:rFonts w:ascii="Times New Roman" w:hAnsi="Times New Roman" w:cs="Times New Roman"/>
          <w:sz w:val="24"/>
          <w:szCs w:val="24"/>
        </w:rPr>
        <w:t xml:space="preserve"> </w:t>
      </w:r>
      <w:proofErr w:type="spellStart"/>
      <w:r w:rsidRPr="00225807">
        <w:rPr>
          <w:rFonts w:ascii="Times New Roman" w:hAnsi="Times New Roman" w:cs="Times New Roman"/>
          <w:sz w:val="24"/>
          <w:szCs w:val="24"/>
        </w:rPr>
        <w:t>dua</w:t>
      </w:r>
      <w:proofErr w:type="spellEnd"/>
      <w:r w:rsidRPr="00225807">
        <w:rPr>
          <w:rFonts w:ascii="Times New Roman" w:hAnsi="Times New Roman" w:cs="Times New Roman"/>
          <w:sz w:val="24"/>
          <w:szCs w:val="24"/>
        </w:rPr>
        <w:t xml:space="preserve"> </w:t>
      </w:r>
      <w:proofErr w:type="spellStart"/>
      <w:r w:rsidRPr="00225807">
        <w:rPr>
          <w:rFonts w:ascii="Times New Roman" w:hAnsi="Times New Roman" w:cs="Times New Roman"/>
          <w:sz w:val="24"/>
          <w:szCs w:val="24"/>
        </w:rPr>
        <w:t>kelompok</w:t>
      </w:r>
      <w:proofErr w:type="spellEnd"/>
      <w:r w:rsidRPr="00225807">
        <w:rPr>
          <w:rFonts w:ascii="Times New Roman" w:hAnsi="Times New Roman" w:cs="Times New Roman"/>
          <w:sz w:val="24"/>
          <w:szCs w:val="24"/>
        </w:rPr>
        <w:t xml:space="preserve"> </w:t>
      </w:r>
      <w:proofErr w:type="spellStart"/>
      <w:r w:rsidRPr="00225807">
        <w:rPr>
          <w:rFonts w:ascii="Times New Roman" w:hAnsi="Times New Roman" w:cs="Times New Roman"/>
          <w:sz w:val="24"/>
          <w:szCs w:val="24"/>
        </w:rPr>
        <w:t>penelitian</w:t>
      </w:r>
      <w:proofErr w:type="spellEnd"/>
      <w:r w:rsidRPr="00225807">
        <w:rPr>
          <w:rFonts w:ascii="Times New Roman" w:hAnsi="Times New Roman" w:cs="Times New Roman"/>
          <w:sz w:val="24"/>
          <w:szCs w:val="24"/>
        </w:rPr>
        <w:t xml:space="preserve"> </w:t>
      </w:r>
      <w:proofErr w:type="spellStart"/>
      <w:r w:rsidRPr="00225807">
        <w:rPr>
          <w:rFonts w:ascii="Times New Roman" w:hAnsi="Times New Roman" w:cs="Times New Roman"/>
          <w:sz w:val="24"/>
          <w:szCs w:val="24"/>
        </w:rPr>
        <w:t>yaitu</w:t>
      </w:r>
      <w:proofErr w:type="spellEnd"/>
      <w:r w:rsidRPr="00225807">
        <w:rPr>
          <w:rFonts w:ascii="Times New Roman" w:hAnsi="Times New Roman" w:cs="Times New Roman"/>
          <w:sz w:val="24"/>
          <w:szCs w:val="24"/>
        </w:rPr>
        <w:t xml:space="preserve"> </w:t>
      </w:r>
      <w:proofErr w:type="spellStart"/>
      <w:r w:rsidRPr="00225807">
        <w:rPr>
          <w:rFonts w:ascii="Times New Roman" w:hAnsi="Times New Roman" w:cs="Times New Roman"/>
          <w:sz w:val="24"/>
          <w:szCs w:val="24"/>
        </w:rPr>
        <w:t>kelompok</w:t>
      </w:r>
      <w:proofErr w:type="spellEnd"/>
      <w:r w:rsidRPr="00225807">
        <w:rPr>
          <w:rFonts w:ascii="Times New Roman" w:hAnsi="Times New Roman" w:cs="Times New Roman"/>
          <w:sz w:val="24"/>
          <w:szCs w:val="24"/>
        </w:rPr>
        <w:t xml:space="preserve"> </w:t>
      </w:r>
      <w:proofErr w:type="spellStart"/>
      <w:r w:rsidRPr="00225807">
        <w:rPr>
          <w:rFonts w:ascii="Times New Roman" w:hAnsi="Times New Roman" w:cs="Times New Roman"/>
          <w:sz w:val="24"/>
          <w:szCs w:val="24"/>
        </w:rPr>
        <w:t>eksperimen</w:t>
      </w:r>
      <w:proofErr w:type="spellEnd"/>
      <w:r w:rsidRPr="00225807">
        <w:rPr>
          <w:rFonts w:ascii="Times New Roman" w:hAnsi="Times New Roman" w:cs="Times New Roman"/>
          <w:sz w:val="24"/>
          <w:szCs w:val="24"/>
        </w:rPr>
        <w:t xml:space="preserve"> pada </w:t>
      </w:r>
      <w:proofErr w:type="spellStart"/>
      <w:r w:rsidRPr="00225807">
        <w:rPr>
          <w:rFonts w:ascii="Times New Roman" w:hAnsi="Times New Roman" w:cs="Times New Roman"/>
          <w:sz w:val="24"/>
          <w:szCs w:val="24"/>
        </w:rPr>
        <w:t>kelas</w:t>
      </w:r>
      <w:proofErr w:type="spellEnd"/>
      <w:r w:rsidRPr="00225807">
        <w:rPr>
          <w:rFonts w:ascii="Times New Roman" w:hAnsi="Times New Roman" w:cs="Times New Roman"/>
          <w:sz w:val="24"/>
          <w:szCs w:val="24"/>
        </w:rPr>
        <w:t xml:space="preserve"> VII</w:t>
      </w:r>
      <w:r>
        <w:rPr>
          <w:rFonts w:ascii="Times New Roman" w:hAnsi="Times New Roman" w:cs="Times New Roman"/>
          <w:sz w:val="24"/>
          <w:szCs w:val="24"/>
        </w:rPr>
        <w:t xml:space="preserve">I </w:t>
      </w:r>
      <w:proofErr w:type="gramStart"/>
      <w:r>
        <w:rPr>
          <w:rFonts w:ascii="Times New Roman" w:hAnsi="Times New Roman" w:cs="Times New Roman"/>
          <w:sz w:val="24"/>
          <w:szCs w:val="24"/>
        </w:rPr>
        <w:t xml:space="preserve">J </w:t>
      </w:r>
      <w:r w:rsidRPr="00225807">
        <w:rPr>
          <w:rFonts w:ascii="Times New Roman" w:hAnsi="Times New Roman" w:cs="Times New Roman"/>
          <w:sz w:val="24"/>
          <w:szCs w:val="24"/>
        </w:rPr>
        <w:t xml:space="preserve"> dan</w:t>
      </w:r>
      <w:proofErr w:type="gramEnd"/>
      <w:r w:rsidRPr="00225807">
        <w:rPr>
          <w:rFonts w:ascii="Times New Roman" w:hAnsi="Times New Roman" w:cs="Times New Roman"/>
          <w:sz w:val="24"/>
          <w:szCs w:val="24"/>
        </w:rPr>
        <w:t xml:space="preserve"> </w:t>
      </w:r>
      <w:proofErr w:type="spellStart"/>
      <w:r w:rsidRPr="00225807">
        <w:rPr>
          <w:rFonts w:ascii="Times New Roman" w:hAnsi="Times New Roman" w:cs="Times New Roman"/>
          <w:sz w:val="24"/>
          <w:szCs w:val="24"/>
        </w:rPr>
        <w:t>kelompok</w:t>
      </w:r>
      <w:proofErr w:type="spellEnd"/>
      <w:r w:rsidRPr="00225807">
        <w:rPr>
          <w:rFonts w:ascii="Times New Roman" w:hAnsi="Times New Roman" w:cs="Times New Roman"/>
          <w:sz w:val="24"/>
          <w:szCs w:val="24"/>
        </w:rPr>
        <w:t xml:space="preserve"> </w:t>
      </w:r>
      <w:proofErr w:type="spellStart"/>
      <w:r w:rsidRPr="00225807">
        <w:rPr>
          <w:rFonts w:ascii="Times New Roman" w:hAnsi="Times New Roman" w:cs="Times New Roman"/>
          <w:sz w:val="24"/>
          <w:szCs w:val="24"/>
        </w:rPr>
        <w:t>kontrol</w:t>
      </w:r>
      <w:proofErr w:type="spellEnd"/>
      <w:r w:rsidRPr="00225807">
        <w:rPr>
          <w:rFonts w:ascii="Times New Roman" w:hAnsi="Times New Roman" w:cs="Times New Roman"/>
          <w:sz w:val="24"/>
          <w:szCs w:val="24"/>
        </w:rPr>
        <w:t xml:space="preserve"> pada </w:t>
      </w:r>
      <w:proofErr w:type="spellStart"/>
      <w:r w:rsidRPr="00225807">
        <w:rPr>
          <w:rFonts w:ascii="Times New Roman" w:hAnsi="Times New Roman" w:cs="Times New Roman"/>
          <w:sz w:val="24"/>
          <w:szCs w:val="24"/>
        </w:rPr>
        <w:t>kelas</w:t>
      </w:r>
      <w:proofErr w:type="spellEnd"/>
      <w:r w:rsidRPr="00225807">
        <w:rPr>
          <w:rFonts w:ascii="Times New Roman" w:hAnsi="Times New Roman" w:cs="Times New Roman"/>
          <w:sz w:val="24"/>
          <w:szCs w:val="24"/>
        </w:rPr>
        <w:t xml:space="preserve"> VII</w:t>
      </w:r>
      <w:r>
        <w:rPr>
          <w:rFonts w:ascii="Times New Roman" w:hAnsi="Times New Roman" w:cs="Times New Roman"/>
          <w:sz w:val="24"/>
          <w:szCs w:val="24"/>
        </w:rPr>
        <w:t>I K</w:t>
      </w:r>
      <w:r w:rsidRPr="00225807">
        <w:rPr>
          <w:rFonts w:ascii="Times New Roman" w:hAnsi="Times New Roman" w:cs="Times New Roman"/>
          <w:sz w:val="24"/>
          <w:szCs w:val="24"/>
        </w:rPr>
        <w:t xml:space="preserve">. </w:t>
      </w:r>
      <w:proofErr w:type="spellStart"/>
      <w:r w:rsidRPr="00225807">
        <w:rPr>
          <w:rFonts w:ascii="Times New Roman" w:hAnsi="Times New Roman" w:cs="Times New Roman"/>
          <w:sz w:val="24"/>
        </w:rPr>
        <w:t>Peserta</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didik</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kelas</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eksperimen</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menggunakan</w:t>
      </w:r>
      <w:proofErr w:type="spellEnd"/>
      <w:r w:rsidRPr="00225807">
        <w:rPr>
          <w:rFonts w:ascii="Times New Roman" w:hAnsi="Times New Roman" w:cs="Times New Roman"/>
          <w:sz w:val="24"/>
        </w:rPr>
        <w:t xml:space="preserve"> </w:t>
      </w:r>
      <w:r>
        <w:rPr>
          <w:rFonts w:ascii="Times New Roman" w:hAnsi="Times New Roman" w:cs="Times New Roman"/>
          <w:sz w:val="24"/>
        </w:rPr>
        <w:t xml:space="preserve">media </w:t>
      </w:r>
      <w:r w:rsidR="00F81BEC" w:rsidRPr="00F81BEC">
        <w:rPr>
          <w:rFonts w:ascii="Times New Roman" w:hAnsi="Times New Roman" w:cs="Times New Roman"/>
          <w:i/>
          <w:iCs/>
          <w:sz w:val="24"/>
        </w:rPr>
        <w:t xml:space="preserve">spinning </w:t>
      </w:r>
      <w:proofErr w:type="spellStart"/>
      <w:r w:rsidR="00F81BEC" w:rsidRPr="00F81BEC">
        <w:rPr>
          <w:rFonts w:ascii="Times New Roman" w:hAnsi="Times New Roman" w:cs="Times New Roman"/>
          <w:i/>
          <w:iCs/>
          <w:sz w:val="24"/>
        </w:rPr>
        <w:t>whell</w:t>
      </w:r>
      <w:proofErr w:type="spellEnd"/>
      <w:r>
        <w:rPr>
          <w:rFonts w:ascii="Times New Roman" w:hAnsi="Times New Roman" w:cs="Times New Roman"/>
          <w:i/>
          <w:iCs/>
          <w:sz w:val="24"/>
        </w:rPr>
        <w:t xml:space="preserve"> </w:t>
      </w:r>
      <w:r w:rsidRPr="00225807">
        <w:rPr>
          <w:rFonts w:ascii="Times New Roman" w:hAnsi="Times New Roman" w:cs="Times New Roman"/>
          <w:sz w:val="24"/>
        </w:rPr>
        <w:t xml:space="preserve">dan </w:t>
      </w:r>
      <w:proofErr w:type="spellStart"/>
      <w:r w:rsidRPr="00225807">
        <w:rPr>
          <w:rFonts w:ascii="Times New Roman" w:hAnsi="Times New Roman" w:cs="Times New Roman"/>
          <w:sz w:val="24"/>
        </w:rPr>
        <w:t>kelas</w:t>
      </w:r>
      <w:proofErr w:type="spellEnd"/>
      <w:r w:rsidRPr="00225807">
        <w:rPr>
          <w:rFonts w:ascii="Times New Roman" w:hAnsi="Times New Roman" w:cs="Times New Roman"/>
          <w:sz w:val="24"/>
        </w:rPr>
        <w:t xml:space="preserve"> VII</w:t>
      </w:r>
      <w:r>
        <w:rPr>
          <w:rFonts w:ascii="Times New Roman" w:hAnsi="Times New Roman" w:cs="Times New Roman"/>
          <w:sz w:val="24"/>
        </w:rPr>
        <w:t>I</w:t>
      </w:r>
      <w:r w:rsidRPr="00225807">
        <w:rPr>
          <w:rFonts w:ascii="Times New Roman" w:hAnsi="Times New Roman" w:cs="Times New Roman"/>
          <w:sz w:val="24"/>
        </w:rPr>
        <w:t xml:space="preserve"> </w:t>
      </w:r>
      <w:r>
        <w:rPr>
          <w:rFonts w:ascii="Times New Roman" w:hAnsi="Times New Roman" w:cs="Times New Roman"/>
          <w:sz w:val="24"/>
        </w:rPr>
        <w:t>K</w:t>
      </w:r>
      <w:r w:rsidRPr="00225807">
        <w:rPr>
          <w:rFonts w:ascii="Times New Roman" w:hAnsi="Times New Roman" w:cs="Times New Roman"/>
          <w:sz w:val="24"/>
        </w:rPr>
        <w:t xml:space="preserve"> </w:t>
      </w:r>
      <w:proofErr w:type="spellStart"/>
      <w:r w:rsidRPr="00225807">
        <w:rPr>
          <w:rFonts w:ascii="Times New Roman" w:hAnsi="Times New Roman" w:cs="Times New Roman"/>
          <w:sz w:val="24"/>
        </w:rPr>
        <w:t>menjadi</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kelas</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kontrol</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dengan</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pembelajaran</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secara</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konvensional</w:t>
      </w:r>
      <w:proofErr w:type="spellEnd"/>
      <w:r w:rsidRPr="00225807">
        <w:rPr>
          <w:rFonts w:ascii="Times New Roman" w:hAnsi="Times New Roman" w:cs="Times New Roman"/>
          <w:sz w:val="24"/>
        </w:rPr>
        <w:t xml:space="preserve">. Kelas </w:t>
      </w:r>
      <w:proofErr w:type="spellStart"/>
      <w:r w:rsidRPr="00225807">
        <w:rPr>
          <w:rFonts w:ascii="Times New Roman" w:hAnsi="Times New Roman" w:cs="Times New Roman"/>
          <w:sz w:val="24"/>
        </w:rPr>
        <w:t>tersebut</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selama</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ini</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diampu</w:t>
      </w:r>
      <w:proofErr w:type="spellEnd"/>
      <w:r w:rsidRPr="00225807">
        <w:rPr>
          <w:rFonts w:ascii="Times New Roman" w:hAnsi="Times New Roman" w:cs="Times New Roman"/>
          <w:sz w:val="24"/>
        </w:rPr>
        <w:t xml:space="preserve"> oleh Tenaga </w:t>
      </w:r>
      <w:proofErr w:type="spellStart"/>
      <w:r w:rsidRPr="00225807">
        <w:rPr>
          <w:rFonts w:ascii="Times New Roman" w:hAnsi="Times New Roman" w:cs="Times New Roman"/>
          <w:sz w:val="24"/>
        </w:rPr>
        <w:t>Kependidikan</w:t>
      </w:r>
      <w:proofErr w:type="spellEnd"/>
      <w:r w:rsidRPr="00225807">
        <w:rPr>
          <w:rFonts w:ascii="Times New Roman" w:hAnsi="Times New Roman" w:cs="Times New Roman"/>
          <w:sz w:val="24"/>
        </w:rPr>
        <w:t xml:space="preserve"> IPS yang </w:t>
      </w:r>
      <w:proofErr w:type="spellStart"/>
      <w:r w:rsidRPr="00225807">
        <w:rPr>
          <w:rFonts w:ascii="Times New Roman" w:hAnsi="Times New Roman" w:cs="Times New Roman"/>
          <w:sz w:val="24"/>
        </w:rPr>
        <w:t>sama</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Kedua</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kelas</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tersebut</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dipilih</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setelah</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melalui</w:t>
      </w:r>
      <w:proofErr w:type="spellEnd"/>
      <w:r w:rsidRPr="00225807">
        <w:rPr>
          <w:rFonts w:ascii="Times New Roman" w:hAnsi="Times New Roman" w:cs="Times New Roman"/>
          <w:sz w:val="24"/>
        </w:rPr>
        <w:t xml:space="preserve"> proses </w:t>
      </w:r>
      <w:proofErr w:type="spellStart"/>
      <w:r w:rsidRPr="00225807">
        <w:rPr>
          <w:rFonts w:ascii="Times New Roman" w:hAnsi="Times New Roman" w:cs="Times New Roman"/>
          <w:sz w:val="24"/>
        </w:rPr>
        <w:t>penentuan</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sampel</w:t>
      </w:r>
      <w:proofErr w:type="spellEnd"/>
      <w:r w:rsidRPr="00225807">
        <w:rPr>
          <w:rFonts w:ascii="Times New Roman" w:hAnsi="Times New Roman" w:cs="Times New Roman"/>
          <w:sz w:val="24"/>
        </w:rPr>
        <w:t xml:space="preserve"> dan </w:t>
      </w:r>
      <w:proofErr w:type="spellStart"/>
      <w:r w:rsidRPr="00225807">
        <w:rPr>
          <w:rFonts w:ascii="Times New Roman" w:hAnsi="Times New Roman" w:cs="Times New Roman"/>
          <w:sz w:val="24"/>
        </w:rPr>
        <w:t>berdasarkan</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analisa</w:t>
      </w:r>
      <w:proofErr w:type="spellEnd"/>
      <w:r w:rsidRPr="00225807">
        <w:rPr>
          <w:rFonts w:ascii="Times New Roman" w:hAnsi="Times New Roman" w:cs="Times New Roman"/>
          <w:sz w:val="24"/>
        </w:rPr>
        <w:t xml:space="preserve"> IPS yang </w:t>
      </w:r>
      <w:proofErr w:type="spellStart"/>
      <w:r w:rsidRPr="00225807">
        <w:rPr>
          <w:rFonts w:ascii="Times New Roman" w:hAnsi="Times New Roman" w:cs="Times New Roman"/>
          <w:sz w:val="24"/>
        </w:rPr>
        <w:t>mempunyai</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permasalahan</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terhadap</w:t>
      </w:r>
      <w:proofErr w:type="spellEnd"/>
      <w:r w:rsidRPr="00225807">
        <w:rPr>
          <w:rFonts w:ascii="Times New Roman" w:hAnsi="Times New Roman" w:cs="Times New Roman"/>
          <w:sz w:val="24"/>
        </w:rPr>
        <w:t xml:space="preserve"> </w:t>
      </w:r>
      <w:proofErr w:type="spellStart"/>
      <w:r w:rsidRPr="00225807">
        <w:rPr>
          <w:rFonts w:ascii="Times New Roman" w:hAnsi="Times New Roman" w:cs="Times New Roman"/>
          <w:sz w:val="24"/>
        </w:rPr>
        <w:t>pembelajaran</w:t>
      </w:r>
      <w:proofErr w:type="spellEnd"/>
      <w:r>
        <w:rPr>
          <w:rFonts w:ascii="Times New Roman" w:hAnsi="Times New Roman" w:cs="Times New Roman"/>
          <w:sz w:val="24"/>
        </w:rPr>
        <w:t>.</w:t>
      </w:r>
    </w:p>
    <w:p w14:paraId="0E1D3EA3" w14:textId="64642072" w:rsidR="00595B6C" w:rsidRPr="000C4B78" w:rsidRDefault="00595B6C" w:rsidP="000C4B78">
      <w:pPr>
        <w:spacing w:after="0" w:line="360" w:lineRule="auto"/>
        <w:ind w:firstLine="360"/>
        <w:jc w:val="both"/>
        <w:rPr>
          <w:rFonts w:ascii="Times New Roman" w:hAnsi="Times New Roman" w:cs="Times New Roman"/>
          <w:sz w:val="24"/>
          <w:szCs w:val="24"/>
        </w:rPr>
      </w:pPr>
      <w:r w:rsidRPr="00B638AF">
        <w:rPr>
          <w:rFonts w:ascii="Times New Roman" w:hAnsi="Times New Roman" w:cs="Times New Roman"/>
          <w:sz w:val="24"/>
          <w:szCs w:val="24"/>
        </w:rPr>
        <w:t xml:space="preserve">SMPN </w:t>
      </w:r>
      <w:r>
        <w:rPr>
          <w:rFonts w:ascii="Times New Roman" w:hAnsi="Times New Roman" w:cs="Times New Roman"/>
          <w:sz w:val="24"/>
          <w:szCs w:val="24"/>
        </w:rPr>
        <w:t xml:space="preserve">2 </w:t>
      </w:r>
      <w:proofErr w:type="spellStart"/>
      <w:r>
        <w:rPr>
          <w:rFonts w:ascii="Times New Roman" w:hAnsi="Times New Roman" w:cs="Times New Roman"/>
          <w:sz w:val="24"/>
          <w:szCs w:val="24"/>
        </w:rPr>
        <w:t>Tarogon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Kidul</w:t>
      </w:r>
      <w:proofErr w:type="spellEnd"/>
      <w:r w:rsidRPr="00B638AF">
        <w:rPr>
          <w:rFonts w:ascii="Times New Roman" w:hAnsi="Times New Roman" w:cs="Times New Roman"/>
          <w:sz w:val="24"/>
          <w:szCs w:val="24"/>
        </w:rPr>
        <w:t xml:space="preserve"> Garut </w:t>
      </w:r>
      <w:proofErr w:type="spellStart"/>
      <w:r w:rsidRPr="00B638AF">
        <w:rPr>
          <w:rFonts w:ascii="Times New Roman" w:hAnsi="Times New Roman" w:cs="Times New Roman"/>
          <w:sz w:val="24"/>
          <w:szCs w:val="24"/>
        </w:rPr>
        <w:t>merupakan</w:t>
      </w:r>
      <w:proofErr w:type="spellEnd"/>
      <w:r w:rsidRPr="00B638AF">
        <w:rPr>
          <w:rFonts w:ascii="Times New Roman" w:hAnsi="Times New Roman" w:cs="Times New Roman"/>
          <w:sz w:val="24"/>
          <w:szCs w:val="24"/>
        </w:rPr>
        <w:t xml:space="preserve"> salah </w:t>
      </w:r>
      <w:proofErr w:type="spellStart"/>
      <w:r w:rsidRPr="00B638AF">
        <w:rPr>
          <w:rFonts w:ascii="Times New Roman" w:hAnsi="Times New Roman" w:cs="Times New Roman"/>
          <w:sz w:val="24"/>
          <w:szCs w:val="24"/>
        </w:rPr>
        <w:t>satu</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sekolah</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menengah</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pertama</w:t>
      </w:r>
      <w:proofErr w:type="spellEnd"/>
      <w:r w:rsidRPr="00B638AF">
        <w:rPr>
          <w:rFonts w:ascii="Times New Roman" w:hAnsi="Times New Roman" w:cs="Times New Roman"/>
          <w:sz w:val="24"/>
          <w:szCs w:val="24"/>
        </w:rPr>
        <w:t xml:space="preserve"> yang </w:t>
      </w:r>
      <w:proofErr w:type="spellStart"/>
      <w:r w:rsidRPr="00B638AF">
        <w:rPr>
          <w:rFonts w:ascii="Times New Roman" w:hAnsi="Times New Roman" w:cs="Times New Roman"/>
          <w:sz w:val="24"/>
          <w:szCs w:val="24"/>
        </w:rPr>
        <w:t>berlokasi</w:t>
      </w:r>
      <w:proofErr w:type="spellEnd"/>
      <w:r>
        <w:rPr>
          <w:spacing w:val="1"/>
        </w:rPr>
        <w:t xml:space="preserve"> </w:t>
      </w:r>
      <w:r w:rsidRPr="000C1545">
        <w:rPr>
          <w:rFonts w:ascii="Times New Roman" w:hAnsi="Times New Roman" w:cs="Times New Roman"/>
          <w:sz w:val="24"/>
          <w:szCs w:val="24"/>
        </w:rPr>
        <w:t>di</w:t>
      </w:r>
      <w:r w:rsidRPr="000C1545">
        <w:rPr>
          <w:rFonts w:ascii="Times New Roman" w:hAnsi="Times New Roman" w:cs="Times New Roman"/>
          <w:spacing w:val="1"/>
          <w:sz w:val="24"/>
          <w:szCs w:val="24"/>
        </w:rPr>
        <w:t xml:space="preserve"> </w:t>
      </w:r>
      <w:proofErr w:type="spellStart"/>
      <w:r w:rsidRPr="000C1545">
        <w:rPr>
          <w:rFonts w:ascii="Times New Roman" w:hAnsi="Times New Roman" w:cs="Times New Roman"/>
          <w:sz w:val="24"/>
          <w:szCs w:val="24"/>
        </w:rPr>
        <w:t>jalan</w:t>
      </w:r>
      <w:proofErr w:type="spellEnd"/>
      <w:r w:rsidRPr="000C1545">
        <w:rPr>
          <w:rFonts w:ascii="Times New Roman" w:hAnsi="Times New Roman" w:cs="Times New Roman"/>
          <w:spacing w:val="1"/>
          <w:sz w:val="24"/>
          <w:szCs w:val="24"/>
        </w:rPr>
        <w:t xml:space="preserve"> </w:t>
      </w:r>
      <w:proofErr w:type="spellStart"/>
      <w:r w:rsidRPr="000C1545">
        <w:rPr>
          <w:rFonts w:ascii="Times New Roman" w:hAnsi="Times New Roman" w:cs="Times New Roman"/>
          <w:sz w:val="24"/>
          <w:szCs w:val="24"/>
        </w:rPr>
        <w:t>Flamboyan</w:t>
      </w:r>
      <w:proofErr w:type="spellEnd"/>
      <w:r w:rsidRPr="000C1545">
        <w:rPr>
          <w:rFonts w:ascii="Times New Roman" w:hAnsi="Times New Roman" w:cs="Times New Roman"/>
          <w:spacing w:val="1"/>
          <w:sz w:val="24"/>
          <w:szCs w:val="24"/>
        </w:rPr>
        <w:t xml:space="preserve"> </w:t>
      </w:r>
      <w:r w:rsidRPr="000C1545">
        <w:rPr>
          <w:rFonts w:ascii="Times New Roman" w:hAnsi="Times New Roman" w:cs="Times New Roman"/>
          <w:sz w:val="24"/>
          <w:szCs w:val="24"/>
        </w:rPr>
        <w:t>No.</w:t>
      </w:r>
      <w:r w:rsidRPr="000C1545">
        <w:rPr>
          <w:rFonts w:ascii="Times New Roman" w:hAnsi="Times New Roman" w:cs="Times New Roman"/>
          <w:spacing w:val="1"/>
          <w:sz w:val="24"/>
          <w:szCs w:val="24"/>
        </w:rPr>
        <w:t xml:space="preserve"> </w:t>
      </w:r>
      <w:r w:rsidRPr="000C1545">
        <w:rPr>
          <w:rFonts w:ascii="Times New Roman" w:hAnsi="Times New Roman" w:cs="Times New Roman"/>
          <w:sz w:val="24"/>
          <w:szCs w:val="24"/>
        </w:rPr>
        <w:t>23-A</w:t>
      </w:r>
      <w:r w:rsidRPr="000C1545">
        <w:rPr>
          <w:rFonts w:ascii="Times New Roman" w:hAnsi="Times New Roman" w:cs="Times New Roman"/>
          <w:spacing w:val="1"/>
          <w:sz w:val="24"/>
          <w:szCs w:val="24"/>
        </w:rPr>
        <w:t xml:space="preserve"> </w:t>
      </w:r>
      <w:r w:rsidRPr="000C1545">
        <w:rPr>
          <w:rFonts w:ascii="Times New Roman" w:hAnsi="Times New Roman" w:cs="Times New Roman"/>
          <w:sz w:val="24"/>
          <w:szCs w:val="24"/>
        </w:rPr>
        <w:t>Desa</w:t>
      </w:r>
      <w:r w:rsidRPr="000C1545">
        <w:rPr>
          <w:rFonts w:ascii="Times New Roman" w:hAnsi="Times New Roman" w:cs="Times New Roman"/>
          <w:spacing w:val="-57"/>
          <w:sz w:val="24"/>
          <w:szCs w:val="24"/>
        </w:rPr>
        <w:t xml:space="preserve"> </w:t>
      </w:r>
      <w:proofErr w:type="spellStart"/>
      <w:r w:rsidRPr="000C1545">
        <w:rPr>
          <w:rFonts w:ascii="Times New Roman" w:hAnsi="Times New Roman" w:cs="Times New Roman"/>
          <w:sz w:val="24"/>
          <w:szCs w:val="24"/>
        </w:rPr>
        <w:t>Jayaraga</w:t>
      </w:r>
      <w:proofErr w:type="spellEnd"/>
      <w:r w:rsidRPr="000C1545">
        <w:rPr>
          <w:rFonts w:ascii="Times New Roman" w:hAnsi="Times New Roman" w:cs="Times New Roman"/>
          <w:sz w:val="24"/>
          <w:szCs w:val="24"/>
        </w:rPr>
        <w:t xml:space="preserve"> </w:t>
      </w:r>
      <w:proofErr w:type="spellStart"/>
      <w:r w:rsidRPr="000C1545">
        <w:rPr>
          <w:rFonts w:ascii="Times New Roman" w:hAnsi="Times New Roman" w:cs="Times New Roman"/>
          <w:sz w:val="24"/>
          <w:szCs w:val="24"/>
        </w:rPr>
        <w:t>Kec</w:t>
      </w:r>
      <w:proofErr w:type="spellEnd"/>
      <w:r w:rsidRPr="000C1545">
        <w:rPr>
          <w:rFonts w:ascii="Times New Roman" w:hAnsi="Times New Roman" w:cs="Times New Roman"/>
          <w:sz w:val="24"/>
          <w:szCs w:val="24"/>
        </w:rPr>
        <w:t>.</w:t>
      </w:r>
      <w:r>
        <w:t xml:space="preserve"> </w:t>
      </w:r>
      <w:proofErr w:type="spellStart"/>
      <w:r w:rsidRPr="000C1545">
        <w:rPr>
          <w:rFonts w:ascii="Times New Roman" w:hAnsi="Times New Roman" w:cs="Times New Roman"/>
          <w:sz w:val="24"/>
          <w:szCs w:val="24"/>
        </w:rPr>
        <w:t>Trogong</w:t>
      </w:r>
      <w:proofErr w:type="spellEnd"/>
      <w:r w:rsidRPr="000C1545">
        <w:rPr>
          <w:rFonts w:ascii="Times New Roman" w:hAnsi="Times New Roman" w:cs="Times New Roman"/>
          <w:sz w:val="24"/>
          <w:szCs w:val="24"/>
        </w:rPr>
        <w:t xml:space="preserve"> </w:t>
      </w:r>
      <w:proofErr w:type="spellStart"/>
      <w:r w:rsidRPr="000C1545">
        <w:rPr>
          <w:rFonts w:ascii="Times New Roman" w:hAnsi="Times New Roman" w:cs="Times New Roman"/>
          <w:sz w:val="24"/>
          <w:szCs w:val="24"/>
        </w:rPr>
        <w:t>Kidul</w:t>
      </w:r>
      <w:proofErr w:type="spellEnd"/>
      <w:r w:rsidRPr="000C1545">
        <w:rPr>
          <w:rFonts w:ascii="Times New Roman" w:hAnsi="Times New Roman" w:cs="Times New Roman"/>
          <w:sz w:val="24"/>
          <w:szCs w:val="24"/>
        </w:rPr>
        <w:t>,</w:t>
      </w:r>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Kabupaten</w:t>
      </w:r>
      <w:proofErr w:type="spellEnd"/>
      <w:r w:rsidRPr="00B638AF">
        <w:rPr>
          <w:rFonts w:ascii="Times New Roman" w:hAnsi="Times New Roman" w:cs="Times New Roman"/>
          <w:sz w:val="24"/>
          <w:szCs w:val="24"/>
        </w:rPr>
        <w:t xml:space="preserve"> Garut. Lokasi </w:t>
      </w:r>
      <w:proofErr w:type="spellStart"/>
      <w:r w:rsidRPr="00B638AF">
        <w:rPr>
          <w:rFonts w:ascii="Times New Roman" w:hAnsi="Times New Roman" w:cs="Times New Roman"/>
          <w:sz w:val="24"/>
          <w:szCs w:val="24"/>
        </w:rPr>
        <w:t>sekolah</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sangat</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strategis</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sehingga</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dapat</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diakses</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dari</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manapun</w:t>
      </w:r>
      <w:proofErr w:type="spellEnd"/>
      <w:r w:rsidRPr="00B638AF">
        <w:rPr>
          <w:rFonts w:ascii="Times New Roman" w:hAnsi="Times New Roman" w:cs="Times New Roman"/>
          <w:sz w:val="24"/>
          <w:szCs w:val="24"/>
        </w:rPr>
        <w:t xml:space="preserve">. Gedung </w:t>
      </w:r>
      <w:proofErr w:type="spellStart"/>
      <w:r w:rsidRPr="00B638AF">
        <w:rPr>
          <w:rFonts w:ascii="Times New Roman" w:hAnsi="Times New Roman" w:cs="Times New Roman"/>
          <w:sz w:val="24"/>
          <w:szCs w:val="24"/>
        </w:rPr>
        <w:t>sekolah</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dilengkapi</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dengan</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berbagai</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fasilitas</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penunjang</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antara</w:t>
      </w:r>
      <w:proofErr w:type="spellEnd"/>
      <w:r w:rsidRPr="00B638AF">
        <w:rPr>
          <w:rFonts w:ascii="Times New Roman" w:hAnsi="Times New Roman" w:cs="Times New Roman"/>
          <w:sz w:val="24"/>
          <w:szCs w:val="24"/>
        </w:rPr>
        <w:t xml:space="preserve"> lain lab </w:t>
      </w:r>
      <w:proofErr w:type="spellStart"/>
      <w:r w:rsidRPr="00B638AF">
        <w:rPr>
          <w:rFonts w:ascii="Times New Roman" w:hAnsi="Times New Roman" w:cs="Times New Roman"/>
          <w:sz w:val="24"/>
          <w:szCs w:val="24"/>
        </w:rPr>
        <w:t>komputer</w:t>
      </w:r>
      <w:proofErr w:type="spellEnd"/>
      <w:r w:rsidRPr="00B638AF">
        <w:rPr>
          <w:rFonts w:ascii="Times New Roman" w:hAnsi="Times New Roman" w:cs="Times New Roman"/>
          <w:sz w:val="24"/>
          <w:szCs w:val="24"/>
        </w:rPr>
        <w:t xml:space="preserve">, lab IPA dan </w:t>
      </w:r>
      <w:proofErr w:type="spellStart"/>
      <w:r w:rsidRPr="00B638AF">
        <w:rPr>
          <w:rFonts w:ascii="Times New Roman" w:hAnsi="Times New Roman" w:cs="Times New Roman"/>
          <w:sz w:val="24"/>
          <w:szCs w:val="24"/>
        </w:rPr>
        <w:t>perpustakaan</w:t>
      </w:r>
      <w:proofErr w:type="spellEnd"/>
      <w:r w:rsidRPr="00B638AF">
        <w:rPr>
          <w:rFonts w:ascii="Times New Roman" w:hAnsi="Times New Roman" w:cs="Times New Roman"/>
          <w:sz w:val="24"/>
          <w:szCs w:val="24"/>
        </w:rPr>
        <w:t xml:space="preserve">. Selain </w:t>
      </w:r>
      <w:proofErr w:type="spellStart"/>
      <w:r w:rsidRPr="00B638AF">
        <w:rPr>
          <w:rFonts w:ascii="Times New Roman" w:hAnsi="Times New Roman" w:cs="Times New Roman"/>
          <w:sz w:val="24"/>
          <w:szCs w:val="24"/>
        </w:rPr>
        <w:t>aspek</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akademik</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sekolah</w:t>
      </w:r>
      <w:proofErr w:type="spellEnd"/>
      <w:r w:rsidRPr="00B638AF">
        <w:rPr>
          <w:rFonts w:ascii="Times New Roman" w:hAnsi="Times New Roman" w:cs="Times New Roman"/>
          <w:sz w:val="24"/>
          <w:szCs w:val="24"/>
        </w:rPr>
        <w:t xml:space="preserve"> juga </w:t>
      </w:r>
      <w:proofErr w:type="spellStart"/>
      <w:r w:rsidRPr="00B638AF">
        <w:rPr>
          <w:rFonts w:ascii="Times New Roman" w:hAnsi="Times New Roman" w:cs="Times New Roman"/>
          <w:sz w:val="24"/>
          <w:szCs w:val="24"/>
        </w:rPr>
        <w:t>memperhatikan</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aspek</w:t>
      </w:r>
      <w:proofErr w:type="spellEnd"/>
      <w:r w:rsidRPr="00B638AF">
        <w:rPr>
          <w:rFonts w:ascii="Times New Roman" w:hAnsi="Times New Roman" w:cs="Times New Roman"/>
          <w:sz w:val="24"/>
          <w:szCs w:val="24"/>
        </w:rPr>
        <w:t xml:space="preserve"> non </w:t>
      </w:r>
      <w:proofErr w:type="spellStart"/>
      <w:r w:rsidRPr="00B638AF">
        <w:rPr>
          <w:rFonts w:ascii="Times New Roman" w:hAnsi="Times New Roman" w:cs="Times New Roman"/>
          <w:sz w:val="24"/>
          <w:szCs w:val="24"/>
        </w:rPr>
        <w:t>akademik</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peserta</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didik</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Sekolah</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memberi</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fasilitas</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minat</w:t>
      </w:r>
      <w:proofErr w:type="spellEnd"/>
      <w:r w:rsidRPr="00B638AF">
        <w:rPr>
          <w:rFonts w:ascii="Times New Roman" w:hAnsi="Times New Roman" w:cs="Times New Roman"/>
          <w:sz w:val="24"/>
          <w:szCs w:val="24"/>
        </w:rPr>
        <w:t xml:space="preserve"> dan </w:t>
      </w:r>
      <w:proofErr w:type="spellStart"/>
      <w:r w:rsidRPr="00B638AF">
        <w:rPr>
          <w:rFonts w:ascii="Times New Roman" w:hAnsi="Times New Roman" w:cs="Times New Roman"/>
          <w:sz w:val="24"/>
          <w:szCs w:val="24"/>
        </w:rPr>
        <w:t>bakat</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peserta</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didik</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dengan</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mengadakan</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ekstrakulikuler</w:t>
      </w:r>
      <w:proofErr w:type="spellEnd"/>
      <w:r w:rsidRPr="00B638AF">
        <w:rPr>
          <w:rFonts w:ascii="Times New Roman" w:hAnsi="Times New Roman" w:cs="Times New Roman"/>
          <w:sz w:val="24"/>
          <w:szCs w:val="24"/>
        </w:rPr>
        <w:t xml:space="preserve"> yang </w:t>
      </w:r>
      <w:proofErr w:type="spellStart"/>
      <w:r w:rsidRPr="00B638AF">
        <w:rPr>
          <w:rFonts w:ascii="Times New Roman" w:hAnsi="Times New Roman" w:cs="Times New Roman"/>
          <w:sz w:val="24"/>
          <w:szCs w:val="24"/>
        </w:rPr>
        <w:t>meliputi</w:t>
      </w:r>
      <w:proofErr w:type="spellEnd"/>
      <w:r w:rsidRPr="00B638AF">
        <w:rPr>
          <w:rFonts w:ascii="Times New Roman" w:hAnsi="Times New Roman" w:cs="Times New Roman"/>
          <w:sz w:val="24"/>
          <w:szCs w:val="24"/>
        </w:rPr>
        <w:t xml:space="preserve"> OSIS, </w:t>
      </w:r>
      <w:proofErr w:type="spellStart"/>
      <w:r w:rsidRPr="00B638AF">
        <w:rPr>
          <w:rFonts w:ascii="Times New Roman" w:hAnsi="Times New Roman" w:cs="Times New Roman"/>
          <w:sz w:val="24"/>
          <w:szCs w:val="24"/>
        </w:rPr>
        <w:t>pramuka</w:t>
      </w:r>
      <w:proofErr w:type="spellEnd"/>
      <w:r w:rsidRPr="00B638AF">
        <w:rPr>
          <w:rFonts w:ascii="Times New Roman" w:hAnsi="Times New Roman" w:cs="Times New Roman"/>
          <w:sz w:val="24"/>
          <w:szCs w:val="24"/>
        </w:rPr>
        <w:t>, PMR,</w:t>
      </w:r>
      <w:r>
        <w:rPr>
          <w:rFonts w:ascii="Times New Roman" w:hAnsi="Times New Roman" w:cs="Times New Roman"/>
          <w:sz w:val="24"/>
          <w:szCs w:val="24"/>
        </w:rPr>
        <w:t xml:space="preserve"> </w:t>
      </w:r>
      <w:proofErr w:type="spellStart"/>
      <w:r>
        <w:rPr>
          <w:rFonts w:ascii="Times New Roman" w:hAnsi="Times New Roman" w:cs="Times New Roman"/>
          <w:sz w:val="24"/>
          <w:szCs w:val="24"/>
        </w:rPr>
        <w:t>Paskibra</w:t>
      </w:r>
      <w:proofErr w:type="spellEnd"/>
      <w:r>
        <w:rPr>
          <w:rFonts w:ascii="Times New Roman" w:hAnsi="Times New Roman" w:cs="Times New Roman"/>
          <w:sz w:val="24"/>
          <w:szCs w:val="24"/>
        </w:rPr>
        <w:t>,</w:t>
      </w:r>
      <w:r w:rsidRPr="00B638AF">
        <w:rPr>
          <w:rFonts w:ascii="Times New Roman" w:hAnsi="Times New Roman" w:cs="Times New Roman"/>
          <w:sz w:val="24"/>
          <w:szCs w:val="24"/>
        </w:rPr>
        <w:t xml:space="preserve"> dan </w:t>
      </w:r>
      <w:proofErr w:type="spellStart"/>
      <w:r w:rsidRPr="00B638AF">
        <w:rPr>
          <w:rFonts w:ascii="Times New Roman" w:hAnsi="Times New Roman" w:cs="Times New Roman"/>
          <w:sz w:val="24"/>
          <w:szCs w:val="24"/>
        </w:rPr>
        <w:t>olahraga</w:t>
      </w:r>
      <w:proofErr w:type="spellEnd"/>
      <w:r w:rsidRPr="00B638AF">
        <w:rPr>
          <w:rFonts w:ascii="Times New Roman" w:hAnsi="Times New Roman" w:cs="Times New Roman"/>
          <w:sz w:val="24"/>
          <w:szCs w:val="24"/>
        </w:rPr>
        <w:t xml:space="preserve"> yang </w:t>
      </w:r>
      <w:proofErr w:type="spellStart"/>
      <w:r w:rsidRPr="00B638AF">
        <w:rPr>
          <w:rFonts w:ascii="Times New Roman" w:hAnsi="Times New Roman" w:cs="Times New Roman"/>
          <w:sz w:val="24"/>
          <w:szCs w:val="24"/>
        </w:rPr>
        <w:t>menampung</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minat</w:t>
      </w:r>
      <w:proofErr w:type="spellEnd"/>
      <w:r w:rsidRPr="00B638AF">
        <w:rPr>
          <w:rFonts w:ascii="Times New Roman" w:hAnsi="Times New Roman" w:cs="Times New Roman"/>
          <w:sz w:val="24"/>
          <w:szCs w:val="24"/>
        </w:rPr>
        <w:t xml:space="preserve"> dan </w:t>
      </w:r>
      <w:proofErr w:type="spellStart"/>
      <w:r w:rsidRPr="00B638AF">
        <w:rPr>
          <w:rFonts w:ascii="Times New Roman" w:hAnsi="Times New Roman" w:cs="Times New Roman"/>
          <w:sz w:val="24"/>
          <w:szCs w:val="24"/>
        </w:rPr>
        <w:t>bakat</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peserta</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didik</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serta</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memberikan</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pengalaman</w:t>
      </w:r>
      <w:proofErr w:type="spellEnd"/>
      <w:r w:rsidRPr="00B638AF">
        <w:rPr>
          <w:rFonts w:ascii="Times New Roman" w:hAnsi="Times New Roman" w:cs="Times New Roman"/>
          <w:sz w:val="24"/>
          <w:szCs w:val="24"/>
        </w:rPr>
        <w:t xml:space="preserve"> lain </w:t>
      </w:r>
      <w:proofErr w:type="spellStart"/>
      <w:r w:rsidRPr="00B638AF">
        <w:rPr>
          <w:rFonts w:ascii="Times New Roman" w:hAnsi="Times New Roman" w:cs="Times New Roman"/>
          <w:sz w:val="24"/>
          <w:szCs w:val="24"/>
        </w:rPr>
        <w:t>diluar</w:t>
      </w:r>
      <w:proofErr w:type="spellEnd"/>
      <w:r w:rsidRPr="00B638AF">
        <w:rPr>
          <w:rFonts w:ascii="Times New Roman" w:hAnsi="Times New Roman" w:cs="Times New Roman"/>
          <w:sz w:val="24"/>
          <w:szCs w:val="24"/>
        </w:rPr>
        <w:t xml:space="preserve"> proses </w:t>
      </w:r>
      <w:proofErr w:type="spellStart"/>
      <w:r w:rsidRPr="00B638AF">
        <w:rPr>
          <w:rFonts w:ascii="Times New Roman" w:hAnsi="Times New Roman" w:cs="Times New Roman"/>
          <w:sz w:val="24"/>
          <w:szCs w:val="24"/>
        </w:rPr>
        <w:t>belajar</w:t>
      </w:r>
      <w:proofErr w:type="spellEnd"/>
      <w:r w:rsidRPr="00B638AF">
        <w:rPr>
          <w:rFonts w:ascii="Times New Roman" w:hAnsi="Times New Roman" w:cs="Times New Roman"/>
          <w:sz w:val="24"/>
          <w:szCs w:val="24"/>
        </w:rPr>
        <w:t xml:space="preserve"> </w:t>
      </w:r>
      <w:proofErr w:type="spellStart"/>
      <w:r w:rsidRPr="00B638AF">
        <w:rPr>
          <w:rFonts w:ascii="Times New Roman" w:hAnsi="Times New Roman" w:cs="Times New Roman"/>
          <w:sz w:val="24"/>
          <w:szCs w:val="24"/>
        </w:rPr>
        <w:t>secara</w:t>
      </w:r>
      <w:proofErr w:type="spellEnd"/>
      <w:r w:rsidRPr="00B638AF">
        <w:rPr>
          <w:rFonts w:ascii="Times New Roman" w:hAnsi="Times New Roman" w:cs="Times New Roman"/>
          <w:sz w:val="24"/>
          <w:szCs w:val="24"/>
        </w:rPr>
        <w:t xml:space="preserve"> formal.</w:t>
      </w:r>
    </w:p>
    <w:p w14:paraId="24429AB9" w14:textId="0516C575" w:rsidR="00595B6C" w:rsidRPr="00595B6C" w:rsidRDefault="00595B6C" w:rsidP="00595B6C">
      <w:pPr>
        <w:spacing w:after="0" w:line="360" w:lineRule="auto"/>
        <w:ind w:firstLine="720"/>
        <w:jc w:val="center"/>
      </w:pPr>
      <w:r>
        <w:rPr>
          <w:noProof/>
          <w:lang w:val="en-US"/>
        </w:rPr>
        <w:drawing>
          <wp:inline distT="0" distB="0" distL="0" distR="0" wp14:anchorId="3903DF58" wp14:editId="526F235E">
            <wp:extent cx="1747066" cy="17430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0226" cy="1746228"/>
                    </a:xfrm>
                    <a:prstGeom prst="rect">
                      <a:avLst/>
                    </a:prstGeom>
                    <a:noFill/>
                  </pic:spPr>
                </pic:pic>
              </a:graphicData>
            </a:graphic>
          </wp:inline>
        </w:drawing>
      </w:r>
    </w:p>
    <w:p w14:paraId="2612B490" w14:textId="48BDB5EA" w:rsidR="00562C88" w:rsidRPr="00E04A59" w:rsidRDefault="00595B6C" w:rsidP="00E04A59">
      <w:pPr>
        <w:spacing w:after="0" w:line="360" w:lineRule="auto"/>
        <w:jc w:val="center"/>
        <w:rPr>
          <w:rFonts w:ascii="Times New Roman" w:hAnsi="Times New Roman" w:cs="Times New Roman"/>
          <w:i/>
          <w:sz w:val="24"/>
        </w:rPr>
      </w:pPr>
      <w:proofErr w:type="spellStart"/>
      <w:proofErr w:type="gramStart"/>
      <w:r w:rsidRPr="00595B6C">
        <w:rPr>
          <w:rFonts w:ascii="Times New Roman" w:hAnsi="Times New Roman" w:cs="Times New Roman"/>
          <w:i/>
          <w:sz w:val="24"/>
        </w:rPr>
        <w:t>Sumber</w:t>
      </w:r>
      <w:proofErr w:type="spellEnd"/>
      <w:r w:rsidRPr="00595B6C">
        <w:rPr>
          <w:rFonts w:ascii="Times New Roman" w:hAnsi="Times New Roman" w:cs="Times New Roman"/>
          <w:i/>
          <w:spacing w:val="-1"/>
          <w:sz w:val="24"/>
        </w:rPr>
        <w:t xml:space="preserve"> </w:t>
      </w:r>
      <w:r w:rsidRPr="00595B6C">
        <w:rPr>
          <w:rFonts w:ascii="Times New Roman" w:hAnsi="Times New Roman" w:cs="Times New Roman"/>
          <w:i/>
          <w:sz w:val="24"/>
        </w:rPr>
        <w:t>:</w:t>
      </w:r>
      <w:proofErr w:type="gramEnd"/>
      <w:r w:rsidR="00903D4A">
        <w:rPr>
          <w:rFonts w:ascii="Times New Roman" w:hAnsi="Times New Roman" w:cs="Times New Roman"/>
          <w:i/>
          <w:sz w:val="24"/>
        </w:rPr>
        <w:t xml:space="preserve"> </w:t>
      </w:r>
      <w:r w:rsidRPr="00595B6C">
        <w:rPr>
          <w:rFonts w:ascii="Times New Roman" w:hAnsi="Times New Roman" w:cs="Times New Roman"/>
          <w:i/>
          <w:sz w:val="24"/>
        </w:rPr>
        <w:t>Google Maps</w:t>
      </w:r>
      <w:r w:rsidRPr="00595B6C">
        <w:rPr>
          <w:rFonts w:ascii="Times New Roman" w:hAnsi="Times New Roman" w:cs="Times New Roman"/>
          <w:i/>
          <w:spacing w:val="-1"/>
          <w:sz w:val="24"/>
        </w:rPr>
        <w:t xml:space="preserve"> </w:t>
      </w:r>
      <w:r w:rsidRPr="00595B6C">
        <w:rPr>
          <w:rFonts w:ascii="Times New Roman" w:hAnsi="Times New Roman" w:cs="Times New Roman"/>
          <w:i/>
          <w:sz w:val="24"/>
        </w:rPr>
        <w:t>202</w:t>
      </w:r>
      <w:r>
        <w:rPr>
          <w:rFonts w:ascii="Times New Roman" w:hAnsi="Times New Roman" w:cs="Times New Roman"/>
          <w:i/>
          <w:sz w:val="24"/>
        </w:rPr>
        <w:t>4</w:t>
      </w:r>
      <w:bookmarkStart w:id="133" w:name="_Toc138205113"/>
    </w:p>
    <w:p w14:paraId="3073ADE8" w14:textId="0E4EEC69" w:rsidR="00595B6C" w:rsidRPr="00595B6C" w:rsidRDefault="00595B6C" w:rsidP="00595B6C">
      <w:pPr>
        <w:spacing w:after="200" w:line="240" w:lineRule="auto"/>
        <w:jc w:val="center"/>
        <w:rPr>
          <w:rFonts w:ascii="Times New Roman" w:hAnsi="Times New Roman" w:cs="Times New Roman"/>
          <w:b/>
          <w:bCs/>
          <w:iCs/>
          <w:color w:val="000000" w:themeColor="text1"/>
          <w:sz w:val="24"/>
          <w:szCs w:val="18"/>
        </w:rPr>
      </w:pPr>
      <w:r w:rsidRPr="00595B6C">
        <w:rPr>
          <w:rFonts w:ascii="Times New Roman" w:hAnsi="Times New Roman"/>
          <w:b/>
          <w:bCs/>
          <w:color w:val="000000" w:themeColor="text1"/>
          <w:sz w:val="24"/>
          <w:szCs w:val="18"/>
        </w:rPr>
        <w:t>Gambar 4.</w:t>
      </w:r>
      <w:r w:rsidRPr="00595B6C">
        <w:rPr>
          <w:rFonts w:ascii="Times New Roman" w:hAnsi="Times New Roman"/>
          <w:b/>
          <w:bCs/>
          <w:color w:val="000000" w:themeColor="text1"/>
          <w:sz w:val="24"/>
          <w:szCs w:val="18"/>
        </w:rPr>
        <w:fldChar w:fldCharType="begin"/>
      </w:r>
      <w:r w:rsidRPr="00595B6C">
        <w:rPr>
          <w:rFonts w:ascii="Times New Roman" w:hAnsi="Times New Roman"/>
          <w:b/>
          <w:bCs/>
          <w:color w:val="000000" w:themeColor="text1"/>
          <w:sz w:val="24"/>
          <w:szCs w:val="18"/>
        </w:rPr>
        <w:instrText xml:space="preserve"> SEQ Gambar \* ARABIC \s 1 </w:instrText>
      </w:r>
      <w:r w:rsidRPr="00595B6C">
        <w:rPr>
          <w:rFonts w:ascii="Times New Roman" w:hAnsi="Times New Roman"/>
          <w:b/>
          <w:bCs/>
          <w:color w:val="000000" w:themeColor="text1"/>
          <w:sz w:val="24"/>
          <w:szCs w:val="18"/>
        </w:rPr>
        <w:fldChar w:fldCharType="separate"/>
      </w:r>
      <w:r w:rsidR="006259B0">
        <w:rPr>
          <w:rFonts w:ascii="Times New Roman" w:hAnsi="Times New Roman"/>
          <w:b/>
          <w:bCs/>
          <w:noProof/>
          <w:color w:val="000000" w:themeColor="text1"/>
          <w:sz w:val="24"/>
          <w:szCs w:val="18"/>
        </w:rPr>
        <w:t>1</w:t>
      </w:r>
      <w:r w:rsidRPr="00595B6C">
        <w:rPr>
          <w:rFonts w:ascii="Times New Roman" w:hAnsi="Times New Roman"/>
          <w:b/>
          <w:bCs/>
          <w:noProof/>
          <w:color w:val="000000" w:themeColor="text1"/>
          <w:sz w:val="24"/>
          <w:szCs w:val="18"/>
        </w:rPr>
        <w:fldChar w:fldCharType="end"/>
      </w:r>
      <w:r w:rsidRPr="00595B6C">
        <w:rPr>
          <w:rFonts w:ascii="Times New Roman" w:hAnsi="Times New Roman" w:cs="Times New Roman"/>
          <w:b/>
          <w:bCs/>
          <w:iCs/>
          <w:color w:val="000000" w:themeColor="text1"/>
          <w:sz w:val="24"/>
          <w:szCs w:val="18"/>
        </w:rPr>
        <w:t xml:space="preserve">Lokasi SMPN 2 </w:t>
      </w:r>
      <w:proofErr w:type="spellStart"/>
      <w:r w:rsidRPr="00595B6C">
        <w:rPr>
          <w:rFonts w:ascii="Times New Roman" w:hAnsi="Times New Roman" w:cs="Times New Roman"/>
          <w:b/>
          <w:bCs/>
          <w:iCs/>
          <w:color w:val="000000" w:themeColor="text1"/>
          <w:sz w:val="24"/>
          <w:szCs w:val="18"/>
        </w:rPr>
        <w:t>Tarogong</w:t>
      </w:r>
      <w:proofErr w:type="spellEnd"/>
      <w:r w:rsidRPr="00595B6C">
        <w:rPr>
          <w:rFonts w:ascii="Times New Roman" w:hAnsi="Times New Roman" w:cs="Times New Roman"/>
          <w:b/>
          <w:bCs/>
          <w:iCs/>
          <w:color w:val="000000" w:themeColor="text1"/>
          <w:sz w:val="24"/>
          <w:szCs w:val="18"/>
        </w:rPr>
        <w:t xml:space="preserve"> </w:t>
      </w:r>
      <w:proofErr w:type="spellStart"/>
      <w:r w:rsidRPr="00595B6C">
        <w:rPr>
          <w:rFonts w:ascii="Times New Roman" w:hAnsi="Times New Roman" w:cs="Times New Roman"/>
          <w:b/>
          <w:bCs/>
          <w:iCs/>
          <w:color w:val="000000" w:themeColor="text1"/>
          <w:sz w:val="24"/>
          <w:szCs w:val="18"/>
        </w:rPr>
        <w:t>Kidul</w:t>
      </w:r>
      <w:bookmarkEnd w:id="133"/>
      <w:proofErr w:type="spellEnd"/>
    </w:p>
    <w:p w14:paraId="02DBF161" w14:textId="77777777" w:rsidR="002D7910" w:rsidRPr="002D7910" w:rsidRDefault="001F201D" w:rsidP="00341340">
      <w:pPr>
        <w:numPr>
          <w:ilvl w:val="0"/>
          <w:numId w:val="26"/>
        </w:numPr>
        <w:tabs>
          <w:tab w:val="left" w:pos="426"/>
        </w:tabs>
        <w:spacing w:after="0" w:line="360" w:lineRule="auto"/>
        <w:ind w:left="709" w:hanging="578"/>
        <w:jc w:val="both"/>
        <w:rPr>
          <w:rFonts w:ascii="Times New Roman" w:hAnsi="Times New Roman" w:cs="Times New Roman"/>
          <w:sz w:val="24"/>
          <w:szCs w:val="24"/>
        </w:rPr>
      </w:pPr>
      <w:proofErr w:type="spellStart"/>
      <w:r w:rsidRPr="002D7910">
        <w:rPr>
          <w:rFonts w:ascii="Times New Roman" w:hAnsi="Times New Roman" w:cs="Times New Roman"/>
          <w:sz w:val="24"/>
          <w:szCs w:val="24"/>
        </w:rPr>
        <w:t>Identitas</w:t>
      </w:r>
      <w:proofErr w:type="spellEnd"/>
      <w:r w:rsidRPr="002D7910">
        <w:rPr>
          <w:rFonts w:ascii="Times New Roman" w:hAnsi="Times New Roman" w:cs="Times New Roman"/>
          <w:sz w:val="24"/>
          <w:szCs w:val="24"/>
        </w:rPr>
        <w:t xml:space="preserve"> </w:t>
      </w:r>
      <w:proofErr w:type="spellStart"/>
      <w:r w:rsidRPr="002D7910">
        <w:rPr>
          <w:rFonts w:ascii="Times New Roman" w:hAnsi="Times New Roman" w:cs="Times New Roman"/>
          <w:sz w:val="24"/>
          <w:szCs w:val="24"/>
        </w:rPr>
        <w:t>Sekolah</w:t>
      </w:r>
      <w:proofErr w:type="spellEnd"/>
    </w:p>
    <w:p w14:paraId="48AA6895" w14:textId="456E880F" w:rsidR="002D7910" w:rsidRPr="002D7910" w:rsidRDefault="002D7910" w:rsidP="002D7910">
      <w:pPr>
        <w:pStyle w:val="TableParagraph"/>
        <w:tabs>
          <w:tab w:val="left" w:pos="4540"/>
        </w:tabs>
        <w:spacing w:line="360" w:lineRule="auto"/>
        <w:jc w:val="both"/>
        <w:rPr>
          <w:sz w:val="24"/>
          <w:szCs w:val="24"/>
        </w:rPr>
      </w:pPr>
      <w:r w:rsidRPr="002D7910">
        <w:rPr>
          <w:sz w:val="24"/>
          <w:szCs w:val="24"/>
        </w:rPr>
        <w:t>Nama</w:t>
      </w:r>
      <w:r w:rsidRPr="002D7910">
        <w:rPr>
          <w:spacing w:val="-1"/>
          <w:sz w:val="24"/>
          <w:szCs w:val="24"/>
        </w:rPr>
        <w:t xml:space="preserve"> </w:t>
      </w:r>
      <w:proofErr w:type="spellStart"/>
      <w:r w:rsidR="00F81BEC">
        <w:rPr>
          <w:sz w:val="24"/>
          <w:szCs w:val="24"/>
        </w:rPr>
        <w:t>Sekolah</w:t>
      </w:r>
      <w:proofErr w:type="spellEnd"/>
      <w:r w:rsidR="00F81BEC">
        <w:rPr>
          <w:sz w:val="24"/>
          <w:szCs w:val="24"/>
        </w:rPr>
        <w:tab/>
      </w:r>
      <w:r w:rsidRPr="002D7910">
        <w:rPr>
          <w:sz w:val="24"/>
          <w:szCs w:val="24"/>
        </w:rPr>
        <w:t>:</w:t>
      </w:r>
      <w:r w:rsidRPr="002D7910">
        <w:rPr>
          <w:spacing w:val="-1"/>
          <w:sz w:val="24"/>
          <w:szCs w:val="24"/>
        </w:rPr>
        <w:t xml:space="preserve"> </w:t>
      </w:r>
      <w:r w:rsidRPr="002D7910">
        <w:rPr>
          <w:sz w:val="24"/>
          <w:szCs w:val="24"/>
        </w:rPr>
        <w:t>SMPN 2</w:t>
      </w:r>
      <w:r w:rsidRPr="002D7910">
        <w:rPr>
          <w:spacing w:val="-1"/>
          <w:sz w:val="24"/>
          <w:szCs w:val="24"/>
        </w:rPr>
        <w:t xml:space="preserve"> </w:t>
      </w:r>
      <w:proofErr w:type="spellStart"/>
      <w:r w:rsidRPr="002D7910">
        <w:rPr>
          <w:sz w:val="24"/>
          <w:szCs w:val="24"/>
        </w:rPr>
        <w:t>Tarogong</w:t>
      </w:r>
      <w:proofErr w:type="spellEnd"/>
      <w:r w:rsidRPr="002D7910">
        <w:rPr>
          <w:sz w:val="24"/>
          <w:szCs w:val="24"/>
        </w:rPr>
        <w:t xml:space="preserve"> </w:t>
      </w:r>
      <w:proofErr w:type="spellStart"/>
      <w:r w:rsidRPr="002D7910">
        <w:rPr>
          <w:sz w:val="24"/>
          <w:szCs w:val="24"/>
        </w:rPr>
        <w:t>Kidul</w:t>
      </w:r>
      <w:proofErr w:type="spellEnd"/>
    </w:p>
    <w:p w14:paraId="4C7AFF09" w14:textId="54680002" w:rsidR="002D7910" w:rsidRPr="002D7910" w:rsidRDefault="002D7910" w:rsidP="002D7910">
      <w:pPr>
        <w:pStyle w:val="TableParagraph"/>
        <w:tabs>
          <w:tab w:val="right" w:pos="5628"/>
        </w:tabs>
        <w:spacing w:line="360" w:lineRule="auto"/>
        <w:jc w:val="both"/>
        <w:rPr>
          <w:sz w:val="24"/>
          <w:szCs w:val="24"/>
        </w:rPr>
      </w:pPr>
      <w:r w:rsidRPr="002D7910">
        <w:rPr>
          <w:sz w:val="24"/>
          <w:szCs w:val="24"/>
        </w:rPr>
        <w:t xml:space="preserve">NPSN                                 </w:t>
      </w:r>
      <w:r w:rsidR="000C4B78">
        <w:rPr>
          <w:sz w:val="24"/>
          <w:szCs w:val="24"/>
        </w:rPr>
        <w:t xml:space="preserve">                       </w:t>
      </w:r>
      <w:r w:rsidR="00F81BEC">
        <w:rPr>
          <w:sz w:val="24"/>
          <w:szCs w:val="24"/>
        </w:rPr>
        <w:tab/>
        <w:t xml:space="preserve">  </w:t>
      </w:r>
      <w:proofErr w:type="gramStart"/>
      <w:r w:rsidR="00F81BEC">
        <w:rPr>
          <w:sz w:val="24"/>
          <w:szCs w:val="24"/>
        </w:rPr>
        <w:t>  </w:t>
      </w:r>
      <w:r w:rsidRPr="002D7910">
        <w:rPr>
          <w:sz w:val="24"/>
          <w:szCs w:val="24"/>
        </w:rPr>
        <w:t>:</w:t>
      </w:r>
      <w:proofErr w:type="gramEnd"/>
      <w:r w:rsidRPr="002D7910">
        <w:rPr>
          <w:sz w:val="24"/>
          <w:szCs w:val="24"/>
        </w:rPr>
        <w:t xml:space="preserve"> 20209145</w:t>
      </w:r>
    </w:p>
    <w:p w14:paraId="2596CD1E" w14:textId="77777777" w:rsidR="002D7910" w:rsidRPr="002D7910" w:rsidRDefault="002D7910" w:rsidP="002D7910">
      <w:pPr>
        <w:pStyle w:val="TableParagraph"/>
        <w:tabs>
          <w:tab w:val="left" w:pos="4540"/>
        </w:tabs>
        <w:spacing w:line="360" w:lineRule="auto"/>
        <w:jc w:val="both"/>
        <w:rPr>
          <w:sz w:val="24"/>
          <w:szCs w:val="24"/>
        </w:rPr>
      </w:pPr>
      <w:proofErr w:type="spellStart"/>
      <w:r w:rsidRPr="002D7910">
        <w:rPr>
          <w:sz w:val="24"/>
          <w:szCs w:val="24"/>
        </w:rPr>
        <w:t>Jenjang</w:t>
      </w:r>
      <w:proofErr w:type="spellEnd"/>
      <w:r w:rsidRPr="002D7910">
        <w:rPr>
          <w:spacing w:val="-1"/>
          <w:sz w:val="24"/>
          <w:szCs w:val="24"/>
        </w:rPr>
        <w:t xml:space="preserve"> </w:t>
      </w:r>
      <w:r w:rsidRPr="002D7910">
        <w:rPr>
          <w:sz w:val="24"/>
          <w:szCs w:val="24"/>
        </w:rPr>
        <w:t>Pendidikan</w:t>
      </w:r>
      <w:r w:rsidRPr="002D7910">
        <w:rPr>
          <w:sz w:val="24"/>
          <w:szCs w:val="24"/>
        </w:rPr>
        <w:tab/>
        <w:t>:</w:t>
      </w:r>
      <w:r w:rsidRPr="002D7910">
        <w:rPr>
          <w:spacing w:val="1"/>
          <w:sz w:val="24"/>
          <w:szCs w:val="24"/>
        </w:rPr>
        <w:t xml:space="preserve"> </w:t>
      </w:r>
      <w:r w:rsidRPr="002D7910">
        <w:rPr>
          <w:sz w:val="24"/>
          <w:szCs w:val="24"/>
        </w:rPr>
        <w:t>SMP</w:t>
      </w:r>
    </w:p>
    <w:p w14:paraId="2547D15D" w14:textId="77777777" w:rsidR="002D7910" w:rsidRPr="002D7910" w:rsidRDefault="002D7910" w:rsidP="002D7910">
      <w:pPr>
        <w:pStyle w:val="TableParagraph"/>
        <w:tabs>
          <w:tab w:val="left" w:pos="4540"/>
        </w:tabs>
        <w:spacing w:line="360" w:lineRule="auto"/>
        <w:jc w:val="both"/>
        <w:rPr>
          <w:sz w:val="24"/>
          <w:szCs w:val="24"/>
        </w:rPr>
      </w:pPr>
      <w:r w:rsidRPr="002D7910">
        <w:rPr>
          <w:sz w:val="24"/>
          <w:szCs w:val="24"/>
        </w:rPr>
        <w:lastRenderedPageBreak/>
        <w:t>Status</w:t>
      </w:r>
      <w:r w:rsidRPr="002D7910">
        <w:rPr>
          <w:spacing w:val="-1"/>
          <w:sz w:val="24"/>
          <w:szCs w:val="24"/>
        </w:rPr>
        <w:t xml:space="preserve"> </w:t>
      </w:r>
      <w:proofErr w:type="spellStart"/>
      <w:r w:rsidRPr="002D7910">
        <w:rPr>
          <w:sz w:val="24"/>
          <w:szCs w:val="24"/>
        </w:rPr>
        <w:t>Sekolah</w:t>
      </w:r>
      <w:proofErr w:type="spellEnd"/>
      <w:r w:rsidRPr="002D7910">
        <w:rPr>
          <w:sz w:val="24"/>
          <w:szCs w:val="24"/>
        </w:rPr>
        <w:tab/>
        <w:t>:</w:t>
      </w:r>
      <w:r w:rsidRPr="002D7910">
        <w:rPr>
          <w:spacing w:val="-1"/>
          <w:sz w:val="24"/>
          <w:szCs w:val="24"/>
        </w:rPr>
        <w:t xml:space="preserve"> </w:t>
      </w:r>
      <w:r w:rsidRPr="002D7910">
        <w:rPr>
          <w:sz w:val="24"/>
          <w:szCs w:val="24"/>
        </w:rPr>
        <w:t>Negeri</w:t>
      </w:r>
    </w:p>
    <w:p w14:paraId="4F37B1FA" w14:textId="6474D50D" w:rsidR="002D7910" w:rsidRPr="002D7910" w:rsidRDefault="002D7910" w:rsidP="002D7910">
      <w:pPr>
        <w:pStyle w:val="TableParagraph"/>
        <w:tabs>
          <w:tab w:val="left" w:pos="4540"/>
        </w:tabs>
        <w:spacing w:line="360" w:lineRule="auto"/>
        <w:jc w:val="both"/>
        <w:rPr>
          <w:sz w:val="24"/>
          <w:szCs w:val="24"/>
        </w:rPr>
      </w:pPr>
      <w:r w:rsidRPr="002D7910">
        <w:rPr>
          <w:sz w:val="24"/>
          <w:szCs w:val="24"/>
        </w:rPr>
        <w:t>Alamat</w:t>
      </w:r>
      <w:r w:rsidRPr="002D7910">
        <w:rPr>
          <w:spacing w:val="-1"/>
          <w:sz w:val="24"/>
          <w:szCs w:val="24"/>
        </w:rPr>
        <w:t xml:space="preserve"> </w:t>
      </w:r>
      <w:proofErr w:type="spellStart"/>
      <w:r w:rsidR="000C4B78">
        <w:rPr>
          <w:sz w:val="24"/>
          <w:szCs w:val="24"/>
        </w:rPr>
        <w:t>Sekolah</w:t>
      </w:r>
      <w:proofErr w:type="spellEnd"/>
      <w:r w:rsidR="000C4B78">
        <w:rPr>
          <w:sz w:val="24"/>
          <w:szCs w:val="24"/>
        </w:rPr>
        <w:tab/>
      </w:r>
      <w:r w:rsidRPr="002D7910">
        <w:rPr>
          <w:sz w:val="24"/>
          <w:szCs w:val="24"/>
        </w:rPr>
        <w:t>:</w:t>
      </w:r>
      <w:r w:rsidRPr="002D7910">
        <w:rPr>
          <w:spacing w:val="-1"/>
          <w:sz w:val="24"/>
          <w:szCs w:val="24"/>
        </w:rPr>
        <w:t xml:space="preserve"> </w:t>
      </w:r>
      <w:r w:rsidRPr="002D7910">
        <w:rPr>
          <w:sz w:val="24"/>
          <w:szCs w:val="24"/>
        </w:rPr>
        <w:t>Jl.</w:t>
      </w:r>
      <w:r w:rsidRPr="002D7910">
        <w:rPr>
          <w:spacing w:val="-1"/>
          <w:sz w:val="24"/>
          <w:szCs w:val="24"/>
        </w:rPr>
        <w:t xml:space="preserve"> </w:t>
      </w:r>
      <w:proofErr w:type="spellStart"/>
      <w:r w:rsidRPr="002D7910">
        <w:rPr>
          <w:sz w:val="24"/>
          <w:szCs w:val="24"/>
        </w:rPr>
        <w:t>Flamboyan</w:t>
      </w:r>
      <w:proofErr w:type="spellEnd"/>
      <w:r w:rsidRPr="002D7910">
        <w:rPr>
          <w:sz w:val="24"/>
          <w:szCs w:val="24"/>
        </w:rPr>
        <w:t xml:space="preserve"> No.</w:t>
      </w:r>
      <w:r w:rsidRPr="002D7910">
        <w:rPr>
          <w:spacing w:val="-1"/>
          <w:sz w:val="24"/>
          <w:szCs w:val="24"/>
        </w:rPr>
        <w:t xml:space="preserve"> </w:t>
      </w:r>
      <w:r w:rsidRPr="002D7910">
        <w:rPr>
          <w:sz w:val="24"/>
          <w:szCs w:val="24"/>
        </w:rPr>
        <w:t>23-A</w:t>
      </w:r>
    </w:p>
    <w:p w14:paraId="26B3B1D1" w14:textId="77777777" w:rsidR="002D7910" w:rsidRPr="002D7910" w:rsidRDefault="002D7910" w:rsidP="002D7910">
      <w:pPr>
        <w:pStyle w:val="TableParagraph"/>
        <w:tabs>
          <w:tab w:val="left" w:pos="4540"/>
        </w:tabs>
        <w:spacing w:line="360" w:lineRule="auto"/>
        <w:jc w:val="both"/>
        <w:rPr>
          <w:sz w:val="24"/>
          <w:szCs w:val="24"/>
        </w:rPr>
      </w:pPr>
      <w:r w:rsidRPr="002D7910">
        <w:rPr>
          <w:sz w:val="24"/>
          <w:szCs w:val="24"/>
        </w:rPr>
        <w:t>RT/RW</w:t>
      </w:r>
      <w:r w:rsidRPr="002D7910">
        <w:rPr>
          <w:sz w:val="24"/>
          <w:szCs w:val="24"/>
        </w:rPr>
        <w:tab/>
        <w:t>: 002/008</w:t>
      </w:r>
    </w:p>
    <w:p w14:paraId="56B96B47" w14:textId="22218D09" w:rsidR="002D7910" w:rsidRPr="002D7910" w:rsidRDefault="002D7910" w:rsidP="002D7910">
      <w:pPr>
        <w:pStyle w:val="TableParagraph"/>
        <w:tabs>
          <w:tab w:val="left" w:pos="4667"/>
        </w:tabs>
        <w:spacing w:line="360" w:lineRule="auto"/>
        <w:jc w:val="both"/>
        <w:rPr>
          <w:sz w:val="24"/>
          <w:szCs w:val="24"/>
        </w:rPr>
      </w:pPr>
      <w:r w:rsidRPr="002D7910">
        <w:rPr>
          <w:sz w:val="24"/>
          <w:szCs w:val="24"/>
        </w:rPr>
        <w:t>Kode</w:t>
      </w:r>
      <w:r w:rsidRPr="002D7910">
        <w:rPr>
          <w:spacing w:val="-3"/>
          <w:sz w:val="24"/>
          <w:szCs w:val="24"/>
        </w:rPr>
        <w:t xml:space="preserve"> </w:t>
      </w:r>
      <w:r w:rsidR="000C4B78">
        <w:rPr>
          <w:sz w:val="24"/>
          <w:szCs w:val="24"/>
        </w:rPr>
        <w:t>Pos                                                   </w:t>
      </w:r>
      <w:r w:rsidR="005C6D8F">
        <w:rPr>
          <w:sz w:val="24"/>
          <w:szCs w:val="24"/>
        </w:rPr>
        <w:t xml:space="preserve">   </w:t>
      </w:r>
      <w:proofErr w:type="gramStart"/>
      <w:r w:rsidR="005C6D8F">
        <w:rPr>
          <w:sz w:val="24"/>
          <w:szCs w:val="24"/>
        </w:rPr>
        <w:t xml:space="preserve">  </w:t>
      </w:r>
      <w:r w:rsidRPr="002D7910">
        <w:rPr>
          <w:sz w:val="24"/>
          <w:szCs w:val="24"/>
        </w:rPr>
        <w:t>:</w:t>
      </w:r>
      <w:proofErr w:type="gramEnd"/>
      <w:r w:rsidR="000C4B78">
        <w:rPr>
          <w:sz w:val="24"/>
          <w:szCs w:val="24"/>
        </w:rPr>
        <w:t xml:space="preserve"> </w:t>
      </w:r>
      <w:r w:rsidRPr="002D7910">
        <w:rPr>
          <w:sz w:val="24"/>
          <w:szCs w:val="24"/>
        </w:rPr>
        <w:t>44151</w:t>
      </w:r>
    </w:p>
    <w:p w14:paraId="22556028" w14:textId="77777777" w:rsidR="002D7910" w:rsidRPr="002D7910" w:rsidRDefault="002D7910" w:rsidP="002D7910">
      <w:pPr>
        <w:pStyle w:val="TableParagraph"/>
        <w:tabs>
          <w:tab w:val="left" w:pos="4540"/>
        </w:tabs>
        <w:spacing w:line="360" w:lineRule="auto"/>
        <w:jc w:val="both"/>
        <w:rPr>
          <w:sz w:val="24"/>
          <w:szCs w:val="24"/>
        </w:rPr>
      </w:pPr>
      <w:proofErr w:type="spellStart"/>
      <w:r w:rsidRPr="002D7910">
        <w:rPr>
          <w:sz w:val="24"/>
          <w:szCs w:val="24"/>
        </w:rPr>
        <w:t>Kelurahan</w:t>
      </w:r>
      <w:proofErr w:type="spellEnd"/>
      <w:r w:rsidRPr="002D7910">
        <w:rPr>
          <w:sz w:val="24"/>
          <w:szCs w:val="24"/>
        </w:rPr>
        <w:tab/>
        <w:t>:</w:t>
      </w:r>
      <w:r w:rsidRPr="002D7910">
        <w:rPr>
          <w:spacing w:val="-1"/>
          <w:sz w:val="24"/>
          <w:szCs w:val="24"/>
        </w:rPr>
        <w:t xml:space="preserve"> </w:t>
      </w:r>
      <w:proofErr w:type="spellStart"/>
      <w:r w:rsidRPr="002D7910">
        <w:rPr>
          <w:sz w:val="24"/>
          <w:szCs w:val="24"/>
        </w:rPr>
        <w:t>Jayaraga</w:t>
      </w:r>
      <w:proofErr w:type="spellEnd"/>
    </w:p>
    <w:p w14:paraId="40569E72" w14:textId="77777777" w:rsidR="002D7910" w:rsidRPr="002D7910" w:rsidRDefault="002D7910" w:rsidP="002D7910">
      <w:pPr>
        <w:pStyle w:val="TableParagraph"/>
        <w:tabs>
          <w:tab w:val="left" w:pos="4540"/>
        </w:tabs>
        <w:spacing w:line="360" w:lineRule="auto"/>
        <w:jc w:val="both"/>
        <w:rPr>
          <w:sz w:val="24"/>
          <w:szCs w:val="24"/>
        </w:rPr>
      </w:pPr>
      <w:proofErr w:type="spellStart"/>
      <w:r w:rsidRPr="002D7910">
        <w:rPr>
          <w:sz w:val="24"/>
          <w:szCs w:val="24"/>
        </w:rPr>
        <w:t>Kecamatan</w:t>
      </w:r>
      <w:proofErr w:type="spellEnd"/>
      <w:r w:rsidRPr="002D7910">
        <w:rPr>
          <w:sz w:val="24"/>
          <w:szCs w:val="24"/>
        </w:rPr>
        <w:tab/>
        <w:t>:</w:t>
      </w:r>
      <w:r w:rsidRPr="002D7910">
        <w:rPr>
          <w:spacing w:val="-1"/>
          <w:sz w:val="24"/>
          <w:szCs w:val="24"/>
        </w:rPr>
        <w:t xml:space="preserve"> </w:t>
      </w:r>
      <w:proofErr w:type="spellStart"/>
      <w:r w:rsidRPr="002D7910">
        <w:rPr>
          <w:sz w:val="24"/>
          <w:szCs w:val="24"/>
        </w:rPr>
        <w:t>Tarogong</w:t>
      </w:r>
      <w:proofErr w:type="spellEnd"/>
      <w:r w:rsidRPr="002D7910">
        <w:rPr>
          <w:spacing w:val="-1"/>
          <w:sz w:val="24"/>
          <w:szCs w:val="24"/>
        </w:rPr>
        <w:t xml:space="preserve"> </w:t>
      </w:r>
      <w:proofErr w:type="spellStart"/>
      <w:r w:rsidRPr="002D7910">
        <w:rPr>
          <w:sz w:val="24"/>
          <w:szCs w:val="24"/>
        </w:rPr>
        <w:t>Kidul</w:t>
      </w:r>
      <w:proofErr w:type="spellEnd"/>
    </w:p>
    <w:p w14:paraId="560952EE" w14:textId="77777777" w:rsidR="002D7910" w:rsidRPr="002D7910" w:rsidRDefault="002D7910" w:rsidP="002D7910">
      <w:pPr>
        <w:pStyle w:val="TableParagraph"/>
        <w:tabs>
          <w:tab w:val="left" w:pos="4540"/>
        </w:tabs>
        <w:spacing w:line="360" w:lineRule="auto"/>
        <w:jc w:val="both"/>
        <w:rPr>
          <w:sz w:val="24"/>
          <w:szCs w:val="24"/>
        </w:rPr>
      </w:pPr>
      <w:proofErr w:type="spellStart"/>
      <w:r w:rsidRPr="002D7910">
        <w:rPr>
          <w:sz w:val="24"/>
          <w:szCs w:val="24"/>
        </w:rPr>
        <w:t>Kabupaten</w:t>
      </w:r>
      <w:proofErr w:type="spellEnd"/>
      <w:r w:rsidRPr="002D7910">
        <w:rPr>
          <w:sz w:val="24"/>
          <w:szCs w:val="24"/>
        </w:rPr>
        <w:t>/Kota</w:t>
      </w:r>
      <w:r w:rsidRPr="002D7910">
        <w:rPr>
          <w:sz w:val="24"/>
          <w:szCs w:val="24"/>
        </w:rPr>
        <w:tab/>
        <w:t>:</w:t>
      </w:r>
      <w:r w:rsidRPr="002D7910">
        <w:rPr>
          <w:spacing w:val="-1"/>
          <w:sz w:val="24"/>
          <w:szCs w:val="24"/>
        </w:rPr>
        <w:t xml:space="preserve"> </w:t>
      </w:r>
      <w:r w:rsidRPr="002D7910">
        <w:rPr>
          <w:sz w:val="24"/>
          <w:szCs w:val="24"/>
        </w:rPr>
        <w:t>Garut</w:t>
      </w:r>
    </w:p>
    <w:p w14:paraId="3EBF544B" w14:textId="77777777" w:rsidR="002D7910" w:rsidRPr="002D7910" w:rsidRDefault="002D7910" w:rsidP="002D7910">
      <w:pPr>
        <w:pStyle w:val="TableParagraph"/>
        <w:tabs>
          <w:tab w:val="left" w:pos="4540"/>
        </w:tabs>
        <w:spacing w:line="360" w:lineRule="auto"/>
        <w:jc w:val="both"/>
        <w:rPr>
          <w:sz w:val="24"/>
          <w:szCs w:val="24"/>
        </w:rPr>
      </w:pPr>
      <w:proofErr w:type="spellStart"/>
      <w:r w:rsidRPr="002D7910">
        <w:rPr>
          <w:sz w:val="24"/>
          <w:szCs w:val="24"/>
        </w:rPr>
        <w:t>Provinsi</w:t>
      </w:r>
      <w:proofErr w:type="spellEnd"/>
      <w:r w:rsidRPr="002D7910">
        <w:rPr>
          <w:sz w:val="24"/>
          <w:szCs w:val="24"/>
        </w:rPr>
        <w:tab/>
        <w:t>:</w:t>
      </w:r>
      <w:r w:rsidRPr="002D7910">
        <w:rPr>
          <w:spacing w:val="-2"/>
          <w:sz w:val="24"/>
          <w:szCs w:val="24"/>
        </w:rPr>
        <w:t xml:space="preserve"> </w:t>
      </w:r>
      <w:r w:rsidRPr="002D7910">
        <w:rPr>
          <w:sz w:val="24"/>
          <w:szCs w:val="24"/>
        </w:rPr>
        <w:t>Jawa</w:t>
      </w:r>
      <w:r w:rsidRPr="002D7910">
        <w:rPr>
          <w:spacing w:val="-2"/>
          <w:sz w:val="24"/>
          <w:szCs w:val="24"/>
        </w:rPr>
        <w:t xml:space="preserve"> </w:t>
      </w:r>
      <w:r w:rsidRPr="002D7910">
        <w:rPr>
          <w:sz w:val="24"/>
          <w:szCs w:val="24"/>
        </w:rPr>
        <w:t>Barat</w:t>
      </w:r>
    </w:p>
    <w:p w14:paraId="4D11A74C" w14:textId="77777777" w:rsidR="002D7910" w:rsidRPr="002D7910" w:rsidRDefault="002D7910" w:rsidP="002D7910">
      <w:pPr>
        <w:pStyle w:val="TableParagraph"/>
        <w:tabs>
          <w:tab w:val="left" w:pos="4540"/>
        </w:tabs>
        <w:spacing w:line="360" w:lineRule="auto"/>
        <w:jc w:val="both"/>
        <w:rPr>
          <w:sz w:val="24"/>
          <w:szCs w:val="24"/>
        </w:rPr>
      </w:pPr>
      <w:r w:rsidRPr="002D7910">
        <w:rPr>
          <w:sz w:val="24"/>
          <w:szCs w:val="24"/>
        </w:rPr>
        <w:t>Negara</w:t>
      </w:r>
      <w:r w:rsidRPr="002D7910">
        <w:rPr>
          <w:sz w:val="24"/>
          <w:szCs w:val="24"/>
        </w:rPr>
        <w:tab/>
        <w:t>:</w:t>
      </w:r>
      <w:r w:rsidRPr="002D7910">
        <w:rPr>
          <w:spacing w:val="-1"/>
          <w:sz w:val="24"/>
          <w:szCs w:val="24"/>
        </w:rPr>
        <w:t xml:space="preserve"> </w:t>
      </w:r>
      <w:r w:rsidRPr="002D7910">
        <w:rPr>
          <w:sz w:val="24"/>
          <w:szCs w:val="24"/>
        </w:rPr>
        <w:t>Indonesia</w:t>
      </w:r>
    </w:p>
    <w:p w14:paraId="394BF796" w14:textId="341D935B" w:rsidR="002D7910" w:rsidRPr="002D7910" w:rsidRDefault="002D7910" w:rsidP="002D7910">
      <w:pPr>
        <w:pStyle w:val="TableParagraph"/>
        <w:tabs>
          <w:tab w:val="left" w:pos="4540"/>
        </w:tabs>
        <w:spacing w:line="360" w:lineRule="auto"/>
        <w:jc w:val="both"/>
        <w:rPr>
          <w:sz w:val="24"/>
          <w:szCs w:val="24"/>
        </w:rPr>
      </w:pPr>
      <w:proofErr w:type="spellStart"/>
      <w:r w:rsidRPr="002D7910">
        <w:rPr>
          <w:sz w:val="24"/>
          <w:szCs w:val="24"/>
        </w:rPr>
        <w:t>Posisi</w:t>
      </w:r>
      <w:proofErr w:type="spellEnd"/>
      <w:r w:rsidRPr="002D7910">
        <w:rPr>
          <w:spacing w:val="-1"/>
          <w:sz w:val="24"/>
          <w:szCs w:val="24"/>
        </w:rPr>
        <w:t xml:space="preserve"> </w:t>
      </w:r>
      <w:proofErr w:type="spellStart"/>
      <w:r w:rsidRPr="002D7910">
        <w:rPr>
          <w:sz w:val="24"/>
          <w:szCs w:val="24"/>
        </w:rPr>
        <w:t>Geografis</w:t>
      </w:r>
      <w:proofErr w:type="spellEnd"/>
      <w:r w:rsidRPr="002D7910">
        <w:rPr>
          <w:sz w:val="24"/>
          <w:szCs w:val="24"/>
        </w:rPr>
        <w:tab/>
      </w:r>
      <w:r w:rsidR="00DA6EC4">
        <w:rPr>
          <w:sz w:val="24"/>
          <w:szCs w:val="24"/>
        </w:rPr>
        <w:t xml:space="preserve">: -7.20489 L </w:t>
      </w:r>
      <w:r w:rsidRPr="002D7910">
        <w:rPr>
          <w:sz w:val="24"/>
          <w:szCs w:val="24"/>
        </w:rPr>
        <w:t>107.901717</w:t>
      </w:r>
      <w:r w:rsidRPr="002D7910">
        <w:rPr>
          <w:spacing w:val="-13"/>
          <w:sz w:val="24"/>
          <w:szCs w:val="24"/>
        </w:rPr>
        <w:t xml:space="preserve"> </w:t>
      </w:r>
      <w:r w:rsidR="00DA6EC4">
        <w:rPr>
          <w:sz w:val="24"/>
          <w:szCs w:val="24"/>
        </w:rPr>
        <w:t>B</w:t>
      </w:r>
    </w:p>
    <w:p w14:paraId="3265FB54" w14:textId="4CB86814" w:rsidR="002D7910" w:rsidRPr="002D7910" w:rsidRDefault="002D7910" w:rsidP="00DA6EC4">
      <w:pPr>
        <w:pStyle w:val="TableParagraph"/>
        <w:spacing w:line="360" w:lineRule="auto"/>
        <w:jc w:val="both"/>
        <w:rPr>
          <w:sz w:val="24"/>
          <w:szCs w:val="24"/>
        </w:rPr>
      </w:pPr>
      <w:r w:rsidRPr="002D7910">
        <w:rPr>
          <w:sz w:val="24"/>
          <w:szCs w:val="24"/>
        </w:rPr>
        <w:t>Data</w:t>
      </w:r>
      <w:r w:rsidRPr="002D7910">
        <w:rPr>
          <w:spacing w:val="-2"/>
          <w:sz w:val="24"/>
          <w:szCs w:val="24"/>
        </w:rPr>
        <w:t xml:space="preserve"> </w:t>
      </w:r>
      <w:proofErr w:type="spellStart"/>
      <w:r w:rsidRPr="002D7910">
        <w:rPr>
          <w:sz w:val="24"/>
          <w:szCs w:val="24"/>
        </w:rPr>
        <w:t>Pelengkap</w:t>
      </w:r>
      <w:proofErr w:type="spellEnd"/>
    </w:p>
    <w:p w14:paraId="0D678416" w14:textId="77777777" w:rsidR="002D7910" w:rsidRPr="002D7910" w:rsidRDefault="002D7910" w:rsidP="002D7910">
      <w:pPr>
        <w:pStyle w:val="TableParagraph"/>
        <w:tabs>
          <w:tab w:val="left" w:pos="4540"/>
        </w:tabs>
        <w:spacing w:line="360" w:lineRule="auto"/>
        <w:jc w:val="both"/>
        <w:rPr>
          <w:sz w:val="24"/>
          <w:szCs w:val="24"/>
        </w:rPr>
      </w:pPr>
      <w:r w:rsidRPr="002D7910">
        <w:rPr>
          <w:sz w:val="24"/>
          <w:szCs w:val="24"/>
        </w:rPr>
        <w:t>SK</w:t>
      </w:r>
      <w:r w:rsidRPr="002D7910">
        <w:rPr>
          <w:spacing w:val="-1"/>
          <w:sz w:val="24"/>
          <w:szCs w:val="24"/>
        </w:rPr>
        <w:t xml:space="preserve"> </w:t>
      </w:r>
      <w:proofErr w:type="spellStart"/>
      <w:r w:rsidRPr="002D7910">
        <w:rPr>
          <w:sz w:val="24"/>
          <w:szCs w:val="24"/>
        </w:rPr>
        <w:t>Pendirian</w:t>
      </w:r>
      <w:proofErr w:type="spellEnd"/>
      <w:r w:rsidRPr="002D7910">
        <w:rPr>
          <w:sz w:val="24"/>
          <w:szCs w:val="24"/>
        </w:rPr>
        <w:t xml:space="preserve"> </w:t>
      </w:r>
      <w:proofErr w:type="spellStart"/>
      <w:r w:rsidRPr="002D7910">
        <w:rPr>
          <w:sz w:val="24"/>
          <w:szCs w:val="24"/>
        </w:rPr>
        <w:t>Sekolah</w:t>
      </w:r>
      <w:proofErr w:type="spellEnd"/>
      <w:r w:rsidRPr="002D7910">
        <w:rPr>
          <w:sz w:val="24"/>
          <w:szCs w:val="24"/>
        </w:rPr>
        <w:tab/>
        <w:t>: 0206/80</w:t>
      </w:r>
    </w:p>
    <w:p w14:paraId="5742E6CE" w14:textId="77777777" w:rsidR="002D7910" w:rsidRPr="002D7910" w:rsidRDefault="002D7910" w:rsidP="002D7910">
      <w:pPr>
        <w:pStyle w:val="TableParagraph"/>
        <w:tabs>
          <w:tab w:val="left" w:pos="4540"/>
        </w:tabs>
        <w:spacing w:line="360" w:lineRule="auto"/>
        <w:jc w:val="both"/>
        <w:rPr>
          <w:sz w:val="24"/>
          <w:szCs w:val="24"/>
        </w:rPr>
      </w:pPr>
      <w:proofErr w:type="spellStart"/>
      <w:r w:rsidRPr="002D7910">
        <w:rPr>
          <w:sz w:val="24"/>
          <w:szCs w:val="24"/>
        </w:rPr>
        <w:t>Tanggal</w:t>
      </w:r>
      <w:proofErr w:type="spellEnd"/>
      <w:r w:rsidRPr="002D7910">
        <w:rPr>
          <w:spacing w:val="-1"/>
          <w:sz w:val="24"/>
          <w:szCs w:val="24"/>
        </w:rPr>
        <w:t xml:space="preserve"> </w:t>
      </w:r>
      <w:r w:rsidRPr="002D7910">
        <w:rPr>
          <w:sz w:val="24"/>
          <w:szCs w:val="24"/>
        </w:rPr>
        <w:t>SK</w:t>
      </w:r>
      <w:r w:rsidRPr="002D7910">
        <w:rPr>
          <w:spacing w:val="-1"/>
          <w:sz w:val="24"/>
          <w:szCs w:val="24"/>
        </w:rPr>
        <w:t xml:space="preserve"> </w:t>
      </w:r>
      <w:proofErr w:type="spellStart"/>
      <w:r w:rsidRPr="002D7910">
        <w:rPr>
          <w:sz w:val="24"/>
          <w:szCs w:val="24"/>
        </w:rPr>
        <w:t>Pendirian</w:t>
      </w:r>
      <w:proofErr w:type="spellEnd"/>
      <w:r w:rsidRPr="002D7910">
        <w:rPr>
          <w:sz w:val="24"/>
          <w:szCs w:val="24"/>
        </w:rPr>
        <w:tab/>
        <w:t>:</w:t>
      </w:r>
      <w:r w:rsidRPr="002D7910">
        <w:rPr>
          <w:spacing w:val="-2"/>
          <w:sz w:val="24"/>
          <w:szCs w:val="24"/>
        </w:rPr>
        <w:t xml:space="preserve"> </w:t>
      </w:r>
      <w:r w:rsidRPr="002D7910">
        <w:rPr>
          <w:sz w:val="24"/>
          <w:szCs w:val="24"/>
        </w:rPr>
        <w:t>30-07-1980</w:t>
      </w:r>
    </w:p>
    <w:p w14:paraId="3C9D4A1F" w14:textId="77777777" w:rsidR="002D7910" w:rsidRPr="002D7910" w:rsidRDefault="002D7910" w:rsidP="002D7910">
      <w:pPr>
        <w:pStyle w:val="TableParagraph"/>
        <w:tabs>
          <w:tab w:val="left" w:pos="4540"/>
        </w:tabs>
        <w:spacing w:line="360" w:lineRule="auto"/>
        <w:jc w:val="both"/>
        <w:rPr>
          <w:sz w:val="24"/>
          <w:szCs w:val="24"/>
        </w:rPr>
      </w:pPr>
      <w:r w:rsidRPr="002D7910">
        <w:rPr>
          <w:sz w:val="24"/>
          <w:szCs w:val="24"/>
        </w:rPr>
        <w:t>Status</w:t>
      </w:r>
      <w:r w:rsidRPr="002D7910">
        <w:rPr>
          <w:spacing w:val="-2"/>
          <w:sz w:val="24"/>
          <w:szCs w:val="24"/>
        </w:rPr>
        <w:t xml:space="preserve"> </w:t>
      </w:r>
      <w:proofErr w:type="spellStart"/>
      <w:r w:rsidRPr="002D7910">
        <w:rPr>
          <w:sz w:val="24"/>
          <w:szCs w:val="24"/>
        </w:rPr>
        <w:t>Kepemilikan</w:t>
      </w:r>
      <w:proofErr w:type="spellEnd"/>
      <w:r w:rsidRPr="002D7910">
        <w:rPr>
          <w:sz w:val="24"/>
          <w:szCs w:val="24"/>
        </w:rPr>
        <w:tab/>
        <w:t>:</w:t>
      </w:r>
      <w:r w:rsidRPr="002D7910">
        <w:rPr>
          <w:spacing w:val="-3"/>
          <w:sz w:val="24"/>
          <w:szCs w:val="24"/>
        </w:rPr>
        <w:t xml:space="preserve"> </w:t>
      </w:r>
      <w:proofErr w:type="spellStart"/>
      <w:r w:rsidRPr="002D7910">
        <w:rPr>
          <w:sz w:val="24"/>
          <w:szCs w:val="24"/>
        </w:rPr>
        <w:t>Pemerintah</w:t>
      </w:r>
      <w:proofErr w:type="spellEnd"/>
    </w:p>
    <w:p w14:paraId="79316691" w14:textId="7407B316" w:rsidR="002D7910" w:rsidRPr="00F51CF8" w:rsidRDefault="002D7910" w:rsidP="00F51CF8">
      <w:pPr>
        <w:pStyle w:val="TableParagraph"/>
        <w:tabs>
          <w:tab w:val="left" w:pos="4540"/>
        </w:tabs>
        <w:spacing w:line="276" w:lineRule="auto"/>
        <w:jc w:val="both"/>
        <w:rPr>
          <w:sz w:val="24"/>
          <w:szCs w:val="24"/>
        </w:rPr>
      </w:pPr>
      <w:r w:rsidRPr="002D7910">
        <w:rPr>
          <w:sz w:val="24"/>
          <w:szCs w:val="24"/>
        </w:rPr>
        <w:t>SK</w:t>
      </w:r>
      <w:r w:rsidRPr="002D7910">
        <w:rPr>
          <w:spacing w:val="-1"/>
          <w:sz w:val="24"/>
          <w:szCs w:val="24"/>
        </w:rPr>
        <w:t xml:space="preserve"> </w:t>
      </w:r>
      <w:proofErr w:type="spellStart"/>
      <w:r w:rsidRPr="002D7910">
        <w:rPr>
          <w:sz w:val="24"/>
          <w:szCs w:val="24"/>
        </w:rPr>
        <w:t>Izin</w:t>
      </w:r>
      <w:proofErr w:type="spellEnd"/>
      <w:r w:rsidRPr="002D7910">
        <w:rPr>
          <w:spacing w:val="-1"/>
          <w:sz w:val="24"/>
          <w:szCs w:val="24"/>
        </w:rPr>
        <w:t xml:space="preserve"> </w:t>
      </w:r>
      <w:proofErr w:type="spellStart"/>
      <w:r w:rsidRPr="002D7910">
        <w:rPr>
          <w:sz w:val="24"/>
          <w:szCs w:val="24"/>
        </w:rPr>
        <w:t>Operasional</w:t>
      </w:r>
      <w:proofErr w:type="spellEnd"/>
      <w:r w:rsidRPr="002D7910">
        <w:rPr>
          <w:sz w:val="24"/>
          <w:szCs w:val="24"/>
        </w:rPr>
        <w:tab/>
        <w:t>: -</w:t>
      </w:r>
      <w:r w:rsidRPr="002D7910">
        <w:rPr>
          <w:spacing w:val="-57"/>
          <w:sz w:val="24"/>
          <w:szCs w:val="24"/>
        </w:rPr>
        <w:t xml:space="preserve"> </w:t>
      </w:r>
      <w:proofErr w:type="spellStart"/>
      <w:r w:rsidRPr="002D7910">
        <w:rPr>
          <w:sz w:val="24"/>
          <w:szCs w:val="24"/>
        </w:rPr>
        <w:t>Tanggal</w:t>
      </w:r>
      <w:proofErr w:type="spellEnd"/>
      <w:r w:rsidRPr="002D7910">
        <w:rPr>
          <w:spacing w:val="-2"/>
          <w:sz w:val="24"/>
          <w:szCs w:val="24"/>
        </w:rPr>
        <w:t xml:space="preserve"> </w:t>
      </w:r>
      <w:r w:rsidRPr="002D7910">
        <w:rPr>
          <w:sz w:val="24"/>
          <w:szCs w:val="24"/>
        </w:rPr>
        <w:t xml:space="preserve">SK </w:t>
      </w:r>
      <w:proofErr w:type="spellStart"/>
      <w:r w:rsidRPr="002D7910">
        <w:rPr>
          <w:sz w:val="24"/>
          <w:szCs w:val="24"/>
        </w:rPr>
        <w:t>Izin</w:t>
      </w:r>
      <w:proofErr w:type="spellEnd"/>
      <w:r w:rsidRPr="002D7910">
        <w:rPr>
          <w:spacing w:val="-1"/>
          <w:sz w:val="24"/>
          <w:szCs w:val="24"/>
        </w:rPr>
        <w:t xml:space="preserve"> </w:t>
      </w:r>
      <w:proofErr w:type="spellStart"/>
      <w:r w:rsidRPr="002D7910">
        <w:rPr>
          <w:sz w:val="24"/>
          <w:szCs w:val="24"/>
        </w:rPr>
        <w:t>operasional</w:t>
      </w:r>
      <w:proofErr w:type="spellEnd"/>
      <w:r w:rsidRPr="002D7910">
        <w:rPr>
          <w:sz w:val="24"/>
          <w:szCs w:val="24"/>
        </w:rPr>
        <w:tab/>
      </w:r>
    </w:p>
    <w:tbl>
      <w:tblPr>
        <w:tblW w:w="4911" w:type="pct"/>
        <w:tblInd w:w="142" w:type="dxa"/>
        <w:tblCellMar>
          <w:left w:w="0" w:type="dxa"/>
          <w:right w:w="0" w:type="dxa"/>
        </w:tblCellMar>
        <w:tblLook w:val="01E0" w:firstRow="1" w:lastRow="1" w:firstColumn="1" w:lastColumn="1" w:noHBand="0" w:noVBand="0"/>
      </w:tblPr>
      <w:tblGrid>
        <w:gridCol w:w="4395"/>
        <w:gridCol w:w="3401"/>
      </w:tblGrid>
      <w:tr w:rsidR="00F51CF8" w:rsidRPr="00F51CF8" w14:paraId="37619F86" w14:textId="77777777" w:rsidTr="00DA6EC4">
        <w:trPr>
          <w:trHeight w:val="328"/>
        </w:trPr>
        <w:tc>
          <w:tcPr>
            <w:tcW w:w="2819" w:type="pct"/>
          </w:tcPr>
          <w:p w14:paraId="5FBB45F3" w14:textId="77777777" w:rsidR="00F51CF8" w:rsidRPr="00DA6EC4" w:rsidRDefault="00F51CF8"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proofErr w:type="spellStart"/>
            <w:r w:rsidRPr="00DA6EC4">
              <w:rPr>
                <w:rFonts w:ascii="Times New Roman" w:eastAsia="Times New Roman" w:hAnsi="Times New Roman" w:cs="Times New Roman"/>
                <w:sz w:val="24"/>
                <w:szCs w:val="24"/>
                <w:lang w:val="en-US"/>
              </w:rPr>
              <w:t>Kebutuhan</w:t>
            </w:r>
            <w:proofErr w:type="spellEnd"/>
            <w:r w:rsidRPr="00DA6EC4">
              <w:rPr>
                <w:rFonts w:ascii="Times New Roman" w:eastAsia="Times New Roman" w:hAnsi="Times New Roman" w:cs="Times New Roman"/>
                <w:spacing w:val="-1"/>
                <w:sz w:val="24"/>
                <w:szCs w:val="24"/>
                <w:lang w:val="en-US"/>
              </w:rPr>
              <w:t xml:space="preserve"> </w:t>
            </w:r>
            <w:proofErr w:type="spellStart"/>
            <w:r w:rsidRPr="00DA6EC4">
              <w:rPr>
                <w:rFonts w:ascii="Times New Roman" w:eastAsia="Times New Roman" w:hAnsi="Times New Roman" w:cs="Times New Roman"/>
                <w:sz w:val="24"/>
                <w:szCs w:val="24"/>
                <w:lang w:val="en-US"/>
              </w:rPr>
              <w:t>Khusus</w:t>
            </w:r>
            <w:proofErr w:type="spellEnd"/>
            <w:r w:rsidRPr="00DA6EC4">
              <w:rPr>
                <w:rFonts w:ascii="Times New Roman" w:eastAsia="Times New Roman" w:hAnsi="Times New Roman" w:cs="Times New Roman"/>
                <w:spacing w:val="-1"/>
                <w:sz w:val="24"/>
                <w:szCs w:val="24"/>
                <w:lang w:val="en-US"/>
              </w:rPr>
              <w:t xml:space="preserve"> </w:t>
            </w:r>
            <w:proofErr w:type="spellStart"/>
            <w:r w:rsidRPr="00DA6EC4">
              <w:rPr>
                <w:rFonts w:ascii="Times New Roman" w:eastAsia="Times New Roman" w:hAnsi="Times New Roman" w:cs="Times New Roman"/>
                <w:sz w:val="24"/>
                <w:szCs w:val="24"/>
                <w:lang w:val="en-US"/>
              </w:rPr>
              <w:t>Dilayani</w:t>
            </w:r>
            <w:proofErr w:type="spellEnd"/>
          </w:p>
        </w:tc>
        <w:tc>
          <w:tcPr>
            <w:tcW w:w="2181" w:type="pct"/>
          </w:tcPr>
          <w:p w14:paraId="2E77721D" w14:textId="77777777" w:rsidR="00F51CF8" w:rsidRPr="00DA6EC4" w:rsidRDefault="00F51CF8"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r w:rsidRPr="00DA6EC4">
              <w:rPr>
                <w:rFonts w:ascii="Times New Roman" w:eastAsia="Times New Roman" w:hAnsi="Times New Roman" w:cs="Times New Roman"/>
                <w:sz w:val="24"/>
                <w:szCs w:val="24"/>
                <w:lang w:val="en-US"/>
              </w:rPr>
              <w:t>:</w:t>
            </w:r>
          </w:p>
        </w:tc>
      </w:tr>
      <w:tr w:rsidR="00F51CF8" w:rsidRPr="00F51CF8" w14:paraId="1AE571FE" w14:textId="77777777" w:rsidTr="00DA6EC4">
        <w:trPr>
          <w:trHeight w:val="424"/>
        </w:trPr>
        <w:tc>
          <w:tcPr>
            <w:tcW w:w="2819" w:type="pct"/>
          </w:tcPr>
          <w:p w14:paraId="37319B1E" w14:textId="77777777" w:rsidR="00F51CF8" w:rsidRPr="00DA6EC4" w:rsidRDefault="00F51CF8"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r w:rsidRPr="00DA6EC4">
              <w:rPr>
                <w:rFonts w:ascii="Times New Roman" w:eastAsia="Times New Roman" w:hAnsi="Times New Roman" w:cs="Times New Roman"/>
                <w:sz w:val="24"/>
                <w:szCs w:val="24"/>
                <w:lang w:val="en-US"/>
              </w:rPr>
              <w:t>Luas</w:t>
            </w:r>
            <w:r w:rsidRPr="00DA6EC4">
              <w:rPr>
                <w:rFonts w:ascii="Times New Roman" w:eastAsia="Times New Roman" w:hAnsi="Times New Roman" w:cs="Times New Roman"/>
                <w:spacing w:val="-2"/>
                <w:sz w:val="24"/>
                <w:szCs w:val="24"/>
                <w:lang w:val="en-US"/>
              </w:rPr>
              <w:t xml:space="preserve"> </w:t>
            </w:r>
            <w:r w:rsidRPr="00DA6EC4">
              <w:rPr>
                <w:rFonts w:ascii="Times New Roman" w:eastAsia="Times New Roman" w:hAnsi="Times New Roman" w:cs="Times New Roman"/>
                <w:sz w:val="24"/>
                <w:szCs w:val="24"/>
                <w:lang w:val="en-US"/>
              </w:rPr>
              <w:t>Tanah</w:t>
            </w:r>
            <w:r w:rsidRPr="00DA6EC4">
              <w:rPr>
                <w:rFonts w:ascii="Times New Roman" w:eastAsia="Times New Roman" w:hAnsi="Times New Roman" w:cs="Times New Roman"/>
                <w:spacing w:val="-1"/>
                <w:sz w:val="24"/>
                <w:szCs w:val="24"/>
                <w:lang w:val="en-US"/>
              </w:rPr>
              <w:t xml:space="preserve"> </w:t>
            </w:r>
            <w:r w:rsidRPr="00DA6EC4">
              <w:rPr>
                <w:rFonts w:ascii="Times New Roman" w:eastAsia="Times New Roman" w:hAnsi="Times New Roman" w:cs="Times New Roman"/>
                <w:sz w:val="24"/>
                <w:szCs w:val="24"/>
                <w:lang w:val="en-US"/>
              </w:rPr>
              <w:t>Milik</w:t>
            </w:r>
          </w:p>
        </w:tc>
        <w:tc>
          <w:tcPr>
            <w:tcW w:w="2181" w:type="pct"/>
          </w:tcPr>
          <w:p w14:paraId="051893A9" w14:textId="77777777" w:rsidR="00F51CF8" w:rsidRPr="00DA6EC4" w:rsidRDefault="00F51CF8"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r w:rsidRPr="00DA6EC4">
              <w:rPr>
                <w:rFonts w:ascii="Times New Roman" w:eastAsia="Times New Roman" w:hAnsi="Times New Roman" w:cs="Times New Roman"/>
                <w:sz w:val="24"/>
                <w:szCs w:val="24"/>
                <w:lang w:val="en-US"/>
              </w:rPr>
              <w:t>: 7580</w:t>
            </w:r>
            <w:r w:rsidRPr="00DA6EC4">
              <w:rPr>
                <w:rFonts w:ascii="Times New Roman" w:eastAsia="Times New Roman" w:hAnsi="Times New Roman" w:cs="Times New Roman"/>
                <w:spacing w:val="1"/>
                <w:sz w:val="24"/>
                <w:szCs w:val="24"/>
                <w:lang w:val="en-US"/>
              </w:rPr>
              <w:t xml:space="preserve"> </w:t>
            </w:r>
            <w:r w:rsidRPr="00DA6EC4">
              <w:rPr>
                <w:rFonts w:ascii="Times New Roman" w:eastAsia="Times New Roman" w:hAnsi="Times New Roman" w:cs="Times New Roman"/>
                <w:sz w:val="24"/>
                <w:szCs w:val="24"/>
                <w:lang w:val="en-US"/>
              </w:rPr>
              <w:t>m</w:t>
            </w:r>
            <w:r w:rsidRPr="00DA6EC4">
              <w:rPr>
                <w:rFonts w:ascii="Times New Roman" w:eastAsia="Times New Roman" w:hAnsi="Times New Roman" w:cs="Times New Roman"/>
                <w:sz w:val="24"/>
                <w:szCs w:val="24"/>
                <w:vertAlign w:val="superscript"/>
                <w:lang w:val="en-US"/>
              </w:rPr>
              <w:t>2</w:t>
            </w:r>
          </w:p>
        </w:tc>
      </w:tr>
      <w:tr w:rsidR="00F51CF8" w:rsidRPr="00F51CF8" w14:paraId="52B0D41B" w14:textId="77777777" w:rsidTr="00DA6EC4">
        <w:trPr>
          <w:trHeight w:val="414"/>
        </w:trPr>
        <w:tc>
          <w:tcPr>
            <w:tcW w:w="2819" w:type="pct"/>
          </w:tcPr>
          <w:p w14:paraId="6F52EE91" w14:textId="77777777" w:rsidR="00F51CF8" w:rsidRPr="00DA6EC4" w:rsidRDefault="00F51CF8"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r w:rsidRPr="00DA6EC4">
              <w:rPr>
                <w:rFonts w:ascii="Times New Roman" w:eastAsia="Times New Roman" w:hAnsi="Times New Roman" w:cs="Times New Roman"/>
                <w:sz w:val="24"/>
                <w:szCs w:val="24"/>
                <w:lang w:val="en-US"/>
              </w:rPr>
              <w:t>Luas</w:t>
            </w:r>
            <w:r w:rsidRPr="00DA6EC4">
              <w:rPr>
                <w:rFonts w:ascii="Times New Roman" w:eastAsia="Times New Roman" w:hAnsi="Times New Roman" w:cs="Times New Roman"/>
                <w:spacing w:val="-2"/>
                <w:sz w:val="24"/>
                <w:szCs w:val="24"/>
                <w:lang w:val="en-US"/>
              </w:rPr>
              <w:t xml:space="preserve"> </w:t>
            </w:r>
            <w:r w:rsidRPr="00DA6EC4">
              <w:rPr>
                <w:rFonts w:ascii="Times New Roman" w:eastAsia="Times New Roman" w:hAnsi="Times New Roman" w:cs="Times New Roman"/>
                <w:sz w:val="24"/>
                <w:szCs w:val="24"/>
                <w:lang w:val="en-US"/>
              </w:rPr>
              <w:t>Tanah</w:t>
            </w:r>
            <w:r w:rsidRPr="00DA6EC4">
              <w:rPr>
                <w:rFonts w:ascii="Times New Roman" w:eastAsia="Times New Roman" w:hAnsi="Times New Roman" w:cs="Times New Roman"/>
                <w:spacing w:val="-1"/>
                <w:sz w:val="24"/>
                <w:szCs w:val="24"/>
                <w:lang w:val="en-US"/>
              </w:rPr>
              <w:t xml:space="preserve"> </w:t>
            </w:r>
            <w:proofErr w:type="spellStart"/>
            <w:r w:rsidRPr="00DA6EC4">
              <w:rPr>
                <w:rFonts w:ascii="Times New Roman" w:eastAsia="Times New Roman" w:hAnsi="Times New Roman" w:cs="Times New Roman"/>
                <w:sz w:val="24"/>
                <w:szCs w:val="24"/>
                <w:lang w:val="en-US"/>
              </w:rPr>
              <w:t>Bukan</w:t>
            </w:r>
            <w:proofErr w:type="spellEnd"/>
            <w:r w:rsidRPr="00DA6EC4">
              <w:rPr>
                <w:rFonts w:ascii="Times New Roman" w:eastAsia="Times New Roman" w:hAnsi="Times New Roman" w:cs="Times New Roman"/>
                <w:spacing w:val="-1"/>
                <w:sz w:val="24"/>
                <w:szCs w:val="24"/>
                <w:lang w:val="en-US"/>
              </w:rPr>
              <w:t xml:space="preserve"> </w:t>
            </w:r>
            <w:r w:rsidRPr="00DA6EC4">
              <w:rPr>
                <w:rFonts w:ascii="Times New Roman" w:eastAsia="Times New Roman" w:hAnsi="Times New Roman" w:cs="Times New Roman"/>
                <w:sz w:val="24"/>
                <w:szCs w:val="24"/>
                <w:lang w:val="en-US"/>
              </w:rPr>
              <w:t>Milik</w:t>
            </w:r>
          </w:p>
        </w:tc>
        <w:tc>
          <w:tcPr>
            <w:tcW w:w="2181" w:type="pct"/>
          </w:tcPr>
          <w:p w14:paraId="5B9733F3" w14:textId="77777777" w:rsidR="00F51CF8" w:rsidRPr="00DA6EC4" w:rsidRDefault="00F51CF8"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r w:rsidRPr="00DA6EC4">
              <w:rPr>
                <w:rFonts w:ascii="Times New Roman" w:eastAsia="Times New Roman" w:hAnsi="Times New Roman" w:cs="Times New Roman"/>
                <w:sz w:val="24"/>
                <w:szCs w:val="24"/>
                <w:lang w:val="en-US"/>
              </w:rPr>
              <w:t>:</w:t>
            </w:r>
          </w:p>
        </w:tc>
      </w:tr>
      <w:tr w:rsidR="00F51CF8" w:rsidRPr="00F51CF8" w14:paraId="6FD03B84" w14:textId="77777777" w:rsidTr="00DA6EC4">
        <w:trPr>
          <w:trHeight w:val="413"/>
        </w:trPr>
        <w:tc>
          <w:tcPr>
            <w:tcW w:w="2819" w:type="pct"/>
          </w:tcPr>
          <w:p w14:paraId="64C6000D" w14:textId="77777777" w:rsidR="00F51CF8" w:rsidRPr="00DA6EC4" w:rsidRDefault="00F51CF8"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r w:rsidRPr="00DA6EC4">
              <w:rPr>
                <w:rFonts w:ascii="Times New Roman" w:eastAsia="Times New Roman" w:hAnsi="Times New Roman" w:cs="Times New Roman"/>
                <w:sz w:val="24"/>
                <w:szCs w:val="24"/>
                <w:lang w:val="en-US"/>
              </w:rPr>
              <w:t>Nama</w:t>
            </w:r>
            <w:r w:rsidRPr="00DA6EC4">
              <w:rPr>
                <w:rFonts w:ascii="Times New Roman" w:eastAsia="Times New Roman" w:hAnsi="Times New Roman" w:cs="Times New Roman"/>
                <w:spacing w:val="-2"/>
                <w:sz w:val="24"/>
                <w:szCs w:val="24"/>
                <w:lang w:val="en-US"/>
              </w:rPr>
              <w:t xml:space="preserve"> </w:t>
            </w:r>
            <w:r w:rsidRPr="00DA6EC4">
              <w:rPr>
                <w:rFonts w:ascii="Times New Roman" w:eastAsia="Times New Roman" w:hAnsi="Times New Roman" w:cs="Times New Roman"/>
                <w:sz w:val="24"/>
                <w:szCs w:val="24"/>
                <w:lang w:val="en-US"/>
              </w:rPr>
              <w:t>Wajib</w:t>
            </w:r>
            <w:r w:rsidRPr="00DA6EC4">
              <w:rPr>
                <w:rFonts w:ascii="Times New Roman" w:eastAsia="Times New Roman" w:hAnsi="Times New Roman" w:cs="Times New Roman"/>
                <w:spacing w:val="-1"/>
                <w:sz w:val="24"/>
                <w:szCs w:val="24"/>
                <w:lang w:val="en-US"/>
              </w:rPr>
              <w:t xml:space="preserve"> </w:t>
            </w:r>
            <w:r w:rsidRPr="00DA6EC4">
              <w:rPr>
                <w:rFonts w:ascii="Times New Roman" w:eastAsia="Times New Roman" w:hAnsi="Times New Roman" w:cs="Times New Roman"/>
                <w:sz w:val="24"/>
                <w:szCs w:val="24"/>
                <w:lang w:val="en-US"/>
              </w:rPr>
              <w:t>Pajak</w:t>
            </w:r>
          </w:p>
        </w:tc>
        <w:tc>
          <w:tcPr>
            <w:tcW w:w="2181" w:type="pct"/>
          </w:tcPr>
          <w:p w14:paraId="1AFCD050" w14:textId="77777777" w:rsidR="00F51CF8" w:rsidRPr="00DA6EC4" w:rsidRDefault="00F51CF8"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r w:rsidRPr="00DA6EC4">
              <w:rPr>
                <w:rFonts w:ascii="Times New Roman" w:eastAsia="Times New Roman" w:hAnsi="Times New Roman" w:cs="Times New Roman"/>
                <w:sz w:val="24"/>
                <w:szCs w:val="24"/>
                <w:lang w:val="en-US"/>
              </w:rPr>
              <w:t>:</w:t>
            </w:r>
            <w:r w:rsidRPr="00DA6EC4">
              <w:rPr>
                <w:rFonts w:ascii="Times New Roman" w:eastAsia="Times New Roman" w:hAnsi="Times New Roman" w:cs="Times New Roman"/>
                <w:spacing w:val="-1"/>
                <w:sz w:val="24"/>
                <w:szCs w:val="24"/>
                <w:lang w:val="en-US"/>
              </w:rPr>
              <w:t xml:space="preserve"> </w:t>
            </w:r>
            <w:r w:rsidRPr="00DA6EC4">
              <w:rPr>
                <w:rFonts w:ascii="Times New Roman" w:eastAsia="Times New Roman" w:hAnsi="Times New Roman" w:cs="Times New Roman"/>
                <w:sz w:val="24"/>
                <w:szCs w:val="24"/>
                <w:lang w:val="en-US"/>
              </w:rPr>
              <w:t>SMPN 2</w:t>
            </w:r>
            <w:r w:rsidRPr="00DA6EC4">
              <w:rPr>
                <w:rFonts w:ascii="Times New Roman" w:eastAsia="Times New Roman" w:hAnsi="Times New Roman" w:cs="Times New Roman"/>
                <w:spacing w:val="-1"/>
                <w:sz w:val="24"/>
                <w:szCs w:val="24"/>
                <w:lang w:val="en-US"/>
              </w:rPr>
              <w:t xml:space="preserve"> </w:t>
            </w:r>
            <w:proofErr w:type="spellStart"/>
            <w:r w:rsidRPr="00DA6EC4">
              <w:rPr>
                <w:rFonts w:ascii="Times New Roman" w:eastAsia="Times New Roman" w:hAnsi="Times New Roman" w:cs="Times New Roman"/>
                <w:sz w:val="24"/>
                <w:szCs w:val="24"/>
                <w:lang w:val="en-US"/>
              </w:rPr>
              <w:t>Tarogong</w:t>
            </w:r>
            <w:proofErr w:type="spellEnd"/>
            <w:r w:rsidRPr="00DA6EC4">
              <w:rPr>
                <w:rFonts w:ascii="Times New Roman" w:eastAsia="Times New Roman" w:hAnsi="Times New Roman" w:cs="Times New Roman"/>
                <w:sz w:val="24"/>
                <w:szCs w:val="24"/>
                <w:lang w:val="en-US"/>
              </w:rPr>
              <w:t xml:space="preserve"> </w:t>
            </w:r>
            <w:proofErr w:type="spellStart"/>
            <w:r w:rsidRPr="00DA6EC4">
              <w:rPr>
                <w:rFonts w:ascii="Times New Roman" w:eastAsia="Times New Roman" w:hAnsi="Times New Roman" w:cs="Times New Roman"/>
                <w:sz w:val="24"/>
                <w:szCs w:val="24"/>
                <w:lang w:val="en-US"/>
              </w:rPr>
              <w:t>Kidul</w:t>
            </w:r>
            <w:proofErr w:type="spellEnd"/>
          </w:p>
        </w:tc>
      </w:tr>
      <w:tr w:rsidR="00F51CF8" w:rsidRPr="00F51CF8" w14:paraId="04723096" w14:textId="77777777" w:rsidTr="00DA6EC4">
        <w:trPr>
          <w:trHeight w:val="414"/>
        </w:trPr>
        <w:tc>
          <w:tcPr>
            <w:tcW w:w="2819" w:type="pct"/>
          </w:tcPr>
          <w:p w14:paraId="22882879" w14:textId="77777777" w:rsidR="00F51CF8" w:rsidRPr="00DA6EC4" w:rsidRDefault="00F51CF8"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r w:rsidRPr="00DA6EC4">
              <w:rPr>
                <w:rFonts w:ascii="Times New Roman" w:eastAsia="Times New Roman" w:hAnsi="Times New Roman" w:cs="Times New Roman"/>
                <w:sz w:val="24"/>
                <w:szCs w:val="24"/>
                <w:lang w:val="en-US"/>
              </w:rPr>
              <w:t>NPWP</w:t>
            </w:r>
          </w:p>
        </w:tc>
        <w:tc>
          <w:tcPr>
            <w:tcW w:w="2181" w:type="pct"/>
          </w:tcPr>
          <w:p w14:paraId="5C8564A0" w14:textId="77777777" w:rsidR="00F51CF8" w:rsidRPr="00DA6EC4" w:rsidRDefault="00F51CF8"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r w:rsidRPr="00DA6EC4">
              <w:rPr>
                <w:rFonts w:ascii="Times New Roman" w:eastAsia="Times New Roman" w:hAnsi="Times New Roman" w:cs="Times New Roman"/>
                <w:sz w:val="24"/>
                <w:szCs w:val="24"/>
                <w:lang w:val="en-US"/>
              </w:rPr>
              <w:t>:</w:t>
            </w:r>
            <w:r w:rsidRPr="00DA6EC4">
              <w:rPr>
                <w:rFonts w:ascii="Times New Roman" w:eastAsia="Times New Roman" w:hAnsi="Times New Roman" w:cs="Times New Roman"/>
                <w:spacing w:val="-1"/>
                <w:sz w:val="24"/>
                <w:szCs w:val="24"/>
                <w:lang w:val="en-US"/>
              </w:rPr>
              <w:t xml:space="preserve"> </w:t>
            </w:r>
            <w:r w:rsidRPr="00DA6EC4">
              <w:rPr>
                <w:rFonts w:ascii="Times New Roman" w:eastAsia="Times New Roman" w:hAnsi="Times New Roman" w:cs="Times New Roman"/>
                <w:sz w:val="24"/>
                <w:szCs w:val="24"/>
                <w:lang w:val="en-US"/>
              </w:rPr>
              <w:t>00.518.806.5-443.000</w:t>
            </w:r>
          </w:p>
        </w:tc>
      </w:tr>
      <w:tr w:rsidR="00F51CF8" w:rsidRPr="00F51CF8" w14:paraId="373666EA" w14:textId="77777777" w:rsidTr="00DA6EC4">
        <w:trPr>
          <w:trHeight w:val="433"/>
        </w:trPr>
        <w:tc>
          <w:tcPr>
            <w:tcW w:w="2819" w:type="pct"/>
          </w:tcPr>
          <w:p w14:paraId="48E1DA3C" w14:textId="36EA8350" w:rsidR="00F51CF8" w:rsidRPr="00DA6EC4" w:rsidRDefault="00DA6EC4"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Kontakk</w:t>
            </w:r>
            <w:proofErr w:type="spellEnd"/>
            <w:r>
              <w:rPr>
                <w:rFonts w:ascii="Times New Roman" w:eastAsia="Times New Roman" w:hAnsi="Times New Roman" w:cs="Times New Roman"/>
                <w:sz w:val="24"/>
                <w:szCs w:val="24"/>
                <w:lang w:val="en-US"/>
              </w:rPr>
              <w:t xml:space="preserve"> </w:t>
            </w:r>
            <w:proofErr w:type="spellStart"/>
            <w:r w:rsidR="00F51CF8" w:rsidRPr="00DA6EC4">
              <w:rPr>
                <w:rFonts w:ascii="Times New Roman" w:eastAsia="Times New Roman" w:hAnsi="Times New Roman" w:cs="Times New Roman"/>
                <w:sz w:val="24"/>
                <w:szCs w:val="24"/>
                <w:lang w:val="en-US"/>
              </w:rPr>
              <w:t>Sekolah</w:t>
            </w:r>
            <w:proofErr w:type="spellEnd"/>
            <w:r>
              <w:rPr>
                <w:rFonts w:ascii="Times New Roman" w:eastAsia="Times New Roman" w:hAnsi="Times New Roman" w:cs="Times New Roman"/>
                <w:sz w:val="24"/>
                <w:szCs w:val="24"/>
                <w:lang w:val="en-US"/>
              </w:rPr>
              <w:t>/</w:t>
            </w:r>
            <w:proofErr w:type="spellStart"/>
            <w:r w:rsidR="00F51CF8" w:rsidRPr="00DA6EC4">
              <w:rPr>
                <w:rFonts w:ascii="Times New Roman" w:eastAsia="Times New Roman" w:hAnsi="Times New Roman" w:cs="Times New Roman"/>
                <w:sz w:val="24"/>
                <w:szCs w:val="24"/>
                <w:lang w:val="en-US"/>
              </w:rPr>
              <w:t>Nomor</w:t>
            </w:r>
            <w:proofErr w:type="spellEnd"/>
            <w:r w:rsidR="00F51CF8" w:rsidRPr="00DA6EC4">
              <w:rPr>
                <w:rFonts w:ascii="Times New Roman" w:eastAsia="Times New Roman" w:hAnsi="Times New Roman" w:cs="Times New Roman"/>
                <w:spacing w:val="-2"/>
                <w:sz w:val="24"/>
                <w:szCs w:val="24"/>
                <w:lang w:val="en-US"/>
              </w:rPr>
              <w:t xml:space="preserve"> </w:t>
            </w:r>
            <w:proofErr w:type="spellStart"/>
            <w:r w:rsidR="00F51CF8" w:rsidRPr="00DA6EC4">
              <w:rPr>
                <w:rFonts w:ascii="Times New Roman" w:eastAsia="Times New Roman" w:hAnsi="Times New Roman" w:cs="Times New Roman"/>
                <w:sz w:val="24"/>
                <w:szCs w:val="24"/>
                <w:lang w:val="en-US"/>
              </w:rPr>
              <w:t>Telepon</w:t>
            </w:r>
            <w:proofErr w:type="spellEnd"/>
          </w:p>
        </w:tc>
        <w:tc>
          <w:tcPr>
            <w:tcW w:w="2181" w:type="pct"/>
          </w:tcPr>
          <w:p w14:paraId="4C3C0FC9" w14:textId="77777777" w:rsidR="00F51CF8" w:rsidRPr="00DA6EC4" w:rsidRDefault="00F51CF8"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r w:rsidRPr="00DA6EC4">
              <w:rPr>
                <w:rFonts w:ascii="Times New Roman" w:eastAsia="Times New Roman" w:hAnsi="Times New Roman" w:cs="Times New Roman"/>
                <w:sz w:val="24"/>
                <w:szCs w:val="24"/>
                <w:lang w:val="en-US"/>
              </w:rPr>
              <w:t>: 232162</w:t>
            </w:r>
          </w:p>
        </w:tc>
      </w:tr>
      <w:tr w:rsidR="00F51CF8" w:rsidRPr="00F51CF8" w14:paraId="4B288984" w14:textId="77777777" w:rsidTr="00DA6EC4">
        <w:trPr>
          <w:trHeight w:val="414"/>
        </w:trPr>
        <w:tc>
          <w:tcPr>
            <w:tcW w:w="2819" w:type="pct"/>
          </w:tcPr>
          <w:p w14:paraId="3D16F121" w14:textId="77777777" w:rsidR="00F51CF8" w:rsidRPr="00DA6EC4" w:rsidRDefault="00F51CF8"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proofErr w:type="spellStart"/>
            <w:r w:rsidRPr="00DA6EC4">
              <w:rPr>
                <w:rFonts w:ascii="Times New Roman" w:eastAsia="Times New Roman" w:hAnsi="Times New Roman" w:cs="Times New Roman"/>
                <w:sz w:val="24"/>
                <w:szCs w:val="24"/>
                <w:lang w:val="en-US"/>
              </w:rPr>
              <w:t>Nomor</w:t>
            </w:r>
            <w:proofErr w:type="spellEnd"/>
            <w:r w:rsidRPr="00DA6EC4">
              <w:rPr>
                <w:rFonts w:ascii="Times New Roman" w:eastAsia="Times New Roman" w:hAnsi="Times New Roman" w:cs="Times New Roman"/>
                <w:spacing w:val="-3"/>
                <w:sz w:val="24"/>
                <w:szCs w:val="24"/>
                <w:lang w:val="en-US"/>
              </w:rPr>
              <w:t xml:space="preserve"> </w:t>
            </w:r>
            <w:r w:rsidRPr="00DA6EC4">
              <w:rPr>
                <w:rFonts w:ascii="Times New Roman" w:eastAsia="Times New Roman" w:hAnsi="Times New Roman" w:cs="Times New Roman"/>
                <w:sz w:val="24"/>
                <w:szCs w:val="24"/>
                <w:lang w:val="en-US"/>
              </w:rPr>
              <w:t>Fax</w:t>
            </w:r>
          </w:p>
        </w:tc>
        <w:tc>
          <w:tcPr>
            <w:tcW w:w="2181" w:type="pct"/>
          </w:tcPr>
          <w:p w14:paraId="342D5BD3" w14:textId="77777777" w:rsidR="00F51CF8" w:rsidRPr="00DA6EC4" w:rsidRDefault="00F51CF8"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r w:rsidRPr="00DA6EC4">
              <w:rPr>
                <w:rFonts w:ascii="Times New Roman" w:eastAsia="Times New Roman" w:hAnsi="Times New Roman" w:cs="Times New Roman"/>
                <w:sz w:val="24"/>
                <w:szCs w:val="24"/>
                <w:lang w:val="en-US"/>
              </w:rPr>
              <w:t>: -</w:t>
            </w:r>
          </w:p>
        </w:tc>
      </w:tr>
      <w:tr w:rsidR="00F51CF8" w:rsidRPr="00F51CF8" w14:paraId="65B8C689" w14:textId="77777777" w:rsidTr="00DA6EC4">
        <w:trPr>
          <w:trHeight w:val="414"/>
        </w:trPr>
        <w:tc>
          <w:tcPr>
            <w:tcW w:w="2819" w:type="pct"/>
          </w:tcPr>
          <w:p w14:paraId="6D305AF3" w14:textId="77777777" w:rsidR="00F51CF8" w:rsidRPr="00DA6EC4" w:rsidRDefault="00F51CF8"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r w:rsidRPr="00DA6EC4">
              <w:rPr>
                <w:rFonts w:ascii="Times New Roman" w:eastAsia="Times New Roman" w:hAnsi="Times New Roman" w:cs="Times New Roman"/>
                <w:sz w:val="24"/>
                <w:szCs w:val="24"/>
                <w:lang w:val="en-US"/>
              </w:rPr>
              <w:t>Email</w:t>
            </w:r>
          </w:p>
        </w:tc>
        <w:tc>
          <w:tcPr>
            <w:tcW w:w="2181" w:type="pct"/>
          </w:tcPr>
          <w:p w14:paraId="731E1FD9" w14:textId="77777777" w:rsidR="00F51CF8" w:rsidRPr="00DA6EC4" w:rsidRDefault="00F51CF8"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r w:rsidRPr="00DA6EC4">
              <w:rPr>
                <w:rFonts w:ascii="Times New Roman" w:eastAsia="Times New Roman" w:hAnsi="Times New Roman" w:cs="Times New Roman"/>
                <w:sz w:val="24"/>
                <w:szCs w:val="24"/>
                <w:lang w:val="en-US"/>
              </w:rPr>
              <w:t>:</w:t>
            </w:r>
            <w:r w:rsidRPr="00DA6EC4">
              <w:rPr>
                <w:rFonts w:ascii="Times New Roman" w:eastAsia="Times New Roman" w:hAnsi="Times New Roman" w:cs="Times New Roman"/>
                <w:spacing w:val="-2"/>
                <w:sz w:val="24"/>
                <w:szCs w:val="24"/>
                <w:lang w:val="en-US"/>
              </w:rPr>
              <w:t xml:space="preserve"> </w:t>
            </w:r>
            <w:hyperlink r:id="rId22">
              <w:r w:rsidRPr="00DA6EC4">
                <w:rPr>
                  <w:rFonts w:ascii="Times New Roman" w:eastAsia="Times New Roman" w:hAnsi="Times New Roman" w:cs="Times New Roman"/>
                  <w:color w:val="0000FF"/>
                  <w:sz w:val="24"/>
                  <w:szCs w:val="24"/>
                  <w:u w:val="single" w:color="0000FF"/>
                  <w:lang w:val="en-US"/>
                </w:rPr>
                <w:t>smpn2tarkid@gmail.com</w:t>
              </w:r>
            </w:hyperlink>
          </w:p>
        </w:tc>
      </w:tr>
      <w:tr w:rsidR="00EE43BB" w14:paraId="72E2CEDD" w14:textId="77777777" w:rsidTr="00DA6EC4">
        <w:trPr>
          <w:trHeight w:val="465"/>
        </w:trPr>
        <w:tc>
          <w:tcPr>
            <w:tcW w:w="2819" w:type="pct"/>
          </w:tcPr>
          <w:p w14:paraId="50B43C55" w14:textId="0226F41E" w:rsidR="00EE43BB" w:rsidRPr="00DA6EC4" w:rsidRDefault="00EE43BB" w:rsidP="00DA6EC4">
            <w:pPr>
              <w:spacing w:line="360" w:lineRule="auto"/>
              <w:jc w:val="both"/>
              <w:rPr>
                <w:rFonts w:ascii="Times New Roman" w:eastAsia="Times New Roman" w:hAnsi="Times New Roman" w:cs="Times New Roman"/>
                <w:sz w:val="24"/>
                <w:szCs w:val="24"/>
                <w:lang w:val="en-US"/>
              </w:rPr>
            </w:pPr>
            <w:proofErr w:type="spellStart"/>
            <w:r w:rsidRPr="00DA6EC4">
              <w:rPr>
                <w:rFonts w:ascii="Times New Roman" w:hAnsi="Times New Roman" w:cs="Times New Roman"/>
                <w:sz w:val="24"/>
                <w:szCs w:val="24"/>
              </w:rPr>
              <w:t>Bersedia</w:t>
            </w:r>
            <w:proofErr w:type="spellEnd"/>
            <w:r w:rsidRPr="00DA6EC4">
              <w:rPr>
                <w:rFonts w:ascii="Times New Roman" w:hAnsi="Times New Roman" w:cs="Times New Roman"/>
                <w:spacing w:val="-2"/>
                <w:sz w:val="24"/>
                <w:szCs w:val="24"/>
              </w:rPr>
              <w:t xml:space="preserve"> </w:t>
            </w:r>
            <w:proofErr w:type="spellStart"/>
            <w:r w:rsidRPr="00DA6EC4">
              <w:rPr>
                <w:rFonts w:ascii="Times New Roman" w:hAnsi="Times New Roman" w:cs="Times New Roman"/>
                <w:sz w:val="24"/>
                <w:szCs w:val="24"/>
              </w:rPr>
              <w:t>Menerima</w:t>
            </w:r>
            <w:proofErr w:type="spellEnd"/>
            <w:r w:rsidRPr="00DA6EC4">
              <w:rPr>
                <w:rFonts w:ascii="Times New Roman" w:hAnsi="Times New Roman" w:cs="Times New Roman"/>
                <w:spacing w:val="-2"/>
                <w:sz w:val="24"/>
                <w:szCs w:val="24"/>
              </w:rPr>
              <w:t xml:space="preserve"> </w:t>
            </w:r>
            <w:r w:rsidRPr="00DA6EC4">
              <w:rPr>
                <w:rFonts w:ascii="Times New Roman" w:hAnsi="Times New Roman" w:cs="Times New Roman"/>
                <w:sz w:val="24"/>
                <w:szCs w:val="24"/>
              </w:rPr>
              <w:t>Bos</w:t>
            </w:r>
          </w:p>
        </w:tc>
        <w:tc>
          <w:tcPr>
            <w:tcW w:w="2181" w:type="pct"/>
          </w:tcPr>
          <w:p w14:paraId="2D7B6BC9" w14:textId="2B6FD1E1" w:rsidR="00EE43BB" w:rsidRPr="00DA6EC4" w:rsidRDefault="00EE43BB" w:rsidP="00DA6EC4">
            <w:pPr>
              <w:spacing w:line="360" w:lineRule="auto"/>
              <w:jc w:val="both"/>
              <w:rPr>
                <w:rFonts w:ascii="Times New Roman" w:eastAsia="Times New Roman" w:hAnsi="Times New Roman" w:cs="Times New Roman"/>
                <w:sz w:val="24"/>
                <w:szCs w:val="24"/>
                <w:lang w:val="en-US"/>
              </w:rPr>
            </w:pPr>
            <w:r w:rsidRPr="00DA6EC4">
              <w:rPr>
                <w:rFonts w:ascii="Times New Roman" w:hAnsi="Times New Roman" w:cs="Times New Roman"/>
                <w:sz w:val="24"/>
                <w:szCs w:val="24"/>
              </w:rPr>
              <w:t>:</w:t>
            </w:r>
            <w:r w:rsidRPr="00DA6EC4">
              <w:rPr>
                <w:rFonts w:ascii="Times New Roman" w:hAnsi="Times New Roman" w:cs="Times New Roman"/>
                <w:spacing w:val="-1"/>
                <w:sz w:val="24"/>
                <w:szCs w:val="24"/>
              </w:rPr>
              <w:t xml:space="preserve"> </w:t>
            </w:r>
            <w:proofErr w:type="spellStart"/>
            <w:r w:rsidRPr="00DA6EC4">
              <w:rPr>
                <w:rFonts w:ascii="Times New Roman" w:hAnsi="Times New Roman" w:cs="Times New Roman"/>
                <w:sz w:val="24"/>
                <w:szCs w:val="24"/>
              </w:rPr>
              <w:t>Menerima</w:t>
            </w:r>
            <w:proofErr w:type="spellEnd"/>
          </w:p>
        </w:tc>
      </w:tr>
      <w:tr w:rsidR="00EE43BB" w14:paraId="47234BB0" w14:textId="77777777" w:rsidTr="00DA6EC4">
        <w:trPr>
          <w:trHeight w:val="416"/>
        </w:trPr>
        <w:tc>
          <w:tcPr>
            <w:tcW w:w="2819" w:type="pct"/>
          </w:tcPr>
          <w:p w14:paraId="7D87179A" w14:textId="301B7E66" w:rsidR="00EE43BB" w:rsidRPr="00DA6EC4" w:rsidRDefault="00EE43BB" w:rsidP="00DA6EC4">
            <w:pPr>
              <w:spacing w:line="360" w:lineRule="auto"/>
              <w:jc w:val="both"/>
              <w:rPr>
                <w:rFonts w:ascii="Times New Roman" w:eastAsia="Times New Roman" w:hAnsi="Times New Roman" w:cs="Times New Roman"/>
                <w:sz w:val="24"/>
                <w:szCs w:val="24"/>
                <w:lang w:val="en-US"/>
              </w:rPr>
            </w:pPr>
            <w:proofErr w:type="spellStart"/>
            <w:r w:rsidRPr="00DA6EC4">
              <w:rPr>
                <w:rFonts w:ascii="Times New Roman" w:hAnsi="Times New Roman" w:cs="Times New Roman"/>
                <w:sz w:val="24"/>
                <w:szCs w:val="24"/>
              </w:rPr>
              <w:t>Sertifikat</w:t>
            </w:r>
            <w:proofErr w:type="spellEnd"/>
            <w:r w:rsidRPr="00DA6EC4">
              <w:rPr>
                <w:rFonts w:ascii="Times New Roman" w:hAnsi="Times New Roman" w:cs="Times New Roman"/>
                <w:spacing w:val="-3"/>
                <w:sz w:val="24"/>
                <w:szCs w:val="24"/>
              </w:rPr>
              <w:t xml:space="preserve"> </w:t>
            </w:r>
            <w:r w:rsidRPr="00DA6EC4">
              <w:rPr>
                <w:rFonts w:ascii="Times New Roman" w:hAnsi="Times New Roman" w:cs="Times New Roman"/>
                <w:sz w:val="24"/>
                <w:szCs w:val="24"/>
              </w:rPr>
              <w:t>ISO</w:t>
            </w:r>
          </w:p>
        </w:tc>
        <w:tc>
          <w:tcPr>
            <w:tcW w:w="2181" w:type="pct"/>
          </w:tcPr>
          <w:p w14:paraId="42A17571" w14:textId="29CCD244" w:rsidR="00EE43BB" w:rsidRPr="00DA6EC4" w:rsidRDefault="00EE43BB" w:rsidP="00DA6EC4">
            <w:pPr>
              <w:spacing w:line="360" w:lineRule="auto"/>
              <w:jc w:val="both"/>
              <w:rPr>
                <w:rFonts w:ascii="Times New Roman" w:eastAsia="Times New Roman" w:hAnsi="Times New Roman" w:cs="Times New Roman"/>
                <w:sz w:val="24"/>
                <w:szCs w:val="24"/>
                <w:lang w:val="en-US"/>
              </w:rPr>
            </w:pPr>
            <w:r w:rsidRPr="00DA6EC4">
              <w:rPr>
                <w:rFonts w:ascii="Times New Roman" w:hAnsi="Times New Roman" w:cs="Times New Roman"/>
                <w:sz w:val="24"/>
                <w:szCs w:val="24"/>
              </w:rPr>
              <w:t>:</w:t>
            </w:r>
            <w:r w:rsidRPr="00DA6EC4">
              <w:rPr>
                <w:rFonts w:ascii="Times New Roman" w:hAnsi="Times New Roman" w:cs="Times New Roman"/>
                <w:spacing w:val="-1"/>
                <w:sz w:val="24"/>
                <w:szCs w:val="24"/>
              </w:rPr>
              <w:t xml:space="preserve"> </w:t>
            </w:r>
            <w:r w:rsidRPr="00DA6EC4">
              <w:rPr>
                <w:rFonts w:ascii="Times New Roman" w:hAnsi="Times New Roman" w:cs="Times New Roman"/>
                <w:sz w:val="24"/>
                <w:szCs w:val="24"/>
              </w:rPr>
              <w:t>Belum</w:t>
            </w:r>
          </w:p>
        </w:tc>
      </w:tr>
      <w:tr w:rsidR="00EE43BB" w14:paraId="131ACF44" w14:textId="77777777" w:rsidTr="00DA6EC4">
        <w:trPr>
          <w:trHeight w:val="352"/>
        </w:trPr>
        <w:tc>
          <w:tcPr>
            <w:tcW w:w="2819" w:type="pct"/>
          </w:tcPr>
          <w:p w14:paraId="09D912D7" w14:textId="068E27F7" w:rsidR="00EE43BB" w:rsidRPr="00DA6EC4" w:rsidRDefault="00EE43BB" w:rsidP="00DA6EC4">
            <w:pPr>
              <w:spacing w:line="360" w:lineRule="auto"/>
              <w:jc w:val="both"/>
              <w:rPr>
                <w:rFonts w:ascii="Times New Roman" w:eastAsia="Times New Roman" w:hAnsi="Times New Roman" w:cs="Times New Roman"/>
                <w:sz w:val="24"/>
                <w:szCs w:val="24"/>
                <w:lang w:val="en-US"/>
              </w:rPr>
            </w:pPr>
            <w:proofErr w:type="spellStart"/>
            <w:r w:rsidRPr="00DA6EC4">
              <w:rPr>
                <w:rFonts w:ascii="Times New Roman" w:hAnsi="Times New Roman" w:cs="Times New Roman"/>
                <w:sz w:val="24"/>
                <w:szCs w:val="24"/>
              </w:rPr>
              <w:t>Sumber</w:t>
            </w:r>
            <w:proofErr w:type="spellEnd"/>
            <w:r w:rsidRPr="00DA6EC4">
              <w:rPr>
                <w:rFonts w:ascii="Times New Roman" w:hAnsi="Times New Roman" w:cs="Times New Roman"/>
                <w:spacing w:val="-3"/>
                <w:sz w:val="24"/>
                <w:szCs w:val="24"/>
              </w:rPr>
              <w:t xml:space="preserve"> </w:t>
            </w:r>
            <w:r w:rsidRPr="00DA6EC4">
              <w:rPr>
                <w:rFonts w:ascii="Times New Roman" w:hAnsi="Times New Roman" w:cs="Times New Roman"/>
                <w:sz w:val="24"/>
                <w:szCs w:val="24"/>
              </w:rPr>
              <w:t>Listrik</w:t>
            </w:r>
          </w:p>
        </w:tc>
        <w:tc>
          <w:tcPr>
            <w:tcW w:w="2181" w:type="pct"/>
          </w:tcPr>
          <w:p w14:paraId="67B48337" w14:textId="169FF46B" w:rsidR="00EE43BB" w:rsidRPr="00DA6EC4" w:rsidRDefault="00EE43BB" w:rsidP="00DA6EC4">
            <w:pPr>
              <w:spacing w:line="360" w:lineRule="auto"/>
              <w:jc w:val="both"/>
              <w:rPr>
                <w:rFonts w:ascii="Times New Roman" w:eastAsia="Times New Roman" w:hAnsi="Times New Roman" w:cs="Times New Roman"/>
                <w:sz w:val="24"/>
                <w:szCs w:val="24"/>
                <w:lang w:val="en-US"/>
              </w:rPr>
            </w:pPr>
            <w:r w:rsidRPr="00DA6EC4">
              <w:rPr>
                <w:rFonts w:ascii="Times New Roman" w:hAnsi="Times New Roman" w:cs="Times New Roman"/>
                <w:sz w:val="24"/>
                <w:szCs w:val="24"/>
              </w:rPr>
              <w:t>: PLN</w:t>
            </w:r>
          </w:p>
        </w:tc>
      </w:tr>
      <w:tr w:rsidR="00EE43BB" w14:paraId="2796CE57" w14:textId="77777777" w:rsidTr="00DA6EC4">
        <w:trPr>
          <w:trHeight w:val="423"/>
        </w:trPr>
        <w:tc>
          <w:tcPr>
            <w:tcW w:w="2819" w:type="pct"/>
          </w:tcPr>
          <w:p w14:paraId="3F252FE8" w14:textId="5F7694F4" w:rsidR="00EE43BB" w:rsidRPr="00DA6EC4" w:rsidRDefault="00EE43BB" w:rsidP="00DA6EC4">
            <w:pPr>
              <w:spacing w:line="360" w:lineRule="auto"/>
              <w:jc w:val="both"/>
              <w:rPr>
                <w:rFonts w:ascii="Times New Roman" w:eastAsia="Times New Roman" w:hAnsi="Times New Roman" w:cs="Times New Roman"/>
                <w:sz w:val="24"/>
                <w:szCs w:val="24"/>
                <w:lang w:val="en-US"/>
              </w:rPr>
            </w:pPr>
            <w:r w:rsidRPr="00DA6EC4">
              <w:rPr>
                <w:rFonts w:ascii="Times New Roman" w:hAnsi="Times New Roman" w:cs="Times New Roman"/>
                <w:sz w:val="24"/>
                <w:szCs w:val="24"/>
              </w:rPr>
              <w:t>Daya</w:t>
            </w:r>
            <w:r w:rsidRPr="00DA6EC4">
              <w:rPr>
                <w:rFonts w:ascii="Times New Roman" w:hAnsi="Times New Roman" w:cs="Times New Roman"/>
                <w:spacing w:val="-2"/>
                <w:sz w:val="24"/>
                <w:szCs w:val="24"/>
              </w:rPr>
              <w:t xml:space="preserve"> </w:t>
            </w:r>
            <w:r w:rsidRPr="00DA6EC4">
              <w:rPr>
                <w:rFonts w:ascii="Times New Roman" w:hAnsi="Times New Roman" w:cs="Times New Roman"/>
                <w:sz w:val="24"/>
                <w:szCs w:val="24"/>
              </w:rPr>
              <w:t>Listrik</w:t>
            </w:r>
            <w:r w:rsidRPr="00DA6EC4">
              <w:rPr>
                <w:rFonts w:ascii="Times New Roman" w:hAnsi="Times New Roman" w:cs="Times New Roman"/>
                <w:spacing w:val="-1"/>
                <w:sz w:val="24"/>
                <w:szCs w:val="24"/>
              </w:rPr>
              <w:t xml:space="preserve"> </w:t>
            </w:r>
            <w:r w:rsidRPr="00DA6EC4">
              <w:rPr>
                <w:rFonts w:ascii="Times New Roman" w:hAnsi="Times New Roman" w:cs="Times New Roman"/>
                <w:sz w:val="24"/>
                <w:szCs w:val="24"/>
              </w:rPr>
              <w:t>(watt)</w:t>
            </w:r>
          </w:p>
        </w:tc>
        <w:tc>
          <w:tcPr>
            <w:tcW w:w="2181" w:type="pct"/>
          </w:tcPr>
          <w:p w14:paraId="10ABBDA3" w14:textId="633D3B11" w:rsidR="00EE43BB" w:rsidRPr="00DA6EC4" w:rsidRDefault="00EE43BB" w:rsidP="00DA6EC4">
            <w:pPr>
              <w:spacing w:line="360" w:lineRule="auto"/>
              <w:jc w:val="both"/>
              <w:rPr>
                <w:rFonts w:ascii="Times New Roman" w:eastAsia="Times New Roman" w:hAnsi="Times New Roman" w:cs="Times New Roman"/>
                <w:sz w:val="24"/>
                <w:szCs w:val="24"/>
                <w:lang w:val="en-US"/>
              </w:rPr>
            </w:pPr>
            <w:r w:rsidRPr="00DA6EC4">
              <w:rPr>
                <w:rFonts w:ascii="Times New Roman" w:hAnsi="Times New Roman" w:cs="Times New Roman"/>
                <w:sz w:val="24"/>
                <w:szCs w:val="24"/>
              </w:rPr>
              <w:t>:</w:t>
            </w:r>
            <w:r w:rsidRPr="00DA6EC4">
              <w:rPr>
                <w:rFonts w:ascii="Times New Roman" w:hAnsi="Times New Roman" w:cs="Times New Roman"/>
                <w:spacing w:val="-1"/>
                <w:sz w:val="24"/>
                <w:szCs w:val="24"/>
              </w:rPr>
              <w:t xml:space="preserve"> </w:t>
            </w:r>
            <w:r w:rsidRPr="00DA6EC4">
              <w:rPr>
                <w:rFonts w:ascii="Times New Roman" w:hAnsi="Times New Roman" w:cs="Times New Roman"/>
                <w:sz w:val="24"/>
                <w:szCs w:val="24"/>
              </w:rPr>
              <w:t xml:space="preserve">4400 </w:t>
            </w:r>
            <w:proofErr w:type="gramStart"/>
            <w:r w:rsidRPr="00DA6EC4">
              <w:rPr>
                <w:rFonts w:ascii="Times New Roman" w:hAnsi="Times New Roman" w:cs="Times New Roman"/>
                <w:sz w:val="24"/>
                <w:szCs w:val="24"/>
              </w:rPr>
              <w:t>watt</w:t>
            </w:r>
            <w:proofErr w:type="gramEnd"/>
          </w:p>
        </w:tc>
      </w:tr>
      <w:tr w:rsidR="00EE43BB" w14:paraId="00D83929" w14:textId="77777777" w:rsidTr="00DA6EC4">
        <w:trPr>
          <w:trHeight w:val="372"/>
        </w:trPr>
        <w:tc>
          <w:tcPr>
            <w:tcW w:w="2819" w:type="pct"/>
          </w:tcPr>
          <w:p w14:paraId="5024DE11" w14:textId="02159C36" w:rsidR="00EE43BB" w:rsidRPr="00DA6EC4" w:rsidRDefault="00EE43BB" w:rsidP="00DA6EC4">
            <w:pPr>
              <w:spacing w:line="360" w:lineRule="auto"/>
              <w:jc w:val="both"/>
              <w:rPr>
                <w:rFonts w:ascii="Times New Roman" w:eastAsia="Times New Roman" w:hAnsi="Times New Roman" w:cs="Times New Roman"/>
                <w:sz w:val="24"/>
                <w:szCs w:val="24"/>
                <w:lang w:val="en-US"/>
              </w:rPr>
            </w:pPr>
            <w:r w:rsidRPr="00DA6EC4">
              <w:rPr>
                <w:rFonts w:ascii="Times New Roman" w:hAnsi="Times New Roman" w:cs="Times New Roman"/>
                <w:sz w:val="24"/>
                <w:szCs w:val="24"/>
              </w:rPr>
              <w:t>Akses</w:t>
            </w:r>
            <w:r w:rsidRPr="00DA6EC4">
              <w:rPr>
                <w:rFonts w:ascii="Times New Roman" w:hAnsi="Times New Roman" w:cs="Times New Roman"/>
                <w:spacing w:val="-2"/>
                <w:sz w:val="24"/>
                <w:szCs w:val="24"/>
              </w:rPr>
              <w:t xml:space="preserve"> </w:t>
            </w:r>
            <w:r w:rsidRPr="00DA6EC4">
              <w:rPr>
                <w:rFonts w:ascii="Times New Roman" w:hAnsi="Times New Roman" w:cs="Times New Roman"/>
                <w:sz w:val="24"/>
                <w:szCs w:val="24"/>
              </w:rPr>
              <w:t>Internet</w:t>
            </w:r>
          </w:p>
        </w:tc>
        <w:tc>
          <w:tcPr>
            <w:tcW w:w="2181" w:type="pct"/>
          </w:tcPr>
          <w:p w14:paraId="3168141C" w14:textId="12166D95" w:rsidR="00EE43BB" w:rsidRPr="00DA6EC4" w:rsidRDefault="00EE43BB" w:rsidP="00DA6EC4">
            <w:pPr>
              <w:spacing w:line="360" w:lineRule="auto"/>
              <w:jc w:val="both"/>
              <w:rPr>
                <w:rFonts w:ascii="Times New Roman" w:eastAsia="Times New Roman" w:hAnsi="Times New Roman" w:cs="Times New Roman"/>
                <w:sz w:val="24"/>
                <w:szCs w:val="24"/>
                <w:lang w:val="en-US"/>
              </w:rPr>
            </w:pPr>
            <w:r w:rsidRPr="00DA6EC4">
              <w:rPr>
                <w:rFonts w:ascii="Times New Roman" w:hAnsi="Times New Roman" w:cs="Times New Roman"/>
                <w:sz w:val="24"/>
                <w:szCs w:val="24"/>
              </w:rPr>
              <w:t>:</w:t>
            </w:r>
            <w:r w:rsidRPr="00DA6EC4">
              <w:rPr>
                <w:rFonts w:ascii="Times New Roman" w:hAnsi="Times New Roman" w:cs="Times New Roman"/>
                <w:spacing w:val="-2"/>
                <w:sz w:val="24"/>
                <w:szCs w:val="24"/>
              </w:rPr>
              <w:t xml:space="preserve"> </w:t>
            </w:r>
            <w:proofErr w:type="spellStart"/>
            <w:r w:rsidRPr="00DA6EC4">
              <w:rPr>
                <w:rFonts w:ascii="Times New Roman" w:hAnsi="Times New Roman" w:cs="Times New Roman"/>
                <w:sz w:val="24"/>
                <w:szCs w:val="24"/>
              </w:rPr>
              <w:t>lainya</w:t>
            </w:r>
            <w:proofErr w:type="spellEnd"/>
            <w:r w:rsidRPr="00DA6EC4">
              <w:rPr>
                <w:rFonts w:ascii="Times New Roman" w:hAnsi="Times New Roman" w:cs="Times New Roman"/>
                <w:spacing w:val="-1"/>
                <w:sz w:val="24"/>
                <w:szCs w:val="24"/>
              </w:rPr>
              <w:t xml:space="preserve"> </w:t>
            </w:r>
            <w:r w:rsidRPr="00DA6EC4">
              <w:rPr>
                <w:rFonts w:ascii="Times New Roman" w:hAnsi="Times New Roman" w:cs="Times New Roman"/>
                <w:sz w:val="24"/>
                <w:szCs w:val="24"/>
              </w:rPr>
              <w:t>(</w:t>
            </w:r>
            <w:proofErr w:type="spellStart"/>
            <w:r w:rsidRPr="00DA6EC4">
              <w:rPr>
                <w:rFonts w:ascii="Times New Roman" w:hAnsi="Times New Roman" w:cs="Times New Roman"/>
                <w:sz w:val="24"/>
                <w:szCs w:val="24"/>
              </w:rPr>
              <w:t>surat</w:t>
            </w:r>
            <w:proofErr w:type="spellEnd"/>
            <w:r w:rsidRPr="00DA6EC4">
              <w:rPr>
                <w:rFonts w:ascii="Times New Roman" w:hAnsi="Times New Roman" w:cs="Times New Roman"/>
                <w:spacing w:val="-1"/>
                <w:sz w:val="24"/>
                <w:szCs w:val="24"/>
              </w:rPr>
              <w:t xml:space="preserve"> </w:t>
            </w:r>
            <w:r w:rsidRPr="00DA6EC4">
              <w:rPr>
                <w:rFonts w:ascii="Times New Roman" w:hAnsi="Times New Roman" w:cs="Times New Roman"/>
                <w:sz w:val="24"/>
                <w:szCs w:val="24"/>
              </w:rPr>
              <w:t>optic)</w:t>
            </w:r>
          </w:p>
        </w:tc>
      </w:tr>
      <w:tr w:rsidR="00EE43BB" w14:paraId="41D8D64C" w14:textId="77777777" w:rsidTr="00DA6EC4">
        <w:trPr>
          <w:trHeight w:val="322"/>
        </w:trPr>
        <w:tc>
          <w:tcPr>
            <w:tcW w:w="2819" w:type="pct"/>
          </w:tcPr>
          <w:p w14:paraId="7F5A8B3C" w14:textId="36A1EBCA" w:rsidR="00EE43BB" w:rsidRPr="00DA6EC4" w:rsidRDefault="00EE43BB" w:rsidP="00DA6EC4">
            <w:pPr>
              <w:spacing w:line="360" w:lineRule="auto"/>
              <w:jc w:val="both"/>
              <w:rPr>
                <w:rFonts w:ascii="Times New Roman" w:eastAsia="Times New Roman" w:hAnsi="Times New Roman" w:cs="Times New Roman"/>
                <w:sz w:val="24"/>
                <w:szCs w:val="24"/>
                <w:lang w:val="en-US"/>
              </w:rPr>
            </w:pPr>
            <w:r w:rsidRPr="00DA6EC4">
              <w:rPr>
                <w:rFonts w:ascii="Times New Roman" w:hAnsi="Times New Roman" w:cs="Times New Roman"/>
                <w:sz w:val="24"/>
                <w:szCs w:val="24"/>
              </w:rPr>
              <w:t>Akses</w:t>
            </w:r>
            <w:r w:rsidRPr="00DA6EC4">
              <w:rPr>
                <w:rFonts w:ascii="Times New Roman" w:hAnsi="Times New Roman" w:cs="Times New Roman"/>
                <w:spacing w:val="-2"/>
                <w:sz w:val="24"/>
                <w:szCs w:val="24"/>
              </w:rPr>
              <w:t xml:space="preserve"> </w:t>
            </w:r>
            <w:r w:rsidRPr="00DA6EC4">
              <w:rPr>
                <w:rFonts w:ascii="Times New Roman" w:hAnsi="Times New Roman" w:cs="Times New Roman"/>
                <w:sz w:val="24"/>
                <w:szCs w:val="24"/>
              </w:rPr>
              <w:t>Internet</w:t>
            </w:r>
            <w:r w:rsidRPr="00DA6EC4">
              <w:rPr>
                <w:rFonts w:ascii="Times New Roman" w:hAnsi="Times New Roman" w:cs="Times New Roman"/>
                <w:spacing w:val="-3"/>
                <w:sz w:val="24"/>
                <w:szCs w:val="24"/>
              </w:rPr>
              <w:t xml:space="preserve"> </w:t>
            </w:r>
            <w:proofErr w:type="spellStart"/>
            <w:r w:rsidRPr="00DA6EC4">
              <w:rPr>
                <w:rFonts w:ascii="Times New Roman" w:hAnsi="Times New Roman" w:cs="Times New Roman"/>
                <w:sz w:val="24"/>
                <w:szCs w:val="24"/>
              </w:rPr>
              <w:t>Alternatif</w:t>
            </w:r>
            <w:proofErr w:type="spellEnd"/>
          </w:p>
        </w:tc>
        <w:tc>
          <w:tcPr>
            <w:tcW w:w="2181" w:type="pct"/>
          </w:tcPr>
          <w:p w14:paraId="4F9C7F9F" w14:textId="7CDF777A" w:rsidR="00EE43BB" w:rsidRPr="00DA6EC4" w:rsidRDefault="00EE43BB" w:rsidP="00DA6EC4">
            <w:pPr>
              <w:spacing w:line="360" w:lineRule="auto"/>
              <w:jc w:val="both"/>
              <w:rPr>
                <w:rFonts w:ascii="Times New Roman" w:eastAsia="Times New Roman" w:hAnsi="Times New Roman" w:cs="Times New Roman"/>
                <w:sz w:val="24"/>
                <w:szCs w:val="24"/>
                <w:lang w:val="en-US"/>
              </w:rPr>
            </w:pPr>
            <w:r w:rsidRPr="00DA6EC4">
              <w:rPr>
                <w:rFonts w:ascii="Times New Roman" w:hAnsi="Times New Roman" w:cs="Times New Roman"/>
                <w:sz w:val="24"/>
                <w:szCs w:val="24"/>
              </w:rPr>
              <w:t>: -</w:t>
            </w:r>
          </w:p>
        </w:tc>
      </w:tr>
      <w:tr w:rsidR="00EE43BB" w14:paraId="68C02644" w14:textId="77777777" w:rsidTr="00DA6EC4">
        <w:trPr>
          <w:trHeight w:val="414"/>
        </w:trPr>
        <w:tc>
          <w:tcPr>
            <w:tcW w:w="2819" w:type="pct"/>
          </w:tcPr>
          <w:p w14:paraId="6D4E0876" w14:textId="2E88FDC8" w:rsidR="00EE43BB" w:rsidRPr="00DA6EC4" w:rsidRDefault="00EE43BB" w:rsidP="00DA6EC4">
            <w:pPr>
              <w:spacing w:line="360" w:lineRule="auto"/>
              <w:jc w:val="both"/>
              <w:rPr>
                <w:rFonts w:ascii="Times New Roman" w:eastAsia="Times New Roman" w:hAnsi="Times New Roman" w:cs="Times New Roman"/>
                <w:sz w:val="24"/>
                <w:szCs w:val="24"/>
                <w:lang w:val="en-US"/>
              </w:rPr>
            </w:pPr>
            <w:r w:rsidRPr="00DA6EC4">
              <w:rPr>
                <w:rFonts w:ascii="Times New Roman" w:hAnsi="Times New Roman" w:cs="Times New Roman"/>
                <w:sz w:val="24"/>
                <w:szCs w:val="24"/>
              </w:rPr>
              <w:lastRenderedPageBreak/>
              <w:t>Data Lainya</w:t>
            </w:r>
            <w:r w:rsidRPr="00DA6EC4">
              <w:rPr>
                <w:rFonts w:ascii="Times New Roman" w:hAnsi="Times New Roman" w:cs="Times New Roman"/>
                <w:spacing w:val="1"/>
                <w:sz w:val="24"/>
                <w:szCs w:val="24"/>
              </w:rPr>
              <w:t xml:space="preserve"> </w:t>
            </w:r>
            <w:proofErr w:type="spellStart"/>
            <w:r w:rsidRPr="00DA6EC4">
              <w:rPr>
                <w:rFonts w:ascii="Times New Roman" w:hAnsi="Times New Roman" w:cs="Times New Roman"/>
                <w:spacing w:val="-1"/>
                <w:sz w:val="24"/>
                <w:szCs w:val="24"/>
              </w:rPr>
              <w:t>Kepala</w:t>
            </w:r>
            <w:proofErr w:type="spellEnd"/>
            <w:r w:rsidRPr="00DA6EC4">
              <w:rPr>
                <w:rFonts w:ascii="Times New Roman" w:hAnsi="Times New Roman" w:cs="Times New Roman"/>
                <w:spacing w:val="-12"/>
                <w:sz w:val="24"/>
                <w:szCs w:val="24"/>
              </w:rPr>
              <w:t xml:space="preserve"> </w:t>
            </w:r>
            <w:proofErr w:type="spellStart"/>
            <w:r w:rsidRPr="00DA6EC4">
              <w:rPr>
                <w:rFonts w:ascii="Times New Roman" w:hAnsi="Times New Roman" w:cs="Times New Roman"/>
                <w:sz w:val="24"/>
                <w:szCs w:val="24"/>
              </w:rPr>
              <w:t>Sekolah</w:t>
            </w:r>
            <w:proofErr w:type="spellEnd"/>
          </w:p>
        </w:tc>
        <w:tc>
          <w:tcPr>
            <w:tcW w:w="2181" w:type="pct"/>
          </w:tcPr>
          <w:p w14:paraId="65A79305" w14:textId="587CBDE4" w:rsidR="00EE43BB" w:rsidRPr="00DA6EC4" w:rsidRDefault="00EE43BB" w:rsidP="00DA6EC4">
            <w:pPr>
              <w:spacing w:line="360" w:lineRule="auto"/>
              <w:jc w:val="both"/>
              <w:rPr>
                <w:rFonts w:ascii="Times New Roman" w:eastAsia="Times New Roman" w:hAnsi="Times New Roman" w:cs="Times New Roman"/>
                <w:sz w:val="24"/>
                <w:szCs w:val="24"/>
                <w:lang w:val="en-US"/>
              </w:rPr>
            </w:pPr>
            <w:r w:rsidRPr="00DA6EC4">
              <w:rPr>
                <w:rFonts w:ascii="Times New Roman" w:hAnsi="Times New Roman" w:cs="Times New Roman"/>
                <w:sz w:val="24"/>
                <w:szCs w:val="24"/>
              </w:rPr>
              <w:t>:</w:t>
            </w:r>
            <w:r w:rsidRPr="00DA6EC4">
              <w:rPr>
                <w:rFonts w:ascii="Times New Roman" w:hAnsi="Times New Roman" w:cs="Times New Roman"/>
                <w:spacing w:val="-1"/>
                <w:sz w:val="24"/>
                <w:szCs w:val="24"/>
              </w:rPr>
              <w:t xml:space="preserve"> </w:t>
            </w:r>
            <w:proofErr w:type="spellStart"/>
            <w:r w:rsidRPr="00DA6EC4">
              <w:rPr>
                <w:rFonts w:ascii="Times New Roman" w:hAnsi="Times New Roman" w:cs="Times New Roman"/>
                <w:sz w:val="24"/>
                <w:szCs w:val="24"/>
              </w:rPr>
              <w:t>Drs.</w:t>
            </w:r>
            <w:proofErr w:type="spellEnd"/>
            <w:r w:rsidRPr="00DA6EC4">
              <w:rPr>
                <w:rFonts w:ascii="Times New Roman" w:hAnsi="Times New Roman" w:cs="Times New Roman"/>
                <w:spacing w:val="-1"/>
                <w:sz w:val="24"/>
                <w:szCs w:val="24"/>
              </w:rPr>
              <w:t xml:space="preserve"> </w:t>
            </w:r>
            <w:r w:rsidRPr="00DA6EC4">
              <w:rPr>
                <w:rFonts w:ascii="Times New Roman" w:hAnsi="Times New Roman" w:cs="Times New Roman"/>
                <w:sz w:val="24"/>
                <w:szCs w:val="24"/>
              </w:rPr>
              <w:t>Deden</w:t>
            </w:r>
            <w:r w:rsidRPr="00DA6EC4">
              <w:rPr>
                <w:rFonts w:ascii="Times New Roman" w:hAnsi="Times New Roman" w:cs="Times New Roman"/>
                <w:spacing w:val="-1"/>
                <w:sz w:val="24"/>
                <w:szCs w:val="24"/>
              </w:rPr>
              <w:t xml:space="preserve"> </w:t>
            </w:r>
            <w:proofErr w:type="spellStart"/>
            <w:r w:rsidRPr="00DA6EC4">
              <w:rPr>
                <w:rFonts w:ascii="Times New Roman" w:hAnsi="Times New Roman" w:cs="Times New Roman"/>
                <w:sz w:val="24"/>
                <w:szCs w:val="24"/>
              </w:rPr>
              <w:t>Juwandi</w:t>
            </w:r>
            <w:proofErr w:type="spellEnd"/>
            <w:r w:rsidRPr="00DA6EC4">
              <w:rPr>
                <w:rFonts w:ascii="Times New Roman" w:hAnsi="Times New Roman" w:cs="Times New Roman"/>
                <w:sz w:val="24"/>
                <w:szCs w:val="24"/>
              </w:rPr>
              <w:t>, M.M.</w:t>
            </w:r>
          </w:p>
        </w:tc>
      </w:tr>
      <w:tr w:rsidR="00EE43BB" w14:paraId="1EA12A96" w14:textId="77777777" w:rsidTr="00DA6EC4">
        <w:trPr>
          <w:trHeight w:val="350"/>
        </w:trPr>
        <w:tc>
          <w:tcPr>
            <w:tcW w:w="2819" w:type="pct"/>
          </w:tcPr>
          <w:p w14:paraId="6A4F2391" w14:textId="3385BEF1" w:rsidR="00EE43BB" w:rsidRPr="00DA6EC4" w:rsidRDefault="00EE43BB" w:rsidP="00DA6EC4">
            <w:pPr>
              <w:spacing w:after="0" w:line="360" w:lineRule="auto"/>
              <w:jc w:val="both"/>
              <w:rPr>
                <w:rFonts w:ascii="Times New Roman" w:eastAsia="Times New Roman" w:hAnsi="Times New Roman" w:cs="Times New Roman"/>
                <w:sz w:val="24"/>
                <w:szCs w:val="24"/>
                <w:lang w:val="en-US"/>
              </w:rPr>
            </w:pPr>
            <w:proofErr w:type="spellStart"/>
            <w:r w:rsidRPr="00DA6EC4">
              <w:rPr>
                <w:rFonts w:ascii="Times New Roman" w:hAnsi="Times New Roman" w:cs="Times New Roman"/>
                <w:sz w:val="24"/>
                <w:szCs w:val="24"/>
              </w:rPr>
              <w:t>Akreditasi</w:t>
            </w:r>
            <w:proofErr w:type="spellEnd"/>
          </w:p>
        </w:tc>
        <w:tc>
          <w:tcPr>
            <w:tcW w:w="2181" w:type="pct"/>
          </w:tcPr>
          <w:p w14:paraId="79146630" w14:textId="3489EEFC" w:rsidR="00EE43BB" w:rsidRPr="00DA6EC4" w:rsidRDefault="00EE43BB" w:rsidP="00DA6EC4">
            <w:pPr>
              <w:spacing w:after="0" w:line="360" w:lineRule="auto"/>
              <w:jc w:val="both"/>
              <w:rPr>
                <w:rFonts w:ascii="Times New Roman" w:eastAsia="Times New Roman" w:hAnsi="Times New Roman" w:cs="Times New Roman"/>
                <w:sz w:val="24"/>
                <w:szCs w:val="24"/>
                <w:lang w:val="en-US"/>
              </w:rPr>
            </w:pPr>
            <w:r w:rsidRPr="00DA6EC4">
              <w:rPr>
                <w:rFonts w:ascii="Times New Roman" w:hAnsi="Times New Roman" w:cs="Times New Roman"/>
                <w:sz w:val="24"/>
                <w:szCs w:val="24"/>
              </w:rPr>
              <w:t>:</w:t>
            </w:r>
            <w:r w:rsidRPr="00DA6EC4">
              <w:rPr>
                <w:rFonts w:ascii="Times New Roman" w:hAnsi="Times New Roman" w:cs="Times New Roman"/>
                <w:spacing w:val="-1"/>
                <w:sz w:val="24"/>
                <w:szCs w:val="24"/>
              </w:rPr>
              <w:t xml:space="preserve"> </w:t>
            </w:r>
            <w:r w:rsidRPr="00DA6EC4">
              <w:rPr>
                <w:rFonts w:ascii="Times New Roman" w:hAnsi="Times New Roman" w:cs="Times New Roman"/>
                <w:sz w:val="24"/>
                <w:szCs w:val="24"/>
              </w:rPr>
              <w:t>A</w:t>
            </w:r>
          </w:p>
        </w:tc>
      </w:tr>
      <w:tr w:rsidR="00EE43BB" w14:paraId="22319097" w14:textId="77777777" w:rsidTr="00DA6EC4">
        <w:trPr>
          <w:trHeight w:val="440"/>
        </w:trPr>
        <w:tc>
          <w:tcPr>
            <w:tcW w:w="2819" w:type="pct"/>
          </w:tcPr>
          <w:p w14:paraId="2EA49238" w14:textId="6284B3EA" w:rsidR="00EE43BB" w:rsidRPr="00DA6EC4" w:rsidRDefault="00EE43BB" w:rsidP="00DA6EC4">
            <w:pPr>
              <w:spacing w:after="0" w:line="360" w:lineRule="auto"/>
              <w:jc w:val="both"/>
              <w:rPr>
                <w:rFonts w:ascii="Times New Roman" w:eastAsia="Times New Roman" w:hAnsi="Times New Roman" w:cs="Times New Roman"/>
                <w:sz w:val="24"/>
                <w:szCs w:val="24"/>
                <w:lang w:val="en-US"/>
              </w:rPr>
            </w:pPr>
            <w:proofErr w:type="spellStart"/>
            <w:r w:rsidRPr="00DA6EC4">
              <w:rPr>
                <w:rFonts w:ascii="Times New Roman" w:hAnsi="Times New Roman" w:cs="Times New Roman"/>
                <w:sz w:val="24"/>
                <w:szCs w:val="24"/>
              </w:rPr>
              <w:t>Kurikulum</w:t>
            </w:r>
            <w:proofErr w:type="spellEnd"/>
          </w:p>
        </w:tc>
        <w:tc>
          <w:tcPr>
            <w:tcW w:w="2181" w:type="pct"/>
          </w:tcPr>
          <w:p w14:paraId="7A8A2EC7" w14:textId="17F707A7" w:rsidR="00EE43BB" w:rsidRPr="00DA6EC4" w:rsidRDefault="00EE43BB" w:rsidP="00DA6EC4">
            <w:pPr>
              <w:spacing w:after="0" w:line="360" w:lineRule="auto"/>
              <w:jc w:val="both"/>
              <w:rPr>
                <w:rFonts w:ascii="Times New Roman" w:eastAsia="Times New Roman" w:hAnsi="Times New Roman" w:cs="Times New Roman"/>
                <w:sz w:val="24"/>
                <w:szCs w:val="24"/>
                <w:lang w:val="en-US"/>
              </w:rPr>
            </w:pPr>
            <w:r w:rsidRPr="00DA6EC4">
              <w:rPr>
                <w:rFonts w:ascii="Times New Roman" w:hAnsi="Times New Roman" w:cs="Times New Roman"/>
                <w:sz w:val="24"/>
                <w:szCs w:val="24"/>
              </w:rPr>
              <w:t>:</w:t>
            </w:r>
            <w:r w:rsidRPr="00DA6EC4">
              <w:rPr>
                <w:rFonts w:ascii="Times New Roman" w:hAnsi="Times New Roman" w:cs="Times New Roman"/>
                <w:spacing w:val="-1"/>
                <w:sz w:val="24"/>
                <w:szCs w:val="24"/>
              </w:rPr>
              <w:t xml:space="preserve"> </w:t>
            </w:r>
            <w:r w:rsidRPr="00DA6EC4">
              <w:rPr>
                <w:rFonts w:ascii="Times New Roman" w:hAnsi="Times New Roman" w:cs="Times New Roman"/>
                <w:sz w:val="24"/>
                <w:szCs w:val="24"/>
              </w:rPr>
              <w:t>K-13</w:t>
            </w:r>
          </w:p>
        </w:tc>
      </w:tr>
    </w:tbl>
    <w:p w14:paraId="3B17AD0A" w14:textId="77777777" w:rsidR="00EE43BB" w:rsidRPr="00EE43BB" w:rsidRDefault="00EE43BB" w:rsidP="00DA6EC4">
      <w:pPr>
        <w:spacing w:after="0" w:line="360" w:lineRule="auto"/>
        <w:jc w:val="both"/>
        <w:rPr>
          <w:rFonts w:ascii="Times New Roman" w:hAnsi="Times New Roman" w:cs="Times New Roman"/>
          <w:b/>
          <w:sz w:val="24"/>
          <w:szCs w:val="24"/>
        </w:rPr>
      </w:pPr>
      <w:r w:rsidRPr="00EE43BB">
        <w:rPr>
          <w:rFonts w:ascii="Times New Roman" w:hAnsi="Times New Roman" w:cs="Times New Roman"/>
          <w:b/>
          <w:sz w:val="24"/>
          <w:szCs w:val="24"/>
        </w:rPr>
        <w:t>VISI</w:t>
      </w:r>
      <w:r w:rsidRPr="00EE43BB">
        <w:rPr>
          <w:rFonts w:ascii="Times New Roman" w:hAnsi="Times New Roman" w:cs="Times New Roman"/>
          <w:b/>
          <w:spacing w:val="-5"/>
          <w:sz w:val="24"/>
          <w:szCs w:val="24"/>
        </w:rPr>
        <w:t xml:space="preserve"> </w:t>
      </w:r>
      <w:r w:rsidRPr="00EE43BB">
        <w:rPr>
          <w:rFonts w:ascii="Times New Roman" w:hAnsi="Times New Roman" w:cs="Times New Roman"/>
          <w:b/>
          <w:sz w:val="24"/>
          <w:szCs w:val="24"/>
        </w:rPr>
        <w:t>MISI</w:t>
      </w:r>
    </w:p>
    <w:p w14:paraId="16562AD5" w14:textId="74F86C48" w:rsidR="00EE43BB" w:rsidRPr="00EE43BB" w:rsidRDefault="00DA6EC4" w:rsidP="00DA6EC4">
      <w:pPr>
        <w:widowControl w:val="0"/>
        <w:autoSpaceDE w:val="0"/>
        <w:autoSpaceDN w:val="0"/>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VISI: </w:t>
      </w:r>
      <w:proofErr w:type="spellStart"/>
      <w:r w:rsidR="00EE43BB" w:rsidRPr="00EE43BB">
        <w:rPr>
          <w:rFonts w:ascii="Times New Roman" w:eastAsia="Times New Roman" w:hAnsi="Times New Roman" w:cs="Times New Roman"/>
          <w:sz w:val="24"/>
          <w:szCs w:val="24"/>
          <w:lang w:val="en-US"/>
        </w:rPr>
        <w:t>Bernuansa</w:t>
      </w:r>
      <w:proofErr w:type="spellEnd"/>
      <w:r w:rsidR="00EE43BB" w:rsidRPr="00EE43BB">
        <w:rPr>
          <w:rFonts w:ascii="Times New Roman" w:eastAsia="Times New Roman" w:hAnsi="Times New Roman" w:cs="Times New Roman"/>
          <w:spacing w:val="19"/>
          <w:sz w:val="24"/>
          <w:szCs w:val="24"/>
          <w:lang w:val="en-US"/>
        </w:rPr>
        <w:t xml:space="preserve"> </w:t>
      </w:r>
      <w:proofErr w:type="spellStart"/>
      <w:r w:rsidR="00EE43BB" w:rsidRPr="00EE43BB">
        <w:rPr>
          <w:rFonts w:ascii="Times New Roman" w:eastAsia="Times New Roman" w:hAnsi="Times New Roman" w:cs="Times New Roman"/>
          <w:sz w:val="24"/>
          <w:szCs w:val="24"/>
          <w:lang w:val="en-US"/>
        </w:rPr>
        <w:t>religius</w:t>
      </w:r>
      <w:proofErr w:type="spellEnd"/>
      <w:r w:rsidR="00EE43BB" w:rsidRPr="00EE43B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roofErr w:type="spellStart"/>
      <w:r w:rsidR="00EE43BB" w:rsidRPr="00EE43BB">
        <w:rPr>
          <w:rFonts w:ascii="Times New Roman" w:eastAsia="Times New Roman" w:hAnsi="Times New Roman" w:cs="Times New Roman"/>
          <w:sz w:val="24"/>
          <w:szCs w:val="24"/>
          <w:lang w:val="en-US"/>
        </w:rPr>
        <w:t>Menjunjung</w:t>
      </w:r>
      <w:proofErr w:type="spellEnd"/>
      <w:r w:rsidR="00EE43BB" w:rsidRPr="00EE43BB">
        <w:rPr>
          <w:rFonts w:ascii="Times New Roman" w:eastAsia="Times New Roman" w:hAnsi="Times New Roman" w:cs="Times New Roman"/>
          <w:spacing w:val="15"/>
          <w:sz w:val="24"/>
          <w:szCs w:val="24"/>
          <w:lang w:val="en-US"/>
        </w:rPr>
        <w:t xml:space="preserve"> </w:t>
      </w:r>
      <w:proofErr w:type="spellStart"/>
      <w:r w:rsidR="00EE43BB" w:rsidRPr="00EE43BB">
        <w:rPr>
          <w:rFonts w:ascii="Times New Roman" w:eastAsia="Times New Roman" w:hAnsi="Times New Roman" w:cs="Times New Roman"/>
          <w:sz w:val="24"/>
          <w:szCs w:val="24"/>
          <w:lang w:val="en-US"/>
        </w:rPr>
        <w:t>tinggi</w:t>
      </w:r>
      <w:proofErr w:type="spellEnd"/>
      <w:r w:rsidR="00EE43BB" w:rsidRPr="00EE43BB">
        <w:rPr>
          <w:rFonts w:ascii="Times New Roman" w:eastAsia="Times New Roman" w:hAnsi="Times New Roman" w:cs="Times New Roman"/>
          <w:spacing w:val="18"/>
          <w:sz w:val="24"/>
          <w:szCs w:val="24"/>
          <w:lang w:val="en-US"/>
        </w:rPr>
        <w:t xml:space="preserve"> </w:t>
      </w:r>
      <w:proofErr w:type="spellStart"/>
      <w:r w:rsidR="00EE43BB" w:rsidRPr="00EE43BB">
        <w:rPr>
          <w:rFonts w:ascii="Times New Roman" w:eastAsia="Times New Roman" w:hAnsi="Times New Roman" w:cs="Times New Roman"/>
          <w:sz w:val="24"/>
          <w:szCs w:val="24"/>
          <w:lang w:val="en-US"/>
        </w:rPr>
        <w:t>tradisi</w:t>
      </w:r>
      <w:proofErr w:type="spellEnd"/>
      <w:r w:rsidR="00EE43BB" w:rsidRPr="00EE43B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roofErr w:type="spellStart"/>
      <w:r w:rsidR="00EE43BB" w:rsidRPr="00EE43BB">
        <w:rPr>
          <w:rFonts w:ascii="Times New Roman" w:eastAsia="Times New Roman" w:hAnsi="Times New Roman" w:cs="Times New Roman"/>
          <w:sz w:val="24"/>
          <w:szCs w:val="24"/>
          <w:lang w:val="en-US"/>
        </w:rPr>
        <w:t>Unggul</w:t>
      </w:r>
      <w:proofErr w:type="spellEnd"/>
      <w:r w:rsidR="00EE43BB" w:rsidRPr="00EE43BB">
        <w:rPr>
          <w:rFonts w:ascii="Times New Roman" w:eastAsia="Times New Roman" w:hAnsi="Times New Roman" w:cs="Times New Roman"/>
          <w:spacing w:val="19"/>
          <w:sz w:val="24"/>
          <w:szCs w:val="24"/>
          <w:lang w:val="en-US"/>
        </w:rPr>
        <w:t xml:space="preserve"> </w:t>
      </w:r>
      <w:proofErr w:type="spellStart"/>
      <w:r w:rsidR="00EE43BB" w:rsidRPr="00EE43BB">
        <w:rPr>
          <w:rFonts w:ascii="Times New Roman" w:eastAsia="Times New Roman" w:hAnsi="Times New Roman" w:cs="Times New Roman"/>
          <w:sz w:val="24"/>
          <w:szCs w:val="24"/>
          <w:lang w:val="en-US"/>
        </w:rPr>
        <w:t>dalam</w:t>
      </w:r>
      <w:proofErr w:type="spellEnd"/>
      <w:r w:rsidR="00EE43BB" w:rsidRPr="00EE43BB">
        <w:rPr>
          <w:rFonts w:ascii="Times New Roman" w:eastAsia="Times New Roman" w:hAnsi="Times New Roman" w:cs="Times New Roman"/>
          <w:spacing w:val="19"/>
          <w:sz w:val="24"/>
          <w:szCs w:val="24"/>
          <w:lang w:val="en-US"/>
        </w:rPr>
        <w:t xml:space="preserve"> </w:t>
      </w:r>
      <w:proofErr w:type="spellStart"/>
      <w:r w:rsidR="00EE43BB" w:rsidRPr="00EE43BB">
        <w:rPr>
          <w:rFonts w:ascii="Times New Roman" w:eastAsia="Times New Roman" w:hAnsi="Times New Roman" w:cs="Times New Roman"/>
          <w:sz w:val="24"/>
          <w:szCs w:val="24"/>
          <w:lang w:val="en-US"/>
        </w:rPr>
        <w:t>prestasi</w:t>
      </w:r>
      <w:proofErr w:type="spellEnd"/>
      <w:r w:rsidR="00EE43BB" w:rsidRPr="00EE43B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roofErr w:type="spellStart"/>
      <w:proofErr w:type="gramStart"/>
      <w:r w:rsidR="00EE43BB" w:rsidRPr="00EE43BB">
        <w:rPr>
          <w:rFonts w:ascii="Times New Roman" w:eastAsia="Times New Roman" w:hAnsi="Times New Roman" w:cs="Times New Roman"/>
          <w:sz w:val="24"/>
          <w:szCs w:val="24"/>
          <w:lang w:val="en-US"/>
        </w:rPr>
        <w:t>Tertib</w:t>
      </w:r>
      <w:proofErr w:type="spellEnd"/>
      <w:r w:rsidR="00EE43BB" w:rsidRPr="00EE43BB">
        <w:rPr>
          <w:rFonts w:ascii="Times New Roman" w:eastAsia="Times New Roman" w:hAnsi="Times New Roman" w:cs="Times New Roman"/>
          <w:spacing w:val="-57"/>
          <w:sz w:val="24"/>
          <w:szCs w:val="24"/>
          <w:lang w:val="en-US"/>
        </w:rPr>
        <w:t xml:space="preserve"> </w:t>
      </w:r>
      <w:r>
        <w:rPr>
          <w:rFonts w:ascii="Times New Roman" w:eastAsia="Times New Roman" w:hAnsi="Times New Roman" w:cs="Times New Roman"/>
          <w:spacing w:val="-57"/>
          <w:sz w:val="24"/>
          <w:szCs w:val="24"/>
          <w:lang w:val="en-US"/>
        </w:rPr>
        <w:t xml:space="preserve"> </w:t>
      </w:r>
      <w:proofErr w:type="spellStart"/>
      <w:r w:rsidR="00EE43BB" w:rsidRPr="00EE43BB">
        <w:rPr>
          <w:rFonts w:ascii="Times New Roman" w:eastAsia="Times New Roman" w:hAnsi="Times New Roman" w:cs="Times New Roman"/>
          <w:sz w:val="24"/>
          <w:szCs w:val="24"/>
          <w:lang w:val="en-US"/>
        </w:rPr>
        <w:t>dalam</w:t>
      </w:r>
      <w:proofErr w:type="spellEnd"/>
      <w:proofErr w:type="gramEnd"/>
      <w:r w:rsidR="00EE43BB" w:rsidRPr="00EE43BB">
        <w:rPr>
          <w:rFonts w:ascii="Times New Roman" w:eastAsia="Times New Roman" w:hAnsi="Times New Roman" w:cs="Times New Roman"/>
          <w:spacing w:val="-1"/>
          <w:sz w:val="24"/>
          <w:szCs w:val="24"/>
          <w:lang w:val="en-US"/>
        </w:rPr>
        <w:t xml:space="preserve"> </w:t>
      </w:r>
      <w:proofErr w:type="spellStart"/>
      <w:r w:rsidR="00EE43BB" w:rsidRPr="00EE43BB">
        <w:rPr>
          <w:rFonts w:ascii="Times New Roman" w:eastAsia="Times New Roman" w:hAnsi="Times New Roman" w:cs="Times New Roman"/>
          <w:sz w:val="24"/>
          <w:szCs w:val="24"/>
          <w:lang w:val="en-US"/>
        </w:rPr>
        <w:t>bertindak</w:t>
      </w:r>
      <w:proofErr w:type="spellEnd"/>
      <w:r w:rsidR="00EE43BB" w:rsidRPr="00EE43BB">
        <w:rPr>
          <w:rFonts w:ascii="Times New Roman" w:eastAsia="Times New Roman" w:hAnsi="Times New Roman" w:cs="Times New Roman"/>
          <w:sz w:val="24"/>
          <w:szCs w:val="24"/>
          <w:lang w:val="en-US"/>
        </w:rPr>
        <w:t>,</w:t>
      </w:r>
      <w:r w:rsidR="00EE43BB" w:rsidRPr="00EE43BB">
        <w:rPr>
          <w:rFonts w:ascii="Times New Roman" w:eastAsia="Times New Roman" w:hAnsi="Times New Roman" w:cs="Times New Roman"/>
          <w:spacing w:val="2"/>
          <w:sz w:val="24"/>
          <w:szCs w:val="24"/>
          <w:lang w:val="en-US"/>
        </w:rPr>
        <w:t xml:space="preserve"> </w:t>
      </w:r>
      <w:proofErr w:type="spellStart"/>
      <w:r w:rsidR="00EE43BB" w:rsidRPr="00EE43BB">
        <w:rPr>
          <w:rFonts w:ascii="Times New Roman" w:eastAsia="Times New Roman" w:hAnsi="Times New Roman" w:cs="Times New Roman"/>
          <w:sz w:val="24"/>
          <w:szCs w:val="24"/>
          <w:lang w:val="en-US"/>
        </w:rPr>
        <w:t>Utamakan</w:t>
      </w:r>
      <w:proofErr w:type="spellEnd"/>
      <w:r w:rsidR="00EE43BB" w:rsidRPr="00EE43BB">
        <w:rPr>
          <w:rFonts w:ascii="Times New Roman" w:eastAsia="Times New Roman" w:hAnsi="Times New Roman" w:cs="Times New Roman"/>
          <w:sz w:val="24"/>
          <w:szCs w:val="24"/>
          <w:lang w:val="en-US"/>
        </w:rPr>
        <w:t xml:space="preserve"> professional</w:t>
      </w:r>
      <w:r w:rsidR="00EE43BB" w:rsidRPr="00EE43BB">
        <w:rPr>
          <w:rFonts w:ascii="Times New Roman" w:eastAsia="Times New Roman" w:hAnsi="Times New Roman" w:cs="Times New Roman"/>
          <w:spacing w:val="-1"/>
          <w:sz w:val="24"/>
          <w:szCs w:val="24"/>
          <w:lang w:val="en-US"/>
        </w:rPr>
        <w:t xml:space="preserve"> </w:t>
      </w:r>
      <w:proofErr w:type="spellStart"/>
      <w:r w:rsidR="00EE43BB" w:rsidRPr="00EE43BB">
        <w:rPr>
          <w:rFonts w:ascii="Times New Roman" w:eastAsia="Times New Roman" w:hAnsi="Times New Roman" w:cs="Times New Roman"/>
          <w:sz w:val="24"/>
          <w:szCs w:val="24"/>
          <w:lang w:val="en-US"/>
        </w:rPr>
        <w:t>dalam</w:t>
      </w:r>
      <w:proofErr w:type="spellEnd"/>
      <w:r w:rsidR="00EE43BB" w:rsidRPr="00EE43BB">
        <w:rPr>
          <w:rFonts w:ascii="Times New Roman" w:eastAsia="Times New Roman" w:hAnsi="Times New Roman" w:cs="Times New Roman"/>
          <w:sz w:val="24"/>
          <w:szCs w:val="24"/>
          <w:lang w:val="en-US"/>
        </w:rPr>
        <w:t xml:space="preserve"> </w:t>
      </w:r>
      <w:proofErr w:type="spellStart"/>
      <w:r w:rsidR="00EE43BB" w:rsidRPr="00EE43BB">
        <w:rPr>
          <w:rFonts w:ascii="Times New Roman" w:eastAsia="Times New Roman" w:hAnsi="Times New Roman" w:cs="Times New Roman"/>
          <w:sz w:val="24"/>
          <w:szCs w:val="24"/>
          <w:lang w:val="en-US"/>
        </w:rPr>
        <w:t>pelayanan</w:t>
      </w:r>
      <w:proofErr w:type="spellEnd"/>
      <w:r w:rsidR="00EE43BB" w:rsidRPr="00EE43BB">
        <w:rPr>
          <w:rFonts w:ascii="Times New Roman" w:eastAsia="Times New Roman" w:hAnsi="Times New Roman" w:cs="Times New Roman"/>
          <w:sz w:val="24"/>
          <w:szCs w:val="24"/>
          <w:lang w:val="en-US"/>
        </w:rPr>
        <w:t>.</w:t>
      </w:r>
    </w:p>
    <w:p w14:paraId="02B5EAD3" w14:textId="204DB8C4" w:rsidR="00EE43BB" w:rsidRPr="00EE43BB" w:rsidRDefault="00DA6EC4" w:rsidP="00DA6EC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w:t>
      </w:r>
      <w:r>
        <w:rPr>
          <w:rFonts w:ascii="Times New Roman" w:hAnsi="Times New Roman" w:cs="Times New Roman"/>
          <w:b/>
          <w:spacing w:val="-1"/>
          <w:sz w:val="24"/>
          <w:szCs w:val="24"/>
        </w:rPr>
        <w:t>ISI</w:t>
      </w:r>
      <w:r w:rsidR="00EE43BB" w:rsidRPr="00EE43BB">
        <w:rPr>
          <w:rFonts w:ascii="Times New Roman" w:hAnsi="Times New Roman" w:cs="Times New Roman"/>
          <w:b/>
          <w:sz w:val="24"/>
          <w:szCs w:val="24"/>
        </w:rPr>
        <w:t>:</w:t>
      </w:r>
    </w:p>
    <w:p w14:paraId="725485E5" w14:textId="64226DFE" w:rsidR="00DA6EC4" w:rsidRDefault="00EE43BB" w:rsidP="00341340">
      <w:pPr>
        <w:pStyle w:val="ListParagraph"/>
        <w:numPr>
          <w:ilvl w:val="0"/>
          <w:numId w:val="29"/>
        </w:numPr>
        <w:tabs>
          <w:tab w:val="left" w:pos="426"/>
        </w:tabs>
        <w:spacing w:after="0" w:line="360" w:lineRule="auto"/>
        <w:ind w:left="709"/>
        <w:jc w:val="both"/>
        <w:rPr>
          <w:rFonts w:ascii="Times New Roman" w:hAnsi="Times New Roman" w:cs="Times New Roman"/>
          <w:sz w:val="24"/>
          <w:szCs w:val="24"/>
        </w:rPr>
      </w:pPr>
      <w:proofErr w:type="spellStart"/>
      <w:r w:rsidRPr="00DA6EC4">
        <w:rPr>
          <w:rFonts w:ascii="Times New Roman" w:hAnsi="Times New Roman" w:cs="Times New Roman"/>
          <w:sz w:val="24"/>
          <w:szCs w:val="24"/>
        </w:rPr>
        <w:t>Membina</w:t>
      </w:r>
      <w:proofErr w:type="spellEnd"/>
      <w:r w:rsidRPr="00DA6EC4">
        <w:rPr>
          <w:rFonts w:ascii="Times New Roman" w:hAnsi="Times New Roman" w:cs="Times New Roman"/>
          <w:sz w:val="24"/>
          <w:szCs w:val="24"/>
        </w:rPr>
        <w:t xml:space="preserve"> </w:t>
      </w:r>
      <w:proofErr w:type="spellStart"/>
      <w:r w:rsidRPr="00DA6EC4">
        <w:rPr>
          <w:rFonts w:ascii="Times New Roman" w:hAnsi="Times New Roman" w:cs="Times New Roman"/>
          <w:sz w:val="24"/>
          <w:szCs w:val="24"/>
        </w:rPr>
        <w:t>peserta</w:t>
      </w:r>
      <w:proofErr w:type="spellEnd"/>
      <w:r w:rsidRPr="00DA6EC4">
        <w:rPr>
          <w:rFonts w:ascii="Times New Roman" w:hAnsi="Times New Roman" w:cs="Times New Roman"/>
          <w:sz w:val="24"/>
          <w:szCs w:val="24"/>
        </w:rPr>
        <w:t xml:space="preserve"> </w:t>
      </w:r>
      <w:proofErr w:type="spellStart"/>
      <w:r w:rsidRPr="00DA6EC4">
        <w:rPr>
          <w:rFonts w:ascii="Times New Roman" w:hAnsi="Times New Roman" w:cs="Times New Roman"/>
          <w:sz w:val="24"/>
          <w:szCs w:val="24"/>
        </w:rPr>
        <w:t>didik</w:t>
      </w:r>
      <w:proofErr w:type="spellEnd"/>
      <w:r w:rsidRPr="00DA6EC4">
        <w:rPr>
          <w:rFonts w:ascii="Times New Roman" w:hAnsi="Times New Roman" w:cs="Times New Roman"/>
          <w:sz w:val="24"/>
          <w:szCs w:val="24"/>
        </w:rPr>
        <w:t xml:space="preserve"> </w:t>
      </w:r>
      <w:proofErr w:type="spellStart"/>
      <w:r w:rsidRPr="00DA6EC4">
        <w:rPr>
          <w:rFonts w:ascii="Times New Roman" w:hAnsi="Times New Roman" w:cs="Times New Roman"/>
          <w:sz w:val="24"/>
          <w:szCs w:val="24"/>
        </w:rPr>
        <w:t>berlandaskan</w:t>
      </w:r>
      <w:proofErr w:type="spellEnd"/>
      <w:r w:rsidRPr="00DA6EC4">
        <w:rPr>
          <w:rFonts w:ascii="Times New Roman" w:hAnsi="Times New Roman" w:cs="Times New Roman"/>
          <w:sz w:val="24"/>
          <w:szCs w:val="24"/>
        </w:rPr>
        <w:t xml:space="preserve"> </w:t>
      </w:r>
      <w:proofErr w:type="spellStart"/>
      <w:r w:rsidRPr="00DA6EC4">
        <w:rPr>
          <w:rFonts w:ascii="Times New Roman" w:hAnsi="Times New Roman" w:cs="Times New Roman"/>
          <w:sz w:val="24"/>
          <w:szCs w:val="24"/>
        </w:rPr>
        <w:t>keimanan</w:t>
      </w:r>
      <w:proofErr w:type="spellEnd"/>
      <w:r w:rsidRPr="00DA6EC4">
        <w:rPr>
          <w:rFonts w:ascii="Times New Roman" w:hAnsi="Times New Roman" w:cs="Times New Roman"/>
          <w:sz w:val="24"/>
          <w:szCs w:val="24"/>
        </w:rPr>
        <w:t xml:space="preserve"> dan </w:t>
      </w:r>
      <w:proofErr w:type="spellStart"/>
      <w:r w:rsidRPr="00DA6EC4">
        <w:rPr>
          <w:rFonts w:ascii="Times New Roman" w:hAnsi="Times New Roman" w:cs="Times New Roman"/>
          <w:sz w:val="24"/>
          <w:szCs w:val="24"/>
        </w:rPr>
        <w:t>ketaqwaan</w:t>
      </w:r>
      <w:proofErr w:type="spellEnd"/>
      <w:r w:rsidRPr="00DA6EC4">
        <w:rPr>
          <w:rFonts w:ascii="Times New Roman" w:hAnsi="Times New Roman" w:cs="Times New Roman"/>
          <w:sz w:val="24"/>
          <w:szCs w:val="24"/>
        </w:rPr>
        <w:t xml:space="preserve"> </w:t>
      </w:r>
      <w:proofErr w:type="spellStart"/>
      <w:r w:rsidRPr="00DA6EC4">
        <w:rPr>
          <w:rFonts w:ascii="Times New Roman" w:hAnsi="Times New Roman" w:cs="Times New Roman"/>
          <w:sz w:val="24"/>
          <w:szCs w:val="24"/>
        </w:rPr>
        <w:t>terhadap</w:t>
      </w:r>
      <w:proofErr w:type="spellEnd"/>
      <w:r w:rsidRPr="00DA6EC4">
        <w:rPr>
          <w:rFonts w:ascii="Times New Roman" w:hAnsi="Times New Roman" w:cs="Times New Roman"/>
          <w:sz w:val="24"/>
          <w:szCs w:val="24"/>
        </w:rPr>
        <w:t xml:space="preserve"> </w:t>
      </w:r>
      <w:proofErr w:type="gramStart"/>
      <w:r w:rsidRPr="00DA6EC4">
        <w:rPr>
          <w:rFonts w:ascii="Times New Roman" w:hAnsi="Times New Roman" w:cs="Times New Roman"/>
          <w:sz w:val="24"/>
          <w:szCs w:val="24"/>
        </w:rPr>
        <w:t>Allah</w:t>
      </w:r>
      <w:r w:rsidR="00DA6EC4">
        <w:rPr>
          <w:rFonts w:ascii="Times New Roman" w:hAnsi="Times New Roman" w:cs="Times New Roman"/>
          <w:sz w:val="24"/>
          <w:szCs w:val="24"/>
        </w:rPr>
        <w:t xml:space="preserve"> </w:t>
      </w:r>
      <w:r w:rsidRPr="00DA6EC4">
        <w:rPr>
          <w:rFonts w:ascii="Times New Roman" w:hAnsi="Times New Roman" w:cs="Times New Roman"/>
          <w:spacing w:val="-57"/>
          <w:sz w:val="24"/>
          <w:szCs w:val="24"/>
        </w:rPr>
        <w:t xml:space="preserve"> </w:t>
      </w:r>
      <w:r w:rsidRPr="00DA6EC4">
        <w:rPr>
          <w:rFonts w:ascii="Times New Roman" w:hAnsi="Times New Roman" w:cs="Times New Roman"/>
          <w:sz w:val="24"/>
          <w:szCs w:val="24"/>
        </w:rPr>
        <w:t>SWT</w:t>
      </w:r>
      <w:proofErr w:type="gramEnd"/>
    </w:p>
    <w:p w14:paraId="0658C447" w14:textId="77777777" w:rsidR="00DA6EC4" w:rsidRDefault="00EE43BB" w:rsidP="00341340">
      <w:pPr>
        <w:pStyle w:val="ListParagraph"/>
        <w:numPr>
          <w:ilvl w:val="0"/>
          <w:numId w:val="29"/>
        </w:numPr>
        <w:tabs>
          <w:tab w:val="left" w:pos="426"/>
        </w:tabs>
        <w:spacing w:after="0" w:line="360" w:lineRule="auto"/>
        <w:ind w:left="709"/>
        <w:jc w:val="both"/>
        <w:rPr>
          <w:rFonts w:ascii="Times New Roman" w:hAnsi="Times New Roman" w:cs="Times New Roman"/>
          <w:sz w:val="24"/>
          <w:szCs w:val="24"/>
        </w:rPr>
      </w:pPr>
      <w:proofErr w:type="spellStart"/>
      <w:r w:rsidRPr="00DA6EC4">
        <w:rPr>
          <w:rFonts w:ascii="Times New Roman" w:hAnsi="Times New Roman" w:cs="Times New Roman"/>
          <w:sz w:val="24"/>
          <w:szCs w:val="24"/>
        </w:rPr>
        <w:t>Menanamkan</w:t>
      </w:r>
      <w:proofErr w:type="spellEnd"/>
      <w:r w:rsidRPr="00DA6EC4">
        <w:rPr>
          <w:rFonts w:ascii="Times New Roman" w:hAnsi="Times New Roman" w:cs="Times New Roman"/>
          <w:spacing w:val="48"/>
          <w:sz w:val="24"/>
          <w:szCs w:val="24"/>
        </w:rPr>
        <w:t xml:space="preserve"> </w:t>
      </w:r>
      <w:proofErr w:type="spellStart"/>
      <w:r w:rsidRPr="00DA6EC4">
        <w:rPr>
          <w:rFonts w:ascii="Times New Roman" w:hAnsi="Times New Roman" w:cs="Times New Roman"/>
          <w:sz w:val="24"/>
          <w:szCs w:val="24"/>
        </w:rPr>
        <w:t>akhlak</w:t>
      </w:r>
      <w:proofErr w:type="spellEnd"/>
      <w:r w:rsidRPr="00DA6EC4">
        <w:rPr>
          <w:rFonts w:ascii="Times New Roman" w:hAnsi="Times New Roman" w:cs="Times New Roman"/>
          <w:spacing w:val="52"/>
          <w:sz w:val="24"/>
          <w:szCs w:val="24"/>
        </w:rPr>
        <w:t xml:space="preserve"> </w:t>
      </w:r>
      <w:proofErr w:type="spellStart"/>
      <w:r w:rsidRPr="00DA6EC4">
        <w:rPr>
          <w:rFonts w:ascii="Times New Roman" w:hAnsi="Times New Roman" w:cs="Times New Roman"/>
          <w:sz w:val="24"/>
          <w:szCs w:val="24"/>
        </w:rPr>
        <w:t>mulia</w:t>
      </w:r>
      <w:proofErr w:type="spellEnd"/>
      <w:r w:rsidRPr="00DA6EC4">
        <w:rPr>
          <w:rFonts w:ascii="Times New Roman" w:hAnsi="Times New Roman" w:cs="Times New Roman"/>
          <w:sz w:val="24"/>
          <w:szCs w:val="24"/>
        </w:rPr>
        <w:t>,</w:t>
      </w:r>
      <w:r w:rsidRPr="00DA6EC4">
        <w:rPr>
          <w:rFonts w:ascii="Times New Roman" w:hAnsi="Times New Roman" w:cs="Times New Roman"/>
          <w:spacing w:val="48"/>
          <w:sz w:val="24"/>
          <w:szCs w:val="24"/>
        </w:rPr>
        <w:t xml:space="preserve"> </w:t>
      </w:r>
      <w:proofErr w:type="spellStart"/>
      <w:r w:rsidRPr="00DA6EC4">
        <w:rPr>
          <w:rFonts w:ascii="Times New Roman" w:hAnsi="Times New Roman" w:cs="Times New Roman"/>
          <w:sz w:val="24"/>
          <w:szCs w:val="24"/>
        </w:rPr>
        <w:t>budi</w:t>
      </w:r>
      <w:proofErr w:type="spellEnd"/>
      <w:r w:rsidRPr="00DA6EC4">
        <w:rPr>
          <w:rFonts w:ascii="Times New Roman" w:hAnsi="Times New Roman" w:cs="Times New Roman"/>
          <w:spacing w:val="53"/>
          <w:sz w:val="24"/>
          <w:szCs w:val="24"/>
        </w:rPr>
        <w:t xml:space="preserve"> </w:t>
      </w:r>
      <w:proofErr w:type="spellStart"/>
      <w:r w:rsidRPr="00DA6EC4">
        <w:rPr>
          <w:rFonts w:ascii="Times New Roman" w:hAnsi="Times New Roman" w:cs="Times New Roman"/>
          <w:sz w:val="24"/>
          <w:szCs w:val="24"/>
        </w:rPr>
        <w:t>pekerti</w:t>
      </w:r>
      <w:proofErr w:type="spellEnd"/>
      <w:r w:rsidRPr="00DA6EC4">
        <w:rPr>
          <w:rFonts w:ascii="Times New Roman" w:hAnsi="Times New Roman" w:cs="Times New Roman"/>
          <w:spacing w:val="49"/>
          <w:sz w:val="24"/>
          <w:szCs w:val="24"/>
        </w:rPr>
        <w:t xml:space="preserve"> </w:t>
      </w:r>
      <w:proofErr w:type="spellStart"/>
      <w:r w:rsidRPr="00DA6EC4">
        <w:rPr>
          <w:rFonts w:ascii="Times New Roman" w:hAnsi="Times New Roman" w:cs="Times New Roman"/>
          <w:sz w:val="24"/>
          <w:szCs w:val="24"/>
        </w:rPr>
        <w:t>luhur</w:t>
      </w:r>
      <w:proofErr w:type="spellEnd"/>
      <w:r w:rsidRPr="00DA6EC4">
        <w:rPr>
          <w:rFonts w:ascii="Times New Roman" w:hAnsi="Times New Roman" w:cs="Times New Roman"/>
          <w:spacing w:val="52"/>
          <w:sz w:val="24"/>
          <w:szCs w:val="24"/>
        </w:rPr>
        <w:t xml:space="preserve"> </w:t>
      </w:r>
      <w:proofErr w:type="spellStart"/>
      <w:r w:rsidRPr="00DA6EC4">
        <w:rPr>
          <w:rFonts w:ascii="Times New Roman" w:hAnsi="Times New Roman" w:cs="Times New Roman"/>
          <w:sz w:val="24"/>
          <w:szCs w:val="24"/>
        </w:rPr>
        <w:t>serta</w:t>
      </w:r>
      <w:proofErr w:type="spellEnd"/>
      <w:r w:rsidRPr="00DA6EC4">
        <w:rPr>
          <w:rFonts w:ascii="Times New Roman" w:hAnsi="Times New Roman" w:cs="Times New Roman"/>
          <w:spacing w:val="53"/>
          <w:sz w:val="24"/>
          <w:szCs w:val="24"/>
        </w:rPr>
        <w:t xml:space="preserve"> </w:t>
      </w:r>
      <w:proofErr w:type="spellStart"/>
      <w:r w:rsidRPr="00DA6EC4">
        <w:rPr>
          <w:rFonts w:ascii="Times New Roman" w:hAnsi="Times New Roman" w:cs="Times New Roman"/>
          <w:sz w:val="24"/>
          <w:szCs w:val="24"/>
        </w:rPr>
        <w:t>aktif</w:t>
      </w:r>
      <w:proofErr w:type="spellEnd"/>
      <w:r w:rsidRPr="00DA6EC4">
        <w:rPr>
          <w:rFonts w:ascii="Times New Roman" w:hAnsi="Times New Roman" w:cs="Times New Roman"/>
          <w:spacing w:val="52"/>
          <w:sz w:val="24"/>
          <w:szCs w:val="24"/>
        </w:rPr>
        <w:t xml:space="preserve"> </w:t>
      </w:r>
      <w:proofErr w:type="spellStart"/>
      <w:r w:rsidRPr="00DA6EC4">
        <w:rPr>
          <w:rFonts w:ascii="Times New Roman" w:hAnsi="Times New Roman" w:cs="Times New Roman"/>
          <w:sz w:val="24"/>
          <w:szCs w:val="24"/>
        </w:rPr>
        <w:t>memelihara</w:t>
      </w:r>
      <w:proofErr w:type="spellEnd"/>
      <w:r w:rsidRPr="00DA6EC4">
        <w:rPr>
          <w:rFonts w:ascii="Times New Roman" w:hAnsi="Times New Roman" w:cs="Times New Roman"/>
          <w:spacing w:val="-57"/>
          <w:sz w:val="24"/>
          <w:szCs w:val="24"/>
        </w:rPr>
        <w:t xml:space="preserve"> </w:t>
      </w:r>
      <w:proofErr w:type="spellStart"/>
      <w:r w:rsidRPr="00DA6EC4">
        <w:rPr>
          <w:rFonts w:ascii="Times New Roman" w:hAnsi="Times New Roman" w:cs="Times New Roman"/>
          <w:sz w:val="24"/>
          <w:szCs w:val="24"/>
        </w:rPr>
        <w:t>lingkungan</w:t>
      </w:r>
      <w:proofErr w:type="spellEnd"/>
    </w:p>
    <w:p w14:paraId="6127D50F" w14:textId="77777777" w:rsidR="00DA6EC4" w:rsidRDefault="00EE43BB" w:rsidP="00341340">
      <w:pPr>
        <w:pStyle w:val="ListParagraph"/>
        <w:numPr>
          <w:ilvl w:val="0"/>
          <w:numId w:val="29"/>
        </w:numPr>
        <w:tabs>
          <w:tab w:val="left" w:pos="426"/>
        </w:tabs>
        <w:spacing w:after="0" w:line="360" w:lineRule="auto"/>
        <w:ind w:left="709"/>
        <w:jc w:val="both"/>
        <w:rPr>
          <w:rFonts w:ascii="Times New Roman" w:hAnsi="Times New Roman" w:cs="Times New Roman"/>
          <w:sz w:val="24"/>
          <w:szCs w:val="24"/>
        </w:rPr>
      </w:pPr>
      <w:proofErr w:type="spellStart"/>
      <w:r w:rsidRPr="00DA6EC4">
        <w:rPr>
          <w:rFonts w:ascii="Times New Roman" w:hAnsi="Times New Roman" w:cs="Times New Roman"/>
          <w:sz w:val="24"/>
          <w:szCs w:val="24"/>
        </w:rPr>
        <w:t>Mengembangkan</w:t>
      </w:r>
      <w:proofErr w:type="spellEnd"/>
      <w:r w:rsidRPr="00DA6EC4">
        <w:rPr>
          <w:rFonts w:ascii="Times New Roman" w:hAnsi="Times New Roman" w:cs="Times New Roman"/>
          <w:spacing w:val="-3"/>
          <w:sz w:val="24"/>
          <w:szCs w:val="24"/>
        </w:rPr>
        <w:t xml:space="preserve"> </w:t>
      </w:r>
      <w:proofErr w:type="spellStart"/>
      <w:r w:rsidRPr="00DA6EC4">
        <w:rPr>
          <w:rFonts w:ascii="Times New Roman" w:hAnsi="Times New Roman" w:cs="Times New Roman"/>
          <w:sz w:val="24"/>
          <w:szCs w:val="24"/>
        </w:rPr>
        <w:t>pengetahuan</w:t>
      </w:r>
      <w:proofErr w:type="spellEnd"/>
      <w:r w:rsidRPr="00DA6EC4">
        <w:rPr>
          <w:rFonts w:ascii="Times New Roman" w:hAnsi="Times New Roman" w:cs="Times New Roman"/>
          <w:spacing w:val="-3"/>
          <w:sz w:val="24"/>
          <w:szCs w:val="24"/>
        </w:rPr>
        <w:t xml:space="preserve"> </w:t>
      </w:r>
      <w:r w:rsidRPr="00DA6EC4">
        <w:rPr>
          <w:rFonts w:ascii="Times New Roman" w:hAnsi="Times New Roman" w:cs="Times New Roman"/>
          <w:sz w:val="24"/>
          <w:szCs w:val="24"/>
        </w:rPr>
        <w:t>dan</w:t>
      </w:r>
      <w:r w:rsidRPr="00DA6EC4">
        <w:rPr>
          <w:rFonts w:ascii="Times New Roman" w:hAnsi="Times New Roman" w:cs="Times New Roman"/>
          <w:spacing w:val="-2"/>
          <w:sz w:val="24"/>
          <w:szCs w:val="24"/>
        </w:rPr>
        <w:t xml:space="preserve"> </w:t>
      </w:r>
      <w:proofErr w:type="spellStart"/>
      <w:r w:rsidRPr="00DA6EC4">
        <w:rPr>
          <w:rFonts w:ascii="Times New Roman" w:hAnsi="Times New Roman" w:cs="Times New Roman"/>
          <w:sz w:val="24"/>
          <w:szCs w:val="24"/>
        </w:rPr>
        <w:t>keterampilan</w:t>
      </w:r>
      <w:proofErr w:type="spellEnd"/>
    </w:p>
    <w:p w14:paraId="4A97661F" w14:textId="1E57A0A9" w:rsidR="00DA6EC4" w:rsidRPr="00375E1F" w:rsidRDefault="00EE43BB" w:rsidP="00341340">
      <w:pPr>
        <w:pStyle w:val="ListParagraph"/>
        <w:numPr>
          <w:ilvl w:val="0"/>
          <w:numId w:val="29"/>
        </w:numPr>
        <w:tabs>
          <w:tab w:val="left" w:pos="426"/>
        </w:tabs>
        <w:spacing w:after="0" w:line="360" w:lineRule="auto"/>
        <w:ind w:left="709"/>
        <w:jc w:val="both"/>
        <w:rPr>
          <w:rFonts w:ascii="Times New Roman" w:hAnsi="Times New Roman" w:cs="Times New Roman"/>
          <w:sz w:val="24"/>
          <w:szCs w:val="24"/>
        </w:rPr>
      </w:pPr>
      <w:proofErr w:type="spellStart"/>
      <w:r w:rsidRPr="00DA6EC4">
        <w:rPr>
          <w:rFonts w:ascii="Times New Roman" w:hAnsi="Times New Roman" w:cs="Times New Roman"/>
          <w:sz w:val="24"/>
          <w:szCs w:val="24"/>
        </w:rPr>
        <w:t>Menanamkan</w:t>
      </w:r>
      <w:proofErr w:type="spellEnd"/>
      <w:r w:rsidRPr="00DA6EC4">
        <w:rPr>
          <w:rFonts w:ascii="Times New Roman" w:hAnsi="Times New Roman" w:cs="Times New Roman"/>
          <w:spacing w:val="-1"/>
          <w:sz w:val="24"/>
          <w:szCs w:val="24"/>
        </w:rPr>
        <w:t xml:space="preserve"> </w:t>
      </w:r>
      <w:proofErr w:type="spellStart"/>
      <w:r w:rsidRPr="00DA6EC4">
        <w:rPr>
          <w:rFonts w:ascii="Times New Roman" w:hAnsi="Times New Roman" w:cs="Times New Roman"/>
          <w:sz w:val="24"/>
          <w:szCs w:val="24"/>
        </w:rPr>
        <w:t>sikap</w:t>
      </w:r>
      <w:proofErr w:type="spellEnd"/>
      <w:r w:rsidRPr="00DA6EC4">
        <w:rPr>
          <w:rFonts w:ascii="Times New Roman" w:hAnsi="Times New Roman" w:cs="Times New Roman"/>
          <w:spacing w:val="-1"/>
          <w:sz w:val="24"/>
          <w:szCs w:val="24"/>
        </w:rPr>
        <w:t xml:space="preserve"> </w:t>
      </w:r>
      <w:proofErr w:type="spellStart"/>
      <w:r w:rsidRPr="00DA6EC4">
        <w:rPr>
          <w:rFonts w:ascii="Times New Roman" w:hAnsi="Times New Roman" w:cs="Times New Roman"/>
          <w:sz w:val="24"/>
          <w:szCs w:val="24"/>
        </w:rPr>
        <w:t>patuh</w:t>
      </w:r>
      <w:proofErr w:type="spellEnd"/>
      <w:r w:rsidRPr="00DA6EC4">
        <w:rPr>
          <w:rFonts w:ascii="Times New Roman" w:hAnsi="Times New Roman" w:cs="Times New Roman"/>
          <w:spacing w:val="-1"/>
          <w:sz w:val="24"/>
          <w:szCs w:val="24"/>
        </w:rPr>
        <w:t xml:space="preserve"> </w:t>
      </w:r>
      <w:r w:rsidRPr="00DA6EC4">
        <w:rPr>
          <w:rFonts w:ascii="Times New Roman" w:hAnsi="Times New Roman" w:cs="Times New Roman"/>
          <w:sz w:val="24"/>
          <w:szCs w:val="24"/>
        </w:rPr>
        <w:t>pada</w:t>
      </w:r>
      <w:r w:rsidRPr="00DA6EC4">
        <w:rPr>
          <w:rFonts w:ascii="Times New Roman" w:hAnsi="Times New Roman" w:cs="Times New Roman"/>
          <w:spacing w:val="-4"/>
          <w:sz w:val="24"/>
          <w:szCs w:val="24"/>
        </w:rPr>
        <w:t xml:space="preserve"> </w:t>
      </w:r>
      <w:proofErr w:type="spellStart"/>
      <w:r w:rsidRPr="00DA6EC4">
        <w:rPr>
          <w:rFonts w:ascii="Times New Roman" w:hAnsi="Times New Roman" w:cs="Times New Roman"/>
          <w:sz w:val="24"/>
          <w:szCs w:val="24"/>
        </w:rPr>
        <w:t>aturan</w:t>
      </w:r>
      <w:proofErr w:type="spellEnd"/>
    </w:p>
    <w:p w14:paraId="733D2E8B" w14:textId="24FEA1D3" w:rsidR="00EE43BB" w:rsidRPr="005E5457" w:rsidRDefault="00E359A3" w:rsidP="00DA6EC4">
      <w:pPr>
        <w:spacing w:after="0"/>
        <w:jc w:val="center"/>
        <w:rPr>
          <w:rFonts w:ascii="Times New Roman" w:hAnsi="Times New Roman" w:cs="Times New Roman"/>
          <w:b/>
          <w:bCs/>
          <w:sz w:val="24"/>
          <w:szCs w:val="24"/>
        </w:rPr>
      </w:pPr>
      <w:r>
        <w:rPr>
          <w:rFonts w:ascii="Times New Roman" w:hAnsi="Times New Roman" w:cs="Times New Roman"/>
          <w:b/>
          <w:bCs/>
          <w:sz w:val="24"/>
          <w:szCs w:val="24"/>
        </w:rPr>
        <w:t>Tabel 4</w:t>
      </w:r>
      <w:r w:rsidR="005E5457" w:rsidRPr="005E5457">
        <w:rPr>
          <w:rFonts w:ascii="Times New Roman" w:hAnsi="Times New Roman" w:cs="Times New Roman"/>
          <w:b/>
          <w:bCs/>
          <w:sz w:val="24"/>
          <w:szCs w:val="24"/>
        </w:rPr>
        <w:t>.1 Data PTK Guru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37"/>
        <w:gridCol w:w="1807"/>
        <w:gridCol w:w="1322"/>
        <w:gridCol w:w="1322"/>
        <w:gridCol w:w="1317"/>
        <w:gridCol w:w="1322"/>
      </w:tblGrid>
      <w:tr w:rsidR="005E5457" w:rsidRPr="005E5457" w14:paraId="21C35966" w14:textId="77777777" w:rsidTr="00DA6EC4">
        <w:trPr>
          <w:trHeight w:val="499"/>
          <w:jc w:val="center"/>
        </w:trPr>
        <w:tc>
          <w:tcPr>
            <w:tcW w:w="527" w:type="pct"/>
          </w:tcPr>
          <w:p w14:paraId="7BC7C73F"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bookmarkStart w:id="134" w:name="_Hlk167902574"/>
            <w:r w:rsidRPr="005E5457">
              <w:rPr>
                <w:rFonts w:ascii="Times New Roman" w:eastAsia="Times New Roman" w:hAnsi="Times New Roman" w:cs="Times New Roman"/>
                <w:sz w:val="24"/>
                <w:lang w:val="en-US"/>
              </w:rPr>
              <w:t>No</w:t>
            </w:r>
          </w:p>
        </w:tc>
        <w:tc>
          <w:tcPr>
            <w:tcW w:w="1139" w:type="pct"/>
          </w:tcPr>
          <w:p w14:paraId="3A33ADC7"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proofErr w:type="spellStart"/>
            <w:r w:rsidRPr="005E5457">
              <w:rPr>
                <w:rFonts w:ascii="Times New Roman" w:eastAsia="Times New Roman" w:hAnsi="Times New Roman" w:cs="Times New Roman"/>
                <w:sz w:val="24"/>
                <w:lang w:val="en-US"/>
              </w:rPr>
              <w:t>Uraian</w:t>
            </w:r>
            <w:proofErr w:type="spellEnd"/>
          </w:p>
        </w:tc>
        <w:tc>
          <w:tcPr>
            <w:tcW w:w="834" w:type="pct"/>
          </w:tcPr>
          <w:p w14:paraId="6B9E88BA"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Guru</w:t>
            </w:r>
          </w:p>
        </w:tc>
        <w:tc>
          <w:tcPr>
            <w:tcW w:w="834" w:type="pct"/>
          </w:tcPr>
          <w:p w14:paraId="3BF034D1"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Tenaga</w:t>
            </w:r>
          </w:p>
          <w:p w14:paraId="09270979"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proofErr w:type="spellStart"/>
            <w:r w:rsidRPr="005E5457">
              <w:rPr>
                <w:rFonts w:ascii="Times New Roman" w:eastAsia="Times New Roman" w:hAnsi="Times New Roman" w:cs="Times New Roman"/>
                <w:sz w:val="24"/>
                <w:lang w:val="en-US"/>
              </w:rPr>
              <w:t>Pendidik</w:t>
            </w:r>
            <w:proofErr w:type="spellEnd"/>
          </w:p>
        </w:tc>
        <w:tc>
          <w:tcPr>
            <w:tcW w:w="831" w:type="pct"/>
          </w:tcPr>
          <w:p w14:paraId="39A32EBD"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PTK</w:t>
            </w:r>
          </w:p>
        </w:tc>
        <w:tc>
          <w:tcPr>
            <w:tcW w:w="834" w:type="pct"/>
          </w:tcPr>
          <w:p w14:paraId="4444E2F3"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proofErr w:type="spellStart"/>
            <w:r w:rsidRPr="005E5457">
              <w:rPr>
                <w:rFonts w:ascii="Times New Roman" w:eastAsia="Times New Roman" w:hAnsi="Times New Roman" w:cs="Times New Roman"/>
                <w:sz w:val="24"/>
                <w:lang w:val="en-US"/>
              </w:rPr>
              <w:t>Siswa</w:t>
            </w:r>
            <w:proofErr w:type="spellEnd"/>
          </w:p>
        </w:tc>
      </w:tr>
      <w:tr w:rsidR="005E5457" w:rsidRPr="005E5457" w14:paraId="4D2699B6" w14:textId="77777777" w:rsidTr="00DA6EC4">
        <w:trPr>
          <w:trHeight w:val="346"/>
          <w:jc w:val="center"/>
        </w:trPr>
        <w:tc>
          <w:tcPr>
            <w:tcW w:w="527" w:type="pct"/>
          </w:tcPr>
          <w:p w14:paraId="5E495EB7"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a.</w:t>
            </w:r>
          </w:p>
        </w:tc>
        <w:tc>
          <w:tcPr>
            <w:tcW w:w="1139" w:type="pct"/>
          </w:tcPr>
          <w:p w14:paraId="3FC38951"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Laki-</w:t>
            </w:r>
            <w:proofErr w:type="spellStart"/>
            <w:r w:rsidRPr="005E5457">
              <w:rPr>
                <w:rFonts w:ascii="Times New Roman" w:eastAsia="Times New Roman" w:hAnsi="Times New Roman" w:cs="Times New Roman"/>
                <w:sz w:val="24"/>
                <w:lang w:val="en-US"/>
              </w:rPr>
              <w:t>laki</w:t>
            </w:r>
            <w:proofErr w:type="spellEnd"/>
          </w:p>
        </w:tc>
        <w:tc>
          <w:tcPr>
            <w:tcW w:w="834" w:type="pct"/>
          </w:tcPr>
          <w:p w14:paraId="4B77C569" w14:textId="76ACFC75"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2</w:t>
            </w:r>
            <w:r w:rsidR="000204C9">
              <w:rPr>
                <w:rFonts w:ascii="Times New Roman" w:eastAsia="Times New Roman" w:hAnsi="Times New Roman" w:cs="Times New Roman"/>
                <w:sz w:val="24"/>
                <w:lang w:val="en-US"/>
              </w:rPr>
              <w:t>3</w:t>
            </w:r>
          </w:p>
        </w:tc>
        <w:tc>
          <w:tcPr>
            <w:tcW w:w="834" w:type="pct"/>
          </w:tcPr>
          <w:p w14:paraId="4CDD36F1" w14:textId="3621F587" w:rsidR="005E5457" w:rsidRPr="005E5457" w:rsidRDefault="000204C9" w:rsidP="00DA6EC4">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9</w:t>
            </w:r>
          </w:p>
        </w:tc>
        <w:tc>
          <w:tcPr>
            <w:tcW w:w="831" w:type="pct"/>
          </w:tcPr>
          <w:p w14:paraId="5D91A7AC"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lang w:val="en-US"/>
              </w:rPr>
            </w:pPr>
          </w:p>
        </w:tc>
        <w:tc>
          <w:tcPr>
            <w:tcW w:w="834" w:type="pct"/>
          </w:tcPr>
          <w:p w14:paraId="37DA4F72" w14:textId="09DFBBAD" w:rsidR="005E5457" w:rsidRPr="005E5457" w:rsidRDefault="000204C9" w:rsidP="00DA6EC4">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553</w:t>
            </w:r>
          </w:p>
        </w:tc>
      </w:tr>
      <w:tr w:rsidR="005E5457" w:rsidRPr="005E5457" w14:paraId="36B28A81" w14:textId="77777777" w:rsidTr="00DA6EC4">
        <w:trPr>
          <w:trHeight w:val="346"/>
          <w:jc w:val="center"/>
        </w:trPr>
        <w:tc>
          <w:tcPr>
            <w:tcW w:w="527" w:type="pct"/>
          </w:tcPr>
          <w:p w14:paraId="5CE3B807"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b.</w:t>
            </w:r>
          </w:p>
        </w:tc>
        <w:tc>
          <w:tcPr>
            <w:tcW w:w="1139" w:type="pct"/>
          </w:tcPr>
          <w:p w14:paraId="2717C760"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Perempuan</w:t>
            </w:r>
          </w:p>
        </w:tc>
        <w:tc>
          <w:tcPr>
            <w:tcW w:w="834" w:type="pct"/>
          </w:tcPr>
          <w:p w14:paraId="564877C1" w14:textId="06987033" w:rsidR="005E5457" w:rsidRPr="005E5457" w:rsidRDefault="000204C9" w:rsidP="00DA6EC4">
            <w:pPr>
              <w:widowControl w:val="0"/>
              <w:autoSpaceDE w:val="0"/>
              <w:autoSpaceDN w:val="0"/>
              <w:spacing w:after="0" w:line="240" w:lineRule="auto"/>
              <w:jc w:val="center"/>
              <w:rPr>
                <w:rFonts w:ascii="Times New Roman" w:eastAsia="Times New Roman" w:hAnsi="Times New Roman" w:cs="Times New Roman"/>
                <w:sz w:val="24"/>
                <w:lang w:val="en-US"/>
              </w:rPr>
            </w:pPr>
            <w:r>
              <w:rPr>
                <w:rFonts w:ascii="Times New Roman" w:eastAsia="Times New Roman" w:hAnsi="Times New Roman" w:cs="Times New Roman"/>
                <w:sz w:val="24"/>
                <w:lang w:val="en-US"/>
              </w:rPr>
              <w:t>37</w:t>
            </w:r>
          </w:p>
        </w:tc>
        <w:tc>
          <w:tcPr>
            <w:tcW w:w="834" w:type="pct"/>
          </w:tcPr>
          <w:p w14:paraId="352704B3" w14:textId="4FD4FF1A" w:rsidR="005E5457" w:rsidRPr="005E5457" w:rsidRDefault="000204C9" w:rsidP="00DA6EC4">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5</w:t>
            </w:r>
          </w:p>
        </w:tc>
        <w:tc>
          <w:tcPr>
            <w:tcW w:w="831" w:type="pct"/>
          </w:tcPr>
          <w:p w14:paraId="34EC1BD9"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lang w:val="en-US"/>
              </w:rPr>
            </w:pPr>
          </w:p>
        </w:tc>
        <w:tc>
          <w:tcPr>
            <w:tcW w:w="834" w:type="pct"/>
          </w:tcPr>
          <w:p w14:paraId="60F51EFC" w14:textId="78C55504" w:rsidR="005E5457" w:rsidRPr="005E5457" w:rsidRDefault="000204C9" w:rsidP="00DA6EC4">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660</w:t>
            </w:r>
          </w:p>
        </w:tc>
      </w:tr>
      <w:tr w:rsidR="005E5457" w:rsidRPr="005E5457" w14:paraId="4F6B05A0" w14:textId="77777777" w:rsidTr="00DA6EC4">
        <w:trPr>
          <w:trHeight w:val="347"/>
          <w:jc w:val="center"/>
        </w:trPr>
        <w:tc>
          <w:tcPr>
            <w:tcW w:w="1666" w:type="pct"/>
            <w:gridSpan w:val="2"/>
          </w:tcPr>
          <w:p w14:paraId="7A785259"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Total</w:t>
            </w:r>
          </w:p>
        </w:tc>
        <w:tc>
          <w:tcPr>
            <w:tcW w:w="834" w:type="pct"/>
          </w:tcPr>
          <w:p w14:paraId="74FC1837" w14:textId="40D7E96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6</w:t>
            </w:r>
            <w:r w:rsidR="000204C9">
              <w:rPr>
                <w:rFonts w:ascii="Times New Roman" w:eastAsia="Times New Roman" w:hAnsi="Times New Roman" w:cs="Times New Roman"/>
                <w:sz w:val="24"/>
                <w:lang w:val="en-US"/>
              </w:rPr>
              <w:t>0</w:t>
            </w:r>
          </w:p>
        </w:tc>
        <w:tc>
          <w:tcPr>
            <w:tcW w:w="834" w:type="pct"/>
          </w:tcPr>
          <w:p w14:paraId="0639E7CD" w14:textId="1F4AD68F" w:rsidR="005E5457" w:rsidRPr="005E5457" w:rsidRDefault="000204C9" w:rsidP="00DA6EC4">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14</w:t>
            </w:r>
          </w:p>
        </w:tc>
        <w:tc>
          <w:tcPr>
            <w:tcW w:w="831" w:type="pct"/>
          </w:tcPr>
          <w:p w14:paraId="767E53A6"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lang w:val="en-US"/>
              </w:rPr>
            </w:pPr>
          </w:p>
        </w:tc>
        <w:tc>
          <w:tcPr>
            <w:tcW w:w="834" w:type="pct"/>
          </w:tcPr>
          <w:p w14:paraId="675BFFA3" w14:textId="02B1E603" w:rsidR="005E5457" w:rsidRPr="005E5457" w:rsidRDefault="000204C9" w:rsidP="00DA6EC4">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1213</w:t>
            </w:r>
          </w:p>
        </w:tc>
      </w:tr>
    </w:tbl>
    <w:p w14:paraId="19669EDD" w14:textId="15B7981C" w:rsidR="00741D4B" w:rsidRPr="000204C9" w:rsidRDefault="000204C9" w:rsidP="00375E1F">
      <w:pPr>
        <w:spacing w:after="0" w:line="240" w:lineRule="auto"/>
        <w:rPr>
          <w:rFonts w:ascii="Times New Roman" w:hAnsi="Times New Roman" w:cs="Times New Roman"/>
          <w:sz w:val="24"/>
          <w:szCs w:val="24"/>
        </w:rPr>
      </w:pPr>
      <w:bookmarkStart w:id="135" w:name="_Toc138204831"/>
      <w:bookmarkEnd w:id="134"/>
      <w:proofErr w:type="spellStart"/>
      <w:proofErr w:type="gramStart"/>
      <w:r>
        <w:rPr>
          <w:rFonts w:ascii="Times New Roman" w:hAnsi="Times New Roman" w:cs="Times New Roman"/>
          <w:b/>
          <w:bCs/>
          <w:sz w:val="24"/>
          <w:szCs w:val="24"/>
        </w:rPr>
        <w:t>S</w:t>
      </w:r>
      <w:r>
        <w:rPr>
          <w:rFonts w:ascii="Times New Roman" w:hAnsi="Times New Roman" w:cs="Times New Roman"/>
          <w:sz w:val="24"/>
          <w:szCs w:val="24"/>
        </w:rPr>
        <w:t>umber:</w:t>
      </w:r>
      <w:bookmarkStart w:id="136" w:name="_Hlk170148998"/>
      <w:r w:rsidRPr="000204C9">
        <w:rPr>
          <w:rFonts w:ascii="Times New Roman" w:hAnsi="Times New Roman" w:cs="Times New Roman"/>
          <w:i/>
          <w:iCs/>
          <w:sz w:val="24"/>
          <w:szCs w:val="24"/>
        </w:rPr>
        <w:t>Wakasek</w:t>
      </w:r>
      <w:proofErr w:type="spellEnd"/>
      <w:proofErr w:type="gramEnd"/>
      <w:r w:rsidRPr="000204C9">
        <w:rPr>
          <w:rFonts w:ascii="Times New Roman" w:hAnsi="Times New Roman" w:cs="Times New Roman"/>
          <w:i/>
          <w:iCs/>
          <w:sz w:val="24"/>
          <w:szCs w:val="24"/>
        </w:rPr>
        <w:t xml:space="preserve"> </w:t>
      </w:r>
      <w:proofErr w:type="spellStart"/>
      <w:r w:rsidRPr="000204C9">
        <w:rPr>
          <w:rFonts w:ascii="Times New Roman" w:hAnsi="Times New Roman" w:cs="Times New Roman"/>
          <w:i/>
          <w:iCs/>
          <w:sz w:val="24"/>
          <w:szCs w:val="24"/>
        </w:rPr>
        <w:t>kurikulum</w:t>
      </w:r>
      <w:proofErr w:type="spellEnd"/>
      <w:r w:rsidRPr="000204C9">
        <w:rPr>
          <w:rFonts w:ascii="Times New Roman" w:hAnsi="Times New Roman" w:cs="Times New Roman"/>
          <w:i/>
          <w:iCs/>
          <w:sz w:val="24"/>
          <w:szCs w:val="24"/>
        </w:rPr>
        <w:t xml:space="preserve"> SMPN 2 </w:t>
      </w:r>
      <w:proofErr w:type="spellStart"/>
      <w:r w:rsidRPr="000204C9">
        <w:rPr>
          <w:rFonts w:ascii="Times New Roman" w:hAnsi="Times New Roman" w:cs="Times New Roman"/>
          <w:i/>
          <w:iCs/>
          <w:sz w:val="24"/>
          <w:szCs w:val="24"/>
        </w:rPr>
        <w:t>Tarogong</w:t>
      </w:r>
      <w:proofErr w:type="spellEnd"/>
      <w:r w:rsidRPr="000204C9">
        <w:rPr>
          <w:rFonts w:ascii="Times New Roman" w:hAnsi="Times New Roman" w:cs="Times New Roman"/>
          <w:i/>
          <w:iCs/>
          <w:sz w:val="24"/>
          <w:szCs w:val="24"/>
        </w:rPr>
        <w:t xml:space="preserve"> </w:t>
      </w:r>
      <w:proofErr w:type="spellStart"/>
      <w:r w:rsidRPr="000204C9">
        <w:rPr>
          <w:rFonts w:ascii="Times New Roman" w:hAnsi="Times New Roman" w:cs="Times New Roman"/>
          <w:i/>
          <w:iCs/>
          <w:sz w:val="24"/>
          <w:szCs w:val="24"/>
        </w:rPr>
        <w:t>Kidul</w:t>
      </w:r>
      <w:proofErr w:type="spellEnd"/>
      <w:r w:rsidRPr="000204C9">
        <w:rPr>
          <w:rFonts w:ascii="Times New Roman" w:hAnsi="Times New Roman" w:cs="Times New Roman"/>
          <w:i/>
          <w:iCs/>
          <w:sz w:val="24"/>
          <w:szCs w:val="24"/>
        </w:rPr>
        <w:t xml:space="preserve"> Garut 2024</w:t>
      </w:r>
      <w:bookmarkEnd w:id="136"/>
    </w:p>
    <w:p w14:paraId="1C104C75" w14:textId="6B6CD6BC" w:rsidR="005E5457" w:rsidRPr="005E5457" w:rsidRDefault="005E5457" w:rsidP="00DA6EC4">
      <w:pPr>
        <w:spacing w:after="0"/>
        <w:ind w:left="284"/>
        <w:jc w:val="center"/>
        <w:rPr>
          <w:rFonts w:ascii="Times New Roman" w:hAnsi="Times New Roman" w:cs="Times New Roman"/>
          <w:b/>
          <w:bCs/>
          <w:sz w:val="24"/>
          <w:szCs w:val="24"/>
        </w:rPr>
      </w:pPr>
      <w:r w:rsidRPr="005E5457">
        <w:rPr>
          <w:rFonts w:ascii="Times New Roman" w:hAnsi="Times New Roman" w:cs="Times New Roman"/>
          <w:b/>
          <w:bCs/>
          <w:sz w:val="24"/>
          <w:szCs w:val="24"/>
        </w:rPr>
        <w:t>Tabel 4.</w:t>
      </w:r>
      <w:r w:rsidR="00E359A3">
        <w:rPr>
          <w:rFonts w:ascii="Times New Roman" w:hAnsi="Times New Roman" w:cs="Times New Roman"/>
          <w:b/>
          <w:bCs/>
          <w:sz w:val="24"/>
          <w:szCs w:val="24"/>
        </w:rPr>
        <w:t>2</w:t>
      </w:r>
      <w:r w:rsidRPr="005E5457">
        <w:rPr>
          <w:rFonts w:ascii="Times New Roman" w:hAnsi="Times New Roman" w:cs="Times New Roman"/>
          <w:b/>
          <w:bCs/>
          <w:sz w:val="24"/>
          <w:szCs w:val="24"/>
        </w:rPr>
        <w:t xml:space="preserve"> Data Sarana </w:t>
      </w:r>
      <w:proofErr w:type="spellStart"/>
      <w:r w:rsidRPr="005E5457">
        <w:rPr>
          <w:rFonts w:ascii="Times New Roman" w:hAnsi="Times New Roman" w:cs="Times New Roman"/>
          <w:b/>
          <w:bCs/>
          <w:sz w:val="24"/>
          <w:szCs w:val="24"/>
        </w:rPr>
        <w:t>Prasarana</w:t>
      </w:r>
      <w:bookmarkEnd w:id="135"/>
      <w:proofErr w:type="spell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36"/>
        <w:gridCol w:w="3443"/>
        <w:gridCol w:w="3648"/>
      </w:tblGrid>
      <w:tr w:rsidR="005E5457" w:rsidRPr="005E5457" w14:paraId="04110354" w14:textId="77777777" w:rsidTr="00DA6EC4">
        <w:trPr>
          <w:trHeight w:val="383"/>
          <w:jc w:val="center"/>
        </w:trPr>
        <w:tc>
          <w:tcPr>
            <w:tcW w:w="527" w:type="pct"/>
          </w:tcPr>
          <w:p w14:paraId="62B4CDD6"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No</w:t>
            </w:r>
          </w:p>
        </w:tc>
        <w:tc>
          <w:tcPr>
            <w:tcW w:w="2172" w:type="pct"/>
          </w:tcPr>
          <w:p w14:paraId="4D497357"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proofErr w:type="spellStart"/>
            <w:r w:rsidRPr="005E5457">
              <w:rPr>
                <w:rFonts w:ascii="Times New Roman" w:eastAsia="Times New Roman" w:hAnsi="Times New Roman" w:cs="Times New Roman"/>
                <w:sz w:val="24"/>
                <w:lang w:val="en-US"/>
              </w:rPr>
              <w:t>Uraian</w:t>
            </w:r>
            <w:proofErr w:type="spellEnd"/>
          </w:p>
        </w:tc>
        <w:tc>
          <w:tcPr>
            <w:tcW w:w="2301" w:type="pct"/>
          </w:tcPr>
          <w:p w14:paraId="15DAC054"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proofErr w:type="spellStart"/>
            <w:r w:rsidRPr="005E5457">
              <w:rPr>
                <w:rFonts w:ascii="Times New Roman" w:eastAsia="Times New Roman" w:hAnsi="Times New Roman" w:cs="Times New Roman"/>
                <w:sz w:val="24"/>
                <w:lang w:val="en-US"/>
              </w:rPr>
              <w:t>Jumlah</w:t>
            </w:r>
            <w:proofErr w:type="spellEnd"/>
          </w:p>
        </w:tc>
      </w:tr>
      <w:tr w:rsidR="005E5457" w:rsidRPr="005E5457" w14:paraId="0E17C93A" w14:textId="77777777" w:rsidTr="00DA6EC4">
        <w:trPr>
          <w:trHeight w:val="385"/>
          <w:jc w:val="center"/>
        </w:trPr>
        <w:tc>
          <w:tcPr>
            <w:tcW w:w="527" w:type="pct"/>
          </w:tcPr>
          <w:p w14:paraId="1BB95275"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a.</w:t>
            </w:r>
          </w:p>
        </w:tc>
        <w:tc>
          <w:tcPr>
            <w:tcW w:w="2172" w:type="pct"/>
          </w:tcPr>
          <w:p w14:paraId="2F9D1B09"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Ruang</w:t>
            </w:r>
            <w:r w:rsidRPr="005E5457">
              <w:rPr>
                <w:rFonts w:ascii="Times New Roman" w:eastAsia="Times New Roman" w:hAnsi="Times New Roman" w:cs="Times New Roman"/>
                <w:spacing w:val="-2"/>
                <w:sz w:val="24"/>
                <w:lang w:val="en-US"/>
              </w:rPr>
              <w:t xml:space="preserve"> </w:t>
            </w:r>
            <w:r w:rsidRPr="005E5457">
              <w:rPr>
                <w:rFonts w:ascii="Times New Roman" w:eastAsia="Times New Roman" w:hAnsi="Times New Roman" w:cs="Times New Roman"/>
                <w:sz w:val="24"/>
                <w:lang w:val="en-US"/>
              </w:rPr>
              <w:t>Kelas</w:t>
            </w:r>
          </w:p>
        </w:tc>
        <w:tc>
          <w:tcPr>
            <w:tcW w:w="2301" w:type="pct"/>
          </w:tcPr>
          <w:p w14:paraId="3922FB84"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33</w:t>
            </w:r>
          </w:p>
        </w:tc>
      </w:tr>
      <w:tr w:rsidR="005E5457" w:rsidRPr="005E5457" w14:paraId="20327929" w14:textId="77777777" w:rsidTr="00DA6EC4">
        <w:trPr>
          <w:trHeight w:val="383"/>
          <w:jc w:val="center"/>
        </w:trPr>
        <w:tc>
          <w:tcPr>
            <w:tcW w:w="527" w:type="pct"/>
          </w:tcPr>
          <w:p w14:paraId="418F7A7B"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b.</w:t>
            </w:r>
          </w:p>
        </w:tc>
        <w:tc>
          <w:tcPr>
            <w:tcW w:w="2172" w:type="pct"/>
          </w:tcPr>
          <w:p w14:paraId="385A944E"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Ruang</w:t>
            </w:r>
            <w:r w:rsidRPr="005E5457">
              <w:rPr>
                <w:rFonts w:ascii="Times New Roman" w:eastAsia="Times New Roman" w:hAnsi="Times New Roman" w:cs="Times New Roman"/>
                <w:spacing w:val="-2"/>
                <w:sz w:val="24"/>
                <w:lang w:val="en-US"/>
              </w:rPr>
              <w:t xml:space="preserve"> </w:t>
            </w:r>
            <w:r w:rsidRPr="005E5457">
              <w:rPr>
                <w:rFonts w:ascii="Times New Roman" w:eastAsia="Times New Roman" w:hAnsi="Times New Roman" w:cs="Times New Roman"/>
                <w:sz w:val="24"/>
                <w:lang w:val="en-US"/>
              </w:rPr>
              <w:t>Lab</w:t>
            </w:r>
          </w:p>
        </w:tc>
        <w:tc>
          <w:tcPr>
            <w:tcW w:w="2301" w:type="pct"/>
          </w:tcPr>
          <w:p w14:paraId="05F84317" w14:textId="6D704621" w:rsidR="005E5457" w:rsidRPr="005E5457" w:rsidRDefault="00122F2F" w:rsidP="00DA6EC4">
            <w:pPr>
              <w:widowControl w:val="0"/>
              <w:autoSpaceDE w:val="0"/>
              <w:autoSpaceDN w:val="0"/>
              <w:spacing w:after="0" w:line="240" w:lineRule="auto"/>
              <w:jc w:val="center"/>
              <w:rPr>
                <w:rFonts w:ascii="Times New Roman" w:eastAsia="Times New Roman" w:hAnsi="Times New Roman" w:cs="Times New Roman"/>
                <w:sz w:val="24"/>
                <w:lang w:val="en-US"/>
              </w:rPr>
            </w:pPr>
            <w:r>
              <w:rPr>
                <w:rFonts w:ascii="Times New Roman" w:eastAsia="Times New Roman" w:hAnsi="Times New Roman" w:cs="Times New Roman"/>
                <w:sz w:val="24"/>
                <w:lang w:val="en-US"/>
              </w:rPr>
              <w:t>1</w:t>
            </w:r>
          </w:p>
        </w:tc>
      </w:tr>
      <w:tr w:rsidR="005E5457" w:rsidRPr="005E5457" w14:paraId="721CB282" w14:textId="77777777" w:rsidTr="00DA6EC4">
        <w:trPr>
          <w:trHeight w:val="383"/>
          <w:jc w:val="center"/>
        </w:trPr>
        <w:tc>
          <w:tcPr>
            <w:tcW w:w="527" w:type="pct"/>
          </w:tcPr>
          <w:p w14:paraId="4B5EEF63"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c.</w:t>
            </w:r>
          </w:p>
        </w:tc>
        <w:tc>
          <w:tcPr>
            <w:tcW w:w="2172" w:type="pct"/>
          </w:tcPr>
          <w:p w14:paraId="14128C79"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Ruang</w:t>
            </w:r>
            <w:r w:rsidRPr="005E5457">
              <w:rPr>
                <w:rFonts w:ascii="Times New Roman" w:eastAsia="Times New Roman" w:hAnsi="Times New Roman" w:cs="Times New Roman"/>
                <w:spacing w:val="-1"/>
                <w:sz w:val="24"/>
                <w:lang w:val="en-US"/>
              </w:rPr>
              <w:t xml:space="preserve"> </w:t>
            </w:r>
            <w:proofErr w:type="spellStart"/>
            <w:r w:rsidRPr="005E5457">
              <w:rPr>
                <w:rFonts w:ascii="Times New Roman" w:eastAsia="Times New Roman" w:hAnsi="Times New Roman" w:cs="Times New Roman"/>
                <w:sz w:val="24"/>
                <w:lang w:val="en-US"/>
              </w:rPr>
              <w:t>Perpus</w:t>
            </w:r>
            <w:proofErr w:type="spellEnd"/>
          </w:p>
        </w:tc>
        <w:tc>
          <w:tcPr>
            <w:tcW w:w="2301" w:type="pct"/>
          </w:tcPr>
          <w:p w14:paraId="26A3B9D4"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1</w:t>
            </w:r>
          </w:p>
        </w:tc>
      </w:tr>
      <w:tr w:rsidR="005E5457" w:rsidRPr="005E5457" w14:paraId="3C1CEC85" w14:textId="77777777" w:rsidTr="00DA6EC4">
        <w:trPr>
          <w:trHeight w:val="385"/>
          <w:jc w:val="center"/>
        </w:trPr>
        <w:tc>
          <w:tcPr>
            <w:tcW w:w="2699" w:type="pct"/>
            <w:gridSpan w:val="2"/>
          </w:tcPr>
          <w:p w14:paraId="51F923C8" w14:textId="77777777"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Total</w:t>
            </w:r>
          </w:p>
        </w:tc>
        <w:tc>
          <w:tcPr>
            <w:tcW w:w="2301" w:type="pct"/>
          </w:tcPr>
          <w:p w14:paraId="5DDE818D" w14:textId="2576C842" w:rsidR="005E5457" w:rsidRPr="005E5457" w:rsidRDefault="005E5457"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5E5457">
              <w:rPr>
                <w:rFonts w:ascii="Times New Roman" w:eastAsia="Times New Roman" w:hAnsi="Times New Roman" w:cs="Times New Roman"/>
                <w:sz w:val="24"/>
                <w:lang w:val="en-US"/>
              </w:rPr>
              <w:t>3</w:t>
            </w:r>
            <w:r w:rsidR="00122F2F">
              <w:rPr>
                <w:rFonts w:ascii="Times New Roman" w:eastAsia="Times New Roman" w:hAnsi="Times New Roman" w:cs="Times New Roman"/>
                <w:sz w:val="24"/>
                <w:lang w:val="en-US"/>
              </w:rPr>
              <w:t>5</w:t>
            </w:r>
          </w:p>
        </w:tc>
      </w:tr>
    </w:tbl>
    <w:p w14:paraId="28932751" w14:textId="1B36C10A" w:rsidR="005E5457" w:rsidRDefault="000204C9" w:rsidP="00375E1F">
      <w:pPr>
        <w:spacing w:after="0" w:line="240" w:lineRule="auto"/>
      </w:pPr>
      <w:proofErr w:type="spellStart"/>
      <w:r w:rsidRPr="000204C9">
        <w:rPr>
          <w:rFonts w:ascii="Times New Roman" w:hAnsi="Times New Roman" w:cs="Times New Roman"/>
          <w:sz w:val="24"/>
          <w:szCs w:val="24"/>
        </w:rPr>
        <w:t>Sumber</w:t>
      </w:r>
      <w:proofErr w:type="spellEnd"/>
      <w:r w:rsidRPr="000204C9">
        <w:rPr>
          <w:rFonts w:ascii="Times New Roman" w:hAnsi="Times New Roman" w:cs="Times New Roman"/>
          <w:sz w:val="24"/>
          <w:szCs w:val="24"/>
        </w:rPr>
        <w:t>:</w:t>
      </w:r>
      <w:r w:rsidRPr="000204C9">
        <w:rPr>
          <w:rFonts w:ascii="Times New Roman" w:hAnsi="Times New Roman" w:cs="Times New Roman"/>
          <w:i/>
          <w:iCs/>
          <w:sz w:val="24"/>
          <w:szCs w:val="24"/>
        </w:rPr>
        <w:t xml:space="preserve"> </w:t>
      </w:r>
      <w:proofErr w:type="spellStart"/>
      <w:r w:rsidRPr="000204C9">
        <w:rPr>
          <w:rFonts w:ascii="Times New Roman" w:hAnsi="Times New Roman" w:cs="Times New Roman"/>
          <w:i/>
          <w:iCs/>
          <w:sz w:val="24"/>
          <w:szCs w:val="24"/>
        </w:rPr>
        <w:t>Wakasek</w:t>
      </w:r>
      <w:proofErr w:type="spellEnd"/>
      <w:r w:rsidRPr="000204C9">
        <w:rPr>
          <w:rFonts w:ascii="Times New Roman" w:hAnsi="Times New Roman" w:cs="Times New Roman"/>
          <w:i/>
          <w:iCs/>
          <w:sz w:val="24"/>
          <w:szCs w:val="24"/>
        </w:rPr>
        <w:t xml:space="preserve"> </w:t>
      </w:r>
      <w:proofErr w:type="spellStart"/>
      <w:r w:rsidRPr="000204C9">
        <w:rPr>
          <w:rFonts w:ascii="Times New Roman" w:hAnsi="Times New Roman" w:cs="Times New Roman"/>
          <w:i/>
          <w:iCs/>
          <w:sz w:val="24"/>
          <w:szCs w:val="24"/>
        </w:rPr>
        <w:t>kurikulum</w:t>
      </w:r>
      <w:proofErr w:type="spellEnd"/>
      <w:r w:rsidRPr="000204C9">
        <w:rPr>
          <w:rFonts w:ascii="Times New Roman" w:hAnsi="Times New Roman" w:cs="Times New Roman"/>
          <w:i/>
          <w:iCs/>
          <w:sz w:val="24"/>
          <w:szCs w:val="24"/>
        </w:rPr>
        <w:t xml:space="preserve"> SMPN 2 </w:t>
      </w:r>
      <w:proofErr w:type="spellStart"/>
      <w:r w:rsidRPr="000204C9">
        <w:rPr>
          <w:rFonts w:ascii="Times New Roman" w:hAnsi="Times New Roman" w:cs="Times New Roman"/>
          <w:i/>
          <w:iCs/>
          <w:sz w:val="24"/>
          <w:szCs w:val="24"/>
        </w:rPr>
        <w:t>Tarogong</w:t>
      </w:r>
      <w:proofErr w:type="spellEnd"/>
      <w:r w:rsidRPr="000204C9">
        <w:rPr>
          <w:rFonts w:ascii="Times New Roman" w:hAnsi="Times New Roman" w:cs="Times New Roman"/>
          <w:i/>
          <w:iCs/>
          <w:sz w:val="24"/>
          <w:szCs w:val="24"/>
        </w:rPr>
        <w:t xml:space="preserve"> </w:t>
      </w:r>
      <w:proofErr w:type="spellStart"/>
      <w:r w:rsidRPr="000204C9">
        <w:rPr>
          <w:rFonts w:ascii="Times New Roman" w:hAnsi="Times New Roman" w:cs="Times New Roman"/>
          <w:i/>
          <w:iCs/>
          <w:sz w:val="24"/>
          <w:szCs w:val="24"/>
        </w:rPr>
        <w:t>Kidul</w:t>
      </w:r>
      <w:proofErr w:type="spellEnd"/>
      <w:r w:rsidRPr="000204C9">
        <w:rPr>
          <w:rFonts w:ascii="Times New Roman" w:hAnsi="Times New Roman" w:cs="Times New Roman"/>
          <w:i/>
          <w:iCs/>
          <w:sz w:val="24"/>
          <w:szCs w:val="24"/>
        </w:rPr>
        <w:t xml:space="preserve"> Garut 2024</w:t>
      </w:r>
      <w:r>
        <w:t xml:space="preserve"> </w:t>
      </w:r>
    </w:p>
    <w:p w14:paraId="0266CAAB" w14:textId="4945A706" w:rsidR="005E5457" w:rsidRPr="005E5457" w:rsidRDefault="005E5457" w:rsidP="00DA6EC4">
      <w:pPr>
        <w:spacing w:after="0"/>
        <w:ind w:left="284"/>
        <w:jc w:val="center"/>
        <w:rPr>
          <w:rFonts w:ascii="Times New Roman" w:hAnsi="Times New Roman" w:cs="Times New Roman"/>
          <w:b/>
          <w:bCs/>
          <w:sz w:val="24"/>
          <w:szCs w:val="24"/>
        </w:rPr>
      </w:pPr>
      <w:bookmarkStart w:id="137" w:name="_Toc138204832"/>
      <w:r w:rsidRPr="005E5457">
        <w:rPr>
          <w:rFonts w:ascii="Times New Roman" w:hAnsi="Times New Roman" w:cs="Times New Roman"/>
          <w:b/>
          <w:bCs/>
          <w:sz w:val="24"/>
          <w:szCs w:val="24"/>
        </w:rPr>
        <w:t>Tabel 4</w:t>
      </w:r>
      <w:r w:rsidR="00E359A3">
        <w:rPr>
          <w:rFonts w:ascii="Times New Roman" w:hAnsi="Times New Roman" w:cs="Times New Roman"/>
          <w:b/>
          <w:bCs/>
          <w:sz w:val="24"/>
          <w:szCs w:val="24"/>
        </w:rPr>
        <w:t>.3</w:t>
      </w:r>
      <w:r w:rsidRPr="005E5457">
        <w:rPr>
          <w:rFonts w:ascii="Times New Roman" w:hAnsi="Times New Roman" w:cs="Times New Roman"/>
          <w:b/>
          <w:bCs/>
          <w:sz w:val="24"/>
          <w:szCs w:val="24"/>
        </w:rPr>
        <w:t xml:space="preserve"> Data </w:t>
      </w:r>
      <w:proofErr w:type="spellStart"/>
      <w:r w:rsidRPr="005E5457">
        <w:rPr>
          <w:rFonts w:ascii="Times New Roman" w:hAnsi="Times New Roman" w:cs="Times New Roman"/>
          <w:b/>
          <w:bCs/>
          <w:sz w:val="24"/>
          <w:szCs w:val="24"/>
        </w:rPr>
        <w:t>Rombongan</w:t>
      </w:r>
      <w:proofErr w:type="spellEnd"/>
      <w:r w:rsidRPr="005E5457">
        <w:rPr>
          <w:rFonts w:ascii="Times New Roman" w:hAnsi="Times New Roman" w:cs="Times New Roman"/>
          <w:b/>
          <w:bCs/>
          <w:sz w:val="24"/>
          <w:szCs w:val="24"/>
        </w:rPr>
        <w:t xml:space="preserve"> </w:t>
      </w:r>
      <w:proofErr w:type="spellStart"/>
      <w:r w:rsidRPr="005E5457">
        <w:rPr>
          <w:rFonts w:ascii="Times New Roman" w:hAnsi="Times New Roman" w:cs="Times New Roman"/>
          <w:b/>
          <w:bCs/>
          <w:sz w:val="24"/>
          <w:szCs w:val="24"/>
        </w:rPr>
        <w:t>Belajar</w:t>
      </w:r>
      <w:bookmarkEnd w:id="137"/>
      <w:proofErr w:type="spell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6"/>
        <w:gridCol w:w="1814"/>
        <w:gridCol w:w="1826"/>
        <w:gridCol w:w="1731"/>
        <w:gridCol w:w="1890"/>
      </w:tblGrid>
      <w:tr w:rsidR="00C575CC" w:rsidRPr="00C575CC" w14:paraId="2E242D81" w14:textId="77777777" w:rsidTr="00DA6EC4">
        <w:trPr>
          <w:trHeight w:val="492"/>
          <w:jc w:val="center"/>
        </w:trPr>
        <w:tc>
          <w:tcPr>
            <w:tcW w:w="420" w:type="pct"/>
          </w:tcPr>
          <w:p w14:paraId="47304359" w14:textId="77777777"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No</w:t>
            </w:r>
          </w:p>
        </w:tc>
        <w:tc>
          <w:tcPr>
            <w:tcW w:w="1144" w:type="pct"/>
          </w:tcPr>
          <w:p w14:paraId="21949389" w14:textId="77777777"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proofErr w:type="spellStart"/>
            <w:r w:rsidRPr="00C575CC">
              <w:rPr>
                <w:rFonts w:ascii="Times New Roman" w:eastAsia="Times New Roman" w:hAnsi="Times New Roman" w:cs="Times New Roman"/>
                <w:sz w:val="24"/>
                <w:lang w:val="en-US"/>
              </w:rPr>
              <w:t>Uraian</w:t>
            </w:r>
            <w:proofErr w:type="spellEnd"/>
          </w:p>
        </w:tc>
        <w:tc>
          <w:tcPr>
            <w:tcW w:w="1152" w:type="pct"/>
          </w:tcPr>
          <w:p w14:paraId="5BECBF51" w14:textId="77777777"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Detail</w:t>
            </w:r>
          </w:p>
        </w:tc>
        <w:tc>
          <w:tcPr>
            <w:tcW w:w="1092" w:type="pct"/>
          </w:tcPr>
          <w:p w14:paraId="24746A62" w14:textId="77777777"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proofErr w:type="spellStart"/>
            <w:r w:rsidRPr="00C575CC">
              <w:rPr>
                <w:rFonts w:ascii="Times New Roman" w:eastAsia="Times New Roman" w:hAnsi="Times New Roman" w:cs="Times New Roman"/>
                <w:sz w:val="24"/>
                <w:lang w:val="en-US"/>
              </w:rPr>
              <w:t>Jumlah</w:t>
            </w:r>
            <w:proofErr w:type="spellEnd"/>
          </w:p>
        </w:tc>
        <w:tc>
          <w:tcPr>
            <w:tcW w:w="1193" w:type="pct"/>
          </w:tcPr>
          <w:p w14:paraId="2121F0EB" w14:textId="77777777"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Total</w:t>
            </w:r>
          </w:p>
        </w:tc>
      </w:tr>
      <w:tr w:rsidR="00C575CC" w:rsidRPr="00C575CC" w14:paraId="1915DDE6" w14:textId="77777777" w:rsidTr="00DA6EC4">
        <w:trPr>
          <w:trHeight w:val="352"/>
          <w:jc w:val="center"/>
        </w:trPr>
        <w:tc>
          <w:tcPr>
            <w:tcW w:w="420" w:type="pct"/>
            <w:vMerge w:val="restart"/>
          </w:tcPr>
          <w:p w14:paraId="3CF2884D" w14:textId="77777777"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1</w:t>
            </w:r>
          </w:p>
        </w:tc>
        <w:tc>
          <w:tcPr>
            <w:tcW w:w="1144" w:type="pct"/>
            <w:vMerge w:val="restart"/>
          </w:tcPr>
          <w:p w14:paraId="3F63D507" w14:textId="77777777"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Kelas</w:t>
            </w:r>
            <w:r w:rsidRPr="00C575CC">
              <w:rPr>
                <w:rFonts w:ascii="Times New Roman" w:eastAsia="Times New Roman" w:hAnsi="Times New Roman" w:cs="Times New Roman"/>
                <w:spacing w:val="-1"/>
                <w:sz w:val="24"/>
                <w:lang w:val="en-US"/>
              </w:rPr>
              <w:t xml:space="preserve"> </w:t>
            </w:r>
            <w:r w:rsidRPr="00C575CC">
              <w:rPr>
                <w:rFonts w:ascii="Times New Roman" w:eastAsia="Times New Roman" w:hAnsi="Times New Roman" w:cs="Times New Roman"/>
                <w:sz w:val="24"/>
                <w:lang w:val="en-US"/>
              </w:rPr>
              <w:t>1</w:t>
            </w:r>
          </w:p>
        </w:tc>
        <w:tc>
          <w:tcPr>
            <w:tcW w:w="1152" w:type="pct"/>
          </w:tcPr>
          <w:p w14:paraId="73F04C53" w14:textId="77777777"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L</w:t>
            </w:r>
          </w:p>
        </w:tc>
        <w:tc>
          <w:tcPr>
            <w:tcW w:w="1092" w:type="pct"/>
          </w:tcPr>
          <w:p w14:paraId="64AD03BC" w14:textId="772C9556" w:rsidR="00C575CC" w:rsidRPr="00C575CC" w:rsidRDefault="00122F2F" w:rsidP="00DA6EC4">
            <w:pPr>
              <w:widowControl w:val="0"/>
              <w:autoSpaceDE w:val="0"/>
              <w:autoSpaceDN w:val="0"/>
              <w:spacing w:after="0" w:line="240" w:lineRule="auto"/>
              <w:jc w:val="center"/>
              <w:rPr>
                <w:rFonts w:ascii="Times New Roman" w:eastAsia="Times New Roman" w:hAnsi="Times New Roman" w:cs="Times New Roman"/>
                <w:sz w:val="24"/>
                <w:lang w:val="en-US"/>
              </w:rPr>
            </w:pPr>
            <w:r>
              <w:rPr>
                <w:rFonts w:ascii="Times New Roman" w:eastAsia="Times New Roman" w:hAnsi="Times New Roman" w:cs="Times New Roman"/>
                <w:sz w:val="24"/>
                <w:lang w:val="en-US"/>
              </w:rPr>
              <w:t>199</w:t>
            </w:r>
          </w:p>
        </w:tc>
        <w:tc>
          <w:tcPr>
            <w:tcW w:w="1193" w:type="pct"/>
            <w:vMerge w:val="restart"/>
          </w:tcPr>
          <w:p w14:paraId="5C753F9A" w14:textId="153D85A5"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4</w:t>
            </w:r>
            <w:r w:rsidR="00122F2F">
              <w:rPr>
                <w:rFonts w:ascii="Times New Roman" w:eastAsia="Times New Roman" w:hAnsi="Times New Roman" w:cs="Times New Roman"/>
                <w:sz w:val="24"/>
                <w:lang w:val="en-US"/>
              </w:rPr>
              <w:t>48</w:t>
            </w:r>
          </w:p>
        </w:tc>
      </w:tr>
      <w:tr w:rsidR="00C575CC" w:rsidRPr="00C575CC" w14:paraId="203416E8" w14:textId="77777777" w:rsidTr="00DA6EC4">
        <w:trPr>
          <w:trHeight w:val="354"/>
          <w:jc w:val="center"/>
        </w:trPr>
        <w:tc>
          <w:tcPr>
            <w:tcW w:w="420" w:type="pct"/>
            <w:vMerge/>
            <w:tcBorders>
              <w:top w:val="nil"/>
            </w:tcBorders>
          </w:tcPr>
          <w:p w14:paraId="76EE8A0E" w14:textId="77777777" w:rsidR="00C575CC" w:rsidRPr="00C575CC" w:rsidRDefault="00C575CC" w:rsidP="00DA6EC4">
            <w:pPr>
              <w:spacing w:after="0" w:line="240" w:lineRule="auto"/>
              <w:jc w:val="center"/>
              <w:rPr>
                <w:sz w:val="2"/>
                <w:szCs w:val="2"/>
              </w:rPr>
            </w:pPr>
          </w:p>
        </w:tc>
        <w:tc>
          <w:tcPr>
            <w:tcW w:w="1144" w:type="pct"/>
            <w:vMerge/>
            <w:tcBorders>
              <w:top w:val="nil"/>
            </w:tcBorders>
          </w:tcPr>
          <w:p w14:paraId="3833428F" w14:textId="77777777" w:rsidR="00C575CC" w:rsidRPr="00C575CC" w:rsidRDefault="00C575CC" w:rsidP="00DA6EC4">
            <w:pPr>
              <w:spacing w:after="0" w:line="240" w:lineRule="auto"/>
              <w:jc w:val="center"/>
              <w:rPr>
                <w:sz w:val="2"/>
                <w:szCs w:val="2"/>
              </w:rPr>
            </w:pPr>
          </w:p>
        </w:tc>
        <w:tc>
          <w:tcPr>
            <w:tcW w:w="1152" w:type="pct"/>
          </w:tcPr>
          <w:p w14:paraId="218D2B03" w14:textId="77777777"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w w:val="99"/>
                <w:sz w:val="24"/>
                <w:lang w:val="en-US"/>
              </w:rPr>
              <w:t>P</w:t>
            </w:r>
          </w:p>
        </w:tc>
        <w:tc>
          <w:tcPr>
            <w:tcW w:w="1092" w:type="pct"/>
          </w:tcPr>
          <w:p w14:paraId="3FB7DB5F" w14:textId="0B33EFAD"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2</w:t>
            </w:r>
            <w:r w:rsidR="00122F2F">
              <w:rPr>
                <w:rFonts w:ascii="Times New Roman" w:eastAsia="Times New Roman" w:hAnsi="Times New Roman" w:cs="Times New Roman"/>
                <w:sz w:val="24"/>
                <w:lang w:val="en-US"/>
              </w:rPr>
              <w:t>49</w:t>
            </w:r>
          </w:p>
        </w:tc>
        <w:tc>
          <w:tcPr>
            <w:tcW w:w="1193" w:type="pct"/>
            <w:vMerge/>
            <w:tcBorders>
              <w:top w:val="nil"/>
            </w:tcBorders>
          </w:tcPr>
          <w:p w14:paraId="0B6797B8" w14:textId="77777777" w:rsidR="00C575CC" w:rsidRPr="00C575CC" w:rsidRDefault="00C575CC" w:rsidP="00DA6EC4">
            <w:pPr>
              <w:spacing w:after="0" w:line="240" w:lineRule="auto"/>
              <w:jc w:val="center"/>
              <w:rPr>
                <w:sz w:val="2"/>
                <w:szCs w:val="2"/>
              </w:rPr>
            </w:pPr>
          </w:p>
        </w:tc>
      </w:tr>
      <w:tr w:rsidR="00C575CC" w:rsidRPr="00C575CC" w14:paraId="7F5293C8" w14:textId="77777777" w:rsidTr="00DA6EC4">
        <w:trPr>
          <w:trHeight w:val="354"/>
          <w:jc w:val="center"/>
        </w:trPr>
        <w:tc>
          <w:tcPr>
            <w:tcW w:w="420" w:type="pct"/>
            <w:vMerge w:val="restart"/>
          </w:tcPr>
          <w:p w14:paraId="095F8A71" w14:textId="77777777"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2</w:t>
            </w:r>
          </w:p>
        </w:tc>
        <w:tc>
          <w:tcPr>
            <w:tcW w:w="1144" w:type="pct"/>
            <w:vMerge w:val="restart"/>
          </w:tcPr>
          <w:p w14:paraId="314EC175" w14:textId="77777777"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Kelas</w:t>
            </w:r>
            <w:r w:rsidRPr="00C575CC">
              <w:rPr>
                <w:rFonts w:ascii="Times New Roman" w:eastAsia="Times New Roman" w:hAnsi="Times New Roman" w:cs="Times New Roman"/>
                <w:spacing w:val="-1"/>
                <w:sz w:val="24"/>
                <w:lang w:val="en-US"/>
              </w:rPr>
              <w:t xml:space="preserve"> </w:t>
            </w:r>
            <w:r w:rsidRPr="00C575CC">
              <w:rPr>
                <w:rFonts w:ascii="Times New Roman" w:eastAsia="Times New Roman" w:hAnsi="Times New Roman" w:cs="Times New Roman"/>
                <w:sz w:val="24"/>
                <w:lang w:val="en-US"/>
              </w:rPr>
              <w:t>2</w:t>
            </w:r>
          </w:p>
        </w:tc>
        <w:tc>
          <w:tcPr>
            <w:tcW w:w="1152" w:type="pct"/>
          </w:tcPr>
          <w:p w14:paraId="35606605" w14:textId="77777777"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L</w:t>
            </w:r>
          </w:p>
        </w:tc>
        <w:tc>
          <w:tcPr>
            <w:tcW w:w="1092" w:type="pct"/>
          </w:tcPr>
          <w:p w14:paraId="4E36905A" w14:textId="59538130"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18</w:t>
            </w:r>
            <w:r w:rsidR="00122F2F">
              <w:rPr>
                <w:rFonts w:ascii="Times New Roman" w:eastAsia="Times New Roman" w:hAnsi="Times New Roman" w:cs="Times New Roman"/>
                <w:sz w:val="24"/>
                <w:lang w:val="en-US"/>
              </w:rPr>
              <w:t>6</w:t>
            </w:r>
          </w:p>
        </w:tc>
        <w:tc>
          <w:tcPr>
            <w:tcW w:w="1193" w:type="pct"/>
            <w:vMerge w:val="restart"/>
          </w:tcPr>
          <w:p w14:paraId="1E4CB1ED" w14:textId="29FD1E2B" w:rsidR="00C575CC" w:rsidRPr="00C575CC" w:rsidRDefault="00122F2F" w:rsidP="00DA6EC4">
            <w:pPr>
              <w:widowControl w:val="0"/>
              <w:autoSpaceDE w:val="0"/>
              <w:autoSpaceDN w:val="0"/>
              <w:spacing w:after="0" w:line="240" w:lineRule="auto"/>
              <w:jc w:val="center"/>
              <w:rPr>
                <w:rFonts w:ascii="Times New Roman" w:eastAsia="Times New Roman" w:hAnsi="Times New Roman" w:cs="Times New Roman"/>
                <w:sz w:val="24"/>
                <w:lang w:val="en-US"/>
              </w:rPr>
            </w:pPr>
            <w:r>
              <w:rPr>
                <w:rFonts w:ascii="Times New Roman" w:eastAsia="Times New Roman" w:hAnsi="Times New Roman" w:cs="Times New Roman"/>
                <w:sz w:val="24"/>
                <w:lang w:val="en-US"/>
              </w:rPr>
              <w:t>394</w:t>
            </w:r>
          </w:p>
        </w:tc>
      </w:tr>
      <w:tr w:rsidR="00C575CC" w:rsidRPr="00C575CC" w14:paraId="4B0DA153" w14:textId="77777777" w:rsidTr="00DA6EC4">
        <w:trPr>
          <w:trHeight w:val="352"/>
          <w:jc w:val="center"/>
        </w:trPr>
        <w:tc>
          <w:tcPr>
            <w:tcW w:w="420" w:type="pct"/>
            <w:vMerge/>
            <w:tcBorders>
              <w:top w:val="nil"/>
            </w:tcBorders>
          </w:tcPr>
          <w:p w14:paraId="1DFC52D3" w14:textId="77777777" w:rsidR="00C575CC" w:rsidRPr="00C575CC" w:rsidRDefault="00C575CC" w:rsidP="00DA6EC4">
            <w:pPr>
              <w:spacing w:after="0" w:line="240" w:lineRule="auto"/>
              <w:jc w:val="center"/>
              <w:rPr>
                <w:sz w:val="2"/>
                <w:szCs w:val="2"/>
              </w:rPr>
            </w:pPr>
          </w:p>
        </w:tc>
        <w:tc>
          <w:tcPr>
            <w:tcW w:w="1144" w:type="pct"/>
            <w:vMerge/>
            <w:tcBorders>
              <w:top w:val="nil"/>
            </w:tcBorders>
          </w:tcPr>
          <w:p w14:paraId="7402232B" w14:textId="77777777" w:rsidR="00C575CC" w:rsidRPr="00C575CC" w:rsidRDefault="00C575CC" w:rsidP="00DA6EC4">
            <w:pPr>
              <w:spacing w:after="0" w:line="240" w:lineRule="auto"/>
              <w:jc w:val="center"/>
              <w:rPr>
                <w:sz w:val="2"/>
                <w:szCs w:val="2"/>
              </w:rPr>
            </w:pPr>
          </w:p>
        </w:tc>
        <w:tc>
          <w:tcPr>
            <w:tcW w:w="1152" w:type="pct"/>
          </w:tcPr>
          <w:p w14:paraId="110C2382" w14:textId="77777777"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w w:val="99"/>
                <w:sz w:val="24"/>
                <w:lang w:val="en-US"/>
              </w:rPr>
              <w:t>P</w:t>
            </w:r>
          </w:p>
        </w:tc>
        <w:tc>
          <w:tcPr>
            <w:tcW w:w="1092" w:type="pct"/>
          </w:tcPr>
          <w:p w14:paraId="19BAE182" w14:textId="4675D3CF"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2</w:t>
            </w:r>
            <w:r w:rsidR="00122F2F">
              <w:rPr>
                <w:rFonts w:ascii="Times New Roman" w:eastAsia="Times New Roman" w:hAnsi="Times New Roman" w:cs="Times New Roman"/>
                <w:sz w:val="24"/>
                <w:lang w:val="en-US"/>
              </w:rPr>
              <w:t>08</w:t>
            </w:r>
          </w:p>
        </w:tc>
        <w:tc>
          <w:tcPr>
            <w:tcW w:w="1193" w:type="pct"/>
            <w:vMerge/>
            <w:tcBorders>
              <w:top w:val="nil"/>
            </w:tcBorders>
          </w:tcPr>
          <w:p w14:paraId="316A034E" w14:textId="77777777" w:rsidR="00C575CC" w:rsidRPr="00C575CC" w:rsidRDefault="00C575CC" w:rsidP="00DA6EC4">
            <w:pPr>
              <w:spacing w:after="0" w:line="240" w:lineRule="auto"/>
              <w:jc w:val="center"/>
              <w:rPr>
                <w:sz w:val="2"/>
                <w:szCs w:val="2"/>
              </w:rPr>
            </w:pPr>
          </w:p>
        </w:tc>
      </w:tr>
      <w:tr w:rsidR="00C575CC" w:rsidRPr="00C575CC" w14:paraId="21A9B5D2" w14:textId="77777777" w:rsidTr="00DA6EC4">
        <w:trPr>
          <w:trHeight w:val="354"/>
          <w:jc w:val="center"/>
        </w:trPr>
        <w:tc>
          <w:tcPr>
            <w:tcW w:w="420" w:type="pct"/>
            <w:vMerge w:val="restart"/>
          </w:tcPr>
          <w:p w14:paraId="64F2CCC2" w14:textId="77777777"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3</w:t>
            </w:r>
          </w:p>
        </w:tc>
        <w:tc>
          <w:tcPr>
            <w:tcW w:w="1144" w:type="pct"/>
            <w:vMerge w:val="restart"/>
          </w:tcPr>
          <w:p w14:paraId="74B414C5" w14:textId="77777777" w:rsid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Kelas</w:t>
            </w:r>
            <w:r w:rsidRPr="00C575CC">
              <w:rPr>
                <w:rFonts w:ascii="Times New Roman" w:eastAsia="Times New Roman" w:hAnsi="Times New Roman" w:cs="Times New Roman"/>
                <w:spacing w:val="-1"/>
                <w:sz w:val="24"/>
                <w:lang w:val="en-US"/>
              </w:rPr>
              <w:t xml:space="preserve"> </w:t>
            </w:r>
            <w:r w:rsidRPr="00C575CC">
              <w:rPr>
                <w:rFonts w:ascii="Times New Roman" w:eastAsia="Times New Roman" w:hAnsi="Times New Roman" w:cs="Times New Roman"/>
                <w:sz w:val="24"/>
                <w:lang w:val="en-US"/>
              </w:rPr>
              <w:t>3</w:t>
            </w:r>
          </w:p>
          <w:p w14:paraId="51A625FD" w14:textId="3CED3FC4" w:rsidR="000204C9" w:rsidRPr="000204C9" w:rsidRDefault="000204C9" w:rsidP="000204C9">
            <w:pPr>
              <w:jc w:val="center"/>
              <w:rPr>
                <w:rFonts w:ascii="Times New Roman" w:eastAsia="Times New Roman" w:hAnsi="Times New Roman" w:cs="Times New Roman"/>
                <w:sz w:val="24"/>
                <w:lang w:val="en-US"/>
              </w:rPr>
            </w:pPr>
          </w:p>
        </w:tc>
        <w:tc>
          <w:tcPr>
            <w:tcW w:w="1152" w:type="pct"/>
          </w:tcPr>
          <w:p w14:paraId="6E0C29E2" w14:textId="77777777"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L</w:t>
            </w:r>
          </w:p>
        </w:tc>
        <w:tc>
          <w:tcPr>
            <w:tcW w:w="1092" w:type="pct"/>
          </w:tcPr>
          <w:p w14:paraId="63AFAE2C" w14:textId="7C2A352E" w:rsidR="00C575CC" w:rsidRPr="00C575CC" w:rsidRDefault="00122F2F" w:rsidP="00DA6EC4">
            <w:pPr>
              <w:widowControl w:val="0"/>
              <w:autoSpaceDE w:val="0"/>
              <w:autoSpaceDN w:val="0"/>
              <w:spacing w:after="0" w:line="240" w:lineRule="auto"/>
              <w:jc w:val="center"/>
              <w:rPr>
                <w:rFonts w:ascii="Times New Roman" w:eastAsia="Times New Roman" w:hAnsi="Times New Roman" w:cs="Times New Roman"/>
                <w:sz w:val="24"/>
                <w:lang w:val="en-US"/>
              </w:rPr>
            </w:pPr>
            <w:r>
              <w:rPr>
                <w:rFonts w:ascii="Times New Roman" w:eastAsia="Times New Roman" w:hAnsi="Times New Roman" w:cs="Times New Roman"/>
                <w:sz w:val="24"/>
                <w:lang w:val="en-US"/>
              </w:rPr>
              <w:t>186</w:t>
            </w:r>
          </w:p>
        </w:tc>
        <w:tc>
          <w:tcPr>
            <w:tcW w:w="1193" w:type="pct"/>
            <w:vMerge w:val="restart"/>
          </w:tcPr>
          <w:p w14:paraId="65B9BD8D" w14:textId="0E419568"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sz w:val="24"/>
                <w:lang w:val="en-US"/>
              </w:rPr>
              <w:t>3</w:t>
            </w:r>
            <w:r w:rsidR="00122F2F">
              <w:rPr>
                <w:rFonts w:ascii="Times New Roman" w:eastAsia="Times New Roman" w:hAnsi="Times New Roman" w:cs="Times New Roman"/>
                <w:sz w:val="24"/>
                <w:lang w:val="en-US"/>
              </w:rPr>
              <w:t>73</w:t>
            </w:r>
          </w:p>
        </w:tc>
      </w:tr>
      <w:tr w:rsidR="00C575CC" w:rsidRPr="00C575CC" w14:paraId="3936F26A" w14:textId="77777777" w:rsidTr="00DA6EC4">
        <w:trPr>
          <w:trHeight w:val="354"/>
          <w:jc w:val="center"/>
        </w:trPr>
        <w:tc>
          <w:tcPr>
            <w:tcW w:w="420" w:type="pct"/>
            <w:vMerge/>
            <w:tcBorders>
              <w:top w:val="nil"/>
            </w:tcBorders>
          </w:tcPr>
          <w:p w14:paraId="06B10CD7" w14:textId="77777777" w:rsidR="00C575CC" w:rsidRPr="00C575CC" w:rsidRDefault="00C575CC" w:rsidP="00DA6EC4">
            <w:pPr>
              <w:spacing w:after="0" w:line="240" w:lineRule="auto"/>
              <w:jc w:val="both"/>
              <w:rPr>
                <w:sz w:val="2"/>
                <w:szCs w:val="2"/>
              </w:rPr>
            </w:pPr>
          </w:p>
        </w:tc>
        <w:tc>
          <w:tcPr>
            <w:tcW w:w="1144" w:type="pct"/>
            <w:vMerge/>
            <w:tcBorders>
              <w:top w:val="nil"/>
            </w:tcBorders>
          </w:tcPr>
          <w:p w14:paraId="51463586" w14:textId="77777777" w:rsidR="00C575CC" w:rsidRPr="00C575CC" w:rsidRDefault="00C575CC" w:rsidP="00DA6EC4">
            <w:pPr>
              <w:spacing w:after="0" w:line="240" w:lineRule="auto"/>
              <w:jc w:val="both"/>
              <w:rPr>
                <w:sz w:val="2"/>
                <w:szCs w:val="2"/>
              </w:rPr>
            </w:pPr>
          </w:p>
        </w:tc>
        <w:tc>
          <w:tcPr>
            <w:tcW w:w="1152" w:type="pct"/>
          </w:tcPr>
          <w:p w14:paraId="0D802FF9" w14:textId="77777777" w:rsidR="00C575CC" w:rsidRPr="00C575CC" w:rsidRDefault="00C575CC" w:rsidP="00DA6EC4">
            <w:pPr>
              <w:widowControl w:val="0"/>
              <w:autoSpaceDE w:val="0"/>
              <w:autoSpaceDN w:val="0"/>
              <w:spacing w:after="0" w:line="240" w:lineRule="auto"/>
              <w:jc w:val="center"/>
              <w:rPr>
                <w:rFonts w:ascii="Times New Roman" w:eastAsia="Times New Roman" w:hAnsi="Times New Roman" w:cs="Times New Roman"/>
                <w:sz w:val="24"/>
                <w:lang w:val="en-US"/>
              </w:rPr>
            </w:pPr>
            <w:r w:rsidRPr="00C575CC">
              <w:rPr>
                <w:rFonts w:ascii="Times New Roman" w:eastAsia="Times New Roman" w:hAnsi="Times New Roman" w:cs="Times New Roman"/>
                <w:w w:val="99"/>
                <w:sz w:val="24"/>
                <w:lang w:val="en-US"/>
              </w:rPr>
              <w:t>P</w:t>
            </w:r>
          </w:p>
        </w:tc>
        <w:tc>
          <w:tcPr>
            <w:tcW w:w="1092" w:type="pct"/>
          </w:tcPr>
          <w:p w14:paraId="09BD1237" w14:textId="168A7588" w:rsidR="00C575CC" w:rsidRPr="00C575CC" w:rsidRDefault="00122F2F" w:rsidP="00DA6EC4">
            <w:pPr>
              <w:widowControl w:val="0"/>
              <w:autoSpaceDE w:val="0"/>
              <w:autoSpaceDN w:val="0"/>
              <w:spacing w:after="0" w:line="240" w:lineRule="auto"/>
              <w:jc w:val="center"/>
              <w:rPr>
                <w:rFonts w:ascii="Times New Roman" w:eastAsia="Times New Roman" w:hAnsi="Times New Roman" w:cs="Times New Roman"/>
                <w:sz w:val="24"/>
                <w:lang w:val="en-US"/>
              </w:rPr>
            </w:pPr>
            <w:r>
              <w:rPr>
                <w:rFonts w:ascii="Times New Roman" w:eastAsia="Times New Roman" w:hAnsi="Times New Roman" w:cs="Times New Roman"/>
                <w:sz w:val="24"/>
                <w:lang w:val="en-US"/>
              </w:rPr>
              <w:t>203</w:t>
            </w:r>
          </w:p>
        </w:tc>
        <w:tc>
          <w:tcPr>
            <w:tcW w:w="1193" w:type="pct"/>
            <w:vMerge/>
            <w:tcBorders>
              <w:top w:val="nil"/>
            </w:tcBorders>
          </w:tcPr>
          <w:p w14:paraId="357088A5" w14:textId="77777777" w:rsidR="00C575CC" w:rsidRPr="00C575CC" w:rsidRDefault="00C575CC" w:rsidP="00DA6EC4">
            <w:pPr>
              <w:spacing w:after="0" w:line="240" w:lineRule="auto"/>
              <w:jc w:val="both"/>
              <w:rPr>
                <w:sz w:val="2"/>
                <w:szCs w:val="2"/>
              </w:rPr>
            </w:pPr>
          </w:p>
        </w:tc>
      </w:tr>
    </w:tbl>
    <w:p w14:paraId="3D50B8DE" w14:textId="2868ADCF" w:rsidR="00986191" w:rsidRDefault="00986191" w:rsidP="00986191">
      <w:pPr>
        <w:tabs>
          <w:tab w:val="left" w:pos="567"/>
          <w:tab w:val="left" w:pos="1134"/>
          <w:tab w:val="left" w:pos="1350"/>
          <w:tab w:val="left" w:pos="1890"/>
          <w:tab w:val="left" w:pos="1980"/>
        </w:tabs>
        <w:spacing w:after="0" w:line="360" w:lineRule="auto"/>
      </w:pPr>
    </w:p>
    <w:p w14:paraId="5D5FB651" w14:textId="7AD8ACBA" w:rsidR="00171C36" w:rsidRPr="00171C36" w:rsidRDefault="00171C36" w:rsidP="00E93A6A">
      <w:pPr>
        <w:pStyle w:val="subbab4"/>
        <w:ind w:left="0" w:firstLine="0"/>
      </w:pPr>
      <w:bookmarkStart w:id="138" w:name="_Toc169908966"/>
      <w:r w:rsidRPr="00171C36">
        <w:t xml:space="preserve">Hasil </w:t>
      </w:r>
      <w:proofErr w:type="spellStart"/>
      <w:r w:rsidRPr="00171C36">
        <w:t>Penelitian</w:t>
      </w:r>
      <w:bookmarkEnd w:id="138"/>
      <w:proofErr w:type="spellEnd"/>
    </w:p>
    <w:p w14:paraId="2ECF51D9" w14:textId="32386EDF" w:rsidR="00E93A6A" w:rsidRPr="000D6A93" w:rsidRDefault="005C6D8F" w:rsidP="00341340">
      <w:pPr>
        <w:pStyle w:val="sbb41"/>
        <w:numPr>
          <w:ilvl w:val="0"/>
          <w:numId w:val="107"/>
        </w:numPr>
        <w:jc w:val="both"/>
      </w:pPr>
      <w:proofErr w:type="spellStart"/>
      <w:r>
        <w:t>Penerapan</w:t>
      </w:r>
      <w:proofErr w:type="spellEnd"/>
      <w:r>
        <w:t xml:space="preserve"> M</w:t>
      </w:r>
      <w:r w:rsidR="00171C36" w:rsidRPr="000D6A93">
        <w:t xml:space="preserve">edia </w:t>
      </w:r>
      <w:r w:rsidR="00C17705" w:rsidRPr="00C17705">
        <w:rPr>
          <w:i/>
        </w:rPr>
        <w:t>Spinning Whell</w:t>
      </w:r>
      <w:r>
        <w:t xml:space="preserve"> </w:t>
      </w:r>
      <w:proofErr w:type="spellStart"/>
      <w:r>
        <w:t>terhadap</w:t>
      </w:r>
      <w:proofErr w:type="spellEnd"/>
      <w:r>
        <w:t xml:space="preserve"> </w:t>
      </w:r>
      <w:proofErr w:type="spellStart"/>
      <w:r>
        <w:t>M</w:t>
      </w:r>
      <w:r w:rsidR="00171C36" w:rsidRPr="000D6A93">
        <w:t>oti</w:t>
      </w:r>
      <w:r>
        <w:t>vasi</w:t>
      </w:r>
      <w:proofErr w:type="spellEnd"/>
      <w:r>
        <w:t xml:space="preserve"> </w:t>
      </w:r>
      <w:proofErr w:type="spellStart"/>
      <w:r>
        <w:t>Belajar</w:t>
      </w:r>
      <w:proofErr w:type="spellEnd"/>
      <w:r>
        <w:t xml:space="preserve"> </w:t>
      </w:r>
      <w:proofErr w:type="spellStart"/>
      <w:r>
        <w:t>Peserta</w:t>
      </w:r>
      <w:proofErr w:type="spellEnd"/>
      <w:r>
        <w:t xml:space="preserve"> Didik </w:t>
      </w:r>
      <w:proofErr w:type="spellStart"/>
      <w:r>
        <w:t>dalam</w:t>
      </w:r>
      <w:proofErr w:type="spellEnd"/>
      <w:r>
        <w:t xml:space="preserve"> </w:t>
      </w:r>
      <w:proofErr w:type="spellStart"/>
      <w:r>
        <w:t>P</w:t>
      </w:r>
      <w:r w:rsidR="00171C36" w:rsidRPr="000D6A93">
        <w:t>embelajaran</w:t>
      </w:r>
      <w:proofErr w:type="spellEnd"/>
      <w:r w:rsidR="00171C36" w:rsidRPr="000D6A93">
        <w:t xml:space="preserve"> IPS</w:t>
      </w:r>
    </w:p>
    <w:p w14:paraId="205ACA2C" w14:textId="1DB9498C" w:rsidR="00171C36" w:rsidRDefault="00E359A3" w:rsidP="00E93A6A">
      <w:pPr>
        <w:keepNext/>
        <w:keepLines/>
        <w:spacing w:before="40" w:after="0" w:line="240" w:lineRule="auto"/>
        <w:ind w:left="426"/>
        <w:jc w:val="center"/>
        <w:outlineLvl w:val="3"/>
        <w:rPr>
          <w:rFonts w:ascii="Times New Roman" w:eastAsiaTheme="majorEastAsia" w:hAnsi="Times New Roman" w:cstheme="majorBidi"/>
          <w:b/>
          <w:iCs/>
          <w:sz w:val="24"/>
        </w:rPr>
      </w:pPr>
      <w:r>
        <w:rPr>
          <w:rFonts w:ascii="Times New Roman" w:eastAsiaTheme="majorEastAsia" w:hAnsi="Times New Roman" w:cstheme="majorBidi"/>
          <w:b/>
          <w:iCs/>
          <w:sz w:val="24"/>
        </w:rPr>
        <w:t xml:space="preserve">Tabel 4.4 </w:t>
      </w:r>
      <w:proofErr w:type="spellStart"/>
      <w:r w:rsidR="005C6D8F">
        <w:rPr>
          <w:rFonts w:ascii="Times New Roman" w:eastAsiaTheme="majorEastAsia" w:hAnsi="Times New Roman" w:cstheme="majorBidi"/>
          <w:b/>
          <w:iCs/>
          <w:sz w:val="24"/>
        </w:rPr>
        <w:t>Analisis</w:t>
      </w:r>
      <w:proofErr w:type="spellEnd"/>
      <w:r w:rsidR="005C6D8F">
        <w:rPr>
          <w:rFonts w:ascii="Times New Roman" w:eastAsiaTheme="majorEastAsia" w:hAnsi="Times New Roman" w:cstheme="majorBidi"/>
          <w:b/>
          <w:iCs/>
          <w:sz w:val="24"/>
        </w:rPr>
        <w:t xml:space="preserve"> Data </w:t>
      </w:r>
      <w:proofErr w:type="spellStart"/>
      <w:r w:rsidR="005C6D8F">
        <w:rPr>
          <w:rFonts w:ascii="Times New Roman" w:eastAsiaTheme="majorEastAsia" w:hAnsi="Times New Roman" w:cstheme="majorBidi"/>
          <w:b/>
          <w:iCs/>
          <w:sz w:val="24"/>
        </w:rPr>
        <w:t>Kemampuan</w:t>
      </w:r>
      <w:proofErr w:type="spellEnd"/>
      <w:r w:rsidR="005C6D8F">
        <w:rPr>
          <w:rFonts w:ascii="Times New Roman" w:eastAsiaTheme="majorEastAsia" w:hAnsi="Times New Roman" w:cstheme="majorBidi"/>
          <w:b/>
          <w:iCs/>
          <w:sz w:val="24"/>
        </w:rPr>
        <w:t xml:space="preserve"> A</w:t>
      </w:r>
      <w:r w:rsidR="00171C36" w:rsidRPr="00171C36">
        <w:rPr>
          <w:rFonts w:ascii="Times New Roman" w:eastAsiaTheme="majorEastAsia" w:hAnsi="Times New Roman" w:cstheme="majorBidi"/>
          <w:b/>
          <w:iCs/>
          <w:sz w:val="24"/>
        </w:rPr>
        <w:t xml:space="preserve">wal Kelas </w:t>
      </w:r>
      <w:proofErr w:type="spellStart"/>
      <w:r w:rsidR="00171C36" w:rsidRPr="00171C36">
        <w:rPr>
          <w:rFonts w:ascii="Times New Roman" w:eastAsiaTheme="majorEastAsia" w:hAnsi="Times New Roman" w:cstheme="majorBidi"/>
          <w:b/>
          <w:iCs/>
          <w:sz w:val="24"/>
        </w:rPr>
        <w:t>Eksperimen</w:t>
      </w:r>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75"/>
        <w:gridCol w:w="1062"/>
        <w:gridCol w:w="1110"/>
        <w:gridCol w:w="1141"/>
        <w:gridCol w:w="1062"/>
        <w:gridCol w:w="1487"/>
      </w:tblGrid>
      <w:tr w:rsidR="000C4CB9" w:rsidRPr="000C4CB9" w14:paraId="7DDD0445" w14:textId="77777777" w:rsidTr="00E93A6A">
        <w:trPr>
          <w:cantSplit/>
        </w:trPr>
        <w:tc>
          <w:tcPr>
            <w:tcW w:w="5000" w:type="pct"/>
            <w:gridSpan w:val="6"/>
            <w:tcBorders>
              <w:top w:val="nil"/>
              <w:left w:val="nil"/>
              <w:bottom w:val="nil"/>
              <w:right w:val="nil"/>
            </w:tcBorders>
            <w:shd w:val="clear" w:color="auto" w:fill="FFFFFF"/>
            <w:vAlign w:val="center"/>
          </w:tcPr>
          <w:p w14:paraId="304FBB9B" w14:textId="77777777" w:rsidR="000C4CB9" w:rsidRPr="000C4CB9" w:rsidRDefault="000C4CB9" w:rsidP="000C4CB9">
            <w:pPr>
              <w:autoSpaceDE w:val="0"/>
              <w:autoSpaceDN w:val="0"/>
              <w:adjustRightInd w:val="0"/>
              <w:spacing w:after="0" w:line="320" w:lineRule="atLeast"/>
              <w:ind w:left="60" w:right="60"/>
              <w:jc w:val="center"/>
              <w:rPr>
                <w:rFonts w:ascii="Arial" w:eastAsia="Calibri" w:hAnsi="Arial" w:cs="Arial"/>
                <w:color w:val="010205"/>
                <w:lang w:val="en-US"/>
              </w:rPr>
            </w:pPr>
            <w:r w:rsidRPr="000C4CB9">
              <w:rPr>
                <w:rFonts w:ascii="Arial" w:eastAsia="Calibri" w:hAnsi="Arial" w:cs="Arial"/>
                <w:b/>
                <w:bCs/>
                <w:color w:val="010205"/>
                <w:lang w:val="en-US"/>
              </w:rPr>
              <w:t>Descriptive Statistics</w:t>
            </w:r>
          </w:p>
        </w:tc>
      </w:tr>
      <w:tr w:rsidR="000C4CB9" w:rsidRPr="000C4CB9" w14:paraId="385B8E47" w14:textId="77777777" w:rsidTr="00E93A6A">
        <w:trPr>
          <w:cantSplit/>
        </w:trPr>
        <w:tc>
          <w:tcPr>
            <w:tcW w:w="1307" w:type="pct"/>
            <w:tcBorders>
              <w:top w:val="nil"/>
              <w:left w:val="nil"/>
              <w:bottom w:val="single" w:sz="8" w:space="0" w:color="152935"/>
              <w:right w:val="nil"/>
            </w:tcBorders>
            <w:shd w:val="clear" w:color="auto" w:fill="FFFFFF"/>
            <w:vAlign w:val="bottom"/>
          </w:tcPr>
          <w:p w14:paraId="22F9B88A" w14:textId="77777777" w:rsidR="000C4CB9" w:rsidRPr="000C4CB9" w:rsidRDefault="000C4CB9" w:rsidP="000C4CB9">
            <w:pPr>
              <w:autoSpaceDE w:val="0"/>
              <w:autoSpaceDN w:val="0"/>
              <w:adjustRightInd w:val="0"/>
              <w:spacing w:after="0" w:line="240" w:lineRule="auto"/>
              <w:rPr>
                <w:rFonts w:ascii="Times New Roman" w:eastAsia="Calibri" w:hAnsi="Times New Roman" w:cs="Times New Roman"/>
                <w:sz w:val="24"/>
                <w:szCs w:val="24"/>
                <w:lang w:val="en-US"/>
              </w:rPr>
            </w:pPr>
          </w:p>
        </w:tc>
        <w:tc>
          <w:tcPr>
            <w:tcW w:w="669" w:type="pct"/>
            <w:tcBorders>
              <w:top w:val="nil"/>
              <w:left w:val="nil"/>
              <w:bottom w:val="single" w:sz="8" w:space="0" w:color="152935"/>
              <w:right w:val="single" w:sz="8" w:space="0" w:color="E0E0E0"/>
            </w:tcBorders>
            <w:shd w:val="clear" w:color="auto" w:fill="FFFFFF"/>
            <w:vAlign w:val="bottom"/>
          </w:tcPr>
          <w:p w14:paraId="61294825" w14:textId="77777777" w:rsidR="000C4CB9" w:rsidRPr="000C4CB9" w:rsidRDefault="000C4CB9" w:rsidP="000C4CB9">
            <w:pPr>
              <w:autoSpaceDE w:val="0"/>
              <w:autoSpaceDN w:val="0"/>
              <w:adjustRightInd w:val="0"/>
              <w:spacing w:after="0" w:line="320" w:lineRule="atLeast"/>
              <w:ind w:left="60" w:right="60"/>
              <w:jc w:val="center"/>
              <w:rPr>
                <w:rFonts w:ascii="Arial" w:eastAsia="Calibri" w:hAnsi="Arial" w:cs="Arial"/>
                <w:color w:val="264A60"/>
                <w:sz w:val="18"/>
                <w:szCs w:val="18"/>
                <w:lang w:val="en-US"/>
              </w:rPr>
            </w:pPr>
            <w:r w:rsidRPr="000C4CB9">
              <w:rPr>
                <w:rFonts w:ascii="Arial" w:eastAsia="Calibri" w:hAnsi="Arial" w:cs="Arial"/>
                <w:color w:val="264A60"/>
                <w:sz w:val="18"/>
                <w:szCs w:val="18"/>
                <w:lang w:val="en-US"/>
              </w:rPr>
              <w:t>N</w:t>
            </w:r>
          </w:p>
        </w:tc>
        <w:tc>
          <w:tcPr>
            <w:tcW w:w="699" w:type="pct"/>
            <w:tcBorders>
              <w:top w:val="nil"/>
              <w:left w:val="single" w:sz="8" w:space="0" w:color="E0E0E0"/>
              <w:bottom w:val="single" w:sz="8" w:space="0" w:color="152935"/>
              <w:right w:val="single" w:sz="8" w:space="0" w:color="E0E0E0"/>
            </w:tcBorders>
            <w:shd w:val="clear" w:color="auto" w:fill="FFFFFF"/>
            <w:vAlign w:val="bottom"/>
          </w:tcPr>
          <w:p w14:paraId="07C18E42" w14:textId="77777777" w:rsidR="000C4CB9" w:rsidRPr="000C4CB9" w:rsidRDefault="000C4CB9" w:rsidP="000C4CB9">
            <w:pPr>
              <w:autoSpaceDE w:val="0"/>
              <w:autoSpaceDN w:val="0"/>
              <w:adjustRightInd w:val="0"/>
              <w:spacing w:after="0" w:line="320" w:lineRule="atLeast"/>
              <w:ind w:left="60" w:right="60"/>
              <w:jc w:val="center"/>
              <w:rPr>
                <w:rFonts w:ascii="Arial" w:eastAsia="Calibri" w:hAnsi="Arial" w:cs="Arial"/>
                <w:color w:val="264A60"/>
                <w:sz w:val="18"/>
                <w:szCs w:val="18"/>
                <w:lang w:val="en-US"/>
              </w:rPr>
            </w:pPr>
            <w:r w:rsidRPr="000C4CB9">
              <w:rPr>
                <w:rFonts w:ascii="Arial" w:eastAsia="Calibri" w:hAnsi="Arial" w:cs="Arial"/>
                <w:color w:val="264A60"/>
                <w:sz w:val="18"/>
                <w:szCs w:val="18"/>
                <w:lang w:val="en-US"/>
              </w:rPr>
              <w:t>Minimum</w:t>
            </w:r>
          </w:p>
        </w:tc>
        <w:tc>
          <w:tcPr>
            <w:tcW w:w="719" w:type="pct"/>
            <w:tcBorders>
              <w:top w:val="nil"/>
              <w:left w:val="single" w:sz="8" w:space="0" w:color="E0E0E0"/>
              <w:bottom w:val="single" w:sz="8" w:space="0" w:color="152935"/>
              <w:right w:val="single" w:sz="8" w:space="0" w:color="E0E0E0"/>
            </w:tcBorders>
            <w:shd w:val="clear" w:color="auto" w:fill="FFFFFF"/>
            <w:vAlign w:val="bottom"/>
          </w:tcPr>
          <w:p w14:paraId="277B3326" w14:textId="77777777" w:rsidR="000C4CB9" w:rsidRPr="000C4CB9" w:rsidRDefault="000C4CB9" w:rsidP="000C4CB9">
            <w:pPr>
              <w:autoSpaceDE w:val="0"/>
              <w:autoSpaceDN w:val="0"/>
              <w:adjustRightInd w:val="0"/>
              <w:spacing w:after="0" w:line="320" w:lineRule="atLeast"/>
              <w:ind w:left="60" w:right="60"/>
              <w:jc w:val="center"/>
              <w:rPr>
                <w:rFonts w:ascii="Arial" w:eastAsia="Calibri" w:hAnsi="Arial" w:cs="Arial"/>
                <w:color w:val="264A60"/>
                <w:sz w:val="18"/>
                <w:szCs w:val="18"/>
                <w:lang w:val="en-US"/>
              </w:rPr>
            </w:pPr>
            <w:r w:rsidRPr="000C4CB9">
              <w:rPr>
                <w:rFonts w:ascii="Arial" w:eastAsia="Calibri" w:hAnsi="Arial" w:cs="Arial"/>
                <w:color w:val="264A60"/>
                <w:sz w:val="18"/>
                <w:szCs w:val="18"/>
                <w:lang w:val="en-US"/>
              </w:rPr>
              <w:t>Maximum</w:t>
            </w:r>
          </w:p>
        </w:tc>
        <w:tc>
          <w:tcPr>
            <w:tcW w:w="669" w:type="pct"/>
            <w:tcBorders>
              <w:top w:val="nil"/>
              <w:left w:val="single" w:sz="8" w:space="0" w:color="E0E0E0"/>
              <w:bottom w:val="single" w:sz="8" w:space="0" w:color="152935"/>
              <w:right w:val="single" w:sz="8" w:space="0" w:color="E0E0E0"/>
            </w:tcBorders>
            <w:shd w:val="clear" w:color="auto" w:fill="FFFFFF"/>
            <w:vAlign w:val="bottom"/>
          </w:tcPr>
          <w:p w14:paraId="3C6602FC" w14:textId="77777777" w:rsidR="000C4CB9" w:rsidRPr="000C4CB9" w:rsidRDefault="000C4CB9" w:rsidP="000C4CB9">
            <w:pPr>
              <w:autoSpaceDE w:val="0"/>
              <w:autoSpaceDN w:val="0"/>
              <w:adjustRightInd w:val="0"/>
              <w:spacing w:after="0" w:line="320" w:lineRule="atLeast"/>
              <w:ind w:left="60" w:right="60"/>
              <w:jc w:val="center"/>
              <w:rPr>
                <w:rFonts w:ascii="Arial" w:eastAsia="Calibri" w:hAnsi="Arial" w:cs="Arial"/>
                <w:color w:val="264A60"/>
                <w:sz w:val="18"/>
                <w:szCs w:val="18"/>
                <w:lang w:val="en-US"/>
              </w:rPr>
            </w:pPr>
            <w:r w:rsidRPr="000C4CB9">
              <w:rPr>
                <w:rFonts w:ascii="Arial" w:eastAsia="Calibri" w:hAnsi="Arial" w:cs="Arial"/>
                <w:color w:val="264A60"/>
                <w:sz w:val="18"/>
                <w:szCs w:val="18"/>
                <w:lang w:val="en-US"/>
              </w:rPr>
              <w:t>Mean</w:t>
            </w:r>
          </w:p>
        </w:tc>
        <w:tc>
          <w:tcPr>
            <w:tcW w:w="938" w:type="pct"/>
            <w:tcBorders>
              <w:top w:val="nil"/>
              <w:left w:val="single" w:sz="8" w:space="0" w:color="E0E0E0"/>
              <w:bottom w:val="single" w:sz="8" w:space="0" w:color="152935"/>
              <w:right w:val="nil"/>
            </w:tcBorders>
            <w:shd w:val="clear" w:color="auto" w:fill="FFFFFF"/>
            <w:vAlign w:val="bottom"/>
          </w:tcPr>
          <w:p w14:paraId="308D50A5" w14:textId="77777777" w:rsidR="000C4CB9" w:rsidRPr="000C4CB9" w:rsidRDefault="000C4CB9" w:rsidP="000C4CB9">
            <w:pPr>
              <w:autoSpaceDE w:val="0"/>
              <w:autoSpaceDN w:val="0"/>
              <w:adjustRightInd w:val="0"/>
              <w:spacing w:after="0" w:line="320" w:lineRule="atLeast"/>
              <w:ind w:left="60" w:right="60"/>
              <w:jc w:val="center"/>
              <w:rPr>
                <w:rFonts w:ascii="Arial" w:eastAsia="Calibri" w:hAnsi="Arial" w:cs="Arial"/>
                <w:color w:val="264A60"/>
                <w:sz w:val="18"/>
                <w:szCs w:val="18"/>
                <w:lang w:val="en-US"/>
              </w:rPr>
            </w:pPr>
            <w:r w:rsidRPr="000C4CB9">
              <w:rPr>
                <w:rFonts w:ascii="Arial" w:eastAsia="Calibri" w:hAnsi="Arial" w:cs="Arial"/>
                <w:color w:val="264A60"/>
                <w:sz w:val="18"/>
                <w:szCs w:val="18"/>
                <w:lang w:val="en-US"/>
              </w:rPr>
              <w:t>Std. Deviation</w:t>
            </w:r>
          </w:p>
        </w:tc>
      </w:tr>
      <w:tr w:rsidR="000C4CB9" w:rsidRPr="000C4CB9" w14:paraId="066C77E3" w14:textId="77777777" w:rsidTr="00E93A6A">
        <w:trPr>
          <w:cantSplit/>
        </w:trPr>
        <w:tc>
          <w:tcPr>
            <w:tcW w:w="1307" w:type="pct"/>
            <w:tcBorders>
              <w:top w:val="single" w:sz="8" w:space="0" w:color="152935"/>
              <w:left w:val="nil"/>
              <w:bottom w:val="single" w:sz="8" w:space="0" w:color="AEAEAE"/>
              <w:right w:val="nil"/>
            </w:tcBorders>
            <w:shd w:val="clear" w:color="auto" w:fill="E0E0E0"/>
          </w:tcPr>
          <w:p w14:paraId="2B6E0672" w14:textId="77777777" w:rsidR="000C4CB9" w:rsidRPr="000C4CB9" w:rsidRDefault="000C4CB9" w:rsidP="000C4CB9">
            <w:pPr>
              <w:autoSpaceDE w:val="0"/>
              <w:autoSpaceDN w:val="0"/>
              <w:adjustRightInd w:val="0"/>
              <w:spacing w:after="0" w:line="320" w:lineRule="atLeast"/>
              <w:ind w:left="60" w:right="60"/>
              <w:rPr>
                <w:rFonts w:ascii="Arial" w:eastAsia="Calibri" w:hAnsi="Arial" w:cs="Arial"/>
                <w:color w:val="264A60"/>
                <w:sz w:val="18"/>
                <w:szCs w:val="18"/>
                <w:lang w:val="en-US"/>
              </w:rPr>
            </w:pPr>
            <w:r w:rsidRPr="000C4CB9">
              <w:rPr>
                <w:rFonts w:ascii="Arial" w:eastAsia="Calibri" w:hAnsi="Arial" w:cs="Arial"/>
                <w:color w:val="264A60"/>
                <w:sz w:val="18"/>
                <w:szCs w:val="18"/>
                <w:lang w:val="en-US"/>
              </w:rPr>
              <w:t xml:space="preserve">Pretest </w:t>
            </w:r>
            <w:proofErr w:type="spellStart"/>
            <w:r w:rsidRPr="000C4CB9">
              <w:rPr>
                <w:rFonts w:ascii="Arial" w:eastAsia="Calibri" w:hAnsi="Arial" w:cs="Arial"/>
                <w:color w:val="264A60"/>
                <w:sz w:val="18"/>
                <w:szCs w:val="18"/>
                <w:lang w:val="en-US"/>
              </w:rPr>
              <w:t>Eksperimen</w:t>
            </w:r>
            <w:proofErr w:type="spellEnd"/>
          </w:p>
        </w:tc>
        <w:tc>
          <w:tcPr>
            <w:tcW w:w="669" w:type="pct"/>
            <w:tcBorders>
              <w:top w:val="single" w:sz="8" w:space="0" w:color="152935"/>
              <w:left w:val="nil"/>
              <w:bottom w:val="single" w:sz="8" w:space="0" w:color="AEAEAE"/>
              <w:right w:val="single" w:sz="8" w:space="0" w:color="E0E0E0"/>
            </w:tcBorders>
            <w:shd w:val="clear" w:color="auto" w:fill="F9F9FB"/>
          </w:tcPr>
          <w:p w14:paraId="36FA1649" w14:textId="77777777" w:rsidR="000C4CB9" w:rsidRPr="000C4CB9" w:rsidRDefault="000C4CB9" w:rsidP="000C4CB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0C4CB9">
              <w:rPr>
                <w:rFonts w:ascii="Arial" w:eastAsia="Calibri" w:hAnsi="Arial" w:cs="Arial"/>
                <w:color w:val="010205"/>
                <w:sz w:val="18"/>
                <w:szCs w:val="18"/>
                <w:lang w:val="en-US"/>
              </w:rPr>
              <w:t>37</w:t>
            </w:r>
          </w:p>
        </w:tc>
        <w:tc>
          <w:tcPr>
            <w:tcW w:w="699" w:type="pct"/>
            <w:tcBorders>
              <w:top w:val="single" w:sz="8" w:space="0" w:color="152935"/>
              <w:left w:val="single" w:sz="8" w:space="0" w:color="E0E0E0"/>
              <w:bottom w:val="single" w:sz="8" w:space="0" w:color="AEAEAE"/>
              <w:right w:val="single" w:sz="8" w:space="0" w:color="E0E0E0"/>
            </w:tcBorders>
            <w:shd w:val="clear" w:color="auto" w:fill="F9F9FB"/>
          </w:tcPr>
          <w:p w14:paraId="3335C450" w14:textId="77777777" w:rsidR="000C4CB9" w:rsidRPr="000C4CB9" w:rsidRDefault="000C4CB9" w:rsidP="000C4CB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0C4CB9">
              <w:rPr>
                <w:rFonts w:ascii="Arial" w:eastAsia="Calibri" w:hAnsi="Arial" w:cs="Arial"/>
                <w:color w:val="010205"/>
                <w:sz w:val="18"/>
                <w:szCs w:val="18"/>
                <w:lang w:val="en-US"/>
              </w:rPr>
              <w:t>20</w:t>
            </w:r>
          </w:p>
        </w:tc>
        <w:tc>
          <w:tcPr>
            <w:tcW w:w="719" w:type="pct"/>
            <w:tcBorders>
              <w:top w:val="single" w:sz="8" w:space="0" w:color="152935"/>
              <w:left w:val="single" w:sz="8" w:space="0" w:color="E0E0E0"/>
              <w:bottom w:val="single" w:sz="8" w:space="0" w:color="AEAEAE"/>
              <w:right w:val="single" w:sz="8" w:space="0" w:color="E0E0E0"/>
            </w:tcBorders>
            <w:shd w:val="clear" w:color="auto" w:fill="F9F9FB"/>
          </w:tcPr>
          <w:p w14:paraId="30B90A14" w14:textId="77777777" w:rsidR="000C4CB9" w:rsidRPr="000C4CB9" w:rsidRDefault="000C4CB9" w:rsidP="000C4CB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0C4CB9">
              <w:rPr>
                <w:rFonts w:ascii="Arial" w:eastAsia="Calibri" w:hAnsi="Arial" w:cs="Arial"/>
                <w:color w:val="010205"/>
                <w:sz w:val="18"/>
                <w:szCs w:val="18"/>
                <w:lang w:val="en-US"/>
              </w:rPr>
              <w:t>55</w:t>
            </w:r>
          </w:p>
        </w:tc>
        <w:tc>
          <w:tcPr>
            <w:tcW w:w="669" w:type="pct"/>
            <w:tcBorders>
              <w:top w:val="single" w:sz="8" w:space="0" w:color="152935"/>
              <w:left w:val="single" w:sz="8" w:space="0" w:color="E0E0E0"/>
              <w:bottom w:val="single" w:sz="8" w:space="0" w:color="AEAEAE"/>
              <w:right w:val="single" w:sz="8" w:space="0" w:color="E0E0E0"/>
            </w:tcBorders>
            <w:shd w:val="clear" w:color="auto" w:fill="F9F9FB"/>
          </w:tcPr>
          <w:p w14:paraId="45C47303" w14:textId="77777777" w:rsidR="000C4CB9" w:rsidRPr="000C4CB9" w:rsidRDefault="000C4CB9" w:rsidP="000C4CB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0C4CB9">
              <w:rPr>
                <w:rFonts w:ascii="Arial" w:eastAsia="Calibri" w:hAnsi="Arial" w:cs="Arial"/>
                <w:color w:val="010205"/>
                <w:sz w:val="18"/>
                <w:szCs w:val="18"/>
                <w:lang w:val="en-US"/>
              </w:rPr>
              <w:t>50,05</w:t>
            </w:r>
          </w:p>
        </w:tc>
        <w:tc>
          <w:tcPr>
            <w:tcW w:w="938" w:type="pct"/>
            <w:tcBorders>
              <w:top w:val="single" w:sz="8" w:space="0" w:color="152935"/>
              <w:left w:val="single" w:sz="8" w:space="0" w:color="E0E0E0"/>
              <w:bottom w:val="single" w:sz="8" w:space="0" w:color="AEAEAE"/>
              <w:right w:val="nil"/>
            </w:tcBorders>
            <w:shd w:val="clear" w:color="auto" w:fill="F9F9FB"/>
          </w:tcPr>
          <w:p w14:paraId="1C7D1A73" w14:textId="77777777" w:rsidR="000C4CB9" w:rsidRPr="000C4CB9" w:rsidRDefault="000C4CB9" w:rsidP="000C4CB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0C4CB9">
              <w:rPr>
                <w:rFonts w:ascii="Arial" w:eastAsia="Calibri" w:hAnsi="Arial" w:cs="Arial"/>
                <w:color w:val="010205"/>
                <w:sz w:val="18"/>
                <w:szCs w:val="18"/>
                <w:lang w:val="en-US"/>
              </w:rPr>
              <w:t>10,316</w:t>
            </w:r>
          </w:p>
        </w:tc>
      </w:tr>
      <w:tr w:rsidR="000C4CB9" w:rsidRPr="000C4CB9" w14:paraId="68D53596" w14:textId="77777777" w:rsidTr="00E93A6A">
        <w:trPr>
          <w:cantSplit/>
        </w:trPr>
        <w:tc>
          <w:tcPr>
            <w:tcW w:w="1307" w:type="pct"/>
            <w:tcBorders>
              <w:top w:val="single" w:sz="8" w:space="0" w:color="AEAEAE"/>
              <w:left w:val="nil"/>
              <w:bottom w:val="single" w:sz="8" w:space="0" w:color="AEAEAE"/>
              <w:right w:val="nil"/>
            </w:tcBorders>
            <w:shd w:val="clear" w:color="auto" w:fill="E0E0E0"/>
          </w:tcPr>
          <w:p w14:paraId="0A3FE53B" w14:textId="77777777" w:rsidR="000C4CB9" w:rsidRPr="000C4CB9" w:rsidRDefault="000C4CB9" w:rsidP="000C4CB9">
            <w:pPr>
              <w:autoSpaceDE w:val="0"/>
              <w:autoSpaceDN w:val="0"/>
              <w:adjustRightInd w:val="0"/>
              <w:spacing w:after="0" w:line="320" w:lineRule="atLeast"/>
              <w:ind w:left="60" w:right="60"/>
              <w:rPr>
                <w:rFonts w:ascii="Arial" w:eastAsia="Calibri" w:hAnsi="Arial" w:cs="Arial"/>
                <w:color w:val="264A60"/>
                <w:sz w:val="18"/>
                <w:szCs w:val="18"/>
                <w:lang w:val="en-US"/>
              </w:rPr>
            </w:pPr>
            <w:proofErr w:type="spellStart"/>
            <w:r w:rsidRPr="000C4CB9">
              <w:rPr>
                <w:rFonts w:ascii="Arial" w:eastAsia="Calibri" w:hAnsi="Arial" w:cs="Arial"/>
                <w:color w:val="264A60"/>
                <w:sz w:val="18"/>
                <w:szCs w:val="18"/>
                <w:lang w:val="en-US"/>
              </w:rPr>
              <w:t>Postest</w:t>
            </w:r>
            <w:proofErr w:type="spellEnd"/>
            <w:r w:rsidRPr="000C4CB9">
              <w:rPr>
                <w:rFonts w:ascii="Arial" w:eastAsia="Calibri" w:hAnsi="Arial" w:cs="Arial"/>
                <w:color w:val="264A60"/>
                <w:sz w:val="18"/>
                <w:szCs w:val="18"/>
                <w:lang w:val="en-US"/>
              </w:rPr>
              <w:t xml:space="preserve"> </w:t>
            </w:r>
            <w:proofErr w:type="spellStart"/>
            <w:r w:rsidRPr="000C4CB9">
              <w:rPr>
                <w:rFonts w:ascii="Arial" w:eastAsia="Calibri" w:hAnsi="Arial" w:cs="Arial"/>
                <w:color w:val="264A60"/>
                <w:sz w:val="18"/>
                <w:szCs w:val="18"/>
                <w:lang w:val="en-US"/>
              </w:rPr>
              <w:t>Eksperimen</w:t>
            </w:r>
            <w:proofErr w:type="spellEnd"/>
          </w:p>
        </w:tc>
        <w:tc>
          <w:tcPr>
            <w:tcW w:w="669" w:type="pct"/>
            <w:tcBorders>
              <w:top w:val="single" w:sz="8" w:space="0" w:color="AEAEAE"/>
              <w:left w:val="nil"/>
              <w:bottom w:val="single" w:sz="8" w:space="0" w:color="AEAEAE"/>
              <w:right w:val="single" w:sz="8" w:space="0" w:color="E0E0E0"/>
            </w:tcBorders>
            <w:shd w:val="clear" w:color="auto" w:fill="F9F9FB"/>
          </w:tcPr>
          <w:p w14:paraId="5049D0E3" w14:textId="77777777" w:rsidR="000C4CB9" w:rsidRPr="000C4CB9" w:rsidRDefault="000C4CB9" w:rsidP="000C4CB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0C4CB9">
              <w:rPr>
                <w:rFonts w:ascii="Arial" w:eastAsia="Calibri" w:hAnsi="Arial" w:cs="Arial"/>
                <w:color w:val="010205"/>
                <w:sz w:val="18"/>
                <w:szCs w:val="18"/>
                <w:lang w:val="en-US"/>
              </w:rPr>
              <w:t>37</w:t>
            </w:r>
          </w:p>
        </w:tc>
        <w:tc>
          <w:tcPr>
            <w:tcW w:w="699" w:type="pct"/>
            <w:tcBorders>
              <w:top w:val="single" w:sz="8" w:space="0" w:color="AEAEAE"/>
              <w:left w:val="single" w:sz="8" w:space="0" w:color="E0E0E0"/>
              <w:bottom w:val="single" w:sz="8" w:space="0" w:color="AEAEAE"/>
              <w:right w:val="single" w:sz="8" w:space="0" w:color="E0E0E0"/>
            </w:tcBorders>
            <w:shd w:val="clear" w:color="auto" w:fill="F9F9FB"/>
          </w:tcPr>
          <w:p w14:paraId="3ADF871B" w14:textId="77777777" w:rsidR="000C4CB9" w:rsidRPr="000C4CB9" w:rsidRDefault="000C4CB9" w:rsidP="000C4CB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0C4CB9">
              <w:rPr>
                <w:rFonts w:ascii="Arial" w:eastAsia="Calibri" w:hAnsi="Arial" w:cs="Arial"/>
                <w:color w:val="010205"/>
                <w:sz w:val="18"/>
                <w:szCs w:val="18"/>
                <w:lang w:val="en-US"/>
              </w:rPr>
              <w:t>60</w:t>
            </w:r>
          </w:p>
        </w:tc>
        <w:tc>
          <w:tcPr>
            <w:tcW w:w="719" w:type="pct"/>
            <w:tcBorders>
              <w:top w:val="single" w:sz="8" w:space="0" w:color="AEAEAE"/>
              <w:left w:val="single" w:sz="8" w:space="0" w:color="E0E0E0"/>
              <w:bottom w:val="single" w:sz="8" w:space="0" w:color="AEAEAE"/>
              <w:right w:val="single" w:sz="8" w:space="0" w:color="E0E0E0"/>
            </w:tcBorders>
            <w:shd w:val="clear" w:color="auto" w:fill="F9F9FB"/>
          </w:tcPr>
          <w:p w14:paraId="2C4EED34" w14:textId="77777777" w:rsidR="000C4CB9" w:rsidRPr="000C4CB9" w:rsidRDefault="000C4CB9" w:rsidP="000C4CB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0C4CB9">
              <w:rPr>
                <w:rFonts w:ascii="Arial" w:eastAsia="Calibri" w:hAnsi="Arial" w:cs="Arial"/>
                <w:color w:val="010205"/>
                <w:sz w:val="18"/>
                <w:szCs w:val="18"/>
                <w:lang w:val="en-US"/>
              </w:rPr>
              <w:t>100</w:t>
            </w:r>
          </w:p>
        </w:tc>
        <w:tc>
          <w:tcPr>
            <w:tcW w:w="669" w:type="pct"/>
            <w:tcBorders>
              <w:top w:val="single" w:sz="8" w:space="0" w:color="AEAEAE"/>
              <w:left w:val="single" w:sz="8" w:space="0" w:color="E0E0E0"/>
              <w:bottom w:val="single" w:sz="8" w:space="0" w:color="AEAEAE"/>
              <w:right w:val="single" w:sz="8" w:space="0" w:color="E0E0E0"/>
            </w:tcBorders>
            <w:shd w:val="clear" w:color="auto" w:fill="F9F9FB"/>
          </w:tcPr>
          <w:p w14:paraId="6AEEA7EC" w14:textId="77777777" w:rsidR="000C4CB9" w:rsidRPr="000C4CB9" w:rsidRDefault="000C4CB9" w:rsidP="000C4CB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0C4CB9">
              <w:rPr>
                <w:rFonts w:ascii="Arial" w:eastAsia="Calibri" w:hAnsi="Arial" w:cs="Arial"/>
                <w:color w:val="010205"/>
                <w:sz w:val="18"/>
                <w:szCs w:val="18"/>
                <w:lang w:val="en-US"/>
              </w:rPr>
              <w:t>80,68</w:t>
            </w:r>
          </w:p>
        </w:tc>
        <w:tc>
          <w:tcPr>
            <w:tcW w:w="938" w:type="pct"/>
            <w:tcBorders>
              <w:top w:val="single" w:sz="8" w:space="0" w:color="AEAEAE"/>
              <w:left w:val="single" w:sz="8" w:space="0" w:color="E0E0E0"/>
              <w:bottom w:val="single" w:sz="8" w:space="0" w:color="AEAEAE"/>
              <w:right w:val="nil"/>
            </w:tcBorders>
            <w:shd w:val="clear" w:color="auto" w:fill="F9F9FB"/>
          </w:tcPr>
          <w:p w14:paraId="60AD063D" w14:textId="77777777" w:rsidR="000C4CB9" w:rsidRPr="000C4CB9" w:rsidRDefault="000C4CB9" w:rsidP="000C4CB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0C4CB9">
              <w:rPr>
                <w:rFonts w:ascii="Arial" w:eastAsia="Calibri" w:hAnsi="Arial" w:cs="Arial"/>
                <w:color w:val="010205"/>
                <w:sz w:val="18"/>
                <w:szCs w:val="18"/>
                <w:lang w:val="en-US"/>
              </w:rPr>
              <w:t>13,174</w:t>
            </w:r>
          </w:p>
        </w:tc>
      </w:tr>
      <w:tr w:rsidR="000C4CB9" w:rsidRPr="000C4CB9" w14:paraId="43D73F90" w14:textId="77777777" w:rsidTr="00E93A6A">
        <w:trPr>
          <w:cantSplit/>
        </w:trPr>
        <w:tc>
          <w:tcPr>
            <w:tcW w:w="1307" w:type="pct"/>
            <w:tcBorders>
              <w:top w:val="single" w:sz="8" w:space="0" w:color="AEAEAE"/>
              <w:left w:val="nil"/>
              <w:bottom w:val="single" w:sz="8" w:space="0" w:color="152935"/>
              <w:right w:val="nil"/>
            </w:tcBorders>
            <w:shd w:val="clear" w:color="auto" w:fill="E0E0E0"/>
          </w:tcPr>
          <w:p w14:paraId="5675BD1E" w14:textId="77777777" w:rsidR="000C4CB9" w:rsidRPr="000C4CB9" w:rsidRDefault="000C4CB9" w:rsidP="000C4CB9">
            <w:pPr>
              <w:autoSpaceDE w:val="0"/>
              <w:autoSpaceDN w:val="0"/>
              <w:adjustRightInd w:val="0"/>
              <w:spacing w:after="0" w:line="320" w:lineRule="atLeast"/>
              <w:ind w:left="60" w:right="60"/>
              <w:rPr>
                <w:rFonts w:ascii="Arial" w:eastAsia="Calibri" w:hAnsi="Arial" w:cs="Arial"/>
                <w:color w:val="264A60"/>
                <w:sz w:val="18"/>
                <w:szCs w:val="18"/>
                <w:lang w:val="en-US"/>
              </w:rPr>
            </w:pPr>
            <w:r w:rsidRPr="000C4CB9">
              <w:rPr>
                <w:rFonts w:ascii="Arial" w:eastAsia="Calibri" w:hAnsi="Arial" w:cs="Arial"/>
                <w:color w:val="264A60"/>
                <w:sz w:val="18"/>
                <w:szCs w:val="18"/>
                <w:lang w:val="en-US"/>
              </w:rPr>
              <w:t>Valid N (listwise)</w:t>
            </w:r>
          </w:p>
        </w:tc>
        <w:tc>
          <w:tcPr>
            <w:tcW w:w="669" w:type="pct"/>
            <w:tcBorders>
              <w:top w:val="single" w:sz="8" w:space="0" w:color="AEAEAE"/>
              <w:left w:val="nil"/>
              <w:bottom w:val="single" w:sz="8" w:space="0" w:color="152935"/>
              <w:right w:val="single" w:sz="8" w:space="0" w:color="E0E0E0"/>
            </w:tcBorders>
            <w:shd w:val="clear" w:color="auto" w:fill="F9F9FB"/>
          </w:tcPr>
          <w:p w14:paraId="7DE50AE0" w14:textId="77777777" w:rsidR="000C4CB9" w:rsidRPr="000C4CB9" w:rsidRDefault="000C4CB9" w:rsidP="000C4CB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0C4CB9">
              <w:rPr>
                <w:rFonts w:ascii="Arial" w:eastAsia="Calibri" w:hAnsi="Arial" w:cs="Arial"/>
                <w:color w:val="010205"/>
                <w:sz w:val="18"/>
                <w:szCs w:val="18"/>
                <w:lang w:val="en-US"/>
              </w:rPr>
              <w:t>37</w:t>
            </w:r>
          </w:p>
        </w:tc>
        <w:tc>
          <w:tcPr>
            <w:tcW w:w="699"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56DF318E" w14:textId="77777777" w:rsidR="000C4CB9" w:rsidRPr="000C4CB9" w:rsidRDefault="000C4CB9" w:rsidP="000C4CB9">
            <w:pPr>
              <w:autoSpaceDE w:val="0"/>
              <w:autoSpaceDN w:val="0"/>
              <w:adjustRightInd w:val="0"/>
              <w:spacing w:after="0" w:line="240" w:lineRule="auto"/>
              <w:rPr>
                <w:rFonts w:ascii="Times New Roman" w:eastAsia="Calibri" w:hAnsi="Times New Roman" w:cs="Times New Roman"/>
                <w:sz w:val="24"/>
                <w:szCs w:val="24"/>
                <w:lang w:val="en-US"/>
              </w:rPr>
            </w:pPr>
          </w:p>
        </w:tc>
        <w:tc>
          <w:tcPr>
            <w:tcW w:w="719"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4B7CE9EE" w14:textId="77777777" w:rsidR="000C4CB9" w:rsidRPr="000C4CB9" w:rsidRDefault="000C4CB9" w:rsidP="000C4CB9">
            <w:pPr>
              <w:autoSpaceDE w:val="0"/>
              <w:autoSpaceDN w:val="0"/>
              <w:adjustRightInd w:val="0"/>
              <w:spacing w:after="0" w:line="240" w:lineRule="auto"/>
              <w:rPr>
                <w:rFonts w:ascii="Times New Roman" w:eastAsia="Calibri" w:hAnsi="Times New Roman" w:cs="Times New Roman"/>
                <w:sz w:val="24"/>
                <w:szCs w:val="24"/>
                <w:lang w:val="en-US"/>
              </w:rPr>
            </w:pPr>
          </w:p>
        </w:tc>
        <w:tc>
          <w:tcPr>
            <w:tcW w:w="669"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12272508" w14:textId="77777777" w:rsidR="000C4CB9" w:rsidRPr="000C4CB9" w:rsidRDefault="000C4CB9" w:rsidP="000C4CB9">
            <w:pPr>
              <w:autoSpaceDE w:val="0"/>
              <w:autoSpaceDN w:val="0"/>
              <w:adjustRightInd w:val="0"/>
              <w:spacing w:after="0" w:line="240" w:lineRule="auto"/>
              <w:rPr>
                <w:rFonts w:ascii="Times New Roman" w:eastAsia="Calibri" w:hAnsi="Times New Roman" w:cs="Times New Roman"/>
                <w:sz w:val="24"/>
                <w:szCs w:val="24"/>
                <w:lang w:val="en-US"/>
              </w:rPr>
            </w:pPr>
          </w:p>
        </w:tc>
        <w:tc>
          <w:tcPr>
            <w:tcW w:w="938" w:type="pct"/>
            <w:tcBorders>
              <w:top w:val="single" w:sz="8" w:space="0" w:color="AEAEAE"/>
              <w:left w:val="single" w:sz="8" w:space="0" w:color="E0E0E0"/>
              <w:bottom w:val="single" w:sz="8" w:space="0" w:color="152935"/>
              <w:right w:val="nil"/>
            </w:tcBorders>
            <w:shd w:val="clear" w:color="auto" w:fill="F9F9FB"/>
            <w:vAlign w:val="center"/>
          </w:tcPr>
          <w:p w14:paraId="02C46805" w14:textId="77777777" w:rsidR="000C4CB9" w:rsidRPr="000C4CB9" w:rsidRDefault="000C4CB9" w:rsidP="000C4CB9">
            <w:pPr>
              <w:autoSpaceDE w:val="0"/>
              <w:autoSpaceDN w:val="0"/>
              <w:adjustRightInd w:val="0"/>
              <w:spacing w:after="0" w:line="240" w:lineRule="auto"/>
              <w:rPr>
                <w:rFonts w:ascii="Times New Roman" w:eastAsia="Calibri" w:hAnsi="Times New Roman" w:cs="Times New Roman"/>
                <w:sz w:val="24"/>
                <w:szCs w:val="24"/>
                <w:lang w:val="en-US"/>
              </w:rPr>
            </w:pPr>
          </w:p>
        </w:tc>
      </w:tr>
    </w:tbl>
    <w:p w14:paraId="2435BA63" w14:textId="77777777" w:rsidR="000C4CB9" w:rsidRPr="000C4CB9" w:rsidRDefault="000C4CB9" w:rsidP="000C4CB9">
      <w:pPr>
        <w:spacing w:after="0" w:line="360" w:lineRule="auto"/>
        <w:jc w:val="center"/>
        <w:rPr>
          <w:rFonts w:ascii="Times New Roman" w:hAnsi="Times New Roman" w:cs="Times New Roman"/>
          <w:i/>
          <w:sz w:val="24"/>
        </w:rPr>
      </w:pPr>
      <w:proofErr w:type="spellStart"/>
      <w:proofErr w:type="gramStart"/>
      <w:r w:rsidRPr="000C4CB9">
        <w:rPr>
          <w:rFonts w:ascii="Times New Roman" w:hAnsi="Times New Roman" w:cs="Times New Roman"/>
          <w:i/>
          <w:sz w:val="24"/>
        </w:rPr>
        <w:t>Sumber</w:t>
      </w:r>
      <w:proofErr w:type="spellEnd"/>
      <w:r w:rsidRPr="000C4CB9">
        <w:rPr>
          <w:rFonts w:ascii="Times New Roman" w:hAnsi="Times New Roman" w:cs="Times New Roman"/>
          <w:i/>
          <w:spacing w:val="-1"/>
          <w:sz w:val="24"/>
        </w:rPr>
        <w:t xml:space="preserve"> </w:t>
      </w:r>
      <w:r w:rsidRPr="000C4CB9">
        <w:rPr>
          <w:rFonts w:ascii="Times New Roman" w:hAnsi="Times New Roman" w:cs="Times New Roman"/>
          <w:i/>
          <w:sz w:val="24"/>
        </w:rPr>
        <w:t>:</w:t>
      </w:r>
      <w:proofErr w:type="gramEnd"/>
      <w:r w:rsidRPr="000C4CB9">
        <w:rPr>
          <w:rFonts w:ascii="Times New Roman" w:hAnsi="Times New Roman" w:cs="Times New Roman"/>
          <w:i/>
          <w:spacing w:val="-1"/>
          <w:sz w:val="24"/>
        </w:rPr>
        <w:t xml:space="preserve"> </w:t>
      </w:r>
      <w:proofErr w:type="spellStart"/>
      <w:r w:rsidRPr="000C4CB9">
        <w:rPr>
          <w:rFonts w:ascii="Times New Roman" w:hAnsi="Times New Roman" w:cs="Times New Roman"/>
          <w:i/>
          <w:sz w:val="24"/>
        </w:rPr>
        <w:t>Dokumen</w:t>
      </w:r>
      <w:proofErr w:type="spellEnd"/>
      <w:r w:rsidRPr="000C4CB9">
        <w:rPr>
          <w:rFonts w:ascii="Times New Roman" w:hAnsi="Times New Roman" w:cs="Times New Roman"/>
          <w:i/>
          <w:spacing w:val="-4"/>
          <w:sz w:val="24"/>
        </w:rPr>
        <w:t xml:space="preserve"> </w:t>
      </w:r>
      <w:proofErr w:type="spellStart"/>
      <w:r w:rsidRPr="000C4CB9">
        <w:rPr>
          <w:rFonts w:ascii="Times New Roman" w:hAnsi="Times New Roman" w:cs="Times New Roman"/>
          <w:i/>
          <w:sz w:val="24"/>
        </w:rPr>
        <w:t>Penelitian</w:t>
      </w:r>
      <w:proofErr w:type="spellEnd"/>
      <w:r w:rsidRPr="000C4CB9">
        <w:rPr>
          <w:rFonts w:ascii="Times New Roman" w:hAnsi="Times New Roman" w:cs="Times New Roman"/>
          <w:i/>
          <w:sz w:val="24"/>
        </w:rPr>
        <w:t>,</w:t>
      </w:r>
      <w:r w:rsidRPr="000C4CB9">
        <w:rPr>
          <w:rFonts w:ascii="Times New Roman" w:hAnsi="Times New Roman" w:cs="Times New Roman"/>
          <w:i/>
          <w:spacing w:val="-1"/>
          <w:sz w:val="24"/>
        </w:rPr>
        <w:t xml:space="preserve"> </w:t>
      </w:r>
      <w:proofErr w:type="spellStart"/>
      <w:r w:rsidRPr="000C4CB9">
        <w:rPr>
          <w:rFonts w:ascii="Times New Roman" w:hAnsi="Times New Roman" w:cs="Times New Roman"/>
          <w:i/>
          <w:sz w:val="24"/>
        </w:rPr>
        <w:t>diolah</w:t>
      </w:r>
      <w:proofErr w:type="spellEnd"/>
      <w:r w:rsidRPr="000C4CB9">
        <w:rPr>
          <w:rFonts w:ascii="Times New Roman" w:hAnsi="Times New Roman" w:cs="Times New Roman"/>
          <w:i/>
          <w:spacing w:val="-1"/>
          <w:sz w:val="24"/>
        </w:rPr>
        <w:t xml:space="preserve"> </w:t>
      </w:r>
      <w:r w:rsidRPr="000C4CB9">
        <w:rPr>
          <w:rFonts w:ascii="Times New Roman" w:hAnsi="Times New Roman" w:cs="Times New Roman"/>
          <w:i/>
          <w:sz w:val="24"/>
        </w:rPr>
        <w:t>di</w:t>
      </w:r>
      <w:r w:rsidRPr="000C4CB9">
        <w:rPr>
          <w:rFonts w:ascii="Times New Roman" w:hAnsi="Times New Roman" w:cs="Times New Roman"/>
          <w:i/>
          <w:spacing w:val="-1"/>
          <w:sz w:val="24"/>
        </w:rPr>
        <w:t xml:space="preserve"> </w:t>
      </w:r>
      <w:r w:rsidRPr="000C4CB9">
        <w:rPr>
          <w:rFonts w:ascii="Times New Roman" w:hAnsi="Times New Roman" w:cs="Times New Roman"/>
          <w:i/>
          <w:sz w:val="24"/>
        </w:rPr>
        <w:t>SPSS 27, 2023</w:t>
      </w:r>
    </w:p>
    <w:p w14:paraId="66A99239" w14:textId="77777777" w:rsidR="00E93A6A" w:rsidRDefault="000C4CB9" w:rsidP="00E93A6A">
      <w:pPr>
        <w:widowControl w:val="0"/>
        <w:autoSpaceDE w:val="0"/>
        <w:autoSpaceDN w:val="0"/>
        <w:spacing w:after="0" w:line="360" w:lineRule="auto"/>
        <w:ind w:firstLine="426"/>
        <w:jc w:val="both"/>
        <w:rPr>
          <w:rFonts w:ascii="Times New Roman" w:eastAsia="Times New Roman" w:hAnsi="Times New Roman" w:cs="Times New Roman"/>
          <w:sz w:val="24"/>
          <w:szCs w:val="24"/>
          <w:lang w:val="en-US"/>
        </w:rPr>
      </w:pPr>
      <w:r w:rsidRPr="000C4CB9">
        <w:rPr>
          <w:rFonts w:ascii="Times New Roman" w:eastAsia="Times New Roman" w:hAnsi="Times New Roman" w:cs="Times New Roman"/>
          <w:sz w:val="24"/>
          <w:szCs w:val="24"/>
          <w:lang w:val="en-US"/>
        </w:rPr>
        <w:t xml:space="preserve">Hasil </w:t>
      </w:r>
      <w:proofErr w:type="spellStart"/>
      <w:r w:rsidRPr="000C4CB9">
        <w:rPr>
          <w:rFonts w:ascii="Times New Roman" w:eastAsia="Times New Roman" w:hAnsi="Times New Roman" w:cs="Times New Roman"/>
          <w:sz w:val="24"/>
          <w:szCs w:val="24"/>
          <w:lang w:val="en-US"/>
        </w:rPr>
        <w:t>perhitungan</w:t>
      </w:r>
      <w:proofErr w:type="spellEnd"/>
      <w:r w:rsidRPr="000C4CB9">
        <w:rPr>
          <w:rFonts w:ascii="Times New Roman" w:eastAsia="Times New Roman" w:hAnsi="Times New Roman" w:cs="Times New Roman"/>
          <w:sz w:val="24"/>
          <w:szCs w:val="24"/>
          <w:lang w:val="en-US"/>
        </w:rPr>
        <w:t xml:space="preserve"> </w:t>
      </w:r>
      <w:proofErr w:type="spellStart"/>
      <w:r w:rsidRPr="000C4CB9">
        <w:rPr>
          <w:rFonts w:ascii="Times New Roman" w:eastAsia="Times New Roman" w:hAnsi="Times New Roman" w:cs="Times New Roman"/>
          <w:sz w:val="24"/>
          <w:szCs w:val="24"/>
          <w:lang w:val="en-US"/>
        </w:rPr>
        <w:t>dengan</w:t>
      </w:r>
      <w:proofErr w:type="spellEnd"/>
      <w:r w:rsidRPr="000C4CB9">
        <w:rPr>
          <w:rFonts w:ascii="Times New Roman" w:eastAsia="Times New Roman" w:hAnsi="Times New Roman" w:cs="Times New Roman"/>
          <w:sz w:val="24"/>
          <w:szCs w:val="24"/>
          <w:lang w:val="en-US"/>
        </w:rPr>
        <w:t xml:space="preserve"> </w:t>
      </w:r>
      <w:proofErr w:type="spellStart"/>
      <w:r w:rsidRPr="000C4CB9">
        <w:rPr>
          <w:rFonts w:ascii="Times New Roman" w:eastAsia="Times New Roman" w:hAnsi="Times New Roman" w:cs="Times New Roman"/>
          <w:sz w:val="24"/>
          <w:szCs w:val="24"/>
          <w:lang w:val="en-US"/>
        </w:rPr>
        <w:t>menggunakan</w:t>
      </w:r>
      <w:proofErr w:type="spellEnd"/>
      <w:r w:rsidRPr="000C4CB9">
        <w:rPr>
          <w:rFonts w:ascii="Times New Roman" w:eastAsia="Times New Roman" w:hAnsi="Times New Roman" w:cs="Times New Roman"/>
          <w:sz w:val="24"/>
          <w:szCs w:val="24"/>
          <w:lang w:val="en-US"/>
        </w:rPr>
        <w:t xml:space="preserve"> SPSS 27 pada data</w:t>
      </w:r>
      <w:r w:rsidRPr="000C4CB9">
        <w:rPr>
          <w:rFonts w:ascii="Times New Roman" w:eastAsia="Times New Roman" w:hAnsi="Times New Roman" w:cs="Times New Roman"/>
          <w:spacing w:val="1"/>
          <w:sz w:val="24"/>
          <w:szCs w:val="24"/>
          <w:lang w:val="en-US"/>
        </w:rPr>
        <w:t xml:space="preserve"> </w:t>
      </w:r>
      <w:proofErr w:type="spellStart"/>
      <w:r w:rsidRPr="000C4CB9">
        <w:rPr>
          <w:rFonts w:ascii="Times New Roman" w:eastAsia="Times New Roman" w:hAnsi="Times New Roman" w:cs="Times New Roman"/>
          <w:sz w:val="24"/>
          <w:szCs w:val="24"/>
          <w:lang w:val="en-US"/>
        </w:rPr>
        <w:t>sebelum</w:t>
      </w:r>
      <w:proofErr w:type="spellEnd"/>
      <w:r w:rsidRPr="000C4CB9">
        <w:rPr>
          <w:rFonts w:ascii="Times New Roman" w:eastAsia="Times New Roman" w:hAnsi="Times New Roman" w:cs="Times New Roman"/>
          <w:spacing w:val="1"/>
          <w:sz w:val="24"/>
          <w:szCs w:val="24"/>
          <w:lang w:val="en-US"/>
        </w:rPr>
        <w:t xml:space="preserve"> </w:t>
      </w:r>
      <w:proofErr w:type="spellStart"/>
      <w:r w:rsidRPr="000C4CB9">
        <w:rPr>
          <w:rFonts w:ascii="Times New Roman" w:eastAsia="Times New Roman" w:hAnsi="Times New Roman" w:cs="Times New Roman"/>
          <w:sz w:val="24"/>
          <w:szCs w:val="24"/>
          <w:lang w:val="en-US"/>
        </w:rPr>
        <w:t>perlakuan</w:t>
      </w:r>
      <w:proofErr w:type="spellEnd"/>
      <w:r w:rsidRPr="000C4CB9">
        <w:rPr>
          <w:rFonts w:ascii="Times New Roman" w:eastAsia="Times New Roman" w:hAnsi="Times New Roman" w:cs="Times New Roman"/>
          <w:spacing w:val="1"/>
          <w:sz w:val="24"/>
          <w:szCs w:val="24"/>
          <w:lang w:val="en-US"/>
        </w:rPr>
        <w:t xml:space="preserve"> </w:t>
      </w:r>
      <w:r w:rsidRPr="000C4CB9">
        <w:rPr>
          <w:rFonts w:ascii="Times New Roman" w:eastAsia="Times New Roman" w:hAnsi="Times New Roman" w:cs="Times New Roman"/>
          <w:sz w:val="24"/>
          <w:szCs w:val="24"/>
          <w:lang w:val="en-US"/>
        </w:rPr>
        <w:t>(</w:t>
      </w:r>
      <w:r w:rsidRPr="000C4CB9">
        <w:rPr>
          <w:rFonts w:ascii="Times New Roman" w:eastAsia="Times New Roman" w:hAnsi="Times New Roman" w:cs="Times New Roman"/>
          <w:i/>
          <w:sz w:val="24"/>
          <w:szCs w:val="24"/>
          <w:lang w:val="en-US"/>
        </w:rPr>
        <w:t>pretest</w:t>
      </w:r>
      <w:r w:rsidRPr="000C4CB9">
        <w:rPr>
          <w:rFonts w:ascii="Times New Roman" w:eastAsia="Times New Roman" w:hAnsi="Times New Roman" w:cs="Times New Roman"/>
          <w:sz w:val="24"/>
          <w:szCs w:val="24"/>
          <w:lang w:val="en-US"/>
        </w:rPr>
        <w:t>)</w:t>
      </w:r>
      <w:r w:rsidRPr="000C4CB9">
        <w:rPr>
          <w:rFonts w:ascii="Times New Roman" w:eastAsia="Times New Roman" w:hAnsi="Times New Roman" w:cs="Times New Roman"/>
          <w:spacing w:val="1"/>
          <w:sz w:val="24"/>
          <w:szCs w:val="24"/>
          <w:lang w:val="en-US"/>
        </w:rPr>
        <w:t xml:space="preserve"> </w:t>
      </w:r>
      <w:r w:rsidRPr="000C4CB9">
        <w:rPr>
          <w:rFonts w:ascii="Times New Roman" w:eastAsia="Times New Roman" w:hAnsi="Times New Roman" w:cs="Times New Roman"/>
          <w:sz w:val="24"/>
          <w:szCs w:val="24"/>
          <w:lang w:val="en-US"/>
        </w:rPr>
        <w:t>pada</w:t>
      </w:r>
      <w:r w:rsidRPr="000C4CB9">
        <w:rPr>
          <w:rFonts w:ascii="Times New Roman" w:eastAsia="Times New Roman" w:hAnsi="Times New Roman" w:cs="Times New Roman"/>
          <w:spacing w:val="1"/>
          <w:sz w:val="24"/>
          <w:szCs w:val="24"/>
          <w:lang w:val="en-US"/>
        </w:rPr>
        <w:t xml:space="preserve"> </w:t>
      </w:r>
      <w:proofErr w:type="spellStart"/>
      <w:r w:rsidRPr="000C4CB9">
        <w:rPr>
          <w:rFonts w:ascii="Times New Roman" w:eastAsia="Times New Roman" w:hAnsi="Times New Roman" w:cs="Times New Roman"/>
          <w:sz w:val="24"/>
          <w:szCs w:val="24"/>
          <w:lang w:val="en-US"/>
        </w:rPr>
        <w:t>kelas</w:t>
      </w:r>
      <w:proofErr w:type="spellEnd"/>
      <w:r w:rsidRPr="000C4CB9">
        <w:rPr>
          <w:rFonts w:ascii="Times New Roman" w:eastAsia="Times New Roman" w:hAnsi="Times New Roman" w:cs="Times New Roman"/>
          <w:spacing w:val="1"/>
          <w:sz w:val="24"/>
          <w:szCs w:val="24"/>
          <w:lang w:val="en-US"/>
        </w:rPr>
        <w:t xml:space="preserve"> </w:t>
      </w:r>
      <w:proofErr w:type="spellStart"/>
      <w:r w:rsidRPr="000C4CB9">
        <w:rPr>
          <w:rFonts w:ascii="Times New Roman" w:eastAsia="Times New Roman" w:hAnsi="Times New Roman" w:cs="Times New Roman"/>
          <w:sz w:val="24"/>
          <w:szCs w:val="24"/>
          <w:lang w:val="en-US"/>
        </w:rPr>
        <w:t>eksperimen</w:t>
      </w:r>
      <w:proofErr w:type="spellEnd"/>
      <w:r w:rsidRPr="000C4CB9">
        <w:rPr>
          <w:rFonts w:ascii="Times New Roman" w:eastAsia="Times New Roman" w:hAnsi="Times New Roman" w:cs="Times New Roman"/>
          <w:spacing w:val="1"/>
          <w:sz w:val="24"/>
          <w:szCs w:val="24"/>
          <w:lang w:val="en-US"/>
        </w:rPr>
        <w:t xml:space="preserve"> </w:t>
      </w:r>
      <w:proofErr w:type="spellStart"/>
      <w:r w:rsidRPr="000C4CB9">
        <w:rPr>
          <w:rFonts w:ascii="Times New Roman" w:eastAsia="Times New Roman" w:hAnsi="Times New Roman" w:cs="Times New Roman"/>
          <w:sz w:val="24"/>
          <w:szCs w:val="24"/>
          <w:lang w:val="en-US"/>
        </w:rPr>
        <w:t>didapat</w:t>
      </w:r>
      <w:proofErr w:type="spellEnd"/>
      <w:r w:rsidRPr="000C4CB9">
        <w:rPr>
          <w:rFonts w:ascii="Times New Roman" w:eastAsia="Times New Roman" w:hAnsi="Times New Roman" w:cs="Times New Roman"/>
          <w:spacing w:val="60"/>
          <w:sz w:val="24"/>
          <w:szCs w:val="24"/>
          <w:lang w:val="en-US"/>
        </w:rPr>
        <w:t xml:space="preserve"> </w:t>
      </w:r>
      <w:proofErr w:type="spellStart"/>
      <w:r w:rsidRPr="000C4CB9">
        <w:rPr>
          <w:rFonts w:ascii="Times New Roman" w:eastAsia="Times New Roman" w:hAnsi="Times New Roman" w:cs="Times New Roman"/>
          <w:sz w:val="24"/>
          <w:szCs w:val="24"/>
          <w:lang w:val="en-US"/>
        </w:rPr>
        <w:t>jumlah</w:t>
      </w:r>
      <w:proofErr w:type="spellEnd"/>
      <w:r w:rsidRPr="000C4CB9">
        <w:rPr>
          <w:rFonts w:ascii="Times New Roman" w:eastAsia="Times New Roman" w:hAnsi="Times New Roman" w:cs="Times New Roman"/>
          <w:spacing w:val="1"/>
          <w:sz w:val="24"/>
          <w:szCs w:val="24"/>
          <w:lang w:val="en-US"/>
        </w:rPr>
        <w:t xml:space="preserve"> </w:t>
      </w:r>
      <w:proofErr w:type="spellStart"/>
      <w:r w:rsidRPr="000C4CB9">
        <w:rPr>
          <w:rFonts w:ascii="Times New Roman" w:eastAsia="Times New Roman" w:hAnsi="Times New Roman" w:cs="Times New Roman"/>
          <w:sz w:val="24"/>
          <w:szCs w:val="24"/>
          <w:lang w:val="en-US"/>
        </w:rPr>
        <w:t>sampel</w:t>
      </w:r>
      <w:proofErr w:type="spellEnd"/>
      <w:r w:rsidRPr="000C4CB9">
        <w:rPr>
          <w:rFonts w:ascii="Times New Roman" w:eastAsia="Times New Roman" w:hAnsi="Times New Roman" w:cs="Times New Roman"/>
          <w:sz w:val="24"/>
          <w:szCs w:val="24"/>
          <w:lang w:val="en-US"/>
        </w:rPr>
        <w:t xml:space="preserve"> yang valid 3</w:t>
      </w:r>
      <w:r w:rsidR="00D8069A">
        <w:rPr>
          <w:rFonts w:ascii="Times New Roman" w:eastAsia="Times New Roman" w:hAnsi="Times New Roman" w:cs="Times New Roman"/>
          <w:sz w:val="24"/>
          <w:szCs w:val="24"/>
          <w:lang w:val="en-US"/>
        </w:rPr>
        <w:t>7</w:t>
      </w:r>
      <w:r w:rsidRPr="000C4CB9">
        <w:rPr>
          <w:rFonts w:ascii="Times New Roman" w:eastAsia="Times New Roman" w:hAnsi="Times New Roman" w:cs="Times New Roman"/>
          <w:sz w:val="24"/>
          <w:szCs w:val="24"/>
          <w:lang w:val="en-US"/>
        </w:rPr>
        <w:t xml:space="preserve">, </w:t>
      </w:r>
      <w:proofErr w:type="spellStart"/>
      <w:r w:rsidRPr="000C4CB9">
        <w:rPr>
          <w:rFonts w:ascii="Times New Roman" w:eastAsia="Times New Roman" w:hAnsi="Times New Roman" w:cs="Times New Roman"/>
          <w:sz w:val="24"/>
          <w:szCs w:val="24"/>
          <w:lang w:val="en-US"/>
        </w:rPr>
        <w:t>skor</w:t>
      </w:r>
      <w:proofErr w:type="spellEnd"/>
      <w:r w:rsidRPr="000C4CB9">
        <w:rPr>
          <w:rFonts w:ascii="Times New Roman" w:eastAsia="Times New Roman" w:hAnsi="Times New Roman" w:cs="Times New Roman"/>
          <w:sz w:val="24"/>
          <w:szCs w:val="24"/>
          <w:lang w:val="en-US"/>
        </w:rPr>
        <w:t xml:space="preserve"> rata-rata = 50.</w:t>
      </w:r>
      <w:r w:rsidR="00D8069A">
        <w:rPr>
          <w:rFonts w:ascii="Times New Roman" w:eastAsia="Times New Roman" w:hAnsi="Times New Roman" w:cs="Times New Roman"/>
          <w:sz w:val="24"/>
          <w:szCs w:val="24"/>
          <w:lang w:val="en-US"/>
        </w:rPr>
        <w:t>05</w:t>
      </w:r>
      <w:r w:rsidRPr="000C4CB9">
        <w:rPr>
          <w:rFonts w:ascii="Times New Roman" w:eastAsia="Times New Roman" w:hAnsi="Times New Roman" w:cs="Times New Roman"/>
          <w:sz w:val="24"/>
          <w:szCs w:val="24"/>
          <w:lang w:val="en-US"/>
        </w:rPr>
        <w:t xml:space="preserve">, </w:t>
      </w:r>
      <w:proofErr w:type="spellStart"/>
      <w:r w:rsidRPr="000C4CB9">
        <w:rPr>
          <w:rFonts w:ascii="Times New Roman" w:eastAsia="Times New Roman" w:hAnsi="Times New Roman" w:cs="Times New Roman"/>
          <w:sz w:val="24"/>
          <w:szCs w:val="24"/>
          <w:lang w:val="en-US"/>
        </w:rPr>
        <w:t>nilai</w:t>
      </w:r>
      <w:proofErr w:type="spellEnd"/>
      <w:r w:rsidRPr="000C4CB9">
        <w:rPr>
          <w:rFonts w:ascii="Times New Roman" w:eastAsia="Times New Roman" w:hAnsi="Times New Roman" w:cs="Times New Roman"/>
          <w:sz w:val="24"/>
          <w:szCs w:val="24"/>
          <w:lang w:val="en-US"/>
        </w:rPr>
        <w:t xml:space="preserve"> minimum = 2</w:t>
      </w:r>
      <w:r w:rsidR="00D8069A">
        <w:rPr>
          <w:rFonts w:ascii="Times New Roman" w:eastAsia="Times New Roman" w:hAnsi="Times New Roman" w:cs="Times New Roman"/>
          <w:sz w:val="24"/>
          <w:szCs w:val="24"/>
          <w:lang w:val="en-US"/>
        </w:rPr>
        <w:t>0</w:t>
      </w:r>
      <w:r w:rsidRPr="000C4CB9">
        <w:rPr>
          <w:rFonts w:ascii="Times New Roman" w:eastAsia="Times New Roman" w:hAnsi="Times New Roman" w:cs="Times New Roman"/>
          <w:sz w:val="24"/>
          <w:szCs w:val="24"/>
          <w:lang w:val="en-US"/>
        </w:rPr>
        <w:t xml:space="preserve">, </w:t>
      </w:r>
      <w:proofErr w:type="spellStart"/>
      <w:r w:rsidRPr="000C4CB9">
        <w:rPr>
          <w:rFonts w:ascii="Times New Roman" w:eastAsia="Times New Roman" w:hAnsi="Times New Roman" w:cs="Times New Roman"/>
          <w:sz w:val="24"/>
          <w:szCs w:val="24"/>
          <w:lang w:val="en-US"/>
        </w:rPr>
        <w:t>nilai</w:t>
      </w:r>
      <w:proofErr w:type="spellEnd"/>
      <w:r w:rsidRPr="000C4CB9">
        <w:rPr>
          <w:rFonts w:ascii="Times New Roman" w:eastAsia="Times New Roman" w:hAnsi="Times New Roman" w:cs="Times New Roman"/>
          <w:spacing w:val="1"/>
          <w:sz w:val="24"/>
          <w:szCs w:val="24"/>
          <w:lang w:val="en-US"/>
        </w:rPr>
        <w:t xml:space="preserve"> </w:t>
      </w:r>
      <w:proofErr w:type="spellStart"/>
      <w:r w:rsidRPr="000C4CB9">
        <w:rPr>
          <w:rFonts w:ascii="Times New Roman" w:eastAsia="Times New Roman" w:hAnsi="Times New Roman" w:cs="Times New Roman"/>
          <w:sz w:val="24"/>
          <w:szCs w:val="24"/>
          <w:lang w:val="en-US"/>
        </w:rPr>
        <w:t>maksimum</w:t>
      </w:r>
      <w:proofErr w:type="spellEnd"/>
      <w:r w:rsidRPr="000C4CB9">
        <w:rPr>
          <w:rFonts w:ascii="Times New Roman" w:eastAsia="Times New Roman" w:hAnsi="Times New Roman" w:cs="Times New Roman"/>
          <w:spacing w:val="-4"/>
          <w:sz w:val="24"/>
          <w:szCs w:val="24"/>
          <w:lang w:val="en-US"/>
        </w:rPr>
        <w:t xml:space="preserve"> </w:t>
      </w:r>
      <w:r w:rsidRPr="000C4CB9">
        <w:rPr>
          <w:rFonts w:ascii="Times New Roman" w:eastAsia="Times New Roman" w:hAnsi="Times New Roman" w:cs="Times New Roman"/>
          <w:sz w:val="24"/>
          <w:szCs w:val="24"/>
          <w:lang w:val="en-US"/>
        </w:rPr>
        <w:t xml:space="preserve">= </w:t>
      </w:r>
      <w:r w:rsidR="00D8069A">
        <w:rPr>
          <w:rFonts w:ascii="Times New Roman" w:eastAsia="Times New Roman" w:hAnsi="Times New Roman" w:cs="Times New Roman"/>
          <w:sz w:val="24"/>
          <w:szCs w:val="24"/>
          <w:lang w:val="en-US"/>
        </w:rPr>
        <w:t xml:space="preserve">100 </w:t>
      </w:r>
      <w:r w:rsidRPr="000C4CB9">
        <w:rPr>
          <w:rFonts w:ascii="Times New Roman" w:eastAsia="Times New Roman" w:hAnsi="Times New Roman" w:cs="Times New Roman"/>
          <w:sz w:val="24"/>
          <w:szCs w:val="24"/>
          <w:lang w:val="en-US"/>
        </w:rPr>
        <w:t>dan</w:t>
      </w:r>
      <w:r w:rsidRPr="000C4CB9">
        <w:rPr>
          <w:rFonts w:ascii="Times New Roman" w:eastAsia="Times New Roman" w:hAnsi="Times New Roman" w:cs="Times New Roman"/>
          <w:spacing w:val="1"/>
          <w:sz w:val="24"/>
          <w:szCs w:val="24"/>
          <w:lang w:val="en-US"/>
        </w:rPr>
        <w:t xml:space="preserve"> </w:t>
      </w:r>
      <w:proofErr w:type="spellStart"/>
      <w:r w:rsidRPr="000C4CB9">
        <w:rPr>
          <w:rFonts w:ascii="Times New Roman" w:eastAsia="Times New Roman" w:hAnsi="Times New Roman" w:cs="Times New Roman"/>
          <w:sz w:val="24"/>
          <w:szCs w:val="24"/>
          <w:lang w:val="en-US"/>
        </w:rPr>
        <w:t>standar</w:t>
      </w:r>
      <w:proofErr w:type="spellEnd"/>
      <w:r w:rsidRPr="000C4CB9">
        <w:rPr>
          <w:rFonts w:ascii="Times New Roman" w:eastAsia="Times New Roman" w:hAnsi="Times New Roman" w:cs="Times New Roman"/>
          <w:sz w:val="24"/>
          <w:szCs w:val="24"/>
          <w:lang w:val="en-US"/>
        </w:rPr>
        <w:t xml:space="preserve"> </w:t>
      </w:r>
      <w:proofErr w:type="spellStart"/>
      <w:r w:rsidRPr="000C4CB9">
        <w:rPr>
          <w:rFonts w:ascii="Times New Roman" w:eastAsia="Times New Roman" w:hAnsi="Times New Roman" w:cs="Times New Roman"/>
          <w:sz w:val="24"/>
          <w:szCs w:val="24"/>
          <w:lang w:val="en-US"/>
        </w:rPr>
        <w:t>deviasi</w:t>
      </w:r>
      <w:proofErr w:type="spellEnd"/>
      <w:r w:rsidRPr="000C4CB9">
        <w:rPr>
          <w:rFonts w:ascii="Times New Roman" w:eastAsia="Times New Roman" w:hAnsi="Times New Roman" w:cs="Times New Roman"/>
          <w:sz w:val="24"/>
          <w:szCs w:val="24"/>
          <w:lang w:val="en-US"/>
        </w:rPr>
        <w:t xml:space="preserve"> 13.1</w:t>
      </w:r>
      <w:r w:rsidR="00D8069A">
        <w:rPr>
          <w:rFonts w:ascii="Times New Roman" w:eastAsia="Times New Roman" w:hAnsi="Times New Roman" w:cs="Times New Roman"/>
          <w:sz w:val="24"/>
          <w:szCs w:val="24"/>
          <w:lang w:val="en-US"/>
        </w:rPr>
        <w:t>7</w:t>
      </w:r>
      <w:r w:rsidRPr="000C4CB9">
        <w:rPr>
          <w:rFonts w:ascii="Times New Roman" w:eastAsia="Times New Roman" w:hAnsi="Times New Roman" w:cs="Times New Roman"/>
          <w:sz w:val="24"/>
          <w:szCs w:val="24"/>
          <w:lang w:val="en-US"/>
        </w:rPr>
        <w:t>4.</w:t>
      </w:r>
      <w:r w:rsidR="00E93A6A">
        <w:rPr>
          <w:rFonts w:ascii="Times New Roman" w:eastAsia="Times New Roman" w:hAnsi="Times New Roman" w:cs="Times New Roman"/>
          <w:sz w:val="24"/>
          <w:szCs w:val="24"/>
          <w:lang w:val="en-US"/>
        </w:rPr>
        <w:t xml:space="preserve"> </w:t>
      </w:r>
    </w:p>
    <w:p w14:paraId="1BF31589" w14:textId="5A4D8FC7" w:rsidR="00E93A6A" w:rsidRDefault="000C4CB9" w:rsidP="00E93A6A">
      <w:pPr>
        <w:widowControl w:val="0"/>
        <w:autoSpaceDE w:val="0"/>
        <w:autoSpaceDN w:val="0"/>
        <w:spacing w:after="0" w:line="360" w:lineRule="auto"/>
        <w:ind w:firstLine="426"/>
        <w:jc w:val="both"/>
        <w:rPr>
          <w:rFonts w:ascii="Times New Roman" w:eastAsia="Times New Roman" w:hAnsi="Times New Roman" w:cs="Times New Roman"/>
          <w:sz w:val="24"/>
          <w:szCs w:val="24"/>
          <w:lang w:val="en-US"/>
        </w:rPr>
      </w:pPr>
      <w:proofErr w:type="spellStart"/>
      <w:r w:rsidRPr="000C4CB9">
        <w:rPr>
          <w:rFonts w:ascii="Times New Roman" w:eastAsia="Times New Roman" w:hAnsi="Times New Roman" w:cs="Times New Roman"/>
          <w:sz w:val="24"/>
          <w:szCs w:val="24"/>
          <w:lang w:val="en-US"/>
        </w:rPr>
        <w:t>Distribusi</w:t>
      </w:r>
      <w:proofErr w:type="spellEnd"/>
      <w:r w:rsidRPr="000C4CB9">
        <w:rPr>
          <w:rFonts w:ascii="Times New Roman" w:eastAsia="Times New Roman" w:hAnsi="Times New Roman" w:cs="Times New Roman"/>
          <w:sz w:val="24"/>
          <w:szCs w:val="24"/>
          <w:lang w:val="en-US"/>
        </w:rPr>
        <w:t xml:space="preserve"> </w:t>
      </w:r>
      <w:proofErr w:type="spellStart"/>
      <w:r w:rsidRPr="000C4CB9">
        <w:rPr>
          <w:rFonts w:ascii="Times New Roman" w:eastAsia="Times New Roman" w:hAnsi="Times New Roman" w:cs="Times New Roman"/>
          <w:sz w:val="24"/>
          <w:szCs w:val="24"/>
          <w:lang w:val="en-US"/>
        </w:rPr>
        <w:t>frekuensi</w:t>
      </w:r>
      <w:proofErr w:type="spellEnd"/>
      <w:r w:rsidRPr="000C4CB9">
        <w:rPr>
          <w:rFonts w:ascii="Times New Roman" w:eastAsia="Times New Roman" w:hAnsi="Times New Roman" w:cs="Times New Roman"/>
          <w:sz w:val="24"/>
          <w:szCs w:val="24"/>
          <w:lang w:val="en-US"/>
        </w:rPr>
        <w:t xml:space="preserve"> </w:t>
      </w:r>
      <w:proofErr w:type="spellStart"/>
      <w:r w:rsidRPr="000C4CB9">
        <w:rPr>
          <w:rFonts w:ascii="Times New Roman" w:eastAsia="Times New Roman" w:hAnsi="Times New Roman" w:cs="Times New Roman"/>
          <w:sz w:val="24"/>
          <w:szCs w:val="24"/>
          <w:lang w:val="en-US"/>
        </w:rPr>
        <w:t>skor</w:t>
      </w:r>
      <w:proofErr w:type="spellEnd"/>
      <w:r w:rsidRPr="000C4CB9">
        <w:rPr>
          <w:rFonts w:ascii="Times New Roman" w:eastAsia="Times New Roman" w:hAnsi="Times New Roman" w:cs="Times New Roman"/>
          <w:sz w:val="24"/>
          <w:szCs w:val="24"/>
          <w:lang w:val="en-US"/>
        </w:rPr>
        <w:t xml:space="preserve"> </w:t>
      </w:r>
      <w:r w:rsidRPr="000C4CB9">
        <w:rPr>
          <w:rFonts w:ascii="Times New Roman" w:eastAsia="Times New Roman" w:hAnsi="Times New Roman" w:cs="Times New Roman"/>
          <w:i/>
          <w:sz w:val="24"/>
          <w:szCs w:val="24"/>
          <w:lang w:val="en-US"/>
        </w:rPr>
        <w:t xml:space="preserve">pretest </w:t>
      </w:r>
      <w:proofErr w:type="spellStart"/>
      <w:r w:rsidRPr="000C4CB9">
        <w:rPr>
          <w:rFonts w:ascii="Times New Roman" w:eastAsia="Times New Roman" w:hAnsi="Times New Roman" w:cs="Times New Roman"/>
          <w:sz w:val="24"/>
          <w:szCs w:val="24"/>
          <w:lang w:val="en-US"/>
        </w:rPr>
        <w:t>kelas</w:t>
      </w:r>
      <w:proofErr w:type="spellEnd"/>
      <w:r w:rsidRPr="000C4CB9">
        <w:rPr>
          <w:rFonts w:ascii="Times New Roman" w:eastAsia="Times New Roman" w:hAnsi="Times New Roman" w:cs="Times New Roman"/>
          <w:sz w:val="24"/>
          <w:szCs w:val="24"/>
          <w:lang w:val="en-US"/>
        </w:rPr>
        <w:t xml:space="preserve"> </w:t>
      </w:r>
      <w:proofErr w:type="spellStart"/>
      <w:r w:rsidRPr="000C4CB9">
        <w:rPr>
          <w:rFonts w:ascii="Times New Roman" w:eastAsia="Times New Roman" w:hAnsi="Times New Roman" w:cs="Times New Roman"/>
          <w:sz w:val="24"/>
          <w:szCs w:val="24"/>
          <w:lang w:val="en-US"/>
        </w:rPr>
        <w:t>eksperimen</w:t>
      </w:r>
      <w:proofErr w:type="spellEnd"/>
      <w:r w:rsidRPr="000C4CB9">
        <w:rPr>
          <w:rFonts w:ascii="Times New Roman" w:eastAsia="Times New Roman" w:hAnsi="Times New Roman" w:cs="Times New Roman"/>
          <w:sz w:val="24"/>
          <w:szCs w:val="24"/>
          <w:lang w:val="en-US"/>
        </w:rPr>
        <w:t xml:space="preserve"> </w:t>
      </w:r>
      <w:proofErr w:type="spellStart"/>
      <w:r w:rsidRPr="000C4CB9">
        <w:rPr>
          <w:rFonts w:ascii="Times New Roman" w:eastAsia="Times New Roman" w:hAnsi="Times New Roman" w:cs="Times New Roman"/>
          <w:sz w:val="24"/>
          <w:szCs w:val="24"/>
          <w:lang w:val="en-US"/>
        </w:rPr>
        <w:t>dapat</w:t>
      </w:r>
      <w:proofErr w:type="spellEnd"/>
      <w:r w:rsidRPr="000C4CB9">
        <w:rPr>
          <w:rFonts w:ascii="Times New Roman" w:eastAsia="Times New Roman" w:hAnsi="Times New Roman" w:cs="Times New Roman"/>
          <w:sz w:val="24"/>
          <w:szCs w:val="24"/>
          <w:lang w:val="en-US"/>
        </w:rPr>
        <w:t xml:space="preserve"> </w:t>
      </w:r>
      <w:proofErr w:type="spellStart"/>
      <w:r w:rsidRPr="000C4CB9">
        <w:rPr>
          <w:rFonts w:ascii="Times New Roman" w:eastAsia="Times New Roman" w:hAnsi="Times New Roman" w:cs="Times New Roman"/>
          <w:sz w:val="24"/>
          <w:szCs w:val="24"/>
          <w:lang w:val="en-US"/>
        </w:rPr>
        <w:t>dilihat</w:t>
      </w:r>
      <w:proofErr w:type="spellEnd"/>
      <w:r w:rsidRPr="000C4CB9">
        <w:rPr>
          <w:rFonts w:ascii="Times New Roman" w:eastAsia="Times New Roman" w:hAnsi="Times New Roman" w:cs="Times New Roman"/>
          <w:sz w:val="24"/>
          <w:szCs w:val="24"/>
          <w:lang w:val="en-US"/>
        </w:rPr>
        <w:t xml:space="preserve"> </w:t>
      </w:r>
      <w:proofErr w:type="spellStart"/>
      <w:r w:rsidRPr="000C4CB9">
        <w:rPr>
          <w:rFonts w:ascii="Times New Roman" w:eastAsia="Times New Roman" w:hAnsi="Times New Roman" w:cs="Times New Roman"/>
          <w:sz w:val="24"/>
          <w:szCs w:val="24"/>
          <w:lang w:val="en-US"/>
        </w:rPr>
        <w:t>dari</w:t>
      </w:r>
      <w:proofErr w:type="spellEnd"/>
      <w:r w:rsidRPr="000C4CB9">
        <w:rPr>
          <w:rFonts w:ascii="Times New Roman" w:eastAsia="Times New Roman" w:hAnsi="Times New Roman" w:cs="Times New Roman"/>
          <w:spacing w:val="-57"/>
          <w:sz w:val="24"/>
          <w:szCs w:val="24"/>
          <w:lang w:val="en-US"/>
        </w:rPr>
        <w:t xml:space="preserve"> </w:t>
      </w:r>
      <w:proofErr w:type="spellStart"/>
      <w:r w:rsidRPr="000C4CB9">
        <w:rPr>
          <w:rFonts w:ascii="Times New Roman" w:eastAsia="Times New Roman" w:hAnsi="Times New Roman" w:cs="Times New Roman"/>
          <w:sz w:val="24"/>
          <w:szCs w:val="24"/>
          <w:lang w:val="en-US"/>
        </w:rPr>
        <w:t>tabel</w:t>
      </w:r>
      <w:proofErr w:type="spellEnd"/>
      <w:r w:rsidRPr="000C4CB9">
        <w:rPr>
          <w:rFonts w:ascii="Times New Roman" w:eastAsia="Times New Roman" w:hAnsi="Times New Roman" w:cs="Times New Roman"/>
          <w:spacing w:val="-3"/>
          <w:sz w:val="24"/>
          <w:szCs w:val="24"/>
          <w:lang w:val="en-US"/>
        </w:rPr>
        <w:t xml:space="preserve"> </w:t>
      </w:r>
      <w:proofErr w:type="spellStart"/>
      <w:r w:rsidRPr="000C4CB9">
        <w:rPr>
          <w:rFonts w:ascii="Times New Roman" w:eastAsia="Times New Roman" w:hAnsi="Times New Roman" w:cs="Times New Roman"/>
          <w:sz w:val="24"/>
          <w:szCs w:val="24"/>
          <w:lang w:val="en-US"/>
        </w:rPr>
        <w:t>berikut</w:t>
      </w:r>
      <w:proofErr w:type="spellEnd"/>
      <w:r w:rsidRPr="000C4CB9">
        <w:rPr>
          <w:rFonts w:ascii="Times New Roman" w:eastAsia="Times New Roman" w:hAnsi="Times New Roman" w:cs="Times New Roman"/>
          <w:spacing w:val="-1"/>
          <w:sz w:val="24"/>
          <w:szCs w:val="24"/>
          <w:lang w:val="en-US"/>
        </w:rPr>
        <w:t xml:space="preserve"> </w:t>
      </w:r>
      <w:proofErr w:type="spellStart"/>
      <w:r w:rsidRPr="000C4CB9">
        <w:rPr>
          <w:rFonts w:ascii="Times New Roman" w:eastAsia="Times New Roman" w:hAnsi="Times New Roman" w:cs="Times New Roman"/>
          <w:sz w:val="24"/>
          <w:szCs w:val="24"/>
          <w:lang w:val="en-US"/>
        </w:rPr>
        <w:t>ini</w:t>
      </w:r>
      <w:proofErr w:type="spellEnd"/>
      <w:r w:rsidRPr="000C4CB9">
        <w:rPr>
          <w:rFonts w:ascii="Times New Roman" w:eastAsia="Times New Roman" w:hAnsi="Times New Roman" w:cs="Times New Roman"/>
          <w:sz w:val="24"/>
          <w:szCs w:val="24"/>
          <w:lang w:val="en-US"/>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4"/>
        <w:gridCol w:w="945"/>
        <w:gridCol w:w="1405"/>
        <w:gridCol w:w="1238"/>
        <w:gridCol w:w="1684"/>
        <w:gridCol w:w="1781"/>
      </w:tblGrid>
      <w:tr w:rsidR="00D8069A" w:rsidRPr="00E530AD" w14:paraId="471ECB54" w14:textId="77777777" w:rsidTr="00E93A6A">
        <w:trPr>
          <w:cantSplit/>
          <w:trHeight w:val="531"/>
          <w:jc w:val="center"/>
        </w:trPr>
        <w:tc>
          <w:tcPr>
            <w:tcW w:w="5000" w:type="pct"/>
            <w:gridSpan w:val="6"/>
            <w:tcBorders>
              <w:top w:val="nil"/>
              <w:left w:val="nil"/>
              <w:bottom w:val="nil"/>
              <w:right w:val="nil"/>
            </w:tcBorders>
            <w:shd w:val="clear" w:color="auto" w:fill="FFFFFF"/>
            <w:vAlign w:val="center"/>
          </w:tcPr>
          <w:p w14:paraId="5151B879" w14:textId="2F3A4A19" w:rsidR="00D8069A" w:rsidRPr="00E530AD" w:rsidRDefault="00E359A3" w:rsidP="00E93A6A">
            <w:pPr>
              <w:pStyle w:val="NoSpacing"/>
              <w:spacing w:line="276" w:lineRule="auto"/>
              <w:jc w:val="center"/>
              <w:outlineLvl w:val="1"/>
              <w:rPr>
                <w:rFonts w:ascii="Arial" w:hAnsi="Arial" w:cs="Arial"/>
                <w:color w:val="010205"/>
              </w:rPr>
            </w:pPr>
            <w:bookmarkStart w:id="139" w:name="_Toc169908967"/>
            <w:r>
              <w:rPr>
                <w:rFonts w:ascii="Times New Roman" w:hAnsi="Times New Roman" w:cs="Times New Roman"/>
                <w:b/>
                <w:sz w:val="24"/>
              </w:rPr>
              <w:t>Tabel 4.5</w:t>
            </w:r>
            <w:r w:rsidR="00D8069A" w:rsidRPr="00E179AB">
              <w:rPr>
                <w:rFonts w:ascii="Times New Roman" w:hAnsi="Times New Roman" w:cs="Times New Roman"/>
                <w:b/>
                <w:sz w:val="24"/>
              </w:rPr>
              <w:t xml:space="preserve"> </w:t>
            </w:r>
            <w:proofErr w:type="spellStart"/>
            <w:r w:rsidR="00D8069A" w:rsidRPr="00E179AB">
              <w:rPr>
                <w:rFonts w:ascii="Times New Roman" w:hAnsi="Times New Roman" w:cs="Times New Roman"/>
                <w:b/>
                <w:sz w:val="24"/>
              </w:rPr>
              <w:t>Distribusi</w:t>
            </w:r>
            <w:proofErr w:type="spellEnd"/>
            <w:r w:rsidR="00D8069A" w:rsidRPr="00E179AB">
              <w:rPr>
                <w:rFonts w:ascii="Times New Roman" w:hAnsi="Times New Roman" w:cs="Times New Roman"/>
                <w:b/>
                <w:sz w:val="24"/>
              </w:rPr>
              <w:t xml:space="preserve"> </w:t>
            </w:r>
            <w:proofErr w:type="spellStart"/>
            <w:r w:rsidR="00D8069A" w:rsidRPr="00E179AB">
              <w:rPr>
                <w:rFonts w:ascii="Times New Roman" w:hAnsi="Times New Roman" w:cs="Times New Roman"/>
                <w:b/>
                <w:sz w:val="24"/>
              </w:rPr>
              <w:t>Frekuensi</w:t>
            </w:r>
            <w:proofErr w:type="spellEnd"/>
            <w:r w:rsidR="00D8069A" w:rsidRPr="00E179AB">
              <w:rPr>
                <w:rFonts w:ascii="Times New Roman" w:hAnsi="Times New Roman" w:cs="Times New Roman"/>
                <w:b/>
                <w:sz w:val="24"/>
              </w:rPr>
              <w:t xml:space="preserve"> Pretest Kelas </w:t>
            </w:r>
            <w:r w:rsidR="00D8069A" w:rsidRPr="00E530AD">
              <w:rPr>
                <w:rFonts w:ascii="Arial" w:hAnsi="Arial" w:cs="Arial"/>
                <w:b/>
                <w:bCs/>
                <w:color w:val="010205"/>
              </w:rPr>
              <w:t xml:space="preserve">Pretest </w:t>
            </w:r>
            <w:proofErr w:type="spellStart"/>
            <w:r w:rsidR="00D8069A" w:rsidRPr="00E530AD">
              <w:rPr>
                <w:rFonts w:ascii="Arial" w:hAnsi="Arial" w:cs="Arial"/>
                <w:b/>
                <w:bCs/>
                <w:color w:val="010205"/>
              </w:rPr>
              <w:t>Eksperimen</w:t>
            </w:r>
            <w:bookmarkEnd w:id="139"/>
            <w:proofErr w:type="spellEnd"/>
          </w:p>
        </w:tc>
      </w:tr>
      <w:tr w:rsidR="00D8069A" w:rsidRPr="00E530AD" w14:paraId="6EC46574" w14:textId="77777777" w:rsidTr="00E93A6A">
        <w:trPr>
          <w:cantSplit/>
          <w:trHeight w:val="430"/>
          <w:jc w:val="center"/>
        </w:trPr>
        <w:tc>
          <w:tcPr>
            <w:tcW w:w="1152" w:type="pct"/>
            <w:gridSpan w:val="2"/>
            <w:tcBorders>
              <w:top w:val="nil"/>
              <w:left w:val="nil"/>
              <w:bottom w:val="single" w:sz="8" w:space="0" w:color="152935"/>
              <w:right w:val="nil"/>
            </w:tcBorders>
            <w:shd w:val="clear" w:color="auto" w:fill="FFFFFF"/>
            <w:vAlign w:val="bottom"/>
          </w:tcPr>
          <w:p w14:paraId="036B3966" w14:textId="77777777" w:rsidR="00D8069A" w:rsidRPr="00E530AD" w:rsidRDefault="00D8069A" w:rsidP="00E93A6A">
            <w:pPr>
              <w:autoSpaceDE w:val="0"/>
              <w:autoSpaceDN w:val="0"/>
              <w:adjustRightInd w:val="0"/>
              <w:spacing w:after="0" w:line="276" w:lineRule="auto"/>
              <w:rPr>
                <w:rFonts w:ascii="Times New Roman" w:hAnsi="Times New Roman" w:cs="Times New Roman"/>
                <w:sz w:val="24"/>
                <w:szCs w:val="24"/>
              </w:rPr>
            </w:pPr>
          </w:p>
        </w:tc>
        <w:tc>
          <w:tcPr>
            <w:tcW w:w="885" w:type="pct"/>
            <w:tcBorders>
              <w:top w:val="nil"/>
              <w:left w:val="nil"/>
              <w:bottom w:val="single" w:sz="8" w:space="0" w:color="152935"/>
              <w:right w:val="single" w:sz="8" w:space="0" w:color="E0E0E0"/>
            </w:tcBorders>
            <w:shd w:val="clear" w:color="auto" w:fill="FFFFFF"/>
            <w:vAlign w:val="bottom"/>
          </w:tcPr>
          <w:p w14:paraId="4385B667" w14:textId="77777777" w:rsidR="00D8069A" w:rsidRPr="00E530AD" w:rsidRDefault="00D8069A" w:rsidP="00E93A6A">
            <w:pPr>
              <w:autoSpaceDE w:val="0"/>
              <w:autoSpaceDN w:val="0"/>
              <w:adjustRightInd w:val="0"/>
              <w:spacing w:after="0" w:line="276" w:lineRule="auto"/>
              <w:ind w:left="60" w:right="60"/>
              <w:jc w:val="center"/>
              <w:rPr>
                <w:rFonts w:ascii="Arial" w:hAnsi="Arial" w:cs="Arial"/>
                <w:color w:val="264A60"/>
                <w:sz w:val="18"/>
                <w:szCs w:val="18"/>
              </w:rPr>
            </w:pPr>
            <w:r w:rsidRPr="00E530AD">
              <w:rPr>
                <w:rFonts w:ascii="Arial" w:hAnsi="Arial" w:cs="Arial"/>
                <w:color w:val="264A60"/>
                <w:sz w:val="18"/>
                <w:szCs w:val="18"/>
              </w:rPr>
              <w:t>Frequency</w:t>
            </w:r>
          </w:p>
        </w:tc>
        <w:tc>
          <w:tcPr>
            <w:tcW w:w="780" w:type="pct"/>
            <w:tcBorders>
              <w:top w:val="nil"/>
              <w:left w:val="single" w:sz="8" w:space="0" w:color="E0E0E0"/>
              <w:bottom w:val="single" w:sz="8" w:space="0" w:color="152935"/>
              <w:right w:val="single" w:sz="8" w:space="0" w:color="E0E0E0"/>
            </w:tcBorders>
            <w:shd w:val="clear" w:color="auto" w:fill="FFFFFF"/>
            <w:vAlign w:val="bottom"/>
          </w:tcPr>
          <w:p w14:paraId="7BB357AB" w14:textId="77777777" w:rsidR="00D8069A" w:rsidRPr="00E530AD" w:rsidRDefault="00D8069A" w:rsidP="00E93A6A">
            <w:pPr>
              <w:autoSpaceDE w:val="0"/>
              <w:autoSpaceDN w:val="0"/>
              <w:adjustRightInd w:val="0"/>
              <w:spacing w:after="0" w:line="276" w:lineRule="auto"/>
              <w:ind w:left="60" w:right="60"/>
              <w:jc w:val="center"/>
              <w:rPr>
                <w:rFonts w:ascii="Arial" w:hAnsi="Arial" w:cs="Arial"/>
                <w:color w:val="264A60"/>
                <w:sz w:val="18"/>
                <w:szCs w:val="18"/>
              </w:rPr>
            </w:pPr>
            <w:r w:rsidRPr="00E530AD">
              <w:rPr>
                <w:rFonts w:ascii="Arial" w:hAnsi="Arial" w:cs="Arial"/>
                <w:color w:val="264A60"/>
                <w:sz w:val="18"/>
                <w:szCs w:val="18"/>
              </w:rPr>
              <w:t>Percent</w:t>
            </w:r>
          </w:p>
        </w:tc>
        <w:tc>
          <w:tcPr>
            <w:tcW w:w="1061" w:type="pct"/>
            <w:tcBorders>
              <w:top w:val="nil"/>
              <w:left w:val="single" w:sz="8" w:space="0" w:color="E0E0E0"/>
              <w:bottom w:val="single" w:sz="8" w:space="0" w:color="152935"/>
              <w:right w:val="single" w:sz="8" w:space="0" w:color="E0E0E0"/>
            </w:tcBorders>
            <w:shd w:val="clear" w:color="auto" w:fill="FFFFFF"/>
            <w:vAlign w:val="bottom"/>
          </w:tcPr>
          <w:p w14:paraId="2A373B8D" w14:textId="77777777" w:rsidR="00D8069A" w:rsidRPr="00E530AD" w:rsidRDefault="00D8069A" w:rsidP="00E93A6A">
            <w:pPr>
              <w:autoSpaceDE w:val="0"/>
              <w:autoSpaceDN w:val="0"/>
              <w:adjustRightInd w:val="0"/>
              <w:spacing w:after="0" w:line="276" w:lineRule="auto"/>
              <w:ind w:left="60" w:right="60"/>
              <w:jc w:val="center"/>
              <w:rPr>
                <w:rFonts w:ascii="Arial" w:hAnsi="Arial" w:cs="Arial"/>
                <w:color w:val="264A60"/>
                <w:sz w:val="18"/>
                <w:szCs w:val="18"/>
              </w:rPr>
            </w:pPr>
            <w:r w:rsidRPr="00E530AD">
              <w:rPr>
                <w:rFonts w:ascii="Arial" w:hAnsi="Arial" w:cs="Arial"/>
                <w:color w:val="264A60"/>
                <w:sz w:val="18"/>
                <w:szCs w:val="18"/>
              </w:rPr>
              <w:t>Valid Percent</w:t>
            </w:r>
          </w:p>
        </w:tc>
        <w:tc>
          <w:tcPr>
            <w:tcW w:w="1123" w:type="pct"/>
            <w:tcBorders>
              <w:top w:val="nil"/>
              <w:left w:val="single" w:sz="8" w:space="0" w:color="E0E0E0"/>
              <w:bottom w:val="single" w:sz="8" w:space="0" w:color="152935"/>
              <w:right w:val="nil"/>
            </w:tcBorders>
            <w:shd w:val="clear" w:color="auto" w:fill="FFFFFF"/>
            <w:vAlign w:val="bottom"/>
          </w:tcPr>
          <w:p w14:paraId="23F45097" w14:textId="77777777" w:rsidR="00D8069A" w:rsidRPr="00E530AD" w:rsidRDefault="00D8069A" w:rsidP="00E93A6A">
            <w:pPr>
              <w:autoSpaceDE w:val="0"/>
              <w:autoSpaceDN w:val="0"/>
              <w:adjustRightInd w:val="0"/>
              <w:spacing w:after="0" w:line="276" w:lineRule="auto"/>
              <w:ind w:left="60" w:right="60"/>
              <w:jc w:val="center"/>
              <w:rPr>
                <w:rFonts w:ascii="Arial" w:hAnsi="Arial" w:cs="Arial"/>
                <w:color w:val="264A60"/>
                <w:sz w:val="18"/>
                <w:szCs w:val="18"/>
              </w:rPr>
            </w:pPr>
            <w:r w:rsidRPr="00E530AD">
              <w:rPr>
                <w:rFonts w:ascii="Arial" w:hAnsi="Arial" w:cs="Arial"/>
                <w:color w:val="264A60"/>
                <w:sz w:val="18"/>
                <w:szCs w:val="18"/>
              </w:rPr>
              <w:t>Cumulative Percent</w:t>
            </w:r>
          </w:p>
        </w:tc>
      </w:tr>
      <w:tr w:rsidR="00D8069A" w:rsidRPr="00E530AD" w14:paraId="0774DF81" w14:textId="77777777" w:rsidTr="00E93A6A">
        <w:trPr>
          <w:cantSplit/>
          <w:trHeight w:val="209"/>
          <w:jc w:val="center"/>
        </w:trPr>
        <w:tc>
          <w:tcPr>
            <w:tcW w:w="557" w:type="pct"/>
            <w:vMerge w:val="restart"/>
            <w:tcBorders>
              <w:top w:val="single" w:sz="8" w:space="0" w:color="152935"/>
              <w:left w:val="nil"/>
              <w:bottom w:val="single" w:sz="8" w:space="0" w:color="152935"/>
              <w:right w:val="nil"/>
            </w:tcBorders>
            <w:shd w:val="clear" w:color="auto" w:fill="E0E0E0"/>
          </w:tcPr>
          <w:p w14:paraId="7F75009B" w14:textId="77777777" w:rsidR="00D8069A" w:rsidRPr="00E530AD" w:rsidRDefault="00D8069A" w:rsidP="00E93A6A">
            <w:pPr>
              <w:autoSpaceDE w:val="0"/>
              <w:autoSpaceDN w:val="0"/>
              <w:adjustRightInd w:val="0"/>
              <w:spacing w:after="0" w:line="276" w:lineRule="auto"/>
              <w:ind w:left="60" w:right="60"/>
              <w:rPr>
                <w:rFonts w:ascii="Arial" w:hAnsi="Arial" w:cs="Arial"/>
                <w:color w:val="264A60"/>
                <w:sz w:val="18"/>
                <w:szCs w:val="18"/>
              </w:rPr>
            </w:pPr>
            <w:r w:rsidRPr="00E530AD">
              <w:rPr>
                <w:rFonts w:ascii="Arial" w:hAnsi="Arial" w:cs="Arial"/>
                <w:color w:val="264A60"/>
                <w:sz w:val="18"/>
                <w:szCs w:val="18"/>
              </w:rPr>
              <w:t>Valid</w:t>
            </w:r>
          </w:p>
        </w:tc>
        <w:tc>
          <w:tcPr>
            <w:tcW w:w="595" w:type="pct"/>
            <w:tcBorders>
              <w:top w:val="single" w:sz="8" w:space="0" w:color="152935"/>
              <w:left w:val="nil"/>
              <w:bottom w:val="single" w:sz="8" w:space="0" w:color="AEAEAE"/>
              <w:right w:val="nil"/>
            </w:tcBorders>
            <w:shd w:val="clear" w:color="auto" w:fill="E0E0E0"/>
          </w:tcPr>
          <w:p w14:paraId="46A5490C" w14:textId="77777777" w:rsidR="00D8069A" w:rsidRPr="00E530AD" w:rsidRDefault="00D8069A" w:rsidP="00E93A6A">
            <w:pPr>
              <w:autoSpaceDE w:val="0"/>
              <w:autoSpaceDN w:val="0"/>
              <w:adjustRightInd w:val="0"/>
              <w:spacing w:after="0" w:line="276" w:lineRule="auto"/>
              <w:ind w:left="60" w:right="60"/>
              <w:rPr>
                <w:rFonts w:ascii="Arial" w:hAnsi="Arial" w:cs="Arial"/>
                <w:color w:val="264A60"/>
                <w:sz w:val="18"/>
                <w:szCs w:val="18"/>
              </w:rPr>
            </w:pPr>
            <w:r w:rsidRPr="00E530AD">
              <w:rPr>
                <w:rFonts w:ascii="Arial" w:hAnsi="Arial" w:cs="Arial"/>
                <w:color w:val="264A60"/>
                <w:sz w:val="18"/>
                <w:szCs w:val="18"/>
              </w:rPr>
              <w:t>19-25</w:t>
            </w:r>
          </w:p>
        </w:tc>
        <w:tc>
          <w:tcPr>
            <w:tcW w:w="885" w:type="pct"/>
            <w:tcBorders>
              <w:top w:val="single" w:sz="8" w:space="0" w:color="152935"/>
              <w:left w:val="nil"/>
              <w:bottom w:val="single" w:sz="8" w:space="0" w:color="AEAEAE"/>
              <w:right w:val="single" w:sz="8" w:space="0" w:color="E0E0E0"/>
            </w:tcBorders>
            <w:shd w:val="clear" w:color="auto" w:fill="F9F9FB"/>
          </w:tcPr>
          <w:p w14:paraId="4DF02C3F"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9</w:t>
            </w:r>
          </w:p>
        </w:tc>
        <w:tc>
          <w:tcPr>
            <w:tcW w:w="780" w:type="pct"/>
            <w:tcBorders>
              <w:top w:val="single" w:sz="8" w:space="0" w:color="152935"/>
              <w:left w:val="single" w:sz="8" w:space="0" w:color="E0E0E0"/>
              <w:bottom w:val="single" w:sz="8" w:space="0" w:color="AEAEAE"/>
              <w:right w:val="single" w:sz="8" w:space="0" w:color="E0E0E0"/>
            </w:tcBorders>
            <w:shd w:val="clear" w:color="auto" w:fill="F9F9FB"/>
          </w:tcPr>
          <w:p w14:paraId="11DE5364"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24,3</w:t>
            </w:r>
          </w:p>
        </w:tc>
        <w:tc>
          <w:tcPr>
            <w:tcW w:w="1061" w:type="pct"/>
            <w:tcBorders>
              <w:top w:val="single" w:sz="8" w:space="0" w:color="152935"/>
              <w:left w:val="single" w:sz="8" w:space="0" w:color="E0E0E0"/>
              <w:bottom w:val="single" w:sz="8" w:space="0" w:color="AEAEAE"/>
              <w:right w:val="single" w:sz="8" w:space="0" w:color="E0E0E0"/>
            </w:tcBorders>
            <w:shd w:val="clear" w:color="auto" w:fill="F9F9FB"/>
          </w:tcPr>
          <w:p w14:paraId="1931E964"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24,3</w:t>
            </w:r>
          </w:p>
        </w:tc>
        <w:tc>
          <w:tcPr>
            <w:tcW w:w="1123" w:type="pct"/>
            <w:tcBorders>
              <w:top w:val="single" w:sz="8" w:space="0" w:color="152935"/>
              <w:left w:val="single" w:sz="8" w:space="0" w:color="E0E0E0"/>
              <w:bottom w:val="single" w:sz="8" w:space="0" w:color="AEAEAE"/>
              <w:right w:val="nil"/>
            </w:tcBorders>
            <w:shd w:val="clear" w:color="auto" w:fill="F9F9FB"/>
          </w:tcPr>
          <w:p w14:paraId="2AD34E70"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24,3</w:t>
            </w:r>
          </w:p>
        </w:tc>
      </w:tr>
      <w:tr w:rsidR="00D8069A" w:rsidRPr="00E530AD" w14:paraId="03469D2B" w14:textId="77777777" w:rsidTr="00E93A6A">
        <w:trPr>
          <w:cantSplit/>
          <w:trHeight w:val="230"/>
          <w:jc w:val="center"/>
        </w:trPr>
        <w:tc>
          <w:tcPr>
            <w:tcW w:w="557" w:type="pct"/>
            <w:vMerge/>
            <w:tcBorders>
              <w:top w:val="single" w:sz="8" w:space="0" w:color="152935"/>
              <w:left w:val="nil"/>
              <w:bottom w:val="single" w:sz="8" w:space="0" w:color="152935"/>
              <w:right w:val="nil"/>
            </w:tcBorders>
            <w:shd w:val="clear" w:color="auto" w:fill="E0E0E0"/>
          </w:tcPr>
          <w:p w14:paraId="29AF0FE9" w14:textId="77777777" w:rsidR="00D8069A" w:rsidRPr="00E530AD" w:rsidRDefault="00D8069A" w:rsidP="00E93A6A">
            <w:pPr>
              <w:autoSpaceDE w:val="0"/>
              <w:autoSpaceDN w:val="0"/>
              <w:adjustRightInd w:val="0"/>
              <w:spacing w:after="0" w:line="276" w:lineRule="auto"/>
              <w:rPr>
                <w:rFonts w:ascii="Arial" w:hAnsi="Arial" w:cs="Arial"/>
                <w:color w:val="010205"/>
                <w:sz w:val="18"/>
                <w:szCs w:val="18"/>
              </w:rPr>
            </w:pPr>
          </w:p>
        </w:tc>
        <w:tc>
          <w:tcPr>
            <w:tcW w:w="595" w:type="pct"/>
            <w:tcBorders>
              <w:top w:val="single" w:sz="8" w:space="0" w:color="AEAEAE"/>
              <w:left w:val="nil"/>
              <w:bottom w:val="single" w:sz="8" w:space="0" w:color="AEAEAE"/>
              <w:right w:val="nil"/>
            </w:tcBorders>
            <w:shd w:val="clear" w:color="auto" w:fill="E0E0E0"/>
          </w:tcPr>
          <w:p w14:paraId="3C023264" w14:textId="77777777" w:rsidR="00D8069A" w:rsidRPr="00E530AD" w:rsidRDefault="00D8069A" w:rsidP="00E93A6A">
            <w:pPr>
              <w:autoSpaceDE w:val="0"/>
              <w:autoSpaceDN w:val="0"/>
              <w:adjustRightInd w:val="0"/>
              <w:spacing w:after="0" w:line="276" w:lineRule="auto"/>
              <w:ind w:left="60" w:right="60"/>
              <w:rPr>
                <w:rFonts w:ascii="Arial" w:hAnsi="Arial" w:cs="Arial"/>
                <w:color w:val="264A60"/>
                <w:sz w:val="18"/>
                <w:szCs w:val="18"/>
              </w:rPr>
            </w:pPr>
            <w:r w:rsidRPr="00E530AD">
              <w:rPr>
                <w:rFonts w:ascii="Arial" w:hAnsi="Arial" w:cs="Arial"/>
                <w:color w:val="264A60"/>
                <w:sz w:val="18"/>
                <w:szCs w:val="18"/>
              </w:rPr>
              <w:t>26-32</w:t>
            </w:r>
          </w:p>
        </w:tc>
        <w:tc>
          <w:tcPr>
            <w:tcW w:w="885" w:type="pct"/>
            <w:tcBorders>
              <w:top w:val="single" w:sz="8" w:space="0" w:color="AEAEAE"/>
              <w:left w:val="nil"/>
              <w:bottom w:val="single" w:sz="8" w:space="0" w:color="AEAEAE"/>
              <w:right w:val="single" w:sz="8" w:space="0" w:color="E0E0E0"/>
            </w:tcBorders>
            <w:shd w:val="clear" w:color="auto" w:fill="F9F9FB"/>
          </w:tcPr>
          <w:p w14:paraId="3B53EA83"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6</w:t>
            </w:r>
          </w:p>
        </w:tc>
        <w:tc>
          <w:tcPr>
            <w:tcW w:w="780" w:type="pct"/>
            <w:tcBorders>
              <w:top w:val="single" w:sz="8" w:space="0" w:color="AEAEAE"/>
              <w:left w:val="single" w:sz="8" w:space="0" w:color="E0E0E0"/>
              <w:bottom w:val="single" w:sz="8" w:space="0" w:color="AEAEAE"/>
              <w:right w:val="single" w:sz="8" w:space="0" w:color="E0E0E0"/>
            </w:tcBorders>
            <w:shd w:val="clear" w:color="auto" w:fill="F9F9FB"/>
          </w:tcPr>
          <w:p w14:paraId="1D5888AC"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16,2</w:t>
            </w:r>
          </w:p>
        </w:tc>
        <w:tc>
          <w:tcPr>
            <w:tcW w:w="1061" w:type="pct"/>
            <w:tcBorders>
              <w:top w:val="single" w:sz="8" w:space="0" w:color="AEAEAE"/>
              <w:left w:val="single" w:sz="8" w:space="0" w:color="E0E0E0"/>
              <w:bottom w:val="single" w:sz="8" w:space="0" w:color="AEAEAE"/>
              <w:right w:val="single" w:sz="8" w:space="0" w:color="E0E0E0"/>
            </w:tcBorders>
            <w:shd w:val="clear" w:color="auto" w:fill="F9F9FB"/>
          </w:tcPr>
          <w:p w14:paraId="687FE33B"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16,2</w:t>
            </w:r>
          </w:p>
        </w:tc>
        <w:tc>
          <w:tcPr>
            <w:tcW w:w="1123" w:type="pct"/>
            <w:tcBorders>
              <w:top w:val="single" w:sz="8" w:space="0" w:color="AEAEAE"/>
              <w:left w:val="single" w:sz="8" w:space="0" w:color="E0E0E0"/>
              <w:bottom w:val="single" w:sz="8" w:space="0" w:color="AEAEAE"/>
              <w:right w:val="nil"/>
            </w:tcBorders>
            <w:shd w:val="clear" w:color="auto" w:fill="F9F9FB"/>
          </w:tcPr>
          <w:p w14:paraId="0D3D49D8"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40,5</w:t>
            </w:r>
          </w:p>
        </w:tc>
      </w:tr>
      <w:tr w:rsidR="00D8069A" w:rsidRPr="00E530AD" w14:paraId="6B46943B" w14:textId="77777777" w:rsidTr="00E93A6A">
        <w:trPr>
          <w:cantSplit/>
          <w:trHeight w:val="230"/>
          <w:jc w:val="center"/>
        </w:trPr>
        <w:tc>
          <w:tcPr>
            <w:tcW w:w="557" w:type="pct"/>
            <w:vMerge/>
            <w:tcBorders>
              <w:top w:val="single" w:sz="8" w:space="0" w:color="152935"/>
              <w:left w:val="nil"/>
              <w:bottom w:val="single" w:sz="8" w:space="0" w:color="152935"/>
              <w:right w:val="nil"/>
            </w:tcBorders>
            <w:shd w:val="clear" w:color="auto" w:fill="E0E0E0"/>
          </w:tcPr>
          <w:p w14:paraId="470828DA" w14:textId="77777777" w:rsidR="00D8069A" w:rsidRPr="00E530AD" w:rsidRDefault="00D8069A" w:rsidP="00E93A6A">
            <w:pPr>
              <w:autoSpaceDE w:val="0"/>
              <w:autoSpaceDN w:val="0"/>
              <w:adjustRightInd w:val="0"/>
              <w:spacing w:after="0" w:line="276" w:lineRule="auto"/>
              <w:rPr>
                <w:rFonts w:ascii="Arial" w:hAnsi="Arial" w:cs="Arial"/>
                <w:color w:val="010205"/>
                <w:sz w:val="18"/>
                <w:szCs w:val="18"/>
              </w:rPr>
            </w:pPr>
          </w:p>
        </w:tc>
        <w:tc>
          <w:tcPr>
            <w:tcW w:w="595" w:type="pct"/>
            <w:tcBorders>
              <w:top w:val="single" w:sz="8" w:space="0" w:color="AEAEAE"/>
              <w:left w:val="nil"/>
              <w:bottom w:val="single" w:sz="8" w:space="0" w:color="AEAEAE"/>
              <w:right w:val="nil"/>
            </w:tcBorders>
            <w:shd w:val="clear" w:color="auto" w:fill="E0E0E0"/>
          </w:tcPr>
          <w:p w14:paraId="1F140FD0" w14:textId="77777777" w:rsidR="00D8069A" w:rsidRPr="00E530AD" w:rsidRDefault="00D8069A" w:rsidP="00E93A6A">
            <w:pPr>
              <w:autoSpaceDE w:val="0"/>
              <w:autoSpaceDN w:val="0"/>
              <w:adjustRightInd w:val="0"/>
              <w:spacing w:after="0" w:line="276" w:lineRule="auto"/>
              <w:ind w:left="60" w:right="60"/>
              <w:rPr>
                <w:rFonts w:ascii="Arial" w:hAnsi="Arial" w:cs="Arial"/>
                <w:color w:val="264A60"/>
                <w:sz w:val="18"/>
                <w:szCs w:val="18"/>
              </w:rPr>
            </w:pPr>
            <w:r w:rsidRPr="00E530AD">
              <w:rPr>
                <w:rFonts w:ascii="Arial" w:hAnsi="Arial" w:cs="Arial"/>
                <w:color w:val="264A60"/>
                <w:sz w:val="18"/>
                <w:szCs w:val="18"/>
              </w:rPr>
              <w:t>33-39</w:t>
            </w:r>
          </w:p>
        </w:tc>
        <w:tc>
          <w:tcPr>
            <w:tcW w:w="885" w:type="pct"/>
            <w:tcBorders>
              <w:top w:val="single" w:sz="8" w:space="0" w:color="AEAEAE"/>
              <w:left w:val="nil"/>
              <w:bottom w:val="single" w:sz="8" w:space="0" w:color="AEAEAE"/>
              <w:right w:val="single" w:sz="8" w:space="0" w:color="E0E0E0"/>
            </w:tcBorders>
            <w:shd w:val="clear" w:color="auto" w:fill="F9F9FB"/>
          </w:tcPr>
          <w:p w14:paraId="5FAF5628"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10</w:t>
            </w:r>
          </w:p>
        </w:tc>
        <w:tc>
          <w:tcPr>
            <w:tcW w:w="780" w:type="pct"/>
            <w:tcBorders>
              <w:top w:val="single" w:sz="8" w:space="0" w:color="AEAEAE"/>
              <w:left w:val="single" w:sz="8" w:space="0" w:color="E0E0E0"/>
              <w:bottom w:val="single" w:sz="8" w:space="0" w:color="AEAEAE"/>
              <w:right w:val="single" w:sz="8" w:space="0" w:color="E0E0E0"/>
            </w:tcBorders>
            <w:shd w:val="clear" w:color="auto" w:fill="F9F9FB"/>
          </w:tcPr>
          <w:p w14:paraId="64893431"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27,0</w:t>
            </w:r>
          </w:p>
        </w:tc>
        <w:tc>
          <w:tcPr>
            <w:tcW w:w="1061" w:type="pct"/>
            <w:tcBorders>
              <w:top w:val="single" w:sz="8" w:space="0" w:color="AEAEAE"/>
              <w:left w:val="single" w:sz="8" w:space="0" w:color="E0E0E0"/>
              <w:bottom w:val="single" w:sz="8" w:space="0" w:color="AEAEAE"/>
              <w:right w:val="single" w:sz="8" w:space="0" w:color="E0E0E0"/>
            </w:tcBorders>
            <w:shd w:val="clear" w:color="auto" w:fill="F9F9FB"/>
          </w:tcPr>
          <w:p w14:paraId="7EA418B5"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27,0</w:t>
            </w:r>
          </w:p>
        </w:tc>
        <w:tc>
          <w:tcPr>
            <w:tcW w:w="1123" w:type="pct"/>
            <w:tcBorders>
              <w:top w:val="single" w:sz="8" w:space="0" w:color="AEAEAE"/>
              <w:left w:val="single" w:sz="8" w:space="0" w:color="E0E0E0"/>
              <w:bottom w:val="single" w:sz="8" w:space="0" w:color="AEAEAE"/>
              <w:right w:val="nil"/>
            </w:tcBorders>
            <w:shd w:val="clear" w:color="auto" w:fill="F9F9FB"/>
          </w:tcPr>
          <w:p w14:paraId="7854E0F2"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67,6</w:t>
            </w:r>
          </w:p>
        </w:tc>
      </w:tr>
      <w:tr w:rsidR="00D8069A" w:rsidRPr="00E530AD" w14:paraId="5FC29F65" w14:textId="77777777" w:rsidTr="00E93A6A">
        <w:trPr>
          <w:cantSplit/>
          <w:trHeight w:val="219"/>
          <w:jc w:val="center"/>
        </w:trPr>
        <w:tc>
          <w:tcPr>
            <w:tcW w:w="557" w:type="pct"/>
            <w:vMerge/>
            <w:tcBorders>
              <w:top w:val="single" w:sz="8" w:space="0" w:color="152935"/>
              <w:left w:val="nil"/>
              <w:bottom w:val="single" w:sz="8" w:space="0" w:color="152935"/>
              <w:right w:val="nil"/>
            </w:tcBorders>
            <w:shd w:val="clear" w:color="auto" w:fill="E0E0E0"/>
          </w:tcPr>
          <w:p w14:paraId="0DB18011" w14:textId="77777777" w:rsidR="00D8069A" w:rsidRPr="00E530AD" w:rsidRDefault="00D8069A" w:rsidP="00E93A6A">
            <w:pPr>
              <w:autoSpaceDE w:val="0"/>
              <w:autoSpaceDN w:val="0"/>
              <w:adjustRightInd w:val="0"/>
              <w:spacing w:after="0" w:line="276" w:lineRule="auto"/>
              <w:rPr>
                <w:rFonts w:ascii="Arial" w:hAnsi="Arial" w:cs="Arial"/>
                <w:color w:val="010205"/>
                <w:sz w:val="18"/>
                <w:szCs w:val="18"/>
              </w:rPr>
            </w:pPr>
          </w:p>
        </w:tc>
        <w:tc>
          <w:tcPr>
            <w:tcW w:w="595" w:type="pct"/>
            <w:tcBorders>
              <w:top w:val="single" w:sz="8" w:space="0" w:color="AEAEAE"/>
              <w:left w:val="nil"/>
              <w:bottom w:val="single" w:sz="8" w:space="0" w:color="AEAEAE"/>
              <w:right w:val="nil"/>
            </w:tcBorders>
            <w:shd w:val="clear" w:color="auto" w:fill="E0E0E0"/>
          </w:tcPr>
          <w:p w14:paraId="6D8ABD8D" w14:textId="77777777" w:rsidR="00D8069A" w:rsidRPr="00E530AD" w:rsidRDefault="00D8069A" w:rsidP="00E93A6A">
            <w:pPr>
              <w:autoSpaceDE w:val="0"/>
              <w:autoSpaceDN w:val="0"/>
              <w:adjustRightInd w:val="0"/>
              <w:spacing w:after="0" w:line="276" w:lineRule="auto"/>
              <w:ind w:left="60" w:right="60"/>
              <w:rPr>
                <w:rFonts w:ascii="Arial" w:hAnsi="Arial" w:cs="Arial"/>
                <w:color w:val="264A60"/>
                <w:sz w:val="18"/>
                <w:szCs w:val="18"/>
              </w:rPr>
            </w:pPr>
            <w:r w:rsidRPr="00E530AD">
              <w:rPr>
                <w:rFonts w:ascii="Arial" w:hAnsi="Arial" w:cs="Arial"/>
                <w:color w:val="264A60"/>
                <w:sz w:val="18"/>
                <w:szCs w:val="18"/>
              </w:rPr>
              <w:t>40-46</w:t>
            </w:r>
          </w:p>
        </w:tc>
        <w:tc>
          <w:tcPr>
            <w:tcW w:w="885" w:type="pct"/>
            <w:tcBorders>
              <w:top w:val="single" w:sz="8" w:space="0" w:color="AEAEAE"/>
              <w:left w:val="nil"/>
              <w:bottom w:val="single" w:sz="8" w:space="0" w:color="AEAEAE"/>
              <w:right w:val="single" w:sz="8" w:space="0" w:color="E0E0E0"/>
            </w:tcBorders>
            <w:shd w:val="clear" w:color="auto" w:fill="F9F9FB"/>
          </w:tcPr>
          <w:p w14:paraId="7E96BEF5"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11</w:t>
            </w:r>
          </w:p>
        </w:tc>
        <w:tc>
          <w:tcPr>
            <w:tcW w:w="780" w:type="pct"/>
            <w:tcBorders>
              <w:top w:val="single" w:sz="8" w:space="0" w:color="AEAEAE"/>
              <w:left w:val="single" w:sz="8" w:space="0" w:color="E0E0E0"/>
              <w:bottom w:val="single" w:sz="8" w:space="0" w:color="AEAEAE"/>
              <w:right w:val="single" w:sz="8" w:space="0" w:color="E0E0E0"/>
            </w:tcBorders>
            <w:shd w:val="clear" w:color="auto" w:fill="F9F9FB"/>
          </w:tcPr>
          <w:p w14:paraId="7828BD34"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29,7</w:t>
            </w:r>
          </w:p>
        </w:tc>
        <w:tc>
          <w:tcPr>
            <w:tcW w:w="1061" w:type="pct"/>
            <w:tcBorders>
              <w:top w:val="single" w:sz="8" w:space="0" w:color="AEAEAE"/>
              <w:left w:val="single" w:sz="8" w:space="0" w:color="E0E0E0"/>
              <w:bottom w:val="single" w:sz="8" w:space="0" w:color="AEAEAE"/>
              <w:right w:val="single" w:sz="8" w:space="0" w:color="E0E0E0"/>
            </w:tcBorders>
            <w:shd w:val="clear" w:color="auto" w:fill="F9F9FB"/>
          </w:tcPr>
          <w:p w14:paraId="4DEF6C00"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29,7</w:t>
            </w:r>
          </w:p>
        </w:tc>
        <w:tc>
          <w:tcPr>
            <w:tcW w:w="1123" w:type="pct"/>
            <w:tcBorders>
              <w:top w:val="single" w:sz="8" w:space="0" w:color="AEAEAE"/>
              <w:left w:val="single" w:sz="8" w:space="0" w:color="E0E0E0"/>
              <w:bottom w:val="single" w:sz="8" w:space="0" w:color="AEAEAE"/>
              <w:right w:val="nil"/>
            </w:tcBorders>
            <w:shd w:val="clear" w:color="auto" w:fill="F9F9FB"/>
          </w:tcPr>
          <w:p w14:paraId="750F1C6E"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97,3</w:t>
            </w:r>
          </w:p>
        </w:tc>
      </w:tr>
      <w:tr w:rsidR="00D8069A" w:rsidRPr="00E530AD" w14:paraId="3DCC6728" w14:textId="77777777" w:rsidTr="00E93A6A">
        <w:trPr>
          <w:cantSplit/>
          <w:trHeight w:val="230"/>
          <w:jc w:val="center"/>
        </w:trPr>
        <w:tc>
          <w:tcPr>
            <w:tcW w:w="557" w:type="pct"/>
            <w:vMerge/>
            <w:tcBorders>
              <w:top w:val="single" w:sz="8" w:space="0" w:color="152935"/>
              <w:left w:val="nil"/>
              <w:bottom w:val="single" w:sz="8" w:space="0" w:color="152935"/>
              <w:right w:val="nil"/>
            </w:tcBorders>
            <w:shd w:val="clear" w:color="auto" w:fill="E0E0E0"/>
          </w:tcPr>
          <w:p w14:paraId="4869D436" w14:textId="77777777" w:rsidR="00D8069A" w:rsidRPr="00E530AD" w:rsidRDefault="00D8069A" w:rsidP="00E93A6A">
            <w:pPr>
              <w:autoSpaceDE w:val="0"/>
              <w:autoSpaceDN w:val="0"/>
              <w:adjustRightInd w:val="0"/>
              <w:spacing w:after="0" w:line="276" w:lineRule="auto"/>
              <w:rPr>
                <w:rFonts w:ascii="Arial" w:hAnsi="Arial" w:cs="Arial"/>
                <w:color w:val="010205"/>
                <w:sz w:val="18"/>
                <w:szCs w:val="18"/>
              </w:rPr>
            </w:pPr>
          </w:p>
        </w:tc>
        <w:tc>
          <w:tcPr>
            <w:tcW w:w="595" w:type="pct"/>
            <w:tcBorders>
              <w:top w:val="single" w:sz="8" w:space="0" w:color="AEAEAE"/>
              <w:left w:val="nil"/>
              <w:bottom w:val="single" w:sz="8" w:space="0" w:color="AEAEAE"/>
              <w:right w:val="nil"/>
            </w:tcBorders>
            <w:shd w:val="clear" w:color="auto" w:fill="E0E0E0"/>
          </w:tcPr>
          <w:p w14:paraId="1EFEF263" w14:textId="77777777" w:rsidR="00D8069A" w:rsidRPr="00E530AD" w:rsidRDefault="00D8069A" w:rsidP="00E93A6A">
            <w:pPr>
              <w:autoSpaceDE w:val="0"/>
              <w:autoSpaceDN w:val="0"/>
              <w:adjustRightInd w:val="0"/>
              <w:spacing w:after="0" w:line="276" w:lineRule="auto"/>
              <w:ind w:left="60" w:right="60"/>
              <w:rPr>
                <w:rFonts w:ascii="Arial" w:hAnsi="Arial" w:cs="Arial"/>
                <w:color w:val="264A60"/>
                <w:sz w:val="18"/>
                <w:szCs w:val="18"/>
              </w:rPr>
            </w:pPr>
            <w:r w:rsidRPr="00E530AD">
              <w:rPr>
                <w:rFonts w:ascii="Arial" w:hAnsi="Arial" w:cs="Arial"/>
                <w:color w:val="264A60"/>
                <w:sz w:val="18"/>
                <w:szCs w:val="18"/>
              </w:rPr>
              <w:t>6</w:t>
            </w:r>
          </w:p>
        </w:tc>
        <w:tc>
          <w:tcPr>
            <w:tcW w:w="885" w:type="pct"/>
            <w:tcBorders>
              <w:top w:val="single" w:sz="8" w:space="0" w:color="AEAEAE"/>
              <w:left w:val="nil"/>
              <w:bottom w:val="single" w:sz="8" w:space="0" w:color="AEAEAE"/>
              <w:right w:val="single" w:sz="8" w:space="0" w:color="E0E0E0"/>
            </w:tcBorders>
            <w:shd w:val="clear" w:color="auto" w:fill="F9F9FB"/>
          </w:tcPr>
          <w:p w14:paraId="35A5807B"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1</w:t>
            </w:r>
          </w:p>
        </w:tc>
        <w:tc>
          <w:tcPr>
            <w:tcW w:w="780" w:type="pct"/>
            <w:tcBorders>
              <w:top w:val="single" w:sz="8" w:space="0" w:color="AEAEAE"/>
              <w:left w:val="single" w:sz="8" w:space="0" w:color="E0E0E0"/>
              <w:bottom w:val="single" w:sz="8" w:space="0" w:color="AEAEAE"/>
              <w:right w:val="single" w:sz="8" w:space="0" w:color="E0E0E0"/>
            </w:tcBorders>
            <w:shd w:val="clear" w:color="auto" w:fill="F9F9FB"/>
          </w:tcPr>
          <w:p w14:paraId="293EB139"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2,7</w:t>
            </w:r>
          </w:p>
        </w:tc>
        <w:tc>
          <w:tcPr>
            <w:tcW w:w="1061" w:type="pct"/>
            <w:tcBorders>
              <w:top w:val="single" w:sz="8" w:space="0" w:color="AEAEAE"/>
              <w:left w:val="single" w:sz="8" w:space="0" w:color="E0E0E0"/>
              <w:bottom w:val="single" w:sz="8" w:space="0" w:color="AEAEAE"/>
              <w:right w:val="single" w:sz="8" w:space="0" w:color="E0E0E0"/>
            </w:tcBorders>
            <w:shd w:val="clear" w:color="auto" w:fill="F9F9FB"/>
          </w:tcPr>
          <w:p w14:paraId="65219692"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2,7</w:t>
            </w:r>
          </w:p>
        </w:tc>
        <w:tc>
          <w:tcPr>
            <w:tcW w:w="1123" w:type="pct"/>
            <w:tcBorders>
              <w:top w:val="single" w:sz="8" w:space="0" w:color="AEAEAE"/>
              <w:left w:val="single" w:sz="8" w:space="0" w:color="E0E0E0"/>
              <w:bottom w:val="single" w:sz="8" w:space="0" w:color="AEAEAE"/>
              <w:right w:val="nil"/>
            </w:tcBorders>
            <w:shd w:val="clear" w:color="auto" w:fill="F9F9FB"/>
          </w:tcPr>
          <w:p w14:paraId="549A4816"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100,0</w:t>
            </w:r>
          </w:p>
        </w:tc>
      </w:tr>
      <w:tr w:rsidR="00D8069A" w:rsidRPr="00E530AD" w14:paraId="19E99AE4" w14:textId="77777777" w:rsidTr="00E93A6A">
        <w:trPr>
          <w:cantSplit/>
          <w:trHeight w:val="230"/>
          <w:jc w:val="center"/>
        </w:trPr>
        <w:tc>
          <w:tcPr>
            <w:tcW w:w="557" w:type="pct"/>
            <w:vMerge/>
            <w:tcBorders>
              <w:top w:val="single" w:sz="8" w:space="0" w:color="152935"/>
              <w:left w:val="nil"/>
              <w:bottom w:val="single" w:sz="8" w:space="0" w:color="152935"/>
              <w:right w:val="nil"/>
            </w:tcBorders>
            <w:shd w:val="clear" w:color="auto" w:fill="E0E0E0"/>
          </w:tcPr>
          <w:p w14:paraId="659E4A56" w14:textId="77777777" w:rsidR="00D8069A" w:rsidRPr="00E530AD" w:rsidRDefault="00D8069A" w:rsidP="00E93A6A">
            <w:pPr>
              <w:autoSpaceDE w:val="0"/>
              <w:autoSpaceDN w:val="0"/>
              <w:adjustRightInd w:val="0"/>
              <w:spacing w:after="0" w:line="276" w:lineRule="auto"/>
              <w:rPr>
                <w:rFonts w:ascii="Arial" w:hAnsi="Arial" w:cs="Arial"/>
                <w:color w:val="010205"/>
                <w:sz w:val="18"/>
                <w:szCs w:val="18"/>
              </w:rPr>
            </w:pPr>
          </w:p>
        </w:tc>
        <w:tc>
          <w:tcPr>
            <w:tcW w:w="595" w:type="pct"/>
            <w:tcBorders>
              <w:top w:val="single" w:sz="8" w:space="0" w:color="AEAEAE"/>
              <w:left w:val="nil"/>
              <w:bottom w:val="single" w:sz="8" w:space="0" w:color="152935"/>
              <w:right w:val="nil"/>
            </w:tcBorders>
            <w:shd w:val="clear" w:color="auto" w:fill="E0E0E0"/>
          </w:tcPr>
          <w:p w14:paraId="0496B929" w14:textId="77777777" w:rsidR="00D8069A" w:rsidRPr="00E530AD" w:rsidRDefault="00D8069A" w:rsidP="00E93A6A">
            <w:pPr>
              <w:autoSpaceDE w:val="0"/>
              <w:autoSpaceDN w:val="0"/>
              <w:adjustRightInd w:val="0"/>
              <w:spacing w:after="0" w:line="276" w:lineRule="auto"/>
              <w:ind w:left="60" w:right="60"/>
              <w:rPr>
                <w:rFonts w:ascii="Arial" w:hAnsi="Arial" w:cs="Arial"/>
                <w:color w:val="264A60"/>
                <w:sz w:val="18"/>
                <w:szCs w:val="18"/>
              </w:rPr>
            </w:pPr>
            <w:r w:rsidRPr="00E530AD">
              <w:rPr>
                <w:rFonts w:ascii="Arial" w:hAnsi="Arial" w:cs="Arial"/>
                <w:color w:val="264A60"/>
                <w:sz w:val="18"/>
                <w:szCs w:val="18"/>
              </w:rPr>
              <w:t>Total</w:t>
            </w:r>
          </w:p>
        </w:tc>
        <w:tc>
          <w:tcPr>
            <w:tcW w:w="885" w:type="pct"/>
            <w:tcBorders>
              <w:top w:val="single" w:sz="8" w:space="0" w:color="AEAEAE"/>
              <w:left w:val="nil"/>
              <w:bottom w:val="single" w:sz="8" w:space="0" w:color="152935"/>
              <w:right w:val="single" w:sz="8" w:space="0" w:color="E0E0E0"/>
            </w:tcBorders>
            <w:shd w:val="clear" w:color="auto" w:fill="F9F9FB"/>
          </w:tcPr>
          <w:p w14:paraId="254A0D4C"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37</w:t>
            </w:r>
          </w:p>
        </w:tc>
        <w:tc>
          <w:tcPr>
            <w:tcW w:w="780" w:type="pct"/>
            <w:tcBorders>
              <w:top w:val="single" w:sz="8" w:space="0" w:color="AEAEAE"/>
              <w:left w:val="single" w:sz="8" w:space="0" w:color="E0E0E0"/>
              <w:bottom w:val="single" w:sz="8" w:space="0" w:color="152935"/>
              <w:right w:val="single" w:sz="8" w:space="0" w:color="E0E0E0"/>
            </w:tcBorders>
            <w:shd w:val="clear" w:color="auto" w:fill="F9F9FB"/>
          </w:tcPr>
          <w:p w14:paraId="24ECE751"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100,0</w:t>
            </w:r>
          </w:p>
        </w:tc>
        <w:tc>
          <w:tcPr>
            <w:tcW w:w="1061" w:type="pct"/>
            <w:tcBorders>
              <w:top w:val="single" w:sz="8" w:space="0" w:color="AEAEAE"/>
              <w:left w:val="single" w:sz="8" w:space="0" w:color="E0E0E0"/>
              <w:bottom w:val="single" w:sz="8" w:space="0" w:color="152935"/>
              <w:right w:val="single" w:sz="8" w:space="0" w:color="E0E0E0"/>
            </w:tcBorders>
            <w:shd w:val="clear" w:color="auto" w:fill="F9F9FB"/>
          </w:tcPr>
          <w:p w14:paraId="2F72C593" w14:textId="77777777" w:rsidR="00D8069A" w:rsidRPr="00E530AD" w:rsidRDefault="00D8069A" w:rsidP="00E93A6A">
            <w:pPr>
              <w:autoSpaceDE w:val="0"/>
              <w:autoSpaceDN w:val="0"/>
              <w:adjustRightInd w:val="0"/>
              <w:spacing w:after="0" w:line="276" w:lineRule="auto"/>
              <w:ind w:left="60" w:right="60"/>
              <w:jc w:val="right"/>
              <w:rPr>
                <w:rFonts w:ascii="Arial" w:hAnsi="Arial" w:cs="Arial"/>
                <w:color w:val="010205"/>
                <w:sz w:val="18"/>
                <w:szCs w:val="18"/>
              </w:rPr>
            </w:pPr>
            <w:r w:rsidRPr="00E530AD">
              <w:rPr>
                <w:rFonts w:ascii="Arial" w:hAnsi="Arial" w:cs="Arial"/>
                <w:color w:val="010205"/>
                <w:sz w:val="18"/>
                <w:szCs w:val="18"/>
              </w:rPr>
              <w:t>100,0</w:t>
            </w:r>
          </w:p>
        </w:tc>
        <w:tc>
          <w:tcPr>
            <w:tcW w:w="1123" w:type="pct"/>
            <w:tcBorders>
              <w:top w:val="single" w:sz="8" w:space="0" w:color="AEAEAE"/>
              <w:left w:val="single" w:sz="8" w:space="0" w:color="E0E0E0"/>
              <w:bottom w:val="single" w:sz="8" w:space="0" w:color="152935"/>
              <w:right w:val="nil"/>
            </w:tcBorders>
            <w:shd w:val="clear" w:color="auto" w:fill="F9F9FB"/>
            <w:vAlign w:val="center"/>
          </w:tcPr>
          <w:p w14:paraId="61126640" w14:textId="77777777" w:rsidR="00D8069A" w:rsidRPr="00E530AD" w:rsidRDefault="00D8069A" w:rsidP="00E93A6A">
            <w:pPr>
              <w:autoSpaceDE w:val="0"/>
              <w:autoSpaceDN w:val="0"/>
              <w:adjustRightInd w:val="0"/>
              <w:spacing w:after="0" w:line="276" w:lineRule="auto"/>
              <w:rPr>
                <w:rFonts w:ascii="Times New Roman" w:hAnsi="Times New Roman" w:cs="Times New Roman"/>
                <w:sz w:val="24"/>
                <w:szCs w:val="24"/>
              </w:rPr>
            </w:pPr>
          </w:p>
        </w:tc>
      </w:tr>
    </w:tbl>
    <w:p w14:paraId="52E0B9B0" w14:textId="53947358" w:rsidR="0017337A" w:rsidRPr="005E5624" w:rsidRDefault="005E5624" w:rsidP="00E93A6A">
      <w:pPr>
        <w:pStyle w:val="NoSpacing"/>
        <w:spacing w:line="360" w:lineRule="auto"/>
        <w:jc w:val="center"/>
        <w:outlineLvl w:val="1"/>
        <w:rPr>
          <w:rFonts w:ascii="Times New Roman" w:hAnsi="Times New Roman" w:cs="Times New Roman"/>
          <w:i/>
          <w:sz w:val="24"/>
        </w:rPr>
      </w:pPr>
      <w:bookmarkStart w:id="140" w:name="_Toc169908968"/>
      <w:proofErr w:type="spellStart"/>
      <w:proofErr w:type="gramStart"/>
      <w:r w:rsidRPr="00E179AB">
        <w:rPr>
          <w:rFonts w:ascii="Times New Roman" w:hAnsi="Times New Roman" w:cs="Times New Roman"/>
          <w:i/>
          <w:sz w:val="24"/>
        </w:rPr>
        <w:t>Sumber</w:t>
      </w:r>
      <w:proofErr w:type="spellEnd"/>
      <w:r w:rsidRPr="00E179AB">
        <w:rPr>
          <w:rFonts w:ascii="Times New Roman" w:hAnsi="Times New Roman" w:cs="Times New Roman"/>
          <w:i/>
          <w:sz w:val="24"/>
        </w:rPr>
        <w:t xml:space="preserve"> :</w:t>
      </w:r>
      <w:proofErr w:type="gramEnd"/>
      <w:r w:rsidRPr="00E179AB">
        <w:rPr>
          <w:rFonts w:ascii="Times New Roman" w:hAnsi="Times New Roman" w:cs="Times New Roman"/>
          <w:i/>
          <w:sz w:val="24"/>
        </w:rPr>
        <w:t xml:space="preserve"> </w:t>
      </w:r>
      <w:proofErr w:type="spellStart"/>
      <w:r w:rsidRPr="00E179AB">
        <w:rPr>
          <w:rFonts w:ascii="Times New Roman" w:hAnsi="Times New Roman" w:cs="Times New Roman"/>
          <w:i/>
          <w:sz w:val="24"/>
        </w:rPr>
        <w:t>Dokumen</w:t>
      </w:r>
      <w:proofErr w:type="spellEnd"/>
      <w:r w:rsidRPr="00E179AB">
        <w:rPr>
          <w:rFonts w:ascii="Times New Roman" w:hAnsi="Times New Roman" w:cs="Times New Roman"/>
          <w:i/>
          <w:sz w:val="24"/>
        </w:rPr>
        <w:t xml:space="preserve"> </w:t>
      </w:r>
      <w:proofErr w:type="spellStart"/>
      <w:r w:rsidRPr="00E179AB">
        <w:rPr>
          <w:rFonts w:ascii="Times New Roman" w:hAnsi="Times New Roman" w:cs="Times New Roman"/>
          <w:i/>
          <w:sz w:val="24"/>
        </w:rPr>
        <w:t>Penelitian</w:t>
      </w:r>
      <w:proofErr w:type="spellEnd"/>
      <w:r w:rsidRPr="00E179AB">
        <w:rPr>
          <w:rFonts w:ascii="Times New Roman" w:hAnsi="Times New Roman" w:cs="Times New Roman"/>
          <w:i/>
          <w:sz w:val="24"/>
        </w:rPr>
        <w:t xml:space="preserve">, </w:t>
      </w:r>
      <w:proofErr w:type="spellStart"/>
      <w:r w:rsidRPr="00E179AB">
        <w:rPr>
          <w:rFonts w:ascii="Times New Roman" w:hAnsi="Times New Roman" w:cs="Times New Roman"/>
          <w:i/>
          <w:sz w:val="24"/>
        </w:rPr>
        <w:t>diolah</w:t>
      </w:r>
      <w:proofErr w:type="spellEnd"/>
      <w:r w:rsidRPr="00E179AB">
        <w:rPr>
          <w:rFonts w:ascii="Times New Roman" w:hAnsi="Times New Roman" w:cs="Times New Roman"/>
          <w:i/>
          <w:sz w:val="24"/>
        </w:rPr>
        <w:t xml:space="preserve"> di SPSS 27, 20</w:t>
      </w:r>
      <w:r>
        <w:rPr>
          <w:rFonts w:ascii="Times New Roman" w:hAnsi="Times New Roman" w:cs="Times New Roman"/>
          <w:i/>
          <w:sz w:val="24"/>
        </w:rPr>
        <w:t>2</w:t>
      </w:r>
      <w:r w:rsidR="00EF0E47">
        <w:rPr>
          <w:rFonts w:ascii="Times New Roman" w:hAnsi="Times New Roman" w:cs="Times New Roman"/>
          <w:i/>
          <w:sz w:val="24"/>
        </w:rPr>
        <w:t>4</w:t>
      </w:r>
      <w:bookmarkEnd w:id="140"/>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53"/>
        <w:gridCol w:w="2776"/>
        <w:gridCol w:w="3008"/>
      </w:tblGrid>
      <w:tr w:rsidR="005E5624" w:rsidRPr="00C42BFE" w14:paraId="671BB315" w14:textId="77777777" w:rsidTr="00E93A6A">
        <w:trPr>
          <w:cantSplit/>
          <w:trHeight w:val="564"/>
          <w:jc w:val="center"/>
        </w:trPr>
        <w:tc>
          <w:tcPr>
            <w:tcW w:w="5000" w:type="pct"/>
            <w:gridSpan w:val="3"/>
            <w:tcBorders>
              <w:top w:val="nil"/>
              <w:left w:val="nil"/>
              <w:bottom w:val="nil"/>
              <w:right w:val="nil"/>
            </w:tcBorders>
            <w:shd w:val="clear" w:color="auto" w:fill="FFFFFF"/>
            <w:vAlign w:val="center"/>
          </w:tcPr>
          <w:p w14:paraId="3CECE50B" w14:textId="40FE8B9F" w:rsidR="005E5624" w:rsidRPr="00C42BFE" w:rsidRDefault="00D941F6" w:rsidP="0065051E">
            <w:pPr>
              <w:autoSpaceDE w:val="0"/>
              <w:autoSpaceDN w:val="0"/>
              <w:adjustRightInd w:val="0"/>
              <w:spacing w:after="0" w:line="320" w:lineRule="atLeast"/>
              <w:ind w:right="60"/>
              <w:rPr>
                <w:rFonts w:ascii="Arial" w:eastAsia="Calibri" w:hAnsi="Arial" w:cs="Arial"/>
                <w:color w:val="010205"/>
                <w:lang w:val="en-US"/>
              </w:rPr>
            </w:pPr>
            <w:r>
              <w:rPr>
                <w:rFonts w:ascii="Arial" w:eastAsia="Calibri" w:hAnsi="Arial" w:cs="Arial"/>
                <w:b/>
                <w:bCs/>
                <w:color w:val="010205"/>
                <w:lang w:val="en-US"/>
              </w:rPr>
              <w:t>S</w:t>
            </w:r>
            <w:r w:rsidR="005E5624" w:rsidRPr="00C42BFE">
              <w:rPr>
                <w:rFonts w:ascii="Arial" w:eastAsia="Calibri" w:hAnsi="Arial" w:cs="Arial"/>
                <w:b/>
                <w:bCs/>
                <w:color w:val="010205"/>
                <w:lang w:val="en-US"/>
              </w:rPr>
              <w:t>tatistics</w:t>
            </w:r>
          </w:p>
        </w:tc>
      </w:tr>
      <w:tr w:rsidR="005E5624" w:rsidRPr="00C42BFE" w14:paraId="460ACB9E" w14:textId="77777777" w:rsidTr="00E93A6A">
        <w:trPr>
          <w:cantSplit/>
          <w:trHeight w:val="283"/>
          <w:jc w:val="center"/>
        </w:trPr>
        <w:tc>
          <w:tcPr>
            <w:tcW w:w="5000" w:type="pct"/>
            <w:gridSpan w:val="3"/>
            <w:tcBorders>
              <w:top w:val="nil"/>
              <w:left w:val="nil"/>
              <w:bottom w:val="nil"/>
              <w:right w:val="nil"/>
            </w:tcBorders>
            <w:shd w:val="clear" w:color="auto" w:fill="FFFFFF"/>
            <w:vAlign w:val="bottom"/>
          </w:tcPr>
          <w:p w14:paraId="2CB20F89" w14:textId="77777777" w:rsidR="005E5624" w:rsidRPr="00C42BFE" w:rsidRDefault="005E5624" w:rsidP="0065051E">
            <w:pPr>
              <w:autoSpaceDE w:val="0"/>
              <w:autoSpaceDN w:val="0"/>
              <w:adjustRightInd w:val="0"/>
              <w:spacing w:after="0" w:line="320" w:lineRule="atLeast"/>
              <w:rPr>
                <w:rFonts w:ascii="Times New Roman" w:eastAsia="Calibri" w:hAnsi="Times New Roman" w:cs="Times New Roman"/>
                <w:sz w:val="24"/>
                <w:szCs w:val="24"/>
                <w:lang w:val="en-US"/>
              </w:rPr>
            </w:pPr>
            <w:r w:rsidRPr="00C42BFE">
              <w:rPr>
                <w:rFonts w:ascii="Arial" w:eastAsia="Calibri" w:hAnsi="Arial" w:cs="Arial"/>
                <w:color w:val="010205"/>
                <w:sz w:val="18"/>
                <w:szCs w:val="18"/>
                <w:shd w:val="clear" w:color="auto" w:fill="FFFFFF"/>
                <w:lang w:val="en-US"/>
              </w:rPr>
              <w:t xml:space="preserve">Pretest </w:t>
            </w:r>
            <w:proofErr w:type="spellStart"/>
            <w:r w:rsidRPr="00C42BFE">
              <w:rPr>
                <w:rFonts w:ascii="Arial" w:eastAsia="Calibri" w:hAnsi="Arial" w:cs="Arial"/>
                <w:color w:val="010205"/>
                <w:sz w:val="18"/>
                <w:szCs w:val="18"/>
                <w:shd w:val="clear" w:color="auto" w:fill="FFFFFF"/>
                <w:lang w:val="en-US"/>
              </w:rPr>
              <w:t>Eksperimen</w:t>
            </w:r>
            <w:proofErr w:type="spellEnd"/>
            <w:r w:rsidRPr="00C42BFE">
              <w:rPr>
                <w:rFonts w:ascii="Arial" w:eastAsia="Calibri" w:hAnsi="Arial" w:cs="Arial"/>
                <w:color w:val="010205"/>
                <w:sz w:val="18"/>
                <w:szCs w:val="18"/>
                <w:shd w:val="clear" w:color="auto" w:fill="FFFFFF"/>
                <w:lang w:val="en-US"/>
              </w:rPr>
              <w:t xml:space="preserve">  </w:t>
            </w:r>
          </w:p>
        </w:tc>
      </w:tr>
      <w:tr w:rsidR="005E5624" w:rsidRPr="00C42BFE" w14:paraId="10D1B1C8" w14:textId="77777777" w:rsidTr="00E93A6A">
        <w:trPr>
          <w:cantSplit/>
          <w:trHeight w:val="297"/>
          <w:jc w:val="center"/>
        </w:trPr>
        <w:tc>
          <w:tcPr>
            <w:tcW w:w="1356" w:type="pct"/>
            <w:vMerge w:val="restart"/>
            <w:tcBorders>
              <w:top w:val="nil"/>
              <w:left w:val="nil"/>
              <w:bottom w:val="single" w:sz="8" w:space="0" w:color="152935"/>
              <w:right w:val="nil"/>
            </w:tcBorders>
            <w:shd w:val="clear" w:color="auto" w:fill="E0E0E0"/>
          </w:tcPr>
          <w:p w14:paraId="273245DD" w14:textId="77777777" w:rsidR="005E5624" w:rsidRPr="00C42BFE" w:rsidRDefault="005E5624" w:rsidP="0065051E">
            <w:pPr>
              <w:autoSpaceDE w:val="0"/>
              <w:autoSpaceDN w:val="0"/>
              <w:adjustRightInd w:val="0"/>
              <w:spacing w:after="0" w:line="320" w:lineRule="atLeast"/>
              <w:ind w:left="60" w:right="60"/>
              <w:rPr>
                <w:rFonts w:ascii="Arial" w:eastAsia="Calibri" w:hAnsi="Arial" w:cs="Arial"/>
                <w:color w:val="264A60"/>
                <w:sz w:val="18"/>
                <w:szCs w:val="18"/>
                <w:lang w:val="en-US"/>
              </w:rPr>
            </w:pPr>
            <w:r w:rsidRPr="00C42BFE">
              <w:rPr>
                <w:rFonts w:ascii="Arial" w:eastAsia="Calibri" w:hAnsi="Arial" w:cs="Arial"/>
                <w:color w:val="264A60"/>
                <w:sz w:val="18"/>
                <w:szCs w:val="18"/>
                <w:lang w:val="en-US"/>
              </w:rPr>
              <w:t>N</w:t>
            </w:r>
          </w:p>
        </w:tc>
        <w:tc>
          <w:tcPr>
            <w:tcW w:w="1749" w:type="pct"/>
            <w:tcBorders>
              <w:top w:val="nil"/>
              <w:left w:val="nil"/>
              <w:bottom w:val="single" w:sz="8" w:space="0" w:color="AEAEAE"/>
              <w:right w:val="nil"/>
            </w:tcBorders>
            <w:shd w:val="clear" w:color="auto" w:fill="E0E0E0"/>
          </w:tcPr>
          <w:p w14:paraId="4EAF047A" w14:textId="77777777" w:rsidR="005E5624" w:rsidRPr="00C42BFE" w:rsidRDefault="005E5624" w:rsidP="003C592E">
            <w:pPr>
              <w:autoSpaceDE w:val="0"/>
              <w:autoSpaceDN w:val="0"/>
              <w:adjustRightInd w:val="0"/>
              <w:spacing w:after="0" w:line="320" w:lineRule="atLeast"/>
              <w:ind w:left="60" w:right="60"/>
              <w:jc w:val="center"/>
              <w:rPr>
                <w:rFonts w:ascii="Arial" w:eastAsia="Calibri" w:hAnsi="Arial" w:cs="Arial"/>
                <w:color w:val="264A60"/>
                <w:sz w:val="18"/>
                <w:szCs w:val="18"/>
                <w:lang w:val="en-US"/>
              </w:rPr>
            </w:pPr>
            <w:r w:rsidRPr="00C42BFE">
              <w:rPr>
                <w:rFonts w:ascii="Arial" w:eastAsia="Calibri" w:hAnsi="Arial" w:cs="Arial"/>
                <w:color w:val="264A60"/>
                <w:sz w:val="18"/>
                <w:szCs w:val="18"/>
                <w:lang w:val="en-US"/>
              </w:rPr>
              <w:t>Valid</w:t>
            </w:r>
          </w:p>
        </w:tc>
        <w:tc>
          <w:tcPr>
            <w:tcW w:w="1894" w:type="pct"/>
            <w:tcBorders>
              <w:top w:val="nil"/>
              <w:left w:val="nil"/>
              <w:bottom w:val="single" w:sz="8" w:space="0" w:color="AEAEAE"/>
              <w:right w:val="nil"/>
            </w:tcBorders>
            <w:shd w:val="clear" w:color="auto" w:fill="F9F9FB"/>
          </w:tcPr>
          <w:p w14:paraId="2B4BAA51" w14:textId="77777777" w:rsidR="005E5624" w:rsidRPr="00C42BFE" w:rsidRDefault="005E5624" w:rsidP="0065051E">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C42BFE">
              <w:rPr>
                <w:rFonts w:ascii="Arial" w:eastAsia="Calibri" w:hAnsi="Arial" w:cs="Arial"/>
                <w:color w:val="010205"/>
                <w:sz w:val="18"/>
                <w:szCs w:val="18"/>
                <w:lang w:val="en-US"/>
              </w:rPr>
              <w:t>37</w:t>
            </w:r>
          </w:p>
        </w:tc>
      </w:tr>
      <w:tr w:rsidR="005E5624" w:rsidRPr="00C42BFE" w14:paraId="00EE62CC" w14:textId="77777777" w:rsidTr="00E93A6A">
        <w:trPr>
          <w:cantSplit/>
          <w:trHeight w:val="310"/>
          <w:jc w:val="center"/>
        </w:trPr>
        <w:tc>
          <w:tcPr>
            <w:tcW w:w="1356" w:type="pct"/>
            <w:vMerge/>
            <w:tcBorders>
              <w:top w:val="nil"/>
              <w:left w:val="nil"/>
              <w:bottom w:val="single" w:sz="8" w:space="0" w:color="152935"/>
              <w:right w:val="nil"/>
            </w:tcBorders>
            <w:shd w:val="clear" w:color="auto" w:fill="E0E0E0"/>
          </w:tcPr>
          <w:p w14:paraId="579DFCA7" w14:textId="77777777" w:rsidR="005E5624" w:rsidRPr="00C42BFE" w:rsidRDefault="005E5624" w:rsidP="0065051E">
            <w:pPr>
              <w:autoSpaceDE w:val="0"/>
              <w:autoSpaceDN w:val="0"/>
              <w:adjustRightInd w:val="0"/>
              <w:spacing w:after="0" w:line="240" w:lineRule="auto"/>
              <w:rPr>
                <w:rFonts w:ascii="Arial" w:eastAsia="Calibri" w:hAnsi="Arial" w:cs="Arial"/>
                <w:color w:val="010205"/>
                <w:sz w:val="18"/>
                <w:szCs w:val="18"/>
                <w:lang w:val="en-US"/>
              </w:rPr>
            </w:pPr>
          </w:p>
        </w:tc>
        <w:tc>
          <w:tcPr>
            <w:tcW w:w="1749" w:type="pct"/>
            <w:tcBorders>
              <w:top w:val="single" w:sz="8" w:space="0" w:color="AEAEAE"/>
              <w:left w:val="nil"/>
              <w:bottom w:val="single" w:sz="8" w:space="0" w:color="152935"/>
              <w:right w:val="nil"/>
            </w:tcBorders>
            <w:shd w:val="clear" w:color="auto" w:fill="E0E0E0"/>
          </w:tcPr>
          <w:p w14:paraId="62F278F1" w14:textId="77777777" w:rsidR="005E5624" w:rsidRPr="00C42BFE" w:rsidRDefault="005E5624" w:rsidP="0065051E">
            <w:pPr>
              <w:autoSpaceDE w:val="0"/>
              <w:autoSpaceDN w:val="0"/>
              <w:adjustRightInd w:val="0"/>
              <w:spacing w:after="0" w:line="320" w:lineRule="atLeast"/>
              <w:ind w:left="60" w:right="60"/>
              <w:rPr>
                <w:rFonts w:ascii="Arial" w:eastAsia="Calibri" w:hAnsi="Arial" w:cs="Arial"/>
                <w:color w:val="264A60"/>
                <w:sz w:val="18"/>
                <w:szCs w:val="18"/>
                <w:lang w:val="en-US"/>
              </w:rPr>
            </w:pPr>
            <w:r w:rsidRPr="00C42BFE">
              <w:rPr>
                <w:rFonts w:ascii="Arial" w:eastAsia="Calibri" w:hAnsi="Arial" w:cs="Arial"/>
                <w:color w:val="264A60"/>
                <w:sz w:val="18"/>
                <w:szCs w:val="18"/>
                <w:lang w:val="en-US"/>
              </w:rPr>
              <w:t>Missing</w:t>
            </w:r>
          </w:p>
        </w:tc>
        <w:tc>
          <w:tcPr>
            <w:tcW w:w="1894" w:type="pct"/>
            <w:tcBorders>
              <w:top w:val="single" w:sz="8" w:space="0" w:color="AEAEAE"/>
              <w:left w:val="nil"/>
              <w:bottom w:val="single" w:sz="8" w:space="0" w:color="152935"/>
              <w:right w:val="nil"/>
            </w:tcBorders>
            <w:shd w:val="clear" w:color="auto" w:fill="F9F9FB"/>
          </w:tcPr>
          <w:p w14:paraId="0B16B36F" w14:textId="77777777" w:rsidR="005E5624" w:rsidRPr="00C42BFE" w:rsidRDefault="005E5624" w:rsidP="0065051E">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C42BFE">
              <w:rPr>
                <w:rFonts w:ascii="Arial" w:eastAsia="Calibri" w:hAnsi="Arial" w:cs="Arial"/>
                <w:color w:val="010205"/>
                <w:sz w:val="18"/>
                <w:szCs w:val="18"/>
                <w:lang w:val="en-US"/>
              </w:rPr>
              <w:t>0</w:t>
            </w:r>
          </w:p>
        </w:tc>
      </w:tr>
    </w:tbl>
    <w:p w14:paraId="16944223" w14:textId="77777777" w:rsidR="005E5624" w:rsidRDefault="005E5624" w:rsidP="005E5624">
      <w:pPr>
        <w:pStyle w:val="NoSpacing"/>
        <w:spacing w:line="360" w:lineRule="auto"/>
        <w:ind w:left="720"/>
        <w:jc w:val="both"/>
        <w:outlineLvl w:val="1"/>
        <w:rPr>
          <w:rFonts w:ascii="Times New Roman" w:hAnsi="Times New Roman" w:cs="Times New Roman"/>
          <w:sz w:val="24"/>
        </w:rPr>
      </w:pPr>
    </w:p>
    <w:p w14:paraId="459C7882" w14:textId="4A5A7310" w:rsidR="005E5624" w:rsidRDefault="005E5624" w:rsidP="00D8069A">
      <w:pPr>
        <w:pStyle w:val="NoSpacing"/>
        <w:spacing w:line="360" w:lineRule="auto"/>
        <w:ind w:firstLine="720"/>
        <w:jc w:val="both"/>
        <w:outlineLvl w:val="1"/>
        <w:rPr>
          <w:rFonts w:ascii="Times New Roman" w:hAnsi="Times New Roman" w:cs="Times New Roman"/>
          <w:sz w:val="24"/>
        </w:rPr>
      </w:pPr>
      <w:bookmarkStart w:id="141" w:name="_Toc169908969"/>
      <w:proofErr w:type="spellStart"/>
      <w:r w:rsidRPr="00170E7B">
        <w:rPr>
          <w:rFonts w:ascii="Times New Roman" w:hAnsi="Times New Roman" w:cs="Times New Roman"/>
          <w:sz w:val="24"/>
        </w:rPr>
        <w:t>Berdasarkan</w:t>
      </w:r>
      <w:proofErr w:type="spellEnd"/>
      <w:r w:rsidRPr="00170E7B">
        <w:rPr>
          <w:rFonts w:ascii="Times New Roman" w:hAnsi="Times New Roman" w:cs="Times New Roman"/>
          <w:sz w:val="24"/>
        </w:rPr>
        <w:t xml:space="preserve"> </w:t>
      </w:r>
      <w:proofErr w:type="spellStart"/>
      <w:r w:rsidRPr="00170E7B">
        <w:rPr>
          <w:rFonts w:ascii="Times New Roman" w:hAnsi="Times New Roman" w:cs="Times New Roman"/>
          <w:sz w:val="24"/>
        </w:rPr>
        <w:t>tabel</w:t>
      </w:r>
      <w:proofErr w:type="spellEnd"/>
      <w:r w:rsidRPr="00170E7B">
        <w:rPr>
          <w:rFonts w:ascii="Times New Roman" w:hAnsi="Times New Roman" w:cs="Times New Roman"/>
          <w:sz w:val="24"/>
        </w:rPr>
        <w:t xml:space="preserve"> </w:t>
      </w:r>
      <w:proofErr w:type="spellStart"/>
      <w:r w:rsidRPr="00170E7B">
        <w:rPr>
          <w:rFonts w:ascii="Times New Roman" w:hAnsi="Times New Roman" w:cs="Times New Roman"/>
          <w:sz w:val="24"/>
        </w:rPr>
        <w:t>distribusi</w:t>
      </w:r>
      <w:proofErr w:type="spellEnd"/>
      <w:r w:rsidRPr="00170E7B">
        <w:rPr>
          <w:rFonts w:ascii="Times New Roman" w:hAnsi="Times New Roman" w:cs="Times New Roman"/>
          <w:sz w:val="24"/>
        </w:rPr>
        <w:t xml:space="preserve"> </w:t>
      </w:r>
      <w:proofErr w:type="spellStart"/>
      <w:r w:rsidRPr="00170E7B">
        <w:rPr>
          <w:rFonts w:ascii="Times New Roman" w:hAnsi="Times New Roman" w:cs="Times New Roman"/>
          <w:sz w:val="24"/>
        </w:rPr>
        <w:t>frekuensi</w:t>
      </w:r>
      <w:proofErr w:type="spellEnd"/>
      <w:r w:rsidRPr="00170E7B">
        <w:rPr>
          <w:rFonts w:ascii="Times New Roman" w:hAnsi="Times New Roman" w:cs="Times New Roman"/>
          <w:sz w:val="24"/>
        </w:rPr>
        <w:t xml:space="preserve"> pretest </w:t>
      </w:r>
      <w:proofErr w:type="spellStart"/>
      <w:r w:rsidRPr="00170E7B">
        <w:rPr>
          <w:rFonts w:ascii="Times New Roman" w:hAnsi="Times New Roman" w:cs="Times New Roman"/>
          <w:sz w:val="24"/>
        </w:rPr>
        <w:t>kelas</w:t>
      </w:r>
      <w:proofErr w:type="spellEnd"/>
      <w:r w:rsidRPr="00170E7B">
        <w:rPr>
          <w:rFonts w:ascii="Times New Roman" w:hAnsi="Times New Roman" w:cs="Times New Roman"/>
          <w:sz w:val="24"/>
        </w:rPr>
        <w:t xml:space="preserve"> </w:t>
      </w:r>
      <w:proofErr w:type="spellStart"/>
      <w:r w:rsidR="000D5856">
        <w:rPr>
          <w:rFonts w:ascii="Times New Roman" w:hAnsi="Times New Roman" w:cs="Times New Roman"/>
          <w:sz w:val="24"/>
        </w:rPr>
        <w:t>eksperimen</w:t>
      </w:r>
      <w:proofErr w:type="spellEnd"/>
      <w:r w:rsidRPr="00170E7B">
        <w:rPr>
          <w:rFonts w:ascii="Times New Roman" w:hAnsi="Times New Roman" w:cs="Times New Roman"/>
          <w:sz w:val="24"/>
        </w:rPr>
        <w:t xml:space="preserve"> </w:t>
      </w:r>
      <w:proofErr w:type="spellStart"/>
      <w:r w:rsidRPr="00170E7B">
        <w:rPr>
          <w:rFonts w:ascii="Times New Roman" w:hAnsi="Times New Roman" w:cs="Times New Roman"/>
          <w:sz w:val="24"/>
        </w:rPr>
        <w:t>dapat</w:t>
      </w:r>
      <w:proofErr w:type="spellEnd"/>
      <w:r w:rsidRPr="00170E7B">
        <w:rPr>
          <w:rFonts w:ascii="Times New Roman" w:hAnsi="Times New Roman" w:cs="Times New Roman"/>
          <w:sz w:val="24"/>
        </w:rPr>
        <w:t xml:space="preserve"> </w:t>
      </w:r>
      <w:proofErr w:type="spellStart"/>
      <w:r w:rsidRPr="00170E7B">
        <w:rPr>
          <w:rFonts w:ascii="Times New Roman" w:hAnsi="Times New Roman" w:cs="Times New Roman"/>
          <w:sz w:val="24"/>
        </w:rPr>
        <w:t>digambarkan</w:t>
      </w:r>
      <w:proofErr w:type="spellEnd"/>
      <w:r w:rsidRPr="00170E7B">
        <w:rPr>
          <w:rFonts w:ascii="Times New Roman" w:hAnsi="Times New Roman" w:cs="Times New Roman"/>
          <w:sz w:val="24"/>
        </w:rPr>
        <w:t xml:space="preserve"> </w:t>
      </w:r>
      <w:proofErr w:type="spellStart"/>
      <w:r w:rsidRPr="00170E7B">
        <w:rPr>
          <w:rFonts w:ascii="Times New Roman" w:hAnsi="Times New Roman" w:cs="Times New Roman"/>
          <w:sz w:val="24"/>
        </w:rPr>
        <w:t>dalam</w:t>
      </w:r>
      <w:proofErr w:type="spellEnd"/>
      <w:r w:rsidRPr="00170E7B">
        <w:rPr>
          <w:rFonts w:ascii="Times New Roman" w:hAnsi="Times New Roman" w:cs="Times New Roman"/>
          <w:sz w:val="24"/>
        </w:rPr>
        <w:t xml:space="preserve"> histogram </w:t>
      </w:r>
      <w:proofErr w:type="spellStart"/>
      <w:r w:rsidRPr="00170E7B">
        <w:rPr>
          <w:rFonts w:ascii="Times New Roman" w:hAnsi="Times New Roman" w:cs="Times New Roman"/>
          <w:sz w:val="24"/>
        </w:rPr>
        <w:t>dibawah</w:t>
      </w:r>
      <w:proofErr w:type="spellEnd"/>
      <w:r w:rsidRPr="00170E7B">
        <w:rPr>
          <w:rFonts w:ascii="Times New Roman" w:hAnsi="Times New Roman" w:cs="Times New Roman"/>
          <w:sz w:val="24"/>
        </w:rPr>
        <w:t xml:space="preserve"> </w:t>
      </w:r>
      <w:proofErr w:type="spellStart"/>
      <w:r w:rsidRPr="00170E7B">
        <w:rPr>
          <w:rFonts w:ascii="Times New Roman" w:hAnsi="Times New Roman" w:cs="Times New Roman"/>
          <w:sz w:val="24"/>
        </w:rPr>
        <w:t>ini</w:t>
      </w:r>
      <w:proofErr w:type="spellEnd"/>
      <w:r w:rsidRPr="00170E7B">
        <w:rPr>
          <w:rFonts w:ascii="Times New Roman" w:hAnsi="Times New Roman" w:cs="Times New Roman"/>
          <w:sz w:val="24"/>
        </w:rPr>
        <w:t>:</w:t>
      </w:r>
      <w:bookmarkEnd w:id="141"/>
    </w:p>
    <w:p w14:paraId="4BA78852" w14:textId="3F72DA16" w:rsidR="0017337A" w:rsidRDefault="0017337A" w:rsidP="00986191">
      <w:pPr>
        <w:tabs>
          <w:tab w:val="left" w:pos="567"/>
          <w:tab w:val="left" w:pos="1134"/>
          <w:tab w:val="left" w:pos="1350"/>
          <w:tab w:val="left" w:pos="1890"/>
          <w:tab w:val="left" w:pos="1980"/>
        </w:tabs>
        <w:spacing w:after="0" w:line="360" w:lineRule="auto"/>
      </w:pPr>
    </w:p>
    <w:p w14:paraId="34254F4A" w14:textId="75080E25" w:rsidR="005E5624" w:rsidRDefault="005E5624" w:rsidP="005E5624">
      <w:pPr>
        <w:tabs>
          <w:tab w:val="left" w:pos="567"/>
          <w:tab w:val="left" w:pos="1134"/>
          <w:tab w:val="left" w:pos="1350"/>
          <w:tab w:val="left" w:pos="1890"/>
          <w:tab w:val="left" w:pos="1980"/>
        </w:tabs>
        <w:spacing w:after="0" w:line="360" w:lineRule="auto"/>
        <w:jc w:val="center"/>
      </w:pPr>
      <w:r>
        <w:rPr>
          <w:rFonts w:ascii="Times New Roman" w:hAnsi="Times New Roman" w:cs="Times New Roman"/>
          <w:noProof/>
          <w:sz w:val="24"/>
          <w:szCs w:val="24"/>
          <w:lang w:val="en-US"/>
        </w:rPr>
        <w:lastRenderedPageBreak/>
        <w:drawing>
          <wp:inline distT="0" distB="0" distL="0" distR="0" wp14:anchorId="51139B20" wp14:editId="20A064B5">
            <wp:extent cx="2857500" cy="167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2530" cy="1728230"/>
                    </a:xfrm>
                    <a:prstGeom prst="rect">
                      <a:avLst/>
                    </a:prstGeom>
                    <a:noFill/>
                    <a:ln>
                      <a:noFill/>
                    </a:ln>
                  </pic:spPr>
                </pic:pic>
              </a:graphicData>
            </a:graphic>
          </wp:inline>
        </w:drawing>
      </w:r>
    </w:p>
    <w:p w14:paraId="4DCC789A" w14:textId="4BBAB4F1" w:rsidR="00E31FB2" w:rsidRPr="00E31FB2" w:rsidRDefault="00E31FB2" w:rsidP="00E31FB2">
      <w:pPr>
        <w:spacing w:after="200" w:line="240" w:lineRule="auto"/>
        <w:jc w:val="center"/>
        <w:rPr>
          <w:rFonts w:ascii="Times New Roman" w:hAnsi="Times New Roman"/>
          <w:b/>
          <w:bCs/>
          <w:color w:val="000000" w:themeColor="text1"/>
          <w:sz w:val="24"/>
          <w:szCs w:val="18"/>
        </w:rPr>
      </w:pPr>
      <w:bookmarkStart w:id="142" w:name="_Toc138205114"/>
      <w:r w:rsidRPr="00E31FB2">
        <w:rPr>
          <w:rFonts w:ascii="Times New Roman" w:hAnsi="Times New Roman"/>
          <w:b/>
          <w:bCs/>
          <w:color w:val="000000" w:themeColor="text1"/>
          <w:sz w:val="24"/>
          <w:szCs w:val="18"/>
        </w:rPr>
        <w:t>Gambar 4.</w:t>
      </w:r>
      <w:r w:rsidR="00E93A6A">
        <w:rPr>
          <w:rFonts w:ascii="Times New Roman" w:hAnsi="Times New Roman"/>
          <w:b/>
          <w:bCs/>
          <w:color w:val="000000" w:themeColor="text1"/>
          <w:sz w:val="24"/>
          <w:szCs w:val="18"/>
        </w:rPr>
        <w:t>2</w:t>
      </w:r>
      <w:r w:rsidRPr="00E31FB2">
        <w:rPr>
          <w:rFonts w:ascii="Times New Roman" w:hAnsi="Times New Roman"/>
          <w:b/>
          <w:bCs/>
          <w:color w:val="000000" w:themeColor="text1"/>
          <w:sz w:val="24"/>
          <w:szCs w:val="18"/>
        </w:rPr>
        <w:t xml:space="preserve"> Histogram </w:t>
      </w:r>
      <w:proofErr w:type="spellStart"/>
      <w:r w:rsidRPr="00E31FB2">
        <w:rPr>
          <w:rFonts w:ascii="Times New Roman" w:hAnsi="Times New Roman"/>
          <w:b/>
          <w:bCs/>
          <w:color w:val="000000" w:themeColor="text1"/>
          <w:sz w:val="24"/>
          <w:szCs w:val="18"/>
        </w:rPr>
        <w:t>Distribusi</w:t>
      </w:r>
      <w:proofErr w:type="spellEnd"/>
      <w:r w:rsidRPr="00E31FB2">
        <w:rPr>
          <w:rFonts w:ascii="Times New Roman" w:hAnsi="Times New Roman"/>
          <w:b/>
          <w:bCs/>
          <w:color w:val="000000" w:themeColor="text1"/>
          <w:sz w:val="24"/>
          <w:szCs w:val="18"/>
        </w:rPr>
        <w:t xml:space="preserve"> </w:t>
      </w:r>
      <w:proofErr w:type="spellStart"/>
      <w:r w:rsidRPr="00E31FB2">
        <w:rPr>
          <w:rFonts w:ascii="Times New Roman" w:hAnsi="Times New Roman"/>
          <w:b/>
          <w:bCs/>
          <w:color w:val="000000" w:themeColor="text1"/>
          <w:sz w:val="24"/>
          <w:szCs w:val="18"/>
        </w:rPr>
        <w:t>Frekuensi</w:t>
      </w:r>
      <w:proofErr w:type="spellEnd"/>
      <w:r w:rsidRPr="00E31FB2">
        <w:rPr>
          <w:rFonts w:ascii="Times New Roman" w:hAnsi="Times New Roman"/>
          <w:b/>
          <w:bCs/>
          <w:color w:val="000000" w:themeColor="text1"/>
          <w:sz w:val="24"/>
          <w:szCs w:val="18"/>
        </w:rPr>
        <w:t xml:space="preserve"> </w:t>
      </w:r>
      <w:proofErr w:type="spellStart"/>
      <w:r w:rsidRPr="00E31FB2">
        <w:rPr>
          <w:rFonts w:ascii="Times New Roman" w:hAnsi="Times New Roman"/>
          <w:b/>
          <w:bCs/>
          <w:color w:val="000000" w:themeColor="text1"/>
          <w:sz w:val="24"/>
          <w:szCs w:val="18"/>
        </w:rPr>
        <w:t>Pretest</w:t>
      </w:r>
      <w:proofErr w:type="spellEnd"/>
      <w:r w:rsidRPr="00E31FB2">
        <w:rPr>
          <w:rFonts w:ascii="Times New Roman" w:hAnsi="Times New Roman"/>
          <w:b/>
          <w:bCs/>
          <w:color w:val="000000" w:themeColor="text1"/>
          <w:sz w:val="24"/>
          <w:szCs w:val="18"/>
        </w:rPr>
        <w:t xml:space="preserve"> Kelas </w:t>
      </w:r>
      <w:proofErr w:type="spellStart"/>
      <w:r w:rsidRPr="00E31FB2">
        <w:rPr>
          <w:rFonts w:ascii="Times New Roman" w:hAnsi="Times New Roman"/>
          <w:b/>
          <w:bCs/>
          <w:color w:val="000000" w:themeColor="text1"/>
          <w:sz w:val="24"/>
          <w:szCs w:val="18"/>
        </w:rPr>
        <w:t>Eksperimen</w:t>
      </w:r>
      <w:bookmarkEnd w:id="142"/>
      <w:proofErr w:type="spellEnd"/>
    </w:p>
    <w:p w14:paraId="645998C0" w14:textId="5B4F82E0" w:rsidR="00562C88" w:rsidRDefault="00E31FB2" w:rsidP="00E93A6A">
      <w:pPr>
        <w:widowControl w:val="0"/>
        <w:autoSpaceDE w:val="0"/>
        <w:autoSpaceDN w:val="0"/>
        <w:spacing w:after="0" w:line="360" w:lineRule="auto"/>
        <w:ind w:firstLine="426"/>
        <w:jc w:val="both"/>
        <w:rPr>
          <w:rFonts w:ascii="Times New Roman" w:eastAsia="Times New Roman" w:hAnsi="Times New Roman" w:cs="Times New Roman"/>
          <w:sz w:val="24"/>
          <w:szCs w:val="24"/>
          <w:lang w:val="en-US"/>
        </w:rPr>
      </w:pPr>
      <w:proofErr w:type="spellStart"/>
      <w:r w:rsidRPr="00E31FB2">
        <w:rPr>
          <w:rFonts w:ascii="Times New Roman" w:eastAsia="Times New Roman" w:hAnsi="Times New Roman" w:cs="Times New Roman"/>
          <w:sz w:val="24"/>
          <w:szCs w:val="24"/>
          <w:lang w:val="en-US"/>
        </w:rPr>
        <w:t>Berdasarkan</w:t>
      </w:r>
      <w:proofErr w:type="spellEnd"/>
      <w:r w:rsidRPr="00E31FB2">
        <w:rPr>
          <w:rFonts w:ascii="Times New Roman" w:eastAsia="Times New Roman" w:hAnsi="Times New Roman" w:cs="Times New Roman"/>
          <w:sz w:val="24"/>
          <w:szCs w:val="24"/>
          <w:lang w:val="en-US"/>
        </w:rPr>
        <w:t xml:space="preserve"> histogram </w:t>
      </w:r>
      <w:proofErr w:type="spellStart"/>
      <w:r w:rsidRPr="00E31FB2">
        <w:rPr>
          <w:rFonts w:ascii="Times New Roman" w:eastAsia="Times New Roman" w:hAnsi="Times New Roman" w:cs="Times New Roman"/>
          <w:sz w:val="24"/>
          <w:szCs w:val="24"/>
          <w:lang w:val="en-US"/>
        </w:rPr>
        <w:t>tersebut</w:t>
      </w:r>
      <w:proofErr w:type="spellEnd"/>
      <w:r w:rsidRPr="00E31FB2">
        <w:rPr>
          <w:rFonts w:ascii="Times New Roman" w:eastAsia="Times New Roman" w:hAnsi="Times New Roman" w:cs="Times New Roman"/>
          <w:sz w:val="24"/>
          <w:szCs w:val="24"/>
          <w:lang w:val="en-US"/>
        </w:rPr>
        <w:t xml:space="preserve"> </w:t>
      </w:r>
      <w:proofErr w:type="spellStart"/>
      <w:r w:rsidRPr="00E31FB2">
        <w:rPr>
          <w:rFonts w:ascii="Times New Roman" w:eastAsia="Times New Roman" w:hAnsi="Times New Roman" w:cs="Times New Roman"/>
          <w:sz w:val="24"/>
          <w:szCs w:val="24"/>
          <w:lang w:val="en-US"/>
        </w:rPr>
        <w:t>dapat</w:t>
      </w:r>
      <w:proofErr w:type="spellEnd"/>
      <w:r w:rsidRPr="00E31FB2">
        <w:rPr>
          <w:rFonts w:ascii="Times New Roman" w:eastAsia="Times New Roman" w:hAnsi="Times New Roman" w:cs="Times New Roman"/>
          <w:sz w:val="24"/>
          <w:szCs w:val="24"/>
          <w:lang w:val="en-US"/>
        </w:rPr>
        <w:t xml:space="preserve"> di </w:t>
      </w:r>
      <w:proofErr w:type="spellStart"/>
      <w:r w:rsidRPr="00E31FB2">
        <w:rPr>
          <w:rFonts w:ascii="Times New Roman" w:eastAsia="Times New Roman" w:hAnsi="Times New Roman" w:cs="Times New Roman"/>
          <w:sz w:val="24"/>
          <w:szCs w:val="24"/>
          <w:lang w:val="en-US"/>
        </w:rPr>
        <w:t>interpretasikan</w:t>
      </w:r>
      <w:proofErr w:type="spellEnd"/>
      <w:r w:rsidRPr="00E31FB2">
        <w:rPr>
          <w:rFonts w:ascii="Times New Roman" w:eastAsia="Times New Roman" w:hAnsi="Times New Roman" w:cs="Times New Roman"/>
          <w:sz w:val="24"/>
          <w:szCs w:val="24"/>
          <w:lang w:val="en-US"/>
        </w:rPr>
        <w:t xml:space="preserve"> </w:t>
      </w:r>
      <w:proofErr w:type="spellStart"/>
      <w:r w:rsidRPr="00E31FB2">
        <w:rPr>
          <w:rFonts w:ascii="Times New Roman" w:eastAsia="Times New Roman" w:hAnsi="Times New Roman" w:cs="Times New Roman"/>
          <w:sz w:val="24"/>
          <w:szCs w:val="24"/>
          <w:lang w:val="en-US"/>
        </w:rPr>
        <w:t>bahwa</w:t>
      </w:r>
      <w:proofErr w:type="spellEnd"/>
      <w:r w:rsidRPr="00E31FB2">
        <w:rPr>
          <w:rFonts w:ascii="Times New Roman" w:eastAsia="Times New Roman" w:hAnsi="Times New Roman" w:cs="Times New Roman"/>
          <w:sz w:val="24"/>
          <w:szCs w:val="24"/>
          <w:lang w:val="en-US"/>
        </w:rPr>
        <w:t xml:space="preserve"> </w:t>
      </w:r>
      <w:proofErr w:type="spellStart"/>
      <w:r w:rsidRPr="00E31FB2">
        <w:rPr>
          <w:rFonts w:ascii="Times New Roman" w:eastAsia="Times New Roman" w:hAnsi="Times New Roman" w:cs="Times New Roman"/>
          <w:sz w:val="24"/>
          <w:szCs w:val="24"/>
          <w:lang w:val="en-US"/>
        </w:rPr>
        <w:t>analisis</w:t>
      </w:r>
      <w:proofErr w:type="spellEnd"/>
      <w:r w:rsidRPr="00E31FB2">
        <w:rPr>
          <w:rFonts w:ascii="Times New Roman" w:eastAsia="Times New Roman" w:hAnsi="Times New Roman" w:cs="Times New Roman"/>
          <w:sz w:val="24"/>
          <w:szCs w:val="24"/>
          <w:lang w:val="en-US"/>
        </w:rPr>
        <w:t xml:space="preserve"> </w:t>
      </w:r>
      <w:proofErr w:type="spellStart"/>
      <w:r w:rsidRPr="00E31FB2">
        <w:rPr>
          <w:rFonts w:ascii="Times New Roman" w:eastAsia="Times New Roman" w:hAnsi="Times New Roman" w:cs="Times New Roman"/>
          <w:sz w:val="24"/>
          <w:szCs w:val="24"/>
          <w:lang w:val="en-US"/>
        </w:rPr>
        <w:t>deskriptif</w:t>
      </w:r>
      <w:proofErr w:type="spellEnd"/>
      <w:r w:rsidRPr="00E31FB2">
        <w:rPr>
          <w:rFonts w:ascii="Times New Roman" w:eastAsia="Times New Roman" w:hAnsi="Times New Roman" w:cs="Times New Roman"/>
          <w:sz w:val="24"/>
          <w:szCs w:val="24"/>
          <w:lang w:val="en-US"/>
        </w:rPr>
        <w:t xml:space="preserve"> data </w:t>
      </w:r>
      <w:proofErr w:type="spellStart"/>
      <w:r w:rsidRPr="00E31FB2">
        <w:rPr>
          <w:rFonts w:ascii="Times New Roman" w:eastAsia="Times New Roman" w:hAnsi="Times New Roman" w:cs="Times New Roman"/>
          <w:sz w:val="24"/>
          <w:szCs w:val="24"/>
          <w:lang w:val="en-US"/>
        </w:rPr>
        <w:t>berada</w:t>
      </w:r>
      <w:proofErr w:type="spellEnd"/>
      <w:r w:rsidRPr="00E31FB2">
        <w:rPr>
          <w:rFonts w:ascii="Times New Roman" w:eastAsia="Times New Roman" w:hAnsi="Times New Roman" w:cs="Times New Roman"/>
          <w:sz w:val="24"/>
          <w:szCs w:val="24"/>
          <w:lang w:val="en-US"/>
        </w:rPr>
        <w:t xml:space="preserve"> pada </w:t>
      </w:r>
      <w:proofErr w:type="spellStart"/>
      <w:r w:rsidRPr="00E31FB2">
        <w:rPr>
          <w:rFonts w:ascii="Times New Roman" w:eastAsia="Times New Roman" w:hAnsi="Times New Roman" w:cs="Times New Roman"/>
          <w:sz w:val="24"/>
          <w:szCs w:val="24"/>
          <w:lang w:val="en-US"/>
        </w:rPr>
        <w:t>frekuensi</w:t>
      </w:r>
      <w:proofErr w:type="spellEnd"/>
      <w:r w:rsidRPr="00E31FB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10</w:t>
      </w:r>
      <w:r w:rsidRPr="00E31FB2">
        <w:rPr>
          <w:rFonts w:ascii="Times New Roman" w:eastAsia="Times New Roman" w:hAnsi="Times New Roman" w:cs="Times New Roman"/>
          <w:sz w:val="24"/>
          <w:szCs w:val="24"/>
          <w:lang w:val="en-US"/>
        </w:rPr>
        <w:t xml:space="preserve"> </w:t>
      </w:r>
      <w:proofErr w:type="spellStart"/>
      <w:r w:rsidRPr="00E31FB2">
        <w:rPr>
          <w:rFonts w:ascii="Times New Roman" w:eastAsia="Times New Roman" w:hAnsi="Times New Roman" w:cs="Times New Roman"/>
          <w:sz w:val="24"/>
          <w:szCs w:val="24"/>
          <w:lang w:val="en-US"/>
        </w:rPr>
        <w:t>Sebagai</w:t>
      </w:r>
      <w:proofErr w:type="spellEnd"/>
      <w:r w:rsidRPr="00E31FB2">
        <w:rPr>
          <w:rFonts w:ascii="Times New Roman" w:eastAsia="Times New Roman" w:hAnsi="Times New Roman" w:cs="Times New Roman"/>
          <w:sz w:val="24"/>
          <w:szCs w:val="24"/>
          <w:lang w:val="en-US"/>
        </w:rPr>
        <w:t xml:space="preserve"> </w:t>
      </w:r>
      <w:proofErr w:type="spellStart"/>
      <w:r w:rsidRPr="00E31FB2">
        <w:rPr>
          <w:rFonts w:ascii="Times New Roman" w:eastAsia="Times New Roman" w:hAnsi="Times New Roman" w:cs="Times New Roman"/>
          <w:sz w:val="24"/>
          <w:szCs w:val="24"/>
          <w:lang w:val="en-US"/>
        </w:rPr>
        <w:t>frekuensi</w:t>
      </w:r>
      <w:proofErr w:type="spellEnd"/>
      <w:r w:rsidRPr="00E31FB2">
        <w:rPr>
          <w:rFonts w:ascii="Times New Roman" w:eastAsia="Times New Roman" w:hAnsi="Times New Roman" w:cs="Times New Roman"/>
          <w:sz w:val="24"/>
          <w:szCs w:val="24"/>
          <w:lang w:val="en-US"/>
        </w:rPr>
        <w:t xml:space="preserve"> </w:t>
      </w:r>
      <w:proofErr w:type="spellStart"/>
      <w:r w:rsidRPr="00E31FB2">
        <w:rPr>
          <w:rFonts w:ascii="Times New Roman" w:eastAsia="Times New Roman" w:hAnsi="Times New Roman" w:cs="Times New Roman"/>
          <w:sz w:val="24"/>
          <w:szCs w:val="24"/>
          <w:lang w:val="en-US"/>
        </w:rPr>
        <w:t>tertinggidalam</w:t>
      </w:r>
      <w:proofErr w:type="spellEnd"/>
      <w:r w:rsidRPr="00E31FB2">
        <w:rPr>
          <w:rFonts w:ascii="Times New Roman" w:eastAsia="Times New Roman" w:hAnsi="Times New Roman" w:cs="Times New Roman"/>
          <w:sz w:val="24"/>
          <w:szCs w:val="24"/>
          <w:lang w:val="en-US"/>
        </w:rPr>
        <w:t xml:space="preserve"> histogram. </w:t>
      </w:r>
      <w:proofErr w:type="spellStart"/>
      <w:r w:rsidRPr="00E31FB2">
        <w:rPr>
          <w:rFonts w:ascii="Times New Roman" w:eastAsia="Times New Roman" w:hAnsi="Times New Roman" w:cs="Times New Roman"/>
          <w:sz w:val="24"/>
          <w:szCs w:val="24"/>
          <w:lang w:val="en-US"/>
        </w:rPr>
        <w:t>Sedangkan</w:t>
      </w:r>
      <w:proofErr w:type="spellEnd"/>
      <w:r w:rsidRPr="00E31FB2">
        <w:rPr>
          <w:rFonts w:ascii="Times New Roman" w:eastAsia="Times New Roman" w:hAnsi="Times New Roman" w:cs="Times New Roman"/>
          <w:sz w:val="24"/>
          <w:szCs w:val="24"/>
          <w:lang w:val="en-US"/>
        </w:rPr>
        <w:t xml:space="preserve"> </w:t>
      </w:r>
      <w:proofErr w:type="spellStart"/>
      <w:r w:rsidRPr="00E31FB2">
        <w:rPr>
          <w:rFonts w:ascii="Times New Roman" w:eastAsia="Times New Roman" w:hAnsi="Times New Roman" w:cs="Times New Roman"/>
          <w:sz w:val="24"/>
          <w:szCs w:val="24"/>
          <w:lang w:val="en-US"/>
        </w:rPr>
        <w:t>frekuensi</w:t>
      </w:r>
      <w:proofErr w:type="spellEnd"/>
      <w:r w:rsidRPr="00E31FB2">
        <w:rPr>
          <w:rFonts w:ascii="Times New Roman" w:eastAsia="Times New Roman" w:hAnsi="Times New Roman" w:cs="Times New Roman"/>
          <w:sz w:val="24"/>
          <w:szCs w:val="24"/>
          <w:lang w:val="en-US"/>
        </w:rPr>
        <w:t xml:space="preserve"> </w:t>
      </w:r>
      <w:proofErr w:type="spellStart"/>
      <w:r w:rsidRPr="00E31FB2">
        <w:rPr>
          <w:rFonts w:ascii="Times New Roman" w:eastAsia="Times New Roman" w:hAnsi="Times New Roman" w:cs="Times New Roman"/>
          <w:sz w:val="24"/>
          <w:szCs w:val="24"/>
          <w:lang w:val="en-US"/>
        </w:rPr>
        <w:t>terendah</w:t>
      </w:r>
      <w:proofErr w:type="spellEnd"/>
      <w:r w:rsidRPr="00E31FB2">
        <w:rPr>
          <w:rFonts w:ascii="Times New Roman" w:eastAsia="Times New Roman" w:hAnsi="Times New Roman" w:cs="Times New Roman"/>
          <w:sz w:val="24"/>
          <w:szCs w:val="24"/>
          <w:lang w:val="en-US"/>
        </w:rPr>
        <w:t xml:space="preserve"> </w:t>
      </w:r>
      <w:proofErr w:type="spellStart"/>
      <w:r w:rsidRPr="00E31FB2">
        <w:rPr>
          <w:rFonts w:ascii="Times New Roman" w:eastAsia="Times New Roman" w:hAnsi="Times New Roman" w:cs="Times New Roman"/>
          <w:sz w:val="24"/>
          <w:szCs w:val="24"/>
          <w:lang w:val="en-US"/>
        </w:rPr>
        <w:t>berada</w:t>
      </w:r>
      <w:proofErr w:type="spellEnd"/>
      <w:r w:rsidRPr="00E31FB2">
        <w:rPr>
          <w:rFonts w:ascii="Times New Roman" w:eastAsia="Times New Roman" w:hAnsi="Times New Roman" w:cs="Times New Roman"/>
          <w:sz w:val="24"/>
          <w:szCs w:val="24"/>
          <w:lang w:val="en-US"/>
        </w:rPr>
        <w:t xml:space="preserve"> pada </w:t>
      </w:r>
      <w:proofErr w:type="spellStart"/>
      <w:r w:rsidRPr="00E31FB2">
        <w:rPr>
          <w:rFonts w:ascii="Times New Roman" w:eastAsia="Times New Roman" w:hAnsi="Times New Roman" w:cs="Times New Roman"/>
          <w:sz w:val="24"/>
          <w:szCs w:val="24"/>
          <w:lang w:val="en-US"/>
        </w:rPr>
        <w:t>angka</w:t>
      </w:r>
      <w:proofErr w:type="spellEnd"/>
      <w:r w:rsidRPr="00E31FB2">
        <w:rPr>
          <w:rFonts w:ascii="Times New Roman" w:eastAsia="Times New Roman" w:hAnsi="Times New Roman" w:cs="Times New Roman"/>
          <w:sz w:val="24"/>
          <w:szCs w:val="24"/>
          <w:lang w:val="en-US"/>
        </w:rPr>
        <w:t xml:space="preserve"> 1.</w:t>
      </w:r>
    </w:p>
    <w:p w14:paraId="02C01EE1" w14:textId="77777777" w:rsidR="00E93A6A" w:rsidRDefault="00E93A6A" w:rsidP="00E93A6A">
      <w:pPr>
        <w:widowControl w:val="0"/>
        <w:autoSpaceDE w:val="0"/>
        <w:autoSpaceDN w:val="0"/>
        <w:spacing w:after="0" w:line="360" w:lineRule="auto"/>
        <w:ind w:firstLine="426"/>
        <w:jc w:val="both"/>
        <w:rPr>
          <w:rFonts w:ascii="Times New Roman" w:eastAsia="Times New Roman" w:hAnsi="Times New Roman" w:cs="Times New Roman"/>
          <w:sz w:val="24"/>
          <w:szCs w:val="24"/>
          <w:lang w:val="en-US"/>
        </w:rPr>
      </w:pPr>
    </w:p>
    <w:p w14:paraId="2DA6EBA3" w14:textId="504A17E0" w:rsidR="00E31FB2" w:rsidRPr="00E93A6A" w:rsidRDefault="00E31FB2" w:rsidP="00562C88">
      <w:pPr>
        <w:widowControl w:val="0"/>
        <w:autoSpaceDE w:val="0"/>
        <w:autoSpaceDN w:val="0"/>
        <w:spacing w:after="0" w:line="360" w:lineRule="auto"/>
        <w:ind w:left="284"/>
        <w:jc w:val="center"/>
        <w:rPr>
          <w:rFonts w:ascii="Times New Roman" w:eastAsia="Calibri" w:hAnsi="Times New Roman" w:cs="Times New Roman"/>
          <w:b/>
          <w:sz w:val="24"/>
          <w:lang w:val="en-US"/>
        </w:rPr>
      </w:pPr>
      <w:r w:rsidRPr="00E93A6A">
        <w:rPr>
          <w:rFonts w:ascii="Times New Roman" w:eastAsia="Times New Roman" w:hAnsi="Times New Roman" w:cs="Times New Roman"/>
          <w:b/>
          <w:sz w:val="24"/>
          <w:szCs w:val="24"/>
          <w:lang w:val="en-US"/>
        </w:rPr>
        <w:t xml:space="preserve">Gambar </w:t>
      </w:r>
      <w:r w:rsidRPr="00E93A6A">
        <w:rPr>
          <w:rFonts w:ascii="Times New Roman" w:eastAsia="Calibri" w:hAnsi="Times New Roman" w:cs="Times New Roman"/>
          <w:b/>
          <w:sz w:val="24"/>
          <w:lang w:val="en-US"/>
        </w:rPr>
        <w:t xml:space="preserve">4.3 </w:t>
      </w:r>
      <w:proofErr w:type="spellStart"/>
      <w:r w:rsidRPr="00E93A6A">
        <w:rPr>
          <w:rFonts w:ascii="Times New Roman" w:eastAsia="Calibri" w:hAnsi="Times New Roman" w:cs="Times New Roman"/>
          <w:b/>
          <w:sz w:val="24"/>
          <w:lang w:val="en-US"/>
        </w:rPr>
        <w:t>Distribusi</w:t>
      </w:r>
      <w:proofErr w:type="spellEnd"/>
      <w:r w:rsidRPr="00E93A6A">
        <w:rPr>
          <w:rFonts w:ascii="Times New Roman" w:eastAsia="Calibri" w:hAnsi="Times New Roman" w:cs="Times New Roman"/>
          <w:b/>
          <w:sz w:val="24"/>
          <w:lang w:val="en-US"/>
        </w:rPr>
        <w:t xml:space="preserve"> </w:t>
      </w:r>
      <w:proofErr w:type="spellStart"/>
      <w:r w:rsidRPr="00E93A6A">
        <w:rPr>
          <w:rFonts w:ascii="Times New Roman" w:eastAsia="Calibri" w:hAnsi="Times New Roman" w:cs="Times New Roman"/>
          <w:b/>
          <w:sz w:val="24"/>
          <w:lang w:val="en-US"/>
        </w:rPr>
        <w:t>Frekuensi</w:t>
      </w:r>
      <w:proofErr w:type="spellEnd"/>
      <w:r w:rsidRPr="00E93A6A">
        <w:rPr>
          <w:rFonts w:ascii="Times New Roman" w:eastAsia="Calibri" w:hAnsi="Times New Roman" w:cs="Times New Roman"/>
          <w:b/>
          <w:sz w:val="24"/>
          <w:lang w:val="en-US"/>
        </w:rPr>
        <w:t xml:space="preserve"> Posttest Kelas </w:t>
      </w:r>
      <w:proofErr w:type="spellStart"/>
      <w:r w:rsidRPr="00E93A6A">
        <w:rPr>
          <w:rFonts w:ascii="Times New Roman" w:eastAsia="Calibri" w:hAnsi="Times New Roman" w:cs="Times New Roman"/>
          <w:b/>
          <w:sz w:val="24"/>
          <w:lang w:val="en-US"/>
        </w:rPr>
        <w:t>eksperimen</w:t>
      </w:r>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67"/>
        <w:gridCol w:w="339"/>
        <w:gridCol w:w="718"/>
        <w:gridCol w:w="1383"/>
        <w:gridCol w:w="1219"/>
        <w:gridCol w:w="1656"/>
        <w:gridCol w:w="1472"/>
        <w:gridCol w:w="283"/>
      </w:tblGrid>
      <w:tr w:rsidR="00E31FB2" w:rsidRPr="00E530AD" w14:paraId="12729A2D" w14:textId="77777777" w:rsidTr="00E93A6A">
        <w:trPr>
          <w:cantSplit/>
          <w:trHeight w:val="971"/>
        </w:trPr>
        <w:tc>
          <w:tcPr>
            <w:tcW w:w="5000" w:type="pct"/>
            <w:gridSpan w:val="8"/>
            <w:tcBorders>
              <w:top w:val="nil"/>
              <w:left w:val="nil"/>
              <w:bottom w:val="nil"/>
              <w:right w:val="nil"/>
            </w:tcBorders>
            <w:shd w:val="clear" w:color="auto" w:fill="FFFFFF"/>
            <w:vAlign w:val="center"/>
          </w:tcPr>
          <w:p w14:paraId="0507AC88" w14:textId="6BDE3384" w:rsidR="00E31FB2" w:rsidRPr="00E530AD" w:rsidRDefault="00E31FB2" w:rsidP="00E31FB2">
            <w:pPr>
              <w:autoSpaceDE w:val="0"/>
              <w:autoSpaceDN w:val="0"/>
              <w:adjustRightInd w:val="0"/>
              <w:spacing w:after="0" w:line="320" w:lineRule="atLeast"/>
              <w:ind w:right="60"/>
              <w:rPr>
                <w:rFonts w:ascii="Arial" w:hAnsi="Arial" w:cs="Arial"/>
                <w:color w:val="010205"/>
              </w:rPr>
            </w:pPr>
            <w:proofErr w:type="spellStart"/>
            <w:r w:rsidRPr="00E530AD">
              <w:rPr>
                <w:rFonts w:ascii="Arial" w:hAnsi="Arial" w:cs="Arial"/>
                <w:b/>
                <w:bCs/>
                <w:color w:val="010205"/>
              </w:rPr>
              <w:t>Postest</w:t>
            </w:r>
            <w:proofErr w:type="spellEnd"/>
            <w:r w:rsidRPr="00E530AD">
              <w:rPr>
                <w:rFonts w:ascii="Arial" w:hAnsi="Arial" w:cs="Arial"/>
                <w:b/>
                <w:bCs/>
                <w:color w:val="010205"/>
              </w:rPr>
              <w:t xml:space="preserve"> </w:t>
            </w:r>
            <w:proofErr w:type="spellStart"/>
            <w:r w:rsidRPr="00E530AD">
              <w:rPr>
                <w:rFonts w:ascii="Arial" w:hAnsi="Arial" w:cs="Arial"/>
                <w:b/>
                <w:bCs/>
                <w:color w:val="010205"/>
              </w:rPr>
              <w:t>Eksperimen</w:t>
            </w:r>
            <w:proofErr w:type="spellEnd"/>
          </w:p>
        </w:tc>
      </w:tr>
      <w:tr w:rsidR="00E31FB2" w:rsidRPr="00E530AD" w14:paraId="0A31E179" w14:textId="77777777" w:rsidTr="00AB5766">
        <w:trPr>
          <w:cantSplit/>
          <w:trHeight w:val="380"/>
        </w:trPr>
        <w:tc>
          <w:tcPr>
            <w:tcW w:w="1213" w:type="pct"/>
            <w:gridSpan w:val="3"/>
            <w:tcBorders>
              <w:top w:val="nil"/>
              <w:left w:val="nil"/>
              <w:bottom w:val="single" w:sz="8" w:space="0" w:color="152935"/>
              <w:right w:val="nil"/>
            </w:tcBorders>
            <w:shd w:val="clear" w:color="auto" w:fill="FFFFFF"/>
            <w:vAlign w:val="bottom"/>
          </w:tcPr>
          <w:p w14:paraId="51916FBC" w14:textId="77777777" w:rsidR="00E31FB2" w:rsidRPr="00E530AD" w:rsidRDefault="00E31FB2" w:rsidP="0065051E">
            <w:pPr>
              <w:autoSpaceDE w:val="0"/>
              <w:autoSpaceDN w:val="0"/>
              <w:adjustRightInd w:val="0"/>
              <w:spacing w:after="0" w:line="240" w:lineRule="auto"/>
              <w:rPr>
                <w:rFonts w:ascii="Times New Roman" w:hAnsi="Times New Roman" w:cs="Times New Roman"/>
                <w:sz w:val="24"/>
                <w:szCs w:val="24"/>
              </w:rPr>
            </w:pPr>
          </w:p>
        </w:tc>
        <w:tc>
          <w:tcPr>
            <w:tcW w:w="871" w:type="pct"/>
            <w:tcBorders>
              <w:top w:val="nil"/>
              <w:left w:val="nil"/>
              <w:bottom w:val="single" w:sz="8" w:space="0" w:color="152935"/>
              <w:right w:val="single" w:sz="8" w:space="0" w:color="E0E0E0"/>
            </w:tcBorders>
            <w:shd w:val="clear" w:color="auto" w:fill="FFFFFF"/>
            <w:vAlign w:val="bottom"/>
          </w:tcPr>
          <w:p w14:paraId="537872C3" w14:textId="77777777" w:rsidR="00E31FB2" w:rsidRPr="00E530AD" w:rsidRDefault="00E31FB2" w:rsidP="0065051E">
            <w:pPr>
              <w:autoSpaceDE w:val="0"/>
              <w:autoSpaceDN w:val="0"/>
              <w:adjustRightInd w:val="0"/>
              <w:spacing w:after="0" w:line="320" w:lineRule="atLeast"/>
              <w:ind w:left="60" w:right="60"/>
              <w:jc w:val="center"/>
              <w:rPr>
                <w:rFonts w:ascii="Arial" w:hAnsi="Arial" w:cs="Arial"/>
                <w:color w:val="264A60"/>
                <w:sz w:val="18"/>
                <w:szCs w:val="18"/>
              </w:rPr>
            </w:pPr>
            <w:r w:rsidRPr="00E530AD">
              <w:rPr>
                <w:rFonts w:ascii="Arial" w:hAnsi="Arial" w:cs="Arial"/>
                <w:color w:val="264A60"/>
                <w:sz w:val="18"/>
                <w:szCs w:val="18"/>
              </w:rPr>
              <w:t>Frequency</w:t>
            </w:r>
          </w:p>
        </w:tc>
        <w:tc>
          <w:tcPr>
            <w:tcW w:w="768" w:type="pct"/>
            <w:tcBorders>
              <w:top w:val="nil"/>
              <w:left w:val="single" w:sz="8" w:space="0" w:color="E0E0E0"/>
              <w:bottom w:val="single" w:sz="8" w:space="0" w:color="152935"/>
              <w:right w:val="single" w:sz="8" w:space="0" w:color="E0E0E0"/>
            </w:tcBorders>
            <w:shd w:val="clear" w:color="auto" w:fill="FFFFFF"/>
            <w:vAlign w:val="bottom"/>
          </w:tcPr>
          <w:p w14:paraId="4ED77928" w14:textId="77777777" w:rsidR="00E31FB2" w:rsidRPr="00E530AD" w:rsidRDefault="00E31FB2" w:rsidP="0065051E">
            <w:pPr>
              <w:autoSpaceDE w:val="0"/>
              <w:autoSpaceDN w:val="0"/>
              <w:adjustRightInd w:val="0"/>
              <w:spacing w:after="0" w:line="320" w:lineRule="atLeast"/>
              <w:ind w:left="60" w:right="60"/>
              <w:jc w:val="center"/>
              <w:rPr>
                <w:rFonts w:ascii="Arial" w:hAnsi="Arial" w:cs="Arial"/>
                <w:color w:val="264A60"/>
                <w:sz w:val="18"/>
                <w:szCs w:val="18"/>
              </w:rPr>
            </w:pPr>
            <w:r w:rsidRPr="00E530AD">
              <w:rPr>
                <w:rFonts w:ascii="Arial" w:hAnsi="Arial" w:cs="Arial"/>
                <w:color w:val="264A60"/>
                <w:sz w:val="18"/>
                <w:szCs w:val="18"/>
              </w:rPr>
              <w:t>Percent</w:t>
            </w:r>
          </w:p>
        </w:tc>
        <w:tc>
          <w:tcPr>
            <w:tcW w:w="1043" w:type="pct"/>
            <w:tcBorders>
              <w:top w:val="nil"/>
              <w:left w:val="single" w:sz="8" w:space="0" w:color="E0E0E0"/>
              <w:bottom w:val="single" w:sz="8" w:space="0" w:color="152935"/>
              <w:right w:val="single" w:sz="8" w:space="0" w:color="E0E0E0"/>
            </w:tcBorders>
            <w:shd w:val="clear" w:color="auto" w:fill="FFFFFF"/>
            <w:vAlign w:val="bottom"/>
          </w:tcPr>
          <w:p w14:paraId="3B4FD6F6" w14:textId="77777777" w:rsidR="00E31FB2" w:rsidRPr="00E530AD" w:rsidRDefault="00E31FB2" w:rsidP="0065051E">
            <w:pPr>
              <w:autoSpaceDE w:val="0"/>
              <w:autoSpaceDN w:val="0"/>
              <w:adjustRightInd w:val="0"/>
              <w:spacing w:after="0" w:line="320" w:lineRule="atLeast"/>
              <w:ind w:left="60" w:right="60"/>
              <w:jc w:val="center"/>
              <w:rPr>
                <w:rFonts w:ascii="Arial" w:hAnsi="Arial" w:cs="Arial"/>
                <w:color w:val="264A60"/>
                <w:sz w:val="18"/>
                <w:szCs w:val="18"/>
              </w:rPr>
            </w:pPr>
            <w:r w:rsidRPr="00E530AD">
              <w:rPr>
                <w:rFonts w:ascii="Arial" w:hAnsi="Arial" w:cs="Arial"/>
                <w:color w:val="264A60"/>
                <w:sz w:val="18"/>
                <w:szCs w:val="18"/>
              </w:rPr>
              <w:t>Valid Percent</w:t>
            </w:r>
          </w:p>
        </w:tc>
        <w:tc>
          <w:tcPr>
            <w:tcW w:w="1104" w:type="pct"/>
            <w:gridSpan w:val="2"/>
            <w:tcBorders>
              <w:top w:val="nil"/>
              <w:left w:val="single" w:sz="8" w:space="0" w:color="E0E0E0"/>
              <w:bottom w:val="single" w:sz="8" w:space="0" w:color="152935"/>
              <w:right w:val="nil"/>
            </w:tcBorders>
            <w:shd w:val="clear" w:color="auto" w:fill="FFFFFF"/>
            <w:vAlign w:val="bottom"/>
          </w:tcPr>
          <w:p w14:paraId="00F676A2" w14:textId="77777777" w:rsidR="00E31FB2" w:rsidRPr="00E530AD" w:rsidRDefault="00E31FB2" w:rsidP="0065051E">
            <w:pPr>
              <w:autoSpaceDE w:val="0"/>
              <w:autoSpaceDN w:val="0"/>
              <w:adjustRightInd w:val="0"/>
              <w:spacing w:after="0" w:line="320" w:lineRule="atLeast"/>
              <w:ind w:left="60" w:right="60"/>
              <w:jc w:val="center"/>
              <w:rPr>
                <w:rFonts w:ascii="Arial" w:hAnsi="Arial" w:cs="Arial"/>
                <w:color w:val="264A60"/>
                <w:sz w:val="18"/>
                <w:szCs w:val="18"/>
              </w:rPr>
            </w:pPr>
            <w:r w:rsidRPr="00E530AD">
              <w:rPr>
                <w:rFonts w:ascii="Arial" w:hAnsi="Arial" w:cs="Arial"/>
                <w:color w:val="264A60"/>
                <w:sz w:val="18"/>
                <w:szCs w:val="18"/>
              </w:rPr>
              <w:t>Cumulative Percent</w:t>
            </w:r>
          </w:p>
        </w:tc>
      </w:tr>
      <w:tr w:rsidR="00E31FB2" w:rsidRPr="00E530AD" w14:paraId="61E2CABD" w14:textId="77777777" w:rsidTr="00AB5766">
        <w:trPr>
          <w:cantSplit/>
          <w:trHeight w:val="199"/>
        </w:trPr>
        <w:tc>
          <w:tcPr>
            <w:tcW w:w="547" w:type="pct"/>
            <w:vMerge w:val="restart"/>
            <w:tcBorders>
              <w:top w:val="single" w:sz="8" w:space="0" w:color="152935"/>
              <w:left w:val="nil"/>
              <w:bottom w:val="single" w:sz="8" w:space="0" w:color="152935"/>
              <w:right w:val="nil"/>
            </w:tcBorders>
            <w:shd w:val="clear" w:color="auto" w:fill="E0E0E0"/>
          </w:tcPr>
          <w:p w14:paraId="36A39069" w14:textId="77777777" w:rsidR="00E31FB2" w:rsidRPr="00E530AD" w:rsidRDefault="00E31FB2" w:rsidP="0065051E">
            <w:pPr>
              <w:autoSpaceDE w:val="0"/>
              <w:autoSpaceDN w:val="0"/>
              <w:adjustRightInd w:val="0"/>
              <w:spacing w:after="0" w:line="320" w:lineRule="atLeast"/>
              <w:ind w:left="60" w:right="60"/>
              <w:rPr>
                <w:rFonts w:ascii="Arial" w:hAnsi="Arial" w:cs="Arial"/>
                <w:color w:val="264A60"/>
                <w:sz w:val="18"/>
                <w:szCs w:val="18"/>
              </w:rPr>
            </w:pPr>
            <w:r w:rsidRPr="00E530AD">
              <w:rPr>
                <w:rFonts w:ascii="Arial" w:hAnsi="Arial" w:cs="Arial"/>
                <w:color w:val="264A60"/>
                <w:sz w:val="18"/>
                <w:szCs w:val="18"/>
              </w:rPr>
              <w:t>Valid</w:t>
            </w:r>
          </w:p>
        </w:tc>
        <w:tc>
          <w:tcPr>
            <w:tcW w:w="666" w:type="pct"/>
            <w:gridSpan w:val="2"/>
            <w:tcBorders>
              <w:top w:val="single" w:sz="8" w:space="0" w:color="152935"/>
              <w:left w:val="nil"/>
              <w:bottom w:val="single" w:sz="8" w:space="0" w:color="AEAEAE"/>
              <w:right w:val="nil"/>
            </w:tcBorders>
            <w:shd w:val="clear" w:color="auto" w:fill="E0E0E0"/>
          </w:tcPr>
          <w:p w14:paraId="3BE7ECFD" w14:textId="77777777" w:rsidR="00E31FB2" w:rsidRPr="00E530AD" w:rsidRDefault="00E31FB2" w:rsidP="0065051E">
            <w:pPr>
              <w:autoSpaceDE w:val="0"/>
              <w:autoSpaceDN w:val="0"/>
              <w:adjustRightInd w:val="0"/>
              <w:spacing w:after="0" w:line="320" w:lineRule="atLeast"/>
              <w:ind w:left="60" w:right="60"/>
              <w:rPr>
                <w:rFonts w:ascii="Arial" w:hAnsi="Arial" w:cs="Arial"/>
                <w:color w:val="264A60"/>
                <w:sz w:val="18"/>
                <w:szCs w:val="18"/>
              </w:rPr>
            </w:pPr>
            <w:r w:rsidRPr="00E530AD">
              <w:rPr>
                <w:rFonts w:ascii="Arial" w:hAnsi="Arial" w:cs="Arial"/>
                <w:color w:val="264A60"/>
                <w:sz w:val="18"/>
                <w:szCs w:val="18"/>
              </w:rPr>
              <w:t>59-66</w:t>
            </w:r>
          </w:p>
        </w:tc>
        <w:tc>
          <w:tcPr>
            <w:tcW w:w="871" w:type="pct"/>
            <w:tcBorders>
              <w:top w:val="single" w:sz="8" w:space="0" w:color="152935"/>
              <w:left w:val="nil"/>
              <w:bottom w:val="single" w:sz="8" w:space="0" w:color="AEAEAE"/>
              <w:right w:val="single" w:sz="8" w:space="0" w:color="E0E0E0"/>
            </w:tcBorders>
            <w:shd w:val="clear" w:color="auto" w:fill="F9F9FB"/>
          </w:tcPr>
          <w:p w14:paraId="4B7B8A2A"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5</w:t>
            </w:r>
          </w:p>
        </w:tc>
        <w:tc>
          <w:tcPr>
            <w:tcW w:w="768" w:type="pct"/>
            <w:tcBorders>
              <w:top w:val="single" w:sz="8" w:space="0" w:color="152935"/>
              <w:left w:val="single" w:sz="8" w:space="0" w:color="E0E0E0"/>
              <w:bottom w:val="single" w:sz="8" w:space="0" w:color="AEAEAE"/>
              <w:right w:val="single" w:sz="8" w:space="0" w:color="E0E0E0"/>
            </w:tcBorders>
            <w:shd w:val="clear" w:color="auto" w:fill="F9F9FB"/>
          </w:tcPr>
          <w:p w14:paraId="5D704872"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13,5</w:t>
            </w:r>
          </w:p>
        </w:tc>
        <w:tc>
          <w:tcPr>
            <w:tcW w:w="1043" w:type="pct"/>
            <w:tcBorders>
              <w:top w:val="single" w:sz="8" w:space="0" w:color="152935"/>
              <w:left w:val="single" w:sz="8" w:space="0" w:color="E0E0E0"/>
              <w:bottom w:val="single" w:sz="8" w:space="0" w:color="AEAEAE"/>
              <w:right w:val="single" w:sz="8" w:space="0" w:color="E0E0E0"/>
            </w:tcBorders>
            <w:shd w:val="clear" w:color="auto" w:fill="F9F9FB"/>
          </w:tcPr>
          <w:p w14:paraId="3798196D"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13,5</w:t>
            </w:r>
          </w:p>
        </w:tc>
        <w:tc>
          <w:tcPr>
            <w:tcW w:w="1104" w:type="pct"/>
            <w:gridSpan w:val="2"/>
            <w:tcBorders>
              <w:top w:val="single" w:sz="8" w:space="0" w:color="152935"/>
              <w:left w:val="single" w:sz="8" w:space="0" w:color="E0E0E0"/>
              <w:bottom w:val="single" w:sz="8" w:space="0" w:color="AEAEAE"/>
              <w:right w:val="nil"/>
            </w:tcBorders>
            <w:shd w:val="clear" w:color="auto" w:fill="F9F9FB"/>
          </w:tcPr>
          <w:p w14:paraId="61144688"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13,5</w:t>
            </w:r>
          </w:p>
        </w:tc>
      </w:tr>
      <w:tr w:rsidR="00E31FB2" w:rsidRPr="00E530AD" w14:paraId="1AA45113" w14:textId="77777777" w:rsidTr="00AB5766">
        <w:trPr>
          <w:cantSplit/>
          <w:trHeight w:val="208"/>
        </w:trPr>
        <w:tc>
          <w:tcPr>
            <w:tcW w:w="547" w:type="pct"/>
            <w:vMerge/>
            <w:tcBorders>
              <w:top w:val="single" w:sz="8" w:space="0" w:color="152935"/>
              <w:left w:val="nil"/>
              <w:bottom w:val="single" w:sz="8" w:space="0" w:color="152935"/>
              <w:right w:val="nil"/>
            </w:tcBorders>
            <w:shd w:val="clear" w:color="auto" w:fill="E0E0E0"/>
          </w:tcPr>
          <w:p w14:paraId="54888DC0" w14:textId="77777777" w:rsidR="00E31FB2" w:rsidRPr="00E530AD" w:rsidRDefault="00E31FB2" w:rsidP="0065051E">
            <w:pPr>
              <w:autoSpaceDE w:val="0"/>
              <w:autoSpaceDN w:val="0"/>
              <w:adjustRightInd w:val="0"/>
              <w:spacing w:after="0" w:line="240" w:lineRule="auto"/>
              <w:rPr>
                <w:rFonts w:ascii="Arial" w:hAnsi="Arial" w:cs="Arial"/>
                <w:color w:val="010205"/>
                <w:sz w:val="18"/>
                <w:szCs w:val="18"/>
              </w:rPr>
            </w:pPr>
          </w:p>
        </w:tc>
        <w:tc>
          <w:tcPr>
            <w:tcW w:w="666" w:type="pct"/>
            <w:gridSpan w:val="2"/>
            <w:tcBorders>
              <w:top w:val="single" w:sz="8" w:space="0" w:color="AEAEAE"/>
              <w:left w:val="nil"/>
              <w:bottom w:val="single" w:sz="8" w:space="0" w:color="AEAEAE"/>
              <w:right w:val="nil"/>
            </w:tcBorders>
            <w:shd w:val="clear" w:color="auto" w:fill="E0E0E0"/>
          </w:tcPr>
          <w:p w14:paraId="15B2D778" w14:textId="77777777" w:rsidR="00E31FB2" w:rsidRPr="00E530AD" w:rsidRDefault="00E31FB2" w:rsidP="0065051E">
            <w:pPr>
              <w:autoSpaceDE w:val="0"/>
              <w:autoSpaceDN w:val="0"/>
              <w:adjustRightInd w:val="0"/>
              <w:spacing w:after="0" w:line="320" w:lineRule="atLeast"/>
              <w:ind w:left="60" w:right="60"/>
              <w:rPr>
                <w:rFonts w:ascii="Arial" w:hAnsi="Arial" w:cs="Arial"/>
                <w:color w:val="264A60"/>
                <w:sz w:val="18"/>
                <w:szCs w:val="18"/>
              </w:rPr>
            </w:pPr>
            <w:r w:rsidRPr="00E530AD">
              <w:rPr>
                <w:rFonts w:ascii="Arial" w:hAnsi="Arial" w:cs="Arial"/>
                <w:color w:val="264A60"/>
                <w:sz w:val="18"/>
                <w:szCs w:val="18"/>
              </w:rPr>
              <w:t>67-74</w:t>
            </w:r>
          </w:p>
        </w:tc>
        <w:tc>
          <w:tcPr>
            <w:tcW w:w="871" w:type="pct"/>
            <w:tcBorders>
              <w:top w:val="single" w:sz="8" w:space="0" w:color="AEAEAE"/>
              <w:left w:val="nil"/>
              <w:bottom w:val="single" w:sz="8" w:space="0" w:color="AEAEAE"/>
              <w:right w:val="single" w:sz="8" w:space="0" w:color="E0E0E0"/>
            </w:tcBorders>
            <w:shd w:val="clear" w:color="auto" w:fill="F9F9FB"/>
          </w:tcPr>
          <w:p w14:paraId="0900CC79"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2</w:t>
            </w:r>
          </w:p>
        </w:tc>
        <w:tc>
          <w:tcPr>
            <w:tcW w:w="768" w:type="pct"/>
            <w:tcBorders>
              <w:top w:val="single" w:sz="8" w:space="0" w:color="AEAEAE"/>
              <w:left w:val="single" w:sz="8" w:space="0" w:color="E0E0E0"/>
              <w:bottom w:val="single" w:sz="8" w:space="0" w:color="AEAEAE"/>
              <w:right w:val="single" w:sz="8" w:space="0" w:color="E0E0E0"/>
            </w:tcBorders>
            <w:shd w:val="clear" w:color="auto" w:fill="F9F9FB"/>
          </w:tcPr>
          <w:p w14:paraId="7EB0E212"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5,4</w:t>
            </w:r>
          </w:p>
        </w:tc>
        <w:tc>
          <w:tcPr>
            <w:tcW w:w="1043" w:type="pct"/>
            <w:tcBorders>
              <w:top w:val="single" w:sz="8" w:space="0" w:color="AEAEAE"/>
              <w:left w:val="single" w:sz="8" w:space="0" w:color="E0E0E0"/>
              <w:bottom w:val="single" w:sz="8" w:space="0" w:color="AEAEAE"/>
              <w:right w:val="single" w:sz="8" w:space="0" w:color="E0E0E0"/>
            </w:tcBorders>
            <w:shd w:val="clear" w:color="auto" w:fill="F9F9FB"/>
          </w:tcPr>
          <w:p w14:paraId="62DDBB82"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5,4</w:t>
            </w:r>
          </w:p>
        </w:tc>
        <w:tc>
          <w:tcPr>
            <w:tcW w:w="1104" w:type="pct"/>
            <w:gridSpan w:val="2"/>
            <w:tcBorders>
              <w:top w:val="single" w:sz="8" w:space="0" w:color="AEAEAE"/>
              <w:left w:val="single" w:sz="8" w:space="0" w:color="E0E0E0"/>
              <w:bottom w:val="single" w:sz="8" w:space="0" w:color="AEAEAE"/>
              <w:right w:val="nil"/>
            </w:tcBorders>
            <w:shd w:val="clear" w:color="auto" w:fill="F9F9FB"/>
          </w:tcPr>
          <w:p w14:paraId="6F6F4483"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18,9</w:t>
            </w:r>
          </w:p>
        </w:tc>
      </w:tr>
      <w:tr w:rsidR="00E31FB2" w:rsidRPr="00E530AD" w14:paraId="2F894DE7" w14:textId="77777777" w:rsidTr="00AB5766">
        <w:trPr>
          <w:cantSplit/>
          <w:trHeight w:val="199"/>
        </w:trPr>
        <w:tc>
          <w:tcPr>
            <w:tcW w:w="547" w:type="pct"/>
            <w:vMerge/>
            <w:tcBorders>
              <w:top w:val="single" w:sz="8" w:space="0" w:color="152935"/>
              <w:left w:val="nil"/>
              <w:bottom w:val="single" w:sz="8" w:space="0" w:color="152935"/>
              <w:right w:val="nil"/>
            </w:tcBorders>
            <w:shd w:val="clear" w:color="auto" w:fill="E0E0E0"/>
          </w:tcPr>
          <w:p w14:paraId="2CC70691" w14:textId="77777777" w:rsidR="00E31FB2" w:rsidRPr="00E530AD" w:rsidRDefault="00E31FB2" w:rsidP="0065051E">
            <w:pPr>
              <w:autoSpaceDE w:val="0"/>
              <w:autoSpaceDN w:val="0"/>
              <w:adjustRightInd w:val="0"/>
              <w:spacing w:after="0" w:line="240" w:lineRule="auto"/>
              <w:rPr>
                <w:rFonts w:ascii="Arial" w:hAnsi="Arial" w:cs="Arial"/>
                <w:color w:val="010205"/>
                <w:sz w:val="18"/>
                <w:szCs w:val="18"/>
              </w:rPr>
            </w:pPr>
          </w:p>
        </w:tc>
        <w:tc>
          <w:tcPr>
            <w:tcW w:w="666" w:type="pct"/>
            <w:gridSpan w:val="2"/>
            <w:tcBorders>
              <w:top w:val="single" w:sz="8" w:space="0" w:color="AEAEAE"/>
              <w:left w:val="nil"/>
              <w:bottom w:val="single" w:sz="8" w:space="0" w:color="AEAEAE"/>
              <w:right w:val="nil"/>
            </w:tcBorders>
            <w:shd w:val="clear" w:color="auto" w:fill="E0E0E0"/>
          </w:tcPr>
          <w:p w14:paraId="6A53B926" w14:textId="77777777" w:rsidR="00E31FB2" w:rsidRPr="00E530AD" w:rsidRDefault="00E31FB2" w:rsidP="0065051E">
            <w:pPr>
              <w:autoSpaceDE w:val="0"/>
              <w:autoSpaceDN w:val="0"/>
              <w:adjustRightInd w:val="0"/>
              <w:spacing w:after="0" w:line="320" w:lineRule="atLeast"/>
              <w:ind w:left="60" w:right="60"/>
              <w:rPr>
                <w:rFonts w:ascii="Arial" w:hAnsi="Arial" w:cs="Arial"/>
                <w:color w:val="264A60"/>
                <w:sz w:val="18"/>
                <w:szCs w:val="18"/>
              </w:rPr>
            </w:pPr>
            <w:r w:rsidRPr="00E530AD">
              <w:rPr>
                <w:rFonts w:ascii="Arial" w:hAnsi="Arial" w:cs="Arial"/>
                <w:color w:val="264A60"/>
                <w:sz w:val="18"/>
                <w:szCs w:val="18"/>
              </w:rPr>
              <w:t>75-82</w:t>
            </w:r>
          </w:p>
        </w:tc>
        <w:tc>
          <w:tcPr>
            <w:tcW w:w="871" w:type="pct"/>
            <w:tcBorders>
              <w:top w:val="single" w:sz="8" w:space="0" w:color="AEAEAE"/>
              <w:left w:val="nil"/>
              <w:bottom w:val="single" w:sz="8" w:space="0" w:color="AEAEAE"/>
              <w:right w:val="single" w:sz="8" w:space="0" w:color="E0E0E0"/>
            </w:tcBorders>
            <w:shd w:val="clear" w:color="auto" w:fill="F9F9FB"/>
          </w:tcPr>
          <w:p w14:paraId="28F2C3CB"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14</w:t>
            </w:r>
          </w:p>
        </w:tc>
        <w:tc>
          <w:tcPr>
            <w:tcW w:w="768" w:type="pct"/>
            <w:tcBorders>
              <w:top w:val="single" w:sz="8" w:space="0" w:color="AEAEAE"/>
              <w:left w:val="single" w:sz="8" w:space="0" w:color="E0E0E0"/>
              <w:bottom w:val="single" w:sz="8" w:space="0" w:color="AEAEAE"/>
              <w:right w:val="single" w:sz="8" w:space="0" w:color="E0E0E0"/>
            </w:tcBorders>
            <w:shd w:val="clear" w:color="auto" w:fill="F9F9FB"/>
          </w:tcPr>
          <w:p w14:paraId="044E062F"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37,8</w:t>
            </w:r>
          </w:p>
        </w:tc>
        <w:tc>
          <w:tcPr>
            <w:tcW w:w="1043" w:type="pct"/>
            <w:tcBorders>
              <w:top w:val="single" w:sz="8" w:space="0" w:color="AEAEAE"/>
              <w:left w:val="single" w:sz="8" w:space="0" w:color="E0E0E0"/>
              <w:bottom w:val="single" w:sz="8" w:space="0" w:color="AEAEAE"/>
              <w:right w:val="single" w:sz="8" w:space="0" w:color="E0E0E0"/>
            </w:tcBorders>
            <w:shd w:val="clear" w:color="auto" w:fill="F9F9FB"/>
          </w:tcPr>
          <w:p w14:paraId="404FFED5"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37,8</w:t>
            </w:r>
          </w:p>
        </w:tc>
        <w:tc>
          <w:tcPr>
            <w:tcW w:w="1104" w:type="pct"/>
            <w:gridSpan w:val="2"/>
            <w:tcBorders>
              <w:top w:val="single" w:sz="8" w:space="0" w:color="AEAEAE"/>
              <w:left w:val="single" w:sz="8" w:space="0" w:color="E0E0E0"/>
              <w:bottom w:val="single" w:sz="8" w:space="0" w:color="AEAEAE"/>
              <w:right w:val="nil"/>
            </w:tcBorders>
            <w:shd w:val="clear" w:color="auto" w:fill="F9F9FB"/>
          </w:tcPr>
          <w:p w14:paraId="57F00F56"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56,8</w:t>
            </w:r>
          </w:p>
        </w:tc>
      </w:tr>
      <w:tr w:rsidR="00E31FB2" w:rsidRPr="00E530AD" w14:paraId="2FE67186" w14:textId="77777777" w:rsidTr="00AB5766">
        <w:trPr>
          <w:cantSplit/>
          <w:trHeight w:val="208"/>
        </w:trPr>
        <w:tc>
          <w:tcPr>
            <w:tcW w:w="547" w:type="pct"/>
            <w:vMerge/>
            <w:tcBorders>
              <w:top w:val="single" w:sz="8" w:space="0" w:color="152935"/>
              <w:left w:val="nil"/>
              <w:bottom w:val="single" w:sz="8" w:space="0" w:color="152935"/>
              <w:right w:val="nil"/>
            </w:tcBorders>
            <w:shd w:val="clear" w:color="auto" w:fill="E0E0E0"/>
          </w:tcPr>
          <w:p w14:paraId="417E73D4" w14:textId="77777777" w:rsidR="00E31FB2" w:rsidRPr="00E530AD" w:rsidRDefault="00E31FB2" w:rsidP="0065051E">
            <w:pPr>
              <w:autoSpaceDE w:val="0"/>
              <w:autoSpaceDN w:val="0"/>
              <w:adjustRightInd w:val="0"/>
              <w:spacing w:after="0" w:line="240" w:lineRule="auto"/>
              <w:rPr>
                <w:rFonts w:ascii="Arial" w:hAnsi="Arial" w:cs="Arial"/>
                <w:color w:val="010205"/>
                <w:sz w:val="18"/>
                <w:szCs w:val="18"/>
              </w:rPr>
            </w:pPr>
          </w:p>
        </w:tc>
        <w:tc>
          <w:tcPr>
            <w:tcW w:w="666" w:type="pct"/>
            <w:gridSpan w:val="2"/>
            <w:tcBorders>
              <w:top w:val="single" w:sz="8" w:space="0" w:color="AEAEAE"/>
              <w:left w:val="nil"/>
              <w:bottom w:val="single" w:sz="8" w:space="0" w:color="AEAEAE"/>
              <w:right w:val="nil"/>
            </w:tcBorders>
            <w:shd w:val="clear" w:color="auto" w:fill="E0E0E0"/>
          </w:tcPr>
          <w:p w14:paraId="2B2E6ED9" w14:textId="77777777" w:rsidR="00E31FB2" w:rsidRPr="00E530AD" w:rsidRDefault="00E31FB2" w:rsidP="0065051E">
            <w:pPr>
              <w:autoSpaceDE w:val="0"/>
              <w:autoSpaceDN w:val="0"/>
              <w:adjustRightInd w:val="0"/>
              <w:spacing w:after="0" w:line="320" w:lineRule="atLeast"/>
              <w:ind w:left="60" w:right="60"/>
              <w:rPr>
                <w:rFonts w:ascii="Arial" w:hAnsi="Arial" w:cs="Arial"/>
                <w:color w:val="264A60"/>
                <w:sz w:val="18"/>
                <w:szCs w:val="18"/>
              </w:rPr>
            </w:pPr>
            <w:r w:rsidRPr="00E530AD">
              <w:rPr>
                <w:rFonts w:ascii="Arial" w:hAnsi="Arial" w:cs="Arial"/>
                <w:color w:val="264A60"/>
                <w:sz w:val="18"/>
                <w:szCs w:val="18"/>
              </w:rPr>
              <w:t>83-90</w:t>
            </w:r>
          </w:p>
        </w:tc>
        <w:tc>
          <w:tcPr>
            <w:tcW w:w="871" w:type="pct"/>
            <w:tcBorders>
              <w:top w:val="single" w:sz="8" w:space="0" w:color="AEAEAE"/>
              <w:left w:val="nil"/>
              <w:bottom w:val="single" w:sz="8" w:space="0" w:color="AEAEAE"/>
              <w:right w:val="single" w:sz="8" w:space="0" w:color="E0E0E0"/>
            </w:tcBorders>
            <w:shd w:val="clear" w:color="auto" w:fill="F9F9FB"/>
          </w:tcPr>
          <w:p w14:paraId="2F5F44B6"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12</w:t>
            </w:r>
          </w:p>
        </w:tc>
        <w:tc>
          <w:tcPr>
            <w:tcW w:w="768" w:type="pct"/>
            <w:tcBorders>
              <w:top w:val="single" w:sz="8" w:space="0" w:color="AEAEAE"/>
              <w:left w:val="single" w:sz="8" w:space="0" w:color="E0E0E0"/>
              <w:bottom w:val="single" w:sz="8" w:space="0" w:color="AEAEAE"/>
              <w:right w:val="single" w:sz="8" w:space="0" w:color="E0E0E0"/>
            </w:tcBorders>
            <w:shd w:val="clear" w:color="auto" w:fill="F9F9FB"/>
          </w:tcPr>
          <w:p w14:paraId="74DBD7B3"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32,4</w:t>
            </w:r>
          </w:p>
        </w:tc>
        <w:tc>
          <w:tcPr>
            <w:tcW w:w="1043" w:type="pct"/>
            <w:tcBorders>
              <w:top w:val="single" w:sz="8" w:space="0" w:color="AEAEAE"/>
              <w:left w:val="single" w:sz="8" w:space="0" w:color="E0E0E0"/>
              <w:bottom w:val="single" w:sz="8" w:space="0" w:color="AEAEAE"/>
              <w:right w:val="single" w:sz="8" w:space="0" w:color="E0E0E0"/>
            </w:tcBorders>
            <w:shd w:val="clear" w:color="auto" w:fill="F9F9FB"/>
          </w:tcPr>
          <w:p w14:paraId="30EEE936"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32,4</w:t>
            </w:r>
          </w:p>
        </w:tc>
        <w:tc>
          <w:tcPr>
            <w:tcW w:w="1104" w:type="pct"/>
            <w:gridSpan w:val="2"/>
            <w:tcBorders>
              <w:top w:val="single" w:sz="8" w:space="0" w:color="AEAEAE"/>
              <w:left w:val="single" w:sz="8" w:space="0" w:color="E0E0E0"/>
              <w:bottom w:val="single" w:sz="8" w:space="0" w:color="AEAEAE"/>
              <w:right w:val="nil"/>
            </w:tcBorders>
            <w:shd w:val="clear" w:color="auto" w:fill="F9F9FB"/>
          </w:tcPr>
          <w:p w14:paraId="587587C5"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89,2</w:t>
            </w:r>
          </w:p>
        </w:tc>
      </w:tr>
      <w:tr w:rsidR="00E31FB2" w:rsidRPr="00E530AD" w14:paraId="197E2BA2" w14:textId="77777777" w:rsidTr="00AB5766">
        <w:trPr>
          <w:cantSplit/>
          <w:trHeight w:val="208"/>
        </w:trPr>
        <w:tc>
          <w:tcPr>
            <w:tcW w:w="547" w:type="pct"/>
            <w:vMerge/>
            <w:tcBorders>
              <w:top w:val="single" w:sz="8" w:space="0" w:color="152935"/>
              <w:left w:val="nil"/>
              <w:bottom w:val="single" w:sz="8" w:space="0" w:color="152935"/>
              <w:right w:val="nil"/>
            </w:tcBorders>
            <w:shd w:val="clear" w:color="auto" w:fill="E0E0E0"/>
          </w:tcPr>
          <w:p w14:paraId="369DFD2B" w14:textId="77777777" w:rsidR="00E31FB2" w:rsidRPr="00E530AD" w:rsidRDefault="00E31FB2" w:rsidP="0065051E">
            <w:pPr>
              <w:autoSpaceDE w:val="0"/>
              <w:autoSpaceDN w:val="0"/>
              <w:adjustRightInd w:val="0"/>
              <w:spacing w:after="0" w:line="240" w:lineRule="auto"/>
              <w:rPr>
                <w:rFonts w:ascii="Arial" w:hAnsi="Arial" w:cs="Arial"/>
                <w:color w:val="010205"/>
                <w:sz w:val="18"/>
                <w:szCs w:val="18"/>
              </w:rPr>
            </w:pPr>
          </w:p>
        </w:tc>
        <w:tc>
          <w:tcPr>
            <w:tcW w:w="666" w:type="pct"/>
            <w:gridSpan w:val="2"/>
            <w:tcBorders>
              <w:top w:val="single" w:sz="8" w:space="0" w:color="AEAEAE"/>
              <w:left w:val="nil"/>
              <w:bottom w:val="single" w:sz="8" w:space="0" w:color="AEAEAE"/>
              <w:right w:val="nil"/>
            </w:tcBorders>
            <w:shd w:val="clear" w:color="auto" w:fill="E0E0E0"/>
          </w:tcPr>
          <w:p w14:paraId="66062C24" w14:textId="77777777" w:rsidR="00E31FB2" w:rsidRPr="00E530AD" w:rsidRDefault="00E31FB2" w:rsidP="0065051E">
            <w:pPr>
              <w:autoSpaceDE w:val="0"/>
              <w:autoSpaceDN w:val="0"/>
              <w:adjustRightInd w:val="0"/>
              <w:spacing w:after="0" w:line="320" w:lineRule="atLeast"/>
              <w:ind w:left="60" w:right="60"/>
              <w:rPr>
                <w:rFonts w:ascii="Arial" w:hAnsi="Arial" w:cs="Arial"/>
                <w:color w:val="264A60"/>
                <w:sz w:val="18"/>
                <w:szCs w:val="18"/>
              </w:rPr>
            </w:pPr>
            <w:r w:rsidRPr="00E530AD">
              <w:rPr>
                <w:rFonts w:ascii="Arial" w:hAnsi="Arial" w:cs="Arial"/>
                <w:color w:val="264A60"/>
                <w:sz w:val="18"/>
                <w:szCs w:val="18"/>
              </w:rPr>
              <w:t>91-98</w:t>
            </w:r>
          </w:p>
        </w:tc>
        <w:tc>
          <w:tcPr>
            <w:tcW w:w="871" w:type="pct"/>
            <w:tcBorders>
              <w:top w:val="single" w:sz="8" w:space="0" w:color="AEAEAE"/>
              <w:left w:val="nil"/>
              <w:bottom w:val="single" w:sz="8" w:space="0" w:color="AEAEAE"/>
              <w:right w:val="single" w:sz="8" w:space="0" w:color="E0E0E0"/>
            </w:tcBorders>
            <w:shd w:val="clear" w:color="auto" w:fill="F9F9FB"/>
          </w:tcPr>
          <w:p w14:paraId="15D852E6"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3</w:t>
            </w:r>
          </w:p>
        </w:tc>
        <w:tc>
          <w:tcPr>
            <w:tcW w:w="768" w:type="pct"/>
            <w:tcBorders>
              <w:top w:val="single" w:sz="8" w:space="0" w:color="AEAEAE"/>
              <w:left w:val="single" w:sz="8" w:space="0" w:color="E0E0E0"/>
              <w:bottom w:val="single" w:sz="8" w:space="0" w:color="AEAEAE"/>
              <w:right w:val="single" w:sz="8" w:space="0" w:color="E0E0E0"/>
            </w:tcBorders>
            <w:shd w:val="clear" w:color="auto" w:fill="F9F9FB"/>
          </w:tcPr>
          <w:p w14:paraId="26F0F1A9"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8,1</w:t>
            </w:r>
          </w:p>
        </w:tc>
        <w:tc>
          <w:tcPr>
            <w:tcW w:w="1043" w:type="pct"/>
            <w:tcBorders>
              <w:top w:val="single" w:sz="8" w:space="0" w:color="AEAEAE"/>
              <w:left w:val="single" w:sz="8" w:space="0" w:color="E0E0E0"/>
              <w:bottom w:val="single" w:sz="8" w:space="0" w:color="AEAEAE"/>
              <w:right w:val="single" w:sz="8" w:space="0" w:color="E0E0E0"/>
            </w:tcBorders>
            <w:shd w:val="clear" w:color="auto" w:fill="F9F9FB"/>
          </w:tcPr>
          <w:p w14:paraId="0473AB67"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8,1</w:t>
            </w:r>
          </w:p>
        </w:tc>
        <w:tc>
          <w:tcPr>
            <w:tcW w:w="1104" w:type="pct"/>
            <w:gridSpan w:val="2"/>
            <w:tcBorders>
              <w:top w:val="single" w:sz="8" w:space="0" w:color="AEAEAE"/>
              <w:left w:val="single" w:sz="8" w:space="0" w:color="E0E0E0"/>
              <w:bottom w:val="single" w:sz="8" w:space="0" w:color="AEAEAE"/>
              <w:right w:val="nil"/>
            </w:tcBorders>
            <w:shd w:val="clear" w:color="auto" w:fill="F9F9FB"/>
          </w:tcPr>
          <w:p w14:paraId="64833B13"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97,3</w:t>
            </w:r>
          </w:p>
        </w:tc>
      </w:tr>
      <w:tr w:rsidR="00E31FB2" w:rsidRPr="00E530AD" w14:paraId="5EC7C957" w14:textId="77777777" w:rsidTr="00AB5766">
        <w:trPr>
          <w:cantSplit/>
          <w:trHeight w:val="199"/>
        </w:trPr>
        <w:tc>
          <w:tcPr>
            <w:tcW w:w="547" w:type="pct"/>
            <w:vMerge/>
            <w:tcBorders>
              <w:top w:val="single" w:sz="8" w:space="0" w:color="152935"/>
              <w:left w:val="nil"/>
              <w:bottom w:val="single" w:sz="8" w:space="0" w:color="152935"/>
              <w:right w:val="nil"/>
            </w:tcBorders>
            <w:shd w:val="clear" w:color="auto" w:fill="E0E0E0"/>
          </w:tcPr>
          <w:p w14:paraId="185CB6A1" w14:textId="77777777" w:rsidR="00E31FB2" w:rsidRPr="00E530AD" w:rsidRDefault="00E31FB2" w:rsidP="0065051E">
            <w:pPr>
              <w:autoSpaceDE w:val="0"/>
              <w:autoSpaceDN w:val="0"/>
              <w:adjustRightInd w:val="0"/>
              <w:spacing w:after="0" w:line="240" w:lineRule="auto"/>
              <w:rPr>
                <w:rFonts w:ascii="Arial" w:hAnsi="Arial" w:cs="Arial"/>
                <w:color w:val="010205"/>
                <w:sz w:val="18"/>
                <w:szCs w:val="18"/>
              </w:rPr>
            </w:pPr>
          </w:p>
        </w:tc>
        <w:tc>
          <w:tcPr>
            <w:tcW w:w="666" w:type="pct"/>
            <w:gridSpan w:val="2"/>
            <w:tcBorders>
              <w:top w:val="single" w:sz="8" w:space="0" w:color="AEAEAE"/>
              <w:left w:val="nil"/>
              <w:bottom w:val="single" w:sz="8" w:space="0" w:color="AEAEAE"/>
              <w:right w:val="nil"/>
            </w:tcBorders>
            <w:shd w:val="clear" w:color="auto" w:fill="E0E0E0"/>
          </w:tcPr>
          <w:p w14:paraId="37D6EA9F" w14:textId="77777777" w:rsidR="00E31FB2" w:rsidRPr="00E530AD" w:rsidRDefault="00E31FB2" w:rsidP="0065051E">
            <w:pPr>
              <w:autoSpaceDE w:val="0"/>
              <w:autoSpaceDN w:val="0"/>
              <w:adjustRightInd w:val="0"/>
              <w:spacing w:after="0" w:line="320" w:lineRule="atLeast"/>
              <w:ind w:left="60" w:right="60"/>
              <w:rPr>
                <w:rFonts w:ascii="Arial" w:hAnsi="Arial" w:cs="Arial"/>
                <w:color w:val="264A60"/>
                <w:sz w:val="18"/>
                <w:szCs w:val="18"/>
              </w:rPr>
            </w:pPr>
            <w:r w:rsidRPr="00E530AD">
              <w:rPr>
                <w:rFonts w:ascii="Arial" w:hAnsi="Arial" w:cs="Arial"/>
                <w:color w:val="264A60"/>
                <w:sz w:val="18"/>
                <w:szCs w:val="18"/>
              </w:rPr>
              <w:t>99-100</w:t>
            </w:r>
          </w:p>
        </w:tc>
        <w:tc>
          <w:tcPr>
            <w:tcW w:w="871" w:type="pct"/>
            <w:tcBorders>
              <w:top w:val="single" w:sz="8" w:space="0" w:color="AEAEAE"/>
              <w:left w:val="nil"/>
              <w:bottom w:val="single" w:sz="8" w:space="0" w:color="AEAEAE"/>
              <w:right w:val="single" w:sz="8" w:space="0" w:color="E0E0E0"/>
            </w:tcBorders>
            <w:shd w:val="clear" w:color="auto" w:fill="F9F9FB"/>
          </w:tcPr>
          <w:p w14:paraId="4AF3AF13"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w:t>
            </w:r>
          </w:p>
        </w:tc>
        <w:tc>
          <w:tcPr>
            <w:tcW w:w="768" w:type="pct"/>
            <w:tcBorders>
              <w:top w:val="single" w:sz="8" w:space="0" w:color="AEAEAE"/>
              <w:left w:val="single" w:sz="8" w:space="0" w:color="E0E0E0"/>
              <w:bottom w:val="single" w:sz="8" w:space="0" w:color="AEAEAE"/>
              <w:right w:val="single" w:sz="8" w:space="0" w:color="E0E0E0"/>
            </w:tcBorders>
            <w:shd w:val="clear" w:color="auto" w:fill="F9F9FB"/>
          </w:tcPr>
          <w:p w14:paraId="01905987"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2,7</w:t>
            </w:r>
          </w:p>
        </w:tc>
        <w:tc>
          <w:tcPr>
            <w:tcW w:w="1043" w:type="pct"/>
            <w:tcBorders>
              <w:top w:val="single" w:sz="8" w:space="0" w:color="AEAEAE"/>
              <w:left w:val="single" w:sz="8" w:space="0" w:color="E0E0E0"/>
              <w:bottom w:val="single" w:sz="8" w:space="0" w:color="AEAEAE"/>
              <w:right w:val="single" w:sz="8" w:space="0" w:color="E0E0E0"/>
            </w:tcBorders>
            <w:shd w:val="clear" w:color="auto" w:fill="F9F9FB"/>
          </w:tcPr>
          <w:p w14:paraId="19C7398E"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2,7</w:t>
            </w:r>
          </w:p>
        </w:tc>
        <w:tc>
          <w:tcPr>
            <w:tcW w:w="1104" w:type="pct"/>
            <w:gridSpan w:val="2"/>
            <w:tcBorders>
              <w:top w:val="single" w:sz="8" w:space="0" w:color="AEAEAE"/>
              <w:left w:val="single" w:sz="8" w:space="0" w:color="E0E0E0"/>
              <w:bottom w:val="single" w:sz="8" w:space="0" w:color="AEAEAE"/>
              <w:right w:val="nil"/>
            </w:tcBorders>
            <w:shd w:val="clear" w:color="auto" w:fill="F9F9FB"/>
          </w:tcPr>
          <w:p w14:paraId="0AF7C831"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100,0</w:t>
            </w:r>
          </w:p>
        </w:tc>
      </w:tr>
      <w:tr w:rsidR="00E31FB2" w:rsidRPr="00E530AD" w14:paraId="00E05A8B" w14:textId="77777777" w:rsidTr="00AB5766">
        <w:trPr>
          <w:cantSplit/>
          <w:trHeight w:val="208"/>
        </w:trPr>
        <w:tc>
          <w:tcPr>
            <w:tcW w:w="547" w:type="pct"/>
            <w:vMerge/>
            <w:tcBorders>
              <w:top w:val="single" w:sz="8" w:space="0" w:color="152935"/>
              <w:left w:val="nil"/>
              <w:bottom w:val="single" w:sz="8" w:space="0" w:color="152935"/>
              <w:right w:val="nil"/>
            </w:tcBorders>
            <w:shd w:val="clear" w:color="auto" w:fill="E0E0E0"/>
          </w:tcPr>
          <w:p w14:paraId="31840661" w14:textId="77777777" w:rsidR="00E31FB2" w:rsidRPr="00E530AD" w:rsidRDefault="00E31FB2" w:rsidP="0065051E">
            <w:pPr>
              <w:autoSpaceDE w:val="0"/>
              <w:autoSpaceDN w:val="0"/>
              <w:adjustRightInd w:val="0"/>
              <w:spacing w:after="0" w:line="240" w:lineRule="auto"/>
              <w:rPr>
                <w:rFonts w:ascii="Arial" w:hAnsi="Arial" w:cs="Arial"/>
                <w:color w:val="010205"/>
                <w:sz w:val="18"/>
                <w:szCs w:val="18"/>
              </w:rPr>
            </w:pPr>
          </w:p>
        </w:tc>
        <w:tc>
          <w:tcPr>
            <w:tcW w:w="666" w:type="pct"/>
            <w:gridSpan w:val="2"/>
            <w:tcBorders>
              <w:top w:val="single" w:sz="8" w:space="0" w:color="AEAEAE"/>
              <w:left w:val="nil"/>
              <w:bottom w:val="single" w:sz="8" w:space="0" w:color="152935"/>
              <w:right w:val="nil"/>
            </w:tcBorders>
            <w:shd w:val="clear" w:color="auto" w:fill="E0E0E0"/>
          </w:tcPr>
          <w:p w14:paraId="30F58B75" w14:textId="77777777" w:rsidR="00E31FB2" w:rsidRPr="00E530AD" w:rsidRDefault="00E31FB2" w:rsidP="0065051E">
            <w:pPr>
              <w:autoSpaceDE w:val="0"/>
              <w:autoSpaceDN w:val="0"/>
              <w:adjustRightInd w:val="0"/>
              <w:spacing w:after="0" w:line="320" w:lineRule="atLeast"/>
              <w:ind w:left="60" w:right="60"/>
              <w:rPr>
                <w:rFonts w:ascii="Arial" w:hAnsi="Arial" w:cs="Arial"/>
                <w:color w:val="264A60"/>
                <w:sz w:val="18"/>
                <w:szCs w:val="18"/>
              </w:rPr>
            </w:pPr>
            <w:r w:rsidRPr="00E530AD">
              <w:rPr>
                <w:rFonts w:ascii="Arial" w:hAnsi="Arial" w:cs="Arial"/>
                <w:color w:val="264A60"/>
                <w:sz w:val="18"/>
                <w:szCs w:val="18"/>
              </w:rPr>
              <w:t>Total</w:t>
            </w:r>
          </w:p>
        </w:tc>
        <w:tc>
          <w:tcPr>
            <w:tcW w:w="871" w:type="pct"/>
            <w:tcBorders>
              <w:top w:val="single" w:sz="8" w:space="0" w:color="AEAEAE"/>
              <w:left w:val="nil"/>
              <w:bottom w:val="single" w:sz="8" w:space="0" w:color="152935"/>
              <w:right w:val="single" w:sz="8" w:space="0" w:color="E0E0E0"/>
            </w:tcBorders>
            <w:shd w:val="clear" w:color="auto" w:fill="F9F9FB"/>
          </w:tcPr>
          <w:p w14:paraId="56F3E7A3"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37</w:t>
            </w:r>
          </w:p>
        </w:tc>
        <w:tc>
          <w:tcPr>
            <w:tcW w:w="768" w:type="pct"/>
            <w:tcBorders>
              <w:top w:val="single" w:sz="8" w:space="0" w:color="AEAEAE"/>
              <w:left w:val="single" w:sz="8" w:space="0" w:color="E0E0E0"/>
              <w:bottom w:val="single" w:sz="8" w:space="0" w:color="152935"/>
              <w:right w:val="single" w:sz="8" w:space="0" w:color="E0E0E0"/>
            </w:tcBorders>
            <w:shd w:val="clear" w:color="auto" w:fill="F9F9FB"/>
          </w:tcPr>
          <w:p w14:paraId="660A33C6"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100,0</w:t>
            </w:r>
          </w:p>
        </w:tc>
        <w:tc>
          <w:tcPr>
            <w:tcW w:w="1043" w:type="pct"/>
            <w:tcBorders>
              <w:top w:val="single" w:sz="8" w:space="0" w:color="AEAEAE"/>
              <w:left w:val="single" w:sz="8" w:space="0" w:color="E0E0E0"/>
              <w:bottom w:val="single" w:sz="8" w:space="0" w:color="152935"/>
              <w:right w:val="single" w:sz="8" w:space="0" w:color="E0E0E0"/>
            </w:tcBorders>
            <w:shd w:val="clear" w:color="auto" w:fill="F9F9FB"/>
          </w:tcPr>
          <w:p w14:paraId="307131C9" w14:textId="77777777" w:rsidR="00E31FB2" w:rsidRPr="00E530AD" w:rsidRDefault="00E31FB2"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100,0</w:t>
            </w:r>
          </w:p>
        </w:tc>
        <w:tc>
          <w:tcPr>
            <w:tcW w:w="1104" w:type="pct"/>
            <w:gridSpan w:val="2"/>
            <w:tcBorders>
              <w:top w:val="single" w:sz="8" w:space="0" w:color="AEAEAE"/>
              <w:left w:val="single" w:sz="8" w:space="0" w:color="E0E0E0"/>
              <w:bottom w:val="single" w:sz="8" w:space="0" w:color="152935"/>
              <w:right w:val="nil"/>
            </w:tcBorders>
            <w:shd w:val="clear" w:color="auto" w:fill="F9F9FB"/>
            <w:vAlign w:val="center"/>
          </w:tcPr>
          <w:p w14:paraId="018FB35B" w14:textId="77777777" w:rsidR="00E31FB2" w:rsidRPr="00E530AD" w:rsidRDefault="00E31FB2" w:rsidP="0065051E">
            <w:pPr>
              <w:autoSpaceDE w:val="0"/>
              <w:autoSpaceDN w:val="0"/>
              <w:adjustRightInd w:val="0"/>
              <w:spacing w:after="0" w:line="240" w:lineRule="auto"/>
              <w:rPr>
                <w:rFonts w:ascii="Times New Roman" w:hAnsi="Times New Roman" w:cs="Times New Roman"/>
                <w:sz w:val="24"/>
                <w:szCs w:val="24"/>
              </w:rPr>
            </w:pPr>
          </w:p>
        </w:tc>
      </w:tr>
      <w:tr w:rsidR="00E31FB2" w:rsidRPr="00E31FB2" w14:paraId="654FFFAF" w14:textId="77777777" w:rsidTr="00AB57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761" w:type="pct"/>
          <w:wAfter w:w="178" w:type="pct"/>
          <w:cantSplit/>
          <w:trHeight w:val="182"/>
        </w:trPr>
        <w:tc>
          <w:tcPr>
            <w:tcW w:w="4061" w:type="pct"/>
            <w:gridSpan w:val="5"/>
            <w:tcBorders>
              <w:top w:val="nil"/>
              <w:left w:val="nil"/>
              <w:bottom w:val="nil"/>
              <w:right w:val="nil"/>
            </w:tcBorders>
            <w:shd w:val="clear" w:color="auto" w:fill="FFFFFF"/>
            <w:vAlign w:val="center"/>
          </w:tcPr>
          <w:p w14:paraId="77AA8F7F" w14:textId="1771C5DB" w:rsidR="00E31FB2" w:rsidRPr="00E93A6A" w:rsidRDefault="00E93A6A" w:rsidP="00E93A6A">
            <w:pPr>
              <w:spacing w:after="0" w:line="360" w:lineRule="auto"/>
              <w:outlineLvl w:val="1"/>
              <w:rPr>
                <w:rFonts w:ascii="Times New Roman" w:eastAsia="Calibri" w:hAnsi="Times New Roman" w:cs="Times New Roman"/>
                <w:i/>
                <w:sz w:val="24"/>
                <w:lang w:val="en-US"/>
              </w:rPr>
            </w:pPr>
            <w:bookmarkStart w:id="143" w:name="_Toc169908970"/>
            <w:proofErr w:type="spellStart"/>
            <w:proofErr w:type="gramStart"/>
            <w:r w:rsidRPr="00B1690D">
              <w:rPr>
                <w:rFonts w:ascii="Times New Roman" w:eastAsia="Calibri" w:hAnsi="Times New Roman" w:cs="Times New Roman"/>
                <w:i/>
                <w:sz w:val="24"/>
                <w:lang w:val="en-US"/>
              </w:rPr>
              <w:t>Sumber</w:t>
            </w:r>
            <w:proofErr w:type="spellEnd"/>
            <w:r w:rsidRPr="00B1690D">
              <w:rPr>
                <w:rFonts w:ascii="Times New Roman" w:eastAsia="Calibri" w:hAnsi="Times New Roman" w:cs="Times New Roman"/>
                <w:i/>
                <w:sz w:val="24"/>
                <w:lang w:val="en-US"/>
              </w:rPr>
              <w:t xml:space="preserve"> :</w:t>
            </w:r>
            <w:proofErr w:type="gramEnd"/>
            <w:r w:rsidRPr="00B1690D">
              <w:rPr>
                <w:rFonts w:ascii="Times New Roman" w:eastAsia="Calibri" w:hAnsi="Times New Roman" w:cs="Times New Roman"/>
                <w:i/>
                <w:sz w:val="24"/>
                <w:lang w:val="en-US"/>
              </w:rPr>
              <w:t xml:space="preserve"> </w:t>
            </w:r>
            <w:proofErr w:type="spellStart"/>
            <w:r w:rsidRPr="00B1690D">
              <w:rPr>
                <w:rFonts w:ascii="Times New Roman" w:eastAsia="Calibri" w:hAnsi="Times New Roman" w:cs="Times New Roman"/>
                <w:i/>
                <w:sz w:val="24"/>
                <w:lang w:val="en-US"/>
              </w:rPr>
              <w:t>Dokumen</w:t>
            </w:r>
            <w:proofErr w:type="spellEnd"/>
            <w:r w:rsidRPr="00B1690D">
              <w:rPr>
                <w:rFonts w:ascii="Times New Roman" w:eastAsia="Calibri" w:hAnsi="Times New Roman" w:cs="Times New Roman"/>
                <w:i/>
                <w:sz w:val="24"/>
                <w:lang w:val="en-US"/>
              </w:rPr>
              <w:t xml:space="preserve"> </w:t>
            </w:r>
            <w:proofErr w:type="spellStart"/>
            <w:r w:rsidRPr="00B1690D">
              <w:rPr>
                <w:rFonts w:ascii="Times New Roman" w:eastAsia="Calibri" w:hAnsi="Times New Roman" w:cs="Times New Roman"/>
                <w:i/>
                <w:sz w:val="24"/>
                <w:lang w:val="en-US"/>
              </w:rPr>
              <w:t>Penelitian</w:t>
            </w:r>
            <w:proofErr w:type="spellEnd"/>
            <w:r w:rsidRPr="00B1690D">
              <w:rPr>
                <w:rFonts w:ascii="Times New Roman" w:eastAsia="Calibri" w:hAnsi="Times New Roman" w:cs="Times New Roman"/>
                <w:i/>
                <w:sz w:val="24"/>
                <w:lang w:val="en-US"/>
              </w:rPr>
              <w:t xml:space="preserve">, </w:t>
            </w:r>
            <w:proofErr w:type="spellStart"/>
            <w:r w:rsidRPr="00B1690D">
              <w:rPr>
                <w:rFonts w:ascii="Times New Roman" w:eastAsia="Calibri" w:hAnsi="Times New Roman" w:cs="Times New Roman"/>
                <w:i/>
                <w:sz w:val="24"/>
                <w:lang w:val="en-US"/>
              </w:rPr>
              <w:t>diolah</w:t>
            </w:r>
            <w:proofErr w:type="spellEnd"/>
            <w:r w:rsidRPr="00B1690D">
              <w:rPr>
                <w:rFonts w:ascii="Times New Roman" w:eastAsia="Calibri" w:hAnsi="Times New Roman" w:cs="Times New Roman"/>
                <w:i/>
                <w:sz w:val="24"/>
                <w:lang w:val="en-US"/>
              </w:rPr>
              <w:t xml:space="preserve"> di SPSS 27, 2024</w:t>
            </w:r>
            <w:bookmarkEnd w:id="143"/>
          </w:p>
        </w:tc>
      </w:tr>
    </w:tbl>
    <w:p w14:paraId="292620BC" w14:textId="77777777" w:rsidR="00AB5766" w:rsidRDefault="00AB5766" w:rsidP="00AB5766">
      <w:pPr>
        <w:spacing w:after="0" w:line="360" w:lineRule="auto"/>
        <w:jc w:val="center"/>
        <w:outlineLvl w:val="1"/>
        <w:rPr>
          <w:rFonts w:ascii="Times New Roman" w:eastAsia="Calibri" w:hAnsi="Times New Roman" w:cs="Times New Roman"/>
          <w:b/>
          <w:sz w:val="24"/>
          <w:szCs w:val="24"/>
          <w:lang w:val="en-US"/>
        </w:rPr>
      </w:pPr>
      <w:bookmarkStart w:id="144" w:name="_Toc169908972"/>
    </w:p>
    <w:p w14:paraId="5DD08DF7" w14:textId="36C29E6B" w:rsidR="00B1690D" w:rsidRPr="00AB5766" w:rsidRDefault="00AB5766" w:rsidP="00AB5766">
      <w:pPr>
        <w:spacing w:after="0" w:line="360" w:lineRule="auto"/>
        <w:jc w:val="center"/>
        <w:outlineLvl w:val="1"/>
        <w:rPr>
          <w:rFonts w:ascii="Times New Roman" w:eastAsia="Calibri" w:hAnsi="Times New Roman" w:cs="Times New Roman"/>
          <w:b/>
          <w:sz w:val="24"/>
          <w:szCs w:val="24"/>
          <w:lang w:val="en-US"/>
        </w:rPr>
      </w:pPr>
      <w:r w:rsidRPr="00E93A6A">
        <w:rPr>
          <w:rFonts w:ascii="Times New Roman" w:eastAsia="Calibri" w:hAnsi="Times New Roman" w:cs="Times New Roman"/>
          <w:b/>
          <w:sz w:val="24"/>
          <w:szCs w:val="24"/>
          <w:lang w:val="en-US"/>
        </w:rPr>
        <w:t>Gambar 4.</w:t>
      </w:r>
      <w:r>
        <w:rPr>
          <w:rFonts w:ascii="Times New Roman" w:eastAsia="Calibri" w:hAnsi="Times New Roman" w:cs="Times New Roman"/>
          <w:b/>
          <w:sz w:val="24"/>
          <w:szCs w:val="24"/>
          <w:lang w:val="en-US"/>
        </w:rPr>
        <w:t>4</w:t>
      </w:r>
      <w:r w:rsidRPr="00E93A6A">
        <w:rPr>
          <w:rFonts w:ascii="Times New Roman" w:eastAsia="Calibri" w:hAnsi="Times New Roman" w:cs="Times New Roman"/>
          <w:b/>
          <w:sz w:val="24"/>
          <w:szCs w:val="24"/>
          <w:lang w:val="en-US"/>
        </w:rPr>
        <w:t xml:space="preserve"> Histogram </w:t>
      </w:r>
      <w:proofErr w:type="spellStart"/>
      <w:r w:rsidRPr="00E93A6A">
        <w:rPr>
          <w:rFonts w:ascii="Times New Roman" w:eastAsia="Calibri" w:hAnsi="Times New Roman" w:cs="Times New Roman"/>
          <w:b/>
          <w:sz w:val="24"/>
          <w:szCs w:val="24"/>
          <w:lang w:val="en-US"/>
        </w:rPr>
        <w:t>Distribusi</w:t>
      </w:r>
      <w:proofErr w:type="spellEnd"/>
      <w:r w:rsidRPr="00E93A6A">
        <w:rPr>
          <w:rFonts w:ascii="Times New Roman" w:eastAsia="Calibri" w:hAnsi="Times New Roman" w:cs="Times New Roman"/>
          <w:b/>
          <w:sz w:val="24"/>
          <w:szCs w:val="24"/>
          <w:lang w:val="en-US"/>
        </w:rPr>
        <w:t xml:space="preserve"> </w:t>
      </w:r>
      <w:proofErr w:type="spellStart"/>
      <w:r w:rsidRPr="00E93A6A">
        <w:rPr>
          <w:rFonts w:ascii="Times New Roman" w:eastAsia="Calibri" w:hAnsi="Times New Roman" w:cs="Times New Roman"/>
          <w:b/>
          <w:sz w:val="24"/>
          <w:szCs w:val="24"/>
          <w:lang w:val="en-US"/>
        </w:rPr>
        <w:t>Frekuensi</w:t>
      </w:r>
      <w:proofErr w:type="spellEnd"/>
      <w:r w:rsidRPr="00E93A6A">
        <w:rPr>
          <w:rFonts w:ascii="Times New Roman" w:eastAsia="Calibri" w:hAnsi="Times New Roman" w:cs="Times New Roman"/>
          <w:b/>
          <w:sz w:val="24"/>
          <w:szCs w:val="24"/>
          <w:lang w:val="en-US"/>
        </w:rPr>
        <w:t xml:space="preserve"> Pretest Kelas </w:t>
      </w:r>
      <w:proofErr w:type="spellStart"/>
      <w:r w:rsidRPr="00E93A6A">
        <w:rPr>
          <w:rFonts w:ascii="Times New Roman" w:eastAsia="Calibri" w:hAnsi="Times New Roman" w:cs="Times New Roman"/>
          <w:b/>
          <w:sz w:val="24"/>
          <w:szCs w:val="24"/>
          <w:lang w:val="en-US"/>
        </w:rPr>
        <w:t>Eksperimen</w:t>
      </w:r>
      <w:bookmarkEnd w:id="144"/>
      <w:proofErr w:type="spellEnd"/>
    </w:p>
    <w:p w14:paraId="38CE5ABA" w14:textId="4DDD7E9F" w:rsidR="00B1690D" w:rsidRPr="00B1690D" w:rsidRDefault="00B1690D" w:rsidP="00B1690D">
      <w:pPr>
        <w:spacing w:after="0" w:line="360" w:lineRule="auto"/>
        <w:jc w:val="center"/>
        <w:outlineLvl w:val="1"/>
        <w:rPr>
          <w:rFonts w:ascii="Times New Roman" w:eastAsia="Calibri" w:hAnsi="Times New Roman" w:cs="Times New Roman"/>
          <w:i/>
          <w:sz w:val="24"/>
          <w:lang w:val="en-US"/>
        </w:rPr>
      </w:pPr>
      <w:bookmarkStart w:id="145" w:name="_Toc169908971"/>
      <w:r>
        <w:rPr>
          <w:rFonts w:ascii="Times New Roman" w:hAnsi="Times New Roman" w:cs="Times New Roman"/>
          <w:noProof/>
          <w:sz w:val="24"/>
          <w:szCs w:val="24"/>
          <w:lang w:val="en-US"/>
        </w:rPr>
        <w:drawing>
          <wp:inline distT="0" distB="0" distL="0" distR="0" wp14:anchorId="454F8043" wp14:editId="55F473D7">
            <wp:extent cx="3648075" cy="175209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0727" cy="1758169"/>
                    </a:xfrm>
                    <a:prstGeom prst="rect">
                      <a:avLst/>
                    </a:prstGeom>
                    <a:noFill/>
                    <a:ln>
                      <a:noFill/>
                    </a:ln>
                  </pic:spPr>
                </pic:pic>
              </a:graphicData>
            </a:graphic>
          </wp:inline>
        </w:drawing>
      </w:r>
      <w:bookmarkEnd w:id="145"/>
    </w:p>
    <w:p w14:paraId="74FAF93C" w14:textId="6236D04D" w:rsidR="00E93A6A" w:rsidRPr="00E93A6A" w:rsidRDefault="00B1690D" w:rsidP="004B6F0D">
      <w:pPr>
        <w:widowControl w:val="0"/>
        <w:autoSpaceDE w:val="0"/>
        <w:autoSpaceDN w:val="0"/>
        <w:spacing w:after="0" w:line="360" w:lineRule="auto"/>
        <w:ind w:firstLine="720"/>
        <w:jc w:val="both"/>
        <w:rPr>
          <w:rFonts w:ascii="Times New Roman" w:eastAsia="Calibri" w:hAnsi="Times New Roman" w:cs="Times New Roman"/>
          <w:sz w:val="24"/>
          <w:szCs w:val="24"/>
          <w:lang w:val="en-US"/>
        </w:rPr>
      </w:pPr>
      <w:proofErr w:type="spellStart"/>
      <w:r w:rsidRPr="00E93A6A">
        <w:rPr>
          <w:rFonts w:ascii="Times New Roman" w:eastAsia="Calibri" w:hAnsi="Times New Roman" w:cs="Times New Roman"/>
          <w:sz w:val="24"/>
          <w:szCs w:val="24"/>
          <w:lang w:val="en-US"/>
        </w:rPr>
        <w:lastRenderedPageBreak/>
        <w:t>Berdasarkan</w:t>
      </w:r>
      <w:proofErr w:type="spellEnd"/>
      <w:r w:rsidRPr="00E93A6A">
        <w:rPr>
          <w:rFonts w:ascii="Times New Roman" w:eastAsia="Calibri" w:hAnsi="Times New Roman" w:cs="Times New Roman"/>
          <w:sz w:val="24"/>
          <w:szCs w:val="24"/>
          <w:lang w:val="en-US"/>
        </w:rPr>
        <w:t xml:space="preserve"> histogram </w:t>
      </w:r>
      <w:proofErr w:type="spellStart"/>
      <w:r w:rsidRPr="00E93A6A">
        <w:rPr>
          <w:rFonts w:ascii="Times New Roman" w:eastAsia="Calibri" w:hAnsi="Times New Roman" w:cs="Times New Roman"/>
          <w:sz w:val="24"/>
          <w:szCs w:val="24"/>
          <w:lang w:val="en-US"/>
        </w:rPr>
        <w:t>tersebut</w:t>
      </w:r>
      <w:proofErr w:type="spellEnd"/>
      <w:r w:rsidRPr="00E93A6A">
        <w:rPr>
          <w:rFonts w:ascii="Times New Roman" w:eastAsia="Calibri" w:hAnsi="Times New Roman" w:cs="Times New Roman"/>
          <w:sz w:val="24"/>
          <w:szCs w:val="24"/>
          <w:lang w:val="en-US"/>
        </w:rPr>
        <w:t xml:space="preserve"> </w:t>
      </w:r>
      <w:proofErr w:type="spellStart"/>
      <w:r w:rsidRPr="00E93A6A">
        <w:rPr>
          <w:rFonts w:ascii="Times New Roman" w:eastAsia="Calibri" w:hAnsi="Times New Roman" w:cs="Times New Roman"/>
          <w:sz w:val="24"/>
          <w:szCs w:val="24"/>
          <w:lang w:val="en-US"/>
        </w:rPr>
        <w:t>dapat</w:t>
      </w:r>
      <w:proofErr w:type="spellEnd"/>
      <w:r w:rsidRPr="00E93A6A">
        <w:rPr>
          <w:rFonts w:ascii="Times New Roman" w:eastAsia="Calibri" w:hAnsi="Times New Roman" w:cs="Times New Roman"/>
          <w:sz w:val="24"/>
          <w:szCs w:val="24"/>
          <w:lang w:val="en-US"/>
        </w:rPr>
        <w:t xml:space="preserve"> di </w:t>
      </w:r>
      <w:proofErr w:type="spellStart"/>
      <w:r w:rsidRPr="00E93A6A">
        <w:rPr>
          <w:rFonts w:ascii="Times New Roman" w:eastAsia="Calibri" w:hAnsi="Times New Roman" w:cs="Times New Roman"/>
          <w:sz w:val="24"/>
          <w:szCs w:val="24"/>
          <w:lang w:val="en-US"/>
        </w:rPr>
        <w:t>interpretasikan</w:t>
      </w:r>
      <w:proofErr w:type="spellEnd"/>
      <w:r w:rsidRPr="00E93A6A">
        <w:rPr>
          <w:rFonts w:ascii="Times New Roman" w:eastAsia="Calibri" w:hAnsi="Times New Roman" w:cs="Times New Roman"/>
          <w:sz w:val="24"/>
          <w:szCs w:val="24"/>
          <w:lang w:val="en-US"/>
        </w:rPr>
        <w:t xml:space="preserve"> </w:t>
      </w:r>
      <w:proofErr w:type="spellStart"/>
      <w:r w:rsidRPr="00E93A6A">
        <w:rPr>
          <w:rFonts w:ascii="Times New Roman" w:eastAsia="Calibri" w:hAnsi="Times New Roman" w:cs="Times New Roman"/>
          <w:sz w:val="24"/>
          <w:szCs w:val="24"/>
          <w:lang w:val="en-US"/>
        </w:rPr>
        <w:t>bahwa</w:t>
      </w:r>
      <w:proofErr w:type="spellEnd"/>
      <w:r w:rsidRPr="00E93A6A">
        <w:rPr>
          <w:rFonts w:ascii="Times New Roman" w:eastAsia="Calibri" w:hAnsi="Times New Roman" w:cs="Times New Roman"/>
          <w:sz w:val="24"/>
          <w:szCs w:val="24"/>
          <w:lang w:val="en-US"/>
        </w:rPr>
        <w:t xml:space="preserve"> </w:t>
      </w:r>
      <w:proofErr w:type="spellStart"/>
      <w:r w:rsidRPr="00E93A6A">
        <w:rPr>
          <w:rFonts w:ascii="Times New Roman" w:eastAsia="Calibri" w:hAnsi="Times New Roman" w:cs="Times New Roman"/>
          <w:sz w:val="24"/>
          <w:szCs w:val="24"/>
          <w:lang w:val="en-US"/>
        </w:rPr>
        <w:t>analisis</w:t>
      </w:r>
      <w:proofErr w:type="spellEnd"/>
      <w:r w:rsidRPr="00E93A6A">
        <w:rPr>
          <w:rFonts w:ascii="Times New Roman" w:eastAsia="Calibri" w:hAnsi="Times New Roman" w:cs="Times New Roman"/>
          <w:sz w:val="24"/>
          <w:szCs w:val="24"/>
          <w:lang w:val="en-US"/>
        </w:rPr>
        <w:t xml:space="preserve"> </w:t>
      </w:r>
      <w:proofErr w:type="spellStart"/>
      <w:r w:rsidRPr="00E93A6A">
        <w:rPr>
          <w:rFonts w:ascii="Times New Roman" w:eastAsia="Calibri" w:hAnsi="Times New Roman" w:cs="Times New Roman"/>
          <w:sz w:val="24"/>
          <w:szCs w:val="24"/>
          <w:lang w:val="en-US"/>
        </w:rPr>
        <w:t>deskriptif</w:t>
      </w:r>
      <w:proofErr w:type="spellEnd"/>
      <w:r w:rsidRPr="00E93A6A">
        <w:rPr>
          <w:rFonts w:ascii="Times New Roman" w:eastAsia="Calibri" w:hAnsi="Times New Roman" w:cs="Times New Roman"/>
          <w:sz w:val="24"/>
          <w:szCs w:val="24"/>
          <w:lang w:val="en-US"/>
        </w:rPr>
        <w:t xml:space="preserve"> data </w:t>
      </w:r>
      <w:proofErr w:type="spellStart"/>
      <w:r w:rsidRPr="00E93A6A">
        <w:rPr>
          <w:rFonts w:ascii="Times New Roman" w:eastAsia="Calibri" w:hAnsi="Times New Roman" w:cs="Times New Roman"/>
          <w:sz w:val="24"/>
          <w:szCs w:val="24"/>
          <w:lang w:val="en-US"/>
        </w:rPr>
        <w:t>berada</w:t>
      </w:r>
      <w:proofErr w:type="spellEnd"/>
      <w:r w:rsidRPr="00E93A6A">
        <w:rPr>
          <w:rFonts w:ascii="Times New Roman" w:eastAsia="Calibri" w:hAnsi="Times New Roman" w:cs="Times New Roman"/>
          <w:sz w:val="24"/>
          <w:szCs w:val="24"/>
          <w:lang w:val="en-US"/>
        </w:rPr>
        <w:t xml:space="preserve"> pada </w:t>
      </w:r>
      <w:proofErr w:type="spellStart"/>
      <w:r w:rsidRPr="00E93A6A">
        <w:rPr>
          <w:rFonts w:ascii="Times New Roman" w:eastAsia="Calibri" w:hAnsi="Times New Roman" w:cs="Times New Roman"/>
          <w:sz w:val="24"/>
          <w:szCs w:val="24"/>
          <w:lang w:val="en-US"/>
        </w:rPr>
        <w:t>frekuensi</w:t>
      </w:r>
      <w:proofErr w:type="spellEnd"/>
      <w:r w:rsidRPr="00E93A6A">
        <w:rPr>
          <w:rFonts w:ascii="Times New Roman" w:eastAsia="Calibri" w:hAnsi="Times New Roman" w:cs="Times New Roman"/>
          <w:sz w:val="24"/>
          <w:szCs w:val="24"/>
          <w:lang w:val="en-US"/>
        </w:rPr>
        <w:t xml:space="preserve"> 1</w:t>
      </w:r>
      <w:r w:rsidR="00D20AE9" w:rsidRPr="00E93A6A">
        <w:rPr>
          <w:rFonts w:ascii="Times New Roman" w:eastAsia="Calibri" w:hAnsi="Times New Roman" w:cs="Times New Roman"/>
          <w:sz w:val="24"/>
          <w:szCs w:val="24"/>
          <w:lang w:val="en-US"/>
        </w:rPr>
        <w:t>3</w:t>
      </w:r>
      <w:r w:rsidRPr="00E93A6A">
        <w:rPr>
          <w:rFonts w:ascii="Times New Roman" w:eastAsia="Calibri" w:hAnsi="Times New Roman" w:cs="Times New Roman"/>
          <w:sz w:val="24"/>
          <w:szCs w:val="24"/>
          <w:lang w:val="en-US"/>
        </w:rPr>
        <w:t xml:space="preserve"> </w:t>
      </w:r>
      <w:proofErr w:type="spellStart"/>
      <w:r w:rsidRPr="00E93A6A">
        <w:rPr>
          <w:rFonts w:ascii="Times New Roman" w:eastAsia="Calibri" w:hAnsi="Times New Roman" w:cs="Times New Roman"/>
          <w:sz w:val="24"/>
          <w:szCs w:val="24"/>
          <w:lang w:val="en-US"/>
        </w:rPr>
        <w:t>sedangkan</w:t>
      </w:r>
      <w:proofErr w:type="spellEnd"/>
      <w:r w:rsidRPr="00E93A6A">
        <w:rPr>
          <w:rFonts w:ascii="Times New Roman" w:eastAsia="Calibri" w:hAnsi="Times New Roman" w:cs="Times New Roman"/>
          <w:sz w:val="24"/>
          <w:szCs w:val="24"/>
          <w:lang w:val="en-US"/>
        </w:rPr>
        <w:t xml:space="preserve"> </w:t>
      </w:r>
      <w:proofErr w:type="spellStart"/>
      <w:r w:rsidRPr="00E93A6A">
        <w:rPr>
          <w:rFonts w:ascii="Times New Roman" w:eastAsia="Calibri" w:hAnsi="Times New Roman" w:cs="Times New Roman"/>
          <w:sz w:val="24"/>
          <w:szCs w:val="24"/>
          <w:lang w:val="en-US"/>
        </w:rPr>
        <w:t>frekuensi</w:t>
      </w:r>
      <w:proofErr w:type="spellEnd"/>
      <w:r w:rsidRPr="00E93A6A">
        <w:rPr>
          <w:rFonts w:ascii="Times New Roman" w:eastAsia="Calibri" w:hAnsi="Times New Roman" w:cs="Times New Roman"/>
          <w:sz w:val="24"/>
          <w:szCs w:val="24"/>
          <w:lang w:val="en-US"/>
        </w:rPr>
        <w:t xml:space="preserve"> </w:t>
      </w:r>
      <w:proofErr w:type="spellStart"/>
      <w:r w:rsidRPr="00E93A6A">
        <w:rPr>
          <w:rFonts w:ascii="Times New Roman" w:eastAsia="Calibri" w:hAnsi="Times New Roman" w:cs="Times New Roman"/>
          <w:sz w:val="24"/>
          <w:szCs w:val="24"/>
          <w:lang w:val="en-US"/>
        </w:rPr>
        <w:t>terendah</w:t>
      </w:r>
      <w:proofErr w:type="spellEnd"/>
      <w:r w:rsidRPr="00E93A6A">
        <w:rPr>
          <w:rFonts w:ascii="Times New Roman" w:eastAsia="Calibri" w:hAnsi="Times New Roman" w:cs="Times New Roman"/>
          <w:sz w:val="24"/>
          <w:szCs w:val="24"/>
          <w:lang w:val="en-US"/>
        </w:rPr>
        <w:t xml:space="preserve"> </w:t>
      </w:r>
      <w:proofErr w:type="spellStart"/>
      <w:r w:rsidRPr="00E93A6A">
        <w:rPr>
          <w:rFonts w:ascii="Times New Roman" w:eastAsia="Calibri" w:hAnsi="Times New Roman" w:cs="Times New Roman"/>
          <w:sz w:val="24"/>
          <w:szCs w:val="24"/>
          <w:lang w:val="en-US"/>
        </w:rPr>
        <w:t>berada</w:t>
      </w:r>
      <w:proofErr w:type="spellEnd"/>
      <w:r w:rsidRPr="00E93A6A">
        <w:rPr>
          <w:rFonts w:ascii="Times New Roman" w:eastAsia="Calibri" w:hAnsi="Times New Roman" w:cs="Times New Roman"/>
          <w:sz w:val="24"/>
          <w:szCs w:val="24"/>
          <w:lang w:val="en-US"/>
        </w:rPr>
        <w:t xml:space="preserve"> pada </w:t>
      </w:r>
      <w:proofErr w:type="spellStart"/>
      <w:r w:rsidRPr="00E93A6A">
        <w:rPr>
          <w:rFonts w:ascii="Times New Roman" w:eastAsia="Calibri" w:hAnsi="Times New Roman" w:cs="Times New Roman"/>
          <w:sz w:val="24"/>
          <w:szCs w:val="24"/>
          <w:lang w:val="en-US"/>
        </w:rPr>
        <w:t>angka</w:t>
      </w:r>
      <w:proofErr w:type="spellEnd"/>
      <w:r w:rsidRPr="00E93A6A">
        <w:rPr>
          <w:rFonts w:ascii="Times New Roman" w:eastAsia="Calibri" w:hAnsi="Times New Roman" w:cs="Times New Roman"/>
          <w:sz w:val="24"/>
          <w:szCs w:val="24"/>
          <w:lang w:val="en-US"/>
        </w:rPr>
        <w:t xml:space="preserve"> 1</w:t>
      </w:r>
    </w:p>
    <w:p w14:paraId="0EBCFE03" w14:textId="0C7FD5CE" w:rsidR="00E93A6A" w:rsidRPr="000D6A93" w:rsidRDefault="005C6D8F" w:rsidP="00341340">
      <w:pPr>
        <w:pStyle w:val="sbb31"/>
        <w:numPr>
          <w:ilvl w:val="0"/>
          <w:numId w:val="107"/>
        </w:numPr>
        <w:spacing w:line="480" w:lineRule="auto"/>
      </w:pPr>
      <w:bookmarkStart w:id="146" w:name="_Toc169908973"/>
      <w:proofErr w:type="spellStart"/>
      <w:r>
        <w:t>Analisis</w:t>
      </w:r>
      <w:proofErr w:type="spellEnd"/>
      <w:r>
        <w:t xml:space="preserve"> Data </w:t>
      </w:r>
      <w:proofErr w:type="spellStart"/>
      <w:r>
        <w:t>Kemampuan</w:t>
      </w:r>
      <w:proofErr w:type="spellEnd"/>
      <w:r>
        <w:t xml:space="preserve"> A</w:t>
      </w:r>
      <w:r w:rsidR="000D5856" w:rsidRPr="000D6A93">
        <w:t>w</w:t>
      </w:r>
      <w:r>
        <w:t>al K</w:t>
      </w:r>
      <w:r w:rsidR="000D5856" w:rsidRPr="000D6A93">
        <w:t xml:space="preserve">elas </w:t>
      </w:r>
      <w:proofErr w:type="spellStart"/>
      <w:r>
        <w:t>K</w:t>
      </w:r>
      <w:r w:rsidR="00E93A6A">
        <w:t>ontrol</w:t>
      </w:r>
      <w:bookmarkEnd w:id="146"/>
      <w:proofErr w:type="spellEnd"/>
    </w:p>
    <w:p w14:paraId="30B74DD2" w14:textId="39CF1B01" w:rsidR="000D5856" w:rsidRDefault="000D5856" w:rsidP="00E93A6A">
      <w:pPr>
        <w:spacing w:after="0" w:line="240" w:lineRule="auto"/>
        <w:jc w:val="center"/>
        <w:rPr>
          <w:rFonts w:ascii="Times New Roman" w:hAnsi="Times New Roman" w:cs="Times New Roman"/>
          <w:b/>
          <w:bCs/>
          <w:color w:val="000000" w:themeColor="text1"/>
          <w:sz w:val="24"/>
          <w:szCs w:val="24"/>
        </w:rPr>
      </w:pPr>
      <w:bookmarkStart w:id="147" w:name="_Toc138204835"/>
      <w:r w:rsidRPr="000D5856">
        <w:rPr>
          <w:rFonts w:ascii="Times New Roman" w:hAnsi="Times New Roman" w:cs="Times New Roman"/>
          <w:b/>
          <w:bCs/>
          <w:color w:val="000000" w:themeColor="text1"/>
          <w:sz w:val="24"/>
          <w:szCs w:val="24"/>
          <w:lang w:val="en-US"/>
        </w:rPr>
        <w:t>T</w:t>
      </w:r>
      <w:proofErr w:type="spellStart"/>
      <w:r w:rsidRPr="000D5856">
        <w:rPr>
          <w:rFonts w:ascii="Times New Roman" w:hAnsi="Times New Roman"/>
          <w:b/>
          <w:bCs/>
          <w:color w:val="000000" w:themeColor="text1"/>
          <w:sz w:val="24"/>
          <w:szCs w:val="18"/>
        </w:rPr>
        <w:t>abel</w:t>
      </w:r>
      <w:proofErr w:type="spellEnd"/>
      <w:r w:rsidRPr="000D5856">
        <w:rPr>
          <w:rFonts w:ascii="Times New Roman" w:hAnsi="Times New Roman"/>
          <w:b/>
          <w:bCs/>
          <w:color w:val="000000" w:themeColor="text1"/>
          <w:sz w:val="24"/>
          <w:szCs w:val="18"/>
        </w:rPr>
        <w:t xml:space="preserve"> 4.</w:t>
      </w:r>
      <w:r w:rsidR="00E359A3">
        <w:rPr>
          <w:rFonts w:ascii="Times New Roman" w:hAnsi="Times New Roman"/>
          <w:b/>
          <w:bCs/>
          <w:color w:val="000000" w:themeColor="text1"/>
          <w:sz w:val="24"/>
          <w:szCs w:val="18"/>
        </w:rPr>
        <w:t>6</w:t>
      </w:r>
      <w:r w:rsidR="00E359A3" w:rsidRPr="000D5856">
        <w:rPr>
          <w:rFonts w:ascii="Times New Roman" w:hAnsi="Times New Roman" w:cs="Times New Roman"/>
          <w:b/>
          <w:bCs/>
          <w:color w:val="000000" w:themeColor="text1"/>
          <w:sz w:val="24"/>
          <w:szCs w:val="24"/>
        </w:rPr>
        <w:t xml:space="preserve"> </w:t>
      </w:r>
      <w:proofErr w:type="spellStart"/>
      <w:r w:rsidRPr="000D5856">
        <w:rPr>
          <w:rFonts w:ascii="Times New Roman" w:hAnsi="Times New Roman" w:cs="Times New Roman"/>
          <w:b/>
          <w:bCs/>
          <w:color w:val="000000" w:themeColor="text1"/>
          <w:sz w:val="24"/>
          <w:szCs w:val="24"/>
        </w:rPr>
        <w:t>Statistik</w:t>
      </w:r>
      <w:proofErr w:type="spellEnd"/>
      <w:r w:rsidRPr="000D5856">
        <w:rPr>
          <w:rFonts w:ascii="Times New Roman" w:hAnsi="Times New Roman" w:cs="Times New Roman"/>
          <w:b/>
          <w:bCs/>
          <w:color w:val="000000" w:themeColor="text1"/>
          <w:sz w:val="24"/>
          <w:szCs w:val="24"/>
        </w:rPr>
        <w:t xml:space="preserve"> </w:t>
      </w:r>
      <w:proofErr w:type="spellStart"/>
      <w:r w:rsidRPr="000D5856">
        <w:rPr>
          <w:rFonts w:ascii="Times New Roman" w:hAnsi="Times New Roman" w:cs="Times New Roman"/>
          <w:b/>
          <w:bCs/>
          <w:color w:val="000000" w:themeColor="text1"/>
          <w:sz w:val="24"/>
          <w:szCs w:val="24"/>
        </w:rPr>
        <w:t>Deskriptif</w:t>
      </w:r>
      <w:proofErr w:type="spellEnd"/>
      <w:r w:rsidRPr="000D5856">
        <w:rPr>
          <w:rFonts w:ascii="Times New Roman" w:hAnsi="Times New Roman" w:cs="Times New Roman"/>
          <w:b/>
          <w:bCs/>
          <w:color w:val="000000" w:themeColor="text1"/>
          <w:sz w:val="24"/>
          <w:szCs w:val="24"/>
        </w:rPr>
        <w:t xml:space="preserve"> Kelas </w:t>
      </w:r>
      <w:proofErr w:type="spellStart"/>
      <w:r w:rsidRPr="000D5856">
        <w:rPr>
          <w:rFonts w:ascii="Times New Roman" w:hAnsi="Times New Roman" w:cs="Times New Roman"/>
          <w:b/>
          <w:bCs/>
          <w:color w:val="000000" w:themeColor="text1"/>
          <w:sz w:val="24"/>
          <w:szCs w:val="24"/>
        </w:rPr>
        <w:t>Kontrol</w:t>
      </w:r>
      <w:proofErr w:type="spellEnd"/>
      <w:r w:rsidRPr="000D5856">
        <w:rPr>
          <w:rFonts w:ascii="Times New Roman" w:hAnsi="Times New Roman" w:cs="Times New Roman"/>
          <w:b/>
          <w:bCs/>
          <w:color w:val="000000" w:themeColor="text1"/>
          <w:sz w:val="24"/>
          <w:szCs w:val="24"/>
        </w:rPr>
        <w:t xml:space="preserve"> </w:t>
      </w:r>
      <w:proofErr w:type="spellStart"/>
      <w:r w:rsidRPr="000D5856">
        <w:rPr>
          <w:rFonts w:ascii="Times New Roman" w:hAnsi="Times New Roman" w:cs="Times New Roman"/>
          <w:b/>
          <w:bCs/>
          <w:color w:val="000000" w:themeColor="text1"/>
          <w:sz w:val="24"/>
          <w:szCs w:val="24"/>
        </w:rPr>
        <w:t>Sebelum</w:t>
      </w:r>
      <w:proofErr w:type="spellEnd"/>
      <w:r w:rsidRPr="000D5856">
        <w:rPr>
          <w:rFonts w:ascii="Times New Roman" w:hAnsi="Times New Roman" w:cs="Times New Roman"/>
          <w:b/>
          <w:bCs/>
          <w:color w:val="000000" w:themeColor="text1"/>
          <w:sz w:val="24"/>
          <w:szCs w:val="24"/>
        </w:rPr>
        <w:t xml:space="preserve"> </w:t>
      </w:r>
      <w:proofErr w:type="spellStart"/>
      <w:r w:rsidRPr="000D5856">
        <w:rPr>
          <w:rFonts w:ascii="Times New Roman" w:hAnsi="Times New Roman" w:cs="Times New Roman"/>
          <w:b/>
          <w:bCs/>
          <w:color w:val="000000" w:themeColor="text1"/>
          <w:sz w:val="24"/>
          <w:szCs w:val="24"/>
        </w:rPr>
        <w:t>Perlakuan</w:t>
      </w:r>
      <w:proofErr w:type="spellEnd"/>
      <w:r w:rsidRPr="000D5856">
        <w:rPr>
          <w:rFonts w:ascii="Times New Roman" w:hAnsi="Times New Roman" w:cs="Times New Roman"/>
          <w:b/>
          <w:bCs/>
          <w:color w:val="000000" w:themeColor="text1"/>
          <w:sz w:val="24"/>
          <w:szCs w:val="24"/>
        </w:rPr>
        <w:t xml:space="preserve"> (</w:t>
      </w:r>
      <w:proofErr w:type="spellStart"/>
      <w:r w:rsidRPr="000D5856">
        <w:rPr>
          <w:rFonts w:ascii="Times New Roman" w:hAnsi="Times New Roman" w:cs="Times New Roman"/>
          <w:b/>
          <w:bCs/>
          <w:color w:val="000000" w:themeColor="text1"/>
          <w:sz w:val="24"/>
          <w:szCs w:val="24"/>
        </w:rPr>
        <w:t>Pretest</w:t>
      </w:r>
      <w:proofErr w:type="spellEnd"/>
      <w:r w:rsidRPr="000D5856">
        <w:rPr>
          <w:rFonts w:ascii="Times New Roman" w:hAnsi="Times New Roman" w:cs="Times New Roman"/>
          <w:b/>
          <w:bCs/>
          <w:color w:val="000000" w:themeColor="text1"/>
          <w:sz w:val="24"/>
          <w:szCs w:val="24"/>
        </w:rPr>
        <w:t>)</w:t>
      </w:r>
      <w:bookmarkEnd w:id="147"/>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27"/>
        <w:gridCol w:w="486"/>
        <w:gridCol w:w="1276"/>
        <w:gridCol w:w="1349"/>
        <w:gridCol w:w="867"/>
        <w:gridCol w:w="1832"/>
      </w:tblGrid>
      <w:tr w:rsidR="000D5856" w:rsidRPr="009474A0" w14:paraId="0CD14D9D" w14:textId="77777777" w:rsidTr="00E93A6A">
        <w:trPr>
          <w:cantSplit/>
          <w:jc w:val="center"/>
        </w:trPr>
        <w:tc>
          <w:tcPr>
            <w:tcW w:w="5000" w:type="pct"/>
            <w:gridSpan w:val="6"/>
            <w:tcBorders>
              <w:top w:val="nil"/>
              <w:left w:val="nil"/>
              <w:bottom w:val="nil"/>
              <w:right w:val="nil"/>
            </w:tcBorders>
            <w:shd w:val="clear" w:color="auto" w:fill="FFFFFF"/>
            <w:vAlign w:val="center"/>
          </w:tcPr>
          <w:p w14:paraId="195C8119" w14:textId="0A99CB93" w:rsidR="000D5856" w:rsidRPr="009474A0" w:rsidRDefault="000D5856" w:rsidP="004E2884">
            <w:pPr>
              <w:autoSpaceDE w:val="0"/>
              <w:autoSpaceDN w:val="0"/>
              <w:adjustRightInd w:val="0"/>
              <w:spacing w:after="0" w:line="320" w:lineRule="atLeast"/>
              <w:ind w:right="60"/>
              <w:jc w:val="center"/>
              <w:rPr>
                <w:rFonts w:ascii="Arial" w:hAnsi="Arial" w:cs="Arial"/>
                <w:color w:val="010205"/>
              </w:rPr>
            </w:pPr>
            <w:r w:rsidRPr="009474A0">
              <w:rPr>
                <w:rFonts w:ascii="Arial" w:hAnsi="Arial" w:cs="Arial"/>
                <w:b/>
                <w:bCs/>
                <w:color w:val="010205"/>
              </w:rPr>
              <w:t>Descriptive Statistics</w:t>
            </w:r>
          </w:p>
        </w:tc>
      </w:tr>
      <w:tr w:rsidR="000D5856" w:rsidRPr="009474A0" w14:paraId="0D914537" w14:textId="77777777" w:rsidTr="00E93A6A">
        <w:trPr>
          <w:cantSplit/>
          <w:jc w:val="center"/>
        </w:trPr>
        <w:tc>
          <w:tcPr>
            <w:tcW w:w="1340" w:type="pct"/>
            <w:tcBorders>
              <w:top w:val="nil"/>
              <w:left w:val="nil"/>
              <w:bottom w:val="single" w:sz="8" w:space="0" w:color="152935"/>
              <w:right w:val="nil"/>
            </w:tcBorders>
            <w:shd w:val="clear" w:color="auto" w:fill="FFFFFF"/>
            <w:vAlign w:val="bottom"/>
          </w:tcPr>
          <w:p w14:paraId="549B35FC" w14:textId="77777777" w:rsidR="000D5856" w:rsidRPr="009474A0" w:rsidRDefault="000D5856" w:rsidP="0065051E">
            <w:pPr>
              <w:autoSpaceDE w:val="0"/>
              <w:autoSpaceDN w:val="0"/>
              <w:adjustRightInd w:val="0"/>
              <w:spacing w:after="0" w:line="240" w:lineRule="auto"/>
              <w:rPr>
                <w:rFonts w:ascii="Times New Roman" w:hAnsi="Times New Roman" w:cs="Times New Roman"/>
                <w:sz w:val="24"/>
                <w:szCs w:val="24"/>
              </w:rPr>
            </w:pPr>
          </w:p>
        </w:tc>
        <w:tc>
          <w:tcPr>
            <w:tcW w:w="306" w:type="pct"/>
            <w:tcBorders>
              <w:top w:val="nil"/>
              <w:left w:val="nil"/>
              <w:bottom w:val="single" w:sz="8" w:space="0" w:color="152935"/>
              <w:right w:val="single" w:sz="8" w:space="0" w:color="E0E0E0"/>
            </w:tcBorders>
            <w:shd w:val="clear" w:color="auto" w:fill="FFFFFF"/>
            <w:vAlign w:val="bottom"/>
          </w:tcPr>
          <w:p w14:paraId="6172D5FE" w14:textId="77777777" w:rsidR="000D5856" w:rsidRPr="009474A0" w:rsidRDefault="000D5856" w:rsidP="0065051E">
            <w:pPr>
              <w:autoSpaceDE w:val="0"/>
              <w:autoSpaceDN w:val="0"/>
              <w:adjustRightInd w:val="0"/>
              <w:spacing w:after="0" w:line="320" w:lineRule="atLeast"/>
              <w:ind w:left="60" w:right="60"/>
              <w:jc w:val="center"/>
              <w:rPr>
                <w:rFonts w:ascii="Arial" w:hAnsi="Arial" w:cs="Arial"/>
                <w:color w:val="264A60"/>
                <w:sz w:val="18"/>
                <w:szCs w:val="18"/>
              </w:rPr>
            </w:pPr>
            <w:r w:rsidRPr="009474A0">
              <w:rPr>
                <w:rFonts w:ascii="Arial" w:hAnsi="Arial" w:cs="Arial"/>
                <w:color w:val="264A60"/>
                <w:sz w:val="18"/>
                <w:szCs w:val="18"/>
              </w:rPr>
              <w:t>N</w:t>
            </w:r>
          </w:p>
        </w:tc>
        <w:tc>
          <w:tcPr>
            <w:tcW w:w="804" w:type="pct"/>
            <w:tcBorders>
              <w:top w:val="nil"/>
              <w:left w:val="single" w:sz="8" w:space="0" w:color="E0E0E0"/>
              <w:bottom w:val="single" w:sz="8" w:space="0" w:color="152935"/>
              <w:right w:val="single" w:sz="8" w:space="0" w:color="E0E0E0"/>
            </w:tcBorders>
            <w:shd w:val="clear" w:color="auto" w:fill="FFFFFF"/>
            <w:vAlign w:val="bottom"/>
          </w:tcPr>
          <w:p w14:paraId="0D885C20" w14:textId="77777777" w:rsidR="000D5856" w:rsidRPr="009474A0" w:rsidRDefault="000D5856" w:rsidP="0065051E">
            <w:pPr>
              <w:autoSpaceDE w:val="0"/>
              <w:autoSpaceDN w:val="0"/>
              <w:adjustRightInd w:val="0"/>
              <w:spacing w:after="0" w:line="320" w:lineRule="atLeast"/>
              <w:ind w:left="60" w:right="60"/>
              <w:jc w:val="center"/>
              <w:rPr>
                <w:rFonts w:ascii="Arial" w:hAnsi="Arial" w:cs="Arial"/>
                <w:color w:val="264A60"/>
                <w:sz w:val="18"/>
                <w:szCs w:val="18"/>
              </w:rPr>
            </w:pPr>
            <w:r w:rsidRPr="009474A0">
              <w:rPr>
                <w:rFonts w:ascii="Arial" w:hAnsi="Arial" w:cs="Arial"/>
                <w:color w:val="264A60"/>
                <w:sz w:val="18"/>
                <w:szCs w:val="18"/>
              </w:rPr>
              <w:t>Minimum</w:t>
            </w:r>
          </w:p>
        </w:tc>
        <w:tc>
          <w:tcPr>
            <w:tcW w:w="850" w:type="pct"/>
            <w:tcBorders>
              <w:top w:val="nil"/>
              <w:left w:val="single" w:sz="8" w:space="0" w:color="E0E0E0"/>
              <w:bottom w:val="single" w:sz="8" w:space="0" w:color="152935"/>
              <w:right w:val="single" w:sz="8" w:space="0" w:color="E0E0E0"/>
            </w:tcBorders>
            <w:shd w:val="clear" w:color="auto" w:fill="FFFFFF"/>
            <w:vAlign w:val="bottom"/>
          </w:tcPr>
          <w:p w14:paraId="4342EBDA" w14:textId="77777777" w:rsidR="000D5856" w:rsidRPr="009474A0" w:rsidRDefault="000D5856" w:rsidP="0065051E">
            <w:pPr>
              <w:autoSpaceDE w:val="0"/>
              <w:autoSpaceDN w:val="0"/>
              <w:adjustRightInd w:val="0"/>
              <w:spacing w:after="0" w:line="320" w:lineRule="atLeast"/>
              <w:ind w:left="60" w:right="60"/>
              <w:jc w:val="center"/>
              <w:rPr>
                <w:rFonts w:ascii="Arial" w:hAnsi="Arial" w:cs="Arial"/>
                <w:color w:val="264A60"/>
                <w:sz w:val="18"/>
                <w:szCs w:val="18"/>
              </w:rPr>
            </w:pPr>
            <w:r w:rsidRPr="009474A0">
              <w:rPr>
                <w:rFonts w:ascii="Arial" w:hAnsi="Arial" w:cs="Arial"/>
                <w:color w:val="264A60"/>
                <w:sz w:val="18"/>
                <w:szCs w:val="18"/>
              </w:rPr>
              <w:t>Maximum</w:t>
            </w:r>
          </w:p>
        </w:tc>
        <w:tc>
          <w:tcPr>
            <w:tcW w:w="546" w:type="pct"/>
            <w:tcBorders>
              <w:top w:val="nil"/>
              <w:left w:val="single" w:sz="8" w:space="0" w:color="E0E0E0"/>
              <w:bottom w:val="single" w:sz="8" w:space="0" w:color="152935"/>
              <w:right w:val="single" w:sz="8" w:space="0" w:color="E0E0E0"/>
            </w:tcBorders>
            <w:shd w:val="clear" w:color="auto" w:fill="FFFFFF"/>
            <w:vAlign w:val="bottom"/>
          </w:tcPr>
          <w:p w14:paraId="795ED4D2" w14:textId="77777777" w:rsidR="000D5856" w:rsidRPr="009474A0" w:rsidRDefault="000D5856" w:rsidP="0065051E">
            <w:pPr>
              <w:autoSpaceDE w:val="0"/>
              <w:autoSpaceDN w:val="0"/>
              <w:adjustRightInd w:val="0"/>
              <w:spacing w:after="0" w:line="320" w:lineRule="atLeast"/>
              <w:ind w:left="60" w:right="60"/>
              <w:jc w:val="center"/>
              <w:rPr>
                <w:rFonts w:ascii="Arial" w:hAnsi="Arial" w:cs="Arial"/>
                <w:color w:val="264A60"/>
                <w:sz w:val="18"/>
                <w:szCs w:val="18"/>
              </w:rPr>
            </w:pPr>
            <w:r w:rsidRPr="009474A0">
              <w:rPr>
                <w:rFonts w:ascii="Arial" w:hAnsi="Arial" w:cs="Arial"/>
                <w:color w:val="264A60"/>
                <w:sz w:val="18"/>
                <w:szCs w:val="18"/>
              </w:rPr>
              <w:t>Mean</w:t>
            </w:r>
          </w:p>
        </w:tc>
        <w:tc>
          <w:tcPr>
            <w:tcW w:w="1155" w:type="pct"/>
            <w:tcBorders>
              <w:top w:val="nil"/>
              <w:left w:val="single" w:sz="8" w:space="0" w:color="E0E0E0"/>
              <w:bottom w:val="single" w:sz="8" w:space="0" w:color="152935"/>
              <w:right w:val="nil"/>
            </w:tcBorders>
            <w:shd w:val="clear" w:color="auto" w:fill="FFFFFF"/>
            <w:vAlign w:val="bottom"/>
          </w:tcPr>
          <w:p w14:paraId="46177932" w14:textId="77777777" w:rsidR="000D5856" w:rsidRPr="009474A0" w:rsidRDefault="000D5856" w:rsidP="0065051E">
            <w:pPr>
              <w:autoSpaceDE w:val="0"/>
              <w:autoSpaceDN w:val="0"/>
              <w:adjustRightInd w:val="0"/>
              <w:spacing w:after="0" w:line="320" w:lineRule="atLeast"/>
              <w:ind w:left="60" w:right="60"/>
              <w:jc w:val="center"/>
              <w:rPr>
                <w:rFonts w:ascii="Arial" w:hAnsi="Arial" w:cs="Arial"/>
                <w:color w:val="264A60"/>
                <w:sz w:val="18"/>
                <w:szCs w:val="18"/>
              </w:rPr>
            </w:pPr>
            <w:r w:rsidRPr="009474A0">
              <w:rPr>
                <w:rFonts w:ascii="Arial" w:hAnsi="Arial" w:cs="Arial"/>
                <w:color w:val="264A60"/>
                <w:sz w:val="18"/>
                <w:szCs w:val="18"/>
              </w:rPr>
              <w:t>Std. Deviation</w:t>
            </w:r>
          </w:p>
        </w:tc>
      </w:tr>
      <w:tr w:rsidR="000D5856" w:rsidRPr="009474A0" w14:paraId="78C08D7B" w14:textId="77777777" w:rsidTr="00E93A6A">
        <w:trPr>
          <w:cantSplit/>
          <w:jc w:val="center"/>
        </w:trPr>
        <w:tc>
          <w:tcPr>
            <w:tcW w:w="1340" w:type="pct"/>
            <w:tcBorders>
              <w:top w:val="single" w:sz="8" w:space="0" w:color="152935"/>
              <w:left w:val="nil"/>
              <w:bottom w:val="single" w:sz="8" w:space="0" w:color="AEAEAE"/>
              <w:right w:val="nil"/>
            </w:tcBorders>
            <w:shd w:val="clear" w:color="auto" w:fill="E0E0E0"/>
          </w:tcPr>
          <w:p w14:paraId="1918FE7D" w14:textId="09056082" w:rsidR="000D5856" w:rsidRPr="009474A0" w:rsidRDefault="000D5856" w:rsidP="0065051E">
            <w:pPr>
              <w:autoSpaceDE w:val="0"/>
              <w:autoSpaceDN w:val="0"/>
              <w:adjustRightInd w:val="0"/>
              <w:spacing w:after="0" w:line="320" w:lineRule="atLeast"/>
              <w:ind w:left="60" w:right="60"/>
              <w:rPr>
                <w:rFonts w:ascii="Arial" w:hAnsi="Arial" w:cs="Arial"/>
                <w:color w:val="264A60"/>
                <w:sz w:val="18"/>
                <w:szCs w:val="18"/>
              </w:rPr>
            </w:pPr>
            <w:proofErr w:type="spellStart"/>
            <w:r w:rsidRPr="009474A0">
              <w:rPr>
                <w:rFonts w:ascii="Arial" w:hAnsi="Arial" w:cs="Arial"/>
                <w:color w:val="264A60"/>
                <w:sz w:val="18"/>
                <w:szCs w:val="18"/>
              </w:rPr>
              <w:t>Pretest</w:t>
            </w:r>
            <w:proofErr w:type="spellEnd"/>
            <w:r w:rsidRPr="009474A0">
              <w:rPr>
                <w:rFonts w:ascii="Arial" w:hAnsi="Arial" w:cs="Arial"/>
                <w:color w:val="264A60"/>
                <w:sz w:val="18"/>
                <w:szCs w:val="18"/>
              </w:rPr>
              <w:t xml:space="preserve"> </w:t>
            </w:r>
            <w:r w:rsidR="00E93A6A">
              <w:rPr>
                <w:rFonts w:ascii="Arial" w:hAnsi="Arial" w:cs="Arial"/>
                <w:color w:val="264A60"/>
                <w:sz w:val="18"/>
                <w:szCs w:val="18"/>
              </w:rPr>
              <w:t>control</w:t>
            </w:r>
          </w:p>
        </w:tc>
        <w:tc>
          <w:tcPr>
            <w:tcW w:w="306" w:type="pct"/>
            <w:tcBorders>
              <w:top w:val="single" w:sz="8" w:space="0" w:color="152935"/>
              <w:left w:val="nil"/>
              <w:bottom w:val="single" w:sz="8" w:space="0" w:color="AEAEAE"/>
              <w:right w:val="single" w:sz="8" w:space="0" w:color="E0E0E0"/>
            </w:tcBorders>
            <w:shd w:val="clear" w:color="auto" w:fill="F9F9FB"/>
          </w:tcPr>
          <w:p w14:paraId="6EE7BB07" w14:textId="77777777" w:rsidR="000D5856" w:rsidRPr="009474A0" w:rsidRDefault="000D5856" w:rsidP="0065051E">
            <w:pPr>
              <w:autoSpaceDE w:val="0"/>
              <w:autoSpaceDN w:val="0"/>
              <w:adjustRightInd w:val="0"/>
              <w:spacing w:after="0" w:line="320" w:lineRule="atLeast"/>
              <w:ind w:left="60" w:right="60"/>
              <w:jc w:val="right"/>
              <w:rPr>
                <w:rFonts w:ascii="Arial" w:hAnsi="Arial" w:cs="Arial"/>
                <w:color w:val="010205"/>
                <w:sz w:val="18"/>
                <w:szCs w:val="18"/>
              </w:rPr>
            </w:pPr>
            <w:r w:rsidRPr="009474A0">
              <w:rPr>
                <w:rFonts w:ascii="Arial" w:hAnsi="Arial" w:cs="Arial"/>
                <w:color w:val="010205"/>
                <w:sz w:val="18"/>
                <w:szCs w:val="18"/>
              </w:rPr>
              <w:t>36</w:t>
            </w:r>
          </w:p>
        </w:tc>
        <w:tc>
          <w:tcPr>
            <w:tcW w:w="804" w:type="pct"/>
            <w:tcBorders>
              <w:top w:val="single" w:sz="8" w:space="0" w:color="152935"/>
              <w:left w:val="single" w:sz="8" w:space="0" w:color="E0E0E0"/>
              <w:bottom w:val="single" w:sz="8" w:space="0" w:color="AEAEAE"/>
              <w:right w:val="single" w:sz="8" w:space="0" w:color="E0E0E0"/>
            </w:tcBorders>
            <w:shd w:val="clear" w:color="auto" w:fill="F9F9FB"/>
          </w:tcPr>
          <w:p w14:paraId="4AFEEF88" w14:textId="77777777" w:rsidR="000D5856" w:rsidRPr="009474A0" w:rsidRDefault="000D5856" w:rsidP="0065051E">
            <w:pPr>
              <w:autoSpaceDE w:val="0"/>
              <w:autoSpaceDN w:val="0"/>
              <w:adjustRightInd w:val="0"/>
              <w:spacing w:after="0" w:line="320" w:lineRule="atLeast"/>
              <w:ind w:left="60" w:right="60"/>
              <w:jc w:val="right"/>
              <w:rPr>
                <w:rFonts w:ascii="Arial" w:hAnsi="Arial" w:cs="Arial"/>
                <w:color w:val="010205"/>
                <w:sz w:val="18"/>
                <w:szCs w:val="18"/>
              </w:rPr>
            </w:pPr>
            <w:r w:rsidRPr="009474A0">
              <w:rPr>
                <w:rFonts w:ascii="Arial" w:hAnsi="Arial" w:cs="Arial"/>
                <w:color w:val="010205"/>
                <w:sz w:val="18"/>
                <w:szCs w:val="18"/>
              </w:rPr>
              <w:t>30</w:t>
            </w:r>
          </w:p>
        </w:tc>
        <w:tc>
          <w:tcPr>
            <w:tcW w:w="850" w:type="pct"/>
            <w:tcBorders>
              <w:top w:val="single" w:sz="8" w:space="0" w:color="152935"/>
              <w:left w:val="single" w:sz="8" w:space="0" w:color="E0E0E0"/>
              <w:bottom w:val="single" w:sz="8" w:space="0" w:color="AEAEAE"/>
              <w:right w:val="single" w:sz="8" w:space="0" w:color="E0E0E0"/>
            </w:tcBorders>
            <w:shd w:val="clear" w:color="auto" w:fill="F9F9FB"/>
          </w:tcPr>
          <w:p w14:paraId="31381524" w14:textId="77777777" w:rsidR="000D5856" w:rsidRPr="009474A0" w:rsidRDefault="000D5856" w:rsidP="0065051E">
            <w:pPr>
              <w:autoSpaceDE w:val="0"/>
              <w:autoSpaceDN w:val="0"/>
              <w:adjustRightInd w:val="0"/>
              <w:spacing w:after="0" w:line="320" w:lineRule="atLeast"/>
              <w:ind w:left="60" w:right="60"/>
              <w:jc w:val="right"/>
              <w:rPr>
                <w:rFonts w:ascii="Arial" w:hAnsi="Arial" w:cs="Arial"/>
                <w:color w:val="010205"/>
                <w:sz w:val="18"/>
                <w:szCs w:val="18"/>
              </w:rPr>
            </w:pPr>
            <w:r w:rsidRPr="009474A0">
              <w:rPr>
                <w:rFonts w:ascii="Arial" w:hAnsi="Arial" w:cs="Arial"/>
                <w:color w:val="010205"/>
                <w:sz w:val="18"/>
                <w:szCs w:val="18"/>
              </w:rPr>
              <w:t>75</w:t>
            </w:r>
          </w:p>
        </w:tc>
        <w:tc>
          <w:tcPr>
            <w:tcW w:w="546" w:type="pct"/>
            <w:tcBorders>
              <w:top w:val="single" w:sz="8" w:space="0" w:color="152935"/>
              <w:left w:val="single" w:sz="8" w:space="0" w:color="E0E0E0"/>
              <w:bottom w:val="single" w:sz="8" w:space="0" w:color="AEAEAE"/>
              <w:right w:val="single" w:sz="8" w:space="0" w:color="E0E0E0"/>
            </w:tcBorders>
            <w:shd w:val="clear" w:color="auto" w:fill="F9F9FB"/>
          </w:tcPr>
          <w:p w14:paraId="4F8FCCA9" w14:textId="77777777" w:rsidR="000D5856" w:rsidRPr="009474A0" w:rsidRDefault="000D5856" w:rsidP="0065051E">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34</w:t>
            </w:r>
            <w:r w:rsidRPr="009474A0">
              <w:rPr>
                <w:rFonts w:ascii="Arial" w:hAnsi="Arial" w:cs="Arial"/>
                <w:color w:val="010205"/>
                <w:sz w:val="18"/>
                <w:szCs w:val="18"/>
              </w:rPr>
              <w:t>,14</w:t>
            </w:r>
          </w:p>
        </w:tc>
        <w:tc>
          <w:tcPr>
            <w:tcW w:w="1155" w:type="pct"/>
            <w:tcBorders>
              <w:top w:val="single" w:sz="8" w:space="0" w:color="152935"/>
              <w:left w:val="single" w:sz="8" w:space="0" w:color="E0E0E0"/>
              <w:bottom w:val="single" w:sz="8" w:space="0" w:color="AEAEAE"/>
              <w:right w:val="nil"/>
            </w:tcBorders>
            <w:shd w:val="clear" w:color="auto" w:fill="F9F9FB"/>
          </w:tcPr>
          <w:p w14:paraId="5AAB4D47" w14:textId="77777777" w:rsidR="000D5856" w:rsidRPr="009474A0" w:rsidRDefault="000D5856" w:rsidP="0065051E">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8,236</w:t>
            </w:r>
          </w:p>
        </w:tc>
      </w:tr>
      <w:tr w:rsidR="000D5856" w:rsidRPr="009474A0" w14:paraId="1F692F26" w14:textId="77777777" w:rsidTr="00E93A6A">
        <w:trPr>
          <w:cantSplit/>
          <w:jc w:val="center"/>
        </w:trPr>
        <w:tc>
          <w:tcPr>
            <w:tcW w:w="1340" w:type="pct"/>
            <w:tcBorders>
              <w:top w:val="single" w:sz="8" w:space="0" w:color="AEAEAE"/>
              <w:left w:val="nil"/>
              <w:bottom w:val="single" w:sz="8" w:space="0" w:color="AEAEAE"/>
              <w:right w:val="nil"/>
            </w:tcBorders>
            <w:shd w:val="clear" w:color="auto" w:fill="E0E0E0"/>
          </w:tcPr>
          <w:p w14:paraId="0E00AF15" w14:textId="77777777" w:rsidR="000D5856" w:rsidRPr="009474A0" w:rsidRDefault="000D5856" w:rsidP="0065051E">
            <w:pPr>
              <w:autoSpaceDE w:val="0"/>
              <w:autoSpaceDN w:val="0"/>
              <w:adjustRightInd w:val="0"/>
              <w:spacing w:after="0" w:line="320" w:lineRule="atLeast"/>
              <w:ind w:left="60" w:right="60"/>
              <w:rPr>
                <w:rFonts w:ascii="Arial" w:hAnsi="Arial" w:cs="Arial"/>
                <w:color w:val="264A60"/>
                <w:sz w:val="18"/>
                <w:szCs w:val="18"/>
              </w:rPr>
            </w:pPr>
            <w:proofErr w:type="spellStart"/>
            <w:r w:rsidRPr="009474A0">
              <w:rPr>
                <w:rFonts w:ascii="Arial" w:hAnsi="Arial" w:cs="Arial"/>
                <w:color w:val="264A60"/>
                <w:sz w:val="18"/>
                <w:szCs w:val="18"/>
              </w:rPr>
              <w:t>Postest</w:t>
            </w:r>
            <w:proofErr w:type="spellEnd"/>
            <w:r w:rsidRPr="009474A0">
              <w:rPr>
                <w:rFonts w:ascii="Arial" w:hAnsi="Arial" w:cs="Arial"/>
                <w:color w:val="264A60"/>
                <w:sz w:val="18"/>
                <w:szCs w:val="18"/>
              </w:rPr>
              <w:t xml:space="preserve"> </w:t>
            </w:r>
            <w:proofErr w:type="spellStart"/>
            <w:r w:rsidRPr="009474A0">
              <w:rPr>
                <w:rFonts w:ascii="Arial" w:hAnsi="Arial" w:cs="Arial"/>
                <w:color w:val="264A60"/>
                <w:sz w:val="18"/>
                <w:szCs w:val="18"/>
              </w:rPr>
              <w:t>Kontrol</w:t>
            </w:r>
            <w:proofErr w:type="spellEnd"/>
          </w:p>
        </w:tc>
        <w:tc>
          <w:tcPr>
            <w:tcW w:w="306" w:type="pct"/>
            <w:tcBorders>
              <w:top w:val="single" w:sz="8" w:space="0" w:color="AEAEAE"/>
              <w:left w:val="nil"/>
              <w:bottom w:val="single" w:sz="8" w:space="0" w:color="AEAEAE"/>
              <w:right w:val="single" w:sz="8" w:space="0" w:color="E0E0E0"/>
            </w:tcBorders>
            <w:shd w:val="clear" w:color="auto" w:fill="F9F9FB"/>
          </w:tcPr>
          <w:p w14:paraId="4B4974CC" w14:textId="77777777" w:rsidR="000D5856" w:rsidRPr="009474A0" w:rsidRDefault="000D5856" w:rsidP="0065051E">
            <w:pPr>
              <w:autoSpaceDE w:val="0"/>
              <w:autoSpaceDN w:val="0"/>
              <w:adjustRightInd w:val="0"/>
              <w:spacing w:after="0" w:line="320" w:lineRule="atLeast"/>
              <w:ind w:left="60" w:right="60"/>
              <w:jc w:val="right"/>
              <w:rPr>
                <w:rFonts w:ascii="Arial" w:hAnsi="Arial" w:cs="Arial"/>
                <w:color w:val="010205"/>
                <w:sz w:val="18"/>
                <w:szCs w:val="18"/>
              </w:rPr>
            </w:pPr>
            <w:r w:rsidRPr="009474A0">
              <w:rPr>
                <w:rFonts w:ascii="Arial" w:hAnsi="Arial" w:cs="Arial"/>
                <w:color w:val="010205"/>
                <w:sz w:val="18"/>
                <w:szCs w:val="18"/>
              </w:rPr>
              <w:t>36</w:t>
            </w:r>
          </w:p>
        </w:tc>
        <w:tc>
          <w:tcPr>
            <w:tcW w:w="804" w:type="pct"/>
            <w:tcBorders>
              <w:top w:val="single" w:sz="8" w:space="0" w:color="AEAEAE"/>
              <w:left w:val="single" w:sz="8" w:space="0" w:color="E0E0E0"/>
              <w:bottom w:val="single" w:sz="8" w:space="0" w:color="AEAEAE"/>
              <w:right w:val="single" w:sz="8" w:space="0" w:color="E0E0E0"/>
            </w:tcBorders>
            <w:shd w:val="clear" w:color="auto" w:fill="F9F9FB"/>
          </w:tcPr>
          <w:p w14:paraId="5C128A7A" w14:textId="77777777" w:rsidR="000D5856" w:rsidRPr="009474A0" w:rsidRDefault="000D5856" w:rsidP="0065051E">
            <w:pPr>
              <w:autoSpaceDE w:val="0"/>
              <w:autoSpaceDN w:val="0"/>
              <w:adjustRightInd w:val="0"/>
              <w:spacing w:after="0" w:line="320" w:lineRule="atLeast"/>
              <w:ind w:left="60" w:right="60"/>
              <w:jc w:val="right"/>
              <w:rPr>
                <w:rFonts w:ascii="Arial" w:hAnsi="Arial" w:cs="Arial"/>
                <w:color w:val="010205"/>
                <w:sz w:val="18"/>
                <w:szCs w:val="18"/>
              </w:rPr>
            </w:pPr>
            <w:r w:rsidRPr="009474A0">
              <w:rPr>
                <w:rFonts w:ascii="Arial" w:hAnsi="Arial" w:cs="Arial"/>
                <w:color w:val="010205"/>
                <w:sz w:val="18"/>
                <w:szCs w:val="18"/>
              </w:rPr>
              <w:t>45</w:t>
            </w:r>
          </w:p>
        </w:tc>
        <w:tc>
          <w:tcPr>
            <w:tcW w:w="850" w:type="pct"/>
            <w:tcBorders>
              <w:top w:val="single" w:sz="8" w:space="0" w:color="AEAEAE"/>
              <w:left w:val="single" w:sz="8" w:space="0" w:color="E0E0E0"/>
              <w:bottom w:val="single" w:sz="8" w:space="0" w:color="AEAEAE"/>
              <w:right w:val="single" w:sz="8" w:space="0" w:color="E0E0E0"/>
            </w:tcBorders>
            <w:shd w:val="clear" w:color="auto" w:fill="F9F9FB"/>
          </w:tcPr>
          <w:p w14:paraId="4E575864" w14:textId="77777777" w:rsidR="000D5856" w:rsidRPr="009474A0" w:rsidRDefault="000D5856" w:rsidP="0065051E">
            <w:pPr>
              <w:autoSpaceDE w:val="0"/>
              <w:autoSpaceDN w:val="0"/>
              <w:adjustRightInd w:val="0"/>
              <w:spacing w:after="0" w:line="320" w:lineRule="atLeast"/>
              <w:ind w:left="60" w:right="60"/>
              <w:jc w:val="right"/>
              <w:rPr>
                <w:rFonts w:ascii="Arial" w:hAnsi="Arial" w:cs="Arial"/>
                <w:color w:val="010205"/>
                <w:sz w:val="18"/>
                <w:szCs w:val="18"/>
              </w:rPr>
            </w:pPr>
            <w:r w:rsidRPr="009474A0">
              <w:rPr>
                <w:rFonts w:ascii="Arial" w:hAnsi="Arial" w:cs="Arial"/>
                <w:color w:val="010205"/>
                <w:sz w:val="18"/>
                <w:szCs w:val="18"/>
              </w:rPr>
              <w:t>85</w:t>
            </w:r>
          </w:p>
        </w:tc>
        <w:tc>
          <w:tcPr>
            <w:tcW w:w="546" w:type="pct"/>
            <w:tcBorders>
              <w:top w:val="single" w:sz="8" w:space="0" w:color="AEAEAE"/>
              <w:left w:val="single" w:sz="8" w:space="0" w:color="E0E0E0"/>
              <w:bottom w:val="single" w:sz="8" w:space="0" w:color="AEAEAE"/>
              <w:right w:val="single" w:sz="8" w:space="0" w:color="E0E0E0"/>
            </w:tcBorders>
            <w:shd w:val="clear" w:color="auto" w:fill="F9F9FB"/>
          </w:tcPr>
          <w:p w14:paraId="07E6C7A7" w14:textId="77777777" w:rsidR="000D5856" w:rsidRPr="009474A0" w:rsidRDefault="000D5856" w:rsidP="0065051E">
            <w:pPr>
              <w:autoSpaceDE w:val="0"/>
              <w:autoSpaceDN w:val="0"/>
              <w:adjustRightInd w:val="0"/>
              <w:spacing w:after="0" w:line="320" w:lineRule="atLeast"/>
              <w:ind w:left="60" w:right="60"/>
              <w:jc w:val="right"/>
              <w:rPr>
                <w:rFonts w:ascii="Arial" w:hAnsi="Arial" w:cs="Arial"/>
                <w:color w:val="010205"/>
                <w:sz w:val="18"/>
                <w:szCs w:val="18"/>
              </w:rPr>
            </w:pPr>
            <w:r w:rsidRPr="009474A0">
              <w:rPr>
                <w:rFonts w:ascii="Arial" w:hAnsi="Arial" w:cs="Arial"/>
                <w:color w:val="010205"/>
                <w:sz w:val="18"/>
                <w:szCs w:val="18"/>
              </w:rPr>
              <w:t>67,50</w:t>
            </w:r>
          </w:p>
        </w:tc>
        <w:tc>
          <w:tcPr>
            <w:tcW w:w="1155" w:type="pct"/>
            <w:tcBorders>
              <w:top w:val="single" w:sz="8" w:space="0" w:color="AEAEAE"/>
              <w:left w:val="single" w:sz="8" w:space="0" w:color="E0E0E0"/>
              <w:bottom w:val="single" w:sz="8" w:space="0" w:color="AEAEAE"/>
              <w:right w:val="nil"/>
            </w:tcBorders>
            <w:shd w:val="clear" w:color="auto" w:fill="F9F9FB"/>
          </w:tcPr>
          <w:p w14:paraId="3B86048B" w14:textId="77777777" w:rsidR="000D5856" w:rsidRPr="009474A0" w:rsidRDefault="000D5856" w:rsidP="0065051E">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9,658</w:t>
            </w:r>
          </w:p>
        </w:tc>
      </w:tr>
      <w:tr w:rsidR="000D5856" w:rsidRPr="009474A0" w14:paraId="73A10A4F" w14:textId="77777777" w:rsidTr="00E93A6A">
        <w:trPr>
          <w:cantSplit/>
          <w:jc w:val="center"/>
        </w:trPr>
        <w:tc>
          <w:tcPr>
            <w:tcW w:w="1340" w:type="pct"/>
            <w:tcBorders>
              <w:top w:val="single" w:sz="8" w:space="0" w:color="AEAEAE"/>
              <w:left w:val="nil"/>
              <w:bottom w:val="single" w:sz="8" w:space="0" w:color="152935"/>
              <w:right w:val="nil"/>
            </w:tcBorders>
            <w:shd w:val="clear" w:color="auto" w:fill="E0E0E0"/>
          </w:tcPr>
          <w:p w14:paraId="214298CD" w14:textId="77777777" w:rsidR="000D5856" w:rsidRPr="009474A0" w:rsidRDefault="000D5856" w:rsidP="0065051E">
            <w:pPr>
              <w:autoSpaceDE w:val="0"/>
              <w:autoSpaceDN w:val="0"/>
              <w:adjustRightInd w:val="0"/>
              <w:spacing w:after="0" w:line="320" w:lineRule="atLeast"/>
              <w:ind w:left="60" w:right="60"/>
              <w:rPr>
                <w:rFonts w:ascii="Arial" w:hAnsi="Arial" w:cs="Arial"/>
                <w:color w:val="264A60"/>
                <w:sz w:val="18"/>
                <w:szCs w:val="18"/>
              </w:rPr>
            </w:pPr>
            <w:r w:rsidRPr="009474A0">
              <w:rPr>
                <w:rFonts w:ascii="Arial" w:hAnsi="Arial" w:cs="Arial"/>
                <w:color w:val="264A60"/>
                <w:sz w:val="18"/>
                <w:szCs w:val="18"/>
              </w:rPr>
              <w:t>Valid N (listwise)</w:t>
            </w:r>
          </w:p>
        </w:tc>
        <w:tc>
          <w:tcPr>
            <w:tcW w:w="306" w:type="pct"/>
            <w:tcBorders>
              <w:top w:val="single" w:sz="8" w:space="0" w:color="AEAEAE"/>
              <w:left w:val="nil"/>
              <w:bottom w:val="single" w:sz="8" w:space="0" w:color="152935"/>
              <w:right w:val="single" w:sz="8" w:space="0" w:color="E0E0E0"/>
            </w:tcBorders>
            <w:shd w:val="clear" w:color="auto" w:fill="F9F9FB"/>
          </w:tcPr>
          <w:p w14:paraId="12ECBBB4" w14:textId="77777777" w:rsidR="000D5856" w:rsidRPr="009474A0" w:rsidRDefault="000D5856" w:rsidP="0065051E">
            <w:pPr>
              <w:autoSpaceDE w:val="0"/>
              <w:autoSpaceDN w:val="0"/>
              <w:adjustRightInd w:val="0"/>
              <w:spacing w:after="0" w:line="320" w:lineRule="atLeast"/>
              <w:ind w:left="60" w:right="60"/>
              <w:jc w:val="right"/>
              <w:rPr>
                <w:rFonts w:ascii="Arial" w:hAnsi="Arial" w:cs="Arial"/>
                <w:color w:val="010205"/>
                <w:sz w:val="18"/>
                <w:szCs w:val="18"/>
              </w:rPr>
            </w:pPr>
            <w:r w:rsidRPr="009474A0">
              <w:rPr>
                <w:rFonts w:ascii="Arial" w:hAnsi="Arial" w:cs="Arial"/>
                <w:color w:val="010205"/>
                <w:sz w:val="18"/>
                <w:szCs w:val="18"/>
              </w:rPr>
              <w:t>36</w:t>
            </w:r>
          </w:p>
        </w:tc>
        <w:tc>
          <w:tcPr>
            <w:tcW w:w="804"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1EE9A9F5" w14:textId="77777777" w:rsidR="000D5856" w:rsidRPr="009474A0" w:rsidRDefault="000D5856" w:rsidP="0065051E">
            <w:pPr>
              <w:autoSpaceDE w:val="0"/>
              <w:autoSpaceDN w:val="0"/>
              <w:adjustRightInd w:val="0"/>
              <w:spacing w:after="0" w:line="240" w:lineRule="auto"/>
              <w:rPr>
                <w:rFonts w:ascii="Times New Roman" w:hAnsi="Times New Roman" w:cs="Times New Roman"/>
                <w:sz w:val="24"/>
                <w:szCs w:val="24"/>
              </w:rPr>
            </w:pPr>
          </w:p>
        </w:tc>
        <w:tc>
          <w:tcPr>
            <w:tcW w:w="850"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0529CD03" w14:textId="77777777" w:rsidR="000D5856" w:rsidRPr="009474A0" w:rsidRDefault="000D5856" w:rsidP="0065051E">
            <w:pPr>
              <w:autoSpaceDE w:val="0"/>
              <w:autoSpaceDN w:val="0"/>
              <w:adjustRightInd w:val="0"/>
              <w:spacing w:after="0" w:line="240" w:lineRule="auto"/>
              <w:rPr>
                <w:rFonts w:ascii="Times New Roman" w:hAnsi="Times New Roman" w:cs="Times New Roman"/>
                <w:sz w:val="24"/>
                <w:szCs w:val="24"/>
              </w:rPr>
            </w:pPr>
          </w:p>
        </w:tc>
        <w:tc>
          <w:tcPr>
            <w:tcW w:w="546"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2FAA97A0" w14:textId="77777777" w:rsidR="000D5856" w:rsidRPr="009474A0" w:rsidRDefault="000D5856" w:rsidP="0065051E">
            <w:pPr>
              <w:autoSpaceDE w:val="0"/>
              <w:autoSpaceDN w:val="0"/>
              <w:adjustRightInd w:val="0"/>
              <w:spacing w:after="0" w:line="240" w:lineRule="auto"/>
              <w:rPr>
                <w:rFonts w:ascii="Times New Roman" w:hAnsi="Times New Roman" w:cs="Times New Roman"/>
                <w:sz w:val="24"/>
                <w:szCs w:val="24"/>
              </w:rPr>
            </w:pPr>
          </w:p>
        </w:tc>
        <w:tc>
          <w:tcPr>
            <w:tcW w:w="1155" w:type="pct"/>
            <w:tcBorders>
              <w:top w:val="single" w:sz="8" w:space="0" w:color="AEAEAE"/>
              <w:left w:val="single" w:sz="8" w:space="0" w:color="E0E0E0"/>
              <w:bottom w:val="single" w:sz="8" w:space="0" w:color="152935"/>
              <w:right w:val="nil"/>
            </w:tcBorders>
            <w:shd w:val="clear" w:color="auto" w:fill="F9F9FB"/>
            <w:vAlign w:val="center"/>
          </w:tcPr>
          <w:p w14:paraId="3E879D0E" w14:textId="77777777" w:rsidR="000D5856" w:rsidRPr="009474A0" w:rsidRDefault="000D5856" w:rsidP="0065051E">
            <w:pPr>
              <w:autoSpaceDE w:val="0"/>
              <w:autoSpaceDN w:val="0"/>
              <w:adjustRightInd w:val="0"/>
              <w:spacing w:after="0" w:line="240" w:lineRule="auto"/>
              <w:rPr>
                <w:rFonts w:ascii="Times New Roman" w:hAnsi="Times New Roman" w:cs="Times New Roman"/>
                <w:sz w:val="24"/>
                <w:szCs w:val="24"/>
              </w:rPr>
            </w:pPr>
          </w:p>
        </w:tc>
      </w:tr>
    </w:tbl>
    <w:p w14:paraId="7B964C88" w14:textId="3A13E840" w:rsidR="000D5856" w:rsidRPr="000D5856" w:rsidRDefault="000D5856" w:rsidP="00E93A6A">
      <w:pPr>
        <w:spacing w:after="200" w:line="240" w:lineRule="auto"/>
        <w:jc w:val="center"/>
        <w:rPr>
          <w:rFonts w:ascii="Times New Roman" w:hAnsi="Times New Roman" w:cs="Times New Roman"/>
          <w:i/>
          <w:iCs/>
          <w:color w:val="000000" w:themeColor="text1"/>
          <w:sz w:val="24"/>
          <w:szCs w:val="24"/>
        </w:rPr>
      </w:pPr>
      <w:proofErr w:type="spellStart"/>
      <w:proofErr w:type="gramStart"/>
      <w:r w:rsidRPr="00EF0E47">
        <w:rPr>
          <w:rFonts w:ascii="Times New Roman" w:hAnsi="Times New Roman" w:cs="Times New Roman"/>
          <w:i/>
          <w:iCs/>
          <w:color w:val="000000" w:themeColor="text1"/>
          <w:sz w:val="24"/>
          <w:szCs w:val="24"/>
        </w:rPr>
        <w:t>Sumber:</w:t>
      </w:r>
      <w:r w:rsidR="00EF0E47" w:rsidRPr="00EF0E47">
        <w:rPr>
          <w:rFonts w:ascii="Times New Roman" w:hAnsi="Times New Roman" w:cs="Times New Roman"/>
          <w:i/>
          <w:iCs/>
          <w:color w:val="000000" w:themeColor="text1"/>
          <w:sz w:val="24"/>
          <w:szCs w:val="24"/>
        </w:rPr>
        <w:t>Hasil</w:t>
      </w:r>
      <w:proofErr w:type="spellEnd"/>
      <w:proofErr w:type="gramEnd"/>
      <w:r w:rsidR="00EF0E47" w:rsidRPr="00EF0E47">
        <w:rPr>
          <w:rFonts w:ascii="Times New Roman" w:hAnsi="Times New Roman" w:cs="Times New Roman"/>
          <w:i/>
          <w:iCs/>
          <w:color w:val="000000" w:themeColor="text1"/>
          <w:sz w:val="24"/>
          <w:szCs w:val="24"/>
        </w:rPr>
        <w:t xml:space="preserve"> SPSS </w:t>
      </w:r>
      <w:proofErr w:type="spellStart"/>
      <w:r w:rsidR="00EF0E47" w:rsidRPr="00EF0E47">
        <w:rPr>
          <w:rFonts w:ascii="Times New Roman" w:hAnsi="Times New Roman" w:cs="Times New Roman"/>
          <w:i/>
          <w:iCs/>
          <w:color w:val="000000" w:themeColor="text1"/>
          <w:sz w:val="24"/>
          <w:szCs w:val="24"/>
        </w:rPr>
        <w:t>versi</w:t>
      </w:r>
      <w:proofErr w:type="spellEnd"/>
      <w:r w:rsidR="00EF0E47" w:rsidRPr="00EF0E47">
        <w:rPr>
          <w:rFonts w:ascii="Times New Roman" w:hAnsi="Times New Roman" w:cs="Times New Roman"/>
          <w:i/>
          <w:iCs/>
          <w:color w:val="000000" w:themeColor="text1"/>
          <w:sz w:val="24"/>
          <w:szCs w:val="24"/>
        </w:rPr>
        <w:t xml:space="preserve"> 27 </w:t>
      </w:r>
      <w:r w:rsidR="00EF0E47">
        <w:rPr>
          <w:rFonts w:ascii="Times New Roman" w:hAnsi="Times New Roman" w:cs="Times New Roman"/>
          <w:i/>
          <w:iCs/>
          <w:color w:val="000000" w:themeColor="text1"/>
          <w:sz w:val="24"/>
          <w:szCs w:val="24"/>
        </w:rPr>
        <w:t>2024</w:t>
      </w:r>
    </w:p>
    <w:p w14:paraId="7D7B2277" w14:textId="493CA3CD" w:rsidR="00EF0E47" w:rsidRPr="00EF0E47" w:rsidRDefault="00EF0E47" w:rsidP="00EF0E47">
      <w:pPr>
        <w:widowControl w:val="0"/>
        <w:autoSpaceDE w:val="0"/>
        <w:autoSpaceDN w:val="0"/>
        <w:spacing w:after="0" w:line="360" w:lineRule="auto"/>
        <w:ind w:firstLine="720"/>
        <w:jc w:val="both"/>
        <w:rPr>
          <w:rFonts w:ascii="Times New Roman" w:eastAsia="Times New Roman" w:hAnsi="Times New Roman" w:cs="Times New Roman"/>
          <w:sz w:val="24"/>
          <w:szCs w:val="24"/>
          <w:lang w:val="en-US"/>
        </w:rPr>
      </w:pPr>
      <w:r w:rsidRPr="00EF0E47">
        <w:rPr>
          <w:rFonts w:ascii="Times New Roman" w:eastAsia="Times New Roman" w:hAnsi="Times New Roman" w:cs="Times New Roman"/>
          <w:sz w:val="24"/>
          <w:szCs w:val="24"/>
          <w:lang w:val="en-US"/>
        </w:rPr>
        <w:t xml:space="preserve">Hasil </w:t>
      </w:r>
      <w:proofErr w:type="spellStart"/>
      <w:r w:rsidRPr="00EF0E47">
        <w:rPr>
          <w:rFonts w:ascii="Times New Roman" w:eastAsia="Times New Roman" w:hAnsi="Times New Roman" w:cs="Times New Roman"/>
          <w:sz w:val="24"/>
          <w:szCs w:val="24"/>
          <w:lang w:val="en-US"/>
        </w:rPr>
        <w:t>perhitungan</w:t>
      </w:r>
      <w:proofErr w:type="spellEnd"/>
      <w:r w:rsidRPr="00EF0E47">
        <w:rPr>
          <w:rFonts w:ascii="Times New Roman" w:eastAsia="Times New Roman" w:hAnsi="Times New Roman" w:cs="Times New Roman"/>
          <w:sz w:val="24"/>
          <w:szCs w:val="24"/>
          <w:lang w:val="en-US"/>
        </w:rPr>
        <w:t xml:space="preserve"> </w:t>
      </w:r>
      <w:proofErr w:type="spellStart"/>
      <w:r w:rsidRPr="00EF0E47">
        <w:rPr>
          <w:rFonts w:ascii="Times New Roman" w:eastAsia="Times New Roman" w:hAnsi="Times New Roman" w:cs="Times New Roman"/>
          <w:sz w:val="24"/>
          <w:szCs w:val="24"/>
          <w:lang w:val="en-US"/>
        </w:rPr>
        <w:t>dengan</w:t>
      </w:r>
      <w:proofErr w:type="spellEnd"/>
      <w:r w:rsidRPr="00EF0E47">
        <w:rPr>
          <w:rFonts w:ascii="Times New Roman" w:eastAsia="Times New Roman" w:hAnsi="Times New Roman" w:cs="Times New Roman"/>
          <w:sz w:val="24"/>
          <w:szCs w:val="24"/>
          <w:lang w:val="en-US"/>
        </w:rPr>
        <w:t xml:space="preserve"> </w:t>
      </w:r>
      <w:proofErr w:type="spellStart"/>
      <w:r w:rsidRPr="00EF0E47">
        <w:rPr>
          <w:rFonts w:ascii="Times New Roman" w:eastAsia="Times New Roman" w:hAnsi="Times New Roman" w:cs="Times New Roman"/>
          <w:sz w:val="24"/>
          <w:szCs w:val="24"/>
          <w:lang w:val="en-US"/>
        </w:rPr>
        <w:t>menggunakan</w:t>
      </w:r>
      <w:proofErr w:type="spellEnd"/>
      <w:r w:rsidRPr="00EF0E47">
        <w:rPr>
          <w:rFonts w:ascii="Times New Roman" w:eastAsia="Times New Roman" w:hAnsi="Times New Roman" w:cs="Times New Roman"/>
          <w:sz w:val="24"/>
          <w:szCs w:val="24"/>
          <w:lang w:val="en-US"/>
        </w:rPr>
        <w:t xml:space="preserve"> SPSS 27 pada data</w:t>
      </w:r>
      <w:r w:rsidRPr="00EF0E47">
        <w:rPr>
          <w:rFonts w:ascii="Times New Roman" w:eastAsia="Times New Roman" w:hAnsi="Times New Roman" w:cs="Times New Roman"/>
          <w:spacing w:val="1"/>
          <w:sz w:val="24"/>
          <w:szCs w:val="24"/>
          <w:lang w:val="en-US"/>
        </w:rPr>
        <w:t xml:space="preserve"> </w:t>
      </w:r>
      <w:proofErr w:type="spellStart"/>
      <w:r w:rsidRPr="00EF0E47">
        <w:rPr>
          <w:rFonts w:ascii="Times New Roman" w:eastAsia="Times New Roman" w:hAnsi="Times New Roman" w:cs="Times New Roman"/>
          <w:sz w:val="24"/>
          <w:szCs w:val="24"/>
          <w:lang w:val="en-US"/>
        </w:rPr>
        <w:t>sebelum</w:t>
      </w:r>
      <w:proofErr w:type="spellEnd"/>
      <w:r w:rsidRPr="00EF0E47">
        <w:rPr>
          <w:rFonts w:ascii="Times New Roman" w:eastAsia="Times New Roman" w:hAnsi="Times New Roman" w:cs="Times New Roman"/>
          <w:sz w:val="24"/>
          <w:szCs w:val="24"/>
          <w:lang w:val="en-US"/>
        </w:rPr>
        <w:t xml:space="preserve"> </w:t>
      </w:r>
      <w:proofErr w:type="spellStart"/>
      <w:r w:rsidRPr="00EF0E47">
        <w:rPr>
          <w:rFonts w:ascii="Times New Roman" w:eastAsia="Times New Roman" w:hAnsi="Times New Roman" w:cs="Times New Roman"/>
          <w:sz w:val="24"/>
          <w:szCs w:val="24"/>
          <w:lang w:val="en-US"/>
        </w:rPr>
        <w:t>perlakuan</w:t>
      </w:r>
      <w:proofErr w:type="spellEnd"/>
      <w:r w:rsidRPr="00EF0E47">
        <w:rPr>
          <w:rFonts w:ascii="Times New Roman" w:eastAsia="Times New Roman" w:hAnsi="Times New Roman" w:cs="Times New Roman"/>
          <w:sz w:val="24"/>
          <w:szCs w:val="24"/>
          <w:lang w:val="en-US"/>
        </w:rPr>
        <w:t xml:space="preserve"> (</w:t>
      </w:r>
      <w:r w:rsidRPr="00EF0E47">
        <w:rPr>
          <w:rFonts w:ascii="Times New Roman" w:eastAsia="Times New Roman" w:hAnsi="Times New Roman" w:cs="Times New Roman"/>
          <w:i/>
          <w:sz w:val="24"/>
          <w:szCs w:val="24"/>
          <w:lang w:val="en-US"/>
        </w:rPr>
        <w:t>pretest</w:t>
      </w:r>
      <w:r w:rsidRPr="00EF0E47">
        <w:rPr>
          <w:rFonts w:ascii="Times New Roman" w:eastAsia="Times New Roman" w:hAnsi="Times New Roman" w:cs="Times New Roman"/>
          <w:sz w:val="24"/>
          <w:szCs w:val="24"/>
          <w:lang w:val="en-US"/>
        </w:rPr>
        <w:t xml:space="preserve">) pada </w:t>
      </w:r>
      <w:proofErr w:type="spellStart"/>
      <w:r w:rsidRPr="00EF0E47">
        <w:rPr>
          <w:rFonts w:ascii="Times New Roman" w:eastAsia="Times New Roman" w:hAnsi="Times New Roman" w:cs="Times New Roman"/>
          <w:sz w:val="24"/>
          <w:szCs w:val="24"/>
          <w:lang w:val="en-US"/>
        </w:rPr>
        <w:t>kelas</w:t>
      </w:r>
      <w:proofErr w:type="spellEnd"/>
      <w:r w:rsidRPr="00EF0E47">
        <w:rPr>
          <w:rFonts w:ascii="Times New Roman" w:eastAsia="Times New Roman" w:hAnsi="Times New Roman" w:cs="Times New Roman"/>
          <w:sz w:val="24"/>
          <w:szCs w:val="24"/>
          <w:lang w:val="en-US"/>
        </w:rPr>
        <w:t xml:space="preserve"> </w:t>
      </w:r>
      <w:proofErr w:type="spellStart"/>
      <w:r w:rsidRPr="00EF0E47">
        <w:rPr>
          <w:rFonts w:ascii="Times New Roman" w:eastAsia="Times New Roman" w:hAnsi="Times New Roman" w:cs="Times New Roman"/>
          <w:sz w:val="24"/>
          <w:szCs w:val="24"/>
          <w:lang w:val="en-US"/>
        </w:rPr>
        <w:t>kontrol</w:t>
      </w:r>
      <w:proofErr w:type="spellEnd"/>
      <w:r w:rsidRPr="00EF0E47">
        <w:rPr>
          <w:rFonts w:ascii="Times New Roman" w:eastAsia="Times New Roman" w:hAnsi="Times New Roman" w:cs="Times New Roman"/>
          <w:sz w:val="24"/>
          <w:szCs w:val="24"/>
          <w:lang w:val="en-US"/>
        </w:rPr>
        <w:t xml:space="preserve"> </w:t>
      </w:r>
      <w:proofErr w:type="spellStart"/>
      <w:r w:rsidRPr="00EF0E47">
        <w:rPr>
          <w:rFonts w:ascii="Times New Roman" w:eastAsia="Times New Roman" w:hAnsi="Times New Roman" w:cs="Times New Roman"/>
          <w:sz w:val="24"/>
          <w:szCs w:val="24"/>
          <w:lang w:val="en-US"/>
        </w:rPr>
        <w:t>didapat</w:t>
      </w:r>
      <w:proofErr w:type="spellEnd"/>
      <w:r w:rsidRPr="00EF0E47">
        <w:rPr>
          <w:rFonts w:ascii="Times New Roman" w:eastAsia="Times New Roman" w:hAnsi="Times New Roman" w:cs="Times New Roman"/>
          <w:sz w:val="24"/>
          <w:szCs w:val="24"/>
          <w:lang w:val="en-US"/>
        </w:rPr>
        <w:t xml:space="preserve"> </w:t>
      </w:r>
      <w:proofErr w:type="spellStart"/>
      <w:r w:rsidRPr="00EF0E47">
        <w:rPr>
          <w:rFonts w:ascii="Times New Roman" w:eastAsia="Times New Roman" w:hAnsi="Times New Roman" w:cs="Times New Roman"/>
          <w:sz w:val="24"/>
          <w:szCs w:val="24"/>
          <w:lang w:val="en-US"/>
        </w:rPr>
        <w:t>jumlah</w:t>
      </w:r>
      <w:proofErr w:type="spellEnd"/>
      <w:r w:rsidRPr="00EF0E47">
        <w:rPr>
          <w:rFonts w:ascii="Times New Roman" w:eastAsia="Times New Roman" w:hAnsi="Times New Roman" w:cs="Times New Roman"/>
          <w:sz w:val="24"/>
          <w:szCs w:val="24"/>
          <w:lang w:val="en-US"/>
        </w:rPr>
        <w:t xml:space="preserve"> </w:t>
      </w:r>
      <w:proofErr w:type="spellStart"/>
      <w:r w:rsidRPr="00EF0E47">
        <w:rPr>
          <w:rFonts w:ascii="Times New Roman" w:eastAsia="Times New Roman" w:hAnsi="Times New Roman" w:cs="Times New Roman"/>
          <w:sz w:val="24"/>
          <w:szCs w:val="24"/>
          <w:lang w:val="en-US"/>
        </w:rPr>
        <w:t>sampel</w:t>
      </w:r>
      <w:proofErr w:type="spellEnd"/>
      <w:r w:rsidRPr="00EF0E47">
        <w:rPr>
          <w:rFonts w:ascii="Times New Roman" w:eastAsia="Times New Roman" w:hAnsi="Times New Roman" w:cs="Times New Roman"/>
          <w:spacing w:val="1"/>
          <w:sz w:val="24"/>
          <w:szCs w:val="24"/>
          <w:lang w:val="en-US"/>
        </w:rPr>
        <w:t xml:space="preserve"> </w:t>
      </w:r>
      <w:r w:rsidRPr="00EF0E47">
        <w:rPr>
          <w:rFonts w:ascii="Times New Roman" w:eastAsia="Times New Roman" w:hAnsi="Times New Roman" w:cs="Times New Roman"/>
          <w:sz w:val="24"/>
          <w:szCs w:val="24"/>
          <w:lang w:val="en-US"/>
        </w:rPr>
        <w:t>yang</w:t>
      </w:r>
      <w:r w:rsidRPr="00EF0E47">
        <w:rPr>
          <w:rFonts w:ascii="Times New Roman" w:eastAsia="Times New Roman" w:hAnsi="Times New Roman" w:cs="Times New Roman"/>
          <w:spacing w:val="1"/>
          <w:sz w:val="24"/>
          <w:szCs w:val="24"/>
          <w:lang w:val="en-US"/>
        </w:rPr>
        <w:t xml:space="preserve"> </w:t>
      </w:r>
      <w:r w:rsidRPr="00EF0E47">
        <w:rPr>
          <w:rFonts w:ascii="Times New Roman" w:eastAsia="Times New Roman" w:hAnsi="Times New Roman" w:cs="Times New Roman"/>
          <w:sz w:val="24"/>
          <w:szCs w:val="24"/>
          <w:lang w:val="en-US"/>
        </w:rPr>
        <w:t>valid</w:t>
      </w:r>
      <w:r w:rsidRPr="00EF0E47">
        <w:rPr>
          <w:rFonts w:ascii="Times New Roman" w:eastAsia="Times New Roman" w:hAnsi="Times New Roman" w:cs="Times New Roman"/>
          <w:spacing w:val="1"/>
          <w:sz w:val="24"/>
          <w:szCs w:val="24"/>
          <w:lang w:val="en-US"/>
        </w:rPr>
        <w:t xml:space="preserve"> </w:t>
      </w:r>
      <w:r w:rsidRPr="00EF0E47">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6</w:t>
      </w:r>
      <w:r w:rsidRPr="00EF0E47">
        <w:rPr>
          <w:rFonts w:ascii="Times New Roman" w:eastAsia="Times New Roman" w:hAnsi="Times New Roman" w:cs="Times New Roman"/>
          <w:sz w:val="24"/>
          <w:szCs w:val="24"/>
          <w:lang w:val="en-US"/>
        </w:rPr>
        <w:t>,</w:t>
      </w:r>
      <w:r w:rsidRPr="00EF0E47">
        <w:rPr>
          <w:rFonts w:ascii="Times New Roman" w:eastAsia="Times New Roman" w:hAnsi="Times New Roman" w:cs="Times New Roman"/>
          <w:spacing w:val="1"/>
          <w:sz w:val="24"/>
          <w:szCs w:val="24"/>
          <w:lang w:val="en-US"/>
        </w:rPr>
        <w:t xml:space="preserve"> </w:t>
      </w:r>
      <w:proofErr w:type="spellStart"/>
      <w:r w:rsidRPr="00EF0E47">
        <w:rPr>
          <w:rFonts w:ascii="Times New Roman" w:eastAsia="Times New Roman" w:hAnsi="Times New Roman" w:cs="Times New Roman"/>
          <w:sz w:val="24"/>
          <w:szCs w:val="24"/>
          <w:lang w:val="en-US"/>
        </w:rPr>
        <w:t>skor</w:t>
      </w:r>
      <w:proofErr w:type="spellEnd"/>
      <w:r w:rsidRPr="00EF0E47">
        <w:rPr>
          <w:rFonts w:ascii="Times New Roman" w:eastAsia="Times New Roman" w:hAnsi="Times New Roman" w:cs="Times New Roman"/>
          <w:spacing w:val="1"/>
          <w:sz w:val="24"/>
          <w:szCs w:val="24"/>
          <w:lang w:val="en-US"/>
        </w:rPr>
        <w:t xml:space="preserve"> </w:t>
      </w:r>
      <w:r w:rsidRPr="00EF0E47">
        <w:rPr>
          <w:rFonts w:ascii="Times New Roman" w:eastAsia="Times New Roman" w:hAnsi="Times New Roman" w:cs="Times New Roman"/>
          <w:sz w:val="24"/>
          <w:szCs w:val="24"/>
          <w:lang w:val="en-US"/>
        </w:rPr>
        <w:t>rata-rata</w:t>
      </w:r>
      <w:r w:rsidRPr="00EF0E47">
        <w:rPr>
          <w:rFonts w:ascii="Times New Roman" w:eastAsia="Times New Roman" w:hAnsi="Times New Roman" w:cs="Times New Roman"/>
          <w:spacing w:val="1"/>
          <w:sz w:val="24"/>
          <w:szCs w:val="24"/>
          <w:lang w:val="en-US"/>
        </w:rPr>
        <w:t xml:space="preserve"> </w:t>
      </w:r>
      <w:r w:rsidRPr="00EF0E47">
        <w:rPr>
          <w:rFonts w:ascii="Times New Roman" w:eastAsia="Times New Roman" w:hAnsi="Times New Roman" w:cs="Times New Roman"/>
          <w:sz w:val="24"/>
          <w:szCs w:val="24"/>
          <w:lang w:val="en-US"/>
        </w:rPr>
        <w:t>=</w:t>
      </w:r>
      <w:r w:rsidRPr="00EF0E47">
        <w:rPr>
          <w:rFonts w:ascii="Times New Roman" w:eastAsia="Times New Roman" w:hAnsi="Times New Roman" w:cs="Times New Roman"/>
          <w:spacing w:val="1"/>
          <w:sz w:val="24"/>
          <w:szCs w:val="24"/>
          <w:lang w:val="en-US"/>
        </w:rPr>
        <w:t xml:space="preserve"> </w:t>
      </w:r>
      <w:r>
        <w:rPr>
          <w:rFonts w:ascii="Times New Roman" w:eastAsia="Times New Roman" w:hAnsi="Times New Roman" w:cs="Times New Roman"/>
          <w:sz w:val="24"/>
          <w:szCs w:val="24"/>
          <w:lang w:val="en-US"/>
        </w:rPr>
        <w:t>34,14</w:t>
      </w:r>
      <w:r w:rsidRPr="00EF0E47">
        <w:rPr>
          <w:rFonts w:ascii="Times New Roman" w:eastAsia="Times New Roman" w:hAnsi="Times New Roman" w:cs="Times New Roman"/>
          <w:sz w:val="24"/>
          <w:szCs w:val="24"/>
          <w:lang w:val="en-US"/>
        </w:rPr>
        <w:t>,</w:t>
      </w:r>
      <w:r w:rsidRPr="00EF0E47">
        <w:rPr>
          <w:rFonts w:ascii="Times New Roman" w:eastAsia="Times New Roman" w:hAnsi="Times New Roman" w:cs="Times New Roman"/>
          <w:spacing w:val="1"/>
          <w:sz w:val="24"/>
          <w:szCs w:val="24"/>
          <w:lang w:val="en-US"/>
        </w:rPr>
        <w:t xml:space="preserve"> </w:t>
      </w:r>
      <w:proofErr w:type="spellStart"/>
      <w:r w:rsidRPr="00EF0E47">
        <w:rPr>
          <w:rFonts w:ascii="Times New Roman" w:eastAsia="Times New Roman" w:hAnsi="Times New Roman" w:cs="Times New Roman"/>
          <w:sz w:val="24"/>
          <w:szCs w:val="24"/>
          <w:lang w:val="en-US"/>
        </w:rPr>
        <w:t>nilai</w:t>
      </w:r>
      <w:proofErr w:type="spellEnd"/>
      <w:r w:rsidRPr="00EF0E47">
        <w:rPr>
          <w:rFonts w:ascii="Times New Roman" w:eastAsia="Times New Roman" w:hAnsi="Times New Roman" w:cs="Times New Roman"/>
          <w:spacing w:val="1"/>
          <w:sz w:val="24"/>
          <w:szCs w:val="24"/>
          <w:lang w:val="en-US"/>
        </w:rPr>
        <w:t xml:space="preserve"> </w:t>
      </w:r>
      <w:r w:rsidRPr="00EF0E47">
        <w:rPr>
          <w:rFonts w:ascii="Times New Roman" w:eastAsia="Times New Roman" w:hAnsi="Times New Roman" w:cs="Times New Roman"/>
          <w:sz w:val="24"/>
          <w:szCs w:val="24"/>
          <w:lang w:val="en-US"/>
        </w:rPr>
        <w:t>minimum</w:t>
      </w:r>
      <w:r w:rsidRPr="00EF0E47">
        <w:rPr>
          <w:rFonts w:ascii="Times New Roman" w:eastAsia="Times New Roman" w:hAnsi="Times New Roman" w:cs="Times New Roman"/>
          <w:spacing w:val="1"/>
          <w:sz w:val="24"/>
          <w:szCs w:val="24"/>
          <w:lang w:val="en-US"/>
        </w:rPr>
        <w:t xml:space="preserve"> </w:t>
      </w:r>
      <w:r w:rsidRPr="00EF0E47">
        <w:rPr>
          <w:rFonts w:ascii="Times New Roman" w:eastAsia="Times New Roman" w:hAnsi="Times New Roman" w:cs="Times New Roman"/>
          <w:sz w:val="24"/>
          <w:szCs w:val="24"/>
          <w:lang w:val="en-US"/>
        </w:rPr>
        <w:t>=</w:t>
      </w:r>
      <w:r w:rsidRPr="00EF0E47">
        <w:rPr>
          <w:rFonts w:ascii="Times New Roman" w:eastAsia="Times New Roman" w:hAnsi="Times New Roman" w:cs="Times New Roman"/>
          <w:spacing w:val="1"/>
          <w:sz w:val="24"/>
          <w:szCs w:val="24"/>
          <w:lang w:val="en-US"/>
        </w:rPr>
        <w:t xml:space="preserve"> </w:t>
      </w:r>
      <w:r>
        <w:rPr>
          <w:rFonts w:ascii="Times New Roman" w:eastAsia="Times New Roman" w:hAnsi="Times New Roman" w:cs="Times New Roman"/>
          <w:sz w:val="24"/>
          <w:szCs w:val="24"/>
          <w:lang w:val="en-US"/>
        </w:rPr>
        <w:t>75</w:t>
      </w:r>
      <w:r w:rsidRPr="00EF0E47">
        <w:rPr>
          <w:rFonts w:ascii="Times New Roman" w:eastAsia="Times New Roman" w:hAnsi="Times New Roman" w:cs="Times New Roman"/>
          <w:sz w:val="24"/>
          <w:szCs w:val="24"/>
          <w:lang w:val="en-US"/>
        </w:rPr>
        <w:t>,</w:t>
      </w:r>
      <w:r w:rsidRPr="00EF0E47">
        <w:rPr>
          <w:rFonts w:ascii="Times New Roman" w:eastAsia="Times New Roman" w:hAnsi="Times New Roman" w:cs="Times New Roman"/>
          <w:spacing w:val="1"/>
          <w:sz w:val="24"/>
          <w:szCs w:val="24"/>
          <w:lang w:val="en-US"/>
        </w:rPr>
        <w:t xml:space="preserve"> </w:t>
      </w:r>
      <w:proofErr w:type="spellStart"/>
      <w:r w:rsidRPr="00EF0E47">
        <w:rPr>
          <w:rFonts w:ascii="Times New Roman" w:eastAsia="Times New Roman" w:hAnsi="Times New Roman" w:cs="Times New Roman"/>
          <w:sz w:val="24"/>
          <w:szCs w:val="24"/>
          <w:lang w:val="en-US"/>
        </w:rPr>
        <w:t>nilai</w:t>
      </w:r>
      <w:proofErr w:type="spellEnd"/>
      <w:r w:rsidRPr="00EF0E47">
        <w:rPr>
          <w:rFonts w:ascii="Times New Roman" w:eastAsia="Times New Roman" w:hAnsi="Times New Roman" w:cs="Times New Roman"/>
          <w:spacing w:val="1"/>
          <w:sz w:val="24"/>
          <w:szCs w:val="24"/>
          <w:lang w:val="en-US"/>
        </w:rPr>
        <w:t xml:space="preserve"> </w:t>
      </w:r>
      <w:proofErr w:type="spellStart"/>
      <w:r w:rsidRPr="00EF0E47">
        <w:rPr>
          <w:rFonts w:ascii="Times New Roman" w:eastAsia="Times New Roman" w:hAnsi="Times New Roman" w:cs="Times New Roman"/>
          <w:sz w:val="24"/>
          <w:szCs w:val="24"/>
          <w:lang w:val="en-US"/>
        </w:rPr>
        <w:t>maksimum</w:t>
      </w:r>
      <w:proofErr w:type="spellEnd"/>
      <w:r w:rsidRPr="00EF0E47">
        <w:rPr>
          <w:rFonts w:ascii="Times New Roman" w:eastAsia="Times New Roman" w:hAnsi="Times New Roman" w:cs="Times New Roman"/>
          <w:spacing w:val="-4"/>
          <w:sz w:val="24"/>
          <w:szCs w:val="24"/>
          <w:lang w:val="en-US"/>
        </w:rPr>
        <w:t xml:space="preserve"> </w:t>
      </w:r>
      <w:r w:rsidRPr="00EF0E4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30</w:t>
      </w:r>
      <w:r w:rsidRPr="00EF0E47">
        <w:rPr>
          <w:rFonts w:ascii="Times New Roman" w:eastAsia="Times New Roman" w:hAnsi="Times New Roman" w:cs="Times New Roman"/>
          <w:sz w:val="24"/>
          <w:szCs w:val="24"/>
          <w:lang w:val="en-US"/>
        </w:rPr>
        <w:t xml:space="preserve"> dan</w:t>
      </w:r>
      <w:r w:rsidRPr="00EF0E47">
        <w:rPr>
          <w:rFonts w:ascii="Times New Roman" w:eastAsia="Times New Roman" w:hAnsi="Times New Roman" w:cs="Times New Roman"/>
          <w:spacing w:val="1"/>
          <w:sz w:val="24"/>
          <w:szCs w:val="24"/>
          <w:lang w:val="en-US"/>
        </w:rPr>
        <w:t xml:space="preserve"> </w:t>
      </w:r>
      <w:proofErr w:type="spellStart"/>
      <w:r w:rsidRPr="00EF0E47">
        <w:rPr>
          <w:rFonts w:ascii="Times New Roman" w:eastAsia="Times New Roman" w:hAnsi="Times New Roman" w:cs="Times New Roman"/>
          <w:sz w:val="24"/>
          <w:szCs w:val="24"/>
          <w:lang w:val="en-US"/>
        </w:rPr>
        <w:t>standar</w:t>
      </w:r>
      <w:proofErr w:type="spellEnd"/>
      <w:r w:rsidRPr="00EF0E47">
        <w:rPr>
          <w:rFonts w:ascii="Times New Roman" w:eastAsia="Times New Roman" w:hAnsi="Times New Roman" w:cs="Times New Roman"/>
          <w:sz w:val="24"/>
          <w:szCs w:val="24"/>
          <w:lang w:val="en-US"/>
        </w:rPr>
        <w:t xml:space="preserve"> </w:t>
      </w:r>
      <w:proofErr w:type="spellStart"/>
      <w:r w:rsidRPr="00EF0E47">
        <w:rPr>
          <w:rFonts w:ascii="Times New Roman" w:eastAsia="Times New Roman" w:hAnsi="Times New Roman" w:cs="Times New Roman"/>
          <w:sz w:val="24"/>
          <w:szCs w:val="24"/>
          <w:lang w:val="en-US"/>
        </w:rPr>
        <w:t>deviasi</w:t>
      </w:r>
      <w:proofErr w:type="spellEnd"/>
      <w:r w:rsidRPr="00EF0E47">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8,236</w:t>
      </w:r>
      <w:r w:rsidRPr="00EF0E47">
        <w:rPr>
          <w:rFonts w:ascii="Times New Roman" w:eastAsia="Times New Roman" w:hAnsi="Times New Roman" w:cs="Times New Roman"/>
          <w:sz w:val="24"/>
          <w:szCs w:val="24"/>
          <w:lang w:val="en-US"/>
        </w:rPr>
        <w:t>.Distribusi</w:t>
      </w:r>
      <w:proofErr w:type="gramEnd"/>
      <w:r w:rsidRPr="00EF0E47">
        <w:rPr>
          <w:rFonts w:ascii="Times New Roman" w:eastAsia="Times New Roman" w:hAnsi="Times New Roman" w:cs="Times New Roman"/>
          <w:spacing w:val="52"/>
          <w:sz w:val="24"/>
          <w:szCs w:val="24"/>
          <w:lang w:val="en-US"/>
        </w:rPr>
        <w:t xml:space="preserve"> </w:t>
      </w:r>
      <w:proofErr w:type="spellStart"/>
      <w:r w:rsidRPr="00EF0E47">
        <w:rPr>
          <w:rFonts w:ascii="Times New Roman" w:eastAsia="Times New Roman" w:hAnsi="Times New Roman" w:cs="Times New Roman"/>
          <w:sz w:val="24"/>
          <w:szCs w:val="24"/>
          <w:lang w:val="en-US"/>
        </w:rPr>
        <w:t>frekuensi</w:t>
      </w:r>
      <w:proofErr w:type="spellEnd"/>
      <w:r w:rsidRPr="00EF0E47">
        <w:rPr>
          <w:rFonts w:ascii="Times New Roman" w:eastAsia="Times New Roman" w:hAnsi="Times New Roman" w:cs="Times New Roman"/>
          <w:spacing w:val="54"/>
          <w:sz w:val="24"/>
          <w:szCs w:val="24"/>
          <w:lang w:val="en-US"/>
        </w:rPr>
        <w:t xml:space="preserve"> </w:t>
      </w:r>
      <w:proofErr w:type="spellStart"/>
      <w:r w:rsidRPr="00EF0E47">
        <w:rPr>
          <w:rFonts w:ascii="Times New Roman" w:eastAsia="Times New Roman" w:hAnsi="Times New Roman" w:cs="Times New Roman"/>
          <w:sz w:val="24"/>
          <w:szCs w:val="24"/>
          <w:lang w:val="en-US"/>
        </w:rPr>
        <w:t>skor</w:t>
      </w:r>
      <w:proofErr w:type="spellEnd"/>
      <w:r w:rsidRPr="00EF0E47">
        <w:rPr>
          <w:rFonts w:ascii="Times New Roman" w:eastAsia="Times New Roman" w:hAnsi="Times New Roman" w:cs="Times New Roman"/>
          <w:spacing w:val="55"/>
          <w:sz w:val="24"/>
          <w:szCs w:val="24"/>
          <w:lang w:val="en-US"/>
        </w:rPr>
        <w:t xml:space="preserve"> </w:t>
      </w:r>
      <w:r w:rsidRPr="00EF0E47">
        <w:rPr>
          <w:rFonts w:ascii="Times New Roman" w:eastAsia="Times New Roman" w:hAnsi="Times New Roman" w:cs="Times New Roman"/>
          <w:i/>
          <w:sz w:val="24"/>
          <w:szCs w:val="24"/>
          <w:lang w:val="en-US"/>
        </w:rPr>
        <w:t>pretest</w:t>
      </w:r>
      <w:r w:rsidRPr="00EF0E47">
        <w:rPr>
          <w:rFonts w:ascii="Times New Roman" w:eastAsia="Times New Roman" w:hAnsi="Times New Roman" w:cs="Times New Roman"/>
          <w:i/>
          <w:spacing w:val="55"/>
          <w:sz w:val="24"/>
          <w:szCs w:val="24"/>
          <w:lang w:val="en-US"/>
        </w:rPr>
        <w:t xml:space="preserve"> </w:t>
      </w:r>
      <w:proofErr w:type="spellStart"/>
      <w:r w:rsidRPr="00EF0E47">
        <w:rPr>
          <w:rFonts w:ascii="Times New Roman" w:eastAsia="Times New Roman" w:hAnsi="Times New Roman" w:cs="Times New Roman"/>
          <w:sz w:val="24"/>
          <w:szCs w:val="24"/>
          <w:lang w:val="en-US"/>
        </w:rPr>
        <w:t>kelas</w:t>
      </w:r>
      <w:proofErr w:type="spellEnd"/>
      <w:r w:rsidRPr="00EF0E47">
        <w:rPr>
          <w:rFonts w:ascii="Times New Roman" w:eastAsia="Times New Roman" w:hAnsi="Times New Roman" w:cs="Times New Roman"/>
          <w:spacing w:val="54"/>
          <w:sz w:val="24"/>
          <w:szCs w:val="24"/>
          <w:lang w:val="en-US"/>
        </w:rPr>
        <w:t xml:space="preserve"> </w:t>
      </w:r>
      <w:proofErr w:type="spellStart"/>
      <w:r w:rsidRPr="00EF0E47">
        <w:rPr>
          <w:rFonts w:ascii="Times New Roman" w:eastAsia="Times New Roman" w:hAnsi="Times New Roman" w:cs="Times New Roman"/>
          <w:sz w:val="24"/>
          <w:szCs w:val="24"/>
          <w:lang w:val="en-US"/>
        </w:rPr>
        <w:t>kontrol</w:t>
      </w:r>
      <w:proofErr w:type="spellEnd"/>
      <w:r w:rsidRPr="00EF0E47">
        <w:rPr>
          <w:rFonts w:ascii="Times New Roman" w:eastAsia="Times New Roman" w:hAnsi="Times New Roman" w:cs="Times New Roman"/>
          <w:spacing w:val="53"/>
          <w:sz w:val="24"/>
          <w:szCs w:val="24"/>
          <w:lang w:val="en-US"/>
        </w:rPr>
        <w:t xml:space="preserve"> </w:t>
      </w:r>
      <w:proofErr w:type="spellStart"/>
      <w:r w:rsidRPr="00EF0E47">
        <w:rPr>
          <w:rFonts w:ascii="Times New Roman" w:eastAsia="Times New Roman" w:hAnsi="Times New Roman" w:cs="Times New Roman"/>
          <w:sz w:val="24"/>
          <w:szCs w:val="24"/>
          <w:lang w:val="en-US"/>
        </w:rPr>
        <w:t>dapat</w:t>
      </w:r>
      <w:proofErr w:type="spellEnd"/>
      <w:r w:rsidRPr="00EF0E47">
        <w:rPr>
          <w:rFonts w:ascii="Times New Roman" w:eastAsia="Times New Roman" w:hAnsi="Times New Roman" w:cs="Times New Roman"/>
          <w:spacing w:val="54"/>
          <w:sz w:val="24"/>
          <w:szCs w:val="24"/>
          <w:lang w:val="en-US"/>
        </w:rPr>
        <w:t xml:space="preserve"> </w:t>
      </w:r>
      <w:proofErr w:type="spellStart"/>
      <w:r w:rsidRPr="00EF0E47">
        <w:rPr>
          <w:rFonts w:ascii="Times New Roman" w:eastAsia="Times New Roman" w:hAnsi="Times New Roman" w:cs="Times New Roman"/>
          <w:sz w:val="24"/>
          <w:szCs w:val="24"/>
          <w:lang w:val="en-US"/>
        </w:rPr>
        <w:t>dilihat</w:t>
      </w:r>
      <w:proofErr w:type="spellEnd"/>
      <w:r w:rsidRPr="00EF0E47">
        <w:rPr>
          <w:rFonts w:ascii="Times New Roman" w:eastAsia="Times New Roman" w:hAnsi="Times New Roman" w:cs="Times New Roman"/>
          <w:spacing w:val="53"/>
          <w:sz w:val="24"/>
          <w:szCs w:val="24"/>
          <w:lang w:val="en-US"/>
        </w:rPr>
        <w:t xml:space="preserve"> </w:t>
      </w:r>
      <w:proofErr w:type="spellStart"/>
      <w:r w:rsidRPr="00EF0E47">
        <w:rPr>
          <w:rFonts w:ascii="Times New Roman" w:eastAsia="Times New Roman" w:hAnsi="Times New Roman" w:cs="Times New Roman"/>
          <w:sz w:val="24"/>
          <w:szCs w:val="24"/>
          <w:lang w:val="en-US"/>
        </w:rPr>
        <w:t>dari</w:t>
      </w:r>
      <w:proofErr w:type="spellEnd"/>
      <w:r w:rsidRPr="00EF0E47">
        <w:rPr>
          <w:rFonts w:ascii="Times New Roman" w:eastAsia="Times New Roman" w:hAnsi="Times New Roman" w:cs="Times New Roman"/>
          <w:spacing w:val="-57"/>
          <w:sz w:val="24"/>
          <w:szCs w:val="24"/>
          <w:lang w:val="en-US"/>
        </w:rPr>
        <w:t xml:space="preserve"> </w:t>
      </w:r>
      <w:proofErr w:type="spellStart"/>
      <w:r w:rsidRPr="00EF0E47">
        <w:rPr>
          <w:rFonts w:ascii="Times New Roman" w:eastAsia="Times New Roman" w:hAnsi="Times New Roman" w:cs="Times New Roman"/>
          <w:sz w:val="24"/>
          <w:szCs w:val="24"/>
          <w:lang w:val="en-US"/>
        </w:rPr>
        <w:t>tabel</w:t>
      </w:r>
      <w:proofErr w:type="spellEnd"/>
      <w:r w:rsidRPr="00EF0E47">
        <w:rPr>
          <w:rFonts w:ascii="Times New Roman" w:eastAsia="Times New Roman" w:hAnsi="Times New Roman" w:cs="Times New Roman"/>
          <w:spacing w:val="-3"/>
          <w:sz w:val="24"/>
          <w:szCs w:val="24"/>
          <w:lang w:val="en-US"/>
        </w:rPr>
        <w:t xml:space="preserve"> </w:t>
      </w:r>
      <w:proofErr w:type="spellStart"/>
      <w:r w:rsidRPr="00EF0E47">
        <w:rPr>
          <w:rFonts w:ascii="Times New Roman" w:eastAsia="Times New Roman" w:hAnsi="Times New Roman" w:cs="Times New Roman"/>
          <w:sz w:val="24"/>
          <w:szCs w:val="24"/>
          <w:lang w:val="en-US"/>
        </w:rPr>
        <w:t>berikut</w:t>
      </w:r>
      <w:proofErr w:type="spellEnd"/>
      <w:r w:rsidRPr="00EF0E47">
        <w:rPr>
          <w:rFonts w:ascii="Times New Roman" w:eastAsia="Times New Roman" w:hAnsi="Times New Roman" w:cs="Times New Roman"/>
          <w:spacing w:val="-1"/>
          <w:sz w:val="24"/>
          <w:szCs w:val="24"/>
          <w:lang w:val="en-US"/>
        </w:rPr>
        <w:t xml:space="preserve"> </w:t>
      </w:r>
      <w:proofErr w:type="spellStart"/>
      <w:r w:rsidRPr="00EF0E47">
        <w:rPr>
          <w:rFonts w:ascii="Times New Roman" w:eastAsia="Times New Roman" w:hAnsi="Times New Roman" w:cs="Times New Roman"/>
          <w:sz w:val="24"/>
          <w:szCs w:val="24"/>
          <w:lang w:val="en-US"/>
        </w:rPr>
        <w:t>in</w:t>
      </w:r>
      <w:r>
        <w:rPr>
          <w:rFonts w:ascii="Times New Roman" w:eastAsia="Times New Roman" w:hAnsi="Times New Roman" w:cs="Times New Roman"/>
          <w:sz w:val="24"/>
          <w:szCs w:val="24"/>
          <w:lang w:val="en-US"/>
        </w:rPr>
        <w:t>i</w:t>
      </w:r>
      <w:proofErr w:type="spellEnd"/>
    </w:p>
    <w:p w14:paraId="5F8F1F69" w14:textId="2C5AEA02" w:rsidR="008302A9" w:rsidRPr="008302A9" w:rsidRDefault="008302A9" w:rsidP="004B6F0D">
      <w:pPr>
        <w:spacing w:after="0" w:line="240" w:lineRule="auto"/>
        <w:jc w:val="center"/>
        <w:outlineLvl w:val="1"/>
        <w:rPr>
          <w:rFonts w:ascii="Times New Roman" w:eastAsia="Calibri" w:hAnsi="Times New Roman" w:cs="Times New Roman"/>
          <w:b/>
          <w:sz w:val="24"/>
          <w:szCs w:val="24"/>
          <w:lang w:val="en-US"/>
        </w:rPr>
      </w:pPr>
      <w:bookmarkStart w:id="148" w:name="_Toc169908974"/>
      <w:r w:rsidRPr="008302A9">
        <w:rPr>
          <w:rFonts w:ascii="Times New Roman" w:eastAsia="Calibri" w:hAnsi="Times New Roman" w:cs="Times New Roman"/>
          <w:b/>
          <w:sz w:val="24"/>
          <w:szCs w:val="24"/>
          <w:lang w:val="en-US"/>
        </w:rPr>
        <w:t>Tabel 4.</w:t>
      </w:r>
      <w:r w:rsidR="00E359A3">
        <w:rPr>
          <w:rFonts w:ascii="Times New Roman" w:eastAsia="Calibri" w:hAnsi="Times New Roman" w:cs="Times New Roman"/>
          <w:b/>
          <w:sz w:val="24"/>
          <w:szCs w:val="24"/>
          <w:lang w:val="en-US"/>
        </w:rPr>
        <w:t>7</w:t>
      </w:r>
      <w:r w:rsidRPr="008302A9">
        <w:rPr>
          <w:rFonts w:ascii="Times New Roman" w:eastAsia="Calibri" w:hAnsi="Times New Roman" w:cs="Times New Roman"/>
          <w:b/>
          <w:sz w:val="24"/>
          <w:szCs w:val="24"/>
          <w:lang w:val="en-US"/>
        </w:rPr>
        <w:t xml:space="preserve"> </w:t>
      </w:r>
      <w:proofErr w:type="spellStart"/>
      <w:r w:rsidRPr="008302A9">
        <w:rPr>
          <w:rFonts w:ascii="Times New Roman" w:eastAsia="Calibri" w:hAnsi="Times New Roman" w:cs="Times New Roman"/>
          <w:b/>
          <w:sz w:val="24"/>
          <w:szCs w:val="24"/>
          <w:lang w:val="en-US"/>
        </w:rPr>
        <w:t>Distribusi</w:t>
      </w:r>
      <w:proofErr w:type="spellEnd"/>
      <w:r w:rsidRPr="008302A9">
        <w:rPr>
          <w:rFonts w:ascii="Times New Roman" w:eastAsia="Calibri" w:hAnsi="Times New Roman" w:cs="Times New Roman"/>
          <w:b/>
          <w:sz w:val="24"/>
          <w:szCs w:val="24"/>
          <w:lang w:val="en-US"/>
        </w:rPr>
        <w:t xml:space="preserve"> </w:t>
      </w:r>
      <w:proofErr w:type="spellStart"/>
      <w:r w:rsidRPr="008302A9">
        <w:rPr>
          <w:rFonts w:ascii="Times New Roman" w:eastAsia="Calibri" w:hAnsi="Times New Roman" w:cs="Times New Roman"/>
          <w:b/>
          <w:sz w:val="24"/>
          <w:szCs w:val="24"/>
          <w:lang w:val="en-US"/>
        </w:rPr>
        <w:t>Frekuensi</w:t>
      </w:r>
      <w:proofErr w:type="spellEnd"/>
      <w:r w:rsidRPr="008302A9">
        <w:rPr>
          <w:rFonts w:ascii="Times New Roman" w:eastAsia="Calibri" w:hAnsi="Times New Roman" w:cs="Times New Roman"/>
          <w:b/>
          <w:sz w:val="24"/>
          <w:szCs w:val="24"/>
          <w:lang w:val="en-US"/>
        </w:rPr>
        <w:t xml:space="preserve"> </w:t>
      </w:r>
      <w:proofErr w:type="gramStart"/>
      <w:r w:rsidRPr="008302A9">
        <w:rPr>
          <w:rFonts w:ascii="Times New Roman" w:eastAsia="Calibri" w:hAnsi="Times New Roman" w:cs="Times New Roman"/>
          <w:b/>
          <w:sz w:val="24"/>
          <w:szCs w:val="24"/>
          <w:lang w:val="en-US"/>
        </w:rPr>
        <w:t>P</w:t>
      </w:r>
      <w:r>
        <w:rPr>
          <w:rFonts w:ascii="Times New Roman" w:eastAsia="Calibri" w:hAnsi="Times New Roman" w:cs="Times New Roman"/>
          <w:b/>
          <w:sz w:val="24"/>
          <w:szCs w:val="24"/>
          <w:lang w:val="en-US"/>
        </w:rPr>
        <w:t xml:space="preserve">retest </w:t>
      </w:r>
      <w:r w:rsidRPr="008302A9">
        <w:rPr>
          <w:rFonts w:ascii="Times New Roman" w:eastAsia="Calibri" w:hAnsi="Times New Roman" w:cs="Times New Roman"/>
          <w:b/>
          <w:sz w:val="24"/>
          <w:szCs w:val="24"/>
          <w:lang w:val="en-US"/>
        </w:rPr>
        <w:t xml:space="preserve"> Kelas</w:t>
      </w:r>
      <w:proofErr w:type="gramEnd"/>
      <w:r w:rsidRPr="008302A9">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Kontrol</w:t>
      </w:r>
      <w:bookmarkEnd w:id="148"/>
      <w:proofErr w:type="spellEnd"/>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3"/>
        <w:gridCol w:w="894"/>
        <w:gridCol w:w="1414"/>
        <w:gridCol w:w="1246"/>
        <w:gridCol w:w="1695"/>
        <w:gridCol w:w="1795"/>
      </w:tblGrid>
      <w:tr w:rsidR="008302A9" w:rsidRPr="008302A9" w14:paraId="57260E57" w14:textId="77777777" w:rsidTr="004B6F0D">
        <w:trPr>
          <w:cantSplit/>
          <w:trHeight w:val="163"/>
          <w:jc w:val="center"/>
        </w:trPr>
        <w:tc>
          <w:tcPr>
            <w:tcW w:w="5000" w:type="pct"/>
            <w:gridSpan w:val="6"/>
            <w:tcBorders>
              <w:top w:val="nil"/>
              <w:left w:val="nil"/>
              <w:bottom w:val="nil"/>
              <w:right w:val="nil"/>
            </w:tcBorders>
            <w:shd w:val="clear" w:color="auto" w:fill="FFFFFF"/>
            <w:vAlign w:val="center"/>
          </w:tcPr>
          <w:p w14:paraId="79F2153F" w14:textId="77777777" w:rsidR="008302A9" w:rsidRPr="008302A9" w:rsidRDefault="008302A9" w:rsidP="008302A9">
            <w:pPr>
              <w:autoSpaceDE w:val="0"/>
              <w:autoSpaceDN w:val="0"/>
              <w:adjustRightInd w:val="0"/>
              <w:spacing w:after="0" w:line="320" w:lineRule="atLeast"/>
              <w:ind w:left="60" w:right="60"/>
              <w:jc w:val="center"/>
              <w:rPr>
                <w:rFonts w:ascii="Arial" w:eastAsia="Calibri" w:hAnsi="Arial" w:cs="Arial"/>
                <w:color w:val="010205"/>
                <w:lang w:val="en-US"/>
              </w:rPr>
            </w:pPr>
            <w:r w:rsidRPr="008302A9">
              <w:rPr>
                <w:rFonts w:ascii="Arial" w:eastAsia="Calibri" w:hAnsi="Arial" w:cs="Arial"/>
                <w:b/>
                <w:bCs/>
                <w:color w:val="010205"/>
                <w:lang w:val="en-US"/>
              </w:rPr>
              <w:t xml:space="preserve">Pretest </w:t>
            </w:r>
            <w:proofErr w:type="spellStart"/>
            <w:r w:rsidRPr="008302A9">
              <w:rPr>
                <w:rFonts w:ascii="Arial" w:eastAsia="Calibri" w:hAnsi="Arial" w:cs="Arial"/>
                <w:b/>
                <w:bCs/>
                <w:color w:val="010205"/>
                <w:lang w:val="en-US"/>
              </w:rPr>
              <w:t>Kontrol</w:t>
            </w:r>
            <w:proofErr w:type="spellEnd"/>
          </w:p>
        </w:tc>
      </w:tr>
      <w:tr w:rsidR="008302A9" w:rsidRPr="008302A9" w14:paraId="158937AE" w14:textId="77777777" w:rsidTr="004B6F0D">
        <w:trPr>
          <w:cantSplit/>
          <w:trHeight w:val="335"/>
          <w:jc w:val="center"/>
        </w:trPr>
        <w:tc>
          <w:tcPr>
            <w:tcW w:w="1124" w:type="pct"/>
            <w:gridSpan w:val="2"/>
            <w:tcBorders>
              <w:top w:val="nil"/>
              <w:left w:val="nil"/>
              <w:bottom w:val="single" w:sz="8" w:space="0" w:color="152935"/>
              <w:right w:val="nil"/>
            </w:tcBorders>
            <w:shd w:val="clear" w:color="auto" w:fill="FFFFFF"/>
            <w:vAlign w:val="bottom"/>
          </w:tcPr>
          <w:p w14:paraId="6A011491" w14:textId="77777777" w:rsidR="008302A9" w:rsidRPr="008302A9" w:rsidRDefault="008302A9" w:rsidP="008302A9">
            <w:pPr>
              <w:autoSpaceDE w:val="0"/>
              <w:autoSpaceDN w:val="0"/>
              <w:adjustRightInd w:val="0"/>
              <w:spacing w:after="0" w:line="240" w:lineRule="auto"/>
              <w:rPr>
                <w:rFonts w:ascii="Times New Roman" w:eastAsia="Calibri" w:hAnsi="Times New Roman" w:cs="Times New Roman"/>
                <w:sz w:val="24"/>
                <w:szCs w:val="24"/>
                <w:lang w:val="en-US"/>
              </w:rPr>
            </w:pPr>
          </w:p>
        </w:tc>
        <w:tc>
          <w:tcPr>
            <w:tcW w:w="891" w:type="pct"/>
            <w:tcBorders>
              <w:top w:val="nil"/>
              <w:left w:val="nil"/>
              <w:bottom w:val="single" w:sz="8" w:space="0" w:color="152935"/>
              <w:right w:val="single" w:sz="8" w:space="0" w:color="E0E0E0"/>
            </w:tcBorders>
            <w:shd w:val="clear" w:color="auto" w:fill="FFFFFF"/>
            <w:vAlign w:val="bottom"/>
          </w:tcPr>
          <w:p w14:paraId="467EED45" w14:textId="77777777" w:rsidR="008302A9" w:rsidRPr="008302A9" w:rsidRDefault="008302A9" w:rsidP="008302A9">
            <w:pPr>
              <w:autoSpaceDE w:val="0"/>
              <w:autoSpaceDN w:val="0"/>
              <w:adjustRightInd w:val="0"/>
              <w:spacing w:after="0" w:line="320" w:lineRule="atLeast"/>
              <w:ind w:left="60" w:right="60"/>
              <w:jc w:val="center"/>
              <w:rPr>
                <w:rFonts w:ascii="Arial" w:eastAsia="Calibri" w:hAnsi="Arial" w:cs="Arial"/>
                <w:color w:val="264A60"/>
                <w:sz w:val="18"/>
                <w:szCs w:val="18"/>
                <w:lang w:val="en-US"/>
              </w:rPr>
            </w:pPr>
            <w:r w:rsidRPr="008302A9">
              <w:rPr>
                <w:rFonts w:ascii="Arial" w:eastAsia="Calibri" w:hAnsi="Arial" w:cs="Arial"/>
                <w:color w:val="264A60"/>
                <w:sz w:val="18"/>
                <w:szCs w:val="18"/>
                <w:lang w:val="en-US"/>
              </w:rPr>
              <w:t>Frequency</w:t>
            </w:r>
          </w:p>
        </w:tc>
        <w:tc>
          <w:tcPr>
            <w:tcW w:w="785" w:type="pct"/>
            <w:tcBorders>
              <w:top w:val="nil"/>
              <w:left w:val="single" w:sz="8" w:space="0" w:color="E0E0E0"/>
              <w:bottom w:val="single" w:sz="8" w:space="0" w:color="152935"/>
              <w:right w:val="single" w:sz="8" w:space="0" w:color="E0E0E0"/>
            </w:tcBorders>
            <w:shd w:val="clear" w:color="auto" w:fill="FFFFFF"/>
            <w:vAlign w:val="bottom"/>
          </w:tcPr>
          <w:p w14:paraId="0E614DCE" w14:textId="77777777" w:rsidR="008302A9" w:rsidRPr="008302A9" w:rsidRDefault="008302A9" w:rsidP="008302A9">
            <w:pPr>
              <w:autoSpaceDE w:val="0"/>
              <w:autoSpaceDN w:val="0"/>
              <w:adjustRightInd w:val="0"/>
              <w:spacing w:after="0" w:line="320" w:lineRule="atLeast"/>
              <w:ind w:left="60" w:right="60"/>
              <w:jc w:val="center"/>
              <w:rPr>
                <w:rFonts w:ascii="Arial" w:eastAsia="Calibri" w:hAnsi="Arial" w:cs="Arial"/>
                <w:color w:val="264A60"/>
                <w:sz w:val="18"/>
                <w:szCs w:val="18"/>
                <w:lang w:val="en-US"/>
              </w:rPr>
            </w:pPr>
            <w:r w:rsidRPr="008302A9">
              <w:rPr>
                <w:rFonts w:ascii="Arial" w:eastAsia="Calibri" w:hAnsi="Arial" w:cs="Arial"/>
                <w:color w:val="264A60"/>
                <w:sz w:val="18"/>
                <w:szCs w:val="18"/>
                <w:lang w:val="en-US"/>
              </w:rPr>
              <w:t>Percent</w:t>
            </w:r>
          </w:p>
        </w:tc>
        <w:tc>
          <w:tcPr>
            <w:tcW w:w="1068" w:type="pct"/>
            <w:tcBorders>
              <w:top w:val="nil"/>
              <w:left w:val="single" w:sz="8" w:space="0" w:color="E0E0E0"/>
              <w:bottom w:val="single" w:sz="8" w:space="0" w:color="152935"/>
              <w:right w:val="single" w:sz="8" w:space="0" w:color="E0E0E0"/>
            </w:tcBorders>
            <w:shd w:val="clear" w:color="auto" w:fill="FFFFFF"/>
            <w:vAlign w:val="bottom"/>
          </w:tcPr>
          <w:p w14:paraId="45F2943A" w14:textId="77777777" w:rsidR="008302A9" w:rsidRPr="008302A9" w:rsidRDefault="008302A9" w:rsidP="008302A9">
            <w:pPr>
              <w:autoSpaceDE w:val="0"/>
              <w:autoSpaceDN w:val="0"/>
              <w:adjustRightInd w:val="0"/>
              <w:spacing w:after="0" w:line="320" w:lineRule="atLeast"/>
              <w:ind w:left="60" w:right="60"/>
              <w:jc w:val="center"/>
              <w:rPr>
                <w:rFonts w:ascii="Arial" w:eastAsia="Calibri" w:hAnsi="Arial" w:cs="Arial"/>
                <w:color w:val="264A60"/>
                <w:sz w:val="18"/>
                <w:szCs w:val="18"/>
                <w:lang w:val="en-US"/>
              </w:rPr>
            </w:pPr>
            <w:r w:rsidRPr="008302A9">
              <w:rPr>
                <w:rFonts w:ascii="Arial" w:eastAsia="Calibri" w:hAnsi="Arial" w:cs="Arial"/>
                <w:color w:val="264A60"/>
                <w:sz w:val="18"/>
                <w:szCs w:val="18"/>
                <w:lang w:val="en-US"/>
              </w:rPr>
              <w:t>Valid Percent</w:t>
            </w:r>
          </w:p>
        </w:tc>
        <w:tc>
          <w:tcPr>
            <w:tcW w:w="1131" w:type="pct"/>
            <w:tcBorders>
              <w:top w:val="nil"/>
              <w:left w:val="single" w:sz="8" w:space="0" w:color="E0E0E0"/>
              <w:bottom w:val="single" w:sz="8" w:space="0" w:color="152935"/>
              <w:right w:val="nil"/>
            </w:tcBorders>
            <w:shd w:val="clear" w:color="auto" w:fill="FFFFFF"/>
            <w:vAlign w:val="bottom"/>
          </w:tcPr>
          <w:p w14:paraId="062D5E59" w14:textId="77777777" w:rsidR="008302A9" w:rsidRPr="008302A9" w:rsidRDefault="008302A9" w:rsidP="008302A9">
            <w:pPr>
              <w:autoSpaceDE w:val="0"/>
              <w:autoSpaceDN w:val="0"/>
              <w:adjustRightInd w:val="0"/>
              <w:spacing w:after="0" w:line="320" w:lineRule="atLeast"/>
              <w:ind w:left="60" w:right="60"/>
              <w:jc w:val="center"/>
              <w:rPr>
                <w:rFonts w:ascii="Arial" w:eastAsia="Calibri" w:hAnsi="Arial" w:cs="Arial"/>
                <w:color w:val="264A60"/>
                <w:sz w:val="18"/>
                <w:szCs w:val="18"/>
                <w:lang w:val="en-US"/>
              </w:rPr>
            </w:pPr>
            <w:r w:rsidRPr="008302A9">
              <w:rPr>
                <w:rFonts w:ascii="Arial" w:eastAsia="Calibri" w:hAnsi="Arial" w:cs="Arial"/>
                <w:color w:val="264A60"/>
                <w:sz w:val="18"/>
                <w:szCs w:val="18"/>
                <w:lang w:val="en-US"/>
              </w:rPr>
              <w:t>Cumulative Percent</w:t>
            </w:r>
          </w:p>
        </w:tc>
      </w:tr>
      <w:tr w:rsidR="008302A9" w:rsidRPr="008302A9" w14:paraId="4F2C3784" w14:textId="77777777" w:rsidTr="004B6F0D">
        <w:trPr>
          <w:cantSplit/>
          <w:trHeight w:val="170"/>
          <w:jc w:val="center"/>
        </w:trPr>
        <w:tc>
          <w:tcPr>
            <w:tcW w:w="562" w:type="pct"/>
            <w:vMerge w:val="restart"/>
            <w:tcBorders>
              <w:top w:val="single" w:sz="8" w:space="0" w:color="152935"/>
              <w:left w:val="nil"/>
              <w:bottom w:val="single" w:sz="8" w:space="0" w:color="152935"/>
              <w:right w:val="nil"/>
            </w:tcBorders>
            <w:shd w:val="clear" w:color="auto" w:fill="E0E0E0"/>
          </w:tcPr>
          <w:p w14:paraId="4C29BC4B" w14:textId="77777777" w:rsidR="008302A9" w:rsidRPr="008302A9" w:rsidRDefault="008302A9" w:rsidP="008302A9">
            <w:pPr>
              <w:autoSpaceDE w:val="0"/>
              <w:autoSpaceDN w:val="0"/>
              <w:adjustRightInd w:val="0"/>
              <w:spacing w:after="0" w:line="320" w:lineRule="atLeast"/>
              <w:ind w:left="60" w:right="60"/>
              <w:rPr>
                <w:rFonts w:ascii="Arial" w:eastAsia="Calibri" w:hAnsi="Arial" w:cs="Arial"/>
                <w:color w:val="264A60"/>
                <w:sz w:val="18"/>
                <w:szCs w:val="18"/>
                <w:lang w:val="en-US"/>
              </w:rPr>
            </w:pPr>
            <w:r w:rsidRPr="008302A9">
              <w:rPr>
                <w:rFonts w:ascii="Arial" w:eastAsia="Calibri" w:hAnsi="Arial" w:cs="Arial"/>
                <w:color w:val="264A60"/>
                <w:sz w:val="18"/>
                <w:szCs w:val="18"/>
                <w:lang w:val="en-US"/>
              </w:rPr>
              <w:t>Valid</w:t>
            </w:r>
          </w:p>
        </w:tc>
        <w:tc>
          <w:tcPr>
            <w:tcW w:w="563" w:type="pct"/>
            <w:tcBorders>
              <w:top w:val="single" w:sz="8" w:space="0" w:color="152935"/>
              <w:left w:val="nil"/>
              <w:bottom w:val="single" w:sz="8" w:space="0" w:color="AEAEAE"/>
              <w:right w:val="nil"/>
            </w:tcBorders>
            <w:shd w:val="clear" w:color="auto" w:fill="E0E0E0"/>
          </w:tcPr>
          <w:p w14:paraId="782957EB" w14:textId="77777777" w:rsidR="008302A9" w:rsidRPr="008302A9" w:rsidRDefault="008302A9" w:rsidP="008302A9">
            <w:pPr>
              <w:autoSpaceDE w:val="0"/>
              <w:autoSpaceDN w:val="0"/>
              <w:adjustRightInd w:val="0"/>
              <w:spacing w:after="0" w:line="320" w:lineRule="atLeast"/>
              <w:ind w:left="60" w:right="60"/>
              <w:rPr>
                <w:rFonts w:ascii="Arial" w:eastAsia="Calibri" w:hAnsi="Arial" w:cs="Arial"/>
                <w:color w:val="264A60"/>
                <w:sz w:val="18"/>
                <w:szCs w:val="18"/>
                <w:lang w:val="en-US"/>
              </w:rPr>
            </w:pPr>
            <w:r w:rsidRPr="008302A9">
              <w:rPr>
                <w:rFonts w:ascii="Arial" w:eastAsia="Calibri" w:hAnsi="Arial" w:cs="Arial"/>
                <w:color w:val="264A60"/>
                <w:sz w:val="18"/>
                <w:szCs w:val="18"/>
                <w:lang w:val="en-US"/>
              </w:rPr>
              <w:t>30</w:t>
            </w:r>
          </w:p>
        </w:tc>
        <w:tc>
          <w:tcPr>
            <w:tcW w:w="891" w:type="pct"/>
            <w:tcBorders>
              <w:top w:val="single" w:sz="8" w:space="0" w:color="152935"/>
              <w:left w:val="nil"/>
              <w:bottom w:val="single" w:sz="8" w:space="0" w:color="AEAEAE"/>
              <w:right w:val="single" w:sz="8" w:space="0" w:color="E0E0E0"/>
            </w:tcBorders>
            <w:shd w:val="clear" w:color="auto" w:fill="F9F9FB"/>
          </w:tcPr>
          <w:p w14:paraId="651EC7EF"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4</w:t>
            </w:r>
          </w:p>
        </w:tc>
        <w:tc>
          <w:tcPr>
            <w:tcW w:w="785" w:type="pct"/>
            <w:tcBorders>
              <w:top w:val="single" w:sz="8" w:space="0" w:color="152935"/>
              <w:left w:val="single" w:sz="8" w:space="0" w:color="E0E0E0"/>
              <w:bottom w:val="single" w:sz="8" w:space="0" w:color="AEAEAE"/>
              <w:right w:val="single" w:sz="8" w:space="0" w:color="E0E0E0"/>
            </w:tcBorders>
            <w:shd w:val="clear" w:color="auto" w:fill="F9F9FB"/>
          </w:tcPr>
          <w:p w14:paraId="68E8F583"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11,1</w:t>
            </w:r>
          </w:p>
        </w:tc>
        <w:tc>
          <w:tcPr>
            <w:tcW w:w="1068" w:type="pct"/>
            <w:tcBorders>
              <w:top w:val="single" w:sz="8" w:space="0" w:color="152935"/>
              <w:left w:val="single" w:sz="8" w:space="0" w:color="E0E0E0"/>
              <w:bottom w:val="single" w:sz="8" w:space="0" w:color="AEAEAE"/>
              <w:right w:val="single" w:sz="8" w:space="0" w:color="E0E0E0"/>
            </w:tcBorders>
            <w:shd w:val="clear" w:color="auto" w:fill="F9F9FB"/>
          </w:tcPr>
          <w:p w14:paraId="4C1F8CB0"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11,1</w:t>
            </w:r>
          </w:p>
        </w:tc>
        <w:tc>
          <w:tcPr>
            <w:tcW w:w="1131" w:type="pct"/>
            <w:tcBorders>
              <w:top w:val="single" w:sz="8" w:space="0" w:color="152935"/>
              <w:left w:val="single" w:sz="8" w:space="0" w:color="E0E0E0"/>
              <w:bottom w:val="single" w:sz="8" w:space="0" w:color="AEAEAE"/>
              <w:right w:val="nil"/>
            </w:tcBorders>
            <w:shd w:val="clear" w:color="auto" w:fill="F9F9FB"/>
          </w:tcPr>
          <w:p w14:paraId="71651D91"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11,1</w:t>
            </w:r>
          </w:p>
        </w:tc>
      </w:tr>
      <w:tr w:rsidR="008302A9" w:rsidRPr="008302A9" w14:paraId="1D54E89A" w14:textId="77777777" w:rsidTr="004B6F0D">
        <w:trPr>
          <w:cantSplit/>
          <w:trHeight w:val="170"/>
          <w:jc w:val="center"/>
        </w:trPr>
        <w:tc>
          <w:tcPr>
            <w:tcW w:w="562" w:type="pct"/>
            <w:vMerge/>
            <w:tcBorders>
              <w:top w:val="single" w:sz="8" w:space="0" w:color="152935"/>
              <w:left w:val="nil"/>
              <w:bottom w:val="single" w:sz="8" w:space="0" w:color="152935"/>
              <w:right w:val="nil"/>
            </w:tcBorders>
            <w:shd w:val="clear" w:color="auto" w:fill="E0E0E0"/>
          </w:tcPr>
          <w:p w14:paraId="6E5A95E5" w14:textId="77777777" w:rsidR="008302A9" w:rsidRPr="008302A9" w:rsidRDefault="008302A9" w:rsidP="008302A9">
            <w:pPr>
              <w:autoSpaceDE w:val="0"/>
              <w:autoSpaceDN w:val="0"/>
              <w:adjustRightInd w:val="0"/>
              <w:spacing w:after="0" w:line="240" w:lineRule="auto"/>
              <w:rPr>
                <w:rFonts w:ascii="Arial" w:eastAsia="Calibri" w:hAnsi="Arial" w:cs="Arial"/>
                <w:color w:val="010205"/>
                <w:sz w:val="18"/>
                <w:szCs w:val="18"/>
                <w:lang w:val="en-US"/>
              </w:rPr>
            </w:pPr>
          </w:p>
        </w:tc>
        <w:tc>
          <w:tcPr>
            <w:tcW w:w="563" w:type="pct"/>
            <w:tcBorders>
              <w:top w:val="single" w:sz="8" w:space="0" w:color="AEAEAE"/>
              <w:left w:val="nil"/>
              <w:bottom w:val="single" w:sz="8" w:space="0" w:color="AEAEAE"/>
              <w:right w:val="nil"/>
            </w:tcBorders>
            <w:shd w:val="clear" w:color="auto" w:fill="E0E0E0"/>
          </w:tcPr>
          <w:p w14:paraId="24357551" w14:textId="77777777" w:rsidR="008302A9" w:rsidRPr="008302A9" w:rsidRDefault="008302A9" w:rsidP="008302A9">
            <w:pPr>
              <w:autoSpaceDE w:val="0"/>
              <w:autoSpaceDN w:val="0"/>
              <w:adjustRightInd w:val="0"/>
              <w:spacing w:after="0" w:line="320" w:lineRule="atLeast"/>
              <w:ind w:left="60" w:right="60"/>
              <w:rPr>
                <w:rFonts w:ascii="Arial" w:eastAsia="Calibri" w:hAnsi="Arial" w:cs="Arial"/>
                <w:color w:val="264A60"/>
                <w:sz w:val="18"/>
                <w:szCs w:val="18"/>
                <w:lang w:val="en-US"/>
              </w:rPr>
            </w:pPr>
            <w:r w:rsidRPr="008302A9">
              <w:rPr>
                <w:rFonts w:ascii="Arial" w:eastAsia="Calibri" w:hAnsi="Arial" w:cs="Arial"/>
                <w:color w:val="264A60"/>
                <w:sz w:val="18"/>
                <w:szCs w:val="18"/>
                <w:lang w:val="en-US"/>
              </w:rPr>
              <w:t>35</w:t>
            </w:r>
          </w:p>
        </w:tc>
        <w:tc>
          <w:tcPr>
            <w:tcW w:w="891" w:type="pct"/>
            <w:tcBorders>
              <w:top w:val="single" w:sz="8" w:space="0" w:color="AEAEAE"/>
              <w:left w:val="nil"/>
              <w:bottom w:val="single" w:sz="8" w:space="0" w:color="AEAEAE"/>
              <w:right w:val="single" w:sz="8" w:space="0" w:color="E0E0E0"/>
            </w:tcBorders>
            <w:shd w:val="clear" w:color="auto" w:fill="F9F9FB"/>
          </w:tcPr>
          <w:p w14:paraId="31E27978"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5</w:t>
            </w:r>
          </w:p>
        </w:tc>
        <w:tc>
          <w:tcPr>
            <w:tcW w:w="785" w:type="pct"/>
            <w:tcBorders>
              <w:top w:val="single" w:sz="8" w:space="0" w:color="AEAEAE"/>
              <w:left w:val="single" w:sz="8" w:space="0" w:color="E0E0E0"/>
              <w:bottom w:val="single" w:sz="8" w:space="0" w:color="AEAEAE"/>
              <w:right w:val="single" w:sz="8" w:space="0" w:color="E0E0E0"/>
            </w:tcBorders>
            <w:shd w:val="clear" w:color="auto" w:fill="F9F9FB"/>
          </w:tcPr>
          <w:p w14:paraId="585AD0A7"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13,9</w:t>
            </w:r>
          </w:p>
        </w:tc>
        <w:tc>
          <w:tcPr>
            <w:tcW w:w="1068" w:type="pct"/>
            <w:tcBorders>
              <w:top w:val="single" w:sz="8" w:space="0" w:color="AEAEAE"/>
              <w:left w:val="single" w:sz="8" w:space="0" w:color="E0E0E0"/>
              <w:bottom w:val="single" w:sz="8" w:space="0" w:color="AEAEAE"/>
              <w:right w:val="single" w:sz="8" w:space="0" w:color="E0E0E0"/>
            </w:tcBorders>
            <w:shd w:val="clear" w:color="auto" w:fill="F9F9FB"/>
          </w:tcPr>
          <w:p w14:paraId="2F036B43"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13,9</w:t>
            </w:r>
          </w:p>
        </w:tc>
        <w:tc>
          <w:tcPr>
            <w:tcW w:w="1131" w:type="pct"/>
            <w:tcBorders>
              <w:top w:val="single" w:sz="8" w:space="0" w:color="AEAEAE"/>
              <w:left w:val="single" w:sz="8" w:space="0" w:color="E0E0E0"/>
              <w:bottom w:val="single" w:sz="8" w:space="0" w:color="AEAEAE"/>
              <w:right w:val="nil"/>
            </w:tcBorders>
            <w:shd w:val="clear" w:color="auto" w:fill="F9F9FB"/>
          </w:tcPr>
          <w:p w14:paraId="3136C5F4"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25,0</w:t>
            </w:r>
          </w:p>
        </w:tc>
      </w:tr>
      <w:tr w:rsidR="008302A9" w:rsidRPr="008302A9" w14:paraId="089B4A9E" w14:textId="77777777" w:rsidTr="004B6F0D">
        <w:trPr>
          <w:cantSplit/>
          <w:trHeight w:val="178"/>
          <w:jc w:val="center"/>
        </w:trPr>
        <w:tc>
          <w:tcPr>
            <w:tcW w:w="562" w:type="pct"/>
            <w:vMerge/>
            <w:tcBorders>
              <w:top w:val="single" w:sz="8" w:space="0" w:color="152935"/>
              <w:left w:val="nil"/>
              <w:bottom w:val="single" w:sz="8" w:space="0" w:color="152935"/>
              <w:right w:val="nil"/>
            </w:tcBorders>
            <w:shd w:val="clear" w:color="auto" w:fill="E0E0E0"/>
          </w:tcPr>
          <w:p w14:paraId="5D6C0FF2" w14:textId="77777777" w:rsidR="008302A9" w:rsidRPr="008302A9" w:rsidRDefault="008302A9" w:rsidP="008302A9">
            <w:pPr>
              <w:autoSpaceDE w:val="0"/>
              <w:autoSpaceDN w:val="0"/>
              <w:adjustRightInd w:val="0"/>
              <w:spacing w:after="0" w:line="240" w:lineRule="auto"/>
              <w:rPr>
                <w:rFonts w:ascii="Arial" w:eastAsia="Calibri" w:hAnsi="Arial" w:cs="Arial"/>
                <w:color w:val="010205"/>
                <w:sz w:val="18"/>
                <w:szCs w:val="18"/>
                <w:lang w:val="en-US"/>
              </w:rPr>
            </w:pPr>
          </w:p>
        </w:tc>
        <w:tc>
          <w:tcPr>
            <w:tcW w:w="563" w:type="pct"/>
            <w:tcBorders>
              <w:top w:val="single" w:sz="8" w:space="0" w:color="AEAEAE"/>
              <w:left w:val="nil"/>
              <w:bottom w:val="single" w:sz="8" w:space="0" w:color="AEAEAE"/>
              <w:right w:val="nil"/>
            </w:tcBorders>
            <w:shd w:val="clear" w:color="auto" w:fill="E0E0E0"/>
          </w:tcPr>
          <w:p w14:paraId="15AC9301" w14:textId="77777777" w:rsidR="008302A9" w:rsidRPr="008302A9" w:rsidRDefault="008302A9" w:rsidP="008302A9">
            <w:pPr>
              <w:autoSpaceDE w:val="0"/>
              <w:autoSpaceDN w:val="0"/>
              <w:adjustRightInd w:val="0"/>
              <w:spacing w:after="0" w:line="320" w:lineRule="atLeast"/>
              <w:ind w:left="60" w:right="60"/>
              <w:rPr>
                <w:rFonts w:ascii="Arial" w:eastAsia="Calibri" w:hAnsi="Arial" w:cs="Arial"/>
                <w:color w:val="264A60"/>
                <w:sz w:val="18"/>
                <w:szCs w:val="18"/>
                <w:lang w:val="en-US"/>
              </w:rPr>
            </w:pPr>
            <w:r w:rsidRPr="008302A9">
              <w:rPr>
                <w:rFonts w:ascii="Arial" w:eastAsia="Calibri" w:hAnsi="Arial" w:cs="Arial"/>
                <w:color w:val="264A60"/>
                <w:sz w:val="18"/>
                <w:szCs w:val="18"/>
                <w:lang w:val="en-US"/>
              </w:rPr>
              <w:t>40</w:t>
            </w:r>
          </w:p>
        </w:tc>
        <w:tc>
          <w:tcPr>
            <w:tcW w:w="891" w:type="pct"/>
            <w:tcBorders>
              <w:top w:val="single" w:sz="8" w:space="0" w:color="AEAEAE"/>
              <w:left w:val="nil"/>
              <w:bottom w:val="single" w:sz="8" w:space="0" w:color="AEAEAE"/>
              <w:right w:val="single" w:sz="8" w:space="0" w:color="E0E0E0"/>
            </w:tcBorders>
            <w:shd w:val="clear" w:color="auto" w:fill="F9F9FB"/>
          </w:tcPr>
          <w:p w14:paraId="189049E8"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2</w:t>
            </w:r>
          </w:p>
        </w:tc>
        <w:tc>
          <w:tcPr>
            <w:tcW w:w="785" w:type="pct"/>
            <w:tcBorders>
              <w:top w:val="single" w:sz="8" w:space="0" w:color="AEAEAE"/>
              <w:left w:val="single" w:sz="8" w:space="0" w:color="E0E0E0"/>
              <w:bottom w:val="single" w:sz="8" w:space="0" w:color="AEAEAE"/>
              <w:right w:val="single" w:sz="8" w:space="0" w:color="E0E0E0"/>
            </w:tcBorders>
            <w:shd w:val="clear" w:color="auto" w:fill="F9F9FB"/>
          </w:tcPr>
          <w:p w14:paraId="72701A20"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5,6</w:t>
            </w:r>
          </w:p>
        </w:tc>
        <w:tc>
          <w:tcPr>
            <w:tcW w:w="1068" w:type="pct"/>
            <w:tcBorders>
              <w:top w:val="single" w:sz="8" w:space="0" w:color="AEAEAE"/>
              <w:left w:val="single" w:sz="8" w:space="0" w:color="E0E0E0"/>
              <w:bottom w:val="single" w:sz="8" w:space="0" w:color="AEAEAE"/>
              <w:right w:val="single" w:sz="8" w:space="0" w:color="E0E0E0"/>
            </w:tcBorders>
            <w:shd w:val="clear" w:color="auto" w:fill="F9F9FB"/>
          </w:tcPr>
          <w:p w14:paraId="51A73D74"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5,6</w:t>
            </w:r>
          </w:p>
        </w:tc>
        <w:tc>
          <w:tcPr>
            <w:tcW w:w="1131" w:type="pct"/>
            <w:tcBorders>
              <w:top w:val="single" w:sz="8" w:space="0" w:color="AEAEAE"/>
              <w:left w:val="single" w:sz="8" w:space="0" w:color="E0E0E0"/>
              <w:bottom w:val="single" w:sz="8" w:space="0" w:color="AEAEAE"/>
              <w:right w:val="nil"/>
            </w:tcBorders>
            <w:shd w:val="clear" w:color="auto" w:fill="F9F9FB"/>
          </w:tcPr>
          <w:p w14:paraId="17ED607D"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30,6</w:t>
            </w:r>
          </w:p>
        </w:tc>
      </w:tr>
      <w:tr w:rsidR="008302A9" w:rsidRPr="008302A9" w14:paraId="1554829E" w14:textId="77777777" w:rsidTr="004B6F0D">
        <w:trPr>
          <w:cantSplit/>
          <w:trHeight w:val="178"/>
          <w:jc w:val="center"/>
        </w:trPr>
        <w:tc>
          <w:tcPr>
            <w:tcW w:w="562" w:type="pct"/>
            <w:vMerge/>
            <w:tcBorders>
              <w:top w:val="single" w:sz="8" w:space="0" w:color="152935"/>
              <w:left w:val="nil"/>
              <w:bottom w:val="single" w:sz="8" w:space="0" w:color="152935"/>
              <w:right w:val="nil"/>
            </w:tcBorders>
            <w:shd w:val="clear" w:color="auto" w:fill="E0E0E0"/>
          </w:tcPr>
          <w:p w14:paraId="488A5382" w14:textId="77777777" w:rsidR="008302A9" w:rsidRPr="008302A9" w:rsidRDefault="008302A9" w:rsidP="008302A9">
            <w:pPr>
              <w:autoSpaceDE w:val="0"/>
              <w:autoSpaceDN w:val="0"/>
              <w:adjustRightInd w:val="0"/>
              <w:spacing w:after="0" w:line="240" w:lineRule="auto"/>
              <w:rPr>
                <w:rFonts w:ascii="Arial" w:eastAsia="Calibri" w:hAnsi="Arial" w:cs="Arial"/>
                <w:color w:val="010205"/>
                <w:sz w:val="18"/>
                <w:szCs w:val="18"/>
                <w:lang w:val="en-US"/>
              </w:rPr>
            </w:pPr>
          </w:p>
        </w:tc>
        <w:tc>
          <w:tcPr>
            <w:tcW w:w="563" w:type="pct"/>
            <w:tcBorders>
              <w:top w:val="single" w:sz="8" w:space="0" w:color="AEAEAE"/>
              <w:left w:val="nil"/>
              <w:bottom w:val="single" w:sz="8" w:space="0" w:color="AEAEAE"/>
              <w:right w:val="nil"/>
            </w:tcBorders>
            <w:shd w:val="clear" w:color="auto" w:fill="E0E0E0"/>
          </w:tcPr>
          <w:p w14:paraId="7DB28055" w14:textId="77777777" w:rsidR="008302A9" w:rsidRPr="008302A9" w:rsidRDefault="008302A9" w:rsidP="008302A9">
            <w:pPr>
              <w:autoSpaceDE w:val="0"/>
              <w:autoSpaceDN w:val="0"/>
              <w:adjustRightInd w:val="0"/>
              <w:spacing w:after="0" w:line="320" w:lineRule="atLeast"/>
              <w:ind w:left="60" w:right="60"/>
              <w:rPr>
                <w:rFonts w:ascii="Arial" w:eastAsia="Calibri" w:hAnsi="Arial" w:cs="Arial"/>
                <w:color w:val="264A60"/>
                <w:sz w:val="18"/>
                <w:szCs w:val="18"/>
                <w:lang w:val="en-US"/>
              </w:rPr>
            </w:pPr>
            <w:r w:rsidRPr="008302A9">
              <w:rPr>
                <w:rFonts w:ascii="Arial" w:eastAsia="Calibri" w:hAnsi="Arial" w:cs="Arial"/>
                <w:color w:val="264A60"/>
                <w:sz w:val="18"/>
                <w:szCs w:val="18"/>
                <w:lang w:val="en-US"/>
              </w:rPr>
              <w:t>45</w:t>
            </w:r>
          </w:p>
        </w:tc>
        <w:tc>
          <w:tcPr>
            <w:tcW w:w="891" w:type="pct"/>
            <w:tcBorders>
              <w:top w:val="single" w:sz="8" w:space="0" w:color="AEAEAE"/>
              <w:left w:val="nil"/>
              <w:bottom w:val="single" w:sz="8" w:space="0" w:color="AEAEAE"/>
              <w:right w:val="single" w:sz="8" w:space="0" w:color="E0E0E0"/>
            </w:tcBorders>
            <w:shd w:val="clear" w:color="auto" w:fill="F9F9FB"/>
          </w:tcPr>
          <w:p w14:paraId="43F2427A"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4</w:t>
            </w:r>
          </w:p>
        </w:tc>
        <w:tc>
          <w:tcPr>
            <w:tcW w:w="785" w:type="pct"/>
            <w:tcBorders>
              <w:top w:val="single" w:sz="8" w:space="0" w:color="AEAEAE"/>
              <w:left w:val="single" w:sz="8" w:space="0" w:color="E0E0E0"/>
              <w:bottom w:val="single" w:sz="8" w:space="0" w:color="AEAEAE"/>
              <w:right w:val="single" w:sz="8" w:space="0" w:color="E0E0E0"/>
            </w:tcBorders>
            <w:shd w:val="clear" w:color="auto" w:fill="F9F9FB"/>
          </w:tcPr>
          <w:p w14:paraId="3FED1711"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11,1</w:t>
            </w:r>
          </w:p>
        </w:tc>
        <w:tc>
          <w:tcPr>
            <w:tcW w:w="1068" w:type="pct"/>
            <w:tcBorders>
              <w:top w:val="single" w:sz="8" w:space="0" w:color="AEAEAE"/>
              <w:left w:val="single" w:sz="8" w:space="0" w:color="E0E0E0"/>
              <w:bottom w:val="single" w:sz="8" w:space="0" w:color="AEAEAE"/>
              <w:right w:val="single" w:sz="8" w:space="0" w:color="E0E0E0"/>
            </w:tcBorders>
            <w:shd w:val="clear" w:color="auto" w:fill="F9F9FB"/>
          </w:tcPr>
          <w:p w14:paraId="059AAB5D"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11,1</w:t>
            </w:r>
          </w:p>
        </w:tc>
        <w:tc>
          <w:tcPr>
            <w:tcW w:w="1131" w:type="pct"/>
            <w:tcBorders>
              <w:top w:val="single" w:sz="8" w:space="0" w:color="AEAEAE"/>
              <w:left w:val="single" w:sz="8" w:space="0" w:color="E0E0E0"/>
              <w:bottom w:val="single" w:sz="8" w:space="0" w:color="AEAEAE"/>
              <w:right w:val="nil"/>
            </w:tcBorders>
            <w:shd w:val="clear" w:color="auto" w:fill="F9F9FB"/>
          </w:tcPr>
          <w:p w14:paraId="19ACCD81"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41,7</w:t>
            </w:r>
          </w:p>
        </w:tc>
      </w:tr>
      <w:tr w:rsidR="008302A9" w:rsidRPr="008302A9" w14:paraId="479F6E83" w14:textId="77777777" w:rsidTr="004B6F0D">
        <w:trPr>
          <w:cantSplit/>
          <w:trHeight w:val="170"/>
          <w:jc w:val="center"/>
        </w:trPr>
        <w:tc>
          <w:tcPr>
            <w:tcW w:w="562" w:type="pct"/>
            <w:vMerge/>
            <w:tcBorders>
              <w:top w:val="single" w:sz="8" w:space="0" w:color="152935"/>
              <w:left w:val="nil"/>
              <w:bottom w:val="single" w:sz="8" w:space="0" w:color="152935"/>
              <w:right w:val="nil"/>
            </w:tcBorders>
            <w:shd w:val="clear" w:color="auto" w:fill="E0E0E0"/>
          </w:tcPr>
          <w:p w14:paraId="66239614" w14:textId="77777777" w:rsidR="008302A9" w:rsidRPr="008302A9" w:rsidRDefault="008302A9" w:rsidP="008302A9">
            <w:pPr>
              <w:autoSpaceDE w:val="0"/>
              <w:autoSpaceDN w:val="0"/>
              <w:adjustRightInd w:val="0"/>
              <w:spacing w:after="0" w:line="240" w:lineRule="auto"/>
              <w:rPr>
                <w:rFonts w:ascii="Arial" w:eastAsia="Calibri" w:hAnsi="Arial" w:cs="Arial"/>
                <w:color w:val="010205"/>
                <w:sz w:val="18"/>
                <w:szCs w:val="18"/>
                <w:lang w:val="en-US"/>
              </w:rPr>
            </w:pPr>
          </w:p>
        </w:tc>
        <w:tc>
          <w:tcPr>
            <w:tcW w:w="563" w:type="pct"/>
            <w:tcBorders>
              <w:top w:val="single" w:sz="8" w:space="0" w:color="AEAEAE"/>
              <w:left w:val="nil"/>
              <w:bottom w:val="single" w:sz="8" w:space="0" w:color="AEAEAE"/>
              <w:right w:val="nil"/>
            </w:tcBorders>
            <w:shd w:val="clear" w:color="auto" w:fill="E0E0E0"/>
          </w:tcPr>
          <w:p w14:paraId="7E415D52" w14:textId="77777777" w:rsidR="008302A9" w:rsidRPr="008302A9" w:rsidRDefault="008302A9" w:rsidP="008302A9">
            <w:pPr>
              <w:autoSpaceDE w:val="0"/>
              <w:autoSpaceDN w:val="0"/>
              <w:adjustRightInd w:val="0"/>
              <w:spacing w:after="0" w:line="320" w:lineRule="atLeast"/>
              <w:ind w:left="60" w:right="60"/>
              <w:rPr>
                <w:rFonts w:ascii="Arial" w:eastAsia="Calibri" w:hAnsi="Arial" w:cs="Arial"/>
                <w:color w:val="264A60"/>
                <w:sz w:val="18"/>
                <w:szCs w:val="18"/>
                <w:lang w:val="en-US"/>
              </w:rPr>
            </w:pPr>
            <w:r w:rsidRPr="008302A9">
              <w:rPr>
                <w:rFonts w:ascii="Arial" w:eastAsia="Calibri" w:hAnsi="Arial" w:cs="Arial"/>
                <w:color w:val="264A60"/>
                <w:sz w:val="18"/>
                <w:szCs w:val="18"/>
                <w:lang w:val="en-US"/>
              </w:rPr>
              <w:t>50</w:t>
            </w:r>
          </w:p>
        </w:tc>
        <w:tc>
          <w:tcPr>
            <w:tcW w:w="891" w:type="pct"/>
            <w:tcBorders>
              <w:top w:val="single" w:sz="8" w:space="0" w:color="AEAEAE"/>
              <w:left w:val="nil"/>
              <w:bottom w:val="single" w:sz="8" w:space="0" w:color="AEAEAE"/>
              <w:right w:val="single" w:sz="8" w:space="0" w:color="E0E0E0"/>
            </w:tcBorders>
            <w:shd w:val="clear" w:color="auto" w:fill="F9F9FB"/>
          </w:tcPr>
          <w:p w14:paraId="2CA60DBF"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4</w:t>
            </w:r>
          </w:p>
        </w:tc>
        <w:tc>
          <w:tcPr>
            <w:tcW w:w="785" w:type="pct"/>
            <w:tcBorders>
              <w:top w:val="single" w:sz="8" w:space="0" w:color="AEAEAE"/>
              <w:left w:val="single" w:sz="8" w:space="0" w:color="E0E0E0"/>
              <w:bottom w:val="single" w:sz="8" w:space="0" w:color="AEAEAE"/>
              <w:right w:val="single" w:sz="8" w:space="0" w:color="E0E0E0"/>
            </w:tcBorders>
            <w:shd w:val="clear" w:color="auto" w:fill="F9F9FB"/>
          </w:tcPr>
          <w:p w14:paraId="796A3512"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11,1</w:t>
            </w:r>
          </w:p>
        </w:tc>
        <w:tc>
          <w:tcPr>
            <w:tcW w:w="1068" w:type="pct"/>
            <w:tcBorders>
              <w:top w:val="single" w:sz="8" w:space="0" w:color="AEAEAE"/>
              <w:left w:val="single" w:sz="8" w:space="0" w:color="E0E0E0"/>
              <w:bottom w:val="single" w:sz="8" w:space="0" w:color="AEAEAE"/>
              <w:right w:val="single" w:sz="8" w:space="0" w:color="E0E0E0"/>
            </w:tcBorders>
            <w:shd w:val="clear" w:color="auto" w:fill="F9F9FB"/>
          </w:tcPr>
          <w:p w14:paraId="7A82E7D3"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11,1</w:t>
            </w:r>
          </w:p>
        </w:tc>
        <w:tc>
          <w:tcPr>
            <w:tcW w:w="1131" w:type="pct"/>
            <w:tcBorders>
              <w:top w:val="single" w:sz="8" w:space="0" w:color="AEAEAE"/>
              <w:left w:val="single" w:sz="8" w:space="0" w:color="E0E0E0"/>
              <w:bottom w:val="single" w:sz="8" w:space="0" w:color="AEAEAE"/>
              <w:right w:val="nil"/>
            </w:tcBorders>
            <w:shd w:val="clear" w:color="auto" w:fill="F9F9FB"/>
          </w:tcPr>
          <w:p w14:paraId="0B048643"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52,8</w:t>
            </w:r>
          </w:p>
        </w:tc>
      </w:tr>
      <w:tr w:rsidR="008302A9" w:rsidRPr="008302A9" w14:paraId="5BFDD5C8" w14:textId="77777777" w:rsidTr="004B6F0D">
        <w:trPr>
          <w:cantSplit/>
          <w:trHeight w:val="178"/>
          <w:jc w:val="center"/>
        </w:trPr>
        <w:tc>
          <w:tcPr>
            <w:tcW w:w="562" w:type="pct"/>
            <w:vMerge/>
            <w:tcBorders>
              <w:top w:val="single" w:sz="8" w:space="0" w:color="152935"/>
              <w:left w:val="nil"/>
              <w:bottom w:val="single" w:sz="8" w:space="0" w:color="152935"/>
              <w:right w:val="nil"/>
            </w:tcBorders>
            <w:shd w:val="clear" w:color="auto" w:fill="E0E0E0"/>
          </w:tcPr>
          <w:p w14:paraId="4A5F7DF1" w14:textId="77777777" w:rsidR="008302A9" w:rsidRPr="008302A9" w:rsidRDefault="008302A9" w:rsidP="008302A9">
            <w:pPr>
              <w:autoSpaceDE w:val="0"/>
              <w:autoSpaceDN w:val="0"/>
              <w:adjustRightInd w:val="0"/>
              <w:spacing w:after="0" w:line="240" w:lineRule="auto"/>
              <w:rPr>
                <w:rFonts w:ascii="Arial" w:eastAsia="Calibri" w:hAnsi="Arial" w:cs="Arial"/>
                <w:color w:val="010205"/>
                <w:sz w:val="18"/>
                <w:szCs w:val="18"/>
                <w:lang w:val="en-US"/>
              </w:rPr>
            </w:pPr>
          </w:p>
        </w:tc>
        <w:tc>
          <w:tcPr>
            <w:tcW w:w="563" w:type="pct"/>
            <w:tcBorders>
              <w:top w:val="single" w:sz="8" w:space="0" w:color="AEAEAE"/>
              <w:left w:val="nil"/>
              <w:bottom w:val="single" w:sz="8" w:space="0" w:color="AEAEAE"/>
              <w:right w:val="nil"/>
            </w:tcBorders>
            <w:shd w:val="clear" w:color="auto" w:fill="E0E0E0"/>
          </w:tcPr>
          <w:p w14:paraId="4C6F6509" w14:textId="77777777" w:rsidR="008302A9" w:rsidRPr="008302A9" w:rsidRDefault="008302A9" w:rsidP="008302A9">
            <w:pPr>
              <w:autoSpaceDE w:val="0"/>
              <w:autoSpaceDN w:val="0"/>
              <w:adjustRightInd w:val="0"/>
              <w:spacing w:after="0" w:line="320" w:lineRule="atLeast"/>
              <w:ind w:left="60" w:right="60"/>
              <w:rPr>
                <w:rFonts w:ascii="Arial" w:eastAsia="Calibri" w:hAnsi="Arial" w:cs="Arial"/>
                <w:color w:val="264A60"/>
                <w:sz w:val="18"/>
                <w:szCs w:val="18"/>
                <w:lang w:val="en-US"/>
              </w:rPr>
            </w:pPr>
            <w:r w:rsidRPr="008302A9">
              <w:rPr>
                <w:rFonts w:ascii="Arial" w:eastAsia="Calibri" w:hAnsi="Arial" w:cs="Arial"/>
                <w:color w:val="264A60"/>
                <w:sz w:val="18"/>
                <w:szCs w:val="18"/>
                <w:lang w:val="en-US"/>
              </w:rPr>
              <w:t>55</w:t>
            </w:r>
          </w:p>
        </w:tc>
        <w:tc>
          <w:tcPr>
            <w:tcW w:w="891" w:type="pct"/>
            <w:tcBorders>
              <w:top w:val="single" w:sz="8" w:space="0" w:color="AEAEAE"/>
              <w:left w:val="nil"/>
              <w:bottom w:val="single" w:sz="8" w:space="0" w:color="AEAEAE"/>
              <w:right w:val="single" w:sz="8" w:space="0" w:color="E0E0E0"/>
            </w:tcBorders>
            <w:shd w:val="clear" w:color="auto" w:fill="F9F9FB"/>
          </w:tcPr>
          <w:p w14:paraId="6883E5FB"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7</w:t>
            </w:r>
          </w:p>
        </w:tc>
        <w:tc>
          <w:tcPr>
            <w:tcW w:w="785" w:type="pct"/>
            <w:tcBorders>
              <w:top w:val="single" w:sz="8" w:space="0" w:color="AEAEAE"/>
              <w:left w:val="single" w:sz="8" w:space="0" w:color="E0E0E0"/>
              <w:bottom w:val="single" w:sz="8" w:space="0" w:color="AEAEAE"/>
              <w:right w:val="single" w:sz="8" w:space="0" w:color="E0E0E0"/>
            </w:tcBorders>
            <w:shd w:val="clear" w:color="auto" w:fill="F9F9FB"/>
          </w:tcPr>
          <w:p w14:paraId="271AB49D"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19,4</w:t>
            </w:r>
          </w:p>
        </w:tc>
        <w:tc>
          <w:tcPr>
            <w:tcW w:w="1068" w:type="pct"/>
            <w:tcBorders>
              <w:top w:val="single" w:sz="8" w:space="0" w:color="AEAEAE"/>
              <w:left w:val="single" w:sz="8" w:space="0" w:color="E0E0E0"/>
              <w:bottom w:val="single" w:sz="8" w:space="0" w:color="AEAEAE"/>
              <w:right w:val="single" w:sz="8" w:space="0" w:color="E0E0E0"/>
            </w:tcBorders>
            <w:shd w:val="clear" w:color="auto" w:fill="F9F9FB"/>
          </w:tcPr>
          <w:p w14:paraId="468FAA20"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19,4</w:t>
            </w:r>
          </w:p>
        </w:tc>
        <w:tc>
          <w:tcPr>
            <w:tcW w:w="1131" w:type="pct"/>
            <w:tcBorders>
              <w:top w:val="single" w:sz="8" w:space="0" w:color="AEAEAE"/>
              <w:left w:val="single" w:sz="8" w:space="0" w:color="E0E0E0"/>
              <w:bottom w:val="single" w:sz="8" w:space="0" w:color="AEAEAE"/>
              <w:right w:val="nil"/>
            </w:tcBorders>
            <w:shd w:val="clear" w:color="auto" w:fill="F9F9FB"/>
          </w:tcPr>
          <w:p w14:paraId="107E6538"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72,2</w:t>
            </w:r>
          </w:p>
        </w:tc>
      </w:tr>
      <w:tr w:rsidR="008302A9" w:rsidRPr="008302A9" w14:paraId="7B525053" w14:textId="77777777" w:rsidTr="004B6F0D">
        <w:trPr>
          <w:cantSplit/>
          <w:trHeight w:val="170"/>
          <w:jc w:val="center"/>
        </w:trPr>
        <w:tc>
          <w:tcPr>
            <w:tcW w:w="562" w:type="pct"/>
            <w:vMerge/>
            <w:tcBorders>
              <w:top w:val="single" w:sz="8" w:space="0" w:color="152935"/>
              <w:left w:val="nil"/>
              <w:bottom w:val="single" w:sz="8" w:space="0" w:color="152935"/>
              <w:right w:val="nil"/>
            </w:tcBorders>
            <w:shd w:val="clear" w:color="auto" w:fill="E0E0E0"/>
          </w:tcPr>
          <w:p w14:paraId="33FF3B97" w14:textId="77777777" w:rsidR="008302A9" w:rsidRPr="008302A9" w:rsidRDefault="008302A9" w:rsidP="008302A9">
            <w:pPr>
              <w:autoSpaceDE w:val="0"/>
              <w:autoSpaceDN w:val="0"/>
              <w:adjustRightInd w:val="0"/>
              <w:spacing w:after="0" w:line="240" w:lineRule="auto"/>
              <w:rPr>
                <w:rFonts w:ascii="Arial" w:eastAsia="Calibri" w:hAnsi="Arial" w:cs="Arial"/>
                <w:color w:val="010205"/>
                <w:sz w:val="18"/>
                <w:szCs w:val="18"/>
                <w:lang w:val="en-US"/>
              </w:rPr>
            </w:pPr>
          </w:p>
        </w:tc>
        <w:tc>
          <w:tcPr>
            <w:tcW w:w="563" w:type="pct"/>
            <w:tcBorders>
              <w:top w:val="single" w:sz="8" w:space="0" w:color="AEAEAE"/>
              <w:left w:val="nil"/>
              <w:bottom w:val="single" w:sz="8" w:space="0" w:color="AEAEAE"/>
              <w:right w:val="nil"/>
            </w:tcBorders>
            <w:shd w:val="clear" w:color="auto" w:fill="E0E0E0"/>
          </w:tcPr>
          <w:p w14:paraId="619DD2D7" w14:textId="77777777" w:rsidR="008302A9" w:rsidRPr="008302A9" w:rsidRDefault="008302A9" w:rsidP="008302A9">
            <w:pPr>
              <w:autoSpaceDE w:val="0"/>
              <w:autoSpaceDN w:val="0"/>
              <w:adjustRightInd w:val="0"/>
              <w:spacing w:after="0" w:line="320" w:lineRule="atLeast"/>
              <w:ind w:left="60" w:right="60"/>
              <w:rPr>
                <w:rFonts w:ascii="Arial" w:eastAsia="Calibri" w:hAnsi="Arial" w:cs="Arial"/>
                <w:color w:val="264A60"/>
                <w:sz w:val="18"/>
                <w:szCs w:val="18"/>
                <w:lang w:val="en-US"/>
              </w:rPr>
            </w:pPr>
            <w:r w:rsidRPr="008302A9">
              <w:rPr>
                <w:rFonts w:ascii="Arial" w:eastAsia="Calibri" w:hAnsi="Arial" w:cs="Arial"/>
                <w:color w:val="264A60"/>
                <w:sz w:val="18"/>
                <w:szCs w:val="18"/>
                <w:lang w:val="en-US"/>
              </w:rPr>
              <w:t>60</w:t>
            </w:r>
          </w:p>
        </w:tc>
        <w:tc>
          <w:tcPr>
            <w:tcW w:w="891" w:type="pct"/>
            <w:tcBorders>
              <w:top w:val="single" w:sz="8" w:space="0" w:color="AEAEAE"/>
              <w:left w:val="nil"/>
              <w:bottom w:val="single" w:sz="8" w:space="0" w:color="AEAEAE"/>
              <w:right w:val="single" w:sz="8" w:space="0" w:color="E0E0E0"/>
            </w:tcBorders>
            <w:shd w:val="clear" w:color="auto" w:fill="F9F9FB"/>
          </w:tcPr>
          <w:p w14:paraId="7EAE6AC7"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w:t>
            </w:r>
          </w:p>
        </w:tc>
        <w:tc>
          <w:tcPr>
            <w:tcW w:w="785" w:type="pct"/>
            <w:tcBorders>
              <w:top w:val="single" w:sz="8" w:space="0" w:color="AEAEAE"/>
              <w:left w:val="single" w:sz="8" w:space="0" w:color="E0E0E0"/>
              <w:bottom w:val="single" w:sz="8" w:space="0" w:color="AEAEAE"/>
              <w:right w:val="single" w:sz="8" w:space="0" w:color="E0E0E0"/>
            </w:tcBorders>
            <w:shd w:val="clear" w:color="auto" w:fill="F9F9FB"/>
          </w:tcPr>
          <w:p w14:paraId="04434AFC"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2,8</w:t>
            </w:r>
          </w:p>
        </w:tc>
        <w:tc>
          <w:tcPr>
            <w:tcW w:w="1068" w:type="pct"/>
            <w:tcBorders>
              <w:top w:val="single" w:sz="8" w:space="0" w:color="AEAEAE"/>
              <w:left w:val="single" w:sz="8" w:space="0" w:color="E0E0E0"/>
              <w:bottom w:val="single" w:sz="8" w:space="0" w:color="AEAEAE"/>
              <w:right w:val="single" w:sz="8" w:space="0" w:color="E0E0E0"/>
            </w:tcBorders>
            <w:shd w:val="clear" w:color="auto" w:fill="F9F9FB"/>
          </w:tcPr>
          <w:p w14:paraId="24A04E3C"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2,8</w:t>
            </w:r>
          </w:p>
        </w:tc>
        <w:tc>
          <w:tcPr>
            <w:tcW w:w="1131" w:type="pct"/>
            <w:tcBorders>
              <w:top w:val="single" w:sz="8" w:space="0" w:color="AEAEAE"/>
              <w:left w:val="single" w:sz="8" w:space="0" w:color="E0E0E0"/>
              <w:bottom w:val="single" w:sz="8" w:space="0" w:color="AEAEAE"/>
              <w:right w:val="nil"/>
            </w:tcBorders>
            <w:shd w:val="clear" w:color="auto" w:fill="F9F9FB"/>
          </w:tcPr>
          <w:p w14:paraId="34E61F7A"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75,0</w:t>
            </w:r>
          </w:p>
        </w:tc>
      </w:tr>
      <w:tr w:rsidR="008302A9" w:rsidRPr="008302A9" w14:paraId="07645826" w14:textId="77777777" w:rsidTr="004B6F0D">
        <w:trPr>
          <w:cantSplit/>
          <w:trHeight w:val="170"/>
          <w:jc w:val="center"/>
        </w:trPr>
        <w:tc>
          <w:tcPr>
            <w:tcW w:w="562" w:type="pct"/>
            <w:vMerge/>
            <w:tcBorders>
              <w:top w:val="single" w:sz="8" w:space="0" w:color="152935"/>
              <w:left w:val="nil"/>
              <w:bottom w:val="single" w:sz="8" w:space="0" w:color="152935"/>
              <w:right w:val="nil"/>
            </w:tcBorders>
            <w:shd w:val="clear" w:color="auto" w:fill="E0E0E0"/>
          </w:tcPr>
          <w:p w14:paraId="1FE08B85" w14:textId="77777777" w:rsidR="008302A9" w:rsidRPr="008302A9" w:rsidRDefault="008302A9" w:rsidP="008302A9">
            <w:pPr>
              <w:autoSpaceDE w:val="0"/>
              <w:autoSpaceDN w:val="0"/>
              <w:adjustRightInd w:val="0"/>
              <w:spacing w:after="0" w:line="240" w:lineRule="auto"/>
              <w:rPr>
                <w:rFonts w:ascii="Arial" w:eastAsia="Calibri" w:hAnsi="Arial" w:cs="Arial"/>
                <w:color w:val="010205"/>
                <w:sz w:val="18"/>
                <w:szCs w:val="18"/>
                <w:lang w:val="en-US"/>
              </w:rPr>
            </w:pPr>
          </w:p>
        </w:tc>
        <w:tc>
          <w:tcPr>
            <w:tcW w:w="563" w:type="pct"/>
            <w:tcBorders>
              <w:top w:val="single" w:sz="8" w:space="0" w:color="AEAEAE"/>
              <w:left w:val="nil"/>
              <w:bottom w:val="single" w:sz="8" w:space="0" w:color="AEAEAE"/>
              <w:right w:val="nil"/>
            </w:tcBorders>
            <w:shd w:val="clear" w:color="auto" w:fill="E0E0E0"/>
          </w:tcPr>
          <w:p w14:paraId="04554177" w14:textId="77777777" w:rsidR="008302A9" w:rsidRPr="008302A9" w:rsidRDefault="008302A9" w:rsidP="008302A9">
            <w:pPr>
              <w:autoSpaceDE w:val="0"/>
              <w:autoSpaceDN w:val="0"/>
              <w:adjustRightInd w:val="0"/>
              <w:spacing w:after="0" w:line="320" w:lineRule="atLeast"/>
              <w:ind w:left="60" w:right="60"/>
              <w:rPr>
                <w:rFonts w:ascii="Arial" w:eastAsia="Calibri" w:hAnsi="Arial" w:cs="Arial"/>
                <w:color w:val="264A60"/>
                <w:sz w:val="18"/>
                <w:szCs w:val="18"/>
                <w:lang w:val="en-US"/>
              </w:rPr>
            </w:pPr>
            <w:r w:rsidRPr="008302A9">
              <w:rPr>
                <w:rFonts w:ascii="Arial" w:eastAsia="Calibri" w:hAnsi="Arial" w:cs="Arial"/>
                <w:color w:val="264A60"/>
                <w:sz w:val="18"/>
                <w:szCs w:val="18"/>
                <w:lang w:val="en-US"/>
              </w:rPr>
              <w:t>65</w:t>
            </w:r>
          </w:p>
        </w:tc>
        <w:tc>
          <w:tcPr>
            <w:tcW w:w="891" w:type="pct"/>
            <w:tcBorders>
              <w:top w:val="single" w:sz="8" w:space="0" w:color="AEAEAE"/>
              <w:left w:val="nil"/>
              <w:bottom w:val="single" w:sz="8" w:space="0" w:color="AEAEAE"/>
              <w:right w:val="single" w:sz="8" w:space="0" w:color="E0E0E0"/>
            </w:tcBorders>
            <w:shd w:val="clear" w:color="auto" w:fill="F9F9FB"/>
          </w:tcPr>
          <w:p w14:paraId="55BD2508"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6</w:t>
            </w:r>
          </w:p>
        </w:tc>
        <w:tc>
          <w:tcPr>
            <w:tcW w:w="785" w:type="pct"/>
            <w:tcBorders>
              <w:top w:val="single" w:sz="8" w:space="0" w:color="AEAEAE"/>
              <w:left w:val="single" w:sz="8" w:space="0" w:color="E0E0E0"/>
              <w:bottom w:val="single" w:sz="8" w:space="0" w:color="AEAEAE"/>
              <w:right w:val="single" w:sz="8" w:space="0" w:color="E0E0E0"/>
            </w:tcBorders>
            <w:shd w:val="clear" w:color="auto" w:fill="F9F9FB"/>
          </w:tcPr>
          <w:p w14:paraId="54428397"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16,7</w:t>
            </w:r>
          </w:p>
        </w:tc>
        <w:tc>
          <w:tcPr>
            <w:tcW w:w="1068" w:type="pct"/>
            <w:tcBorders>
              <w:top w:val="single" w:sz="8" w:space="0" w:color="AEAEAE"/>
              <w:left w:val="single" w:sz="8" w:space="0" w:color="E0E0E0"/>
              <w:bottom w:val="single" w:sz="8" w:space="0" w:color="AEAEAE"/>
              <w:right w:val="single" w:sz="8" w:space="0" w:color="E0E0E0"/>
            </w:tcBorders>
            <w:shd w:val="clear" w:color="auto" w:fill="F9F9FB"/>
          </w:tcPr>
          <w:p w14:paraId="16BF0FF9"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16,7</w:t>
            </w:r>
          </w:p>
        </w:tc>
        <w:tc>
          <w:tcPr>
            <w:tcW w:w="1131" w:type="pct"/>
            <w:tcBorders>
              <w:top w:val="single" w:sz="8" w:space="0" w:color="AEAEAE"/>
              <w:left w:val="single" w:sz="8" w:space="0" w:color="E0E0E0"/>
              <w:bottom w:val="single" w:sz="8" w:space="0" w:color="AEAEAE"/>
              <w:right w:val="nil"/>
            </w:tcBorders>
            <w:shd w:val="clear" w:color="auto" w:fill="F9F9FB"/>
          </w:tcPr>
          <w:p w14:paraId="3AD48E50"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91,7</w:t>
            </w:r>
          </w:p>
        </w:tc>
      </w:tr>
      <w:tr w:rsidR="008302A9" w:rsidRPr="008302A9" w14:paraId="09DF1D71" w14:textId="77777777" w:rsidTr="004B6F0D">
        <w:trPr>
          <w:cantSplit/>
          <w:trHeight w:val="170"/>
          <w:jc w:val="center"/>
        </w:trPr>
        <w:tc>
          <w:tcPr>
            <w:tcW w:w="562" w:type="pct"/>
            <w:vMerge/>
            <w:tcBorders>
              <w:top w:val="single" w:sz="8" w:space="0" w:color="152935"/>
              <w:left w:val="nil"/>
              <w:bottom w:val="single" w:sz="8" w:space="0" w:color="152935"/>
              <w:right w:val="nil"/>
            </w:tcBorders>
            <w:shd w:val="clear" w:color="auto" w:fill="E0E0E0"/>
          </w:tcPr>
          <w:p w14:paraId="2F966F6A" w14:textId="77777777" w:rsidR="008302A9" w:rsidRPr="008302A9" w:rsidRDefault="008302A9" w:rsidP="008302A9">
            <w:pPr>
              <w:autoSpaceDE w:val="0"/>
              <w:autoSpaceDN w:val="0"/>
              <w:adjustRightInd w:val="0"/>
              <w:spacing w:after="0" w:line="240" w:lineRule="auto"/>
              <w:rPr>
                <w:rFonts w:ascii="Arial" w:eastAsia="Calibri" w:hAnsi="Arial" w:cs="Arial"/>
                <w:color w:val="010205"/>
                <w:sz w:val="18"/>
                <w:szCs w:val="18"/>
                <w:lang w:val="en-US"/>
              </w:rPr>
            </w:pPr>
          </w:p>
        </w:tc>
        <w:tc>
          <w:tcPr>
            <w:tcW w:w="563" w:type="pct"/>
            <w:tcBorders>
              <w:top w:val="single" w:sz="8" w:space="0" w:color="AEAEAE"/>
              <w:left w:val="nil"/>
              <w:bottom w:val="single" w:sz="8" w:space="0" w:color="AEAEAE"/>
              <w:right w:val="nil"/>
            </w:tcBorders>
            <w:shd w:val="clear" w:color="auto" w:fill="E0E0E0"/>
          </w:tcPr>
          <w:p w14:paraId="393D0588" w14:textId="77777777" w:rsidR="008302A9" w:rsidRPr="008302A9" w:rsidRDefault="008302A9" w:rsidP="008302A9">
            <w:pPr>
              <w:autoSpaceDE w:val="0"/>
              <w:autoSpaceDN w:val="0"/>
              <w:adjustRightInd w:val="0"/>
              <w:spacing w:after="0" w:line="320" w:lineRule="atLeast"/>
              <w:ind w:left="60" w:right="60"/>
              <w:rPr>
                <w:rFonts w:ascii="Arial" w:eastAsia="Calibri" w:hAnsi="Arial" w:cs="Arial"/>
                <w:color w:val="264A60"/>
                <w:sz w:val="18"/>
                <w:szCs w:val="18"/>
                <w:lang w:val="en-US"/>
              </w:rPr>
            </w:pPr>
            <w:r w:rsidRPr="008302A9">
              <w:rPr>
                <w:rFonts w:ascii="Arial" w:eastAsia="Calibri" w:hAnsi="Arial" w:cs="Arial"/>
                <w:color w:val="264A60"/>
                <w:sz w:val="18"/>
                <w:szCs w:val="18"/>
                <w:lang w:val="en-US"/>
              </w:rPr>
              <w:t>70</w:t>
            </w:r>
          </w:p>
        </w:tc>
        <w:tc>
          <w:tcPr>
            <w:tcW w:w="891" w:type="pct"/>
            <w:tcBorders>
              <w:top w:val="single" w:sz="8" w:space="0" w:color="AEAEAE"/>
              <w:left w:val="nil"/>
              <w:bottom w:val="single" w:sz="8" w:space="0" w:color="AEAEAE"/>
              <w:right w:val="single" w:sz="8" w:space="0" w:color="E0E0E0"/>
            </w:tcBorders>
            <w:shd w:val="clear" w:color="auto" w:fill="F9F9FB"/>
          </w:tcPr>
          <w:p w14:paraId="750A0BF1"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2</w:t>
            </w:r>
          </w:p>
        </w:tc>
        <w:tc>
          <w:tcPr>
            <w:tcW w:w="785" w:type="pct"/>
            <w:tcBorders>
              <w:top w:val="single" w:sz="8" w:space="0" w:color="AEAEAE"/>
              <w:left w:val="single" w:sz="8" w:space="0" w:color="E0E0E0"/>
              <w:bottom w:val="single" w:sz="8" w:space="0" w:color="AEAEAE"/>
              <w:right w:val="single" w:sz="8" w:space="0" w:color="E0E0E0"/>
            </w:tcBorders>
            <w:shd w:val="clear" w:color="auto" w:fill="F9F9FB"/>
          </w:tcPr>
          <w:p w14:paraId="1D791F14"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5,6</w:t>
            </w:r>
          </w:p>
        </w:tc>
        <w:tc>
          <w:tcPr>
            <w:tcW w:w="1068" w:type="pct"/>
            <w:tcBorders>
              <w:top w:val="single" w:sz="8" w:space="0" w:color="AEAEAE"/>
              <w:left w:val="single" w:sz="8" w:space="0" w:color="E0E0E0"/>
              <w:bottom w:val="single" w:sz="8" w:space="0" w:color="AEAEAE"/>
              <w:right w:val="single" w:sz="8" w:space="0" w:color="E0E0E0"/>
            </w:tcBorders>
            <w:shd w:val="clear" w:color="auto" w:fill="F9F9FB"/>
          </w:tcPr>
          <w:p w14:paraId="4AAA05ED"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5,6</w:t>
            </w:r>
          </w:p>
        </w:tc>
        <w:tc>
          <w:tcPr>
            <w:tcW w:w="1131" w:type="pct"/>
            <w:tcBorders>
              <w:top w:val="single" w:sz="8" w:space="0" w:color="AEAEAE"/>
              <w:left w:val="single" w:sz="8" w:space="0" w:color="E0E0E0"/>
              <w:bottom w:val="single" w:sz="8" w:space="0" w:color="AEAEAE"/>
              <w:right w:val="nil"/>
            </w:tcBorders>
            <w:shd w:val="clear" w:color="auto" w:fill="F9F9FB"/>
          </w:tcPr>
          <w:p w14:paraId="77B22FC2"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97,2</w:t>
            </w:r>
          </w:p>
        </w:tc>
      </w:tr>
      <w:tr w:rsidR="008302A9" w:rsidRPr="008302A9" w14:paraId="7889793C" w14:textId="77777777" w:rsidTr="004B6F0D">
        <w:trPr>
          <w:cantSplit/>
          <w:trHeight w:val="170"/>
          <w:jc w:val="center"/>
        </w:trPr>
        <w:tc>
          <w:tcPr>
            <w:tcW w:w="562" w:type="pct"/>
            <w:vMerge/>
            <w:tcBorders>
              <w:top w:val="single" w:sz="8" w:space="0" w:color="152935"/>
              <w:left w:val="nil"/>
              <w:bottom w:val="single" w:sz="8" w:space="0" w:color="152935"/>
              <w:right w:val="nil"/>
            </w:tcBorders>
            <w:shd w:val="clear" w:color="auto" w:fill="E0E0E0"/>
          </w:tcPr>
          <w:p w14:paraId="4F79242F" w14:textId="77777777" w:rsidR="008302A9" w:rsidRPr="008302A9" w:rsidRDefault="008302A9" w:rsidP="008302A9">
            <w:pPr>
              <w:autoSpaceDE w:val="0"/>
              <w:autoSpaceDN w:val="0"/>
              <w:adjustRightInd w:val="0"/>
              <w:spacing w:after="0" w:line="240" w:lineRule="auto"/>
              <w:rPr>
                <w:rFonts w:ascii="Arial" w:eastAsia="Calibri" w:hAnsi="Arial" w:cs="Arial"/>
                <w:color w:val="010205"/>
                <w:sz w:val="18"/>
                <w:szCs w:val="18"/>
                <w:lang w:val="en-US"/>
              </w:rPr>
            </w:pPr>
          </w:p>
        </w:tc>
        <w:tc>
          <w:tcPr>
            <w:tcW w:w="563" w:type="pct"/>
            <w:tcBorders>
              <w:top w:val="single" w:sz="8" w:space="0" w:color="AEAEAE"/>
              <w:left w:val="nil"/>
              <w:bottom w:val="single" w:sz="8" w:space="0" w:color="AEAEAE"/>
              <w:right w:val="nil"/>
            </w:tcBorders>
            <w:shd w:val="clear" w:color="auto" w:fill="E0E0E0"/>
          </w:tcPr>
          <w:p w14:paraId="756DF863" w14:textId="77777777" w:rsidR="008302A9" w:rsidRPr="008302A9" w:rsidRDefault="008302A9" w:rsidP="008302A9">
            <w:pPr>
              <w:autoSpaceDE w:val="0"/>
              <w:autoSpaceDN w:val="0"/>
              <w:adjustRightInd w:val="0"/>
              <w:spacing w:after="0" w:line="320" w:lineRule="atLeast"/>
              <w:ind w:left="60" w:right="60"/>
              <w:rPr>
                <w:rFonts w:ascii="Arial" w:eastAsia="Calibri" w:hAnsi="Arial" w:cs="Arial"/>
                <w:color w:val="264A60"/>
                <w:sz w:val="18"/>
                <w:szCs w:val="18"/>
                <w:lang w:val="en-US"/>
              </w:rPr>
            </w:pPr>
            <w:r w:rsidRPr="008302A9">
              <w:rPr>
                <w:rFonts w:ascii="Arial" w:eastAsia="Calibri" w:hAnsi="Arial" w:cs="Arial"/>
                <w:color w:val="264A60"/>
                <w:sz w:val="18"/>
                <w:szCs w:val="18"/>
                <w:lang w:val="en-US"/>
              </w:rPr>
              <w:t>75</w:t>
            </w:r>
          </w:p>
        </w:tc>
        <w:tc>
          <w:tcPr>
            <w:tcW w:w="891" w:type="pct"/>
            <w:tcBorders>
              <w:top w:val="single" w:sz="8" w:space="0" w:color="AEAEAE"/>
              <w:left w:val="nil"/>
              <w:bottom w:val="single" w:sz="8" w:space="0" w:color="AEAEAE"/>
              <w:right w:val="single" w:sz="8" w:space="0" w:color="E0E0E0"/>
            </w:tcBorders>
            <w:shd w:val="clear" w:color="auto" w:fill="F9F9FB"/>
          </w:tcPr>
          <w:p w14:paraId="16DEDB96"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w:t>
            </w:r>
          </w:p>
        </w:tc>
        <w:tc>
          <w:tcPr>
            <w:tcW w:w="785" w:type="pct"/>
            <w:tcBorders>
              <w:top w:val="single" w:sz="8" w:space="0" w:color="AEAEAE"/>
              <w:left w:val="single" w:sz="8" w:space="0" w:color="E0E0E0"/>
              <w:bottom w:val="single" w:sz="8" w:space="0" w:color="AEAEAE"/>
              <w:right w:val="single" w:sz="8" w:space="0" w:color="E0E0E0"/>
            </w:tcBorders>
            <w:shd w:val="clear" w:color="auto" w:fill="F9F9FB"/>
          </w:tcPr>
          <w:p w14:paraId="7E9AD970"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2,8</w:t>
            </w:r>
          </w:p>
        </w:tc>
        <w:tc>
          <w:tcPr>
            <w:tcW w:w="1068" w:type="pct"/>
            <w:tcBorders>
              <w:top w:val="single" w:sz="8" w:space="0" w:color="AEAEAE"/>
              <w:left w:val="single" w:sz="8" w:space="0" w:color="E0E0E0"/>
              <w:bottom w:val="single" w:sz="8" w:space="0" w:color="AEAEAE"/>
              <w:right w:val="single" w:sz="8" w:space="0" w:color="E0E0E0"/>
            </w:tcBorders>
            <w:shd w:val="clear" w:color="auto" w:fill="F9F9FB"/>
          </w:tcPr>
          <w:p w14:paraId="159496A0"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2,8</w:t>
            </w:r>
          </w:p>
        </w:tc>
        <w:tc>
          <w:tcPr>
            <w:tcW w:w="1131" w:type="pct"/>
            <w:tcBorders>
              <w:top w:val="single" w:sz="8" w:space="0" w:color="AEAEAE"/>
              <w:left w:val="single" w:sz="8" w:space="0" w:color="E0E0E0"/>
              <w:bottom w:val="single" w:sz="8" w:space="0" w:color="AEAEAE"/>
              <w:right w:val="nil"/>
            </w:tcBorders>
            <w:shd w:val="clear" w:color="auto" w:fill="F9F9FB"/>
          </w:tcPr>
          <w:p w14:paraId="00633233"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100,0</w:t>
            </w:r>
          </w:p>
        </w:tc>
      </w:tr>
      <w:tr w:rsidR="008302A9" w:rsidRPr="008302A9" w14:paraId="1CC48F81" w14:textId="77777777" w:rsidTr="004B6F0D">
        <w:trPr>
          <w:cantSplit/>
          <w:trHeight w:val="170"/>
          <w:jc w:val="center"/>
        </w:trPr>
        <w:tc>
          <w:tcPr>
            <w:tcW w:w="562" w:type="pct"/>
            <w:vMerge/>
            <w:tcBorders>
              <w:top w:val="single" w:sz="8" w:space="0" w:color="152935"/>
              <w:left w:val="nil"/>
              <w:bottom w:val="single" w:sz="8" w:space="0" w:color="152935"/>
              <w:right w:val="nil"/>
            </w:tcBorders>
            <w:shd w:val="clear" w:color="auto" w:fill="E0E0E0"/>
          </w:tcPr>
          <w:p w14:paraId="4CFCE12B" w14:textId="77777777" w:rsidR="008302A9" w:rsidRPr="008302A9" w:rsidRDefault="008302A9" w:rsidP="008302A9">
            <w:pPr>
              <w:autoSpaceDE w:val="0"/>
              <w:autoSpaceDN w:val="0"/>
              <w:adjustRightInd w:val="0"/>
              <w:spacing w:after="0" w:line="240" w:lineRule="auto"/>
              <w:rPr>
                <w:rFonts w:ascii="Arial" w:eastAsia="Calibri" w:hAnsi="Arial" w:cs="Arial"/>
                <w:color w:val="010205"/>
                <w:sz w:val="18"/>
                <w:szCs w:val="18"/>
                <w:lang w:val="en-US"/>
              </w:rPr>
            </w:pPr>
          </w:p>
        </w:tc>
        <w:tc>
          <w:tcPr>
            <w:tcW w:w="563" w:type="pct"/>
            <w:tcBorders>
              <w:top w:val="single" w:sz="8" w:space="0" w:color="AEAEAE"/>
              <w:left w:val="nil"/>
              <w:bottom w:val="single" w:sz="8" w:space="0" w:color="152935"/>
              <w:right w:val="nil"/>
            </w:tcBorders>
            <w:shd w:val="clear" w:color="auto" w:fill="E0E0E0"/>
          </w:tcPr>
          <w:p w14:paraId="1C5705EA" w14:textId="77777777" w:rsidR="008302A9" w:rsidRPr="008302A9" w:rsidRDefault="008302A9" w:rsidP="008302A9">
            <w:pPr>
              <w:autoSpaceDE w:val="0"/>
              <w:autoSpaceDN w:val="0"/>
              <w:adjustRightInd w:val="0"/>
              <w:spacing w:after="0" w:line="320" w:lineRule="atLeast"/>
              <w:ind w:left="60" w:right="60"/>
              <w:rPr>
                <w:rFonts w:ascii="Arial" w:eastAsia="Calibri" w:hAnsi="Arial" w:cs="Arial"/>
                <w:color w:val="264A60"/>
                <w:sz w:val="18"/>
                <w:szCs w:val="18"/>
                <w:lang w:val="en-US"/>
              </w:rPr>
            </w:pPr>
            <w:r w:rsidRPr="008302A9">
              <w:rPr>
                <w:rFonts w:ascii="Arial" w:eastAsia="Calibri" w:hAnsi="Arial" w:cs="Arial"/>
                <w:color w:val="264A60"/>
                <w:sz w:val="18"/>
                <w:szCs w:val="18"/>
                <w:lang w:val="en-US"/>
              </w:rPr>
              <w:t>Total</w:t>
            </w:r>
          </w:p>
        </w:tc>
        <w:tc>
          <w:tcPr>
            <w:tcW w:w="891" w:type="pct"/>
            <w:tcBorders>
              <w:top w:val="single" w:sz="8" w:space="0" w:color="AEAEAE"/>
              <w:left w:val="nil"/>
              <w:bottom w:val="single" w:sz="8" w:space="0" w:color="152935"/>
              <w:right w:val="single" w:sz="8" w:space="0" w:color="E0E0E0"/>
            </w:tcBorders>
            <w:shd w:val="clear" w:color="auto" w:fill="F9F9FB"/>
          </w:tcPr>
          <w:p w14:paraId="518AACEF"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36</w:t>
            </w:r>
          </w:p>
        </w:tc>
        <w:tc>
          <w:tcPr>
            <w:tcW w:w="785" w:type="pct"/>
            <w:tcBorders>
              <w:top w:val="single" w:sz="8" w:space="0" w:color="AEAEAE"/>
              <w:left w:val="single" w:sz="8" w:space="0" w:color="E0E0E0"/>
              <w:bottom w:val="single" w:sz="8" w:space="0" w:color="152935"/>
              <w:right w:val="single" w:sz="8" w:space="0" w:color="E0E0E0"/>
            </w:tcBorders>
            <w:shd w:val="clear" w:color="auto" w:fill="F9F9FB"/>
          </w:tcPr>
          <w:p w14:paraId="50193F3D"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100,0</w:t>
            </w:r>
          </w:p>
        </w:tc>
        <w:tc>
          <w:tcPr>
            <w:tcW w:w="1068" w:type="pct"/>
            <w:tcBorders>
              <w:top w:val="single" w:sz="8" w:space="0" w:color="AEAEAE"/>
              <w:left w:val="single" w:sz="8" w:space="0" w:color="E0E0E0"/>
              <w:bottom w:val="single" w:sz="8" w:space="0" w:color="152935"/>
              <w:right w:val="single" w:sz="8" w:space="0" w:color="E0E0E0"/>
            </w:tcBorders>
            <w:shd w:val="clear" w:color="auto" w:fill="F9F9FB"/>
          </w:tcPr>
          <w:p w14:paraId="739BEF02" w14:textId="77777777" w:rsidR="008302A9" w:rsidRPr="008302A9" w:rsidRDefault="008302A9" w:rsidP="008302A9">
            <w:pPr>
              <w:autoSpaceDE w:val="0"/>
              <w:autoSpaceDN w:val="0"/>
              <w:adjustRightInd w:val="0"/>
              <w:spacing w:after="0" w:line="320" w:lineRule="atLeast"/>
              <w:ind w:left="60" w:right="60"/>
              <w:jc w:val="right"/>
              <w:rPr>
                <w:rFonts w:ascii="Arial" w:eastAsia="Calibri" w:hAnsi="Arial" w:cs="Arial"/>
                <w:color w:val="010205"/>
                <w:sz w:val="18"/>
                <w:szCs w:val="18"/>
                <w:lang w:val="en-US"/>
              </w:rPr>
            </w:pPr>
            <w:r w:rsidRPr="008302A9">
              <w:rPr>
                <w:rFonts w:ascii="Arial" w:eastAsia="Calibri" w:hAnsi="Arial" w:cs="Arial"/>
                <w:color w:val="010205"/>
                <w:sz w:val="18"/>
                <w:szCs w:val="18"/>
                <w:lang w:val="en-US"/>
              </w:rPr>
              <w:t>100,0</w:t>
            </w:r>
          </w:p>
        </w:tc>
        <w:tc>
          <w:tcPr>
            <w:tcW w:w="1131" w:type="pct"/>
            <w:tcBorders>
              <w:top w:val="single" w:sz="8" w:space="0" w:color="AEAEAE"/>
              <w:left w:val="single" w:sz="8" w:space="0" w:color="E0E0E0"/>
              <w:bottom w:val="single" w:sz="8" w:space="0" w:color="152935"/>
              <w:right w:val="nil"/>
            </w:tcBorders>
            <w:shd w:val="clear" w:color="auto" w:fill="F9F9FB"/>
            <w:vAlign w:val="center"/>
          </w:tcPr>
          <w:p w14:paraId="402D167D" w14:textId="77777777" w:rsidR="008302A9" w:rsidRPr="008302A9" w:rsidRDefault="008302A9" w:rsidP="008302A9">
            <w:pPr>
              <w:autoSpaceDE w:val="0"/>
              <w:autoSpaceDN w:val="0"/>
              <w:adjustRightInd w:val="0"/>
              <w:spacing w:after="0" w:line="240" w:lineRule="auto"/>
              <w:rPr>
                <w:rFonts w:ascii="Times New Roman" w:eastAsia="Calibri" w:hAnsi="Times New Roman" w:cs="Times New Roman"/>
                <w:sz w:val="24"/>
                <w:szCs w:val="24"/>
                <w:lang w:val="en-US"/>
              </w:rPr>
            </w:pPr>
          </w:p>
        </w:tc>
      </w:tr>
    </w:tbl>
    <w:p w14:paraId="78E011D4" w14:textId="7E4FEA47" w:rsidR="008302A9" w:rsidRDefault="008302A9" w:rsidP="008302A9">
      <w:pPr>
        <w:spacing w:after="0" w:line="360" w:lineRule="auto"/>
        <w:ind w:left="720"/>
        <w:jc w:val="center"/>
        <w:outlineLvl w:val="1"/>
        <w:rPr>
          <w:rFonts w:ascii="Times New Roman" w:eastAsia="Calibri" w:hAnsi="Times New Roman" w:cs="Times New Roman"/>
          <w:i/>
          <w:sz w:val="24"/>
          <w:szCs w:val="24"/>
          <w:lang w:val="en-US"/>
        </w:rPr>
      </w:pPr>
      <w:bookmarkStart w:id="149" w:name="_Toc169908975"/>
      <w:proofErr w:type="spellStart"/>
      <w:proofErr w:type="gramStart"/>
      <w:r w:rsidRPr="008302A9">
        <w:rPr>
          <w:rFonts w:ascii="Times New Roman" w:eastAsia="Calibri" w:hAnsi="Times New Roman" w:cs="Times New Roman"/>
          <w:i/>
          <w:sz w:val="24"/>
          <w:szCs w:val="24"/>
          <w:lang w:val="en-US"/>
        </w:rPr>
        <w:t>Sumber</w:t>
      </w:r>
      <w:proofErr w:type="spellEnd"/>
      <w:r w:rsidRPr="008302A9">
        <w:rPr>
          <w:rFonts w:ascii="Times New Roman" w:eastAsia="Calibri" w:hAnsi="Times New Roman" w:cs="Times New Roman"/>
          <w:i/>
          <w:sz w:val="24"/>
          <w:szCs w:val="24"/>
          <w:lang w:val="en-US"/>
        </w:rPr>
        <w:t xml:space="preserve"> :</w:t>
      </w:r>
      <w:proofErr w:type="gramEnd"/>
      <w:r w:rsidRPr="008302A9">
        <w:rPr>
          <w:rFonts w:ascii="Times New Roman" w:eastAsia="Calibri" w:hAnsi="Times New Roman" w:cs="Times New Roman"/>
          <w:i/>
          <w:sz w:val="24"/>
          <w:szCs w:val="24"/>
          <w:lang w:val="en-US"/>
        </w:rPr>
        <w:t xml:space="preserve"> </w:t>
      </w:r>
      <w:proofErr w:type="spellStart"/>
      <w:r w:rsidRPr="008302A9">
        <w:rPr>
          <w:rFonts w:ascii="Times New Roman" w:eastAsia="Calibri" w:hAnsi="Times New Roman" w:cs="Times New Roman"/>
          <w:i/>
          <w:sz w:val="24"/>
          <w:szCs w:val="24"/>
          <w:lang w:val="en-US"/>
        </w:rPr>
        <w:t>Dokumen</w:t>
      </w:r>
      <w:proofErr w:type="spellEnd"/>
      <w:r w:rsidRPr="008302A9">
        <w:rPr>
          <w:rFonts w:ascii="Times New Roman" w:eastAsia="Calibri" w:hAnsi="Times New Roman" w:cs="Times New Roman"/>
          <w:i/>
          <w:sz w:val="24"/>
          <w:szCs w:val="24"/>
          <w:lang w:val="en-US"/>
        </w:rPr>
        <w:t xml:space="preserve"> </w:t>
      </w:r>
      <w:proofErr w:type="spellStart"/>
      <w:r w:rsidRPr="008302A9">
        <w:rPr>
          <w:rFonts w:ascii="Times New Roman" w:eastAsia="Calibri" w:hAnsi="Times New Roman" w:cs="Times New Roman"/>
          <w:i/>
          <w:sz w:val="24"/>
          <w:szCs w:val="24"/>
          <w:lang w:val="en-US"/>
        </w:rPr>
        <w:t>Penelitian</w:t>
      </w:r>
      <w:proofErr w:type="spellEnd"/>
      <w:r w:rsidRPr="008302A9">
        <w:rPr>
          <w:rFonts w:ascii="Times New Roman" w:eastAsia="Calibri" w:hAnsi="Times New Roman" w:cs="Times New Roman"/>
          <w:i/>
          <w:sz w:val="24"/>
          <w:szCs w:val="24"/>
          <w:lang w:val="en-US"/>
        </w:rPr>
        <w:t xml:space="preserve">, </w:t>
      </w:r>
      <w:proofErr w:type="spellStart"/>
      <w:r w:rsidRPr="008302A9">
        <w:rPr>
          <w:rFonts w:ascii="Times New Roman" w:eastAsia="Calibri" w:hAnsi="Times New Roman" w:cs="Times New Roman"/>
          <w:i/>
          <w:sz w:val="24"/>
          <w:szCs w:val="24"/>
          <w:lang w:val="en-US"/>
        </w:rPr>
        <w:t>diolah</w:t>
      </w:r>
      <w:proofErr w:type="spellEnd"/>
      <w:r w:rsidRPr="008302A9">
        <w:rPr>
          <w:rFonts w:ascii="Times New Roman" w:eastAsia="Calibri" w:hAnsi="Times New Roman" w:cs="Times New Roman"/>
          <w:i/>
          <w:sz w:val="24"/>
          <w:szCs w:val="24"/>
          <w:lang w:val="en-US"/>
        </w:rPr>
        <w:t xml:space="preserve"> di SPSS 27, 2024</w:t>
      </w:r>
      <w:bookmarkEnd w:id="149"/>
    </w:p>
    <w:p w14:paraId="63444BB5" w14:textId="77777777" w:rsidR="00AB5766" w:rsidRDefault="00AB5766" w:rsidP="004B6F0D">
      <w:pPr>
        <w:spacing w:after="0" w:line="360" w:lineRule="auto"/>
        <w:ind w:firstLine="720"/>
        <w:jc w:val="both"/>
        <w:outlineLvl w:val="1"/>
        <w:rPr>
          <w:rFonts w:ascii="Times New Roman" w:eastAsia="Calibri" w:hAnsi="Times New Roman" w:cs="Times New Roman"/>
          <w:sz w:val="24"/>
          <w:szCs w:val="24"/>
          <w:lang w:val="en-US"/>
        </w:rPr>
      </w:pPr>
      <w:bookmarkStart w:id="150" w:name="_Toc169908976"/>
    </w:p>
    <w:p w14:paraId="5ADB986F" w14:textId="13F100BC" w:rsidR="008302A9" w:rsidRPr="004B6F0D" w:rsidRDefault="008302A9" w:rsidP="004B6F0D">
      <w:pPr>
        <w:spacing w:after="0" w:line="360" w:lineRule="auto"/>
        <w:ind w:firstLine="720"/>
        <w:jc w:val="both"/>
        <w:outlineLvl w:val="1"/>
        <w:rPr>
          <w:rFonts w:ascii="Times New Roman" w:eastAsia="Calibri" w:hAnsi="Times New Roman" w:cs="Times New Roman"/>
          <w:sz w:val="24"/>
          <w:szCs w:val="24"/>
          <w:lang w:val="en-US"/>
        </w:rPr>
      </w:pPr>
      <w:proofErr w:type="spellStart"/>
      <w:r w:rsidRPr="008302A9">
        <w:rPr>
          <w:rFonts w:ascii="Times New Roman" w:eastAsia="Calibri" w:hAnsi="Times New Roman" w:cs="Times New Roman"/>
          <w:sz w:val="24"/>
          <w:szCs w:val="24"/>
          <w:lang w:val="en-US"/>
        </w:rPr>
        <w:t>Berdasarkan</w:t>
      </w:r>
      <w:proofErr w:type="spellEnd"/>
      <w:r w:rsidRPr="008302A9">
        <w:rPr>
          <w:rFonts w:ascii="Times New Roman" w:eastAsia="Calibri" w:hAnsi="Times New Roman" w:cs="Times New Roman"/>
          <w:sz w:val="24"/>
          <w:szCs w:val="24"/>
          <w:lang w:val="en-US"/>
        </w:rPr>
        <w:t xml:space="preserve"> </w:t>
      </w:r>
      <w:proofErr w:type="spellStart"/>
      <w:r w:rsidRPr="008302A9">
        <w:rPr>
          <w:rFonts w:ascii="Times New Roman" w:eastAsia="Calibri" w:hAnsi="Times New Roman" w:cs="Times New Roman"/>
          <w:sz w:val="24"/>
          <w:szCs w:val="24"/>
          <w:lang w:val="en-US"/>
        </w:rPr>
        <w:t>tabel</w:t>
      </w:r>
      <w:proofErr w:type="spellEnd"/>
      <w:r w:rsidRPr="008302A9">
        <w:rPr>
          <w:rFonts w:ascii="Times New Roman" w:eastAsia="Calibri" w:hAnsi="Times New Roman" w:cs="Times New Roman"/>
          <w:sz w:val="24"/>
          <w:szCs w:val="24"/>
          <w:lang w:val="en-US"/>
        </w:rPr>
        <w:t xml:space="preserve"> </w:t>
      </w:r>
      <w:proofErr w:type="spellStart"/>
      <w:r w:rsidRPr="008302A9">
        <w:rPr>
          <w:rFonts w:ascii="Times New Roman" w:eastAsia="Calibri" w:hAnsi="Times New Roman" w:cs="Times New Roman"/>
          <w:sz w:val="24"/>
          <w:szCs w:val="24"/>
          <w:lang w:val="en-US"/>
        </w:rPr>
        <w:t>distribusi</w:t>
      </w:r>
      <w:proofErr w:type="spellEnd"/>
      <w:r w:rsidRPr="008302A9">
        <w:rPr>
          <w:rFonts w:ascii="Times New Roman" w:eastAsia="Calibri" w:hAnsi="Times New Roman" w:cs="Times New Roman"/>
          <w:sz w:val="24"/>
          <w:szCs w:val="24"/>
          <w:lang w:val="en-US"/>
        </w:rPr>
        <w:t xml:space="preserve"> </w:t>
      </w:r>
      <w:proofErr w:type="spellStart"/>
      <w:r w:rsidRPr="008302A9">
        <w:rPr>
          <w:rFonts w:ascii="Times New Roman" w:eastAsia="Calibri" w:hAnsi="Times New Roman" w:cs="Times New Roman"/>
          <w:sz w:val="24"/>
          <w:szCs w:val="24"/>
          <w:lang w:val="en-US"/>
        </w:rPr>
        <w:t>frekuensi</w:t>
      </w:r>
      <w:proofErr w:type="spellEnd"/>
      <w:r w:rsidRPr="008302A9">
        <w:rPr>
          <w:rFonts w:ascii="Times New Roman" w:eastAsia="Calibri" w:hAnsi="Times New Roman" w:cs="Times New Roman"/>
          <w:sz w:val="24"/>
          <w:szCs w:val="24"/>
          <w:lang w:val="en-US"/>
        </w:rPr>
        <w:t xml:space="preserve"> posttest </w:t>
      </w:r>
      <w:proofErr w:type="spellStart"/>
      <w:r w:rsidRPr="008302A9">
        <w:rPr>
          <w:rFonts w:ascii="Times New Roman" w:eastAsia="Calibri" w:hAnsi="Times New Roman" w:cs="Times New Roman"/>
          <w:sz w:val="24"/>
          <w:szCs w:val="24"/>
          <w:lang w:val="en-US"/>
        </w:rPr>
        <w:t>kelas</w:t>
      </w:r>
      <w:proofErr w:type="spellEnd"/>
      <w:r w:rsidRPr="008302A9">
        <w:rPr>
          <w:rFonts w:ascii="Times New Roman" w:eastAsia="Calibri" w:hAnsi="Times New Roman" w:cs="Times New Roman"/>
          <w:sz w:val="24"/>
          <w:szCs w:val="24"/>
          <w:lang w:val="en-US"/>
        </w:rPr>
        <w:t xml:space="preserve"> </w:t>
      </w:r>
      <w:proofErr w:type="spellStart"/>
      <w:r w:rsidRPr="008302A9">
        <w:rPr>
          <w:rFonts w:ascii="Times New Roman" w:eastAsia="Calibri" w:hAnsi="Times New Roman" w:cs="Times New Roman"/>
          <w:sz w:val="24"/>
          <w:szCs w:val="24"/>
          <w:lang w:val="en-US"/>
        </w:rPr>
        <w:t>eksperimen</w:t>
      </w:r>
      <w:proofErr w:type="spellEnd"/>
      <w:r w:rsidRPr="008302A9">
        <w:rPr>
          <w:rFonts w:ascii="Times New Roman" w:eastAsia="Calibri" w:hAnsi="Times New Roman" w:cs="Times New Roman"/>
          <w:sz w:val="24"/>
          <w:szCs w:val="24"/>
          <w:lang w:val="en-US"/>
        </w:rPr>
        <w:t xml:space="preserve"> </w:t>
      </w:r>
      <w:proofErr w:type="spellStart"/>
      <w:r w:rsidRPr="008302A9">
        <w:rPr>
          <w:rFonts w:ascii="Times New Roman" w:eastAsia="Calibri" w:hAnsi="Times New Roman" w:cs="Times New Roman"/>
          <w:sz w:val="24"/>
          <w:szCs w:val="24"/>
          <w:lang w:val="en-US"/>
        </w:rPr>
        <w:t>dapat</w:t>
      </w:r>
      <w:proofErr w:type="spellEnd"/>
      <w:r w:rsidRPr="008302A9">
        <w:rPr>
          <w:rFonts w:ascii="Times New Roman" w:eastAsia="Calibri" w:hAnsi="Times New Roman" w:cs="Times New Roman"/>
          <w:sz w:val="24"/>
          <w:szCs w:val="24"/>
          <w:lang w:val="en-US"/>
        </w:rPr>
        <w:t xml:space="preserve"> </w:t>
      </w:r>
      <w:proofErr w:type="spellStart"/>
      <w:r w:rsidRPr="008302A9">
        <w:rPr>
          <w:rFonts w:ascii="Times New Roman" w:eastAsia="Calibri" w:hAnsi="Times New Roman" w:cs="Times New Roman"/>
          <w:sz w:val="24"/>
          <w:szCs w:val="24"/>
          <w:lang w:val="en-US"/>
        </w:rPr>
        <w:t>digambarkan</w:t>
      </w:r>
      <w:proofErr w:type="spellEnd"/>
      <w:r w:rsidRPr="008302A9">
        <w:rPr>
          <w:rFonts w:ascii="Times New Roman" w:eastAsia="Calibri" w:hAnsi="Times New Roman" w:cs="Times New Roman"/>
          <w:sz w:val="24"/>
          <w:szCs w:val="24"/>
          <w:lang w:val="en-US"/>
        </w:rPr>
        <w:t xml:space="preserve"> </w:t>
      </w:r>
      <w:proofErr w:type="spellStart"/>
      <w:r w:rsidRPr="008302A9">
        <w:rPr>
          <w:rFonts w:ascii="Times New Roman" w:eastAsia="Calibri" w:hAnsi="Times New Roman" w:cs="Times New Roman"/>
          <w:sz w:val="24"/>
          <w:szCs w:val="24"/>
          <w:lang w:val="en-US"/>
        </w:rPr>
        <w:t>dalam</w:t>
      </w:r>
      <w:proofErr w:type="spellEnd"/>
      <w:r w:rsidRPr="008302A9">
        <w:rPr>
          <w:rFonts w:ascii="Times New Roman" w:eastAsia="Calibri" w:hAnsi="Times New Roman" w:cs="Times New Roman"/>
          <w:sz w:val="24"/>
          <w:szCs w:val="24"/>
          <w:lang w:val="en-US"/>
        </w:rPr>
        <w:t xml:space="preserve"> histogram </w:t>
      </w:r>
      <w:proofErr w:type="spellStart"/>
      <w:r w:rsidRPr="008302A9">
        <w:rPr>
          <w:rFonts w:ascii="Times New Roman" w:eastAsia="Calibri" w:hAnsi="Times New Roman" w:cs="Times New Roman"/>
          <w:sz w:val="24"/>
          <w:szCs w:val="24"/>
          <w:lang w:val="en-US"/>
        </w:rPr>
        <w:t>dibawah</w:t>
      </w:r>
      <w:proofErr w:type="spellEnd"/>
      <w:r w:rsidRPr="008302A9">
        <w:rPr>
          <w:rFonts w:ascii="Times New Roman" w:eastAsia="Calibri" w:hAnsi="Times New Roman" w:cs="Times New Roman"/>
          <w:sz w:val="24"/>
          <w:szCs w:val="24"/>
          <w:lang w:val="en-US"/>
        </w:rPr>
        <w:t xml:space="preserve"> </w:t>
      </w:r>
      <w:proofErr w:type="spellStart"/>
      <w:r w:rsidRPr="008302A9">
        <w:rPr>
          <w:rFonts w:ascii="Times New Roman" w:eastAsia="Calibri" w:hAnsi="Times New Roman" w:cs="Times New Roman"/>
          <w:sz w:val="24"/>
          <w:szCs w:val="24"/>
          <w:lang w:val="en-US"/>
        </w:rPr>
        <w:t>ini</w:t>
      </w:r>
      <w:proofErr w:type="spellEnd"/>
      <w:r w:rsidRPr="008302A9">
        <w:rPr>
          <w:rFonts w:ascii="Times New Roman" w:eastAsia="Calibri" w:hAnsi="Times New Roman" w:cs="Times New Roman"/>
          <w:sz w:val="24"/>
          <w:szCs w:val="24"/>
          <w:lang w:val="en-US"/>
        </w:rPr>
        <w:t>:</w:t>
      </w:r>
      <w:bookmarkEnd w:id="150"/>
    </w:p>
    <w:p w14:paraId="57654AD5" w14:textId="09864ADB" w:rsidR="00B1690D" w:rsidRPr="00E31FB2" w:rsidRDefault="008302A9" w:rsidP="008302A9">
      <w:pPr>
        <w:widowControl w:val="0"/>
        <w:autoSpaceDE w:val="0"/>
        <w:autoSpaceDN w:val="0"/>
        <w:spacing w:after="0" w:line="360" w:lineRule="auto"/>
        <w:jc w:val="center"/>
        <w:rPr>
          <w:rFonts w:ascii="Times New Roman" w:eastAsia="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7FF274D1" wp14:editId="3F58DBB1">
            <wp:extent cx="3510325" cy="20617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7849" cy="2072006"/>
                    </a:xfrm>
                    <a:prstGeom prst="rect">
                      <a:avLst/>
                    </a:prstGeom>
                    <a:noFill/>
                    <a:ln>
                      <a:noFill/>
                    </a:ln>
                  </pic:spPr>
                </pic:pic>
              </a:graphicData>
            </a:graphic>
          </wp:inline>
        </w:drawing>
      </w:r>
    </w:p>
    <w:p w14:paraId="7870E7D4" w14:textId="1E7A96F8" w:rsidR="004B6F0D" w:rsidRDefault="00347F52" w:rsidP="004B6F0D">
      <w:pPr>
        <w:tabs>
          <w:tab w:val="left" w:pos="567"/>
          <w:tab w:val="left" w:pos="1134"/>
          <w:tab w:val="left" w:pos="1350"/>
          <w:tab w:val="left" w:pos="1890"/>
          <w:tab w:val="left" w:pos="1980"/>
        </w:tabs>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r>
      <w:proofErr w:type="spellStart"/>
      <w:r w:rsidRPr="00347F52">
        <w:rPr>
          <w:rFonts w:ascii="Times New Roman" w:eastAsia="Calibri" w:hAnsi="Times New Roman" w:cs="Times New Roman"/>
          <w:sz w:val="24"/>
          <w:szCs w:val="24"/>
          <w:lang w:val="en-US"/>
        </w:rPr>
        <w:t>Berdasarkan</w:t>
      </w:r>
      <w:proofErr w:type="spellEnd"/>
      <w:r w:rsidRPr="00347F52">
        <w:rPr>
          <w:rFonts w:ascii="Times New Roman" w:eastAsia="Calibri" w:hAnsi="Times New Roman" w:cs="Times New Roman"/>
          <w:sz w:val="24"/>
          <w:szCs w:val="24"/>
          <w:lang w:val="en-US"/>
        </w:rPr>
        <w:t xml:space="preserve"> histogram </w:t>
      </w:r>
      <w:proofErr w:type="spellStart"/>
      <w:r w:rsidRPr="00347F52">
        <w:rPr>
          <w:rFonts w:ascii="Times New Roman" w:eastAsia="Calibri" w:hAnsi="Times New Roman" w:cs="Times New Roman"/>
          <w:sz w:val="24"/>
          <w:szCs w:val="24"/>
          <w:lang w:val="en-US"/>
        </w:rPr>
        <w:t>tersebut</w:t>
      </w:r>
      <w:proofErr w:type="spellEnd"/>
      <w:r w:rsidRPr="00347F52">
        <w:rPr>
          <w:rFonts w:ascii="Times New Roman" w:eastAsia="Calibri" w:hAnsi="Times New Roman" w:cs="Times New Roman"/>
          <w:sz w:val="24"/>
          <w:szCs w:val="24"/>
          <w:lang w:val="en-US"/>
        </w:rPr>
        <w:t xml:space="preserve"> </w:t>
      </w:r>
      <w:proofErr w:type="spellStart"/>
      <w:r w:rsidRPr="00347F52">
        <w:rPr>
          <w:rFonts w:ascii="Times New Roman" w:eastAsia="Calibri" w:hAnsi="Times New Roman" w:cs="Times New Roman"/>
          <w:sz w:val="24"/>
          <w:szCs w:val="24"/>
          <w:lang w:val="en-US"/>
        </w:rPr>
        <w:t>dapat</w:t>
      </w:r>
      <w:proofErr w:type="spellEnd"/>
      <w:r w:rsidRPr="00347F52">
        <w:rPr>
          <w:rFonts w:ascii="Times New Roman" w:eastAsia="Calibri" w:hAnsi="Times New Roman" w:cs="Times New Roman"/>
          <w:sz w:val="24"/>
          <w:szCs w:val="24"/>
          <w:lang w:val="en-US"/>
        </w:rPr>
        <w:t xml:space="preserve"> di </w:t>
      </w:r>
      <w:proofErr w:type="spellStart"/>
      <w:r w:rsidRPr="00347F52">
        <w:rPr>
          <w:rFonts w:ascii="Times New Roman" w:eastAsia="Calibri" w:hAnsi="Times New Roman" w:cs="Times New Roman"/>
          <w:sz w:val="24"/>
          <w:szCs w:val="24"/>
          <w:lang w:val="en-US"/>
        </w:rPr>
        <w:t>interpretasikan</w:t>
      </w:r>
      <w:proofErr w:type="spellEnd"/>
      <w:r w:rsidRPr="00347F52">
        <w:rPr>
          <w:rFonts w:ascii="Times New Roman" w:eastAsia="Calibri" w:hAnsi="Times New Roman" w:cs="Times New Roman"/>
          <w:sz w:val="24"/>
          <w:szCs w:val="24"/>
          <w:lang w:val="en-US"/>
        </w:rPr>
        <w:t xml:space="preserve"> </w:t>
      </w:r>
      <w:proofErr w:type="spellStart"/>
      <w:r w:rsidRPr="00347F52">
        <w:rPr>
          <w:rFonts w:ascii="Times New Roman" w:eastAsia="Calibri" w:hAnsi="Times New Roman" w:cs="Times New Roman"/>
          <w:sz w:val="24"/>
          <w:szCs w:val="24"/>
          <w:lang w:val="en-US"/>
        </w:rPr>
        <w:t>bahwa</w:t>
      </w:r>
      <w:proofErr w:type="spellEnd"/>
      <w:r w:rsidRPr="00347F52">
        <w:rPr>
          <w:rFonts w:ascii="Times New Roman" w:eastAsia="Calibri" w:hAnsi="Times New Roman" w:cs="Times New Roman"/>
          <w:sz w:val="24"/>
          <w:szCs w:val="24"/>
          <w:lang w:val="en-US"/>
        </w:rPr>
        <w:t xml:space="preserve"> </w:t>
      </w:r>
      <w:proofErr w:type="spellStart"/>
      <w:r w:rsidRPr="00347F52">
        <w:rPr>
          <w:rFonts w:ascii="Times New Roman" w:eastAsia="Calibri" w:hAnsi="Times New Roman" w:cs="Times New Roman"/>
          <w:sz w:val="24"/>
          <w:szCs w:val="24"/>
          <w:lang w:val="en-US"/>
        </w:rPr>
        <w:t>analisis</w:t>
      </w:r>
      <w:proofErr w:type="spellEnd"/>
      <w:r w:rsidRPr="00347F52">
        <w:rPr>
          <w:rFonts w:ascii="Times New Roman" w:eastAsia="Calibri" w:hAnsi="Times New Roman" w:cs="Times New Roman"/>
          <w:sz w:val="24"/>
          <w:szCs w:val="24"/>
          <w:lang w:val="en-US"/>
        </w:rPr>
        <w:t xml:space="preserve"> </w:t>
      </w:r>
      <w:proofErr w:type="spellStart"/>
      <w:r w:rsidRPr="00347F52">
        <w:rPr>
          <w:rFonts w:ascii="Times New Roman" w:eastAsia="Calibri" w:hAnsi="Times New Roman" w:cs="Times New Roman"/>
          <w:sz w:val="24"/>
          <w:szCs w:val="24"/>
          <w:lang w:val="en-US"/>
        </w:rPr>
        <w:t>deskriptif</w:t>
      </w:r>
      <w:proofErr w:type="spellEnd"/>
      <w:r w:rsidRPr="00347F52">
        <w:rPr>
          <w:rFonts w:ascii="Times New Roman" w:eastAsia="Calibri" w:hAnsi="Times New Roman" w:cs="Times New Roman"/>
          <w:sz w:val="24"/>
          <w:szCs w:val="24"/>
          <w:lang w:val="en-US"/>
        </w:rPr>
        <w:t xml:space="preserve"> data </w:t>
      </w:r>
      <w:proofErr w:type="spellStart"/>
      <w:r w:rsidRPr="00347F52">
        <w:rPr>
          <w:rFonts w:ascii="Times New Roman" w:eastAsia="Calibri" w:hAnsi="Times New Roman" w:cs="Times New Roman"/>
          <w:sz w:val="24"/>
          <w:szCs w:val="24"/>
          <w:lang w:val="en-US"/>
        </w:rPr>
        <w:t>berada</w:t>
      </w:r>
      <w:proofErr w:type="spellEnd"/>
      <w:r w:rsidRPr="00347F52">
        <w:rPr>
          <w:rFonts w:ascii="Times New Roman" w:eastAsia="Calibri" w:hAnsi="Times New Roman" w:cs="Times New Roman"/>
          <w:sz w:val="24"/>
          <w:szCs w:val="24"/>
          <w:lang w:val="en-US"/>
        </w:rPr>
        <w:t xml:space="preserve"> pada </w:t>
      </w:r>
      <w:proofErr w:type="spellStart"/>
      <w:r w:rsidRPr="00347F52">
        <w:rPr>
          <w:rFonts w:ascii="Times New Roman" w:eastAsia="Calibri" w:hAnsi="Times New Roman" w:cs="Times New Roman"/>
          <w:sz w:val="24"/>
          <w:szCs w:val="24"/>
          <w:lang w:val="en-US"/>
        </w:rPr>
        <w:t>frekuensi</w:t>
      </w:r>
      <w:proofErr w:type="spellEnd"/>
      <w:r w:rsidRPr="00347F5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8</w:t>
      </w:r>
      <w:r w:rsidRPr="00347F52">
        <w:rPr>
          <w:rFonts w:ascii="Times New Roman" w:eastAsia="Calibri" w:hAnsi="Times New Roman" w:cs="Times New Roman"/>
          <w:sz w:val="24"/>
          <w:szCs w:val="24"/>
          <w:lang w:val="en-US"/>
        </w:rPr>
        <w:t xml:space="preserve"> </w:t>
      </w:r>
      <w:proofErr w:type="spellStart"/>
      <w:r w:rsidRPr="00347F52">
        <w:rPr>
          <w:rFonts w:ascii="Times New Roman" w:eastAsia="Calibri" w:hAnsi="Times New Roman" w:cs="Times New Roman"/>
          <w:sz w:val="24"/>
          <w:szCs w:val="24"/>
          <w:lang w:val="en-US"/>
        </w:rPr>
        <w:t>Sebagai</w:t>
      </w:r>
      <w:proofErr w:type="spellEnd"/>
      <w:r w:rsidRPr="00347F52">
        <w:rPr>
          <w:rFonts w:ascii="Times New Roman" w:eastAsia="Calibri" w:hAnsi="Times New Roman" w:cs="Times New Roman"/>
          <w:sz w:val="24"/>
          <w:szCs w:val="24"/>
          <w:lang w:val="en-US"/>
        </w:rPr>
        <w:t xml:space="preserve"> </w:t>
      </w:r>
      <w:proofErr w:type="spellStart"/>
      <w:r w:rsidRPr="00347F52">
        <w:rPr>
          <w:rFonts w:ascii="Times New Roman" w:eastAsia="Calibri" w:hAnsi="Times New Roman" w:cs="Times New Roman"/>
          <w:sz w:val="24"/>
          <w:szCs w:val="24"/>
          <w:lang w:val="en-US"/>
        </w:rPr>
        <w:t>frekuensi</w:t>
      </w:r>
      <w:proofErr w:type="spellEnd"/>
      <w:r w:rsidRPr="00347F52">
        <w:rPr>
          <w:rFonts w:ascii="Times New Roman" w:eastAsia="Calibri" w:hAnsi="Times New Roman" w:cs="Times New Roman"/>
          <w:sz w:val="24"/>
          <w:szCs w:val="24"/>
          <w:lang w:val="en-US"/>
        </w:rPr>
        <w:t xml:space="preserve"> </w:t>
      </w:r>
      <w:proofErr w:type="spellStart"/>
      <w:r w:rsidRPr="00347F52">
        <w:rPr>
          <w:rFonts w:ascii="Times New Roman" w:eastAsia="Calibri" w:hAnsi="Times New Roman" w:cs="Times New Roman"/>
          <w:sz w:val="24"/>
          <w:szCs w:val="24"/>
          <w:lang w:val="en-US"/>
        </w:rPr>
        <w:t>tertinggi</w:t>
      </w:r>
      <w:proofErr w:type="spellEnd"/>
      <w:r w:rsidRPr="00347F52">
        <w:rPr>
          <w:rFonts w:ascii="Times New Roman" w:eastAsia="Calibri" w:hAnsi="Times New Roman" w:cs="Times New Roman"/>
          <w:sz w:val="24"/>
          <w:szCs w:val="24"/>
          <w:lang w:val="en-US"/>
        </w:rPr>
        <w:t xml:space="preserve"> </w:t>
      </w:r>
      <w:proofErr w:type="spellStart"/>
      <w:r w:rsidRPr="00347F52">
        <w:rPr>
          <w:rFonts w:ascii="Times New Roman" w:eastAsia="Calibri" w:hAnsi="Times New Roman" w:cs="Times New Roman"/>
          <w:sz w:val="24"/>
          <w:szCs w:val="24"/>
          <w:lang w:val="en-US"/>
        </w:rPr>
        <w:t>dalam</w:t>
      </w:r>
      <w:proofErr w:type="spellEnd"/>
      <w:r w:rsidRPr="00347F52">
        <w:rPr>
          <w:rFonts w:ascii="Times New Roman" w:eastAsia="Calibri" w:hAnsi="Times New Roman" w:cs="Times New Roman"/>
          <w:sz w:val="24"/>
          <w:szCs w:val="24"/>
          <w:lang w:val="en-US"/>
        </w:rPr>
        <w:t xml:space="preserve"> histogram. </w:t>
      </w:r>
      <w:proofErr w:type="spellStart"/>
      <w:r w:rsidRPr="00347F52">
        <w:rPr>
          <w:rFonts w:ascii="Times New Roman" w:eastAsia="Calibri" w:hAnsi="Times New Roman" w:cs="Times New Roman"/>
          <w:sz w:val="24"/>
          <w:szCs w:val="24"/>
          <w:lang w:val="en-US"/>
        </w:rPr>
        <w:t>Sedangkan</w:t>
      </w:r>
      <w:proofErr w:type="spellEnd"/>
      <w:r w:rsidRPr="00347F52">
        <w:rPr>
          <w:rFonts w:ascii="Times New Roman" w:eastAsia="Calibri" w:hAnsi="Times New Roman" w:cs="Times New Roman"/>
          <w:sz w:val="24"/>
          <w:szCs w:val="24"/>
          <w:lang w:val="en-US"/>
        </w:rPr>
        <w:t xml:space="preserve"> </w:t>
      </w:r>
      <w:proofErr w:type="spellStart"/>
      <w:r w:rsidRPr="00347F52">
        <w:rPr>
          <w:rFonts w:ascii="Times New Roman" w:eastAsia="Calibri" w:hAnsi="Times New Roman" w:cs="Times New Roman"/>
          <w:sz w:val="24"/>
          <w:szCs w:val="24"/>
          <w:lang w:val="en-US"/>
        </w:rPr>
        <w:t>frekuensi</w:t>
      </w:r>
      <w:proofErr w:type="spellEnd"/>
      <w:r w:rsidRPr="00347F52">
        <w:rPr>
          <w:rFonts w:ascii="Times New Roman" w:eastAsia="Calibri" w:hAnsi="Times New Roman" w:cs="Times New Roman"/>
          <w:sz w:val="24"/>
          <w:szCs w:val="24"/>
          <w:lang w:val="en-US"/>
        </w:rPr>
        <w:t xml:space="preserve"> </w:t>
      </w:r>
      <w:proofErr w:type="spellStart"/>
      <w:r w:rsidRPr="00347F52">
        <w:rPr>
          <w:rFonts w:ascii="Times New Roman" w:eastAsia="Calibri" w:hAnsi="Times New Roman" w:cs="Times New Roman"/>
          <w:sz w:val="24"/>
          <w:szCs w:val="24"/>
          <w:lang w:val="en-US"/>
        </w:rPr>
        <w:t>terendah</w:t>
      </w:r>
      <w:proofErr w:type="spellEnd"/>
      <w:r w:rsidRPr="00347F52">
        <w:rPr>
          <w:rFonts w:ascii="Times New Roman" w:eastAsia="Calibri" w:hAnsi="Times New Roman" w:cs="Times New Roman"/>
          <w:sz w:val="24"/>
          <w:szCs w:val="24"/>
          <w:lang w:val="en-US"/>
        </w:rPr>
        <w:t xml:space="preserve"> </w:t>
      </w:r>
      <w:proofErr w:type="spellStart"/>
      <w:r w:rsidRPr="00347F52">
        <w:rPr>
          <w:rFonts w:ascii="Times New Roman" w:eastAsia="Calibri" w:hAnsi="Times New Roman" w:cs="Times New Roman"/>
          <w:sz w:val="24"/>
          <w:szCs w:val="24"/>
          <w:lang w:val="en-US"/>
        </w:rPr>
        <w:t>berada</w:t>
      </w:r>
      <w:proofErr w:type="spellEnd"/>
      <w:r w:rsidRPr="00347F52">
        <w:rPr>
          <w:rFonts w:ascii="Times New Roman" w:eastAsia="Calibri" w:hAnsi="Times New Roman" w:cs="Times New Roman"/>
          <w:sz w:val="24"/>
          <w:szCs w:val="24"/>
          <w:lang w:val="en-US"/>
        </w:rPr>
        <w:t xml:space="preserve"> pada </w:t>
      </w:r>
      <w:proofErr w:type="spellStart"/>
      <w:r w:rsidRPr="00347F52">
        <w:rPr>
          <w:rFonts w:ascii="Times New Roman" w:eastAsia="Calibri" w:hAnsi="Times New Roman" w:cs="Times New Roman"/>
          <w:sz w:val="24"/>
          <w:szCs w:val="24"/>
          <w:lang w:val="en-US"/>
        </w:rPr>
        <w:t>angka</w:t>
      </w:r>
      <w:proofErr w:type="spellEnd"/>
      <w:r w:rsidRPr="00347F52">
        <w:rPr>
          <w:rFonts w:ascii="Times New Roman" w:eastAsia="Calibri" w:hAnsi="Times New Roman" w:cs="Times New Roman"/>
          <w:sz w:val="24"/>
          <w:szCs w:val="24"/>
          <w:lang w:val="en-US"/>
        </w:rPr>
        <w:t xml:space="preserve"> 1</w:t>
      </w:r>
    </w:p>
    <w:p w14:paraId="4EF0D85C" w14:textId="77777777" w:rsidR="004B6F0D" w:rsidRDefault="004B6F0D" w:rsidP="004B6F0D">
      <w:pPr>
        <w:tabs>
          <w:tab w:val="left" w:pos="567"/>
          <w:tab w:val="left" w:pos="1134"/>
          <w:tab w:val="left" w:pos="1350"/>
          <w:tab w:val="left" w:pos="1890"/>
          <w:tab w:val="left" w:pos="1980"/>
        </w:tabs>
        <w:spacing w:after="0" w:line="240" w:lineRule="auto"/>
        <w:jc w:val="both"/>
        <w:rPr>
          <w:rFonts w:ascii="Times New Roman" w:eastAsia="Calibri" w:hAnsi="Times New Roman" w:cs="Times New Roman"/>
          <w:sz w:val="24"/>
          <w:szCs w:val="24"/>
          <w:lang w:val="en-US"/>
        </w:rPr>
      </w:pPr>
    </w:p>
    <w:p w14:paraId="48904D17" w14:textId="3DC2A6B9" w:rsidR="00347F52" w:rsidRDefault="00347F52" w:rsidP="004B6F0D">
      <w:pPr>
        <w:tabs>
          <w:tab w:val="left" w:pos="567"/>
          <w:tab w:val="left" w:pos="1134"/>
          <w:tab w:val="left" w:pos="1350"/>
          <w:tab w:val="left" w:pos="1890"/>
          <w:tab w:val="left" w:pos="1980"/>
        </w:tabs>
        <w:spacing w:after="0" w:line="240" w:lineRule="auto"/>
        <w:jc w:val="center"/>
        <w:rPr>
          <w:rFonts w:ascii="Times New Roman" w:eastAsia="Calibri" w:hAnsi="Times New Roman" w:cs="Times New Roman"/>
          <w:b/>
          <w:sz w:val="24"/>
          <w:lang w:val="en-US"/>
        </w:rPr>
      </w:pPr>
      <w:r>
        <w:rPr>
          <w:rFonts w:ascii="Times New Roman" w:eastAsia="Calibri" w:hAnsi="Times New Roman" w:cs="Times New Roman"/>
          <w:b/>
          <w:sz w:val="24"/>
          <w:lang w:val="en-US"/>
        </w:rPr>
        <w:t>T</w:t>
      </w:r>
      <w:r w:rsidRPr="00347F52">
        <w:rPr>
          <w:rFonts w:ascii="Times New Roman" w:eastAsia="Calibri" w:hAnsi="Times New Roman" w:cs="Times New Roman"/>
          <w:b/>
          <w:sz w:val="24"/>
          <w:lang w:val="en-US"/>
        </w:rPr>
        <w:t>abel 4.</w:t>
      </w:r>
      <w:r w:rsidR="00F35C2A">
        <w:rPr>
          <w:rFonts w:ascii="Times New Roman" w:eastAsia="Calibri" w:hAnsi="Times New Roman" w:cs="Times New Roman"/>
          <w:b/>
          <w:sz w:val="24"/>
          <w:lang w:val="en-US"/>
        </w:rPr>
        <w:t xml:space="preserve">8 </w:t>
      </w:r>
      <w:proofErr w:type="spellStart"/>
      <w:r w:rsidRPr="00347F52">
        <w:rPr>
          <w:rFonts w:ascii="Times New Roman" w:eastAsia="Calibri" w:hAnsi="Times New Roman" w:cs="Times New Roman"/>
          <w:b/>
          <w:sz w:val="24"/>
          <w:lang w:val="en-US"/>
        </w:rPr>
        <w:t>Distribusi</w:t>
      </w:r>
      <w:proofErr w:type="spellEnd"/>
      <w:r w:rsidRPr="00347F52">
        <w:rPr>
          <w:rFonts w:ascii="Times New Roman" w:eastAsia="Calibri" w:hAnsi="Times New Roman" w:cs="Times New Roman"/>
          <w:b/>
          <w:sz w:val="24"/>
          <w:lang w:val="en-US"/>
        </w:rPr>
        <w:t xml:space="preserve"> </w:t>
      </w:r>
      <w:proofErr w:type="spellStart"/>
      <w:r w:rsidRPr="00347F52">
        <w:rPr>
          <w:rFonts w:ascii="Times New Roman" w:eastAsia="Calibri" w:hAnsi="Times New Roman" w:cs="Times New Roman"/>
          <w:b/>
          <w:sz w:val="24"/>
          <w:lang w:val="en-US"/>
        </w:rPr>
        <w:t>Frekuensi</w:t>
      </w:r>
      <w:proofErr w:type="spellEnd"/>
      <w:r w:rsidRPr="00347F52">
        <w:rPr>
          <w:rFonts w:ascii="Times New Roman" w:eastAsia="Calibri" w:hAnsi="Times New Roman" w:cs="Times New Roman"/>
          <w:b/>
          <w:sz w:val="24"/>
          <w:lang w:val="en-US"/>
        </w:rPr>
        <w:t xml:space="preserve"> </w:t>
      </w:r>
      <w:proofErr w:type="spellStart"/>
      <w:r w:rsidR="00D20AE9">
        <w:rPr>
          <w:rFonts w:ascii="Times New Roman" w:eastAsia="Calibri" w:hAnsi="Times New Roman" w:cs="Times New Roman"/>
          <w:b/>
          <w:sz w:val="24"/>
          <w:lang w:val="en-US"/>
        </w:rPr>
        <w:t>Postest</w:t>
      </w:r>
      <w:proofErr w:type="spellEnd"/>
      <w:r w:rsidR="00D20AE9">
        <w:rPr>
          <w:rFonts w:ascii="Times New Roman" w:eastAsia="Calibri" w:hAnsi="Times New Roman" w:cs="Times New Roman"/>
          <w:b/>
          <w:sz w:val="24"/>
          <w:lang w:val="en-US"/>
        </w:rPr>
        <w:t xml:space="preserve"> </w:t>
      </w:r>
      <w:r w:rsidRPr="00347F52">
        <w:rPr>
          <w:rFonts w:ascii="Times New Roman" w:eastAsia="Calibri" w:hAnsi="Times New Roman" w:cs="Times New Roman"/>
          <w:b/>
          <w:sz w:val="24"/>
          <w:lang w:val="en-US"/>
        </w:rPr>
        <w:t xml:space="preserve">Kelas </w:t>
      </w:r>
      <w:proofErr w:type="spellStart"/>
      <w:r>
        <w:rPr>
          <w:rFonts w:ascii="Times New Roman" w:eastAsia="Calibri" w:hAnsi="Times New Roman" w:cs="Times New Roman"/>
          <w:b/>
          <w:sz w:val="24"/>
          <w:lang w:val="en-US"/>
        </w:rPr>
        <w:t>Kontrol</w:t>
      </w:r>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8"/>
        <w:gridCol w:w="943"/>
        <w:gridCol w:w="1406"/>
        <w:gridCol w:w="1240"/>
        <w:gridCol w:w="1684"/>
        <w:gridCol w:w="1776"/>
      </w:tblGrid>
      <w:tr w:rsidR="00D20AE9" w:rsidRPr="00E530AD" w14:paraId="59411CB6" w14:textId="77777777" w:rsidTr="004B6F0D">
        <w:trPr>
          <w:cantSplit/>
        </w:trPr>
        <w:tc>
          <w:tcPr>
            <w:tcW w:w="5000" w:type="pct"/>
            <w:gridSpan w:val="6"/>
            <w:tcBorders>
              <w:top w:val="nil"/>
              <w:left w:val="nil"/>
              <w:bottom w:val="nil"/>
              <w:right w:val="nil"/>
            </w:tcBorders>
            <w:shd w:val="clear" w:color="auto" w:fill="FFFFFF"/>
            <w:vAlign w:val="center"/>
          </w:tcPr>
          <w:p w14:paraId="3CB72632" w14:textId="77777777" w:rsidR="00D20AE9" w:rsidRPr="00E530AD" w:rsidRDefault="00D20AE9" w:rsidP="0065051E">
            <w:pPr>
              <w:autoSpaceDE w:val="0"/>
              <w:autoSpaceDN w:val="0"/>
              <w:adjustRightInd w:val="0"/>
              <w:spacing w:after="0" w:line="320" w:lineRule="atLeast"/>
              <w:ind w:left="60" w:right="60"/>
              <w:jc w:val="center"/>
              <w:rPr>
                <w:rFonts w:ascii="Arial" w:hAnsi="Arial" w:cs="Arial"/>
                <w:color w:val="010205"/>
              </w:rPr>
            </w:pPr>
            <w:proofErr w:type="spellStart"/>
            <w:r w:rsidRPr="00E530AD">
              <w:rPr>
                <w:rFonts w:ascii="Arial" w:hAnsi="Arial" w:cs="Arial"/>
                <w:b/>
                <w:bCs/>
                <w:color w:val="010205"/>
              </w:rPr>
              <w:t>Postest</w:t>
            </w:r>
            <w:proofErr w:type="spellEnd"/>
            <w:r w:rsidRPr="00E530AD">
              <w:rPr>
                <w:rFonts w:ascii="Arial" w:hAnsi="Arial" w:cs="Arial"/>
                <w:b/>
                <w:bCs/>
                <w:color w:val="010205"/>
              </w:rPr>
              <w:t xml:space="preserve"> </w:t>
            </w:r>
            <w:proofErr w:type="spellStart"/>
            <w:r w:rsidRPr="00E530AD">
              <w:rPr>
                <w:rFonts w:ascii="Arial" w:hAnsi="Arial" w:cs="Arial"/>
                <w:b/>
                <w:bCs/>
                <w:color w:val="010205"/>
              </w:rPr>
              <w:t>Kontrol</w:t>
            </w:r>
            <w:proofErr w:type="spellEnd"/>
          </w:p>
        </w:tc>
      </w:tr>
      <w:tr w:rsidR="00D20AE9" w:rsidRPr="00E530AD" w14:paraId="3E887B31" w14:textId="77777777" w:rsidTr="004B6F0D">
        <w:trPr>
          <w:cantSplit/>
        </w:trPr>
        <w:tc>
          <w:tcPr>
            <w:tcW w:w="1153" w:type="pct"/>
            <w:gridSpan w:val="2"/>
            <w:tcBorders>
              <w:top w:val="nil"/>
              <w:left w:val="nil"/>
              <w:bottom w:val="single" w:sz="8" w:space="0" w:color="152935"/>
              <w:right w:val="nil"/>
            </w:tcBorders>
            <w:shd w:val="clear" w:color="auto" w:fill="FFFFFF"/>
            <w:vAlign w:val="bottom"/>
          </w:tcPr>
          <w:p w14:paraId="31F75613" w14:textId="77777777" w:rsidR="00D20AE9" w:rsidRPr="00E530AD" w:rsidRDefault="00D20AE9" w:rsidP="0065051E">
            <w:pPr>
              <w:autoSpaceDE w:val="0"/>
              <w:autoSpaceDN w:val="0"/>
              <w:adjustRightInd w:val="0"/>
              <w:spacing w:after="0" w:line="240" w:lineRule="auto"/>
              <w:rPr>
                <w:rFonts w:ascii="Times New Roman" w:hAnsi="Times New Roman" w:cs="Times New Roman"/>
                <w:sz w:val="24"/>
                <w:szCs w:val="24"/>
              </w:rPr>
            </w:pPr>
          </w:p>
        </w:tc>
        <w:tc>
          <w:tcPr>
            <w:tcW w:w="886" w:type="pct"/>
            <w:tcBorders>
              <w:top w:val="nil"/>
              <w:left w:val="nil"/>
              <w:bottom w:val="single" w:sz="8" w:space="0" w:color="152935"/>
              <w:right w:val="single" w:sz="8" w:space="0" w:color="E0E0E0"/>
            </w:tcBorders>
            <w:shd w:val="clear" w:color="auto" w:fill="FFFFFF"/>
            <w:vAlign w:val="bottom"/>
          </w:tcPr>
          <w:p w14:paraId="78ADD637" w14:textId="77777777" w:rsidR="00D20AE9" w:rsidRPr="00E530AD" w:rsidRDefault="00D20AE9" w:rsidP="0065051E">
            <w:pPr>
              <w:autoSpaceDE w:val="0"/>
              <w:autoSpaceDN w:val="0"/>
              <w:adjustRightInd w:val="0"/>
              <w:spacing w:after="0" w:line="320" w:lineRule="atLeast"/>
              <w:ind w:left="60" w:right="60"/>
              <w:jc w:val="center"/>
              <w:rPr>
                <w:rFonts w:ascii="Arial" w:hAnsi="Arial" w:cs="Arial"/>
                <w:color w:val="264A60"/>
                <w:sz w:val="18"/>
                <w:szCs w:val="18"/>
              </w:rPr>
            </w:pPr>
            <w:r w:rsidRPr="00E530AD">
              <w:rPr>
                <w:rFonts w:ascii="Arial" w:hAnsi="Arial" w:cs="Arial"/>
                <w:color w:val="264A60"/>
                <w:sz w:val="18"/>
                <w:szCs w:val="18"/>
              </w:rPr>
              <w:t>Frequency</w:t>
            </w:r>
          </w:p>
        </w:tc>
        <w:tc>
          <w:tcPr>
            <w:tcW w:w="781" w:type="pct"/>
            <w:tcBorders>
              <w:top w:val="nil"/>
              <w:left w:val="single" w:sz="8" w:space="0" w:color="E0E0E0"/>
              <w:bottom w:val="single" w:sz="8" w:space="0" w:color="152935"/>
              <w:right w:val="single" w:sz="8" w:space="0" w:color="E0E0E0"/>
            </w:tcBorders>
            <w:shd w:val="clear" w:color="auto" w:fill="FFFFFF"/>
            <w:vAlign w:val="bottom"/>
          </w:tcPr>
          <w:p w14:paraId="3FFFE87A" w14:textId="77777777" w:rsidR="00D20AE9" w:rsidRPr="00E530AD" w:rsidRDefault="00D20AE9" w:rsidP="0065051E">
            <w:pPr>
              <w:autoSpaceDE w:val="0"/>
              <w:autoSpaceDN w:val="0"/>
              <w:adjustRightInd w:val="0"/>
              <w:spacing w:after="0" w:line="320" w:lineRule="atLeast"/>
              <w:ind w:left="60" w:right="60"/>
              <w:jc w:val="center"/>
              <w:rPr>
                <w:rFonts w:ascii="Arial" w:hAnsi="Arial" w:cs="Arial"/>
                <w:color w:val="264A60"/>
                <w:sz w:val="18"/>
                <w:szCs w:val="18"/>
              </w:rPr>
            </w:pPr>
            <w:r w:rsidRPr="00E530AD">
              <w:rPr>
                <w:rFonts w:ascii="Arial" w:hAnsi="Arial" w:cs="Arial"/>
                <w:color w:val="264A60"/>
                <w:sz w:val="18"/>
                <w:szCs w:val="18"/>
              </w:rPr>
              <w:t>Percent</w:t>
            </w:r>
          </w:p>
        </w:tc>
        <w:tc>
          <w:tcPr>
            <w:tcW w:w="1061" w:type="pct"/>
            <w:tcBorders>
              <w:top w:val="nil"/>
              <w:left w:val="single" w:sz="8" w:space="0" w:color="E0E0E0"/>
              <w:bottom w:val="single" w:sz="8" w:space="0" w:color="152935"/>
              <w:right w:val="single" w:sz="8" w:space="0" w:color="E0E0E0"/>
            </w:tcBorders>
            <w:shd w:val="clear" w:color="auto" w:fill="FFFFFF"/>
            <w:vAlign w:val="bottom"/>
          </w:tcPr>
          <w:p w14:paraId="57866AC2" w14:textId="77777777" w:rsidR="00D20AE9" w:rsidRPr="00E530AD" w:rsidRDefault="00D20AE9" w:rsidP="0065051E">
            <w:pPr>
              <w:autoSpaceDE w:val="0"/>
              <w:autoSpaceDN w:val="0"/>
              <w:adjustRightInd w:val="0"/>
              <w:spacing w:after="0" w:line="320" w:lineRule="atLeast"/>
              <w:ind w:left="60" w:right="60"/>
              <w:jc w:val="center"/>
              <w:rPr>
                <w:rFonts w:ascii="Arial" w:hAnsi="Arial" w:cs="Arial"/>
                <w:color w:val="264A60"/>
                <w:sz w:val="18"/>
                <w:szCs w:val="18"/>
              </w:rPr>
            </w:pPr>
            <w:r w:rsidRPr="00E530AD">
              <w:rPr>
                <w:rFonts w:ascii="Arial" w:hAnsi="Arial" w:cs="Arial"/>
                <w:color w:val="264A60"/>
                <w:sz w:val="18"/>
                <w:szCs w:val="18"/>
              </w:rPr>
              <w:t>Valid Percent</w:t>
            </w:r>
          </w:p>
        </w:tc>
        <w:tc>
          <w:tcPr>
            <w:tcW w:w="1119" w:type="pct"/>
            <w:tcBorders>
              <w:top w:val="nil"/>
              <w:left w:val="single" w:sz="8" w:space="0" w:color="E0E0E0"/>
              <w:bottom w:val="single" w:sz="8" w:space="0" w:color="152935"/>
              <w:right w:val="nil"/>
            </w:tcBorders>
            <w:shd w:val="clear" w:color="auto" w:fill="FFFFFF"/>
            <w:vAlign w:val="bottom"/>
          </w:tcPr>
          <w:p w14:paraId="5ABA7788" w14:textId="77777777" w:rsidR="00D20AE9" w:rsidRPr="00E530AD" w:rsidRDefault="00D20AE9" w:rsidP="0065051E">
            <w:pPr>
              <w:autoSpaceDE w:val="0"/>
              <w:autoSpaceDN w:val="0"/>
              <w:adjustRightInd w:val="0"/>
              <w:spacing w:after="0" w:line="320" w:lineRule="atLeast"/>
              <w:ind w:left="60" w:right="60"/>
              <w:jc w:val="center"/>
              <w:rPr>
                <w:rFonts w:ascii="Arial" w:hAnsi="Arial" w:cs="Arial"/>
                <w:color w:val="264A60"/>
                <w:sz w:val="18"/>
                <w:szCs w:val="18"/>
              </w:rPr>
            </w:pPr>
            <w:r w:rsidRPr="00E530AD">
              <w:rPr>
                <w:rFonts w:ascii="Arial" w:hAnsi="Arial" w:cs="Arial"/>
                <w:color w:val="264A60"/>
                <w:sz w:val="18"/>
                <w:szCs w:val="18"/>
              </w:rPr>
              <w:t>Cumulative Percent</w:t>
            </w:r>
          </w:p>
        </w:tc>
      </w:tr>
      <w:tr w:rsidR="00D20AE9" w:rsidRPr="00E530AD" w14:paraId="16705065" w14:textId="77777777" w:rsidTr="004B6F0D">
        <w:trPr>
          <w:cantSplit/>
        </w:trPr>
        <w:tc>
          <w:tcPr>
            <w:tcW w:w="559" w:type="pct"/>
            <w:vMerge w:val="restart"/>
            <w:tcBorders>
              <w:top w:val="single" w:sz="8" w:space="0" w:color="152935"/>
              <w:left w:val="nil"/>
              <w:bottom w:val="single" w:sz="8" w:space="0" w:color="152935"/>
              <w:right w:val="nil"/>
            </w:tcBorders>
            <w:shd w:val="clear" w:color="auto" w:fill="E0E0E0"/>
          </w:tcPr>
          <w:p w14:paraId="14EAD807" w14:textId="77777777" w:rsidR="00D20AE9" w:rsidRPr="00E530AD" w:rsidRDefault="00D20AE9" w:rsidP="0065051E">
            <w:pPr>
              <w:autoSpaceDE w:val="0"/>
              <w:autoSpaceDN w:val="0"/>
              <w:adjustRightInd w:val="0"/>
              <w:spacing w:after="0" w:line="320" w:lineRule="atLeast"/>
              <w:ind w:left="60" w:right="60"/>
              <w:rPr>
                <w:rFonts w:ascii="Arial" w:hAnsi="Arial" w:cs="Arial"/>
                <w:color w:val="264A60"/>
                <w:sz w:val="18"/>
                <w:szCs w:val="18"/>
              </w:rPr>
            </w:pPr>
            <w:r w:rsidRPr="00E530AD">
              <w:rPr>
                <w:rFonts w:ascii="Arial" w:hAnsi="Arial" w:cs="Arial"/>
                <w:color w:val="264A60"/>
                <w:sz w:val="18"/>
                <w:szCs w:val="18"/>
              </w:rPr>
              <w:t>Valid</w:t>
            </w:r>
          </w:p>
        </w:tc>
        <w:tc>
          <w:tcPr>
            <w:tcW w:w="594" w:type="pct"/>
            <w:tcBorders>
              <w:top w:val="single" w:sz="8" w:space="0" w:color="152935"/>
              <w:left w:val="nil"/>
              <w:bottom w:val="single" w:sz="8" w:space="0" w:color="AEAEAE"/>
              <w:right w:val="nil"/>
            </w:tcBorders>
            <w:shd w:val="clear" w:color="auto" w:fill="E0E0E0"/>
          </w:tcPr>
          <w:p w14:paraId="106E3420" w14:textId="77777777" w:rsidR="00D20AE9" w:rsidRPr="00E530AD" w:rsidRDefault="00D20AE9" w:rsidP="0065051E">
            <w:pPr>
              <w:autoSpaceDE w:val="0"/>
              <w:autoSpaceDN w:val="0"/>
              <w:adjustRightInd w:val="0"/>
              <w:spacing w:after="0" w:line="320" w:lineRule="atLeast"/>
              <w:ind w:left="60" w:right="60"/>
              <w:rPr>
                <w:rFonts w:ascii="Arial" w:hAnsi="Arial" w:cs="Arial"/>
                <w:color w:val="264A60"/>
                <w:sz w:val="18"/>
                <w:szCs w:val="18"/>
              </w:rPr>
            </w:pPr>
            <w:r w:rsidRPr="00E530AD">
              <w:rPr>
                <w:rFonts w:ascii="Arial" w:hAnsi="Arial" w:cs="Arial"/>
                <w:color w:val="264A60"/>
                <w:sz w:val="18"/>
                <w:szCs w:val="18"/>
              </w:rPr>
              <w:t>44-51</w:t>
            </w:r>
          </w:p>
        </w:tc>
        <w:tc>
          <w:tcPr>
            <w:tcW w:w="886" w:type="pct"/>
            <w:tcBorders>
              <w:top w:val="single" w:sz="8" w:space="0" w:color="152935"/>
              <w:left w:val="nil"/>
              <w:bottom w:val="single" w:sz="8" w:space="0" w:color="AEAEAE"/>
              <w:right w:val="single" w:sz="8" w:space="0" w:color="E0E0E0"/>
            </w:tcBorders>
            <w:shd w:val="clear" w:color="auto" w:fill="F9F9FB"/>
          </w:tcPr>
          <w:p w14:paraId="6ED27036"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3</w:t>
            </w:r>
          </w:p>
        </w:tc>
        <w:tc>
          <w:tcPr>
            <w:tcW w:w="781" w:type="pct"/>
            <w:tcBorders>
              <w:top w:val="single" w:sz="8" w:space="0" w:color="152935"/>
              <w:left w:val="single" w:sz="8" w:space="0" w:color="E0E0E0"/>
              <w:bottom w:val="single" w:sz="8" w:space="0" w:color="AEAEAE"/>
              <w:right w:val="single" w:sz="8" w:space="0" w:color="E0E0E0"/>
            </w:tcBorders>
            <w:shd w:val="clear" w:color="auto" w:fill="F9F9FB"/>
          </w:tcPr>
          <w:p w14:paraId="1A27B77D"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8,3</w:t>
            </w:r>
          </w:p>
        </w:tc>
        <w:tc>
          <w:tcPr>
            <w:tcW w:w="1061" w:type="pct"/>
            <w:tcBorders>
              <w:top w:val="single" w:sz="8" w:space="0" w:color="152935"/>
              <w:left w:val="single" w:sz="8" w:space="0" w:color="E0E0E0"/>
              <w:bottom w:val="single" w:sz="8" w:space="0" w:color="AEAEAE"/>
              <w:right w:val="single" w:sz="8" w:space="0" w:color="E0E0E0"/>
            </w:tcBorders>
            <w:shd w:val="clear" w:color="auto" w:fill="F9F9FB"/>
          </w:tcPr>
          <w:p w14:paraId="00B6F13C"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8,3</w:t>
            </w:r>
          </w:p>
        </w:tc>
        <w:tc>
          <w:tcPr>
            <w:tcW w:w="1119" w:type="pct"/>
            <w:tcBorders>
              <w:top w:val="single" w:sz="8" w:space="0" w:color="152935"/>
              <w:left w:val="single" w:sz="8" w:space="0" w:color="E0E0E0"/>
              <w:bottom w:val="single" w:sz="8" w:space="0" w:color="AEAEAE"/>
              <w:right w:val="nil"/>
            </w:tcBorders>
            <w:shd w:val="clear" w:color="auto" w:fill="F9F9FB"/>
          </w:tcPr>
          <w:p w14:paraId="05512E77"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8,3</w:t>
            </w:r>
          </w:p>
        </w:tc>
      </w:tr>
      <w:tr w:rsidR="00D20AE9" w:rsidRPr="00E530AD" w14:paraId="19E11CD5" w14:textId="77777777" w:rsidTr="004B6F0D">
        <w:trPr>
          <w:cantSplit/>
        </w:trPr>
        <w:tc>
          <w:tcPr>
            <w:tcW w:w="559" w:type="pct"/>
            <w:vMerge/>
            <w:tcBorders>
              <w:top w:val="single" w:sz="8" w:space="0" w:color="152935"/>
              <w:left w:val="nil"/>
              <w:bottom w:val="single" w:sz="8" w:space="0" w:color="152935"/>
              <w:right w:val="nil"/>
            </w:tcBorders>
            <w:shd w:val="clear" w:color="auto" w:fill="E0E0E0"/>
          </w:tcPr>
          <w:p w14:paraId="6DC8E466" w14:textId="77777777" w:rsidR="00D20AE9" w:rsidRPr="00E530AD" w:rsidRDefault="00D20AE9" w:rsidP="0065051E">
            <w:pPr>
              <w:autoSpaceDE w:val="0"/>
              <w:autoSpaceDN w:val="0"/>
              <w:adjustRightInd w:val="0"/>
              <w:spacing w:after="0" w:line="240" w:lineRule="auto"/>
              <w:rPr>
                <w:rFonts w:ascii="Arial" w:hAnsi="Arial" w:cs="Arial"/>
                <w:color w:val="010205"/>
                <w:sz w:val="18"/>
                <w:szCs w:val="18"/>
              </w:rPr>
            </w:pPr>
          </w:p>
        </w:tc>
        <w:tc>
          <w:tcPr>
            <w:tcW w:w="594" w:type="pct"/>
            <w:tcBorders>
              <w:top w:val="single" w:sz="8" w:space="0" w:color="AEAEAE"/>
              <w:left w:val="nil"/>
              <w:bottom w:val="single" w:sz="8" w:space="0" w:color="AEAEAE"/>
              <w:right w:val="nil"/>
            </w:tcBorders>
            <w:shd w:val="clear" w:color="auto" w:fill="E0E0E0"/>
          </w:tcPr>
          <w:p w14:paraId="4EEF1658" w14:textId="77777777" w:rsidR="00D20AE9" w:rsidRPr="00E530AD" w:rsidRDefault="00D20AE9" w:rsidP="0065051E">
            <w:pPr>
              <w:autoSpaceDE w:val="0"/>
              <w:autoSpaceDN w:val="0"/>
              <w:adjustRightInd w:val="0"/>
              <w:spacing w:after="0" w:line="320" w:lineRule="atLeast"/>
              <w:ind w:left="60" w:right="60"/>
              <w:rPr>
                <w:rFonts w:ascii="Arial" w:hAnsi="Arial" w:cs="Arial"/>
                <w:color w:val="264A60"/>
                <w:sz w:val="18"/>
                <w:szCs w:val="18"/>
              </w:rPr>
            </w:pPr>
            <w:r w:rsidRPr="00E530AD">
              <w:rPr>
                <w:rFonts w:ascii="Arial" w:hAnsi="Arial" w:cs="Arial"/>
                <w:color w:val="264A60"/>
                <w:sz w:val="18"/>
                <w:szCs w:val="18"/>
              </w:rPr>
              <w:t>52-59</w:t>
            </w:r>
          </w:p>
        </w:tc>
        <w:tc>
          <w:tcPr>
            <w:tcW w:w="886" w:type="pct"/>
            <w:tcBorders>
              <w:top w:val="single" w:sz="8" w:space="0" w:color="AEAEAE"/>
              <w:left w:val="nil"/>
              <w:bottom w:val="single" w:sz="8" w:space="0" w:color="AEAEAE"/>
              <w:right w:val="single" w:sz="8" w:space="0" w:color="E0E0E0"/>
            </w:tcBorders>
            <w:shd w:val="clear" w:color="auto" w:fill="F9F9FB"/>
          </w:tcPr>
          <w:p w14:paraId="45391299"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4</w:t>
            </w:r>
          </w:p>
        </w:tc>
        <w:tc>
          <w:tcPr>
            <w:tcW w:w="781" w:type="pct"/>
            <w:tcBorders>
              <w:top w:val="single" w:sz="8" w:space="0" w:color="AEAEAE"/>
              <w:left w:val="single" w:sz="8" w:space="0" w:color="E0E0E0"/>
              <w:bottom w:val="single" w:sz="8" w:space="0" w:color="AEAEAE"/>
              <w:right w:val="single" w:sz="8" w:space="0" w:color="E0E0E0"/>
            </w:tcBorders>
            <w:shd w:val="clear" w:color="auto" w:fill="F9F9FB"/>
          </w:tcPr>
          <w:p w14:paraId="398B4F40"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11,1</w:t>
            </w:r>
          </w:p>
        </w:tc>
        <w:tc>
          <w:tcPr>
            <w:tcW w:w="1061" w:type="pct"/>
            <w:tcBorders>
              <w:top w:val="single" w:sz="8" w:space="0" w:color="AEAEAE"/>
              <w:left w:val="single" w:sz="8" w:space="0" w:color="E0E0E0"/>
              <w:bottom w:val="single" w:sz="8" w:space="0" w:color="AEAEAE"/>
              <w:right w:val="single" w:sz="8" w:space="0" w:color="E0E0E0"/>
            </w:tcBorders>
            <w:shd w:val="clear" w:color="auto" w:fill="F9F9FB"/>
          </w:tcPr>
          <w:p w14:paraId="306C11A8"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11,1</w:t>
            </w:r>
          </w:p>
        </w:tc>
        <w:tc>
          <w:tcPr>
            <w:tcW w:w="1119" w:type="pct"/>
            <w:tcBorders>
              <w:top w:val="single" w:sz="8" w:space="0" w:color="AEAEAE"/>
              <w:left w:val="single" w:sz="8" w:space="0" w:color="E0E0E0"/>
              <w:bottom w:val="single" w:sz="8" w:space="0" w:color="AEAEAE"/>
              <w:right w:val="nil"/>
            </w:tcBorders>
            <w:shd w:val="clear" w:color="auto" w:fill="F9F9FB"/>
          </w:tcPr>
          <w:p w14:paraId="3CEE37D8"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19,4</w:t>
            </w:r>
          </w:p>
        </w:tc>
      </w:tr>
      <w:tr w:rsidR="00D20AE9" w:rsidRPr="00E530AD" w14:paraId="1571F2C3" w14:textId="77777777" w:rsidTr="004B6F0D">
        <w:trPr>
          <w:cantSplit/>
        </w:trPr>
        <w:tc>
          <w:tcPr>
            <w:tcW w:w="559" w:type="pct"/>
            <w:vMerge/>
            <w:tcBorders>
              <w:top w:val="single" w:sz="8" w:space="0" w:color="152935"/>
              <w:left w:val="nil"/>
              <w:bottom w:val="single" w:sz="8" w:space="0" w:color="152935"/>
              <w:right w:val="nil"/>
            </w:tcBorders>
            <w:shd w:val="clear" w:color="auto" w:fill="E0E0E0"/>
          </w:tcPr>
          <w:p w14:paraId="6C1BD62B" w14:textId="77777777" w:rsidR="00D20AE9" w:rsidRPr="00E530AD" w:rsidRDefault="00D20AE9" w:rsidP="0065051E">
            <w:pPr>
              <w:autoSpaceDE w:val="0"/>
              <w:autoSpaceDN w:val="0"/>
              <w:adjustRightInd w:val="0"/>
              <w:spacing w:after="0" w:line="240" w:lineRule="auto"/>
              <w:rPr>
                <w:rFonts w:ascii="Arial" w:hAnsi="Arial" w:cs="Arial"/>
                <w:color w:val="010205"/>
                <w:sz w:val="18"/>
                <w:szCs w:val="18"/>
              </w:rPr>
            </w:pPr>
          </w:p>
        </w:tc>
        <w:tc>
          <w:tcPr>
            <w:tcW w:w="594" w:type="pct"/>
            <w:tcBorders>
              <w:top w:val="single" w:sz="8" w:space="0" w:color="AEAEAE"/>
              <w:left w:val="nil"/>
              <w:bottom w:val="single" w:sz="8" w:space="0" w:color="AEAEAE"/>
              <w:right w:val="nil"/>
            </w:tcBorders>
            <w:shd w:val="clear" w:color="auto" w:fill="E0E0E0"/>
          </w:tcPr>
          <w:p w14:paraId="02F411B5" w14:textId="77777777" w:rsidR="00D20AE9" w:rsidRPr="00E530AD" w:rsidRDefault="00D20AE9" w:rsidP="0065051E">
            <w:pPr>
              <w:autoSpaceDE w:val="0"/>
              <w:autoSpaceDN w:val="0"/>
              <w:adjustRightInd w:val="0"/>
              <w:spacing w:after="0" w:line="320" w:lineRule="atLeast"/>
              <w:ind w:left="60" w:right="60"/>
              <w:rPr>
                <w:rFonts w:ascii="Arial" w:hAnsi="Arial" w:cs="Arial"/>
                <w:color w:val="264A60"/>
                <w:sz w:val="18"/>
                <w:szCs w:val="18"/>
              </w:rPr>
            </w:pPr>
            <w:r w:rsidRPr="00E530AD">
              <w:rPr>
                <w:rFonts w:ascii="Arial" w:hAnsi="Arial" w:cs="Arial"/>
                <w:color w:val="264A60"/>
                <w:sz w:val="18"/>
                <w:szCs w:val="18"/>
              </w:rPr>
              <w:t>60-67</w:t>
            </w:r>
          </w:p>
        </w:tc>
        <w:tc>
          <w:tcPr>
            <w:tcW w:w="886" w:type="pct"/>
            <w:tcBorders>
              <w:top w:val="single" w:sz="8" w:space="0" w:color="AEAEAE"/>
              <w:left w:val="nil"/>
              <w:bottom w:val="single" w:sz="8" w:space="0" w:color="AEAEAE"/>
              <w:right w:val="single" w:sz="8" w:space="0" w:color="E0E0E0"/>
            </w:tcBorders>
            <w:shd w:val="clear" w:color="auto" w:fill="F9F9FB"/>
          </w:tcPr>
          <w:p w14:paraId="6857F763"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10</w:t>
            </w:r>
          </w:p>
        </w:tc>
        <w:tc>
          <w:tcPr>
            <w:tcW w:w="781" w:type="pct"/>
            <w:tcBorders>
              <w:top w:val="single" w:sz="8" w:space="0" w:color="AEAEAE"/>
              <w:left w:val="single" w:sz="8" w:space="0" w:color="E0E0E0"/>
              <w:bottom w:val="single" w:sz="8" w:space="0" w:color="AEAEAE"/>
              <w:right w:val="single" w:sz="8" w:space="0" w:color="E0E0E0"/>
            </w:tcBorders>
            <w:shd w:val="clear" w:color="auto" w:fill="F9F9FB"/>
          </w:tcPr>
          <w:p w14:paraId="11BA785F"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27,8</w:t>
            </w:r>
          </w:p>
        </w:tc>
        <w:tc>
          <w:tcPr>
            <w:tcW w:w="1061" w:type="pct"/>
            <w:tcBorders>
              <w:top w:val="single" w:sz="8" w:space="0" w:color="AEAEAE"/>
              <w:left w:val="single" w:sz="8" w:space="0" w:color="E0E0E0"/>
              <w:bottom w:val="single" w:sz="8" w:space="0" w:color="AEAEAE"/>
              <w:right w:val="single" w:sz="8" w:space="0" w:color="E0E0E0"/>
            </w:tcBorders>
            <w:shd w:val="clear" w:color="auto" w:fill="F9F9FB"/>
          </w:tcPr>
          <w:p w14:paraId="39A8921A"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27,8</w:t>
            </w:r>
          </w:p>
        </w:tc>
        <w:tc>
          <w:tcPr>
            <w:tcW w:w="1119" w:type="pct"/>
            <w:tcBorders>
              <w:top w:val="single" w:sz="8" w:space="0" w:color="AEAEAE"/>
              <w:left w:val="single" w:sz="8" w:space="0" w:color="E0E0E0"/>
              <w:bottom w:val="single" w:sz="8" w:space="0" w:color="AEAEAE"/>
              <w:right w:val="nil"/>
            </w:tcBorders>
            <w:shd w:val="clear" w:color="auto" w:fill="F9F9FB"/>
          </w:tcPr>
          <w:p w14:paraId="12F9D520"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47,2</w:t>
            </w:r>
          </w:p>
        </w:tc>
      </w:tr>
      <w:tr w:rsidR="00D20AE9" w:rsidRPr="00E530AD" w14:paraId="79AEC763" w14:textId="77777777" w:rsidTr="004B6F0D">
        <w:trPr>
          <w:cantSplit/>
        </w:trPr>
        <w:tc>
          <w:tcPr>
            <w:tcW w:w="559" w:type="pct"/>
            <w:vMerge/>
            <w:tcBorders>
              <w:top w:val="single" w:sz="8" w:space="0" w:color="152935"/>
              <w:left w:val="nil"/>
              <w:bottom w:val="single" w:sz="8" w:space="0" w:color="152935"/>
              <w:right w:val="nil"/>
            </w:tcBorders>
            <w:shd w:val="clear" w:color="auto" w:fill="E0E0E0"/>
          </w:tcPr>
          <w:p w14:paraId="4F7AD6EA" w14:textId="77777777" w:rsidR="00D20AE9" w:rsidRPr="00E530AD" w:rsidRDefault="00D20AE9" w:rsidP="0065051E">
            <w:pPr>
              <w:autoSpaceDE w:val="0"/>
              <w:autoSpaceDN w:val="0"/>
              <w:adjustRightInd w:val="0"/>
              <w:spacing w:after="0" w:line="240" w:lineRule="auto"/>
              <w:rPr>
                <w:rFonts w:ascii="Arial" w:hAnsi="Arial" w:cs="Arial"/>
                <w:color w:val="010205"/>
                <w:sz w:val="18"/>
                <w:szCs w:val="18"/>
              </w:rPr>
            </w:pPr>
          </w:p>
        </w:tc>
        <w:tc>
          <w:tcPr>
            <w:tcW w:w="594" w:type="pct"/>
            <w:tcBorders>
              <w:top w:val="single" w:sz="8" w:space="0" w:color="AEAEAE"/>
              <w:left w:val="nil"/>
              <w:bottom w:val="single" w:sz="8" w:space="0" w:color="AEAEAE"/>
              <w:right w:val="nil"/>
            </w:tcBorders>
            <w:shd w:val="clear" w:color="auto" w:fill="E0E0E0"/>
          </w:tcPr>
          <w:p w14:paraId="3693B210" w14:textId="77777777" w:rsidR="00D20AE9" w:rsidRPr="00E530AD" w:rsidRDefault="00D20AE9" w:rsidP="0065051E">
            <w:pPr>
              <w:autoSpaceDE w:val="0"/>
              <w:autoSpaceDN w:val="0"/>
              <w:adjustRightInd w:val="0"/>
              <w:spacing w:after="0" w:line="320" w:lineRule="atLeast"/>
              <w:ind w:left="60" w:right="60"/>
              <w:rPr>
                <w:rFonts w:ascii="Arial" w:hAnsi="Arial" w:cs="Arial"/>
                <w:color w:val="264A60"/>
                <w:sz w:val="18"/>
                <w:szCs w:val="18"/>
              </w:rPr>
            </w:pPr>
            <w:r w:rsidRPr="00E530AD">
              <w:rPr>
                <w:rFonts w:ascii="Arial" w:hAnsi="Arial" w:cs="Arial"/>
                <w:color w:val="264A60"/>
                <w:sz w:val="18"/>
                <w:szCs w:val="18"/>
              </w:rPr>
              <w:t>68-75</w:t>
            </w:r>
          </w:p>
        </w:tc>
        <w:tc>
          <w:tcPr>
            <w:tcW w:w="886" w:type="pct"/>
            <w:tcBorders>
              <w:top w:val="single" w:sz="8" w:space="0" w:color="AEAEAE"/>
              <w:left w:val="nil"/>
              <w:bottom w:val="single" w:sz="8" w:space="0" w:color="AEAEAE"/>
              <w:right w:val="single" w:sz="8" w:space="0" w:color="E0E0E0"/>
            </w:tcBorders>
            <w:shd w:val="clear" w:color="auto" w:fill="F9F9FB"/>
          </w:tcPr>
          <w:p w14:paraId="5B22EE98"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12</w:t>
            </w:r>
          </w:p>
        </w:tc>
        <w:tc>
          <w:tcPr>
            <w:tcW w:w="781" w:type="pct"/>
            <w:tcBorders>
              <w:top w:val="single" w:sz="8" w:space="0" w:color="AEAEAE"/>
              <w:left w:val="single" w:sz="8" w:space="0" w:color="E0E0E0"/>
              <w:bottom w:val="single" w:sz="8" w:space="0" w:color="AEAEAE"/>
              <w:right w:val="single" w:sz="8" w:space="0" w:color="E0E0E0"/>
            </w:tcBorders>
            <w:shd w:val="clear" w:color="auto" w:fill="F9F9FB"/>
          </w:tcPr>
          <w:p w14:paraId="662834CD"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33,3</w:t>
            </w:r>
          </w:p>
        </w:tc>
        <w:tc>
          <w:tcPr>
            <w:tcW w:w="1061" w:type="pct"/>
            <w:tcBorders>
              <w:top w:val="single" w:sz="8" w:space="0" w:color="AEAEAE"/>
              <w:left w:val="single" w:sz="8" w:space="0" w:color="E0E0E0"/>
              <w:bottom w:val="single" w:sz="8" w:space="0" w:color="AEAEAE"/>
              <w:right w:val="single" w:sz="8" w:space="0" w:color="E0E0E0"/>
            </w:tcBorders>
            <w:shd w:val="clear" w:color="auto" w:fill="F9F9FB"/>
          </w:tcPr>
          <w:p w14:paraId="2F7E98C8"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33,3</w:t>
            </w:r>
          </w:p>
        </w:tc>
        <w:tc>
          <w:tcPr>
            <w:tcW w:w="1119" w:type="pct"/>
            <w:tcBorders>
              <w:top w:val="single" w:sz="8" w:space="0" w:color="AEAEAE"/>
              <w:left w:val="single" w:sz="8" w:space="0" w:color="E0E0E0"/>
              <w:bottom w:val="single" w:sz="8" w:space="0" w:color="AEAEAE"/>
              <w:right w:val="nil"/>
            </w:tcBorders>
            <w:shd w:val="clear" w:color="auto" w:fill="F9F9FB"/>
          </w:tcPr>
          <w:p w14:paraId="26B7F13F"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80,6</w:t>
            </w:r>
          </w:p>
        </w:tc>
      </w:tr>
      <w:tr w:rsidR="00D20AE9" w:rsidRPr="00E530AD" w14:paraId="0581046E" w14:textId="77777777" w:rsidTr="004B6F0D">
        <w:trPr>
          <w:cantSplit/>
        </w:trPr>
        <w:tc>
          <w:tcPr>
            <w:tcW w:w="559" w:type="pct"/>
            <w:vMerge/>
            <w:tcBorders>
              <w:top w:val="single" w:sz="8" w:space="0" w:color="152935"/>
              <w:left w:val="nil"/>
              <w:bottom w:val="single" w:sz="8" w:space="0" w:color="152935"/>
              <w:right w:val="nil"/>
            </w:tcBorders>
            <w:shd w:val="clear" w:color="auto" w:fill="E0E0E0"/>
          </w:tcPr>
          <w:p w14:paraId="4124286F" w14:textId="77777777" w:rsidR="00D20AE9" w:rsidRPr="00E530AD" w:rsidRDefault="00D20AE9" w:rsidP="0065051E">
            <w:pPr>
              <w:autoSpaceDE w:val="0"/>
              <w:autoSpaceDN w:val="0"/>
              <w:adjustRightInd w:val="0"/>
              <w:spacing w:after="0" w:line="240" w:lineRule="auto"/>
              <w:rPr>
                <w:rFonts w:ascii="Arial" w:hAnsi="Arial" w:cs="Arial"/>
                <w:color w:val="010205"/>
                <w:sz w:val="18"/>
                <w:szCs w:val="18"/>
              </w:rPr>
            </w:pPr>
          </w:p>
        </w:tc>
        <w:tc>
          <w:tcPr>
            <w:tcW w:w="594" w:type="pct"/>
            <w:tcBorders>
              <w:top w:val="single" w:sz="8" w:space="0" w:color="AEAEAE"/>
              <w:left w:val="nil"/>
              <w:bottom w:val="single" w:sz="8" w:space="0" w:color="AEAEAE"/>
              <w:right w:val="nil"/>
            </w:tcBorders>
            <w:shd w:val="clear" w:color="auto" w:fill="E0E0E0"/>
          </w:tcPr>
          <w:p w14:paraId="233013C0" w14:textId="77777777" w:rsidR="00D20AE9" w:rsidRPr="00E530AD" w:rsidRDefault="00D20AE9" w:rsidP="0065051E">
            <w:pPr>
              <w:autoSpaceDE w:val="0"/>
              <w:autoSpaceDN w:val="0"/>
              <w:adjustRightInd w:val="0"/>
              <w:spacing w:after="0" w:line="320" w:lineRule="atLeast"/>
              <w:ind w:left="60" w:right="60"/>
              <w:rPr>
                <w:rFonts w:ascii="Arial" w:hAnsi="Arial" w:cs="Arial"/>
                <w:color w:val="264A60"/>
                <w:sz w:val="18"/>
                <w:szCs w:val="18"/>
              </w:rPr>
            </w:pPr>
            <w:r w:rsidRPr="00E530AD">
              <w:rPr>
                <w:rFonts w:ascii="Arial" w:hAnsi="Arial" w:cs="Arial"/>
                <w:color w:val="264A60"/>
                <w:sz w:val="18"/>
                <w:szCs w:val="18"/>
              </w:rPr>
              <w:t>76-83</w:t>
            </w:r>
          </w:p>
        </w:tc>
        <w:tc>
          <w:tcPr>
            <w:tcW w:w="886" w:type="pct"/>
            <w:tcBorders>
              <w:top w:val="single" w:sz="8" w:space="0" w:color="AEAEAE"/>
              <w:left w:val="nil"/>
              <w:bottom w:val="single" w:sz="8" w:space="0" w:color="AEAEAE"/>
              <w:right w:val="single" w:sz="8" w:space="0" w:color="E0E0E0"/>
            </w:tcBorders>
            <w:shd w:val="clear" w:color="auto" w:fill="F9F9FB"/>
          </w:tcPr>
          <w:p w14:paraId="06727609"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6</w:t>
            </w:r>
          </w:p>
        </w:tc>
        <w:tc>
          <w:tcPr>
            <w:tcW w:w="781" w:type="pct"/>
            <w:tcBorders>
              <w:top w:val="single" w:sz="8" w:space="0" w:color="AEAEAE"/>
              <w:left w:val="single" w:sz="8" w:space="0" w:color="E0E0E0"/>
              <w:bottom w:val="single" w:sz="8" w:space="0" w:color="AEAEAE"/>
              <w:right w:val="single" w:sz="8" w:space="0" w:color="E0E0E0"/>
            </w:tcBorders>
            <w:shd w:val="clear" w:color="auto" w:fill="F9F9FB"/>
          </w:tcPr>
          <w:p w14:paraId="7026DD1B"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16,7</w:t>
            </w:r>
          </w:p>
        </w:tc>
        <w:tc>
          <w:tcPr>
            <w:tcW w:w="1061" w:type="pct"/>
            <w:tcBorders>
              <w:top w:val="single" w:sz="8" w:space="0" w:color="AEAEAE"/>
              <w:left w:val="single" w:sz="8" w:space="0" w:color="E0E0E0"/>
              <w:bottom w:val="single" w:sz="8" w:space="0" w:color="AEAEAE"/>
              <w:right w:val="single" w:sz="8" w:space="0" w:color="E0E0E0"/>
            </w:tcBorders>
            <w:shd w:val="clear" w:color="auto" w:fill="F9F9FB"/>
          </w:tcPr>
          <w:p w14:paraId="1DFD4A99"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16,7</w:t>
            </w:r>
          </w:p>
        </w:tc>
        <w:tc>
          <w:tcPr>
            <w:tcW w:w="1119" w:type="pct"/>
            <w:tcBorders>
              <w:top w:val="single" w:sz="8" w:space="0" w:color="AEAEAE"/>
              <w:left w:val="single" w:sz="8" w:space="0" w:color="E0E0E0"/>
              <w:bottom w:val="single" w:sz="8" w:space="0" w:color="AEAEAE"/>
              <w:right w:val="nil"/>
            </w:tcBorders>
            <w:shd w:val="clear" w:color="auto" w:fill="F9F9FB"/>
          </w:tcPr>
          <w:p w14:paraId="192397BE"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97,2</w:t>
            </w:r>
          </w:p>
        </w:tc>
      </w:tr>
      <w:tr w:rsidR="00D20AE9" w:rsidRPr="00E530AD" w14:paraId="5953990F" w14:textId="77777777" w:rsidTr="004B6F0D">
        <w:trPr>
          <w:cantSplit/>
        </w:trPr>
        <w:tc>
          <w:tcPr>
            <w:tcW w:w="559" w:type="pct"/>
            <w:vMerge/>
            <w:tcBorders>
              <w:top w:val="single" w:sz="8" w:space="0" w:color="152935"/>
              <w:left w:val="nil"/>
              <w:bottom w:val="single" w:sz="8" w:space="0" w:color="152935"/>
              <w:right w:val="nil"/>
            </w:tcBorders>
            <w:shd w:val="clear" w:color="auto" w:fill="E0E0E0"/>
          </w:tcPr>
          <w:p w14:paraId="4193B079" w14:textId="77777777" w:rsidR="00D20AE9" w:rsidRPr="00E530AD" w:rsidRDefault="00D20AE9" w:rsidP="0065051E">
            <w:pPr>
              <w:autoSpaceDE w:val="0"/>
              <w:autoSpaceDN w:val="0"/>
              <w:adjustRightInd w:val="0"/>
              <w:spacing w:after="0" w:line="240" w:lineRule="auto"/>
              <w:rPr>
                <w:rFonts w:ascii="Arial" w:hAnsi="Arial" w:cs="Arial"/>
                <w:color w:val="010205"/>
                <w:sz w:val="18"/>
                <w:szCs w:val="18"/>
              </w:rPr>
            </w:pPr>
          </w:p>
        </w:tc>
        <w:tc>
          <w:tcPr>
            <w:tcW w:w="594" w:type="pct"/>
            <w:tcBorders>
              <w:top w:val="single" w:sz="8" w:space="0" w:color="AEAEAE"/>
              <w:left w:val="nil"/>
              <w:bottom w:val="single" w:sz="8" w:space="0" w:color="AEAEAE"/>
              <w:right w:val="nil"/>
            </w:tcBorders>
            <w:shd w:val="clear" w:color="auto" w:fill="E0E0E0"/>
          </w:tcPr>
          <w:p w14:paraId="59E5FADB" w14:textId="77777777" w:rsidR="00D20AE9" w:rsidRPr="00E530AD" w:rsidRDefault="00D20AE9" w:rsidP="0065051E">
            <w:pPr>
              <w:autoSpaceDE w:val="0"/>
              <w:autoSpaceDN w:val="0"/>
              <w:adjustRightInd w:val="0"/>
              <w:spacing w:after="0" w:line="320" w:lineRule="atLeast"/>
              <w:ind w:left="60" w:right="60"/>
              <w:rPr>
                <w:rFonts w:ascii="Arial" w:hAnsi="Arial" w:cs="Arial"/>
                <w:color w:val="264A60"/>
                <w:sz w:val="18"/>
                <w:szCs w:val="18"/>
              </w:rPr>
            </w:pPr>
            <w:r w:rsidRPr="00E530AD">
              <w:rPr>
                <w:rFonts w:ascii="Arial" w:hAnsi="Arial" w:cs="Arial"/>
                <w:color w:val="264A60"/>
                <w:sz w:val="18"/>
                <w:szCs w:val="18"/>
              </w:rPr>
              <w:t>84-91</w:t>
            </w:r>
          </w:p>
        </w:tc>
        <w:tc>
          <w:tcPr>
            <w:tcW w:w="886" w:type="pct"/>
            <w:tcBorders>
              <w:top w:val="single" w:sz="8" w:space="0" w:color="AEAEAE"/>
              <w:left w:val="nil"/>
              <w:bottom w:val="single" w:sz="8" w:space="0" w:color="AEAEAE"/>
              <w:right w:val="single" w:sz="8" w:space="0" w:color="E0E0E0"/>
            </w:tcBorders>
            <w:shd w:val="clear" w:color="auto" w:fill="F9F9FB"/>
          </w:tcPr>
          <w:p w14:paraId="66D588C9"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w:t>
            </w:r>
          </w:p>
        </w:tc>
        <w:tc>
          <w:tcPr>
            <w:tcW w:w="781" w:type="pct"/>
            <w:tcBorders>
              <w:top w:val="single" w:sz="8" w:space="0" w:color="AEAEAE"/>
              <w:left w:val="single" w:sz="8" w:space="0" w:color="E0E0E0"/>
              <w:bottom w:val="single" w:sz="8" w:space="0" w:color="AEAEAE"/>
              <w:right w:val="single" w:sz="8" w:space="0" w:color="E0E0E0"/>
            </w:tcBorders>
            <w:shd w:val="clear" w:color="auto" w:fill="F9F9FB"/>
          </w:tcPr>
          <w:p w14:paraId="28ED7012"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2,8</w:t>
            </w:r>
          </w:p>
        </w:tc>
        <w:tc>
          <w:tcPr>
            <w:tcW w:w="1061" w:type="pct"/>
            <w:tcBorders>
              <w:top w:val="single" w:sz="8" w:space="0" w:color="AEAEAE"/>
              <w:left w:val="single" w:sz="8" w:space="0" w:color="E0E0E0"/>
              <w:bottom w:val="single" w:sz="8" w:space="0" w:color="AEAEAE"/>
              <w:right w:val="single" w:sz="8" w:space="0" w:color="E0E0E0"/>
            </w:tcBorders>
            <w:shd w:val="clear" w:color="auto" w:fill="F9F9FB"/>
          </w:tcPr>
          <w:p w14:paraId="37F12F57"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2,8</w:t>
            </w:r>
          </w:p>
        </w:tc>
        <w:tc>
          <w:tcPr>
            <w:tcW w:w="1119" w:type="pct"/>
            <w:tcBorders>
              <w:top w:val="single" w:sz="8" w:space="0" w:color="AEAEAE"/>
              <w:left w:val="single" w:sz="8" w:space="0" w:color="E0E0E0"/>
              <w:bottom w:val="single" w:sz="8" w:space="0" w:color="AEAEAE"/>
              <w:right w:val="nil"/>
            </w:tcBorders>
            <w:shd w:val="clear" w:color="auto" w:fill="F9F9FB"/>
          </w:tcPr>
          <w:p w14:paraId="3AB1FD6A"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100,0</w:t>
            </w:r>
          </w:p>
        </w:tc>
      </w:tr>
      <w:tr w:rsidR="00D20AE9" w:rsidRPr="00E530AD" w14:paraId="5BE944AF" w14:textId="77777777" w:rsidTr="004B6F0D">
        <w:trPr>
          <w:cantSplit/>
        </w:trPr>
        <w:tc>
          <w:tcPr>
            <w:tcW w:w="559" w:type="pct"/>
            <w:vMerge/>
            <w:tcBorders>
              <w:top w:val="single" w:sz="8" w:space="0" w:color="152935"/>
              <w:left w:val="nil"/>
              <w:bottom w:val="single" w:sz="8" w:space="0" w:color="152935"/>
              <w:right w:val="nil"/>
            </w:tcBorders>
            <w:shd w:val="clear" w:color="auto" w:fill="E0E0E0"/>
          </w:tcPr>
          <w:p w14:paraId="7723AE36" w14:textId="77777777" w:rsidR="00D20AE9" w:rsidRPr="00E530AD" w:rsidRDefault="00D20AE9" w:rsidP="0065051E">
            <w:pPr>
              <w:autoSpaceDE w:val="0"/>
              <w:autoSpaceDN w:val="0"/>
              <w:adjustRightInd w:val="0"/>
              <w:spacing w:after="0" w:line="240" w:lineRule="auto"/>
              <w:rPr>
                <w:rFonts w:ascii="Arial" w:hAnsi="Arial" w:cs="Arial"/>
                <w:color w:val="010205"/>
                <w:sz w:val="18"/>
                <w:szCs w:val="18"/>
              </w:rPr>
            </w:pPr>
          </w:p>
        </w:tc>
        <w:tc>
          <w:tcPr>
            <w:tcW w:w="594" w:type="pct"/>
            <w:tcBorders>
              <w:top w:val="single" w:sz="8" w:space="0" w:color="AEAEAE"/>
              <w:left w:val="nil"/>
              <w:bottom w:val="single" w:sz="8" w:space="0" w:color="152935"/>
              <w:right w:val="nil"/>
            </w:tcBorders>
            <w:shd w:val="clear" w:color="auto" w:fill="E0E0E0"/>
          </w:tcPr>
          <w:p w14:paraId="2EDF3EAF" w14:textId="77777777" w:rsidR="00D20AE9" w:rsidRPr="00E530AD" w:rsidRDefault="00D20AE9" w:rsidP="0065051E">
            <w:pPr>
              <w:autoSpaceDE w:val="0"/>
              <w:autoSpaceDN w:val="0"/>
              <w:adjustRightInd w:val="0"/>
              <w:spacing w:after="0" w:line="320" w:lineRule="atLeast"/>
              <w:ind w:left="60" w:right="60"/>
              <w:rPr>
                <w:rFonts w:ascii="Arial" w:hAnsi="Arial" w:cs="Arial"/>
                <w:color w:val="264A60"/>
                <w:sz w:val="18"/>
                <w:szCs w:val="18"/>
              </w:rPr>
            </w:pPr>
            <w:r w:rsidRPr="00E530AD">
              <w:rPr>
                <w:rFonts w:ascii="Arial" w:hAnsi="Arial" w:cs="Arial"/>
                <w:color w:val="264A60"/>
                <w:sz w:val="18"/>
                <w:szCs w:val="18"/>
              </w:rPr>
              <w:t>Total</w:t>
            </w:r>
          </w:p>
        </w:tc>
        <w:tc>
          <w:tcPr>
            <w:tcW w:w="886" w:type="pct"/>
            <w:tcBorders>
              <w:top w:val="single" w:sz="8" w:space="0" w:color="AEAEAE"/>
              <w:left w:val="nil"/>
              <w:bottom w:val="single" w:sz="8" w:space="0" w:color="152935"/>
              <w:right w:val="single" w:sz="8" w:space="0" w:color="E0E0E0"/>
            </w:tcBorders>
            <w:shd w:val="clear" w:color="auto" w:fill="F9F9FB"/>
          </w:tcPr>
          <w:p w14:paraId="45749D29"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36</w:t>
            </w:r>
          </w:p>
        </w:tc>
        <w:tc>
          <w:tcPr>
            <w:tcW w:w="781" w:type="pct"/>
            <w:tcBorders>
              <w:top w:val="single" w:sz="8" w:space="0" w:color="AEAEAE"/>
              <w:left w:val="single" w:sz="8" w:space="0" w:color="E0E0E0"/>
              <w:bottom w:val="single" w:sz="8" w:space="0" w:color="152935"/>
              <w:right w:val="single" w:sz="8" w:space="0" w:color="E0E0E0"/>
            </w:tcBorders>
            <w:shd w:val="clear" w:color="auto" w:fill="F9F9FB"/>
          </w:tcPr>
          <w:p w14:paraId="25BE02B7"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100,0</w:t>
            </w:r>
          </w:p>
        </w:tc>
        <w:tc>
          <w:tcPr>
            <w:tcW w:w="1061" w:type="pct"/>
            <w:tcBorders>
              <w:top w:val="single" w:sz="8" w:space="0" w:color="AEAEAE"/>
              <w:left w:val="single" w:sz="8" w:space="0" w:color="E0E0E0"/>
              <w:bottom w:val="single" w:sz="8" w:space="0" w:color="152935"/>
              <w:right w:val="single" w:sz="8" w:space="0" w:color="E0E0E0"/>
            </w:tcBorders>
            <w:shd w:val="clear" w:color="auto" w:fill="F9F9FB"/>
          </w:tcPr>
          <w:p w14:paraId="057AF1A3" w14:textId="77777777" w:rsidR="00D20AE9" w:rsidRPr="00E530AD" w:rsidRDefault="00D20AE9" w:rsidP="0065051E">
            <w:pPr>
              <w:autoSpaceDE w:val="0"/>
              <w:autoSpaceDN w:val="0"/>
              <w:adjustRightInd w:val="0"/>
              <w:spacing w:after="0" w:line="320" w:lineRule="atLeast"/>
              <w:ind w:left="60" w:right="60"/>
              <w:jc w:val="right"/>
              <w:rPr>
                <w:rFonts w:ascii="Arial" w:hAnsi="Arial" w:cs="Arial"/>
                <w:color w:val="010205"/>
                <w:sz w:val="18"/>
                <w:szCs w:val="18"/>
              </w:rPr>
            </w:pPr>
            <w:r w:rsidRPr="00E530AD">
              <w:rPr>
                <w:rFonts w:ascii="Arial" w:hAnsi="Arial" w:cs="Arial"/>
                <w:color w:val="010205"/>
                <w:sz w:val="18"/>
                <w:szCs w:val="18"/>
              </w:rPr>
              <w:t>100,0</w:t>
            </w:r>
          </w:p>
        </w:tc>
        <w:tc>
          <w:tcPr>
            <w:tcW w:w="1119" w:type="pct"/>
            <w:tcBorders>
              <w:top w:val="single" w:sz="8" w:space="0" w:color="AEAEAE"/>
              <w:left w:val="single" w:sz="8" w:space="0" w:color="E0E0E0"/>
              <w:bottom w:val="single" w:sz="8" w:space="0" w:color="152935"/>
              <w:right w:val="nil"/>
            </w:tcBorders>
            <w:shd w:val="clear" w:color="auto" w:fill="F9F9FB"/>
            <w:vAlign w:val="center"/>
          </w:tcPr>
          <w:p w14:paraId="5894B4CF" w14:textId="77777777" w:rsidR="00D20AE9" w:rsidRPr="00E530AD" w:rsidRDefault="00D20AE9" w:rsidP="0065051E">
            <w:pPr>
              <w:autoSpaceDE w:val="0"/>
              <w:autoSpaceDN w:val="0"/>
              <w:adjustRightInd w:val="0"/>
              <w:spacing w:after="0" w:line="240" w:lineRule="auto"/>
              <w:rPr>
                <w:rFonts w:ascii="Times New Roman" w:hAnsi="Times New Roman" w:cs="Times New Roman"/>
                <w:sz w:val="24"/>
                <w:szCs w:val="24"/>
              </w:rPr>
            </w:pPr>
          </w:p>
        </w:tc>
      </w:tr>
    </w:tbl>
    <w:p w14:paraId="28C41D44" w14:textId="77777777" w:rsidR="00D20AE9" w:rsidRDefault="00D20AE9" w:rsidP="00D20AE9">
      <w:pPr>
        <w:pStyle w:val="NoSpacing"/>
        <w:spacing w:line="360" w:lineRule="auto"/>
        <w:ind w:left="720"/>
        <w:jc w:val="center"/>
        <w:outlineLvl w:val="1"/>
        <w:rPr>
          <w:rFonts w:ascii="Times New Roman" w:hAnsi="Times New Roman" w:cs="Times New Roman"/>
          <w:i/>
          <w:sz w:val="24"/>
          <w:szCs w:val="24"/>
        </w:rPr>
      </w:pPr>
      <w:bookmarkStart w:id="151" w:name="_Toc169908977"/>
      <w:bookmarkStart w:id="152" w:name="_Hlk169352457"/>
      <w:proofErr w:type="spellStart"/>
      <w:proofErr w:type="gramStart"/>
      <w:r w:rsidRPr="004B6C1D">
        <w:rPr>
          <w:rFonts w:ascii="Times New Roman" w:hAnsi="Times New Roman" w:cs="Times New Roman"/>
          <w:i/>
          <w:sz w:val="24"/>
          <w:szCs w:val="24"/>
        </w:rPr>
        <w:t>Sumber</w:t>
      </w:r>
      <w:proofErr w:type="spellEnd"/>
      <w:r w:rsidRPr="004B6C1D">
        <w:rPr>
          <w:rFonts w:ascii="Times New Roman" w:hAnsi="Times New Roman" w:cs="Times New Roman"/>
          <w:i/>
          <w:sz w:val="24"/>
          <w:szCs w:val="24"/>
        </w:rPr>
        <w:t xml:space="preserve"> :</w:t>
      </w:r>
      <w:proofErr w:type="gramEnd"/>
      <w:r w:rsidRPr="004B6C1D">
        <w:rPr>
          <w:rFonts w:ascii="Times New Roman" w:hAnsi="Times New Roman" w:cs="Times New Roman"/>
          <w:i/>
          <w:sz w:val="24"/>
          <w:szCs w:val="24"/>
        </w:rPr>
        <w:t xml:space="preserve"> </w:t>
      </w:r>
      <w:proofErr w:type="spellStart"/>
      <w:r w:rsidRPr="004B6C1D">
        <w:rPr>
          <w:rFonts w:ascii="Times New Roman" w:hAnsi="Times New Roman" w:cs="Times New Roman"/>
          <w:i/>
          <w:sz w:val="24"/>
          <w:szCs w:val="24"/>
        </w:rPr>
        <w:t>Dokumen</w:t>
      </w:r>
      <w:proofErr w:type="spellEnd"/>
      <w:r w:rsidRPr="004B6C1D">
        <w:rPr>
          <w:rFonts w:ascii="Times New Roman" w:hAnsi="Times New Roman" w:cs="Times New Roman"/>
          <w:i/>
          <w:sz w:val="24"/>
          <w:szCs w:val="24"/>
        </w:rPr>
        <w:t xml:space="preserve"> </w:t>
      </w:r>
      <w:proofErr w:type="spellStart"/>
      <w:r w:rsidRPr="004B6C1D">
        <w:rPr>
          <w:rFonts w:ascii="Times New Roman" w:hAnsi="Times New Roman" w:cs="Times New Roman"/>
          <w:i/>
          <w:sz w:val="24"/>
          <w:szCs w:val="24"/>
        </w:rPr>
        <w:t>Penelitian</w:t>
      </w:r>
      <w:proofErr w:type="spellEnd"/>
      <w:r w:rsidRPr="004B6C1D">
        <w:rPr>
          <w:rFonts w:ascii="Times New Roman" w:hAnsi="Times New Roman" w:cs="Times New Roman"/>
          <w:i/>
          <w:sz w:val="24"/>
          <w:szCs w:val="24"/>
        </w:rPr>
        <w:t xml:space="preserve">, </w:t>
      </w:r>
      <w:proofErr w:type="spellStart"/>
      <w:r w:rsidRPr="004B6C1D">
        <w:rPr>
          <w:rFonts w:ascii="Times New Roman" w:hAnsi="Times New Roman" w:cs="Times New Roman"/>
          <w:i/>
          <w:sz w:val="24"/>
          <w:szCs w:val="24"/>
        </w:rPr>
        <w:t>diolah</w:t>
      </w:r>
      <w:proofErr w:type="spellEnd"/>
      <w:r w:rsidRPr="004B6C1D">
        <w:rPr>
          <w:rFonts w:ascii="Times New Roman" w:hAnsi="Times New Roman" w:cs="Times New Roman"/>
          <w:i/>
          <w:sz w:val="24"/>
          <w:szCs w:val="24"/>
        </w:rPr>
        <w:t xml:space="preserve"> di SPSS 27, 2024</w:t>
      </w:r>
      <w:bookmarkEnd w:id="151"/>
    </w:p>
    <w:p w14:paraId="4E193A9E" w14:textId="77777777" w:rsidR="00AB5766" w:rsidRDefault="00AB5766" w:rsidP="00EF0E47">
      <w:pPr>
        <w:pStyle w:val="NoSpacing"/>
        <w:spacing w:line="360" w:lineRule="auto"/>
        <w:ind w:firstLine="720"/>
        <w:jc w:val="both"/>
        <w:outlineLvl w:val="1"/>
        <w:rPr>
          <w:rFonts w:ascii="Times New Roman" w:hAnsi="Times New Roman" w:cs="Times New Roman"/>
          <w:sz w:val="24"/>
          <w:szCs w:val="24"/>
        </w:rPr>
      </w:pPr>
      <w:bookmarkStart w:id="153" w:name="_Toc169908978"/>
      <w:bookmarkStart w:id="154" w:name="_Hlk169352534"/>
      <w:bookmarkEnd w:id="152"/>
    </w:p>
    <w:p w14:paraId="0410AC6D" w14:textId="785853EF" w:rsidR="00D20AE9" w:rsidRDefault="00D20AE9" w:rsidP="00EF0E47">
      <w:pPr>
        <w:pStyle w:val="NoSpacing"/>
        <w:spacing w:line="360" w:lineRule="auto"/>
        <w:ind w:firstLine="720"/>
        <w:jc w:val="both"/>
        <w:outlineLvl w:val="1"/>
        <w:rPr>
          <w:rFonts w:ascii="Times New Roman" w:hAnsi="Times New Roman" w:cs="Times New Roman"/>
          <w:sz w:val="24"/>
          <w:szCs w:val="24"/>
        </w:rPr>
      </w:pPr>
      <w:proofErr w:type="spellStart"/>
      <w:r w:rsidRPr="004B6C1D">
        <w:rPr>
          <w:rFonts w:ascii="Times New Roman" w:hAnsi="Times New Roman" w:cs="Times New Roman"/>
          <w:sz w:val="24"/>
          <w:szCs w:val="24"/>
        </w:rPr>
        <w:t>Berdasarkan</w:t>
      </w:r>
      <w:proofErr w:type="spellEnd"/>
      <w:r w:rsidRPr="004B6C1D">
        <w:rPr>
          <w:rFonts w:ascii="Times New Roman" w:hAnsi="Times New Roman" w:cs="Times New Roman"/>
          <w:sz w:val="24"/>
          <w:szCs w:val="24"/>
        </w:rPr>
        <w:t xml:space="preserve"> </w:t>
      </w:r>
      <w:proofErr w:type="spellStart"/>
      <w:r w:rsidRPr="004B6C1D">
        <w:rPr>
          <w:rFonts w:ascii="Times New Roman" w:hAnsi="Times New Roman" w:cs="Times New Roman"/>
          <w:sz w:val="24"/>
          <w:szCs w:val="24"/>
        </w:rPr>
        <w:t>ta</w:t>
      </w:r>
      <w:r>
        <w:rPr>
          <w:rFonts w:ascii="Times New Roman" w:hAnsi="Times New Roman" w:cs="Times New Roman"/>
          <w:sz w:val="24"/>
          <w:szCs w:val="24"/>
        </w:rPr>
        <w:t>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posttest</w:t>
      </w:r>
      <w:r w:rsidRPr="004B6C1D">
        <w:rPr>
          <w:rFonts w:ascii="Times New Roman" w:hAnsi="Times New Roman" w:cs="Times New Roman"/>
          <w:sz w:val="24"/>
          <w:szCs w:val="24"/>
        </w:rPr>
        <w:t xml:space="preserve"> </w:t>
      </w:r>
      <w:proofErr w:type="spellStart"/>
      <w:r w:rsidRPr="004B6C1D">
        <w:rPr>
          <w:rFonts w:ascii="Times New Roman" w:hAnsi="Times New Roman" w:cs="Times New Roman"/>
          <w:sz w:val="24"/>
          <w:szCs w:val="24"/>
        </w:rPr>
        <w:t>kelas</w:t>
      </w:r>
      <w:proofErr w:type="spellEnd"/>
      <w:r w:rsidRPr="004B6C1D">
        <w:rPr>
          <w:rFonts w:ascii="Times New Roman" w:hAnsi="Times New Roman" w:cs="Times New Roman"/>
          <w:sz w:val="24"/>
          <w:szCs w:val="24"/>
        </w:rPr>
        <w:t xml:space="preserve"> </w:t>
      </w:r>
      <w:proofErr w:type="spellStart"/>
      <w:r w:rsidRPr="004B6C1D">
        <w:rPr>
          <w:rFonts w:ascii="Times New Roman" w:hAnsi="Times New Roman" w:cs="Times New Roman"/>
          <w:sz w:val="24"/>
          <w:szCs w:val="24"/>
        </w:rPr>
        <w:t>eksperimen</w:t>
      </w:r>
      <w:proofErr w:type="spellEnd"/>
      <w:r w:rsidRPr="004B6C1D">
        <w:rPr>
          <w:rFonts w:ascii="Times New Roman" w:hAnsi="Times New Roman" w:cs="Times New Roman"/>
          <w:sz w:val="24"/>
          <w:szCs w:val="24"/>
        </w:rPr>
        <w:t xml:space="preserve"> </w:t>
      </w:r>
      <w:proofErr w:type="spellStart"/>
      <w:r w:rsidRPr="004B6C1D">
        <w:rPr>
          <w:rFonts w:ascii="Times New Roman" w:hAnsi="Times New Roman" w:cs="Times New Roman"/>
          <w:sz w:val="24"/>
          <w:szCs w:val="24"/>
        </w:rPr>
        <w:t>dapat</w:t>
      </w:r>
      <w:proofErr w:type="spellEnd"/>
      <w:r w:rsidRPr="004B6C1D">
        <w:rPr>
          <w:rFonts w:ascii="Times New Roman" w:hAnsi="Times New Roman" w:cs="Times New Roman"/>
          <w:sz w:val="24"/>
          <w:szCs w:val="24"/>
        </w:rPr>
        <w:t xml:space="preserve"> </w:t>
      </w:r>
      <w:proofErr w:type="spellStart"/>
      <w:r w:rsidRPr="004B6C1D">
        <w:rPr>
          <w:rFonts w:ascii="Times New Roman" w:hAnsi="Times New Roman" w:cs="Times New Roman"/>
          <w:sz w:val="24"/>
          <w:szCs w:val="24"/>
        </w:rPr>
        <w:t>digambarkan</w:t>
      </w:r>
      <w:proofErr w:type="spellEnd"/>
      <w:r w:rsidRPr="004B6C1D">
        <w:rPr>
          <w:rFonts w:ascii="Times New Roman" w:hAnsi="Times New Roman" w:cs="Times New Roman"/>
          <w:sz w:val="24"/>
          <w:szCs w:val="24"/>
        </w:rPr>
        <w:t xml:space="preserve"> </w:t>
      </w:r>
      <w:proofErr w:type="spellStart"/>
      <w:r w:rsidRPr="004B6C1D">
        <w:rPr>
          <w:rFonts w:ascii="Times New Roman" w:hAnsi="Times New Roman" w:cs="Times New Roman"/>
          <w:sz w:val="24"/>
          <w:szCs w:val="24"/>
        </w:rPr>
        <w:t>dalam</w:t>
      </w:r>
      <w:proofErr w:type="spellEnd"/>
      <w:r w:rsidRPr="004B6C1D">
        <w:rPr>
          <w:rFonts w:ascii="Times New Roman" w:hAnsi="Times New Roman" w:cs="Times New Roman"/>
          <w:sz w:val="24"/>
          <w:szCs w:val="24"/>
        </w:rPr>
        <w:t xml:space="preserve"> histogram </w:t>
      </w:r>
      <w:proofErr w:type="spellStart"/>
      <w:r w:rsidRPr="004B6C1D">
        <w:rPr>
          <w:rFonts w:ascii="Times New Roman" w:hAnsi="Times New Roman" w:cs="Times New Roman"/>
          <w:sz w:val="24"/>
          <w:szCs w:val="24"/>
        </w:rPr>
        <w:t>dibawah</w:t>
      </w:r>
      <w:proofErr w:type="spellEnd"/>
      <w:r w:rsidRPr="004B6C1D">
        <w:rPr>
          <w:rFonts w:ascii="Times New Roman" w:hAnsi="Times New Roman" w:cs="Times New Roman"/>
          <w:sz w:val="24"/>
          <w:szCs w:val="24"/>
        </w:rPr>
        <w:t xml:space="preserve"> </w:t>
      </w:r>
      <w:proofErr w:type="spellStart"/>
      <w:r w:rsidRPr="004B6C1D">
        <w:rPr>
          <w:rFonts w:ascii="Times New Roman" w:hAnsi="Times New Roman" w:cs="Times New Roman"/>
          <w:sz w:val="24"/>
          <w:szCs w:val="24"/>
        </w:rPr>
        <w:t>ini</w:t>
      </w:r>
      <w:proofErr w:type="spellEnd"/>
      <w:r w:rsidRPr="004B6C1D">
        <w:rPr>
          <w:rFonts w:ascii="Times New Roman" w:hAnsi="Times New Roman" w:cs="Times New Roman"/>
          <w:sz w:val="24"/>
          <w:szCs w:val="24"/>
        </w:rPr>
        <w:t>:</w:t>
      </w:r>
      <w:bookmarkEnd w:id="153"/>
    </w:p>
    <w:bookmarkEnd w:id="154"/>
    <w:p w14:paraId="76D8C6F8" w14:textId="01291DEE" w:rsidR="00347F52" w:rsidRDefault="00D20AE9" w:rsidP="00D20AE9">
      <w:pPr>
        <w:tabs>
          <w:tab w:val="left" w:pos="567"/>
          <w:tab w:val="left" w:pos="1134"/>
          <w:tab w:val="left" w:pos="1350"/>
          <w:tab w:val="left" w:pos="1890"/>
          <w:tab w:val="left" w:pos="1980"/>
        </w:tabs>
        <w:spacing w:after="0" w:line="360" w:lineRule="auto"/>
        <w:jc w:val="center"/>
      </w:pPr>
      <w:r>
        <w:rPr>
          <w:rFonts w:ascii="Times New Roman" w:hAnsi="Times New Roman" w:cs="Times New Roman"/>
          <w:noProof/>
          <w:sz w:val="24"/>
          <w:szCs w:val="24"/>
          <w:lang w:val="en-US"/>
        </w:rPr>
        <w:drawing>
          <wp:inline distT="0" distB="0" distL="0" distR="0" wp14:anchorId="4354C527" wp14:editId="3AE1BD54">
            <wp:extent cx="3819525" cy="224331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0530" cy="2249779"/>
                    </a:xfrm>
                    <a:prstGeom prst="rect">
                      <a:avLst/>
                    </a:prstGeom>
                    <a:noFill/>
                    <a:ln>
                      <a:noFill/>
                    </a:ln>
                  </pic:spPr>
                </pic:pic>
              </a:graphicData>
            </a:graphic>
          </wp:inline>
        </w:drawing>
      </w:r>
    </w:p>
    <w:p w14:paraId="4F2BD87F" w14:textId="601D619E" w:rsidR="004B6F0D" w:rsidRPr="00C674E4" w:rsidRDefault="00C674E4" w:rsidP="004B6F0D">
      <w:pPr>
        <w:spacing w:after="0" w:line="360" w:lineRule="auto"/>
        <w:ind w:firstLine="720"/>
        <w:jc w:val="both"/>
        <w:outlineLvl w:val="1"/>
        <w:rPr>
          <w:rFonts w:ascii="Times New Roman" w:eastAsia="Calibri" w:hAnsi="Times New Roman" w:cs="Times New Roman"/>
          <w:sz w:val="24"/>
          <w:szCs w:val="24"/>
          <w:lang w:val="en-US"/>
        </w:rPr>
      </w:pPr>
      <w:bookmarkStart w:id="155" w:name="_Hlk169352683"/>
      <w:bookmarkStart w:id="156" w:name="_Toc169908979"/>
      <w:proofErr w:type="spellStart"/>
      <w:r w:rsidRPr="00C674E4">
        <w:rPr>
          <w:rFonts w:ascii="Times New Roman" w:eastAsia="Calibri" w:hAnsi="Times New Roman" w:cs="Times New Roman"/>
          <w:sz w:val="24"/>
          <w:szCs w:val="24"/>
          <w:lang w:val="en-US"/>
        </w:rPr>
        <w:lastRenderedPageBreak/>
        <w:t>Berdasarkan</w:t>
      </w:r>
      <w:proofErr w:type="spellEnd"/>
      <w:r w:rsidRPr="00C674E4">
        <w:rPr>
          <w:rFonts w:ascii="Times New Roman" w:eastAsia="Calibri" w:hAnsi="Times New Roman" w:cs="Times New Roman"/>
          <w:sz w:val="24"/>
          <w:szCs w:val="24"/>
          <w:lang w:val="en-US"/>
        </w:rPr>
        <w:t xml:space="preserve"> histogram </w:t>
      </w:r>
      <w:proofErr w:type="spellStart"/>
      <w:r w:rsidRPr="00C674E4">
        <w:rPr>
          <w:rFonts w:ascii="Times New Roman" w:eastAsia="Calibri" w:hAnsi="Times New Roman" w:cs="Times New Roman"/>
          <w:sz w:val="24"/>
          <w:szCs w:val="24"/>
          <w:lang w:val="en-US"/>
        </w:rPr>
        <w:t>tersebut</w:t>
      </w:r>
      <w:proofErr w:type="spellEnd"/>
      <w:r w:rsidRPr="00C674E4">
        <w:rPr>
          <w:rFonts w:ascii="Times New Roman" w:eastAsia="Calibri" w:hAnsi="Times New Roman" w:cs="Times New Roman"/>
          <w:sz w:val="24"/>
          <w:szCs w:val="24"/>
          <w:lang w:val="en-US"/>
        </w:rPr>
        <w:t xml:space="preserve"> </w:t>
      </w:r>
      <w:proofErr w:type="spellStart"/>
      <w:r w:rsidRPr="00C674E4">
        <w:rPr>
          <w:rFonts w:ascii="Times New Roman" w:eastAsia="Calibri" w:hAnsi="Times New Roman" w:cs="Times New Roman"/>
          <w:sz w:val="24"/>
          <w:szCs w:val="24"/>
          <w:lang w:val="en-US"/>
        </w:rPr>
        <w:t>dapat</w:t>
      </w:r>
      <w:proofErr w:type="spellEnd"/>
      <w:r w:rsidRPr="00C674E4">
        <w:rPr>
          <w:rFonts w:ascii="Times New Roman" w:eastAsia="Calibri" w:hAnsi="Times New Roman" w:cs="Times New Roman"/>
          <w:sz w:val="24"/>
          <w:szCs w:val="24"/>
          <w:lang w:val="en-US"/>
        </w:rPr>
        <w:t xml:space="preserve"> di </w:t>
      </w:r>
      <w:proofErr w:type="spellStart"/>
      <w:r w:rsidRPr="00C674E4">
        <w:rPr>
          <w:rFonts w:ascii="Times New Roman" w:eastAsia="Calibri" w:hAnsi="Times New Roman" w:cs="Times New Roman"/>
          <w:sz w:val="24"/>
          <w:szCs w:val="24"/>
          <w:lang w:val="en-US"/>
        </w:rPr>
        <w:t>interpretasikan</w:t>
      </w:r>
      <w:proofErr w:type="spellEnd"/>
      <w:r w:rsidRPr="00C674E4">
        <w:rPr>
          <w:rFonts w:ascii="Times New Roman" w:eastAsia="Calibri" w:hAnsi="Times New Roman" w:cs="Times New Roman"/>
          <w:sz w:val="24"/>
          <w:szCs w:val="24"/>
          <w:lang w:val="en-US"/>
        </w:rPr>
        <w:t xml:space="preserve"> </w:t>
      </w:r>
      <w:proofErr w:type="spellStart"/>
      <w:r w:rsidRPr="00C674E4">
        <w:rPr>
          <w:rFonts w:ascii="Times New Roman" w:eastAsia="Calibri" w:hAnsi="Times New Roman" w:cs="Times New Roman"/>
          <w:sz w:val="24"/>
          <w:szCs w:val="24"/>
          <w:lang w:val="en-US"/>
        </w:rPr>
        <w:t>bahwa</w:t>
      </w:r>
      <w:proofErr w:type="spellEnd"/>
      <w:r w:rsidRPr="00C674E4">
        <w:rPr>
          <w:rFonts w:ascii="Times New Roman" w:eastAsia="Calibri" w:hAnsi="Times New Roman" w:cs="Times New Roman"/>
          <w:sz w:val="24"/>
          <w:szCs w:val="24"/>
          <w:lang w:val="en-US"/>
        </w:rPr>
        <w:t xml:space="preserve"> </w:t>
      </w:r>
      <w:proofErr w:type="spellStart"/>
      <w:r w:rsidRPr="00C674E4">
        <w:rPr>
          <w:rFonts w:ascii="Times New Roman" w:eastAsia="Calibri" w:hAnsi="Times New Roman" w:cs="Times New Roman"/>
          <w:sz w:val="24"/>
          <w:szCs w:val="24"/>
          <w:lang w:val="en-US"/>
        </w:rPr>
        <w:t>analisis</w:t>
      </w:r>
      <w:proofErr w:type="spellEnd"/>
      <w:r w:rsidRPr="00C674E4">
        <w:rPr>
          <w:rFonts w:ascii="Times New Roman" w:eastAsia="Calibri" w:hAnsi="Times New Roman" w:cs="Times New Roman"/>
          <w:sz w:val="24"/>
          <w:szCs w:val="24"/>
          <w:lang w:val="en-US"/>
        </w:rPr>
        <w:t xml:space="preserve"> </w:t>
      </w:r>
      <w:proofErr w:type="spellStart"/>
      <w:r w:rsidRPr="00C674E4">
        <w:rPr>
          <w:rFonts w:ascii="Times New Roman" w:eastAsia="Calibri" w:hAnsi="Times New Roman" w:cs="Times New Roman"/>
          <w:sz w:val="24"/>
          <w:szCs w:val="24"/>
          <w:lang w:val="en-US"/>
        </w:rPr>
        <w:t>deskriptif</w:t>
      </w:r>
      <w:proofErr w:type="spellEnd"/>
      <w:r w:rsidRPr="00C674E4">
        <w:rPr>
          <w:rFonts w:ascii="Times New Roman" w:eastAsia="Calibri" w:hAnsi="Times New Roman" w:cs="Times New Roman"/>
          <w:sz w:val="24"/>
          <w:szCs w:val="24"/>
          <w:lang w:val="en-US"/>
        </w:rPr>
        <w:t xml:space="preserve"> data </w:t>
      </w:r>
      <w:proofErr w:type="spellStart"/>
      <w:r w:rsidRPr="00C674E4">
        <w:rPr>
          <w:rFonts w:ascii="Times New Roman" w:eastAsia="Calibri" w:hAnsi="Times New Roman" w:cs="Times New Roman"/>
          <w:sz w:val="24"/>
          <w:szCs w:val="24"/>
          <w:lang w:val="en-US"/>
        </w:rPr>
        <w:t>berada</w:t>
      </w:r>
      <w:proofErr w:type="spellEnd"/>
      <w:r w:rsidRPr="00C674E4">
        <w:rPr>
          <w:rFonts w:ascii="Times New Roman" w:eastAsia="Calibri" w:hAnsi="Times New Roman" w:cs="Times New Roman"/>
          <w:sz w:val="24"/>
          <w:szCs w:val="24"/>
          <w:lang w:val="en-US"/>
        </w:rPr>
        <w:t xml:space="preserve"> pada </w:t>
      </w:r>
      <w:proofErr w:type="spellStart"/>
      <w:r w:rsidRPr="00C674E4">
        <w:rPr>
          <w:rFonts w:ascii="Times New Roman" w:eastAsia="Calibri" w:hAnsi="Times New Roman" w:cs="Times New Roman"/>
          <w:sz w:val="24"/>
          <w:szCs w:val="24"/>
          <w:lang w:val="en-US"/>
        </w:rPr>
        <w:t>frekuensi</w:t>
      </w:r>
      <w:proofErr w:type="spellEnd"/>
      <w:r w:rsidRPr="00C674E4">
        <w:rPr>
          <w:rFonts w:ascii="Times New Roman" w:eastAsia="Calibri" w:hAnsi="Times New Roman" w:cs="Times New Roman"/>
          <w:sz w:val="24"/>
          <w:szCs w:val="24"/>
          <w:lang w:val="en-US"/>
        </w:rPr>
        <w:t xml:space="preserve"> 1</w:t>
      </w:r>
      <w:r>
        <w:rPr>
          <w:rFonts w:ascii="Times New Roman" w:eastAsia="Calibri" w:hAnsi="Times New Roman" w:cs="Times New Roman"/>
          <w:sz w:val="24"/>
          <w:szCs w:val="24"/>
          <w:lang w:val="en-US"/>
        </w:rPr>
        <w:t>1</w:t>
      </w:r>
      <w:r w:rsidRPr="00C674E4">
        <w:rPr>
          <w:rFonts w:ascii="Times New Roman" w:eastAsia="Calibri" w:hAnsi="Times New Roman" w:cs="Times New Roman"/>
          <w:sz w:val="24"/>
          <w:szCs w:val="24"/>
          <w:lang w:val="en-US"/>
        </w:rPr>
        <w:t xml:space="preserve"> </w:t>
      </w:r>
      <w:proofErr w:type="spellStart"/>
      <w:r w:rsidRPr="00C674E4">
        <w:rPr>
          <w:rFonts w:ascii="Times New Roman" w:eastAsia="Calibri" w:hAnsi="Times New Roman" w:cs="Times New Roman"/>
          <w:sz w:val="24"/>
          <w:szCs w:val="24"/>
          <w:lang w:val="en-US"/>
        </w:rPr>
        <w:t>Sebagai</w:t>
      </w:r>
      <w:proofErr w:type="spellEnd"/>
      <w:r w:rsidRPr="00C674E4">
        <w:rPr>
          <w:rFonts w:ascii="Times New Roman" w:eastAsia="Calibri" w:hAnsi="Times New Roman" w:cs="Times New Roman"/>
          <w:sz w:val="24"/>
          <w:szCs w:val="24"/>
          <w:lang w:val="en-US"/>
        </w:rPr>
        <w:t xml:space="preserve"> </w:t>
      </w:r>
      <w:proofErr w:type="spellStart"/>
      <w:r w:rsidRPr="00C674E4">
        <w:rPr>
          <w:rFonts w:ascii="Times New Roman" w:eastAsia="Calibri" w:hAnsi="Times New Roman" w:cs="Times New Roman"/>
          <w:sz w:val="24"/>
          <w:szCs w:val="24"/>
          <w:lang w:val="en-US"/>
        </w:rPr>
        <w:t>frekuensi</w:t>
      </w:r>
      <w:proofErr w:type="spellEnd"/>
      <w:r w:rsidRPr="00C674E4">
        <w:rPr>
          <w:rFonts w:ascii="Times New Roman" w:eastAsia="Calibri" w:hAnsi="Times New Roman" w:cs="Times New Roman"/>
          <w:sz w:val="24"/>
          <w:szCs w:val="24"/>
          <w:lang w:val="en-US"/>
        </w:rPr>
        <w:t xml:space="preserve"> </w:t>
      </w:r>
      <w:proofErr w:type="spellStart"/>
      <w:r w:rsidRPr="00C674E4">
        <w:rPr>
          <w:rFonts w:ascii="Times New Roman" w:eastAsia="Calibri" w:hAnsi="Times New Roman" w:cs="Times New Roman"/>
          <w:sz w:val="24"/>
          <w:szCs w:val="24"/>
          <w:lang w:val="en-US"/>
        </w:rPr>
        <w:t>tertinggi</w:t>
      </w:r>
      <w:proofErr w:type="spellEnd"/>
      <w:r w:rsidRPr="00C674E4">
        <w:rPr>
          <w:rFonts w:ascii="Times New Roman" w:eastAsia="Calibri" w:hAnsi="Times New Roman" w:cs="Times New Roman"/>
          <w:sz w:val="24"/>
          <w:szCs w:val="24"/>
          <w:lang w:val="en-US"/>
        </w:rPr>
        <w:t xml:space="preserve"> </w:t>
      </w:r>
      <w:proofErr w:type="spellStart"/>
      <w:r w:rsidRPr="00C674E4">
        <w:rPr>
          <w:rFonts w:ascii="Times New Roman" w:eastAsia="Calibri" w:hAnsi="Times New Roman" w:cs="Times New Roman"/>
          <w:sz w:val="24"/>
          <w:szCs w:val="24"/>
          <w:lang w:val="en-US"/>
        </w:rPr>
        <w:t>dalam</w:t>
      </w:r>
      <w:proofErr w:type="spellEnd"/>
      <w:r w:rsidRPr="00C674E4">
        <w:rPr>
          <w:rFonts w:ascii="Times New Roman" w:eastAsia="Calibri" w:hAnsi="Times New Roman" w:cs="Times New Roman"/>
          <w:sz w:val="24"/>
          <w:szCs w:val="24"/>
          <w:lang w:val="en-US"/>
        </w:rPr>
        <w:t xml:space="preserve"> histogram. </w:t>
      </w:r>
      <w:proofErr w:type="spellStart"/>
      <w:r w:rsidRPr="00C674E4">
        <w:rPr>
          <w:rFonts w:ascii="Times New Roman" w:eastAsia="Calibri" w:hAnsi="Times New Roman" w:cs="Times New Roman"/>
          <w:sz w:val="24"/>
          <w:szCs w:val="24"/>
          <w:lang w:val="en-US"/>
        </w:rPr>
        <w:t>Sedangkan</w:t>
      </w:r>
      <w:proofErr w:type="spellEnd"/>
      <w:r w:rsidRPr="00C674E4">
        <w:rPr>
          <w:rFonts w:ascii="Times New Roman" w:eastAsia="Calibri" w:hAnsi="Times New Roman" w:cs="Times New Roman"/>
          <w:sz w:val="24"/>
          <w:szCs w:val="24"/>
          <w:lang w:val="en-US"/>
        </w:rPr>
        <w:t xml:space="preserve"> </w:t>
      </w:r>
      <w:proofErr w:type="spellStart"/>
      <w:r w:rsidRPr="00C674E4">
        <w:rPr>
          <w:rFonts w:ascii="Times New Roman" w:eastAsia="Calibri" w:hAnsi="Times New Roman" w:cs="Times New Roman"/>
          <w:sz w:val="24"/>
          <w:szCs w:val="24"/>
          <w:lang w:val="en-US"/>
        </w:rPr>
        <w:t>frekuensi</w:t>
      </w:r>
      <w:proofErr w:type="spellEnd"/>
      <w:r w:rsidRPr="00C674E4">
        <w:rPr>
          <w:rFonts w:ascii="Times New Roman" w:eastAsia="Calibri" w:hAnsi="Times New Roman" w:cs="Times New Roman"/>
          <w:sz w:val="24"/>
          <w:szCs w:val="24"/>
          <w:lang w:val="en-US"/>
        </w:rPr>
        <w:t xml:space="preserve"> </w:t>
      </w:r>
      <w:proofErr w:type="spellStart"/>
      <w:r w:rsidRPr="00C674E4">
        <w:rPr>
          <w:rFonts w:ascii="Times New Roman" w:eastAsia="Calibri" w:hAnsi="Times New Roman" w:cs="Times New Roman"/>
          <w:sz w:val="24"/>
          <w:szCs w:val="24"/>
          <w:lang w:val="en-US"/>
        </w:rPr>
        <w:t>terendah</w:t>
      </w:r>
      <w:proofErr w:type="spellEnd"/>
      <w:r w:rsidRPr="00C674E4">
        <w:rPr>
          <w:rFonts w:ascii="Times New Roman" w:eastAsia="Calibri" w:hAnsi="Times New Roman" w:cs="Times New Roman"/>
          <w:sz w:val="24"/>
          <w:szCs w:val="24"/>
          <w:lang w:val="en-US"/>
        </w:rPr>
        <w:t xml:space="preserve"> </w:t>
      </w:r>
      <w:proofErr w:type="spellStart"/>
      <w:r w:rsidRPr="00C674E4">
        <w:rPr>
          <w:rFonts w:ascii="Times New Roman" w:eastAsia="Calibri" w:hAnsi="Times New Roman" w:cs="Times New Roman"/>
          <w:sz w:val="24"/>
          <w:szCs w:val="24"/>
          <w:lang w:val="en-US"/>
        </w:rPr>
        <w:t>berada</w:t>
      </w:r>
      <w:proofErr w:type="spellEnd"/>
      <w:r w:rsidRPr="00C674E4">
        <w:rPr>
          <w:rFonts w:ascii="Times New Roman" w:eastAsia="Calibri" w:hAnsi="Times New Roman" w:cs="Times New Roman"/>
          <w:sz w:val="24"/>
          <w:szCs w:val="24"/>
          <w:lang w:val="en-US"/>
        </w:rPr>
        <w:t xml:space="preserve"> pada </w:t>
      </w:r>
      <w:proofErr w:type="spellStart"/>
      <w:r w:rsidRPr="00C674E4">
        <w:rPr>
          <w:rFonts w:ascii="Times New Roman" w:eastAsia="Calibri" w:hAnsi="Times New Roman" w:cs="Times New Roman"/>
          <w:sz w:val="24"/>
          <w:szCs w:val="24"/>
          <w:lang w:val="en-US"/>
        </w:rPr>
        <w:t>angka</w:t>
      </w:r>
      <w:proofErr w:type="spellEnd"/>
      <w:r w:rsidRPr="00C674E4">
        <w:rPr>
          <w:rFonts w:ascii="Times New Roman" w:eastAsia="Calibri" w:hAnsi="Times New Roman" w:cs="Times New Roman"/>
          <w:sz w:val="24"/>
          <w:szCs w:val="24"/>
          <w:lang w:val="en-US"/>
        </w:rPr>
        <w:t xml:space="preserve"> 1</w:t>
      </w:r>
      <w:bookmarkEnd w:id="155"/>
      <w:r w:rsidRPr="00C674E4">
        <w:rPr>
          <w:rFonts w:ascii="Times New Roman" w:eastAsia="Calibri" w:hAnsi="Times New Roman" w:cs="Times New Roman"/>
          <w:sz w:val="24"/>
          <w:szCs w:val="24"/>
          <w:lang w:val="en-US"/>
        </w:rPr>
        <w:t>.</w:t>
      </w:r>
      <w:bookmarkEnd w:id="156"/>
    </w:p>
    <w:p w14:paraId="50C9FC92" w14:textId="68BA53C0" w:rsidR="001326A9" w:rsidRPr="000D6A93" w:rsidRDefault="00986191" w:rsidP="00341340">
      <w:pPr>
        <w:pStyle w:val="sbb41"/>
        <w:numPr>
          <w:ilvl w:val="0"/>
          <w:numId w:val="107"/>
        </w:numPr>
      </w:pPr>
      <w:proofErr w:type="spellStart"/>
      <w:r w:rsidRPr="000D6A93">
        <w:t>Deskripsi</w:t>
      </w:r>
      <w:proofErr w:type="spellEnd"/>
      <w:r w:rsidRPr="000D6A93">
        <w:t xml:space="preserve"> Data </w:t>
      </w:r>
    </w:p>
    <w:p w14:paraId="5CC9B6AB" w14:textId="5A227702" w:rsidR="0049568D" w:rsidRDefault="00D63F01" w:rsidP="004B6F0D">
      <w:pPr>
        <w:tabs>
          <w:tab w:val="left" w:pos="567"/>
          <w:tab w:val="left" w:pos="1134"/>
          <w:tab w:val="left" w:pos="1350"/>
          <w:tab w:val="left" w:pos="1890"/>
          <w:tab w:val="left" w:pos="1980"/>
        </w:tabs>
        <w:spacing w:after="0" w:line="360" w:lineRule="auto"/>
        <w:ind w:left="142" w:firstLine="628"/>
        <w:jc w:val="both"/>
        <w:rPr>
          <w:rFonts w:ascii="Times New Roman" w:eastAsia="Calibri" w:hAnsi="Times New Roman" w:cs="Times New Roman"/>
          <w:sz w:val="24"/>
          <w:szCs w:val="24"/>
        </w:rPr>
      </w:pPr>
      <w:proofErr w:type="spellStart"/>
      <w:r w:rsidRPr="00D63F01">
        <w:rPr>
          <w:rFonts w:ascii="Times New Roman" w:eastAsia="Calibri" w:hAnsi="Times New Roman" w:cs="Times New Roman"/>
          <w:sz w:val="24"/>
          <w:szCs w:val="24"/>
        </w:rPr>
        <w:t>Penelitian</w:t>
      </w:r>
      <w:proofErr w:type="spellEnd"/>
      <w:r w:rsidRPr="00D63F01">
        <w:rPr>
          <w:rFonts w:ascii="Times New Roman" w:eastAsia="Calibri" w:hAnsi="Times New Roman" w:cs="Times New Roman"/>
          <w:sz w:val="24"/>
          <w:szCs w:val="24"/>
        </w:rPr>
        <w:t xml:space="preserve"> </w:t>
      </w:r>
      <w:proofErr w:type="spellStart"/>
      <w:r w:rsidRPr="00D63F01">
        <w:rPr>
          <w:rFonts w:ascii="Times New Roman" w:eastAsia="Calibri" w:hAnsi="Times New Roman" w:cs="Times New Roman"/>
          <w:sz w:val="24"/>
          <w:szCs w:val="24"/>
        </w:rPr>
        <w:t>ini</w:t>
      </w:r>
      <w:proofErr w:type="spellEnd"/>
      <w:r w:rsidRPr="00D63F01">
        <w:rPr>
          <w:rFonts w:ascii="Times New Roman" w:eastAsia="Calibri" w:hAnsi="Times New Roman" w:cs="Times New Roman"/>
          <w:sz w:val="24"/>
          <w:szCs w:val="24"/>
        </w:rPr>
        <w:t xml:space="preserve"> </w:t>
      </w:r>
      <w:proofErr w:type="spellStart"/>
      <w:r w:rsidRPr="00D63F01">
        <w:rPr>
          <w:rFonts w:ascii="Times New Roman" w:eastAsia="Calibri" w:hAnsi="Times New Roman" w:cs="Times New Roman"/>
          <w:sz w:val="24"/>
          <w:szCs w:val="24"/>
        </w:rPr>
        <w:t>melibatkan</w:t>
      </w:r>
      <w:proofErr w:type="spellEnd"/>
      <w:r w:rsidRPr="00D63F01">
        <w:rPr>
          <w:rFonts w:ascii="Times New Roman" w:eastAsia="Calibri" w:hAnsi="Times New Roman" w:cs="Times New Roman"/>
          <w:sz w:val="24"/>
          <w:szCs w:val="24"/>
        </w:rPr>
        <w:t xml:space="preserve"> </w:t>
      </w:r>
      <w:proofErr w:type="spellStart"/>
      <w:r w:rsidRPr="00D63F01">
        <w:rPr>
          <w:rFonts w:ascii="Times New Roman" w:eastAsia="Calibri" w:hAnsi="Times New Roman" w:cs="Times New Roman"/>
          <w:sz w:val="24"/>
          <w:szCs w:val="24"/>
        </w:rPr>
        <w:t>kelas</w:t>
      </w:r>
      <w:proofErr w:type="spellEnd"/>
      <w:r w:rsidRPr="00D63F01">
        <w:rPr>
          <w:rFonts w:ascii="Times New Roman" w:eastAsia="Calibri" w:hAnsi="Times New Roman" w:cs="Times New Roman"/>
          <w:sz w:val="24"/>
          <w:szCs w:val="24"/>
        </w:rPr>
        <w:t xml:space="preserve"> VIII J</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kelas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eksperimen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menggunakan</w:t>
      </w:r>
      <w:proofErr w:type="spellEnd"/>
      <w:r>
        <w:rPr>
          <w:rFonts w:ascii="Times New Roman" w:eastAsia="Calibri" w:hAnsi="Times New Roman" w:cs="Times New Roman"/>
          <w:sz w:val="24"/>
          <w:szCs w:val="24"/>
        </w:rPr>
        <w:t xml:space="preserve"> media </w:t>
      </w:r>
      <w:proofErr w:type="spellStart"/>
      <w:r>
        <w:rPr>
          <w:rFonts w:ascii="Times New Roman" w:eastAsia="Calibri" w:hAnsi="Times New Roman" w:cs="Times New Roman"/>
          <w:sz w:val="24"/>
          <w:szCs w:val="24"/>
        </w:rPr>
        <w:t>pembelajaran</w:t>
      </w:r>
      <w:proofErr w:type="spellEnd"/>
      <w:r>
        <w:rPr>
          <w:rFonts w:ascii="Times New Roman" w:eastAsia="Calibri" w:hAnsi="Times New Roman" w:cs="Times New Roman"/>
          <w:sz w:val="24"/>
          <w:szCs w:val="24"/>
        </w:rPr>
        <w:t xml:space="preserve"> </w:t>
      </w:r>
      <w:r w:rsidR="00F81BEC" w:rsidRPr="00F81BEC">
        <w:rPr>
          <w:rFonts w:ascii="Times New Roman" w:eastAsia="Calibri" w:hAnsi="Times New Roman" w:cs="Times New Roman"/>
          <w:i/>
          <w:iCs/>
          <w:sz w:val="24"/>
          <w:szCs w:val="24"/>
        </w:rPr>
        <w:t xml:space="preserve">spinning </w:t>
      </w:r>
      <w:proofErr w:type="spellStart"/>
      <w:r w:rsidR="00F81BEC" w:rsidRPr="00F81BEC">
        <w:rPr>
          <w:rFonts w:ascii="Times New Roman" w:eastAsia="Calibri" w:hAnsi="Times New Roman" w:cs="Times New Roman"/>
          <w:i/>
          <w:iCs/>
          <w:sz w:val="24"/>
          <w:szCs w:val="24"/>
        </w:rPr>
        <w:t>whell</w:t>
      </w:r>
      <w:proofErr w:type="spellEnd"/>
      <w:r>
        <w:rPr>
          <w:rFonts w:ascii="Times New Roman" w:eastAsia="Calibri" w:hAnsi="Times New Roman" w:cs="Times New Roman"/>
          <w:i/>
          <w:iCs/>
          <w:sz w:val="24"/>
          <w:szCs w:val="24"/>
        </w:rPr>
        <w:t xml:space="preserve"> </w:t>
      </w:r>
      <w:r w:rsidRPr="00D63F01">
        <w:rPr>
          <w:rFonts w:ascii="Times New Roman" w:eastAsia="Calibri" w:hAnsi="Times New Roman" w:cs="Times New Roman"/>
          <w:sz w:val="24"/>
          <w:szCs w:val="24"/>
        </w:rPr>
        <w:t xml:space="preserve">dan </w:t>
      </w:r>
      <w:proofErr w:type="spellStart"/>
      <w:r w:rsidRPr="00D63F01">
        <w:rPr>
          <w:rFonts w:ascii="Times New Roman" w:eastAsia="Calibri" w:hAnsi="Times New Roman" w:cs="Times New Roman"/>
          <w:sz w:val="24"/>
          <w:szCs w:val="24"/>
        </w:rPr>
        <w:t>kelas</w:t>
      </w:r>
      <w:proofErr w:type="spellEnd"/>
      <w:r w:rsidRPr="00D63F01">
        <w:rPr>
          <w:rFonts w:ascii="Times New Roman" w:eastAsia="Calibri" w:hAnsi="Times New Roman" w:cs="Times New Roman"/>
          <w:sz w:val="24"/>
          <w:szCs w:val="24"/>
        </w:rPr>
        <w:t xml:space="preserve"> VIII K</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kelas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kontrol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menggunakan</w:t>
      </w:r>
      <w:proofErr w:type="spellEnd"/>
      <w:r>
        <w:rPr>
          <w:rFonts w:ascii="Times New Roman" w:eastAsia="Calibri" w:hAnsi="Times New Roman" w:cs="Times New Roman"/>
          <w:sz w:val="24"/>
          <w:szCs w:val="24"/>
        </w:rPr>
        <w:t xml:space="preserve"> media </w:t>
      </w:r>
      <w:proofErr w:type="spellStart"/>
      <w:r>
        <w:rPr>
          <w:rFonts w:ascii="Times New Roman" w:eastAsia="Calibri" w:hAnsi="Times New Roman" w:cs="Times New Roman"/>
          <w:sz w:val="24"/>
          <w:szCs w:val="24"/>
        </w:rPr>
        <w:t>teka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teki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silang</w:t>
      </w:r>
      <w:proofErr w:type="spellEnd"/>
      <w:r>
        <w:rPr>
          <w:rFonts w:ascii="Times New Roman" w:eastAsia="Calibri" w:hAnsi="Times New Roman" w:cs="Times New Roman"/>
          <w:sz w:val="24"/>
          <w:szCs w:val="24"/>
        </w:rPr>
        <w:t xml:space="preserve"> (TTS)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pembelajaranya.Kelas</w:t>
      </w:r>
      <w:proofErr w:type="spellEnd"/>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tersebut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selama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di </w:t>
      </w:r>
      <w:proofErr w:type="spellStart"/>
      <w:r>
        <w:rPr>
          <w:rFonts w:ascii="Times New Roman" w:eastAsia="Calibri" w:hAnsi="Times New Roman" w:cs="Times New Roman"/>
          <w:sz w:val="24"/>
          <w:szCs w:val="24"/>
        </w:rPr>
        <w:t>ampu</w:t>
      </w:r>
      <w:proofErr w:type="spellEnd"/>
      <w:r>
        <w:rPr>
          <w:rFonts w:ascii="Times New Roman" w:eastAsia="Calibri" w:hAnsi="Times New Roman" w:cs="Times New Roman"/>
          <w:sz w:val="24"/>
          <w:szCs w:val="24"/>
        </w:rPr>
        <w:t xml:space="preserve"> oleh guru </w:t>
      </w:r>
      <w:r w:rsidR="00EF17F7">
        <w:rPr>
          <w:rFonts w:ascii="Times New Roman" w:eastAsia="Calibri" w:hAnsi="Times New Roman" w:cs="Times New Roman"/>
          <w:sz w:val="24"/>
          <w:szCs w:val="24"/>
        </w:rPr>
        <w:t xml:space="preserve">IPS yang </w:t>
      </w:r>
      <w:proofErr w:type="spellStart"/>
      <w:r w:rsidR="00EF17F7">
        <w:rPr>
          <w:rFonts w:ascii="Times New Roman" w:eastAsia="Calibri" w:hAnsi="Times New Roman" w:cs="Times New Roman"/>
          <w:sz w:val="24"/>
          <w:szCs w:val="24"/>
        </w:rPr>
        <w:t>sama</w:t>
      </w:r>
      <w:proofErr w:type="spellEnd"/>
      <w:r w:rsidR="00EF17F7">
        <w:rPr>
          <w:rFonts w:ascii="Times New Roman" w:eastAsia="Calibri" w:hAnsi="Times New Roman" w:cs="Times New Roman"/>
          <w:sz w:val="24"/>
          <w:szCs w:val="24"/>
        </w:rPr>
        <w:t xml:space="preserve">, </w:t>
      </w:r>
      <w:proofErr w:type="spellStart"/>
      <w:r w:rsidR="00EF17F7">
        <w:rPr>
          <w:rFonts w:ascii="Times New Roman" w:eastAsia="Calibri" w:hAnsi="Times New Roman" w:cs="Times New Roman"/>
          <w:sz w:val="24"/>
          <w:szCs w:val="24"/>
        </w:rPr>
        <w:t>kedua</w:t>
      </w:r>
      <w:proofErr w:type="spellEnd"/>
      <w:r w:rsidR="00EF17F7">
        <w:rPr>
          <w:rFonts w:ascii="Times New Roman" w:eastAsia="Calibri" w:hAnsi="Times New Roman" w:cs="Times New Roman"/>
          <w:sz w:val="24"/>
          <w:szCs w:val="24"/>
        </w:rPr>
        <w:t xml:space="preserve"> </w:t>
      </w:r>
      <w:proofErr w:type="spellStart"/>
      <w:r w:rsidR="00EF17F7">
        <w:rPr>
          <w:rFonts w:ascii="Times New Roman" w:eastAsia="Calibri" w:hAnsi="Times New Roman" w:cs="Times New Roman"/>
          <w:sz w:val="24"/>
          <w:szCs w:val="24"/>
        </w:rPr>
        <w:t>tersebut</w:t>
      </w:r>
      <w:proofErr w:type="spellEnd"/>
      <w:r w:rsidR="00EF17F7">
        <w:rPr>
          <w:rFonts w:ascii="Times New Roman" w:eastAsia="Calibri" w:hAnsi="Times New Roman" w:cs="Times New Roman"/>
          <w:sz w:val="24"/>
          <w:szCs w:val="24"/>
        </w:rPr>
        <w:t xml:space="preserve"> di </w:t>
      </w:r>
      <w:proofErr w:type="spellStart"/>
      <w:r w:rsidR="00EF17F7">
        <w:rPr>
          <w:rFonts w:ascii="Times New Roman" w:eastAsia="Calibri" w:hAnsi="Times New Roman" w:cs="Times New Roman"/>
          <w:sz w:val="24"/>
          <w:szCs w:val="24"/>
        </w:rPr>
        <w:t>pilih</w:t>
      </w:r>
      <w:proofErr w:type="spellEnd"/>
      <w:r w:rsidR="00EF17F7">
        <w:rPr>
          <w:rFonts w:ascii="Times New Roman" w:eastAsia="Calibri" w:hAnsi="Times New Roman" w:cs="Times New Roman"/>
          <w:sz w:val="24"/>
          <w:szCs w:val="24"/>
        </w:rPr>
        <w:t xml:space="preserve"> </w:t>
      </w:r>
      <w:proofErr w:type="spellStart"/>
      <w:r w:rsidR="00EF17F7">
        <w:rPr>
          <w:rFonts w:ascii="Times New Roman" w:eastAsia="Calibri" w:hAnsi="Times New Roman" w:cs="Times New Roman"/>
          <w:sz w:val="24"/>
          <w:szCs w:val="24"/>
        </w:rPr>
        <w:t>setelah</w:t>
      </w:r>
      <w:proofErr w:type="spellEnd"/>
      <w:r w:rsidR="00EF17F7">
        <w:rPr>
          <w:rFonts w:ascii="Times New Roman" w:eastAsia="Calibri" w:hAnsi="Times New Roman" w:cs="Times New Roman"/>
          <w:sz w:val="24"/>
          <w:szCs w:val="24"/>
        </w:rPr>
        <w:t xml:space="preserve"> </w:t>
      </w:r>
      <w:proofErr w:type="spellStart"/>
      <w:r w:rsidR="00EF17F7">
        <w:rPr>
          <w:rFonts w:ascii="Times New Roman" w:eastAsia="Calibri" w:hAnsi="Times New Roman" w:cs="Times New Roman"/>
          <w:sz w:val="24"/>
          <w:szCs w:val="24"/>
        </w:rPr>
        <w:t>melalui</w:t>
      </w:r>
      <w:proofErr w:type="spellEnd"/>
      <w:r w:rsidR="00EF17F7">
        <w:rPr>
          <w:rFonts w:ascii="Times New Roman" w:eastAsia="Calibri" w:hAnsi="Times New Roman" w:cs="Times New Roman"/>
          <w:sz w:val="24"/>
          <w:szCs w:val="24"/>
        </w:rPr>
        <w:t xml:space="preserve"> proses </w:t>
      </w:r>
      <w:proofErr w:type="spellStart"/>
      <w:r w:rsidR="00EF17F7">
        <w:rPr>
          <w:rFonts w:ascii="Times New Roman" w:eastAsia="Calibri" w:hAnsi="Times New Roman" w:cs="Times New Roman"/>
          <w:sz w:val="24"/>
          <w:szCs w:val="24"/>
        </w:rPr>
        <w:t>penentuan</w:t>
      </w:r>
      <w:proofErr w:type="spellEnd"/>
      <w:r w:rsidR="00EF17F7">
        <w:rPr>
          <w:rFonts w:ascii="Times New Roman" w:eastAsia="Calibri" w:hAnsi="Times New Roman" w:cs="Times New Roman"/>
          <w:sz w:val="24"/>
          <w:szCs w:val="24"/>
        </w:rPr>
        <w:t xml:space="preserve"> </w:t>
      </w:r>
      <w:proofErr w:type="spellStart"/>
      <w:r w:rsidR="00EF17F7">
        <w:rPr>
          <w:rFonts w:ascii="Times New Roman" w:eastAsia="Calibri" w:hAnsi="Times New Roman" w:cs="Times New Roman"/>
          <w:sz w:val="24"/>
          <w:szCs w:val="24"/>
        </w:rPr>
        <w:t>sampel</w:t>
      </w:r>
      <w:proofErr w:type="spellEnd"/>
      <w:r w:rsidR="00EF17F7">
        <w:rPr>
          <w:rFonts w:ascii="Times New Roman" w:eastAsia="Calibri" w:hAnsi="Times New Roman" w:cs="Times New Roman"/>
          <w:sz w:val="24"/>
          <w:szCs w:val="24"/>
        </w:rPr>
        <w:t xml:space="preserve"> dan </w:t>
      </w:r>
      <w:proofErr w:type="spellStart"/>
      <w:r w:rsidR="00EF17F7">
        <w:rPr>
          <w:rFonts w:ascii="Times New Roman" w:eastAsia="Calibri" w:hAnsi="Times New Roman" w:cs="Times New Roman"/>
          <w:sz w:val="24"/>
          <w:szCs w:val="24"/>
        </w:rPr>
        <w:t>berdasarkan</w:t>
      </w:r>
      <w:proofErr w:type="spellEnd"/>
      <w:r w:rsidR="00EF17F7">
        <w:rPr>
          <w:rFonts w:ascii="Times New Roman" w:eastAsia="Calibri" w:hAnsi="Times New Roman" w:cs="Times New Roman"/>
          <w:sz w:val="24"/>
          <w:szCs w:val="24"/>
        </w:rPr>
        <w:t xml:space="preserve"> </w:t>
      </w:r>
      <w:proofErr w:type="spellStart"/>
      <w:r w:rsidR="00EF17F7">
        <w:rPr>
          <w:rFonts w:ascii="Times New Roman" w:eastAsia="Calibri" w:hAnsi="Times New Roman" w:cs="Times New Roman"/>
          <w:sz w:val="24"/>
          <w:szCs w:val="24"/>
        </w:rPr>
        <w:t>analisis</w:t>
      </w:r>
      <w:proofErr w:type="spellEnd"/>
      <w:r w:rsidR="00EF17F7">
        <w:rPr>
          <w:rFonts w:ascii="Times New Roman" w:eastAsia="Calibri" w:hAnsi="Times New Roman" w:cs="Times New Roman"/>
          <w:sz w:val="24"/>
          <w:szCs w:val="24"/>
        </w:rPr>
        <w:t xml:space="preserve"> IPS yang </w:t>
      </w:r>
      <w:proofErr w:type="spellStart"/>
      <w:r w:rsidR="00EF17F7">
        <w:rPr>
          <w:rFonts w:ascii="Times New Roman" w:eastAsia="Calibri" w:hAnsi="Times New Roman" w:cs="Times New Roman"/>
          <w:sz w:val="24"/>
          <w:szCs w:val="24"/>
        </w:rPr>
        <w:t>mempunyai</w:t>
      </w:r>
      <w:proofErr w:type="spellEnd"/>
      <w:r w:rsidR="00EF17F7">
        <w:rPr>
          <w:rFonts w:ascii="Times New Roman" w:eastAsia="Calibri" w:hAnsi="Times New Roman" w:cs="Times New Roman"/>
          <w:sz w:val="24"/>
          <w:szCs w:val="24"/>
        </w:rPr>
        <w:t xml:space="preserve"> </w:t>
      </w:r>
      <w:proofErr w:type="spellStart"/>
      <w:r w:rsidR="00EF17F7">
        <w:rPr>
          <w:rFonts w:ascii="Times New Roman" w:eastAsia="Calibri" w:hAnsi="Times New Roman" w:cs="Times New Roman"/>
          <w:sz w:val="24"/>
          <w:szCs w:val="24"/>
        </w:rPr>
        <w:t>permasalahan</w:t>
      </w:r>
      <w:proofErr w:type="spellEnd"/>
      <w:r w:rsidR="00EF17F7">
        <w:rPr>
          <w:rFonts w:ascii="Times New Roman" w:eastAsia="Calibri" w:hAnsi="Times New Roman" w:cs="Times New Roman"/>
          <w:sz w:val="24"/>
          <w:szCs w:val="24"/>
        </w:rPr>
        <w:t xml:space="preserve"> </w:t>
      </w:r>
      <w:proofErr w:type="spellStart"/>
      <w:r w:rsidR="00EF17F7">
        <w:rPr>
          <w:rFonts w:ascii="Times New Roman" w:eastAsia="Calibri" w:hAnsi="Times New Roman" w:cs="Times New Roman"/>
          <w:sz w:val="24"/>
          <w:szCs w:val="24"/>
        </w:rPr>
        <w:t>terhadap</w:t>
      </w:r>
      <w:proofErr w:type="spellEnd"/>
      <w:r w:rsidR="00EF17F7">
        <w:rPr>
          <w:rFonts w:ascii="Times New Roman" w:eastAsia="Calibri" w:hAnsi="Times New Roman" w:cs="Times New Roman"/>
          <w:sz w:val="24"/>
          <w:szCs w:val="24"/>
        </w:rPr>
        <w:t xml:space="preserve"> </w:t>
      </w:r>
      <w:proofErr w:type="spellStart"/>
      <w:r w:rsidR="00EF17F7">
        <w:rPr>
          <w:rFonts w:ascii="Times New Roman" w:eastAsia="Calibri" w:hAnsi="Times New Roman" w:cs="Times New Roman"/>
          <w:sz w:val="24"/>
          <w:szCs w:val="24"/>
        </w:rPr>
        <w:t>pembelajaran</w:t>
      </w:r>
      <w:proofErr w:type="spellEnd"/>
      <w:r w:rsidR="00EF17F7">
        <w:rPr>
          <w:rFonts w:ascii="Times New Roman" w:eastAsia="Calibri" w:hAnsi="Times New Roman" w:cs="Times New Roman"/>
          <w:sz w:val="24"/>
          <w:szCs w:val="24"/>
        </w:rPr>
        <w:t xml:space="preserve"> </w:t>
      </w:r>
      <w:proofErr w:type="spellStart"/>
      <w:r w:rsidR="00EF17F7">
        <w:rPr>
          <w:rFonts w:ascii="Times New Roman" w:eastAsia="Calibri" w:hAnsi="Times New Roman" w:cs="Times New Roman"/>
          <w:sz w:val="24"/>
          <w:szCs w:val="24"/>
        </w:rPr>
        <w:t>selama</w:t>
      </w:r>
      <w:proofErr w:type="spellEnd"/>
      <w:r w:rsidR="00EF17F7">
        <w:rPr>
          <w:rFonts w:ascii="Times New Roman" w:eastAsia="Calibri" w:hAnsi="Times New Roman" w:cs="Times New Roman"/>
          <w:sz w:val="24"/>
          <w:szCs w:val="24"/>
        </w:rPr>
        <w:t xml:space="preserve"> </w:t>
      </w:r>
      <w:proofErr w:type="spellStart"/>
      <w:r w:rsidR="00EF17F7">
        <w:rPr>
          <w:rFonts w:ascii="Times New Roman" w:eastAsia="Calibri" w:hAnsi="Times New Roman" w:cs="Times New Roman"/>
          <w:sz w:val="24"/>
          <w:szCs w:val="24"/>
        </w:rPr>
        <w:t>belajar</w:t>
      </w:r>
      <w:proofErr w:type="spellEnd"/>
      <w:r w:rsidR="00EF17F7">
        <w:rPr>
          <w:rFonts w:ascii="Times New Roman" w:eastAsia="Calibri" w:hAnsi="Times New Roman" w:cs="Times New Roman"/>
          <w:sz w:val="24"/>
          <w:szCs w:val="24"/>
        </w:rPr>
        <w:t xml:space="preserve"> IPS.</w:t>
      </w:r>
    </w:p>
    <w:p w14:paraId="222200F4" w14:textId="7622B18F" w:rsidR="0049568D" w:rsidRDefault="0049568D" w:rsidP="004B6F0D">
      <w:pPr>
        <w:tabs>
          <w:tab w:val="left" w:pos="567"/>
          <w:tab w:val="left" w:pos="1134"/>
          <w:tab w:val="left" w:pos="1350"/>
          <w:tab w:val="left" w:pos="1890"/>
          <w:tab w:val="left" w:pos="1980"/>
        </w:tabs>
        <w:spacing w:after="0" w:line="360" w:lineRule="auto"/>
        <w:ind w:left="142" w:firstLine="628"/>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Kedua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kelompok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tersebut</w:t>
      </w:r>
      <w:proofErr w:type="spellEnd"/>
      <w:r>
        <w:rPr>
          <w:rFonts w:ascii="Times New Roman" w:eastAsia="Calibri" w:hAnsi="Times New Roman" w:cs="Times New Roman"/>
          <w:sz w:val="24"/>
          <w:szCs w:val="24"/>
        </w:rPr>
        <w:t xml:space="preserve"> di </w:t>
      </w:r>
      <w:proofErr w:type="spellStart"/>
      <w:r>
        <w:rPr>
          <w:rFonts w:ascii="Times New Roman" w:eastAsia="Calibri" w:hAnsi="Times New Roman" w:cs="Times New Roman"/>
          <w:sz w:val="24"/>
          <w:szCs w:val="24"/>
        </w:rPr>
        <w:t>berikan</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pretest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postest</w:t>
      </w:r>
      <w:proofErr w:type="spellEnd"/>
      <w:proofErr w:type="gram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angket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mengetahui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hasil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belajar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pembelajaran</w:t>
      </w:r>
      <w:proofErr w:type="spellEnd"/>
      <w:r>
        <w:rPr>
          <w:rFonts w:ascii="Times New Roman" w:eastAsia="Calibri" w:hAnsi="Times New Roman" w:cs="Times New Roman"/>
          <w:sz w:val="24"/>
          <w:szCs w:val="24"/>
        </w:rPr>
        <w:t xml:space="preserve"> IPS juga </w:t>
      </w:r>
      <w:proofErr w:type="spellStart"/>
      <w:r>
        <w:rPr>
          <w:rFonts w:ascii="Times New Roman" w:eastAsia="Calibri" w:hAnsi="Times New Roman" w:cs="Times New Roman"/>
          <w:sz w:val="24"/>
          <w:szCs w:val="24"/>
        </w:rPr>
        <w:t>motivasi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belajar</w:t>
      </w:r>
      <w:proofErr w:type="spellEnd"/>
      <w:r>
        <w:rPr>
          <w:rFonts w:ascii="Times New Roman" w:eastAsia="Calibri" w:hAnsi="Times New Roman" w:cs="Times New Roman"/>
          <w:sz w:val="24"/>
          <w:szCs w:val="24"/>
        </w:rPr>
        <w:t xml:space="preserve"> pada </w:t>
      </w:r>
      <w:proofErr w:type="spellStart"/>
      <w:r>
        <w:rPr>
          <w:rFonts w:ascii="Times New Roman" w:eastAsia="Calibri" w:hAnsi="Times New Roman" w:cs="Times New Roman"/>
          <w:sz w:val="24"/>
          <w:szCs w:val="24"/>
        </w:rPr>
        <w:t>peserta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didik</w:t>
      </w:r>
      <w:proofErr w:type="spellEnd"/>
      <w:r>
        <w:rPr>
          <w:rFonts w:ascii="Times New Roman" w:eastAsia="Calibri" w:hAnsi="Times New Roman" w:cs="Times New Roman"/>
          <w:sz w:val="24"/>
          <w:szCs w:val="24"/>
        </w:rPr>
        <w:t xml:space="preserve">. Hasil </w:t>
      </w:r>
      <w:proofErr w:type="spellStart"/>
      <w:r>
        <w:rPr>
          <w:rFonts w:ascii="Times New Roman" w:eastAsia="Calibri" w:hAnsi="Times New Roman" w:cs="Times New Roman"/>
          <w:sz w:val="24"/>
          <w:szCs w:val="24"/>
        </w:rPr>
        <w:t>berikut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di </w:t>
      </w:r>
      <w:proofErr w:type="spellStart"/>
      <w:r>
        <w:rPr>
          <w:rFonts w:ascii="Times New Roman" w:eastAsia="Calibri" w:hAnsi="Times New Roman" w:cs="Times New Roman"/>
          <w:sz w:val="24"/>
          <w:szCs w:val="24"/>
        </w:rPr>
        <w:t>peroleh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berikut</w:t>
      </w:r>
      <w:proofErr w:type="spellEnd"/>
      <w:r>
        <w:rPr>
          <w:rFonts w:ascii="Times New Roman" w:eastAsia="Calibri" w:hAnsi="Times New Roman" w:cs="Times New Roman"/>
          <w:sz w:val="24"/>
          <w:szCs w:val="24"/>
        </w:rPr>
        <w:t>:</w:t>
      </w:r>
    </w:p>
    <w:p w14:paraId="462D536E" w14:textId="4DE8D29E" w:rsidR="00986191" w:rsidRDefault="00CB77EF" w:rsidP="004B6F0D">
      <w:pPr>
        <w:tabs>
          <w:tab w:val="left" w:pos="567"/>
          <w:tab w:val="left" w:pos="1134"/>
          <w:tab w:val="left" w:pos="1350"/>
          <w:tab w:val="left" w:pos="1890"/>
          <w:tab w:val="left" w:pos="1980"/>
        </w:tabs>
        <w:spacing w:after="0" w:line="240" w:lineRule="auto"/>
        <w:jc w:val="center"/>
        <w:rPr>
          <w:rFonts w:ascii="Times New Roman" w:eastAsia="Calibri" w:hAnsi="Times New Roman" w:cs="Times New Roman"/>
          <w:b/>
          <w:bCs/>
          <w:sz w:val="24"/>
          <w:szCs w:val="24"/>
        </w:rPr>
      </w:pPr>
      <w:r w:rsidRPr="005E1298">
        <w:rPr>
          <w:rFonts w:ascii="Times New Roman" w:eastAsia="Calibri" w:hAnsi="Times New Roman" w:cs="Times New Roman"/>
          <w:b/>
          <w:bCs/>
          <w:sz w:val="24"/>
          <w:szCs w:val="24"/>
        </w:rPr>
        <w:t>Gambar</w:t>
      </w:r>
      <w:r w:rsidR="004B6F0D">
        <w:rPr>
          <w:rFonts w:ascii="Times New Roman" w:eastAsia="Calibri" w:hAnsi="Times New Roman" w:cs="Times New Roman"/>
          <w:b/>
          <w:bCs/>
          <w:sz w:val="24"/>
          <w:szCs w:val="24"/>
        </w:rPr>
        <w:t xml:space="preserve"> 4.5</w:t>
      </w:r>
      <w:r w:rsidR="00C674E4">
        <w:rPr>
          <w:rFonts w:ascii="Times New Roman" w:eastAsia="Calibri" w:hAnsi="Times New Roman" w:cs="Times New Roman"/>
          <w:b/>
          <w:bCs/>
          <w:sz w:val="24"/>
          <w:szCs w:val="24"/>
        </w:rPr>
        <w:t xml:space="preserve"> </w:t>
      </w:r>
      <w:r w:rsidR="00FE0DF8">
        <w:rPr>
          <w:rFonts w:ascii="Times New Roman" w:eastAsia="Calibri" w:hAnsi="Times New Roman" w:cs="Times New Roman"/>
          <w:b/>
          <w:bCs/>
          <w:sz w:val="24"/>
          <w:szCs w:val="24"/>
        </w:rPr>
        <w:t xml:space="preserve">Hasil </w:t>
      </w:r>
      <w:proofErr w:type="spellStart"/>
      <w:r w:rsidR="00FE0DF8">
        <w:rPr>
          <w:rFonts w:ascii="Times New Roman" w:eastAsia="Calibri" w:hAnsi="Times New Roman" w:cs="Times New Roman"/>
          <w:b/>
          <w:bCs/>
          <w:sz w:val="24"/>
          <w:szCs w:val="24"/>
        </w:rPr>
        <w:t>P</w:t>
      </w:r>
      <w:r w:rsidRPr="005E1298">
        <w:rPr>
          <w:rFonts w:ascii="Times New Roman" w:eastAsia="Calibri" w:hAnsi="Times New Roman" w:cs="Times New Roman"/>
          <w:b/>
          <w:bCs/>
          <w:sz w:val="24"/>
          <w:szCs w:val="24"/>
        </w:rPr>
        <w:t>erole</w:t>
      </w:r>
      <w:r w:rsidR="00FE0DF8">
        <w:rPr>
          <w:rFonts w:ascii="Times New Roman" w:eastAsia="Calibri" w:hAnsi="Times New Roman" w:cs="Times New Roman"/>
          <w:b/>
          <w:bCs/>
          <w:sz w:val="24"/>
          <w:szCs w:val="24"/>
        </w:rPr>
        <w:t>han</w:t>
      </w:r>
      <w:proofErr w:type="spellEnd"/>
      <w:r w:rsidR="00FE0DF8">
        <w:rPr>
          <w:rFonts w:ascii="Times New Roman" w:eastAsia="Calibri" w:hAnsi="Times New Roman" w:cs="Times New Roman"/>
          <w:b/>
          <w:bCs/>
          <w:sz w:val="24"/>
          <w:szCs w:val="24"/>
        </w:rPr>
        <w:t xml:space="preserve"> Nilai </w:t>
      </w:r>
      <w:proofErr w:type="spellStart"/>
      <w:r w:rsidR="00FE0DF8">
        <w:rPr>
          <w:rFonts w:ascii="Times New Roman" w:eastAsia="Calibri" w:hAnsi="Times New Roman" w:cs="Times New Roman"/>
          <w:b/>
          <w:bCs/>
          <w:sz w:val="24"/>
          <w:szCs w:val="24"/>
        </w:rPr>
        <w:t>Postest</w:t>
      </w:r>
      <w:proofErr w:type="spellEnd"/>
      <w:r w:rsidR="00FE0DF8">
        <w:rPr>
          <w:rFonts w:ascii="Times New Roman" w:eastAsia="Calibri" w:hAnsi="Times New Roman" w:cs="Times New Roman"/>
          <w:b/>
          <w:bCs/>
          <w:sz w:val="24"/>
          <w:szCs w:val="24"/>
        </w:rPr>
        <w:t xml:space="preserve"> </w:t>
      </w:r>
      <w:proofErr w:type="spellStart"/>
      <w:r w:rsidR="00FE0DF8">
        <w:rPr>
          <w:rFonts w:ascii="Times New Roman" w:eastAsia="Calibri" w:hAnsi="Times New Roman" w:cs="Times New Roman"/>
          <w:b/>
          <w:bCs/>
          <w:sz w:val="24"/>
          <w:szCs w:val="24"/>
        </w:rPr>
        <w:t>P</w:t>
      </w:r>
      <w:r w:rsidRPr="005E1298">
        <w:rPr>
          <w:rFonts w:ascii="Times New Roman" w:eastAsia="Calibri" w:hAnsi="Times New Roman" w:cs="Times New Roman"/>
          <w:b/>
          <w:bCs/>
          <w:sz w:val="24"/>
          <w:szCs w:val="24"/>
        </w:rPr>
        <w:t>retest</w:t>
      </w:r>
      <w:proofErr w:type="spellEnd"/>
    </w:p>
    <w:p w14:paraId="38EA8D66" w14:textId="609907F9" w:rsidR="00AB5766" w:rsidRPr="005E1298" w:rsidRDefault="00284938" w:rsidP="00284938">
      <w:pPr>
        <w:tabs>
          <w:tab w:val="left" w:pos="567"/>
          <w:tab w:val="left" w:pos="1134"/>
          <w:tab w:val="left" w:pos="1350"/>
          <w:tab w:val="left" w:pos="1890"/>
          <w:tab w:val="left" w:pos="1980"/>
        </w:tabs>
        <w:spacing w:after="0" w:line="360" w:lineRule="auto"/>
        <w:jc w:val="center"/>
        <w:rPr>
          <w:rFonts w:ascii="Times New Roman" w:eastAsia="Calibri" w:hAnsi="Times New Roman" w:cs="Times New Roman"/>
          <w:b/>
          <w:bCs/>
          <w:sz w:val="24"/>
          <w:szCs w:val="24"/>
        </w:rPr>
      </w:pPr>
      <w:r w:rsidRPr="00284938">
        <w:rPr>
          <w:noProof/>
        </w:rPr>
        <w:drawing>
          <wp:inline distT="0" distB="0" distL="0" distR="0" wp14:anchorId="6503B6D4" wp14:editId="689AB532">
            <wp:extent cx="3752850" cy="1609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609725"/>
                    </a:xfrm>
                    <a:prstGeom prst="rect">
                      <a:avLst/>
                    </a:prstGeom>
                    <a:noFill/>
                    <a:ln>
                      <a:noFill/>
                    </a:ln>
                  </pic:spPr>
                </pic:pic>
              </a:graphicData>
            </a:graphic>
          </wp:inline>
        </w:drawing>
      </w:r>
    </w:p>
    <w:p w14:paraId="58283353" w14:textId="58CB7FC0" w:rsidR="000D6A93" w:rsidRPr="005E1298" w:rsidRDefault="00E15967" w:rsidP="00341340">
      <w:pPr>
        <w:pStyle w:val="subbab4"/>
        <w:numPr>
          <w:ilvl w:val="0"/>
          <w:numId w:val="105"/>
        </w:numPr>
      </w:pPr>
      <w:bookmarkStart w:id="157" w:name="_Toc169908980"/>
      <w:r w:rsidRPr="000D6A93">
        <w:t>PENGOLAHAN DATA</w:t>
      </w:r>
      <w:bookmarkEnd w:id="157"/>
    </w:p>
    <w:p w14:paraId="2BD1A6B5" w14:textId="11F0BF72" w:rsidR="00E15967" w:rsidRPr="00E15967" w:rsidRDefault="00E15967" w:rsidP="004B6F0D">
      <w:pPr>
        <w:spacing w:after="0" w:line="360" w:lineRule="auto"/>
        <w:ind w:firstLine="360"/>
        <w:jc w:val="both"/>
        <w:rPr>
          <w:rFonts w:ascii="Times New Roman" w:hAnsi="Times New Roman" w:cs="Times New Roman"/>
          <w:sz w:val="24"/>
          <w:szCs w:val="24"/>
          <w:lang w:val="en-US"/>
        </w:rPr>
      </w:pPr>
      <w:r w:rsidRPr="00E15967">
        <w:rPr>
          <w:rFonts w:ascii="Times New Roman" w:hAnsi="Times New Roman" w:cs="Times New Roman"/>
          <w:sz w:val="24"/>
          <w:szCs w:val="24"/>
          <w:lang w:val="en-US"/>
        </w:rPr>
        <w:t xml:space="preserve">Setelah data yang di </w:t>
      </w:r>
      <w:proofErr w:type="spellStart"/>
      <w:r w:rsidRPr="00E15967">
        <w:rPr>
          <w:rFonts w:ascii="Times New Roman" w:hAnsi="Times New Roman" w:cs="Times New Roman"/>
          <w:sz w:val="24"/>
          <w:szCs w:val="24"/>
          <w:lang w:val="en-US"/>
        </w:rPr>
        <w:t>butuhkan</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sudah</w:t>
      </w:r>
      <w:proofErr w:type="spellEnd"/>
      <w:r w:rsidRPr="00E15967">
        <w:rPr>
          <w:rFonts w:ascii="Times New Roman" w:hAnsi="Times New Roman" w:cs="Times New Roman"/>
          <w:sz w:val="24"/>
          <w:szCs w:val="24"/>
          <w:lang w:val="en-US"/>
        </w:rPr>
        <w:t xml:space="preserve"> </w:t>
      </w:r>
      <w:proofErr w:type="spellStart"/>
      <w:proofErr w:type="gramStart"/>
      <w:r w:rsidRPr="00E15967">
        <w:rPr>
          <w:rFonts w:ascii="Times New Roman" w:hAnsi="Times New Roman" w:cs="Times New Roman"/>
          <w:sz w:val="24"/>
          <w:szCs w:val="24"/>
          <w:lang w:val="en-US"/>
        </w:rPr>
        <w:t>terkumpul,lalu</w:t>
      </w:r>
      <w:proofErr w:type="spellEnd"/>
      <w:proofErr w:type="gramEnd"/>
      <w:r w:rsidRPr="00E15967">
        <w:rPr>
          <w:rFonts w:ascii="Times New Roman" w:hAnsi="Times New Roman" w:cs="Times New Roman"/>
          <w:sz w:val="24"/>
          <w:szCs w:val="24"/>
          <w:lang w:val="en-US"/>
        </w:rPr>
        <w:t xml:space="preserve"> di </w:t>
      </w:r>
      <w:proofErr w:type="spellStart"/>
      <w:r w:rsidRPr="00E15967">
        <w:rPr>
          <w:rFonts w:ascii="Times New Roman" w:hAnsi="Times New Roman" w:cs="Times New Roman"/>
          <w:sz w:val="24"/>
          <w:szCs w:val="24"/>
          <w:lang w:val="en-US"/>
        </w:rPr>
        <w:t>lalkukan</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analisis</w:t>
      </w:r>
      <w:proofErr w:type="spellEnd"/>
      <w:r w:rsidRPr="00E15967">
        <w:rPr>
          <w:rFonts w:ascii="Times New Roman" w:hAnsi="Times New Roman" w:cs="Times New Roman"/>
          <w:sz w:val="24"/>
          <w:szCs w:val="24"/>
          <w:lang w:val="en-US"/>
        </w:rPr>
        <w:t xml:space="preserve"> data </w:t>
      </w:r>
      <w:proofErr w:type="spellStart"/>
      <w:r w:rsidRPr="00E15967">
        <w:rPr>
          <w:rFonts w:ascii="Times New Roman" w:hAnsi="Times New Roman" w:cs="Times New Roman"/>
          <w:sz w:val="24"/>
          <w:szCs w:val="24"/>
          <w:lang w:val="en-US"/>
        </w:rPr>
        <w:t>untuk</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mengetahui</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hasil</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dari</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penelitian</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dengan</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mellihat</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apakah</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ada</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hipotesis</w:t>
      </w:r>
      <w:proofErr w:type="spellEnd"/>
      <w:r w:rsidRPr="00E15967">
        <w:rPr>
          <w:rFonts w:ascii="Times New Roman" w:hAnsi="Times New Roman" w:cs="Times New Roman"/>
          <w:sz w:val="24"/>
          <w:szCs w:val="24"/>
          <w:lang w:val="en-US"/>
        </w:rPr>
        <w:t xml:space="preserve"> yang di </w:t>
      </w:r>
      <w:proofErr w:type="spellStart"/>
      <w:r w:rsidRPr="00E15967">
        <w:rPr>
          <w:rFonts w:ascii="Times New Roman" w:hAnsi="Times New Roman" w:cs="Times New Roman"/>
          <w:sz w:val="24"/>
          <w:szCs w:val="24"/>
          <w:lang w:val="en-US"/>
        </w:rPr>
        <w:t>ajukan</w:t>
      </w:r>
      <w:proofErr w:type="spellEnd"/>
      <w:r w:rsidRPr="00E15967">
        <w:rPr>
          <w:rFonts w:ascii="Times New Roman" w:hAnsi="Times New Roman" w:cs="Times New Roman"/>
          <w:sz w:val="24"/>
          <w:szCs w:val="24"/>
          <w:lang w:val="en-US"/>
        </w:rPr>
        <w:t xml:space="preserve"> di </w:t>
      </w:r>
      <w:proofErr w:type="spellStart"/>
      <w:r w:rsidRPr="00E15967">
        <w:rPr>
          <w:rFonts w:ascii="Times New Roman" w:hAnsi="Times New Roman" w:cs="Times New Roman"/>
          <w:sz w:val="24"/>
          <w:szCs w:val="24"/>
          <w:lang w:val="en-US"/>
        </w:rPr>
        <w:t>terima</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atau</w:t>
      </w:r>
      <w:proofErr w:type="spellEnd"/>
      <w:r w:rsidRPr="00E15967">
        <w:rPr>
          <w:rFonts w:ascii="Times New Roman" w:hAnsi="Times New Roman" w:cs="Times New Roman"/>
          <w:sz w:val="24"/>
          <w:szCs w:val="24"/>
          <w:lang w:val="en-US"/>
        </w:rPr>
        <w:t xml:space="preserve"> di </w:t>
      </w:r>
      <w:proofErr w:type="spellStart"/>
      <w:r w:rsidRPr="00E15967">
        <w:rPr>
          <w:rFonts w:ascii="Times New Roman" w:hAnsi="Times New Roman" w:cs="Times New Roman"/>
          <w:sz w:val="24"/>
          <w:szCs w:val="24"/>
          <w:lang w:val="en-US"/>
        </w:rPr>
        <w:t>tolak</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adapun</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hasil</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penelitian</w:t>
      </w:r>
      <w:proofErr w:type="spellEnd"/>
      <w:r w:rsidRPr="00E15967">
        <w:rPr>
          <w:rFonts w:ascii="Times New Roman" w:hAnsi="Times New Roman" w:cs="Times New Roman"/>
          <w:sz w:val="24"/>
          <w:szCs w:val="24"/>
          <w:lang w:val="en-US"/>
        </w:rPr>
        <w:t xml:space="preserve"> yang di </w:t>
      </w:r>
      <w:proofErr w:type="spellStart"/>
      <w:r w:rsidRPr="00E15967">
        <w:rPr>
          <w:rFonts w:ascii="Times New Roman" w:hAnsi="Times New Roman" w:cs="Times New Roman"/>
          <w:sz w:val="24"/>
          <w:szCs w:val="24"/>
          <w:lang w:val="en-US"/>
        </w:rPr>
        <w:t>lakukan</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adalah</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sebagai</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berikut</w:t>
      </w:r>
      <w:proofErr w:type="spellEnd"/>
      <w:r w:rsidRPr="00E15967">
        <w:rPr>
          <w:rFonts w:ascii="Times New Roman" w:hAnsi="Times New Roman" w:cs="Times New Roman"/>
          <w:sz w:val="24"/>
          <w:szCs w:val="24"/>
          <w:lang w:val="en-US"/>
        </w:rPr>
        <w:t xml:space="preserve"> </w:t>
      </w:r>
    </w:p>
    <w:p w14:paraId="24F53BC2" w14:textId="1D3059D3" w:rsidR="00E15967" w:rsidRDefault="00591380" w:rsidP="00341340">
      <w:pPr>
        <w:numPr>
          <w:ilvl w:val="3"/>
          <w:numId w:val="28"/>
        </w:num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Data </w:t>
      </w:r>
      <w:proofErr w:type="spellStart"/>
      <w:r>
        <w:rPr>
          <w:rFonts w:ascii="Times New Roman" w:hAnsi="Times New Roman" w:cs="Times New Roman"/>
          <w:sz w:val="24"/>
          <w:szCs w:val="24"/>
          <w:lang w:val="en-US"/>
        </w:rPr>
        <w:t>tes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(pretest)</w:t>
      </w:r>
    </w:p>
    <w:p w14:paraId="62F2BEBB" w14:textId="79FF880F" w:rsidR="00591380" w:rsidRPr="00591380" w:rsidRDefault="00591380" w:rsidP="00341340">
      <w:pPr>
        <w:numPr>
          <w:ilvl w:val="4"/>
          <w:numId w:val="28"/>
        </w:numPr>
        <w:spacing w:after="0" w:line="360" w:lineRule="auto"/>
        <w:ind w:left="851" w:hanging="39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normalitas</w:t>
      </w:r>
      <w:proofErr w:type="spellEnd"/>
    </w:p>
    <w:p w14:paraId="6F023852" w14:textId="77777777" w:rsidR="00E15967" w:rsidRPr="00E15967" w:rsidRDefault="00E15967" w:rsidP="00E15967">
      <w:pPr>
        <w:spacing w:after="0" w:line="360" w:lineRule="auto"/>
        <w:jc w:val="both"/>
        <w:rPr>
          <w:rFonts w:ascii="Times New Roman" w:hAnsi="Times New Roman" w:cs="Times New Roman"/>
          <w:sz w:val="24"/>
          <w:szCs w:val="24"/>
          <w:lang w:val="en-US"/>
        </w:rPr>
      </w:pPr>
      <w:r w:rsidRPr="00E15967">
        <w:rPr>
          <w:rFonts w:ascii="Times New Roman" w:hAnsi="Times New Roman" w:cs="Times New Roman"/>
          <w:sz w:val="24"/>
          <w:szCs w:val="24"/>
          <w:lang w:val="en-US"/>
        </w:rPr>
        <w:t xml:space="preserve">Uji </w:t>
      </w:r>
      <w:proofErr w:type="spellStart"/>
      <w:r w:rsidRPr="00E15967">
        <w:rPr>
          <w:rFonts w:ascii="Times New Roman" w:hAnsi="Times New Roman" w:cs="Times New Roman"/>
          <w:sz w:val="24"/>
          <w:szCs w:val="24"/>
          <w:lang w:val="en-US"/>
        </w:rPr>
        <w:t>normalitas</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adalah</w:t>
      </w:r>
      <w:proofErr w:type="spellEnd"/>
      <w:r w:rsidRPr="00E15967">
        <w:rPr>
          <w:rFonts w:ascii="Times New Roman" w:hAnsi="Times New Roman" w:cs="Times New Roman"/>
          <w:sz w:val="24"/>
          <w:szCs w:val="24"/>
          <w:lang w:val="en-US"/>
        </w:rPr>
        <w:t xml:space="preserve"> data yang di </w:t>
      </w:r>
      <w:proofErr w:type="spellStart"/>
      <w:r w:rsidRPr="00E15967">
        <w:rPr>
          <w:rFonts w:ascii="Times New Roman" w:hAnsi="Times New Roman" w:cs="Times New Roman"/>
          <w:sz w:val="24"/>
          <w:szCs w:val="24"/>
          <w:lang w:val="en-US"/>
        </w:rPr>
        <w:t>gunakan</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untuk</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mengetahui</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jenis</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statistik</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apa</w:t>
      </w:r>
      <w:proofErr w:type="spellEnd"/>
      <w:r w:rsidRPr="00E15967">
        <w:rPr>
          <w:rFonts w:ascii="Times New Roman" w:hAnsi="Times New Roman" w:cs="Times New Roman"/>
          <w:sz w:val="24"/>
          <w:szCs w:val="24"/>
          <w:lang w:val="en-US"/>
        </w:rPr>
        <w:t xml:space="preserve"> yang di </w:t>
      </w:r>
      <w:proofErr w:type="spellStart"/>
      <w:r w:rsidRPr="00E15967">
        <w:rPr>
          <w:rFonts w:ascii="Times New Roman" w:hAnsi="Times New Roman" w:cs="Times New Roman"/>
          <w:sz w:val="24"/>
          <w:szCs w:val="24"/>
          <w:lang w:val="en-US"/>
        </w:rPr>
        <w:t>gunakan</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untuk</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pengelohan</w:t>
      </w:r>
      <w:proofErr w:type="spellEnd"/>
      <w:r w:rsidRPr="00E15967">
        <w:rPr>
          <w:rFonts w:ascii="Times New Roman" w:hAnsi="Times New Roman" w:cs="Times New Roman"/>
          <w:sz w:val="24"/>
          <w:szCs w:val="24"/>
          <w:lang w:val="en-US"/>
        </w:rPr>
        <w:t xml:space="preserve"> data </w:t>
      </w:r>
      <w:proofErr w:type="spellStart"/>
      <w:r w:rsidRPr="00E15967">
        <w:rPr>
          <w:rFonts w:ascii="Times New Roman" w:hAnsi="Times New Roman" w:cs="Times New Roman"/>
          <w:sz w:val="24"/>
          <w:szCs w:val="24"/>
          <w:lang w:val="en-US"/>
        </w:rPr>
        <w:t>selanjutnya</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dalam</w:t>
      </w:r>
      <w:proofErr w:type="spellEnd"/>
      <w:r w:rsidRPr="00E15967">
        <w:rPr>
          <w:rFonts w:ascii="Times New Roman" w:hAnsi="Times New Roman" w:cs="Times New Roman"/>
          <w:sz w:val="24"/>
          <w:szCs w:val="24"/>
          <w:lang w:val="en-US"/>
        </w:rPr>
        <w:t xml:space="preserve"> uji </w:t>
      </w:r>
      <w:proofErr w:type="spellStart"/>
      <w:r w:rsidRPr="00E15967">
        <w:rPr>
          <w:rFonts w:ascii="Times New Roman" w:hAnsi="Times New Roman" w:cs="Times New Roman"/>
          <w:sz w:val="24"/>
          <w:szCs w:val="24"/>
          <w:lang w:val="en-US"/>
        </w:rPr>
        <w:t>ini</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penelitian</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menggunakan</w:t>
      </w:r>
      <w:proofErr w:type="spellEnd"/>
      <w:r w:rsidRPr="00E15967">
        <w:rPr>
          <w:rFonts w:ascii="Times New Roman" w:hAnsi="Times New Roman" w:cs="Times New Roman"/>
          <w:sz w:val="24"/>
          <w:szCs w:val="24"/>
          <w:lang w:val="en-US"/>
        </w:rPr>
        <w:t xml:space="preserve"> uji </w:t>
      </w:r>
      <w:proofErr w:type="spellStart"/>
      <w:r w:rsidRPr="00E15967">
        <w:rPr>
          <w:rFonts w:ascii="Times New Roman" w:hAnsi="Times New Roman" w:cs="Times New Roman"/>
          <w:sz w:val="24"/>
          <w:szCs w:val="24"/>
          <w:lang w:val="en-US"/>
        </w:rPr>
        <w:t>liliefors</w:t>
      </w:r>
      <w:proofErr w:type="spellEnd"/>
      <w:r w:rsidRPr="00E15967">
        <w:rPr>
          <w:rFonts w:ascii="Times New Roman" w:hAnsi="Times New Roman" w:cs="Times New Roman"/>
          <w:sz w:val="24"/>
          <w:szCs w:val="24"/>
          <w:lang w:val="en-US"/>
        </w:rPr>
        <w:t xml:space="preserve"> Adapun </w:t>
      </w:r>
      <w:proofErr w:type="spellStart"/>
      <w:r w:rsidRPr="00E15967">
        <w:rPr>
          <w:rFonts w:ascii="Times New Roman" w:hAnsi="Times New Roman" w:cs="Times New Roman"/>
          <w:sz w:val="24"/>
          <w:szCs w:val="24"/>
          <w:lang w:val="en-US"/>
        </w:rPr>
        <w:t>hipotesisnya</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sebagai</w:t>
      </w:r>
      <w:proofErr w:type="spellEnd"/>
      <w:r w:rsidRPr="00E15967">
        <w:rPr>
          <w:rFonts w:ascii="Times New Roman" w:hAnsi="Times New Roman" w:cs="Times New Roman"/>
          <w:sz w:val="24"/>
          <w:szCs w:val="24"/>
          <w:lang w:val="en-US"/>
        </w:rPr>
        <w:t xml:space="preserve"> </w:t>
      </w:r>
      <w:proofErr w:type="spellStart"/>
      <w:proofErr w:type="gramStart"/>
      <w:r w:rsidRPr="00E15967">
        <w:rPr>
          <w:rFonts w:ascii="Times New Roman" w:hAnsi="Times New Roman" w:cs="Times New Roman"/>
          <w:sz w:val="24"/>
          <w:szCs w:val="24"/>
          <w:lang w:val="en-US"/>
        </w:rPr>
        <w:t>berikut</w:t>
      </w:r>
      <w:proofErr w:type="spellEnd"/>
      <w:r w:rsidRPr="00E15967">
        <w:rPr>
          <w:rFonts w:ascii="Times New Roman" w:hAnsi="Times New Roman" w:cs="Times New Roman"/>
          <w:sz w:val="24"/>
          <w:szCs w:val="24"/>
          <w:lang w:val="en-US"/>
        </w:rPr>
        <w:t xml:space="preserve"> :</w:t>
      </w:r>
      <w:proofErr w:type="gramEnd"/>
    </w:p>
    <w:p w14:paraId="4337A07E" w14:textId="77777777" w:rsidR="00E15967" w:rsidRPr="00E15967" w:rsidRDefault="00230BE9" w:rsidP="00E15967">
      <w:pPr>
        <w:spacing w:after="0" w:line="360" w:lineRule="auto"/>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O</m:t>
            </m:r>
          </m:sub>
        </m:sSub>
      </m:oMath>
      <w:r w:rsidR="00E15967" w:rsidRPr="00E15967">
        <w:rPr>
          <w:rFonts w:ascii="Times New Roman" w:hAnsi="Times New Roman" w:cs="Times New Roman"/>
          <w:sz w:val="24"/>
          <w:szCs w:val="24"/>
          <w:lang w:val="en-US"/>
        </w:rPr>
        <w:t>: Hasil pretest-</w:t>
      </w:r>
      <w:proofErr w:type="spellStart"/>
      <w:r w:rsidR="00E15967" w:rsidRPr="00E15967">
        <w:rPr>
          <w:rFonts w:ascii="Times New Roman" w:hAnsi="Times New Roman" w:cs="Times New Roman"/>
          <w:sz w:val="24"/>
          <w:szCs w:val="24"/>
          <w:lang w:val="en-US"/>
        </w:rPr>
        <w:t>postest</w:t>
      </w:r>
      <w:proofErr w:type="spellEnd"/>
      <w:r w:rsidR="00E15967" w:rsidRPr="00E15967">
        <w:rPr>
          <w:rFonts w:ascii="Times New Roman" w:hAnsi="Times New Roman" w:cs="Times New Roman"/>
          <w:sz w:val="24"/>
          <w:szCs w:val="24"/>
          <w:lang w:val="en-US"/>
        </w:rPr>
        <w:t xml:space="preserve"> </w:t>
      </w:r>
      <w:proofErr w:type="spellStart"/>
      <w:r w:rsidR="00E15967" w:rsidRPr="00E15967">
        <w:rPr>
          <w:rFonts w:ascii="Times New Roman" w:hAnsi="Times New Roman" w:cs="Times New Roman"/>
          <w:sz w:val="24"/>
          <w:szCs w:val="24"/>
          <w:lang w:val="en-US"/>
        </w:rPr>
        <w:t>kelas</w:t>
      </w:r>
      <w:proofErr w:type="spellEnd"/>
      <w:r w:rsidR="00E15967" w:rsidRPr="00E15967">
        <w:rPr>
          <w:rFonts w:ascii="Times New Roman" w:hAnsi="Times New Roman" w:cs="Times New Roman"/>
          <w:sz w:val="24"/>
          <w:szCs w:val="24"/>
          <w:lang w:val="en-US"/>
        </w:rPr>
        <w:t xml:space="preserve"> </w:t>
      </w:r>
      <w:proofErr w:type="spellStart"/>
      <w:r w:rsidR="00E15967" w:rsidRPr="00E15967">
        <w:rPr>
          <w:rFonts w:ascii="Times New Roman" w:hAnsi="Times New Roman" w:cs="Times New Roman"/>
          <w:sz w:val="24"/>
          <w:szCs w:val="24"/>
          <w:lang w:val="en-US"/>
        </w:rPr>
        <w:t>eksperimen</w:t>
      </w:r>
      <w:proofErr w:type="spellEnd"/>
      <w:r w:rsidR="00E15967" w:rsidRPr="00E15967">
        <w:rPr>
          <w:rFonts w:ascii="Times New Roman" w:hAnsi="Times New Roman" w:cs="Times New Roman"/>
          <w:sz w:val="24"/>
          <w:szCs w:val="24"/>
          <w:lang w:val="en-US"/>
        </w:rPr>
        <w:t xml:space="preserve"> dan </w:t>
      </w:r>
      <w:proofErr w:type="spellStart"/>
      <w:r w:rsidR="00E15967" w:rsidRPr="00E15967">
        <w:rPr>
          <w:rFonts w:ascii="Times New Roman" w:hAnsi="Times New Roman" w:cs="Times New Roman"/>
          <w:sz w:val="24"/>
          <w:szCs w:val="24"/>
          <w:lang w:val="en-US"/>
        </w:rPr>
        <w:t>kelas</w:t>
      </w:r>
      <w:proofErr w:type="spellEnd"/>
      <w:r w:rsidR="00E15967" w:rsidRPr="00E15967">
        <w:rPr>
          <w:rFonts w:ascii="Times New Roman" w:hAnsi="Times New Roman" w:cs="Times New Roman"/>
          <w:sz w:val="24"/>
          <w:szCs w:val="24"/>
          <w:lang w:val="en-US"/>
        </w:rPr>
        <w:t xml:space="preserve"> control </w:t>
      </w:r>
      <w:proofErr w:type="spellStart"/>
      <w:r w:rsidR="00E15967" w:rsidRPr="00E15967">
        <w:rPr>
          <w:rFonts w:ascii="Times New Roman" w:hAnsi="Times New Roman" w:cs="Times New Roman"/>
          <w:sz w:val="24"/>
          <w:szCs w:val="24"/>
          <w:lang w:val="en-US"/>
        </w:rPr>
        <w:t>tidak</w:t>
      </w:r>
      <w:proofErr w:type="spellEnd"/>
      <w:r w:rsidR="00E15967" w:rsidRPr="00E15967">
        <w:rPr>
          <w:rFonts w:ascii="Times New Roman" w:hAnsi="Times New Roman" w:cs="Times New Roman"/>
          <w:sz w:val="24"/>
          <w:szCs w:val="24"/>
          <w:lang w:val="en-US"/>
        </w:rPr>
        <w:t xml:space="preserve"> </w:t>
      </w:r>
      <w:proofErr w:type="spellStart"/>
      <w:r w:rsidR="00E15967" w:rsidRPr="00E15967">
        <w:rPr>
          <w:rFonts w:ascii="Times New Roman" w:hAnsi="Times New Roman" w:cs="Times New Roman"/>
          <w:sz w:val="24"/>
          <w:szCs w:val="24"/>
          <w:lang w:val="en-US"/>
        </w:rPr>
        <w:t>berdistribusi</w:t>
      </w:r>
      <w:proofErr w:type="spellEnd"/>
      <w:r w:rsidR="00E15967" w:rsidRPr="00E15967">
        <w:rPr>
          <w:rFonts w:ascii="Times New Roman" w:hAnsi="Times New Roman" w:cs="Times New Roman"/>
          <w:sz w:val="24"/>
          <w:szCs w:val="24"/>
          <w:lang w:val="en-US"/>
        </w:rPr>
        <w:t xml:space="preserve"> normal </w:t>
      </w:r>
    </w:p>
    <w:p w14:paraId="4814E19B" w14:textId="77777777" w:rsidR="00E15967" w:rsidRPr="00E15967" w:rsidRDefault="00230BE9" w:rsidP="00E15967">
      <w:pPr>
        <w:spacing w:after="0" w:line="360" w:lineRule="auto"/>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a</m:t>
            </m:r>
          </m:sub>
        </m:sSub>
      </m:oMath>
      <w:r w:rsidR="00E15967" w:rsidRPr="00E15967">
        <w:rPr>
          <w:rFonts w:ascii="Times New Roman" w:hAnsi="Times New Roman" w:cs="Times New Roman"/>
          <w:sz w:val="24"/>
          <w:szCs w:val="24"/>
          <w:lang w:val="en-US"/>
        </w:rPr>
        <w:t xml:space="preserve">: Hasil post test kelas eksprimen dan kelas control berdistribusi normal </w:t>
      </w:r>
    </w:p>
    <w:p w14:paraId="77E4C6AB" w14:textId="1EA69512" w:rsidR="00FE0DF8" w:rsidRPr="004B6F0D" w:rsidRDefault="00E15967" w:rsidP="004B6F0D">
      <w:pPr>
        <w:tabs>
          <w:tab w:val="left" w:pos="567"/>
          <w:tab w:val="left" w:pos="1134"/>
          <w:tab w:val="left" w:pos="1350"/>
          <w:tab w:val="left" w:pos="1890"/>
          <w:tab w:val="left" w:pos="1980"/>
        </w:tabs>
        <w:spacing w:after="0" w:line="360" w:lineRule="auto"/>
        <w:jc w:val="both"/>
        <w:rPr>
          <w:rFonts w:ascii="Times New Roman" w:hAnsi="Times New Roman" w:cs="Times New Roman"/>
          <w:sz w:val="24"/>
          <w:szCs w:val="24"/>
          <w:lang w:val="en-US"/>
        </w:rPr>
      </w:pPr>
      <w:proofErr w:type="spellStart"/>
      <w:r w:rsidRPr="00E15967">
        <w:rPr>
          <w:rFonts w:ascii="Times New Roman" w:hAnsi="Times New Roman" w:cs="Times New Roman"/>
          <w:sz w:val="24"/>
          <w:szCs w:val="24"/>
          <w:lang w:val="en-US"/>
        </w:rPr>
        <w:t>Kriteria</w:t>
      </w:r>
      <w:proofErr w:type="spellEnd"/>
      <w:r w:rsidRPr="00E15967">
        <w:rPr>
          <w:rFonts w:ascii="Times New Roman" w:hAnsi="Times New Roman" w:cs="Times New Roman"/>
          <w:sz w:val="24"/>
          <w:szCs w:val="24"/>
          <w:lang w:val="en-US"/>
        </w:rPr>
        <w:t xml:space="preserve"> </w:t>
      </w:r>
      <w:proofErr w:type="spellStart"/>
      <w:r w:rsidRPr="00E15967">
        <w:rPr>
          <w:rFonts w:ascii="Times New Roman" w:hAnsi="Times New Roman" w:cs="Times New Roman"/>
          <w:sz w:val="24"/>
          <w:szCs w:val="24"/>
          <w:lang w:val="en-US"/>
        </w:rPr>
        <w:t>pengujian</w:t>
      </w:r>
      <w:proofErr w:type="spellEnd"/>
      <w:r w:rsidRPr="00E15967">
        <w:rPr>
          <w:rFonts w:ascii="Times New Roman" w:hAnsi="Times New Roman" w:cs="Times New Roman"/>
          <w:sz w:val="24"/>
          <w:szCs w:val="24"/>
          <w:lang w:val="en-US"/>
        </w:rPr>
        <w:t xml:space="preserve"> uji </w:t>
      </w:r>
      <w:proofErr w:type="spellStart"/>
      <w:r w:rsidRPr="00E15967">
        <w:rPr>
          <w:rFonts w:ascii="Times New Roman" w:hAnsi="Times New Roman" w:cs="Times New Roman"/>
          <w:sz w:val="24"/>
          <w:szCs w:val="24"/>
          <w:lang w:val="en-US"/>
        </w:rPr>
        <w:t>normalitas</w:t>
      </w:r>
      <w:proofErr w:type="spellEnd"/>
      <w:r w:rsidRPr="00E15967">
        <w:rPr>
          <w:rFonts w:ascii="Times New Roman" w:hAnsi="Times New Roman" w:cs="Times New Roman"/>
          <w:sz w:val="24"/>
          <w:szCs w:val="24"/>
          <w:lang w:val="en-US"/>
        </w:rPr>
        <w:t xml:space="preserve"> data </w:t>
      </w:r>
      <w:proofErr w:type="spellStart"/>
      <w:r w:rsidRPr="00E15967">
        <w:rPr>
          <w:rFonts w:ascii="Times New Roman" w:hAnsi="Times New Roman" w:cs="Times New Roman"/>
          <w:sz w:val="24"/>
          <w:szCs w:val="24"/>
          <w:lang w:val="en-US"/>
        </w:rPr>
        <w:t>sebagai</w:t>
      </w:r>
      <w:proofErr w:type="spellEnd"/>
      <w:r w:rsidRPr="00E15967">
        <w:rPr>
          <w:rFonts w:ascii="Times New Roman" w:hAnsi="Times New Roman" w:cs="Times New Roman"/>
          <w:sz w:val="24"/>
          <w:szCs w:val="24"/>
          <w:lang w:val="en-US"/>
        </w:rPr>
        <w:t xml:space="preserve"> </w:t>
      </w:r>
      <w:proofErr w:type="spellStart"/>
      <w:proofErr w:type="gramStart"/>
      <w:r w:rsidRPr="00E15967">
        <w:rPr>
          <w:rFonts w:ascii="Times New Roman" w:hAnsi="Times New Roman" w:cs="Times New Roman"/>
          <w:sz w:val="24"/>
          <w:szCs w:val="24"/>
          <w:lang w:val="en-US"/>
        </w:rPr>
        <w:t>berikut</w:t>
      </w:r>
      <w:proofErr w:type="spellEnd"/>
      <w:r w:rsidRPr="00E15967">
        <w:rPr>
          <w:rFonts w:ascii="Times New Roman" w:hAnsi="Times New Roman" w:cs="Times New Roman"/>
          <w:sz w:val="24"/>
          <w:szCs w:val="24"/>
          <w:lang w:val="en-US"/>
        </w:rPr>
        <w:t xml:space="preserve"> ;</w:t>
      </w:r>
      <w:proofErr w:type="gramEnd"/>
      <w:r w:rsidRPr="00E15967">
        <w:rPr>
          <w:rFonts w:ascii="Times New Roman" w:hAnsi="Times New Roman" w:cs="Times New Roman"/>
          <w:sz w:val="24"/>
          <w:szCs w:val="24"/>
          <w:lang w:val="en-US"/>
        </w:rPr>
        <w:t xml:space="preserve"> Jika sig &gt;a </w:t>
      </w:r>
      <w:proofErr w:type="spellStart"/>
      <w:r w:rsidRPr="00E15967">
        <w:rPr>
          <w:rFonts w:ascii="Times New Roman" w:hAnsi="Times New Roman" w:cs="Times New Roman"/>
          <w:sz w:val="24"/>
          <w:szCs w:val="24"/>
          <w:lang w:val="en-US"/>
        </w:rPr>
        <w:t>maka</w:t>
      </w:r>
      <w:proofErr w:type="spellEnd"/>
      <w:r w:rsidRPr="00E15967">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a</m:t>
            </m:r>
          </m:sub>
        </m:sSub>
      </m:oMath>
      <w:r w:rsidRPr="00E15967">
        <w:rPr>
          <w:rFonts w:ascii="Times New Roman" w:hAnsi="Times New Roman" w:cs="Times New Roman"/>
          <w:sz w:val="24"/>
          <w:szCs w:val="24"/>
          <w:lang w:val="en-US"/>
        </w:rPr>
        <w:t xml:space="preserve"> di terima</w:t>
      </w:r>
    </w:p>
    <w:tbl>
      <w:tblPr>
        <w:tblpPr w:leftFromText="180" w:rightFromText="180" w:vertAnchor="text" w:horzAnchor="margin" w:tblpY="289"/>
        <w:tblW w:w="8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2"/>
        <w:gridCol w:w="1490"/>
        <w:gridCol w:w="792"/>
        <w:gridCol w:w="792"/>
        <w:gridCol w:w="793"/>
        <w:gridCol w:w="792"/>
        <w:gridCol w:w="792"/>
        <w:gridCol w:w="795"/>
      </w:tblGrid>
      <w:tr w:rsidR="00FE0DF8" w:rsidRPr="0024368A" w14:paraId="7FE148DC" w14:textId="77777777" w:rsidTr="00FE0DF8">
        <w:trPr>
          <w:cantSplit/>
          <w:trHeight w:val="314"/>
        </w:trPr>
        <w:tc>
          <w:tcPr>
            <w:tcW w:w="8138" w:type="dxa"/>
            <w:gridSpan w:val="8"/>
            <w:tcBorders>
              <w:top w:val="nil"/>
              <w:left w:val="nil"/>
              <w:bottom w:val="nil"/>
              <w:right w:val="nil"/>
            </w:tcBorders>
            <w:shd w:val="clear" w:color="auto" w:fill="FFFFFF"/>
            <w:vAlign w:val="center"/>
          </w:tcPr>
          <w:p w14:paraId="2CF2F658" w14:textId="77777777" w:rsidR="00FE0DF8" w:rsidRPr="0024368A" w:rsidRDefault="00FE0DF8" w:rsidP="00FE0DF8">
            <w:pPr>
              <w:autoSpaceDE w:val="0"/>
              <w:autoSpaceDN w:val="0"/>
              <w:adjustRightInd w:val="0"/>
              <w:spacing w:after="0" w:line="320" w:lineRule="atLeast"/>
              <w:ind w:left="60" w:right="60"/>
              <w:jc w:val="center"/>
              <w:rPr>
                <w:rFonts w:ascii="Arial" w:hAnsi="Arial" w:cs="Arial"/>
                <w:color w:val="000000"/>
                <w:sz w:val="18"/>
                <w:szCs w:val="18"/>
              </w:rPr>
            </w:pPr>
            <w:bookmarkStart w:id="158" w:name="_Hlk176459388"/>
            <w:bookmarkStart w:id="159" w:name="_Hlk170466960"/>
            <w:r w:rsidRPr="0024368A">
              <w:rPr>
                <w:rFonts w:ascii="Arial" w:hAnsi="Arial" w:cs="Arial"/>
                <w:b/>
                <w:bCs/>
                <w:color w:val="000000"/>
                <w:sz w:val="18"/>
                <w:szCs w:val="18"/>
              </w:rPr>
              <w:t>Tests of Normality</w:t>
            </w:r>
          </w:p>
        </w:tc>
      </w:tr>
      <w:tr w:rsidR="00FE0DF8" w:rsidRPr="0024368A" w14:paraId="1F013FB3" w14:textId="77777777" w:rsidTr="00FE0DF8">
        <w:trPr>
          <w:cantSplit/>
          <w:trHeight w:val="314"/>
        </w:trPr>
        <w:tc>
          <w:tcPr>
            <w:tcW w:w="1892" w:type="dxa"/>
          </w:tcPr>
          <w:p w14:paraId="00B51749" w14:textId="77777777" w:rsidR="00FE0DF8" w:rsidRPr="0024368A" w:rsidRDefault="00FE0DF8" w:rsidP="00FE0DF8">
            <w:pPr>
              <w:autoSpaceDE w:val="0"/>
              <w:autoSpaceDN w:val="0"/>
              <w:adjustRightInd w:val="0"/>
              <w:spacing w:after="0" w:line="240" w:lineRule="auto"/>
              <w:rPr>
                <w:rFonts w:ascii="Arial" w:hAnsi="Arial" w:cs="Arial"/>
                <w:color w:val="000000"/>
                <w:sz w:val="18"/>
                <w:szCs w:val="18"/>
              </w:rPr>
            </w:pPr>
          </w:p>
        </w:tc>
        <w:tc>
          <w:tcPr>
            <w:tcW w:w="1490" w:type="dxa"/>
            <w:vMerge w:val="restart"/>
            <w:tcBorders>
              <w:top w:val="single" w:sz="16" w:space="0" w:color="000000"/>
              <w:left w:val="nil"/>
              <w:bottom w:val="nil"/>
              <w:right w:val="single" w:sz="16" w:space="0" w:color="000000"/>
            </w:tcBorders>
            <w:shd w:val="clear" w:color="auto" w:fill="FFFFFF"/>
            <w:vAlign w:val="bottom"/>
          </w:tcPr>
          <w:p w14:paraId="3E4B0CA2" w14:textId="77777777" w:rsidR="00FE0DF8" w:rsidRPr="0024368A" w:rsidRDefault="00FE0DF8" w:rsidP="00FE0DF8">
            <w:pPr>
              <w:autoSpaceDE w:val="0"/>
              <w:autoSpaceDN w:val="0"/>
              <w:adjustRightInd w:val="0"/>
              <w:spacing w:after="0" w:line="320" w:lineRule="atLeast"/>
              <w:ind w:left="60" w:right="60"/>
              <w:rPr>
                <w:rFonts w:ascii="Arial" w:hAnsi="Arial" w:cs="Arial"/>
                <w:color w:val="000000"/>
                <w:sz w:val="18"/>
                <w:szCs w:val="18"/>
              </w:rPr>
            </w:pPr>
            <w:r w:rsidRPr="0024368A">
              <w:rPr>
                <w:rFonts w:ascii="Arial" w:hAnsi="Arial" w:cs="Arial"/>
                <w:color w:val="000000"/>
                <w:sz w:val="18"/>
                <w:szCs w:val="18"/>
              </w:rPr>
              <w:t>Kelas</w:t>
            </w:r>
          </w:p>
        </w:tc>
        <w:tc>
          <w:tcPr>
            <w:tcW w:w="2377" w:type="dxa"/>
            <w:gridSpan w:val="3"/>
            <w:tcBorders>
              <w:top w:val="single" w:sz="16" w:space="0" w:color="000000"/>
              <w:left w:val="single" w:sz="16" w:space="0" w:color="000000"/>
            </w:tcBorders>
            <w:shd w:val="clear" w:color="auto" w:fill="FFFFFF"/>
            <w:vAlign w:val="bottom"/>
          </w:tcPr>
          <w:p w14:paraId="603076C5" w14:textId="77777777" w:rsidR="00FE0DF8" w:rsidRPr="0024368A" w:rsidRDefault="00FE0DF8" w:rsidP="00FE0DF8">
            <w:pPr>
              <w:autoSpaceDE w:val="0"/>
              <w:autoSpaceDN w:val="0"/>
              <w:adjustRightInd w:val="0"/>
              <w:spacing w:after="0" w:line="320" w:lineRule="atLeast"/>
              <w:ind w:left="60" w:right="60"/>
              <w:jc w:val="center"/>
              <w:rPr>
                <w:rFonts w:ascii="Arial" w:hAnsi="Arial" w:cs="Arial"/>
                <w:color w:val="000000"/>
                <w:sz w:val="18"/>
                <w:szCs w:val="18"/>
              </w:rPr>
            </w:pPr>
            <w:r w:rsidRPr="0024368A">
              <w:rPr>
                <w:rFonts w:ascii="Arial" w:hAnsi="Arial" w:cs="Arial"/>
                <w:color w:val="000000"/>
                <w:sz w:val="18"/>
                <w:szCs w:val="18"/>
              </w:rPr>
              <w:t>Kolmogorov-Smirnov</w:t>
            </w:r>
            <w:r w:rsidRPr="0024368A">
              <w:rPr>
                <w:rFonts w:ascii="Arial" w:hAnsi="Arial" w:cs="Arial"/>
                <w:color w:val="000000"/>
                <w:sz w:val="18"/>
                <w:szCs w:val="18"/>
                <w:vertAlign w:val="superscript"/>
              </w:rPr>
              <w:t>a</w:t>
            </w:r>
          </w:p>
        </w:tc>
        <w:tc>
          <w:tcPr>
            <w:tcW w:w="2379" w:type="dxa"/>
            <w:gridSpan w:val="3"/>
            <w:tcBorders>
              <w:top w:val="single" w:sz="16" w:space="0" w:color="000000"/>
              <w:right w:val="single" w:sz="16" w:space="0" w:color="000000"/>
            </w:tcBorders>
            <w:shd w:val="clear" w:color="auto" w:fill="FFFFFF"/>
            <w:vAlign w:val="bottom"/>
          </w:tcPr>
          <w:p w14:paraId="3E4959A7" w14:textId="77777777" w:rsidR="00FE0DF8" w:rsidRPr="0024368A" w:rsidRDefault="00FE0DF8" w:rsidP="00FE0DF8">
            <w:pPr>
              <w:autoSpaceDE w:val="0"/>
              <w:autoSpaceDN w:val="0"/>
              <w:adjustRightInd w:val="0"/>
              <w:spacing w:after="0" w:line="320" w:lineRule="atLeast"/>
              <w:ind w:left="60" w:right="60"/>
              <w:jc w:val="center"/>
              <w:rPr>
                <w:rFonts w:ascii="Arial" w:hAnsi="Arial" w:cs="Arial"/>
                <w:color w:val="000000"/>
                <w:sz w:val="18"/>
                <w:szCs w:val="18"/>
              </w:rPr>
            </w:pPr>
            <w:r w:rsidRPr="0024368A">
              <w:rPr>
                <w:rFonts w:ascii="Arial" w:hAnsi="Arial" w:cs="Arial"/>
                <w:color w:val="000000"/>
                <w:sz w:val="18"/>
                <w:szCs w:val="18"/>
              </w:rPr>
              <w:t>Shapiro-Wilk</w:t>
            </w:r>
          </w:p>
        </w:tc>
      </w:tr>
      <w:tr w:rsidR="00FE0DF8" w:rsidRPr="0024368A" w14:paraId="765545CE" w14:textId="77777777" w:rsidTr="00FE0DF8">
        <w:trPr>
          <w:cantSplit/>
          <w:trHeight w:val="314"/>
        </w:trPr>
        <w:tc>
          <w:tcPr>
            <w:tcW w:w="1892" w:type="dxa"/>
          </w:tcPr>
          <w:p w14:paraId="0DF57C50" w14:textId="77777777" w:rsidR="00FE0DF8" w:rsidRPr="0024368A" w:rsidRDefault="00FE0DF8" w:rsidP="00FE0DF8">
            <w:pPr>
              <w:autoSpaceDE w:val="0"/>
              <w:autoSpaceDN w:val="0"/>
              <w:adjustRightInd w:val="0"/>
              <w:spacing w:after="0" w:line="240" w:lineRule="auto"/>
              <w:rPr>
                <w:rFonts w:ascii="Arial" w:hAnsi="Arial" w:cs="Arial"/>
                <w:color w:val="000000"/>
                <w:sz w:val="18"/>
                <w:szCs w:val="18"/>
              </w:rPr>
            </w:pPr>
          </w:p>
        </w:tc>
        <w:tc>
          <w:tcPr>
            <w:tcW w:w="1490" w:type="dxa"/>
            <w:vMerge/>
            <w:tcBorders>
              <w:top w:val="single" w:sz="16" w:space="0" w:color="000000"/>
              <w:left w:val="nil"/>
              <w:bottom w:val="nil"/>
              <w:right w:val="single" w:sz="16" w:space="0" w:color="000000"/>
            </w:tcBorders>
            <w:shd w:val="clear" w:color="auto" w:fill="FFFFFF"/>
            <w:vAlign w:val="bottom"/>
          </w:tcPr>
          <w:p w14:paraId="1DAECB14" w14:textId="77777777" w:rsidR="00FE0DF8" w:rsidRPr="0024368A" w:rsidRDefault="00FE0DF8" w:rsidP="00FE0DF8">
            <w:pPr>
              <w:autoSpaceDE w:val="0"/>
              <w:autoSpaceDN w:val="0"/>
              <w:adjustRightInd w:val="0"/>
              <w:spacing w:after="0" w:line="240" w:lineRule="auto"/>
              <w:rPr>
                <w:rFonts w:ascii="Arial" w:hAnsi="Arial" w:cs="Arial"/>
                <w:color w:val="000000"/>
                <w:sz w:val="18"/>
                <w:szCs w:val="18"/>
              </w:rPr>
            </w:pPr>
          </w:p>
        </w:tc>
        <w:tc>
          <w:tcPr>
            <w:tcW w:w="792" w:type="dxa"/>
            <w:tcBorders>
              <w:left w:val="single" w:sz="16" w:space="0" w:color="000000"/>
              <w:bottom w:val="single" w:sz="16" w:space="0" w:color="000000"/>
            </w:tcBorders>
            <w:shd w:val="clear" w:color="auto" w:fill="FFFFFF"/>
            <w:vAlign w:val="bottom"/>
          </w:tcPr>
          <w:p w14:paraId="55B172B7" w14:textId="77777777" w:rsidR="00FE0DF8" w:rsidRPr="0024368A" w:rsidRDefault="00FE0DF8" w:rsidP="00FE0DF8">
            <w:pPr>
              <w:autoSpaceDE w:val="0"/>
              <w:autoSpaceDN w:val="0"/>
              <w:adjustRightInd w:val="0"/>
              <w:spacing w:after="0" w:line="320" w:lineRule="atLeast"/>
              <w:ind w:left="60" w:right="60"/>
              <w:jc w:val="center"/>
              <w:rPr>
                <w:rFonts w:ascii="Arial" w:hAnsi="Arial" w:cs="Arial"/>
                <w:color w:val="000000"/>
                <w:sz w:val="18"/>
                <w:szCs w:val="18"/>
              </w:rPr>
            </w:pPr>
            <w:r w:rsidRPr="0024368A">
              <w:rPr>
                <w:rFonts w:ascii="Arial" w:hAnsi="Arial" w:cs="Arial"/>
                <w:color w:val="000000"/>
                <w:sz w:val="18"/>
                <w:szCs w:val="18"/>
              </w:rPr>
              <w:t>Statistic</w:t>
            </w:r>
          </w:p>
        </w:tc>
        <w:tc>
          <w:tcPr>
            <w:tcW w:w="792" w:type="dxa"/>
            <w:tcBorders>
              <w:bottom w:val="single" w:sz="16" w:space="0" w:color="000000"/>
            </w:tcBorders>
            <w:shd w:val="clear" w:color="auto" w:fill="FFFFFF"/>
            <w:vAlign w:val="bottom"/>
          </w:tcPr>
          <w:p w14:paraId="138AB604" w14:textId="77777777" w:rsidR="00FE0DF8" w:rsidRPr="0024368A" w:rsidRDefault="00FE0DF8" w:rsidP="00FE0DF8">
            <w:pPr>
              <w:autoSpaceDE w:val="0"/>
              <w:autoSpaceDN w:val="0"/>
              <w:adjustRightInd w:val="0"/>
              <w:spacing w:after="0" w:line="320" w:lineRule="atLeast"/>
              <w:ind w:left="60" w:right="60"/>
              <w:jc w:val="center"/>
              <w:rPr>
                <w:rFonts w:ascii="Arial" w:hAnsi="Arial" w:cs="Arial"/>
                <w:color w:val="000000"/>
                <w:sz w:val="18"/>
                <w:szCs w:val="18"/>
              </w:rPr>
            </w:pPr>
            <w:r w:rsidRPr="0024368A">
              <w:rPr>
                <w:rFonts w:ascii="Arial" w:hAnsi="Arial" w:cs="Arial"/>
                <w:color w:val="000000"/>
                <w:sz w:val="18"/>
                <w:szCs w:val="18"/>
              </w:rPr>
              <w:t>Df</w:t>
            </w:r>
          </w:p>
        </w:tc>
        <w:tc>
          <w:tcPr>
            <w:tcW w:w="793" w:type="dxa"/>
            <w:tcBorders>
              <w:bottom w:val="single" w:sz="16" w:space="0" w:color="000000"/>
            </w:tcBorders>
            <w:shd w:val="clear" w:color="auto" w:fill="FFFFFF"/>
            <w:vAlign w:val="bottom"/>
          </w:tcPr>
          <w:p w14:paraId="4B7581A2" w14:textId="77777777" w:rsidR="00FE0DF8" w:rsidRPr="0024368A" w:rsidRDefault="00FE0DF8" w:rsidP="00FE0DF8">
            <w:pPr>
              <w:autoSpaceDE w:val="0"/>
              <w:autoSpaceDN w:val="0"/>
              <w:adjustRightInd w:val="0"/>
              <w:spacing w:after="0" w:line="320" w:lineRule="atLeast"/>
              <w:ind w:left="60" w:right="60"/>
              <w:jc w:val="center"/>
              <w:rPr>
                <w:rFonts w:ascii="Arial" w:hAnsi="Arial" w:cs="Arial"/>
                <w:color w:val="000000"/>
                <w:sz w:val="18"/>
                <w:szCs w:val="18"/>
              </w:rPr>
            </w:pPr>
            <w:r w:rsidRPr="0024368A">
              <w:rPr>
                <w:rFonts w:ascii="Arial" w:hAnsi="Arial" w:cs="Arial"/>
                <w:color w:val="000000"/>
                <w:sz w:val="18"/>
                <w:szCs w:val="18"/>
              </w:rPr>
              <w:t>Sig.</w:t>
            </w:r>
          </w:p>
        </w:tc>
        <w:tc>
          <w:tcPr>
            <w:tcW w:w="792" w:type="dxa"/>
            <w:tcBorders>
              <w:bottom w:val="single" w:sz="16" w:space="0" w:color="000000"/>
            </w:tcBorders>
            <w:shd w:val="clear" w:color="auto" w:fill="FFFFFF"/>
            <w:vAlign w:val="bottom"/>
          </w:tcPr>
          <w:p w14:paraId="75FAF6F2" w14:textId="77777777" w:rsidR="00FE0DF8" w:rsidRPr="0024368A" w:rsidRDefault="00FE0DF8" w:rsidP="00FE0DF8">
            <w:pPr>
              <w:autoSpaceDE w:val="0"/>
              <w:autoSpaceDN w:val="0"/>
              <w:adjustRightInd w:val="0"/>
              <w:spacing w:after="0" w:line="320" w:lineRule="atLeast"/>
              <w:ind w:left="60" w:right="60"/>
              <w:jc w:val="center"/>
              <w:rPr>
                <w:rFonts w:ascii="Arial" w:hAnsi="Arial" w:cs="Arial"/>
                <w:color w:val="000000"/>
                <w:sz w:val="18"/>
                <w:szCs w:val="18"/>
              </w:rPr>
            </w:pPr>
            <w:r w:rsidRPr="0024368A">
              <w:rPr>
                <w:rFonts w:ascii="Arial" w:hAnsi="Arial" w:cs="Arial"/>
                <w:color w:val="000000"/>
                <w:sz w:val="18"/>
                <w:szCs w:val="18"/>
              </w:rPr>
              <w:t>Statistic</w:t>
            </w:r>
          </w:p>
        </w:tc>
        <w:tc>
          <w:tcPr>
            <w:tcW w:w="792" w:type="dxa"/>
            <w:tcBorders>
              <w:bottom w:val="single" w:sz="16" w:space="0" w:color="000000"/>
            </w:tcBorders>
            <w:shd w:val="clear" w:color="auto" w:fill="FFFFFF"/>
            <w:vAlign w:val="bottom"/>
          </w:tcPr>
          <w:p w14:paraId="37E08C9D" w14:textId="77777777" w:rsidR="00FE0DF8" w:rsidRPr="0024368A" w:rsidRDefault="00FE0DF8" w:rsidP="00FE0DF8">
            <w:pPr>
              <w:autoSpaceDE w:val="0"/>
              <w:autoSpaceDN w:val="0"/>
              <w:adjustRightInd w:val="0"/>
              <w:spacing w:after="0" w:line="320" w:lineRule="atLeast"/>
              <w:ind w:left="60" w:right="60"/>
              <w:jc w:val="center"/>
              <w:rPr>
                <w:rFonts w:ascii="Arial" w:hAnsi="Arial" w:cs="Arial"/>
                <w:color w:val="000000"/>
                <w:sz w:val="18"/>
                <w:szCs w:val="18"/>
              </w:rPr>
            </w:pPr>
            <w:r w:rsidRPr="0024368A">
              <w:rPr>
                <w:rFonts w:ascii="Arial" w:hAnsi="Arial" w:cs="Arial"/>
                <w:color w:val="000000"/>
                <w:sz w:val="18"/>
                <w:szCs w:val="18"/>
              </w:rPr>
              <w:t>df</w:t>
            </w:r>
          </w:p>
        </w:tc>
        <w:tc>
          <w:tcPr>
            <w:tcW w:w="795" w:type="dxa"/>
            <w:tcBorders>
              <w:bottom w:val="single" w:sz="16" w:space="0" w:color="000000"/>
              <w:right w:val="single" w:sz="16" w:space="0" w:color="000000"/>
            </w:tcBorders>
            <w:shd w:val="clear" w:color="auto" w:fill="FFFFFF"/>
            <w:vAlign w:val="bottom"/>
          </w:tcPr>
          <w:p w14:paraId="3C7F2FB0" w14:textId="77777777" w:rsidR="00FE0DF8" w:rsidRPr="0024368A" w:rsidRDefault="00FE0DF8" w:rsidP="00FE0DF8">
            <w:pPr>
              <w:autoSpaceDE w:val="0"/>
              <w:autoSpaceDN w:val="0"/>
              <w:adjustRightInd w:val="0"/>
              <w:spacing w:after="0" w:line="320" w:lineRule="atLeast"/>
              <w:ind w:left="60" w:right="60"/>
              <w:jc w:val="center"/>
              <w:rPr>
                <w:rFonts w:ascii="Arial" w:hAnsi="Arial" w:cs="Arial"/>
                <w:color w:val="000000"/>
                <w:sz w:val="18"/>
                <w:szCs w:val="18"/>
              </w:rPr>
            </w:pPr>
            <w:r w:rsidRPr="0024368A">
              <w:rPr>
                <w:rFonts w:ascii="Arial" w:hAnsi="Arial" w:cs="Arial"/>
                <w:color w:val="000000"/>
                <w:sz w:val="18"/>
                <w:szCs w:val="18"/>
              </w:rPr>
              <w:t>Sig.</w:t>
            </w:r>
          </w:p>
        </w:tc>
      </w:tr>
      <w:tr w:rsidR="00FE0DF8" w:rsidRPr="0024368A" w14:paraId="7EA4C871" w14:textId="77777777" w:rsidTr="00FE0DF8">
        <w:trPr>
          <w:cantSplit/>
          <w:trHeight w:val="314"/>
        </w:trPr>
        <w:tc>
          <w:tcPr>
            <w:tcW w:w="1892" w:type="dxa"/>
            <w:vMerge w:val="restart"/>
            <w:tcBorders>
              <w:top w:val="single" w:sz="16" w:space="0" w:color="000000"/>
              <w:left w:val="single" w:sz="16" w:space="0" w:color="000000"/>
              <w:bottom w:val="single" w:sz="16" w:space="0" w:color="000000"/>
              <w:right w:val="nil"/>
            </w:tcBorders>
            <w:shd w:val="clear" w:color="auto" w:fill="FFFFFF"/>
          </w:tcPr>
          <w:p w14:paraId="4063EBFE" w14:textId="77777777" w:rsidR="00FE0DF8" w:rsidRPr="0024368A" w:rsidRDefault="00FE0DF8" w:rsidP="00FE0DF8">
            <w:pPr>
              <w:autoSpaceDE w:val="0"/>
              <w:autoSpaceDN w:val="0"/>
              <w:adjustRightInd w:val="0"/>
              <w:spacing w:after="0" w:line="320" w:lineRule="atLeast"/>
              <w:ind w:left="60" w:right="60"/>
              <w:rPr>
                <w:rFonts w:ascii="Arial" w:hAnsi="Arial" w:cs="Arial"/>
                <w:color w:val="000000"/>
                <w:sz w:val="18"/>
                <w:szCs w:val="18"/>
              </w:rPr>
            </w:pPr>
            <w:proofErr w:type="spellStart"/>
            <w:r w:rsidRPr="0024368A">
              <w:rPr>
                <w:rFonts w:ascii="Arial" w:hAnsi="Arial" w:cs="Arial"/>
                <w:color w:val="000000"/>
                <w:sz w:val="18"/>
                <w:szCs w:val="18"/>
              </w:rPr>
              <w:t>hasil</w:t>
            </w:r>
            <w:proofErr w:type="spellEnd"/>
            <w:r w:rsidRPr="0024368A">
              <w:rPr>
                <w:rFonts w:ascii="Arial" w:hAnsi="Arial" w:cs="Arial"/>
                <w:color w:val="000000"/>
                <w:sz w:val="18"/>
                <w:szCs w:val="18"/>
              </w:rPr>
              <w:t xml:space="preserve"> </w:t>
            </w:r>
            <w:proofErr w:type="spellStart"/>
            <w:r w:rsidRPr="0024368A">
              <w:rPr>
                <w:rFonts w:ascii="Arial" w:hAnsi="Arial" w:cs="Arial"/>
                <w:color w:val="000000"/>
                <w:sz w:val="18"/>
                <w:szCs w:val="18"/>
              </w:rPr>
              <w:t>belajar</w:t>
            </w:r>
            <w:proofErr w:type="spellEnd"/>
            <w:r w:rsidRPr="0024368A">
              <w:rPr>
                <w:rFonts w:ascii="Arial" w:hAnsi="Arial" w:cs="Arial"/>
                <w:color w:val="000000"/>
                <w:sz w:val="18"/>
                <w:szCs w:val="18"/>
              </w:rPr>
              <w:t xml:space="preserve"> </w:t>
            </w:r>
            <w:proofErr w:type="spellStart"/>
            <w:r w:rsidRPr="0024368A">
              <w:rPr>
                <w:rFonts w:ascii="Arial" w:hAnsi="Arial" w:cs="Arial"/>
                <w:color w:val="000000"/>
                <w:sz w:val="18"/>
                <w:szCs w:val="18"/>
              </w:rPr>
              <w:t>peserta</w:t>
            </w:r>
            <w:proofErr w:type="spellEnd"/>
            <w:r w:rsidRPr="0024368A">
              <w:rPr>
                <w:rFonts w:ascii="Arial" w:hAnsi="Arial" w:cs="Arial"/>
                <w:color w:val="000000"/>
                <w:sz w:val="18"/>
                <w:szCs w:val="18"/>
              </w:rPr>
              <w:t xml:space="preserve"> </w:t>
            </w:r>
            <w:proofErr w:type="spellStart"/>
            <w:r w:rsidRPr="0024368A">
              <w:rPr>
                <w:rFonts w:ascii="Arial" w:hAnsi="Arial" w:cs="Arial"/>
                <w:color w:val="000000"/>
                <w:sz w:val="18"/>
                <w:szCs w:val="18"/>
              </w:rPr>
              <w:t>didik</w:t>
            </w:r>
            <w:proofErr w:type="spellEnd"/>
          </w:p>
        </w:tc>
        <w:tc>
          <w:tcPr>
            <w:tcW w:w="1490" w:type="dxa"/>
            <w:tcBorders>
              <w:top w:val="single" w:sz="16" w:space="0" w:color="000000"/>
              <w:left w:val="nil"/>
              <w:bottom w:val="nil"/>
              <w:right w:val="single" w:sz="16" w:space="0" w:color="000000"/>
            </w:tcBorders>
            <w:shd w:val="clear" w:color="auto" w:fill="FFFFFF"/>
          </w:tcPr>
          <w:p w14:paraId="5461485D" w14:textId="77777777" w:rsidR="00FE0DF8" w:rsidRPr="0024368A" w:rsidRDefault="00FE0DF8" w:rsidP="00FE0DF8">
            <w:pPr>
              <w:autoSpaceDE w:val="0"/>
              <w:autoSpaceDN w:val="0"/>
              <w:adjustRightInd w:val="0"/>
              <w:spacing w:after="0" w:line="320" w:lineRule="atLeast"/>
              <w:ind w:left="60" w:right="60"/>
              <w:rPr>
                <w:rFonts w:ascii="Arial" w:hAnsi="Arial" w:cs="Arial"/>
                <w:color w:val="000000"/>
                <w:sz w:val="18"/>
                <w:szCs w:val="18"/>
              </w:rPr>
            </w:pPr>
            <w:proofErr w:type="spellStart"/>
            <w:r w:rsidRPr="0024368A">
              <w:rPr>
                <w:rFonts w:ascii="Arial" w:hAnsi="Arial" w:cs="Arial"/>
                <w:color w:val="000000"/>
                <w:sz w:val="18"/>
                <w:szCs w:val="18"/>
              </w:rPr>
              <w:t>pretest</w:t>
            </w:r>
            <w:proofErr w:type="spellEnd"/>
            <w:r w:rsidRPr="0024368A">
              <w:rPr>
                <w:rFonts w:ascii="Arial" w:hAnsi="Arial" w:cs="Arial"/>
                <w:color w:val="000000"/>
                <w:sz w:val="18"/>
                <w:szCs w:val="18"/>
              </w:rPr>
              <w:t xml:space="preserve"> </w:t>
            </w:r>
            <w:proofErr w:type="spellStart"/>
            <w:r w:rsidRPr="0024368A">
              <w:rPr>
                <w:rFonts w:ascii="Arial" w:hAnsi="Arial" w:cs="Arial"/>
                <w:color w:val="000000"/>
                <w:sz w:val="18"/>
                <w:szCs w:val="18"/>
              </w:rPr>
              <w:t>eksperimen</w:t>
            </w:r>
            <w:proofErr w:type="spellEnd"/>
          </w:p>
        </w:tc>
        <w:tc>
          <w:tcPr>
            <w:tcW w:w="792" w:type="dxa"/>
            <w:tcBorders>
              <w:top w:val="single" w:sz="16" w:space="0" w:color="000000"/>
              <w:left w:val="single" w:sz="16" w:space="0" w:color="000000"/>
              <w:bottom w:val="nil"/>
            </w:tcBorders>
            <w:shd w:val="clear" w:color="auto" w:fill="FFFFFF"/>
            <w:vAlign w:val="center"/>
          </w:tcPr>
          <w:p w14:paraId="3321F080" w14:textId="77777777" w:rsidR="00FE0DF8" w:rsidRPr="0024368A" w:rsidRDefault="00FE0DF8" w:rsidP="00FE0DF8">
            <w:pPr>
              <w:autoSpaceDE w:val="0"/>
              <w:autoSpaceDN w:val="0"/>
              <w:adjustRightInd w:val="0"/>
              <w:spacing w:after="0" w:line="320" w:lineRule="atLeast"/>
              <w:ind w:left="60" w:right="60"/>
              <w:jc w:val="right"/>
              <w:rPr>
                <w:rFonts w:ascii="Arial" w:hAnsi="Arial" w:cs="Arial"/>
                <w:color w:val="000000"/>
                <w:sz w:val="18"/>
                <w:szCs w:val="18"/>
              </w:rPr>
            </w:pPr>
            <w:r w:rsidRPr="0024368A">
              <w:rPr>
                <w:rFonts w:ascii="Arial" w:hAnsi="Arial" w:cs="Arial"/>
                <w:color w:val="000000"/>
                <w:sz w:val="18"/>
                <w:szCs w:val="18"/>
              </w:rPr>
              <w:t>.140</w:t>
            </w:r>
          </w:p>
        </w:tc>
        <w:tc>
          <w:tcPr>
            <w:tcW w:w="792" w:type="dxa"/>
            <w:tcBorders>
              <w:top w:val="single" w:sz="16" w:space="0" w:color="000000"/>
              <w:bottom w:val="nil"/>
            </w:tcBorders>
            <w:shd w:val="clear" w:color="auto" w:fill="FFFFFF"/>
            <w:vAlign w:val="center"/>
          </w:tcPr>
          <w:p w14:paraId="38143ABD" w14:textId="77777777" w:rsidR="00FE0DF8" w:rsidRPr="0024368A" w:rsidRDefault="00FE0DF8" w:rsidP="00FE0DF8">
            <w:pPr>
              <w:autoSpaceDE w:val="0"/>
              <w:autoSpaceDN w:val="0"/>
              <w:adjustRightInd w:val="0"/>
              <w:spacing w:after="0" w:line="320" w:lineRule="atLeast"/>
              <w:ind w:left="60" w:right="60"/>
              <w:jc w:val="right"/>
              <w:rPr>
                <w:rFonts w:ascii="Arial" w:hAnsi="Arial" w:cs="Arial"/>
                <w:color w:val="000000"/>
                <w:sz w:val="18"/>
                <w:szCs w:val="18"/>
              </w:rPr>
            </w:pPr>
            <w:r w:rsidRPr="0024368A">
              <w:rPr>
                <w:rFonts w:ascii="Arial" w:hAnsi="Arial" w:cs="Arial"/>
                <w:color w:val="000000"/>
                <w:sz w:val="18"/>
                <w:szCs w:val="18"/>
              </w:rPr>
              <w:t>37</w:t>
            </w:r>
          </w:p>
        </w:tc>
        <w:tc>
          <w:tcPr>
            <w:tcW w:w="793" w:type="dxa"/>
            <w:tcBorders>
              <w:top w:val="single" w:sz="16" w:space="0" w:color="000000"/>
              <w:bottom w:val="nil"/>
            </w:tcBorders>
            <w:shd w:val="clear" w:color="auto" w:fill="FFFFFF"/>
            <w:vAlign w:val="center"/>
          </w:tcPr>
          <w:p w14:paraId="7B1E2F23" w14:textId="77777777" w:rsidR="00FE0DF8" w:rsidRPr="0024368A" w:rsidRDefault="00FE0DF8" w:rsidP="00FE0DF8">
            <w:pPr>
              <w:autoSpaceDE w:val="0"/>
              <w:autoSpaceDN w:val="0"/>
              <w:adjustRightInd w:val="0"/>
              <w:spacing w:after="0" w:line="320" w:lineRule="atLeast"/>
              <w:ind w:left="60" w:right="60"/>
              <w:jc w:val="right"/>
              <w:rPr>
                <w:rFonts w:ascii="Arial" w:hAnsi="Arial" w:cs="Arial"/>
                <w:color w:val="000000"/>
                <w:sz w:val="18"/>
                <w:szCs w:val="18"/>
              </w:rPr>
            </w:pPr>
            <w:r w:rsidRPr="0024368A">
              <w:rPr>
                <w:rFonts w:ascii="Arial" w:hAnsi="Arial" w:cs="Arial"/>
                <w:color w:val="000000"/>
                <w:sz w:val="18"/>
                <w:szCs w:val="18"/>
              </w:rPr>
              <w:t>.063</w:t>
            </w:r>
          </w:p>
        </w:tc>
        <w:tc>
          <w:tcPr>
            <w:tcW w:w="792" w:type="dxa"/>
            <w:tcBorders>
              <w:top w:val="single" w:sz="16" w:space="0" w:color="000000"/>
              <w:bottom w:val="nil"/>
            </w:tcBorders>
            <w:shd w:val="clear" w:color="auto" w:fill="FFFFFF"/>
            <w:vAlign w:val="center"/>
          </w:tcPr>
          <w:p w14:paraId="500340AF" w14:textId="77777777" w:rsidR="00FE0DF8" w:rsidRPr="0024368A" w:rsidRDefault="00FE0DF8" w:rsidP="00FE0DF8">
            <w:pPr>
              <w:autoSpaceDE w:val="0"/>
              <w:autoSpaceDN w:val="0"/>
              <w:adjustRightInd w:val="0"/>
              <w:spacing w:after="0" w:line="320" w:lineRule="atLeast"/>
              <w:ind w:left="60" w:right="60"/>
              <w:jc w:val="right"/>
              <w:rPr>
                <w:rFonts w:ascii="Arial" w:hAnsi="Arial" w:cs="Arial"/>
                <w:color w:val="000000"/>
                <w:sz w:val="18"/>
                <w:szCs w:val="18"/>
              </w:rPr>
            </w:pPr>
            <w:r w:rsidRPr="0024368A">
              <w:rPr>
                <w:rFonts w:ascii="Arial" w:hAnsi="Arial" w:cs="Arial"/>
                <w:color w:val="000000"/>
                <w:sz w:val="18"/>
                <w:szCs w:val="18"/>
              </w:rPr>
              <w:t>.953</w:t>
            </w:r>
          </w:p>
        </w:tc>
        <w:tc>
          <w:tcPr>
            <w:tcW w:w="792" w:type="dxa"/>
            <w:tcBorders>
              <w:top w:val="single" w:sz="16" w:space="0" w:color="000000"/>
              <w:bottom w:val="nil"/>
            </w:tcBorders>
            <w:shd w:val="clear" w:color="auto" w:fill="FFFFFF"/>
            <w:vAlign w:val="center"/>
          </w:tcPr>
          <w:p w14:paraId="27D553DD" w14:textId="77777777" w:rsidR="00FE0DF8" w:rsidRPr="0024368A" w:rsidRDefault="00FE0DF8" w:rsidP="00FE0DF8">
            <w:pPr>
              <w:autoSpaceDE w:val="0"/>
              <w:autoSpaceDN w:val="0"/>
              <w:adjustRightInd w:val="0"/>
              <w:spacing w:after="0" w:line="320" w:lineRule="atLeast"/>
              <w:ind w:left="60" w:right="60"/>
              <w:jc w:val="right"/>
              <w:rPr>
                <w:rFonts w:ascii="Arial" w:hAnsi="Arial" w:cs="Arial"/>
                <w:color w:val="000000"/>
                <w:sz w:val="18"/>
                <w:szCs w:val="18"/>
              </w:rPr>
            </w:pPr>
            <w:r w:rsidRPr="0024368A">
              <w:rPr>
                <w:rFonts w:ascii="Arial" w:hAnsi="Arial" w:cs="Arial"/>
                <w:color w:val="000000"/>
                <w:sz w:val="18"/>
                <w:szCs w:val="18"/>
              </w:rPr>
              <w:t>37</w:t>
            </w:r>
          </w:p>
        </w:tc>
        <w:tc>
          <w:tcPr>
            <w:tcW w:w="795" w:type="dxa"/>
            <w:tcBorders>
              <w:top w:val="single" w:sz="16" w:space="0" w:color="000000"/>
              <w:bottom w:val="nil"/>
              <w:right w:val="single" w:sz="16" w:space="0" w:color="000000"/>
            </w:tcBorders>
            <w:shd w:val="clear" w:color="auto" w:fill="FFFFFF"/>
            <w:vAlign w:val="center"/>
          </w:tcPr>
          <w:p w14:paraId="3DFF1A67" w14:textId="77777777" w:rsidR="00FE0DF8" w:rsidRPr="0024368A" w:rsidRDefault="00FE0DF8" w:rsidP="00FE0DF8">
            <w:pPr>
              <w:autoSpaceDE w:val="0"/>
              <w:autoSpaceDN w:val="0"/>
              <w:adjustRightInd w:val="0"/>
              <w:spacing w:after="0" w:line="320" w:lineRule="atLeast"/>
              <w:ind w:left="60" w:right="60"/>
              <w:jc w:val="right"/>
              <w:rPr>
                <w:rFonts w:ascii="Arial" w:hAnsi="Arial" w:cs="Arial"/>
                <w:color w:val="000000"/>
                <w:sz w:val="18"/>
                <w:szCs w:val="18"/>
              </w:rPr>
            </w:pPr>
            <w:r w:rsidRPr="0024368A">
              <w:rPr>
                <w:rFonts w:ascii="Arial" w:hAnsi="Arial" w:cs="Arial"/>
                <w:color w:val="000000"/>
                <w:sz w:val="18"/>
                <w:szCs w:val="18"/>
              </w:rPr>
              <w:t>.121</w:t>
            </w:r>
          </w:p>
        </w:tc>
      </w:tr>
      <w:tr w:rsidR="00FE0DF8" w:rsidRPr="0024368A" w14:paraId="2A2F8794" w14:textId="77777777" w:rsidTr="00FE0DF8">
        <w:trPr>
          <w:cantSplit/>
          <w:trHeight w:val="359"/>
        </w:trPr>
        <w:tc>
          <w:tcPr>
            <w:tcW w:w="1892" w:type="dxa"/>
            <w:vMerge/>
            <w:tcBorders>
              <w:top w:val="single" w:sz="16" w:space="0" w:color="000000"/>
              <w:left w:val="single" w:sz="16" w:space="0" w:color="000000"/>
              <w:bottom w:val="single" w:sz="16" w:space="0" w:color="000000"/>
              <w:right w:val="nil"/>
            </w:tcBorders>
            <w:shd w:val="clear" w:color="auto" w:fill="FFFFFF"/>
          </w:tcPr>
          <w:p w14:paraId="12AA8DE4" w14:textId="77777777" w:rsidR="00FE0DF8" w:rsidRPr="0024368A" w:rsidRDefault="00FE0DF8" w:rsidP="00FE0DF8">
            <w:pPr>
              <w:autoSpaceDE w:val="0"/>
              <w:autoSpaceDN w:val="0"/>
              <w:adjustRightInd w:val="0"/>
              <w:spacing w:after="0" w:line="240" w:lineRule="auto"/>
              <w:rPr>
                <w:rFonts w:ascii="Arial" w:hAnsi="Arial" w:cs="Arial"/>
                <w:color w:val="000000"/>
                <w:sz w:val="18"/>
                <w:szCs w:val="18"/>
              </w:rPr>
            </w:pPr>
          </w:p>
        </w:tc>
        <w:tc>
          <w:tcPr>
            <w:tcW w:w="1490" w:type="dxa"/>
            <w:tcBorders>
              <w:top w:val="nil"/>
              <w:left w:val="nil"/>
              <w:bottom w:val="single" w:sz="16" w:space="0" w:color="000000"/>
              <w:right w:val="single" w:sz="16" w:space="0" w:color="000000"/>
            </w:tcBorders>
            <w:shd w:val="clear" w:color="auto" w:fill="FFFFFF"/>
          </w:tcPr>
          <w:p w14:paraId="34121A74" w14:textId="77777777" w:rsidR="00FE0DF8" w:rsidRPr="0024368A" w:rsidRDefault="00FE0DF8" w:rsidP="00FE0DF8">
            <w:pPr>
              <w:autoSpaceDE w:val="0"/>
              <w:autoSpaceDN w:val="0"/>
              <w:adjustRightInd w:val="0"/>
              <w:spacing w:after="0" w:line="320" w:lineRule="atLeast"/>
              <w:ind w:left="60" w:right="60"/>
              <w:rPr>
                <w:rFonts w:ascii="Arial" w:hAnsi="Arial" w:cs="Arial"/>
                <w:color w:val="000000"/>
                <w:sz w:val="18"/>
                <w:szCs w:val="18"/>
              </w:rPr>
            </w:pPr>
            <w:proofErr w:type="spellStart"/>
            <w:r w:rsidRPr="0024368A">
              <w:rPr>
                <w:rFonts w:ascii="Arial" w:hAnsi="Arial" w:cs="Arial"/>
                <w:color w:val="000000"/>
                <w:sz w:val="18"/>
                <w:szCs w:val="18"/>
              </w:rPr>
              <w:t>pretest</w:t>
            </w:r>
            <w:proofErr w:type="spellEnd"/>
            <w:r w:rsidRPr="0024368A">
              <w:rPr>
                <w:rFonts w:ascii="Arial" w:hAnsi="Arial" w:cs="Arial"/>
                <w:color w:val="000000"/>
                <w:sz w:val="18"/>
                <w:szCs w:val="18"/>
              </w:rPr>
              <w:t xml:space="preserve"> </w:t>
            </w:r>
            <w:r>
              <w:rPr>
                <w:rFonts w:ascii="Arial" w:hAnsi="Arial" w:cs="Arial"/>
                <w:color w:val="000000"/>
                <w:sz w:val="18"/>
                <w:szCs w:val="18"/>
              </w:rPr>
              <w:t>control</w:t>
            </w:r>
          </w:p>
        </w:tc>
        <w:tc>
          <w:tcPr>
            <w:tcW w:w="792" w:type="dxa"/>
            <w:tcBorders>
              <w:top w:val="nil"/>
              <w:left w:val="single" w:sz="16" w:space="0" w:color="000000"/>
              <w:bottom w:val="single" w:sz="16" w:space="0" w:color="000000"/>
            </w:tcBorders>
            <w:shd w:val="clear" w:color="auto" w:fill="FFFFFF"/>
            <w:vAlign w:val="center"/>
          </w:tcPr>
          <w:p w14:paraId="358D9794" w14:textId="77777777" w:rsidR="00FE0DF8" w:rsidRPr="0024368A" w:rsidRDefault="00FE0DF8" w:rsidP="00FE0DF8">
            <w:pPr>
              <w:autoSpaceDE w:val="0"/>
              <w:autoSpaceDN w:val="0"/>
              <w:adjustRightInd w:val="0"/>
              <w:spacing w:after="0" w:line="320" w:lineRule="atLeast"/>
              <w:ind w:left="60" w:right="60"/>
              <w:jc w:val="right"/>
              <w:rPr>
                <w:rFonts w:ascii="Arial" w:hAnsi="Arial" w:cs="Arial"/>
                <w:color w:val="000000"/>
                <w:sz w:val="18"/>
                <w:szCs w:val="18"/>
              </w:rPr>
            </w:pPr>
            <w:r w:rsidRPr="0024368A">
              <w:rPr>
                <w:rFonts w:ascii="Arial" w:hAnsi="Arial" w:cs="Arial"/>
                <w:color w:val="000000"/>
                <w:sz w:val="18"/>
                <w:szCs w:val="18"/>
              </w:rPr>
              <w:t>.125</w:t>
            </w:r>
          </w:p>
        </w:tc>
        <w:tc>
          <w:tcPr>
            <w:tcW w:w="792" w:type="dxa"/>
            <w:tcBorders>
              <w:top w:val="nil"/>
              <w:bottom w:val="single" w:sz="16" w:space="0" w:color="000000"/>
            </w:tcBorders>
            <w:shd w:val="clear" w:color="auto" w:fill="FFFFFF"/>
            <w:vAlign w:val="center"/>
          </w:tcPr>
          <w:p w14:paraId="13FCCE87" w14:textId="77777777" w:rsidR="00FE0DF8" w:rsidRPr="0024368A" w:rsidRDefault="00FE0DF8" w:rsidP="00FE0DF8">
            <w:pPr>
              <w:autoSpaceDE w:val="0"/>
              <w:autoSpaceDN w:val="0"/>
              <w:adjustRightInd w:val="0"/>
              <w:spacing w:after="0" w:line="320" w:lineRule="atLeast"/>
              <w:ind w:left="60" w:right="60"/>
              <w:jc w:val="right"/>
              <w:rPr>
                <w:rFonts w:ascii="Arial" w:hAnsi="Arial" w:cs="Arial"/>
                <w:color w:val="000000"/>
                <w:sz w:val="18"/>
                <w:szCs w:val="18"/>
              </w:rPr>
            </w:pPr>
            <w:r w:rsidRPr="0024368A">
              <w:rPr>
                <w:rFonts w:ascii="Arial" w:hAnsi="Arial" w:cs="Arial"/>
                <w:color w:val="000000"/>
                <w:sz w:val="18"/>
                <w:szCs w:val="18"/>
              </w:rPr>
              <w:t>36</w:t>
            </w:r>
          </w:p>
        </w:tc>
        <w:tc>
          <w:tcPr>
            <w:tcW w:w="793" w:type="dxa"/>
            <w:tcBorders>
              <w:top w:val="nil"/>
              <w:bottom w:val="single" w:sz="16" w:space="0" w:color="000000"/>
            </w:tcBorders>
            <w:shd w:val="clear" w:color="auto" w:fill="FFFFFF"/>
            <w:vAlign w:val="center"/>
          </w:tcPr>
          <w:p w14:paraId="648BC8A3" w14:textId="77777777" w:rsidR="00FE0DF8" w:rsidRPr="0024368A" w:rsidRDefault="00FE0DF8" w:rsidP="00FE0DF8">
            <w:pPr>
              <w:autoSpaceDE w:val="0"/>
              <w:autoSpaceDN w:val="0"/>
              <w:adjustRightInd w:val="0"/>
              <w:spacing w:after="0" w:line="320" w:lineRule="atLeast"/>
              <w:ind w:left="60" w:right="60"/>
              <w:jc w:val="right"/>
              <w:rPr>
                <w:rFonts w:ascii="Arial" w:hAnsi="Arial" w:cs="Arial"/>
                <w:color w:val="000000"/>
                <w:sz w:val="18"/>
                <w:szCs w:val="18"/>
              </w:rPr>
            </w:pPr>
            <w:r w:rsidRPr="0024368A">
              <w:rPr>
                <w:rFonts w:ascii="Arial" w:hAnsi="Arial" w:cs="Arial"/>
                <w:color w:val="000000"/>
                <w:sz w:val="18"/>
                <w:szCs w:val="18"/>
              </w:rPr>
              <w:t>.171</w:t>
            </w:r>
          </w:p>
        </w:tc>
        <w:tc>
          <w:tcPr>
            <w:tcW w:w="792" w:type="dxa"/>
            <w:tcBorders>
              <w:top w:val="nil"/>
              <w:bottom w:val="single" w:sz="16" w:space="0" w:color="000000"/>
            </w:tcBorders>
            <w:shd w:val="clear" w:color="auto" w:fill="FFFFFF"/>
            <w:vAlign w:val="center"/>
          </w:tcPr>
          <w:p w14:paraId="619D0CE0" w14:textId="77777777" w:rsidR="00FE0DF8" w:rsidRPr="0024368A" w:rsidRDefault="00FE0DF8" w:rsidP="00FE0DF8">
            <w:pPr>
              <w:autoSpaceDE w:val="0"/>
              <w:autoSpaceDN w:val="0"/>
              <w:adjustRightInd w:val="0"/>
              <w:spacing w:after="0" w:line="320" w:lineRule="atLeast"/>
              <w:ind w:left="60" w:right="60"/>
              <w:jc w:val="right"/>
              <w:rPr>
                <w:rFonts w:ascii="Arial" w:hAnsi="Arial" w:cs="Arial"/>
                <w:color w:val="000000"/>
                <w:sz w:val="18"/>
                <w:szCs w:val="18"/>
              </w:rPr>
            </w:pPr>
            <w:r w:rsidRPr="0024368A">
              <w:rPr>
                <w:rFonts w:ascii="Arial" w:hAnsi="Arial" w:cs="Arial"/>
                <w:color w:val="000000"/>
                <w:sz w:val="18"/>
                <w:szCs w:val="18"/>
              </w:rPr>
              <w:t>.942</w:t>
            </w:r>
          </w:p>
        </w:tc>
        <w:tc>
          <w:tcPr>
            <w:tcW w:w="792" w:type="dxa"/>
            <w:tcBorders>
              <w:top w:val="nil"/>
              <w:bottom w:val="single" w:sz="16" w:space="0" w:color="000000"/>
            </w:tcBorders>
            <w:shd w:val="clear" w:color="auto" w:fill="FFFFFF"/>
            <w:vAlign w:val="center"/>
          </w:tcPr>
          <w:p w14:paraId="6103CA49" w14:textId="77777777" w:rsidR="00FE0DF8" w:rsidRPr="0024368A" w:rsidRDefault="00FE0DF8" w:rsidP="00FE0DF8">
            <w:pPr>
              <w:autoSpaceDE w:val="0"/>
              <w:autoSpaceDN w:val="0"/>
              <w:adjustRightInd w:val="0"/>
              <w:spacing w:after="0" w:line="320" w:lineRule="atLeast"/>
              <w:ind w:left="60" w:right="60"/>
              <w:jc w:val="right"/>
              <w:rPr>
                <w:rFonts w:ascii="Arial" w:hAnsi="Arial" w:cs="Arial"/>
                <w:color w:val="000000"/>
                <w:sz w:val="18"/>
                <w:szCs w:val="18"/>
              </w:rPr>
            </w:pPr>
            <w:r w:rsidRPr="0024368A">
              <w:rPr>
                <w:rFonts w:ascii="Arial" w:hAnsi="Arial" w:cs="Arial"/>
                <w:color w:val="000000"/>
                <w:sz w:val="18"/>
                <w:szCs w:val="18"/>
              </w:rPr>
              <w:t>36</w:t>
            </w:r>
          </w:p>
        </w:tc>
        <w:tc>
          <w:tcPr>
            <w:tcW w:w="795" w:type="dxa"/>
            <w:tcBorders>
              <w:top w:val="nil"/>
              <w:bottom w:val="single" w:sz="16" w:space="0" w:color="000000"/>
              <w:right w:val="single" w:sz="16" w:space="0" w:color="000000"/>
            </w:tcBorders>
            <w:shd w:val="clear" w:color="auto" w:fill="FFFFFF"/>
            <w:vAlign w:val="center"/>
          </w:tcPr>
          <w:p w14:paraId="69743559" w14:textId="77777777" w:rsidR="00FE0DF8" w:rsidRPr="0024368A" w:rsidRDefault="00FE0DF8" w:rsidP="00FE0DF8">
            <w:pPr>
              <w:autoSpaceDE w:val="0"/>
              <w:autoSpaceDN w:val="0"/>
              <w:adjustRightInd w:val="0"/>
              <w:spacing w:after="0" w:line="320" w:lineRule="atLeast"/>
              <w:ind w:left="60" w:right="60"/>
              <w:jc w:val="right"/>
              <w:rPr>
                <w:rFonts w:ascii="Arial" w:hAnsi="Arial" w:cs="Arial"/>
                <w:color w:val="000000"/>
                <w:sz w:val="18"/>
                <w:szCs w:val="18"/>
              </w:rPr>
            </w:pPr>
            <w:r w:rsidRPr="0024368A">
              <w:rPr>
                <w:rFonts w:ascii="Arial" w:hAnsi="Arial" w:cs="Arial"/>
                <w:color w:val="000000"/>
                <w:sz w:val="18"/>
                <w:szCs w:val="18"/>
              </w:rPr>
              <w:t>.058</w:t>
            </w:r>
          </w:p>
        </w:tc>
      </w:tr>
      <w:bookmarkEnd w:id="158"/>
      <w:tr w:rsidR="00FE0DF8" w:rsidRPr="0024368A" w14:paraId="13B391BB" w14:textId="77777777" w:rsidTr="00FE0DF8">
        <w:trPr>
          <w:cantSplit/>
          <w:trHeight w:val="314"/>
        </w:trPr>
        <w:tc>
          <w:tcPr>
            <w:tcW w:w="8138" w:type="dxa"/>
            <w:gridSpan w:val="8"/>
            <w:tcBorders>
              <w:top w:val="nil"/>
              <w:left w:val="nil"/>
              <w:bottom w:val="nil"/>
              <w:right w:val="nil"/>
            </w:tcBorders>
            <w:shd w:val="clear" w:color="auto" w:fill="FFFFFF"/>
          </w:tcPr>
          <w:p w14:paraId="7C70EFFC" w14:textId="77777777" w:rsidR="00FE0DF8" w:rsidRPr="0024368A" w:rsidRDefault="00FE0DF8" w:rsidP="00FE0DF8">
            <w:pPr>
              <w:autoSpaceDE w:val="0"/>
              <w:autoSpaceDN w:val="0"/>
              <w:adjustRightInd w:val="0"/>
              <w:spacing w:after="0" w:line="320" w:lineRule="atLeast"/>
              <w:ind w:left="60" w:right="60"/>
              <w:rPr>
                <w:rFonts w:ascii="Arial" w:hAnsi="Arial" w:cs="Arial"/>
                <w:color w:val="000000"/>
                <w:sz w:val="18"/>
                <w:szCs w:val="18"/>
              </w:rPr>
            </w:pPr>
            <w:r w:rsidRPr="0024368A">
              <w:rPr>
                <w:rFonts w:ascii="Arial" w:hAnsi="Arial" w:cs="Arial"/>
                <w:color w:val="000000"/>
                <w:sz w:val="18"/>
                <w:szCs w:val="18"/>
              </w:rPr>
              <w:t>a. Lilliefors Significance Correction</w:t>
            </w:r>
          </w:p>
        </w:tc>
      </w:tr>
    </w:tbl>
    <w:bookmarkEnd w:id="159"/>
    <w:p w14:paraId="5D7C7386" w14:textId="6219ED68" w:rsidR="00E15967" w:rsidRDefault="00E15967" w:rsidP="00FE0DF8">
      <w:pPr>
        <w:tabs>
          <w:tab w:val="left" w:pos="567"/>
          <w:tab w:val="left" w:pos="1134"/>
          <w:tab w:val="left" w:pos="1350"/>
          <w:tab w:val="left" w:pos="1890"/>
          <w:tab w:val="left" w:pos="1980"/>
        </w:tabs>
        <w:spacing w:after="0" w:line="240" w:lineRule="auto"/>
        <w:jc w:val="center"/>
        <w:rPr>
          <w:rFonts w:ascii="Times New Roman" w:eastAsia="Calibri" w:hAnsi="Times New Roman" w:cs="Times New Roman"/>
          <w:b/>
          <w:bCs/>
          <w:sz w:val="24"/>
          <w:szCs w:val="24"/>
          <w:lang w:val="en-US"/>
        </w:rPr>
      </w:pPr>
      <w:proofErr w:type="gramStart"/>
      <w:r w:rsidRPr="00E15967">
        <w:rPr>
          <w:rFonts w:ascii="Times New Roman" w:eastAsia="Calibri" w:hAnsi="Times New Roman" w:cs="Times New Roman"/>
          <w:b/>
          <w:bCs/>
          <w:sz w:val="24"/>
          <w:szCs w:val="24"/>
          <w:lang w:val="en-US"/>
        </w:rPr>
        <w:t xml:space="preserve">Gambar </w:t>
      </w:r>
      <w:r w:rsidR="00FE0DF8">
        <w:rPr>
          <w:rFonts w:ascii="Times New Roman" w:eastAsia="Calibri" w:hAnsi="Times New Roman" w:cs="Times New Roman"/>
          <w:b/>
          <w:bCs/>
          <w:sz w:val="24"/>
          <w:szCs w:val="24"/>
          <w:lang w:val="en-US"/>
        </w:rPr>
        <w:t xml:space="preserve"> </w:t>
      </w:r>
      <w:r w:rsidR="004B6F0D">
        <w:rPr>
          <w:rFonts w:ascii="Times New Roman" w:eastAsia="Calibri" w:hAnsi="Times New Roman" w:cs="Times New Roman"/>
          <w:b/>
          <w:bCs/>
          <w:sz w:val="24"/>
          <w:szCs w:val="24"/>
          <w:lang w:val="en-US"/>
        </w:rPr>
        <w:t>4.6</w:t>
      </w:r>
      <w:proofErr w:type="gramEnd"/>
      <w:r w:rsidR="004B6F0D">
        <w:rPr>
          <w:rFonts w:ascii="Times New Roman" w:eastAsia="Calibri" w:hAnsi="Times New Roman" w:cs="Times New Roman"/>
          <w:b/>
          <w:bCs/>
          <w:sz w:val="24"/>
          <w:szCs w:val="24"/>
          <w:lang w:val="en-US"/>
        </w:rPr>
        <w:t xml:space="preserve"> Uji </w:t>
      </w:r>
      <w:proofErr w:type="spellStart"/>
      <w:r w:rsidR="004B6F0D">
        <w:rPr>
          <w:rFonts w:ascii="Times New Roman" w:eastAsia="Calibri" w:hAnsi="Times New Roman" w:cs="Times New Roman"/>
          <w:b/>
          <w:bCs/>
          <w:sz w:val="24"/>
          <w:szCs w:val="24"/>
          <w:lang w:val="en-US"/>
        </w:rPr>
        <w:t>Normalitas</w:t>
      </w:r>
      <w:proofErr w:type="spellEnd"/>
      <w:r w:rsidR="004B6F0D">
        <w:rPr>
          <w:rFonts w:ascii="Times New Roman" w:eastAsia="Calibri" w:hAnsi="Times New Roman" w:cs="Times New Roman"/>
          <w:b/>
          <w:bCs/>
          <w:sz w:val="24"/>
          <w:szCs w:val="24"/>
          <w:lang w:val="en-US"/>
        </w:rPr>
        <w:t xml:space="preserve"> Pretest Kelas </w:t>
      </w:r>
      <w:proofErr w:type="spellStart"/>
      <w:r w:rsidR="004B6F0D">
        <w:rPr>
          <w:rFonts w:ascii="Times New Roman" w:eastAsia="Calibri" w:hAnsi="Times New Roman" w:cs="Times New Roman"/>
          <w:b/>
          <w:bCs/>
          <w:sz w:val="24"/>
          <w:szCs w:val="24"/>
          <w:lang w:val="en-US"/>
        </w:rPr>
        <w:t>Eksperimen</w:t>
      </w:r>
      <w:proofErr w:type="spellEnd"/>
      <w:r w:rsidR="004B6F0D">
        <w:rPr>
          <w:rFonts w:ascii="Times New Roman" w:eastAsia="Calibri" w:hAnsi="Times New Roman" w:cs="Times New Roman"/>
          <w:b/>
          <w:bCs/>
          <w:sz w:val="24"/>
          <w:szCs w:val="24"/>
          <w:lang w:val="en-US"/>
        </w:rPr>
        <w:t xml:space="preserve"> dan Kelas C</w:t>
      </w:r>
      <w:r w:rsidRPr="00E15967">
        <w:rPr>
          <w:rFonts w:ascii="Times New Roman" w:eastAsia="Calibri" w:hAnsi="Times New Roman" w:cs="Times New Roman"/>
          <w:b/>
          <w:bCs/>
          <w:sz w:val="24"/>
          <w:szCs w:val="24"/>
          <w:lang w:val="en-US"/>
        </w:rPr>
        <w:t>ontrol</w:t>
      </w:r>
    </w:p>
    <w:p w14:paraId="51399E9F" w14:textId="24D0498C" w:rsidR="00E15967" w:rsidRPr="00FE0DF8" w:rsidRDefault="00D715B2" w:rsidP="00FE0DF8">
      <w:pPr>
        <w:tabs>
          <w:tab w:val="left" w:pos="567"/>
          <w:tab w:val="left" w:pos="1134"/>
          <w:tab w:val="left" w:pos="1350"/>
          <w:tab w:val="left" w:pos="1890"/>
          <w:tab w:val="left" w:pos="1980"/>
        </w:tabs>
        <w:spacing w:after="0" w:line="360" w:lineRule="auto"/>
        <w:jc w:val="center"/>
        <w:rPr>
          <w:rFonts w:ascii="Times New Roman" w:eastAsia="Calibri" w:hAnsi="Times New Roman" w:cs="Times New Roman"/>
          <w:bCs/>
          <w:i/>
          <w:iCs/>
          <w:sz w:val="24"/>
          <w:szCs w:val="24"/>
        </w:rPr>
      </w:pPr>
      <w:proofErr w:type="spellStart"/>
      <w:r w:rsidRPr="00FE0DF8">
        <w:rPr>
          <w:rFonts w:ascii="Times New Roman" w:eastAsia="Calibri" w:hAnsi="Times New Roman" w:cs="Times New Roman"/>
          <w:bCs/>
          <w:i/>
          <w:iCs/>
          <w:sz w:val="24"/>
          <w:szCs w:val="24"/>
        </w:rPr>
        <w:t>Sumb</w:t>
      </w:r>
      <w:r w:rsidR="009573A9" w:rsidRPr="00FE0DF8">
        <w:rPr>
          <w:rFonts w:ascii="Times New Roman" w:eastAsia="Calibri" w:hAnsi="Times New Roman" w:cs="Times New Roman"/>
          <w:bCs/>
          <w:i/>
          <w:iCs/>
          <w:sz w:val="24"/>
          <w:szCs w:val="24"/>
        </w:rPr>
        <w:t>e</w:t>
      </w:r>
      <w:r w:rsidRPr="00FE0DF8">
        <w:rPr>
          <w:rFonts w:ascii="Times New Roman" w:eastAsia="Calibri" w:hAnsi="Times New Roman" w:cs="Times New Roman"/>
          <w:bCs/>
          <w:i/>
          <w:iCs/>
          <w:sz w:val="24"/>
          <w:szCs w:val="24"/>
        </w:rPr>
        <w:t>r</w:t>
      </w:r>
      <w:proofErr w:type="spellEnd"/>
      <w:r w:rsidRPr="00FE0DF8">
        <w:rPr>
          <w:rFonts w:ascii="Times New Roman" w:eastAsia="Calibri" w:hAnsi="Times New Roman" w:cs="Times New Roman"/>
          <w:bCs/>
          <w:i/>
          <w:iCs/>
          <w:sz w:val="24"/>
          <w:szCs w:val="24"/>
        </w:rPr>
        <w:t xml:space="preserve">: </w:t>
      </w:r>
      <w:proofErr w:type="spellStart"/>
      <w:r w:rsidRPr="00FE0DF8">
        <w:rPr>
          <w:rFonts w:ascii="Times New Roman" w:eastAsia="Calibri" w:hAnsi="Times New Roman" w:cs="Times New Roman"/>
          <w:bCs/>
          <w:i/>
          <w:iCs/>
          <w:sz w:val="24"/>
          <w:szCs w:val="24"/>
        </w:rPr>
        <w:t>hasil</w:t>
      </w:r>
      <w:proofErr w:type="spellEnd"/>
      <w:r w:rsidRPr="00FE0DF8">
        <w:rPr>
          <w:rFonts w:ascii="Times New Roman" w:eastAsia="Calibri" w:hAnsi="Times New Roman" w:cs="Times New Roman"/>
          <w:bCs/>
          <w:i/>
          <w:iCs/>
          <w:sz w:val="24"/>
          <w:szCs w:val="24"/>
        </w:rPr>
        <w:t xml:space="preserve"> </w:t>
      </w:r>
      <w:proofErr w:type="spellStart"/>
      <w:r w:rsidRPr="00FE0DF8">
        <w:rPr>
          <w:rFonts w:ascii="Times New Roman" w:eastAsia="Calibri" w:hAnsi="Times New Roman" w:cs="Times New Roman"/>
          <w:bCs/>
          <w:i/>
          <w:iCs/>
          <w:sz w:val="24"/>
          <w:szCs w:val="24"/>
        </w:rPr>
        <w:t>spss</w:t>
      </w:r>
      <w:proofErr w:type="spellEnd"/>
      <w:r w:rsidRPr="00FE0DF8">
        <w:rPr>
          <w:rFonts w:ascii="Times New Roman" w:eastAsia="Calibri" w:hAnsi="Times New Roman" w:cs="Times New Roman"/>
          <w:bCs/>
          <w:i/>
          <w:iCs/>
          <w:sz w:val="24"/>
          <w:szCs w:val="24"/>
        </w:rPr>
        <w:t xml:space="preserve"> statistic </w:t>
      </w:r>
      <w:proofErr w:type="spellStart"/>
      <w:r w:rsidRPr="00FE0DF8">
        <w:rPr>
          <w:rFonts w:ascii="Times New Roman" w:eastAsia="Calibri" w:hAnsi="Times New Roman" w:cs="Times New Roman"/>
          <w:bCs/>
          <w:i/>
          <w:iCs/>
          <w:sz w:val="24"/>
          <w:szCs w:val="24"/>
        </w:rPr>
        <w:t>versi</w:t>
      </w:r>
      <w:proofErr w:type="spellEnd"/>
      <w:r w:rsidRPr="00FE0DF8">
        <w:rPr>
          <w:rFonts w:ascii="Times New Roman" w:eastAsia="Calibri" w:hAnsi="Times New Roman" w:cs="Times New Roman"/>
          <w:bCs/>
          <w:i/>
          <w:iCs/>
          <w:sz w:val="24"/>
          <w:szCs w:val="24"/>
        </w:rPr>
        <w:t xml:space="preserve"> 23</w:t>
      </w:r>
    </w:p>
    <w:p w14:paraId="150E8F24" w14:textId="05D2D247" w:rsidR="009573A9" w:rsidRPr="00C310E5" w:rsidRDefault="00D715B2" w:rsidP="00C310E5">
      <w:pPr>
        <w:spacing w:after="0" w:line="360" w:lineRule="auto"/>
        <w:jc w:val="both"/>
        <w:rPr>
          <w:rFonts w:ascii="Times New Roman" w:hAnsi="Times New Roman" w:cs="Times New Roman"/>
          <w:sz w:val="24"/>
          <w:szCs w:val="24"/>
          <w:lang w:val="en-US"/>
        </w:rPr>
      </w:pPr>
      <w:r>
        <w:rPr>
          <w:rFonts w:ascii="Times New Roman" w:eastAsia="Calibri" w:hAnsi="Times New Roman" w:cs="Times New Roman"/>
          <w:b/>
          <w:bCs/>
          <w:sz w:val="24"/>
          <w:szCs w:val="24"/>
        </w:rPr>
        <w:tab/>
      </w:r>
      <w:bookmarkStart w:id="160" w:name="_Hlk176459531"/>
      <w:r w:rsidRPr="00D715B2">
        <w:rPr>
          <w:rFonts w:ascii="Times New Roman" w:hAnsi="Times New Roman" w:cs="Times New Roman"/>
          <w:sz w:val="24"/>
          <w:szCs w:val="24"/>
          <w:lang w:val="en-US"/>
        </w:rPr>
        <w:t xml:space="preserve">R </w:t>
      </w:r>
      <w:proofErr w:type="spellStart"/>
      <w:r w:rsidRPr="00D715B2">
        <w:rPr>
          <w:rFonts w:ascii="Times New Roman" w:hAnsi="Times New Roman" w:cs="Times New Roman"/>
          <w:sz w:val="24"/>
          <w:szCs w:val="24"/>
          <w:lang w:val="en-US"/>
        </w:rPr>
        <w:t>hitung</w:t>
      </w:r>
      <w:proofErr w:type="spellEnd"/>
      <w:r w:rsidRPr="00D715B2">
        <w:rPr>
          <w:rFonts w:ascii="Times New Roman" w:hAnsi="Times New Roman" w:cs="Times New Roman"/>
          <w:sz w:val="24"/>
          <w:szCs w:val="24"/>
          <w:lang w:val="en-US"/>
        </w:rPr>
        <w:t xml:space="preserve"> dan uji </w:t>
      </w:r>
      <w:proofErr w:type="spellStart"/>
      <w:r w:rsidRPr="00D715B2">
        <w:rPr>
          <w:rFonts w:ascii="Times New Roman" w:hAnsi="Times New Roman" w:cs="Times New Roman"/>
          <w:sz w:val="24"/>
          <w:szCs w:val="24"/>
          <w:lang w:val="en-US"/>
        </w:rPr>
        <w:t>normalitas</w:t>
      </w:r>
      <w:proofErr w:type="spellEnd"/>
      <w:r w:rsidRPr="00D715B2">
        <w:rPr>
          <w:rFonts w:ascii="Times New Roman" w:hAnsi="Times New Roman" w:cs="Times New Roman"/>
          <w:sz w:val="24"/>
          <w:szCs w:val="24"/>
          <w:lang w:val="en-US"/>
        </w:rPr>
        <w:t xml:space="preserve"> data pretest </w:t>
      </w:r>
      <w:proofErr w:type="spellStart"/>
      <w:r w:rsidRPr="00D715B2">
        <w:rPr>
          <w:rFonts w:ascii="Times New Roman" w:hAnsi="Times New Roman" w:cs="Times New Roman"/>
          <w:sz w:val="24"/>
          <w:szCs w:val="24"/>
          <w:lang w:val="en-US"/>
        </w:rPr>
        <w:t>dengan</w:t>
      </w:r>
      <w:proofErr w:type="spellEnd"/>
      <w:r w:rsidRPr="00D715B2">
        <w:rPr>
          <w:rFonts w:ascii="Times New Roman" w:hAnsi="Times New Roman" w:cs="Times New Roman"/>
          <w:sz w:val="24"/>
          <w:szCs w:val="24"/>
          <w:lang w:val="en-US"/>
        </w:rPr>
        <w:t xml:space="preserve"> </w:t>
      </w:r>
      <w:proofErr w:type="spellStart"/>
      <w:r w:rsidRPr="00D715B2">
        <w:rPr>
          <w:rFonts w:ascii="Times New Roman" w:hAnsi="Times New Roman" w:cs="Times New Roman"/>
          <w:sz w:val="24"/>
          <w:szCs w:val="24"/>
          <w:lang w:val="en-US"/>
        </w:rPr>
        <w:t>menggunakan</w:t>
      </w:r>
      <w:proofErr w:type="spellEnd"/>
      <w:r w:rsidRPr="00D715B2">
        <w:rPr>
          <w:rFonts w:ascii="Times New Roman" w:hAnsi="Times New Roman" w:cs="Times New Roman"/>
          <w:sz w:val="24"/>
          <w:szCs w:val="24"/>
          <w:lang w:val="en-US"/>
        </w:rPr>
        <w:t xml:space="preserve"> statistic </w:t>
      </w:r>
      <w:proofErr w:type="spellStart"/>
      <w:r w:rsidRPr="00D715B2">
        <w:rPr>
          <w:rFonts w:ascii="Times New Roman" w:hAnsi="Times New Roman" w:cs="Times New Roman"/>
          <w:sz w:val="24"/>
          <w:szCs w:val="24"/>
          <w:lang w:val="en-US"/>
        </w:rPr>
        <w:t>liliefors</w:t>
      </w:r>
      <w:proofErr w:type="spellEnd"/>
      <w:r w:rsidRPr="00D715B2">
        <w:rPr>
          <w:rFonts w:ascii="Times New Roman" w:hAnsi="Times New Roman" w:cs="Times New Roman"/>
          <w:sz w:val="24"/>
          <w:szCs w:val="24"/>
          <w:lang w:val="en-US"/>
        </w:rPr>
        <w:t xml:space="preserve"> </w:t>
      </w:r>
      <w:proofErr w:type="spellStart"/>
      <w:r w:rsidRPr="00D715B2">
        <w:rPr>
          <w:rFonts w:ascii="Times New Roman" w:hAnsi="Times New Roman" w:cs="Times New Roman"/>
          <w:sz w:val="24"/>
          <w:szCs w:val="24"/>
          <w:lang w:val="en-US"/>
        </w:rPr>
        <w:t>karena</w:t>
      </w:r>
      <w:proofErr w:type="spellEnd"/>
      <w:r w:rsidRPr="00D715B2">
        <w:rPr>
          <w:rFonts w:ascii="Times New Roman" w:hAnsi="Times New Roman" w:cs="Times New Roman"/>
          <w:sz w:val="24"/>
          <w:szCs w:val="24"/>
          <w:lang w:val="en-US"/>
        </w:rPr>
        <w:t xml:space="preserve"> </w:t>
      </w:r>
      <w:r w:rsidR="00D95C14" w:rsidRPr="00D95C14">
        <w:rPr>
          <w:rFonts w:ascii="Times New Roman" w:eastAsia="Calibri" w:hAnsi="Times New Roman" w:cs="Times New Roman"/>
          <w:sz w:val="24"/>
          <w:szCs w:val="24"/>
          <w:lang w:val="id-ID"/>
        </w:rPr>
        <w:t>Karena data kurang dari 50 maka digunakan uji Shapiro-Wilk (Sundayana, 2010, hal. 88).</w:t>
      </w:r>
      <w:r w:rsidRPr="00D715B2">
        <w:rPr>
          <w:rFonts w:ascii="Times New Roman" w:hAnsi="Times New Roman" w:cs="Times New Roman"/>
          <w:sz w:val="24"/>
          <w:szCs w:val="24"/>
          <w:lang w:val="en-US"/>
        </w:rPr>
        <w:t xml:space="preserve"> Dari </w:t>
      </w:r>
      <w:proofErr w:type="spellStart"/>
      <w:r w:rsidRPr="00D715B2">
        <w:rPr>
          <w:rFonts w:ascii="Times New Roman" w:hAnsi="Times New Roman" w:cs="Times New Roman"/>
          <w:sz w:val="24"/>
          <w:szCs w:val="24"/>
          <w:lang w:val="en-US"/>
        </w:rPr>
        <w:t>tabel</w:t>
      </w:r>
      <w:proofErr w:type="spellEnd"/>
      <w:r w:rsidRPr="00D715B2">
        <w:rPr>
          <w:rFonts w:ascii="Times New Roman" w:hAnsi="Times New Roman" w:cs="Times New Roman"/>
          <w:sz w:val="24"/>
          <w:szCs w:val="24"/>
          <w:lang w:val="en-US"/>
        </w:rPr>
        <w:t xml:space="preserve"> </w:t>
      </w:r>
      <w:proofErr w:type="spellStart"/>
      <w:r w:rsidRPr="00D715B2">
        <w:rPr>
          <w:rFonts w:ascii="Times New Roman" w:hAnsi="Times New Roman" w:cs="Times New Roman"/>
          <w:sz w:val="24"/>
          <w:szCs w:val="24"/>
          <w:lang w:val="en-US"/>
        </w:rPr>
        <w:t>tersebut</w:t>
      </w:r>
      <w:proofErr w:type="spellEnd"/>
      <w:r w:rsidRPr="00D715B2">
        <w:rPr>
          <w:rFonts w:ascii="Times New Roman" w:hAnsi="Times New Roman" w:cs="Times New Roman"/>
          <w:sz w:val="24"/>
          <w:szCs w:val="24"/>
          <w:lang w:val="en-US"/>
        </w:rPr>
        <w:t xml:space="preserve"> di </w:t>
      </w:r>
      <w:proofErr w:type="spellStart"/>
      <w:r w:rsidRPr="00D715B2">
        <w:rPr>
          <w:rFonts w:ascii="Times New Roman" w:hAnsi="Times New Roman" w:cs="Times New Roman"/>
          <w:sz w:val="24"/>
          <w:szCs w:val="24"/>
          <w:lang w:val="en-US"/>
        </w:rPr>
        <w:t>peroleh</w:t>
      </w:r>
      <w:proofErr w:type="spellEnd"/>
      <w:r w:rsidRPr="00D715B2">
        <w:rPr>
          <w:rFonts w:ascii="Times New Roman" w:hAnsi="Times New Roman" w:cs="Times New Roman"/>
          <w:sz w:val="24"/>
          <w:szCs w:val="24"/>
          <w:lang w:val="en-US"/>
        </w:rPr>
        <w:t xml:space="preserve"> </w:t>
      </w:r>
      <w:proofErr w:type="spellStart"/>
      <w:r w:rsidRPr="00D715B2">
        <w:rPr>
          <w:rFonts w:ascii="Times New Roman" w:hAnsi="Times New Roman" w:cs="Times New Roman"/>
          <w:sz w:val="24"/>
          <w:szCs w:val="24"/>
          <w:lang w:val="en-US"/>
        </w:rPr>
        <w:t>nilai</w:t>
      </w:r>
      <w:proofErr w:type="spellEnd"/>
      <w:r w:rsidRPr="00D715B2">
        <w:rPr>
          <w:rFonts w:ascii="Times New Roman" w:hAnsi="Times New Roman" w:cs="Times New Roman"/>
          <w:sz w:val="24"/>
          <w:szCs w:val="24"/>
          <w:lang w:val="en-US"/>
        </w:rPr>
        <w:t xml:space="preserve"> sig. </w:t>
      </w:r>
      <w:proofErr w:type="spellStart"/>
      <w:r w:rsidRPr="00D715B2">
        <w:rPr>
          <w:rFonts w:ascii="Times New Roman" w:hAnsi="Times New Roman" w:cs="Times New Roman"/>
          <w:sz w:val="24"/>
          <w:szCs w:val="24"/>
          <w:lang w:val="en-US"/>
        </w:rPr>
        <w:t>kelas</w:t>
      </w:r>
      <w:proofErr w:type="spellEnd"/>
      <w:r w:rsidRPr="00D715B2">
        <w:rPr>
          <w:rFonts w:ascii="Times New Roman" w:hAnsi="Times New Roman" w:cs="Times New Roman"/>
          <w:sz w:val="24"/>
          <w:szCs w:val="24"/>
          <w:lang w:val="en-US"/>
        </w:rPr>
        <w:t xml:space="preserve"> </w:t>
      </w:r>
      <w:proofErr w:type="spellStart"/>
      <w:r w:rsidRPr="00D715B2">
        <w:rPr>
          <w:rFonts w:ascii="Times New Roman" w:hAnsi="Times New Roman" w:cs="Times New Roman"/>
          <w:sz w:val="24"/>
          <w:szCs w:val="24"/>
          <w:lang w:val="en-US"/>
        </w:rPr>
        <w:t>eksperimen</w:t>
      </w:r>
      <w:proofErr w:type="spellEnd"/>
      <w:r w:rsidRPr="00D715B2">
        <w:rPr>
          <w:rFonts w:ascii="Times New Roman" w:hAnsi="Times New Roman" w:cs="Times New Roman"/>
          <w:sz w:val="24"/>
          <w:szCs w:val="24"/>
          <w:lang w:val="en-US"/>
        </w:rPr>
        <w:t xml:space="preserve"> </w:t>
      </w:r>
      <w:proofErr w:type="spellStart"/>
      <w:r w:rsidRPr="00D715B2">
        <w:rPr>
          <w:rFonts w:ascii="Times New Roman" w:hAnsi="Times New Roman" w:cs="Times New Roman"/>
          <w:sz w:val="24"/>
          <w:szCs w:val="24"/>
          <w:lang w:val="en-US"/>
        </w:rPr>
        <w:t>sebesar</w:t>
      </w:r>
      <w:proofErr w:type="spellEnd"/>
      <w:r w:rsidRPr="00D715B2">
        <w:rPr>
          <w:rFonts w:ascii="Times New Roman" w:hAnsi="Times New Roman" w:cs="Times New Roman"/>
          <w:sz w:val="24"/>
          <w:szCs w:val="24"/>
          <w:lang w:val="en-US"/>
        </w:rPr>
        <w:t xml:space="preserve"> 0,12</w:t>
      </w:r>
      <w:r w:rsidR="00AF7F15">
        <w:rPr>
          <w:rFonts w:ascii="Times New Roman" w:hAnsi="Times New Roman" w:cs="Times New Roman"/>
          <w:sz w:val="24"/>
          <w:szCs w:val="24"/>
          <w:lang w:val="en-US"/>
        </w:rPr>
        <w:t xml:space="preserve">1 </w:t>
      </w:r>
      <w:r w:rsidRPr="00D715B2">
        <w:rPr>
          <w:rFonts w:ascii="Times New Roman" w:hAnsi="Times New Roman" w:cs="Times New Roman"/>
          <w:sz w:val="24"/>
          <w:szCs w:val="24"/>
          <w:lang w:val="en-US"/>
        </w:rPr>
        <w:t xml:space="preserve">dan α </w:t>
      </w:r>
      <w:proofErr w:type="spellStart"/>
      <w:r w:rsidRPr="00D715B2">
        <w:rPr>
          <w:rFonts w:ascii="Times New Roman" w:hAnsi="Times New Roman" w:cs="Times New Roman"/>
          <w:sz w:val="24"/>
          <w:szCs w:val="24"/>
          <w:lang w:val="en-US"/>
        </w:rPr>
        <w:t>sebesar</w:t>
      </w:r>
      <w:proofErr w:type="spellEnd"/>
      <w:r w:rsidRPr="00D715B2">
        <w:rPr>
          <w:rFonts w:ascii="Times New Roman" w:hAnsi="Times New Roman" w:cs="Times New Roman"/>
          <w:sz w:val="24"/>
          <w:szCs w:val="24"/>
          <w:lang w:val="en-US"/>
        </w:rPr>
        <w:t xml:space="preserve"> 0,05 </w:t>
      </w:r>
      <w:proofErr w:type="spellStart"/>
      <w:r w:rsidRPr="00D715B2">
        <w:rPr>
          <w:rFonts w:ascii="Times New Roman" w:hAnsi="Times New Roman" w:cs="Times New Roman"/>
          <w:sz w:val="24"/>
          <w:szCs w:val="24"/>
          <w:lang w:val="en-US"/>
        </w:rPr>
        <w:t>karena</w:t>
      </w:r>
      <w:proofErr w:type="spellEnd"/>
      <w:r w:rsidRPr="00D715B2">
        <w:rPr>
          <w:rFonts w:ascii="Times New Roman" w:hAnsi="Times New Roman" w:cs="Times New Roman"/>
          <w:sz w:val="24"/>
          <w:szCs w:val="24"/>
          <w:lang w:val="en-US"/>
        </w:rPr>
        <w:t xml:space="preserve"> 0,1</w:t>
      </w:r>
      <w:r w:rsidR="00AF7F15">
        <w:rPr>
          <w:rFonts w:ascii="Times New Roman" w:hAnsi="Times New Roman" w:cs="Times New Roman"/>
          <w:sz w:val="24"/>
          <w:szCs w:val="24"/>
          <w:lang w:val="en-US"/>
        </w:rPr>
        <w:t>21</w:t>
      </w:r>
      <w:r w:rsidRPr="00D715B2">
        <w:rPr>
          <w:rFonts w:ascii="Times New Roman" w:hAnsi="Times New Roman" w:cs="Times New Roman"/>
          <w:sz w:val="24"/>
          <w:szCs w:val="24"/>
          <w:lang w:val="en-US"/>
        </w:rPr>
        <w:t xml:space="preserve"> &gt; 0,05 </w:t>
      </w:r>
      <w:proofErr w:type="spellStart"/>
      <w:r w:rsidRPr="00D715B2">
        <w:rPr>
          <w:rFonts w:ascii="Times New Roman" w:hAnsi="Times New Roman" w:cs="Times New Roman"/>
          <w:sz w:val="24"/>
          <w:szCs w:val="24"/>
          <w:lang w:val="en-US"/>
        </w:rPr>
        <w:t>maka</w:t>
      </w:r>
      <w:proofErr w:type="spellEnd"/>
      <w:r w:rsidRPr="00D715B2">
        <w:rPr>
          <w:rFonts w:ascii="Times New Roman" w:hAnsi="Times New Roman" w:cs="Times New Roman"/>
          <w:sz w:val="24"/>
          <w:szCs w:val="24"/>
          <w:lang w:val="en-US"/>
        </w:rPr>
        <w:t xml:space="preserve"> </w:t>
      </w:r>
      <w:proofErr w:type="spellStart"/>
      <w:r w:rsidRPr="00D715B2">
        <w:rPr>
          <w:rFonts w:ascii="Times New Roman" w:hAnsi="Times New Roman" w:cs="Times New Roman"/>
          <w:sz w:val="24"/>
          <w:szCs w:val="24"/>
          <w:lang w:val="en-US"/>
        </w:rPr>
        <w:t>hasil</w:t>
      </w:r>
      <w:proofErr w:type="spellEnd"/>
      <w:r w:rsidRPr="00D715B2">
        <w:rPr>
          <w:rFonts w:ascii="Times New Roman" w:hAnsi="Times New Roman" w:cs="Times New Roman"/>
          <w:sz w:val="24"/>
          <w:szCs w:val="24"/>
          <w:lang w:val="en-US"/>
        </w:rPr>
        <w:t xml:space="preserve"> </w:t>
      </w:r>
      <w:proofErr w:type="spellStart"/>
      <w:r w:rsidRPr="00D715B2">
        <w:rPr>
          <w:rFonts w:ascii="Times New Roman" w:hAnsi="Times New Roman" w:cs="Times New Roman"/>
          <w:sz w:val="24"/>
          <w:szCs w:val="24"/>
          <w:lang w:val="en-US"/>
        </w:rPr>
        <w:t>pretes</w:t>
      </w:r>
      <w:proofErr w:type="spellEnd"/>
      <w:r w:rsidRPr="00D715B2">
        <w:rPr>
          <w:rFonts w:ascii="Times New Roman" w:hAnsi="Times New Roman" w:cs="Times New Roman"/>
          <w:sz w:val="24"/>
          <w:szCs w:val="24"/>
          <w:lang w:val="en-US"/>
        </w:rPr>
        <w:t xml:space="preserve"> pada </w:t>
      </w:r>
      <w:proofErr w:type="spellStart"/>
      <w:r w:rsidRPr="00D715B2">
        <w:rPr>
          <w:rFonts w:ascii="Times New Roman" w:hAnsi="Times New Roman" w:cs="Times New Roman"/>
          <w:sz w:val="24"/>
          <w:szCs w:val="24"/>
          <w:lang w:val="en-US"/>
        </w:rPr>
        <w:t>kelas</w:t>
      </w:r>
      <w:proofErr w:type="spellEnd"/>
      <w:r w:rsidRPr="00D715B2">
        <w:rPr>
          <w:rFonts w:ascii="Times New Roman" w:hAnsi="Times New Roman" w:cs="Times New Roman"/>
          <w:sz w:val="24"/>
          <w:szCs w:val="24"/>
          <w:lang w:val="en-US"/>
        </w:rPr>
        <w:t xml:space="preserve"> </w:t>
      </w:r>
      <w:proofErr w:type="spellStart"/>
      <w:r w:rsidRPr="00D715B2">
        <w:rPr>
          <w:rFonts w:ascii="Times New Roman" w:hAnsi="Times New Roman" w:cs="Times New Roman"/>
          <w:sz w:val="24"/>
          <w:szCs w:val="24"/>
          <w:lang w:val="en-US"/>
        </w:rPr>
        <w:t>eksperimen</w:t>
      </w:r>
      <w:proofErr w:type="spellEnd"/>
      <w:r w:rsidRPr="00D715B2">
        <w:rPr>
          <w:rFonts w:ascii="Times New Roman" w:hAnsi="Times New Roman" w:cs="Times New Roman"/>
          <w:sz w:val="24"/>
          <w:szCs w:val="24"/>
          <w:lang w:val="en-US"/>
        </w:rPr>
        <w:t xml:space="preserve"> </w:t>
      </w:r>
      <w:proofErr w:type="spellStart"/>
      <w:r w:rsidRPr="00D715B2">
        <w:rPr>
          <w:rFonts w:ascii="Times New Roman" w:hAnsi="Times New Roman" w:cs="Times New Roman"/>
          <w:sz w:val="24"/>
          <w:szCs w:val="24"/>
          <w:lang w:val="en-US"/>
        </w:rPr>
        <w:t>berdistribusi</w:t>
      </w:r>
      <w:proofErr w:type="spellEnd"/>
      <w:r w:rsidRPr="00D715B2">
        <w:rPr>
          <w:rFonts w:ascii="Times New Roman" w:hAnsi="Times New Roman" w:cs="Times New Roman"/>
          <w:sz w:val="24"/>
          <w:szCs w:val="24"/>
          <w:lang w:val="en-US"/>
        </w:rPr>
        <w:t xml:space="preserve"> </w:t>
      </w:r>
      <w:proofErr w:type="gramStart"/>
      <w:r w:rsidRPr="00D715B2">
        <w:rPr>
          <w:rFonts w:ascii="Times New Roman" w:hAnsi="Times New Roman" w:cs="Times New Roman"/>
          <w:sz w:val="24"/>
          <w:szCs w:val="24"/>
          <w:lang w:val="en-US"/>
        </w:rPr>
        <w:t>normal .</w:t>
      </w:r>
      <w:proofErr w:type="spellStart"/>
      <w:r w:rsidRPr="00D715B2">
        <w:rPr>
          <w:rFonts w:ascii="Times New Roman" w:hAnsi="Times New Roman" w:cs="Times New Roman"/>
          <w:sz w:val="24"/>
          <w:szCs w:val="24"/>
          <w:lang w:val="en-US"/>
        </w:rPr>
        <w:t>Sedangkan</w:t>
      </w:r>
      <w:proofErr w:type="spellEnd"/>
      <w:proofErr w:type="gramEnd"/>
      <w:r w:rsidRPr="00D715B2">
        <w:rPr>
          <w:rFonts w:ascii="Times New Roman" w:hAnsi="Times New Roman" w:cs="Times New Roman"/>
          <w:sz w:val="24"/>
          <w:szCs w:val="24"/>
          <w:lang w:val="en-US"/>
        </w:rPr>
        <w:t xml:space="preserve"> </w:t>
      </w:r>
      <w:proofErr w:type="spellStart"/>
      <w:r w:rsidRPr="00D715B2">
        <w:rPr>
          <w:rFonts w:ascii="Times New Roman" w:hAnsi="Times New Roman" w:cs="Times New Roman"/>
          <w:sz w:val="24"/>
          <w:szCs w:val="24"/>
          <w:lang w:val="en-US"/>
        </w:rPr>
        <w:t>nilai</w:t>
      </w:r>
      <w:proofErr w:type="spellEnd"/>
      <w:r w:rsidRPr="00D715B2">
        <w:rPr>
          <w:rFonts w:ascii="Times New Roman" w:hAnsi="Times New Roman" w:cs="Times New Roman"/>
          <w:sz w:val="24"/>
          <w:szCs w:val="24"/>
          <w:lang w:val="en-US"/>
        </w:rPr>
        <w:t xml:space="preserve"> sig pada </w:t>
      </w:r>
      <w:proofErr w:type="spellStart"/>
      <w:r w:rsidRPr="00D715B2">
        <w:rPr>
          <w:rFonts w:ascii="Times New Roman" w:hAnsi="Times New Roman" w:cs="Times New Roman"/>
          <w:sz w:val="24"/>
          <w:szCs w:val="24"/>
          <w:lang w:val="en-US"/>
        </w:rPr>
        <w:t>kelas</w:t>
      </w:r>
      <w:proofErr w:type="spellEnd"/>
      <w:r w:rsidRPr="00D715B2">
        <w:rPr>
          <w:rFonts w:ascii="Times New Roman" w:hAnsi="Times New Roman" w:cs="Times New Roman"/>
          <w:sz w:val="24"/>
          <w:szCs w:val="24"/>
          <w:lang w:val="en-US"/>
        </w:rPr>
        <w:t xml:space="preserve"> control </w:t>
      </w:r>
      <w:proofErr w:type="spellStart"/>
      <w:r w:rsidRPr="00D715B2">
        <w:rPr>
          <w:rFonts w:ascii="Times New Roman" w:hAnsi="Times New Roman" w:cs="Times New Roman"/>
          <w:sz w:val="24"/>
          <w:szCs w:val="24"/>
          <w:lang w:val="en-US"/>
        </w:rPr>
        <w:t>sebesar</w:t>
      </w:r>
      <w:proofErr w:type="spellEnd"/>
      <w:r w:rsidRPr="00D715B2">
        <w:rPr>
          <w:rFonts w:ascii="Times New Roman" w:hAnsi="Times New Roman" w:cs="Times New Roman"/>
          <w:sz w:val="24"/>
          <w:szCs w:val="24"/>
          <w:lang w:val="en-US"/>
        </w:rPr>
        <w:t xml:space="preserve"> 0,0</w:t>
      </w:r>
      <w:r w:rsidR="00AF7F15">
        <w:rPr>
          <w:rFonts w:ascii="Times New Roman" w:hAnsi="Times New Roman" w:cs="Times New Roman"/>
          <w:sz w:val="24"/>
          <w:szCs w:val="24"/>
          <w:lang w:val="en-US"/>
        </w:rPr>
        <w:t>58</w:t>
      </w:r>
      <w:r w:rsidRPr="00D715B2">
        <w:rPr>
          <w:rFonts w:ascii="Times New Roman" w:hAnsi="Times New Roman" w:cs="Times New Roman"/>
          <w:sz w:val="24"/>
          <w:szCs w:val="24"/>
          <w:lang w:val="en-US"/>
        </w:rPr>
        <w:t xml:space="preserve"> dan α </w:t>
      </w:r>
      <w:proofErr w:type="spellStart"/>
      <w:r w:rsidRPr="00D715B2">
        <w:rPr>
          <w:rFonts w:ascii="Times New Roman" w:hAnsi="Times New Roman" w:cs="Times New Roman"/>
          <w:sz w:val="24"/>
          <w:szCs w:val="24"/>
          <w:lang w:val="en-US"/>
        </w:rPr>
        <w:t>sebesar</w:t>
      </w:r>
      <w:proofErr w:type="spellEnd"/>
      <w:r w:rsidRPr="00D715B2">
        <w:rPr>
          <w:rFonts w:ascii="Times New Roman" w:hAnsi="Times New Roman" w:cs="Times New Roman"/>
          <w:sz w:val="24"/>
          <w:szCs w:val="24"/>
          <w:lang w:val="en-US"/>
        </w:rPr>
        <w:t xml:space="preserve"> 0,05 </w:t>
      </w:r>
      <w:bookmarkStart w:id="161" w:name="_Hlk168859012"/>
      <w:proofErr w:type="spellStart"/>
      <w:r w:rsidRPr="00D715B2">
        <w:rPr>
          <w:rFonts w:ascii="Times New Roman" w:hAnsi="Times New Roman" w:cs="Times New Roman"/>
          <w:sz w:val="24"/>
          <w:szCs w:val="24"/>
          <w:lang w:val="en-US"/>
        </w:rPr>
        <w:t>karena</w:t>
      </w:r>
      <w:proofErr w:type="spellEnd"/>
      <w:r w:rsidRPr="00D715B2">
        <w:rPr>
          <w:rFonts w:ascii="Times New Roman" w:hAnsi="Times New Roman" w:cs="Times New Roman"/>
          <w:sz w:val="24"/>
          <w:szCs w:val="24"/>
          <w:lang w:val="en-US"/>
        </w:rPr>
        <w:t xml:space="preserve"> 0,0</w:t>
      </w:r>
      <w:r w:rsidR="0024368A">
        <w:rPr>
          <w:rFonts w:ascii="Times New Roman" w:hAnsi="Times New Roman" w:cs="Times New Roman"/>
          <w:sz w:val="24"/>
          <w:szCs w:val="24"/>
          <w:lang w:val="en-US"/>
        </w:rPr>
        <w:t>58</w:t>
      </w:r>
      <w:r w:rsidRPr="00D715B2">
        <w:rPr>
          <w:rFonts w:ascii="Times New Roman" w:hAnsi="Times New Roman" w:cs="Times New Roman"/>
          <w:sz w:val="24"/>
          <w:szCs w:val="24"/>
          <w:lang w:val="en-US"/>
        </w:rPr>
        <w:t xml:space="preserve">&gt;0,05 </w:t>
      </w:r>
      <w:proofErr w:type="spellStart"/>
      <w:r w:rsidRPr="00D715B2">
        <w:rPr>
          <w:rFonts w:ascii="Times New Roman" w:hAnsi="Times New Roman" w:cs="Times New Roman"/>
          <w:sz w:val="24"/>
          <w:szCs w:val="24"/>
          <w:lang w:val="en-US"/>
        </w:rPr>
        <w:t>maka</w:t>
      </w:r>
      <w:proofErr w:type="spellEnd"/>
      <w:r w:rsidRPr="00D715B2">
        <w:rPr>
          <w:rFonts w:ascii="Times New Roman" w:hAnsi="Times New Roman" w:cs="Times New Roman"/>
          <w:sz w:val="24"/>
          <w:szCs w:val="24"/>
          <w:lang w:val="en-US"/>
        </w:rPr>
        <w:t xml:space="preserve"> </w:t>
      </w:r>
      <w:proofErr w:type="spellStart"/>
      <w:r w:rsidRPr="00D715B2">
        <w:rPr>
          <w:rFonts w:ascii="Times New Roman" w:hAnsi="Times New Roman" w:cs="Times New Roman"/>
          <w:sz w:val="24"/>
          <w:szCs w:val="24"/>
          <w:lang w:val="en-US"/>
        </w:rPr>
        <w:t>hasil</w:t>
      </w:r>
      <w:proofErr w:type="spellEnd"/>
      <w:r w:rsidRPr="00D715B2">
        <w:rPr>
          <w:rFonts w:ascii="Times New Roman" w:hAnsi="Times New Roman" w:cs="Times New Roman"/>
          <w:sz w:val="24"/>
          <w:szCs w:val="24"/>
          <w:lang w:val="en-US"/>
        </w:rPr>
        <w:t xml:space="preserve"> pretest </w:t>
      </w:r>
      <w:proofErr w:type="spellStart"/>
      <w:r w:rsidRPr="00D715B2">
        <w:rPr>
          <w:rFonts w:ascii="Times New Roman" w:hAnsi="Times New Roman" w:cs="Times New Roman"/>
          <w:sz w:val="24"/>
          <w:szCs w:val="24"/>
          <w:lang w:val="en-US"/>
        </w:rPr>
        <w:t>untuk</w:t>
      </w:r>
      <w:proofErr w:type="spellEnd"/>
      <w:r w:rsidRPr="00D715B2">
        <w:rPr>
          <w:rFonts w:ascii="Times New Roman" w:hAnsi="Times New Roman" w:cs="Times New Roman"/>
          <w:sz w:val="24"/>
          <w:szCs w:val="24"/>
          <w:lang w:val="en-US"/>
        </w:rPr>
        <w:t xml:space="preserve"> </w:t>
      </w:r>
      <w:proofErr w:type="spellStart"/>
      <w:r w:rsidRPr="00D715B2">
        <w:rPr>
          <w:rFonts w:ascii="Times New Roman" w:hAnsi="Times New Roman" w:cs="Times New Roman"/>
          <w:sz w:val="24"/>
          <w:szCs w:val="24"/>
          <w:lang w:val="en-US"/>
        </w:rPr>
        <w:t>kelas</w:t>
      </w:r>
      <w:proofErr w:type="spellEnd"/>
      <w:r w:rsidRPr="00D715B2">
        <w:rPr>
          <w:rFonts w:ascii="Times New Roman" w:hAnsi="Times New Roman" w:cs="Times New Roman"/>
          <w:sz w:val="24"/>
          <w:szCs w:val="24"/>
          <w:lang w:val="en-US"/>
        </w:rPr>
        <w:t xml:space="preserve"> control </w:t>
      </w:r>
      <w:proofErr w:type="spellStart"/>
      <w:r w:rsidRPr="00D715B2">
        <w:rPr>
          <w:rFonts w:ascii="Times New Roman" w:hAnsi="Times New Roman" w:cs="Times New Roman"/>
          <w:sz w:val="24"/>
          <w:szCs w:val="24"/>
          <w:lang w:val="en-US"/>
        </w:rPr>
        <w:t>berdistribusi</w:t>
      </w:r>
      <w:proofErr w:type="spellEnd"/>
      <w:r w:rsidRPr="00D715B2">
        <w:rPr>
          <w:rFonts w:ascii="Times New Roman" w:hAnsi="Times New Roman" w:cs="Times New Roman"/>
          <w:sz w:val="24"/>
          <w:szCs w:val="24"/>
          <w:lang w:val="en-US"/>
        </w:rPr>
        <w:t xml:space="preserve"> normal.</w:t>
      </w:r>
      <w:bookmarkEnd w:id="160"/>
      <w:bookmarkEnd w:id="161"/>
    </w:p>
    <w:p w14:paraId="05BD6D99" w14:textId="19D09723" w:rsidR="00D715B2" w:rsidRPr="00FE0DF8" w:rsidRDefault="00FE0DF8" w:rsidP="00FE0DF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Tabel 4.9 Data Uji </w:t>
      </w:r>
      <w:proofErr w:type="spellStart"/>
      <w:r>
        <w:rPr>
          <w:rFonts w:ascii="Times New Roman" w:hAnsi="Times New Roman" w:cs="Times New Roman"/>
          <w:b/>
          <w:sz w:val="24"/>
          <w:szCs w:val="24"/>
        </w:rPr>
        <w:t>Normalitas</w:t>
      </w:r>
      <w:proofErr w:type="spellEnd"/>
      <w:r>
        <w:rPr>
          <w:rFonts w:ascii="Times New Roman" w:hAnsi="Times New Roman" w:cs="Times New Roman"/>
          <w:b/>
          <w:sz w:val="24"/>
          <w:szCs w:val="24"/>
        </w:rPr>
        <w:t xml:space="preserve"> Hasil </w:t>
      </w:r>
      <w:proofErr w:type="spellStart"/>
      <w:r>
        <w:rPr>
          <w:rFonts w:ascii="Times New Roman" w:hAnsi="Times New Roman" w:cs="Times New Roman"/>
          <w:b/>
          <w:sz w:val="24"/>
          <w:szCs w:val="24"/>
        </w:rPr>
        <w:t>P</w:t>
      </w:r>
      <w:r w:rsidR="00D715B2" w:rsidRPr="00FE0DF8">
        <w:rPr>
          <w:rFonts w:ascii="Times New Roman" w:hAnsi="Times New Roman" w:cs="Times New Roman"/>
          <w:b/>
          <w:sz w:val="24"/>
          <w:szCs w:val="24"/>
        </w:rPr>
        <w:t>retest</w:t>
      </w:r>
      <w:proofErr w:type="spellEnd"/>
      <w:r w:rsidR="00D715B2" w:rsidRPr="00FE0DF8">
        <w:rPr>
          <w:rFonts w:ascii="Times New Roman" w:hAnsi="Times New Roman" w:cs="Times New Roman"/>
          <w:b/>
          <w:sz w:val="24"/>
          <w:szCs w:val="24"/>
        </w:rPr>
        <w:t xml:space="preserve"> </w:t>
      </w:r>
      <w:r>
        <w:rPr>
          <w:rFonts w:ascii="Times New Roman" w:hAnsi="Times New Roman" w:cs="Times New Roman"/>
          <w:b/>
          <w:sz w:val="24"/>
          <w:szCs w:val="24"/>
        </w:rPr>
        <w:t xml:space="preserve">pada Kelas </w:t>
      </w:r>
      <w:proofErr w:type="spellStart"/>
      <w:r>
        <w:rPr>
          <w:rFonts w:ascii="Times New Roman" w:hAnsi="Times New Roman" w:cs="Times New Roman"/>
          <w:b/>
          <w:sz w:val="24"/>
          <w:szCs w:val="24"/>
        </w:rPr>
        <w:t>Eksperimen</w:t>
      </w:r>
      <w:proofErr w:type="spellEnd"/>
      <w:r>
        <w:rPr>
          <w:rFonts w:ascii="Times New Roman" w:hAnsi="Times New Roman" w:cs="Times New Roman"/>
          <w:b/>
          <w:sz w:val="24"/>
          <w:szCs w:val="24"/>
        </w:rPr>
        <w:t xml:space="preserve"> dan K</w:t>
      </w:r>
      <w:r w:rsidRPr="00FE0DF8">
        <w:rPr>
          <w:rFonts w:ascii="Times New Roman" w:hAnsi="Times New Roman" w:cs="Times New Roman"/>
          <w:b/>
          <w:sz w:val="24"/>
          <w:szCs w:val="24"/>
        </w:rPr>
        <w:t xml:space="preserve">elas </w:t>
      </w:r>
      <w:proofErr w:type="spellStart"/>
      <w:r>
        <w:rPr>
          <w:rFonts w:ascii="Times New Roman" w:hAnsi="Times New Roman" w:cs="Times New Roman"/>
          <w:b/>
          <w:sz w:val="24"/>
          <w:szCs w:val="24"/>
        </w:rPr>
        <w:t>K</w:t>
      </w:r>
      <w:r w:rsidR="009573A9" w:rsidRPr="00FE0DF8">
        <w:rPr>
          <w:rFonts w:ascii="Times New Roman" w:hAnsi="Times New Roman" w:cs="Times New Roman"/>
          <w:b/>
          <w:sz w:val="24"/>
          <w:szCs w:val="24"/>
        </w:rPr>
        <w:t>ontrol</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26"/>
        <w:gridCol w:w="1671"/>
        <w:gridCol w:w="2237"/>
      </w:tblGrid>
      <w:tr w:rsidR="00D715B2" w14:paraId="58CAC26F" w14:textId="77777777" w:rsidTr="00FE0DF8">
        <w:trPr>
          <w:trHeight w:val="327"/>
          <w:jc w:val="center"/>
        </w:trPr>
        <w:tc>
          <w:tcPr>
            <w:tcW w:w="1320" w:type="pct"/>
          </w:tcPr>
          <w:p w14:paraId="7B04873B" w14:textId="77777777" w:rsidR="00D715B2" w:rsidRPr="009573A9" w:rsidRDefault="00D715B2" w:rsidP="00FE0DF8">
            <w:pPr>
              <w:spacing w:after="0" w:line="240" w:lineRule="auto"/>
              <w:rPr>
                <w:rFonts w:ascii="Times New Roman" w:hAnsi="Times New Roman" w:cs="Times New Roman"/>
                <w:sz w:val="24"/>
                <w:szCs w:val="24"/>
                <w:lang w:val="en-US"/>
              </w:rPr>
            </w:pPr>
            <w:r w:rsidRPr="009573A9">
              <w:rPr>
                <w:rFonts w:ascii="Times New Roman" w:hAnsi="Times New Roman" w:cs="Times New Roman"/>
                <w:sz w:val="24"/>
                <w:szCs w:val="24"/>
                <w:lang w:val="en-US"/>
              </w:rPr>
              <w:t>Kelas</w:t>
            </w:r>
          </w:p>
        </w:tc>
        <w:tc>
          <w:tcPr>
            <w:tcW w:w="1215" w:type="pct"/>
          </w:tcPr>
          <w:p w14:paraId="77C4DFA3" w14:textId="77777777" w:rsidR="00D715B2" w:rsidRPr="009573A9" w:rsidRDefault="00D715B2" w:rsidP="00FE0DF8">
            <w:pPr>
              <w:spacing w:after="0" w:line="240" w:lineRule="auto"/>
              <w:rPr>
                <w:rFonts w:ascii="Times New Roman" w:hAnsi="Times New Roman" w:cs="Times New Roman"/>
                <w:sz w:val="24"/>
                <w:szCs w:val="24"/>
                <w:lang w:val="en-US"/>
              </w:rPr>
            </w:pPr>
            <w:r w:rsidRPr="009573A9">
              <w:rPr>
                <w:rFonts w:ascii="Times New Roman" w:hAnsi="Times New Roman" w:cs="Times New Roman"/>
                <w:sz w:val="24"/>
                <w:szCs w:val="24"/>
                <w:lang w:val="en-US"/>
              </w:rPr>
              <w:t>Sig</w:t>
            </w:r>
          </w:p>
        </w:tc>
        <w:tc>
          <w:tcPr>
            <w:tcW w:w="1054" w:type="pct"/>
          </w:tcPr>
          <w:p w14:paraId="56C45E22" w14:textId="19E952A7" w:rsidR="00D715B2" w:rsidRPr="009573A9" w:rsidRDefault="00FE0DF8" w:rsidP="00FE0DF8">
            <w:pPr>
              <w:spacing w:after="0" w:line="240" w:lineRule="auto"/>
              <w:rPr>
                <w:rFonts w:ascii="Times New Roman" w:hAnsi="Times New Roman" w:cs="Times New Roman"/>
                <w:sz w:val="24"/>
                <w:szCs w:val="24"/>
                <w:lang w:val="en-US"/>
              </w:rPr>
            </w:pPr>
            <w:r w:rsidRPr="009573A9">
              <w:rPr>
                <w:rFonts w:ascii="Times New Roman" w:hAnsi="Times New Roman" w:cs="Times New Roman"/>
                <w:sz w:val="24"/>
                <w:szCs w:val="24"/>
                <w:lang w:val="en-US"/>
              </w:rPr>
              <w:t>Α</w:t>
            </w:r>
          </w:p>
        </w:tc>
        <w:tc>
          <w:tcPr>
            <w:tcW w:w="1411" w:type="pct"/>
          </w:tcPr>
          <w:p w14:paraId="465C2A2C" w14:textId="77777777" w:rsidR="00D715B2" w:rsidRPr="009573A9" w:rsidRDefault="00D715B2" w:rsidP="00FE0DF8">
            <w:pPr>
              <w:spacing w:after="0" w:line="240" w:lineRule="auto"/>
              <w:rPr>
                <w:rFonts w:ascii="Times New Roman" w:hAnsi="Times New Roman" w:cs="Times New Roman"/>
                <w:sz w:val="24"/>
                <w:szCs w:val="24"/>
                <w:lang w:val="en-US"/>
              </w:rPr>
            </w:pPr>
            <w:proofErr w:type="spellStart"/>
            <w:r w:rsidRPr="009573A9">
              <w:rPr>
                <w:rFonts w:ascii="Times New Roman" w:hAnsi="Times New Roman" w:cs="Times New Roman"/>
                <w:sz w:val="24"/>
                <w:szCs w:val="24"/>
                <w:lang w:val="en-US"/>
              </w:rPr>
              <w:t>Kriteria</w:t>
            </w:r>
            <w:proofErr w:type="spellEnd"/>
          </w:p>
        </w:tc>
      </w:tr>
      <w:tr w:rsidR="00D715B2" w14:paraId="5F6539F8" w14:textId="77777777" w:rsidTr="00AB5766">
        <w:trPr>
          <w:trHeight w:val="394"/>
          <w:jc w:val="center"/>
        </w:trPr>
        <w:tc>
          <w:tcPr>
            <w:tcW w:w="1320" w:type="pct"/>
          </w:tcPr>
          <w:p w14:paraId="7591FE1A" w14:textId="77777777" w:rsidR="00D715B2" w:rsidRPr="009573A9" w:rsidRDefault="00D715B2" w:rsidP="00FE0DF8">
            <w:pPr>
              <w:spacing w:after="0" w:line="240" w:lineRule="auto"/>
              <w:rPr>
                <w:rFonts w:ascii="Times New Roman" w:hAnsi="Times New Roman" w:cs="Times New Roman"/>
                <w:sz w:val="24"/>
                <w:szCs w:val="24"/>
                <w:lang w:val="en-US"/>
              </w:rPr>
            </w:pPr>
            <w:proofErr w:type="spellStart"/>
            <w:r w:rsidRPr="009573A9">
              <w:rPr>
                <w:rFonts w:ascii="Times New Roman" w:hAnsi="Times New Roman" w:cs="Times New Roman"/>
                <w:sz w:val="24"/>
                <w:szCs w:val="24"/>
                <w:lang w:val="en-US"/>
              </w:rPr>
              <w:t>Eksperimen</w:t>
            </w:r>
            <w:proofErr w:type="spellEnd"/>
          </w:p>
        </w:tc>
        <w:tc>
          <w:tcPr>
            <w:tcW w:w="1215" w:type="pct"/>
          </w:tcPr>
          <w:p w14:paraId="7CCE2D38" w14:textId="0E30C9EA" w:rsidR="00D715B2" w:rsidRPr="009573A9" w:rsidRDefault="00D715B2" w:rsidP="00FE0DF8">
            <w:pPr>
              <w:spacing w:after="0" w:line="240" w:lineRule="auto"/>
              <w:rPr>
                <w:rFonts w:ascii="Times New Roman" w:hAnsi="Times New Roman" w:cs="Times New Roman"/>
                <w:sz w:val="24"/>
                <w:szCs w:val="24"/>
                <w:lang w:val="en-US"/>
              </w:rPr>
            </w:pPr>
            <w:r w:rsidRPr="009573A9">
              <w:rPr>
                <w:rFonts w:ascii="Times New Roman" w:hAnsi="Times New Roman" w:cs="Times New Roman"/>
                <w:sz w:val="24"/>
                <w:szCs w:val="24"/>
                <w:lang w:val="en-US"/>
              </w:rPr>
              <w:t>0,1</w:t>
            </w:r>
            <w:r w:rsidR="00AF7F15">
              <w:rPr>
                <w:rFonts w:ascii="Times New Roman" w:hAnsi="Times New Roman" w:cs="Times New Roman"/>
                <w:sz w:val="24"/>
                <w:szCs w:val="24"/>
                <w:lang w:val="en-US"/>
              </w:rPr>
              <w:t>21</w:t>
            </w:r>
          </w:p>
        </w:tc>
        <w:tc>
          <w:tcPr>
            <w:tcW w:w="1054" w:type="pct"/>
            <w:vMerge w:val="restart"/>
          </w:tcPr>
          <w:p w14:paraId="0CA9AE44" w14:textId="77777777" w:rsidR="00D715B2" w:rsidRPr="009573A9" w:rsidRDefault="00D715B2" w:rsidP="00FE0DF8">
            <w:pPr>
              <w:spacing w:after="0" w:line="240" w:lineRule="auto"/>
              <w:rPr>
                <w:rFonts w:ascii="Times New Roman" w:hAnsi="Times New Roman" w:cs="Times New Roman"/>
                <w:sz w:val="24"/>
                <w:szCs w:val="24"/>
                <w:lang w:val="en-US"/>
              </w:rPr>
            </w:pPr>
            <w:r w:rsidRPr="009573A9">
              <w:rPr>
                <w:rFonts w:ascii="Times New Roman" w:hAnsi="Times New Roman" w:cs="Times New Roman"/>
                <w:sz w:val="24"/>
                <w:szCs w:val="24"/>
                <w:lang w:val="en-US"/>
              </w:rPr>
              <w:t>0,05</w:t>
            </w:r>
          </w:p>
        </w:tc>
        <w:tc>
          <w:tcPr>
            <w:tcW w:w="1411" w:type="pct"/>
          </w:tcPr>
          <w:p w14:paraId="648F0FFD" w14:textId="77777777" w:rsidR="00D715B2" w:rsidRPr="009573A9" w:rsidRDefault="00D715B2" w:rsidP="00FE0DF8">
            <w:pPr>
              <w:spacing w:after="0" w:line="240" w:lineRule="auto"/>
              <w:rPr>
                <w:rFonts w:ascii="Times New Roman" w:hAnsi="Times New Roman" w:cs="Times New Roman"/>
                <w:sz w:val="24"/>
                <w:szCs w:val="24"/>
                <w:lang w:val="en-US"/>
              </w:rPr>
            </w:pPr>
            <w:proofErr w:type="spellStart"/>
            <w:r w:rsidRPr="009573A9">
              <w:rPr>
                <w:rFonts w:ascii="Times New Roman" w:hAnsi="Times New Roman" w:cs="Times New Roman"/>
                <w:sz w:val="24"/>
                <w:szCs w:val="24"/>
                <w:lang w:val="en-US"/>
              </w:rPr>
              <w:t>Berdistribus</w:t>
            </w:r>
            <w:proofErr w:type="spellEnd"/>
            <w:r w:rsidRPr="009573A9">
              <w:rPr>
                <w:rFonts w:ascii="Times New Roman" w:hAnsi="Times New Roman" w:cs="Times New Roman"/>
                <w:sz w:val="24"/>
                <w:szCs w:val="24"/>
                <w:lang w:val="en-US"/>
              </w:rPr>
              <w:t xml:space="preserve"> normal</w:t>
            </w:r>
          </w:p>
        </w:tc>
      </w:tr>
      <w:tr w:rsidR="00D715B2" w14:paraId="21F1E1E2" w14:textId="77777777" w:rsidTr="00AB5766">
        <w:trPr>
          <w:trHeight w:val="403"/>
          <w:jc w:val="center"/>
        </w:trPr>
        <w:tc>
          <w:tcPr>
            <w:tcW w:w="1320" w:type="pct"/>
          </w:tcPr>
          <w:p w14:paraId="496DCFDC" w14:textId="77777777" w:rsidR="00D715B2" w:rsidRPr="009573A9" w:rsidRDefault="00D715B2" w:rsidP="00FE0DF8">
            <w:pPr>
              <w:spacing w:after="0" w:line="240" w:lineRule="auto"/>
              <w:rPr>
                <w:rFonts w:ascii="Times New Roman" w:hAnsi="Times New Roman" w:cs="Times New Roman"/>
                <w:sz w:val="24"/>
                <w:szCs w:val="24"/>
                <w:lang w:val="en-US"/>
              </w:rPr>
            </w:pPr>
            <w:proofErr w:type="spellStart"/>
            <w:r w:rsidRPr="009573A9">
              <w:rPr>
                <w:rFonts w:ascii="Times New Roman" w:hAnsi="Times New Roman" w:cs="Times New Roman"/>
                <w:sz w:val="24"/>
                <w:szCs w:val="24"/>
                <w:lang w:val="en-US"/>
              </w:rPr>
              <w:t>Kontrol</w:t>
            </w:r>
            <w:proofErr w:type="spellEnd"/>
          </w:p>
        </w:tc>
        <w:tc>
          <w:tcPr>
            <w:tcW w:w="1215" w:type="pct"/>
          </w:tcPr>
          <w:p w14:paraId="14CC12ED" w14:textId="516ADFB2" w:rsidR="00D715B2" w:rsidRPr="009573A9" w:rsidRDefault="00D715B2" w:rsidP="00FE0DF8">
            <w:pPr>
              <w:spacing w:after="0" w:line="240" w:lineRule="auto"/>
              <w:rPr>
                <w:rFonts w:ascii="Times New Roman" w:hAnsi="Times New Roman" w:cs="Times New Roman"/>
                <w:sz w:val="24"/>
                <w:szCs w:val="24"/>
                <w:lang w:val="en-US"/>
              </w:rPr>
            </w:pPr>
            <w:r w:rsidRPr="009573A9">
              <w:rPr>
                <w:rFonts w:ascii="Times New Roman" w:hAnsi="Times New Roman" w:cs="Times New Roman"/>
                <w:sz w:val="24"/>
                <w:szCs w:val="24"/>
                <w:lang w:val="en-US"/>
              </w:rPr>
              <w:t>0,0</w:t>
            </w:r>
            <w:r w:rsidR="0024368A">
              <w:rPr>
                <w:rFonts w:ascii="Times New Roman" w:hAnsi="Times New Roman" w:cs="Times New Roman"/>
                <w:sz w:val="24"/>
                <w:szCs w:val="24"/>
                <w:lang w:val="en-US"/>
              </w:rPr>
              <w:t>58</w:t>
            </w:r>
          </w:p>
        </w:tc>
        <w:tc>
          <w:tcPr>
            <w:tcW w:w="1054" w:type="pct"/>
            <w:vMerge/>
          </w:tcPr>
          <w:p w14:paraId="73FEC611" w14:textId="77777777" w:rsidR="00D715B2" w:rsidRPr="009573A9" w:rsidRDefault="00D715B2" w:rsidP="00FE0DF8">
            <w:pPr>
              <w:spacing w:after="0" w:line="240" w:lineRule="auto"/>
              <w:rPr>
                <w:rFonts w:ascii="Times New Roman" w:hAnsi="Times New Roman" w:cs="Times New Roman"/>
                <w:sz w:val="24"/>
                <w:szCs w:val="24"/>
                <w:lang w:val="en-US"/>
              </w:rPr>
            </w:pPr>
          </w:p>
        </w:tc>
        <w:tc>
          <w:tcPr>
            <w:tcW w:w="1411" w:type="pct"/>
          </w:tcPr>
          <w:p w14:paraId="10016E51" w14:textId="77777777" w:rsidR="00D715B2" w:rsidRPr="009573A9" w:rsidRDefault="00D715B2" w:rsidP="00FE0DF8">
            <w:pPr>
              <w:spacing w:after="0" w:line="240" w:lineRule="auto"/>
              <w:rPr>
                <w:rFonts w:ascii="Times New Roman" w:hAnsi="Times New Roman" w:cs="Times New Roman"/>
                <w:sz w:val="24"/>
                <w:szCs w:val="24"/>
                <w:lang w:val="en-US"/>
              </w:rPr>
            </w:pPr>
            <w:proofErr w:type="spellStart"/>
            <w:r w:rsidRPr="009573A9">
              <w:rPr>
                <w:rFonts w:ascii="Times New Roman" w:hAnsi="Times New Roman" w:cs="Times New Roman"/>
                <w:sz w:val="24"/>
                <w:szCs w:val="24"/>
                <w:lang w:val="en-US"/>
              </w:rPr>
              <w:t>Berdistribusi</w:t>
            </w:r>
            <w:proofErr w:type="spellEnd"/>
            <w:r w:rsidRPr="009573A9">
              <w:rPr>
                <w:rFonts w:ascii="Times New Roman" w:hAnsi="Times New Roman" w:cs="Times New Roman"/>
                <w:sz w:val="24"/>
                <w:szCs w:val="24"/>
                <w:lang w:val="en-US"/>
              </w:rPr>
              <w:t xml:space="preserve"> normal</w:t>
            </w:r>
          </w:p>
        </w:tc>
      </w:tr>
    </w:tbl>
    <w:p w14:paraId="581442B3" w14:textId="7E013DFB" w:rsidR="00D715B2" w:rsidRPr="00FE0DF8" w:rsidRDefault="00D715B2" w:rsidP="00FE0DF8">
      <w:pPr>
        <w:spacing w:after="0" w:line="360" w:lineRule="auto"/>
        <w:jc w:val="center"/>
        <w:rPr>
          <w:rFonts w:ascii="Times New Roman" w:hAnsi="Times New Roman" w:cs="Times New Roman"/>
          <w:bCs/>
          <w:i/>
          <w:iCs/>
          <w:sz w:val="24"/>
          <w:szCs w:val="24"/>
          <w:lang w:val="en-US"/>
        </w:rPr>
      </w:pPr>
      <w:proofErr w:type="spellStart"/>
      <w:r w:rsidRPr="00FE0DF8">
        <w:rPr>
          <w:rFonts w:ascii="Times New Roman" w:hAnsi="Times New Roman" w:cs="Times New Roman"/>
          <w:bCs/>
          <w:i/>
          <w:iCs/>
          <w:sz w:val="24"/>
          <w:szCs w:val="24"/>
          <w:lang w:val="en-US"/>
        </w:rPr>
        <w:t>Sumber</w:t>
      </w:r>
      <w:proofErr w:type="spellEnd"/>
      <w:r w:rsidRPr="00FE0DF8">
        <w:rPr>
          <w:rFonts w:ascii="Times New Roman" w:hAnsi="Times New Roman" w:cs="Times New Roman"/>
          <w:bCs/>
          <w:i/>
          <w:iCs/>
          <w:sz w:val="24"/>
          <w:szCs w:val="24"/>
          <w:lang w:val="en-US"/>
        </w:rPr>
        <w:t xml:space="preserve"> </w:t>
      </w:r>
      <w:proofErr w:type="spellStart"/>
      <w:proofErr w:type="gramStart"/>
      <w:r w:rsidRPr="00FE0DF8">
        <w:rPr>
          <w:rFonts w:ascii="Times New Roman" w:hAnsi="Times New Roman" w:cs="Times New Roman"/>
          <w:bCs/>
          <w:i/>
          <w:iCs/>
          <w:sz w:val="24"/>
          <w:szCs w:val="24"/>
          <w:lang w:val="en-US"/>
        </w:rPr>
        <w:t>hasil</w:t>
      </w:r>
      <w:proofErr w:type="spellEnd"/>
      <w:r w:rsidRPr="00FE0DF8">
        <w:rPr>
          <w:rFonts w:ascii="Times New Roman" w:hAnsi="Times New Roman" w:cs="Times New Roman"/>
          <w:bCs/>
          <w:i/>
          <w:iCs/>
          <w:sz w:val="24"/>
          <w:szCs w:val="24"/>
          <w:lang w:val="en-US"/>
        </w:rPr>
        <w:t xml:space="preserve"> :</w:t>
      </w:r>
      <w:proofErr w:type="gramEnd"/>
      <w:r w:rsidRPr="00FE0DF8">
        <w:rPr>
          <w:rFonts w:ascii="Times New Roman" w:hAnsi="Times New Roman" w:cs="Times New Roman"/>
          <w:bCs/>
          <w:i/>
          <w:iCs/>
          <w:sz w:val="24"/>
          <w:szCs w:val="24"/>
          <w:lang w:val="en-US"/>
        </w:rPr>
        <w:t xml:space="preserve"> data </w:t>
      </w:r>
      <w:proofErr w:type="spellStart"/>
      <w:r w:rsidRPr="00FE0DF8">
        <w:rPr>
          <w:rFonts w:ascii="Times New Roman" w:hAnsi="Times New Roman" w:cs="Times New Roman"/>
          <w:bCs/>
          <w:i/>
          <w:iCs/>
          <w:sz w:val="24"/>
          <w:szCs w:val="24"/>
          <w:lang w:val="en-US"/>
        </w:rPr>
        <w:t>spss</w:t>
      </w:r>
      <w:proofErr w:type="spellEnd"/>
      <w:r w:rsidRPr="00FE0DF8">
        <w:rPr>
          <w:rFonts w:ascii="Times New Roman" w:hAnsi="Times New Roman" w:cs="Times New Roman"/>
          <w:bCs/>
          <w:i/>
          <w:iCs/>
          <w:sz w:val="24"/>
          <w:szCs w:val="24"/>
          <w:lang w:val="en-US"/>
        </w:rPr>
        <w:t xml:space="preserve"> </w:t>
      </w:r>
      <w:proofErr w:type="spellStart"/>
      <w:r w:rsidRPr="00FE0DF8">
        <w:rPr>
          <w:rFonts w:ascii="Times New Roman" w:hAnsi="Times New Roman" w:cs="Times New Roman"/>
          <w:bCs/>
          <w:i/>
          <w:iCs/>
          <w:sz w:val="24"/>
          <w:szCs w:val="24"/>
          <w:lang w:val="en-US"/>
        </w:rPr>
        <w:t>versi</w:t>
      </w:r>
      <w:proofErr w:type="spellEnd"/>
      <w:r w:rsidRPr="00FE0DF8">
        <w:rPr>
          <w:rFonts w:ascii="Times New Roman" w:hAnsi="Times New Roman" w:cs="Times New Roman"/>
          <w:bCs/>
          <w:i/>
          <w:iCs/>
          <w:sz w:val="24"/>
          <w:szCs w:val="24"/>
          <w:lang w:val="en-US"/>
        </w:rPr>
        <w:t xml:space="preserve"> 23</w:t>
      </w:r>
    </w:p>
    <w:p w14:paraId="52532F96" w14:textId="285DD8A7" w:rsidR="00ED571D" w:rsidRPr="00FE0DF8" w:rsidRDefault="00383D5F" w:rsidP="00341340">
      <w:pPr>
        <w:pStyle w:val="ListParagraph"/>
        <w:numPr>
          <w:ilvl w:val="0"/>
          <w:numId w:val="28"/>
        </w:numPr>
        <w:spacing w:after="0" w:line="360" w:lineRule="auto"/>
        <w:ind w:left="426" w:hanging="426"/>
        <w:jc w:val="both"/>
        <w:rPr>
          <w:rFonts w:ascii="Times New Roman" w:hAnsi="Times New Roman" w:cs="Times New Roman"/>
          <w:sz w:val="24"/>
          <w:szCs w:val="24"/>
          <w:lang w:val="en-US"/>
        </w:rPr>
      </w:pPr>
      <w:proofErr w:type="spellStart"/>
      <w:r w:rsidRPr="00FE0DF8">
        <w:rPr>
          <w:rFonts w:ascii="Times New Roman" w:hAnsi="Times New Roman" w:cs="Times New Roman"/>
          <w:sz w:val="24"/>
          <w:szCs w:val="24"/>
          <w:lang w:val="en-US"/>
        </w:rPr>
        <w:t>Analisis</w:t>
      </w:r>
      <w:proofErr w:type="spellEnd"/>
      <w:r w:rsidRPr="00FE0DF8">
        <w:rPr>
          <w:rFonts w:ascii="Times New Roman" w:hAnsi="Times New Roman" w:cs="Times New Roman"/>
          <w:sz w:val="24"/>
          <w:szCs w:val="24"/>
          <w:lang w:val="en-US"/>
        </w:rPr>
        <w:t xml:space="preserve"> data </w:t>
      </w:r>
      <w:proofErr w:type="spellStart"/>
      <w:r w:rsidRPr="00FE0DF8">
        <w:rPr>
          <w:rFonts w:ascii="Times New Roman" w:hAnsi="Times New Roman" w:cs="Times New Roman"/>
          <w:sz w:val="24"/>
          <w:szCs w:val="24"/>
          <w:lang w:val="en-US"/>
        </w:rPr>
        <w:t>teks</w:t>
      </w:r>
      <w:proofErr w:type="spellEnd"/>
      <w:r w:rsidRPr="00FE0DF8">
        <w:rPr>
          <w:rFonts w:ascii="Times New Roman" w:hAnsi="Times New Roman" w:cs="Times New Roman"/>
          <w:sz w:val="24"/>
          <w:szCs w:val="24"/>
          <w:lang w:val="en-US"/>
        </w:rPr>
        <w:t xml:space="preserve"> </w:t>
      </w:r>
      <w:proofErr w:type="spellStart"/>
      <w:r w:rsidRPr="00FE0DF8">
        <w:rPr>
          <w:rFonts w:ascii="Times New Roman" w:hAnsi="Times New Roman" w:cs="Times New Roman"/>
          <w:sz w:val="24"/>
          <w:szCs w:val="24"/>
          <w:lang w:val="en-US"/>
        </w:rPr>
        <w:t>akhir</w:t>
      </w:r>
      <w:proofErr w:type="spellEnd"/>
      <w:r w:rsidRPr="00FE0DF8">
        <w:rPr>
          <w:rFonts w:ascii="Times New Roman" w:hAnsi="Times New Roman" w:cs="Times New Roman"/>
          <w:sz w:val="24"/>
          <w:szCs w:val="24"/>
          <w:lang w:val="en-US"/>
        </w:rPr>
        <w:t xml:space="preserve"> (</w:t>
      </w:r>
      <w:proofErr w:type="spellStart"/>
      <w:r w:rsidRPr="00FE0DF8">
        <w:rPr>
          <w:rFonts w:ascii="Times New Roman" w:hAnsi="Times New Roman" w:cs="Times New Roman"/>
          <w:sz w:val="24"/>
          <w:szCs w:val="24"/>
          <w:lang w:val="en-US"/>
        </w:rPr>
        <w:t>postes</w:t>
      </w:r>
      <w:proofErr w:type="spellEnd"/>
      <w:r w:rsidRPr="00FE0DF8">
        <w:rPr>
          <w:rFonts w:ascii="Times New Roman" w:hAnsi="Times New Roman" w:cs="Times New Roman"/>
          <w:sz w:val="24"/>
          <w:szCs w:val="24"/>
          <w:lang w:val="en-US"/>
        </w:rPr>
        <w:t>)</w:t>
      </w:r>
    </w:p>
    <w:p w14:paraId="55C72585" w14:textId="0199F7A8" w:rsidR="00591380" w:rsidRPr="00FE0DF8" w:rsidRDefault="00591380" w:rsidP="00341340">
      <w:pPr>
        <w:pStyle w:val="ListParagraph"/>
        <w:numPr>
          <w:ilvl w:val="1"/>
          <w:numId w:val="28"/>
        </w:numPr>
        <w:spacing w:after="0" w:line="360" w:lineRule="auto"/>
        <w:ind w:left="709" w:hanging="283"/>
        <w:jc w:val="both"/>
        <w:rPr>
          <w:rFonts w:ascii="Times New Roman" w:hAnsi="Times New Roman" w:cs="Times New Roman"/>
          <w:sz w:val="24"/>
          <w:szCs w:val="24"/>
          <w:lang w:val="en-US"/>
        </w:rPr>
      </w:pPr>
      <w:r w:rsidRPr="00FE0DF8">
        <w:rPr>
          <w:rFonts w:ascii="Times New Roman" w:hAnsi="Times New Roman" w:cs="Times New Roman"/>
          <w:sz w:val="24"/>
          <w:szCs w:val="24"/>
          <w:lang w:val="en-US"/>
        </w:rPr>
        <w:t xml:space="preserve">Uji </w:t>
      </w:r>
      <w:proofErr w:type="spellStart"/>
      <w:r w:rsidRPr="00FE0DF8">
        <w:rPr>
          <w:rFonts w:ascii="Times New Roman" w:hAnsi="Times New Roman" w:cs="Times New Roman"/>
          <w:sz w:val="24"/>
          <w:szCs w:val="24"/>
          <w:lang w:val="en-US"/>
        </w:rPr>
        <w:t>normalitas</w:t>
      </w:r>
      <w:proofErr w:type="spellEnd"/>
      <w:r w:rsidRPr="00FE0DF8">
        <w:rPr>
          <w:rFonts w:ascii="Times New Roman" w:hAnsi="Times New Roman" w:cs="Times New Roman"/>
          <w:sz w:val="24"/>
          <w:szCs w:val="24"/>
          <w:lang w:val="en-US"/>
        </w:rPr>
        <w:t xml:space="preserve"> </w:t>
      </w:r>
    </w:p>
    <w:p w14:paraId="5D2FA5ED" w14:textId="77777777" w:rsidR="00AB5766" w:rsidRDefault="00383D5F" w:rsidP="00AB5766">
      <w:pPr>
        <w:spacing w:after="0" w:line="360" w:lineRule="auto"/>
        <w:ind w:firstLine="720"/>
        <w:jc w:val="both"/>
        <w:rPr>
          <w:rFonts w:ascii="Times New Roman" w:hAnsi="Times New Roman" w:cs="Times New Roman"/>
          <w:sz w:val="24"/>
          <w:szCs w:val="24"/>
          <w:lang w:val="en-US"/>
        </w:rPr>
      </w:pPr>
      <w:bookmarkStart w:id="162" w:name="_Hlk176459033"/>
      <w:r w:rsidRPr="00ED571D">
        <w:rPr>
          <w:rFonts w:ascii="Times New Roman" w:hAnsi="Times New Roman" w:cs="Times New Roman"/>
          <w:sz w:val="24"/>
          <w:szCs w:val="24"/>
          <w:lang w:val="en-US"/>
        </w:rPr>
        <w:t xml:space="preserve">Uji </w:t>
      </w:r>
      <w:proofErr w:type="spellStart"/>
      <w:r w:rsidRPr="00ED571D">
        <w:rPr>
          <w:rFonts w:ascii="Times New Roman" w:hAnsi="Times New Roman" w:cs="Times New Roman"/>
          <w:sz w:val="24"/>
          <w:szCs w:val="24"/>
          <w:lang w:val="en-US"/>
        </w:rPr>
        <w:t>normalitas</w:t>
      </w:r>
      <w:proofErr w:type="spellEnd"/>
      <w:r w:rsidR="00C95EE9" w:rsidRPr="00ED571D">
        <w:rPr>
          <w:rFonts w:ascii="Times New Roman" w:hAnsi="Times New Roman" w:cs="Times New Roman"/>
          <w:sz w:val="24"/>
          <w:szCs w:val="24"/>
          <w:lang w:val="en-US"/>
        </w:rPr>
        <w:t xml:space="preserve"> </w:t>
      </w:r>
      <w:proofErr w:type="spellStart"/>
      <w:r w:rsidR="00C95EE9" w:rsidRPr="00ED571D">
        <w:rPr>
          <w:rFonts w:ascii="Times New Roman" w:hAnsi="Times New Roman" w:cs="Times New Roman"/>
          <w:sz w:val="24"/>
          <w:szCs w:val="24"/>
          <w:lang w:val="en-US"/>
        </w:rPr>
        <w:t>postest</w:t>
      </w:r>
      <w:proofErr w:type="spellEnd"/>
      <w:r w:rsidR="00C95EE9" w:rsidRPr="00ED571D">
        <w:rPr>
          <w:rFonts w:ascii="Times New Roman" w:hAnsi="Times New Roman" w:cs="Times New Roman"/>
          <w:sz w:val="24"/>
          <w:szCs w:val="24"/>
          <w:lang w:val="en-US"/>
        </w:rPr>
        <w:t xml:space="preserve"> </w:t>
      </w:r>
      <w:proofErr w:type="spellStart"/>
      <w:r w:rsidR="00C95EE9" w:rsidRPr="00ED571D">
        <w:rPr>
          <w:rFonts w:ascii="Times New Roman" w:hAnsi="Times New Roman" w:cs="Times New Roman"/>
          <w:sz w:val="24"/>
          <w:szCs w:val="24"/>
          <w:lang w:val="en-US"/>
        </w:rPr>
        <w:t>kelas</w:t>
      </w:r>
      <w:proofErr w:type="spellEnd"/>
      <w:r w:rsidR="00C95EE9" w:rsidRPr="00ED571D">
        <w:rPr>
          <w:rFonts w:ascii="Times New Roman" w:hAnsi="Times New Roman" w:cs="Times New Roman"/>
          <w:sz w:val="24"/>
          <w:szCs w:val="24"/>
          <w:lang w:val="en-US"/>
        </w:rPr>
        <w:t xml:space="preserve"> </w:t>
      </w:r>
      <w:proofErr w:type="spellStart"/>
      <w:r w:rsidR="00C95EE9" w:rsidRPr="00ED571D">
        <w:rPr>
          <w:rFonts w:ascii="Times New Roman" w:hAnsi="Times New Roman" w:cs="Times New Roman"/>
          <w:sz w:val="24"/>
          <w:szCs w:val="24"/>
          <w:lang w:val="en-US"/>
        </w:rPr>
        <w:t>eksperimen</w:t>
      </w:r>
      <w:proofErr w:type="spellEnd"/>
      <w:r w:rsidR="00C95EE9" w:rsidRPr="00ED571D">
        <w:rPr>
          <w:rFonts w:ascii="Times New Roman" w:hAnsi="Times New Roman" w:cs="Times New Roman"/>
          <w:sz w:val="24"/>
          <w:szCs w:val="24"/>
          <w:lang w:val="en-US"/>
        </w:rPr>
        <w:t xml:space="preserve"> dan </w:t>
      </w:r>
      <w:proofErr w:type="spellStart"/>
      <w:r w:rsidR="00C95EE9" w:rsidRPr="00ED571D">
        <w:rPr>
          <w:rFonts w:ascii="Times New Roman" w:hAnsi="Times New Roman" w:cs="Times New Roman"/>
          <w:sz w:val="24"/>
          <w:szCs w:val="24"/>
          <w:lang w:val="en-US"/>
        </w:rPr>
        <w:t>kelas</w:t>
      </w:r>
      <w:proofErr w:type="spellEnd"/>
      <w:r w:rsidR="00C95EE9" w:rsidRPr="00ED571D">
        <w:rPr>
          <w:rFonts w:ascii="Times New Roman" w:hAnsi="Times New Roman" w:cs="Times New Roman"/>
          <w:sz w:val="24"/>
          <w:szCs w:val="24"/>
          <w:lang w:val="en-US"/>
        </w:rPr>
        <w:t xml:space="preserve"> </w:t>
      </w:r>
      <w:proofErr w:type="spellStart"/>
      <w:r w:rsidR="00962C81" w:rsidRPr="00ED571D">
        <w:rPr>
          <w:rFonts w:ascii="Times New Roman" w:hAnsi="Times New Roman" w:cs="Times New Roman"/>
          <w:sz w:val="24"/>
          <w:szCs w:val="24"/>
          <w:lang w:val="en-US"/>
        </w:rPr>
        <w:t>kontrol</w:t>
      </w:r>
      <w:proofErr w:type="spellEnd"/>
      <w:r w:rsidR="00962C81" w:rsidRPr="00ED571D">
        <w:rPr>
          <w:rFonts w:ascii="Times New Roman" w:hAnsi="Times New Roman" w:cs="Times New Roman"/>
          <w:sz w:val="24"/>
          <w:szCs w:val="24"/>
          <w:lang w:val="en-US"/>
        </w:rPr>
        <w:t xml:space="preserve"> </w:t>
      </w:r>
      <w:r w:rsidR="00ED571D">
        <w:rPr>
          <w:rFonts w:ascii="Times New Roman" w:hAnsi="Times New Roman" w:cs="Times New Roman"/>
          <w:sz w:val="24"/>
          <w:szCs w:val="24"/>
          <w:lang w:val="en-US"/>
        </w:rPr>
        <w:t xml:space="preserve">Uji </w:t>
      </w:r>
      <w:proofErr w:type="spellStart"/>
      <w:r w:rsidR="00ED571D">
        <w:rPr>
          <w:rFonts w:ascii="Times New Roman" w:hAnsi="Times New Roman" w:cs="Times New Roman"/>
          <w:sz w:val="24"/>
          <w:szCs w:val="24"/>
          <w:lang w:val="en-US"/>
        </w:rPr>
        <w:t>normalitas</w:t>
      </w:r>
      <w:proofErr w:type="spellEnd"/>
      <w:r w:rsidR="00ED571D">
        <w:rPr>
          <w:rFonts w:ascii="Times New Roman" w:hAnsi="Times New Roman" w:cs="Times New Roman"/>
          <w:sz w:val="24"/>
          <w:szCs w:val="24"/>
          <w:lang w:val="en-US"/>
        </w:rPr>
        <w:t xml:space="preserve"> data di </w:t>
      </w:r>
      <w:proofErr w:type="spellStart"/>
      <w:r w:rsidR="00ED571D">
        <w:rPr>
          <w:rFonts w:ascii="Times New Roman" w:hAnsi="Times New Roman" w:cs="Times New Roman"/>
          <w:sz w:val="24"/>
          <w:szCs w:val="24"/>
          <w:lang w:val="en-US"/>
        </w:rPr>
        <w:t>gunakan</w:t>
      </w:r>
      <w:proofErr w:type="spellEnd"/>
      <w:r w:rsidR="00ED571D">
        <w:rPr>
          <w:rFonts w:ascii="Times New Roman" w:hAnsi="Times New Roman" w:cs="Times New Roman"/>
          <w:sz w:val="24"/>
          <w:szCs w:val="24"/>
          <w:lang w:val="en-US"/>
        </w:rPr>
        <w:t xml:space="preserve"> </w:t>
      </w:r>
      <w:proofErr w:type="spellStart"/>
      <w:r w:rsidR="00ED571D">
        <w:rPr>
          <w:rFonts w:ascii="Times New Roman" w:hAnsi="Times New Roman" w:cs="Times New Roman"/>
          <w:sz w:val="24"/>
          <w:szCs w:val="24"/>
          <w:lang w:val="en-US"/>
        </w:rPr>
        <w:t>untuk</w:t>
      </w:r>
      <w:proofErr w:type="spellEnd"/>
      <w:r w:rsidR="00ED571D">
        <w:rPr>
          <w:rFonts w:ascii="Times New Roman" w:hAnsi="Times New Roman" w:cs="Times New Roman"/>
          <w:sz w:val="24"/>
          <w:szCs w:val="24"/>
          <w:lang w:val="en-US"/>
        </w:rPr>
        <w:t xml:space="preserve"> </w:t>
      </w:r>
      <w:proofErr w:type="spellStart"/>
      <w:r w:rsidR="00ED571D">
        <w:rPr>
          <w:rFonts w:ascii="Times New Roman" w:hAnsi="Times New Roman" w:cs="Times New Roman"/>
          <w:sz w:val="24"/>
          <w:szCs w:val="24"/>
          <w:lang w:val="en-US"/>
        </w:rPr>
        <w:t>mengetahui</w:t>
      </w:r>
      <w:proofErr w:type="spellEnd"/>
      <w:r w:rsidR="00ED571D">
        <w:rPr>
          <w:rFonts w:ascii="Times New Roman" w:hAnsi="Times New Roman" w:cs="Times New Roman"/>
          <w:sz w:val="24"/>
          <w:szCs w:val="24"/>
          <w:lang w:val="en-US"/>
        </w:rPr>
        <w:t xml:space="preserve"> </w:t>
      </w:r>
      <w:proofErr w:type="spellStart"/>
      <w:r w:rsidR="009A5156">
        <w:rPr>
          <w:rFonts w:ascii="Times New Roman" w:hAnsi="Times New Roman" w:cs="Times New Roman"/>
          <w:sz w:val="24"/>
          <w:szCs w:val="24"/>
          <w:lang w:val="en-US"/>
        </w:rPr>
        <w:t>jenis</w:t>
      </w:r>
      <w:proofErr w:type="spellEnd"/>
      <w:r w:rsidR="009A5156">
        <w:rPr>
          <w:rFonts w:ascii="Times New Roman" w:hAnsi="Times New Roman" w:cs="Times New Roman"/>
          <w:sz w:val="24"/>
          <w:szCs w:val="24"/>
          <w:lang w:val="en-US"/>
        </w:rPr>
        <w:t xml:space="preserve"> statistic </w:t>
      </w:r>
      <w:proofErr w:type="spellStart"/>
      <w:r w:rsidR="009A5156">
        <w:rPr>
          <w:rFonts w:ascii="Times New Roman" w:hAnsi="Times New Roman" w:cs="Times New Roman"/>
          <w:sz w:val="24"/>
          <w:szCs w:val="24"/>
          <w:lang w:val="en-US"/>
        </w:rPr>
        <w:t>apa</w:t>
      </w:r>
      <w:proofErr w:type="spellEnd"/>
      <w:r w:rsidR="009A5156">
        <w:rPr>
          <w:rFonts w:ascii="Times New Roman" w:hAnsi="Times New Roman" w:cs="Times New Roman"/>
          <w:sz w:val="24"/>
          <w:szCs w:val="24"/>
          <w:lang w:val="en-US"/>
        </w:rPr>
        <w:t xml:space="preserve"> yang di </w:t>
      </w:r>
      <w:proofErr w:type="spellStart"/>
      <w:r w:rsidR="009A5156">
        <w:rPr>
          <w:rFonts w:ascii="Times New Roman" w:hAnsi="Times New Roman" w:cs="Times New Roman"/>
          <w:sz w:val="24"/>
          <w:szCs w:val="24"/>
          <w:lang w:val="en-US"/>
        </w:rPr>
        <w:t>gunakan</w:t>
      </w:r>
      <w:proofErr w:type="spellEnd"/>
      <w:r w:rsidR="009A5156">
        <w:rPr>
          <w:rFonts w:ascii="Times New Roman" w:hAnsi="Times New Roman" w:cs="Times New Roman"/>
          <w:sz w:val="24"/>
          <w:szCs w:val="24"/>
          <w:lang w:val="en-US"/>
        </w:rPr>
        <w:t xml:space="preserve"> </w:t>
      </w:r>
      <w:proofErr w:type="spellStart"/>
      <w:r w:rsidR="009A5156">
        <w:rPr>
          <w:rFonts w:ascii="Times New Roman" w:hAnsi="Times New Roman" w:cs="Times New Roman"/>
          <w:sz w:val="24"/>
          <w:szCs w:val="24"/>
          <w:lang w:val="en-US"/>
        </w:rPr>
        <w:t>untuk</w:t>
      </w:r>
      <w:proofErr w:type="spellEnd"/>
      <w:r w:rsidR="009A5156">
        <w:rPr>
          <w:rFonts w:ascii="Times New Roman" w:hAnsi="Times New Roman" w:cs="Times New Roman"/>
          <w:sz w:val="24"/>
          <w:szCs w:val="24"/>
          <w:lang w:val="en-US"/>
        </w:rPr>
        <w:t xml:space="preserve"> </w:t>
      </w:r>
      <w:proofErr w:type="spellStart"/>
      <w:r w:rsidR="009A5156">
        <w:rPr>
          <w:rFonts w:ascii="Times New Roman" w:hAnsi="Times New Roman" w:cs="Times New Roman"/>
          <w:sz w:val="24"/>
          <w:szCs w:val="24"/>
          <w:lang w:val="en-US"/>
        </w:rPr>
        <w:t>pengolahan</w:t>
      </w:r>
      <w:proofErr w:type="spellEnd"/>
      <w:r w:rsidR="009A5156">
        <w:rPr>
          <w:rFonts w:ascii="Times New Roman" w:hAnsi="Times New Roman" w:cs="Times New Roman"/>
          <w:sz w:val="24"/>
          <w:szCs w:val="24"/>
          <w:lang w:val="en-US"/>
        </w:rPr>
        <w:t xml:space="preserve"> data </w:t>
      </w:r>
      <w:proofErr w:type="spellStart"/>
      <w:r w:rsidR="009A5156">
        <w:rPr>
          <w:rFonts w:ascii="Times New Roman" w:hAnsi="Times New Roman" w:cs="Times New Roman"/>
          <w:sz w:val="24"/>
          <w:szCs w:val="24"/>
          <w:lang w:val="en-US"/>
        </w:rPr>
        <w:t>selanjutnya</w:t>
      </w:r>
      <w:proofErr w:type="spellEnd"/>
      <w:r w:rsidR="009A5156">
        <w:rPr>
          <w:rFonts w:ascii="Times New Roman" w:hAnsi="Times New Roman" w:cs="Times New Roman"/>
          <w:sz w:val="24"/>
          <w:szCs w:val="24"/>
          <w:lang w:val="en-US"/>
        </w:rPr>
        <w:t>.</w:t>
      </w:r>
      <w:r w:rsidR="00FE0DF8">
        <w:rPr>
          <w:rFonts w:ascii="Times New Roman" w:hAnsi="Times New Roman" w:cs="Times New Roman"/>
          <w:sz w:val="24"/>
          <w:szCs w:val="24"/>
          <w:lang w:val="en-US"/>
        </w:rPr>
        <w:t xml:space="preserve"> </w:t>
      </w:r>
      <w:r w:rsidR="009A5156">
        <w:rPr>
          <w:rFonts w:ascii="Times New Roman" w:hAnsi="Times New Roman" w:cs="Times New Roman"/>
          <w:sz w:val="24"/>
          <w:szCs w:val="24"/>
          <w:lang w:val="en-US"/>
        </w:rPr>
        <w:t xml:space="preserve">Dalam uji </w:t>
      </w:r>
      <w:proofErr w:type="spellStart"/>
      <w:r w:rsidR="009A5156">
        <w:rPr>
          <w:rFonts w:ascii="Times New Roman" w:hAnsi="Times New Roman" w:cs="Times New Roman"/>
          <w:sz w:val="24"/>
          <w:szCs w:val="24"/>
          <w:lang w:val="en-US"/>
        </w:rPr>
        <w:t>ini</w:t>
      </w:r>
      <w:proofErr w:type="spellEnd"/>
      <w:r w:rsidR="009A5156">
        <w:rPr>
          <w:rFonts w:ascii="Times New Roman" w:hAnsi="Times New Roman" w:cs="Times New Roman"/>
          <w:sz w:val="24"/>
          <w:szCs w:val="24"/>
          <w:lang w:val="en-US"/>
        </w:rPr>
        <w:t xml:space="preserve"> </w:t>
      </w:r>
      <w:proofErr w:type="spellStart"/>
      <w:r w:rsidR="009A5156">
        <w:rPr>
          <w:rFonts w:ascii="Times New Roman" w:hAnsi="Times New Roman" w:cs="Times New Roman"/>
          <w:sz w:val="24"/>
          <w:szCs w:val="24"/>
          <w:lang w:val="en-US"/>
        </w:rPr>
        <w:t>peneliti</w:t>
      </w:r>
      <w:proofErr w:type="spellEnd"/>
      <w:r w:rsidR="009A5156">
        <w:rPr>
          <w:rFonts w:ascii="Times New Roman" w:hAnsi="Times New Roman" w:cs="Times New Roman"/>
          <w:sz w:val="24"/>
          <w:szCs w:val="24"/>
          <w:lang w:val="en-US"/>
        </w:rPr>
        <w:t xml:space="preserve"> </w:t>
      </w:r>
      <w:proofErr w:type="spellStart"/>
      <w:r w:rsidR="009A5156">
        <w:rPr>
          <w:rFonts w:ascii="Times New Roman" w:hAnsi="Times New Roman" w:cs="Times New Roman"/>
          <w:sz w:val="24"/>
          <w:szCs w:val="24"/>
          <w:lang w:val="en-US"/>
        </w:rPr>
        <w:t>menggunakan</w:t>
      </w:r>
      <w:proofErr w:type="spellEnd"/>
      <w:r w:rsidR="009A5156">
        <w:rPr>
          <w:rFonts w:ascii="Times New Roman" w:hAnsi="Times New Roman" w:cs="Times New Roman"/>
          <w:sz w:val="24"/>
          <w:szCs w:val="24"/>
          <w:lang w:val="en-US"/>
        </w:rPr>
        <w:t xml:space="preserve"> uji </w:t>
      </w:r>
      <w:proofErr w:type="spellStart"/>
      <w:r w:rsidR="009A5156">
        <w:rPr>
          <w:rFonts w:ascii="Times New Roman" w:hAnsi="Times New Roman" w:cs="Times New Roman"/>
          <w:sz w:val="24"/>
          <w:szCs w:val="24"/>
          <w:lang w:val="en-US"/>
        </w:rPr>
        <w:t>Liliefors</w:t>
      </w:r>
      <w:proofErr w:type="spellEnd"/>
      <w:r w:rsidR="009A5156">
        <w:rPr>
          <w:rFonts w:ascii="Times New Roman" w:hAnsi="Times New Roman" w:cs="Times New Roman"/>
          <w:sz w:val="24"/>
          <w:szCs w:val="24"/>
          <w:lang w:val="en-US"/>
        </w:rPr>
        <w:t xml:space="preserve"> Adapun </w:t>
      </w:r>
      <w:proofErr w:type="spellStart"/>
      <w:r w:rsidR="009A5156">
        <w:rPr>
          <w:rFonts w:ascii="Times New Roman" w:hAnsi="Times New Roman" w:cs="Times New Roman"/>
          <w:sz w:val="24"/>
          <w:szCs w:val="24"/>
          <w:lang w:val="en-US"/>
        </w:rPr>
        <w:t>hipotesisnya</w:t>
      </w:r>
      <w:proofErr w:type="spellEnd"/>
      <w:r w:rsidR="009A5156">
        <w:rPr>
          <w:rFonts w:ascii="Times New Roman" w:hAnsi="Times New Roman" w:cs="Times New Roman"/>
          <w:sz w:val="24"/>
          <w:szCs w:val="24"/>
          <w:lang w:val="en-US"/>
        </w:rPr>
        <w:t xml:space="preserve"> </w:t>
      </w:r>
      <w:proofErr w:type="spellStart"/>
      <w:r w:rsidR="009A5156">
        <w:rPr>
          <w:rFonts w:ascii="Times New Roman" w:hAnsi="Times New Roman" w:cs="Times New Roman"/>
          <w:sz w:val="24"/>
          <w:szCs w:val="24"/>
          <w:lang w:val="en-US"/>
        </w:rPr>
        <w:t>sebagai</w:t>
      </w:r>
      <w:proofErr w:type="spellEnd"/>
      <w:r w:rsidR="009A5156">
        <w:rPr>
          <w:rFonts w:ascii="Times New Roman" w:hAnsi="Times New Roman" w:cs="Times New Roman"/>
          <w:sz w:val="24"/>
          <w:szCs w:val="24"/>
          <w:lang w:val="en-US"/>
        </w:rPr>
        <w:t xml:space="preserve"> </w:t>
      </w:r>
      <w:proofErr w:type="spellStart"/>
      <w:r w:rsidR="009A5156">
        <w:rPr>
          <w:rFonts w:ascii="Times New Roman" w:hAnsi="Times New Roman" w:cs="Times New Roman"/>
          <w:sz w:val="24"/>
          <w:szCs w:val="24"/>
          <w:lang w:val="en-US"/>
        </w:rPr>
        <w:t>berikut</w:t>
      </w:r>
      <w:proofErr w:type="spellEnd"/>
      <w:r w:rsidR="009B5FDA">
        <w:rPr>
          <w:rFonts w:ascii="Times New Roman" w:hAnsi="Times New Roman" w:cs="Times New Roman"/>
          <w:sz w:val="24"/>
          <w:szCs w:val="24"/>
          <w:lang w:val="en-US"/>
        </w:rPr>
        <w:t>:</w:t>
      </w:r>
    </w:p>
    <w:p w14:paraId="50F0F9FD" w14:textId="07FD6678" w:rsidR="009B5FDA" w:rsidRPr="00AB5766" w:rsidRDefault="00230BE9" w:rsidP="00AB5766">
      <w:pPr>
        <w:spacing w:after="0" w:line="360" w:lineRule="auto"/>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O</m:t>
            </m:r>
          </m:sub>
        </m:sSub>
      </m:oMath>
      <w:proofErr w:type="gramStart"/>
      <w:r w:rsidR="009B5FDA">
        <w:rPr>
          <w:rFonts w:ascii="Times New Roman" w:eastAsiaTheme="minorEastAsia" w:hAnsi="Times New Roman" w:cs="Times New Roman"/>
          <w:sz w:val="24"/>
          <w:szCs w:val="24"/>
          <w:lang w:val="en-US"/>
        </w:rPr>
        <w:t>:</w:t>
      </w:r>
      <w:r w:rsidR="00E66F7C">
        <w:rPr>
          <w:rFonts w:ascii="Times New Roman" w:eastAsiaTheme="minorEastAsia" w:hAnsi="Times New Roman" w:cs="Times New Roman"/>
          <w:sz w:val="24"/>
          <w:szCs w:val="24"/>
          <w:lang w:val="en-US"/>
        </w:rPr>
        <w:t>Hasil</w:t>
      </w:r>
      <w:proofErr w:type="gramEnd"/>
      <w:r w:rsidR="00E66F7C">
        <w:rPr>
          <w:rFonts w:ascii="Times New Roman" w:eastAsiaTheme="minorEastAsia" w:hAnsi="Times New Roman" w:cs="Times New Roman"/>
          <w:sz w:val="24"/>
          <w:szCs w:val="24"/>
          <w:lang w:val="en-US"/>
        </w:rPr>
        <w:t xml:space="preserve"> </w:t>
      </w:r>
      <w:proofErr w:type="spellStart"/>
      <w:r w:rsidR="00E66F7C">
        <w:rPr>
          <w:rFonts w:ascii="Times New Roman" w:eastAsiaTheme="minorEastAsia" w:hAnsi="Times New Roman" w:cs="Times New Roman"/>
          <w:sz w:val="24"/>
          <w:szCs w:val="24"/>
          <w:lang w:val="en-US"/>
        </w:rPr>
        <w:t>postest</w:t>
      </w:r>
      <w:proofErr w:type="spellEnd"/>
      <w:r w:rsidR="00E66F7C">
        <w:rPr>
          <w:rFonts w:ascii="Times New Roman" w:eastAsiaTheme="minorEastAsia" w:hAnsi="Times New Roman" w:cs="Times New Roman"/>
          <w:sz w:val="24"/>
          <w:szCs w:val="24"/>
          <w:lang w:val="en-US"/>
        </w:rPr>
        <w:t xml:space="preserve"> pada </w:t>
      </w:r>
      <w:proofErr w:type="spellStart"/>
      <w:r w:rsidR="00E66F7C">
        <w:rPr>
          <w:rFonts w:ascii="Times New Roman" w:eastAsiaTheme="minorEastAsia" w:hAnsi="Times New Roman" w:cs="Times New Roman"/>
          <w:sz w:val="24"/>
          <w:szCs w:val="24"/>
          <w:lang w:val="en-US"/>
        </w:rPr>
        <w:t>kelas</w:t>
      </w:r>
      <w:proofErr w:type="spellEnd"/>
      <w:r w:rsidR="00E66F7C">
        <w:rPr>
          <w:rFonts w:ascii="Times New Roman" w:eastAsiaTheme="minorEastAsia" w:hAnsi="Times New Roman" w:cs="Times New Roman"/>
          <w:sz w:val="24"/>
          <w:szCs w:val="24"/>
          <w:lang w:val="en-US"/>
        </w:rPr>
        <w:t xml:space="preserve"> </w:t>
      </w:r>
      <w:proofErr w:type="spellStart"/>
      <w:r w:rsidR="00E66F7C">
        <w:rPr>
          <w:rFonts w:ascii="Times New Roman" w:eastAsiaTheme="minorEastAsia" w:hAnsi="Times New Roman" w:cs="Times New Roman"/>
          <w:sz w:val="24"/>
          <w:szCs w:val="24"/>
          <w:lang w:val="en-US"/>
        </w:rPr>
        <w:t>eksperimen</w:t>
      </w:r>
      <w:proofErr w:type="spellEnd"/>
      <w:r w:rsidR="00E66F7C">
        <w:rPr>
          <w:rFonts w:ascii="Times New Roman" w:eastAsiaTheme="minorEastAsia" w:hAnsi="Times New Roman" w:cs="Times New Roman"/>
          <w:sz w:val="24"/>
          <w:szCs w:val="24"/>
          <w:lang w:val="en-US"/>
        </w:rPr>
        <w:t xml:space="preserve"> dan </w:t>
      </w:r>
      <w:proofErr w:type="spellStart"/>
      <w:r w:rsidR="00E66F7C">
        <w:rPr>
          <w:rFonts w:ascii="Times New Roman" w:eastAsiaTheme="minorEastAsia" w:hAnsi="Times New Roman" w:cs="Times New Roman"/>
          <w:sz w:val="24"/>
          <w:szCs w:val="24"/>
          <w:lang w:val="en-US"/>
        </w:rPr>
        <w:t>kelas</w:t>
      </w:r>
      <w:proofErr w:type="spellEnd"/>
      <w:r w:rsidR="00E66F7C">
        <w:rPr>
          <w:rFonts w:ascii="Times New Roman" w:eastAsiaTheme="minorEastAsia" w:hAnsi="Times New Roman" w:cs="Times New Roman"/>
          <w:sz w:val="24"/>
          <w:szCs w:val="24"/>
          <w:lang w:val="en-US"/>
        </w:rPr>
        <w:t xml:space="preserve"> control </w:t>
      </w:r>
      <w:proofErr w:type="spellStart"/>
      <w:r w:rsidR="00E66F7C">
        <w:rPr>
          <w:rFonts w:ascii="Times New Roman" w:eastAsiaTheme="minorEastAsia" w:hAnsi="Times New Roman" w:cs="Times New Roman"/>
          <w:sz w:val="24"/>
          <w:szCs w:val="24"/>
          <w:lang w:val="en-US"/>
        </w:rPr>
        <w:t>tidak</w:t>
      </w:r>
      <w:proofErr w:type="spellEnd"/>
      <w:r w:rsidR="00E66F7C">
        <w:rPr>
          <w:rFonts w:ascii="Times New Roman" w:eastAsiaTheme="minorEastAsia" w:hAnsi="Times New Roman" w:cs="Times New Roman"/>
          <w:sz w:val="24"/>
          <w:szCs w:val="24"/>
          <w:lang w:val="en-US"/>
        </w:rPr>
        <w:t xml:space="preserve"> </w:t>
      </w:r>
      <w:proofErr w:type="spellStart"/>
      <w:r w:rsidR="00E66F7C">
        <w:rPr>
          <w:rFonts w:ascii="Times New Roman" w:eastAsiaTheme="minorEastAsia" w:hAnsi="Times New Roman" w:cs="Times New Roman"/>
          <w:sz w:val="24"/>
          <w:szCs w:val="24"/>
          <w:lang w:val="en-US"/>
        </w:rPr>
        <w:t>berdistribusi</w:t>
      </w:r>
      <w:proofErr w:type="spellEnd"/>
      <w:r w:rsidR="00E66F7C">
        <w:rPr>
          <w:rFonts w:ascii="Times New Roman" w:eastAsiaTheme="minorEastAsia" w:hAnsi="Times New Roman" w:cs="Times New Roman"/>
          <w:sz w:val="24"/>
          <w:szCs w:val="24"/>
          <w:lang w:val="en-US"/>
        </w:rPr>
        <w:t xml:space="preserve"> normal</w:t>
      </w:r>
    </w:p>
    <w:bookmarkStart w:id="163" w:name="_Hlk176459056"/>
    <w:bookmarkEnd w:id="162"/>
    <w:p w14:paraId="0714684F" w14:textId="4A3FD8F4" w:rsidR="008815EC" w:rsidRPr="0024368A" w:rsidRDefault="00230BE9" w:rsidP="0024368A">
      <w:pPr>
        <w:spacing w:after="0" w:line="360" w:lineRule="auto"/>
        <w:jc w:val="both"/>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a</m:t>
            </m:r>
          </m:sub>
        </m:sSub>
      </m:oMath>
      <w:r w:rsidR="00E66F7C">
        <w:rPr>
          <w:rFonts w:ascii="Times New Roman" w:eastAsiaTheme="minorEastAsia" w:hAnsi="Times New Roman" w:cs="Times New Roman"/>
          <w:sz w:val="24"/>
          <w:szCs w:val="24"/>
          <w:lang w:val="en-US"/>
        </w:rPr>
        <w:t xml:space="preserve">: Hasil </w:t>
      </w:r>
      <w:proofErr w:type="spellStart"/>
      <w:r w:rsidR="00E66F7C">
        <w:rPr>
          <w:rFonts w:ascii="Times New Roman" w:eastAsiaTheme="minorEastAsia" w:hAnsi="Times New Roman" w:cs="Times New Roman"/>
          <w:sz w:val="24"/>
          <w:szCs w:val="24"/>
          <w:lang w:val="en-US"/>
        </w:rPr>
        <w:t>postest</w:t>
      </w:r>
      <w:proofErr w:type="spellEnd"/>
      <w:r w:rsidR="00E66F7C">
        <w:rPr>
          <w:rFonts w:ascii="Times New Roman" w:eastAsiaTheme="minorEastAsia" w:hAnsi="Times New Roman" w:cs="Times New Roman"/>
          <w:sz w:val="24"/>
          <w:szCs w:val="24"/>
          <w:lang w:val="en-US"/>
        </w:rPr>
        <w:t xml:space="preserve"> pada </w:t>
      </w:r>
      <w:proofErr w:type="spellStart"/>
      <w:r w:rsidR="00E66F7C">
        <w:rPr>
          <w:rFonts w:ascii="Times New Roman" w:eastAsiaTheme="minorEastAsia" w:hAnsi="Times New Roman" w:cs="Times New Roman"/>
          <w:sz w:val="24"/>
          <w:szCs w:val="24"/>
          <w:lang w:val="en-US"/>
        </w:rPr>
        <w:t>kelas</w:t>
      </w:r>
      <w:proofErr w:type="spellEnd"/>
      <w:r w:rsidR="00E66F7C">
        <w:rPr>
          <w:rFonts w:ascii="Times New Roman" w:eastAsiaTheme="minorEastAsia" w:hAnsi="Times New Roman" w:cs="Times New Roman"/>
          <w:sz w:val="24"/>
          <w:szCs w:val="24"/>
          <w:lang w:val="en-US"/>
        </w:rPr>
        <w:t xml:space="preserve"> </w:t>
      </w:r>
      <w:proofErr w:type="spellStart"/>
      <w:r w:rsidR="00E66F7C">
        <w:rPr>
          <w:rFonts w:ascii="Times New Roman" w:eastAsiaTheme="minorEastAsia" w:hAnsi="Times New Roman" w:cs="Times New Roman"/>
          <w:sz w:val="24"/>
          <w:szCs w:val="24"/>
          <w:lang w:val="en-US"/>
        </w:rPr>
        <w:t>eksperimen</w:t>
      </w:r>
      <w:proofErr w:type="spellEnd"/>
      <w:r w:rsidR="00E66F7C">
        <w:rPr>
          <w:rFonts w:ascii="Times New Roman" w:eastAsiaTheme="minorEastAsia" w:hAnsi="Times New Roman" w:cs="Times New Roman"/>
          <w:sz w:val="24"/>
          <w:szCs w:val="24"/>
          <w:lang w:val="en-US"/>
        </w:rPr>
        <w:t xml:space="preserve"> dan </w:t>
      </w:r>
      <w:proofErr w:type="spellStart"/>
      <w:r w:rsidR="00E66F7C">
        <w:rPr>
          <w:rFonts w:ascii="Times New Roman" w:eastAsiaTheme="minorEastAsia" w:hAnsi="Times New Roman" w:cs="Times New Roman"/>
          <w:sz w:val="24"/>
          <w:szCs w:val="24"/>
          <w:lang w:val="en-US"/>
        </w:rPr>
        <w:t>kela</w:t>
      </w:r>
      <w:r w:rsidR="00FE0DF8">
        <w:rPr>
          <w:rFonts w:ascii="Times New Roman" w:eastAsiaTheme="minorEastAsia" w:hAnsi="Times New Roman" w:cs="Times New Roman"/>
          <w:sz w:val="24"/>
          <w:szCs w:val="24"/>
          <w:lang w:val="en-US"/>
        </w:rPr>
        <w:t>s</w:t>
      </w:r>
      <w:proofErr w:type="spellEnd"/>
      <w:r w:rsidR="00FE0DF8">
        <w:rPr>
          <w:rFonts w:ascii="Times New Roman" w:eastAsiaTheme="minorEastAsia" w:hAnsi="Times New Roman" w:cs="Times New Roman"/>
          <w:sz w:val="24"/>
          <w:szCs w:val="24"/>
          <w:lang w:val="en-US"/>
        </w:rPr>
        <w:t xml:space="preserve"> control </w:t>
      </w:r>
      <w:proofErr w:type="spellStart"/>
      <w:r w:rsidR="00FE0DF8">
        <w:rPr>
          <w:rFonts w:ascii="Times New Roman" w:eastAsiaTheme="minorEastAsia" w:hAnsi="Times New Roman" w:cs="Times New Roman"/>
          <w:sz w:val="24"/>
          <w:szCs w:val="24"/>
          <w:lang w:val="en-US"/>
        </w:rPr>
        <w:t>berdistribusi</w:t>
      </w:r>
      <w:proofErr w:type="spellEnd"/>
      <w:r w:rsidR="00FE0DF8">
        <w:rPr>
          <w:rFonts w:ascii="Times New Roman" w:eastAsiaTheme="minorEastAsia" w:hAnsi="Times New Roman" w:cs="Times New Roman"/>
          <w:sz w:val="24"/>
          <w:szCs w:val="24"/>
          <w:lang w:val="en-US"/>
        </w:rPr>
        <w:t xml:space="preserve"> normal </w:t>
      </w:r>
      <w:proofErr w:type="spellStart"/>
      <w:r w:rsidR="00E66F7C">
        <w:rPr>
          <w:rFonts w:ascii="Times New Roman" w:eastAsiaTheme="minorEastAsia" w:hAnsi="Times New Roman" w:cs="Times New Roman"/>
          <w:sz w:val="24"/>
          <w:szCs w:val="24"/>
          <w:lang w:val="en-US"/>
        </w:rPr>
        <w:t>Kriteria</w:t>
      </w:r>
      <w:proofErr w:type="spellEnd"/>
      <w:r w:rsidR="00E66F7C">
        <w:rPr>
          <w:rFonts w:ascii="Times New Roman" w:eastAsiaTheme="minorEastAsia" w:hAnsi="Times New Roman" w:cs="Times New Roman"/>
          <w:sz w:val="24"/>
          <w:szCs w:val="24"/>
          <w:lang w:val="en-US"/>
        </w:rPr>
        <w:t xml:space="preserve"> </w:t>
      </w:r>
      <w:proofErr w:type="spellStart"/>
      <w:r w:rsidR="00E66F7C">
        <w:rPr>
          <w:rFonts w:ascii="Times New Roman" w:eastAsiaTheme="minorEastAsia" w:hAnsi="Times New Roman" w:cs="Times New Roman"/>
          <w:sz w:val="24"/>
          <w:szCs w:val="24"/>
          <w:lang w:val="en-US"/>
        </w:rPr>
        <w:t>pengujian</w:t>
      </w:r>
      <w:proofErr w:type="spellEnd"/>
      <w:r w:rsidR="00E66F7C">
        <w:rPr>
          <w:rFonts w:ascii="Times New Roman" w:eastAsiaTheme="minorEastAsia" w:hAnsi="Times New Roman" w:cs="Times New Roman"/>
          <w:sz w:val="24"/>
          <w:szCs w:val="24"/>
          <w:lang w:val="en-US"/>
        </w:rPr>
        <w:t xml:space="preserve"> </w:t>
      </w:r>
      <w:proofErr w:type="spellStart"/>
      <w:r w:rsidR="00E66F7C">
        <w:rPr>
          <w:rFonts w:ascii="Times New Roman" w:eastAsiaTheme="minorEastAsia" w:hAnsi="Times New Roman" w:cs="Times New Roman"/>
          <w:sz w:val="24"/>
          <w:szCs w:val="24"/>
          <w:lang w:val="en-US"/>
        </w:rPr>
        <w:t>normalitas</w:t>
      </w:r>
      <w:proofErr w:type="spellEnd"/>
      <w:r w:rsidR="00E66F7C">
        <w:rPr>
          <w:rFonts w:ascii="Times New Roman" w:eastAsiaTheme="minorEastAsia" w:hAnsi="Times New Roman" w:cs="Times New Roman"/>
          <w:sz w:val="24"/>
          <w:szCs w:val="24"/>
          <w:lang w:val="en-US"/>
        </w:rPr>
        <w:t xml:space="preserve"> data </w:t>
      </w:r>
      <w:proofErr w:type="spellStart"/>
      <w:r w:rsidR="00E66F7C">
        <w:rPr>
          <w:rFonts w:ascii="Times New Roman" w:eastAsiaTheme="minorEastAsia" w:hAnsi="Times New Roman" w:cs="Times New Roman"/>
          <w:sz w:val="24"/>
          <w:szCs w:val="24"/>
          <w:lang w:val="en-US"/>
        </w:rPr>
        <w:t>sebagai</w:t>
      </w:r>
      <w:proofErr w:type="spellEnd"/>
      <w:r w:rsidR="00E66F7C">
        <w:rPr>
          <w:rFonts w:ascii="Times New Roman" w:eastAsiaTheme="minorEastAsia" w:hAnsi="Times New Roman" w:cs="Times New Roman"/>
          <w:sz w:val="24"/>
          <w:szCs w:val="24"/>
          <w:lang w:val="en-US"/>
        </w:rPr>
        <w:t xml:space="preserve"> </w:t>
      </w:r>
      <w:proofErr w:type="spellStart"/>
      <w:proofErr w:type="gramStart"/>
      <w:r w:rsidR="00E66F7C">
        <w:rPr>
          <w:rFonts w:ascii="Times New Roman" w:eastAsiaTheme="minorEastAsia" w:hAnsi="Times New Roman" w:cs="Times New Roman"/>
          <w:sz w:val="24"/>
          <w:szCs w:val="24"/>
          <w:lang w:val="en-US"/>
        </w:rPr>
        <w:t>berikut</w:t>
      </w:r>
      <w:proofErr w:type="spellEnd"/>
      <w:r w:rsidR="00E66F7C">
        <w:rPr>
          <w:rFonts w:ascii="Times New Roman" w:eastAsiaTheme="minorEastAsia" w:hAnsi="Times New Roman" w:cs="Times New Roman"/>
          <w:sz w:val="24"/>
          <w:szCs w:val="24"/>
          <w:lang w:val="en-US"/>
        </w:rPr>
        <w:t xml:space="preserve"> :</w:t>
      </w:r>
      <w:proofErr w:type="gramEnd"/>
      <w:r w:rsidR="00E66F7C">
        <w:rPr>
          <w:rFonts w:ascii="Times New Roman" w:eastAsiaTheme="minorEastAsia" w:hAnsi="Times New Roman" w:cs="Times New Roman"/>
          <w:sz w:val="24"/>
          <w:szCs w:val="24"/>
          <w:lang w:val="en-US"/>
        </w:rPr>
        <w:t xml:space="preserve"> Jika Sig &gt; α </w:t>
      </w:r>
      <w:proofErr w:type="spellStart"/>
      <w:r w:rsidR="00E66F7C">
        <w:rPr>
          <w:rFonts w:ascii="Times New Roman" w:eastAsiaTheme="minorEastAsia" w:hAnsi="Times New Roman" w:cs="Times New Roman"/>
          <w:sz w:val="24"/>
          <w:szCs w:val="24"/>
          <w:lang w:val="en-US"/>
        </w:rPr>
        <w:t>maka</w:t>
      </w:r>
      <w:proofErr w:type="spellEnd"/>
      <w:r w:rsidR="00E66F7C">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a</m:t>
            </m:r>
          </m:sub>
        </m:sSub>
      </m:oMath>
    </w:p>
    <w:tbl>
      <w:tblPr>
        <w:tblpPr w:leftFromText="180" w:rightFromText="180" w:vertAnchor="text" w:horzAnchor="margin" w:tblpXSpec="center" w:tblpY="10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41"/>
        <w:gridCol w:w="1450"/>
        <w:gridCol w:w="781"/>
        <w:gridCol w:w="770"/>
        <w:gridCol w:w="775"/>
        <w:gridCol w:w="771"/>
        <w:gridCol w:w="770"/>
        <w:gridCol w:w="770"/>
        <w:gridCol w:w="9"/>
      </w:tblGrid>
      <w:tr w:rsidR="00903B98" w:rsidRPr="00903B98" w14:paraId="3983CF9E" w14:textId="77777777" w:rsidTr="00FE0DF8">
        <w:trPr>
          <w:cantSplit/>
          <w:trHeight w:val="267"/>
        </w:trPr>
        <w:tc>
          <w:tcPr>
            <w:tcW w:w="5000" w:type="pct"/>
            <w:gridSpan w:val="9"/>
            <w:tcBorders>
              <w:top w:val="nil"/>
              <w:left w:val="nil"/>
              <w:bottom w:val="nil"/>
              <w:right w:val="nil"/>
            </w:tcBorders>
            <w:shd w:val="clear" w:color="auto" w:fill="FFFFFF"/>
            <w:vAlign w:val="center"/>
          </w:tcPr>
          <w:p w14:paraId="331B4DC8" w14:textId="77777777" w:rsidR="00903B98" w:rsidRPr="00903B98" w:rsidRDefault="00903B98" w:rsidP="00903B98">
            <w:pPr>
              <w:autoSpaceDE w:val="0"/>
              <w:autoSpaceDN w:val="0"/>
              <w:adjustRightInd w:val="0"/>
              <w:spacing w:after="0" w:line="320" w:lineRule="atLeast"/>
              <w:ind w:left="60" w:right="60"/>
              <w:jc w:val="center"/>
              <w:rPr>
                <w:rFonts w:ascii="Arial" w:hAnsi="Arial" w:cs="Arial"/>
                <w:color w:val="000000"/>
                <w:sz w:val="18"/>
                <w:szCs w:val="18"/>
              </w:rPr>
            </w:pPr>
            <w:bookmarkStart w:id="164" w:name="_Hlk170467158"/>
            <w:bookmarkEnd w:id="163"/>
            <w:r w:rsidRPr="00903B98">
              <w:rPr>
                <w:rFonts w:ascii="Arial" w:hAnsi="Arial" w:cs="Arial"/>
                <w:b/>
                <w:bCs/>
                <w:color w:val="000000"/>
                <w:sz w:val="18"/>
                <w:szCs w:val="18"/>
              </w:rPr>
              <w:t>Tests of Normality</w:t>
            </w:r>
          </w:p>
        </w:tc>
      </w:tr>
      <w:tr w:rsidR="00903B98" w:rsidRPr="00903B98" w14:paraId="031AFD70" w14:textId="77777777" w:rsidTr="00FE0DF8">
        <w:trPr>
          <w:cantSplit/>
          <w:trHeight w:val="267"/>
        </w:trPr>
        <w:tc>
          <w:tcPr>
            <w:tcW w:w="1161" w:type="pct"/>
          </w:tcPr>
          <w:p w14:paraId="10C0B1B3" w14:textId="77777777" w:rsidR="00903B98" w:rsidRPr="00903B98" w:rsidRDefault="00903B98" w:rsidP="00903B98">
            <w:pPr>
              <w:autoSpaceDE w:val="0"/>
              <w:autoSpaceDN w:val="0"/>
              <w:adjustRightInd w:val="0"/>
              <w:spacing w:after="0" w:line="240" w:lineRule="auto"/>
              <w:rPr>
                <w:rFonts w:ascii="Arial" w:hAnsi="Arial" w:cs="Arial"/>
                <w:color w:val="000000"/>
                <w:sz w:val="18"/>
                <w:szCs w:val="18"/>
              </w:rPr>
            </w:pPr>
            <w:bookmarkStart w:id="165" w:name="_Hlk170014359"/>
          </w:p>
        </w:tc>
        <w:tc>
          <w:tcPr>
            <w:tcW w:w="914" w:type="pct"/>
            <w:vMerge w:val="restart"/>
            <w:tcBorders>
              <w:top w:val="single" w:sz="16" w:space="0" w:color="000000"/>
              <w:left w:val="nil"/>
              <w:bottom w:val="nil"/>
              <w:right w:val="single" w:sz="16" w:space="0" w:color="000000"/>
            </w:tcBorders>
            <w:shd w:val="clear" w:color="auto" w:fill="FFFFFF"/>
            <w:vAlign w:val="bottom"/>
          </w:tcPr>
          <w:p w14:paraId="4B6DD693" w14:textId="623ED741" w:rsidR="00903B98" w:rsidRPr="00903B98" w:rsidRDefault="000D6A93" w:rsidP="00903B98">
            <w:pPr>
              <w:autoSpaceDE w:val="0"/>
              <w:autoSpaceDN w:val="0"/>
              <w:adjustRightInd w:val="0"/>
              <w:spacing w:after="0" w:line="320" w:lineRule="atLeast"/>
              <w:ind w:left="60" w:right="60"/>
              <w:rPr>
                <w:rFonts w:ascii="Arial" w:hAnsi="Arial" w:cs="Arial"/>
                <w:color w:val="000000"/>
                <w:sz w:val="18"/>
                <w:szCs w:val="18"/>
              </w:rPr>
            </w:pPr>
            <w:r w:rsidRPr="00903B98">
              <w:rPr>
                <w:rFonts w:ascii="Arial" w:hAnsi="Arial" w:cs="Arial"/>
                <w:color w:val="000000"/>
                <w:sz w:val="18"/>
                <w:szCs w:val="18"/>
              </w:rPr>
              <w:t>K</w:t>
            </w:r>
            <w:r w:rsidR="00903B98" w:rsidRPr="00903B98">
              <w:rPr>
                <w:rFonts w:ascii="Arial" w:hAnsi="Arial" w:cs="Arial"/>
                <w:color w:val="000000"/>
                <w:sz w:val="18"/>
                <w:szCs w:val="18"/>
              </w:rPr>
              <w:t>elas</w:t>
            </w:r>
          </w:p>
        </w:tc>
        <w:tc>
          <w:tcPr>
            <w:tcW w:w="1460" w:type="pct"/>
            <w:gridSpan w:val="3"/>
            <w:tcBorders>
              <w:top w:val="single" w:sz="16" w:space="0" w:color="000000"/>
              <w:left w:val="single" w:sz="16" w:space="0" w:color="000000"/>
            </w:tcBorders>
            <w:shd w:val="clear" w:color="auto" w:fill="FFFFFF"/>
            <w:vAlign w:val="bottom"/>
          </w:tcPr>
          <w:p w14:paraId="4FCDA83B" w14:textId="77777777" w:rsidR="00903B98" w:rsidRPr="00903B98" w:rsidRDefault="00903B98" w:rsidP="00903B98">
            <w:pPr>
              <w:autoSpaceDE w:val="0"/>
              <w:autoSpaceDN w:val="0"/>
              <w:adjustRightInd w:val="0"/>
              <w:spacing w:after="0" w:line="320" w:lineRule="atLeast"/>
              <w:ind w:left="60" w:right="60"/>
              <w:jc w:val="center"/>
              <w:rPr>
                <w:rFonts w:ascii="Arial" w:hAnsi="Arial" w:cs="Arial"/>
                <w:color w:val="000000"/>
                <w:sz w:val="18"/>
                <w:szCs w:val="18"/>
              </w:rPr>
            </w:pPr>
            <w:r w:rsidRPr="00903B98">
              <w:rPr>
                <w:rFonts w:ascii="Arial" w:hAnsi="Arial" w:cs="Arial"/>
                <w:color w:val="000000"/>
                <w:sz w:val="18"/>
                <w:szCs w:val="18"/>
              </w:rPr>
              <w:t>Kolmogorov-Smirnov</w:t>
            </w:r>
            <w:r w:rsidRPr="00903B98">
              <w:rPr>
                <w:rFonts w:ascii="Arial" w:hAnsi="Arial" w:cs="Arial"/>
                <w:color w:val="000000"/>
                <w:sz w:val="18"/>
                <w:szCs w:val="18"/>
                <w:vertAlign w:val="superscript"/>
              </w:rPr>
              <w:t>a</w:t>
            </w:r>
          </w:p>
        </w:tc>
        <w:tc>
          <w:tcPr>
            <w:tcW w:w="1465" w:type="pct"/>
            <w:gridSpan w:val="4"/>
            <w:tcBorders>
              <w:top w:val="single" w:sz="16" w:space="0" w:color="000000"/>
              <w:right w:val="single" w:sz="16" w:space="0" w:color="000000"/>
            </w:tcBorders>
            <w:shd w:val="clear" w:color="auto" w:fill="FFFFFF"/>
            <w:vAlign w:val="bottom"/>
          </w:tcPr>
          <w:p w14:paraId="1FBBCFAE" w14:textId="77777777" w:rsidR="00903B98" w:rsidRPr="00903B98" w:rsidRDefault="00903B98" w:rsidP="00903B98">
            <w:pPr>
              <w:autoSpaceDE w:val="0"/>
              <w:autoSpaceDN w:val="0"/>
              <w:adjustRightInd w:val="0"/>
              <w:spacing w:after="0" w:line="320" w:lineRule="atLeast"/>
              <w:ind w:left="60" w:right="60"/>
              <w:jc w:val="center"/>
              <w:rPr>
                <w:rFonts w:ascii="Arial" w:hAnsi="Arial" w:cs="Arial"/>
                <w:color w:val="000000"/>
                <w:sz w:val="18"/>
                <w:szCs w:val="18"/>
              </w:rPr>
            </w:pPr>
            <w:r w:rsidRPr="00903B98">
              <w:rPr>
                <w:rFonts w:ascii="Arial" w:hAnsi="Arial" w:cs="Arial"/>
                <w:color w:val="000000"/>
                <w:sz w:val="18"/>
                <w:szCs w:val="18"/>
              </w:rPr>
              <w:t>Shapiro-Wilk</w:t>
            </w:r>
          </w:p>
        </w:tc>
      </w:tr>
      <w:tr w:rsidR="00903B98" w:rsidRPr="00903B98" w14:paraId="485161B5" w14:textId="77777777" w:rsidTr="00FE0DF8">
        <w:trPr>
          <w:gridAfter w:val="1"/>
          <w:wAfter w:w="8" w:type="pct"/>
          <w:cantSplit/>
          <w:trHeight w:val="267"/>
        </w:trPr>
        <w:tc>
          <w:tcPr>
            <w:tcW w:w="1161" w:type="pct"/>
          </w:tcPr>
          <w:p w14:paraId="3D796025" w14:textId="77777777" w:rsidR="00903B98" w:rsidRPr="00903B98" w:rsidRDefault="00903B98" w:rsidP="00903B98">
            <w:pPr>
              <w:autoSpaceDE w:val="0"/>
              <w:autoSpaceDN w:val="0"/>
              <w:adjustRightInd w:val="0"/>
              <w:spacing w:after="0" w:line="240" w:lineRule="auto"/>
              <w:rPr>
                <w:rFonts w:ascii="Arial" w:hAnsi="Arial" w:cs="Arial"/>
                <w:color w:val="000000"/>
                <w:sz w:val="18"/>
                <w:szCs w:val="18"/>
              </w:rPr>
            </w:pPr>
          </w:p>
        </w:tc>
        <w:tc>
          <w:tcPr>
            <w:tcW w:w="914" w:type="pct"/>
            <w:vMerge/>
            <w:tcBorders>
              <w:top w:val="single" w:sz="16" w:space="0" w:color="000000"/>
              <w:left w:val="nil"/>
              <w:bottom w:val="nil"/>
              <w:right w:val="single" w:sz="16" w:space="0" w:color="000000"/>
            </w:tcBorders>
            <w:shd w:val="clear" w:color="auto" w:fill="FFFFFF"/>
            <w:vAlign w:val="bottom"/>
          </w:tcPr>
          <w:p w14:paraId="746A3698" w14:textId="77777777" w:rsidR="00903B98" w:rsidRPr="00903B98" w:rsidRDefault="00903B98" w:rsidP="00903B98">
            <w:pPr>
              <w:autoSpaceDE w:val="0"/>
              <w:autoSpaceDN w:val="0"/>
              <w:adjustRightInd w:val="0"/>
              <w:spacing w:after="0" w:line="240" w:lineRule="auto"/>
              <w:rPr>
                <w:rFonts w:ascii="Arial" w:hAnsi="Arial" w:cs="Arial"/>
                <w:color w:val="000000"/>
                <w:sz w:val="18"/>
                <w:szCs w:val="18"/>
              </w:rPr>
            </w:pPr>
          </w:p>
        </w:tc>
        <w:tc>
          <w:tcPr>
            <w:tcW w:w="486" w:type="pct"/>
            <w:tcBorders>
              <w:left w:val="single" w:sz="16" w:space="0" w:color="000000"/>
              <w:bottom w:val="single" w:sz="16" w:space="0" w:color="000000"/>
            </w:tcBorders>
            <w:shd w:val="clear" w:color="auto" w:fill="FFFFFF"/>
            <w:vAlign w:val="bottom"/>
          </w:tcPr>
          <w:p w14:paraId="29BD5D2E" w14:textId="77777777" w:rsidR="00903B98" w:rsidRPr="00903B98" w:rsidRDefault="00903B98" w:rsidP="00903B98">
            <w:pPr>
              <w:autoSpaceDE w:val="0"/>
              <w:autoSpaceDN w:val="0"/>
              <w:adjustRightInd w:val="0"/>
              <w:spacing w:after="0" w:line="320" w:lineRule="atLeast"/>
              <w:ind w:left="60" w:right="60"/>
              <w:jc w:val="center"/>
              <w:rPr>
                <w:rFonts w:ascii="Arial" w:hAnsi="Arial" w:cs="Arial"/>
                <w:color w:val="000000"/>
                <w:sz w:val="18"/>
                <w:szCs w:val="18"/>
              </w:rPr>
            </w:pPr>
            <w:r w:rsidRPr="00903B98">
              <w:rPr>
                <w:rFonts w:ascii="Arial" w:hAnsi="Arial" w:cs="Arial"/>
                <w:color w:val="000000"/>
                <w:sz w:val="18"/>
                <w:szCs w:val="18"/>
              </w:rPr>
              <w:t>Statistic</w:t>
            </w:r>
          </w:p>
        </w:tc>
        <w:tc>
          <w:tcPr>
            <w:tcW w:w="486" w:type="pct"/>
            <w:tcBorders>
              <w:bottom w:val="single" w:sz="16" w:space="0" w:color="000000"/>
            </w:tcBorders>
            <w:shd w:val="clear" w:color="auto" w:fill="FFFFFF"/>
            <w:vAlign w:val="bottom"/>
          </w:tcPr>
          <w:p w14:paraId="60AC8035" w14:textId="53DC5956" w:rsidR="00903B98" w:rsidRPr="00903B98" w:rsidRDefault="00417F03" w:rsidP="00903B98">
            <w:pPr>
              <w:autoSpaceDE w:val="0"/>
              <w:autoSpaceDN w:val="0"/>
              <w:adjustRightInd w:val="0"/>
              <w:spacing w:after="0" w:line="320" w:lineRule="atLeast"/>
              <w:ind w:left="60" w:right="60"/>
              <w:jc w:val="center"/>
              <w:rPr>
                <w:rFonts w:ascii="Arial" w:hAnsi="Arial" w:cs="Arial"/>
                <w:color w:val="000000"/>
                <w:sz w:val="18"/>
                <w:szCs w:val="18"/>
              </w:rPr>
            </w:pPr>
            <w:r w:rsidRPr="00903B98">
              <w:rPr>
                <w:rFonts w:ascii="Arial" w:hAnsi="Arial" w:cs="Arial"/>
                <w:color w:val="000000"/>
                <w:sz w:val="18"/>
                <w:szCs w:val="18"/>
              </w:rPr>
              <w:t>D</w:t>
            </w:r>
            <w:r w:rsidR="00903B98" w:rsidRPr="00903B98">
              <w:rPr>
                <w:rFonts w:ascii="Arial" w:hAnsi="Arial" w:cs="Arial"/>
                <w:color w:val="000000"/>
                <w:sz w:val="18"/>
                <w:szCs w:val="18"/>
              </w:rPr>
              <w:t>f</w:t>
            </w:r>
          </w:p>
        </w:tc>
        <w:tc>
          <w:tcPr>
            <w:tcW w:w="489" w:type="pct"/>
            <w:tcBorders>
              <w:bottom w:val="single" w:sz="16" w:space="0" w:color="000000"/>
            </w:tcBorders>
            <w:shd w:val="clear" w:color="auto" w:fill="FFFFFF"/>
            <w:vAlign w:val="bottom"/>
          </w:tcPr>
          <w:p w14:paraId="54BF4A91" w14:textId="77777777" w:rsidR="00903B98" w:rsidRPr="00903B98" w:rsidRDefault="00903B98" w:rsidP="00903B98">
            <w:pPr>
              <w:autoSpaceDE w:val="0"/>
              <w:autoSpaceDN w:val="0"/>
              <w:adjustRightInd w:val="0"/>
              <w:spacing w:after="0" w:line="320" w:lineRule="atLeast"/>
              <w:ind w:left="60" w:right="60"/>
              <w:jc w:val="center"/>
              <w:rPr>
                <w:rFonts w:ascii="Arial" w:hAnsi="Arial" w:cs="Arial"/>
                <w:color w:val="000000"/>
                <w:sz w:val="18"/>
                <w:szCs w:val="18"/>
              </w:rPr>
            </w:pPr>
            <w:r w:rsidRPr="00903B98">
              <w:rPr>
                <w:rFonts w:ascii="Arial" w:hAnsi="Arial" w:cs="Arial"/>
                <w:color w:val="000000"/>
                <w:sz w:val="18"/>
                <w:szCs w:val="18"/>
              </w:rPr>
              <w:t>Sig.</w:t>
            </w:r>
          </w:p>
        </w:tc>
        <w:tc>
          <w:tcPr>
            <w:tcW w:w="486" w:type="pct"/>
            <w:tcBorders>
              <w:bottom w:val="single" w:sz="16" w:space="0" w:color="000000"/>
            </w:tcBorders>
            <w:shd w:val="clear" w:color="auto" w:fill="FFFFFF"/>
            <w:vAlign w:val="bottom"/>
          </w:tcPr>
          <w:p w14:paraId="499C8A4C" w14:textId="77777777" w:rsidR="00903B98" w:rsidRPr="00903B98" w:rsidRDefault="00903B98" w:rsidP="00903B98">
            <w:pPr>
              <w:autoSpaceDE w:val="0"/>
              <w:autoSpaceDN w:val="0"/>
              <w:adjustRightInd w:val="0"/>
              <w:spacing w:after="0" w:line="320" w:lineRule="atLeast"/>
              <w:ind w:left="60" w:right="60"/>
              <w:jc w:val="center"/>
              <w:rPr>
                <w:rFonts w:ascii="Arial" w:hAnsi="Arial" w:cs="Arial"/>
                <w:color w:val="000000"/>
                <w:sz w:val="18"/>
                <w:szCs w:val="18"/>
              </w:rPr>
            </w:pPr>
            <w:r w:rsidRPr="00903B98">
              <w:rPr>
                <w:rFonts w:ascii="Arial" w:hAnsi="Arial" w:cs="Arial"/>
                <w:color w:val="000000"/>
                <w:sz w:val="18"/>
                <w:szCs w:val="18"/>
              </w:rPr>
              <w:t>Statistic</w:t>
            </w:r>
          </w:p>
        </w:tc>
        <w:tc>
          <w:tcPr>
            <w:tcW w:w="486" w:type="pct"/>
            <w:tcBorders>
              <w:bottom w:val="single" w:sz="16" w:space="0" w:color="000000"/>
            </w:tcBorders>
            <w:shd w:val="clear" w:color="auto" w:fill="FFFFFF"/>
            <w:vAlign w:val="bottom"/>
          </w:tcPr>
          <w:p w14:paraId="1572557C" w14:textId="77777777" w:rsidR="00903B98" w:rsidRPr="00903B98" w:rsidRDefault="00903B98" w:rsidP="00903B98">
            <w:pPr>
              <w:autoSpaceDE w:val="0"/>
              <w:autoSpaceDN w:val="0"/>
              <w:adjustRightInd w:val="0"/>
              <w:spacing w:after="0" w:line="320" w:lineRule="atLeast"/>
              <w:ind w:left="60" w:right="60"/>
              <w:jc w:val="center"/>
              <w:rPr>
                <w:rFonts w:ascii="Arial" w:hAnsi="Arial" w:cs="Arial"/>
                <w:color w:val="000000"/>
                <w:sz w:val="18"/>
                <w:szCs w:val="18"/>
              </w:rPr>
            </w:pPr>
            <w:r w:rsidRPr="00903B98">
              <w:rPr>
                <w:rFonts w:ascii="Arial" w:hAnsi="Arial" w:cs="Arial"/>
                <w:color w:val="000000"/>
                <w:sz w:val="18"/>
                <w:szCs w:val="18"/>
              </w:rPr>
              <w:t>df</w:t>
            </w:r>
          </w:p>
        </w:tc>
        <w:tc>
          <w:tcPr>
            <w:tcW w:w="486" w:type="pct"/>
            <w:tcBorders>
              <w:bottom w:val="single" w:sz="16" w:space="0" w:color="000000"/>
              <w:right w:val="single" w:sz="16" w:space="0" w:color="000000"/>
            </w:tcBorders>
            <w:shd w:val="clear" w:color="auto" w:fill="FFFFFF"/>
            <w:vAlign w:val="bottom"/>
          </w:tcPr>
          <w:p w14:paraId="5E4641A6" w14:textId="77777777" w:rsidR="00903B98" w:rsidRPr="00903B98" w:rsidRDefault="00903B98" w:rsidP="00903B98">
            <w:pPr>
              <w:autoSpaceDE w:val="0"/>
              <w:autoSpaceDN w:val="0"/>
              <w:adjustRightInd w:val="0"/>
              <w:spacing w:after="0" w:line="320" w:lineRule="atLeast"/>
              <w:ind w:left="60" w:right="60"/>
              <w:jc w:val="center"/>
              <w:rPr>
                <w:rFonts w:ascii="Arial" w:hAnsi="Arial" w:cs="Arial"/>
                <w:color w:val="000000"/>
                <w:sz w:val="18"/>
                <w:szCs w:val="18"/>
              </w:rPr>
            </w:pPr>
            <w:r w:rsidRPr="00903B98">
              <w:rPr>
                <w:rFonts w:ascii="Arial" w:hAnsi="Arial" w:cs="Arial"/>
                <w:color w:val="000000"/>
                <w:sz w:val="18"/>
                <w:szCs w:val="18"/>
              </w:rPr>
              <w:t>Sig.</w:t>
            </w:r>
          </w:p>
        </w:tc>
      </w:tr>
      <w:tr w:rsidR="00903B98" w:rsidRPr="00903B98" w14:paraId="5A704949" w14:textId="77777777" w:rsidTr="00FE0DF8">
        <w:trPr>
          <w:gridAfter w:val="1"/>
          <w:wAfter w:w="8" w:type="pct"/>
          <w:cantSplit/>
          <w:trHeight w:val="267"/>
        </w:trPr>
        <w:tc>
          <w:tcPr>
            <w:tcW w:w="1161" w:type="pct"/>
            <w:vMerge w:val="restart"/>
            <w:tcBorders>
              <w:top w:val="single" w:sz="16" w:space="0" w:color="000000"/>
              <w:left w:val="single" w:sz="16" w:space="0" w:color="000000"/>
              <w:bottom w:val="single" w:sz="16" w:space="0" w:color="000000"/>
              <w:right w:val="nil"/>
            </w:tcBorders>
            <w:shd w:val="clear" w:color="auto" w:fill="FFFFFF"/>
          </w:tcPr>
          <w:p w14:paraId="751E45E0" w14:textId="77777777" w:rsidR="00903B98" w:rsidRPr="00903B98" w:rsidRDefault="00903B98" w:rsidP="00903B98">
            <w:pPr>
              <w:autoSpaceDE w:val="0"/>
              <w:autoSpaceDN w:val="0"/>
              <w:adjustRightInd w:val="0"/>
              <w:spacing w:after="0" w:line="320" w:lineRule="atLeast"/>
              <w:ind w:left="60" w:right="60"/>
              <w:rPr>
                <w:rFonts w:ascii="Arial" w:hAnsi="Arial" w:cs="Arial"/>
                <w:color w:val="000000"/>
                <w:sz w:val="18"/>
                <w:szCs w:val="18"/>
              </w:rPr>
            </w:pPr>
            <w:proofErr w:type="spellStart"/>
            <w:r w:rsidRPr="00903B98">
              <w:rPr>
                <w:rFonts w:ascii="Arial" w:hAnsi="Arial" w:cs="Arial"/>
                <w:color w:val="000000"/>
                <w:sz w:val="18"/>
                <w:szCs w:val="18"/>
              </w:rPr>
              <w:t>hasil</w:t>
            </w:r>
            <w:proofErr w:type="spellEnd"/>
            <w:r w:rsidRPr="00903B98">
              <w:rPr>
                <w:rFonts w:ascii="Arial" w:hAnsi="Arial" w:cs="Arial"/>
                <w:color w:val="000000"/>
                <w:sz w:val="18"/>
                <w:szCs w:val="18"/>
              </w:rPr>
              <w:t xml:space="preserve"> </w:t>
            </w:r>
            <w:proofErr w:type="spellStart"/>
            <w:r w:rsidRPr="00903B98">
              <w:rPr>
                <w:rFonts w:ascii="Arial" w:hAnsi="Arial" w:cs="Arial"/>
                <w:color w:val="000000"/>
                <w:sz w:val="18"/>
                <w:szCs w:val="18"/>
              </w:rPr>
              <w:t>belajar</w:t>
            </w:r>
            <w:proofErr w:type="spellEnd"/>
            <w:r w:rsidRPr="00903B98">
              <w:rPr>
                <w:rFonts w:ascii="Arial" w:hAnsi="Arial" w:cs="Arial"/>
                <w:color w:val="000000"/>
                <w:sz w:val="18"/>
                <w:szCs w:val="18"/>
              </w:rPr>
              <w:t xml:space="preserve"> </w:t>
            </w:r>
            <w:proofErr w:type="spellStart"/>
            <w:r w:rsidRPr="00903B98">
              <w:rPr>
                <w:rFonts w:ascii="Arial" w:hAnsi="Arial" w:cs="Arial"/>
                <w:color w:val="000000"/>
                <w:sz w:val="18"/>
                <w:szCs w:val="18"/>
              </w:rPr>
              <w:t>peserta</w:t>
            </w:r>
            <w:proofErr w:type="spellEnd"/>
            <w:r w:rsidRPr="00903B98">
              <w:rPr>
                <w:rFonts w:ascii="Arial" w:hAnsi="Arial" w:cs="Arial"/>
                <w:color w:val="000000"/>
                <w:sz w:val="18"/>
                <w:szCs w:val="18"/>
              </w:rPr>
              <w:t xml:space="preserve"> </w:t>
            </w:r>
            <w:proofErr w:type="spellStart"/>
            <w:r w:rsidRPr="00903B98">
              <w:rPr>
                <w:rFonts w:ascii="Arial" w:hAnsi="Arial" w:cs="Arial"/>
                <w:color w:val="000000"/>
                <w:sz w:val="18"/>
                <w:szCs w:val="18"/>
              </w:rPr>
              <w:t>didik</w:t>
            </w:r>
            <w:proofErr w:type="spellEnd"/>
          </w:p>
        </w:tc>
        <w:tc>
          <w:tcPr>
            <w:tcW w:w="914" w:type="pct"/>
            <w:tcBorders>
              <w:top w:val="single" w:sz="16" w:space="0" w:color="000000"/>
              <w:left w:val="nil"/>
              <w:bottom w:val="nil"/>
              <w:right w:val="single" w:sz="16" w:space="0" w:color="000000"/>
            </w:tcBorders>
            <w:shd w:val="clear" w:color="auto" w:fill="FFFFFF"/>
          </w:tcPr>
          <w:p w14:paraId="256B9C83" w14:textId="77777777" w:rsidR="00903B98" w:rsidRPr="00903B98" w:rsidRDefault="00903B98" w:rsidP="00903B98">
            <w:pPr>
              <w:autoSpaceDE w:val="0"/>
              <w:autoSpaceDN w:val="0"/>
              <w:adjustRightInd w:val="0"/>
              <w:spacing w:after="0" w:line="320" w:lineRule="atLeast"/>
              <w:ind w:left="60" w:right="60"/>
              <w:rPr>
                <w:rFonts w:ascii="Arial" w:hAnsi="Arial" w:cs="Arial"/>
                <w:color w:val="000000"/>
                <w:sz w:val="18"/>
                <w:szCs w:val="18"/>
              </w:rPr>
            </w:pPr>
            <w:proofErr w:type="spellStart"/>
            <w:r w:rsidRPr="00903B98">
              <w:rPr>
                <w:rFonts w:ascii="Arial" w:hAnsi="Arial" w:cs="Arial"/>
                <w:color w:val="000000"/>
                <w:sz w:val="18"/>
                <w:szCs w:val="18"/>
              </w:rPr>
              <w:t>pretest</w:t>
            </w:r>
            <w:proofErr w:type="spellEnd"/>
            <w:r w:rsidRPr="00903B98">
              <w:rPr>
                <w:rFonts w:ascii="Arial" w:hAnsi="Arial" w:cs="Arial"/>
                <w:color w:val="000000"/>
                <w:sz w:val="18"/>
                <w:szCs w:val="18"/>
              </w:rPr>
              <w:t xml:space="preserve"> </w:t>
            </w:r>
            <w:proofErr w:type="spellStart"/>
            <w:r w:rsidRPr="00903B98">
              <w:rPr>
                <w:rFonts w:ascii="Arial" w:hAnsi="Arial" w:cs="Arial"/>
                <w:color w:val="000000"/>
                <w:sz w:val="18"/>
                <w:szCs w:val="18"/>
              </w:rPr>
              <w:t>eksperimen</w:t>
            </w:r>
            <w:proofErr w:type="spellEnd"/>
          </w:p>
        </w:tc>
        <w:tc>
          <w:tcPr>
            <w:tcW w:w="486" w:type="pct"/>
            <w:tcBorders>
              <w:top w:val="single" w:sz="16" w:space="0" w:color="000000"/>
              <w:left w:val="single" w:sz="16" w:space="0" w:color="000000"/>
              <w:bottom w:val="nil"/>
            </w:tcBorders>
            <w:shd w:val="clear" w:color="auto" w:fill="FFFFFF"/>
            <w:vAlign w:val="center"/>
          </w:tcPr>
          <w:p w14:paraId="2C600410"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.148</w:t>
            </w:r>
          </w:p>
        </w:tc>
        <w:tc>
          <w:tcPr>
            <w:tcW w:w="486" w:type="pct"/>
            <w:tcBorders>
              <w:top w:val="single" w:sz="16" w:space="0" w:color="000000"/>
              <w:bottom w:val="nil"/>
            </w:tcBorders>
            <w:shd w:val="clear" w:color="auto" w:fill="FFFFFF"/>
            <w:vAlign w:val="center"/>
          </w:tcPr>
          <w:p w14:paraId="7A88B5AC"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37</w:t>
            </w:r>
          </w:p>
        </w:tc>
        <w:tc>
          <w:tcPr>
            <w:tcW w:w="489" w:type="pct"/>
            <w:tcBorders>
              <w:top w:val="single" w:sz="16" w:space="0" w:color="000000"/>
              <w:bottom w:val="nil"/>
            </w:tcBorders>
            <w:shd w:val="clear" w:color="auto" w:fill="FFFFFF"/>
            <w:vAlign w:val="center"/>
          </w:tcPr>
          <w:p w14:paraId="69AE7BD9"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.040</w:t>
            </w:r>
          </w:p>
        </w:tc>
        <w:tc>
          <w:tcPr>
            <w:tcW w:w="486" w:type="pct"/>
            <w:tcBorders>
              <w:top w:val="single" w:sz="16" w:space="0" w:color="000000"/>
              <w:bottom w:val="nil"/>
            </w:tcBorders>
            <w:shd w:val="clear" w:color="auto" w:fill="FFFFFF"/>
            <w:vAlign w:val="center"/>
          </w:tcPr>
          <w:p w14:paraId="65D2111E"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.963</w:t>
            </w:r>
          </w:p>
        </w:tc>
        <w:tc>
          <w:tcPr>
            <w:tcW w:w="486" w:type="pct"/>
            <w:tcBorders>
              <w:top w:val="single" w:sz="16" w:space="0" w:color="000000"/>
              <w:bottom w:val="nil"/>
            </w:tcBorders>
            <w:shd w:val="clear" w:color="auto" w:fill="FFFFFF"/>
            <w:vAlign w:val="center"/>
          </w:tcPr>
          <w:p w14:paraId="46E78B35"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37</w:t>
            </w:r>
          </w:p>
        </w:tc>
        <w:tc>
          <w:tcPr>
            <w:tcW w:w="486" w:type="pct"/>
            <w:tcBorders>
              <w:top w:val="single" w:sz="16" w:space="0" w:color="000000"/>
              <w:bottom w:val="nil"/>
              <w:right w:val="single" w:sz="16" w:space="0" w:color="000000"/>
            </w:tcBorders>
            <w:shd w:val="clear" w:color="auto" w:fill="FFFFFF"/>
            <w:vAlign w:val="center"/>
          </w:tcPr>
          <w:p w14:paraId="3BD44BE4"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.255</w:t>
            </w:r>
          </w:p>
        </w:tc>
      </w:tr>
      <w:tr w:rsidR="00903B98" w:rsidRPr="00903B98" w14:paraId="3C1ACED4" w14:textId="77777777" w:rsidTr="00FE0DF8">
        <w:trPr>
          <w:gridAfter w:val="1"/>
          <w:wAfter w:w="8" w:type="pct"/>
          <w:cantSplit/>
          <w:trHeight w:val="306"/>
        </w:trPr>
        <w:tc>
          <w:tcPr>
            <w:tcW w:w="1161" w:type="pct"/>
            <w:vMerge/>
            <w:tcBorders>
              <w:top w:val="single" w:sz="16" w:space="0" w:color="000000"/>
              <w:left w:val="single" w:sz="16" w:space="0" w:color="000000"/>
              <w:bottom w:val="single" w:sz="16" w:space="0" w:color="000000"/>
              <w:right w:val="nil"/>
            </w:tcBorders>
            <w:shd w:val="clear" w:color="auto" w:fill="FFFFFF"/>
          </w:tcPr>
          <w:p w14:paraId="20B85F19" w14:textId="77777777" w:rsidR="00903B98" w:rsidRPr="00903B98" w:rsidRDefault="00903B98" w:rsidP="00903B98">
            <w:pPr>
              <w:autoSpaceDE w:val="0"/>
              <w:autoSpaceDN w:val="0"/>
              <w:adjustRightInd w:val="0"/>
              <w:spacing w:after="0" w:line="240" w:lineRule="auto"/>
              <w:rPr>
                <w:rFonts w:ascii="Arial" w:hAnsi="Arial" w:cs="Arial"/>
                <w:color w:val="000000"/>
                <w:sz w:val="18"/>
                <w:szCs w:val="18"/>
              </w:rPr>
            </w:pPr>
          </w:p>
        </w:tc>
        <w:tc>
          <w:tcPr>
            <w:tcW w:w="914" w:type="pct"/>
            <w:tcBorders>
              <w:top w:val="nil"/>
              <w:left w:val="nil"/>
              <w:bottom w:val="single" w:sz="16" w:space="0" w:color="000000"/>
              <w:right w:val="single" w:sz="16" w:space="0" w:color="000000"/>
            </w:tcBorders>
            <w:shd w:val="clear" w:color="auto" w:fill="FFFFFF"/>
          </w:tcPr>
          <w:p w14:paraId="5C24F2EF" w14:textId="77777777" w:rsidR="00903B98" w:rsidRPr="00903B98" w:rsidRDefault="00903B98" w:rsidP="00903B98">
            <w:pPr>
              <w:autoSpaceDE w:val="0"/>
              <w:autoSpaceDN w:val="0"/>
              <w:adjustRightInd w:val="0"/>
              <w:spacing w:after="0" w:line="320" w:lineRule="atLeast"/>
              <w:ind w:left="60" w:right="60"/>
              <w:rPr>
                <w:rFonts w:ascii="Arial" w:hAnsi="Arial" w:cs="Arial"/>
                <w:color w:val="000000"/>
                <w:sz w:val="18"/>
                <w:szCs w:val="18"/>
              </w:rPr>
            </w:pPr>
            <w:proofErr w:type="spellStart"/>
            <w:r w:rsidRPr="00903B98">
              <w:rPr>
                <w:rFonts w:ascii="Arial" w:hAnsi="Arial" w:cs="Arial"/>
                <w:color w:val="000000"/>
                <w:sz w:val="18"/>
                <w:szCs w:val="18"/>
              </w:rPr>
              <w:t>pretest</w:t>
            </w:r>
            <w:proofErr w:type="spellEnd"/>
            <w:r w:rsidRPr="00903B98">
              <w:rPr>
                <w:rFonts w:ascii="Arial" w:hAnsi="Arial" w:cs="Arial"/>
                <w:color w:val="000000"/>
                <w:sz w:val="18"/>
                <w:szCs w:val="18"/>
              </w:rPr>
              <w:t xml:space="preserve"> </w:t>
            </w:r>
            <w:proofErr w:type="spellStart"/>
            <w:r w:rsidRPr="00903B98">
              <w:rPr>
                <w:rFonts w:ascii="Arial" w:hAnsi="Arial" w:cs="Arial"/>
                <w:color w:val="000000"/>
                <w:sz w:val="18"/>
                <w:szCs w:val="18"/>
              </w:rPr>
              <w:t>koontrol</w:t>
            </w:r>
            <w:proofErr w:type="spellEnd"/>
          </w:p>
        </w:tc>
        <w:tc>
          <w:tcPr>
            <w:tcW w:w="486" w:type="pct"/>
            <w:tcBorders>
              <w:top w:val="nil"/>
              <w:left w:val="single" w:sz="16" w:space="0" w:color="000000"/>
              <w:bottom w:val="single" w:sz="16" w:space="0" w:color="000000"/>
            </w:tcBorders>
            <w:shd w:val="clear" w:color="auto" w:fill="FFFFFF"/>
            <w:vAlign w:val="center"/>
          </w:tcPr>
          <w:p w14:paraId="1088A527"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.155</w:t>
            </w:r>
          </w:p>
        </w:tc>
        <w:tc>
          <w:tcPr>
            <w:tcW w:w="486" w:type="pct"/>
            <w:tcBorders>
              <w:top w:val="nil"/>
              <w:bottom w:val="single" w:sz="16" w:space="0" w:color="000000"/>
            </w:tcBorders>
            <w:shd w:val="clear" w:color="auto" w:fill="FFFFFF"/>
            <w:vAlign w:val="center"/>
          </w:tcPr>
          <w:p w14:paraId="653472FA"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36</w:t>
            </w:r>
          </w:p>
        </w:tc>
        <w:tc>
          <w:tcPr>
            <w:tcW w:w="489" w:type="pct"/>
            <w:tcBorders>
              <w:top w:val="nil"/>
              <w:bottom w:val="single" w:sz="16" w:space="0" w:color="000000"/>
            </w:tcBorders>
            <w:shd w:val="clear" w:color="auto" w:fill="FFFFFF"/>
            <w:vAlign w:val="center"/>
          </w:tcPr>
          <w:p w14:paraId="282BC84C"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.028</w:t>
            </w:r>
          </w:p>
        </w:tc>
        <w:tc>
          <w:tcPr>
            <w:tcW w:w="486" w:type="pct"/>
            <w:tcBorders>
              <w:top w:val="nil"/>
              <w:bottom w:val="single" w:sz="16" w:space="0" w:color="000000"/>
            </w:tcBorders>
            <w:shd w:val="clear" w:color="auto" w:fill="FFFFFF"/>
            <w:vAlign w:val="center"/>
          </w:tcPr>
          <w:p w14:paraId="32AFDF88"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.949</w:t>
            </w:r>
          </w:p>
        </w:tc>
        <w:tc>
          <w:tcPr>
            <w:tcW w:w="486" w:type="pct"/>
            <w:tcBorders>
              <w:top w:val="nil"/>
              <w:bottom w:val="single" w:sz="16" w:space="0" w:color="000000"/>
            </w:tcBorders>
            <w:shd w:val="clear" w:color="auto" w:fill="FFFFFF"/>
            <w:vAlign w:val="center"/>
          </w:tcPr>
          <w:p w14:paraId="201F28AB"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36</w:t>
            </w:r>
          </w:p>
        </w:tc>
        <w:tc>
          <w:tcPr>
            <w:tcW w:w="486" w:type="pct"/>
            <w:tcBorders>
              <w:top w:val="nil"/>
              <w:bottom w:val="single" w:sz="16" w:space="0" w:color="000000"/>
              <w:right w:val="single" w:sz="16" w:space="0" w:color="000000"/>
            </w:tcBorders>
            <w:shd w:val="clear" w:color="auto" w:fill="FFFFFF"/>
            <w:vAlign w:val="center"/>
          </w:tcPr>
          <w:p w14:paraId="6667EDCD"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.099</w:t>
            </w:r>
          </w:p>
        </w:tc>
      </w:tr>
      <w:bookmarkEnd w:id="165"/>
      <w:tr w:rsidR="00903B98" w:rsidRPr="00903B98" w14:paraId="464F2EDC" w14:textId="77777777" w:rsidTr="00FE0DF8">
        <w:trPr>
          <w:cantSplit/>
          <w:trHeight w:val="267"/>
        </w:trPr>
        <w:tc>
          <w:tcPr>
            <w:tcW w:w="5000" w:type="pct"/>
            <w:gridSpan w:val="9"/>
            <w:tcBorders>
              <w:top w:val="nil"/>
              <w:left w:val="nil"/>
              <w:bottom w:val="nil"/>
              <w:right w:val="nil"/>
            </w:tcBorders>
            <w:shd w:val="clear" w:color="auto" w:fill="FFFFFF"/>
          </w:tcPr>
          <w:p w14:paraId="6B7D706E" w14:textId="77777777" w:rsidR="00903B98" w:rsidRPr="00903B98" w:rsidRDefault="00903B98" w:rsidP="00903B98">
            <w:pPr>
              <w:autoSpaceDE w:val="0"/>
              <w:autoSpaceDN w:val="0"/>
              <w:adjustRightInd w:val="0"/>
              <w:spacing w:after="0" w:line="320" w:lineRule="atLeast"/>
              <w:ind w:left="60" w:right="60"/>
              <w:rPr>
                <w:rFonts w:ascii="Arial" w:hAnsi="Arial" w:cs="Arial"/>
                <w:color w:val="000000"/>
                <w:sz w:val="18"/>
                <w:szCs w:val="18"/>
              </w:rPr>
            </w:pPr>
            <w:r w:rsidRPr="00903B98">
              <w:rPr>
                <w:rFonts w:ascii="Arial" w:hAnsi="Arial" w:cs="Arial"/>
                <w:color w:val="000000"/>
                <w:sz w:val="18"/>
                <w:szCs w:val="18"/>
              </w:rPr>
              <w:t>a. Lilliefors Significance Correction</w:t>
            </w:r>
          </w:p>
        </w:tc>
      </w:tr>
    </w:tbl>
    <w:bookmarkEnd w:id="164"/>
    <w:p w14:paraId="68533B42" w14:textId="1F50B641" w:rsidR="00FE0DF8" w:rsidRPr="00AB5766" w:rsidRDefault="003C592E" w:rsidP="00AB5766">
      <w:pPr>
        <w:autoSpaceDE w:val="0"/>
        <w:autoSpaceDN w:val="0"/>
        <w:adjustRightInd w:val="0"/>
        <w:spacing w:after="0" w:line="240" w:lineRule="auto"/>
        <w:jc w:val="center"/>
        <w:rPr>
          <w:rFonts w:ascii="Times New Roman" w:hAnsi="Times New Roman" w:cs="Times New Roman"/>
          <w:i/>
          <w:sz w:val="24"/>
          <w:szCs w:val="24"/>
        </w:rPr>
      </w:pPr>
      <w:proofErr w:type="spellStart"/>
      <w:r w:rsidRPr="00FE0DF8">
        <w:rPr>
          <w:rFonts w:ascii="Times New Roman" w:hAnsi="Times New Roman" w:cs="Times New Roman"/>
          <w:i/>
          <w:sz w:val="24"/>
          <w:szCs w:val="24"/>
        </w:rPr>
        <w:t>Sumber</w:t>
      </w:r>
      <w:proofErr w:type="spellEnd"/>
      <w:r w:rsidRPr="00FE0DF8">
        <w:rPr>
          <w:rFonts w:ascii="Times New Roman" w:hAnsi="Times New Roman" w:cs="Times New Roman"/>
          <w:i/>
          <w:sz w:val="24"/>
          <w:szCs w:val="24"/>
        </w:rPr>
        <w:t>:</w:t>
      </w:r>
      <w:r w:rsidR="00FE0DF8" w:rsidRPr="00FE0DF8">
        <w:rPr>
          <w:rFonts w:ascii="Times New Roman" w:hAnsi="Times New Roman" w:cs="Times New Roman"/>
          <w:i/>
          <w:sz w:val="24"/>
          <w:szCs w:val="24"/>
        </w:rPr>
        <w:t xml:space="preserve"> </w:t>
      </w:r>
      <w:proofErr w:type="spellStart"/>
      <w:r w:rsidRPr="00FE0DF8">
        <w:rPr>
          <w:rFonts w:ascii="Times New Roman" w:hAnsi="Times New Roman" w:cs="Times New Roman"/>
          <w:bCs/>
          <w:i/>
          <w:iCs/>
          <w:sz w:val="24"/>
          <w:szCs w:val="24"/>
        </w:rPr>
        <w:t>hasil</w:t>
      </w:r>
      <w:proofErr w:type="spellEnd"/>
      <w:r w:rsidRPr="00FE0DF8">
        <w:rPr>
          <w:rFonts w:ascii="Times New Roman" w:hAnsi="Times New Roman" w:cs="Times New Roman"/>
          <w:bCs/>
          <w:i/>
          <w:iCs/>
          <w:sz w:val="24"/>
          <w:szCs w:val="24"/>
        </w:rPr>
        <w:t xml:space="preserve"> </w:t>
      </w:r>
      <w:proofErr w:type="spellStart"/>
      <w:r w:rsidRPr="00FE0DF8">
        <w:rPr>
          <w:rFonts w:ascii="Times New Roman" w:hAnsi="Times New Roman" w:cs="Times New Roman"/>
          <w:bCs/>
          <w:i/>
          <w:iCs/>
          <w:sz w:val="24"/>
          <w:szCs w:val="24"/>
        </w:rPr>
        <w:t>spss</w:t>
      </w:r>
      <w:proofErr w:type="spellEnd"/>
      <w:r w:rsidRPr="00FE0DF8">
        <w:rPr>
          <w:rFonts w:ascii="Times New Roman" w:hAnsi="Times New Roman" w:cs="Times New Roman"/>
          <w:bCs/>
          <w:i/>
          <w:iCs/>
          <w:sz w:val="24"/>
          <w:szCs w:val="24"/>
        </w:rPr>
        <w:t xml:space="preserve"> statistic </w:t>
      </w:r>
      <w:proofErr w:type="spellStart"/>
      <w:r w:rsidRPr="00FE0DF8">
        <w:rPr>
          <w:rFonts w:ascii="Times New Roman" w:hAnsi="Times New Roman" w:cs="Times New Roman"/>
          <w:bCs/>
          <w:i/>
          <w:iCs/>
          <w:sz w:val="24"/>
          <w:szCs w:val="24"/>
        </w:rPr>
        <w:t>versi</w:t>
      </w:r>
      <w:proofErr w:type="spellEnd"/>
      <w:r w:rsidRPr="00FE0DF8">
        <w:rPr>
          <w:rFonts w:ascii="Times New Roman" w:hAnsi="Times New Roman" w:cs="Times New Roman"/>
          <w:bCs/>
          <w:i/>
          <w:iCs/>
          <w:sz w:val="24"/>
          <w:szCs w:val="24"/>
        </w:rPr>
        <w:t xml:space="preserve"> 23</w:t>
      </w:r>
    </w:p>
    <w:p w14:paraId="3F35A5F5" w14:textId="00BECEBC" w:rsidR="00AB5766" w:rsidRDefault="00C92AF5" w:rsidP="00AF7F15">
      <w:pPr>
        <w:spacing w:after="0" w:line="360" w:lineRule="auto"/>
        <w:ind w:firstLine="502"/>
        <w:jc w:val="both"/>
        <w:rPr>
          <w:rFonts w:ascii="Times New Roman" w:hAnsi="Times New Roman" w:cs="Times New Roman"/>
          <w:sz w:val="24"/>
          <w:szCs w:val="24"/>
          <w:lang w:val="en-US"/>
        </w:rPr>
      </w:pPr>
      <w:bookmarkStart w:id="166" w:name="_Hlk176459586"/>
      <w:r>
        <w:rPr>
          <w:rFonts w:ascii="Times New Roman" w:hAnsi="Times New Roman" w:cs="Times New Roman"/>
          <w:sz w:val="24"/>
          <w:szCs w:val="24"/>
        </w:rPr>
        <w:t xml:space="preserve">Dari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postest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statistic </w:t>
      </w:r>
      <w:proofErr w:type="spellStart"/>
      <w:r>
        <w:rPr>
          <w:rFonts w:ascii="Times New Roman" w:hAnsi="Times New Roman" w:cs="Times New Roman"/>
          <w:sz w:val="24"/>
          <w:szCs w:val="24"/>
        </w:rPr>
        <w:t>Liliefors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data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50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uji Shapiro -wilk “( </w:t>
      </w:r>
      <w:proofErr w:type="spellStart"/>
      <w:r>
        <w:rPr>
          <w:rFonts w:ascii="Times New Roman" w:hAnsi="Times New Roman" w:cs="Times New Roman"/>
          <w:sz w:val="24"/>
          <w:szCs w:val="24"/>
        </w:rPr>
        <w:t>Sundayana</w:t>
      </w:r>
      <w:proofErr w:type="spellEnd"/>
      <w:r>
        <w:rPr>
          <w:rFonts w:ascii="Times New Roman" w:hAnsi="Times New Roman" w:cs="Times New Roman"/>
          <w:sz w:val="24"/>
          <w:szCs w:val="24"/>
        </w:rPr>
        <w:t xml:space="preserve"> 2015 ,</w:t>
      </w:r>
      <w:proofErr w:type="spellStart"/>
      <w:r>
        <w:rPr>
          <w:rFonts w:ascii="Times New Roman" w:hAnsi="Times New Roman" w:cs="Times New Roman"/>
          <w:sz w:val="24"/>
          <w:szCs w:val="24"/>
        </w:rPr>
        <w:t>hlm</w:t>
      </w:r>
      <w:proofErr w:type="spellEnd"/>
      <w:r>
        <w:rPr>
          <w:rFonts w:ascii="Times New Roman" w:hAnsi="Times New Roman" w:cs="Times New Roman"/>
          <w:sz w:val="24"/>
          <w:szCs w:val="24"/>
        </w:rPr>
        <w:t xml:space="preserve"> 88) .Dari table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Sig. Kelas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0,2</w:t>
      </w:r>
      <w:r w:rsidR="00AC5E51">
        <w:rPr>
          <w:rFonts w:ascii="Times New Roman" w:hAnsi="Times New Roman" w:cs="Times New Roman"/>
          <w:sz w:val="24"/>
          <w:szCs w:val="24"/>
        </w:rPr>
        <w:t>55</w:t>
      </w:r>
      <w:r>
        <w:rPr>
          <w:rFonts w:ascii="Times New Roman" w:hAnsi="Times New Roman" w:cs="Times New Roman"/>
          <w:sz w:val="24"/>
          <w:szCs w:val="24"/>
        </w:rPr>
        <w:t xml:space="preserve">&gt;0,05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postest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normal.Sedangkan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w:t>
      </w:r>
      <w:r w:rsidR="00DD5396">
        <w:rPr>
          <w:rFonts w:ascii="Times New Roman" w:hAnsi="Times New Roman" w:cs="Times New Roman"/>
          <w:sz w:val="24"/>
          <w:szCs w:val="24"/>
        </w:rPr>
        <w:t>kelas</w:t>
      </w:r>
      <w:proofErr w:type="spellEnd"/>
      <w:r w:rsidR="00DD5396">
        <w:rPr>
          <w:rFonts w:ascii="Times New Roman" w:hAnsi="Times New Roman" w:cs="Times New Roman"/>
          <w:sz w:val="24"/>
          <w:szCs w:val="24"/>
        </w:rPr>
        <w:t xml:space="preserve"> control </w:t>
      </w:r>
      <w:proofErr w:type="spellStart"/>
      <w:r w:rsidR="00DD5396">
        <w:rPr>
          <w:rFonts w:ascii="Times New Roman" w:hAnsi="Times New Roman" w:cs="Times New Roman"/>
          <w:sz w:val="24"/>
          <w:szCs w:val="24"/>
        </w:rPr>
        <w:t>sebesar</w:t>
      </w:r>
      <w:proofErr w:type="spellEnd"/>
      <w:r w:rsidR="00DD5396">
        <w:rPr>
          <w:rFonts w:ascii="Times New Roman" w:hAnsi="Times New Roman" w:cs="Times New Roman"/>
          <w:sz w:val="24"/>
          <w:szCs w:val="24"/>
        </w:rPr>
        <w:t xml:space="preserve"> 0,</w:t>
      </w:r>
      <w:r w:rsidR="004E1D01">
        <w:rPr>
          <w:rFonts w:ascii="Times New Roman" w:hAnsi="Times New Roman" w:cs="Times New Roman"/>
          <w:sz w:val="24"/>
          <w:szCs w:val="24"/>
        </w:rPr>
        <w:t xml:space="preserve">099 </w:t>
      </w:r>
      <w:proofErr w:type="spellStart"/>
      <w:r w:rsidR="000B6ED3" w:rsidRPr="00D715B2">
        <w:rPr>
          <w:rFonts w:ascii="Times New Roman" w:hAnsi="Times New Roman" w:cs="Times New Roman"/>
          <w:sz w:val="24"/>
          <w:szCs w:val="24"/>
          <w:lang w:val="en-US"/>
        </w:rPr>
        <w:t>karena</w:t>
      </w:r>
      <w:proofErr w:type="spellEnd"/>
      <w:r w:rsidR="000B6ED3" w:rsidRPr="00D715B2">
        <w:rPr>
          <w:rFonts w:ascii="Times New Roman" w:hAnsi="Times New Roman" w:cs="Times New Roman"/>
          <w:sz w:val="24"/>
          <w:szCs w:val="24"/>
          <w:lang w:val="en-US"/>
        </w:rPr>
        <w:t xml:space="preserve"> 0,</w:t>
      </w:r>
      <w:r w:rsidR="004E1D01">
        <w:rPr>
          <w:rFonts w:ascii="Times New Roman" w:hAnsi="Times New Roman" w:cs="Times New Roman"/>
          <w:sz w:val="24"/>
          <w:szCs w:val="24"/>
          <w:lang w:val="en-US"/>
        </w:rPr>
        <w:t xml:space="preserve">099 </w:t>
      </w:r>
      <w:r w:rsidR="000B6ED3" w:rsidRPr="00D715B2">
        <w:rPr>
          <w:rFonts w:ascii="Times New Roman" w:hAnsi="Times New Roman" w:cs="Times New Roman"/>
          <w:sz w:val="24"/>
          <w:szCs w:val="24"/>
          <w:lang w:val="en-US"/>
        </w:rPr>
        <w:t xml:space="preserve">&gt;0,05 </w:t>
      </w:r>
      <w:proofErr w:type="spellStart"/>
      <w:r w:rsidR="000B6ED3" w:rsidRPr="00D715B2">
        <w:rPr>
          <w:rFonts w:ascii="Times New Roman" w:hAnsi="Times New Roman" w:cs="Times New Roman"/>
          <w:sz w:val="24"/>
          <w:szCs w:val="24"/>
          <w:lang w:val="en-US"/>
        </w:rPr>
        <w:t>maka</w:t>
      </w:r>
      <w:proofErr w:type="spellEnd"/>
      <w:r w:rsidR="000B6ED3" w:rsidRPr="00D715B2">
        <w:rPr>
          <w:rFonts w:ascii="Times New Roman" w:hAnsi="Times New Roman" w:cs="Times New Roman"/>
          <w:sz w:val="24"/>
          <w:szCs w:val="24"/>
          <w:lang w:val="en-US"/>
        </w:rPr>
        <w:t xml:space="preserve"> </w:t>
      </w:r>
      <w:proofErr w:type="spellStart"/>
      <w:r w:rsidR="000B6ED3" w:rsidRPr="00D715B2">
        <w:rPr>
          <w:rFonts w:ascii="Times New Roman" w:hAnsi="Times New Roman" w:cs="Times New Roman"/>
          <w:sz w:val="24"/>
          <w:szCs w:val="24"/>
          <w:lang w:val="en-US"/>
        </w:rPr>
        <w:t>hasil</w:t>
      </w:r>
      <w:proofErr w:type="spellEnd"/>
      <w:r w:rsidR="000B6ED3" w:rsidRPr="00D715B2">
        <w:rPr>
          <w:rFonts w:ascii="Times New Roman" w:hAnsi="Times New Roman" w:cs="Times New Roman"/>
          <w:sz w:val="24"/>
          <w:szCs w:val="24"/>
          <w:lang w:val="en-US"/>
        </w:rPr>
        <w:t xml:space="preserve"> </w:t>
      </w:r>
      <w:proofErr w:type="spellStart"/>
      <w:r w:rsidR="000B6ED3" w:rsidRPr="00D715B2">
        <w:rPr>
          <w:rFonts w:ascii="Times New Roman" w:hAnsi="Times New Roman" w:cs="Times New Roman"/>
          <w:sz w:val="24"/>
          <w:szCs w:val="24"/>
          <w:lang w:val="en-US"/>
        </w:rPr>
        <w:t>p</w:t>
      </w:r>
      <w:r w:rsidR="000B6ED3">
        <w:rPr>
          <w:rFonts w:ascii="Times New Roman" w:hAnsi="Times New Roman" w:cs="Times New Roman"/>
          <w:sz w:val="24"/>
          <w:szCs w:val="24"/>
          <w:lang w:val="en-US"/>
        </w:rPr>
        <w:t>ostes</w:t>
      </w:r>
      <w:r w:rsidR="000B6ED3" w:rsidRPr="00D715B2">
        <w:rPr>
          <w:rFonts w:ascii="Times New Roman" w:hAnsi="Times New Roman" w:cs="Times New Roman"/>
          <w:sz w:val="24"/>
          <w:szCs w:val="24"/>
          <w:lang w:val="en-US"/>
        </w:rPr>
        <w:t>t</w:t>
      </w:r>
      <w:proofErr w:type="spellEnd"/>
      <w:r w:rsidR="000B6ED3" w:rsidRPr="00D715B2">
        <w:rPr>
          <w:rFonts w:ascii="Times New Roman" w:hAnsi="Times New Roman" w:cs="Times New Roman"/>
          <w:sz w:val="24"/>
          <w:szCs w:val="24"/>
          <w:lang w:val="en-US"/>
        </w:rPr>
        <w:t xml:space="preserve"> </w:t>
      </w:r>
      <w:proofErr w:type="spellStart"/>
      <w:r w:rsidR="000B6ED3" w:rsidRPr="00D715B2">
        <w:rPr>
          <w:rFonts w:ascii="Times New Roman" w:hAnsi="Times New Roman" w:cs="Times New Roman"/>
          <w:sz w:val="24"/>
          <w:szCs w:val="24"/>
          <w:lang w:val="en-US"/>
        </w:rPr>
        <w:t>untuk</w:t>
      </w:r>
      <w:proofErr w:type="spellEnd"/>
      <w:r w:rsidR="000B6ED3" w:rsidRPr="00D715B2">
        <w:rPr>
          <w:rFonts w:ascii="Times New Roman" w:hAnsi="Times New Roman" w:cs="Times New Roman"/>
          <w:sz w:val="24"/>
          <w:szCs w:val="24"/>
          <w:lang w:val="en-US"/>
        </w:rPr>
        <w:t xml:space="preserve"> </w:t>
      </w:r>
      <w:proofErr w:type="spellStart"/>
      <w:r w:rsidR="000B6ED3" w:rsidRPr="00D715B2">
        <w:rPr>
          <w:rFonts w:ascii="Times New Roman" w:hAnsi="Times New Roman" w:cs="Times New Roman"/>
          <w:sz w:val="24"/>
          <w:szCs w:val="24"/>
          <w:lang w:val="en-US"/>
        </w:rPr>
        <w:t>kelas</w:t>
      </w:r>
      <w:proofErr w:type="spellEnd"/>
      <w:r w:rsidR="000B6ED3" w:rsidRPr="00D715B2">
        <w:rPr>
          <w:rFonts w:ascii="Times New Roman" w:hAnsi="Times New Roman" w:cs="Times New Roman"/>
          <w:sz w:val="24"/>
          <w:szCs w:val="24"/>
          <w:lang w:val="en-US"/>
        </w:rPr>
        <w:t xml:space="preserve"> control </w:t>
      </w:r>
      <w:proofErr w:type="spellStart"/>
      <w:r w:rsidR="000B6ED3" w:rsidRPr="00D715B2">
        <w:rPr>
          <w:rFonts w:ascii="Times New Roman" w:hAnsi="Times New Roman" w:cs="Times New Roman"/>
          <w:sz w:val="24"/>
          <w:szCs w:val="24"/>
          <w:lang w:val="en-US"/>
        </w:rPr>
        <w:t>berdistribusi</w:t>
      </w:r>
      <w:proofErr w:type="spellEnd"/>
      <w:r w:rsidR="000B6ED3" w:rsidRPr="00D715B2">
        <w:rPr>
          <w:rFonts w:ascii="Times New Roman" w:hAnsi="Times New Roman" w:cs="Times New Roman"/>
          <w:sz w:val="24"/>
          <w:szCs w:val="24"/>
          <w:lang w:val="en-US"/>
        </w:rPr>
        <w:t xml:space="preserve"> normal</w:t>
      </w:r>
      <w:bookmarkEnd w:id="166"/>
      <w:r w:rsidR="000B6ED3" w:rsidRPr="00D715B2">
        <w:rPr>
          <w:rFonts w:ascii="Times New Roman" w:hAnsi="Times New Roman" w:cs="Times New Roman"/>
          <w:sz w:val="24"/>
          <w:szCs w:val="24"/>
          <w:lang w:val="en-US"/>
        </w:rPr>
        <w:t>.</w:t>
      </w:r>
    </w:p>
    <w:p w14:paraId="4C818170" w14:textId="7CE8D240" w:rsidR="0049136B" w:rsidRPr="00FE0DF8" w:rsidRDefault="0049136B" w:rsidP="00341340">
      <w:pPr>
        <w:pStyle w:val="ListParagraph"/>
        <w:numPr>
          <w:ilvl w:val="1"/>
          <w:numId w:val="28"/>
        </w:numPr>
        <w:ind w:left="709" w:hanging="283"/>
        <w:rPr>
          <w:rFonts w:ascii="Times New Roman" w:hAnsi="Times New Roman" w:cs="Times New Roman"/>
          <w:sz w:val="24"/>
          <w:szCs w:val="24"/>
          <w:lang w:val="en-US"/>
        </w:rPr>
      </w:pPr>
      <w:r w:rsidRPr="00FE0DF8">
        <w:rPr>
          <w:rFonts w:ascii="Times New Roman" w:hAnsi="Times New Roman" w:cs="Times New Roman"/>
          <w:sz w:val="24"/>
          <w:szCs w:val="24"/>
          <w:lang w:val="en-US"/>
        </w:rPr>
        <w:t xml:space="preserve">Uji </w:t>
      </w:r>
      <w:proofErr w:type="spellStart"/>
      <w:r w:rsidRPr="00FE0DF8">
        <w:rPr>
          <w:rFonts w:ascii="Times New Roman" w:hAnsi="Times New Roman" w:cs="Times New Roman"/>
          <w:sz w:val="24"/>
          <w:szCs w:val="24"/>
          <w:lang w:val="en-US"/>
        </w:rPr>
        <w:t>Homogenitas</w:t>
      </w:r>
      <w:proofErr w:type="spellEnd"/>
    </w:p>
    <w:p w14:paraId="40415560" w14:textId="120CB59C" w:rsidR="00E04A59" w:rsidRPr="00AC5E51" w:rsidRDefault="0049136B" w:rsidP="00F71B2F">
      <w:pPr>
        <w:spacing w:after="0" w:line="360" w:lineRule="auto"/>
        <w:ind w:firstLine="720"/>
        <w:jc w:val="both"/>
        <w:rPr>
          <w:rFonts w:ascii="Times New Roman" w:hAnsi="Times New Roman" w:cs="Times New Roman"/>
          <w:sz w:val="24"/>
          <w:szCs w:val="24"/>
          <w:lang w:val="en-US"/>
        </w:rPr>
      </w:pPr>
      <w:bookmarkStart w:id="167" w:name="_Hlk176459641"/>
      <w:r w:rsidRPr="0049136B">
        <w:rPr>
          <w:rFonts w:ascii="Times New Roman" w:hAnsi="Times New Roman" w:cs="Times New Roman"/>
          <w:sz w:val="24"/>
          <w:szCs w:val="24"/>
          <w:lang w:val="en-US"/>
        </w:rPr>
        <w:t xml:space="preserve">Setelah </w:t>
      </w:r>
      <w:proofErr w:type="spellStart"/>
      <w:r w:rsidRPr="0049136B">
        <w:rPr>
          <w:rFonts w:ascii="Times New Roman" w:hAnsi="Times New Roman" w:cs="Times New Roman"/>
          <w:sz w:val="24"/>
          <w:szCs w:val="24"/>
          <w:lang w:val="en-US"/>
        </w:rPr>
        <w:t>diketahui</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tigkat</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kenormalan</w:t>
      </w:r>
      <w:proofErr w:type="spellEnd"/>
      <w:r w:rsidRPr="0049136B">
        <w:rPr>
          <w:rFonts w:ascii="Times New Roman" w:hAnsi="Times New Roman" w:cs="Times New Roman"/>
          <w:sz w:val="24"/>
          <w:szCs w:val="24"/>
          <w:lang w:val="en-US"/>
        </w:rPr>
        <w:t xml:space="preserve"> data, </w:t>
      </w:r>
      <w:proofErr w:type="spellStart"/>
      <w:r w:rsidRPr="0049136B">
        <w:rPr>
          <w:rFonts w:ascii="Times New Roman" w:hAnsi="Times New Roman" w:cs="Times New Roman"/>
          <w:sz w:val="24"/>
          <w:szCs w:val="24"/>
          <w:lang w:val="en-US"/>
        </w:rPr>
        <w:t>maka</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selanjutnya</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dilakukan</w:t>
      </w:r>
      <w:proofErr w:type="spellEnd"/>
      <w:r w:rsidRPr="0049136B">
        <w:rPr>
          <w:rFonts w:ascii="Times New Roman" w:hAnsi="Times New Roman" w:cs="Times New Roman"/>
          <w:sz w:val="24"/>
          <w:szCs w:val="24"/>
          <w:lang w:val="en-US"/>
        </w:rPr>
        <w:t xml:space="preserve"> uji </w:t>
      </w:r>
      <w:proofErr w:type="spellStart"/>
      <w:r w:rsidRPr="0049136B">
        <w:rPr>
          <w:rFonts w:ascii="Times New Roman" w:hAnsi="Times New Roman" w:cs="Times New Roman"/>
          <w:sz w:val="24"/>
          <w:szCs w:val="24"/>
          <w:lang w:val="en-US"/>
        </w:rPr>
        <w:t>homogenitas</w:t>
      </w:r>
      <w:proofErr w:type="spellEnd"/>
      <w:r w:rsidRPr="0049136B">
        <w:rPr>
          <w:rFonts w:ascii="Times New Roman" w:hAnsi="Times New Roman" w:cs="Times New Roman"/>
          <w:sz w:val="24"/>
          <w:szCs w:val="24"/>
          <w:lang w:val="en-US"/>
        </w:rPr>
        <w:t xml:space="preserve">. Uji </w:t>
      </w:r>
      <w:proofErr w:type="spellStart"/>
      <w:r w:rsidRPr="0049136B">
        <w:rPr>
          <w:rFonts w:ascii="Times New Roman" w:hAnsi="Times New Roman" w:cs="Times New Roman"/>
          <w:sz w:val="24"/>
          <w:szCs w:val="24"/>
          <w:lang w:val="en-US"/>
        </w:rPr>
        <w:t>homogenitas</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digunakan</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untuk</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mengetahui</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tingkat</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kesamaan</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varians</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antara</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dua</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kelompok</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yaitu</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kelompok</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eksperimen</w:t>
      </w:r>
      <w:proofErr w:type="spellEnd"/>
      <w:r w:rsidRPr="0049136B">
        <w:rPr>
          <w:rFonts w:ascii="Times New Roman" w:hAnsi="Times New Roman" w:cs="Times New Roman"/>
          <w:sz w:val="24"/>
          <w:szCs w:val="24"/>
          <w:lang w:val="en-US"/>
        </w:rPr>
        <w:t xml:space="preserve"> dan </w:t>
      </w:r>
      <w:proofErr w:type="spellStart"/>
      <w:r w:rsidRPr="0049136B">
        <w:rPr>
          <w:rFonts w:ascii="Times New Roman" w:hAnsi="Times New Roman" w:cs="Times New Roman"/>
          <w:sz w:val="24"/>
          <w:szCs w:val="24"/>
          <w:lang w:val="en-US"/>
        </w:rPr>
        <w:t>kelompok</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kontrol</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Untuk</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menerima</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atau</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menolak</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hipotesisis</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dengan</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membandingkan</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nilai</w:t>
      </w:r>
      <w:proofErr w:type="spellEnd"/>
      <w:r w:rsidRPr="0049136B">
        <w:rPr>
          <w:rFonts w:ascii="Times New Roman" w:hAnsi="Times New Roman" w:cs="Times New Roman"/>
          <w:sz w:val="24"/>
          <w:szCs w:val="24"/>
          <w:lang w:val="en-US"/>
        </w:rPr>
        <w:t xml:space="preserve"> sig. pada </w:t>
      </w:r>
      <w:proofErr w:type="spellStart"/>
      <w:r w:rsidRPr="0049136B">
        <w:rPr>
          <w:rFonts w:ascii="Times New Roman" w:hAnsi="Times New Roman" w:cs="Times New Roman"/>
          <w:sz w:val="24"/>
          <w:szCs w:val="24"/>
          <w:lang w:val="en-US"/>
        </w:rPr>
        <w:t>levene</w:t>
      </w:r>
      <w:proofErr w:type="spellEnd"/>
      <w:r w:rsidRPr="0049136B">
        <w:rPr>
          <w:rFonts w:ascii="Times New Roman" w:hAnsi="Times New Roman" w:cs="Times New Roman"/>
          <w:sz w:val="24"/>
          <w:szCs w:val="24"/>
          <w:lang w:val="en-US"/>
        </w:rPr>
        <w:t xml:space="preserve"> statistic </w:t>
      </w:r>
      <w:proofErr w:type="spellStart"/>
      <w:r w:rsidRPr="0049136B">
        <w:rPr>
          <w:rFonts w:ascii="Times New Roman" w:hAnsi="Times New Roman" w:cs="Times New Roman"/>
          <w:sz w:val="24"/>
          <w:szCs w:val="24"/>
          <w:lang w:val="en-US"/>
        </w:rPr>
        <w:t>dengan</w:t>
      </w:r>
      <w:proofErr w:type="spellEnd"/>
      <w:r w:rsidRPr="0049136B">
        <w:rPr>
          <w:rFonts w:ascii="Times New Roman" w:hAnsi="Times New Roman" w:cs="Times New Roman"/>
          <w:sz w:val="24"/>
          <w:szCs w:val="24"/>
          <w:lang w:val="en-US"/>
        </w:rPr>
        <w:t xml:space="preserve"> 0,05 (sig &gt; 0,05). Hasil </w:t>
      </w:r>
      <w:proofErr w:type="spellStart"/>
      <w:r w:rsidRPr="0049136B">
        <w:rPr>
          <w:rFonts w:ascii="Times New Roman" w:hAnsi="Times New Roman" w:cs="Times New Roman"/>
          <w:sz w:val="24"/>
          <w:szCs w:val="24"/>
          <w:lang w:val="en-US"/>
        </w:rPr>
        <w:t>homogenitas</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dapat</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dilihat</w:t>
      </w:r>
      <w:proofErr w:type="spellEnd"/>
      <w:r w:rsidRPr="0049136B">
        <w:rPr>
          <w:rFonts w:ascii="Times New Roman" w:hAnsi="Times New Roman" w:cs="Times New Roman"/>
          <w:sz w:val="24"/>
          <w:szCs w:val="24"/>
          <w:lang w:val="en-US"/>
        </w:rPr>
        <w:t xml:space="preserve"> pada </w:t>
      </w:r>
      <w:proofErr w:type="spellStart"/>
      <w:r w:rsidRPr="0049136B">
        <w:rPr>
          <w:rFonts w:ascii="Times New Roman" w:hAnsi="Times New Roman" w:cs="Times New Roman"/>
          <w:sz w:val="24"/>
          <w:szCs w:val="24"/>
          <w:lang w:val="en-US"/>
        </w:rPr>
        <w:t>tabel</w:t>
      </w:r>
      <w:proofErr w:type="spellEnd"/>
      <w:r w:rsidRPr="0049136B">
        <w:rPr>
          <w:rFonts w:ascii="Times New Roman" w:hAnsi="Times New Roman" w:cs="Times New Roman"/>
          <w:sz w:val="24"/>
          <w:szCs w:val="24"/>
          <w:lang w:val="en-US"/>
        </w:rPr>
        <w:t xml:space="preserve"> </w:t>
      </w:r>
      <w:proofErr w:type="spellStart"/>
      <w:r w:rsidRPr="0049136B">
        <w:rPr>
          <w:rFonts w:ascii="Times New Roman" w:hAnsi="Times New Roman" w:cs="Times New Roman"/>
          <w:sz w:val="24"/>
          <w:szCs w:val="24"/>
          <w:lang w:val="en-US"/>
        </w:rPr>
        <w:t>berikut</w:t>
      </w:r>
      <w:proofErr w:type="spellEnd"/>
      <w:r w:rsidR="005E1298">
        <w:rPr>
          <w:rFonts w:ascii="Times New Roman" w:hAnsi="Times New Roman" w:cs="Times New Roman"/>
          <w:sz w:val="24"/>
          <w:szCs w:val="24"/>
          <w:lang w:val="en-US"/>
        </w:rPr>
        <w:t>:</w:t>
      </w:r>
      <w:bookmarkStart w:id="168" w:name="_Toc137635032"/>
      <w:bookmarkStart w:id="169" w:name="_Hlk168859470"/>
    </w:p>
    <w:p w14:paraId="190DBAA6" w14:textId="4D9EDC7D" w:rsidR="00903B98" w:rsidRPr="00F71B2F" w:rsidRDefault="0049136B" w:rsidP="00F71B2F">
      <w:pPr>
        <w:autoSpaceDE w:val="0"/>
        <w:autoSpaceDN w:val="0"/>
        <w:adjustRightInd w:val="0"/>
        <w:spacing w:after="0" w:line="240" w:lineRule="auto"/>
        <w:jc w:val="center"/>
        <w:outlineLvl w:val="1"/>
        <w:rPr>
          <w:rFonts w:ascii="Times New Roman" w:hAnsi="Times New Roman" w:cs="Times New Roman"/>
          <w:b/>
          <w:sz w:val="24"/>
          <w:szCs w:val="24"/>
          <w:lang w:val="en-US"/>
        </w:rPr>
      </w:pPr>
      <w:bookmarkStart w:id="170" w:name="_Toc169908981"/>
      <w:bookmarkEnd w:id="167"/>
      <w:r w:rsidRPr="00EF0E47">
        <w:rPr>
          <w:rFonts w:ascii="Times New Roman" w:hAnsi="Times New Roman" w:cs="Times New Roman"/>
          <w:b/>
          <w:sz w:val="24"/>
          <w:szCs w:val="24"/>
          <w:lang w:val="id-ID"/>
        </w:rPr>
        <w:t xml:space="preserve">Tabel </w:t>
      </w:r>
      <w:r w:rsidR="00F41B3A" w:rsidRPr="00EF0E47">
        <w:rPr>
          <w:rFonts w:ascii="Times New Roman" w:hAnsi="Times New Roman" w:cs="Times New Roman"/>
          <w:b/>
          <w:sz w:val="24"/>
          <w:szCs w:val="24"/>
          <w:lang w:val="en-US"/>
        </w:rPr>
        <w:t xml:space="preserve"> </w:t>
      </w:r>
      <w:r w:rsidR="005E1298" w:rsidRPr="00EF0E47">
        <w:rPr>
          <w:rFonts w:ascii="Times New Roman" w:hAnsi="Times New Roman" w:cs="Times New Roman"/>
          <w:b/>
          <w:sz w:val="24"/>
          <w:szCs w:val="24"/>
          <w:lang w:val="en-US"/>
        </w:rPr>
        <w:t>4.</w:t>
      </w:r>
      <w:r w:rsidR="00F71B2F">
        <w:rPr>
          <w:rFonts w:ascii="Times New Roman" w:hAnsi="Times New Roman" w:cs="Times New Roman"/>
          <w:b/>
          <w:sz w:val="24"/>
          <w:szCs w:val="24"/>
          <w:lang w:val="en-US"/>
        </w:rPr>
        <w:t>1</w:t>
      </w:r>
      <w:r w:rsidR="00EF0E47">
        <w:rPr>
          <w:rFonts w:ascii="Times New Roman" w:hAnsi="Times New Roman" w:cs="Times New Roman"/>
          <w:b/>
          <w:sz w:val="24"/>
          <w:szCs w:val="24"/>
          <w:lang w:val="en-US"/>
        </w:rPr>
        <w:t>0</w:t>
      </w:r>
      <w:r w:rsidRPr="00EF0E47">
        <w:rPr>
          <w:rFonts w:ascii="Times New Roman" w:hAnsi="Times New Roman" w:cs="Times New Roman"/>
          <w:b/>
          <w:sz w:val="24"/>
          <w:szCs w:val="24"/>
          <w:lang w:val="en-US"/>
        </w:rPr>
        <w:t xml:space="preserve"> </w:t>
      </w:r>
      <w:r w:rsidRPr="00EF0E47">
        <w:rPr>
          <w:rFonts w:ascii="Times New Roman" w:hAnsi="Times New Roman" w:cs="Times New Roman"/>
          <w:b/>
          <w:sz w:val="24"/>
          <w:szCs w:val="24"/>
          <w:lang w:val="id-ID"/>
        </w:rPr>
        <w:t>Hasil Uji Homogonitas</w:t>
      </w:r>
      <w:bookmarkEnd w:id="168"/>
      <w:bookmarkEnd w:id="169"/>
      <w:bookmarkEnd w:id="17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59"/>
        <w:gridCol w:w="2059"/>
        <w:gridCol w:w="1235"/>
        <w:gridCol w:w="860"/>
        <w:gridCol w:w="860"/>
        <w:gridCol w:w="864"/>
      </w:tblGrid>
      <w:tr w:rsidR="00903B98" w:rsidRPr="00903B98" w14:paraId="244E26B2" w14:textId="77777777" w:rsidTr="00F71B2F">
        <w:trPr>
          <w:cantSplit/>
          <w:trHeight w:val="268"/>
        </w:trPr>
        <w:tc>
          <w:tcPr>
            <w:tcW w:w="5000" w:type="pct"/>
            <w:gridSpan w:val="6"/>
            <w:tcBorders>
              <w:top w:val="nil"/>
              <w:left w:val="nil"/>
              <w:bottom w:val="nil"/>
              <w:right w:val="nil"/>
            </w:tcBorders>
            <w:shd w:val="clear" w:color="auto" w:fill="FFFFFF"/>
            <w:vAlign w:val="center"/>
          </w:tcPr>
          <w:p w14:paraId="3EBE4447" w14:textId="77777777" w:rsidR="00903B98" w:rsidRPr="00903B98" w:rsidRDefault="00903B98" w:rsidP="00903B98">
            <w:pPr>
              <w:autoSpaceDE w:val="0"/>
              <w:autoSpaceDN w:val="0"/>
              <w:adjustRightInd w:val="0"/>
              <w:spacing w:after="0" w:line="320" w:lineRule="atLeast"/>
              <w:ind w:left="60" w:right="60"/>
              <w:jc w:val="center"/>
              <w:rPr>
                <w:rFonts w:ascii="Arial" w:hAnsi="Arial" w:cs="Arial"/>
                <w:color w:val="000000"/>
                <w:sz w:val="18"/>
                <w:szCs w:val="18"/>
              </w:rPr>
            </w:pPr>
            <w:r w:rsidRPr="00903B98">
              <w:rPr>
                <w:rFonts w:ascii="Arial" w:hAnsi="Arial" w:cs="Arial"/>
                <w:b/>
                <w:bCs/>
                <w:color w:val="000000"/>
                <w:sz w:val="18"/>
                <w:szCs w:val="18"/>
              </w:rPr>
              <w:t>Test of Homogeneity of Variance</w:t>
            </w:r>
          </w:p>
        </w:tc>
      </w:tr>
      <w:tr w:rsidR="00903B98" w:rsidRPr="00903B98" w14:paraId="6F1DEA83" w14:textId="77777777" w:rsidTr="00F71B2F">
        <w:trPr>
          <w:cantSplit/>
          <w:trHeight w:val="268"/>
        </w:trPr>
        <w:tc>
          <w:tcPr>
            <w:tcW w:w="2593" w:type="pct"/>
            <w:gridSpan w:val="2"/>
            <w:tcBorders>
              <w:top w:val="single" w:sz="16" w:space="0" w:color="000000"/>
              <w:left w:val="single" w:sz="16" w:space="0" w:color="000000"/>
              <w:bottom w:val="single" w:sz="16" w:space="0" w:color="000000"/>
              <w:right w:val="nil"/>
            </w:tcBorders>
            <w:shd w:val="clear" w:color="auto" w:fill="FFFFFF"/>
            <w:vAlign w:val="bottom"/>
          </w:tcPr>
          <w:p w14:paraId="652F3867" w14:textId="77777777" w:rsidR="00903B98" w:rsidRPr="00903B98" w:rsidRDefault="00903B98" w:rsidP="00903B98">
            <w:pPr>
              <w:autoSpaceDE w:val="0"/>
              <w:autoSpaceDN w:val="0"/>
              <w:adjustRightInd w:val="0"/>
              <w:spacing w:after="0" w:line="240" w:lineRule="auto"/>
              <w:rPr>
                <w:rFonts w:ascii="Times New Roman" w:hAnsi="Times New Roman" w:cs="Times New Roman"/>
                <w:sz w:val="24"/>
                <w:szCs w:val="24"/>
              </w:rPr>
            </w:pPr>
          </w:p>
        </w:tc>
        <w:tc>
          <w:tcPr>
            <w:tcW w:w="778" w:type="pct"/>
            <w:tcBorders>
              <w:top w:val="single" w:sz="16" w:space="0" w:color="000000"/>
              <w:left w:val="single" w:sz="16" w:space="0" w:color="000000"/>
              <w:bottom w:val="single" w:sz="16" w:space="0" w:color="000000"/>
            </w:tcBorders>
            <w:shd w:val="clear" w:color="auto" w:fill="FFFFFF"/>
            <w:vAlign w:val="bottom"/>
          </w:tcPr>
          <w:p w14:paraId="5F93BB08" w14:textId="77777777" w:rsidR="00903B98" w:rsidRPr="00903B98" w:rsidRDefault="00903B98" w:rsidP="00903B98">
            <w:pPr>
              <w:autoSpaceDE w:val="0"/>
              <w:autoSpaceDN w:val="0"/>
              <w:adjustRightInd w:val="0"/>
              <w:spacing w:after="0" w:line="320" w:lineRule="atLeast"/>
              <w:ind w:left="60" w:right="60"/>
              <w:jc w:val="center"/>
              <w:rPr>
                <w:rFonts w:ascii="Arial" w:hAnsi="Arial" w:cs="Arial"/>
                <w:color w:val="000000"/>
                <w:sz w:val="18"/>
                <w:szCs w:val="18"/>
              </w:rPr>
            </w:pPr>
            <w:r w:rsidRPr="00903B98">
              <w:rPr>
                <w:rFonts w:ascii="Arial" w:hAnsi="Arial" w:cs="Arial"/>
                <w:color w:val="000000"/>
                <w:sz w:val="18"/>
                <w:szCs w:val="18"/>
              </w:rPr>
              <w:t>Levene Statistic</w:t>
            </w:r>
          </w:p>
        </w:tc>
        <w:tc>
          <w:tcPr>
            <w:tcW w:w="542" w:type="pct"/>
            <w:tcBorders>
              <w:top w:val="single" w:sz="16" w:space="0" w:color="000000"/>
              <w:bottom w:val="single" w:sz="16" w:space="0" w:color="000000"/>
            </w:tcBorders>
            <w:shd w:val="clear" w:color="auto" w:fill="FFFFFF"/>
            <w:vAlign w:val="bottom"/>
          </w:tcPr>
          <w:p w14:paraId="417B0629" w14:textId="77777777" w:rsidR="00903B98" w:rsidRPr="00903B98" w:rsidRDefault="00903B98" w:rsidP="00903B98">
            <w:pPr>
              <w:autoSpaceDE w:val="0"/>
              <w:autoSpaceDN w:val="0"/>
              <w:adjustRightInd w:val="0"/>
              <w:spacing w:after="0" w:line="320" w:lineRule="atLeast"/>
              <w:ind w:left="60" w:right="60"/>
              <w:jc w:val="center"/>
              <w:rPr>
                <w:rFonts w:ascii="Arial" w:hAnsi="Arial" w:cs="Arial"/>
                <w:color w:val="000000"/>
                <w:sz w:val="18"/>
                <w:szCs w:val="18"/>
              </w:rPr>
            </w:pPr>
            <w:r w:rsidRPr="00903B98">
              <w:rPr>
                <w:rFonts w:ascii="Arial" w:hAnsi="Arial" w:cs="Arial"/>
                <w:color w:val="000000"/>
                <w:sz w:val="18"/>
                <w:szCs w:val="18"/>
              </w:rPr>
              <w:t>df1</w:t>
            </w:r>
          </w:p>
        </w:tc>
        <w:tc>
          <w:tcPr>
            <w:tcW w:w="542" w:type="pct"/>
            <w:tcBorders>
              <w:top w:val="single" w:sz="16" w:space="0" w:color="000000"/>
              <w:bottom w:val="single" w:sz="16" w:space="0" w:color="000000"/>
            </w:tcBorders>
            <w:shd w:val="clear" w:color="auto" w:fill="FFFFFF"/>
            <w:vAlign w:val="bottom"/>
          </w:tcPr>
          <w:p w14:paraId="27A82E16" w14:textId="77777777" w:rsidR="00903B98" w:rsidRPr="00903B98" w:rsidRDefault="00903B98" w:rsidP="00903B98">
            <w:pPr>
              <w:autoSpaceDE w:val="0"/>
              <w:autoSpaceDN w:val="0"/>
              <w:adjustRightInd w:val="0"/>
              <w:spacing w:after="0" w:line="320" w:lineRule="atLeast"/>
              <w:ind w:left="60" w:right="60"/>
              <w:jc w:val="center"/>
              <w:rPr>
                <w:rFonts w:ascii="Arial" w:hAnsi="Arial" w:cs="Arial"/>
                <w:color w:val="000000"/>
                <w:sz w:val="18"/>
                <w:szCs w:val="18"/>
              </w:rPr>
            </w:pPr>
            <w:r w:rsidRPr="00903B98">
              <w:rPr>
                <w:rFonts w:ascii="Arial" w:hAnsi="Arial" w:cs="Arial"/>
                <w:color w:val="000000"/>
                <w:sz w:val="18"/>
                <w:szCs w:val="18"/>
              </w:rPr>
              <w:t>df2</w:t>
            </w:r>
          </w:p>
        </w:tc>
        <w:tc>
          <w:tcPr>
            <w:tcW w:w="545" w:type="pct"/>
            <w:tcBorders>
              <w:top w:val="single" w:sz="16" w:space="0" w:color="000000"/>
              <w:bottom w:val="single" w:sz="16" w:space="0" w:color="000000"/>
              <w:right w:val="single" w:sz="16" w:space="0" w:color="000000"/>
            </w:tcBorders>
            <w:shd w:val="clear" w:color="auto" w:fill="FFFFFF"/>
            <w:vAlign w:val="bottom"/>
          </w:tcPr>
          <w:p w14:paraId="79FCB7A3" w14:textId="77777777" w:rsidR="00903B98" w:rsidRPr="00903B98" w:rsidRDefault="00903B98" w:rsidP="00903B98">
            <w:pPr>
              <w:autoSpaceDE w:val="0"/>
              <w:autoSpaceDN w:val="0"/>
              <w:adjustRightInd w:val="0"/>
              <w:spacing w:after="0" w:line="320" w:lineRule="atLeast"/>
              <w:ind w:left="60" w:right="60"/>
              <w:jc w:val="center"/>
              <w:rPr>
                <w:rFonts w:ascii="Arial" w:hAnsi="Arial" w:cs="Arial"/>
                <w:color w:val="000000"/>
                <w:sz w:val="18"/>
                <w:szCs w:val="18"/>
              </w:rPr>
            </w:pPr>
            <w:r w:rsidRPr="00903B98">
              <w:rPr>
                <w:rFonts w:ascii="Arial" w:hAnsi="Arial" w:cs="Arial"/>
                <w:color w:val="000000"/>
                <w:sz w:val="18"/>
                <w:szCs w:val="18"/>
              </w:rPr>
              <w:t>Sig.</w:t>
            </w:r>
          </w:p>
        </w:tc>
      </w:tr>
      <w:tr w:rsidR="00903B98" w:rsidRPr="00903B98" w14:paraId="03CF3018" w14:textId="77777777" w:rsidTr="00F71B2F">
        <w:trPr>
          <w:cantSplit/>
          <w:trHeight w:val="268"/>
        </w:trPr>
        <w:tc>
          <w:tcPr>
            <w:tcW w:w="1297" w:type="pct"/>
            <w:vMerge w:val="restart"/>
            <w:tcBorders>
              <w:top w:val="single" w:sz="16" w:space="0" w:color="000000"/>
              <w:left w:val="single" w:sz="16" w:space="0" w:color="000000"/>
              <w:bottom w:val="single" w:sz="16" w:space="0" w:color="000000"/>
              <w:right w:val="nil"/>
            </w:tcBorders>
            <w:shd w:val="clear" w:color="auto" w:fill="FFFFFF"/>
          </w:tcPr>
          <w:p w14:paraId="69BA9EFF" w14:textId="77777777" w:rsidR="00903B98" w:rsidRPr="00903B98" w:rsidRDefault="00903B98" w:rsidP="00903B98">
            <w:pPr>
              <w:autoSpaceDE w:val="0"/>
              <w:autoSpaceDN w:val="0"/>
              <w:adjustRightInd w:val="0"/>
              <w:spacing w:after="0" w:line="320" w:lineRule="atLeast"/>
              <w:ind w:left="60" w:right="60"/>
              <w:rPr>
                <w:rFonts w:ascii="Arial" w:hAnsi="Arial" w:cs="Arial"/>
                <w:color w:val="000000"/>
                <w:sz w:val="18"/>
                <w:szCs w:val="18"/>
              </w:rPr>
            </w:pPr>
            <w:proofErr w:type="spellStart"/>
            <w:r w:rsidRPr="00903B98">
              <w:rPr>
                <w:rFonts w:ascii="Arial" w:hAnsi="Arial" w:cs="Arial"/>
                <w:color w:val="000000"/>
                <w:sz w:val="18"/>
                <w:szCs w:val="18"/>
              </w:rPr>
              <w:t>hasil</w:t>
            </w:r>
            <w:proofErr w:type="spellEnd"/>
            <w:r w:rsidRPr="00903B98">
              <w:rPr>
                <w:rFonts w:ascii="Arial" w:hAnsi="Arial" w:cs="Arial"/>
                <w:color w:val="000000"/>
                <w:sz w:val="18"/>
                <w:szCs w:val="18"/>
              </w:rPr>
              <w:t xml:space="preserve"> </w:t>
            </w:r>
            <w:proofErr w:type="spellStart"/>
            <w:r w:rsidRPr="00903B98">
              <w:rPr>
                <w:rFonts w:ascii="Arial" w:hAnsi="Arial" w:cs="Arial"/>
                <w:color w:val="000000"/>
                <w:sz w:val="18"/>
                <w:szCs w:val="18"/>
              </w:rPr>
              <w:t>belajar</w:t>
            </w:r>
            <w:proofErr w:type="spellEnd"/>
            <w:r w:rsidRPr="00903B98">
              <w:rPr>
                <w:rFonts w:ascii="Arial" w:hAnsi="Arial" w:cs="Arial"/>
                <w:color w:val="000000"/>
                <w:sz w:val="18"/>
                <w:szCs w:val="18"/>
              </w:rPr>
              <w:t xml:space="preserve"> </w:t>
            </w:r>
            <w:proofErr w:type="spellStart"/>
            <w:r w:rsidRPr="00903B98">
              <w:rPr>
                <w:rFonts w:ascii="Arial" w:hAnsi="Arial" w:cs="Arial"/>
                <w:color w:val="000000"/>
                <w:sz w:val="18"/>
                <w:szCs w:val="18"/>
              </w:rPr>
              <w:t>peserta</w:t>
            </w:r>
            <w:proofErr w:type="spellEnd"/>
            <w:r w:rsidRPr="00903B98">
              <w:rPr>
                <w:rFonts w:ascii="Arial" w:hAnsi="Arial" w:cs="Arial"/>
                <w:color w:val="000000"/>
                <w:sz w:val="18"/>
                <w:szCs w:val="18"/>
              </w:rPr>
              <w:t xml:space="preserve"> </w:t>
            </w:r>
            <w:proofErr w:type="spellStart"/>
            <w:r w:rsidRPr="00903B98">
              <w:rPr>
                <w:rFonts w:ascii="Arial" w:hAnsi="Arial" w:cs="Arial"/>
                <w:color w:val="000000"/>
                <w:sz w:val="18"/>
                <w:szCs w:val="18"/>
              </w:rPr>
              <w:t>didik</w:t>
            </w:r>
            <w:proofErr w:type="spellEnd"/>
          </w:p>
        </w:tc>
        <w:tc>
          <w:tcPr>
            <w:tcW w:w="1297" w:type="pct"/>
            <w:tcBorders>
              <w:top w:val="single" w:sz="16" w:space="0" w:color="000000"/>
              <w:left w:val="nil"/>
              <w:bottom w:val="nil"/>
              <w:right w:val="single" w:sz="16" w:space="0" w:color="000000"/>
            </w:tcBorders>
            <w:shd w:val="clear" w:color="auto" w:fill="FFFFFF"/>
          </w:tcPr>
          <w:p w14:paraId="37727CC5" w14:textId="77777777" w:rsidR="00903B98" w:rsidRPr="00903B98" w:rsidRDefault="00903B98" w:rsidP="00903B98">
            <w:pPr>
              <w:autoSpaceDE w:val="0"/>
              <w:autoSpaceDN w:val="0"/>
              <w:adjustRightInd w:val="0"/>
              <w:spacing w:after="0" w:line="320" w:lineRule="atLeast"/>
              <w:ind w:left="60" w:right="60"/>
              <w:rPr>
                <w:rFonts w:ascii="Arial" w:hAnsi="Arial" w:cs="Arial"/>
                <w:color w:val="000000"/>
                <w:sz w:val="18"/>
                <w:szCs w:val="18"/>
              </w:rPr>
            </w:pPr>
            <w:r w:rsidRPr="00903B98">
              <w:rPr>
                <w:rFonts w:ascii="Arial" w:hAnsi="Arial" w:cs="Arial"/>
                <w:color w:val="000000"/>
                <w:sz w:val="18"/>
                <w:szCs w:val="18"/>
              </w:rPr>
              <w:t>Based on Mean</w:t>
            </w:r>
          </w:p>
        </w:tc>
        <w:tc>
          <w:tcPr>
            <w:tcW w:w="778" w:type="pct"/>
            <w:tcBorders>
              <w:top w:val="single" w:sz="16" w:space="0" w:color="000000"/>
              <w:left w:val="single" w:sz="16" w:space="0" w:color="000000"/>
              <w:bottom w:val="nil"/>
            </w:tcBorders>
            <w:shd w:val="clear" w:color="auto" w:fill="FFFFFF"/>
            <w:vAlign w:val="center"/>
          </w:tcPr>
          <w:p w14:paraId="3E296D21"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.873</w:t>
            </w:r>
          </w:p>
        </w:tc>
        <w:tc>
          <w:tcPr>
            <w:tcW w:w="542" w:type="pct"/>
            <w:tcBorders>
              <w:top w:val="single" w:sz="16" w:space="0" w:color="000000"/>
              <w:bottom w:val="nil"/>
            </w:tcBorders>
            <w:shd w:val="clear" w:color="auto" w:fill="FFFFFF"/>
            <w:vAlign w:val="center"/>
          </w:tcPr>
          <w:p w14:paraId="564C637A"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1</w:t>
            </w:r>
          </w:p>
        </w:tc>
        <w:tc>
          <w:tcPr>
            <w:tcW w:w="542" w:type="pct"/>
            <w:tcBorders>
              <w:top w:val="single" w:sz="16" w:space="0" w:color="000000"/>
              <w:bottom w:val="nil"/>
            </w:tcBorders>
            <w:shd w:val="clear" w:color="auto" w:fill="FFFFFF"/>
            <w:vAlign w:val="center"/>
          </w:tcPr>
          <w:p w14:paraId="4B912D04"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71</w:t>
            </w:r>
          </w:p>
        </w:tc>
        <w:tc>
          <w:tcPr>
            <w:tcW w:w="545" w:type="pct"/>
            <w:tcBorders>
              <w:top w:val="single" w:sz="16" w:space="0" w:color="000000"/>
              <w:bottom w:val="nil"/>
              <w:right w:val="single" w:sz="16" w:space="0" w:color="000000"/>
            </w:tcBorders>
            <w:shd w:val="clear" w:color="auto" w:fill="FFFFFF"/>
            <w:vAlign w:val="center"/>
          </w:tcPr>
          <w:p w14:paraId="1B78C94C"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.353</w:t>
            </w:r>
          </w:p>
        </w:tc>
      </w:tr>
      <w:tr w:rsidR="00903B98" w:rsidRPr="00903B98" w14:paraId="6DF19FAD" w14:textId="77777777" w:rsidTr="00F71B2F">
        <w:trPr>
          <w:cantSplit/>
          <w:trHeight w:val="307"/>
        </w:trPr>
        <w:tc>
          <w:tcPr>
            <w:tcW w:w="1297" w:type="pct"/>
            <w:vMerge/>
            <w:tcBorders>
              <w:top w:val="single" w:sz="16" w:space="0" w:color="000000"/>
              <w:left w:val="single" w:sz="16" w:space="0" w:color="000000"/>
              <w:bottom w:val="single" w:sz="16" w:space="0" w:color="000000"/>
              <w:right w:val="nil"/>
            </w:tcBorders>
            <w:shd w:val="clear" w:color="auto" w:fill="FFFFFF"/>
          </w:tcPr>
          <w:p w14:paraId="3E74C722" w14:textId="77777777" w:rsidR="00903B98" w:rsidRPr="00903B98" w:rsidRDefault="00903B98" w:rsidP="00903B98">
            <w:pPr>
              <w:autoSpaceDE w:val="0"/>
              <w:autoSpaceDN w:val="0"/>
              <w:adjustRightInd w:val="0"/>
              <w:spacing w:after="0" w:line="240" w:lineRule="auto"/>
              <w:rPr>
                <w:rFonts w:ascii="Arial" w:hAnsi="Arial" w:cs="Arial"/>
                <w:color w:val="000000"/>
                <w:sz w:val="18"/>
                <w:szCs w:val="18"/>
              </w:rPr>
            </w:pPr>
          </w:p>
        </w:tc>
        <w:tc>
          <w:tcPr>
            <w:tcW w:w="1297" w:type="pct"/>
            <w:tcBorders>
              <w:top w:val="nil"/>
              <w:left w:val="nil"/>
              <w:bottom w:val="nil"/>
              <w:right w:val="single" w:sz="16" w:space="0" w:color="000000"/>
            </w:tcBorders>
            <w:shd w:val="clear" w:color="auto" w:fill="FFFFFF"/>
          </w:tcPr>
          <w:p w14:paraId="210848F5" w14:textId="77777777" w:rsidR="00903B98" w:rsidRPr="00903B98" w:rsidRDefault="00903B98" w:rsidP="00903B98">
            <w:pPr>
              <w:autoSpaceDE w:val="0"/>
              <w:autoSpaceDN w:val="0"/>
              <w:adjustRightInd w:val="0"/>
              <w:spacing w:after="0" w:line="320" w:lineRule="atLeast"/>
              <w:ind w:left="60" w:right="60"/>
              <w:rPr>
                <w:rFonts w:ascii="Arial" w:hAnsi="Arial" w:cs="Arial"/>
                <w:color w:val="000000"/>
                <w:sz w:val="18"/>
                <w:szCs w:val="18"/>
              </w:rPr>
            </w:pPr>
            <w:r w:rsidRPr="00903B98">
              <w:rPr>
                <w:rFonts w:ascii="Arial" w:hAnsi="Arial" w:cs="Arial"/>
                <w:color w:val="000000"/>
                <w:sz w:val="18"/>
                <w:szCs w:val="18"/>
              </w:rPr>
              <w:t>Based on Median</w:t>
            </w:r>
          </w:p>
        </w:tc>
        <w:tc>
          <w:tcPr>
            <w:tcW w:w="778" w:type="pct"/>
            <w:tcBorders>
              <w:top w:val="nil"/>
              <w:left w:val="single" w:sz="16" w:space="0" w:color="000000"/>
              <w:bottom w:val="nil"/>
            </w:tcBorders>
            <w:shd w:val="clear" w:color="auto" w:fill="FFFFFF"/>
            <w:vAlign w:val="center"/>
          </w:tcPr>
          <w:p w14:paraId="55E39E2B"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.689</w:t>
            </w:r>
          </w:p>
        </w:tc>
        <w:tc>
          <w:tcPr>
            <w:tcW w:w="542" w:type="pct"/>
            <w:tcBorders>
              <w:top w:val="nil"/>
              <w:bottom w:val="nil"/>
            </w:tcBorders>
            <w:shd w:val="clear" w:color="auto" w:fill="FFFFFF"/>
            <w:vAlign w:val="center"/>
          </w:tcPr>
          <w:p w14:paraId="1837B62F"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1</w:t>
            </w:r>
          </w:p>
        </w:tc>
        <w:tc>
          <w:tcPr>
            <w:tcW w:w="542" w:type="pct"/>
            <w:tcBorders>
              <w:top w:val="nil"/>
              <w:bottom w:val="nil"/>
            </w:tcBorders>
            <w:shd w:val="clear" w:color="auto" w:fill="FFFFFF"/>
            <w:vAlign w:val="center"/>
          </w:tcPr>
          <w:p w14:paraId="2C54E565"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71</w:t>
            </w:r>
          </w:p>
        </w:tc>
        <w:tc>
          <w:tcPr>
            <w:tcW w:w="545" w:type="pct"/>
            <w:tcBorders>
              <w:top w:val="nil"/>
              <w:bottom w:val="nil"/>
              <w:right w:val="single" w:sz="16" w:space="0" w:color="000000"/>
            </w:tcBorders>
            <w:shd w:val="clear" w:color="auto" w:fill="FFFFFF"/>
            <w:vAlign w:val="center"/>
          </w:tcPr>
          <w:p w14:paraId="4FF10FA2"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.409</w:t>
            </w:r>
          </w:p>
        </w:tc>
      </w:tr>
      <w:tr w:rsidR="00903B98" w:rsidRPr="00903B98" w14:paraId="176D8370" w14:textId="77777777" w:rsidTr="00F71B2F">
        <w:trPr>
          <w:cantSplit/>
          <w:trHeight w:val="588"/>
        </w:trPr>
        <w:tc>
          <w:tcPr>
            <w:tcW w:w="1297" w:type="pct"/>
            <w:vMerge/>
            <w:tcBorders>
              <w:top w:val="single" w:sz="16" w:space="0" w:color="000000"/>
              <w:left w:val="single" w:sz="16" w:space="0" w:color="000000"/>
              <w:bottom w:val="single" w:sz="16" w:space="0" w:color="000000"/>
              <w:right w:val="nil"/>
            </w:tcBorders>
            <w:shd w:val="clear" w:color="auto" w:fill="FFFFFF"/>
          </w:tcPr>
          <w:p w14:paraId="6987AA47" w14:textId="77777777" w:rsidR="00903B98" w:rsidRPr="00903B98" w:rsidRDefault="00903B98" w:rsidP="00903B98">
            <w:pPr>
              <w:autoSpaceDE w:val="0"/>
              <w:autoSpaceDN w:val="0"/>
              <w:adjustRightInd w:val="0"/>
              <w:spacing w:after="0" w:line="240" w:lineRule="auto"/>
              <w:rPr>
                <w:rFonts w:ascii="Arial" w:hAnsi="Arial" w:cs="Arial"/>
                <w:color w:val="000000"/>
                <w:sz w:val="18"/>
                <w:szCs w:val="18"/>
              </w:rPr>
            </w:pPr>
          </w:p>
        </w:tc>
        <w:tc>
          <w:tcPr>
            <w:tcW w:w="1297" w:type="pct"/>
            <w:tcBorders>
              <w:top w:val="nil"/>
              <w:left w:val="nil"/>
              <w:bottom w:val="nil"/>
              <w:right w:val="single" w:sz="16" w:space="0" w:color="000000"/>
            </w:tcBorders>
            <w:shd w:val="clear" w:color="auto" w:fill="FFFFFF"/>
          </w:tcPr>
          <w:p w14:paraId="149C5E81" w14:textId="77777777" w:rsidR="00903B98" w:rsidRPr="00903B98" w:rsidRDefault="00903B98" w:rsidP="00903B98">
            <w:pPr>
              <w:autoSpaceDE w:val="0"/>
              <w:autoSpaceDN w:val="0"/>
              <w:adjustRightInd w:val="0"/>
              <w:spacing w:after="0" w:line="320" w:lineRule="atLeast"/>
              <w:ind w:left="60" w:right="60"/>
              <w:rPr>
                <w:rFonts w:ascii="Arial" w:hAnsi="Arial" w:cs="Arial"/>
                <w:color w:val="000000"/>
                <w:sz w:val="18"/>
                <w:szCs w:val="18"/>
              </w:rPr>
            </w:pPr>
            <w:r w:rsidRPr="00903B98">
              <w:rPr>
                <w:rFonts w:ascii="Arial" w:hAnsi="Arial" w:cs="Arial"/>
                <w:color w:val="000000"/>
                <w:sz w:val="18"/>
                <w:szCs w:val="18"/>
              </w:rPr>
              <w:t>Based on Median and with adjusted df</w:t>
            </w:r>
          </w:p>
        </w:tc>
        <w:tc>
          <w:tcPr>
            <w:tcW w:w="778" w:type="pct"/>
            <w:tcBorders>
              <w:top w:val="nil"/>
              <w:left w:val="single" w:sz="16" w:space="0" w:color="000000"/>
              <w:bottom w:val="nil"/>
            </w:tcBorders>
            <w:shd w:val="clear" w:color="auto" w:fill="FFFFFF"/>
            <w:vAlign w:val="center"/>
          </w:tcPr>
          <w:p w14:paraId="4DE2463E"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.689</w:t>
            </w:r>
          </w:p>
        </w:tc>
        <w:tc>
          <w:tcPr>
            <w:tcW w:w="542" w:type="pct"/>
            <w:tcBorders>
              <w:top w:val="nil"/>
              <w:bottom w:val="nil"/>
            </w:tcBorders>
            <w:shd w:val="clear" w:color="auto" w:fill="FFFFFF"/>
            <w:vAlign w:val="center"/>
          </w:tcPr>
          <w:p w14:paraId="7CAD8805"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1</w:t>
            </w:r>
          </w:p>
        </w:tc>
        <w:tc>
          <w:tcPr>
            <w:tcW w:w="542" w:type="pct"/>
            <w:tcBorders>
              <w:top w:val="nil"/>
              <w:bottom w:val="nil"/>
            </w:tcBorders>
            <w:shd w:val="clear" w:color="auto" w:fill="FFFFFF"/>
            <w:vAlign w:val="center"/>
          </w:tcPr>
          <w:p w14:paraId="28481D4E"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70.998</w:t>
            </w:r>
          </w:p>
        </w:tc>
        <w:tc>
          <w:tcPr>
            <w:tcW w:w="545" w:type="pct"/>
            <w:tcBorders>
              <w:top w:val="nil"/>
              <w:bottom w:val="nil"/>
              <w:right w:val="single" w:sz="16" w:space="0" w:color="000000"/>
            </w:tcBorders>
            <w:shd w:val="clear" w:color="auto" w:fill="FFFFFF"/>
            <w:vAlign w:val="center"/>
          </w:tcPr>
          <w:p w14:paraId="71990BFB"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.409</w:t>
            </w:r>
          </w:p>
        </w:tc>
      </w:tr>
      <w:tr w:rsidR="00903B98" w:rsidRPr="00903B98" w14:paraId="78761F70" w14:textId="77777777" w:rsidTr="00F71B2F">
        <w:trPr>
          <w:cantSplit/>
          <w:trHeight w:val="294"/>
        </w:trPr>
        <w:tc>
          <w:tcPr>
            <w:tcW w:w="1297" w:type="pct"/>
            <w:vMerge/>
            <w:tcBorders>
              <w:top w:val="single" w:sz="16" w:space="0" w:color="000000"/>
              <w:left w:val="single" w:sz="16" w:space="0" w:color="000000"/>
              <w:bottom w:val="single" w:sz="16" w:space="0" w:color="000000"/>
              <w:right w:val="nil"/>
            </w:tcBorders>
            <w:shd w:val="clear" w:color="auto" w:fill="FFFFFF"/>
          </w:tcPr>
          <w:p w14:paraId="5F581EDA" w14:textId="77777777" w:rsidR="00903B98" w:rsidRPr="00903B98" w:rsidRDefault="00903B98" w:rsidP="00903B98">
            <w:pPr>
              <w:autoSpaceDE w:val="0"/>
              <w:autoSpaceDN w:val="0"/>
              <w:adjustRightInd w:val="0"/>
              <w:spacing w:after="0" w:line="240" w:lineRule="auto"/>
              <w:rPr>
                <w:rFonts w:ascii="Arial" w:hAnsi="Arial" w:cs="Arial"/>
                <w:color w:val="000000"/>
                <w:sz w:val="18"/>
                <w:szCs w:val="18"/>
              </w:rPr>
            </w:pPr>
          </w:p>
        </w:tc>
        <w:tc>
          <w:tcPr>
            <w:tcW w:w="1297" w:type="pct"/>
            <w:tcBorders>
              <w:top w:val="nil"/>
              <w:left w:val="nil"/>
              <w:bottom w:val="single" w:sz="16" w:space="0" w:color="000000"/>
              <w:right w:val="single" w:sz="16" w:space="0" w:color="000000"/>
            </w:tcBorders>
            <w:shd w:val="clear" w:color="auto" w:fill="FFFFFF"/>
          </w:tcPr>
          <w:p w14:paraId="52A46FC1" w14:textId="77777777" w:rsidR="00903B98" w:rsidRPr="00903B98" w:rsidRDefault="00903B98" w:rsidP="00903B98">
            <w:pPr>
              <w:autoSpaceDE w:val="0"/>
              <w:autoSpaceDN w:val="0"/>
              <w:adjustRightInd w:val="0"/>
              <w:spacing w:after="0" w:line="320" w:lineRule="atLeast"/>
              <w:ind w:left="60" w:right="60"/>
              <w:rPr>
                <w:rFonts w:ascii="Arial" w:hAnsi="Arial" w:cs="Arial"/>
                <w:color w:val="000000"/>
                <w:sz w:val="18"/>
                <w:szCs w:val="18"/>
              </w:rPr>
            </w:pPr>
            <w:r w:rsidRPr="00903B98">
              <w:rPr>
                <w:rFonts w:ascii="Arial" w:hAnsi="Arial" w:cs="Arial"/>
                <w:color w:val="000000"/>
                <w:sz w:val="18"/>
                <w:szCs w:val="18"/>
              </w:rPr>
              <w:t>Based on trimmed mean</w:t>
            </w:r>
          </w:p>
        </w:tc>
        <w:tc>
          <w:tcPr>
            <w:tcW w:w="778" w:type="pct"/>
            <w:tcBorders>
              <w:top w:val="nil"/>
              <w:left w:val="single" w:sz="16" w:space="0" w:color="000000"/>
              <w:bottom w:val="single" w:sz="16" w:space="0" w:color="000000"/>
            </w:tcBorders>
            <w:shd w:val="clear" w:color="auto" w:fill="FFFFFF"/>
            <w:vAlign w:val="center"/>
          </w:tcPr>
          <w:p w14:paraId="096021CC"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.834</w:t>
            </w:r>
          </w:p>
        </w:tc>
        <w:tc>
          <w:tcPr>
            <w:tcW w:w="542" w:type="pct"/>
            <w:tcBorders>
              <w:top w:val="nil"/>
              <w:bottom w:val="single" w:sz="16" w:space="0" w:color="000000"/>
            </w:tcBorders>
            <w:shd w:val="clear" w:color="auto" w:fill="FFFFFF"/>
            <w:vAlign w:val="center"/>
          </w:tcPr>
          <w:p w14:paraId="47FD4B0D"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1</w:t>
            </w:r>
          </w:p>
        </w:tc>
        <w:tc>
          <w:tcPr>
            <w:tcW w:w="542" w:type="pct"/>
            <w:tcBorders>
              <w:top w:val="nil"/>
              <w:bottom w:val="single" w:sz="16" w:space="0" w:color="000000"/>
            </w:tcBorders>
            <w:shd w:val="clear" w:color="auto" w:fill="FFFFFF"/>
            <w:vAlign w:val="center"/>
          </w:tcPr>
          <w:p w14:paraId="5B35178D"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71</w:t>
            </w:r>
          </w:p>
        </w:tc>
        <w:tc>
          <w:tcPr>
            <w:tcW w:w="545" w:type="pct"/>
            <w:tcBorders>
              <w:top w:val="nil"/>
              <w:bottom w:val="single" w:sz="16" w:space="0" w:color="000000"/>
              <w:right w:val="single" w:sz="16" w:space="0" w:color="000000"/>
            </w:tcBorders>
            <w:shd w:val="clear" w:color="auto" w:fill="FFFFFF"/>
            <w:vAlign w:val="center"/>
          </w:tcPr>
          <w:p w14:paraId="1ED5504B" w14:textId="77777777" w:rsidR="00903B98" w:rsidRPr="00903B98" w:rsidRDefault="00903B98" w:rsidP="00903B98">
            <w:pPr>
              <w:autoSpaceDE w:val="0"/>
              <w:autoSpaceDN w:val="0"/>
              <w:adjustRightInd w:val="0"/>
              <w:spacing w:after="0" w:line="320" w:lineRule="atLeast"/>
              <w:ind w:left="60" w:right="60"/>
              <w:jc w:val="right"/>
              <w:rPr>
                <w:rFonts w:ascii="Arial" w:hAnsi="Arial" w:cs="Arial"/>
                <w:color w:val="000000"/>
                <w:sz w:val="18"/>
                <w:szCs w:val="18"/>
              </w:rPr>
            </w:pPr>
            <w:r w:rsidRPr="00903B98">
              <w:rPr>
                <w:rFonts w:ascii="Arial" w:hAnsi="Arial" w:cs="Arial"/>
                <w:color w:val="000000"/>
                <w:sz w:val="18"/>
                <w:szCs w:val="18"/>
              </w:rPr>
              <w:t>.364</w:t>
            </w:r>
          </w:p>
        </w:tc>
      </w:tr>
    </w:tbl>
    <w:p w14:paraId="53FA160D" w14:textId="77777777" w:rsidR="00F71B2F" w:rsidRPr="00F71B2F" w:rsidRDefault="00F71B2F" w:rsidP="00AF7F15">
      <w:pPr>
        <w:autoSpaceDE w:val="0"/>
        <w:autoSpaceDN w:val="0"/>
        <w:adjustRightInd w:val="0"/>
        <w:spacing w:after="0" w:line="400" w:lineRule="atLeast"/>
        <w:rPr>
          <w:rFonts w:ascii="Times New Roman" w:hAnsi="Times New Roman" w:cs="Times New Roman"/>
          <w:bCs/>
          <w:i/>
          <w:iCs/>
          <w:sz w:val="24"/>
          <w:szCs w:val="24"/>
        </w:rPr>
      </w:pPr>
    </w:p>
    <w:p w14:paraId="721EC520" w14:textId="7807D250" w:rsidR="00003577" w:rsidRDefault="00DC4432" w:rsidP="00140F47">
      <w:pPr>
        <w:spacing w:after="0" w:line="360" w:lineRule="auto"/>
        <w:ind w:firstLine="502"/>
        <w:jc w:val="both"/>
        <w:rPr>
          <w:rFonts w:ascii="Times New Roman" w:hAnsi="Times New Roman" w:cs="Times New Roman"/>
          <w:sz w:val="24"/>
          <w:szCs w:val="24"/>
          <w:lang w:val="id-ID"/>
        </w:rPr>
      </w:pPr>
      <w:bookmarkStart w:id="171" w:name="_Hlk170018894"/>
      <w:r w:rsidRPr="00580F44">
        <w:rPr>
          <w:rFonts w:ascii="Times New Roman" w:hAnsi="Times New Roman" w:cs="Times New Roman"/>
          <w:sz w:val="24"/>
          <w:szCs w:val="24"/>
          <w:lang w:val="id-ID"/>
        </w:rPr>
        <w:lastRenderedPageBreak/>
        <w:t xml:space="preserve">Bedasarkan output diatas, diketahui nilai Signifikan (Sig) </w:t>
      </w:r>
      <w:r w:rsidRPr="00580F44">
        <w:rPr>
          <w:rFonts w:ascii="Times New Roman" w:hAnsi="Times New Roman" w:cs="Times New Roman"/>
          <w:i/>
          <w:sz w:val="24"/>
          <w:szCs w:val="24"/>
          <w:lang w:val="id-ID"/>
        </w:rPr>
        <w:t>Based on Mean</w:t>
      </w:r>
      <w:r w:rsidRPr="00580F44">
        <w:rPr>
          <w:rFonts w:ascii="Times New Roman" w:hAnsi="Times New Roman" w:cs="Times New Roman"/>
          <w:sz w:val="24"/>
          <w:szCs w:val="24"/>
          <w:lang w:val="id-ID"/>
        </w:rPr>
        <w:t xml:space="preserve"> sebesar 0,</w:t>
      </w:r>
      <w:r w:rsidR="00374C8D">
        <w:rPr>
          <w:rFonts w:ascii="Times New Roman" w:hAnsi="Times New Roman" w:cs="Times New Roman"/>
          <w:sz w:val="24"/>
          <w:szCs w:val="24"/>
        </w:rPr>
        <w:t>3</w:t>
      </w:r>
      <w:r w:rsidR="00903B98">
        <w:rPr>
          <w:rFonts w:ascii="Times New Roman" w:hAnsi="Times New Roman" w:cs="Times New Roman"/>
          <w:sz w:val="24"/>
          <w:szCs w:val="24"/>
        </w:rPr>
        <w:t>53</w:t>
      </w:r>
      <w:r w:rsidRPr="00580F44">
        <w:rPr>
          <w:rFonts w:ascii="Times New Roman" w:hAnsi="Times New Roman" w:cs="Times New Roman"/>
          <w:sz w:val="24"/>
          <w:szCs w:val="24"/>
          <w:lang w:val="id-ID"/>
        </w:rPr>
        <w:t xml:space="preserve"> &gt; 0,05 sehingga dapat disimpulkan bahwa varian data </w:t>
      </w:r>
      <w:r w:rsidR="00B858E1">
        <w:rPr>
          <w:rFonts w:ascii="Times New Roman" w:hAnsi="Times New Roman" w:cs="Times New Roman"/>
          <w:sz w:val="24"/>
          <w:szCs w:val="24"/>
          <w:lang w:val="en-US"/>
        </w:rPr>
        <w:t xml:space="preserve"> </w:t>
      </w:r>
      <w:r w:rsidR="00B858E1" w:rsidRPr="00B858E1">
        <w:rPr>
          <w:rFonts w:ascii="Times New Roman" w:hAnsi="Times New Roman" w:cs="Times New Roman"/>
          <w:i/>
          <w:iCs/>
          <w:sz w:val="24"/>
          <w:szCs w:val="24"/>
          <w:lang w:val="en-US"/>
        </w:rPr>
        <w:t>Pretest</w:t>
      </w:r>
      <w:r w:rsidR="00B858E1">
        <w:rPr>
          <w:rFonts w:ascii="Times New Roman" w:hAnsi="Times New Roman" w:cs="Times New Roman"/>
          <w:sz w:val="24"/>
          <w:szCs w:val="24"/>
          <w:lang w:val="en-US"/>
        </w:rPr>
        <w:t xml:space="preserve"> dan </w:t>
      </w:r>
      <w:r w:rsidRPr="00580F44">
        <w:rPr>
          <w:rFonts w:ascii="Times New Roman" w:hAnsi="Times New Roman" w:cs="Times New Roman"/>
          <w:i/>
          <w:sz w:val="24"/>
          <w:szCs w:val="24"/>
          <w:lang w:val="id-ID"/>
        </w:rPr>
        <w:t>Postest</w:t>
      </w:r>
      <w:r w:rsidRPr="00580F44">
        <w:rPr>
          <w:rFonts w:ascii="Times New Roman" w:hAnsi="Times New Roman" w:cs="Times New Roman"/>
          <w:sz w:val="24"/>
          <w:szCs w:val="24"/>
          <w:lang w:val="id-ID"/>
        </w:rPr>
        <w:t xml:space="preserve"> Kelas Eksperimen </w:t>
      </w:r>
      <w:r w:rsidR="00B858E1">
        <w:rPr>
          <w:rFonts w:ascii="Times New Roman" w:hAnsi="Times New Roman" w:cs="Times New Roman"/>
          <w:sz w:val="24"/>
          <w:szCs w:val="24"/>
          <w:lang w:val="en-US"/>
        </w:rPr>
        <w:t xml:space="preserve">dan </w:t>
      </w:r>
      <w:proofErr w:type="spellStart"/>
      <w:r w:rsidR="00B858E1">
        <w:rPr>
          <w:rFonts w:ascii="Times New Roman" w:hAnsi="Times New Roman" w:cs="Times New Roman"/>
          <w:sz w:val="24"/>
          <w:szCs w:val="24"/>
          <w:lang w:val="en-US"/>
        </w:rPr>
        <w:t>nilai</w:t>
      </w:r>
      <w:proofErr w:type="spellEnd"/>
      <w:r w:rsidR="00B858E1">
        <w:rPr>
          <w:rFonts w:ascii="Times New Roman" w:hAnsi="Times New Roman" w:cs="Times New Roman"/>
          <w:sz w:val="24"/>
          <w:szCs w:val="24"/>
          <w:lang w:val="en-US"/>
        </w:rPr>
        <w:t xml:space="preserve"> </w:t>
      </w:r>
      <w:r w:rsidR="00B858E1" w:rsidRPr="00B858E1">
        <w:rPr>
          <w:rFonts w:ascii="Times New Roman" w:hAnsi="Times New Roman" w:cs="Times New Roman"/>
          <w:i/>
          <w:iCs/>
          <w:sz w:val="24"/>
          <w:szCs w:val="24"/>
          <w:lang w:val="en-US"/>
        </w:rPr>
        <w:t>Based on Mean</w:t>
      </w:r>
      <w:r w:rsidR="00B858E1">
        <w:rPr>
          <w:rFonts w:ascii="Times New Roman" w:hAnsi="Times New Roman" w:cs="Times New Roman"/>
          <w:sz w:val="24"/>
          <w:szCs w:val="24"/>
          <w:lang w:val="en-US"/>
        </w:rPr>
        <w:t xml:space="preserve"> pada</w:t>
      </w:r>
      <w:r w:rsidRPr="00580F44">
        <w:rPr>
          <w:rFonts w:ascii="Times New Roman" w:hAnsi="Times New Roman" w:cs="Times New Roman"/>
          <w:sz w:val="24"/>
          <w:szCs w:val="24"/>
          <w:lang w:val="id-ID"/>
        </w:rPr>
        <w:t xml:space="preserve"> Kelas Kontrol</w:t>
      </w:r>
      <w:r w:rsidR="00B858E1">
        <w:rPr>
          <w:rFonts w:ascii="Times New Roman" w:hAnsi="Times New Roman" w:cs="Times New Roman"/>
          <w:sz w:val="24"/>
          <w:szCs w:val="24"/>
          <w:lang w:val="en-US"/>
        </w:rPr>
        <w:t xml:space="preserve"> </w:t>
      </w:r>
      <w:proofErr w:type="spellStart"/>
      <w:r w:rsidR="00B858E1">
        <w:rPr>
          <w:rFonts w:ascii="Times New Roman" w:hAnsi="Times New Roman" w:cs="Times New Roman"/>
          <w:sz w:val="24"/>
          <w:szCs w:val="24"/>
          <w:lang w:val="en-US"/>
        </w:rPr>
        <w:t>sebesar</w:t>
      </w:r>
      <w:proofErr w:type="spellEnd"/>
      <w:r w:rsidR="00B858E1">
        <w:rPr>
          <w:rFonts w:ascii="Times New Roman" w:hAnsi="Times New Roman" w:cs="Times New Roman"/>
          <w:sz w:val="24"/>
          <w:szCs w:val="24"/>
          <w:lang w:val="en-US"/>
        </w:rPr>
        <w:t xml:space="preserve"> 0.</w:t>
      </w:r>
      <w:r w:rsidR="00374C8D">
        <w:rPr>
          <w:rFonts w:ascii="Times New Roman" w:hAnsi="Times New Roman" w:cs="Times New Roman"/>
          <w:sz w:val="24"/>
          <w:szCs w:val="24"/>
          <w:lang w:val="en-US"/>
        </w:rPr>
        <w:t>3</w:t>
      </w:r>
      <w:r w:rsidR="00903B98">
        <w:rPr>
          <w:rFonts w:ascii="Times New Roman" w:hAnsi="Times New Roman" w:cs="Times New Roman"/>
          <w:sz w:val="24"/>
          <w:szCs w:val="24"/>
          <w:lang w:val="en-US"/>
        </w:rPr>
        <w:t>53</w:t>
      </w:r>
      <w:r w:rsidR="003060BE">
        <w:rPr>
          <w:rFonts w:ascii="Times New Roman" w:hAnsi="Times New Roman" w:cs="Times New Roman"/>
          <w:sz w:val="24"/>
          <w:szCs w:val="24"/>
          <w:lang w:val="en-US"/>
        </w:rPr>
        <w:t xml:space="preserve"> </w:t>
      </w:r>
      <w:r w:rsidR="00B858E1">
        <w:rPr>
          <w:rFonts w:ascii="Times New Roman" w:hAnsi="Times New Roman" w:cs="Times New Roman"/>
          <w:sz w:val="24"/>
          <w:szCs w:val="24"/>
          <w:lang w:val="en-US"/>
        </w:rPr>
        <w:t xml:space="preserve">&gt;0,05 </w:t>
      </w:r>
      <w:proofErr w:type="spellStart"/>
      <w:r w:rsidR="00B858E1">
        <w:rPr>
          <w:rFonts w:ascii="Times New Roman" w:hAnsi="Times New Roman" w:cs="Times New Roman"/>
          <w:sz w:val="24"/>
          <w:szCs w:val="24"/>
          <w:lang w:val="en-US"/>
        </w:rPr>
        <w:t>makan</w:t>
      </w:r>
      <w:proofErr w:type="spellEnd"/>
      <w:r w:rsidR="00B858E1">
        <w:rPr>
          <w:rFonts w:ascii="Times New Roman" w:hAnsi="Times New Roman" w:cs="Times New Roman"/>
          <w:sz w:val="24"/>
          <w:szCs w:val="24"/>
          <w:lang w:val="en-US"/>
        </w:rPr>
        <w:t xml:space="preserve"> </w:t>
      </w:r>
      <w:proofErr w:type="spellStart"/>
      <w:r w:rsidR="00B858E1">
        <w:rPr>
          <w:rFonts w:ascii="Times New Roman" w:hAnsi="Times New Roman" w:cs="Times New Roman"/>
          <w:sz w:val="24"/>
          <w:szCs w:val="24"/>
          <w:lang w:val="en-US"/>
        </w:rPr>
        <w:t>nilai</w:t>
      </w:r>
      <w:proofErr w:type="spellEnd"/>
      <w:r w:rsidR="00B858E1">
        <w:rPr>
          <w:rFonts w:ascii="Times New Roman" w:hAnsi="Times New Roman" w:cs="Times New Roman"/>
          <w:sz w:val="24"/>
          <w:szCs w:val="24"/>
          <w:lang w:val="en-US"/>
        </w:rPr>
        <w:t xml:space="preserve"> data </w:t>
      </w:r>
      <w:r w:rsidR="00B858E1" w:rsidRPr="00B858E1">
        <w:rPr>
          <w:rFonts w:ascii="Times New Roman" w:hAnsi="Times New Roman" w:cs="Times New Roman"/>
          <w:i/>
          <w:iCs/>
          <w:sz w:val="24"/>
          <w:szCs w:val="24"/>
          <w:lang w:val="en-US"/>
        </w:rPr>
        <w:t>Pretest</w:t>
      </w:r>
      <w:r w:rsidR="00B858E1">
        <w:rPr>
          <w:rFonts w:ascii="Times New Roman" w:hAnsi="Times New Roman" w:cs="Times New Roman"/>
          <w:sz w:val="24"/>
          <w:szCs w:val="24"/>
          <w:lang w:val="en-US"/>
        </w:rPr>
        <w:t xml:space="preserve"> dan </w:t>
      </w:r>
      <w:proofErr w:type="spellStart"/>
      <w:r w:rsidR="00B858E1" w:rsidRPr="00B858E1">
        <w:rPr>
          <w:rFonts w:ascii="Times New Roman" w:hAnsi="Times New Roman" w:cs="Times New Roman"/>
          <w:i/>
          <w:iCs/>
          <w:sz w:val="24"/>
          <w:szCs w:val="24"/>
          <w:lang w:val="en-US"/>
        </w:rPr>
        <w:t>Postest</w:t>
      </w:r>
      <w:proofErr w:type="spellEnd"/>
      <w:r w:rsidR="00B858E1">
        <w:rPr>
          <w:rFonts w:ascii="Times New Roman" w:hAnsi="Times New Roman" w:cs="Times New Roman"/>
          <w:sz w:val="24"/>
          <w:szCs w:val="24"/>
          <w:lang w:val="en-US"/>
        </w:rPr>
        <w:t xml:space="preserve"> pada </w:t>
      </w:r>
      <w:proofErr w:type="spellStart"/>
      <w:r w:rsidR="00B858E1">
        <w:rPr>
          <w:rFonts w:ascii="Times New Roman" w:hAnsi="Times New Roman" w:cs="Times New Roman"/>
          <w:sz w:val="24"/>
          <w:szCs w:val="24"/>
          <w:lang w:val="en-US"/>
        </w:rPr>
        <w:t>kelas</w:t>
      </w:r>
      <w:proofErr w:type="spellEnd"/>
      <w:r w:rsidR="00B858E1">
        <w:rPr>
          <w:rFonts w:ascii="Times New Roman" w:hAnsi="Times New Roman" w:cs="Times New Roman"/>
          <w:sz w:val="24"/>
          <w:szCs w:val="24"/>
          <w:lang w:val="en-US"/>
        </w:rPr>
        <w:t xml:space="preserve"> </w:t>
      </w:r>
      <w:r w:rsidR="00C674E4">
        <w:rPr>
          <w:rFonts w:ascii="Times New Roman" w:hAnsi="Times New Roman" w:cs="Times New Roman"/>
          <w:sz w:val="24"/>
          <w:szCs w:val="24"/>
          <w:lang w:val="en-US"/>
        </w:rPr>
        <w:pgNum/>
      </w:r>
      <w:proofErr w:type="spellStart"/>
      <w:r w:rsidR="00C674E4">
        <w:rPr>
          <w:rFonts w:ascii="Times New Roman" w:hAnsi="Times New Roman" w:cs="Times New Roman"/>
          <w:sz w:val="24"/>
          <w:szCs w:val="24"/>
          <w:lang w:val="en-US"/>
        </w:rPr>
        <w:t>ontrol</w:t>
      </w:r>
      <w:proofErr w:type="spellEnd"/>
      <w:r w:rsidRPr="00580F44">
        <w:rPr>
          <w:rFonts w:ascii="Times New Roman" w:hAnsi="Times New Roman" w:cs="Times New Roman"/>
          <w:sz w:val="24"/>
          <w:szCs w:val="24"/>
          <w:lang w:val="id-ID"/>
        </w:rPr>
        <w:t xml:space="preserve"> adalah  homogen. Dengan demikian, maka salah satu syarat (tidak mutlak) dari Uji </w:t>
      </w:r>
      <w:r w:rsidRPr="00580F44">
        <w:rPr>
          <w:rFonts w:ascii="Times New Roman" w:hAnsi="Times New Roman" w:cs="Times New Roman"/>
          <w:i/>
          <w:sz w:val="24"/>
          <w:szCs w:val="24"/>
          <w:lang w:val="id-ID"/>
        </w:rPr>
        <w:t>Independent Sample t-test</w:t>
      </w:r>
      <w:r w:rsidRPr="00580F44">
        <w:rPr>
          <w:rFonts w:ascii="Times New Roman" w:hAnsi="Times New Roman" w:cs="Times New Roman"/>
          <w:sz w:val="24"/>
          <w:szCs w:val="24"/>
          <w:lang w:val="id-ID"/>
        </w:rPr>
        <w:t xml:space="preserve"> terpenuhi, maka selanjutnya menggunakan cara alternatif dengan menggunaka</w:t>
      </w:r>
      <w:r>
        <w:rPr>
          <w:rFonts w:ascii="Times New Roman" w:hAnsi="Times New Roman" w:cs="Times New Roman"/>
          <w:sz w:val="24"/>
          <w:szCs w:val="24"/>
        </w:rPr>
        <w:t xml:space="preserve">n </w:t>
      </w:r>
      <w:r w:rsidR="00FB6D9D" w:rsidRPr="00FB6D9D">
        <w:rPr>
          <w:rFonts w:ascii="Times New Roman" w:hAnsi="Times New Roman" w:cs="Times New Roman"/>
          <w:sz w:val="24"/>
          <w:szCs w:val="24"/>
        </w:rPr>
        <w:t xml:space="preserve">Uji T </w:t>
      </w:r>
      <w:proofErr w:type="spellStart"/>
      <w:r w:rsidR="00FB6D9D" w:rsidRPr="00FB6D9D">
        <w:rPr>
          <w:rFonts w:ascii="Times New Roman" w:hAnsi="Times New Roman" w:cs="Times New Roman"/>
          <w:sz w:val="24"/>
          <w:szCs w:val="24"/>
        </w:rPr>
        <w:t>atau</w:t>
      </w:r>
      <w:proofErr w:type="spellEnd"/>
      <w:r w:rsidR="00FB6D9D" w:rsidRPr="00FB6D9D">
        <w:rPr>
          <w:rFonts w:ascii="Times New Roman" w:hAnsi="Times New Roman" w:cs="Times New Roman"/>
          <w:sz w:val="24"/>
          <w:szCs w:val="24"/>
        </w:rPr>
        <w:t xml:space="preserve"> Uji </w:t>
      </w:r>
      <w:r w:rsidR="00FB6D9D" w:rsidRPr="00FB6D9D">
        <w:rPr>
          <w:rFonts w:ascii="Times New Roman" w:hAnsi="Times New Roman" w:cs="Times New Roman"/>
          <w:i/>
          <w:iCs/>
          <w:sz w:val="24"/>
          <w:szCs w:val="24"/>
        </w:rPr>
        <w:t>Independent Sample t-test</w:t>
      </w:r>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untuk</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mengetahui</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perbedaan</w:t>
      </w:r>
      <w:proofErr w:type="spellEnd"/>
      <w:r w:rsidR="00FB6D9D" w:rsidRPr="00FB6D9D">
        <w:rPr>
          <w:rFonts w:ascii="Times New Roman" w:hAnsi="Times New Roman" w:cs="Times New Roman"/>
          <w:sz w:val="24"/>
          <w:szCs w:val="24"/>
        </w:rPr>
        <w:t xml:space="preserve"> rata-rata </w:t>
      </w:r>
      <w:proofErr w:type="spellStart"/>
      <w:r w:rsidR="00FB6D9D" w:rsidRPr="00FB6D9D">
        <w:rPr>
          <w:rFonts w:ascii="Times New Roman" w:hAnsi="Times New Roman" w:cs="Times New Roman"/>
          <w:sz w:val="24"/>
          <w:szCs w:val="24"/>
        </w:rPr>
        <w:t>posttest</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antara</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kelas</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eksperimen</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dengan</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kelas</w:t>
      </w:r>
      <w:proofErr w:type="spellEnd"/>
      <w:r w:rsidR="00FB6D9D" w:rsidRPr="00FB6D9D">
        <w:rPr>
          <w:rFonts w:ascii="Times New Roman" w:hAnsi="Times New Roman" w:cs="Times New Roman"/>
          <w:sz w:val="24"/>
          <w:szCs w:val="24"/>
        </w:rPr>
        <w:t xml:space="preserve"> </w:t>
      </w:r>
      <w:r w:rsidR="00C674E4">
        <w:rPr>
          <w:rFonts w:ascii="Times New Roman" w:hAnsi="Times New Roman" w:cs="Times New Roman"/>
          <w:sz w:val="24"/>
          <w:szCs w:val="24"/>
        </w:rPr>
        <w:pgNum/>
      </w:r>
      <w:proofErr w:type="spellStart"/>
      <w:r w:rsidR="00C674E4">
        <w:rPr>
          <w:rFonts w:ascii="Times New Roman" w:hAnsi="Times New Roman" w:cs="Times New Roman"/>
          <w:sz w:val="24"/>
          <w:szCs w:val="24"/>
        </w:rPr>
        <w:t>ontrol</w:t>
      </w:r>
      <w:proofErr w:type="spellEnd"/>
      <w:r w:rsidR="00FB6D9D" w:rsidRPr="00FB6D9D">
        <w:rPr>
          <w:rFonts w:ascii="Times New Roman" w:hAnsi="Times New Roman" w:cs="Times New Roman"/>
          <w:sz w:val="24"/>
          <w:szCs w:val="24"/>
        </w:rPr>
        <w:t>.</w:t>
      </w:r>
    </w:p>
    <w:bookmarkEnd w:id="171"/>
    <w:p w14:paraId="4D5D43D3" w14:textId="1642FE34" w:rsidR="00D92EC6" w:rsidRPr="00F71B2F" w:rsidRDefault="00BF0310" w:rsidP="00341340">
      <w:pPr>
        <w:pStyle w:val="ListParagraph"/>
        <w:numPr>
          <w:ilvl w:val="1"/>
          <w:numId w:val="28"/>
        </w:numPr>
        <w:spacing w:after="0" w:line="360" w:lineRule="auto"/>
        <w:ind w:left="851" w:hanging="425"/>
        <w:jc w:val="both"/>
        <w:rPr>
          <w:rFonts w:ascii="Times New Roman" w:hAnsi="Times New Roman" w:cs="Times New Roman"/>
          <w:sz w:val="24"/>
          <w:szCs w:val="24"/>
          <w:lang w:val="id-ID"/>
        </w:rPr>
      </w:pPr>
      <w:r w:rsidRPr="00F71B2F">
        <w:rPr>
          <w:rFonts w:ascii="Times New Roman" w:eastAsia="Calibri" w:hAnsi="Times New Roman" w:cs="Times New Roman"/>
          <w:sz w:val="24"/>
          <w:szCs w:val="24"/>
          <w:lang w:val="id-ID"/>
        </w:rPr>
        <w:t>Deskripsi Gain Ternormalisasi</w:t>
      </w:r>
    </w:p>
    <w:p w14:paraId="6C6E05B4" w14:textId="73580196" w:rsidR="00F71B2F" w:rsidRDefault="00F71B2F" w:rsidP="00F71B2F">
      <w:pPr>
        <w:spacing w:after="0" w:line="360" w:lineRule="auto"/>
        <w:ind w:firstLine="502"/>
        <w:jc w:val="both"/>
        <w:rPr>
          <w:rFonts w:ascii="Times New Roman" w:eastAsia="Calibri" w:hAnsi="Times New Roman" w:cs="Times New Roman"/>
          <w:sz w:val="24"/>
          <w:szCs w:val="24"/>
          <w:lang w:val="en-US"/>
        </w:rPr>
      </w:pPr>
      <w:r>
        <w:rPr>
          <w:rFonts w:ascii="Times New Roman" w:eastAsia="Calibri" w:hAnsi="Times New Roman" w:cs="Times New Roman"/>
          <w:iCs/>
          <w:sz w:val="24"/>
          <w:szCs w:val="24"/>
          <w:lang w:val="en-US"/>
        </w:rPr>
        <w:t xml:space="preserve">Dalam </w:t>
      </w:r>
      <w:proofErr w:type="spellStart"/>
      <w:r>
        <w:rPr>
          <w:rFonts w:ascii="Times New Roman" w:eastAsia="Calibri" w:hAnsi="Times New Roman" w:cs="Times New Roman"/>
          <w:iCs/>
          <w:sz w:val="24"/>
          <w:szCs w:val="24"/>
          <w:lang w:val="en-US"/>
        </w:rPr>
        <w:t>penelitian</w:t>
      </w:r>
      <w:proofErr w:type="spellEnd"/>
      <w:r>
        <w:rPr>
          <w:rFonts w:ascii="Times New Roman" w:eastAsia="Calibri" w:hAnsi="Times New Roman" w:cs="Times New Roman"/>
          <w:iCs/>
          <w:sz w:val="24"/>
          <w:szCs w:val="24"/>
          <w:lang w:val="en-US"/>
        </w:rPr>
        <w:t xml:space="preserve"> </w:t>
      </w:r>
      <w:proofErr w:type="spellStart"/>
      <w:r>
        <w:rPr>
          <w:rFonts w:ascii="Times New Roman" w:eastAsia="Calibri" w:hAnsi="Times New Roman" w:cs="Times New Roman"/>
          <w:iCs/>
          <w:sz w:val="24"/>
          <w:szCs w:val="24"/>
          <w:lang w:val="en-US"/>
        </w:rPr>
        <w:t>ini</w:t>
      </w:r>
      <w:proofErr w:type="spellEnd"/>
      <w:r>
        <w:rPr>
          <w:rFonts w:ascii="Times New Roman" w:eastAsia="Calibri" w:hAnsi="Times New Roman" w:cs="Times New Roman"/>
          <w:iCs/>
          <w:sz w:val="24"/>
          <w:szCs w:val="24"/>
          <w:lang w:val="en-US"/>
        </w:rPr>
        <w:t xml:space="preserve"> </w:t>
      </w:r>
      <w:proofErr w:type="spellStart"/>
      <w:r w:rsidR="005F343F" w:rsidRPr="00BF43ED">
        <w:rPr>
          <w:rFonts w:ascii="Times New Roman" w:eastAsia="Calibri" w:hAnsi="Times New Roman" w:cs="Times New Roman"/>
          <w:iCs/>
          <w:sz w:val="24"/>
          <w:szCs w:val="24"/>
          <w:lang w:val="en-US"/>
        </w:rPr>
        <w:t>menganalisis</w:t>
      </w:r>
      <w:proofErr w:type="spellEnd"/>
      <w:r w:rsidR="005F343F" w:rsidRPr="00BF43ED">
        <w:rPr>
          <w:rFonts w:ascii="Times New Roman" w:eastAsia="Calibri" w:hAnsi="Times New Roman" w:cs="Times New Roman"/>
          <w:iCs/>
          <w:sz w:val="24"/>
          <w:szCs w:val="24"/>
          <w:lang w:val="en-US"/>
        </w:rPr>
        <w:t xml:space="preserve"> </w:t>
      </w:r>
      <w:proofErr w:type="spellStart"/>
      <w:proofErr w:type="gramStart"/>
      <w:r w:rsidR="005F343F" w:rsidRPr="00BF43ED">
        <w:rPr>
          <w:rFonts w:ascii="Times New Roman" w:hAnsi="Times New Roman" w:cs="Times New Roman"/>
          <w:sz w:val="24"/>
          <w:szCs w:val="32"/>
        </w:rPr>
        <w:t>pengaruuh</w:t>
      </w:r>
      <w:proofErr w:type="spellEnd"/>
      <w:r w:rsidR="005F343F" w:rsidRPr="00BF43ED">
        <w:rPr>
          <w:rFonts w:ascii="Times New Roman" w:hAnsi="Times New Roman" w:cs="Times New Roman"/>
          <w:sz w:val="24"/>
          <w:szCs w:val="32"/>
        </w:rPr>
        <w:t xml:space="preserve">  media</w:t>
      </w:r>
      <w:proofErr w:type="gramEnd"/>
      <w:r w:rsidR="005F343F" w:rsidRPr="00BF43ED">
        <w:rPr>
          <w:rFonts w:ascii="Times New Roman" w:hAnsi="Times New Roman" w:cs="Times New Roman"/>
          <w:sz w:val="24"/>
          <w:szCs w:val="32"/>
        </w:rPr>
        <w:t xml:space="preserve">  </w:t>
      </w:r>
      <w:proofErr w:type="spellStart"/>
      <w:r w:rsidR="005F343F" w:rsidRPr="00BF43ED">
        <w:rPr>
          <w:rFonts w:ascii="Times New Roman" w:hAnsi="Times New Roman" w:cs="Times New Roman"/>
          <w:sz w:val="24"/>
          <w:szCs w:val="32"/>
        </w:rPr>
        <w:t>pembelajaran</w:t>
      </w:r>
      <w:proofErr w:type="spellEnd"/>
      <w:r w:rsidR="005F343F" w:rsidRPr="00BF43ED">
        <w:rPr>
          <w:rFonts w:ascii="Times New Roman" w:hAnsi="Times New Roman" w:cs="Times New Roman"/>
          <w:sz w:val="24"/>
          <w:szCs w:val="32"/>
        </w:rPr>
        <w:t xml:space="preserve">  </w:t>
      </w:r>
      <w:r w:rsidR="00F81BEC" w:rsidRPr="00F81BEC">
        <w:rPr>
          <w:rFonts w:ascii="Times New Roman" w:hAnsi="Times New Roman" w:cs="Times New Roman"/>
          <w:i/>
          <w:iCs/>
          <w:sz w:val="24"/>
          <w:szCs w:val="32"/>
        </w:rPr>
        <w:t xml:space="preserve">spinning </w:t>
      </w:r>
      <w:proofErr w:type="spellStart"/>
      <w:r w:rsidR="00F81BEC" w:rsidRPr="00F81BEC">
        <w:rPr>
          <w:rFonts w:ascii="Times New Roman" w:hAnsi="Times New Roman" w:cs="Times New Roman"/>
          <w:i/>
          <w:iCs/>
          <w:sz w:val="24"/>
          <w:szCs w:val="32"/>
        </w:rPr>
        <w:t>whell</w:t>
      </w:r>
      <w:proofErr w:type="spellEnd"/>
      <w:r w:rsidR="005F343F" w:rsidRPr="00BF43ED">
        <w:rPr>
          <w:rFonts w:ascii="Times New Roman" w:hAnsi="Times New Roman" w:cs="Times New Roman"/>
          <w:sz w:val="24"/>
          <w:szCs w:val="32"/>
        </w:rPr>
        <w:t xml:space="preserve"> </w:t>
      </w:r>
      <w:proofErr w:type="spellStart"/>
      <w:r w:rsidR="005F343F" w:rsidRPr="00BF43ED">
        <w:rPr>
          <w:rFonts w:ascii="Times New Roman" w:hAnsi="Times New Roman" w:cs="Times New Roman"/>
          <w:sz w:val="24"/>
          <w:szCs w:val="32"/>
        </w:rPr>
        <w:t>terhadap</w:t>
      </w:r>
      <w:proofErr w:type="spellEnd"/>
      <w:r w:rsidR="005F343F" w:rsidRPr="00BF43ED">
        <w:rPr>
          <w:rFonts w:ascii="Times New Roman" w:hAnsi="Times New Roman" w:cs="Times New Roman"/>
          <w:sz w:val="24"/>
          <w:szCs w:val="32"/>
        </w:rPr>
        <w:t xml:space="preserve">  </w:t>
      </w:r>
      <w:proofErr w:type="spellStart"/>
      <w:r w:rsidR="005F343F" w:rsidRPr="00BF43ED">
        <w:rPr>
          <w:rFonts w:ascii="Times New Roman" w:hAnsi="Times New Roman" w:cs="Times New Roman"/>
          <w:sz w:val="24"/>
          <w:szCs w:val="32"/>
        </w:rPr>
        <w:t>Peningkatan</w:t>
      </w:r>
      <w:proofErr w:type="spellEnd"/>
      <w:r w:rsidR="005F343F" w:rsidRPr="00BF43ED">
        <w:rPr>
          <w:rFonts w:ascii="Times New Roman" w:hAnsi="Times New Roman" w:cs="Times New Roman"/>
          <w:sz w:val="24"/>
          <w:szCs w:val="32"/>
        </w:rPr>
        <w:t xml:space="preserve">  </w:t>
      </w:r>
      <w:proofErr w:type="spellStart"/>
      <w:r w:rsidR="005F343F" w:rsidRPr="00BF43ED">
        <w:rPr>
          <w:rFonts w:ascii="Times New Roman" w:hAnsi="Times New Roman" w:cs="Times New Roman"/>
          <w:sz w:val="24"/>
          <w:szCs w:val="32"/>
        </w:rPr>
        <w:t>motivasi</w:t>
      </w:r>
      <w:proofErr w:type="spellEnd"/>
      <w:r w:rsidR="005F343F" w:rsidRPr="00BF43ED">
        <w:rPr>
          <w:rFonts w:ascii="Times New Roman" w:hAnsi="Times New Roman" w:cs="Times New Roman"/>
          <w:sz w:val="24"/>
          <w:szCs w:val="32"/>
        </w:rPr>
        <w:t xml:space="preserve"> </w:t>
      </w:r>
      <w:proofErr w:type="spellStart"/>
      <w:r w:rsidR="005F343F" w:rsidRPr="00BF43ED">
        <w:rPr>
          <w:rFonts w:ascii="Times New Roman" w:hAnsi="Times New Roman" w:cs="Times New Roman"/>
          <w:sz w:val="24"/>
          <w:szCs w:val="32"/>
        </w:rPr>
        <w:t>belajar</w:t>
      </w:r>
      <w:proofErr w:type="spellEnd"/>
      <w:r w:rsidR="005F343F" w:rsidRPr="00BF43ED">
        <w:rPr>
          <w:rFonts w:ascii="Times New Roman" w:hAnsi="Times New Roman" w:cs="Times New Roman"/>
          <w:sz w:val="24"/>
          <w:szCs w:val="32"/>
        </w:rPr>
        <w:t xml:space="preserve">  </w:t>
      </w:r>
      <w:proofErr w:type="spellStart"/>
      <w:r w:rsidR="005F343F" w:rsidRPr="00BF43ED">
        <w:rPr>
          <w:rFonts w:ascii="Times New Roman" w:hAnsi="Times New Roman" w:cs="Times New Roman"/>
          <w:sz w:val="24"/>
          <w:szCs w:val="32"/>
        </w:rPr>
        <w:t>peserta</w:t>
      </w:r>
      <w:proofErr w:type="spellEnd"/>
      <w:r w:rsidR="005F343F" w:rsidRPr="00BF43ED">
        <w:rPr>
          <w:rFonts w:ascii="Times New Roman" w:hAnsi="Times New Roman" w:cs="Times New Roman"/>
          <w:sz w:val="24"/>
          <w:szCs w:val="32"/>
        </w:rPr>
        <w:t xml:space="preserve"> </w:t>
      </w:r>
      <w:proofErr w:type="spellStart"/>
      <w:r w:rsidR="005F343F" w:rsidRPr="00BF43ED">
        <w:rPr>
          <w:rFonts w:ascii="Times New Roman" w:hAnsi="Times New Roman" w:cs="Times New Roman"/>
          <w:sz w:val="24"/>
          <w:szCs w:val="32"/>
        </w:rPr>
        <w:t>didik</w:t>
      </w:r>
      <w:proofErr w:type="spellEnd"/>
      <w:r w:rsidR="005F343F" w:rsidRPr="00BF43ED">
        <w:rPr>
          <w:rFonts w:ascii="Times New Roman" w:hAnsi="Times New Roman" w:cs="Times New Roman"/>
          <w:sz w:val="24"/>
          <w:szCs w:val="32"/>
        </w:rPr>
        <w:t xml:space="preserve"> </w:t>
      </w:r>
      <w:proofErr w:type="spellStart"/>
      <w:r w:rsidR="005F343F" w:rsidRPr="00BF43ED">
        <w:rPr>
          <w:rFonts w:ascii="Times New Roman" w:hAnsi="Times New Roman" w:cs="Times New Roman"/>
          <w:sz w:val="24"/>
          <w:szCs w:val="32"/>
        </w:rPr>
        <w:t>dalam</w:t>
      </w:r>
      <w:proofErr w:type="spellEnd"/>
      <w:r w:rsidR="005F343F" w:rsidRPr="00BF43ED">
        <w:rPr>
          <w:rFonts w:ascii="Times New Roman" w:hAnsi="Times New Roman" w:cs="Times New Roman"/>
          <w:sz w:val="24"/>
          <w:szCs w:val="32"/>
        </w:rPr>
        <w:t xml:space="preserve"> </w:t>
      </w:r>
      <w:proofErr w:type="spellStart"/>
      <w:r w:rsidR="005F343F" w:rsidRPr="00BF43ED">
        <w:rPr>
          <w:rFonts w:ascii="Times New Roman" w:hAnsi="Times New Roman" w:cs="Times New Roman"/>
          <w:sz w:val="24"/>
          <w:szCs w:val="32"/>
        </w:rPr>
        <w:t>pembelajaran</w:t>
      </w:r>
      <w:proofErr w:type="spellEnd"/>
      <w:r w:rsidR="005F343F" w:rsidRPr="00BF43ED">
        <w:rPr>
          <w:rFonts w:ascii="Times New Roman" w:hAnsi="Times New Roman" w:cs="Times New Roman"/>
          <w:sz w:val="24"/>
          <w:szCs w:val="32"/>
        </w:rPr>
        <w:t xml:space="preserve"> IPS.</w:t>
      </w:r>
      <w:r w:rsidR="00C43A97" w:rsidRPr="00BF43ED">
        <w:rPr>
          <w:rFonts w:ascii="Times New Roman" w:hAnsi="Times New Roman" w:cs="Times New Roman"/>
          <w:sz w:val="24"/>
          <w:szCs w:val="32"/>
        </w:rPr>
        <w:t xml:space="preserve"> </w:t>
      </w:r>
      <w:r w:rsidR="00C43A97" w:rsidRPr="00BF43ED">
        <w:rPr>
          <w:rFonts w:ascii="Times New Roman" w:eastAsia="Calibri" w:hAnsi="Times New Roman" w:cs="Times New Roman"/>
          <w:sz w:val="24"/>
          <w:szCs w:val="24"/>
          <w:lang w:val="en-US"/>
        </w:rPr>
        <w:t xml:space="preserve">Gain </w:t>
      </w:r>
      <w:proofErr w:type="spellStart"/>
      <w:r w:rsidR="00C43A97" w:rsidRPr="00BF43ED">
        <w:rPr>
          <w:rFonts w:ascii="Times New Roman" w:eastAsia="Calibri" w:hAnsi="Times New Roman" w:cs="Times New Roman"/>
          <w:sz w:val="24"/>
          <w:szCs w:val="24"/>
          <w:lang w:val="en-US"/>
        </w:rPr>
        <w:t>ternormalisasi</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ini</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merupakan</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pengujian</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untuk</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memberikan</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gambaran</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umum</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mengenai</w:t>
      </w:r>
      <w:proofErr w:type="spellEnd"/>
      <w:r w:rsidR="00C43A97" w:rsidRPr="00BF43ED">
        <w:rPr>
          <w:rFonts w:ascii="Times New Roman" w:eastAsia="Calibri" w:hAnsi="Times New Roman" w:cs="Times New Roman"/>
          <w:sz w:val="24"/>
          <w:szCs w:val="24"/>
          <w:lang w:val="id-ID"/>
        </w:rPr>
        <w:t xml:space="preserve"> </w:t>
      </w:r>
      <w:proofErr w:type="spellStart"/>
      <w:r w:rsidR="00C43A97" w:rsidRPr="00BF43ED">
        <w:rPr>
          <w:rFonts w:ascii="Times New Roman" w:eastAsia="Calibri" w:hAnsi="Times New Roman" w:cs="Times New Roman"/>
          <w:sz w:val="24"/>
          <w:szCs w:val="24"/>
          <w:lang w:val="en-US"/>
        </w:rPr>
        <w:t>peningkatan</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hasil</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belajar</w:t>
      </w:r>
      <w:proofErr w:type="spellEnd"/>
      <w:r w:rsidR="00C43A97" w:rsidRPr="00BF43ED">
        <w:rPr>
          <w:rFonts w:ascii="Times New Roman" w:eastAsia="Calibri" w:hAnsi="Times New Roman" w:cs="Times New Roman"/>
          <w:sz w:val="24"/>
          <w:szCs w:val="24"/>
          <w:lang w:val="en-US"/>
        </w:rPr>
        <w:t xml:space="preserve"> IPS </w:t>
      </w:r>
      <w:proofErr w:type="spellStart"/>
      <w:r w:rsidR="00C43A97" w:rsidRPr="00BF43ED">
        <w:rPr>
          <w:rFonts w:ascii="Times New Roman" w:eastAsia="Calibri" w:hAnsi="Times New Roman" w:cs="Times New Roman"/>
          <w:sz w:val="24"/>
          <w:szCs w:val="24"/>
          <w:lang w:val="en-US"/>
        </w:rPr>
        <w:t>peserta</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didik</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kelas</w:t>
      </w:r>
      <w:proofErr w:type="spellEnd"/>
      <w:r w:rsidR="00C43A97" w:rsidRPr="00BF43ED">
        <w:rPr>
          <w:rFonts w:ascii="Times New Roman" w:eastAsia="Calibri" w:hAnsi="Times New Roman" w:cs="Times New Roman"/>
          <w:sz w:val="24"/>
          <w:szCs w:val="24"/>
          <w:lang w:val="en-US"/>
        </w:rPr>
        <w:t xml:space="preserve"> VIII </w:t>
      </w:r>
      <w:proofErr w:type="spellStart"/>
      <w:r w:rsidR="00C43A97" w:rsidRPr="00BF43ED">
        <w:rPr>
          <w:rFonts w:ascii="Times New Roman" w:eastAsia="Calibri" w:hAnsi="Times New Roman" w:cs="Times New Roman"/>
          <w:sz w:val="24"/>
          <w:szCs w:val="24"/>
          <w:lang w:val="en-US"/>
        </w:rPr>
        <w:t>antara</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sebelum</w:t>
      </w:r>
      <w:proofErr w:type="spellEnd"/>
      <w:r w:rsidR="00C43A97" w:rsidRPr="00BF43ED">
        <w:rPr>
          <w:rFonts w:ascii="Times New Roman" w:eastAsia="Calibri" w:hAnsi="Times New Roman" w:cs="Times New Roman"/>
          <w:sz w:val="24"/>
          <w:szCs w:val="24"/>
          <w:lang w:val="en-US"/>
        </w:rPr>
        <w:t xml:space="preserve"> dan </w:t>
      </w:r>
      <w:proofErr w:type="spellStart"/>
      <w:r w:rsidR="00C43A97" w:rsidRPr="00BF43ED">
        <w:rPr>
          <w:rFonts w:ascii="Times New Roman" w:eastAsia="Calibri" w:hAnsi="Times New Roman" w:cs="Times New Roman"/>
          <w:sz w:val="24"/>
          <w:szCs w:val="24"/>
          <w:lang w:val="en-US"/>
        </w:rPr>
        <w:t>sesudah</w:t>
      </w:r>
      <w:proofErr w:type="spellEnd"/>
      <w:r w:rsidR="00C43A97" w:rsidRPr="00BF43ED">
        <w:rPr>
          <w:rFonts w:ascii="Times New Roman" w:eastAsia="Calibri" w:hAnsi="Times New Roman" w:cs="Times New Roman"/>
          <w:sz w:val="24"/>
          <w:szCs w:val="24"/>
          <w:lang w:val="en-US"/>
        </w:rPr>
        <w:t xml:space="preserve"> </w:t>
      </w:r>
      <w:proofErr w:type="spellStart"/>
      <w:proofErr w:type="gramStart"/>
      <w:r w:rsidR="00C43A97" w:rsidRPr="00BF43ED">
        <w:rPr>
          <w:rFonts w:ascii="Times New Roman" w:eastAsia="Calibri" w:hAnsi="Times New Roman" w:cs="Times New Roman"/>
          <w:sz w:val="24"/>
          <w:szCs w:val="24"/>
          <w:lang w:val="en-US"/>
        </w:rPr>
        <w:t>menggunakan</w:t>
      </w:r>
      <w:proofErr w:type="spellEnd"/>
      <w:r w:rsidR="00C43A97" w:rsidRPr="00BF43ED">
        <w:rPr>
          <w:rFonts w:ascii="Times New Roman" w:eastAsia="Calibri" w:hAnsi="Times New Roman" w:cs="Times New Roman"/>
          <w:sz w:val="24"/>
          <w:szCs w:val="24"/>
          <w:lang w:val="en-US"/>
        </w:rPr>
        <w:t xml:space="preserve"> ,media</w:t>
      </w:r>
      <w:proofErr w:type="gramEnd"/>
      <w:r w:rsidR="00C43A97" w:rsidRPr="00BF43ED">
        <w:rPr>
          <w:rFonts w:ascii="Times New Roman" w:eastAsia="Calibri" w:hAnsi="Times New Roman" w:cs="Times New Roman"/>
          <w:sz w:val="24"/>
          <w:szCs w:val="24"/>
          <w:lang w:val="en-US"/>
        </w:rPr>
        <w:t xml:space="preserve"> </w:t>
      </w:r>
      <w:r w:rsidR="00F81BEC" w:rsidRPr="00F81BEC">
        <w:rPr>
          <w:rFonts w:ascii="Times New Roman" w:eastAsia="Calibri" w:hAnsi="Times New Roman" w:cs="Times New Roman"/>
          <w:i/>
          <w:iCs/>
          <w:sz w:val="24"/>
          <w:szCs w:val="24"/>
          <w:lang w:val="en-US"/>
        </w:rPr>
        <w:t xml:space="preserve">spinning </w:t>
      </w:r>
      <w:proofErr w:type="spellStart"/>
      <w:r w:rsidR="00F81BEC" w:rsidRPr="00F81BEC">
        <w:rPr>
          <w:rFonts w:ascii="Times New Roman" w:eastAsia="Calibri" w:hAnsi="Times New Roman" w:cs="Times New Roman"/>
          <w:i/>
          <w:iCs/>
          <w:sz w:val="24"/>
          <w:szCs w:val="24"/>
          <w:lang w:val="en-US"/>
        </w:rPr>
        <w:t>whell</w:t>
      </w:r>
      <w:proofErr w:type="spellEnd"/>
      <w:r w:rsidR="00C43A97" w:rsidRPr="00BF43ED">
        <w:rPr>
          <w:rFonts w:ascii="Times New Roman" w:eastAsia="Calibri" w:hAnsi="Times New Roman" w:cs="Times New Roman"/>
          <w:sz w:val="24"/>
          <w:szCs w:val="24"/>
          <w:lang w:val="en-US"/>
        </w:rPr>
        <w:t xml:space="preserve">. Dari </w:t>
      </w:r>
      <w:proofErr w:type="spellStart"/>
      <w:r w:rsidR="00C43A97" w:rsidRPr="00BF43ED">
        <w:rPr>
          <w:rFonts w:ascii="Times New Roman" w:eastAsia="Calibri" w:hAnsi="Times New Roman" w:cs="Times New Roman"/>
          <w:sz w:val="24"/>
          <w:szCs w:val="24"/>
          <w:lang w:val="en-US"/>
        </w:rPr>
        <w:t>hasil</w:t>
      </w:r>
      <w:proofErr w:type="spellEnd"/>
      <w:r w:rsidR="00C43A97" w:rsidRPr="00BF43ED">
        <w:rPr>
          <w:rFonts w:ascii="Times New Roman" w:eastAsia="Calibri" w:hAnsi="Times New Roman" w:cs="Times New Roman"/>
          <w:sz w:val="24"/>
          <w:szCs w:val="24"/>
          <w:lang w:val="en-US"/>
        </w:rPr>
        <w:t xml:space="preserve"> test </w:t>
      </w:r>
      <w:proofErr w:type="spellStart"/>
      <w:r w:rsidR="00C43A97" w:rsidRPr="00BF43ED">
        <w:rPr>
          <w:rFonts w:ascii="Times New Roman" w:eastAsia="Calibri" w:hAnsi="Times New Roman" w:cs="Times New Roman"/>
          <w:sz w:val="24"/>
          <w:szCs w:val="24"/>
          <w:lang w:val="en-US"/>
        </w:rPr>
        <w:t>awal</w:t>
      </w:r>
      <w:proofErr w:type="spellEnd"/>
      <w:r w:rsidR="00C43A97" w:rsidRPr="00BF43ED">
        <w:rPr>
          <w:rFonts w:ascii="Times New Roman" w:eastAsia="Calibri" w:hAnsi="Times New Roman" w:cs="Times New Roman"/>
          <w:sz w:val="24"/>
          <w:szCs w:val="24"/>
          <w:lang w:val="en-US"/>
        </w:rPr>
        <w:t xml:space="preserve"> dan test </w:t>
      </w:r>
      <w:proofErr w:type="spellStart"/>
      <w:r w:rsidR="00C43A97" w:rsidRPr="00BF43ED">
        <w:rPr>
          <w:rFonts w:ascii="Times New Roman" w:eastAsia="Calibri" w:hAnsi="Times New Roman" w:cs="Times New Roman"/>
          <w:sz w:val="24"/>
          <w:szCs w:val="24"/>
          <w:lang w:val="en-US"/>
        </w:rPr>
        <w:t>akhir</w:t>
      </w:r>
      <w:proofErr w:type="spellEnd"/>
      <w:r w:rsidR="00C43A97" w:rsidRPr="00BF43ED">
        <w:rPr>
          <w:rFonts w:ascii="Times New Roman" w:eastAsia="Calibri" w:hAnsi="Times New Roman" w:cs="Times New Roman"/>
          <w:sz w:val="24"/>
          <w:szCs w:val="24"/>
          <w:lang w:val="en-US"/>
        </w:rPr>
        <w:t xml:space="preserve"> yang di </w:t>
      </w:r>
      <w:proofErr w:type="spellStart"/>
      <w:r w:rsidR="00C43A97" w:rsidRPr="00BF43ED">
        <w:rPr>
          <w:rFonts w:ascii="Times New Roman" w:eastAsia="Calibri" w:hAnsi="Times New Roman" w:cs="Times New Roman"/>
          <w:sz w:val="24"/>
          <w:szCs w:val="24"/>
          <w:lang w:val="en-US"/>
        </w:rPr>
        <w:t>berikan</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kepada</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kedu</w:t>
      </w:r>
      <w:r w:rsidR="003A53F1" w:rsidRPr="00BF43ED">
        <w:rPr>
          <w:rFonts w:ascii="Times New Roman" w:eastAsia="Calibri" w:hAnsi="Times New Roman" w:cs="Times New Roman"/>
          <w:sz w:val="24"/>
          <w:szCs w:val="24"/>
          <w:lang w:val="en-US"/>
        </w:rPr>
        <w:t>a</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kelas</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antara</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kelas</w:t>
      </w:r>
      <w:proofErr w:type="spellEnd"/>
      <w:r w:rsidR="00C43A97" w:rsidRPr="00BF43ED">
        <w:rPr>
          <w:rFonts w:ascii="Times New Roman" w:eastAsia="Calibri" w:hAnsi="Times New Roman" w:cs="Times New Roman"/>
          <w:sz w:val="24"/>
          <w:szCs w:val="24"/>
          <w:lang w:val="en-US"/>
        </w:rPr>
        <w:t xml:space="preserve"> </w:t>
      </w:r>
      <w:proofErr w:type="spellStart"/>
      <w:r w:rsidR="00C43A97" w:rsidRPr="00BF43ED">
        <w:rPr>
          <w:rFonts w:ascii="Times New Roman" w:eastAsia="Calibri" w:hAnsi="Times New Roman" w:cs="Times New Roman"/>
          <w:sz w:val="24"/>
          <w:szCs w:val="24"/>
          <w:lang w:val="en-US"/>
        </w:rPr>
        <w:t>eksperimen</w:t>
      </w:r>
      <w:proofErr w:type="spellEnd"/>
      <w:r w:rsidR="00C43A97" w:rsidRPr="00BF43ED">
        <w:rPr>
          <w:rFonts w:ascii="Times New Roman" w:eastAsia="Calibri" w:hAnsi="Times New Roman" w:cs="Times New Roman"/>
          <w:sz w:val="24"/>
          <w:szCs w:val="24"/>
          <w:lang w:val="en-US"/>
        </w:rPr>
        <w:t xml:space="preserve"> </w:t>
      </w:r>
      <w:r w:rsidR="003A53F1" w:rsidRPr="00BF43ED">
        <w:rPr>
          <w:rFonts w:ascii="Times New Roman" w:eastAsia="Calibri" w:hAnsi="Times New Roman" w:cs="Times New Roman"/>
          <w:sz w:val="24"/>
          <w:szCs w:val="24"/>
          <w:lang w:val="en-US"/>
        </w:rPr>
        <w:t xml:space="preserve">dan </w:t>
      </w:r>
      <w:proofErr w:type="spellStart"/>
      <w:r w:rsidR="003A53F1" w:rsidRPr="00BF43ED">
        <w:rPr>
          <w:rFonts w:ascii="Times New Roman" w:eastAsia="Calibri" w:hAnsi="Times New Roman" w:cs="Times New Roman"/>
          <w:sz w:val="24"/>
          <w:szCs w:val="24"/>
          <w:lang w:val="en-US"/>
        </w:rPr>
        <w:t>kelas</w:t>
      </w:r>
      <w:proofErr w:type="spellEnd"/>
      <w:r w:rsidR="003A53F1" w:rsidRPr="00BF43ED">
        <w:rPr>
          <w:rFonts w:ascii="Times New Roman" w:eastAsia="Calibri" w:hAnsi="Times New Roman" w:cs="Times New Roman"/>
          <w:sz w:val="24"/>
          <w:szCs w:val="24"/>
          <w:lang w:val="en-US"/>
        </w:rPr>
        <w:t xml:space="preserve"> control </w:t>
      </w:r>
      <w:proofErr w:type="spellStart"/>
      <w:r w:rsidR="003A53F1" w:rsidRPr="00BF43ED">
        <w:rPr>
          <w:rFonts w:ascii="Times New Roman" w:eastAsia="Calibri" w:hAnsi="Times New Roman" w:cs="Times New Roman"/>
          <w:sz w:val="24"/>
          <w:szCs w:val="24"/>
          <w:lang w:val="en-US"/>
        </w:rPr>
        <w:t>sudah</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terkumpul</w:t>
      </w:r>
      <w:proofErr w:type="spellEnd"/>
      <w:r w:rsidR="003A53F1" w:rsidRPr="00BF43ED">
        <w:rPr>
          <w:rFonts w:ascii="Times New Roman" w:eastAsia="Calibri" w:hAnsi="Times New Roman" w:cs="Times New Roman"/>
          <w:sz w:val="24"/>
          <w:szCs w:val="24"/>
          <w:lang w:val="en-US"/>
        </w:rPr>
        <w:t xml:space="preserve">, Dari </w:t>
      </w:r>
      <w:proofErr w:type="spellStart"/>
      <w:r w:rsidR="003A53F1" w:rsidRPr="00BF43ED">
        <w:rPr>
          <w:rFonts w:ascii="Times New Roman" w:eastAsia="Calibri" w:hAnsi="Times New Roman" w:cs="Times New Roman"/>
          <w:sz w:val="24"/>
          <w:szCs w:val="24"/>
          <w:lang w:val="en-US"/>
        </w:rPr>
        <w:t>hasil</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perhitungan</w:t>
      </w:r>
      <w:proofErr w:type="spellEnd"/>
      <w:r w:rsidR="003A53F1" w:rsidRPr="00BF43ED">
        <w:rPr>
          <w:rFonts w:ascii="Times New Roman" w:eastAsia="Calibri" w:hAnsi="Times New Roman" w:cs="Times New Roman"/>
          <w:sz w:val="24"/>
          <w:szCs w:val="24"/>
          <w:lang w:val="en-US"/>
        </w:rPr>
        <w:t xml:space="preserve"> gain </w:t>
      </w:r>
      <w:proofErr w:type="spellStart"/>
      <w:r w:rsidR="003A53F1" w:rsidRPr="00BF43ED">
        <w:rPr>
          <w:rFonts w:ascii="Times New Roman" w:eastAsia="Calibri" w:hAnsi="Times New Roman" w:cs="Times New Roman"/>
          <w:sz w:val="24"/>
          <w:szCs w:val="24"/>
          <w:lang w:val="en-US"/>
        </w:rPr>
        <w:t>ternormalisasi</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didapat</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hasil</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dalam</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bentuk</w:t>
      </w:r>
      <w:proofErr w:type="spellEnd"/>
      <w:r w:rsidR="003A53F1" w:rsidRPr="00BF43ED">
        <w:rPr>
          <w:rFonts w:ascii="Times New Roman" w:eastAsia="Calibri" w:hAnsi="Times New Roman" w:cs="Times New Roman"/>
          <w:sz w:val="24"/>
          <w:szCs w:val="24"/>
          <w:lang w:val="en-US"/>
        </w:rPr>
        <w:t xml:space="preserve"> </w:t>
      </w:r>
      <w:r w:rsidR="003A53F1" w:rsidRPr="00BF43ED">
        <w:rPr>
          <w:rFonts w:ascii="Times New Roman" w:eastAsia="Calibri" w:hAnsi="Times New Roman" w:cs="Times New Roman"/>
          <w:sz w:val="24"/>
          <w:szCs w:val="24"/>
          <w:lang w:val="id-ID"/>
        </w:rPr>
        <w:t xml:space="preserve">Nilai </w:t>
      </w:r>
      <w:r w:rsidR="003A53F1" w:rsidRPr="00BF43ED">
        <w:rPr>
          <w:rFonts w:ascii="Times New Roman" w:eastAsia="Calibri" w:hAnsi="Times New Roman" w:cs="Times New Roman"/>
          <w:i/>
          <w:sz w:val="24"/>
          <w:szCs w:val="24"/>
          <w:lang w:val="id-ID"/>
        </w:rPr>
        <w:t>Gain Score</w:t>
      </w:r>
      <w:r w:rsidR="005073BB">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sehingga</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memudahkan</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untuk</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mengklasifikasikan</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setiap</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peserta</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didik</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dalam</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kategori</w:t>
      </w:r>
      <w:proofErr w:type="spellEnd"/>
      <w:r w:rsidR="003A53F1" w:rsidRPr="00BF43ED">
        <w:rPr>
          <w:rFonts w:ascii="Times New Roman" w:eastAsia="Calibri" w:hAnsi="Times New Roman" w:cs="Times New Roman"/>
          <w:sz w:val="24"/>
          <w:szCs w:val="24"/>
          <w:lang w:val="en-US"/>
        </w:rPr>
        <w:t xml:space="preserve"> yang </w:t>
      </w:r>
      <w:proofErr w:type="spellStart"/>
      <w:r w:rsidR="003A53F1" w:rsidRPr="00BF43ED">
        <w:rPr>
          <w:rFonts w:ascii="Times New Roman" w:eastAsia="Calibri" w:hAnsi="Times New Roman" w:cs="Times New Roman"/>
          <w:sz w:val="24"/>
          <w:szCs w:val="24"/>
          <w:lang w:val="en-US"/>
        </w:rPr>
        <w:t>didapat</w:t>
      </w:r>
      <w:proofErr w:type="spellEnd"/>
      <w:r w:rsidR="003A53F1" w:rsidRPr="00BF43ED">
        <w:rPr>
          <w:rFonts w:ascii="Times New Roman" w:eastAsia="Calibri" w:hAnsi="Times New Roman" w:cs="Times New Roman"/>
          <w:sz w:val="24"/>
          <w:szCs w:val="24"/>
          <w:lang w:val="en-US"/>
        </w:rPr>
        <w:t xml:space="preserve">. Hasil yang </w:t>
      </w:r>
      <w:proofErr w:type="spellStart"/>
      <w:r w:rsidR="003A53F1" w:rsidRPr="00BF43ED">
        <w:rPr>
          <w:rFonts w:ascii="Times New Roman" w:eastAsia="Calibri" w:hAnsi="Times New Roman" w:cs="Times New Roman"/>
          <w:sz w:val="24"/>
          <w:szCs w:val="24"/>
          <w:lang w:val="en-US"/>
        </w:rPr>
        <w:t>diperoleh</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sebagai</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berikut</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dengan</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menggunakan</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bantuan</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spss</w:t>
      </w:r>
      <w:proofErr w:type="spellEnd"/>
      <w:r w:rsidR="003A53F1" w:rsidRPr="00BF43ED">
        <w:rPr>
          <w:rFonts w:ascii="Times New Roman" w:eastAsia="Calibri" w:hAnsi="Times New Roman" w:cs="Times New Roman"/>
          <w:sz w:val="24"/>
          <w:szCs w:val="24"/>
          <w:lang w:val="en-US"/>
        </w:rPr>
        <w:t xml:space="preserve"> </w:t>
      </w:r>
      <w:proofErr w:type="spellStart"/>
      <w:r w:rsidR="003A53F1" w:rsidRPr="00BF43ED">
        <w:rPr>
          <w:rFonts w:ascii="Times New Roman" w:eastAsia="Calibri" w:hAnsi="Times New Roman" w:cs="Times New Roman"/>
          <w:sz w:val="24"/>
          <w:szCs w:val="24"/>
          <w:lang w:val="en-US"/>
        </w:rPr>
        <w:t>versi</w:t>
      </w:r>
      <w:proofErr w:type="spellEnd"/>
      <w:r w:rsidR="003A53F1" w:rsidRPr="00BF43ED">
        <w:rPr>
          <w:rFonts w:ascii="Times New Roman" w:eastAsia="Calibri" w:hAnsi="Times New Roman" w:cs="Times New Roman"/>
          <w:sz w:val="24"/>
          <w:szCs w:val="24"/>
          <w:lang w:val="en-US"/>
        </w:rPr>
        <w:t xml:space="preserve"> 23</w:t>
      </w:r>
      <w:bookmarkStart w:id="172" w:name="_Hlk168921012"/>
    </w:p>
    <w:p w14:paraId="013D8E66" w14:textId="77777777" w:rsidR="00F71B2F" w:rsidRPr="00F71B2F" w:rsidRDefault="00F71B2F" w:rsidP="00F71B2F">
      <w:pPr>
        <w:spacing w:after="0" w:line="240" w:lineRule="auto"/>
        <w:ind w:firstLine="502"/>
        <w:jc w:val="both"/>
        <w:rPr>
          <w:rFonts w:ascii="Times New Roman" w:eastAsia="Calibri" w:hAnsi="Times New Roman" w:cs="Times New Roman"/>
          <w:sz w:val="24"/>
          <w:szCs w:val="24"/>
          <w:lang w:val="en-US"/>
        </w:rPr>
      </w:pPr>
    </w:p>
    <w:p w14:paraId="0EF4060C" w14:textId="14BA2BA8" w:rsidR="00B22D8D" w:rsidRPr="00B22D8D" w:rsidRDefault="00616644" w:rsidP="00F71B2F">
      <w:pPr>
        <w:tabs>
          <w:tab w:val="left" w:pos="851"/>
        </w:tabs>
        <w:spacing w:after="0"/>
        <w:jc w:val="center"/>
        <w:outlineLvl w:val="1"/>
        <w:rPr>
          <w:rFonts w:ascii="Times New Roman" w:eastAsia="Calibri" w:hAnsi="Times New Roman" w:cs="Times New Roman"/>
          <w:b/>
          <w:bCs/>
          <w:sz w:val="24"/>
          <w:szCs w:val="24"/>
          <w:lang w:val="id-ID"/>
        </w:rPr>
      </w:pPr>
      <w:bookmarkStart w:id="173" w:name="_Toc169908982"/>
      <w:bookmarkStart w:id="174" w:name="_Hlk170467353"/>
      <w:r w:rsidRPr="00F71B2F">
        <w:rPr>
          <w:rFonts w:ascii="Times New Roman" w:eastAsia="Calibri" w:hAnsi="Times New Roman" w:cs="Times New Roman"/>
          <w:b/>
          <w:sz w:val="24"/>
          <w:szCs w:val="24"/>
          <w:lang w:val="en-US"/>
        </w:rPr>
        <w:t xml:space="preserve">Gambar. </w:t>
      </w:r>
      <w:r w:rsidR="0081547A" w:rsidRPr="00F71B2F">
        <w:rPr>
          <w:rFonts w:ascii="Times New Roman" w:eastAsia="Calibri" w:hAnsi="Times New Roman" w:cs="Times New Roman"/>
          <w:b/>
          <w:sz w:val="24"/>
          <w:szCs w:val="24"/>
          <w:lang w:val="en-US"/>
        </w:rPr>
        <w:t>4.</w:t>
      </w:r>
      <w:r w:rsidR="00F71B2F" w:rsidRPr="00F71B2F">
        <w:rPr>
          <w:rFonts w:ascii="Times New Roman" w:eastAsia="Calibri" w:hAnsi="Times New Roman" w:cs="Times New Roman"/>
          <w:b/>
          <w:sz w:val="24"/>
          <w:szCs w:val="24"/>
          <w:lang w:val="en-US"/>
        </w:rPr>
        <w:t>7</w:t>
      </w:r>
      <w:r w:rsidR="00F71B2F">
        <w:rPr>
          <w:rFonts w:ascii="Times New Roman" w:eastAsia="Calibri" w:hAnsi="Times New Roman" w:cs="Times New Roman"/>
          <w:sz w:val="24"/>
          <w:szCs w:val="24"/>
          <w:lang w:val="en-US"/>
        </w:rPr>
        <w:t xml:space="preserve"> </w:t>
      </w:r>
      <w:r w:rsidRPr="00BF43ED">
        <w:rPr>
          <w:rFonts w:ascii="Times New Roman" w:eastAsia="Calibri" w:hAnsi="Times New Roman" w:cs="Times New Roman"/>
          <w:b/>
          <w:bCs/>
          <w:sz w:val="24"/>
          <w:szCs w:val="24"/>
          <w:lang w:val="id-ID"/>
        </w:rPr>
        <w:t xml:space="preserve">Hasil Perhitungan </w:t>
      </w:r>
      <w:r w:rsidRPr="00BF43ED">
        <w:rPr>
          <w:rFonts w:ascii="Times New Roman" w:eastAsia="Calibri" w:hAnsi="Times New Roman" w:cs="Times New Roman"/>
          <w:b/>
          <w:bCs/>
          <w:sz w:val="24"/>
          <w:szCs w:val="24"/>
          <w:lang w:val="en-US"/>
        </w:rPr>
        <w:t>U</w:t>
      </w:r>
      <w:r w:rsidRPr="00BF43ED">
        <w:rPr>
          <w:rFonts w:ascii="Times New Roman" w:eastAsia="Calibri" w:hAnsi="Times New Roman" w:cs="Times New Roman"/>
          <w:b/>
          <w:bCs/>
          <w:sz w:val="24"/>
          <w:szCs w:val="24"/>
          <w:lang w:val="id-ID"/>
        </w:rPr>
        <w:t>ji N-Gain Score Kelas Eksperimen</w:t>
      </w:r>
      <w:bookmarkEnd w:id="17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32"/>
        <w:gridCol w:w="1105"/>
        <w:gridCol w:w="1156"/>
        <w:gridCol w:w="1189"/>
        <w:gridCol w:w="1106"/>
        <w:gridCol w:w="1549"/>
      </w:tblGrid>
      <w:tr w:rsidR="00B22D8D" w:rsidRPr="00B22D8D" w14:paraId="7987D76C" w14:textId="77777777" w:rsidTr="00F71B2F">
        <w:trPr>
          <w:cantSplit/>
        </w:trPr>
        <w:tc>
          <w:tcPr>
            <w:tcW w:w="5000" w:type="pct"/>
            <w:gridSpan w:val="6"/>
            <w:tcBorders>
              <w:top w:val="nil"/>
              <w:left w:val="nil"/>
              <w:bottom w:val="nil"/>
              <w:right w:val="nil"/>
            </w:tcBorders>
            <w:shd w:val="clear" w:color="auto" w:fill="FFFFFF"/>
            <w:vAlign w:val="center"/>
          </w:tcPr>
          <w:p w14:paraId="4298C344" w14:textId="77777777" w:rsidR="00B22D8D" w:rsidRPr="00B22D8D" w:rsidRDefault="00B22D8D" w:rsidP="00B22D8D">
            <w:pPr>
              <w:autoSpaceDE w:val="0"/>
              <w:autoSpaceDN w:val="0"/>
              <w:adjustRightInd w:val="0"/>
              <w:spacing w:after="0" w:line="320" w:lineRule="atLeast"/>
              <w:ind w:left="60" w:right="60"/>
              <w:jc w:val="center"/>
              <w:rPr>
                <w:rFonts w:ascii="Arial" w:hAnsi="Arial" w:cs="Arial"/>
                <w:color w:val="000000"/>
                <w:sz w:val="18"/>
                <w:szCs w:val="18"/>
              </w:rPr>
            </w:pPr>
            <w:r w:rsidRPr="00B22D8D">
              <w:rPr>
                <w:rFonts w:ascii="Arial" w:hAnsi="Arial" w:cs="Arial"/>
                <w:b/>
                <w:bCs/>
                <w:color w:val="000000"/>
                <w:sz w:val="18"/>
                <w:szCs w:val="18"/>
              </w:rPr>
              <w:t>Descriptive Statistics</w:t>
            </w:r>
          </w:p>
        </w:tc>
      </w:tr>
      <w:tr w:rsidR="00B22D8D" w:rsidRPr="00B22D8D" w14:paraId="02F55C57" w14:textId="77777777" w:rsidTr="00F71B2F">
        <w:trPr>
          <w:cantSplit/>
        </w:trPr>
        <w:tc>
          <w:tcPr>
            <w:tcW w:w="1154"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6B6054A0" w14:textId="77777777" w:rsidR="00B22D8D" w:rsidRPr="00B22D8D" w:rsidRDefault="00B22D8D" w:rsidP="00B22D8D">
            <w:pPr>
              <w:autoSpaceDE w:val="0"/>
              <w:autoSpaceDN w:val="0"/>
              <w:adjustRightInd w:val="0"/>
              <w:spacing w:after="0" w:line="240" w:lineRule="auto"/>
              <w:rPr>
                <w:rFonts w:ascii="Times New Roman" w:hAnsi="Times New Roman" w:cs="Times New Roman"/>
                <w:sz w:val="24"/>
                <w:szCs w:val="24"/>
              </w:rPr>
            </w:pPr>
          </w:p>
        </w:tc>
        <w:tc>
          <w:tcPr>
            <w:tcW w:w="696" w:type="pct"/>
            <w:tcBorders>
              <w:top w:val="single" w:sz="16" w:space="0" w:color="000000"/>
              <w:left w:val="single" w:sz="16" w:space="0" w:color="000000"/>
              <w:bottom w:val="single" w:sz="16" w:space="0" w:color="000000"/>
            </w:tcBorders>
            <w:shd w:val="clear" w:color="auto" w:fill="FFFFFF"/>
            <w:vAlign w:val="bottom"/>
          </w:tcPr>
          <w:p w14:paraId="699B6AD8" w14:textId="77777777" w:rsidR="00B22D8D" w:rsidRPr="00B22D8D" w:rsidRDefault="00B22D8D" w:rsidP="00B22D8D">
            <w:pPr>
              <w:autoSpaceDE w:val="0"/>
              <w:autoSpaceDN w:val="0"/>
              <w:adjustRightInd w:val="0"/>
              <w:spacing w:after="0" w:line="320" w:lineRule="atLeast"/>
              <w:ind w:left="60" w:right="60"/>
              <w:jc w:val="center"/>
              <w:rPr>
                <w:rFonts w:ascii="Arial" w:hAnsi="Arial" w:cs="Arial"/>
                <w:color w:val="000000"/>
                <w:sz w:val="18"/>
                <w:szCs w:val="18"/>
              </w:rPr>
            </w:pPr>
            <w:r w:rsidRPr="00B22D8D">
              <w:rPr>
                <w:rFonts w:ascii="Arial" w:hAnsi="Arial" w:cs="Arial"/>
                <w:color w:val="000000"/>
                <w:sz w:val="18"/>
                <w:szCs w:val="18"/>
              </w:rPr>
              <w:t>N</w:t>
            </w:r>
          </w:p>
        </w:tc>
        <w:tc>
          <w:tcPr>
            <w:tcW w:w="728" w:type="pct"/>
            <w:tcBorders>
              <w:top w:val="single" w:sz="16" w:space="0" w:color="000000"/>
              <w:bottom w:val="single" w:sz="16" w:space="0" w:color="000000"/>
            </w:tcBorders>
            <w:shd w:val="clear" w:color="auto" w:fill="FFFFFF"/>
            <w:vAlign w:val="bottom"/>
          </w:tcPr>
          <w:p w14:paraId="0A5ECFE4" w14:textId="77777777" w:rsidR="00B22D8D" w:rsidRPr="00B22D8D" w:rsidRDefault="00B22D8D" w:rsidP="00B22D8D">
            <w:pPr>
              <w:autoSpaceDE w:val="0"/>
              <w:autoSpaceDN w:val="0"/>
              <w:adjustRightInd w:val="0"/>
              <w:spacing w:after="0" w:line="320" w:lineRule="atLeast"/>
              <w:ind w:left="60" w:right="60"/>
              <w:jc w:val="center"/>
              <w:rPr>
                <w:rFonts w:ascii="Arial" w:hAnsi="Arial" w:cs="Arial"/>
                <w:color w:val="000000"/>
                <w:sz w:val="18"/>
                <w:szCs w:val="18"/>
              </w:rPr>
            </w:pPr>
            <w:r w:rsidRPr="00B22D8D">
              <w:rPr>
                <w:rFonts w:ascii="Arial" w:hAnsi="Arial" w:cs="Arial"/>
                <w:color w:val="000000"/>
                <w:sz w:val="18"/>
                <w:szCs w:val="18"/>
              </w:rPr>
              <w:t>Minimum</w:t>
            </w:r>
          </w:p>
        </w:tc>
        <w:tc>
          <w:tcPr>
            <w:tcW w:w="749" w:type="pct"/>
            <w:tcBorders>
              <w:top w:val="single" w:sz="16" w:space="0" w:color="000000"/>
              <w:bottom w:val="single" w:sz="16" w:space="0" w:color="000000"/>
            </w:tcBorders>
            <w:shd w:val="clear" w:color="auto" w:fill="FFFFFF"/>
            <w:vAlign w:val="bottom"/>
          </w:tcPr>
          <w:p w14:paraId="725A151F" w14:textId="77777777" w:rsidR="00B22D8D" w:rsidRPr="00B22D8D" w:rsidRDefault="00B22D8D" w:rsidP="00B22D8D">
            <w:pPr>
              <w:autoSpaceDE w:val="0"/>
              <w:autoSpaceDN w:val="0"/>
              <w:adjustRightInd w:val="0"/>
              <w:spacing w:after="0" w:line="320" w:lineRule="atLeast"/>
              <w:ind w:left="60" w:right="60"/>
              <w:jc w:val="center"/>
              <w:rPr>
                <w:rFonts w:ascii="Arial" w:hAnsi="Arial" w:cs="Arial"/>
                <w:color w:val="000000"/>
                <w:sz w:val="18"/>
                <w:szCs w:val="18"/>
              </w:rPr>
            </w:pPr>
            <w:r w:rsidRPr="00B22D8D">
              <w:rPr>
                <w:rFonts w:ascii="Arial" w:hAnsi="Arial" w:cs="Arial"/>
                <w:color w:val="000000"/>
                <w:sz w:val="18"/>
                <w:szCs w:val="18"/>
              </w:rPr>
              <w:t>Maximum</w:t>
            </w:r>
          </w:p>
        </w:tc>
        <w:tc>
          <w:tcPr>
            <w:tcW w:w="697" w:type="pct"/>
            <w:tcBorders>
              <w:top w:val="single" w:sz="16" w:space="0" w:color="000000"/>
              <w:bottom w:val="single" w:sz="16" w:space="0" w:color="000000"/>
            </w:tcBorders>
            <w:shd w:val="clear" w:color="auto" w:fill="FFFFFF"/>
            <w:vAlign w:val="bottom"/>
          </w:tcPr>
          <w:p w14:paraId="04E9486B" w14:textId="77777777" w:rsidR="00B22D8D" w:rsidRPr="00B22D8D" w:rsidRDefault="00B22D8D" w:rsidP="00B22D8D">
            <w:pPr>
              <w:autoSpaceDE w:val="0"/>
              <w:autoSpaceDN w:val="0"/>
              <w:adjustRightInd w:val="0"/>
              <w:spacing w:after="0" w:line="320" w:lineRule="atLeast"/>
              <w:ind w:left="60" w:right="60"/>
              <w:jc w:val="center"/>
              <w:rPr>
                <w:rFonts w:ascii="Arial" w:hAnsi="Arial" w:cs="Arial"/>
                <w:color w:val="000000"/>
                <w:sz w:val="18"/>
                <w:szCs w:val="18"/>
              </w:rPr>
            </w:pPr>
            <w:r w:rsidRPr="00B22D8D">
              <w:rPr>
                <w:rFonts w:ascii="Arial" w:hAnsi="Arial" w:cs="Arial"/>
                <w:color w:val="000000"/>
                <w:sz w:val="18"/>
                <w:szCs w:val="18"/>
              </w:rPr>
              <w:t>Mean</w:t>
            </w:r>
          </w:p>
        </w:tc>
        <w:tc>
          <w:tcPr>
            <w:tcW w:w="977" w:type="pct"/>
            <w:tcBorders>
              <w:top w:val="single" w:sz="16" w:space="0" w:color="000000"/>
              <w:bottom w:val="single" w:sz="16" w:space="0" w:color="000000"/>
              <w:right w:val="single" w:sz="16" w:space="0" w:color="000000"/>
            </w:tcBorders>
            <w:shd w:val="clear" w:color="auto" w:fill="FFFFFF"/>
            <w:vAlign w:val="bottom"/>
          </w:tcPr>
          <w:p w14:paraId="048BD19E" w14:textId="77777777" w:rsidR="00B22D8D" w:rsidRPr="00B22D8D" w:rsidRDefault="00B22D8D" w:rsidP="00B22D8D">
            <w:pPr>
              <w:autoSpaceDE w:val="0"/>
              <w:autoSpaceDN w:val="0"/>
              <w:adjustRightInd w:val="0"/>
              <w:spacing w:after="0" w:line="320" w:lineRule="atLeast"/>
              <w:ind w:left="60" w:right="60"/>
              <w:jc w:val="center"/>
              <w:rPr>
                <w:rFonts w:ascii="Arial" w:hAnsi="Arial" w:cs="Arial"/>
                <w:color w:val="000000"/>
                <w:sz w:val="18"/>
                <w:szCs w:val="18"/>
              </w:rPr>
            </w:pPr>
            <w:r w:rsidRPr="00B22D8D">
              <w:rPr>
                <w:rFonts w:ascii="Arial" w:hAnsi="Arial" w:cs="Arial"/>
                <w:color w:val="000000"/>
                <w:sz w:val="18"/>
                <w:szCs w:val="18"/>
              </w:rPr>
              <w:t>Std. Deviation</w:t>
            </w:r>
          </w:p>
        </w:tc>
      </w:tr>
      <w:tr w:rsidR="00B22D8D" w:rsidRPr="00B22D8D" w14:paraId="24D114F7" w14:textId="77777777" w:rsidTr="00F71B2F">
        <w:trPr>
          <w:cantSplit/>
        </w:trPr>
        <w:tc>
          <w:tcPr>
            <w:tcW w:w="1154" w:type="pct"/>
            <w:tcBorders>
              <w:top w:val="single" w:sz="16" w:space="0" w:color="000000"/>
              <w:left w:val="single" w:sz="16" w:space="0" w:color="000000"/>
              <w:bottom w:val="nil"/>
              <w:right w:val="single" w:sz="16" w:space="0" w:color="000000"/>
            </w:tcBorders>
            <w:shd w:val="clear" w:color="auto" w:fill="FFFFFF"/>
          </w:tcPr>
          <w:p w14:paraId="19E42317" w14:textId="77777777" w:rsidR="00B22D8D" w:rsidRPr="00B22D8D" w:rsidRDefault="00B22D8D" w:rsidP="00B22D8D">
            <w:pPr>
              <w:autoSpaceDE w:val="0"/>
              <w:autoSpaceDN w:val="0"/>
              <w:adjustRightInd w:val="0"/>
              <w:spacing w:after="0" w:line="320" w:lineRule="atLeast"/>
              <w:ind w:left="60" w:right="60"/>
              <w:rPr>
                <w:rFonts w:ascii="Arial" w:hAnsi="Arial" w:cs="Arial"/>
                <w:color w:val="000000"/>
                <w:sz w:val="18"/>
                <w:szCs w:val="18"/>
              </w:rPr>
            </w:pPr>
            <w:proofErr w:type="spellStart"/>
            <w:r w:rsidRPr="00B22D8D">
              <w:rPr>
                <w:rFonts w:ascii="Arial" w:hAnsi="Arial" w:cs="Arial"/>
                <w:color w:val="000000"/>
                <w:sz w:val="18"/>
                <w:szCs w:val="18"/>
              </w:rPr>
              <w:t>NGain</w:t>
            </w:r>
            <w:proofErr w:type="spellEnd"/>
          </w:p>
        </w:tc>
        <w:tc>
          <w:tcPr>
            <w:tcW w:w="696" w:type="pct"/>
            <w:tcBorders>
              <w:top w:val="single" w:sz="16" w:space="0" w:color="000000"/>
              <w:left w:val="single" w:sz="16" w:space="0" w:color="000000"/>
              <w:bottom w:val="nil"/>
            </w:tcBorders>
            <w:shd w:val="clear" w:color="auto" w:fill="FFFFFF"/>
            <w:vAlign w:val="center"/>
          </w:tcPr>
          <w:p w14:paraId="6022E6A6" w14:textId="77777777" w:rsidR="00B22D8D" w:rsidRPr="00B22D8D" w:rsidRDefault="00B22D8D" w:rsidP="00B22D8D">
            <w:pPr>
              <w:autoSpaceDE w:val="0"/>
              <w:autoSpaceDN w:val="0"/>
              <w:adjustRightInd w:val="0"/>
              <w:spacing w:after="0" w:line="320" w:lineRule="atLeast"/>
              <w:ind w:left="60" w:right="60"/>
              <w:jc w:val="right"/>
              <w:rPr>
                <w:rFonts w:ascii="Arial" w:hAnsi="Arial" w:cs="Arial"/>
                <w:color w:val="000000"/>
                <w:sz w:val="18"/>
                <w:szCs w:val="18"/>
              </w:rPr>
            </w:pPr>
            <w:r w:rsidRPr="00B22D8D">
              <w:rPr>
                <w:rFonts w:ascii="Arial" w:hAnsi="Arial" w:cs="Arial"/>
                <w:color w:val="000000"/>
                <w:sz w:val="18"/>
                <w:szCs w:val="18"/>
              </w:rPr>
              <w:t>37</w:t>
            </w:r>
          </w:p>
        </w:tc>
        <w:tc>
          <w:tcPr>
            <w:tcW w:w="728" w:type="pct"/>
            <w:tcBorders>
              <w:top w:val="single" w:sz="16" w:space="0" w:color="000000"/>
              <w:bottom w:val="nil"/>
            </w:tcBorders>
            <w:shd w:val="clear" w:color="auto" w:fill="FFFFFF"/>
            <w:vAlign w:val="center"/>
          </w:tcPr>
          <w:p w14:paraId="35F74F1D" w14:textId="77777777" w:rsidR="00B22D8D" w:rsidRPr="00B22D8D" w:rsidRDefault="00B22D8D" w:rsidP="00B22D8D">
            <w:pPr>
              <w:autoSpaceDE w:val="0"/>
              <w:autoSpaceDN w:val="0"/>
              <w:adjustRightInd w:val="0"/>
              <w:spacing w:after="0" w:line="320" w:lineRule="atLeast"/>
              <w:ind w:left="60" w:right="60"/>
              <w:jc w:val="right"/>
              <w:rPr>
                <w:rFonts w:ascii="Arial" w:hAnsi="Arial" w:cs="Arial"/>
                <w:color w:val="000000"/>
                <w:sz w:val="18"/>
                <w:szCs w:val="18"/>
              </w:rPr>
            </w:pPr>
            <w:r w:rsidRPr="00B22D8D">
              <w:rPr>
                <w:rFonts w:ascii="Arial" w:hAnsi="Arial" w:cs="Arial"/>
                <w:color w:val="000000"/>
                <w:sz w:val="18"/>
                <w:szCs w:val="18"/>
              </w:rPr>
              <w:t>.36</w:t>
            </w:r>
          </w:p>
        </w:tc>
        <w:tc>
          <w:tcPr>
            <w:tcW w:w="749" w:type="pct"/>
            <w:tcBorders>
              <w:top w:val="single" w:sz="16" w:space="0" w:color="000000"/>
              <w:bottom w:val="nil"/>
            </w:tcBorders>
            <w:shd w:val="clear" w:color="auto" w:fill="FFFFFF"/>
            <w:vAlign w:val="center"/>
          </w:tcPr>
          <w:p w14:paraId="6BA2D915" w14:textId="77777777" w:rsidR="00B22D8D" w:rsidRPr="00B22D8D" w:rsidRDefault="00B22D8D" w:rsidP="00B22D8D">
            <w:pPr>
              <w:autoSpaceDE w:val="0"/>
              <w:autoSpaceDN w:val="0"/>
              <w:adjustRightInd w:val="0"/>
              <w:spacing w:after="0" w:line="320" w:lineRule="atLeast"/>
              <w:ind w:left="60" w:right="60"/>
              <w:jc w:val="right"/>
              <w:rPr>
                <w:rFonts w:ascii="Arial" w:hAnsi="Arial" w:cs="Arial"/>
                <w:color w:val="000000"/>
                <w:sz w:val="18"/>
                <w:szCs w:val="18"/>
              </w:rPr>
            </w:pPr>
            <w:r w:rsidRPr="00B22D8D">
              <w:rPr>
                <w:rFonts w:ascii="Arial" w:hAnsi="Arial" w:cs="Arial"/>
                <w:color w:val="000000"/>
                <w:sz w:val="18"/>
                <w:szCs w:val="18"/>
              </w:rPr>
              <w:t>1.00</w:t>
            </w:r>
          </w:p>
        </w:tc>
        <w:tc>
          <w:tcPr>
            <w:tcW w:w="697" w:type="pct"/>
            <w:tcBorders>
              <w:top w:val="single" w:sz="16" w:space="0" w:color="000000"/>
              <w:bottom w:val="nil"/>
            </w:tcBorders>
            <w:shd w:val="clear" w:color="auto" w:fill="FFFFFF"/>
            <w:vAlign w:val="center"/>
          </w:tcPr>
          <w:p w14:paraId="616EFAC1" w14:textId="77777777" w:rsidR="00B22D8D" w:rsidRPr="00B22D8D" w:rsidRDefault="00B22D8D" w:rsidP="00B22D8D">
            <w:pPr>
              <w:autoSpaceDE w:val="0"/>
              <w:autoSpaceDN w:val="0"/>
              <w:adjustRightInd w:val="0"/>
              <w:spacing w:after="0" w:line="320" w:lineRule="atLeast"/>
              <w:ind w:left="60" w:right="60"/>
              <w:jc w:val="right"/>
              <w:rPr>
                <w:rFonts w:ascii="Arial" w:hAnsi="Arial" w:cs="Arial"/>
                <w:color w:val="000000"/>
                <w:sz w:val="18"/>
                <w:szCs w:val="18"/>
              </w:rPr>
            </w:pPr>
            <w:r w:rsidRPr="00B22D8D">
              <w:rPr>
                <w:rFonts w:ascii="Arial" w:hAnsi="Arial" w:cs="Arial"/>
                <w:color w:val="000000"/>
                <w:sz w:val="18"/>
                <w:szCs w:val="18"/>
              </w:rPr>
              <w:t>.6998</w:t>
            </w:r>
          </w:p>
        </w:tc>
        <w:tc>
          <w:tcPr>
            <w:tcW w:w="977" w:type="pct"/>
            <w:tcBorders>
              <w:top w:val="single" w:sz="16" w:space="0" w:color="000000"/>
              <w:bottom w:val="nil"/>
              <w:right w:val="single" w:sz="16" w:space="0" w:color="000000"/>
            </w:tcBorders>
            <w:shd w:val="clear" w:color="auto" w:fill="FFFFFF"/>
            <w:vAlign w:val="center"/>
          </w:tcPr>
          <w:p w14:paraId="7996AF54" w14:textId="77777777" w:rsidR="00B22D8D" w:rsidRPr="00B22D8D" w:rsidRDefault="00B22D8D" w:rsidP="00B22D8D">
            <w:pPr>
              <w:autoSpaceDE w:val="0"/>
              <w:autoSpaceDN w:val="0"/>
              <w:adjustRightInd w:val="0"/>
              <w:spacing w:after="0" w:line="320" w:lineRule="atLeast"/>
              <w:ind w:left="60" w:right="60"/>
              <w:jc w:val="right"/>
              <w:rPr>
                <w:rFonts w:ascii="Arial" w:hAnsi="Arial" w:cs="Arial"/>
                <w:color w:val="000000"/>
                <w:sz w:val="18"/>
                <w:szCs w:val="18"/>
              </w:rPr>
            </w:pPr>
            <w:r w:rsidRPr="00B22D8D">
              <w:rPr>
                <w:rFonts w:ascii="Arial" w:hAnsi="Arial" w:cs="Arial"/>
                <w:color w:val="000000"/>
                <w:sz w:val="18"/>
                <w:szCs w:val="18"/>
              </w:rPr>
              <w:t>.15848</w:t>
            </w:r>
          </w:p>
        </w:tc>
      </w:tr>
      <w:tr w:rsidR="00B22D8D" w:rsidRPr="00B22D8D" w14:paraId="7D2BC61B" w14:textId="77777777" w:rsidTr="00F71B2F">
        <w:trPr>
          <w:cantSplit/>
        </w:trPr>
        <w:tc>
          <w:tcPr>
            <w:tcW w:w="1154" w:type="pct"/>
            <w:tcBorders>
              <w:top w:val="nil"/>
              <w:left w:val="single" w:sz="16" w:space="0" w:color="000000"/>
              <w:bottom w:val="single" w:sz="16" w:space="0" w:color="000000"/>
              <w:right w:val="single" w:sz="16" w:space="0" w:color="000000"/>
            </w:tcBorders>
            <w:shd w:val="clear" w:color="auto" w:fill="FFFFFF"/>
          </w:tcPr>
          <w:p w14:paraId="041E0D7E" w14:textId="77777777" w:rsidR="00B22D8D" w:rsidRPr="00B22D8D" w:rsidRDefault="00B22D8D" w:rsidP="00B22D8D">
            <w:pPr>
              <w:autoSpaceDE w:val="0"/>
              <w:autoSpaceDN w:val="0"/>
              <w:adjustRightInd w:val="0"/>
              <w:spacing w:after="0" w:line="320" w:lineRule="atLeast"/>
              <w:ind w:left="60" w:right="60"/>
              <w:rPr>
                <w:rFonts w:ascii="Arial" w:hAnsi="Arial" w:cs="Arial"/>
                <w:color w:val="000000"/>
                <w:sz w:val="18"/>
                <w:szCs w:val="18"/>
              </w:rPr>
            </w:pPr>
            <w:r w:rsidRPr="00B22D8D">
              <w:rPr>
                <w:rFonts w:ascii="Arial" w:hAnsi="Arial" w:cs="Arial"/>
                <w:color w:val="000000"/>
                <w:sz w:val="18"/>
                <w:szCs w:val="18"/>
              </w:rPr>
              <w:t>Valid N (listwise)</w:t>
            </w:r>
          </w:p>
        </w:tc>
        <w:tc>
          <w:tcPr>
            <w:tcW w:w="696" w:type="pct"/>
            <w:tcBorders>
              <w:top w:val="nil"/>
              <w:left w:val="single" w:sz="16" w:space="0" w:color="000000"/>
              <w:bottom w:val="single" w:sz="16" w:space="0" w:color="000000"/>
            </w:tcBorders>
            <w:shd w:val="clear" w:color="auto" w:fill="FFFFFF"/>
            <w:vAlign w:val="center"/>
          </w:tcPr>
          <w:p w14:paraId="0FF85260" w14:textId="77777777" w:rsidR="00B22D8D" w:rsidRPr="00B22D8D" w:rsidRDefault="00B22D8D" w:rsidP="00B22D8D">
            <w:pPr>
              <w:autoSpaceDE w:val="0"/>
              <w:autoSpaceDN w:val="0"/>
              <w:adjustRightInd w:val="0"/>
              <w:spacing w:after="0" w:line="320" w:lineRule="atLeast"/>
              <w:ind w:left="60" w:right="60"/>
              <w:jc w:val="right"/>
              <w:rPr>
                <w:rFonts w:ascii="Arial" w:hAnsi="Arial" w:cs="Arial"/>
                <w:color w:val="000000"/>
                <w:sz w:val="18"/>
                <w:szCs w:val="18"/>
              </w:rPr>
            </w:pPr>
            <w:r w:rsidRPr="00B22D8D">
              <w:rPr>
                <w:rFonts w:ascii="Arial" w:hAnsi="Arial" w:cs="Arial"/>
                <w:color w:val="000000"/>
                <w:sz w:val="18"/>
                <w:szCs w:val="18"/>
              </w:rPr>
              <w:t>37</w:t>
            </w:r>
          </w:p>
        </w:tc>
        <w:tc>
          <w:tcPr>
            <w:tcW w:w="728" w:type="pct"/>
            <w:tcBorders>
              <w:top w:val="nil"/>
              <w:bottom w:val="single" w:sz="16" w:space="0" w:color="000000"/>
            </w:tcBorders>
            <w:shd w:val="clear" w:color="auto" w:fill="FFFFFF"/>
            <w:vAlign w:val="center"/>
          </w:tcPr>
          <w:p w14:paraId="447CD7CF" w14:textId="77777777" w:rsidR="00B22D8D" w:rsidRPr="00B22D8D" w:rsidRDefault="00B22D8D" w:rsidP="00B22D8D">
            <w:pPr>
              <w:autoSpaceDE w:val="0"/>
              <w:autoSpaceDN w:val="0"/>
              <w:adjustRightInd w:val="0"/>
              <w:spacing w:after="0" w:line="240" w:lineRule="auto"/>
              <w:rPr>
                <w:rFonts w:ascii="Times New Roman" w:hAnsi="Times New Roman" w:cs="Times New Roman"/>
                <w:sz w:val="24"/>
                <w:szCs w:val="24"/>
              </w:rPr>
            </w:pPr>
          </w:p>
        </w:tc>
        <w:tc>
          <w:tcPr>
            <w:tcW w:w="749" w:type="pct"/>
            <w:tcBorders>
              <w:top w:val="nil"/>
              <w:bottom w:val="single" w:sz="16" w:space="0" w:color="000000"/>
            </w:tcBorders>
            <w:shd w:val="clear" w:color="auto" w:fill="FFFFFF"/>
            <w:vAlign w:val="center"/>
          </w:tcPr>
          <w:p w14:paraId="046FFD1D" w14:textId="77777777" w:rsidR="00B22D8D" w:rsidRPr="00B22D8D" w:rsidRDefault="00B22D8D" w:rsidP="00B22D8D">
            <w:pPr>
              <w:autoSpaceDE w:val="0"/>
              <w:autoSpaceDN w:val="0"/>
              <w:adjustRightInd w:val="0"/>
              <w:spacing w:after="0" w:line="240" w:lineRule="auto"/>
              <w:rPr>
                <w:rFonts w:ascii="Times New Roman" w:hAnsi="Times New Roman" w:cs="Times New Roman"/>
                <w:sz w:val="24"/>
                <w:szCs w:val="24"/>
              </w:rPr>
            </w:pPr>
          </w:p>
        </w:tc>
        <w:tc>
          <w:tcPr>
            <w:tcW w:w="697" w:type="pct"/>
            <w:tcBorders>
              <w:top w:val="nil"/>
              <w:bottom w:val="single" w:sz="16" w:space="0" w:color="000000"/>
            </w:tcBorders>
            <w:shd w:val="clear" w:color="auto" w:fill="FFFFFF"/>
            <w:vAlign w:val="center"/>
          </w:tcPr>
          <w:p w14:paraId="574DFE00" w14:textId="77777777" w:rsidR="00B22D8D" w:rsidRPr="00B22D8D" w:rsidRDefault="00B22D8D" w:rsidP="00B22D8D">
            <w:pPr>
              <w:autoSpaceDE w:val="0"/>
              <w:autoSpaceDN w:val="0"/>
              <w:adjustRightInd w:val="0"/>
              <w:spacing w:after="0" w:line="240" w:lineRule="auto"/>
              <w:rPr>
                <w:rFonts w:ascii="Times New Roman" w:hAnsi="Times New Roman" w:cs="Times New Roman"/>
                <w:sz w:val="24"/>
                <w:szCs w:val="24"/>
              </w:rPr>
            </w:pPr>
          </w:p>
        </w:tc>
        <w:tc>
          <w:tcPr>
            <w:tcW w:w="977" w:type="pct"/>
            <w:tcBorders>
              <w:top w:val="nil"/>
              <w:bottom w:val="single" w:sz="16" w:space="0" w:color="000000"/>
              <w:right w:val="single" w:sz="16" w:space="0" w:color="000000"/>
            </w:tcBorders>
            <w:shd w:val="clear" w:color="auto" w:fill="FFFFFF"/>
            <w:vAlign w:val="center"/>
          </w:tcPr>
          <w:p w14:paraId="6616363E" w14:textId="77777777" w:rsidR="00B22D8D" w:rsidRPr="00B22D8D" w:rsidRDefault="00B22D8D" w:rsidP="00B22D8D">
            <w:pPr>
              <w:autoSpaceDE w:val="0"/>
              <w:autoSpaceDN w:val="0"/>
              <w:adjustRightInd w:val="0"/>
              <w:spacing w:after="0" w:line="240" w:lineRule="auto"/>
              <w:rPr>
                <w:rFonts w:ascii="Times New Roman" w:hAnsi="Times New Roman" w:cs="Times New Roman"/>
                <w:sz w:val="24"/>
                <w:szCs w:val="24"/>
              </w:rPr>
            </w:pPr>
          </w:p>
        </w:tc>
      </w:tr>
    </w:tbl>
    <w:bookmarkEnd w:id="172"/>
    <w:p w14:paraId="25821BD7" w14:textId="516F1381" w:rsidR="00616644" w:rsidRDefault="005073BB" w:rsidP="00F71B2F">
      <w:pPr>
        <w:autoSpaceDE w:val="0"/>
        <w:autoSpaceDN w:val="0"/>
        <w:adjustRightInd w:val="0"/>
        <w:spacing w:after="0" w:line="400" w:lineRule="atLeast"/>
        <w:jc w:val="center"/>
        <w:rPr>
          <w:rFonts w:ascii="Times New Roman" w:hAnsi="Times New Roman" w:cs="Times New Roman"/>
          <w:i/>
          <w:sz w:val="24"/>
          <w:szCs w:val="24"/>
        </w:rPr>
      </w:pPr>
      <w:proofErr w:type="spellStart"/>
      <w:r>
        <w:rPr>
          <w:rFonts w:ascii="Times New Roman" w:hAnsi="Times New Roman" w:cs="Times New Roman"/>
          <w:i/>
          <w:sz w:val="24"/>
          <w:szCs w:val="24"/>
        </w:rPr>
        <w:t>Sumber</w:t>
      </w:r>
      <w:proofErr w:type="spellEnd"/>
      <w:r w:rsidR="00EE48FF" w:rsidRPr="00F71B2F">
        <w:rPr>
          <w:rFonts w:ascii="Times New Roman" w:hAnsi="Times New Roman" w:cs="Times New Roman"/>
          <w:i/>
          <w:sz w:val="24"/>
          <w:szCs w:val="24"/>
        </w:rPr>
        <w:t xml:space="preserve">: Hasil </w:t>
      </w:r>
      <w:proofErr w:type="spellStart"/>
      <w:r w:rsidR="00EE48FF" w:rsidRPr="00F71B2F">
        <w:rPr>
          <w:rFonts w:ascii="Times New Roman" w:hAnsi="Times New Roman" w:cs="Times New Roman"/>
          <w:i/>
          <w:sz w:val="24"/>
          <w:szCs w:val="24"/>
        </w:rPr>
        <w:t>spss</w:t>
      </w:r>
      <w:proofErr w:type="spellEnd"/>
      <w:r w:rsidR="00EE48FF" w:rsidRPr="00F71B2F">
        <w:rPr>
          <w:rFonts w:ascii="Times New Roman" w:hAnsi="Times New Roman" w:cs="Times New Roman"/>
          <w:i/>
          <w:sz w:val="24"/>
          <w:szCs w:val="24"/>
        </w:rPr>
        <w:t xml:space="preserve"> </w:t>
      </w:r>
      <w:proofErr w:type="spellStart"/>
      <w:r w:rsidR="00EE48FF" w:rsidRPr="00F71B2F">
        <w:rPr>
          <w:rFonts w:ascii="Times New Roman" w:hAnsi="Times New Roman" w:cs="Times New Roman"/>
          <w:i/>
          <w:sz w:val="24"/>
          <w:szCs w:val="24"/>
        </w:rPr>
        <w:t>versi</w:t>
      </w:r>
      <w:proofErr w:type="spellEnd"/>
      <w:r w:rsidR="00EE48FF" w:rsidRPr="00F71B2F">
        <w:rPr>
          <w:rFonts w:ascii="Times New Roman" w:hAnsi="Times New Roman" w:cs="Times New Roman"/>
          <w:i/>
          <w:sz w:val="24"/>
          <w:szCs w:val="24"/>
        </w:rPr>
        <w:t xml:space="preserve"> 23</w:t>
      </w:r>
    </w:p>
    <w:p w14:paraId="082C7A81" w14:textId="77777777" w:rsidR="00AB5766" w:rsidRDefault="00AB5766" w:rsidP="00AF7F15">
      <w:pPr>
        <w:tabs>
          <w:tab w:val="left" w:pos="851"/>
        </w:tabs>
        <w:spacing w:after="0"/>
        <w:outlineLvl w:val="1"/>
        <w:rPr>
          <w:rFonts w:ascii="Times New Roman" w:eastAsia="Calibri" w:hAnsi="Times New Roman" w:cs="Times New Roman"/>
          <w:b/>
          <w:sz w:val="24"/>
          <w:szCs w:val="24"/>
          <w:lang w:val="en-US"/>
        </w:rPr>
      </w:pPr>
      <w:bookmarkStart w:id="175" w:name="_Toc169908983"/>
      <w:bookmarkEnd w:id="174"/>
    </w:p>
    <w:p w14:paraId="2D6459D1" w14:textId="77777777" w:rsidR="00AB5766" w:rsidRDefault="00AB5766" w:rsidP="005073BB">
      <w:pPr>
        <w:tabs>
          <w:tab w:val="left" w:pos="851"/>
        </w:tabs>
        <w:spacing w:after="0"/>
        <w:ind w:left="851"/>
        <w:jc w:val="center"/>
        <w:outlineLvl w:val="1"/>
        <w:rPr>
          <w:rFonts w:ascii="Times New Roman" w:eastAsia="Calibri" w:hAnsi="Times New Roman" w:cs="Times New Roman"/>
          <w:b/>
          <w:sz w:val="24"/>
          <w:szCs w:val="24"/>
          <w:lang w:val="en-US"/>
        </w:rPr>
      </w:pPr>
    </w:p>
    <w:p w14:paraId="3E715873" w14:textId="6276EB89" w:rsidR="00D64D19" w:rsidRPr="005073BB" w:rsidRDefault="005073BB" w:rsidP="005073BB">
      <w:pPr>
        <w:tabs>
          <w:tab w:val="left" w:pos="851"/>
        </w:tabs>
        <w:spacing w:after="0"/>
        <w:ind w:left="851"/>
        <w:jc w:val="center"/>
        <w:outlineLvl w:val="1"/>
        <w:rPr>
          <w:rFonts w:ascii="Times New Roman" w:eastAsia="Calibri" w:hAnsi="Times New Roman" w:cs="Times New Roman"/>
          <w:b/>
          <w:bCs/>
          <w:sz w:val="24"/>
          <w:szCs w:val="24"/>
          <w:lang w:val="en-US"/>
        </w:rPr>
      </w:pPr>
      <w:bookmarkStart w:id="176" w:name="_Hlk170467422"/>
      <w:r w:rsidRPr="005073BB">
        <w:rPr>
          <w:rFonts w:ascii="Times New Roman" w:eastAsia="Calibri" w:hAnsi="Times New Roman" w:cs="Times New Roman"/>
          <w:b/>
          <w:sz w:val="24"/>
          <w:szCs w:val="24"/>
          <w:lang w:val="en-US"/>
        </w:rPr>
        <w:t xml:space="preserve">Gambar </w:t>
      </w:r>
      <w:r w:rsidR="0081547A" w:rsidRPr="005073BB">
        <w:rPr>
          <w:rFonts w:ascii="Times New Roman" w:eastAsia="Calibri" w:hAnsi="Times New Roman" w:cs="Times New Roman"/>
          <w:b/>
          <w:sz w:val="24"/>
          <w:szCs w:val="24"/>
          <w:lang w:val="en-US"/>
        </w:rPr>
        <w:t>4.</w:t>
      </w:r>
      <w:r w:rsidRPr="005073BB">
        <w:rPr>
          <w:rFonts w:ascii="Times New Roman" w:eastAsia="Calibri" w:hAnsi="Times New Roman" w:cs="Times New Roman"/>
          <w:b/>
          <w:sz w:val="24"/>
          <w:szCs w:val="24"/>
          <w:lang w:val="en-US"/>
        </w:rPr>
        <w:t xml:space="preserve">8 </w:t>
      </w:r>
      <w:r w:rsidR="00616644" w:rsidRPr="005073BB">
        <w:rPr>
          <w:rFonts w:ascii="Times New Roman" w:eastAsia="Calibri" w:hAnsi="Times New Roman" w:cs="Times New Roman"/>
          <w:b/>
          <w:bCs/>
          <w:sz w:val="24"/>
          <w:szCs w:val="24"/>
          <w:lang w:val="id-ID"/>
        </w:rPr>
        <w:t xml:space="preserve">Hasil Perhitungan </w:t>
      </w:r>
      <w:r w:rsidR="00616644" w:rsidRPr="005073BB">
        <w:rPr>
          <w:rFonts w:ascii="Times New Roman" w:eastAsia="Calibri" w:hAnsi="Times New Roman" w:cs="Times New Roman"/>
          <w:b/>
          <w:bCs/>
          <w:sz w:val="24"/>
          <w:szCs w:val="24"/>
          <w:lang w:val="en-US"/>
        </w:rPr>
        <w:t>U</w:t>
      </w:r>
      <w:r w:rsidR="00616644" w:rsidRPr="005073BB">
        <w:rPr>
          <w:rFonts w:ascii="Times New Roman" w:eastAsia="Calibri" w:hAnsi="Times New Roman" w:cs="Times New Roman"/>
          <w:b/>
          <w:bCs/>
          <w:sz w:val="24"/>
          <w:szCs w:val="24"/>
          <w:lang w:val="id-ID"/>
        </w:rPr>
        <w:t xml:space="preserve">ji N-Gain Score Kelas </w:t>
      </w:r>
      <w:proofErr w:type="spellStart"/>
      <w:r w:rsidR="00DE7F06" w:rsidRPr="005073BB">
        <w:rPr>
          <w:rFonts w:ascii="Times New Roman" w:eastAsia="Calibri" w:hAnsi="Times New Roman" w:cs="Times New Roman"/>
          <w:b/>
          <w:bCs/>
          <w:sz w:val="24"/>
          <w:szCs w:val="24"/>
          <w:lang w:val="en-US"/>
        </w:rPr>
        <w:t>Kontrol</w:t>
      </w:r>
      <w:bookmarkEnd w:id="175"/>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32"/>
        <w:gridCol w:w="1105"/>
        <w:gridCol w:w="1156"/>
        <w:gridCol w:w="1189"/>
        <w:gridCol w:w="1106"/>
        <w:gridCol w:w="1549"/>
      </w:tblGrid>
      <w:tr w:rsidR="00D64D19" w:rsidRPr="00D64D19" w14:paraId="46015C48" w14:textId="77777777" w:rsidTr="005073BB">
        <w:trPr>
          <w:cantSplit/>
        </w:trPr>
        <w:tc>
          <w:tcPr>
            <w:tcW w:w="5000" w:type="pct"/>
            <w:gridSpan w:val="6"/>
            <w:tcBorders>
              <w:top w:val="nil"/>
              <w:left w:val="nil"/>
              <w:bottom w:val="nil"/>
              <w:right w:val="nil"/>
            </w:tcBorders>
            <w:shd w:val="clear" w:color="auto" w:fill="FFFFFF"/>
            <w:vAlign w:val="center"/>
          </w:tcPr>
          <w:p w14:paraId="1D5AF8A4" w14:textId="77777777" w:rsidR="00D64D19" w:rsidRPr="00D64D19" w:rsidRDefault="00D64D19" w:rsidP="00D64D19">
            <w:pPr>
              <w:autoSpaceDE w:val="0"/>
              <w:autoSpaceDN w:val="0"/>
              <w:adjustRightInd w:val="0"/>
              <w:spacing w:after="0" w:line="320" w:lineRule="atLeast"/>
              <w:ind w:left="60" w:right="60"/>
              <w:jc w:val="center"/>
              <w:rPr>
                <w:rFonts w:ascii="Arial" w:hAnsi="Arial" w:cs="Arial"/>
                <w:color w:val="000000"/>
                <w:sz w:val="18"/>
                <w:szCs w:val="18"/>
              </w:rPr>
            </w:pPr>
            <w:r w:rsidRPr="00D64D19">
              <w:rPr>
                <w:rFonts w:ascii="Arial" w:hAnsi="Arial" w:cs="Arial"/>
                <w:b/>
                <w:bCs/>
                <w:color w:val="000000"/>
                <w:sz w:val="18"/>
                <w:szCs w:val="18"/>
              </w:rPr>
              <w:t>Descriptive Statistics</w:t>
            </w:r>
          </w:p>
        </w:tc>
      </w:tr>
      <w:tr w:rsidR="00D64D19" w:rsidRPr="00D64D19" w14:paraId="701E4D66" w14:textId="77777777" w:rsidTr="005073BB">
        <w:trPr>
          <w:cantSplit/>
        </w:trPr>
        <w:tc>
          <w:tcPr>
            <w:tcW w:w="1154"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3D3E128B" w14:textId="77777777" w:rsidR="00D64D19" w:rsidRPr="00D64D19" w:rsidRDefault="00D64D19" w:rsidP="00D64D19">
            <w:pPr>
              <w:autoSpaceDE w:val="0"/>
              <w:autoSpaceDN w:val="0"/>
              <w:adjustRightInd w:val="0"/>
              <w:spacing w:after="0" w:line="240" w:lineRule="auto"/>
              <w:rPr>
                <w:rFonts w:ascii="Times New Roman" w:hAnsi="Times New Roman" w:cs="Times New Roman"/>
                <w:sz w:val="24"/>
                <w:szCs w:val="24"/>
              </w:rPr>
            </w:pPr>
          </w:p>
        </w:tc>
        <w:tc>
          <w:tcPr>
            <w:tcW w:w="696" w:type="pct"/>
            <w:tcBorders>
              <w:top w:val="single" w:sz="16" w:space="0" w:color="000000"/>
              <w:left w:val="single" w:sz="16" w:space="0" w:color="000000"/>
              <w:bottom w:val="single" w:sz="16" w:space="0" w:color="000000"/>
            </w:tcBorders>
            <w:shd w:val="clear" w:color="auto" w:fill="FFFFFF"/>
            <w:vAlign w:val="bottom"/>
          </w:tcPr>
          <w:p w14:paraId="115A36EA" w14:textId="77777777" w:rsidR="00D64D19" w:rsidRPr="00D64D19" w:rsidRDefault="00D64D19" w:rsidP="00D64D19">
            <w:pPr>
              <w:autoSpaceDE w:val="0"/>
              <w:autoSpaceDN w:val="0"/>
              <w:adjustRightInd w:val="0"/>
              <w:spacing w:after="0" w:line="320" w:lineRule="atLeast"/>
              <w:ind w:left="60" w:right="60"/>
              <w:jc w:val="center"/>
              <w:rPr>
                <w:rFonts w:ascii="Arial" w:hAnsi="Arial" w:cs="Arial"/>
                <w:color w:val="000000"/>
                <w:sz w:val="18"/>
                <w:szCs w:val="18"/>
              </w:rPr>
            </w:pPr>
            <w:r w:rsidRPr="00D64D19">
              <w:rPr>
                <w:rFonts w:ascii="Arial" w:hAnsi="Arial" w:cs="Arial"/>
                <w:color w:val="000000"/>
                <w:sz w:val="18"/>
                <w:szCs w:val="18"/>
              </w:rPr>
              <w:t>N</w:t>
            </w:r>
          </w:p>
        </w:tc>
        <w:tc>
          <w:tcPr>
            <w:tcW w:w="728" w:type="pct"/>
            <w:tcBorders>
              <w:top w:val="single" w:sz="16" w:space="0" w:color="000000"/>
              <w:bottom w:val="single" w:sz="16" w:space="0" w:color="000000"/>
            </w:tcBorders>
            <w:shd w:val="clear" w:color="auto" w:fill="FFFFFF"/>
            <w:vAlign w:val="bottom"/>
          </w:tcPr>
          <w:p w14:paraId="4CF96F5F" w14:textId="77777777" w:rsidR="00D64D19" w:rsidRPr="00D64D19" w:rsidRDefault="00D64D19" w:rsidP="00D64D19">
            <w:pPr>
              <w:autoSpaceDE w:val="0"/>
              <w:autoSpaceDN w:val="0"/>
              <w:adjustRightInd w:val="0"/>
              <w:spacing w:after="0" w:line="320" w:lineRule="atLeast"/>
              <w:ind w:left="60" w:right="60"/>
              <w:jc w:val="center"/>
              <w:rPr>
                <w:rFonts w:ascii="Arial" w:hAnsi="Arial" w:cs="Arial"/>
                <w:color w:val="000000"/>
                <w:sz w:val="18"/>
                <w:szCs w:val="18"/>
              </w:rPr>
            </w:pPr>
            <w:r w:rsidRPr="00D64D19">
              <w:rPr>
                <w:rFonts w:ascii="Arial" w:hAnsi="Arial" w:cs="Arial"/>
                <w:color w:val="000000"/>
                <w:sz w:val="18"/>
                <w:szCs w:val="18"/>
              </w:rPr>
              <w:t>Minimum</w:t>
            </w:r>
          </w:p>
        </w:tc>
        <w:tc>
          <w:tcPr>
            <w:tcW w:w="749" w:type="pct"/>
            <w:tcBorders>
              <w:top w:val="single" w:sz="16" w:space="0" w:color="000000"/>
              <w:bottom w:val="single" w:sz="16" w:space="0" w:color="000000"/>
            </w:tcBorders>
            <w:shd w:val="clear" w:color="auto" w:fill="FFFFFF"/>
            <w:vAlign w:val="bottom"/>
          </w:tcPr>
          <w:p w14:paraId="18326A7A" w14:textId="77777777" w:rsidR="00D64D19" w:rsidRPr="00D64D19" w:rsidRDefault="00D64D19" w:rsidP="00D64D19">
            <w:pPr>
              <w:autoSpaceDE w:val="0"/>
              <w:autoSpaceDN w:val="0"/>
              <w:adjustRightInd w:val="0"/>
              <w:spacing w:after="0" w:line="320" w:lineRule="atLeast"/>
              <w:ind w:left="60" w:right="60"/>
              <w:jc w:val="center"/>
              <w:rPr>
                <w:rFonts w:ascii="Arial" w:hAnsi="Arial" w:cs="Arial"/>
                <w:color w:val="000000"/>
                <w:sz w:val="18"/>
                <w:szCs w:val="18"/>
              </w:rPr>
            </w:pPr>
            <w:r w:rsidRPr="00D64D19">
              <w:rPr>
                <w:rFonts w:ascii="Arial" w:hAnsi="Arial" w:cs="Arial"/>
                <w:color w:val="000000"/>
                <w:sz w:val="18"/>
                <w:szCs w:val="18"/>
              </w:rPr>
              <w:t>Maximum</w:t>
            </w:r>
          </w:p>
        </w:tc>
        <w:tc>
          <w:tcPr>
            <w:tcW w:w="697" w:type="pct"/>
            <w:tcBorders>
              <w:top w:val="single" w:sz="16" w:space="0" w:color="000000"/>
              <w:bottom w:val="single" w:sz="16" w:space="0" w:color="000000"/>
            </w:tcBorders>
            <w:shd w:val="clear" w:color="auto" w:fill="FFFFFF"/>
            <w:vAlign w:val="bottom"/>
          </w:tcPr>
          <w:p w14:paraId="612B916D" w14:textId="77777777" w:rsidR="00D64D19" w:rsidRPr="00D64D19" w:rsidRDefault="00D64D19" w:rsidP="00D64D19">
            <w:pPr>
              <w:autoSpaceDE w:val="0"/>
              <w:autoSpaceDN w:val="0"/>
              <w:adjustRightInd w:val="0"/>
              <w:spacing w:after="0" w:line="320" w:lineRule="atLeast"/>
              <w:ind w:left="60" w:right="60"/>
              <w:jc w:val="center"/>
              <w:rPr>
                <w:rFonts w:ascii="Arial" w:hAnsi="Arial" w:cs="Arial"/>
                <w:color w:val="000000"/>
                <w:sz w:val="18"/>
                <w:szCs w:val="18"/>
              </w:rPr>
            </w:pPr>
            <w:r w:rsidRPr="00D64D19">
              <w:rPr>
                <w:rFonts w:ascii="Arial" w:hAnsi="Arial" w:cs="Arial"/>
                <w:color w:val="000000"/>
                <w:sz w:val="18"/>
                <w:szCs w:val="18"/>
              </w:rPr>
              <w:t>Mean</w:t>
            </w:r>
          </w:p>
        </w:tc>
        <w:tc>
          <w:tcPr>
            <w:tcW w:w="977" w:type="pct"/>
            <w:tcBorders>
              <w:top w:val="single" w:sz="16" w:space="0" w:color="000000"/>
              <w:bottom w:val="single" w:sz="16" w:space="0" w:color="000000"/>
              <w:right w:val="single" w:sz="16" w:space="0" w:color="000000"/>
            </w:tcBorders>
            <w:shd w:val="clear" w:color="auto" w:fill="FFFFFF"/>
            <w:vAlign w:val="bottom"/>
          </w:tcPr>
          <w:p w14:paraId="5F76EAE5" w14:textId="77777777" w:rsidR="00D64D19" w:rsidRPr="00D64D19" w:rsidRDefault="00D64D19" w:rsidP="00D64D19">
            <w:pPr>
              <w:autoSpaceDE w:val="0"/>
              <w:autoSpaceDN w:val="0"/>
              <w:adjustRightInd w:val="0"/>
              <w:spacing w:after="0" w:line="320" w:lineRule="atLeast"/>
              <w:ind w:left="60" w:right="60"/>
              <w:jc w:val="center"/>
              <w:rPr>
                <w:rFonts w:ascii="Arial" w:hAnsi="Arial" w:cs="Arial"/>
                <w:color w:val="000000"/>
                <w:sz w:val="18"/>
                <w:szCs w:val="18"/>
              </w:rPr>
            </w:pPr>
            <w:r w:rsidRPr="00D64D19">
              <w:rPr>
                <w:rFonts w:ascii="Arial" w:hAnsi="Arial" w:cs="Arial"/>
                <w:color w:val="000000"/>
                <w:sz w:val="18"/>
                <w:szCs w:val="18"/>
              </w:rPr>
              <w:t>Std. Deviation</w:t>
            </w:r>
          </w:p>
        </w:tc>
      </w:tr>
      <w:tr w:rsidR="00D64D19" w:rsidRPr="00D64D19" w14:paraId="6A284C0F" w14:textId="77777777" w:rsidTr="005073BB">
        <w:trPr>
          <w:cantSplit/>
        </w:trPr>
        <w:tc>
          <w:tcPr>
            <w:tcW w:w="1154" w:type="pct"/>
            <w:tcBorders>
              <w:top w:val="single" w:sz="16" w:space="0" w:color="000000"/>
              <w:left w:val="single" w:sz="16" w:space="0" w:color="000000"/>
              <w:bottom w:val="nil"/>
              <w:right w:val="single" w:sz="16" w:space="0" w:color="000000"/>
            </w:tcBorders>
            <w:shd w:val="clear" w:color="auto" w:fill="FFFFFF"/>
          </w:tcPr>
          <w:p w14:paraId="558C25B5" w14:textId="77777777" w:rsidR="00D64D19" w:rsidRPr="00D64D19" w:rsidRDefault="00D64D19" w:rsidP="00D64D19">
            <w:pPr>
              <w:autoSpaceDE w:val="0"/>
              <w:autoSpaceDN w:val="0"/>
              <w:adjustRightInd w:val="0"/>
              <w:spacing w:after="0" w:line="320" w:lineRule="atLeast"/>
              <w:ind w:left="60" w:right="60"/>
              <w:rPr>
                <w:rFonts w:ascii="Arial" w:hAnsi="Arial" w:cs="Arial"/>
                <w:color w:val="000000"/>
                <w:sz w:val="18"/>
                <w:szCs w:val="18"/>
              </w:rPr>
            </w:pPr>
            <w:proofErr w:type="spellStart"/>
            <w:r w:rsidRPr="00D64D19">
              <w:rPr>
                <w:rFonts w:ascii="Arial" w:hAnsi="Arial" w:cs="Arial"/>
                <w:color w:val="000000"/>
                <w:sz w:val="18"/>
                <w:szCs w:val="18"/>
              </w:rPr>
              <w:t>NGain</w:t>
            </w:r>
            <w:proofErr w:type="spellEnd"/>
          </w:p>
        </w:tc>
        <w:tc>
          <w:tcPr>
            <w:tcW w:w="696" w:type="pct"/>
            <w:tcBorders>
              <w:top w:val="single" w:sz="16" w:space="0" w:color="000000"/>
              <w:left w:val="single" w:sz="16" w:space="0" w:color="000000"/>
              <w:bottom w:val="nil"/>
            </w:tcBorders>
            <w:shd w:val="clear" w:color="auto" w:fill="FFFFFF"/>
            <w:vAlign w:val="center"/>
          </w:tcPr>
          <w:p w14:paraId="7C8F8111" w14:textId="77777777" w:rsidR="00D64D19" w:rsidRPr="00D64D19" w:rsidRDefault="00D64D19" w:rsidP="00D64D19">
            <w:pPr>
              <w:autoSpaceDE w:val="0"/>
              <w:autoSpaceDN w:val="0"/>
              <w:adjustRightInd w:val="0"/>
              <w:spacing w:after="0" w:line="320" w:lineRule="atLeast"/>
              <w:ind w:left="60" w:right="60"/>
              <w:jc w:val="right"/>
              <w:rPr>
                <w:rFonts w:ascii="Arial" w:hAnsi="Arial" w:cs="Arial"/>
                <w:color w:val="000000"/>
                <w:sz w:val="18"/>
                <w:szCs w:val="18"/>
              </w:rPr>
            </w:pPr>
            <w:r w:rsidRPr="00D64D19">
              <w:rPr>
                <w:rFonts w:ascii="Arial" w:hAnsi="Arial" w:cs="Arial"/>
                <w:color w:val="000000"/>
                <w:sz w:val="18"/>
                <w:szCs w:val="18"/>
              </w:rPr>
              <w:t>36</w:t>
            </w:r>
          </w:p>
        </w:tc>
        <w:tc>
          <w:tcPr>
            <w:tcW w:w="728" w:type="pct"/>
            <w:tcBorders>
              <w:top w:val="single" w:sz="16" w:space="0" w:color="000000"/>
              <w:bottom w:val="nil"/>
            </w:tcBorders>
            <w:shd w:val="clear" w:color="auto" w:fill="FFFFFF"/>
            <w:vAlign w:val="center"/>
          </w:tcPr>
          <w:p w14:paraId="28577418" w14:textId="561288DF" w:rsidR="00D64D19" w:rsidRPr="00D64D19" w:rsidRDefault="00C674E4" w:rsidP="00D64D1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w:t>
            </w:r>
            <w:r w:rsidR="00D64D19" w:rsidRPr="00D64D19">
              <w:rPr>
                <w:rFonts w:ascii="Arial" w:hAnsi="Arial" w:cs="Arial"/>
                <w:color w:val="000000"/>
                <w:sz w:val="18"/>
                <w:szCs w:val="18"/>
              </w:rPr>
              <w:t>43</w:t>
            </w:r>
          </w:p>
        </w:tc>
        <w:tc>
          <w:tcPr>
            <w:tcW w:w="749" w:type="pct"/>
            <w:tcBorders>
              <w:top w:val="single" w:sz="16" w:space="0" w:color="000000"/>
              <w:bottom w:val="nil"/>
            </w:tcBorders>
            <w:shd w:val="clear" w:color="auto" w:fill="FFFFFF"/>
            <w:vAlign w:val="center"/>
          </w:tcPr>
          <w:p w14:paraId="3E0D8D91" w14:textId="77777777" w:rsidR="00D64D19" w:rsidRPr="00D64D19" w:rsidRDefault="00D64D19" w:rsidP="00D64D19">
            <w:pPr>
              <w:autoSpaceDE w:val="0"/>
              <w:autoSpaceDN w:val="0"/>
              <w:adjustRightInd w:val="0"/>
              <w:spacing w:after="0" w:line="320" w:lineRule="atLeast"/>
              <w:ind w:left="60" w:right="60"/>
              <w:jc w:val="right"/>
              <w:rPr>
                <w:rFonts w:ascii="Arial" w:hAnsi="Arial" w:cs="Arial"/>
                <w:color w:val="000000"/>
                <w:sz w:val="18"/>
                <w:szCs w:val="18"/>
              </w:rPr>
            </w:pPr>
            <w:r w:rsidRPr="00D64D19">
              <w:rPr>
                <w:rFonts w:ascii="Arial" w:hAnsi="Arial" w:cs="Arial"/>
                <w:color w:val="000000"/>
                <w:sz w:val="18"/>
                <w:szCs w:val="18"/>
              </w:rPr>
              <w:t>.75</w:t>
            </w:r>
          </w:p>
        </w:tc>
        <w:tc>
          <w:tcPr>
            <w:tcW w:w="697" w:type="pct"/>
            <w:tcBorders>
              <w:top w:val="single" w:sz="16" w:space="0" w:color="000000"/>
              <w:bottom w:val="nil"/>
            </w:tcBorders>
            <w:shd w:val="clear" w:color="auto" w:fill="FFFFFF"/>
            <w:vAlign w:val="center"/>
          </w:tcPr>
          <w:p w14:paraId="28FCCD24" w14:textId="77777777" w:rsidR="00D64D19" w:rsidRPr="00D64D19" w:rsidRDefault="00D64D19" w:rsidP="00D64D19">
            <w:pPr>
              <w:autoSpaceDE w:val="0"/>
              <w:autoSpaceDN w:val="0"/>
              <w:adjustRightInd w:val="0"/>
              <w:spacing w:after="0" w:line="320" w:lineRule="atLeast"/>
              <w:ind w:left="60" w:right="60"/>
              <w:jc w:val="right"/>
              <w:rPr>
                <w:rFonts w:ascii="Arial" w:hAnsi="Arial" w:cs="Arial"/>
                <w:color w:val="000000"/>
                <w:sz w:val="18"/>
                <w:szCs w:val="18"/>
              </w:rPr>
            </w:pPr>
            <w:r w:rsidRPr="00D64D19">
              <w:rPr>
                <w:rFonts w:ascii="Arial" w:hAnsi="Arial" w:cs="Arial"/>
                <w:color w:val="000000"/>
                <w:sz w:val="18"/>
                <w:szCs w:val="18"/>
              </w:rPr>
              <w:t>.2907</w:t>
            </w:r>
          </w:p>
        </w:tc>
        <w:tc>
          <w:tcPr>
            <w:tcW w:w="977" w:type="pct"/>
            <w:tcBorders>
              <w:top w:val="single" w:sz="16" w:space="0" w:color="000000"/>
              <w:bottom w:val="nil"/>
              <w:right w:val="single" w:sz="16" w:space="0" w:color="000000"/>
            </w:tcBorders>
            <w:shd w:val="clear" w:color="auto" w:fill="FFFFFF"/>
            <w:vAlign w:val="center"/>
          </w:tcPr>
          <w:p w14:paraId="0556B347" w14:textId="77777777" w:rsidR="00D64D19" w:rsidRPr="00D64D19" w:rsidRDefault="00D64D19" w:rsidP="00D64D19">
            <w:pPr>
              <w:autoSpaceDE w:val="0"/>
              <w:autoSpaceDN w:val="0"/>
              <w:adjustRightInd w:val="0"/>
              <w:spacing w:after="0" w:line="320" w:lineRule="atLeast"/>
              <w:ind w:left="60" w:right="60"/>
              <w:jc w:val="right"/>
              <w:rPr>
                <w:rFonts w:ascii="Arial" w:hAnsi="Arial" w:cs="Arial"/>
                <w:color w:val="000000"/>
                <w:sz w:val="18"/>
                <w:szCs w:val="18"/>
              </w:rPr>
            </w:pPr>
            <w:r w:rsidRPr="00D64D19">
              <w:rPr>
                <w:rFonts w:ascii="Arial" w:hAnsi="Arial" w:cs="Arial"/>
                <w:color w:val="000000"/>
                <w:sz w:val="18"/>
                <w:szCs w:val="18"/>
              </w:rPr>
              <w:t>.32093</w:t>
            </w:r>
          </w:p>
        </w:tc>
      </w:tr>
      <w:tr w:rsidR="00D64D19" w:rsidRPr="00D64D19" w14:paraId="77425FF4" w14:textId="77777777" w:rsidTr="005073BB">
        <w:trPr>
          <w:cantSplit/>
        </w:trPr>
        <w:tc>
          <w:tcPr>
            <w:tcW w:w="1154" w:type="pct"/>
            <w:tcBorders>
              <w:top w:val="nil"/>
              <w:left w:val="single" w:sz="16" w:space="0" w:color="000000"/>
              <w:bottom w:val="single" w:sz="16" w:space="0" w:color="000000"/>
              <w:right w:val="single" w:sz="16" w:space="0" w:color="000000"/>
            </w:tcBorders>
            <w:shd w:val="clear" w:color="auto" w:fill="FFFFFF"/>
          </w:tcPr>
          <w:p w14:paraId="26FACE2B" w14:textId="77777777" w:rsidR="00D64D19" w:rsidRPr="00D64D19" w:rsidRDefault="00D64D19" w:rsidP="00D64D19">
            <w:pPr>
              <w:autoSpaceDE w:val="0"/>
              <w:autoSpaceDN w:val="0"/>
              <w:adjustRightInd w:val="0"/>
              <w:spacing w:after="0" w:line="320" w:lineRule="atLeast"/>
              <w:ind w:left="60" w:right="60"/>
              <w:rPr>
                <w:rFonts w:ascii="Arial" w:hAnsi="Arial" w:cs="Arial"/>
                <w:color w:val="000000"/>
                <w:sz w:val="18"/>
                <w:szCs w:val="18"/>
              </w:rPr>
            </w:pPr>
            <w:r w:rsidRPr="00D64D19">
              <w:rPr>
                <w:rFonts w:ascii="Arial" w:hAnsi="Arial" w:cs="Arial"/>
                <w:color w:val="000000"/>
                <w:sz w:val="18"/>
                <w:szCs w:val="18"/>
              </w:rPr>
              <w:t>Valid N (listwise)</w:t>
            </w:r>
          </w:p>
        </w:tc>
        <w:tc>
          <w:tcPr>
            <w:tcW w:w="696" w:type="pct"/>
            <w:tcBorders>
              <w:top w:val="nil"/>
              <w:left w:val="single" w:sz="16" w:space="0" w:color="000000"/>
              <w:bottom w:val="single" w:sz="16" w:space="0" w:color="000000"/>
            </w:tcBorders>
            <w:shd w:val="clear" w:color="auto" w:fill="FFFFFF"/>
            <w:vAlign w:val="center"/>
          </w:tcPr>
          <w:p w14:paraId="7EC3FE9D" w14:textId="77777777" w:rsidR="00D64D19" w:rsidRPr="00D64D19" w:rsidRDefault="00D64D19" w:rsidP="00D64D19">
            <w:pPr>
              <w:autoSpaceDE w:val="0"/>
              <w:autoSpaceDN w:val="0"/>
              <w:adjustRightInd w:val="0"/>
              <w:spacing w:after="0" w:line="320" w:lineRule="atLeast"/>
              <w:ind w:left="60" w:right="60"/>
              <w:jc w:val="right"/>
              <w:rPr>
                <w:rFonts w:ascii="Arial" w:hAnsi="Arial" w:cs="Arial"/>
                <w:color w:val="000000"/>
                <w:sz w:val="18"/>
                <w:szCs w:val="18"/>
              </w:rPr>
            </w:pPr>
            <w:r w:rsidRPr="00D64D19">
              <w:rPr>
                <w:rFonts w:ascii="Arial" w:hAnsi="Arial" w:cs="Arial"/>
                <w:color w:val="000000"/>
                <w:sz w:val="18"/>
                <w:szCs w:val="18"/>
              </w:rPr>
              <w:t>36</w:t>
            </w:r>
          </w:p>
        </w:tc>
        <w:tc>
          <w:tcPr>
            <w:tcW w:w="728" w:type="pct"/>
            <w:tcBorders>
              <w:top w:val="nil"/>
              <w:bottom w:val="single" w:sz="16" w:space="0" w:color="000000"/>
            </w:tcBorders>
            <w:shd w:val="clear" w:color="auto" w:fill="FFFFFF"/>
            <w:vAlign w:val="center"/>
          </w:tcPr>
          <w:p w14:paraId="400BD9AD" w14:textId="77777777" w:rsidR="00D64D19" w:rsidRPr="00D64D19" w:rsidRDefault="00D64D19" w:rsidP="00D64D19">
            <w:pPr>
              <w:autoSpaceDE w:val="0"/>
              <w:autoSpaceDN w:val="0"/>
              <w:adjustRightInd w:val="0"/>
              <w:spacing w:after="0" w:line="240" w:lineRule="auto"/>
              <w:rPr>
                <w:rFonts w:ascii="Times New Roman" w:hAnsi="Times New Roman" w:cs="Times New Roman"/>
                <w:sz w:val="24"/>
                <w:szCs w:val="24"/>
              </w:rPr>
            </w:pPr>
          </w:p>
        </w:tc>
        <w:tc>
          <w:tcPr>
            <w:tcW w:w="749" w:type="pct"/>
            <w:tcBorders>
              <w:top w:val="nil"/>
              <w:bottom w:val="single" w:sz="16" w:space="0" w:color="000000"/>
            </w:tcBorders>
            <w:shd w:val="clear" w:color="auto" w:fill="FFFFFF"/>
            <w:vAlign w:val="center"/>
          </w:tcPr>
          <w:p w14:paraId="21AA9971" w14:textId="77777777" w:rsidR="00D64D19" w:rsidRPr="00D64D19" w:rsidRDefault="00D64D19" w:rsidP="00D64D19">
            <w:pPr>
              <w:autoSpaceDE w:val="0"/>
              <w:autoSpaceDN w:val="0"/>
              <w:adjustRightInd w:val="0"/>
              <w:spacing w:after="0" w:line="240" w:lineRule="auto"/>
              <w:rPr>
                <w:rFonts w:ascii="Times New Roman" w:hAnsi="Times New Roman" w:cs="Times New Roman"/>
                <w:sz w:val="24"/>
                <w:szCs w:val="24"/>
              </w:rPr>
            </w:pPr>
          </w:p>
        </w:tc>
        <w:tc>
          <w:tcPr>
            <w:tcW w:w="697" w:type="pct"/>
            <w:tcBorders>
              <w:top w:val="nil"/>
              <w:bottom w:val="single" w:sz="16" w:space="0" w:color="000000"/>
            </w:tcBorders>
            <w:shd w:val="clear" w:color="auto" w:fill="FFFFFF"/>
            <w:vAlign w:val="center"/>
          </w:tcPr>
          <w:p w14:paraId="28CD447E" w14:textId="77777777" w:rsidR="00D64D19" w:rsidRPr="00D64D19" w:rsidRDefault="00D64D19" w:rsidP="00D64D19">
            <w:pPr>
              <w:autoSpaceDE w:val="0"/>
              <w:autoSpaceDN w:val="0"/>
              <w:adjustRightInd w:val="0"/>
              <w:spacing w:after="0" w:line="240" w:lineRule="auto"/>
              <w:rPr>
                <w:rFonts w:ascii="Times New Roman" w:hAnsi="Times New Roman" w:cs="Times New Roman"/>
                <w:sz w:val="24"/>
                <w:szCs w:val="24"/>
              </w:rPr>
            </w:pPr>
          </w:p>
        </w:tc>
        <w:tc>
          <w:tcPr>
            <w:tcW w:w="977" w:type="pct"/>
            <w:tcBorders>
              <w:top w:val="nil"/>
              <w:bottom w:val="single" w:sz="16" w:space="0" w:color="000000"/>
              <w:right w:val="single" w:sz="16" w:space="0" w:color="000000"/>
            </w:tcBorders>
            <w:shd w:val="clear" w:color="auto" w:fill="FFFFFF"/>
            <w:vAlign w:val="center"/>
          </w:tcPr>
          <w:p w14:paraId="65C95157" w14:textId="77777777" w:rsidR="00D64D19" w:rsidRPr="00D64D19" w:rsidRDefault="00D64D19" w:rsidP="00D64D19">
            <w:pPr>
              <w:autoSpaceDE w:val="0"/>
              <w:autoSpaceDN w:val="0"/>
              <w:adjustRightInd w:val="0"/>
              <w:spacing w:after="0" w:line="240" w:lineRule="auto"/>
              <w:rPr>
                <w:rFonts w:ascii="Times New Roman" w:hAnsi="Times New Roman" w:cs="Times New Roman"/>
                <w:sz w:val="24"/>
                <w:szCs w:val="24"/>
              </w:rPr>
            </w:pPr>
          </w:p>
        </w:tc>
      </w:tr>
      <w:bookmarkEnd w:id="176"/>
    </w:tbl>
    <w:p w14:paraId="6BDC7F31" w14:textId="77777777" w:rsidR="005073BB" w:rsidRDefault="005073BB" w:rsidP="00AF7F15">
      <w:pPr>
        <w:autoSpaceDE w:val="0"/>
        <w:autoSpaceDN w:val="0"/>
        <w:adjustRightInd w:val="0"/>
        <w:spacing w:after="0" w:line="360" w:lineRule="auto"/>
        <w:jc w:val="both"/>
      </w:pPr>
    </w:p>
    <w:p w14:paraId="416B157C" w14:textId="0125458D" w:rsidR="00EF0E47" w:rsidRDefault="00EE48FF" w:rsidP="006203FE">
      <w:pPr>
        <w:autoSpaceDE w:val="0"/>
        <w:autoSpaceDN w:val="0"/>
        <w:adjustRightInd w:val="0"/>
        <w:spacing w:after="0" w:line="360" w:lineRule="auto"/>
        <w:ind w:firstLine="720"/>
        <w:jc w:val="both"/>
        <w:rPr>
          <w:rFonts w:ascii="Times New Roman" w:hAnsi="Times New Roman" w:cs="Times New Roman"/>
          <w:i/>
          <w:iCs/>
          <w:sz w:val="24"/>
          <w:szCs w:val="24"/>
        </w:rPr>
      </w:pPr>
      <w:r w:rsidRPr="00DD1D4E">
        <w:rPr>
          <w:rFonts w:ascii="Times New Roman" w:hAnsi="Times New Roman" w:cs="Times New Roman"/>
        </w:rPr>
        <w:lastRenderedPageBreak/>
        <w:t>Da</w:t>
      </w:r>
      <w:r w:rsidRPr="00DD1D4E">
        <w:rPr>
          <w:rFonts w:ascii="Times New Roman" w:hAnsi="Times New Roman" w:cs="Times New Roman"/>
          <w:sz w:val="24"/>
          <w:szCs w:val="24"/>
        </w:rPr>
        <w:t xml:space="preserve">ri </w:t>
      </w:r>
      <w:proofErr w:type="spellStart"/>
      <w:r w:rsidRPr="00DD1D4E">
        <w:rPr>
          <w:rFonts w:ascii="Times New Roman" w:hAnsi="Times New Roman" w:cs="Times New Roman"/>
          <w:sz w:val="24"/>
          <w:szCs w:val="24"/>
        </w:rPr>
        <w:t>tabel</w:t>
      </w:r>
      <w:proofErr w:type="spellEnd"/>
      <w:r w:rsidRPr="00315793">
        <w:rPr>
          <w:rFonts w:ascii="Times New Roman" w:hAnsi="Times New Roman" w:cs="Times New Roman"/>
          <w:sz w:val="24"/>
          <w:szCs w:val="24"/>
        </w:rPr>
        <w:t xml:space="preserve"> di </w:t>
      </w:r>
      <w:proofErr w:type="spellStart"/>
      <w:r w:rsidRPr="00315793">
        <w:rPr>
          <w:rFonts w:ascii="Times New Roman" w:hAnsi="Times New Roman" w:cs="Times New Roman"/>
          <w:sz w:val="24"/>
          <w:szCs w:val="24"/>
        </w:rPr>
        <w:t>atas</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diketahui</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kelas</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eksperimen</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yaitu</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kelas</w:t>
      </w:r>
      <w:proofErr w:type="spellEnd"/>
      <w:r w:rsidRPr="00315793">
        <w:rPr>
          <w:rFonts w:ascii="Times New Roman" w:hAnsi="Times New Roman" w:cs="Times New Roman"/>
          <w:sz w:val="24"/>
          <w:szCs w:val="24"/>
        </w:rPr>
        <w:t xml:space="preserve"> yang </w:t>
      </w:r>
      <w:proofErr w:type="spellStart"/>
      <w:r w:rsidRPr="00315793">
        <w:rPr>
          <w:rFonts w:ascii="Times New Roman" w:hAnsi="Times New Roman" w:cs="Times New Roman"/>
          <w:sz w:val="24"/>
          <w:szCs w:val="24"/>
        </w:rPr>
        <w:t>mendapatkan</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perlakuan</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pembelajaran</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menggunakan</w:t>
      </w:r>
      <w:proofErr w:type="spellEnd"/>
      <w:r w:rsidRPr="00315793">
        <w:rPr>
          <w:rFonts w:ascii="Times New Roman" w:hAnsi="Times New Roman" w:cs="Times New Roman"/>
          <w:sz w:val="24"/>
          <w:szCs w:val="24"/>
        </w:rPr>
        <w:t xml:space="preserve"> media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r w:rsidRPr="00315793">
        <w:rPr>
          <w:rFonts w:ascii="Times New Roman" w:hAnsi="Times New Roman" w:cs="Times New Roman"/>
          <w:sz w:val="24"/>
          <w:szCs w:val="24"/>
        </w:rPr>
        <w:t xml:space="preserve"> pada </w:t>
      </w:r>
      <w:proofErr w:type="spellStart"/>
      <w:r w:rsidRPr="00315793">
        <w:rPr>
          <w:rFonts w:ascii="Times New Roman" w:hAnsi="Times New Roman" w:cs="Times New Roman"/>
          <w:sz w:val="24"/>
          <w:szCs w:val="24"/>
        </w:rPr>
        <w:t>pembelajaran</w:t>
      </w:r>
      <w:proofErr w:type="spellEnd"/>
      <w:r w:rsidRPr="00315793">
        <w:rPr>
          <w:rFonts w:ascii="Times New Roman" w:hAnsi="Times New Roman" w:cs="Times New Roman"/>
          <w:sz w:val="24"/>
          <w:szCs w:val="24"/>
        </w:rPr>
        <w:t xml:space="preserve"> IPS </w:t>
      </w:r>
      <w:proofErr w:type="spellStart"/>
      <w:r w:rsidRPr="00315793">
        <w:rPr>
          <w:rFonts w:ascii="Times New Roman" w:hAnsi="Times New Roman" w:cs="Times New Roman"/>
          <w:sz w:val="24"/>
          <w:szCs w:val="24"/>
        </w:rPr>
        <w:t>mempunyai</w:t>
      </w:r>
      <w:proofErr w:type="spellEnd"/>
      <w:r w:rsidRPr="00315793">
        <w:rPr>
          <w:rFonts w:ascii="Times New Roman" w:hAnsi="Times New Roman" w:cs="Times New Roman"/>
          <w:sz w:val="24"/>
          <w:szCs w:val="24"/>
        </w:rPr>
        <w:t xml:space="preserve"> rata-rata N Gain </w:t>
      </w:r>
      <w:proofErr w:type="spellStart"/>
      <w:r w:rsidRPr="00315793">
        <w:rPr>
          <w:rFonts w:ascii="Times New Roman" w:hAnsi="Times New Roman" w:cs="Times New Roman"/>
          <w:sz w:val="24"/>
          <w:szCs w:val="24"/>
        </w:rPr>
        <w:t>sebesar</w:t>
      </w:r>
      <w:proofErr w:type="spellEnd"/>
      <w:r w:rsidRPr="00315793">
        <w:rPr>
          <w:rFonts w:ascii="Times New Roman" w:hAnsi="Times New Roman" w:cs="Times New Roman"/>
          <w:sz w:val="24"/>
          <w:szCs w:val="24"/>
        </w:rPr>
        <w:t xml:space="preserve"> 0,6</w:t>
      </w:r>
      <w:r w:rsidR="000472EE">
        <w:rPr>
          <w:rFonts w:ascii="Times New Roman" w:hAnsi="Times New Roman" w:cs="Times New Roman"/>
          <w:sz w:val="24"/>
          <w:szCs w:val="24"/>
        </w:rPr>
        <w:t>987</w:t>
      </w:r>
      <w:r w:rsidRPr="00315793">
        <w:rPr>
          <w:rFonts w:ascii="Times New Roman" w:hAnsi="Times New Roman" w:cs="Times New Roman"/>
          <w:sz w:val="24"/>
          <w:szCs w:val="24"/>
        </w:rPr>
        <w:t xml:space="preserve"> dan </w:t>
      </w:r>
      <w:proofErr w:type="spellStart"/>
      <w:r w:rsidRPr="00315793">
        <w:rPr>
          <w:rFonts w:ascii="Times New Roman" w:hAnsi="Times New Roman" w:cs="Times New Roman"/>
          <w:sz w:val="24"/>
          <w:szCs w:val="24"/>
        </w:rPr>
        <w:t>termasuk</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kedalam</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kategori</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sedang</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sehingga</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dapat</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disimpulkan</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bahwa</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untuk</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kelas</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eksperimen</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mengalami</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peningkatan</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Sedangkan</w:t>
      </w:r>
      <w:proofErr w:type="spellEnd"/>
      <w:r w:rsidRPr="00315793">
        <w:rPr>
          <w:rFonts w:ascii="Times New Roman" w:hAnsi="Times New Roman" w:cs="Times New Roman"/>
          <w:sz w:val="24"/>
          <w:szCs w:val="24"/>
        </w:rPr>
        <w:t xml:space="preserve"> pada </w:t>
      </w:r>
      <w:proofErr w:type="spellStart"/>
      <w:r w:rsidRPr="00315793">
        <w:rPr>
          <w:rFonts w:ascii="Times New Roman" w:hAnsi="Times New Roman" w:cs="Times New Roman"/>
          <w:sz w:val="24"/>
          <w:szCs w:val="24"/>
        </w:rPr>
        <w:t>kelas</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kontrol</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didapat</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bahwa</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pembelajaran</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dengan</w:t>
      </w:r>
      <w:proofErr w:type="spellEnd"/>
      <w:r w:rsidRPr="00315793">
        <w:rPr>
          <w:rFonts w:ascii="Times New Roman" w:hAnsi="Times New Roman" w:cs="Times New Roman"/>
          <w:sz w:val="24"/>
          <w:szCs w:val="24"/>
        </w:rPr>
        <w:t xml:space="preserve"> media </w:t>
      </w:r>
      <w:proofErr w:type="spellStart"/>
      <w:r w:rsidRPr="00315793">
        <w:rPr>
          <w:rFonts w:ascii="Times New Roman" w:hAnsi="Times New Roman" w:cs="Times New Roman"/>
          <w:sz w:val="24"/>
          <w:szCs w:val="24"/>
        </w:rPr>
        <w:t>pembelajaran</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teka</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teki</w:t>
      </w:r>
      <w:proofErr w:type="spellEnd"/>
      <w:r w:rsidRPr="00315793">
        <w:rPr>
          <w:rFonts w:ascii="Times New Roman" w:hAnsi="Times New Roman" w:cs="Times New Roman"/>
          <w:sz w:val="24"/>
          <w:szCs w:val="24"/>
        </w:rPr>
        <w:t xml:space="preserve"> </w:t>
      </w:r>
      <w:proofErr w:type="spellStart"/>
      <w:proofErr w:type="gramStart"/>
      <w:r w:rsidRPr="00315793">
        <w:rPr>
          <w:rFonts w:ascii="Times New Roman" w:hAnsi="Times New Roman" w:cs="Times New Roman"/>
          <w:sz w:val="24"/>
          <w:szCs w:val="24"/>
        </w:rPr>
        <w:t>silang</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memiliki</w:t>
      </w:r>
      <w:proofErr w:type="spellEnd"/>
      <w:proofErr w:type="gramEnd"/>
      <w:r w:rsidRPr="00315793">
        <w:rPr>
          <w:rFonts w:ascii="Times New Roman" w:hAnsi="Times New Roman" w:cs="Times New Roman"/>
          <w:sz w:val="24"/>
          <w:szCs w:val="24"/>
        </w:rPr>
        <w:t xml:space="preserve"> rata-rata N Gain </w:t>
      </w:r>
      <w:proofErr w:type="spellStart"/>
      <w:r w:rsidRPr="00315793">
        <w:rPr>
          <w:rFonts w:ascii="Times New Roman" w:hAnsi="Times New Roman" w:cs="Times New Roman"/>
          <w:sz w:val="24"/>
          <w:szCs w:val="24"/>
        </w:rPr>
        <w:t>sebesar</w:t>
      </w:r>
      <w:proofErr w:type="spellEnd"/>
      <w:r w:rsidRPr="00315793">
        <w:rPr>
          <w:rFonts w:ascii="Times New Roman" w:hAnsi="Times New Roman" w:cs="Times New Roman"/>
          <w:sz w:val="24"/>
          <w:szCs w:val="24"/>
        </w:rPr>
        <w:t xml:space="preserve"> 0,</w:t>
      </w:r>
      <w:r w:rsidR="00CE797E">
        <w:rPr>
          <w:rFonts w:ascii="Times New Roman" w:hAnsi="Times New Roman" w:cs="Times New Roman"/>
          <w:sz w:val="24"/>
          <w:szCs w:val="24"/>
        </w:rPr>
        <w:t>2907</w:t>
      </w:r>
      <w:r w:rsidRPr="00315793">
        <w:rPr>
          <w:rFonts w:ascii="Times New Roman" w:hAnsi="Times New Roman" w:cs="Times New Roman"/>
          <w:sz w:val="24"/>
          <w:szCs w:val="24"/>
        </w:rPr>
        <w:t xml:space="preserve"> dan </w:t>
      </w:r>
      <w:proofErr w:type="spellStart"/>
      <w:r w:rsidRPr="00315793">
        <w:rPr>
          <w:rFonts w:ascii="Times New Roman" w:hAnsi="Times New Roman" w:cs="Times New Roman"/>
          <w:sz w:val="24"/>
          <w:szCs w:val="24"/>
        </w:rPr>
        <w:t>termasuk</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dalam</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kategori</w:t>
      </w:r>
      <w:proofErr w:type="spellEnd"/>
      <w:r w:rsidRPr="00315793">
        <w:rPr>
          <w:rFonts w:ascii="Times New Roman" w:hAnsi="Times New Roman" w:cs="Times New Roman"/>
          <w:sz w:val="24"/>
          <w:szCs w:val="24"/>
        </w:rPr>
        <w:t xml:space="preserve"> </w:t>
      </w:r>
      <w:proofErr w:type="spellStart"/>
      <w:r w:rsidRPr="00315793">
        <w:rPr>
          <w:rFonts w:ascii="Times New Roman" w:hAnsi="Times New Roman" w:cs="Times New Roman"/>
          <w:sz w:val="24"/>
          <w:szCs w:val="24"/>
        </w:rPr>
        <w:t>sedang</w:t>
      </w:r>
      <w:proofErr w:type="spellEnd"/>
      <w:r w:rsidRPr="00315793">
        <w:rPr>
          <w:rFonts w:ascii="Times New Roman" w:hAnsi="Times New Roman" w:cs="Times New Roman"/>
          <w:sz w:val="24"/>
          <w:szCs w:val="24"/>
        </w:rPr>
        <w:t>.</w:t>
      </w:r>
      <w:r w:rsidR="00FB6D9D" w:rsidRPr="00FB6D9D">
        <w:t xml:space="preserve"> </w:t>
      </w:r>
      <w:r w:rsidR="00FB6D9D" w:rsidRPr="00FB6D9D">
        <w:rPr>
          <w:rFonts w:ascii="Times New Roman" w:hAnsi="Times New Roman" w:cs="Times New Roman"/>
          <w:sz w:val="24"/>
          <w:szCs w:val="24"/>
        </w:rPr>
        <w:t xml:space="preserve">dan pada </w:t>
      </w:r>
      <w:proofErr w:type="spellStart"/>
      <w:r w:rsidR="00FB6D9D" w:rsidRPr="00FB6D9D">
        <w:rPr>
          <w:rFonts w:ascii="Times New Roman" w:hAnsi="Times New Roman" w:cs="Times New Roman"/>
          <w:sz w:val="24"/>
          <w:szCs w:val="24"/>
        </w:rPr>
        <w:t>kelas</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kontrol</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dapat</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ditinjau</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dari</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interpretasi</w:t>
      </w:r>
      <w:proofErr w:type="spellEnd"/>
      <w:r w:rsidR="00FB6D9D" w:rsidRPr="00FB6D9D">
        <w:rPr>
          <w:rFonts w:ascii="Times New Roman" w:hAnsi="Times New Roman" w:cs="Times New Roman"/>
          <w:sz w:val="24"/>
          <w:szCs w:val="24"/>
        </w:rPr>
        <w:t xml:space="preserve"> gain </w:t>
      </w:r>
      <w:proofErr w:type="spellStart"/>
      <w:r w:rsidR="00FB6D9D" w:rsidRPr="00FB6D9D">
        <w:rPr>
          <w:rFonts w:ascii="Times New Roman" w:hAnsi="Times New Roman" w:cs="Times New Roman"/>
          <w:sz w:val="24"/>
          <w:szCs w:val="24"/>
        </w:rPr>
        <w:t>ternormalisasi</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hasil</w:t>
      </w:r>
      <w:proofErr w:type="spellEnd"/>
      <w:r w:rsidR="00FB6D9D" w:rsidRPr="00FB6D9D">
        <w:rPr>
          <w:rFonts w:ascii="Times New Roman" w:hAnsi="Times New Roman" w:cs="Times New Roman"/>
          <w:sz w:val="24"/>
          <w:szCs w:val="24"/>
        </w:rPr>
        <w:t xml:space="preserve"> 0,</w:t>
      </w:r>
      <w:r w:rsidR="00CE797E">
        <w:rPr>
          <w:rFonts w:ascii="Times New Roman" w:hAnsi="Times New Roman" w:cs="Times New Roman"/>
          <w:sz w:val="24"/>
          <w:szCs w:val="24"/>
        </w:rPr>
        <w:t>2907</w:t>
      </w:r>
      <w:r w:rsidR="00FB6D9D" w:rsidRPr="00FB6D9D">
        <w:rPr>
          <w:rFonts w:ascii="Times New Roman" w:hAnsi="Times New Roman" w:cs="Times New Roman"/>
          <w:sz w:val="24"/>
          <w:szCs w:val="24"/>
        </w:rPr>
        <w:t xml:space="preserve"> </w:t>
      </w:r>
      <w:proofErr w:type="spellStart"/>
      <w:r w:rsidR="000472EE">
        <w:rPr>
          <w:rFonts w:ascii="Times New Roman" w:hAnsi="Times New Roman" w:cs="Times New Roman"/>
          <w:sz w:val="24"/>
          <w:szCs w:val="24"/>
        </w:rPr>
        <w:t>maka</w:t>
      </w:r>
      <w:proofErr w:type="spellEnd"/>
      <w:r w:rsidR="000472EE">
        <w:rPr>
          <w:rFonts w:ascii="Times New Roman" w:hAnsi="Times New Roman" w:cs="Times New Roman"/>
          <w:sz w:val="24"/>
          <w:szCs w:val="24"/>
        </w:rPr>
        <w:t xml:space="preserve"> </w:t>
      </w:r>
      <w:proofErr w:type="spellStart"/>
      <w:r w:rsidR="000472EE">
        <w:rPr>
          <w:rFonts w:ascii="Times New Roman" w:hAnsi="Times New Roman" w:cs="Times New Roman"/>
          <w:sz w:val="24"/>
          <w:szCs w:val="24"/>
        </w:rPr>
        <w:t>kedua</w:t>
      </w:r>
      <w:proofErr w:type="spellEnd"/>
      <w:r w:rsidR="000472EE">
        <w:rPr>
          <w:rFonts w:ascii="Times New Roman" w:hAnsi="Times New Roman" w:cs="Times New Roman"/>
          <w:sz w:val="24"/>
          <w:szCs w:val="24"/>
        </w:rPr>
        <w:t xml:space="preserve"> </w:t>
      </w:r>
      <w:proofErr w:type="spellStart"/>
      <w:r w:rsidR="000472EE">
        <w:rPr>
          <w:rFonts w:ascii="Times New Roman" w:hAnsi="Times New Roman" w:cs="Times New Roman"/>
          <w:sz w:val="24"/>
          <w:szCs w:val="24"/>
        </w:rPr>
        <w:t>kelas</w:t>
      </w:r>
      <w:proofErr w:type="spellEnd"/>
      <w:r w:rsidR="000472EE">
        <w:rPr>
          <w:rFonts w:ascii="Times New Roman" w:hAnsi="Times New Roman" w:cs="Times New Roman"/>
          <w:sz w:val="24"/>
          <w:szCs w:val="24"/>
        </w:rPr>
        <w:t xml:space="preserve"> </w:t>
      </w:r>
      <w:proofErr w:type="spellStart"/>
      <w:r w:rsidR="000472EE">
        <w:rPr>
          <w:rFonts w:ascii="Times New Roman" w:hAnsi="Times New Roman" w:cs="Times New Roman"/>
          <w:sz w:val="24"/>
          <w:szCs w:val="24"/>
        </w:rPr>
        <w:t>eksperimen</w:t>
      </w:r>
      <w:proofErr w:type="spellEnd"/>
      <w:r w:rsidR="000472EE">
        <w:rPr>
          <w:rFonts w:ascii="Times New Roman" w:hAnsi="Times New Roman" w:cs="Times New Roman"/>
          <w:sz w:val="24"/>
          <w:szCs w:val="24"/>
        </w:rPr>
        <w:t xml:space="preserve"> dan </w:t>
      </w:r>
      <w:proofErr w:type="spellStart"/>
      <w:r w:rsidR="000472EE">
        <w:rPr>
          <w:rFonts w:ascii="Times New Roman" w:hAnsi="Times New Roman" w:cs="Times New Roman"/>
          <w:sz w:val="24"/>
          <w:szCs w:val="24"/>
        </w:rPr>
        <w:t>kelas</w:t>
      </w:r>
      <w:proofErr w:type="spellEnd"/>
      <w:r w:rsidR="000472EE">
        <w:rPr>
          <w:rFonts w:ascii="Times New Roman" w:hAnsi="Times New Roman" w:cs="Times New Roman"/>
          <w:sz w:val="24"/>
          <w:szCs w:val="24"/>
        </w:rPr>
        <w:t xml:space="preserve"> control </w:t>
      </w:r>
      <w:proofErr w:type="spellStart"/>
      <w:r w:rsidR="000472EE">
        <w:rPr>
          <w:rFonts w:ascii="Times New Roman" w:hAnsi="Times New Roman" w:cs="Times New Roman"/>
          <w:sz w:val="24"/>
          <w:szCs w:val="24"/>
        </w:rPr>
        <w:t>berada</w:t>
      </w:r>
      <w:proofErr w:type="spellEnd"/>
      <w:r w:rsidR="000472EE">
        <w:rPr>
          <w:rFonts w:ascii="Times New Roman" w:hAnsi="Times New Roman" w:cs="Times New Roman"/>
          <w:sz w:val="24"/>
          <w:szCs w:val="24"/>
        </w:rPr>
        <w:t xml:space="preserve"> pada </w:t>
      </w:r>
      <w:proofErr w:type="spellStart"/>
      <w:r w:rsidR="000472EE">
        <w:rPr>
          <w:rFonts w:ascii="Times New Roman" w:hAnsi="Times New Roman" w:cs="Times New Roman"/>
          <w:sz w:val="24"/>
          <w:szCs w:val="24"/>
        </w:rPr>
        <w:t>kategori</w:t>
      </w:r>
      <w:proofErr w:type="spellEnd"/>
      <w:r w:rsidR="000472EE">
        <w:rPr>
          <w:rFonts w:ascii="Times New Roman" w:hAnsi="Times New Roman" w:cs="Times New Roman"/>
          <w:sz w:val="24"/>
          <w:szCs w:val="24"/>
        </w:rPr>
        <w:t xml:space="preserve"> </w:t>
      </w:r>
      <w:proofErr w:type="spellStart"/>
      <w:r w:rsidR="00DA77CB">
        <w:rPr>
          <w:rFonts w:ascii="Times New Roman" w:hAnsi="Times New Roman" w:cs="Times New Roman"/>
          <w:sz w:val="24"/>
          <w:szCs w:val="24"/>
        </w:rPr>
        <w:t>rendah</w:t>
      </w:r>
      <w:proofErr w:type="spellEnd"/>
      <w:r w:rsidR="000472EE">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Sehingga</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dapat</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disimpulkan</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bahwa</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terdapat</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peningkatan</w:t>
      </w:r>
      <w:proofErr w:type="spellEnd"/>
      <w:r w:rsidR="00FB6D9D" w:rsidRPr="00FB6D9D">
        <w:rPr>
          <w:rFonts w:ascii="Times New Roman" w:hAnsi="Times New Roman" w:cs="Times New Roman"/>
          <w:sz w:val="24"/>
          <w:szCs w:val="24"/>
        </w:rPr>
        <w:t xml:space="preserve"> </w:t>
      </w:r>
      <w:proofErr w:type="spellStart"/>
      <w:r w:rsidR="000472EE">
        <w:rPr>
          <w:rFonts w:ascii="Times New Roman" w:hAnsi="Times New Roman" w:cs="Times New Roman"/>
          <w:sz w:val="24"/>
          <w:szCs w:val="24"/>
        </w:rPr>
        <w:t>motivasi</w:t>
      </w:r>
      <w:proofErr w:type="spellEnd"/>
      <w:r w:rsidR="000472EE">
        <w:rPr>
          <w:rFonts w:ascii="Times New Roman" w:hAnsi="Times New Roman" w:cs="Times New Roman"/>
          <w:sz w:val="24"/>
          <w:szCs w:val="24"/>
        </w:rPr>
        <w:t xml:space="preserve"> </w:t>
      </w:r>
      <w:proofErr w:type="spellStart"/>
      <w:r w:rsidR="000472EE">
        <w:rPr>
          <w:rFonts w:ascii="Times New Roman" w:hAnsi="Times New Roman" w:cs="Times New Roman"/>
          <w:sz w:val="24"/>
          <w:szCs w:val="24"/>
        </w:rPr>
        <w:t>belajar</w:t>
      </w:r>
      <w:proofErr w:type="spellEnd"/>
      <w:r w:rsidR="000472EE">
        <w:rPr>
          <w:rFonts w:ascii="Times New Roman" w:hAnsi="Times New Roman" w:cs="Times New Roman"/>
          <w:sz w:val="24"/>
          <w:szCs w:val="24"/>
        </w:rPr>
        <w:t xml:space="preserve"> </w:t>
      </w:r>
      <w:r w:rsidR="00FB6D9D" w:rsidRPr="00FB6D9D">
        <w:rPr>
          <w:rFonts w:ascii="Times New Roman" w:hAnsi="Times New Roman" w:cs="Times New Roman"/>
          <w:sz w:val="24"/>
          <w:szCs w:val="24"/>
        </w:rPr>
        <w:t xml:space="preserve">yang </w:t>
      </w:r>
      <w:proofErr w:type="spellStart"/>
      <w:r w:rsidR="00FB6D9D" w:rsidRPr="00FB6D9D">
        <w:rPr>
          <w:rFonts w:ascii="Times New Roman" w:hAnsi="Times New Roman" w:cs="Times New Roman"/>
          <w:sz w:val="24"/>
          <w:szCs w:val="24"/>
        </w:rPr>
        <w:t>ditinjau</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dari</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hasil</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belajar</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peserta</w:t>
      </w:r>
      <w:proofErr w:type="spellEnd"/>
      <w:r w:rsidR="00FB6D9D" w:rsidRPr="00FB6D9D">
        <w:rPr>
          <w:rFonts w:ascii="Times New Roman" w:hAnsi="Times New Roman" w:cs="Times New Roman"/>
          <w:sz w:val="24"/>
          <w:szCs w:val="24"/>
        </w:rPr>
        <w:t xml:space="preserve"> </w:t>
      </w:r>
      <w:proofErr w:type="spellStart"/>
      <w:r w:rsidR="00FB6D9D" w:rsidRPr="00FB6D9D">
        <w:rPr>
          <w:rFonts w:ascii="Times New Roman" w:hAnsi="Times New Roman" w:cs="Times New Roman"/>
          <w:sz w:val="24"/>
          <w:szCs w:val="24"/>
        </w:rPr>
        <w:t>didik</w:t>
      </w:r>
      <w:proofErr w:type="spellEnd"/>
      <w:r w:rsidR="00FB6D9D" w:rsidRPr="00FB6D9D">
        <w:rPr>
          <w:rFonts w:ascii="Times New Roman" w:hAnsi="Times New Roman" w:cs="Times New Roman"/>
          <w:sz w:val="24"/>
          <w:szCs w:val="24"/>
        </w:rPr>
        <w:t xml:space="preserve"> yang </w:t>
      </w:r>
      <w:proofErr w:type="spellStart"/>
      <w:r w:rsidR="00FB6D9D" w:rsidRPr="00FB6D9D">
        <w:rPr>
          <w:rFonts w:ascii="Times New Roman" w:hAnsi="Times New Roman" w:cs="Times New Roman"/>
          <w:sz w:val="24"/>
          <w:szCs w:val="24"/>
        </w:rPr>
        <w:t>menggunakan</w:t>
      </w:r>
      <w:proofErr w:type="spellEnd"/>
      <w:r w:rsidR="00FB6D9D" w:rsidRPr="00FB6D9D">
        <w:rPr>
          <w:rFonts w:ascii="Times New Roman" w:hAnsi="Times New Roman" w:cs="Times New Roman"/>
          <w:sz w:val="24"/>
          <w:szCs w:val="24"/>
        </w:rPr>
        <w:t xml:space="preserve"> media </w:t>
      </w:r>
      <w:r w:rsidR="00C17705" w:rsidRPr="00C17705">
        <w:rPr>
          <w:rFonts w:ascii="Times New Roman" w:hAnsi="Times New Roman" w:cs="Times New Roman"/>
          <w:i/>
          <w:iCs/>
          <w:sz w:val="24"/>
          <w:szCs w:val="24"/>
        </w:rPr>
        <w:t>Spinning Whell</w:t>
      </w:r>
      <w:bookmarkStart w:id="177" w:name="_Hlk169038058"/>
    </w:p>
    <w:p w14:paraId="05086E6B" w14:textId="77777777" w:rsidR="005073BB" w:rsidRDefault="005073BB" w:rsidP="00054182">
      <w:pPr>
        <w:autoSpaceDE w:val="0"/>
        <w:autoSpaceDN w:val="0"/>
        <w:adjustRightInd w:val="0"/>
        <w:spacing w:after="0" w:line="360" w:lineRule="auto"/>
        <w:jc w:val="center"/>
        <w:rPr>
          <w:rFonts w:ascii="Times New Roman" w:hAnsi="Times New Roman" w:cs="Times New Roman"/>
          <w:b/>
          <w:bCs/>
          <w:sz w:val="24"/>
          <w:szCs w:val="24"/>
        </w:rPr>
      </w:pPr>
      <w:bookmarkStart w:id="178" w:name="_Hlk170017470"/>
    </w:p>
    <w:p w14:paraId="2835FEF2" w14:textId="32C41032" w:rsidR="00315793" w:rsidRPr="00C54B84" w:rsidRDefault="00315793" w:rsidP="005073BB">
      <w:pPr>
        <w:autoSpaceDE w:val="0"/>
        <w:autoSpaceDN w:val="0"/>
        <w:adjustRightInd w:val="0"/>
        <w:spacing w:after="0" w:line="240" w:lineRule="auto"/>
        <w:jc w:val="center"/>
        <w:rPr>
          <w:rFonts w:ascii="Times New Roman" w:hAnsi="Times New Roman" w:cs="Times New Roman"/>
          <w:b/>
          <w:bCs/>
          <w:sz w:val="24"/>
          <w:szCs w:val="24"/>
        </w:rPr>
      </w:pPr>
      <w:r w:rsidRPr="00C54B84">
        <w:rPr>
          <w:rFonts w:ascii="Times New Roman" w:hAnsi="Times New Roman" w:cs="Times New Roman"/>
          <w:b/>
          <w:bCs/>
          <w:sz w:val="24"/>
          <w:szCs w:val="24"/>
        </w:rPr>
        <w:t>Tabel 4.</w:t>
      </w:r>
      <w:r w:rsidR="0081547A">
        <w:rPr>
          <w:rFonts w:ascii="Times New Roman" w:hAnsi="Times New Roman" w:cs="Times New Roman"/>
          <w:b/>
          <w:bCs/>
          <w:sz w:val="24"/>
          <w:szCs w:val="24"/>
        </w:rPr>
        <w:t>1</w:t>
      </w:r>
      <w:r w:rsidR="00F35C2A">
        <w:rPr>
          <w:rFonts w:ascii="Times New Roman" w:hAnsi="Times New Roman" w:cs="Times New Roman"/>
          <w:b/>
          <w:bCs/>
          <w:sz w:val="24"/>
          <w:szCs w:val="24"/>
        </w:rPr>
        <w:t>1</w:t>
      </w:r>
      <w:r w:rsidRPr="00C54B84">
        <w:rPr>
          <w:rFonts w:ascii="Times New Roman" w:hAnsi="Times New Roman" w:cs="Times New Roman"/>
          <w:b/>
          <w:bCs/>
          <w:sz w:val="24"/>
          <w:szCs w:val="24"/>
        </w:rPr>
        <w:t xml:space="preserve"> N Gain Kelas </w:t>
      </w:r>
      <w:proofErr w:type="spellStart"/>
      <w:r w:rsidRPr="00C54B84">
        <w:rPr>
          <w:rFonts w:ascii="Times New Roman" w:hAnsi="Times New Roman" w:cs="Times New Roman"/>
          <w:b/>
          <w:bCs/>
          <w:sz w:val="24"/>
          <w:szCs w:val="24"/>
        </w:rPr>
        <w:t>Eksperimen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826"/>
        <w:gridCol w:w="829"/>
        <w:gridCol w:w="826"/>
        <w:gridCol w:w="826"/>
        <w:gridCol w:w="826"/>
        <w:gridCol w:w="1661"/>
        <w:gridCol w:w="1200"/>
      </w:tblGrid>
      <w:tr w:rsidR="003A171F" w:rsidRPr="005073BB" w14:paraId="15B6ECBA" w14:textId="77777777" w:rsidTr="005073BB">
        <w:trPr>
          <w:trHeight w:val="315"/>
        </w:trPr>
        <w:tc>
          <w:tcPr>
            <w:tcW w:w="4243" w:type="pct"/>
            <w:gridSpan w:val="7"/>
            <w:noWrap/>
            <w:hideMark/>
          </w:tcPr>
          <w:bookmarkEnd w:id="177"/>
          <w:p w14:paraId="2CE3D380" w14:textId="77777777" w:rsidR="003A171F" w:rsidRPr="005073BB" w:rsidRDefault="003A171F" w:rsidP="005073BB">
            <w:pPr>
              <w:spacing w:after="0" w:line="240" w:lineRule="auto"/>
              <w:jc w:val="center"/>
              <w:rPr>
                <w:rFonts w:ascii="Times New Roman" w:hAnsi="Times New Roman" w:cs="Times New Roman"/>
                <w:b/>
                <w:bCs/>
                <w:sz w:val="24"/>
                <w:szCs w:val="24"/>
              </w:rPr>
            </w:pPr>
            <w:r w:rsidRPr="005073BB">
              <w:rPr>
                <w:rFonts w:ascii="Times New Roman" w:hAnsi="Times New Roman" w:cs="Times New Roman"/>
                <w:b/>
                <w:bCs/>
                <w:sz w:val="24"/>
                <w:szCs w:val="24"/>
              </w:rPr>
              <w:t>PERHITUNGAN N Gain SCORE</w:t>
            </w:r>
          </w:p>
        </w:tc>
        <w:tc>
          <w:tcPr>
            <w:tcW w:w="757" w:type="pct"/>
            <w:noWrap/>
            <w:hideMark/>
          </w:tcPr>
          <w:p w14:paraId="3B35B03D" w14:textId="77777777" w:rsidR="003A171F" w:rsidRPr="005073BB" w:rsidRDefault="003A171F" w:rsidP="005073BB">
            <w:pPr>
              <w:spacing w:after="0" w:line="240" w:lineRule="auto"/>
              <w:rPr>
                <w:rFonts w:ascii="Times New Roman" w:hAnsi="Times New Roman" w:cs="Times New Roman"/>
                <w:b/>
                <w:bCs/>
                <w:sz w:val="24"/>
                <w:szCs w:val="24"/>
              </w:rPr>
            </w:pPr>
          </w:p>
        </w:tc>
      </w:tr>
      <w:tr w:rsidR="005073BB" w:rsidRPr="005073BB" w14:paraId="3E27F698" w14:textId="77777777" w:rsidTr="005073BB">
        <w:trPr>
          <w:trHeight w:val="315"/>
        </w:trPr>
        <w:tc>
          <w:tcPr>
            <w:tcW w:w="588" w:type="pct"/>
            <w:noWrap/>
            <w:hideMark/>
          </w:tcPr>
          <w:p w14:paraId="25A469DF" w14:textId="77777777" w:rsidR="003A171F" w:rsidRPr="005073BB" w:rsidRDefault="003A171F" w:rsidP="005073BB">
            <w:pPr>
              <w:spacing w:after="0" w:line="240" w:lineRule="auto"/>
              <w:jc w:val="center"/>
              <w:rPr>
                <w:rFonts w:ascii="Times New Roman" w:hAnsi="Times New Roman" w:cs="Times New Roman"/>
                <w:b/>
                <w:bCs/>
                <w:sz w:val="24"/>
                <w:szCs w:val="24"/>
              </w:rPr>
            </w:pPr>
            <w:r w:rsidRPr="005073BB">
              <w:rPr>
                <w:rFonts w:ascii="Times New Roman" w:hAnsi="Times New Roman" w:cs="Times New Roman"/>
                <w:b/>
                <w:bCs/>
                <w:sz w:val="24"/>
                <w:szCs w:val="24"/>
              </w:rPr>
              <w:t>No</w:t>
            </w:r>
          </w:p>
        </w:tc>
        <w:tc>
          <w:tcPr>
            <w:tcW w:w="521" w:type="pct"/>
            <w:noWrap/>
            <w:hideMark/>
          </w:tcPr>
          <w:p w14:paraId="3438A6CC" w14:textId="77777777" w:rsidR="005073BB" w:rsidRDefault="003A171F" w:rsidP="005073BB">
            <w:pPr>
              <w:spacing w:after="0" w:line="240" w:lineRule="auto"/>
              <w:jc w:val="center"/>
              <w:rPr>
                <w:rFonts w:ascii="Times New Roman" w:hAnsi="Times New Roman" w:cs="Times New Roman"/>
                <w:b/>
                <w:bCs/>
                <w:sz w:val="24"/>
                <w:szCs w:val="24"/>
              </w:rPr>
            </w:pPr>
            <w:r w:rsidRPr="005073BB">
              <w:rPr>
                <w:rFonts w:ascii="Times New Roman" w:hAnsi="Times New Roman" w:cs="Times New Roman"/>
                <w:b/>
                <w:bCs/>
                <w:sz w:val="24"/>
                <w:szCs w:val="24"/>
              </w:rPr>
              <w:t>Pre</w:t>
            </w:r>
          </w:p>
          <w:p w14:paraId="2F7E62BC" w14:textId="7C63BAD8" w:rsidR="003A171F" w:rsidRPr="005073BB" w:rsidRDefault="003A171F" w:rsidP="005073BB">
            <w:pPr>
              <w:spacing w:after="0" w:line="240" w:lineRule="auto"/>
              <w:jc w:val="center"/>
              <w:rPr>
                <w:rFonts w:ascii="Times New Roman" w:hAnsi="Times New Roman" w:cs="Times New Roman"/>
                <w:b/>
                <w:bCs/>
                <w:sz w:val="24"/>
                <w:szCs w:val="24"/>
              </w:rPr>
            </w:pPr>
            <w:r w:rsidRPr="005073BB">
              <w:rPr>
                <w:rFonts w:ascii="Times New Roman" w:hAnsi="Times New Roman" w:cs="Times New Roman"/>
                <w:b/>
                <w:bCs/>
                <w:sz w:val="24"/>
                <w:szCs w:val="24"/>
              </w:rPr>
              <w:t>test</w:t>
            </w:r>
          </w:p>
        </w:tc>
        <w:tc>
          <w:tcPr>
            <w:tcW w:w="523" w:type="pct"/>
            <w:noWrap/>
            <w:hideMark/>
          </w:tcPr>
          <w:p w14:paraId="1903EF66" w14:textId="77777777" w:rsidR="005073BB" w:rsidRDefault="003A171F" w:rsidP="005073BB">
            <w:pPr>
              <w:spacing w:after="0" w:line="240" w:lineRule="auto"/>
              <w:jc w:val="center"/>
              <w:rPr>
                <w:rFonts w:ascii="Times New Roman" w:hAnsi="Times New Roman" w:cs="Times New Roman"/>
                <w:b/>
                <w:bCs/>
                <w:sz w:val="24"/>
                <w:szCs w:val="24"/>
              </w:rPr>
            </w:pPr>
            <w:r w:rsidRPr="005073BB">
              <w:rPr>
                <w:rFonts w:ascii="Times New Roman" w:hAnsi="Times New Roman" w:cs="Times New Roman"/>
                <w:b/>
                <w:bCs/>
                <w:sz w:val="24"/>
                <w:szCs w:val="24"/>
              </w:rPr>
              <w:t>Post</w:t>
            </w:r>
          </w:p>
          <w:p w14:paraId="1E9E8E28" w14:textId="63C3FADF" w:rsidR="003A171F" w:rsidRPr="005073BB" w:rsidRDefault="00417F03" w:rsidP="005073B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w:t>
            </w:r>
            <w:r w:rsidR="003A171F" w:rsidRPr="005073BB">
              <w:rPr>
                <w:rFonts w:ascii="Times New Roman" w:hAnsi="Times New Roman" w:cs="Times New Roman"/>
                <w:b/>
                <w:bCs/>
                <w:sz w:val="24"/>
                <w:szCs w:val="24"/>
              </w:rPr>
              <w:t>est</w:t>
            </w:r>
          </w:p>
        </w:tc>
        <w:tc>
          <w:tcPr>
            <w:tcW w:w="521" w:type="pct"/>
            <w:noWrap/>
            <w:hideMark/>
          </w:tcPr>
          <w:p w14:paraId="43C04F6D" w14:textId="1C18E99C" w:rsidR="003A171F" w:rsidRPr="005073BB" w:rsidRDefault="005073BB" w:rsidP="005073BB">
            <w:pPr>
              <w:spacing w:after="0" w:line="240" w:lineRule="auto"/>
              <w:jc w:val="center"/>
              <w:rPr>
                <w:rFonts w:ascii="Times New Roman" w:hAnsi="Times New Roman" w:cs="Times New Roman"/>
                <w:b/>
                <w:bCs/>
                <w:sz w:val="24"/>
                <w:szCs w:val="24"/>
              </w:rPr>
            </w:pPr>
            <w:r w:rsidRPr="005073BB">
              <w:rPr>
                <w:rFonts w:ascii="Times New Roman" w:hAnsi="Times New Roman" w:cs="Times New Roman"/>
                <w:b/>
                <w:bCs/>
                <w:sz w:val="24"/>
                <w:szCs w:val="24"/>
              </w:rPr>
              <w:t>Post- pre</w:t>
            </w:r>
          </w:p>
        </w:tc>
        <w:tc>
          <w:tcPr>
            <w:tcW w:w="521" w:type="pct"/>
            <w:noWrap/>
            <w:hideMark/>
          </w:tcPr>
          <w:p w14:paraId="43B3D998" w14:textId="77777777" w:rsidR="003A171F" w:rsidRPr="005073BB" w:rsidRDefault="003A171F" w:rsidP="005073BB">
            <w:pPr>
              <w:spacing w:after="0" w:line="240" w:lineRule="auto"/>
              <w:jc w:val="center"/>
              <w:rPr>
                <w:rFonts w:ascii="Times New Roman" w:hAnsi="Times New Roman" w:cs="Times New Roman"/>
                <w:b/>
                <w:bCs/>
                <w:sz w:val="24"/>
                <w:szCs w:val="24"/>
              </w:rPr>
            </w:pPr>
            <w:r w:rsidRPr="005073BB">
              <w:rPr>
                <w:rFonts w:ascii="Times New Roman" w:hAnsi="Times New Roman" w:cs="Times New Roman"/>
                <w:b/>
                <w:bCs/>
                <w:sz w:val="24"/>
                <w:szCs w:val="24"/>
              </w:rPr>
              <w:t>Skor Ideal</w:t>
            </w:r>
          </w:p>
        </w:tc>
        <w:tc>
          <w:tcPr>
            <w:tcW w:w="521" w:type="pct"/>
            <w:noWrap/>
            <w:hideMark/>
          </w:tcPr>
          <w:p w14:paraId="65AF839E" w14:textId="77777777" w:rsidR="003A171F" w:rsidRPr="005073BB" w:rsidRDefault="003A171F" w:rsidP="005073BB">
            <w:pPr>
              <w:spacing w:after="0" w:line="240" w:lineRule="auto"/>
              <w:jc w:val="center"/>
              <w:rPr>
                <w:rFonts w:ascii="Times New Roman" w:hAnsi="Times New Roman" w:cs="Times New Roman"/>
                <w:b/>
                <w:bCs/>
                <w:sz w:val="24"/>
                <w:szCs w:val="24"/>
              </w:rPr>
            </w:pPr>
            <w:r w:rsidRPr="005073BB">
              <w:rPr>
                <w:rFonts w:ascii="Times New Roman" w:hAnsi="Times New Roman" w:cs="Times New Roman"/>
                <w:b/>
                <w:bCs/>
                <w:sz w:val="24"/>
                <w:szCs w:val="24"/>
              </w:rPr>
              <w:t>N Gain Skor</w:t>
            </w:r>
          </w:p>
        </w:tc>
        <w:tc>
          <w:tcPr>
            <w:tcW w:w="1047" w:type="pct"/>
            <w:noWrap/>
            <w:hideMark/>
          </w:tcPr>
          <w:p w14:paraId="195937B7" w14:textId="77777777" w:rsidR="003A171F" w:rsidRPr="005073BB" w:rsidRDefault="003A171F" w:rsidP="005073BB">
            <w:pPr>
              <w:spacing w:after="0" w:line="240" w:lineRule="auto"/>
              <w:jc w:val="center"/>
              <w:rPr>
                <w:rFonts w:ascii="Times New Roman" w:hAnsi="Times New Roman" w:cs="Times New Roman"/>
                <w:b/>
                <w:bCs/>
                <w:sz w:val="24"/>
                <w:szCs w:val="24"/>
              </w:rPr>
            </w:pPr>
            <w:r w:rsidRPr="005073BB">
              <w:rPr>
                <w:rFonts w:ascii="Times New Roman" w:hAnsi="Times New Roman" w:cs="Times New Roman"/>
                <w:b/>
                <w:bCs/>
                <w:sz w:val="24"/>
                <w:szCs w:val="24"/>
              </w:rPr>
              <w:t>N Gain Skor (%)</w:t>
            </w:r>
          </w:p>
        </w:tc>
        <w:tc>
          <w:tcPr>
            <w:tcW w:w="757" w:type="pct"/>
            <w:noWrap/>
            <w:hideMark/>
          </w:tcPr>
          <w:p w14:paraId="0EBB2FDD" w14:textId="77777777" w:rsidR="003A171F" w:rsidRPr="005073BB" w:rsidRDefault="003A171F" w:rsidP="005073BB">
            <w:pPr>
              <w:spacing w:after="0" w:line="240" w:lineRule="auto"/>
              <w:jc w:val="center"/>
              <w:rPr>
                <w:rFonts w:ascii="Times New Roman" w:hAnsi="Times New Roman" w:cs="Times New Roman"/>
                <w:b/>
                <w:bCs/>
                <w:sz w:val="24"/>
                <w:szCs w:val="24"/>
              </w:rPr>
            </w:pPr>
            <w:proofErr w:type="spellStart"/>
            <w:r w:rsidRPr="005073BB">
              <w:rPr>
                <w:rFonts w:ascii="Times New Roman" w:hAnsi="Times New Roman" w:cs="Times New Roman"/>
                <w:b/>
                <w:bCs/>
                <w:sz w:val="24"/>
                <w:szCs w:val="24"/>
              </w:rPr>
              <w:t>Kriteria</w:t>
            </w:r>
            <w:proofErr w:type="spellEnd"/>
          </w:p>
        </w:tc>
      </w:tr>
      <w:tr w:rsidR="005073BB" w:rsidRPr="005073BB" w14:paraId="697938B4" w14:textId="77777777" w:rsidTr="005073BB">
        <w:trPr>
          <w:trHeight w:val="315"/>
        </w:trPr>
        <w:tc>
          <w:tcPr>
            <w:tcW w:w="588" w:type="pct"/>
            <w:noWrap/>
            <w:hideMark/>
          </w:tcPr>
          <w:p w14:paraId="1E2BFFB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1</w:t>
            </w:r>
          </w:p>
        </w:tc>
        <w:tc>
          <w:tcPr>
            <w:tcW w:w="521" w:type="pct"/>
            <w:noWrap/>
            <w:hideMark/>
          </w:tcPr>
          <w:p w14:paraId="18FE92F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25</w:t>
            </w:r>
          </w:p>
        </w:tc>
        <w:tc>
          <w:tcPr>
            <w:tcW w:w="523" w:type="pct"/>
            <w:noWrap/>
            <w:hideMark/>
          </w:tcPr>
          <w:p w14:paraId="79589BA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90</w:t>
            </w:r>
          </w:p>
        </w:tc>
        <w:tc>
          <w:tcPr>
            <w:tcW w:w="521" w:type="pct"/>
            <w:noWrap/>
            <w:hideMark/>
          </w:tcPr>
          <w:p w14:paraId="5758C0B8"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02E62558"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75</w:t>
            </w:r>
          </w:p>
        </w:tc>
        <w:tc>
          <w:tcPr>
            <w:tcW w:w="521" w:type="pct"/>
            <w:noWrap/>
            <w:hideMark/>
          </w:tcPr>
          <w:p w14:paraId="523353E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0,867</w:t>
            </w:r>
          </w:p>
        </w:tc>
        <w:tc>
          <w:tcPr>
            <w:tcW w:w="1047" w:type="pct"/>
            <w:noWrap/>
            <w:hideMark/>
          </w:tcPr>
          <w:p w14:paraId="16274BFF"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86,67</w:t>
            </w:r>
          </w:p>
        </w:tc>
        <w:tc>
          <w:tcPr>
            <w:tcW w:w="757" w:type="pct"/>
            <w:noWrap/>
            <w:hideMark/>
          </w:tcPr>
          <w:p w14:paraId="7C9B3626"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51D270B5" w14:textId="77777777" w:rsidTr="005073BB">
        <w:trPr>
          <w:trHeight w:val="315"/>
        </w:trPr>
        <w:tc>
          <w:tcPr>
            <w:tcW w:w="588" w:type="pct"/>
            <w:noWrap/>
            <w:hideMark/>
          </w:tcPr>
          <w:p w14:paraId="6A81369E"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w:t>
            </w:r>
          </w:p>
        </w:tc>
        <w:tc>
          <w:tcPr>
            <w:tcW w:w="521" w:type="pct"/>
            <w:noWrap/>
            <w:hideMark/>
          </w:tcPr>
          <w:p w14:paraId="7A193472"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20</w:t>
            </w:r>
          </w:p>
        </w:tc>
        <w:tc>
          <w:tcPr>
            <w:tcW w:w="523" w:type="pct"/>
            <w:noWrap/>
            <w:hideMark/>
          </w:tcPr>
          <w:p w14:paraId="33FDEC9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80</w:t>
            </w:r>
          </w:p>
        </w:tc>
        <w:tc>
          <w:tcPr>
            <w:tcW w:w="521" w:type="pct"/>
            <w:noWrap/>
            <w:hideMark/>
          </w:tcPr>
          <w:p w14:paraId="2F69CAA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60</w:t>
            </w:r>
          </w:p>
        </w:tc>
        <w:tc>
          <w:tcPr>
            <w:tcW w:w="521" w:type="pct"/>
            <w:noWrap/>
            <w:hideMark/>
          </w:tcPr>
          <w:p w14:paraId="089016D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80</w:t>
            </w:r>
          </w:p>
        </w:tc>
        <w:tc>
          <w:tcPr>
            <w:tcW w:w="521" w:type="pct"/>
            <w:noWrap/>
            <w:hideMark/>
          </w:tcPr>
          <w:p w14:paraId="1AC8724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0,75</w:t>
            </w:r>
          </w:p>
        </w:tc>
        <w:tc>
          <w:tcPr>
            <w:tcW w:w="1047" w:type="pct"/>
            <w:noWrap/>
            <w:hideMark/>
          </w:tcPr>
          <w:p w14:paraId="16D598B1"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75,00</w:t>
            </w:r>
          </w:p>
        </w:tc>
        <w:tc>
          <w:tcPr>
            <w:tcW w:w="757" w:type="pct"/>
            <w:noWrap/>
            <w:hideMark/>
          </w:tcPr>
          <w:p w14:paraId="1B4F71EE"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16CA6C6B" w14:textId="77777777" w:rsidTr="005073BB">
        <w:trPr>
          <w:trHeight w:val="315"/>
        </w:trPr>
        <w:tc>
          <w:tcPr>
            <w:tcW w:w="588" w:type="pct"/>
            <w:noWrap/>
            <w:hideMark/>
          </w:tcPr>
          <w:p w14:paraId="113AA0E8"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w:t>
            </w:r>
          </w:p>
        </w:tc>
        <w:tc>
          <w:tcPr>
            <w:tcW w:w="521" w:type="pct"/>
            <w:noWrap/>
            <w:hideMark/>
          </w:tcPr>
          <w:p w14:paraId="113B8CE5"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35</w:t>
            </w:r>
          </w:p>
        </w:tc>
        <w:tc>
          <w:tcPr>
            <w:tcW w:w="523" w:type="pct"/>
            <w:noWrap/>
            <w:hideMark/>
          </w:tcPr>
          <w:p w14:paraId="3498F1E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85</w:t>
            </w:r>
          </w:p>
        </w:tc>
        <w:tc>
          <w:tcPr>
            <w:tcW w:w="521" w:type="pct"/>
            <w:noWrap/>
            <w:hideMark/>
          </w:tcPr>
          <w:p w14:paraId="6A84F40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50</w:t>
            </w:r>
          </w:p>
        </w:tc>
        <w:tc>
          <w:tcPr>
            <w:tcW w:w="521" w:type="pct"/>
            <w:noWrap/>
            <w:hideMark/>
          </w:tcPr>
          <w:p w14:paraId="099354FE"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7430459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0,77</w:t>
            </w:r>
          </w:p>
        </w:tc>
        <w:tc>
          <w:tcPr>
            <w:tcW w:w="1047" w:type="pct"/>
            <w:noWrap/>
            <w:hideMark/>
          </w:tcPr>
          <w:p w14:paraId="7AEA062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76,92</w:t>
            </w:r>
          </w:p>
        </w:tc>
        <w:tc>
          <w:tcPr>
            <w:tcW w:w="757" w:type="pct"/>
            <w:noWrap/>
            <w:hideMark/>
          </w:tcPr>
          <w:p w14:paraId="7EFBA3DE"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05E299FD" w14:textId="77777777" w:rsidTr="005073BB">
        <w:trPr>
          <w:trHeight w:val="315"/>
        </w:trPr>
        <w:tc>
          <w:tcPr>
            <w:tcW w:w="588" w:type="pct"/>
            <w:noWrap/>
            <w:hideMark/>
          </w:tcPr>
          <w:p w14:paraId="6EAE0695"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w:t>
            </w:r>
          </w:p>
        </w:tc>
        <w:tc>
          <w:tcPr>
            <w:tcW w:w="521" w:type="pct"/>
            <w:noWrap/>
            <w:hideMark/>
          </w:tcPr>
          <w:p w14:paraId="253F676F"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35</w:t>
            </w:r>
          </w:p>
        </w:tc>
        <w:tc>
          <w:tcPr>
            <w:tcW w:w="523" w:type="pct"/>
            <w:noWrap/>
            <w:hideMark/>
          </w:tcPr>
          <w:p w14:paraId="0C6FD6F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90</w:t>
            </w:r>
          </w:p>
        </w:tc>
        <w:tc>
          <w:tcPr>
            <w:tcW w:w="521" w:type="pct"/>
            <w:noWrap/>
            <w:hideMark/>
          </w:tcPr>
          <w:p w14:paraId="399723D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55</w:t>
            </w:r>
          </w:p>
        </w:tc>
        <w:tc>
          <w:tcPr>
            <w:tcW w:w="521" w:type="pct"/>
            <w:noWrap/>
            <w:hideMark/>
          </w:tcPr>
          <w:p w14:paraId="7647B67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382FE3A0"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0,85</w:t>
            </w:r>
          </w:p>
        </w:tc>
        <w:tc>
          <w:tcPr>
            <w:tcW w:w="1047" w:type="pct"/>
            <w:noWrap/>
            <w:hideMark/>
          </w:tcPr>
          <w:p w14:paraId="203C3649"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84,62</w:t>
            </w:r>
          </w:p>
        </w:tc>
        <w:tc>
          <w:tcPr>
            <w:tcW w:w="757" w:type="pct"/>
            <w:noWrap/>
            <w:hideMark/>
          </w:tcPr>
          <w:p w14:paraId="40FB5B19"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47EFE28F" w14:textId="77777777" w:rsidTr="005073BB">
        <w:trPr>
          <w:trHeight w:val="315"/>
        </w:trPr>
        <w:tc>
          <w:tcPr>
            <w:tcW w:w="588" w:type="pct"/>
            <w:noWrap/>
            <w:hideMark/>
          </w:tcPr>
          <w:p w14:paraId="613A327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w:t>
            </w:r>
          </w:p>
        </w:tc>
        <w:tc>
          <w:tcPr>
            <w:tcW w:w="521" w:type="pct"/>
            <w:noWrap/>
            <w:hideMark/>
          </w:tcPr>
          <w:p w14:paraId="10AEB18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35</w:t>
            </w:r>
          </w:p>
        </w:tc>
        <w:tc>
          <w:tcPr>
            <w:tcW w:w="523" w:type="pct"/>
            <w:noWrap/>
            <w:hideMark/>
          </w:tcPr>
          <w:p w14:paraId="18DC9D7F"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60</w:t>
            </w:r>
          </w:p>
        </w:tc>
        <w:tc>
          <w:tcPr>
            <w:tcW w:w="521" w:type="pct"/>
            <w:noWrap/>
            <w:hideMark/>
          </w:tcPr>
          <w:p w14:paraId="6292DFB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25</w:t>
            </w:r>
          </w:p>
        </w:tc>
        <w:tc>
          <w:tcPr>
            <w:tcW w:w="521" w:type="pct"/>
            <w:noWrap/>
            <w:hideMark/>
          </w:tcPr>
          <w:p w14:paraId="379E1DE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47ED9190"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0,38</w:t>
            </w:r>
          </w:p>
        </w:tc>
        <w:tc>
          <w:tcPr>
            <w:tcW w:w="1047" w:type="pct"/>
            <w:noWrap/>
            <w:hideMark/>
          </w:tcPr>
          <w:p w14:paraId="7FF62410"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38,46</w:t>
            </w:r>
          </w:p>
        </w:tc>
        <w:tc>
          <w:tcPr>
            <w:tcW w:w="757" w:type="pct"/>
            <w:noWrap/>
            <w:hideMark/>
          </w:tcPr>
          <w:p w14:paraId="20D28974"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rendah</w:t>
            </w:r>
            <w:proofErr w:type="spellEnd"/>
          </w:p>
        </w:tc>
      </w:tr>
      <w:tr w:rsidR="005073BB" w:rsidRPr="005073BB" w14:paraId="1A568E4C" w14:textId="77777777" w:rsidTr="005073BB">
        <w:trPr>
          <w:trHeight w:val="315"/>
        </w:trPr>
        <w:tc>
          <w:tcPr>
            <w:tcW w:w="588" w:type="pct"/>
            <w:noWrap/>
            <w:hideMark/>
          </w:tcPr>
          <w:p w14:paraId="58D3635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w:t>
            </w:r>
          </w:p>
        </w:tc>
        <w:tc>
          <w:tcPr>
            <w:tcW w:w="521" w:type="pct"/>
            <w:noWrap/>
            <w:hideMark/>
          </w:tcPr>
          <w:p w14:paraId="4097B15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25</w:t>
            </w:r>
          </w:p>
        </w:tc>
        <w:tc>
          <w:tcPr>
            <w:tcW w:w="523" w:type="pct"/>
            <w:noWrap/>
            <w:hideMark/>
          </w:tcPr>
          <w:p w14:paraId="167B262F"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100</w:t>
            </w:r>
          </w:p>
        </w:tc>
        <w:tc>
          <w:tcPr>
            <w:tcW w:w="521" w:type="pct"/>
            <w:noWrap/>
            <w:hideMark/>
          </w:tcPr>
          <w:p w14:paraId="0D7488CF"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75</w:t>
            </w:r>
          </w:p>
        </w:tc>
        <w:tc>
          <w:tcPr>
            <w:tcW w:w="521" w:type="pct"/>
            <w:noWrap/>
            <w:hideMark/>
          </w:tcPr>
          <w:p w14:paraId="4AB1155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75</w:t>
            </w:r>
          </w:p>
        </w:tc>
        <w:tc>
          <w:tcPr>
            <w:tcW w:w="521" w:type="pct"/>
            <w:noWrap/>
            <w:hideMark/>
          </w:tcPr>
          <w:p w14:paraId="068D520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1,00</w:t>
            </w:r>
          </w:p>
        </w:tc>
        <w:tc>
          <w:tcPr>
            <w:tcW w:w="1047" w:type="pct"/>
            <w:noWrap/>
            <w:hideMark/>
          </w:tcPr>
          <w:p w14:paraId="7691783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100,00</w:t>
            </w:r>
          </w:p>
        </w:tc>
        <w:tc>
          <w:tcPr>
            <w:tcW w:w="757" w:type="pct"/>
            <w:noWrap/>
            <w:hideMark/>
          </w:tcPr>
          <w:p w14:paraId="45BDB85C"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275F04AA" w14:textId="77777777" w:rsidTr="005073BB">
        <w:trPr>
          <w:trHeight w:val="315"/>
        </w:trPr>
        <w:tc>
          <w:tcPr>
            <w:tcW w:w="588" w:type="pct"/>
            <w:noWrap/>
            <w:hideMark/>
          </w:tcPr>
          <w:p w14:paraId="059DAA2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w:t>
            </w:r>
          </w:p>
        </w:tc>
        <w:tc>
          <w:tcPr>
            <w:tcW w:w="521" w:type="pct"/>
            <w:noWrap/>
            <w:hideMark/>
          </w:tcPr>
          <w:p w14:paraId="0C95DBB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35</w:t>
            </w:r>
          </w:p>
        </w:tc>
        <w:tc>
          <w:tcPr>
            <w:tcW w:w="523" w:type="pct"/>
            <w:noWrap/>
            <w:hideMark/>
          </w:tcPr>
          <w:p w14:paraId="6C1A8F69"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95</w:t>
            </w:r>
          </w:p>
        </w:tc>
        <w:tc>
          <w:tcPr>
            <w:tcW w:w="521" w:type="pct"/>
            <w:noWrap/>
            <w:hideMark/>
          </w:tcPr>
          <w:p w14:paraId="51FC951F"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60</w:t>
            </w:r>
          </w:p>
        </w:tc>
        <w:tc>
          <w:tcPr>
            <w:tcW w:w="521" w:type="pct"/>
            <w:noWrap/>
            <w:hideMark/>
          </w:tcPr>
          <w:p w14:paraId="61F1A85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0ED408E5"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0,92</w:t>
            </w:r>
          </w:p>
        </w:tc>
        <w:tc>
          <w:tcPr>
            <w:tcW w:w="1047" w:type="pct"/>
            <w:noWrap/>
            <w:hideMark/>
          </w:tcPr>
          <w:p w14:paraId="7765F342"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92,31</w:t>
            </w:r>
          </w:p>
        </w:tc>
        <w:tc>
          <w:tcPr>
            <w:tcW w:w="757" w:type="pct"/>
            <w:noWrap/>
            <w:hideMark/>
          </w:tcPr>
          <w:p w14:paraId="1D32226A"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37A780F4" w14:textId="77777777" w:rsidTr="005073BB">
        <w:trPr>
          <w:trHeight w:val="315"/>
        </w:trPr>
        <w:tc>
          <w:tcPr>
            <w:tcW w:w="588" w:type="pct"/>
            <w:noWrap/>
            <w:hideMark/>
          </w:tcPr>
          <w:p w14:paraId="0342C48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w:t>
            </w:r>
          </w:p>
        </w:tc>
        <w:tc>
          <w:tcPr>
            <w:tcW w:w="521" w:type="pct"/>
            <w:noWrap/>
            <w:hideMark/>
          </w:tcPr>
          <w:p w14:paraId="337A2F8F"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20</w:t>
            </w:r>
          </w:p>
        </w:tc>
        <w:tc>
          <w:tcPr>
            <w:tcW w:w="523" w:type="pct"/>
            <w:noWrap/>
            <w:hideMark/>
          </w:tcPr>
          <w:p w14:paraId="717F437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3A4CE84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45</w:t>
            </w:r>
          </w:p>
        </w:tc>
        <w:tc>
          <w:tcPr>
            <w:tcW w:w="521" w:type="pct"/>
            <w:noWrap/>
            <w:hideMark/>
          </w:tcPr>
          <w:p w14:paraId="3377CBE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80</w:t>
            </w:r>
          </w:p>
        </w:tc>
        <w:tc>
          <w:tcPr>
            <w:tcW w:w="521" w:type="pct"/>
            <w:noWrap/>
            <w:hideMark/>
          </w:tcPr>
          <w:p w14:paraId="15D71EA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0,56</w:t>
            </w:r>
          </w:p>
        </w:tc>
        <w:tc>
          <w:tcPr>
            <w:tcW w:w="1047" w:type="pct"/>
            <w:noWrap/>
            <w:hideMark/>
          </w:tcPr>
          <w:p w14:paraId="78C011E2"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56,25</w:t>
            </w:r>
          </w:p>
        </w:tc>
        <w:tc>
          <w:tcPr>
            <w:tcW w:w="757" w:type="pct"/>
            <w:noWrap/>
            <w:hideMark/>
          </w:tcPr>
          <w:p w14:paraId="7B7AF8CB"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sedang</w:t>
            </w:r>
            <w:proofErr w:type="spellEnd"/>
          </w:p>
        </w:tc>
      </w:tr>
      <w:tr w:rsidR="005073BB" w:rsidRPr="005073BB" w14:paraId="0DB58911" w14:textId="77777777" w:rsidTr="005073BB">
        <w:trPr>
          <w:trHeight w:val="315"/>
        </w:trPr>
        <w:tc>
          <w:tcPr>
            <w:tcW w:w="588" w:type="pct"/>
            <w:noWrap/>
            <w:hideMark/>
          </w:tcPr>
          <w:p w14:paraId="300AD83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9</w:t>
            </w:r>
          </w:p>
        </w:tc>
        <w:tc>
          <w:tcPr>
            <w:tcW w:w="521" w:type="pct"/>
            <w:noWrap/>
            <w:hideMark/>
          </w:tcPr>
          <w:p w14:paraId="2B14E1E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35</w:t>
            </w:r>
          </w:p>
        </w:tc>
        <w:tc>
          <w:tcPr>
            <w:tcW w:w="523" w:type="pct"/>
            <w:noWrap/>
            <w:hideMark/>
          </w:tcPr>
          <w:p w14:paraId="5B2B8920"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95</w:t>
            </w:r>
          </w:p>
        </w:tc>
        <w:tc>
          <w:tcPr>
            <w:tcW w:w="521" w:type="pct"/>
            <w:noWrap/>
            <w:hideMark/>
          </w:tcPr>
          <w:p w14:paraId="3038768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60</w:t>
            </w:r>
          </w:p>
        </w:tc>
        <w:tc>
          <w:tcPr>
            <w:tcW w:w="521" w:type="pct"/>
            <w:noWrap/>
            <w:hideMark/>
          </w:tcPr>
          <w:p w14:paraId="0127F41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74CB97B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0,92</w:t>
            </w:r>
          </w:p>
        </w:tc>
        <w:tc>
          <w:tcPr>
            <w:tcW w:w="1047" w:type="pct"/>
            <w:noWrap/>
            <w:hideMark/>
          </w:tcPr>
          <w:p w14:paraId="4187B892"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92,31</w:t>
            </w:r>
          </w:p>
        </w:tc>
        <w:tc>
          <w:tcPr>
            <w:tcW w:w="757" w:type="pct"/>
            <w:noWrap/>
            <w:hideMark/>
          </w:tcPr>
          <w:p w14:paraId="0EC098E0"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01B1CC7D" w14:textId="77777777" w:rsidTr="005073BB">
        <w:trPr>
          <w:trHeight w:val="315"/>
        </w:trPr>
        <w:tc>
          <w:tcPr>
            <w:tcW w:w="588" w:type="pct"/>
            <w:noWrap/>
            <w:hideMark/>
          </w:tcPr>
          <w:p w14:paraId="085813C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10</w:t>
            </w:r>
          </w:p>
        </w:tc>
        <w:tc>
          <w:tcPr>
            <w:tcW w:w="521" w:type="pct"/>
            <w:noWrap/>
            <w:hideMark/>
          </w:tcPr>
          <w:p w14:paraId="35FBF238"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35</w:t>
            </w:r>
          </w:p>
        </w:tc>
        <w:tc>
          <w:tcPr>
            <w:tcW w:w="523" w:type="pct"/>
            <w:noWrap/>
            <w:hideMark/>
          </w:tcPr>
          <w:p w14:paraId="1D880CE9"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70</w:t>
            </w:r>
          </w:p>
        </w:tc>
        <w:tc>
          <w:tcPr>
            <w:tcW w:w="521" w:type="pct"/>
            <w:noWrap/>
            <w:hideMark/>
          </w:tcPr>
          <w:p w14:paraId="076413D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35</w:t>
            </w:r>
          </w:p>
        </w:tc>
        <w:tc>
          <w:tcPr>
            <w:tcW w:w="521" w:type="pct"/>
            <w:noWrap/>
            <w:hideMark/>
          </w:tcPr>
          <w:p w14:paraId="25593C9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6B75B2B5"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0,54</w:t>
            </w:r>
          </w:p>
        </w:tc>
        <w:tc>
          <w:tcPr>
            <w:tcW w:w="1047" w:type="pct"/>
            <w:noWrap/>
            <w:hideMark/>
          </w:tcPr>
          <w:p w14:paraId="1D55CBC2"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53,85</w:t>
            </w:r>
          </w:p>
        </w:tc>
        <w:tc>
          <w:tcPr>
            <w:tcW w:w="757" w:type="pct"/>
            <w:noWrap/>
            <w:hideMark/>
          </w:tcPr>
          <w:p w14:paraId="7F768AA5"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sedang</w:t>
            </w:r>
            <w:proofErr w:type="spellEnd"/>
          </w:p>
        </w:tc>
      </w:tr>
      <w:tr w:rsidR="005073BB" w:rsidRPr="005073BB" w14:paraId="6F2E1665" w14:textId="77777777" w:rsidTr="005073BB">
        <w:trPr>
          <w:trHeight w:val="315"/>
        </w:trPr>
        <w:tc>
          <w:tcPr>
            <w:tcW w:w="588" w:type="pct"/>
            <w:noWrap/>
            <w:hideMark/>
          </w:tcPr>
          <w:p w14:paraId="1CFE844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11</w:t>
            </w:r>
          </w:p>
        </w:tc>
        <w:tc>
          <w:tcPr>
            <w:tcW w:w="521" w:type="pct"/>
            <w:noWrap/>
            <w:hideMark/>
          </w:tcPr>
          <w:p w14:paraId="6B26038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30</w:t>
            </w:r>
          </w:p>
        </w:tc>
        <w:tc>
          <w:tcPr>
            <w:tcW w:w="523" w:type="pct"/>
            <w:noWrap/>
            <w:hideMark/>
          </w:tcPr>
          <w:p w14:paraId="2C61E0B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85</w:t>
            </w:r>
          </w:p>
        </w:tc>
        <w:tc>
          <w:tcPr>
            <w:tcW w:w="521" w:type="pct"/>
            <w:noWrap/>
            <w:hideMark/>
          </w:tcPr>
          <w:p w14:paraId="41F7307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55</w:t>
            </w:r>
          </w:p>
        </w:tc>
        <w:tc>
          <w:tcPr>
            <w:tcW w:w="521" w:type="pct"/>
            <w:noWrap/>
            <w:hideMark/>
          </w:tcPr>
          <w:p w14:paraId="430BFAF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70</w:t>
            </w:r>
          </w:p>
        </w:tc>
        <w:tc>
          <w:tcPr>
            <w:tcW w:w="521" w:type="pct"/>
            <w:noWrap/>
            <w:hideMark/>
          </w:tcPr>
          <w:p w14:paraId="3DA86BA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0,79</w:t>
            </w:r>
          </w:p>
        </w:tc>
        <w:tc>
          <w:tcPr>
            <w:tcW w:w="1047" w:type="pct"/>
            <w:noWrap/>
            <w:hideMark/>
          </w:tcPr>
          <w:p w14:paraId="0136411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78,57</w:t>
            </w:r>
          </w:p>
        </w:tc>
        <w:tc>
          <w:tcPr>
            <w:tcW w:w="757" w:type="pct"/>
            <w:noWrap/>
            <w:hideMark/>
          </w:tcPr>
          <w:p w14:paraId="196C6A13"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1939B644" w14:textId="77777777" w:rsidTr="005073BB">
        <w:trPr>
          <w:trHeight w:val="315"/>
        </w:trPr>
        <w:tc>
          <w:tcPr>
            <w:tcW w:w="588" w:type="pct"/>
            <w:noWrap/>
            <w:hideMark/>
          </w:tcPr>
          <w:p w14:paraId="561E0E9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12</w:t>
            </w:r>
          </w:p>
        </w:tc>
        <w:tc>
          <w:tcPr>
            <w:tcW w:w="521" w:type="pct"/>
            <w:noWrap/>
            <w:hideMark/>
          </w:tcPr>
          <w:p w14:paraId="5A21F298"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45</w:t>
            </w:r>
          </w:p>
        </w:tc>
        <w:tc>
          <w:tcPr>
            <w:tcW w:w="523" w:type="pct"/>
            <w:noWrap/>
            <w:hideMark/>
          </w:tcPr>
          <w:p w14:paraId="63649F3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75</w:t>
            </w:r>
          </w:p>
        </w:tc>
        <w:tc>
          <w:tcPr>
            <w:tcW w:w="521" w:type="pct"/>
            <w:noWrap/>
            <w:hideMark/>
          </w:tcPr>
          <w:p w14:paraId="263CCD5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30</w:t>
            </w:r>
          </w:p>
        </w:tc>
        <w:tc>
          <w:tcPr>
            <w:tcW w:w="521" w:type="pct"/>
            <w:noWrap/>
            <w:hideMark/>
          </w:tcPr>
          <w:p w14:paraId="059E133E"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55</w:t>
            </w:r>
          </w:p>
        </w:tc>
        <w:tc>
          <w:tcPr>
            <w:tcW w:w="521" w:type="pct"/>
            <w:noWrap/>
            <w:hideMark/>
          </w:tcPr>
          <w:p w14:paraId="1C54F171"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0,55</w:t>
            </w:r>
          </w:p>
        </w:tc>
        <w:tc>
          <w:tcPr>
            <w:tcW w:w="1047" w:type="pct"/>
            <w:noWrap/>
            <w:hideMark/>
          </w:tcPr>
          <w:p w14:paraId="01BF2D35"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54,55</w:t>
            </w:r>
          </w:p>
        </w:tc>
        <w:tc>
          <w:tcPr>
            <w:tcW w:w="757" w:type="pct"/>
            <w:noWrap/>
            <w:hideMark/>
          </w:tcPr>
          <w:p w14:paraId="1E3603BA"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sedang</w:t>
            </w:r>
            <w:proofErr w:type="spellEnd"/>
          </w:p>
        </w:tc>
      </w:tr>
      <w:tr w:rsidR="005073BB" w:rsidRPr="005073BB" w14:paraId="078C847E" w14:textId="77777777" w:rsidTr="005073BB">
        <w:trPr>
          <w:trHeight w:val="315"/>
        </w:trPr>
        <w:tc>
          <w:tcPr>
            <w:tcW w:w="588" w:type="pct"/>
            <w:noWrap/>
            <w:hideMark/>
          </w:tcPr>
          <w:p w14:paraId="561201F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13</w:t>
            </w:r>
          </w:p>
        </w:tc>
        <w:tc>
          <w:tcPr>
            <w:tcW w:w="521" w:type="pct"/>
            <w:noWrap/>
            <w:hideMark/>
          </w:tcPr>
          <w:p w14:paraId="0BE1D0C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35</w:t>
            </w:r>
          </w:p>
        </w:tc>
        <w:tc>
          <w:tcPr>
            <w:tcW w:w="523" w:type="pct"/>
            <w:noWrap/>
            <w:hideMark/>
          </w:tcPr>
          <w:p w14:paraId="7112FB51"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80</w:t>
            </w:r>
          </w:p>
        </w:tc>
        <w:tc>
          <w:tcPr>
            <w:tcW w:w="521" w:type="pct"/>
            <w:noWrap/>
            <w:hideMark/>
          </w:tcPr>
          <w:p w14:paraId="004045E5"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45</w:t>
            </w:r>
          </w:p>
        </w:tc>
        <w:tc>
          <w:tcPr>
            <w:tcW w:w="521" w:type="pct"/>
            <w:noWrap/>
            <w:hideMark/>
          </w:tcPr>
          <w:p w14:paraId="3CC61239"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15B5D8BF"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0,69</w:t>
            </w:r>
          </w:p>
        </w:tc>
        <w:tc>
          <w:tcPr>
            <w:tcW w:w="1047" w:type="pct"/>
            <w:noWrap/>
            <w:hideMark/>
          </w:tcPr>
          <w:p w14:paraId="7C48D68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69,23</w:t>
            </w:r>
          </w:p>
        </w:tc>
        <w:tc>
          <w:tcPr>
            <w:tcW w:w="757" w:type="pct"/>
            <w:noWrap/>
            <w:hideMark/>
          </w:tcPr>
          <w:p w14:paraId="115BBDC9"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sedang</w:t>
            </w:r>
            <w:proofErr w:type="spellEnd"/>
          </w:p>
        </w:tc>
      </w:tr>
      <w:tr w:rsidR="005073BB" w:rsidRPr="005073BB" w14:paraId="0937DF2D" w14:textId="77777777" w:rsidTr="005073BB">
        <w:trPr>
          <w:trHeight w:val="315"/>
        </w:trPr>
        <w:tc>
          <w:tcPr>
            <w:tcW w:w="588" w:type="pct"/>
            <w:noWrap/>
            <w:hideMark/>
          </w:tcPr>
          <w:p w14:paraId="34C3794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14</w:t>
            </w:r>
          </w:p>
        </w:tc>
        <w:tc>
          <w:tcPr>
            <w:tcW w:w="521" w:type="pct"/>
            <w:noWrap/>
            <w:hideMark/>
          </w:tcPr>
          <w:p w14:paraId="4A10E978"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25</w:t>
            </w:r>
          </w:p>
        </w:tc>
        <w:tc>
          <w:tcPr>
            <w:tcW w:w="523" w:type="pct"/>
            <w:noWrap/>
            <w:hideMark/>
          </w:tcPr>
          <w:p w14:paraId="05D9756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85</w:t>
            </w:r>
          </w:p>
        </w:tc>
        <w:tc>
          <w:tcPr>
            <w:tcW w:w="521" w:type="pct"/>
            <w:noWrap/>
            <w:hideMark/>
          </w:tcPr>
          <w:p w14:paraId="027A2EA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60</w:t>
            </w:r>
          </w:p>
        </w:tc>
        <w:tc>
          <w:tcPr>
            <w:tcW w:w="521" w:type="pct"/>
            <w:noWrap/>
            <w:hideMark/>
          </w:tcPr>
          <w:p w14:paraId="245CEA5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75</w:t>
            </w:r>
          </w:p>
        </w:tc>
        <w:tc>
          <w:tcPr>
            <w:tcW w:w="521" w:type="pct"/>
            <w:noWrap/>
            <w:hideMark/>
          </w:tcPr>
          <w:p w14:paraId="1B975A30"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0,80</w:t>
            </w:r>
          </w:p>
        </w:tc>
        <w:tc>
          <w:tcPr>
            <w:tcW w:w="1047" w:type="pct"/>
            <w:noWrap/>
            <w:hideMark/>
          </w:tcPr>
          <w:p w14:paraId="186BA59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80,00</w:t>
            </w:r>
          </w:p>
        </w:tc>
        <w:tc>
          <w:tcPr>
            <w:tcW w:w="757" w:type="pct"/>
            <w:noWrap/>
            <w:hideMark/>
          </w:tcPr>
          <w:p w14:paraId="74BCC754"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26808928" w14:textId="77777777" w:rsidTr="005073BB">
        <w:trPr>
          <w:trHeight w:val="315"/>
        </w:trPr>
        <w:tc>
          <w:tcPr>
            <w:tcW w:w="588" w:type="pct"/>
            <w:noWrap/>
            <w:hideMark/>
          </w:tcPr>
          <w:p w14:paraId="3F7965F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15</w:t>
            </w:r>
          </w:p>
        </w:tc>
        <w:tc>
          <w:tcPr>
            <w:tcW w:w="521" w:type="pct"/>
            <w:noWrap/>
            <w:hideMark/>
          </w:tcPr>
          <w:p w14:paraId="2F4A6DEF"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30</w:t>
            </w:r>
          </w:p>
        </w:tc>
        <w:tc>
          <w:tcPr>
            <w:tcW w:w="523" w:type="pct"/>
            <w:noWrap/>
            <w:hideMark/>
          </w:tcPr>
          <w:p w14:paraId="55682731"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75</w:t>
            </w:r>
          </w:p>
        </w:tc>
        <w:tc>
          <w:tcPr>
            <w:tcW w:w="521" w:type="pct"/>
            <w:noWrap/>
            <w:hideMark/>
          </w:tcPr>
          <w:p w14:paraId="17B4539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45</w:t>
            </w:r>
          </w:p>
        </w:tc>
        <w:tc>
          <w:tcPr>
            <w:tcW w:w="521" w:type="pct"/>
            <w:noWrap/>
            <w:hideMark/>
          </w:tcPr>
          <w:p w14:paraId="7BF700E5"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70</w:t>
            </w:r>
          </w:p>
        </w:tc>
        <w:tc>
          <w:tcPr>
            <w:tcW w:w="521" w:type="pct"/>
            <w:noWrap/>
            <w:hideMark/>
          </w:tcPr>
          <w:p w14:paraId="4DEA50DE"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0,64</w:t>
            </w:r>
          </w:p>
        </w:tc>
        <w:tc>
          <w:tcPr>
            <w:tcW w:w="1047" w:type="pct"/>
            <w:noWrap/>
            <w:hideMark/>
          </w:tcPr>
          <w:p w14:paraId="312D4245"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64,29</w:t>
            </w:r>
          </w:p>
        </w:tc>
        <w:tc>
          <w:tcPr>
            <w:tcW w:w="757" w:type="pct"/>
            <w:noWrap/>
            <w:hideMark/>
          </w:tcPr>
          <w:p w14:paraId="305420F1"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sedang</w:t>
            </w:r>
            <w:proofErr w:type="spellEnd"/>
          </w:p>
        </w:tc>
      </w:tr>
      <w:tr w:rsidR="005073BB" w:rsidRPr="005073BB" w14:paraId="763C4810" w14:textId="77777777" w:rsidTr="005073BB">
        <w:trPr>
          <w:trHeight w:val="315"/>
        </w:trPr>
        <w:tc>
          <w:tcPr>
            <w:tcW w:w="588" w:type="pct"/>
            <w:noWrap/>
            <w:hideMark/>
          </w:tcPr>
          <w:p w14:paraId="2C1A819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16</w:t>
            </w:r>
          </w:p>
        </w:tc>
        <w:tc>
          <w:tcPr>
            <w:tcW w:w="521" w:type="pct"/>
            <w:noWrap/>
            <w:hideMark/>
          </w:tcPr>
          <w:p w14:paraId="0FE9A72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40</w:t>
            </w:r>
          </w:p>
        </w:tc>
        <w:tc>
          <w:tcPr>
            <w:tcW w:w="523" w:type="pct"/>
            <w:noWrap/>
            <w:hideMark/>
          </w:tcPr>
          <w:p w14:paraId="11BECA08"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95</w:t>
            </w:r>
          </w:p>
        </w:tc>
        <w:tc>
          <w:tcPr>
            <w:tcW w:w="521" w:type="pct"/>
            <w:noWrap/>
            <w:hideMark/>
          </w:tcPr>
          <w:p w14:paraId="5F594B3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55</w:t>
            </w:r>
          </w:p>
        </w:tc>
        <w:tc>
          <w:tcPr>
            <w:tcW w:w="521" w:type="pct"/>
            <w:noWrap/>
            <w:hideMark/>
          </w:tcPr>
          <w:p w14:paraId="7FA7E45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60</w:t>
            </w:r>
          </w:p>
        </w:tc>
        <w:tc>
          <w:tcPr>
            <w:tcW w:w="521" w:type="pct"/>
            <w:noWrap/>
            <w:hideMark/>
          </w:tcPr>
          <w:p w14:paraId="66F073A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0,92</w:t>
            </w:r>
          </w:p>
        </w:tc>
        <w:tc>
          <w:tcPr>
            <w:tcW w:w="1047" w:type="pct"/>
            <w:noWrap/>
            <w:hideMark/>
          </w:tcPr>
          <w:p w14:paraId="31921D4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91,67</w:t>
            </w:r>
          </w:p>
        </w:tc>
        <w:tc>
          <w:tcPr>
            <w:tcW w:w="757" w:type="pct"/>
            <w:noWrap/>
            <w:hideMark/>
          </w:tcPr>
          <w:p w14:paraId="4D7AAC99"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2893C272" w14:textId="77777777" w:rsidTr="005073BB">
        <w:trPr>
          <w:trHeight w:val="315"/>
        </w:trPr>
        <w:tc>
          <w:tcPr>
            <w:tcW w:w="588" w:type="pct"/>
            <w:noWrap/>
            <w:hideMark/>
          </w:tcPr>
          <w:p w14:paraId="01A58FE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17</w:t>
            </w:r>
          </w:p>
        </w:tc>
        <w:tc>
          <w:tcPr>
            <w:tcW w:w="521" w:type="pct"/>
            <w:noWrap/>
            <w:hideMark/>
          </w:tcPr>
          <w:p w14:paraId="478DDDE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30</w:t>
            </w:r>
          </w:p>
        </w:tc>
        <w:tc>
          <w:tcPr>
            <w:tcW w:w="523" w:type="pct"/>
            <w:noWrap/>
            <w:hideMark/>
          </w:tcPr>
          <w:p w14:paraId="28865949"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80</w:t>
            </w:r>
          </w:p>
        </w:tc>
        <w:tc>
          <w:tcPr>
            <w:tcW w:w="521" w:type="pct"/>
            <w:noWrap/>
            <w:hideMark/>
          </w:tcPr>
          <w:p w14:paraId="451C023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50</w:t>
            </w:r>
          </w:p>
        </w:tc>
        <w:tc>
          <w:tcPr>
            <w:tcW w:w="521" w:type="pct"/>
            <w:noWrap/>
            <w:hideMark/>
          </w:tcPr>
          <w:p w14:paraId="5E8DB06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70</w:t>
            </w:r>
          </w:p>
        </w:tc>
        <w:tc>
          <w:tcPr>
            <w:tcW w:w="521" w:type="pct"/>
            <w:noWrap/>
            <w:hideMark/>
          </w:tcPr>
          <w:p w14:paraId="7CB530A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0,71</w:t>
            </w:r>
          </w:p>
        </w:tc>
        <w:tc>
          <w:tcPr>
            <w:tcW w:w="1047" w:type="pct"/>
            <w:noWrap/>
            <w:hideMark/>
          </w:tcPr>
          <w:p w14:paraId="4E17D985"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71,43</w:t>
            </w:r>
          </w:p>
        </w:tc>
        <w:tc>
          <w:tcPr>
            <w:tcW w:w="757" w:type="pct"/>
            <w:noWrap/>
            <w:hideMark/>
          </w:tcPr>
          <w:p w14:paraId="0400AA59"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7120C931" w14:textId="77777777" w:rsidTr="005073BB">
        <w:trPr>
          <w:trHeight w:val="315"/>
        </w:trPr>
        <w:tc>
          <w:tcPr>
            <w:tcW w:w="588" w:type="pct"/>
            <w:noWrap/>
            <w:hideMark/>
          </w:tcPr>
          <w:p w14:paraId="47974609"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18</w:t>
            </w:r>
          </w:p>
        </w:tc>
        <w:tc>
          <w:tcPr>
            <w:tcW w:w="521" w:type="pct"/>
            <w:noWrap/>
            <w:hideMark/>
          </w:tcPr>
          <w:p w14:paraId="1166B112"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40</w:t>
            </w:r>
          </w:p>
        </w:tc>
        <w:tc>
          <w:tcPr>
            <w:tcW w:w="523" w:type="pct"/>
            <w:noWrap/>
            <w:hideMark/>
          </w:tcPr>
          <w:p w14:paraId="2BA3C54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44D4D292"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25</w:t>
            </w:r>
          </w:p>
        </w:tc>
        <w:tc>
          <w:tcPr>
            <w:tcW w:w="521" w:type="pct"/>
            <w:noWrap/>
            <w:hideMark/>
          </w:tcPr>
          <w:p w14:paraId="339EFC5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60</w:t>
            </w:r>
          </w:p>
        </w:tc>
        <w:tc>
          <w:tcPr>
            <w:tcW w:w="521" w:type="pct"/>
            <w:noWrap/>
            <w:hideMark/>
          </w:tcPr>
          <w:p w14:paraId="75434C2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0,42</w:t>
            </w:r>
          </w:p>
        </w:tc>
        <w:tc>
          <w:tcPr>
            <w:tcW w:w="1047" w:type="pct"/>
            <w:noWrap/>
            <w:hideMark/>
          </w:tcPr>
          <w:p w14:paraId="31CD5700"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41,67</w:t>
            </w:r>
          </w:p>
        </w:tc>
        <w:tc>
          <w:tcPr>
            <w:tcW w:w="757" w:type="pct"/>
            <w:noWrap/>
            <w:hideMark/>
          </w:tcPr>
          <w:p w14:paraId="2D8F64F5"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sedang</w:t>
            </w:r>
            <w:proofErr w:type="spellEnd"/>
          </w:p>
        </w:tc>
      </w:tr>
      <w:tr w:rsidR="005073BB" w:rsidRPr="005073BB" w14:paraId="1D9443A5" w14:textId="77777777" w:rsidTr="005073BB">
        <w:trPr>
          <w:trHeight w:val="315"/>
        </w:trPr>
        <w:tc>
          <w:tcPr>
            <w:tcW w:w="588" w:type="pct"/>
            <w:noWrap/>
            <w:hideMark/>
          </w:tcPr>
          <w:p w14:paraId="11D353D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19</w:t>
            </w:r>
          </w:p>
        </w:tc>
        <w:tc>
          <w:tcPr>
            <w:tcW w:w="521" w:type="pct"/>
            <w:noWrap/>
            <w:hideMark/>
          </w:tcPr>
          <w:p w14:paraId="734510E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35</w:t>
            </w:r>
          </w:p>
        </w:tc>
        <w:tc>
          <w:tcPr>
            <w:tcW w:w="523" w:type="pct"/>
            <w:noWrap/>
            <w:hideMark/>
          </w:tcPr>
          <w:p w14:paraId="3BA5B8DF"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85</w:t>
            </w:r>
          </w:p>
        </w:tc>
        <w:tc>
          <w:tcPr>
            <w:tcW w:w="521" w:type="pct"/>
            <w:noWrap/>
            <w:hideMark/>
          </w:tcPr>
          <w:p w14:paraId="5FB205C5"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50</w:t>
            </w:r>
          </w:p>
        </w:tc>
        <w:tc>
          <w:tcPr>
            <w:tcW w:w="521" w:type="pct"/>
            <w:noWrap/>
            <w:hideMark/>
          </w:tcPr>
          <w:p w14:paraId="4B9450B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13E8BFB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0,77</w:t>
            </w:r>
          </w:p>
        </w:tc>
        <w:tc>
          <w:tcPr>
            <w:tcW w:w="1047" w:type="pct"/>
            <w:noWrap/>
            <w:hideMark/>
          </w:tcPr>
          <w:p w14:paraId="630F9D6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76,92</w:t>
            </w:r>
          </w:p>
        </w:tc>
        <w:tc>
          <w:tcPr>
            <w:tcW w:w="757" w:type="pct"/>
            <w:noWrap/>
            <w:hideMark/>
          </w:tcPr>
          <w:p w14:paraId="69167506"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2AB3BADA" w14:textId="77777777" w:rsidTr="005073BB">
        <w:trPr>
          <w:trHeight w:val="315"/>
        </w:trPr>
        <w:tc>
          <w:tcPr>
            <w:tcW w:w="588" w:type="pct"/>
            <w:noWrap/>
            <w:hideMark/>
          </w:tcPr>
          <w:p w14:paraId="5BF3C9F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20</w:t>
            </w:r>
          </w:p>
        </w:tc>
        <w:tc>
          <w:tcPr>
            <w:tcW w:w="521" w:type="pct"/>
            <w:noWrap/>
            <w:hideMark/>
          </w:tcPr>
          <w:p w14:paraId="3297C4F9"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35</w:t>
            </w:r>
          </w:p>
        </w:tc>
        <w:tc>
          <w:tcPr>
            <w:tcW w:w="523" w:type="pct"/>
            <w:noWrap/>
            <w:hideMark/>
          </w:tcPr>
          <w:p w14:paraId="036C5FC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80</w:t>
            </w:r>
          </w:p>
        </w:tc>
        <w:tc>
          <w:tcPr>
            <w:tcW w:w="521" w:type="pct"/>
            <w:noWrap/>
            <w:hideMark/>
          </w:tcPr>
          <w:p w14:paraId="6FA3D8B1"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45</w:t>
            </w:r>
          </w:p>
        </w:tc>
        <w:tc>
          <w:tcPr>
            <w:tcW w:w="521" w:type="pct"/>
            <w:noWrap/>
            <w:hideMark/>
          </w:tcPr>
          <w:p w14:paraId="7BBCF85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1B90B738"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0,69</w:t>
            </w:r>
          </w:p>
        </w:tc>
        <w:tc>
          <w:tcPr>
            <w:tcW w:w="1047" w:type="pct"/>
            <w:noWrap/>
            <w:hideMark/>
          </w:tcPr>
          <w:p w14:paraId="19D1921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69,23</w:t>
            </w:r>
          </w:p>
        </w:tc>
        <w:tc>
          <w:tcPr>
            <w:tcW w:w="757" w:type="pct"/>
            <w:noWrap/>
            <w:hideMark/>
          </w:tcPr>
          <w:p w14:paraId="17DD9542"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sedang</w:t>
            </w:r>
            <w:proofErr w:type="spellEnd"/>
          </w:p>
        </w:tc>
      </w:tr>
      <w:tr w:rsidR="005073BB" w:rsidRPr="005073BB" w14:paraId="577AABE6" w14:textId="77777777" w:rsidTr="005073BB">
        <w:trPr>
          <w:trHeight w:val="315"/>
        </w:trPr>
        <w:tc>
          <w:tcPr>
            <w:tcW w:w="588" w:type="pct"/>
            <w:noWrap/>
            <w:hideMark/>
          </w:tcPr>
          <w:p w14:paraId="4C1407A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21</w:t>
            </w:r>
          </w:p>
        </w:tc>
        <w:tc>
          <w:tcPr>
            <w:tcW w:w="521" w:type="pct"/>
            <w:noWrap/>
            <w:hideMark/>
          </w:tcPr>
          <w:p w14:paraId="3777407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25</w:t>
            </w:r>
          </w:p>
        </w:tc>
        <w:tc>
          <w:tcPr>
            <w:tcW w:w="523" w:type="pct"/>
            <w:noWrap/>
            <w:hideMark/>
          </w:tcPr>
          <w:p w14:paraId="74F07C5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90</w:t>
            </w:r>
          </w:p>
        </w:tc>
        <w:tc>
          <w:tcPr>
            <w:tcW w:w="521" w:type="pct"/>
            <w:noWrap/>
            <w:hideMark/>
          </w:tcPr>
          <w:p w14:paraId="48DF7D35"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40D3457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75</w:t>
            </w:r>
          </w:p>
        </w:tc>
        <w:tc>
          <w:tcPr>
            <w:tcW w:w="521" w:type="pct"/>
            <w:noWrap/>
            <w:hideMark/>
          </w:tcPr>
          <w:p w14:paraId="041D306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0,9</w:t>
            </w:r>
          </w:p>
        </w:tc>
        <w:tc>
          <w:tcPr>
            <w:tcW w:w="1047" w:type="pct"/>
            <w:noWrap/>
            <w:hideMark/>
          </w:tcPr>
          <w:p w14:paraId="6ED62259"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86,7</w:t>
            </w:r>
          </w:p>
        </w:tc>
        <w:tc>
          <w:tcPr>
            <w:tcW w:w="757" w:type="pct"/>
            <w:noWrap/>
            <w:hideMark/>
          </w:tcPr>
          <w:p w14:paraId="27F0AF1D"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140EC352" w14:textId="77777777" w:rsidTr="005073BB">
        <w:trPr>
          <w:trHeight w:val="315"/>
        </w:trPr>
        <w:tc>
          <w:tcPr>
            <w:tcW w:w="588" w:type="pct"/>
            <w:noWrap/>
            <w:hideMark/>
          </w:tcPr>
          <w:p w14:paraId="18217185"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lastRenderedPageBreak/>
              <w:t>22</w:t>
            </w:r>
          </w:p>
        </w:tc>
        <w:tc>
          <w:tcPr>
            <w:tcW w:w="521" w:type="pct"/>
            <w:noWrap/>
            <w:hideMark/>
          </w:tcPr>
          <w:p w14:paraId="560CC26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20</w:t>
            </w:r>
          </w:p>
        </w:tc>
        <w:tc>
          <w:tcPr>
            <w:tcW w:w="523" w:type="pct"/>
            <w:noWrap/>
            <w:hideMark/>
          </w:tcPr>
          <w:p w14:paraId="428B9189"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85</w:t>
            </w:r>
          </w:p>
        </w:tc>
        <w:tc>
          <w:tcPr>
            <w:tcW w:w="521" w:type="pct"/>
            <w:noWrap/>
            <w:hideMark/>
          </w:tcPr>
          <w:p w14:paraId="7F5B089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626652B0"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80</w:t>
            </w:r>
          </w:p>
        </w:tc>
        <w:tc>
          <w:tcPr>
            <w:tcW w:w="521" w:type="pct"/>
            <w:noWrap/>
            <w:hideMark/>
          </w:tcPr>
          <w:p w14:paraId="0A7F1A42"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0,8</w:t>
            </w:r>
          </w:p>
        </w:tc>
        <w:tc>
          <w:tcPr>
            <w:tcW w:w="1047" w:type="pct"/>
            <w:noWrap/>
            <w:hideMark/>
          </w:tcPr>
          <w:p w14:paraId="491F142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81,3</w:t>
            </w:r>
          </w:p>
        </w:tc>
        <w:tc>
          <w:tcPr>
            <w:tcW w:w="757" w:type="pct"/>
            <w:noWrap/>
            <w:hideMark/>
          </w:tcPr>
          <w:p w14:paraId="48558652"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187FB97D" w14:textId="77777777" w:rsidTr="005073BB">
        <w:trPr>
          <w:trHeight w:val="315"/>
        </w:trPr>
        <w:tc>
          <w:tcPr>
            <w:tcW w:w="588" w:type="pct"/>
            <w:noWrap/>
            <w:hideMark/>
          </w:tcPr>
          <w:p w14:paraId="1567D7D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23</w:t>
            </w:r>
          </w:p>
        </w:tc>
        <w:tc>
          <w:tcPr>
            <w:tcW w:w="521" w:type="pct"/>
            <w:noWrap/>
            <w:hideMark/>
          </w:tcPr>
          <w:p w14:paraId="4BD1002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45</w:t>
            </w:r>
          </w:p>
        </w:tc>
        <w:tc>
          <w:tcPr>
            <w:tcW w:w="523" w:type="pct"/>
            <w:noWrap/>
            <w:hideMark/>
          </w:tcPr>
          <w:p w14:paraId="2C004505"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75</w:t>
            </w:r>
          </w:p>
        </w:tc>
        <w:tc>
          <w:tcPr>
            <w:tcW w:w="521" w:type="pct"/>
            <w:noWrap/>
            <w:hideMark/>
          </w:tcPr>
          <w:p w14:paraId="21648AA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30</w:t>
            </w:r>
          </w:p>
        </w:tc>
        <w:tc>
          <w:tcPr>
            <w:tcW w:w="521" w:type="pct"/>
            <w:noWrap/>
            <w:hideMark/>
          </w:tcPr>
          <w:p w14:paraId="292857E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55</w:t>
            </w:r>
          </w:p>
        </w:tc>
        <w:tc>
          <w:tcPr>
            <w:tcW w:w="521" w:type="pct"/>
            <w:noWrap/>
            <w:hideMark/>
          </w:tcPr>
          <w:p w14:paraId="0BC1F378"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0,5</w:t>
            </w:r>
          </w:p>
        </w:tc>
        <w:tc>
          <w:tcPr>
            <w:tcW w:w="1047" w:type="pct"/>
            <w:noWrap/>
            <w:hideMark/>
          </w:tcPr>
          <w:p w14:paraId="2AA60A4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54,5</w:t>
            </w:r>
          </w:p>
        </w:tc>
        <w:tc>
          <w:tcPr>
            <w:tcW w:w="757" w:type="pct"/>
            <w:noWrap/>
            <w:hideMark/>
          </w:tcPr>
          <w:p w14:paraId="3EE5FF4B"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sedang</w:t>
            </w:r>
            <w:proofErr w:type="spellEnd"/>
          </w:p>
        </w:tc>
      </w:tr>
      <w:tr w:rsidR="005073BB" w:rsidRPr="005073BB" w14:paraId="4CA19DC5" w14:textId="77777777" w:rsidTr="005073BB">
        <w:trPr>
          <w:trHeight w:val="315"/>
        </w:trPr>
        <w:tc>
          <w:tcPr>
            <w:tcW w:w="588" w:type="pct"/>
            <w:noWrap/>
            <w:hideMark/>
          </w:tcPr>
          <w:p w14:paraId="76FBB0B2"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24</w:t>
            </w:r>
          </w:p>
        </w:tc>
        <w:tc>
          <w:tcPr>
            <w:tcW w:w="521" w:type="pct"/>
            <w:noWrap/>
            <w:hideMark/>
          </w:tcPr>
          <w:p w14:paraId="30B6970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40</w:t>
            </w:r>
          </w:p>
        </w:tc>
        <w:tc>
          <w:tcPr>
            <w:tcW w:w="523" w:type="pct"/>
            <w:noWrap/>
            <w:hideMark/>
          </w:tcPr>
          <w:p w14:paraId="67CC8C7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75</w:t>
            </w:r>
          </w:p>
        </w:tc>
        <w:tc>
          <w:tcPr>
            <w:tcW w:w="521" w:type="pct"/>
            <w:noWrap/>
            <w:hideMark/>
          </w:tcPr>
          <w:p w14:paraId="2D36399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35</w:t>
            </w:r>
          </w:p>
        </w:tc>
        <w:tc>
          <w:tcPr>
            <w:tcW w:w="521" w:type="pct"/>
            <w:noWrap/>
            <w:hideMark/>
          </w:tcPr>
          <w:p w14:paraId="144BB60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60</w:t>
            </w:r>
          </w:p>
        </w:tc>
        <w:tc>
          <w:tcPr>
            <w:tcW w:w="521" w:type="pct"/>
            <w:noWrap/>
            <w:hideMark/>
          </w:tcPr>
          <w:p w14:paraId="3792635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0,6</w:t>
            </w:r>
          </w:p>
        </w:tc>
        <w:tc>
          <w:tcPr>
            <w:tcW w:w="1047" w:type="pct"/>
            <w:noWrap/>
            <w:hideMark/>
          </w:tcPr>
          <w:p w14:paraId="05FAAB3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58,3</w:t>
            </w:r>
          </w:p>
        </w:tc>
        <w:tc>
          <w:tcPr>
            <w:tcW w:w="757" w:type="pct"/>
            <w:noWrap/>
            <w:hideMark/>
          </w:tcPr>
          <w:p w14:paraId="7C8670C8"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sedang</w:t>
            </w:r>
            <w:proofErr w:type="spellEnd"/>
          </w:p>
        </w:tc>
      </w:tr>
      <w:tr w:rsidR="005073BB" w:rsidRPr="005073BB" w14:paraId="4B3897D8" w14:textId="77777777" w:rsidTr="005073BB">
        <w:trPr>
          <w:trHeight w:val="315"/>
        </w:trPr>
        <w:tc>
          <w:tcPr>
            <w:tcW w:w="588" w:type="pct"/>
            <w:noWrap/>
            <w:hideMark/>
          </w:tcPr>
          <w:p w14:paraId="6F2E64CE"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25</w:t>
            </w:r>
          </w:p>
        </w:tc>
        <w:tc>
          <w:tcPr>
            <w:tcW w:w="521" w:type="pct"/>
            <w:noWrap/>
            <w:hideMark/>
          </w:tcPr>
          <w:p w14:paraId="61DE35A9"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45</w:t>
            </w:r>
          </w:p>
        </w:tc>
        <w:tc>
          <w:tcPr>
            <w:tcW w:w="523" w:type="pct"/>
            <w:noWrap/>
            <w:hideMark/>
          </w:tcPr>
          <w:p w14:paraId="24BD73EE"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85</w:t>
            </w:r>
          </w:p>
        </w:tc>
        <w:tc>
          <w:tcPr>
            <w:tcW w:w="521" w:type="pct"/>
            <w:noWrap/>
            <w:hideMark/>
          </w:tcPr>
          <w:p w14:paraId="13153BA5"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40</w:t>
            </w:r>
          </w:p>
        </w:tc>
        <w:tc>
          <w:tcPr>
            <w:tcW w:w="521" w:type="pct"/>
            <w:noWrap/>
            <w:hideMark/>
          </w:tcPr>
          <w:p w14:paraId="309DD5A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55</w:t>
            </w:r>
          </w:p>
        </w:tc>
        <w:tc>
          <w:tcPr>
            <w:tcW w:w="521" w:type="pct"/>
            <w:noWrap/>
            <w:hideMark/>
          </w:tcPr>
          <w:p w14:paraId="321B122F"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0,7</w:t>
            </w:r>
          </w:p>
        </w:tc>
        <w:tc>
          <w:tcPr>
            <w:tcW w:w="1047" w:type="pct"/>
            <w:noWrap/>
            <w:hideMark/>
          </w:tcPr>
          <w:p w14:paraId="539561B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72,7</w:t>
            </w:r>
          </w:p>
        </w:tc>
        <w:tc>
          <w:tcPr>
            <w:tcW w:w="757" w:type="pct"/>
            <w:noWrap/>
            <w:hideMark/>
          </w:tcPr>
          <w:p w14:paraId="24D2EF71"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4B44DF95" w14:textId="77777777" w:rsidTr="005073BB">
        <w:trPr>
          <w:trHeight w:val="315"/>
        </w:trPr>
        <w:tc>
          <w:tcPr>
            <w:tcW w:w="588" w:type="pct"/>
            <w:noWrap/>
            <w:hideMark/>
          </w:tcPr>
          <w:p w14:paraId="5526127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26</w:t>
            </w:r>
          </w:p>
        </w:tc>
        <w:tc>
          <w:tcPr>
            <w:tcW w:w="521" w:type="pct"/>
            <w:noWrap/>
            <w:hideMark/>
          </w:tcPr>
          <w:p w14:paraId="309FF0C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30</w:t>
            </w:r>
          </w:p>
        </w:tc>
        <w:tc>
          <w:tcPr>
            <w:tcW w:w="523" w:type="pct"/>
            <w:noWrap/>
            <w:hideMark/>
          </w:tcPr>
          <w:p w14:paraId="02E57C1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80</w:t>
            </w:r>
          </w:p>
        </w:tc>
        <w:tc>
          <w:tcPr>
            <w:tcW w:w="521" w:type="pct"/>
            <w:noWrap/>
            <w:hideMark/>
          </w:tcPr>
          <w:p w14:paraId="38D6E1E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50</w:t>
            </w:r>
          </w:p>
        </w:tc>
        <w:tc>
          <w:tcPr>
            <w:tcW w:w="521" w:type="pct"/>
            <w:noWrap/>
            <w:hideMark/>
          </w:tcPr>
          <w:p w14:paraId="26A59A2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70</w:t>
            </w:r>
          </w:p>
        </w:tc>
        <w:tc>
          <w:tcPr>
            <w:tcW w:w="521" w:type="pct"/>
            <w:noWrap/>
            <w:hideMark/>
          </w:tcPr>
          <w:p w14:paraId="3A17102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0,7</w:t>
            </w:r>
          </w:p>
        </w:tc>
        <w:tc>
          <w:tcPr>
            <w:tcW w:w="1047" w:type="pct"/>
            <w:noWrap/>
            <w:hideMark/>
          </w:tcPr>
          <w:p w14:paraId="21D4518F"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71,4</w:t>
            </w:r>
          </w:p>
        </w:tc>
        <w:tc>
          <w:tcPr>
            <w:tcW w:w="757" w:type="pct"/>
            <w:noWrap/>
            <w:hideMark/>
          </w:tcPr>
          <w:p w14:paraId="6949B22A"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5A85BBEE" w14:textId="77777777" w:rsidTr="005073BB">
        <w:trPr>
          <w:trHeight w:val="315"/>
        </w:trPr>
        <w:tc>
          <w:tcPr>
            <w:tcW w:w="588" w:type="pct"/>
            <w:noWrap/>
            <w:hideMark/>
          </w:tcPr>
          <w:p w14:paraId="2C42274E"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27</w:t>
            </w:r>
          </w:p>
        </w:tc>
        <w:tc>
          <w:tcPr>
            <w:tcW w:w="521" w:type="pct"/>
            <w:noWrap/>
            <w:hideMark/>
          </w:tcPr>
          <w:p w14:paraId="00EA9C7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45</w:t>
            </w:r>
          </w:p>
        </w:tc>
        <w:tc>
          <w:tcPr>
            <w:tcW w:w="523" w:type="pct"/>
            <w:noWrap/>
            <w:hideMark/>
          </w:tcPr>
          <w:p w14:paraId="4380BBB2"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90</w:t>
            </w:r>
          </w:p>
        </w:tc>
        <w:tc>
          <w:tcPr>
            <w:tcW w:w="521" w:type="pct"/>
            <w:noWrap/>
            <w:hideMark/>
          </w:tcPr>
          <w:p w14:paraId="3CAD864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45</w:t>
            </w:r>
          </w:p>
        </w:tc>
        <w:tc>
          <w:tcPr>
            <w:tcW w:w="521" w:type="pct"/>
            <w:noWrap/>
            <w:hideMark/>
          </w:tcPr>
          <w:p w14:paraId="6805960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55</w:t>
            </w:r>
          </w:p>
        </w:tc>
        <w:tc>
          <w:tcPr>
            <w:tcW w:w="521" w:type="pct"/>
            <w:noWrap/>
            <w:hideMark/>
          </w:tcPr>
          <w:p w14:paraId="39597FE2"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0,8</w:t>
            </w:r>
          </w:p>
        </w:tc>
        <w:tc>
          <w:tcPr>
            <w:tcW w:w="1047" w:type="pct"/>
            <w:noWrap/>
            <w:hideMark/>
          </w:tcPr>
          <w:p w14:paraId="398BC5D0"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81,8</w:t>
            </w:r>
          </w:p>
        </w:tc>
        <w:tc>
          <w:tcPr>
            <w:tcW w:w="757" w:type="pct"/>
            <w:noWrap/>
            <w:hideMark/>
          </w:tcPr>
          <w:p w14:paraId="423085B1"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5CA47DFE" w14:textId="77777777" w:rsidTr="005073BB">
        <w:trPr>
          <w:trHeight w:val="315"/>
        </w:trPr>
        <w:tc>
          <w:tcPr>
            <w:tcW w:w="588" w:type="pct"/>
            <w:noWrap/>
            <w:hideMark/>
          </w:tcPr>
          <w:p w14:paraId="57877120"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28</w:t>
            </w:r>
          </w:p>
        </w:tc>
        <w:tc>
          <w:tcPr>
            <w:tcW w:w="521" w:type="pct"/>
            <w:noWrap/>
            <w:hideMark/>
          </w:tcPr>
          <w:p w14:paraId="020BC66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40</w:t>
            </w:r>
          </w:p>
        </w:tc>
        <w:tc>
          <w:tcPr>
            <w:tcW w:w="523" w:type="pct"/>
            <w:noWrap/>
            <w:hideMark/>
          </w:tcPr>
          <w:p w14:paraId="18C6EE81"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75</w:t>
            </w:r>
          </w:p>
        </w:tc>
        <w:tc>
          <w:tcPr>
            <w:tcW w:w="521" w:type="pct"/>
            <w:noWrap/>
            <w:hideMark/>
          </w:tcPr>
          <w:p w14:paraId="22B88E3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35</w:t>
            </w:r>
          </w:p>
        </w:tc>
        <w:tc>
          <w:tcPr>
            <w:tcW w:w="521" w:type="pct"/>
            <w:noWrap/>
            <w:hideMark/>
          </w:tcPr>
          <w:p w14:paraId="1D351CDE"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60</w:t>
            </w:r>
          </w:p>
        </w:tc>
        <w:tc>
          <w:tcPr>
            <w:tcW w:w="521" w:type="pct"/>
            <w:noWrap/>
            <w:hideMark/>
          </w:tcPr>
          <w:p w14:paraId="19A1234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0,6</w:t>
            </w:r>
          </w:p>
        </w:tc>
        <w:tc>
          <w:tcPr>
            <w:tcW w:w="1047" w:type="pct"/>
            <w:noWrap/>
            <w:hideMark/>
          </w:tcPr>
          <w:p w14:paraId="55D412B8"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58,3</w:t>
            </w:r>
          </w:p>
        </w:tc>
        <w:tc>
          <w:tcPr>
            <w:tcW w:w="757" w:type="pct"/>
            <w:noWrap/>
            <w:hideMark/>
          </w:tcPr>
          <w:p w14:paraId="43DEFD34"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sedang</w:t>
            </w:r>
            <w:proofErr w:type="spellEnd"/>
          </w:p>
        </w:tc>
      </w:tr>
      <w:tr w:rsidR="005073BB" w:rsidRPr="005073BB" w14:paraId="4B665B09" w14:textId="77777777" w:rsidTr="005073BB">
        <w:trPr>
          <w:trHeight w:val="315"/>
        </w:trPr>
        <w:tc>
          <w:tcPr>
            <w:tcW w:w="588" w:type="pct"/>
            <w:noWrap/>
            <w:hideMark/>
          </w:tcPr>
          <w:p w14:paraId="2D826BC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29</w:t>
            </w:r>
          </w:p>
        </w:tc>
        <w:tc>
          <w:tcPr>
            <w:tcW w:w="521" w:type="pct"/>
            <w:noWrap/>
            <w:hideMark/>
          </w:tcPr>
          <w:p w14:paraId="7F6D06A8"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40</w:t>
            </w:r>
          </w:p>
        </w:tc>
        <w:tc>
          <w:tcPr>
            <w:tcW w:w="523" w:type="pct"/>
            <w:noWrap/>
            <w:hideMark/>
          </w:tcPr>
          <w:p w14:paraId="14A54DA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80</w:t>
            </w:r>
          </w:p>
        </w:tc>
        <w:tc>
          <w:tcPr>
            <w:tcW w:w="521" w:type="pct"/>
            <w:noWrap/>
            <w:hideMark/>
          </w:tcPr>
          <w:p w14:paraId="24A1960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40</w:t>
            </w:r>
          </w:p>
        </w:tc>
        <w:tc>
          <w:tcPr>
            <w:tcW w:w="521" w:type="pct"/>
            <w:noWrap/>
            <w:hideMark/>
          </w:tcPr>
          <w:p w14:paraId="66055C8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60</w:t>
            </w:r>
          </w:p>
        </w:tc>
        <w:tc>
          <w:tcPr>
            <w:tcW w:w="521" w:type="pct"/>
            <w:noWrap/>
            <w:hideMark/>
          </w:tcPr>
          <w:p w14:paraId="76BB02D9"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0,7</w:t>
            </w:r>
          </w:p>
        </w:tc>
        <w:tc>
          <w:tcPr>
            <w:tcW w:w="1047" w:type="pct"/>
            <w:noWrap/>
            <w:hideMark/>
          </w:tcPr>
          <w:p w14:paraId="7F69494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66,7</w:t>
            </w:r>
          </w:p>
        </w:tc>
        <w:tc>
          <w:tcPr>
            <w:tcW w:w="757" w:type="pct"/>
            <w:noWrap/>
            <w:hideMark/>
          </w:tcPr>
          <w:p w14:paraId="052DDC3A"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sedang</w:t>
            </w:r>
            <w:proofErr w:type="spellEnd"/>
          </w:p>
        </w:tc>
      </w:tr>
      <w:tr w:rsidR="005073BB" w:rsidRPr="005073BB" w14:paraId="700BC329" w14:textId="77777777" w:rsidTr="005073BB">
        <w:trPr>
          <w:trHeight w:val="315"/>
        </w:trPr>
        <w:tc>
          <w:tcPr>
            <w:tcW w:w="588" w:type="pct"/>
            <w:noWrap/>
            <w:hideMark/>
          </w:tcPr>
          <w:p w14:paraId="30BF4A6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30</w:t>
            </w:r>
          </w:p>
        </w:tc>
        <w:tc>
          <w:tcPr>
            <w:tcW w:w="521" w:type="pct"/>
            <w:noWrap/>
            <w:hideMark/>
          </w:tcPr>
          <w:p w14:paraId="35970F7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25</w:t>
            </w:r>
          </w:p>
        </w:tc>
        <w:tc>
          <w:tcPr>
            <w:tcW w:w="523" w:type="pct"/>
            <w:noWrap/>
            <w:hideMark/>
          </w:tcPr>
          <w:p w14:paraId="7F3A0AB8"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70</w:t>
            </w:r>
          </w:p>
        </w:tc>
        <w:tc>
          <w:tcPr>
            <w:tcW w:w="521" w:type="pct"/>
            <w:noWrap/>
            <w:hideMark/>
          </w:tcPr>
          <w:p w14:paraId="70BA2CA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45</w:t>
            </w:r>
          </w:p>
        </w:tc>
        <w:tc>
          <w:tcPr>
            <w:tcW w:w="521" w:type="pct"/>
            <w:noWrap/>
            <w:hideMark/>
          </w:tcPr>
          <w:p w14:paraId="314FED98"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75</w:t>
            </w:r>
          </w:p>
        </w:tc>
        <w:tc>
          <w:tcPr>
            <w:tcW w:w="521" w:type="pct"/>
            <w:noWrap/>
            <w:hideMark/>
          </w:tcPr>
          <w:p w14:paraId="625A9B7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0,6</w:t>
            </w:r>
          </w:p>
        </w:tc>
        <w:tc>
          <w:tcPr>
            <w:tcW w:w="1047" w:type="pct"/>
            <w:noWrap/>
            <w:hideMark/>
          </w:tcPr>
          <w:p w14:paraId="490BD7E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60,0</w:t>
            </w:r>
          </w:p>
        </w:tc>
        <w:tc>
          <w:tcPr>
            <w:tcW w:w="757" w:type="pct"/>
            <w:noWrap/>
            <w:hideMark/>
          </w:tcPr>
          <w:p w14:paraId="6665F242"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sedang</w:t>
            </w:r>
            <w:proofErr w:type="spellEnd"/>
          </w:p>
        </w:tc>
      </w:tr>
      <w:tr w:rsidR="005073BB" w:rsidRPr="005073BB" w14:paraId="6E0DF15B" w14:textId="77777777" w:rsidTr="005073BB">
        <w:trPr>
          <w:trHeight w:val="315"/>
        </w:trPr>
        <w:tc>
          <w:tcPr>
            <w:tcW w:w="588" w:type="pct"/>
            <w:noWrap/>
            <w:hideMark/>
          </w:tcPr>
          <w:p w14:paraId="0E4AFF6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31</w:t>
            </w:r>
          </w:p>
        </w:tc>
        <w:tc>
          <w:tcPr>
            <w:tcW w:w="521" w:type="pct"/>
            <w:noWrap/>
            <w:hideMark/>
          </w:tcPr>
          <w:p w14:paraId="6E34972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40</w:t>
            </w:r>
          </w:p>
        </w:tc>
        <w:tc>
          <w:tcPr>
            <w:tcW w:w="523" w:type="pct"/>
            <w:noWrap/>
            <w:hideMark/>
          </w:tcPr>
          <w:p w14:paraId="7297048F"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85</w:t>
            </w:r>
          </w:p>
        </w:tc>
        <w:tc>
          <w:tcPr>
            <w:tcW w:w="521" w:type="pct"/>
            <w:noWrap/>
            <w:hideMark/>
          </w:tcPr>
          <w:p w14:paraId="2696E30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45</w:t>
            </w:r>
          </w:p>
        </w:tc>
        <w:tc>
          <w:tcPr>
            <w:tcW w:w="521" w:type="pct"/>
            <w:noWrap/>
            <w:hideMark/>
          </w:tcPr>
          <w:p w14:paraId="0591425E"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60</w:t>
            </w:r>
          </w:p>
        </w:tc>
        <w:tc>
          <w:tcPr>
            <w:tcW w:w="521" w:type="pct"/>
            <w:noWrap/>
            <w:hideMark/>
          </w:tcPr>
          <w:p w14:paraId="30ABBF0E"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0,8</w:t>
            </w:r>
          </w:p>
        </w:tc>
        <w:tc>
          <w:tcPr>
            <w:tcW w:w="1047" w:type="pct"/>
            <w:noWrap/>
            <w:hideMark/>
          </w:tcPr>
          <w:p w14:paraId="47CD4AB0"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75,0</w:t>
            </w:r>
          </w:p>
        </w:tc>
        <w:tc>
          <w:tcPr>
            <w:tcW w:w="757" w:type="pct"/>
            <w:noWrap/>
            <w:hideMark/>
          </w:tcPr>
          <w:p w14:paraId="29B70A2C"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214039DD" w14:textId="77777777" w:rsidTr="005073BB">
        <w:trPr>
          <w:trHeight w:val="315"/>
        </w:trPr>
        <w:tc>
          <w:tcPr>
            <w:tcW w:w="588" w:type="pct"/>
            <w:noWrap/>
            <w:hideMark/>
          </w:tcPr>
          <w:p w14:paraId="27F112D1"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32</w:t>
            </w:r>
          </w:p>
        </w:tc>
        <w:tc>
          <w:tcPr>
            <w:tcW w:w="521" w:type="pct"/>
            <w:noWrap/>
            <w:hideMark/>
          </w:tcPr>
          <w:p w14:paraId="666B9EF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45</w:t>
            </w:r>
          </w:p>
        </w:tc>
        <w:tc>
          <w:tcPr>
            <w:tcW w:w="523" w:type="pct"/>
            <w:noWrap/>
            <w:hideMark/>
          </w:tcPr>
          <w:p w14:paraId="49BF1931"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43363901"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20</w:t>
            </w:r>
          </w:p>
        </w:tc>
        <w:tc>
          <w:tcPr>
            <w:tcW w:w="521" w:type="pct"/>
            <w:noWrap/>
            <w:hideMark/>
          </w:tcPr>
          <w:p w14:paraId="1235AAC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55</w:t>
            </w:r>
          </w:p>
        </w:tc>
        <w:tc>
          <w:tcPr>
            <w:tcW w:w="521" w:type="pct"/>
            <w:noWrap/>
            <w:hideMark/>
          </w:tcPr>
          <w:p w14:paraId="2FE5CF8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0,4</w:t>
            </w:r>
          </w:p>
        </w:tc>
        <w:tc>
          <w:tcPr>
            <w:tcW w:w="1047" w:type="pct"/>
            <w:noWrap/>
            <w:hideMark/>
          </w:tcPr>
          <w:p w14:paraId="1E57B7E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36,4</w:t>
            </w:r>
          </w:p>
        </w:tc>
        <w:tc>
          <w:tcPr>
            <w:tcW w:w="757" w:type="pct"/>
            <w:noWrap/>
            <w:hideMark/>
          </w:tcPr>
          <w:p w14:paraId="2636D96F"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sedang</w:t>
            </w:r>
            <w:proofErr w:type="spellEnd"/>
          </w:p>
        </w:tc>
      </w:tr>
      <w:tr w:rsidR="005073BB" w:rsidRPr="005073BB" w14:paraId="40FF7E55" w14:textId="77777777" w:rsidTr="005073BB">
        <w:trPr>
          <w:trHeight w:val="315"/>
        </w:trPr>
        <w:tc>
          <w:tcPr>
            <w:tcW w:w="588" w:type="pct"/>
            <w:noWrap/>
            <w:hideMark/>
          </w:tcPr>
          <w:p w14:paraId="37F8922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33</w:t>
            </w:r>
          </w:p>
        </w:tc>
        <w:tc>
          <w:tcPr>
            <w:tcW w:w="521" w:type="pct"/>
            <w:noWrap/>
            <w:hideMark/>
          </w:tcPr>
          <w:p w14:paraId="560BA4D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30</w:t>
            </w:r>
          </w:p>
        </w:tc>
        <w:tc>
          <w:tcPr>
            <w:tcW w:w="523" w:type="pct"/>
            <w:noWrap/>
            <w:hideMark/>
          </w:tcPr>
          <w:p w14:paraId="17C0325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80</w:t>
            </w:r>
          </w:p>
        </w:tc>
        <w:tc>
          <w:tcPr>
            <w:tcW w:w="521" w:type="pct"/>
            <w:noWrap/>
            <w:hideMark/>
          </w:tcPr>
          <w:p w14:paraId="4358D43B"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50</w:t>
            </w:r>
          </w:p>
        </w:tc>
        <w:tc>
          <w:tcPr>
            <w:tcW w:w="521" w:type="pct"/>
            <w:noWrap/>
            <w:hideMark/>
          </w:tcPr>
          <w:p w14:paraId="41D2A8F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70</w:t>
            </w:r>
          </w:p>
        </w:tc>
        <w:tc>
          <w:tcPr>
            <w:tcW w:w="521" w:type="pct"/>
            <w:noWrap/>
            <w:hideMark/>
          </w:tcPr>
          <w:p w14:paraId="49A9A550"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0,7</w:t>
            </w:r>
          </w:p>
        </w:tc>
        <w:tc>
          <w:tcPr>
            <w:tcW w:w="1047" w:type="pct"/>
            <w:noWrap/>
            <w:hideMark/>
          </w:tcPr>
          <w:p w14:paraId="0C37B8C5"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71,4</w:t>
            </w:r>
          </w:p>
        </w:tc>
        <w:tc>
          <w:tcPr>
            <w:tcW w:w="757" w:type="pct"/>
            <w:noWrap/>
            <w:hideMark/>
          </w:tcPr>
          <w:p w14:paraId="50B814B7"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617B2DBB" w14:textId="77777777" w:rsidTr="005073BB">
        <w:trPr>
          <w:trHeight w:val="315"/>
        </w:trPr>
        <w:tc>
          <w:tcPr>
            <w:tcW w:w="588" w:type="pct"/>
            <w:noWrap/>
            <w:hideMark/>
          </w:tcPr>
          <w:p w14:paraId="249E5228"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34</w:t>
            </w:r>
          </w:p>
        </w:tc>
        <w:tc>
          <w:tcPr>
            <w:tcW w:w="521" w:type="pct"/>
            <w:noWrap/>
            <w:hideMark/>
          </w:tcPr>
          <w:p w14:paraId="68C282C0"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35</w:t>
            </w:r>
          </w:p>
        </w:tc>
        <w:tc>
          <w:tcPr>
            <w:tcW w:w="523" w:type="pct"/>
            <w:noWrap/>
            <w:hideMark/>
          </w:tcPr>
          <w:p w14:paraId="091EDEC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00549E9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30</w:t>
            </w:r>
          </w:p>
        </w:tc>
        <w:tc>
          <w:tcPr>
            <w:tcW w:w="521" w:type="pct"/>
            <w:noWrap/>
            <w:hideMark/>
          </w:tcPr>
          <w:p w14:paraId="495569E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w:t>
            </w:r>
          </w:p>
        </w:tc>
        <w:tc>
          <w:tcPr>
            <w:tcW w:w="521" w:type="pct"/>
            <w:noWrap/>
            <w:hideMark/>
          </w:tcPr>
          <w:p w14:paraId="6CCC118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0,5</w:t>
            </w:r>
          </w:p>
        </w:tc>
        <w:tc>
          <w:tcPr>
            <w:tcW w:w="1047" w:type="pct"/>
            <w:noWrap/>
            <w:hideMark/>
          </w:tcPr>
          <w:p w14:paraId="6BC9CED2"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46,2</w:t>
            </w:r>
          </w:p>
        </w:tc>
        <w:tc>
          <w:tcPr>
            <w:tcW w:w="757" w:type="pct"/>
            <w:noWrap/>
            <w:hideMark/>
          </w:tcPr>
          <w:p w14:paraId="38103983"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sedang</w:t>
            </w:r>
            <w:proofErr w:type="spellEnd"/>
          </w:p>
        </w:tc>
      </w:tr>
      <w:tr w:rsidR="005073BB" w:rsidRPr="005073BB" w14:paraId="4CF029AD" w14:textId="77777777" w:rsidTr="005073BB">
        <w:trPr>
          <w:trHeight w:val="315"/>
        </w:trPr>
        <w:tc>
          <w:tcPr>
            <w:tcW w:w="588" w:type="pct"/>
            <w:noWrap/>
            <w:hideMark/>
          </w:tcPr>
          <w:p w14:paraId="4D96424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35</w:t>
            </w:r>
          </w:p>
        </w:tc>
        <w:tc>
          <w:tcPr>
            <w:tcW w:w="521" w:type="pct"/>
            <w:noWrap/>
            <w:hideMark/>
          </w:tcPr>
          <w:p w14:paraId="1879E52E"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25</w:t>
            </w:r>
          </w:p>
        </w:tc>
        <w:tc>
          <w:tcPr>
            <w:tcW w:w="523" w:type="pct"/>
            <w:noWrap/>
            <w:hideMark/>
          </w:tcPr>
          <w:p w14:paraId="1759D67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80</w:t>
            </w:r>
          </w:p>
        </w:tc>
        <w:tc>
          <w:tcPr>
            <w:tcW w:w="521" w:type="pct"/>
            <w:noWrap/>
            <w:hideMark/>
          </w:tcPr>
          <w:p w14:paraId="6C84D13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55</w:t>
            </w:r>
          </w:p>
        </w:tc>
        <w:tc>
          <w:tcPr>
            <w:tcW w:w="521" w:type="pct"/>
            <w:noWrap/>
            <w:hideMark/>
          </w:tcPr>
          <w:p w14:paraId="3E5B2A3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75</w:t>
            </w:r>
          </w:p>
        </w:tc>
        <w:tc>
          <w:tcPr>
            <w:tcW w:w="521" w:type="pct"/>
            <w:noWrap/>
            <w:hideMark/>
          </w:tcPr>
          <w:p w14:paraId="4A6F1D9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0,7</w:t>
            </w:r>
          </w:p>
        </w:tc>
        <w:tc>
          <w:tcPr>
            <w:tcW w:w="1047" w:type="pct"/>
            <w:noWrap/>
            <w:hideMark/>
          </w:tcPr>
          <w:p w14:paraId="23CE86F1"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73,3</w:t>
            </w:r>
          </w:p>
        </w:tc>
        <w:tc>
          <w:tcPr>
            <w:tcW w:w="757" w:type="pct"/>
            <w:noWrap/>
            <w:hideMark/>
          </w:tcPr>
          <w:p w14:paraId="451B8CAA"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1A275C5E" w14:textId="77777777" w:rsidTr="005073BB">
        <w:trPr>
          <w:trHeight w:val="315"/>
        </w:trPr>
        <w:tc>
          <w:tcPr>
            <w:tcW w:w="588" w:type="pct"/>
            <w:noWrap/>
            <w:hideMark/>
          </w:tcPr>
          <w:p w14:paraId="347BBC79"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36</w:t>
            </w:r>
          </w:p>
        </w:tc>
        <w:tc>
          <w:tcPr>
            <w:tcW w:w="521" w:type="pct"/>
            <w:noWrap/>
            <w:hideMark/>
          </w:tcPr>
          <w:p w14:paraId="09FA33A5"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30</w:t>
            </w:r>
          </w:p>
        </w:tc>
        <w:tc>
          <w:tcPr>
            <w:tcW w:w="523" w:type="pct"/>
            <w:noWrap/>
            <w:hideMark/>
          </w:tcPr>
          <w:p w14:paraId="5E9BF191"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90</w:t>
            </w:r>
          </w:p>
        </w:tc>
        <w:tc>
          <w:tcPr>
            <w:tcW w:w="521" w:type="pct"/>
            <w:noWrap/>
            <w:hideMark/>
          </w:tcPr>
          <w:p w14:paraId="1F8F437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60</w:t>
            </w:r>
          </w:p>
        </w:tc>
        <w:tc>
          <w:tcPr>
            <w:tcW w:w="521" w:type="pct"/>
            <w:noWrap/>
            <w:hideMark/>
          </w:tcPr>
          <w:p w14:paraId="561BBC0A"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70</w:t>
            </w:r>
          </w:p>
        </w:tc>
        <w:tc>
          <w:tcPr>
            <w:tcW w:w="521" w:type="pct"/>
            <w:noWrap/>
            <w:hideMark/>
          </w:tcPr>
          <w:p w14:paraId="0109B1F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0,9</w:t>
            </w:r>
          </w:p>
        </w:tc>
        <w:tc>
          <w:tcPr>
            <w:tcW w:w="1047" w:type="pct"/>
            <w:noWrap/>
            <w:hideMark/>
          </w:tcPr>
          <w:p w14:paraId="6BFDEF0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85,7</w:t>
            </w:r>
          </w:p>
        </w:tc>
        <w:tc>
          <w:tcPr>
            <w:tcW w:w="757" w:type="pct"/>
            <w:noWrap/>
            <w:hideMark/>
          </w:tcPr>
          <w:p w14:paraId="07C7E1A0"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tinggi</w:t>
            </w:r>
            <w:proofErr w:type="spellEnd"/>
          </w:p>
        </w:tc>
      </w:tr>
      <w:tr w:rsidR="005073BB" w:rsidRPr="005073BB" w14:paraId="0E061FFB" w14:textId="77777777" w:rsidTr="005073BB">
        <w:trPr>
          <w:trHeight w:val="315"/>
        </w:trPr>
        <w:tc>
          <w:tcPr>
            <w:tcW w:w="588" w:type="pct"/>
            <w:noWrap/>
            <w:hideMark/>
          </w:tcPr>
          <w:p w14:paraId="730F4030"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37</w:t>
            </w:r>
          </w:p>
        </w:tc>
        <w:tc>
          <w:tcPr>
            <w:tcW w:w="521" w:type="pct"/>
            <w:noWrap/>
            <w:hideMark/>
          </w:tcPr>
          <w:p w14:paraId="2B1E5A90"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55</w:t>
            </w:r>
          </w:p>
        </w:tc>
        <w:tc>
          <w:tcPr>
            <w:tcW w:w="523" w:type="pct"/>
            <w:noWrap/>
            <w:hideMark/>
          </w:tcPr>
          <w:p w14:paraId="46851A28"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80</w:t>
            </w:r>
          </w:p>
        </w:tc>
        <w:tc>
          <w:tcPr>
            <w:tcW w:w="521" w:type="pct"/>
            <w:noWrap/>
            <w:hideMark/>
          </w:tcPr>
          <w:p w14:paraId="7B49542F"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25</w:t>
            </w:r>
          </w:p>
        </w:tc>
        <w:tc>
          <w:tcPr>
            <w:tcW w:w="521" w:type="pct"/>
            <w:noWrap/>
            <w:hideMark/>
          </w:tcPr>
          <w:p w14:paraId="472F7F3E"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45</w:t>
            </w:r>
          </w:p>
        </w:tc>
        <w:tc>
          <w:tcPr>
            <w:tcW w:w="521" w:type="pct"/>
            <w:noWrap/>
            <w:hideMark/>
          </w:tcPr>
          <w:p w14:paraId="04314438"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0,6</w:t>
            </w:r>
          </w:p>
        </w:tc>
        <w:tc>
          <w:tcPr>
            <w:tcW w:w="1047" w:type="pct"/>
            <w:noWrap/>
            <w:hideMark/>
          </w:tcPr>
          <w:p w14:paraId="7112D1E3"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55,6</w:t>
            </w:r>
          </w:p>
        </w:tc>
        <w:tc>
          <w:tcPr>
            <w:tcW w:w="757" w:type="pct"/>
            <w:noWrap/>
            <w:hideMark/>
          </w:tcPr>
          <w:p w14:paraId="7A0ADE7B" w14:textId="77777777" w:rsidR="003A171F" w:rsidRPr="005073BB" w:rsidRDefault="003A171F"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sedang</w:t>
            </w:r>
            <w:proofErr w:type="spellEnd"/>
          </w:p>
        </w:tc>
      </w:tr>
      <w:tr w:rsidR="005073BB" w:rsidRPr="005073BB" w14:paraId="11ED6BAD" w14:textId="77777777" w:rsidTr="005073BB">
        <w:trPr>
          <w:trHeight w:val="300"/>
        </w:trPr>
        <w:tc>
          <w:tcPr>
            <w:tcW w:w="588" w:type="pct"/>
            <w:noWrap/>
            <w:hideMark/>
          </w:tcPr>
          <w:p w14:paraId="1C058713" w14:textId="196FB2A2" w:rsidR="003A171F" w:rsidRPr="005073BB" w:rsidRDefault="00E04A59" w:rsidP="005073BB">
            <w:pPr>
              <w:spacing w:after="0" w:line="240" w:lineRule="auto"/>
              <w:jc w:val="center"/>
              <w:rPr>
                <w:rFonts w:ascii="Times New Roman" w:hAnsi="Times New Roman" w:cs="Times New Roman"/>
                <w:sz w:val="24"/>
                <w:szCs w:val="24"/>
              </w:rPr>
            </w:pPr>
            <w:proofErr w:type="spellStart"/>
            <w:r w:rsidRPr="005073BB">
              <w:rPr>
                <w:rFonts w:ascii="Times New Roman" w:hAnsi="Times New Roman" w:cs="Times New Roman"/>
                <w:sz w:val="24"/>
                <w:szCs w:val="24"/>
              </w:rPr>
              <w:t>J</w:t>
            </w:r>
            <w:r w:rsidR="003A171F" w:rsidRPr="005073BB">
              <w:rPr>
                <w:rFonts w:ascii="Times New Roman" w:hAnsi="Times New Roman" w:cs="Times New Roman"/>
                <w:sz w:val="24"/>
                <w:szCs w:val="24"/>
              </w:rPr>
              <w:t>umlah</w:t>
            </w:r>
            <w:proofErr w:type="spellEnd"/>
          </w:p>
        </w:tc>
        <w:tc>
          <w:tcPr>
            <w:tcW w:w="521" w:type="pct"/>
            <w:noWrap/>
            <w:hideMark/>
          </w:tcPr>
          <w:p w14:paraId="1B1BA1CC"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1260</w:t>
            </w:r>
          </w:p>
        </w:tc>
        <w:tc>
          <w:tcPr>
            <w:tcW w:w="523" w:type="pct"/>
            <w:noWrap/>
            <w:hideMark/>
          </w:tcPr>
          <w:p w14:paraId="0E1AC3F0"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2985</w:t>
            </w:r>
          </w:p>
        </w:tc>
        <w:tc>
          <w:tcPr>
            <w:tcW w:w="521" w:type="pct"/>
            <w:noWrap/>
            <w:hideMark/>
          </w:tcPr>
          <w:p w14:paraId="33DB83D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1725</w:t>
            </w:r>
          </w:p>
        </w:tc>
        <w:tc>
          <w:tcPr>
            <w:tcW w:w="521" w:type="pct"/>
            <w:noWrap/>
            <w:hideMark/>
          </w:tcPr>
          <w:p w14:paraId="075D84AF"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2440</w:t>
            </w:r>
          </w:p>
        </w:tc>
        <w:tc>
          <w:tcPr>
            <w:tcW w:w="521" w:type="pct"/>
            <w:noWrap/>
            <w:hideMark/>
          </w:tcPr>
          <w:p w14:paraId="29B7DC2E"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26</w:t>
            </w:r>
          </w:p>
        </w:tc>
        <w:tc>
          <w:tcPr>
            <w:tcW w:w="1047" w:type="pct"/>
            <w:noWrap/>
            <w:hideMark/>
          </w:tcPr>
          <w:p w14:paraId="0D86A9CE"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2589</w:t>
            </w:r>
          </w:p>
        </w:tc>
        <w:tc>
          <w:tcPr>
            <w:tcW w:w="757" w:type="pct"/>
            <w:noWrap/>
            <w:hideMark/>
          </w:tcPr>
          <w:p w14:paraId="022CF631" w14:textId="77777777" w:rsidR="003A171F" w:rsidRPr="005073BB" w:rsidRDefault="003A171F" w:rsidP="005073BB">
            <w:pPr>
              <w:spacing w:after="0" w:line="240" w:lineRule="auto"/>
              <w:jc w:val="center"/>
              <w:rPr>
                <w:rFonts w:ascii="Times New Roman" w:hAnsi="Times New Roman" w:cs="Times New Roman"/>
                <w:sz w:val="24"/>
                <w:szCs w:val="24"/>
              </w:rPr>
            </w:pPr>
          </w:p>
        </w:tc>
      </w:tr>
      <w:tr w:rsidR="005073BB" w:rsidRPr="005073BB" w14:paraId="2F22B2D2" w14:textId="77777777" w:rsidTr="005073BB">
        <w:trPr>
          <w:trHeight w:val="300"/>
        </w:trPr>
        <w:tc>
          <w:tcPr>
            <w:tcW w:w="588" w:type="pct"/>
            <w:noWrap/>
            <w:hideMark/>
          </w:tcPr>
          <w:p w14:paraId="5C489654"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 xml:space="preserve">rata </w:t>
            </w:r>
            <w:proofErr w:type="spellStart"/>
            <w:r w:rsidRPr="005073BB">
              <w:rPr>
                <w:rFonts w:ascii="Times New Roman" w:hAnsi="Times New Roman" w:cs="Times New Roman"/>
                <w:sz w:val="24"/>
                <w:szCs w:val="24"/>
              </w:rPr>
              <w:t>rata</w:t>
            </w:r>
            <w:proofErr w:type="spellEnd"/>
          </w:p>
        </w:tc>
        <w:tc>
          <w:tcPr>
            <w:tcW w:w="521" w:type="pct"/>
            <w:noWrap/>
            <w:hideMark/>
          </w:tcPr>
          <w:p w14:paraId="67BBF41F"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34,05</w:t>
            </w:r>
          </w:p>
        </w:tc>
        <w:tc>
          <w:tcPr>
            <w:tcW w:w="523" w:type="pct"/>
            <w:noWrap/>
            <w:hideMark/>
          </w:tcPr>
          <w:p w14:paraId="309140C6"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80,69</w:t>
            </w:r>
          </w:p>
        </w:tc>
        <w:tc>
          <w:tcPr>
            <w:tcW w:w="521" w:type="pct"/>
            <w:noWrap/>
            <w:hideMark/>
          </w:tcPr>
          <w:p w14:paraId="4F6EBAE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46,62</w:t>
            </w:r>
          </w:p>
        </w:tc>
        <w:tc>
          <w:tcPr>
            <w:tcW w:w="521" w:type="pct"/>
            <w:noWrap/>
            <w:hideMark/>
          </w:tcPr>
          <w:p w14:paraId="66051AFD"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65,95</w:t>
            </w:r>
          </w:p>
        </w:tc>
        <w:tc>
          <w:tcPr>
            <w:tcW w:w="521" w:type="pct"/>
            <w:noWrap/>
            <w:hideMark/>
          </w:tcPr>
          <w:p w14:paraId="6CE94B67" w14:textId="77777777" w:rsidR="003A171F" w:rsidRPr="005073BB" w:rsidRDefault="003A171F"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0,70</w:t>
            </w:r>
          </w:p>
        </w:tc>
        <w:tc>
          <w:tcPr>
            <w:tcW w:w="1047" w:type="pct"/>
            <w:noWrap/>
            <w:hideMark/>
          </w:tcPr>
          <w:p w14:paraId="4CFE930C" w14:textId="6C70D418" w:rsidR="003A171F" w:rsidRPr="005073BB" w:rsidRDefault="00C715DA" w:rsidP="005073BB">
            <w:pPr>
              <w:spacing w:after="0" w:line="240" w:lineRule="auto"/>
              <w:jc w:val="center"/>
              <w:rPr>
                <w:rFonts w:ascii="Times New Roman" w:hAnsi="Times New Roman" w:cs="Times New Roman"/>
                <w:sz w:val="24"/>
                <w:szCs w:val="24"/>
              </w:rPr>
            </w:pPr>
            <w:r w:rsidRPr="005073BB">
              <w:rPr>
                <w:rFonts w:ascii="Times New Roman" w:hAnsi="Times New Roman" w:cs="Times New Roman"/>
                <w:sz w:val="24"/>
                <w:szCs w:val="24"/>
              </w:rPr>
              <w:t>0,6</w:t>
            </w:r>
            <w:r w:rsidR="00763A80">
              <w:rPr>
                <w:rFonts w:ascii="Times New Roman" w:hAnsi="Times New Roman" w:cs="Times New Roman"/>
                <w:sz w:val="24"/>
                <w:szCs w:val="24"/>
              </w:rPr>
              <w:t>998</w:t>
            </w:r>
          </w:p>
        </w:tc>
        <w:tc>
          <w:tcPr>
            <w:tcW w:w="757" w:type="pct"/>
            <w:noWrap/>
            <w:hideMark/>
          </w:tcPr>
          <w:p w14:paraId="5D5C0B19" w14:textId="77777777" w:rsidR="003A171F" w:rsidRPr="005073BB" w:rsidRDefault="003A171F" w:rsidP="005073BB">
            <w:pPr>
              <w:spacing w:after="0" w:line="240" w:lineRule="auto"/>
              <w:jc w:val="center"/>
              <w:rPr>
                <w:rFonts w:ascii="Times New Roman" w:hAnsi="Times New Roman" w:cs="Times New Roman"/>
                <w:sz w:val="24"/>
                <w:szCs w:val="24"/>
              </w:rPr>
            </w:pPr>
          </w:p>
        </w:tc>
      </w:tr>
    </w:tbl>
    <w:bookmarkEnd w:id="178"/>
    <w:p w14:paraId="7D23B070" w14:textId="77777777" w:rsidR="00C54B84" w:rsidRPr="005073BB" w:rsidRDefault="00157672" w:rsidP="005073BB">
      <w:pPr>
        <w:autoSpaceDE w:val="0"/>
        <w:autoSpaceDN w:val="0"/>
        <w:adjustRightInd w:val="0"/>
        <w:spacing w:after="0" w:line="360" w:lineRule="auto"/>
        <w:ind w:firstLine="502"/>
        <w:jc w:val="center"/>
        <w:rPr>
          <w:rFonts w:ascii="Times New Roman" w:hAnsi="Times New Roman" w:cs="Times New Roman"/>
          <w:i/>
          <w:sz w:val="24"/>
          <w:szCs w:val="24"/>
        </w:rPr>
      </w:pPr>
      <w:proofErr w:type="spellStart"/>
      <w:r w:rsidRPr="005073BB">
        <w:rPr>
          <w:rFonts w:ascii="Times New Roman" w:hAnsi="Times New Roman" w:cs="Times New Roman"/>
          <w:i/>
          <w:sz w:val="24"/>
          <w:szCs w:val="24"/>
        </w:rPr>
        <w:t>Sumber</w:t>
      </w:r>
      <w:proofErr w:type="spellEnd"/>
      <w:r w:rsidRPr="005073BB">
        <w:rPr>
          <w:rFonts w:ascii="Times New Roman" w:hAnsi="Times New Roman" w:cs="Times New Roman"/>
          <w:i/>
          <w:sz w:val="24"/>
          <w:szCs w:val="24"/>
        </w:rPr>
        <w:t xml:space="preserve">: </w:t>
      </w:r>
      <w:bookmarkStart w:id="179" w:name="_Hlk169061414"/>
      <w:proofErr w:type="spellStart"/>
      <w:r w:rsidRPr="005073BB">
        <w:rPr>
          <w:rFonts w:ascii="Times New Roman" w:hAnsi="Times New Roman" w:cs="Times New Roman"/>
          <w:i/>
          <w:sz w:val="24"/>
          <w:szCs w:val="24"/>
        </w:rPr>
        <w:t>Dokumen</w:t>
      </w:r>
      <w:proofErr w:type="spellEnd"/>
      <w:r w:rsidRPr="005073BB">
        <w:rPr>
          <w:rFonts w:ascii="Times New Roman" w:hAnsi="Times New Roman" w:cs="Times New Roman"/>
          <w:i/>
          <w:sz w:val="24"/>
          <w:szCs w:val="24"/>
        </w:rPr>
        <w:t xml:space="preserve"> </w:t>
      </w:r>
      <w:proofErr w:type="spellStart"/>
      <w:r w:rsidRPr="005073BB">
        <w:rPr>
          <w:rFonts w:ascii="Times New Roman" w:hAnsi="Times New Roman" w:cs="Times New Roman"/>
          <w:i/>
          <w:sz w:val="24"/>
          <w:szCs w:val="24"/>
        </w:rPr>
        <w:t>Penelitian</w:t>
      </w:r>
      <w:proofErr w:type="spellEnd"/>
      <w:r w:rsidRPr="005073BB">
        <w:rPr>
          <w:rFonts w:ascii="Times New Roman" w:hAnsi="Times New Roman" w:cs="Times New Roman"/>
          <w:i/>
          <w:sz w:val="24"/>
          <w:szCs w:val="24"/>
        </w:rPr>
        <w:t xml:space="preserve">, </w:t>
      </w:r>
      <w:proofErr w:type="spellStart"/>
      <w:r w:rsidRPr="005073BB">
        <w:rPr>
          <w:rFonts w:ascii="Times New Roman" w:hAnsi="Times New Roman" w:cs="Times New Roman"/>
          <w:i/>
          <w:sz w:val="24"/>
          <w:szCs w:val="24"/>
        </w:rPr>
        <w:t>diolah</w:t>
      </w:r>
      <w:proofErr w:type="spellEnd"/>
      <w:r w:rsidRPr="005073BB">
        <w:rPr>
          <w:rFonts w:ascii="Times New Roman" w:hAnsi="Times New Roman" w:cs="Times New Roman"/>
          <w:i/>
          <w:sz w:val="24"/>
          <w:szCs w:val="24"/>
        </w:rPr>
        <w:t xml:space="preserve"> di Microsoft 2013, 2023</w:t>
      </w:r>
      <w:bookmarkStart w:id="180" w:name="_Toc137635042"/>
      <w:bookmarkEnd w:id="179"/>
    </w:p>
    <w:p w14:paraId="26E79685" w14:textId="2DB9D7EC" w:rsidR="00C54B84" w:rsidRDefault="00C54B84" w:rsidP="00C54B84">
      <w:pPr>
        <w:autoSpaceDE w:val="0"/>
        <w:autoSpaceDN w:val="0"/>
        <w:adjustRightInd w:val="0"/>
        <w:spacing w:after="0" w:line="360" w:lineRule="auto"/>
        <w:ind w:firstLine="502"/>
        <w:jc w:val="both"/>
        <w:rPr>
          <w:rFonts w:ascii="Times New Roman" w:eastAsia="Times New Roman" w:hAnsi="Times New Roman" w:cs="Times New Roman"/>
          <w:sz w:val="24"/>
          <w:szCs w:val="36"/>
          <w:lang w:val="en-US" w:eastAsia="en-ID"/>
        </w:rPr>
      </w:pPr>
      <w:r w:rsidRPr="00C54B84">
        <w:rPr>
          <w:rFonts w:ascii="Times New Roman" w:eastAsia="Times New Roman" w:hAnsi="Times New Roman" w:cs="Times New Roman"/>
          <w:sz w:val="24"/>
          <w:szCs w:val="36"/>
          <w:lang w:eastAsia="en-ID"/>
        </w:rPr>
        <w:t xml:space="preserve">Tabel </w:t>
      </w:r>
      <w:proofErr w:type="spellStart"/>
      <w:r w:rsidRPr="00C54B84">
        <w:rPr>
          <w:rFonts w:ascii="Times New Roman" w:eastAsia="Times New Roman" w:hAnsi="Times New Roman" w:cs="Times New Roman"/>
          <w:sz w:val="24"/>
          <w:szCs w:val="36"/>
          <w:lang w:eastAsia="en-ID"/>
        </w:rPr>
        <w:t>diatas</w:t>
      </w:r>
      <w:proofErr w:type="spellEnd"/>
      <w:r w:rsidRPr="00C54B84">
        <w:rPr>
          <w:rFonts w:ascii="Times New Roman" w:eastAsia="Times New Roman" w:hAnsi="Times New Roman" w:cs="Times New Roman"/>
          <w:sz w:val="24"/>
          <w:szCs w:val="36"/>
          <w:lang w:eastAsia="en-ID"/>
        </w:rPr>
        <w:t xml:space="preserve"> </w:t>
      </w:r>
      <w:proofErr w:type="spellStart"/>
      <w:r w:rsidRPr="00C54B84">
        <w:rPr>
          <w:rFonts w:ascii="Times New Roman" w:eastAsia="Times New Roman" w:hAnsi="Times New Roman" w:cs="Times New Roman"/>
          <w:sz w:val="24"/>
          <w:szCs w:val="36"/>
          <w:lang w:eastAsia="en-ID"/>
        </w:rPr>
        <w:t>menunjukkan</w:t>
      </w:r>
      <w:proofErr w:type="spellEnd"/>
      <w:r w:rsidRPr="00C54B84">
        <w:rPr>
          <w:rFonts w:ascii="Times New Roman" w:eastAsia="Times New Roman" w:hAnsi="Times New Roman" w:cs="Times New Roman"/>
          <w:sz w:val="24"/>
          <w:szCs w:val="36"/>
          <w:lang w:eastAsia="en-ID"/>
        </w:rPr>
        <w:t xml:space="preserve"> </w:t>
      </w:r>
      <w:proofErr w:type="spellStart"/>
      <w:r w:rsidRPr="00C54B84">
        <w:rPr>
          <w:rFonts w:ascii="Times New Roman" w:eastAsia="Times New Roman" w:hAnsi="Times New Roman" w:cs="Times New Roman"/>
          <w:sz w:val="24"/>
          <w:szCs w:val="36"/>
          <w:lang w:eastAsia="en-ID"/>
        </w:rPr>
        <w:t>nilai</w:t>
      </w:r>
      <w:proofErr w:type="spellEnd"/>
      <w:r w:rsidRPr="00C54B84">
        <w:rPr>
          <w:rFonts w:ascii="Times New Roman" w:eastAsia="Times New Roman" w:hAnsi="Times New Roman" w:cs="Times New Roman"/>
          <w:sz w:val="24"/>
          <w:szCs w:val="36"/>
          <w:lang w:eastAsia="en-ID"/>
        </w:rPr>
        <w:t xml:space="preserve"> rata-rata yang </w:t>
      </w:r>
      <w:proofErr w:type="spellStart"/>
      <w:r w:rsidRPr="00C54B84">
        <w:rPr>
          <w:rFonts w:ascii="Times New Roman" w:eastAsia="Times New Roman" w:hAnsi="Times New Roman" w:cs="Times New Roman"/>
          <w:sz w:val="24"/>
          <w:szCs w:val="36"/>
          <w:lang w:eastAsia="en-ID"/>
        </w:rPr>
        <w:t>diperoleh</w:t>
      </w:r>
      <w:proofErr w:type="spellEnd"/>
      <w:r w:rsidRPr="00C54B84">
        <w:rPr>
          <w:rFonts w:ascii="Times New Roman" w:eastAsia="Times New Roman" w:hAnsi="Times New Roman" w:cs="Times New Roman"/>
          <w:sz w:val="24"/>
          <w:szCs w:val="36"/>
          <w:lang w:eastAsia="en-ID"/>
        </w:rPr>
        <w:t xml:space="preserve"> </w:t>
      </w:r>
      <w:proofErr w:type="spellStart"/>
      <w:r w:rsidRPr="00C54B84">
        <w:rPr>
          <w:rFonts w:ascii="Times New Roman" w:eastAsia="Times New Roman" w:hAnsi="Times New Roman" w:cs="Times New Roman"/>
          <w:sz w:val="24"/>
          <w:szCs w:val="36"/>
          <w:lang w:eastAsia="en-ID"/>
        </w:rPr>
        <w:t>dari</w:t>
      </w:r>
      <w:proofErr w:type="spellEnd"/>
      <w:r w:rsidRPr="00C54B84">
        <w:rPr>
          <w:rFonts w:ascii="Times New Roman" w:eastAsia="Times New Roman" w:hAnsi="Times New Roman" w:cs="Times New Roman"/>
          <w:sz w:val="24"/>
          <w:szCs w:val="36"/>
          <w:lang w:eastAsia="en-ID"/>
        </w:rPr>
        <w:t xml:space="preserve"> </w:t>
      </w:r>
      <w:proofErr w:type="spellStart"/>
      <w:r w:rsidRPr="00C54B84">
        <w:rPr>
          <w:rFonts w:ascii="Times New Roman" w:eastAsia="Times New Roman" w:hAnsi="Times New Roman" w:cs="Times New Roman"/>
          <w:sz w:val="24"/>
          <w:szCs w:val="36"/>
          <w:lang w:eastAsia="en-ID"/>
        </w:rPr>
        <w:t>hasil</w:t>
      </w:r>
      <w:proofErr w:type="spellEnd"/>
      <w:r w:rsidRPr="00C54B84">
        <w:rPr>
          <w:rFonts w:ascii="Times New Roman" w:eastAsia="Times New Roman" w:hAnsi="Times New Roman" w:cs="Times New Roman"/>
          <w:sz w:val="24"/>
          <w:szCs w:val="36"/>
          <w:lang w:eastAsia="en-ID"/>
        </w:rPr>
        <w:t xml:space="preserve"> pre-test </w:t>
      </w:r>
      <w:r>
        <w:rPr>
          <w:rFonts w:ascii="Times New Roman" w:eastAsia="Times New Roman" w:hAnsi="Times New Roman" w:cs="Times New Roman"/>
          <w:sz w:val="24"/>
          <w:szCs w:val="36"/>
          <w:lang w:eastAsia="en-ID"/>
        </w:rPr>
        <w:t xml:space="preserve">dan </w:t>
      </w:r>
      <w:proofErr w:type="spellStart"/>
      <w:r>
        <w:rPr>
          <w:rFonts w:ascii="Times New Roman" w:eastAsia="Times New Roman" w:hAnsi="Times New Roman" w:cs="Times New Roman"/>
          <w:sz w:val="24"/>
          <w:szCs w:val="36"/>
          <w:lang w:eastAsia="en-ID"/>
        </w:rPr>
        <w:t>postest</w:t>
      </w:r>
      <w:proofErr w:type="spellEnd"/>
      <w:r>
        <w:rPr>
          <w:rFonts w:ascii="Times New Roman" w:eastAsia="Times New Roman" w:hAnsi="Times New Roman" w:cs="Times New Roman"/>
          <w:sz w:val="24"/>
          <w:szCs w:val="36"/>
          <w:lang w:eastAsia="en-ID"/>
        </w:rPr>
        <w:t xml:space="preserve"> </w:t>
      </w:r>
      <w:proofErr w:type="spellStart"/>
      <w:r w:rsidRPr="00C54B84">
        <w:rPr>
          <w:rFonts w:ascii="Times New Roman" w:eastAsia="Times New Roman" w:hAnsi="Times New Roman" w:cs="Times New Roman"/>
          <w:sz w:val="24"/>
          <w:szCs w:val="36"/>
          <w:lang w:eastAsia="en-ID"/>
        </w:rPr>
        <w:t>berarti</w:t>
      </w:r>
      <w:proofErr w:type="spellEnd"/>
      <w:r w:rsidRPr="00C54B84">
        <w:rPr>
          <w:rFonts w:ascii="Times New Roman" w:eastAsia="Times New Roman" w:hAnsi="Times New Roman" w:cs="Times New Roman"/>
          <w:sz w:val="24"/>
          <w:szCs w:val="36"/>
          <w:lang w:eastAsia="en-ID"/>
        </w:rPr>
        <w:t xml:space="preserve"> </w:t>
      </w:r>
      <w:proofErr w:type="spellStart"/>
      <w:r w:rsidRPr="00C54B84">
        <w:rPr>
          <w:rFonts w:ascii="Times New Roman" w:eastAsia="Times New Roman" w:hAnsi="Times New Roman" w:cs="Times New Roman"/>
          <w:sz w:val="24"/>
          <w:szCs w:val="36"/>
          <w:lang w:eastAsia="en-ID"/>
        </w:rPr>
        <w:t>didapat</w:t>
      </w:r>
      <w:proofErr w:type="spellEnd"/>
      <w:r w:rsidRPr="00C54B84">
        <w:rPr>
          <w:rFonts w:ascii="Times New Roman" w:eastAsia="Times New Roman" w:hAnsi="Times New Roman" w:cs="Times New Roman"/>
          <w:sz w:val="24"/>
          <w:szCs w:val="36"/>
          <w:lang w:eastAsia="en-ID"/>
        </w:rPr>
        <w:t xml:space="preserve"> </w:t>
      </w:r>
      <w:proofErr w:type="spellStart"/>
      <w:r w:rsidRPr="00C54B84">
        <w:rPr>
          <w:rFonts w:ascii="Times New Roman" w:eastAsia="Times New Roman" w:hAnsi="Times New Roman" w:cs="Times New Roman"/>
          <w:sz w:val="24"/>
          <w:szCs w:val="36"/>
          <w:lang w:eastAsia="en-ID"/>
        </w:rPr>
        <w:t>NGain</w:t>
      </w:r>
      <w:proofErr w:type="spellEnd"/>
      <w:r w:rsidRPr="00C54B84">
        <w:rPr>
          <w:rFonts w:ascii="Times New Roman" w:eastAsia="Times New Roman" w:hAnsi="Times New Roman" w:cs="Times New Roman"/>
          <w:sz w:val="24"/>
          <w:szCs w:val="36"/>
          <w:lang w:eastAsia="en-ID"/>
        </w:rPr>
        <w:t xml:space="preserve"> pada </w:t>
      </w:r>
      <w:proofErr w:type="spellStart"/>
      <w:r w:rsidRPr="00C54B84">
        <w:rPr>
          <w:rFonts w:ascii="Times New Roman" w:eastAsia="Times New Roman" w:hAnsi="Times New Roman" w:cs="Times New Roman"/>
          <w:sz w:val="24"/>
          <w:szCs w:val="36"/>
          <w:lang w:eastAsia="en-ID"/>
        </w:rPr>
        <w:t>kelas</w:t>
      </w:r>
      <w:proofErr w:type="spellEnd"/>
      <w:r w:rsidRPr="00C54B84">
        <w:rPr>
          <w:rFonts w:ascii="Times New Roman" w:eastAsia="Times New Roman" w:hAnsi="Times New Roman" w:cs="Times New Roman"/>
          <w:sz w:val="24"/>
          <w:szCs w:val="36"/>
          <w:lang w:eastAsia="en-ID"/>
        </w:rPr>
        <w:t xml:space="preserve"> </w:t>
      </w:r>
      <w:proofErr w:type="spellStart"/>
      <w:r w:rsidRPr="00C54B84">
        <w:rPr>
          <w:rFonts w:ascii="Times New Roman" w:eastAsia="Times New Roman" w:hAnsi="Times New Roman" w:cs="Times New Roman"/>
          <w:sz w:val="24"/>
          <w:szCs w:val="36"/>
          <w:lang w:eastAsia="en-ID"/>
        </w:rPr>
        <w:t>eksperimen</w:t>
      </w:r>
      <w:proofErr w:type="spellEnd"/>
      <w:r w:rsidRPr="00C54B84">
        <w:rPr>
          <w:rFonts w:ascii="Times New Roman" w:eastAsia="Times New Roman" w:hAnsi="Times New Roman" w:cs="Times New Roman"/>
          <w:sz w:val="24"/>
          <w:szCs w:val="36"/>
          <w:lang w:eastAsia="en-ID"/>
        </w:rPr>
        <w:t xml:space="preserve"> </w:t>
      </w:r>
      <w:proofErr w:type="spellStart"/>
      <w:r w:rsidRPr="00C54B84">
        <w:rPr>
          <w:rFonts w:ascii="Times New Roman" w:eastAsia="Times New Roman" w:hAnsi="Times New Roman" w:cs="Times New Roman"/>
          <w:sz w:val="24"/>
          <w:szCs w:val="36"/>
          <w:lang w:eastAsia="en-ID"/>
        </w:rPr>
        <w:t>sebesar</w:t>
      </w:r>
      <w:proofErr w:type="spellEnd"/>
      <w:r w:rsidRPr="00C54B84">
        <w:rPr>
          <w:rFonts w:ascii="Times New Roman" w:eastAsia="Times New Roman" w:hAnsi="Times New Roman" w:cs="Times New Roman"/>
          <w:sz w:val="24"/>
          <w:szCs w:val="36"/>
          <w:lang w:eastAsia="en-ID"/>
        </w:rPr>
        <w:t xml:space="preserve"> 0,</w:t>
      </w:r>
      <w:r>
        <w:rPr>
          <w:rFonts w:ascii="Times New Roman" w:eastAsia="Times New Roman" w:hAnsi="Times New Roman" w:cs="Times New Roman"/>
          <w:sz w:val="24"/>
          <w:szCs w:val="36"/>
          <w:lang w:eastAsia="en-ID"/>
        </w:rPr>
        <w:t>6</w:t>
      </w:r>
      <w:r w:rsidR="003C2BA4">
        <w:rPr>
          <w:rFonts w:ascii="Times New Roman" w:eastAsia="Times New Roman" w:hAnsi="Times New Roman" w:cs="Times New Roman"/>
          <w:sz w:val="24"/>
          <w:szCs w:val="36"/>
          <w:lang w:eastAsia="en-ID"/>
        </w:rPr>
        <w:t xml:space="preserve">853 </w:t>
      </w:r>
      <w:proofErr w:type="spellStart"/>
      <w:r w:rsidRPr="00C54B84">
        <w:rPr>
          <w:rFonts w:ascii="Times New Roman" w:eastAsia="Times New Roman" w:hAnsi="Times New Roman" w:cs="Times New Roman"/>
          <w:sz w:val="24"/>
          <w:szCs w:val="36"/>
          <w:lang w:eastAsia="en-ID"/>
        </w:rPr>
        <w:t>dengan</w:t>
      </w:r>
      <w:proofErr w:type="spellEnd"/>
      <w:r w:rsidRPr="00C54B84">
        <w:rPr>
          <w:rFonts w:ascii="Times New Roman" w:eastAsia="Times New Roman" w:hAnsi="Times New Roman" w:cs="Times New Roman"/>
          <w:sz w:val="24"/>
          <w:szCs w:val="36"/>
          <w:lang w:eastAsia="en-ID"/>
        </w:rPr>
        <w:t xml:space="preserve"> </w:t>
      </w:r>
      <w:proofErr w:type="spellStart"/>
      <w:r w:rsidRPr="00C54B84">
        <w:rPr>
          <w:rFonts w:ascii="Times New Roman" w:eastAsia="Times New Roman" w:hAnsi="Times New Roman" w:cs="Times New Roman"/>
          <w:sz w:val="24"/>
          <w:szCs w:val="36"/>
          <w:lang w:eastAsia="en-ID"/>
        </w:rPr>
        <w:t>kategori</w:t>
      </w:r>
      <w:proofErr w:type="spellEnd"/>
      <w:r w:rsidRPr="00C54B84">
        <w:rPr>
          <w:rFonts w:ascii="Times New Roman" w:eastAsia="Times New Roman" w:hAnsi="Times New Roman" w:cs="Times New Roman"/>
          <w:sz w:val="24"/>
          <w:szCs w:val="36"/>
          <w:lang w:eastAsia="en-ID"/>
        </w:rPr>
        <w:t xml:space="preserve"> </w:t>
      </w:r>
      <w:proofErr w:type="spellStart"/>
      <w:r>
        <w:rPr>
          <w:rFonts w:ascii="Times New Roman" w:eastAsia="Times New Roman" w:hAnsi="Times New Roman" w:cs="Times New Roman"/>
          <w:sz w:val="24"/>
          <w:szCs w:val="36"/>
          <w:lang w:val="en-US" w:eastAsia="en-ID"/>
        </w:rPr>
        <w:t>sedang</w:t>
      </w:r>
      <w:bookmarkEnd w:id="180"/>
      <w:proofErr w:type="spellEnd"/>
      <w:r>
        <w:rPr>
          <w:rFonts w:ascii="Times New Roman" w:eastAsia="Times New Roman" w:hAnsi="Times New Roman" w:cs="Times New Roman"/>
          <w:sz w:val="24"/>
          <w:szCs w:val="36"/>
          <w:lang w:val="en-US" w:eastAsia="en-ID"/>
        </w:rPr>
        <w:t xml:space="preserve">. </w:t>
      </w:r>
    </w:p>
    <w:p w14:paraId="1C9CC354" w14:textId="7D968C3A" w:rsidR="00C54B84" w:rsidRDefault="00C54B84" w:rsidP="005073BB">
      <w:pPr>
        <w:autoSpaceDE w:val="0"/>
        <w:autoSpaceDN w:val="0"/>
        <w:adjustRightInd w:val="0"/>
        <w:spacing w:after="0" w:line="240" w:lineRule="auto"/>
        <w:ind w:firstLine="502"/>
        <w:jc w:val="center"/>
        <w:rPr>
          <w:rFonts w:ascii="Times New Roman" w:eastAsia="Times New Roman" w:hAnsi="Times New Roman" w:cs="Times New Roman"/>
          <w:b/>
          <w:bCs/>
          <w:sz w:val="24"/>
          <w:szCs w:val="36"/>
          <w:lang w:eastAsia="en-ID"/>
        </w:rPr>
      </w:pPr>
      <w:r w:rsidRPr="00C54B84">
        <w:rPr>
          <w:rFonts w:ascii="Times New Roman" w:eastAsia="Times New Roman" w:hAnsi="Times New Roman" w:cs="Times New Roman"/>
          <w:b/>
          <w:bCs/>
          <w:sz w:val="24"/>
          <w:szCs w:val="36"/>
          <w:lang w:eastAsia="en-ID"/>
        </w:rPr>
        <w:t>Tabel 4.</w:t>
      </w:r>
      <w:r w:rsidR="0081547A">
        <w:rPr>
          <w:rFonts w:ascii="Times New Roman" w:eastAsia="Times New Roman" w:hAnsi="Times New Roman" w:cs="Times New Roman"/>
          <w:b/>
          <w:bCs/>
          <w:sz w:val="24"/>
          <w:szCs w:val="36"/>
          <w:lang w:eastAsia="en-ID"/>
        </w:rPr>
        <w:t>1</w:t>
      </w:r>
      <w:r w:rsidR="00F35C2A">
        <w:rPr>
          <w:rFonts w:ascii="Times New Roman" w:eastAsia="Times New Roman" w:hAnsi="Times New Roman" w:cs="Times New Roman"/>
          <w:b/>
          <w:bCs/>
          <w:sz w:val="24"/>
          <w:szCs w:val="36"/>
          <w:lang w:eastAsia="en-ID"/>
        </w:rPr>
        <w:t xml:space="preserve">2 </w:t>
      </w:r>
      <w:proofErr w:type="gramStart"/>
      <w:r w:rsidRPr="00C54B84">
        <w:rPr>
          <w:rFonts w:ascii="Times New Roman" w:eastAsia="Times New Roman" w:hAnsi="Times New Roman" w:cs="Times New Roman"/>
          <w:b/>
          <w:bCs/>
          <w:sz w:val="24"/>
          <w:szCs w:val="36"/>
          <w:lang w:eastAsia="en-ID"/>
        </w:rPr>
        <w:t>N</w:t>
      </w:r>
      <w:r w:rsidR="0071052D">
        <w:rPr>
          <w:rFonts w:ascii="Times New Roman" w:eastAsia="Times New Roman" w:hAnsi="Times New Roman" w:cs="Times New Roman"/>
          <w:b/>
          <w:bCs/>
          <w:sz w:val="24"/>
          <w:szCs w:val="36"/>
          <w:lang w:eastAsia="en-ID"/>
        </w:rPr>
        <w:t xml:space="preserve">ilai </w:t>
      </w:r>
      <w:r w:rsidRPr="00C54B84">
        <w:rPr>
          <w:rFonts w:ascii="Times New Roman" w:eastAsia="Times New Roman" w:hAnsi="Times New Roman" w:cs="Times New Roman"/>
          <w:b/>
          <w:bCs/>
          <w:sz w:val="24"/>
          <w:szCs w:val="36"/>
          <w:lang w:eastAsia="en-ID"/>
        </w:rPr>
        <w:t xml:space="preserve"> Gain</w:t>
      </w:r>
      <w:proofErr w:type="gramEnd"/>
      <w:r w:rsidRPr="00C54B84">
        <w:rPr>
          <w:rFonts w:ascii="Times New Roman" w:eastAsia="Times New Roman" w:hAnsi="Times New Roman" w:cs="Times New Roman"/>
          <w:b/>
          <w:bCs/>
          <w:sz w:val="24"/>
          <w:szCs w:val="36"/>
          <w:lang w:eastAsia="en-ID"/>
        </w:rPr>
        <w:t xml:space="preserve"> Kelas </w:t>
      </w:r>
      <w:proofErr w:type="spellStart"/>
      <w:r w:rsidR="00843E95">
        <w:rPr>
          <w:rFonts w:ascii="Times New Roman" w:eastAsia="Times New Roman" w:hAnsi="Times New Roman" w:cs="Times New Roman"/>
          <w:b/>
          <w:bCs/>
          <w:sz w:val="24"/>
          <w:szCs w:val="36"/>
          <w:lang w:eastAsia="en-ID"/>
        </w:rPr>
        <w:t>Kontrol</w:t>
      </w:r>
      <w:proofErr w:type="spellEnd"/>
    </w:p>
    <w:tbl>
      <w:tblPr>
        <w:tblW w:w="0" w:type="auto"/>
        <w:jc w:val="center"/>
        <w:tblLayout w:type="fixed"/>
        <w:tblLook w:val="04A0" w:firstRow="1" w:lastRow="0" w:firstColumn="1" w:lastColumn="0" w:noHBand="0" w:noVBand="1"/>
      </w:tblPr>
      <w:tblGrid>
        <w:gridCol w:w="870"/>
        <w:gridCol w:w="798"/>
        <w:gridCol w:w="850"/>
        <w:gridCol w:w="1134"/>
        <w:gridCol w:w="1134"/>
        <w:gridCol w:w="992"/>
        <w:gridCol w:w="1276"/>
        <w:gridCol w:w="1099"/>
      </w:tblGrid>
      <w:tr w:rsidR="003B2DCB" w:rsidRPr="003B2DCB" w14:paraId="48CDD44D" w14:textId="77777777" w:rsidTr="005073BB">
        <w:trPr>
          <w:trHeight w:val="315"/>
          <w:tblHeader/>
          <w:jc w:val="center"/>
        </w:trPr>
        <w:tc>
          <w:tcPr>
            <w:tcW w:w="7054"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027BE" w14:textId="77777777" w:rsidR="003B2DCB" w:rsidRPr="003B2DCB" w:rsidRDefault="003B2DCB" w:rsidP="003B2DCB">
            <w:pPr>
              <w:spacing w:after="0" w:line="240" w:lineRule="auto"/>
              <w:jc w:val="center"/>
              <w:rPr>
                <w:rFonts w:ascii="Times New Roman" w:eastAsia="Times New Roman" w:hAnsi="Times New Roman" w:cs="Times New Roman"/>
                <w:b/>
                <w:bCs/>
                <w:color w:val="000000"/>
                <w:lang w:eastAsia="en-ID"/>
              </w:rPr>
            </w:pPr>
            <w:bookmarkStart w:id="181" w:name="_Hlk170018074"/>
            <w:r w:rsidRPr="003B2DCB">
              <w:rPr>
                <w:rFonts w:ascii="Times New Roman" w:eastAsia="Times New Roman" w:hAnsi="Times New Roman" w:cs="Times New Roman"/>
                <w:b/>
                <w:bCs/>
                <w:color w:val="000000"/>
                <w:lang w:eastAsia="en-ID"/>
              </w:rPr>
              <w:t xml:space="preserve">PERHITUNGAN N Gain SCORE </w:t>
            </w:r>
          </w:p>
        </w:tc>
        <w:tc>
          <w:tcPr>
            <w:tcW w:w="1099" w:type="dxa"/>
            <w:tcBorders>
              <w:top w:val="single" w:sz="8" w:space="0" w:color="auto"/>
              <w:left w:val="nil"/>
              <w:bottom w:val="single" w:sz="8" w:space="0" w:color="auto"/>
              <w:right w:val="single" w:sz="8" w:space="0" w:color="auto"/>
            </w:tcBorders>
            <w:shd w:val="clear" w:color="auto" w:fill="auto"/>
            <w:noWrap/>
            <w:vAlign w:val="center"/>
            <w:hideMark/>
          </w:tcPr>
          <w:p w14:paraId="42A1808F" w14:textId="77777777" w:rsidR="003B2DCB" w:rsidRPr="003B2DCB" w:rsidRDefault="003B2DCB" w:rsidP="003B2DCB">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 </w:t>
            </w:r>
          </w:p>
        </w:tc>
      </w:tr>
      <w:tr w:rsidR="005073BB" w:rsidRPr="003B2DCB" w14:paraId="381585E8" w14:textId="77777777" w:rsidTr="005073BB">
        <w:trPr>
          <w:trHeight w:val="315"/>
          <w:tblHeader/>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1B566C76" w14:textId="77777777" w:rsidR="003B2DCB" w:rsidRPr="003B2DCB" w:rsidRDefault="003B2DCB" w:rsidP="003B2DCB">
            <w:pPr>
              <w:spacing w:after="0" w:line="240" w:lineRule="auto"/>
              <w:rPr>
                <w:rFonts w:ascii="Times New Roman" w:eastAsia="Times New Roman" w:hAnsi="Times New Roman" w:cs="Times New Roman"/>
                <w:b/>
                <w:bCs/>
                <w:color w:val="000000"/>
                <w:lang w:eastAsia="en-ID"/>
              </w:rPr>
            </w:pPr>
            <w:r w:rsidRPr="003B2DCB">
              <w:rPr>
                <w:rFonts w:ascii="Times New Roman" w:eastAsia="Times New Roman" w:hAnsi="Times New Roman" w:cs="Times New Roman"/>
                <w:b/>
                <w:bCs/>
                <w:color w:val="000000"/>
                <w:lang w:eastAsia="en-ID"/>
              </w:rPr>
              <w:t>No</w:t>
            </w:r>
          </w:p>
        </w:tc>
        <w:tc>
          <w:tcPr>
            <w:tcW w:w="798" w:type="dxa"/>
            <w:tcBorders>
              <w:top w:val="nil"/>
              <w:left w:val="nil"/>
              <w:bottom w:val="single" w:sz="8" w:space="0" w:color="auto"/>
              <w:right w:val="single" w:sz="8" w:space="0" w:color="auto"/>
            </w:tcBorders>
            <w:shd w:val="clear" w:color="auto" w:fill="auto"/>
            <w:noWrap/>
            <w:vAlign w:val="center"/>
            <w:hideMark/>
          </w:tcPr>
          <w:p w14:paraId="3485AA6C" w14:textId="34B35407" w:rsidR="005073BB" w:rsidRDefault="005073BB" w:rsidP="003B2DCB">
            <w:pPr>
              <w:spacing w:after="0" w:line="240" w:lineRule="auto"/>
              <w:rPr>
                <w:rFonts w:ascii="Times New Roman" w:eastAsia="Times New Roman" w:hAnsi="Times New Roman" w:cs="Times New Roman"/>
                <w:b/>
                <w:bCs/>
                <w:color w:val="000000"/>
                <w:lang w:eastAsia="en-ID"/>
              </w:rPr>
            </w:pPr>
            <w:r w:rsidRPr="003B2DCB">
              <w:rPr>
                <w:rFonts w:ascii="Times New Roman" w:eastAsia="Times New Roman" w:hAnsi="Times New Roman" w:cs="Times New Roman"/>
                <w:b/>
                <w:bCs/>
                <w:color w:val="000000"/>
                <w:lang w:eastAsia="en-ID"/>
              </w:rPr>
              <w:t>P</w:t>
            </w:r>
            <w:r w:rsidR="003B2DCB" w:rsidRPr="003B2DCB">
              <w:rPr>
                <w:rFonts w:ascii="Times New Roman" w:eastAsia="Times New Roman" w:hAnsi="Times New Roman" w:cs="Times New Roman"/>
                <w:b/>
                <w:bCs/>
                <w:color w:val="000000"/>
                <w:lang w:eastAsia="en-ID"/>
              </w:rPr>
              <w:t>re</w:t>
            </w:r>
          </w:p>
          <w:p w14:paraId="5D8BA037" w14:textId="06E7C0E3" w:rsidR="003B2DCB" w:rsidRPr="003B2DCB" w:rsidRDefault="003B2DCB" w:rsidP="003B2DCB">
            <w:pPr>
              <w:spacing w:after="0" w:line="240" w:lineRule="auto"/>
              <w:rPr>
                <w:rFonts w:ascii="Times New Roman" w:eastAsia="Times New Roman" w:hAnsi="Times New Roman" w:cs="Times New Roman"/>
                <w:b/>
                <w:bCs/>
                <w:color w:val="000000"/>
                <w:lang w:eastAsia="en-ID"/>
              </w:rPr>
            </w:pPr>
            <w:r w:rsidRPr="003B2DCB">
              <w:rPr>
                <w:rFonts w:ascii="Times New Roman" w:eastAsia="Times New Roman" w:hAnsi="Times New Roman" w:cs="Times New Roman"/>
                <w:b/>
                <w:bCs/>
                <w:color w:val="000000"/>
                <w:lang w:eastAsia="en-ID"/>
              </w:rPr>
              <w:t>test</w:t>
            </w:r>
          </w:p>
        </w:tc>
        <w:tc>
          <w:tcPr>
            <w:tcW w:w="850" w:type="dxa"/>
            <w:tcBorders>
              <w:top w:val="nil"/>
              <w:left w:val="nil"/>
              <w:bottom w:val="single" w:sz="8" w:space="0" w:color="auto"/>
              <w:right w:val="single" w:sz="8" w:space="0" w:color="auto"/>
            </w:tcBorders>
            <w:shd w:val="clear" w:color="auto" w:fill="auto"/>
            <w:noWrap/>
            <w:vAlign w:val="center"/>
            <w:hideMark/>
          </w:tcPr>
          <w:p w14:paraId="5EAB5E51" w14:textId="25DD32F3" w:rsidR="005073BB" w:rsidRDefault="005073BB" w:rsidP="003B2DCB">
            <w:pPr>
              <w:spacing w:after="0" w:line="240" w:lineRule="auto"/>
              <w:rPr>
                <w:rFonts w:ascii="Times New Roman" w:eastAsia="Times New Roman" w:hAnsi="Times New Roman" w:cs="Times New Roman"/>
                <w:b/>
                <w:bCs/>
                <w:color w:val="000000"/>
                <w:lang w:eastAsia="en-ID"/>
              </w:rPr>
            </w:pPr>
            <w:r w:rsidRPr="003B2DCB">
              <w:rPr>
                <w:rFonts w:ascii="Times New Roman" w:eastAsia="Times New Roman" w:hAnsi="Times New Roman" w:cs="Times New Roman"/>
                <w:b/>
                <w:bCs/>
                <w:color w:val="000000"/>
                <w:lang w:eastAsia="en-ID"/>
              </w:rPr>
              <w:t>P</w:t>
            </w:r>
            <w:r w:rsidR="003B2DCB" w:rsidRPr="003B2DCB">
              <w:rPr>
                <w:rFonts w:ascii="Times New Roman" w:eastAsia="Times New Roman" w:hAnsi="Times New Roman" w:cs="Times New Roman"/>
                <w:b/>
                <w:bCs/>
                <w:color w:val="000000"/>
                <w:lang w:eastAsia="en-ID"/>
              </w:rPr>
              <w:t>ost</w:t>
            </w:r>
          </w:p>
          <w:p w14:paraId="508E4468" w14:textId="649C4E52" w:rsidR="003B2DCB" w:rsidRPr="003B2DCB" w:rsidRDefault="00417F03" w:rsidP="003B2DCB">
            <w:pPr>
              <w:spacing w:after="0" w:line="240" w:lineRule="auto"/>
              <w:rPr>
                <w:rFonts w:ascii="Times New Roman" w:eastAsia="Times New Roman" w:hAnsi="Times New Roman" w:cs="Times New Roman"/>
                <w:b/>
                <w:bCs/>
                <w:color w:val="000000"/>
                <w:lang w:eastAsia="en-ID"/>
              </w:rPr>
            </w:pPr>
            <w:r>
              <w:rPr>
                <w:rFonts w:ascii="Times New Roman" w:eastAsia="Times New Roman" w:hAnsi="Times New Roman" w:cs="Times New Roman"/>
                <w:b/>
                <w:bCs/>
                <w:color w:val="000000"/>
                <w:lang w:eastAsia="en-ID"/>
              </w:rPr>
              <w:t>T</w:t>
            </w:r>
            <w:r w:rsidR="003B2DCB" w:rsidRPr="003B2DCB">
              <w:rPr>
                <w:rFonts w:ascii="Times New Roman" w:eastAsia="Times New Roman" w:hAnsi="Times New Roman" w:cs="Times New Roman"/>
                <w:b/>
                <w:bCs/>
                <w:color w:val="000000"/>
                <w:lang w:eastAsia="en-ID"/>
              </w:rPr>
              <w:t>est</w:t>
            </w:r>
          </w:p>
        </w:tc>
        <w:tc>
          <w:tcPr>
            <w:tcW w:w="1134" w:type="dxa"/>
            <w:tcBorders>
              <w:top w:val="nil"/>
              <w:left w:val="nil"/>
              <w:bottom w:val="single" w:sz="8" w:space="0" w:color="auto"/>
              <w:right w:val="single" w:sz="8" w:space="0" w:color="auto"/>
            </w:tcBorders>
            <w:shd w:val="clear" w:color="auto" w:fill="auto"/>
            <w:noWrap/>
            <w:vAlign w:val="center"/>
            <w:hideMark/>
          </w:tcPr>
          <w:p w14:paraId="7CE32F3B" w14:textId="77777777" w:rsidR="003B2DCB" w:rsidRPr="003B2DCB" w:rsidRDefault="003B2DCB" w:rsidP="003B2DCB">
            <w:pPr>
              <w:spacing w:after="0" w:line="240" w:lineRule="auto"/>
              <w:rPr>
                <w:rFonts w:ascii="Times New Roman" w:eastAsia="Times New Roman" w:hAnsi="Times New Roman" w:cs="Times New Roman"/>
                <w:b/>
                <w:bCs/>
                <w:color w:val="000000"/>
                <w:lang w:eastAsia="en-ID"/>
              </w:rPr>
            </w:pPr>
            <w:r w:rsidRPr="003B2DCB">
              <w:rPr>
                <w:rFonts w:ascii="Times New Roman" w:eastAsia="Times New Roman" w:hAnsi="Times New Roman" w:cs="Times New Roman"/>
                <w:b/>
                <w:bCs/>
                <w:color w:val="000000"/>
                <w:lang w:eastAsia="en-ID"/>
              </w:rPr>
              <w:t>Post-pre</w:t>
            </w:r>
          </w:p>
        </w:tc>
        <w:tc>
          <w:tcPr>
            <w:tcW w:w="1134" w:type="dxa"/>
            <w:tcBorders>
              <w:top w:val="nil"/>
              <w:left w:val="nil"/>
              <w:bottom w:val="single" w:sz="8" w:space="0" w:color="auto"/>
              <w:right w:val="single" w:sz="8" w:space="0" w:color="auto"/>
            </w:tcBorders>
            <w:shd w:val="clear" w:color="auto" w:fill="auto"/>
            <w:noWrap/>
            <w:vAlign w:val="center"/>
            <w:hideMark/>
          </w:tcPr>
          <w:p w14:paraId="3297E864" w14:textId="77777777" w:rsidR="003B2DCB" w:rsidRPr="003B2DCB" w:rsidRDefault="003B2DCB" w:rsidP="003B2DCB">
            <w:pPr>
              <w:spacing w:after="0" w:line="240" w:lineRule="auto"/>
              <w:rPr>
                <w:rFonts w:ascii="Times New Roman" w:eastAsia="Times New Roman" w:hAnsi="Times New Roman" w:cs="Times New Roman"/>
                <w:b/>
                <w:bCs/>
                <w:color w:val="000000"/>
                <w:lang w:eastAsia="en-ID"/>
              </w:rPr>
            </w:pPr>
            <w:r w:rsidRPr="003B2DCB">
              <w:rPr>
                <w:rFonts w:ascii="Times New Roman" w:eastAsia="Times New Roman" w:hAnsi="Times New Roman" w:cs="Times New Roman"/>
                <w:b/>
                <w:bCs/>
                <w:color w:val="000000"/>
                <w:lang w:eastAsia="en-ID"/>
              </w:rPr>
              <w:t>Skor Ideal</w:t>
            </w:r>
          </w:p>
        </w:tc>
        <w:tc>
          <w:tcPr>
            <w:tcW w:w="992" w:type="dxa"/>
            <w:tcBorders>
              <w:top w:val="nil"/>
              <w:left w:val="nil"/>
              <w:bottom w:val="single" w:sz="8" w:space="0" w:color="auto"/>
              <w:right w:val="single" w:sz="8" w:space="0" w:color="auto"/>
            </w:tcBorders>
            <w:shd w:val="clear" w:color="auto" w:fill="auto"/>
            <w:noWrap/>
            <w:vAlign w:val="center"/>
            <w:hideMark/>
          </w:tcPr>
          <w:p w14:paraId="08BB04D8" w14:textId="77777777" w:rsidR="003B2DCB" w:rsidRPr="003B2DCB" w:rsidRDefault="003B2DCB" w:rsidP="003B2DCB">
            <w:pPr>
              <w:spacing w:after="0" w:line="240" w:lineRule="auto"/>
              <w:rPr>
                <w:rFonts w:ascii="Times New Roman" w:eastAsia="Times New Roman" w:hAnsi="Times New Roman" w:cs="Times New Roman"/>
                <w:b/>
                <w:bCs/>
                <w:color w:val="000000"/>
                <w:lang w:eastAsia="en-ID"/>
              </w:rPr>
            </w:pPr>
            <w:r w:rsidRPr="003B2DCB">
              <w:rPr>
                <w:rFonts w:ascii="Times New Roman" w:eastAsia="Times New Roman" w:hAnsi="Times New Roman" w:cs="Times New Roman"/>
                <w:b/>
                <w:bCs/>
                <w:color w:val="000000"/>
                <w:lang w:eastAsia="en-ID"/>
              </w:rPr>
              <w:t>N Gain Skor</w:t>
            </w:r>
          </w:p>
        </w:tc>
        <w:tc>
          <w:tcPr>
            <w:tcW w:w="1276" w:type="dxa"/>
            <w:tcBorders>
              <w:top w:val="nil"/>
              <w:left w:val="nil"/>
              <w:bottom w:val="single" w:sz="8" w:space="0" w:color="auto"/>
              <w:right w:val="single" w:sz="8" w:space="0" w:color="auto"/>
            </w:tcBorders>
            <w:shd w:val="clear" w:color="auto" w:fill="auto"/>
            <w:noWrap/>
            <w:vAlign w:val="center"/>
            <w:hideMark/>
          </w:tcPr>
          <w:p w14:paraId="09B59502" w14:textId="77777777" w:rsidR="003B2DCB" w:rsidRPr="003B2DCB" w:rsidRDefault="003B2DCB" w:rsidP="003B2DCB">
            <w:pPr>
              <w:spacing w:after="0" w:line="240" w:lineRule="auto"/>
              <w:rPr>
                <w:rFonts w:ascii="Times New Roman" w:eastAsia="Times New Roman" w:hAnsi="Times New Roman" w:cs="Times New Roman"/>
                <w:b/>
                <w:bCs/>
                <w:color w:val="000000"/>
                <w:lang w:eastAsia="en-ID"/>
              </w:rPr>
            </w:pPr>
            <w:r w:rsidRPr="003B2DCB">
              <w:rPr>
                <w:rFonts w:ascii="Times New Roman" w:eastAsia="Times New Roman" w:hAnsi="Times New Roman" w:cs="Times New Roman"/>
                <w:b/>
                <w:bCs/>
                <w:color w:val="000000"/>
                <w:lang w:eastAsia="en-ID"/>
              </w:rPr>
              <w:t>N Gain Skor (%)</w:t>
            </w:r>
          </w:p>
        </w:tc>
        <w:tc>
          <w:tcPr>
            <w:tcW w:w="1099" w:type="dxa"/>
            <w:tcBorders>
              <w:top w:val="nil"/>
              <w:left w:val="nil"/>
              <w:bottom w:val="single" w:sz="8" w:space="0" w:color="auto"/>
              <w:right w:val="single" w:sz="8" w:space="0" w:color="auto"/>
            </w:tcBorders>
            <w:shd w:val="clear" w:color="auto" w:fill="auto"/>
            <w:noWrap/>
            <w:vAlign w:val="center"/>
            <w:hideMark/>
          </w:tcPr>
          <w:p w14:paraId="16222C98" w14:textId="4D4BF56F" w:rsidR="003B2DCB" w:rsidRPr="003B2DCB" w:rsidRDefault="005073BB" w:rsidP="003B2DCB">
            <w:pPr>
              <w:spacing w:after="0" w:line="240" w:lineRule="auto"/>
              <w:rPr>
                <w:rFonts w:ascii="Times New Roman" w:eastAsia="Times New Roman" w:hAnsi="Times New Roman" w:cs="Times New Roman"/>
                <w:b/>
                <w:bCs/>
                <w:color w:val="000000"/>
                <w:lang w:eastAsia="en-ID"/>
              </w:rPr>
            </w:pPr>
            <w:proofErr w:type="spellStart"/>
            <w:r>
              <w:rPr>
                <w:rFonts w:ascii="Times New Roman" w:eastAsia="Times New Roman" w:hAnsi="Times New Roman" w:cs="Times New Roman"/>
                <w:b/>
                <w:bCs/>
                <w:color w:val="000000"/>
                <w:lang w:eastAsia="en-ID"/>
              </w:rPr>
              <w:t>K</w:t>
            </w:r>
            <w:r w:rsidR="003B2DCB" w:rsidRPr="003B2DCB">
              <w:rPr>
                <w:rFonts w:ascii="Times New Roman" w:eastAsia="Times New Roman" w:hAnsi="Times New Roman" w:cs="Times New Roman"/>
                <w:b/>
                <w:bCs/>
                <w:color w:val="000000"/>
                <w:lang w:eastAsia="en-ID"/>
              </w:rPr>
              <w:t>riteria</w:t>
            </w:r>
            <w:proofErr w:type="spellEnd"/>
          </w:p>
        </w:tc>
      </w:tr>
      <w:tr w:rsidR="005073BB" w:rsidRPr="003B2DCB" w14:paraId="0CC5CCD7"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2CBEE216"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w:t>
            </w:r>
          </w:p>
        </w:tc>
        <w:tc>
          <w:tcPr>
            <w:tcW w:w="798" w:type="dxa"/>
            <w:tcBorders>
              <w:top w:val="nil"/>
              <w:left w:val="nil"/>
              <w:bottom w:val="single" w:sz="8" w:space="0" w:color="auto"/>
              <w:right w:val="single" w:sz="8" w:space="0" w:color="auto"/>
            </w:tcBorders>
            <w:shd w:val="clear" w:color="auto" w:fill="auto"/>
            <w:noWrap/>
            <w:vAlign w:val="center"/>
            <w:hideMark/>
          </w:tcPr>
          <w:p w14:paraId="31F4207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850" w:type="dxa"/>
            <w:tcBorders>
              <w:top w:val="nil"/>
              <w:left w:val="nil"/>
              <w:bottom w:val="single" w:sz="8" w:space="0" w:color="auto"/>
              <w:right w:val="single" w:sz="8" w:space="0" w:color="auto"/>
            </w:tcBorders>
            <w:shd w:val="clear" w:color="auto" w:fill="auto"/>
            <w:noWrap/>
            <w:vAlign w:val="center"/>
            <w:hideMark/>
          </w:tcPr>
          <w:p w14:paraId="7D8D363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1134" w:type="dxa"/>
            <w:tcBorders>
              <w:top w:val="nil"/>
              <w:left w:val="nil"/>
              <w:bottom w:val="single" w:sz="8" w:space="0" w:color="auto"/>
              <w:right w:val="single" w:sz="8" w:space="0" w:color="auto"/>
            </w:tcBorders>
            <w:shd w:val="clear" w:color="auto" w:fill="auto"/>
            <w:noWrap/>
            <w:vAlign w:val="center"/>
            <w:hideMark/>
          </w:tcPr>
          <w:p w14:paraId="2D669BE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1134" w:type="dxa"/>
            <w:tcBorders>
              <w:top w:val="nil"/>
              <w:left w:val="nil"/>
              <w:bottom w:val="single" w:sz="8" w:space="0" w:color="auto"/>
              <w:right w:val="single" w:sz="8" w:space="0" w:color="auto"/>
            </w:tcBorders>
            <w:shd w:val="clear" w:color="auto" w:fill="auto"/>
            <w:noWrap/>
            <w:vAlign w:val="center"/>
            <w:hideMark/>
          </w:tcPr>
          <w:p w14:paraId="54789DF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992" w:type="dxa"/>
            <w:tcBorders>
              <w:top w:val="nil"/>
              <w:left w:val="nil"/>
              <w:bottom w:val="single" w:sz="8" w:space="0" w:color="auto"/>
              <w:right w:val="single" w:sz="8" w:space="0" w:color="auto"/>
            </w:tcBorders>
            <w:shd w:val="clear" w:color="auto" w:fill="auto"/>
            <w:noWrap/>
            <w:vAlign w:val="center"/>
            <w:hideMark/>
          </w:tcPr>
          <w:p w14:paraId="32505EB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0,21</w:t>
            </w:r>
          </w:p>
        </w:tc>
        <w:tc>
          <w:tcPr>
            <w:tcW w:w="1276" w:type="dxa"/>
            <w:tcBorders>
              <w:top w:val="nil"/>
              <w:left w:val="nil"/>
              <w:bottom w:val="single" w:sz="8" w:space="0" w:color="auto"/>
              <w:right w:val="single" w:sz="8" w:space="0" w:color="auto"/>
            </w:tcBorders>
            <w:shd w:val="clear" w:color="auto" w:fill="auto"/>
            <w:noWrap/>
            <w:vAlign w:val="center"/>
            <w:hideMark/>
          </w:tcPr>
          <w:p w14:paraId="504ECB2E"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21,4</w:t>
            </w:r>
          </w:p>
        </w:tc>
        <w:tc>
          <w:tcPr>
            <w:tcW w:w="1099" w:type="dxa"/>
            <w:tcBorders>
              <w:top w:val="nil"/>
              <w:left w:val="nil"/>
              <w:bottom w:val="single" w:sz="8" w:space="0" w:color="auto"/>
              <w:right w:val="single" w:sz="8" w:space="0" w:color="auto"/>
            </w:tcBorders>
            <w:shd w:val="clear" w:color="auto" w:fill="auto"/>
            <w:noWrap/>
            <w:vAlign w:val="center"/>
            <w:hideMark/>
          </w:tcPr>
          <w:p w14:paraId="79D573B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5B31DA9B"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1B5009F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w:t>
            </w:r>
          </w:p>
        </w:tc>
        <w:tc>
          <w:tcPr>
            <w:tcW w:w="798" w:type="dxa"/>
            <w:tcBorders>
              <w:top w:val="nil"/>
              <w:left w:val="nil"/>
              <w:bottom w:val="single" w:sz="8" w:space="0" w:color="auto"/>
              <w:right w:val="single" w:sz="8" w:space="0" w:color="auto"/>
            </w:tcBorders>
            <w:shd w:val="clear" w:color="auto" w:fill="auto"/>
            <w:noWrap/>
            <w:vAlign w:val="center"/>
            <w:hideMark/>
          </w:tcPr>
          <w:p w14:paraId="689BACA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850" w:type="dxa"/>
            <w:tcBorders>
              <w:top w:val="nil"/>
              <w:left w:val="nil"/>
              <w:bottom w:val="single" w:sz="8" w:space="0" w:color="auto"/>
              <w:right w:val="single" w:sz="8" w:space="0" w:color="auto"/>
            </w:tcBorders>
            <w:shd w:val="clear" w:color="auto" w:fill="auto"/>
            <w:noWrap/>
            <w:vAlign w:val="center"/>
            <w:hideMark/>
          </w:tcPr>
          <w:p w14:paraId="373BBE5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80</w:t>
            </w:r>
          </w:p>
        </w:tc>
        <w:tc>
          <w:tcPr>
            <w:tcW w:w="1134" w:type="dxa"/>
            <w:tcBorders>
              <w:top w:val="nil"/>
              <w:left w:val="nil"/>
              <w:bottom w:val="single" w:sz="8" w:space="0" w:color="auto"/>
              <w:right w:val="single" w:sz="8" w:space="0" w:color="auto"/>
            </w:tcBorders>
            <w:shd w:val="clear" w:color="auto" w:fill="auto"/>
            <w:noWrap/>
            <w:vAlign w:val="center"/>
            <w:hideMark/>
          </w:tcPr>
          <w:p w14:paraId="0A02D00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1134" w:type="dxa"/>
            <w:tcBorders>
              <w:top w:val="nil"/>
              <w:left w:val="nil"/>
              <w:bottom w:val="single" w:sz="8" w:space="0" w:color="auto"/>
              <w:right w:val="single" w:sz="8" w:space="0" w:color="auto"/>
            </w:tcBorders>
            <w:shd w:val="clear" w:color="auto" w:fill="auto"/>
            <w:noWrap/>
            <w:vAlign w:val="center"/>
            <w:hideMark/>
          </w:tcPr>
          <w:p w14:paraId="28F25E27"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992" w:type="dxa"/>
            <w:tcBorders>
              <w:top w:val="nil"/>
              <w:left w:val="nil"/>
              <w:bottom w:val="single" w:sz="8" w:space="0" w:color="auto"/>
              <w:right w:val="single" w:sz="8" w:space="0" w:color="auto"/>
            </w:tcBorders>
            <w:shd w:val="clear" w:color="auto" w:fill="auto"/>
            <w:noWrap/>
            <w:vAlign w:val="center"/>
            <w:hideMark/>
          </w:tcPr>
          <w:p w14:paraId="7512C2F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0,33</w:t>
            </w:r>
          </w:p>
        </w:tc>
        <w:tc>
          <w:tcPr>
            <w:tcW w:w="1276" w:type="dxa"/>
            <w:tcBorders>
              <w:top w:val="nil"/>
              <w:left w:val="nil"/>
              <w:bottom w:val="single" w:sz="8" w:space="0" w:color="auto"/>
              <w:right w:val="single" w:sz="8" w:space="0" w:color="auto"/>
            </w:tcBorders>
            <w:shd w:val="clear" w:color="auto" w:fill="auto"/>
            <w:noWrap/>
            <w:vAlign w:val="center"/>
            <w:hideMark/>
          </w:tcPr>
          <w:p w14:paraId="6BCDDAB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33,3</w:t>
            </w:r>
          </w:p>
        </w:tc>
        <w:tc>
          <w:tcPr>
            <w:tcW w:w="1099" w:type="dxa"/>
            <w:tcBorders>
              <w:top w:val="nil"/>
              <w:left w:val="nil"/>
              <w:bottom w:val="single" w:sz="8" w:space="0" w:color="auto"/>
              <w:right w:val="single" w:sz="8" w:space="0" w:color="auto"/>
            </w:tcBorders>
            <w:shd w:val="clear" w:color="auto" w:fill="auto"/>
            <w:noWrap/>
            <w:vAlign w:val="center"/>
            <w:hideMark/>
          </w:tcPr>
          <w:p w14:paraId="534D653E"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3E6CA0CC"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229C596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w:t>
            </w:r>
          </w:p>
        </w:tc>
        <w:tc>
          <w:tcPr>
            <w:tcW w:w="798" w:type="dxa"/>
            <w:tcBorders>
              <w:top w:val="nil"/>
              <w:left w:val="nil"/>
              <w:bottom w:val="single" w:sz="8" w:space="0" w:color="auto"/>
              <w:right w:val="single" w:sz="8" w:space="0" w:color="auto"/>
            </w:tcBorders>
            <w:shd w:val="clear" w:color="auto" w:fill="auto"/>
            <w:noWrap/>
            <w:vAlign w:val="center"/>
            <w:hideMark/>
          </w:tcPr>
          <w:p w14:paraId="631EB03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850" w:type="dxa"/>
            <w:tcBorders>
              <w:top w:val="nil"/>
              <w:left w:val="nil"/>
              <w:bottom w:val="single" w:sz="8" w:space="0" w:color="auto"/>
              <w:right w:val="single" w:sz="8" w:space="0" w:color="auto"/>
            </w:tcBorders>
            <w:shd w:val="clear" w:color="auto" w:fill="auto"/>
            <w:noWrap/>
            <w:vAlign w:val="center"/>
            <w:hideMark/>
          </w:tcPr>
          <w:p w14:paraId="2B5BFC9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1134" w:type="dxa"/>
            <w:tcBorders>
              <w:top w:val="nil"/>
              <w:left w:val="nil"/>
              <w:bottom w:val="single" w:sz="8" w:space="0" w:color="auto"/>
              <w:right w:val="single" w:sz="8" w:space="0" w:color="auto"/>
            </w:tcBorders>
            <w:shd w:val="clear" w:color="auto" w:fill="auto"/>
            <w:noWrap/>
            <w:vAlign w:val="center"/>
            <w:hideMark/>
          </w:tcPr>
          <w:p w14:paraId="02F6CE7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1134" w:type="dxa"/>
            <w:tcBorders>
              <w:top w:val="nil"/>
              <w:left w:val="nil"/>
              <w:bottom w:val="single" w:sz="8" w:space="0" w:color="auto"/>
              <w:right w:val="single" w:sz="8" w:space="0" w:color="auto"/>
            </w:tcBorders>
            <w:shd w:val="clear" w:color="auto" w:fill="auto"/>
            <w:noWrap/>
            <w:vAlign w:val="center"/>
            <w:hideMark/>
          </w:tcPr>
          <w:p w14:paraId="515B138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992" w:type="dxa"/>
            <w:tcBorders>
              <w:top w:val="nil"/>
              <w:left w:val="nil"/>
              <w:bottom w:val="single" w:sz="8" w:space="0" w:color="auto"/>
              <w:right w:val="single" w:sz="8" w:space="0" w:color="auto"/>
            </w:tcBorders>
            <w:shd w:val="clear" w:color="auto" w:fill="auto"/>
            <w:noWrap/>
            <w:vAlign w:val="center"/>
            <w:hideMark/>
          </w:tcPr>
          <w:p w14:paraId="2E09F92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-0,43</w:t>
            </w:r>
          </w:p>
        </w:tc>
        <w:tc>
          <w:tcPr>
            <w:tcW w:w="1276" w:type="dxa"/>
            <w:tcBorders>
              <w:top w:val="nil"/>
              <w:left w:val="nil"/>
              <w:bottom w:val="single" w:sz="8" w:space="0" w:color="auto"/>
              <w:right w:val="single" w:sz="8" w:space="0" w:color="auto"/>
            </w:tcBorders>
            <w:shd w:val="clear" w:color="auto" w:fill="auto"/>
            <w:noWrap/>
            <w:vAlign w:val="center"/>
            <w:hideMark/>
          </w:tcPr>
          <w:p w14:paraId="4FA7C0A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-42,9</w:t>
            </w:r>
          </w:p>
        </w:tc>
        <w:tc>
          <w:tcPr>
            <w:tcW w:w="1099" w:type="dxa"/>
            <w:tcBorders>
              <w:top w:val="nil"/>
              <w:left w:val="nil"/>
              <w:bottom w:val="single" w:sz="8" w:space="0" w:color="auto"/>
              <w:right w:val="single" w:sz="8" w:space="0" w:color="auto"/>
            </w:tcBorders>
            <w:shd w:val="clear" w:color="auto" w:fill="auto"/>
            <w:noWrap/>
            <w:vAlign w:val="center"/>
            <w:hideMark/>
          </w:tcPr>
          <w:p w14:paraId="7196BA0E"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6B9B4CD4"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686199B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w:t>
            </w:r>
          </w:p>
        </w:tc>
        <w:tc>
          <w:tcPr>
            <w:tcW w:w="798" w:type="dxa"/>
            <w:tcBorders>
              <w:top w:val="nil"/>
              <w:left w:val="nil"/>
              <w:bottom w:val="single" w:sz="8" w:space="0" w:color="auto"/>
              <w:right w:val="single" w:sz="8" w:space="0" w:color="auto"/>
            </w:tcBorders>
            <w:shd w:val="clear" w:color="auto" w:fill="auto"/>
            <w:noWrap/>
            <w:vAlign w:val="center"/>
            <w:hideMark/>
          </w:tcPr>
          <w:p w14:paraId="0353A32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850" w:type="dxa"/>
            <w:tcBorders>
              <w:top w:val="nil"/>
              <w:left w:val="nil"/>
              <w:bottom w:val="single" w:sz="8" w:space="0" w:color="auto"/>
              <w:right w:val="single" w:sz="8" w:space="0" w:color="auto"/>
            </w:tcBorders>
            <w:shd w:val="clear" w:color="auto" w:fill="auto"/>
            <w:noWrap/>
            <w:vAlign w:val="center"/>
            <w:hideMark/>
          </w:tcPr>
          <w:p w14:paraId="3AA6F18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1134" w:type="dxa"/>
            <w:tcBorders>
              <w:top w:val="nil"/>
              <w:left w:val="nil"/>
              <w:bottom w:val="single" w:sz="8" w:space="0" w:color="auto"/>
              <w:right w:val="single" w:sz="8" w:space="0" w:color="auto"/>
            </w:tcBorders>
            <w:shd w:val="clear" w:color="auto" w:fill="auto"/>
            <w:noWrap/>
            <w:vAlign w:val="center"/>
            <w:hideMark/>
          </w:tcPr>
          <w:p w14:paraId="318D74A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1134" w:type="dxa"/>
            <w:tcBorders>
              <w:top w:val="nil"/>
              <w:left w:val="nil"/>
              <w:bottom w:val="single" w:sz="8" w:space="0" w:color="auto"/>
              <w:right w:val="single" w:sz="8" w:space="0" w:color="auto"/>
            </w:tcBorders>
            <w:shd w:val="clear" w:color="auto" w:fill="auto"/>
            <w:noWrap/>
            <w:vAlign w:val="center"/>
            <w:hideMark/>
          </w:tcPr>
          <w:p w14:paraId="1AC137F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40</w:t>
            </w:r>
          </w:p>
        </w:tc>
        <w:tc>
          <w:tcPr>
            <w:tcW w:w="992" w:type="dxa"/>
            <w:tcBorders>
              <w:top w:val="nil"/>
              <w:left w:val="nil"/>
              <w:bottom w:val="single" w:sz="8" w:space="0" w:color="auto"/>
              <w:right w:val="single" w:sz="8" w:space="0" w:color="auto"/>
            </w:tcBorders>
            <w:shd w:val="clear" w:color="auto" w:fill="auto"/>
            <w:noWrap/>
            <w:vAlign w:val="center"/>
            <w:hideMark/>
          </w:tcPr>
          <w:p w14:paraId="018D880E"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0,25</w:t>
            </w:r>
          </w:p>
        </w:tc>
        <w:tc>
          <w:tcPr>
            <w:tcW w:w="1276" w:type="dxa"/>
            <w:tcBorders>
              <w:top w:val="nil"/>
              <w:left w:val="nil"/>
              <w:bottom w:val="single" w:sz="8" w:space="0" w:color="auto"/>
              <w:right w:val="single" w:sz="8" w:space="0" w:color="auto"/>
            </w:tcBorders>
            <w:shd w:val="clear" w:color="auto" w:fill="auto"/>
            <w:noWrap/>
            <w:vAlign w:val="center"/>
            <w:hideMark/>
          </w:tcPr>
          <w:p w14:paraId="2DA93BD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25</w:t>
            </w:r>
          </w:p>
        </w:tc>
        <w:tc>
          <w:tcPr>
            <w:tcW w:w="1099" w:type="dxa"/>
            <w:tcBorders>
              <w:top w:val="nil"/>
              <w:left w:val="nil"/>
              <w:bottom w:val="single" w:sz="8" w:space="0" w:color="auto"/>
              <w:right w:val="single" w:sz="8" w:space="0" w:color="auto"/>
            </w:tcBorders>
            <w:shd w:val="clear" w:color="auto" w:fill="auto"/>
            <w:noWrap/>
            <w:vAlign w:val="center"/>
            <w:hideMark/>
          </w:tcPr>
          <w:p w14:paraId="50691D7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63D0C3B7"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3FDF623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w:t>
            </w:r>
          </w:p>
        </w:tc>
        <w:tc>
          <w:tcPr>
            <w:tcW w:w="798" w:type="dxa"/>
            <w:tcBorders>
              <w:top w:val="nil"/>
              <w:left w:val="nil"/>
              <w:bottom w:val="single" w:sz="8" w:space="0" w:color="auto"/>
              <w:right w:val="single" w:sz="8" w:space="0" w:color="auto"/>
            </w:tcBorders>
            <w:shd w:val="clear" w:color="auto" w:fill="auto"/>
            <w:noWrap/>
            <w:vAlign w:val="center"/>
            <w:hideMark/>
          </w:tcPr>
          <w:p w14:paraId="77C6D15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850" w:type="dxa"/>
            <w:tcBorders>
              <w:top w:val="nil"/>
              <w:left w:val="nil"/>
              <w:bottom w:val="single" w:sz="8" w:space="0" w:color="auto"/>
              <w:right w:val="single" w:sz="8" w:space="0" w:color="auto"/>
            </w:tcBorders>
            <w:shd w:val="clear" w:color="auto" w:fill="auto"/>
            <w:noWrap/>
            <w:vAlign w:val="center"/>
            <w:hideMark/>
          </w:tcPr>
          <w:p w14:paraId="21599A6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1134" w:type="dxa"/>
            <w:tcBorders>
              <w:top w:val="nil"/>
              <w:left w:val="nil"/>
              <w:bottom w:val="single" w:sz="8" w:space="0" w:color="auto"/>
              <w:right w:val="single" w:sz="8" w:space="0" w:color="auto"/>
            </w:tcBorders>
            <w:shd w:val="clear" w:color="auto" w:fill="auto"/>
            <w:noWrap/>
            <w:vAlign w:val="center"/>
            <w:hideMark/>
          </w:tcPr>
          <w:p w14:paraId="0585F47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w:t>
            </w:r>
          </w:p>
        </w:tc>
        <w:tc>
          <w:tcPr>
            <w:tcW w:w="1134" w:type="dxa"/>
            <w:tcBorders>
              <w:top w:val="nil"/>
              <w:left w:val="nil"/>
              <w:bottom w:val="single" w:sz="8" w:space="0" w:color="auto"/>
              <w:right w:val="single" w:sz="8" w:space="0" w:color="auto"/>
            </w:tcBorders>
            <w:shd w:val="clear" w:color="auto" w:fill="auto"/>
            <w:noWrap/>
            <w:vAlign w:val="center"/>
            <w:hideMark/>
          </w:tcPr>
          <w:p w14:paraId="7F00E4F4"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992" w:type="dxa"/>
            <w:tcBorders>
              <w:top w:val="nil"/>
              <w:left w:val="nil"/>
              <w:bottom w:val="single" w:sz="8" w:space="0" w:color="auto"/>
              <w:right w:val="single" w:sz="8" w:space="0" w:color="auto"/>
            </w:tcBorders>
            <w:shd w:val="clear" w:color="auto" w:fill="auto"/>
            <w:noWrap/>
            <w:vAlign w:val="center"/>
            <w:hideMark/>
          </w:tcPr>
          <w:p w14:paraId="605C4F6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0,17</w:t>
            </w:r>
          </w:p>
        </w:tc>
        <w:tc>
          <w:tcPr>
            <w:tcW w:w="1276" w:type="dxa"/>
            <w:tcBorders>
              <w:top w:val="nil"/>
              <w:left w:val="nil"/>
              <w:bottom w:val="single" w:sz="8" w:space="0" w:color="auto"/>
              <w:right w:val="single" w:sz="8" w:space="0" w:color="auto"/>
            </w:tcBorders>
            <w:shd w:val="clear" w:color="auto" w:fill="auto"/>
            <w:noWrap/>
            <w:vAlign w:val="center"/>
            <w:hideMark/>
          </w:tcPr>
          <w:p w14:paraId="505F6934"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16,7</w:t>
            </w:r>
          </w:p>
        </w:tc>
        <w:tc>
          <w:tcPr>
            <w:tcW w:w="1099" w:type="dxa"/>
            <w:tcBorders>
              <w:top w:val="nil"/>
              <w:left w:val="nil"/>
              <w:bottom w:val="single" w:sz="8" w:space="0" w:color="auto"/>
              <w:right w:val="single" w:sz="8" w:space="0" w:color="auto"/>
            </w:tcBorders>
            <w:shd w:val="clear" w:color="auto" w:fill="auto"/>
            <w:noWrap/>
            <w:vAlign w:val="center"/>
            <w:hideMark/>
          </w:tcPr>
          <w:p w14:paraId="7753C59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3F4092E7"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5AF13FC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w:t>
            </w:r>
          </w:p>
        </w:tc>
        <w:tc>
          <w:tcPr>
            <w:tcW w:w="798" w:type="dxa"/>
            <w:tcBorders>
              <w:top w:val="nil"/>
              <w:left w:val="nil"/>
              <w:bottom w:val="single" w:sz="8" w:space="0" w:color="auto"/>
              <w:right w:val="single" w:sz="8" w:space="0" w:color="auto"/>
            </w:tcBorders>
            <w:shd w:val="clear" w:color="auto" w:fill="auto"/>
            <w:noWrap/>
            <w:vAlign w:val="center"/>
            <w:hideMark/>
          </w:tcPr>
          <w:p w14:paraId="7428E8F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850" w:type="dxa"/>
            <w:tcBorders>
              <w:top w:val="nil"/>
              <w:left w:val="nil"/>
              <w:bottom w:val="single" w:sz="8" w:space="0" w:color="auto"/>
              <w:right w:val="single" w:sz="8" w:space="0" w:color="auto"/>
            </w:tcBorders>
            <w:shd w:val="clear" w:color="auto" w:fill="auto"/>
            <w:noWrap/>
            <w:vAlign w:val="center"/>
            <w:hideMark/>
          </w:tcPr>
          <w:p w14:paraId="607E61F6"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80</w:t>
            </w:r>
          </w:p>
        </w:tc>
        <w:tc>
          <w:tcPr>
            <w:tcW w:w="1134" w:type="dxa"/>
            <w:tcBorders>
              <w:top w:val="nil"/>
              <w:left w:val="nil"/>
              <w:bottom w:val="single" w:sz="8" w:space="0" w:color="auto"/>
              <w:right w:val="single" w:sz="8" w:space="0" w:color="auto"/>
            </w:tcBorders>
            <w:shd w:val="clear" w:color="auto" w:fill="auto"/>
            <w:noWrap/>
            <w:vAlign w:val="center"/>
            <w:hideMark/>
          </w:tcPr>
          <w:p w14:paraId="6B80FB8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25</w:t>
            </w:r>
          </w:p>
        </w:tc>
        <w:tc>
          <w:tcPr>
            <w:tcW w:w="1134" w:type="dxa"/>
            <w:tcBorders>
              <w:top w:val="nil"/>
              <w:left w:val="nil"/>
              <w:bottom w:val="single" w:sz="8" w:space="0" w:color="auto"/>
              <w:right w:val="single" w:sz="8" w:space="0" w:color="auto"/>
            </w:tcBorders>
            <w:shd w:val="clear" w:color="auto" w:fill="auto"/>
            <w:noWrap/>
            <w:vAlign w:val="center"/>
            <w:hideMark/>
          </w:tcPr>
          <w:p w14:paraId="4E3F1A4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992" w:type="dxa"/>
            <w:tcBorders>
              <w:top w:val="nil"/>
              <w:left w:val="nil"/>
              <w:bottom w:val="single" w:sz="8" w:space="0" w:color="auto"/>
              <w:right w:val="single" w:sz="8" w:space="0" w:color="auto"/>
            </w:tcBorders>
            <w:shd w:val="clear" w:color="auto" w:fill="auto"/>
            <w:noWrap/>
            <w:vAlign w:val="center"/>
            <w:hideMark/>
          </w:tcPr>
          <w:p w14:paraId="65DEF4C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0,56</w:t>
            </w:r>
          </w:p>
        </w:tc>
        <w:tc>
          <w:tcPr>
            <w:tcW w:w="1276" w:type="dxa"/>
            <w:tcBorders>
              <w:top w:val="nil"/>
              <w:left w:val="nil"/>
              <w:bottom w:val="single" w:sz="8" w:space="0" w:color="auto"/>
              <w:right w:val="single" w:sz="8" w:space="0" w:color="auto"/>
            </w:tcBorders>
            <w:shd w:val="clear" w:color="auto" w:fill="auto"/>
            <w:noWrap/>
            <w:vAlign w:val="center"/>
            <w:hideMark/>
          </w:tcPr>
          <w:p w14:paraId="35611C8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55,6</w:t>
            </w:r>
          </w:p>
        </w:tc>
        <w:tc>
          <w:tcPr>
            <w:tcW w:w="1099" w:type="dxa"/>
            <w:tcBorders>
              <w:top w:val="nil"/>
              <w:left w:val="nil"/>
              <w:bottom w:val="single" w:sz="8" w:space="0" w:color="auto"/>
              <w:right w:val="single" w:sz="8" w:space="0" w:color="auto"/>
            </w:tcBorders>
            <w:shd w:val="clear" w:color="auto" w:fill="auto"/>
            <w:noWrap/>
            <w:vAlign w:val="center"/>
            <w:hideMark/>
          </w:tcPr>
          <w:p w14:paraId="698F732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5073BB" w:rsidRPr="003B2DCB" w14:paraId="2DCBB2AB"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2B50808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w:t>
            </w:r>
          </w:p>
        </w:tc>
        <w:tc>
          <w:tcPr>
            <w:tcW w:w="798" w:type="dxa"/>
            <w:tcBorders>
              <w:top w:val="nil"/>
              <w:left w:val="nil"/>
              <w:bottom w:val="single" w:sz="8" w:space="0" w:color="auto"/>
              <w:right w:val="single" w:sz="8" w:space="0" w:color="auto"/>
            </w:tcBorders>
            <w:shd w:val="clear" w:color="auto" w:fill="auto"/>
            <w:noWrap/>
            <w:vAlign w:val="center"/>
            <w:hideMark/>
          </w:tcPr>
          <w:p w14:paraId="4A60C33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850" w:type="dxa"/>
            <w:tcBorders>
              <w:top w:val="nil"/>
              <w:left w:val="nil"/>
              <w:bottom w:val="single" w:sz="8" w:space="0" w:color="auto"/>
              <w:right w:val="single" w:sz="8" w:space="0" w:color="auto"/>
            </w:tcBorders>
            <w:shd w:val="clear" w:color="auto" w:fill="auto"/>
            <w:noWrap/>
            <w:vAlign w:val="center"/>
            <w:hideMark/>
          </w:tcPr>
          <w:p w14:paraId="7D2E09F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1134" w:type="dxa"/>
            <w:tcBorders>
              <w:top w:val="nil"/>
              <w:left w:val="nil"/>
              <w:bottom w:val="single" w:sz="8" w:space="0" w:color="auto"/>
              <w:right w:val="single" w:sz="8" w:space="0" w:color="auto"/>
            </w:tcBorders>
            <w:shd w:val="clear" w:color="auto" w:fill="auto"/>
            <w:noWrap/>
            <w:vAlign w:val="center"/>
            <w:hideMark/>
          </w:tcPr>
          <w:p w14:paraId="6A40512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1134" w:type="dxa"/>
            <w:tcBorders>
              <w:top w:val="nil"/>
              <w:left w:val="nil"/>
              <w:bottom w:val="single" w:sz="8" w:space="0" w:color="auto"/>
              <w:right w:val="single" w:sz="8" w:space="0" w:color="auto"/>
            </w:tcBorders>
            <w:shd w:val="clear" w:color="auto" w:fill="auto"/>
            <w:noWrap/>
            <w:vAlign w:val="center"/>
            <w:hideMark/>
          </w:tcPr>
          <w:p w14:paraId="4075D62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992" w:type="dxa"/>
            <w:tcBorders>
              <w:top w:val="nil"/>
              <w:left w:val="nil"/>
              <w:bottom w:val="single" w:sz="8" w:space="0" w:color="auto"/>
              <w:right w:val="single" w:sz="8" w:space="0" w:color="auto"/>
            </w:tcBorders>
            <w:shd w:val="clear" w:color="auto" w:fill="auto"/>
            <w:noWrap/>
            <w:vAlign w:val="center"/>
            <w:hideMark/>
          </w:tcPr>
          <w:p w14:paraId="03A65F1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0,33</w:t>
            </w:r>
          </w:p>
        </w:tc>
        <w:tc>
          <w:tcPr>
            <w:tcW w:w="1276" w:type="dxa"/>
            <w:tcBorders>
              <w:top w:val="nil"/>
              <w:left w:val="nil"/>
              <w:bottom w:val="single" w:sz="8" w:space="0" w:color="auto"/>
              <w:right w:val="single" w:sz="8" w:space="0" w:color="auto"/>
            </w:tcBorders>
            <w:shd w:val="clear" w:color="auto" w:fill="auto"/>
            <w:noWrap/>
            <w:vAlign w:val="center"/>
            <w:hideMark/>
          </w:tcPr>
          <w:p w14:paraId="209B51B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33,3</w:t>
            </w:r>
          </w:p>
        </w:tc>
        <w:tc>
          <w:tcPr>
            <w:tcW w:w="1099" w:type="dxa"/>
            <w:tcBorders>
              <w:top w:val="nil"/>
              <w:left w:val="nil"/>
              <w:bottom w:val="single" w:sz="8" w:space="0" w:color="auto"/>
              <w:right w:val="single" w:sz="8" w:space="0" w:color="auto"/>
            </w:tcBorders>
            <w:shd w:val="clear" w:color="auto" w:fill="auto"/>
            <w:noWrap/>
            <w:vAlign w:val="center"/>
            <w:hideMark/>
          </w:tcPr>
          <w:p w14:paraId="019AE18E"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6944822F"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7A9218C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8</w:t>
            </w:r>
          </w:p>
        </w:tc>
        <w:tc>
          <w:tcPr>
            <w:tcW w:w="798" w:type="dxa"/>
            <w:tcBorders>
              <w:top w:val="nil"/>
              <w:left w:val="nil"/>
              <w:bottom w:val="single" w:sz="8" w:space="0" w:color="auto"/>
              <w:right w:val="single" w:sz="8" w:space="0" w:color="auto"/>
            </w:tcBorders>
            <w:shd w:val="clear" w:color="auto" w:fill="auto"/>
            <w:noWrap/>
            <w:vAlign w:val="center"/>
            <w:hideMark/>
          </w:tcPr>
          <w:p w14:paraId="51CE24C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850" w:type="dxa"/>
            <w:tcBorders>
              <w:top w:val="nil"/>
              <w:left w:val="nil"/>
              <w:bottom w:val="single" w:sz="8" w:space="0" w:color="auto"/>
              <w:right w:val="single" w:sz="8" w:space="0" w:color="auto"/>
            </w:tcBorders>
            <w:shd w:val="clear" w:color="auto" w:fill="auto"/>
            <w:noWrap/>
            <w:vAlign w:val="center"/>
            <w:hideMark/>
          </w:tcPr>
          <w:p w14:paraId="6C67019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1134" w:type="dxa"/>
            <w:tcBorders>
              <w:top w:val="nil"/>
              <w:left w:val="nil"/>
              <w:bottom w:val="single" w:sz="8" w:space="0" w:color="auto"/>
              <w:right w:val="single" w:sz="8" w:space="0" w:color="auto"/>
            </w:tcBorders>
            <w:shd w:val="clear" w:color="auto" w:fill="auto"/>
            <w:noWrap/>
            <w:vAlign w:val="center"/>
            <w:hideMark/>
          </w:tcPr>
          <w:p w14:paraId="46B43F37"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1134" w:type="dxa"/>
            <w:tcBorders>
              <w:top w:val="nil"/>
              <w:left w:val="nil"/>
              <w:bottom w:val="single" w:sz="8" w:space="0" w:color="auto"/>
              <w:right w:val="single" w:sz="8" w:space="0" w:color="auto"/>
            </w:tcBorders>
            <w:shd w:val="clear" w:color="auto" w:fill="auto"/>
            <w:noWrap/>
            <w:vAlign w:val="center"/>
            <w:hideMark/>
          </w:tcPr>
          <w:p w14:paraId="0BEA0084"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992" w:type="dxa"/>
            <w:tcBorders>
              <w:top w:val="nil"/>
              <w:left w:val="nil"/>
              <w:bottom w:val="single" w:sz="8" w:space="0" w:color="auto"/>
              <w:right w:val="single" w:sz="8" w:space="0" w:color="auto"/>
            </w:tcBorders>
            <w:shd w:val="clear" w:color="auto" w:fill="auto"/>
            <w:noWrap/>
            <w:vAlign w:val="center"/>
            <w:hideMark/>
          </w:tcPr>
          <w:p w14:paraId="2B22922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-0,29</w:t>
            </w:r>
          </w:p>
        </w:tc>
        <w:tc>
          <w:tcPr>
            <w:tcW w:w="1276" w:type="dxa"/>
            <w:tcBorders>
              <w:top w:val="nil"/>
              <w:left w:val="nil"/>
              <w:bottom w:val="single" w:sz="8" w:space="0" w:color="auto"/>
              <w:right w:val="single" w:sz="8" w:space="0" w:color="auto"/>
            </w:tcBorders>
            <w:shd w:val="clear" w:color="auto" w:fill="auto"/>
            <w:noWrap/>
            <w:vAlign w:val="center"/>
            <w:hideMark/>
          </w:tcPr>
          <w:p w14:paraId="684CF57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-28,6</w:t>
            </w:r>
          </w:p>
        </w:tc>
        <w:tc>
          <w:tcPr>
            <w:tcW w:w="1099" w:type="dxa"/>
            <w:tcBorders>
              <w:top w:val="nil"/>
              <w:left w:val="nil"/>
              <w:bottom w:val="single" w:sz="8" w:space="0" w:color="auto"/>
              <w:right w:val="single" w:sz="8" w:space="0" w:color="auto"/>
            </w:tcBorders>
            <w:shd w:val="clear" w:color="auto" w:fill="auto"/>
            <w:noWrap/>
            <w:vAlign w:val="center"/>
            <w:hideMark/>
          </w:tcPr>
          <w:p w14:paraId="6B71011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4C19A8AD"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04433E6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9</w:t>
            </w:r>
          </w:p>
        </w:tc>
        <w:tc>
          <w:tcPr>
            <w:tcW w:w="798" w:type="dxa"/>
            <w:tcBorders>
              <w:top w:val="nil"/>
              <w:left w:val="nil"/>
              <w:bottom w:val="single" w:sz="8" w:space="0" w:color="auto"/>
              <w:right w:val="single" w:sz="8" w:space="0" w:color="auto"/>
            </w:tcBorders>
            <w:shd w:val="clear" w:color="auto" w:fill="auto"/>
            <w:noWrap/>
            <w:vAlign w:val="center"/>
            <w:hideMark/>
          </w:tcPr>
          <w:p w14:paraId="22BD125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850" w:type="dxa"/>
            <w:tcBorders>
              <w:top w:val="nil"/>
              <w:left w:val="nil"/>
              <w:bottom w:val="single" w:sz="8" w:space="0" w:color="auto"/>
              <w:right w:val="single" w:sz="8" w:space="0" w:color="auto"/>
            </w:tcBorders>
            <w:shd w:val="clear" w:color="auto" w:fill="auto"/>
            <w:noWrap/>
            <w:vAlign w:val="center"/>
            <w:hideMark/>
          </w:tcPr>
          <w:p w14:paraId="4A764EAE"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1134" w:type="dxa"/>
            <w:tcBorders>
              <w:top w:val="nil"/>
              <w:left w:val="nil"/>
              <w:bottom w:val="single" w:sz="8" w:space="0" w:color="auto"/>
              <w:right w:val="single" w:sz="8" w:space="0" w:color="auto"/>
            </w:tcBorders>
            <w:shd w:val="clear" w:color="auto" w:fill="auto"/>
            <w:noWrap/>
            <w:vAlign w:val="center"/>
            <w:hideMark/>
          </w:tcPr>
          <w:p w14:paraId="37B53B5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1134" w:type="dxa"/>
            <w:tcBorders>
              <w:top w:val="nil"/>
              <w:left w:val="nil"/>
              <w:bottom w:val="single" w:sz="8" w:space="0" w:color="auto"/>
              <w:right w:val="single" w:sz="8" w:space="0" w:color="auto"/>
            </w:tcBorders>
            <w:shd w:val="clear" w:color="auto" w:fill="auto"/>
            <w:noWrap/>
            <w:vAlign w:val="center"/>
            <w:hideMark/>
          </w:tcPr>
          <w:p w14:paraId="3EB208B7"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992" w:type="dxa"/>
            <w:tcBorders>
              <w:top w:val="nil"/>
              <w:left w:val="nil"/>
              <w:bottom w:val="single" w:sz="8" w:space="0" w:color="auto"/>
              <w:right w:val="single" w:sz="8" w:space="0" w:color="auto"/>
            </w:tcBorders>
            <w:shd w:val="clear" w:color="auto" w:fill="auto"/>
            <w:noWrap/>
            <w:vAlign w:val="center"/>
            <w:hideMark/>
          </w:tcPr>
          <w:p w14:paraId="4F05305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0,3</w:t>
            </w:r>
          </w:p>
        </w:tc>
        <w:tc>
          <w:tcPr>
            <w:tcW w:w="1276" w:type="dxa"/>
            <w:tcBorders>
              <w:top w:val="nil"/>
              <w:left w:val="nil"/>
              <w:bottom w:val="single" w:sz="8" w:space="0" w:color="auto"/>
              <w:right w:val="single" w:sz="8" w:space="0" w:color="auto"/>
            </w:tcBorders>
            <w:shd w:val="clear" w:color="auto" w:fill="auto"/>
            <w:noWrap/>
            <w:vAlign w:val="center"/>
            <w:hideMark/>
          </w:tcPr>
          <w:p w14:paraId="151C6DF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1099" w:type="dxa"/>
            <w:tcBorders>
              <w:top w:val="nil"/>
              <w:left w:val="nil"/>
              <w:bottom w:val="single" w:sz="8" w:space="0" w:color="auto"/>
              <w:right w:val="single" w:sz="8" w:space="0" w:color="auto"/>
            </w:tcBorders>
            <w:shd w:val="clear" w:color="auto" w:fill="auto"/>
            <w:noWrap/>
            <w:vAlign w:val="center"/>
            <w:hideMark/>
          </w:tcPr>
          <w:p w14:paraId="7EB3A04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559110F0"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0F68D4A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798" w:type="dxa"/>
            <w:tcBorders>
              <w:top w:val="nil"/>
              <w:left w:val="nil"/>
              <w:bottom w:val="single" w:sz="8" w:space="0" w:color="auto"/>
              <w:right w:val="single" w:sz="8" w:space="0" w:color="auto"/>
            </w:tcBorders>
            <w:shd w:val="clear" w:color="auto" w:fill="auto"/>
            <w:noWrap/>
            <w:vAlign w:val="center"/>
            <w:hideMark/>
          </w:tcPr>
          <w:p w14:paraId="43B3FD4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40</w:t>
            </w:r>
          </w:p>
        </w:tc>
        <w:tc>
          <w:tcPr>
            <w:tcW w:w="850" w:type="dxa"/>
            <w:tcBorders>
              <w:top w:val="nil"/>
              <w:left w:val="nil"/>
              <w:bottom w:val="single" w:sz="8" w:space="0" w:color="auto"/>
              <w:right w:val="single" w:sz="8" w:space="0" w:color="auto"/>
            </w:tcBorders>
            <w:shd w:val="clear" w:color="auto" w:fill="auto"/>
            <w:noWrap/>
            <w:vAlign w:val="center"/>
            <w:hideMark/>
          </w:tcPr>
          <w:p w14:paraId="6B07DC5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1134" w:type="dxa"/>
            <w:tcBorders>
              <w:top w:val="nil"/>
              <w:left w:val="nil"/>
              <w:bottom w:val="single" w:sz="8" w:space="0" w:color="auto"/>
              <w:right w:val="single" w:sz="8" w:space="0" w:color="auto"/>
            </w:tcBorders>
            <w:shd w:val="clear" w:color="auto" w:fill="auto"/>
            <w:noWrap/>
            <w:vAlign w:val="center"/>
            <w:hideMark/>
          </w:tcPr>
          <w:p w14:paraId="279BD54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1134" w:type="dxa"/>
            <w:tcBorders>
              <w:top w:val="nil"/>
              <w:left w:val="nil"/>
              <w:bottom w:val="single" w:sz="8" w:space="0" w:color="auto"/>
              <w:right w:val="single" w:sz="8" w:space="0" w:color="auto"/>
            </w:tcBorders>
            <w:shd w:val="clear" w:color="auto" w:fill="auto"/>
            <w:noWrap/>
            <w:vAlign w:val="center"/>
            <w:hideMark/>
          </w:tcPr>
          <w:p w14:paraId="205129E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992" w:type="dxa"/>
            <w:tcBorders>
              <w:top w:val="nil"/>
              <w:left w:val="nil"/>
              <w:bottom w:val="single" w:sz="8" w:space="0" w:color="auto"/>
              <w:right w:val="single" w:sz="8" w:space="0" w:color="auto"/>
            </w:tcBorders>
            <w:shd w:val="clear" w:color="auto" w:fill="auto"/>
            <w:noWrap/>
            <w:vAlign w:val="center"/>
            <w:hideMark/>
          </w:tcPr>
          <w:p w14:paraId="64C1767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0,58</w:t>
            </w:r>
          </w:p>
        </w:tc>
        <w:tc>
          <w:tcPr>
            <w:tcW w:w="1276" w:type="dxa"/>
            <w:tcBorders>
              <w:top w:val="nil"/>
              <w:left w:val="nil"/>
              <w:bottom w:val="single" w:sz="8" w:space="0" w:color="auto"/>
              <w:right w:val="single" w:sz="8" w:space="0" w:color="auto"/>
            </w:tcBorders>
            <w:shd w:val="clear" w:color="auto" w:fill="auto"/>
            <w:noWrap/>
            <w:vAlign w:val="center"/>
            <w:hideMark/>
          </w:tcPr>
          <w:p w14:paraId="6CEA43C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58,3</w:t>
            </w:r>
          </w:p>
        </w:tc>
        <w:tc>
          <w:tcPr>
            <w:tcW w:w="1099" w:type="dxa"/>
            <w:tcBorders>
              <w:top w:val="nil"/>
              <w:left w:val="nil"/>
              <w:bottom w:val="single" w:sz="8" w:space="0" w:color="auto"/>
              <w:right w:val="single" w:sz="8" w:space="0" w:color="auto"/>
            </w:tcBorders>
            <w:shd w:val="clear" w:color="auto" w:fill="auto"/>
            <w:noWrap/>
            <w:vAlign w:val="center"/>
            <w:hideMark/>
          </w:tcPr>
          <w:p w14:paraId="72377BB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5073BB" w:rsidRPr="003B2DCB" w14:paraId="59DA6D5E"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3943A6B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11</w:t>
            </w:r>
          </w:p>
        </w:tc>
        <w:tc>
          <w:tcPr>
            <w:tcW w:w="798" w:type="dxa"/>
            <w:tcBorders>
              <w:top w:val="nil"/>
              <w:left w:val="nil"/>
              <w:bottom w:val="single" w:sz="8" w:space="0" w:color="auto"/>
              <w:right w:val="single" w:sz="8" w:space="0" w:color="auto"/>
            </w:tcBorders>
            <w:shd w:val="clear" w:color="auto" w:fill="auto"/>
            <w:noWrap/>
            <w:vAlign w:val="center"/>
            <w:hideMark/>
          </w:tcPr>
          <w:p w14:paraId="735FD16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850" w:type="dxa"/>
            <w:tcBorders>
              <w:top w:val="nil"/>
              <w:left w:val="nil"/>
              <w:bottom w:val="single" w:sz="8" w:space="0" w:color="auto"/>
              <w:right w:val="single" w:sz="8" w:space="0" w:color="auto"/>
            </w:tcBorders>
            <w:shd w:val="clear" w:color="auto" w:fill="auto"/>
            <w:noWrap/>
            <w:vAlign w:val="center"/>
            <w:hideMark/>
          </w:tcPr>
          <w:p w14:paraId="3DF0961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1134" w:type="dxa"/>
            <w:tcBorders>
              <w:top w:val="nil"/>
              <w:left w:val="nil"/>
              <w:bottom w:val="single" w:sz="8" w:space="0" w:color="auto"/>
              <w:right w:val="single" w:sz="8" w:space="0" w:color="auto"/>
            </w:tcBorders>
            <w:shd w:val="clear" w:color="auto" w:fill="auto"/>
            <w:noWrap/>
            <w:vAlign w:val="center"/>
            <w:hideMark/>
          </w:tcPr>
          <w:p w14:paraId="51B9A83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w:t>
            </w:r>
          </w:p>
        </w:tc>
        <w:tc>
          <w:tcPr>
            <w:tcW w:w="1134" w:type="dxa"/>
            <w:tcBorders>
              <w:top w:val="nil"/>
              <w:left w:val="nil"/>
              <w:bottom w:val="single" w:sz="8" w:space="0" w:color="auto"/>
              <w:right w:val="single" w:sz="8" w:space="0" w:color="auto"/>
            </w:tcBorders>
            <w:shd w:val="clear" w:color="auto" w:fill="auto"/>
            <w:noWrap/>
            <w:vAlign w:val="center"/>
            <w:hideMark/>
          </w:tcPr>
          <w:p w14:paraId="5A77665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992" w:type="dxa"/>
            <w:tcBorders>
              <w:top w:val="nil"/>
              <w:left w:val="nil"/>
              <w:bottom w:val="single" w:sz="8" w:space="0" w:color="auto"/>
              <w:right w:val="single" w:sz="8" w:space="0" w:color="auto"/>
            </w:tcBorders>
            <w:shd w:val="clear" w:color="auto" w:fill="auto"/>
            <w:noWrap/>
            <w:vAlign w:val="center"/>
            <w:hideMark/>
          </w:tcPr>
          <w:p w14:paraId="319D7344"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-0,14</w:t>
            </w:r>
          </w:p>
        </w:tc>
        <w:tc>
          <w:tcPr>
            <w:tcW w:w="1276" w:type="dxa"/>
            <w:tcBorders>
              <w:top w:val="nil"/>
              <w:left w:val="nil"/>
              <w:bottom w:val="single" w:sz="8" w:space="0" w:color="auto"/>
              <w:right w:val="single" w:sz="8" w:space="0" w:color="auto"/>
            </w:tcBorders>
            <w:shd w:val="clear" w:color="auto" w:fill="auto"/>
            <w:noWrap/>
            <w:vAlign w:val="center"/>
            <w:hideMark/>
          </w:tcPr>
          <w:p w14:paraId="005BCDE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-14,3</w:t>
            </w:r>
          </w:p>
        </w:tc>
        <w:tc>
          <w:tcPr>
            <w:tcW w:w="1099" w:type="dxa"/>
            <w:tcBorders>
              <w:top w:val="nil"/>
              <w:left w:val="nil"/>
              <w:bottom w:val="single" w:sz="8" w:space="0" w:color="auto"/>
              <w:right w:val="single" w:sz="8" w:space="0" w:color="auto"/>
            </w:tcBorders>
            <w:shd w:val="clear" w:color="auto" w:fill="auto"/>
            <w:noWrap/>
            <w:vAlign w:val="center"/>
            <w:hideMark/>
          </w:tcPr>
          <w:p w14:paraId="5CF5B98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34212606"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2BA29FC4"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12</w:t>
            </w:r>
          </w:p>
        </w:tc>
        <w:tc>
          <w:tcPr>
            <w:tcW w:w="798" w:type="dxa"/>
            <w:tcBorders>
              <w:top w:val="nil"/>
              <w:left w:val="nil"/>
              <w:bottom w:val="single" w:sz="8" w:space="0" w:color="auto"/>
              <w:right w:val="single" w:sz="8" w:space="0" w:color="auto"/>
            </w:tcBorders>
            <w:shd w:val="clear" w:color="auto" w:fill="auto"/>
            <w:noWrap/>
            <w:vAlign w:val="center"/>
            <w:hideMark/>
          </w:tcPr>
          <w:p w14:paraId="18D7FC4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850" w:type="dxa"/>
            <w:tcBorders>
              <w:top w:val="nil"/>
              <w:left w:val="nil"/>
              <w:bottom w:val="single" w:sz="8" w:space="0" w:color="auto"/>
              <w:right w:val="single" w:sz="8" w:space="0" w:color="auto"/>
            </w:tcBorders>
            <w:shd w:val="clear" w:color="auto" w:fill="auto"/>
            <w:noWrap/>
            <w:vAlign w:val="center"/>
            <w:hideMark/>
          </w:tcPr>
          <w:p w14:paraId="30F5A34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1134" w:type="dxa"/>
            <w:tcBorders>
              <w:top w:val="nil"/>
              <w:left w:val="nil"/>
              <w:bottom w:val="single" w:sz="8" w:space="0" w:color="auto"/>
              <w:right w:val="single" w:sz="8" w:space="0" w:color="auto"/>
            </w:tcBorders>
            <w:shd w:val="clear" w:color="auto" w:fill="auto"/>
            <w:noWrap/>
            <w:vAlign w:val="center"/>
            <w:hideMark/>
          </w:tcPr>
          <w:p w14:paraId="5A85CE2E"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1134" w:type="dxa"/>
            <w:tcBorders>
              <w:top w:val="nil"/>
              <w:left w:val="nil"/>
              <w:bottom w:val="single" w:sz="8" w:space="0" w:color="auto"/>
              <w:right w:val="single" w:sz="8" w:space="0" w:color="auto"/>
            </w:tcBorders>
            <w:shd w:val="clear" w:color="auto" w:fill="auto"/>
            <w:noWrap/>
            <w:vAlign w:val="center"/>
            <w:hideMark/>
          </w:tcPr>
          <w:p w14:paraId="5A43B06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992" w:type="dxa"/>
            <w:tcBorders>
              <w:top w:val="nil"/>
              <w:left w:val="nil"/>
              <w:bottom w:val="single" w:sz="8" w:space="0" w:color="auto"/>
              <w:right w:val="single" w:sz="8" w:space="0" w:color="auto"/>
            </w:tcBorders>
            <w:shd w:val="clear" w:color="auto" w:fill="auto"/>
            <w:noWrap/>
            <w:vAlign w:val="center"/>
            <w:hideMark/>
          </w:tcPr>
          <w:p w14:paraId="71D406C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-0,43</w:t>
            </w:r>
          </w:p>
        </w:tc>
        <w:tc>
          <w:tcPr>
            <w:tcW w:w="1276" w:type="dxa"/>
            <w:tcBorders>
              <w:top w:val="nil"/>
              <w:left w:val="nil"/>
              <w:bottom w:val="single" w:sz="8" w:space="0" w:color="auto"/>
              <w:right w:val="single" w:sz="8" w:space="0" w:color="auto"/>
            </w:tcBorders>
            <w:shd w:val="clear" w:color="auto" w:fill="auto"/>
            <w:noWrap/>
            <w:vAlign w:val="center"/>
            <w:hideMark/>
          </w:tcPr>
          <w:p w14:paraId="6E1527E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-42,9</w:t>
            </w:r>
          </w:p>
        </w:tc>
        <w:tc>
          <w:tcPr>
            <w:tcW w:w="1099" w:type="dxa"/>
            <w:tcBorders>
              <w:top w:val="nil"/>
              <w:left w:val="nil"/>
              <w:bottom w:val="single" w:sz="8" w:space="0" w:color="auto"/>
              <w:right w:val="single" w:sz="8" w:space="0" w:color="auto"/>
            </w:tcBorders>
            <w:shd w:val="clear" w:color="auto" w:fill="auto"/>
            <w:noWrap/>
            <w:vAlign w:val="center"/>
            <w:hideMark/>
          </w:tcPr>
          <w:p w14:paraId="3CA8D5D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5073BB" w:rsidRPr="003B2DCB" w14:paraId="2F37DD3A"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76BC8A7E"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13</w:t>
            </w:r>
          </w:p>
        </w:tc>
        <w:tc>
          <w:tcPr>
            <w:tcW w:w="798" w:type="dxa"/>
            <w:tcBorders>
              <w:top w:val="nil"/>
              <w:left w:val="nil"/>
              <w:bottom w:val="single" w:sz="8" w:space="0" w:color="auto"/>
              <w:right w:val="single" w:sz="8" w:space="0" w:color="auto"/>
            </w:tcBorders>
            <w:shd w:val="clear" w:color="auto" w:fill="auto"/>
            <w:noWrap/>
            <w:vAlign w:val="center"/>
            <w:hideMark/>
          </w:tcPr>
          <w:p w14:paraId="3A1A0D9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850" w:type="dxa"/>
            <w:tcBorders>
              <w:top w:val="nil"/>
              <w:left w:val="nil"/>
              <w:bottom w:val="single" w:sz="8" w:space="0" w:color="auto"/>
              <w:right w:val="single" w:sz="8" w:space="0" w:color="auto"/>
            </w:tcBorders>
            <w:shd w:val="clear" w:color="auto" w:fill="auto"/>
            <w:noWrap/>
            <w:vAlign w:val="center"/>
            <w:hideMark/>
          </w:tcPr>
          <w:p w14:paraId="14874F04"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1134" w:type="dxa"/>
            <w:tcBorders>
              <w:top w:val="nil"/>
              <w:left w:val="nil"/>
              <w:bottom w:val="single" w:sz="8" w:space="0" w:color="auto"/>
              <w:right w:val="single" w:sz="8" w:space="0" w:color="auto"/>
            </w:tcBorders>
            <w:shd w:val="clear" w:color="auto" w:fill="auto"/>
            <w:noWrap/>
            <w:vAlign w:val="center"/>
            <w:hideMark/>
          </w:tcPr>
          <w:p w14:paraId="25EF100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1134" w:type="dxa"/>
            <w:tcBorders>
              <w:top w:val="nil"/>
              <w:left w:val="nil"/>
              <w:bottom w:val="single" w:sz="8" w:space="0" w:color="auto"/>
              <w:right w:val="single" w:sz="8" w:space="0" w:color="auto"/>
            </w:tcBorders>
            <w:shd w:val="clear" w:color="auto" w:fill="auto"/>
            <w:noWrap/>
            <w:vAlign w:val="center"/>
            <w:hideMark/>
          </w:tcPr>
          <w:p w14:paraId="5F47235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992" w:type="dxa"/>
            <w:tcBorders>
              <w:top w:val="nil"/>
              <w:left w:val="nil"/>
              <w:bottom w:val="single" w:sz="8" w:space="0" w:color="auto"/>
              <w:right w:val="single" w:sz="8" w:space="0" w:color="auto"/>
            </w:tcBorders>
            <w:shd w:val="clear" w:color="auto" w:fill="auto"/>
            <w:noWrap/>
            <w:vAlign w:val="center"/>
            <w:hideMark/>
          </w:tcPr>
          <w:p w14:paraId="4723233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0,2</w:t>
            </w:r>
          </w:p>
        </w:tc>
        <w:tc>
          <w:tcPr>
            <w:tcW w:w="1276" w:type="dxa"/>
            <w:tcBorders>
              <w:top w:val="nil"/>
              <w:left w:val="nil"/>
              <w:bottom w:val="single" w:sz="8" w:space="0" w:color="auto"/>
              <w:right w:val="single" w:sz="8" w:space="0" w:color="auto"/>
            </w:tcBorders>
            <w:shd w:val="clear" w:color="auto" w:fill="auto"/>
            <w:noWrap/>
            <w:vAlign w:val="center"/>
            <w:hideMark/>
          </w:tcPr>
          <w:p w14:paraId="2A0B86D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20</w:t>
            </w:r>
          </w:p>
        </w:tc>
        <w:tc>
          <w:tcPr>
            <w:tcW w:w="1099" w:type="dxa"/>
            <w:tcBorders>
              <w:top w:val="nil"/>
              <w:left w:val="nil"/>
              <w:bottom w:val="single" w:sz="8" w:space="0" w:color="auto"/>
              <w:right w:val="single" w:sz="8" w:space="0" w:color="auto"/>
            </w:tcBorders>
            <w:shd w:val="clear" w:color="auto" w:fill="auto"/>
            <w:noWrap/>
            <w:vAlign w:val="center"/>
            <w:hideMark/>
          </w:tcPr>
          <w:p w14:paraId="1740E257"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1B2550EA"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0D2EC7B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lastRenderedPageBreak/>
              <w:t>14</w:t>
            </w:r>
          </w:p>
        </w:tc>
        <w:tc>
          <w:tcPr>
            <w:tcW w:w="798" w:type="dxa"/>
            <w:tcBorders>
              <w:top w:val="nil"/>
              <w:left w:val="nil"/>
              <w:bottom w:val="single" w:sz="8" w:space="0" w:color="auto"/>
              <w:right w:val="single" w:sz="8" w:space="0" w:color="auto"/>
            </w:tcBorders>
            <w:shd w:val="clear" w:color="auto" w:fill="auto"/>
            <w:noWrap/>
            <w:vAlign w:val="center"/>
            <w:hideMark/>
          </w:tcPr>
          <w:p w14:paraId="56AFD86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850" w:type="dxa"/>
            <w:tcBorders>
              <w:top w:val="nil"/>
              <w:left w:val="nil"/>
              <w:bottom w:val="single" w:sz="8" w:space="0" w:color="auto"/>
              <w:right w:val="single" w:sz="8" w:space="0" w:color="auto"/>
            </w:tcBorders>
            <w:shd w:val="clear" w:color="auto" w:fill="auto"/>
            <w:noWrap/>
            <w:vAlign w:val="center"/>
            <w:hideMark/>
          </w:tcPr>
          <w:p w14:paraId="330D87A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1134" w:type="dxa"/>
            <w:tcBorders>
              <w:top w:val="nil"/>
              <w:left w:val="nil"/>
              <w:bottom w:val="single" w:sz="8" w:space="0" w:color="auto"/>
              <w:right w:val="single" w:sz="8" w:space="0" w:color="auto"/>
            </w:tcBorders>
            <w:shd w:val="clear" w:color="auto" w:fill="auto"/>
            <w:noWrap/>
            <w:vAlign w:val="center"/>
            <w:hideMark/>
          </w:tcPr>
          <w:p w14:paraId="2919561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1134" w:type="dxa"/>
            <w:tcBorders>
              <w:top w:val="nil"/>
              <w:left w:val="nil"/>
              <w:bottom w:val="single" w:sz="8" w:space="0" w:color="auto"/>
              <w:right w:val="single" w:sz="8" w:space="0" w:color="auto"/>
            </w:tcBorders>
            <w:shd w:val="clear" w:color="auto" w:fill="auto"/>
            <w:noWrap/>
            <w:vAlign w:val="center"/>
            <w:hideMark/>
          </w:tcPr>
          <w:p w14:paraId="4C08EDC6"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992" w:type="dxa"/>
            <w:tcBorders>
              <w:top w:val="nil"/>
              <w:left w:val="nil"/>
              <w:bottom w:val="single" w:sz="8" w:space="0" w:color="auto"/>
              <w:right w:val="single" w:sz="8" w:space="0" w:color="auto"/>
            </w:tcBorders>
            <w:shd w:val="clear" w:color="auto" w:fill="auto"/>
            <w:noWrap/>
            <w:vAlign w:val="center"/>
            <w:hideMark/>
          </w:tcPr>
          <w:p w14:paraId="0D96A5F7"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0,22</w:t>
            </w:r>
          </w:p>
        </w:tc>
        <w:tc>
          <w:tcPr>
            <w:tcW w:w="1276" w:type="dxa"/>
            <w:tcBorders>
              <w:top w:val="nil"/>
              <w:left w:val="nil"/>
              <w:bottom w:val="single" w:sz="8" w:space="0" w:color="auto"/>
              <w:right w:val="single" w:sz="8" w:space="0" w:color="auto"/>
            </w:tcBorders>
            <w:shd w:val="clear" w:color="auto" w:fill="auto"/>
            <w:noWrap/>
            <w:vAlign w:val="center"/>
            <w:hideMark/>
          </w:tcPr>
          <w:p w14:paraId="6769B0D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22,2</w:t>
            </w:r>
          </w:p>
        </w:tc>
        <w:tc>
          <w:tcPr>
            <w:tcW w:w="1099" w:type="dxa"/>
            <w:tcBorders>
              <w:top w:val="nil"/>
              <w:left w:val="nil"/>
              <w:bottom w:val="single" w:sz="8" w:space="0" w:color="auto"/>
              <w:right w:val="single" w:sz="8" w:space="0" w:color="auto"/>
            </w:tcBorders>
            <w:shd w:val="clear" w:color="auto" w:fill="auto"/>
            <w:noWrap/>
            <w:vAlign w:val="center"/>
            <w:hideMark/>
          </w:tcPr>
          <w:p w14:paraId="5CB15C0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1CAE3ED6"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019DF3F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798" w:type="dxa"/>
            <w:tcBorders>
              <w:top w:val="nil"/>
              <w:left w:val="nil"/>
              <w:bottom w:val="single" w:sz="8" w:space="0" w:color="auto"/>
              <w:right w:val="single" w:sz="8" w:space="0" w:color="auto"/>
            </w:tcBorders>
            <w:shd w:val="clear" w:color="auto" w:fill="auto"/>
            <w:noWrap/>
            <w:vAlign w:val="center"/>
            <w:hideMark/>
          </w:tcPr>
          <w:p w14:paraId="23A4B467"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850" w:type="dxa"/>
            <w:tcBorders>
              <w:top w:val="nil"/>
              <w:left w:val="nil"/>
              <w:bottom w:val="single" w:sz="8" w:space="0" w:color="auto"/>
              <w:right w:val="single" w:sz="8" w:space="0" w:color="auto"/>
            </w:tcBorders>
            <w:shd w:val="clear" w:color="auto" w:fill="auto"/>
            <w:noWrap/>
            <w:vAlign w:val="center"/>
            <w:hideMark/>
          </w:tcPr>
          <w:p w14:paraId="00A9A85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1134" w:type="dxa"/>
            <w:tcBorders>
              <w:top w:val="nil"/>
              <w:left w:val="nil"/>
              <w:bottom w:val="single" w:sz="8" w:space="0" w:color="auto"/>
              <w:right w:val="single" w:sz="8" w:space="0" w:color="auto"/>
            </w:tcBorders>
            <w:shd w:val="clear" w:color="auto" w:fill="auto"/>
            <w:noWrap/>
            <w:vAlign w:val="center"/>
            <w:hideMark/>
          </w:tcPr>
          <w:p w14:paraId="07AAE2B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1134" w:type="dxa"/>
            <w:tcBorders>
              <w:top w:val="nil"/>
              <w:left w:val="nil"/>
              <w:bottom w:val="single" w:sz="8" w:space="0" w:color="auto"/>
              <w:right w:val="single" w:sz="8" w:space="0" w:color="auto"/>
            </w:tcBorders>
            <w:shd w:val="clear" w:color="auto" w:fill="auto"/>
            <w:noWrap/>
            <w:vAlign w:val="center"/>
            <w:hideMark/>
          </w:tcPr>
          <w:p w14:paraId="41C73F0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992" w:type="dxa"/>
            <w:tcBorders>
              <w:top w:val="nil"/>
              <w:left w:val="nil"/>
              <w:bottom w:val="single" w:sz="8" w:space="0" w:color="auto"/>
              <w:right w:val="single" w:sz="8" w:space="0" w:color="auto"/>
            </w:tcBorders>
            <w:shd w:val="clear" w:color="auto" w:fill="auto"/>
            <w:noWrap/>
            <w:vAlign w:val="center"/>
            <w:hideMark/>
          </w:tcPr>
          <w:p w14:paraId="13CB0A3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0,18</w:t>
            </w:r>
          </w:p>
        </w:tc>
        <w:tc>
          <w:tcPr>
            <w:tcW w:w="1276" w:type="dxa"/>
            <w:tcBorders>
              <w:top w:val="nil"/>
              <w:left w:val="nil"/>
              <w:bottom w:val="single" w:sz="8" w:space="0" w:color="auto"/>
              <w:right w:val="single" w:sz="8" w:space="0" w:color="auto"/>
            </w:tcBorders>
            <w:shd w:val="clear" w:color="auto" w:fill="auto"/>
            <w:noWrap/>
            <w:vAlign w:val="center"/>
            <w:hideMark/>
          </w:tcPr>
          <w:p w14:paraId="6F541C7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18,2</w:t>
            </w:r>
          </w:p>
        </w:tc>
        <w:tc>
          <w:tcPr>
            <w:tcW w:w="1099" w:type="dxa"/>
            <w:tcBorders>
              <w:top w:val="nil"/>
              <w:left w:val="nil"/>
              <w:bottom w:val="single" w:sz="8" w:space="0" w:color="auto"/>
              <w:right w:val="single" w:sz="8" w:space="0" w:color="auto"/>
            </w:tcBorders>
            <w:shd w:val="clear" w:color="auto" w:fill="auto"/>
            <w:noWrap/>
            <w:vAlign w:val="center"/>
            <w:hideMark/>
          </w:tcPr>
          <w:p w14:paraId="08D634A4"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4A059624"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63AD679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16</w:t>
            </w:r>
          </w:p>
        </w:tc>
        <w:tc>
          <w:tcPr>
            <w:tcW w:w="798" w:type="dxa"/>
            <w:tcBorders>
              <w:top w:val="nil"/>
              <w:left w:val="nil"/>
              <w:bottom w:val="single" w:sz="8" w:space="0" w:color="auto"/>
              <w:right w:val="single" w:sz="8" w:space="0" w:color="auto"/>
            </w:tcBorders>
            <w:shd w:val="clear" w:color="auto" w:fill="auto"/>
            <w:noWrap/>
            <w:vAlign w:val="center"/>
            <w:hideMark/>
          </w:tcPr>
          <w:p w14:paraId="0E6CE40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850" w:type="dxa"/>
            <w:tcBorders>
              <w:top w:val="nil"/>
              <w:left w:val="nil"/>
              <w:bottom w:val="single" w:sz="8" w:space="0" w:color="auto"/>
              <w:right w:val="single" w:sz="8" w:space="0" w:color="auto"/>
            </w:tcBorders>
            <w:shd w:val="clear" w:color="auto" w:fill="auto"/>
            <w:noWrap/>
            <w:vAlign w:val="center"/>
            <w:hideMark/>
          </w:tcPr>
          <w:p w14:paraId="0273B86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80</w:t>
            </w:r>
          </w:p>
        </w:tc>
        <w:tc>
          <w:tcPr>
            <w:tcW w:w="1134" w:type="dxa"/>
            <w:tcBorders>
              <w:top w:val="nil"/>
              <w:left w:val="nil"/>
              <w:bottom w:val="single" w:sz="8" w:space="0" w:color="auto"/>
              <w:right w:val="single" w:sz="8" w:space="0" w:color="auto"/>
            </w:tcBorders>
            <w:shd w:val="clear" w:color="auto" w:fill="auto"/>
            <w:noWrap/>
            <w:vAlign w:val="center"/>
            <w:hideMark/>
          </w:tcPr>
          <w:p w14:paraId="2C76308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1134" w:type="dxa"/>
            <w:tcBorders>
              <w:top w:val="nil"/>
              <w:left w:val="nil"/>
              <w:bottom w:val="single" w:sz="8" w:space="0" w:color="auto"/>
              <w:right w:val="single" w:sz="8" w:space="0" w:color="auto"/>
            </w:tcBorders>
            <w:shd w:val="clear" w:color="auto" w:fill="auto"/>
            <w:noWrap/>
            <w:vAlign w:val="center"/>
            <w:hideMark/>
          </w:tcPr>
          <w:p w14:paraId="4D31184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992" w:type="dxa"/>
            <w:tcBorders>
              <w:top w:val="nil"/>
              <w:left w:val="nil"/>
              <w:bottom w:val="single" w:sz="8" w:space="0" w:color="auto"/>
              <w:right w:val="single" w:sz="8" w:space="0" w:color="auto"/>
            </w:tcBorders>
            <w:shd w:val="clear" w:color="auto" w:fill="auto"/>
            <w:noWrap/>
            <w:vAlign w:val="center"/>
            <w:hideMark/>
          </w:tcPr>
          <w:p w14:paraId="6F7CDC64"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0,6</w:t>
            </w:r>
          </w:p>
        </w:tc>
        <w:tc>
          <w:tcPr>
            <w:tcW w:w="1276" w:type="dxa"/>
            <w:tcBorders>
              <w:top w:val="nil"/>
              <w:left w:val="nil"/>
              <w:bottom w:val="single" w:sz="8" w:space="0" w:color="auto"/>
              <w:right w:val="single" w:sz="8" w:space="0" w:color="auto"/>
            </w:tcBorders>
            <w:shd w:val="clear" w:color="auto" w:fill="auto"/>
            <w:noWrap/>
            <w:vAlign w:val="center"/>
            <w:hideMark/>
          </w:tcPr>
          <w:p w14:paraId="241FD38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1099" w:type="dxa"/>
            <w:tcBorders>
              <w:top w:val="nil"/>
              <w:left w:val="nil"/>
              <w:bottom w:val="single" w:sz="8" w:space="0" w:color="auto"/>
              <w:right w:val="single" w:sz="8" w:space="0" w:color="auto"/>
            </w:tcBorders>
            <w:shd w:val="clear" w:color="auto" w:fill="auto"/>
            <w:noWrap/>
            <w:vAlign w:val="center"/>
            <w:hideMark/>
          </w:tcPr>
          <w:p w14:paraId="74039F5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5073BB" w:rsidRPr="003B2DCB" w14:paraId="3F438AFA"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535DB78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17</w:t>
            </w:r>
          </w:p>
        </w:tc>
        <w:tc>
          <w:tcPr>
            <w:tcW w:w="798" w:type="dxa"/>
            <w:tcBorders>
              <w:top w:val="nil"/>
              <w:left w:val="nil"/>
              <w:bottom w:val="single" w:sz="8" w:space="0" w:color="auto"/>
              <w:right w:val="single" w:sz="8" w:space="0" w:color="auto"/>
            </w:tcBorders>
            <w:shd w:val="clear" w:color="auto" w:fill="auto"/>
            <w:noWrap/>
            <w:vAlign w:val="center"/>
            <w:hideMark/>
          </w:tcPr>
          <w:p w14:paraId="4D565E5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850" w:type="dxa"/>
            <w:tcBorders>
              <w:top w:val="nil"/>
              <w:left w:val="nil"/>
              <w:bottom w:val="single" w:sz="8" w:space="0" w:color="auto"/>
              <w:right w:val="single" w:sz="8" w:space="0" w:color="auto"/>
            </w:tcBorders>
            <w:shd w:val="clear" w:color="auto" w:fill="auto"/>
            <w:noWrap/>
            <w:vAlign w:val="center"/>
            <w:hideMark/>
          </w:tcPr>
          <w:p w14:paraId="056E984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1134" w:type="dxa"/>
            <w:tcBorders>
              <w:top w:val="nil"/>
              <w:left w:val="nil"/>
              <w:bottom w:val="single" w:sz="8" w:space="0" w:color="auto"/>
              <w:right w:val="single" w:sz="8" w:space="0" w:color="auto"/>
            </w:tcBorders>
            <w:shd w:val="clear" w:color="auto" w:fill="auto"/>
            <w:noWrap/>
            <w:vAlign w:val="center"/>
            <w:hideMark/>
          </w:tcPr>
          <w:p w14:paraId="7ED3F596"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1134" w:type="dxa"/>
            <w:tcBorders>
              <w:top w:val="nil"/>
              <w:left w:val="nil"/>
              <w:bottom w:val="single" w:sz="8" w:space="0" w:color="auto"/>
              <w:right w:val="single" w:sz="8" w:space="0" w:color="auto"/>
            </w:tcBorders>
            <w:shd w:val="clear" w:color="auto" w:fill="auto"/>
            <w:noWrap/>
            <w:vAlign w:val="center"/>
            <w:hideMark/>
          </w:tcPr>
          <w:p w14:paraId="248184F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992" w:type="dxa"/>
            <w:tcBorders>
              <w:top w:val="nil"/>
              <w:left w:val="nil"/>
              <w:bottom w:val="single" w:sz="8" w:space="0" w:color="auto"/>
              <w:right w:val="single" w:sz="8" w:space="0" w:color="auto"/>
            </w:tcBorders>
            <w:shd w:val="clear" w:color="auto" w:fill="auto"/>
            <w:noWrap/>
            <w:vAlign w:val="center"/>
            <w:hideMark/>
          </w:tcPr>
          <w:p w14:paraId="17D79D6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0,27</w:t>
            </w:r>
          </w:p>
        </w:tc>
        <w:tc>
          <w:tcPr>
            <w:tcW w:w="1276" w:type="dxa"/>
            <w:tcBorders>
              <w:top w:val="nil"/>
              <w:left w:val="nil"/>
              <w:bottom w:val="single" w:sz="8" w:space="0" w:color="auto"/>
              <w:right w:val="single" w:sz="8" w:space="0" w:color="auto"/>
            </w:tcBorders>
            <w:shd w:val="clear" w:color="auto" w:fill="auto"/>
            <w:noWrap/>
            <w:vAlign w:val="center"/>
            <w:hideMark/>
          </w:tcPr>
          <w:p w14:paraId="45BD3FF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27,3</w:t>
            </w:r>
          </w:p>
        </w:tc>
        <w:tc>
          <w:tcPr>
            <w:tcW w:w="1099" w:type="dxa"/>
            <w:tcBorders>
              <w:top w:val="nil"/>
              <w:left w:val="nil"/>
              <w:bottom w:val="single" w:sz="8" w:space="0" w:color="auto"/>
              <w:right w:val="single" w:sz="8" w:space="0" w:color="auto"/>
            </w:tcBorders>
            <w:shd w:val="clear" w:color="auto" w:fill="auto"/>
            <w:noWrap/>
            <w:vAlign w:val="center"/>
            <w:hideMark/>
          </w:tcPr>
          <w:p w14:paraId="084AF91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0F4A5085"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1D37709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18</w:t>
            </w:r>
          </w:p>
        </w:tc>
        <w:tc>
          <w:tcPr>
            <w:tcW w:w="798" w:type="dxa"/>
            <w:tcBorders>
              <w:top w:val="nil"/>
              <w:left w:val="nil"/>
              <w:bottom w:val="single" w:sz="8" w:space="0" w:color="auto"/>
              <w:right w:val="single" w:sz="8" w:space="0" w:color="auto"/>
            </w:tcBorders>
            <w:shd w:val="clear" w:color="auto" w:fill="auto"/>
            <w:noWrap/>
            <w:vAlign w:val="center"/>
            <w:hideMark/>
          </w:tcPr>
          <w:p w14:paraId="72E612A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850" w:type="dxa"/>
            <w:tcBorders>
              <w:top w:val="nil"/>
              <w:left w:val="nil"/>
              <w:bottom w:val="single" w:sz="8" w:space="0" w:color="auto"/>
              <w:right w:val="single" w:sz="8" w:space="0" w:color="auto"/>
            </w:tcBorders>
            <w:shd w:val="clear" w:color="auto" w:fill="auto"/>
            <w:noWrap/>
            <w:vAlign w:val="center"/>
            <w:hideMark/>
          </w:tcPr>
          <w:p w14:paraId="7F67C3A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1134" w:type="dxa"/>
            <w:tcBorders>
              <w:top w:val="nil"/>
              <w:left w:val="nil"/>
              <w:bottom w:val="single" w:sz="8" w:space="0" w:color="auto"/>
              <w:right w:val="single" w:sz="8" w:space="0" w:color="auto"/>
            </w:tcBorders>
            <w:shd w:val="clear" w:color="auto" w:fill="auto"/>
            <w:noWrap/>
            <w:vAlign w:val="center"/>
            <w:hideMark/>
          </w:tcPr>
          <w:p w14:paraId="4AC8BB4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40</w:t>
            </w:r>
          </w:p>
        </w:tc>
        <w:tc>
          <w:tcPr>
            <w:tcW w:w="1134" w:type="dxa"/>
            <w:tcBorders>
              <w:top w:val="nil"/>
              <w:left w:val="nil"/>
              <w:bottom w:val="single" w:sz="8" w:space="0" w:color="auto"/>
              <w:right w:val="single" w:sz="8" w:space="0" w:color="auto"/>
            </w:tcBorders>
            <w:shd w:val="clear" w:color="auto" w:fill="auto"/>
            <w:noWrap/>
            <w:vAlign w:val="center"/>
            <w:hideMark/>
          </w:tcPr>
          <w:p w14:paraId="11C63B4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992" w:type="dxa"/>
            <w:tcBorders>
              <w:top w:val="nil"/>
              <w:left w:val="nil"/>
              <w:bottom w:val="single" w:sz="8" w:space="0" w:color="auto"/>
              <w:right w:val="single" w:sz="8" w:space="0" w:color="auto"/>
            </w:tcBorders>
            <w:shd w:val="clear" w:color="auto" w:fill="auto"/>
            <w:noWrap/>
            <w:vAlign w:val="center"/>
            <w:hideMark/>
          </w:tcPr>
          <w:p w14:paraId="7CDD2FD7"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0,62</w:t>
            </w:r>
          </w:p>
        </w:tc>
        <w:tc>
          <w:tcPr>
            <w:tcW w:w="1276" w:type="dxa"/>
            <w:tcBorders>
              <w:top w:val="nil"/>
              <w:left w:val="nil"/>
              <w:bottom w:val="single" w:sz="8" w:space="0" w:color="auto"/>
              <w:right w:val="single" w:sz="8" w:space="0" w:color="auto"/>
            </w:tcBorders>
            <w:shd w:val="clear" w:color="auto" w:fill="auto"/>
            <w:noWrap/>
            <w:vAlign w:val="center"/>
            <w:hideMark/>
          </w:tcPr>
          <w:p w14:paraId="4C81408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61,5</w:t>
            </w:r>
          </w:p>
        </w:tc>
        <w:tc>
          <w:tcPr>
            <w:tcW w:w="1099" w:type="dxa"/>
            <w:tcBorders>
              <w:top w:val="nil"/>
              <w:left w:val="nil"/>
              <w:bottom w:val="single" w:sz="8" w:space="0" w:color="auto"/>
              <w:right w:val="single" w:sz="8" w:space="0" w:color="auto"/>
            </w:tcBorders>
            <w:shd w:val="clear" w:color="auto" w:fill="auto"/>
            <w:noWrap/>
            <w:vAlign w:val="center"/>
            <w:hideMark/>
          </w:tcPr>
          <w:p w14:paraId="1594FA1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5073BB" w:rsidRPr="003B2DCB" w14:paraId="538F1DF5"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30FFB8D6"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19</w:t>
            </w:r>
          </w:p>
        </w:tc>
        <w:tc>
          <w:tcPr>
            <w:tcW w:w="798" w:type="dxa"/>
            <w:tcBorders>
              <w:top w:val="nil"/>
              <w:left w:val="nil"/>
              <w:bottom w:val="single" w:sz="8" w:space="0" w:color="auto"/>
              <w:right w:val="single" w:sz="8" w:space="0" w:color="auto"/>
            </w:tcBorders>
            <w:shd w:val="clear" w:color="auto" w:fill="auto"/>
            <w:noWrap/>
            <w:vAlign w:val="center"/>
            <w:hideMark/>
          </w:tcPr>
          <w:p w14:paraId="5D62BE4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850" w:type="dxa"/>
            <w:tcBorders>
              <w:top w:val="nil"/>
              <w:left w:val="nil"/>
              <w:bottom w:val="single" w:sz="8" w:space="0" w:color="auto"/>
              <w:right w:val="single" w:sz="8" w:space="0" w:color="auto"/>
            </w:tcBorders>
            <w:shd w:val="clear" w:color="auto" w:fill="auto"/>
            <w:noWrap/>
            <w:vAlign w:val="center"/>
            <w:hideMark/>
          </w:tcPr>
          <w:p w14:paraId="3029E5F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1134" w:type="dxa"/>
            <w:tcBorders>
              <w:top w:val="nil"/>
              <w:left w:val="nil"/>
              <w:bottom w:val="single" w:sz="8" w:space="0" w:color="auto"/>
              <w:right w:val="single" w:sz="8" w:space="0" w:color="auto"/>
            </w:tcBorders>
            <w:shd w:val="clear" w:color="auto" w:fill="auto"/>
            <w:noWrap/>
            <w:vAlign w:val="center"/>
            <w:hideMark/>
          </w:tcPr>
          <w:p w14:paraId="5268BFA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1134" w:type="dxa"/>
            <w:tcBorders>
              <w:top w:val="nil"/>
              <w:left w:val="nil"/>
              <w:bottom w:val="single" w:sz="8" w:space="0" w:color="auto"/>
              <w:right w:val="single" w:sz="8" w:space="0" w:color="auto"/>
            </w:tcBorders>
            <w:shd w:val="clear" w:color="auto" w:fill="auto"/>
            <w:noWrap/>
            <w:vAlign w:val="center"/>
            <w:hideMark/>
          </w:tcPr>
          <w:p w14:paraId="178C371E"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992" w:type="dxa"/>
            <w:tcBorders>
              <w:top w:val="nil"/>
              <w:left w:val="nil"/>
              <w:bottom w:val="single" w:sz="8" w:space="0" w:color="auto"/>
              <w:right w:val="single" w:sz="8" w:space="0" w:color="auto"/>
            </w:tcBorders>
            <w:shd w:val="clear" w:color="auto" w:fill="auto"/>
            <w:noWrap/>
            <w:vAlign w:val="center"/>
            <w:hideMark/>
          </w:tcPr>
          <w:p w14:paraId="792B3324"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0,33</w:t>
            </w:r>
          </w:p>
        </w:tc>
        <w:tc>
          <w:tcPr>
            <w:tcW w:w="1276" w:type="dxa"/>
            <w:tcBorders>
              <w:top w:val="nil"/>
              <w:left w:val="nil"/>
              <w:bottom w:val="single" w:sz="8" w:space="0" w:color="auto"/>
              <w:right w:val="single" w:sz="8" w:space="0" w:color="auto"/>
            </w:tcBorders>
            <w:shd w:val="clear" w:color="auto" w:fill="auto"/>
            <w:noWrap/>
            <w:vAlign w:val="center"/>
            <w:hideMark/>
          </w:tcPr>
          <w:p w14:paraId="0955E39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33,3</w:t>
            </w:r>
          </w:p>
        </w:tc>
        <w:tc>
          <w:tcPr>
            <w:tcW w:w="1099" w:type="dxa"/>
            <w:tcBorders>
              <w:top w:val="nil"/>
              <w:left w:val="nil"/>
              <w:bottom w:val="single" w:sz="8" w:space="0" w:color="auto"/>
              <w:right w:val="single" w:sz="8" w:space="0" w:color="auto"/>
            </w:tcBorders>
            <w:shd w:val="clear" w:color="auto" w:fill="auto"/>
            <w:noWrap/>
            <w:vAlign w:val="center"/>
            <w:hideMark/>
          </w:tcPr>
          <w:p w14:paraId="3F08E6E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6788521C"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347D2B6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20</w:t>
            </w:r>
          </w:p>
        </w:tc>
        <w:tc>
          <w:tcPr>
            <w:tcW w:w="798" w:type="dxa"/>
            <w:tcBorders>
              <w:top w:val="nil"/>
              <w:left w:val="nil"/>
              <w:bottom w:val="single" w:sz="8" w:space="0" w:color="auto"/>
              <w:right w:val="single" w:sz="8" w:space="0" w:color="auto"/>
            </w:tcBorders>
            <w:shd w:val="clear" w:color="auto" w:fill="auto"/>
            <w:noWrap/>
            <w:vAlign w:val="center"/>
            <w:hideMark/>
          </w:tcPr>
          <w:p w14:paraId="40F5E6E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850" w:type="dxa"/>
            <w:tcBorders>
              <w:top w:val="nil"/>
              <w:left w:val="nil"/>
              <w:bottom w:val="single" w:sz="8" w:space="0" w:color="auto"/>
              <w:right w:val="single" w:sz="8" w:space="0" w:color="auto"/>
            </w:tcBorders>
            <w:shd w:val="clear" w:color="auto" w:fill="auto"/>
            <w:noWrap/>
            <w:vAlign w:val="center"/>
            <w:hideMark/>
          </w:tcPr>
          <w:p w14:paraId="34A719E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1134" w:type="dxa"/>
            <w:tcBorders>
              <w:top w:val="nil"/>
              <w:left w:val="nil"/>
              <w:bottom w:val="single" w:sz="8" w:space="0" w:color="auto"/>
              <w:right w:val="single" w:sz="8" w:space="0" w:color="auto"/>
            </w:tcBorders>
            <w:shd w:val="clear" w:color="auto" w:fill="auto"/>
            <w:noWrap/>
            <w:vAlign w:val="center"/>
            <w:hideMark/>
          </w:tcPr>
          <w:p w14:paraId="0998CC4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40</w:t>
            </w:r>
          </w:p>
        </w:tc>
        <w:tc>
          <w:tcPr>
            <w:tcW w:w="1134" w:type="dxa"/>
            <w:tcBorders>
              <w:top w:val="nil"/>
              <w:left w:val="nil"/>
              <w:bottom w:val="single" w:sz="8" w:space="0" w:color="auto"/>
              <w:right w:val="single" w:sz="8" w:space="0" w:color="auto"/>
            </w:tcBorders>
            <w:shd w:val="clear" w:color="auto" w:fill="auto"/>
            <w:noWrap/>
            <w:vAlign w:val="center"/>
            <w:hideMark/>
          </w:tcPr>
          <w:p w14:paraId="45E12C6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992" w:type="dxa"/>
            <w:tcBorders>
              <w:top w:val="nil"/>
              <w:left w:val="nil"/>
              <w:bottom w:val="single" w:sz="8" w:space="0" w:color="auto"/>
              <w:right w:val="single" w:sz="8" w:space="0" w:color="auto"/>
            </w:tcBorders>
            <w:shd w:val="clear" w:color="auto" w:fill="auto"/>
            <w:noWrap/>
            <w:vAlign w:val="center"/>
            <w:hideMark/>
          </w:tcPr>
          <w:p w14:paraId="6A70AA14"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0,62</w:t>
            </w:r>
          </w:p>
        </w:tc>
        <w:tc>
          <w:tcPr>
            <w:tcW w:w="1276" w:type="dxa"/>
            <w:tcBorders>
              <w:top w:val="nil"/>
              <w:left w:val="nil"/>
              <w:bottom w:val="single" w:sz="8" w:space="0" w:color="auto"/>
              <w:right w:val="single" w:sz="8" w:space="0" w:color="auto"/>
            </w:tcBorders>
            <w:shd w:val="clear" w:color="auto" w:fill="auto"/>
            <w:noWrap/>
            <w:vAlign w:val="center"/>
            <w:hideMark/>
          </w:tcPr>
          <w:p w14:paraId="7F39B27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61,5</w:t>
            </w:r>
          </w:p>
        </w:tc>
        <w:tc>
          <w:tcPr>
            <w:tcW w:w="1099" w:type="dxa"/>
            <w:tcBorders>
              <w:top w:val="nil"/>
              <w:left w:val="nil"/>
              <w:bottom w:val="single" w:sz="8" w:space="0" w:color="auto"/>
              <w:right w:val="single" w:sz="8" w:space="0" w:color="auto"/>
            </w:tcBorders>
            <w:shd w:val="clear" w:color="auto" w:fill="auto"/>
            <w:noWrap/>
            <w:vAlign w:val="center"/>
            <w:hideMark/>
          </w:tcPr>
          <w:p w14:paraId="6381042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5073BB" w:rsidRPr="003B2DCB" w14:paraId="77C7D720"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73C2DA2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21</w:t>
            </w:r>
          </w:p>
        </w:tc>
        <w:tc>
          <w:tcPr>
            <w:tcW w:w="798" w:type="dxa"/>
            <w:tcBorders>
              <w:top w:val="nil"/>
              <w:left w:val="nil"/>
              <w:bottom w:val="single" w:sz="8" w:space="0" w:color="auto"/>
              <w:right w:val="single" w:sz="8" w:space="0" w:color="auto"/>
            </w:tcBorders>
            <w:shd w:val="clear" w:color="auto" w:fill="auto"/>
            <w:noWrap/>
            <w:vAlign w:val="center"/>
            <w:hideMark/>
          </w:tcPr>
          <w:p w14:paraId="15371BA7"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850" w:type="dxa"/>
            <w:tcBorders>
              <w:top w:val="nil"/>
              <w:left w:val="nil"/>
              <w:bottom w:val="single" w:sz="8" w:space="0" w:color="auto"/>
              <w:right w:val="single" w:sz="8" w:space="0" w:color="auto"/>
            </w:tcBorders>
            <w:shd w:val="clear" w:color="auto" w:fill="auto"/>
            <w:noWrap/>
            <w:vAlign w:val="center"/>
            <w:hideMark/>
          </w:tcPr>
          <w:p w14:paraId="7E2C8C4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1134" w:type="dxa"/>
            <w:tcBorders>
              <w:top w:val="nil"/>
              <w:left w:val="nil"/>
              <w:bottom w:val="single" w:sz="8" w:space="0" w:color="auto"/>
              <w:right w:val="single" w:sz="8" w:space="0" w:color="auto"/>
            </w:tcBorders>
            <w:shd w:val="clear" w:color="auto" w:fill="auto"/>
            <w:noWrap/>
            <w:vAlign w:val="center"/>
            <w:hideMark/>
          </w:tcPr>
          <w:p w14:paraId="0E0EDCA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1134" w:type="dxa"/>
            <w:tcBorders>
              <w:top w:val="nil"/>
              <w:left w:val="nil"/>
              <w:bottom w:val="single" w:sz="8" w:space="0" w:color="auto"/>
              <w:right w:val="single" w:sz="8" w:space="0" w:color="auto"/>
            </w:tcBorders>
            <w:shd w:val="clear" w:color="auto" w:fill="auto"/>
            <w:noWrap/>
            <w:vAlign w:val="center"/>
            <w:hideMark/>
          </w:tcPr>
          <w:p w14:paraId="6B34EB5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992" w:type="dxa"/>
            <w:tcBorders>
              <w:top w:val="nil"/>
              <w:left w:val="nil"/>
              <w:bottom w:val="single" w:sz="8" w:space="0" w:color="auto"/>
              <w:right w:val="single" w:sz="8" w:space="0" w:color="auto"/>
            </w:tcBorders>
            <w:shd w:val="clear" w:color="auto" w:fill="auto"/>
            <w:noWrap/>
            <w:vAlign w:val="center"/>
            <w:hideMark/>
          </w:tcPr>
          <w:p w14:paraId="6834F9D6"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0,54</w:t>
            </w:r>
          </w:p>
        </w:tc>
        <w:tc>
          <w:tcPr>
            <w:tcW w:w="1276" w:type="dxa"/>
            <w:tcBorders>
              <w:top w:val="nil"/>
              <w:left w:val="nil"/>
              <w:bottom w:val="single" w:sz="8" w:space="0" w:color="auto"/>
              <w:right w:val="single" w:sz="8" w:space="0" w:color="auto"/>
            </w:tcBorders>
            <w:shd w:val="clear" w:color="auto" w:fill="auto"/>
            <w:noWrap/>
            <w:vAlign w:val="center"/>
            <w:hideMark/>
          </w:tcPr>
          <w:p w14:paraId="53617E8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53,8</w:t>
            </w:r>
          </w:p>
        </w:tc>
        <w:tc>
          <w:tcPr>
            <w:tcW w:w="1099" w:type="dxa"/>
            <w:tcBorders>
              <w:top w:val="nil"/>
              <w:left w:val="nil"/>
              <w:bottom w:val="single" w:sz="8" w:space="0" w:color="auto"/>
              <w:right w:val="single" w:sz="8" w:space="0" w:color="auto"/>
            </w:tcBorders>
            <w:shd w:val="clear" w:color="auto" w:fill="auto"/>
            <w:noWrap/>
            <w:vAlign w:val="center"/>
            <w:hideMark/>
          </w:tcPr>
          <w:p w14:paraId="5E40D21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507C96CB"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4894D79E"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22</w:t>
            </w:r>
          </w:p>
        </w:tc>
        <w:tc>
          <w:tcPr>
            <w:tcW w:w="798" w:type="dxa"/>
            <w:tcBorders>
              <w:top w:val="nil"/>
              <w:left w:val="nil"/>
              <w:bottom w:val="single" w:sz="8" w:space="0" w:color="auto"/>
              <w:right w:val="single" w:sz="8" w:space="0" w:color="auto"/>
            </w:tcBorders>
            <w:shd w:val="clear" w:color="auto" w:fill="auto"/>
            <w:noWrap/>
            <w:vAlign w:val="center"/>
            <w:hideMark/>
          </w:tcPr>
          <w:p w14:paraId="11209EF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850" w:type="dxa"/>
            <w:tcBorders>
              <w:top w:val="nil"/>
              <w:left w:val="nil"/>
              <w:bottom w:val="single" w:sz="8" w:space="0" w:color="auto"/>
              <w:right w:val="single" w:sz="8" w:space="0" w:color="auto"/>
            </w:tcBorders>
            <w:shd w:val="clear" w:color="auto" w:fill="auto"/>
            <w:noWrap/>
            <w:vAlign w:val="center"/>
            <w:hideMark/>
          </w:tcPr>
          <w:p w14:paraId="2B7E5586"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1134" w:type="dxa"/>
            <w:tcBorders>
              <w:top w:val="nil"/>
              <w:left w:val="nil"/>
              <w:bottom w:val="single" w:sz="8" w:space="0" w:color="auto"/>
              <w:right w:val="single" w:sz="8" w:space="0" w:color="auto"/>
            </w:tcBorders>
            <w:shd w:val="clear" w:color="auto" w:fill="auto"/>
            <w:noWrap/>
            <w:vAlign w:val="center"/>
            <w:hideMark/>
          </w:tcPr>
          <w:p w14:paraId="28A3C49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1134" w:type="dxa"/>
            <w:tcBorders>
              <w:top w:val="nil"/>
              <w:left w:val="nil"/>
              <w:bottom w:val="single" w:sz="8" w:space="0" w:color="auto"/>
              <w:right w:val="single" w:sz="8" w:space="0" w:color="auto"/>
            </w:tcBorders>
            <w:shd w:val="clear" w:color="auto" w:fill="auto"/>
            <w:noWrap/>
            <w:vAlign w:val="center"/>
            <w:hideMark/>
          </w:tcPr>
          <w:p w14:paraId="2DB945D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992" w:type="dxa"/>
            <w:tcBorders>
              <w:top w:val="nil"/>
              <w:left w:val="nil"/>
              <w:bottom w:val="single" w:sz="8" w:space="0" w:color="auto"/>
              <w:right w:val="single" w:sz="8" w:space="0" w:color="auto"/>
            </w:tcBorders>
            <w:shd w:val="clear" w:color="auto" w:fill="auto"/>
            <w:noWrap/>
            <w:vAlign w:val="center"/>
            <w:hideMark/>
          </w:tcPr>
          <w:p w14:paraId="37BA494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0,55</w:t>
            </w:r>
          </w:p>
        </w:tc>
        <w:tc>
          <w:tcPr>
            <w:tcW w:w="1276" w:type="dxa"/>
            <w:tcBorders>
              <w:top w:val="nil"/>
              <w:left w:val="nil"/>
              <w:bottom w:val="single" w:sz="8" w:space="0" w:color="auto"/>
              <w:right w:val="single" w:sz="8" w:space="0" w:color="auto"/>
            </w:tcBorders>
            <w:shd w:val="clear" w:color="auto" w:fill="auto"/>
            <w:noWrap/>
            <w:vAlign w:val="center"/>
            <w:hideMark/>
          </w:tcPr>
          <w:p w14:paraId="0099739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54,5</w:t>
            </w:r>
          </w:p>
        </w:tc>
        <w:tc>
          <w:tcPr>
            <w:tcW w:w="1099" w:type="dxa"/>
            <w:tcBorders>
              <w:top w:val="nil"/>
              <w:left w:val="nil"/>
              <w:bottom w:val="single" w:sz="8" w:space="0" w:color="auto"/>
              <w:right w:val="single" w:sz="8" w:space="0" w:color="auto"/>
            </w:tcBorders>
            <w:shd w:val="clear" w:color="auto" w:fill="auto"/>
            <w:noWrap/>
            <w:vAlign w:val="center"/>
            <w:hideMark/>
          </w:tcPr>
          <w:p w14:paraId="19F4696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5073BB" w:rsidRPr="003B2DCB" w14:paraId="0DD41B2E"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56B1D12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23</w:t>
            </w:r>
          </w:p>
        </w:tc>
        <w:tc>
          <w:tcPr>
            <w:tcW w:w="798" w:type="dxa"/>
            <w:tcBorders>
              <w:top w:val="nil"/>
              <w:left w:val="nil"/>
              <w:bottom w:val="single" w:sz="8" w:space="0" w:color="auto"/>
              <w:right w:val="single" w:sz="8" w:space="0" w:color="auto"/>
            </w:tcBorders>
            <w:shd w:val="clear" w:color="auto" w:fill="auto"/>
            <w:noWrap/>
            <w:vAlign w:val="center"/>
            <w:hideMark/>
          </w:tcPr>
          <w:p w14:paraId="7EB2DBB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850" w:type="dxa"/>
            <w:tcBorders>
              <w:top w:val="nil"/>
              <w:left w:val="nil"/>
              <w:bottom w:val="single" w:sz="8" w:space="0" w:color="auto"/>
              <w:right w:val="single" w:sz="8" w:space="0" w:color="auto"/>
            </w:tcBorders>
            <w:shd w:val="clear" w:color="auto" w:fill="auto"/>
            <w:noWrap/>
            <w:vAlign w:val="center"/>
            <w:hideMark/>
          </w:tcPr>
          <w:p w14:paraId="2EA45EB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80</w:t>
            </w:r>
          </w:p>
        </w:tc>
        <w:tc>
          <w:tcPr>
            <w:tcW w:w="1134" w:type="dxa"/>
            <w:tcBorders>
              <w:top w:val="nil"/>
              <w:left w:val="nil"/>
              <w:bottom w:val="single" w:sz="8" w:space="0" w:color="auto"/>
              <w:right w:val="single" w:sz="8" w:space="0" w:color="auto"/>
            </w:tcBorders>
            <w:shd w:val="clear" w:color="auto" w:fill="auto"/>
            <w:noWrap/>
            <w:vAlign w:val="center"/>
            <w:hideMark/>
          </w:tcPr>
          <w:p w14:paraId="72D34F5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1134" w:type="dxa"/>
            <w:tcBorders>
              <w:top w:val="nil"/>
              <w:left w:val="nil"/>
              <w:bottom w:val="single" w:sz="8" w:space="0" w:color="auto"/>
              <w:right w:val="single" w:sz="8" w:space="0" w:color="auto"/>
            </w:tcBorders>
            <w:shd w:val="clear" w:color="auto" w:fill="auto"/>
            <w:noWrap/>
            <w:vAlign w:val="center"/>
            <w:hideMark/>
          </w:tcPr>
          <w:p w14:paraId="2F980F9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992" w:type="dxa"/>
            <w:tcBorders>
              <w:top w:val="nil"/>
              <w:left w:val="nil"/>
              <w:bottom w:val="single" w:sz="8" w:space="0" w:color="auto"/>
              <w:right w:val="single" w:sz="8" w:space="0" w:color="auto"/>
            </w:tcBorders>
            <w:shd w:val="clear" w:color="auto" w:fill="auto"/>
            <w:noWrap/>
            <w:vAlign w:val="center"/>
            <w:hideMark/>
          </w:tcPr>
          <w:p w14:paraId="779B73F7"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0,71</w:t>
            </w:r>
          </w:p>
        </w:tc>
        <w:tc>
          <w:tcPr>
            <w:tcW w:w="1276" w:type="dxa"/>
            <w:tcBorders>
              <w:top w:val="nil"/>
              <w:left w:val="nil"/>
              <w:bottom w:val="single" w:sz="8" w:space="0" w:color="auto"/>
              <w:right w:val="single" w:sz="8" w:space="0" w:color="auto"/>
            </w:tcBorders>
            <w:shd w:val="clear" w:color="auto" w:fill="auto"/>
            <w:noWrap/>
            <w:vAlign w:val="center"/>
            <w:hideMark/>
          </w:tcPr>
          <w:p w14:paraId="21BCAF96"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71,4</w:t>
            </w:r>
          </w:p>
        </w:tc>
        <w:tc>
          <w:tcPr>
            <w:tcW w:w="1099" w:type="dxa"/>
            <w:tcBorders>
              <w:top w:val="nil"/>
              <w:left w:val="nil"/>
              <w:bottom w:val="single" w:sz="8" w:space="0" w:color="auto"/>
              <w:right w:val="single" w:sz="8" w:space="0" w:color="auto"/>
            </w:tcBorders>
            <w:shd w:val="clear" w:color="auto" w:fill="auto"/>
            <w:noWrap/>
            <w:vAlign w:val="center"/>
            <w:hideMark/>
          </w:tcPr>
          <w:p w14:paraId="5EA8D3D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tinggi</w:t>
            </w:r>
            <w:proofErr w:type="spellEnd"/>
          </w:p>
        </w:tc>
      </w:tr>
      <w:tr w:rsidR="005073BB" w:rsidRPr="003B2DCB" w14:paraId="1937B916"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1D23640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24</w:t>
            </w:r>
          </w:p>
        </w:tc>
        <w:tc>
          <w:tcPr>
            <w:tcW w:w="798" w:type="dxa"/>
            <w:tcBorders>
              <w:top w:val="nil"/>
              <w:left w:val="nil"/>
              <w:bottom w:val="single" w:sz="8" w:space="0" w:color="auto"/>
              <w:right w:val="single" w:sz="8" w:space="0" w:color="auto"/>
            </w:tcBorders>
            <w:shd w:val="clear" w:color="auto" w:fill="auto"/>
            <w:noWrap/>
            <w:vAlign w:val="center"/>
            <w:hideMark/>
          </w:tcPr>
          <w:p w14:paraId="71C1B38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850" w:type="dxa"/>
            <w:tcBorders>
              <w:top w:val="nil"/>
              <w:left w:val="nil"/>
              <w:bottom w:val="single" w:sz="8" w:space="0" w:color="auto"/>
              <w:right w:val="single" w:sz="8" w:space="0" w:color="auto"/>
            </w:tcBorders>
            <w:shd w:val="clear" w:color="auto" w:fill="auto"/>
            <w:noWrap/>
            <w:vAlign w:val="center"/>
            <w:hideMark/>
          </w:tcPr>
          <w:p w14:paraId="2F11A22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1134" w:type="dxa"/>
            <w:tcBorders>
              <w:top w:val="nil"/>
              <w:left w:val="nil"/>
              <w:bottom w:val="single" w:sz="8" w:space="0" w:color="auto"/>
              <w:right w:val="single" w:sz="8" w:space="0" w:color="auto"/>
            </w:tcBorders>
            <w:shd w:val="clear" w:color="auto" w:fill="auto"/>
            <w:noWrap/>
            <w:vAlign w:val="center"/>
            <w:hideMark/>
          </w:tcPr>
          <w:p w14:paraId="5286971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w:t>
            </w:r>
          </w:p>
        </w:tc>
        <w:tc>
          <w:tcPr>
            <w:tcW w:w="1134" w:type="dxa"/>
            <w:tcBorders>
              <w:top w:val="nil"/>
              <w:left w:val="nil"/>
              <w:bottom w:val="single" w:sz="8" w:space="0" w:color="auto"/>
              <w:right w:val="single" w:sz="8" w:space="0" w:color="auto"/>
            </w:tcBorders>
            <w:shd w:val="clear" w:color="auto" w:fill="auto"/>
            <w:noWrap/>
            <w:vAlign w:val="center"/>
            <w:hideMark/>
          </w:tcPr>
          <w:p w14:paraId="105F674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992" w:type="dxa"/>
            <w:tcBorders>
              <w:top w:val="nil"/>
              <w:left w:val="nil"/>
              <w:bottom w:val="single" w:sz="8" w:space="0" w:color="auto"/>
              <w:right w:val="single" w:sz="8" w:space="0" w:color="auto"/>
            </w:tcBorders>
            <w:shd w:val="clear" w:color="auto" w:fill="auto"/>
            <w:noWrap/>
            <w:vAlign w:val="center"/>
            <w:hideMark/>
          </w:tcPr>
          <w:p w14:paraId="37092C4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w:t>
            </w:r>
          </w:p>
        </w:tc>
        <w:tc>
          <w:tcPr>
            <w:tcW w:w="1276" w:type="dxa"/>
            <w:tcBorders>
              <w:top w:val="nil"/>
              <w:left w:val="nil"/>
              <w:bottom w:val="single" w:sz="8" w:space="0" w:color="auto"/>
              <w:right w:val="single" w:sz="8" w:space="0" w:color="auto"/>
            </w:tcBorders>
            <w:shd w:val="clear" w:color="auto" w:fill="auto"/>
            <w:noWrap/>
            <w:vAlign w:val="center"/>
            <w:hideMark/>
          </w:tcPr>
          <w:p w14:paraId="75F3E5A5"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w:t>
            </w:r>
          </w:p>
        </w:tc>
        <w:tc>
          <w:tcPr>
            <w:tcW w:w="1099" w:type="dxa"/>
            <w:tcBorders>
              <w:top w:val="nil"/>
              <w:left w:val="nil"/>
              <w:bottom w:val="single" w:sz="8" w:space="0" w:color="auto"/>
              <w:right w:val="single" w:sz="8" w:space="0" w:color="auto"/>
            </w:tcBorders>
            <w:shd w:val="clear" w:color="auto" w:fill="auto"/>
            <w:noWrap/>
            <w:vAlign w:val="center"/>
            <w:hideMark/>
          </w:tcPr>
          <w:p w14:paraId="28BDECF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28A76A87"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09C44B2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25</w:t>
            </w:r>
          </w:p>
        </w:tc>
        <w:tc>
          <w:tcPr>
            <w:tcW w:w="798" w:type="dxa"/>
            <w:tcBorders>
              <w:top w:val="nil"/>
              <w:left w:val="nil"/>
              <w:bottom w:val="single" w:sz="8" w:space="0" w:color="auto"/>
              <w:right w:val="single" w:sz="8" w:space="0" w:color="auto"/>
            </w:tcBorders>
            <w:shd w:val="clear" w:color="auto" w:fill="auto"/>
            <w:noWrap/>
            <w:vAlign w:val="center"/>
            <w:hideMark/>
          </w:tcPr>
          <w:p w14:paraId="4A84AA14"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40</w:t>
            </w:r>
          </w:p>
        </w:tc>
        <w:tc>
          <w:tcPr>
            <w:tcW w:w="850" w:type="dxa"/>
            <w:tcBorders>
              <w:top w:val="nil"/>
              <w:left w:val="nil"/>
              <w:bottom w:val="single" w:sz="8" w:space="0" w:color="auto"/>
              <w:right w:val="single" w:sz="8" w:space="0" w:color="auto"/>
            </w:tcBorders>
            <w:shd w:val="clear" w:color="auto" w:fill="auto"/>
            <w:noWrap/>
            <w:vAlign w:val="center"/>
            <w:hideMark/>
          </w:tcPr>
          <w:p w14:paraId="5E7DABF6"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85</w:t>
            </w:r>
          </w:p>
        </w:tc>
        <w:tc>
          <w:tcPr>
            <w:tcW w:w="1134" w:type="dxa"/>
            <w:tcBorders>
              <w:top w:val="nil"/>
              <w:left w:val="nil"/>
              <w:bottom w:val="single" w:sz="8" w:space="0" w:color="auto"/>
              <w:right w:val="single" w:sz="8" w:space="0" w:color="auto"/>
            </w:tcBorders>
            <w:shd w:val="clear" w:color="auto" w:fill="auto"/>
            <w:noWrap/>
            <w:vAlign w:val="center"/>
            <w:hideMark/>
          </w:tcPr>
          <w:p w14:paraId="163AEF6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1134" w:type="dxa"/>
            <w:tcBorders>
              <w:top w:val="nil"/>
              <w:left w:val="nil"/>
              <w:bottom w:val="single" w:sz="8" w:space="0" w:color="auto"/>
              <w:right w:val="single" w:sz="8" w:space="0" w:color="auto"/>
            </w:tcBorders>
            <w:shd w:val="clear" w:color="auto" w:fill="auto"/>
            <w:noWrap/>
            <w:vAlign w:val="center"/>
            <w:hideMark/>
          </w:tcPr>
          <w:p w14:paraId="6DFE557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992" w:type="dxa"/>
            <w:tcBorders>
              <w:top w:val="nil"/>
              <w:left w:val="nil"/>
              <w:bottom w:val="single" w:sz="8" w:space="0" w:color="auto"/>
              <w:right w:val="single" w:sz="8" w:space="0" w:color="auto"/>
            </w:tcBorders>
            <w:shd w:val="clear" w:color="auto" w:fill="auto"/>
            <w:noWrap/>
            <w:vAlign w:val="center"/>
            <w:hideMark/>
          </w:tcPr>
          <w:p w14:paraId="5121D8C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0,75</w:t>
            </w:r>
          </w:p>
        </w:tc>
        <w:tc>
          <w:tcPr>
            <w:tcW w:w="1276" w:type="dxa"/>
            <w:tcBorders>
              <w:top w:val="nil"/>
              <w:left w:val="nil"/>
              <w:bottom w:val="single" w:sz="8" w:space="0" w:color="auto"/>
              <w:right w:val="single" w:sz="8" w:space="0" w:color="auto"/>
            </w:tcBorders>
            <w:shd w:val="clear" w:color="auto" w:fill="auto"/>
            <w:noWrap/>
            <w:vAlign w:val="center"/>
            <w:hideMark/>
          </w:tcPr>
          <w:p w14:paraId="1A8516D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1099" w:type="dxa"/>
            <w:tcBorders>
              <w:top w:val="nil"/>
              <w:left w:val="nil"/>
              <w:bottom w:val="single" w:sz="8" w:space="0" w:color="auto"/>
              <w:right w:val="single" w:sz="8" w:space="0" w:color="auto"/>
            </w:tcBorders>
            <w:shd w:val="clear" w:color="auto" w:fill="auto"/>
            <w:noWrap/>
            <w:vAlign w:val="center"/>
            <w:hideMark/>
          </w:tcPr>
          <w:p w14:paraId="7ECA0ED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tinggi</w:t>
            </w:r>
            <w:proofErr w:type="spellEnd"/>
          </w:p>
        </w:tc>
      </w:tr>
      <w:tr w:rsidR="005073BB" w:rsidRPr="003B2DCB" w14:paraId="35177CB5"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39AE879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26</w:t>
            </w:r>
          </w:p>
        </w:tc>
        <w:tc>
          <w:tcPr>
            <w:tcW w:w="798" w:type="dxa"/>
            <w:tcBorders>
              <w:top w:val="nil"/>
              <w:left w:val="nil"/>
              <w:bottom w:val="single" w:sz="8" w:space="0" w:color="auto"/>
              <w:right w:val="single" w:sz="8" w:space="0" w:color="auto"/>
            </w:tcBorders>
            <w:shd w:val="clear" w:color="auto" w:fill="auto"/>
            <w:noWrap/>
            <w:vAlign w:val="center"/>
            <w:hideMark/>
          </w:tcPr>
          <w:p w14:paraId="7794C827"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850" w:type="dxa"/>
            <w:tcBorders>
              <w:top w:val="nil"/>
              <w:left w:val="nil"/>
              <w:bottom w:val="single" w:sz="8" w:space="0" w:color="auto"/>
              <w:right w:val="single" w:sz="8" w:space="0" w:color="auto"/>
            </w:tcBorders>
            <w:shd w:val="clear" w:color="auto" w:fill="auto"/>
            <w:noWrap/>
            <w:vAlign w:val="center"/>
            <w:hideMark/>
          </w:tcPr>
          <w:p w14:paraId="21CF7CA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1134" w:type="dxa"/>
            <w:tcBorders>
              <w:top w:val="nil"/>
              <w:left w:val="nil"/>
              <w:bottom w:val="single" w:sz="8" w:space="0" w:color="auto"/>
              <w:right w:val="single" w:sz="8" w:space="0" w:color="auto"/>
            </w:tcBorders>
            <w:shd w:val="clear" w:color="auto" w:fill="auto"/>
            <w:noWrap/>
            <w:vAlign w:val="center"/>
            <w:hideMark/>
          </w:tcPr>
          <w:p w14:paraId="2FECD4B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40</w:t>
            </w:r>
          </w:p>
        </w:tc>
        <w:tc>
          <w:tcPr>
            <w:tcW w:w="1134" w:type="dxa"/>
            <w:tcBorders>
              <w:top w:val="nil"/>
              <w:left w:val="nil"/>
              <w:bottom w:val="single" w:sz="8" w:space="0" w:color="auto"/>
              <w:right w:val="single" w:sz="8" w:space="0" w:color="auto"/>
            </w:tcBorders>
            <w:shd w:val="clear" w:color="auto" w:fill="auto"/>
            <w:noWrap/>
            <w:vAlign w:val="center"/>
            <w:hideMark/>
          </w:tcPr>
          <w:p w14:paraId="2BA9ABCE"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992" w:type="dxa"/>
            <w:tcBorders>
              <w:top w:val="nil"/>
              <w:left w:val="nil"/>
              <w:bottom w:val="single" w:sz="8" w:space="0" w:color="auto"/>
              <w:right w:val="single" w:sz="8" w:space="0" w:color="auto"/>
            </w:tcBorders>
            <w:shd w:val="clear" w:color="auto" w:fill="auto"/>
            <w:noWrap/>
            <w:vAlign w:val="center"/>
            <w:hideMark/>
          </w:tcPr>
          <w:p w14:paraId="2730B536"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0,57</w:t>
            </w:r>
          </w:p>
        </w:tc>
        <w:tc>
          <w:tcPr>
            <w:tcW w:w="1276" w:type="dxa"/>
            <w:tcBorders>
              <w:top w:val="nil"/>
              <w:left w:val="nil"/>
              <w:bottom w:val="single" w:sz="8" w:space="0" w:color="auto"/>
              <w:right w:val="single" w:sz="8" w:space="0" w:color="auto"/>
            </w:tcBorders>
            <w:shd w:val="clear" w:color="auto" w:fill="auto"/>
            <w:noWrap/>
            <w:vAlign w:val="center"/>
            <w:hideMark/>
          </w:tcPr>
          <w:p w14:paraId="12A4950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57,1</w:t>
            </w:r>
          </w:p>
        </w:tc>
        <w:tc>
          <w:tcPr>
            <w:tcW w:w="1099" w:type="dxa"/>
            <w:tcBorders>
              <w:top w:val="nil"/>
              <w:left w:val="nil"/>
              <w:bottom w:val="single" w:sz="8" w:space="0" w:color="auto"/>
              <w:right w:val="single" w:sz="8" w:space="0" w:color="auto"/>
            </w:tcBorders>
            <w:shd w:val="clear" w:color="auto" w:fill="auto"/>
            <w:noWrap/>
            <w:vAlign w:val="center"/>
            <w:hideMark/>
          </w:tcPr>
          <w:p w14:paraId="4EF5570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5073BB" w:rsidRPr="003B2DCB" w14:paraId="119D01DA"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6118003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27</w:t>
            </w:r>
          </w:p>
        </w:tc>
        <w:tc>
          <w:tcPr>
            <w:tcW w:w="798" w:type="dxa"/>
            <w:tcBorders>
              <w:top w:val="nil"/>
              <w:left w:val="nil"/>
              <w:bottom w:val="single" w:sz="8" w:space="0" w:color="auto"/>
              <w:right w:val="single" w:sz="8" w:space="0" w:color="auto"/>
            </w:tcBorders>
            <w:shd w:val="clear" w:color="auto" w:fill="auto"/>
            <w:noWrap/>
            <w:vAlign w:val="center"/>
            <w:hideMark/>
          </w:tcPr>
          <w:p w14:paraId="70CC733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850" w:type="dxa"/>
            <w:tcBorders>
              <w:top w:val="nil"/>
              <w:left w:val="nil"/>
              <w:bottom w:val="single" w:sz="8" w:space="0" w:color="auto"/>
              <w:right w:val="single" w:sz="8" w:space="0" w:color="auto"/>
            </w:tcBorders>
            <w:shd w:val="clear" w:color="auto" w:fill="auto"/>
            <w:noWrap/>
            <w:vAlign w:val="center"/>
            <w:hideMark/>
          </w:tcPr>
          <w:p w14:paraId="6E6C6116"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80</w:t>
            </w:r>
          </w:p>
        </w:tc>
        <w:tc>
          <w:tcPr>
            <w:tcW w:w="1134" w:type="dxa"/>
            <w:tcBorders>
              <w:top w:val="nil"/>
              <w:left w:val="nil"/>
              <w:bottom w:val="single" w:sz="8" w:space="0" w:color="auto"/>
              <w:right w:val="single" w:sz="8" w:space="0" w:color="auto"/>
            </w:tcBorders>
            <w:shd w:val="clear" w:color="auto" w:fill="auto"/>
            <w:noWrap/>
            <w:vAlign w:val="center"/>
            <w:hideMark/>
          </w:tcPr>
          <w:p w14:paraId="4ED5890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1134" w:type="dxa"/>
            <w:tcBorders>
              <w:top w:val="nil"/>
              <w:left w:val="nil"/>
              <w:bottom w:val="single" w:sz="8" w:space="0" w:color="auto"/>
              <w:right w:val="single" w:sz="8" w:space="0" w:color="auto"/>
            </w:tcBorders>
            <w:shd w:val="clear" w:color="auto" w:fill="auto"/>
            <w:noWrap/>
            <w:vAlign w:val="center"/>
            <w:hideMark/>
          </w:tcPr>
          <w:p w14:paraId="70F7552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992" w:type="dxa"/>
            <w:tcBorders>
              <w:top w:val="nil"/>
              <w:left w:val="nil"/>
              <w:bottom w:val="single" w:sz="8" w:space="0" w:color="auto"/>
              <w:right w:val="single" w:sz="8" w:space="0" w:color="auto"/>
            </w:tcBorders>
            <w:shd w:val="clear" w:color="auto" w:fill="auto"/>
            <w:noWrap/>
            <w:vAlign w:val="center"/>
            <w:hideMark/>
          </w:tcPr>
          <w:p w14:paraId="5B8B3B3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0,43</w:t>
            </w:r>
          </w:p>
        </w:tc>
        <w:tc>
          <w:tcPr>
            <w:tcW w:w="1276" w:type="dxa"/>
            <w:tcBorders>
              <w:top w:val="nil"/>
              <w:left w:val="nil"/>
              <w:bottom w:val="single" w:sz="8" w:space="0" w:color="auto"/>
              <w:right w:val="single" w:sz="8" w:space="0" w:color="auto"/>
            </w:tcBorders>
            <w:shd w:val="clear" w:color="auto" w:fill="auto"/>
            <w:noWrap/>
            <w:vAlign w:val="center"/>
            <w:hideMark/>
          </w:tcPr>
          <w:p w14:paraId="076BC31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42,9</w:t>
            </w:r>
          </w:p>
        </w:tc>
        <w:tc>
          <w:tcPr>
            <w:tcW w:w="1099" w:type="dxa"/>
            <w:tcBorders>
              <w:top w:val="nil"/>
              <w:left w:val="nil"/>
              <w:bottom w:val="single" w:sz="8" w:space="0" w:color="auto"/>
              <w:right w:val="single" w:sz="8" w:space="0" w:color="auto"/>
            </w:tcBorders>
            <w:shd w:val="clear" w:color="auto" w:fill="auto"/>
            <w:noWrap/>
            <w:vAlign w:val="center"/>
            <w:hideMark/>
          </w:tcPr>
          <w:p w14:paraId="4C270FF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5073BB" w:rsidRPr="003B2DCB" w14:paraId="54C092D3"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4F5CD0B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28</w:t>
            </w:r>
          </w:p>
        </w:tc>
        <w:tc>
          <w:tcPr>
            <w:tcW w:w="798" w:type="dxa"/>
            <w:tcBorders>
              <w:top w:val="nil"/>
              <w:left w:val="nil"/>
              <w:bottom w:val="single" w:sz="8" w:space="0" w:color="auto"/>
              <w:right w:val="single" w:sz="8" w:space="0" w:color="auto"/>
            </w:tcBorders>
            <w:shd w:val="clear" w:color="auto" w:fill="auto"/>
            <w:noWrap/>
            <w:vAlign w:val="center"/>
            <w:hideMark/>
          </w:tcPr>
          <w:p w14:paraId="36C042D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850" w:type="dxa"/>
            <w:tcBorders>
              <w:top w:val="nil"/>
              <w:left w:val="nil"/>
              <w:bottom w:val="single" w:sz="8" w:space="0" w:color="auto"/>
              <w:right w:val="single" w:sz="8" w:space="0" w:color="auto"/>
            </w:tcBorders>
            <w:shd w:val="clear" w:color="auto" w:fill="auto"/>
            <w:noWrap/>
            <w:vAlign w:val="center"/>
            <w:hideMark/>
          </w:tcPr>
          <w:p w14:paraId="08D01E3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1134" w:type="dxa"/>
            <w:tcBorders>
              <w:top w:val="nil"/>
              <w:left w:val="nil"/>
              <w:bottom w:val="single" w:sz="8" w:space="0" w:color="auto"/>
              <w:right w:val="single" w:sz="8" w:space="0" w:color="auto"/>
            </w:tcBorders>
            <w:shd w:val="clear" w:color="auto" w:fill="auto"/>
            <w:noWrap/>
            <w:vAlign w:val="center"/>
            <w:hideMark/>
          </w:tcPr>
          <w:p w14:paraId="33234EF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1134" w:type="dxa"/>
            <w:tcBorders>
              <w:top w:val="nil"/>
              <w:left w:val="nil"/>
              <w:bottom w:val="single" w:sz="8" w:space="0" w:color="auto"/>
              <w:right w:val="single" w:sz="8" w:space="0" w:color="auto"/>
            </w:tcBorders>
            <w:shd w:val="clear" w:color="auto" w:fill="auto"/>
            <w:noWrap/>
            <w:vAlign w:val="center"/>
            <w:hideMark/>
          </w:tcPr>
          <w:p w14:paraId="6C9820CE"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25</w:t>
            </w:r>
          </w:p>
        </w:tc>
        <w:tc>
          <w:tcPr>
            <w:tcW w:w="992" w:type="dxa"/>
            <w:tcBorders>
              <w:top w:val="nil"/>
              <w:left w:val="nil"/>
              <w:bottom w:val="single" w:sz="8" w:space="0" w:color="auto"/>
              <w:right w:val="single" w:sz="8" w:space="0" w:color="auto"/>
            </w:tcBorders>
            <w:shd w:val="clear" w:color="auto" w:fill="auto"/>
            <w:noWrap/>
            <w:vAlign w:val="center"/>
            <w:hideMark/>
          </w:tcPr>
          <w:p w14:paraId="232F73F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-0,4</w:t>
            </w:r>
          </w:p>
        </w:tc>
        <w:tc>
          <w:tcPr>
            <w:tcW w:w="1276" w:type="dxa"/>
            <w:tcBorders>
              <w:top w:val="nil"/>
              <w:left w:val="nil"/>
              <w:bottom w:val="single" w:sz="8" w:space="0" w:color="auto"/>
              <w:right w:val="single" w:sz="8" w:space="0" w:color="auto"/>
            </w:tcBorders>
            <w:shd w:val="clear" w:color="auto" w:fill="auto"/>
            <w:noWrap/>
            <w:vAlign w:val="center"/>
            <w:hideMark/>
          </w:tcPr>
          <w:p w14:paraId="6E800784"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-40</w:t>
            </w:r>
          </w:p>
        </w:tc>
        <w:tc>
          <w:tcPr>
            <w:tcW w:w="1099" w:type="dxa"/>
            <w:tcBorders>
              <w:top w:val="nil"/>
              <w:left w:val="nil"/>
              <w:bottom w:val="single" w:sz="8" w:space="0" w:color="auto"/>
              <w:right w:val="single" w:sz="8" w:space="0" w:color="auto"/>
            </w:tcBorders>
            <w:shd w:val="clear" w:color="auto" w:fill="auto"/>
            <w:noWrap/>
            <w:vAlign w:val="center"/>
            <w:hideMark/>
          </w:tcPr>
          <w:p w14:paraId="40AD55C7"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5073BB" w:rsidRPr="003B2DCB" w14:paraId="003AE291"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7ACD993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29</w:t>
            </w:r>
          </w:p>
        </w:tc>
        <w:tc>
          <w:tcPr>
            <w:tcW w:w="798" w:type="dxa"/>
            <w:tcBorders>
              <w:top w:val="nil"/>
              <w:left w:val="nil"/>
              <w:bottom w:val="single" w:sz="8" w:space="0" w:color="auto"/>
              <w:right w:val="single" w:sz="8" w:space="0" w:color="auto"/>
            </w:tcBorders>
            <w:shd w:val="clear" w:color="auto" w:fill="auto"/>
            <w:noWrap/>
            <w:vAlign w:val="center"/>
            <w:hideMark/>
          </w:tcPr>
          <w:p w14:paraId="3C7AE64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850" w:type="dxa"/>
            <w:tcBorders>
              <w:top w:val="nil"/>
              <w:left w:val="nil"/>
              <w:bottom w:val="single" w:sz="8" w:space="0" w:color="auto"/>
              <w:right w:val="single" w:sz="8" w:space="0" w:color="auto"/>
            </w:tcBorders>
            <w:shd w:val="clear" w:color="auto" w:fill="auto"/>
            <w:noWrap/>
            <w:vAlign w:val="center"/>
            <w:hideMark/>
          </w:tcPr>
          <w:p w14:paraId="51E05CC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80</w:t>
            </w:r>
          </w:p>
        </w:tc>
        <w:tc>
          <w:tcPr>
            <w:tcW w:w="1134" w:type="dxa"/>
            <w:tcBorders>
              <w:top w:val="nil"/>
              <w:left w:val="nil"/>
              <w:bottom w:val="single" w:sz="8" w:space="0" w:color="auto"/>
              <w:right w:val="single" w:sz="8" w:space="0" w:color="auto"/>
            </w:tcBorders>
            <w:shd w:val="clear" w:color="auto" w:fill="auto"/>
            <w:noWrap/>
            <w:vAlign w:val="center"/>
            <w:hideMark/>
          </w:tcPr>
          <w:p w14:paraId="2753055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1134" w:type="dxa"/>
            <w:tcBorders>
              <w:top w:val="nil"/>
              <w:left w:val="nil"/>
              <w:bottom w:val="single" w:sz="8" w:space="0" w:color="auto"/>
              <w:right w:val="single" w:sz="8" w:space="0" w:color="auto"/>
            </w:tcBorders>
            <w:shd w:val="clear" w:color="auto" w:fill="auto"/>
            <w:noWrap/>
            <w:vAlign w:val="center"/>
            <w:hideMark/>
          </w:tcPr>
          <w:p w14:paraId="3701DC4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992" w:type="dxa"/>
            <w:tcBorders>
              <w:top w:val="nil"/>
              <w:left w:val="nil"/>
              <w:bottom w:val="single" w:sz="8" w:space="0" w:color="auto"/>
              <w:right w:val="single" w:sz="8" w:space="0" w:color="auto"/>
            </w:tcBorders>
            <w:shd w:val="clear" w:color="auto" w:fill="auto"/>
            <w:noWrap/>
            <w:vAlign w:val="center"/>
            <w:hideMark/>
          </w:tcPr>
          <w:p w14:paraId="5D6BCC8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0,71</w:t>
            </w:r>
          </w:p>
        </w:tc>
        <w:tc>
          <w:tcPr>
            <w:tcW w:w="1276" w:type="dxa"/>
            <w:tcBorders>
              <w:top w:val="nil"/>
              <w:left w:val="nil"/>
              <w:bottom w:val="single" w:sz="8" w:space="0" w:color="auto"/>
              <w:right w:val="single" w:sz="8" w:space="0" w:color="auto"/>
            </w:tcBorders>
            <w:shd w:val="clear" w:color="auto" w:fill="auto"/>
            <w:noWrap/>
            <w:vAlign w:val="center"/>
            <w:hideMark/>
          </w:tcPr>
          <w:p w14:paraId="0B916CB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71,4</w:t>
            </w:r>
          </w:p>
        </w:tc>
        <w:tc>
          <w:tcPr>
            <w:tcW w:w="1099" w:type="dxa"/>
            <w:tcBorders>
              <w:top w:val="nil"/>
              <w:left w:val="nil"/>
              <w:bottom w:val="single" w:sz="8" w:space="0" w:color="auto"/>
              <w:right w:val="single" w:sz="8" w:space="0" w:color="auto"/>
            </w:tcBorders>
            <w:shd w:val="clear" w:color="auto" w:fill="auto"/>
            <w:noWrap/>
            <w:vAlign w:val="center"/>
            <w:hideMark/>
          </w:tcPr>
          <w:p w14:paraId="6504B25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tinggi</w:t>
            </w:r>
            <w:proofErr w:type="spellEnd"/>
          </w:p>
        </w:tc>
      </w:tr>
      <w:tr w:rsidR="005073BB" w:rsidRPr="003B2DCB" w14:paraId="04174F39"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6E128D2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798" w:type="dxa"/>
            <w:tcBorders>
              <w:top w:val="nil"/>
              <w:left w:val="nil"/>
              <w:bottom w:val="single" w:sz="8" w:space="0" w:color="auto"/>
              <w:right w:val="single" w:sz="8" w:space="0" w:color="auto"/>
            </w:tcBorders>
            <w:shd w:val="clear" w:color="auto" w:fill="auto"/>
            <w:noWrap/>
            <w:vAlign w:val="center"/>
            <w:hideMark/>
          </w:tcPr>
          <w:p w14:paraId="58BEA92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850" w:type="dxa"/>
            <w:tcBorders>
              <w:top w:val="nil"/>
              <w:left w:val="nil"/>
              <w:bottom w:val="single" w:sz="8" w:space="0" w:color="auto"/>
              <w:right w:val="single" w:sz="8" w:space="0" w:color="auto"/>
            </w:tcBorders>
            <w:shd w:val="clear" w:color="auto" w:fill="auto"/>
            <w:noWrap/>
            <w:vAlign w:val="center"/>
            <w:hideMark/>
          </w:tcPr>
          <w:p w14:paraId="256D03A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1134" w:type="dxa"/>
            <w:tcBorders>
              <w:top w:val="nil"/>
              <w:left w:val="nil"/>
              <w:bottom w:val="single" w:sz="8" w:space="0" w:color="auto"/>
              <w:right w:val="single" w:sz="8" w:space="0" w:color="auto"/>
            </w:tcBorders>
            <w:shd w:val="clear" w:color="auto" w:fill="auto"/>
            <w:noWrap/>
            <w:vAlign w:val="center"/>
            <w:hideMark/>
          </w:tcPr>
          <w:p w14:paraId="623120F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1134" w:type="dxa"/>
            <w:tcBorders>
              <w:top w:val="nil"/>
              <w:left w:val="nil"/>
              <w:bottom w:val="single" w:sz="8" w:space="0" w:color="auto"/>
              <w:right w:val="single" w:sz="8" w:space="0" w:color="auto"/>
            </w:tcBorders>
            <w:shd w:val="clear" w:color="auto" w:fill="auto"/>
            <w:noWrap/>
            <w:vAlign w:val="center"/>
            <w:hideMark/>
          </w:tcPr>
          <w:p w14:paraId="11CB5A2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992" w:type="dxa"/>
            <w:tcBorders>
              <w:top w:val="nil"/>
              <w:left w:val="nil"/>
              <w:bottom w:val="single" w:sz="8" w:space="0" w:color="auto"/>
              <w:right w:val="single" w:sz="8" w:space="0" w:color="auto"/>
            </w:tcBorders>
            <w:shd w:val="clear" w:color="auto" w:fill="auto"/>
            <w:noWrap/>
            <w:vAlign w:val="center"/>
            <w:hideMark/>
          </w:tcPr>
          <w:p w14:paraId="414E9EF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0,46</w:t>
            </w:r>
          </w:p>
        </w:tc>
        <w:tc>
          <w:tcPr>
            <w:tcW w:w="1276" w:type="dxa"/>
            <w:tcBorders>
              <w:top w:val="nil"/>
              <w:left w:val="nil"/>
              <w:bottom w:val="single" w:sz="8" w:space="0" w:color="auto"/>
              <w:right w:val="single" w:sz="8" w:space="0" w:color="auto"/>
            </w:tcBorders>
            <w:shd w:val="clear" w:color="auto" w:fill="auto"/>
            <w:noWrap/>
            <w:vAlign w:val="center"/>
            <w:hideMark/>
          </w:tcPr>
          <w:p w14:paraId="0035ACA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46,2</w:t>
            </w:r>
          </w:p>
        </w:tc>
        <w:tc>
          <w:tcPr>
            <w:tcW w:w="1099" w:type="dxa"/>
            <w:tcBorders>
              <w:top w:val="nil"/>
              <w:left w:val="nil"/>
              <w:bottom w:val="single" w:sz="8" w:space="0" w:color="auto"/>
              <w:right w:val="single" w:sz="8" w:space="0" w:color="auto"/>
            </w:tcBorders>
            <w:shd w:val="clear" w:color="auto" w:fill="auto"/>
            <w:noWrap/>
            <w:vAlign w:val="center"/>
            <w:hideMark/>
          </w:tcPr>
          <w:p w14:paraId="262C1466"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5073BB" w:rsidRPr="003B2DCB" w14:paraId="302F1DDA"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0D46E81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31</w:t>
            </w:r>
          </w:p>
        </w:tc>
        <w:tc>
          <w:tcPr>
            <w:tcW w:w="798" w:type="dxa"/>
            <w:tcBorders>
              <w:top w:val="nil"/>
              <w:left w:val="nil"/>
              <w:bottom w:val="single" w:sz="8" w:space="0" w:color="auto"/>
              <w:right w:val="single" w:sz="8" w:space="0" w:color="auto"/>
            </w:tcBorders>
            <w:shd w:val="clear" w:color="auto" w:fill="auto"/>
            <w:noWrap/>
            <w:vAlign w:val="center"/>
            <w:hideMark/>
          </w:tcPr>
          <w:p w14:paraId="74439964"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850" w:type="dxa"/>
            <w:tcBorders>
              <w:top w:val="nil"/>
              <w:left w:val="nil"/>
              <w:bottom w:val="single" w:sz="8" w:space="0" w:color="auto"/>
              <w:right w:val="single" w:sz="8" w:space="0" w:color="auto"/>
            </w:tcBorders>
            <w:shd w:val="clear" w:color="auto" w:fill="auto"/>
            <w:noWrap/>
            <w:vAlign w:val="center"/>
            <w:hideMark/>
          </w:tcPr>
          <w:p w14:paraId="6060910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1134" w:type="dxa"/>
            <w:tcBorders>
              <w:top w:val="nil"/>
              <w:left w:val="nil"/>
              <w:bottom w:val="single" w:sz="8" w:space="0" w:color="auto"/>
              <w:right w:val="single" w:sz="8" w:space="0" w:color="auto"/>
            </w:tcBorders>
            <w:shd w:val="clear" w:color="auto" w:fill="auto"/>
            <w:noWrap/>
            <w:vAlign w:val="center"/>
            <w:hideMark/>
          </w:tcPr>
          <w:p w14:paraId="73A7C0F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w:t>
            </w:r>
          </w:p>
        </w:tc>
        <w:tc>
          <w:tcPr>
            <w:tcW w:w="1134" w:type="dxa"/>
            <w:tcBorders>
              <w:top w:val="nil"/>
              <w:left w:val="nil"/>
              <w:bottom w:val="single" w:sz="8" w:space="0" w:color="auto"/>
              <w:right w:val="single" w:sz="8" w:space="0" w:color="auto"/>
            </w:tcBorders>
            <w:shd w:val="clear" w:color="auto" w:fill="auto"/>
            <w:noWrap/>
            <w:vAlign w:val="center"/>
            <w:hideMark/>
          </w:tcPr>
          <w:p w14:paraId="05A3536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992" w:type="dxa"/>
            <w:tcBorders>
              <w:top w:val="nil"/>
              <w:left w:val="nil"/>
              <w:bottom w:val="single" w:sz="8" w:space="0" w:color="auto"/>
              <w:right w:val="single" w:sz="8" w:space="0" w:color="auto"/>
            </w:tcBorders>
            <w:shd w:val="clear" w:color="auto" w:fill="auto"/>
            <w:noWrap/>
            <w:vAlign w:val="center"/>
            <w:hideMark/>
          </w:tcPr>
          <w:p w14:paraId="65C421F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0,11</w:t>
            </w:r>
          </w:p>
        </w:tc>
        <w:tc>
          <w:tcPr>
            <w:tcW w:w="1276" w:type="dxa"/>
            <w:tcBorders>
              <w:top w:val="nil"/>
              <w:left w:val="nil"/>
              <w:bottom w:val="single" w:sz="8" w:space="0" w:color="auto"/>
              <w:right w:val="single" w:sz="8" w:space="0" w:color="auto"/>
            </w:tcBorders>
            <w:shd w:val="clear" w:color="auto" w:fill="auto"/>
            <w:noWrap/>
            <w:vAlign w:val="center"/>
            <w:hideMark/>
          </w:tcPr>
          <w:p w14:paraId="3058B2E4"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11,1</w:t>
            </w:r>
          </w:p>
        </w:tc>
        <w:tc>
          <w:tcPr>
            <w:tcW w:w="1099" w:type="dxa"/>
            <w:tcBorders>
              <w:top w:val="nil"/>
              <w:left w:val="nil"/>
              <w:bottom w:val="single" w:sz="8" w:space="0" w:color="auto"/>
              <w:right w:val="single" w:sz="8" w:space="0" w:color="auto"/>
            </w:tcBorders>
            <w:shd w:val="clear" w:color="auto" w:fill="auto"/>
            <w:noWrap/>
            <w:vAlign w:val="center"/>
            <w:hideMark/>
          </w:tcPr>
          <w:p w14:paraId="55D38F5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38592E50"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1A9909D7"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32</w:t>
            </w:r>
          </w:p>
        </w:tc>
        <w:tc>
          <w:tcPr>
            <w:tcW w:w="798" w:type="dxa"/>
            <w:tcBorders>
              <w:top w:val="nil"/>
              <w:left w:val="nil"/>
              <w:bottom w:val="single" w:sz="8" w:space="0" w:color="auto"/>
              <w:right w:val="single" w:sz="8" w:space="0" w:color="auto"/>
            </w:tcBorders>
            <w:shd w:val="clear" w:color="auto" w:fill="auto"/>
            <w:noWrap/>
            <w:vAlign w:val="center"/>
            <w:hideMark/>
          </w:tcPr>
          <w:p w14:paraId="7C1B482E"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850" w:type="dxa"/>
            <w:tcBorders>
              <w:top w:val="nil"/>
              <w:left w:val="nil"/>
              <w:bottom w:val="single" w:sz="8" w:space="0" w:color="auto"/>
              <w:right w:val="single" w:sz="8" w:space="0" w:color="auto"/>
            </w:tcBorders>
            <w:shd w:val="clear" w:color="auto" w:fill="auto"/>
            <w:noWrap/>
            <w:vAlign w:val="center"/>
            <w:hideMark/>
          </w:tcPr>
          <w:p w14:paraId="3DAD0D1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1134" w:type="dxa"/>
            <w:tcBorders>
              <w:top w:val="nil"/>
              <w:left w:val="nil"/>
              <w:bottom w:val="single" w:sz="8" w:space="0" w:color="auto"/>
              <w:right w:val="single" w:sz="8" w:space="0" w:color="auto"/>
            </w:tcBorders>
            <w:shd w:val="clear" w:color="auto" w:fill="auto"/>
            <w:noWrap/>
            <w:vAlign w:val="center"/>
            <w:hideMark/>
          </w:tcPr>
          <w:p w14:paraId="32DAFE7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1134" w:type="dxa"/>
            <w:tcBorders>
              <w:top w:val="nil"/>
              <w:left w:val="nil"/>
              <w:bottom w:val="single" w:sz="8" w:space="0" w:color="auto"/>
              <w:right w:val="single" w:sz="8" w:space="0" w:color="auto"/>
            </w:tcBorders>
            <w:shd w:val="clear" w:color="auto" w:fill="auto"/>
            <w:noWrap/>
            <w:vAlign w:val="center"/>
            <w:hideMark/>
          </w:tcPr>
          <w:p w14:paraId="1662264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992" w:type="dxa"/>
            <w:tcBorders>
              <w:top w:val="nil"/>
              <w:left w:val="nil"/>
              <w:bottom w:val="single" w:sz="8" w:space="0" w:color="auto"/>
              <w:right w:val="single" w:sz="8" w:space="0" w:color="auto"/>
            </w:tcBorders>
            <w:shd w:val="clear" w:color="auto" w:fill="auto"/>
            <w:noWrap/>
            <w:vAlign w:val="center"/>
            <w:hideMark/>
          </w:tcPr>
          <w:p w14:paraId="4E625677"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0,29</w:t>
            </w:r>
          </w:p>
        </w:tc>
        <w:tc>
          <w:tcPr>
            <w:tcW w:w="1276" w:type="dxa"/>
            <w:tcBorders>
              <w:top w:val="nil"/>
              <w:left w:val="nil"/>
              <w:bottom w:val="single" w:sz="8" w:space="0" w:color="auto"/>
              <w:right w:val="single" w:sz="8" w:space="0" w:color="auto"/>
            </w:tcBorders>
            <w:shd w:val="clear" w:color="auto" w:fill="auto"/>
            <w:noWrap/>
            <w:vAlign w:val="center"/>
            <w:hideMark/>
          </w:tcPr>
          <w:p w14:paraId="2D9BFEAE"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28,6</w:t>
            </w:r>
          </w:p>
        </w:tc>
        <w:tc>
          <w:tcPr>
            <w:tcW w:w="1099" w:type="dxa"/>
            <w:tcBorders>
              <w:top w:val="nil"/>
              <w:left w:val="nil"/>
              <w:bottom w:val="single" w:sz="8" w:space="0" w:color="auto"/>
              <w:right w:val="single" w:sz="8" w:space="0" w:color="auto"/>
            </w:tcBorders>
            <w:shd w:val="clear" w:color="auto" w:fill="auto"/>
            <w:noWrap/>
            <w:vAlign w:val="center"/>
            <w:hideMark/>
          </w:tcPr>
          <w:p w14:paraId="54861ED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2CB3B283"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50528C9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33</w:t>
            </w:r>
          </w:p>
        </w:tc>
        <w:tc>
          <w:tcPr>
            <w:tcW w:w="798" w:type="dxa"/>
            <w:tcBorders>
              <w:top w:val="nil"/>
              <w:left w:val="nil"/>
              <w:bottom w:val="single" w:sz="8" w:space="0" w:color="auto"/>
              <w:right w:val="single" w:sz="8" w:space="0" w:color="auto"/>
            </w:tcBorders>
            <w:shd w:val="clear" w:color="auto" w:fill="auto"/>
            <w:noWrap/>
            <w:vAlign w:val="center"/>
            <w:hideMark/>
          </w:tcPr>
          <w:p w14:paraId="09E8CC1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850" w:type="dxa"/>
            <w:tcBorders>
              <w:top w:val="nil"/>
              <w:left w:val="nil"/>
              <w:bottom w:val="single" w:sz="8" w:space="0" w:color="auto"/>
              <w:right w:val="single" w:sz="8" w:space="0" w:color="auto"/>
            </w:tcBorders>
            <w:shd w:val="clear" w:color="auto" w:fill="auto"/>
            <w:noWrap/>
            <w:vAlign w:val="center"/>
            <w:hideMark/>
          </w:tcPr>
          <w:p w14:paraId="42EB11A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1134" w:type="dxa"/>
            <w:tcBorders>
              <w:top w:val="nil"/>
              <w:left w:val="nil"/>
              <w:bottom w:val="single" w:sz="8" w:space="0" w:color="auto"/>
              <w:right w:val="single" w:sz="8" w:space="0" w:color="auto"/>
            </w:tcBorders>
            <w:shd w:val="clear" w:color="auto" w:fill="auto"/>
            <w:noWrap/>
            <w:vAlign w:val="center"/>
            <w:hideMark/>
          </w:tcPr>
          <w:p w14:paraId="4F12334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1134" w:type="dxa"/>
            <w:tcBorders>
              <w:top w:val="nil"/>
              <w:left w:val="nil"/>
              <w:bottom w:val="single" w:sz="8" w:space="0" w:color="auto"/>
              <w:right w:val="single" w:sz="8" w:space="0" w:color="auto"/>
            </w:tcBorders>
            <w:shd w:val="clear" w:color="auto" w:fill="auto"/>
            <w:noWrap/>
            <w:vAlign w:val="center"/>
            <w:hideMark/>
          </w:tcPr>
          <w:p w14:paraId="0846EAD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992" w:type="dxa"/>
            <w:tcBorders>
              <w:top w:val="nil"/>
              <w:left w:val="nil"/>
              <w:bottom w:val="single" w:sz="8" w:space="0" w:color="auto"/>
              <w:right w:val="single" w:sz="8" w:space="0" w:color="auto"/>
            </w:tcBorders>
            <w:shd w:val="clear" w:color="auto" w:fill="auto"/>
            <w:noWrap/>
            <w:vAlign w:val="center"/>
            <w:hideMark/>
          </w:tcPr>
          <w:p w14:paraId="23AAFF3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0,46</w:t>
            </w:r>
          </w:p>
        </w:tc>
        <w:tc>
          <w:tcPr>
            <w:tcW w:w="1276" w:type="dxa"/>
            <w:tcBorders>
              <w:top w:val="nil"/>
              <w:left w:val="nil"/>
              <w:bottom w:val="single" w:sz="8" w:space="0" w:color="auto"/>
              <w:right w:val="single" w:sz="8" w:space="0" w:color="auto"/>
            </w:tcBorders>
            <w:shd w:val="clear" w:color="auto" w:fill="auto"/>
            <w:noWrap/>
            <w:vAlign w:val="center"/>
            <w:hideMark/>
          </w:tcPr>
          <w:p w14:paraId="720E7A2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46,2</w:t>
            </w:r>
          </w:p>
        </w:tc>
        <w:tc>
          <w:tcPr>
            <w:tcW w:w="1099" w:type="dxa"/>
            <w:tcBorders>
              <w:top w:val="nil"/>
              <w:left w:val="nil"/>
              <w:bottom w:val="single" w:sz="8" w:space="0" w:color="auto"/>
              <w:right w:val="single" w:sz="8" w:space="0" w:color="auto"/>
            </w:tcBorders>
            <w:shd w:val="clear" w:color="auto" w:fill="auto"/>
            <w:noWrap/>
            <w:vAlign w:val="center"/>
            <w:hideMark/>
          </w:tcPr>
          <w:p w14:paraId="307251A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5073BB" w:rsidRPr="003B2DCB" w14:paraId="31270E02"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04D4179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34</w:t>
            </w:r>
          </w:p>
        </w:tc>
        <w:tc>
          <w:tcPr>
            <w:tcW w:w="798" w:type="dxa"/>
            <w:tcBorders>
              <w:top w:val="nil"/>
              <w:left w:val="nil"/>
              <w:bottom w:val="single" w:sz="8" w:space="0" w:color="auto"/>
              <w:right w:val="single" w:sz="8" w:space="0" w:color="auto"/>
            </w:tcBorders>
            <w:shd w:val="clear" w:color="auto" w:fill="auto"/>
            <w:noWrap/>
            <w:vAlign w:val="center"/>
            <w:hideMark/>
          </w:tcPr>
          <w:p w14:paraId="5798F68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850" w:type="dxa"/>
            <w:tcBorders>
              <w:top w:val="nil"/>
              <w:left w:val="nil"/>
              <w:bottom w:val="single" w:sz="8" w:space="0" w:color="auto"/>
              <w:right w:val="single" w:sz="8" w:space="0" w:color="auto"/>
            </w:tcBorders>
            <w:shd w:val="clear" w:color="auto" w:fill="auto"/>
            <w:noWrap/>
            <w:vAlign w:val="center"/>
            <w:hideMark/>
          </w:tcPr>
          <w:p w14:paraId="2237A07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1134" w:type="dxa"/>
            <w:tcBorders>
              <w:top w:val="nil"/>
              <w:left w:val="nil"/>
              <w:bottom w:val="single" w:sz="8" w:space="0" w:color="auto"/>
              <w:right w:val="single" w:sz="8" w:space="0" w:color="auto"/>
            </w:tcBorders>
            <w:shd w:val="clear" w:color="auto" w:fill="auto"/>
            <w:noWrap/>
            <w:vAlign w:val="center"/>
            <w:hideMark/>
          </w:tcPr>
          <w:p w14:paraId="4B13F13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w:t>
            </w:r>
          </w:p>
        </w:tc>
        <w:tc>
          <w:tcPr>
            <w:tcW w:w="1134" w:type="dxa"/>
            <w:tcBorders>
              <w:top w:val="nil"/>
              <w:left w:val="nil"/>
              <w:bottom w:val="single" w:sz="8" w:space="0" w:color="auto"/>
              <w:right w:val="single" w:sz="8" w:space="0" w:color="auto"/>
            </w:tcBorders>
            <w:shd w:val="clear" w:color="auto" w:fill="auto"/>
            <w:noWrap/>
            <w:vAlign w:val="center"/>
            <w:hideMark/>
          </w:tcPr>
          <w:p w14:paraId="571A7C3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992" w:type="dxa"/>
            <w:tcBorders>
              <w:top w:val="nil"/>
              <w:left w:val="nil"/>
              <w:bottom w:val="single" w:sz="8" w:space="0" w:color="auto"/>
              <w:right w:val="single" w:sz="8" w:space="0" w:color="auto"/>
            </w:tcBorders>
            <w:shd w:val="clear" w:color="auto" w:fill="auto"/>
            <w:noWrap/>
            <w:vAlign w:val="center"/>
            <w:hideMark/>
          </w:tcPr>
          <w:p w14:paraId="2E1D0A27"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0,11</w:t>
            </w:r>
          </w:p>
        </w:tc>
        <w:tc>
          <w:tcPr>
            <w:tcW w:w="1276" w:type="dxa"/>
            <w:tcBorders>
              <w:top w:val="nil"/>
              <w:left w:val="nil"/>
              <w:bottom w:val="single" w:sz="8" w:space="0" w:color="auto"/>
              <w:right w:val="single" w:sz="8" w:space="0" w:color="auto"/>
            </w:tcBorders>
            <w:shd w:val="clear" w:color="auto" w:fill="auto"/>
            <w:noWrap/>
            <w:vAlign w:val="center"/>
            <w:hideMark/>
          </w:tcPr>
          <w:p w14:paraId="2B1B336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11,1</w:t>
            </w:r>
          </w:p>
        </w:tc>
        <w:tc>
          <w:tcPr>
            <w:tcW w:w="1099" w:type="dxa"/>
            <w:tcBorders>
              <w:top w:val="nil"/>
              <w:left w:val="nil"/>
              <w:bottom w:val="single" w:sz="8" w:space="0" w:color="auto"/>
              <w:right w:val="single" w:sz="8" w:space="0" w:color="auto"/>
            </w:tcBorders>
            <w:shd w:val="clear" w:color="auto" w:fill="auto"/>
            <w:noWrap/>
            <w:vAlign w:val="center"/>
            <w:hideMark/>
          </w:tcPr>
          <w:p w14:paraId="4D903AA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0291BF5F"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4251277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798" w:type="dxa"/>
            <w:tcBorders>
              <w:top w:val="nil"/>
              <w:left w:val="nil"/>
              <w:bottom w:val="single" w:sz="8" w:space="0" w:color="auto"/>
              <w:right w:val="single" w:sz="8" w:space="0" w:color="auto"/>
            </w:tcBorders>
            <w:shd w:val="clear" w:color="auto" w:fill="auto"/>
            <w:noWrap/>
            <w:vAlign w:val="center"/>
            <w:hideMark/>
          </w:tcPr>
          <w:p w14:paraId="3E62BCD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850" w:type="dxa"/>
            <w:tcBorders>
              <w:top w:val="nil"/>
              <w:left w:val="nil"/>
              <w:bottom w:val="single" w:sz="8" w:space="0" w:color="auto"/>
              <w:right w:val="single" w:sz="8" w:space="0" w:color="auto"/>
            </w:tcBorders>
            <w:shd w:val="clear" w:color="auto" w:fill="auto"/>
            <w:noWrap/>
            <w:vAlign w:val="center"/>
            <w:hideMark/>
          </w:tcPr>
          <w:p w14:paraId="6CF2828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1134" w:type="dxa"/>
            <w:tcBorders>
              <w:top w:val="nil"/>
              <w:left w:val="nil"/>
              <w:bottom w:val="single" w:sz="8" w:space="0" w:color="auto"/>
              <w:right w:val="single" w:sz="8" w:space="0" w:color="auto"/>
            </w:tcBorders>
            <w:shd w:val="clear" w:color="auto" w:fill="auto"/>
            <w:noWrap/>
            <w:vAlign w:val="center"/>
            <w:hideMark/>
          </w:tcPr>
          <w:p w14:paraId="2E87594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25</w:t>
            </w:r>
          </w:p>
        </w:tc>
        <w:tc>
          <w:tcPr>
            <w:tcW w:w="1134" w:type="dxa"/>
            <w:tcBorders>
              <w:top w:val="nil"/>
              <w:left w:val="nil"/>
              <w:bottom w:val="single" w:sz="8" w:space="0" w:color="auto"/>
              <w:right w:val="single" w:sz="8" w:space="0" w:color="auto"/>
            </w:tcBorders>
            <w:shd w:val="clear" w:color="auto" w:fill="auto"/>
            <w:noWrap/>
            <w:vAlign w:val="center"/>
            <w:hideMark/>
          </w:tcPr>
          <w:p w14:paraId="1977DA2C"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992" w:type="dxa"/>
            <w:tcBorders>
              <w:top w:val="nil"/>
              <w:left w:val="nil"/>
              <w:bottom w:val="single" w:sz="8" w:space="0" w:color="auto"/>
              <w:right w:val="single" w:sz="8" w:space="0" w:color="auto"/>
            </w:tcBorders>
            <w:shd w:val="clear" w:color="auto" w:fill="auto"/>
            <w:noWrap/>
            <w:vAlign w:val="center"/>
            <w:hideMark/>
          </w:tcPr>
          <w:p w14:paraId="25F98F5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0,5</w:t>
            </w:r>
          </w:p>
        </w:tc>
        <w:tc>
          <w:tcPr>
            <w:tcW w:w="1276" w:type="dxa"/>
            <w:tcBorders>
              <w:top w:val="nil"/>
              <w:left w:val="nil"/>
              <w:bottom w:val="single" w:sz="8" w:space="0" w:color="auto"/>
              <w:right w:val="single" w:sz="8" w:space="0" w:color="auto"/>
            </w:tcBorders>
            <w:shd w:val="clear" w:color="auto" w:fill="auto"/>
            <w:noWrap/>
            <w:vAlign w:val="center"/>
            <w:hideMark/>
          </w:tcPr>
          <w:p w14:paraId="71FDEAA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1099" w:type="dxa"/>
            <w:tcBorders>
              <w:top w:val="nil"/>
              <w:left w:val="nil"/>
              <w:bottom w:val="single" w:sz="8" w:space="0" w:color="auto"/>
              <w:right w:val="single" w:sz="8" w:space="0" w:color="auto"/>
            </w:tcBorders>
            <w:shd w:val="clear" w:color="auto" w:fill="auto"/>
            <w:noWrap/>
            <w:vAlign w:val="center"/>
            <w:hideMark/>
          </w:tcPr>
          <w:p w14:paraId="351F0864"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2EE9EEB3"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2C67473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36</w:t>
            </w:r>
          </w:p>
        </w:tc>
        <w:tc>
          <w:tcPr>
            <w:tcW w:w="798" w:type="dxa"/>
            <w:tcBorders>
              <w:top w:val="nil"/>
              <w:left w:val="nil"/>
              <w:bottom w:val="single" w:sz="8" w:space="0" w:color="auto"/>
              <w:right w:val="single" w:sz="8" w:space="0" w:color="auto"/>
            </w:tcBorders>
            <w:shd w:val="clear" w:color="auto" w:fill="auto"/>
            <w:noWrap/>
            <w:vAlign w:val="center"/>
            <w:hideMark/>
          </w:tcPr>
          <w:p w14:paraId="112439E4"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850" w:type="dxa"/>
            <w:tcBorders>
              <w:top w:val="nil"/>
              <w:left w:val="nil"/>
              <w:bottom w:val="single" w:sz="8" w:space="0" w:color="auto"/>
              <w:right w:val="single" w:sz="8" w:space="0" w:color="auto"/>
            </w:tcBorders>
            <w:shd w:val="clear" w:color="auto" w:fill="auto"/>
            <w:noWrap/>
            <w:vAlign w:val="center"/>
            <w:hideMark/>
          </w:tcPr>
          <w:p w14:paraId="35CDA4B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1134" w:type="dxa"/>
            <w:tcBorders>
              <w:top w:val="nil"/>
              <w:left w:val="nil"/>
              <w:bottom w:val="single" w:sz="8" w:space="0" w:color="auto"/>
              <w:right w:val="single" w:sz="8" w:space="0" w:color="auto"/>
            </w:tcBorders>
            <w:shd w:val="clear" w:color="auto" w:fill="auto"/>
            <w:noWrap/>
            <w:vAlign w:val="center"/>
            <w:hideMark/>
          </w:tcPr>
          <w:p w14:paraId="2D33CB01"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1134" w:type="dxa"/>
            <w:tcBorders>
              <w:top w:val="nil"/>
              <w:left w:val="nil"/>
              <w:bottom w:val="single" w:sz="8" w:space="0" w:color="auto"/>
              <w:right w:val="single" w:sz="8" w:space="0" w:color="auto"/>
            </w:tcBorders>
            <w:shd w:val="clear" w:color="auto" w:fill="auto"/>
            <w:noWrap/>
            <w:vAlign w:val="center"/>
            <w:hideMark/>
          </w:tcPr>
          <w:p w14:paraId="36FFC1C0"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992" w:type="dxa"/>
            <w:tcBorders>
              <w:top w:val="nil"/>
              <w:left w:val="nil"/>
              <w:bottom w:val="single" w:sz="8" w:space="0" w:color="auto"/>
              <w:right w:val="single" w:sz="8" w:space="0" w:color="auto"/>
            </w:tcBorders>
            <w:shd w:val="clear" w:color="auto" w:fill="auto"/>
            <w:noWrap/>
            <w:vAlign w:val="center"/>
            <w:hideMark/>
          </w:tcPr>
          <w:p w14:paraId="0CB8BB2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0,18</w:t>
            </w:r>
          </w:p>
        </w:tc>
        <w:tc>
          <w:tcPr>
            <w:tcW w:w="1276" w:type="dxa"/>
            <w:tcBorders>
              <w:top w:val="nil"/>
              <w:left w:val="nil"/>
              <w:bottom w:val="single" w:sz="8" w:space="0" w:color="auto"/>
              <w:right w:val="single" w:sz="8" w:space="0" w:color="auto"/>
            </w:tcBorders>
            <w:shd w:val="clear" w:color="auto" w:fill="auto"/>
            <w:noWrap/>
            <w:vAlign w:val="center"/>
            <w:hideMark/>
          </w:tcPr>
          <w:p w14:paraId="25F120FD"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18,2</w:t>
            </w:r>
          </w:p>
        </w:tc>
        <w:tc>
          <w:tcPr>
            <w:tcW w:w="1099" w:type="dxa"/>
            <w:tcBorders>
              <w:top w:val="nil"/>
              <w:left w:val="nil"/>
              <w:bottom w:val="single" w:sz="8" w:space="0" w:color="auto"/>
              <w:right w:val="single" w:sz="8" w:space="0" w:color="auto"/>
            </w:tcBorders>
            <w:shd w:val="clear" w:color="auto" w:fill="auto"/>
            <w:noWrap/>
            <w:vAlign w:val="center"/>
            <w:hideMark/>
          </w:tcPr>
          <w:p w14:paraId="2E8B3E8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5073BB" w:rsidRPr="003B2DCB" w14:paraId="339B2E6C"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5F770AF6" w14:textId="34EE7797" w:rsidR="003B2DCB" w:rsidRPr="003B2DCB" w:rsidRDefault="00E04A59" w:rsidP="005073BB">
            <w:pPr>
              <w:spacing w:after="0" w:line="240" w:lineRule="auto"/>
              <w:jc w:val="center"/>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J</w:t>
            </w:r>
            <w:r w:rsidR="003B2DCB" w:rsidRPr="003B2DCB">
              <w:rPr>
                <w:rFonts w:ascii="Times New Roman" w:eastAsia="Times New Roman" w:hAnsi="Times New Roman" w:cs="Times New Roman"/>
                <w:color w:val="000000"/>
                <w:lang w:eastAsia="en-ID"/>
              </w:rPr>
              <w:t>umlah</w:t>
            </w:r>
            <w:proofErr w:type="spellEnd"/>
          </w:p>
        </w:tc>
        <w:tc>
          <w:tcPr>
            <w:tcW w:w="798" w:type="dxa"/>
            <w:tcBorders>
              <w:top w:val="nil"/>
              <w:left w:val="nil"/>
              <w:bottom w:val="single" w:sz="8" w:space="0" w:color="auto"/>
              <w:right w:val="single" w:sz="8" w:space="0" w:color="auto"/>
            </w:tcBorders>
            <w:shd w:val="clear" w:color="auto" w:fill="auto"/>
            <w:noWrap/>
            <w:vAlign w:val="center"/>
            <w:hideMark/>
          </w:tcPr>
          <w:p w14:paraId="74EC7993"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1805</w:t>
            </w:r>
          </w:p>
        </w:tc>
        <w:tc>
          <w:tcPr>
            <w:tcW w:w="850" w:type="dxa"/>
            <w:tcBorders>
              <w:top w:val="nil"/>
              <w:left w:val="nil"/>
              <w:bottom w:val="single" w:sz="8" w:space="0" w:color="auto"/>
              <w:right w:val="single" w:sz="8" w:space="0" w:color="auto"/>
            </w:tcBorders>
            <w:shd w:val="clear" w:color="auto" w:fill="auto"/>
            <w:noWrap/>
            <w:vAlign w:val="center"/>
            <w:hideMark/>
          </w:tcPr>
          <w:p w14:paraId="2F00E00F"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2430</w:t>
            </w:r>
          </w:p>
        </w:tc>
        <w:tc>
          <w:tcPr>
            <w:tcW w:w="1134" w:type="dxa"/>
            <w:tcBorders>
              <w:top w:val="nil"/>
              <w:left w:val="nil"/>
              <w:bottom w:val="single" w:sz="8" w:space="0" w:color="auto"/>
              <w:right w:val="single" w:sz="8" w:space="0" w:color="auto"/>
            </w:tcBorders>
            <w:shd w:val="clear" w:color="auto" w:fill="auto"/>
            <w:noWrap/>
            <w:vAlign w:val="center"/>
            <w:hideMark/>
          </w:tcPr>
          <w:p w14:paraId="4FA06967"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625</w:t>
            </w:r>
          </w:p>
        </w:tc>
        <w:tc>
          <w:tcPr>
            <w:tcW w:w="1134" w:type="dxa"/>
            <w:tcBorders>
              <w:top w:val="nil"/>
              <w:left w:val="nil"/>
              <w:bottom w:val="single" w:sz="8" w:space="0" w:color="auto"/>
              <w:right w:val="single" w:sz="8" w:space="0" w:color="auto"/>
            </w:tcBorders>
            <w:shd w:val="clear" w:color="auto" w:fill="auto"/>
            <w:noWrap/>
            <w:vAlign w:val="center"/>
            <w:hideMark/>
          </w:tcPr>
          <w:p w14:paraId="57F878F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1795</w:t>
            </w:r>
          </w:p>
        </w:tc>
        <w:tc>
          <w:tcPr>
            <w:tcW w:w="992" w:type="dxa"/>
            <w:tcBorders>
              <w:top w:val="nil"/>
              <w:left w:val="nil"/>
              <w:bottom w:val="single" w:sz="8" w:space="0" w:color="auto"/>
              <w:right w:val="single" w:sz="8" w:space="0" w:color="auto"/>
            </w:tcBorders>
            <w:shd w:val="clear" w:color="auto" w:fill="auto"/>
            <w:noWrap/>
            <w:vAlign w:val="center"/>
            <w:hideMark/>
          </w:tcPr>
          <w:p w14:paraId="7245B927"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10,5</w:t>
            </w:r>
          </w:p>
        </w:tc>
        <w:tc>
          <w:tcPr>
            <w:tcW w:w="1276" w:type="dxa"/>
            <w:tcBorders>
              <w:top w:val="nil"/>
              <w:left w:val="nil"/>
              <w:bottom w:val="single" w:sz="8" w:space="0" w:color="auto"/>
              <w:right w:val="single" w:sz="8" w:space="0" w:color="auto"/>
            </w:tcBorders>
            <w:shd w:val="clear" w:color="auto" w:fill="auto"/>
            <w:noWrap/>
            <w:vAlign w:val="center"/>
            <w:hideMark/>
          </w:tcPr>
          <w:p w14:paraId="77DCFF0E"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1046,7</w:t>
            </w:r>
          </w:p>
        </w:tc>
        <w:tc>
          <w:tcPr>
            <w:tcW w:w="1099" w:type="dxa"/>
            <w:tcBorders>
              <w:top w:val="nil"/>
              <w:left w:val="nil"/>
              <w:bottom w:val="nil"/>
              <w:right w:val="nil"/>
            </w:tcBorders>
            <w:shd w:val="clear" w:color="auto" w:fill="auto"/>
            <w:noWrap/>
            <w:vAlign w:val="bottom"/>
            <w:hideMark/>
          </w:tcPr>
          <w:p w14:paraId="7431BFE2"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
        </w:tc>
      </w:tr>
      <w:tr w:rsidR="005073BB" w:rsidRPr="003B2DCB" w14:paraId="028D25C3" w14:textId="77777777" w:rsidTr="005073BB">
        <w:trPr>
          <w:trHeight w:val="315"/>
          <w:jc w:val="center"/>
        </w:trPr>
        <w:tc>
          <w:tcPr>
            <w:tcW w:w="870" w:type="dxa"/>
            <w:tcBorders>
              <w:top w:val="nil"/>
              <w:left w:val="single" w:sz="8" w:space="0" w:color="auto"/>
              <w:bottom w:val="single" w:sz="8" w:space="0" w:color="auto"/>
              <w:right w:val="single" w:sz="8" w:space="0" w:color="auto"/>
            </w:tcBorders>
            <w:shd w:val="clear" w:color="auto" w:fill="auto"/>
            <w:noWrap/>
            <w:vAlign w:val="center"/>
            <w:hideMark/>
          </w:tcPr>
          <w:p w14:paraId="6350BFAC" w14:textId="76138674"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 xml:space="preserve">rata </w:t>
            </w:r>
            <w:proofErr w:type="spellStart"/>
            <w:r w:rsidRPr="003B2DCB">
              <w:rPr>
                <w:rFonts w:ascii="Times New Roman" w:eastAsia="Times New Roman" w:hAnsi="Times New Roman" w:cs="Times New Roman"/>
                <w:color w:val="000000"/>
                <w:lang w:eastAsia="en-ID"/>
              </w:rPr>
              <w:t>rata</w:t>
            </w:r>
            <w:proofErr w:type="spellEnd"/>
          </w:p>
        </w:tc>
        <w:tc>
          <w:tcPr>
            <w:tcW w:w="798" w:type="dxa"/>
            <w:tcBorders>
              <w:top w:val="nil"/>
              <w:left w:val="nil"/>
              <w:bottom w:val="single" w:sz="8" w:space="0" w:color="auto"/>
              <w:right w:val="single" w:sz="8" w:space="0" w:color="auto"/>
            </w:tcBorders>
            <w:shd w:val="clear" w:color="auto" w:fill="auto"/>
            <w:noWrap/>
            <w:vAlign w:val="center"/>
            <w:hideMark/>
          </w:tcPr>
          <w:p w14:paraId="2BD60C8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50,13</w:t>
            </w:r>
          </w:p>
        </w:tc>
        <w:tc>
          <w:tcPr>
            <w:tcW w:w="850" w:type="dxa"/>
            <w:tcBorders>
              <w:top w:val="nil"/>
              <w:left w:val="nil"/>
              <w:bottom w:val="single" w:sz="8" w:space="0" w:color="auto"/>
              <w:right w:val="single" w:sz="8" w:space="0" w:color="auto"/>
            </w:tcBorders>
            <w:shd w:val="clear" w:color="auto" w:fill="auto"/>
            <w:noWrap/>
            <w:vAlign w:val="center"/>
            <w:hideMark/>
          </w:tcPr>
          <w:p w14:paraId="4DABE8EB"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67,50</w:t>
            </w:r>
          </w:p>
        </w:tc>
        <w:tc>
          <w:tcPr>
            <w:tcW w:w="1134" w:type="dxa"/>
            <w:tcBorders>
              <w:top w:val="nil"/>
              <w:left w:val="nil"/>
              <w:bottom w:val="single" w:sz="8" w:space="0" w:color="auto"/>
              <w:right w:val="single" w:sz="8" w:space="0" w:color="auto"/>
            </w:tcBorders>
            <w:shd w:val="clear" w:color="auto" w:fill="auto"/>
            <w:noWrap/>
            <w:vAlign w:val="center"/>
            <w:hideMark/>
          </w:tcPr>
          <w:p w14:paraId="57135098"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17,36111</w:t>
            </w:r>
          </w:p>
        </w:tc>
        <w:tc>
          <w:tcPr>
            <w:tcW w:w="1134" w:type="dxa"/>
            <w:tcBorders>
              <w:top w:val="nil"/>
              <w:left w:val="nil"/>
              <w:bottom w:val="single" w:sz="8" w:space="0" w:color="auto"/>
              <w:right w:val="single" w:sz="8" w:space="0" w:color="auto"/>
            </w:tcBorders>
            <w:shd w:val="clear" w:color="auto" w:fill="auto"/>
            <w:noWrap/>
            <w:vAlign w:val="center"/>
            <w:hideMark/>
          </w:tcPr>
          <w:p w14:paraId="1B07AD2A"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49,86111</w:t>
            </w:r>
          </w:p>
        </w:tc>
        <w:tc>
          <w:tcPr>
            <w:tcW w:w="992" w:type="dxa"/>
            <w:tcBorders>
              <w:top w:val="nil"/>
              <w:left w:val="nil"/>
              <w:bottom w:val="single" w:sz="8" w:space="0" w:color="auto"/>
              <w:right w:val="single" w:sz="8" w:space="0" w:color="auto"/>
            </w:tcBorders>
            <w:shd w:val="clear" w:color="auto" w:fill="auto"/>
            <w:noWrap/>
            <w:vAlign w:val="center"/>
            <w:hideMark/>
          </w:tcPr>
          <w:p w14:paraId="108AE4D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0,29075</w:t>
            </w:r>
          </w:p>
        </w:tc>
        <w:tc>
          <w:tcPr>
            <w:tcW w:w="1276" w:type="dxa"/>
            <w:tcBorders>
              <w:top w:val="nil"/>
              <w:left w:val="nil"/>
              <w:bottom w:val="single" w:sz="8" w:space="0" w:color="auto"/>
              <w:right w:val="single" w:sz="8" w:space="0" w:color="auto"/>
            </w:tcBorders>
            <w:shd w:val="clear" w:color="auto" w:fill="auto"/>
            <w:noWrap/>
            <w:vAlign w:val="center"/>
            <w:hideMark/>
          </w:tcPr>
          <w:p w14:paraId="3B7A2256" w14:textId="351281D9" w:rsidR="003B2DCB" w:rsidRPr="003B2DCB" w:rsidRDefault="00763A80" w:rsidP="005073BB">
            <w:pPr>
              <w:spacing w:after="0" w:line="240" w:lineRule="auto"/>
              <w:jc w:val="center"/>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0,</w:t>
            </w:r>
            <w:r w:rsidR="003B2DCB" w:rsidRPr="003B2DCB">
              <w:rPr>
                <w:rFonts w:ascii="Times New Roman" w:eastAsia="Times New Roman" w:hAnsi="Times New Roman" w:cs="Times New Roman"/>
                <w:color w:val="000000"/>
                <w:lang w:eastAsia="en-ID"/>
              </w:rPr>
              <w:t>2907495</w:t>
            </w:r>
          </w:p>
        </w:tc>
        <w:tc>
          <w:tcPr>
            <w:tcW w:w="1099" w:type="dxa"/>
            <w:tcBorders>
              <w:top w:val="nil"/>
              <w:left w:val="nil"/>
              <w:bottom w:val="nil"/>
              <w:right w:val="nil"/>
            </w:tcBorders>
            <w:shd w:val="clear" w:color="auto" w:fill="auto"/>
            <w:noWrap/>
            <w:vAlign w:val="bottom"/>
            <w:hideMark/>
          </w:tcPr>
          <w:p w14:paraId="57841E59" w14:textId="77777777" w:rsidR="003B2DCB" w:rsidRPr="003B2DCB" w:rsidRDefault="003B2DCB" w:rsidP="005073BB">
            <w:pPr>
              <w:spacing w:after="0" w:line="240" w:lineRule="auto"/>
              <w:jc w:val="center"/>
              <w:rPr>
                <w:rFonts w:ascii="Times New Roman" w:eastAsia="Times New Roman" w:hAnsi="Times New Roman" w:cs="Times New Roman"/>
                <w:color w:val="000000"/>
                <w:lang w:eastAsia="en-ID"/>
              </w:rPr>
            </w:pPr>
          </w:p>
        </w:tc>
      </w:tr>
    </w:tbl>
    <w:bookmarkEnd w:id="181"/>
    <w:p w14:paraId="54EF4A5C" w14:textId="7605DF48" w:rsidR="00C54B84" w:rsidRPr="005073BB" w:rsidRDefault="005073BB" w:rsidP="005073BB">
      <w:pPr>
        <w:autoSpaceDE w:val="0"/>
        <w:autoSpaceDN w:val="0"/>
        <w:adjustRightInd w:val="0"/>
        <w:spacing w:after="0" w:line="360" w:lineRule="auto"/>
        <w:jc w:val="center"/>
        <w:rPr>
          <w:rFonts w:ascii="Times New Roman" w:eastAsia="Times New Roman" w:hAnsi="Times New Roman" w:cs="Times New Roman"/>
          <w:bCs/>
          <w:i/>
          <w:sz w:val="24"/>
          <w:szCs w:val="36"/>
          <w:lang w:eastAsia="en-ID"/>
        </w:rPr>
      </w:pPr>
      <w:proofErr w:type="spellStart"/>
      <w:r>
        <w:rPr>
          <w:rFonts w:ascii="Times New Roman" w:eastAsia="Times New Roman" w:hAnsi="Times New Roman" w:cs="Times New Roman"/>
          <w:bCs/>
          <w:i/>
          <w:sz w:val="24"/>
          <w:szCs w:val="36"/>
          <w:lang w:eastAsia="en-ID"/>
        </w:rPr>
        <w:t>Sumber</w:t>
      </w:r>
      <w:proofErr w:type="spellEnd"/>
      <w:r w:rsidR="009206D1" w:rsidRPr="005073BB">
        <w:rPr>
          <w:rFonts w:ascii="Times New Roman" w:eastAsia="Times New Roman" w:hAnsi="Times New Roman" w:cs="Times New Roman"/>
          <w:bCs/>
          <w:i/>
          <w:sz w:val="24"/>
          <w:szCs w:val="36"/>
          <w:lang w:eastAsia="en-ID"/>
        </w:rPr>
        <w:t xml:space="preserve">: </w:t>
      </w:r>
      <w:proofErr w:type="spellStart"/>
      <w:r w:rsidR="00843E95" w:rsidRPr="005073BB">
        <w:rPr>
          <w:rFonts w:ascii="Times New Roman" w:hAnsi="Times New Roman" w:cs="Times New Roman"/>
          <w:bCs/>
          <w:i/>
          <w:sz w:val="24"/>
          <w:szCs w:val="24"/>
        </w:rPr>
        <w:t>Dokumen</w:t>
      </w:r>
      <w:proofErr w:type="spellEnd"/>
      <w:r w:rsidR="00843E95" w:rsidRPr="005073BB">
        <w:rPr>
          <w:rFonts w:ascii="Times New Roman" w:hAnsi="Times New Roman" w:cs="Times New Roman"/>
          <w:bCs/>
          <w:i/>
          <w:sz w:val="24"/>
          <w:szCs w:val="24"/>
        </w:rPr>
        <w:t xml:space="preserve"> </w:t>
      </w:r>
      <w:proofErr w:type="spellStart"/>
      <w:r w:rsidR="00843E95" w:rsidRPr="005073BB">
        <w:rPr>
          <w:rFonts w:ascii="Times New Roman" w:hAnsi="Times New Roman" w:cs="Times New Roman"/>
          <w:bCs/>
          <w:i/>
          <w:sz w:val="24"/>
          <w:szCs w:val="24"/>
        </w:rPr>
        <w:t>Penelitian</w:t>
      </w:r>
      <w:proofErr w:type="spellEnd"/>
      <w:r w:rsidR="00843E95" w:rsidRPr="005073BB">
        <w:rPr>
          <w:rFonts w:ascii="Times New Roman" w:hAnsi="Times New Roman" w:cs="Times New Roman"/>
          <w:bCs/>
          <w:i/>
          <w:sz w:val="24"/>
          <w:szCs w:val="24"/>
        </w:rPr>
        <w:t xml:space="preserve">, </w:t>
      </w:r>
      <w:proofErr w:type="spellStart"/>
      <w:r w:rsidR="00843E95" w:rsidRPr="005073BB">
        <w:rPr>
          <w:rFonts w:ascii="Times New Roman" w:hAnsi="Times New Roman" w:cs="Times New Roman"/>
          <w:bCs/>
          <w:i/>
          <w:sz w:val="24"/>
          <w:szCs w:val="24"/>
        </w:rPr>
        <w:t>diolah</w:t>
      </w:r>
      <w:proofErr w:type="spellEnd"/>
      <w:r w:rsidR="00843E95" w:rsidRPr="005073BB">
        <w:rPr>
          <w:rFonts w:ascii="Times New Roman" w:hAnsi="Times New Roman" w:cs="Times New Roman"/>
          <w:bCs/>
          <w:i/>
          <w:sz w:val="24"/>
          <w:szCs w:val="24"/>
        </w:rPr>
        <w:t xml:space="preserve"> di Microsoft 2013, 2023</w:t>
      </w:r>
    </w:p>
    <w:p w14:paraId="4F5C3870" w14:textId="6AB020EF" w:rsidR="008815EC" w:rsidRPr="00054182" w:rsidRDefault="004D0D82" w:rsidP="00417F03">
      <w:pPr>
        <w:autoSpaceDE w:val="0"/>
        <w:autoSpaceDN w:val="0"/>
        <w:adjustRightInd w:val="0"/>
        <w:spacing w:after="0" w:line="360" w:lineRule="auto"/>
        <w:ind w:firstLine="502"/>
        <w:jc w:val="both"/>
        <w:rPr>
          <w:rFonts w:ascii="Times New Roman" w:hAnsi="Times New Roman" w:cs="Times New Roman"/>
          <w:i/>
          <w:iCs/>
          <w:sz w:val="24"/>
          <w:szCs w:val="24"/>
        </w:rPr>
      </w:pPr>
      <w:bookmarkStart w:id="182" w:name="_Hlk170018220"/>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sidR="005073BB">
        <w:rPr>
          <w:rFonts w:ascii="Times New Roman" w:hAnsi="Times New Roman" w:cs="Times New Roman"/>
          <w:sz w:val="24"/>
          <w:szCs w:val="24"/>
        </w:rPr>
        <w:t xml:space="preserve">di </w:t>
      </w:r>
      <w:proofErr w:type="spellStart"/>
      <w:r w:rsidR="005073BB">
        <w:rPr>
          <w:rFonts w:ascii="Times New Roman" w:hAnsi="Times New Roman" w:cs="Times New Roman"/>
          <w:sz w:val="24"/>
          <w:szCs w:val="24"/>
        </w:rPr>
        <w:t>atas</w:t>
      </w:r>
      <w:proofErr w:type="spellEnd"/>
      <w:r w:rsidR="005073BB">
        <w:rPr>
          <w:rFonts w:ascii="Times New Roman" w:hAnsi="Times New Roman" w:cs="Times New Roman"/>
          <w:sz w:val="24"/>
          <w:szCs w:val="24"/>
        </w:rPr>
        <w:t xml:space="preserve"> </w:t>
      </w:r>
      <w:proofErr w:type="spellStart"/>
      <w:r w:rsidR="00417F03">
        <w:rPr>
          <w:rFonts w:ascii="Times New Roman" w:hAnsi="Times New Roman" w:cs="Times New Roman"/>
          <w:sz w:val="24"/>
          <w:szCs w:val="24"/>
        </w:rPr>
        <w:t>bahwa</w:t>
      </w:r>
      <w:proofErr w:type="spellEnd"/>
      <w:r w:rsidR="00417F03">
        <w:rPr>
          <w:rFonts w:ascii="Times New Roman" w:hAnsi="Times New Roman" w:cs="Times New Roman"/>
          <w:sz w:val="24"/>
          <w:szCs w:val="24"/>
        </w:rPr>
        <w:t xml:space="preserve"> </w:t>
      </w:r>
      <w:proofErr w:type="spellStart"/>
      <w:r w:rsidR="00417F03">
        <w:rPr>
          <w:rFonts w:ascii="Times New Roman" w:hAnsi="Times New Roman" w:cs="Times New Roman"/>
          <w:sz w:val="24"/>
          <w:szCs w:val="24"/>
        </w:rPr>
        <w:t>dapat</w:t>
      </w:r>
      <w:proofErr w:type="spellEnd"/>
      <w:r w:rsidR="00417F03">
        <w:rPr>
          <w:rFonts w:ascii="Times New Roman" w:hAnsi="Times New Roman" w:cs="Times New Roman"/>
          <w:sz w:val="24"/>
          <w:szCs w:val="24"/>
        </w:rPr>
        <w:t xml:space="preserve"> </w:t>
      </w:r>
      <w:proofErr w:type="spellStart"/>
      <w:r w:rsidR="00417F03">
        <w:rPr>
          <w:rFonts w:ascii="Times New Roman" w:hAnsi="Times New Roman" w:cs="Times New Roman"/>
          <w:sz w:val="24"/>
          <w:szCs w:val="24"/>
        </w:rPr>
        <w:t>di</w:t>
      </w:r>
      <w:r>
        <w:rPr>
          <w:rFonts w:ascii="Times New Roman" w:hAnsi="Times New Roman" w:cs="Times New Roman"/>
          <w:sz w:val="24"/>
          <w:szCs w:val="24"/>
        </w:rPr>
        <w:t>identifikasikan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uji N-Gain </w:t>
      </w:r>
      <w:proofErr w:type="spellStart"/>
      <w:r w:rsidR="005E3324">
        <w:rPr>
          <w:rFonts w:ascii="Times New Roman" w:hAnsi="Times New Roman" w:cs="Times New Roman"/>
          <w:sz w:val="24"/>
          <w:szCs w:val="24"/>
        </w:rPr>
        <w:t>sebagai</w:t>
      </w:r>
      <w:proofErr w:type="spellEnd"/>
      <w:r w:rsidR="005E3324">
        <w:rPr>
          <w:rFonts w:ascii="Times New Roman" w:hAnsi="Times New Roman" w:cs="Times New Roman"/>
          <w:sz w:val="24"/>
          <w:szCs w:val="24"/>
        </w:rPr>
        <w:t xml:space="preserve"> salah </w:t>
      </w:r>
      <w:proofErr w:type="spellStart"/>
      <w:r w:rsidR="005E3324">
        <w:rPr>
          <w:rFonts w:ascii="Times New Roman" w:hAnsi="Times New Roman" w:cs="Times New Roman"/>
          <w:sz w:val="24"/>
          <w:szCs w:val="24"/>
        </w:rPr>
        <w:t>satu</w:t>
      </w:r>
      <w:proofErr w:type="spellEnd"/>
      <w:r w:rsidR="005E3324">
        <w:rPr>
          <w:rFonts w:ascii="Times New Roman" w:hAnsi="Times New Roman" w:cs="Times New Roman"/>
          <w:sz w:val="24"/>
          <w:szCs w:val="24"/>
        </w:rPr>
        <w:t xml:space="preserve"> uji </w:t>
      </w:r>
      <w:proofErr w:type="spellStart"/>
      <w:r w:rsidR="005E3324">
        <w:rPr>
          <w:rFonts w:ascii="Times New Roman" w:hAnsi="Times New Roman" w:cs="Times New Roman"/>
          <w:sz w:val="24"/>
          <w:szCs w:val="24"/>
        </w:rPr>
        <w:t>analisis</w:t>
      </w:r>
      <w:proofErr w:type="spellEnd"/>
      <w:r w:rsidR="005E3324">
        <w:rPr>
          <w:rFonts w:ascii="Times New Roman" w:hAnsi="Times New Roman" w:cs="Times New Roman"/>
          <w:sz w:val="24"/>
          <w:szCs w:val="24"/>
        </w:rPr>
        <w:t xml:space="preserve"> data </w:t>
      </w:r>
      <w:proofErr w:type="spellStart"/>
      <w:r w:rsidR="005E3324">
        <w:rPr>
          <w:rFonts w:ascii="Times New Roman" w:hAnsi="Times New Roman" w:cs="Times New Roman"/>
          <w:sz w:val="24"/>
          <w:szCs w:val="24"/>
        </w:rPr>
        <w:t>untuk</w:t>
      </w:r>
      <w:proofErr w:type="spellEnd"/>
      <w:r w:rsidR="005E3324">
        <w:rPr>
          <w:rFonts w:ascii="Times New Roman" w:hAnsi="Times New Roman" w:cs="Times New Roman"/>
          <w:sz w:val="24"/>
          <w:szCs w:val="24"/>
        </w:rPr>
        <w:t xml:space="preserve"> </w:t>
      </w:r>
      <w:proofErr w:type="spellStart"/>
      <w:r w:rsidR="005E3324">
        <w:rPr>
          <w:rFonts w:ascii="Times New Roman" w:hAnsi="Times New Roman" w:cs="Times New Roman"/>
          <w:sz w:val="24"/>
          <w:szCs w:val="24"/>
        </w:rPr>
        <w:t>melihat</w:t>
      </w:r>
      <w:proofErr w:type="spellEnd"/>
      <w:r w:rsidR="005E3324">
        <w:rPr>
          <w:rFonts w:ascii="Times New Roman" w:hAnsi="Times New Roman" w:cs="Times New Roman"/>
          <w:sz w:val="24"/>
          <w:szCs w:val="24"/>
        </w:rPr>
        <w:t xml:space="preserve"> </w:t>
      </w:r>
      <w:proofErr w:type="spellStart"/>
      <w:r w:rsidR="005E3324">
        <w:rPr>
          <w:rFonts w:ascii="Times New Roman" w:hAnsi="Times New Roman" w:cs="Times New Roman"/>
          <w:sz w:val="24"/>
          <w:szCs w:val="24"/>
        </w:rPr>
        <w:t>peningkatan</w:t>
      </w:r>
      <w:proofErr w:type="spellEnd"/>
      <w:r w:rsidR="005E3324">
        <w:rPr>
          <w:rFonts w:ascii="Times New Roman" w:hAnsi="Times New Roman" w:cs="Times New Roman"/>
          <w:sz w:val="24"/>
          <w:szCs w:val="24"/>
        </w:rPr>
        <w:t xml:space="preserve"> </w:t>
      </w:r>
      <w:proofErr w:type="spellStart"/>
      <w:r w:rsidR="005E3324">
        <w:rPr>
          <w:rFonts w:ascii="Times New Roman" w:hAnsi="Times New Roman" w:cs="Times New Roman"/>
          <w:sz w:val="24"/>
          <w:szCs w:val="24"/>
        </w:rPr>
        <w:t>dalam</w:t>
      </w:r>
      <w:proofErr w:type="spellEnd"/>
      <w:r w:rsidR="005E3324">
        <w:rPr>
          <w:rFonts w:ascii="Times New Roman" w:hAnsi="Times New Roman" w:cs="Times New Roman"/>
          <w:sz w:val="24"/>
          <w:szCs w:val="24"/>
        </w:rPr>
        <w:t xml:space="preserve"> </w:t>
      </w:r>
      <w:proofErr w:type="spellStart"/>
      <w:r w:rsidR="005E3324">
        <w:rPr>
          <w:rFonts w:ascii="Times New Roman" w:hAnsi="Times New Roman" w:cs="Times New Roman"/>
          <w:sz w:val="24"/>
          <w:szCs w:val="24"/>
        </w:rPr>
        <w:t>motivasi</w:t>
      </w:r>
      <w:proofErr w:type="spellEnd"/>
      <w:r w:rsidR="005E3324">
        <w:rPr>
          <w:rFonts w:ascii="Times New Roman" w:hAnsi="Times New Roman" w:cs="Times New Roman"/>
          <w:sz w:val="24"/>
          <w:szCs w:val="24"/>
        </w:rPr>
        <w:t xml:space="preserve"> </w:t>
      </w:r>
      <w:r w:rsidR="00655EB5">
        <w:rPr>
          <w:rFonts w:ascii="Times New Roman" w:hAnsi="Times New Roman" w:cs="Times New Roman"/>
          <w:sz w:val="24"/>
          <w:szCs w:val="24"/>
        </w:rPr>
        <w:t xml:space="preserve"> </w:t>
      </w:r>
      <w:r w:rsidR="00D941AB">
        <w:rPr>
          <w:rFonts w:ascii="Times New Roman" w:hAnsi="Times New Roman" w:cs="Times New Roman"/>
          <w:sz w:val="24"/>
          <w:szCs w:val="24"/>
        </w:rPr>
        <w:t xml:space="preserve">yang di </w:t>
      </w:r>
      <w:proofErr w:type="spellStart"/>
      <w:r w:rsidR="00D941AB">
        <w:rPr>
          <w:rFonts w:ascii="Times New Roman" w:hAnsi="Times New Roman" w:cs="Times New Roman"/>
          <w:sz w:val="24"/>
          <w:szCs w:val="24"/>
        </w:rPr>
        <w:t>lihat</w:t>
      </w:r>
      <w:proofErr w:type="spellEnd"/>
      <w:r w:rsidR="00D941AB">
        <w:rPr>
          <w:rFonts w:ascii="Times New Roman" w:hAnsi="Times New Roman" w:cs="Times New Roman"/>
          <w:sz w:val="24"/>
          <w:szCs w:val="24"/>
        </w:rPr>
        <w:t xml:space="preserve"> </w:t>
      </w:r>
      <w:proofErr w:type="spellStart"/>
      <w:r w:rsidR="00D941AB">
        <w:rPr>
          <w:rFonts w:ascii="Times New Roman" w:hAnsi="Times New Roman" w:cs="Times New Roman"/>
          <w:sz w:val="24"/>
          <w:szCs w:val="24"/>
        </w:rPr>
        <w:t>dari</w:t>
      </w:r>
      <w:proofErr w:type="spellEnd"/>
      <w:r w:rsidR="00D941AB">
        <w:rPr>
          <w:rFonts w:ascii="Times New Roman" w:hAnsi="Times New Roman" w:cs="Times New Roman"/>
          <w:sz w:val="24"/>
          <w:szCs w:val="24"/>
        </w:rPr>
        <w:t xml:space="preserve"> </w:t>
      </w:r>
      <w:proofErr w:type="spellStart"/>
      <w:r w:rsidR="00A07C90">
        <w:rPr>
          <w:rFonts w:ascii="Times New Roman" w:hAnsi="Times New Roman" w:cs="Times New Roman"/>
          <w:sz w:val="24"/>
          <w:szCs w:val="24"/>
        </w:rPr>
        <w:t>hasil</w:t>
      </w:r>
      <w:proofErr w:type="spellEnd"/>
      <w:r w:rsidR="00A07C90">
        <w:rPr>
          <w:rFonts w:ascii="Times New Roman" w:hAnsi="Times New Roman" w:cs="Times New Roman"/>
          <w:sz w:val="24"/>
          <w:szCs w:val="24"/>
        </w:rPr>
        <w:t xml:space="preserve"> </w:t>
      </w:r>
      <w:proofErr w:type="spellStart"/>
      <w:r w:rsidR="00A07C90">
        <w:rPr>
          <w:rFonts w:ascii="Times New Roman" w:hAnsi="Times New Roman" w:cs="Times New Roman"/>
          <w:sz w:val="24"/>
          <w:szCs w:val="24"/>
        </w:rPr>
        <w:t>belajar</w:t>
      </w:r>
      <w:proofErr w:type="spellEnd"/>
      <w:r w:rsidR="00A07C90">
        <w:rPr>
          <w:rFonts w:ascii="Times New Roman" w:hAnsi="Times New Roman" w:cs="Times New Roman"/>
          <w:sz w:val="24"/>
          <w:szCs w:val="24"/>
        </w:rPr>
        <w:t xml:space="preserve"> dan </w:t>
      </w:r>
      <w:proofErr w:type="spellStart"/>
      <w:r w:rsidR="00A07C90">
        <w:rPr>
          <w:rFonts w:ascii="Times New Roman" w:hAnsi="Times New Roman" w:cs="Times New Roman"/>
          <w:sz w:val="24"/>
          <w:szCs w:val="24"/>
        </w:rPr>
        <w:t>kegiatan</w:t>
      </w:r>
      <w:proofErr w:type="spellEnd"/>
      <w:r w:rsidR="00A07C90">
        <w:rPr>
          <w:rFonts w:ascii="Times New Roman" w:hAnsi="Times New Roman" w:cs="Times New Roman"/>
          <w:sz w:val="24"/>
          <w:szCs w:val="24"/>
        </w:rPr>
        <w:t xml:space="preserve"> proses </w:t>
      </w:r>
      <w:proofErr w:type="spellStart"/>
      <w:r w:rsidR="00A07C90">
        <w:rPr>
          <w:rFonts w:ascii="Times New Roman" w:hAnsi="Times New Roman" w:cs="Times New Roman"/>
          <w:sz w:val="24"/>
          <w:szCs w:val="24"/>
        </w:rPr>
        <w:t>belajar</w:t>
      </w:r>
      <w:proofErr w:type="spellEnd"/>
      <w:r w:rsidR="00A07C90">
        <w:rPr>
          <w:rFonts w:ascii="Times New Roman" w:hAnsi="Times New Roman" w:cs="Times New Roman"/>
          <w:sz w:val="24"/>
          <w:szCs w:val="24"/>
        </w:rPr>
        <w:t xml:space="preserve"> pad </w:t>
      </w:r>
      <w:proofErr w:type="spellStart"/>
      <w:r w:rsidR="00A07C90">
        <w:rPr>
          <w:rFonts w:ascii="Times New Roman" w:hAnsi="Times New Roman" w:cs="Times New Roman"/>
          <w:sz w:val="24"/>
          <w:szCs w:val="24"/>
        </w:rPr>
        <w:t>peserta</w:t>
      </w:r>
      <w:proofErr w:type="spellEnd"/>
      <w:r w:rsidR="00A07C90">
        <w:rPr>
          <w:rFonts w:ascii="Times New Roman" w:hAnsi="Times New Roman" w:cs="Times New Roman"/>
          <w:sz w:val="24"/>
          <w:szCs w:val="24"/>
        </w:rPr>
        <w:t xml:space="preserve"> </w:t>
      </w:r>
      <w:proofErr w:type="spellStart"/>
      <w:r w:rsidR="00A07C90">
        <w:rPr>
          <w:rFonts w:ascii="Times New Roman" w:hAnsi="Times New Roman" w:cs="Times New Roman"/>
          <w:sz w:val="24"/>
          <w:szCs w:val="24"/>
        </w:rPr>
        <w:t>didik</w:t>
      </w:r>
      <w:proofErr w:type="spellEnd"/>
      <w:r w:rsidR="00A07C90">
        <w:rPr>
          <w:rFonts w:ascii="Times New Roman" w:hAnsi="Times New Roman" w:cs="Times New Roman"/>
          <w:sz w:val="24"/>
          <w:szCs w:val="24"/>
        </w:rPr>
        <w:t xml:space="preserve"> </w:t>
      </w:r>
      <w:proofErr w:type="spellStart"/>
      <w:r w:rsidR="00A07C90">
        <w:rPr>
          <w:rFonts w:ascii="Times New Roman" w:hAnsi="Times New Roman" w:cs="Times New Roman"/>
          <w:sz w:val="24"/>
          <w:szCs w:val="24"/>
        </w:rPr>
        <w:t>selama</w:t>
      </w:r>
      <w:proofErr w:type="spellEnd"/>
      <w:r w:rsidR="00A07C90">
        <w:rPr>
          <w:rFonts w:ascii="Times New Roman" w:hAnsi="Times New Roman" w:cs="Times New Roman"/>
          <w:sz w:val="24"/>
          <w:szCs w:val="24"/>
        </w:rPr>
        <w:t xml:space="preserve"> di </w:t>
      </w:r>
      <w:proofErr w:type="spellStart"/>
      <w:r w:rsidR="00A07C90">
        <w:rPr>
          <w:rFonts w:ascii="Times New Roman" w:hAnsi="Times New Roman" w:cs="Times New Roman"/>
          <w:sz w:val="24"/>
          <w:szCs w:val="24"/>
        </w:rPr>
        <w:t>kelas</w:t>
      </w:r>
      <w:proofErr w:type="spellEnd"/>
      <w:r w:rsidR="00A07C90">
        <w:rPr>
          <w:rFonts w:ascii="Times New Roman" w:hAnsi="Times New Roman" w:cs="Times New Roman"/>
          <w:sz w:val="24"/>
          <w:szCs w:val="24"/>
        </w:rPr>
        <w:t xml:space="preserve"> </w:t>
      </w:r>
      <w:proofErr w:type="spellStart"/>
      <w:r w:rsidR="00A07C90">
        <w:rPr>
          <w:rFonts w:ascii="Times New Roman" w:hAnsi="Times New Roman" w:cs="Times New Roman"/>
          <w:sz w:val="24"/>
          <w:szCs w:val="24"/>
        </w:rPr>
        <w:t>setelah</w:t>
      </w:r>
      <w:proofErr w:type="spellEnd"/>
      <w:r w:rsidR="00A07C90">
        <w:rPr>
          <w:rFonts w:ascii="Times New Roman" w:hAnsi="Times New Roman" w:cs="Times New Roman"/>
          <w:sz w:val="24"/>
          <w:szCs w:val="24"/>
        </w:rPr>
        <w:t xml:space="preserve"> di </w:t>
      </w:r>
      <w:proofErr w:type="spellStart"/>
      <w:r w:rsidR="00A07C90">
        <w:rPr>
          <w:rFonts w:ascii="Times New Roman" w:hAnsi="Times New Roman" w:cs="Times New Roman"/>
          <w:sz w:val="24"/>
          <w:szCs w:val="24"/>
        </w:rPr>
        <w:t>berikanya</w:t>
      </w:r>
      <w:proofErr w:type="spellEnd"/>
      <w:r w:rsidR="00A07C90">
        <w:rPr>
          <w:rFonts w:ascii="Times New Roman" w:hAnsi="Times New Roman" w:cs="Times New Roman"/>
          <w:sz w:val="24"/>
          <w:szCs w:val="24"/>
        </w:rPr>
        <w:t xml:space="preserve"> </w:t>
      </w:r>
      <w:r w:rsidR="00A07C90" w:rsidRPr="00A07C90">
        <w:rPr>
          <w:rFonts w:ascii="Times New Roman" w:hAnsi="Times New Roman" w:cs="Times New Roman"/>
          <w:i/>
          <w:iCs/>
          <w:sz w:val="24"/>
          <w:szCs w:val="24"/>
        </w:rPr>
        <w:t xml:space="preserve">treatment  </w:t>
      </w:r>
      <w:r w:rsidR="00A07C90" w:rsidRPr="00A07C90">
        <w:rPr>
          <w:rFonts w:ascii="Times New Roman" w:hAnsi="Times New Roman" w:cs="Times New Roman"/>
          <w:sz w:val="24"/>
          <w:szCs w:val="24"/>
        </w:rPr>
        <w:t>(</w:t>
      </w:r>
      <w:proofErr w:type="spellStart"/>
      <w:r w:rsidR="00A07C90" w:rsidRPr="00A07C90">
        <w:rPr>
          <w:rFonts w:ascii="Times New Roman" w:hAnsi="Times New Roman" w:cs="Times New Roman"/>
          <w:sz w:val="24"/>
          <w:szCs w:val="24"/>
        </w:rPr>
        <w:t>Perlakuan</w:t>
      </w:r>
      <w:proofErr w:type="spellEnd"/>
      <w:r w:rsidR="00A07C90" w:rsidRPr="00A07C90">
        <w:rPr>
          <w:rFonts w:ascii="Times New Roman" w:hAnsi="Times New Roman" w:cs="Times New Roman"/>
          <w:sz w:val="24"/>
          <w:szCs w:val="24"/>
        </w:rPr>
        <w:t>)</w:t>
      </w:r>
      <w:r w:rsidR="00A07C90">
        <w:rPr>
          <w:rFonts w:ascii="Times New Roman" w:hAnsi="Times New Roman" w:cs="Times New Roman"/>
          <w:sz w:val="24"/>
          <w:szCs w:val="24"/>
        </w:rPr>
        <w:t xml:space="preserve"> .Dan </w:t>
      </w:r>
      <w:proofErr w:type="spellStart"/>
      <w:r w:rsidR="00A07C90">
        <w:rPr>
          <w:rFonts w:ascii="Times New Roman" w:hAnsi="Times New Roman" w:cs="Times New Roman"/>
          <w:sz w:val="24"/>
          <w:szCs w:val="24"/>
        </w:rPr>
        <w:t>hasil</w:t>
      </w:r>
      <w:proofErr w:type="spellEnd"/>
      <w:r w:rsidR="00A07C90">
        <w:rPr>
          <w:rFonts w:ascii="Times New Roman" w:hAnsi="Times New Roman" w:cs="Times New Roman"/>
          <w:sz w:val="24"/>
          <w:szCs w:val="24"/>
        </w:rPr>
        <w:t xml:space="preserve"> </w:t>
      </w:r>
      <w:proofErr w:type="spellStart"/>
      <w:r w:rsidR="00A07C90">
        <w:rPr>
          <w:rFonts w:ascii="Times New Roman" w:hAnsi="Times New Roman" w:cs="Times New Roman"/>
          <w:sz w:val="24"/>
          <w:szCs w:val="24"/>
        </w:rPr>
        <w:t>perhitungan</w:t>
      </w:r>
      <w:proofErr w:type="spellEnd"/>
      <w:r w:rsidR="00A07C90">
        <w:rPr>
          <w:rFonts w:ascii="Times New Roman" w:hAnsi="Times New Roman" w:cs="Times New Roman"/>
          <w:sz w:val="24"/>
          <w:szCs w:val="24"/>
        </w:rPr>
        <w:t xml:space="preserve"> uji N-Gain </w:t>
      </w:r>
      <w:proofErr w:type="spellStart"/>
      <w:r w:rsidR="00A07C90">
        <w:rPr>
          <w:rFonts w:ascii="Times New Roman" w:hAnsi="Times New Roman" w:cs="Times New Roman"/>
          <w:sz w:val="24"/>
          <w:szCs w:val="24"/>
        </w:rPr>
        <w:t>ternomalisasi</w:t>
      </w:r>
      <w:proofErr w:type="spellEnd"/>
      <w:r w:rsidR="00A07C90">
        <w:rPr>
          <w:rFonts w:ascii="Times New Roman" w:hAnsi="Times New Roman" w:cs="Times New Roman"/>
          <w:sz w:val="24"/>
          <w:szCs w:val="24"/>
        </w:rPr>
        <w:t xml:space="preserve"> di </w:t>
      </w:r>
      <w:proofErr w:type="spellStart"/>
      <w:r w:rsidR="00A07C90">
        <w:rPr>
          <w:rFonts w:ascii="Times New Roman" w:hAnsi="Times New Roman" w:cs="Times New Roman"/>
          <w:sz w:val="24"/>
          <w:szCs w:val="24"/>
        </w:rPr>
        <w:t>dapatkan</w:t>
      </w:r>
      <w:proofErr w:type="spellEnd"/>
      <w:r w:rsidR="00A07C90">
        <w:rPr>
          <w:rFonts w:ascii="Times New Roman" w:hAnsi="Times New Roman" w:cs="Times New Roman"/>
          <w:sz w:val="24"/>
          <w:szCs w:val="24"/>
        </w:rPr>
        <w:t xml:space="preserve"> </w:t>
      </w:r>
      <w:proofErr w:type="spellStart"/>
      <w:r w:rsidR="00A07C90">
        <w:rPr>
          <w:rFonts w:ascii="Times New Roman" w:hAnsi="Times New Roman" w:cs="Times New Roman"/>
          <w:sz w:val="24"/>
          <w:szCs w:val="24"/>
        </w:rPr>
        <w:t>hasil</w:t>
      </w:r>
      <w:proofErr w:type="spellEnd"/>
      <w:r w:rsidR="00A07C90">
        <w:rPr>
          <w:rFonts w:ascii="Times New Roman" w:hAnsi="Times New Roman" w:cs="Times New Roman"/>
          <w:sz w:val="24"/>
          <w:szCs w:val="24"/>
        </w:rPr>
        <w:t xml:space="preserve"> </w:t>
      </w:r>
      <w:r w:rsidR="00F90C94">
        <w:rPr>
          <w:rFonts w:ascii="Times New Roman" w:hAnsi="Times New Roman" w:cs="Times New Roman"/>
          <w:sz w:val="24"/>
          <w:szCs w:val="24"/>
        </w:rPr>
        <w:t>0,</w:t>
      </w:r>
      <w:r w:rsidR="00223478">
        <w:rPr>
          <w:rFonts w:ascii="Times New Roman" w:hAnsi="Times New Roman" w:cs="Times New Roman"/>
          <w:sz w:val="24"/>
          <w:szCs w:val="24"/>
        </w:rPr>
        <w:t>6</w:t>
      </w:r>
      <w:r w:rsidR="00763A80">
        <w:rPr>
          <w:rFonts w:ascii="Times New Roman" w:hAnsi="Times New Roman" w:cs="Times New Roman"/>
          <w:sz w:val="24"/>
          <w:szCs w:val="24"/>
        </w:rPr>
        <w:t>998</w:t>
      </w:r>
      <w:r w:rsidR="00F90C94">
        <w:rPr>
          <w:rFonts w:ascii="Times New Roman" w:hAnsi="Times New Roman" w:cs="Times New Roman"/>
          <w:sz w:val="24"/>
          <w:szCs w:val="24"/>
        </w:rPr>
        <w:t xml:space="preserve"> ,dan pada </w:t>
      </w:r>
      <w:proofErr w:type="spellStart"/>
      <w:r w:rsidR="00F90C94">
        <w:rPr>
          <w:rFonts w:ascii="Times New Roman" w:hAnsi="Times New Roman" w:cs="Times New Roman"/>
          <w:sz w:val="24"/>
          <w:szCs w:val="24"/>
        </w:rPr>
        <w:t>kelas</w:t>
      </w:r>
      <w:proofErr w:type="spellEnd"/>
      <w:r w:rsidR="00F90C94">
        <w:rPr>
          <w:rFonts w:ascii="Times New Roman" w:hAnsi="Times New Roman" w:cs="Times New Roman"/>
          <w:sz w:val="24"/>
          <w:szCs w:val="24"/>
        </w:rPr>
        <w:t xml:space="preserve"> </w:t>
      </w:r>
      <w:proofErr w:type="spellStart"/>
      <w:r w:rsidR="00250BF0">
        <w:rPr>
          <w:rFonts w:ascii="Times New Roman" w:hAnsi="Times New Roman" w:cs="Times New Roman"/>
          <w:sz w:val="24"/>
          <w:szCs w:val="24"/>
        </w:rPr>
        <w:t>eksperimen</w:t>
      </w:r>
      <w:proofErr w:type="spellEnd"/>
      <w:r w:rsidR="00250BF0">
        <w:rPr>
          <w:rFonts w:ascii="Times New Roman" w:hAnsi="Times New Roman" w:cs="Times New Roman"/>
          <w:sz w:val="24"/>
          <w:szCs w:val="24"/>
        </w:rPr>
        <w:t xml:space="preserve"> </w:t>
      </w:r>
      <w:r w:rsidR="00F90C94">
        <w:rPr>
          <w:rFonts w:ascii="Times New Roman" w:hAnsi="Times New Roman" w:cs="Times New Roman"/>
          <w:sz w:val="24"/>
          <w:szCs w:val="24"/>
        </w:rPr>
        <w:t xml:space="preserve"> </w:t>
      </w:r>
      <w:proofErr w:type="spellStart"/>
      <w:r w:rsidR="00F90C94">
        <w:rPr>
          <w:rFonts w:ascii="Times New Roman" w:hAnsi="Times New Roman" w:cs="Times New Roman"/>
          <w:sz w:val="24"/>
          <w:szCs w:val="24"/>
        </w:rPr>
        <w:t>hasil</w:t>
      </w:r>
      <w:proofErr w:type="spellEnd"/>
      <w:r w:rsidR="00F90C94">
        <w:rPr>
          <w:rFonts w:ascii="Times New Roman" w:hAnsi="Times New Roman" w:cs="Times New Roman"/>
          <w:sz w:val="24"/>
          <w:szCs w:val="24"/>
        </w:rPr>
        <w:t xml:space="preserve"> </w:t>
      </w:r>
      <w:proofErr w:type="spellStart"/>
      <w:r w:rsidR="00F90C94">
        <w:rPr>
          <w:rFonts w:ascii="Times New Roman" w:hAnsi="Times New Roman" w:cs="Times New Roman"/>
          <w:sz w:val="24"/>
          <w:szCs w:val="24"/>
        </w:rPr>
        <w:t>perhitungan</w:t>
      </w:r>
      <w:proofErr w:type="spellEnd"/>
      <w:r w:rsidR="00F90C94">
        <w:rPr>
          <w:rFonts w:ascii="Times New Roman" w:hAnsi="Times New Roman" w:cs="Times New Roman"/>
          <w:sz w:val="24"/>
          <w:szCs w:val="24"/>
        </w:rPr>
        <w:t xml:space="preserve"> </w:t>
      </w:r>
      <w:proofErr w:type="spellStart"/>
      <w:r w:rsidR="00F90C94">
        <w:rPr>
          <w:rFonts w:ascii="Times New Roman" w:hAnsi="Times New Roman" w:cs="Times New Roman"/>
          <w:sz w:val="24"/>
          <w:szCs w:val="24"/>
        </w:rPr>
        <w:t>nilai</w:t>
      </w:r>
      <w:proofErr w:type="spellEnd"/>
      <w:r w:rsidR="00F90C94">
        <w:rPr>
          <w:rFonts w:ascii="Times New Roman" w:hAnsi="Times New Roman" w:cs="Times New Roman"/>
          <w:sz w:val="24"/>
          <w:szCs w:val="24"/>
        </w:rPr>
        <w:t xml:space="preserve"> uji N-Gain </w:t>
      </w:r>
      <w:proofErr w:type="spellStart"/>
      <w:r w:rsidR="00F90C94">
        <w:rPr>
          <w:rFonts w:ascii="Times New Roman" w:hAnsi="Times New Roman" w:cs="Times New Roman"/>
          <w:sz w:val="24"/>
          <w:szCs w:val="24"/>
        </w:rPr>
        <w:t>ternomalisasi</w:t>
      </w:r>
      <w:proofErr w:type="spellEnd"/>
      <w:r w:rsidR="00F90C94">
        <w:rPr>
          <w:rFonts w:ascii="Times New Roman" w:hAnsi="Times New Roman" w:cs="Times New Roman"/>
          <w:sz w:val="24"/>
          <w:szCs w:val="24"/>
        </w:rPr>
        <w:t xml:space="preserve"> di </w:t>
      </w:r>
      <w:proofErr w:type="spellStart"/>
      <w:r w:rsidR="00F90C94">
        <w:rPr>
          <w:rFonts w:ascii="Times New Roman" w:hAnsi="Times New Roman" w:cs="Times New Roman"/>
          <w:sz w:val="24"/>
          <w:szCs w:val="24"/>
        </w:rPr>
        <w:t>dapatkan</w:t>
      </w:r>
      <w:proofErr w:type="spellEnd"/>
      <w:r w:rsidR="00F90C94">
        <w:rPr>
          <w:rFonts w:ascii="Times New Roman" w:hAnsi="Times New Roman" w:cs="Times New Roman"/>
          <w:sz w:val="24"/>
          <w:szCs w:val="24"/>
        </w:rPr>
        <w:t xml:space="preserve"> </w:t>
      </w:r>
      <w:proofErr w:type="spellStart"/>
      <w:r w:rsidR="00F90C94">
        <w:rPr>
          <w:rFonts w:ascii="Times New Roman" w:hAnsi="Times New Roman" w:cs="Times New Roman"/>
          <w:sz w:val="24"/>
          <w:szCs w:val="24"/>
        </w:rPr>
        <w:t>hasil</w:t>
      </w:r>
      <w:proofErr w:type="spellEnd"/>
      <w:r w:rsidR="00F90C94">
        <w:rPr>
          <w:rFonts w:ascii="Times New Roman" w:hAnsi="Times New Roman" w:cs="Times New Roman"/>
          <w:sz w:val="24"/>
          <w:szCs w:val="24"/>
        </w:rPr>
        <w:t xml:space="preserve"> 0,</w:t>
      </w:r>
      <w:r w:rsidR="00250BF0">
        <w:rPr>
          <w:rFonts w:ascii="Times New Roman" w:hAnsi="Times New Roman" w:cs="Times New Roman"/>
          <w:sz w:val="24"/>
          <w:szCs w:val="24"/>
        </w:rPr>
        <w:t>6</w:t>
      </w:r>
      <w:r w:rsidR="00763A80">
        <w:rPr>
          <w:rFonts w:ascii="Times New Roman" w:hAnsi="Times New Roman" w:cs="Times New Roman"/>
          <w:sz w:val="24"/>
          <w:szCs w:val="24"/>
        </w:rPr>
        <w:t>998</w:t>
      </w:r>
      <w:r w:rsidR="00F90C94">
        <w:rPr>
          <w:rFonts w:ascii="Times New Roman" w:hAnsi="Times New Roman" w:cs="Times New Roman"/>
          <w:sz w:val="24"/>
          <w:szCs w:val="24"/>
        </w:rPr>
        <w:t xml:space="preserve"> .</w:t>
      </w:r>
      <w:proofErr w:type="spellStart"/>
      <w:r w:rsidR="00F90C94">
        <w:rPr>
          <w:rFonts w:ascii="Times New Roman" w:hAnsi="Times New Roman" w:cs="Times New Roman"/>
          <w:sz w:val="24"/>
          <w:szCs w:val="24"/>
        </w:rPr>
        <w:t>sehingga</w:t>
      </w:r>
      <w:proofErr w:type="spellEnd"/>
      <w:r w:rsidR="00F90C94">
        <w:rPr>
          <w:rFonts w:ascii="Times New Roman" w:hAnsi="Times New Roman" w:cs="Times New Roman"/>
          <w:sz w:val="24"/>
          <w:szCs w:val="24"/>
        </w:rPr>
        <w:t xml:space="preserve"> </w:t>
      </w:r>
      <w:proofErr w:type="spellStart"/>
      <w:r w:rsidR="00F90C94">
        <w:rPr>
          <w:rFonts w:ascii="Times New Roman" w:hAnsi="Times New Roman" w:cs="Times New Roman"/>
          <w:sz w:val="24"/>
          <w:szCs w:val="24"/>
        </w:rPr>
        <w:t>dapat</w:t>
      </w:r>
      <w:proofErr w:type="spellEnd"/>
      <w:r w:rsidR="00F90C94">
        <w:rPr>
          <w:rFonts w:ascii="Times New Roman" w:hAnsi="Times New Roman" w:cs="Times New Roman"/>
          <w:sz w:val="24"/>
          <w:szCs w:val="24"/>
        </w:rPr>
        <w:t xml:space="preserve"> di </w:t>
      </w:r>
      <w:proofErr w:type="spellStart"/>
      <w:r w:rsidR="00F90C94">
        <w:rPr>
          <w:rFonts w:ascii="Times New Roman" w:hAnsi="Times New Roman" w:cs="Times New Roman"/>
          <w:sz w:val="24"/>
          <w:szCs w:val="24"/>
        </w:rPr>
        <w:t>tinjau</w:t>
      </w:r>
      <w:proofErr w:type="spellEnd"/>
      <w:r w:rsidR="00F90C94">
        <w:rPr>
          <w:rFonts w:ascii="Times New Roman" w:hAnsi="Times New Roman" w:cs="Times New Roman"/>
          <w:sz w:val="24"/>
          <w:szCs w:val="24"/>
        </w:rPr>
        <w:t xml:space="preserve"> </w:t>
      </w:r>
      <w:proofErr w:type="spellStart"/>
      <w:r w:rsidR="00F90C94">
        <w:rPr>
          <w:rFonts w:ascii="Times New Roman" w:hAnsi="Times New Roman" w:cs="Times New Roman"/>
          <w:sz w:val="24"/>
          <w:szCs w:val="24"/>
        </w:rPr>
        <w:t>dari</w:t>
      </w:r>
      <w:proofErr w:type="spellEnd"/>
      <w:r w:rsidR="00F90C94">
        <w:rPr>
          <w:rFonts w:ascii="Times New Roman" w:hAnsi="Times New Roman" w:cs="Times New Roman"/>
          <w:sz w:val="24"/>
          <w:szCs w:val="24"/>
        </w:rPr>
        <w:t xml:space="preserve"> </w:t>
      </w:r>
      <w:proofErr w:type="spellStart"/>
      <w:r w:rsidR="00F90C94">
        <w:rPr>
          <w:rFonts w:ascii="Times New Roman" w:hAnsi="Times New Roman" w:cs="Times New Roman"/>
          <w:sz w:val="24"/>
          <w:szCs w:val="24"/>
        </w:rPr>
        <w:t>interperensi</w:t>
      </w:r>
      <w:proofErr w:type="spellEnd"/>
      <w:r w:rsidR="00F90C94">
        <w:rPr>
          <w:rFonts w:ascii="Times New Roman" w:hAnsi="Times New Roman" w:cs="Times New Roman"/>
          <w:sz w:val="24"/>
          <w:szCs w:val="24"/>
        </w:rPr>
        <w:t xml:space="preserve"> gain </w:t>
      </w:r>
      <w:proofErr w:type="spellStart"/>
      <w:r w:rsidR="00F90C94">
        <w:rPr>
          <w:rFonts w:ascii="Times New Roman" w:hAnsi="Times New Roman" w:cs="Times New Roman"/>
          <w:sz w:val="24"/>
          <w:szCs w:val="24"/>
        </w:rPr>
        <w:t>ternomalisasi</w:t>
      </w:r>
      <w:proofErr w:type="spellEnd"/>
      <w:r w:rsidR="00F90C94">
        <w:rPr>
          <w:rFonts w:ascii="Times New Roman" w:hAnsi="Times New Roman" w:cs="Times New Roman"/>
          <w:sz w:val="24"/>
          <w:szCs w:val="24"/>
        </w:rPr>
        <w:t xml:space="preserve"> </w:t>
      </w:r>
      <w:proofErr w:type="spellStart"/>
      <w:r w:rsidR="00F90C94">
        <w:rPr>
          <w:rFonts w:ascii="Times New Roman" w:hAnsi="Times New Roman" w:cs="Times New Roman"/>
          <w:sz w:val="24"/>
          <w:szCs w:val="24"/>
        </w:rPr>
        <w:t>hasil</w:t>
      </w:r>
      <w:proofErr w:type="spellEnd"/>
      <w:r w:rsidR="00F90C94">
        <w:rPr>
          <w:rFonts w:ascii="Times New Roman" w:hAnsi="Times New Roman" w:cs="Times New Roman"/>
          <w:sz w:val="24"/>
          <w:szCs w:val="24"/>
        </w:rPr>
        <w:t xml:space="preserve"> 0,6</w:t>
      </w:r>
      <w:r w:rsidR="00763A80">
        <w:rPr>
          <w:rFonts w:ascii="Times New Roman" w:hAnsi="Times New Roman" w:cs="Times New Roman"/>
          <w:sz w:val="24"/>
          <w:szCs w:val="24"/>
        </w:rPr>
        <w:t xml:space="preserve">998 </w:t>
      </w:r>
      <w:proofErr w:type="spellStart"/>
      <w:r w:rsidR="00F90C94">
        <w:rPr>
          <w:rFonts w:ascii="Times New Roman" w:hAnsi="Times New Roman" w:cs="Times New Roman"/>
          <w:sz w:val="24"/>
          <w:szCs w:val="24"/>
        </w:rPr>
        <w:t>berada</w:t>
      </w:r>
      <w:proofErr w:type="spellEnd"/>
      <w:r w:rsidR="00F90C94">
        <w:rPr>
          <w:rFonts w:ascii="Times New Roman" w:hAnsi="Times New Roman" w:cs="Times New Roman"/>
          <w:sz w:val="24"/>
          <w:szCs w:val="24"/>
        </w:rPr>
        <w:t xml:space="preserve"> pada  </w:t>
      </w:r>
      <w:r w:rsidR="006803BA">
        <w:rPr>
          <w:rFonts w:ascii="Times New Roman" w:hAnsi="Times New Roman" w:cs="Times New Roman"/>
          <w:sz w:val="24"/>
          <w:szCs w:val="24"/>
        </w:rPr>
        <w:t xml:space="preserve">0,30 ≤ g &lt;0,07 </w:t>
      </w:r>
      <w:proofErr w:type="spellStart"/>
      <w:r w:rsidR="006803BA">
        <w:rPr>
          <w:rFonts w:ascii="Times New Roman" w:hAnsi="Times New Roman" w:cs="Times New Roman"/>
          <w:sz w:val="24"/>
          <w:szCs w:val="24"/>
        </w:rPr>
        <w:t>memiliki</w:t>
      </w:r>
      <w:proofErr w:type="spellEnd"/>
      <w:r w:rsidR="006803BA">
        <w:rPr>
          <w:rFonts w:ascii="Times New Roman" w:hAnsi="Times New Roman" w:cs="Times New Roman"/>
          <w:sz w:val="24"/>
          <w:szCs w:val="24"/>
        </w:rPr>
        <w:t xml:space="preserve"> </w:t>
      </w:r>
      <w:proofErr w:type="spellStart"/>
      <w:r w:rsidR="006803BA">
        <w:rPr>
          <w:rFonts w:ascii="Times New Roman" w:hAnsi="Times New Roman" w:cs="Times New Roman"/>
          <w:sz w:val="24"/>
          <w:szCs w:val="24"/>
        </w:rPr>
        <w:t>kategori</w:t>
      </w:r>
      <w:proofErr w:type="spellEnd"/>
      <w:r w:rsidR="006803BA">
        <w:rPr>
          <w:rFonts w:ascii="Times New Roman" w:hAnsi="Times New Roman" w:cs="Times New Roman"/>
          <w:sz w:val="24"/>
          <w:szCs w:val="24"/>
        </w:rPr>
        <w:t xml:space="preserve"> </w:t>
      </w:r>
      <w:proofErr w:type="spellStart"/>
      <w:r w:rsidR="006803BA">
        <w:rPr>
          <w:rFonts w:ascii="Times New Roman" w:hAnsi="Times New Roman" w:cs="Times New Roman"/>
          <w:sz w:val="24"/>
          <w:szCs w:val="24"/>
        </w:rPr>
        <w:t>sedang</w:t>
      </w:r>
      <w:proofErr w:type="spellEnd"/>
      <w:r w:rsidR="006803BA">
        <w:rPr>
          <w:rFonts w:ascii="Times New Roman" w:hAnsi="Times New Roman" w:cs="Times New Roman"/>
          <w:sz w:val="24"/>
          <w:szCs w:val="24"/>
        </w:rPr>
        <w:t xml:space="preserve">. </w:t>
      </w:r>
      <w:r w:rsidR="00250BF0">
        <w:rPr>
          <w:rFonts w:ascii="Times New Roman" w:hAnsi="Times New Roman" w:cs="Times New Roman"/>
          <w:sz w:val="24"/>
          <w:szCs w:val="24"/>
        </w:rPr>
        <w:t xml:space="preserve">Dan pada </w:t>
      </w:r>
      <w:proofErr w:type="spellStart"/>
      <w:r w:rsidR="00250BF0">
        <w:rPr>
          <w:rFonts w:ascii="Times New Roman" w:hAnsi="Times New Roman" w:cs="Times New Roman"/>
          <w:sz w:val="24"/>
          <w:szCs w:val="24"/>
        </w:rPr>
        <w:t>kelas</w:t>
      </w:r>
      <w:proofErr w:type="spellEnd"/>
      <w:r w:rsidR="00250BF0">
        <w:rPr>
          <w:rFonts w:ascii="Times New Roman" w:hAnsi="Times New Roman" w:cs="Times New Roman"/>
          <w:sz w:val="24"/>
          <w:szCs w:val="24"/>
        </w:rPr>
        <w:t xml:space="preserve"> control </w:t>
      </w:r>
      <w:proofErr w:type="spellStart"/>
      <w:r w:rsidR="00250BF0">
        <w:rPr>
          <w:rFonts w:ascii="Times New Roman" w:hAnsi="Times New Roman" w:cs="Times New Roman"/>
          <w:sz w:val="24"/>
          <w:szCs w:val="24"/>
        </w:rPr>
        <w:t>dapat</w:t>
      </w:r>
      <w:proofErr w:type="spellEnd"/>
      <w:r w:rsidR="00250BF0">
        <w:rPr>
          <w:rFonts w:ascii="Times New Roman" w:hAnsi="Times New Roman" w:cs="Times New Roman"/>
          <w:sz w:val="24"/>
          <w:szCs w:val="24"/>
        </w:rPr>
        <w:t xml:space="preserve"> </w:t>
      </w:r>
      <w:r w:rsidR="00250BF0">
        <w:rPr>
          <w:rFonts w:ascii="Times New Roman" w:hAnsi="Times New Roman" w:cs="Times New Roman"/>
          <w:sz w:val="24"/>
          <w:szCs w:val="24"/>
        </w:rPr>
        <w:lastRenderedPageBreak/>
        <w:t xml:space="preserve">di </w:t>
      </w:r>
      <w:proofErr w:type="spellStart"/>
      <w:r w:rsidR="00250BF0">
        <w:rPr>
          <w:rFonts w:ascii="Times New Roman" w:hAnsi="Times New Roman" w:cs="Times New Roman"/>
          <w:sz w:val="24"/>
          <w:szCs w:val="24"/>
        </w:rPr>
        <w:t>tinjau</w:t>
      </w:r>
      <w:proofErr w:type="spellEnd"/>
      <w:r w:rsidR="00250BF0">
        <w:rPr>
          <w:rFonts w:ascii="Times New Roman" w:hAnsi="Times New Roman" w:cs="Times New Roman"/>
          <w:sz w:val="24"/>
          <w:szCs w:val="24"/>
        </w:rPr>
        <w:t xml:space="preserve"> </w:t>
      </w:r>
      <w:proofErr w:type="spellStart"/>
      <w:r w:rsidR="00250BF0">
        <w:rPr>
          <w:rFonts w:ascii="Times New Roman" w:hAnsi="Times New Roman" w:cs="Times New Roman"/>
          <w:sz w:val="24"/>
          <w:szCs w:val="24"/>
        </w:rPr>
        <w:t>dari</w:t>
      </w:r>
      <w:proofErr w:type="spellEnd"/>
      <w:r w:rsidR="00250BF0">
        <w:rPr>
          <w:rFonts w:ascii="Times New Roman" w:hAnsi="Times New Roman" w:cs="Times New Roman"/>
          <w:sz w:val="24"/>
          <w:szCs w:val="24"/>
        </w:rPr>
        <w:t xml:space="preserve"> </w:t>
      </w:r>
      <w:proofErr w:type="spellStart"/>
      <w:r w:rsidR="00250BF0">
        <w:rPr>
          <w:rFonts w:ascii="Times New Roman" w:hAnsi="Times New Roman" w:cs="Times New Roman"/>
          <w:sz w:val="24"/>
          <w:szCs w:val="24"/>
        </w:rPr>
        <w:t>intrerperensi</w:t>
      </w:r>
      <w:proofErr w:type="spellEnd"/>
      <w:r w:rsidR="00250BF0">
        <w:rPr>
          <w:rFonts w:ascii="Times New Roman" w:hAnsi="Times New Roman" w:cs="Times New Roman"/>
          <w:sz w:val="24"/>
          <w:szCs w:val="24"/>
        </w:rPr>
        <w:t xml:space="preserve"> gain </w:t>
      </w:r>
      <w:proofErr w:type="spellStart"/>
      <w:r w:rsidR="00250BF0">
        <w:rPr>
          <w:rFonts w:ascii="Times New Roman" w:hAnsi="Times New Roman" w:cs="Times New Roman"/>
          <w:sz w:val="24"/>
          <w:szCs w:val="24"/>
        </w:rPr>
        <w:t>ternomalisasi</w:t>
      </w:r>
      <w:proofErr w:type="spellEnd"/>
      <w:r w:rsidR="00250BF0">
        <w:rPr>
          <w:rFonts w:ascii="Times New Roman" w:hAnsi="Times New Roman" w:cs="Times New Roman"/>
          <w:sz w:val="24"/>
          <w:szCs w:val="24"/>
        </w:rPr>
        <w:t xml:space="preserve"> </w:t>
      </w:r>
      <w:proofErr w:type="spellStart"/>
      <w:r w:rsidR="00250BF0">
        <w:rPr>
          <w:rFonts w:ascii="Times New Roman" w:hAnsi="Times New Roman" w:cs="Times New Roman"/>
          <w:sz w:val="24"/>
          <w:szCs w:val="24"/>
        </w:rPr>
        <w:t>kelas</w:t>
      </w:r>
      <w:proofErr w:type="spellEnd"/>
      <w:r w:rsidR="00250BF0">
        <w:rPr>
          <w:rFonts w:ascii="Times New Roman" w:hAnsi="Times New Roman" w:cs="Times New Roman"/>
          <w:sz w:val="24"/>
          <w:szCs w:val="24"/>
        </w:rPr>
        <w:t xml:space="preserve"> control </w:t>
      </w:r>
      <w:proofErr w:type="spellStart"/>
      <w:r w:rsidR="00250BF0">
        <w:rPr>
          <w:rFonts w:ascii="Times New Roman" w:hAnsi="Times New Roman" w:cs="Times New Roman"/>
          <w:sz w:val="24"/>
          <w:szCs w:val="24"/>
        </w:rPr>
        <w:t>memiliki</w:t>
      </w:r>
      <w:proofErr w:type="spellEnd"/>
      <w:r w:rsidR="00250BF0">
        <w:rPr>
          <w:rFonts w:ascii="Times New Roman" w:hAnsi="Times New Roman" w:cs="Times New Roman"/>
          <w:sz w:val="24"/>
          <w:szCs w:val="24"/>
        </w:rPr>
        <w:t xml:space="preserve"> </w:t>
      </w:r>
      <w:proofErr w:type="spellStart"/>
      <w:r w:rsidR="00250BF0">
        <w:rPr>
          <w:rFonts w:ascii="Times New Roman" w:hAnsi="Times New Roman" w:cs="Times New Roman"/>
          <w:sz w:val="24"/>
          <w:szCs w:val="24"/>
        </w:rPr>
        <w:t>hasil</w:t>
      </w:r>
      <w:proofErr w:type="spellEnd"/>
      <w:r w:rsidR="00250BF0">
        <w:rPr>
          <w:rFonts w:ascii="Times New Roman" w:hAnsi="Times New Roman" w:cs="Times New Roman"/>
          <w:sz w:val="24"/>
          <w:szCs w:val="24"/>
        </w:rPr>
        <w:t xml:space="preserve"> 0,</w:t>
      </w:r>
      <w:r w:rsidR="00B726AE">
        <w:rPr>
          <w:rFonts w:ascii="Times New Roman" w:hAnsi="Times New Roman" w:cs="Times New Roman"/>
          <w:sz w:val="24"/>
          <w:szCs w:val="24"/>
        </w:rPr>
        <w:t>29</w:t>
      </w:r>
      <w:r w:rsidR="00DD1D4E">
        <w:rPr>
          <w:rFonts w:ascii="Times New Roman" w:hAnsi="Times New Roman" w:cs="Times New Roman"/>
          <w:sz w:val="24"/>
          <w:szCs w:val="24"/>
        </w:rPr>
        <w:t>07</w:t>
      </w:r>
      <w:r w:rsidR="00B726AE">
        <w:rPr>
          <w:rFonts w:ascii="Times New Roman" w:hAnsi="Times New Roman" w:cs="Times New Roman"/>
          <w:sz w:val="24"/>
          <w:szCs w:val="24"/>
        </w:rPr>
        <w:t xml:space="preserve"> </w:t>
      </w:r>
      <w:proofErr w:type="spellStart"/>
      <w:r w:rsidR="005F7FEA">
        <w:rPr>
          <w:rFonts w:ascii="Times New Roman" w:hAnsi="Times New Roman" w:cs="Times New Roman"/>
          <w:sz w:val="24"/>
          <w:szCs w:val="24"/>
        </w:rPr>
        <w:t>berada</w:t>
      </w:r>
      <w:proofErr w:type="spellEnd"/>
      <w:r w:rsidR="005F7FEA">
        <w:rPr>
          <w:rFonts w:ascii="Times New Roman" w:hAnsi="Times New Roman" w:cs="Times New Roman"/>
          <w:sz w:val="24"/>
          <w:szCs w:val="24"/>
        </w:rPr>
        <w:t xml:space="preserve"> pada 0,30 ≤ g &lt; 0,70 </w:t>
      </w:r>
      <w:proofErr w:type="spellStart"/>
      <w:r w:rsidR="005F7FEA">
        <w:rPr>
          <w:rFonts w:ascii="Times New Roman" w:hAnsi="Times New Roman" w:cs="Times New Roman"/>
          <w:sz w:val="24"/>
          <w:szCs w:val="24"/>
        </w:rPr>
        <w:t>berada</w:t>
      </w:r>
      <w:proofErr w:type="spellEnd"/>
      <w:r w:rsidR="005F7FEA">
        <w:rPr>
          <w:rFonts w:ascii="Times New Roman" w:hAnsi="Times New Roman" w:cs="Times New Roman"/>
          <w:sz w:val="24"/>
          <w:szCs w:val="24"/>
        </w:rPr>
        <w:t xml:space="preserve"> pada </w:t>
      </w:r>
      <w:proofErr w:type="spellStart"/>
      <w:r w:rsidR="005F7FEA">
        <w:rPr>
          <w:rFonts w:ascii="Times New Roman" w:hAnsi="Times New Roman" w:cs="Times New Roman"/>
          <w:sz w:val="24"/>
          <w:szCs w:val="24"/>
        </w:rPr>
        <w:t>kategori</w:t>
      </w:r>
      <w:proofErr w:type="spellEnd"/>
      <w:r w:rsidR="005F7FEA">
        <w:rPr>
          <w:rFonts w:ascii="Times New Roman" w:hAnsi="Times New Roman" w:cs="Times New Roman"/>
          <w:sz w:val="24"/>
          <w:szCs w:val="24"/>
        </w:rPr>
        <w:t xml:space="preserve"> </w:t>
      </w:r>
      <w:proofErr w:type="spellStart"/>
      <w:proofErr w:type="gramStart"/>
      <w:r w:rsidR="005F7FEA">
        <w:rPr>
          <w:rFonts w:ascii="Times New Roman" w:hAnsi="Times New Roman" w:cs="Times New Roman"/>
          <w:sz w:val="24"/>
          <w:szCs w:val="24"/>
        </w:rPr>
        <w:t>sedang</w:t>
      </w:r>
      <w:proofErr w:type="spellEnd"/>
      <w:r w:rsidR="005F7FEA">
        <w:rPr>
          <w:rFonts w:ascii="Times New Roman" w:hAnsi="Times New Roman" w:cs="Times New Roman"/>
          <w:sz w:val="24"/>
          <w:szCs w:val="24"/>
        </w:rPr>
        <w:t xml:space="preserve"> .</w:t>
      </w:r>
      <w:proofErr w:type="spellStart"/>
      <w:r w:rsidR="005F7FEA">
        <w:rPr>
          <w:rFonts w:ascii="Times New Roman" w:hAnsi="Times New Roman" w:cs="Times New Roman"/>
          <w:sz w:val="24"/>
          <w:szCs w:val="24"/>
        </w:rPr>
        <w:t>sehingga</w:t>
      </w:r>
      <w:proofErr w:type="spellEnd"/>
      <w:proofErr w:type="gramEnd"/>
      <w:r w:rsidR="005F7FEA">
        <w:rPr>
          <w:rFonts w:ascii="Times New Roman" w:hAnsi="Times New Roman" w:cs="Times New Roman"/>
          <w:sz w:val="24"/>
          <w:szCs w:val="24"/>
        </w:rPr>
        <w:t xml:space="preserve"> </w:t>
      </w:r>
      <w:proofErr w:type="spellStart"/>
      <w:r w:rsidR="005F7FEA">
        <w:rPr>
          <w:rFonts w:ascii="Times New Roman" w:hAnsi="Times New Roman" w:cs="Times New Roman"/>
          <w:sz w:val="24"/>
          <w:szCs w:val="24"/>
        </w:rPr>
        <w:t>dapat</w:t>
      </w:r>
      <w:proofErr w:type="spellEnd"/>
      <w:r w:rsidR="005F7FEA">
        <w:rPr>
          <w:rFonts w:ascii="Times New Roman" w:hAnsi="Times New Roman" w:cs="Times New Roman"/>
          <w:sz w:val="24"/>
          <w:szCs w:val="24"/>
        </w:rPr>
        <w:t xml:space="preserve"> </w:t>
      </w:r>
      <w:proofErr w:type="spellStart"/>
      <w:r w:rsidR="005F7FEA">
        <w:rPr>
          <w:rFonts w:ascii="Times New Roman" w:hAnsi="Times New Roman" w:cs="Times New Roman"/>
          <w:sz w:val="24"/>
          <w:szCs w:val="24"/>
        </w:rPr>
        <w:t>disimpulkan</w:t>
      </w:r>
      <w:proofErr w:type="spellEnd"/>
      <w:r w:rsidR="005F7FEA">
        <w:rPr>
          <w:rFonts w:ascii="Times New Roman" w:hAnsi="Times New Roman" w:cs="Times New Roman"/>
          <w:sz w:val="24"/>
          <w:szCs w:val="24"/>
        </w:rPr>
        <w:t xml:space="preserve"> </w:t>
      </w:r>
      <w:proofErr w:type="spellStart"/>
      <w:r w:rsidR="005F7FEA">
        <w:rPr>
          <w:rFonts w:ascii="Times New Roman" w:hAnsi="Times New Roman" w:cs="Times New Roman"/>
          <w:sz w:val="24"/>
          <w:szCs w:val="24"/>
        </w:rPr>
        <w:t>bahwa</w:t>
      </w:r>
      <w:proofErr w:type="spellEnd"/>
      <w:r w:rsidR="005F7FEA">
        <w:rPr>
          <w:rFonts w:ascii="Times New Roman" w:hAnsi="Times New Roman" w:cs="Times New Roman"/>
          <w:sz w:val="24"/>
          <w:szCs w:val="24"/>
        </w:rPr>
        <w:t xml:space="preserve"> </w:t>
      </w:r>
      <w:proofErr w:type="spellStart"/>
      <w:r w:rsidR="005F7FEA">
        <w:rPr>
          <w:rFonts w:ascii="Times New Roman" w:hAnsi="Times New Roman" w:cs="Times New Roman"/>
          <w:sz w:val="24"/>
          <w:szCs w:val="24"/>
        </w:rPr>
        <w:t>terdapat</w:t>
      </w:r>
      <w:proofErr w:type="spellEnd"/>
      <w:r w:rsidR="005F7FEA">
        <w:rPr>
          <w:rFonts w:ascii="Times New Roman" w:hAnsi="Times New Roman" w:cs="Times New Roman"/>
          <w:sz w:val="24"/>
          <w:szCs w:val="24"/>
        </w:rPr>
        <w:t xml:space="preserve"> </w:t>
      </w:r>
      <w:proofErr w:type="spellStart"/>
      <w:r w:rsidR="005F7FEA">
        <w:rPr>
          <w:rFonts w:ascii="Times New Roman" w:hAnsi="Times New Roman" w:cs="Times New Roman"/>
          <w:sz w:val="24"/>
          <w:szCs w:val="24"/>
        </w:rPr>
        <w:t>peningkatan</w:t>
      </w:r>
      <w:proofErr w:type="spellEnd"/>
      <w:r w:rsidR="005F7FEA">
        <w:rPr>
          <w:rFonts w:ascii="Times New Roman" w:hAnsi="Times New Roman" w:cs="Times New Roman"/>
          <w:sz w:val="24"/>
          <w:szCs w:val="24"/>
        </w:rPr>
        <w:t xml:space="preserve"> </w:t>
      </w:r>
      <w:proofErr w:type="spellStart"/>
      <w:r w:rsidR="005F7FEA">
        <w:rPr>
          <w:rFonts w:ascii="Times New Roman" w:hAnsi="Times New Roman" w:cs="Times New Roman"/>
          <w:sz w:val="24"/>
          <w:szCs w:val="24"/>
        </w:rPr>
        <w:t>kemampuam</w:t>
      </w:r>
      <w:proofErr w:type="spellEnd"/>
      <w:r w:rsidR="005F7FEA">
        <w:rPr>
          <w:rFonts w:ascii="Times New Roman" w:hAnsi="Times New Roman" w:cs="Times New Roman"/>
          <w:sz w:val="24"/>
          <w:szCs w:val="24"/>
        </w:rPr>
        <w:t xml:space="preserve"> </w:t>
      </w:r>
      <w:proofErr w:type="spellStart"/>
      <w:r w:rsidR="005F7FEA">
        <w:rPr>
          <w:rFonts w:ascii="Times New Roman" w:hAnsi="Times New Roman" w:cs="Times New Roman"/>
          <w:sz w:val="24"/>
          <w:szCs w:val="24"/>
        </w:rPr>
        <w:t>dalam</w:t>
      </w:r>
      <w:proofErr w:type="spellEnd"/>
      <w:r w:rsidR="005F7FEA">
        <w:rPr>
          <w:rFonts w:ascii="Times New Roman" w:hAnsi="Times New Roman" w:cs="Times New Roman"/>
          <w:sz w:val="24"/>
          <w:szCs w:val="24"/>
        </w:rPr>
        <w:t xml:space="preserve"> </w:t>
      </w:r>
      <w:proofErr w:type="spellStart"/>
      <w:r w:rsidR="005F7FEA">
        <w:rPr>
          <w:rFonts w:ascii="Times New Roman" w:hAnsi="Times New Roman" w:cs="Times New Roman"/>
          <w:sz w:val="24"/>
          <w:szCs w:val="24"/>
        </w:rPr>
        <w:t>motivasi</w:t>
      </w:r>
      <w:proofErr w:type="spellEnd"/>
      <w:r w:rsidR="005F7FEA">
        <w:rPr>
          <w:rFonts w:ascii="Times New Roman" w:hAnsi="Times New Roman" w:cs="Times New Roman"/>
          <w:sz w:val="24"/>
          <w:szCs w:val="24"/>
        </w:rPr>
        <w:t xml:space="preserve"> yang </w:t>
      </w:r>
      <w:proofErr w:type="spellStart"/>
      <w:r w:rsidR="005F7FEA">
        <w:rPr>
          <w:rFonts w:ascii="Times New Roman" w:hAnsi="Times New Roman" w:cs="Times New Roman"/>
          <w:sz w:val="24"/>
          <w:szCs w:val="24"/>
        </w:rPr>
        <w:t>ditinjau</w:t>
      </w:r>
      <w:proofErr w:type="spellEnd"/>
      <w:r w:rsidR="005F7FEA">
        <w:rPr>
          <w:rFonts w:ascii="Times New Roman" w:hAnsi="Times New Roman" w:cs="Times New Roman"/>
          <w:sz w:val="24"/>
          <w:szCs w:val="24"/>
        </w:rPr>
        <w:t xml:space="preserve"> </w:t>
      </w:r>
      <w:proofErr w:type="spellStart"/>
      <w:r w:rsidR="005F7FEA">
        <w:rPr>
          <w:rFonts w:ascii="Times New Roman" w:hAnsi="Times New Roman" w:cs="Times New Roman"/>
          <w:sz w:val="24"/>
          <w:szCs w:val="24"/>
        </w:rPr>
        <w:t>dari</w:t>
      </w:r>
      <w:proofErr w:type="spellEnd"/>
      <w:r w:rsidR="005F7FEA">
        <w:rPr>
          <w:rFonts w:ascii="Times New Roman" w:hAnsi="Times New Roman" w:cs="Times New Roman"/>
          <w:sz w:val="24"/>
          <w:szCs w:val="24"/>
        </w:rPr>
        <w:t xml:space="preserve"> </w:t>
      </w:r>
      <w:proofErr w:type="spellStart"/>
      <w:r w:rsidR="005F7FEA">
        <w:rPr>
          <w:rFonts w:ascii="Times New Roman" w:hAnsi="Times New Roman" w:cs="Times New Roman"/>
          <w:sz w:val="24"/>
          <w:szCs w:val="24"/>
        </w:rPr>
        <w:t>hasil</w:t>
      </w:r>
      <w:proofErr w:type="spellEnd"/>
      <w:r w:rsidR="005F7FEA">
        <w:rPr>
          <w:rFonts w:ascii="Times New Roman" w:hAnsi="Times New Roman" w:cs="Times New Roman"/>
          <w:sz w:val="24"/>
          <w:szCs w:val="24"/>
        </w:rPr>
        <w:t xml:space="preserve"> </w:t>
      </w:r>
      <w:proofErr w:type="spellStart"/>
      <w:r w:rsidR="005F7FEA">
        <w:rPr>
          <w:rFonts w:ascii="Times New Roman" w:hAnsi="Times New Roman" w:cs="Times New Roman"/>
          <w:sz w:val="24"/>
          <w:szCs w:val="24"/>
        </w:rPr>
        <w:t>belajar</w:t>
      </w:r>
      <w:proofErr w:type="spellEnd"/>
      <w:r w:rsidR="005F7FEA">
        <w:rPr>
          <w:rFonts w:ascii="Times New Roman" w:hAnsi="Times New Roman" w:cs="Times New Roman"/>
          <w:sz w:val="24"/>
          <w:szCs w:val="24"/>
        </w:rPr>
        <w:t xml:space="preserve"> pada </w:t>
      </w:r>
      <w:proofErr w:type="spellStart"/>
      <w:r w:rsidR="005F7FEA">
        <w:rPr>
          <w:rFonts w:ascii="Times New Roman" w:hAnsi="Times New Roman" w:cs="Times New Roman"/>
          <w:sz w:val="24"/>
          <w:szCs w:val="24"/>
        </w:rPr>
        <w:t>peserta</w:t>
      </w:r>
      <w:proofErr w:type="spellEnd"/>
      <w:r w:rsidR="005F7FEA">
        <w:rPr>
          <w:rFonts w:ascii="Times New Roman" w:hAnsi="Times New Roman" w:cs="Times New Roman"/>
          <w:sz w:val="24"/>
          <w:szCs w:val="24"/>
        </w:rPr>
        <w:t xml:space="preserve"> </w:t>
      </w:r>
      <w:proofErr w:type="spellStart"/>
      <w:r w:rsidR="005F7FEA">
        <w:rPr>
          <w:rFonts w:ascii="Times New Roman" w:hAnsi="Times New Roman" w:cs="Times New Roman"/>
          <w:sz w:val="24"/>
          <w:szCs w:val="24"/>
        </w:rPr>
        <w:t>didik</w:t>
      </w:r>
      <w:proofErr w:type="spellEnd"/>
      <w:r w:rsidR="005F7FEA">
        <w:rPr>
          <w:rFonts w:ascii="Times New Roman" w:hAnsi="Times New Roman" w:cs="Times New Roman"/>
          <w:sz w:val="24"/>
          <w:szCs w:val="24"/>
        </w:rPr>
        <w:t xml:space="preserve"> yang </w:t>
      </w:r>
      <w:proofErr w:type="spellStart"/>
      <w:r w:rsidR="005F7FEA">
        <w:rPr>
          <w:rFonts w:ascii="Times New Roman" w:hAnsi="Times New Roman" w:cs="Times New Roman"/>
          <w:sz w:val="24"/>
          <w:szCs w:val="24"/>
        </w:rPr>
        <w:t>menggunakan</w:t>
      </w:r>
      <w:proofErr w:type="spellEnd"/>
      <w:r w:rsidR="005F7FEA">
        <w:rPr>
          <w:rFonts w:ascii="Times New Roman" w:hAnsi="Times New Roman" w:cs="Times New Roman"/>
          <w:sz w:val="24"/>
          <w:szCs w:val="24"/>
        </w:rPr>
        <w:t xml:space="preserve"> media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bookmarkEnd w:id="182"/>
      <w:proofErr w:type="spellEnd"/>
    </w:p>
    <w:p w14:paraId="6DF3B2F2" w14:textId="77777777" w:rsidR="00417F03" w:rsidRDefault="00423CBA" w:rsidP="00341340">
      <w:pPr>
        <w:pStyle w:val="ListParagraph"/>
        <w:numPr>
          <w:ilvl w:val="1"/>
          <w:numId w:val="28"/>
        </w:numPr>
        <w:spacing w:after="0" w:line="360" w:lineRule="auto"/>
        <w:ind w:left="709" w:hanging="283"/>
        <w:jc w:val="both"/>
        <w:rPr>
          <w:rFonts w:ascii="Times New Roman" w:hAnsi="Times New Roman" w:cs="Times New Roman"/>
          <w:b/>
          <w:bCs/>
          <w:sz w:val="24"/>
          <w:szCs w:val="24"/>
        </w:rPr>
      </w:pPr>
      <w:r w:rsidRPr="00417F03">
        <w:rPr>
          <w:rFonts w:ascii="Times New Roman" w:hAnsi="Times New Roman" w:cs="Times New Roman"/>
          <w:b/>
          <w:bCs/>
          <w:sz w:val="24"/>
          <w:szCs w:val="24"/>
        </w:rPr>
        <w:t xml:space="preserve">Uji </w:t>
      </w:r>
      <w:proofErr w:type="spellStart"/>
      <w:r w:rsidRPr="00417F03">
        <w:rPr>
          <w:rFonts w:ascii="Times New Roman" w:hAnsi="Times New Roman" w:cs="Times New Roman"/>
          <w:b/>
          <w:bCs/>
          <w:sz w:val="24"/>
          <w:szCs w:val="24"/>
        </w:rPr>
        <w:t>Independen</w:t>
      </w:r>
      <w:proofErr w:type="spellEnd"/>
      <w:r w:rsidRPr="00417F03">
        <w:rPr>
          <w:rFonts w:ascii="Times New Roman" w:hAnsi="Times New Roman" w:cs="Times New Roman"/>
          <w:b/>
          <w:bCs/>
          <w:sz w:val="24"/>
          <w:szCs w:val="24"/>
        </w:rPr>
        <w:t xml:space="preserve"> Sample T-Test </w:t>
      </w:r>
      <w:r w:rsidRPr="00417F03">
        <w:rPr>
          <w:rFonts w:ascii="Times New Roman" w:hAnsi="Times New Roman" w:cs="Times New Roman"/>
          <w:b/>
          <w:bCs/>
          <w:i/>
          <w:iCs/>
          <w:sz w:val="24"/>
          <w:szCs w:val="24"/>
        </w:rPr>
        <w:t>(</w:t>
      </w:r>
      <w:proofErr w:type="spellStart"/>
      <w:r w:rsidRPr="00417F03">
        <w:rPr>
          <w:rFonts w:ascii="Times New Roman" w:hAnsi="Times New Roman" w:cs="Times New Roman"/>
          <w:b/>
          <w:bCs/>
          <w:i/>
          <w:iCs/>
          <w:sz w:val="24"/>
          <w:szCs w:val="24"/>
        </w:rPr>
        <w:t>Pretest</w:t>
      </w:r>
      <w:proofErr w:type="spellEnd"/>
      <w:r w:rsidRPr="00417F03">
        <w:rPr>
          <w:rFonts w:ascii="Times New Roman" w:hAnsi="Times New Roman" w:cs="Times New Roman"/>
          <w:b/>
          <w:bCs/>
          <w:i/>
          <w:iCs/>
          <w:sz w:val="24"/>
          <w:szCs w:val="24"/>
        </w:rPr>
        <w:t xml:space="preserve"> – </w:t>
      </w:r>
      <w:proofErr w:type="spellStart"/>
      <w:r w:rsidRPr="00417F03">
        <w:rPr>
          <w:rFonts w:ascii="Times New Roman" w:hAnsi="Times New Roman" w:cs="Times New Roman"/>
          <w:b/>
          <w:bCs/>
          <w:i/>
          <w:iCs/>
          <w:sz w:val="24"/>
          <w:szCs w:val="24"/>
        </w:rPr>
        <w:t>Postest</w:t>
      </w:r>
      <w:proofErr w:type="spellEnd"/>
      <w:r w:rsidRPr="00417F03">
        <w:rPr>
          <w:rFonts w:ascii="Times New Roman" w:hAnsi="Times New Roman" w:cs="Times New Roman"/>
          <w:b/>
          <w:bCs/>
          <w:sz w:val="24"/>
          <w:szCs w:val="24"/>
        </w:rPr>
        <w:t>)</w:t>
      </w:r>
    </w:p>
    <w:p w14:paraId="13715E9E" w14:textId="77777777" w:rsidR="00417F03" w:rsidRDefault="00423CBA" w:rsidP="00417F03">
      <w:pPr>
        <w:spacing w:line="360" w:lineRule="auto"/>
        <w:ind w:firstLine="426"/>
        <w:jc w:val="both"/>
        <w:rPr>
          <w:rFonts w:ascii="Times New Roman" w:hAnsi="Times New Roman" w:cs="Times New Roman"/>
          <w:b/>
          <w:bCs/>
          <w:sz w:val="24"/>
          <w:szCs w:val="24"/>
        </w:rPr>
      </w:pPr>
      <w:r w:rsidRPr="00417F03">
        <w:rPr>
          <w:rFonts w:ascii="Times New Roman" w:hAnsi="Times New Roman" w:cs="Times New Roman"/>
          <w:sz w:val="24"/>
          <w:szCs w:val="24"/>
        </w:rPr>
        <w:t xml:space="preserve">Uji Independent Samples T-Test </w:t>
      </w:r>
      <w:proofErr w:type="spellStart"/>
      <w:r w:rsidRPr="00417F03">
        <w:rPr>
          <w:rFonts w:ascii="Times New Roman" w:hAnsi="Times New Roman" w:cs="Times New Roman"/>
          <w:sz w:val="24"/>
          <w:szCs w:val="24"/>
        </w:rPr>
        <w:t>merupakan</w:t>
      </w:r>
      <w:proofErr w:type="spellEnd"/>
      <w:r w:rsidRPr="00417F03">
        <w:rPr>
          <w:rFonts w:ascii="Times New Roman" w:hAnsi="Times New Roman" w:cs="Times New Roman"/>
          <w:sz w:val="24"/>
          <w:szCs w:val="24"/>
        </w:rPr>
        <w:t xml:space="preserve"> uji parametric yang </w:t>
      </w:r>
      <w:proofErr w:type="spellStart"/>
      <w:r w:rsidRPr="00417F03">
        <w:rPr>
          <w:rFonts w:ascii="Times New Roman" w:hAnsi="Times New Roman" w:cs="Times New Roman"/>
          <w:sz w:val="24"/>
          <w:szCs w:val="24"/>
        </w:rPr>
        <w:t>digunakan</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sebagai</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suatu</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tujuan</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untuk</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mengetahui</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adakah</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perbedaan</w:t>
      </w:r>
      <w:proofErr w:type="spellEnd"/>
      <w:r w:rsidRPr="00417F03">
        <w:rPr>
          <w:rFonts w:ascii="Times New Roman" w:hAnsi="Times New Roman" w:cs="Times New Roman"/>
          <w:sz w:val="24"/>
          <w:szCs w:val="24"/>
        </w:rPr>
        <w:t xml:space="preserve"> mean </w:t>
      </w:r>
      <w:proofErr w:type="spellStart"/>
      <w:r w:rsidRPr="00417F03">
        <w:rPr>
          <w:rFonts w:ascii="Times New Roman" w:hAnsi="Times New Roman" w:cs="Times New Roman"/>
          <w:sz w:val="24"/>
          <w:szCs w:val="24"/>
        </w:rPr>
        <w:t>antara</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kelas</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eksperimen</w:t>
      </w:r>
      <w:proofErr w:type="spellEnd"/>
      <w:r w:rsidRPr="00417F03">
        <w:rPr>
          <w:rFonts w:ascii="Times New Roman" w:hAnsi="Times New Roman" w:cs="Times New Roman"/>
          <w:sz w:val="24"/>
          <w:szCs w:val="24"/>
        </w:rPr>
        <w:t xml:space="preserve"> dan </w:t>
      </w:r>
      <w:proofErr w:type="spellStart"/>
      <w:r w:rsidRPr="00417F03">
        <w:rPr>
          <w:rFonts w:ascii="Times New Roman" w:hAnsi="Times New Roman" w:cs="Times New Roman"/>
          <w:sz w:val="24"/>
          <w:szCs w:val="24"/>
        </w:rPr>
        <w:t>kelas</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kontrol</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sehingga</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dapat</w:t>
      </w:r>
      <w:proofErr w:type="spellEnd"/>
      <w:r w:rsidRPr="00417F03">
        <w:rPr>
          <w:rFonts w:ascii="Times New Roman" w:hAnsi="Times New Roman" w:cs="Times New Roman"/>
          <w:sz w:val="24"/>
          <w:szCs w:val="24"/>
        </w:rPr>
        <w:t xml:space="preserve"> di </w:t>
      </w:r>
      <w:proofErr w:type="spellStart"/>
      <w:r w:rsidRPr="00417F03">
        <w:rPr>
          <w:rFonts w:ascii="Times New Roman" w:hAnsi="Times New Roman" w:cs="Times New Roman"/>
          <w:sz w:val="24"/>
          <w:szCs w:val="24"/>
        </w:rPr>
        <w:t>identifikasi</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ada</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atau</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tidak</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nya</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peningkatan</w:t>
      </w:r>
      <w:proofErr w:type="spellEnd"/>
      <w:r w:rsidRPr="00417F03">
        <w:rPr>
          <w:rFonts w:ascii="Times New Roman" w:hAnsi="Times New Roman" w:cs="Times New Roman"/>
          <w:sz w:val="24"/>
          <w:szCs w:val="24"/>
        </w:rPr>
        <w:t xml:space="preserve"> yang </w:t>
      </w:r>
      <w:proofErr w:type="spellStart"/>
      <w:r w:rsidRPr="00417F03">
        <w:rPr>
          <w:rFonts w:ascii="Times New Roman" w:hAnsi="Times New Roman" w:cs="Times New Roman"/>
          <w:sz w:val="24"/>
          <w:szCs w:val="24"/>
        </w:rPr>
        <w:t>signifikan</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sesuai</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dengan</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hipotesis</w:t>
      </w:r>
      <w:proofErr w:type="spellEnd"/>
      <w:r w:rsidRPr="00417F03">
        <w:rPr>
          <w:rFonts w:ascii="Times New Roman" w:hAnsi="Times New Roman" w:cs="Times New Roman"/>
          <w:sz w:val="24"/>
          <w:szCs w:val="24"/>
        </w:rPr>
        <w:t xml:space="preserve"> yang </w:t>
      </w:r>
      <w:proofErr w:type="spellStart"/>
      <w:r w:rsidRPr="00417F03">
        <w:rPr>
          <w:rFonts w:ascii="Times New Roman" w:hAnsi="Times New Roman" w:cs="Times New Roman"/>
          <w:sz w:val="24"/>
          <w:szCs w:val="24"/>
        </w:rPr>
        <w:t>ditentukan</w:t>
      </w:r>
      <w:proofErr w:type="spellEnd"/>
      <w:r w:rsidRPr="00417F03">
        <w:rPr>
          <w:rFonts w:ascii="Times New Roman" w:hAnsi="Times New Roman" w:cs="Times New Roman"/>
          <w:sz w:val="24"/>
          <w:szCs w:val="24"/>
        </w:rPr>
        <w:t xml:space="preserve">. Uji </w:t>
      </w:r>
      <w:proofErr w:type="spellStart"/>
      <w:r w:rsidRPr="00417F03">
        <w:rPr>
          <w:rFonts w:ascii="Times New Roman" w:hAnsi="Times New Roman" w:cs="Times New Roman"/>
          <w:sz w:val="24"/>
          <w:szCs w:val="24"/>
        </w:rPr>
        <w:t>ini</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dilakukan</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dengan</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syarat</w:t>
      </w:r>
      <w:proofErr w:type="spellEnd"/>
      <w:r w:rsidRPr="00417F03">
        <w:rPr>
          <w:rFonts w:ascii="Times New Roman" w:hAnsi="Times New Roman" w:cs="Times New Roman"/>
          <w:sz w:val="24"/>
          <w:szCs w:val="24"/>
        </w:rPr>
        <w:t xml:space="preserve"> data </w:t>
      </w:r>
      <w:proofErr w:type="spellStart"/>
      <w:r w:rsidRPr="00417F03">
        <w:rPr>
          <w:rFonts w:ascii="Times New Roman" w:hAnsi="Times New Roman" w:cs="Times New Roman"/>
          <w:sz w:val="24"/>
          <w:szCs w:val="24"/>
        </w:rPr>
        <w:t>harus</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berasal</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dari</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kelompok</w:t>
      </w:r>
      <w:proofErr w:type="spellEnd"/>
      <w:r w:rsidRPr="00417F03">
        <w:rPr>
          <w:rFonts w:ascii="Times New Roman" w:hAnsi="Times New Roman" w:cs="Times New Roman"/>
          <w:sz w:val="24"/>
          <w:szCs w:val="24"/>
        </w:rPr>
        <w:t xml:space="preserve"> yang </w:t>
      </w:r>
      <w:proofErr w:type="spellStart"/>
      <w:r w:rsidRPr="00417F03">
        <w:rPr>
          <w:rFonts w:ascii="Times New Roman" w:hAnsi="Times New Roman" w:cs="Times New Roman"/>
          <w:sz w:val="24"/>
          <w:szCs w:val="24"/>
        </w:rPr>
        <w:t>berbeda</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tipe</w:t>
      </w:r>
      <w:proofErr w:type="spellEnd"/>
      <w:r w:rsidRPr="00417F03">
        <w:rPr>
          <w:rFonts w:ascii="Times New Roman" w:hAnsi="Times New Roman" w:cs="Times New Roman"/>
          <w:sz w:val="24"/>
          <w:szCs w:val="24"/>
        </w:rPr>
        <w:t xml:space="preserve"> data numeric, data </w:t>
      </w:r>
      <w:proofErr w:type="spellStart"/>
      <w:r w:rsidRPr="00417F03">
        <w:rPr>
          <w:rFonts w:ascii="Times New Roman" w:hAnsi="Times New Roman" w:cs="Times New Roman"/>
          <w:sz w:val="24"/>
          <w:szCs w:val="24"/>
        </w:rPr>
        <w:t>berdistribusi</w:t>
      </w:r>
      <w:proofErr w:type="spellEnd"/>
      <w:r w:rsidRPr="00417F03">
        <w:rPr>
          <w:rFonts w:ascii="Times New Roman" w:hAnsi="Times New Roman" w:cs="Times New Roman"/>
          <w:sz w:val="24"/>
          <w:szCs w:val="24"/>
        </w:rPr>
        <w:t xml:space="preserve"> normal dan </w:t>
      </w:r>
      <w:proofErr w:type="spellStart"/>
      <w:r w:rsidRPr="00417F03">
        <w:rPr>
          <w:rFonts w:ascii="Times New Roman" w:hAnsi="Times New Roman" w:cs="Times New Roman"/>
          <w:sz w:val="24"/>
          <w:szCs w:val="24"/>
        </w:rPr>
        <w:t>varian</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antara</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kedua</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kelompok</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sampel</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harus</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sama</w:t>
      </w:r>
      <w:proofErr w:type="spellEnd"/>
      <w:r w:rsidRPr="00417F03">
        <w:rPr>
          <w:rFonts w:ascii="Times New Roman" w:hAnsi="Times New Roman" w:cs="Times New Roman"/>
          <w:sz w:val="24"/>
          <w:szCs w:val="24"/>
        </w:rPr>
        <w:t xml:space="preserve">. Adapun </w:t>
      </w:r>
      <w:proofErr w:type="spellStart"/>
      <w:r w:rsidRPr="00417F03">
        <w:rPr>
          <w:rFonts w:ascii="Times New Roman" w:hAnsi="Times New Roman" w:cs="Times New Roman"/>
          <w:sz w:val="24"/>
          <w:szCs w:val="24"/>
        </w:rPr>
        <w:t>hipotesisnya</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adalah</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sebagai</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berikut</w:t>
      </w:r>
      <w:proofErr w:type="spellEnd"/>
      <w:r w:rsidRPr="00417F03">
        <w:rPr>
          <w:rFonts w:ascii="Times New Roman" w:hAnsi="Times New Roman" w:cs="Times New Roman"/>
          <w:sz w:val="24"/>
          <w:szCs w:val="24"/>
        </w:rPr>
        <w:t>:</w:t>
      </w:r>
    </w:p>
    <w:p w14:paraId="2AB2E5A9" w14:textId="4F070CBD" w:rsidR="00417F03" w:rsidRDefault="00417F03" w:rsidP="00417F03">
      <w:pPr>
        <w:spacing w:after="0" w:line="360" w:lineRule="auto"/>
        <w:jc w:val="both"/>
        <w:rPr>
          <w:rFonts w:ascii="Times New Roman" w:hAnsi="Times New Roman" w:cs="Times New Roman"/>
          <w:sz w:val="24"/>
          <w:szCs w:val="24"/>
        </w:rPr>
      </w:pPr>
      <w:r w:rsidRPr="00417F03">
        <w:rPr>
          <w:rFonts w:ascii="Times New Roman" w:hAnsi="Times New Roman" w:cs="Times New Roman"/>
          <w:sz w:val="24"/>
          <w:szCs w:val="24"/>
        </w:rPr>
        <w:t xml:space="preserve">Ho: </w:t>
      </w:r>
      <w:r w:rsidR="00423CBA" w:rsidRPr="00417F03">
        <w:rPr>
          <w:rFonts w:ascii="Times New Roman" w:hAnsi="Times New Roman" w:cs="Times New Roman"/>
          <w:sz w:val="24"/>
          <w:szCs w:val="24"/>
        </w:rPr>
        <w:t xml:space="preserve">Tidak </w:t>
      </w:r>
      <w:proofErr w:type="spellStart"/>
      <w:r w:rsidR="00423CBA" w:rsidRPr="00417F03">
        <w:rPr>
          <w:rFonts w:ascii="Times New Roman" w:hAnsi="Times New Roman" w:cs="Times New Roman"/>
          <w:sz w:val="24"/>
          <w:szCs w:val="24"/>
        </w:rPr>
        <w:t>terdapat</w:t>
      </w:r>
      <w:proofErr w:type="spellEnd"/>
      <w:r w:rsidR="00423CBA" w:rsidRPr="00417F03">
        <w:rPr>
          <w:rFonts w:ascii="Times New Roman" w:hAnsi="Times New Roman" w:cs="Times New Roman"/>
          <w:sz w:val="24"/>
          <w:szCs w:val="24"/>
        </w:rPr>
        <w:t xml:space="preserve"> </w:t>
      </w:r>
      <w:proofErr w:type="spellStart"/>
      <w:r w:rsidR="00423CBA" w:rsidRPr="00417F03">
        <w:rPr>
          <w:rFonts w:ascii="Times New Roman" w:hAnsi="Times New Roman" w:cs="Times New Roman"/>
          <w:sz w:val="24"/>
          <w:szCs w:val="24"/>
        </w:rPr>
        <w:t>perbedaan</w:t>
      </w:r>
      <w:proofErr w:type="spellEnd"/>
      <w:r w:rsidR="00423CBA" w:rsidRPr="00417F03">
        <w:rPr>
          <w:rFonts w:ascii="Times New Roman" w:hAnsi="Times New Roman" w:cs="Times New Roman"/>
          <w:sz w:val="24"/>
          <w:szCs w:val="24"/>
        </w:rPr>
        <w:t xml:space="preserve"> </w:t>
      </w:r>
      <w:proofErr w:type="spellStart"/>
      <w:r w:rsidR="00423CBA" w:rsidRPr="00417F03">
        <w:rPr>
          <w:rFonts w:ascii="Times New Roman" w:hAnsi="Times New Roman" w:cs="Times New Roman"/>
          <w:sz w:val="24"/>
          <w:szCs w:val="24"/>
        </w:rPr>
        <w:t>hasil</w:t>
      </w:r>
      <w:proofErr w:type="spellEnd"/>
      <w:r w:rsidR="00423CBA" w:rsidRPr="00417F03">
        <w:rPr>
          <w:rFonts w:ascii="Times New Roman" w:hAnsi="Times New Roman" w:cs="Times New Roman"/>
          <w:sz w:val="24"/>
          <w:szCs w:val="24"/>
        </w:rPr>
        <w:t xml:space="preserve"> </w:t>
      </w:r>
      <w:proofErr w:type="spellStart"/>
      <w:r w:rsidR="00423CBA" w:rsidRPr="00417F03">
        <w:rPr>
          <w:rFonts w:ascii="Times New Roman" w:hAnsi="Times New Roman" w:cs="Times New Roman"/>
          <w:sz w:val="24"/>
          <w:szCs w:val="24"/>
        </w:rPr>
        <w:t>pretest</w:t>
      </w:r>
      <w:proofErr w:type="spellEnd"/>
      <w:r w:rsidR="00423CBA" w:rsidRPr="00417F03">
        <w:rPr>
          <w:rFonts w:ascii="Times New Roman" w:hAnsi="Times New Roman" w:cs="Times New Roman"/>
          <w:sz w:val="24"/>
          <w:szCs w:val="24"/>
        </w:rPr>
        <w:t xml:space="preserve"> yang </w:t>
      </w:r>
      <w:proofErr w:type="spellStart"/>
      <w:r w:rsidR="00423CBA" w:rsidRPr="00417F03">
        <w:rPr>
          <w:rFonts w:ascii="Times New Roman" w:hAnsi="Times New Roman" w:cs="Times New Roman"/>
          <w:sz w:val="24"/>
          <w:szCs w:val="24"/>
        </w:rPr>
        <w:t>signifikan</w:t>
      </w:r>
      <w:proofErr w:type="spellEnd"/>
      <w:r w:rsidR="00423CBA" w:rsidRPr="00417F03">
        <w:rPr>
          <w:rFonts w:ascii="Times New Roman" w:hAnsi="Times New Roman" w:cs="Times New Roman"/>
          <w:sz w:val="24"/>
          <w:szCs w:val="24"/>
        </w:rPr>
        <w:t xml:space="preserve"> </w:t>
      </w:r>
      <w:proofErr w:type="spellStart"/>
      <w:r w:rsidR="00423CBA" w:rsidRPr="00417F03">
        <w:rPr>
          <w:rFonts w:ascii="Times New Roman" w:hAnsi="Times New Roman" w:cs="Times New Roman"/>
          <w:sz w:val="24"/>
          <w:szCs w:val="24"/>
        </w:rPr>
        <w:t>antara</w:t>
      </w:r>
      <w:proofErr w:type="spellEnd"/>
      <w:r w:rsidR="00423CBA" w:rsidRPr="00417F03">
        <w:rPr>
          <w:rFonts w:ascii="Times New Roman" w:hAnsi="Times New Roman" w:cs="Times New Roman"/>
          <w:sz w:val="24"/>
          <w:szCs w:val="24"/>
        </w:rPr>
        <w:t xml:space="preserve"> </w:t>
      </w:r>
      <w:proofErr w:type="spellStart"/>
      <w:r w:rsidR="00423CBA" w:rsidRPr="00417F03">
        <w:rPr>
          <w:rFonts w:ascii="Times New Roman" w:hAnsi="Times New Roman" w:cs="Times New Roman"/>
          <w:sz w:val="24"/>
          <w:szCs w:val="24"/>
        </w:rPr>
        <w:t>kel</w:t>
      </w:r>
      <w:r>
        <w:rPr>
          <w:rFonts w:ascii="Times New Roman" w:hAnsi="Times New Roman" w:cs="Times New Roman"/>
          <w:sz w:val="24"/>
          <w:szCs w:val="24"/>
        </w:rPr>
        <w: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control</w:t>
      </w:r>
    </w:p>
    <w:p w14:paraId="609FDC1F" w14:textId="2C214A87" w:rsidR="001B4DD6" w:rsidRPr="00417F03" w:rsidRDefault="00423CBA" w:rsidP="00417F03">
      <w:pPr>
        <w:spacing w:line="360" w:lineRule="auto"/>
        <w:jc w:val="both"/>
        <w:rPr>
          <w:rFonts w:ascii="Times New Roman" w:hAnsi="Times New Roman" w:cs="Times New Roman"/>
          <w:b/>
          <w:bCs/>
          <w:sz w:val="24"/>
          <w:szCs w:val="24"/>
        </w:rPr>
      </w:pPr>
      <w:proofErr w:type="gramStart"/>
      <w:r w:rsidRPr="00417F03">
        <w:rPr>
          <w:rFonts w:ascii="Times New Roman" w:hAnsi="Times New Roman" w:cs="Times New Roman"/>
          <w:sz w:val="24"/>
          <w:szCs w:val="24"/>
        </w:rPr>
        <w:t>Ha :</w:t>
      </w:r>
      <w:proofErr w:type="gram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Terdapat</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perbedaan</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hasil</w:t>
      </w:r>
      <w:proofErr w:type="spellEnd"/>
      <w:r w:rsidRPr="00417F03">
        <w:rPr>
          <w:rFonts w:ascii="Times New Roman" w:hAnsi="Times New Roman" w:cs="Times New Roman"/>
          <w:sz w:val="24"/>
          <w:szCs w:val="24"/>
        </w:rPr>
        <w:t xml:space="preserve"> </w:t>
      </w:r>
      <w:proofErr w:type="spellStart"/>
      <w:r w:rsidRPr="00417F03">
        <w:rPr>
          <w:rFonts w:ascii="Times New Roman" w:hAnsi="Times New Roman" w:cs="Times New Roman"/>
          <w:sz w:val="24"/>
          <w:szCs w:val="24"/>
        </w:rPr>
        <w:t>pretest</w:t>
      </w:r>
      <w:proofErr w:type="spellEnd"/>
      <w:r w:rsidRPr="00417F03">
        <w:rPr>
          <w:rFonts w:ascii="Times New Roman" w:hAnsi="Times New Roman" w:cs="Times New Roman"/>
          <w:sz w:val="24"/>
          <w:szCs w:val="24"/>
        </w:rPr>
        <w:t xml:space="preserve"> yang </w:t>
      </w:r>
      <w:proofErr w:type="spellStart"/>
      <w:r w:rsidRPr="00417F03">
        <w:rPr>
          <w:rFonts w:ascii="Times New Roman" w:hAnsi="Times New Roman" w:cs="Times New Roman"/>
          <w:sz w:val="24"/>
          <w:szCs w:val="24"/>
        </w:rPr>
        <w:t>signif</w:t>
      </w:r>
      <w:r w:rsidR="00417F03">
        <w:rPr>
          <w:rFonts w:ascii="Times New Roman" w:hAnsi="Times New Roman" w:cs="Times New Roman"/>
          <w:sz w:val="24"/>
          <w:szCs w:val="24"/>
        </w:rPr>
        <w:t>ikan</w:t>
      </w:r>
      <w:proofErr w:type="spellEnd"/>
      <w:r w:rsidR="00417F03">
        <w:rPr>
          <w:rFonts w:ascii="Times New Roman" w:hAnsi="Times New Roman" w:cs="Times New Roman"/>
          <w:sz w:val="24"/>
          <w:szCs w:val="24"/>
        </w:rPr>
        <w:t xml:space="preserve"> </w:t>
      </w:r>
      <w:proofErr w:type="spellStart"/>
      <w:r w:rsidR="00417F03">
        <w:rPr>
          <w:rFonts w:ascii="Times New Roman" w:hAnsi="Times New Roman" w:cs="Times New Roman"/>
          <w:sz w:val="24"/>
          <w:szCs w:val="24"/>
        </w:rPr>
        <w:t>antara</w:t>
      </w:r>
      <w:proofErr w:type="spellEnd"/>
      <w:r w:rsidR="00417F03">
        <w:rPr>
          <w:rFonts w:ascii="Times New Roman" w:hAnsi="Times New Roman" w:cs="Times New Roman"/>
          <w:sz w:val="24"/>
          <w:szCs w:val="24"/>
        </w:rPr>
        <w:t xml:space="preserve"> </w:t>
      </w:r>
      <w:proofErr w:type="spellStart"/>
      <w:r w:rsidR="00417F03">
        <w:rPr>
          <w:rFonts w:ascii="Times New Roman" w:hAnsi="Times New Roman" w:cs="Times New Roman"/>
          <w:sz w:val="24"/>
          <w:szCs w:val="24"/>
        </w:rPr>
        <w:t>kelas</w:t>
      </w:r>
      <w:proofErr w:type="spellEnd"/>
      <w:r w:rsidR="00417F03">
        <w:rPr>
          <w:rFonts w:ascii="Times New Roman" w:hAnsi="Times New Roman" w:cs="Times New Roman"/>
          <w:sz w:val="24"/>
          <w:szCs w:val="24"/>
        </w:rPr>
        <w:t xml:space="preserve"> </w:t>
      </w:r>
      <w:proofErr w:type="spellStart"/>
      <w:r w:rsidR="00417F03">
        <w:rPr>
          <w:rFonts w:ascii="Times New Roman" w:hAnsi="Times New Roman" w:cs="Times New Roman"/>
          <w:sz w:val="24"/>
          <w:szCs w:val="24"/>
        </w:rPr>
        <w:t>eksperimen</w:t>
      </w:r>
      <w:proofErr w:type="spellEnd"/>
      <w:r w:rsidR="00417F03">
        <w:rPr>
          <w:rFonts w:ascii="Times New Roman" w:hAnsi="Times New Roman" w:cs="Times New Roman"/>
          <w:sz w:val="24"/>
          <w:szCs w:val="24"/>
        </w:rPr>
        <w:t xml:space="preserve"> dan </w:t>
      </w:r>
      <w:proofErr w:type="spellStart"/>
      <w:r w:rsidRPr="00417F03">
        <w:rPr>
          <w:rFonts w:ascii="Times New Roman" w:hAnsi="Times New Roman" w:cs="Times New Roman"/>
          <w:sz w:val="24"/>
          <w:szCs w:val="24"/>
        </w:rPr>
        <w:t>kelas</w:t>
      </w:r>
      <w:proofErr w:type="spellEnd"/>
      <w:r w:rsidRPr="00417F03">
        <w:rPr>
          <w:rFonts w:ascii="Times New Roman" w:hAnsi="Times New Roman" w:cs="Times New Roman"/>
          <w:sz w:val="24"/>
          <w:szCs w:val="24"/>
        </w:rPr>
        <w:t xml:space="preserve"> </w:t>
      </w:r>
      <w:proofErr w:type="spellStart"/>
      <w:r w:rsidR="001B4DD6" w:rsidRPr="00417F03">
        <w:rPr>
          <w:rFonts w:ascii="Times New Roman" w:hAnsi="Times New Roman" w:cs="Times New Roman"/>
          <w:sz w:val="24"/>
          <w:szCs w:val="24"/>
        </w:rPr>
        <w:t>kontrol</w:t>
      </w:r>
      <w:proofErr w:type="spellEnd"/>
    </w:p>
    <w:p w14:paraId="29A782F5" w14:textId="0F50B55D" w:rsidR="00616644" w:rsidRPr="001B4DD6" w:rsidRDefault="001B4DD6" w:rsidP="00417F03">
      <w:pPr>
        <w:tabs>
          <w:tab w:val="left" w:pos="284"/>
        </w:tabs>
        <w:autoSpaceDE w:val="0"/>
        <w:autoSpaceDN w:val="0"/>
        <w:adjustRightInd w:val="0"/>
        <w:spacing w:after="0" w:line="240" w:lineRule="auto"/>
        <w:jc w:val="center"/>
        <w:rPr>
          <w:rFonts w:ascii="Times New Roman" w:hAnsi="Times New Roman" w:cs="Times New Roman"/>
          <w:b/>
          <w:bCs/>
          <w:sz w:val="24"/>
          <w:szCs w:val="24"/>
        </w:rPr>
      </w:pPr>
      <w:r w:rsidRPr="001B4DD6">
        <w:rPr>
          <w:rFonts w:ascii="Times New Roman" w:hAnsi="Times New Roman" w:cs="Times New Roman"/>
          <w:b/>
          <w:bCs/>
          <w:sz w:val="24"/>
          <w:szCs w:val="24"/>
        </w:rPr>
        <w:t xml:space="preserve">Tabel 4. </w:t>
      </w:r>
      <w:r w:rsidR="0081547A">
        <w:rPr>
          <w:rFonts w:ascii="Times New Roman" w:hAnsi="Times New Roman" w:cs="Times New Roman"/>
          <w:b/>
          <w:bCs/>
          <w:sz w:val="24"/>
          <w:szCs w:val="24"/>
        </w:rPr>
        <w:t>1</w:t>
      </w:r>
      <w:r w:rsidR="00F35C2A">
        <w:rPr>
          <w:rFonts w:ascii="Times New Roman" w:hAnsi="Times New Roman" w:cs="Times New Roman"/>
          <w:b/>
          <w:bCs/>
          <w:sz w:val="24"/>
          <w:szCs w:val="24"/>
        </w:rPr>
        <w:t>3</w:t>
      </w:r>
      <w:r w:rsidRPr="001B4DD6">
        <w:rPr>
          <w:rFonts w:ascii="Times New Roman" w:hAnsi="Times New Roman" w:cs="Times New Roman"/>
          <w:b/>
          <w:bCs/>
          <w:sz w:val="24"/>
          <w:szCs w:val="24"/>
        </w:rPr>
        <w:t xml:space="preserve"> Data </w:t>
      </w:r>
      <w:proofErr w:type="spellStart"/>
      <w:r w:rsidRPr="001B4DD6">
        <w:rPr>
          <w:rFonts w:ascii="Times New Roman" w:hAnsi="Times New Roman" w:cs="Times New Roman"/>
          <w:b/>
          <w:bCs/>
          <w:sz w:val="24"/>
          <w:szCs w:val="24"/>
        </w:rPr>
        <w:t>Grup</w:t>
      </w:r>
      <w:proofErr w:type="spellEnd"/>
      <w:r w:rsidRPr="001B4DD6">
        <w:rPr>
          <w:rFonts w:ascii="Times New Roman" w:hAnsi="Times New Roman" w:cs="Times New Roman"/>
          <w:b/>
          <w:bCs/>
          <w:sz w:val="24"/>
          <w:szCs w:val="24"/>
        </w:rPr>
        <w:t xml:space="preserve"> </w:t>
      </w:r>
      <w:proofErr w:type="spellStart"/>
      <w:r w:rsidRPr="001B4DD6">
        <w:rPr>
          <w:rFonts w:ascii="Times New Roman" w:hAnsi="Times New Roman" w:cs="Times New Roman"/>
          <w:b/>
          <w:bCs/>
          <w:sz w:val="24"/>
          <w:szCs w:val="24"/>
        </w:rPr>
        <w:t>Statistik</w:t>
      </w:r>
      <w:proofErr w:type="spellEnd"/>
      <w:r w:rsidRPr="001B4DD6">
        <w:rPr>
          <w:rFonts w:ascii="Times New Roman" w:hAnsi="Times New Roman" w:cs="Times New Roman"/>
          <w:b/>
          <w:bCs/>
          <w:sz w:val="24"/>
          <w:szCs w:val="24"/>
        </w:rPr>
        <w:t xml:space="preserve"> Uji Independent Sampel T-Test Kelas </w:t>
      </w:r>
      <w:proofErr w:type="spellStart"/>
      <w:r w:rsidRPr="001B4DD6">
        <w:rPr>
          <w:rFonts w:ascii="Times New Roman" w:hAnsi="Times New Roman" w:cs="Times New Roman"/>
          <w:b/>
          <w:bCs/>
          <w:sz w:val="24"/>
          <w:szCs w:val="24"/>
        </w:rPr>
        <w:t>Eksperimen</w:t>
      </w:r>
      <w:proofErr w:type="spellEnd"/>
      <w:r w:rsidRPr="001B4DD6">
        <w:rPr>
          <w:rFonts w:ascii="Times New Roman" w:hAnsi="Times New Roman" w:cs="Times New Roman"/>
          <w:b/>
          <w:bCs/>
          <w:sz w:val="24"/>
          <w:szCs w:val="24"/>
        </w:rPr>
        <w:t xml:space="preserve"> dan Kelas </w:t>
      </w:r>
      <w:proofErr w:type="spellStart"/>
      <w:r w:rsidRPr="001B4DD6">
        <w:rPr>
          <w:rFonts w:ascii="Times New Roman" w:hAnsi="Times New Roman" w:cs="Times New Roman"/>
          <w:b/>
          <w:bCs/>
          <w:sz w:val="24"/>
          <w:szCs w:val="24"/>
        </w:rPr>
        <w:t>Kontrol</w:t>
      </w:r>
      <w:proofErr w:type="spellEnd"/>
    </w:p>
    <w:tbl>
      <w:tblPr>
        <w:tblpPr w:leftFromText="180" w:rightFromText="180" w:vertAnchor="text" w:horzAnchor="margin" w:tblpY="7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84"/>
        <w:gridCol w:w="1640"/>
        <w:gridCol w:w="871"/>
        <w:gridCol w:w="871"/>
        <w:gridCol w:w="1222"/>
        <w:gridCol w:w="1249"/>
      </w:tblGrid>
      <w:tr w:rsidR="00417F03" w:rsidRPr="00140F47" w14:paraId="6176E2D5" w14:textId="77777777" w:rsidTr="00417F03">
        <w:trPr>
          <w:cantSplit/>
          <w:trHeight w:val="242"/>
        </w:trPr>
        <w:tc>
          <w:tcPr>
            <w:tcW w:w="5000" w:type="pct"/>
            <w:gridSpan w:val="6"/>
            <w:tcBorders>
              <w:top w:val="nil"/>
              <w:left w:val="nil"/>
              <w:bottom w:val="nil"/>
              <w:right w:val="nil"/>
            </w:tcBorders>
            <w:shd w:val="clear" w:color="auto" w:fill="FFFFFF"/>
            <w:vAlign w:val="center"/>
          </w:tcPr>
          <w:p w14:paraId="6D7CA29A" w14:textId="77777777" w:rsidR="00417F03" w:rsidRPr="00140F47" w:rsidRDefault="00417F03" w:rsidP="00417F03">
            <w:pPr>
              <w:autoSpaceDE w:val="0"/>
              <w:autoSpaceDN w:val="0"/>
              <w:adjustRightInd w:val="0"/>
              <w:spacing w:after="0" w:line="320" w:lineRule="atLeast"/>
              <w:ind w:left="60" w:right="60"/>
              <w:jc w:val="center"/>
              <w:rPr>
                <w:rFonts w:ascii="Arial" w:hAnsi="Arial" w:cs="Arial"/>
                <w:color w:val="000000"/>
                <w:sz w:val="18"/>
                <w:szCs w:val="18"/>
              </w:rPr>
            </w:pPr>
            <w:r w:rsidRPr="00140F47">
              <w:rPr>
                <w:rFonts w:ascii="Arial" w:hAnsi="Arial" w:cs="Arial"/>
                <w:b/>
                <w:bCs/>
                <w:color w:val="000000"/>
                <w:sz w:val="18"/>
                <w:szCs w:val="18"/>
              </w:rPr>
              <w:t>Group Statistics</w:t>
            </w:r>
          </w:p>
        </w:tc>
      </w:tr>
      <w:tr w:rsidR="00417F03" w:rsidRPr="00140F47" w14:paraId="6EF07122" w14:textId="77777777" w:rsidTr="00417F03">
        <w:trPr>
          <w:cantSplit/>
          <w:trHeight w:val="242"/>
        </w:trPr>
        <w:tc>
          <w:tcPr>
            <w:tcW w:w="1312" w:type="pct"/>
          </w:tcPr>
          <w:p w14:paraId="28E8ED02" w14:textId="77777777" w:rsidR="00417F03" w:rsidRPr="00140F47" w:rsidRDefault="00417F03" w:rsidP="00417F03">
            <w:pPr>
              <w:autoSpaceDE w:val="0"/>
              <w:autoSpaceDN w:val="0"/>
              <w:adjustRightInd w:val="0"/>
              <w:spacing w:after="0" w:line="240" w:lineRule="auto"/>
              <w:rPr>
                <w:rFonts w:ascii="Arial" w:hAnsi="Arial" w:cs="Arial"/>
                <w:color w:val="000000"/>
                <w:sz w:val="18"/>
                <w:szCs w:val="18"/>
              </w:rPr>
            </w:pPr>
          </w:p>
        </w:tc>
        <w:tc>
          <w:tcPr>
            <w:tcW w:w="1033" w:type="pct"/>
            <w:tcBorders>
              <w:top w:val="single" w:sz="16" w:space="0" w:color="000000"/>
              <w:left w:val="nil"/>
              <w:bottom w:val="single" w:sz="16" w:space="0" w:color="000000"/>
              <w:right w:val="single" w:sz="16" w:space="0" w:color="000000"/>
            </w:tcBorders>
            <w:shd w:val="clear" w:color="auto" w:fill="FFFFFF"/>
            <w:vAlign w:val="bottom"/>
          </w:tcPr>
          <w:p w14:paraId="0AD92139" w14:textId="77777777" w:rsidR="00417F03" w:rsidRPr="00140F47" w:rsidRDefault="00417F03" w:rsidP="00417F03">
            <w:pPr>
              <w:autoSpaceDE w:val="0"/>
              <w:autoSpaceDN w:val="0"/>
              <w:adjustRightInd w:val="0"/>
              <w:spacing w:after="0" w:line="320" w:lineRule="atLeast"/>
              <w:ind w:left="60" w:right="60"/>
              <w:rPr>
                <w:rFonts w:ascii="Arial" w:hAnsi="Arial" w:cs="Arial"/>
                <w:color w:val="000000"/>
                <w:sz w:val="18"/>
                <w:szCs w:val="18"/>
              </w:rPr>
            </w:pPr>
            <w:r w:rsidRPr="00140F47">
              <w:rPr>
                <w:rFonts w:ascii="Arial" w:hAnsi="Arial" w:cs="Arial"/>
                <w:color w:val="000000"/>
                <w:sz w:val="18"/>
                <w:szCs w:val="18"/>
              </w:rPr>
              <w:t>Kelas</w:t>
            </w:r>
          </w:p>
        </w:tc>
        <w:tc>
          <w:tcPr>
            <w:tcW w:w="549" w:type="pct"/>
            <w:tcBorders>
              <w:top w:val="single" w:sz="16" w:space="0" w:color="000000"/>
              <w:left w:val="single" w:sz="16" w:space="0" w:color="000000"/>
              <w:bottom w:val="single" w:sz="16" w:space="0" w:color="000000"/>
            </w:tcBorders>
            <w:shd w:val="clear" w:color="auto" w:fill="FFFFFF"/>
            <w:vAlign w:val="bottom"/>
          </w:tcPr>
          <w:p w14:paraId="46DC43B9" w14:textId="77777777" w:rsidR="00417F03" w:rsidRPr="00140F47" w:rsidRDefault="00417F03" w:rsidP="00417F03">
            <w:pPr>
              <w:autoSpaceDE w:val="0"/>
              <w:autoSpaceDN w:val="0"/>
              <w:adjustRightInd w:val="0"/>
              <w:spacing w:after="0" w:line="320" w:lineRule="atLeast"/>
              <w:ind w:left="60" w:right="60"/>
              <w:jc w:val="center"/>
              <w:rPr>
                <w:rFonts w:ascii="Arial" w:hAnsi="Arial" w:cs="Arial"/>
                <w:color w:val="000000"/>
                <w:sz w:val="18"/>
                <w:szCs w:val="18"/>
              </w:rPr>
            </w:pPr>
            <w:r w:rsidRPr="00140F47">
              <w:rPr>
                <w:rFonts w:ascii="Arial" w:hAnsi="Arial" w:cs="Arial"/>
                <w:color w:val="000000"/>
                <w:sz w:val="18"/>
                <w:szCs w:val="18"/>
              </w:rPr>
              <w:t>N</w:t>
            </w:r>
          </w:p>
        </w:tc>
        <w:tc>
          <w:tcPr>
            <w:tcW w:w="549" w:type="pct"/>
            <w:tcBorders>
              <w:top w:val="single" w:sz="16" w:space="0" w:color="000000"/>
              <w:bottom w:val="single" w:sz="16" w:space="0" w:color="000000"/>
            </w:tcBorders>
            <w:shd w:val="clear" w:color="auto" w:fill="FFFFFF"/>
            <w:vAlign w:val="bottom"/>
          </w:tcPr>
          <w:p w14:paraId="0B1EFD02" w14:textId="77777777" w:rsidR="00417F03" w:rsidRPr="00140F47" w:rsidRDefault="00417F03" w:rsidP="00417F03">
            <w:pPr>
              <w:autoSpaceDE w:val="0"/>
              <w:autoSpaceDN w:val="0"/>
              <w:adjustRightInd w:val="0"/>
              <w:spacing w:after="0" w:line="320" w:lineRule="atLeast"/>
              <w:ind w:left="60" w:right="60"/>
              <w:jc w:val="center"/>
              <w:rPr>
                <w:rFonts w:ascii="Arial" w:hAnsi="Arial" w:cs="Arial"/>
                <w:color w:val="000000"/>
                <w:sz w:val="18"/>
                <w:szCs w:val="18"/>
              </w:rPr>
            </w:pPr>
            <w:r w:rsidRPr="00140F47">
              <w:rPr>
                <w:rFonts w:ascii="Arial" w:hAnsi="Arial" w:cs="Arial"/>
                <w:color w:val="000000"/>
                <w:sz w:val="18"/>
                <w:szCs w:val="18"/>
              </w:rPr>
              <w:t>Mean</w:t>
            </w:r>
          </w:p>
        </w:tc>
        <w:tc>
          <w:tcPr>
            <w:tcW w:w="770" w:type="pct"/>
            <w:tcBorders>
              <w:top w:val="single" w:sz="16" w:space="0" w:color="000000"/>
              <w:bottom w:val="single" w:sz="16" w:space="0" w:color="000000"/>
            </w:tcBorders>
            <w:shd w:val="clear" w:color="auto" w:fill="FFFFFF"/>
            <w:vAlign w:val="bottom"/>
          </w:tcPr>
          <w:p w14:paraId="3EDCDF50" w14:textId="77777777" w:rsidR="00417F03" w:rsidRPr="00140F47" w:rsidRDefault="00417F03" w:rsidP="00417F03">
            <w:pPr>
              <w:autoSpaceDE w:val="0"/>
              <w:autoSpaceDN w:val="0"/>
              <w:adjustRightInd w:val="0"/>
              <w:spacing w:after="0" w:line="320" w:lineRule="atLeast"/>
              <w:ind w:left="60" w:right="60"/>
              <w:jc w:val="center"/>
              <w:rPr>
                <w:rFonts w:ascii="Arial" w:hAnsi="Arial" w:cs="Arial"/>
                <w:color w:val="000000"/>
                <w:sz w:val="18"/>
                <w:szCs w:val="18"/>
              </w:rPr>
            </w:pPr>
            <w:r w:rsidRPr="00140F47">
              <w:rPr>
                <w:rFonts w:ascii="Arial" w:hAnsi="Arial" w:cs="Arial"/>
                <w:color w:val="000000"/>
                <w:sz w:val="18"/>
                <w:szCs w:val="18"/>
              </w:rPr>
              <w:t>Std. Deviation</w:t>
            </w:r>
          </w:p>
        </w:tc>
        <w:tc>
          <w:tcPr>
            <w:tcW w:w="789" w:type="pct"/>
            <w:tcBorders>
              <w:top w:val="single" w:sz="16" w:space="0" w:color="000000"/>
              <w:bottom w:val="single" w:sz="16" w:space="0" w:color="000000"/>
              <w:right w:val="single" w:sz="16" w:space="0" w:color="000000"/>
            </w:tcBorders>
            <w:shd w:val="clear" w:color="auto" w:fill="FFFFFF"/>
            <w:vAlign w:val="bottom"/>
          </w:tcPr>
          <w:p w14:paraId="3A6FD2A2" w14:textId="77777777" w:rsidR="00417F03" w:rsidRPr="00140F47" w:rsidRDefault="00417F03" w:rsidP="00417F03">
            <w:pPr>
              <w:autoSpaceDE w:val="0"/>
              <w:autoSpaceDN w:val="0"/>
              <w:adjustRightInd w:val="0"/>
              <w:spacing w:after="0" w:line="320" w:lineRule="atLeast"/>
              <w:ind w:left="60" w:right="60"/>
              <w:jc w:val="center"/>
              <w:rPr>
                <w:rFonts w:ascii="Arial" w:hAnsi="Arial" w:cs="Arial"/>
                <w:color w:val="000000"/>
                <w:sz w:val="18"/>
                <w:szCs w:val="18"/>
              </w:rPr>
            </w:pPr>
            <w:r w:rsidRPr="00140F47">
              <w:rPr>
                <w:rFonts w:ascii="Arial" w:hAnsi="Arial" w:cs="Arial"/>
                <w:color w:val="000000"/>
                <w:sz w:val="18"/>
                <w:szCs w:val="18"/>
              </w:rPr>
              <w:t>Std. Error Mean</w:t>
            </w:r>
          </w:p>
        </w:tc>
      </w:tr>
      <w:tr w:rsidR="00417F03" w:rsidRPr="00140F47" w14:paraId="0D59A451" w14:textId="77777777" w:rsidTr="00417F03">
        <w:trPr>
          <w:cantSplit/>
          <w:trHeight w:val="242"/>
        </w:trPr>
        <w:tc>
          <w:tcPr>
            <w:tcW w:w="1312" w:type="pct"/>
            <w:vMerge w:val="restart"/>
            <w:tcBorders>
              <w:top w:val="single" w:sz="16" w:space="0" w:color="000000"/>
              <w:left w:val="single" w:sz="16" w:space="0" w:color="000000"/>
              <w:bottom w:val="single" w:sz="16" w:space="0" w:color="000000"/>
              <w:right w:val="nil"/>
            </w:tcBorders>
            <w:shd w:val="clear" w:color="auto" w:fill="FFFFFF"/>
          </w:tcPr>
          <w:p w14:paraId="19310EDA" w14:textId="77777777" w:rsidR="00417F03" w:rsidRPr="00140F47" w:rsidRDefault="00417F03" w:rsidP="00417F03">
            <w:pPr>
              <w:autoSpaceDE w:val="0"/>
              <w:autoSpaceDN w:val="0"/>
              <w:adjustRightInd w:val="0"/>
              <w:spacing w:after="0" w:line="320" w:lineRule="atLeast"/>
              <w:ind w:left="60" w:right="60"/>
              <w:rPr>
                <w:rFonts w:ascii="Arial" w:hAnsi="Arial" w:cs="Arial"/>
                <w:color w:val="000000"/>
                <w:sz w:val="18"/>
                <w:szCs w:val="18"/>
              </w:rPr>
            </w:pPr>
            <w:proofErr w:type="spellStart"/>
            <w:r w:rsidRPr="00140F47">
              <w:rPr>
                <w:rFonts w:ascii="Arial" w:hAnsi="Arial" w:cs="Arial"/>
                <w:color w:val="000000"/>
                <w:sz w:val="18"/>
                <w:szCs w:val="18"/>
              </w:rPr>
              <w:t>hasil</w:t>
            </w:r>
            <w:proofErr w:type="spellEnd"/>
            <w:r w:rsidRPr="00140F47">
              <w:rPr>
                <w:rFonts w:ascii="Arial" w:hAnsi="Arial" w:cs="Arial"/>
                <w:color w:val="000000"/>
                <w:sz w:val="18"/>
                <w:szCs w:val="18"/>
              </w:rPr>
              <w:t xml:space="preserve"> </w:t>
            </w:r>
            <w:proofErr w:type="spellStart"/>
            <w:r w:rsidRPr="00140F47">
              <w:rPr>
                <w:rFonts w:ascii="Arial" w:hAnsi="Arial" w:cs="Arial"/>
                <w:color w:val="000000"/>
                <w:sz w:val="18"/>
                <w:szCs w:val="18"/>
              </w:rPr>
              <w:t>belajar</w:t>
            </w:r>
            <w:proofErr w:type="spellEnd"/>
            <w:r w:rsidRPr="00140F47">
              <w:rPr>
                <w:rFonts w:ascii="Arial" w:hAnsi="Arial" w:cs="Arial"/>
                <w:color w:val="000000"/>
                <w:sz w:val="18"/>
                <w:szCs w:val="18"/>
              </w:rPr>
              <w:t xml:space="preserve"> </w:t>
            </w:r>
            <w:proofErr w:type="spellStart"/>
            <w:r w:rsidRPr="00140F47">
              <w:rPr>
                <w:rFonts w:ascii="Arial" w:hAnsi="Arial" w:cs="Arial"/>
                <w:color w:val="000000"/>
                <w:sz w:val="18"/>
                <w:szCs w:val="18"/>
              </w:rPr>
              <w:t>peserta</w:t>
            </w:r>
            <w:proofErr w:type="spellEnd"/>
            <w:r w:rsidRPr="00140F47">
              <w:rPr>
                <w:rFonts w:ascii="Arial" w:hAnsi="Arial" w:cs="Arial"/>
                <w:color w:val="000000"/>
                <w:sz w:val="18"/>
                <w:szCs w:val="18"/>
              </w:rPr>
              <w:t xml:space="preserve"> </w:t>
            </w:r>
            <w:proofErr w:type="spellStart"/>
            <w:r w:rsidRPr="00140F47">
              <w:rPr>
                <w:rFonts w:ascii="Arial" w:hAnsi="Arial" w:cs="Arial"/>
                <w:color w:val="000000"/>
                <w:sz w:val="18"/>
                <w:szCs w:val="18"/>
              </w:rPr>
              <w:t>didik</w:t>
            </w:r>
            <w:proofErr w:type="spellEnd"/>
          </w:p>
        </w:tc>
        <w:tc>
          <w:tcPr>
            <w:tcW w:w="1033" w:type="pct"/>
            <w:tcBorders>
              <w:top w:val="single" w:sz="16" w:space="0" w:color="000000"/>
              <w:left w:val="nil"/>
              <w:bottom w:val="nil"/>
              <w:right w:val="single" w:sz="16" w:space="0" w:color="000000"/>
            </w:tcBorders>
            <w:shd w:val="clear" w:color="auto" w:fill="FFFFFF"/>
          </w:tcPr>
          <w:p w14:paraId="0A139172" w14:textId="375D0D13" w:rsidR="00417F03" w:rsidRPr="00140F47" w:rsidRDefault="00647CB4" w:rsidP="00417F03">
            <w:pPr>
              <w:autoSpaceDE w:val="0"/>
              <w:autoSpaceDN w:val="0"/>
              <w:adjustRightInd w:val="0"/>
              <w:spacing w:after="0" w:line="320" w:lineRule="atLeast"/>
              <w:ind w:left="60" w:right="60"/>
              <w:rPr>
                <w:rFonts w:ascii="Arial" w:hAnsi="Arial" w:cs="Arial"/>
                <w:color w:val="000000"/>
                <w:sz w:val="18"/>
                <w:szCs w:val="18"/>
              </w:rPr>
            </w:pPr>
            <w:proofErr w:type="spellStart"/>
            <w:r w:rsidRPr="00140F47">
              <w:rPr>
                <w:rFonts w:ascii="Arial" w:hAnsi="Arial" w:cs="Arial"/>
                <w:color w:val="000000"/>
                <w:sz w:val="18"/>
                <w:szCs w:val="18"/>
              </w:rPr>
              <w:t>P</w:t>
            </w:r>
            <w:r>
              <w:rPr>
                <w:rFonts w:ascii="Arial" w:hAnsi="Arial" w:cs="Arial"/>
                <w:color w:val="000000"/>
                <w:sz w:val="18"/>
                <w:szCs w:val="18"/>
              </w:rPr>
              <w:t>ostest</w:t>
            </w:r>
            <w:proofErr w:type="spellEnd"/>
            <w:r>
              <w:rPr>
                <w:rFonts w:ascii="Arial" w:hAnsi="Arial" w:cs="Arial"/>
                <w:color w:val="000000"/>
                <w:sz w:val="18"/>
                <w:szCs w:val="18"/>
              </w:rPr>
              <w:t xml:space="preserve"> </w:t>
            </w:r>
            <w:proofErr w:type="spellStart"/>
            <w:r w:rsidR="00417F03" w:rsidRPr="00140F47">
              <w:rPr>
                <w:rFonts w:ascii="Arial" w:hAnsi="Arial" w:cs="Arial"/>
                <w:color w:val="000000"/>
                <w:sz w:val="18"/>
                <w:szCs w:val="18"/>
              </w:rPr>
              <w:t>eksperimen</w:t>
            </w:r>
            <w:proofErr w:type="spellEnd"/>
          </w:p>
        </w:tc>
        <w:tc>
          <w:tcPr>
            <w:tcW w:w="549" w:type="pct"/>
            <w:tcBorders>
              <w:top w:val="single" w:sz="16" w:space="0" w:color="000000"/>
              <w:left w:val="single" w:sz="16" w:space="0" w:color="000000"/>
              <w:bottom w:val="nil"/>
            </w:tcBorders>
            <w:shd w:val="clear" w:color="auto" w:fill="FFFFFF"/>
            <w:vAlign w:val="center"/>
          </w:tcPr>
          <w:p w14:paraId="2BBF8A7F" w14:textId="77777777" w:rsidR="00417F03" w:rsidRPr="00140F47" w:rsidRDefault="00417F03" w:rsidP="00417F03">
            <w:pPr>
              <w:autoSpaceDE w:val="0"/>
              <w:autoSpaceDN w:val="0"/>
              <w:adjustRightInd w:val="0"/>
              <w:spacing w:after="0" w:line="320" w:lineRule="atLeast"/>
              <w:ind w:left="60" w:right="60"/>
              <w:jc w:val="right"/>
              <w:rPr>
                <w:rFonts w:ascii="Arial" w:hAnsi="Arial" w:cs="Arial"/>
                <w:color w:val="000000"/>
                <w:sz w:val="18"/>
                <w:szCs w:val="18"/>
              </w:rPr>
            </w:pPr>
            <w:r w:rsidRPr="00140F47">
              <w:rPr>
                <w:rFonts w:ascii="Arial" w:hAnsi="Arial" w:cs="Arial"/>
                <w:color w:val="000000"/>
                <w:sz w:val="18"/>
                <w:szCs w:val="18"/>
              </w:rPr>
              <w:t>37</w:t>
            </w:r>
          </w:p>
        </w:tc>
        <w:tc>
          <w:tcPr>
            <w:tcW w:w="549" w:type="pct"/>
            <w:tcBorders>
              <w:top w:val="single" w:sz="16" w:space="0" w:color="000000"/>
              <w:bottom w:val="nil"/>
            </w:tcBorders>
            <w:shd w:val="clear" w:color="auto" w:fill="FFFFFF"/>
            <w:vAlign w:val="center"/>
          </w:tcPr>
          <w:p w14:paraId="6E30F9EF" w14:textId="77777777" w:rsidR="00417F03" w:rsidRPr="00140F47" w:rsidRDefault="00417F03" w:rsidP="00417F03">
            <w:pPr>
              <w:autoSpaceDE w:val="0"/>
              <w:autoSpaceDN w:val="0"/>
              <w:adjustRightInd w:val="0"/>
              <w:spacing w:after="0" w:line="320" w:lineRule="atLeast"/>
              <w:ind w:left="60" w:right="60"/>
              <w:jc w:val="right"/>
              <w:rPr>
                <w:rFonts w:ascii="Arial" w:hAnsi="Arial" w:cs="Arial"/>
                <w:color w:val="000000"/>
                <w:sz w:val="18"/>
                <w:szCs w:val="18"/>
              </w:rPr>
            </w:pPr>
            <w:r w:rsidRPr="00140F47">
              <w:rPr>
                <w:rFonts w:ascii="Arial" w:hAnsi="Arial" w:cs="Arial"/>
                <w:color w:val="000000"/>
                <w:sz w:val="18"/>
                <w:szCs w:val="18"/>
              </w:rPr>
              <w:t>80.68</w:t>
            </w:r>
          </w:p>
        </w:tc>
        <w:tc>
          <w:tcPr>
            <w:tcW w:w="770" w:type="pct"/>
            <w:tcBorders>
              <w:top w:val="single" w:sz="16" w:space="0" w:color="000000"/>
              <w:bottom w:val="nil"/>
            </w:tcBorders>
            <w:shd w:val="clear" w:color="auto" w:fill="FFFFFF"/>
            <w:vAlign w:val="center"/>
          </w:tcPr>
          <w:p w14:paraId="67F130D2" w14:textId="77777777" w:rsidR="00417F03" w:rsidRPr="00140F47" w:rsidRDefault="00417F03" w:rsidP="00417F03">
            <w:pPr>
              <w:autoSpaceDE w:val="0"/>
              <w:autoSpaceDN w:val="0"/>
              <w:adjustRightInd w:val="0"/>
              <w:spacing w:after="0" w:line="320" w:lineRule="atLeast"/>
              <w:ind w:left="60" w:right="60"/>
              <w:jc w:val="right"/>
              <w:rPr>
                <w:rFonts w:ascii="Arial" w:hAnsi="Arial" w:cs="Arial"/>
                <w:color w:val="000000"/>
                <w:sz w:val="18"/>
                <w:szCs w:val="18"/>
              </w:rPr>
            </w:pPr>
            <w:r w:rsidRPr="00140F47">
              <w:rPr>
                <w:rFonts w:ascii="Arial" w:hAnsi="Arial" w:cs="Arial"/>
                <w:color w:val="000000"/>
                <w:sz w:val="18"/>
                <w:szCs w:val="18"/>
              </w:rPr>
              <w:t>9.658</w:t>
            </w:r>
          </w:p>
        </w:tc>
        <w:tc>
          <w:tcPr>
            <w:tcW w:w="789" w:type="pct"/>
            <w:tcBorders>
              <w:top w:val="single" w:sz="16" w:space="0" w:color="000000"/>
              <w:bottom w:val="nil"/>
              <w:right w:val="single" w:sz="16" w:space="0" w:color="000000"/>
            </w:tcBorders>
            <w:shd w:val="clear" w:color="auto" w:fill="FFFFFF"/>
            <w:vAlign w:val="center"/>
          </w:tcPr>
          <w:p w14:paraId="2AEAD0D1" w14:textId="77777777" w:rsidR="00417F03" w:rsidRPr="00140F47" w:rsidRDefault="00417F03" w:rsidP="00417F03">
            <w:pPr>
              <w:autoSpaceDE w:val="0"/>
              <w:autoSpaceDN w:val="0"/>
              <w:adjustRightInd w:val="0"/>
              <w:spacing w:after="0" w:line="320" w:lineRule="atLeast"/>
              <w:ind w:left="60" w:right="60"/>
              <w:jc w:val="right"/>
              <w:rPr>
                <w:rFonts w:ascii="Arial" w:hAnsi="Arial" w:cs="Arial"/>
                <w:color w:val="000000"/>
                <w:sz w:val="18"/>
                <w:szCs w:val="18"/>
              </w:rPr>
            </w:pPr>
            <w:r w:rsidRPr="00140F47">
              <w:rPr>
                <w:rFonts w:ascii="Arial" w:hAnsi="Arial" w:cs="Arial"/>
                <w:color w:val="000000"/>
                <w:sz w:val="18"/>
                <w:szCs w:val="18"/>
              </w:rPr>
              <w:t>1.588</w:t>
            </w:r>
          </w:p>
        </w:tc>
      </w:tr>
      <w:tr w:rsidR="00417F03" w:rsidRPr="00140F47" w14:paraId="2313A38E" w14:textId="77777777" w:rsidTr="00417F03">
        <w:trPr>
          <w:cantSplit/>
          <w:trHeight w:val="276"/>
        </w:trPr>
        <w:tc>
          <w:tcPr>
            <w:tcW w:w="1312" w:type="pct"/>
            <w:vMerge/>
            <w:tcBorders>
              <w:top w:val="single" w:sz="16" w:space="0" w:color="000000"/>
              <w:left w:val="single" w:sz="16" w:space="0" w:color="000000"/>
              <w:bottom w:val="single" w:sz="16" w:space="0" w:color="000000"/>
              <w:right w:val="nil"/>
            </w:tcBorders>
            <w:shd w:val="clear" w:color="auto" w:fill="FFFFFF"/>
          </w:tcPr>
          <w:p w14:paraId="4301685B" w14:textId="77777777" w:rsidR="00417F03" w:rsidRPr="00140F47" w:rsidRDefault="00417F03" w:rsidP="00417F03">
            <w:pPr>
              <w:autoSpaceDE w:val="0"/>
              <w:autoSpaceDN w:val="0"/>
              <w:adjustRightInd w:val="0"/>
              <w:spacing w:after="0" w:line="240" w:lineRule="auto"/>
              <w:rPr>
                <w:rFonts w:ascii="Arial" w:hAnsi="Arial" w:cs="Arial"/>
                <w:color w:val="000000"/>
                <w:sz w:val="18"/>
                <w:szCs w:val="18"/>
              </w:rPr>
            </w:pPr>
          </w:p>
        </w:tc>
        <w:tc>
          <w:tcPr>
            <w:tcW w:w="1033" w:type="pct"/>
            <w:tcBorders>
              <w:top w:val="nil"/>
              <w:left w:val="nil"/>
              <w:bottom w:val="single" w:sz="16" w:space="0" w:color="000000"/>
              <w:right w:val="single" w:sz="16" w:space="0" w:color="000000"/>
            </w:tcBorders>
            <w:shd w:val="clear" w:color="auto" w:fill="FFFFFF"/>
          </w:tcPr>
          <w:p w14:paraId="280D35FD" w14:textId="27450AE0" w:rsidR="00417F03" w:rsidRPr="00140F47" w:rsidRDefault="00417F03" w:rsidP="00417F03">
            <w:pPr>
              <w:autoSpaceDE w:val="0"/>
              <w:autoSpaceDN w:val="0"/>
              <w:adjustRightInd w:val="0"/>
              <w:spacing w:after="0" w:line="320" w:lineRule="atLeast"/>
              <w:ind w:left="60" w:right="60"/>
              <w:rPr>
                <w:rFonts w:ascii="Arial" w:hAnsi="Arial" w:cs="Arial"/>
                <w:color w:val="000000"/>
                <w:sz w:val="18"/>
                <w:szCs w:val="18"/>
              </w:rPr>
            </w:pPr>
            <w:proofErr w:type="spellStart"/>
            <w:r w:rsidRPr="00140F47">
              <w:rPr>
                <w:rFonts w:ascii="Arial" w:hAnsi="Arial" w:cs="Arial"/>
                <w:color w:val="000000"/>
                <w:sz w:val="18"/>
                <w:szCs w:val="18"/>
              </w:rPr>
              <w:t>p</w:t>
            </w:r>
            <w:r w:rsidR="00647CB4">
              <w:rPr>
                <w:rFonts w:ascii="Arial" w:hAnsi="Arial" w:cs="Arial"/>
                <w:color w:val="000000"/>
                <w:sz w:val="18"/>
                <w:szCs w:val="18"/>
              </w:rPr>
              <w:t>ostest</w:t>
            </w:r>
            <w:proofErr w:type="spellEnd"/>
            <w:r w:rsidRPr="00140F47">
              <w:rPr>
                <w:rFonts w:ascii="Arial" w:hAnsi="Arial" w:cs="Arial"/>
                <w:color w:val="000000"/>
                <w:sz w:val="18"/>
                <w:szCs w:val="18"/>
              </w:rPr>
              <w:t xml:space="preserve"> </w:t>
            </w:r>
            <w:proofErr w:type="spellStart"/>
            <w:r w:rsidRPr="00140F47">
              <w:rPr>
                <w:rFonts w:ascii="Arial" w:hAnsi="Arial" w:cs="Arial"/>
                <w:color w:val="000000"/>
                <w:sz w:val="18"/>
                <w:szCs w:val="18"/>
              </w:rPr>
              <w:t>koontrol</w:t>
            </w:r>
            <w:proofErr w:type="spellEnd"/>
          </w:p>
        </w:tc>
        <w:tc>
          <w:tcPr>
            <w:tcW w:w="549" w:type="pct"/>
            <w:tcBorders>
              <w:top w:val="nil"/>
              <w:left w:val="single" w:sz="16" w:space="0" w:color="000000"/>
              <w:bottom w:val="single" w:sz="16" w:space="0" w:color="000000"/>
            </w:tcBorders>
            <w:shd w:val="clear" w:color="auto" w:fill="FFFFFF"/>
            <w:vAlign w:val="center"/>
          </w:tcPr>
          <w:p w14:paraId="1DDCF6F7" w14:textId="77777777" w:rsidR="00417F03" w:rsidRPr="00140F47" w:rsidRDefault="00417F03" w:rsidP="00417F03">
            <w:pPr>
              <w:autoSpaceDE w:val="0"/>
              <w:autoSpaceDN w:val="0"/>
              <w:adjustRightInd w:val="0"/>
              <w:spacing w:after="0" w:line="320" w:lineRule="atLeast"/>
              <w:ind w:left="60" w:right="60"/>
              <w:jc w:val="right"/>
              <w:rPr>
                <w:rFonts w:ascii="Arial" w:hAnsi="Arial" w:cs="Arial"/>
                <w:color w:val="000000"/>
                <w:sz w:val="18"/>
                <w:szCs w:val="18"/>
              </w:rPr>
            </w:pPr>
            <w:r w:rsidRPr="00140F47">
              <w:rPr>
                <w:rFonts w:ascii="Arial" w:hAnsi="Arial" w:cs="Arial"/>
                <w:color w:val="000000"/>
                <w:sz w:val="18"/>
                <w:szCs w:val="18"/>
              </w:rPr>
              <w:t>36</w:t>
            </w:r>
          </w:p>
        </w:tc>
        <w:tc>
          <w:tcPr>
            <w:tcW w:w="549" w:type="pct"/>
            <w:tcBorders>
              <w:top w:val="nil"/>
              <w:bottom w:val="single" w:sz="16" w:space="0" w:color="000000"/>
            </w:tcBorders>
            <w:shd w:val="clear" w:color="auto" w:fill="FFFFFF"/>
            <w:vAlign w:val="center"/>
          </w:tcPr>
          <w:p w14:paraId="40FB2338" w14:textId="77777777" w:rsidR="00417F03" w:rsidRPr="00140F47" w:rsidRDefault="00417F03" w:rsidP="00417F03">
            <w:pPr>
              <w:autoSpaceDE w:val="0"/>
              <w:autoSpaceDN w:val="0"/>
              <w:adjustRightInd w:val="0"/>
              <w:spacing w:after="0" w:line="320" w:lineRule="atLeast"/>
              <w:ind w:left="60" w:right="60"/>
              <w:jc w:val="right"/>
              <w:rPr>
                <w:rFonts w:ascii="Arial" w:hAnsi="Arial" w:cs="Arial"/>
                <w:color w:val="000000"/>
                <w:sz w:val="18"/>
                <w:szCs w:val="18"/>
              </w:rPr>
            </w:pPr>
            <w:r w:rsidRPr="00140F47">
              <w:rPr>
                <w:rFonts w:ascii="Arial" w:hAnsi="Arial" w:cs="Arial"/>
                <w:color w:val="000000"/>
                <w:sz w:val="18"/>
                <w:szCs w:val="18"/>
              </w:rPr>
              <w:t>67.50</w:t>
            </w:r>
          </w:p>
        </w:tc>
        <w:tc>
          <w:tcPr>
            <w:tcW w:w="770" w:type="pct"/>
            <w:tcBorders>
              <w:top w:val="nil"/>
              <w:bottom w:val="single" w:sz="16" w:space="0" w:color="000000"/>
            </w:tcBorders>
            <w:shd w:val="clear" w:color="auto" w:fill="FFFFFF"/>
            <w:vAlign w:val="center"/>
          </w:tcPr>
          <w:p w14:paraId="7D82EBBD" w14:textId="77777777" w:rsidR="00417F03" w:rsidRPr="00140F47" w:rsidRDefault="00417F03" w:rsidP="00417F03">
            <w:pPr>
              <w:autoSpaceDE w:val="0"/>
              <w:autoSpaceDN w:val="0"/>
              <w:adjustRightInd w:val="0"/>
              <w:spacing w:after="0" w:line="320" w:lineRule="atLeast"/>
              <w:ind w:left="60" w:right="60"/>
              <w:jc w:val="right"/>
              <w:rPr>
                <w:rFonts w:ascii="Arial" w:hAnsi="Arial" w:cs="Arial"/>
                <w:color w:val="000000"/>
                <w:sz w:val="18"/>
                <w:szCs w:val="18"/>
              </w:rPr>
            </w:pPr>
            <w:r w:rsidRPr="00140F47">
              <w:rPr>
                <w:rFonts w:ascii="Arial" w:hAnsi="Arial" w:cs="Arial"/>
                <w:color w:val="000000"/>
                <w:sz w:val="18"/>
                <w:szCs w:val="18"/>
              </w:rPr>
              <w:t>10.316</w:t>
            </w:r>
          </w:p>
        </w:tc>
        <w:tc>
          <w:tcPr>
            <w:tcW w:w="789" w:type="pct"/>
            <w:tcBorders>
              <w:top w:val="nil"/>
              <w:bottom w:val="single" w:sz="16" w:space="0" w:color="000000"/>
              <w:right w:val="single" w:sz="16" w:space="0" w:color="000000"/>
            </w:tcBorders>
            <w:shd w:val="clear" w:color="auto" w:fill="FFFFFF"/>
            <w:vAlign w:val="center"/>
          </w:tcPr>
          <w:p w14:paraId="229AAE0B" w14:textId="77777777" w:rsidR="00417F03" w:rsidRPr="00140F47" w:rsidRDefault="00417F03" w:rsidP="00417F03">
            <w:pPr>
              <w:autoSpaceDE w:val="0"/>
              <w:autoSpaceDN w:val="0"/>
              <w:adjustRightInd w:val="0"/>
              <w:spacing w:after="0" w:line="320" w:lineRule="atLeast"/>
              <w:ind w:left="60" w:right="60"/>
              <w:jc w:val="right"/>
              <w:rPr>
                <w:rFonts w:ascii="Arial" w:hAnsi="Arial" w:cs="Arial"/>
                <w:color w:val="000000"/>
                <w:sz w:val="18"/>
                <w:szCs w:val="18"/>
              </w:rPr>
            </w:pPr>
            <w:r w:rsidRPr="00140F47">
              <w:rPr>
                <w:rFonts w:ascii="Arial" w:hAnsi="Arial" w:cs="Arial"/>
                <w:color w:val="000000"/>
                <w:sz w:val="18"/>
                <w:szCs w:val="18"/>
              </w:rPr>
              <w:t>1.719</w:t>
            </w:r>
          </w:p>
        </w:tc>
      </w:tr>
    </w:tbl>
    <w:p w14:paraId="03CFE321" w14:textId="61584CE2" w:rsidR="00A05895" w:rsidRPr="00417F03" w:rsidRDefault="00423CBA" w:rsidP="00417F03">
      <w:pPr>
        <w:autoSpaceDE w:val="0"/>
        <w:autoSpaceDN w:val="0"/>
        <w:adjustRightInd w:val="0"/>
        <w:spacing w:after="0" w:line="400" w:lineRule="atLeast"/>
        <w:jc w:val="center"/>
        <w:rPr>
          <w:rFonts w:ascii="Times New Roman" w:hAnsi="Times New Roman" w:cs="Times New Roman"/>
          <w:bCs/>
          <w:i/>
          <w:iCs/>
          <w:sz w:val="24"/>
          <w:szCs w:val="24"/>
        </w:rPr>
      </w:pPr>
      <w:proofErr w:type="spellStart"/>
      <w:r w:rsidRPr="00417F03">
        <w:rPr>
          <w:rFonts w:ascii="Times New Roman" w:hAnsi="Times New Roman" w:cs="Times New Roman"/>
          <w:bCs/>
          <w:i/>
          <w:iCs/>
          <w:sz w:val="24"/>
          <w:szCs w:val="24"/>
        </w:rPr>
        <w:t>Sumber</w:t>
      </w:r>
      <w:proofErr w:type="spellEnd"/>
      <w:r w:rsidRPr="00417F03">
        <w:rPr>
          <w:rFonts w:ascii="Times New Roman" w:hAnsi="Times New Roman" w:cs="Times New Roman"/>
          <w:bCs/>
          <w:i/>
          <w:iCs/>
          <w:sz w:val="24"/>
          <w:szCs w:val="24"/>
        </w:rPr>
        <w:t xml:space="preserve">: </w:t>
      </w:r>
      <w:proofErr w:type="gramStart"/>
      <w:r w:rsidRPr="00417F03">
        <w:rPr>
          <w:rFonts w:ascii="Times New Roman" w:hAnsi="Times New Roman" w:cs="Times New Roman"/>
          <w:bCs/>
          <w:i/>
          <w:iCs/>
          <w:sz w:val="24"/>
          <w:szCs w:val="24"/>
        </w:rPr>
        <w:t>Hasil</w:t>
      </w:r>
      <w:r w:rsidR="00B67463" w:rsidRPr="00417F03">
        <w:rPr>
          <w:rFonts w:ascii="Times New Roman" w:hAnsi="Times New Roman" w:cs="Times New Roman"/>
          <w:bCs/>
          <w:i/>
          <w:iCs/>
          <w:sz w:val="24"/>
          <w:szCs w:val="24"/>
        </w:rPr>
        <w:t xml:space="preserve"> </w:t>
      </w:r>
      <w:r w:rsidRPr="00417F03">
        <w:rPr>
          <w:rFonts w:ascii="Times New Roman" w:hAnsi="Times New Roman" w:cs="Times New Roman"/>
          <w:bCs/>
          <w:i/>
          <w:iCs/>
          <w:sz w:val="24"/>
          <w:szCs w:val="24"/>
        </w:rPr>
        <w:t xml:space="preserve"> SPSS</w:t>
      </w:r>
      <w:proofErr w:type="gramEnd"/>
      <w:r w:rsidRPr="00417F03">
        <w:rPr>
          <w:rFonts w:ascii="Times New Roman" w:hAnsi="Times New Roman" w:cs="Times New Roman"/>
          <w:bCs/>
          <w:i/>
          <w:iCs/>
          <w:sz w:val="24"/>
          <w:szCs w:val="24"/>
        </w:rPr>
        <w:t xml:space="preserve"> </w:t>
      </w:r>
      <w:proofErr w:type="spellStart"/>
      <w:r w:rsidRPr="00417F03">
        <w:rPr>
          <w:rFonts w:ascii="Times New Roman" w:hAnsi="Times New Roman" w:cs="Times New Roman"/>
          <w:bCs/>
          <w:i/>
          <w:iCs/>
          <w:sz w:val="24"/>
          <w:szCs w:val="24"/>
        </w:rPr>
        <w:t>Versi</w:t>
      </w:r>
      <w:proofErr w:type="spellEnd"/>
      <w:r w:rsidRPr="00417F03">
        <w:rPr>
          <w:rFonts w:ascii="Times New Roman" w:hAnsi="Times New Roman" w:cs="Times New Roman"/>
          <w:bCs/>
          <w:i/>
          <w:iCs/>
          <w:sz w:val="24"/>
          <w:szCs w:val="24"/>
        </w:rPr>
        <w:t xml:space="preserve"> 23</w:t>
      </w:r>
    </w:p>
    <w:p w14:paraId="3C20AEF3" w14:textId="77777777" w:rsidR="00417F03" w:rsidRDefault="001B4DD6" w:rsidP="00417F03">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ab/>
      </w:r>
    </w:p>
    <w:p w14:paraId="18F1A735" w14:textId="69E72FB1" w:rsidR="00AB5766" w:rsidRDefault="001B4DD6" w:rsidP="00B25145">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1B4DD6">
        <w:rPr>
          <w:rFonts w:ascii="Times New Roman" w:hAnsi="Times New Roman" w:cs="Times New Roman"/>
          <w:sz w:val="24"/>
          <w:szCs w:val="24"/>
        </w:rPr>
        <w:t>Berdasarkan</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tabel</w:t>
      </w:r>
      <w:proofErr w:type="spellEnd"/>
      <w:r w:rsidRPr="001B4DD6">
        <w:rPr>
          <w:rFonts w:ascii="Times New Roman" w:hAnsi="Times New Roman" w:cs="Times New Roman"/>
          <w:sz w:val="24"/>
          <w:szCs w:val="24"/>
        </w:rPr>
        <w:t xml:space="preserve"> output "Group Statistics" </w:t>
      </w:r>
      <w:proofErr w:type="spellStart"/>
      <w:r w:rsidRPr="001B4DD6">
        <w:rPr>
          <w:rFonts w:ascii="Times New Roman" w:hAnsi="Times New Roman" w:cs="Times New Roman"/>
          <w:sz w:val="24"/>
          <w:szCs w:val="24"/>
        </w:rPr>
        <w:t>diketahui</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nilai</w:t>
      </w:r>
      <w:proofErr w:type="spellEnd"/>
      <w:r w:rsidRPr="001B4DD6">
        <w:rPr>
          <w:rFonts w:ascii="Times New Roman" w:hAnsi="Times New Roman" w:cs="Times New Roman"/>
          <w:sz w:val="24"/>
          <w:szCs w:val="24"/>
        </w:rPr>
        <w:t xml:space="preserve"> rata - rata </w:t>
      </w:r>
      <w:proofErr w:type="spellStart"/>
      <w:r w:rsidRPr="001B4DD6">
        <w:rPr>
          <w:rFonts w:ascii="Times New Roman" w:hAnsi="Times New Roman" w:cs="Times New Roman"/>
          <w:sz w:val="24"/>
          <w:szCs w:val="24"/>
        </w:rPr>
        <w:t>hasil</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posttest</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peserta</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didik</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untuk</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kelas</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eksperimen</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adalah</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sebesar</w:t>
      </w:r>
      <w:proofErr w:type="spellEnd"/>
      <w:r w:rsidRPr="001B4DD6">
        <w:rPr>
          <w:rFonts w:ascii="Times New Roman" w:hAnsi="Times New Roman" w:cs="Times New Roman"/>
          <w:sz w:val="24"/>
          <w:szCs w:val="24"/>
        </w:rPr>
        <w:t xml:space="preserve"> 80.68, </w:t>
      </w:r>
      <w:proofErr w:type="spellStart"/>
      <w:r w:rsidRPr="001B4DD6">
        <w:rPr>
          <w:rFonts w:ascii="Times New Roman" w:hAnsi="Times New Roman" w:cs="Times New Roman"/>
          <w:sz w:val="24"/>
          <w:szCs w:val="24"/>
        </w:rPr>
        <w:t>sementara</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untuk</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kelas</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kontrol</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adalah</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sebesar</w:t>
      </w:r>
      <w:proofErr w:type="spellEnd"/>
      <w:r w:rsidRPr="001B4DD6">
        <w:rPr>
          <w:rFonts w:ascii="Times New Roman" w:hAnsi="Times New Roman" w:cs="Times New Roman"/>
          <w:sz w:val="24"/>
          <w:szCs w:val="24"/>
        </w:rPr>
        <w:t xml:space="preserve"> </w:t>
      </w:r>
      <w:r w:rsidR="004166CB">
        <w:rPr>
          <w:rFonts w:ascii="Times New Roman" w:hAnsi="Times New Roman" w:cs="Times New Roman"/>
          <w:sz w:val="24"/>
          <w:szCs w:val="24"/>
        </w:rPr>
        <w:t>67</w:t>
      </w:r>
      <w:r w:rsidRPr="001B4DD6">
        <w:rPr>
          <w:rFonts w:ascii="Times New Roman" w:hAnsi="Times New Roman" w:cs="Times New Roman"/>
          <w:sz w:val="24"/>
          <w:szCs w:val="24"/>
        </w:rPr>
        <w:t>.</w:t>
      </w:r>
      <w:r w:rsidR="004166CB">
        <w:rPr>
          <w:rFonts w:ascii="Times New Roman" w:hAnsi="Times New Roman" w:cs="Times New Roman"/>
          <w:sz w:val="24"/>
          <w:szCs w:val="24"/>
        </w:rPr>
        <w:t>50</w:t>
      </w:r>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Dengan</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demikian</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secara</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deskriptif</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statistik</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dapat</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disimpulkan</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ada</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perbedaan</w:t>
      </w:r>
      <w:proofErr w:type="spellEnd"/>
      <w:r w:rsidRPr="001B4DD6">
        <w:rPr>
          <w:rFonts w:ascii="Times New Roman" w:hAnsi="Times New Roman" w:cs="Times New Roman"/>
          <w:sz w:val="24"/>
          <w:szCs w:val="24"/>
        </w:rPr>
        <w:t xml:space="preserve"> rata-rata </w:t>
      </w:r>
      <w:proofErr w:type="spellStart"/>
      <w:r w:rsidRPr="001B4DD6">
        <w:rPr>
          <w:rFonts w:ascii="Times New Roman" w:hAnsi="Times New Roman" w:cs="Times New Roman"/>
          <w:sz w:val="24"/>
          <w:szCs w:val="24"/>
        </w:rPr>
        <w:t>hasil</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posttest</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antara</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kelas</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eksperimen</w:t>
      </w:r>
      <w:proofErr w:type="spellEnd"/>
      <w:r w:rsidRPr="001B4DD6">
        <w:rPr>
          <w:rFonts w:ascii="Times New Roman" w:hAnsi="Times New Roman" w:cs="Times New Roman"/>
          <w:sz w:val="24"/>
          <w:szCs w:val="24"/>
        </w:rPr>
        <w:t xml:space="preserve"> dan </w:t>
      </w:r>
      <w:proofErr w:type="spellStart"/>
      <w:r w:rsidRPr="001B4DD6">
        <w:rPr>
          <w:rFonts w:ascii="Times New Roman" w:hAnsi="Times New Roman" w:cs="Times New Roman"/>
          <w:sz w:val="24"/>
          <w:szCs w:val="24"/>
        </w:rPr>
        <w:t>kelas</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kontrol</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Selanjutnya</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untuk</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membuktikan</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apakah</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perbedaan</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lastRenderedPageBreak/>
        <w:t>tersebut</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berarti</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signifikan</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nyata</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atau</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tidak</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maka</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selanjutnya</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menafsirkan</w:t>
      </w:r>
      <w:proofErr w:type="spellEnd"/>
      <w:r w:rsidRPr="001B4DD6">
        <w:rPr>
          <w:rFonts w:ascii="Times New Roman" w:hAnsi="Times New Roman" w:cs="Times New Roman"/>
          <w:sz w:val="24"/>
          <w:szCs w:val="24"/>
        </w:rPr>
        <w:t xml:space="preserve"> output </w:t>
      </w:r>
      <w:proofErr w:type="spellStart"/>
      <w:r w:rsidRPr="001B4DD6">
        <w:rPr>
          <w:rFonts w:ascii="Times New Roman" w:hAnsi="Times New Roman" w:cs="Times New Roman"/>
          <w:sz w:val="24"/>
          <w:szCs w:val="24"/>
        </w:rPr>
        <w:t>dari</w:t>
      </w:r>
      <w:proofErr w:type="spellEnd"/>
      <w:r w:rsidRPr="001B4DD6">
        <w:rPr>
          <w:rFonts w:ascii="Times New Roman" w:hAnsi="Times New Roman" w:cs="Times New Roman"/>
          <w:sz w:val="24"/>
          <w:szCs w:val="24"/>
        </w:rPr>
        <w:t xml:space="preserve"> "Independent Samples Test" </w:t>
      </w:r>
      <w:proofErr w:type="spellStart"/>
      <w:r w:rsidRPr="001B4DD6">
        <w:rPr>
          <w:rFonts w:ascii="Times New Roman" w:hAnsi="Times New Roman" w:cs="Times New Roman"/>
          <w:sz w:val="24"/>
          <w:szCs w:val="24"/>
        </w:rPr>
        <w:t>berikut</w:t>
      </w:r>
      <w:proofErr w:type="spellEnd"/>
      <w:r w:rsidRPr="001B4DD6">
        <w:rPr>
          <w:rFonts w:ascii="Times New Roman" w:hAnsi="Times New Roman" w:cs="Times New Roman"/>
          <w:sz w:val="24"/>
          <w:szCs w:val="24"/>
        </w:rPr>
        <w:t xml:space="preserve"> </w:t>
      </w:r>
      <w:proofErr w:type="spellStart"/>
      <w:r w:rsidRPr="001B4DD6">
        <w:rPr>
          <w:rFonts w:ascii="Times New Roman" w:hAnsi="Times New Roman" w:cs="Times New Roman"/>
          <w:sz w:val="24"/>
          <w:szCs w:val="24"/>
        </w:rPr>
        <w:t>ini</w:t>
      </w:r>
      <w:proofErr w:type="spellEnd"/>
      <w:r w:rsidRPr="001B4DD6">
        <w:rPr>
          <w:rFonts w:ascii="Times New Roman" w:hAnsi="Times New Roman" w:cs="Times New Roman"/>
          <w:sz w:val="24"/>
          <w:szCs w:val="24"/>
        </w:rPr>
        <w:t>.</w:t>
      </w:r>
    </w:p>
    <w:p w14:paraId="153B1D0D" w14:textId="7F952D23" w:rsidR="00140F47" w:rsidRPr="00AB5766" w:rsidRDefault="00140F47" w:rsidP="00AB5766">
      <w:pPr>
        <w:autoSpaceDE w:val="0"/>
        <w:autoSpaceDN w:val="0"/>
        <w:adjustRightInd w:val="0"/>
        <w:spacing w:after="0" w:line="360" w:lineRule="auto"/>
        <w:jc w:val="center"/>
        <w:rPr>
          <w:rFonts w:ascii="Times New Roman" w:hAnsi="Times New Roman" w:cs="Times New Roman"/>
          <w:sz w:val="24"/>
          <w:szCs w:val="24"/>
        </w:rPr>
      </w:pPr>
      <w:bookmarkStart w:id="183" w:name="_Hlk170466831"/>
      <w:r w:rsidRPr="00140F47">
        <w:rPr>
          <w:rFonts w:ascii="Times New Roman" w:hAnsi="Times New Roman" w:cs="Times New Roman"/>
          <w:b/>
          <w:bCs/>
          <w:sz w:val="24"/>
          <w:szCs w:val="24"/>
        </w:rPr>
        <w:t>Tabel 4.</w:t>
      </w:r>
      <w:r w:rsidR="009A317B">
        <w:rPr>
          <w:rFonts w:ascii="Times New Roman" w:hAnsi="Times New Roman" w:cs="Times New Roman"/>
          <w:b/>
          <w:bCs/>
          <w:sz w:val="24"/>
          <w:szCs w:val="24"/>
        </w:rPr>
        <w:t>1</w:t>
      </w:r>
      <w:r w:rsidR="00F35C2A">
        <w:rPr>
          <w:rFonts w:ascii="Times New Roman" w:hAnsi="Times New Roman" w:cs="Times New Roman"/>
          <w:b/>
          <w:bCs/>
          <w:sz w:val="24"/>
          <w:szCs w:val="24"/>
        </w:rPr>
        <w:t>4</w:t>
      </w:r>
      <w:r w:rsidRPr="00140F47">
        <w:rPr>
          <w:rFonts w:ascii="Times New Roman" w:hAnsi="Times New Roman" w:cs="Times New Roman"/>
          <w:b/>
          <w:bCs/>
          <w:sz w:val="24"/>
          <w:szCs w:val="24"/>
        </w:rPr>
        <w:t xml:space="preserve"> Data Hasil </w:t>
      </w:r>
      <w:proofErr w:type="spellStart"/>
      <w:r w:rsidRPr="00140F47">
        <w:rPr>
          <w:rFonts w:ascii="Times New Roman" w:hAnsi="Times New Roman" w:cs="Times New Roman"/>
          <w:b/>
          <w:bCs/>
          <w:sz w:val="24"/>
          <w:szCs w:val="24"/>
        </w:rPr>
        <w:t>posttest</w:t>
      </w:r>
      <w:proofErr w:type="spellEnd"/>
      <w:r w:rsidRPr="00140F47">
        <w:rPr>
          <w:rFonts w:ascii="Times New Roman" w:hAnsi="Times New Roman" w:cs="Times New Roman"/>
          <w:b/>
          <w:bCs/>
          <w:sz w:val="24"/>
          <w:szCs w:val="24"/>
        </w:rPr>
        <w:t xml:space="preserve"> Uji Independent Sample T-Test Kelas</w:t>
      </w:r>
      <w:r w:rsidR="00417F03">
        <w:rPr>
          <w:rFonts w:ascii="Times New Roman" w:hAnsi="Times New Roman" w:cs="Times New Roman"/>
          <w:b/>
          <w:bCs/>
          <w:sz w:val="24"/>
          <w:szCs w:val="24"/>
        </w:rPr>
        <w:t xml:space="preserve"> </w:t>
      </w:r>
      <w:proofErr w:type="spellStart"/>
      <w:r w:rsidRPr="00140F47">
        <w:rPr>
          <w:rFonts w:ascii="Times New Roman" w:hAnsi="Times New Roman" w:cs="Times New Roman"/>
          <w:b/>
          <w:bCs/>
          <w:sz w:val="24"/>
          <w:szCs w:val="24"/>
        </w:rPr>
        <w:t>Eksperimen</w:t>
      </w:r>
      <w:proofErr w:type="spellEnd"/>
      <w:r w:rsidRPr="00140F47">
        <w:rPr>
          <w:rFonts w:ascii="Times New Roman" w:hAnsi="Times New Roman" w:cs="Times New Roman"/>
          <w:b/>
          <w:bCs/>
          <w:sz w:val="24"/>
          <w:szCs w:val="24"/>
        </w:rPr>
        <w:t xml:space="preserve"> dan Kelas </w:t>
      </w:r>
      <w:proofErr w:type="spellStart"/>
      <w:r w:rsidRPr="00140F47">
        <w:rPr>
          <w:rFonts w:ascii="Times New Roman" w:hAnsi="Times New Roman" w:cs="Times New Roman"/>
          <w:b/>
          <w:bCs/>
          <w:sz w:val="24"/>
          <w:szCs w:val="24"/>
        </w:rPr>
        <w:t>Kontrol</w:t>
      </w:r>
      <w:proofErr w:type="spellEnd"/>
    </w:p>
    <w:tbl>
      <w:tblPr>
        <w:tblW w:w="476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41"/>
        <w:gridCol w:w="911"/>
        <w:gridCol w:w="501"/>
        <w:gridCol w:w="491"/>
        <w:gridCol w:w="591"/>
        <w:gridCol w:w="691"/>
        <w:gridCol w:w="631"/>
        <w:gridCol w:w="961"/>
        <w:gridCol w:w="961"/>
        <w:gridCol w:w="631"/>
        <w:gridCol w:w="701"/>
      </w:tblGrid>
      <w:tr w:rsidR="00DF08B0" w:rsidRPr="00854D3F" w14:paraId="617FBEDA" w14:textId="77777777" w:rsidTr="00B25145">
        <w:trPr>
          <w:cantSplit/>
          <w:trHeight w:val="102"/>
        </w:trPr>
        <w:tc>
          <w:tcPr>
            <w:tcW w:w="5000" w:type="pct"/>
            <w:gridSpan w:val="11"/>
            <w:tcBorders>
              <w:top w:val="nil"/>
              <w:left w:val="nil"/>
              <w:bottom w:val="nil"/>
              <w:right w:val="nil"/>
            </w:tcBorders>
            <w:shd w:val="clear" w:color="auto" w:fill="FFFFFF"/>
            <w:vAlign w:val="center"/>
          </w:tcPr>
          <w:p w14:paraId="173B8591" w14:textId="77777777" w:rsidR="00DF08B0" w:rsidRPr="00854D3F" w:rsidRDefault="00DF08B0" w:rsidP="0065051E">
            <w:pPr>
              <w:autoSpaceDE w:val="0"/>
              <w:autoSpaceDN w:val="0"/>
              <w:adjustRightInd w:val="0"/>
              <w:spacing w:after="0" w:line="320" w:lineRule="atLeast"/>
              <w:ind w:left="60" w:right="60"/>
              <w:jc w:val="center"/>
              <w:rPr>
                <w:rFonts w:ascii="Arial" w:hAnsi="Arial" w:cs="Arial"/>
                <w:color w:val="000000"/>
                <w:sz w:val="18"/>
                <w:szCs w:val="18"/>
              </w:rPr>
            </w:pPr>
            <w:r w:rsidRPr="00854D3F">
              <w:rPr>
                <w:rFonts w:ascii="Arial" w:hAnsi="Arial" w:cs="Arial"/>
                <w:b/>
                <w:bCs/>
                <w:color w:val="000000"/>
                <w:sz w:val="18"/>
                <w:szCs w:val="18"/>
              </w:rPr>
              <w:t>Independent Samples Test</w:t>
            </w:r>
          </w:p>
        </w:tc>
      </w:tr>
      <w:tr w:rsidR="00DF08B0" w:rsidRPr="00854D3F" w14:paraId="256790EF" w14:textId="77777777" w:rsidTr="00B25145">
        <w:trPr>
          <w:cantSplit/>
          <w:trHeight w:val="102"/>
        </w:trPr>
        <w:tc>
          <w:tcPr>
            <w:tcW w:w="1018" w:type="pct"/>
            <w:gridSpan w:val="2"/>
            <w:vMerge w:val="restart"/>
            <w:tcBorders>
              <w:top w:val="single" w:sz="16" w:space="0" w:color="000000"/>
              <w:left w:val="single" w:sz="16" w:space="0" w:color="000000"/>
              <w:bottom w:val="nil"/>
              <w:right w:val="nil"/>
            </w:tcBorders>
            <w:shd w:val="clear" w:color="auto" w:fill="FFFFFF"/>
            <w:vAlign w:val="bottom"/>
          </w:tcPr>
          <w:p w14:paraId="7CC98D5B" w14:textId="77777777" w:rsidR="00DF08B0" w:rsidRPr="00854D3F" w:rsidRDefault="00DF08B0" w:rsidP="0065051E">
            <w:pPr>
              <w:autoSpaceDE w:val="0"/>
              <w:autoSpaceDN w:val="0"/>
              <w:adjustRightInd w:val="0"/>
              <w:spacing w:after="0" w:line="240" w:lineRule="auto"/>
              <w:rPr>
                <w:rFonts w:ascii="Times New Roman" w:hAnsi="Times New Roman" w:cs="Times New Roman"/>
                <w:sz w:val="24"/>
                <w:szCs w:val="24"/>
              </w:rPr>
            </w:pPr>
          </w:p>
        </w:tc>
        <w:tc>
          <w:tcPr>
            <w:tcW w:w="723" w:type="pct"/>
            <w:gridSpan w:val="2"/>
            <w:tcBorders>
              <w:top w:val="single" w:sz="16" w:space="0" w:color="000000"/>
              <w:left w:val="single" w:sz="16" w:space="0" w:color="000000"/>
            </w:tcBorders>
            <w:shd w:val="clear" w:color="auto" w:fill="FFFFFF"/>
            <w:vAlign w:val="bottom"/>
          </w:tcPr>
          <w:p w14:paraId="5B40C5EE" w14:textId="77777777" w:rsidR="00DF08B0" w:rsidRPr="00854D3F" w:rsidRDefault="00DF08B0" w:rsidP="0065051E">
            <w:pPr>
              <w:autoSpaceDE w:val="0"/>
              <w:autoSpaceDN w:val="0"/>
              <w:adjustRightInd w:val="0"/>
              <w:spacing w:after="0" w:line="320" w:lineRule="atLeast"/>
              <w:ind w:left="60" w:right="60"/>
              <w:jc w:val="center"/>
              <w:rPr>
                <w:rFonts w:ascii="Arial" w:hAnsi="Arial" w:cs="Arial"/>
                <w:color w:val="000000"/>
                <w:sz w:val="18"/>
                <w:szCs w:val="18"/>
              </w:rPr>
            </w:pPr>
            <w:r w:rsidRPr="00854D3F">
              <w:rPr>
                <w:rFonts w:ascii="Arial" w:hAnsi="Arial" w:cs="Arial"/>
                <w:color w:val="000000"/>
                <w:sz w:val="18"/>
                <w:szCs w:val="18"/>
              </w:rPr>
              <w:t>Levene's Test for Equality of Variances</w:t>
            </w:r>
          </w:p>
        </w:tc>
        <w:tc>
          <w:tcPr>
            <w:tcW w:w="3259" w:type="pct"/>
            <w:gridSpan w:val="7"/>
            <w:tcBorders>
              <w:top w:val="single" w:sz="16" w:space="0" w:color="000000"/>
              <w:right w:val="single" w:sz="16" w:space="0" w:color="000000"/>
            </w:tcBorders>
            <w:shd w:val="clear" w:color="auto" w:fill="FFFFFF"/>
            <w:vAlign w:val="bottom"/>
          </w:tcPr>
          <w:p w14:paraId="5EF62EA0" w14:textId="77777777" w:rsidR="00DF08B0" w:rsidRPr="00854D3F" w:rsidRDefault="00DF08B0" w:rsidP="0065051E">
            <w:pPr>
              <w:autoSpaceDE w:val="0"/>
              <w:autoSpaceDN w:val="0"/>
              <w:adjustRightInd w:val="0"/>
              <w:spacing w:after="0" w:line="320" w:lineRule="atLeast"/>
              <w:ind w:left="60" w:right="60"/>
              <w:jc w:val="center"/>
              <w:rPr>
                <w:rFonts w:ascii="Arial" w:hAnsi="Arial" w:cs="Arial"/>
                <w:color w:val="000000"/>
                <w:sz w:val="18"/>
                <w:szCs w:val="18"/>
              </w:rPr>
            </w:pPr>
            <w:r w:rsidRPr="00854D3F">
              <w:rPr>
                <w:rFonts w:ascii="Arial" w:hAnsi="Arial" w:cs="Arial"/>
                <w:color w:val="000000"/>
                <w:sz w:val="18"/>
                <w:szCs w:val="18"/>
              </w:rPr>
              <w:t>t-test for Equality of Means</w:t>
            </w:r>
          </w:p>
        </w:tc>
      </w:tr>
      <w:tr w:rsidR="00DF08B0" w:rsidRPr="00854D3F" w14:paraId="78DAAEC6" w14:textId="77777777" w:rsidTr="00B25145">
        <w:trPr>
          <w:cantSplit/>
          <w:trHeight w:val="225"/>
        </w:trPr>
        <w:tc>
          <w:tcPr>
            <w:tcW w:w="1018" w:type="pct"/>
            <w:gridSpan w:val="2"/>
            <w:vMerge/>
            <w:tcBorders>
              <w:top w:val="single" w:sz="16" w:space="0" w:color="000000"/>
              <w:left w:val="single" w:sz="16" w:space="0" w:color="000000"/>
              <w:bottom w:val="nil"/>
              <w:right w:val="nil"/>
            </w:tcBorders>
            <w:shd w:val="clear" w:color="auto" w:fill="FFFFFF"/>
            <w:vAlign w:val="bottom"/>
          </w:tcPr>
          <w:p w14:paraId="112FEE61" w14:textId="77777777" w:rsidR="00DF08B0" w:rsidRPr="00854D3F" w:rsidRDefault="00DF08B0" w:rsidP="0065051E">
            <w:pPr>
              <w:autoSpaceDE w:val="0"/>
              <w:autoSpaceDN w:val="0"/>
              <w:adjustRightInd w:val="0"/>
              <w:spacing w:after="0" w:line="240" w:lineRule="auto"/>
              <w:rPr>
                <w:rFonts w:ascii="Arial" w:hAnsi="Arial" w:cs="Arial"/>
                <w:color w:val="000000"/>
                <w:sz w:val="18"/>
                <w:szCs w:val="18"/>
              </w:rPr>
            </w:pPr>
          </w:p>
        </w:tc>
        <w:tc>
          <w:tcPr>
            <w:tcW w:w="361" w:type="pct"/>
            <w:vMerge w:val="restart"/>
            <w:tcBorders>
              <w:left w:val="single" w:sz="16" w:space="0" w:color="000000"/>
            </w:tcBorders>
            <w:shd w:val="clear" w:color="auto" w:fill="FFFFFF"/>
            <w:vAlign w:val="bottom"/>
          </w:tcPr>
          <w:p w14:paraId="76D8B2A3" w14:textId="77777777" w:rsidR="00DF08B0" w:rsidRPr="00854D3F" w:rsidRDefault="00DF08B0" w:rsidP="0065051E">
            <w:pPr>
              <w:autoSpaceDE w:val="0"/>
              <w:autoSpaceDN w:val="0"/>
              <w:adjustRightInd w:val="0"/>
              <w:spacing w:after="0" w:line="320" w:lineRule="atLeast"/>
              <w:ind w:left="60" w:right="60"/>
              <w:jc w:val="center"/>
              <w:rPr>
                <w:rFonts w:ascii="Arial" w:hAnsi="Arial" w:cs="Arial"/>
                <w:color w:val="000000"/>
                <w:sz w:val="18"/>
                <w:szCs w:val="18"/>
              </w:rPr>
            </w:pPr>
            <w:r w:rsidRPr="00854D3F">
              <w:rPr>
                <w:rFonts w:ascii="Arial" w:hAnsi="Arial" w:cs="Arial"/>
                <w:color w:val="000000"/>
                <w:sz w:val="18"/>
                <w:szCs w:val="18"/>
              </w:rPr>
              <w:t>F</w:t>
            </w:r>
          </w:p>
        </w:tc>
        <w:tc>
          <w:tcPr>
            <w:tcW w:w="361" w:type="pct"/>
            <w:vMerge w:val="restart"/>
            <w:shd w:val="clear" w:color="auto" w:fill="FFFFFF"/>
            <w:vAlign w:val="bottom"/>
          </w:tcPr>
          <w:p w14:paraId="724A0847" w14:textId="77777777" w:rsidR="00DF08B0" w:rsidRPr="00854D3F" w:rsidRDefault="00DF08B0" w:rsidP="0065051E">
            <w:pPr>
              <w:autoSpaceDE w:val="0"/>
              <w:autoSpaceDN w:val="0"/>
              <w:adjustRightInd w:val="0"/>
              <w:spacing w:after="0" w:line="320" w:lineRule="atLeast"/>
              <w:ind w:left="60" w:right="60"/>
              <w:jc w:val="center"/>
              <w:rPr>
                <w:rFonts w:ascii="Arial" w:hAnsi="Arial" w:cs="Arial"/>
                <w:color w:val="000000"/>
                <w:sz w:val="18"/>
                <w:szCs w:val="18"/>
              </w:rPr>
            </w:pPr>
            <w:r w:rsidRPr="00854D3F">
              <w:rPr>
                <w:rFonts w:ascii="Arial" w:hAnsi="Arial" w:cs="Arial"/>
                <w:color w:val="000000"/>
                <w:sz w:val="18"/>
                <w:szCs w:val="18"/>
              </w:rPr>
              <w:t>Sig.</w:t>
            </w:r>
          </w:p>
        </w:tc>
        <w:tc>
          <w:tcPr>
            <w:tcW w:w="372" w:type="pct"/>
            <w:vMerge w:val="restart"/>
            <w:shd w:val="clear" w:color="auto" w:fill="FFFFFF"/>
            <w:vAlign w:val="bottom"/>
          </w:tcPr>
          <w:p w14:paraId="1D2C8FBF" w14:textId="12376647" w:rsidR="00DF08B0" w:rsidRPr="00854D3F" w:rsidRDefault="00D941F6" w:rsidP="0065051E">
            <w:pPr>
              <w:autoSpaceDE w:val="0"/>
              <w:autoSpaceDN w:val="0"/>
              <w:adjustRightInd w:val="0"/>
              <w:spacing w:after="0" w:line="320" w:lineRule="atLeast"/>
              <w:ind w:left="60" w:right="60"/>
              <w:jc w:val="center"/>
              <w:rPr>
                <w:rFonts w:ascii="Arial" w:hAnsi="Arial" w:cs="Arial"/>
                <w:color w:val="000000"/>
                <w:sz w:val="18"/>
                <w:szCs w:val="18"/>
              </w:rPr>
            </w:pPr>
            <w:r w:rsidRPr="00854D3F">
              <w:rPr>
                <w:rFonts w:ascii="Arial" w:hAnsi="Arial" w:cs="Arial"/>
                <w:color w:val="000000"/>
                <w:sz w:val="18"/>
                <w:szCs w:val="18"/>
              </w:rPr>
              <w:t>T</w:t>
            </w:r>
          </w:p>
        </w:tc>
        <w:tc>
          <w:tcPr>
            <w:tcW w:w="435" w:type="pct"/>
            <w:vMerge w:val="restart"/>
            <w:shd w:val="clear" w:color="auto" w:fill="FFFFFF"/>
            <w:vAlign w:val="bottom"/>
          </w:tcPr>
          <w:p w14:paraId="519340EB" w14:textId="2B4B9365" w:rsidR="00DF08B0" w:rsidRPr="00854D3F" w:rsidRDefault="00417F03" w:rsidP="0065051E">
            <w:pPr>
              <w:autoSpaceDE w:val="0"/>
              <w:autoSpaceDN w:val="0"/>
              <w:adjustRightInd w:val="0"/>
              <w:spacing w:after="0" w:line="320" w:lineRule="atLeast"/>
              <w:ind w:left="60" w:right="60"/>
              <w:jc w:val="center"/>
              <w:rPr>
                <w:rFonts w:ascii="Arial" w:hAnsi="Arial" w:cs="Arial"/>
                <w:color w:val="000000"/>
                <w:sz w:val="18"/>
                <w:szCs w:val="18"/>
              </w:rPr>
            </w:pPr>
            <w:r w:rsidRPr="00854D3F">
              <w:rPr>
                <w:rFonts w:ascii="Arial" w:hAnsi="Arial" w:cs="Arial"/>
                <w:color w:val="000000"/>
                <w:sz w:val="18"/>
                <w:szCs w:val="18"/>
              </w:rPr>
              <w:t>D</w:t>
            </w:r>
            <w:r w:rsidR="00DF08B0" w:rsidRPr="00854D3F">
              <w:rPr>
                <w:rFonts w:ascii="Arial" w:hAnsi="Arial" w:cs="Arial"/>
                <w:color w:val="000000"/>
                <w:sz w:val="18"/>
                <w:szCs w:val="18"/>
              </w:rPr>
              <w:t>f</w:t>
            </w:r>
          </w:p>
        </w:tc>
        <w:tc>
          <w:tcPr>
            <w:tcW w:w="398" w:type="pct"/>
            <w:vMerge w:val="restart"/>
            <w:shd w:val="clear" w:color="auto" w:fill="FFFFFF"/>
            <w:vAlign w:val="bottom"/>
          </w:tcPr>
          <w:p w14:paraId="192E497F" w14:textId="77777777" w:rsidR="00DF08B0" w:rsidRPr="00854D3F" w:rsidRDefault="00DF08B0" w:rsidP="0065051E">
            <w:pPr>
              <w:autoSpaceDE w:val="0"/>
              <w:autoSpaceDN w:val="0"/>
              <w:adjustRightInd w:val="0"/>
              <w:spacing w:after="0" w:line="320" w:lineRule="atLeast"/>
              <w:ind w:left="60" w:right="60"/>
              <w:jc w:val="center"/>
              <w:rPr>
                <w:rFonts w:ascii="Arial" w:hAnsi="Arial" w:cs="Arial"/>
                <w:color w:val="000000"/>
                <w:sz w:val="18"/>
                <w:szCs w:val="18"/>
              </w:rPr>
            </w:pPr>
            <w:r w:rsidRPr="00854D3F">
              <w:rPr>
                <w:rFonts w:ascii="Arial" w:hAnsi="Arial" w:cs="Arial"/>
                <w:color w:val="000000"/>
                <w:sz w:val="18"/>
                <w:szCs w:val="18"/>
              </w:rPr>
              <w:t>Sig. (2-tailed)</w:t>
            </w:r>
          </w:p>
        </w:tc>
        <w:tc>
          <w:tcPr>
            <w:tcW w:w="605" w:type="pct"/>
            <w:vMerge w:val="restart"/>
            <w:shd w:val="clear" w:color="auto" w:fill="FFFFFF"/>
            <w:vAlign w:val="bottom"/>
          </w:tcPr>
          <w:p w14:paraId="1FC6439D" w14:textId="77777777" w:rsidR="00DF08B0" w:rsidRPr="00854D3F" w:rsidRDefault="00DF08B0" w:rsidP="0065051E">
            <w:pPr>
              <w:autoSpaceDE w:val="0"/>
              <w:autoSpaceDN w:val="0"/>
              <w:adjustRightInd w:val="0"/>
              <w:spacing w:after="0" w:line="320" w:lineRule="atLeast"/>
              <w:ind w:left="60" w:right="60"/>
              <w:jc w:val="center"/>
              <w:rPr>
                <w:rFonts w:ascii="Arial" w:hAnsi="Arial" w:cs="Arial"/>
                <w:color w:val="000000"/>
                <w:sz w:val="18"/>
                <w:szCs w:val="18"/>
              </w:rPr>
            </w:pPr>
            <w:r w:rsidRPr="00854D3F">
              <w:rPr>
                <w:rFonts w:ascii="Arial" w:hAnsi="Arial" w:cs="Arial"/>
                <w:color w:val="000000"/>
                <w:sz w:val="18"/>
                <w:szCs w:val="18"/>
              </w:rPr>
              <w:t>Mean Difference</w:t>
            </w:r>
          </w:p>
        </w:tc>
        <w:tc>
          <w:tcPr>
            <w:tcW w:w="605" w:type="pct"/>
            <w:vMerge w:val="restart"/>
            <w:shd w:val="clear" w:color="auto" w:fill="FFFFFF"/>
            <w:vAlign w:val="bottom"/>
          </w:tcPr>
          <w:p w14:paraId="141C9389" w14:textId="77777777" w:rsidR="00DF08B0" w:rsidRPr="00854D3F" w:rsidRDefault="00DF08B0" w:rsidP="0065051E">
            <w:pPr>
              <w:autoSpaceDE w:val="0"/>
              <w:autoSpaceDN w:val="0"/>
              <w:adjustRightInd w:val="0"/>
              <w:spacing w:after="0" w:line="320" w:lineRule="atLeast"/>
              <w:ind w:left="60" w:right="60"/>
              <w:jc w:val="center"/>
              <w:rPr>
                <w:rFonts w:ascii="Arial" w:hAnsi="Arial" w:cs="Arial"/>
                <w:color w:val="000000"/>
                <w:sz w:val="18"/>
                <w:szCs w:val="18"/>
              </w:rPr>
            </w:pPr>
            <w:r w:rsidRPr="00854D3F">
              <w:rPr>
                <w:rFonts w:ascii="Arial" w:hAnsi="Arial" w:cs="Arial"/>
                <w:color w:val="000000"/>
                <w:sz w:val="18"/>
                <w:szCs w:val="18"/>
              </w:rPr>
              <w:t>Std. Error Difference</w:t>
            </w:r>
          </w:p>
        </w:tc>
        <w:tc>
          <w:tcPr>
            <w:tcW w:w="842" w:type="pct"/>
            <w:gridSpan w:val="2"/>
            <w:tcBorders>
              <w:right w:val="single" w:sz="16" w:space="0" w:color="000000"/>
            </w:tcBorders>
            <w:shd w:val="clear" w:color="auto" w:fill="FFFFFF"/>
            <w:vAlign w:val="bottom"/>
          </w:tcPr>
          <w:p w14:paraId="2754BCC6" w14:textId="77777777" w:rsidR="00DF08B0" w:rsidRPr="00854D3F" w:rsidRDefault="00DF08B0" w:rsidP="0065051E">
            <w:pPr>
              <w:autoSpaceDE w:val="0"/>
              <w:autoSpaceDN w:val="0"/>
              <w:adjustRightInd w:val="0"/>
              <w:spacing w:after="0" w:line="320" w:lineRule="atLeast"/>
              <w:ind w:left="60" w:right="60"/>
              <w:jc w:val="center"/>
              <w:rPr>
                <w:rFonts w:ascii="Arial" w:hAnsi="Arial" w:cs="Arial"/>
                <w:color w:val="000000"/>
                <w:sz w:val="18"/>
                <w:szCs w:val="18"/>
              </w:rPr>
            </w:pPr>
            <w:r w:rsidRPr="00854D3F">
              <w:rPr>
                <w:rFonts w:ascii="Arial" w:hAnsi="Arial" w:cs="Arial"/>
                <w:color w:val="000000"/>
                <w:sz w:val="18"/>
                <w:szCs w:val="18"/>
              </w:rPr>
              <w:t>95% Confidence Interval of the Difference</w:t>
            </w:r>
          </w:p>
        </w:tc>
      </w:tr>
      <w:tr w:rsidR="00DF08B0" w:rsidRPr="00854D3F" w14:paraId="7FA2BBED" w14:textId="77777777" w:rsidTr="00B25145">
        <w:trPr>
          <w:cantSplit/>
          <w:trHeight w:val="117"/>
        </w:trPr>
        <w:tc>
          <w:tcPr>
            <w:tcW w:w="1018" w:type="pct"/>
            <w:gridSpan w:val="2"/>
            <w:vMerge/>
            <w:tcBorders>
              <w:top w:val="single" w:sz="16" w:space="0" w:color="000000"/>
              <w:left w:val="single" w:sz="16" w:space="0" w:color="000000"/>
              <w:bottom w:val="nil"/>
              <w:right w:val="nil"/>
            </w:tcBorders>
            <w:shd w:val="clear" w:color="auto" w:fill="FFFFFF"/>
            <w:vAlign w:val="bottom"/>
          </w:tcPr>
          <w:p w14:paraId="786FE0A1" w14:textId="77777777" w:rsidR="00DF08B0" w:rsidRPr="00854D3F" w:rsidRDefault="00DF08B0" w:rsidP="0065051E">
            <w:pPr>
              <w:autoSpaceDE w:val="0"/>
              <w:autoSpaceDN w:val="0"/>
              <w:adjustRightInd w:val="0"/>
              <w:spacing w:after="0" w:line="240" w:lineRule="auto"/>
              <w:rPr>
                <w:rFonts w:ascii="Arial" w:hAnsi="Arial" w:cs="Arial"/>
                <w:color w:val="000000"/>
                <w:sz w:val="18"/>
                <w:szCs w:val="18"/>
              </w:rPr>
            </w:pPr>
          </w:p>
        </w:tc>
        <w:tc>
          <w:tcPr>
            <w:tcW w:w="361" w:type="pct"/>
            <w:vMerge/>
            <w:tcBorders>
              <w:left w:val="single" w:sz="16" w:space="0" w:color="000000"/>
            </w:tcBorders>
            <w:shd w:val="clear" w:color="auto" w:fill="FFFFFF"/>
            <w:vAlign w:val="bottom"/>
          </w:tcPr>
          <w:p w14:paraId="770986AF" w14:textId="77777777" w:rsidR="00DF08B0" w:rsidRPr="00854D3F" w:rsidRDefault="00DF08B0" w:rsidP="0065051E">
            <w:pPr>
              <w:autoSpaceDE w:val="0"/>
              <w:autoSpaceDN w:val="0"/>
              <w:adjustRightInd w:val="0"/>
              <w:spacing w:after="0" w:line="240" w:lineRule="auto"/>
              <w:rPr>
                <w:rFonts w:ascii="Arial" w:hAnsi="Arial" w:cs="Arial"/>
                <w:color w:val="000000"/>
                <w:sz w:val="18"/>
                <w:szCs w:val="18"/>
              </w:rPr>
            </w:pPr>
          </w:p>
        </w:tc>
        <w:tc>
          <w:tcPr>
            <w:tcW w:w="361" w:type="pct"/>
            <w:vMerge/>
            <w:shd w:val="clear" w:color="auto" w:fill="FFFFFF"/>
            <w:vAlign w:val="bottom"/>
          </w:tcPr>
          <w:p w14:paraId="4380CDB4" w14:textId="77777777" w:rsidR="00DF08B0" w:rsidRPr="00854D3F" w:rsidRDefault="00DF08B0" w:rsidP="0065051E">
            <w:pPr>
              <w:autoSpaceDE w:val="0"/>
              <w:autoSpaceDN w:val="0"/>
              <w:adjustRightInd w:val="0"/>
              <w:spacing w:after="0" w:line="240" w:lineRule="auto"/>
              <w:rPr>
                <w:rFonts w:ascii="Arial" w:hAnsi="Arial" w:cs="Arial"/>
                <w:color w:val="000000"/>
                <w:sz w:val="18"/>
                <w:szCs w:val="18"/>
              </w:rPr>
            </w:pPr>
          </w:p>
        </w:tc>
        <w:tc>
          <w:tcPr>
            <w:tcW w:w="372" w:type="pct"/>
            <w:vMerge/>
            <w:shd w:val="clear" w:color="auto" w:fill="FFFFFF"/>
            <w:vAlign w:val="bottom"/>
          </w:tcPr>
          <w:p w14:paraId="3F603C0C" w14:textId="77777777" w:rsidR="00DF08B0" w:rsidRPr="00854D3F" w:rsidRDefault="00DF08B0" w:rsidP="0065051E">
            <w:pPr>
              <w:autoSpaceDE w:val="0"/>
              <w:autoSpaceDN w:val="0"/>
              <w:adjustRightInd w:val="0"/>
              <w:spacing w:after="0" w:line="240" w:lineRule="auto"/>
              <w:rPr>
                <w:rFonts w:ascii="Arial" w:hAnsi="Arial" w:cs="Arial"/>
                <w:color w:val="000000"/>
                <w:sz w:val="18"/>
                <w:szCs w:val="18"/>
              </w:rPr>
            </w:pPr>
          </w:p>
        </w:tc>
        <w:tc>
          <w:tcPr>
            <w:tcW w:w="435" w:type="pct"/>
            <w:vMerge/>
            <w:shd w:val="clear" w:color="auto" w:fill="FFFFFF"/>
            <w:vAlign w:val="bottom"/>
          </w:tcPr>
          <w:p w14:paraId="69EC610A" w14:textId="77777777" w:rsidR="00DF08B0" w:rsidRPr="00854D3F" w:rsidRDefault="00DF08B0" w:rsidP="0065051E">
            <w:pPr>
              <w:autoSpaceDE w:val="0"/>
              <w:autoSpaceDN w:val="0"/>
              <w:adjustRightInd w:val="0"/>
              <w:spacing w:after="0" w:line="240" w:lineRule="auto"/>
              <w:rPr>
                <w:rFonts w:ascii="Arial" w:hAnsi="Arial" w:cs="Arial"/>
                <w:color w:val="000000"/>
                <w:sz w:val="18"/>
                <w:szCs w:val="18"/>
              </w:rPr>
            </w:pPr>
          </w:p>
        </w:tc>
        <w:tc>
          <w:tcPr>
            <w:tcW w:w="398" w:type="pct"/>
            <w:vMerge/>
            <w:shd w:val="clear" w:color="auto" w:fill="FFFFFF"/>
            <w:vAlign w:val="bottom"/>
          </w:tcPr>
          <w:p w14:paraId="2C539DD1" w14:textId="77777777" w:rsidR="00DF08B0" w:rsidRPr="00854D3F" w:rsidRDefault="00DF08B0" w:rsidP="0065051E">
            <w:pPr>
              <w:autoSpaceDE w:val="0"/>
              <w:autoSpaceDN w:val="0"/>
              <w:adjustRightInd w:val="0"/>
              <w:spacing w:after="0" w:line="240" w:lineRule="auto"/>
              <w:rPr>
                <w:rFonts w:ascii="Arial" w:hAnsi="Arial" w:cs="Arial"/>
                <w:color w:val="000000"/>
                <w:sz w:val="18"/>
                <w:szCs w:val="18"/>
              </w:rPr>
            </w:pPr>
          </w:p>
        </w:tc>
        <w:tc>
          <w:tcPr>
            <w:tcW w:w="605" w:type="pct"/>
            <w:vMerge/>
            <w:shd w:val="clear" w:color="auto" w:fill="FFFFFF"/>
            <w:vAlign w:val="bottom"/>
          </w:tcPr>
          <w:p w14:paraId="1EDA24F5" w14:textId="77777777" w:rsidR="00DF08B0" w:rsidRPr="00854D3F" w:rsidRDefault="00DF08B0" w:rsidP="0065051E">
            <w:pPr>
              <w:autoSpaceDE w:val="0"/>
              <w:autoSpaceDN w:val="0"/>
              <w:adjustRightInd w:val="0"/>
              <w:spacing w:after="0" w:line="240" w:lineRule="auto"/>
              <w:rPr>
                <w:rFonts w:ascii="Arial" w:hAnsi="Arial" w:cs="Arial"/>
                <w:color w:val="000000"/>
                <w:sz w:val="18"/>
                <w:szCs w:val="18"/>
              </w:rPr>
            </w:pPr>
          </w:p>
        </w:tc>
        <w:tc>
          <w:tcPr>
            <w:tcW w:w="605" w:type="pct"/>
            <w:vMerge/>
            <w:shd w:val="clear" w:color="auto" w:fill="FFFFFF"/>
            <w:vAlign w:val="bottom"/>
          </w:tcPr>
          <w:p w14:paraId="31C8902A" w14:textId="77777777" w:rsidR="00DF08B0" w:rsidRPr="00854D3F" w:rsidRDefault="00DF08B0" w:rsidP="0065051E">
            <w:pPr>
              <w:autoSpaceDE w:val="0"/>
              <w:autoSpaceDN w:val="0"/>
              <w:adjustRightInd w:val="0"/>
              <w:spacing w:after="0" w:line="240" w:lineRule="auto"/>
              <w:rPr>
                <w:rFonts w:ascii="Arial" w:hAnsi="Arial" w:cs="Arial"/>
                <w:color w:val="000000"/>
                <w:sz w:val="18"/>
                <w:szCs w:val="18"/>
              </w:rPr>
            </w:pPr>
          </w:p>
        </w:tc>
        <w:tc>
          <w:tcPr>
            <w:tcW w:w="398" w:type="pct"/>
            <w:tcBorders>
              <w:bottom w:val="single" w:sz="16" w:space="0" w:color="000000"/>
            </w:tcBorders>
            <w:shd w:val="clear" w:color="auto" w:fill="FFFFFF"/>
            <w:vAlign w:val="bottom"/>
          </w:tcPr>
          <w:p w14:paraId="764F67D5" w14:textId="77777777" w:rsidR="00DF08B0" w:rsidRPr="00854D3F" w:rsidRDefault="00DF08B0" w:rsidP="0065051E">
            <w:pPr>
              <w:autoSpaceDE w:val="0"/>
              <w:autoSpaceDN w:val="0"/>
              <w:adjustRightInd w:val="0"/>
              <w:spacing w:after="0" w:line="320" w:lineRule="atLeast"/>
              <w:ind w:left="60" w:right="60"/>
              <w:jc w:val="center"/>
              <w:rPr>
                <w:rFonts w:ascii="Arial" w:hAnsi="Arial" w:cs="Arial"/>
                <w:color w:val="000000"/>
                <w:sz w:val="18"/>
                <w:szCs w:val="18"/>
              </w:rPr>
            </w:pPr>
            <w:r w:rsidRPr="00854D3F">
              <w:rPr>
                <w:rFonts w:ascii="Arial" w:hAnsi="Arial" w:cs="Arial"/>
                <w:color w:val="000000"/>
                <w:sz w:val="18"/>
                <w:szCs w:val="18"/>
              </w:rPr>
              <w:t>Lower</w:t>
            </w:r>
          </w:p>
        </w:tc>
        <w:tc>
          <w:tcPr>
            <w:tcW w:w="444" w:type="pct"/>
            <w:tcBorders>
              <w:bottom w:val="single" w:sz="16" w:space="0" w:color="000000"/>
              <w:right w:val="single" w:sz="16" w:space="0" w:color="000000"/>
            </w:tcBorders>
            <w:shd w:val="clear" w:color="auto" w:fill="FFFFFF"/>
            <w:vAlign w:val="bottom"/>
          </w:tcPr>
          <w:p w14:paraId="5F4F48A5" w14:textId="77777777" w:rsidR="00DF08B0" w:rsidRPr="00854D3F" w:rsidRDefault="00DF08B0" w:rsidP="0065051E">
            <w:pPr>
              <w:autoSpaceDE w:val="0"/>
              <w:autoSpaceDN w:val="0"/>
              <w:adjustRightInd w:val="0"/>
              <w:spacing w:after="0" w:line="320" w:lineRule="atLeast"/>
              <w:ind w:left="60" w:right="60"/>
              <w:jc w:val="center"/>
              <w:rPr>
                <w:rFonts w:ascii="Arial" w:hAnsi="Arial" w:cs="Arial"/>
                <w:color w:val="000000"/>
                <w:sz w:val="18"/>
                <w:szCs w:val="18"/>
              </w:rPr>
            </w:pPr>
            <w:r w:rsidRPr="00854D3F">
              <w:rPr>
                <w:rFonts w:ascii="Arial" w:hAnsi="Arial" w:cs="Arial"/>
                <w:color w:val="000000"/>
                <w:sz w:val="18"/>
                <w:szCs w:val="18"/>
              </w:rPr>
              <w:t>Upper</w:t>
            </w:r>
          </w:p>
        </w:tc>
      </w:tr>
      <w:tr w:rsidR="00DF08B0" w:rsidRPr="00854D3F" w14:paraId="40641A0F" w14:textId="77777777" w:rsidTr="00B25145">
        <w:trPr>
          <w:cantSplit/>
          <w:trHeight w:val="102"/>
        </w:trPr>
        <w:tc>
          <w:tcPr>
            <w:tcW w:w="341" w:type="pct"/>
            <w:vMerge w:val="restart"/>
            <w:tcBorders>
              <w:top w:val="single" w:sz="16" w:space="0" w:color="000000"/>
              <w:left w:val="single" w:sz="16" w:space="0" w:color="000000"/>
              <w:bottom w:val="single" w:sz="16" w:space="0" w:color="000000"/>
              <w:right w:val="nil"/>
            </w:tcBorders>
            <w:shd w:val="clear" w:color="auto" w:fill="FFFFFF"/>
          </w:tcPr>
          <w:p w14:paraId="21107912" w14:textId="1EE19A7F" w:rsidR="00DF08B0" w:rsidRPr="00854D3F" w:rsidRDefault="00E04A59" w:rsidP="0065051E">
            <w:pPr>
              <w:autoSpaceDE w:val="0"/>
              <w:autoSpaceDN w:val="0"/>
              <w:adjustRightInd w:val="0"/>
              <w:spacing w:after="0" w:line="320" w:lineRule="atLeast"/>
              <w:ind w:left="60" w:right="60"/>
              <w:rPr>
                <w:rFonts w:ascii="Arial" w:hAnsi="Arial" w:cs="Arial"/>
                <w:color w:val="000000"/>
                <w:sz w:val="18"/>
                <w:szCs w:val="18"/>
              </w:rPr>
            </w:pPr>
            <w:r w:rsidRPr="00854D3F">
              <w:rPr>
                <w:rFonts w:ascii="Arial" w:hAnsi="Arial" w:cs="Arial"/>
                <w:color w:val="000000"/>
                <w:sz w:val="18"/>
                <w:szCs w:val="18"/>
              </w:rPr>
              <w:t>H</w:t>
            </w:r>
            <w:r w:rsidR="00DF08B0" w:rsidRPr="00854D3F">
              <w:rPr>
                <w:rFonts w:ascii="Arial" w:hAnsi="Arial" w:cs="Arial"/>
                <w:color w:val="000000"/>
                <w:sz w:val="18"/>
                <w:szCs w:val="18"/>
              </w:rPr>
              <w:t>asil</w:t>
            </w:r>
          </w:p>
        </w:tc>
        <w:tc>
          <w:tcPr>
            <w:tcW w:w="677" w:type="pct"/>
            <w:tcBorders>
              <w:top w:val="single" w:sz="16" w:space="0" w:color="000000"/>
              <w:left w:val="nil"/>
              <w:bottom w:val="nil"/>
              <w:right w:val="single" w:sz="16" w:space="0" w:color="000000"/>
            </w:tcBorders>
            <w:shd w:val="clear" w:color="auto" w:fill="FFFFFF"/>
          </w:tcPr>
          <w:p w14:paraId="100178B1" w14:textId="77777777" w:rsidR="00DF08B0" w:rsidRPr="00854D3F" w:rsidRDefault="00DF08B0" w:rsidP="0065051E">
            <w:pPr>
              <w:autoSpaceDE w:val="0"/>
              <w:autoSpaceDN w:val="0"/>
              <w:adjustRightInd w:val="0"/>
              <w:spacing w:after="0" w:line="320" w:lineRule="atLeast"/>
              <w:ind w:left="60" w:right="60"/>
              <w:rPr>
                <w:rFonts w:ascii="Arial" w:hAnsi="Arial" w:cs="Arial"/>
                <w:color w:val="000000"/>
                <w:sz w:val="18"/>
                <w:szCs w:val="18"/>
              </w:rPr>
            </w:pPr>
            <w:r w:rsidRPr="00854D3F">
              <w:rPr>
                <w:rFonts w:ascii="Arial" w:hAnsi="Arial" w:cs="Arial"/>
                <w:color w:val="000000"/>
                <w:sz w:val="18"/>
                <w:szCs w:val="18"/>
              </w:rPr>
              <w:t>Equal variances assumed</w:t>
            </w:r>
          </w:p>
        </w:tc>
        <w:tc>
          <w:tcPr>
            <w:tcW w:w="361" w:type="pct"/>
            <w:tcBorders>
              <w:top w:val="single" w:sz="16" w:space="0" w:color="000000"/>
              <w:left w:val="single" w:sz="16" w:space="0" w:color="000000"/>
              <w:bottom w:val="nil"/>
            </w:tcBorders>
            <w:shd w:val="clear" w:color="auto" w:fill="FFFFFF"/>
            <w:vAlign w:val="center"/>
          </w:tcPr>
          <w:p w14:paraId="237FC6EA" w14:textId="77777777" w:rsidR="00DF08B0" w:rsidRPr="00854D3F" w:rsidRDefault="00DF08B0" w:rsidP="0065051E">
            <w:pPr>
              <w:autoSpaceDE w:val="0"/>
              <w:autoSpaceDN w:val="0"/>
              <w:adjustRightInd w:val="0"/>
              <w:spacing w:after="0" w:line="320" w:lineRule="atLeast"/>
              <w:ind w:left="60" w:right="60"/>
              <w:jc w:val="right"/>
              <w:rPr>
                <w:rFonts w:ascii="Arial" w:hAnsi="Arial" w:cs="Arial"/>
                <w:color w:val="000000"/>
                <w:sz w:val="18"/>
                <w:szCs w:val="18"/>
              </w:rPr>
            </w:pPr>
            <w:r w:rsidRPr="00854D3F">
              <w:rPr>
                <w:rFonts w:ascii="Arial" w:hAnsi="Arial" w:cs="Arial"/>
                <w:color w:val="000000"/>
                <w:sz w:val="18"/>
                <w:szCs w:val="18"/>
              </w:rPr>
              <w:t>.873</w:t>
            </w:r>
          </w:p>
        </w:tc>
        <w:tc>
          <w:tcPr>
            <w:tcW w:w="361" w:type="pct"/>
            <w:tcBorders>
              <w:top w:val="single" w:sz="16" w:space="0" w:color="000000"/>
              <w:bottom w:val="nil"/>
            </w:tcBorders>
            <w:shd w:val="clear" w:color="auto" w:fill="FFFFFF"/>
            <w:vAlign w:val="center"/>
          </w:tcPr>
          <w:p w14:paraId="77FEC3B7" w14:textId="77777777" w:rsidR="00DF08B0" w:rsidRPr="00854D3F" w:rsidRDefault="00DF08B0" w:rsidP="0065051E">
            <w:pPr>
              <w:autoSpaceDE w:val="0"/>
              <w:autoSpaceDN w:val="0"/>
              <w:adjustRightInd w:val="0"/>
              <w:spacing w:after="0" w:line="320" w:lineRule="atLeast"/>
              <w:ind w:left="60" w:right="60"/>
              <w:jc w:val="right"/>
              <w:rPr>
                <w:rFonts w:ascii="Arial" w:hAnsi="Arial" w:cs="Arial"/>
                <w:color w:val="000000"/>
                <w:sz w:val="18"/>
                <w:szCs w:val="18"/>
              </w:rPr>
            </w:pPr>
            <w:r w:rsidRPr="00854D3F">
              <w:rPr>
                <w:rFonts w:ascii="Arial" w:hAnsi="Arial" w:cs="Arial"/>
                <w:color w:val="000000"/>
                <w:sz w:val="18"/>
                <w:szCs w:val="18"/>
              </w:rPr>
              <w:t>.353</w:t>
            </w:r>
          </w:p>
        </w:tc>
        <w:tc>
          <w:tcPr>
            <w:tcW w:w="372" w:type="pct"/>
            <w:tcBorders>
              <w:top w:val="single" w:sz="16" w:space="0" w:color="000000"/>
              <w:bottom w:val="nil"/>
            </w:tcBorders>
            <w:shd w:val="clear" w:color="auto" w:fill="FFFFFF"/>
            <w:vAlign w:val="center"/>
          </w:tcPr>
          <w:p w14:paraId="03A732FA" w14:textId="77777777" w:rsidR="00DF08B0" w:rsidRPr="00854D3F" w:rsidRDefault="00DF08B0" w:rsidP="0065051E">
            <w:pPr>
              <w:autoSpaceDE w:val="0"/>
              <w:autoSpaceDN w:val="0"/>
              <w:adjustRightInd w:val="0"/>
              <w:spacing w:after="0" w:line="320" w:lineRule="atLeast"/>
              <w:ind w:left="60" w:right="60"/>
              <w:jc w:val="right"/>
              <w:rPr>
                <w:rFonts w:ascii="Arial" w:hAnsi="Arial" w:cs="Arial"/>
                <w:color w:val="000000"/>
                <w:sz w:val="18"/>
                <w:szCs w:val="18"/>
              </w:rPr>
            </w:pPr>
            <w:r w:rsidRPr="00854D3F">
              <w:rPr>
                <w:rFonts w:ascii="Arial" w:hAnsi="Arial" w:cs="Arial"/>
                <w:color w:val="000000"/>
                <w:sz w:val="18"/>
                <w:szCs w:val="18"/>
              </w:rPr>
              <w:t>5.635</w:t>
            </w:r>
          </w:p>
        </w:tc>
        <w:tc>
          <w:tcPr>
            <w:tcW w:w="435" w:type="pct"/>
            <w:tcBorders>
              <w:top w:val="single" w:sz="16" w:space="0" w:color="000000"/>
              <w:bottom w:val="nil"/>
            </w:tcBorders>
            <w:shd w:val="clear" w:color="auto" w:fill="FFFFFF"/>
            <w:vAlign w:val="center"/>
          </w:tcPr>
          <w:p w14:paraId="405B5F16" w14:textId="77777777" w:rsidR="00DF08B0" w:rsidRPr="00854D3F" w:rsidRDefault="00DF08B0" w:rsidP="0065051E">
            <w:pPr>
              <w:autoSpaceDE w:val="0"/>
              <w:autoSpaceDN w:val="0"/>
              <w:adjustRightInd w:val="0"/>
              <w:spacing w:after="0" w:line="320" w:lineRule="atLeast"/>
              <w:ind w:left="60" w:right="60"/>
              <w:jc w:val="right"/>
              <w:rPr>
                <w:rFonts w:ascii="Arial" w:hAnsi="Arial" w:cs="Arial"/>
                <w:color w:val="000000"/>
                <w:sz w:val="18"/>
                <w:szCs w:val="18"/>
              </w:rPr>
            </w:pPr>
            <w:r w:rsidRPr="00854D3F">
              <w:rPr>
                <w:rFonts w:ascii="Arial" w:hAnsi="Arial" w:cs="Arial"/>
                <w:color w:val="000000"/>
                <w:sz w:val="18"/>
                <w:szCs w:val="18"/>
              </w:rPr>
              <w:t>71</w:t>
            </w:r>
          </w:p>
        </w:tc>
        <w:tc>
          <w:tcPr>
            <w:tcW w:w="398" w:type="pct"/>
            <w:tcBorders>
              <w:top w:val="single" w:sz="16" w:space="0" w:color="000000"/>
              <w:bottom w:val="nil"/>
            </w:tcBorders>
            <w:shd w:val="clear" w:color="auto" w:fill="FFFFFF"/>
            <w:vAlign w:val="center"/>
          </w:tcPr>
          <w:p w14:paraId="0C5BA6A9" w14:textId="77777777" w:rsidR="00DF08B0" w:rsidRPr="00854D3F" w:rsidRDefault="00DF08B0" w:rsidP="0065051E">
            <w:pPr>
              <w:autoSpaceDE w:val="0"/>
              <w:autoSpaceDN w:val="0"/>
              <w:adjustRightInd w:val="0"/>
              <w:spacing w:after="0" w:line="320" w:lineRule="atLeast"/>
              <w:ind w:left="60" w:right="60"/>
              <w:jc w:val="right"/>
              <w:rPr>
                <w:rFonts w:ascii="Arial" w:hAnsi="Arial" w:cs="Arial"/>
                <w:color w:val="000000"/>
                <w:sz w:val="18"/>
                <w:szCs w:val="18"/>
              </w:rPr>
            </w:pPr>
            <w:r w:rsidRPr="00854D3F">
              <w:rPr>
                <w:rFonts w:ascii="Arial" w:hAnsi="Arial" w:cs="Arial"/>
                <w:color w:val="000000"/>
                <w:sz w:val="18"/>
                <w:szCs w:val="18"/>
              </w:rPr>
              <w:t>.000</w:t>
            </w:r>
          </w:p>
        </w:tc>
        <w:tc>
          <w:tcPr>
            <w:tcW w:w="605" w:type="pct"/>
            <w:tcBorders>
              <w:top w:val="single" w:sz="16" w:space="0" w:color="000000"/>
              <w:bottom w:val="nil"/>
            </w:tcBorders>
            <w:shd w:val="clear" w:color="auto" w:fill="FFFFFF"/>
            <w:vAlign w:val="center"/>
          </w:tcPr>
          <w:p w14:paraId="331568CD" w14:textId="77777777" w:rsidR="00DF08B0" w:rsidRPr="00854D3F" w:rsidRDefault="00DF08B0" w:rsidP="0065051E">
            <w:pPr>
              <w:autoSpaceDE w:val="0"/>
              <w:autoSpaceDN w:val="0"/>
              <w:adjustRightInd w:val="0"/>
              <w:spacing w:after="0" w:line="320" w:lineRule="atLeast"/>
              <w:ind w:left="60" w:right="60"/>
              <w:jc w:val="right"/>
              <w:rPr>
                <w:rFonts w:ascii="Arial" w:hAnsi="Arial" w:cs="Arial"/>
                <w:color w:val="000000"/>
                <w:sz w:val="18"/>
                <w:szCs w:val="18"/>
              </w:rPr>
            </w:pPr>
            <w:r w:rsidRPr="00854D3F">
              <w:rPr>
                <w:rFonts w:ascii="Arial" w:hAnsi="Arial" w:cs="Arial"/>
                <w:color w:val="000000"/>
                <w:sz w:val="18"/>
                <w:szCs w:val="18"/>
              </w:rPr>
              <w:t>13.176</w:t>
            </w:r>
          </w:p>
        </w:tc>
        <w:tc>
          <w:tcPr>
            <w:tcW w:w="605" w:type="pct"/>
            <w:tcBorders>
              <w:top w:val="single" w:sz="16" w:space="0" w:color="000000"/>
              <w:bottom w:val="nil"/>
            </w:tcBorders>
            <w:shd w:val="clear" w:color="auto" w:fill="FFFFFF"/>
            <w:vAlign w:val="center"/>
          </w:tcPr>
          <w:p w14:paraId="57625E48" w14:textId="77777777" w:rsidR="00DF08B0" w:rsidRPr="00854D3F" w:rsidRDefault="00DF08B0" w:rsidP="0065051E">
            <w:pPr>
              <w:autoSpaceDE w:val="0"/>
              <w:autoSpaceDN w:val="0"/>
              <w:adjustRightInd w:val="0"/>
              <w:spacing w:after="0" w:line="320" w:lineRule="atLeast"/>
              <w:ind w:left="60" w:right="60"/>
              <w:jc w:val="right"/>
              <w:rPr>
                <w:rFonts w:ascii="Arial" w:hAnsi="Arial" w:cs="Arial"/>
                <w:color w:val="000000"/>
                <w:sz w:val="18"/>
                <w:szCs w:val="18"/>
              </w:rPr>
            </w:pPr>
            <w:r w:rsidRPr="00854D3F">
              <w:rPr>
                <w:rFonts w:ascii="Arial" w:hAnsi="Arial" w:cs="Arial"/>
                <w:color w:val="000000"/>
                <w:sz w:val="18"/>
                <w:szCs w:val="18"/>
              </w:rPr>
              <w:t>2.338</w:t>
            </w:r>
          </w:p>
        </w:tc>
        <w:tc>
          <w:tcPr>
            <w:tcW w:w="398" w:type="pct"/>
            <w:tcBorders>
              <w:top w:val="single" w:sz="16" w:space="0" w:color="000000"/>
              <w:bottom w:val="nil"/>
            </w:tcBorders>
            <w:shd w:val="clear" w:color="auto" w:fill="FFFFFF"/>
            <w:vAlign w:val="center"/>
          </w:tcPr>
          <w:p w14:paraId="73C7D9E1" w14:textId="77777777" w:rsidR="00DF08B0" w:rsidRPr="00854D3F" w:rsidRDefault="00DF08B0" w:rsidP="0065051E">
            <w:pPr>
              <w:autoSpaceDE w:val="0"/>
              <w:autoSpaceDN w:val="0"/>
              <w:adjustRightInd w:val="0"/>
              <w:spacing w:after="0" w:line="320" w:lineRule="atLeast"/>
              <w:ind w:left="60" w:right="60"/>
              <w:jc w:val="right"/>
              <w:rPr>
                <w:rFonts w:ascii="Arial" w:hAnsi="Arial" w:cs="Arial"/>
                <w:color w:val="000000"/>
                <w:sz w:val="18"/>
                <w:szCs w:val="18"/>
              </w:rPr>
            </w:pPr>
            <w:r w:rsidRPr="00854D3F">
              <w:rPr>
                <w:rFonts w:ascii="Arial" w:hAnsi="Arial" w:cs="Arial"/>
                <w:color w:val="000000"/>
                <w:sz w:val="18"/>
                <w:szCs w:val="18"/>
              </w:rPr>
              <w:t>8.513</w:t>
            </w:r>
          </w:p>
        </w:tc>
        <w:tc>
          <w:tcPr>
            <w:tcW w:w="444" w:type="pct"/>
            <w:tcBorders>
              <w:top w:val="single" w:sz="16" w:space="0" w:color="000000"/>
              <w:bottom w:val="nil"/>
              <w:right w:val="single" w:sz="16" w:space="0" w:color="000000"/>
            </w:tcBorders>
            <w:shd w:val="clear" w:color="auto" w:fill="FFFFFF"/>
            <w:vAlign w:val="center"/>
          </w:tcPr>
          <w:p w14:paraId="54FE71E4" w14:textId="77777777" w:rsidR="00DF08B0" w:rsidRPr="00854D3F" w:rsidRDefault="00DF08B0" w:rsidP="0065051E">
            <w:pPr>
              <w:autoSpaceDE w:val="0"/>
              <w:autoSpaceDN w:val="0"/>
              <w:adjustRightInd w:val="0"/>
              <w:spacing w:after="0" w:line="320" w:lineRule="atLeast"/>
              <w:ind w:left="60" w:right="60"/>
              <w:jc w:val="right"/>
              <w:rPr>
                <w:rFonts w:ascii="Arial" w:hAnsi="Arial" w:cs="Arial"/>
                <w:color w:val="000000"/>
                <w:sz w:val="18"/>
                <w:szCs w:val="18"/>
              </w:rPr>
            </w:pPr>
            <w:r w:rsidRPr="00854D3F">
              <w:rPr>
                <w:rFonts w:ascii="Arial" w:hAnsi="Arial" w:cs="Arial"/>
                <w:color w:val="000000"/>
                <w:sz w:val="18"/>
                <w:szCs w:val="18"/>
              </w:rPr>
              <w:t>17.838</w:t>
            </w:r>
          </w:p>
        </w:tc>
      </w:tr>
      <w:tr w:rsidR="00DF08B0" w:rsidRPr="00854D3F" w14:paraId="24335B9D" w14:textId="77777777" w:rsidTr="00B25145">
        <w:trPr>
          <w:cantSplit/>
          <w:trHeight w:val="112"/>
        </w:trPr>
        <w:tc>
          <w:tcPr>
            <w:tcW w:w="341" w:type="pct"/>
            <w:vMerge/>
            <w:tcBorders>
              <w:top w:val="single" w:sz="16" w:space="0" w:color="000000"/>
              <w:left w:val="single" w:sz="16" w:space="0" w:color="000000"/>
              <w:bottom w:val="single" w:sz="16" w:space="0" w:color="000000"/>
              <w:right w:val="nil"/>
            </w:tcBorders>
            <w:shd w:val="clear" w:color="auto" w:fill="FFFFFF"/>
          </w:tcPr>
          <w:p w14:paraId="5B48904F" w14:textId="77777777" w:rsidR="00DF08B0" w:rsidRPr="00854D3F" w:rsidRDefault="00DF08B0" w:rsidP="0065051E">
            <w:pPr>
              <w:autoSpaceDE w:val="0"/>
              <w:autoSpaceDN w:val="0"/>
              <w:adjustRightInd w:val="0"/>
              <w:spacing w:after="0" w:line="240" w:lineRule="auto"/>
              <w:rPr>
                <w:rFonts w:ascii="Arial" w:hAnsi="Arial" w:cs="Arial"/>
                <w:color w:val="000000"/>
                <w:sz w:val="18"/>
                <w:szCs w:val="18"/>
              </w:rPr>
            </w:pPr>
          </w:p>
        </w:tc>
        <w:tc>
          <w:tcPr>
            <w:tcW w:w="677" w:type="pct"/>
            <w:tcBorders>
              <w:top w:val="nil"/>
              <w:left w:val="nil"/>
              <w:bottom w:val="single" w:sz="16" w:space="0" w:color="000000"/>
              <w:right w:val="single" w:sz="16" w:space="0" w:color="000000"/>
            </w:tcBorders>
            <w:shd w:val="clear" w:color="auto" w:fill="FFFFFF"/>
          </w:tcPr>
          <w:p w14:paraId="09D4FEE5" w14:textId="77777777" w:rsidR="00DF08B0" w:rsidRPr="00854D3F" w:rsidRDefault="00DF08B0" w:rsidP="0065051E">
            <w:pPr>
              <w:autoSpaceDE w:val="0"/>
              <w:autoSpaceDN w:val="0"/>
              <w:adjustRightInd w:val="0"/>
              <w:spacing w:after="0" w:line="320" w:lineRule="atLeast"/>
              <w:ind w:left="60" w:right="60"/>
              <w:rPr>
                <w:rFonts w:ascii="Arial" w:hAnsi="Arial" w:cs="Arial"/>
                <w:color w:val="000000"/>
                <w:sz w:val="18"/>
                <w:szCs w:val="18"/>
              </w:rPr>
            </w:pPr>
            <w:r w:rsidRPr="00854D3F">
              <w:rPr>
                <w:rFonts w:ascii="Arial" w:hAnsi="Arial" w:cs="Arial"/>
                <w:color w:val="000000"/>
                <w:sz w:val="18"/>
                <w:szCs w:val="18"/>
              </w:rPr>
              <w:t>Equal variances not assumed</w:t>
            </w:r>
          </w:p>
        </w:tc>
        <w:tc>
          <w:tcPr>
            <w:tcW w:w="361" w:type="pct"/>
            <w:tcBorders>
              <w:top w:val="nil"/>
              <w:left w:val="single" w:sz="16" w:space="0" w:color="000000"/>
              <w:bottom w:val="single" w:sz="16" w:space="0" w:color="000000"/>
            </w:tcBorders>
            <w:shd w:val="clear" w:color="auto" w:fill="FFFFFF"/>
            <w:vAlign w:val="center"/>
          </w:tcPr>
          <w:p w14:paraId="4B4342A6" w14:textId="77777777" w:rsidR="00DF08B0" w:rsidRPr="00854D3F" w:rsidRDefault="00DF08B0" w:rsidP="0065051E">
            <w:pPr>
              <w:autoSpaceDE w:val="0"/>
              <w:autoSpaceDN w:val="0"/>
              <w:adjustRightInd w:val="0"/>
              <w:spacing w:after="0" w:line="240" w:lineRule="auto"/>
              <w:rPr>
                <w:rFonts w:ascii="Times New Roman" w:hAnsi="Times New Roman" w:cs="Times New Roman"/>
                <w:sz w:val="24"/>
                <w:szCs w:val="24"/>
              </w:rPr>
            </w:pPr>
          </w:p>
        </w:tc>
        <w:tc>
          <w:tcPr>
            <w:tcW w:w="361" w:type="pct"/>
            <w:tcBorders>
              <w:top w:val="nil"/>
              <w:bottom w:val="single" w:sz="16" w:space="0" w:color="000000"/>
            </w:tcBorders>
            <w:shd w:val="clear" w:color="auto" w:fill="FFFFFF"/>
            <w:vAlign w:val="center"/>
          </w:tcPr>
          <w:p w14:paraId="6E60C1A1" w14:textId="77777777" w:rsidR="00DF08B0" w:rsidRPr="00854D3F" w:rsidRDefault="00DF08B0" w:rsidP="0065051E">
            <w:pPr>
              <w:autoSpaceDE w:val="0"/>
              <w:autoSpaceDN w:val="0"/>
              <w:adjustRightInd w:val="0"/>
              <w:spacing w:after="0" w:line="240" w:lineRule="auto"/>
              <w:rPr>
                <w:rFonts w:ascii="Times New Roman" w:hAnsi="Times New Roman" w:cs="Times New Roman"/>
                <w:sz w:val="24"/>
                <w:szCs w:val="24"/>
              </w:rPr>
            </w:pPr>
          </w:p>
        </w:tc>
        <w:tc>
          <w:tcPr>
            <w:tcW w:w="372" w:type="pct"/>
            <w:tcBorders>
              <w:top w:val="nil"/>
              <w:bottom w:val="single" w:sz="16" w:space="0" w:color="000000"/>
            </w:tcBorders>
            <w:shd w:val="clear" w:color="auto" w:fill="FFFFFF"/>
            <w:vAlign w:val="center"/>
          </w:tcPr>
          <w:p w14:paraId="10F129D6" w14:textId="77777777" w:rsidR="00DF08B0" w:rsidRPr="00854D3F" w:rsidRDefault="00DF08B0" w:rsidP="0065051E">
            <w:pPr>
              <w:autoSpaceDE w:val="0"/>
              <w:autoSpaceDN w:val="0"/>
              <w:adjustRightInd w:val="0"/>
              <w:spacing w:after="0" w:line="320" w:lineRule="atLeast"/>
              <w:ind w:left="60" w:right="60"/>
              <w:jc w:val="right"/>
              <w:rPr>
                <w:rFonts w:ascii="Arial" w:hAnsi="Arial" w:cs="Arial"/>
                <w:color w:val="000000"/>
                <w:sz w:val="18"/>
                <w:szCs w:val="18"/>
              </w:rPr>
            </w:pPr>
            <w:r w:rsidRPr="00854D3F">
              <w:rPr>
                <w:rFonts w:ascii="Arial" w:hAnsi="Arial" w:cs="Arial"/>
                <w:color w:val="000000"/>
                <w:sz w:val="18"/>
                <w:szCs w:val="18"/>
              </w:rPr>
              <w:t>5.630</w:t>
            </w:r>
          </w:p>
        </w:tc>
        <w:tc>
          <w:tcPr>
            <w:tcW w:w="435" w:type="pct"/>
            <w:tcBorders>
              <w:top w:val="nil"/>
              <w:bottom w:val="single" w:sz="16" w:space="0" w:color="000000"/>
            </w:tcBorders>
            <w:shd w:val="clear" w:color="auto" w:fill="FFFFFF"/>
            <w:vAlign w:val="center"/>
          </w:tcPr>
          <w:p w14:paraId="0EDEC366" w14:textId="77777777" w:rsidR="00DF08B0" w:rsidRPr="00854D3F" w:rsidRDefault="00DF08B0" w:rsidP="0065051E">
            <w:pPr>
              <w:autoSpaceDE w:val="0"/>
              <w:autoSpaceDN w:val="0"/>
              <w:adjustRightInd w:val="0"/>
              <w:spacing w:after="0" w:line="320" w:lineRule="atLeast"/>
              <w:ind w:left="60" w:right="60"/>
              <w:jc w:val="right"/>
              <w:rPr>
                <w:rFonts w:ascii="Arial" w:hAnsi="Arial" w:cs="Arial"/>
                <w:color w:val="000000"/>
                <w:sz w:val="18"/>
                <w:szCs w:val="18"/>
              </w:rPr>
            </w:pPr>
            <w:r w:rsidRPr="00854D3F">
              <w:rPr>
                <w:rFonts w:ascii="Arial" w:hAnsi="Arial" w:cs="Arial"/>
                <w:color w:val="000000"/>
                <w:sz w:val="18"/>
                <w:szCs w:val="18"/>
              </w:rPr>
              <w:t>70.384</w:t>
            </w:r>
          </w:p>
        </w:tc>
        <w:tc>
          <w:tcPr>
            <w:tcW w:w="398" w:type="pct"/>
            <w:tcBorders>
              <w:top w:val="nil"/>
              <w:bottom w:val="single" w:sz="16" w:space="0" w:color="000000"/>
            </w:tcBorders>
            <w:shd w:val="clear" w:color="auto" w:fill="FFFFFF"/>
            <w:vAlign w:val="center"/>
          </w:tcPr>
          <w:p w14:paraId="12FACC91" w14:textId="77777777" w:rsidR="00DF08B0" w:rsidRPr="00854D3F" w:rsidRDefault="00DF08B0" w:rsidP="0065051E">
            <w:pPr>
              <w:autoSpaceDE w:val="0"/>
              <w:autoSpaceDN w:val="0"/>
              <w:adjustRightInd w:val="0"/>
              <w:spacing w:after="0" w:line="320" w:lineRule="atLeast"/>
              <w:ind w:left="60" w:right="60"/>
              <w:jc w:val="right"/>
              <w:rPr>
                <w:rFonts w:ascii="Arial" w:hAnsi="Arial" w:cs="Arial"/>
                <w:color w:val="000000"/>
                <w:sz w:val="18"/>
                <w:szCs w:val="18"/>
              </w:rPr>
            </w:pPr>
            <w:r w:rsidRPr="00854D3F">
              <w:rPr>
                <w:rFonts w:ascii="Arial" w:hAnsi="Arial" w:cs="Arial"/>
                <w:color w:val="000000"/>
                <w:sz w:val="18"/>
                <w:szCs w:val="18"/>
              </w:rPr>
              <w:t>.000</w:t>
            </w:r>
          </w:p>
        </w:tc>
        <w:tc>
          <w:tcPr>
            <w:tcW w:w="605" w:type="pct"/>
            <w:tcBorders>
              <w:top w:val="nil"/>
              <w:bottom w:val="single" w:sz="16" w:space="0" w:color="000000"/>
            </w:tcBorders>
            <w:shd w:val="clear" w:color="auto" w:fill="FFFFFF"/>
            <w:vAlign w:val="center"/>
          </w:tcPr>
          <w:p w14:paraId="3A86861B" w14:textId="77777777" w:rsidR="00DF08B0" w:rsidRPr="00854D3F" w:rsidRDefault="00DF08B0" w:rsidP="0065051E">
            <w:pPr>
              <w:autoSpaceDE w:val="0"/>
              <w:autoSpaceDN w:val="0"/>
              <w:adjustRightInd w:val="0"/>
              <w:spacing w:after="0" w:line="320" w:lineRule="atLeast"/>
              <w:ind w:left="60" w:right="60"/>
              <w:jc w:val="right"/>
              <w:rPr>
                <w:rFonts w:ascii="Arial" w:hAnsi="Arial" w:cs="Arial"/>
                <w:color w:val="000000"/>
                <w:sz w:val="18"/>
                <w:szCs w:val="18"/>
              </w:rPr>
            </w:pPr>
            <w:r w:rsidRPr="00854D3F">
              <w:rPr>
                <w:rFonts w:ascii="Arial" w:hAnsi="Arial" w:cs="Arial"/>
                <w:color w:val="000000"/>
                <w:sz w:val="18"/>
                <w:szCs w:val="18"/>
              </w:rPr>
              <w:t>13.176</w:t>
            </w:r>
          </w:p>
        </w:tc>
        <w:tc>
          <w:tcPr>
            <w:tcW w:w="605" w:type="pct"/>
            <w:tcBorders>
              <w:top w:val="nil"/>
              <w:bottom w:val="single" w:sz="16" w:space="0" w:color="000000"/>
            </w:tcBorders>
            <w:shd w:val="clear" w:color="auto" w:fill="FFFFFF"/>
            <w:vAlign w:val="center"/>
          </w:tcPr>
          <w:p w14:paraId="55D392D3" w14:textId="77777777" w:rsidR="00DF08B0" w:rsidRPr="00854D3F" w:rsidRDefault="00DF08B0" w:rsidP="0065051E">
            <w:pPr>
              <w:autoSpaceDE w:val="0"/>
              <w:autoSpaceDN w:val="0"/>
              <w:adjustRightInd w:val="0"/>
              <w:spacing w:after="0" w:line="320" w:lineRule="atLeast"/>
              <w:ind w:left="60" w:right="60"/>
              <w:jc w:val="right"/>
              <w:rPr>
                <w:rFonts w:ascii="Arial" w:hAnsi="Arial" w:cs="Arial"/>
                <w:color w:val="000000"/>
                <w:sz w:val="18"/>
                <w:szCs w:val="18"/>
              </w:rPr>
            </w:pPr>
            <w:r w:rsidRPr="00854D3F">
              <w:rPr>
                <w:rFonts w:ascii="Arial" w:hAnsi="Arial" w:cs="Arial"/>
                <w:color w:val="000000"/>
                <w:sz w:val="18"/>
                <w:szCs w:val="18"/>
              </w:rPr>
              <w:t>2.340</w:t>
            </w:r>
          </w:p>
        </w:tc>
        <w:tc>
          <w:tcPr>
            <w:tcW w:w="398" w:type="pct"/>
            <w:tcBorders>
              <w:top w:val="nil"/>
              <w:bottom w:val="single" w:sz="16" w:space="0" w:color="000000"/>
            </w:tcBorders>
            <w:shd w:val="clear" w:color="auto" w:fill="FFFFFF"/>
            <w:vAlign w:val="center"/>
          </w:tcPr>
          <w:p w14:paraId="30B47A66" w14:textId="77777777" w:rsidR="00DF08B0" w:rsidRPr="00854D3F" w:rsidRDefault="00DF08B0" w:rsidP="0065051E">
            <w:pPr>
              <w:autoSpaceDE w:val="0"/>
              <w:autoSpaceDN w:val="0"/>
              <w:adjustRightInd w:val="0"/>
              <w:spacing w:after="0" w:line="320" w:lineRule="atLeast"/>
              <w:ind w:left="60" w:right="60"/>
              <w:jc w:val="right"/>
              <w:rPr>
                <w:rFonts w:ascii="Arial" w:hAnsi="Arial" w:cs="Arial"/>
                <w:color w:val="000000"/>
                <w:sz w:val="18"/>
                <w:szCs w:val="18"/>
              </w:rPr>
            </w:pPr>
            <w:r w:rsidRPr="00854D3F">
              <w:rPr>
                <w:rFonts w:ascii="Arial" w:hAnsi="Arial" w:cs="Arial"/>
                <w:color w:val="000000"/>
                <w:sz w:val="18"/>
                <w:szCs w:val="18"/>
              </w:rPr>
              <w:t>8.508</w:t>
            </w:r>
          </w:p>
        </w:tc>
        <w:tc>
          <w:tcPr>
            <w:tcW w:w="444" w:type="pct"/>
            <w:tcBorders>
              <w:top w:val="nil"/>
              <w:bottom w:val="single" w:sz="16" w:space="0" w:color="000000"/>
              <w:right w:val="single" w:sz="16" w:space="0" w:color="000000"/>
            </w:tcBorders>
            <w:shd w:val="clear" w:color="auto" w:fill="FFFFFF"/>
            <w:vAlign w:val="center"/>
          </w:tcPr>
          <w:p w14:paraId="16C87B6A" w14:textId="77777777" w:rsidR="00DF08B0" w:rsidRPr="00854D3F" w:rsidRDefault="00DF08B0" w:rsidP="0065051E">
            <w:pPr>
              <w:autoSpaceDE w:val="0"/>
              <w:autoSpaceDN w:val="0"/>
              <w:adjustRightInd w:val="0"/>
              <w:spacing w:after="0" w:line="320" w:lineRule="atLeast"/>
              <w:ind w:left="60" w:right="60"/>
              <w:jc w:val="right"/>
              <w:rPr>
                <w:rFonts w:ascii="Arial" w:hAnsi="Arial" w:cs="Arial"/>
                <w:color w:val="000000"/>
                <w:sz w:val="18"/>
                <w:szCs w:val="18"/>
              </w:rPr>
            </w:pPr>
            <w:r w:rsidRPr="00854D3F">
              <w:rPr>
                <w:rFonts w:ascii="Arial" w:hAnsi="Arial" w:cs="Arial"/>
                <w:color w:val="000000"/>
                <w:sz w:val="18"/>
                <w:szCs w:val="18"/>
              </w:rPr>
              <w:t>17.843</w:t>
            </w:r>
          </w:p>
        </w:tc>
      </w:tr>
    </w:tbl>
    <w:bookmarkEnd w:id="183"/>
    <w:p w14:paraId="09A849BD" w14:textId="1DCCA5BB" w:rsidR="00AB5766" w:rsidRPr="00AB5766" w:rsidRDefault="00417F03" w:rsidP="00AB5766">
      <w:pPr>
        <w:autoSpaceDE w:val="0"/>
        <w:autoSpaceDN w:val="0"/>
        <w:adjustRightInd w:val="0"/>
        <w:spacing w:after="0" w:line="360" w:lineRule="auto"/>
        <w:jc w:val="center"/>
        <w:rPr>
          <w:rFonts w:ascii="Times New Roman" w:hAnsi="Times New Roman" w:cs="Times New Roman"/>
          <w:bCs/>
          <w:i/>
          <w:sz w:val="24"/>
          <w:szCs w:val="24"/>
        </w:rPr>
      </w:pPr>
      <w:proofErr w:type="spellStart"/>
      <w:r>
        <w:rPr>
          <w:rFonts w:ascii="Times New Roman" w:hAnsi="Times New Roman" w:cs="Times New Roman"/>
          <w:bCs/>
          <w:i/>
          <w:iCs/>
          <w:sz w:val="24"/>
          <w:szCs w:val="24"/>
        </w:rPr>
        <w:t>Sumber</w:t>
      </w:r>
      <w:proofErr w:type="spellEnd"/>
      <w:r w:rsidR="00B67463" w:rsidRPr="00417F03">
        <w:rPr>
          <w:rFonts w:ascii="Times New Roman" w:hAnsi="Times New Roman" w:cs="Times New Roman"/>
          <w:bCs/>
          <w:i/>
          <w:iCs/>
          <w:sz w:val="24"/>
          <w:szCs w:val="24"/>
        </w:rPr>
        <w:t>:</w:t>
      </w:r>
      <w:r>
        <w:rPr>
          <w:rFonts w:ascii="Times New Roman" w:hAnsi="Times New Roman" w:cs="Times New Roman"/>
          <w:bCs/>
          <w:i/>
          <w:iCs/>
          <w:sz w:val="24"/>
          <w:szCs w:val="24"/>
        </w:rPr>
        <w:t xml:space="preserve"> </w:t>
      </w:r>
      <w:proofErr w:type="gramStart"/>
      <w:r w:rsidR="00B67463" w:rsidRPr="00417F03">
        <w:rPr>
          <w:rFonts w:ascii="Times New Roman" w:hAnsi="Times New Roman" w:cs="Times New Roman"/>
          <w:bCs/>
          <w:i/>
          <w:iCs/>
          <w:sz w:val="24"/>
          <w:szCs w:val="24"/>
        </w:rPr>
        <w:t>Hasil  SPSS</w:t>
      </w:r>
      <w:proofErr w:type="gramEnd"/>
      <w:r w:rsidR="00B67463" w:rsidRPr="00417F03">
        <w:rPr>
          <w:rFonts w:ascii="Times New Roman" w:hAnsi="Times New Roman" w:cs="Times New Roman"/>
          <w:bCs/>
          <w:i/>
          <w:iCs/>
          <w:sz w:val="24"/>
          <w:szCs w:val="24"/>
        </w:rPr>
        <w:t xml:space="preserve"> </w:t>
      </w:r>
      <w:proofErr w:type="spellStart"/>
      <w:r w:rsidR="00B67463" w:rsidRPr="00417F03">
        <w:rPr>
          <w:rFonts w:ascii="Times New Roman" w:hAnsi="Times New Roman" w:cs="Times New Roman"/>
          <w:bCs/>
          <w:i/>
          <w:iCs/>
          <w:sz w:val="24"/>
          <w:szCs w:val="24"/>
        </w:rPr>
        <w:t>Versi</w:t>
      </w:r>
      <w:proofErr w:type="spellEnd"/>
      <w:r w:rsidR="00B67463" w:rsidRPr="00417F03">
        <w:rPr>
          <w:rFonts w:ascii="Times New Roman" w:hAnsi="Times New Roman" w:cs="Times New Roman"/>
          <w:bCs/>
          <w:i/>
          <w:iCs/>
          <w:sz w:val="24"/>
          <w:szCs w:val="24"/>
        </w:rPr>
        <w:t xml:space="preserve"> 23</w:t>
      </w:r>
      <w:bookmarkStart w:id="184" w:name="_Hlk170019337"/>
    </w:p>
    <w:p w14:paraId="4A893313" w14:textId="77CED9BD" w:rsidR="005350CF" w:rsidRPr="005350CF" w:rsidRDefault="00417F03" w:rsidP="00AB5766">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w:t>
      </w:r>
      <w:r w:rsidR="005350CF" w:rsidRPr="005350CF">
        <w:rPr>
          <w:rFonts w:ascii="Times New Roman" w:hAnsi="Times New Roman" w:cs="Times New Roman"/>
          <w:sz w:val="24"/>
          <w:szCs w:val="24"/>
        </w:rPr>
        <w:t xml:space="preserve">dapun </w:t>
      </w:r>
      <w:proofErr w:type="spellStart"/>
      <w:r w:rsidR="005350CF" w:rsidRPr="005350CF">
        <w:rPr>
          <w:rFonts w:ascii="Times New Roman" w:hAnsi="Times New Roman" w:cs="Times New Roman"/>
          <w:sz w:val="24"/>
          <w:szCs w:val="24"/>
        </w:rPr>
        <w:t>dasar</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pengambilan</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keputusan</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dalam</w:t>
      </w:r>
      <w:proofErr w:type="spellEnd"/>
      <w:r w:rsidR="005350CF" w:rsidRPr="005350CF">
        <w:rPr>
          <w:rFonts w:ascii="Times New Roman" w:hAnsi="Times New Roman" w:cs="Times New Roman"/>
          <w:sz w:val="24"/>
          <w:szCs w:val="24"/>
        </w:rPr>
        <w:t xml:space="preserve"> uji independent sample T-Test </w:t>
      </w:r>
      <w:proofErr w:type="spellStart"/>
      <w:r w:rsidR="005350CF" w:rsidRPr="005350CF">
        <w:rPr>
          <w:rFonts w:ascii="Times New Roman" w:hAnsi="Times New Roman" w:cs="Times New Roman"/>
          <w:sz w:val="24"/>
          <w:szCs w:val="24"/>
        </w:rPr>
        <w:t>sebagai</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berikut</w:t>
      </w:r>
      <w:proofErr w:type="spellEnd"/>
      <w:r w:rsidR="005350CF" w:rsidRPr="005350CF">
        <w:rPr>
          <w:rFonts w:ascii="Times New Roman" w:hAnsi="Times New Roman" w:cs="Times New Roman"/>
          <w:sz w:val="24"/>
          <w:szCs w:val="24"/>
        </w:rPr>
        <w:t xml:space="preserve">: </w:t>
      </w:r>
    </w:p>
    <w:p w14:paraId="21CB7E25" w14:textId="4267F0F6" w:rsidR="005350CF" w:rsidRPr="005350CF" w:rsidRDefault="00417F03" w:rsidP="00417F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5350CF" w:rsidRPr="005350CF">
        <w:rPr>
          <w:rFonts w:ascii="Times New Roman" w:hAnsi="Times New Roman" w:cs="Times New Roman"/>
          <w:sz w:val="24"/>
          <w:szCs w:val="24"/>
        </w:rPr>
        <w:t xml:space="preserve">Jika Nilai Sig. (2-tailed) &gt; 0,05 </w:t>
      </w:r>
      <w:proofErr w:type="spellStart"/>
      <w:r w:rsidR="005350CF" w:rsidRPr="005350CF">
        <w:rPr>
          <w:rFonts w:ascii="Times New Roman" w:hAnsi="Times New Roman" w:cs="Times New Roman"/>
          <w:sz w:val="24"/>
          <w:szCs w:val="24"/>
        </w:rPr>
        <w:t>maka</w:t>
      </w:r>
      <w:proofErr w:type="spellEnd"/>
      <w:r w:rsidR="005350CF" w:rsidRPr="005350CF">
        <w:rPr>
          <w:rFonts w:ascii="Times New Roman" w:hAnsi="Times New Roman" w:cs="Times New Roman"/>
          <w:sz w:val="24"/>
          <w:szCs w:val="24"/>
        </w:rPr>
        <w:t xml:space="preserve"> Ho </w:t>
      </w:r>
      <w:proofErr w:type="spellStart"/>
      <w:r w:rsidR="005350CF" w:rsidRPr="005350CF">
        <w:rPr>
          <w:rFonts w:ascii="Times New Roman" w:hAnsi="Times New Roman" w:cs="Times New Roman"/>
          <w:sz w:val="24"/>
          <w:szCs w:val="24"/>
        </w:rPr>
        <w:t>diterima</w:t>
      </w:r>
      <w:proofErr w:type="spellEnd"/>
      <w:r w:rsidR="005350CF" w:rsidRPr="005350CF">
        <w:rPr>
          <w:rFonts w:ascii="Times New Roman" w:hAnsi="Times New Roman" w:cs="Times New Roman"/>
          <w:sz w:val="24"/>
          <w:szCs w:val="24"/>
        </w:rPr>
        <w:t xml:space="preserve"> dan Ha </w:t>
      </w:r>
      <w:proofErr w:type="spellStart"/>
      <w:r w:rsidR="005350CF" w:rsidRPr="005350CF">
        <w:rPr>
          <w:rFonts w:ascii="Times New Roman" w:hAnsi="Times New Roman" w:cs="Times New Roman"/>
          <w:sz w:val="24"/>
          <w:szCs w:val="24"/>
        </w:rPr>
        <w:t>ditolak</w:t>
      </w:r>
      <w:proofErr w:type="spellEnd"/>
      <w:r w:rsidR="005350CF" w:rsidRPr="005350CF">
        <w:rPr>
          <w:rFonts w:ascii="Times New Roman" w:hAnsi="Times New Roman" w:cs="Times New Roman"/>
          <w:sz w:val="24"/>
          <w:szCs w:val="24"/>
        </w:rPr>
        <w:t xml:space="preserve"> yang </w:t>
      </w:r>
      <w:proofErr w:type="spellStart"/>
      <w:r w:rsidR="005350CF" w:rsidRPr="005350CF">
        <w:rPr>
          <w:rFonts w:ascii="Times New Roman" w:hAnsi="Times New Roman" w:cs="Times New Roman"/>
          <w:sz w:val="24"/>
          <w:szCs w:val="24"/>
        </w:rPr>
        <w:t>berarti</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tidak</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ada</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perbedaan</w:t>
      </w:r>
      <w:proofErr w:type="spellEnd"/>
      <w:r w:rsidR="005350CF" w:rsidRPr="005350CF">
        <w:rPr>
          <w:rFonts w:ascii="Times New Roman" w:hAnsi="Times New Roman" w:cs="Times New Roman"/>
          <w:sz w:val="24"/>
          <w:szCs w:val="24"/>
        </w:rPr>
        <w:t xml:space="preserve"> rata-rata </w:t>
      </w:r>
      <w:proofErr w:type="spellStart"/>
      <w:r w:rsidR="005350CF" w:rsidRPr="005350CF">
        <w:rPr>
          <w:rFonts w:ascii="Times New Roman" w:hAnsi="Times New Roman" w:cs="Times New Roman"/>
          <w:sz w:val="24"/>
          <w:szCs w:val="24"/>
        </w:rPr>
        <w:t>hasil</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posttest</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peserta</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didik</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antara</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kelas</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eksperimen</w:t>
      </w:r>
      <w:proofErr w:type="spellEnd"/>
      <w:r w:rsidR="005350CF" w:rsidRPr="005350CF">
        <w:rPr>
          <w:rFonts w:ascii="Times New Roman" w:hAnsi="Times New Roman" w:cs="Times New Roman"/>
          <w:sz w:val="24"/>
          <w:szCs w:val="24"/>
        </w:rPr>
        <w:t xml:space="preserve"> dan </w:t>
      </w:r>
      <w:proofErr w:type="spellStart"/>
      <w:r w:rsidR="005350CF" w:rsidRPr="005350CF">
        <w:rPr>
          <w:rFonts w:ascii="Times New Roman" w:hAnsi="Times New Roman" w:cs="Times New Roman"/>
          <w:sz w:val="24"/>
          <w:szCs w:val="24"/>
        </w:rPr>
        <w:t>kelas</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kontrol</w:t>
      </w:r>
      <w:proofErr w:type="spellEnd"/>
      <w:r w:rsidR="005350CF" w:rsidRPr="005350CF">
        <w:rPr>
          <w:rFonts w:ascii="Times New Roman" w:hAnsi="Times New Roman" w:cs="Times New Roman"/>
          <w:sz w:val="24"/>
          <w:szCs w:val="24"/>
        </w:rPr>
        <w:t xml:space="preserve">. </w:t>
      </w:r>
    </w:p>
    <w:p w14:paraId="531C42A2" w14:textId="1B4AA722" w:rsidR="00417F03" w:rsidRDefault="00417F03" w:rsidP="00AB576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5350CF" w:rsidRPr="005350CF">
        <w:rPr>
          <w:rFonts w:ascii="Times New Roman" w:hAnsi="Times New Roman" w:cs="Times New Roman"/>
          <w:sz w:val="24"/>
          <w:szCs w:val="24"/>
        </w:rPr>
        <w:t xml:space="preserve">Jika Nilai Sig. (2-tailed) &lt; 0,05 </w:t>
      </w:r>
      <w:proofErr w:type="spellStart"/>
      <w:r w:rsidR="005350CF" w:rsidRPr="005350CF">
        <w:rPr>
          <w:rFonts w:ascii="Times New Roman" w:hAnsi="Times New Roman" w:cs="Times New Roman"/>
          <w:sz w:val="24"/>
          <w:szCs w:val="24"/>
        </w:rPr>
        <w:t>maka</w:t>
      </w:r>
      <w:proofErr w:type="spellEnd"/>
      <w:r w:rsidR="005350CF" w:rsidRPr="005350CF">
        <w:rPr>
          <w:rFonts w:ascii="Times New Roman" w:hAnsi="Times New Roman" w:cs="Times New Roman"/>
          <w:sz w:val="24"/>
          <w:szCs w:val="24"/>
        </w:rPr>
        <w:t xml:space="preserve"> Ha </w:t>
      </w:r>
      <w:proofErr w:type="spellStart"/>
      <w:r w:rsidR="005350CF" w:rsidRPr="005350CF">
        <w:rPr>
          <w:rFonts w:ascii="Times New Roman" w:hAnsi="Times New Roman" w:cs="Times New Roman"/>
          <w:sz w:val="24"/>
          <w:szCs w:val="24"/>
        </w:rPr>
        <w:t>diterima</w:t>
      </w:r>
      <w:proofErr w:type="spellEnd"/>
      <w:r w:rsidR="005350CF" w:rsidRPr="005350CF">
        <w:rPr>
          <w:rFonts w:ascii="Times New Roman" w:hAnsi="Times New Roman" w:cs="Times New Roman"/>
          <w:sz w:val="24"/>
          <w:szCs w:val="24"/>
        </w:rPr>
        <w:t xml:space="preserve"> dan Ho </w:t>
      </w:r>
      <w:proofErr w:type="spellStart"/>
      <w:r w:rsidR="005350CF" w:rsidRPr="005350CF">
        <w:rPr>
          <w:rFonts w:ascii="Times New Roman" w:hAnsi="Times New Roman" w:cs="Times New Roman"/>
          <w:sz w:val="24"/>
          <w:szCs w:val="24"/>
        </w:rPr>
        <w:t>ditolak</w:t>
      </w:r>
      <w:proofErr w:type="spellEnd"/>
      <w:r w:rsidR="005350CF" w:rsidRPr="005350CF">
        <w:rPr>
          <w:rFonts w:ascii="Times New Roman" w:hAnsi="Times New Roman" w:cs="Times New Roman"/>
          <w:sz w:val="24"/>
          <w:szCs w:val="24"/>
        </w:rPr>
        <w:t xml:space="preserve"> yang </w:t>
      </w:r>
      <w:proofErr w:type="spellStart"/>
      <w:r w:rsidR="005350CF" w:rsidRPr="005350CF">
        <w:rPr>
          <w:rFonts w:ascii="Times New Roman" w:hAnsi="Times New Roman" w:cs="Times New Roman"/>
          <w:sz w:val="24"/>
          <w:szCs w:val="24"/>
        </w:rPr>
        <w:t>berarti</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ada</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perbedaan</w:t>
      </w:r>
      <w:proofErr w:type="spellEnd"/>
      <w:r w:rsidR="005350CF" w:rsidRPr="005350CF">
        <w:rPr>
          <w:rFonts w:ascii="Times New Roman" w:hAnsi="Times New Roman" w:cs="Times New Roman"/>
          <w:sz w:val="24"/>
          <w:szCs w:val="24"/>
        </w:rPr>
        <w:t xml:space="preserve"> rata-rata </w:t>
      </w:r>
      <w:proofErr w:type="spellStart"/>
      <w:r w:rsidR="005350CF" w:rsidRPr="005350CF">
        <w:rPr>
          <w:rFonts w:ascii="Times New Roman" w:hAnsi="Times New Roman" w:cs="Times New Roman"/>
          <w:sz w:val="24"/>
          <w:szCs w:val="24"/>
        </w:rPr>
        <w:t>hasil</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posttest</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peserta</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didik</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antara</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kelas</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eksperimen</w:t>
      </w:r>
      <w:proofErr w:type="spellEnd"/>
      <w:r w:rsidR="005350CF" w:rsidRPr="005350CF">
        <w:rPr>
          <w:rFonts w:ascii="Times New Roman" w:hAnsi="Times New Roman" w:cs="Times New Roman"/>
          <w:sz w:val="24"/>
          <w:szCs w:val="24"/>
        </w:rPr>
        <w:t xml:space="preserve"> dan </w:t>
      </w:r>
      <w:proofErr w:type="spellStart"/>
      <w:r w:rsidR="005350CF" w:rsidRPr="005350CF">
        <w:rPr>
          <w:rFonts w:ascii="Times New Roman" w:hAnsi="Times New Roman" w:cs="Times New Roman"/>
          <w:sz w:val="24"/>
          <w:szCs w:val="24"/>
        </w:rPr>
        <w:t>kelas</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kontrol</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Penafsiran</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tabel</w:t>
      </w:r>
      <w:proofErr w:type="spellEnd"/>
      <w:r w:rsidR="005350CF" w:rsidRPr="005350CF">
        <w:rPr>
          <w:rFonts w:ascii="Times New Roman" w:hAnsi="Times New Roman" w:cs="Times New Roman"/>
          <w:sz w:val="24"/>
          <w:szCs w:val="24"/>
        </w:rPr>
        <w:t xml:space="preserve"> output Independent Samples Test di </w:t>
      </w:r>
      <w:proofErr w:type="spellStart"/>
      <w:r w:rsidR="005350CF" w:rsidRPr="005350CF">
        <w:rPr>
          <w:rFonts w:ascii="Times New Roman" w:hAnsi="Times New Roman" w:cs="Times New Roman"/>
          <w:sz w:val="24"/>
          <w:szCs w:val="24"/>
        </w:rPr>
        <w:t>atas</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berpedoman</w:t>
      </w:r>
      <w:proofErr w:type="spellEnd"/>
      <w:r w:rsidR="005350CF" w:rsidRPr="005350CF">
        <w:rPr>
          <w:rFonts w:ascii="Times New Roman" w:hAnsi="Times New Roman" w:cs="Times New Roman"/>
          <w:sz w:val="24"/>
          <w:szCs w:val="24"/>
        </w:rPr>
        <w:t xml:space="preserve"> pada </w:t>
      </w:r>
      <w:proofErr w:type="spellStart"/>
      <w:r w:rsidR="005350CF" w:rsidRPr="005350CF">
        <w:rPr>
          <w:rFonts w:ascii="Times New Roman" w:hAnsi="Times New Roman" w:cs="Times New Roman"/>
          <w:sz w:val="24"/>
          <w:szCs w:val="24"/>
        </w:rPr>
        <w:t>nilai</w:t>
      </w:r>
      <w:proofErr w:type="spellEnd"/>
      <w:r w:rsidR="005350CF" w:rsidRPr="005350CF">
        <w:rPr>
          <w:rFonts w:ascii="Times New Roman" w:hAnsi="Times New Roman" w:cs="Times New Roman"/>
          <w:sz w:val="24"/>
          <w:szCs w:val="24"/>
        </w:rPr>
        <w:t xml:space="preserve"> yang </w:t>
      </w:r>
      <w:proofErr w:type="spellStart"/>
      <w:r w:rsidR="005350CF" w:rsidRPr="005350CF">
        <w:rPr>
          <w:rFonts w:ascii="Times New Roman" w:hAnsi="Times New Roman" w:cs="Times New Roman"/>
          <w:sz w:val="24"/>
          <w:szCs w:val="24"/>
        </w:rPr>
        <w:t>terdapat</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dalam</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tabel</w:t>
      </w:r>
      <w:proofErr w:type="spellEnd"/>
      <w:r w:rsidR="005350CF" w:rsidRPr="005350CF">
        <w:rPr>
          <w:rFonts w:ascii="Times New Roman" w:hAnsi="Times New Roman" w:cs="Times New Roman"/>
          <w:sz w:val="24"/>
          <w:szCs w:val="24"/>
        </w:rPr>
        <w:t xml:space="preserve"> Equal Variances Assumed </w:t>
      </w:r>
      <w:proofErr w:type="spellStart"/>
      <w:r w:rsidR="005350CF" w:rsidRPr="005350CF">
        <w:rPr>
          <w:rFonts w:ascii="Times New Roman" w:hAnsi="Times New Roman" w:cs="Times New Roman"/>
          <w:sz w:val="24"/>
          <w:szCs w:val="24"/>
        </w:rPr>
        <w:t>dengan</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nilai</w:t>
      </w:r>
      <w:proofErr w:type="spellEnd"/>
      <w:r w:rsidR="005350CF" w:rsidRPr="005350CF">
        <w:rPr>
          <w:rFonts w:ascii="Times New Roman" w:hAnsi="Times New Roman" w:cs="Times New Roman"/>
          <w:sz w:val="24"/>
          <w:szCs w:val="24"/>
        </w:rPr>
        <w:t xml:space="preserve"> Sig. (2-tailed) </w:t>
      </w:r>
      <w:proofErr w:type="spellStart"/>
      <w:r w:rsidR="005350CF" w:rsidRPr="005350CF">
        <w:rPr>
          <w:rFonts w:ascii="Times New Roman" w:hAnsi="Times New Roman" w:cs="Times New Roman"/>
          <w:sz w:val="24"/>
          <w:szCs w:val="24"/>
        </w:rPr>
        <w:t>sebesar</w:t>
      </w:r>
      <w:proofErr w:type="spellEnd"/>
      <w:r w:rsidR="005350CF" w:rsidRPr="005350CF">
        <w:rPr>
          <w:rFonts w:ascii="Times New Roman" w:hAnsi="Times New Roman" w:cs="Times New Roman"/>
          <w:sz w:val="24"/>
          <w:szCs w:val="24"/>
        </w:rPr>
        <w:t xml:space="preserve"> 0,00</w:t>
      </w:r>
      <w:r w:rsidR="00DD1D4E">
        <w:rPr>
          <w:rFonts w:ascii="Times New Roman" w:hAnsi="Times New Roman" w:cs="Times New Roman"/>
          <w:sz w:val="24"/>
          <w:szCs w:val="24"/>
        </w:rPr>
        <w:t>0</w:t>
      </w:r>
      <w:r w:rsidR="005350CF" w:rsidRPr="005350CF">
        <w:rPr>
          <w:rFonts w:ascii="Times New Roman" w:hAnsi="Times New Roman" w:cs="Times New Roman"/>
          <w:sz w:val="24"/>
          <w:szCs w:val="24"/>
        </w:rPr>
        <w:t xml:space="preserve"> &lt; 0,05, </w:t>
      </w:r>
      <w:proofErr w:type="spellStart"/>
      <w:r w:rsidR="005350CF" w:rsidRPr="005350CF">
        <w:rPr>
          <w:rFonts w:ascii="Times New Roman" w:hAnsi="Times New Roman" w:cs="Times New Roman"/>
          <w:sz w:val="24"/>
          <w:szCs w:val="24"/>
        </w:rPr>
        <w:t>maka</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sebagaimana</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dasar</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pengambilan</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keputusan</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dalam</w:t>
      </w:r>
      <w:proofErr w:type="spellEnd"/>
      <w:r w:rsidR="005350CF" w:rsidRPr="005350CF">
        <w:rPr>
          <w:rFonts w:ascii="Times New Roman" w:hAnsi="Times New Roman" w:cs="Times New Roman"/>
          <w:sz w:val="24"/>
          <w:szCs w:val="24"/>
        </w:rPr>
        <w:t xml:space="preserve"> uji independent samples T-Test </w:t>
      </w:r>
      <w:proofErr w:type="spellStart"/>
      <w:r w:rsidR="005350CF" w:rsidRPr="005350CF">
        <w:rPr>
          <w:rFonts w:ascii="Times New Roman" w:hAnsi="Times New Roman" w:cs="Times New Roman"/>
          <w:sz w:val="24"/>
          <w:szCs w:val="24"/>
        </w:rPr>
        <w:t>dapat</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disimpulkan</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bahwa</w:t>
      </w:r>
      <w:proofErr w:type="spellEnd"/>
      <w:r w:rsidR="005350CF" w:rsidRPr="005350CF">
        <w:rPr>
          <w:rFonts w:ascii="Times New Roman" w:hAnsi="Times New Roman" w:cs="Times New Roman"/>
          <w:sz w:val="24"/>
          <w:szCs w:val="24"/>
        </w:rPr>
        <w:t xml:space="preserve"> Ha </w:t>
      </w:r>
      <w:proofErr w:type="spellStart"/>
      <w:r w:rsidR="005350CF" w:rsidRPr="005350CF">
        <w:rPr>
          <w:rFonts w:ascii="Times New Roman" w:hAnsi="Times New Roman" w:cs="Times New Roman"/>
          <w:sz w:val="24"/>
          <w:szCs w:val="24"/>
        </w:rPr>
        <w:t>diterima</w:t>
      </w:r>
      <w:proofErr w:type="spellEnd"/>
      <w:r w:rsidR="005350CF" w:rsidRPr="005350CF">
        <w:rPr>
          <w:rFonts w:ascii="Times New Roman" w:hAnsi="Times New Roman" w:cs="Times New Roman"/>
          <w:sz w:val="24"/>
          <w:szCs w:val="24"/>
        </w:rPr>
        <w:t xml:space="preserve"> dan Ho </w:t>
      </w:r>
      <w:proofErr w:type="spellStart"/>
      <w:r w:rsidR="005350CF" w:rsidRPr="005350CF">
        <w:rPr>
          <w:rFonts w:ascii="Times New Roman" w:hAnsi="Times New Roman" w:cs="Times New Roman"/>
          <w:sz w:val="24"/>
          <w:szCs w:val="24"/>
        </w:rPr>
        <w:t>ditolak</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Dengan</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demikian</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dapat</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disimpulkan</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bahwa</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terdapat</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perbedaan</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kemampuan</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akhir</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antara</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kelas</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eksperimen</w:t>
      </w:r>
      <w:proofErr w:type="spellEnd"/>
      <w:r w:rsidR="005350CF" w:rsidRPr="005350CF">
        <w:rPr>
          <w:rFonts w:ascii="Times New Roman" w:hAnsi="Times New Roman" w:cs="Times New Roman"/>
          <w:sz w:val="24"/>
          <w:szCs w:val="24"/>
        </w:rPr>
        <w:t xml:space="preserve"> dan </w:t>
      </w:r>
      <w:proofErr w:type="spellStart"/>
      <w:r w:rsidR="005350CF" w:rsidRPr="005350CF">
        <w:rPr>
          <w:rFonts w:ascii="Times New Roman" w:hAnsi="Times New Roman" w:cs="Times New Roman"/>
          <w:sz w:val="24"/>
          <w:szCs w:val="24"/>
        </w:rPr>
        <w:t>kelas</w:t>
      </w:r>
      <w:proofErr w:type="spellEnd"/>
      <w:r w:rsidR="005350CF" w:rsidRPr="005350CF">
        <w:rPr>
          <w:rFonts w:ascii="Times New Roman" w:hAnsi="Times New Roman" w:cs="Times New Roman"/>
          <w:sz w:val="24"/>
          <w:szCs w:val="24"/>
        </w:rPr>
        <w:t xml:space="preserve"> </w:t>
      </w:r>
      <w:proofErr w:type="spellStart"/>
      <w:r w:rsidR="005350CF" w:rsidRPr="005350CF">
        <w:rPr>
          <w:rFonts w:ascii="Times New Roman" w:hAnsi="Times New Roman" w:cs="Times New Roman"/>
          <w:sz w:val="24"/>
          <w:szCs w:val="24"/>
        </w:rPr>
        <w:t>kontrol</w:t>
      </w:r>
      <w:proofErr w:type="spellEnd"/>
      <w:r w:rsidR="005350CF" w:rsidRPr="005350CF">
        <w:rPr>
          <w:rFonts w:ascii="Times New Roman" w:hAnsi="Times New Roman" w:cs="Times New Roman"/>
          <w:sz w:val="24"/>
          <w:szCs w:val="24"/>
        </w:rPr>
        <w:t>.</w:t>
      </w:r>
      <w:bookmarkStart w:id="185" w:name="_Toc137635049"/>
      <w:bookmarkEnd w:id="184"/>
    </w:p>
    <w:p w14:paraId="74E030AF" w14:textId="77777777" w:rsidR="00AB5766" w:rsidRDefault="00AB5766" w:rsidP="00AB5766">
      <w:pPr>
        <w:autoSpaceDE w:val="0"/>
        <w:autoSpaceDN w:val="0"/>
        <w:adjustRightInd w:val="0"/>
        <w:spacing w:after="0" w:line="240" w:lineRule="auto"/>
        <w:jc w:val="both"/>
        <w:rPr>
          <w:rFonts w:ascii="Times New Roman" w:hAnsi="Times New Roman" w:cs="Times New Roman"/>
          <w:sz w:val="24"/>
          <w:szCs w:val="24"/>
        </w:rPr>
      </w:pPr>
    </w:p>
    <w:p w14:paraId="5087C2A1" w14:textId="068E8F12" w:rsidR="006E3BC9" w:rsidRPr="00417F03" w:rsidRDefault="006E3BC9" w:rsidP="00341340">
      <w:pPr>
        <w:pStyle w:val="ListParagraph"/>
        <w:numPr>
          <w:ilvl w:val="0"/>
          <w:numId w:val="28"/>
        </w:numPr>
        <w:spacing w:after="0" w:line="360" w:lineRule="auto"/>
        <w:ind w:left="426" w:hanging="426"/>
        <w:jc w:val="both"/>
        <w:rPr>
          <w:rFonts w:ascii="Times New Roman" w:eastAsia="Calibri" w:hAnsi="Times New Roman" w:cs="Times New Roman"/>
          <w:sz w:val="24"/>
          <w:lang w:val="en-US"/>
        </w:rPr>
      </w:pPr>
      <w:proofErr w:type="spellStart"/>
      <w:r w:rsidRPr="00417F03">
        <w:rPr>
          <w:rFonts w:ascii="Times New Roman" w:eastAsia="Calibri" w:hAnsi="Times New Roman" w:cs="Times New Roman"/>
          <w:sz w:val="24"/>
          <w:lang w:val="en-US"/>
        </w:rPr>
        <w:lastRenderedPageBreak/>
        <w:t>Analisis</w:t>
      </w:r>
      <w:proofErr w:type="spellEnd"/>
      <w:r w:rsidRPr="00417F03">
        <w:rPr>
          <w:rFonts w:ascii="Times New Roman" w:eastAsia="Calibri" w:hAnsi="Times New Roman" w:cs="Times New Roman"/>
          <w:sz w:val="24"/>
          <w:lang w:val="en-US"/>
        </w:rPr>
        <w:t xml:space="preserve"> data </w:t>
      </w:r>
      <w:proofErr w:type="spellStart"/>
      <w:r w:rsidRPr="00417F03">
        <w:rPr>
          <w:rFonts w:ascii="Times New Roman" w:eastAsia="Calibri" w:hAnsi="Times New Roman" w:cs="Times New Roman"/>
          <w:sz w:val="24"/>
          <w:lang w:val="en-US"/>
        </w:rPr>
        <w:t>angket</w:t>
      </w:r>
      <w:proofErr w:type="spellEnd"/>
      <w:r w:rsidRPr="00417F03">
        <w:rPr>
          <w:rFonts w:ascii="Times New Roman" w:eastAsia="Calibri" w:hAnsi="Times New Roman" w:cs="Times New Roman"/>
          <w:sz w:val="24"/>
          <w:lang w:val="en-US"/>
        </w:rPr>
        <w:t xml:space="preserve"> </w:t>
      </w:r>
    </w:p>
    <w:p w14:paraId="29135F78" w14:textId="7B23C11A" w:rsidR="006E3BC9" w:rsidRPr="00417F03" w:rsidRDefault="006E3BC9" w:rsidP="001C480F">
      <w:pPr>
        <w:spacing w:after="0" w:line="360" w:lineRule="auto"/>
        <w:ind w:firstLine="360"/>
        <w:jc w:val="both"/>
        <w:rPr>
          <w:rFonts w:ascii="Times New Roman" w:eastAsia="Calibri" w:hAnsi="Times New Roman" w:cs="Times New Roman"/>
          <w:sz w:val="24"/>
          <w:lang w:val="en-US"/>
        </w:rPr>
      </w:pPr>
      <w:r w:rsidRPr="006E3BC9">
        <w:rPr>
          <w:rFonts w:ascii="Times New Roman" w:eastAsia="Calibri" w:hAnsi="Times New Roman" w:cs="Times New Roman"/>
          <w:sz w:val="24"/>
          <w:lang w:val="en-US"/>
        </w:rPr>
        <w:t xml:space="preserve">Dalam </w:t>
      </w:r>
      <w:proofErr w:type="spellStart"/>
      <w:r w:rsidRPr="006E3BC9">
        <w:rPr>
          <w:rFonts w:ascii="Times New Roman" w:eastAsia="Calibri" w:hAnsi="Times New Roman" w:cs="Times New Roman"/>
          <w:sz w:val="24"/>
          <w:lang w:val="en-US"/>
        </w:rPr>
        <w:t>penelitian</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ini</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selain</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menganalisis</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sebelum</w:t>
      </w:r>
      <w:proofErr w:type="spellEnd"/>
      <w:r w:rsidRPr="006E3BC9">
        <w:rPr>
          <w:rFonts w:ascii="Times New Roman" w:eastAsia="Calibri" w:hAnsi="Times New Roman" w:cs="Times New Roman"/>
          <w:sz w:val="24"/>
          <w:lang w:val="en-US"/>
        </w:rPr>
        <w:t xml:space="preserve"> dan </w:t>
      </w:r>
      <w:proofErr w:type="spellStart"/>
      <w:r w:rsidRPr="006E3BC9">
        <w:rPr>
          <w:rFonts w:ascii="Times New Roman" w:eastAsia="Calibri" w:hAnsi="Times New Roman" w:cs="Times New Roman"/>
          <w:sz w:val="24"/>
          <w:lang w:val="en-US"/>
        </w:rPr>
        <w:t>sesudah</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pembelajaran</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dengan</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menggunakan</w:t>
      </w:r>
      <w:proofErr w:type="spellEnd"/>
      <w:r w:rsidRPr="006E3BC9">
        <w:rPr>
          <w:rFonts w:ascii="Times New Roman" w:eastAsia="Calibri" w:hAnsi="Times New Roman" w:cs="Times New Roman"/>
          <w:sz w:val="24"/>
          <w:lang w:val="en-US"/>
        </w:rPr>
        <w:t xml:space="preserve"> media </w:t>
      </w:r>
      <w:proofErr w:type="spellStart"/>
      <w:r w:rsidRPr="006E3BC9">
        <w:rPr>
          <w:rFonts w:ascii="Times New Roman" w:eastAsia="Calibri" w:hAnsi="Times New Roman" w:cs="Times New Roman"/>
          <w:sz w:val="24"/>
          <w:lang w:val="en-US"/>
        </w:rPr>
        <w:t>ular</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tangga</w:t>
      </w:r>
      <w:proofErr w:type="spellEnd"/>
      <w:r w:rsidRPr="006E3BC9">
        <w:rPr>
          <w:rFonts w:ascii="Times New Roman" w:eastAsia="Calibri" w:hAnsi="Times New Roman" w:cs="Times New Roman"/>
          <w:sz w:val="24"/>
          <w:lang w:val="en-US"/>
        </w:rPr>
        <w:t xml:space="preserve"> pada </w:t>
      </w:r>
      <w:proofErr w:type="spellStart"/>
      <w:r w:rsidRPr="006E3BC9">
        <w:rPr>
          <w:rFonts w:ascii="Times New Roman" w:eastAsia="Calibri" w:hAnsi="Times New Roman" w:cs="Times New Roman"/>
          <w:sz w:val="24"/>
          <w:lang w:val="en-US"/>
        </w:rPr>
        <w:t>peserta</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didik</w:t>
      </w:r>
      <w:proofErr w:type="spellEnd"/>
      <w:r w:rsidRPr="006E3BC9">
        <w:rPr>
          <w:rFonts w:ascii="Times New Roman" w:eastAsia="Calibri" w:hAnsi="Times New Roman" w:cs="Times New Roman"/>
          <w:sz w:val="24"/>
          <w:lang w:val="en-US"/>
        </w:rPr>
        <w:t xml:space="preserve"> SMP Negeri </w:t>
      </w:r>
      <w:r w:rsidR="005D0C0A">
        <w:rPr>
          <w:rFonts w:ascii="Times New Roman" w:eastAsia="Calibri" w:hAnsi="Times New Roman" w:cs="Times New Roman"/>
          <w:sz w:val="24"/>
          <w:lang w:val="en-US"/>
        </w:rPr>
        <w:t xml:space="preserve">2 </w:t>
      </w:r>
      <w:proofErr w:type="spellStart"/>
      <w:r w:rsidR="005D0C0A">
        <w:rPr>
          <w:rFonts w:ascii="Times New Roman" w:eastAsia="Calibri" w:hAnsi="Times New Roman" w:cs="Times New Roman"/>
          <w:sz w:val="24"/>
          <w:lang w:val="en-US"/>
        </w:rPr>
        <w:t>Tarogong</w:t>
      </w:r>
      <w:proofErr w:type="spellEnd"/>
      <w:r w:rsidR="005D0C0A">
        <w:rPr>
          <w:rFonts w:ascii="Times New Roman" w:eastAsia="Calibri" w:hAnsi="Times New Roman" w:cs="Times New Roman"/>
          <w:sz w:val="24"/>
          <w:lang w:val="en-US"/>
        </w:rPr>
        <w:t xml:space="preserve"> </w:t>
      </w:r>
      <w:proofErr w:type="spellStart"/>
      <w:proofErr w:type="gramStart"/>
      <w:r w:rsidR="005D0C0A">
        <w:rPr>
          <w:rFonts w:ascii="Times New Roman" w:eastAsia="Calibri" w:hAnsi="Times New Roman" w:cs="Times New Roman"/>
          <w:sz w:val="24"/>
          <w:lang w:val="en-US"/>
        </w:rPr>
        <w:t>Kidul</w:t>
      </w:r>
      <w:proofErr w:type="spellEnd"/>
      <w:r w:rsidR="005D0C0A">
        <w:rPr>
          <w:rFonts w:ascii="Times New Roman" w:eastAsia="Calibri" w:hAnsi="Times New Roman" w:cs="Times New Roman"/>
          <w:sz w:val="24"/>
          <w:lang w:val="en-US"/>
        </w:rPr>
        <w:t xml:space="preserve"> </w:t>
      </w:r>
      <w:r w:rsidRPr="006E3BC9">
        <w:rPr>
          <w:rFonts w:ascii="Times New Roman" w:eastAsia="Calibri" w:hAnsi="Times New Roman" w:cs="Times New Roman"/>
          <w:sz w:val="24"/>
          <w:lang w:val="en-US"/>
        </w:rPr>
        <w:t xml:space="preserve"> Garut</w:t>
      </w:r>
      <w:proofErr w:type="gram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kelas</w:t>
      </w:r>
      <w:proofErr w:type="spellEnd"/>
      <w:r w:rsidRPr="006E3BC9">
        <w:rPr>
          <w:rFonts w:ascii="Times New Roman" w:eastAsia="Calibri" w:hAnsi="Times New Roman" w:cs="Times New Roman"/>
          <w:sz w:val="24"/>
          <w:lang w:val="en-US"/>
        </w:rPr>
        <w:t xml:space="preserve"> VII</w:t>
      </w:r>
      <w:r w:rsidR="005D0C0A">
        <w:rPr>
          <w:rFonts w:ascii="Times New Roman" w:eastAsia="Calibri" w:hAnsi="Times New Roman" w:cs="Times New Roman"/>
          <w:sz w:val="24"/>
          <w:lang w:val="en-US"/>
        </w:rPr>
        <w:t xml:space="preserve">I </w:t>
      </w:r>
      <w:r w:rsidRPr="006E3BC9">
        <w:rPr>
          <w:rFonts w:ascii="Times New Roman" w:eastAsia="Calibri" w:hAnsi="Times New Roman" w:cs="Times New Roman"/>
          <w:sz w:val="24"/>
          <w:lang w:val="en-US"/>
        </w:rPr>
        <w:t xml:space="preserve">juga </w:t>
      </w:r>
      <w:proofErr w:type="spellStart"/>
      <w:r w:rsidRPr="006E3BC9">
        <w:rPr>
          <w:rFonts w:ascii="Times New Roman" w:eastAsia="Calibri" w:hAnsi="Times New Roman" w:cs="Times New Roman"/>
          <w:sz w:val="24"/>
          <w:lang w:val="en-US"/>
        </w:rPr>
        <w:t>menganalisis</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respon</w:t>
      </w:r>
      <w:proofErr w:type="spellEnd"/>
      <w:r w:rsidRPr="006E3BC9">
        <w:rPr>
          <w:rFonts w:ascii="Times New Roman" w:eastAsia="Calibri" w:hAnsi="Times New Roman" w:cs="Times New Roman"/>
          <w:sz w:val="24"/>
          <w:lang w:val="en-US"/>
        </w:rPr>
        <w:t xml:space="preserve"> </w:t>
      </w:r>
      <w:proofErr w:type="spellStart"/>
      <w:r w:rsidR="005D0C0A">
        <w:rPr>
          <w:rFonts w:ascii="Times New Roman" w:eastAsia="Calibri" w:hAnsi="Times New Roman" w:cs="Times New Roman"/>
          <w:sz w:val="24"/>
          <w:lang w:val="en-US"/>
        </w:rPr>
        <w:t>motivasi</w:t>
      </w:r>
      <w:proofErr w:type="spellEnd"/>
      <w:r w:rsidR="005D0C0A">
        <w:rPr>
          <w:rFonts w:ascii="Times New Roman" w:eastAsia="Calibri" w:hAnsi="Times New Roman" w:cs="Times New Roman"/>
          <w:sz w:val="24"/>
          <w:lang w:val="en-US"/>
        </w:rPr>
        <w:t xml:space="preserve"> </w:t>
      </w:r>
      <w:proofErr w:type="spellStart"/>
      <w:r w:rsidR="005D0C0A">
        <w:rPr>
          <w:rFonts w:ascii="Times New Roman" w:eastAsia="Calibri" w:hAnsi="Times New Roman" w:cs="Times New Roman"/>
          <w:sz w:val="24"/>
          <w:lang w:val="en-US"/>
        </w:rPr>
        <w:t>belajar</w:t>
      </w:r>
      <w:proofErr w:type="spellEnd"/>
      <w:r w:rsidR="005D0C0A">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dengan</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menggunakan</w:t>
      </w:r>
      <w:proofErr w:type="spellEnd"/>
      <w:r w:rsidRPr="006E3BC9">
        <w:rPr>
          <w:rFonts w:ascii="Times New Roman" w:eastAsia="Calibri" w:hAnsi="Times New Roman" w:cs="Times New Roman"/>
          <w:sz w:val="24"/>
          <w:lang w:val="en-US"/>
        </w:rPr>
        <w:t xml:space="preserve"> media </w:t>
      </w:r>
      <w:r w:rsidR="00F81BEC" w:rsidRPr="00F81BEC">
        <w:rPr>
          <w:rFonts w:ascii="Times New Roman" w:eastAsia="Calibri" w:hAnsi="Times New Roman" w:cs="Times New Roman"/>
          <w:i/>
          <w:iCs/>
          <w:sz w:val="24"/>
          <w:lang w:val="en-US"/>
        </w:rPr>
        <w:t xml:space="preserve">spinning </w:t>
      </w:r>
      <w:proofErr w:type="spellStart"/>
      <w:r w:rsidR="00F81BEC" w:rsidRPr="00F81BEC">
        <w:rPr>
          <w:rFonts w:ascii="Times New Roman" w:eastAsia="Calibri" w:hAnsi="Times New Roman" w:cs="Times New Roman"/>
          <w:i/>
          <w:iCs/>
          <w:sz w:val="24"/>
          <w:lang w:val="en-US"/>
        </w:rPr>
        <w:t>whell</w:t>
      </w:r>
      <w:proofErr w:type="spellEnd"/>
      <w:r w:rsidR="005D0C0A">
        <w:rPr>
          <w:rFonts w:ascii="Times New Roman" w:eastAsia="Calibri" w:hAnsi="Times New Roman" w:cs="Times New Roman"/>
          <w:sz w:val="24"/>
          <w:lang w:val="en-US"/>
        </w:rPr>
        <w:t xml:space="preserve"> </w:t>
      </w:r>
      <w:proofErr w:type="spellStart"/>
      <w:r w:rsidR="00417F03">
        <w:rPr>
          <w:rFonts w:ascii="Times New Roman" w:eastAsia="Calibri" w:hAnsi="Times New Roman" w:cs="Times New Roman"/>
          <w:sz w:val="24"/>
          <w:lang w:val="en-US"/>
        </w:rPr>
        <w:t>dalam</w:t>
      </w:r>
      <w:proofErr w:type="spellEnd"/>
      <w:r w:rsidR="00417F03">
        <w:rPr>
          <w:rFonts w:ascii="Times New Roman" w:eastAsia="Calibri" w:hAnsi="Times New Roman" w:cs="Times New Roman"/>
          <w:sz w:val="24"/>
          <w:lang w:val="en-US"/>
        </w:rPr>
        <w:t xml:space="preserve"> proses </w:t>
      </w:r>
      <w:proofErr w:type="spellStart"/>
      <w:r w:rsidR="00417F03">
        <w:rPr>
          <w:rFonts w:ascii="Times New Roman" w:eastAsia="Calibri" w:hAnsi="Times New Roman" w:cs="Times New Roman"/>
          <w:sz w:val="24"/>
          <w:lang w:val="en-US"/>
        </w:rPr>
        <w:t>pembelajaran</w:t>
      </w:r>
      <w:proofErr w:type="spellEnd"/>
      <w:r w:rsidR="00417F03">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Penelitian</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ini</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menggunakan</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skala</w:t>
      </w:r>
      <w:proofErr w:type="spellEnd"/>
      <w:r w:rsidRPr="006E3BC9">
        <w:rPr>
          <w:rFonts w:ascii="Times New Roman" w:eastAsia="Calibri" w:hAnsi="Times New Roman" w:cs="Times New Roman"/>
          <w:sz w:val="24"/>
          <w:lang w:val="en-US"/>
        </w:rPr>
        <w:t xml:space="preserve"> lima</w:t>
      </w:r>
      <w:r>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dengan</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mengacu</w:t>
      </w:r>
      <w:proofErr w:type="spellEnd"/>
      <w:r w:rsidRPr="006E3BC9">
        <w:rPr>
          <w:rFonts w:ascii="Times New Roman" w:eastAsia="Calibri" w:hAnsi="Times New Roman" w:cs="Times New Roman"/>
          <w:sz w:val="24"/>
          <w:lang w:val="en-US"/>
        </w:rPr>
        <w:t xml:space="preserve"> pada </w:t>
      </w:r>
      <w:proofErr w:type="spellStart"/>
      <w:r w:rsidRPr="006E3BC9">
        <w:rPr>
          <w:rFonts w:ascii="Times New Roman" w:eastAsia="Calibri" w:hAnsi="Times New Roman" w:cs="Times New Roman"/>
          <w:sz w:val="24"/>
          <w:lang w:val="en-US"/>
        </w:rPr>
        <w:t>skala</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likert</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Analisis</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pengaruh</w:t>
      </w:r>
      <w:proofErr w:type="spellEnd"/>
      <w:r w:rsidRPr="006E3BC9">
        <w:rPr>
          <w:rFonts w:ascii="Times New Roman" w:eastAsia="Calibri" w:hAnsi="Times New Roman" w:cs="Times New Roman"/>
          <w:sz w:val="24"/>
          <w:lang w:val="en-US"/>
        </w:rPr>
        <w:t xml:space="preserve"> media </w:t>
      </w:r>
      <w:r w:rsidR="00F81BEC" w:rsidRPr="00F81BEC">
        <w:rPr>
          <w:rFonts w:ascii="Times New Roman" w:eastAsia="Calibri" w:hAnsi="Times New Roman" w:cs="Times New Roman"/>
          <w:i/>
          <w:sz w:val="24"/>
          <w:lang w:val="en-US"/>
        </w:rPr>
        <w:t xml:space="preserve">spinning </w:t>
      </w:r>
      <w:proofErr w:type="spellStart"/>
      <w:r w:rsidR="00F81BEC" w:rsidRPr="00F81BEC">
        <w:rPr>
          <w:rFonts w:ascii="Times New Roman" w:eastAsia="Calibri" w:hAnsi="Times New Roman" w:cs="Times New Roman"/>
          <w:i/>
          <w:sz w:val="24"/>
          <w:lang w:val="en-US"/>
        </w:rPr>
        <w:t>whell</w:t>
      </w:r>
      <w:proofErr w:type="spellEnd"/>
      <w:r w:rsidR="005D0C0A">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terhadap</w:t>
      </w:r>
      <w:proofErr w:type="spellEnd"/>
      <w:r w:rsidRPr="006E3BC9">
        <w:rPr>
          <w:rFonts w:ascii="Times New Roman" w:eastAsia="Calibri" w:hAnsi="Times New Roman" w:cs="Times New Roman"/>
          <w:sz w:val="24"/>
          <w:lang w:val="en-US"/>
        </w:rPr>
        <w:t xml:space="preserve"> </w:t>
      </w:r>
      <w:proofErr w:type="spellStart"/>
      <w:r w:rsidR="005D0C0A">
        <w:rPr>
          <w:rFonts w:ascii="Times New Roman" w:eastAsia="Calibri" w:hAnsi="Times New Roman" w:cs="Times New Roman"/>
          <w:sz w:val="24"/>
          <w:lang w:val="en-US"/>
        </w:rPr>
        <w:t>motivasi</w:t>
      </w:r>
      <w:proofErr w:type="spellEnd"/>
      <w:r w:rsidR="005D0C0A">
        <w:rPr>
          <w:rFonts w:ascii="Times New Roman" w:eastAsia="Calibri" w:hAnsi="Times New Roman" w:cs="Times New Roman"/>
          <w:sz w:val="24"/>
          <w:lang w:val="en-US"/>
        </w:rPr>
        <w:t xml:space="preserve"> </w:t>
      </w:r>
      <w:proofErr w:type="spellStart"/>
      <w:r w:rsidR="005D0C0A">
        <w:rPr>
          <w:rFonts w:ascii="Times New Roman" w:eastAsia="Calibri" w:hAnsi="Times New Roman" w:cs="Times New Roman"/>
          <w:sz w:val="24"/>
          <w:lang w:val="en-US"/>
        </w:rPr>
        <w:t>belajar</w:t>
      </w:r>
      <w:proofErr w:type="spellEnd"/>
      <w:r w:rsidR="005D0C0A">
        <w:rPr>
          <w:rFonts w:ascii="Times New Roman" w:eastAsia="Calibri" w:hAnsi="Times New Roman" w:cs="Times New Roman"/>
          <w:sz w:val="24"/>
          <w:lang w:val="en-US"/>
        </w:rPr>
        <w:t xml:space="preserve"> </w:t>
      </w:r>
      <w:proofErr w:type="spellStart"/>
      <w:r w:rsidR="005D0C0A">
        <w:rPr>
          <w:rFonts w:ascii="Times New Roman" w:eastAsia="Calibri" w:hAnsi="Times New Roman" w:cs="Times New Roman"/>
          <w:sz w:val="24"/>
          <w:lang w:val="en-US"/>
        </w:rPr>
        <w:t>peserta</w:t>
      </w:r>
      <w:proofErr w:type="spellEnd"/>
      <w:r w:rsidR="005D0C0A">
        <w:rPr>
          <w:rFonts w:ascii="Times New Roman" w:eastAsia="Calibri" w:hAnsi="Times New Roman" w:cs="Times New Roman"/>
          <w:sz w:val="24"/>
          <w:lang w:val="en-US"/>
        </w:rPr>
        <w:t xml:space="preserve"> </w:t>
      </w:r>
      <w:proofErr w:type="spellStart"/>
      <w:r w:rsidR="005D0C0A">
        <w:rPr>
          <w:rFonts w:ascii="Times New Roman" w:eastAsia="Calibri" w:hAnsi="Times New Roman" w:cs="Times New Roman"/>
          <w:sz w:val="24"/>
          <w:lang w:val="en-US"/>
        </w:rPr>
        <w:t>didik</w:t>
      </w:r>
      <w:proofErr w:type="spellEnd"/>
      <w:r w:rsidR="005D0C0A">
        <w:rPr>
          <w:rFonts w:ascii="Times New Roman" w:eastAsia="Calibri" w:hAnsi="Times New Roman" w:cs="Times New Roman"/>
          <w:sz w:val="24"/>
          <w:lang w:val="en-US"/>
        </w:rPr>
        <w:t xml:space="preserve"> </w:t>
      </w:r>
      <w:proofErr w:type="spellStart"/>
      <w:r w:rsidR="005D0C0A">
        <w:rPr>
          <w:rFonts w:ascii="Times New Roman" w:eastAsia="Calibri" w:hAnsi="Times New Roman" w:cs="Times New Roman"/>
          <w:sz w:val="24"/>
          <w:lang w:val="en-US"/>
        </w:rPr>
        <w:t>tujuanya</w:t>
      </w:r>
      <w:proofErr w:type="spellEnd"/>
      <w:r w:rsidR="005D0C0A">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Untuk</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megetahui</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perbedaan</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rerata</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dari</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skor</w:t>
      </w:r>
      <w:proofErr w:type="spellEnd"/>
      <w:r w:rsidRPr="006E3BC9">
        <w:rPr>
          <w:rFonts w:ascii="Times New Roman" w:eastAsia="Calibri" w:hAnsi="Times New Roman" w:cs="Times New Roman"/>
          <w:sz w:val="24"/>
          <w:lang w:val="en-US"/>
        </w:rPr>
        <w:t xml:space="preserve"> </w:t>
      </w:r>
      <w:proofErr w:type="spellStart"/>
      <w:r w:rsidR="005D0C0A">
        <w:rPr>
          <w:rFonts w:ascii="Times New Roman" w:eastAsia="Calibri" w:hAnsi="Times New Roman" w:cs="Times New Roman"/>
          <w:sz w:val="24"/>
          <w:lang w:val="en-US"/>
        </w:rPr>
        <w:t>motivasi</w:t>
      </w:r>
      <w:proofErr w:type="spellEnd"/>
      <w:r w:rsidR="005D0C0A">
        <w:rPr>
          <w:rFonts w:ascii="Times New Roman" w:eastAsia="Calibri" w:hAnsi="Times New Roman" w:cs="Times New Roman"/>
          <w:sz w:val="24"/>
          <w:lang w:val="en-US"/>
        </w:rPr>
        <w:t xml:space="preserve"> </w:t>
      </w:r>
      <w:proofErr w:type="spellStart"/>
      <w:proofErr w:type="gramStart"/>
      <w:r w:rsidR="005D0C0A">
        <w:rPr>
          <w:rFonts w:ascii="Times New Roman" w:eastAsia="Calibri" w:hAnsi="Times New Roman" w:cs="Times New Roman"/>
          <w:sz w:val="24"/>
          <w:lang w:val="en-US"/>
        </w:rPr>
        <w:t>belajar</w:t>
      </w:r>
      <w:proofErr w:type="spellEnd"/>
      <w:r w:rsidR="005D0C0A">
        <w:rPr>
          <w:rFonts w:ascii="Times New Roman" w:eastAsia="Calibri" w:hAnsi="Times New Roman" w:cs="Times New Roman"/>
          <w:sz w:val="24"/>
          <w:lang w:val="en-US"/>
        </w:rPr>
        <w:t xml:space="preserve"> </w:t>
      </w:r>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dari</w:t>
      </w:r>
      <w:proofErr w:type="spellEnd"/>
      <w:proofErr w:type="gram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peserta</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didik</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dengan</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regresi</w:t>
      </w:r>
      <w:proofErr w:type="spellEnd"/>
      <w:r w:rsidRPr="006E3BC9">
        <w:rPr>
          <w:rFonts w:ascii="Times New Roman" w:eastAsia="Calibri" w:hAnsi="Times New Roman" w:cs="Times New Roman"/>
          <w:sz w:val="24"/>
          <w:lang w:val="en-US"/>
        </w:rPr>
        <w:t xml:space="preserve"> linier </w:t>
      </w:r>
      <w:proofErr w:type="spellStart"/>
      <w:r w:rsidRPr="006E3BC9">
        <w:rPr>
          <w:rFonts w:ascii="Times New Roman" w:eastAsia="Calibri" w:hAnsi="Times New Roman" w:cs="Times New Roman"/>
          <w:sz w:val="24"/>
          <w:lang w:val="en-US"/>
        </w:rPr>
        <w:t>sederhana</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Regresi</w:t>
      </w:r>
      <w:proofErr w:type="spellEnd"/>
      <w:r w:rsidRPr="006E3BC9">
        <w:rPr>
          <w:rFonts w:ascii="Times New Roman" w:eastAsia="Calibri" w:hAnsi="Times New Roman" w:cs="Times New Roman"/>
          <w:sz w:val="24"/>
          <w:lang w:val="en-US"/>
        </w:rPr>
        <w:t xml:space="preserve"> linier </w:t>
      </w:r>
      <w:proofErr w:type="spellStart"/>
      <w:r w:rsidRPr="006E3BC9">
        <w:rPr>
          <w:rFonts w:ascii="Times New Roman" w:eastAsia="Calibri" w:hAnsi="Times New Roman" w:cs="Times New Roman"/>
          <w:sz w:val="24"/>
          <w:lang w:val="en-US"/>
        </w:rPr>
        <w:t>sederhana</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bertujuan</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untuk</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mempermudah</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dalam</w:t>
      </w:r>
      <w:proofErr w:type="spellEnd"/>
      <w:r w:rsidRPr="006E3BC9">
        <w:rPr>
          <w:rFonts w:ascii="Times New Roman" w:eastAsia="Calibri" w:hAnsi="Times New Roman" w:cs="Times New Roman"/>
          <w:sz w:val="24"/>
          <w:lang w:val="en-US"/>
        </w:rPr>
        <w:t xml:space="preserve"> </w:t>
      </w:r>
      <w:proofErr w:type="spellStart"/>
      <w:proofErr w:type="gramStart"/>
      <w:r w:rsidRPr="006E3BC9">
        <w:rPr>
          <w:rFonts w:ascii="Times New Roman" w:eastAsia="Calibri" w:hAnsi="Times New Roman" w:cs="Times New Roman"/>
          <w:sz w:val="24"/>
          <w:lang w:val="en-US"/>
        </w:rPr>
        <w:t>memahami</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mengenai</w:t>
      </w:r>
      <w:proofErr w:type="spellEnd"/>
      <w:proofErr w:type="gram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konsep</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dari</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regresi</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Sebelum</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melakukan</w:t>
      </w:r>
      <w:proofErr w:type="spellEnd"/>
      <w:r w:rsidRPr="006E3BC9">
        <w:rPr>
          <w:rFonts w:ascii="Times New Roman" w:eastAsia="Calibri" w:hAnsi="Times New Roman" w:cs="Times New Roman"/>
          <w:sz w:val="24"/>
          <w:lang w:val="en-US"/>
        </w:rPr>
        <w:t xml:space="preserve"> uji linier </w:t>
      </w:r>
      <w:proofErr w:type="spellStart"/>
      <w:r w:rsidRPr="006E3BC9">
        <w:rPr>
          <w:rFonts w:ascii="Times New Roman" w:eastAsia="Calibri" w:hAnsi="Times New Roman" w:cs="Times New Roman"/>
          <w:sz w:val="24"/>
          <w:lang w:val="en-US"/>
        </w:rPr>
        <w:t>sederhana</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terdapat</w:t>
      </w:r>
      <w:proofErr w:type="spellEnd"/>
      <w:r w:rsidRPr="006E3BC9">
        <w:rPr>
          <w:rFonts w:ascii="Times New Roman" w:eastAsia="Calibri" w:hAnsi="Times New Roman" w:cs="Times New Roman"/>
          <w:sz w:val="24"/>
          <w:lang w:val="en-US"/>
        </w:rPr>
        <w:t xml:space="preserve"> uji </w:t>
      </w:r>
      <w:proofErr w:type="spellStart"/>
      <w:r w:rsidRPr="006E3BC9">
        <w:rPr>
          <w:rFonts w:ascii="Times New Roman" w:eastAsia="Calibri" w:hAnsi="Times New Roman" w:cs="Times New Roman"/>
          <w:sz w:val="24"/>
          <w:lang w:val="en-US"/>
        </w:rPr>
        <w:t>persyarat</w:t>
      </w:r>
      <w:proofErr w:type="spellEnd"/>
      <w:r w:rsidRPr="006E3BC9">
        <w:rPr>
          <w:rFonts w:ascii="Times New Roman" w:eastAsia="Calibri" w:hAnsi="Times New Roman" w:cs="Times New Roman"/>
          <w:sz w:val="24"/>
          <w:lang w:val="en-US"/>
        </w:rPr>
        <w:t xml:space="preserve"> yang </w:t>
      </w:r>
      <w:proofErr w:type="spellStart"/>
      <w:r w:rsidRPr="006E3BC9">
        <w:rPr>
          <w:rFonts w:ascii="Times New Roman" w:eastAsia="Calibri" w:hAnsi="Times New Roman" w:cs="Times New Roman"/>
          <w:sz w:val="24"/>
          <w:lang w:val="en-US"/>
        </w:rPr>
        <w:t>harus</w:t>
      </w:r>
      <w:proofErr w:type="spellEnd"/>
      <w:r w:rsidRPr="006E3BC9">
        <w:rPr>
          <w:rFonts w:ascii="Times New Roman" w:eastAsia="Calibri" w:hAnsi="Times New Roman" w:cs="Times New Roman"/>
          <w:sz w:val="24"/>
          <w:lang w:val="en-US"/>
        </w:rPr>
        <w:t xml:space="preserve"> </w:t>
      </w:r>
      <w:proofErr w:type="spellStart"/>
      <w:r w:rsidRPr="006E3BC9">
        <w:rPr>
          <w:rFonts w:ascii="Times New Roman" w:eastAsia="Calibri" w:hAnsi="Times New Roman" w:cs="Times New Roman"/>
          <w:sz w:val="24"/>
          <w:lang w:val="en-US"/>
        </w:rPr>
        <w:t>dilakukan</w:t>
      </w:r>
      <w:proofErr w:type="spellEnd"/>
      <w:r w:rsidRPr="006E3BC9">
        <w:rPr>
          <w:rFonts w:ascii="Times New Roman" w:eastAsia="Calibri" w:hAnsi="Times New Roman" w:cs="Times New Roman"/>
          <w:sz w:val="24"/>
          <w:lang w:val="en-US"/>
        </w:rPr>
        <w:t xml:space="preserve"> </w:t>
      </w:r>
      <w:proofErr w:type="spellStart"/>
      <w:proofErr w:type="gramStart"/>
      <w:r w:rsidRPr="006E3BC9">
        <w:rPr>
          <w:rFonts w:ascii="Times New Roman" w:eastAsia="Calibri" w:hAnsi="Times New Roman" w:cs="Times New Roman"/>
          <w:sz w:val="24"/>
          <w:lang w:val="en-US"/>
        </w:rPr>
        <w:t>yaitu</w:t>
      </w:r>
      <w:proofErr w:type="spellEnd"/>
      <w:r w:rsidRPr="006E3BC9">
        <w:rPr>
          <w:rFonts w:ascii="Times New Roman" w:eastAsia="Calibri" w:hAnsi="Times New Roman" w:cs="Times New Roman"/>
          <w:sz w:val="24"/>
          <w:lang w:val="en-US"/>
        </w:rPr>
        <w:t xml:space="preserve"> :</w:t>
      </w:r>
      <w:proofErr w:type="gramEnd"/>
    </w:p>
    <w:p w14:paraId="46F5A62F" w14:textId="77777777" w:rsidR="001C480F" w:rsidRDefault="002F6E95" w:rsidP="00341340">
      <w:pPr>
        <w:numPr>
          <w:ilvl w:val="0"/>
          <w:numId w:val="30"/>
        </w:numPr>
        <w:spacing w:after="0" w:line="360" w:lineRule="auto"/>
        <w:contextualSpacing/>
        <w:jc w:val="both"/>
        <w:rPr>
          <w:rFonts w:ascii="Times New Roman" w:eastAsia="Calibri" w:hAnsi="Times New Roman" w:cs="Times New Roman"/>
          <w:b/>
          <w:sz w:val="24"/>
          <w:lang w:val="en-US"/>
        </w:rPr>
      </w:pPr>
      <w:proofErr w:type="spellStart"/>
      <w:r>
        <w:rPr>
          <w:rFonts w:ascii="Times New Roman" w:eastAsia="Calibri" w:hAnsi="Times New Roman" w:cs="Times New Roman"/>
          <w:b/>
          <w:sz w:val="24"/>
          <w:lang w:val="en-US"/>
        </w:rPr>
        <w:t>Analisis</w:t>
      </w:r>
      <w:proofErr w:type="spellEnd"/>
      <w:r>
        <w:rPr>
          <w:rFonts w:ascii="Times New Roman" w:eastAsia="Calibri" w:hAnsi="Times New Roman" w:cs="Times New Roman"/>
          <w:b/>
          <w:sz w:val="24"/>
          <w:lang w:val="en-US"/>
        </w:rPr>
        <w:t xml:space="preserve"> </w:t>
      </w:r>
      <w:proofErr w:type="spellStart"/>
      <w:r>
        <w:rPr>
          <w:rFonts w:ascii="Times New Roman" w:eastAsia="Calibri" w:hAnsi="Times New Roman" w:cs="Times New Roman"/>
          <w:b/>
          <w:sz w:val="24"/>
          <w:lang w:val="en-US"/>
        </w:rPr>
        <w:t>Deskriptif</w:t>
      </w:r>
      <w:proofErr w:type="spellEnd"/>
      <w:r>
        <w:rPr>
          <w:rFonts w:ascii="Times New Roman" w:eastAsia="Calibri" w:hAnsi="Times New Roman" w:cs="Times New Roman"/>
          <w:b/>
          <w:sz w:val="24"/>
          <w:lang w:val="en-US"/>
        </w:rPr>
        <w:t xml:space="preserve"> Data</w:t>
      </w:r>
      <w:r w:rsidR="006E3BC9" w:rsidRPr="006E3BC9">
        <w:rPr>
          <w:rFonts w:ascii="Times New Roman" w:eastAsia="Calibri" w:hAnsi="Times New Roman" w:cs="Times New Roman"/>
          <w:b/>
          <w:sz w:val="24"/>
          <w:lang w:val="en-US"/>
        </w:rPr>
        <w:t xml:space="preserve"> </w:t>
      </w:r>
    </w:p>
    <w:p w14:paraId="57DC42D9" w14:textId="59E033CA" w:rsidR="00813089" w:rsidRPr="001C480F" w:rsidRDefault="002F6E95" w:rsidP="001C480F">
      <w:pPr>
        <w:spacing w:after="0" w:line="360" w:lineRule="auto"/>
        <w:ind w:firstLine="720"/>
        <w:contextualSpacing/>
        <w:jc w:val="both"/>
        <w:rPr>
          <w:rFonts w:ascii="Times New Roman" w:eastAsia="Calibri" w:hAnsi="Times New Roman" w:cs="Times New Roman"/>
          <w:b/>
          <w:sz w:val="24"/>
          <w:lang w:val="en-US"/>
        </w:rPr>
      </w:pPr>
      <w:proofErr w:type="spellStart"/>
      <w:r w:rsidRPr="001C480F">
        <w:rPr>
          <w:rFonts w:ascii="Times New Roman" w:hAnsi="Times New Roman" w:cs="Times New Roman"/>
          <w:sz w:val="24"/>
          <w:szCs w:val="24"/>
        </w:rPr>
        <w:t>Untuk</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mengetahui</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tingkat</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pengaruh</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dalam</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motivasi</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belajar</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pese</w:t>
      </w:r>
      <w:r w:rsidR="001C480F">
        <w:rPr>
          <w:rFonts w:ascii="Times New Roman" w:hAnsi="Times New Roman" w:cs="Times New Roman"/>
          <w:sz w:val="24"/>
          <w:szCs w:val="24"/>
        </w:rPr>
        <w:t>rta</w:t>
      </w:r>
      <w:proofErr w:type="spellEnd"/>
      <w:r w:rsidR="001C480F">
        <w:rPr>
          <w:rFonts w:ascii="Times New Roman" w:hAnsi="Times New Roman" w:cs="Times New Roman"/>
          <w:sz w:val="24"/>
          <w:szCs w:val="24"/>
        </w:rPr>
        <w:t xml:space="preserve"> </w:t>
      </w:r>
      <w:proofErr w:type="spellStart"/>
      <w:r w:rsidR="001C480F">
        <w:rPr>
          <w:rFonts w:ascii="Times New Roman" w:hAnsi="Times New Roman" w:cs="Times New Roman"/>
          <w:sz w:val="24"/>
          <w:szCs w:val="24"/>
        </w:rPr>
        <w:t>didik</w:t>
      </w:r>
      <w:proofErr w:type="spellEnd"/>
      <w:r w:rsidRPr="001C480F">
        <w:rPr>
          <w:rFonts w:ascii="Times New Roman" w:hAnsi="Times New Roman" w:cs="Times New Roman"/>
          <w:sz w:val="24"/>
          <w:szCs w:val="24"/>
        </w:rPr>
        <w:t>,</w:t>
      </w:r>
      <w:r w:rsidR="001C480F"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peneliti</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menghitung</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penentuan</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nilai</w:t>
      </w:r>
      <w:proofErr w:type="spellEnd"/>
      <w:r w:rsidRPr="001C480F">
        <w:rPr>
          <w:rFonts w:ascii="Times New Roman" w:hAnsi="Times New Roman" w:cs="Times New Roman"/>
          <w:sz w:val="24"/>
          <w:szCs w:val="24"/>
        </w:rPr>
        <w:t xml:space="preserve"> mean dan </w:t>
      </w:r>
      <w:proofErr w:type="spellStart"/>
      <w:r w:rsidRPr="001C480F">
        <w:rPr>
          <w:rFonts w:ascii="Times New Roman" w:hAnsi="Times New Roman" w:cs="Times New Roman"/>
          <w:sz w:val="24"/>
          <w:szCs w:val="24"/>
        </w:rPr>
        <w:t>standar</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deviasi</w:t>
      </w:r>
      <w:proofErr w:type="spellEnd"/>
      <w:r w:rsidRPr="001C480F">
        <w:rPr>
          <w:rFonts w:ascii="Times New Roman" w:hAnsi="Times New Roman" w:cs="Times New Roman"/>
          <w:sz w:val="24"/>
          <w:szCs w:val="24"/>
        </w:rPr>
        <w:t>,</w:t>
      </w:r>
      <w:r w:rsidR="001C480F"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menghitung</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kategori</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tinggi</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sedang</w:t>
      </w:r>
      <w:proofErr w:type="spellEnd"/>
      <w:r w:rsidRPr="001C480F">
        <w:rPr>
          <w:rFonts w:ascii="Times New Roman" w:hAnsi="Times New Roman" w:cs="Times New Roman"/>
          <w:sz w:val="24"/>
          <w:szCs w:val="24"/>
        </w:rPr>
        <w:t>,</w:t>
      </w:r>
      <w:r w:rsidR="001C480F" w:rsidRPr="001C480F">
        <w:rPr>
          <w:rFonts w:ascii="Times New Roman" w:hAnsi="Times New Roman" w:cs="Times New Roman"/>
          <w:sz w:val="24"/>
          <w:szCs w:val="24"/>
        </w:rPr>
        <w:t xml:space="preserve"> </w:t>
      </w:r>
      <w:r w:rsidRPr="001C480F">
        <w:rPr>
          <w:rFonts w:ascii="Times New Roman" w:hAnsi="Times New Roman" w:cs="Times New Roman"/>
          <w:sz w:val="24"/>
          <w:szCs w:val="24"/>
        </w:rPr>
        <w:t xml:space="preserve">dan </w:t>
      </w:r>
      <w:proofErr w:type="spellStart"/>
      <w:r w:rsidRPr="001C480F">
        <w:rPr>
          <w:rFonts w:ascii="Times New Roman" w:hAnsi="Times New Roman" w:cs="Times New Roman"/>
          <w:sz w:val="24"/>
          <w:szCs w:val="24"/>
        </w:rPr>
        <w:t>rendah</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serta</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menghitung</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analisis</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dalam</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presentase</w:t>
      </w:r>
      <w:proofErr w:type="spellEnd"/>
      <w:r w:rsidRPr="001C480F">
        <w:rPr>
          <w:rFonts w:ascii="Times New Roman" w:hAnsi="Times New Roman" w:cs="Times New Roman"/>
          <w:sz w:val="24"/>
          <w:szCs w:val="24"/>
        </w:rPr>
        <w:t>.</w:t>
      </w:r>
      <w:r w:rsidR="001C480F" w:rsidRPr="001C480F">
        <w:rPr>
          <w:rFonts w:ascii="Times New Roman" w:hAnsi="Times New Roman" w:cs="Times New Roman"/>
          <w:sz w:val="24"/>
          <w:szCs w:val="24"/>
        </w:rPr>
        <w:t xml:space="preserve"> </w:t>
      </w:r>
      <w:r w:rsidRPr="001C480F">
        <w:rPr>
          <w:rFonts w:ascii="Times New Roman" w:hAnsi="Times New Roman" w:cs="Times New Roman"/>
          <w:sz w:val="24"/>
          <w:szCs w:val="24"/>
        </w:rPr>
        <w:t xml:space="preserve">Adapun </w:t>
      </w:r>
      <w:proofErr w:type="spellStart"/>
      <w:r w:rsidRPr="001C480F">
        <w:rPr>
          <w:rFonts w:ascii="Times New Roman" w:hAnsi="Times New Roman" w:cs="Times New Roman"/>
          <w:sz w:val="24"/>
          <w:szCs w:val="24"/>
        </w:rPr>
        <w:t>untuk</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melihat</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motivasi</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belajar</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ini</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dapat</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dilihat</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sebagai</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berikut</w:t>
      </w:r>
      <w:proofErr w:type="spellEnd"/>
      <w:r w:rsidRPr="001C480F">
        <w:rPr>
          <w:rFonts w:ascii="Times New Roman" w:hAnsi="Times New Roman" w:cs="Times New Roman"/>
          <w:sz w:val="24"/>
          <w:szCs w:val="24"/>
        </w:rPr>
        <w:t>:</w:t>
      </w:r>
    </w:p>
    <w:p w14:paraId="39790E15" w14:textId="77777777" w:rsidR="001C480F" w:rsidRDefault="000978E1" w:rsidP="00341340">
      <w:pPr>
        <w:pStyle w:val="ListParagraph"/>
        <w:numPr>
          <w:ilvl w:val="0"/>
          <w:numId w:val="30"/>
        </w:numPr>
        <w:spacing w:after="0" w:line="360" w:lineRule="auto"/>
        <w:jc w:val="both"/>
        <w:rPr>
          <w:rFonts w:ascii="Times New Roman" w:hAnsi="Times New Roman" w:cs="Times New Roman"/>
          <w:b/>
          <w:sz w:val="24"/>
          <w:szCs w:val="24"/>
        </w:rPr>
      </w:pPr>
      <w:proofErr w:type="spellStart"/>
      <w:r w:rsidRPr="001C480F">
        <w:rPr>
          <w:rFonts w:ascii="Times New Roman" w:hAnsi="Times New Roman" w:cs="Times New Roman"/>
          <w:b/>
          <w:sz w:val="24"/>
          <w:szCs w:val="24"/>
        </w:rPr>
        <w:t>Menghitung</w:t>
      </w:r>
      <w:proofErr w:type="spellEnd"/>
      <w:r w:rsidRPr="001C480F">
        <w:rPr>
          <w:rFonts w:ascii="Times New Roman" w:hAnsi="Times New Roman" w:cs="Times New Roman"/>
          <w:b/>
          <w:sz w:val="24"/>
          <w:szCs w:val="24"/>
        </w:rPr>
        <w:t xml:space="preserve"> </w:t>
      </w:r>
      <w:proofErr w:type="spellStart"/>
      <w:proofErr w:type="gramStart"/>
      <w:r w:rsidRPr="001C480F">
        <w:rPr>
          <w:rFonts w:ascii="Times New Roman" w:hAnsi="Times New Roman" w:cs="Times New Roman"/>
          <w:b/>
          <w:sz w:val="24"/>
          <w:szCs w:val="24"/>
        </w:rPr>
        <w:t>nila</w:t>
      </w:r>
      <w:r w:rsidR="009C60F9" w:rsidRPr="001C480F">
        <w:rPr>
          <w:rFonts w:ascii="Times New Roman" w:hAnsi="Times New Roman" w:cs="Times New Roman"/>
          <w:b/>
          <w:sz w:val="24"/>
          <w:szCs w:val="24"/>
        </w:rPr>
        <w:t>i</w:t>
      </w:r>
      <w:proofErr w:type="spellEnd"/>
      <w:r w:rsidR="009C60F9" w:rsidRPr="001C480F">
        <w:rPr>
          <w:rFonts w:ascii="Times New Roman" w:hAnsi="Times New Roman" w:cs="Times New Roman"/>
          <w:b/>
          <w:sz w:val="24"/>
          <w:szCs w:val="24"/>
        </w:rPr>
        <w:t xml:space="preserve"> </w:t>
      </w:r>
      <w:r w:rsidRPr="001C480F">
        <w:rPr>
          <w:rFonts w:ascii="Times New Roman" w:hAnsi="Times New Roman" w:cs="Times New Roman"/>
          <w:b/>
          <w:sz w:val="24"/>
          <w:szCs w:val="24"/>
        </w:rPr>
        <w:t xml:space="preserve"> mean</w:t>
      </w:r>
      <w:proofErr w:type="gramEnd"/>
      <w:r w:rsidRPr="001C480F">
        <w:rPr>
          <w:rFonts w:ascii="Times New Roman" w:hAnsi="Times New Roman" w:cs="Times New Roman"/>
          <w:b/>
          <w:sz w:val="24"/>
          <w:szCs w:val="24"/>
        </w:rPr>
        <w:t xml:space="preserve"> dan </w:t>
      </w:r>
      <w:proofErr w:type="spellStart"/>
      <w:r w:rsidRPr="001C480F">
        <w:rPr>
          <w:rFonts w:ascii="Times New Roman" w:hAnsi="Times New Roman" w:cs="Times New Roman"/>
          <w:b/>
          <w:sz w:val="24"/>
          <w:szCs w:val="24"/>
        </w:rPr>
        <w:t>stnadar</w:t>
      </w:r>
      <w:proofErr w:type="spellEnd"/>
      <w:r w:rsidRPr="001C480F">
        <w:rPr>
          <w:rFonts w:ascii="Times New Roman" w:hAnsi="Times New Roman" w:cs="Times New Roman"/>
          <w:b/>
          <w:sz w:val="24"/>
          <w:szCs w:val="24"/>
        </w:rPr>
        <w:t xml:space="preserve"> </w:t>
      </w:r>
      <w:proofErr w:type="spellStart"/>
      <w:r w:rsidRPr="001C480F">
        <w:rPr>
          <w:rFonts w:ascii="Times New Roman" w:hAnsi="Times New Roman" w:cs="Times New Roman"/>
          <w:b/>
          <w:sz w:val="24"/>
          <w:szCs w:val="24"/>
        </w:rPr>
        <w:t>deviasi</w:t>
      </w:r>
      <w:proofErr w:type="spellEnd"/>
      <w:r w:rsidRPr="001C480F">
        <w:rPr>
          <w:rFonts w:ascii="Times New Roman" w:hAnsi="Times New Roman" w:cs="Times New Roman"/>
          <w:b/>
          <w:sz w:val="24"/>
          <w:szCs w:val="24"/>
        </w:rPr>
        <w:t xml:space="preserve"> </w:t>
      </w:r>
    </w:p>
    <w:p w14:paraId="459AE127" w14:textId="77777777" w:rsidR="00AB5766" w:rsidRDefault="007A37C0" w:rsidP="00AB5766">
      <w:pPr>
        <w:spacing w:line="360" w:lineRule="auto"/>
        <w:ind w:firstLine="720"/>
        <w:jc w:val="both"/>
        <w:rPr>
          <w:rFonts w:ascii="Times New Roman" w:hAnsi="Times New Roman" w:cs="Times New Roman"/>
          <w:b/>
          <w:sz w:val="24"/>
          <w:szCs w:val="24"/>
        </w:rPr>
      </w:pPr>
      <w:proofErr w:type="spellStart"/>
      <w:r w:rsidRPr="001C480F">
        <w:rPr>
          <w:rFonts w:ascii="Times New Roman" w:hAnsi="Times New Roman" w:cs="Times New Roman"/>
          <w:sz w:val="24"/>
          <w:szCs w:val="24"/>
        </w:rPr>
        <w:t>Menghitung</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nilai</w:t>
      </w:r>
      <w:proofErr w:type="spellEnd"/>
      <w:r w:rsidRPr="001C480F">
        <w:rPr>
          <w:rFonts w:ascii="Times New Roman" w:hAnsi="Times New Roman" w:cs="Times New Roman"/>
          <w:sz w:val="24"/>
          <w:szCs w:val="24"/>
        </w:rPr>
        <w:t xml:space="preserve"> mean (u) dan </w:t>
      </w:r>
      <w:proofErr w:type="spellStart"/>
      <w:r w:rsidRPr="001C480F">
        <w:rPr>
          <w:rFonts w:ascii="Times New Roman" w:hAnsi="Times New Roman" w:cs="Times New Roman"/>
          <w:sz w:val="24"/>
          <w:szCs w:val="24"/>
        </w:rPr>
        <w:t>standar</w:t>
      </w:r>
      <w:proofErr w:type="spellEnd"/>
      <w:r w:rsidRPr="001C480F">
        <w:rPr>
          <w:rFonts w:ascii="Times New Roman" w:hAnsi="Times New Roman" w:cs="Times New Roman"/>
          <w:sz w:val="24"/>
          <w:szCs w:val="24"/>
        </w:rPr>
        <w:t xml:space="preserve"> </w:t>
      </w:r>
      <w:proofErr w:type="spellStart"/>
      <w:proofErr w:type="gramStart"/>
      <w:r w:rsidRPr="001C480F">
        <w:rPr>
          <w:rFonts w:ascii="Times New Roman" w:hAnsi="Times New Roman" w:cs="Times New Roman"/>
          <w:sz w:val="24"/>
          <w:szCs w:val="24"/>
        </w:rPr>
        <w:t>deviasi</w:t>
      </w:r>
      <w:proofErr w:type="spellEnd"/>
      <w:r w:rsidRPr="001C480F">
        <w:rPr>
          <w:rFonts w:ascii="Times New Roman" w:hAnsi="Times New Roman" w:cs="Times New Roman"/>
          <w:sz w:val="24"/>
          <w:szCs w:val="24"/>
        </w:rPr>
        <w:t xml:space="preserve">  pada</w:t>
      </w:r>
      <w:proofErr w:type="gram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tingkat</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motivasi</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belajar</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kepada</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peserta</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didik</w:t>
      </w:r>
      <w:proofErr w:type="spellEnd"/>
      <w:r w:rsidRPr="001C480F">
        <w:rPr>
          <w:rFonts w:ascii="Times New Roman" w:hAnsi="Times New Roman" w:cs="Times New Roman"/>
          <w:sz w:val="24"/>
          <w:szCs w:val="24"/>
        </w:rPr>
        <w:t xml:space="preserve"> di </w:t>
      </w:r>
      <w:proofErr w:type="spellStart"/>
      <w:r w:rsidRPr="001C480F">
        <w:rPr>
          <w:rFonts w:ascii="Times New Roman" w:hAnsi="Times New Roman" w:cs="Times New Roman"/>
          <w:sz w:val="24"/>
          <w:szCs w:val="24"/>
        </w:rPr>
        <w:t>kelas</w:t>
      </w:r>
      <w:proofErr w:type="spellEnd"/>
      <w:r w:rsidRPr="001C480F">
        <w:rPr>
          <w:rFonts w:ascii="Times New Roman" w:hAnsi="Times New Roman" w:cs="Times New Roman"/>
          <w:sz w:val="24"/>
          <w:szCs w:val="24"/>
        </w:rPr>
        <w:t xml:space="preserve"> </w:t>
      </w:r>
      <w:proofErr w:type="spellStart"/>
      <w:r w:rsidRPr="001C480F">
        <w:rPr>
          <w:rFonts w:ascii="Times New Roman" w:hAnsi="Times New Roman" w:cs="Times New Roman"/>
          <w:sz w:val="24"/>
          <w:szCs w:val="24"/>
        </w:rPr>
        <w:t>eksperimen</w:t>
      </w:r>
      <w:proofErr w:type="spellEnd"/>
      <w:r w:rsidRPr="001C480F">
        <w:rPr>
          <w:rFonts w:ascii="Times New Roman" w:hAnsi="Times New Roman" w:cs="Times New Roman"/>
          <w:sz w:val="24"/>
          <w:szCs w:val="24"/>
        </w:rPr>
        <w:t xml:space="preserve"> yang di </w:t>
      </w:r>
      <w:proofErr w:type="spellStart"/>
      <w:r w:rsidRPr="001C480F">
        <w:rPr>
          <w:rFonts w:ascii="Times New Roman" w:hAnsi="Times New Roman" w:cs="Times New Roman"/>
          <w:sz w:val="24"/>
          <w:szCs w:val="24"/>
        </w:rPr>
        <w:t>terima</w:t>
      </w:r>
      <w:proofErr w:type="spellEnd"/>
      <w:r w:rsidRPr="001C480F">
        <w:rPr>
          <w:rFonts w:ascii="Times New Roman" w:hAnsi="Times New Roman" w:cs="Times New Roman"/>
          <w:sz w:val="24"/>
          <w:szCs w:val="24"/>
        </w:rPr>
        <w:t xml:space="preserve"> </w:t>
      </w:r>
      <w:r w:rsidR="00650F17" w:rsidRPr="001C480F">
        <w:rPr>
          <w:rFonts w:ascii="Times New Roman" w:hAnsi="Times New Roman" w:cs="Times New Roman"/>
          <w:sz w:val="24"/>
          <w:szCs w:val="24"/>
        </w:rPr>
        <w:t>1</w:t>
      </w:r>
      <w:r w:rsidR="00F33775" w:rsidRPr="001C480F">
        <w:rPr>
          <w:rFonts w:ascii="Times New Roman" w:hAnsi="Times New Roman" w:cs="Times New Roman"/>
          <w:sz w:val="24"/>
          <w:szCs w:val="24"/>
        </w:rPr>
        <w:t>8</w:t>
      </w:r>
      <w:r w:rsidR="00650F17" w:rsidRPr="001C480F">
        <w:rPr>
          <w:rFonts w:ascii="Times New Roman" w:hAnsi="Times New Roman" w:cs="Times New Roman"/>
          <w:sz w:val="24"/>
          <w:szCs w:val="24"/>
        </w:rPr>
        <w:t xml:space="preserve"> item </w:t>
      </w:r>
      <w:proofErr w:type="spellStart"/>
      <w:r w:rsidR="00650F17" w:rsidRPr="001C480F">
        <w:rPr>
          <w:rFonts w:ascii="Times New Roman" w:hAnsi="Times New Roman" w:cs="Times New Roman"/>
          <w:sz w:val="24"/>
          <w:szCs w:val="24"/>
        </w:rPr>
        <w:t>den</w:t>
      </w:r>
      <w:r w:rsidR="00F33775" w:rsidRPr="001C480F">
        <w:rPr>
          <w:rFonts w:ascii="Times New Roman" w:hAnsi="Times New Roman" w:cs="Times New Roman"/>
          <w:sz w:val="24"/>
          <w:szCs w:val="24"/>
        </w:rPr>
        <w:t>gan</w:t>
      </w:r>
      <w:proofErr w:type="spellEnd"/>
      <w:r w:rsidR="00F33775" w:rsidRPr="001C480F">
        <w:rPr>
          <w:rFonts w:ascii="Times New Roman" w:hAnsi="Times New Roman" w:cs="Times New Roman"/>
          <w:sz w:val="24"/>
          <w:szCs w:val="24"/>
        </w:rPr>
        <w:t xml:space="preserve"> 37 </w:t>
      </w:r>
      <w:proofErr w:type="spellStart"/>
      <w:r w:rsidR="00F33775" w:rsidRPr="001C480F">
        <w:rPr>
          <w:rFonts w:ascii="Times New Roman" w:hAnsi="Times New Roman" w:cs="Times New Roman"/>
          <w:sz w:val="24"/>
          <w:szCs w:val="24"/>
        </w:rPr>
        <w:t>responden</w:t>
      </w:r>
      <w:proofErr w:type="spellEnd"/>
      <w:r w:rsidR="00F33775" w:rsidRPr="001C480F">
        <w:rPr>
          <w:rFonts w:ascii="Times New Roman" w:hAnsi="Times New Roman" w:cs="Times New Roman"/>
          <w:sz w:val="24"/>
          <w:szCs w:val="24"/>
        </w:rPr>
        <w:t xml:space="preserve"> </w:t>
      </w:r>
      <w:r w:rsidR="00600BB2" w:rsidRPr="001C480F">
        <w:rPr>
          <w:rFonts w:ascii="Times New Roman" w:hAnsi="Times New Roman" w:cs="Times New Roman"/>
          <w:sz w:val="24"/>
          <w:szCs w:val="24"/>
        </w:rPr>
        <w:t xml:space="preserve">pada </w:t>
      </w:r>
      <w:proofErr w:type="spellStart"/>
      <w:r w:rsidR="00600BB2" w:rsidRPr="001C480F">
        <w:rPr>
          <w:rFonts w:ascii="Times New Roman" w:hAnsi="Times New Roman" w:cs="Times New Roman"/>
          <w:sz w:val="24"/>
          <w:szCs w:val="24"/>
        </w:rPr>
        <w:t>tabel</w:t>
      </w:r>
      <w:proofErr w:type="spellEnd"/>
      <w:r w:rsidR="00600BB2" w:rsidRPr="001C480F">
        <w:rPr>
          <w:rFonts w:ascii="Times New Roman" w:hAnsi="Times New Roman" w:cs="Times New Roman"/>
          <w:sz w:val="24"/>
          <w:szCs w:val="24"/>
        </w:rPr>
        <w:t xml:space="preserve"> di </w:t>
      </w:r>
      <w:proofErr w:type="spellStart"/>
      <w:r w:rsidR="00600BB2" w:rsidRPr="001C480F">
        <w:rPr>
          <w:rFonts w:ascii="Times New Roman" w:hAnsi="Times New Roman" w:cs="Times New Roman"/>
          <w:sz w:val="24"/>
          <w:szCs w:val="24"/>
        </w:rPr>
        <w:t>bawah</w:t>
      </w:r>
      <w:proofErr w:type="spellEnd"/>
      <w:r w:rsidR="00600BB2" w:rsidRPr="001C480F">
        <w:rPr>
          <w:rFonts w:ascii="Times New Roman" w:hAnsi="Times New Roman" w:cs="Times New Roman"/>
          <w:sz w:val="24"/>
          <w:szCs w:val="24"/>
        </w:rPr>
        <w:t xml:space="preserve"> </w:t>
      </w:r>
      <w:proofErr w:type="spellStart"/>
      <w:r w:rsidR="00600BB2" w:rsidRPr="001C480F">
        <w:rPr>
          <w:rFonts w:ascii="Times New Roman" w:hAnsi="Times New Roman" w:cs="Times New Roman"/>
          <w:sz w:val="24"/>
          <w:szCs w:val="24"/>
        </w:rPr>
        <w:t>ini</w:t>
      </w:r>
      <w:proofErr w:type="spellEnd"/>
    </w:p>
    <w:p w14:paraId="3F40E51B" w14:textId="61BC78E5" w:rsidR="00600BB2" w:rsidRPr="00AB5766" w:rsidRDefault="00600BB2" w:rsidP="00AB5766">
      <w:pPr>
        <w:spacing w:line="360" w:lineRule="auto"/>
        <w:ind w:firstLine="720"/>
        <w:jc w:val="both"/>
        <w:rPr>
          <w:rFonts w:ascii="Times New Roman" w:hAnsi="Times New Roman" w:cs="Times New Roman"/>
          <w:b/>
          <w:sz w:val="24"/>
          <w:szCs w:val="24"/>
        </w:rPr>
      </w:pPr>
      <w:r w:rsidRPr="000978E1">
        <w:rPr>
          <w:rFonts w:ascii="Times New Roman" w:eastAsia="Calibri" w:hAnsi="Times New Roman" w:cs="Times New Roman"/>
          <w:b/>
          <w:bCs/>
          <w:sz w:val="24"/>
          <w:lang w:val="en-US"/>
        </w:rPr>
        <w:t xml:space="preserve">Tabel </w:t>
      </w:r>
      <w:r w:rsidR="00F35C2A">
        <w:rPr>
          <w:rFonts w:ascii="Times New Roman" w:eastAsia="Calibri" w:hAnsi="Times New Roman" w:cs="Times New Roman"/>
          <w:b/>
          <w:bCs/>
          <w:sz w:val="24"/>
          <w:lang w:val="en-US"/>
        </w:rPr>
        <w:t>4.15</w:t>
      </w:r>
      <w:r w:rsidRPr="000978E1">
        <w:rPr>
          <w:rFonts w:ascii="Times New Roman" w:eastAsia="Calibri" w:hAnsi="Times New Roman" w:cs="Times New Roman"/>
          <w:b/>
          <w:bCs/>
          <w:sz w:val="24"/>
          <w:lang w:val="en-US"/>
        </w:rPr>
        <w:t xml:space="preserve"> Hasil </w:t>
      </w:r>
      <w:proofErr w:type="spellStart"/>
      <w:r w:rsidR="001C480F">
        <w:rPr>
          <w:rFonts w:ascii="Times New Roman" w:eastAsia="Calibri" w:hAnsi="Times New Roman" w:cs="Times New Roman"/>
          <w:b/>
          <w:bCs/>
          <w:sz w:val="24"/>
          <w:lang w:val="en-US"/>
        </w:rPr>
        <w:t>Perhitungan</w:t>
      </w:r>
      <w:proofErr w:type="spellEnd"/>
      <w:r w:rsidR="001C480F">
        <w:rPr>
          <w:rFonts w:ascii="Times New Roman" w:eastAsia="Calibri" w:hAnsi="Times New Roman" w:cs="Times New Roman"/>
          <w:b/>
          <w:bCs/>
          <w:sz w:val="24"/>
          <w:lang w:val="en-US"/>
        </w:rPr>
        <w:t xml:space="preserve"> Nilai Mean pada K</w:t>
      </w:r>
      <w:r w:rsidR="001027A6" w:rsidRPr="000978E1">
        <w:rPr>
          <w:rFonts w:ascii="Times New Roman" w:eastAsia="Calibri" w:hAnsi="Times New Roman" w:cs="Times New Roman"/>
          <w:b/>
          <w:bCs/>
          <w:sz w:val="24"/>
          <w:lang w:val="en-US"/>
        </w:rPr>
        <w:t>el</w:t>
      </w:r>
      <w:r w:rsidR="001C480F">
        <w:rPr>
          <w:rFonts w:ascii="Times New Roman" w:eastAsia="Calibri" w:hAnsi="Times New Roman" w:cs="Times New Roman"/>
          <w:b/>
          <w:bCs/>
          <w:sz w:val="24"/>
          <w:lang w:val="en-US"/>
        </w:rPr>
        <w:t xml:space="preserve">as </w:t>
      </w:r>
      <w:proofErr w:type="spellStart"/>
      <w:r w:rsidR="001C480F">
        <w:rPr>
          <w:rFonts w:ascii="Times New Roman" w:eastAsia="Calibri" w:hAnsi="Times New Roman" w:cs="Times New Roman"/>
          <w:b/>
          <w:bCs/>
          <w:sz w:val="24"/>
          <w:lang w:val="en-US"/>
        </w:rPr>
        <w:t>E</w:t>
      </w:r>
      <w:r w:rsidR="001027A6" w:rsidRPr="000978E1">
        <w:rPr>
          <w:rFonts w:ascii="Times New Roman" w:eastAsia="Calibri" w:hAnsi="Times New Roman" w:cs="Times New Roman"/>
          <w:b/>
          <w:bCs/>
          <w:sz w:val="24"/>
          <w:lang w:val="en-US"/>
        </w:rPr>
        <w:t>ksperimen</w:t>
      </w:r>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830"/>
        <w:gridCol w:w="1105"/>
        <w:gridCol w:w="1154"/>
        <w:gridCol w:w="1187"/>
        <w:gridCol w:w="1105"/>
        <w:gridCol w:w="1556"/>
      </w:tblGrid>
      <w:tr w:rsidR="001027A6" w14:paraId="79129E9E" w14:textId="77777777" w:rsidTr="001C480F">
        <w:trPr>
          <w:cantSplit/>
          <w:trHeight w:val="315"/>
        </w:trPr>
        <w:tc>
          <w:tcPr>
            <w:tcW w:w="5000" w:type="pct"/>
            <w:gridSpan w:val="6"/>
            <w:tcBorders>
              <w:top w:val="nil"/>
              <w:left w:val="nil"/>
              <w:bottom w:val="nil"/>
              <w:right w:val="nil"/>
            </w:tcBorders>
            <w:shd w:val="clear" w:color="auto" w:fill="FFFFFF"/>
            <w:vAlign w:val="center"/>
            <w:hideMark/>
          </w:tcPr>
          <w:p w14:paraId="74CD0A57" w14:textId="77777777" w:rsidR="001027A6" w:rsidRDefault="001027A6">
            <w:pPr>
              <w:autoSpaceDE w:val="0"/>
              <w:autoSpaceDN w:val="0"/>
              <w:adjustRightInd w:val="0"/>
              <w:spacing w:after="0" w:line="320" w:lineRule="atLeast"/>
              <w:ind w:left="60" w:right="60"/>
              <w:jc w:val="center"/>
              <w:rPr>
                <w:rFonts w:ascii="Arial" w:hAnsi="Arial" w:cs="Arial"/>
                <w:color w:val="000000"/>
                <w:sz w:val="18"/>
                <w:szCs w:val="18"/>
              </w:rPr>
            </w:pPr>
            <w:bookmarkStart w:id="186" w:name="_Hlk170020040"/>
            <w:r>
              <w:rPr>
                <w:rFonts w:ascii="Arial" w:hAnsi="Arial" w:cs="Arial"/>
                <w:b/>
                <w:bCs/>
                <w:color w:val="000000"/>
                <w:sz w:val="18"/>
                <w:szCs w:val="18"/>
              </w:rPr>
              <w:t>Descriptive Statistics</w:t>
            </w:r>
          </w:p>
        </w:tc>
      </w:tr>
      <w:tr w:rsidR="001027A6" w14:paraId="42B146FB" w14:textId="77777777" w:rsidTr="001C480F">
        <w:trPr>
          <w:cantSplit/>
          <w:trHeight w:val="330"/>
        </w:trPr>
        <w:tc>
          <w:tcPr>
            <w:tcW w:w="1153" w:type="pct"/>
            <w:tcBorders>
              <w:top w:val="single" w:sz="18" w:space="0" w:color="000000"/>
              <w:left w:val="single" w:sz="18" w:space="0" w:color="000000"/>
              <w:bottom w:val="single" w:sz="18" w:space="0" w:color="000000"/>
              <w:right w:val="single" w:sz="18" w:space="0" w:color="000000"/>
            </w:tcBorders>
            <w:shd w:val="clear" w:color="auto" w:fill="FFFFFF"/>
            <w:vAlign w:val="bottom"/>
          </w:tcPr>
          <w:p w14:paraId="5A5C0CB5" w14:textId="77777777" w:rsidR="001027A6" w:rsidRDefault="001027A6">
            <w:pPr>
              <w:autoSpaceDE w:val="0"/>
              <w:autoSpaceDN w:val="0"/>
              <w:adjustRightInd w:val="0"/>
              <w:spacing w:after="0" w:line="240" w:lineRule="auto"/>
              <w:rPr>
                <w:rFonts w:ascii="Times New Roman" w:hAnsi="Times New Roman" w:cs="Times New Roman"/>
                <w:sz w:val="24"/>
                <w:szCs w:val="24"/>
              </w:rPr>
            </w:pPr>
          </w:p>
        </w:tc>
        <w:tc>
          <w:tcPr>
            <w:tcW w:w="696" w:type="pct"/>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18605898" w14:textId="77777777" w:rsidR="001027A6" w:rsidRDefault="001027A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w:t>
            </w:r>
          </w:p>
        </w:tc>
        <w:tc>
          <w:tcPr>
            <w:tcW w:w="727"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33374B8" w14:textId="77777777" w:rsidR="001027A6" w:rsidRDefault="001027A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Minimum</w:t>
            </w:r>
          </w:p>
        </w:tc>
        <w:tc>
          <w:tcPr>
            <w:tcW w:w="748"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81184D9" w14:textId="77777777" w:rsidR="001027A6" w:rsidRDefault="001027A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Maximum</w:t>
            </w:r>
          </w:p>
        </w:tc>
        <w:tc>
          <w:tcPr>
            <w:tcW w:w="696"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3222FAE" w14:textId="77777777" w:rsidR="001027A6" w:rsidRDefault="001027A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Mean</w:t>
            </w:r>
          </w:p>
        </w:tc>
        <w:tc>
          <w:tcPr>
            <w:tcW w:w="979" w:type="pct"/>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118BFE8E" w14:textId="77777777" w:rsidR="001027A6" w:rsidRDefault="001027A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Std. Deviation</w:t>
            </w:r>
          </w:p>
        </w:tc>
      </w:tr>
      <w:tr w:rsidR="001027A6" w14:paraId="4E239925" w14:textId="77777777" w:rsidTr="001C480F">
        <w:trPr>
          <w:cantSplit/>
          <w:trHeight w:val="315"/>
        </w:trPr>
        <w:tc>
          <w:tcPr>
            <w:tcW w:w="1153" w:type="pct"/>
            <w:tcBorders>
              <w:top w:val="single" w:sz="18" w:space="0" w:color="000000"/>
              <w:left w:val="single" w:sz="18" w:space="0" w:color="000000"/>
              <w:bottom w:val="nil"/>
              <w:right w:val="single" w:sz="18" w:space="0" w:color="000000"/>
            </w:tcBorders>
            <w:shd w:val="clear" w:color="auto" w:fill="FFFFFF"/>
            <w:hideMark/>
          </w:tcPr>
          <w:p w14:paraId="25FCEA45" w14:textId="77777777" w:rsidR="001027A6" w:rsidRDefault="001027A6">
            <w:pPr>
              <w:autoSpaceDE w:val="0"/>
              <w:autoSpaceDN w:val="0"/>
              <w:adjustRightInd w:val="0"/>
              <w:spacing w:after="0" w:line="320" w:lineRule="atLeast"/>
              <w:ind w:left="60" w:right="60"/>
              <w:rPr>
                <w:rFonts w:ascii="Arial" w:hAnsi="Arial" w:cs="Arial"/>
                <w:color w:val="000000"/>
                <w:sz w:val="18"/>
                <w:szCs w:val="18"/>
              </w:rPr>
            </w:pPr>
            <w:proofErr w:type="spellStart"/>
            <w:r>
              <w:rPr>
                <w:rFonts w:ascii="Arial" w:hAnsi="Arial" w:cs="Arial"/>
                <w:color w:val="000000"/>
                <w:sz w:val="18"/>
                <w:szCs w:val="18"/>
              </w:rPr>
              <w:t>motivasi</w:t>
            </w:r>
            <w:proofErr w:type="spellEnd"/>
            <w:r>
              <w:rPr>
                <w:rFonts w:ascii="Arial" w:hAnsi="Arial" w:cs="Arial"/>
                <w:color w:val="000000"/>
                <w:sz w:val="18"/>
                <w:szCs w:val="18"/>
              </w:rPr>
              <w:t xml:space="preserve"> </w:t>
            </w:r>
            <w:proofErr w:type="spellStart"/>
            <w:r>
              <w:rPr>
                <w:rFonts w:ascii="Arial" w:hAnsi="Arial" w:cs="Arial"/>
                <w:color w:val="000000"/>
                <w:sz w:val="18"/>
                <w:szCs w:val="18"/>
              </w:rPr>
              <w:t>belajar</w:t>
            </w:r>
            <w:proofErr w:type="spellEnd"/>
          </w:p>
        </w:tc>
        <w:tc>
          <w:tcPr>
            <w:tcW w:w="696" w:type="pct"/>
            <w:tcBorders>
              <w:top w:val="single" w:sz="18" w:space="0" w:color="000000"/>
              <w:left w:val="single" w:sz="18" w:space="0" w:color="000000"/>
              <w:bottom w:val="nil"/>
              <w:right w:val="single" w:sz="8" w:space="0" w:color="000000"/>
            </w:tcBorders>
            <w:shd w:val="clear" w:color="auto" w:fill="FFFFFF"/>
            <w:vAlign w:val="center"/>
            <w:hideMark/>
          </w:tcPr>
          <w:p w14:paraId="72B41FCC" w14:textId="77777777" w:rsidR="001027A6" w:rsidRDefault="001027A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w:t>
            </w:r>
          </w:p>
        </w:tc>
        <w:tc>
          <w:tcPr>
            <w:tcW w:w="727" w:type="pct"/>
            <w:tcBorders>
              <w:top w:val="single" w:sz="18" w:space="0" w:color="000000"/>
              <w:left w:val="single" w:sz="8" w:space="0" w:color="000000"/>
              <w:bottom w:val="nil"/>
              <w:right w:val="single" w:sz="8" w:space="0" w:color="000000"/>
            </w:tcBorders>
            <w:shd w:val="clear" w:color="auto" w:fill="FFFFFF"/>
            <w:vAlign w:val="center"/>
            <w:hideMark/>
          </w:tcPr>
          <w:p w14:paraId="0334C0EF" w14:textId="75F2F819" w:rsidR="001027A6" w:rsidRDefault="009356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w:t>
            </w:r>
          </w:p>
        </w:tc>
        <w:tc>
          <w:tcPr>
            <w:tcW w:w="748" w:type="pct"/>
            <w:tcBorders>
              <w:top w:val="single" w:sz="18" w:space="0" w:color="000000"/>
              <w:left w:val="single" w:sz="8" w:space="0" w:color="000000"/>
              <w:bottom w:val="nil"/>
              <w:right w:val="single" w:sz="8" w:space="0" w:color="000000"/>
            </w:tcBorders>
            <w:shd w:val="clear" w:color="auto" w:fill="FFFFFF"/>
            <w:vAlign w:val="center"/>
            <w:hideMark/>
          </w:tcPr>
          <w:p w14:paraId="19DA52FD" w14:textId="77777777" w:rsidR="001027A6" w:rsidRDefault="001027A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72</w:t>
            </w:r>
          </w:p>
        </w:tc>
        <w:tc>
          <w:tcPr>
            <w:tcW w:w="696" w:type="pct"/>
            <w:tcBorders>
              <w:top w:val="single" w:sz="18" w:space="0" w:color="000000"/>
              <w:left w:val="single" w:sz="8" w:space="0" w:color="000000"/>
              <w:bottom w:val="nil"/>
              <w:right w:val="single" w:sz="8" w:space="0" w:color="000000"/>
            </w:tcBorders>
            <w:shd w:val="clear" w:color="auto" w:fill="FFFFFF"/>
            <w:vAlign w:val="center"/>
            <w:hideMark/>
          </w:tcPr>
          <w:p w14:paraId="67AE764C" w14:textId="1A58475E" w:rsidR="001027A6" w:rsidRDefault="001027A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63.</w:t>
            </w:r>
            <w:r w:rsidR="008852DE">
              <w:rPr>
                <w:rFonts w:ascii="Arial" w:hAnsi="Arial" w:cs="Arial"/>
                <w:color w:val="000000"/>
                <w:sz w:val="18"/>
                <w:szCs w:val="18"/>
              </w:rPr>
              <w:t>00</w:t>
            </w:r>
          </w:p>
        </w:tc>
        <w:tc>
          <w:tcPr>
            <w:tcW w:w="979" w:type="pct"/>
            <w:tcBorders>
              <w:top w:val="single" w:sz="18" w:space="0" w:color="000000"/>
              <w:left w:val="single" w:sz="8" w:space="0" w:color="000000"/>
              <w:bottom w:val="nil"/>
              <w:right w:val="single" w:sz="18" w:space="0" w:color="000000"/>
            </w:tcBorders>
            <w:shd w:val="clear" w:color="auto" w:fill="FFFFFF"/>
            <w:vAlign w:val="center"/>
            <w:hideMark/>
          </w:tcPr>
          <w:p w14:paraId="2AFD2FE8" w14:textId="58DAC806" w:rsidR="001027A6" w:rsidRDefault="00860C0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9.183</w:t>
            </w:r>
          </w:p>
        </w:tc>
      </w:tr>
      <w:tr w:rsidR="001027A6" w14:paraId="796E1E8D" w14:textId="77777777" w:rsidTr="00AB5766">
        <w:trPr>
          <w:cantSplit/>
          <w:trHeight w:val="80"/>
        </w:trPr>
        <w:tc>
          <w:tcPr>
            <w:tcW w:w="1153" w:type="pct"/>
            <w:tcBorders>
              <w:top w:val="nil"/>
              <w:left w:val="single" w:sz="18" w:space="0" w:color="000000"/>
              <w:bottom w:val="single" w:sz="18" w:space="0" w:color="000000"/>
              <w:right w:val="single" w:sz="18" w:space="0" w:color="000000"/>
            </w:tcBorders>
            <w:shd w:val="clear" w:color="auto" w:fill="FFFFFF"/>
            <w:hideMark/>
          </w:tcPr>
          <w:p w14:paraId="46B6ED51" w14:textId="77777777" w:rsidR="001027A6" w:rsidRDefault="001027A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 N (listwise)</w:t>
            </w:r>
          </w:p>
        </w:tc>
        <w:tc>
          <w:tcPr>
            <w:tcW w:w="696" w:type="pct"/>
            <w:tcBorders>
              <w:top w:val="nil"/>
              <w:left w:val="single" w:sz="18" w:space="0" w:color="000000"/>
              <w:bottom w:val="single" w:sz="18" w:space="0" w:color="000000"/>
              <w:right w:val="single" w:sz="8" w:space="0" w:color="000000"/>
            </w:tcBorders>
            <w:shd w:val="clear" w:color="auto" w:fill="FFFFFF"/>
            <w:vAlign w:val="center"/>
            <w:hideMark/>
          </w:tcPr>
          <w:p w14:paraId="72BB2433" w14:textId="77777777" w:rsidR="001027A6" w:rsidRDefault="001027A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w:t>
            </w:r>
          </w:p>
        </w:tc>
        <w:tc>
          <w:tcPr>
            <w:tcW w:w="727" w:type="pct"/>
            <w:tcBorders>
              <w:top w:val="nil"/>
              <w:left w:val="single" w:sz="8" w:space="0" w:color="000000"/>
              <w:bottom w:val="single" w:sz="18" w:space="0" w:color="000000"/>
              <w:right w:val="single" w:sz="8" w:space="0" w:color="000000"/>
            </w:tcBorders>
            <w:shd w:val="clear" w:color="auto" w:fill="FFFFFF"/>
            <w:vAlign w:val="center"/>
          </w:tcPr>
          <w:p w14:paraId="1068A853" w14:textId="77777777" w:rsidR="001027A6" w:rsidRDefault="001027A6">
            <w:pPr>
              <w:autoSpaceDE w:val="0"/>
              <w:autoSpaceDN w:val="0"/>
              <w:adjustRightInd w:val="0"/>
              <w:spacing w:after="0" w:line="240" w:lineRule="auto"/>
              <w:rPr>
                <w:rFonts w:ascii="Times New Roman" w:hAnsi="Times New Roman" w:cs="Times New Roman"/>
                <w:sz w:val="24"/>
                <w:szCs w:val="24"/>
              </w:rPr>
            </w:pPr>
          </w:p>
        </w:tc>
        <w:tc>
          <w:tcPr>
            <w:tcW w:w="748" w:type="pct"/>
            <w:tcBorders>
              <w:top w:val="nil"/>
              <w:left w:val="single" w:sz="8" w:space="0" w:color="000000"/>
              <w:bottom w:val="single" w:sz="18" w:space="0" w:color="000000"/>
              <w:right w:val="single" w:sz="8" w:space="0" w:color="000000"/>
            </w:tcBorders>
            <w:shd w:val="clear" w:color="auto" w:fill="FFFFFF"/>
            <w:vAlign w:val="center"/>
          </w:tcPr>
          <w:p w14:paraId="1A0E2BEE" w14:textId="77777777" w:rsidR="001027A6" w:rsidRDefault="001027A6">
            <w:pPr>
              <w:autoSpaceDE w:val="0"/>
              <w:autoSpaceDN w:val="0"/>
              <w:adjustRightInd w:val="0"/>
              <w:spacing w:after="0" w:line="240" w:lineRule="auto"/>
              <w:rPr>
                <w:rFonts w:ascii="Times New Roman" w:hAnsi="Times New Roman" w:cs="Times New Roman"/>
                <w:sz w:val="24"/>
                <w:szCs w:val="24"/>
              </w:rPr>
            </w:pPr>
          </w:p>
        </w:tc>
        <w:tc>
          <w:tcPr>
            <w:tcW w:w="696" w:type="pct"/>
            <w:tcBorders>
              <w:top w:val="nil"/>
              <w:left w:val="single" w:sz="8" w:space="0" w:color="000000"/>
              <w:bottom w:val="single" w:sz="18" w:space="0" w:color="000000"/>
              <w:right w:val="single" w:sz="8" w:space="0" w:color="000000"/>
            </w:tcBorders>
            <w:shd w:val="clear" w:color="auto" w:fill="FFFFFF"/>
            <w:vAlign w:val="center"/>
          </w:tcPr>
          <w:p w14:paraId="2CB810A5" w14:textId="77777777" w:rsidR="001027A6" w:rsidRDefault="001027A6">
            <w:pPr>
              <w:autoSpaceDE w:val="0"/>
              <w:autoSpaceDN w:val="0"/>
              <w:adjustRightInd w:val="0"/>
              <w:spacing w:after="0" w:line="240" w:lineRule="auto"/>
              <w:rPr>
                <w:rFonts w:ascii="Times New Roman" w:hAnsi="Times New Roman" w:cs="Times New Roman"/>
                <w:sz w:val="24"/>
                <w:szCs w:val="24"/>
              </w:rPr>
            </w:pPr>
          </w:p>
        </w:tc>
        <w:tc>
          <w:tcPr>
            <w:tcW w:w="979" w:type="pct"/>
            <w:tcBorders>
              <w:top w:val="nil"/>
              <w:left w:val="single" w:sz="8" w:space="0" w:color="000000"/>
              <w:bottom w:val="single" w:sz="18" w:space="0" w:color="000000"/>
              <w:right w:val="single" w:sz="18" w:space="0" w:color="000000"/>
            </w:tcBorders>
            <w:shd w:val="clear" w:color="auto" w:fill="FFFFFF"/>
            <w:vAlign w:val="center"/>
          </w:tcPr>
          <w:p w14:paraId="2C6352D9" w14:textId="77777777" w:rsidR="001027A6" w:rsidRDefault="001027A6">
            <w:pPr>
              <w:autoSpaceDE w:val="0"/>
              <w:autoSpaceDN w:val="0"/>
              <w:adjustRightInd w:val="0"/>
              <w:spacing w:after="0" w:line="240" w:lineRule="auto"/>
              <w:rPr>
                <w:rFonts w:ascii="Times New Roman" w:hAnsi="Times New Roman" w:cs="Times New Roman"/>
                <w:sz w:val="24"/>
                <w:szCs w:val="24"/>
              </w:rPr>
            </w:pPr>
          </w:p>
        </w:tc>
      </w:tr>
    </w:tbl>
    <w:bookmarkEnd w:id="186"/>
    <w:p w14:paraId="0E1CFAC0" w14:textId="52A25C4E" w:rsidR="001027A6" w:rsidRPr="001C480F" w:rsidRDefault="001027A6" w:rsidP="001C480F">
      <w:pPr>
        <w:spacing w:line="360" w:lineRule="auto"/>
        <w:jc w:val="center"/>
        <w:rPr>
          <w:rFonts w:ascii="Times New Roman" w:eastAsia="Calibri" w:hAnsi="Times New Roman" w:cs="Times New Roman"/>
          <w:i/>
          <w:sz w:val="24"/>
          <w:lang w:val="en-US"/>
        </w:rPr>
      </w:pPr>
      <w:proofErr w:type="spellStart"/>
      <w:proofErr w:type="gramStart"/>
      <w:r w:rsidRPr="001C480F">
        <w:rPr>
          <w:rFonts w:ascii="Times New Roman" w:eastAsia="Calibri" w:hAnsi="Times New Roman" w:cs="Times New Roman"/>
          <w:i/>
          <w:sz w:val="24"/>
          <w:lang w:val="en-US"/>
        </w:rPr>
        <w:t>Sumber</w:t>
      </w:r>
      <w:proofErr w:type="spellEnd"/>
      <w:r w:rsidR="006504C3" w:rsidRPr="001C480F">
        <w:rPr>
          <w:rFonts w:ascii="Times New Roman" w:eastAsia="Calibri" w:hAnsi="Times New Roman" w:cs="Times New Roman"/>
          <w:i/>
          <w:sz w:val="24"/>
          <w:lang w:val="en-US"/>
        </w:rPr>
        <w:t xml:space="preserve"> :</w:t>
      </w:r>
      <w:proofErr w:type="gramEnd"/>
      <w:r w:rsidR="006504C3" w:rsidRPr="001C480F">
        <w:rPr>
          <w:rFonts w:ascii="Times New Roman" w:eastAsia="Calibri" w:hAnsi="Times New Roman" w:cs="Times New Roman"/>
          <w:i/>
          <w:sz w:val="24"/>
          <w:lang w:val="en-US"/>
        </w:rPr>
        <w:t xml:space="preserve"> </w:t>
      </w:r>
      <w:proofErr w:type="spellStart"/>
      <w:r w:rsidR="006504C3" w:rsidRPr="001C480F">
        <w:rPr>
          <w:rFonts w:ascii="Times New Roman" w:eastAsia="Calibri" w:hAnsi="Times New Roman" w:cs="Times New Roman"/>
          <w:i/>
          <w:sz w:val="24"/>
          <w:lang w:val="en-US"/>
        </w:rPr>
        <w:t>Dokumen</w:t>
      </w:r>
      <w:proofErr w:type="spellEnd"/>
      <w:r w:rsidR="006504C3" w:rsidRPr="001C480F">
        <w:rPr>
          <w:rFonts w:ascii="Times New Roman" w:eastAsia="Calibri" w:hAnsi="Times New Roman" w:cs="Times New Roman"/>
          <w:i/>
          <w:sz w:val="24"/>
          <w:lang w:val="en-US"/>
        </w:rPr>
        <w:t xml:space="preserve"> </w:t>
      </w:r>
      <w:proofErr w:type="spellStart"/>
      <w:r w:rsidR="006504C3" w:rsidRPr="001C480F">
        <w:rPr>
          <w:rFonts w:ascii="Times New Roman" w:eastAsia="Calibri" w:hAnsi="Times New Roman" w:cs="Times New Roman"/>
          <w:i/>
          <w:sz w:val="24"/>
          <w:lang w:val="en-US"/>
        </w:rPr>
        <w:t>penelitian</w:t>
      </w:r>
      <w:proofErr w:type="spellEnd"/>
      <w:r w:rsidR="006504C3" w:rsidRPr="001C480F">
        <w:rPr>
          <w:rFonts w:ascii="Times New Roman" w:eastAsia="Calibri" w:hAnsi="Times New Roman" w:cs="Times New Roman"/>
          <w:i/>
          <w:sz w:val="24"/>
          <w:lang w:val="en-US"/>
        </w:rPr>
        <w:t xml:space="preserve"> di </w:t>
      </w:r>
      <w:proofErr w:type="spellStart"/>
      <w:r w:rsidR="006504C3" w:rsidRPr="001C480F">
        <w:rPr>
          <w:rFonts w:ascii="Times New Roman" w:eastAsia="Calibri" w:hAnsi="Times New Roman" w:cs="Times New Roman"/>
          <w:i/>
          <w:sz w:val="24"/>
          <w:lang w:val="en-US"/>
        </w:rPr>
        <w:t>olah</w:t>
      </w:r>
      <w:proofErr w:type="spellEnd"/>
      <w:r w:rsidR="006504C3" w:rsidRPr="001C480F">
        <w:rPr>
          <w:rFonts w:ascii="Times New Roman" w:eastAsia="Calibri" w:hAnsi="Times New Roman" w:cs="Times New Roman"/>
          <w:i/>
          <w:sz w:val="24"/>
          <w:lang w:val="en-US"/>
        </w:rPr>
        <w:t xml:space="preserve"> </w:t>
      </w:r>
      <w:proofErr w:type="spellStart"/>
      <w:r w:rsidR="006504C3" w:rsidRPr="001C480F">
        <w:rPr>
          <w:rFonts w:ascii="Times New Roman" w:eastAsia="Calibri" w:hAnsi="Times New Roman" w:cs="Times New Roman"/>
          <w:i/>
          <w:sz w:val="24"/>
          <w:lang w:val="en-US"/>
        </w:rPr>
        <w:t>spss</w:t>
      </w:r>
      <w:proofErr w:type="spellEnd"/>
      <w:r w:rsidR="006504C3" w:rsidRPr="001C480F">
        <w:rPr>
          <w:rFonts w:ascii="Times New Roman" w:eastAsia="Calibri" w:hAnsi="Times New Roman" w:cs="Times New Roman"/>
          <w:i/>
          <w:sz w:val="24"/>
          <w:lang w:val="en-US"/>
        </w:rPr>
        <w:t xml:space="preserve"> 23</w:t>
      </w:r>
    </w:p>
    <w:p w14:paraId="08339839" w14:textId="77777777" w:rsidR="001C480F" w:rsidRDefault="006504C3" w:rsidP="00341340">
      <w:pPr>
        <w:numPr>
          <w:ilvl w:val="0"/>
          <w:numId w:val="30"/>
        </w:numPr>
        <w:spacing w:after="0" w:line="360" w:lineRule="auto"/>
        <w:rPr>
          <w:rFonts w:ascii="Times New Roman" w:eastAsia="Calibri" w:hAnsi="Times New Roman" w:cs="Times New Roman"/>
          <w:b/>
          <w:bCs/>
          <w:sz w:val="24"/>
          <w:lang w:val="en-US"/>
        </w:rPr>
      </w:pPr>
      <w:bookmarkStart w:id="187" w:name="_Hlk170020076"/>
      <w:proofErr w:type="spellStart"/>
      <w:r w:rsidRPr="00653C32">
        <w:rPr>
          <w:rFonts w:ascii="Times New Roman" w:eastAsia="Calibri" w:hAnsi="Times New Roman" w:cs="Times New Roman"/>
          <w:b/>
          <w:bCs/>
          <w:sz w:val="24"/>
          <w:lang w:val="en-US"/>
        </w:rPr>
        <w:t>Menghitung</w:t>
      </w:r>
      <w:proofErr w:type="spellEnd"/>
      <w:r w:rsidRPr="00653C32">
        <w:rPr>
          <w:rFonts w:ascii="Times New Roman" w:eastAsia="Calibri" w:hAnsi="Times New Roman" w:cs="Times New Roman"/>
          <w:b/>
          <w:bCs/>
          <w:sz w:val="24"/>
          <w:lang w:val="en-US"/>
        </w:rPr>
        <w:t xml:space="preserve"> </w:t>
      </w:r>
      <w:proofErr w:type="spellStart"/>
      <w:r w:rsidRPr="00653C32">
        <w:rPr>
          <w:rFonts w:ascii="Times New Roman" w:eastAsia="Calibri" w:hAnsi="Times New Roman" w:cs="Times New Roman"/>
          <w:b/>
          <w:bCs/>
          <w:sz w:val="24"/>
          <w:lang w:val="en-US"/>
        </w:rPr>
        <w:t>kategori</w:t>
      </w:r>
      <w:proofErr w:type="spellEnd"/>
      <w:r w:rsidRPr="00653C32">
        <w:rPr>
          <w:rFonts w:ascii="Times New Roman" w:eastAsia="Calibri" w:hAnsi="Times New Roman" w:cs="Times New Roman"/>
          <w:b/>
          <w:bCs/>
          <w:sz w:val="24"/>
          <w:lang w:val="en-US"/>
        </w:rPr>
        <w:t xml:space="preserve"> </w:t>
      </w:r>
      <w:proofErr w:type="spellStart"/>
      <w:r w:rsidRPr="00653C32">
        <w:rPr>
          <w:rFonts w:ascii="Times New Roman" w:eastAsia="Calibri" w:hAnsi="Times New Roman" w:cs="Times New Roman"/>
          <w:b/>
          <w:bCs/>
          <w:sz w:val="24"/>
          <w:lang w:val="en-US"/>
        </w:rPr>
        <w:t>motivasi</w:t>
      </w:r>
      <w:proofErr w:type="spellEnd"/>
      <w:r w:rsidRPr="00653C32">
        <w:rPr>
          <w:rFonts w:ascii="Times New Roman" w:eastAsia="Calibri" w:hAnsi="Times New Roman" w:cs="Times New Roman"/>
          <w:b/>
          <w:bCs/>
          <w:sz w:val="24"/>
          <w:lang w:val="en-US"/>
        </w:rPr>
        <w:t xml:space="preserve"> </w:t>
      </w:r>
      <w:proofErr w:type="spellStart"/>
      <w:r w:rsidRPr="00653C32">
        <w:rPr>
          <w:rFonts w:ascii="Times New Roman" w:eastAsia="Calibri" w:hAnsi="Times New Roman" w:cs="Times New Roman"/>
          <w:b/>
          <w:bCs/>
          <w:sz w:val="24"/>
          <w:lang w:val="en-US"/>
        </w:rPr>
        <w:t>belajar</w:t>
      </w:r>
      <w:proofErr w:type="spellEnd"/>
      <w:r w:rsidRPr="00653C32">
        <w:rPr>
          <w:rFonts w:ascii="Times New Roman" w:eastAsia="Calibri" w:hAnsi="Times New Roman" w:cs="Times New Roman"/>
          <w:b/>
          <w:bCs/>
          <w:sz w:val="24"/>
          <w:lang w:val="en-US"/>
        </w:rPr>
        <w:t xml:space="preserve"> </w:t>
      </w:r>
      <w:proofErr w:type="spellStart"/>
      <w:r w:rsidRPr="00653C32">
        <w:rPr>
          <w:rFonts w:ascii="Times New Roman" w:eastAsia="Calibri" w:hAnsi="Times New Roman" w:cs="Times New Roman"/>
          <w:b/>
          <w:bCs/>
          <w:sz w:val="24"/>
          <w:lang w:val="en-US"/>
        </w:rPr>
        <w:t>kelas</w:t>
      </w:r>
      <w:proofErr w:type="spellEnd"/>
      <w:r w:rsidRPr="00653C32">
        <w:rPr>
          <w:rFonts w:ascii="Times New Roman" w:eastAsia="Calibri" w:hAnsi="Times New Roman" w:cs="Times New Roman"/>
          <w:b/>
          <w:bCs/>
          <w:sz w:val="24"/>
          <w:lang w:val="en-US"/>
        </w:rPr>
        <w:t xml:space="preserve"> </w:t>
      </w:r>
      <w:proofErr w:type="spellStart"/>
      <w:r w:rsidRPr="00653C32">
        <w:rPr>
          <w:rFonts w:ascii="Times New Roman" w:eastAsia="Calibri" w:hAnsi="Times New Roman" w:cs="Times New Roman"/>
          <w:b/>
          <w:bCs/>
          <w:sz w:val="24"/>
          <w:lang w:val="en-US"/>
        </w:rPr>
        <w:t>eksperimen</w:t>
      </w:r>
      <w:bookmarkEnd w:id="187"/>
      <w:proofErr w:type="spellEnd"/>
    </w:p>
    <w:p w14:paraId="458FD2C6" w14:textId="29A6931F" w:rsidR="001C480F" w:rsidRPr="00AB5766" w:rsidRDefault="000F770E" w:rsidP="00AB5766">
      <w:pPr>
        <w:spacing w:after="0" w:line="360" w:lineRule="auto"/>
        <w:ind w:firstLine="360"/>
        <w:rPr>
          <w:rFonts w:ascii="Times New Roman" w:eastAsia="Calibri" w:hAnsi="Times New Roman" w:cs="Times New Roman"/>
          <w:sz w:val="24"/>
          <w:lang w:val="en-US"/>
        </w:rPr>
      </w:pPr>
      <w:proofErr w:type="spellStart"/>
      <w:r w:rsidRPr="001C480F">
        <w:rPr>
          <w:rFonts w:ascii="Times New Roman" w:eastAsia="Calibri" w:hAnsi="Times New Roman" w:cs="Times New Roman"/>
          <w:sz w:val="24"/>
          <w:lang w:val="en-US"/>
        </w:rPr>
        <w:t>Menghitung</w:t>
      </w:r>
      <w:proofErr w:type="spellEnd"/>
      <w:r w:rsidRPr="001C480F">
        <w:rPr>
          <w:rFonts w:ascii="Times New Roman" w:eastAsia="Calibri" w:hAnsi="Times New Roman" w:cs="Times New Roman"/>
          <w:sz w:val="24"/>
          <w:lang w:val="en-US"/>
        </w:rPr>
        <w:t xml:space="preserve"> </w:t>
      </w:r>
      <w:proofErr w:type="spellStart"/>
      <w:r w:rsidRPr="001C480F">
        <w:rPr>
          <w:rFonts w:ascii="Times New Roman" w:eastAsia="Calibri" w:hAnsi="Times New Roman" w:cs="Times New Roman"/>
          <w:sz w:val="24"/>
          <w:lang w:val="en-US"/>
        </w:rPr>
        <w:t>nilai</w:t>
      </w:r>
      <w:proofErr w:type="spellEnd"/>
      <w:r w:rsidRPr="001C480F">
        <w:rPr>
          <w:rFonts w:ascii="Times New Roman" w:eastAsia="Calibri" w:hAnsi="Times New Roman" w:cs="Times New Roman"/>
          <w:sz w:val="24"/>
          <w:lang w:val="en-US"/>
        </w:rPr>
        <w:t xml:space="preserve"> </w:t>
      </w:r>
      <w:proofErr w:type="spellStart"/>
      <w:r w:rsidRPr="001C480F">
        <w:rPr>
          <w:rFonts w:ascii="Times New Roman" w:eastAsia="Calibri" w:hAnsi="Times New Roman" w:cs="Times New Roman"/>
          <w:sz w:val="24"/>
          <w:lang w:val="en-US"/>
        </w:rPr>
        <w:t>eksperimen</w:t>
      </w:r>
      <w:proofErr w:type="spellEnd"/>
      <w:r w:rsidRPr="001C480F">
        <w:rPr>
          <w:rFonts w:ascii="Times New Roman" w:eastAsia="Calibri" w:hAnsi="Times New Roman" w:cs="Times New Roman"/>
          <w:sz w:val="24"/>
          <w:lang w:val="en-US"/>
        </w:rPr>
        <w:t xml:space="preserve"> </w:t>
      </w:r>
      <w:proofErr w:type="spellStart"/>
      <w:r w:rsidRPr="001C480F">
        <w:rPr>
          <w:rFonts w:ascii="Times New Roman" w:eastAsia="Calibri" w:hAnsi="Times New Roman" w:cs="Times New Roman"/>
          <w:sz w:val="24"/>
          <w:lang w:val="en-US"/>
        </w:rPr>
        <w:t>dalam</w:t>
      </w:r>
      <w:proofErr w:type="spellEnd"/>
      <w:r w:rsidRPr="001C480F">
        <w:rPr>
          <w:rFonts w:ascii="Times New Roman" w:eastAsia="Calibri" w:hAnsi="Times New Roman" w:cs="Times New Roman"/>
          <w:sz w:val="24"/>
          <w:lang w:val="en-US"/>
        </w:rPr>
        <w:t xml:space="preserve"> </w:t>
      </w:r>
      <w:proofErr w:type="spellStart"/>
      <w:proofErr w:type="gramStart"/>
      <w:r w:rsidRPr="001C480F">
        <w:rPr>
          <w:rFonts w:ascii="Times New Roman" w:eastAsia="Calibri" w:hAnsi="Times New Roman" w:cs="Times New Roman"/>
          <w:sz w:val="24"/>
          <w:lang w:val="en-US"/>
        </w:rPr>
        <w:t>kategori</w:t>
      </w:r>
      <w:proofErr w:type="spellEnd"/>
      <w:r w:rsidRPr="001C480F">
        <w:rPr>
          <w:rFonts w:ascii="Times New Roman" w:eastAsia="Calibri" w:hAnsi="Times New Roman" w:cs="Times New Roman"/>
          <w:sz w:val="24"/>
          <w:lang w:val="en-US"/>
        </w:rPr>
        <w:t xml:space="preserve"> </w:t>
      </w:r>
      <w:r w:rsidR="006504C3" w:rsidRPr="001C480F">
        <w:rPr>
          <w:rFonts w:ascii="Times New Roman" w:eastAsia="Calibri" w:hAnsi="Times New Roman" w:cs="Times New Roman"/>
          <w:sz w:val="24"/>
          <w:lang w:val="en-US"/>
        </w:rPr>
        <w:t xml:space="preserve"> (</w:t>
      </w:r>
      <w:proofErr w:type="spellStart"/>
      <w:proofErr w:type="gramEnd"/>
      <w:r w:rsidR="006504C3" w:rsidRPr="001C480F">
        <w:rPr>
          <w:rFonts w:ascii="Times New Roman" w:eastAsia="Calibri" w:hAnsi="Times New Roman" w:cs="Times New Roman"/>
          <w:sz w:val="24"/>
          <w:lang w:val="en-US"/>
        </w:rPr>
        <w:t>tinggi,sedang,dan</w:t>
      </w:r>
      <w:proofErr w:type="spellEnd"/>
      <w:r w:rsidR="006504C3" w:rsidRPr="001C480F">
        <w:rPr>
          <w:rFonts w:ascii="Times New Roman" w:eastAsia="Calibri" w:hAnsi="Times New Roman" w:cs="Times New Roman"/>
          <w:sz w:val="24"/>
          <w:lang w:val="en-US"/>
        </w:rPr>
        <w:t xml:space="preserve"> </w:t>
      </w:r>
      <w:proofErr w:type="spellStart"/>
      <w:r w:rsidR="006504C3" w:rsidRPr="001C480F">
        <w:rPr>
          <w:rFonts w:ascii="Times New Roman" w:eastAsia="Calibri" w:hAnsi="Times New Roman" w:cs="Times New Roman"/>
          <w:sz w:val="24"/>
          <w:lang w:val="en-US"/>
        </w:rPr>
        <w:t>rendah</w:t>
      </w:r>
      <w:proofErr w:type="spellEnd"/>
      <w:r w:rsidR="006504C3" w:rsidRPr="001C480F">
        <w:rPr>
          <w:rFonts w:ascii="Times New Roman" w:eastAsia="Calibri" w:hAnsi="Times New Roman" w:cs="Times New Roman"/>
          <w:sz w:val="24"/>
          <w:lang w:val="en-US"/>
        </w:rPr>
        <w:t xml:space="preserve">) pada </w:t>
      </w:r>
      <w:proofErr w:type="spellStart"/>
      <w:r w:rsidR="006504C3" w:rsidRPr="001C480F">
        <w:rPr>
          <w:rFonts w:ascii="Times New Roman" w:eastAsia="Calibri" w:hAnsi="Times New Roman" w:cs="Times New Roman"/>
          <w:sz w:val="24"/>
          <w:lang w:val="en-US"/>
        </w:rPr>
        <w:t>perhitungan</w:t>
      </w:r>
      <w:proofErr w:type="spellEnd"/>
      <w:r w:rsidR="006504C3" w:rsidRPr="001C480F">
        <w:rPr>
          <w:rFonts w:ascii="Times New Roman" w:eastAsia="Calibri" w:hAnsi="Times New Roman" w:cs="Times New Roman"/>
          <w:sz w:val="24"/>
          <w:lang w:val="en-US"/>
        </w:rPr>
        <w:t xml:space="preserve"> di </w:t>
      </w:r>
      <w:proofErr w:type="spellStart"/>
      <w:r w:rsidR="006504C3" w:rsidRPr="001C480F">
        <w:rPr>
          <w:rFonts w:ascii="Times New Roman" w:eastAsia="Calibri" w:hAnsi="Times New Roman" w:cs="Times New Roman"/>
          <w:sz w:val="24"/>
          <w:lang w:val="en-US"/>
        </w:rPr>
        <w:t>bawah</w:t>
      </w:r>
      <w:proofErr w:type="spellEnd"/>
      <w:r w:rsidR="006504C3" w:rsidRPr="001C480F">
        <w:rPr>
          <w:rFonts w:ascii="Times New Roman" w:eastAsia="Calibri" w:hAnsi="Times New Roman" w:cs="Times New Roman"/>
          <w:sz w:val="24"/>
          <w:lang w:val="en-US"/>
        </w:rPr>
        <w:t xml:space="preserve"> </w:t>
      </w:r>
      <w:proofErr w:type="spellStart"/>
      <w:r w:rsidR="006504C3" w:rsidRPr="001C480F">
        <w:rPr>
          <w:rFonts w:ascii="Times New Roman" w:eastAsia="Calibri" w:hAnsi="Times New Roman" w:cs="Times New Roman"/>
          <w:sz w:val="24"/>
          <w:lang w:val="en-US"/>
        </w:rPr>
        <w:t>ini</w:t>
      </w:r>
      <w:proofErr w:type="spellEnd"/>
      <w:r w:rsidR="006504C3" w:rsidRPr="001C480F">
        <w:rPr>
          <w:rFonts w:ascii="Times New Roman" w:eastAsia="Calibri" w:hAnsi="Times New Roman" w:cs="Times New Roman"/>
          <w:sz w:val="24"/>
          <w:lang w:val="en-US"/>
        </w:rPr>
        <w:t xml:space="preserve"> </w:t>
      </w:r>
    </w:p>
    <w:p w14:paraId="1DAF3B16" w14:textId="572FB448" w:rsidR="006504C3" w:rsidRDefault="006504C3" w:rsidP="001027A6">
      <w:pPr>
        <w:spacing w:line="360" w:lineRule="auto"/>
        <w:rPr>
          <w:rFonts w:ascii="Times New Roman" w:eastAsia="Calibri" w:hAnsi="Times New Roman" w:cs="Times New Roman"/>
          <w:sz w:val="24"/>
          <w:lang w:val="en-US"/>
        </w:rPr>
      </w:pPr>
      <w:r>
        <w:rPr>
          <w:rFonts w:ascii="Times New Roman" w:eastAsia="Calibri" w:hAnsi="Times New Roman" w:cs="Times New Roman"/>
          <w:sz w:val="24"/>
          <w:lang w:val="en-US"/>
        </w:rPr>
        <w:t>1.Tinggi = X &gt; (M+ISD)</w:t>
      </w:r>
    </w:p>
    <w:p w14:paraId="3CB92FF6" w14:textId="77777777" w:rsidR="00DD1D4E" w:rsidRDefault="006504C3" w:rsidP="001027A6">
      <w:pPr>
        <w:spacing w:line="360" w:lineRule="auto"/>
        <w:rPr>
          <w:rFonts w:ascii="Times New Roman" w:eastAsia="Calibri" w:hAnsi="Times New Roman" w:cs="Times New Roman"/>
          <w:sz w:val="24"/>
          <w:lang w:val="en-US"/>
        </w:rPr>
      </w:pPr>
      <w:r>
        <w:rPr>
          <w:rFonts w:ascii="Times New Roman" w:eastAsia="Calibri" w:hAnsi="Times New Roman" w:cs="Times New Roman"/>
          <w:sz w:val="24"/>
          <w:lang w:val="en-US"/>
        </w:rPr>
        <w:t xml:space="preserve">               </w:t>
      </w:r>
      <w:r w:rsidR="00F92D0E">
        <w:rPr>
          <w:rFonts w:ascii="Times New Roman" w:eastAsia="Calibri" w:hAnsi="Times New Roman" w:cs="Times New Roman"/>
          <w:sz w:val="24"/>
          <w:lang w:val="en-US"/>
        </w:rPr>
        <w:t xml:space="preserve">= X &gt; (63.00+ 1 x </w:t>
      </w:r>
      <w:r w:rsidR="00860C03">
        <w:rPr>
          <w:rFonts w:ascii="Times New Roman" w:eastAsia="Calibri" w:hAnsi="Times New Roman" w:cs="Times New Roman"/>
          <w:sz w:val="24"/>
          <w:lang w:val="en-US"/>
        </w:rPr>
        <w:t>9.183</w:t>
      </w:r>
      <w:r w:rsidR="00F92D0E">
        <w:rPr>
          <w:rFonts w:ascii="Times New Roman" w:eastAsia="Calibri" w:hAnsi="Times New Roman" w:cs="Times New Roman"/>
          <w:sz w:val="24"/>
          <w:lang w:val="en-US"/>
        </w:rPr>
        <w:t>)</w:t>
      </w:r>
    </w:p>
    <w:p w14:paraId="62C8DB59" w14:textId="1437D37D" w:rsidR="008F41CE" w:rsidRDefault="008F41CE" w:rsidP="001027A6">
      <w:pPr>
        <w:spacing w:line="360" w:lineRule="auto"/>
        <w:rPr>
          <w:rFonts w:ascii="Times New Roman" w:eastAsia="Calibri" w:hAnsi="Times New Roman" w:cs="Times New Roman"/>
          <w:sz w:val="24"/>
          <w:lang w:val="en-US"/>
        </w:rPr>
      </w:pPr>
      <w:r>
        <w:rPr>
          <w:rFonts w:ascii="Times New Roman" w:eastAsia="Calibri" w:hAnsi="Times New Roman" w:cs="Times New Roman"/>
          <w:sz w:val="24"/>
          <w:lang w:val="en-US"/>
        </w:rPr>
        <w:lastRenderedPageBreak/>
        <w:t xml:space="preserve"> = X &gt; 7</w:t>
      </w:r>
      <w:r w:rsidR="00860C03">
        <w:rPr>
          <w:rFonts w:ascii="Times New Roman" w:eastAsia="Calibri" w:hAnsi="Times New Roman" w:cs="Times New Roman"/>
          <w:sz w:val="24"/>
          <w:lang w:val="en-US"/>
        </w:rPr>
        <w:t>2,18</w:t>
      </w:r>
    </w:p>
    <w:p w14:paraId="5A442006" w14:textId="468CEDB7" w:rsidR="008F41CE" w:rsidRDefault="008F41CE" w:rsidP="001027A6">
      <w:pPr>
        <w:spacing w:line="360" w:lineRule="auto"/>
        <w:rPr>
          <w:rFonts w:ascii="Times New Roman" w:eastAsia="Calibri" w:hAnsi="Times New Roman" w:cs="Times New Roman"/>
          <w:sz w:val="24"/>
          <w:lang w:val="en-US"/>
        </w:rPr>
      </w:pPr>
      <w:r>
        <w:rPr>
          <w:rFonts w:ascii="Times New Roman" w:eastAsia="Calibri" w:hAnsi="Times New Roman" w:cs="Times New Roman"/>
          <w:sz w:val="24"/>
          <w:lang w:val="en-US"/>
        </w:rPr>
        <w:t>2.Sedang = (M-ISD &lt;X ≤ (M +ISD)</w:t>
      </w:r>
    </w:p>
    <w:p w14:paraId="27885D00" w14:textId="243BA217" w:rsidR="008F41CE" w:rsidRDefault="008F41CE" w:rsidP="001027A6">
      <w:pPr>
        <w:spacing w:line="360" w:lineRule="auto"/>
        <w:rPr>
          <w:rFonts w:ascii="Times New Roman" w:eastAsia="Calibri" w:hAnsi="Times New Roman" w:cs="Times New Roman"/>
          <w:sz w:val="24"/>
          <w:lang w:val="en-US"/>
        </w:rPr>
      </w:pPr>
      <w:r>
        <w:rPr>
          <w:rFonts w:ascii="Times New Roman" w:eastAsia="Calibri" w:hAnsi="Times New Roman" w:cs="Times New Roman"/>
          <w:sz w:val="24"/>
          <w:lang w:val="en-US"/>
        </w:rPr>
        <w:t xml:space="preserve">                = (</w:t>
      </w:r>
      <w:r w:rsidR="00962AFF">
        <w:rPr>
          <w:rFonts w:ascii="Times New Roman" w:eastAsia="Calibri" w:hAnsi="Times New Roman" w:cs="Times New Roman"/>
          <w:sz w:val="24"/>
          <w:lang w:val="en-US"/>
        </w:rPr>
        <w:t xml:space="preserve">63.00-1 x </w:t>
      </w:r>
      <w:proofErr w:type="gramStart"/>
      <w:r w:rsidR="00860C03">
        <w:rPr>
          <w:rFonts w:ascii="Times New Roman" w:eastAsia="Calibri" w:hAnsi="Times New Roman" w:cs="Times New Roman"/>
          <w:sz w:val="24"/>
          <w:lang w:val="en-US"/>
        </w:rPr>
        <w:t>9.183</w:t>
      </w:r>
      <w:r w:rsidR="00C55D1B">
        <w:rPr>
          <w:rFonts w:ascii="Times New Roman" w:eastAsia="Calibri" w:hAnsi="Times New Roman" w:cs="Times New Roman"/>
          <w:sz w:val="24"/>
          <w:lang w:val="en-US"/>
        </w:rPr>
        <w:t xml:space="preserve"> </w:t>
      </w:r>
      <w:r w:rsidR="00962AFF">
        <w:rPr>
          <w:rFonts w:ascii="Times New Roman" w:eastAsia="Calibri" w:hAnsi="Times New Roman" w:cs="Times New Roman"/>
          <w:sz w:val="24"/>
          <w:lang w:val="en-US"/>
        </w:rPr>
        <w:t>)</w:t>
      </w:r>
      <w:proofErr w:type="gramEnd"/>
      <w:r w:rsidR="00962AFF">
        <w:rPr>
          <w:rFonts w:ascii="Times New Roman" w:eastAsia="Calibri" w:hAnsi="Times New Roman" w:cs="Times New Roman"/>
          <w:sz w:val="24"/>
          <w:lang w:val="en-US"/>
        </w:rPr>
        <w:t xml:space="preserve"> &lt;  X ≤ (63.00 + 1 x </w:t>
      </w:r>
      <w:r w:rsidR="00860C03">
        <w:rPr>
          <w:rFonts w:ascii="Times New Roman" w:eastAsia="Calibri" w:hAnsi="Times New Roman" w:cs="Times New Roman"/>
          <w:sz w:val="24"/>
          <w:lang w:val="en-US"/>
        </w:rPr>
        <w:t>9.183</w:t>
      </w:r>
      <w:r w:rsidR="00962AFF">
        <w:rPr>
          <w:rFonts w:ascii="Times New Roman" w:eastAsia="Calibri" w:hAnsi="Times New Roman" w:cs="Times New Roman"/>
          <w:sz w:val="24"/>
          <w:lang w:val="en-US"/>
        </w:rPr>
        <w:t>)</w:t>
      </w:r>
    </w:p>
    <w:p w14:paraId="1C2E405D" w14:textId="0664F4B5" w:rsidR="00962AFF" w:rsidRDefault="00962AFF" w:rsidP="001027A6">
      <w:pPr>
        <w:spacing w:line="360" w:lineRule="auto"/>
        <w:rPr>
          <w:rFonts w:ascii="Times New Roman" w:eastAsia="Calibri" w:hAnsi="Times New Roman" w:cs="Times New Roman"/>
          <w:sz w:val="24"/>
          <w:lang w:val="en-US"/>
        </w:rPr>
      </w:pPr>
      <w:r>
        <w:rPr>
          <w:rFonts w:ascii="Times New Roman" w:eastAsia="Calibri" w:hAnsi="Times New Roman" w:cs="Times New Roman"/>
          <w:sz w:val="24"/>
          <w:lang w:val="en-US"/>
        </w:rPr>
        <w:t xml:space="preserve">                = </w:t>
      </w:r>
      <w:r w:rsidR="00E43886">
        <w:rPr>
          <w:rFonts w:ascii="Times New Roman" w:eastAsia="Calibri" w:hAnsi="Times New Roman" w:cs="Times New Roman"/>
          <w:sz w:val="24"/>
          <w:lang w:val="en-US"/>
        </w:rPr>
        <w:t>5</w:t>
      </w:r>
      <w:r w:rsidR="00653C32">
        <w:rPr>
          <w:rFonts w:ascii="Times New Roman" w:eastAsia="Calibri" w:hAnsi="Times New Roman" w:cs="Times New Roman"/>
          <w:sz w:val="24"/>
          <w:lang w:val="en-US"/>
        </w:rPr>
        <w:t>6,93</w:t>
      </w:r>
      <w:r w:rsidR="00E43886">
        <w:rPr>
          <w:rFonts w:ascii="Times New Roman" w:eastAsia="Calibri" w:hAnsi="Times New Roman" w:cs="Times New Roman"/>
          <w:sz w:val="24"/>
          <w:lang w:val="en-US"/>
        </w:rPr>
        <w:t xml:space="preserve"> &lt; X ≤ </w:t>
      </w:r>
      <w:r w:rsidR="00D5793C">
        <w:rPr>
          <w:rFonts w:ascii="Times New Roman" w:eastAsia="Calibri" w:hAnsi="Times New Roman" w:cs="Times New Roman"/>
          <w:sz w:val="24"/>
          <w:lang w:val="en-US"/>
        </w:rPr>
        <w:t>7</w:t>
      </w:r>
      <w:r w:rsidR="00860C03">
        <w:rPr>
          <w:rFonts w:ascii="Times New Roman" w:eastAsia="Calibri" w:hAnsi="Times New Roman" w:cs="Times New Roman"/>
          <w:sz w:val="24"/>
          <w:lang w:val="en-US"/>
        </w:rPr>
        <w:t>2,18</w:t>
      </w:r>
    </w:p>
    <w:p w14:paraId="1368BF12" w14:textId="298A34A3" w:rsidR="00E43886" w:rsidRDefault="00E43886" w:rsidP="001027A6">
      <w:pPr>
        <w:spacing w:line="360" w:lineRule="auto"/>
        <w:rPr>
          <w:rFonts w:ascii="Times New Roman" w:eastAsia="Calibri" w:hAnsi="Times New Roman" w:cs="Times New Roman"/>
          <w:sz w:val="24"/>
          <w:lang w:val="en-US"/>
        </w:rPr>
      </w:pPr>
      <w:r>
        <w:rPr>
          <w:rFonts w:ascii="Times New Roman" w:eastAsia="Calibri" w:hAnsi="Times New Roman" w:cs="Times New Roman"/>
          <w:sz w:val="24"/>
          <w:lang w:val="en-US"/>
        </w:rPr>
        <w:t>3.Rendah = X &lt; (M – ISD)</w:t>
      </w:r>
    </w:p>
    <w:p w14:paraId="36121686" w14:textId="0B05BBD3" w:rsidR="00E43886" w:rsidRDefault="00E43886" w:rsidP="001027A6">
      <w:pPr>
        <w:spacing w:line="360" w:lineRule="auto"/>
        <w:rPr>
          <w:rFonts w:ascii="Times New Roman" w:eastAsia="Calibri" w:hAnsi="Times New Roman" w:cs="Times New Roman"/>
          <w:sz w:val="24"/>
          <w:lang w:val="en-US"/>
        </w:rPr>
      </w:pPr>
      <w:r>
        <w:rPr>
          <w:rFonts w:ascii="Times New Roman" w:eastAsia="Calibri" w:hAnsi="Times New Roman" w:cs="Times New Roman"/>
          <w:sz w:val="24"/>
          <w:lang w:val="en-US"/>
        </w:rPr>
        <w:t xml:space="preserve">                 = X &lt; 5</w:t>
      </w:r>
      <w:r w:rsidR="00653C32">
        <w:rPr>
          <w:rFonts w:ascii="Times New Roman" w:eastAsia="Calibri" w:hAnsi="Times New Roman" w:cs="Times New Roman"/>
          <w:sz w:val="24"/>
          <w:lang w:val="en-US"/>
        </w:rPr>
        <w:t>6,93</w:t>
      </w:r>
    </w:p>
    <w:p w14:paraId="271DFEFE" w14:textId="1753D1B0" w:rsidR="00E43886" w:rsidRPr="0037225F" w:rsidRDefault="00E43886" w:rsidP="001C480F">
      <w:pPr>
        <w:spacing w:after="0" w:line="240" w:lineRule="auto"/>
        <w:jc w:val="center"/>
        <w:rPr>
          <w:rFonts w:ascii="Times New Roman" w:eastAsia="Calibri" w:hAnsi="Times New Roman" w:cs="Times New Roman"/>
          <w:b/>
          <w:bCs/>
          <w:sz w:val="24"/>
          <w:lang w:val="en-US"/>
        </w:rPr>
      </w:pPr>
      <w:proofErr w:type="gramStart"/>
      <w:r w:rsidRPr="0037225F">
        <w:rPr>
          <w:rFonts w:ascii="Times New Roman" w:eastAsia="Calibri" w:hAnsi="Times New Roman" w:cs="Times New Roman"/>
          <w:b/>
          <w:bCs/>
          <w:sz w:val="24"/>
          <w:lang w:val="en-US"/>
        </w:rPr>
        <w:t xml:space="preserve">Tabel  </w:t>
      </w:r>
      <w:r w:rsidR="00F35C2A">
        <w:rPr>
          <w:rFonts w:ascii="Times New Roman" w:eastAsia="Calibri" w:hAnsi="Times New Roman" w:cs="Times New Roman"/>
          <w:b/>
          <w:bCs/>
          <w:sz w:val="24"/>
          <w:lang w:val="en-US"/>
        </w:rPr>
        <w:t>4.16</w:t>
      </w:r>
      <w:proofErr w:type="gramEnd"/>
      <w:r w:rsidR="00F35C2A">
        <w:rPr>
          <w:rFonts w:ascii="Times New Roman" w:eastAsia="Calibri" w:hAnsi="Times New Roman" w:cs="Times New Roman"/>
          <w:b/>
          <w:bCs/>
          <w:sz w:val="24"/>
          <w:lang w:val="en-US"/>
        </w:rPr>
        <w:t xml:space="preserve"> </w:t>
      </w:r>
      <w:proofErr w:type="spellStart"/>
      <w:r w:rsidR="001C480F">
        <w:rPr>
          <w:rFonts w:ascii="Times New Roman" w:eastAsia="Calibri" w:hAnsi="Times New Roman" w:cs="Times New Roman"/>
          <w:b/>
          <w:bCs/>
          <w:sz w:val="24"/>
          <w:lang w:val="en-US"/>
        </w:rPr>
        <w:t>Kategori</w:t>
      </w:r>
      <w:proofErr w:type="spellEnd"/>
      <w:r w:rsidR="001C480F">
        <w:rPr>
          <w:rFonts w:ascii="Times New Roman" w:eastAsia="Calibri" w:hAnsi="Times New Roman" w:cs="Times New Roman"/>
          <w:b/>
          <w:bCs/>
          <w:sz w:val="24"/>
          <w:lang w:val="en-US"/>
        </w:rPr>
        <w:t xml:space="preserve"> Skor </w:t>
      </w:r>
      <w:proofErr w:type="spellStart"/>
      <w:r w:rsidR="001C480F">
        <w:rPr>
          <w:rFonts w:ascii="Times New Roman" w:eastAsia="Calibri" w:hAnsi="Times New Roman" w:cs="Times New Roman"/>
          <w:b/>
          <w:bCs/>
          <w:sz w:val="24"/>
          <w:lang w:val="en-US"/>
        </w:rPr>
        <w:t>Motivasi</w:t>
      </w:r>
      <w:proofErr w:type="spellEnd"/>
      <w:r w:rsidR="001C480F">
        <w:rPr>
          <w:rFonts w:ascii="Times New Roman" w:eastAsia="Calibri" w:hAnsi="Times New Roman" w:cs="Times New Roman"/>
          <w:b/>
          <w:bCs/>
          <w:sz w:val="24"/>
          <w:lang w:val="en-US"/>
        </w:rPr>
        <w:t xml:space="preserve"> </w:t>
      </w:r>
      <w:proofErr w:type="spellStart"/>
      <w:r w:rsidR="001C480F">
        <w:rPr>
          <w:rFonts w:ascii="Times New Roman" w:eastAsia="Calibri" w:hAnsi="Times New Roman" w:cs="Times New Roman"/>
          <w:b/>
          <w:bCs/>
          <w:sz w:val="24"/>
          <w:lang w:val="en-US"/>
        </w:rPr>
        <w:t>Belajar</w:t>
      </w:r>
      <w:proofErr w:type="spellEnd"/>
      <w:r w:rsidR="001C480F">
        <w:rPr>
          <w:rFonts w:ascii="Times New Roman" w:eastAsia="Calibri" w:hAnsi="Times New Roman" w:cs="Times New Roman"/>
          <w:b/>
          <w:bCs/>
          <w:sz w:val="24"/>
          <w:lang w:val="en-US"/>
        </w:rPr>
        <w:t xml:space="preserve"> Kelas </w:t>
      </w:r>
      <w:proofErr w:type="spellStart"/>
      <w:r w:rsidR="001C480F">
        <w:rPr>
          <w:rFonts w:ascii="Times New Roman" w:eastAsia="Calibri" w:hAnsi="Times New Roman" w:cs="Times New Roman"/>
          <w:b/>
          <w:bCs/>
          <w:sz w:val="24"/>
          <w:lang w:val="en-US"/>
        </w:rPr>
        <w:t>E</w:t>
      </w:r>
      <w:r w:rsidRPr="0037225F">
        <w:rPr>
          <w:rFonts w:ascii="Times New Roman" w:eastAsia="Calibri" w:hAnsi="Times New Roman" w:cs="Times New Roman"/>
          <w:b/>
          <w:bCs/>
          <w:sz w:val="24"/>
          <w:lang w:val="en-US"/>
        </w:rPr>
        <w:t>ksperimen</w:t>
      </w:r>
      <w:proofErr w:type="spellEnd"/>
    </w:p>
    <w:tbl>
      <w:tblPr>
        <w:tblW w:w="5000" w:type="pct"/>
        <w:tblLook w:val="04A0" w:firstRow="1" w:lastRow="0" w:firstColumn="1" w:lastColumn="0" w:noHBand="0" w:noVBand="1"/>
      </w:tblPr>
      <w:tblGrid>
        <w:gridCol w:w="794"/>
        <w:gridCol w:w="2562"/>
        <w:gridCol w:w="4571"/>
      </w:tblGrid>
      <w:tr w:rsidR="00AA2365" w:rsidRPr="00AA2365" w14:paraId="408BC4A1" w14:textId="77777777" w:rsidTr="001C480F">
        <w:trPr>
          <w:trHeight w:val="264"/>
        </w:trPr>
        <w:tc>
          <w:tcPr>
            <w:tcW w:w="5000" w:type="pct"/>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31B7CB4" w14:textId="77777777" w:rsidR="00AA2365" w:rsidRPr="00AA2365" w:rsidRDefault="00AA2365" w:rsidP="00AA2365">
            <w:pPr>
              <w:spacing w:after="0" w:line="240" w:lineRule="auto"/>
              <w:jc w:val="center"/>
              <w:rPr>
                <w:rFonts w:ascii="Times New Roman" w:eastAsia="Times New Roman" w:hAnsi="Times New Roman" w:cs="Times New Roman"/>
                <w:color w:val="000000"/>
                <w:sz w:val="24"/>
                <w:szCs w:val="24"/>
                <w:lang w:eastAsia="en-ID"/>
              </w:rPr>
            </w:pPr>
            <w:bookmarkStart w:id="188" w:name="_Hlk170020120"/>
            <w:r w:rsidRPr="00AA2365">
              <w:rPr>
                <w:rFonts w:ascii="Times New Roman" w:eastAsia="Times New Roman" w:hAnsi="Times New Roman" w:cs="Times New Roman"/>
                <w:color w:val="000000"/>
                <w:sz w:val="24"/>
                <w:szCs w:val="24"/>
                <w:lang w:eastAsia="en-ID"/>
              </w:rPr>
              <w:t xml:space="preserve">Kelas </w:t>
            </w:r>
            <w:proofErr w:type="spellStart"/>
            <w:r w:rsidRPr="00AA2365">
              <w:rPr>
                <w:rFonts w:ascii="Times New Roman" w:eastAsia="Times New Roman" w:hAnsi="Times New Roman" w:cs="Times New Roman"/>
                <w:color w:val="000000"/>
                <w:sz w:val="24"/>
                <w:szCs w:val="24"/>
                <w:lang w:eastAsia="en-ID"/>
              </w:rPr>
              <w:t>eksperimen</w:t>
            </w:r>
            <w:proofErr w:type="spellEnd"/>
            <w:r w:rsidRPr="00AA2365">
              <w:rPr>
                <w:rFonts w:ascii="Times New Roman" w:eastAsia="Times New Roman" w:hAnsi="Times New Roman" w:cs="Times New Roman"/>
                <w:color w:val="000000"/>
                <w:sz w:val="24"/>
                <w:szCs w:val="24"/>
                <w:lang w:eastAsia="en-ID"/>
              </w:rPr>
              <w:t xml:space="preserve"> </w:t>
            </w:r>
          </w:p>
        </w:tc>
      </w:tr>
      <w:tr w:rsidR="00AA2365" w:rsidRPr="00AA2365" w14:paraId="752BA2DF" w14:textId="77777777" w:rsidTr="001C480F">
        <w:trPr>
          <w:trHeight w:val="264"/>
        </w:trPr>
        <w:tc>
          <w:tcPr>
            <w:tcW w:w="501" w:type="pct"/>
            <w:tcBorders>
              <w:top w:val="nil"/>
              <w:left w:val="single" w:sz="4" w:space="0" w:color="auto"/>
              <w:bottom w:val="single" w:sz="4" w:space="0" w:color="auto"/>
              <w:right w:val="single" w:sz="4" w:space="0" w:color="auto"/>
            </w:tcBorders>
            <w:shd w:val="clear" w:color="000000" w:fill="FFFF00"/>
            <w:noWrap/>
            <w:vAlign w:val="bottom"/>
            <w:hideMark/>
          </w:tcPr>
          <w:p w14:paraId="4D033A04" w14:textId="5C377FF0" w:rsidR="00AA2365" w:rsidRPr="00AA2365" w:rsidRDefault="00370CCF" w:rsidP="00AA2365">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N</w:t>
            </w:r>
            <w:r w:rsidR="00AA2365" w:rsidRPr="00AA2365">
              <w:rPr>
                <w:rFonts w:ascii="Times New Roman" w:eastAsia="Times New Roman" w:hAnsi="Times New Roman" w:cs="Times New Roman"/>
                <w:color w:val="000000"/>
                <w:sz w:val="24"/>
                <w:szCs w:val="24"/>
                <w:lang w:eastAsia="en-ID"/>
              </w:rPr>
              <w:t>o</w:t>
            </w:r>
          </w:p>
        </w:tc>
        <w:tc>
          <w:tcPr>
            <w:tcW w:w="1616" w:type="pct"/>
            <w:tcBorders>
              <w:top w:val="nil"/>
              <w:left w:val="nil"/>
              <w:bottom w:val="single" w:sz="4" w:space="0" w:color="auto"/>
              <w:right w:val="single" w:sz="4" w:space="0" w:color="auto"/>
            </w:tcBorders>
            <w:shd w:val="clear" w:color="000000" w:fill="FFFF00"/>
            <w:noWrap/>
            <w:vAlign w:val="bottom"/>
            <w:hideMark/>
          </w:tcPr>
          <w:p w14:paraId="0FD58A04" w14:textId="77777777" w:rsidR="00AA2365" w:rsidRPr="00AA2365" w:rsidRDefault="00AA2365" w:rsidP="00AA2365">
            <w:pPr>
              <w:spacing w:after="0" w:line="240" w:lineRule="auto"/>
              <w:jc w:val="center"/>
              <w:rPr>
                <w:rFonts w:ascii="Times New Roman" w:eastAsia="Times New Roman" w:hAnsi="Times New Roman" w:cs="Times New Roman"/>
                <w:color w:val="000000"/>
                <w:sz w:val="24"/>
                <w:szCs w:val="24"/>
                <w:lang w:eastAsia="en-ID"/>
              </w:rPr>
            </w:pPr>
            <w:proofErr w:type="spellStart"/>
            <w:r w:rsidRPr="00AA2365">
              <w:rPr>
                <w:rFonts w:ascii="Times New Roman" w:eastAsia="Times New Roman" w:hAnsi="Times New Roman" w:cs="Times New Roman"/>
                <w:color w:val="000000"/>
                <w:sz w:val="24"/>
                <w:szCs w:val="24"/>
                <w:lang w:eastAsia="en-ID"/>
              </w:rPr>
              <w:t>Kategori</w:t>
            </w:r>
            <w:proofErr w:type="spellEnd"/>
          </w:p>
        </w:tc>
        <w:tc>
          <w:tcPr>
            <w:tcW w:w="2883" w:type="pct"/>
            <w:tcBorders>
              <w:top w:val="single" w:sz="4" w:space="0" w:color="auto"/>
              <w:left w:val="nil"/>
              <w:bottom w:val="single" w:sz="4" w:space="0" w:color="auto"/>
              <w:right w:val="single" w:sz="4" w:space="0" w:color="auto"/>
            </w:tcBorders>
            <w:shd w:val="clear" w:color="000000" w:fill="FFFF00"/>
            <w:noWrap/>
            <w:vAlign w:val="bottom"/>
            <w:hideMark/>
          </w:tcPr>
          <w:p w14:paraId="0E1C77C6" w14:textId="77777777" w:rsidR="00AA2365" w:rsidRPr="00AA2365" w:rsidRDefault="00AA2365" w:rsidP="00AA2365">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Skala Skor</w:t>
            </w:r>
          </w:p>
        </w:tc>
      </w:tr>
      <w:tr w:rsidR="00AA2365" w:rsidRPr="00AA2365" w14:paraId="7052B057" w14:textId="77777777" w:rsidTr="001C480F">
        <w:trPr>
          <w:trHeight w:val="264"/>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14:paraId="26142AD7" w14:textId="77777777" w:rsidR="00AA2365" w:rsidRPr="00AA2365" w:rsidRDefault="00AA2365" w:rsidP="00AA2365">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1</w:t>
            </w:r>
          </w:p>
        </w:tc>
        <w:tc>
          <w:tcPr>
            <w:tcW w:w="1616" w:type="pct"/>
            <w:tcBorders>
              <w:top w:val="nil"/>
              <w:left w:val="nil"/>
              <w:bottom w:val="single" w:sz="4" w:space="0" w:color="auto"/>
              <w:right w:val="single" w:sz="4" w:space="0" w:color="auto"/>
            </w:tcBorders>
            <w:shd w:val="clear" w:color="auto" w:fill="auto"/>
            <w:noWrap/>
            <w:vAlign w:val="bottom"/>
            <w:hideMark/>
          </w:tcPr>
          <w:p w14:paraId="6EBC4E3F" w14:textId="77777777" w:rsidR="00AA2365" w:rsidRPr="00AA2365" w:rsidRDefault="00AA2365" w:rsidP="00AA2365">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Tinggi</w:t>
            </w:r>
          </w:p>
        </w:tc>
        <w:tc>
          <w:tcPr>
            <w:tcW w:w="2883" w:type="pct"/>
            <w:tcBorders>
              <w:top w:val="single" w:sz="4" w:space="0" w:color="auto"/>
              <w:left w:val="nil"/>
              <w:bottom w:val="single" w:sz="4" w:space="0" w:color="auto"/>
              <w:right w:val="single" w:sz="4" w:space="0" w:color="auto"/>
            </w:tcBorders>
            <w:shd w:val="clear" w:color="auto" w:fill="auto"/>
            <w:noWrap/>
            <w:vAlign w:val="bottom"/>
            <w:hideMark/>
          </w:tcPr>
          <w:p w14:paraId="4912C66A" w14:textId="77777777" w:rsidR="00AA2365" w:rsidRPr="00AA2365" w:rsidRDefault="00AA2365" w:rsidP="00AA2365">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X &gt; 67,6</w:t>
            </w:r>
          </w:p>
        </w:tc>
      </w:tr>
      <w:tr w:rsidR="00AA2365" w:rsidRPr="00AA2365" w14:paraId="54CB51A8" w14:textId="77777777" w:rsidTr="001C480F">
        <w:trPr>
          <w:trHeight w:val="264"/>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14:paraId="2F43DFA9" w14:textId="77777777" w:rsidR="00AA2365" w:rsidRPr="00AA2365" w:rsidRDefault="00AA2365" w:rsidP="00AA2365">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2</w:t>
            </w:r>
          </w:p>
        </w:tc>
        <w:tc>
          <w:tcPr>
            <w:tcW w:w="1616" w:type="pct"/>
            <w:tcBorders>
              <w:top w:val="nil"/>
              <w:left w:val="nil"/>
              <w:bottom w:val="single" w:sz="4" w:space="0" w:color="auto"/>
              <w:right w:val="single" w:sz="4" w:space="0" w:color="auto"/>
            </w:tcBorders>
            <w:shd w:val="clear" w:color="auto" w:fill="auto"/>
            <w:noWrap/>
            <w:vAlign w:val="bottom"/>
            <w:hideMark/>
          </w:tcPr>
          <w:p w14:paraId="59E81928" w14:textId="77777777" w:rsidR="00AA2365" w:rsidRPr="00AA2365" w:rsidRDefault="00AA2365" w:rsidP="00AA2365">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Sedang</w:t>
            </w:r>
          </w:p>
        </w:tc>
        <w:tc>
          <w:tcPr>
            <w:tcW w:w="2883" w:type="pct"/>
            <w:tcBorders>
              <w:top w:val="single" w:sz="4" w:space="0" w:color="auto"/>
              <w:left w:val="nil"/>
              <w:bottom w:val="single" w:sz="4" w:space="0" w:color="auto"/>
              <w:right w:val="single" w:sz="4" w:space="0" w:color="auto"/>
            </w:tcBorders>
            <w:shd w:val="clear" w:color="auto" w:fill="auto"/>
            <w:noWrap/>
            <w:vAlign w:val="bottom"/>
            <w:hideMark/>
          </w:tcPr>
          <w:p w14:paraId="3819E74D" w14:textId="5053F802" w:rsidR="00AA2365" w:rsidRPr="00AA2365" w:rsidRDefault="00AA2365" w:rsidP="00AA2365">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5</w:t>
            </w:r>
            <w:r w:rsidR="00653C32">
              <w:rPr>
                <w:rFonts w:ascii="Times New Roman" w:eastAsia="Times New Roman" w:hAnsi="Times New Roman" w:cs="Times New Roman"/>
                <w:color w:val="000000"/>
                <w:sz w:val="24"/>
                <w:szCs w:val="24"/>
                <w:lang w:eastAsia="en-ID"/>
              </w:rPr>
              <w:t>6,93</w:t>
            </w:r>
            <w:r w:rsidRPr="00AA2365">
              <w:rPr>
                <w:rFonts w:ascii="Times New Roman" w:eastAsia="Times New Roman" w:hAnsi="Times New Roman" w:cs="Times New Roman"/>
                <w:color w:val="000000"/>
                <w:sz w:val="24"/>
                <w:szCs w:val="24"/>
                <w:lang w:eastAsia="en-ID"/>
              </w:rPr>
              <w:t xml:space="preserve"> &lt; X ≤ </w:t>
            </w:r>
            <w:r w:rsidR="00D5793C">
              <w:rPr>
                <w:rFonts w:ascii="Times New Roman" w:eastAsia="Times New Roman" w:hAnsi="Times New Roman" w:cs="Times New Roman"/>
                <w:color w:val="000000"/>
                <w:sz w:val="24"/>
                <w:szCs w:val="24"/>
                <w:lang w:eastAsia="en-ID"/>
              </w:rPr>
              <w:t>7</w:t>
            </w:r>
            <w:r w:rsidR="00860C03">
              <w:rPr>
                <w:rFonts w:ascii="Times New Roman" w:eastAsia="Times New Roman" w:hAnsi="Times New Roman" w:cs="Times New Roman"/>
                <w:color w:val="000000"/>
                <w:sz w:val="24"/>
                <w:szCs w:val="24"/>
                <w:lang w:eastAsia="en-ID"/>
              </w:rPr>
              <w:t>2,18</w:t>
            </w:r>
          </w:p>
        </w:tc>
      </w:tr>
      <w:tr w:rsidR="00AA2365" w:rsidRPr="00AA2365" w14:paraId="64E54E88" w14:textId="77777777" w:rsidTr="001C480F">
        <w:trPr>
          <w:trHeight w:val="264"/>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14:paraId="17088E53" w14:textId="77777777" w:rsidR="00AA2365" w:rsidRPr="00AA2365" w:rsidRDefault="00AA2365" w:rsidP="00AA2365">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3</w:t>
            </w:r>
          </w:p>
        </w:tc>
        <w:tc>
          <w:tcPr>
            <w:tcW w:w="1616" w:type="pct"/>
            <w:tcBorders>
              <w:top w:val="nil"/>
              <w:left w:val="nil"/>
              <w:bottom w:val="single" w:sz="4" w:space="0" w:color="auto"/>
              <w:right w:val="single" w:sz="4" w:space="0" w:color="auto"/>
            </w:tcBorders>
            <w:shd w:val="clear" w:color="auto" w:fill="auto"/>
            <w:noWrap/>
            <w:vAlign w:val="bottom"/>
            <w:hideMark/>
          </w:tcPr>
          <w:p w14:paraId="3E48B608" w14:textId="77777777" w:rsidR="00AA2365" w:rsidRPr="00AA2365" w:rsidRDefault="00AA2365" w:rsidP="00AA2365">
            <w:pPr>
              <w:spacing w:after="0" w:line="240" w:lineRule="auto"/>
              <w:jc w:val="center"/>
              <w:rPr>
                <w:rFonts w:ascii="Times New Roman" w:eastAsia="Times New Roman" w:hAnsi="Times New Roman" w:cs="Times New Roman"/>
                <w:color w:val="000000"/>
                <w:sz w:val="24"/>
                <w:szCs w:val="24"/>
                <w:lang w:eastAsia="en-ID"/>
              </w:rPr>
            </w:pPr>
            <w:proofErr w:type="spellStart"/>
            <w:r w:rsidRPr="00AA2365">
              <w:rPr>
                <w:rFonts w:ascii="Times New Roman" w:eastAsia="Times New Roman" w:hAnsi="Times New Roman" w:cs="Times New Roman"/>
                <w:color w:val="000000"/>
                <w:sz w:val="24"/>
                <w:szCs w:val="24"/>
                <w:lang w:eastAsia="en-ID"/>
              </w:rPr>
              <w:t>Rendah</w:t>
            </w:r>
            <w:proofErr w:type="spellEnd"/>
          </w:p>
        </w:tc>
        <w:tc>
          <w:tcPr>
            <w:tcW w:w="2883" w:type="pct"/>
            <w:tcBorders>
              <w:top w:val="single" w:sz="4" w:space="0" w:color="auto"/>
              <w:left w:val="nil"/>
              <w:bottom w:val="single" w:sz="4" w:space="0" w:color="auto"/>
              <w:right w:val="single" w:sz="4" w:space="0" w:color="auto"/>
            </w:tcBorders>
            <w:shd w:val="clear" w:color="auto" w:fill="auto"/>
            <w:noWrap/>
            <w:vAlign w:val="bottom"/>
            <w:hideMark/>
          </w:tcPr>
          <w:p w14:paraId="067C2D5F" w14:textId="08015156" w:rsidR="00AA2365" w:rsidRPr="00AA2365" w:rsidRDefault="00AA2365" w:rsidP="00AA2365">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 xml:space="preserve">X </w:t>
            </w:r>
            <w:proofErr w:type="gramStart"/>
            <w:r w:rsidRPr="00AA2365">
              <w:rPr>
                <w:rFonts w:ascii="Times New Roman" w:eastAsia="Times New Roman" w:hAnsi="Times New Roman" w:cs="Times New Roman"/>
                <w:color w:val="000000"/>
                <w:sz w:val="24"/>
                <w:szCs w:val="24"/>
                <w:lang w:eastAsia="en-ID"/>
              </w:rPr>
              <w:t>&lt;  5</w:t>
            </w:r>
            <w:r w:rsidR="00653C32">
              <w:rPr>
                <w:rFonts w:ascii="Times New Roman" w:eastAsia="Times New Roman" w:hAnsi="Times New Roman" w:cs="Times New Roman"/>
                <w:color w:val="000000"/>
                <w:sz w:val="24"/>
                <w:szCs w:val="24"/>
                <w:lang w:eastAsia="en-ID"/>
              </w:rPr>
              <w:t>6</w:t>
            </w:r>
            <w:proofErr w:type="gramEnd"/>
            <w:r w:rsidR="00653C32">
              <w:rPr>
                <w:rFonts w:ascii="Times New Roman" w:eastAsia="Times New Roman" w:hAnsi="Times New Roman" w:cs="Times New Roman"/>
                <w:color w:val="000000"/>
                <w:sz w:val="24"/>
                <w:szCs w:val="24"/>
                <w:lang w:eastAsia="en-ID"/>
              </w:rPr>
              <w:t>,93</w:t>
            </w:r>
          </w:p>
        </w:tc>
      </w:tr>
    </w:tbl>
    <w:p w14:paraId="769F0146" w14:textId="2F38C88A" w:rsidR="00E43886" w:rsidRPr="001C480F" w:rsidRDefault="001C480F" w:rsidP="00AA2365">
      <w:pPr>
        <w:spacing w:line="360" w:lineRule="auto"/>
        <w:jc w:val="center"/>
        <w:rPr>
          <w:rFonts w:ascii="Times New Roman" w:eastAsia="Calibri" w:hAnsi="Times New Roman" w:cs="Times New Roman"/>
          <w:i/>
          <w:sz w:val="24"/>
          <w:lang w:val="en-US"/>
        </w:rPr>
      </w:pPr>
      <w:bookmarkStart w:id="189" w:name="_Hlk170020490"/>
      <w:bookmarkEnd w:id="188"/>
      <w:proofErr w:type="spellStart"/>
      <w:r>
        <w:rPr>
          <w:rFonts w:ascii="Times New Roman" w:eastAsia="Calibri" w:hAnsi="Times New Roman" w:cs="Times New Roman"/>
          <w:i/>
          <w:sz w:val="24"/>
          <w:lang w:val="en-US"/>
        </w:rPr>
        <w:t>Sumber</w:t>
      </w:r>
      <w:proofErr w:type="spellEnd"/>
      <w:r w:rsidR="00AA2365" w:rsidRPr="001C480F">
        <w:rPr>
          <w:rFonts w:ascii="Times New Roman" w:eastAsia="Calibri" w:hAnsi="Times New Roman" w:cs="Times New Roman"/>
          <w:i/>
          <w:sz w:val="24"/>
          <w:lang w:val="en-US"/>
        </w:rPr>
        <w:t xml:space="preserve">: </w:t>
      </w:r>
      <w:bookmarkStart w:id="190" w:name="_Hlk169812247"/>
      <w:r w:rsidR="00AA2365" w:rsidRPr="001C480F">
        <w:rPr>
          <w:rFonts w:ascii="Times New Roman" w:eastAsia="Calibri" w:hAnsi="Times New Roman" w:cs="Times New Roman"/>
          <w:i/>
          <w:sz w:val="24"/>
          <w:lang w:val="en-US"/>
        </w:rPr>
        <w:t xml:space="preserve">Hasil </w:t>
      </w:r>
      <w:proofErr w:type="spellStart"/>
      <w:r w:rsidR="00AA2365" w:rsidRPr="001C480F">
        <w:rPr>
          <w:rFonts w:ascii="Times New Roman" w:eastAsia="Calibri" w:hAnsi="Times New Roman" w:cs="Times New Roman"/>
          <w:i/>
          <w:sz w:val="24"/>
          <w:lang w:val="en-US"/>
        </w:rPr>
        <w:t>olah</w:t>
      </w:r>
      <w:proofErr w:type="spellEnd"/>
      <w:r w:rsidR="00AA2365" w:rsidRPr="001C480F">
        <w:rPr>
          <w:rFonts w:ascii="Times New Roman" w:eastAsia="Calibri" w:hAnsi="Times New Roman" w:cs="Times New Roman"/>
          <w:i/>
          <w:sz w:val="24"/>
          <w:lang w:val="en-US"/>
        </w:rPr>
        <w:t xml:space="preserve"> data pada Microsoft excel 2013</w:t>
      </w:r>
    </w:p>
    <w:bookmarkEnd w:id="190"/>
    <w:p w14:paraId="0E4F8B5F" w14:textId="395FEBB6" w:rsidR="00AA2365" w:rsidRDefault="00AA2365" w:rsidP="001C480F">
      <w:pPr>
        <w:spacing w:line="360" w:lineRule="auto"/>
        <w:ind w:firstLine="72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Dari </w:t>
      </w:r>
      <w:proofErr w:type="spellStart"/>
      <w:r>
        <w:rPr>
          <w:rFonts w:ascii="Times New Roman" w:eastAsia="Calibri" w:hAnsi="Times New Roman" w:cs="Times New Roman"/>
          <w:sz w:val="24"/>
          <w:lang w:val="en-US"/>
        </w:rPr>
        <w:t>tabel</w:t>
      </w:r>
      <w:proofErr w:type="spellEnd"/>
      <w:r>
        <w:rPr>
          <w:rFonts w:ascii="Times New Roman" w:eastAsia="Calibri" w:hAnsi="Times New Roman" w:cs="Times New Roman"/>
          <w:sz w:val="24"/>
          <w:lang w:val="en-US"/>
        </w:rPr>
        <w:t xml:space="preserve"> di </w:t>
      </w:r>
      <w:proofErr w:type="spellStart"/>
      <w:r>
        <w:rPr>
          <w:rFonts w:ascii="Times New Roman" w:eastAsia="Calibri" w:hAnsi="Times New Roman" w:cs="Times New Roman"/>
          <w:sz w:val="24"/>
          <w:lang w:val="en-US"/>
        </w:rPr>
        <w:t>atas</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dapat</w:t>
      </w:r>
      <w:proofErr w:type="spellEnd"/>
      <w:r>
        <w:rPr>
          <w:rFonts w:ascii="Times New Roman" w:eastAsia="Calibri" w:hAnsi="Times New Roman" w:cs="Times New Roman"/>
          <w:sz w:val="24"/>
          <w:lang w:val="en-US"/>
        </w:rPr>
        <w:t xml:space="preserve"> di </w:t>
      </w:r>
      <w:proofErr w:type="spellStart"/>
      <w:r>
        <w:rPr>
          <w:rFonts w:ascii="Times New Roman" w:eastAsia="Calibri" w:hAnsi="Times New Roman" w:cs="Times New Roman"/>
          <w:sz w:val="24"/>
          <w:lang w:val="en-US"/>
        </w:rPr>
        <w:t>lihat</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bahwa</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motivasi</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belajar</w:t>
      </w:r>
      <w:proofErr w:type="spellEnd"/>
      <w:r>
        <w:rPr>
          <w:rFonts w:ascii="Times New Roman" w:eastAsia="Calibri" w:hAnsi="Times New Roman" w:cs="Times New Roman"/>
          <w:sz w:val="24"/>
          <w:lang w:val="en-US"/>
        </w:rPr>
        <w:t xml:space="preserve"> di </w:t>
      </w:r>
      <w:proofErr w:type="spellStart"/>
      <w:r>
        <w:rPr>
          <w:rFonts w:ascii="Times New Roman" w:eastAsia="Calibri" w:hAnsi="Times New Roman" w:cs="Times New Roman"/>
          <w:sz w:val="24"/>
          <w:lang w:val="en-US"/>
        </w:rPr>
        <w:t>kelas</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eksperimen</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dapat</w:t>
      </w:r>
      <w:proofErr w:type="spellEnd"/>
      <w:r>
        <w:rPr>
          <w:rFonts w:ascii="Times New Roman" w:eastAsia="Calibri" w:hAnsi="Times New Roman" w:cs="Times New Roman"/>
          <w:sz w:val="24"/>
          <w:lang w:val="en-US"/>
        </w:rPr>
        <w:t xml:space="preserve"> di </w:t>
      </w:r>
      <w:proofErr w:type="spellStart"/>
      <w:r>
        <w:rPr>
          <w:rFonts w:ascii="Times New Roman" w:eastAsia="Calibri" w:hAnsi="Times New Roman" w:cs="Times New Roman"/>
          <w:sz w:val="24"/>
          <w:lang w:val="en-US"/>
        </w:rPr>
        <w:t>kategorikan</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tinggi</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jika</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mempuyai</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skor</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lebih</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dari</w:t>
      </w:r>
      <w:proofErr w:type="spellEnd"/>
      <w:r>
        <w:rPr>
          <w:rFonts w:ascii="Times New Roman" w:eastAsia="Calibri" w:hAnsi="Times New Roman" w:cs="Times New Roman"/>
          <w:sz w:val="24"/>
          <w:lang w:val="en-US"/>
        </w:rPr>
        <w:t xml:space="preserve"> </w:t>
      </w:r>
      <w:r w:rsidR="00D5793C">
        <w:rPr>
          <w:rFonts w:ascii="Times New Roman" w:eastAsia="Calibri" w:hAnsi="Times New Roman" w:cs="Times New Roman"/>
          <w:sz w:val="24"/>
          <w:lang w:val="en-US"/>
        </w:rPr>
        <w:t>7</w:t>
      </w:r>
      <w:r w:rsidR="00653C32">
        <w:rPr>
          <w:rFonts w:ascii="Times New Roman" w:eastAsia="Calibri" w:hAnsi="Times New Roman" w:cs="Times New Roman"/>
          <w:sz w:val="24"/>
          <w:lang w:val="en-US"/>
        </w:rPr>
        <w:t>2</w:t>
      </w:r>
      <w:r w:rsidR="00D5793C">
        <w:rPr>
          <w:rFonts w:ascii="Times New Roman" w:eastAsia="Calibri" w:hAnsi="Times New Roman" w:cs="Times New Roman"/>
          <w:sz w:val="24"/>
          <w:lang w:val="en-US"/>
        </w:rPr>
        <w:t>,1</w:t>
      </w:r>
      <w:r w:rsidR="00653C32">
        <w:rPr>
          <w:rFonts w:ascii="Times New Roman" w:eastAsia="Calibri" w:hAnsi="Times New Roman" w:cs="Times New Roman"/>
          <w:sz w:val="24"/>
          <w:lang w:val="en-US"/>
        </w:rPr>
        <w:t>8</w:t>
      </w:r>
      <w:r w:rsidR="00D5793C">
        <w:rPr>
          <w:rFonts w:ascii="Times New Roman" w:eastAsia="Calibri" w:hAnsi="Times New Roman" w:cs="Times New Roman"/>
          <w:sz w:val="24"/>
          <w:lang w:val="en-US"/>
        </w:rPr>
        <w:t xml:space="preserve"> di </w:t>
      </w:r>
      <w:proofErr w:type="spellStart"/>
      <w:r w:rsidR="00D5793C">
        <w:rPr>
          <w:rFonts w:ascii="Times New Roman" w:eastAsia="Calibri" w:hAnsi="Times New Roman" w:cs="Times New Roman"/>
          <w:sz w:val="24"/>
          <w:lang w:val="en-US"/>
        </w:rPr>
        <w:t>kategorikan</w:t>
      </w:r>
      <w:proofErr w:type="spellEnd"/>
      <w:r w:rsidR="00D5793C">
        <w:rPr>
          <w:rFonts w:ascii="Times New Roman" w:eastAsia="Calibri" w:hAnsi="Times New Roman" w:cs="Times New Roman"/>
          <w:sz w:val="24"/>
          <w:lang w:val="en-US"/>
        </w:rPr>
        <w:t xml:space="preserve"> </w:t>
      </w:r>
      <w:proofErr w:type="spellStart"/>
      <w:r w:rsidR="00D5793C">
        <w:rPr>
          <w:rFonts w:ascii="Times New Roman" w:eastAsia="Calibri" w:hAnsi="Times New Roman" w:cs="Times New Roman"/>
          <w:sz w:val="24"/>
          <w:lang w:val="en-US"/>
        </w:rPr>
        <w:t>sedang</w:t>
      </w:r>
      <w:proofErr w:type="spellEnd"/>
      <w:r w:rsidR="00D5793C">
        <w:rPr>
          <w:rFonts w:ascii="Times New Roman" w:eastAsia="Calibri" w:hAnsi="Times New Roman" w:cs="Times New Roman"/>
          <w:sz w:val="24"/>
          <w:lang w:val="en-US"/>
        </w:rPr>
        <w:t xml:space="preserve"> </w:t>
      </w:r>
      <w:proofErr w:type="spellStart"/>
      <w:r w:rsidR="00D5793C">
        <w:rPr>
          <w:rFonts w:ascii="Times New Roman" w:eastAsia="Calibri" w:hAnsi="Times New Roman" w:cs="Times New Roman"/>
          <w:sz w:val="24"/>
          <w:lang w:val="en-US"/>
        </w:rPr>
        <w:t>jika</w:t>
      </w:r>
      <w:proofErr w:type="spellEnd"/>
      <w:r w:rsidR="00D5793C">
        <w:rPr>
          <w:rFonts w:ascii="Times New Roman" w:eastAsia="Calibri" w:hAnsi="Times New Roman" w:cs="Times New Roman"/>
          <w:sz w:val="24"/>
          <w:lang w:val="en-US"/>
        </w:rPr>
        <w:t xml:space="preserve"> </w:t>
      </w:r>
      <w:proofErr w:type="spellStart"/>
      <w:r w:rsidR="00D5793C">
        <w:rPr>
          <w:rFonts w:ascii="Times New Roman" w:eastAsia="Calibri" w:hAnsi="Times New Roman" w:cs="Times New Roman"/>
          <w:sz w:val="24"/>
          <w:lang w:val="en-US"/>
        </w:rPr>
        <w:t>skor</w:t>
      </w:r>
      <w:proofErr w:type="spellEnd"/>
      <w:r w:rsidR="00D5793C">
        <w:rPr>
          <w:rFonts w:ascii="Times New Roman" w:eastAsia="Calibri" w:hAnsi="Times New Roman" w:cs="Times New Roman"/>
          <w:sz w:val="24"/>
          <w:lang w:val="en-US"/>
        </w:rPr>
        <w:t xml:space="preserve"> </w:t>
      </w:r>
      <w:proofErr w:type="spellStart"/>
      <w:r w:rsidR="00D5793C">
        <w:rPr>
          <w:rFonts w:ascii="Times New Roman" w:eastAsia="Calibri" w:hAnsi="Times New Roman" w:cs="Times New Roman"/>
          <w:sz w:val="24"/>
          <w:lang w:val="en-US"/>
        </w:rPr>
        <w:t>berada</w:t>
      </w:r>
      <w:proofErr w:type="spellEnd"/>
      <w:r w:rsidR="00D5793C">
        <w:rPr>
          <w:rFonts w:ascii="Times New Roman" w:eastAsia="Calibri" w:hAnsi="Times New Roman" w:cs="Times New Roman"/>
          <w:sz w:val="24"/>
          <w:lang w:val="en-US"/>
        </w:rPr>
        <w:t xml:space="preserve"> pada 5</w:t>
      </w:r>
      <w:r w:rsidR="00813089">
        <w:rPr>
          <w:rFonts w:ascii="Times New Roman" w:eastAsia="Calibri" w:hAnsi="Times New Roman" w:cs="Times New Roman"/>
          <w:sz w:val="24"/>
          <w:lang w:val="en-US"/>
        </w:rPr>
        <w:t>6,</w:t>
      </w:r>
      <w:r w:rsidR="00653C32">
        <w:rPr>
          <w:rFonts w:ascii="Times New Roman" w:eastAsia="Calibri" w:hAnsi="Times New Roman" w:cs="Times New Roman"/>
          <w:sz w:val="24"/>
          <w:lang w:val="en-US"/>
        </w:rPr>
        <w:t>93</w:t>
      </w:r>
      <w:r w:rsidR="00D5793C">
        <w:rPr>
          <w:rFonts w:ascii="Times New Roman" w:eastAsia="Calibri" w:hAnsi="Times New Roman" w:cs="Times New Roman"/>
          <w:sz w:val="24"/>
          <w:lang w:val="en-US"/>
        </w:rPr>
        <w:t xml:space="preserve"> dan 7</w:t>
      </w:r>
      <w:r w:rsidR="00653C32">
        <w:rPr>
          <w:rFonts w:ascii="Times New Roman" w:eastAsia="Calibri" w:hAnsi="Times New Roman" w:cs="Times New Roman"/>
          <w:sz w:val="24"/>
          <w:lang w:val="en-US"/>
        </w:rPr>
        <w:t>2</w:t>
      </w:r>
      <w:r w:rsidR="00D5793C">
        <w:rPr>
          <w:rFonts w:ascii="Times New Roman" w:eastAsia="Calibri" w:hAnsi="Times New Roman" w:cs="Times New Roman"/>
          <w:sz w:val="24"/>
          <w:lang w:val="en-US"/>
        </w:rPr>
        <w:t>,1</w:t>
      </w:r>
      <w:r w:rsidR="00653C32">
        <w:rPr>
          <w:rFonts w:ascii="Times New Roman" w:eastAsia="Calibri" w:hAnsi="Times New Roman" w:cs="Times New Roman"/>
          <w:sz w:val="24"/>
          <w:lang w:val="en-US"/>
        </w:rPr>
        <w:t>8</w:t>
      </w:r>
      <w:r w:rsidR="00D5793C">
        <w:rPr>
          <w:rFonts w:ascii="Times New Roman" w:eastAsia="Calibri" w:hAnsi="Times New Roman" w:cs="Times New Roman"/>
          <w:sz w:val="24"/>
          <w:lang w:val="en-US"/>
        </w:rPr>
        <w:t xml:space="preserve"> dan di </w:t>
      </w:r>
      <w:proofErr w:type="spellStart"/>
      <w:r w:rsidR="00D5793C">
        <w:rPr>
          <w:rFonts w:ascii="Times New Roman" w:eastAsia="Calibri" w:hAnsi="Times New Roman" w:cs="Times New Roman"/>
          <w:sz w:val="24"/>
          <w:lang w:val="en-US"/>
        </w:rPr>
        <w:t>kategorikan</w:t>
      </w:r>
      <w:proofErr w:type="spellEnd"/>
      <w:r w:rsidR="00D5793C">
        <w:rPr>
          <w:rFonts w:ascii="Times New Roman" w:eastAsia="Calibri" w:hAnsi="Times New Roman" w:cs="Times New Roman"/>
          <w:sz w:val="24"/>
          <w:lang w:val="en-US"/>
        </w:rPr>
        <w:t xml:space="preserve"> </w:t>
      </w:r>
      <w:proofErr w:type="spellStart"/>
      <w:r w:rsidR="00D5793C">
        <w:rPr>
          <w:rFonts w:ascii="Times New Roman" w:eastAsia="Calibri" w:hAnsi="Times New Roman" w:cs="Times New Roman"/>
          <w:sz w:val="24"/>
          <w:lang w:val="en-US"/>
        </w:rPr>
        <w:t>rendah</w:t>
      </w:r>
      <w:proofErr w:type="spellEnd"/>
      <w:r w:rsidR="00D5793C">
        <w:rPr>
          <w:rFonts w:ascii="Times New Roman" w:eastAsia="Calibri" w:hAnsi="Times New Roman" w:cs="Times New Roman"/>
          <w:sz w:val="24"/>
          <w:lang w:val="en-US"/>
        </w:rPr>
        <w:t xml:space="preserve"> </w:t>
      </w:r>
      <w:proofErr w:type="spellStart"/>
      <w:r w:rsidR="00D5793C">
        <w:rPr>
          <w:rFonts w:ascii="Times New Roman" w:eastAsia="Calibri" w:hAnsi="Times New Roman" w:cs="Times New Roman"/>
          <w:sz w:val="24"/>
          <w:lang w:val="en-US"/>
        </w:rPr>
        <w:t>jika</w:t>
      </w:r>
      <w:proofErr w:type="spellEnd"/>
      <w:r w:rsidR="00D5793C">
        <w:rPr>
          <w:rFonts w:ascii="Times New Roman" w:eastAsia="Calibri" w:hAnsi="Times New Roman" w:cs="Times New Roman"/>
          <w:sz w:val="24"/>
          <w:lang w:val="en-US"/>
        </w:rPr>
        <w:t xml:space="preserve"> </w:t>
      </w:r>
      <w:proofErr w:type="spellStart"/>
      <w:r w:rsidR="00D5793C">
        <w:rPr>
          <w:rFonts w:ascii="Times New Roman" w:eastAsia="Calibri" w:hAnsi="Times New Roman" w:cs="Times New Roman"/>
          <w:sz w:val="24"/>
          <w:lang w:val="en-US"/>
        </w:rPr>
        <w:t>kurang</w:t>
      </w:r>
      <w:proofErr w:type="spellEnd"/>
      <w:r w:rsidR="00D5793C">
        <w:rPr>
          <w:rFonts w:ascii="Times New Roman" w:eastAsia="Calibri" w:hAnsi="Times New Roman" w:cs="Times New Roman"/>
          <w:sz w:val="24"/>
          <w:lang w:val="en-US"/>
        </w:rPr>
        <w:t xml:space="preserve"> </w:t>
      </w:r>
      <w:proofErr w:type="spellStart"/>
      <w:r w:rsidR="00D5793C">
        <w:rPr>
          <w:rFonts w:ascii="Times New Roman" w:eastAsia="Calibri" w:hAnsi="Times New Roman" w:cs="Times New Roman"/>
          <w:sz w:val="24"/>
          <w:lang w:val="en-US"/>
        </w:rPr>
        <w:t>dari</w:t>
      </w:r>
      <w:proofErr w:type="spellEnd"/>
      <w:r w:rsidR="00D5793C">
        <w:rPr>
          <w:rFonts w:ascii="Times New Roman" w:eastAsia="Calibri" w:hAnsi="Times New Roman" w:cs="Times New Roman"/>
          <w:sz w:val="24"/>
          <w:lang w:val="en-US"/>
        </w:rPr>
        <w:t xml:space="preserve"> 5</w:t>
      </w:r>
      <w:r w:rsidR="00813089">
        <w:rPr>
          <w:rFonts w:ascii="Times New Roman" w:eastAsia="Calibri" w:hAnsi="Times New Roman" w:cs="Times New Roman"/>
          <w:sz w:val="24"/>
          <w:lang w:val="en-US"/>
        </w:rPr>
        <w:t>6,</w:t>
      </w:r>
      <w:r w:rsidR="00653C32">
        <w:rPr>
          <w:rFonts w:ascii="Times New Roman" w:eastAsia="Calibri" w:hAnsi="Times New Roman" w:cs="Times New Roman"/>
          <w:sz w:val="24"/>
          <w:lang w:val="en-US"/>
        </w:rPr>
        <w:t>93</w:t>
      </w:r>
    </w:p>
    <w:bookmarkEnd w:id="189"/>
    <w:p w14:paraId="05E445D6" w14:textId="51A47AC6" w:rsidR="001C480F" w:rsidRPr="001C480F" w:rsidRDefault="001C480F" w:rsidP="00341340">
      <w:pPr>
        <w:pStyle w:val="ListParagraph"/>
        <w:numPr>
          <w:ilvl w:val="0"/>
          <w:numId w:val="30"/>
        </w:numPr>
        <w:jc w:val="both"/>
        <w:rPr>
          <w:rFonts w:ascii="Times New Roman" w:hAnsi="Times New Roman" w:cs="Times New Roman"/>
          <w:b/>
          <w:sz w:val="24"/>
          <w:szCs w:val="24"/>
        </w:rPr>
      </w:pPr>
      <w:proofErr w:type="spellStart"/>
      <w:r>
        <w:rPr>
          <w:rFonts w:ascii="Times New Roman" w:hAnsi="Times New Roman" w:cs="Times New Roman"/>
          <w:b/>
          <w:sz w:val="24"/>
          <w:szCs w:val="24"/>
        </w:rPr>
        <w:t>Analisis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Presentase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Motivasi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Belajar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Peserta</w:t>
      </w:r>
      <w:proofErr w:type="spellEnd"/>
      <w:r>
        <w:rPr>
          <w:rFonts w:ascii="Times New Roman" w:hAnsi="Times New Roman" w:cs="Times New Roman"/>
          <w:b/>
          <w:sz w:val="24"/>
          <w:szCs w:val="24"/>
        </w:rPr>
        <w:t xml:space="preserve"> Didik pada Kelas </w:t>
      </w:r>
      <w:proofErr w:type="spellStart"/>
      <w:r>
        <w:rPr>
          <w:rFonts w:ascii="Times New Roman" w:hAnsi="Times New Roman" w:cs="Times New Roman"/>
          <w:b/>
          <w:sz w:val="24"/>
          <w:szCs w:val="24"/>
        </w:rPr>
        <w:t>E</w:t>
      </w:r>
      <w:r w:rsidR="00D5793C" w:rsidRPr="001C480F">
        <w:rPr>
          <w:rFonts w:ascii="Times New Roman" w:hAnsi="Times New Roman" w:cs="Times New Roman"/>
          <w:b/>
          <w:sz w:val="24"/>
          <w:szCs w:val="24"/>
        </w:rPr>
        <w:t>skperimen</w:t>
      </w:r>
      <w:proofErr w:type="spellEnd"/>
    </w:p>
    <w:p w14:paraId="7F1EE553" w14:textId="7666DE74" w:rsidR="00D5793C" w:rsidRPr="0037225F" w:rsidRDefault="00D5793C" w:rsidP="0012354D">
      <w:pPr>
        <w:spacing w:after="0" w:line="240" w:lineRule="auto"/>
        <w:rPr>
          <w:rFonts w:ascii="Times New Roman" w:eastAsia="Calibri" w:hAnsi="Times New Roman" w:cs="Times New Roman"/>
          <w:b/>
          <w:bCs/>
          <w:sz w:val="24"/>
          <w:lang w:val="en-US"/>
        </w:rPr>
      </w:pPr>
      <w:r w:rsidRPr="0037225F">
        <w:rPr>
          <w:rFonts w:ascii="Times New Roman" w:eastAsia="Calibri" w:hAnsi="Times New Roman" w:cs="Times New Roman"/>
          <w:b/>
          <w:bCs/>
          <w:sz w:val="24"/>
          <w:lang w:val="en-US"/>
        </w:rPr>
        <w:t xml:space="preserve">Tabel </w:t>
      </w:r>
      <w:r w:rsidR="00F35C2A">
        <w:rPr>
          <w:rFonts w:ascii="Times New Roman" w:eastAsia="Calibri" w:hAnsi="Times New Roman" w:cs="Times New Roman"/>
          <w:b/>
          <w:bCs/>
          <w:sz w:val="24"/>
          <w:lang w:val="en-US"/>
        </w:rPr>
        <w:t>4.17</w:t>
      </w:r>
      <w:r w:rsidR="00AB5766">
        <w:rPr>
          <w:rFonts w:ascii="Times New Roman" w:eastAsia="Calibri" w:hAnsi="Times New Roman" w:cs="Times New Roman"/>
          <w:b/>
          <w:bCs/>
          <w:sz w:val="24"/>
          <w:lang w:val="en-US"/>
        </w:rPr>
        <w:t xml:space="preserve"> </w:t>
      </w:r>
      <w:proofErr w:type="spellStart"/>
      <w:r w:rsidR="001C480F">
        <w:rPr>
          <w:rFonts w:ascii="Times New Roman" w:eastAsia="Calibri" w:hAnsi="Times New Roman" w:cs="Times New Roman"/>
          <w:b/>
          <w:bCs/>
          <w:sz w:val="24"/>
          <w:lang w:val="en-US"/>
        </w:rPr>
        <w:t>Presentase</w:t>
      </w:r>
      <w:proofErr w:type="spellEnd"/>
      <w:r w:rsidR="001C480F">
        <w:rPr>
          <w:rFonts w:ascii="Times New Roman" w:eastAsia="Calibri" w:hAnsi="Times New Roman" w:cs="Times New Roman"/>
          <w:b/>
          <w:bCs/>
          <w:sz w:val="24"/>
          <w:lang w:val="en-US"/>
        </w:rPr>
        <w:t xml:space="preserve"> </w:t>
      </w:r>
      <w:proofErr w:type="spellStart"/>
      <w:r w:rsidR="001C480F">
        <w:rPr>
          <w:rFonts w:ascii="Times New Roman" w:eastAsia="Calibri" w:hAnsi="Times New Roman" w:cs="Times New Roman"/>
          <w:b/>
          <w:bCs/>
          <w:sz w:val="24"/>
          <w:lang w:val="en-US"/>
        </w:rPr>
        <w:t>Motivasi</w:t>
      </w:r>
      <w:proofErr w:type="spellEnd"/>
      <w:r w:rsidR="001C480F">
        <w:rPr>
          <w:rFonts w:ascii="Times New Roman" w:eastAsia="Calibri" w:hAnsi="Times New Roman" w:cs="Times New Roman"/>
          <w:b/>
          <w:bCs/>
          <w:sz w:val="24"/>
          <w:lang w:val="en-US"/>
        </w:rPr>
        <w:t xml:space="preserve"> </w:t>
      </w:r>
      <w:proofErr w:type="spellStart"/>
      <w:r w:rsidR="001C480F">
        <w:rPr>
          <w:rFonts w:ascii="Times New Roman" w:eastAsia="Calibri" w:hAnsi="Times New Roman" w:cs="Times New Roman"/>
          <w:b/>
          <w:bCs/>
          <w:sz w:val="24"/>
          <w:lang w:val="en-US"/>
        </w:rPr>
        <w:t>Belajar</w:t>
      </w:r>
      <w:proofErr w:type="spellEnd"/>
      <w:r w:rsidR="001C480F">
        <w:rPr>
          <w:rFonts w:ascii="Times New Roman" w:eastAsia="Calibri" w:hAnsi="Times New Roman" w:cs="Times New Roman"/>
          <w:b/>
          <w:bCs/>
          <w:sz w:val="24"/>
          <w:lang w:val="en-US"/>
        </w:rPr>
        <w:t xml:space="preserve"> </w:t>
      </w:r>
      <w:proofErr w:type="spellStart"/>
      <w:r w:rsidR="001C480F">
        <w:rPr>
          <w:rFonts w:ascii="Times New Roman" w:eastAsia="Calibri" w:hAnsi="Times New Roman" w:cs="Times New Roman"/>
          <w:b/>
          <w:bCs/>
          <w:sz w:val="24"/>
          <w:lang w:val="en-US"/>
        </w:rPr>
        <w:t>Peserta</w:t>
      </w:r>
      <w:proofErr w:type="spellEnd"/>
      <w:r w:rsidR="001C480F">
        <w:rPr>
          <w:rFonts w:ascii="Times New Roman" w:eastAsia="Calibri" w:hAnsi="Times New Roman" w:cs="Times New Roman"/>
          <w:b/>
          <w:bCs/>
          <w:sz w:val="24"/>
          <w:lang w:val="en-US"/>
        </w:rPr>
        <w:t xml:space="preserve"> Didik pada Kelas </w:t>
      </w:r>
      <w:proofErr w:type="spellStart"/>
      <w:r w:rsidR="001C480F">
        <w:rPr>
          <w:rFonts w:ascii="Times New Roman" w:eastAsia="Calibri" w:hAnsi="Times New Roman" w:cs="Times New Roman"/>
          <w:b/>
          <w:bCs/>
          <w:sz w:val="24"/>
          <w:lang w:val="en-US"/>
        </w:rPr>
        <w:t>E</w:t>
      </w:r>
      <w:r w:rsidRPr="0037225F">
        <w:rPr>
          <w:rFonts w:ascii="Times New Roman" w:eastAsia="Calibri" w:hAnsi="Times New Roman" w:cs="Times New Roman"/>
          <w:b/>
          <w:bCs/>
          <w:sz w:val="24"/>
          <w:lang w:val="en-US"/>
        </w:rPr>
        <w:t>ksperimen</w:t>
      </w:r>
      <w:proofErr w:type="spellEnd"/>
    </w:p>
    <w:tbl>
      <w:tblPr>
        <w:tblW w:w="5000" w:type="pct"/>
        <w:tblLook w:val="04A0" w:firstRow="1" w:lastRow="0" w:firstColumn="1" w:lastColumn="0" w:noHBand="0" w:noVBand="1"/>
      </w:tblPr>
      <w:tblGrid>
        <w:gridCol w:w="665"/>
        <w:gridCol w:w="1543"/>
        <w:gridCol w:w="2224"/>
        <w:gridCol w:w="1700"/>
        <w:gridCol w:w="1795"/>
      </w:tblGrid>
      <w:tr w:rsidR="00813089" w:rsidRPr="00813089" w14:paraId="179C3C2C" w14:textId="77777777" w:rsidTr="001C480F">
        <w:trPr>
          <w:trHeight w:val="161"/>
        </w:trPr>
        <w:tc>
          <w:tcPr>
            <w:tcW w:w="5000" w:type="pct"/>
            <w:gridSpan w:val="5"/>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DE28F32"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bookmarkStart w:id="191" w:name="_Hlk170020671"/>
            <w:r w:rsidRPr="00813089">
              <w:rPr>
                <w:rFonts w:ascii="Times New Roman" w:eastAsia="Times New Roman" w:hAnsi="Times New Roman" w:cs="Times New Roman"/>
                <w:color w:val="000000"/>
                <w:sz w:val="24"/>
                <w:szCs w:val="24"/>
                <w:lang w:eastAsia="en-ID"/>
              </w:rPr>
              <w:t xml:space="preserve">Kelas </w:t>
            </w:r>
            <w:proofErr w:type="spellStart"/>
            <w:r w:rsidRPr="00813089">
              <w:rPr>
                <w:rFonts w:ascii="Times New Roman" w:eastAsia="Times New Roman" w:hAnsi="Times New Roman" w:cs="Times New Roman"/>
                <w:color w:val="000000"/>
                <w:sz w:val="24"/>
                <w:szCs w:val="24"/>
                <w:lang w:eastAsia="en-ID"/>
              </w:rPr>
              <w:t>eksperimen</w:t>
            </w:r>
            <w:proofErr w:type="spellEnd"/>
          </w:p>
        </w:tc>
      </w:tr>
      <w:tr w:rsidR="00813089" w:rsidRPr="00813089" w14:paraId="650C608A" w14:textId="77777777" w:rsidTr="001C480F">
        <w:trPr>
          <w:trHeight w:val="161"/>
        </w:trPr>
        <w:tc>
          <w:tcPr>
            <w:tcW w:w="420" w:type="pct"/>
            <w:tcBorders>
              <w:top w:val="nil"/>
              <w:left w:val="single" w:sz="4" w:space="0" w:color="auto"/>
              <w:bottom w:val="single" w:sz="4" w:space="0" w:color="auto"/>
              <w:right w:val="single" w:sz="4" w:space="0" w:color="auto"/>
            </w:tcBorders>
            <w:shd w:val="clear" w:color="000000" w:fill="FFFF00"/>
            <w:noWrap/>
            <w:vAlign w:val="bottom"/>
            <w:hideMark/>
          </w:tcPr>
          <w:p w14:paraId="5FBD10A4" w14:textId="5F41BE64" w:rsidR="00813089" w:rsidRPr="00813089" w:rsidRDefault="00370CCF" w:rsidP="00813089">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N</w:t>
            </w:r>
            <w:r w:rsidR="00813089" w:rsidRPr="00813089">
              <w:rPr>
                <w:rFonts w:ascii="Times New Roman" w:eastAsia="Times New Roman" w:hAnsi="Times New Roman" w:cs="Times New Roman"/>
                <w:color w:val="000000"/>
                <w:sz w:val="24"/>
                <w:szCs w:val="24"/>
                <w:lang w:eastAsia="en-ID"/>
              </w:rPr>
              <w:t>o</w:t>
            </w:r>
          </w:p>
        </w:tc>
        <w:tc>
          <w:tcPr>
            <w:tcW w:w="973" w:type="pct"/>
            <w:tcBorders>
              <w:top w:val="nil"/>
              <w:left w:val="nil"/>
              <w:bottom w:val="single" w:sz="4" w:space="0" w:color="auto"/>
              <w:right w:val="single" w:sz="4" w:space="0" w:color="auto"/>
            </w:tcBorders>
            <w:shd w:val="clear" w:color="000000" w:fill="FFFF00"/>
            <w:noWrap/>
            <w:vAlign w:val="bottom"/>
            <w:hideMark/>
          </w:tcPr>
          <w:p w14:paraId="7334474E"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proofErr w:type="spellStart"/>
            <w:r w:rsidRPr="00813089">
              <w:rPr>
                <w:rFonts w:ascii="Times New Roman" w:eastAsia="Times New Roman" w:hAnsi="Times New Roman" w:cs="Times New Roman"/>
                <w:color w:val="000000"/>
                <w:sz w:val="24"/>
                <w:szCs w:val="24"/>
                <w:lang w:eastAsia="en-ID"/>
              </w:rPr>
              <w:t>Kategori</w:t>
            </w:r>
            <w:proofErr w:type="spellEnd"/>
          </w:p>
        </w:tc>
        <w:tc>
          <w:tcPr>
            <w:tcW w:w="1403" w:type="pct"/>
            <w:tcBorders>
              <w:top w:val="nil"/>
              <w:left w:val="nil"/>
              <w:bottom w:val="single" w:sz="4" w:space="0" w:color="auto"/>
              <w:right w:val="single" w:sz="4" w:space="0" w:color="auto"/>
            </w:tcBorders>
            <w:shd w:val="clear" w:color="000000" w:fill="FFFF00"/>
            <w:noWrap/>
            <w:vAlign w:val="bottom"/>
            <w:hideMark/>
          </w:tcPr>
          <w:p w14:paraId="37A07279"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Skala Skor</w:t>
            </w:r>
          </w:p>
        </w:tc>
        <w:tc>
          <w:tcPr>
            <w:tcW w:w="1072" w:type="pct"/>
            <w:tcBorders>
              <w:top w:val="nil"/>
              <w:left w:val="nil"/>
              <w:bottom w:val="single" w:sz="4" w:space="0" w:color="auto"/>
              <w:right w:val="single" w:sz="4" w:space="0" w:color="auto"/>
            </w:tcBorders>
            <w:shd w:val="clear" w:color="000000" w:fill="FFFF00"/>
            <w:noWrap/>
            <w:vAlign w:val="bottom"/>
            <w:hideMark/>
          </w:tcPr>
          <w:p w14:paraId="21545E9B"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proofErr w:type="spellStart"/>
            <w:r w:rsidRPr="00813089">
              <w:rPr>
                <w:rFonts w:ascii="Times New Roman" w:eastAsia="Times New Roman" w:hAnsi="Times New Roman" w:cs="Times New Roman"/>
                <w:color w:val="000000"/>
                <w:sz w:val="24"/>
                <w:szCs w:val="24"/>
                <w:lang w:eastAsia="en-ID"/>
              </w:rPr>
              <w:t>Frekuensi</w:t>
            </w:r>
            <w:proofErr w:type="spellEnd"/>
          </w:p>
        </w:tc>
        <w:tc>
          <w:tcPr>
            <w:tcW w:w="1133" w:type="pct"/>
            <w:tcBorders>
              <w:top w:val="nil"/>
              <w:left w:val="nil"/>
              <w:bottom w:val="single" w:sz="4" w:space="0" w:color="auto"/>
              <w:right w:val="single" w:sz="4" w:space="0" w:color="auto"/>
            </w:tcBorders>
            <w:shd w:val="clear" w:color="000000" w:fill="FFFF00"/>
            <w:noWrap/>
            <w:vAlign w:val="bottom"/>
            <w:hideMark/>
          </w:tcPr>
          <w:p w14:paraId="3CBE2132"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proofErr w:type="spellStart"/>
            <w:r w:rsidRPr="00813089">
              <w:rPr>
                <w:rFonts w:ascii="Times New Roman" w:eastAsia="Times New Roman" w:hAnsi="Times New Roman" w:cs="Times New Roman"/>
                <w:color w:val="000000"/>
                <w:sz w:val="24"/>
                <w:szCs w:val="24"/>
                <w:lang w:eastAsia="en-ID"/>
              </w:rPr>
              <w:t>Presentase</w:t>
            </w:r>
            <w:proofErr w:type="spellEnd"/>
          </w:p>
        </w:tc>
      </w:tr>
      <w:tr w:rsidR="00813089" w:rsidRPr="00813089" w14:paraId="0F18BD22" w14:textId="77777777" w:rsidTr="001C480F">
        <w:trPr>
          <w:trHeight w:val="161"/>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26E0851F"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1</w:t>
            </w:r>
          </w:p>
        </w:tc>
        <w:tc>
          <w:tcPr>
            <w:tcW w:w="973" w:type="pct"/>
            <w:tcBorders>
              <w:top w:val="nil"/>
              <w:left w:val="nil"/>
              <w:bottom w:val="single" w:sz="4" w:space="0" w:color="auto"/>
              <w:right w:val="single" w:sz="4" w:space="0" w:color="auto"/>
            </w:tcBorders>
            <w:shd w:val="clear" w:color="auto" w:fill="auto"/>
            <w:noWrap/>
            <w:vAlign w:val="bottom"/>
            <w:hideMark/>
          </w:tcPr>
          <w:p w14:paraId="0E5FBAD3"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Tinggi</w:t>
            </w:r>
          </w:p>
        </w:tc>
        <w:tc>
          <w:tcPr>
            <w:tcW w:w="1403" w:type="pct"/>
            <w:tcBorders>
              <w:top w:val="nil"/>
              <w:left w:val="nil"/>
              <w:bottom w:val="single" w:sz="4" w:space="0" w:color="auto"/>
              <w:right w:val="single" w:sz="4" w:space="0" w:color="auto"/>
            </w:tcBorders>
            <w:shd w:val="clear" w:color="auto" w:fill="auto"/>
            <w:noWrap/>
            <w:vAlign w:val="bottom"/>
            <w:hideMark/>
          </w:tcPr>
          <w:p w14:paraId="098EEBD9"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X &gt; 70,12</w:t>
            </w:r>
          </w:p>
        </w:tc>
        <w:tc>
          <w:tcPr>
            <w:tcW w:w="1072" w:type="pct"/>
            <w:tcBorders>
              <w:top w:val="nil"/>
              <w:left w:val="nil"/>
              <w:bottom w:val="single" w:sz="4" w:space="0" w:color="auto"/>
              <w:right w:val="single" w:sz="4" w:space="0" w:color="auto"/>
            </w:tcBorders>
            <w:shd w:val="clear" w:color="auto" w:fill="auto"/>
            <w:noWrap/>
            <w:vAlign w:val="bottom"/>
            <w:hideMark/>
          </w:tcPr>
          <w:p w14:paraId="4AFAAA57"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10</w:t>
            </w:r>
          </w:p>
        </w:tc>
        <w:tc>
          <w:tcPr>
            <w:tcW w:w="1133" w:type="pct"/>
            <w:tcBorders>
              <w:top w:val="nil"/>
              <w:left w:val="nil"/>
              <w:bottom w:val="single" w:sz="4" w:space="0" w:color="auto"/>
              <w:right w:val="single" w:sz="4" w:space="0" w:color="auto"/>
            </w:tcBorders>
            <w:shd w:val="clear" w:color="auto" w:fill="auto"/>
            <w:noWrap/>
            <w:vAlign w:val="bottom"/>
            <w:hideMark/>
          </w:tcPr>
          <w:p w14:paraId="0D65A287"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27%</w:t>
            </w:r>
          </w:p>
        </w:tc>
      </w:tr>
      <w:tr w:rsidR="00813089" w:rsidRPr="00813089" w14:paraId="5CF195C1" w14:textId="77777777" w:rsidTr="001C480F">
        <w:trPr>
          <w:trHeight w:val="161"/>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431C7BA5"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2</w:t>
            </w:r>
          </w:p>
        </w:tc>
        <w:tc>
          <w:tcPr>
            <w:tcW w:w="973" w:type="pct"/>
            <w:tcBorders>
              <w:top w:val="nil"/>
              <w:left w:val="nil"/>
              <w:bottom w:val="single" w:sz="4" w:space="0" w:color="auto"/>
              <w:right w:val="single" w:sz="4" w:space="0" w:color="auto"/>
            </w:tcBorders>
            <w:shd w:val="clear" w:color="auto" w:fill="auto"/>
            <w:noWrap/>
            <w:vAlign w:val="bottom"/>
            <w:hideMark/>
          </w:tcPr>
          <w:p w14:paraId="36C04EEB"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Sedang</w:t>
            </w:r>
          </w:p>
        </w:tc>
        <w:tc>
          <w:tcPr>
            <w:tcW w:w="1403" w:type="pct"/>
            <w:tcBorders>
              <w:top w:val="nil"/>
              <w:left w:val="nil"/>
              <w:bottom w:val="single" w:sz="4" w:space="0" w:color="auto"/>
              <w:right w:val="single" w:sz="4" w:space="0" w:color="auto"/>
            </w:tcBorders>
            <w:shd w:val="clear" w:color="auto" w:fill="auto"/>
            <w:noWrap/>
            <w:vAlign w:val="bottom"/>
            <w:hideMark/>
          </w:tcPr>
          <w:p w14:paraId="0AA06F62" w14:textId="2F413EE2"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5</w:t>
            </w:r>
            <w:r>
              <w:rPr>
                <w:rFonts w:ascii="Times New Roman" w:eastAsia="Times New Roman" w:hAnsi="Times New Roman" w:cs="Times New Roman"/>
                <w:color w:val="000000"/>
                <w:sz w:val="24"/>
                <w:szCs w:val="24"/>
                <w:lang w:eastAsia="en-ID"/>
              </w:rPr>
              <w:t>6,88</w:t>
            </w:r>
            <w:r w:rsidRPr="00813089">
              <w:rPr>
                <w:rFonts w:ascii="Times New Roman" w:eastAsia="Times New Roman" w:hAnsi="Times New Roman" w:cs="Times New Roman"/>
                <w:color w:val="000000"/>
                <w:sz w:val="24"/>
                <w:szCs w:val="24"/>
                <w:lang w:eastAsia="en-ID"/>
              </w:rPr>
              <w:t xml:space="preserve"> &lt; X ≤ 70,12</w:t>
            </w:r>
          </w:p>
        </w:tc>
        <w:tc>
          <w:tcPr>
            <w:tcW w:w="1072" w:type="pct"/>
            <w:tcBorders>
              <w:top w:val="nil"/>
              <w:left w:val="nil"/>
              <w:bottom w:val="single" w:sz="4" w:space="0" w:color="auto"/>
              <w:right w:val="single" w:sz="4" w:space="0" w:color="auto"/>
            </w:tcBorders>
            <w:shd w:val="clear" w:color="auto" w:fill="auto"/>
            <w:noWrap/>
            <w:vAlign w:val="bottom"/>
            <w:hideMark/>
          </w:tcPr>
          <w:p w14:paraId="47DDA631"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22</w:t>
            </w:r>
          </w:p>
        </w:tc>
        <w:tc>
          <w:tcPr>
            <w:tcW w:w="1133" w:type="pct"/>
            <w:tcBorders>
              <w:top w:val="nil"/>
              <w:left w:val="nil"/>
              <w:bottom w:val="single" w:sz="4" w:space="0" w:color="auto"/>
              <w:right w:val="single" w:sz="4" w:space="0" w:color="auto"/>
            </w:tcBorders>
            <w:shd w:val="clear" w:color="auto" w:fill="auto"/>
            <w:noWrap/>
            <w:vAlign w:val="bottom"/>
            <w:hideMark/>
          </w:tcPr>
          <w:p w14:paraId="1D3D8A5B" w14:textId="296BD3CC" w:rsidR="00813089" w:rsidRPr="00813089" w:rsidRDefault="00103A04" w:rsidP="00813089">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5</w:t>
            </w:r>
            <w:r w:rsidR="00813089" w:rsidRPr="00813089">
              <w:rPr>
                <w:rFonts w:ascii="Times New Roman" w:eastAsia="Times New Roman" w:hAnsi="Times New Roman" w:cs="Times New Roman"/>
                <w:color w:val="000000"/>
                <w:sz w:val="24"/>
                <w:szCs w:val="24"/>
                <w:lang w:eastAsia="en-ID"/>
              </w:rPr>
              <w:t>9%</w:t>
            </w:r>
          </w:p>
        </w:tc>
      </w:tr>
      <w:tr w:rsidR="00813089" w:rsidRPr="00813089" w14:paraId="3E20D9DD" w14:textId="77777777" w:rsidTr="001C480F">
        <w:trPr>
          <w:trHeight w:val="161"/>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3B0AFF01"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3</w:t>
            </w:r>
          </w:p>
        </w:tc>
        <w:tc>
          <w:tcPr>
            <w:tcW w:w="973" w:type="pct"/>
            <w:tcBorders>
              <w:top w:val="nil"/>
              <w:left w:val="nil"/>
              <w:bottom w:val="single" w:sz="4" w:space="0" w:color="auto"/>
              <w:right w:val="single" w:sz="4" w:space="0" w:color="auto"/>
            </w:tcBorders>
            <w:shd w:val="clear" w:color="auto" w:fill="auto"/>
            <w:noWrap/>
            <w:vAlign w:val="bottom"/>
            <w:hideMark/>
          </w:tcPr>
          <w:p w14:paraId="2FE5A6CD"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proofErr w:type="spellStart"/>
            <w:r w:rsidRPr="00813089">
              <w:rPr>
                <w:rFonts w:ascii="Times New Roman" w:eastAsia="Times New Roman" w:hAnsi="Times New Roman" w:cs="Times New Roman"/>
                <w:color w:val="000000"/>
                <w:sz w:val="24"/>
                <w:szCs w:val="24"/>
                <w:lang w:eastAsia="en-ID"/>
              </w:rPr>
              <w:t>Rendah</w:t>
            </w:r>
            <w:proofErr w:type="spellEnd"/>
          </w:p>
        </w:tc>
        <w:tc>
          <w:tcPr>
            <w:tcW w:w="1403" w:type="pct"/>
            <w:tcBorders>
              <w:top w:val="nil"/>
              <w:left w:val="nil"/>
              <w:bottom w:val="single" w:sz="4" w:space="0" w:color="auto"/>
              <w:right w:val="single" w:sz="4" w:space="0" w:color="auto"/>
            </w:tcBorders>
            <w:shd w:val="clear" w:color="auto" w:fill="auto"/>
            <w:noWrap/>
            <w:vAlign w:val="bottom"/>
            <w:hideMark/>
          </w:tcPr>
          <w:p w14:paraId="183CCD5C" w14:textId="048A6225"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X &lt; 5</w:t>
            </w:r>
            <w:r>
              <w:rPr>
                <w:rFonts w:ascii="Times New Roman" w:eastAsia="Times New Roman" w:hAnsi="Times New Roman" w:cs="Times New Roman"/>
                <w:color w:val="000000"/>
                <w:sz w:val="24"/>
                <w:szCs w:val="24"/>
                <w:lang w:eastAsia="en-ID"/>
              </w:rPr>
              <w:t>6,88</w:t>
            </w:r>
          </w:p>
        </w:tc>
        <w:tc>
          <w:tcPr>
            <w:tcW w:w="1072" w:type="pct"/>
            <w:tcBorders>
              <w:top w:val="nil"/>
              <w:left w:val="nil"/>
              <w:bottom w:val="single" w:sz="4" w:space="0" w:color="auto"/>
              <w:right w:val="single" w:sz="4" w:space="0" w:color="auto"/>
            </w:tcBorders>
            <w:shd w:val="clear" w:color="auto" w:fill="auto"/>
            <w:noWrap/>
            <w:vAlign w:val="bottom"/>
            <w:hideMark/>
          </w:tcPr>
          <w:p w14:paraId="6F9EEF74"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5</w:t>
            </w:r>
          </w:p>
        </w:tc>
        <w:tc>
          <w:tcPr>
            <w:tcW w:w="1133" w:type="pct"/>
            <w:tcBorders>
              <w:top w:val="nil"/>
              <w:left w:val="nil"/>
              <w:bottom w:val="single" w:sz="4" w:space="0" w:color="auto"/>
              <w:right w:val="single" w:sz="4" w:space="0" w:color="auto"/>
            </w:tcBorders>
            <w:shd w:val="clear" w:color="auto" w:fill="auto"/>
            <w:noWrap/>
            <w:vAlign w:val="bottom"/>
            <w:hideMark/>
          </w:tcPr>
          <w:p w14:paraId="3F551559" w14:textId="77777777" w:rsidR="00813089" w:rsidRPr="00813089" w:rsidRDefault="00813089" w:rsidP="00813089">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14%</w:t>
            </w:r>
          </w:p>
        </w:tc>
      </w:tr>
    </w:tbl>
    <w:bookmarkEnd w:id="191"/>
    <w:p w14:paraId="28B284A2" w14:textId="3BA9D01D" w:rsidR="0012354D" w:rsidRPr="0012354D" w:rsidRDefault="0012354D" w:rsidP="0012354D">
      <w:pPr>
        <w:spacing w:line="360" w:lineRule="auto"/>
        <w:jc w:val="center"/>
        <w:rPr>
          <w:rFonts w:ascii="Times New Roman" w:eastAsia="Calibri" w:hAnsi="Times New Roman" w:cs="Times New Roman"/>
          <w:i/>
          <w:sz w:val="24"/>
          <w:lang w:val="en-US"/>
        </w:rPr>
      </w:pPr>
      <w:proofErr w:type="spellStart"/>
      <w:r>
        <w:rPr>
          <w:rFonts w:ascii="Times New Roman" w:eastAsia="Calibri" w:hAnsi="Times New Roman" w:cs="Times New Roman"/>
          <w:i/>
          <w:sz w:val="24"/>
          <w:lang w:val="en-US"/>
        </w:rPr>
        <w:t>Sumber</w:t>
      </w:r>
      <w:proofErr w:type="spellEnd"/>
      <w:r w:rsidR="00813089" w:rsidRPr="0012354D">
        <w:rPr>
          <w:rFonts w:ascii="Times New Roman" w:eastAsia="Calibri" w:hAnsi="Times New Roman" w:cs="Times New Roman"/>
          <w:i/>
          <w:sz w:val="24"/>
          <w:lang w:val="en-US"/>
        </w:rPr>
        <w:t xml:space="preserve">: Hasil </w:t>
      </w:r>
      <w:proofErr w:type="spellStart"/>
      <w:r w:rsidR="00813089" w:rsidRPr="0012354D">
        <w:rPr>
          <w:rFonts w:ascii="Times New Roman" w:eastAsia="Calibri" w:hAnsi="Times New Roman" w:cs="Times New Roman"/>
          <w:i/>
          <w:sz w:val="24"/>
          <w:lang w:val="en-US"/>
        </w:rPr>
        <w:t>olah</w:t>
      </w:r>
      <w:proofErr w:type="spellEnd"/>
      <w:r w:rsidR="00813089" w:rsidRPr="0012354D">
        <w:rPr>
          <w:rFonts w:ascii="Times New Roman" w:eastAsia="Calibri" w:hAnsi="Times New Roman" w:cs="Times New Roman"/>
          <w:i/>
          <w:sz w:val="24"/>
          <w:lang w:val="en-US"/>
        </w:rPr>
        <w:t xml:space="preserve"> data pada Microsoft excel 2013</w:t>
      </w:r>
    </w:p>
    <w:p w14:paraId="360D6464" w14:textId="63971690" w:rsidR="00A2280D" w:rsidRPr="00054182" w:rsidRDefault="00054182" w:rsidP="0012354D">
      <w:pPr>
        <w:spacing w:line="360" w:lineRule="auto"/>
        <w:jc w:val="center"/>
        <w:rPr>
          <w:rFonts w:ascii="Times New Roman" w:eastAsia="Calibri" w:hAnsi="Times New Roman" w:cs="Times New Roman"/>
          <w:sz w:val="24"/>
          <w:lang w:val="en-US"/>
        </w:rPr>
      </w:pPr>
      <w:r>
        <w:rPr>
          <w:rFonts w:ascii="Times New Roman" w:eastAsia="Calibri" w:hAnsi="Times New Roman" w:cs="Times New Roman"/>
          <w:noProof/>
          <w:sz w:val="24"/>
          <w:lang w:val="en-US"/>
        </w:rPr>
        <w:drawing>
          <wp:inline distT="0" distB="0" distL="0" distR="0" wp14:anchorId="784123C3" wp14:editId="5AF2EEA8">
            <wp:extent cx="2332990" cy="118081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1348" cy="1195163"/>
                    </a:xfrm>
                    <a:prstGeom prst="rect">
                      <a:avLst/>
                    </a:prstGeom>
                    <a:noFill/>
                  </pic:spPr>
                </pic:pic>
              </a:graphicData>
            </a:graphic>
          </wp:inline>
        </w:drawing>
      </w:r>
    </w:p>
    <w:p w14:paraId="02C7B0A7" w14:textId="77777777" w:rsidR="00A2280D" w:rsidRDefault="00A2280D" w:rsidP="00DC4F21">
      <w:pPr>
        <w:spacing w:line="360" w:lineRule="auto"/>
        <w:jc w:val="both"/>
        <w:rPr>
          <w:rFonts w:ascii="Times New Roman" w:hAnsi="Times New Roman" w:cs="Times New Roman"/>
          <w:b/>
          <w:sz w:val="24"/>
        </w:rPr>
      </w:pPr>
    </w:p>
    <w:p w14:paraId="759AD331" w14:textId="77777777" w:rsidR="0012354D" w:rsidRDefault="0012354D" w:rsidP="00341340">
      <w:pPr>
        <w:pStyle w:val="NoSpacing"/>
        <w:numPr>
          <w:ilvl w:val="0"/>
          <w:numId w:val="30"/>
        </w:numPr>
        <w:tabs>
          <w:tab w:val="left" w:pos="3315"/>
        </w:tabs>
        <w:spacing w:line="360" w:lineRule="auto"/>
        <w:jc w:val="both"/>
        <w:outlineLvl w:val="1"/>
        <w:rPr>
          <w:rFonts w:ascii="Times New Roman" w:hAnsi="Times New Roman" w:cs="Times New Roman"/>
          <w:b/>
          <w:sz w:val="24"/>
          <w:szCs w:val="24"/>
        </w:rPr>
      </w:pPr>
      <w:bookmarkStart w:id="192" w:name="_Toc169908984"/>
      <w:r>
        <w:rPr>
          <w:rFonts w:ascii="Times New Roman" w:hAnsi="Times New Roman" w:cs="Times New Roman"/>
          <w:b/>
          <w:sz w:val="24"/>
        </w:rPr>
        <w:lastRenderedPageBreak/>
        <w:t>U</w:t>
      </w:r>
      <w:r w:rsidR="008D5C68">
        <w:rPr>
          <w:rFonts w:ascii="Times New Roman" w:hAnsi="Times New Roman" w:cs="Times New Roman"/>
          <w:b/>
          <w:sz w:val="24"/>
          <w:szCs w:val="24"/>
        </w:rPr>
        <w:t xml:space="preserve">ji </w:t>
      </w:r>
      <w:proofErr w:type="spellStart"/>
      <w:r w:rsidR="008D5C68">
        <w:rPr>
          <w:rFonts w:ascii="Times New Roman" w:hAnsi="Times New Roman" w:cs="Times New Roman"/>
          <w:b/>
          <w:sz w:val="24"/>
          <w:szCs w:val="24"/>
        </w:rPr>
        <w:t>Normalitas</w:t>
      </w:r>
      <w:bookmarkEnd w:id="192"/>
      <w:proofErr w:type="spellEnd"/>
      <w:r w:rsidR="008D5C68">
        <w:rPr>
          <w:rFonts w:ascii="Times New Roman" w:hAnsi="Times New Roman" w:cs="Times New Roman"/>
          <w:b/>
          <w:sz w:val="24"/>
          <w:szCs w:val="24"/>
        </w:rPr>
        <w:tab/>
      </w:r>
      <w:bookmarkStart w:id="193" w:name="_Toc169908985"/>
    </w:p>
    <w:p w14:paraId="4E9BC48A" w14:textId="7D4BDAB5" w:rsidR="008D5C68" w:rsidRPr="0012354D" w:rsidRDefault="008D5C68" w:rsidP="0012354D">
      <w:pPr>
        <w:spacing w:line="360" w:lineRule="auto"/>
        <w:ind w:firstLine="720"/>
        <w:jc w:val="both"/>
        <w:rPr>
          <w:rFonts w:ascii="Times New Roman" w:hAnsi="Times New Roman" w:cs="Times New Roman"/>
          <w:sz w:val="24"/>
          <w:szCs w:val="24"/>
        </w:rPr>
      </w:pPr>
      <w:r w:rsidRPr="0012354D">
        <w:rPr>
          <w:rFonts w:ascii="Times New Roman" w:hAnsi="Times New Roman" w:cs="Times New Roman"/>
          <w:sz w:val="24"/>
          <w:szCs w:val="24"/>
        </w:rPr>
        <w:t xml:space="preserve">Uji </w:t>
      </w:r>
      <w:proofErr w:type="spellStart"/>
      <w:r w:rsidRPr="0012354D">
        <w:rPr>
          <w:rFonts w:ascii="Times New Roman" w:hAnsi="Times New Roman" w:cs="Times New Roman"/>
          <w:sz w:val="24"/>
          <w:szCs w:val="24"/>
        </w:rPr>
        <w:t>normalitas</w:t>
      </w:r>
      <w:proofErr w:type="spellEnd"/>
      <w:r w:rsidRPr="0012354D">
        <w:rPr>
          <w:rFonts w:ascii="Times New Roman" w:hAnsi="Times New Roman" w:cs="Times New Roman"/>
          <w:sz w:val="24"/>
          <w:szCs w:val="24"/>
        </w:rPr>
        <w:t xml:space="preserve"> </w:t>
      </w:r>
      <w:proofErr w:type="spellStart"/>
      <w:r w:rsidRPr="0012354D">
        <w:rPr>
          <w:rFonts w:ascii="Times New Roman" w:hAnsi="Times New Roman" w:cs="Times New Roman"/>
          <w:sz w:val="24"/>
          <w:szCs w:val="24"/>
        </w:rPr>
        <w:t>dilakukan</w:t>
      </w:r>
      <w:proofErr w:type="spellEnd"/>
      <w:r w:rsidRPr="0012354D">
        <w:rPr>
          <w:rFonts w:ascii="Times New Roman" w:hAnsi="Times New Roman" w:cs="Times New Roman"/>
          <w:sz w:val="24"/>
          <w:szCs w:val="24"/>
        </w:rPr>
        <w:t xml:space="preserve"> </w:t>
      </w:r>
      <w:proofErr w:type="spellStart"/>
      <w:r w:rsidRPr="0012354D">
        <w:rPr>
          <w:rFonts w:ascii="Times New Roman" w:hAnsi="Times New Roman" w:cs="Times New Roman"/>
          <w:sz w:val="24"/>
          <w:szCs w:val="24"/>
        </w:rPr>
        <w:t>menggunakan</w:t>
      </w:r>
      <w:proofErr w:type="spellEnd"/>
      <w:r w:rsidRPr="0012354D">
        <w:rPr>
          <w:rFonts w:ascii="Times New Roman" w:hAnsi="Times New Roman" w:cs="Times New Roman"/>
          <w:sz w:val="24"/>
          <w:szCs w:val="24"/>
        </w:rPr>
        <w:t xml:space="preserve"> </w:t>
      </w:r>
      <w:proofErr w:type="spellStart"/>
      <w:r w:rsidRPr="0012354D">
        <w:rPr>
          <w:rFonts w:ascii="Times New Roman" w:hAnsi="Times New Roman" w:cs="Times New Roman"/>
          <w:sz w:val="24"/>
          <w:szCs w:val="24"/>
        </w:rPr>
        <w:t>statistik</w:t>
      </w:r>
      <w:proofErr w:type="spellEnd"/>
      <w:r w:rsidRPr="0012354D">
        <w:rPr>
          <w:rFonts w:ascii="Times New Roman" w:hAnsi="Times New Roman" w:cs="Times New Roman"/>
          <w:sz w:val="24"/>
          <w:szCs w:val="24"/>
        </w:rPr>
        <w:t xml:space="preserve"> </w:t>
      </w:r>
      <w:proofErr w:type="spellStart"/>
      <w:r w:rsidRPr="0012354D">
        <w:rPr>
          <w:rFonts w:ascii="Times New Roman" w:hAnsi="Times New Roman" w:cs="Times New Roman"/>
          <w:sz w:val="24"/>
          <w:szCs w:val="24"/>
        </w:rPr>
        <w:t>dengan</w:t>
      </w:r>
      <w:proofErr w:type="spellEnd"/>
      <w:r w:rsidRPr="0012354D">
        <w:rPr>
          <w:rFonts w:ascii="Times New Roman" w:hAnsi="Times New Roman" w:cs="Times New Roman"/>
          <w:sz w:val="24"/>
          <w:szCs w:val="24"/>
        </w:rPr>
        <w:t xml:space="preserve"> </w:t>
      </w:r>
      <w:proofErr w:type="spellStart"/>
      <w:r w:rsidRPr="0012354D">
        <w:rPr>
          <w:rFonts w:ascii="Times New Roman" w:hAnsi="Times New Roman" w:cs="Times New Roman"/>
          <w:sz w:val="24"/>
          <w:szCs w:val="24"/>
        </w:rPr>
        <w:t>bantuan</w:t>
      </w:r>
      <w:proofErr w:type="spellEnd"/>
      <w:r w:rsidRPr="0012354D">
        <w:rPr>
          <w:rFonts w:ascii="Times New Roman" w:hAnsi="Times New Roman" w:cs="Times New Roman"/>
          <w:sz w:val="24"/>
          <w:szCs w:val="24"/>
        </w:rPr>
        <w:t xml:space="preserve"> SPSS 27. </w:t>
      </w:r>
      <w:proofErr w:type="spellStart"/>
      <w:r w:rsidRPr="0012354D">
        <w:rPr>
          <w:rFonts w:ascii="Times New Roman" w:hAnsi="Times New Roman" w:cs="Times New Roman"/>
          <w:sz w:val="24"/>
          <w:szCs w:val="24"/>
        </w:rPr>
        <w:t>Kriteria</w:t>
      </w:r>
      <w:proofErr w:type="spellEnd"/>
      <w:r w:rsidRPr="0012354D">
        <w:rPr>
          <w:rFonts w:ascii="Times New Roman" w:hAnsi="Times New Roman" w:cs="Times New Roman"/>
          <w:sz w:val="24"/>
          <w:szCs w:val="24"/>
        </w:rPr>
        <w:t xml:space="preserve"> </w:t>
      </w:r>
      <w:proofErr w:type="spellStart"/>
      <w:r w:rsidRPr="0012354D">
        <w:rPr>
          <w:rFonts w:ascii="Times New Roman" w:hAnsi="Times New Roman" w:cs="Times New Roman"/>
          <w:sz w:val="24"/>
          <w:szCs w:val="24"/>
        </w:rPr>
        <w:t>pengujian</w:t>
      </w:r>
      <w:proofErr w:type="spellEnd"/>
      <w:r w:rsidRPr="0012354D">
        <w:rPr>
          <w:rFonts w:ascii="Times New Roman" w:hAnsi="Times New Roman" w:cs="Times New Roman"/>
          <w:sz w:val="24"/>
          <w:szCs w:val="24"/>
        </w:rPr>
        <w:t xml:space="preserve"> Shapiro-whilk. Jika Sig &gt; 0,05 </w:t>
      </w:r>
      <w:proofErr w:type="spellStart"/>
      <w:r w:rsidRPr="0012354D">
        <w:rPr>
          <w:rFonts w:ascii="Times New Roman" w:hAnsi="Times New Roman" w:cs="Times New Roman"/>
          <w:sz w:val="24"/>
          <w:szCs w:val="24"/>
        </w:rPr>
        <w:t>maka</w:t>
      </w:r>
      <w:proofErr w:type="spellEnd"/>
      <w:r w:rsidRPr="0012354D">
        <w:rPr>
          <w:rFonts w:ascii="Times New Roman" w:hAnsi="Times New Roman" w:cs="Times New Roman"/>
          <w:sz w:val="24"/>
          <w:szCs w:val="24"/>
        </w:rPr>
        <w:t xml:space="preserve"> data </w:t>
      </w:r>
      <w:proofErr w:type="spellStart"/>
      <w:r w:rsidRPr="0012354D">
        <w:rPr>
          <w:rFonts w:ascii="Times New Roman" w:hAnsi="Times New Roman" w:cs="Times New Roman"/>
          <w:sz w:val="24"/>
          <w:szCs w:val="24"/>
        </w:rPr>
        <w:t>berdistribusi</w:t>
      </w:r>
      <w:proofErr w:type="spellEnd"/>
      <w:r w:rsidRPr="0012354D">
        <w:rPr>
          <w:rFonts w:ascii="Times New Roman" w:hAnsi="Times New Roman" w:cs="Times New Roman"/>
          <w:sz w:val="24"/>
          <w:szCs w:val="24"/>
        </w:rPr>
        <w:t xml:space="preserve"> normal.</w:t>
      </w:r>
      <w:bookmarkEnd w:id="193"/>
      <w:r w:rsidRPr="0012354D">
        <w:rPr>
          <w:rFonts w:ascii="Times New Roman" w:hAnsi="Times New Roman" w:cs="Times New Roman"/>
          <w:sz w:val="24"/>
          <w:szCs w:val="24"/>
        </w:rPr>
        <w:t xml:space="preserve"> </w:t>
      </w:r>
    </w:p>
    <w:p w14:paraId="2BC76C58" w14:textId="3D654F31" w:rsidR="008D5C68" w:rsidRDefault="008D5C68" w:rsidP="0012354D">
      <w:pPr>
        <w:spacing w:after="0" w:line="240" w:lineRule="auto"/>
        <w:jc w:val="center"/>
        <w:rPr>
          <w:rFonts w:ascii="Times New Roman" w:hAnsi="Times New Roman" w:cs="Times New Roman"/>
          <w:b/>
          <w:sz w:val="24"/>
        </w:rPr>
      </w:pPr>
      <w:proofErr w:type="gramStart"/>
      <w:r>
        <w:rPr>
          <w:rFonts w:ascii="Times New Roman" w:hAnsi="Times New Roman" w:cs="Times New Roman"/>
          <w:b/>
          <w:sz w:val="24"/>
        </w:rPr>
        <w:t xml:space="preserve">Tabel  </w:t>
      </w:r>
      <w:r w:rsidR="00F35C2A">
        <w:rPr>
          <w:rFonts w:ascii="Times New Roman" w:hAnsi="Times New Roman" w:cs="Times New Roman"/>
          <w:b/>
          <w:sz w:val="24"/>
        </w:rPr>
        <w:t>4.18</w:t>
      </w:r>
      <w:proofErr w:type="gramEnd"/>
      <w:r w:rsidR="00F35C2A">
        <w:rPr>
          <w:rFonts w:ascii="Times New Roman" w:hAnsi="Times New Roman" w:cs="Times New Roman"/>
          <w:b/>
          <w:sz w:val="24"/>
        </w:rPr>
        <w:t xml:space="preserve"> </w:t>
      </w:r>
      <w:r w:rsidR="0012354D">
        <w:rPr>
          <w:rFonts w:ascii="Times New Roman" w:hAnsi="Times New Roman" w:cs="Times New Roman"/>
          <w:b/>
          <w:sz w:val="24"/>
        </w:rPr>
        <w:t xml:space="preserve">Uji </w:t>
      </w:r>
      <w:proofErr w:type="spellStart"/>
      <w:r w:rsidR="0012354D">
        <w:rPr>
          <w:rFonts w:ascii="Times New Roman" w:hAnsi="Times New Roman" w:cs="Times New Roman"/>
          <w:b/>
          <w:sz w:val="24"/>
        </w:rPr>
        <w:t>Normalitas</w:t>
      </w:r>
      <w:proofErr w:type="spellEnd"/>
      <w:r w:rsidR="0012354D">
        <w:rPr>
          <w:rFonts w:ascii="Times New Roman" w:hAnsi="Times New Roman" w:cs="Times New Roman"/>
          <w:b/>
          <w:sz w:val="24"/>
        </w:rPr>
        <w:t xml:space="preserve"> Media </w:t>
      </w:r>
      <w:proofErr w:type="spellStart"/>
      <w:r w:rsidR="0012354D">
        <w:rPr>
          <w:rFonts w:ascii="Times New Roman" w:hAnsi="Times New Roman" w:cs="Times New Roman"/>
          <w:b/>
          <w:sz w:val="24"/>
        </w:rPr>
        <w:t>P</w:t>
      </w:r>
      <w:r>
        <w:rPr>
          <w:rFonts w:ascii="Times New Roman" w:hAnsi="Times New Roman" w:cs="Times New Roman"/>
          <w:b/>
          <w:sz w:val="24"/>
        </w:rPr>
        <w:t>embelajaran</w:t>
      </w:r>
      <w:proofErr w:type="spellEnd"/>
      <w:r>
        <w:rPr>
          <w:rFonts w:ascii="Times New Roman" w:hAnsi="Times New Roman" w:cs="Times New Roman"/>
          <w:b/>
          <w:sz w:val="24"/>
        </w:rPr>
        <w:t xml:space="preserve"> </w:t>
      </w:r>
    </w:p>
    <w:tbl>
      <w:tblPr>
        <w:tblpPr w:leftFromText="180" w:rightFromText="180" w:vertAnchor="text" w:horzAnchor="margin" w:tblpXSpec="center" w:tblpY="6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59"/>
        <w:gridCol w:w="1145"/>
        <w:gridCol w:w="1145"/>
        <w:gridCol w:w="1149"/>
        <w:gridCol w:w="1145"/>
        <w:gridCol w:w="1145"/>
        <w:gridCol w:w="1149"/>
      </w:tblGrid>
      <w:tr w:rsidR="00173E10" w:rsidRPr="00173E10" w14:paraId="27E2DE8F" w14:textId="77777777" w:rsidTr="0012354D">
        <w:trPr>
          <w:cantSplit/>
          <w:trHeight w:val="295"/>
        </w:trPr>
        <w:tc>
          <w:tcPr>
            <w:tcW w:w="5000" w:type="pct"/>
            <w:gridSpan w:val="7"/>
            <w:tcBorders>
              <w:top w:val="nil"/>
              <w:left w:val="nil"/>
              <w:bottom w:val="nil"/>
              <w:right w:val="nil"/>
            </w:tcBorders>
            <w:shd w:val="clear" w:color="auto" w:fill="FFFFFF"/>
            <w:vAlign w:val="center"/>
          </w:tcPr>
          <w:p w14:paraId="28FA5D87" w14:textId="77777777" w:rsidR="00173E10" w:rsidRPr="00173E10" w:rsidRDefault="00173E10" w:rsidP="00B65B87">
            <w:pPr>
              <w:autoSpaceDE w:val="0"/>
              <w:autoSpaceDN w:val="0"/>
              <w:adjustRightInd w:val="0"/>
              <w:spacing w:after="0" w:line="320" w:lineRule="atLeast"/>
              <w:ind w:left="60" w:right="60"/>
              <w:jc w:val="center"/>
              <w:rPr>
                <w:rFonts w:ascii="Arial" w:hAnsi="Arial" w:cs="Arial"/>
                <w:color w:val="000000"/>
                <w:sz w:val="18"/>
                <w:szCs w:val="18"/>
              </w:rPr>
            </w:pPr>
            <w:r w:rsidRPr="00173E10">
              <w:rPr>
                <w:rFonts w:ascii="Arial" w:hAnsi="Arial" w:cs="Arial"/>
                <w:b/>
                <w:bCs/>
                <w:color w:val="000000"/>
                <w:sz w:val="18"/>
                <w:szCs w:val="18"/>
              </w:rPr>
              <w:t>Tests of Normality</w:t>
            </w:r>
          </w:p>
        </w:tc>
      </w:tr>
      <w:tr w:rsidR="00173E10" w:rsidRPr="00173E10" w14:paraId="10B8F49B" w14:textId="77777777" w:rsidTr="0012354D">
        <w:trPr>
          <w:cantSplit/>
          <w:trHeight w:val="295"/>
        </w:trPr>
        <w:tc>
          <w:tcPr>
            <w:tcW w:w="668" w:type="pct"/>
            <w:vMerge w:val="restart"/>
            <w:tcBorders>
              <w:top w:val="single" w:sz="16" w:space="0" w:color="000000"/>
              <w:left w:val="single" w:sz="16" w:space="0" w:color="000000"/>
              <w:bottom w:val="nil"/>
              <w:right w:val="single" w:sz="16" w:space="0" w:color="000000"/>
            </w:tcBorders>
            <w:shd w:val="clear" w:color="auto" w:fill="FFFFFF"/>
            <w:vAlign w:val="bottom"/>
          </w:tcPr>
          <w:p w14:paraId="4580D79C" w14:textId="77777777" w:rsidR="00173E10" w:rsidRPr="00173E10" w:rsidRDefault="00173E10" w:rsidP="00B65B87">
            <w:pPr>
              <w:autoSpaceDE w:val="0"/>
              <w:autoSpaceDN w:val="0"/>
              <w:adjustRightInd w:val="0"/>
              <w:spacing w:after="0" w:line="240" w:lineRule="auto"/>
              <w:rPr>
                <w:rFonts w:ascii="Times New Roman" w:hAnsi="Times New Roman" w:cs="Times New Roman"/>
                <w:sz w:val="24"/>
                <w:szCs w:val="24"/>
              </w:rPr>
            </w:pPr>
          </w:p>
        </w:tc>
        <w:tc>
          <w:tcPr>
            <w:tcW w:w="2166" w:type="pct"/>
            <w:gridSpan w:val="3"/>
            <w:tcBorders>
              <w:top w:val="single" w:sz="16" w:space="0" w:color="000000"/>
              <w:left w:val="single" w:sz="16" w:space="0" w:color="000000"/>
            </w:tcBorders>
            <w:shd w:val="clear" w:color="auto" w:fill="FFFFFF"/>
            <w:vAlign w:val="bottom"/>
          </w:tcPr>
          <w:p w14:paraId="7ADC5655" w14:textId="77777777" w:rsidR="00173E10" w:rsidRPr="00173E10" w:rsidRDefault="00173E10" w:rsidP="00B65B87">
            <w:pPr>
              <w:autoSpaceDE w:val="0"/>
              <w:autoSpaceDN w:val="0"/>
              <w:adjustRightInd w:val="0"/>
              <w:spacing w:after="0" w:line="320" w:lineRule="atLeast"/>
              <w:ind w:left="60" w:right="60"/>
              <w:jc w:val="center"/>
              <w:rPr>
                <w:rFonts w:ascii="Arial" w:hAnsi="Arial" w:cs="Arial"/>
                <w:color w:val="000000"/>
                <w:sz w:val="18"/>
                <w:szCs w:val="18"/>
              </w:rPr>
            </w:pPr>
            <w:r w:rsidRPr="00173E10">
              <w:rPr>
                <w:rFonts w:ascii="Arial" w:hAnsi="Arial" w:cs="Arial"/>
                <w:color w:val="000000"/>
                <w:sz w:val="18"/>
                <w:szCs w:val="18"/>
              </w:rPr>
              <w:t>Kolmogorov-Smirnov</w:t>
            </w:r>
            <w:r w:rsidRPr="00173E10">
              <w:rPr>
                <w:rFonts w:ascii="Arial" w:hAnsi="Arial" w:cs="Arial"/>
                <w:color w:val="000000"/>
                <w:sz w:val="18"/>
                <w:szCs w:val="18"/>
                <w:vertAlign w:val="superscript"/>
              </w:rPr>
              <w:t>a</w:t>
            </w:r>
          </w:p>
        </w:tc>
        <w:tc>
          <w:tcPr>
            <w:tcW w:w="2166" w:type="pct"/>
            <w:gridSpan w:val="3"/>
            <w:tcBorders>
              <w:top w:val="single" w:sz="16" w:space="0" w:color="000000"/>
              <w:right w:val="single" w:sz="16" w:space="0" w:color="000000"/>
            </w:tcBorders>
            <w:shd w:val="clear" w:color="auto" w:fill="FFFFFF"/>
            <w:vAlign w:val="bottom"/>
          </w:tcPr>
          <w:p w14:paraId="71E8F2D6" w14:textId="77777777" w:rsidR="00173E10" w:rsidRPr="00173E10" w:rsidRDefault="00173E10" w:rsidP="00B65B87">
            <w:pPr>
              <w:autoSpaceDE w:val="0"/>
              <w:autoSpaceDN w:val="0"/>
              <w:adjustRightInd w:val="0"/>
              <w:spacing w:after="0" w:line="320" w:lineRule="atLeast"/>
              <w:ind w:left="60" w:right="60"/>
              <w:jc w:val="center"/>
              <w:rPr>
                <w:rFonts w:ascii="Arial" w:hAnsi="Arial" w:cs="Arial"/>
                <w:color w:val="000000"/>
                <w:sz w:val="18"/>
                <w:szCs w:val="18"/>
              </w:rPr>
            </w:pPr>
            <w:r w:rsidRPr="00173E10">
              <w:rPr>
                <w:rFonts w:ascii="Arial" w:hAnsi="Arial" w:cs="Arial"/>
                <w:color w:val="000000"/>
                <w:sz w:val="18"/>
                <w:szCs w:val="18"/>
              </w:rPr>
              <w:t>Shapiro-Wilk</w:t>
            </w:r>
          </w:p>
        </w:tc>
      </w:tr>
      <w:tr w:rsidR="00B65B87" w:rsidRPr="00173E10" w14:paraId="63971C5B" w14:textId="77777777" w:rsidTr="0012354D">
        <w:trPr>
          <w:cantSplit/>
          <w:trHeight w:val="337"/>
        </w:trPr>
        <w:tc>
          <w:tcPr>
            <w:tcW w:w="668" w:type="pct"/>
            <w:vMerge/>
            <w:tcBorders>
              <w:top w:val="single" w:sz="16" w:space="0" w:color="000000"/>
              <w:left w:val="single" w:sz="16" w:space="0" w:color="000000"/>
              <w:bottom w:val="nil"/>
              <w:right w:val="single" w:sz="16" w:space="0" w:color="000000"/>
            </w:tcBorders>
            <w:shd w:val="clear" w:color="auto" w:fill="FFFFFF"/>
            <w:vAlign w:val="bottom"/>
          </w:tcPr>
          <w:p w14:paraId="228C9156" w14:textId="77777777" w:rsidR="00173E10" w:rsidRPr="00173E10" w:rsidRDefault="00173E10" w:rsidP="00B65B87">
            <w:pPr>
              <w:autoSpaceDE w:val="0"/>
              <w:autoSpaceDN w:val="0"/>
              <w:adjustRightInd w:val="0"/>
              <w:spacing w:after="0" w:line="240" w:lineRule="auto"/>
              <w:rPr>
                <w:rFonts w:ascii="Arial" w:hAnsi="Arial" w:cs="Arial"/>
                <w:color w:val="000000"/>
                <w:sz w:val="18"/>
                <w:szCs w:val="18"/>
              </w:rPr>
            </w:pPr>
          </w:p>
        </w:tc>
        <w:tc>
          <w:tcPr>
            <w:tcW w:w="721" w:type="pct"/>
            <w:tcBorders>
              <w:left w:val="single" w:sz="16" w:space="0" w:color="000000"/>
              <w:bottom w:val="single" w:sz="16" w:space="0" w:color="000000"/>
            </w:tcBorders>
            <w:shd w:val="clear" w:color="auto" w:fill="FFFFFF"/>
            <w:vAlign w:val="bottom"/>
          </w:tcPr>
          <w:p w14:paraId="05B05E79" w14:textId="77777777" w:rsidR="00173E10" w:rsidRPr="00173E10" w:rsidRDefault="00173E10" w:rsidP="00B65B87">
            <w:pPr>
              <w:autoSpaceDE w:val="0"/>
              <w:autoSpaceDN w:val="0"/>
              <w:adjustRightInd w:val="0"/>
              <w:spacing w:after="0" w:line="320" w:lineRule="atLeast"/>
              <w:ind w:left="60" w:right="60"/>
              <w:jc w:val="center"/>
              <w:rPr>
                <w:rFonts w:ascii="Arial" w:hAnsi="Arial" w:cs="Arial"/>
                <w:color w:val="000000"/>
                <w:sz w:val="18"/>
                <w:szCs w:val="18"/>
              </w:rPr>
            </w:pPr>
            <w:r w:rsidRPr="00173E10">
              <w:rPr>
                <w:rFonts w:ascii="Arial" w:hAnsi="Arial" w:cs="Arial"/>
                <w:color w:val="000000"/>
                <w:sz w:val="18"/>
                <w:szCs w:val="18"/>
              </w:rPr>
              <w:t>Statistic</w:t>
            </w:r>
          </w:p>
        </w:tc>
        <w:tc>
          <w:tcPr>
            <w:tcW w:w="721" w:type="pct"/>
            <w:tcBorders>
              <w:bottom w:val="single" w:sz="16" w:space="0" w:color="000000"/>
            </w:tcBorders>
            <w:shd w:val="clear" w:color="auto" w:fill="FFFFFF"/>
            <w:vAlign w:val="bottom"/>
          </w:tcPr>
          <w:p w14:paraId="5A24ED58" w14:textId="046253F4" w:rsidR="00173E10" w:rsidRPr="00173E10" w:rsidRDefault="0012354D" w:rsidP="00B65B87">
            <w:pPr>
              <w:autoSpaceDE w:val="0"/>
              <w:autoSpaceDN w:val="0"/>
              <w:adjustRightInd w:val="0"/>
              <w:spacing w:after="0" w:line="320" w:lineRule="atLeast"/>
              <w:ind w:left="60" w:right="60"/>
              <w:jc w:val="center"/>
              <w:rPr>
                <w:rFonts w:ascii="Arial" w:hAnsi="Arial" w:cs="Arial"/>
                <w:color w:val="000000"/>
                <w:sz w:val="18"/>
                <w:szCs w:val="18"/>
              </w:rPr>
            </w:pPr>
            <w:r w:rsidRPr="00173E10">
              <w:rPr>
                <w:rFonts w:ascii="Arial" w:hAnsi="Arial" w:cs="Arial"/>
                <w:color w:val="000000"/>
                <w:sz w:val="18"/>
                <w:szCs w:val="18"/>
              </w:rPr>
              <w:t>D</w:t>
            </w:r>
            <w:r w:rsidR="00173E10" w:rsidRPr="00173E10">
              <w:rPr>
                <w:rFonts w:ascii="Arial" w:hAnsi="Arial" w:cs="Arial"/>
                <w:color w:val="000000"/>
                <w:sz w:val="18"/>
                <w:szCs w:val="18"/>
              </w:rPr>
              <w:t>f</w:t>
            </w:r>
          </w:p>
        </w:tc>
        <w:tc>
          <w:tcPr>
            <w:tcW w:w="723" w:type="pct"/>
            <w:tcBorders>
              <w:bottom w:val="single" w:sz="16" w:space="0" w:color="000000"/>
            </w:tcBorders>
            <w:shd w:val="clear" w:color="auto" w:fill="FFFFFF"/>
            <w:vAlign w:val="bottom"/>
          </w:tcPr>
          <w:p w14:paraId="55B23B4F" w14:textId="77777777" w:rsidR="00173E10" w:rsidRPr="00173E10" w:rsidRDefault="00173E10" w:rsidP="00B65B87">
            <w:pPr>
              <w:autoSpaceDE w:val="0"/>
              <w:autoSpaceDN w:val="0"/>
              <w:adjustRightInd w:val="0"/>
              <w:spacing w:after="0" w:line="320" w:lineRule="atLeast"/>
              <w:ind w:left="60" w:right="60"/>
              <w:jc w:val="center"/>
              <w:rPr>
                <w:rFonts w:ascii="Arial" w:hAnsi="Arial" w:cs="Arial"/>
                <w:color w:val="000000"/>
                <w:sz w:val="18"/>
                <w:szCs w:val="18"/>
              </w:rPr>
            </w:pPr>
            <w:r w:rsidRPr="00173E10">
              <w:rPr>
                <w:rFonts w:ascii="Arial" w:hAnsi="Arial" w:cs="Arial"/>
                <w:color w:val="000000"/>
                <w:sz w:val="18"/>
                <w:szCs w:val="18"/>
              </w:rPr>
              <w:t>Sig.</w:t>
            </w:r>
          </w:p>
        </w:tc>
        <w:tc>
          <w:tcPr>
            <w:tcW w:w="721" w:type="pct"/>
            <w:tcBorders>
              <w:bottom w:val="single" w:sz="16" w:space="0" w:color="000000"/>
            </w:tcBorders>
            <w:shd w:val="clear" w:color="auto" w:fill="FFFFFF"/>
            <w:vAlign w:val="bottom"/>
          </w:tcPr>
          <w:p w14:paraId="319A2695" w14:textId="77777777" w:rsidR="00173E10" w:rsidRPr="00173E10" w:rsidRDefault="00173E10" w:rsidP="00B65B87">
            <w:pPr>
              <w:autoSpaceDE w:val="0"/>
              <w:autoSpaceDN w:val="0"/>
              <w:adjustRightInd w:val="0"/>
              <w:spacing w:after="0" w:line="320" w:lineRule="atLeast"/>
              <w:ind w:left="60" w:right="60"/>
              <w:jc w:val="center"/>
              <w:rPr>
                <w:rFonts w:ascii="Arial" w:hAnsi="Arial" w:cs="Arial"/>
                <w:color w:val="000000"/>
                <w:sz w:val="18"/>
                <w:szCs w:val="18"/>
              </w:rPr>
            </w:pPr>
            <w:r w:rsidRPr="00173E10">
              <w:rPr>
                <w:rFonts w:ascii="Arial" w:hAnsi="Arial" w:cs="Arial"/>
                <w:color w:val="000000"/>
                <w:sz w:val="18"/>
                <w:szCs w:val="18"/>
              </w:rPr>
              <w:t>Statistic</w:t>
            </w:r>
          </w:p>
        </w:tc>
        <w:tc>
          <w:tcPr>
            <w:tcW w:w="721" w:type="pct"/>
            <w:tcBorders>
              <w:bottom w:val="single" w:sz="16" w:space="0" w:color="000000"/>
            </w:tcBorders>
            <w:shd w:val="clear" w:color="auto" w:fill="FFFFFF"/>
            <w:vAlign w:val="bottom"/>
          </w:tcPr>
          <w:p w14:paraId="01C6F6A7" w14:textId="6454726D" w:rsidR="00173E10" w:rsidRPr="00173E10" w:rsidRDefault="0012354D" w:rsidP="00B65B87">
            <w:pPr>
              <w:autoSpaceDE w:val="0"/>
              <w:autoSpaceDN w:val="0"/>
              <w:adjustRightInd w:val="0"/>
              <w:spacing w:after="0" w:line="320" w:lineRule="atLeast"/>
              <w:ind w:left="60" w:right="60"/>
              <w:jc w:val="center"/>
              <w:rPr>
                <w:rFonts w:ascii="Arial" w:hAnsi="Arial" w:cs="Arial"/>
                <w:color w:val="000000"/>
                <w:sz w:val="18"/>
                <w:szCs w:val="18"/>
              </w:rPr>
            </w:pPr>
            <w:r w:rsidRPr="00173E10">
              <w:rPr>
                <w:rFonts w:ascii="Arial" w:hAnsi="Arial" w:cs="Arial"/>
                <w:color w:val="000000"/>
                <w:sz w:val="18"/>
                <w:szCs w:val="18"/>
              </w:rPr>
              <w:t>D</w:t>
            </w:r>
            <w:r w:rsidR="00173E10" w:rsidRPr="00173E10">
              <w:rPr>
                <w:rFonts w:ascii="Arial" w:hAnsi="Arial" w:cs="Arial"/>
                <w:color w:val="000000"/>
                <w:sz w:val="18"/>
                <w:szCs w:val="18"/>
              </w:rPr>
              <w:t>f</w:t>
            </w:r>
          </w:p>
        </w:tc>
        <w:tc>
          <w:tcPr>
            <w:tcW w:w="723" w:type="pct"/>
            <w:tcBorders>
              <w:bottom w:val="single" w:sz="16" w:space="0" w:color="000000"/>
              <w:right w:val="single" w:sz="16" w:space="0" w:color="000000"/>
            </w:tcBorders>
            <w:shd w:val="clear" w:color="auto" w:fill="FFFFFF"/>
            <w:vAlign w:val="bottom"/>
          </w:tcPr>
          <w:p w14:paraId="48F113F3" w14:textId="77777777" w:rsidR="00173E10" w:rsidRPr="00173E10" w:rsidRDefault="00173E10" w:rsidP="00B65B87">
            <w:pPr>
              <w:autoSpaceDE w:val="0"/>
              <w:autoSpaceDN w:val="0"/>
              <w:adjustRightInd w:val="0"/>
              <w:spacing w:after="0" w:line="320" w:lineRule="atLeast"/>
              <w:ind w:left="60" w:right="60"/>
              <w:jc w:val="center"/>
              <w:rPr>
                <w:rFonts w:ascii="Arial" w:hAnsi="Arial" w:cs="Arial"/>
                <w:color w:val="000000"/>
                <w:sz w:val="18"/>
                <w:szCs w:val="18"/>
              </w:rPr>
            </w:pPr>
            <w:r w:rsidRPr="00173E10">
              <w:rPr>
                <w:rFonts w:ascii="Arial" w:hAnsi="Arial" w:cs="Arial"/>
                <w:color w:val="000000"/>
                <w:sz w:val="18"/>
                <w:szCs w:val="18"/>
              </w:rPr>
              <w:t>Sig.</w:t>
            </w:r>
          </w:p>
        </w:tc>
      </w:tr>
      <w:tr w:rsidR="00B65B87" w:rsidRPr="00173E10" w14:paraId="003BBB84" w14:textId="77777777" w:rsidTr="0012354D">
        <w:trPr>
          <w:cantSplit/>
          <w:trHeight w:val="295"/>
        </w:trPr>
        <w:tc>
          <w:tcPr>
            <w:tcW w:w="668" w:type="pct"/>
            <w:tcBorders>
              <w:top w:val="single" w:sz="16" w:space="0" w:color="000000"/>
              <w:left w:val="single" w:sz="16" w:space="0" w:color="000000"/>
              <w:bottom w:val="single" w:sz="16" w:space="0" w:color="000000"/>
              <w:right w:val="single" w:sz="16" w:space="0" w:color="000000"/>
            </w:tcBorders>
            <w:shd w:val="clear" w:color="auto" w:fill="FFFFFF"/>
          </w:tcPr>
          <w:p w14:paraId="3727C00D" w14:textId="77777777" w:rsidR="00173E10" w:rsidRPr="00173E10" w:rsidRDefault="00173E10" w:rsidP="00B65B87">
            <w:pPr>
              <w:autoSpaceDE w:val="0"/>
              <w:autoSpaceDN w:val="0"/>
              <w:adjustRightInd w:val="0"/>
              <w:spacing w:after="0" w:line="320" w:lineRule="atLeast"/>
              <w:ind w:left="60" w:right="60"/>
              <w:rPr>
                <w:rFonts w:ascii="Arial" w:hAnsi="Arial" w:cs="Arial"/>
                <w:color w:val="000000"/>
                <w:sz w:val="18"/>
                <w:szCs w:val="18"/>
              </w:rPr>
            </w:pPr>
            <w:proofErr w:type="spellStart"/>
            <w:r w:rsidRPr="00173E10">
              <w:rPr>
                <w:rFonts w:ascii="Arial" w:hAnsi="Arial" w:cs="Arial"/>
                <w:color w:val="000000"/>
                <w:sz w:val="18"/>
                <w:szCs w:val="18"/>
              </w:rPr>
              <w:t>variabel</w:t>
            </w:r>
            <w:proofErr w:type="spellEnd"/>
          </w:p>
        </w:tc>
        <w:tc>
          <w:tcPr>
            <w:tcW w:w="721" w:type="pct"/>
            <w:tcBorders>
              <w:top w:val="single" w:sz="16" w:space="0" w:color="000000"/>
              <w:left w:val="single" w:sz="16" w:space="0" w:color="000000"/>
              <w:bottom w:val="single" w:sz="16" w:space="0" w:color="000000"/>
            </w:tcBorders>
            <w:shd w:val="clear" w:color="auto" w:fill="FFFFFF"/>
            <w:vAlign w:val="center"/>
          </w:tcPr>
          <w:p w14:paraId="0AFF8945" w14:textId="77777777" w:rsidR="00173E10" w:rsidRPr="00173E10" w:rsidRDefault="00173E10" w:rsidP="00B65B87">
            <w:pPr>
              <w:autoSpaceDE w:val="0"/>
              <w:autoSpaceDN w:val="0"/>
              <w:adjustRightInd w:val="0"/>
              <w:spacing w:after="0" w:line="320" w:lineRule="atLeast"/>
              <w:ind w:left="60" w:right="60"/>
              <w:jc w:val="right"/>
              <w:rPr>
                <w:rFonts w:ascii="Arial" w:hAnsi="Arial" w:cs="Arial"/>
                <w:color w:val="000000"/>
                <w:sz w:val="18"/>
                <w:szCs w:val="18"/>
              </w:rPr>
            </w:pPr>
            <w:r w:rsidRPr="00173E10">
              <w:rPr>
                <w:rFonts w:ascii="Arial" w:hAnsi="Arial" w:cs="Arial"/>
                <w:color w:val="000000"/>
                <w:sz w:val="18"/>
                <w:szCs w:val="18"/>
              </w:rPr>
              <w:t>.130</w:t>
            </w:r>
          </w:p>
        </w:tc>
        <w:tc>
          <w:tcPr>
            <w:tcW w:w="721" w:type="pct"/>
            <w:tcBorders>
              <w:top w:val="single" w:sz="16" w:space="0" w:color="000000"/>
              <w:bottom w:val="single" w:sz="16" w:space="0" w:color="000000"/>
            </w:tcBorders>
            <w:shd w:val="clear" w:color="auto" w:fill="FFFFFF"/>
            <w:vAlign w:val="center"/>
          </w:tcPr>
          <w:p w14:paraId="0841C7AE" w14:textId="77777777" w:rsidR="00173E10" w:rsidRPr="00173E10" w:rsidRDefault="00173E10" w:rsidP="00B65B87">
            <w:pPr>
              <w:autoSpaceDE w:val="0"/>
              <w:autoSpaceDN w:val="0"/>
              <w:adjustRightInd w:val="0"/>
              <w:spacing w:after="0" w:line="320" w:lineRule="atLeast"/>
              <w:ind w:left="60" w:right="60"/>
              <w:jc w:val="right"/>
              <w:rPr>
                <w:rFonts w:ascii="Arial" w:hAnsi="Arial" w:cs="Arial"/>
                <w:color w:val="000000"/>
                <w:sz w:val="18"/>
                <w:szCs w:val="18"/>
              </w:rPr>
            </w:pPr>
            <w:r w:rsidRPr="00173E10">
              <w:rPr>
                <w:rFonts w:ascii="Arial" w:hAnsi="Arial" w:cs="Arial"/>
                <w:color w:val="000000"/>
                <w:sz w:val="18"/>
                <w:szCs w:val="18"/>
              </w:rPr>
              <w:t>37</w:t>
            </w:r>
          </w:p>
        </w:tc>
        <w:tc>
          <w:tcPr>
            <w:tcW w:w="723" w:type="pct"/>
            <w:tcBorders>
              <w:top w:val="single" w:sz="16" w:space="0" w:color="000000"/>
              <w:bottom w:val="single" w:sz="16" w:space="0" w:color="000000"/>
            </w:tcBorders>
            <w:shd w:val="clear" w:color="auto" w:fill="FFFFFF"/>
            <w:vAlign w:val="center"/>
          </w:tcPr>
          <w:p w14:paraId="5E9606BF" w14:textId="77777777" w:rsidR="00173E10" w:rsidRPr="00173E10" w:rsidRDefault="00173E10" w:rsidP="00B65B87">
            <w:pPr>
              <w:autoSpaceDE w:val="0"/>
              <w:autoSpaceDN w:val="0"/>
              <w:adjustRightInd w:val="0"/>
              <w:spacing w:after="0" w:line="320" w:lineRule="atLeast"/>
              <w:ind w:left="60" w:right="60"/>
              <w:jc w:val="right"/>
              <w:rPr>
                <w:rFonts w:ascii="Arial" w:hAnsi="Arial" w:cs="Arial"/>
                <w:color w:val="000000"/>
                <w:sz w:val="18"/>
                <w:szCs w:val="18"/>
              </w:rPr>
            </w:pPr>
            <w:r w:rsidRPr="00173E10">
              <w:rPr>
                <w:rFonts w:ascii="Arial" w:hAnsi="Arial" w:cs="Arial"/>
                <w:color w:val="000000"/>
                <w:sz w:val="18"/>
                <w:szCs w:val="18"/>
              </w:rPr>
              <w:t>.116</w:t>
            </w:r>
          </w:p>
        </w:tc>
        <w:tc>
          <w:tcPr>
            <w:tcW w:w="721" w:type="pct"/>
            <w:tcBorders>
              <w:top w:val="single" w:sz="16" w:space="0" w:color="000000"/>
              <w:bottom w:val="single" w:sz="16" w:space="0" w:color="000000"/>
            </w:tcBorders>
            <w:shd w:val="clear" w:color="auto" w:fill="FFFFFF"/>
            <w:vAlign w:val="center"/>
          </w:tcPr>
          <w:p w14:paraId="3C8DB17E" w14:textId="77777777" w:rsidR="00173E10" w:rsidRPr="00173E10" w:rsidRDefault="00173E10" w:rsidP="00B65B87">
            <w:pPr>
              <w:autoSpaceDE w:val="0"/>
              <w:autoSpaceDN w:val="0"/>
              <w:adjustRightInd w:val="0"/>
              <w:spacing w:after="0" w:line="320" w:lineRule="atLeast"/>
              <w:ind w:left="60" w:right="60"/>
              <w:jc w:val="right"/>
              <w:rPr>
                <w:rFonts w:ascii="Arial" w:hAnsi="Arial" w:cs="Arial"/>
                <w:color w:val="000000"/>
                <w:sz w:val="18"/>
                <w:szCs w:val="18"/>
              </w:rPr>
            </w:pPr>
            <w:r w:rsidRPr="00173E10">
              <w:rPr>
                <w:rFonts w:ascii="Arial" w:hAnsi="Arial" w:cs="Arial"/>
                <w:color w:val="000000"/>
                <w:sz w:val="18"/>
                <w:szCs w:val="18"/>
              </w:rPr>
              <w:t>.964</w:t>
            </w:r>
          </w:p>
        </w:tc>
        <w:tc>
          <w:tcPr>
            <w:tcW w:w="721" w:type="pct"/>
            <w:tcBorders>
              <w:top w:val="single" w:sz="16" w:space="0" w:color="000000"/>
              <w:bottom w:val="single" w:sz="16" w:space="0" w:color="000000"/>
            </w:tcBorders>
            <w:shd w:val="clear" w:color="auto" w:fill="FFFFFF"/>
            <w:vAlign w:val="center"/>
          </w:tcPr>
          <w:p w14:paraId="22DEFC07" w14:textId="77777777" w:rsidR="00173E10" w:rsidRPr="00173E10" w:rsidRDefault="00173E10" w:rsidP="00B65B87">
            <w:pPr>
              <w:autoSpaceDE w:val="0"/>
              <w:autoSpaceDN w:val="0"/>
              <w:adjustRightInd w:val="0"/>
              <w:spacing w:after="0" w:line="320" w:lineRule="atLeast"/>
              <w:ind w:left="60" w:right="60"/>
              <w:jc w:val="right"/>
              <w:rPr>
                <w:rFonts w:ascii="Arial" w:hAnsi="Arial" w:cs="Arial"/>
                <w:color w:val="000000"/>
                <w:sz w:val="18"/>
                <w:szCs w:val="18"/>
              </w:rPr>
            </w:pPr>
            <w:r w:rsidRPr="00173E10">
              <w:rPr>
                <w:rFonts w:ascii="Arial" w:hAnsi="Arial" w:cs="Arial"/>
                <w:color w:val="000000"/>
                <w:sz w:val="18"/>
                <w:szCs w:val="18"/>
              </w:rPr>
              <w:t>37</w:t>
            </w:r>
          </w:p>
        </w:tc>
        <w:tc>
          <w:tcPr>
            <w:tcW w:w="723" w:type="pct"/>
            <w:tcBorders>
              <w:top w:val="single" w:sz="16" w:space="0" w:color="000000"/>
              <w:bottom w:val="single" w:sz="16" w:space="0" w:color="000000"/>
              <w:right w:val="single" w:sz="16" w:space="0" w:color="000000"/>
            </w:tcBorders>
            <w:shd w:val="clear" w:color="auto" w:fill="FFFFFF"/>
            <w:vAlign w:val="center"/>
          </w:tcPr>
          <w:p w14:paraId="5F77566F" w14:textId="2F4F7AA2" w:rsidR="00173E10" w:rsidRPr="00173E10" w:rsidRDefault="00173E10" w:rsidP="00B65B87">
            <w:pPr>
              <w:autoSpaceDE w:val="0"/>
              <w:autoSpaceDN w:val="0"/>
              <w:adjustRightInd w:val="0"/>
              <w:spacing w:after="0" w:line="320" w:lineRule="atLeast"/>
              <w:ind w:left="60" w:right="60"/>
              <w:jc w:val="right"/>
              <w:rPr>
                <w:rFonts w:ascii="Arial" w:hAnsi="Arial" w:cs="Arial"/>
                <w:color w:val="000000"/>
                <w:sz w:val="18"/>
                <w:szCs w:val="18"/>
              </w:rPr>
            </w:pPr>
            <w:r w:rsidRPr="00173E10">
              <w:rPr>
                <w:rFonts w:ascii="Arial" w:hAnsi="Arial" w:cs="Arial"/>
                <w:color w:val="000000"/>
                <w:sz w:val="18"/>
                <w:szCs w:val="18"/>
              </w:rPr>
              <w:t>.</w:t>
            </w:r>
            <w:r w:rsidR="00C55D1B">
              <w:rPr>
                <w:rFonts w:ascii="Arial" w:hAnsi="Arial" w:cs="Arial"/>
                <w:color w:val="000000"/>
                <w:sz w:val="18"/>
                <w:szCs w:val="18"/>
              </w:rPr>
              <w:t>2</w:t>
            </w:r>
            <w:r w:rsidRPr="00173E10">
              <w:rPr>
                <w:rFonts w:ascii="Arial" w:hAnsi="Arial" w:cs="Arial"/>
                <w:color w:val="000000"/>
                <w:sz w:val="18"/>
                <w:szCs w:val="18"/>
              </w:rPr>
              <w:t>7</w:t>
            </w:r>
            <w:r w:rsidR="00C55D1B">
              <w:rPr>
                <w:rFonts w:ascii="Arial" w:hAnsi="Arial" w:cs="Arial"/>
                <w:color w:val="000000"/>
                <w:sz w:val="18"/>
                <w:szCs w:val="18"/>
              </w:rPr>
              <w:t>8</w:t>
            </w:r>
          </w:p>
        </w:tc>
      </w:tr>
      <w:tr w:rsidR="00173E10" w:rsidRPr="00173E10" w14:paraId="15742BE3" w14:textId="77777777" w:rsidTr="0012354D">
        <w:trPr>
          <w:cantSplit/>
          <w:trHeight w:val="295"/>
        </w:trPr>
        <w:tc>
          <w:tcPr>
            <w:tcW w:w="5000" w:type="pct"/>
            <w:gridSpan w:val="7"/>
            <w:tcBorders>
              <w:top w:val="nil"/>
              <w:left w:val="nil"/>
              <w:bottom w:val="nil"/>
              <w:right w:val="nil"/>
            </w:tcBorders>
            <w:shd w:val="clear" w:color="auto" w:fill="FFFFFF"/>
          </w:tcPr>
          <w:p w14:paraId="0E956C9B" w14:textId="77777777" w:rsidR="00173E10" w:rsidRPr="00173E10" w:rsidRDefault="00173E10" w:rsidP="00B65B87">
            <w:pPr>
              <w:autoSpaceDE w:val="0"/>
              <w:autoSpaceDN w:val="0"/>
              <w:adjustRightInd w:val="0"/>
              <w:spacing w:after="0" w:line="320" w:lineRule="atLeast"/>
              <w:ind w:left="60" w:right="60"/>
              <w:rPr>
                <w:rFonts w:ascii="Arial" w:hAnsi="Arial" w:cs="Arial"/>
                <w:color w:val="000000"/>
                <w:sz w:val="18"/>
                <w:szCs w:val="18"/>
              </w:rPr>
            </w:pPr>
            <w:r w:rsidRPr="00173E10">
              <w:rPr>
                <w:rFonts w:ascii="Arial" w:hAnsi="Arial" w:cs="Arial"/>
                <w:color w:val="000000"/>
                <w:sz w:val="18"/>
                <w:szCs w:val="18"/>
              </w:rPr>
              <w:t>a. Lilliefors Significance Correction</w:t>
            </w:r>
          </w:p>
        </w:tc>
      </w:tr>
    </w:tbl>
    <w:p w14:paraId="6EC6D5B4" w14:textId="77777777" w:rsidR="00173E10" w:rsidRDefault="00173E10" w:rsidP="0012354D">
      <w:pPr>
        <w:spacing w:line="360" w:lineRule="auto"/>
        <w:rPr>
          <w:rFonts w:ascii="Times New Roman" w:hAnsi="Times New Roman" w:cs="Times New Roman"/>
          <w:b/>
          <w:sz w:val="24"/>
        </w:rPr>
      </w:pPr>
    </w:p>
    <w:tbl>
      <w:tblPr>
        <w:tblpPr w:leftFromText="180" w:rightFromText="180" w:vertAnchor="text" w:horzAnchor="margin" w:tblpY="28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59"/>
        <w:gridCol w:w="1146"/>
        <w:gridCol w:w="1146"/>
        <w:gridCol w:w="1148"/>
        <w:gridCol w:w="1146"/>
        <w:gridCol w:w="1146"/>
        <w:gridCol w:w="1146"/>
      </w:tblGrid>
      <w:tr w:rsidR="0012354D" w:rsidRPr="00100BB2" w14:paraId="1C09BE10" w14:textId="77777777" w:rsidTr="0012354D">
        <w:trPr>
          <w:cantSplit/>
          <w:trHeight w:val="316"/>
        </w:trPr>
        <w:tc>
          <w:tcPr>
            <w:tcW w:w="5000" w:type="pct"/>
            <w:gridSpan w:val="7"/>
            <w:tcBorders>
              <w:top w:val="nil"/>
              <w:left w:val="nil"/>
              <w:bottom w:val="nil"/>
              <w:right w:val="nil"/>
            </w:tcBorders>
            <w:shd w:val="clear" w:color="auto" w:fill="FFFFFF"/>
            <w:vAlign w:val="center"/>
          </w:tcPr>
          <w:p w14:paraId="67D9727B" w14:textId="77777777" w:rsidR="0012354D" w:rsidRPr="00100BB2" w:rsidRDefault="0012354D" w:rsidP="0012354D">
            <w:pPr>
              <w:autoSpaceDE w:val="0"/>
              <w:autoSpaceDN w:val="0"/>
              <w:adjustRightInd w:val="0"/>
              <w:spacing w:after="0" w:line="320" w:lineRule="atLeast"/>
              <w:ind w:right="60"/>
              <w:jc w:val="center"/>
              <w:rPr>
                <w:rFonts w:ascii="Arial" w:hAnsi="Arial" w:cs="Arial"/>
                <w:color w:val="000000"/>
                <w:sz w:val="18"/>
                <w:szCs w:val="18"/>
              </w:rPr>
            </w:pPr>
            <w:r w:rsidRPr="00100BB2">
              <w:rPr>
                <w:rFonts w:ascii="Arial" w:hAnsi="Arial" w:cs="Arial"/>
                <w:b/>
                <w:bCs/>
                <w:color w:val="000000"/>
                <w:sz w:val="18"/>
                <w:szCs w:val="18"/>
              </w:rPr>
              <w:t>Tests of Normality</w:t>
            </w:r>
          </w:p>
        </w:tc>
      </w:tr>
      <w:tr w:rsidR="0012354D" w:rsidRPr="00100BB2" w14:paraId="0B9486ED" w14:textId="77777777" w:rsidTr="0012354D">
        <w:trPr>
          <w:cantSplit/>
          <w:trHeight w:val="316"/>
        </w:trPr>
        <w:tc>
          <w:tcPr>
            <w:tcW w:w="667" w:type="pct"/>
            <w:vMerge w:val="restart"/>
            <w:tcBorders>
              <w:top w:val="single" w:sz="16" w:space="0" w:color="000000"/>
              <w:left w:val="single" w:sz="16" w:space="0" w:color="000000"/>
              <w:bottom w:val="nil"/>
              <w:right w:val="single" w:sz="16" w:space="0" w:color="000000"/>
            </w:tcBorders>
            <w:shd w:val="clear" w:color="auto" w:fill="FFFFFF"/>
            <w:vAlign w:val="bottom"/>
          </w:tcPr>
          <w:p w14:paraId="3CCD3C70" w14:textId="77777777" w:rsidR="0012354D" w:rsidRPr="00100BB2" w:rsidRDefault="0012354D" w:rsidP="0012354D">
            <w:pPr>
              <w:autoSpaceDE w:val="0"/>
              <w:autoSpaceDN w:val="0"/>
              <w:adjustRightInd w:val="0"/>
              <w:spacing w:after="0" w:line="240" w:lineRule="auto"/>
              <w:rPr>
                <w:rFonts w:ascii="Times New Roman" w:hAnsi="Times New Roman" w:cs="Times New Roman"/>
                <w:sz w:val="24"/>
                <w:szCs w:val="24"/>
              </w:rPr>
            </w:pPr>
          </w:p>
        </w:tc>
        <w:tc>
          <w:tcPr>
            <w:tcW w:w="2167" w:type="pct"/>
            <w:gridSpan w:val="3"/>
            <w:tcBorders>
              <w:top w:val="single" w:sz="16" w:space="0" w:color="000000"/>
              <w:left w:val="single" w:sz="16" w:space="0" w:color="000000"/>
            </w:tcBorders>
            <w:shd w:val="clear" w:color="auto" w:fill="FFFFFF"/>
            <w:vAlign w:val="bottom"/>
          </w:tcPr>
          <w:p w14:paraId="28945940" w14:textId="77777777" w:rsidR="0012354D" w:rsidRPr="00100BB2"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100BB2">
              <w:rPr>
                <w:rFonts w:ascii="Arial" w:hAnsi="Arial" w:cs="Arial"/>
                <w:color w:val="000000"/>
                <w:sz w:val="18"/>
                <w:szCs w:val="18"/>
              </w:rPr>
              <w:t>Kolmogorov-Smirnov</w:t>
            </w:r>
            <w:r w:rsidRPr="00100BB2">
              <w:rPr>
                <w:rFonts w:ascii="Arial" w:hAnsi="Arial" w:cs="Arial"/>
                <w:color w:val="000000"/>
                <w:sz w:val="18"/>
                <w:szCs w:val="18"/>
                <w:vertAlign w:val="superscript"/>
              </w:rPr>
              <w:t>a</w:t>
            </w:r>
          </w:p>
        </w:tc>
        <w:tc>
          <w:tcPr>
            <w:tcW w:w="2166" w:type="pct"/>
            <w:gridSpan w:val="3"/>
            <w:tcBorders>
              <w:top w:val="single" w:sz="16" w:space="0" w:color="000000"/>
              <w:right w:val="single" w:sz="16" w:space="0" w:color="000000"/>
            </w:tcBorders>
            <w:shd w:val="clear" w:color="auto" w:fill="FFFFFF"/>
            <w:vAlign w:val="bottom"/>
          </w:tcPr>
          <w:p w14:paraId="5E30A771" w14:textId="77777777" w:rsidR="0012354D" w:rsidRPr="00100BB2"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100BB2">
              <w:rPr>
                <w:rFonts w:ascii="Arial" w:hAnsi="Arial" w:cs="Arial"/>
                <w:color w:val="000000"/>
                <w:sz w:val="18"/>
                <w:szCs w:val="18"/>
              </w:rPr>
              <w:t>Shapiro-Wilk</w:t>
            </w:r>
          </w:p>
        </w:tc>
      </w:tr>
      <w:tr w:rsidR="0012354D" w:rsidRPr="00100BB2" w14:paraId="0AA00778" w14:textId="77777777" w:rsidTr="0012354D">
        <w:trPr>
          <w:cantSplit/>
          <w:trHeight w:val="361"/>
        </w:trPr>
        <w:tc>
          <w:tcPr>
            <w:tcW w:w="667" w:type="pct"/>
            <w:vMerge/>
            <w:tcBorders>
              <w:top w:val="single" w:sz="16" w:space="0" w:color="000000"/>
              <w:left w:val="single" w:sz="16" w:space="0" w:color="000000"/>
              <w:bottom w:val="nil"/>
              <w:right w:val="single" w:sz="16" w:space="0" w:color="000000"/>
            </w:tcBorders>
            <w:shd w:val="clear" w:color="auto" w:fill="FFFFFF"/>
            <w:vAlign w:val="bottom"/>
          </w:tcPr>
          <w:p w14:paraId="5C08E2A6" w14:textId="77777777" w:rsidR="0012354D" w:rsidRPr="00100BB2" w:rsidRDefault="0012354D" w:rsidP="0012354D">
            <w:pPr>
              <w:autoSpaceDE w:val="0"/>
              <w:autoSpaceDN w:val="0"/>
              <w:adjustRightInd w:val="0"/>
              <w:spacing w:after="0" w:line="240" w:lineRule="auto"/>
              <w:rPr>
                <w:rFonts w:ascii="Arial" w:hAnsi="Arial" w:cs="Arial"/>
                <w:color w:val="000000"/>
                <w:sz w:val="18"/>
                <w:szCs w:val="18"/>
              </w:rPr>
            </w:pPr>
          </w:p>
        </w:tc>
        <w:tc>
          <w:tcPr>
            <w:tcW w:w="722" w:type="pct"/>
            <w:tcBorders>
              <w:left w:val="single" w:sz="16" w:space="0" w:color="000000"/>
              <w:bottom w:val="single" w:sz="16" w:space="0" w:color="000000"/>
            </w:tcBorders>
            <w:shd w:val="clear" w:color="auto" w:fill="FFFFFF"/>
            <w:vAlign w:val="bottom"/>
          </w:tcPr>
          <w:p w14:paraId="5BEBEF1E" w14:textId="77777777" w:rsidR="0012354D" w:rsidRPr="00100BB2"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100BB2">
              <w:rPr>
                <w:rFonts w:ascii="Arial" w:hAnsi="Arial" w:cs="Arial"/>
                <w:color w:val="000000"/>
                <w:sz w:val="18"/>
                <w:szCs w:val="18"/>
              </w:rPr>
              <w:t>Statistic</w:t>
            </w:r>
          </w:p>
        </w:tc>
        <w:tc>
          <w:tcPr>
            <w:tcW w:w="722" w:type="pct"/>
            <w:tcBorders>
              <w:bottom w:val="single" w:sz="16" w:space="0" w:color="000000"/>
            </w:tcBorders>
            <w:shd w:val="clear" w:color="auto" w:fill="FFFFFF"/>
            <w:vAlign w:val="bottom"/>
          </w:tcPr>
          <w:p w14:paraId="0541328F" w14:textId="39D94E75" w:rsidR="0012354D" w:rsidRPr="00100BB2"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100BB2">
              <w:rPr>
                <w:rFonts w:ascii="Arial" w:hAnsi="Arial" w:cs="Arial"/>
                <w:color w:val="000000"/>
                <w:sz w:val="18"/>
                <w:szCs w:val="18"/>
              </w:rPr>
              <w:t>Df</w:t>
            </w:r>
          </w:p>
        </w:tc>
        <w:tc>
          <w:tcPr>
            <w:tcW w:w="723" w:type="pct"/>
            <w:tcBorders>
              <w:bottom w:val="single" w:sz="16" w:space="0" w:color="000000"/>
            </w:tcBorders>
            <w:shd w:val="clear" w:color="auto" w:fill="FFFFFF"/>
            <w:vAlign w:val="bottom"/>
          </w:tcPr>
          <w:p w14:paraId="313D5791" w14:textId="77777777" w:rsidR="0012354D" w:rsidRPr="00100BB2"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100BB2">
              <w:rPr>
                <w:rFonts w:ascii="Arial" w:hAnsi="Arial" w:cs="Arial"/>
                <w:color w:val="000000"/>
                <w:sz w:val="18"/>
                <w:szCs w:val="18"/>
              </w:rPr>
              <w:t>Sig.</w:t>
            </w:r>
          </w:p>
        </w:tc>
        <w:tc>
          <w:tcPr>
            <w:tcW w:w="722" w:type="pct"/>
            <w:tcBorders>
              <w:bottom w:val="single" w:sz="16" w:space="0" w:color="000000"/>
            </w:tcBorders>
            <w:shd w:val="clear" w:color="auto" w:fill="FFFFFF"/>
            <w:vAlign w:val="bottom"/>
          </w:tcPr>
          <w:p w14:paraId="19551152" w14:textId="77777777" w:rsidR="0012354D" w:rsidRPr="00100BB2"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100BB2">
              <w:rPr>
                <w:rFonts w:ascii="Arial" w:hAnsi="Arial" w:cs="Arial"/>
                <w:color w:val="000000"/>
                <w:sz w:val="18"/>
                <w:szCs w:val="18"/>
              </w:rPr>
              <w:t>Statistic</w:t>
            </w:r>
          </w:p>
        </w:tc>
        <w:tc>
          <w:tcPr>
            <w:tcW w:w="722" w:type="pct"/>
            <w:tcBorders>
              <w:bottom w:val="single" w:sz="16" w:space="0" w:color="000000"/>
            </w:tcBorders>
            <w:shd w:val="clear" w:color="auto" w:fill="FFFFFF"/>
            <w:vAlign w:val="bottom"/>
          </w:tcPr>
          <w:p w14:paraId="6F8640BE" w14:textId="6DFCBB01" w:rsidR="0012354D" w:rsidRPr="00100BB2"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100BB2">
              <w:rPr>
                <w:rFonts w:ascii="Arial" w:hAnsi="Arial" w:cs="Arial"/>
                <w:color w:val="000000"/>
                <w:sz w:val="18"/>
                <w:szCs w:val="18"/>
              </w:rPr>
              <w:t>Df</w:t>
            </w:r>
          </w:p>
        </w:tc>
        <w:tc>
          <w:tcPr>
            <w:tcW w:w="722" w:type="pct"/>
            <w:tcBorders>
              <w:bottom w:val="single" w:sz="16" w:space="0" w:color="000000"/>
              <w:right w:val="single" w:sz="16" w:space="0" w:color="000000"/>
            </w:tcBorders>
            <w:shd w:val="clear" w:color="auto" w:fill="FFFFFF"/>
            <w:vAlign w:val="bottom"/>
          </w:tcPr>
          <w:p w14:paraId="0C6E9D95" w14:textId="77777777" w:rsidR="0012354D" w:rsidRPr="00100BB2"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100BB2">
              <w:rPr>
                <w:rFonts w:ascii="Arial" w:hAnsi="Arial" w:cs="Arial"/>
                <w:color w:val="000000"/>
                <w:sz w:val="18"/>
                <w:szCs w:val="18"/>
              </w:rPr>
              <w:t>Sig.</w:t>
            </w:r>
          </w:p>
        </w:tc>
      </w:tr>
      <w:tr w:rsidR="0012354D" w:rsidRPr="00100BB2" w14:paraId="0AE834AB" w14:textId="77777777" w:rsidTr="0012354D">
        <w:trPr>
          <w:cantSplit/>
          <w:trHeight w:val="316"/>
        </w:trPr>
        <w:tc>
          <w:tcPr>
            <w:tcW w:w="667" w:type="pct"/>
            <w:tcBorders>
              <w:top w:val="single" w:sz="16" w:space="0" w:color="000000"/>
              <w:left w:val="single" w:sz="16" w:space="0" w:color="000000"/>
              <w:bottom w:val="single" w:sz="16" w:space="0" w:color="000000"/>
              <w:right w:val="single" w:sz="16" w:space="0" w:color="000000"/>
            </w:tcBorders>
            <w:shd w:val="clear" w:color="auto" w:fill="FFFFFF"/>
          </w:tcPr>
          <w:p w14:paraId="384B2BC2" w14:textId="77777777" w:rsidR="0012354D" w:rsidRPr="00100BB2" w:rsidRDefault="0012354D" w:rsidP="0012354D">
            <w:pPr>
              <w:autoSpaceDE w:val="0"/>
              <w:autoSpaceDN w:val="0"/>
              <w:adjustRightInd w:val="0"/>
              <w:spacing w:after="0" w:line="320" w:lineRule="atLeast"/>
              <w:ind w:left="60" w:right="60"/>
              <w:rPr>
                <w:rFonts w:ascii="Arial" w:hAnsi="Arial" w:cs="Arial"/>
                <w:color w:val="000000"/>
                <w:sz w:val="18"/>
                <w:szCs w:val="18"/>
              </w:rPr>
            </w:pPr>
            <w:proofErr w:type="spellStart"/>
            <w:r w:rsidRPr="00100BB2">
              <w:rPr>
                <w:rFonts w:ascii="Arial" w:hAnsi="Arial" w:cs="Arial"/>
                <w:color w:val="000000"/>
                <w:sz w:val="18"/>
                <w:szCs w:val="18"/>
              </w:rPr>
              <w:t>variabel</w:t>
            </w:r>
            <w:proofErr w:type="spellEnd"/>
          </w:p>
        </w:tc>
        <w:tc>
          <w:tcPr>
            <w:tcW w:w="722" w:type="pct"/>
            <w:tcBorders>
              <w:top w:val="single" w:sz="16" w:space="0" w:color="000000"/>
              <w:left w:val="single" w:sz="16" w:space="0" w:color="000000"/>
              <w:bottom w:val="single" w:sz="16" w:space="0" w:color="000000"/>
            </w:tcBorders>
            <w:shd w:val="clear" w:color="auto" w:fill="FFFFFF"/>
            <w:vAlign w:val="center"/>
          </w:tcPr>
          <w:p w14:paraId="36DA8EEA" w14:textId="77777777" w:rsidR="0012354D" w:rsidRPr="00100BB2"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100BB2">
              <w:rPr>
                <w:rFonts w:ascii="Arial" w:hAnsi="Arial" w:cs="Arial"/>
                <w:color w:val="000000"/>
                <w:sz w:val="18"/>
                <w:szCs w:val="18"/>
              </w:rPr>
              <w:t>.146</w:t>
            </w:r>
          </w:p>
        </w:tc>
        <w:tc>
          <w:tcPr>
            <w:tcW w:w="722" w:type="pct"/>
            <w:tcBorders>
              <w:top w:val="single" w:sz="16" w:space="0" w:color="000000"/>
              <w:bottom w:val="single" w:sz="16" w:space="0" w:color="000000"/>
            </w:tcBorders>
            <w:shd w:val="clear" w:color="auto" w:fill="FFFFFF"/>
            <w:vAlign w:val="center"/>
          </w:tcPr>
          <w:p w14:paraId="79A96DE3" w14:textId="77777777" w:rsidR="0012354D" w:rsidRPr="00100BB2"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100BB2">
              <w:rPr>
                <w:rFonts w:ascii="Arial" w:hAnsi="Arial" w:cs="Arial"/>
                <w:color w:val="000000"/>
                <w:sz w:val="18"/>
                <w:szCs w:val="18"/>
              </w:rPr>
              <w:t>37</w:t>
            </w:r>
          </w:p>
        </w:tc>
        <w:tc>
          <w:tcPr>
            <w:tcW w:w="723" w:type="pct"/>
            <w:tcBorders>
              <w:top w:val="single" w:sz="16" w:space="0" w:color="000000"/>
              <w:bottom w:val="single" w:sz="16" w:space="0" w:color="000000"/>
            </w:tcBorders>
            <w:shd w:val="clear" w:color="auto" w:fill="FFFFFF"/>
            <w:vAlign w:val="center"/>
          </w:tcPr>
          <w:p w14:paraId="73E99738" w14:textId="77777777" w:rsidR="0012354D" w:rsidRPr="00100BB2"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100BB2">
              <w:rPr>
                <w:rFonts w:ascii="Arial" w:hAnsi="Arial" w:cs="Arial"/>
                <w:color w:val="000000"/>
                <w:sz w:val="18"/>
                <w:szCs w:val="18"/>
              </w:rPr>
              <w:t>.044</w:t>
            </w:r>
          </w:p>
        </w:tc>
        <w:tc>
          <w:tcPr>
            <w:tcW w:w="722" w:type="pct"/>
            <w:tcBorders>
              <w:top w:val="single" w:sz="16" w:space="0" w:color="000000"/>
              <w:bottom w:val="single" w:sz="16" w:space="0" w:color="000000"/>
            </w:tcBorders>
            <w:shd w:val="clear" w:color="auto" w:fill="FFFFFF"/>
            <w:vAlign w:val="center"/>
          </w:tcPr>
          <w:p w14:paraId="635B45FD" w14:textId="77777777" w:rsidR="0012354D" w:rsidRPr="00100BB2"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100BB2">
              <w:rPr>
                <w:rFonts w:ascii="Arial" w:hAnsi="Arial" w:cs="Arial"/>
                <w:color w:val="000000"/>
                <w:sz w:val="18"/>
                <w:szCs w:val="18"/>
              </w:rPr>
              <w:t>.944</w:t>
            </w:r>
          </w:p>
        </w:tc>
        <w:tc>
          <w:tcPr>
            <w:tcW w:w="722" w:type="pct"/>
            <w:tcBorders>
              <w:top w:val="single" w:sz="16" w:space="0" w:color="000000"/>
              <w:bottom w:val="single" w:sz="16" w:space="0" w:color="000000"/>
            </w:tcBorders>
            <w:shd w:val="clear" w:color="auto" w:fill="FFFFFF"/>
            <w:vAlign w:val="center"/>
          </w:tcPr>
          <w:p w14:paraId="3F98E47C" w14:textId="77777777" w:rsidR="0012354D" w:rsidRPr="00100BB2"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100BB2">
              <w:rPr>
                <w:rFonts w:ascii="Arial" w:hAnsi="Arial" w:cs="Arial"/>
                <w:color w:val="000000"/>
                <w:sz w:val="18"/>
                <w:szCs w:val="18"/>
              </w:rPr>
              <w:t>37</w:t>
            </w:r>
          </w:p>
        </w:tc>
        <w:tc>
          <w:tcPr>
            <w:tcW w:w="722" w:type="pct"/>
            <w:tcBorders>
              <w:top w:val="single" w:sz="16" w:space="0" w:color="000000"/>
              <w:bottom w:val="single" w:sz="16" w:space="0" w:color="000000"/>
              <w:right w:val="single" w:sz="16" w:space="0" w:color="000000"/>
            </w:tcBorders>
            <w:shd w:val="clear" w:color="auto" w:fill="FFFFFF"/>
            <w:vAlign w:val="center"/>
          </w:tcPr>
          <w:p w14:paraId="67824043" w14:textId="77777777" w:rsidR="0012354D" w:rsidRPr="00100BB2"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100BB2">
              <w:rPr>
                <w:rFonts w:ascii="Arial" w:hAnsi="Arial" w:cs="Arial"/>
                <w:color w:val="000000"/>
                <w:sz w:val="18"/>
                <w:szCs w:val="18"/>
              </w:rPr>
              <w:t>.060</w:t>
            </w:r>
          </w:p>
        </w:tc>
      </w:tr>
      <w:tr w:rsidR="0012354D" w:rsidRPr="00100BB2" w14:paraId="71A3EAEF" w14:textId="77777777" w:rsidTr="0012354D">
        <w:trPr>
          <w:cantSplit/>
          <w:trHeight w:val="316"/>
        </w:trPr>
        <w:tc>
          <w:tcPr>
            <w:tcW w:w="5000" w:type="pct"/>
            <w:gridSpan w:val="7"/>
            <w:tcBorders>
              <w:top w:val="nil"/>
              <w:left w:val="nil"/>
              <w:bottom w:val="nil"/>
              <w:right w:val="nil"/>
            </w:tcBorders>
            <w:shd w:val="clear" w:color="auto" w:fill="FFFFFF"/>
          </w:tcPr>
          <w:p w14:paraId="09392DEF" w14:textId="77777777" w:rsidR="0012354D" w:rsidRPr="00100BB2" w:rsidRDefault="0012354D" w:rsidP="0012354D">
            <w:pPr>
              <w:autoSpaceDE w:val="0"/>
              <w:autoSpaceDN w:val="0"/>
              <w:adjustRightInd w:val="0"/>
              <w:spacing w:after="0" w:line="320" w:lineRule="atLeast"/>
              <w:ind w:left="60" w:right="60"/>
              <w:rPr>
                <w:rFonts w:ascii="Arial" w:hAnsi="Arial" w:cs="Arial"/>
                <w:color w:val="000000"/>
                <w:sz w:val="18"/>
                <w:szCs w:val="18"/>
              </w:rPr>
            </w:pPr>
            <w:r w:rsidRPr="00100BB2">
              <w:rPr>
                <w:rFonts w:ascii="Arial" w:hAnsi="Arial" w:cs="Arial"/>
                <w:color w:val="000000"/>
                <w:sz w:val="18"/>
                <w:szCs w:val="18"/>
              </w:rPr>
              <w:t>a. Lilliefors Significance Correction</w:t>
            </w:r>
          </w:p>
        </w:tc>
      </w:tr>
    </w:tbl>
    <w:p w14:paraId="4003DED2" w14:textId="6CC35CEF" w:rsidR="00100BB2" w:rsidRDefault="00BB711A" w:rsidP="0012354D">
      <w:pPr>
        <w:spacing w:after="0" w:line="240" w:lineRule="auto"/>
        <w:jc w:val="center"/>
        <w:rPr>
          <w:rFonts w:ascii="Times New Roman" w:hAnsi="Times New Roman" w:cs="Times New Roman"/>
          <w:b/>
          <w:sz w:val="24"/>
        </w:rPr>
      </w:pPr>
      <w:r>
        <w:rPr>
          <w:rFonts w:ascii="Times New Roman" w:hAnsi="Times New Roman" w:cs="Times New Roman"/>
          <w:b/>
          <w:sz w:val="24"/>
        </w:rPr>
        <w:t xml:space="preserve">Tabel </w:t>
      </w:r>
      <w:r w:rsidR="00F35C2A">
        <w:rPr>
          <w:rFonts w:ascii="Times New Roman" w:hAnsi="Times New Roman" w:cs="Times New Roman"/>
          <w:b/>
          <w:sz w:val="24"/>
        </w:rPr>
        <w:t xml:space="preserve">4.19 </w:t>
      </w:r>
      <w:r w:rsidR="005C6D8F">
        <w:rPr>
          <w:rFonts w:ascii="Times New Roman" w:hAnsi="Times New Roman" w:cs="Times New Roman"/>
          <w:b/>
          <w:sz w:val="24"/>
        </w:rPr>
        <w:t xml:space="preserve">Uji </w:t>
      </w:r>
      <w:proofErr w:type="spellStart"/>
      <w:r w:rsidR="005C6D8F">
        <w:rPr>
          <w:rFonts w:ascii="Times New Roman" w:hAnsi="Times New Roman" w:cs="Times New Roman"/>
          <w:b/>
          <w:sz w:val="24"/>
        </w:rPr>
        <w:t>normalitas</w:t>
      </w:r>
      <w:proofErr w:type="spellEnd"/>
      <w:r w:rsidR="005C6D8F">
        <w:rPr>
          <w:rFonts w:ascii="Times New Roman" w:hAnsi="Times New Roman" w:cs="Times New Roman"/>
          <w:b/>
          <w:sz w:val="24"/>
        </w:rPr>
        <w:t xml:space="preserve"> </w:t>
      </w:r>
      <w:proofErr w:type="spellStart"/>
      <w:r w:rsidR="005C6D8F">
        <w:rPr>
          <w:rFonts w:ascii="Times New Roman" w:hAnsi="Times New Roman" w:cs="Times New Roman"/>
          <w:b/>
          <w:sz w:val="24"/>
        </w:rPr>
        <w:t>Motivasi</w:t>
      </w:r>
      <w:proofErr w:type="spellEnd"/>
      <w:r w:rsidR="005C6D8F">
        <w:rPr>
          <w:rFonts w:ascii="Times New Roman" w:hAnsi="Times New Roman" w:cs="Times New Roman"/>
          <w:b/>
          <w:sz w:val="24"/>
        </w:rPr>
        <w:t xml:space="preserve"> </w:t>
      </w:r>
      <w:proofErr w:type="spellStart"/>
      <w:r w:rsidR="005C6D8F">
        <w:rPr>
          <w:rFonts w:ascii="Times New Roman" w:hAnsi="Times New Roman" w:cs="Times New Roman"/>
          <w:b/>
          <w:sz w:val="24"/>
        </w:rPr>
        <w:t>P</w:t>
      </w:r>
      <w:r>
        <w:rPr>
          <w:rFonts w:ascii="Times New Roman" w:hAnsi="Times New Roman" w:cs="Times New Roman"/>
          <w:b/>
          <w:sz w:val="24"/>
        </w:rPr>
        <w:t>embelajaran</w:t>
      </w:r>
      <w:proofErr w:type="spellEnd"/>
    </w:p>
    <w:p w14:paraId="63897ED4" w14:textId="66796CD0" w:rsidR="00BB711A" w:rsidRPr="0037225F" w:rsidRDefault="00BB711A" w:rsidP="0037225F">
      <w:pPr>
        <w:pStyle w:val="NoSpacing"/>
        <w:tabs>
          <w:tab w:val="left" w:pos="3315"/>
        </w:tabs>
        <w:spacing w:line="360" w:lineRule="auto"/>
        <w:jc w:val="center"/>
        <w:outlineLvl w:val="1"/>
        <w:rPr>
          <w:rFonts w:ascii="Times New Roman" w:hAnsi="Times New Roman" w:cs="Times New Roman"/>
          <w:i/>
          <w:sz w:val="24"/>
          <w:szCs w:val="24"/>
        </w:rPr>
      </w:pPr>
      <w:bookmarkStart w:id="194" w:name="_Toc169908986"/>
      <w:proofErr w:type="spellStart"/>
      <w:proofErr w:type="gramStart"/>
      <w:r>
        <w:rPr>
          <w:rFonts w:ascii="Times New Roman" w:hAnsi="Times New Roman" w:cs="Times New Roman"/>
          <w:i/>
          <w:sz w:val="24"/>
          <w:szCs w:val="24"/>
        </w:rPr>
        <w:t>Sumber</w:t>
      </w:r>
      <w:proofErr w:type="spellEnd"/>
      <w:r>
        <w:rPr>
          <w:rFonts w:ascii="Times New Roman" w:hAnsi="Times New Roman" w:cs="Times New Roman"/>
          <w:i/>
          <w:sz w:val="24"/>
          <w:szCs w:val="24"/>
        </w:rPr>
        <w:t xml:space="preserve"> :</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Dokumen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Penelitian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diolah</w:t>
      </w:r>
      <w:proofErr w:type="spellEnd"/>
      <w:r>
        <w:rPr>
          <w:rFonts w:ascii="Times New Roman" w:hAnsi="Times New Roman" w:cs="Times New Roman"/>
          <w:i/>
          <w:sz w:val="24"/>
          <w:szCs w:val="24"/>
        </w:rPr>
        <w:t xml:space="preserve"> di SPSS 23,</w:t>
      </w:r>
      <w:bookmarkEnd w:id="194"/>
    </w:p>
    <w:tbl>
      <w:tblPr>
        <w:tblW w:w="0" w:type="auto"/>
        <w:tblInd w:w="1129" w:type="dxa"/>
        <w:tblLook w:val="04A0" w:firstRow="1" w:lastRow="0" w:firstColumn="1" w:lastColumn="0" w:noHBand="0" w:noVBand="1"/>
      </w:tblPr>
      <w:tblGrid>
        <w:gridCol w:w="2095"/>
        <w:gridCol w:w="862"/>
        <w:gridCol w:w="739"/>
        <w:gridCol w:w="2095"/>
      </w:tblGrid>
      <w:tr w:rsidR="00BB711A" w14:paraId="1B277FE7" w14:textId="77777777" w:rsidTr="00054182">
        <w:trPr>
          <w:trHeight w:val="387"/>
        </w:trPr>
        <w:tc>
          <w:tcPr>
            <w:tcW w:w="2095" w:type="dxa"/>
            <w:tcBorders>
              <w:top w:val="single" w:sz="4" w:space="0" w:color="auto"/>
              <w:left w:val="single" w:sz="4" w:space="0" w:color="auto"/>
              <w:bottom w:val="single" w:sz="4" w:space="0" w:color="auto"/>
              <w:right w:val="single" w:sz="4" w:space="0" w:color="auto"/>
            </w:tcBorders>
            <w:hideMark/>
          </w:tcPr>
          <w:p w14:paraId="28E08472" w14:textId="77777777" w:rsidR="00BB711A" w:rsidRDefault="00BB711A">
            <w:pPr>
              <w:pStyle w:val="NoSpacing"/>
              <w:spacing w:line="360" w:lineRule="auto"/>
              <w:jc w:val="center"/>
              <w:outlineLvl w:val="1"/>
              <w:rPr>
                <w:rFonts w:ascii="Times New Roman" w:hAnsi="Times New Roman" w:cs="Times New Roman"/>
                <w:sz w:val="24"/>
                <w:szCs w:val="24"/>
                <w:lang w:val="en-ID"/>
              </w:rPr>
            </w:pPr>
            <w:bookmarkStart w:id="195" w:name="_Toc169908987"/>
            <w:r>
              <w:rPr>
                <w:rFonts w:ascii="Times New Roman" w:hAnsi="Times New Roman" w:cs="Times New Roman"/>
                <w:sz w:val="24"/>
                <w:szCs w:val="24"/>
                <w:lang w:val="en-ID"/>
              </w:rPr>
              <w:t>Kelas</w:t>
            </w:r>
            <w:bookmarkEnd w:id="195"/>
          </w:p>
        </w:tc>
        <w:tc>
          <w:tcPr>
            <w:tcW w:w="862" w:type="dxa"/>
            <w:tcBorders>
              <w:top w:val="single" w:sz="4" w:space="0" w:color="auto"/>
              <w:left w:val="single" w:sz="4" w:space="0" w:color="auto"/>
              <w:bottom w:val="single" w:sz="4" w:space="0" w:color="auto"/>
              <w:right w:val="single" w:sz="4" w:space="0" w:color="auto"/>
            </w:tcBorders>
            <w:hideMark/>
          </w:tcPr>
          <w:p w14:paraId="4845C4E8" w14:textId="77777777" w:rsidR="00BB711A" w:rsidRDefault="00BB711A">
            <w:pPr>
              <w:pStyle w:val="NoSpacing"/>
              <w:spacing w:line="360" w:lineRule="auto"/>
              <w:jc w:val="center"/>
              <w:outlineLvl w:val="1"/>
              <w:rPr>
                <w:rFonts w:ascii="Times New Roman" w:hAnsi="Times New Roman" w:cs="Times New Roman"/>
                <w:sz w:val="24"/>
                <w:szCs w:val="24"/>
                <w:lang w:val="en-ID"/>
              </w:rPr>
            </w:pPr>
            <w:bookmarkStart w:id="196" w:name="_Toc169908988"/>
            <w:r>
              <w:rPr>
                <w:rFonts w:ascii="Times New Roman" w:hAnsi="Times New Roman" w:cs="Times New Roman"/>
                <w:sz w:val="24"/>
                <w:szCs w:val="24"/>
                <w:lang w:val="en-ID"/>
              </w:rPr>
              <w:t>Sig.</w:t>
            </w:r>
            <w:bookmarkEnd w:id="196"/>
          </w:p>
        </w:tc>
        <w:tc>
          <w:tcPr>
            <w:tcW w:w="739" w:type="dxa"/>
            <w:tcBorders>
              <w:top w:val="single" w:sz="4" w:space="0" w:color="auto"/>
              <w:left w:val="single" w:sz="4" w:space="0" w:color="auto"/>
              <w:bottom w:val="single" w:sz="4" w:space="0" w:color="auto"/>
              <w:right w:val="single" w:sz="4" w:space="0" w:color="auto"/>
            </w:tcBorders>
            <w:hideMark/>
          </w:tcPr>
          <w:p w14:paraId="379FE62A" w14:textId="77777777" w:rsidR="00BB711A" w:rsidRDefault="00BB711A">
            <w:pPr>
              <w:pStyle w:val="NoSpacing"/>
              <w:spacing w:line="360" w:lineRule="auto"/>
              <w:jc w:val="center"/>
              <w:outlineLvl w:val="1"/>
              <w:rPr>
                <w:rFonts w:ascii="Times New Roman" w:hAnsi="Times New Roman" w:cs="Times New Roman"/>
                <w:sz w:val="24"/>
                <w:szCs w:val="24"/>
                <w:lang w:val="en-ID"/>
              </w:rPr>
            </w:pPr>
            <w:bookmarkStart w:id="197" w:name="_Toc169908989"/>
            <w:r>
              <w:rPr>
                <w:rFonts w:ascii="Times New Roman" w:hAnsi="Times New Roman" w:cs="Times New Roman"/>
                <w:sz w:val="24"/>
                <w:szCs w:val="24"/>
                <w:lang w:val="en-ID"/>
              </w:rPr>
              <w:t>A</w:t>
            </w:r>
            <w:bookmarkEnd w:id="197"/>
          </w:p>
        </w:tc>
        <w:tc>
          <w:tcPr>
            <w:tcW w:w="2095" w:type="dxa"/>
            <w:tcBorders>
              <w:top w:val="single" w:sz="4" w:space="0" w:color="auto"/>
              <w:left w:val="single" w:sz="4" w:space="0" w:color="auto"/>
              <w:bottom w:val="single" w:sz="4" w:space="0" w:color="auto"/>
              <w:right w:val="single" w:sz="4" w:space="0" w:color="auto"/>
            </w:tcBorders>
            <w:hideMark/>
          </w:tcPr>
          <w:p w14:paraId="0C4DAE61" w14:textId="77777777" w:rsidR="00BB711A" w:rsidRDefault="00BB711A">
            <w:pPr>
              <w:pStyle w:val="NoSpacing"/>
              <w:spacing w:line="360" w:lineRule="auto"/>
              <w:jc w:val="center"/>
              <w:outlineLvl w:val="1"/>
              <w:rPr>
                <w:rFonts w:ascii="Times New Roman" w:hAnsi="Times New Roman" w:cs="Times New Roman"/>
                <w:sz w:val="24"/>
                <w:szCs w:val="24"/>
                <w:lang w:val="en-ID"/>
              </w:rPr>
            </w:pPr>
            <w:bookmarkStart w:id="198" w:name="_Toc169908990"/>
            <w:proofErr w:type="spellStart"/>
            <w:r>
              <w:rPr>
                <w:rFonts w:ascii="Times New Roman" w:hAnsi="Times New Roman" w:cs="Times New Roman"/>
                <w:sz w:val="24"/>
                <w:szCs w:val="24"/>
                <w:lang w:val="en-ID"/>
              </w:rPr>
              <w:t>Kriteria</w:t>
            </w:r>
            <w:bookmarkEnd w:id="198"/>
            <w:proofErr w:type="spellEnd"/>
          </w:p>
        </w:tc>
      </w:tr>
      <w:tr w:rsidR="00BB711A" w14:paraId="2ECF8BF5" w14:textId="77777777" w:rsidTr="00054182">
        <w:trPr>
          <w:trHeight w:val="479"/>
        </w:trPr>
        <w:tc>
          <w:tcPr>
            <w:tcW w:w="2095" w:type="dxa"/>
            <w:tcBorders>
              <w:top w:val="single" w:sz="4" w:space="0" w:color="auto"/>
              <w:left w:val="single" w:sz="4" w:space="0" w:color="auto"/>
              <w:bottom w:val="single" w:sz="4" w:space="0" w:color="auto"/>
              <w:right w:val="single" w:sz="4" w:space="0" w:color="auto"/>
            </w:tcBorders>
            <w:hideMark/>
          </w:tcPr>
          <w:p w14:paraId="55629164" w14:textId="77777777" w:rsidR="00BB711A" w:rsidRDefault="00BB711A">
            <w:pPr>
              <w:pStyle w:val="NoSpacing"/>
              <w:spacing w:line="360" w:lineRule="auto"/>
              <w:jc w:val="both"/>
              <w:outlineLvl w:val="1"/>
              <w:rPr>
                <w:rFonts w:ascii="Times New Roman" w:hAnsi="Times New Roman" w:cs="Times New Roman"/>
                <w:sz w:val="24"/>
                <w:szCs w:val="24"/>
                <w:lang w:val="en-ID"/>
              </w:rPr>
            </w:pPr>
            <w:bookmarkStart w:id="199" w:name="_Toc169908991"/>
            <w:proofErr w:type="spellStart"/>
            <w:r>
              <w:rPr>
                <w:rFonts w:ascii="Times New Roman" w:hAnsi="Times New Roman" w:cs="Times New Roman"/>
                <w:sz w:val="24"/>
                <w:szCs w:val="24"/>
                <w:lang w:val="en-ID"/>
              </w:rPr>
              <w:t>Sesudah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Kontrol</w:t>
            </w:r>
            <w:bookmarkEnd w:id="199"/>
            <w:proofErr w:type="spellEnd"/>
          </w:p>
        </w:tc>
        <w:tc>
          <w:tcPr>
            <w:tcW w:w="862" w:type="dxa"/>
            <w:tcBorders>
              <w:top w:val="single" w:sz="4" w:space="0" w:color="auto"/>
              <w:left w:val="single" w:sz="4" w:space="0" w:color="auto"/>
              <w:bottom w:val="single" w:sz="4" w:space="0" w:color="auto"/>
              <w:right w:val="single" w:sz="4" w:space="0" w:color="auto"/>
            </w:tcBorders>
            <w:hideMark/>
          </w:tcPr>
          <w:p w14:paraId="41708650" w14:textId="2B718C65" w:rsidR="00BB711A" w:rsidRDefault="00BB711A">
            <w:pPr>
              <w:pStyle w:val="NoSpacing"/>
              <w:spacing w:line="360" w:lineRule="auto"/>
              <w:jc w:val="both"/>
              <w:outlineLvl w:val="1"/>
              <w:rPr>
                <w:rFonts w:ascii="Times New Roman" w:hAnsi="Times New Roman" w:cs="Times New Roman"/>
                <w:sz w:val="24"/>
                <w:szCs w:val="24"/>
                <w:lang w:val="en-ID"/>
              </w:rPr>
            </w:pPr>
            <w:bookmarkStart w:id="200" w:name="_Toc169908992"/>
            <w:r>
              <w:rPr>
                <w:rFonts w:ascii="Times New Roman" w:hAnsi="Times New Roman" w:cs="Times New Roman"/>
                <w:sz w:val="24"/>
                <w:szCs w:val="24"/>
                <w:lang w:val="en-ID"/>
              </w:rPr>
              <w:t>0,</w:t>
            </w:r>
            <w:r w:rsidR="00C55D1B">
              <w:rPr>
                <w:rFonts w:ascii="Times New Roman" w:hAnsi="Times New Roman" w:cs="Times New Roman"/>
                <w:sz w:val="24"/>
                <w:szCs w:val="24"/>
                <w:lang w:val="en-ID"/>
              </w:rPr>
              <w:t>2</w:t>
            </w:r>
            <w:r w:rsidR="00100BB2">
              <w:rPr>
                <w:rFonts w:ascii="Times New Roman" w:hAnsi="Times New Roman" w:cs="Times New Roman"/>
                <w:sz w:val="24"/>
                <w:szCs w:val="24"/>
                <w:lang w:val="en-ID"/>
              </w:rPr>
              <w:t>7</w:t>
            </w:r>
            <w:r w:rsidR="00C55D1B">
              <w:rPr>
                <w:rFonts w:ascii="Times New Roman" w:hAnsi="Times New Roman" w:cs="Times New Roman"/>
                <w:sz w:val="24"/>
                <w:szCs w:val="24"/>
                <w:lang w:val="en-ID"/>
              </w:rPr>
              <w:t>8</w:t>
            </w:r>
            <w:bookmarkEnd w:id="200"/>
          </w:p>
        </w:tc>
        <w:tc>
          <w:tcPr>
            <w:tcW w:w="739" w:type="dxa"/>
            <w:tcBorders>
              <w:top w:val="single" w:sz="4" w:space="0" w:color="auto"/>
              <w:left w:val="single" w:sz="4" w:space="0" w:color="auto"/>
              <w:bottom w:val="single" w:sz="4" w:space="0" w:color="auto"/>
              <w:right w:val="single" w:sz="4" w:space="0" w:color="auto"/>
            </w:tcBorders>
            <w:hideMark/>
          </w:tcPr>
          <w:p w14:paraId="14DD94DD" w14:textId="77777777" w:rsidR="00BB711A" w:rsidRDefault="00BB711A">
            <w:pPr>
              <w:pStyle w:val="NoSpacing"/>
              <w:spacing w:line="360" w:lineRule="auto"/>
              <w:jc w:val="both"/>
              <w:outlineLvl w:val="1"/>
              <w:rPr>
                <w:rFonts w:ascii="Times New Roman" w:hAnsi="Times New Roman" w:cs="Times New Roman"/>
                <w:sz w:val="24"/>
                <w:szCs w:val="24"/>
                <w:lang w:val="en-ID"/>
              </w:rPr>
            </w:pPr>
            <w:bookmarkStart w:id="201" w:name="_Toc169908993"/>
            <w:r>
              <w:rPr>
                <w:rFonts w:ascii="Times New Roman" w:hAnsi="Times New Roman" w:cs="Times New Roman"/>
                <w:sz w:val="24"/>
                <w:szCs w:val="24"/>
                <w:lang w:val="en-ID"/>
              </w:rPr>
              <w:t>0,05</w:t>
            </w:r>
            <w:bookmarkEnd w:id="201"/>
          </w:p>
        </w:tc>
        <w:tc>
          <w:tcPr>
            <w:tcW w:w="2095" w:type="dxa"/>
            <w:tcBorders>
              <w:top w:val="single" w:sz="4" w:space="0" w:color="auto"/>
              <w:left w:val="single" w:sz="4" w:space="0" w:color="auto"/>
              <w:bottom w:val="single" w:sz="4" w:space="0" w:color="auto"/>
              <w:right w:val="single" w:sz="4" w:space="0" w:color="auto"/>
            </w:tcBorders>
            <w:hideMark/>
          </w:tcPr>
          <w:p w14:paraId="13A4A80C" w14:textId="77777777" w:rsidR="00BB711A" w:rsidRDefault="00BB711A">
            <w:pPr>
              <w:pStyle w:val="NoSpacing"/>
              <w:spacing w:line="360" w:lineRule="auto"/>
              <w:jc w:val="both"/>
              <w:outlineLvl w:val="1"/>
              <w:rPr>
                <w:rFonts w:ascii="Times New Roman" w:hAnsi="Times New Roman" w:cs="Times New Roman"/>
                <w:sz w:val="24"/>
                <w:szCs w:val="24"/>
                <w:lang w:val="en-ID"/>
              </w:rPr>
            </w:pPr>
            <w:bookmarkStart w:id="202" w:name="_Toc169908994"/>
            <w:proofErr w:type="spellStart"/>
            <w:r>
              <w:rPr>
                <w:rFonts w:ascii="Times New Roman" w:hAnsi="Times New Roman" w:cs="Times New Roman"/>
                <w:sz w:val="24"/>
                <w:szCs w:val="24"/>
                <w:lang w:val="en-ID"/>
              </w:rPr>
              <w:t>Berdistribusi</w:t>
            </w:r>
            <w:proofErr w:type="spellEnd"/>
            <w:r>
              <w:rPr>
                <w:rFonts w:ascii="Times New Roman" w:hAnsi="Times New Roman" w:cs="Times New Roman"/>
                <w:sz w:val="24"/>
                <w:szCs w:val="24"/>
                <w:lang w:val="en-ID"/>
              </w:rPr>
              <w:t xml:space="preserve"> Normal</w:t>
            </w:r>
            <w:bookmarkEnd w:id="202"/>
          </w:p>
        </w:tc>
      </w:tr>
      <w:tr w:rsidR="00BB711A" w14:paraId="52AA3DFA" w14:textId="77777777" w:rsidTr="00054182">
        <w:trPr>
          <w:trHeight w:val="306"/>
        </w:trPr>
        <w:tc>
          <w:tcPr>
            <w:tcW w:w="2095" w:type="dxa"/>
            <w:tcBorders>
              <w:top w:val="single" w:sz="4" w:space="0" w:color="auto"/>
              <w:left w:val="single" w:sz="4" w:space="0" w:color="auto"/>
              <w:bottom w:val="single" w:sz="4" w:space="0" w:color="auto"/>
              <w:right w:val="single" w:sz="4" w:space="0" w:color="auto"/>
            </w:tcBorders>
            <w:hideMark/>
          </w:tcPr>
          <w:p w14:paraId="6B39074C" w14:textId="77777777" w:rsidR="00BB711A" w:rsidRDefault="00BB711A">
            <w:pPr>
              <w:pStyle w:val="NoSpacing"/>
              <w:spacing w:line="360" w:lineRule="auto"/>
              <w:jc w:val="both"/>
              <w:outlineLvl w:val="1"/>
              <w:rPr>
                <w:rFonts w:ascii="Times New Roman" w:hAnsi="Times New Roman" w:cs="Times New Roman"/>
                <w:sz w:val="24"/>
                <w:szCs w:val="24"/>
                <w:lang w:val="en-ID"/>
              </w:rPr>
            </w:pPr>
            <w:bookmarkStart w:id="203" w:name="_Toc169908995"/>
            <w:proofErr w:type="spellStart"/>
            <w:r>
              <w:rPr>
                <w:rFonts w:ascii="Times New Roman" w:hAnsi="Times New Roman" w:cs="Times New Roman"/>
                <w:sz w:val="24"/>
                <w:szCs w:val="24"/>
                <w:lang w:val="en-ID"/>
              </w:rPr>
              <w:t>Sesudah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Eksperimen</w:t>
            </w:r>
            <w:bookmarkEnd w:id="203"/>
            <w:proofErr w:type="spellEnd"/>
          </w:p>
        </w:tc>
        <w:tc>
          <w:tcPr>
            <w:tcW w:w="862" w:type="dxa"/>
            <w:tcBorders>
              <w:top w:val="single" w:sz="4" w:space="0" w:color="auto"/>
              <w:left w:val="single" w:sz="4" w:space="0" w:color="auto"/>
              <w:bottom w:val="single" w:sz="4" w:space="0" w:color="auto"/>
              <w:right w:val="single" w:sz="4" w:space="0" w:color="auto"/>
            </w:tcBorders>
            <w:hideMark/>
          </w:tcPr>
          <w:p w14:paraId="05D9F1E3" w14:textId="62B4AFD9" w:rsidR="00BB711A" w:rsidRDefault="00BB711A">
            <w:pPr>
              <w:pStyle w:val="NoSpacing"/>
              <w:spacing w:line="360" w:lineRule="auto"/>
              <w:jc w:val="both"/>
              <w:outlineLvl w:val="1"/>
              <w:rPr>
                <w:rFonts w:ascii="Times New Roman" w:hAnsi="Times New Roman" w:cs="Times New Roman"/>
                <w:sz w:val="24"/>
                <w:szCs w:val="24"/>
                <w:lang w:val="en-ID"/>
              </w:rPr>
            </w:pPr>
            <w:bookmarkStart w:id="204" w:name="_Toc169908996"/>
            <w:r>
              <w:rPr>
                <w:rFonts w:ascii="Times New Roman" w:hAnsi="Times New Roman" w:cs="Times New Roman"/>
                <w:sz w:val="24"/>
                <w:szCs w:val="24"/>
                <w:lang w:val="en-ID"/>
              </w:rPr>
              <w:t>0,</w:t>
            </w:r>
            <w:r w:rsidR="00100BB2">
              <w:rPr>
                <w:rFonts w:ascii="Times New Roman" w:hAnsi="Times New Roman" w:cs="Times New Roman"/>
                <w:sz w:val="24"/>
                <w:szCs w:val="24"/>
                <w:lang w:val="en-ID"/>
              </w:rPr>
              <w:t>060</w:t>
            </w:r>
            <w:bookmarkEnd w:id="204"/>
          </w:p>
        </w:tc>
        <w:tc>
          <w:tcPr>
            <w:tcW w:w="739" w:type="dxa"/>
            <w:tcBorders>
              <w:top w:val="single" w:sz="4" w:space="0" w:color="auto"/>
              <w:left w:val="single" w:sz="4" w:space="0" w:color="auto"/>
              <w:bottom w:val="single" w:sz="4" w:space="0" w:color="auto"/>
              <w:right w:val="single" w:sz="4" w:space="0" w:color="auto"/>
            </w:tcBorders>
            <w:hideMark/>
          </w:tcPr>
          <w:p w14:paraId="15214DEF" w14:textId="77777777" w:rsidR="00BB711A" w:rsidRDefault="00BB711A">
            <w:pPr>
              <w:pStyle w:val="NoSpacing"/>
              <w:spacing w:line="360" w:lineRule="auto"/>
              <w:jc w:val="both"/>
              <w:outlineLvl w:val="1"/>
              <w:rPr>
                <w:rFonts w:ascii="Times New Roman" w:hAnsi="Times New Roman" w:cs="Times New Roman"/>
                <w:sz w:val="24"/>
                <w:szCs w:val="24"/>
                <w:lang w:val="en-ID"/>
              </w:rPr>
            </w:pPr>
            <w:bookmarkStart w:id="205" w:name="_Toc169908997"/>
            <w:r>
              <w:rPr>
                <w:rFonts w:ascii="Times New Roman" w:hAnsi="Times New Roman" w:cs="Times New Roman"/>
                <w:sz w:val="24"/>
                <w:szCs w:val="24"/>
                <w:lang w:val="en-ID"/>
              </w:rPr>
              <w:t>0,05</w:t>
            </w:r>
            <w:bookmarkEnd w:id="205"/>
          </w:p>
        </w:tc>
        <w:tc>
          <w:tcPr>
            <w:tcW w:w="2095" w:type="dxa"/>
            <w:tcBorders>
              <w:top w:val="single" w:sz="4" w:space="0" w:color="auto"/>
              <w:left w:val="single" w:sz="4" w:space="0" w:color="auto"/>
              <w:bottom w:val="single" w:sz="4" w:space="0" w:color="auto"/>
              <w:right w:val="single" w:sz="4" w:space="0" w:color="auto"/>
            </w:tcBorders>
            <w:hideMark/>
          </w:tcPr>
          <w:p w14:paraId="39B793B4" w14:textId="77777777" w:rsidR="00BB711A" w:rsidRDefault="00BB711A">
            <w:pPr>
              <w:pStyle w:val="NoSpacing"/>
              <w:spacing w:line="360" w:lineRule="auto"/>
              <w:jc w:val="both"/>
              <w:outlineLvl w:val="1"/>
              <w:rPr>
                <w:rFonts w:ascii="Times New Roman" w:hAnsi="Times New Roman" w:cs="Times New Roman"/>
                <w:sz w:val="24"/>
                <w:szCs w:val="24"/>
                <w:lang w:val="en-ID"/>
              </w:rPr>
            </w:pPr>
            <w:bookmarkStart w:id="206" w:name="_Toc169908998"/>
            <w:proofErr w:type="spellStart"/>
            <w:r>
              <w:rPr>
                <w:rFonts w:ascii="Times New Roman" w:hAnsi="Times New Roman" w:cs="Times New Roman"/>
                <w:sz w:val="24"/>
                <w:szCs w:val="24"/>
                <w:lang w:val="en-ID"/>
              </w:rPr>
              <w:t>Berdistribusi</w:t>
            </w:r>
            <w:proofErr w:type="spellEnd"/>
            <w:r>
              <w:rPr>
                <w:rFonts w:ascii="Times New Roman" w:hAnsi="Times New Roman" w:cs="Times New Roman"/>
                <w:sz w:val="24"/>
                <w:szCs w:val="24"/>
                <w:lang w:val="en-ID"/>
              </w:rPr>
              <w:t xml:space="preserve"> Normal</w:t>
            </w:r>
            <w:bookmarkEnd w:id="206"/>
          </w:p>
        </w:tc>
      </w:tr>
    </w:tbl>
    <w:p w14:paraId="6371124E" w14:textId="77777777" w:rsidR="00AB5766" w:rsidRDefault="000F770E" w:rsidP="000F770E">
      <w:pPr>
        <w:pStyle w:val="NoSpacing"/>
        <w:tabs>
          <w:tab w:val="left" w:pos="3315"/>
        </w:tabs>
        <w:spacing w:line="36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w:t>
      </w:r>
      <w:bookmarkStart w:id="207" w:name="_Toc169908999"/>
    </w:p>
    <w:p w14:paraId="72CB9F95" w14:textId="18FA156E" w:rsidR="00D3085E" w:rsidRDefault="00AB5766" w:rsidP="00AB5766">
      <w:pPr>
        <w:pStyle w:val="NoSpacing"/>
        <w:tabs>
          <w:tab w:val="left" w:pos="567"/>
        </w:tabs>
        <w:spacing w:line="360" w:lineRule="auto"/>
        <w:jc w:val="both"/>
        <w:outlineLvl w:val="1"/>
        <w:rPr>
          <w:rFonts w:ascii="Times New Roman" w:hAnsi="Times New Roman" w:cs="Times New Roman"/>
          <w:sz w:val="24"/>
          <w:szCs w:val="24"/>
        </w:rPr>
      </w:pPr>
      <w:r>
        <w:rPr>
          <w:rFonts w:ascii="Times New Roman" w:hAnsi="Times New Roman" w:cs="Times New Roman"/>
          <w:sz w:val="24"/>
          <w:szCs w:val="24"/>
        </w:rPr>
        <w:tab/>
      </w:r>
      <w:r w:rsidR="00D3085E">
        <w:rPr>
          <w:rFonts w:ascii="Times New Roman" w:hAnsi="Times New Roman" w:cs="Times New Roman"/>
          <w:sz w:val="24"/>
          <w:szCs w:val="24"/>
        </w:rPr>
        <w:t xml:space="preserve">Dari </w:t>
      </w:r>
      <w:proofErr w:type="spellStart"/>
      <w:r w:rsidR="00D3085E">
        <w:rPr>
          <w:rFonts w:ascii="Times New Roman" w:hAnsi="Times New Roman" w:cs="Times New Roman"/>
          <w:sz w:val="24"/>
          <w:szCs w:val="24"/>
        </w:rPr>
        <w:t>hasil</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perhitungan</w:t>
      </w:r>
      <w:proofErr w:type="spellEnd"/>
      <w:r w:rsidR="00D3085E">
        <w:rPr>
          <w:rFonts w:ascii="Times New Roman" w:hAnsi="Times New Roman" w:cs="Times New Roman"/>
          <w:sz w:val="24"/>
          <w:szCs w:val="24"/>
        </w:rPr>
        <w:t xml:space="preserve"> uji </w:t>
      </w:r>
      <w:proofErr w:type="spellStart"/>
      <w:r w:rsidR="00D3085E">
        <w:rPr>
          <w:rFonts w:ascii="Times New Roman" w:hAnsi="Times New Roman" w:cs="Times New Roman"/>
          <w:sz w:val="24"/>
          <w:szCs w:val="24"/>
        </w:rPr>
        <w:t>normalitas</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dengan</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menggunakan</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statistik</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liliefors</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karena</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datanya</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kurang</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dari</w:t>
      </w:r>
      <w:proofErr w:type="spellEnd"/>
      <w:r w:rsidR="00D3085E">
        <w:rPr>
          <w:rFonts w:ascii="Times New Roman" w:hAnsi="Times New Roman" w:cs="Times New Roman"/>
          <w:sz w:val="24"/>
          <w:szCs w:val="24"/>
        </w:rPr>
        <w:t xml:space="preserve"> 50 </w:t>
      </w:r>
      <w:proofErr w:type="spellStart"/>
      <w:r w:rsidR="00D3085E">
        <w:rPr>
          <w:rFonts w:ascii="Times New Roman" w:hAnsi="Times New Roman" w:cs="Times New Roman"/>
          <w:sz w:val="24"/>
          <w:szCs w:val="24"/>
        </w:rPr>
        <w:t>buah</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sebaiknya</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digunakan</w:t>
      </w:r>
      <w:proofErr w:type="spellEnd"/>
      <w:r w:rsidR="00D3085E">
        <w:rPr>
          <w:rFonts w:ascii="Times New Roman" w:hAnsi="Times New Roman" w:cs="Times New Roman"/>
          <w:sz w:val="24"/>
          <w:szCs w:val="24"/>
        </w:rPr>
        <w:t xml:space="preserve"> uji Shapiro-Wilk” (</w:t>
      </w:r>
      <w:proofErr w:type="spellStart"/>
      <w:r w:rsidR="00D3085E">
        <w:rPr>
          <w:rFonts w:ascii="Times New Roman" w:hAnsi="Times New Roman" w:cs="Times New Roman"/>
          <w:sz w:val="24"/>
          <w:szCs w:val="24"/>
        </w:rPr>
        <w:t>sundayana</w:t>
      </w:r>
      <w:proofErr w:type="spellEnd"/>
      <w:r w:rsidR="00D3085E">
        <w:rPr>
          <w:rFonts w:ascii="Times New Roman" w:hAnsi="Times New Roman" w:cs="Times New Roman"/>
          <w:sz w:val="24"/>
          <w:szCs w:val="24"/>
        </w:rPr>
        <w:t xml:space="preserve">, 2015, </w:t>
      </w:r>
      <w:proofErr w:type="spellStart"/>
      <w:r w:rsidR="00D3085E">
        <w:rPr>
          <w:rFonts w:ascii="Times New Roman" w:hAnsi="Times New Roman" w:cs="Times New Roman"/>
          <w:sz w:val="24"/>
          <w:szCs w:val="24"/>
        </w:rPr>
        <w:t>hlm</w:t>
      </w:r>
      <w:proofErr w:type="spellEnd"/>
      <w:r w:rsidR="00D3085E">
        <w:rPr>
          <w:rFonts w:ascii="Times New Roman" w:hAnsi="Times New Roman" w:cs="Times New Roman"/>
          <w:sz w:val="24"/>
          <w:szCs w:val="24"/>
        </w:rPr>
        <w:t xml:space="preserve">. 88). Dari Tabel </w:t>
      </w:r>
      <w:proofErr w:type="spellStart"/>
      <w:r w:rsidR="00D3085E">
        <w:rPr>
          <w:rFonts w:ascii="Times New Roman" w:hAnsi="Times New Roman" w:cs="Times New Roman"/>
          <w:sz w:val="24"/>
          <w:szCs w:val="24"/>
        </w:rPr>
        <w:t>tersebut</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diperoleh</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nilai</w:t>
      </w:r>
      <w:proofErr w:type="spellEnd"/>
      <w:r w:rsidR="00D3085E">
        <w:rPr>
          <w:rFonts w:ascii="Times New Roman" w:hAnsi="Times New Roman" w:cs="Times New Roman"/>
          <w:sz w:val="24"/>
          <w:szCs w:val="24"/>
        </w:rPr>
        <w:t xml:space="preserve"> Sig. </w:t>
      </w:r>
      <w:proofErr w:type="spellStart"/>
      <w:r w:rsidR="00D3085E">
        <w:rPr>
          <w:rFonts w:ascii="Times New Roman" w:hAnsi="Times New Roman" w:cs="Times New Roman"/>
          <w:sz w:val="24"/>
          <w:szCs w:val="24"/>
        </w:rPr>
        <w:t>untuk</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sesudah</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kelas</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kontrol</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sebesar</w:t>
      </w:r>
      <w:proofErr w:type="spellEnd"/>
      <w:r w:rsidR="00D3085E">
        <w:rPr>
          <w:rFonts w:ascii="Times New Roman" w:hAnsi="Times New Roman" w:cs="Times New Roman"/>
          <w:sz w:val="24"/>
          <w:szCs w:val="24"/>
        </w:rPr>
        <w:t xml:space="preserve"> 0,</w:t>
      </w:r>
      <w:r w:rsidR="00C55D1B">
        <w:rPr>
          <w:rFonts w:ascii="Times New Roman" w:hAnsi="Times New Roman" w:cs="Times New Roman"/>
          <w:sz w:val="24"/>
          <w:szCs w:val="24"/>
        </w:rPr>
        <w:t>278</w:t>
      </w:r>
      <w:r w:rsidR="00D3085E">
        <w:rPr>
          <w:rFonts w:ascii="Times New Roman" w:hAnsi="Times New Roman" w:cs="Times New Roman"/>
          <w:sz w:val="24"/>
          <w:szCs w:val="24"/>
        </w:rPr>
        <w:t xml:space="preserve"> dan α </w:t>
      </w:r>
      <w:proofErr w:type="spellStart"/>
      <w:r w:rsidR="00D3085E">
        <w:rPr>
          <w:rFonts w:ascii="Times New Roman" w:hAnsi="Times New Roman" w:cs="Times New Roman"/>
          <w:sz w:val="24"/>
          <w:szCs w:val="24"/>
        </w:rPr>
        <w:t>sebesar</w:t>
      </w:r>
      <w:proofErr w:type="spellEnd"/>
      <w:r w:rsidR="00D3085E">
        <w:rPr>
          <w:rFonts w:ascii="Times New Roman" w:hAnsi="Times New Roman" w:cs="Times New Roman"/>
          <w:sz w:val="24"/>
          <w:szCs w:val="24"/>
        </w:rPr>
        <w:t xml:space="preserve"> 0,05, </w:t>
      </w:r>
      <w:proofErr w:type="spellStart"/>
      <w:r w:rsidR="00D3085E">
        <w:rPr>
          <w:rFonts w:ascii="Times New Roman" w:hAnsi="Times New Roman" w:cs="Times New Roman"/>
          <w:sz w:val="24"/>
          <w:szCs w:val="24"/>
        </w:rPr>
        <w:t>karena</w:t>
      </w:r>
      <w:proofErr w:type="spellEnd"/>
      <w:r w:rsidR="00D3085E">
        <w:rPr>
          <w:rFonts w:ascii="Times New Roman" w:hAnsi="Times New Roman" w:cs="Times New Roman"/>
          <w:sz w:val="24"/>
          <w:szCs w:val="24"/>
        </w:rPr>
        <w:t xml:space="preserve"> 0,</w:t>
      </w:r>
      <w:r w:rsidR="00100BB2">
        <w:rPr>
          <w:rFonts w:ascii="Times New Roman" w:hAnsi="Times New Roman" w:cs="Times New Roman"/>
          <w:sz w:val="24"/>
          <w:szCs w:val="24"/>
        </w:rPr>
        <w:t>060</w:t>
      </w:r>
      <w:r w:rsidR="00D3085E">
        <w:rPr>
          <w:rFonts w:ascii="Times New Roman" w:hAnsi="Times New Roman" w:cs="Times New Roman"/>
          <w:sz w:val="24"/>
          <w:szCs w:val="24"/>
        </w:rPr>
        <w:t xml:space="preserve">&gt; 0,05 </w:t>
      </w:r>
      <w:proofErr w:type="spellStart"/>
      <w:r w:rsidR="00D3085E">
        <w:rPr>
          <w:rFonts w:ascii="Times New Roman" w:hAnsi="Times New Roman" w:cs="Times New Roman"/>
          <w:sz w:val="24"/>
          <w:szCs w:val="24"/>
        </w:rPr>
        <w:t>maka</w:t>
      </w:r>
      <w:proofErr w:type="spellEnd"/>
      <w:r w:rsidR="00D3085E">
        <w:rPr>
          <w:rFonts w:ascii="Times New Roman" w:hAnsi="Times New Roman" w:cs="Times New Roman"/>
          <w:sz w:val="24"/>
          <w:szCs w:val="24"/>
        </w:rPr>
        <w:t xml:space="preserve"> pada </w:t>
      </w:r>
      <w:proofErr w:type="spellStart"/>
      <w:r w:rsidR="00D3085E">
        <w:rPr>
          <w:rFonts w:ascii="Times New Roman" w:hAnsi="Times New Roman" w:cs="Times New Roman"/>
          <w:sz w:val="24"/>
          <w:szCs w:val="24"/>
        </w:rPr>
        <w:t>sesudah</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kelas</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kontrol</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berdistribusi</w:t>
      </w:r>
      <w:proofErr w:type="spellEnd"/>
      <w:r w:rsidR="00D3085E">
        <w:rPr>
          <w:rFonts w:ascii="Times New Roman" w:hAnsi="Times New Roman" w:cs="Times New Roman"/>
          <w:sz w:val="24"/>
          <w:szCs w:val="24"/>
        </w:rPr>
        <w:t xml:space="preserve"> normal. </w:t>
      </w:r>
      <w:proofErr w:type="spellStart"/>
      <w:r w:rsidR="00D3085E">
        <w:rPr>
          <w:rFonts w:ascii="Times New Roman" w:hAnsi="Times New Roman" w:cs="Times New Roman"/>
          <w:sz w:val="24"/>
          <w:szCs w:val="24"/>
        </w:rPr>
        <w:t>Sedangkan</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nilai</w:t>
      </w:r>
      <w:proofErr w:type="spellEnd"/>
      <w:r w:rsidR="00D3085E">
        <w:rPr>
          <w:rFonts w:ascii="Times New Roman" w:hAnsi="Times New Roman" w:cs="Times New Roman"/>
          <w:sz w:val="24"/>
          <w:szCs w:val="24"/>
        </w:rPr>
        <w:t xml:space="preserve"> Sig. Dan </w:t>
      </w:r>
      <w:proofErr w:type="spellStart"/>
      <w:r w:rsidR="00D3085E">
        <w:rPr>
          <w:rFonts w:ascii="Times New Roman" w:hAnsi="Times New Roman" w:cs="Times New Roman"/>
          <w:sz w:val="24"/>
          <w:szCs w:val="24"/>
        </w:rPr>
        <w:t>nilai</w:t>
      </w:r>
      <w:proofErr w:type="spellEnd"/>
      <w:r w:rsidR="00D3085E">
        <w:rPr>
          <w:rFonts w:ascii="Times New Roman" w:hAnsi="Times New Roman" w:cs="Times New Roman"/>
          <w:sz w:val="24"/>
          <w:szCs w:val="24"/>
        </w:rPr>
        <w:t xml:space="preserve"> Sig. </w:t>
      </w:r>
      <w:proofErr w:type="spellStart"/>
      <w:r w:rsidR="00D3085E">
        <w:rPr>
          <w:rFonts w:ascii="Times New Roman" w:hAnsi="Times New Roman" w:cs="Times New Roman"/>
          <w:sz w:val="24"/>
          <w:szCs w:val="24"/>
        </w:rPr>
        <w:t>sesudah</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eksperimen</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sebesar</w:t>
      </w:r>
      <w:proofErr w:type="spellEnd"/>
      <w:r w:rsidR="00D3085E">
        <w:rPr>
          <w:rFonts w:ascii="Times New Roman" w:hAnsi="Times New Roman" w:cs="Times New Roman"/>
          <w:sz w:val="24"/>
          <w:szCs w:val="24"/>
        </w:rPr>
        <w:t xml:space="preserve"> 0,</w:t>
      </w:r>
      <w:r w:rsidR="00C55D1B">
        <w:rPr>
          <w:rFonts w:ascii="Times New Roman" w:hAnsi="Times New Roman" w:cs="Times New Roman"/>
          <w:sz w:val="24"/>
          <w:szCs w:val="24"/>
        </w:rPr>
        <w:t>060</w:t>
      </w:r>
      <w:r w:rsidR="00D3085E">
        <w:rPr>
          <w:rFonts w:ascii="Times New Roman" w:hAnsi="Times New Roman" w:cs="Times New Roman"/>
          <w:sz w:val="24"/>
          <w:szCs w:val="24"/>
        </w:rPr>
        <w:t xml:space="preserve"> dan α </w:t>
      </w:r>
      <w:proofErr w:type="spellStart"/>
      <w:r w:rsidR="00D3085E">
        <w:rPr>
          <w:rFonts w:ascii="Times New Roman" w:hAnsi="Times New Roman" w:cs="Times New Roman"/>
          <w:sz w:val="24"/>
          <w:szCs w:val="24"/>
        </w:rPr>
        <w:t>sebesar</w:t>
      </w:r>
      <w:proofErr w:type="spellEnd"/>
      <w:r w:rsidR="00D3085E">
        <w:rPr>
          <w:rFonts w:ascii="Times New Roman" w:hAnsi="Times New Roman" w:cs="Times New Roman"/>
          <w:sz w:val="24"/>
          <w:szCs w:val="24"/>
        </w:rPr>
        <w:t xml:space="preserve"> 0, 05, </w:t>
      </w:r>
      <w:proofErr w:type="spellStart"/>
      <w:r w:rsidR="00D3085E">
        <w:rPr>
          <w:rFonts w:ascii="Times New Roman" w:hAnsi="Times New Roman" w:cs="Times New Roman"/>
          <w:sz w:val="24"/>
          <w:szCs w:val="24"/>
        </w:rPr>
        <w:t>karena</w:t>
      </w:r>
      <w:proofErr w:type="spellEnd"/>
      <w:r w:rsidR="00D3085E">
        <w:rPr>
          <w:rFonts w:ascii="Times New Roman" w:hAnsi="Times New Roman" w:cs="Times New Roman"/>
          <w:sz w:val="24"/>
          <w:szCs w:val="24"/>
        </w:rPr>
        <w:t xml:space="preserve"> 0,</w:t>
      </w:r>
      <w:r w:rsidR="00C55D1B">
        <w:rPr>
          <w:rFonts w:ascii="Times New Roman" w:hAnsi="Times New Roman" w:cs="Times New Roman"/>
          <w:sz w:val="24"/>
          <w:szCs w:val="24"/>
        </w:rPr>
        <w:t>060</w:t>
      </w:r>
      <w:r w:rsidR="00D3085E">
        <w:rPr>
          <w:rFonts w:ascii="Times New Roman" w:hAnsi="Times New Roman" w:cs="Times New Roman"/>
          <w:sz w:val="24"/>
          <w:szCs w:val="24"/>
        </w:rPr>
        <w:t xml:space="preserve"> &gt; 0,05 </w:t>
      </w:r>
      <w:proofErr w:type="spellStart"/>
      <w:r w:rsidR="00D3085E">
        <w:rPr>
          <w:rFonts w:ascii="Times New Roman" w:hAnsi="Times New Roman" w:cs="Times New Roman"/>
          <w:sz w:val="24"/>
          <w:szCs w:val="24"/>
        </w:rPr>
        <w:t>maka</w:t>
      </w:r>
      <w:proofErr w:type="spellEnd"/>
      <w:r w:rsidR="00D3085E">
        <w:rPr>
          <w:rFonts w:ascii="Times New Roman" w:hAnsi="Times New Roman" w:cs="Times New Roman"/>
          <w:sz w:val="24"/>
          <w:szCs w:val="24"/>
        </w:rPr>
        <w:t xml:space="preserve"> pada </w:t>
      </w:r>
      <w:proofErr w:type="spellStart"/>
      <w:r w:rsidR="00D3085E">
        <w:rPr>
          <w:rFonts w:ascii="Times New Roman" w:hAnsi="Times New Roman" w:cs="Times New Roman"/>
          <w:sz w:val="24"/>
          <w:szCs w:val="24"/>
        </w:rPr>
        <w:t>sesudah</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kelas</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eksperimen</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berdistribusi</w:t>
      </w:r>
      <w:proofErr w:type="spellEnd"/>
      <w:r w:rsidR="00D3085E">
        <w:rPr>
          <w:rFonts w:ascii="Times New Roman" w:hAnsi="Times New Roman" w:cs="Times New Roman"/>
          <w:sz w:val="24"/>
          <w:szCs w:val="24"/>
        </w:rPr>
        <w:t xml:space="preserve"> normal.</w:t>
      </w:r>
      <w:bookmarkEnd w:id="207"/>
      <w:r w:rsidR="00D3085E">
        <w:rPr>
          <w:rFonts w:ascii="Times New Roman" w:hAnsi="Times New Roman" w:cs="Times New Roman"/>
          <w:sz w:val="24"/>
          <w:szCs w:val="24"/>
        </w:rPr>
        <w:t xml:space="preserve"> </w:t>
      </w:r>
    </w:p>
    <w:p w14:paraId="08B61B02" w14:textId="466C162B" w:rsidR="00D3085E" w:rsidRDefault="000F770E" w:rsidP="000F770E">
      <w:pPr>
        <w:pStyle w:val="NoSpacing"/>
        <w:tabs>
          <w:tab w:val="left" w:pos="426"/>
          <w:tab w:val="left" w:pos="3315"/>
        </w:tabs>
        <w:spacing w:line="36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w:t>
      </w:r>
      <w:bookmarkStart w:id="208" w:name="_Toc169909000"/>
      <w:proofErr w:type="spellStart"/>
      <w:r w:rsidR="00D3085E">
        <w:rPr>
          <w:rFonts w:ascii="Times New Roman" w:hAnsi="Times New Roman" w:cs="Times New Roman"/>
          <w:sz w:val="24"/>
          <w:szCs w:val="24"/>
        </w:rPr>
        <w:t>Kesimpulannya</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karena</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kedua</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kelas</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memiliki</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nilai</w:t>
      </w:r>
      <w:proofErr w:type="spellEnd"/>
      <w:r w:rsidR="00D3085E">
        <w:rPr>
          <w:rFonts w:ascii="Times New Roman" w:hAnsi="Times New Roman" w:cs="Times New Roman"/>
          <w:sz w:val="24"/>
          <w:szCs w:val="24"/>
        </w:rPr>
        <w:t xml:space="preserve"> Sig. &gt; α </w:t>
      </w:r>
      <w:proofErr w:type="spellStart"/>
      <w:r w:rsidR="00D3085E">
        <w:rPr>
          <w:rFonts w:ascii="Times New Roman" w:hAnsi="Times New Roman" w:cs="Times New Roman"/>
          <w:sz w:val="24"/>
          <w:szCs w:val="24"/>
        </w:rPr>
        <w:t>sebesar</w:t>
      </w:r>
      <w:proofErr w:type="spellEnd"/>
      <w:r w:rsidR="00D3085E">
        <w:rPr>
          <w:rFonts w:ascii="Times New Roman" w:hAnsi="Times New Roman" w:cs="Times New Roman"/>
          <w:sz w:val="24"/>
          <w:szCs w:val="24"/>
        </w:rPr>
        <w:t xml:space="preserve"> 0,05 </w:t>
      </w:r>
      <w:proofErr w:type="spellStart"/>
      <w:r w:rsidR="00D3085E">
        <w:rPr>
          <w:rFonts w:ascii="Times New Roman" w:hAnsi="Times New Roman" w:cs="Times New Roman"/>
          <w:sz w:val="24"/>
          <w:szCs w:val="24"/>
        </w:rPr>
        <w:t>maka</w:t>
      </w:r>
      <w:proofErr w:type="spellEnd"/>
      <w:r w:rsidR="00D3085E">
        <w:rPr>
          <w:rFonts w:ascii="Times New Roman" w:hAnsi="Times New Roman" w:cs="Times New Roman"/>
          <w:sz w:val="24"/>
          <w:szCs w:val="24"/>
        </w:rPr>
        <w:t xml:space="preserve"> Ha </w:t>
      </w:r>
      <w:proofErr w:type="spellStart"/>
      <w:r w:rsidR="00D3085E">
        <w:rPr>
          <w:rFonts w:ascii="Times New Roman" w:hAnsi="Times New Roman" w:cs="Times New Roman"/>
          <w:sz w:val="24"/>
          <w:szCs w:val="24"/>
        </w:rPr>
        <w:t>diterima</w:t>
      </w:r>
      <w:proofErr w:type="spellEnd"/>
      <w:r w:rsidR="00D3085E">
        <w:rPr>
          <w:rFonts w:ascii="Times New Roman" w:hAnsi="Times New Roman" w:cs="Times New Roman"/>
          <w:sz w:val="24"/>
          <w:szCs w:val="24"/>
        </w:rPr>
        <w:t xml:space="preserve"> </w:t>
      </w:r>
      <w:proofErr w:type="spellStart"/>
      <w:proofErr w:type="gramStart"/>
      <w:r w:rsidR="00D3085E">
        <w:rPr>
          <w:rFonts w:ascii="Times New Roman" w:hAnsi="Times New Roman" w:cs="Times New Roman"/>
          <w:sz w:val="24"/>
          <w:szCs w:val="24"/>
        </w:rPr>
        <w:t>yaitu</w:t>
      </w:r>
      <w:proofErr w:type="spellEnd"/>
      <w:r w:rsidR="00D3085E">
        <w:rPr>
          <w:rFonts w:ascii="Times New Roman" w:hAnsi="Times New Roman" w:cs="Times New Roman"/>
          <w:sz w:val="24"/>
          <w:szCs w:val="24"/>
        </w:rPr>
        <w:t xml:space="preserve"> :</w:t>
      </w:r>
      <w:proofErr w:type="gramEnd"/>
      <w:r w:rsidR="00D3085E">
        <w:rPr>
          <w:rFonts w:ascii="Times New Roman" w:hAnsi="Times New Roman" w:cs="Times New Roman"/>
          <w:sz w:val="24"/>
          <w:szCs w:val="24"/>
        </w:rPr>
        <w:t xml:space="preserve"> Hasil pada </w:t>
      </w:r>
      <w:proofErr w:type="spellStart"/>
      <w:r w:rsidR="00D3085E">
        <w:rPr>
          <w:rFonts w:ascii="Times New Roman" w:hAnsi="Times New Roman" w:cs="Times New Roman"/>
          <w:sz w:val="24"/>
          <w:szCs w:val="24"/>
        </w:rPr>
        <w:t>sesudah</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kelas</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kontrol</w:t>
      </w:r>
      <w:proofErr w:type="spellEnd"/>
      <w:r w:rsidR="00D3085E">
        <w:rPr>
          <w:rFonts w:ascii="Times New Roman" w:hAnsi="Times New Roman" w:cs="Times New Roman"/>
          <w:sz w:val="24"/>
          <w:szCs w:val="24"/>
        </w:rPr>
        <w:t xml:space="preserve"> dan </w:t>
      </w:r>
      <w:proofErr w:type="spellStart"/>
      <w:r w:rsidR="00D3085E">
        <w:rPr>
          <w:rFonts w:ascii="Times New Roman" w:hAnsi="Times New Roman" w:cs="Times New Roman"/>
          <w:sz w:val="24"/>
          <w:szCs w:val="24"/>
        </w:rPr>
        <w:t>kelas</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eksperimen</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lastRenderedPageBreak/>
        <w:t>berdistribusi</w:t>
      </w:r>
      <w:proofErr w:type="spellEnd"/>
      <w:r w:rsidR="00D3085E">
        <w:rPr>
          <w:rFonts w:ascii="Times New Roman" w:hAnsi="Times New Roman" w:cs="Times New Roman"/>
          <w:sz w:val="24"/>
          <w:szCs w:val="24"/>
        </w:rPr>
        <w:t xml:space="preserve"> normal. </w:t>
      </w:r>
      <w:proofErr w:type="spellStart"/>
      <w:r w:rsidR="00D3085E">
        <w:rPr>
          <w:rFonts w:ascii="Times New Roman" w:hAnsi="Times New Roman" w:cs="Times New Roman"/>
          <w:sz w:val="24"/>
          <w:szCs w:val="24"/>
        </w:rPr>
        <w:t>Selanjutnya</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karena</w:t>
      </w:r>
      <w:proofErr w:type="spellEnd"/>
      <w:r w:rsidR="00D3085E">
        <w:rPr>
          <w:rFonts w:ascii="Times New Roman" w:hAnsi="Times New Roman" w:cs="Times New Roman"/>
          <w:sz w:val="24"/>
          <w:szCs w:val="24"/>
        </w:rPr>
        <w:t xml:space="preserve"> data </w:t>
      </w:r>
      <w:proofErr w:type="spellStart"/>
      <w:r w:rsidR="00D3085E">
        <w:rPr>
          <w:rFonts w:ascii="Times New Roman" w:hAnsi="Times New Roman" w:cs="Times New Roman"/>
          <w:sz w:val="24"/>
          <w:szCs w:val="24"/>
        </w:rPr>
        <w:t>berdistribusi</w:t>
      </w:r>
      <w:proofErr w:type="spellEnd"/>
      <w:r w:rsidR="00D3085E">
        <w:rPr>
          <w:rFonts w:ascii="Times New Roman" w:hAnsi="Times New Roman" w:cs="Times New Roman"/>
          <w:sz w:val="24"/>
          <w:szCs w:val="24"/>
        </w:rPr>
        <w:t xml:space="preserve"> normal </w:t>
      </w:r>
      <w:proofErr w:type="spellStart"/>
      <w:r w:rsidR="00D3085E">
        <w:rPr>
          <w:rFonts w:ascii="Times New Roman" w:hAnsi="Times New Roman" w:cs="Times New Roman"/>
          <w:sz w:val="24"/>
          <w:szCs w:val="24"/>
        </w:rPr>
        <w:t>maka</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dilanjutkan</w:t>
      </w:r>
      <w:proofErr w:type="spellEnd"/>
      <w:r w:rsidR="00D3085E">
        <w:rPr>
          <w:rFonts w:ascii="Times New Roman" w:hAnsi="Times New Roman" w:cs="Times New Roman"/>
          <w:sz w:val="24"/>
          <w:szCs w:val="24"/>
        </w:rPr>
        <w:t xml:space="preserve"> </w:t>
      </w:r>
      <w:proofErr w:type="spellStart"/>
      <w:r w:rsidR="00D3085E">
        <w:rPr>
          <w:rFonts w:ascii="Times New Roman" w:hAnsi="Times New Roman" w:cs="Times New Roman"/>
          <w:sz w:val="24"/>
          <w:szCs w:val="24"/>
        </w:rPr>
        <w:t>ke</w:t>
      </w:r>
      <w:proofErr w:type="spellEnd"/>
      <w:r w:rsidR="00D3085E">
        <w:rPr>
          <w:rFonts w:ascii="Times New Roman" w:hAnsi="Times New Roman" w:cs="Times New Roman"/>
          <w:sz w:val="24"/>
          <w:szCs w:val="24"/>
        </w:rPr>
        <w:t xml:space="preserve"> Uji </w:t>
      </w:r>
      <w:proofErr w:type="spellStart"/>
      <w:r w:rsidR="00D3085E">
        <w:rPr>
          <w:rFonts w:ascii="Times New Roman" w:hAnsi="Times New Roman" w:cs="Times New Roman"/>
          <w:sz w:val="24"/>
          <w:szCs w:val="24"/>
        </w:rPr>
        <w:t>Homogenitas</w:t>
      </w:r>
      <w:proofErr w:type="spellEnd"/>
      <w:r w:rsidR="00D3085E">
        <w:rPr>
          <w:rFonts w:ascii="Times New Roman" w:hAnsi="Times New Roman" w:cs="Times New Roman"/>
          <w:sz w:val="24"/>
          <w:szCs w:val="24"/>
        </w:rPr>
        <w:t>.</w:t>
      </w:r>
      <w:bookmarkEnd w:id="208"/>
    </w:p>
    <w:p w14:paraId="6CEFC694" w14:textId="1035381E" w:rsidR="00D3085E" w:rsidRDefault="00E65F56" w:rsidP="002D11FE">
      <w:pPr>
        <w:pStyle w:val="NoSpacing"/>
        <w:numPr>
          <w:ilvl w:val="0"/>
          <w:numId w:val="7"/>
        </w:numPr>
        <w:tabs>
          <w:tab w:val="left" w:pos="3315"/>
        </w:tabs>
        <w:spacing w:line="360" w:lineRule="auto"/>
        <w:jc w:val="both"/>
        <w:outlineLvl w:val="1"/>
        <w:rPr>
          <w:rFonts w:ascii="Times New Roman" w:hAnsi="Times New Roman" w:cs="Times New Roman"/>
          <w:b/>
          <w:sz w:val="24"/>
          <w:szCs w:val="24"/>
        </w:rPr>
      </w:pPr>
      <w:bookmarkStart w:id="209" w:name="_Toc169909001"/>
      <w:r>
        <w:rPr>
          <w:rFonts w:ascii="Times New Roman" w:hAnsi="Times New Roman" w:cs="Times New Roman"/>
          <w:iCs/>
          <w:sz w:val="24"/>
          <w:szCs w:val="24"/>
        </w:rPr>
        <w:t>U</w:t>
      </w:r>
      <w:r w:rsidR="00D3085E">
        <w:rPr>
          <w:rFonts w:ascii="Times New Roman" w:hAnsi="Times New Roman" w:cs="Times New Roman"/>
          <w:b/>
          <w:sz w:val="24"/>
          <w:szCs w:val="24"/>
        </w:rPr>
        <w:t xml:space="preserve">ji </w:t>
      </w:r>
      <w:proofErr w:type="spellStart"/>
      <w:r w:rsidR="00D3085E">
        <w:rPr>
          <w:rFonts w:ascii="Times New Roman" w:hAnsi="Times New Roman" w:cs="Times New Roman"/>
          <w:b/>
          <w:sz w:val="24"/>
          <w:szCs w:val="24"/>
        </w:rPr>
        <w:t>Homogenitas</w:t>
      </w:r>
      <w:bookmarkEnd w:id="209"/>
      <w:proofErr w:type="spellEnd"/>
    </w:p>
    <w:p w14:paraId="59BAACE7" w14:textId="21C184CA" w:rsidR="000F770E" w:rsidRDefault="00D3085E" w:rsidP="00D3085E">
      <w:pPr>
        <w:pStyle w:val="NoSpacing"/>
        <w:tabs>
          <w:tab w:val="left" w:pos="567"/>
          <w:tab w:val="left" w:pos="3315"/>
        </w:tabs>
        <w:spacing w:line="360" w:lineRule="auto"/>
        <w:ind w:left="142"/>
        <w:jc w:val="both"/>
        <w:outlineLvl w:val="1"/>
        <w:rPr>
          <w:rFonts w:ascii="Times New Roman" w:hAnsi="Times New Roman" w:cs="Times New Roman"/>
          <w:sz w:val="24"/>
          <w:szCs w:val="24"/>
        </w:rPr>
      </w:pPr>
      <w:r>
        <w:rPr>
          <w:rFonts w:ascii="Times New Roman" w:hAnsi="Times New Roman" w:cs="Times New Roman"/>
          <w:b/>
          <w:sz w:val="24"/>
          <w:szCs w:val="24"/>
        </w:rPr>
        <w:t xml:space="preserve">     </w:t>
      </w:r>
      <w:bookmarkStart w:id="210" w:name="_Toc169909002"/>
      <w:r>
        <w:rPr>
          <w:rFonts w:ascii="Times New Roman" w:hAnsi="Times New Roman" w:cs="Times New Roman"/>
          <w:sz w:val="24"/>
          <w:szCs w:val="24"/>
        </w:rPr>
        <w:t xml:space="preserve">Setelah </w:t>
      </w:r>
      <w:proofErr w:type="spellStart"/>
      <w:r>
        <w:rPr>
          <w:rFonts w:ascii="Times New Roman" w:hAnsi="Times New Roman" w:cs="Times New Roman"/>
          <w:sz w:val="24"/>
          <w:szCs w:val="24"/>
        </w:rPr>
        <w:t>diketahuhi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kenormalan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homogenitas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w:t>
      </w:r>
      <w:bookmarkEnd w:id="210"/>
      <w:r>
        <w:rPr>
          <w:rFonts w:ascii="Times New Roman" w:hAnsi="Times New Roman" w:cs="Times New Roman"/>
          <w:sz w:val="24"/>
          <w:szCs w:val="24"/>
        </w:rPr>
        <w:t xml:space="preserve"> </w:t>
      </w:r>
    </w:p>
    <w:tbl>
      <w:tblPr>
        <w:tblpPr w:leftFromText="180" w:rightFromText="180" w:vertAnchor="text" w:horzAnchor="margin" w:tblpY="29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46"/>
        <w:gridCol w:w="2448"/>
        <w:gridCol w:w="1468"/>
        <w:gridCol w:w="1024"/>
        <w:gridCol w:w="1024"/>
        <w:gridCol w:w="1027"/>
      </w:tblGrid>
      <w:tr w:rsidR="0012354D" w:rsidRPr="00A80D56" w14:paraId="10CBACC9" w14:textId="77777777" w:rsidTr="0012354D">
        <w:trPr>
          <w:cantSplit/>
          <w:trHeight w:val="235"/>
        </w:trPr>
        <w:tc>
          <w:tcPr>
            <w:tcW w:w="5000" w:type="pct"/>
            <w:gridSpan w:val="6"/>
            <w:tcBorders>
              <w:top w:val="nil"/>
              <w:left w:val="nil"/>
              <w:bottom w:val="nil"/>
              <w:right w:val="nil"/>
            </w:tcBorders>
            <w:shd w:val="clear" w:color="auto" w:fill="FFFFFF"/>
            <w:vAlign w:val="center"/>
          </w:tcPr>
          <w:p w14:paraId="0AC709B2" w14:textId="77777777" w:rsidR="0012354D" w:rsidRPr="00A80D56"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bookmarkStart w:id="211" w:name="_Hlk170017231"/>
            <w:bookmarkStart w:id="212" w:name="_Toc169909003"/>
            <w:r w:rsidRPr="00A80D56">
              <w:rPr>
                <w:rFonts w:ascii="Arial" w:hAnsi="Arial" w:cs="Arial"/>
                <w:b/>
                <w:bCs/>
                <w:color w:val="000000"/>
                <w:sz w:val="18"/>
                <w:szCs w:val="18"/>
              </w:rPr>
              <w:t>Test of Homogeneity of Variance</w:t>
            </w:r>
          </w:p>
        </w:tc>
      </w:tr>
      <w:tr w:rsidR="0012354D" w:rsidRPr="00A80D56" w14:paraId="4F2848B8" w14:textId="77777777" w:rsidTr="0012354D">
        <w:trPr>
          <w:cantSplit/>
          <w:trHeight w:val="235"/>
        </w:trPr>
        <w:tc>
          <w:tcPr>
            <w:tcW w:w="2138" w:type="pct"/>
            <w:gridSpan w:val="2"/>
            <w:tcBorders>
              <w:top w:val="single" w:sz="16" w:space="0" w:color="000000"/>
              <w:left w:val="single" w:sz="16" w:space="0" w:color="000000"/>
              <w:bottom w:val="single" w:sz="16" w:space="0" w:color="000000"/>
              <w:right w:val="nil"/>
            </w:tcBorders>
            <w:shd w:val="clear" w:color="auto" w:fill="FFFFFF"/>
            <w:vAlign w:val="bottom"/>
          </w:tcPr>
          <w:p w14:paraId="70B05A8E" w14:textId="77777777" w:rsidR="0012354D" w:rsidRPr="00A80D56" w:rsidRDefault="0012354D" w:rsidP="0012354D">
            <w:pPr>
              <w:autoSpaceDE w:val="0"/>
              <w:autoSpaceDN w:val="0"/>
              <w:adjustRightInd w:val="0"/>
              <w:spacing w:after="0" w:line="240" w:lineRule="auto"/>
              <w:rPr>
                <w:rFonts w:ascii="Times New Roman" w:hAnsi="Times New Roman" w:cs="Times New Roman"/>
                <w:sz w:val="24"/>
                <w:szCs w:val="24"/>
              </w:rPr>
            </w:pPr>
          </w:p>
        </w:tc>
        <w:tc>
          <w:tcPr>
            <w:tcW w:w="925" w:type="pct"/>
            <w:tcBorders>
              <w:top w:val="single" w:sz="16" w:space="0" w:color="000000"/>
              <w:left w:val="single" w:sz="16" w:space="0" w:color="000000"/>
              <w:bottom w:val="single" w:sz="16" w:space="0" w:color="000000"/>
            </w:tcBorders>
            <w:shd w:val="clear" w:color="auto" w:fill="FFFFFF"/>
            <w:vAlign w:val="bottom"/>
          </w:tcPr>
          <w:p w14:paraId="388EFAFD" w14:textId="77777777" w:rsidR="0012354D" w:rsidRPr="00A80D56"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A80D56">
              <w:rPr>
                <w:rFonts w:ascii="Arial" w:hAnsi="Arial" w:cs="Arial"/>
                <w:color w:val="000000"/>
                <w:sz w:val="18"/>
                <w:szCs w:val="18"/>
              </w:rPr>
              <w:t>Levene Statistic</w:t>
            </w:r>
          </w:p>
        </w:tc>
        <w:tc>
          <w:tcPr>
            <w:tcW w:w="645" w:type="pct"/>
            <w:tcBorders>
              <w:top w:val="single" w:sz="16" w:space="0" w:color="000000"/>
              <w:bottom w:val="single" w:sz="16" w:space="0" w:color="000000"/>
            </w:tcBorders>
            <w:shd w:val="clear" w:color="auto" w:fill="FFFFFF"/>
            <w:vAlign w:val="bottom"/>
          </w:tcPr>
          <w:p w14:paraId="603F8A0F" w14:textId="77777777" w:rsidR="0012354D" w:rsidRPr="00A80D56"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A80D56">
              <w:rPr>
                <w:rFonts w:ascii="Arial" w:hAnsi="Arial" w:cs="Arial"/>
                <w:color w:val="000000"/>
                <w:sz w:val="18"/>
                <w:szCs w:val="18"/>
              </w:rPr>
              <w:t>df1</w:t>
            </w:r>
          </w:p>
        </w:tc>
        <w:tc>
          <w:tcPr>
            <w:tcW w:w="645" w:type="pct"/>
            <w:tcBorders>
              <w:top w:val="single" w:sz="16" w:space="0" w:color="000000"/>
              <w:bottom w:val="single" w:sz="16" w:space="0" w:color="000000"/>
            </w:tcBorders>
            <w:shd w:val="clear" w:color="auto" w:fill="FFFFFF"/>
            <w:vAlign w:val="bottom"/>
          </w:tcPr>
          <w:p w14:paraId="00A04C9A" w14:textId="77777777" w:rsidR="0012354D" w:rsidRPr="00A80D56"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A80D56">
              <w:rPr>
                <w:rFonts w:ascii="Arial" w:hAnsi="Arial" w:cs="Arial"/>
                <w:color w:val="000000"/>
                <w:sz w:val="18"/>
                <w:szCs w:val="18"/>
              </w:rPr>
              <w:t>df2</w:t>
            </w:r>
          </w:p>
        </w:tc>
        <w:tc>
          <w:tcPr>
            <w:tcW w:w="647" w:type="pct"/>
            <w:tcBorders>
              <w:top w:val="single" w:sz="16" w:space="0" w:color="000000"/>
              <w:bottom w:val="single" w:sz="16" w:space="0" w:color="000000"/>
              <w:right w:val="single" w:sz="16" w:space="0" w:color="000000"/>
            </w:tcBorders>
            <w:shd w:val="clear" w:color="auto" w:fill="FFFFFF"/>
            <w:vAlign w:val="bottom"/>
          </w:tcPr>
          <w:p w14:paraId="20A759AF" w14:textId="77777777" w:rsidR="0012354D" w:rsidRPr="00A80D56"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A80D56">
              <w:rPr>
                <w:rFonts w:ascii="Arial" w:hAnsi="Arial" w:cs="Arial"/>
                <w:color w:val="000000"/>
                <w:sz w:val="18"/>
                <w:szCs w:val="18"/>
              </w:rPr>
              <w:t>Sig.</w:t>
            </w:r>
          </w:p>
        </w:tc>
      </w:tr>
      <w:tr w:rsidR="0012354D" w:rsidRPr="00A80D56" w14:paraId="69B712CA" w14:textId="77777777" w:rsidTr="0012354D">
        <w:trPr>
          <w:cantSplit/>
          <w:trHeight w:val="235"/>
        </w:trPr>
        <w:tc>
          <w:tcPr>
            <w:tcW w:w="596" w:type="pct"/>
            <w:vMerge w:val="restart"/>
            <w:tcBorders>
              <w:top w:val="single" w:sz="16" w:space="0" w:color="000000"/>
              <w:left w:val="single" w:sz="16" w:space="0" w:color="000000"/>
              <w:bottom w:val="single" w:sz="16" w:space="0" w:color="000000"/>
              <w:right w:val="nil"/>
            </w:tcBorders>
            <w:shd w:val="clear" w:color="auto" w:fill="FFFFFF"/>
          </w:tcPr>
          <w:p w14:paraId="577A9E63" w14:textId="77777777" w:rsidR="0012354D" w:rsidRPr="00A80D56" w:rsidRDefault="0012354D" w:rsidP="0012354D">
            <w:pPr>
              <w:autoSpaceDE w:val="0"/>
              <w:autoSpaceDN w:val="0"/>
              <w:adjustRightInd w:val="0"/>
              <w:spacing w:after="0" w:line="320" w:lineRule="atLeast"/>
              <w:ind w:left="60" w:right="60"/>
              <w:rPr>
                <w:rFonts w:ascii="Arial" w:hAnsi="Arial" w:cs="Arial"/>
                <w:color w:val="000000"/>
                <w:sz w:val="18"/>
                <w:szCs w:val="18"/>
              </w:rPr>
            </w:pPr>
            <w:proofErr w:type="spellStart"/>
            <w:r w:rsidRPr="00A80D56">
              <w:rPr>
                <w:rFonts w:ascii="Arial" w:hAnsi="Arial" w:cs="Arial"/>
                <w:color w:val="000000"/>
                <w:sz w:val="18"/>
                <w:szCs w:val="18"/>
              </w:rPr>
              <w:t>Variabel</w:t>
            </w:r>
            <w:proofErr w:type="spellEnd"/>
          </w:p>
        </w:tc>
        <w:tc>
          <w:tcPr>
            <w:tcW w:w="1542" w:type="pct"/>
            <w:tcBorders>
              <w:top w:val="single" w:sz="16" w:space="0" w:color="000000"/>
              <w:left w:val="nil"/>
              <w:bottom w:val="nil"/>
              <w:right w:val="single" w:sz="16" w:space="0" w:color="000000"/>
            </w:tcBorders>
            <w:shd w:val="clear" w:color="auto" w:fill="FFFFFF"/>
          </w:tcPr>
          <w:p w14:paraId="161B0E8A" w14:textId="77777777" w:rsidR="0012354D" w:rsidRPr="00A80D56" w:rsidRDefault="0012354D" w:rsidP="0012354D">
            <w:pPr>
              <w:autoSpaceDE w:val="0"/>
              <w:autoSpaceDN w:val="0"/>
              <w:adjustRightInd w:val="0"/>
              <w:spacing w:after="0" w:line="320" w:lineRule="atLeast"/>
              <w:ind w:left="60" w:right="60"/>
              <w:rPr>
                <w:rFonts w:ascii="Arial" w:hAnsi="Arial" w:cs="Arial"/>
                <w:color w:val="000000"/>
                <w:sz w:val="18"/>
                <w:szCs w:val="18"/>
              </w:rPr>
            </w:pPr>
            <w:r w:rsidRPr="00A80D56">
              <w:rPr>
                <w:rFonts w:ascii="Arial" w:hAnsi="Arial" w:cs="Arial"/>
                <w:color w:val="000000"/>
                <w:sz w:val="18"/>
                <w:szCs w:val="18"/>
              </w:rPr>
              <w:t>Based on Mean</w:t>
            </w:r>
          </w:p>
        </w:tc>
        <w:tc>
          <w:tcPr>
            <w:tcW w:w="925" w:type="pct"/>
            <w:tcBorders>
              <w:top w:val="single" w:sz="16" w:space="0" w:color="000000"/>
              <w:left w:val="single" w:sz="16" w:space="0" w:color="000000"/>
              <w:bottom w:val="nil"/>
            </w:tcBorders>
            <w:shd w:val="clear" w:color="auto" w:fill="FFFFFF"/>
            <w:vAlign w:val="center"/>
          </w:tcPr>
          <w:p w14:paraId="27097E0E" w14:textId="77777777" w:rsidR="0012354D" w:rsidRPr="00A80D56"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A80D56">
              <w:rPr>
                <w:rFonts w:ascii="Arial" w:hAnsi="Arial" w:cs="Arial"/>
                <w:color w:val="000000"/>
                <w:sz w:val="18"/>
                <w:szCs w:val="18"/>
              </w:rPr>
              <w:t>1.205</w:t>
            </w:r>
          </w:p>
        </w:tc>
        <w:tc>
          <w:tcPr>
            <w:tcW w:w="645" w:type="pct"/>
            <w:tcBorders>
              <w:top w:val="single" w:sz="16" w:space="0" w:color="000000"/>
              <w:bottom w:val="nil"/>
            </w:tcBorders>
            <w:shd w:val="clear" w:color="auto" w:fill="FFFFFF"/>
            <w:vAlign w:val="center"/>
          </w:tcPr>
          <w:p w14:paraId="3235A239" w14:textId="77777777" w:rsidR="0012354D" w:rsidRPr="00A80D56"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A80D56">
              <w:rPr>
                <w:rFonts w:ascii="Arial" w:hAnsi="Arial" w:cs="Arial"/>
                <w:color w:val="000000"/>
                <w:sz w:val="18"/>
                <w:szCs w:val="18"/>
              </w:rPr>
              <w:t>1</w:t>
            </w:r>
          </w:p>
        </w:tc>
        <w:tc>
          <w:tcPr>
            <w:tcW w:w="645" w:type="pct"/>
            <w:tcBorders>
              <w:top w:val="single" w:sz="16" w:space="0" w:color="000000"/>
              <w:bottom w:val="nil"/>
            </w:tcBorders>
            <w:shd w:val="clear" w:color="auto" w:fill="FFFFFF"/>
            <w:vAlign w:val="center"/>
          </w:tcPr>
          <w:p w14:paraId="4E9D34F4" w14:textId="77777777" w:rsidR="0012354D" w:rsidRPr="00A80D56"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A80D56">
              <w:rPr>
                <w:rFonts w:ascii="Arial" w:hAnsi="Arial" w:cs="Arial"/>
                <w:color w:val="000000"/>
                <w:sz w:val="18"/>
                <w:szCs w:val="18"/>
              </w:rPr>
              <w:t>72</w:t>
            </w:r>
          </w:p>
        </w:tc>
        <w:tc>
          <w:tcPr>
            <w:tcW w:w="647" w:type="pct"/>
            <w:tcBorders>
              <w:top w:val="single" w:sz="16" w:space="0" w:color="000000"/>
              <w:bottom w:val="nil"/>
              <w:right w:val="single" w:sz="16" w:space="0" w:color="000000"/>
            </w:tcBorders>
            <w:shd w:val="clear" w:color="auto" w:fill="FFFFFF"/>
            <w:vAlign w:val="center"/>
          </w:tcPr>
          <w:p w14:paraId="00056317" w14:textId="77777777" w:rsidR="0012354D" w:rsidRPr="00A80D56"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A80D56">
              <w:rPr>
                <w:rFonts w:ascii="Arial" w:hAnsi="Arial" w:cs="Arial"/>
                <w:color w:val="000000"/>
                <w:sz w:val="18"/>
                <w:szCs w:val="18"/>
              </w:rPr>
              <w:t>.276</w:t>
            </w:r>
          </w:p>
        </w:tc>
      </w:tr>
      <w:tr w:rsidR="0012354D" w:rsidRPr="00A80D56" w14:paraId="089FD5F9" w14:textId="77777777" w:rsidTr="0012354D">
        <w:trPr>
          <w:cantSplit/>
          <w:trHeight w:val="270"/>
        </w:trPr>
        <w:tc>
          <w:tcPr>
            <w:tcW w:w="596" w:type="pct"/>
            <w:vMerge/>
            <w:tcBorders>
              <w:top w:val="single" w:sz="16" w:space="0" w:color="000000"/>
              <w:left w:val="single" w:sz="16" w:space="0" w:color="000000"/>
              <w:bottom w:val="single" w:sz="16" w:space="0" w:color="000000"/>
              <w:right w:val="nil"/>
            </w:tcBorders>
            <w:shd w:val="clear" w:color="auto" w:fill="FFFFFF"/>
          </w:tcPr>
          <w:p w14:paraId="2F58BA62" w14:textId="77777777" w:rsidR="0012354D" w:rsidRPr="00A80D56" w:rsidRDefault="0012354D" w:rsidP="0012354D">
            <w:pPr>
              <w:autoSpaceDE w:val="0"/>
              <w:autoSpaceDN w:val="0"/>
              <w:adjustRightInd w:val="0"/>
              <w:spacing w:after="0" w:line="240" w:lineRule="auto"/>
              <w:rPr>
                <w:rFonts w:ascii="Arial" w:hAnsi="Arial" w:cs="Arial"/>
                <w:color w:val="000000"/>
                <w:sz w:val="18"/>
                <w:szCs w:val="18"/>
              </w:rPr>
            </w:pPr>
          </w:p>
        </w:tc>
        <w:tc>
          <w:tcPr>
            <w:tcW w:w="1542" w:type="pct"/>
            <w:tcBorders>
              <w:top w:val="nil"/>
              <w:left w:val="nil"/>
              <w:bottom w:val="nil"/>
              <w:right w:val="single" w:sz="16" w:space="0" w:color="000000"/>
            </w:tcBorders>
            <w:shd w:val="clear" w:color="auto" w:fill="FFFFFF"/>
          </w:tcPr>
          <w:p w14:paraId="79F3119F" w14:textId="77777777" w:rsidR="0012354D" w:rsidRPr="00A80D56" w:rsidRDefault="0012354D" w:rsidP="0012354D">
            <w:pPr>
              <w:autoSpaceDE w:val="0"/>
              <w:autoSpaceDN w:val="0"/>
              <w:adjustRightInd w:val="0"/>
              <w:spacing w:after="0" w:line="320" w:lineRule="atLeast"/>
              <w:ind w:left="60" w:right="60"/>
              <w:rPr>
                <w:rFonts w:ascii="Arial" w:hAnsi="Arial" w:cs="Arial"/>
                <w:color w:val="000000"/>
                <w:sz w:val="18"/>
                <w:szCs w:val="18"/>
              </w:rPr>
            </w:pPr>
            <w:r w:rsidRPr="00A80D56">
              <w:rPr>
                <w:rFonts w:ascii="Arial" w:hAnsi="Arial" w:cs="Arial"/>
                <w:color w:val="000000"/>
                <w:sz w:val="18"/>
                <w:szCs w:val="18"/>
              </w:rPr>
              <w:t>Based on Median</w:t>
            </w:r>
          </w:p>
        </w:tc>
        <w:tc>
          <w:tcPr>
            <w:tcW w:w="925" w:type="pct"/>
            <w:tcBorders>
              <w:top w:val="nil"/>
              <w:left w:val="single" w:sz="16" w:space="0" w:color="000000"/>
              <w:bottom w:val="nil"/>
            </w:tcBorders>
            <w:shd w:val="clear" w:color="auto" w:fill="FFFFFF"/>
            <w:vAlign w:val="center"/>
          </w:tcPr>
          <w:p w14:paraId="7CF800A9" w14:textId="77777777" w:rsidR="0012354D" w:rsidRPr="00A80D56"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A80D56">
              <w:rPr>
                <w:rFonts w:ascii="Arial" w:hAnsi="Arial" w:cs="Arial"/>
                <w:color w:val="000000"/>
                <w:sz w:val="18"/>
                <w:szCs w:val="18"/>
              </w:rPr>
              <w:t>.914</w:t>
            </w:r>
          </w:p>
        </w:tc>
        <w:tc>
          <w:tcPr>
            <w:tcW w:w="645" w:type="pct"/>
            <w:tcBorders>
              <w:top w:val="nil"/>
              <w:bottom w:val="nil"/>
            </w:tcBorders>
            <w:shd w:val="clear" w:color="auto" w:fill="FFFFFF"/>
            <w:vAlign w:val="center"/>
          </w:tcPr>
          <w:p w14:paraId="513E55FE" w14:textId="77777777" w:rsidR="0012354D" w:rsidRPr="00A80D56"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A80D56">
              <w:rPr>
                <w:rFonts w:ascii="Arial" w:hAnsi="Arial" w:cs="Arial"/>
                <w:color w:val="000000"/>
                <w:sz w:val="18"/>
                <w:szCs w:val="18"/>
              </w:rPr>
              <w:t>1</w:t>
            </w:r>
          </w:p>
        </w:tc>
        <w:tc>
          <w:tcPr>
            <w:tcW w:w="645" w:type="pct"/>
            <w:tcBorders>
              <w:top w:val="nil"/>
              <w:bottom w:val="nil"/>
            </w:tcBorders>
            <w:shd w:val="clear" w:color="auto" w:fill="FFFFFF"/>
            <w:vAlign w:val="center"/>
          </w:tcPr>
          <w:p w14:paraId="5F75E230" w14:textId="77777777" w:rsidR="0012354D" w:rsidRPr="00A80D56"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A80D56">
              <w:rPr>
                <w:rFonts w:ascii="Arial" w:hAnsi="Arial" w:cs="Arial"/>
                <w:color w:val="000000"/>
                <w:sz w:val="18"/>
                <w:szCs w:val="18"/>
              </w:rPr>
              <w:t>72</w:t>
            </w:r>
          </w:p>
        </w:tc>
        <w:tc>
          <w:tcPr>
            <w:tcW w:w="647" w:type="pct"/>
            <w:tcBorders>
              <w:top w:val="nil"/>
              <w:bottom w:val="nil"/>
              <w:right w:val="single" w:sz="16" w:space="0" w:color="000000"/>
            </w:tcBorders>
            <w:shd w:val="clear" w:color="auto" w:fill="FFFFFF"/>
            <w:vAlign w:val="center"/>
          </w:tcPr>
          <w:p w14:paraId="48734160" w14:textId="77777777" w:rsidR="0012354D" w:rsidRPr="00A80D56"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A80D56">
              <w:rPr>
                <w:rFonts w:ascii="Arial" w:hAnsi="Arial" w:cs="Arial"/>
                <w:color w:val="000000"/>
                <w:sz w:val="18"/>
                <w:szCs w:val="18"/>
              </w:rPr>
              <w:t>.342</w:t>
            </w:r>
          </w:p>
        </w:tc>
      </w:tr>
      <w:tr w:rsidR="0012354D" w:rsidRPr="00A80D56" w14:paraId="6B4D93A1" w14:textId="77777777" w:rsidTr="0012354D">
        <w:trPr>
          <w:cantSplit/>
          <w:trHeight w:val="517"/>
        </w:trPr>
        <w:tc>
          <w:tcPr>
            <w:tcW w:w="596" w:type="pct"/>
            <w:vMerge/>
            <w:tcBorders>
              <w:top w:val="single" w:sz="16" w:space="0" w:color="000000"/>
              <w:left w:val="single" w:sz="16" w:space="0" w:color="000000"/>
              <w:bottom w:val="single" w:sz="16" w:space="0" w:color="000000"/>
              <w:right w:val="nil"/>
            </w:tcBorders>
            <w:shd w:val="clear" w:color="auto" w:fill="FFFFFF"/>
          </w:tcPr>
          <w:p w14:paraId="76E0599E" w14:textId="77777777" w:rsidR="0012354D" w:rsidRPr="00A80D56" w:rsidRDefault="0012354D" w:rsidP="0012354D">
            <w:pPr>
              <w:autoSpaceDE w:val="0"/>
              <w:autoSpaceDN w:val="0"/>
              <w:adjustRightInd w:val="0"/>
              <w:spacing w:after="0" w:line="240" w:lineRule="auto"/>
              <w:rPr>
                <w:rFonts w:ascii="Arial" w:hAnsi="Arial" w:cs="Arial"/>
                <w:color w:val="000000"/>
                <w:sz w:val="18"/>
                <w:szCs w:val="18"/>
              </w:rPr>
            </w:pPr>
          </w:p>
        </w:tc>
        <w:tc>
          <w:tcPr>
            <w:tcW w:w="1542" w:type="pct"/>
            <w:tcBorders>
              <w:top w:val="nil"/>
              <w:left w:val="nil"/>
              <w:bottom w:val="nil"/>
              <w:right w:val="single" w:sz="16" w:space="0" w:color="000000"/>
            </w:tcBorders>
            <w:shd w:val="clear" w:color="auto" w:fill="FFFFFF"/>
          </w:tcPr>
          <w:p w14:paraId="17DAEA07" w14:textId="77777777" w:rsidR="0012354D" w:rsidRPr="00A80D56" w:rsidRDefault="0012354D" w:rsidP="0012354D">
            <w:pPr>
              <w:autoSpaceDE w:val="0"/>
              <w:autoSpaceDN w:val="0"/>
              <w:adjustRightInd w:val="0"/>
              <w:spacing w:after="0" w:line="320" w:lineRule="atLeast"/>
              <w:ind w:left="60" w:right="60"/>
              <w:rPr>
                <w:rFonts w:ascii="Arial" w:hAnsi="Arial" w:cs="Arial"/>
                <w:color w:val="000000"/>
                <w:sz w:val="18"/>
                <w:szCs w:val="18"/>
              </w:rPr>
            </w:pPr>
            <w:r w:rsidRPr="00A80D56">
              <w:rPr>
                <w:rFonts w:ascii="Arial" w:hAnsi="Arial" w:cs="Arial"/>
                <w:color w:val="000000"/>
                <w:sz w:val="18"/>
                <w:szCs w:val="18"/>
              </w:rPr>
              <w:t>Based on Median and with adjusted df</w:t>
            </w:r>
          </w:p>
        </w:tc>
        <w:tc>
          <w:tcPr>
            <w:tcW w:w="925" w:type="pct"/>
            <w:tcBorders>
              <w:top w:val="nil"/>
              <w:left w:val="single" w:sz="16" w:space="0" w:color="000000"/>
              <w:bottom w:val="nil"/>
            </w:tcBorders>
            <w:shd w:val="clear" w:color="auto" w:fill="FFFFFF"/>
            <w:vAlign w:val="center"/>
          </w:tcPr>
          <w:p w14:paraId="4450CA1C" w14:textId="77777777" w:rsidR="0012354D" w:rsidRPr="00A80D56"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A80D56">
              <w:rPr>
                <w:rFonts w:ascii="Arial" w:hAnsi="Arial" w:cs="Arial"/>
                <w:color w:val="000000"/>
                <w:sz w:val="18"/>
                <w:szCs w:val="18"/>
              </w:rPr>
              <w:t>.914</w:t>
            </w:r>
          </w:p>
        </w:tc>
        <w:tc>
          <w:tcPr>
            <w:tcW w:w="645" w:type="pct"/>
            <w:tcBorders>
              <w:top w:val="nil"/>
              <w:bottom w:val="nil"/>
            </w:tcBorders>
            <w:shd w:val="clear" w:color="auto" w:fill="FFFFFF"/>
            <w:vAlign w:val="center"/>
          </w:tcPr>
          <w:p w14:paraId="6A667D85" w14:textId="77777777" w:rsidR="0012354D" w:rsidRPr="00A80D56"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A80D56">
              <w:rPr>
                <w:rFonts w:ascii="Arial" w:hAnsi="Arial" w:cs="Arial"/>
                <w:color w:val="000000"/>
                <w:sz w:val="18"/>
                <w:szCs w:val="18"/>
              </w:rPr>
              <w:t>1</w:t>
            </w:r>
          </w:p>
        </w:tc>
        <w:tc>
          <w:tcPr>
            <w:tcW w:w="645" w:type="pct"/>
            <w:tcBorders>
              <w:top w:val="nil"/>
              <w:bottom w:val="nil"/>
            </w:tcBorders>
            <w:shd w:val="clear" w:color="auto" w:fill="FFFFFF"/>
            <w:vAlign w:val="center"/>
          </w:tcPr>
          <w:p w14:paraId="78EA3FFD" w14:textId="77777777" w:rsidR="0012354D" w:rsidRPr="00A80D56"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A80D56">
              <w:rPr>
                <w:rFonts w:ascii="Arial" w:hAnsi="Arial" w:cs="Arial"/>
                <w:color w:val="000000"/>
                <w:sz w:val="18"/>
                <w:szCs w:val="18"/>
              </w:rPr>
              <w:t>69.371</w:t>
            </w:r>
          </w:p>
        </w:tc>
        <w:tc>
          <w:tcPr>
            <w:tcW w:w="647" w:type="pct"/>
            <w:tcBorders>
              <w:top w:val="nil"/>
              <w:bottom w:val="nil"/>
              <w:right w:val="single" w:sz="16" w:space="0" w:color="000000"/>
            </w:tcBorders>
            <w:shd w:val="clear" w:color="auto" w:fill="FFFFFF"/>
            <w:vAlign w:val="center"/>
          </w:tcPr>
          <w:p w14:paraId="4DA5C399" w14:textId="77777777" w:rsidR="0012354D" w:rsidRPr="00A80D56"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A80D56">
              <w:rPr>
                <w:rFonts w:ascii="Arial" w:hAnsi="Arial" w:cs="Arial"/>
                <w:color w:val="000000"/>
                <w:sz w:val="18"/>
                <w:szCs w:val="18"/>
              </w:rPr>
              <w:t>.342</w:t>
            </w:r>
          </w:p>
        </w:tc>
      </w:tr>
      <w:tr w:rsidR="0012354D" w:rsidRPr="00A80D56" w14:paraId="64603B56" w14:textId="77777777" w:rsidTr="0012354D">
        <w:trPr>
          <w:cantSplit/>
          <w:trHeight w:val="258"/>
        </w:trPr>
        <w:tc>
          <w:tcPr>
            <w:tcW w:w="596" w:type="pct"/>
            <w:vMerge/>
            <w:tcBorders>
              <w:top w:val="single" w:sz="16" w:space="0" w:color="000000"/>
              <w:left w:val="single" w:sz="16" w:space="0" w:color="000000"/>
              <w:bottom w:val="single" w:sz="16" w:space="0" w:color="000000"/>
              <w:right w:val="nil"/>
            </w:tcBorders>
            <w:shd w:val="clear" w:color="auto" w:fill="FFFFFF"/>
          </w:tcPr>
          <w:p w14:paraId="1A257988" w14:textId="77777777" w:rsidR="0012354D" w:rsidRPr="00A80D56" w:rsidRDefault="0012354D" w:rsidP="0012354D">
            <w:pPr>
              <w:autoSpaceDE w:val="0"/>
              <w:autoSpaceDN w:val="0"/>
              <w:adjustRightInd w:val="0"/>
              <w:spacing w:after="0" w:line="240" w:lineRule="auto"/>
              <w:rPr>
                <w:rFonts w:ascii="Arial" w:hAnsi="Arial" w:cs="Arial"/>
                <w:color w:val="000000"/>
                <w:sz w:val="18"/>
                <w:szCs w:val="18"/>
              </w:rPr>
            </w:pPr>
          </w:p>
        </w:tc>
        <w:tc>
          <w:tcPr>
            <w:tcW w:w="1542" w:type="pct"/>
            <w:tcBorders>
              <w:top w:val="nil"/>
              <w:left w:val="nil"/>
              <w:bottom w:val="single" w:sz="16" w:space="0" w:color="000000"/>
              <w:right w:val="single" w:sz="16" w:space="0" w:color="000000"/>
            </w:tcBorders>
            <w:shd w:val="clear" w:color="auto" w:fill="FFFFFF"/>
          </w:tcPr>
          <w:p w14:paraId="2AB41B6B" w14:textId="77777777" w:rsidR="0012354D" w:rsidRPr="00A80D56" w:rsidRDefault="0012354D" w:rsidP="0012354D">
            <w:pPr>
              <w:autoSpaceDE w:val="0"/>
              <w:autoSpaceDN w:val="0"/>
              <w:adjustRightInd w:val="0"/>
              <w:spacing w:after="0" w:line="320" w:lineRule="atLeast"/>
              <w:ind w:left="60" w:right="60"/>
              <w:rPr>
                <w:rFonts w:ascii="Arial" w:hAnsi="Arial" w:cs="Arial"/>
                <w:color w:val="000000"/>
                <w:sz w:val="18"/>
                <w:szCs w:val="18"/>
              </w:rPr>
            </w:pPr>
            <w:r w:rsidRPr="00A80D56">
              <w:rPr>
                <w:rFonts w:ascii="Arial" w:hAnsi="Arial" w:cs="Arial"/>
                <w:color w:val="000000"/>
                <w:sz w:val="18"/>
                <w:szCs w:val="18"/>
              </w:rPr>
              <w:t>Based on trimmed mean</w:t>
            </w:r>
          </w:p>
        </w:tc>
        <w:tc>
          <w:tcPr>
            <w:tcW w:w="925" w:type="pct"/>
            <w:tcBorders>
              <w:top w:val="nil"/>
              <w:left w:val="single" w:sz="16" w:space="0" w:color="000000"/>
              <w:bottom w:val="single" w:sz="16" w:space="0" w:color="000000"/>
            </w:tcBorders>
            <w:shd w:val="clear" w:color="auto" w:fill="FFFFFF"/>
            <w:vAlign w:val="center"/>
          </w:tcPr>
          <w:p w14:paraId="5A8C9683" w14:textId="77777777" w:rsidR="0012354D" w:rsidRPr="00A80D56"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A80D56">
              <w:rPr>
                <w:rFonts w:ascii="Arial" w:hAnsi="Arial" w:cs="Arial"/>
                <w:color w:val="000000"/>
                <w:sz w:val="18"/>
                <w:szCs w:val="18"/>
              </w:rPr>
              <w:t>1.248</w:t>
            </w:r>
          </w:p>
        </w:tc>
        <w:tc>
          <w:tcPr>
            <w:tcW w:w="645" w:type="pct"/>
            <w:tcBorders>
              <w:top w:val="nil"/>
              <w:bottom w:val="single" w:sz="16" w:space="0" w:color="000000"/>
            </w:tcBorders>
            <w:shd w:val="clear" w:color="auto" w:fill="FFFFFF"/>
            <w:vAlign w:val="center"/>
          </w:tcPr>
          <w:p w14:paraId="5E76F3BC" w14:textId="77777777" w:rsidR="0012354D" w:rsidRPr="00A80D56"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A80D56">
              <w:rPr>
                <w:rFonts w:ascii="Arial" w:hAnsi="Arial" w:cs="Arial"/>
                <w:color w:val="000000"/>
                <w:sz w:val="18"/>
                <w:szCs w:val="18"/>
              </w:rPr>
              <w:t>1</w:t>
            </w:r>
          </w:p>
        </w:tc>
        <w:tc>
          <w:tcPr>
            <w:tcW w:w="645" w:type="pct"/>
            <w:tcBorders>
              <w:top w:val="nil"/>
              <w:bottom w:val="single" w:sz="16" w:space="0" w:color="000000"/>
            </w:tcBorders>
            <w:shd w:val="clear" w:color="auto" w:fill="FFFFFF"/>
            <w:vAlign w:val="center"/>
          </w:tcPr>
          <w:p w14:paraId="14714C77" w14:textId="77777777" w:rsidR="0012354D" w:rsidRPr="00A80D56"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A80D56">
              <w:rPr>
                <w:rFonts w:ascii="Arial" w:hAnsi="Arial" w:cs="Arial"/>
                <w:color w:val="000000"/>
                <w:sz w:val="18"/>
                <w:szCs w:val="18"/>
              </w:rPr>
              <w:t>72</w:t>
            </w:r>
          </w:p>
        </w:tc>
        <w:tc>
          <w:tcPr>
            <w:tcW w:w="647" w:type="pct"/>
            <w:tcBorders>
              <w:top w:val="nil"/>
              <w:bottom w:val="single" w:sz="16" w:space="0" w:color="000000"/>
              <w:right w:val="single" w:sz="16" w:space="0" w:color="000000"/>
            </w:tcBorders>
            <w:shd w:val="clear" w:color="auto" w:fill="FFFFFF"/>
            <w:vAlign w:val="center"/>
          </w:tcPr>
          <w:p w14:paraId="598F2A8D" w14:textId="77777777" w:rsidR="0012354D" w:rsidRPr="00A80D56"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A80D56">
              <w:rPr>
                <w:rFonts w:ascii="Arial" w:hAnsi="Arial" w:cs="Arial"/>
                <w:color w:val="000000"/>
                <w:sz w:val="18"/>
                <w:szCs w:val="18"/>
              </w:rPr>
              <w:t>.268</w:t>
            </w:r>
          </w:p>
        </w:tc>
      </w:tr>
    </w:tbl>
    <w:bookmarkEnd w:id="211"/>
    <w:p w14:paraId="499167F0" w14:textId="1548BB42" w:rsidR="00A80D56" w:rsidRPr="0012354D" w:rsidRDefault="000F770E" w:rsidP="0012354D">
      <w:pPr>
        <w:pStyle w:val="NoSpacing"/>
        <w:tabs>
          <w:tab w:val="left" w:pos="567"/>
          <w:tab w:val="left" w:pos="3315"/>
        </w:tabs>
        <w:ind w:left="142"/>
        <w:jc w:val="center"/>
        <w:outlineLvl w:val="1"/>
        <w:rPr>
          <w:rFonts w:ascii="Times New Roman" w:hAnsi="Times New Roman" w:cs="Times New Roman"/>
          <w:b/>
          <w:bCs/>
          <w:sz w:val="24"/>
          <w:szCs w:val="24"/>
        </w:rPr>
      </w:pPr>
      <w:proofErr w:type="gramStart"/>
      <w:r w:rsidRPr="00D51C1A">
        <w:rPr>
          <w:rFonts w:ascii="Times New Roman" w:hAnsi="Times New Roman" w:cs="Times New Roman"/>
          <w:b/>
          <w:bCs/>
          <w:sz w:val="24"/>
          <w:szCs w:val="24"/>
        </w:rPr>
        <w:t xml:space="preserve">Tabel  </w:t>
      </w:r>
      <w:r w:rsidR="00F35C2A">
        <w:rPr>
          <w:rFonts w:ascii="Times New Roman" w:hAnsi="Times New Roman" w:cs="Times New Roman"/>
          <w:b/>
          <w:bCs/>
          <w:sz w:val="24"/>
          <w:szCs w:val="24"/>
        </w:rPr>
        <w:t>4.20</w:t>
      </w:r>
      <w:proofErr w:type="gramEnd"/>
      <w:r w:rsidR="0012354D">
        <w:rPr>
          <w:rFonts w:ascii="Times New Roman" w:hAnsi="Times New Roman" w:cs="Times New Roman"/>
          <w:b/>
          <w:bCs/>
          <w:sz w:val="24"/>
          <w:szCs w:val="24"/>
        </w:rPr>
        <w:t xml:space="preserve"> Uji </w:t>
      </w:r>
      <w:proofErr w:type="spellStart"/>
      <w:r w:rsidR="0012354D">
        <w:rPr>
          <w:rFonts w:ascii="Times New Roman" w:hAnsi="Times New Roman" w:cs="Times New Roman"/>
          <w:b/>
          <w:bCs/>
          <w:sz w:val="24"/>
          <w:szCs w:val="24"/>
        </w:rPr>
        <w:t>H</w:t>
      </w:r>
      <w:r w:rsidRPr="00D51C1A">
        <w:rPr>
          <w:rFonts w:ascii="Times New Roman" w:hAnsi="Times New Roman" w:cs="Times New Roman"/>
          <w:b/>
          <w:bCs/>
          <w:sz w:val="24"/>
          <w:szCs w:val="24"/>
        </w:rPr>
        <w:t>omogenitas</w:t>
      </w:r>
      <w:bookmarkEnd w:id="212"/>
      <w:proofErr w:type="spellEnd"/>
    </w:p>
    <w:p w14:paraId="17A53509" w14:textId="6A4D3C8C" w:rsidR="00857A63" w:rsidRDefault="00857A63" w:rsidP="00A80D56">
      <w:pPr>
        <w:pStyle w:val="NoSpacing"/>
        <w:tabs>
          <w:tab w:val="left" w:pos="3315"/>
        </w:tabs>
        <w:spacing w:line="360" w:lineRule="auto"/>
        <w:jc w:val="center"/>
        <w:outlineLvl w:val="1"/>
        <w:rPr>
          <w:rFonts w:ascii="Times New Roman" w:hAnsi="Times New Roman" w:cs="Times New Roman"/>
          <w:i/>
          <w:sz w:val="24"/>
          <w:szCs w:val="24"/>
        </w:rPr>
      </w:pPr>
      <w:bookmarkStart w:id="213" w:name="_Toc169909004"/>
      <w:proofErr w:type="spellStart"/>
      <w:proofErr w:type="gramStart"/>
      <w:r>
        <w:rPr>
          <w:rFonts w:ascii="Times New Roman" w:hAnsi="Times New Roman" w:cs="Times New Roman"/>
          <w:i/>
          <w:sz w:val="24"/>
          <w:szCs w:val="24"/>
        </w:rPr>
        <w:t>Sumber</w:t>
      </w:r>
      <w:proofErr w:type="spellEnd"/>
      <w:r>
        <w:rPr>
          <w:rFonts w:ascii="Times New Roman" w:hAnsi="Times New Roman" w:cs="Times New Roman"/>
          <w:i/>
          <w:sz w:val="24"/>
          <w:szCs w:val="24"/>
        </w:rPr>
        <w:t xml:space="preserve"> :</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Dokumen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Penelitian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diolah</w:t>
      </w:r>
      <w:proofErr w:type="spellEnd"/>
      <w:r>
        <w:rPr>
          <w:rFonts w:ascii="Times New Roman" w:hAnsi="Times New Roman" w:cs="Times New Roman"/>
          <w:i/>
          <w:sz w:val="24"/>
          <w:szCs w:val="24"/>
        </w:rPr>
        <w:t xml:space="preserve"> di SPSS 27, 2024</w:t>
      </w:r>
      <w:bookmarkEnd w:id="213"/>
    </w:p>
    <w:p w14:paraId="1B7C54B4" w14:textId="4DB81284" w:rsidR="00E65F56" w:rsidRDefault="00857A63" w:rsidP="0012354D">
      <w:pPr>
        <w:spacing w:line="360" w:lineRule="auto"/>
        <w:ind w:left="142"/>
        <w:jc w:val="both"/>
        <w:rPr>
          <w:rFonts w:ascii="Times New Roman" w:hAnsi="Times New Roman" w:cs="Times New Roman"/>
          <w:b/>
          <w:sz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output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homogen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(Sig) &gt;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(Sig) Based on Mean </w:t>
      </w:r>
      <w:proofErr w:type="spellStart"/>
      <w:proofErr w:type="gramStart"/>
      <w:r>
        <w:rPr>
          <w:rFonts w:ascii="Times New Roman" w:hAnsi="Times New Roman" w:cs="Times New Roman"/>
          <w:sz w:val="24"/>
          <w:szCs w:val="24"/>
        </w:rPr>
        <w:t>sebesar</w:t>
      </w:r>
      <w:proofErr w:type="spellEnd"/>
      <w:r>
        <w:rPr>
          <w:rFonts w:ascii="Times New Roman" w:hAnsi="Times New Roman" w:cs="Times New Roman"/>
          <w:sz w:val="24"/>
          <w:szCs w:val="24"/>
        </w:rPr>
        <w:t>( 0</w:t>
      </w:r>
      <w:proofErr w:type="gramEnd"/>
      <w:r>
        <w:rPr>
          <w:rFonts w:ascii="Times New Roman" w:hAnsi="Times New Roman" w:cs="Times New Roman"/>
          <w:sz w:val="24"/>
          <w:szCs w:val="24"/>
        </w:rPr>
        <w:t xml:space="preserve">, </w:t>
      </w:r>
      <w:r w:rsidR="00A80D56">
        <w:rPr>
          <w:rFonts w:ascii="Times New Roman" w:hAnsi="Times New Roman" w:cs="Times New Roman"/>
          <w:sz w:val="24"/>
          <w:szCs w:val="24"/>
        </w:rPr>
        <w:t>276</w:t>
      </w:r>
      <w:r>
        <w:rPr>
          <w:rFonts w:ascii="Times New Roman" w:hAnsi="Times New Roman" w:cs="Times New Roman"/>
          <w:sz w:val="24"/>
          <w:szCs w:val="24"/>
        </w:rPr>
        <w:t xml:space="preserve"> &gt; 0,05)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kontrol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homogen</w:t>
      </w:r>
      <w:proofErr w:type="spellEnd"/>
      <w:r>
        <w:rPr>
          <w:rFonts w:ascii="Times New Roman" w:hAnsi="Times New Roman" w:cs="Times New Roman"/>
          <w:sz w:val="24"/>
          <w:szCs w:val="24"/>
        </w:rPr>
        <w:t>.</w:t>
      </w:r>
    </w:p>
    <w:p w14:paraId="3E73D416" w14:textId="40C843C1" w:rsidR="00E65F56" w:rsidRPr="0037225F" w:rsidRDefault="00DC4F21" w:rsidP="0012354D">
      <w:pPr>
        <w:numPr>
          <w:ilvl w:val="0"/>
          <w:numId w:val="7"/>
        </w:numPr>
        <w:spacing w:after="0" w:line="360" w:lineRule="auto"/>
        <w:jc w:val="both"/>
        <w:rPr>
          <w:rFonts w:ascii="Times New Roman" w:hAnsi="Times New Roman" w:cs="Times New Roman"/>
          <w:b/>
          <w:sz w:val="24"/>
        </w:rPr>
      </w:pPr>
      <w:r w:rsidRPr="0037225F">
        <w:rPr>
          <w:rFonts w:ascii="Times New Roman" w:hAnsi="Times New Roman" w:cs="Times New Roman"/>
          <w:b/>
          <w:sz w:val="24"/>
        </w:rPr>
        <w:t xml:space="preserve">Uji </w:t>
      </w:r>
      <w:proofErr w:type="spellStart"/>
      <w:r w:rsidRPr="0037225F">
        <w:rPr>
          <w:rFonts w:ascii="Times New Roman" w:hAnsi="Times New Roman" w:cs="Times New Roman"/>
          <w:b/>
          <w:sz w:val="24"/>
        </w:rPr>
        <w:t>Linearitas</w:t>
      </w:r>
      <w:proofErr w:type="spellEnd"/>
      <w:r w:rsidRPr="0037225F">
        <w:rPr>
          <w:rFonts w:ascii="Times New Roman" w:hAnsi="Times New Roman" w:cs="Times New Roman"/>
          <w:b/>
          <w:sz w:val="24"/>
        </w:rPr>
        <w:t xml:space="preserve"> </w:t>
      </w:r>
    </w:p>
    <w:p w14:paraId="6B9CA2D8" w14:textId="08070515" w:rsidR="00DC4F21" w:rsidRDefault="0012354D" w:rsidP="0012354D">
      <w:pPr>
        <w:tabs>
          <w:tab w:val="left" w:pos="426"/>
        </w:tabs>
        <w:spacing w:after="0" w:line="360" w:lineRule="auto"/>
        <w:ind w:left="142" w:firstLine="360"/>
        <w:jc w:val="both"/>
        <w:rPr>
          <w:rFonts w:ascii="Times New Roman" w:hAnsi="Times New Roman" w:cs="Times New Roman"/>
          <w:sz w:val="24"/>
        </w:rPr>
      </w:pPr>
      <w:r>
        <w:rPr>
          <w:rFonts w:ascii="Times New Roman" w:hAnsi="Times New Roman" w:cs="Times New Roman"/>
          <w:sz w:val="24"/>
        </w:rPr>
        <w:tab/>
      </w:r>
      <w:r w:rsidR="00DC4F21" w:rsidRPr="005F42C0">
        <w:rPr>
          <w:rFonts w:ascii="Times New Roman" w:hAnsi="Times New Roman" w:cs="Times New Roman"/>
          <w:sz w:val="24"/>
        </w:rPr>
        <w:t xml:space="preserve">Uji </w:t>
      </w:r>
      <w:proofErr w:type="spellStart"/>
      <w:r w:rsidR="00DC4F21" w:rsidRPr="005F42C0">
        <w:rPr>
          <w:rFonts w:ascii="Times New Roman" w:hAnsi="Times New Roman" w:cs="Times New Roman"/>
          <w:sz w:val="24"/>
        </w:rPr>
        <w:t>linieritas</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digunakan</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untuk</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memilih</w:t>
      </w:r>
      <w:proofErr w:type="spellEnd"/>
      <w:r w:rsidR="00DC4F21" w:rsidRPr="005F42C0">
        <w:rPr>
          <w:rFonts w:ascii="Times New Roman" w:hAnsi="Times New Roman" w:cs="Times New Roman"/>
          <w:sz w:val="24"/>
        </w:rPr>
        <w:t xml:space="preserve"> model </w:t>
      </w:r>
      <w:proofErr w:type="spellStart"/>
      <w:r w:rsidR="00DC4F21" w:rsidRPr="005F42C0">
        <w:rPr>
          <w:rFonts w:ascii="Times New Roman" w:hAnsi="Times New Roman" w:cs="Times New Roman"/>
          <w:sz w:val="24"/>
        </w:rPr>
        <w:t>regresi</w:t>
      </w:r>
      <w:proofErr w:type="spellEnd"/>
      <w:r w:rsidR="00DC4F21" w:rsidRPr="005F42C0">
        <w:rPr>
          <w:rFonts w:ascii="Times New Roman" w:hAnsi="Times New Roman" w:cs="Times New Roman"/>
          <w:sz w:val="24"/>
        </w:rPr>
        <w:t xml:space="preserve"> yang </w:t>
      </w:r>
      <w:proofErr w:type="spellStart"/>
      <w:r w:rsidR="00DC4F21" w:rsidRPr="005F42C0">
        <w:rPr>
          <w:rFonts w:ascii="Times New Roman" w:hAnsi="Times New Roman" w:cs="Times New Roman"/>
          <w:sz w:val="24"/>
        </w:rPr>
        <w:t>akan</w:t>
      </w:r>
      <w:proofErr w:type="spellEnd"/>
      <w:r w:rsidR="00DC4F21" w:rsidRPr="005F42C0">
        <w:rPr>
          <w:rFonts w:ascii="Times New Roman" w:hAnsi="Times New Roman" w:cs="Times New Roman"/>
          <w:sz w:val="24"/>
        </w:rPr>
        <w:t xml:space="preserve"> di </w:t>
      </w:r>
      <w:proofErr w:type="spellStart"/>
      <w:r w:rsidR="00DC4F21" w:rsidRPr="005F42C0">
        <w:rPr>
          <w:rFonts w:ascii="Times New Roman" w:hAnsi="Times New Roman" w:cs="Times New Roman"/>
          <w:sz w:val="24"/>
        </w:rPr>
        <w:t>gunakan</w:t>
      </w:r>
      <w:proofErr w:type="spellEnd"/>
      <w:r w:rsidR="00DC4F21" w:rsidRPr="005F42C0">
        <w:rPr>
          <w:rFonts w:ascii="Times New Roman" w:hAnsi="Times New Roman" w:cs="Times New Roman"/>
          <w:sz w:val="24"/>
        </w:rPr>
        <w:t xml:space="preserve">. Uji </w:t>
      </w:r>
      <w:proofErr w:type="spellStart"/>
      <w:r w:rsidR="00DC4F21" w:rsidRPr="005F42C0">
        <w:rPr>
          <w:rFonts w:ascii="Times New Roman" w:hAnsi="Times New Roman" w:cs="Times New Roman"/>
          <w:sz w:val="24"/>
        </w:rPr>
        <w:t>linieritas</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sendiri</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dimaksud</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untuk</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mengetahui</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ada</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tidaknya</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hubungan</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secara</w:t>
      </w:r>
      <w:proofErr w:type="spellEnd"/>
      <w:r w:rsidR="00DC4F21" w:rsidRPr="005F42C0">
        <w:rPr>
          <w:rFonts w:ascii="Times New Roman" w:hAnsi="Times New Roman" w:cs="Times New Roman"/>
          <w:sz w:val="24"/>
        </w:rPr>
        <w:t xml:space="preserve"> liner </w:t>
      </w:r>
      <w:proofErr w:type="spellStart"/>
      <w:r w:rsidR="00DC4F21" w:rsidRPr="005F42C0">
        <w:rPr>
          <w:rFonts w:ascii="Times New Roman" w:hAnsi="Times New Roman" w:cs="Times New Roman"/>
          <w:sz w:val="24"/>
        </w:rPr>
        <w:t>antara</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variabel</w:t>
      </w:r>
      <w:proofErr w:type="spellEnd"/>
      <w:r w:rsidR="00DC4F21" w:rsidRPr="005F42C0">
        <w:rPr>
          <w:rFonts w:ascii="Times New Roman" w:hAnsi="Times New Roman" w:cs="Times New Roman"/>
          <w:sz w:val="24"/>
        </w:rPr>
        <w:t xml:space="preserve"> dependent </w:t>
      </w:r>
      <w:proofErr w:type="spellStart"/>
      <w:r w:rsidR="00DC4F21" w:rsidRPr="005F42C0">
        <w:rPr>
          <w:rFonts w:ascii="Times New Roman" w:hAnsi="Times New Roman" w:cs="Times New Roman"/>
          <w:sz w:val="24"/>
        </w:rPr>
        <w:t>terhadap</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variabel</w:t>
      </w:r>
      <w:proofErr w:type="spellEnd"/>
      <w:r w:rsidR="00DC4F21" w:rsidRPr="005F42C0">
        <w:rPr>
          <w:rFonts w:ascii="Times New Roman" w:hAnsi="Times New Roman" w:cs="Times New Roman"/>
          <w:sz w:val="24"/>
        </w:rPr>
        <w:t xml:space="preserve"> independent yang </w:t>
      </w:r>
      <w:proofErr w:type="spellStart"/>
      <w:r w:rsidR="00DC4F21" w:rsidRPr="005F42C0">
        <w:rPr>
          <w:rFonts w:ascii="Times New Roman" w:hAnsi="Times New Roman" w:cs="Times New Roman"/>
          <w:sz w:val="24"/>
        </w:rPr>
        <w:t>hendak</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diujikan</w:t>
      </w:r>
      <w:proofErr w:type="spellEnd"/>
      <w:r w:rsidR="00DC4F21" w:rsidRPr="005F42C0">
        <w:rPr>
          <w:rFonts w:ascii="Times New Roman" w:hAnsi="Times New Roman" w:cs="Times New Roman"/>
          <w:sz w:val="24"/>
        </w:rPr>
        <w:t xml:space="preserve">. Jika </w:t>
      </w:r>
      <w:proofErr w:type="spellStart"/>
      <w:r w:rsidR="00DC4F21" w:rsidRPr="005F42C0">
        <w:rPr>
          <w:rFonts w:ascii="Times New Roman" w:hAnsi="Times New Roman" w:cs="Times New Roman"/>
          <w:sz w:val="24"/>
        </w:rPr>
        <w:t>dalam</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suatu</w:t>
      </w:r>
      <w:proofErr w:type="spellEnd"/>
      <w:r w:rsidR="00DC4F21" w:rsidRPr="005F42C0">
        <w:rPr>
          <w:rFonts w:ascii="Times New Roman" w:hAnsi="Times New Roman" w:cs="Times New Roman"/>
          <w:sz w:val="24"/>
        </w:rPr>
        <w:t xml:space="preserve"> model </w:t>
      </w:r>
      <w:proofErr w:type="spellStart"/>
      <w:r w:rsidR="00DC4F21" w:rsidRPr="005F42C0">
        <w:rPr>
          <w:rFonts w:ascii="Times New Roman" w:hAnsi="Times New Roman" w:cs="Times New Roman"/>
          <w:sz w:val="24"/>
        </w:rPr>
        <w:t>tidak</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menunjukkan</w:t>
      </w:r>
      <w:proofErr w:type="spellEnd"/>
      <w:r w:rsidR="00DC4F21" w:rsidRPr="005F42C0">
        <w:rPr>
          <w:rFonts w:ascii="Times New Roman" w:hAnsi="Times New Roman" w:cs="Times New Roman"/>
          <w:sz w:val="24"/>
        </w:rPr>
        <w:t xml:space="preserve"> data linier, </w:t>
      </w:r>
      <w:proofErr w:type="spellStart"/>
      <w:r w:rsidR="00DC4F21" w:rsidRPr="005F42C0">
        <w:rPr>
          <w:rFonts w:ascii="Times New Roman" w:hAnsi="Times New Roman" w:cs="Times New Roman"/>
          <w:sz w:val="24"/>
        </w:rPr>
        <w:t>maka</w:t>
      </w:r>
      <w:proofErr w:type="spellEnd"/>
      <w:r w:rsidR="00DC4F21" w:rsidRPr="005F42C0">
        <w:rPr>
          <w:rFonts w:ascii="Times New Roman" w:hAnsi="Times New Roman" w:cs="Times New Roman"/>
          <w:sz w:val="24"/>
        </w:rPr>
        <w:t xml:space="preserve"> model </w:t>
      </w:r>
      <w:proofErr w:type="spellStart"/>
      <w:r w:rsidR="00DC4F21" w:rsidRPr="005F42C0">
        <w:rPr>
          <w:rFonts w:ascii="Times New Roman" w:hAnsi="Times New Roman" w:cs="Times New Roman"/>
          <w:sz w:val="24"/>
        </w:rPr>
        <w:t>regresi</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tidak</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dapat</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diujikan</w:t>
      </w:r>
      <w:proofErr w:type="spellEnd"/>
      <w:r w:rsidR="00DC4F21" w:rsidRPr="005F42C0">
        <w:rPr>
          <w:rFonts w:ascii="Times New Roman" w:hAnsi="Times New Roman" w:cs="Times New Roman"/>
          <w:sz w:val="24"/>
        </w:rPr>
        <w:t xml:space="preserve">. Jika </w:t>
      </w:r>
      <w:proofErr w:type="spellStart"/>
      <w:r w:rsidR="00DC4F21" w:rsidRPr="005F42C0">
        <w:rPr>
          <w:rFonts w:ascii="Times New Roman" w:hAnsi="Times New Roman" w:cs="Times New Roman"/>
          <w:sz w:val="24"/>
        </w:rPr>
        <w:t>didalam</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nilai</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signifikasi</w:t>
      </w:r>
      <w:proofErr w:type="spellEnd"/>
      <w:r w:rsidR="00DC4F21" w:rsidRPr="005F42C0">
        <w:rPr>
          <w:rFonts w:ascii="Times New Roman" w:hAnsi="Times New Roman" w:cs="Times New Roman"/>
          <w:sz w:val="24"/>
        </w:rPr>
        <w:t xml:space="preserve"> dan </w:t>
      </w:r>
      <w:proofErr w:type="spellStart"/>
      <w:r w:rsidR="00DC4F21" w:rsidRPr="005F42C0">
        <w:rPr>
          <w:rFonts w:ascii="Times New Roman" w:hAnsi="Times New Roman" w:cs="Times New Roman"/>
          <w:sz w:val="24"/>
        </w:rPr>
        <w:t>Deviantion</w:t>
      </w:r>
      <w:proofErr w:type="spellEnd"/>
      <w:r w:rsidR="00DC4F21" w:rsidRPr="005F42C0">
        <w:rPr>
          <w:rFonts w:ascii="Times New Roman" w:hAnsi="Times New Roman" w:cs="Times New Roman"/>
          <w:sz w:val="24"/>
        </w:rPr>
        <w:t xml:space="preserve"> From Linearity &gt; 0,05 </w:t>
      </w:r>
      <w:proofErr w:type="spellStart"/>
      <w:r w:rsidR="00DC4F21" w:rsidRPr="005F42C0">
        <w:rPr>
          <w:rFonts w:ascii="Times New Roman" w:hAnsi="Times New Roman" w:cs="Times New Roman"/>
          <w:sz w:val="24"/>
        </w:rPr>
        <w:t>maka</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nilai</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tersebut</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dapat</w:t>
      </w:r>
      <w:proofErr w:type="spellEnd"/>
      <w:r w:rsidR="00DC4F21" w:rsidRPr="005F42C0">
        <w:rPr>
          <w:rFonts w:ascii="Times New Roman" w:hAnsi="Times New Roman" w:cs="Times New Roman"/>
          <w:sz w:val="24"/>
        </w:rPr>
        <w:t xml:space="preserve"> </w:t>
      </w:r>
      <w:proofErr w:type="spellStart"/>
      <w:r w:rsidR="00DC4F21" w:rsidRPr="005F42C0">
        <w:rPr>
          <w:rFonts w:ascii="Times New Roman" w:hAnsi="Times New Roman" w:cs="Times New Roman"/>
          <w:sz w:val="24"/>
        </w:rPr>
        <w:t>dikatakan</w:t>
      </w:r>
      <w:proofErr w:type="spellEnd"/>
      <w:r w:rsidR="00DC4F21" w:rsidRPr="005F42C0">
        <w:rPr>
          <w:rFonts w:ascii="Times New Roman" w:hAnsi="Times New Roman" w:cs="Times New Roman"/>
          <w:sz w:val="24"/>
        </w:rPr>
        <w:t xml:space="preserve"> </w:t>
      </w:r>
      <w:proofErr w:type="spellStart"/>
      <w:proofErr w:type="gramStart"/>
      <w:r w:rsidR="00DC4F21" w:rsidRPr="005F42C0">
        <w:rPr>
          <w:rFonts w:ascii="Times New Roman" w:hAnsi="Times New Roman" w:cs="Times New Roman"/>
          <w:sz w:val="24"/>
        </w:rPr>
        <w:t>linier.</w:t>
      </w:r>
      <w:r w:rsidR="00DC4F21">
        <w:rPr>
          <w:rFonts w:ascii="Times New Roman" w:hAnsi="Times New Roman" w:cs="Times New Roman"/>
          <w:sz w:val="24"/>
        </w:rPr>
        <w:t>Dasar</w:t>
      </w:r>
      <w:proofErr w:type="spellEnd"/>
      <w:proofErr w:type="gramEnd"/>
      <w:r w:rsidR="00DC4F21">
        <w:rPr>
          <w:rFonts w:ascii="Times New Roman" w:hAnsi="Times New Roman" w:cs="Times New Roman"/>
          <w:sz w:val="24"/>
        </w:rPr>
        <w:t xml:space="preserve"> </w:t>
      </w:r>
      <w:proofErr w:type="spellStart"/>
      <w:r w:rsidR="00DC4F21">
        <w:rPr>
          <w:rFonts w:ascii="Times New Roman" w:hAnsi="Times New Roman" w:cs="Times New Roman"/>
          <w:sz w:val="24"/>
        </w:rPr>
        <w:t>Pengambilan</w:t>
      </w:r>
      <w:proofErr w:type="spellEnd"/>
      <w:r w:rsidR="00DC4F21">
        <w:rPr>
          <w:rFonts w:ascii="Times New Roman" w:hAnsi="Times New Roman" w:cs="Times New Roman"/>
          <w:sz w:val="24"/>
        </w:rPr>
        <w:t xml:space="preserve"> </w:t>
      </w:r>
      <w:proofErr w:type="spellStart"/>
      <w:r w:rsidR="00DC4F21">
        <w:rPr>
          <w:rFonts w:ascii="Times New Roman" w:hAnsi="Times New Roman" w:cs="Times New Roman"/>
          <w:sz w:val="24"/>
        </w:rPr>
        <w:t>keputusan</w:t>
      </w:r>
      <w:proofErr w:type="spellEnd"/>
      <w:r w:rsidR="00DC4F21">
        <w:rPr>
          <w:rFonts w:ascii="Times New Roman" w:hAnsi="Times New Roman" w:cs="Times New Roman"/>
          <w:sz w:val="24"/>
        </w:rPr>
        <w:t xml:space="preserve"> </w:t>
      </w:r>
    </w:p>
    <w:p w14:paraId="74652F17" w14:textId="101236D2" w:rsidR="00DC4F21" w:rsidRDefault="00DC4F21" w:rsidP="00341340">
      <w:pPr>
        <w:pStyle w:val="ListParagraph"/>
        <w:numPr>
          <w:ilvl w:val="0"/>
          <w:numId w:val="92"/>
        </w:numPr>
        <w:spacing w:line="360" w:lineRule="auto"/>
        <w:jc w:val="both"/>
        <w:rPr>
          <w:rFonts w:ascii="Times New Roman" w:hAnsi="Times New Roman" w:cs="Times New Roman"/>
          <w:sz w:val="24"/>
        </w:rPr>
      </w:pPr>
      <w:r w:rsidRPr="008C2D7D">
        <w:rPr>
          <w:rFonts w:ascii="Times New Roman" w:hAnsi="Times New Roman" w:cs="Times New Roman"/>
          <w:sz w:val="24"/>
        </w:rPr>
        <w:t xml:space="preserve">Jika </w:t>
      </w:r>
      <w:proofErr w:type="spellStart"/>
      <w:r w:rsidRPr="008C2D7D">
        <w:rPr>
          <w:rFonts w:ascii="Times New Roman" w:hAnsi="Times New Roman" w:cs="Times New Roman"/>
          <w:sz w:val="24"/>
        </w:rPr>
        <w:t>Sig.Deviation</w:t>
      </w:r>
      <w:proofErr w:type="spellEnd"/>
      <w:r w:rsidRPr="008C2D7D">
        <w:rPr>
          <w:rFonts w:ascii="Times New Roman" w:hAnsi="Times New Roman" w:cs="Times New Roman"/>
          <w:sz w:val="24"/>
        </w:rPr>
        <w:t xml:space="preserve"> From Linearity &gt; 0,05 </w:t>
      </w:r>
      <w:proofErr w:type="spellStart"/>
      <w:r w:rsidRPr="008C2D7D">
        <w:rPr>
          <w:rFonts w:ascii="Times New Roman" w:hAnsi="Times New Roman" w:cs="Times New Roman"/>
          <w:sz w:val="24"/>
        </w:rPr>
        <w:t>maka</w:t>
      </w:r>
      <w:proofErr w:type="spellEnd"/>
      <w:r w:rsidRPr="008C2D7D">
        <w:rPr>
          <w:rFonts w:ascii="Times New Roman" w:hAnsi="Times New Roman" w:cs="Times New Roman"/>
          <w:sz w:val="24"/>
        </w:rPr>
        <w:t xml:space="preserve"> </w:t>
      </w:r>
      <w:proofErr w:type="spellStart"/>
      <w:r w:rsidRPr="008C2D7D">
        <w:rPr>
          <w:rFonts w:ascii="Times New Roman" w:hAnsi="Times New Roman" w:cs="Times New Roman"/>
          <w:sz w:val="24"/>
        </w:rPr>
        <w:t>terdapat</w:t>
      </w:r>
      <w:proofErr w:type="spellEnd"/>
      <w:r w:rsidRPr="008C2D7D">
        <w:rPr>
          <w:rFonts w:ascii="Times New Roman" w:hAnsi="Times New Roman" w:cs="Times New Roman"/>
          <w:sz w:val="24"/>
        </w:rPr>
        <w:t xml:space="preserve"> </w:t>
      </w:r>
      <w:proofErr w:type="spellStart"/>
      <w:r w:rsidRPr="008C2D7D">
        <w:rPr>
          <w:rFonts w:ascii="Times New Roman" w:hAnsi="Times New Roman" w:cs="Times New Roman"/>
          <w:sz w:val="24"/>
        </w:rPr>
        <w:t>hubungan</w:t>
      </w:r>
      <w:proofErr w:type="spellEnd"/>
      <w:r w:rsidRPr="008C2D7D">
        <w:rPr>
          <w:rFonts w:ascii="Times New Roman" w:hAnsi="Times New Roman" w:cs="Times New Roman"/>
          <w:sz w:val="24"/>
        </w:rPr>
        <w:t xml:space="preserve"> yang linear </w:t>
      </w:r>
      <w:proofErr w:type="spellStart"/>
      <w:r w:rsidRPr="008C2D7D">
        <w:rPr>
          <w:rFonts w:ascii="Times New Roman" w:hAnsi="Times New Roman" w:cs="Times New Roman"/>
          <w:sz w:val="24"/>
        </w:rPr>
        <w:t>antara</w:t>
      </w:r>
      <w:proofErr w:type="spellEnd"/>
      <w:r w:rsidRPr="008C2D7D">
        <w:rPr>
          <w:rFonts w:ascii="Times New Roman" w:hAnsi="Times New Roman" w:cs="Times New Roman"/>
          <w:sz w:val="24"/>
        </w:rPr>
        <w:t xml:space="preserve"> </w:t>
      </w:r>
      <w:proofErr w:type="spellStart"/>
      <w:r w:rsidRPr="008C2D7D">
        <w:rPr>
          <w:rFonts w:ascii="Times New Roman" w:hAnsi="Times New Roman" w:cs="Times New Roman"/>
          <w:sz w:val="24"/>
        </w:rPr>
        <w:t>variabel</w:t>
      </w:r>
      <w:proofErr w:type="spellEnd"/>
      <w:r w:rsidRPr="008C2D7D">
        <w:rPr>
          <w:rFonts w:ascii="Times New Roman" w:hAnsi="Times New Roman" w:cs="Times New Roman"/>
          <w:sz w:val="24"/>
        </w:rPr>
        <w:t xml:space="preserve"> </w:t>
      </w:r>
      <w:proofErr w:type="spellStart"/>
      <w:r w:rsidRPr="008C2D7D">
        <w:rPr>
          <w:rFonts w:ascii="Times New Roman" w:hAnsi="Times New Roman" w:cs="Times New Roman"/>
          <w:sz w:val="24"/>
        </w:rPr>
        <w:t>bebas</w:t>
      </w:r>
      <w:proofErr w:type="spellEnd"/>
      <w:r w:rsidRPr="008C2D7D">
        <w:rPr>
          <w:rFonts w:ascii="Times New Roman" w:hAnsi="Times New Roman" w:cs="Times New Roman"/>
          <w:sz w:val="24"/>
        </w:rPr>
        <w:t xml:space="preserve"> </w:t>
      </w:r>
      <w:proofErr w:type="spellStart"/>
      <w:r w:rsidRPr="008C2D7D">
        <w:rPr>
          <w:rFonts w:ascii="Times New Roman" w:hAnsi="Times New Roman" w:cs="Times New Roman"/>
          <w:sz w:val="24"/>
        </w:rPr>
        <w:t>dengan</w:t>
      </w:r>
      <w:proofErr w:type="spellEnd"/>
      <w:r w:rsidRPr="008C2D7D">
        <w:rPr>
          <w:rFonts w:ascii="Times New Roman" w:hAnsi="Times New Roman" w:cs="Times New Roman"/>
          <w:sz w:val="24"/>
        </w:rPr>
        <w:t xml:space="preserve"> </w:t>
      </w:r>
      <w:proofErr w:type="spellStart"/>
      <w:r w:rsidRPr="008C2D7D">
        <w:rPr>
          <w:rFonts w:ascii="Times New Roman" w:hAnsi="Times New Roman" w:cs="Times New Roman"/>
          <w:sz w:val="24"/>
        </w:rPr>
        <w:t>variabel</w:t>
      </w:r>
      <w:proofErr w:type="spellEnd"/>
      <w:r w:rsidRPr="008C2D7D">
        <w:rPr>
          <w:rFonts w:ascii="Times New Roman" w:hAnsi="Times New Roman" w:cs="Times New Roman"/>
          <w:sz w:val="24"/>
        </w:rPr>
        <w:t xml:space="preserve"> </w:t>
      </w:r>
      <w:proofErr w:type="spellStart"/>
      <w:proofErr w:type="gramStart"/>
      <w:r w:rsidRPr="008C2D7D">
        <w:rPr>
          <w:rFonts w:ascii="Times New Roman" w:hAnsi="Times New Roman" w:cs="Times New Roman"/>
          <w:sz w:val="24"/>
        </w:rPr>
        <w:t>terikat</w:t>
      </w:r>
      <w:proofErr w:type="spellEnd"/>
      <w:r w:rsidRPr="008C2D7D">
        <w:rPr>
          <w:rFonts w:ascii="Times New Roman" w:hAnsi="Times New Roman" w:cs="Times New Roman"/>
          <w:sz w:val="24"/>
        </w:rPr>
        <w:t xml:space="preserve"> .</w:t>
      </w:r>
      <w:proofErr w:type="gramEnd"/>
      <w:r w:rsidRPr="008C2D7D">
        <w:rPr>
          <w:rFonts w:ascii="Times New Roman" w:hAnsi="Times New Roman" w:cs="Times New Roman"/>
          <w:sz w:val="24"/>
        </w:rPr>
        <w:t xml:space="preserve"> </w:t>
      </w:r>
    </w:p>
    <w:p w14:paraId="4CD831E3" w14:textId="3BDBA567" w:rsidR="00DC4F21" w:rsidRPr="008C2D7D" w:rsidRDefault="00DC4F21" w:rsidP="00341340">
      <w:pPr>
        <w:pStyle w:val="ListParagraph"/>
        <w:numPr>
          <w:ilvl w:val="0"/>
          <w:numId w:val="92"/>
        </w:numPr>
        <w:spacing w:line="360" w:lineRule="auto"/>
        <w:jc w:val="both"/>
        <w:rPr>
          <w:rFonts w:ascii="Times New Roman" w:hAnsi="Times New Roman" w:cs="Times New Roman"/>
          <w:sz w:val="24"/>
        </w:rPr>
      </w:pPr>
      <w:r w:rsidRPr="008C2D7D">
        <w:rPr>
          <w:rFonts w:ascii="Times New Roman" w:hAnsi="Times New Roman" w:cs="Times New Roman"/>
          <w:sz w:val="24"/>
        </w:rPr>
        <w:t xml:space="preserve">Jika </w:t>
      </w:r>
      <w:proofErr w:type="spellStart"/>
      <w:r w:rsidRPr="008C2D7D">
        <w:rPr>
          <w:rFonts w:ascii="Times New Roman" w:hAnsi="Times New Roman" w:cs="Times New Roman"/>
          <w:sz w:val="24"/>
        </w:rPr>
        <w:t>Sig.Deviation</w:t>
      </w:r>
      <w:proofErr w:type="spellEnd"/>
      <w:r w:rsidRPr="008C2D7D">
        <w:rPr>
          <w:rFonts w:ascii="Times New Roman" w:hAnsi="Times New Roman" w:cs="Times New Roman"/>
          <w:sz w:val="24"/>
        </w:rPr>
        <w:t xml:space="preserve"> </w:t>
      </w:r>
      <w:proofErr w:type="gramStart"/>
      <w:r w:rsidRPr="008C2D7D">
        <w:rPr>
          <w:rFonts w:ascii="Times New Roman" w:hAnsi="Times New Roman" w:cs="Times New Roman"/>
          <w:sz w:val="24"/>
        </w:rPr>
        <w:t>From</w:t>
      </w:r>
      <w:proofErr w:type="gramEnd"/>
      <w:r w:rsidRPr="008C2D7D">
        <w:rPr>
          <w:rFonts w:ascii="Times New Roman" w:hAnsi="Times New Roman" w:cs="Times New Roman"/>
          <w:sz w:val="24"/>
        </w:rPr>
        <w:t xml:space="preserve"> Linearity &lt; 0,05 </w:t>
      </w:r>
      <w:proofErr w:type="spellStart"/>
      <w:r w:rsidRPr="008C2D7D">
        <w:rPr>
          <w:rFonts w:ascii="Times New Roman" w:hAnsi="Times New Roman" w:cs="Times New Roman"/>
          <w:sz w:val="24"/>
        </w:rPr>
        <w:t>maka</w:t>
      </w:r>
      <w:proofErr w:type="spellEnd"/>
      <w:r w:rsidRPr="008C2D7D">
        <w:rPr>
          <w:rFonts w:ascii="Times New Roman" w:hAnsi="Times New Roman" w:cs="Times New Roman"/>
          <w:sz w:val="24"/>
        </w:rPr>
        <w:t xml:space="preserve"> </w:t>
      </w:r>
      <w:proofErr w:type="spellStart"/>
      <w:r w:rsidRPr="008C2D7D">
        <w:rPr>
          <w:rFonts w:ascii="Times New Roman" w:hAnsi="Times New Roman" w:cs="Times New Roman"/>
          <w:sz w:val="24"/>
        </w:rPr>
        <w:t>tidak</w:t>
      </w:r>
      <w:proofErr w:type="spellEnd"/>
      <w:r w:rsidRPr="008C2D7D">
        <w:rPr>
          <w:rFonts w:ascii="Times New Roman" w:hAnsi="Times New Roman" w:cs="Times New Roman"/>
          <w:sz w:val="24"/>
        </w:rPr>
        <w:t xml:space="preserve"> </w:t>
      </w:r>
      <w:proofErr w:type="spellStart"/>
      <w:r w:rsidRPr="008C2D7D">
        <w:rPr>
          <w:rFonts w:ascii="Times New Roman" w:hAnsi="Times New Roman" w:cs="Times New Roman"/>
          <w:sz w:val="24"/>
        </w:rPr>
        <w:t>terdapat</w:t>
      </w:r>
      <w:proofErr w:type="spellEnd"/>
      <w:r w:rsidRPr="008C2D7D">
        <w:rPr>
          <w:rFonts w:ascii="Times New Roman" w:hAnsi="Times New Roman" w:cs="Times New Roman"/>
          <w:sz w:val="24"/>
        </w:rPr>
        <w:t xml:space="preserve"> </w:t>
      </w:r>
      <w:proofErr w:type="spellStart"/>
      <w:r w:rsidRPr="008C2D7D">
        <w:rPr>
          <w:rFonts w:ascii="Times New Roman" w:hAnsi="Times New Roman" w:cs="Times New Roman"/>
          <w:sz w:val="24"/>
        </w:rPr>
        <w:t>hubungan</w:t>
      </w:r>
      <w:proofErr w:type="spellEnd"/>
      <w:r w:rsidRPr="008C2D7D">
        <w:rPr>
          <w:rFonts w:ascii="Times New Roman" w:hAnsi="Times New Roman" w:cs="Times New Roman"/>
          <w:sz w:val="24"/>
        </w:rPr>
        <w:t xml:space="preserve"> yang linear </w:t>
      </w:r>
      <w:proofErr w:type="spellStart"/>
      <w:r w:rsidRPr="008C2D7D">
        <w:rPr>
          <w:rFonts w:ascii="Times New Roman" w:hAnsi="Times New Roman" w:cs="Times New Roman"/>
          <w:sz w:val="24"/>
        </w:rPr>
        <w:t>antara</w:t>
      </w:r>
      <w:proofErr w:type="spellEnd"/>
      <w:r w:rsidRPr="008C2D7D">
        <w:rPr>
          <w:rFonts w:ascii="Times New Roman" w:hAnsi="Times New Roman" w:cs="Times New Roman"/>
          <w:sz w:val="24"/>
        </w:rPr>
        <w:t xml:space="preserve"> </w:t>
      </w:r>
      <w:proofErr w:type="spellStart"/>
      <w:r w:rsidRPr="008C2D7D">
        <w:rPr>
          <w:rFonts w:ascii="Times New Roman" w:hAnsi="Times New Roman" w:cs="Times New Roman"/>
          <w:sz w:val="24"/>
        </w:rPr>
        <w:t>variabel</w:t>
      </w:r>
      <w:proofErr w:type="spellEnd"/>
      <w:r w:rsidRPr="008C2D7D">
        <w:rPr>
          <w:rFonts w:ascii="Times New Roman" w:hAnsi="Times New Roman" w:cs="Times New Roman"/>
          <w:sz w:val="24"/>
        </w:rPr>
        <w:t xml:space="preserve"> </w:t>
      </w:r>
      <w:proofErr w:type="spellStart"/>
      <w:r w:rsidRPr="008C2D7D">
        <w:rPr>
          <w:rFonts w:ascii="Times New Roman" w:hAnsi="Times New Roman" w:cs="Times New Roman"/>
          <w:sz w:val="24"/>
        </w:rPr>
        <w:t>bebas</w:t>
      </w:r>
      <w:proofErr w:type="spellEnd"/>
      <w:r w:rsidRPr="008C2D7D">
        <w:rPr>
          <w:rFonts w:ascii="Times New Roman" w:hAnsi="Times New Roman" w:cs="Times New Roman"/>
          <w:sz w:val="24"/>
        </w:rPr>
        <w:t xml:space="preserve"> </w:t>
      </w:r>
      <w:proofErr w:type="spellStart"/>
      <w:r w:rsidRPr="008C2D7D">
        <w:rPr>
          <w:rFonts w:ascii="Times New Roman" w:hAnsi="Times New Roman" w:cs="Times New Roman"/>
          <w:sz w:val="24"/>
        </w:rPr>
        <w:t>dengan</w:t>
      </w:r>
      <w:proofErr w:type="spellEnd"/>
      <w:r w:rsidRPr="008C2D7D">
        <w:rPr>
          <w:rFonts w:ascii="Times New Roman" w:hAnsi="Times New Roman" w:cs="Times New Roman"/>
          <w:sz w:val="24"/>
        </w:rPr>
        <w:t xml:space="preserve"> </w:t>
      </w:r>
      <w:proofErr w:type="spellStart"/>
      <w:r w:rsidRPr="008C2D7D">
        <w:rPr>
          <w:rFonts w:ascii="Times New Roman" w:hAnsi="Times New Roman" w:cs="Times New Roman"/>
          <w:sz w:val="24"/>
        </w:rPr>
        <w:t>variabel</w:t>
      </w:r>
      <w:proofErr w:type="spellEnd"/>
      <w:r w:rsidRPr="008C2D7D">
        <w:rPr>
          <w:rFonts w:ascii="Times New Roman" w:hAnsi="Times New Roman" w:cs="Times New Roman"/>
          <w:sz w:val="24"/>
        </w:rPr>
        <w:t xml:space="preserve"> </w:t>
      </w:r>
      <w:proofErr w:type="spellStart"/>
      <w:r w:rsidRPr="008C2D7D">
        <w:rPr>
          <w:rFonts w:ascii="Times New Roman" w:hAnsi="Times New Roman" w:cs="Times New Roman"/>
          <w:sz w:val="24"/>
        </w:rPr>
        <w:t>terikat</w:t>
      </w:r>
      <w:proofErr w:type="spellEnd"/>
    </w:p>
    <w:tbl>
      <w:tblPr>
        <w:tblpPr w:leftFromText="180" w:rightFromText="180" w:vertAnchor="text" w:horzAnchor="margin" w:tblpY="30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96"/>
        <w:gridCol w:w="937"/>
        <w:gridCol w:w="1246"/>
        <w:gridCol w:w="910"/>
        <w:gridCol w:w="749"/>
        <w:gridCol w:w="791"/>
        <w:gridCol w:w="749"/>
        <w:gridCol w:w="759"/>
      </w:tblGrid>
      <w:tr w:rsidR="0012354D" w:rsidRPr="00A06510" w14:paraId="7F16B070" w14:textId="77777777" w:rsidTr="0012354D">
        <w:trPr>
          <w:cantSplit/>
          <w:trHeight w:val="345"/>
        </w:trPr>
        <w:tc>
          <w:tcPr>
            <w:tcW w:w="5000" w:type="pct"/>
            <w:gridSpan w:val="8"/>
            <w:tcBorders>
              <w:top w:val="nil"/>
              <w:left w:val="nil"/>
              <w:bottom w:val="nil"/>
              <w:right w:val="nil"/>
            </w:tcBorders>
            <w:shd w:val="clear" w:color="auto" w:fill="FFFFFF"/>
            <w:vAlign w:val="center"/>
          </w:tcPr>
          <w:p w14:paraId="24621317" w14:textId="77777777" w:rsidR="0012354D" w:rsidRDefault="0012354D" w:rsidP="0012354D">
            <w:pPr>
              <w:autoSpaceDE w:val="0"/>
              <w:autoSpaceDN w:val="0"/>
              <w:adjustRightInd w:val="0"/>
              <w:spacing w:after="0" w:line="320" w:lineRule="atLeast"/>
              <w:ind w:right="60"/>
              <w:rPr>
                <w:rFonts w:ascii="Arial" w:hAnsi="Arial" w:cs="Arial"/>
                <w:b/>
                <w:bCs/>
                <w:color w:val="010205"/>
              </w:rPr>
            </w:pPr>
          </w:p>
          <w:p w14:paraId="6183245B" w14:textId="77777777" w:rsidR="0012354D" w:rsidRPr="00A06510" w:rsidRDefault="0012354D" w:rsidP="0012354D">
            <w:pPr>
              <w:autoSpaceDE w:val="0"/>
              <w:autoSpaceDN w:val="0"/>
              <w:adjustRightInd w:val="0"/>
              <w:spacing w:after="0" w:line="320" w:lineRule="atLeast"/>
              <w:ind w:left="60" w:right="60"/>
              <w:jc w:val="center"/>
              <w:rPr>
                <w:rFonts w:ascii="Arial" w:hAnsi="Arial" w:cs="Arial"/>
                <w:color w:val="010205"/>
              </w:rPr>
            </w:pPr>
            <w:r w:rsidRPr="00A06510">
              <w:rPr>
                <w:rFonts w:ascii="Arial" w:hAnsi="Arial" w:cs="Arial"/>
                <w:b/>
                <w:bCs/>
                <w:color w:val="010205"/>
              </w:rPr>
              <w:t>ANOVA Table</w:t>
            </w:r>
          </w:p>
        </w:tc>
      </w:tr>
      <w:tr w:rsidR="0012354D" w:rsidRPr="00A06510" w14:paraId="3FAEADCE" w14:textId="77777777" w:rsidTr="0012354D">
        <w:trPr>
          <w:cantSplit/>
          <w:trHeight w:val="362"/>
        </w:trPr>
        <w:tc>
          <w:tcPr>
            <w:tcW w:w="2507" w:type="pct"/>
            <w:gridSpan w:val="3"/>
            <w:tcBorders>
              <w:top w:val="nil"/>
              <w:left w:val="nil"/>
              <w:bottom w:val="single" w:sz="8" w:space="0" w:color="152935"/>
              <w:right w:val="nil"/>
            </w:tcBorders>
            <w:shd w:val="clear" w:color="auto" w:fill="FFFFFF"/>
            <w:vAlign w:val="bottom"/>
          </w:tcPr>
          <w:p w14:paraId="247BC2C8" w14:textId="77777777" w:rsidR="0012354D" w:rsidRPr="00A06510" w:rsidRDefault="0012354D" w:rsidP="0012354D">
            <w:pPr>
              <w:autoSpaceDE w:val="0"/>
              <w:autoSpaceDN w:val="0"/>
              <w:adjustRightInd w:val="0"/>
              <w:spacing w:after="0" w:line="240" w:lineRule="auto"/>
              <w:rPr>
                <w:rFonts w:ascii="Times New Roman" w:hAnsi="Times New Roman" w:cs="Times New Roman"/>
                <w:sz w:val="24"/>
                <w:szCs w:val="24"/>
              </w:rPr>
            </w:pPr>
          </w:p>
        </w:tc>
        <w:tc>
          <w:tcPr>
            <w:tcW w:w="573" w:type="pct"/>
            <w:tcBorders>
              <w:top w:val="nil"/>
              <w:left w:val="nil"/>
              <w:bottom w:val="single" w:sz="8" w:space="0" w:color="152935"/>
              <w:right w:val="single" w:sz="8" w:space="0" w:color="E0E0E0"/>
            </w:tcBorders>
            <w:shd w:val="clear" w:color="auto" w:fill="FFFFFF"/>
            <w:vAlign w:val="bottom"/>
          </w:tcPr>
          <w:p w14:paraId="3AEC4381" w14:textId="77777777" w:rsidR="0012354D" w:rsidRPr="00A06510" w:rsidRDefault="0012354D" w:rsidP="0012354D">
            <w:pPr>
              <w:autoSpaceDE w:val="0"/>
              <w:autoSpaceDN w:val="0"/>
              <w:adjustRightInd w:val="0"/>
              <w:spacing w:after="0" w:line="320" w:lineRule="atLeast"/>
              <w:ind w:left="60" w:right="60"/>
              <w:jc w:val="center"/>
              <w:rPr>
                <w:rFonts w:ascii="Arial" w:hAnsi="Arial" w:cs="Arial"/>
                <w:color w:val="264A60"/>
                <w:sz w:val="18"/>
                <w:szCs w:val="18"/>
              </w:rPr>
            </w:pPr>
            <w:r w:rsidRPr="00A06510">
              <w:rPr>
                <w:rFonts w:ascii="Arial" w:hAnsi="Arial" w:cs="Arial"/>
                <w:color w:val="264A60"/>
                <w:sz w:val="18"/>
                <w:szCs w:val="18"/>
              </w:rPr>
              <w:t>Sum of Squares</w:t>
            </w:r>
          </w:p>
        </w:tc>
        <w:tc>
          <w:tcPr>
            <w:tcW w:w="472" w:type="pct"/>
            <w:tcBorders>
              <w:top w:val="nil"/>
              <w:left w:val="single" w:sz="8" w:space="0" w:color="E0E0E0"/>
              <w:bottom w:val="single" w:sz="8" w:space="0" w:color="152935"/>
              <w:right w:val="single" w:sz="8" w:space="0" w:color="E0E0E0"/>
            </w:tcBorders>
            <w:shd w:val="clear" w:color="auto" w:fill="FFFFFF"/>
            <w:vAlign w:val="bottom"/>
          </w:tcPr>
          <w:p w14:paraId="14E68555" w14:textId="77777777" w:rsidR="0012354D" w:rsidRPr="00A06510" w:rsidRDefault="0012354D" w:rsidP="0012354D">
            <w:pPr>
              <w:autoSpaceDE w:val="0"/>
              <w:autoSpaceDN w:val="0"/>
              <w:adjustRightInd w:val="0"/>
              <w:spacing w:after="0" w:line="320" w:lineRule="atLeast"/>
              <w:ind w:left="60" w:right="60"/>
              <w:jc w:val="center"/>
              <w:rPr>
                <w:rFonts w:ascii="Arial" w:hAnsi="Arial" w:cs="Arial"/>
                <w:color w:val="264A60"/>
                <w:sz w:val="18"/>
                <w:szCs w:val="18"/>
              </w:rPr>
            </w:pPr>
            <w:r w:rsidRPr="00A06510">
              <w:rPr>
                <w:rFonts w:ascii="Arial" w:hAnsi="Arial" w:cs="Arial"/>
                <w:color w:val="264A60"/>
                <w:sz w:val="18"/>
                <w:szCs w:val="18"/>
              </w:rPr>
              <w:t>df</w:t>
            </w:r>
          </w:p>
        </w:tc>
        <w:tc>
          <w:tcPr>
            <w:tcW w:w="498" w:type="pct"/>
            <w:tcBorders>
              <w:top w:val="nil"/>
              <w:left w:val="single" w:sz="8" w:space="0" w:color="E0E0E0"/>
              <w:bottom w:val="single" w:sz="8" w:space="0" w:color="152935"/>
              <w:right w:val="single" w:sz="8" w:space="0" w:color="E0E0E0"/>
            </w:tcBorders>
            <w:shd w:val="clear" w:color="auto" w:fill="FFFFFF"/>
            <w:vAlign w:val="bottom"/>
          </w:tcPr>
          <w:p w14:paraId="6A95BCB5" w14:textId="77777777" w:rsidR="0012354D" w:rsidRPr="00A06510" w:rsidRDefault="0012354D" w:rsidP="0012354D">
            <w:pPr>
              <w:autoSpaceDE w:val="0"/>
              <w:autoSpaceDN w:val="0"/>
              <w:adjustRightInd w:val="0"/>
              <w:spacing w:after="0" w:line="320" w:lineRule="atLeast"/>
              <w:ind w:left="60" w:right="60"/>
              <w:jc w:val="center"/>
              <w:rPr>
                <w:rFonts w:ascii="Arial" w:hAnsi="Arial" w:cs="Arial"/>
                <w:color w:val="264A60"/>
                <w:sz w:val="18"/>
                <w:szCs w:val="18"/>
              </w:rPr>
            </w:pPr>
            <w:r w:rsidRPr="00A06510">
              <w:rPr>
                <w:rFonts w:ascii="Arial" w:hAnsi="Arial" w:cs="Arial"/>
                <w:color w:val="264A60"/>
                <w:sz w:val="18"/>
                <w:szCs w:val="18"/>
              </w:rPr>
              <w:t>Mean Square</w:t>
            </w:r>
          </w:p>
        </w:tc>
        <w:tc>
          <w:tcPr>
            <w:tcW w:w="472" w:type="pct"/>
            <w:tcBorders>
              <w:top w:val="nil"/>
              <w:left w:val="single" w:sz="8" w:space="0" w:color="E0E0E0"/>
              <w:bottom w:val="single" w:sz="8" w:space="0" w:color="152935"/>
              <w:right w:val="single" w:sz="8" w:space="0" w:color="E0E0E0"/>
            </w:tcBorders>
            <w:shd w:val="clear" w:color="auto" w:fill="FFFFFF"/>
            <w:vAlign w:val="bottom"/>
          </w:tcPr>
          <w:p w14:paraId="0D7559C1" w14:textId="77777777" w:rsidR="0012354D" w:rsidRPr="00A06510" w:rsidRDefault="0012354D" w:rsidP="0012354D">
            <w:pPr>
              <w:autoSpaceDE w:val="0"/>
              <w:autoSpaceDN w:val="0"/>
              <w:adjustRightInd w:val="0"/>
              <w:spacing w:after="0" w:line="320" w:lineRule="atLeast"/>
              <w:ind w:left="60" w:right="60"/>
              <w:jc w:val="center"/>
              <w:rPr>
                <w:rFonts w:ascii="Arial" w:hAnsi="Arial" w:cs="Arial"/>
                <w:color w:val="264A60"/>
                <w:sz w:val="18"/>
                <w:szCs w:val="18"/>
              </w:rPr>
            </w:pPr>
            <w:r w:rsidRPr="00A06510">
              <w:rPr>
                <w:rFonts w:ascii="Arial" w:hAnsi="Arial" w:cs="Arial"/>
                <w:color w:val="264A60"/>
                <w:sz w:val="18"/>
                <w:szCs w:val="18"/>
              </w:rPr>
              <w:t>F</w:t>
            </w:r>
          </w:p>
        </w:tc>
        <w:tc>
          <w:tcPr>
            <w:tcW w:w="479" w:type="pct"/>
            <w:tcBorders>
              <w:top w:val="nil"/>
              <w:left w:val="single" w:sz="8" w:space="0" w:color="E0E0E0"/>
              <w:bottom w:val="single" w:sz="8" w:space="0" w:color="152935"/>
              <w:right w:val="nil"/>
            </w:tcBorders>
            <w:shd w:val="clear" w:color="auto" w:fill="FFFFFF"/>
            <w:vAlign w:val="bottom"/>
          </w:tcPr>
          <w:p w14:paraId="6A00E71A" w14:textId="77777777" w:rsidR="0012354D" w:rsidRPr="00A06510" w:rsidRDefault="0012354D" w:rsidP="0012354D">
            <w:pPr>
              <w:autoSpaceDE w:val="0"/>
              <w:autoSpaceDN w:val="0"/>
              <w:adjustRightInd w:val="0"/>
              <w:spacing w:after="0" w:line="320" w:lineRule="atLeast"/>
              <w:ind w:left="60" w:right="60"/>
              <w:jc w:val="center"/>
              <w:rPr>
                <w:rFonts w:ascii="Arial" w:hAnsi="Arial" w:cs="Arial"/>
                <w:color w:val="264A60"/>
                <w:sz w:val="18"/>
                <w:szCs w:val="18"/>
              </w:rPr>
            </w:pPr>
            <w:r w:rsidRPr="00A06510">
              <w:rPr>
                <w:rFonts w:ascii="Arial" w:hAnsi="Arial" w:cs="Arial"/>
                <w:color w:val="264A60"/>
                <w:sz w:val="18"/>
                <w:szCs w:val="18"/>
              </w:rPr>
              <w:t>Sig.</w:t>
            </w:r>
          </w:p>
        </w:tc>
      </w:tr>
      <w:tr w:rsidR="0012354D" w:rsidRPr="00A06510" w14:paraId="4601CB94" w14:textId="77777777" w:rsidTr="0012354D">
        <w:trPr>
          <w:cantSplit/>
          <w:trHeight w:val="362"/>
        </w:trPr>
        <w:tc>
          <w:tcPr>
            <w:tcW w:w="1132" w:type="pct"/>
            <w:vMerge w:val="restart"/>
            <w:tcBorders>
              <w:top w:val="single" w:sz="8" w:space="0" w:color="152935"/>
              <w:left w:val="nil"/>
              <w:bottom w:val="single" w:sz="8" w:space="0" w:color="152935"/>
              <w:right w:val="nil"/>
            </w:tcBorders>
            <w:shd w:val="clear" w:color="auto" w:fill="E0E0E0"/>
          </w:tcPr>
          <w:p w14:paraId="2B4E9E1D" w14:textId="77777777" w:rsidR="0012354D" w:rsidRPr="00A06510" w:rsidRDefault="0012354D" w:rsidP="0012354D">
            <w:pPr>
              <w:autoSpaceDE w:val="0"/>
              <w:autoSpaceDN w:val="0"/>
              <w:adjustRightInd w:val="0"/>
              <w:spacing w:after="0" w:line="320" w:lineRule="atLeast"/>
              <w:ind w:left="60" w:right="60"/>
              <w:rPr>
                <w:rFonts w:ascii="Arial" w:hAnsi="Arial" w:cs="Arial"/>
                <w:color w:val="264A60"/>
                <w:sz w:val="18"/>
                <w:szCs w:val="18"/>
              </w:rPr>
            </w:pPr>
            <w:proofErr w:type="spellStart"/>
            <w:r w:rsidRPr="00A06510">
              <w:rPr>
                <w:rFonts w:ascii="Arial" w:hAnsi="Arial" w:cs="Arial"/>
                <w:color w:val="264A60"/>
                <w:sz w:val="18"/>
                <w:szCs w:val="18"/>
              </w:rPr>
              <w:t>Motivasi</w:t>
            </w:r>
            <w:proofErr w:type="spellEnd"/>
            <w:r w:rsidRPr="00A06510">
              <w:rPr>
                <w:rFonts w:ascii="Arial" w:hAnsi="Arial" w:cs="Arial"/>
                <w:color w:val="264A60"/>
                <w:sz w:val="18"/>
                <w:szCs w:val="18"/>
              </w:rPr>
              <w:t xml:space="preserve"> </w:t>
            </w:r>
            <w:proofErr w:type="spellStart"/>
            <w:proofErr w:type="gramStart"/>
            <w:r w:rsidRPr="00A06510">
              <w:rPr>
                <w:rFonts w:ascii="Arial" w:hAnsi="Arial" w:cs="Arial"/>
                <w:color w:val="264A60"/>
                <w:sz w:val="18"/>
                <w:szCs w:val="18"/>
              </w:rPr>
              <w:t>Belajar</w:t>
            </w:r>
            <w:proofErr w:type="spellEnd"/>
            <w:r w:rsidRPr="00A06510">
              <w:rPr>
                <w:rFonts w:ascii="Arial" w:hAnsi="Arial" w:cs="Arial"/>
                <w:color w:val="264A60"/>
                <w:sz w:val="18"/>
                <w:szCs w:val="18"/>
              </w:rPr>
              <w:t xml:space="preserve">  *</w:t>
            </w:r>
            <w:proofErr w:type="gramEnd"/>
            <w:r w:rsidRPr="00A06510">
              <w:rPr>
                <w:rFonts w:ascii="Arial" w:hAnsi="Arial" w:cs="Arial"/>
                <w:color w:val="264A60"/>
                <w:sz w:val="18"/>
                <w:szCs w:val="18"/>
              </w:rPr>
              <w:t xml:space="preserve"> Media Spinning Well</w:t>
            </w:r>
          </w:p>
        </w:tc>
        <w:tc>
          <w:tcPr>
            <w:tcW w:w="590" w:type="pct"/>
            <w:vMerge w:val="restart"/>
            <w:tcBorders>
              <w:top w:val="single" w:sz="8" w:space="0" w:color="152935"/>
              <w:left w:val="nil"/>
              <w:bottom w:val="nil"/>
              <w:right w:val="nil"/>
            </w:tcBorders>
            <w:shd w:val="clear" w:color="auto" w:fill="E0E0E0"/>
          </w:tcPr>
          <w:p w14:paraId="0214960E" w14:textId="77777777" w:rsidR="0012354D" w:rsidRPr="00A06510" w:rsidRDefault="0012354D" w:rsidP="0012354D">
            <w:pPr>
              <w:autoSpaceDE w:val="0"/>
              <w:autoSpaceDN w:val="0"/>
              <w:adjustRightInd w:val="0"/>
              <w:spacing w:after="0" w:line="320" w:lineRule="atLeast"/>
              <w:ind w:left="60" w:right="60"/>
              <w:rPr>
                <w:rFonts w:ascii="Arial" w:hAnsi="Arial" w:cs="Arial"/>
                <w:color w:val="264A60"/>
                <w:sz w:val="18"/>
                <w:szCs w:val="18"/>
              </w:rPr>
            </w:pPr>
            <w:r w:rsidRPr="00A06510">
              <w:rPr>
                <w:rFonts w:ascii="Arial" w:hAnsi="Arial" w:cs="Arial"/>
                <w:color w:val="264A60"/>
                <w:sz w:val="18"/>
                <w:szCs w:val="18"/>
              </w:rPr>
              <w:t>Between Groups</w:t>
            </w:r>
          </w:p>
        </w:tc>
        <w:tc>
          <w:tcPr>
            <w:tcW w:w="785" w:type="pct"/>
            <w:tcBorders>
              <w:top w:val="single" w:sz="8" w:space="0" w:color="152935"/>
              <w:left w:val="nil"/>
              <w:bottom w:val="single" w:sz="8" w:space="0" w:color="AEAEAE"/>
              <w:right w:val="nil"/>
            </w:tcBorders>
            <w:shd w:val="clear" w:color="auto" w:fill="E0E0E0"/>
          </w:tcPr>
          <w:p w14:paraId="6ACD508E" w14:textId="77777777" w:rsidR="0012354D" w:rsidRPr="00A06510" w:rsidRDefault="0012354D" w:rsidP="0012354D">
            <w:pPr>
              <w:autoSpaceDE w:val="0"/>
              <w:autoSpaceDN w:val="0"/>
              <w:adjustRightInd w:val="0"/>
              <w:spacing w:after="0" w:line="320" w:lineRule="atLeast"/>
              <w:ind w:left="60" w:right="60"/>
              <w:rPr>
                <w:rFonts w:ascii="Arial" w:hAnsi="Arial" w:cs="Arial"/>
                <w:color w:val="264A60"/>
                <w:sz w:val="18"/>
                <w:szCs w:val="18"/>
              </w:rPr>
            </w:pPr>
            <w:r w:rsidRPr="00A06510">
              <w:rPr>
                <w:rFonts w:ascii="Arial" w:hAnsi="Arial" w:cs="Arial"/>
                <w:color w:val="264A60"/>
                <w:sz w:val="18"/>
                <w:szCs w:val="18"/>
              </w:rPr>
              <w:t>(Combined)</w:t>
            </w:r>
          </w:p>
        </w:tc>
        <w:tc>
          <w:tcPr>
            <w:tcW w:w="573" w:type="pct"/>
            <w:tcBorders>
              <w:top w:val="single" w:sz="8" w:space="0" w:color="152935"/>
              <w:left w:val="nil"/>
              <w:bottom w:val="single" w:sz="8" w:space="0" w:color="AEAEAE"/>
              <w:right w:val="single" w:sz="8" w:space="0" w:color="E0E0E0"/>
            </w:tcBorders>
            <w:shd w:val="clear" w:color="auto" w:fill="F9F9FB"/>
          </w:tcPr>
          <w:p w14:paraId="61983DA4"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41</w:t>
            </w:r>
            <w:r>
              <w:rPr>
                <w:rFonts w:ascii="Arial" w:hAnsi="Arial" w:cs="Arial"/>
                <w:color w:val="010205"/>
                <w:sz w:val="18"/>
                <w:szCs w:val="18"/>
              </w:rPr>
              <w:t>8</w:t>
            </w:r>
            <w:r w:rsidRPr="00A06510">
              <w:rPr>
                <w:rFonts w:ascii="Arial" w:hAnsi="Arial" w:cs="Arial"/>
                <w:color w:val="010205"/>
                <w:sz w:val="18"/>
                <w:szCs w:val="18"/>
              </w:rPr>
              <w:t>.</w:t>
            </w:r>
            <w:r>
              <w:rPr>
                <w:rFonts w:ascii="Arial" w:hAnsi="Arial" w:cs="Arial"/>
                <w:color w:val="010205"/>
                <w:sz w:val="18"/>
                <w:szCs w:val="18"/>
              </w:rPr>
              <w:t>2</w:t>
            </w:r>
            <w:r w:rsidRPr="00A06510">
              <w:rPr>
                <w:rFonts w:ascii="Arial" w:hAnsi="Arial" w:cs="Arial"/>
                <w:color w:val="010205"/>
                <w:sz w:val="18"/>
                <w:szCs w:val="18"/>
              </w:rPr>
              <w:t>14</w:t>
            </w:r>
          </w:p>
        </w:tc>
        <w:tc>
          <w:tcPr>
            <w:tcW w:w="472" w:type="pct"/>
            <w:tcBorders>
              <w:top w:val="single" w:sz="8" w:space="0" w:color="152935"/>
              <w:left w:val="single" w:sz="8" w:space="0" w:color="E0E0E0"/>
              <w:bottom w:val="single" w:sz="8" w:space="0" w:color="AEAEAE"/>
              <w:right w:val="single" w:sz="8" w:space="0" w:color="E0E0E0"/>
            </w:tcBorders>
            <w:shd w:val="clear" w:color="auto" w:fill="F9F9FB"/>
          </w:tcPr>
          <w:p w14:paraId="2881961F"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22</w:t>
            </w:r>
          </w:p>
        </w:tc>
        <w:tc>
          <w:tcPr>
            <w:tcW w:w="498" w:type="pct"/>
            <w:tcBorders>
              <w:top w:val="single" w:sz="8" w:space="0" w:color="152935"/>
              <w:left w:val="single" w:sz="8" w:space="0" w:color="E0E0E0"/>
              <w:bottom w:val="single" w:sz="8" w:space="0" w:color="AEAEAE"/>
              <w:right w:val="single" w:sz="8" w:space="0" w:color="E0E0E0"/>
            </w:tcBorders>
            <w:shd w:val="clear" w:color="auto" w:fill="F9F9FB"/>
          </w:tcPr>
          <w:p w14:paraId="0E68D910"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190.097</w:t>
            </w:r>
          </w:p>
        </w:tc>
        <w:tc>
          <w:tcPr>
            <w:tcW w:w="472" w:type="pct"/>
            <w:tcBorders>
              <w:top w:val="single" w:sz="8" w:space="0" w:color="152935"/>
              <w:left w:val="single" w:sz="8" w:space="0" w:color="E0E0E0"/>
              <w:bottom w:val="single" w:sz="8" w:space="0" w:color="AEAEAE"/>
              <w:right w:val="single" w:sz="8" w:space="0" w:color="E0E0E0"/>
            </w:tcBorders>
            <w:shd w:val="clear" w:color="auto" w:fill="F9F9FB"/>
          </w:tcPr>
          <w:p w14:paraId="675BFE52"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1.139</w:t>
            </w:r>
          </w:p>
        </w:tc>
        <w:tc>
          <w:tcPr>
            <w:tcW w:w="479" w:type="pct"/>
            <w:tcBorders>
              <w:top w:val="single" w:sz="8" w:space="0" w:color="152935"/>
              <w:left w:val="single" w:sz="8" w:space="0" w:color="E0E0E0"/>
              <w:bottom w:val="single" w:sz="8" w:space="0" w:color="AEAEAE"/>
              <w:right w:val="nil"/>
            </w:tcBorders>
            <w:shd w:val="clear" w:color="auto" w:fill="F9F9FB"/>
          </w:tcPr>
          <w:p w14:paraId="4F3882E1"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.410</w:t>
            </w:r>
          </w:p>
        </w:tc>
      </w:tr>
      <w:tr w:rsidR="0012354D" w:rsidRPr="00A06510" w14:paraId="3E8105D5" w14:textId="77777777" w:rsidTr="0012354D">
        <w:trPr>
          <w:cantSplit/>
          <w:trHeight w:val="362"/>
        </w:trPr>
        <w:tc>
          <w:tcPr>
            <w:tcW w:w="1132" w:type="pct"/>
            <w:vMerge/>
            <w:tcBorders>
              <w:top w:val="single" w:sz="8" w:space="0" w:color="152935"/>
              <w:left w:val="nil"/>
              <w:bottom w:val="single" w:sz="8" w:space="0" w:color="152935"/>
              <w:right w:val="nil"/>
            </w:tcBorders>
            <w:shd w:val="clear" w:color="auto" w:fill="E0E0E0"/>
          </w:tcPr>
          <w:p w14:paraId="4DEBBE70" w14:textId="77777777" w:rsidR="0012354D" w:rsidRPr="00A06510" w:rsidRDefault="0012354D" w:rsidP="0012354D">
            <w:pPr>
              <w:autoSpaceDE w:val="0"/>
              <w:autoSpaceDN w:val="0"/>
              <w:adjustRightInd w:val="0"/>
              <w:spacing w:after="0" w:line="240" w:lineRule="auto"/>
              <w:rPr>
                <w:rFonts w:ascii="Arial" w:hAnsi="Arial" w:cs="Arial"/>
                <w:color w:val="010205"/>
                <w:sz w:val="18"/>
                <w:szCs w:val="18"/>
              </w:rPr>
            </w:pPr>
          </w:p>
        </w:tc>
        <w:tc>
          <w:tcPr>
            <w:tcW w:w="590" w:type="pct"/>
            <w:vMerge/>
            <w:tcBorders>
              <w:top w:val="single" w:sz="8" w:space="0" w:color="152935"/>
              <w:left w:val="nil"/>
              <w:bottom w:val="nil"/>
              <w:right w:val="nil"/>
            </w:tcBorders>
            <w:shd w:val="clear" w:color="auto" w:fill="E0E0E0"/>
          </w:tcPr>
          <w:p w14:paraId="67F5A813" w14:textId="77777777" w:rsidR="0012354D" w:rsidRPr="00A06510" w:rsidRDefault="0012354D" w:rsidP="0012354D">
            <w:pPr>
              <w:autoSpaceDE w:val="0"/>
              <w:autoSpaceDN w:val="0"/>
              <w:adjustRightInd w:val="0"/>
              <w:spacing w:after="0" w:line="240" w:lineRule="auto"/>
              <w:rPr>
                <w:rFonts w:ascii="Arial" w:hAnsi="Arial" w:cs="Arial"/>
                <w:color w:val="010205"/>
                <w:sz w:val="18"/>
                <w:szCs w:val="18"/>
              </w:rPr>
            </w:pPr>
          </w:p>
        </w:tc>
        <w:tc>
          <w:tcPr>
            <w:tcW w:w="785" w:type="pct"/>
            <w:tcBorders>
              <w:top w:val="single" w:sz="8" w:space="0" w:color="AEAEAE"/>
              <w:left w:val="nil"/>
              <w:bottom w:val="single" w:sz="8" w:space="0" w:color="AEAEAE"/>
              <w:right w:val="nil"/>
            </w:tcBorders>
            <w:shd w:val="clear" w:color="auto" w:fill="E0E0E0"/>
          </w:tcPr>
          <w:p w14:paraId="563DD57D" w14:textId="77777777" w:rsidR="0012354D" w:rsidRPr="00A06510" w:rsidRDefault="0012354D" w:rsidP="0012354D">
            <w:pPr>
              <w:autoSpaceDE w:val="0"/>
              <w:autoSpaceDN w:val="0"/>
              <w:adjustRightInd w:val="0"/>
              <w:spacing w:after="0" w:line="320" w:lineRule="atLeast"/>
              <w:ind w:left="60" w:right="60"/>
              <w:rPr>
                <w:rFonts w:ascii="Arial" w:hAnsi="Arial" w:cs="Arial"/>
                <w:color w:val="264A60"/>
                <w:sz w:val="18"/>
                <w:szCs w:val="18"/>
              </w:rPr>
            </w:pPr>
            <w:r w:rsidRPr="00A06510">
              <w:rPr>
                <w:rFonts w:ascii="Arial" w:hAnsi="Arial" w:cs="Arial"/>
                <w:color w:val="264A60"/>
                <w:sz w:val="18"/>
                <w:szCs w:val="18"/>
              </w:rPr>
              <w:t>Linearity</w:t>
            </w:r>
          </w:p>
        </w:tc>
        <w:tc>
          <w:tcPr>
            <w:tcW w:w="573" w:type="pct"/>
            <w:tcBorders>
              <w:top w:val="single" w:sz="8" w:space="0" w:color="AEAEAE"/>
              <w:left w:val="nil"/>
              <w:bottom w:val="single" w:sz="8" w:space="0" w:color="AEAEAE"/>
              <w:right w:val="single" w:sz="8" w:space="0" w:color="E0E0E0"/>
            </w:tcBorders>
            <w:shd w:val="clear" w:color="auto" w:fill="F9F9FB"/>
          </w:tcPr>
          <w:p w14:paraId="1D340E87"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5</w:t>
            </w:r>
            <w:r>
              <w:rPr>
                <w:rFonts w:ascii="Arial" w:hAnsi="Arial" w:cs="Arial"/>
                <w:color w:val="010205"/>
                <w:sz w:val="18"/>
                <w:szCs w:val="18"/>
              </w:rPr>
              <w:t>4</w:t>
            </w:r>
            <w:r w:rsidRPr="00A06510">
              <w:rPr>
                <w:rFonts w:ascii="Arial" w:hAnsi="Arial" w:cs="Arial"/>
                <w:color w:val="010205"/>
                <w:sz w:val="18"/>
                <w:szCs w:val="18"/>
              </w:rPr>
              <w:t>0</w:t>
            </w:r>
            <w:r>
              <w:rPr>
                <w:rFonts w:ascii="Arial" w:hAnsi="Arial" w:cs="Arial"/>
                <w:color w:val="010205"/>
                <w:sz w:val="18"/>
                <w:szCs w:val="18"/>
              </w:rPr>
              <w:t>.</w:t>
            </w:r>
            <w:r w:rsidRPr="00A06510">
              <w:rPr>
                <w:rFonts w:ascii="Arial" w:hAnsi="Arial" w:cs="Arial"/>
                <w:color w:val="010205"/>
                <w:sz w:val="18"/>
                <w:szCs w:val="18"/>
              </w:rPr>
              <w:t>9</w:t>
            </w:r>
            <w:r>
              <w:rPr>
                <w:rFonts w:ascii="Arial" w:hAnsi="Arial" w:cs="Arial"/>
                <w:color w:val="010205"/>
                <w:sz w:val="18"/>
                <w:szCs w:val="18"/>
              </w:rPr>
              <w:t>91</w:t>
            </w:r>
          </w:p>
        </w:tc>
        <w:tc>
          <w:tcPr>
            <w:tcW w:w="472" w:type="pct"/>
            <w:tcBorders>
              <w:top w:val="single" w:sz="8" w:space="0" w:color="AEAEAE"/>
              <w:left w:val="single" w:sz="8" w:space="0" w:color="E0E0E0"/>
              <w:bottom w:val="single" w:sz="8" w:space="0" w:color="AEAEAE"/>
              <w:right w:val="single" w:sz="8" w:space="0" w:color="E0E0E0"/>
            </w:tcBorders>
            <w:shd w:val="clear" w:color="auto" w:fill="F9F9FB"/>
          </w:tcPr>
          <w:p w14:paraId="711E1D05"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1</w:t>
            </w:r>
          </w:p>
        </w:tc>
        <w:tc>
          <w:tcPr>
            <w:tcW w:w="498" w:type="pct"/>
            <w:tcBorders>
              <w:top w:val="single" w:sz="8" w:space="0" w:color="AEAEAE"/>
              <w:left w:val="single" w:sz="8" w:space="0" w:color="E0E0E0"/>
              <w:bottom w:val="single" w:sz="8" w:space="0" w:color="AEAEAE"/>
              <w:right w:val="single" w:sz="8" w:space="0" w:color="E0E0E0"/>
            </w:tcBorders>
            <w:shd w:val="clear" w:color="auto" w:fill="F9F9FB"/>
          </w:tcPr>
          <w:p w14:paraId="2B4C29B3"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5</w:t>
            </w:r>
            <w:r>
              <w:rPr>
                <w:rFonts w:ascii="Arial" w:hAnsi="Arial" w:cs="Arial"/>
                <w:color w:val="010205"/>
                <w:sz w:val="18"/>
                <w:szCs w:val="18"/>
              </w:rPr>
              <w:t>4</w:t>
            </w:r>
            <w:r w:rsidRPr="00A06510">
              <w:rPr>
                <w:rFonts w:ascii="Arial" w:hAnsi="Arial" w:cs="Arial"/>
                <w:color w:val="010205"/>
                <w:sz w:val="18"/>
                <w:szCs w:val="18"/>
              </w:rPr>
              <w:t>0</w:t>
            </w:r>
            <w:r>
              <w:rPr>
                <w:rFonts w:ascii="Arial" w:hAnsi="Arial" w:cs="Arial"/>
                <w:color w:val="010205"/>
                <w:sz w:val="18"/>
                <w:szCs w:val="18"/>
              </w:rPr>
              <w:t>.</w:t>
            </w:r>
            <w:r w:rsidRPr="00A06510">
              <w:rPr>
                <w:rFonts w:ascii="Arial" w:hAnsi="Arial" w:cs="Arial"/>
                <w:color w:val="010205"/>
                <w:sz w:val="18"/>
                <w:szCs w:val="18"/>
              </w:rPr>
              <w:t>9</w:t>
            </w:r>
            <w:r>
              <w:rPr>
                <w:rFonts w:ascii="Arial" w:hAnsi="Arial" w:cs="Arial"/>
                <w:color w:val="010205"/>
                <w:sz w:val="18"/>
                <w:szCs w:val="18"/>
              </w:rPr>
              <w:t>91</w:t>
            </w:r>
          </w:p>
        </w:tc>
        <w:tc>
          <w:tcPr>
            <w:tcW w:w="472" w:type="pct"/>
            <w:tcBorders>
              <w:top w:val="single" w:sz="8" w:space="0" w:color="AEAEAE"/>
              <w:left w:val="single" w:sz="8" w:space="0" w:color="E0E0E0"/>
              <w:bottom w:val="single" w:sz="8" w:space="0" w:color="AEAEAE"/>
              <w:right w:val="single" w:sz="8" w:space="0" w:color="E0E0E0"/>
            </w:tcBorders>
            <w:shd w:val="clear" w:color="auto" w:fill="F9F9FB"/>
          </w:tcPr>
          <w:p w14:paraId="23E88CA0"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.032</w:t>
            </w:r>
          </w:p>
        </w:tc>
        <w:tc>
          <w:tcPr>
            <w:tcW w:w="479" w:type="pct"/>
            <w:tcBorders>
              <w:top w:val="single" w:sz="8" w:space="0" w:color="AEAEAE"/>
              <w:left w:val="single" w:sz="8" w:space="0" w:color="E0E0E0"/>
              <w:bottom w:val="single" w:sz="8" w:space="0" w:color="AEAEAE"/>
              <w:right w:val="nil"/>
            </w:tcBorders>
            <w:shd w:val="clear" w:color="auto" w:fill="F9F9FB"/>
          </w:tcPr>
          <w:p w14:paraId="2B678C60"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w:t>
            </w:r>
            <w:r>
              <w:rPr>
                <w:rFonts w:ascii="Arial" w:hAnsi="Arial" w:cs="Arial"/>
                <w:color w:val="010205"/>
                <w:sz w:val="18"/>
                <w:szCs w:val="18"/>
              </w:rPr>
              <w:t>5</w:t>
            </w:r>
            <w:r w:rsidRPr="00A06510">
              <w:rPr>
                <w:rFonts w:ascii="Arial" w:hAnsi="Arial" w:cs="Arial"/>
                <w:color w:val="010205"/>
                <w:sz w:val="18"/>
                <w:szCs w:val="18"/>
              </w:rPr>
              <w:t>60</w:t>
            </w:r>
          </w:p>
        </w:tc>
      </w:tr>
      <w:tr w:rsidR="0012354D" w:rsidRPr="00A06510" w14:paraId="60A88661" w14:textId="77777777" w:rsidTr="0012354D">
        <w:trPr>
          <w:cantSplit/>
          <w:trHeight w:val="378"/>
        </w:trPr>
        <w:tc>
          <w:tcPr>
            <w:tcW w:w="1132" w:type="pct"/>
            <w:vMerge/>
            <w:tcBorders>
              <w:top w:val="single" w:sz="8" w:space="0" w:color="152935"/>
              <w:left w:val="nil"/>
              <w:bottom w:val="single" w:sz="8" w:space="0" w:color="152935"/>
              <w:right w:val="nil"/>
            </w:tcBorders>
            <w:shd w:val="clear" w:color="auto" w:fill="E0E0E0"/>
          </w:tcPr>
          <w:p w14:paraId="76C996BD" w14:textId="77777777" w:rsidR="0012354D" w:rsidRPr="00A06510" w:rsidRDefault="0012354D" w:rsidP="0012354D">
            <w:pPr>
              <w:autoSpaceDE w:val="0"/>
              <w:autoSpaceDN w:val="0"/>
              <w:adjustRightInd w:val="0"/>
              <w:spacing w:after="0" w:line="240" w:lineRule="auto"/>
              <w:rPr>
                <w:rFonts w:ascii="Arial" w:hAnsi="Arial" w:cs="Arial"/>
                <w:color w:val="010205"/>
                <w:sz w:val="18"/>
                <w:szCs w:val="18"/>
              </w:rPr>
            </w:pPr>
          </w:p>
        </w:tc>
        <w:tc>
          <w:tcPr>
            <w:tcW w:w="590" w:type="pct"/>
            <w:vMerge/>
            <w:tcBorders>
              <w:top w:val="single" w:sz="8" w:space="0" w:color="152935"/>
              <w:left w:val="nil"/>
              <w:bottom w:val="nil"/>
              <w:right w:val="nil"/>
            </w:tcBorders>
            <w:shd w:val="clear" w:color="auto" w:fill="E0E0E0"/>
          </w:tcPr>
          <w:p w14:paraId="2EA8D31D" w14:textId="77777777" w:rsidR="0012354D" w:rsidRPr="00A06510" w:rsidRDefault="0012354D" w:rsidP="0012354D">
            <w:pPr>
              <w:autoSpaceDE w:val="0"/>
              <w:autoSpaceDN w:val="0"/>
              <w:adjustRightInd w:val="0"/>
              <w:spacing w:after="0" w:line="240" w:lineRule="auto"/>
              <w:rPr>
                <w:rFonts w:ascii="Arial" w:hAnsi="Arial" w:cs="Arial"/>
                <w:color w:val="010205"/>
                <w:sz w:val="18"/>
                <w:szCs w:val="18"/>
              </w:rPr>
            </w:pPr>
          </w:p>
        </w:tc>
        <w:tc>
          <w:tcPr>
            <w:tcW w:w="785" w:type="pct"/>
            <w:tcBorders>
              <w:top w:val="single" w:sz="8" w:space="0" w:color="AEAEAE"/>
              <w:left w:val="nil"/>
              <w:bottom w:val="nil"/>
              <w:right w:val="nil"/>
            </w:tcBorders>
            <w:shd w:val="clear" w:color="auto" w:fill="E0E0E0"/>
          </w:tcPr>
          <w:p w14:paraId="1DB7BC28" w14:textId="77777777" w:rsidR="0012354D" w:rsidRPr="00A06510" w:rsidRDefault="0012354D" w:rsidP="0012354D">
            <w:pPr>
              <w:autoSpaceDE w:val="0"/>
              <w:autoSpaceDN w:val="0"/>
              <w:adjustRightInd w:val="0"/>
              <w:spacing w:after="0" w:line="320" w:lineRule="atLeast"/>
              <w:ind w:left="60" w:right="60"/>
              <w:rPr>
                <w:rFonts w:ascii="Arial" w:hAnsi="Arial" w:cs="Arial"/>
                <w:color w:val="264A60"/>
                <w:sz w:val="18"/>
                <w:szCs w:val="18"/>
              </w:rPr>
            </w:pPr>
            <w:r w:rsidRPr="00A06510">
              <w:rPr>
                <w:rFonts w:ascii="Arial" w:hAnsi="Arial" w:cs="Arial"/>
                <w:color w:val="264A60"/>
                <w:sz w:val="18"/>
                <w:szCs w:val="18"/>
              </w:rPr>
              <w:t>Deviation from Linearity</w:t>
            </w:r>
          </w:p>
        </w:tc>
        <w:tc>
          <w:tcPr>
            <w:tcW w:w="573" w:type="pct"/>
            <w:tcBorders>
              <w:top w:val="single" w:sz="8" w:space="0" w:color="AEAEAE"/>
              <w:left w:val="nil"/>
              <w:bottom w:val="nil"/>
              <w:right w:val="single" w:sz="8" w:space="0" w:color="E0E0E0"/>
            </w:tcBorders>
            <w:shd w:val="clear" w:color="auto" w:fill="F9F9FB"/>
          </w:tcPr>
          <w:p w14:paraId="2CB9FBFC"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417.735</w:t>
            </w:r>
          </w:p>
        </w:tc>
        <w:tc>
          <w:tcPr>
            <w:tcW w:w="472" w:type="pct"/>
            <w:tcBorders>
              <w:top w:val="single" w:sz="8" w:space="0" w:color="AEAEAE"/>
              <w:left w:val="single" w:sz="8" w:space="0" w:color="E0E0E0"/>
              <w:bottom w:val="nil"/>
              <w:right w:val="single" w:sz="8" w:space="0" w:color="E0E0E0"/>
            </w:tcBorders>
            <w:shd w:val="clear" w:color="auto" w:fill="F9F9FB"/>
          </w:tcPr>
          <w:p w14:paraId="7604C7E3"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21</w:t>
            </w:r>
          </w:p>
        </w:tc>
        <w:tc>
          <w:tcPr>
            <w:tcW w:w="498" w:type="pct"/>
            <w:tcBorders>
              <w:top w:val="single" w:sz="8" w:space="0" w:color="AEAEAE"/>
              <w:left w:val="single" w:sz="8" w:space="0" w:color="E0E0E0"/>
              <w:bottom w:val="nil"/>
              <w:right w:val="single" w:sz="8" w:space="0" w:color="E0E0E0"/>
            </w:tcBorders>
            <w:shd w:val="clear" w:color="auto" w:fill="F9F9FB"/>
          </w:tcPr>
          <w:p w14:paraId="30754B66"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198.892</w:t>
            </w:r>
          </w:p>
        </w:tc>
        <w:tc>
          <w:tcPr>
            <w:tcW w:w="472" w:type="pct"/>
            <w:tcBorders>
              <w:top w:val="single" w:sz="8" w:space="0" w:color="AEAEAE"/>
              <w:left w:val="single" w:sz="8" w:space="0" w:color="E0E0E0"/>
              <w:bottom w:val="nil"/>
              <w:right w:val="single" w:sz="8" w:space="0" w:color="E0E0E0"/>
            </w:tcBorders>
            <w:shd w:val="clear" w:color="auto" w:fill="F9F9FB"/>
          </w:tcPr>
          <w:p w14:paraId="1EDA4C2B"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1.192</w:t>
            </w:r>
          </w:p>
        </w:tc>
        <w:tc>
          <w:tcPr>
            <w:tcW w:w="479" w:type="pct"/>
            <w:tcBorders>
              <w:top w:val="single" w:sz="8" w:space="0" w:color="AEAEAE"/>
              <w:left w:val="single" w:sz="8" w:space="0" w:color="E0E0E0"/>
              <w:bottom w:val="nil"/>
              <w:right w:val="nil"/>
            </w:tcBorders>
            <w:shd w:val="clear" w:color="auto" w:fill="F9F9FB"/>
          </w:tcPr>
          <w:p w14:paraId="37A8C55E"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.375</w:t>
            </w:r>
          </w:p>
        </w:tc>
      </w:tr>
      <w:tr w:rsidR="0012354D" w:rsidRPr="00A06510" w14:paraId="3D3B4D2F" w14:textId="77777777" w:rsidTr="0012354D">
        <w:trPr>
          <w:cantSplit/>
          <w:trHeight w:val="378"/>
        </w:trPr>
        <w:tc>
          <w:tcPr>
            <w:tcW w:w="1132" w:type="pct"/>
            <w:vMerge/>
            <w:tcBorders>
              <w:top w:val="single" w:sz="8" w:space="0" w:color="152935"/>
              <w:left w:val="nil"/>
              <w:bottom w:val="single" w:sz="8" w:space="0" w:color="152935"/>
              <w:right w:val="nil"/>
            </w:tcBorders>
            <w:shd w:val="clear" w:color="auto" w:fill="E0E0E0"/>
          </w:tcPr>
          <w:p w14:paraId="3C383245" w14:textId="77777777" w:rsidR="0012354D" w:rsidRPr="00A06510" w:rsidRDefault="0012354D" w:rsidP="0012354D">
            <w:pPr>
              <w:autoSpaceDE w:val="0"/>
              <w:autoSpaceDN w:val="0"/>
              <w:adjustRightInd w:val="0"/>
              <w:spacing w:after="0" w:line="240" w:lineRule="auto"/>
              <w:rPr>
                <w:rFonts w:ascii="Arial" w:hAnsi="Arial" w:cs="Arial"/>
                <w:color w:val="010205"/>
                <w:sz w:val="18"/>
                <w:szCs w:val="18"/>
              </w:rPr>
            </w:pPr>
          </w:p>
        </w:tc>
        <w:tc>
          <w:tcPr>
            <w:tcW w:w="1375" w:type="pct"/>
            <w:gridSpan w:val="2"/>
            <w:tcBorders>
              <w:top w:val="single" w:sz="8" w:space="0" w:color="AEAEAE"/>
              <w:left w:val="nil"/>
              <w:bottom w:val="nil"/>
              <w:right w:val="nil"/>
            </w:tcBorders>
            <w:shd w:val="clear" w:color="auto" w:fill="E0E0E0"/>
          </w:tcPr>
          <w:p w14:paraId="52ED64A5" w14:textId="77777777" w:rsidR="0012354D" w:rsidRPr="00A06510" w:rsidRDefault="0012354D" w:rsidP="0012354D">
            <w:pPr>
              <w:autoSpaceDE w:val="0"/>
              <w:autoSpaceDN w:val="0"/>
              <w:adjustRightInd w:val="0"/>
              <w:spacing w:after="0" w:line="320" w:lineRule="atLeast"/>
              <w:ind w:left="60" w:right="60"/>
              <w:rPr>
                <w:rFonts w:ascii="Arial" w:hAnsi="Arial" w:cs="Arial"/>
                <w:color w:val="264A60"/>
                <w:sz w:val="18"/>
                <w:szCs w:val="18"/>
              </w:rPr>
            </w:pPr>
            <w:r w:rsidRPr="00A06510">
              <w:rPr>
                <w:rFonts w:ascii="Arial" w:hAnsi="Arial" w:cs="Arial"/>
                <w:color w:val="264A60"/>
                <w:sz w:val="18"/>
                <w:szCs w:val="18"/>
              </w:rPr>
              <w:t>Within Groups</w:t>
            </w:r>
          </w:p>
        </w:tc>
        <w:tc>
          <w:tcPr>
            <w:tcW w:w="573" w:type="pct"/>
            <w:tcBorders>
              <w:top w:val="single" w:sz="8" w:space="0" w:color="AEAEAE"/>
              <w:left w:val="nil"/>
              <w:bottom w:val="nil"/>
              <w:right w:val="single" w:sz="8" w:space="0" w:color="E0E0E0"/>
            </w:tcBorders>
            <w:shd w:val="clear" w:color="auto" w:fill="F9F9FB"/>
          </w:tcPr>
          <w:p w14:paraId="783AF723"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2336.667</w:t>
            </w:r>
          </w:p>
        </w:tc>
        <w:tc>
          <w:tcPr>
            <w:tcW w:w="472" w:type="pct"/>
            <w:tcBorders>
              <w:top w:val="single" w:sz="8" w:space="0" w:color="AEAEAE"/>
              <w:left w:val="single" w:sz="8" w:space="0" w:color="E0E0E0"/>
              <w:bottom w:val="nil"/>
              <w:right w:val="single" w:sz="8" w:space="0" w:color="E0E0E0"/>
            </w:tcBorders>
            <w:shd w:val="clear" w:color="auto" w:fill="F9F9FB"/>
          </w:tcPr>
          <w:p w14:paraId="0927FAD2"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65</w:t>
            </w:r>
          </w:p>
        </w:tc>
        <w:tc>
          <w:tcPr>
            <w:tcW w:w="498" w:type="pct"/>
            <w:tcBorders>
              <w:top w:val="single" w:sz="8" w:space="0" w:color="AEAEAE"/>
              <w:left w:val="single" w:sz="8" w:space="0" w:color="E0E0E0"/>
              <w:bottom w:val="nil"/>
              <w:right w:val="single" w:sz="8" w:space="0" w:color="E0E0E0"/>
            </w:tcBorders>
            <w:shd w:val="clear" w:color="auto" w:fill="F9F9FB"/>
          </w:tcPr>
          <w:p w14:paraId="5DCDFC91"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166.905</w:t>
            </w:r>
          </w:p>
        </w:tc>
        <w:tc>
          <w:tcPr>
            <w:tcW w:w="472" w:type="pct"/>
            <w:tcBorders>
              <w:top w:val="single" w:sz="8" w:space="0" w:color="AEAEAE"/>
              <w:left w:val="single" w:sz="8" w:space="0" w:color="E0E0E0"/>
              <w:bottom w:val="nil"/>
              <w:right w:val="single" w:sz="8" w:space="0" w:color="E0E0E0"/>
            </w:tcBorders>
            <w:shd w:val="clear" w:color="auto" w:fill="F9F9FB"/>
            <w:vAlign w:val="center"/>
          </w:tcPr>
          <w:p w14:paraId="425F1BF2" w14:textId="77777777" w:rsidR="0012354D" w:rsidRPr="00A06510" w:rsidRDefault="0012354D" w:rsidP="0012354D">
            <w:pPr>
              <w:autoSpaceDE w:val="0"/>
              <w:autoSpaceDN w:val="0"/>
              <w:adjustRightInd w:val="0"/>
              <w:spacing w:after="0" w:line="240" w:lineRule="auto"/>
              <w:rPr>
                <w:rFonts w:ascii="Times New Roman" w:hAnsi="Times New Roman" w:cs="Times New Roman"/>
                <w:sz w:val="24"/>
                <w:szCs w:val="24"/>
              </w:rPr>
            </w:pPr>
          </w:p>
        </w:tc>
        <w:tc>
          <w:tcPr>
            <w:tcW w:w="479" w:type="pct"/>
            <w:tcBorders>
              <w:top w:val="single" w:sz="8" w:space="0" w:color="AEAEAE"/>
              <w:left w:val="single" w:sz="8" w:space="0" w:color="E0E0E0"/>
              <w:bottom w:val="nil"/>
              <w:right w:val="nil"/>
            </w:tcBorders>
            <w:shd w:val="clear" w:color="auto" w:fill="F9F9FB"/>
            <w:vAlign w:val="center"/>
          </w:tcPr>
          <w:p w14:paraId="55BFE183" w14:textId="77777777" w:rsidR="0012354D" w:rsidRPr="00A06510" w:rsidRDefault="0012354D" w:rsidP="0012354D">
            <w:pPr>
              <w:autoSpaceDE w:val="0"/>
              <w:autoSpaceDN w:val="0"/>
              <w:adjustRightInd w:val="0"/>
              <w:spacing w:after="0" w:line="240" w:lineRule="auto"/>
              <w:rPr>
                <w:rFonts w:ascii="Times New Roman" w:hAnsi="Times New Roman" w:cs="Times New Roman"/>
                <w:sz w:val="24"/>
                <w:szCs w:val="24"/>
              </w:rPr>
            </w:pPr>
          </w:p>
        </w:tc>
      </w:tr>
      <w:tr w:rsidR="0012354D" w:rsidRPr="00A06510" w14:paraId="34A8B7AE" w14:textId="77777777" w:rsidTr="0012354D">
        <w:trPr>
          <w:cantSplit/>
          <w:trHeight w:val="378"/>
        </w:trPr>
        <w:tc>
          <w:tcPr>
            <w:tcW w:w="1132" w:type="pct"/>
            <w:vMerge/>
            <w:tcBorders>
              <w:top w:val="single" w:sz="8" w:space="0" w:color="152935"/>
              <w:left w:val="nil"/>
              <w:bottom w:val="single" w:sz="8" w:space="0" w:color="152935"/>
              <w:right w:val="nil"/>
            </w:tcBorders>
            <w:shd w:val="clear" w:color="auto" w:fill="E0E0E0"/>
          </w:tcPr>
          <w:p w14:paraId="270CE1D0" w14:textId="77777777" w:rsidR="0012354D" w:rsidRPr="00A06510" w:rsidRDefault="0012354D" w:rsidP="0012354D">
            <w:pPr>
              <w:autoSpaceDE w:val="0"/>
              <w:autoSpaceDN w:val="0"/>
              <w:adjustRightInd w:val="0"/>
              <w:spacing w:after="0" w:line="240" w:lineRule="auto"/>
              <w:rPr>
                <w:rFonts w:ascii="Times New Roman" w:hAnsi="Times New Roman" w:cs="Times New Roman"/>
                <w:sz w:val="24"/>
                <w:szCs w:val="24"/>
              </w:rPr>
            </w:pPr>
          </w:p>
        </w:tc>
        <w:tc>
          <w:tcPr>
            <w:tcW w:w="1375" w:type="pct"/>
            <w:gridSpan w:val="2"/>
            <w:tcBorders>
              <w:top w:val="single" w:sz="8" w:space="0" w:color="AEAEAE"/>
              <w:left w:val="nil"/>
              <w:bottom w:val="single" w:sz="8" w:space="0" w:color="152935"/>
              <w:right w:val="nil"/>
            </w:tcBorders>
            <w:shd w:val="clear" w:color="auto" w:fill="E0E0E0"/>
          </w:tcPr>
          <w:p w14:paraId="343FA4F5" w14:textId="77777777" w:rsidR="0012354D" w:rsidRPr="00A06510" w:rsidRDefault="0012354D" w:rsidP="0012354D">
            <w:pPr>
              <w:autoSpaceDE w:val="0"/>
              <w:autoSpaceDN w:val="0"/>
              <w:adjustRightInd w:val="0"/>
              <w:spacing w:after="0" w:line="320" w:lineRule="atLeast"/>
              <w:ind w:left="60" w:right="60"/>
              <w:rPr>
                <w:rFonts w:ascii="Arial" w:hAnsi="Arial" w:cs="Arial"/>
                <w:color w:val="264A60"/>
                <w:sz w:val="18"/>
                <w:szCs w:val="18"/>
              </w:rPr>
            </w:pPr>
            <w:r w:rsidRPr="00A06510">
              <w:rPr>
                <w:rFonts w:ascii="Arial" w:hAnsi="Arial" w:cs="Arial"/>
                <w:color w:val="264A60"/>
                <w:sz w:val="18"/>
                <w:szCs w:val="18"/>
              </w:rPr>
              <w:t>Total</w:t>
            </w:r>
          </w:p>
        </w:tc>
        <w:tc>
          <w:tcPr>
            <w:tcW w:w="573" w:type="pct"/>
            <w:tcBorders>
              <w:top w:val="single" w:sz="8" w:space="0" w:color="AEAEAE"/>
              <w:left w:val="nil"/>
              <w:bottom w:val="single" w:sz="8" w:space="0" w:color="152935"/>
              <w:right w:val="single" w:sz="8" w:space="0" w:color="E0E0E0"/>
            </w:tcBorders>
            <w:shd w:val="clear" w:color="auto" w:fill="F9F9FB"/>
          </w:tcPr>
          <w:p w14:paraId="08A80DEB"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sidRPr="00A06510">
              <w:rPr>
                <w:rFonts w:ascii="Arial" w:hAnsi="Arial" w:cs="Arial"/>
                <w:color w:val="010205"/>
                <w:sz w:val="18"/>
                <w:szCs w:val="18"/>
              </w:rPr>
              <w:t>6518.811</w:t>
            </w:r>
          </w:p>
        </w:tc>
        <w:tc>
          <w:tcPr>
            <w:tcW w:w="472" w:type="pct"/>
            <w:tcBorders>
              <w:top w:val="single" w:sz="8" w:space="0" w:color="AEAEAE"/>
              <w:left w:val="single" w:sz="8" w:space="0" w:color="E0E0E0"/>
              <w:bottom w:val="single" w:sz="8" w:space="0" w:color="152935"/>
              <w:right w:val="single" w:sz="8" w:space="0" w:color="E0E0E0"/>
            </w:tcBorders>
            <w:shd w:val="clear" w:color="auto" w:fill="F9F9FB"/>
          </w:tcPr>
          <w:p w14:paraId="322AABB7" w14:textId="77777777" w:rsidR="0012354D" w:rsidRPr="00A06510" w:rsidRDefault="0012354D" w:rsidP="0012354D">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70</w:t>
            </w:r>
          </w:p>
        </w:tc>
        <w:tc>
          <w:tcPr>
            <w:tcW w:w="498"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2A0A5FED" w14:textId="77777777" w:rsidR="0012354D" w:rsidRPr="00A06510" w:rsidRDefault="0012354D" w:rsidP="0012354D">
            <w:pPr>
              <w:autoSpaceDE w:val="0"/>
              <w:autoSpaceDN w:val="0"/>
              <w:adjustRightInd w:val="0"/>
              <w:spacing w:after="0" w:line="240" w:lineRule="auto"/>
              <w:rPr>
                <w:rFonts w:ascii="Times New Roman" w:hAnsi="Times New Roman" w:cs="Times New Roman"/>
                <w:sz w:val="24"/>
                <w:szCs w:val="24"/>
              </w:rPr>
            </w:pPr>
          </w:p>
        </w:tc>
        <w:tc>
          <w:tcPr>
            <w:tcW w:w="472"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6B0ED5C5" w14:textId="77777777" w:rsidR="0012354D" w:rsidRPr="00A06510" w:rsidRDefault="0012354D" w:rsidP="0012354D">
            <w:pPr>
              <w:autoSpaceDE w:val="0"/>
              <w:autoSpaceDN w:val="0"/>
              <w:adjustRightInd w:val="0"/>
              <w:spacing w:after="0" w:line="240" w:lineRule="auto"/>
              <w:rPr>
                <w:rFonts w:ascii="Times New Roman" w:hAnsi="Times New Roman" w:cs="Times New Roman"/>
                <w:sz w:val="24"/>
                <w:szCs w:val="24"/>
              </w:rPr>
            </w:pPr>
          </w:p>
        </w:tc>
        <w:tc>
          <w:tcPr>
            <w:tcW w:w="479" w:type="pct"/>
            <w:tcBorders>
              <w:top w:val="single" w:sz="8" w:space="0" w:color="AEAEAE"/>
              <w:left w:val="single" w:sz="8" w:space="0" w:color="E0E0E0"/>
              <w:bottom w:val="single" w:sz="8" w:space="0" w:color="152935"/>
              <w:right w:val="nil"/>
            </w:tcBorders>
            <w:shd w:val="clear" w:color="auto" w:fill="F9F9FB"/>
            <w:vAlign w:val="center"/>
          </w:tcPr>
          <w:p w14:paraId="332BDC21" w14:textId="77777777" w:rsidR="0012354D" w:rsidRPr="00A06510" w:rsidRDefault="0012354D" w:rsidP="0012354D">
            <w:pPr>
              <w:autoSpaceDE w:val="0"/>
              <w:autoSpaceDN w:val="0"/>
              <w:adjustRightInd w:val="0"/>
              <w:spacing w:after="0" w:line="240" w:lineRule="auto"/>
              <w:rPr>
                <w:rFonts w:ascii="Times New Roman" w:hAnsi="Times New Roman" w:cs="Times New Roman"/>
                <w:sz w:val="24"/>
                <w:szCs w:val="24"/>
              </w:rPr>
            </w:pPr>
          </w:p>
        </w:tc>
      </w:tr>
    </w:tbl>
    <w:p w14:paraId="7107409E" w14:textId="4ABE4667" w:rsidR="00DC4F21" w:rsidRPr="00D51C1A" w:rsidRDefault="00DC4F21" w:rsidP="0012354D">
      <w:pPr>
        <w:spacing w:after="0" w:line="240" w:lineRule="auto"/>
        <w:jc w:val="center"/>
        <w:rPr>
          <w:rFonts w:ascii="Times New Roman" w:eastAsia="Calibri" w:hAnsi="Times New Roman" w:cs="Times New Roman"/>
          <w:b/>
          <w:bCs/>
          <w:sz w:val="24"/>
          <w:lang w:val="en-US"/>
        </w:rPr>
      </w:pPr>
      <w:r w:rsidRPr="00D51C1A">
        <w:rPr>
          <w:rFonts w:ascii="Times New Roman" w:eastAsia="Calibri" w:hAnsi="Times New Roman" w:cs="Times New Roman"/>
          <w:b/>
          <w:bCs/>
          <w:sz w:val="24"/>
          <w:lang w:val="en-US"/>
        </w:rPr>
        <w:t xml:space="preserve">Tabel </w:t>
      </w:r>
      <w:r w:rsidR="00F35C2A">
        <w:rPr>
          <w:rFonts w:ascii="Times New Roman" w:eastAsia="Calibri" w:hAnsi="Times New Roman" w:cs="Times New Roman"/>
          <w:b/>
          <w:bCs/>
          <w:sz w:val="24"/>
          <w:lang w:val="en-US"/>
        </w:rPr>
        <w:t>4.21</w:t>
      </w:r>
      <w:r w:rsidR="00D51C1A" w:rsidRPr="00D51C1A">
        <w:rPr>
          <w:rFonts w:ascii="Times New Roman" w:eastAsia="Calibri" w:hAnsi="Times New Roman" w:cs="Times New Roman"/>
          <w:b/>
          <w:bCs/>
          <w:sz w:val="24"/>
          <w:lang w:val="en-US"/>
        </w:rPr>
        <w:t xml:space="preserve"> </w:t>
      </w:r>
      <w:r w:rsidRPr="00D51C1A">
        <w:rPr>
          <w:rFonts w:ascii="Times New Roman" w:eastAsia="Calibri" w:hAnsi="Times New Roman" w:cs="Times New Roman"/>
          <w:b/>
          <w:bCs/>
          <w:sz w:val="24"/>
          <w:lang w:val="en-US"/>
        </w:rPr>
        <w:t xml:space="preserve">Uji </w:t>
      </w:r>
      <w:proofErr w:type="spellStart"/>
      <w:r w:rsidRPr="00D51C1A">
        <w:rPr>
          <w:rFonts w:ascii="Times New Roman" w:eastAsia="Calibri" w:hAnsi="Times New Roman" w:cs="Times New Roman"/>
          <w:b/>
          <w:bCs/>
          <w:sz w:val="24"/>
          <w:lang w:val="en-US"/>
        </w:rPr>
        <w:t>Linearitas</w:t>
      </w:r>
      <w:proofErr w:type="spellEnd"/>
      <w:r w:rsidRPr="00D51C1A">
        <w:rPr>
          <w:rFonts w:ascii="Times New Roman" w:eastAsia="Calibri" w:hAnsi="Times New Roman" w:cs="Times New Roman"/>
          <w:b/>
          <w:bCs/>
          <w:sz w:val="24"/>
          <w:lang w:val="en-US"/>
        </w:rPr>
        <w:t xml:space="preserve"> </w:t>
      </w:r>
      <w:proofErr w:type="spellStart"/>
      <w:r w:rsidRPr="00D51C1A">
        <w:rPr>
          <w:rFonts w:ascii="Times New Roman" w:eastAsia="Calibri" w:hAnsi="Times New Roman" w:cs="Times New Roman"/>
          <w:b/>
          <w:bCs/>
          <w:sz w:val="24"/>
          <w:lang w:val="en-US"/>
        </w:rPr>
        <w:t>Angket</w:t>
      </w:r>
      <w:proofErr w:type="spellEnd"/>
    </w:p>
    <w:p w14:paraId="51249CEF" w14:textId="1A39D256" w:rsidR="00DC4F21" w:rsidRPr="0012354D" w:rsidRDefault="0012354D" w:rsidP="0012354D">
      <w:pPr>
        <w:spacing w:line="360" w:lineRule="auto"/>
        <w:jc w:val="center"/>
        <w:rPr>
          <w:rFonts w:ascii="Times New Roman" w:eastAsia="Calibri" w:hAnsi="Times New Roman" w:cs="Times New Roman"/>
          <w:i/>
          <w:sz w:val="24"/>
          <w:lang w:val="en-US"/>
        </w:rPr>
      </w:pPr>
      <w:proofErr w:type="spellStart"/>
      <w:r>
        <w:rPr>
          <w:rFonts w:ascii="Times New Roman" w:eastAsia="Calibri" w:hAnsi="Times New Roman" w:cs="Times New Roman"/>
          <w:i/>
          <w:sz w:val="24"/>
          <w:lang w:val="en-US"/>
        </w:rPr>
        <w:t>Sumber</w:t>
      </w:r>
      <w:proofErr w:type="spellEnd"/>
      <w:r w:rsidR="00D51C1A" w:rsidRPr="0012354D">
        <w:rPr>
          <w:rFonts w:ascii="Times New Roman" w:eastAsia="Calibri" w:hAnsi="Times New Roman" w:cs="Times New Roman"/>
          <w:i/>
          <w:sz w:val="24"/>
          <w:lang w:val="en-US"/>
        </w:rPr>
        <w:t xml:space="preserve">: Hasil </w:t>
      </w:r>
      <w:proofErr w:type="spellStart"/>
      <w:r w:rsidR="00D51C1A" w:rsidRPr="0012354D">
        <w:rPr>
          <w:rFonts w:ascii="Times New Roman" w:eastAsia="Calibri" w:hAnsi="Times New Roman" w:cs="Times New Roman"/>
          <w:i/>
          <w:sz w:val="24"/>
          <w:lang w:val="en-US"/>
        </w:rPr>
        <w:t>olah</w:t>
      </w:r>
      <w:proofErr w:type="spellEnd"/>
      <w:r w:rsidR="00D51C1A" w:rsidRPr="0012354D">
        <w:rPr>
          <w:rFonts w:ascii="Times New Roman" w:eastAsia="Calibri" w:hAnsi="Times New Roman" w:cs="Times New Roman"/>
          <w:i/>
          <w:sz w:val="24"/>
          <w:lang w:val="en-US"/>
        </w:rPr>
        <w:t xml:space="preserve"> data </w:t>
      </w:r>
      <w:proofErr w:type="spellStart"/>
      <w:r w:rsidR="00D51C1A" w:rsidRPr="0012354D">
        <w:rPr>
          <w:rFonts w:ascii="Times New Roman" w:eastAsia="Calibri" w:hAnsi="Times New Roman" w:cs="Times New Roman"/>
          <w:i/>
          <w:sz w:val="24"/>
          <w:lang w:val="en-US"/>
        </w:rPr>
        <w:t>spss</w:t>
      </w:r>
      <w:proofErr w:type="spellEnd"/>
      <w:r w:rsidR="00D51C1A" w:rsidRPr="0012354D">
        <w:rPr>
          <w:rFonts w:ascii="Times New Roman" w:eastAsia="Calibri" w:hAnsi="Times New Roman" w:cs="Times New Roman"/>
          <w:i/>
          <w:sz w:val="24"/>
          <w:lang w:val="en-US"/>
        </w:rPr>
        <w:t xml:space="preserve"> </w:t>
      </w:r>
      <w:proofErr w:type="spellStart"/>
      <w:r w:rsidR="00D51C1A" w:rsidRPr="0012354D">
        <w:rPr>
          <w:rFonts w:ascii="Times New Roman" w:eastAsia="Calibri" w:hAnsi="Times New Roman" w:cs="Times New Roman"/>
          <w:i/>
          <w:sz w:val="24"/>
          <w:lang w:val="en-US"/>
        </w:rPr>
        <w:t>versi</w:t>
      </w:r>
      <w:proofErr w:type="spellEnd"/>
      <w:r w:rsidR="00D51C1A" w:rsidRPr="0012354D">
        <w:rPr>
          <w:rFonts w:ascii="Times New Roman" w:eastAsia="Calibri" w:hAnsi="Times New Roman" w:cs="Times New Roman"/>
          <w:i/>
          <w:sz w:val="24"/>
          <w:lang w:val="en-US"/>
        </w:rPr>
        <w:t xml:space="preserve"> 27</w:t>
      </w:r>
    </w:p>
    <w:p w14:paraId="0F7CE32D" w14:textId="3D3A9D0E" w:rsidR="00D93560" w:rsidRPr="0037225F" w:rsidRDefault="00813089" w:rsidP="0012354D">
      <w:pPr>
        <w:numPr>
          <w:ilvl w:val="0"/>
          <w:numId w:val="7"/>
        </w:numPr>
        <w:spacing w:after="0" w:line="360" w:lineRule="auto"/>
        <w:jc w:val="both"/>
        <w:rPr>
          <w:rFonts w:ascii="Times New Roman" w:eastAsia="Calibri" w:hAnsi="Times New Roman" w:cs="Times New Roman"/>
          <w:b/>
          <w:sz w:val="24"/>
          <w:lang w:val="en-US"/>
        </w:rPr>
      </w:pPr>
      <w:proofErr w:type="gramStart"/>
      <w:r w:rsidRPr="0037225F">
        <w:rPr>
          <w:rFonts w:ascii="Times New Roman" w:eastAsia="Calibri" w:hAnsi="Times New Roman" w:cs="Times New Roman"/>
          <w:sz w:val="24"/>
          <w:lang w:val="en-US"/>
        </w:rPr>
        <w:t>.</w:t>
      </w:r>
      <w:r w:rsidR="00D93560" w:rsidRPr="0037225F">
        <w:rPr>
          <w:rFonts w:ascii="Times New Roman" w:eastAsia="Calibri" w:hAnsi="Times New Roman" w:cs="Times New Roman"/>
          <w:b/>
          <w:sz w:val="24"/>
          <w:lang w:val="en-US"/>
        </w:rPr>
        <w:t>Uji</w:t>
      </w:r>
      <w:proofErr w:type="gramEnd"/>
      <w:r w:rsidR="00D93560" w:rsidRPr="0037225F">
        <w:rPr>
          <w:rFonts w:ascii="Times New Roman" w:eastAsia="Calibri" w:hAnsi="Times New Roman" w:cs="Times New Roman"/>
          <w:b/>
          <w:sz w:val="24"/>
          <w:lang w:val="en-US"/>
        </w:rPr>
        <w:t xml:space="preserve"> </w:t>
      </w:r>
      <w:proofErr w:type="spellStart"/>
      <w:r w:rsidR="00D93560" w:rsidRPr="0037225F">
        <w:rPr>
          <w:rFonts w:ascii="Times New Roman" w:eastAsia="Calibri" w:hAnsi="Times New Roman" w:cs="Times New Roman"/>
          <w:b/>
          <w:sz w:val="24"/>
          <w:lang w:val="en-US"/>
        </w:rPr>
        <w:t>Regresi</w:t>
      </w:r>
      <w:proofErr w:type="spellEnd"/>
      <w:r w:rsidR="00D93560" w:rsidRPr="0037225F">
        <w:rPr>
          <w:rFonts w:ascii="Times New Roman" w:eastAsia="Calibri" w:hAnsi="Times New Roman" w:cs="Times New Roman"/>
          <w:b/>
          <w:sz w:val="24"/>
          <w:lang w:val="en-US"/>
        </w:rPr>
        <w:t xml:space="preserve"> Linear </w:t>
      </w:r>
      <w:proofErr w:type="spellStart"/>
      <w:r w:rsidR="00D93560" w:rsidRPr="0037225F">
        <w:rPr>
          <w:rFonts w:ascii="Times New Roman" w:eastAsia="Calibri" w:hAnsi="Times New Roman" w:cs="Times New Roman"/>
          <w:b/>
          <w:sz w:val="24"/>
          <w:lang w:val="en-US"/>
        </w:rPr>
        <w:t>Sederhana</w:t>
      </w:r>
      <w:proofErr w:type="spellEnd"/>
      <w:r w:rsidR="00D93560" w:rsidRPr="0037225F">
        <w:rPr>
          <w:rFonts w:ascii="Times New Roman" w:eastAsia="Calibri" w:hAnsi="Times New Roman" w:cs="Times New Roman"/>
          <w:b/>
          <w:sz w:val="24"/>
          <w:lang w:val="en-US"/>
        </w:rPr>
        <w:t xml:space="preserve"> </w:t>
      </w:r>
    </w:p>
    <w:p w14:paraId="1DE1AEE3" w14:textId="21A78681" w:rsidR="00C552FA" w:rsidRPr="0012354D" w:rsidRDefault="00D93560" w:rsidP="0012354D">
      <w:pPr>
        <w:spacing w:line="360" w:lineRule="auto"/>
        <w:jc w:val="both"/>
        <w:rPr>
          <w:rFonts w:ascii="Times New Roman" w:eastAsia="Calibri" w:hAnsi="Times New Roman" w:cs="Times New Roman"/>
          <w:sz w:val="24"/>
          <w:lang w:val="en-US"/>
        </w:rPr>
      </w:pPr>
      <w:r w:rsidRPr="00D93560">
        <w:rPr>
          <w:rFonts w:ascii="Calibri" w:eastAsia="Calibri" w:hAnsi="Calibri" w:cs="Times New Roman"/>
          <w:lang w:val="en-US"/>
        </w:rPr>
        <w:t xml:space="preserve"> </w:t>
      </w:r>
      <w:r>
        <w:rPr>
          <w:rFonts w:ascii="Calibri" w:eastAsia="Calibri" w:hAnsi="Calibri" w:cs="Times New Roman"/>
          <w:lang w:val="en-US"/>
        </w:rPr>
        <w:tab/>
      </w:r>
      <w:proofErr w:type="spellStart"/>
      <w:r w:rsidRPr="00D93560">
        <w:rPr>
          <w:rFonts w:ascii="Times New Roman" w:eastAsia="Calibri" w:hAnsi="Times New Roman" w:cs="Times New Roman"/>
          <w:sz w:val="24"/>
          <w:lang w:val="en-US"/>
        </w:rPr>
        <w:t>Peneliti</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memilih</w:t>
      </w:r>
      <w:proofErr w:type="spellEnd"/>
      <w:r w:rsidRPr="00D93560">
        <w:rPr>
          <w:rFonts w:ascii="Times New Roman" w:eastAsia="Calibri" w:hAnsi="Times New Roman" w:cs="Times New Roman"/>
          <w:sz w:val="24"/>
          <w:lang w:val="en-US"/>
        </w:rPr>
        <w:t xml:space="preserve"> uji </w:t>
      </w:r>
      <w:proofErr w:type="spellStart"/>
      <w:r w:rsidRPr="00D93560">
        <w:rPr>
          <w:rFonts w:ascii="Times New Roman" w:eastAsia="Calibri" w:hAnsi="Times New Roman" w:cs="Times New Roman"/>
          <w:sz w:val="24"/>
          <w:lang w:val="en-US"/>
        </w:rPr>
        <w:t>Regresi</w:t>
      </w:r>
      <w:proofErr w:type="spellEnd"/>
      <w:r w:rsidRPr="00D93560">
        <w:rPr>
          <w:rFonts w:ascii="Times New Roman" w:eastAsia="Calibri" w:hAnsi="Times New Roman" w:cs="Times New Roman"/>
          <w:sz w:val="24"/>
          <w:lang w:val="en-US"/>
        </w:rPr>
        <w:t xml:space="preserve"> linear </w:t>
      </w:r>
      <w:proofErr w:type="spellStart"/>
      <w:r w:rsidRPr="00D93560">
        <w:rPr>
          <w:rFonts w:ascii="Times New Roman" w:eastAsia="Calibri" w:hAnsi="Times New Roman" w:cs="Times New Roman"/>
          <w:sz w:val="24"/>
          <w:lang w:val="en-US"/>
        </w:rPr>
        <w:t>sederhana</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yaitu</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untuk</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melihat</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pengaruh</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dari</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suatu</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variabel</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Regresi</w:t>
      </w:r>
      <w:proofErr w:type="spellEnd"/>
      <w:r w:rsidRPr="00D93560">
        <w:rPr>
          <w:rFonts w:ascii="Times New Roman" w:eastAsia="Calibri" w:hAnsi="Times New Roman" w:cs="Times New Roman"/>
          <w:sz w:val="24"/>
          <w:lang w:val="en-US"/>
        </w:rPr>
        <w:t xml:space="preserve"> linear </w:t>
      </w:r>
      <w:proofErr w:type="spellStart"/>
      <w:r w:rsidRPr="00D93560">
        <w:rPr>
          <w:rFonts w:ascii="Times New Roman" w:eastAsia="Calibri" w:hAnsi="Times New Roman" w:cs="Times New Roman"/>
          <w:sz w:val="24"/>
          <w:lang w:val="en-US"/>
        </w:rPr>
        <w:t>merupakan</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metode</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analisis</w:t>
      </w:r>
      <w:proofErr w:type="spellEnd"/>
      <w:r w:rsidRPr="00D93560">
        <w:rPr>
          <w:rFonts w:ascii="Times New Roman" w:eastAsia="Calibri" w:hAnsi="Times New Roman" w:cs="Times New Roman"/>
          <w:sz w:val="24"/>
          <w:lang w:val="en-US"/>
        </w:rPr>
        <w:t xml:space="preserve"> yang </w:t>
      </w:r>
      <w:proofErr w:type="spellStart"/>
      <w:r w:rsidRPr="00D93560">
        <w:rPr>
          <w:rFonts w:ascii="Times New Roman" w:eastAsia="Calibri" w:hAnsi="Times New Roman" w:cs="Times New Roman"/>
          <w:sz w:val="24"/>
          <w:lang w:val="en-US"/>
        </w:rPr>
        <w:t>berguna</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untuk</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mengetahui</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bentuk</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hubungan</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antara</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dua</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variabel</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dalam</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memprediksi</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nilai</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dalam</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suatu</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persamaan</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dalam</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memprediksi</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suatu</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nilai</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regresi</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terdiri</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dari</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dua</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jenis</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variabel</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yaitu</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variabel</w:t>
      </w:r>
      <w:proofErr w:type="spellEnd"/>
      <w:r w:rsidRPr="00D93560">
        <w:rPr>
          <w:rFonts w:ascii="Times New Roman" w:eastAsia="Calibri" w:hAnsi="Times New Roman" w:cs="Times New Roman"/>
          <w:sz w:val="24"/>
          <w:lang w:val="en-US"/>
        </w:rPr>
        <w:t xml:space="preserve"> X dan </w:t>
      </w:r>
      <w:proofErr w:type="spellStart"/>
      <w:r w:rsidRPr="00D93560">
        <w:rPr>
          <w:rFonts w:ascii="Times New Roman" w:eastAsia="Calibri" w:hAnsi="Times New Roman" w:cs="Times New Roman"/>
          <w:sz w:val="24"/>
          <w:lang w:val="en-US"/>
        </w:rPr>
        <w:t>variabel</w:t>
      </w:r>
      <w:proofErr w:type="spellEnd"/>
      <w:r w:rsidRPr="00D93560">
        <w:rPr>
          <w:rFonts w:ascii="Times New Roman" w:eastAsia="Calibri" w:hAnsi="Times New Roman" w:cs="Times New Roman"/>
          <w:sz w:val="24"/>
          <w:lang w:val="en-US"/>
        </w:rPr>
        <w:t xml:space="preserve"> Y. Uji </w:t>
      </w:r>
      <w:proofErr w:type="spellStart"/>
      <w:r w:rsidRPr="00D93560">
        <w:rPr>
          <w:rFonts w:ascii="Times New Roman" w:eastAsia="Calibri" w:hAnsi="Times New Roman" w:cs="Times New Roman"/>
          <w:sz w:val="24"/>
          <w:lang w:val="en-US"/>
        </w:rPr>
        <w:t>Regresi</w:t>
      </w:r>
      <w:proofErr w:type="spellEnd"/>
      <w:r w:rsidRPr="00D93560">
        <w:rPr>
          <w:rFonts w:ascii="Times New Roman" w:eastAsia="Calibri" w:hAnsi="Times New Roman" w:cs="Times New Roman"/>
          <w:sz w:val="24"/>
          <w:lang w:val="en-US"/>
        </w:rPr>
        <w:t xml:space="preserve"> linier </w:t>
      </w:r>
      <w:proofErr w:type="spellStart"/>
      <w:r w:rsidRPr="00D93560">
        <w:rPr>
          <w:rFonts w:ascii="Times New Roman" w:eastAsia="Calibri" w:hAnsi="Times New Roman" w:cs="Times New Roman"/>
          <w:sz w:val="24"/>
          <w:lang w:val="en-US"/>
        </w:rPr>
        <w:t>ini</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bertujuan</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un</w:t>
      </w:r>
      <w:r w:rsidR="0012354D">
        <w:rPr>
          <w:rFonts w:ascii="Times New Roman" w:eastAsia="Calibri" w:hAnsi="Times New Roman" w:cs="Times New Roman"/>
          <w:sz w:val="24"/>
          <w:lang w:val="en-US"/>
        </w:rPr>
        <w:t>tuk</w:t>
      </w:r>
      <w:proofErr w:type="spellEnd"/>
      <w:r w:rsidR="0012354D">
        <w:rPr>
          <w:rFonts w:ascii="Times New Roman" w:eastAsia="Calibri" w:hAnsi="Times New Roman" w:cs="Times New Roman"/>
          <w:sz w:val="24"/>
          <w:lang w:val="en-US"/>
        </w:rPr>
        <w:t xml:space="preserve"> </w:t>
      </w:r>
      <w:proofErr w:type="spellStart"/>
      <w:r w:rsidR="0012354D">
        <w:rPr>
          <w:rFonts w:ascii="Times New Roman" w:eastAsia="Calibri" w:hAnsi="Times New Roman" w:cs="Times New Roman"/>
          <w:sz w:val="24"/>
          <w:lang w:val="en-US"/>
        </w:rPr>
        <w:t>melihat</w:t>
      </w:r>
      <w:proofErr w:type="spellEnd"/>
      <w:r w:rsidR="0012354D">
        <w:rPr>
          <w:rFonts w:ascii="Times New Roman" w:eastAsia="Calibri" w:hAnsi="Times New Roman" w:cs="Times New Roman"/>
          <w:sz w:val="24"/>
          <w:lang w:val="en-US"/>
        </w:rPr>
        <w:t xml:space="preserve"> </w:t>
      </w:r>
      <w:proofErr w:type="spellStart"/>
      <w:r w:rsidR="0012354D">
        <w:rPr>
          <w:rFonts w:ascii="Times New Roman" w:eastAsia="Calibri" w:hAnsi="Times New Roman" w:cs="Times New Roman"/>
          <w:sz w:val="24"/>
          <w:lang w:val="en-US"/>
        </w:rPr>
        <w:t>apakah</w:t>
      </w:r>
      <w:proofErr w:type="spellEnd"/>
      <w:r w:rsidR="0012354D">
        <w:rPr>
          <w:rFonts w:ascii="Times New Roman" w:eastAsia="Calibri" w:hAnsi="Times New Roman" w:cs="Times New Roman"/>
          <w:sz w:val="24"/>
          <w:lang w:val="en-US"/>
        </w:rPr>
        <w:t xml:space="preserve"> </w:t>
      </w:r>
      <w:proofErr w:type="spellStart"/>
      <w:r w:rsidR="0012354D">
        <w:rPr>
          <w:rFonts w:ascii="Times New Roman" w:eastAsia="Calibri" w:hAnsi="Times New Roman" w:cs="Times New Roman"/>
          <w:sz w:val="24"/>
          <w:lang w:val="en-US"/>
        </w:rPr>
        <w:t>variabel</w:t>
      </w:r>
      <w:proofErr w:type="spellEnd"/>
      <w:r w:rsidR="0012354D">
        <w:rPr>
          <w:rFonts w:ascii="Times New Roman" w:eastAsia="Calibri" w:hAnsi="Times New Roman" w:cs="Times New Roman"/>
          <w:sz w:val="24"/>
          <w:lang w:val="en-US"/>
        </w:rPr>
        <w:t xml:space="preserve"> X (</w:t>
      </w:r>
      <w:r w:rsidRPr="00D93560">
        <w:rPr>
          <w:rFonts w:ascii="Times New Roman" w:eastAsia="Calibri" w:hAnsi="Times New Roman" w:cs="Times New Roman"/>
          <w:sz w:val="24"/>
          <w:lang w:val="en-US"/>
        </w:rPr>
        <w:t xml:space="preserve">Media </w:t>
      </w:r>
      <w:r w:rsidR="00C17705" w:rsidRPr="00C17705">
        <w:rPr>
          <w:rFonts w:ascii="Times New Roman" w:eastAsia="Calibri" w:hAnsi="Times New Roman" w:cs="Times New Roman"/>
          <w:i/>
          <w:iCs/>
          <w:sz w:val="24"/>
          <w:lang w:val="en-US"/>
        </w:rPr>
        <w:t>Spinning Whell</w:t>
      </w:r>
      <w:r w:rsidR="0012354D">
        <w:rPr>
          <w:rFonts w:ascii="Times New Roman" w:eastAsia="Calibri" w:hAnsi="Times New Roman" w:cs="Times New Roman"/>
          <w:sz w:val="24"/>
          <w:lang w:val="en-US"/>
        </w:rPr>
        <w:t xml:space="preserve">) </w:t>
      </w:r>
      <w:proofErr w:type="spellStart"/>
      <w:r w:rsidR="0012354D">
        <w:rPr>
          <w:rFonts w:ascii="Times New Roman" w:eastAsia="Calibri" w:hAnsi="Times New Roman" w:cs="Times New Roman"/>
          <w:sz w:val="24"/>
          <w:lang w:val="en-US"/>
        </w:rPr>
        <w:t>memengaruhi</w:t>
      </w:r>
      <w:proofErr w:type="spellEnd"/>
      <w:r w:rsidR="0012354D">
        <w:rPr>
          <w:rFonts w:ascii="Times New Roman" w:eastAsia="Calibri" w:hAnsi="Times New Roman" w:cs="Times New Roman"/>
          <w:sz w:val="24"/>
          <w:lang w:val="en-US"/>
        </w:rPr>
        <w:t xml:space="preserve"> </w:t>
      </w:r>
      <w:proofErr w:type="spellStart"/>
      <w:r w:rsidR="0012354D">
        <w:rPr>
          <w:rFonts w:ascii="Times New Roman" w:eastAsia="Calibri" w:hAnsi="Times New Roman" w:cs="Times New Roman"/>
          <w:sz w:val="24"/>
          <w:lang w:val="en-US"/>
        </w:rPr>
        <w:t>variabel</w:t>
      </w:r>
      <w:proofErr w:type="spellEnd"/>
      <w:r w:rsidR="0012354D">
        <w:rPr>
          <w:rFonts w:ascii="Times New Roman" w:eastAsia="Calibri" w:hAnsi="Times New Roman" w:cs="Times New Roman"/>
          <w:sz w:val="24"/>
          <w:lang w:val="en-US"/>
        </w:rPr>
        <w:t xml:space="preserve"> Y (</w:t>
      </w:r>
      <w:proofErr w:type="spellStart"/>
      <w:r>
        <w:rPr>
          <w:rFonts w:ascii="Times New Roman" w:eastAsia="Calibri" w:hAnsi="Times New Roman" w:cs="Times New Roman"/>
          <w:sz w:val="24"/>
          <w:lang w:val="en-US"/>
        </w:rPr>
        <w:t>Moti</w:t>
      </w:r>
      <w:r w:rsidR="0012354D">
        <w:rPr>
          <w:rFonts w:ascii="Times New Roman" w:eastAsia="Calibri" w:hAnsi="Times New Roman" w:cs="Times New Roman"/>
          <w:sz w:val="24"/>
          <w:lang w:val="en-US"/>
        </w:rPr>
        <w:t>vasi</w:t>
      </w:r>
      <w:proofErr w:type="spellEnd"/>
      <w:r w:rsidR="0012354D">
        <w:rPr>
          <w:rFonts w:ascii="Times New Roman" w:eastAsia="Calibri" w:hAnsi="Times New Roman" w:cs="Times New Roman"/>
          <w:sz w:val="24"/>
          <w:lang w:val="en-US"/>
        </w:rPr>
        <w:t xml:space="preserve"> </w:t>
      </w:r>
      <w:proofErr w:type="spellStart"/>
      <w:r w:rsidR="0012354D">
        <w:rPr>
          <w:rFonts w:ascii="Times New Roman" w:eastAsia="Calibri" w:hAnsi="Times New Roman" w:cs="Times New Roman"/>
          <w:sz w:val="24"/>
          <w:lang w:val="en-US"/>
        </w:rPr>
        <w:t>Belajar</w:t>
      </w:r>
      <w:proofErr w:type="spellEnd"/>
      <w:r w:rsidR="0012354D">
        <w:rPr>
          <w:rFonts w:ascii="Times New Roman" w:eastAsia="Calibri" w:hAnsi="Times New Roman" w:cs="Times New Roman"/>
          <w:sz w:val="24"/>
          <w:lang w:val="en-US"/>
        </w:rPr>
        <w:t xml:space="preserve"> Pada </w:t>
      </w:r>
      <w:proofErr w:type="spellStart"/>
      <w:r w:rsidR="0012354D">
        <w:rPr>
          <w:rFonts w:ascii="Times New Roman" w:eastAsia="Calibri" w:hAnsi="Times New Roman" w:cs="Times New Roman"/>
          <w:sz w:val="24"/>
          <w:lang w:val="en-US"/>
        </w:rPr>
        <w:t>Peserta</w:t>
      </w:r>
      <w:proofErr w:type="spellEnd"/>
      <w:r w:rsidR="0012354D">
        <w:rPr>
          <w:rFonts w:ascii="Times New Roman" w:eastAsia="Calibri" w:hAnsi="Times New Roman" w:cs="Times New Roman"/>
          <w:sz w:val="24"/>
          <w:lang w:val="en-US"/>
        </w:rPr>
        <w:t xml:space="preserve"> Didik</w:t>
      </w:r>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atau</w:t>
      </w:r>
      <w:proofErr w:type="spellEnd"/>
      <w:r w:rsidRPr="00D93560">
        <w:rPr>
          <w:rFonts w:ascii="Times New Roman" w:eastAsia="Calibri" w:hAnsi="Times New Roman" w:cs="Times New Roman"/>
          <w:sz w:val="24"/>
          <w:lang w:val="en-US"/>
        </w:rPr>
        <w:t xml:space="preserve"> </w:t>
      </w:r>
      <w:proofErr w:type="spellStart"/>
      <w:r w:rsidRPr="00D93560">
        <w:rPr>
          <w:rFonts w:ascii="Times New Roman" w:eastAsia="Calibri" w:hAnsi="Times New Roman" w:cs="Times New Roman"/>
          <w:sz w:val="24"/>
          <w:lang w:val="en-US"/>
        </w:rPr>
        <w:t>tida</w:t>
      </w:r>
      <w:r w:rsidR="00DC4F21">
        <w:rPr>
          <w:rFonts w:ascii="Times New Roman" w:eastAsia="Calibri" w:hAnsi="Times New Roman" w:cs="Times New Roman"/>
          <w:sz w:val="24"/>
          <w:lang w:val="en-US"/>
        </w:rPr>
        <w:t>k</w:t>
      </w:r>
      <w:proofErr w:type="spellEnd"/>
      <w:r w:rsidR="0012354D">
        <w:rPr>
          <w:rFonts w:ascii="Times New Roman" w:eastAsia="Calibri" w:hAnsi="Times New Roman" w:cs="Times New Roman"/>
          <w:sz w:val="24"/>
          <w:lang w:val="en-US"/>
        </w:rPr>
        <w:t>.</w:t>
      </w:r>
    </w:p>
    <w:p w14:paraId="49390A70" w14:textId="219AC130" w:rsidR="00E62F2C" w:rsidRPr="00E62F2C" w:rsidRDefault="00D93560" w:rsidP="0012354D">
      <w:pPr>
        <w:spacing w:after="0" w:line="240" w:lineRule="auto"/>
        <w:ind w:left="360"/>
        <w:jc w:val="center"/>
        <w:rPr>
          <w:rFonts w:ascii="Times New Roman" w:eastAsia="Calibri" w:hAnsi="Times New Roman" w:cs="Times New Roman"/>
          <w:b/>
          <w:bCs/>
          <w:sz w:val="24"/>
          <w:lang w:val="en-US"/>
        </w:rPr>
      </w:pPr>
      <w:proofErr w:type="gramStart"/>
      <w:r w:rsidRPr="006203FE">
        <w:rPr>
          <w:rFonts w:ascii="Times New Roman" w:eastAsia="Calibri" w:hAnsi="Times New Roman" w:cs="Times New Roman"/>
          <w:b/>
          <w:bCs/>
          <w:sz w:val="24"/>
          <w:lang w:val="en-US"/>
        </w:rPr>
        <w:t xml:space="preserve">Tabel </w:t>
      </w:r>
      <w:r w:rsidR="00A75554">
        <w:rPr>
          <w:rFonts w:ascii="Times New Roman" w:eastAsia="Calibri" w:hAnsi="Times New Roman" w:cs="Times New Roman"/>
          <w:b/>
          <w:bCs/>
          <w:sz w:val="24"/>
          <w:lang w:val="en-US"/>
        </w:rPr>
        <w:t xml:space="preserve"> 4.22</w:t>
      </w:r>
      <w:proofErr w:type="gramEnd"/>
      <w:r w:rsidR="00D40E1A" w:rsidRPr="006203FE">
        <w:rPr>
          <w:rFonts w:ascii="Times New Roman" w:eastAsia="Calibri" w:hAnsi="Times New Roman" w:cs="Times New Roman"/>
          <w:b/>
          <w:bCs/>
          <w:sz w:val="24"/>
          <w:lang w:val="en-US"/>
        </w:rPr>
        <w:t xml:space="preserve"> </w:t>
      </w:r>
      <w:r w:rsidRPr="006203FE">
        <w:rPr>
          <w:rFonts w:ascii="Times New Roman" w:eastAsia="Calibri" w:hAnsi="Times New Roman" w:cs="Times New Roman"/>
          <w:b/>
          <w:bCs/>
          <w:sz w:val="24"/>
          <w:lang w:val="en-US"/>
        </w:rPr>
        <w:t>Model Summar</w:t>
      </w:r>
      <w:r w:rsidR="00F87D87" w:rsidRPr="006203FE">
        <w:rPr>
          <w:rFonts w:ascii="Times New Roman" w:eastAsia="Calibri" w:hAnsi="Times New Roman" w:cs="Times New Roman"/>
          <w:b/>
          <w:bCs/>
          <w:sz w:val="24"/>
          <w:lang w:val="en-US"/>
        </w:rPr>
        <w:t>y</w:t>
      </w:r>
    </w:p>
    <w:tbl>
      <w:tblPr>
        <w:tblW w:w="4764" w:type="pct"/>
        <w:tblInd w:w="3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28"/>
        <w:gridCol w:w="1326"/>
        <w:gridCol w:w="1405"/>
        <w:gridCol w:w="1900"/>
        <w:gridCol w:w="1903"/>
      </w:tblGrid>
      <w:tr w:rsidR="00E62F2C" w:rsidRPr="00E62F2C" w14:paraId="6994D24D" w14:textId="77777777" w:rsidTr="007749C9">
        <w:trPr>
          <w:cantSplit/>
          <w:trHeight w:val="239"/>
        </w:trPr>
        <w:tc>
          <w:tcPr>
            <w:tcW w:w="5000" w:type="pct"/>
            <w:gridSpan w:val="5"/>
            <w:tcBorders>
              <w:top w:val="nil"/>
              <w:left w:val="nil"/>
              <w:bottom w:val="nil"/>
              <w:right w:val="nil"/>
            </w:tcBorders>
            <w:shd w:val="clear" w:color="auto" w:fill="FFFFFF"/>
            <w:vAlign w:val="center"/>
          </w:tcPr>
          <w:p w14:paraId="2C523A56" w14:textId="77777777" w:rsidR="00E62F2C" w:rsidRPr="00E62F2C" w:rsidRDefault="00E62F2C" w:rsidP="00E62F2C">
            <w:pPr>
              <w:autoSpaceDE w:val="0"/>
              <w:autoSpaceDN w:val="0"/>
              <w:adjustRightInd w:val="0"/>
              <w:spacing w:after="0" w:line="320" w:lineRule="atLeast"/>
              <w:ind w:left="60" w:right="60"/>
              <w:jc w:val="center"/>
              <w:rPr>
                <w:rFonts w:ascii="Arial" w:hAnsi="Arial" w:cs="Arial"/>
                <w:color w:val="000000"/>
                <w:sz w:val="18"/>
                <w:szCs w:val="18"/>
              </w:rPr>
            </w:pPr>
            <w:bookmarkStart w:id="214" w:name="_Hlk176975626"/>
            <w:r w:rsidRPr="00E62F2C">
              <w:rPr>
                <w:rFonts w:ascii="Arial" w:hAnsi="Arial" w:cs="Arial"/>
                <w:b/>
                <w:bCs/>
                <w:color w:val="000000"/>
                <w:sz w:val="18"/>
                <w:szCs w:val="18"/>
              </w:rPr>
              <w:t>Model Summary</w:t>
            </w:r>
          </w:p>
        </w:tc>
      </w:tr>
      <w:tr w:rsidR="00E62F2C" w:rsidRPr="00E62F2C" w14:paraId="620197F0" w14:textId="77777777" w:rsidTr="007749C9">
        <w:trPr>
          <w:cantSplit/>
          <w:trHeight w:val="490"/>
        </w:trPr>
        <w:tc>
          <w:tcPr>
            <w:tcW w:w="680"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0D54C4BE" w14:textId="77777777" w:rsidR="00E62F2C" w:rsidRPr="00E62F2C" w:rsidRDefault="00E62F2C" w:rsidP="00E62F2C">
            <w:pPr>
              <w:autoSpaceDE w:val="0"/>
              <w:autoSpaceDN w:val="0"/>
              <w:adjustRightInd w:val="0"/>
              <w:spacing w:after="0" w:line="320" w:lineRule="atLeast"/>
              <w:ind w:left="60" w:right="60"/>
              <w:rPr>
                <w:rFonts w:ascii="Arial" w:hAnsi="Arial" w:cs="Arial"/>
                <w:color w:val="000000"/>
                <w:sz w:val="18"/>
                <w:szCs w:val="18"/>
              </w:rPr>
            </w:pPr>
            <w:r w:rsidRPr="00E62F2C">
              <w:rPr>
                <w:rFonts w:ascii="Arial" w:hAnsi="Arial" w:cs="Arial"/>
                <w:color w:val="000000"/>
                <w:sz w:val="18"/>
                <w:szCs w:val="18"/>
              </w:rPr>
              <w:t>Model</w:t>
            </w:r>
          </w:p>
        </w:tc>
        <w:tc>
          <w:tcPr>
            <w:tcW w:w="877" w:type="pct"/>
            <w:tcBorders>
              <w:top w:val="single" w:sz="16" w:space="0" w:color="000000"/>
              <w:left w:val="single" w:sz="16" w:space="0" w:color="000000"/>
              <w:bottom w:val="single" w:sz="16" w:space="0" w:color="000000"/>
            </w:tcBorders>
            <w:shd w:val="clear" w:color="auto" w:fill="FFFFFF"/>
            <w:vAlign w:val="bottom"/>
          </w:tcPr>
          <w:p w14:paraId="080C6EAA" w14:textId="77777777" w:rsidR="00E62F2C" w:rsidRPr="00E62F2C" w:rsidRDefault="00E62F2C" w:rsidP="00E62F2C">
            <w:pPr>
              <w:autoSpaceDE w:val="0"/>
              <w:autoSpaceDN w:val="0"/>
              <w:adjustRightInd w:val="0"/>
              <w:spacing w:after="0" w:line="320" w:lineRule="atLeast"/>
              <w:ind w:left="60" w:right="60"/>
              <w:jc w:val="center"/>
              <w:rPr>
                <w:rFonts w:ascii="Arial" w:hAnsi="Arial" w:cs="Arial"/>
                <w:color w:val="000000"/>
                <w:sz w:val="18"/>
                <w:szCs w:val="18"/>
              </w:rPr>
            </w:pPr>
            <w:r w:rsidRPr="00E62F2C">
              <w:rPr>
                <w:rFonts w:ascii="Arial" w:hAnsi="Arial" w:cs="Arial"/>
                <w:color w:val="000000"/>
                <w:sz w:val="18"/>
                <w:szCs w:val="18"/>
              </w:rPr>
              <w:t>R</w:t>
            </w:r>
          </w:p>
        </w:tc>
        <w:tc>
          <w:tcPr>
            <w:tcW w:w="929" w:type="pct"/>
            <w:tcBorders>
              <w:top w:val="single" w:sz="16" w:space="0" w:color="000000"/>
              <w:bottom w:val="single" w:sz="16" w:space="0" w:color="000000"/>
            </w:tcBorders>
            <w:shd w:val="clear" w:color="auto" w:fill="FFFFFF"/>
            <w:vAlign w:val="bottom"/>
          </w:tcPr>
          <w:p w14:paraId="5FFE27BA" w14:textId="77777777" w:rsidR="00E62F2C" w:rsidRPr="00E62F2C" w:rsidRDefault="00E62F2C" w:rsidP="00E62F2C">
            <w:pPr>
              <w:autoSpaceDE w:val="0"/>
              <w:autoSpaceDN w:val="0"/>
              <w:adjustRightInd w:val="0"/>
              <w:spacing w:after="0" w:line="320" w:lineRule="atLeast"/>
              <w:ind w:left="60" w:right="60"/>
              <w:jc w:val="center"/>
              <w:rPr>
                <w:rFonts w:ascii="Arial" w:hAnsi="Arial" w:cs="Arial"/>
                <w:color w:val="000000"/>
                <w:sz w:val="18"/>
                <w:szCs w:val="18"/>
              </w:rPr>
            </w:pPr>
            <w:r w:rsidRPr="00E62F2C">
              <w:rPr>
                <w:rFonts w:ascii="Arial" w:hAnsi="Arial" w:cs="Arial"/>
                <w:color w:val="000000"/>
                <w:sz w:val="18"/>
                <w:szCs w:val="18"/>
              </w:rPr>
              <w:t>R Square</w:t>
            </w:r>
          </w:p>
        </w:tc>
        <w:tc>
          <w:tcPr>
            <w:tcW w:w="1256" w:type="pct"/>
            <w:tcBorders>
              <w:top w:val="single" w:sz="16" w:space="0" w:color="000000"/>
              <w:bottom w:val="single" w:sz="16" w:space="0" w:color="000000"/>
            </w:tcBorders>
            <w:shd w:val="clear" w:color="auto" w:fill="FFFFFF"/>
            <w:vAlign w:val="bottom"/>
          </w:tcPr>
          <w:p w14:paraId="3446FEB6" w14:textId="77777777" w:rsidR="00E62F2C" w:rsidRPr="00E62F2C" w:rsidRDefault="00E62F2C" w:rsidP="00E62F2C">
            <w:pPr>
              <w:autoSpaceDE w:val="0"/>
              <w:autoSpaceDN w:val="0"/>
              <w:adjustRightInd w:val="0"/>
              <w:spacing w:after="0" w:line="320" w:lineRule="atLeast"/>
              <w:ind w:left="60" w:right="60"/>
              <w:jc w:val="center"/>
              <w:rPr>
                <w:rFonts w:ascii="Arial" w:hAnsi="Arial" w:cs="Arial"/>
                <w:color w:val="000000"/>
                <w:sz w:val="18"/>
                <w:szCs w:val="18"/>
              </w:rPr>
            </w:pPr>
            <w:r w:rsidRPr="00E62F2C">
              <w:rPr>
                <w:rFonts w:ascii="Arial" w:hAnsi="Arial" w:cs="Arial"/>
                <w:color w:val="000000"/>
                <w:sz w:val="18"/>
                <w:szCs w:val="18"/>
              </w:rPr>
              <w:t>Adjusted R Square</w:t>
            </w:r>
          </w:p>
        </w:tc>
        <w:tc>
          <w:tcPr>
            <w:tcW w:w="1258" w:type="pct"/>
            <w:tcBorders>
              <w:top w:val="single" w:sz="16" w:space="0" w:color="000000"/>
              <w:bottom w:val="single" w:sz="16" w:space="0" w:color="000000"/>
              <w:right w:val="single" w:sz="16" w:space="0" w:color="000000"/>
            </w:tcBorders>
            <w:shd w:val="clear" w:color="auto" w:fill="FFFFFF"/>
            <w:vAlign w:val="bottom"/>
          </w:tcPr>
          <w:p w14:paraId="22A6546D" w14:textId="77777777" w:rsidR="00E62F2C" w:rsidRPr="00E62F2C" w:rsidRDefault="00E62F2C" w:rsidP="00E62F2C">
            <w:pPr>
              <w:autoSpaceDE w:val="0"/>
              <w:autoSpaceDN w:val="0"/>
              <w:adjustRightInd w:val="0"/>
              <w:spacing w:after="0" w:line="320" w:lineRule="atLeast"/>
              <w:ind w:left="60" w:right="60"/>
              <w:jc w:val="center"/>
              <w:rPr>
                <w:rFonts w:ascii="Arial" w:hAnsi="Arial" w:cs="Arial"/>
                <w:color w:val="000000"/>
                <w:sz w:val="18"/>
                <w:szCs w:val="18"/>
              </w:rPr>
            </w:pPr>
            <w:r w:rsidRPr="00E62F2C">
              <w:rPr>
                <w:rFonts w:ascii="Arial" w:hAnsi="Arial" w:cs="Arial"/>
                <w:color w:val="000000"/>
                <w:sz w:val="18"/>
                <w:szCs w:val="18"/>
              </w:rPr>
              <w:t>Std. Error of the Estimate</w:t>
            </w:r>
          </w:p>
        </w:tc>
      </w:tr>
      <w:tr w:rsidR="00E62F2C" w:rsidRPr="00E62F2C" w14:paraId="2CD775B8" w14:textId="77777777" w:rsidTr="007749C9">
        <w:trPr>
          <w:cantSplit/>
          <w:trHeight w:val="239"/>
        </w:trPr>
        <w:tc>
          <w:tcPr>
            <w:tcW w:w="680" w:type="pct"/>
            <w:tcBorders>
              <w:top w:val="single" w:sz="16" w:space="0" w:color="000000"/>
              <w:left w:val="single" w:sz="16" w:space="0" w:color="000000"/>
              <w:bottom w:val="single" w:sz="16" w:space="0" w:color="000000"/>
              <w:right w:val="single" w:sz="16" w:space="0" w:color="000000"/>
            </w:tcBorders>
            <w:shd w:val="clear" w:color="auto" w:fill="FFFFFF"/>
          </w:tcPr>
          <w:p w14:paraId="722EB0D2" w14:textId="77777777" w:rsidR="00E62F2C" w:rsidRPr="00E62F2C" w:rsidRDefault="00E62F2C" w:rsidP="00E62F2C">
            <w:pPr>
              <w:autoSpaceDE w:val="0"/>
              <w:autoSpaceDN w:val="0"/>
              <w:adjustRightInd w:val="0"/>
              <w:spacing w:after="0" w:line="320" w:lineRule="atLeast"/>
              <w:ind w:left="60" w:right="60"/>
              <w:rPr>
                <w:rFonts w:ascii="Arial" w:hAnsi="Arial" w:cs="Arial"/>
                <w:color w:val="000000"/>
                <w:sz w:val="18"/>
                <w:szCs w:val="18"/>
              </w:rPr>
            </w:pPr>
            <w:r w:rsidRPr="00E62F2C">
              <w:rPr>
                <w:rFonts w:ascii="Arial" w:hAnsi="Arial" w:cs="Arial"/>
                <w:color w:val="000000"/>
                <w:sz w:val="18"/>
                <w:szCs w:val="18"/>
              </w:rPr>
              <w:t>1</w:t>
            </w:r>
          </w:p>
        </w:tc>
        <w:tc>
          <w:tcPr>
            <w:tcW w:w="877" w:type="pct"/>
            <w:tcBorders>
              <w:top w:val="single" w:sz="16" w:space="0" w:color="000000"/>
              <w:left w:val="single" w:sz="16" w:space="0" w:color="000000"/>
              <w:bottom w:val="single" w:sz="16" w:space="0" w:color="000000"/>
            </w:tcBorders>
            <w:shd w:val="clear" w:color="auto" w:fill="FFFFFF"/>
            <w:vAlign w:val="center"/>
          </w:tcPr>
          <w:p w14:paraId="044251F1" w14:textId="77777777" w:rsidR="00E62F2C" w:rsidRPr="00E62F2C" w:rsidRDefault="00E62F2C" w:rsidP="00E62F2C">
            <w:pPr>
              <w:autoSpaceDE w:val="0"/>
              <w:autoSpaceDN w:val="0"/>
              <w:adjustRightInd w:val="0"/>
              <w:spacing w:after="0" w:line="320" w:lineRule="atLeast"/>
              <w:ind w:left="60" w:right="60"/>
              <w:jc w:val="right"/>
              <w:rPr>
                <w:rFonts w:ascii="Arial" w:hAnsi="Arial" w:cs="Arial"/>
                <w:color w:val="000000"/>
                <w:sz w:val="18"/>
                <w:szCs w:val="18"/>
              </w:rPr>
            </w:pPr>
            <w:r w:rsidRPr="00E62F2C">
              <w:rPr>
                <w:rFonts w:ascii="Arial" w:hAnsi="Arial" w:cs="Arial"/>
                <w:color w:val="000000"/>
                <w:sz w:val="18"/>
                <w:szCs w:val="18"/>
              </w:rPr>
              <w:t>.569</w:t>
            </w:r>
            <w:r w:rsidRPr="00E62F2C">
              <w:rPr>
                <w:rFonts w:ascii="Arial" w:hAnsi="Arial" w:cs="Arial"/>
                <w:color w:val="000000"/>
                <w:sz w:val="18"/>
                <w:szCs w:val="18"/>
                <w:vertAlign w:val="superscript"/>
              </w:rPr>
              <w:t>a</w:t>
            </w:r>
          </w:p>
        </w:tc>
        <w:tc>
          <w:tcPr>
            <w:tcW w:w="929" w:type="pct"/>
            <w:tcBorders>
              <w:top w:val="single" w:sz="16" w:space="0" w:color="000000"/>
              <w:bottom w:val="single" w:sz="16" w:space="0" w:color="000000"/>
            </w:tcBorders>
            <w:shd w:val="clear" w:color="auto" w:fill="FFFFFF"/>
            <w:vAlign w:val="center"/>
          </w:tcPr>
          <w:p w14:paraId="7F4E4285" w14:textId="77777777" w:rsidR="00E62F2C" w:rsidRPr="00E62F2C" w:rsidRDefault="00E62F2C" w:rsidP="00E62F2C">
            <w:pPr>
              <w:autoSpaceDE w:val="0"/>
              <w:autoSpaceDN w:val="0"/>
              <w:adjustRightInd w:val="0"/>
              <w:spacing w:after="0" w:line="320" w:lineRule="atLeast"/>
              <w:ind w:left="60" w:right="60"/>
              <w:jc w:val="right"/>
              <w:rPr>
                <w:rFonts w:ascii="Arial" w:hAnsi="Arial" w:cs="Arial"/>
                <w:color w:val="000000"/>
                <w:sz w:val="18"/>
                <w:szCs w:val="18"/>
              </w:rPr>
            </w:pPr>
            <w:r w:rsidRPr="00E62F2C">
              <w:rPr>
                <w:rFonts w:ascii="Arial" w:hAnsi="Arial" w:cs="Arial"/>
                <w:color w:val="000000"/>
                <w:sz w:val="18"/>
                <w:szCs w:val="18"/>
              </w:rPr>
              <w:t>.324</w:t>
            </w:r>
          </w:p>
        </w:tc>
        <w:tc>
          <w:tcPr>
            <w:tcW w:w="1256" w:type="pct"/>
            <w:tcBorders>
              <w:top w:val="single" w:sz="16" w:space="0" w:color="000000"/>
              <w:bottom w:val="single" w:sz="16" w:space="0" w:color="000000"/>
            </w:tcBorders>
            <w:shd w:val="clear" w:color="auto" w:fill="FFFFFF"/>
            <w:vAlign w:val="center"/>
          </w:tcPr>
          <w:p w14:paraId="785ADC74" w14:textId="77777777" w:rsidR="00E62F2C" w:rsidRPr="00E62F2C" w:rsidRDefault="00E62F2C" w:rsidP="00E62F2C">
            <w:pPr>
              <w:autoSpaceDE w:val="0"/>
              <w:autoSpaceDN w:val="0"/>
              <w:adjustRightInd w:val="0"/>
              <w:spacing w:after="0" w:line="320" w:lineRule="atLeast"/>
              <w:ind w:left="60" w:right="60"/>
              <w:jc w:val="right"/>
              <w:rPr>
                <w:rFonts w:ascii="Arial" w:hAnsi="Arial" w:cs="Arial"/>
                <w:color w:val="000000"/>
                <w:sz w:val="18"/>
                <w:szCs w:val="18"/>
              </w:rPr>
            </w:pPr>
            <w:r w:rsidRPr="00E62F2C">
              <w:rPr>
                <w:rFonts w:ascii="Arial" w:hAnsi="Arial" w:cs="Arial"/>
                <w:color w:val="000000"/>
                <w:sz w:val="18"/>
                <w:szCs w:val="18"/>
              </w:rPr>
              <w:t>.304</w:t>
            </w:r>
          </w:p>
        </w:tc>
        <w:tc>
          <w:tcPr>
            <w:tcW w:w="1258" w:type="pct"/>
            <w:tcBorders>
              <w:top w:val="single" w:sz="16" w:space="0" w:color="000000"/>
              <w:bottom w:val="single" w:sz="16" w:space="0" w:color="000000"/>
              <w:right w:val="single" w:sz="16" w:space="0" w:color="000000"/>
            </w:tcBorders>
            <w:shd w:val="clear" w:color="auto" w:fill="FFFFFF"/>
            <w:vAlign w:val="center"/>
          </w:tcPr>
          <w:p w14:paraId="50C83CF5" w14:textId="77777777" w:rsidR="00E62F2C" w:rsidRPr="00E62F2C" w:rsidRDefault="00E62F2C" w:rsidP="00E62F2C">
            <w:pPr>
              <w:autoSpaceDE w:val="0"/>
              <w:autoSpaceDN w:val="0"/>
              <w:adjustRightInd w:val="0"/>
              <w:spacing w:after="0" w:line="320" w:lineRule="atLeast"/>
              <w:ind w:left="60" w:right="60"/>
              <w:jc w:val="right"/>
              <w:rPr>
                <w:rFonts w:ascii="Arial" w:hAnsi="Arial" w:cs="Arial"/>
                <w:color w:val="000000"/>
                <w:sz w:val="18"/>
                <w:szCs w:val="18"/>
              </w:rPr>
            </w:pPr>
            <w:r w:rsidRPr="00E62F2C">
              <w:rPr>
                <w:rFonts w:ascii="Arial" w:hAnsi="Arial" w:cs="Arial"/>
                <w:color w:val="000000"/>
                <w:sz w:val="18"/>
                <w:szCs w:val="18"/>
              </w:rPr>
              <w:t>7.659</w:t>
            </w:r>
          </w:p>
        </w:tc>
      </w:tr>
      <w:tr w:rsidR="00E62F2C" w:rsidRPr="00E62F2C" w14:paraId="0AF13E2C" w14:textId="77777777" w:rsidTr="007749C9">
        <w:trPr>
          <w:cantSplit/>
          <w:trHeight w:val="239"/>
        </w:trPr>
        <w:tc>
          <w:tcPr>
            <w:tcW w:w="5000" w:type="pct"/>
            <w:gridSpan w:val="5"/>
            <w:tcBorders>
              <w:top w:val="nil"/>
              <w:left w:val="nil"/>
              <w:bottom w:val="nil"/>
              <w:right w:val="nil"/>
            </w:tcBorders>
            <w:shd w:val="clear" w:color="auto" w:fill="FFFFFF"/>
          </w:tcPr>
          <w:p w14:paraId="5CB053DB" w14:textId="738DE2A7" w:rsidR="00E62F2C" w:rsidRPr="007749C9" w:rsidRDefault="00E62F2C" w:rsidP="00341340">
            <w:pPr>
              <w:pStyle w:val="ListParagraph"/>
              <w:numPr>
                <w:ilvl w:val="1"/>
                <w:numId w:val="28"/>
              </w:numPr>
              <w:autoSpaceDE w:val="0"/>
              <w:autoSpaceDN w:val="0"/>
              <w:adjustRightInd w:val="0"/>
              <w:spacing w:after="0" w:line="320" w:lineRule="atLeast"/>
              <w:ind w:right="60"/>
              <w:rPr>
                <w:rFonts w:ascii="Arial" w:hAnsi="Arial" w:cs="Arial"/>
                <w:color w:val="000000"/>
                <w:sz w:val="18"/>
                <w:szCs w:val="18"/>
              </w:rPr>
            </w:pPr>
            <w:r w:rsidRPr="007749C9">
              <w:rPr>
                <w:rFonts w:ascii="Arial" w:hAnsi="Arial" w:cs="Arial"/>
                <w:color w:val="000000"/>
                <w:sz w:val="18"/>
                <w:szCs w:val="18"/>
              </w:rPr>
              <w:t xml:space="preserve">Predictors: (Constant), x </w:t>
            </w:r>
            <w:proofErr w:type="gramStart"/>
            <w:r w:rsidRPr="007749C9">
              <w:rPr>
                <w:rFonts w:ascii="Arial" w:hAnsi="Arial" w:cs="Arial"/>
                <w:color w:val="000000"/>
                <w:sz w:val="18"/>
                <w:szCs w:val="18"/>
              </w:rPr>
              <w:t>( media</w:t>
            </w:r>
            <w:proofErr w:type="gramEnd"/>
            <w:r w:rsidRPr="007749C9">
              <w:rPr>
                <w:rFonts w:ascii="Arial" w:hAnsi="Arial" w:cs="Arial"/>
                <w:color w:val="000000"/>
                <w:sz w:val="18"/>
                <w:szCs w:val="18"/>
              </w:rPr>
              <w:t xml:space="preserve"> </w:t>
            </w:r>
            <w:r w:rsidR="00F81BEC" w:rsidRPr="007749C9">
              <w:rPr>
                <w:rFonts w:ascii="Arial" w:hAnsi="Arial" w:cs="Arial"/>
                <w:i/>
                <w:color w:val="000000"/>
                <w:sz w:val="18"/>
                <w:szCs w:val="18"/>
              </w:rPr>
              <w:t xml:space="preserve">spinning </w:t>
            </w:r>
            <w:proofErr w:type="spellStart"/>
            <w:r w:rsidR="00F81BEC" w:rsidRPr="007749C9">
              <w:rPr>
                <w:rFonts w:ascii="Arial" w:hAnsi="Arial" w:cs="Arial"/>
                <w:i/>
                <w:color w:val="000000"/>
                <w:sz w:val="18"/>
                <w:szCs w:val="18"/>
              </w:rPr>
              <w:t>whell</w:t>
            </w:r>
            <w:proofErr w:type="spellEnd"/>
            <w:r w:rsidRPr="007749C9">
              <w:rPr>
                <w:rFonts w:ascii="Arial" w:hAnsi="Arial" w:cs="Arial"/>
                <w:color w:val="000000"/>
                <w:sz w:val="18"/>
                <w:szCs w:val="18"/>
              </w:rPr>
              <w:t xml:space="preserve"> ) </w:t>
            </w:r>
          </w:p>
          <w:p w14:paraId="60CBF134" w14:textId="553476C6" w:rsidR="007749C9" w:rsidRPr="007749C9" w:rsidRDefault="007749C9" w:rsidP="007749C9">
            <w:pPr>
              <w:pStyle w:val="ListParagraph"/>
              <w:autoSpaceDE w:val="0"/>
              <w:autoSpaceDN w:val="0"/>
              <w:adjustRightInd w:val="0"/>
              <w:spacing w:after="0" w:line="320" w:lineRule="atLeast"/>
              <w:ind w:left="1490" w:right="60"/>
              <w:rPr>
                <w:rFonts w:ascii="Arial" w:hAnsi="Arial" w:cs="Arial"/>
                <w:color w:val="000000"/>
                <w:sz w:val="18"/>
                <w:szCs w:val="18"/>
              </w:rPr>
            </w:pPr>
            <w:proofErr w:type="spellStart"/>
            <w:proofErr w:type="gramStart"/>
            <w:r>
              <w:rPr>
                <w:rFonts w:ascii="Arial" w:hAnsi="Arial" w:cs="Arial"/>
                <w:color w:val="000000"/>
                <w:sz w:val="18"/>
                <w:szCs w:val="18"/>
              </w:rPr>
              <w:t>Sumber</w:t>
            </w:r>
            <w:proofErr w:type="spellEnd"/>
            <w:r>
              <w:rPr>
                <w:rFonts w:ascii="Arial" w:hAnsi="Arial" w:cs="Arial"/>
                <w:color w:val="000000"/>
                <w:sz w:val="18"/>
                <w:szCs w:val="18"/>
              </w:rPr>
              <w:t xml:space="preserve"> :</w:t>
            </w:r>
            <w:proofErr w:type="gramEnd"/>
            <w:r>
              <w:rPr>
                <w:rFonts w:ascii="Arial" w:hAnsi="Arial" w:cs="Arial"/>
                <w:color w:val="000000"/>
                <w:sz w:val="18"/>
                <w:szCs w:val="18"/>
              </w:rPr>
              <w:t xml:space="preserve"> SPSS </w:t>
            </w:r>
            <w:proofErr w:type="spellStart"/>
            <w:r>
              <w:rPr>
                <w:rFonts w:ascii="Arial" w:hAnsi="Arial" w:cs="Arial"/>
                <w:color w:val="000000"/>
                <w:sz w:val="18"/>
                <w:szCs w:val="18"/>
              </w:rPr>
              <w:t>versi</w:t>
            </w:r>
            <w:proofErr w:type="spellEnd"/>
            <w:r>
              <w:rPr>
                <w:rFonts w:ascii="Arial" w:hAnsi="Arial" w:cs="Arial"/>
                <w:color w:val="000000"/>
                <w:sz w:val="18"/>
                <w:szCs w:val="18"/>
              </w:rPr>
              <w:t xml:space="preserve"> 23</w:t>
            </w:r>
          </w:p>
        </w:tc>
      </w:tr>
    </w:tbl>
    <w:p w14:paraId="10BE191D" w14:textId="3271A4A4" w:rsidR="0012354D" w:rsidRDefault="00AE05FD" w:rsidP="000B14D1">
      <w:pPr>
        <w:spacing w:line="360" w:lineRule="auto"/>
        <w:ind w:firstLine="720"/>
        <w:contextualSpacing/>
        <w:jc w:val="both"/>
        <w:rPr>
          <w:rFonts w:ascii="Times New Roman" w:hAnsi="Times New Roman" w:cs="Times New Roman"/>
          <w:sz w:val="24"/>
        </w:rPr>
      </w:pPr>
      <w:bookmarkStart w:id="215" w:name="_Hlk176975724"/>
      <w:bookmarkEnd w:id="214"/>
      <w:r>
        <w:rPr>
          <w:rFonts w:ascii="Times New Roman" w:hAnsi="Times New Roman" w:cs="Times New Roman"/>
          <w:sz w:val="24"/>
        </w:rPr>
        <w:t>Tabel</w:t>
      </w:r>
      <w:r w:rsidR="00D93560">
        <w:rPr>
          <w:rFonts w:ascii="Times New Roman" w:hAnsi="Times New Roman" w:cs="Times New Roman"/>
          <w:sz w:val="24"/>
        </w:rPr>
        <w:t xml:space="preserve"> </w:t>
      </w:r>
      <w:proofErr w:type="spellStart"/>
      <w:r w:rsidR="00D93560">
        <w:rPr>
          <w:rFonts w:ascii="Times New Roman" w:hAnsi="Times New Roman" w:cs="Times New Roman"/>
          <w:sz w:val="24"/>
        </w:rPr>
        <w:t>diatas</w:t>
      </w:r>
      <w:proofErr w:type="spellEnd"/>
      <w:r w:rsidR="00D93560">
        <w:rPr>
          <w:rFonts w:ascii="Times New Roman" w:hAnsi="Times New Roman" w:cs="Times New Roman"/>
          <w:sz w:val="24"/>
        </w:rPr>
        <w:t xml:space="preserve"> </w:t>
      </w:r>
      <w:proofErr w:type="spellStart"/>
      <w:r w:rsidR="00D93560">
        <w:rPr>
          <w:rFonts w:ascii="Times New Roman" w:hAnsi="Times New Roman" w:cs="Times New Roman"/>
          <w:sz w:val="24"/>
        </w:rPr>
        <w:t>menjelaskan</w:t>
      </w:r>
      <w:proofErr w:type="spellEnd"/>
      <w:r w:rsidR="00D93560">
        <w:rPr>
          <w:rFonts w:ascii="Times New Roman" w:hAnsi="Times New Roman" w:cs="Times New Roman"/>
          <w:sz w:val="24"/>
        </w:rPr>
        <w:t xml:space="preserve"> </w:t>
      </w:r>
      <w:proofErr w:type="spellStart"/>
      <w:r w:rsidR="00D93560">
        <w:rPr>
          <w:rFonts w:ascii="Times New Roman" w:hAnsi="Times New Roman" w:cs="Times New Roman"/>
          <w:sz w:val="24"/>
        </w:rPr>
        <w:t>besar</w:t>
      </w:r>
      <w:r w:rsidR="0012354D">
        <w:rPr>
          <w:rFonts w:ascii="Times New Roman" w:hAnsi="Times New Roman" w:cs="Times New Roman"/>
          <w:sz w:val="24"/>
        </w:rPr>
        <w:t>nya</w:t>
      </w:r>
      <w:proofErr w:type="spellEnd"/>
      <w:r w:rsidR="0012354D">
        <w:rPr>
          <w:rFonts w:ascii="Times New Roman" w:hAnsi="Times New Roman" w:cs="Times New Roman"/>
          <w:sz w:val="24"/>
        </w:rPr>
        <w:t xml:space="preserve"> </w:t>
      </w:r>
      <w:proofErr w:type="spellStart"/>
      <w:r w:rsidR="007749C9">
        <w:rPr>
          <w:rFonts w:ascii="Times New Roman" w:hAnsi="Times New Roman" w:cs="Times New Roman"/>
          <w:sz w:val="24"/>
        </w:rPr>
        <w:t>penggunaan</w:t>
      </w:r>
      <w:proofErr w:type="spellEnd"/>
      <w:r w:rsidR="007749C9">
        <w:rPr>
          <w:rFonts w:ascii="Times New Roman" w:hAnsi="Times New Roman" w:cs="Times New Roman"/>
          <w:sz w:val="24"/>
        </w:rPr>
        <w:t xml:space="preserve"> media </w:t>
      </w:r>
      <w:r w:rsidR="007749C9" w:rsidRPr="00A601FD">
        <w:rPr>
          <w:rFonts w:ascii="Times New Roman" w:hAnsi="Times New Roman" w:cs="Times New Roman"/>
          <w:i/>
          <w:iCs/>
          <w:sz w:val="24"/>
        </w:rPr>
        <w:t xml:space="preserve">spinning </w:t>
      </w:r>
      <w:proofErr w:type="spellStart"/>
      <w:r w:rsidR="007749C9" w:rsidRPr="00A601FD">
        <w:rPr>
          <w:rFonts w:ascii="Times New Roman" w:hAnsi="Times New Roman" w:cs="Times New Roman"/>
          <w:i/>
          <w:iCs/>
          <w:sz w:val="24"/>
        </w:rPr>
        <w:t>whell</w:t>
      </w:r>
      <w:proofErr w:type="spellEnd"/>
      <w:r w:rsidR="007749C9">
        <w:rPr>
          <w:rFonts w:ascii="Times New Roman" w:hAnsi="Times New Roman" w:cs="Times New Roman"/>
          <w:sz w:val="24"/>
        </w:rPr>
        <w:t xml:space="preserve"> pada </w:t>
      </w:r>
      <w:proofErr w:type="spellStart"/>
      <w:r w:rsidR="007749C9">
        <w:rPr>
          <w:rFonts w:ascii="Times New Roman" w:hAnsi="Times New Roman" w:cs="Times New Roman"/>
          <w:sz w:val="24"/>
        </w:rPr>
        <w:t>motivasi</w:t>
      </w:r>
      <w:proofErr w:type="spellEnd"/>
      <w:r w:rsidR="007749C9">
        <w:rPr>
          <w:rFonts w:ascii="Times New Roman" w:hAnsi="Times New Roman" w:cs="Times New Roman"/>
          <w:sz w:val="24"/>
        </w:rPr>
        <w:t xml:space="preserve"> </w:t>
      </w:r>
      <w:proofErr w:type="spellStart"/>
      <w:r w:rsidR="007749C9">
        <w:rPr>
          <w:rFonts w:ascii="Times New Roman" w:hAnsi="Times New Roman" w:cs="Times New Roman"/>
          <w:sz w:val="24"/>
        </w:rPr>
        <w:t>peserta</w:t>
      </w:r>
      <w:proofErr w:type="spellEnd"/>
      <w:r w:rsidR="007749C9">
        <w:rPr>
          <w:rFonts w:ascii="Times New Roman" w:hAnsi="Times New Roman" w:cs="Times New Roman"/>
          <w:sz w:val="24"/>
        </w:rPr>
        <w:t xml:space="preserve"> </w:t>
      </w:r>
      <w:proofErr w:type="spellStart"/>
      <w:r w:rsidR="007749C9">
        <w:rPr>
          <w:rFonts w:ascii="Times New Roman" w:hAnsi="Times New Roman" w:cs="Times New Roman"/>
          <w:sz w:val="24"/>
        </w:rPr>
        <w:t>didik</w:t>
      </w:r>
      <w:proofErr w:type="spellEnd"/>
      <w:r w:rsidR="007749C9">
        <w:rPr>
          <w:rFonts w:ascii="Times New Roman" w:hAnsi="Times New Roman" w:cs="Times New Roman"/>
          <w:sz w:val="24"/>
        </w:rPr>
        <w:t xml:space="preserve"> </w:t>
      </w:r>
      <w:proofErr w:type="spellStart"/>
      <w:r w:rsidR="007749C9">
        <w:rPr>
          <w:rFonts w:ascii="Times New Roman" w:hAnsi="Times New Roman" w:cs="Times New Roman"/>
          <w:sz w:val="24"/>
        </w:rPr>
        <w:t>adalah</w:t>
      </w:r>
      <w:proofErr w:type="spellEnd"/>
      <w:r w:rsidR="007749C9">
        <w:rPr>
          <w:rFonts w:ascii="Times New Roman" w:hAnsi="Times New Roman" w:cs="Times New Roman"/>
          <w:sz w:val="24"/>
        </w:rPr>
        <w:t xml:space="preserve"> 0,304% </w:t>
      </w:r>
      <w:proofErr w:type="spellStart"/>
      <w:r w:rsidR="007749C9">
        <w:rPr>
          <w:rFonts w:ascii="Times New Roman" w:hAnsi="Times New Roman" w:cs="Times New Roman"/>
          <w:sz w:val="24"/>
        </w:rPr>
        <w:t>dengan</w:t>
      </w:r>
      <w:proofErr w:type="spellEnd"/>
      <w:r w:rsidR="007749C9">
        <w:rPr>
          <w:rFonts w:ascii="Times New Roman" w:hAnsi="Times New Roman" w:cs="Times New Roman"/>
          <w:sz w:val="24"/>
        </w:rPr>
        <w:t xml:space="preserve"> </w:t>
      </w:r>
      <w:proofErr w:type="spellStart"/>
      <w:r w:rsidR="007749C9">
        <w:rPr>
          <w:rFonts w:ascii="Times New Roman" w:hAnsi="Times New Roman" w:cs="Times New Roman"/>
          <w:sz w:val="24"/>
        </w:rPr>
        <w:t>kategori</w:t>
      </w:r>
      <w:proofErr w:type="spellEnd"/>
      <w:r w:rsidR="007749C9">
        <w:rPr>
          <w:rFonts w:ascii="Times New Roman" w:hAnsi="Times New Roman" w:cs="Times New Roman"/>
          <w:sz w:val="24"/>
        </w:rPr>
        <w:t xml:space="preserve"> </w:t>
      </w:r>
      <w:proofErr w:type="spellStart"/>
      <w:r w:rsidR="007749C9">
        <w:rPr>
          <w:rFonts w:ascii="Times New Roman" w:hAnsi="Times New Roman" w:cs="Times New Roman"/>
          <w:sz w:val="24"/>
        </w:rPr>
        <w:t>sedang</w:t>
      </w:r>
      <w:proofErr w:type="spellEnd"/>
      <w:r w:rsidR="007749C9">
        <w:rPr>
          <w:rFonts w:ascii="Times New Roman" w:hAnsi="Times New Roman" w:cs="Times New Roman"/>
          <w:sz w:val="24"/>
        </w:rPr>
        <w:t xml:space="preserve"> </w:t>
      </w:r>
      <w:proofErr w:type="spellStart"/>
      <w:r w:rsidR="007749C9">
        <w:rPr>
          <w:rFonts w:ascii="Times New Roman" w:hAnsi="Times New Roman" w:cs="Times New Roman"/>
          <w:sz w:val="24"/>
        </w:rPr>
        <w:t>sehingga</w:t>
      </w:r>
      <w:proofErr w:type="spellEnd"/>
      <w:r w:rsidR="007749C9">
        <w:rPr>
          <w:rFonts w:ascii="Times New Roman" w:hAnsi="Times New Roman" w:cs="Times New Roman"/>
          <w:sz w:val="24"/>
        </w:rPr>
        <w:t xml:space="preserve"> </w:t>
      </w:r>
      <w:proofErr w:type="spellStart"/>
      <w:r w:rsidR="007749C9">
        <w:rPr>
          <w:rFonts w:ascii="Times New Roman" w:hAnsi="Times New Roman" w:cs="Times New Roman"/>
          <w:sz w:val="24"/>
        </w:rPr>
        <w:t>besarnya</w:t>
      </w:r>
      <w:proofErr w:type="spellEnd"/>
      <w:r w:rsidR="007749C9">
        <w:rPr>
          <w:rFonts w:ascii="Times New Roman" w:hAnsi="Times New Roman" w:cs="Times New Roman"/>
          <w:sz w:val="24"/>
        </w:rPr>
        <w:t xml:space="preserve"> </w:t>
      </w:r>
      <w:proofErr w:type="spellStart"/>
      <w:r w:rsidR="007749C9">
        <w:rPr>
          <w:rFonts w:ascii="Times New Roman" w:hAnsi="Times New Roman" w:cs="Times New Roman"/>
          <w:sz w:val="24"/>
        </w:rPr>
        <w:t>pengaruh</w:t>
      </w:r>
      <w:proofErr w:type="spellEnd"/>
      <w:r w:rsidR="007749C9">
        <w:rPr>
          <w:rFonts w:ascii="Times New Roman" w:hAnsi="Times New Roman" w:cs="Times New Roman"/>
          <w:sz w:val="24"/>
        </w:rPr>
        <w:t xml:space="preserve"> </w:t>
      </w:r>
      <w:proofErr w:type="spellStart"/>
      <w:r w:rsidR="007749C9">
        <w:rPr>
          <w:rFonts w:ascii="Times New Roman" w:hAnsi="Times New Roman" w:cs="Times New Roman"/>
          <w:sz w:val="24"/>
        </w:rPr>
        <w:t>penggunaan</w:t>
      </w:r>
      <w:proofErr w:type="spellEnd"/>
      <w:r w:rsidR="007749C9">
        <w:rPr>
          <w:rFonts w:ascii="Times New Roman" w:hAnsi="Times New Roman" w:cs="Times New Roman"/>
          <w:sz w:val="24"/>
        </w:rPr>
        <w:t xml:space="preserve"> media </w:t>
      </w:r>
      <w:r w:rsidR="007749C9" w:rsidRPr="00A601FD">
        <w:rPr>
          <w:rFonts w:ascii="Times New Roman" w:hAnsi="Times New Roman" w:cs="Times New Roman"/>
          <w:i/>
          <w:iCs/>
          <w:sz w:val="24"/>
        </w:rPr>
        <w:t xml:space="preserve">spinning </w:t>
      </w:r>
      <w:proofErr w:type="spellStart"/>
      <w:r w:rsidR="007749C9" w:rsidRPr="00A601FD">
        <w:rPr>
          <w:rFonts w:ascii="Times New Roman" w:hAnsi="Times New Roman" w:cs="Times New Roman"/>
          <w:i/>
          <w:iCs/>
          <w:sz w:val="24"/>
        </w:rPr>
        <w:t>whell</w:t>
      </w:r>
      <w:proofErr w:type="spellEnd"/>
      <w:r w:rsidR="007749C9">
        <w:rPr>
          <w:rFonts w:ascii="Times New Roman" w:hAnsi="Times New Roman" w:cs="Times New Roman"/>
          <w:sz w:val="24"/>
        </w:rPr>
        <w:t xml:space="preserve"> </w:t>
      </w:r>
      <w:proofErr w:type="spellStart"/>
      <w:r w:rsidR="007749C9">
        <w:rPr>
          <w:rFonts w:ascii="Times New Roman" w:hAnsi="Times New Roman" w:cs="Times New Roman"/>
          <w:sz w:val="24"/>
        </w:rPr>
        <w:t>ini</w:t>
      </w:r>
      <w:proofErr w:type="spellEnd"/>
      <w:r w:rsidR="007749C9">
        <w:rPr>
          <w:rFonts w:ascii="Times New Roman" w:hAnsi="Times New Roman" w:cs="Times New Roman"/>
          <w:sz w:val="24"/>
        </w:rPr>
        <w:t xml:space="preserve"> </w:t>
      </w:r>
      <w:r w:rsidR="00A601FD">
        <w:rPr>
          <w:rFonts w:ascii="Times New Roman" w:hAnsi="Times New Roman" w:cs="Times New Roman"/>
          <w:sz w:val="24"/>
        </w:rPr>
        <w:t xml:space="preserve">pada </w:t>
      </w:r>
      <w:proofErr w:type="spellStart"/>
      <w:r w:rsidR="00A601FD">
        <w:rPr>
          <w:rFonts w:ascii="Times New Roman" w:hAnsi="Times New Roman" w:cs="Times New Roman"/>
          <w:sz w:val="24"/>
        </w:rPr>
        <w:t>motivasi</w:t>
      </w:r>
      <w:proofErr w:type="spellEnd"/>
      <w:r w:rsidR="00A601FD">
        <w:rPr>
          <w:rFonts w:ascii="Times New Roman" w:hAnsi="Times New Roman" w:cs="Times New Roman"/>
          <w:sz w:val="24"/>
        </w:rPr>
        <w:t xml:space="preserve"> </w:t>
      </w:r>
      <w:proofErr w:type="spellStart"/>
      <w:r w:rsidR="00A601FD">
        <w:rPr>
          <w:rFonts w:ascii="Times New Roman" w:hAnsi="Times New Roman" w:cs="Times New Roman"/>
          <w:sz w:val="24"/>
        </w:rPr>
        <w:t>peserta</w:t>
      </w:r>
      <w:proofErr w:type="spellEnd"/>
      <w:r w:rsidR="00A601FD">
        <w:rPr>
          <w:rFonts w:ascii="Times New Roman" w:hAnsi="Times New Roman" w:cs="Times New Roman"/>
          <w:sz w:val="24"/>
        </w:rPr>
        <w:t xml:space="preserve"> </w:t>
      </w:r>
      <w:proofErr w:type="spellStart"/>
      <w:r w:rsidR="00A601FD">
        <w:rPr>
          <w:rFonts w:ascii="Times New Roman" w:hAnsi="Times New Roman" w:cs="Times New Roman"/>
          <w:sz w:val="24"/>
        </w:rPr>
        <w:t>didik</w:t>
      </w:r>
      <w:proofErr w:type="spellEnd"/>
      <w:r w:rsidR="00A601FD">
        <w:rPr>
          <w:rFonts w:ascii="Times New Roman" w:hAnsi="Times New Roman" w:cs="Times New Roman"/>
          <w:sz w:val="24"/>
        </w:rPr>
        <w:t xml:space="preserve"> </w:t>
      </w:r>
      <w:proofErr w:type="spellStart"/>
      <w:r w:rsidR="00A601FD">
        <w:rPr>
          <w:rFonts w:ascii="Times New Roman" w:hAnsi="Times New Roman" w:cs="Times New Roman"/>
          <w:sz w:val="24"/>
        </w:rPr>
        <w:t>jika</w:t>
      </w:r>
      <w:proofErr w:type="spellEnd"/>
      <w:r w:rsidR="00A601FD">
        <w:rPr>
          <w:rFonts w:ascii="Times New Roman" w:hAnsi="Times New Roman" w:cs="Times New Roman"/>
          <w:sz w:val="24"/>
        </w:rPr>
        <w:t xml:space="preserve"> di </w:t>
      </w:r>
      <w:proofErr w:type="spellStart"/>
      <w:r w:rsidR="00A601FD">
        <w:rPr>
          <w:rFonts w:ascii="Times New Roman" w:hAnsi="Times New Roman" w:cs="Times New Roman"/>
          <w:sz w:val="24"/>
        </w:rPr>
        <w:t>desimalkan</w:t>
      </w:r>
      <w:proofErr w:type="spellEnd"/>
      <w:r w:rsidR="00A601FD">
        <w:rPr>
          <w:rFonts w:ascii="Times New Roman" w:hAnsi="Times New Roman" w:cs="Times New Roman"/>
          <w:sz w:val="24"/>
        </w:rPr>
        <w:t xml:space="preserve"> </w:t>
      </w:r>
      <w:proofErr w:type="spellStart"/>
      <w:r w:rsidR="00A601FD">
        <w:rPr>
          <w:rFonts w:ascii="Times New Roman" w:hAnsi="Times New Roman" w:cs="Times New Roman"/>
          <w:sz w:val="24"/>
        </w:rPr>
        <w:t>menjadi</w:t>
      </w:r>
      <w:proofErr w:type="spellEnd"/>
      <w:r w:rsidR="00A601FD">
        <w:rPr>
          <w:rFonts w:ascii="Times New Roman" w:hAnsi="Times New Roman" w:cs="Times New Roman"/>
          <w:sz w:val="24"/>
        </w:rPr>
        <w:t xml:space="preserve"> 324% </w:t>
      </w:r>
      <w:proofErr w:type="spellStart"/>
      <w:r w:rsidR="00A601FD">
        <w:rPr>
          <w:rFonts w:ascii="Times New Roman" w:hAnsi="Times New Roman" w:cs="Times New Roman"/>
          <w:sz w:val="24"/>
        </w:rPr>
        <w:t>terhadap</w:t>
      </w:r>
      <w:proofErr w:type="spellEnd"/>
      <w:r w:rsidR="00A601FD">
        <w:rPr>
          <w:rFonts w:ascii="Times New Roman" w:hAnsi="Times New Roman" w:cs="Times New Roman"/>
          <w:sz w:val="24"/>
        </w:rPr>
        <w:t xml:space="preserve"> </w:t>
      </w:r>
      <w:proofErr w:type="spellStart"/>
      <w:r w:rsidR="00A601FD">
        <w:rPr>
          <w:rFonts w:ascii="Times New Roman" w:hAnsi="Times New Roman" w:cs="Times New Roman"/>
          <w:sz w:val="24"/>
        </w:rPr>
        <w:t>motivasi</w:t>
      </w:r>
      <w:proofErr w:type="spellEnd"/>
      <w:r w:rsidR="00A601FD">
        <w:rPr>
          <w:rFonts w:ascii="Times New Roman" w:hAnsi="Times New Roman" w:cs="Times New Roman"/>
          <w:sz w:val="24"/>
        </w:rPr>
        <w:t xml:space="preserve"> </w:t>
      </w:r>
      <w:proofErr w:type="spellStart"/>
      <w:r w:rsidR="00A601FD">
        <w:rPr>
          <w:rFonts w:ascii="Times New Roman" w:hAnsi="Times New Roman" w:cs="Times New Roman"/>
          <w:sz w:val="24"/>
        </w:rPr>
        <w:t>peserta</w:t>
      </w:r>
      <w:proofErr w:type="spellEnd"/>
      <w:r w:rsidR="00A601FD">
        <w:rPr>
          <w:rFonts w:ascii="Times New Roman" w:hAnsi="Times New Roman" w:cs="Times New Roman"/>
          <w:sz w:val="24"/>
        </w:rPr>
        <w:t xml:space="preserve"> </w:t>
      </w:r>
      <w:proofErr w:type="spellStart"/>
      <w:r w:rsidR="00A601FD">
        <w:rPr>
          <w:rFonts w:ascii="Times New Roman" w:hAnsi="Times New Roman" w:cs="Times New Roman"/>
          <w:sz w:val="24"/>
        </w:rPr>
        <w:t>didik</w:t>
      </w:r>
      <w:proofErr w:type="spellEnd"/>
      <w:r w:rsidR="00A601FD">
        <w:rPr>
          <w:rFonts w:ascii="Times New Roman" w:hAnsi="Times New Roman" w:cs="Times New Roman"/>
          <w:sz w:val="24"/>
        </w:rPr>
        <w:t xml:space="preserve"> </w:t>
      </w:r>
      <w:proofErr w:type="spellStart"/>
      <w:r w:rsidR="00A601FD">
        <w:rPr>
          <w:rFonts w:ascii="Times New Roman" w:hAnsi="Times New Roman" w:cs="Times New Roman"/>
          <w:sz w:val="24"/>
        </w:rPr>
        <w:t>dalam</w:t>
      </w:r>
      <w:proofErr w:type="spellEnd"/>
      <w:r w:rsidR="00A601FD">
        <w:rPr>
          <w:rFonts w:ascii="Times New Roman" w:hAnsi="Times New Roman" w:cs="Times New Roman"/>
          <w:sz w:val="24"/>
        </w:rPr>
        <w:t xml:space="preserve"> </w:t>
      </w:r>
      <w:proofErr w:type="spellStart"/>
      <w:r w:rsidR="00A601FD">
        <w:rPr>
          <w:rFonts w:ascii="Times New Roman" w:hAnsi="Times New Roman" w:cs="Times New Roman"/>
          <w:sz w:val="24"/>
        </w:rPr>
        <w:t>pembelajaran</w:t>
      </w:r>
      <w:proofErr w:type="spellEnd"/>
      <w:r w:rsidR="00A601FD">
        <w:rPr>
          <w:rFonts w:ascii="Times New Roman" w:hAnsi="Times New Roman" w:cs="Times New Roman"/>
          <w:sz w:val="24"/>
        </w:rPr>
        <w:t xml:space="preserve"> </w:t>
      </w:r>
    </w:p>
    <w:bookmarkEnd w:id="215"/>
    <w:p w14:paraId="137E9617" w14:textId="7A50B284" w:rsidR="00FF2017" w:rsidRDefault="00FF2017" w:rsidP="000B14D1">
      <w:pPr>
        <w:spacing w:line="360" w:lineRule="auto"/>
        <w:ind w:firstLine="720"/>
        <w:contextualSpacing/>
        <w:jc w:val="both"/>
        <w:rPr>
          <w:rFonts w:ascii="Times New Roman" w:hAnsi="Times New Roman" w:cs="Times New Roman"/>
          <w:sz w:val="24"/>
        </w:rPr>
      </w:pPr>
    </w:p>
    <w:p w14:paraId="04DD5AB5" w14:textId="3AED82D5" w:rsidR="00FF2017" w:rsidRDefault="00FF2017" w:rsidP="000B14D1">
      <w:pPr>
        <w:spacing w:line="360" w:lineRule="auto"/>
        <w:ind w:firstLine="720"/>
        <w:contextualSpacing/>
        <w:jc w:val="both"/>
        <w:rPr>
          <w:rFonts w:ascii="Times New Roman" w:hAnsi="Times New Roman" w:cs="Times New Roman"/>
          <w:sz w:val="24"/>
        </w:rPr>
      </w:pPr>
    </w:p>
    <w:p w14:paraId="44C0FE3E" w14:textId="3AE67AB3" w:rsidR="00FF2017" w:rsidRDefault="00FF2017" w:rsidP="000B14D1">
      <w:pPr>
        <w:spacing w:line="360" w:lineRule="auto"/>
        <w:ind w:firstLine="720"/>
        <w:contextualSpacing/>
        <w:jc w:val="both"/>
        <w:rPr>
          <w:rFonts w:ascii="Times New Roman" w:hAnsi="Times New Roman" w:cs="Times New Roman"/>
          <w:sz w:val="24"/>
        </w:rPr>
      </w:pPr>
    </w:p>
    <w:p w14:paraId="36FDE744" w14:textId="77777777" w:rsidR="00FF2017" w:rsidRDefault="00FF2017" w:rsidP="000B14D1">
      <w:pPr>
        <w:spacing w:line="360" w:lineRule="auto"/>
        <w:ind w:firstLine="720"/>
        <w:contextualSpacing/>
        <w:jc w:val="both"/>
        <w:rPr>
          <w:rFonts w:ascii="Times New Roman" w:hAnsi="Times New Roman" w:cs="Times New Roman"/>
          <w:sz w:val="24"/>
        </w:rPr>
      </w:pPr>
    </w:p>
    <w:tbl>
      <w:tblPr>
        <w:tblpPr w:leftFromText="180" w:rightFromText="180" w:vertAnchor="text" w:horzAnchor="margin" w:tblpY="303"/>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29"/>
        <w:gridCol w:w="1279"/>
        <w:gridCol w:w="1462"/>
        <w:gridCol w:w="1019"/>
        <w:gridCol w:w="1402"/>
        <w:gridCol w:w="1019"/>
        <w:gridCol w:w="1027"/>
      </w:tblGrid>
      <w:tr w:rsidR="0012354D" w:rsidRPr="00E62F2C" w14:paraId="1EF778B9" w14:textId="77777777" w:rsidTr="0012354D">
        <w:trPr>
          <w:cantSplit/>
          <w:trHeight w:val="317"/>
        </w:trPr>
        <w:tc>
          <w:tcPr>
            <w:tcW w:w="5000" w:type="pct"/>
            <w:gridSpan w:val="7"/>
            <w:tcBorders>
              <w:top w:val="nil"/>
              <w:left w:val="nil"/>
              <w:bottom w:val="nil"/>
              <w:right w:val="nil"/>
            </w:tcBorders>
            <w:shd w:val="clear" w:color="auto" w:fill="FFFFFF"/>
            <w:vAlign w:val="center"/>
          </w:tcPr>
          <w:p w14:paraId="71CEA0B0" w14:textId="77777777" w:rsidR="0012354D" w:rsidRPr="00E62F2C" w:rsidRDefault="0012354D" w:rsidP="000B14D1">
            <w:pPr>
              <w:autoSpaceDE w:val="0"/>
              <w:autoSpaceDN w:val="0"/>
              <w:adjustRightInd w:val="0"/>
              <w:spacing w:after="0" w:line="320" w:lineRule="atLeast"/>
              <w:ind w:right="60"/>
              <w:jc w:val="center"/>
              <w:rPr>
                <w:rFonts w:ascii="Arial" w:hAnsi="Arial" w:cs="Arial"/>
                <w:color w:val="000000"/>
                <w:sz w:val="18"/>
                <w:szCs w:val="18"/>
              </w:rPr>
            </w:pPr>
            <w:proofErr w:type="spellStart"/>
            <w:r w:rsidRPr="00E62F2C">
              <w:rPr>
                <w:rFonts w:ascii="Arial" w:hAnsi="Arial" w:cs="Arial"/>
                <w:b/>
                <w:bCs/>
                <w:color w:val="000000"/>
                <w:sz w:val="18"/>
                <w:szCs w:val="18"/>
              </w:rPr>
              <w:lastRenderedPageBreak/>
              <w:t>ANOVA</w:t>
            </w:r>
            <w:r w:rsidRPr="00E62F2C">
              <w:rPr>
                <w:rFonts w:ascii="Arial" w:hAnsi="Arial" w:cs="Arial"/>
                <w:b/>
                <w:bCs/>
                <w:color w:val="000000"/>
                <w:sz w:val="18"/>
                <w:szCs w:val="18"/>
                <w:vertAlign w:val="superscript"/>
              </w:rPr>
              <w:t>a</w:t>
            </w:r>
            <w:proofErr w:type="spellEnd"/>
          </w:p>
        </w:tc>
      </w:tr>
      <w:tr w:rsidR="0012354D" w:rsidRPr="00E62F2C" w14:paraId="13B8ECFA" w14:textId="77777777" w:rsidTr="0012354D">
        <w:trPr>
          <w:cantSplit/>
          <w:trHeight w:val="317"/>
        </w:trPr>
        <w:tc>
          <w:tcPr>
            <w:tcW w:w="1265" w:type="pct"/>
            <w:gridSpan w:val="2"/>
            <w:tcBorders>
              <w:top w:val="single" w:sz="16" w:space="0" w:color="000000"/>
              <w:left w:val="single" w:sz="16" w:space="0" w:color="000000"/>
              <w:bottom w:val="single" w:sz="16" w:space="0" w:color="000000"/>
              <w:right w:val="nil"/>
            </w:tcBorders>
            <w:shd w:val="clear" w:color="auto" w:fill="FFFFFF"/>
            <w:vAlign w:val="bottom"/>
          </w:tcPr>
          <w:p w14:paraId="16DF238E" w14:textId="77777777" w:rsidR="0012354D" w:rsidRPr="00E62F2C" w:rsidRDefault="0012354D" w:rsidP="0012354D">
            <w:pPr>
              <w:autoSpaceDE w:val="0"/>
              <w:autoSpaceDN w:val="0"/>
              <w:adjustRightInd w:val="0"/>
              <w:spacing w:after="0" w:line="320" w:lineRule="atLeast"/>
              <w:ind w:left="60" w:right="60"/>
              <w:rPr>
                <w:rFonts w:ascii="Arial" w:hAnsi="Arial" w:cs="Arial"/>
                <w:color w:val="000000"/>
                <w:sz w:val="18"/>
                <w:szCs w:val="18"/>
              </w:rPr>
            </w:pPr>
            <w:r w:rsidRPr="00E62F2C">
              <w:rPr>
                <w:rFonts w:ascii="Arial" w:hAnsi="Arial" w:cs="Arial"/>
                <w:color w:val="000000"/>
                <w:sz w:val="18"/>
                <w:szCs w:val="18"/>
              </w:rPr>
              <w:t>Model</w:t>
            </w:r>
          </w:p>
        </w:tc>
        <w:tc>
          <w:tcPr>
            <w:tcW w:w="921" w:type="pct"/>
            <w:tcBorders>
              <w:top w:val="single" w:sz="16" w:space="0" w:color="000000"/>
              <w:left w:val="single" w:sz="16" w:space="0" w:color="000000"/>
              <w:bottom w:val="single" w:sz="16" w:space="0" w:color="000000"/>
            </w:tcBorders>
            <w:shd w:val="clear" w:color="auto" w:fill="FFFFFF"/>
            <w:vAlign w:val="bottom"/>
          </w:tcPr>
          <w:p w14:paraId="0963C9F8" w14:textId="77777777" w:rsidR="0012354D" w:rsidRPr="00E62F2C"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E62F2C">
              <w:rPr>
                <w:rFonts w:ascii="Arial" w:hAnsi="Arial" w:cs="Arial"/>
                <w:color w:val="000000"/>
                <w:sz w:val="18"/>
                <w:szCs w:val="18"/>
              </w:rPr>
              <w:t>Sum of Squares</w:t>
            </w:r>
          </w:p>
        </w:tc>
        <w:tc>
          <w:tcPr>
            <w:tcW w:w="642" w:type="pct"/>
            <w:tcBorders>
              <w:top w:val="single" w:sz="16" w:space="0" w:color="000000"/>
              <w:bottom w:val="single" w:sz="16" w:space="0" w:color="000000"/>
            </w:tcBorders>
            <w:shd w:val="clear" w:color="auto" w:fill="FFFFFF"/>
            <w:vAlign w:val="bottom"/>
          </w:tcPr>
          <w:p w14:paraId="5447D83A" w14:textId="77777777" w:rsidR="0012354D" w:rsidRPr="00E62F2C"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E62F2C">
              <w:rPr>
                <w:rFonts w:ascii="Arial" w:hAnsi="Arial" w:cs="Arial"/>
                <w:color w:val="000000"/>
                <w:sz w:val="18"/>
                <w:szCs w:val="18"/>
              </w:rPr>
              <w:t>df</w:t>
            </w:r>
          </w:p>
        </w:tc>
        <w:tc>
          <w:tcPr>
            <w:tcW w:w="883" w:type="pct"/>
            <w:tcBorders>
              <w:top w:val="single" w:sz="16" w:space="0" w:color="000000"/>
              <w:bottom w:val="single" w:sz="16" w:space="0" w:color="000000"/>
            </w:tcBorders>
            <w:shd w:val="clear" w:color="auto" w:fill="FFFFFF"/>
            <w:vAlign w:val="bottom"/>
          </w:tcPr>
          <w:p w14:paraId="633F1E8E" w14:textId="77777777" w:rsidR="0012354D" w:rsidRPr="00E62F2C"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E62F2C">
              <w:rPr>
                <w:rFonts w:ascii="Arial" w:hAnsi="Arial" w:cs="Arial"/>
                <w:color w:val="000000"/>
                <w:sz w:val="18"/>
                <w:szCs w:val="18"/>
              </w:rPr>
              <w:t>Mean Square</w:t>
            </w:r>
          </w:p>
        </w:tc>
        <w:tc>
          <w:tcPr>
            <w:tcW w:w="642" w:type="pct"/>
            <w:tcBorders>
              <w:top w:val="single" w:sz="16" w:space="0" w:color="000000"/>
              <w:bottom w:val="single" w:sz="16" w:space="0" w:color="000000"/>
            </w:tcBorders>
            <w:shd w:val="clear" w:color="auto" w:fill="FFFFFF"/>
            <w:vAlign w:val="bottom"/>
          </w:tcPr>
          <w:p w14:paraId="07842699" w14:textId="77777777" w:rsidR="0012354D" w:rsidRPr="00E62F2C"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E62F2C">
              <w:rPr>
                <w:rFonts w:ascii="Arial" w:hAnsi="Arial" w:cs="Arial"/>
                <w:color w:val="000000"/>
                <w:sz w:val="18"/>
                <w:szCs w:val="18"/>
              </w:rPr>
              <w:t>F</w:t>
            </w:r>
          </w:p>
        </w:tc>
        <w:tc>
          <w:tcPr>
            <w:tcW w:w="647" w:type="pct"/>
            <w:tcBorders>
              <w:top w:val="single" w:sz="16" w:space="0" w:color="000000"/>
              <w:bottom w:val="single" w:sz="16" w:space="0" w:color="000000"/>
              <w:right w:val="single" w:sz="16" w:space="0" w:color="000000"/>
            </w:tcBorders>
            <w:shd w:val="clear" w:color="auto" w:fill="FFFFFF"/>
            <w:vAlign w:val="bottom"/>
          </w:tcPr>
          <w:p w14:paraId="73C97C78" w14:textId="77777777" w:rsidR="0012354D" w:rsidRPr="00E62F2C" w:rsidRDefault="0012354D" w:rsidP="0012354D">
            <w:pPr>
              <w:autoSpaceDE w:val="0"/>
              <w:autoSpaceDN w:val="0"/>
              <w:adjustRightInd w:val="0"/>
              <w:spacing w:after="0" w:line="320" w:lineRule="atLeast"/>
              <w:ind w:left="60" w:right="60"/>
              <w:jc w:val="center"/>
              <w:rPr>
                <w:rFonts w:ascii="Arial" w:hAnsi="Arial" w:cs="Arial"/>
                <w:color w:val="000000"/>
                <w:sz w:val="18"/>
                <w:szCs w:val="18"/>
              </w:rPr>
            </w:pPr>
            <w:r w:rsidRPr="00E62F2C">
              <w:rPr>
                <w:rFonts w:ascii="Arial" w:hAnsi="Arial" w:cs="Arial"/>
                <w:color w:val="000000"/>
                <w:sz w:val="18"/>
                <w:szCs w:val="18"/>
              </w:rPr>
              <w:t>Sig.</w:t>
            </w:r>
          </w:p>
        </w:tc>
      </w:tr>
      <w:tr w:rsidR="0012354D" w:rsidRPr="00E62F2C" w14:paraId="170F1D06" w14:textId="77777777" w:rsidTr="0012354D">
        <w:trPr>
          <w:cantSplit/>
          <w:trHeight w:val="317"/>
        </w:trPr>
        <w:tc>
          <w:tcPr>
            <w:tcW w:w="459" w:type="pct"/>
            <w:vMerge w:val="restart"/>
            <w:tcBorders>
              <w:top w:val="single" w:sz="16" w:space="0" w:color="000000"/>
              <w:left w:val="single" w:sz="16" w:space="0" w:color="000000"/>
              <w:bottom w:val="single" w:sz="16" w:space="0" w:color="000000"/>
              <w:right w:val="nil"/>
            </w:tcBorders>
            <w:shd w:val="clear" w:color="auto" w:fill="FFFFFF"/>
          </w:tcPr>
          <w:p w14:paraId="3867DD28" w14:textId="77777777" w:rsidR="0012354D" w:rsidRPr="00E62F2C" w:rsidRDefault="0012354D" w:rsidP="0012354D">
            <w:pPr>
              <w:autoSpaceDE w:val="0"/>
              <w:autoSpaceDN w:val="0"/>
              <w:adjustRightInd w:val="0"/>
              <w:spacing w:after="0" w:line="320" w:lineRule="atLeast"/>
              <w:ind w:left="60" w:right="60"/>
              <w:rPr>
                <w:rFonts w:ascii="Arial" w:hAnsi="Arial" w:cs="Arial"/>
                <w:color w:val="000000"/>
                <w:sz w:val="18"/>
                <w:szCs w:val="18"/>
              </w:rPr>
            </w:pPr>
            <w:r w:rsidRPr="00E62F2C">
              <w:rPr>
                <w:rFonts w:ascii="Arial" w:hAnsi="Arial" w:cs="Arial"/>
                <w:color w:val="000000"/>
                <w:sz w:val="18"/>
                <w:szCs w:val="18"/>
              </w:rPr>
              <w:t>1</w:t>
            </w:r>
          </w:p>
        </w:tc>
        <w:tc>
          <w:tcPr>
            <w:tcW w:w="806" w:type="pct"/>
            <w:tcBorders>
              <w:top w:val="single" w:sz="16" w:space="0" w:color="000000"/>
              <w:left w:val="nil"/>
              <w:bottom w:val="nil"/>
              <w:right w:val="single" w:sz="16" w:space="0" w:color="000000"/>
            </w:tcBorders>
            <w:shd w:val="clear" w:color="auto" w:fill="FFFFFF"/>
          </w:tcPr>
          <w:p w14:paraId="039C1310" w14:textId="77777777" w:rsidR="0012354D" w:rsidRPr="00E62F2C" w:rsidRDefault="0012354D" w:rsidP="0012354D">
            <w:pPr>
              <w:autoSpaceDE w:val="0"/>
              <w:autoSpaceDN w:val="0"/>
              <w:adjustRightInd w:val="0"/>
              <w:spacing w:after="0" w:line="320" w:lineRule="atLeast"/>
              <w:ind w:left="60" w:right="60"/>
              <w:rPr>
                <w:rFonts w:ascii="Arial" w:hAnsi="Arial" w:cs="Arial"/>
                <w:color w:val="000000"/>
                <w:sz w:val="18"/>
                <w:szCs w:val="18"/>
              </w:rPr>
            </w:pPr>
            <w:r w:rsidRPr="00E62F2C">
              <w:rPr>
                <w:rFonts w:ascii="Arial" w:hAnsi="Arial" w:cs="Arial"/>
                <w:color w:val="000000"/>
                <w:sz w:val="18"/>
                <w:szCs w:val="18"/>
              </w:rPr>
              <w:t>Regression</w:t>
            </w:r>
          </w:p>
        </w:tc>
        <w:tc>
          <w:tcPr>
            <w:tcW w:w="921" w:type="pct"/>
            <w:tcBorders>
              <w:top w:val="single" w:sz="16" w:space="0" w:color="000000"/>
              <w:left w:val="single" w:sz="16" w:space="0" w:color="000000"/>
              <w:bottom w:val="nil"/>
            </w:tcBorders>
            <w:shd w:val="clear" w:color="auto" w:fill="FFFFFF"/>
            <w:vAlign w:val="center"/>
          </w:tcPr>
          <w:p w14:paraId="159403E3" w14:textId="77777777" w:rsidR="0012354D" w:rsidRPr="00E62F2C"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E62F2C">
              <w:rPr>
                <w:rFonts w:ascii="Arial" w:hAnsi="Arial" w:cs="Arial"/>
                <w:color w:val="000000"/>
                <w:sz w:val="18"/>
                <w:szCs w:val="18"/>
              </w:rPr>
              <w:t>982.916</w:t>
            </w:r>
          </w:p>
        </w:tc>
        <w:tc>
          <w:tcPr>
            <w:tcW w:w="642" w:type="pct"/>
            <w:tcBorders>
              <w:top w:val="single" w:sz="16" w:space="0" w:color="000000"/>
              <w:bottom w:val="nil"/>
            </w:tcBorders>
            <w:shd w:val="clear" w:color="auto" w:fill="FFFFFF"/>
            <w:vAlign w:val="center"/>
          </w:tcPr>
          <w:p w14:paraId="6A65E258" w14:textId="77777777" w:rsidR="0012354D" w:rsidRPr="00E62F2C"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E62F2C">
              <w:rPr>
                <w:rFonts w:ascii="Arial" w:hAnsi="Arial" w:cs="Arial"/>
                <w:color w:val="000000"/>
                <w:sz w:val="18"/>
                <w:szCs w:val="18"/>
              </w:rPr>
              <w:t>1</w:t>
            </w:r>
          </w:p>
        </w:tc>
        <w:tc>
          <w:tcPr>
            <w:tcW w:w="883" w:type="pct"/>
            <w:tcBorders>
              <w:top w:val="single" w:sz="16" w:space="0" w:color="000000"/>
              <w:bottom w:val="nil"/>
            </w:tcBorders>
            <w:shd w:val="clear" w:color="auto" w:fill="FFFFFF"/>
            <w:vAlign w:val="center"/>
          </w:tcPr>
          <w:p w14:paraId="61A943BA" w14:textId="77777777" w:rsidR="0012354D" w:rsidRPr="00E62F2C"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E62F2C">
              <w:rPr>
                <w:rFonts w:ascii="Arial" w:hAnsi="Arial" w:cs="Arial"/>
                <w:color w:val="000000"/>
                <w:sz w:val="18"/>
                <w:szCs w:val="18"/>
              </w:rPr>
              <w:t>982.916</w:t>
            </w:r>
          </w:p>
        </w:tc>
        <w:tc>
          <w:tcPr>
            <w:tcW w:w="642" w:type="pct"/>
            <w:tcBorders>
              <w:top w:val="single" w:sz="16" w:space="0" w:color="000000"/>
              <w:bottom w:val="nil"/>
            </w:tcBorders>
            <w:shd w:val="clear" w:color="auto" w:fill="FFFFFF"/>
            <w:vAlign w:val="center"/>
          </w:tcPr>
          <w:p w14:paraId="359816C7" w14:textId="77777777" w:rsidR="0012354D" w:rsidRPr="00E62F2C"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E62F2C">
              <w:rPr>
                <w:rFonts w:ascii="Arial" w:hAnsi="Arial" w:cs="Arial"/>
                <w:color w:val="000000"/>
                <w:sz w:val="18"/>
                <w:szCs w:val="18"/>
              </w:rPr>
              <w:t>16.755</w:t>
            </w:r>
          </w:p>
        </w:tc>
        <w:tc>
          <w:tcPr>
            <w:tcW w:w="647" w:type="pct"/>
            <w:tcBorders>
              <w:top w:val="single" w:sz="16" w:space="0" w:color="000000"/>
              <w:bottom w:val="nil"/>
              <w:right w:val="single" w:sz="16" w:space="0" w:color="000000"/>
            </w:tcBorders>
            <w:shd w:val="clear" w:color="auto" w:fill="FFFFFF"/>
            <w:vAlign w:val="center"/>
          </w:tcPr>
          <w:p w14:paraId="26AEB2D3" w14:textId="77777777" w:rsidR="0012354D" w:rsidRPr="00E62F2C"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E62F2C">
              <w:rPr>
                <w:rFonts w:ascii="Arial" w:hAnsi="Arial" w:cs="Arial"/>
                <w:color w:val="000000"/>
                <w:sz w:val="18"/>
                <w:szCs w:val="18"/>
              </w:rPr>
              <w:t>.000</w:t>
            </w:r>
            <w:r w:rsidRPr="00E62F2C">
              <w:rPr>
                <w:rFonts w:ascii="Arial" w:hAnsi="Arial" w:cs="Arial"/>
                <w:color w:val="000000"/>
                <w:sz w:val="18"/>
                <w:szCs w:val="18"/>
                <w:vertAlign w:val="superscript"/>
              </w:rPr>
              <w:t>b</w:t>
            </w:r>
          </w:p>
        </w:tc>
      </w:tr>
      <w:tr w:rsidR="0012354D" w:rsidRPr="00E62F2C" w14:paraId="2032BC9B" w14:textId="77777777" w:rsidTr="0012354D">
        <w:trPr>
          <w:cantSplit/>
          <w:trHeight w:val="362"/>
        </w:trPr>
        <w:tc>
          <w:tcPr>
            <w:tcW w:w="459" w:type="pct"/>
            <w:vMerge/>
            <w:tcBorders>
              <w:top w:val="single" w:sz="16" w:space="0" w:color="000000"/>
              <w:left w:val="single" w:sz="16" w:space="0" w:color="000000"/>
              <w:bottom w:val="single" w:sz="16" w:space="0" w:color="000000"/>
              <w:right w:val="nil"/>
            </w:tcBorders>
            <w:shd w:val="clear" w:color="auto" w:fill="FFFFFF"/>
          </w:tcPr>
          <w:p w14:paraId="39D936E3" w14:textId="77777777" w:rsidR="0012354D" w:rsidRPr="00E62F2C" w:rsidRDefault="0012354D" w:rsidP="0012354D">
            <w:pPr>
              <w:autoSpaceDE w:val="0"/>
              <w:autoSpaceDN w:val="0"/>
              <w:adjustRightInd w:val="0"/>
              <w:spacing w:after="0" w:line="240" w:lineRule="auto"/>
              <w:rPr>
                <w:rFonts w:ascii="Arial" w:hAnsi="Arial" w:cs="Arial"/>
                <w:color w:val="000000"/>
                <w:sz w:val="18"/>
                <w:szCs w:val="18"/>
              </w:rPr>
            </w:pPr>
          </w:p>
        </w:tc>
        <w:tc>
          <w:tcPr>
            <w:tcW w:w="806" w:type="pct"/>
            <w:tcBorders>
              <w:top w:val="nil"/>
              <w:left w:val="nil"/>
              <w:bottom w:val="nil"/>
              <w:right w:val="single" w:sz="16" w:space="0" w:color="000000"/>
            </w:tcBorders>
            <w:shd w:val="clear" w:color="auto" w:fill="FFFFFF"/>
          </w:tcPr>
          <w:p w14:paraId="5D1B75C9" w14:textId="77777777" w:rsidR="0012354D" w:rsidRPr="00E62F2C" w:rsidRDefault="0012354D" w:rsidP="0012354D">
            <w:pPr>
              <w:autoSpaceDE w:val="0"/>
              <w:autoSpaceDN w:val="0"/>
              <w:adjustRightInd w:val="0"/>
              <w:spacing w:after="0" w:line="320" w:lineRule="atLeast"/>
              <w:ind w:left="60" w:right="60"/>
              <w:rPr>
                <w:rFonts w:ascii="Arial" w:hAnsi="Arial" w:cs="Arial"/>
                <w:color w:val="000000"/>
                <w:sz w:val="18"/>
                <w:szCs w:val="18"/>
              </w:rPr>
            </w:pPr>
            <w:r w:rsidRPr="00E62F2C">
              <w:rPr>
                <w:rFonts w:ascii="Arial" w:hAnsi="Arial" w:cs="Arial"/>
                <w:color w:val="000000"/>
                <w:sz w:val="18"/>
                <w:szCs w:val="18"/>
              </w:rPr>
              <w:t>Residual</w:t>
            </w:r>
          </w:p>
        </w:tc>
        <w:tc>
          <w:tcPr>
            <w:tcW w:w="921" w:type="pct"/>
            <w:tcBorders>
              <w:top w:val="nil"/>
              <w:left w:val="single" w:sz="16" w:space="0" w:color="000000"/>
              <w:bottom w:val="nil"/>
            </w:tcBorders>
            <w:shd w:val="clear" w:color="auto" w:fill="FFFFFF"/>
            <w:vAlign w:val="center"/>
          </w:tcPr>
          <w:p w14:paraId="01827943" w14:textId="77777777" w:rsidR="0012354D" w:rsidRPr="00E62F2C"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E62F2C">
              <w:rPr>
                <w:rFonts w:ascii="Arial" w:hAnsi="Arial" w:cs="Arial"/>
                <w:color w:val="000000"/>
                <w:sz w:val="18"/>
                <w:szCs w:val="18"/>
              </w:rPr>
              <w:t>2053.192</w:t>
            </w:r>
          </w:p>
        </w:tc>
        <w:tc>
          <w:tcPr>
            <w:tcW w:w="642" w:type="pct"/>
            <w:tcBorders>
              <w:top w:val="nil"/>
              <w:bottom w:val="nil"/>
            </w:tcBorders>
            <w:shd w:val="clear" w:color="auto" w:fill="FFFFFF"/>
            <w:vAlign w:val="center"/>
          </w:tcPr>
          <w:p w14:paraId="0572BFA2" w14:textId="77777777" w:rsidR="0012354D" w:rsidRPr="00E62F2C"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E62F2C">
              <w:rPr>
                <w:rFonts w:ascii="Arial" w:hAnsi="Arial" w:cs="Arial"/>
                <w:color w:val="000000"/>
                <w:sz w:val="18"/>
                <w:szCs w:val="18"/>
              </w:rPr>
              <w:t>35</w:t>
            </w:r>
          </w:p>
        </w:tc>
        <w:tc>
          <w:tcPr>
            <w:tcW w:w="883" w:type="pct"/>
            <w:tcBorders>
              <w:top w:val="nil"/>
              <w:bottom w:val="nil"/>
            </w:tcBorders>
            <w:shd w:val="clear" w:color="auto" w:fill="FFFFFF"/>
            <w:vAlign w:val="center"/>
          </w:tcPr>
          <w:p w14:paraId="1E2E577D" w14:textId="77777777" w:rsidR="0012354D" w:rsidRPr="00E62F2C"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E62F2C">
              <w:rPr>
                <w:rFonts w:ascii="Arial" w:hAnsi="Arial" w:cs="Arial"/>
                <w:color w:val="000000"/>
                <w:sz w:val="18"/>
                <w:szCs w:val="18"/>
              </w:rPr>
              <w:t>58.663</w:t>
            </w:r>
          </w:p>
        </w:tc>
        <w:tc>
          <w:tcPr>
            <w:tcW w:w="642" w:type="pct"/>
            <w:tcBorders>
              <w:top w:val="nil"/>
              <w:bottom w:val="nil"/>
            </w:tcBorders>
            <w:shd w:val="clear" w:color="auto" w:fill="FFFFFF"/>
            <w:vAlign w:val="center"/>
          </w:tcPr>
          <w:p w14:paraId="72DF06C6" w14:textId="77777777" w:rsidR="0012354D" w:rsidRPr="00E62F2C" w:rsidRDefault="0012354D" w:rsidP="0012354D">
            <w:pPr>
              <w:autoSpaceDE w:val="0"/>
              <w:autoSpaceDN w:val="0"/>
              <w:adjustRightInd w:val="0"/>
              <w:spacing w:after="0" w:line="240" w:lineRule="auto"/>
              <w:rPr>
                <w:rFonts w:ascii="Times New Roman" w:hAnsi="Times New Roman" w:cs="Times New Roman"/>
                <w:sz w:val="24"/>
                <w:szCs w:val="24"/>
              </w:rPr>
            </w:pPr>
          </w:p>
        </w:tc>
        <w:tc>
          <w:tcPr>
            <w:tcW w:w="647" w:type="pct"/>
            <w:tcBorders>
              <w:top w:val="nil"/>
              <w:bottom w:val="nil"/>
              <w:right w:val="single" w:sz="16" w:space="0" w:color="000000"/>
            </w:tcBorders>
            <w:shd w:val="clear" w:color="auto" w:fill="FFFFFF"/>
            <w:vAlign w:val="center"/>
          </w:tcPr>
          <w:p w14:paraId="7113D080" w14:textId="77777777" w:rsidR="0012354D" w:rsidRPr="00E62F2C" w:rsidRDefault="0012354D" w:rsidP="0012354D">
            <w:pPr>
              <w:autoSpaceDE w:val="0"/>
              <w:autoSpaceDN w:val="0"/>
              <w:adjustRightInd w:val="0"/>
              <w:spacing w:after="0" w:line="240" w:lineRule="auto"/>
              <w:rPr>
                <w:rFonts w:ascii="Times New Roman" w:hAnsi="Times New Roman" w:cs="Times New Roman"/>
                <w:sz w:val="24"/>
                <w:szCs w:val="24"/>
              </w:rPr>
            </w:pPr>
          </w:p>
        </w:tc>
      </w:tr>
      <w:tr w:rsidR="0012354D" w:rsidRPr="00E62F2C" w14:paraId="38571E36" w14:textId="77777777" w:rsidTr="0012354D">
        <w:trPr>
          <w:cantSplit/>
          <w:trHeight w:val="362"/>
        </w:trPr>
        <w:tc>
          <w:tcPr>
            <w:tcW w:w="459" w:type="pct"/>
            <w:vMerge/>
            <w:tcBorders>
              <w:top w:val="single" w:sz="16" w:space="0" w:color="000000"/>
              <w:left w:val="single" w:sz="16" w:space="0" w:color="000000"/>
              <w:bottom w:val="single" w:sz="16" w:space="0" w:color="000000"/>
              <w:right w:val="nil"/>
            </w:tcBorders>
            <w:shd w:val="clear" w:color="auto" w:fill="FFFFFF"/>
          </w:tcPr>
          <w:p w14:paraId="557A54C2" w14:textId="77777777" w:rsidR="0012354D" w:rsidRPr="00E62F2C" w:rsidRDefault="0012354D" w:rsidP="0012354D">
            <w:pPr>
              <w:autoSpaceDE w:val="0"/>
              <w:autoSpaceDN w:val="0"/>
              <w:adjustRightInd w:val="0"/>
              <w:spacing w:after="0" w:line="240" w:lineRule="auto"/>
              <w:rPr>
                <w:rFonts w:ascii="Times New Roman" w:hAnsi="Times New Roman" w:cs="Times New Roman"/>
                <w:sz w:val="24"/>
                <w:szCs w:val="24"/>
              </w:rPr>
            </w:pPr>
          </w:p>
        </w:tc>
        <w:tc>
          <w:tcPr>
            <w:tcW w:w="806" w:type="pct"/>
            <w:tcBorders>
              <w:top w:val="nil"/>
              <w:left w:val="nil"/>
              <w:bottom w:val="single" w:sz="16" w:space="0" w:color="000000"/>
              <w:right w:val="single" w:sz="16" w:space="0" w:color="000000"/>
            </w:tcBorders>
            <w:shd w:val="clear" w:color="auto" w:fill="FFFFFF"/>
          </w:tcPr>
          <w:p w14:paraId="51127722" w14:textId="77777777" w:rsidR="0012354D" w:rsidRPr="00E62F2C" w:rsidRDefault="0012354D" w:rsidP="0012354D">
            <w:pPr>
              <w:autoSpaceDE w:val="0"/>
              <w:autoSpaceDN w:val="0"/>
              <w:adjustRightInd w:val="0"/>
              <w:spacing w:after="0" w:line="320" w:lineRule="atLeast"/>
              <w:ind w:left="60" w:right="60"/>
              <w:rPr>
                <w:rFonts w:ascii="Arial" w:hAnsi="Arial" w:cs="Arial"/>
                <w:color w:val="000000"/>
                <w:sz w:val="18"/>
                <w:szCs w:val="18"/>
              </w:rPr>
            </w:pPr>
            <w:r w:rsidRPr="00E62F2C">
              <w:rPr>
                <w:rFonts w:ascii="Arial" w:hAnsi="Arial" w:cs="Arial"/>
                <w:color w:val="000000"/>
                <w:sz w:val="18"/>
                <w:szCs w:val="18"/>
              </w:rPr>
              <w:t>Total</w:t>
            </w:r>
          </w:p>
        </w:tc>
        <w:tc>
          <w:tcPr>
            <w:tcW w:w="921" w:type="pct"/>
            <w:tcBorders>
              <w:top w:val="nil"/>
              <w:left w:val="single" w:sz="16" w:space="0" w:color="000000"/>
              <w:bottom w:val="single" w:sz="16" w:space="0" w:color="000000"/>
            </w:tcBorders>
            <w:shd w:val="clear" w:color="auto" w:fill="FFFFFF"/>
            <w:vAlign w:val="center"/>
          </w:tcPr>
          <w:p w14:paraId="4C713954" w14:textId="77777777" w:rsidR="0012354D" w:rsidRPr="00E62F2C"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E62F2C">
              <w:rPr>
                <w:rFonts w:ascii="Arial" w:hAnsi="Arial" w:cs="Arial"/>
                <w:color w:val="000000"/>
                <w:sz w:val="18"/>
                <w:szCs w:val="18"/>
              </w:rPr>
              <w:t>3036.108</w:t>
            </w:r>
          </w:p>
        </w:tc>
        <w:tc>
          <w:tcPr>
            <w:tcW w:w="642" w:type="pct"/>
            <w:tcBorders>
              <w:top w:val="nil"/>
              <w:bottom w:val="single" w:sz="16" w:space="0" w:color="000000"/>
            </w:tcBorders>
            <w:shd w:val="clear" w:color="auto" w:fill="FFFFFF"/>
            <w:vAlign w:val="center"/>
          </w:tcPr>
          <w:p w14:paraId="2EB12D86" w14:textId="77777777" w:rsidR="0012354D" w:rsidRPr="00E62F2C" w:rsidRDefault="0012354D" w:rsidP="0012354D">
            <w:pPr>
              <w:autoSpaceDE w:val="0"/>
              <w:autoSpaceDN w:val="0"/>
              <w:adjustRightInd w:val="0"/>
              <w:spacing w:after="0" w:line="320" w:lineRule="atLeast"/>
              <w:ind w:left="60" w:right="60"/>
              <w:jc w:val="right"/>
              <w:rPr>
                <w:rFonts w:ascii="Arial" w:hAnsi="Arial" w:cs="Arial"/>
                <w:color w:val="000000"/>
                <w:sz w:val="18"/>
                <w:szCs w:val="18"/>
              </w:rPr>
            </w:pPr>
            <w:r w:rsidRPr="00E62F2C">
              <w:rPr>
                <w:rFonts w:ascii="Arial" w:hAnsi="Arial" w:cs="Arial"/>
                <w:color w:val="000000"/>
                <w:sz w:val="18"/>
                <w:szCs w:val="18"/>
              </w:rPr>
              <w:t>36</w:t>
            </w:r>
          </w:p>
        </w:tc>
        <w:tc>
          <w:tcPr>
            <w:tcW w:w="883" w:type="pct"/>
            <w:tcBorders>
              <w:top w:val="nil"/>
              <w:bottom w:val="single" w:sz="16" w:space="0" w:color="000000"/>
            </w:tcBorders>
            <w:shd w:val="clear" w:color="auto" w:fill="FFFFFF"/>
            <w:vAlign w:val="center"/>
          </w:tcPr>
          <w:p w14:paraId="5E2C37A2" w14:textId="77777777" w:rsidR="0012354D" w:rsidRPr="00E62F2C" w:rsidRDefault="0012354D" w:rsidP="0012354D">
            <w:pPr>
              <w:autoSpaceDE w:val="0"/>
              <w:autoSpaceDN w:val="0"/>
              <w:adjustRightInd w:val="0"/>
              <w:spacing w:after="0" w:line="240" w:lineRule="auto"/>
              <w:rPr>
                <w:rFonts w:ascii="Times New Roman" w:hAnsi="Times New Roman" w:cs="Times New Roman"/>
                <w:sz w:val="24"/>
                <w:szCs w:val="24"/>
              </w:rPr>
            </w:pPr>
          </w:p>
        </w:tc>
        <w:tc>
          <w:tcPr>
            <w:tcW w:w="642" w:type="pct"/>
            <w:tcBorders>
              <w:top w:val="nil"/>
              <w:bottom w:val="single" w:sz="16" w:space="0" w:color="000000"/>
            </w:tcBorders>
            <w:shd w:val="clear" w:color="auto" w:fill="FFFFFF"/>
            <w:vAlign w:val="center"/>
          </w:tcPr>
          <w:p w14:paraId="615F2667" w14:textId="77777777" w:rsidR="0012354D" w:rsidRPr="00E62F2C" w:rsidRDefault="0012354D" w:rsidP="0012354D">
            <w:pPr>
              <w:autoSpaceDE w:val="0"/>
              <w:autoSpaceDN w:val="0"/>
              <w:adjustRightInd w:val="0"/>
              <w:spacing w:after="0" w:line="240" w:lineRule="auto"/>
              <w:rPr>
                <w:rFonts w:ascii="Times New Roman" w:hAnsi="Times New Roman" w:cs="Times New Roman"/>
                <w:sz w:val="24"/>
                <w:szCs w:val="24"/>
              </w:rPr>
            </w:pPr>
          </w:p>
        </w:tc>
        <w:tc>
          <w:tcPr>
            <w:tcW w:w="647" w:type="pct"/>
            <w:tcBorders>
              <w:top w:val="nil"/>
              <w:bottom w:val="single" w:sz="16" w:space="0" w:color="000000"/>
              <w:right w:val="single" w:sz="16" w:space="0" w:color="000000"/>
            </w:tcBorders>
            <w:shd w:val="clear" w:color="auto" w:fill="FFFFFF"/>
            <w:vAlign w:val="center"/>
          </w:tcPr>
          <w:p w14:paraId="1A51347B" w14:textId="77777777" w:rsidR="0012354D" w:rsidRPr="00E62F2C" w:rsidRDefault="0012354D" w:rsidP="0012354D">
            <w:pPr>
              <w:autoSpaceDE w:val="0"/>
              <w:autoSpaceDN w:val="0"/>
              <w:adjustRightInd w:val="0"/>
              <w:spacing w:after="0" w:line="240" w:lineRule="auto"/>
              <w:rPr>
                <w:rFonts w:ascii="Times New Roman" w:hAnsi="Times New Roman" w:cs="Times New Roman"/>
                <w:sz w:val="24"/>
                <w:szCs w:val="24"/>
              </w:rPr>
            </w:pPr>
          </w:p>
        </w:tc>
      </w:tr>
      <w:tr w:rsidR="0012354D" w:rsidRPr="00E62F2C" w14:paraId="7D966EF7" w14:textId="77777777" w:rsidTr="0012354D">
        <w:trPr>
          <w:cantSplit/>
          <w:trHeight w:val="317"/>
        </w:trPr>
        <w:tc>
          <w:tcPr>
            <w:tcW w:w="5000" w:type="pct"/>
            <w:gridSpan w:val="7"/>
            <w:tcBorders>
              <w:top w:val="nil"/>
              <w:left w:val="nil"/>
              <w:bottom w:val="nil"/>
              <w:right w:val="nil"/>
            </w:tcBorders>
            <w:shd w:val="clear" w:color="auto" w:fill="FFFFFF"/>
          </w:tcPr>
          <w:p w14:paraId="012EDB0F" w14:textId="77777777" w:rsidR="0012354D" w:rsidRPr="00E62F2C" w:rsidRDefault="0012354D" w:rsidP="0012354D">
            <w:pPr>
              <w:autoSpaceDE w:val="0"/>
              <w:autoSpaceDN w:val="0"/>
              <w:adjustRightInd w:val="0"/>
              <w:spacing w:after="0" w:line="320" w:lineRule="atLeast"/>
              <w:ind w:left="60" w:right="60"/>
              <w:rPr>
                <w:rFonts w:ascii="Arial" w:hAnsi="Arial" w:cs="Arial"/>
                <w:color w:val="000000"/>
                <w:sz w:val="18"/>
                <w:szCs w:val="18"/>
              </w:rPr>
            </w:pPr>
            <w:r w:rsidRPr="00E62F2C">
              <w:rPr>
                <w:rFonts w:ascii="Arial" w:hAnsi="Arial" w:cs="Arial"/>
                <w:color w:val="000000"/>
                <w:sz w:val="18"/>
                <w:szCs w:val="18"/>
              </w:rPr>
              <w:t>a. Dependent Variable: y</w:t>
            </w:r>
            <w:r>
              <w:rPr>
                <w:rFonts w:ascii="Arial" w:hAnsi="Arial" w:cs="Arial"/>
                <w:color w:val="000000"/>
                <w:sz w:val="18"/>
                <w:szCs w:val="18"/>
              </w:rPr>
              <w:t xml:space="preserve"> </w:t>
            </w:r>
            <w:proofErr w:type="gramStart"/>
            <w:r>
              <w:rPr>
                <w:rFonts w:ascii="Arial" w:hAnsi="Arial" w:cs="Arial"/>
                <w:color w:val="000000"/>
                <w:sz w:val="18"/>
                <w:szCs w:val="18"/>
              </w:rPr>
              <w:t xml:space="preserve">( </w:t>
            </w:r>
            <w:proofErr w:type="spellStart"/>
            <w:r>
              <w:rPr>
                <w:rFonts w:ascii="Arial" w:hAnsi="Arial" w:cs="Arial"/>
                <w:color w:val="000000"/>
                <w:sz w:val="18"/>
                <w:szCs w:val="18"/>
              </w:rPr>
              <w:t>motivasi</w:t>
            </w:r>
            <w:proofErr w:type="spellEnd"/>
            <w:proofErr w:type="gramEnd"/>
            <w:r>
              <w:rPr>
                <w:rFonts w:ascii="Arial" w:hAnsi="Arial" w:cs="Arial"/>
                <w:color w:val="000000"/>
                <w:sz w:val="18"/>
                <w:szCs w:val="18"/>
              </w:rPr>
              <w:t xml:space="preserve"> </w:t>
            </w:r>
            <w:proofErr w:type="spellStart"/>
            <w:r>
              <w:rPr>
                <w:rFonts w:ascii="Arial" w:hAnsi="Arial" w:cs="Arial"/>
                <w:color w:val="000000"/>
                <w:sz w:val="18"/>
                <w:szCs w:val="18"/>
              </w:rPr>
              <w:t>belajar</w:t>
            </w:r>
            <w:proofErr w:type="spellEnd"/>
          </w:p>
        </w:tc>
      </w:tr>
      <w:tr w:rsidR="0012354D" w:rsidRPr="00E62F2C" w14:paraId="2428EE16" w14:textId="77777777" w:rsidTr="0012354D">
        <w:trPr>
          <w:cantSplit/>
          <w:trHeight w:val="332"/>
        </w:trPr>
        <w:tc>
          <w:tcPr>
            <w:tcW w:w="5000" w:type="pct"/>
            <w:gridSpan w:val="7"/>
            <w:tcBorders>
              <w:top w:val="nil"/>
              <w:left w:val="nil"/>
              <w:bottom w:val="nil"/>
              <w:right w:val="nil"/>
            </w:tcBorders>
            <w:shd w:val="clear" w:color="auto" w:fill="FFFFFF"/>
          </w:tcPr>
          <w:p w14:paraId="0F2BF37E" w14:textId="7387F034" w:rsidR="0012354D" w:rsidRPr="00E62F2C" w:rsidRDefault="0012354D" w:rsidP="0012354D">
            <w:pPr>
              <w:autoSpaceDE w:val="0"/>
              <w:autoSpaceDN w:val="0"/>
              <w:adjustRightInd w:val="0"/>
              <w:spacing w:after="0" w:line="320" w:lineRule="atLeast"/>
              <w:ind w:left="60" w:right="60"/>
              <w:rPr>
                <w:rFonts w:ascii="Arial" w:hAnsi="Arial" w:cs="Arial"/>
                <w:color w:val="000000"/>
                <w:sz w:val="18"/>
                <w:szCs w:val="18"/>
              </w:rPr>
            </w:pPr>
            <w:r w:rsidRPr="00E62F2C">
              <w:rPr>
                <w:rFonts w:ascii="Arial" w:hAnsi="Arial" w:cs="Arial"/>
                <w:color w:val="000000"/>
                <w:sz w:val="18"/>
                <w:szCs w:val="18"/>
              </w:rPr>
              <w:t>b. Predictors: (Constant), x</w:t>
            </w:r>
            <w:r>
              <w:rPr>
                <w:rFonts w:ascii="Arial" w:hAnsi="Arial" w:cs="Arial"/>
                <w:color w:val="000000"/>
                <w:sz w:val="18"/>
                <w:szCs w:val="18"/>
              </w:rPr>
              <w:t xml:space="preserve"> </w:t>
            </w:r>
            <w:proofErr w:type="gramStart"/>
            <w:r>
              <w:rPr>
                <w:rFonts w:ascii="Arial" w:hAnsi="Arial" w:cs="Arial"/>
                <w:color w:val="000000"/>
                <w:sz w:val="18"/>
                <w:szCs w:val="18"/>
              </w:rPr>
              <w:t>( media</w:t>
            </w:r>
            <w:proofErr w:type="gramEnd"/>
            <w:r>
              <w:rPr>
                <w:rFonts w:ascii="Arial" w:hAnsi="Arial" w:cs="Arial"/>
                <w:color w:val="000000"/>
                <w:sz w:val="18"/>
                <w:szCs w:val="18"/>
              </w:rPr>
              <w:t xml:space="preserve"> </w:t>
            </w:r>
            <w:r w:rsidR="00F81BEC" w:rsidRPr="00F81BEC">
              <w:rPr>
                <w:rFonts w:ascii="Arial" w:hAnsi="Arial" w:cs="Arial"/>
                <w:i/>
                <w:color w:val="000000"/>
                <w:sz w:val="18"/>
                <w:szCs w:val="18"/>
              </w:rPr>
              <w:t xml:space="preserve">spinning </w:t>
            </w:r>
            <w:proofErr w:type="spellStart"/>
            <w:r w:rsidR="00F81BEC" w:rsidRPr="00F81BEC">
              <w:rPr>
                <w:rFonts w:ascii="Arial" w:hAnsi="Arial" w:cs="Arial"/>
                <w:i/>
                <w:color w:val="000000"/>
                <w:sz w:val="18"/>
                <w:szCs w:val="18"/>
              </w:rPr>
              <w:t>whell</w:t>
            </w:r>
            <w:proofErr w:type="spellEnd"/>
            <w:r>
              <w:rPr>
                <w:rFonts w:ascii="Arial" w:hAnsi="Arial" w:cs="Arial"/>
                <w:color w:val="000000"/>
                <w:sz w:val="18"/>
                <w:szCs w:val="18"/>
              </w:rPr>
              <w:t xml:space="preserve">) </w:t>
            </w:r>
          </w:p>
        </w:tc>
      </w:tr>
    </w:tbl>
    <w:p w14:paraId="72BF3CAF" w14:textId="67D618C4" w:rsidR="000D6A93" w:rsidRPr="0012354D" w:rsidRDefault="00F7247E" w:rsidP="0012354D">
      <w:pPr>
        <w:spacing w:after="0" w:line="240" w:lineRule="auto"/>
        <w:contextualSpacing/>
        <w:jc w:val="center"/>
        <w:rPr>
          <w:rFonts w:ascii="Times New Roman" w:hAnsi="Times New Roman" w:cs="Times New Roman"/>
          <w:b/>
          <w:bCs/>
          <w:sz w:val="24"/>
        </w:rPr>
      </w:pPr>
      <w:r w:rsidRPr="00D51C1A">
        <w:rPr>
          <w:rFonts w:ascii="Times New Roman" w:hAnsi="Times New Roman" w:cs="Times New Roman"/>
          <w:b/>
          <w:bCs/>
          <w:sz w:val="24"/>
        </w:rPr>
        <w:t>Tabel</w:t>
      </w:r>
      <w:r w:rsidR="008419BD">
        <w:rPr>
          <w:rFonts w:ascii="Times New Roman" w:hAnsi="Times New Roman" w:cs="Times New Roman"/>
          <w:b/>
          <w:bCs/>
          <w:sz w:val="24"/>
        </w:rPr>
        <w:t xml:space="preserve"> 4.23</w:t>
      </w:r>
      <w:r w:rsidR="0012354D">
        <w:rPr>
          <w:rFonts w:ascii="Times New Roman" w:hAnsi="Times New Roman" w:cs="Times New Roman"/>
          <w:b/>
          <w:bCs/>
          <w:sz w:val="24"/>
        </w:rPr>
        <w:t xml:space="preserve"> </w:t>
      </w:r>
      <w:proofErr w:type="spellStart"/>
      <w:r w:rsidR="0012354D">
        <w:rPr>
          <w:rFonts w:ascii="Times New Roman" w:hAnsi="Times New Roman" w:cs="Times New Roman"/>
          <w:b/>
          <w:bCs/>
          <w:sz w:val="24"/>
        </w:rPr>
        <w:t>Anova</w:t>
      </w:r>
      <w:proofErr w:type="spellEnd"/>
    </w:p>
    <w:p w14:paraId="7730DA82" w14:textId="28302A8A" w:rsidR="00D212D1" w:rsidRPr="00A878FB" w:rsidRDefault="003E7712" w:rsidP="0012354D">
      <w:pPr>
        <w:autoSpaceDE w:val="0"/>
        <w:autoSpaceDN w:val="0"/>
        <w:adjustRightInd w:val="0"/>
        <w:spacing w:after="0" w:line="400" w:lineRule="atLeast"/>
        <w:ind w:firstLine="720"/>
        <w:jc w:val="both"/>
        <w:rPr>
          <w:rFonts w:ascii="Times New Roman" w:hAnsi="Times New Roman" w:cs="Times New Roman"/>
          <w:sz w:val="24"/>
        </w:rPr>
      </w:pPr>
      <w:r>
        <w:rPr>
          <w:rFonts w:ascii="Times New Roman" w:hAnsi="Times New Roman" w:cs="Times New Roman"/>
          <w:sz w:val="24"/>
        </w:rPr>
        <w:t xml:space="preserve">Dari output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diketahui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F </w:t>
      </w:r>
      <w:proofErr w:type="spellStart"/>
      <w:r>
        <w:rPr>
          <w:rFonts w:ascii="Times New Roman" w:hAnsi="Times New Roman" w:cs="Times New Roman"/>
          <w:sz w:val="24"/>
        </w:rPr>
        <w:t>hitung</w:t>
      </w:r>
      <w:proofErr w:type="spellEnd"/>
      <w:r>
        <w:rPr>
          <w:rFonts w:ascii="Times New Roman" w:hAnsi="Times New Roman" w:cs="Times New Roman"/>
          <w:sz w:val="24"/>
        </w:rPr>
        <w:t xml:space="preserve"> = 10.639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tingkat</w:t>
      </w:r>
      <w:proofErr w:type="spellEnd"/>
      <w:r>
        <w:rPr>
          <w:rFonts w:ascii="Times New Roman" w:hAnsi="Times New Roman" w:cs="Times New Roman"/>
          <w:sz w:val="24"/>
        </w:rPr>
        <w:t xml:space="preserve"> </w:t>
      </w:r>
      <w:proofErr w:type="spellStart"/>
      <w:r>
        <w:rPr>
          <w:rFonts w:ascii="Times New Roman" w:hAnsi="Times New Roman" w:cs="Times New Roman"/>
          <w:sz w:val="24"/>
        </w:rPr>
        <w:t>signifikasi</w:t>
      </w:r>
      <w:proofErr w:type="spellEnd"/>
      <w:r>
        <w:rPr>
          <w:rFonts w:ascii="Times New Roman" w:hAnsi="Times New Roman" w:cs="Times New Roman"/>
          <w:sz w:val="24"/>
        </w:rPr>
        <w:t xml:space="preserve"> 0,002 &lt; 0,05 </w:t>
      </w:r>
      <w:proofErr w:type="spellStart"/>
      <w:r>
        <w:rPr>
          <w:rFonts w:ascii="Times New Roman" w:hAnsi="Times New Roman" w:cs="Times New Roman"/>
          <w:sz w:val="24"/>
        </w:rPr>
        <w:t>maka</w:t>
      </w:r>
      <w:proofErr w:type="spellEnd"/>
      <w:r>
        <w:rPr>
          <w:rFonts w:ascii="Times New Roman" w:hAnsi="Times New Roman" w:cs="Times New Roman"/>
          <w:sz w:val="24"/>
        </w:rPr>
        <w:t xml:space="preserve"> model </w:t>
      </w:r>
      <w:proofErr w:type="spellStart"/>
      <w:r>
        <w:rPr>
          <w:rFonts w:ascii="Times New Roman" w:hAnsi="Times New Roman" w:cs="Times New Roman"/>
          <w:sz w:val="24"/>
        </w:rPr>
        <w:t>regresi</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dipakai</w:t>
      </w:r>
      <w:proofErr w:type="spellEnd"/>
      <w:r w:rsidR="0012354D">
        <w:rPr>
          <w:rFonts w:ascii="Times New Roman" w:hAnsi="Times New Roman" w:cs="Times New Roman"/>
          <w:sz w:val="24"/>
        </w:rPr>
        <w:t xml:space="preserve"> </w:t>
      </w:r>
      <w:proofErr w:type="spellStart"/>
      <w:r w:rsidR="0012354D">
        <w:rPr>
          <w:rFonts w:ascii="Times New Roman" w:hAnsi="Times New Roman" w:cs="Times New Roman"/>
          <w:sz w:val="24"/>
        </w:rPr>
        <w:t>untuk</w:t>
      </w:r>
      <w:proofErr w:type="spellEnd"/>
      <w:r w:rsidR="0012354D">
        <w:rPr>
          <w:rFonts w:ascii="Times New Roman" w:hAnsi="Times New Roman" w:cs="Times New Roman"/>
          <w:sz w:val="24"/>
        </w:rPr>
        <w:t xml:space="preserve"> </w:t>
      </w:r>
      <w:proofErr w:type="spellStart"/>
      <w:r w:rsidR="0012354D">
        <w:rPr>
          <w:rFonts w:ascii="Times New Roman" w:hAnsi="Times New Roman" w:cs="Times New Roman"/>
          <w:sz w:val="24"/>
        </w:rPr>
        <w:t>memprediksi</w:t>
      </w:r>
      <w:proofErr w:type="spellEnd"/>
      <w:r w:rsidR="0012354D">
        <w:rPr>
          <w:rFonts w:ascii="Times New Roman" w:hAnsi="Times New Roman" w:cs="Times New Roman"/>
          <w:sz w:val="24"/>
        </w:rPr>
        <w:t xml:space="preserve"> </w:t>
      </w:r>
      <w:proofErr w:type="spellStart"/>
      <w:r w:rsidR="0012354D">
        <w:rPr>
          <w:rFonts w:ascii="Times New Roman" w:hAnsi="Times New Roman" w:cs="Times New Roman"/>
          <w:sz w:val="24"/>
        </w:rPr>
        <w:t>variabel</w:t>
      </w:r>
      <w:proofErr w:type="spellEnd"/>
      <w:r w:rsidR="0012354D">
        <w:rPr>
          <w:rFonts w:ascii="Times New Roman" w:hAnsi="Times New Roman" w:cs="Times New Roman"/>
          <w:sz w:val="24"/>
        </w:rPr>
        <w:t xml:space="preserve"> X (</w:t>
      </w:r>
      <w:r>
        <w:rPr>
          <w:rFonts w:ascii="Times New Roman" w:hAnsi="Times New Roman" w:cs="Times New Roman"/>
          <w:sz w:val="24"/>
        </w:rPr>
        <w:t xml:space="preserve">media </w:t>
      </w:r>
      <w:r w:rsidR="00F81BEC" w:rsidRPr="00F81BEC">
        <w:rPr>
          <w:rFonts w:ascii="Times New Roman" w:hAnsi="Times New Roman" w:cs="Times New Roman"/>
          <w:i/>
          <w:iCs/>
          <w:sz w:val="24"/>
        </w:rPr>
        <w:t xml:space="preserve">spinning </w:t>
      </w:r>
      <w:proofErr w:type="spellStart"/>
      <w:r w:rsidR="00F81BEC" w:rsidRPr="00F81BEC">
        <w:rPr>
          <w:rFonts w:ascii="Times New Roman" w:hAnsi="Times New Roman" w:cs="Times New Roman"/>
          <w:i/>
          <w:iCs/>
          <w:sz w:val="24"/>
        </w:rPr>
        <w:t>whell</w:t>
      </w:r>
      <w:proofErr w:type="spellEnd"/>
      <w:r w:rsidR="0012354D">
        <w:rPr>
          <w:rFonts w:ascii="Times New Roman" w:hAnsi="Times New Roman" w:cs="Times New Roman"/>
          <w:sz w:val="24"/>
        </w:rPr>
        <w:t xml:space="preserve">) </w:t>
      </w:r>
      <w:proofErr w:type="spellStart"/>
      <w:r w:rsidR="0012354D">
        <w:rPr>
          <w:rFonts w:ascii="Times New Roman" w:hAnsi="Times New Roman" w:cs="Times New Roman"/>
          <w:sz w:val="24"/>
        </w:rPr>
        <w:t>dengan</w:t>
      </w:r>
      <w:proofErr w:type="spellEnd"/>
      <w:r w:rsidR="0012354D">
        <w:rPr>
          <w:rFonts w:ascii="Times New Roman" w:hAnsi="Times New Roman" w:cs="Times New Roman"/>
          <w:sz w:val="24"/>
        </w:rPr>
        <w:t xml:space="preserve"> </w:t>
      </w:r>
      <w:proofErr w:type="spellStart"/>
      <w:r w:rsidR="0012354D">
        <w:rPr>
          <w:rFonts w:ascii="Times New Roman" w:hAnsi="Times New Roman" w:cs="Times New Roman"/>
          <w:sz w:val="24"/>
        </w:rPr>
        <w:t>variabel</w:t>
      </w:r>
      <w:proofErr w:type="spellEnd"/>
      <w:r w:rsidR="0012354D">
        <w:rPr>
          <w:rFonts w:ascii="Times New Roman" w:hAnsi="Times New Roman" w:cs="Times New Roman"/>
          <w:sz w:val="24"/>
        </w:rPr>
        <w:t xml:space="preserve"> Y (</w:t>
      </w:r>
      <w:proofErr w:type="spellStart"/>
      <w:r w:rsidR="0012354D">
        <w:rPr>
          <w:rFonts w:ascii="Times New Roman" w:hAnsi="Times New Roman" w:cs="Times New Roman"/>
          <w:sz w:val="24"/>
        </w:rPr>
        <w:t>motivasi</w:t>
      </w:r>
      <w:proofErr w:type="spellEnd"/>
      <w:r w:rsidR="0012354D">
        <w:rPr>
          <w:rFonts w:ascii="Times New Roman" w:hAnsi="Times New Roman" w:cs="Times New Roman"/>
          <w:sz w:val="24"/>
        </w:rPr>
        <w:t xml:space="preserve"> </w:t>
      </w:r>
      <w:proofErr w:type="spellStart"/>
      <w:r w:rsidR="0012354D">
        <w:rPr>
          <w:rFonts w:ascii="Times New Roman" w:hAnsi="Times New Roman" w:cs="Times New Roman"/>
          <w:sz w:val="24"/>
        </w:rPr>
        <w:t>belajar</w:t>
      </w:r>
      <w:proofErr w:type="spellEnd"/>
      <w:r>
        <w:rPr>
          <w:rFonts w:ascii="Times New Roman" w:hAnsi="Times New Roman" w:cs="Times New Roman"/>
          <w:sz w:val="24"/>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18"/>
        <w:gridCol w:w="1156"/>
        <w:gridCol w:w="1303"/>
        <w:gridCol w:w="1306"/>
        <w:gridCol w:w="1438"/>
        <w:gridCol w:w="1003"/>
        <w:gridCol w:w="1013"/>
      </w:tblGrid>
      <w:tr w:rsidR="00D212D1" w:rsidRPr="00D212D1" w14:paraId="11264CFE" w14:textId="77777777" w:rsidTr="00370CCF">
        <w:trPr>
          <w:cantSplit/>
          <w:trHeight w:val="186"/>
        </w:trPr>
        <w:tc>
          <w:tcPr>
            <w:tcW w:w="5000" w:type="pct"/>
            <w:gridSpan w:val="7"/>
            <w:tcBorders>
              <w:top w:val="nil"/>
              <w:left w:val="nil"/>
              <w:bottom w:val="nil"/>
              <w:right w:val="nil"/>
            </w:tcBorders>
            <w:shd w:val="clear" w:color="auto" w:fill="FFFFFF"/>
            <w:vAlign w:val="center"/>
          </w:tcPr>
          <w:p w14:paraId="664E227F" w14:textId="77777777" w:rsidR="00692B30" w:rsidRDefault="00692B30" w:rsidP="00692B30">
            <w:pPr>
              <w:autoSpaceDE w:val="0"/>
              <w:autoSpaceDN w:val="0"/>
              <w:adjustRightInd w:val="0"/>
              <w:spacing w:after="0" w:line="320" w:lineRule="atLeast"/>
              <w:ind w:right="60"/>
              <w:rPr>
                <w:rFonts w:ascii="Arial" w:hAnsi="Arial" w:cs="Arial"/>
                <w:b/>
                <w:bCs/>
                <w:color w:val="000000"/>
                <w:sz w:val="18"/>
                <w:szCs w:val="18"/>
              </w:rPr>
            </w:pPr>
          </w:p>
          <w:p w14:paraId="283B9740" w14:textId="53AE71BC" w:rsidR="00D212D1" w:rsidRPr="00D212D1" w:rsidRDefault="00D212D1" w:rsidP="00D212D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212D1">
              <w:rPr>
                <w:rFonts w:ascii="Arial" w:hAnsi="Arial" w:cs="Arial"/>
                <w:b/>
                <w:bCs/>
                <w:color w:val="000000"/>
                <w:sz w:val="18"/>
                <w:szCs w:val="18"/>
              </w:rPr>
              <w:t>Coefficients</w:t>
            </w:r>
            <w:r w:rsidRPr="00D212D1">
              <w:rPr>
                <w:rFonts w:ascii="Arial" w:hAnsi="Arial" w:cs="Arial"/>
                <w:b/>
                <w:bCs/>
                <w:color w:val="000000"/>
                <w:sz w:val="18"/>
                <w:szCs w:val="18"/>
                <w:vertAlign w:val="superscript"/>
              </w:rPr>
              <w:t>a</w:t>
            </w:r>
            <w:proofErr w:type="spellEnd"/>
          </w:p>
        </w:tc>
      </w:tr>
      <w:tr w:rsidR="00D212D1" w:rsidRPr="00D212D1" w14:paraId="174F2859" w14:textId="77777777" w:rsidTr="00370CCF">
        <w:trPr>
          <w:cantSplit/>
          <w:trHeight w:val="382"/>
        </w:trPr>
        <w:tc>
          <w:tcPr>
            <w:tcW w:w="1180" w:type="pct"/>
            <w:gridSpan w:val="2"/>
            <w:vMerge w:val="restart"/>
            <w:tcBorders>
              <w:top w:val="single" w:sz="16" w:space="0" w:color="000000"/>
              <w:left w:val="single" w:sz="16" w:space="0" w:color="000000"/>
              <w:bottom w:val="nil"/>
              <w:right w:val="nil"/>
            </w:tcBorders>
            <w:shd w:val="clear" w:color="auto" w:fill="FFFFFF"/>
            <w:vAlign w:val="bottom"/>
          </w:tcPr>
          <w:p w14:paraId="05645E7B" w14:textId="77777777" w:rsidR="00D212D1" w:rsidRPr="00D212D1" w:rsidRDefault="00D212D1" w:rsidP="00D212D1">
            <w:pPr>
              <w:autoSpaceDE w:val="0"/>
              <w:autoSpaceDN w:val="0"/>
              <w:adjustRightInd w:val="0"/>
              <w:spacing w:after="0" w:line="320" w:lineRule="atLeast"/>
              <w:ind w:left="60" w:right="60"/>
              <w:rPr>
                <w:rFonts w:ascii="Arial" w:hAnsi="Arial" w:cs="Arial"/>
                <w:color w:val="000000"/>
                <w:sz w:val="18"/>
                <w:szCs w:val="18"/>
              </w:rPr>
            </w:pPr>
            <w:r w:rsidRPr="00D212D1">
              <w:rPr>
                <w:rFonts w:ascii="Arial" w:hAnsi="Arial" w:cs="Arial"/>
                <w:color w:val="000000"/>
                <w:sz w:val="18"/>
                <w:szCs w:val="18"/>
              </w:rPr>
              <w:t>Model</w:t>
            </w:r>
          </w:p>
        </w:tc>
        <w:tc>
          <w:tcPr>
            <w:tcW w:w="1644" w:type="pct"/>
            <w:gridSpan w:val="2"/>
            <w:tcBorders>
              <w:top w:val="single" w:sz="16" w:space="0" w:color="000000"/>
              <w:left w:val="single" w:sz="16" w:space="0" w:color="000000"/>
            </w:tcBorders>
            <w:shd w:val="clear" w:color="auto" w:fill="FFFFFF"/>
            <w:vAlign w:val="bottom"/>
          </w:tcPr>
          <w:p w14:paraId="76893C9E" w14:textId="77777777" w:rsidR="00D212D1" w:rsidRPr="00D212D1" w:rsidRDefault="00D212D1" w:rsidP="00D212D1">
            <w:pPr>
              <w:autoSpaceDE w:val="0"/>
              <w:autoSpaceDN w:val="0"/>
              <w:adjustRightInd w:val="0"/>
              <w:spacing w:after="0" w:line="320" w:lineRule="atLeast"/>
              <w:ind w:left="60" w:right="60"/>
              <w:jc w:val="center"/>
              <w:rPr>
                <w:rFonts w:ascii="Arial" w:hAnsi="Arial" w:cs="Arial"/>
                <w:color w:val="000000"/>
                <w:sz w:val="18"/>
                <w:szCs w:val="18"/>
              </w:rPr>
            </w:pPr>
            <w:r w:rsidRPr="00D212D1">
              <w:rPr>
                <w:rFonts w:ascii="Arial" w:hAnsi="Arial" w:cs="Arial"/>
                <w:color w:val="000000"/>
                <w:sz w:val="18"/>
                <w:szCs w:val="18"/>
              </w:rPr>
              <w:t>Unstandardized Coefficients</w:t>
            </w:r>
          </w:p>
        </w:tc>
        <w:tc>
          <w:tcPr>
            <w:tcW w:w="906" w:type="pct"/>
            <w:tcBorders>
              <w:top w:val="single" w:sz="16" w:space="0" w:color="000000"/>
            </w:tcBorders>
            <w:shd w:val="clear" w:color="auto" w:fill="FFFFFF"/>
            <w:vAlign w:val="bottom"/>
          </w:tcPr>
          <w:p w14:paraId="09E7727C" w14:textId="77777777" w:rsidR="00D212D1" w:rsidRPr="00D212D1" w:rsidRDefault="00D212D1" w:rsidP="00D212D1">
            <w:pPr>
              <w:autoSpaceDE w:val="0"/>
              <w:autoSpaceDN w:val="0"/>
              <w:adjustRightInd w:val="0"/>
              <w:spacing w:after="0" w:line="320" w:lineRule="atLeast"/>
              <w:ind w:left="60" w:right="60"/>
              <w:jc w:val="center"/>
              <w:rPr>
                <w:rFonts w:ascii="Arial" w:hAnsi="Arial" w:cs="Arial"/>
                <w:color w:val="000000"/>
                <w:sz w:val="18"/>
                <w:szCs w:val="18"/>
              </w:rPr>
            </w:pPr>
            <w:r w:rsidRPr="00D212D1">
              <w:rPr>
                <w:rFonts w:ascii="Arial" w:hAnsi="Arial" w:cs="Arial"/>
                <w:color w:val="000000"/>
                <w:sz w:val="18"/>
                <w:szCs w:val="18"/>
              </w:rPr>
              <w:t>Standardized Coefficients</w:t>
            </w:r>
          </w:p>
        </w:tc>
        <w:tc>
          <w:tcPr>
            <w:tcW w:w="632" w:type="pct"/>
            <w:vMerge w:val="restart"/>
            <w:tcBorders>
              <w:top w:val="single" w:sz="16" w:space="0" w:color="000000"/>
            </w:tcBorders>
            <w:shd w:val="clear" w:color="auto" w:fill="FFFFFF"/>
            <w:vAlign w:val="bottom"/>
          </w:tcPr>
          <w:p w14:paraId="0F1FC6E8" w14:textId="77777777" w:rsidR="00D212D1" w:rsidRPr="00D212D1" w:rsidRDefault="00D212D1" w:rsidP="00D212D1">
            <w:pPr>
              <w:autoSpaceDE w:val="0"/>
              <w:autoSpaceDN w:val="0"/>
              <w:adjustRightInd w:val="0"/>
              <w:spacing w:after="0" w:line="320" w:lineRule="atLeast"/>
              <w:ind w:left="60" w:right="60"/>
              <w:jc w:val="center"/>
              <w:rPr>
                <w:rFonts w:ascii="Arial" w:hAnsi="Arial" w:cs="Arial"/>
                <w:color w:val="000000"/>
                <w:sz w:val="18"/>
                <w:szCs w:val="18"/>
              </w:rPr>
            </w:pPr>
            <w:r w:rsidRPr="00D212D1">
              <w:rPr>
                <w:rFonts w:ascii="Arial" w:hAnsi="Arial" w:cs="Arial"/>
                <w:color w:val="000000"/>
                <w:sz w:val="18"/>
                <w:szCs w:val="18"/>
              </w:rPr>
              <w:t>t</w:t>
            </w:r>
          </w:p>
        </w:tc>
        <w:tc>
          <w:tcPr>
            <w:tcW w:w="637" w:type="pct"/>
            <w:vMerge w:val="restart"/>
            <w:tcBorders>
              <w:top w:val="single" w:sz="16" w:space="0" w:color="000000"/>
              <w:right w:val="single" w:sz="16" w:space="0" w:color="000000"/>
            </w:tcBorders>
            <w:shd w:val="clear" w:color="auto" w:fill="FFFFFF"/>
            <w:vAlign w:val="bottom"/>
          </w:tcPr>
          <w:p w14:paraId="511E6D2D" w14:textId="77777777" w:rsidR="00D212D1" w:rsidRPr="00D212D1" w:rsidRDefault="00D212D1" w:rsidP="00D212D1">
            <w:pPr>
              <w:autoSpaceDE w:val="0"/>
              <w:autoSpaceDN w:val="0"/>
              <w:adjustRightInd w:val="0"/>
              <w:spacing w:after="0" w:line="320" w:lineRule="atLeast"/>
              <w:ind w:left="60" w:right="60"/>
              <w:jc w:val="center"/>
              <w:rPr>
                <w:rFonts w:ascii="Arial" w:hAnsi="Arial" w:cs="Arial"/>
                <w:color w:val="000000"/>
                <w:sz w:val="18"/>
                <w:szCs w:val="18"/>
              </w:rPr>
            </w:pPr>
            <w:r w:rsidRPr="00D212D1">
              <w:rPr>
                <w:rFonts w:ascii="Arial" w:hAnsi="Arial" w:cs="Arial"/>
                <w:color w:val="000000"/>
                <w:sz w:val="18"/>
                <w:szCs w:val="18"/>
              </w:rPr>
              <w:t>Sig.</w:t>
            </w:r>
          </w:p>
        </w:tc>
      </w:tr>
      <w:tr w:rsidR="00D212D1" w:rsidRPr="00D212D1" w14:paraId="50A9BB4F" w14:textId="77777777" w:rsidTr="00370CCF">
        <w:trPr>
          <w:cantSplit/>
          <w:trHeight w:val="213"/>
        </w:trPr>
        <w:tc>
          <w:tcPr>
            <w:tcW w:w="1180" w:type="pct"/>
            <w:gridSpan w:val="2"/>
            <w:vMerge/>
            <w:tcBorders>
              <w:top w:val="single" w:sz="16" w:space="0" w:color="000000"/>
              <w:left w:val="single" w:sz="16" w:space="0" w:color="000000"/>
              <w:bottom w:val="nil"/>
              <w:right w:val="nil"/>
            </w:tcBorders>
            <w:shd w:val="clear" w:color="auto" w:fill="FFFFFF"/>
            <w:vAlign w:val="bottom"/>
          </w:tcPr>
          <w:p w14:paraId="52CB9F5E" w14:textId="77777777" w:rsidR="00D212D1" w:rsidRPr="00D212D1" w:rsidRDefault="00D212D1" w:rsidP="00D212D1">
            <w:pPr>
              <w:autoSpaceDE w:val="0"/>
              <w:autoSpaceDN w:val="0"/>
              <w:adjustRightInd w:val="0"/>
              <w:spacing w:after="0" w:line="240" w:lineRule="auto"/>
              <w:rPr>
                <w:rFonts w:ascii="Arial" w:hAnsi="Arial" w:cs="Arial"/>
                <w:color w:val="000000"/>
                <w:sz w:val="18"/>
                <w:szCs w:val="18"/>
              </w:rPr>
            </w:pPr>
          </w:p>
        </w:tc>
        <w:tc>
          <w:tcPr>
            <w:tcW w:w="821" w:type="pct"/>
            <w:tcBorders>
              <w:left w:val="single" w:sz="16" w:space="0" w:color="000000"/>
              <w:bottom w:val="single" w:sz="16" w:space="0" w:color="000000"/>
            </w:tcBorders>
            <w:shd w:val="clear" w:color="auto" w:fill="FFFFFF"/>
            <w:vAlign w:val="bottom"/>
          </w:tcPr>
          <w:p w14:paraId="68ADCC76" w14:textId="77777777" w:rsidR="00D212D1" w:rsidRPr="00D212D1" w:rsidRDefault="00D212D1" w:rsidP="00D212D1">
            <w:pPr>
              <w:autoSpaceDE w:val="0"/>
              <w:autoSpaceDN w:val="0"/>
              <w:adjustRightInd w:val="0"/>
              <w:spacing w:after="0" w:line="320" w:lineRule="atLeast"/>
              <w:ind w:left="60" w:right="60"/>
              <w:jc w:val="center"/>
              <w:rPr>
                <w:rFonts w:ascii="Arial" w:hAnsi="Arial" w:cs="Arial"/>
                <w:color w:val="000000"/>
                <w:sz w:val="18"/>
                <w:szCs w:val="18"/>
              </w:rPr>
            </w:pPr>
            <w:r w:rsidRPr="00D212D1">
              <w:rPr>
                <w:rFonts w:ascii="Arial" w:hAnsi="Arial" w:cs="Arial"/>
                <w:color w:val="000000"/>
                <w:sz w:val="18"/>
                <w:szCs w:val="18"/>
              </w:rPr>
              <w:t>B</w:t>
            </w:r>
          </w:p>
        </w:tc>
        <w:tc>
          <w:tcPr>
            <w:tcW w:w="823" w:type="pct"/>
            <w:tcBorders>
              <w:bottom w:val="single" w:sz="16" w:space="0" w:color="000000"/>
            </w:tcBorders>
            <w:shd w:val="clear" w:color="auto" w:fill="FFFFFF"/>
            <w:vAlign w:val="bottom"/>
          </w:tcPr>
          <w:p w14:paraId="6E89B99C" w14:textId="77777777" w:rsidR="00D212D1" w:rsidRPr="00D212D1" w:rsidRDefault="00D212D1" w:rsidP="00D212D1">
            <w:pPr>
              <w:autoSpaceDE w:val="0"/>
              <w:autoSpaceDN w:val="0"/>
              <w:adjustRightInd w:val="0"/>
              <w:spacing w:after="0" w:line="320" w:lineRule="atLeast"/>
              <w:ind w:left="60" w:right="60"/>
              <w:jc w:val="center"/>
              <w:rPr>
                <w:rFonts w:ascii="Arial" w:hAnsi="Arial" w:cs="Arial"/>
                <w:color w:val="000000"/>
                <w:sz w:val="18"/>
                <w:szCs w:val="18"/>
              </w:rPr>
            </w:pPr>
            <w:r w:rsidRPr="00D212D1">
              <w:rPr>
                <w:rFonts w:ascii="Arial" w:hAnsi="Arial" w:cs="Arial"/>
                <w:color w:val="000000"/>
                <w:sz w:val="18"/>
                <w:szCs w:val="18"/>
              </w:rPr>
              <w:t>Std. Error</w:t>
            </w:r>
          </w:p>
        </w:tc>
        <w:tc>
          <w:tcPr>
            <w:tcW w:w="906" w:type="pct"/>
            <w:tcBorders>
              <w:bottom w:val="single" w:sz="16" w:space="0" w:color="000000"/>
            </w:tcBorders>
            <w:shd w:val="clear" w:color="auto" w:fill="FFFFFF"/>
            <w:vAlign w:val="bottom"/>
          </w:tcPr>
          <w:p w14:paraId="34A28158" w14:textId="77777777" w:rsidR="00D212D1" w:rsidRPr="00D212D1" w:rsidRDefault="00D212D1" w:rsidP="00D212D1">
            <w:pPr>
              <w:autoSpaceDE w:val="0"/>
              <w:autoSpaceDN w:val="0"/>
              <w:adjustRightInd w:val="0"/>
              <w:spacing w:after="0" w:line="320" w:lineRule="atLeast"/>
              <w:ind w:left="60" w:right="60"/>
              <w:jc w:val="center"/>
              <w:rPr>
                <w:rFonts w:ascii="Arial" w:hAnsi="Arial" w:cs="Arial"/>
                <w:color w:val="000000"/>
                <w:sz w:val="18"/>
                <w:szCs w:val="18"/>
              </w:rPr>
            </w:pPr>
            <w:r w:rsidRPr="00D212D1">
              <w:rPr>
                <w:rFonts w:ascii="Arial" w:hAnsi="Arial" w:cs="Arial"/>
                <w:color w:val="000000"/>
                <w:sz w:val="18"/>
                <w:szCs w:val="18"/>
              </w:rPr>
              <w:t>Beta</w:t>
            </w:r>
          </w:p>
        </w:tc>
        <w:tc>
          <w:tcPr>
            <w:tcW w:w="632" w:type="pct"/>
            <w:vMerge/>
            <w:tcBorders>
              <w:top w:val="single" w:sz="16" w:space="0" w:color="000000"/>
            </w:tcBorders>
            <w:shd w:val="clear" w:color="auto" w:fill="FFFFFF"/>
            <w:vAlign w:val="bottom"/>
          </w:tcPr>
          <w:p w14:paraId="5948E78E" w14:textId="77777777" w:rsidR="00D212D1" w:rsidRPr="00D212D1" w:rsidRDefault="00D212D1" w:rsidP="00D212D1">
            <w:pPr>
              <w:autoSpaceDE w:val="0"/>
              <w:autoSpaceDN w:val="0"/>
              <w:adjustRightInd w:val="0"/>
              <w:spacing w:after="0" w:line="240" w:lineRule="auto"/>
              <w:rPr>
                <w:rFonts w:ascii="Arial" w:hAnsi="Arial" w:cs="Arial"/>
                <w:color w:val="000000"/>
                <w:sz w:val="18"/>
                <w:szCs w:val="18"/>
              </w:rPr>
            </w:pPr>
          </w:p>
        </w:tc>
        <w:tc>
          <w:tcPr>
            <w:tcW w:w="637" w:type="pct"/>
            <w:vMerge/>
            <w:tcBorders>
              <w:top w:val="single" w:sz="16" w:space="0" w:color="000000"/>
              <w:right w:val="single" w:sz="16" w:space="0" w:color="000000"/>
            </w:tcBorders>
            <w:shd w:val="clear" w:color="auto" w:fill="FFFFFF"/>
            <w:vAlign w:val="bottom"/>
          </w:tcPr>
          <w:p w14:paraId="5CE82394" w14:textId="77777777" w:rsidR="00D212D1" w:rsidRPr="00D212D1" w:rsidRDefault="00D212D1" w:rsidP="00D212D1">
            <w:pPr>
              <w:autoSpaceDE w:val="0"/>
              <w:autoSpaceDN w:val="0"/>
              <w:adjustRightInd w:val="0"/>
              <w:spacing w:after="0" w:line="240" w:lineRule="auto"/>
              <w:rPr>
                <w:rFonts w:ascii="Arial" w:hAnsi="Arial" w:cs="Arial"/>
                <w:color w:val="000000"/>
                <w:sz w:val="18"/>
                <w:szCs w:val="18"/>
              </w:rPr>
            </w:pPr>
          </w:p>
        </w:tc>
      </w:tr>
      <w:tr w:rsidR="00D212D1" w:rsidRPr="00D212D1" w14:paraId="3A89ECCD" w14:textId="77777777" w:rsidTr="00370CCF">
        <w:trPr>
          <w:cantSplit/>
          <w:trHeight w:val="186"/>
        </w:trPr>
        <w:tc>
          <w:tcPr>
            <w:tcW w:w="452" w:type="pct"/>
            <w:vMerge w:val="restart"/>
            <w:tcBorders>
              <w:top w:val="single" w:sz="16" w:space="0" w:color="000000"/>
              <w:left w:val="single" w:sz="16" w:space="0" w:color="000000"/>
              <w:bottom w:val="single" w:sz="16" w:space="0" w:color="000000"/>
              <w:right w:val="nil"/>
            </w:tcBorders>
            <w:shd w:val="clear" w:color="auto" w:fill="FFFFFF"/>
          </w:tcPr>
          <w:p w14:paraId="1A8397AC" w14:textId="77777777" w:rsidR="00D212D1" w:rsidRPr="00D212D1" w:rsidRDefault="00D212D1" w:rsidP="00D212D1">
            <w:pPr>
              <w:autoSpaceDE w:val="0"/>
              <w:autoSpaceDN w:val="0"/>
              <w:adjustRightInd w:val="0"/>
              <w:spacing w:after="0" w:line="320" w:lineRule="atLeast"/>
              <w:ind w:left="60" w:right="60"/>
              <w:rPr>
                <w:rFonts w:ascii="Arial" w:hAnsi="Arial" w:cs="Arial"/>
                <w:color w:val="000000"/>
                <w:sz w:val="18"/>
                <w:szCs w:val="18"/>
              </w:rPr>
            </w:pPr>
            <w:r w:rsidRPr="00D212D1">
              <w:rPr>
                <w:rFonts w:ascii="Arial" w:hAnsi="Arial" w:cs="Arial"/>
                <w:color w:val="000000"/>
                <w:sz w:val="18"/>
                <w:szCs w:val="18"/>
              </w:rPr>
              <w:t>1</w:t>
            </w:r>
          </w:p>
        </w:tc>
        <w:tc>
          <w:tcPr>
            <w:tcW w:w="728" w:type="pct"/>
            <w:tcBorders>
              <w:top w:val="single" w:sz="16" w:space="0" w:color="000000"/>
              <w:left w:val="nil"/>
              <w:bottom w:val="nil"/>
              <w:right w:val="single" w:sz="16" w:space="0" w:color="000000"/>
            </w:tcBorders>
            <w:shd w:val="clear" w:color="auto" w:fill="FFFFFF"/>
          </w:tcPr>
          <w:p w14:paraId="455E7062" w14:textId="77777777" w:rsidR="00D212D1" w:rsidRPr="00D212D1" w:rsidRDefault="00D212D1" w:rsidP="00D212D1">
            <w:pPr>
              <w:autoSpaceDE w:val="0"/>
              <w:autoSpaceDN w:val="0"/>
              <w:adjustRightInd w:val="0"/>
              <w:spacing w:after="0" w:line="320" w:lineRule="atLeast"/>
              <w:ind w:left="60" w:right="60"/>
              <w:rPr>
                <w:rFonts w:ascii="Arial" w:hAnsi="Arial" w:cs="Arial"/>
                <w:color w:val="000000"/>
                <w:sz w:val="18"/>
                <w:szCs w:val="18"/>
              </w:rPr>
            </w:pPr>
            <w:r w:rsidRPr="00D212D1">
              <w:rPr>
                <w:rFonts w:ascii="Arial" w:hAnsi="Arial" w:cs="Arial"/>
                <w:color w:val="000000"/>
                <w:sz w:val="18"/>
                <w:szCs w:val="18"/>
              </w:rPr>
              <w:t>(Constant)</w:t>
            </w:r>
          </w:p>
        </w:tc>
        <w:tc>
          <w:tcPr>
            <w:tcW w:w="821" w:type="pct"/>
            <w:tcBorders>
              <w:top w:val="single" w:sz="16" w:space="0" w:color="000000"/>
              <w:left w:val="single" w:sz="16" w:space="0" w:color="000000"/>
              <w:bottom w:val="nil"/>
            </w:tcBorders>
            <w:shd w:val="clear" w:color="auto" w:fill="FFFFFF"/>
            <w:vAlign w:val="center"/>
          </w:tcPr>
          <w:p w14:paraId="530A43B4" w14:textId="77777777" w:rsidR="00D212D1" w:rsidRPr="00D212D1" w:rsidRDefault="00D212D1" w:rsidP="00D212D1">
            <w:pPr>
              <w:autoSpaceDE w:val="0"/>
              <w:autoSpaceDN w:val="0"/>
              <w:adjustRightInd w:val="0"/>
              <w:spacing w:after="0" w:line="320" w:lineRule="atLeast"/>
              <w:ind w:left="60" w:right="60"/>
              <w:jc w:val="right"/>
              <w:rPr>
                <w:rFonts w:ascii="Arial" w:hAnsi="Arial" w:cs="Arial"/>
                <w:color w:val="000000"/>
                <w:sz w:val="18"/>
                <w:szCs w:val="18"/>
              </w:rPr>
            </w:pPr>
            <w:r w:rsidRPr="00D212D1">
              <w:rPr>
                <w:rFonts w:ascii="Arial" w:hAnsi="Arial" w:cs="Arial"/>
                <w:color w:val="000000"/>
                <w:sz w:val="18"/>
                <w:szCs w:val="18"/>
              </w:rPr>
              <w:t>21.370</w:t>
            </w:r>
          </w:p>
        </w:tc>
        <w:tc>
          <w:tcPr>
            <w:tcW w:w="823" w:type="pct"/>
            <w:tcBorders>
              <w:top w:val="single" w:sz="16" w:space="0" w:color="000000"/>
              <w:bottom w:val="nil"/>
            </w:tcBorders>
            <w:shd w:val="clear" w:color="auto" w:fill="FFFFFF"/>
            <w:vAlign w:val="center"/>
          </w:tcPr>
          <w:p w14:paraId="4BD44401" w14:textId="77777777" w:rsidR="00D212D1" w:rsidRPr="00D212D1" w:rsidRDefault="00D212D1" w:rsidP="00D212D1">
            <w:pPr>
              <w:autoSpaceDE w:val="0"/>
              <w:autoSpaceDN w:val="0"/>
              <w:adjustRightInd w:val="0"/>
              <w:spacing w:after="0" w:line="320" w:lineRule="atLeast"/>
              <w:ind w:left="60" w:right="60"/>
              <w:jc w:val="right"/>
              <w:rPr>
                <w:rFonts w:ascii="Arial" w:hAnsi="Arial" w:cs="Arial"/>
                <w:color w:val="000000"/>
                <w:sz w:val="18"/>
                <w:szCs w:val="18"/>
              </w:rPr>
            </w:pPr>
            <w:r w:rsidRPr="00D212D1">
              <w:rPr>
                <w:rFonts w:ascii="Arial" w:hAnsi="Arial" w:cs="Arial"/>
                <w:color w:val="000000"/>
                <w:sz w:val="18"/>
                <w:szCs w:val="18"/>
              </w:rPr>
              <w:t>8.390</w:t>
            </w:r>
          </w:p>
        </w:tc>
        <w:tc>
          <w:tcPr>
            <w:tcW w:w="906" w:type="pct"/>
            <w:tcBorders>
              <w:top w:val="single" w:sz="16" w:space="0" w:color="000000"/>
              <w:bottom w:val="nil"/>
            </w:tcBorders>
            <w:shd w:val="clear" w:color="auto" w:fill="FFFFFF"/>
            <w:vAlign w:val="center"/>
          </w:tcPr>
          <w:p w14:paraId="2941BE9E" w14:textId="77777777" w:rsidR="00D212D1" w:rsidRPr="00D212D1" w:rsidRDefault="00D212D1" w:rsidP="00D212D1">
            <w:pPr>
              <w:autoSpaceDE w:val="0"/>
              <w:autoSpaceDN w:val="0"/>
              <w:adjustRightInd w:val="0"/>
              <w:spacing w:after="0" w:line="240" w:lineRule="auto"/>
              <w:rPr>
                <w:rFonts w:ascii="Times New Roman" w:hAnsi="Times New Roman" w:cs="Times New Roman"/>
                <w:sz w:val="24"/>
                <w:szCs w:val="24"/>
              </w:rPr>
            </w:pPr>
          </w:p>
        </w:tc>
        <w:tc>
          <w:tcPr>
            <w:tcW w:w="632" w:type="pct"/>
            <w:tcBorders>
              <w:top w:val="single" w:sz="16" w:space="0" w:color="000000"/>
              <w:bottom w:val="nil"/>
            </w:tcBorders>
            <w:shd w:val="clear" w:color="auto" w:fill="FFFFFF"/>
            <w:vAlign w:val="center"/>
          </w:tcPr>
          <w:p w14:paraId="5A3A8E96" w14:textId="77777777" w:rsidR="00D212D1" w:rsidRPr="00D212D1" w:rsidRDefault="00D212D1" w:rsidP="00D212D1">
            <w:pPr>
              <w:autoSpaceDE w:val="0"/>
              <w:autoSpaceDN w:val="0"/>
              <w:adjustRightInd w:val="0"/>
              <w:spacing w:after="0" w:line="320" w:lineRule="atLeast"/>
              <w:ind w:left="60" w:right="60"/>
              <w:jc w:val="right"/>
              <w:rPr>
                <w:rFonts w:ascii="Arial" w:hAnsi="Arial" w:cs="Arial"/>
                <w:color w:val="000000"/>
                <w:sz w:val="18"/>
                <w:szCs w:val="18"/>
              </w:rPr>
            </w:pPr>
            <w:r w:rsidRPr="00D212D1">
              <w:rPr>
                <w:rFonts w:ascii="Arial" w:hAnsi="Arial" w:cs="Arial"/>
                <w:color w:val="000000"/>
                <w:sz w:val="18"/>
                <w:szCs w:val="18"/>
              </w:rPr>
              <w:t>2.547</w:t>
            </w:r>
          </w:p>
        </w:tc>
        <w:tc>
          <w:tcPr>
            <w:tcW w:w="637" w:type="pct"/>
            <w:tcBorders>
              <w:top w:val="single" w:sz="16" w:space="0" w:color="000000"/>
              <w:bottom w:val="nil"/>
              <w:right w:val="single" w:sz="16" w:space="0" w:color="000000"/>
            </w:tcBorders>
            <w:shd w:val="clear" w:color="auto" w:fill="FFFFFF"/>
            <w:vAlign w:val="center"/>
          </w:tcPr>
          <w:p w14:paraId="137CEC82" w14:textId="2C57F2BE" w:rsidR="00D212D1" w:rsidRPr="00D212D1" w:rsidRDefault="00D212D1" w:rsidP="00D212D1">
            <w:pPr>
              <w:autoSpaceDE w:val="0"/>
              <w:autoSpaceDN w:val="0"/>
              <w:adjustRightInd w:val="0"/>
              <w:spacing w:after="0" w:line="320" w:lineRule="atLeast"/>
              <w:ind w:left="60" w:right="60"/>
              <w:jc w:val="right"/>
              <w:rPr>
                <w:rFonts w:ascii="Arial" w:hAnsi="Arial" w:cs="Arial"/>
                <w:color w:val="000000"/>
                <w:sz w:val="18"/>
                <w:szCs w:val="18"/>
              </w:rPr>
            </w:pPr>
            <w:r w:rsidRPr="00D212D1">
              <w:rPr>
                <w:rFonts w:ascii="Arial" w:hAnsi="Arial" w:cs="Arial"/>
                <w:color w:val="000000"/>
                <w:sz w:val="18"/>
                <w:szCs w:val="18"/>
              </w:rPr>
              <w:t>.0</w:t>
            </w:r>
            <w:r>
              <w:rPr>
                <w:rFonts w:ascii="Arial" w:hAnsi="Arial" w:cs="Arial"/>
                <w:color w:val="000000"/>
                <w:sz w:val="18"/>
                <w:szCs w:val="18"/>
              </w:rPr>
              <w:t>01</w:t>
            </w:r>
          </w:p>
        </w:tc>
      </w:tr>
      <w:tr w:rsidR="00D212D1" w:rsidRPr="00D212D1" w14:paraId="2EDE71E9" w14:textId="77777777" w:rsidTr="00370CCF">
        <w:trPr>
          <w:cantSplit/>
          <w:trHeight w:val="213"/>
        </w:trPr>
        <w:tc>
          <w:tcPr>
            <w:tcW w:w="452" w:type="pct"/>
            <w:vMerge/>
            <w:tcBorders>
              <w:top w:val="single" w:sz="16" w:space="0" w:color="000000"/>
              <w:left w:val="single" w:sz="16" w:space="0" w:color="000000"/>
              <w:bottom w:val="single" w:sz="16" w:space="0" w:color="000000"/>
              <w:right w:val="nil"/>
            </w:tcBorders>
            <w:shd w:val="clear" w:color="auto" w:fill="FFFFFF"/>
          </w:tcPr>
          <w:p w14:paraId="584E4971" w14:textId="77777777" w:rsidR="00D212D1" w:rsidRPr="00D212D1" w:rsidRDefault="00D212D1" w:rsidP="00D212D1">
            <w:pPr>
              <w:autoSpaceDE w:val="0"/>
              <w:autoSpaceDN w:val="0"/>
              <w:adjustRightInd w:val="0"/>
              <w:spacing w:after="0" w:line="240" w:lineRule="auto"/>
              <w:rPr>
                <w:rFonts w:ascii="Arial" w:hAnsi="Arial" w:cs="Arial"/>
                <w:color w:val="000000"/>
                <w:sz w:val="18"/>
                <w:szCs w:val="18"/>
              </w:rPr>
            </w:pPr>
          </w:p>
        </w:tc>
        <w:tc>
          <w:tcPr>
            <w:tcW w:w="728" w:type="pct"/>
            <w:tcBorders>
              <w:top w:val="nil"/>
              <w:left w:val="nil"/>
              <w:bottom w:val="single" w:sz="16" w:space="0" w:color="000000"/>
              <w:right w:val="single" w:sz="16" w:space="0" w:color="000000"/>
            </w:tcBorders>
            <w:shd w:val="clear" w:color="auto" w:fill="FFFFFF"/>
          </w:tcPr>
          <w:p w14:paraId="4E644D24" w14:textId="74470EDC" w:rsidR="00D212D1" w:rsidRPr="00D212D1" w:rsidRDefault="001C71E7" w:rsidP="00D212D1">
            <w:pPr>
              <w:autoSpaceDE w:val="0"/>
              <w:autoSpaceDN w:val="0"/>
              <w:adjustRightInd w:val="0"/>
              <w:spacing w:after="0" w:line="320" w:lineRule="atLeast"/>
              <w:ind w:left="60" w:right="60"/>
              <w:rPr>
                <w:rFonts w:ascii="Arial" w:hAnsi="Arial" w:cs="Arial"/>
                <w:color w:val="000000"/>
                <w:sz w:val="18"/>
                <w:szCs w:val="18"/>
              </w:rPr>
            </w:pPr>
            <w:r w:rsidRPr="00D212D1">
              <w:rPr>
                <w:rFonts w:ascii="Arial" w:hAnsi="Arial" w:cs="Arial"/>
                <w:color w:val="000000"/>
                <w:sz w:val="18"/>
                <w:szCs w:val="18"/>
              </w:rPr>
              <w:t>X</w:t>
            </w:r>
          </w:p>
        </w:tc>
        <w:tc>
          <w:tcPr>
            <w:tcW w:w="821" w:type="pct"/>
            <w:tcBorders>
              <w:top w:val="nil"/>
              <w:left w:val="single" w:sz="16" w:space="0" w:color="000000"/>
              <w:bottom w:val="single" w:sz="16" w:space="0" w:color="000000"/>
            </w:tcBorders>
            <w:shd w:val="clear" w:color="auto" w:fill="FFFFFF"/>
            <w:vAlign w:val="center"/>
          </w:tcPr>
          <w:p w14:paraId="78F036CA" w14:textId="77777777" w:rsidR="00D212D1" w:rsidRPr="00D212D1" w:rsidRDefault="00D212D1" w:rsidP="00D212D1">
            <w:pPr>
              <w:autoSpaceDE w:val="0"/>
              <w:autoSpaceDN w:val="0"/>
              <w:adjustRightInd w:val="0"/>
              <w:spacing w:after="0" w:line="320" w:lineRule="atLeast"/>
              <w:ind w:left="60" w:right="60"/>
              <w:jc w:val="right"/>
              <w:rPr>
                <w:rFonts w:ascii="Arial" w:hAnsi="Arial" w:cs="Arial"/>
                <w:color w:val="000000"/>
                <w:sz w:val="18"/>
                <w:szCs w:val="18"/>
              </w:rPr>
            </w:pPr>
            <w:r w:rsidRPr="00D212D1">
              <w:rPr>
                <w:rFonts w:ascii="Arial" w:hAnsi="Arial" w:cs="Arial"/>
                <w:color w:val="000000"/>
                <w:sz w:val="18"/>
                <w:szCs w:val="18"/>
              </w:rPr>
              <w:t>.691</w:t>
            </w:r>
          </w:p>
        </w:tc>
        <w:tc>
          <w:tcPr>
            <w:tcW w:w="823" w:type="pct"/>
            <w:tcBorders>
              <w:top w:val="nil"/>
              <w:bottom w:val="single" w:sz="16" w:space="0" w:color="000000"/>
            </w:tcBorders>
            <w:shd w:val="clear" w:color="auto" w:fill="FFFFFF"/>
            <w:vAlign w:val="center"/>
          </w:tcPr>
          <w:p w14:paraId="3272E5FC" w14:textId="77777777" w:rsidR="00D212D1" w:rsidRPr="00D212D1" w:rsidRDefault="00D212D1" w:rsidP="00D212D1">
            <w:pPr>
              <w:autoSpaceDE w:val="0"/>
              <w:autoSpaceDN w:val="0"/>
              <w:adjustRightInd w:val="0"/>
              <w:spacing w:after="0" w:line="320" w:lineRule="atLeast"/>
              <w:ind w:left="60" w:right="60"/>
              <w:jc w:val="right"/>
              <w:rPr>
                <w:rFonts w:ascii="Arial" w:hAnsi="Arial" w:cs="Arial"/>
                <w:color w:val="000000"/>
                <w:sz w:val="18"/>
                <w:szCs w:val="18"/>
              </w:rPr>
            </w:pPr>
            <w:r w:rsidRPr="00D212D1">
              <w:rPr>
                <w:rFonts w:ascii="Arial" w:hAnsi="Arial" w:cs="Arial"/>
                <w:color w:val="000000"/>
                <w:sz w:val="18"/>
                <w:szCs w:val="18"/>
              </w:rPr>
              <w:t>.169</w:t>
            </w:r>
          </w:p>
        </w:tc>
        <w:tc>
          <w:tcPr>
            <w:tcW w:w="906" w:type="pct"/>
            <w:tcBorders>
              <w:top w:val="nil"/>
              <w:bottom w:val="single" w:sz="16" w:space="0" w:color="000000"/>
            </w:tcBorders>
            <w:shd w:val="clear" w:color="auto" w:fill="FFFFFF"/>
            <w:vAlign w:val="center"/>
          </w:tcPr>
          <w:p w14:paraId="7CEDBF19" w14:textId="77777777" w:rsidR="00D212D1" w:rsidRPr="00D212D1" w:rsidRDefault="00D212D1" w:rsidP="00D212D1">
            <w:pPr>
              <w:autoSpaceDE w:val="0"/>
              <w:autoSpaceDN w:val="0"/>
              <w:adjustRightInd w:val="0"/>
              <w:spacing w:after="0" w:line="320" w:lineRule="atLeast"/>
              <w:ind w:left="60" w:right="60"/>
              <w:jc w:val="right"/>
              <w:rPr>
                <w:rFonts w:ascii="Arial" w:hAnsi="Arial" w:cs="Arial"/>
                <w:color w:val="000000"/>
                <w:sz w:val="18"/>
                <w:szCs w:val="18"/>
              </w:rPr>
            </w:pPr>
            <w:r w:rsidRPr="00D212D1">
              <w:rPr>
                <w:rFonts w:ascii="Arial" w:hAnsi="Arial" w:cs="Arial"/>
                <w:color w:val="000000"/>
                <w:sz w:val="18"/>
                <w:szCs w:val="18"/>
              </w:rPr>
              <w:t>.569</w:t>
            </w:r>
          </w:p>
        </w:tc>
        <w:tc>
          <w:tcPr>
            <w:tcW w:w="632" w:type="pct"/>
            <w:tcBorders>
              <w:top w:val="nil"/>
              <w:bottom w:val="single" w:sz="16" w:space="0" w:color="000000"/>
            </w:tcBorders>
            <w:shd w:val="clear" w:color="auto" w:fill="FFFFFF"/>
            <w:vAlign w:val="center"/>
          </w:tcPr>
          <w:p w14:paraId="47C91805" w14:textId="77777777" w:rsidR="00D212D1" w:rsidRPr="00D212D1" w:rsidRDefault="00D212D1" w:rsidP="00D212D1">
            <w:pPr>
              <w:autoSpaceDE w:val="0"/>
              <w:autoSpaceDN w:val="0"/>
              <w:adjustRightInd w:val="0"/>
              <w:spacing w:after="0" w:line="320" w:lineRule="atLeast"/>
              <w:ind w:left="60" w:right="60"/>
              <w:jc w:val="right"/>
              <w:rPr>
                <w:rFonts w:ascii="Arial" w:hAnsi="Arial" w:cs="Arial"/>
                <w:color w:val="000000"/>
                <w:sz w:val="18"/>
                <w:szCs w:val="18"/>
              </w:rPr>
            </w:pPr>
            <w:r w:rsidRPr="00D212D1">
              <w:rPr>
                <w:rFonts w:ascii="Arial" w:hAnsi="Arial" w:cs="Arial"/>
                <w:color w:val="000000"/>
                <w:sz w:val="18"/>
                <w:szCs w:val="18"/>
              </w:rPr>
              <w:t>4.093</w:t>
            </w:r>
          </w:p>
        </w:tc>
        <w:tc>
          <w:tcPr>
            <w:tcW w:w="637" w:type="pct"/>
            <w:tcBorders>
              <w:top w:val="nil"/>
              <w:bottom w:val="single" w:sz="16" w:space="0" w:color="000000"/>
              <w:right w:val="single" w:sz="16" w:space="0" w:color="000000"/>
            </w:tcBorders>
            <w:shd w:val="clear" w:color="auto" w:fill="FFFFFF"/>
            <w:vAlign w:val="center"/>
          </w:tcPr>
          <w:p w14:paraId="08AB4E10" w14:textId="77777777" w:rsidR="00D212D1" w:rsidRPr="00D212D1" w:rsidRDefault="00D212D1" w:rsidP="00D212D1">
            <w:pPr>
              <w:autoSpaceDE w:val="0"/>
              <w:autoSpaceDN w:val="0"/>
              <w:adjustRightInd w:val="0"/>
              <w:spacing w:after="0" w:line="320" w:lineRule="atLeast"/>
              <w:ind w:left="60" w:right="60"/>
              <w:jc w:val="right"/>
              <w:rPr>
                <w:rFonts w:ascii="Arial" w:hAnsi="Arial" w:cs="Arial"/>
                <w:color w:val="000000"/>
                <w:sz w:val="18"/>
                <w:szCs w:val="18"/>
              </w:rPr>
            </w:pPr>
            <w:r w:rsidRPr="00D212D1">
              <w:rPr>
                <w:rFonts w:ascii="Arial" w:hAnsi="Arial" w:cs="Arial"/>
                <w:color w:val="000000"/>
                <w:sz w:val="18"/>
                <w:szCs w:val="18"/>
              </w:rPr>
              <w:t>.000</w:t>
            </w:r>
          </w:p>
        </w:tc>
      </w:tr>
      <w:tr w:rsidR="00D212D1" w:rsidRPr="00D212D1" w14:paraId="687A0A25" w14:textId="77777777" w:rsidTr="00370CCF">
        <w:trPr>
          <w:cantSplit/>
          <w:trHeight w:val="186"/>
        </w:trPr>
        <w:tc>
          <w:tcPr>
            <w:tcW w:w="5000" w:type="pct"/>
            <w:gridSpan w:val="7"/>
            <w:tcBorders>
              <w:top w:val="nil"/>
              <w:left w:val="nil"/>
              <w:bottom w:val="nil"/>
              <w:right w:val="nil"/>
            </w:tcBorders>
            <w:shd w:val="clear" w:color="auto" w:fill="FFFFFF"/>
          </w:tcPr>
          <w:p w14:paraId="26C4D708" w14:textId="1BF94F17" w:rsidR="00D212D1" w:rsidRPr="00D212D1" w:rsidRDefault="00D212D1" w:rsidP="00D212D1">
            <w:pPr>
              <w:autoSpaceDE w:val="0"/>
              <w:autoSpaceDN w:val="0"/>
              <w:adjustRightInd w:val="0"/>
              <w:spacing w:after="0" w:line="320" w:lineRule="atLeast"/>
              <w:ind w:left="60" w:right="60"/>
              <w:rPr>
                <w:rFonts w:ascii="Arial" w:hAnsi="Arial" w:cs="Arial"/>
                <w:color w:val="000000"/>
                <w:sz w:val="18"/>
                <w:szCs w:val="18"/>
              </w:rPr>
            </w:pPr>
            <w:r w:rsidRPr="00D212D1">
              <w:rPr>
                <w:rFonts w:ascii="Arial" w:hAnsi="Arial" w:cs="Arial"/>
                <w:color w:val="000000"/>
                <w:sz w:val="18"/>
                <w:szCs w:val="18"/>
              </w:rPr>
              <w:t>a. Dependent Variable: y</w:t>
            </w:r>
            <w:r w:rsidR="00B65B87">
              <w:rPr>
                <w:rFonts w:ascii="Arial" w:hAnsi="Arial" w:cs="Arial"/>
                <w:color w:val="000000"/>
                <w:sz w:val="18"/>
                <w:szCs w:val="18"/>
              </w:rPr>
              <w:t xml:space="preserve"> </w:t>
            </w:r>
            <w:proofErr w:type="gramStart"/>
            <w:r w:rsidR="00B65B87">
              <w:rPr>
                <w:rFonts w:ascii="Arial" w:hAnsi="Arial" w:cs="Arial"/>
                <w:color w:val="000000"/>
                <w:sz w:val="18"/>
                <w:szCs w:val="18"/>
              </w:rPr>
              <w:t xml:space="preserve">( </w:t>
            </w:r>
            <w:proofErr w:type="spellStart"/>
            <w:r w:rsidR="00B65B87">
              <w:rPr>
                <w:rFonts w:ascii="Arial" w:hAnsi="Arial" w:cs="Arial"/>
                <w:color w:val="000000"/>
                <w:sz w:val="18"/>
                <w:szCs w:val="18"/>
              </w:rPr>
              <w:t>motivasi</w:t>
            </w:r>
            <w:proofErr w:type="spellEnd"/>
            <w:proofErr w:type="gramEnd"/>
            <w:r w:rsidR="00B65B87">
              <w:rPr>
                <w:rFonts w:ascii="Arial" w:hAnsi="Arial" w:cs="Arial"/>
                <w:color w:val="000000"/>
                <w:sz w:val="18"/>
                <w:szCs w:val="18"/>
              </w:rPr>
              <w:t xml:space="preserve"> </w:t>
            </w:r>
            <w:proofErr w:type="spellStart"/>
            <w:r w:rsidR="00B65B87">
              <w:rPr>
                <w:rFonts w:ascii="Arial" w:hAnsi="Arial" w:cs="Arial"/>
                <w:color w:val="000000"/>
                <w:sz w:val="18"/>
                <w:szCs w:val="18"/>
              </w:rPr>
              <w:t>belajar</w:t>
            </w:r>
            <w:proofErr w:type="spellEnd"/>
            <w:r w:rsidR="00B65B87">
              <w:rPr>
                <w:rFonts w:ascii="Arial" w:hAnsi="Arial" w:cs="Arial"/>
                <w:color w:val="000000"/>
                <w:sz w:val="18"/>
                <w:szCs w:val="18"/>
              </w:rPr>
              <w:t>)</w:t>
            </w:r>
          </w:p>
        </w:tc>
      </w:tr>
    </w:tbl>
    <w:p w14:paraId="157A608C" w14:textId="77777777" w:rsidR="008C2D7D" w:rsidRDefault="008C2D7D" w:rsidP="006E3BC9">
      <w:pPr>
        <w:autoSpaceDE w:val="0"/>
        <w:autoSpaceDN w:val="0"/>
        <w:adjustRightInd w:val="0"/>
        <w:spacing w:after="0" w:line="360" w:lineRule="auto"/>
        <w:jc w:val="both"/>
        <w:rPr>
          <w:rFonts w:ascii="Times New Roman" w:hAnsi="Times New Roman" w:cs="Times New Roman"/>
          <w:sz w:val="24"/>
          <w:szCs w:val="24"/>
        </w:rPr>
      </w:pPr>
    </w:p>
    <w:p w14:paraId="65DCA934" w14:textId="4822FF34" w:rsidR="00F22E5C" w:rsidRDefault="00F22E5C" w:rsidP="00341340">
      <w:pPr>
        <w:pStyle w:val="subbab4"/>
        <w:numPr>
          <w:ilvl w:val="0"/>
          <w:numId w:val="92"/>
        </w:numPr>
        <w:ind w:left="567" w:hanging="567"/>
      </w:pPr>
      <w:bookmarkStart w:id="216" w:name="_Toc169909005"/>
      <w:proofErr w:type="spellStart"/>
      <w:r w:rsidRPr="00F22E5C">
        <w:t>Pembahasan</w:t>
      </w:r>
      <w:proofErr w:type="spellEnd"/>
      <w:r w:rsidRPr="00F22E5C">
        <w:t xml:space="preserve"> Hasil </w:t>
      </w:r>
      <w:proofErr w:type="spellStart"/>
      <w:r w:rsidRPr="00F22E5C">
        <w:t>Penelitian</w:t>
      </w:r>
      <w:bookmarkEnd w:id="185"/>
      <w:bookmarkEnd w:id="216"/>
      <w:proofErr w:type="spellEnd"/>
      <w:r w:rsidRPr="00F22E5C">
        <w:t xml:space="preserve"> </w:t>
      </w:r>
    </w:p>
    <w:p w14:paraId="4D14D049" w14:textId="77FAED5F" w:rsidR="00AB5766" w:rsidRPr="00D94B37" w:rsidRDefault="00F22E5C" w:rsidP="00E90A13">
      <w:pPr>
        <w:autoSpaceDE w:val="0"/>
        <w:autoSpaceDN w:val="0"/>
        <w:adjustRightInd w:val="0"/>
        <w:spacing w:after="0" w:line="360" w:lineRule="auto"/>
        <w:ind w:firstLine="567"/>
        <w:jc w:val="both"/>
        <w:rPr>
          <w:rFonts w:ascii="Times New Roman" w:hAnsi="Times New Roman" w:cs="Times New Roman"/>
          <w:sz w:val="24"/>
          <w:szCs w:val="24"/>
          <w:lang w:val="en-US"/>
        </w:rPr>
      </w:pPr>
      <w:bookmarkStart w:id="217" w:name="_Hlk176458831"/>
      <w:r w:rsidRPr="00F22E5C">
        <w:rPr>
          <w:rFonts w:ascii="Times New Roman" w:hAnsi="Times New Roman" w:cs="Times New Roman"/>
          <w:sz w:val="24"/>
          <w:szCs w:val="24"/>
          <w:lang w:val="id-ID"/>
        </w:rPr>
        <w:t>Penelitian ini dilakukan di SMP</w:t>
      </w:r>
      <w:r w:rsidRPr="00F22E5C">
        <w:rPr>
          <w:rFonts w:ascii="Times New Roman" w:hAnsi="Times New Roman" w:cs="Times New Roman"/>
          <w:sz w:val="24"/>
          <w:szCs w:val="24"/>
        </w:rPr>
        <w:t xml:space="preserve">N 2 </w:t>
      </w:r>
      <w:proofErr w:type="spellStart"/>
      <w:r>
        <w:rPr>
          <w:rFonts w:ascii="Times New Roman" w:hAnsi="Times New Roman" w:cs="Times New Roman"/>
          <w:sz w:val="24"/>
          <w:szCs w:val="24"/>
        </w:rPr>
        <w:t>Tarogong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Kidul</w:t>
      </w:r>
      <w:proofErr w:type="spellEnd"/>
      <w:r>
        <w:rPr>
          <w:rFonts w:ascii="Times New Roman" w:hAnsi="Times New Roman" w:cs="Times New Roman"/>
          <w:sz w:val="24"/>
          <w:szCs w:val="24"/>
        </w:rPr>
        <w:t xml:space="preserve"> </w:t>
      </w:r>
      <w:r w:rsidRPr="00F22E5C">
        <w:rPr>
          <w:rFonts w:ascii="Times New Roman" w:hAnsi="Times New Roman" w:cs="Times New Roman"/>
          <w:sz w:val="24"/>
          <w:szCs w:val="24"/>
          <w:lang w:val="id-ID"/>
        </w:rPr>
        <w:t>Garut dengan sampel kelas yang diambil yaitu kela VIII-</w:t>
      </w:r>
      <w:r>
        <w:rPr>
          <w:rFonts w:ascii="Times New Roman" w:hAnsi="Times New Roman" w:cs="Times New Roman"/>
          <w:sz w:val="24"/>
          <w:szCs w:val="24"/>
        </w:rPr>
        <w:t>J</w:t>
      </w:r>
      <w:r w:rsidRPr="00F22E5C">
        <w:rPr>
          <w:rFonts w:ascii="Times New Roman" w:hAnsi="Times New Roman" w:cs="Times New Roman"/>
          <w:sz w:val="24"/>
          <w:szCs w:val="24"/>
          <w:lang w:val="id-ID"/>
        </w:rPr>
        <w:t xml:space="preserve"> sebagai kelas eksperimen yang berjumlah </w:t>
      </w:r>
      <w:r>
        <w:rPr>
          <w:rFonts w:ascii="Times New Roman" w:hAnsi="Times New Roman" w:cs="Times New Roman"/>
          <w:sz w:val="24"/>
          <w:szCs w:val="24"/>
          <w:lang w:val="en-US"/>
        </w:rPr>
        <w:t>37</w:t>
      </w:r>
      <w:r w:rsidRPr="00F22E5C">
        <w:rPr>
          <w:rFonts w:ascii="Times New Roman" w:hAnsi="Times New Roman" w:cs="Times New Roman"/>
          <w:sz w:val="24"/>
          <w:szCs w:val="24"/>
          <w:lang w:val="id-ID"/>
        </w:rPr>
        <w:t xml:space="preserve"> peserta didik  dan kelas VIII-</w:t>
      </w:r>
      <w:r>
        <w:rPr>
          <w:rFonts w:ascii="Times New Roman" w:hAnsi="Times New Roman" w:cs="Times New Roman"/>
          <w:sz w:val="24"/>
          <w:szCs w:val="24"/>
        </w:rPr>
        <w:t>K</w:t>
      </w:r>
      <w:r w:rsidRPr="00F22E5C">
        <w:rPr>
          <w:rFonts w:ascii="Times New Roman" w:hAnsi="Times New Roman" w:cs="Times New Roman"/>
          <w:sz w:val="24"/>
          <w:szCs w:val="24"/>
          <w:lang w:val="id-ID"/>
        </w:rPr>
        <w:t xml:space="preserve"> sebagi kelas kontrol yang berjumlah </w:t>
      </w:r>
      <w:r>
        <w:rPr>
          <w:rFonts w:ascii="Times New Roman" w:hAnsi="Times New Roman" w:cs="Times New Roman"/>
          <w:sz w:val="24"/>
          <w:szCs w:val="24"/>
          <w:lang w:val="en-US"/>
        </w:rPr>
        <w:t>3</w:t>
      </w:r>
      <w:r w:rsidR="001D28F2">
        <w:rPr>
          <w:rFonts w:ascii="Times New Roman" w:hAnsi="Times New Roman" w:cs="Times New Roman"/>
          <w:sz w:val="24"/>
          <w:szCs w:val="24"/>
          <w:lang w:val="en-US"/>
        </w:rPr>
        <w:t>6</w:t>
      </w:r>
      <w:r w:rsidRPr="00F22E5C">
        <w:rPr>
          <w:rFonts w:ascii="Times New Roman" w:hAnsi="Times New Roman" w:cs="Times New Roman"/>
          <w:sz w:val="24"/>
          <w:szCs w:val="24"/>
        </w:rPr>
        <w:t xml:space="preserve"> </w:t>
      </w:r>
      <w:r w:rsidRPr="00F22E5C">
        <w:rPr>
          <w:rFonts w:ascii="Times New Roman" w:hAnsi="Times New Roman" w:cs="Times New Roman"/>
          <w:sz w:val="24"/>
          <w:szCs w:val="24"/>
          <w:lang w:val="id-ID"/>
        </w:rPr>
        <w:t xml:space="preserve">peserta didik. Perlakuan yang diberikan yaitu </w:t>
      </w:r>
      <w:r w:rsidRPr="00F22E5C">
        <w:rPr>
          <w:rFonts w:ascii="Times New Roman" w:hAnsi="Times New Roman" w:cs="Times New Roman"/>
          <w:sz w:val="24"/>
          <w:szCs w:val="24"/>
        </w:rPr>
        <w:t>m</w:t>
      </w:r>
      <w:r>
        <w:rPr>
          <w:rFonts w:ascii="Times New Roman" w:hAnsi="Times New Roman" w:cs="Times New Roman"/>
          <w:sz w:val="24"/>
          <w:szCs w:val="24"/>
        </w:rPr>
        <w:t xml:space="preserve">edia </w:t>
      </w:r>
      <w:r w:rsidRPr="00F22E5C">
        <w:rPr>
          <w:rFonts w:ascii="Times New Roman" w:hAnsi="Times New Roman" w:cs="Times New Roman"/>
          <w:sz w:val="24"/>
          <w:szCs w:val="24"/>
          <w:lang w:val="id-ID"/>
        </w:rPr>
        <w:t xml:space="preserve">pembelajaran </w:t>
      </w:r>
      <w:r w:rsidRPr="001D28F2">
        <w:rPr>
          <w:rFonts w:ascii="Times New Roman" w:hAnsi="Times New Roman" w:cs="Times New Roman"/>
          <w:i/>
          <w:iCs/>
          <w:sz w:val="24"/>
          <w:szCs w:val="24"/>
        </w:rPr>
        <w:t xml:space="preserve">Spinning </w:t>
      </w:r>
      <w:proofErr w:type="spellStart"/>
      <w:r w:rsidRPr="001D28F2">
        <w:rPr>
          <w:rFonts w:ascii="Times New Roman" w:hAnsi="Times New Roman" w:cs="Times New Roman"/>
          <w:i/>
          <w:iCs/>
          <w:sz w:val="24"/>
          <w:szCs w:val="24"/>
        </w:rPr>
        <w:t>whell</w:t>
      </w:r>
      <w:proofErr w:type="spellEnd"/>
      <w:r>
        <w:rPr>
          <w:rFonts w:ascii="Times New Roman" w:hAnsi="Times New Roman" w:cs="Times New Roman"/>
          <w:sz w:val="24"/>
          <w:szCs w:val="24"/>
        </w:rPr>
        <w:t xml:space="preserve"> </w:t>
      </w:r>
      <w:r w:rsidRPr="00F22E5C">
        <w:rPr>
          <w:rFonts w:ascii="Times New Roman" w:hAnsi="Times New Roman" w:cs="Times New Roman"/>
          <w:sz w:val="24"/>
          <w:szCs w:val="24"/>
          <w:lang w:val="id-ID"/>
        </w:rPr>
        <w:t>ke kelas eksperimen dan</w:t>
      </w:r>
      <w:r w:rsidRPr="00F22E5C">
        <w:rPr>
          <w:rFonts w:ascii="Times New Roman" w:hAnsi="Times New Roman" w:cs="Times New Roman"/>
          <w:sz w:val="24"/>
          <w:szCs w:val="24"/>
        </w:rPr>
        <w:t xml:space="preserve"> m</w:t>
      </w:r>
      <w:r>
        <w:rPr>
          <w:rFonts w:ascii="Times New Roman" w:hAnsi="Times New Roman" w:cs="Times New Roman"/>
          <w:sz w:val="24"/>
          <w:szCs w:val="24"/>
        </w:rPr>
        <w:t xml:space="preserve">edia </w:t>
      </w:r>
      <w:r w:rsidRPr="00F22E5C">
        <w:rPr>
          <w:rFonts w:ascii="Times New Roman" w:hAnsi="Times New Roman" w:cs="Times New Roman"/>
          <w:sz w:val="24"/>
          <w:szCs w:val="24"/>
        </w:rPr>
        <w:t xml:space="preserve"> </w:t>
      </w:r>
      <w:proofErr w:type="spellStart"/>
      <w:r w:rsidRPr="00F22E5C">
        <w:rPr>
          <w:rFonts w:ascii="Times New Roman" w:hAnsi="Times New Roman" w:cs="Times New Roman"/>
          <w:sz w:val="24"/>
          <w:szCs w:val="24"/>
        </w:rPr>
        <w:t>pembelajaran</w:t>
      </w:r>
      <w:proofErr w:type="spellEnd"/>
      <w:r w:rsidRPr="00F22E5C">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silang</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peserta</w:t>
      </w:r>
      <w:proofErr w:type="spellEnd"/>
      <w:r>
        <w:rPr>
          <w:rFonts w:ascii="Times New Roman" w:hAnsi="Times New Roman" w:cs="Times New Roman"/>
          <w:sz w:val="24"/>
          <w:szCs w:val="24"/>
          <w:lang w:val="en-US"/>
        </w:rPr>
        <w:t xml:space="preserve"> </w:t>
      </w:r>
      <w:r w:rsidRPr="00F22E5C">
        <w:rPr>
          <w:rFonts w:ascii="Times New Roman" w:hAnsi="Times New Roman" w:cs="Times New Roman"/>
          <w:sz w:val="24"/>
          <w:szCs w:val="24"/>
          <w:lang w:val="id-ID"/>
        </w:rPr>
        <w:t xml:space="preserve">didik kepada kelas kontrol. Penelitian ini dilakukan dari bulan </w:t>
      </w:r>
      <w:proofErr w:type="spellStart"/>
      <w:r>
        <w:rPr>
          <w:rFonts w:ascii="Times New Roman" w:hAnsi="Times New Roman" w:cs="Times New Roman"/>
          <w:sz w:val="24"/>
          <w:szCs w:val="24"/>
        </w:rPr>
        <w:t>mei</w:t>
      </w:r>
      <w:proofErr w:type="spellEnd"/>
      <w:r>
        <w:rPr>
          <w:rFonts w:ascii="Times New Roman" w:hAnsi="Times New Roman" w:cs="Times New Roman"/>
          <w:sz w:val="24"/>
          <w:szCs w:val="24"/>
        </w:rPr>
        <w:t xml:space="preserve"> </w:t>
      </w:r>
      <w:r w:rsidRPr="00F22E5C">
        <w:rPr>
          <w:rFonts w:ascii="Times New Roman" w:hAnsi="Times New Roman" w:cs="Times New Roman"/>
          <w:sz w:val="24"/>
          <w:szCs w:val="24"/>
          <w:lang w:val="id-ID"/>
        </w:rPr>
        <w:t xml:space="preserve">selama empat kali pertemuan. Berdasarkan hasil analisis data yang dilakukan, menunjukan bahwa </w:t>
      </w:r>
      <w:r w:rsidRPr="00F22E5C">
        <w:rPr>
          <w:rFonts w:ascii="Times New Roman" w:hAnsi="Times New Roman" w:cs="Times New Roman"/>
          <w:sz w:val="24"/>
          <w:szCs w:val="24"/>
        </w:rPr>
        <w:t>m</w:t>
      </w:r>
      <w:r>
        <w:rPr>
          <w:rFonts w:ascii="Times New Roman" w:hAnsi="Times New Roman" w:cs="Times New Roman"/>
          <w:sz w:val="24"/>
          <w:szCs w:val="24"/>
        </w:rPr>
        <w:t xml:space="preserve">edia </w:t>
      </w:r>
      <w:r w:rsidRPr="00F22E5C">
        <w:rPr>
          <w:rFonts w:ascii="Times New Roman" w:hAnsi="Times New Roman" w:cs="Times New Roman"/>
          <w:sz w:val="24"/>
          <w:szCs w:val="24"/>
        </w:rPr>
        <w:t xml:space="preserve"> </w:t>
      </w:r>
      <w:proofErr w:type="spellStart"/>
      <w:r w:rsidRPr="00F22E5C">
        <w:rPr>
          <w:rFonts w:ascii="Times New Roman" w:hAnsi="Times New Roman" w:cs="Times New Roman"/>
          <w:sz w:val="24"/>
          <w:szCs w:val="24"/>
        </w:rPr>
        <w:t>pembelajaran</w:t>
      </w:r>
      <w:proofErr w:type="spellEnd"/>
      <w:r w:rsidRPr="00F22E5C">
        <w:rPr>
          <w:rFonts w:ascii="Times New Roman" w:hAnsi="Times New Roman" w:cs="Times New Roman"/>
          <w:sz w:val="24"/>
          <w:szCs w:val="24"/>
        </w:rPr>
        <w:t xml:space="preserve">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r>
        <w:rPr>
          <w:rFonts w:ascii="Times New Roman" w:hAnsi="Times New Roman" w:cs="Times New Roman"/>
          <w:i/>
          <w:iCs/>
          <w:sz w:val="24"/>
          <w:szCs w:val="24"/>
        </w:rPr>
        <w:t xml:space="preserve"> </w:t>
      </w:r>
      <w:r w:rsidRPr="00F22E5C">
        <w:rPr>
          <w:rFonts w:ascii="Times New Roman" w:hAnsi="Times New Roman" w:cs="Times New Roman"/>
          <w:sz w:val="24"/>
          <w:szCs w:val="24"/>
        </w:rPr>
        <w:t xml:space="preserve"> </w:t>
      </w:r>
      <w:r w:rsidRPr="00F22E5C">
        <w:rPr>
          <w:rFonts w:ascii="Times New Roman" w:hAnsi="Times New Roman" w:cs="Times New Roman"/>
          <w:sz w:val="24"/>
          <w:szCs w:val="24"/>
          <w:lang w:val="id-ID"/>
        </w:rPr>
        <w:t xml:space="preserve">pada </w:t>
      </w:r>
      <w:proofErr w:type="spellStart"/>
      <w:r w:rsidRPr="00F22E5C">
        <w:rPr>
          <w:rFonts w:ascii="Times New Roman" w:hAnsi="Times New Roman" w:cs="Times New Roman"/>
          <w:sz w:val="24"/>
          <w:szCs w:val="24"/>
        </w:rPr>
        <w:t>latar</w:t>
      </w:r>
      <w:proofErr w:type="spellEnd"/>
      <w:r w:rsidRPr="00F22E5C">
        <w:rPr>
          <w:rFonts w:ascii="Times New Roman" w:hAnsi="Times New Roman" w:cs="Times New Roman"/>
          <w:sz w:val="24"/>
          <w:szCs w:val="24"/>
        </w:rPr>
        <w:t xml:space="preserve"> </w:t>
      </w:r>
      <w:proofErr w:type="spellStart"/>
      <w:r w:rsidRPr="00F22E5C">
        <w:rPr>
          <w:rFonts w:ascii="Times New Roman" w:hAnsi="Times New Roman" w:cs="Times New Roman"/>
          <w:sz w:val="24"/>
          <w:szCs w:val="24"/>
        </w:rPr>
        <w:t>belakang</w:t>
      </w:r>
      <w:proofErr w:type="spellEnd"/>
      <w:r w:rsidRPr="00F22E5C">
        <w:rPr>
          <w:rFonts w:ascii="Times New Roman" w:hAnsi="Times New Roman" w:cs="Times New Roman"/>
          <w:sz w:val="24"/>
          <w:szCs w:val="24"/>
        </w:rPr>
        <w:t xml:space="preserve"> dan pro</w:t>
      </w:r>
      <w:r>
        <w:rPr>
          <w:rFonts w:ascii="Times New Roman" w:hAnsi="Times New Roman" w:cs="Times New Roman"/>
          <w:sz w:val="24"/>
          <w:szCs w:val="24"/>
        </w:rPr>
        <w:t>s</w:t>
      </w:r>
      <w:r w:rsidRPr="00F22E5C">
        <w:rPr>
          <w:rFonts w:ascii="Times New Roman" w:hAnsi="Times New Roman" w:cs="Times New Roman"/>
          <w:sz w:val="24"/>
          <w:szCs w:val="24"/>
        </w:rPr>
        <w:t xml:space="preserve">es  </w:t>
      </w:r>
      <w:proofErr w:type="spellStart"/>
      <w:r w:rsidRPr="00F22E5C">
        <w:rPr>
          <w:rFonts w:ascii="Times New Roman" w:hAnsi="Times New Roman" w:cs="Times New Roman"/>
          <w:sz w:val="24"/>
          <w:szCs w:val="24"/>
        </w:rPr>
        <w:t>kedatangan</w:t>
      </w:r>
      <w:proofErr w:type="spellEnd"/>
      <w:r w:rsidRPr="00F22E5C">
        <w:rPr>
          <w:rFonts w:ascii="Times New Roman" w:hAnsi="Times New Roman" w:cs="Times New Roman"/>
          <w:sz w:val="24"/>
          <w:szCs w:val="24"/>
        </w:rPr>
        <w:t xml:space="preserve"> </w:t>
      </w:r>
      <w:proofErr w:type="spellStart"/>
      <w:r w:rsidRPr="00F22E5C">
        <w:rPr>
          <w:rFonts w:ascii="Times New Roman" w:hAnsi="Times New Roman" w:cs="Times New Roman"/>
          <w:sz w:val="24"/>
          <w:szCs w:val="24"/>
        </w:rPr>
        <w:t>bangsa</w:t>
      </w:r>
      <w:proofErr w:type="spellEnd"/>
      <w:r w:rsidRPr="00F22E5C">
        <w:rPr>
          <w:rFonts w:ascii="Times New Roman" w:hAnsi="Times New Roman" w:cs="Times New Roman"/>
          <w:sz w:val="24"/>
          <w:szCs w:val="24"/>
        </w:rPr>
        <w:t xml:space="preserve"> barat </w:t>
      </w:r>
      <w:proofErr w:type="spellStart"/>
      <w:r w:rsidRPr="00F22E5C">
        <w:rPr>
          <w:rFonts w:ascii="Times New Roman" w:hAnsi="Times New Roman" w:cs="Times New Roman"/>
          <w:sz w:val="24"/>
          <w:szCs w:val="24"/>
        </w:rPr>
        <w:t>ke</w:t>
      </w:r>
      <w:proofErr w:type="spellEnd"/>
      <w:r w:rsidRPr="00F22E5C">
        <w:rPr>
          <w:rFonts w:ascii="Times New Roman" w:hAnsi="Times New Roman" w:cs="Times New Roman"/>
          <w:sz w:val="24"/>
          <w:szCs w:val="24"/>
        </w:rPr>
        <w:t xml:space="preserve"> </w:t>
      </w:r>
      <w:proofErr w:type="spellStart"/>
      <w:r w:rsidRPr="00F22E5C">
        <w:rPr>
          <w:rFonts w:ascii="Times New Roman" w:hAnsi="Times New Roman" w:cs="Times New Roman"/>
          <w:sz w:val="24"/>
          <w:szCs w:val="24"/>
        </w:rPr>
        <w:t>indonesi</w:t>
      </w:r>
      <w:proofErr w:type="spellEnd"/>
      <w:r w:rsidRPr="00F22E5C">
        <w:rPr>
          <w:rFonts w:ascii="Times New Roman" w:hAnsi="Times New Roman" w:cs="Times New Roman"/>
          <w:sz w:val="24"/>
          <w:szCs w:val="24"/>
          <w:lang w:val="id-ID"/>
        </w:rPr>
        <w:t xml:space="preserve"> terhadap hasil belajar IPS efektif untuk digunakan. Hal ini tentu diambil dari hasil </w:t>
      </w:r>
      <w:r w:rsidRPr="00F22E5C">
        <w:rPr>
          <w:rFonts w:ascii="Times New Roman" w:hAnsi="Times New Roman" w:cs="Times New Roman"/>
          <w:i/>
          <w:sz w:val="24"/>
          <w:szCs w:val="24"/>
          <w:lang w:val="id-ID"/>
        </w:rPr>
        <w:t>pretest</w:t>
      </w:r>
      <w:r w:rsidR="005A4236">
        <w:rPr>
          <w:rFonts w:ascii="Times New Roman" w:hAnsi="Times New Roman" w:cs="Times New Roman"/>
          <w:sz w:val="24"/>
          <w:szCs w:val="24"/>
          <w:lang w:val="en-US"/>
        </w:rPr>
        <w:t>,</w:t>
      </w:r>
      <w:r w:rsidRPr="00F22E5C">
        <w:rPr>
          <w:rFonts w:ascii="Times New Roman" w:hAnsi="Times New Roman" w:cs="Times New Roman"/>
          <w:sz w:val="24"/>
          <w:szCs w:val="24"/>
          <w:lang w:val="id-ID"/>
        </w:rPr>
        <w:t xml:space="preserve"> </w:t>
      </w:r>
      <w:r w:rsidRPr="00F22E5C">
        <w:rPr>
          <w:rFonts w:ascii="Times New Roman" w:hAnsi="Times New Roman" w:cs="Times New Roman"/>
          <w:i/>
          <w:sz w:val="24"/>
          <w:szCs w:val="24"/>
          <w:lang w:val="id-ID"/>
        </w:rPr>
        <w:t>posttest</w:t>
      </w:r>
      <w:r w:rsidR="00D94B37">
        <w:rPr>
          <w:rFonts w:ascii="Times New Roman" w:hAnsi="Times New Roman" w:cs="Times New Roman"/>
          <w:sz w:val="24"/>
          <w:szCs w:val="24"/>
          <w:lang w:val="en-US"/>
        </w:rPr>
        <w:t>.</w:t>
      </w:r>
      <w:r w:rsidR="005A4236">
        <w:rPr>
          <w:rFonts w:ascii="Times New Roman" w:hAnsi="Times New Roman" w:cs="Times New Roman"/>
          <w:sz w:val="24"/>
          <w:szCs w:val="24"/>
          <w:lang w:val="en-US"/>
        </w:rPr>
        <w:t xml:space="preserve">dan </w:t>
      </w:r>
      <w:proofErr w:type="spellStart"/>
      <w:r w:rsidR="005A4236">
        <w:rPr>
          <w:rFonts w:ascii="Times New Roman" w:hAnsi="Times New Roman" w:cs="Times New Roman"/>
          <w:sz w:val="24"/>
          <w:szCs w:val="24"/>
          <w:lang w:val="en-US"/>
        </w:rPr>
        <w:t>angket</w:t>
      </w:r>
      <w:proofErr w:type="spellEnd"/>
    </w:p>
    <w:bookmarkEnd w:id="217"/>
    <w:p w14:paraId="68825979" w14:textId="6BAF700A" w:rsidR="00E90A13" w:rsidRDefault="00E90A13" w:rsidP="00E90A13">
      <w:pPr>
        <w:autoSpaceDE w:val="0"/>
        <w:autoSpaceDN w:val="0"/>
        <w:adjustRightInd w:val="0"/>
        <w:spacing w:after="0" w:line="360" w:lineRule="auto"/>
        <w:ind w:firstLine="567"/>
        <w:jc w:val="both"/>
        <w:rPr>
          <w:rFonts w:ascii="Times New Roman" w:hAnsi="Times New Roman" w:cs="Times New Roman"/>
          <w:sz w:val="24"/>
          <w:szCs w:val="24"/>
          <w:lang w:val="en-US"/>
        </w:rPr>
      </w:pPr>
    </w:p>
    <w:p w14:paraId="446A1DDA" w14:textId="77777777" w:rsidR="00E90A13" w:rsidRPr="00AB5766" w:rsidRDefault="00E90A13" w:rsidP="00E90A13">
      <w:pPr>
        <w:autoSpaceDE w:val="0"/>
        <w:autoSpaceDN w:val="0"/>
        <w:adjustRightInd w:val="0"/>
        <w:spacing w:after="0" w:line="360" w:lineRule="auto"/>
        <w:ind w:firstLine="567"/>
        <w:jc w:val="both"/>
        <w:rPr>
          <w:rFonts w:ascii="Times New Roman" w:hAnsi="Times New Roman" w:cs="Times New Roman"/>
          <w:sz w:val="24"/>
          <w:szCs w:val="24"/>
          <w:lang w:val="en-US"/>
        </w:rPr>
      </w:pPr>
    </w:p>
    <w:p w14:paraId="735C075A" w14:textId="4B8DC1CB" w:rsidR="00370CCF" w:rsidRPr="003A2DBB" w:rsidRDefault="00F22E5C" w:rsidP="00341340">
      <w:pPr>
        <w:pStyle w:val="ListParagraph"/>
        <w:numPr>
          <w:ilvl w:val="3"/>
          <w:numId w:val="28"/>
        </w:numPr>
        <w:autoSpaceDE w:val="0"/>
        <w:autoSpaceDN w:val="0"/>
        <w:adjustRightInd w:val="0"/>
        <w:spacing w:after="0" w:line="360" w:lineRule="auto"/>
        <w:ind w:left="426" w:hanging="426"/>
        <w:jc w:val="both"/>
        <w:rPr>
          <w:rFonts w:ascii="Times New Roman" w:hAnsi="Times New Roman" w:cs="Times New Roman"/>
          <w:sz w:val="24"/>
          <w:szCs w:val="24"/>
          <w:lang w:val="id-ID"/>
        </w:rPr>
      </w:pPr>
      <w:bookmarkStart w:id="218" w:name="_Hlk176976036"/>
      <w:proofErr w:type="spellStart"/>
      <w:r w:rsidRPr="00370CCF">
        <w:rPr>
          <w:rFonts w:ascii="Times New Roman" w:hAnsi="Times New Roman" w:cs="Times New Roman"/>
          <w:b/>
          <w:sz w:val="24"/>
          <w:szCs w:val="24"/>
        </w:rPr>
        <w:lastRenderedPageBreak/>
        <w:t>Pen</w:t>
      </w:r>
      <w:r w:rsidR="00B203D6">
        <w:rPr>
          <w:rFonts w:ascii="Times New Roman" w:hAnsi="Times New Roman" w:cs="Times New Roman"/>
          <w:b/>
          <w:sz w:val="24"/>
          <w:szCs w:val="24"/>
        </w:rPr>
        <w:t>ingkatan</w:t>
      </w:r>
      <w:proofErr w:type="spellEnd"/>
      <w:r w:rsidR="00B203D6">
        <w:rPr>
          <w:rFonts w:ascii="Times New Roman" w:hAnsi="Times New Roman" w:cs="Times New Roman"/>
          <w:b/>
          <w:sz w:val="24"/>
          <w:szCs w:val="24"/>
        </w:rPr>
        <w:t xml:space="preserve"> </w:t>
      </w:r>
      <w:proofErr w:type="spellStart"/>
      <w:r w:rsidR="00B203D6">
        <w:rPr>
          <w:rFonts w:ascii="Times New Roman" w:hAnsi="Times New Roman" w:cs="Times New Roman"/>
          <w:b/>
          <w:sz w:val="24"/>
          <w:szCs w:val="24"/>
        </w:rPr>
        <w:t>motivasi</w:t>
      </w:r>
      <w:proofErr w:type="spellEnd"/>
      <w:r w:rsidR="00B203D6">
        <w:rPr>
          <w:rFonts w:ascii="Times New Roman" w:hAnsi="Times New Roman" w:cs="Times New Roman"/>
          <w:b/>
          <w:sz w:val="24"/>
          <w:szCs w:val="24"/>
        </w:rPr>
        <w:t xml:space="preserve"> </w:t>
      </w:r>
      <w:proofErr w:type="spellStart"/>
      <w:r w:rsidR="00B203D6">
        <w:rPr>
          <w:rFonts w:ascii="Times New Roman" w:hAnsi="Times New Roman" w:cs="Times New Roman"/>
          <w:b/>
          <w:sz w:val="24"/>
          <w:szCs w:val="24"/>
        </w:rPr>
        <w:t>belajar</w:t>
      </w:r>
      <w:proofErr w:type="spellEnd"/>
      <w:r w:rsidR="00B203D6">
        <w:rPr>
          <w:rFonts w:ascii="Times New Roman" w:hAnsi="Times New Roman" w:cs="Times New Roman"/>
          <w:b/>
          <w:sz w:val="24"/>
          <w:szCs w:val="24"/>
        </w:rPr>
        <w:t xml:space="preserve"> </w:t>
      </w:r>
      <w:proofErr w:type="gramStart"/>
      <w:r w:rsidR="00B203D6">
        <w:rPr>
          <w:rFonts w:ascii="Times New Roman" w:hAnsi="Times New Roman" w:cs="Times New Roman"/>
          <w:b/>
          <w:sz w:val="24"/>
          <w:szCs w:val="24"/>
        </w:rPr>
        <w:t xml:space="preserve">pada  </w:t>
      </w:r>
      <w:proofErr w:type="spellStart"/>
      <w:r w:rsidR="00B203D6">
        <w:rPr>
          <w:rFonts w:ascii="Times New Roman" w:hAnsi="Times New Roman" w:cs="Times New Roman"/>
          <w:b/>
          <w:sz w:val="24"/>
          <w:szCs w:val="24"/>
        </w:rPr>
        <w:t>peserta</w:t>
      </w:r>
      <w:proofErr w:type="spellEnd"/>
      <w:proofErr w:type="gramEnd"/>
      <w:r w:rsidR="00B203D6">
        <w:rPr>
          <w:rFonts w:ascii="Times New Roman" w:hAnsi="Times New Roman" w:cs="Times New Roman"/>
          <w:b/>
          <w:sz w:val="24"/>
          <w:szCs w:val="24"/>
        </w:rPr>
        <w:t xml:space="preserve"> </w:t>
      </w:r>
      <w:proofErr w:type="spellStart"/>
      <w:r w:rsidR="00B203D6">
        <w:rPr>
          <w:rFonts w:ascii="Times New Roman" w:hAnsi="Times New Roman" w:cs="Times New Roman"/>
          <w:b/>
          <w:sz w:val="24"/>
          <w:szCs w:val="24"/>
        </w:rPr>
        <w:t>didik</w:t>
      </w:r>
      <w:proofErr w:type="spellEnd"/>
      <w:r w:rsidR="00B203D6">
        <w:rPr>
          <w:rFonts w:ascii="Times New Roman" w:hAnsi="Times New Roman" w:cs="Times New Roman"/>
          <w:b/>
          <w:sz w:val="24"/>
          <w:szCs w:val="24"/>
        </w:rPr>
        <w:t xml:space="preserve"> </w:t>
      </w:r>
      <w:proofErr w:type="spellStart"/>
      <w:r w:rsidR="00B203D6">
        <w:rPr>
          <w:rFonts w:ascii="Times New Roman" w:hAnsi="Times New Roman" w:cs="Times New Roman"/>
          <w:b/>
          <w:sz w:val="24"/>
          <w:szCs w:val="24"/>
        </w:rPr>
        <w:t>sebelum</w:t>
      </w:r>
      <w:proofErr w:type="spellEnd"/>
      <w:r w:rsidR="00B203D6">
        <w:rPr>
          <w:rFonts w:ascii="Times New Roman" w:hAnsi="Times New Roman" w:cs="Times New Roman"/>
          <w:b/>
          <w:sz w:val="24"/>
          <w:szCs w:val="24"/>
        </w:rPr>
        <w:t xml:space="preserve"> dan </w:t>
      </w:r>
      <w:proofErr w:type="spellStart"/>
      <w:r w:rsidR="00B203D6">
        <w:rPr>
          <w:rFonts w:ascii="Times New Roman" w:hAnsi="Times New Roman" w:cs="Times New Roman"/>
          <w:b/>
          <w:sz w:val="24"/>
          <w:szCs w:val="24"/>
        </w:rPr>
        <w:t>sesudah</w:t>
      </w:r>
      <w:proofErr w:type="spellEnd"/>
      <w:r w:rsidR="00B203D6">
        <w:rPr>
          <w:rFonts w:ascii="Times New Roman" w:hAnsi="Times New Roman" w:cs="Times New Roman"/>
          <w:b/>
          <w:sz w:val="24"/>
          <w:szCs w:val="24"/>
        </w:rPr>
        <w:t xml:space="preserve"> di </w:t>
      </w:r>
      <w:proofErr w:type="spellStart"/>
      <w:r w:rsidR="00B203D6">
        <w:rPr>
          <w:rFonts w:ascii="Times New Roman" w:hAnsi="Times New Roman" w:cs="Times New Roman"/>
          <w:b/>
          <w:sz w:val="24"/>
          <w:szCs w:val="24"/>
        </w:rPr>
        <w:t>lakukan</w:t>
      </w:r>
      <w:proofErr w:type="spellEnd"/>
      <w:r w:rsidR="00B203D6">
        <w:rPr>
          <w:rFonts w:ascii="Times New Roman" w:hAnsi="Times New Roman" w:cs="Times New Roman"/>
          <w:b/>
          <w:sz w:val="24"/>
          <w:szCs w:val="24"/>
        </w:rPr>
        <w:t xml:space="preserve"> treatment </w:t>
      </w:r>
      <w:proofErr w:type="spellStart"/>
      <w:r w:rsidR="00B203D6">
        <w:rPr>
          <w:rFonts w:ascii="Times New Roman" w:hAnsi="Times New Roman" w:cs="Times New Roman"/>
          <w:b/>
          <w:sz w:val="24"/>
          <w:szCs w:val="24"/>
        </w:rPr>
        <w:t>menggunakan</w:t>
      </w:r>
      <w:proofErr w:type="spellEnd"/>
      <w:r w:rsidR="00B203D6">
        <w:rPr>
          <w:rFonts w:ascii="Times New Roman" w:hAnsi="Times New Roman" w:cs="Times New Roman"/>
          <w:b/>
          <w:sz w:val="24"/>
          <w:szCs w:val="24"/>
        </w:rPr>
        <w:t xml:space="preserve"> </w:t>
      </w:r>
      <w:r w:rsidRPr="00370CCF">
        <w:rPr>
          <w:rFonts w:ascii="Times New Roman" w:hAnsi="Times New Roman" w:cs="Times New Roman"/>
          <w:b/>
          <w:sz w:val="24"/>
          <w:szCs w:val="24"/>
        </w:rPr>
        <w:t xml:space="preserve"> media </w:t>
      </w:r>
      <w:r w:rsidR="00C17705" w:rsidRPr="00C17705">
        <w:rPr>
          <w:rFonts w:ascii="Times New Roman" w:hAnsi="Times New Roman" w:cs="Times New Roman"/>
          <w:b/>
          <w:i/>
          <w:sz w:val="24"/>
          <w:szCs w:val="24"/>
        </w:rPr>
        <w:t>Spinning Whell</w:t>
      </w:r>
      <w:r w:rsidRPr="00370CCF">
        <w:rPr>
          <w:rFonts w:ascii="Times New Roman" w:hAnsi="Times New Roman" w:cs="Times New Roman"/>
          <w:b/>
          <w:sz w:val="24"/>
          <w:szCs w:val="24"/>
        </w:rPr>
        <w:t xml:space="preserve"> </w:t>
      </w:r>
      <w:r w:rsidR="00B203D6">
        <w:rPr>
          <w:rFonts w:ascii="Times New Roman" w:hAnsi="Times New Roman" w:cs="Times New Roman"/>
          <w:b/>
          <w:sz w:val="24"/>
          <w:szCs w:val="24"/>
        </w:rPr>
        <w:t xml:space="preserve">Pada </w:t>
      </w:r>
      <w:proofErr w:type="spellStart"/>
      <w:r w:rsidR="00B203D6">
        <w:rPr>
          <w:rFonts w:ascii="Times New Roman" w:hAnsi="Times New Roman" w:cs="Times New Roman"/>
          <w:b/>
          <w:sz w:val="24"/>
          <w:szCs w:val="24"/>
        </w:rPr>
        <w:t>kelas</w:t>
      </w:r>
      <w:proofErr w:type="spellEnd"/>
      <w:r w:rsidR="00B203D6">
        <w:rPr>
          <w:rFonts w:ascii="Times New Roman" w:hAnsi="Times New Roman" w:cs="Times New Roman"/>
          <w:b/>
          <w:sz w:val="24"/>
          <w:szCs w:val="24"/>
        </w:rPr>
        <w:t xml:space="preserve"> </w:t>
      </w:r>
      <w:proofErr w:type="spellStart"/>
      <w:r w:rsidR="00B203D6">
        <w:rPr>
          <w:rFonts w:ascii="Times New Roman" w:hAnsi="Times New Roman" w:cs="Times New Roman"/>
          <w:b/>
          <w:sz w:val="24"/>
          <w:szCs w:val="24"/>
        </w:rPr>
        <w:t>eksperimen</w:t>
      </w:r>
      <w:proofErr w:type="spellEnd"/>
      <w:r w:rsidR="00B203D6">
        <w:rPr>
          <w:rFonts w:ascii="Times New Roman" w:hAnsi="Times New Roman" w:cs="Times New Roman"/>
          <w:b/>
          <w:sz w:val="24"/>
          <w:szCs w:val="24"/>
        </w:rPr>
        <w:t xml:space="preserve"> </w:t>
      </w:r>
    </w:p>
    <w:p w14:paraId="5F1B6B56" w14:textId="5E30AE2E" w:rsidR="003A2DBB" w:rsidRPr="003A2DBB" w:rsidRDefault="003A2DBB" w:rsidP="003A2DBB">
      <w:pPr>
        <w:autoSpaceDE w:val="0"/>
        <w:autoSpaceDN w:val="0"/>
        <w:adjustRightInd w:val="0"/>
        <w:spacing w:after="0" w:line="360" w:lineRule="auto"/>
        <w:ind w:firstLine="426"/>
        <w:jc w:val="both"/>
        <w:rPr>
          <w:rFonts w:ascii="Times New Roman" w:hAnsi="Times New Roman" w:cs="Times New Roman"/>
          <w:sz w:val="24"/>
          <w:szCs w:val="24"/>
          <w:lang w:val="id-ID"/>
        </w:rPr>
      </w:pPr>
      <w:r w:rsidRPr="003A2DBB">
        <w:rPr>
          <w:rFonts w:ascii="Times New Roman" w:hAnsi="Times New Roman" w:cs="Times New Roman"/>
          <w:sz w:val="24"/>
          <w:szCs w:val="24"/>
          <w:lang w:val="id-ID"/>
        </w:rPr>
        <w:t>Berdasarkan hasil penelitian pada Kelas eksperimen dan kelas kontrol diberikan pretest sebelum kegiatan pembelajaran dimulai. Dari analisis dan hasil perhitungan statistik dinyatakan H</w:t>
      </w:r>
      <w:r w:rsidR="00B203D6">
        <w:rPr>
          <w:rFonts w:ascii="Times New Roman" w:hAnsi="Times New Roman" w:cs="Times New Roman"/>
          <w:sz w:val="24"/>
          <w:szCs w:val="24"/>
          <w:lang w:val="en-US"/>
        </w:rPr>
        <w:t>o</w:t>
      </w:r>
      <w:r w:rsidRPr="003A2DBB">
        <w:rPr>
          <w:rFonts w:ascii="Times New Roman" w:hAnsi="Times New Roman" w:cs="Times New Roman"/>
          <w:sz w:val="24"/>
          <w:szCs w:val="24"/>
          <w:lang w:val="id-ID"/>
        </w:rPr>
        <w:t xml:space="preserve"> diterima dan Ha ditolak. Dengan demikian dapat disimpulkan bahwa tidak terdapat perbedaan kemampuan awal yang signifikan antara kelas eksperimen dan kelas kontrol sebelum pembelajaran dimulai.</w:t>
      </w:r>
    </w:p>
    <w:p w14:paraId="39F1AD17" w14:textId="77777777" w:rsidR="003A2DBB" w:rsidRPr="003A2DBB" w:rsidRDefault="003A2DBB" w:rsidP="003A2DBB">
      <w:pPr>
        <w:autoSpaceDE w:val="0"/>
        <w:autoSpaceDN w:val="0"/>
        <w:adjustRightInd w:val="0"/>
        <w:spacing w:after="0" w:line="360" w:lineRule="auto"/>
        <w:ind w:firstLine="426"/>
        <w:jc w:val="both"/>
        <w:rPr>
          <w:rFonts w:ascii="Times New Roman" w:hAnsi="Times New Roman" w:cs="Times New Roman"/>
          <w:sz w:val="24"/>
          <w:szCs w:val="24"/>
          <w:lang w:val="id-ID"/>
        </w:rPr>
      </w:pPr>
      <w:r w:rsidRPr="003A2DBB">
        <w:rPr>
          <w:rFonts w:ascii="Times New Roman" w:hAnsi="Times New Roman" w:cs="Times New Roman"/>
          <w:sz w:val="24"/>
          <w:szCs w:val="24"/>
          <w:lang w:val="id-ID"/>
        </w:rPr>
        <w:t>Setelah di berikan Pretest yang dilakukan sebagai tes awal untuk mengetahui kemampuan awal peserta didik antara kelas eksperimen dan kelas kontrol sebelum diberi perlakuan. Dari hasil perhitungan didapat kemampuan awal peserta didik tidak terdapat perbedaan yang signifikan, hal ini disebabkan oleh beberapa faktor internal dan faktor eksternal (Sumantri, 2015, hlm. 359). Menurut Ardiansyah (2018, hlm. 31) kemampuan awal adalah kemampuan yang sudah dimiliki oleh peserta didik sebelum menerima pembelajaran yang akan diberikan. Kemampuan awal akan memberikan informasi kepada pendidik untuk dapat mengetahui apakah peserta didik dapat menerima materi selanjutnya dan untuk mengetahui sejauh mana peserta didik memahami materi yang disajikan. Paradigma kontruktivisme memandang peserta didik sebagai pribadi yang sudah memiliki pengetahuan awal sebelum mempelajari sesuatu. Pengetahuan tersebut akan menjadi dasar dalam menerima pengetahuan baru.</w:t>
      </w:r>
    </w:p>
    <w:p w14:paraId="078A25F3" w14:textId="37F5DDEA" w:rsidR="003A2DBB" w:rsidRPr="003A2DBB" w:rsidRDefault="003A2DBB" w:rsidP="003A2DBB">
      <w:pPr>
        <w:autoSpaceDE w:val="0"/>
        <w:autoSpaceDN w:val="0"/>
        <w:adjustRightInd w:val="0"/>
        <w:spacing w:after="0" w:line="360" w:lineRule="auto"/>
        <w:ind w:firstLine="426"/>
        <w:jc w:val="both"/>
        <w:rPr>
          <w:rFonts w:ascii="Times New Roman" w:hAnsi="Times New Roman" w:cs="Times New Roman"/>
          <w:sz w:val="24"/>
          <w:szCs w:val="24"/>
          <w:lang w:val="id-ID"/>
        </w:rPr>
      </w:pPr>
      <w:r w:rsidRPr="003A2DBB">
        <w:rPr>
          <w:rFonts w:ascii="Times New Roman" w:hAnsi="Times New Roman" w:cs="Times New Roman"/>
          <w:sz w:val="24"/>
          <w:szCs w:val="24"/>
          <w:lang w:val="id-ID"/>
        </w:rPr>
        <w:t>Ketidak</w:t>
      </w:r>
      <w:r w:rsidR="00461227">
        <w:rPr>
          <w:rFonts w:ascii="Times New Roman" w:hAnsi="Times New Roman" w:cs="Times New Roman"/>
          <w:sz w:val="24"/>
          <w:szCs w:val="24"/>
          <w:lang w:val="en-US"/>
        </w:rPr>
        <w:t xml:space="preserve"> </w:t>
      </w:r>
      <w:r w:rsidRPr="003A2DBB">
        <w:rPr>
          <w:rFonts w:ascii="Times New Roman" w:hAnsi="Times New Roman" w:cs="Times New Roman"/>
          <w:sz w:val="24"/>
          <w:szCs w:val="24"/>
          <w:lang w:val="id-ID"/>
        </w:rPr>
        <w:t>siapan peserta didik untuk belajar, konsentrasi yang kurang pada saat memulai pelajaran</w:t>
      </w:r>
      <w:r w:rsidR="00461227">
        <w:rPr>
          <w:rFonts w:ascii="Times New Roman" w:hAnsi="Times New Roman" w:cs="Times New Roman"/>
          <w:sz w:val="24"/>
          <w:szCs w:val="24"/>
          <w:lang w:val="en-US"/>
        </w:rPr>
        <w:t xml:space="preserve"> </w:t>
      </w:r>
      <w:r w:rsidRPr="003A2DBB">
        <w:rPr>
          <w:rFonts w:ascii="Times New Roman" w:hAnsi="Times New Roman" w:cs="Times New Roman"/>
          <w:sz w:val="24"/>
          <w:szCs w:val="24"/>
          <w:lang w:val="id-ID"/>
        </w:rPr>
        <w:t>mampuan berfikir dan pengalaman peserta didik yang sama antara kelas eksperimen dan kelas kontrol, karena kemampuan awal peserta didik tidak terdapat perbedaan, maka dilakukan uji normalitas menggunakan uji liliefors dari data tes awal untuk memberikan gambaran umum peningkatan hasil belajar sebelum dan sesudah pembelajaran.</w:t>
      </w:r>
    </w:p>
    <w:p w14:paraId="59DE7F8B" w14:textId="71666F6E" w:rsidR="003A2DBB" w:rsidRDefault="003A2DBB" w:rsidP="003A2DBB">
      <w:pPr>
        <w:autoSpaceDE w:val="0"/>
        <w:autoSpaceDN w:val="0"/>
        <w:adjustRightInd w:val="0"/>
        <w:spacing w:after="0" w:line="360" w:lineRule="auto"/>
        <w:ind w:firstLine="426"/>
        <w:jc w:val="both"/>
        <w:rPr>
          <w:rFonts w:ascii="Times New Roman" w:hAnsi="Times New Roman" w:cs="Times New Roman"/>
          <w:sz w:val="24"/>
          <w:szCs w:val="24"/>
          <w:lang w:val="id-ID"/>
        </w:rPr>
      </w:pPr>
      <w:r w:rsidRPr="003A2DBB">
        <w:rPr>
          <w:rFonts w:ascii="Times New Roman" w:hAnsi="Times New Roman" w:cs="Times New Roman"/>
          <w:sz w:val="24"/>
          <w:szCs w:val="24"/>
          <w:lang w:val="id-ID"/>
        </w:rPr>
        <w:t>Setelah dilakukan pretest selanjutnya dilakukaan posttes yaitu tes terakhir. Tujuan dilakukannya kedua tes ini untuk menyelidiki ada atau tidaknya sebab akibat dan hubungan antara sebab akibat tersebut dengan cara melakukan perlakuan (treatment) dari hasil analisis data menggunakan SPSS versi 2</w:t>
      </w:r>
      <w:r w:rsidR="006B0E31">
        <w:rPr>
          <w:rFonts w:ascii="Times New Roman" w:hAnsi="Times New Roman" w:cs="Times New Roman"/>
          <w:sz w:val="24"/>
          <w:szCs w:val="24"/>
          <w:lang w:val="en-US"/>
        </w:rPr>
        <w:t>3</w:t>
      </w:r>
      <w:r w:rsidRPr="003A2DBB">
        <w:rPr>
          <w:rFonts w:ascii="Times New Roman" w:hAnsi="Times New Roman" w:cs="Times New Roman"/>
          <w:sz w:val="24"/>
          <w:szCs w:val="24"/>
          <w:lang w:val="id-ID"/>
        </w:rPr>
        <w:t xml:space="preserve">, sebagaimana dasar </w:t>
      </w:r>
      <w:r w:rsidRPr="003A2DBB">
        <w:rPr>
          <w:rFonts w:ascii="Times New Roman" w:hAnsi="Times New Roman" w:cs="Times New Roman"/>
          <w:sz w:val="24"/>
          <w:szCs w:val="24"/>
          <w:lang w:val="id-ID"/>
        </w:rPr>
        <w:lastRenderedPageBreak/>
        <w:t xml:space="preserve">pengambilan keputusan dalam uji </w:t>
      </w:r>
      <w:r w:rsidRPr="00461227">
        <w:rPr>
          <w:rFonts w:ascii="Times New Roman" w:hAnsi="Times New Roman" w:cs="Times New Roman"/>
          <w:i/>
          <w:iCs/>
          <w:sz w:val="24"/>
          <w:szCs w:val="24"/>
          <w:lang w:val="id-ID"/>
        </w:rPr>
        <w:t>Independent Sample T-Test</w:t>
      </w:r>
      <w:r w:rsidRPr="003A2DBB">
        <w:rPr>
          <w:rFonts w:ascii="Times New Roman" w:hAnsi="Times New Roman" w:cs="Times New Roman"/>
          <w:sz w:val="24"/>
          <w:szCs w:val="24"/>
          <w:lang w:val="id-ID"/>
        </w:rPr>
        <w:t xml:space="preserve"> dapat disimpulkan bahwa Ho ditolak dan Ha diterima  tertentu pada kelas eksperimen dan kelas kontrol untuk menjadi bahan perbandingan. Dari data tersebut dapat disimpulkan bahwa terdapat perbedaan hasil postest yang signifikan antara kelas  eksperimen dan kelas kontrol setelah dilakukan proses pembelajaran dengan menggunakan treatment / perlakuan media</w:t>
      </w:r>
      <w:r w:rsidR="00027B53">
        <w:rPr>
          <w:rFonts w:ascii="Times New Roman" w:hAnsi="Times New Roman" w:cs="Times New Roman"/>
          <w:sz w:val="24"/>
          <w:szCs w:val="24"/>
          <w:lang w:val="en-US"/>
        </w:rPr>
        <w:t xml:space="preserve"> </w:t>
      </w:r>
      <w:r w:rsidR="00027B53" w:rsidRPr="00027B53">
        <w:rPr>
          <w:rFonts w:ascii="Times New Roman" w:hAnsi="Times New Roman" w:cs="Times New Roman"/>
          <w:i/>
          <w:iCs/>
          <w:sz w:val="24"/>
          <w:szCs w:val="24"/>
          <w:lang w:val="en-US"/>
        </w:rPr>
        <w:t xml:space="preserve">spinning </w:t>
      </w:r>
      <w:proofErr w:type="spellStart"/>
      <w:r w:rsidR="00027B53" w:rsidRPr="00027B53">
        <w:rPr>
          <w:rFonts w:ascii="Times New Roman" w:hAnsi="Times New Roman" w:cs="Times New Roman"/>
          <w:i/>
          <w:iCs/>
          <w:sz w:val="24"/>
          <w:szCs w:val="24"/>
          <w:lang w:val="en-US"/>
        </w:rPr>
        <w:t>whell</w:t>
      </w:r>
      <w:proofErr w:type="spellEnd"/>
      <w:r w:rsidR="00027B53">
        <w:rPr>
          <w:rFonts w:ascii="Times New Roman" w:hAnsi="Times New Roman" w:cs="Times New Roman"/>
          <w:sz w:val="24"/>
          <w:szCs w:val="24"/>
          <w:lang w:val="en-US"/>
        </w:rPr>
        <w:t xml:space="preserve"> </w:t>
      </w:r>
      <w:proofErr w:type="spellStart"/>
      <w:r w:rsidR="00027B53">
        <w:rPr>
          <w:rFonts w:ascii="Times New Roman" w:hAnsi="Times New Roman" w:cs="Times New Roman"/>
          <w:sz w:val="24"/>
          <w:szCs w:val="24"/>
          <w:lang w:val="en-US"/>
        </w:rPr>
        <w:t>dalam</w:t>
      </w:r>
      <w:proofErr w:type="spellEnd"/>
      <w:r w:rsidRPr="003A2DBB">
        <w:rPr>
          <w:rFonts w:ascii="Times New Roman" w:hAnsi="Times New Roman" w:cs="Times New Roman"/>
          <w:sz w:val="24"/>
          <w:szCs w:val="24"/>
          <w:lang w:val="id-ID"/>
        </w:rPr>
        <w:t xml:space="preserve"> pembelajaran</w:t>
      </w:r>
      <w:r w:rsidR="00027B53">
        <w:rPr>
          <w:rFonts w:ascii="Times New Roman" w:hAnsi="Times New Roman" w:cs="Times New Roman"/>
          <w:sz w:val="24"/>
          <w:szCs w:val="24"/>
          <w:lang w:val="en-US"/>
        </w:rPr>
        <w:t>.</w:t>
      </w:r>
      <w:r w:rsidRPr="003A2DBB">
        <w:rPr>
          <w:rFonts w:ascii="Times New Roman" w:hAnsi="Times New Roman" w:cs="Times New Roman"/>
          <w:sz w:val="24"/>
          <w:szCs w:val="24"/>
          <w:lang w:val="id-ID"/>
        </w:rPr>
        <w:t>Tafonao, hlm 7-8 2018) menyatakan bahwa media pembelajaran adalah salah satu alat bantu mengajar bagi guru untuk menyampaikan materi pengajaran dan meningkatkan kreatifitas siswa dalam meningkatkan perhatian siswa dalam proses pembelajaran</w:t>
      </w:r>
    </w:p>
    <w:p w14:paraId="231563DB" w14:textId="680BC83D" w:rsidR="006B46EF" w:rsidRPr="004921E0" w:rsidRDefault="006B46EF" w:rsidP="006B46EF">
      <w:pPr>
        <w:spacing w:after="0" w:line="360" w:lineRule="auto"/>
        <w:ind w:right="-1" w:firstLine="426"/>
        <w:jc w:val="both"/>
        <w:rPr>
          <w:rFonts w:ascii="Times New Roman" w:hAnsi="Times New Roman" w:cs="Times New Roman"/>
          <w:sz w:val="24"/>
        </w:rPr>
      </w:pPr>
      <w:r w:rsidRPr="00AF64E2">
        <w:rPr>
          <w:rFonts w:ascii="Times New Roman" w:hAnsi="Times New Roman" w:cs="Times New Roman"/>
          <w:sz w:val="24"/>
        </w:rPr>
        <w:t xml:space="preserve">Pada </w:t>
      </w:r>
      <w:proofErr w:type="spellStart"/>
      <w:r w:rsidRPr="00AF64E2">
        <w:rPr>
          <w:rFonts w:ascii="Times New Roman" w:hAnsi="Times New Roman" w:cs="Times New Roman"/>
          <w:sz w:val="24"/>
        </w:rPr>
        <w:t>kelas</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kontrol</w:t>
      </w:r>
      <w:proofErr w:type="spellEnd"/>
      <w:r w:rsidRPr="00AF64E2">
        <w:rPr>
          <w:rFonts w:ascii="Times New Roman" w:hAnsi="Times New Roman" w:cs="Times New Roman"/>
          <w:sz w:val="24"/>
        </w:rPr>
        <w:t xml:space="preserve"> yang </w:t>
      </w:r>
      <w:proofErr w:type="spellStart"/>
      <w:r w:rsidRPr="00AF64E2">
        <w:rPr>
          <w:rFonts w:ascii="Times New Roman" w:hAnsi="Times New Roman" w:cs="Times New Roman"/>
          <w:sz w:val="24"/>
        </w:rPr>
        <w:t>menggunakan</w:t>
      </w:r>
      <w:proofErr w:type="spellEnd"/>
      <w:r w:rsidRPr="00AF64E2">
        <w:rPr>
          <w:rFonts w:ascii="Times New Roman" w:hAnsi="Times New Roman" w:cs="Times New Roman"/>
          <w:sz w:val="24"/>
        </w:rPr>
        <w:t xml:space="preserve"> </w:t>
      </w:r>
      <w:r w:rsidRPr="00AF64E2">
        <w:rPr>
          <w:rFonts w:ascii="Times New Roman" w:hAnsi="Times New Roman" w:cs="Times New Roman"/>
          <w:sz w:val="24"/>
          <w:lang w:val="id-ID"/>
        </w:rPr>
        <w:t xml:space="preserve">media </w:t>
      </w:r>
      <w:proofErr w:type="spellStart"/>
      <w:r w:rsidRPr="00AF64E2">
        <w:rPr>
          <w:rFonts w:ascii="Times New Roman" w:hAnsi="Times New Roman" w:cs="Times New Roman"/>
          <w:sz w:val="24"/>
        </w:rPr>
        <w:t>pembelajaran</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konvensional</w:t>
      </w:r>
      <w:proofErr w:type="spellEnd"/>
      <w:r>
        <w:rPr>
          <w:rFonts w:ascii="Times New Roman" w:hAnsi="Times New Roman" w:cs="Times New Roman"/>
          <w:sz w:val="24"/>
        </w:rPr>
        <w:t xml:space="preserve"> </w:t>
      </w:r>
      <w:proofErr w:type="spellStart"/>
      <w:r w:rsidRPr="00AF64E2">
        <w:rPr>
          <w:rFonts w:ascii="Times New Roman" w:hAnsi="Times New Roman" w:cs="Times New Roman"/>
          <w:sz w:val="24"/>
        </w:rPr>
        <w:t>terdapat</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beberapa</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faktor</w:t>
      </w:r>
      <w:proofErr w:type="spellEnd"/>
      <w:r w:rsidRPr="00AF64E2">
        <w:rPr>
          <w:rFonts w:ascii="Times New Roman" w:hAnsi="Times New Roman" w:cs="Times New Roman"/>
          <w:sz w:val="24"/>
        </w:rPr>
        <w:t xml:space="preserve"> yang </w:t>
      </w:r>
      <w:proofErr w:type="spellStart"/>
      <w:r w:rsidRPr="00AF64E2">
        <w:rPr>
          <w:rFonts w:ascii="Times New Roman" w:hAnsi="Times New Roman" w:cs="Times New Roman"/>
          <w:sz w:val="24"/>
        </w:rPr>
        <w:t>mempengaruhi</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hasil</w:t>
      </w:r>
      <w:proofErr w:type="spellEnd"/>
      <w:r w:rsidRPr="00AF64E2">
        <w:rPr>
          <w:rFonts w:ascii="Times New Roman" w:hAnsi="Times New Roman" w:cs="Times New Roman"/>
          <w:sz w:val="24"/>
        </w:rPr>
        <w:t xml:space="preserve"> post-test </w:t>
      </w:r>
      <w:proofErr w:type="spellStart"/>
      <w:r w:rsidRPr="00AF64E2">
        <w:rPr>
          <w:rFonts w:ascii="Times New Roman" w:hAnsi="Times New Roman" w:cs="Times New Roman"/>
          <w:sz w:val="24"/>
        </w:rPr>
        <w:t>setelah</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pembelajaran</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yaitu</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faktor</w:t>
      </w:r>
      <w:proofErr w:type="spellEnd"/>
      <w:r w:rsidRPr="00AF64E2">
        <w:rPr>
          <w:rFonts w:ascii="Times New Roman" w:hAnsi="Times New Roman" w:cs="Times New Roman"/>
          <w:sz w:val="24"/>
        </w:rPr>
        <w:t xml:space="preserve"> internal </w:t>
      </w:r>
      <w:proofErr w:type="spellStart"/>
      <w:r w:rsidRPr="00AF64E2">
        <w:rPr>
          <w:rFonts w:ascii="Times New Roman" w:hAnsi="Times New Roman" w:cs="Times New Roman"/>
          <w:sz w:val="24"/>
        </w:rPr>
        <w:t>dimana</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peserta</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didik</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merasa</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kurang</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bersemangat</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karena</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pembelajaran</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dilakukan</w:t>
      </w:r>
      <w:proofErr w:type="spellEnd"/>
      <w:r w:rsidRPr="00AF64E2">
        <w:rPr>
          <w:rFonts w:ascii="Times New Roman" w:hAnsi="Times New Roman" w:cs="Times New Roman"/>
          <w:sz w:val="24"/>
        </w:rPr>
        <w:t xml:space="preserve"> pada </w:t>
      </w:r>
      <w:r w:rsidRPr="00AF64E2">
        <w:rPr>
          <w:rFonts w:ascii="Times New Roman" w:hAnsi="Times New Roman" w:cs="Times New Roman"/>
          <w:sz w:val="24"/>
          <w:lang w:val="id-ID"/>
        </w:rPr>
        <w:t>jam ke 4 pada saat mau istirahat</w:t>
      </w:r>
      <w:r w:rsidRPr="00AF64E2">
        <w:rPr>
          <w:rFonts w:ascii="Times New Roman" w:hAnsi="Times New Roman" w:cs="Times New Roman"/>
          <w:sz w:val="24"/>
        </w:rPr>
        <w:t xml:space="preserve">, </w:t>
      </w:r>
      <w:proofErr w:type="spellStart"/>
      <w:r w:rsidRPr="00AF64E2">
        <w:rPr>
          <w:rFonts w:ascii="Times New Roman" w:hAnsi="Times New Roman" w:cs="Times New Roman"/>
          <w:sz w:val="24"/>
        </w:rPr>
        <w:t>sehingga</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peserta</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didik</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sudah</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merasa</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kelelahan</w:t>
      </w:r>
      <w:proofErr w:type="spellEnd"/>
      <w:r w:rsidRPr="00AF64E2">
        <w:rPr>
          <w:rFonts w:ascii="Times New Roman" w:hAnsi="Times New Roman" w:cs="Times New Roman"/>
          <w:sz w:val="24"/>
        </w:rPr>
        <w:t xml:space="preserve"> dan </w:t>
      </w:r>
      <w:proofErr w:type="spellStart"/>
      <w:r w:rsidRPr="00AF64E2">
        <w:rPr>
          <w:rFonts w:ascii="Times New Roman" w:hAnsi="Times New Roman" w:cs="Times New Roman"/>
          <w:sz w:val="24"/>
        </w:rPr>
        <w:t>bosan</w:t>
      </w:r>
      <w:proofErr w:type="spellEnd"/>
      <w:r w:rsidRPr="00AF64E2">
        <w:rPr>
          <w:rFonts w:ascii="Times New Roman" w:hAnsi="Times New Roman" w:cs="Times New Roman"/>
          <w:sz w:val="24"/>
        </w:rPr>
        <w:t xml:space="preserve"> </w:t>
      </w:r>
      <w:r>
        <w:rPr>
          <w:rFonts w:ascii="Times New Roman" w:hAnsi="Times New Roman" w:cs="Times New Roman"/>
          <w:sz w:val="24"/>
        </w:rPr>
        <w:t xml:space="preserve">dan </w:t>
      </w:r>
      <w:proofErr w:type="spellStart"/>
      <w:r>
        <w:rPr>
          <w:rFonts w:ascii="Times New Roman" w:hAnsi="Times New Roman" w:cs="Times New Roman"/>
          <w:sz w:val="24"/>
        </w:rPr>
        <w:t>mengakibakan</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kurang</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fo</w:t>
      </w:r>
      <w:r>
        <w:rPr>
          <w:rFonts w:ascii="Times New Roman" w:hAnsi="Times New Roman" w:cs="Times New Roman"/>
          <w:sz w:val="24"/>
        </w:rPr>
        <w:t>k</w:t>
      </w:r>
      <w:r w:rsidRPr="00AF64E2">
        <w:rPr>
          <w:rFonts w:ascii="Times New Roman" w:hAnsi="Times New Roman" w:cs="Times New Roman"/>
          <w:sz w:val="24"/>
        </w:rPr>
        <w:t>us</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dalam</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mengikuti</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pembelajaran</w:t>
      </w:r>
      <w:proofErr w:type="spellEnd"/>
      <w:r w:rsidRPr="00AF64E2">
        <w:rPr>
          <w:rFonts w:ascii="Times New Roman" w:hAnsi="Times New Roman" w:cs="Times New Roman"/>
          <w:sz w:val="24"/>
        </w:rPr>
        <w:t xml:space="preserve">. Faktor </w:t>
      </w:r>
      <w:proofErr w:type="spellStart"/>
      <w:r w:rsidRPr="00AF64E2">
        <w:rPr>
          <w:rFonts w:ascii="Times New Roman" w:hAnsi="Times New Roman" w:cs="Times New Roman"/>
          <w:sz w:val="24"/>
        </w:rPr>
        <w:t>eksternal</w:t>
      </w:r>
      <w:proofErr w:type="spellEnd"/>
      <w:r w:rsidRPr="00AF64E2">
        <w:rPr>
          <w:rFonts w:ascii="Times New Roman" w:hAnsi="Times New Roman" w:cs="Times New Roman"/>
          <w:sz w:val="24"/>
        </w:rPr>
        <w:t xml:space="preserve"> yang </w:t>
      </w:r>
      <w:proofErr w:type="spellStart"/>
      <w:r w:rsidRPr="00AF64E2">
        <w:rPr>
          <w:rFonts w:ascii="Times New Roman" w:hAnsi="Times New Roman" w:cs="Times New Roman"/>
          <w:sz w:val="24"/>
        </w:rPr>
        <w:t>mempengaruhi</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hasil</w:t>
      </w:r>
      <w:proofErr w:type="spellEnd"/>
      <w:r w:rsidRPr="00AF64E2">
        <w:rPr>
          <w:rFonts w:ascii="Times New Roman" w:hAnsi="Times New Roman" w:cs="Times New Roman"/>
          <w:sz w:val="24"/>
        </w:rPr>
        <w:t xml:space="preserve"> post-test </w:t>
      </w:r>
      <w:proofErr w:type="spellStart"/>
      <w:r w:rsidRPr="00AF64E2">
        <w:rPr>
          <w:rFonts w:ascii="Times New Roman" w:hAnsi="Times New Roman" w:cs="Times New Roman"/>
          <w:sz w:val="24"/>
        </w:rPr>
        <w:t>setelah</w:t>
      </w:r>
      <w:proofErr w:type="spellEnd"/>
      <w:r w:rsidRPr="00AF64E2">
        <w:rPr>
          <w:rFonts w:ascii="Times New Roman" w:hAnsi="Times New Roman" w:cs="Times New Roman"/>
          <w:sz w:val="24"/>
        </w:rPr>
        <w:t xml:space="preserve"> </w:t>
      </w:r>
      <w:proofErr w:type="spellStart"/>
      <w:r w:rsidRPr="00AF64E2">
        <w:rPr>
          <w:rFonts w:ascii="Times New Roman" w:hAnsi="Times New Roman" w:cs="Times New Roman"/>
          <w:sz w:val="24"/>
        </w:rPr>
        <w:t>pembelajaran</w:t>
      </w:r>
      <w:proofErr w:type="spellEnd"/>
      <w:r w:rsidRPr="00AF64E2">
        <w:rPr>
          <w:rFonts w:ascii="Times New Roman" w:hAnsi="Times New Roman" w:cs="Times New Roman"/>
          <w:sz w:val="24"/>
        </w:rPr>
        <w:t xml:space="preserve"> </w:t>
      </w:r>
      <w:r w:rsidRPr="00AF64E2">
        <w:rPr>
          <w:rFonts w:ascii="Times New Roman" w:hAnsi="Times New Roman" w:cs="Times New Roman"/>
          <w:sz w:val="24"/>
          <w:lang w:val="id-ID"/>
        </w:rPr>
        <w:t>kurang kondusif karena kelas berada dekat dengan kantin sehingga peserta didik yang sedang belajar terbagi perhatiannya dengan teman kelas yang lain</w:t>
      </w:r>
      <w:r>
        <w:rPr>
          <w:rFonts w:ascii="Times New Roman" w:hAnsi="Times New Roman" w:cs="Times New Roman"/>
          <w:sz w:val="24"/>
          <w:lang w:val="en-US"/>
        </w:rPr>
        <w:t>.</w:t>
      </w:r>
    </w:p>
    <w:p w14:paraId="06A4882D" w14:textId="77777777" w:rsidR="006B46EF" w:rsidRPr="00E21B25" w:rsidRDefault="006B46EF" w:rsidP="006B46EF">
      <w:pPr>
        <w:tabs>
          <w:tab w:val="left" w:pos="284"/>
          <w:tab w:val="left" w:pos="709"/>
        </w:tabs>
        <w:spacing w:after="0" w:line="360" w:lineRule="auto"/>
        <w:ind w:right="-1"/>
        <w:jc w:val="both"/>
        <w:rPr>
          <w:rFonts w:ascii="Times New Roman" w:eastAsia="Calibri" w:hAnsi="Times New Roman" w:cs="Times New Roman"/>
          <w:sz w:val="24"/>
          <w:lang w:val="en-US"/>
        </w:rPr>
      </w:pPr>
      <w:r>
        <w:rPr>
          <w:rFonts w:ascii="Times New Roman" w:eastAsia="Calibri" w:hAnsi="Times New Roman" w:cs="Times New Roman"/>
          <w:sz w:val="24"/>
          <w:lang w:val="en-US"/>
        </w:rPr>
        <w:tab/>
      </w:r>
      <w:r w:rsidRPr="00E21B25">
        <w:rPr>
          <w:rFonts w:ascii="Times New Roman" w:eastAsia="Calibri" w:hAnsi="Times New Roman" w:cs="Times New Roman"/>
          <w:sz w:val="24"/>
          <w:lang w:val="en-US"/>
        </w:rPr>
        <w:t xml:space="preserve">Pada </w:t>
      </w:r>
      <w:proofErr w:type="spellStart"/>
      <w:r w:rsidRPr="00E21B25">
        <w:rPr>
          <w:rFonts w:ascii="Times New Roman" w:eastAsia="Calibri" w:hAnsi="Times New Roman" w:cs="Times New Roman"/>
          <w:sz w:val="24"/>
          <w:lang w:val="en-US"/>
        </w:rPr>
        <w:t>kelas</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eksperimen</w:t>
      </w:r>
      <w:proofErr w:type="spellEnd"/>
      <w:r w:rsidRPr="00E21B25">
        <w:rPr>
          <w:rFonts w:ascii="Times New Roman" w:eastAsia="Calibri" w:hAnsi="Times New Roman" w:cs="Times New Roman"/>
          <w:sz w:val="24"/>
          <w:lang w:val="en-US"/>
        </w:rPr>
        <w:t xml:space="preserve"> yang </w:t>
      </w:r>
      <w:proofErr w:type="spellStart"/>
      <w:r w:rsidRPr="00E21B25">
        <w:rPr>
          <w:rFonts w:ascii="Times New Roman" w:eastAsia="Calibri" w:hAnsi="Times New Roman" w:cs="Times New Roman"/>
          <w:sz w:val="24"/>
          <w:lang w:val="en-US"/>
        </w:rPr>
        <w:t>diberi</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perlakuan</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dengan</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menggunkan</w:t>
      </w:r>
      <w:proofErr w:type="spellEnd"/>
      <w:r w:rsidRPr="00E21B25">
        <w:rPr>
          <w:rFonts w:ascii="Times New Roman" w:eastAsia="Calibri" w:hAnsi="Times New Roman" w:cs="Times New Roman"/>
          <w:sz w:val="24"/>
          <w:lang w:val="en-US"/>
        </w:rPr>
        <w:t xml:space="preserve"> media </w:t>
      </w:r>
      <w:proofErr w:type="spellStart"/>
      <w:r w:rsidRPr="00E21B25">
        <w:rPr>
          <w:rFonts w:ascii="Times New Roman" w:eastAsia="Calibri" w:hAnsi="Times New Roman" w:cs="Times New Roman"/>
          <w:sz w:val="24"/>
          <w:lang w:val="en-US"/>
        </w:rPr>
        <w:t>pembelajaran</w:t>
      </w:r>
      <w:proofErr w:type="spellEnd"/>
      <w:r w:rsidRPr="00E21B25">
        <w:rPr>
          <w:rFonts w:ascii="Times New Roman" w:eastAsia="Calibri" w:hAnsi="Times New Roman" w:cs="Times New Roman"/>
          <w:sz w:val="24"/>
          <w:lang w:val="en-US"/>
        </w:rPr>
        <w:t xml:space="preserve"> juga </w:t>
      </w:r>
      <w:proofErr w:type="spellStart"/>
      <w:r w:rsidRPr="00E21B25">
        <w:rPr>
          <w:rFonts w:ascii="Times New Roman" w:eastAsia="Calibri" w:hAnsi="Times New Roman" w:cs="Times New Roman"/>
          <w:sz w:val="24"/>
          <w:lang w:val="en-US"/>
        </w:rPr>
        <w:t>terdapat</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faktor</w:t>
      </w:r>
      <w:proofErr w:type="spellEnd"/>
      <w:r w:rsidRPr="00E21B25">
        <w:rPr>
          <w:rFonts w:ascii="Times New Roman" w:eastAsia="Calibri" w:hAnsi="Times New Roman" w:cs="Times New Roman"/>
          <w:sz w:val="24"/>
          <w:lang w:val="en-US"/>
        </w:rPr>
        <w:t xml:space="preserve"> yang </w:t>
      </w:r>
      <w:proofErr w:type="spellStart"/>
      <w:r w:rsidRPr="00E21B25">
        <w:rPr>
          <w:rFonts w:ascii="Times New Roman" w:eastAsia="Calibri" w:hAnsi="Times New Roman" w:cs="Times New Roman"/>
          <w:sz w:val="24"/>
          <w:lang w:val="en-US"/>
        </w:rPr>
        <w:t>mempengaruhi</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baik</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itu</w:t>
      </w:r>
      <w:proofErr w:type="spellEnd"/>
      <w:r w:rsidRPr="00E21B25">
        <w:rPr>
          <w:rFonts w:ascii="Times New Roman" w:eastAsia="Calibri" w:hAnsi="Times New Roman" w:cs="Times New Roman"/>
          <w:sz w:val="24"/>
          <w:lang w:val="en-US"/>
        </w:rPr>
        <w:t xml:space="preserve"> internal </w:t>
      </w:r>
      <w:proofErr w:type="spellStart"/>
      <w:r w:rsidRPr="00E21B25">
        <w:rPr>
          <w:rFonts w:ascii="Times New Roman" w:eastAsia="Calibri" w:hAnsi="Times New Roman" w:cs="Times New Roman"/>
          <w:sz w:val="24"/>
          <w:lang w:val="en-US"/>
        </w:rPr>
        <w:t>maupun</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eksternal</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Untuk</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faktor</w:t>
      </w:r>
      <w:proofErr w:type="spellEnd"/>
      <w:r w:rsidRPr="00E21B25">
        <w:rPr>
          <w:rFonts w:ascii="Times New Roman" w:eastAsia="Calibri" w:hAnsi="Times New Roman" w:cs="Times New Roman"/>
          <w:sz w:val="24"/>
          <w:lang w:val="en-US"/>
        </w:rPr>
        <w:t xml:space="preserve"> internal yang </w:t>
      </w:r>
      <w:proofErr w:type="spellStart"/>
      <w:r w:rsidRPr="00E21B25">
        <w:rPr>
          <w:rFonts w:ascii="Times New Roman" w:eastAsia="Calibri" w:hAnsi="Times New Roman" w:cs="Times New Roman"/>
          <w:sz w:val="24"/>
          <w:lang w:val="en-US"/>
        </w:rPr>
        <w:t>mempengaruhi</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hasil</w:t>
      </w:r>
      <w:proofErr w:type="spellEnd"/>
      <w:r w:rsidRPr="00E21B25">
        <w:rPr>
          <w:rFonts w:ascii="Times New Roman" w:eastAsia="Calibri" w:hAnsi="Times New Roman" w:cs="Times New Roman"/>
          <w:sz w:val="24"/>
          <w:lang w:val="en-US"/>
        </w:rPr>
        <w:t xml:space="preserve"> </w:t>
      </w:r>
      <w:r w:rsidRPr="00E21B25">
        <w:rPr>
          <w:rFonts w:ascii="Times New Roman" w:eastAsia="Calibri" w:hAnsi="Times New Roman" w:cs="Times New Roman"/>
          <w:i/>
          <w:iCs/>
          <w:sz w:val="24"/>
          <w:lang w:val="en-US"/>
        </w:rPr>
        <w:t>post-test</w:t>
      </w:r>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setelah</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pembelajaran</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dapat</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terlihat</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dari</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semangat</w:t>
      </w:r>
      <w:proofErr w:type="spellEnd"/>
      <w:r w:rsidRPr="00E21B25">
        <w:rPr>
          <w:rFonts w:ascii="Times New Roman" w:eastAsia="Calibri" w:hAnsi="Times New Roman" w:cs="Times New Roman"/>
          <w:sz w:val="24"/>
          <w:lang w:val="en-US"/>
        </w:rPr>
        <w:t xml:space="preserve"> dan </w:t>
      </w:r>
      <w:proofErr w:type="spellStart"/>
      <w:r w:rsidRPr="00E21B25">
        <w:rPr>
          <w:rFonts w:ascii="Times New Roman" w:eastAsia="Calibri" w:hAnsi="Times New Roman" w:cs="Times New Roman"/>
          <w:sz w:val="24"/>
          <w:lang w:val="en-US"/>
        </w:rPr>
        <w:t>motivasi</w:t>
      </w:r>
      <w:proofErr w:type="spellEnd"/>
      <w:r w:rsidRPr="00E21B25">
        <w:rPr>
          <w:rFonts w:ascii="Times New Roman" w:eastAsia="Calibri" w:hAnsi="Times New Roman" w:cs="Times New Roman"/>
          <w:sz w:val="24"/>
          <w:lang w:val="en-US"/>
        </w:rPr>
        <w:t xml:space="preserve"> peseta </w:t>
      </w:r>
      <w:proofErr w:type="spellStart"/>
      <w:r w:rsidRPr="00E21B25">
        <w:rPr>
          <w:rFonts w:ascii="Times New Roman" w:eastAsia="Calibri" w:hAnsi="Times New Roman" w:cs="Times New Roman"/>
          <w:sz w:val="24"/>
          <w:lang w:val="en-US"/>
        </w:rPr>
        <w:t>didik</w:t>
      </w:r>
      <w:proofErr w:type="spellEnd"/>
      <w:r w:rsidRPr="00E21B25">
        <w:rPr>
          <w:rFonts w:ascii="Times New Roman" w:eastAsia="Calibri" w:hAnsi="Times New Roman" w:cs="Times New Roman"/>
          <w:sz w:val="24"/>
          <w:lang w:val="en-US"/>
        </w:rPr>
        <w:t xml:space="preserve"> yang </w:t>
      </w:r>
      <w:proofErr w:type="spellStart"/>
      <w:r w:rsidRPr="00E21B25">
        <w:rPr>
          <w:rFonts w:ascii="Times New Roman" w:eastAsia="Calibri" w:hAnsi="Times New Roman" w:cs="Times New Roman"/>
          <w:sz w:val="24"/>
          <w:lang w:val="en-US"/>
        </w:rPr>
        <w:t>merasa</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tertantang</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untuk</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menyelesaikan</w:t>
      </w:r>
      <w:proofErr w:type="spellEnd"/>
      <w:r w:rsidRPr="00E21B25">
        <w:rPr>
          <w:rFonts w:ascii="Times New Roman" w:eastAsia="Calibri" w:hAnsi="Times New Roman" w:cs="Times New Roman"/>
          <w:sz w:val="24"/>
          <w:lang w:val="en-US"/>
        </w:rPr>
        <w:t xml:space="preserve"> media </w:t>
      </w:r>
      <w:r w:rsidRPr="00E21B25">
        <w:rPr>
          <w:rFonts w:ascii="Times New Roman" w:eastAsia="Calibri" w:hAnsi="Times New Roman" w:cs="Times New Roman"/>
          <w:i/>
          <w:iCs/>
          <w:sz w:val="24"/>
          <w:lang w:val="en-US"/>
        </w:rPr>
        <w:t xml:space="preserve">spinning </w:t>
      </w:r>
      <w:proofErr w:type="spellStart"/>
      <w:r w:rsidRPr="00E21B25">
        <w:rPr>
          <w:rFonts w:ascii="Times New Roman" w:eastAsia="Calibri" w:hAnsi="Times New Roman" w:cs="Times New Roman"/>
          <w:i/>
          <w:iCs/>
          <w:sz w:val="24"/>
          <w:lang w:val="en-US"/>
        </w:rPr>
        <w:t>whell</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Sedangkan</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faktor</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eksternalnya</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dimana</w:t>
      </w:r>
      <w:proofErr w:type="spellEnd"/>
      <w:r w:rsidRPr="00E21B25">
        <w:rPr>
          <w:rFonts w:ascii="Times New Roman" w:eastAsia="Calibri" w:hAnsi="Times New Roman" w:cs="Times New Roman"/>
          <w:sz w:val="24"/>
          <w:lang w:val="en-US"/>
        </w:rPr>
        <w:t xml:space="preserve"> guru yang </w:t>
      </w:r>
      <w:proofErr w:type="spellStart"/>
      <w:r w:rsidRPr="00E21B25">
        <w:rPr>
          <w:rFonts w:ascii="Times New Roman" w:eastAsia="Calibri" w:hAnsi="Times New Roman" w:cs="Times New Roman"/>
          <w:sz w:val="24"/>
          <w:lang w:val="en-US"/>
        </w:rPr>
        <w:t>mengajar</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berhasil</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membimbing</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peserta</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didik</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untuk</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mengikuti</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pembelajaran</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dengan</w:t>
      </w:r>
      <w:proofErr w:type="spellEnd"/>
      <w:r w:rsidRPr="00E21B25">
        <w:rPr>
          <w:rFonts w:ascii="Times New Roman" w:eastAsia="Calibri" w:hAnsi="Times New Roman" w:cs="Times New Roman"/>
          <w:sz w:val="24"/>
          <w:lang w:val="en-US"/>
        </w:rPr>
        <w:t xml:space="preserve"> </w:t>
      </w:r>
      <w:proofErr w:type="spellStart"/>
      <w:proofErr w:type="gramStart"/>
      <w:r w:rsidRPr="00E21B25">
        <w:rPr>
          <w:rFonts w:ascii="Times New Roman" w:eastAsia="Calibri" w:hAnsi="Times New Roman" w:cs="Times New Roman"/>
          <w:sz w:val="24"/>
          <w:lang w:val="en-US"/>
        </w:rPr>
        <w:t>terti</w:t>
      </w:r>
      <w:r>
        <w:rPr>
          <w:rFonts w:ascii="Times New Roman" w:eastAsia="Calibri" w:hAnsi="Times New Roman" w:cs="Times New Roman"/>
          <w:sz w:val="24"/>
          <w:lang w:val="en-US"/>
        </w:rPr>
        <w:t>b</w:t>
      </w:r>
      <w:r w:rsidRPr="00E21B25">
        <w:rPr>
          <w:rFonts w:ascii="Times New Roman" w:eastAsia="Calibri" w:hAnsi="Times New Roman" w:cs="Times New Roman"/>
          <w:sz w:val="24"/>
          <w:lang w:val="en-US"/>
        </w:rPr>
        <w:t>,sebelumnya</w:t>
      </w:r>
      <w:proofErr w:type="spellEnd"/>
      <w:proofErr w:type="gram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berdiskusi</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terlebih</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dahulu</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dengan</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peneliti</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kemudian</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didukung</w:t>
      </w:r>
      <w:proofErr w:type="spellEnd"/>
      <w:r w:rsidRPr="00E21B25">
        <w:rPr>
          <w:rFonts w:ascii="Times New Roman" w:eastAsia="Calibri" w:hAnsi="Times New Roman" w:cs="Times New Roman"/>
          <w:sz w:val="24"/>
          <w:lang w:val="en-US"/>
        </w:rPr>
        <w:t xml:space="preserve"> juga oleh </w:t>
      </w:r>
      <w:proofErr w:type="spellStart"/>
      <w:r w:rsidRPr="00E21B25">
        <w:rPr>
          <w:rFonts w:ascii="Times New Roman" w:eastAsia="Calibri" w:hAnsi="Times New Roman" w:cs="Times New Roman"/>
          <w:sz w:val="24"/>
          <w:lang w:val="en-US"/>
        </w:rPr>
        <w:t>waktu</w:t>
      </w:r>
      <w:proofErr w:type="spellEnd"/>
      <w:r w:rsidRPr="00E21B25">
        <w:rPr>
          <w:rFonts w:ascii="Times New Roman" w:eastAsia="Calibri" w:hAnsi="Times New Roman" w:cs="Times New Roman"/>
          <w:sz w:val="24"/>
          <w:lang w:val="en-US"/>
        </w:rPr>
        <w:t xml:space="preserve"> jam </w:t>
      </w:r>
      <w:proofErr w:type="spellStart"/>
      <w:r w:rsidRPr="00E21B25">
        <w:rPr>
          <w:rFonts w:ascii="Times New Roman" w:eastAsia="Calibri" w:hAnsi="Times New Roman" w:cs="Times New Roman"/>
          <w:sz w:val="24"/>
          <w:lang w:val="en-US"/>
        </w:rPr>
        <w:t>pelajaran</w:t>
      </w:r>
      <w:proofErr w:type="spellEnd"/>
      <w:r w:rsidRPr="00E21B25">
        <w:rPr>
          <w:rFonts w:ascii="Times New Roman" w:eastAsia="Calibri" w:hAnsi="Times New Roman" w:cs="Times New Roman"/>
          <w:sz w:val="24"/>
          <w:lang w:val="en-US"/>
        </w:rPr>
        <w:t xml:space="preserve"> yang </w:t>
      </w:r>
      <w:proofErr w:type="spellStart"/>
      <w:r w:rsidRPr="00E21B25">
        <w:rPr>
          <w:rFonts w:ascii="Times New Roman" w:eastAsia="Calibri" w:hAnsi="Times New Roman" w:cs="Times New Roman"/>
          <w:sz w:val="24"/>
          <w:lang w:val="en-US"/>
        </w:rPr>
        <w:t>masih</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pagi</w:t>
      </w:r>
      <w:proofErr w:type="spellEnd"/>
      <w:r w:rsidRPr="00E21B25">
        <w:rPr>
          <w:rFonts w:ascii="Times New Roman" w:eastAsia="Calibri" w:hAnsi="Times New Roman" w:cs="Times New Roman"/>
          <w:sz w:val="24"/>
          <w:lang w:val="en-US"/>
        </w:rPr>
        <w:t xml:space="preserve"> jam </w:t>
      </w:r>
      <w:proofErr w:type="spellStart"/>
      <w:r w:rsidRPr="00E21B25">
        <w:rPr>
          <w:rFonts w:ascii="Times New Roman" w:eastAsia="Calibri" w:hAnsi="Times New Roman" w:cs="Times New Roman"/>
          <w:sz w:val="24"/>
          <w:lang w:val="en-US"/>
        </w:rPr>
        <w:t>ke</w:t>
      </w:r>
      <w:proofErr w:type="spellEnd"/>
      <w:r w:rsidRPr="00E21B25">
        <w:rPr>
          <w:rFonts w:ascii="Times New Roman" w:eastAsia="Calibri" w:hAnsi="Times New Roman" w:cs="Times New Roman"/>
          <w:sz w:val="24"/>
          <w:lang w:val="en-US"/>
        </w:rPr>
        <w:t xml:space="preserve"> 3 dan 4 (</w:t>
      </w:r>
      <w:proofErr w:type="spellStart"/>
      <w:r w:rsidRPr="00E21B25">
        <w:rPr>
          <w:rFonts w:ascii="Times New Roman" w:eastAsia="Calibri" w:hAnsi="Times New Roman" w:cs="Times New Roman"/>
          <w:sz w:val="24"/>
          <w:lang w:val="en-US"/>
        </w:rPr>
        <w:t>pukul</w:t>
      </w:r>
      <w:proofErr w:type="spellEnd"/>
      <w:r w:rsidRPr="00E21B25">
        <w:rPr>
          <w:rFonts w:ascii="Times New Roman" w:eastAsia="Calibri" w:hAnsi="Times New Roman" w:cs="Times New Roman"/>
          <w:sz w:val="24"/>
          <w:lang w:val="en-US"/>
        </w:rPr>
        <w:t xml:space="preserve"> 08.</w:t>
      </w:r>
      <w:r w:rsidRPr="00E21B25">
        <w:rPr>
          <w:rFonts w:ascii="Times New Roman" w:eastAsia="Calibri" w:hAnsi="Times New Roman" w:cs="Times New Roman"/>
          <w:sz w:val="24"/>
          <w:lang w:val="id-ID"/>
        </w:rPr>
        <w:t>4</w:t>
      </w:r>
      <w:r w:rsidRPr="00E21B25">
        <w:rPr>
          <w:rFonts w:ascii="Times New Roman" w:eastAsia="Calibri" w:hAnsi="Times New Roman" w:cs="Times New Roman"/>
          <w:sz w:val="24"/>
          <w:lang w:val="en-US"/>
        </w:rPr>
        <w:t xml:space="preserve">0- 10.00) </w:t>
      </w:r>
      <w:proofErr w:type="spellStart"/>
      <w:r w:rsidRPr="00E21B25">
        <w:rPr>
          <w:rFonts w:ascii="Times New Roman" w:eastAsia="Calibri" w:hAnsi="Times New Roman" w:cs="Times New Roman"/>
          <w:sz w:val="24"/>
          <w:lang w:val="en-US"/>
        </w:rPr>
        <w:t>sehingga</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peserta</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masih</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bersemangat</w:t>
      </w:r>
      <w:proofErr w:type="spellEnd"/>
      <w:r w:rsidRPr="00E21B25">
        <w:rPr>
          <w:rFonts w:ascii="Times New Roman" w:eastAsia="Calibri" w:hAnsi="Times New Roman" w:cs="Times New Roman"/>
          <w:sz w:val="24"/>
          <w:lang w:val="en-US"/>
        </w:rPr>
        <w:t xml:space="preserve"> dan focus </w:t>
      </w:r>
      <w:proofErr w:type="spellStart"/>
      <w:r w:rsidRPr="00E21B25">
        <w:rPr>
          <w:rFonts w:ascii="Times New Roman" w:eastAsia="Calibri" w:hAnsi="Times New Roman" w:cs="Times New Roman"/>
          <w:sz w:val="24"/>
          <w:lang w:val="en-US"/>
        </w:rPr>
        <w:t>dalam</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mengikuti</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pembelajaran</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dari</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awal</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hingga</w:t>
      </w:r>
      <w:proofErr w:type="spellEnd"/>
      <w:r w:rsidRPr="00E21B25">
        <w:rPr>
          <w:rFonts w:ascii="Times New Roman" w:eastAsia="Calibri" w:hAnsi="Times New Roman" w:cs="Times New Roman"/>
          <w:sz w:val="24"/>
          <w:lang w:val="en-US"/>
        </w:rPr>
        <w:t xml:space="preserve"> </w:t>
      </w:r>
      <w:proofErr w:type="spellStart"/>
      <w:r w:rsidRPr="00E21B25">
        <w:rPr>
          <w:rFonts w:ascii="Times New Roman" w:eastAsia="Calibri" w:hAnsi="Times New Roman" w:cs="Times New Roman"/>
          <w:sz w:val="24"/>
          <w:lang w:val="en-US"/>
        </w:rPr>
        <w:t>akhir</w:t>
      </w:r>
      <w:proofErr w:type="spellEnd"/>
      <w:r w:rsidRPr="00E21B25">
        <w:rPr>
          <w:rFonts w:ascii="Times New Roman" w:eastAsia="Calibri" w:hAnsi="Times New Roman" w:cs="Times New Roman"/>
          <w:sz w:val="24"/>
          <w:lang w:val="en-US"/>
        </w:rPr>
        <w:t>.</w:t>
      </w:r>
    </w:p>
    <w:p w14:paraId="03631E3B" w14:textId="49F05AC5" w:rsidR="006B46EF" w:rsidRPr="003A2DBB" w:rsidRDefault="006B46EF" w:rsidP="006B46EF">
      <w:pPr>
        <w:autoSpaceDE w:val="0"/>
        <w:autoSpaceDN w:val="0"/>
        <w:adjustRightInd w:val="0"/>
        <w:spacing w:after="0" w:line="360" w:lineRule="auto"/>
        <w:ind w:firstLine="426"/>
        <w:jc w:val="both"/>
        <w:rPr>
          <w:rFonts w:ascii="Times New Roman" w:hAnsi="Times New Roman" w:cs="Times New Roman"/>
          <w:sz w:val="24"/>
          <w:szCs w:val="24"/>
          <w:lang w:val="id-ID"/>
        </w:rPr>
      </w:pPr>
      <w:r w:rsidRPr="00E21B25">
        <w:rPr>
          <w:rFonts w:ascii="Times New Roman" w:hAnsi="Times New Roman" w:cs="Times New Roman"/>
          <w:sz w:val="24"/>
        </w:rPr>
        <w:t xml:space="preserve">Data yang </w:t>
      </w:r>
      <w:proofErr w:type="spellStart"/>
      <w:r w:rsidRPr="00E21B25">
        <w:rPr>
          <w:rFonts w:ascii="Times New Roman" w:hAnsi="Times New Roman" w:cs="Times New Roman"/>
          <w:sz w:val="24"/>
        </w:rPr>
        <w:t>digunakan</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untuk</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perhitungan</w:t>
      </w:r>
      <w:proofErr w:type="spellEnd"/>
      <w:r w:rsidRPr="00E21B25">
        <w:rPr>
          <w:rFonts w:ascii="Times New Roman" w:hAnsi="Times New Roman" w:cs="Times New Roman"/>
          <w:sz w:val="24"/>
        </w:rPr>
        <w:t xml:space="preserve"> </w:t>
      </w:r>
      <w:r w:rsidRPr="00E21B25">
        <w:rPr>
          <w:rFonts w:ascii="Times New Roman" w:hAnsi="Times New Roman" w:cs="Times New Roman"/>
          <w:i/>
          <w:iCs/>
          <w:sz w:val="24"/>
        </w:rPr>
        <w:t>post-test</w:t>
      </w:r>
      <w:r w:rsidRPr="00E21B25">
        <w:rPr>
          <w:rFonts w:ascii="Times New Roman" w:hAnsi="Times New Roman" w:cs="Times New Roman"/>
          <w:sz w:val="24"/>
        </w:rPr>
        <w:t xml:space="preserve"> </w:t>
      </w:r>
      <w:proofErr w:type="spellStart"/>
      <w:r w:rsidRPr="00E21B25">
        <w:rPr>
          <w:rFonts w:ascii="Times New Roman" w:hAnsi="Times New Roman" w:cs="Times New Roman"/>
          <w:sz w:val="24"/>
        </w:rPr>
        <w:t>yaitu</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menggunakan</w:t>
      </w:r>
      <w:proofErr w:type="spellEnd"/>
      <w:r w:rsidRPr="00E21B25">
        <w:rPr>
          <w:rFonts w:ascii="Times New Roman" w:hAnsi="Times New Roman" w:cs="Times New Roman"/>
          <w:sz w:val="24"/>
        </w:rPr>
        <w:t xml:space="preserve"> data Gain </w:t>
      </w:r>
      <w:proofErr w:type="spellStart"/>
      <w:r w:rsidRPr="00E21B25">
        <w:rPr>
          <w:rFonts w:ascii="Times New Roman" w:hAnsi="Times New Roman" w:cs="Times New Roman"/>
          <w:sz w:val="24"/>
        </w:rPr>
        <w:t>Ternormalisasi</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karena</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kemampuan</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awal</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peserta</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didik</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ada</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perbedaan</w:t>
      </w:r>
      <w:proofErr w:type="spellEnd"/>
      <w:r w:rsidRPr="00E21B25">
        <w:rPr>
          <w:rFonts w:ascii="Times New Roman" w:hAnsi="Times New Roman" w:cs="Times New Roman"/>
          <w:sz w:val="24"/>
        </w:rPr>
        <w:t xml:space="preserve">. Kelas </w:t>
      </w:r>
      <w:proofErr w:type="spellStart"/>
      <w:r w:rsidRPr="00E21B25">
        <w:rPr>
          <w:rFonts w:ascii="Times New Roman" w:hAnsi="Times New Roman" w:cs="Times New Roman"/>
          <w:sz w:val="24"/>
        </w:rPr>
        <w:t>eksperimen</w:t>
      </w:r>
      <w:proofErr w:type="spellEnd"/>
      <w:r w:rsidRPr="00E21B25">
        <w:rPr>
          <w:rFonts w:ascii="Times New Roman" w:hAnsi="Times New Roman" w:cs="Times New Roman"/>
          <w:sz w:val="24"/>
        </w:rPr>
        <w:t xml:space="preserve"> dan </w:t>
      </w:r>
      <w:proofErr w:type="spellStart"/>
      <w:r w:rsidRPr="00E21B25">
        <w:rPr>
          <w:rFonts w:ascii="Times New Roman" w:hAnsi="Times New Roman" w:cs="Times New Roman"/>
          <w:sz w:val="24"/>
        </w:rPr>
        <w:t>kelas</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kontrol</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diberikan</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i/>
          <w:sz w:val="24"/>
        </w:rPr>
        <w:t>postest</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setelah</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kegiatan</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pembelajaran</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berlangsung</w:t>
      </w:r>
      <w:proofErr w:type="spellEnd"/>
      <w:r w:rsidRPr="00E21B25">
        <w:rPr>
          <w:rFonts w:ascii="Times New Roman" w:hAnsi="Times New Roman" w:cs="Times New Roman"/>
          <w:sz w:val="24"/>
        </w:rPr>
        <w:t>.</w:t>
      </w:r>
      <w:r w:rsidRPr="00E21B25">
        <w:rPr>
          <w:rFonts w:ascii="Times New Roman" w:hAnsi="Times New Roman" w:cs="Times New Roman"/>
          <w:sz w:val="24"/>
          <w:lang w:val="id-ID"/>
        </w:rPr>
        <w:t xml:space="preserve"> </w:t>
      </w:r>
      <w:r w:rsidRPr="00E21B25">
        <w:rPr>
          <w:rFonts w:ascii="Times New Roman" w:hAnsi="Times New Roman" w:cs="Times New Roman"/>
          <w:sz w:val="24"/>
        </w:rPr>
        <w:t xml:space="preserve">Dari </w:t>
      </w:r>
      <w:proofErr w:type="spellStart"/>
      <w:r w:rsidRPr="00E21B25">
        <w:rPr>
          <w:rFonts w:ascii="Times New Roman" w:hAnsi="Times New Roman" w:cs="Times New Roman"/>
          <w:sz w:val="24"/>
        </w:rPr>
        <w:t>hasil</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analisis</w:t>
      </w:r>
      <w:proofErr w:type="spellEnd"/>
      <w:r w:rsidRPr="00E21B25">
        <w:rPr>
          <w:rFonts w:ascii="Times New Roman" w:hAnsi="Times New Roman" w:cs="Times New Roman"/>
          <w:sz w:val="24"/>
        </w:rPr>
        <w:t xml:space="preserve"> data dan </w:t>
      </w:r>
      <w:proofErr w:type="spellStart"/>
      <w:r w:rsidRPr="00E21B25">
        <w:rPr>
          <w:rFonts w:ascii="Times New Roman" w:hAnsi="Times New Roman" w:cs="Times New Roman"/>
          <w:sz w:val="24"/>
        </w:rPr>
        <w:t>perhitungan</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i/>
          <w:sz w:val="24"/>
        </w:rPr>
        <w:t>statistik</w:t>
      </w:r>
      <w:proofErr w:type="spellEnd"/>
      <w:r w:rsidRPr="00E21B25">
        <w:rPr>
          <w:rFonts w:ascii="Times New Roman" w:hAnsi="Times New Roman" w:cs="Times New Roman"/>
          <w:i/>
          <w:sz w:val="24"/>
        </w:rPr>
        <w:t xml:space="preserve"> non </w:t>
      </w:r>
      <w:proofErr w:type="spellStart"/>
      <w:r w:rsidRPr="00E21B25">
        <w:rPr>
          <w:rFonts w:ascii="Times New Roman" w:hAnsi="Times New Roman" w:cs="Times New Roman"/>
          <w:i/>
          <w:sz w:val="24"/>
        </w:rPr>
        <w:t>parametrik</w:t>
      </w:r>
      <w:proofErr w:type="spellEnd"/>
      <w:r w:rsidRPr="00E21B25">
        <w:rPr>
          <w:rFonts w:ascii="Times New Roman" w:hAnsi="Times New Roman" w:cs="Times New Roman"/>
          <w:sz w:val="24"/>
        </w:rPr>
        <w:t xml:space="preserve"> yang </w:t>
      </w:r>
      <w:proofErr w:type="spellStart"/>
      <w:r w:rsidRPr="00E21B25">
        <w:rPr>
          <w:rFonts w:ascii="Times New Roman" w:hAnsi="Times New Roman" w:cs="Times New Roman"/>
          <w:sz w:val="24"/>
        </w:rPr>
        <w:lastRenderedPageBreak/>
        <w:t>dilakukan</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dengan</w:t>
      </w:r>
      <w:proofErr w:type="spellEnd"/>
      <w:r w:rsidRPr="00E21B25">
        <w:rPr>
          <w:rFonts w:ascii="Times New Roman" w:hAnsi="Times New Roman" w:cs="Times New Roman"/>
          <w:sz w:val="24"/>
        </w:rPr>
        <w:t xml:space="preserve"> SPSS </w:t>
      </w:r>
      <w:proofErr w:type="spellStart"/>
      <w:r w:rsidRPr="00E21B25">
        <w:rPr>
          <w:rFonts w:ascii="Times New Roman" w:hAnsi="Times New Roman" w:cs="Times New Roman"/>
          <w:sz w:val="24"/>
        </w:rPr>
        <w:t>versi</w:t>
      </w:r>
      <w:proofErr w:type="spellEnd"/>
      <w:r w:rsidRPr="00E21B25">
        <w:rPr>
          <w:rFonts w:ascii="Times New Roman" w:hAnsi="Times New Roman" w:cs="Times New Roman"/>
          <w:sz w:val="24"/>
        </w:rPr>
        <w:t xml:space="preserve"> 2</w:t>
      </w:r>
      <w:r>
        <w:rPr>
          <w:rFonts w:ascii="Times New Roman" w:hAnsi="Times New Roman" w:cs="Times New Roman"/>
          <w:sz w:val="24"/>
        </w:rPr>
        <w:t>3</w:t>
      </w:r>
      <w:r w:rsidRPr="00E21B25">
        <w:rPr>
          <w:rFonts w:ascii="Times New Roman" w:hAnsi="Times New Roman" w:cs="Times New Roman"/>
          <w:sz w:val="24"/>
        </w:rPr>
        <w:t xml:space="preserve"> </w:t>
      </w:r>
      <w:proofErr w:type="spellStart"/>
      <w:r w:rsidRPr="00E21B25">
        <w:rPr>
          <w:rFonts w:ascii="Times New Roman" w:hAnsi="Times New Roman" w:cs="Times New Roman"/>
          <w:sz w:val="24"/>
        </w:rPr>
        <w:t>menunjukkan</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bahwa</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skor</w:t>
      </w:r>
      <w:proofErr w:type="spellEnd"/>
      <w:r w:rsidRPr="00E21B25">
        <w:rPr>
          <w:rFonts w:ascii="Times New Roman" w:hAnsi="Times New Roman" w:cs="Times New Roman"/>
          <w:sz w:val="24"/>
        </w:rPr>
        <w:t xml:space="preserve"> </w:t>
      </w:r>
      <w:r w:rsidRPr="00E21B25">
        <w:rPr>
          <w:rFonts w:ascii="Times New Roman" w:hAnsi="Times New Roman" w:cs="Times New Roman"/>
          <w:i/>
          <w:iCs/>
          <w:sz w:val="24"/>
        </w:rPr>
        <w:t>post-test</w:t>
      </w:r>
      <w:r w:rsidRPr="00E21B25">
        <w:rPr>
          <w:rFonts w:ascii="Times New Roman" w:hAnsi="Times New Roman" w:cs="Times New Roman"/>
          <w:sz w:val="24"/>
        </w:rPr>
        <w:t xml:space="preserve"> </w:t>
      </w:r>
      <w:proofErr w:type="spellStart"/>
      <w:r w:rsidRPr="00E21B25">
        <w:rPr>
          <w:rFonts w:ascii="Times New Roman" w:hAnsi="Times New Roman" w:cs="Times New Roman"/>
          <w:sz w:val="24"/>
        </w:rPr>
        <w:t>kelas</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eksperimen</w:t>
      </w:r>
      <w:proofErr w:type="spellEnd"/>
      <w:r w:rsidRPr="00E21B25">
        <w:rPr>
          <w:rFonts w:ascii="Times New Roman" w:hAnsi="Times New Roman" w:cs="Times New Roman"/>
          <w:sz w:val="24"/>
        </w:rPr>
        <w:t xml:space="preserve"> dan </w:t>
      </w:r>
      <w:proofErr w:type="spellStart"/>
      <w:r w:rsidRPr="00E21B25">
        <w:rPr>
          <w:rFonts w:ascii="Times New Roman" w:hAnsi="Times New Roman" w:cs="Times New Roman"/>
          <w:sz w:val="24"/>
        </w:rPr>
        <w:t>kelas</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kontrol</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ternyata</w:t>
      </w:r>
      <w:proofErr w:type="spellEnd"/>
      <w:r w:rsidRPr="00E21B25">
        <w:rPr>
          <w:rFonts w:ascii="Times New Roman" w:hAnsi="Times New Roman" w:cs="Times New Roman"/>
          <w:sz w:val="24"/>
        </w:rPr>
        <w:t xml:space="preserve"> HO </w:t>
      </w:r>
      <w:proofErr w:type="spellStart"/>
      <w:r w:rsidRPr="00E21B25">
        <w:rPr>
          <w:rFonts w:ascii="Times New Roman" w:hAnsi="Times New Roman" w:cs="Times New Roman"/>
          <w:sz w:val="24"/>
        </w:rPr>
        <w:t>ditolak</w:t>
      </w:r>
      <w:proofErr w:type="spellEnd"/>
      <w:r w:rsidRPr="00E21B25">
        <w:rPr>
          <w:rFonts w:ascii="Times New Roman" w:hAnsi="Times New Roman" w:cs="Times New Roman"/>
          <w:sz w:val="24"/>
        </w:rPr>
        <w:t xml:space="preserve"> dan Ha </w:t>
      </w:r>
      <w:proofErr w:type="spellStart"/>
      <w:r w:rsidRPr="00E21B25">
        <w:rPr>
          <w:rFonts w:ascii="Times New Roman" w:hAnsi="Times New Roman" w:cs="Times New Roman"/>
          <w:sz w:val="24"/>
        </w:rPr>
        <w:t>diterima</w:t>
      </w:r>
      <w:proofErr w:type="spellEnd"/>
      <w:r w:rsidRPr="00E21B25">
        <w:rPr>
          <w:rFonts w:ascii="Times New Roman" w:hAnsi="Times New Roman" w:cs="Times New Roman"/>
          <w:sz w:val="24"/>
        </w:rPr>
        <w:t xml:space="preserve">. Hal </w:t>
      </w:r>
      <w:proofErr w:type="spellStart"/>
      <w:r w:rsidRPr="00E21B25">
        <w:rPr>
          <w:rFonts w:ascii="Times New Roman" w:hAnsi="Times New Roman" w:cs="Times New Roman"/>
          <w:sz w:val="24"/>
        </w:rPr>
        <w:t>tersebut</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dapat</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disimpulkan</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bahwa</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terdapat</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perbedaan</w:t>
      </w:r>
      <w:proofErr w:type="spellEnd"/>
      <w:r w:rsidRPr="00E21B25">
        <w:rPr>
          <w:rFonts w:ascii="Times New Roman" w:hAnsi="Times New Roman" w:cs="Times New Roman"/>
          <w:sz w:val="24"/>
        </w:rPr>
        <w:t xml:space="preserve"> yang </w:t>
      </w:r>
      <w:proofErr w:type="spellStart"/>
      <w:r w:rsidRPr="00E21B25">
        <w:rPr>
          <w:rFonts w:ascii="Times New Roman" w:hAnsi="Times New Roman" w:cs="Times New Roman"/>
          <w:sz w:val="24"/>
        </w:rPr>
        <w:t>signifikan</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atau</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pembelajaran</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menggunakan</w:t>
      </w:r>
      <w:proofErr w:type="spellEnd"/>
      <w:r w:rsidRPr="00E21B25">
        <w:rPr>
          <w:rFonts w:ascii="Times New Roman" w:hAnsi="Times New Roman" w:cs="Times New Roman"/>
          <w:sz w:val="24"/>
        </w:rPr>
        <w:t xml:space="preserve"> media </w:t>
      </w:r>
      <w:r w:rsidRPr="00E21B25">
        <w:rPr>
          <w:rFonts w:ascii="Times New Roman" w:hAnsi="Times New Roman" w:cs="Times New Roman"/>
          <w:i/>
          <w:iCs/>
          <w:sz w:val="24"/>
        </w:rPr>
        <w:t xml:space="preserve">spinning </w:t>
      </w:r>
      <w:proofErr w:type="spellStart"/>
      <w:proofErr w:type="gramStart"/>
      <w:r w:rsidRPr="00E21B25">
        <w:rPr>
          <w:rFonts w:ascii="Times New Roman" w:hAnsi="Times New Roman" w:cs="Times New Roman"/>
          <w:i/>
          <w:iCs/>
          <w:sz w:val="24"/>
        </w:rPr>
        <w:t>whell</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efektif</w:t>
      </w:r>
      <w:proofErr w:type="spellEnd"/>
      <w:proofErr w:type="gram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untuk</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diterapkan.Hal</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tersebut</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dapat</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disimpulkan</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bahwa</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terdapat</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perbedaan</w:t>
      </w:r>
      <w:proofErr w:type="spellEnd"/>
      <w:r w:rsidRPr="00E21B25">
        <w:rPr>
          <w:rFonts w:ascii="Times New Roman" w:hAnsi="Times New Roman" w:cs="Times New Roman"/>
          <w:sz w:val="24"/>
        </w:rPr>
        <w:t xml:space="preserve"> yang </w:t>
      </w:r>
      <w:proofErr w:type="spellStart"/>
      <w:r w:rsidRPr="00E21B25">
        <w:rPr>
          <w:rFonts w:ascii="Times New Roman" w:hAnsi="Times New Roman" w:cs="Times New Roman"/>
          <w:sz w:val="24"/>
        </w:rPr>
        <w:t>signifikan</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atau</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pembelajaran</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menggunakan</w:t>
      </w:r>
      <w:proofErr w:type="spellEnd"/>
      <w:r w:rsidRPr="00E21B25">
        <w:rPr>
          <w:rFonts w:ascii="Times New Roman" w:hAnsi="Times New Roman" w:cs="Times New Roman"/>
          <w:sz w:val="24"/>
        </w:rPr>
        <w:t xml:space="preserve"> media </w:t>
      </w:r>
      <w:r w:rsidRPr="00E21B25">
        <w:rPr>
          <w:rFonts w:ascii="Times New Roman" w:hAnsi="Times New Roman" w:cs="Times New Roman"/>
          <w:i/>
          <w:iCs/>
          <w:sz w:val="24"/>
        </w:rPr>
        <w:t>Spinning Whell</w:t>
      </w:r>
      <w:r w:rsidRPr="00E21B25">
        <w:rPr>
          <w:rFonts w:ascii="Times New Roman" w:hAnsi="Times New Roman" w:cs="Times New Roman"/>
          <w:sz w:val="24"/>
        </w:rPr>
        <w:t xml:space="preserve"> </w:t>
      </w:r>
      <w:proofErr w:type="spellStart"/>
      <w:r w:rsidRPr="00E21B25">
        <w:rPr>
          <w:rFonts w:ascii="Times New Roman" w:hAnsi="Times New Roman" w:cs="Times New Roman"/>
          <w:sz w:val="24"/>
        </w:rPr>
        <w:t>efektif</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untuk</w:t>
      </w:r>
      <w:proofErr w:type="spellEnd"/>
      <w:r w:rsidRPr="00E21B25">
        <w:rPr>
          <w:rFonts w:ascii="Times New Roman" w:hAnsi="Times New Roman" w:cs="Times New Roman"/>
          <w:sz w:val="24"/>
        </w:rPr>
        <w:t xml:space="preserve"> </w:t>
      </w:r>
      <w:proofErr w:type="spellStart"/>
      <w:r w:rsidRPr="00E21B25">
        <w:rPr>
          <w:rFonts w:ascii="Times New Roman" w:hAnsi="Times New Roman" w:cs="Times New Roman"/>
          <w:sz w:val="24"/>
        </w:rPr>
        <w:t>diterapkan</w:t>
      </w:r>
      <w:proofErr w:type="spellEnd"/>
    </w:p>
    <w:p w14:paraId="40E25E13" w14:textId="6DE848F3" w:rsidR="000B1BF4" w:rsidRDefault="003A2DBB" w:rsidP="003A2DBB">
      <w:pPr>
        <w:autoSpaceDE w:val="0"/>
        <w:autoSpaceDN w:val="0"/>
        <w:adjustRightInd w:val="0"/>
        <w:spacing w:after="0" w:line="360" w:lineRule="auto"/>
        <w:ind w:firstLine="426"/>
        <w:jc w:val="both"/>
        <w:rPr>
          <w:rFonts w:ascii="Times New Roman" w:hAnsi="Times New Roman" w:cs="Times New Roman"/>
          <w:sz w:val="24"/>
          <w:szCs w:val="24"/>
          <w:lang w:val="id-ID"/>
        </w:rPr>
      </w:pPr>
      <w:r w:rsidRPr="003A2DBB">
        <w:rPr>
          <w:rFonts w:ascii="Times New Roman" w:hAnsi="Times New Roman" w:cs="Times New Roman"/>
          <w:sz w:val="24"/>
          <w:szCs w:val="24"/>
          <w:lang w:val="id-ID"/>
        </w:rPr>
        <w:t xml:space="preserve">Keberhasilan proses pembelajaran  IPS dengan menggunakan media </w:t>
      </w:r>
      <w:r w:rsidRPr="003A2DBB">
        <w:rPr>
          <w:rFonts w:ascii="Times New Roman" w:hAnsi="Times New Roman" w:cs="Times New Roman"/>
          <w:i/>
          <w:iCs/>
          <w:sz w:val="24"/>
          <w:szCs w:val="24"/>
          <w:lang w:val="id-ID"/>
        </w:rPr>
        <w:t>spinning</w:t>
      </w:r>
      <w:r>
        <w:rPr>
          <w:rFonts w:ascii="Times New Roman" w:hAnsi="Times New Roman" w:cs="Times New Roman"/>
          <w:i/>
          <w:iCs/>
          <w:sz w:val="24"/>
          <w:szCs w:val="24"/>
          <w:lang w:val="en-US"/>
        </w:rPr>
        <w:t xml:space="preserve"> </w:t>
      </w:r>
      <w:r w:rsidRPr="003A2DBB">
        <w:rPr>
          <w:rFonts w:ascii="Times New Roman" w:hAnsi="Times New Roman" w:cs="Times New Roman"/>
          <w:i/>
          <w:iCs/>
          <w:sz w:val="24"/>
          <w:szCs w:val="24"/>
          <w:lang w:val="id-ID"/>
        </w:rPr>
        <w:t>whell</w:t>
      </w:r>
      <w:r w:rsidRPr="003A2DBB">
        <w:rPr>
          <w:rFonts w:ascii="Times New Roman" w:hAnsi="Times New Roman" w:cs="Times New Roman"/>
          <w:sz w:val="24"/>
          <w:szCs w:val="24"/>
          <w:lang w:val="id-ID"/>
        </w:rPr>
        <w:t xml:space="preserve"> tidak terlepas dari kemampuan guru untuk mengembangkan media -media pada saat pembelajaran yang berorientasi pada peningkatan intensitas keterlibatan peserta didik secara efektif di dalam proses pembelajaran. Pengembangan media pembelajaran spinning whell yang tepat bertujuan untuk menciptakan kondisi pembelajaran yang memungkinkan peserta didik dapat belajar secara aktif dan menyenangkan, sehingga dapat meningkatkan motivasi  peserta didik dalam belajar.  Dalam hal ini peneliti harus menggunakan media pembelajaran  yang sesuai dengan materi, kemampuan peserta didik dan memberikan pengalaman nyata dengan melibatkan peserta didik dalam pengalaman belajar yang menyenangkan</w:t>
      </w:r>
    </w:p>
    <w:bookmarkEnd w:id="218"/>
    <w:p w14:paraId="71032A2A" w14:textId="2F0C6B9E" w:rsidR="00370CCF" w:rsidRPr="00027B53" w:rsidRDefault="00027B53" w:rsidP="00027B53">
      <w:pPr>
        <w:autoSpaceDE w:val="0"/>
        <w:autoSpaceDN w:val="0"/>
        <w:adjustRightInd w:val="0"/>
        <w:spacing w:after="0" w:line="360" w:lineRule="auto"/>
        <w:jc w:val="both"/>
        <w:rPr>
          <w:rFonts w:ascii="Times New Roman" w:hAnsi="Times New Roman" w:cs="Times New Roman"/>
          <w:b/>
          <w:sz w:val="24"/>
          <w:szCs w:val="24"/>
          <w:lang w:val="id-ID"/>
        </w:rPr>
      </w:pPr>
      <w:r>
        <w:rPr>
          <w:rFonts w:ascii="Times New Roman" w:hAnsi="Times New Roman" w:cs="Times New Roman"/>
          <w:sz w:val="24"/>
          <w:szCs w:val="24"/>
          <w:lang w:val="en-US"/>
        </w:rPr>
        <w:t>2</w:t>
      </w:r>
      <w:bookmarkStart w:id="219" w:name="_Hlk176976075"/>
      <w:r>
        <w:rPr>
          <w:rFonts w:ascii="Times New Roman" w:hAnsi="Times New Roman" w:cs="Times New Roman"/>
          <w:sz w:val="24"/>
          <w:szCs w:val="24"/>
          <w:lang w:val="en-US"/>
        </w:rPr>
        <w:t xml:space="preserve">. </w:t>
      </w:r>
      <w:proofErr w:type="spellStart"/>
      <w:r w:rsidR="00585CCE" w:rsidRPr="00027B53">
        <w:rPr>
          <w:rFonts w:ascii="Times New Roman" w:hAnsi="Times New Roman" w:cs="Times New Roman"/>
          <w:b/>
          <w:sz w:val="24"/>
          <w:szCs w:val="24"/>
        </w:rPr>
        <w:t>Penerapan</w:t>
      </w:r>
      <w:proofErr w:type="spellEnd"/>
      <w:r w:rsidR="00585CCE" w:rsidRPr="00027B53">
        <w:rPr>
          <w:rFonts w:ascii="Times New Roman" w:hAnsi="Times New Roman" w:cs="Times New Roman"/>
          <w:b/>
          <w:sz w:val="24"/>
          <w:szCs w:val="24"/>
        </w:rPr>
        <w:t xml:space="preserve"> media </w:t>
      </w:r>
      <w:r w:rsidR="00585CCE" w:rsidRPr="00027B53">
        <w:rPr>
          <w:rFonts w:ascii="Times New Roman" w:hAnsi="Times New Roman" w:cs="Times New Roman"/>
          <w:b/>
          <w:i/>
          <w:iCs/>
          <w:sz w:val="24"/>
          <w:szCs w:val="24"/>
        </w:rPr>
        <w:t xml:space="preserve">spinning </w:t>
      </w:r>
      <w:proofErr w:type="spellStart"/>
      <w:r w:rsidR="00585CCE" w:rsidRPr="00027B53">
        <w:rPr>
          <w:rFonts w:ascii="Times New Roman" w:hAnsi="Times New Roman" w:cs="Times New Roman"/>
          <w:b/>
          <w:i/>
          <w:iCs/>
          <w:sz w:val="24"/>
          <w:szCs w:val="24"/>
        </w:rPr>
        <w:t>whell</w:t>
      </w:r>
      <w:proofErr w:type="spellEnd"/>
      <w:r w:rsidR="00370CCF" w:rsidRPr="00027B53">
        <w:rPr>
          <w:rFonts w:ascii="Times New Roman" w:hAnsi="Times New Roman" w:cs="Times New Roman"/>
          <w:b/>
          <w:sz w:val="24"/>
          <w:szCs w:val="24"/>
        </w:rPr>
        <w:t xml:space="preserve"> </w:t>
      </w:r>
      <w:proofErr w:type="spellStart"/>
      <w:r w:rsidR="00585CCE" w:rsidRPr="00027B53">
        <w:rPr>
          <w:rFonts w:ascii="Times New Roman" w:hAnsi="Times New Roman" w:cs="Times New Roman"/>
          <w:b/>
          <w:sz w:val="24"/>
          <w:szCs w:val="24"/>
        </w:rPr>
        <w:t>dalam</w:t>
      </w:r>
      <w:proofErr w:type="spellEnd"/>
      <w:r w:rsidR="00585CCE" w:rsidRPr="00027B53">
        <w:rPr>
          <w:rFonts w:ascii="Times New Roman" w:hAnsi="Times New Roman" w:cs="Times New Roman"/>
          <w:b/>
          <w:sz w:val="24"/>
          <w:szCs w:val="24"/>
        </w:rPr>
        <w:t xml:space="preserve"> </w:t>
      </w:r>
      <w:proofErr w:type="spellStart"/>
      <w:r w:rsidR="00585CCE" w:rsidRPr="00027B53">
        <w:rPr>
          <w:rFonts w:ascii="Times New Roman" w:hAnsi="Times New Roman" w:cs="Times New Roman"/>
          <w:b/>
          <w:sz w:val="24"/>
          <w:szCs w:val="24"/>
        </w:rPr>
        <w:t>meningkatkan</w:t>
      </w:r>
      <w:proofErr w:type="spellEnd"/>
      <w:r w:rsidR="00585CCE" w:rsidRPr="00027B53">
        <w:rPr>
          <w:rFonts w:ascii="Times New Roman" w:hAnsi="Times New Roman" w:cs="Times New Roman"/>
          <w:b/>
          <w:sz w:val="24"/>
          <w:szCs w:val="24"/>
        </w:rPr>
        <w:t xml:space="preserve"> </w:t>
      </w:r>
      <w:proofErr w:type="spellStart"/>
      <w:r w:rsidR="00585CCE" w:rsidRPr="00027B53">
        <w:rPr>
          <w:rFonts w:ascii="Times New Roman" w:hAnsi="Times New Roman" w:cs="Times New Roman"/>
          <w:b/>
          <w:sz w:val="24"/>
          <w:szCs w:val="24"/>
        </w:rPr>
        <w:t>motivasi</w:t>
      </w:r>
      <w:proofErr w:type="spellEnd"/>
      <w:r w:rsidR="00585CCE" w:rsidRPr="00027B53">
        <w:rPr>
          <w:rFonts w:ascii="Times New Roman" w:hAnsi="Times New Roman" w:cs="Times New Roman"/>
          <w:b/>
          <w:sz w:val="24"/>
          <w:szCs w:val="24"/>
        </w:rPr>
        <w:t xml:space="preserve"> </w:t>
      </w:r>
      <w:proofErr w:type="spellStart"/>
      <w:r w:rsidR="00370CCF" w:rsidRPr="00027B53">
        <w:rPr>
          <w:rFonts w:ascii="Times New Roman" w:hAnsi="Times New Roman" w:cs="Times New Roman"/>
          <w:b/>
          <w:sz w:val="24"/>
          <w:szCs w:val="24"/>
        </w:rPr>
        <w:t>belajar</w:t>
      </w:r>
      <w:proofErr w:type="spellEnd"/>
      <w:r w:rsidR="00370CCF" w:rsidRPr="00027B53">
        <w:rPr>
          <w:rFonts w:ascii="Times New Roman" w:hAnsi="Times New Roman" w:cs="Times New Roman"/>
          <w:b/>
          <w:sz w:val="24"/>
          <w:szCs w:val="24"/>
        </w:rPr>
        <w:t xml:space="preserve"> </w:t>
      </w:r>
      <w:proofErr w:type="spellStart"/>
      <w:r w:rsidR="00370CCF" w:rsidRPr="00027B53">
        <w:rPr>
          <w:rFonts w:ascii="Times New Roman" w:hAnsi="Times New Roman" w:cs="Times New Roman"/>
          <w:b/>
          <w:sz w:val="24"/>
          <w:szCs w:val="24"/>
        </w:rPr>
        <w:t>peserta</w:t>
      </w:r>
      <w:proofErr w:type="spellEnd"/>
      <w:r w:rsidR="00370CCF" w:rsidRPr="00027B53">
        <w:rPr>
          <w:rFonts w:ascii="Times New Roman" w:hAnsi="Times New Roman" w:cs="Times New Roman"/>
          <w:b/>
          <w:sz w:val="24"/>
          <w:szCs w:val="24"/>
        </w:rPr>
        <w:t xml:space="preserve"> </w:t>
      </w:r>
      <w:proofErr w:type="spellStart"/>
      <w:r w:rsidR="00370CCF" w:rsidRPr="00027B53">
        <w:rPr>
          <w:rFonts w:ascii="Times New Roman" w:hAnsi="Times New Roman" w:cs="Times New Roman"/>
          <w:b/>
          <w:sz w:val="24"/>
          <w:szCs w:val="24"/>
        </w:rPr>
        <w:t>didik</w:t>
      </w:r>
      <w:proofErr w:type="spellEnd"/>
      <w:r w:rsidR="00585CCE" w:rsidRPr="00027B53">
        <w:rPr>
          <w:rFonts w:ascii="Times New Roman" w:hAnsi="Times New Roman" w:cs="Times New Roman"/>
          <w:b/>
          <w:sz w:val="24"/>
          <w:szCs w:val="24"/>
        </w:rPr>
        <w:t>?</w:t>
      </w:r>
    </w:p>
    <w:p w14:paraId="642C09C2" w14:textId="4E5AE038" w:rsidR="00FB497C" w:rsidRPr="00FB497C" w:rsidRDefault="00FB497C" w:rsidP="003A2DBB">
      <w:pPr>
        <w:pStyle w:val="ListParagraph"/>
        <w:autoSpaceDE w:val="0"/>
        <w:autoSpaceDN w:val="0"/>
        <w:adjustRightInd w:val="0"/>
        <w:spacing w:after="0" w:line="360" w:lineRule="auto"/>
        <w:ind w:left="0" w:firstLine="426"/>
        <w:jc w:val="both"/>
        <w:rPr>
          <w:rFonts w:ascii="Times New Roman" w:hAnsi="Times New Roman" w:cs="Times New Roman"/>
          <w:bCs/>
          <w:sz w:val="24"/>
          <w:szCs w:val="24"/>
          <w:lang w:val="id-ID"/>
        </w:rPr>
      </w:pPr>
      <w:r w:rsidRPr="00FB497C">
        <w:rPr>
          <w:rFonts w:ascii="Times New Roman" w:hAnsi="Times New Roman" w:cs="Times New Roman"/>
          <w:bCs/>
          <w:sz w:val="24"/>
          <w:szCs w:val="24"/>
          <w:lang w:val="id-ID"/>
        </w:rPr>
        <w:t xml:space="preserve">Dalam Proses penggunaan media pembelajaran </w:t>
      </w:r>
      <w:r w:rsidRPr="00027B53">
        <w:rPr>
          <w:rFonts w:ascii="Times New Roman" w:hAnsi="Times New Roman" w:cs="Times New Roman"/>
          <w:bCs/>
          <w:i/>
          <w:iCs/>
          <w:sz w:val="24"/>
          <w:szCs w:val="24"/>
          <w:lang w:val="id-ID"/>
        </w:rPr>
        <w:t>spinning whell</w:t>
      </w:r>
      <w:r w:rsidRPr="00FB497C">
        <w:rPr>
          <w:rFonts w:ascii="Times New Roman" w:hAnsi="Times New Roman" w:cs="Times New Roman"/>
          <w:bCs/>
          <w:sz w:val="24"/>
          <w:szCs w:val="24"/>
          <w:lang w:val="id-ID"/>
        </w:rPr>
        <w:t xml:space="preserve"> ini,,peneliti menggunakan metode berupa tes dan non tes untuk mendapatkan data yang di perlukan dalam penelitian</w:t>
      </w:r>
      <w:r w:rsidR="000B1BF4">
        <w:rPr>
          <w:rFonts w:ascii="Times New Roman" w:hAnsi="Times New Roman" w:cs="Times New Roman"/>
          <w:bCs/>
          <w:sz w:val="24"/>
          <w:szCs w:val="24"/>
          <w:lang w:val="en-US"/>
        </w:rPr>
        <w:t>.</w:t>
      </w:r>
      <w:r w:rsidRPr="00FB497C">
        <w:rPr>
          <w:rFonts w:ascii="Times New Roman" w:hAnsi="Times New Roman" w:cs="Times New Roman"/>
          <w:bCs/>
          <w:sz w:val="24"/>
          <w:szCs w:val="24"/>
          <w:lang w:val="id-ID"/>
        </w:rPr>
        <w:t xml:space="preserve">data yang di peroleh dalam penelitian ini adalah databerupa hasil dari eksperimen yang penelitian lakukan dalam pembelajaran IPS tentang kedatangan bangsa barat ke Indonesia sebelum menggunakan media spinning whell dan sesudah menggunakan media </w:t>
      </w:r>
      <w:r w:rsidRPr="002F5B1C">
        <w:rPr>
          <w:rFonts w:ascii="Times New Roman" w:hAnsi="Times New Roman" w:cs="Times New Roman"/>
          <w:bCs/>
          <w:i/>
          <w:iCs/>
          <w:sz w:val="24"/>
          <w:szCs w:val="24"/>
          <w:lang w:val="id-ID"/>
        </w:rPr>
        <w:t>spinning whell</w:t>
      </w:r>
      <w:r w:rsidRPr="00FB497C">
        <w:rPr>
          <w:rFonts w:ascii="Times New Roman" w:hAnsi="Times New Roman" w:cs="Times New Roman"/>
          <w:bCs/>
          <w:sz w:val="24"/>
          <w:szCs w:val="24"/>
          <w:lang w:val="id-ID"/>
        </w:rPr>
        <w:t xml:space="preserve"> menggunakan model pembelajaran kooperatif learning.</w:t>
      </w:r>
    </w:p>
    <w:p w14:paraId="087F3105" w14:textId="77777777" w:rsidR="00FB497C" w:rsidRPr="00FB497C" w:rsidRDefault="00FB497C" w:rsidP="00FB497C">
      <w:pPr>
        <w:autoSpaceDE w:val="0"/>
        <w:autoSpaceDN w:val="0"/>
        <w:adjustRightInd w:val="0"/>
        <w:spacing w:after="0" w:line="360" w:lineRule="auto"/>
        <w:ind w:firstLine="426"/>
        <w:jc w:val="both"/>
        <w:rPr>
          <w:rFonts w:ascii="Times New Roman" w:hAnsi="Times New Roman" w:cs="Times New Roman"/>
          <w:bCs/>
          <w:sz w:val="24"/>
          <w:szCs w:val="24"/>
          <w:lang w:val="id-ID"/>
        </w:rPr>
      </w:pPr>
      <w:r w:rsidRPr="00FB497C">
        <w:rPr>
          <w:rFonts w:ascii="Times New Roman" w:hAnsi="Times New Roman" w:cs="Times New Roman"/>
          <w:bCs/>
          <w:sz w:val="24"/>
          <w:szCs w:val="24"/>
          <w:lang w:val="id-ID"/>
        </w:rPr>
        <w:t xml:space="preserve">Penelitian ini di lakukan di SMPN 2 Tarogong Kidul Garut mulai tanggal 19 mei – 30 mei 2024 sampel dalam penelitian ini yaitu kelas VIII J dan kelas VIII K yang berjumlahkan 37 peserta didik yang berada di kelas eksperimen, dan 36 peserta didik yang berada di kelas control.penelitian di kelas eksperimen di lakukan sebanyak 3 kali yaitu 1 kali pertemuan mengisi soal pretest serta penjelasan singkat mengenai materi yang di gunakan dalam penelitian 1 kali pertemuan menggunakan treatment media </w:t>
      </w:r>
      <w:r w:rsidRPr="002F5B1C">
        <w:rPr>
          <w:rFonts w:ascii="Times New Roman" w:hAnsi="Times New Roman" w:cs="Times New Roman"/>
          <w:bCs/>
          <w:i/>
          <w:iCs/>
          <w:sz w:val="24"/>
          <w:szCs w:val="24"/>
          <w:lang w:val="id-ID"/>
        </w:rPr>
        <w:t>spinning whell</w:t>
      </w:r>
      <w:r w:rsidRPr="00FB497C">
        <w:rPr>
          <w:rFonts w:ascii="Times New Roman" w:hAnsi="Times New Roman" w:cs="Times New Roman"/>
          <w:bCs/>
          <w:sz w:val="24"/>
          <w:szCs w:val="24"/>
          <w:lang w:val="id-ID"/>
        </w:rPr>
        <w:t xml:space="preserve"> sesuai dengan RPP(Rencana Pelaksanaan </w:t>
      </w:r>
      <w:r w:rsidRPr="00FB497C">
        <w:rPr>
          <w:rFonts w:ascii="Times New Roman" w:hAnsi="Times New Roman" w:cs="Times New Roman"/>
          <w:bCs/>
          <w:sz w:val="24"/>
          <w:szCs w:val="24"/>
          <w:lang w:val="id-ID"/>
        </w:rPr>
        <w:lastRenderedPageBreak/>
        <w:t>Pembelajaran dan 1 kali pertemuan terakhir peserta didik mengisi postest, dan mengisi angket tentang motivasi belajar yang telah di susun oleh peneliti.</w:t>
      </w:r>
    </w:p>
    <w:p w14:paraId="4D591BE2" w14:textId="77777777" w:rsidR="00FB497C" w:rsidRDefault="00FB497C" w:rsidP="00FB497C">
      <w:pPr>
        <w:autoSpaceDE w:val="0"/>
        <w:autoSpaceDN w:val="0"/>
        <w:adjustRightInd w:val="0"/>
        <w:spacing w:after="0" w:line="360" w:lineRule="auto"/>
        <w:ind w:firstLine="426"/>
        <w:jc w:val="both"/>
        <w:rPr>
          <w:rFonts w:ascii="Times New Roman" w:hAnsi="Times New Roman" w:cs="Times New Roman"/>
          <w:bCs/>
          <w:sz w:val="24"/>
          <w:szCs w:val="24"/>
          <w:lang w:val="id-ID"/>
        </w:rPr>
      </w:pPr>
      <w:r w:rsidRPr="00FB497C">
        <w:rPr>
          <w:rFonts w:ascii="Times New Roman" w:hAnsi="Times New Roman" w:cs="Times New Roman"/>
          <w:bCs/>
          <w:sz w:val="24"/>
          <w:szCs w:val="24"/>
          <w:lang w:val="id-ID"/>
        </w:rPr>
        <w:t xml:space="preserve">Pelaksanaan media pembelajaran </w:t>
      </w:r>
      <w:r w:rsidRPr="00517C14">
        <w:rPr>
          <w:rFonts w:ascii="Times New Roman" w:hAnsi="Times New Roman" w:cs="Times New Roman"/>
          <w:bCs/>
          <w:i/>
          <w:iCs/>
          <w:sz w:val="24"/>
          <w:szCs w:val="24"/>
          <w:lang w:val="id-ID"/>
        </w:rPr>
        <w:t xml:space="preserve">spinning whell </w:t>
      </w:r>
      <w:r w:rsidRPr="00FB497C">
        <w:rPr>
          <w:rFonts w:ascii="Times New Roman" w:hAnsi="Times New Roman" w:cs="Times New Roman"/>
          <w:bCs/>
          <w:sz w:val="24"/>
          <w:szCs w:val="24"/>
          <w:lang w:val="id-ID"/>
        </w:rPr>
        <w:t>bagi peserta didik di SMPN 2 Tarogong Kidul dapat dikatakan cukup berhasil. Menerapkan berbagai metode yakni: ceramah, tanya jawab, diskusi, eksplorasi, dan penugasan. Hasil yang didapat antara lain: 1) dapat mengatasi kesulitan penyediaan media belajar untuk menghadapi jumlah peserta didik yang banyak namun proses pembelajaran tetap aktif dan kreatif, 2) dapat mengatasi kesulitan instruktur dalam menentukan media  pembelajaran yang tepat dan inovatif.</w:t>
      </w:r>
    </w:p>
    <w:p w14:paraId="10706AE9" w14:textId="7F852421" w:rsidR="00FB497C" w:rsidRPr="00FB497C" w:rsidRDefault="00FB497C" w:rsidP="00FB497C">
      <w:pPr>
        <w:autoSpaceDE w:val="0"/>
        <w:autoSpaceDN w:val="0"/>
        <w:adjustRightInd w:val="0"/>
        <w:spacing w:after="0" w:line="360" w:lineRule="auto"/>
        <w:ind w:firstLine="426"/>
        <w:jc w:val="both"/>
        <w:rPr>
          <w:rFonts w:ascii="Times New Roman" w:hAnsi="Times New Roman" w:cs="Times New Roman"/>
          <w:bCs/>
          <w:sz w:val="24"/>
          <w:szCs w:val="24"/>
          <w:lang w:val="id-ID"/>
        </w:rPr>
      </w:pPr>
      <w:r w:rsidRPr="00FB497C">
        <w:rPr>
          <w:rFonts w:ascii="Times New Roman" w:hAnsi="Times New Roman" w:cs="Times New Roman"/>
          <w:bCs/>
          <w:sz w:val="24"/>
          <w:szCs w:val="24"/>
          <w:lang w:val="id-ID"/>
        </w:rPr>
        <w:t xml:space="preserve">Pada dasarnya media pembelajaran </w:t>
      </w:r>
      <w:r w:rsidRPr="00FB497C">
        <w:rPr>
          <w:rFonts w:ascii="Times New Roman" w:hAnsi="Times New Roman" w:cs="Times New Roman"/>
          <w:bCs/>
          <w:i/>
          <w:iCs/>
          <w:sz w:val="24"/>
          <w:szCs w:val="24"/>
          <w:lang w:val="id-ID"/>
        </w:rPr>
        <w:t>spinning whell</w:t>
      </w:r>
      <w:r w:rsidRPr="00FB497C">
        <w:rPr>
          <w:rFonts w:ascii="Times New Roman" w:hAnsi="Times New Roman" w:cs="Times New Roman"/>
          <w:bCs/>
          <w:sz w:val="24"/>
          <w:szCs w:val="24"/>
          <w:lang w:val="id-ID"/>
        </w:rPr>
        <w:t xml:space="preserve"> adalah salah satu media pembelajaran aktif yang di terapkan di dalam kelas.Kegiatan belajar mengajar pada penelitian ini menggunakan media pembelajaran </w:t>
      </w:r>
      <w:r w:rsidRPr="00803BD8">
        <w:rPr>
          <w:rFonts w:ascii="Times New Roman" w:hAnsi="Times New Roman" w:cs="Times New Roman"/>
          <w:bCs/>
          <w:i/>
          <w:iCs/>
          <w:sz w:val="24"/>
          <w:szCs w:val="24"/>
          <w:lang w:val="id-ID"/>
        </w:rPr>
        <w:t>spinning whell</w:t>
      </w:r>
      <w:r>
        <w:rPr>
          <w:rFonts w:ascii="Times New Roman" w:hAnsi="Times New Roman" w:cs="Times New Roman"/>
          <w:bCs/>
          <w:sz w:val="24"/>
          <w:szCs w:val="24"/>
          <w:lang w:val="en-US"/>
        </w:rPr>
        <w:t>.</w:t>
      </w:r>
      <w:r w:rsidRPr="00FB497C">
        <w:rPr>
          <w:rFonts w:ascii="Times New Roman" w:hAnsi="Times New Roman" w:cs="Times New Roman"/>
          <w:bCs/>
          <w:sz w:val="24"/>
          <w:szCs w:val="24"/>
          <w:lang w:val="id-ID"/>
        </w:rPr>
        <w:t xml:space="preserve">Menurut Ulya, (2019: 48) </w:t>
      </w:r>
      <w:r w:rsidRPr="00FB497C">
        <w:rPr>
          <w:rFonts w:ascii="Times New Roman" w:hAnsi="Times New Roman" w:cs="Times New Roman"/>
          <w:bCs/>
          <w:i/>
          <w:iCs/>
          <w:sz w:val="24"/>
          <w:szCs w:val="24"/>
          <w:lang w:val="id-ID"/>
        </w:rPr>
        <w:t>Spinning Whell</w:t>
      </w:r>
      <w:r w:rsidRPr="00FB497C">
        <w:rPr>
          <w:rFonts w:ascii="Times New Roman" w:hAnsi="Times New Roman" w:cs="Times New Roman"/>
          <w:bCs/>
          <w:sz w:val="24"/>
          <w:szCs w:val="24"/>
          <w:lang w:val="id-ID"/>
        </w:rPr>
        <w:t xml:space="preserve"> berasal dari kata </w:t>
      </w:r>
      <w:r w:rsidRPr="002F5B1C">
        <w:rPr>
          <w:rFonts w:ascii="Times New Roman" w:hAnsi="Times New Roman" w:cs="Times New Roman"/>
          <w:bCs/>
          <w:i/>
          <w:iCs/>
          <w:sz w:val="24"/>
          <w:szCs w:val="24"/>
          <w:lang w:val="id-ID"/>
        </w:rPr>
        <w:t>spin</w:t>
      </w:r>
      <w:r w:rsidRPr="00FB497C">
        <w:rPr>
          <w:rFonts w:ascii="Times New Roman" w:hAnsi="Times New Roman" w:cs="Times New Roman"/>
          <w:bCs/>
          <w:sz w:val="24"/>
          <w:szCs w:val="24"/>
          <w:lang w:val="id-ID"/>
        </w:rPr>
        <w:t xml:space="preserve"> yang berarti putar dan </w:t>
      </w:r>
      <w:r w:rsidRPr="002F5B1C">
        <w:rPr>
          <w:rFonts w:ascii="Times New Roman" w:hAnsi="Times New Roman" w:cs="Times New Roman"/>
          <w:bCs/>
          <w:i/>
          <w:iCs/>
          <w:sz w:val="24"/>
          <w:szCs w:val="24"/>
          <w:lang w:val="id-ID"/>
        </w:rPr>
        <w:t>whell</w:t>
      </w:r>
      <w:r w:rsidRPr="00FB497C">
        <w:rPr>
          <w:rFonts w:ascii="Times New Roman" w:hAnsi="Times New Roman" w:cs="Times New Roman"/>
          <w:bCs/>
          <w:sz w:val="24"/>
          <w:szCs w:val="24"/>
          <w:lang w:val="id-ID"/>
        </w:rPr>
        <w:t xml:space="preserve"> yang berarti roda, jadi </w:t>
      </w:r>
      <w:r w:rsidRPr="002F5B1C">
        <w:rPr>
          <w:rFonts w:ascii="Times New Roman" w:hAnsi="Times New Roman" w:cs="Times New Roman"/>
          <w:bCs/>
          <w:i/>
          <w:iCs/>
          <w:sz w:val="24"/>
          <w:szCs w:val="24"/>
          <w:lang w:val="id-ID"/>
        </w:rPr>
        <w:t>spinning whell</w:t>
      </w:r>
      <w:r w:rsidRPr="00FB497C">
        <w:rPr>
          <w:rFonts w:ascii="Times New Roman" w:hAnsi="Times New Roman" w:cs="Times New Roman"/>
          <w:bCs/>
          <w:sz w:val="24"/>
          <w:szCs w:val="24"/>
          <w:lang w:val="id-ID"/>
        </w:rPr>
        <w:t xml:space="preserve"> artinya roda berputar. media </w:t>
      </w:r>
      <w:r w:rsidRPr="007910D3">
        <w:rPr>
          <w:rFonts w:ascii="Times New Roman" w:hAnsi="Times New Roman" w:cs="Times New Roman"/>
          <w:bCs/>
          <w:i/>
          <w:iCs/>
          <w:sz w:val="24"/>
          <w:szCs w:val="24"/>
          <w:lang w:val="id-ID"/>
        </w:rPr>
        <w:t>spinning whell</w:t>
      </w:r>
      <w:r w:rsidRPr="00FB497C">
        <w:rPr>
          <w:rFonts w:ascii="Times New Roman" w:hAnsi="Times New Roman" w:cs="Times New Roman"/>
          <w:bCs/>
          <w:sz w:val="24"/>
          <w:szCs w:val="24"/>
          <w:lang w:val="id-ID"/>
        </w:rPr>
        <w:t xml:space="preserve">  dapat dimodifikasi untuk media pembelajaran agar pembelajaran yang akan diberikan menjadi menarik dan mudah dipahami.</w:t>
      </w:r>
      <w:r w:rsidRPr="007910D3">
        <w:rPr>
          <w:rFonts w:ascii="Times New Roman" w:hAnsi="Times New Roman" w:cs="Times New Roman"/>
          <w:bCs/>
          <w:i/>
          <w:iCs/>
          <w:sz w:val="24"/>
          <w:szCs w:val="24"/>
          <w:lang w:val="id-ID"/>
        </w:rPr>
        <w:t>spinning whell</w:t>
      </w:r>
      <w:r w:rsidRPr="00FB497C">
        <w:rPr>
          <w:rFonts w:ascii="Times New Roman" w:hAnsi="Times New Roman" w:cs="Times New Roman"/>
          <w:bCs/>
          <w:sz w:val="24"/>
          <w:szCs w:val="24"/>
          <w:lang w:val="id-ID"/>
        </w:rPr>
        <w:t xml:space="preserve">  biasanya diisi dengan angka-angka tetapi dalam media pembelajaran diisi dengan gambar-gambar yang sesuai dengan materi pembelajaran yang akan disampaikan. Dalam </w:t>
      </w:r>
      <w:r w:rsidRPr="007910D3">
        <w:rPr>
          <w:rFonts w:ascii="Times New Roman" w:hAnsi="Times New Roman" w:cs="Times New Roman"/>
          <w:bCs/>
          <w:i/>
          <w:iCs/>
          <w:sz w:val="24"/>
          <w:szCs w:val="24"/>
          <w:lang w:val="id-ID"/>
        </w:rPr>
        <w:t>spinning whell</w:t>
      </w:r>
      <w:r w:rsidRPr="00FB497C">
        <w:rPr>
          <w:rFonts w:ascii="Times New Roman" w:hAnsi="Times New Roman" w:cs="Times New Roman"/>
          <w:bCs/>
          <w:sz w:val="24"/>
          <w:szCs w:val="24"/>
          <w:lang w:val="id-ID"/>
        </w:rPr>
        <w:t xml:space="preserve"> terdiri dari jarum penunjuk arah dan berbagai macam gambar yang diletakkan pada roda dan digunakan dalam bentuk permainan.dan pada dasarnya media pembelajaran </w:t>
      </w:r>
      <w:r w:rsidRPr="00803BD8">
        <w:rPr>
          <w:rFonts w:ascii="Times New Roman" w:hAnsi="Times New Roman" w:cs="Times New Roman"/>
          <w:bCs/>
          <w:i/>
          <w:iCs/>
          <w:sz w:val="24"/>
          <w:szCs w:val="24"/>
          <w:lang w:val="id-ID"/>
        </w:rPr>
        <w:t>spinning whell</w:t>
      </w:r>
      <w:r w:rsidRPr="00FB497C">
        <w:rPr>
          <w:rFonts w:ascii="Times New Roman" w:hAnsi="Times New Roman" w:cs="Times New Roman"/>
          <w:bCs/>
          <w:sz w:val="24"/>
          <w:szCs w:val="24"/>
          <w:lang w:val="id-ID"/>
        </w:rPr>
        <w:t xml:space="preserve"> ini memiliki strategi strategi yang sangat kompereship dalam meningkatkan motivasi pembelajaran sehingga melibatkan peserta didik untuk belajar secara aktif. Dengan menggunakan media </w:t>
      </w:r>
      <w:r w:rsidRPr="00803BD8">
        <w:rPr>
          <w:rFonts w:ascii="Times New Roman" w:hAnsi="Times New Roman" w:cs="Times New Roman"/>
          <w:bCs/>
          <w:i/>
          <w:iCs/>
          <w:sz w:val="24"/>
          <w:szCs w:val="24"/>
          <w:lang w:val="id-ID"/>
        </w:rPr>
        <w:t>spinning whell</w:t>
      </w:r>
      <w:r w:rsidRPr="00FB497C">
        <w:rPr>
          <w:rFonts w:ascii="Times New Roman" w:hAnsi="Times New Roman" w:cs="Times New Roman"/>
          <w:bCs/>
          <w:sz w:val="24"/>
          <w:szCs w:val="24"/>
          <w:lang w:val="id-ID"/>
        </w:rPr>
        <w:t xml:space="preserve"> dalam pembelajaran ini maka guru dapat menjadikan peserta didik untuk belajar secara aktif,sehingga mampu mengikuti pelajaran dari awal hingga akhir dengan baik,media </w:t>
      </w:r>
      <w:r w:rsidRPr="002F5B1C">
        <w:rPr>
          <w:rFonts w:ascii="Times New Roman" w:hAnsi="Times New Roman" w:cs="Times New Roman"/>
          <w:bCs/>
          <w:i/>
          <w:iCs/>
          <w:sz w:val="24"/>
          <w:szCs w:val="24"/>
          <w:lang w:val="id-ID"/>
        </w:rPr>
        <w:t>spinning whell</w:t>
      </w:r>
      <w:r w:rsidRPr="00FB497C">
        <w:rPr>
          <w:rFonts w:ascii="Times New Roman" w:hAnsi="Times New Roman" w:cs="Times New Roman"/>
          <w:bCs/>
          <w:sz w:val="24"/>
          <w:szCs w:val="24"/>
          <w:lang w:val="id-ID"/>
        </w:rPr>
        <w:t xml:space="preserve"> ini tentunya mempuyai cara implementasi untuk menjadikan peserta didik telibat secara aktif dalam pembelajaran.</w:t>
      </w:r>
    </w:p>
    <w:p w14:paraId="43C2395F" w14:textId="791607A7" w:rsidR="00FB497C" w:rsidRPr="007910D3" w:rsidRDefault="00FB497C" w:rsidP="007910D3">
      <w:pPr>
        <w:autoSpaceDE w:val="0"/>
        <w:autoSpaceDN w:val="0"/>
        <w:adjustRightInd w:val="0"/>
        <w:spacing w:after="0" w:line="360" w:lineRule="auto"/>
        <w:ind w:firstLine="426"/>
        <w:jc w:val="both"/>
        <w:rPr>
          <w:rFonts w:ascii="Times New Roman" w:hAnsi="Times New Roman" w:cs="Times New Roman"/>
          <w:bCs/>
          <w:sz w:val="24"/>
          <w:szCs w:val="24"/>
          <w:lang w:val="id-ID"/>
        </w:rPr>
      </w:pPr>
      <w:r w:rsidRPr="007910D3">
        <w:rPr>
          <w:rFonts w:ascii="Times New Roman" w:hAnsi="Times New Roman" w:cs="Times New Roman"/>
          <w:bCs/>
          <w:sz w:val="24"/>
          <w:szCs w:val="24"/>
          <w:lang w:val="id-ID"/>
        </w:rPr>
        <w:t xml:space="preserve">Menurut (Gusdiana, 2021) Media </w:t>
      </w:r>
      <w:r w:rsidRPr="007910D3">
        <w:rPr>
          <w:rFonts w:ascii="Times New Roman" w:hAnsi="Times New Roman" w:cs="Times New Roman"/>
          <w:bCs/>
          <w:i/>
          <w:iCs/>
          <w:sz w:val="24"/>
          <w:szCs w:val="24"/>
          <w:lang w:val="id-ID"/>
        </w:rPr>
        <w:t>Spinning Whell</w:t>
      </w:r>
      <w:r w:rsidRPr="007910D3">
        <w:rPr>
          <w:rFonts w:ascii="Times New Roman" w:hAnsi="Times New Roman" w:cs="Times New Roman"/>
          <w:bCs/>
          <w:sz w:val="24"/>
          <w:szCs w:val="24"/>
          <w:lang w:val="id-ID"/>
        </w:rPr>
        <w:t xml:space="preserve"> menekankan peserta didik untuk terlihat aktif dalam pembelajaran maka harus menggunakan media yang sangat bervariasi sehingga mereka mampu dalam menjawab soal seputar materi yang di jelaskan oleh guru. Media </w:t>
      </w:r>
      <w:r w:rsidRPr="007910D3">
        <w:rPr>
          <w:rFonts w:ascii="Times New Roman" w:hAnsi="Times New Roman" w:cs="Times New Roman"/>
          <w:bCs/>
          <w:i/>
          <w:iCs/>
          <w:sz w:val="24"/>
          <w:szCs w:val="24"/>
          <w:lang w:val="id-ID"/>
        </w:rPr>
        <w:t>Spinning Whell</w:t>
      </w:r>
      <w:r w:rsidRPr="007910D3">
        <w:rPr>
          <w:rFonts w:ascii="Times New Roman" w:hAnsi="Times New Roman" w:cs="Times New Roman"/>
          <w:bCs/>
          <w:sz w:val="24"/>
          <w:szCs w:val="24"/>
          <w:lang w:val="id-ID"/>
        </w:rPr>
        <w:t xml:space="preserve"> ini di modifikasi untuk media pembelajaran. </w:t>
      </w:r>
      <w:r w:rsidRPr="007910D3">
        <w:rPr>
          <w:rFonts w:ascii="Times New Roman" w:hAnsi="Times New Roman" w:cs="Times New Roman"/>
          <w:bCs/>
          <w:i/>
          <w:iCs/>
          <w:sz w:val="24"/>
          <w:szCs w:val="24"/>
          <w:lang w:val="id-ID"/>
        </w:rPr>
        <w:t>spinning whell</w:t>
      </w:r>
      <w:r w:rsidRPr="007910D3">
        <w:rPr>
          <w:rFonts w:ascii="Times New Roman" w:hAnsi="Times New Roman" w:cs="Times New Roman"/>
          <w:bCs/>
          <w:sz w:val="24"/>
          <w:szCs w:val="24"/>
          <w:lang w:val="id-ID"/>
        </w:rPr>
        <w:t xml:space="preserve"> ini biasa diisi oleh angka-angka dan untuk media </w:t>
      </w:r>
      <w:r w:rsidRPr="007910D3">
        <w:rPr>
          <w:rFonts w:ascii="Times New Roman" w:hAnsi="Times New Roman" w:cs="Times New Roman"/>
          <w:bCs/>
          <w:sz w:val="24"/>
          <w:szCs w:val="24"/>
          <w:lang w:val="id-ID"/>
        </w:rPr>
        <w:lastRenderedPageBreak/>
        <w:t xml:space="preserve">pembelajaran ini diisi oleh gambar-gambar dan istilah dari materi yang telah di sampaikan.Dalam papan spin ini terdiri jarum penunjuk arah dan petak-petak nomor urut kelompok, isi dari </w:t>
      </w:r>
      <w:r w:rsidRPr="00803BD8">
        <w:rPr>
          <w:rFonts w:ascii="Times New Roman" w:hAnsi="Times New Roman" w:cs="Times New Roman"/>
          <w:bCs/>
          <w:i/>
          <w:iCs/>
          <w:sz w:val="24"/>
          <w:szCs w:val="24"/>
          <w:lang w:val="id-ID"/>
        </w:rPr>
        <w:t>spinning whell</w:t>
      </w:r>
      <w:r w:rsidRPr="007910D3">
        <w:rPr>
          <w:rFonts w:ascii="Times New Roman" w:hAnsi="Times New Roman" w:cs="Times New Roman"/>
          <w:bCs/>
          <w:sz w:val="24"/>
          <w:szCs w:val="24"/>
          <w:lang w:val="id-ID"/>
        </w:rPr>
        <w:t xml:space="preserve"> ini disesuaikan dengan masalah yang akan dibahas pada setiap nomor. Proses pembelajaran dengan menggunakan media </w:t>
      </w:r>
      <w:r w:rsidRPr="007910D3">
        <w:rPr>
          <w:rFonts w:ascii="Times New Roman" w:hAnsi="Times New Roman" w:cs="Times New Roman"/>
          <w:bCs/>
          <w:i/>
          <w:iCs/>
          <w:sz w:val="24"/>
          <w:szCs w:val="24"/>
          <w:lang w:val="id-ID"/>
        </w:rPr>
        <w:t>spinning whell</w:t>
      </w:r>
      <w:r w:rsidRPr="007910D3">
        <w:rPr>
          <w:rFonts w:ascii="Times New Roman" w:hAnsi="Times New Roman" w:cs="Times New Roman"/>
          <w:bCs/>
          <w:sz w:val="24"/>
          <w:szCs w:val="24"/>
          <w:lang w:val="id-ID"/>
        </w:rPr>
        <w:t xml:space="preserve"> ini di awali dengan guru mengucapkan salam kepada peserta didik, berdoa, apersepsi dan menyampaikan tujuan pembelajaran. Setelah itu, guru terlebih dahulu menjelaskan secara singkat materi yang akan diajarkan dengan memberikan pertanyaan pemantik terkait materi yang akan dipelajari pada pertemuan tersebut kepada peserta didik .Media </w:t>
      </w:r>
      <w:r w:rsidRPr="007910D3">
        <w:rPr>
          <w:rFonts w:ascii="Times New Roman" w:hAnsi="Times New Roman" w:cs="Times New Roman"/>
          <w:bCs/>
          <w:i/>
          <w:iCs/>
          <w:sz w:val="24"/>
          <w:szCs w:val="24"/>
          <w:lang w:val="id-ID"/>
        </w:rPr>
        <w:t>spinning whell</w:t>
      </w:r>
      <w:r w:rsidRPr="007910D3">
        <w:rPr>
          <w:rFonts w:ascii="Times New Roman" w:hAnsi="Times New Roman" w:cs="Times New Roman"/>
          <w:bCs/>
          <w:sz w:val="24"/>
          <w:szCs w:val="24"/>
          <w:lang w:val="id-ID"/>
        </w:rPr>
        <w:t xml:space="preserve"> ini merupakan salah satu bentuk diskusi dan tanya jawab yang di terapkan oleh guru dalam suatu pembelajaran ,strategi ini di lakukan dengan cara </w:t>
      </w:r>
      <w:proofErr w:type="spellStart"/>
      <w:r w:rsidR="00803BD8">
        <w:rPr>
          <w:rFonts w:ascii="Times New Roman" w:hAnsi="Times New Roman" w:cs="Times New Roman"/>
          <w:bCs/>
          <w:sz w:val="24"/>
          <w:szCs w:val="24"/>
          <w:lang w:val="en-US"/>
        </w:rPr>
        <w:t>peserta</w:t>
      </w:r>
      <w:proofErr w:type="spellEnd"/>
      <w:r w:rsidR="00803BD8">
        <w:rPr>
          <w:rFonts w:ascii="Times New Roman" w:hAnsi="Times New Roman" w:cs="Times New Roman"/>
          <w:bCs/>
          <w:sz w:val="24"/>
          <w:szCs w:val="24"/>
          <w:lang w:val="en-US"/>
        </w:rPr>
        <w:t xml:space="preserve"> </w:t>
      </w:r>
      <w:proofErr w:type="spellStart"/>
      <w:r w:rsidR="00803BD8">
        <w:rPr>
          <w:rFonts w:ascii="Times New Roman" w:hAnsi="Times New Roman" w:cs="Times New Roman"/>
          <w:bCs/>
          <w:sz w:val="24"/>
          <w:szCs w:val="24"/>
          <w:lang w:val="en-US"/>
        </w:rPr>
        <w:t>didik</w:t>
      </w:r>
      <w:proofErr w:type="spellEnd"/>
      <w:r w:rsidRPr="007910D3">
        <w:rPr>
          <w:rFonts w:ascii="Times New Roman" w:hAnsi="Times New Roman" w:cs="Times New Roman"/>
          <w:bCs/>
          <w:sz w:val="24"/>
          <w:szCs w:val="24"/>
          <w:lang w:val="id-ID"/>
        </w:rPr>
        <w:t xml:space="preserve"> di bagi menjadi 7 kelompok ,sebelum guru menerapkan media </w:t>
      </w:r>
      <w:r w:rsidRPr="007910D3">
        <w:rPr>
          <w:rFonts w:ascii="Times New Roman" w:hAnsi="Times New Roman" w:cs="Times New Roman"/>
          <w:bCs/>
          <w:i/>
          <w:iCs/>
          <w:sz w:val="24"/>
          <w:szCs w:val="24"/>
          <w:lang w:val="id-ID"/>
        </w:rPr>
        <w:t>spinning whell</w:t>
      </w:r>
      <w:r w:rsidRPr="007910D3">
        <w:rPr>
          <w:rFonts w:ascii="Times New Roman" w:hAnsi="Times New Roman" w:cs="Times New Roman"/>
          <w:bCs/>
          <w:sz w:val="24"/>
          <w:szCs w:val="24"/>
          <w:lang w:val="id-ID"/>
        </w:rPr>
        <w:t xml:space="preserve"> kepada peserta didik guru harus menjelaskan langkah-langkah dalam penerapan media </w:t>
      </w:r>
      <w:r w:rsidRPr="00803BD8">
        <w:rPr>
          <w:rFonts w:ascii="Times New Roman" w:hAnsi="Times New Roman" w:cs="Times New Roman"/>
          <w:bCs/>
          <w:i/>
          <w:iCs/>
          <w:sz w:val="24"/>
          <w:szCs w:val="24"/>
          <w:lang w:val="id-ID"/>
        </w:rPr>
        <w:t>spinning whell</w:t>
      </w:r>
      <w:r w:rsidRPr="007910D3">
        <w:rPr>
          <w:rFonts w:ascii="Times New Roman" w:hAnsi="Times New Roman" w:cs="Times New Roman"/>
          <w:bCs/>
          <w:sz w:val="24"/>
          <w:szCs w:val="24"/>
          <w:lang w:val="id-ID"/>
        </w:rPr>
        <w:t xml:space="preserve"> yaitu guru menjelaskan, bahwa dalam menerapkan media </w:t>
      </w:r>
      <w:r w:rsidRPr="00803BD8">
        <w:rPr>
          <w:rFonts w:ascii="Times New Roman" w:hAnsi="Times New Roman" w:cs="Times New Roman"/>
          <w:bCs/>
          <w:i/>
          <w:iCs/>
          <w:sz w:val="24"/>
          <w:szCs w:val="24"/>
          <w:lang w:val="id-ID"/>
        </w:rPr>
        <w:t>spinning whell</w:t>
      </w:r>
      <w:r w:rsidRPr="007910D3">
        <w:rPr>
          <w:rFonts w:ascii="Times New Roman" w:hAnsi="Times New Roman" w:cs="Times New Roman"/>
          <w:bCs/>
          <w:sz w:val="24"/>
          <w:szCs w:val="24"/>
          <w:lang w:val="id-ID"/>
        </w:rPr>
        <w:t xml:space="preserve"> ini harus ada perwakilan satu kelompok sebagai perwakilan memutar, satu kelompok sebagai kelompok yang  terpilih dan maju kedepan untuk menjawab pertayaan , dan  yang lain  menunggu giliran untuk maju ke depan.Setelah kelompok tepilih dan maju kedepan maka kelompok  tersebut harus memilih amplop soal yang telah di sediakan oleh guru,setelah mendapatkan amplop tersebut peserta didik harus menjawab soal yang ada di amplop tersebut seputar materi kedatangan bangsa barat ke Indonesia yang telah di jelaskan oleh guru.Ketika sudah menjawab pertayaan. maka perwakilan dari kelompok yang sudah ke depan harus memutar  media </w:t>
      </w:r>
      <w:r w:rsidRPr="00803BD8">
        <w:rPr>
          <w:rFonts w:ascii="Times New Roman" w:hAnsi="Times New Roman" w:cs="Times New Roman"/>
          <w:bCs/>
          <w:i/>
          <w:iCs/>
          <w:sz w:val="24"/>
          <w:szCs w:val="24"/>
          <w:lang w:val="id-ID"/>
        </w:rPr>
        <w:t>spinning whell</w:t>
      </w:r>
      <w:r w:rsidRPr="007910D3">
        <w:rPr>
          <w:rFonts w:ascii="Times New Roman" w:hAnsi="Times New Roman" w:cs="Times New Roman"/>
          <w:bCs/>
          <w:sz w:val="24"/>
          <w:szCs w:val="24"/>
          <w:lang w:val="id-ID"/>
        </w:rPr>
        <w:t xml:space="preserve"> untuk menentukan kelompok  mana yang dapat giliran maju ke depan untuk menjawab soal soal berikutnya.</w:t>
      </w:r>
    </w:p>
    <w:p w14:paraId="17C90D5F" w14:textId="2FCB475D" w:rsidR="00FB497C" w:rsidRPr="007910D3" w:rsidRDefault="00FB497C" w:rsidP="007910D3">
      <w:pPr>
        <w:autoSpaceDE w:val="0"/>
        <w:autoSpaceDN w:val="0"/>
        <w:adjustRightInd w:val="0"/>
        <w:spacing w:after="0" w:line="360" w:lineRule="auto"/>
        <w:ind w:firstLine="426"/>
        <w:jc w:val="both"/>
        <w:rPr>
          <w:rFonts w:ascii="Times New Roman" w:hAnsi="Times New Roman" w:cs="Times New Roman"/>
          <w:bCs/>
          <w:sz w:val="24"/>
          <w:szCs w:val="24"/>
          <w:lang w:val="id-ID"/>
        </w:rPr>
      </w:pPr>
      <w:r w:rsidRPr="007910D3">
        <w:rPr>
          <w:rFonts w:ascii="Times New Roman" w:hAnsi="Times New Roman" w:cs="Times New Roman"/>
          <w:bCs/>
          <w:sz w:val="24"/>
          <w:szCs w:val="24"/>
          <w:lang w:val="id-ID"/>
        </w:rPr>
        <w:t xml:space="preserve">Peranan guru  dalam melaksanakan pembelajaran melalui media </w:t>
      </w:r>
      <w:r w:rsidRPr="007910D3">
        <w:rPr>
          <w:rFonts w:ascii="Times New Roman" w:hAnsi="Times New Roman" w:cs="Times New Roman"/>
          <w:bCs/>
          <w:i/>
          <w:iCs/>
          <w:sz w:val="24"/>
          <w:szCs w:val="24"/>
          <w:lang w:val="id-ID"/>
        </w:rPr>
        <w:t>spinning whell</w:t>
      </w:r>
      <w:r w:rsidRPr="007910D3">
        <w:rPr>
          <w:rFonts w:ascii="Times New Roman" w:hAnsi="Times New Roman" w:cs="Times New Roman"/>
          <w:bCs/>
          <w:sz w:val="24"/>
          <w:szCs w:val="24"/>
          <w:lang w:val="id-ID"/>
        </w:rPr>
        <w:t xml:space="preserve"> ini salah satunya sebagai fasilitator bagi peserta didik.memalui media </w:t>
      </w:r>
      <w:r w:rsidRPr="00803BD8">
        <w:rPr>
          <w:rFonts w:ascii="Times New Roman" w:hAnsi="Times New Roman" w:cs="Times New Roman"/>
          <w:bCs/>
          <w:i/>
          <w:iCs/>
          <w:sz w:val="24"/>
          <w:szCs w:val="24"/>
          <w:lang w:val="id-ID"/>
        </w:rPr>
        <w:t>spinning whell</w:t>
      </w:r>
      <w:r w:rsidRPr="007910D3">
        <w:rPr>
          <w:rFonts w:ascii="Times New Roman" w:hAnsi="Times New Roman" w:cs="Times New Roman"/>
          <w:bCs/>
          <w:sz w:val="24"/>
          <w:szCs w:val="24"/>
          <w:lang w:val="id-ID"/>
        </w:rPr>
        <w:t xml:space="preserve"> ini peserta didik dapat di berikan pemahaman terkait dengan pembelajaran aktif dan peserta didik mampu memecahkan masalah dalam pembelajaran.</w:t>
      </w:r>
      <w:r w:rsidR="007910D3">
        <w:rPr>
          <w:rFonts w:ascii="Times New Roman" w:hAnsi="Times New Roman" w:cs="Times New Roman"/>
          <w:bCs/>
          <w:sz w:val="24"/>
          <w:szCs w:val="24"/>
          <w:lang w:val="en-US"/>
        </w:rPr>
        <w:t xml:space="preserve"> </w:t>
      </w:r>
      <w:r w:rsidRPr="007910D3">
        <w:rPr>
          <w:rFonts w:ascii="Times New Roman" w:hAnsi="Times New Roman" w:cs="Times New Roman"/>
          <w:bCs/>
          <w:sz w:val="24"/>
          <w:szCs w:val="24"/>
          <w:lang w:val="id-ID"/>
        </w:rPr>
        <w:t xml:space="preserve">Berdasarkan penelitian pertemuan pertama yang di laksanakan pada tanggal 20 mei 2024 di mana peserta didik di kelas control di beri dulu soal pretest  dan pada tanggal 21 mei pertemuan di kelas eksperimen di berikanya soal pretest dengan tujuan untuk meninjau kemampuan awal mula peserta didik dalam hal </w:t>
      </w:r>
      <w:r w:rsidRPr="007910D3">
        <w:rPr>
          <w:rFonts w:ascii="Times New Roman" w:hAnsi="Times New Roman" w:cs="Times New Roman"/>
          <w:bCs/>
          <w:sz w:val="24"/>
          <w:szCs w:val="24"/>
          <w:lang w:val="id-ID"/>
        </w:rPr>
        <w:lastRenderedPageBreak/>
        <w:t>pembelajaran.  Sadiman (2008: 7) menjelaskan penerapan media pembelajaran adalah segala sesuatu yang dapat digunakan untuk menyalurkan pesan dari pengirim ke penerima pesan. proses merangsang pikiran, perasaan, perhatian, dan minat serta perhatian peserta didik sehingga proses belajar dapat terjalin. Berdasarkan pernyataan tersebut dapat disimpulkan bahwa media pembelajaran adalah alat bantu yang digunakan oleh guru sebagai alat bantu mengajar. Dalam interaksi pembelajaran, guru menyampaikan pesan ajaran berupa materi pembelajaran kepada peserta didik Setyo Budi (2018:103) Penerapan  media belajar adalah proses intraksi antara stimulus dan respon. Stimulus yaitu apa saja yang dapat merangsang terjadinya kegiatan belajar seperti pikiran, atau hal – hal lain yang dapat ditangkap melalui alat indra.</w:t>
      </w:r>
    </w:p>
    <w:p w14:paraId="49BEC919" w14:textId="460B42CB" w:rsidR="004921E0" w:rsidRDefault="00FB497C" w:rsidP="00DE2C1D">
      <w:pPr>
        <w:autoSpaceDE w:val="0"/>
        <w:autoSpaceDN w:val="0"/>
        <w:adjustRightInd w:val="0"/>
        <w:spacing w:after="0" w:line="360" w:lineRule="auto"/>
        <w:ind w:firstLine="426"/>
        <w:jc w:val="both"/>
        <w:rPr>
          <w:rFonts w:ascii="Times New Roman" w:hAnsi="Times New Roman" w:cs="Times New Roman"/>
          <w:bCs/>
          <w:sz w:val="24"/>
          <w:szCs w:val="24"/>
          <w:lang w:val="id-ID"/>
        </w:rPr>
      </w:pPr>
      <w:r w:rsidRPr="007910D3">
        <w:rPr>
          <w:rFonts w:ascii="Times New Roman" w:hAnsi="Times New Roman" w:cs="Times New Roman"/>
          <w:bCs/>
          <w:sz w:val="24"/>
          <w:szCs w:val="24"/>
          <w:lang w:val="id-ID"/>
        </w:rPr>
        <w:t>Selain itu, media pembelajaran yang sering dilakukan oleh guru dalam pembelajaran tertuju pada buku paket saja sehingga mengakibatkan proses belajar mengajar kurang efektif dan mengakibatkan motivasi belajar peserta didik rendah. Pada umunya guru sering menggunakan media kovensional serta kurangnya variasi dalam menerapkan media pembelajaran, sehingga peserta didik  merasa bosan dan jenuh Ketika media pembelajaran yang disajikan oleh guru hanya menggunakan media buku paket atau lkpd saja</w:t>
      </w:r>
      <w:r w:rsidR="00DE2C1D">
        <w:rPr>
          <w:rFonts w:ascii="Times New Roman" w:hAnsi="Times New Roman" w:cs="Times New Roman"/>
          <w:bCs/>
          <w:sz w:val="24"/>
          <w:szCs w:val="24"/>
          <w:lang w:val="en-US"/>
        </w:rPr>
        <w:t>,</w:t>
      </w:r>
      <w:r w:rsidRPr="007910D3">
        <w:rPr>
          <w:rFonts w:ascii="Times New Roman" w:hAnsi="Times New Roman" w:cs="Times New Roman"/>
          <w:bCs/>
          <w:sz w:val="24"/>
          <w:szCs w:val="24"/>
          <w:lang w:val="id-ID"/>
        </w:rPr>
        <w:t>Setelah dilakukan pretest selanjutnya dilakukaan posttes yaitu tes terakhir.</w:t>
      </w:r>
    </w:p>
    <w:p w14:paraId="2DF855B5" w14:textId="77777777" w:rsidR="004921E0" w:rsidRDefault="004921E0" w:rsidP="004921E0">
      <w:pPr>
        <w:spacing w:after="0" w:line="360" w:lineRule="auto"/>
        <w:ind w:left="284" w:right="-1"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sidR="00FB497C" w:rsidRPr="007910D3">
        <w:rPr>
          <w:rFonts w:ascii="Times New Roman" w:hAnsi="Times New Roman" w:cs="Times New Roman"/>
          <w:bCs/>
          <w:sz w:val="24"/>
          <w:szCs w:val="24"/>
          <w:lang w:val="id-ID"/>
        </w:rPr>
        <w:t>Tujuan dilakukannya kedua tes ini untuk menyelidiki ada atau tidaknya sebab</w:t>
      </w:r>
    </w:p>
    <w:p w14:paraId="290DA12D" w14:textId="77777777" w:rsidR="007F7B1F" w:rsidRDefault="00FB497C" w:rsidP="004921E0">
      <w:pPr>
        <w:spacing w:after="0" w:line="360" w:lineRule="auto"/>
        <w:ind w:left="284" w:right="-1" w:hanging="284"/>
        <w:jc w:val="both"/>
        <w:rPr>
          <w:rFonts w:ascii="Times New Roman" w:hAnsi="Times New Roman" w:cs="Times New Roman"/>
          <w:bCs/>
          <w:sz w:val="24"/>
          <w:szCs w:val="24"/>
          <w:lang w:val="id-ID"/>
        </w:rPr>
      </w:pPr>
      <w:r w:rsidRPr="007910D3">
        <w:rPr>
          <w:rFonts w:ascii="Times New Roman" w:hAnsi="Times New Roman" w:cs="Times New Roman"/>
          <w:bCs/>
          <w:sz w:val="24"/>
          <w:szCs w:val="24"/>
          <w:lang w:val="id-ID"/>
        </w:rPr>
        <w:t>akibat dan hubungan antara sebab akibat tersebut dengan cara melakukan</w:t>
      </w:r>
    </w:p>
    <w:p w14:paraId="6D1B61DA" w14:textId="77777777" w:rsidR="007F7B1F" w:rsidRDefault="00FB497C" w:rsidP="007F7B1F">
      <w:pPr>
        <w:spacing w:after="0" w:line="360" w:lineRule="auto"/>
        <w:ind w:left="284" w:right="-1" w:hanging="284"/>
        <w:jc w:val="both"/>
        <w:rPr>
          <w:rFonts w:ascii="Times New Roman" w:hAnsi="Times New Roman" w:cs="Times New Roman"/>
          <w:bCs/>
          <w:sz w:val="24"/>
          <w:szCs w:val="24"/>
          <w:lang w:val="en-US"/>
        </w:rPr>
      </w:pPr>
      <w:r w:rsidRPr="007910D3">
        <w:rPr>
          <w:rFonts w:ascii="Times New Roman" w:hAnsi="Times New Roman" w:cs="Times New Roman"/>
          <w:bCs/>
          <w:sz w:val="24"/>
          <w:szCs w:val="24"/>
          <w:lang w:val="id-ID"/>
        </w:rPr>
        <w:t>perlakuan</w:t>
      </w:r>
      <w:r w:rsidR="007F7B1F">
        <w:rPr>
          <w:rFonts w:ascii="Times New Roman" w:hAnsi="Times New Roman" w:cs="Times New Roman"/>
          <w:bCs/>
          <w:sz w:val="24"/>
          <w:szCs w:val="24"/>
          <w:lang w:val="en-US"/>
        </w:rPr>
        <w:t xml:space="preserve"> </w:t>
      </w:r>
      <w:r w:rsidRPr="007910D3">
        <w:rPr>
          <w:rFonts w:ascii="Times New Roman" w:hAnsi="Times New Roman" w:cs="Times New Roman"/>
          <w:bCs/>
          <w:sz w:val="24"/>
          <w:szCs w:val="24"/>
          <w:lang w:val="id-ID"/>
        </w:rPr>
        <w:t>(treatment) tertentu pada kelas eksperimen dan kelas kontrol untu</w:t>
      </w:r>
      <w:r w:rsidR="007F7B1F">
        <w:rPr>
          <w:rFonts w:ascii="Times New Roman" w:hAnsi="Times New Roman" w:cs="Times New Roman"/>
          <w:bCs/>
          <w:sz w:val="24"/>
          <w:szCs w:val="24"/>
          <w:lang w:val="en-US"/>
        </w:rPr>
        <w:t>k</w:t>
      </w:r>
    </w:p>
    <w:p w14:paraId="281DE459" w14:textId="77777777" w:rsidR="00A95D25" w:rsidRDefault="00FB497C" w:rsidP="007F7B1F">
      <w:pPr>
        <w:spacing w:after="0" w:line="360" w:lineRule="auto"/>
        <w:ind w:left="284" w:right="-1" w:hanging="284"/>
        <w:jc w:val="both"/>
        <w:rPr>
          <w:rFonts w:ascii="Times New Roman" w:hAnsi="Times New Roman" w:cs="Times New Roman"/>
          <w:bCs/>
          <w:sz w:val="24"/>
          <w:szCs w:val="24"/>
          <w:lang w:val="id-ID"/>
        </w:rPr>
      </w:pPr>
      <w:r w:rsidRPr="007910D3">
        <w:rPr>
          <w:rFonts w:ascii="Times New Roman" w:hAnsi="Times New Roman" w:cs="Times New Roman"/>
          <w:bCs/>
          <w:sz w:val="24"/>
          <w:szCs w:val="24"/>
          <w:lang w:val="id-ID"/>
        </w:rPr>
        <w:t>menjadi bahan</w:t>
      </w:r>
      <w:r w:rsidR="007F7B1F">
        <w:rPr>
          <w:rFonts w:ascii="Times New Roman" w:hAnsi="Times New Roman" w:cs="Times New Roman"/>
          <w:bCs/>
          <w:sz w:val="24"/>
          <w:szCs w:val="24"/>
          <w:lang w:val="en-US"/>
        </w:rPr>
        <w:t xml:space="preserve"> </w:t>
      </w:r>
      <w:r w:rsidRPr="007910D3">
        <w:rPr>
          <w:rFonts w:ascii="Times New Roman" w:hAnsi="Times New Roman" w:cs="Times New Roman"/>
          <w:bCs/>
          <w:sz w:val="24"/>
          <w:szCs w:val="24"/>
          <w:lang w:val="id-ID"/>
        </w:rPr>
        <w:t>perbandingan. Menurut Wahid, (2018) “Media pembelajaran</w:t>
      </w:r>
    </w:p>
    <w:p w14:paraId="0F3702AF" w14:textId="77777777" w:rsidR="00A95D25" w:rsidRDefault="00FB497C" w:rsidP="00A95D25">
      <w:pPr>
        <w:spacing w:after="0" w:line="360" w:lineRule="auto"/>
        <w:ind w:left="284" w:right="-1" w:hanging="284"/>
        <w:jc w:val="both"/>
        <w:rPr>
          <w:rFonts w:ascii="Times New Roman" w:hAnsi="Times New Roman" w:cs="Times New Roman"/>
          <w:bCs/>
          <w:sz w:val="24"/>
          <w:szCs w:val="24"/>
          <w:lang w:val="en-US"/>
        </w:rPr>
      </w:pPr>
      <w:r w:rsidRPr="007910D3">
        <w:rPr>
          <w:rFonts w:ascii="Times New Roman" w:hAnsi="Times New Roman" w:cs="Times New Roman"/>
          <w:bCs/>
          <w:sz w:val="24"/>
          <w:szCs w:val="24"/>
          <w:lang w:val="id-ID"/>
        </w:rPr>
        <w:t>adalah salah satu</w:t>
      </w:r>
      <w:r w:rsidR="00A95D25">
        <w:rPr>
          <w:rFonts w:ascii="Times New Roman" w:hAnsi="Times New Roman" w:cs="Times New Roman"/>
          <w:bCs/>
          <w:sz w:val="24"/>
          <w:szCs w:val="24"/>
          <w:lang w:val="en-US"/>
        </w:rPr>
        <w:t xml:space="preserve"> </w:t>
      </w:r>
      <w:r w:rsidRPr="007910D3">
        <w:rPr>
          <w:rFonts w:ascii="Times New Roman" w:hAnsi="Times New Roman" w:cs="Times New Roman"/>
          <w:bCs/>
          <w:sz w:val="24"/>
          <w:szCs w:val="24"/>
          <w:lang w:val="id-ID"/>
        </w:rPr>
        <w:t>media yang bermanfaat sebagai alat penyampai materi pelajaran</w:t>
      </w:r>
    </w:p>
    <w:p w14:paraId="7491C427" w14:textId="77777777" w:rsidR="00A95D25" w:rsidRDefault="00FB497C" w:rsidP="00A95D25">
      <w:pPr>
        <w:spacing w:after="0" w:line="360" w:lineRule="auto"/>
        <w:ind w:left="284" w:right="-1" w:hanging="284"/>
        <w:jc w:val="both"/>
        <w:rPr>
          <w:rFonts w:ascii="Times New Roman" w:hAnsi="Times New Roman" w:cs="Times New Roman"/>
          <w:bCs/>
          <w:sz w:val="24"/>
          <w:szCs w:val="24"/>
          <w:lang w:val="id-ID"/>
        </w:rPr>
      </w:pPr>
      <w:r w:rsidRPr="007910D3">
        <w:rPr>
          <w:rFonts w:ascii="Times New Roman" w:hAnsi="Times New Roman" w:cs="Times New Roman"/>
          <w:bCs/>
          <w:sz w:val="24"/>
          <w:szCs w:val="24"/>
          <w:lang w:val="id-ID"/>
        </w:rPr>
        <w:t>yang dapat di</w:t>
      </w:r>
      <w:r w:rsidR="00A95D25">
        <w:rPr>
          <w:rFonts w:ascii="Times New Roman" w:hAnsi="Times New Roman" w:cs="Times New Roman"/>
          <w:bCs/>
          <w:sz w:val="24"/>
          <w:szCs w:val="24"/>
          <w:lang w:val="en-US"/>
        </w:rPr>
        <w:t xml:space="preserve"> </w:t>
      </w:r>
      <w:r w:rsidRPr="007910D3">
        <w:rPr>
          <w:rFonts w:ascii="Times New Roman" w:hAnsi="Times New Roman" w:cs="Times New Roman"/>
          <w:bCs/>
          <w:sz w:val="24"/>
          <w:szCs w:val="24"/>
          <w:lang w:val="id-ID"/>
        </w:rPr>
        <w:t>pelajarari secara langsung,sehingga  proses pembelajaran menjadi</w:t>
      </w:r>
    </w:p>
    <w:p w14:paraId="03F1B80D" w14:textId="77777777" w:rsidR="00A95D25" w:rsidRDefault="00FB497C" w:rsidP="00A95D25">
      <w:pPr>
        <w:spacing w:after="0" w:line="360" w:lineRule="auto"/>
        <w:ind w:left="284" w:right="-1" w:hanging="284"/>
        <w:jc w:val="both"/>
        <w:rPr>
          <w:rFonts w:ascii="Times New Roman" w:hAnsi="Times New Roman" w:cs="Times New Roman"/>
          <w:bCs/>
          <w:sz w:val="24"/>
          <w:szCs w:val="24"/>
          <w:lang w:val="id-ID"/>
        </w:rPr>
      </w:pPr>
      <w:r w:rsidRPr="007910D3">
        <w:rPr>
          <w:rFonts w:ascii="Times New Roman" w:hAnsi="Times New Roman" w:cs="Times New Roman"/>
          <w:bCs/>
          <w:sz w:val="24"/>
          <w:szCs w:val="24"/>
          <w:lang w:val="id-ID"/>
        </w:rPr>
        <w:t>lebih jelas dan</w:t>
      </w:r>
      <w:r w:rsidR="00A95D25">
        <w:rPr>
          <w:rFonts w:ascii="Times New Roman" w:hAnsi="Times New Roman" w:cs="Times New Roman"/>
          <w:bCs/>
          <w:sz w:val="24"/>
          <w:szCs w:val="24"/>
          <w:lang w:val="en-US"/>
        </w:rPr>
        <w:t xml:space="preserve"> </w:t>
      </w:r>
      <w:r w:rsidRPr="007910D3">
        <w:rPr>
          <w:rFonts w:ascii="Times New Roman" w:hAnsi="Times New Roman" w:cs="Times New Roman"/>
          <w:bCs/>
          <w:sz w:val="24"/>
          <w:szCs w:val="24"/>
          <w:lang w:val="id-ID"/>
        </w:rPr>
        <w:t>menarik, sehingga proses pembelajaran menjadi lebih interaktif</w:t>
      </w:r>
    </w:p>
    <w:p w14:paraId="04EDD81C" w14:textId="011D4F00" w:rsidR="004921E0" w:rsidRDefault="00FB497C" w:rsidP="00C32F7D">
      <w:pPr>
        <w:spacing w:after="0" w:line="360" w:lineRule="auto"/>
        <w:ind w:right="-1"/>
        <w:jc w:val="both"/>
        <w:rPr>
          <w:rFonts w:ascii="Times New Roman" w:hAnsi="Times New Roman" w:cs="Times New Roman"/>
          <w:sz w:val="24"/>
        </w:rPr>
      </w:pPr>
      <w:r w:rsidRPr="007910D3">
        <w:rPr>
          <w:rFonts w:ascii="Times New Roman" w:hAnsi="Times New Roman" w:cs="Times New Roman"/>
          <w:bCs/>
          <w:sz w:val="24"/>
          <w:szCs w:val="24"/>
          <w:lang w:val="id-ID"/>
        </w:rPr>
        <w:t>dan efisiensi dalam</w:t>
      </w:r>
      <w:r w:rsidR="00A95D25">
        <w:rPr>
          <w:rFonts w:ascii="Times New Roman" w:hAnsi="Times New Roman" w:cs="Times New Roman"/>
          <w:bCs/>
          <w:sz w:val="24"/>
          <w:szCs w:val="24"/>
          <w:lang w:val="en-US"/>
        </w:rPr>
        <w:t xml:space="preserve"> </w:t>
      </w:r>
      <w:r w:rsidRPr="007910D3">
        <w:rPr>
          <w:rFonts w:ascii="Times New Roman" w:hAnsi="Times New Roman" w:cs="Times New Roman"/>
          <w:bCs/>
          <w:sz w:val="24"/>
          <w:szCs w:val="24"/>
          <w:lang w:val="id-ID"/>
        </w:rPr>
        <w:t>meningkatkan kualitas hasil belajar peserta didik, media</w:t>
      </w:r>
      <w:r w:rsidR="00A95D25">
        <w:rPr>
          <w:rFonts w:ascii="Times New Roman" w:hAnsi="Times New Roman" w:cs="Times New Roman"/>
          <w:bCs/>
          <w:sz w:val="24"/>
          <w:szCs w:val="24"/>
          <w:lang w:val="en-US"/>
        </w:rPr>
        <w:t xml:space="preserve"> </w:t>
      </w:r>
      <w:r w:rsidRPr="007910D3">
        <w:rPr>
          <w:rFonts w:ascii="Times New Roman" w:hAnsi="Times New Roman" w:cs="Times New Roman"/>
          <w:bCs/>
          <w:sz w:val="24"/>
          <w:szCs w:val="24"/>
          <w:lang w:val="id-ID"/>
        </w:rPr>
        <w:t xml:space="preserve">pembelajaran dapat </w:t>
      </w:r>
      <w:r w:rsidR="00A95D25">
        <w:rPr>
          <w:rFonts w:ascii="Times New Roman" w:hAnsi="Times New Roman" w:cs="Times New Roman"/>
          <w:bCs/>
          <w:sz w:val="24"/>
          <w:szCs w:val="24"/>
          <w:lang w:val="en-US"/>
        </w:rPr>
        <w:t xml:space="preserve"> d</w:t>
      </w:r>
      <w:r w:rsidRPr="007910D3">
        <w:rPr>
          <w:rFonts w:ascii="Times New Roman" w:hAnsi="Times New Roman" w:cs="Times New Roman"/>
          <w:bCs/>
          <w:sz w:val="24"/>
          <w:szCs w:val="24"/>
          <w:lang w:val="id-ID"/>
        </w:rPr>
        <w:t>ilakukan di mana saja dan kapan saja</w:t>
      </w:r>
    </w:p>
    <w:p w14:paraId="4660B81A" w14:textId="04CCCD4F" w:rsidR="00883F62" w:rsidRPr="00E21B25" w:rsidRDefault="006B46EF" w:rsidP="006B46EF">
      <w:pPr>
        <w:tabs>
          <w:tab w:val="left" w:pos="284"/>
        </w:tabs>
        <w:spacing w:after="0" w:line="360" w:lineRule="auto"/>
        <w:ind w:right="-1"/>
        <w:jc w:val="both"/>
        <w:rPr>
          <w:rFonts w:ascii="Times New Roman" w:hAnsi="Times New Roman" w:cs="Times New Roman"/>
          <w:sz w:val="24"/>
        </w:rPr>
      </w:pPr>
      <w:r>
        <w:rPr>
          <w:rFonts w:ascii="Times New Roman" w:hAnsi="Times New Roman" w:cs="Times New Roman"/>
          <w:sz w:val="24"/>
        </w:rPr>
        <w:tab/>
      </w:r>
      <w:r w:rsidR="00883F62" w:rsidRPr="00E21B25">
        <w:rPr>
          <w:rFonts w:ascii="Times New Roman" w:hAnsi="Times New Roman" w:cs="Times New Roman"/>
          <w:sz w:val="24"/>
        </w:rPr>
        <w:t xml:space="preserve">Hasil </w:t>
      </w:r>
      <w:proofErr w:type="spellStart"/>
      <w:r w:rsidR="00883F62" w:rsidRPr="00E21B25">
        <w:rPr>
          <w:rFonts w:ascii="Times New Roman" w:hAnsi="Times New Roman" w:cs="Times New Roman"/>
          <w:sz w:val="24"/>
        </w:rPr>
        <w:t>belajar</w:t>
      </w:r>
      <w:proofErr w:type="spellEnd"/>
      <w:r w:rsidR="00883F62" w:rsidRPr="00E21B25">
        <w:rPr>
          <w:rFonts w:ascii="Times New Roman" w:hAnsi="Times New Roman" w:cs="Times New Roman"/>
          <w:sz w:val="24"/>
        </w:rPr>
        <w:t xml:space="preserve"> IPS </w:t>
      </w:r>
      <w:proofErr w:type="spellStart"/>
      <w:r w:rsidR="00883F62" w:rsidRPr="00E21B25">
        <w:rPr>
          <w:rFonts w:ascii="Times New Roman" w:hAnsi="Times New Roman" w:cs="Times New Roman"/>
          <w:sz w:val="24"/>
        </w:rPr>
        <w:t>kelas</w:t>
      </w:r>
      <w:proofErr w:type="spellEnd"/>
      <w:r w:rsidR="00883F62" w:rsidRPr="00E21B25">
        <w:rPr>
          <w:rFonts w:ascii="Times New Roman" w:hAnsi="Times New Roman" w:cs="Times New Roman"/>
          <w:sz w:val="24"/>
        </w:rPr>
        <w:t xml:space="preserve"> VIII SMPN 2 </w:t>
      </w:r>
      <w:proofErr w:type="spellStart"/>
      <w:r w:rsidR="00883F62" w:rsidRPr="00E21B25">
        <w:rPr>
          <w:rFonts w:ascii="Times New Roman" w:hAnsi="Times New Roman" w:cs="Times New Roman"/>
          <w:sz w:val="24"/>
        </w:rPr>
        <w:t>Tarogong</w:t>
      </w:r>
      <w:proofErr w:type="spellEnd"/>
      <w:r w:rsidR="00883F62" w:rsidRPr="00E21B25">
        <w:rPr>
          <w:rFonts w:ascii="Times New Roman" w:hAnsi="Times New Roman" w:cs="Times New Roman"/>
          <w:sz w:val="24"/>
        </w:rPr>
        <w:t xml:space="preserve"> </w:t>
      </w:r>
      <w:proofErr w:type="spellStart"/>
      <w:r w:rsidR="00883F62" w:rsidRPr="00E21B25">
        <w:rPr>
          <w:rFonts w:ascii="Times New Roman" w:hAnsi="Times New Roman" w:cs="Times New Roman"/>
          <w:sz w:val="24"/>
        </w:rPr>
        <w:t>Kidul</w:t>
      </w:r>
      <w:proofErr w:type="spellEnd"/>
      <w:r w:rsidR="00883F62" w:rsidRPr="00E21B25">
        <w:rPr>
          <w:rFonts w:ascii="Times New Roman" w:hAnsi="Times New Roman" w:cs="Times New Roman"/>
          <w:sz w:val="24"/>
        </w:rPr>
        <w:t xml:space="preserve"> Garut </w:t>
      </w:r>
      <w:proofErr w:type="spellStart"/>
      <w:proofErr w:type="gramStart"/>
      <w:r w:rsidR="00883F62" w:rsidRPr="00E21B25">
        <w:rPr>
          <w:rFonts w:ascii="Times New Roman" w:hAnsi="Times New Roman" w:cs="Times New Roman"/>
          <w:sz w:val="24"/>
        </w:rPr>
        <w:t>dengan</w:t>
      </w:r>
      <w:proofErr w:type="spellEnd"/>
      <w:r w:rsidR="00883F62" w:rsidRPr="00E21B25">
        <w:rPr>
          <w:rFonts w:ascii="Times New Roman" w:hAnsi="Times New Roman" w:cs="Times New Roman"/>
          <w:sz w:val="24"/>
        </w:rPr>
        <w:t xml:space="preserve">  </w:t>
      </w:r>
      <w:proofErr w:type="spellStart"/>
      <w:r w:rsidR="00883F62" w:rsidRPr="00E21B25">
        <w:rPr>
          <w:rFonts w:ascii="Times New Roman" w:hAnsi="Times New Roman" w:cs="Times New Roman"/>
          <w:sz w:val="24"/>
        </w:rPr>
        <w:t>menggunakan</w:t>
      </w:r>
      <w:proofErr w:type="spellEnd"/>
      <w:proofErr w:type="gramEnd"/>
      <w:r w:rsidR="00883F62" w:rsidRPr="00E21B25">
        <w:rPr>
          <w:rFonts w:ascii="Times New Roman" w:hAnsi="Times New Roman" w:cs="Times New Roman"/>
          <w:sz w:val="24"/>
        </w:rPr>
        <w:t xml:space="preserve"> media </w:t>
      </w:r>
      <w:proofErr w:type="spellStart"/>
      <w:r w:rsidR="00883F62" w:rsidRPr="00E21B25">
        <w:rPr>
          <w:rFonts w:ascii="Times New Roman" w:hAnsi="Times New Roman" w:cs="Times New Roman"/>
          <w:sz w:val="24"/>
        </w:rPr>
        <w:t>pembelajaran</w:t>
      </w:r>
      <w:proofErr w:type="spellEnd"/>
      <w:r w:rsidR="00883F62" w:rsidRPr="00E21B25">
        <w:rPr>
          <w:rFonts w:ascii="Times New Roman" w:hAnsi="Times New Roman" w:cs="Times New Roman"/>
          <w:sz w:val="24"/>
        </w:rPr>
        <w:t xml:space="preserve"> </w:t>
      </w:r>
      <w:r w:rsidR="00883F62" w:rsidRPr="00E21B25">
        <w:rPr>
          <w:rFonts w:ascii="Times New Roman" w:hAnsi="Times New Roman" w:cs="Times New Roman"/>
          <w:i/>
          <w:iCs/>
          <w:sz w:val="24"/>
        </w:rPr>
        <w:t xml:space="preserve">spinning </w:t>
      </w:r>
      <w:proofErr w:type="spellStart"/>
      <w:r w:rsidR="00883F62" w:rsidRPr="00E21B25">
        <w:rPr>
          <w:rFonts w:ascii="Times New Roman" w:hAnsi="Times New Roman" w:cs="Times New Roman"/>
          <w:i/>
          <w:iCs/>
          <w:sz w:val="24"/>
        </w:rPr>
        <w:t>whell</w:t>
      </w:r>
      <w:proofErr w:type="spellEnd"/>
      <w:r w:rsidR="00883F62" w:rsidRPr="00E21B25">
        <w:rPr>
          <w:rFonts w:ascii="Times New Roman" w:hAnsi="Times New Roman" w:cs="Times New Roman"/>
          <w:sz w:val="24"/>
        </w:rPr>
        <w:t xml:space="preserve">  </w:t>
      </w:r>
      <w:proofErr w:type="spellStart"/>
      <w:r w:rsidR="00883F62" w:rsidRPr="00E21B25">
        <w:rPr>
          <w:rFonts w:ascii="Times New Roman" w:hAnsi="Times New Roman" w:cs="Times New Roman"/>
          <w:sz w:val="24"/>
        </w:rPr>
        <w:t>lebih</w:t>
      </w:r>
      <w:proofErr w:type="spellEnd"/>
      <w:r w:rsidR="00883F62" w:rsidRPr="00E21B25">
        <w:rPr>
          <w:rFonts w:ascii="Times New Roman" w:hAnsi="Times New Roman" w:cs="Times New Roman"/>
          <w:sz w:val="24"/>
        </w:rPr>
        <w:t xml:space="preserve"> </w:t>
      </w:r>
      <w:proofErr w:type="spellStart"/>
      <w:r w:rsidR="00883F62" w:rsidRPr="00E21B25">
        <w:rPr>
          <w:rFonts w:ascii="Times New Roman" w:hAnsi="Times New Roman" w:cs="Times New Roman"/>
          <w:sz w:val="24"/>
        </w:rPr>
        <w:t>efektif</w:t>
      </w:r>
      <w:proofErr w:type="spellEnd"/>
      <w:r w:rsidR="00883F62" w:rsidRPr="00E21B25">
        <w:rPr>
          <w:rFonts w:ascii="Times New Roman" w:hAnsi="Times New Roman" w:cs="Times New Roman"/>
          <w:sz w:val="24"/>
        </w:rPr>
        <w:t xml:space="preserve"> </w:t>
      </w:r>
      <w:proofErr w:type="spellStart"/>
      <w:r w:rsidR="00883F62" w:rsidRPr="00E21B25">
        <w:rPr>
          <w:rFonts w:ascii="Times New Roman" w:hAnsi="Times New Roman" w:cs="Times New Roman"/>
          <w:sz w:val="24"/>
        </w:rPr>
        <w:t>dilihat</w:t>
      </w:r>
      <w:proofErr w:type="spellEnd"/>
      <w:r w:rsidR="00883F62" w:rsidRPr="00E21B25">
        <w:rPr>
          <w:rFonts w:ascii="Times New Roman" w:hAnsi="Times New Roman" w:cs="Times New Roman"/>
          <w:sz w:val="24"/>
        </w:rPr>
        <w:t xml:space="preserve"> </w:t>
      </w:r>
      <w:proofErr w:type="spellStart"/>
      <w:r w:rsidR="00883F62" w:rsidRPr="00E21B25">
        <w:rPr>
          <w:rFonts w:ascii="Times New Roman" w:hAnsi="Times New Roman" w:cs="Times New Roman"/>
          <w:sz w:val="24"/>
        </w:rPr>
        <w:t>dari</w:t>
      </w:r>
      <w:proofErr w:type="spellEnd"/>
      <w:r w:rsidR="00883F62" w:rsidRPr="00E21B25">
        <w:rPr>
          <w:rFonts w:ascii="Times New Roman" w:hAnsi="Times New Roman" w:cs="Times New Roman"/>
          <w:sz w:val="24"/>
        </w:rPr>
        <w:t xml:space="preserve"> </w:t>
      </w:r>
      <w:proofErr w:type="spellStart"/>
      <w:r w:rsidR="00883F62" w:rsidRPr="00E21B25">
        <w:rPr>
          <w:rFonts w:ascii="Times New Roman" w:hAnsi="Times New Roman" w:cs="Times New Roman"/>
          <w:sz w:val="24"/>
        </w:rPr>
        <w:t>hasil</w:t>
      </w:r>
      <w:proofErr w:type="spellEnd"/>
      <w:r w:rsidR="00883F62" w:rsidRPr="00E21B25">
        <w:rPr>
          <w:rFonts w:ascii="Times New Roman" w:hAnsi="Times New Roman" w:cs="Times New Roman"/>
          <w:sz w:val="24"/>
        </w:rPr>
        <w:t xml:space="preserve"> rata-rata </w:t>
      </w:r>
      <w:proofErr w:type="spellStart"/>
      <w:r w:rsidR="00883F62" w:rsidRPr="00E21B25">
        <w:rPr>
          <w:rFonts w:ascii="Times New Roman" w:hAnsi="Times New Roman" w:cs="Times New Roman"/>
          <w:sz w:val="24"/>
        </w:rPr>
        <w:t>nilai</w:t>
      </w:r>
      <w:proofErr w:type="spellEnd"/>
      <w:r w:rsidR="00883F62" w:rsidRPr="00E21B25">
        <w:rPr>
          <w:rFonts w:ascii="Times New Roman" w:hAnsi="Times New Roman" w:cs="Times New Roman"/>
          <w:sz w:val="24"/>
        </w:rPr>
        <w:t xml:space="preserve"> </w:t>
      </w:r>
      <w:proofErr w:type="spellStart"/>
      <w:r w:rsidR="00883F62" w:rsidRPr="00E21B25">
        <w:rPr>
          <w:rFonts w:ascii="Times New Roman" w:hAnsi="Times New Roman" w:cs="Times New Roman"/>
          <w:sz w:val="24"/>
        </w:rPr>
        <w:t>post test</w:t>
      </w:r>
      <w:proofErr w:type="spellEnd"/>
      <w:r w:rsidR="00883F62" w:rsidRPr="00E21B25">
        <w:rPr>
          <w:rFonts w:ascii="Times New Roman" w:hAnsi="Times New Roman" w:cs="Times New Roman"/>
          <w:sz w:val="24"/>
        </w:rPr>
        <w:t xml:space="preserve"> di </w:t>
      </w:r>
      <w:proofErr w:type="spellStart"/>
      <w:r w:rsidR="00883F62" w:rsidRPr="00E21B25">
        <w:rPr>
          <w:rFonts w:ascii="Times New Roman" w:hAnsi="Times New Roman" w:cs="Times New Roman"/>
          <w:sz w:val="24"/>
        </w:rPr>
        <w:t>kelas</w:t>
      </w:r>
      <w:proofErr w:type="spellEnd"/>
      <w:r w:rsidR="00883F62" w:rsidRPr="00E21B25">
        <w:rPr>
          <w:rFonts w:ascii="Times New Roman" w:hAnsi="Times New Roman" w:cs="Times New Roman"/>
          <w:sz w:val="24"/>
        </w:rPr>
        <w:t xml:space="preserve"> </w:t>
      </w:r>
      <w:proofErr w:type="spellStart"/>
      <w:r w:rsidR="00883F62" w:rsidRPr="00E21B25">
        <w:rPr>
          <w:rFonts w:ascii="Times New Roman" w:hAnsi="Times New Roman" w:cs="Times New Roman"/>
          <w:sz w:val="24"/>
        </w:rPr>
        <w:t>ekperimen</w:t>
      </w:r>
      <w:proofErr w:type="spellEnd"/>
      <w:r w:rsidR="00883F62" w:rsidRPr="00E21B25">
        <w:rPr>
          <w:rFonts w:ascii="Times New Roman" w:hAnsi="Times New Roman" w:cs="Times New Roman"/>
          <w:sz w:val="24"/>
        </w:rPr>
        <w:t xml:space="preserve"> di banding </w:t>
      </w:r>
      <w:proofErr w:type="spellStart"/>
      <w:r w:rsidR="00883F62" w:rsidRPr="00E21B25">
        <w:rPr>
          <w:rFonts w:ascii="Times New Roman" w:hAnsi="Times New Roman" w:cs="Times New Roman"/>
          <w:sz w:val="24"/>
        </w:rPr>
        <w:t>dengan</w:t>
      </w:r>
      <w:proofErr w:type="spellEnd"/>
      <w:r w:rsidR="00883F62" w:rsidRPr="00E21B25">
        <w:rPr>
          <w:rFonts w:ascii="Times New Roman" w:hAnsi="Times New Roman" w:cs="Times New Roman"/>
          <w:sz w:val="24"/>
        </w:rPr>
        <w:t xml:space="preserve"> </w:t>
      </w:r>
      <w:proofErr w:type="spellStart"/>
      <w:r w:rsidR="00883F62" w:rsidRPr="00E21B25">
        <w:rPr>
          <w:rFonts w:ascii="Times New Roman" w:hAnsi="Times New Roman" w:cs="Times New Roman"/>
          <w:sz w:val="24"/>
        </w:rPr>
        <w:t>kelas</w:t>
      </w:r>
      <w:proofErr w:type="spellEnd"/>
      <w:r w:rsidR="00883F62" w:rsidRPr="00E21B25">
        <w:rPr>
          <w:rFonts w:ascii="Times New Roman" w:hAnsi="Times New Roman" w:cs="Times New Roman"/>
          <w:sz w:val="24"/>
        </w:rPr>
        <w:t xml:space="preserve"> control.</w:t>
      </w:r>
    </w:p>
    <w:p w14:paraId="0783A6B9" w14:textId="77777777" w:rsidR="00883F62" w:rsidRDefault="00883F62" w:rsidP="00883F62">
      <w:pPr>
        <w:autoSpaceDE w:val="0"/>
        <w:autoSpaceDN w:val="0"/>
        <w:adjustRightInd w:val="0"/>
        <w:spacing w:after="0" w:line="360" w:lineRule="auto"/>
        <w:ind w:firstLine="284"/>
        <w:contextualSpacing/>
        <w:jc w:val="both"/>
        <w:outlineLvl w:val="2"/>
        <w:rPr>
          <w:rFonts w:ascii="Times New Roman" w:eastAsia="Calibri" w:hAnsi="Times New Roman" w:cs="Times New Roman"/>
          <w:sz w:val="24"/>
          <w:szCs w:val="24"/>
          <w:lang w:val="en-US"/>
        </w:rPr>
      </w:pPr>
      <w:bookmarkStart w:id="220" w:name="_Toc137481074"/>
      <w:bookmarkStart w:id="221" w:name="_Toc137635062"/>
      <w:bookmarkStart w:id="222" w:name="_Toc169909006"/>
      <w:r w:rsidRPr="005D6532">
        <w:rPr>
          <w:rFonts w:ascii="Times New Roman" w:eastAsia="Calibri" w:hAnsi="Times New Roman" w:cs="Times New Roman"/>
          <w:sz w:val="24"/>
          <w:szCs w:val="24"/>
          <w:lang w:val="en-US"/>
        </w:rPr>
        <w:lastRenderedPageBreak/>
        <w:t>M</w:t>
      </w:r>
      <w:r>
        <w:rPr>
          <w:rFonts w:ascii="Times New Roman" w:eastAsia="Calibri" w:hAnsi="Times New Roman" w:cs="Times New Roman"/>
          <w:sz w:val="24"/>
          <w:szCs w:val="24"/>
          <w:lang w:val="en-US"/>
        </w:rPr>
        <w:t xml:space="preserve">edia </w:t>
      </w:r>
      <w:proofErr w:type="spellStart"/>
      <w:r w:rsidRPr="005D6532">
        <w:rPr>
          <w:rFonts w:ascii="Times New Roman" w:eastAsia="Calibri" w:hAnsi="Times New Roman" w:cs="Times New Roman"/>
          <w:sz w:val="24"/>
          <w:szCs w:val="24"/>
          <w:lang w:val="en-US"/>
        </w:rPr>
        <w:t>pembelajaran</w:t>
      </w:r>
      <w:proofErr w:type="spellEnd"/>
      <w:r w:rsidRPr="005D6532">
        <w:rPr>
          <w:rFonts w:ascii="Times New Roman" w:eastAsia="Calibri" w:hAnsi="Times New Roman" w:cs="Times New Roman"/>
          <w:sz w:val="24"/>
          <w:szCs w:val="24"/>
          <w:lang w:val="en-US"/>
        </w:rPr>
        <w:t xml:space="preserve"> </w:t>
      </w:r>
      <w:r w:rsidRPr="005D6532">
        <w:rPr>
          <w:rFonts w:ascii="Times New Roman" w:eastAsia="Calibri" w:hAnsi="Times New Roman" w:cs="Times New Roman"/>
          <w:i/>
          <w:iCs/>
          <w:sz w:val="24"/>
          <w:szCs w:val="24"/>
          <w:lang w:val="en-US"/>
        </w:rPr>
        <w:t>s</w:t>
      </w:r>
      <w:r>
        <w:rPr>
          <w:rFonts w:ascii="Times New Roman" w:eastAsia="Calibri" w:hAnsi="Times New Roman" w:cs="Times New Roman"/>
          <w:i/>
          <w:iCs/>
          <w:sz w:val="24"/>
          <w:szCs w:val="24"/>
          <w:lang w:val="en-US"/>
        </w:rPr>
        <w:t xml:space="preserve">pinning </w:t>
      </w:r>
      <w:proofErr w:type="spellStart"/>
      <w:r>
        <w:rPr>
          <w:rFonts w:ascii="Times New Roman" w:eastAsia="Calibri" w:hAnsi="Times New Roman" w:cs="Times New Roman"/>
          <w:i/>
          <w:iCs/>
          <w:sz w:val="24"/>
          <w:szCs w:val="24"/>
          <w:lang w:val="en-US"/>
        </w:rPr>
        <w:t>whell</w:t>
      </w:r>
      <w:proofErr w:type="spellEnd"/>
      <w:r w:rsidRPr="005D6532">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dapat</w:t>
      </w:r>
      <w:proofErr w:type="spellEnd"/>
      <w:r w:rsidRPr="005D6532">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meningkatkan</w:t>
      </w:r>
      <w:proofErr w:type="spellEnd"/>
      <w:r w:rsidRPr="005D6532">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motivasi</w:t>
      </w:r>
      <w:proofErr w:type="spellEnd"/>
      <w:r w:rsidRPr="005D6532">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belajar</w:t>
      </w:r>
      <w:proofErr w:type="spellEnd"/>
      <w:r w:rsidRPr="005D6532">
        <w:rPr>
          <w:rFonts w:ascii="Times New Roman" w:eastAsia="Calibri" w:hAnsi="Times New Roman" w:cs="Times New Roman"/>
          <w:sz w:val="24"/>
          <w:szCs w:val="24"/>
          <w:lang w:val="en-US"/>
        </w:rPr>
        <w:t xml:space="preserve"> IPS di </w:t>
      </w:r>
      <w:proofErr w:type="spellStart"/>
      <w:r w:rsidRPr="005D6532">
        <w:rPr>
          <w:rFonts w:ascii="Times New Roman" w:eastAsia="Calibri" w:hAnsi="Times New Roman" w:cs="Times New Roman"/>
          <w:sz w:val="24"/>
          <w:szCs w:val="24"/>
          <w:lang w:val="en-US"/>
        </w:rPr>
        <w:t>kelas</w:t>
      </w:r>
      <w:proofErr w:type="spellEnd"/>
      <w:r w:rsidRPr="005D6532">
        <w:rPr>
          <w:rFonts w:ascii="Times New Roman" w:eastAsia="Calibri" w:hAnsi="Times New Roman" w:cs="Times New Roman"/>
          <w:sz w:val="24"/>
          <w:szCs w:val="24"/>
          <w:lang w:val="en-US"/>
        </w:rPr>
        <w:t xml:space="preserve"> VIII SMPN 2 </w:t>
      </w:r>
      <w:proofErr w:type="spellStart"/>
      <w:r>
        <w:rPr>
          <w:rFonts w:ascii="Times New Roman" w:eastAsia="Calibri" w:hAnsi="Times New Roman" w:cs="Times New Roman"/>
          <w:sz w:val="24"/>
          <w:szCs w:val="24"/>
          <w:lang w:val="en-US"/>
        </w:rPr>
        <w:t>Tarogong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Kidul.</w:t>
      </w:r>
      <w:r w:rsidRPr="005D6532">
        <w:rPr>
          <w:rFonts w:ascii="Times New Roman" w:eastAsia="Calibri" w:hAnsi="Times New Roman" w:cs="Times New Roman"/>
          <w:sz w:val="24"/>
          <w:szCs w:val="24"/>
          <w:lang w:val="en-US"/>
        </w:rPr>
        <w:t>Hasil</w:t>
      </w:r>
      <w:proofErr w:type="spellEnd"/>
      <w:r w:rsidRPr="005D6532">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ini</w:t>
      </w:r>
      <w:proofErr w:type="spellEnd"/>
      <w:r w:rsidRPr="005D6532">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sesuai</w:t>
      </w:r>
      <w:proofErr w:type="spellEnd"/>
      <w:r w:rsidRPr="005D6532">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dengan</w:t>
      </w:r>
      <w:proofErr w:type="spellEnd"/>
      <w:r w:rsidRPr="005D6532">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penelitian</w:t>
      </w:r>
      <w:proofErr w:type="spellEnd"/>
      <w:r w:rsidRPr="005D6532">
        <w:rPr>
          <w:rFonts w:ascii="Times New Roman" w:eastAsia="Calibri" w:hAnsi="Times New Roman" w:cs="Times New Roman"/>
          <w:sz w:val="24"/>
          <w:szCs w:val="24"/>
          <w:lang w:val="en-US"/>
        </w:rPr>
        <w:t xml:space="preserve"> yang </w:t>
      </w:r>
      <w:proofErr w:type="spellStart"/>
      <w:r w:rsidRPr="005D6532">
        <w:rPr>
          <w:rFonts w:ascii="Times New Roman" w:eastAsia="Calibri" w:hAnsi="Times New Roman" w:cs="Times New Roman"/>
          <w:sz w:val="24"/>
          <w:szCs w:val="24"/>
          <w:lang w:val="en-US"/>
        </w:rPr>
        <w:t>dilakukan</w:t>
      </w:r>
      <w:proofErr w:type="spellEnd"/>
      <w:r w:rsidRPr="005D6532">
        <w:rPr>
          <w:rFonts w:ascii="Times New Roman" w:eastAsia="Calibri" w:hAnsi="Times New Roman" w:cs="Times New Roman"/>
          <w:sz w:val="24"/>
          <w:szCs w:val="24"/>
          <w:lang w:val="en-US"/>
        </w:rPr>
        <w:t xml:space="preserve"> oleh </w:t>
      </w:r>
      <w:r>
        <w:rPr>
          <w:rFonts w:ascii="Times New Roman" w:hAnsi="Times New Roman" w:cs="Times New Roman"/>
          <w:sz w:val="24"/>
          <w:szCs w:val="24"/>
          <w:lang w:val="en-US"/>
        </w:rPr>
        <w:t xml:space="preserve">Khadijah pada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(2020) </w:t>
      </w:r>
      <w:proofErr w:type="spellStart"/>
      <w:r w:rsidRPr="005D6532">
        <w:rPr>
          <w:rFonts w:ascii="Times New Roman" w:eastAsia="Calibri" w:hAnsi="Times New Roman" w:cs="Times New Roman"/>
          <w:sz w:val="24"/>
          <w:szCs w:val="24"/>
          <w:lang w:val="en-US"/>
        </w:rPr>
        <w:t>menyimpulkan</w:t>
      </w:r>
      <w:proofErr w:type="spellEnd"/>
      <w:r w:rsidRPr="005D6532">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pembelajaran</w:t>
      </w:r>
      <w:proofErr w:type="spellEnd"/>
      <w:r w:rsidRPr="005D653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IPS </w:t>
      </w:r>
      <w:proofErr w:type="spellStart"/>
      <w:r w:rsidRPr="005D6532">
        <w:rPr>
          <w:rFonts w:ascii="Times New Roman" w:eastAsia="Calibri" w:hAnsi="Times New Roman" w:cs="Times New Roman"/>
          <w:sz w:val="24"/>
          <w:szCs w:val="24"/>
          <w:lang w:val="en-US"/>
        </w:rPr>
        <w:t>dengan</w:t>
      </w:r>
      <w:proofErr w:type="spellEnd"/>
      <w:r w:rsidRPr="005D6532">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menggunakan</w:t>
      </w:r>
      <w:proofErr w:type="spellEnd"/>
      <w:r w:rsidRPr="005D6532">
        <w:rPr>
          <w:rFonts w:ascii="Times New Roman" w:eastAsia="Calibri" w:hAnsi="Times New Roman" w:cs="Times New Roman"/>
          <w:sz w:val="24"/>
          <w:szCs w:val="24"/>
          <w:lang w:val="en-US"/>
        </w:rPr>
        <w:t xml:space="preserve"> m</w:t>
      </w:r>
      <w:r>
        <w:rPr>
          <w:rFonts w:ascii="Times New Roman" w:eastAsia="Calibri" w:hAnsi="Times New Roman" w:cs="Times New Roman"/>
          <w:sz w:val="24"/>
          <w:szCs w:val="24"/>
          <w:lang w:val="en-US"/>
        </w:rPr>
        <w:t xml:space="preserve">edia </w:t>
      </w:r>
      <w:r w:rsidRPr="0031732B">
        <w:rPr>
          <w:rFonts w:ascii="Times New Roman" w:eastAsia="Calibri" w:hAnsi="Times New Roman" w:cs="Times New Roman"/>
          <w:i/>
          <w:iCs/>
          <w:sz w:val="24"/>
          <w:szCs w:val="24"/>
          <w:lang w:val="en-US"/>
        </w:rPr>
        <w:t xml:space="preserve">spinning </w:t>
      </w:r>
      <w:proofErr w:type="spellStart"/>
      <w:r w:rsidRPr="0031732B">
        <w:rPr>
          <w:rFonts w:ascii="Times New Roman" w:eastAsia="Calibri" w:hAnsi="Times New Roman" w:cs="Times New Roman"/>
          <w:i/>
          <w:iCs/>
          <w:sz w:val="24"/>
          <w:szCs w:val="24"/>
          <w:lang w:val="en-US"/>
        </w:rPr>
        <w:t>whell</w:t>
      </w:r>
      <w:proofErr w:type="spellEnd"/>
      <w:r>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lebih</w:t>
      </w:r>
      <w:proofErr w:type="spellEnd"/>
      <w:r w:rsidRPr="005D6532">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efektif</w:t>
      </w:r>
      <w:proofErr w:type="spellEnd"/>
      <w:r w:rsidRPr="005D6532">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dibandingkan</w:t>
      </w:r>
      <w:proofErr w:type="spellEnd"/>
      <w:r w:rsidRPr="005D6532">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pembelajaran</w:t>
      </w:r>
      <w:proofErr w:type="spellEnd"/>
      <w:r>
        <w:rPr>
          <w:rFonts w:ascii="Times New Roman" w:eastAsia="Calibri" w:hAnsi="Times New Roman" w:cs="Times New Roman"/>
          <w:sz w:val="24"/>
          <w:szCs w:val="24"/>
          <w:lang w:val="en-US"/>
        </w:rPr>
        <w:t xml:space="preserve"> IPS </w:t>
      </w:r>
      <w:proofErr w:type="spellStart"/>
      <w:r w:rsidRPr="005D6532">
        <w:rPr>
          <w:rFonts w:ascii="Times New Roman" w:eastAsia="Calibri" w:hAnsi="Times New Roman" w:cs="Times New Roman"/>
          <w:sz w:val="24"/>
          <w:szCs w:val="24"/>
          <w:lang w:val="en-US"/>
        </w:rPr>
        <w:t>dengan</w:t>
      </w:r>
      <w:proofErr w:type="spellEnd"/>
      <w:r w:rsidRPr="005D6532">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menggunakan</w:t>
      </w:r>
      <w:proofErr w:type="spellEnd"/>
      <w:r w:rsidRPr="005D653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media </w:t>
      </w:r>
      <w:proofErr w:type="spellStart"/>
      <w:r>
        <w:rPr>
          <w:rFonts w:ascii="Times New Roman" w:eastAsia="Calibri" w:hAnsi="Times New Roman" w:cs="Times New Roman"/>
          <w:sz w:val="24"/>
          <w:szCs w:val="24"/>
          <w:lang w:val="en-US"/>
        </w:rPr>
        <w:t>lkpd</w:t>
      </w:r>
      <w:proofErr w:type="spellEnd"/>
      <w:r>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dengan</w:t>
      </w:r>
      <w:proofErr w:type="spellEnd"/>
      <w:r w:rsidRPr="005D6532">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kategori</w:t>
      </w:r>
      <w:proofErr w:type="spellEnd"/>
      <w:r w:rsidRPr="005D6532">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sangat</w:t>
      </w:r>
      <w:proofErr w:type="spellEnd"/>
      <w:r w:rsidRPr="005D6532">
        <w:rPr>
          <w:rFonts w:ascii="Times New Roman" w:eastAsia="Calibri" w:hAnsi="Times New Roman" w:cs="Times New Roman"/>
          <w:sz w:val="24"/>
          <w:szCs w:val="24"/>
          <w:lang w:val="en-US"/>
        </w:rPr>
        <w:t xml:space="preserve"> </w:t>
      </w:r>
      <w:proofErr w:type="spellStart"/>
      <w:r w:rsidRPr="005D6532">
        <w:rPr>
          <w:rFonts w:ascii="Times New Roman" w:eastAsia="Calibri" w:hAnsi="Times New Roman" w:cs="Times New Roman"/>
          <w:sz w:val="24"/>
          <w:szCs w:val="24"/>
          <w:lang w:val="en-US"/>
        </w:rPr>
        <w:t>baik</w:t>
      </w:r>
      <w:proofErr w:type="spellEnd"/>
      <w:r w:rsidRPr="005D6532">
        <w:rPr>
          <w:rFonts w:ascii="Times New Roman" w:eastAsia="Calibri" w:hAnsi="Times New Roman" w:cs="Times New Roman"/>
          <w:sz w:val="24"/>
          <w:szCs w:val="24"/>
          <w:lang w:val="en-US"/>
        </w:rPr>
        <w:t>.</w:t>
      </w:r>
      <w:bookmarkEnd w:id="220"/>
      <w:bookmarkEnd w:id="221"/>
      <w:bookmarkEnd w:id="222"/>
    </w:p>
    <w:p w14:paraId="609FC28C" w14:textId="781FFA68" w:rsidR="00883F62" w:rsidRDefault="004921E0" w:rsidP="004921E0">
      <w:pPr>
        <w:autoSpaceDE w:val="0"/>
        <w:autoSpaceDN w:val="0"/>
        <w:adjustRightInd w:val="0"/>
        <w:spacing w:after="0" w:line="360" w:lineRule="auto"/>
        <w:ind w:firstLine="284"/>
        <w:contextualSpacing/>
        <w:jc w:val="both"/>
        <w:outlineLvl w:val="2"/>
        <w:rPr>
          <w:rFonts w:ascii="Times New Roman" w:hAnsi="Times New Roman" w:cs="Times New Roman"/>
          <w:sz w:val="24"/>
        </w:rPr>
      </w:pPr>
      <w:bookmarkStart w:id="223" w:name="_Toc169909007"/>
      <w:proofErr w:type="spellStart"/>
      <w:r>
        <w:rPr>
          <w:rFonts w:ascii="Times New Roman" w:hAnsi="Times New Roman" w:cs="Times New Roman"/>
          <w:sz w:val="24"/>
        </w:rPr>
        <w:t>B</w:t>
      </w:r>
      <w:r w:rsidR="00883F62" w:rsidRPr="00290276">
        <w:rPr>
          <w:rFonts w:ascii="Times New Roman" w:hAnsi="Times New Roman" w:cs="Times New Roman"/>
          <w:sz w:val="24"/>
        </w:rPr>
        <w:t>erdasarkan</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hasil</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analisis</w:t>
      </w:r>
      <w:proofErr w:type="spellEnd"/>
      <w:r w:rsidR="00883F62" w:rsidRPr="00290276">
        <w:rPr>
          <w:rFonts w:ascii="Times New Roman" w:hAnsi="Times New Roman" w:cs="Times New Roman"/>
          <w:sz w:val="24"/>
        </w:rPr>
        <w:t xml:space="preserve"> data yang </w:t>
      </w:r>
      <w:proofErr w:type="spellStart"/>
      <w:r w:rsidR="00883F62" w:rsidRPr="00290276">
        <w:rPr>
          <w:rFonts w:ascii="Times New Roman" w:hAnsi="Times New Roman" w:cs="Times New Roman"/>
          <w:sz w:val="24"/>
        </w:rPr>
        <w:t>diperoleh</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terdapat</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perbedaan</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motivasi</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belajar</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peserta</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didik</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antara</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kelas</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eksperimen</w:t>
      </w:r>
      <w:proofErr w:type="spellEnd"/>
      <w:r w:rsidR="00883F62" w:rsidRPr="00290276">
        <w:rPr>
          <w:rFonts w:ascii="Times New Roman" w:hAnsi="Times New Roman" w:cs="Times New Roman"/>
          <w:sz w:val="24"/>
        </w:rPr>
        <w:t xml:space="preserve"> yang </w:t>
      </w:r>
      <w:proofErr w:type="spellStart"/>
      <w:r w:rsidR="00883F62" w:rsidRPr="00290276">
        <w:rPr>
          <w:rFonts w:ascii="Times New Roman" w:hAnsi="Times New Roman" w:cs="Times New Roman"/>
          <w:sz w:val="24"/>
        </w:rPr>
        <w:t>diberi</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perlakuan</w:t>
      </w:r>
      <w:proofErr w:type="spellEnd"/>
      <w:r w:rsidR="00883F62" w:rsidRPr="00290276">
        <w:rPr>
          <w:rFonts w:ascii="Times New Roman" w:hAnsi="Times New Roman" w:cs="Times New Roman"/>
          <w:sz w:val="24"/>
        </w:rPr>
        <w:t xml:space="preserve"> dan </w:t>
      </w:r>
      <w:proofErr w:type="spellStart"/>
      <w:r w:rsidR="00883F62" w:rsidRPr="00290276">
        <w:rPr>
          <w:rFonts w:ascii="Times New Roman" w:hAnsi="Times New Roman" w:cs="Times New Roman"/>
          <w:sz w:val="24"/>
        </w:rPr>
        <w:t>kelas</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kontrol</w:t>
      </w:r>
      <w:proofErr w:type="spellEnd"/>
      <w:r w:rsidR="00883F62" w:rsidRPr="00290276">
        <w:rPr>
          <w:rFonts w:ascii="Times New Roman" w:hAnsi="Times New Roman" w:cs="Times New Roman"/>
          <w:sz w:val="24"/>
        </w:rPr>
        <w:t xml:space="preserve"> yang </w:t>
      </w:r>
      <w:proofErr w:type="spellStart"/>
      <w:r w:rsidR="00883F62" w:rsidRPr="00290276">
        <w:rPr>
          <w:rFonts w:ascii="Times New Roman" w:hAnsi="Times New Roman" w:cs="Times New Roman"/>
          <w:sz w:val="24"/>
        </w:rPr>
        <w:t>tidak</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diberi</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perlakuan</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dimana</w:t>
      </w:r>
      <w:proofErr w:type="spellEnd"/>
      <w:r w:rsidR="00883F62" w:rsidRPr="00290276">
        <w:rPr>
          <w:rFonts w:ascii="Times New Roman" w:hAnsi="Times New Roman" w:cs="Times New Roman"/>
          <w:sz w:val="24"/>
        </w:rPr>
        <w:t xml:space="preserve"> rata-rata </w:t>
      </w:r>
      <w:proofErr w:type="spellStart"/>
      <w:r w:rsidR="00883F62" w:rsidRPr="00290276">
        <w:rPr>
          <w:rFonts w:ascii="Times New Roman" w:hAnsi="Times New Roman" w:cs="Times New Roman"/>
          <w:sz w:val="24"/>
        </w:rPr>
        <w:t>hasil</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belajar</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kelas</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eksperimen</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lebih</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unggul</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dibandingkan</w:t>
      </w:r>
      <w:proofErr w:type="spellEnd"/>
      <w:r w:rsidR="00883F62" w:rsidRPr="00290276">
        <w:rPr>
          <w:rFonts w:ascii="Times New Roman" w:hAnsi="Times New Roman" w:cs="Times New Roman"/>
          <w:sz w:val="24"/>
        </w:rPr>
        <w:t xml:space="preserve"> rata-rata </w:t>
      </w:r>
      <w:proofErr w:type="spellStart"/>
      <w:r w:rsidR="00883F62" w:rsidRPr="00290276">
        <w:rPr>
          <w:rFonts w:ascii="Times New Roman" w:hAnsi="Times New Roman" w:cs="Times New Roman"/>
          <w:sz w:val="24"/>
        </w:rPr>
        <w:t>hasil</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belajar</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kelas</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kontrol</w:t>
      </w:r>
      <w:proofErr w:type="spellEnd"/>
      <w:r w:rsidR="00883F62" w:rsidRPr="00290276">
        <w:rPr>
          <w:rFonts w:ascii="Times New Roman" w:hAnsi="Times New Roman" w:cs="Times New Roman"/>
          <w:sz w:val="24"/>
        </w:rPr>
        <w:t xml:space="preserve">, dan </w:t>
      </w:r>
      <w:proofErr w:type="spellStart"/>
      <w:r w:rsidR="00883F62" w:rsidRPr="00290276">
        <w:rPr>
          <w:rFonts w:ascii="Times New Roman" w:hAnsi="Times New Roman" w:cs="Times New Roman"/>
          <w:sz w:val="24"/>
        </w:rPr>
        <w:t>terdapat</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peningkatan</w:t>
      </w:r>
      <w:proofErr w:type="spellEnd"/>
      <w:r w:rsidR="00883F62" w:rsidRPr="00290276">
        <w:rPr>
          <w:rFonts w:ascii="Times New Roman" w:hAnsi="Times New Roman" w:cs="Times New Roman"/>
          <w:sz w:val="24"/>
        </w:rPr>
        <w:t xml:space="preserve"> yang </w:t>
      </w:r>
      <w:proofErr w:type="spellStart"/>
      <w:r w:rsidR="00883F62" w:rsidRPr="00290276">
        <w:rPr>
          <w:rFonts w:ascii="Times New Roman" w:hAnsi="Times New Roman" w:cs="Times New Roman"/>
          <w:sz w:val="24"/>
        </w:rPr>
        <w:t>signifikan</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terhadap</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hasil</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belajar</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peserta</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didik</w:t>
      </w:r>
      <w:proofErr w:type="spellEnd"/>
      <w:r w:rsidR="00883F62" w:rsidRPr="00290276">
        <w:rPr>
          <w:rFonts w:ascii="Times New Roman" w:hAnsi="Times New Roman" w:cs="Times New Roman"/>
          <w:sz w:val="24"/>
        </w:rPr>
        <w:t xml:space="preserve"> pada </w:t>
      </w:r>
      <w:proofErr w:type="spellStart"/>
      <w:r w:rsidR="00883F62" w:rsidRPr="00290276">
        <w:rPr>
          <w:rFonts w:ascii="Times New Roman" w:hAnsi="Times New Roman" w:cs="Times New Roman"/>
          <w:sz w:val="24"/>
        </w:rPr>
        <w:t>kelas</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eksperimen</w:t>
      </w:r>
      <w:proofErr w:type="spellEnd"/>
      <w:r w:rsidR="00883F62" w:rsidRPr="00290276">
        <w:rPr>
          <w:rFonts w:ascii="Times New Roman" w:hAnsi="Times New Roman" w:cs="Times New Roman"/>
          <w:sz w:val="24"/>
        </w:rPr>
        <w:t xml:space="preserve"> yang </w:t>
      </w:r>
      <w:proofErr w:type="spellStart"/>
      <w:r w:rsidR="00883F62" w:rsidRPr="00290276">
        <w:rPr>
          <w:rFonts w:ascii="Times New Roman" w:hAnsi="Times New Roman" w:cs="Times New Roman"/>
          <w:sz w:val="24"/>
        </w:rPr>
        <w:t>menggunakan</w:t>
      </w:r>
      <w:proofErr w:type="spellEnd"/>
      <w:r w:rsidR="00883F62" w:rsidRPr="00290276">
        <w:rPr>
          <w:rFonts w:ascii="Times New Roman" w:hAnsi="Times New Roman" w:cs="Times New Roman"/>
          <w:sz w:val="24"/>
        </w:rPr>
        <w:t xml:space="preserve"> media </w:t>
      </w:r>
      <w:proofErr w:type="spellStart"/>
      <w:r w:rsidR="00883F62" w:rsidRPr="00290276">
        <w:rPr>
          <w:rFonts w:ascii="Times New Roman" w:hAnsi="Times New Roman" w:cs="Times New Roman"/>
          <w:sz w:val="24"/>
        </w:rPr>
        <w:t>pembelajaran</w:t>
      </w:r>
      <w:proofErr w:type="spellEnd"/>
      <w:r w:rsidR="00883F62" w:rsidRPr="00290276">
        <w:rPr>
          <w:rFonts w:ascii="Times New Roman" w:hAnsi="Times New Roman" w:cs="Times New Roman"/>
          <w:sz w:val="24"/>
        </w:rPr>
        <w:t xml:space="preserve">. Hal </w:t>
      </w:r>
      <w:proofErr w:type="spellStart"/>
      <w:r w:rsidR="00883F62" w:rsidRPr="00290276">
        <w:rPr>
          <w:rFonts w:ascii="Times New Roman" w:hAnsi="Times New Roman" w:cs="Times New Roman"/>
          <w:sz w:val="24"/>
        </w:rPr>
        <w:t>ini</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menunjukkan</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bahwa</w:t>
      </w:r>
      <w:proofErr w:type="spellEnd"/>
      <w:r w:rsidR="00883F62" w:rsidRPr="00290276">
        <w:rPr>
          <w:rFonts w:ascii="Times New Roman" w:hAnsi="Times New Roman" w:cs="Times New Roman"/>
          <w:sz w:val="24"/>
        </w:rPr>
        <w:t xml:space="preserve"> media </w:t>
      </w:r>
      <w:proofErr w:type="spellStart"/>
      <w:r w:rsidR="00883F62" w:rsidRPr="00290276">
        <w:rPr>
          <w:rFonts w:ascii="Times New Roman" w:hAnsi="Times New Roman" w:cs="Times New Roman"/>
          <w:sz w:val="24"/>
        </w:rPr>
        <w:t>pembelajaran</w:t>
      </w:r>
      <w:proofErr w:type="spellEnd"/>
      <w:r w:rsidR="00883F62" w:rsidRPr="00290276">
        <w:rPr>
          <w:rFonts w:ascii="Times New Roman" w:hAnsi="Times New Roman" w:cs="Times New Roman"/>
          <w:sz w:val="24"/>
        </w:rPr>
        <w:t xml:space="preserve"> </w:t>
      </w:r>
      <w:r w:rsidR="00883F62" w:rsidRPr="00290276">
        <w:rPr>
          <w:rFonts w:ascii="Times New Roman" w:hAnsi="Times New Roman" w:cs="Times New Roman"/>
          <w:i/>
          <w:iCs/>
          <w:sz w:val="24"/>
        </w:rPr>
        <w:t xml:space="preserve">Spinning </w:t>
      </w:r>
      <w:proofErr w:type="spellStart"/>
      <w:r w:rsidR="00883F62" w:rsidRPr="00290276">
        <w:rPr>
          <w:rFonts w:ascii="Times New Roman" w:hAnsi="Times New Roman" w:cs="Times New Roman"/>
          <w:i/>
          <w:iCs/>
          <w:sz w:val="24"/>
        </w:rPr>
        <w:t>whell</w:t>
      </w:r>
      <w:proofErr w:type="spellEnd"/>
      <w:r w:rsidR="00883F62" w:rsidRPr="00290276">
        <w:rPr>
          <w:rFonts w:ascii="Times New Roman" w:hAnsi="Times New Roman" w:cs="Times New Roman"/>
          <w:sz w:val="24"/>
          <w:lang w:val="id-ID"/>
        </w:rPr>
        <w:t xml:space="preserve"> dapat </w:t>
      </w:r>
      <w:proofErr w:type="spellStart"/>
      <w:r w:rsidR="00883F62" w:rsidRPr="00290276">
        <w:rPr>
          <w:rFonts w:ascii="Times New Roman" w:hAnsi="Times New Roman" w:cs="Times New Roman"/>
          <w:sz w:val="24"/>
        </w:rPr>
        <w:t>membantu</w:t>
      </w:r>
      <w:proofErr w:type="spellEnd"/>
      <w:r w:rsidR="00883F62" w:rsidRPr="00290276">
        <w:rPr>
          <w:rFonts w:ascii="Times New Roman" w:hAnsi="Times New Roman" w:cs="Times New Roman"/>
          <w:sz w:val="24"/>
        </w:rPr>
        <w:t xml:space="preserve"> guru </w:t>
      </w:r>
      <w:proofErr w:type="spellStart"/>
      <w:r w:rsidR="00883F62" w:rsidRPr="00290276">
        <w:rPr>
          <w:rFonts w:ascii="Times New Roman" w:hAnsi="Times New Roman" w:cs="Times New Roman"/>
          <w:sz w:val="24"/>
        </w:rPr>
        <w:t>dalam</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kegiatan</w:t>
      </w:r>
      <w:proofErr w:type="spellEnd"/>
      <w:r w:rsidR="00883F62" w:rsidRPr="00290276">
        <w:rPr>
          <w:rFonts w:ascii="Times New Roman" w:hAnsi="Times New Roman" w:cs="Times New Roman"/>
          <w:sz w:val="24"/>
        </w:rPr>
        <w:t xml:space="preserve"> </w:t>
      </w:r>
      <w:proofErr w:type="spellStart"/>
      <w:r w:rsidR="00883F62" w:rsidRPr="00290276">
        <w:rPr>
          <w:rFonts w:ascii="Times New Roman" w:hAnsi="Times New Roman" w:cs="Times New Roman"/>
          <w:sz w:val="24"/>
        </w:rPr>
        <w:t>pembelajaran</w:t>
      </w:r>
      <w:proofErr w:type="spellEnd"/>
      <w:r w:rsidR="00883F62" w:rsidRPr="00290276">
        <w:rPr>
          <w:rFonts w:ascii="Times New Roman" w:hAnsi="Times New Roman" w:cs="Times New Roman"/>
          <w:sz w:val="24"/>
        </w:rPr>
        <w:t>.</w:t>
      </w:r>
      <w:bookmarkEnd w:id="223"/>
    </w:p>
    <w:p w14:paraId="6B376D13" w14:textId="77777777" w:rsidR="00883F62" w:rsidRDefault="00883F62" w:rsidP="007910D3">
      <w:pPr>
        <w:autoSpaceDE w:val="0"/>
        <w:autoSpaceDN w:val="0"/>
        <w:adjustRightInd w:val="0"/>
        <w:spacing w:after="0" w:line="360" w:lineRule="auto"/>
        <w:ind w:firstLine="426"/>
        <w:jc w:val="both"/>
        <w:rPr>
          <w:rFonts w:ascii="Times New Roman" w:hAnsi="Times New Roman" w:cs="Times New Roman"/>
          <w:bCs/>
          <w:sz w:val="24"/>
          <w:szCs w:val="24"/>
          <w:lang w:val="id-ID"/>
        </w:rPr>
      </w:pPr>
    </w:p>
    <w:p w14:paraId="4DB5D348" w14:textId="63E90478" w:rsidR="00883F62" w:rsidRPr="00883F62" w:rsidRDefault="00883F62" w:rsidP="00883F6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roofErr w:type="spellStart"/>
      <w:r w:rsidRPr="00883F62">
        <w:rPr>
          <w:rFonts w:ascii="Times New Roman" w:hAnsi="Times New Roman" w:cs="Times New Roman"/>
          <w:b/>
          <w:sz w:val="24"/>
          <w:szCs w:val="24"/>
          <w:lang w:val="en-US"/>
        </w:rPr>
        <w:t>Pengaruh</w:t>
      </w:r>
      <w:proofErr w:type="spellEnd"/>
      <w:r w:rsidRPr="00883F62">
        <w:rPr>
          <w:rFonts w:ascii="Times New Roman" w:hAnsi="Times New Roman" w:cs="Times New Roman"/>
          <w:b/>
          <w:sz w:val="24"/>
          <w:szCs w:val="24"/>
          <w:lang w:val="en-US"/>
        </w:rPr>
        <w:t xml:space="preserve"> media </w:t>
      </w:r>
      <w:r w:rsidRPr="00883F62">
        <w:rPr>
          <w:rFonts w:ascii="Times New Roman" w:hAnsi="Times New Roman" w:cs="Times New Roman"/>
          <w:b/>
          <w:i/>
          <w:iCs/>
          <w:sz w:val="24"/>
          <w:szCs w:val="24"/>
          <w:lang w:val="en-US"/>
        </w:rPr>
        <w:t xml:space="preserve">spinning </w:t>
      </w:r>
      <w:proofErr w:type="spellStart"/>
      <w:r w:rsidRPr="00883F62">
        <w:rPr>
          <w:rFonts w:ascii="Times New Roman" w:hAnsi="Times New Roman" w:cs="Times New Roman"/>
          <w:b/>
          <w:i/>
          <w:iCs/>
          <w:sz w:val="24"/>
          <w:szCs w:val="24"/>
          <w:lang w:val="en-US"/>
        </w:rPr>
        <w:t>whell</w:t>
      </w:r>
      <w:proofErr w:type="spellEnd"/>
      <w:r w:rsidRPr="00883F62">
        <w:rPr>
          <w:rFonts w:ascii="Times New Roman" w:hAnsi="Times New Roman" w:cs="Times New Roman"/>
          <w:b/>
          <w:sz w:val="24"/>
          <w:szCs w:val="24"/>
          <w:lang w:val="en-US"/>
        </w:rPr>
        <w:t xml:space="preserve"> </w:t>
      </w:r>
      <w:proofErr w:type="spellStart"/>
      <w:r w:rsidRPr="00883F62">
        <w:rPr>
          <w:rFonts w:ascii="Times New Roman" w:hAnsi="Times New Roman" w:cs="Times New Roman"/>
          <w:b/>
          <w:sz w:val="24"/>
          <w:szCs w:val="24"/>
          <w:lang w:val="en-US"/>
        </w:rPr>
        <w:t>terhadap</w:t>
      </w:r>
      <w:proofErr w:type="spellEnd"/>
      <w:r w:rsidR="00B203D6">
        <w:rPr>
          <w:rFonts w:ascii="Times New Roman" w:hAnsi="Times New Roman" w:cs="Times New Roman"/>
          <w:b/>
          <w:sz w:val="24"/>
          <w:szCs w:val="24"/>
          <w:lang w:val="en-US"/>
        </w:rPr>
        <w:t xml:space="preserve"> </w:t>
      </w:r>
      <w:proofErr w:type="spellStart"/>
      <w:r w:rsidR="00B203D6">
        <w:rPr>
          <w:rFonts w:ascii="Times New Roman" w:hAnsi="Times New Roman" w:cs="Times New Roman"/>
          <w:b/>
          <w:sz w:val="24"/>
          <w:szCs w:val="24"/>
          <w:lang w:val="en-US"/>
        </w:rPr>
        <w:t>peningkatan</w:t>
      </w:r>
      <w:proofErr w:type="spellEnd"/>
      <w:r w:rsidRPr="00883F62">
        <w:rPr>
          <w:rFonts w:ascii="Times New Roman" w:hAnsi="Times New Roman" w:cs="Times New Roman"/>
          <w:b/>
          <w:sz w:val="24"/>
          <w:szCs w:val="24"/>
          <w:lang w:val="en-US"/>
        </w:rPr>
        <w:t xml:space="preserve"> </w:t>
      </w:r>
      <w:proofErr w:type="spellStart"/>
      <w:r w:rsidRPr="00883F62">
        <w:rPr>
          <w:rFonts w:ascii="Times New Roman" w:hAnsi="Times New Roman" w:cs="Times New Roman"/>
          <w:b/>
          <w:sz w:val="24"/>
          <w:szCs w:val="24"/>
          <w:lang w:val="en-US"/>
        </w:rPr>
        <w:t>motivasi</w:t>
      </w:r>
      <w:proofErr w:type="spellEnd"/>
      <w:r w:rsidRPr="00883F62">
        <w:rPr>
          <w:rFonts w:ascii="Times New Roman" w:hAnsi="Times New Roman" w:cs="Times New Roman"/>
          <w:b/>
          <w:sz w:val="24"/>
          <w:szCs w:val="24"/>
          <w:lang w:val="en-US"/>
        </w:rPr>
        <w:t xml:space="preserve"> </w:t>
      </w:r>
      <w:proofErr w:type="spellStart"/>
      <w:r w:rsidRPr="00883F62">
        <w:rPr>
          <w:rFonts w:ascii="Times New Roman" w:hAnsi="Times New Roman" w:cs="Times New Roman"/>
          <w:b/>
          <w:sz w:val="24"/>
          <w:szCs w:val="24"/>
          <w:lang w:val="en-US"/>
        </w:rPr>
        <w:t>belajar</w:t>
      </w:r>
      <w:proofErr w:type="spellEnd"/>
      <w:r w:rsidRPr="00883F62">
        <w:rPr>
          <w:rFonts w:ascii="Times New Roman" w:hAnsi="Times New Roman" w:cs="Times New Roman"/>
          <w:b/>
          <w:sz w:val="24"/>
          <w:szCs w:val="24"/>
          <w:lang w:val="en-US"/>
        </w:rPr>
        <w:t xml:space="preserve"> </w:t>
      </w:r>
      <w:proofErr w:type="spellStart"/>
      <w:r w:rsidRPr="00883F62">
        <w:rPr>
          <w:rFonts w:ascii="Times New Roman" w:hAnsi="Times New Roman" w:cs="Times New Roman"/>
          <w:b/>
          <w:sz w:val="24"/>
          <w:szCs w:val="24"/>
          <w:lang w:val="en-US"/>
        </w:rPr>
        <w:t>peserta</w:t>
      </w:r>
      <w:proofErr w:type="spellEnd"/>
      <w:r w:rsidRPr="00883F62">
        <w:rPr>
          <w:rFonts w:ascii="Times New Roman" w:hAnsi="Times New Roman" w:cs="Times New Roman"/>
          <w:b/>
          <w:sz w:val="24"/>
          <w:szCs w:val="24"/>
          <w:lang w:val="en-US"/>
        </w:rPr>
        <w:t xml:space="preserve"> </w:t>
      </w:r>
      <w:proofErr w:type="spellStart"/>
      <w:r w:rsidRPr="00883F62">
        <w:rPr>
          <w:rFonts w:ascii="Times New Roman" w:hAnsi="Times New Roman" w:cs="Times New Roman"/>
          <w:b/>
          <w:sz w:val="24"/>
          <w:szCs w:val="24"/>
          <w:lang w:val="en-US"/>
        </w:rPr>
        <w:t>didik</w:t>
      </w:r>
      <w:proofErr w:type="spellEnd"/>
      <w:r w:rsidRPr="00883F62">
        <w:rPr>
          <w:rFonts w:ascii="Times New Roman" w:hAnsi="Times New Roman" w:cs="Times New Roman"/>
          <w:b/>
          <w:sz w:val="24"/>
          <w:szCs w:val="24"/>
          <w:lang w:val="en-US"/>
        </w:rPr>
        <w:t xml:space="preserve"> </w:t>
      </w:r>
      <w:proofErr w:type="spellStart"/>
      <w:r w:rsidRPr="00883F62">
        <w:rPr>
          <w:rFonts w:ascii="Times New Roman" w:hAnsi="Times New Roman" w:cs="Times New Roman"/>
          <w:b/>
          <w:sz w:val="24"/>
          <w:szCs w:val="24"/>
          <w:lang w:val="en-US"/>
        </w:rPr>
        <w:t>dalam</w:t>
      </w:r>
      <w:proofErr w:type="spellEnd"/>
      <w:r w:rsidRPr="00883F62">
        <w:rPr>
          <w:rFonts w:ascii="Times New Roman" w:hAnsi="Times New Roman" w:cs="Times New Roman"/>
          <w:b/>
          <w:sz w:val="24"/>
          <w:szCs w:val="24"/>
          <w:lang w:val="en-US"/>
        </w:rPr>
        <w:t xml:space="preserve"> </w:t>
      </w:r>
      <w:proofErr w:type="spellStart"/>
      <w:r w:rsidRPr="00883F62">
        <w:rPr>
          <w:rFonts w:ascii="Times New Roman" w:hAnsi="Times New Roman" w:cs="Times New Roman"/>
          <w:b/>
          <w:sz w:val="24"/>
          <w:szCs w:val="24"/>
          <w:lang w:val="en-US"/>
        </w:rPr>
        <w:t>pembelajaran</w:t>
      </w:r>
      <w:proofErr w:type="spellEnd"/>
      <w:r w:rsidRPr="00883F62">
        <w:rPr>
          <w:rFonts w:ascii="Times New Roman" w:hAnsi="Times New Roman" w:cs="Times New Roman"/>
          <w:b/>
          <w:sz w:val="24"/>
          <w:szCs w:val="24"/>
          <w:lang w:val="en-US"/>
        </w:rPr>
        <w:t xml:space="preserve"> IPS</w:t>
      </w:r>
      <w:r w:rsidR="00D94B37">
        <w:rPr>
          <w:rFonts w:ascii="Times New Roman" w:hAnsi="Times New Roman" w:cs="Times New Roman"/>
          <w:b/>
          <w:sz w:val="24"/>
          <w:szCs w:val="24"/>
          <w:lang w:val="en-US"/>
        </w:rPr>
        <w:t xml:space="preserve"> di </w:t>
      </w:r>
      <w:proofErr w:type="spellStart"/>
      <w:r w:rsidR="00D94B37">
        <w:rPr>
          <w:rFonts w:ascii="Times New Roman" w:hAnsi="Times New Roman" w:cs="Times New Roman"/>
          <w:b/>
          <w:sz w:val="24"/>
          <w:szCs w:val="24"/>
          <w:lang w:val="en-US"/>
        </w:rPr>
        <w:t>kelas</w:t>
      </w:r>
      <w:proofErr w:type="spellEnd"/>
      <w:r w:rsidR="00D94B37">
        <w:rPr>
          <w:rFonts w:ascii="Times New Roman" w:hAnsi="Times New Roman" w:cs="Times New Roman"/>
          <w:b/>
          <w:sz w:val="24"/>
          <w:szCs w:val="24"/>
          <w:lang w:val="en-US"/>
        </w:rPr>
        <w:t xml:space="preserve"> VIII </w:t>
      </w:r>
      <w:proofErr w:type="spellStart"/>
      <w:r w:rsidR="00D94B37">
        <w:rPr>
          <w:rFonts w:ascii="Times New Roman" w:hAnsi="Times New Roman" w:cs="Times New Roman"/>
          <w:b/>
          <w:sz w:val="24"/>
          <w:szCs w:val="24"/>
          <w:lang w:val="en-US"/>
        </w:rPr>
        <w:t>Smpn</w:t>
      </w:r>
      <w:proofErr w:type="spellEnd"/>
      <w:r w:rsidR="00D94B37">
        <w:rPr>
          <w:rFonts w:ascii="Times New Roman" w:hAnsi="Times New Roman" w:cs="Times New Roman"/>
          <w:b/>
          <w:sz w:val="24"/>
          <w:szCs w:val="24"/>
          <w:lang w:val="en-US"/>
        </w:rPr>
        <w:t xml:space="preserve"> 2 </w:t>
      </w:r>
      <w:proofErr w:type="spellStart"/>
      <w:r w:rsidR="00D94B37">
        <w:rPr>
          <w:rFonts w:ascii="Times New Roman" w:hAnsi="Times New Roman" w:cs="Times New Roman"/>
          <w:b/>
          <w:sz w:val="24"/>
          <w:szCs w:val="24"/>
          <w:lang w:val="en-US"/>
        </w:rPr>
        <w:t>Tarogong</w:t>
      </w:r>
      <w:proofErr w:type="spellEnd"/>
      <w:r w:rsidR="00D94B37">
        <w:rPr>
          <w:rFonts w:ascii="Times New Roman" w:hAnsi="Times New Roman" w:cs="Times New Roman"/>
          <w:b/>
          <w:sz w:val="24"/>
          <w:szCs w:val="24"/>
          <w:lang w:val="en-US"/>
        </w:rPr>
        <w:t xml:space="preserve"> </w:t>
      </w:r>
      <w:proofErr w:type="spellStart"/>
      <w:r w:rsidR="00D94B37">
        <w:rPr>
          <w:rFonts w:ascii="Times New Roman" w:hAnsi="Times New Roman" w:cs="Times New Roman"/>
          <w:b/>
          <w:sz w:val="24"/>
          <w:szCs w:val="24"/>
          <w:lang w:val="en-US"/>
        </w:rPr>
        <w:t>Kidul</w:t>
      </w:r>
      <w:proofErr w:type="spellEnd"/>
      <w:r w:rsidR="00D94B37">
        <w:rPr>
          <w:rFonts w:ascii="Times New Roman" w:hAnsi="Times New Roman" w:cs="Times New Roman"/>
          <w:b/>
          <w:sz w:val="24"/>
          <w:szCs w:val="24"/>
          <w:lang w:val="en-US"/>
        </w:rPr>
        <w:t xml:space="preserve"> Garut</w:t>
      </w:r>
    </w:p>
    <w:p w14:paraId="7BCC9F5F" w14:textId="0EAFAAA5" w:rsidR="004921E0" w:rsidRPr="00D15D13" w:rsidRDefault="004921E0" w:rsidP="004921E0">
      <w:pPr>
        <w:autoSpaceDE w:val="0"/>
        <w:autoSpaceDN w:val="0"/>
        <w:adjustRightInd w:val="0"/>
        <w:spacing w:after="0" w:line="360" w:lineRule="auto"/>
        <w:jc w:val="both"/>
        <w:outlineLvl w:val="2"/>
        <w:rPr>
          <w:rFonts w:ascii="Times New Roman" w:hAnsi="Times New Roman" w:cs="Times New Roman"/>
          <w:i/>
          <w:iCs/>
          <w:color w:val="000000"/>
          <w:sz w:val="24"/>
          <w:szCs w:val="24"/>
          <w:lang w:val="en-US"/>
        </w:rPr>
      </w:pPr>
      <w:bookmarkStart w:id="224" w:name="_Toc169909008"/>
      <w:r>
        <w:rPr>
          <w:rFonts w:ascii="Times New Roman" w:hAnsi="Times New Roman" w:cs="Times New Roman"/>
          <w:color w:val="000000"/>
          <w:sz w:val="24"/>
          <w:szCs w:val="24"/>
          <w:lang w:val="en-US"/>
        </w:rPr>
        <w:t xml:space="preserve">      </w:t>
      </w:r>
      <w:r w:rsidRPr="00D15D13">
        <w:rPr>
          <w:rFonts w:ascii="Times New Roman" w:hAnsi="Times New Roman" w:cs="Times New Roman"/>
          <w:color w:val="000000"/>
          <w:sz w:val="24"/>
          <w:szCs w:val="24"/>
          <w:lang w:val="id-ID"/>
        </w:rPr>
        <w:t xml:space="preserve">Dari hasil data uji normalitas, homogenitas dan hipotesis diperoleh data bahwa keadaan awal </w:t>
      </w:r>
      <w:r w:rsidRPr="00D15D13">
        <w:rPr>
          <w:rFonts w:ascii="Times New Roman" w:hAnsi="Times New Roman" w:cs="Times New Roman"/>
          <w:i/>
          <w:iCs/>
          <w:color w:val="000000"/>
          <w:sz w:val="24"/>
          <w:szCs w:val="24"/>
          <w:lang w:val="id-ID"/>
        </w:rPr>
        <w:t>(pre-test)</w:t>
      </w:r>
      <w:r w:rsidRPr="00D15D13">
        <w:rPr>
          <w:rFonts w:ascii="Times New Roman" w:hAnsi="Times New Roman" w:cs="Times New Roman"/>
          <w:color w:val="000000"/>
          <w:sz w:val="24"/>
          <w:szCs w:val="24"/>
          <w:lang w:val="id-ID"/>
        </w:rPr>
        <w:t xml:space="preserve"> dan keadaan akhir </w:t>
      </w:r>
      <w:r w:rsidRPr="00D15D13">
        <w:rPr>
          <w:rFonts w:ascii="Times New Roman" w:hAnsi="Times New Roman" w:cs="Times New Roman"/>
          <w:i/>
          <w:iCs/>
          <w:color w:val="000000"/>
          <w:sz w:val="24"/>
          <w:szCs w:val="24"/>
          <w:lang w:val="id-ID"/>
        </w:rPr>
        <w:t>(post-test)</w:t>
      </w:r>
      <w:r w:rsidRPr="00D15D13">
        <w:rPr>
          <w:rFonts w:ascii="Times New Roman" w:hAnsi="Times New Roman" w:cs="Times New Roman"/>
          <w:color w:val="000000"/>
          <w:sz w:val="24"/>
          <w:szCs w:val="24"/>
          <w:lang w:val="id-ID"/>
        </w:rPr>
        <w:t xml:space="preserve"> menunjukan sample berdistribusi normal. Dengan kategori tingkat Gain menunjukan pada kelas eksperimen kategori tingkat gain sedang/cukup. Sementara untuk kelas kontrol yang ke dalam kategori Gain rendah atau Tidak Terjadi Peningkatan. Maka dapat disimpulkan bahwa penerapan </w:t>
      </w:r>
      <w:r w:rsidRPr="00D15D13">
        <w:rPr>
          <w:rFonts w:ascii="Times New Roman" w:hAnsi="Times New Roman" w:cs="Times New Roman"/>
          <w:color w:val="000000"/>
          <w:sz w:val="24"/>
          <w:szCs w:val="24"/>
          <w:lang w:val="en-US"/>
        </w:rPr>
        <w:t xml:space="preserve">media </w:t>
      </w:r>
      <w:r w:rsidRPr="00D15D13">
        <w:rPr>
          <w:rFonts w:ascii="Times New Roman" w:hAnsi="Times New Roman" w:cs="Times New Roman"/>
          <w:i/>
          <w:iCs/>
          <w:color w:val="000000"/>
          <w:sz w:val="24"/>
          <w:szCs w:val="24"/>
          <w:lang w:val="en-US"/>
        </w:rPr>
        <w:t xml:space="preserve">spinning </w:t>
      </w:r>
      <w:proofErr w:type="spellStart"/>
      <w:r w:rsidRPr="00D15D13">
        <w:rPr>
          <w:rFonts w:ascii="Times New Roman" w:hAnsi="Times New Roman" w:cs="Times New Roman"/>
          <w:i/>
          <w:iCs/>
          <w:color w:val="000000"/>
          <w:sz w:val="24"/>
          <w:szCs w:val="24"/>
          <w:lang w:val="en-US"/>
        </w:rPr>
        <w:t>whell</w:t>
      </w:r>
      <w:proofErr w:type="spellEnd"/>
      <w:r w:rsidRPr="00D15D13">
        <w:rPr>
          <w:rFonts w:ascii="Times New Roman" w:hAnsi="Times New Roman" w:cs="Times New Roman"/>
          <w:color w:val="000000"/>
          <w:sz w:val="24"/>
          <w:szCs w:val="24"/>
          <w:lang w:val="en-US"/>
        </w:rPr>
        <w:t xml:space="preserve"> </w:t>
      </w:r>
      <w:r w:rsidRPr="00D15D13">
        <w:rPr>
          <w:rFonts w:ascii="Times New Roman" w:hAnsi="Times New Roman" w:cs="Times New Roman"/>
          <w:color w:val="000000"/>
          <w:sz w:val="24"/>
          <w:szCs w:val="24"/>
          <w:lang w:val="id-ID"/>
        </w:rPr>
        <w:t>cukup berpengaruh dalam m</w:t>
      </w:r>
      <w:proofErr w:type="spellStart"/>
      <w:r w:rsidRPr="00D15D13">
        <w:rPr>
          <w:rFonts w:ascii="Times New Roman" w:hAnsi="Times New Roman" w:cs="Times New Roman"/>
          <w:color w:val="000000"/>
          <w:sz w:val="24"/>
          <w:szCs w:val="24"/>
          <w:lang w:val="en-US"/>
        </w:rPr>
        <w:t>otivasi</w:t>
      </w:r>
      <w:proofErr w:type="spellEnd"/>
      <w:r w:rsidRPr="00D15D13">
        <w:rPr>
          <w:rFonts w:ascii="Times New Roman" w:hAnsi="Times New Roman" w:cs="Times New Roman"/>
          <w:color w:val="000000"/>
          <w:sz w:val="24"/>
          <w:szCs w:val="24"/>
          <w:lang w:val="en-US"/>
        </w:rPr>
        <w:t xml:space="preserve"> </w:t>
      </w:r>
      <w:proofErr w:type="spellStart"/>
      <w:r w:rsidRPr="00D15D13">
        <w:rPr>
          <w:rFonts w:ascii="Times New Roman" w:hAnsi="Times New Roman" w:cs="Times New Roman"/>
          <w:color w:val="000000"/>
          <w:sz w:val="24"/>
          <w:szCs w:val="24"/>
          <w:lang w:val="en-US"/>
        </w:rPr>
        <w:t>belajar</w:t>
      </w:r>
      <w:proofErr w:type="spellEnd"/>
      <w:r w:rsidRPr="00D15D13">
        <w:rPr>
          <w:rFonts w:ascii="Times New Roman" w:hAnsi="Times New Roman" w:cs="Times New Roman"/>
          <w:color w:val="000000"/>
          <w:sz w:val="24"/>
          <w:szCs w:val="24"/>
          <w:lang w:val="en-US"/>
        </w:rPr>
        <w:t xml:space="preserve"> </w:t>
      </w:r>
      <w:proofErr w:type="spellStart"/>
      <w:r w:rsidRPr="00D15D13">
        <w:rPr>
          <w:rFonts w:ascii="Times New Roman" w:hAnsi="Times New Roman" w:cs="Times New Roman"/>
          <w:color w:val="000000"/>
          <w:sz w:val="24"/>
          <w:szCs w:val="24"/>
          <w:lang w:val="en-US"/>
        </w:rPr>
        <w:t>kepada</w:t>
      </w:r>
      <w:proofErr w:type="spellEnd"/>
      <w:r w:rsidRPr="00D15D13">
        <w:rPr>
          <w:rFonts w:ascii="Times New Roman" w:hAnsi="Times New Roman" w:cs="Times New Roman"/>
          <w:color w:val="000000"/>
          <w:sz w:val="24"/>
          <w:szCs w:val="24"/>
          <w:lang w:val="id-ID"/>
        </w:rPr>
        <w:t xml:space="preserve"> peserta didik. Ini artinya bahwa Ho ditolak dan Ha di terima sehingga terdapat peningkatan </w:t>
      </w:r>
      <w:proofErr w:type="spellStart"/>
      <w:r w:rsidRPr="00D15D13">
        <w:rPr>
          <w:rFonts w:ascii="Times New Roman" w:hAnsi="Times New Roman" w:cs="Times New Roman"/>
          <w:color w:val="000000"/>
          <w:sz w:val="24"/>
          <w:szCs w:val="24"/>
          <w:lang w:val="en-US"/>
        </w:rPr>
        <w:t>motivasi</w:t>
      </w:r>
      <w:proofErr w:type="spellEnd"/>
      <w:r w:rsidRPr="00D15D13">
        <w:rPr>
          <w:rFonts w:ascii="Times New Roman" w:hAnsi="Times New Roman" w:cs="Times New Roman"/>
          <w:color w:val="000000"/>
          <w:sz w:val="24"/>
          <w:szCs w:val="24"/>
          <w:lang w:val="en-US"/>
        </w:rPr>
        <w:t xml:space="preserve"> </w:t>
      </w:r>
      <w:proofErr w:type="spellStart"/>
      <w:r w:rsidRPr="00D15D13">
        <w:rPr>
          <w:rFonts w:ascii="Times New Roman" w:hAnsi="Times New Roman" w:cs="Times New Roman"/>
          <w:color w:val="000000"/>
          <w:sz w:val="24"/>
          <w:szCs w:val="24"/>
          <w:lang w:val="en-US"/>
        </w:rPr>
        <w:t>belajar</w:t>
      </w:r>
      <w:proofErr w:type="spellEnd"/>
      <w:r w:rsidRPr="00D15D13">
        <w:rPr>
          <w:rFonts w:ascii="Times New Roman" w:hAnsi="Times New Roman" w:cs="Times New Roman"/>
          <w:color w:val="000000"/>
          <w:sz w:val="24"/>
          <w:szCs w:val="24"/>
          <w:lang w:val="en-US"/>
        </w:rPr>
        <w:t xml:space="preserve"> pada</w:t>
      </w:r>
      <w:r w:rsidRPr="00D15D13">
        <w:rPr>
          <w:rFonts w:ascii="Times New Roman" w:hAnsi="Times New Roman" w:cs="Times New Roman"/>
          <w:color w:val="000000"/>
          <w:sz w:val="24"/>
          <w:szCs w:val="24"/>
          <w:lang w:val="id-ID"/>
        </w:rPr>
        <w:t xml:space="preserve"> peserta didik </w:t>
      </w:r>
      <w:proofErr w:type="spellStart"/>
      <w:r w:rsidRPr="00D15D13">
        <w:rPr>
          <w:rFonts w:ascii="Times New Roman" w:hAnsi="Times New Roman" w:cs="Times New Roman"/>
          <w:color w:val="000000"/>
          <w:sz w:val="24"/>
          <w:szCs w:val="24"/>
          <w:lang w:val="en-US"/>
        </w:rPr>
        <w:t>dalam</w:t>
      </w:r>
      <w:proofErr w:type="spellEnd"/>
      <w:r w:rsidRPr="00D15D13">
        <w:rPr>
          <w:rFonts w:ascii="Times New Roman" w:hAnsi="Times New Roman" w:cs="Times New Roman"/>
          <w:color w:val="000000"/>
          <w:sz w:val="24"/>
          <w:szCs w:val="24"/>
          <w:lang w:val="en-US"/>
        </w:rPr>
        <w:t xml:space="preserve"> </w:t>
      </w:r>
      <w:proofErr w:type="spellStart"/>
      <w:r w:rsidRPr="00D15D13">
        <w:rPr>
          <w:rFonts w:ascii="Times New Roman" w:hAnsi="Times New Roman" w:cs="Times New Roman"/>
          <w:color w:val="000000"/>
          <w:sz w:val="24"/>
          <w:szCs w:val="24"/>
          <w:lang w:val="en-US"/>
        </w:rPr>
        <w:t>menggunakan</w:t>
      </w:r>
      <w:proofErr w:type="spellEnd"/>
      <w:r w:rsidRPr="00D15D13">
        <w:rPr>
          <w:rFonts w:ascii="Times New Roman" w:hAnsi="Times New Roman" w:cs="Times New Roman"/>
          <w:color w:val="000000"/>
          <w:sz w:val="24"/>
          <w:szCs w:val="24"/>
          <w:lang w:val="en-US"/>
        </w:rPr>
        <w:t xml:space="preserve"> media </w:t>
      </w:r>
      <w:r w:rsidRPr="00D15D13">
        <w:rPr>
          <w:rFonts w:ascii="Times New Roman" w:hAnsi="Times New Roman" w:cs="Times New Roman"/>
          <w:i/>
          <w:iCs/>
          <w:color w:val="000000"/>
          <w:sz w:val="24"/>
          <w:szCs w:val="24"/>
          <w:lang w:val="en-US"/>
        </w:rPr>
        <w:t xml:space="preserve">spinning </w:t>
      </w:r>
      <w:proofErr w:type="spellStart"/>
      <w:r w:rsidRPr="00D15D13">
        <w:rPr>
          <w:rFonts w:ascii="Times New Roman" w:hAnsi="Times New Roman" w:cs="Times New Roman"/>
          <w:i/>
          <w:iCs/>
          <w:color w:val="000000"/>
          <w:sz w:val="24"/>
          <w:szCs w:val="24"/>
          <w:lang w:val="en-US"/>
        </w:rPr>
        <w:t>whell</w:t>
      </w:r>
      <w:bookmarkEnd w:id="224"/>
      <w:proofErr w:type="spellEnd"/>
    </w:p>
    <w:p w14:paraId="740AF692" w14:textId="77777777" w:rsidR="004921E0" w:rsidRPr="00D15D13" w:rsidRDefault="004921E0" w:rsidP="004921E0">
      <w:pPr>
        <w:autoSpaceDE w:val="0"/>
        <w:autoSpaceDN w:val="0"/>
        <w:adjustRightInd w:val="0"/>
        <w:spacing w:after="0" w:line="360" w:lineRule="auto"/>
        <w:ind w:firstLine="426"/>
        <w:jc w:val="both"/>
        <w:outlineLvl w:val="2"/>
        <w:rPr>
          <w:rFonts w:ascii="Times New Roman" w:hAnsi="Times New Roman" w:cs="Times New Roman"/>
          <w:sz w:val="24"/>
          <w:szCs w:val="24"/>
        </w:rPr>
      </w:pPr>
      <w:bookmarkStart w:id="225" w:name="_Toc169909009"/>
      <w:proofErr w:type="spellStart"/>
      <w:r w:rsidRPr="00D15D13">
        <w:rPr>
          <w:rFonts w:ascii="Times New Roman" w:hAnsi="Times New Roman" w:cs="Times New Roman"/>
          <w:sz w:val="24"/>
          <w:szCs w:val="24"/>
        </w:rPr>
        <w:t>Berdasarkan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hasil</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analisis</w:t>
      </w:r>
      <w:proofErr w:type="spellEnd"/>
      <w:r w:rsidRPr="00D15D13">
        <w:rPr>
          <w:rFonts w:ascii="Times New Roman" w:hAnsi="Times New Roman" w:cs="Times New Roman"/>
          <w:sz w:val="24"/>
          <w:szCs w:val="24"/>
        </w:rPr>
        <w:t xml:space="preserve"> data dan </w:t>
      </w:r>
      <w:proofErr w:type="spellStart"/>
      <w:r w:rsidRPr="00D15D13">
        <w:rPr>
          <w:rFonts w:ascii="Times New Roman" w:hAnsi="Times New Roman" w:cs="Times New Roman"/>
          <w:sz w:val="24"/>
          <w:szCs w:val="24"/>
        </w:rPr>
        <w:t>pembahasan</w:t>
      </w:r>
      <w:proofErr w:type="spellEnd"/>
      <w:r w:rsidRPr="00D15D13">
        <w:rPr>
          <w:rFonts w:ascii="Times New Roman" w:hAnsi="Times New Roman" w:cs="Times New Roman"/>
          <w:sz w:val="24"/>
          <w:szCs w:val="24"/>
        </w:rPr>
        <w:t xml:space="preserve"> yang </w:t>
      </w:r>
      <w:proofErr w:type="spellStart"/>
      <w:r w:rsidRPr="00D15D13">
        <w:rPr>
          <w:rFonts w:ascii="Times New Roman" w:hAnsi="Times New Roman" w:cs="Times New Roman"/>
          <w:sz w:val="24"/>
          <w:szCs w:val="24"/>
        </w:rPr>
        <w:t>telah</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dikemukakan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maka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dapat</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disimpulkan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bahwa</w:t>
      </w:r>
      <w:proofErr w:type="spellEnd"/>
      <w:r w:rsidRPr="00D15D13">
        <w:rPr>
          <w:rFonts w:ascii="Times New Roman" w:hAnsi="Times New Roman" w:cs="Times New Roman"/>
          <w:sz w:val="24"/>
          <w:szCs w:val="24"/>
        </w:rPr>
        <w:t xml:space="preserve"> media </w:t>
      </w:r>
      <w:r w:rsidRPr="00D15D13">
        <w:rPr>
          <w:rFonts w:ascii="Times New Roman" w:hAnsi="Times New Roman" w:cs="Times New Roman"/>
          <w:i/>
          <w:iCs/>
          <w:sz w:val="24"/>
          <w:szCs w:val="24"/>
        </w:rPr>
        <w:t xml:space="preserve">spinning </w:t>
      </w:r>
      <w:proofErr w:type="spellStart"/>
      <w:r w:rsidRPr="00D15D13">
        <w:rPr>
          <w:rFonts w:ascii="Times New Roman" w:hAnsi="Times New Roman" w:cs="Times New Roman"/>
          <w:i/>
          <w:iCs/>
          <w:sz w:val="24"/>
          <w:szCs w:val="24"/>
        </w:rPr>
        <w:t>whell</w:t>
      </w:r>
      <w:proofErr w:type="spellEnd"/>
      <w:r w:rsidRPr="00D15D13">
        <w:rPr>
          <w:rFonts w:ascii="Times New Roman" w:hAnsi="Times New Roman" w:cs="Times New Roman"/>
          <w:i/>
          <w:iCs/>
          <w:sz w:val="24"/>
          <w:szCs w:val="24"/>
        </w:rPr>
        <w:t xml:space="preserve"> </w:t>
      </w:r>
      <w:proofErr w:type="spellStart"/>
      <w:r w:rsidRPr="00D15D13">
        <w:rPr>
          <w:rFonts w:ascii="Times New Roman" w:hAnsi="Times New Roman" w:cs="Times New Roman"/>
          <w:sz w:val="24"/>
          <w:szCs w:val="24"/>
        </w:rPr>
        <w:t>berpengaruh</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terhadap</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lang w:val="en-US"/>
        </w:rPr>
        <w:t>motivasi</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belajar</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kepada</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peserta</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didik</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Penelitian</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ini</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sesuai</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dengan</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hasil</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penelitian</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menurut</w:t>
      </w:r>
      <w:proofErr w:type="spellEnd"/>
      <w:r w:rsidRPr="00D15D13">
        <w:rPr>
          <w:rFonts w:ascii="Times New Roman" w:hAnsi="Times New Roman" w:cs="Times New Roman"/>
          <w:sz w:val="24"/>
          <w:szCs w:val="24"/>
          <w:lang w:val="en-US"/>
        </w:rPr>
        <w:t xml:space="preserve"> </w:t>
      </w:r>
      <w:r w:rsidRPr="00D15D13">
        <w:rPr>
          <w:rFonts w:ascii="Times New Roman" w:hAnsi="Times New Roman" w:cs="Times New Roman"/>
          <w:sz w:val="24"/>
          <w:szCs w:val="24"/>
        </w:rPr>
        <w:t xml:space="preserve">Neneng </w:t>
      </w:r>
      <w:proofErr w:type="spellStart"/>
      <w:r w:rsidRPr="00D15D13">
        <w:rPr>
          <w:rFonts w:ascii="Times New Roman" w:hAnsi="Times New Roman" w:cs="Times New Roman"/>
          <w:sz w:val="24"/>
          <w:szCs w:val="24"/>
        </w:rPr>
        <w:t>Fiqriani</w:t>
      </w:r>
      <w:proofErr w:type="spellEnd"/>
      <w:r w:rsidRPr="00D15D13">
        <w:rPr>
          <w:rFonts w:ascii="Times New Roman" w:hAnsi="Times New Roman" w:cs="Times New Roman"/>
          <w:sz w:val="24"/>
          <w:szCs w:val="24"/>
        </w:rPr>
        <w:t xml:space="preserve">, 2023: </w:t>
      </w:r>
      <w:proofErr w:type="spellStart"/>
      <w:r w:rsidRPr="00D15D13">
        <w:rPr>
          <w:rFonts w:ascii="Times New Roman" w:hAnsi="Times New Roman" w:cs="Times New Roman"/>
          <w:sz w:val="24"/>
          <w:szCs w:val="24"/>
          <w:lang w:val="en-US"/>
        </w:rPr>
        <w:t>dikemukakan</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bahwa</w:t>
      </w:r>
      <w:proofErr w:type="spellEnd"/>
      <w:r w:rsidRPr="00D15D13">
        <w:rPr>
          <w:rFonts w:ascii="Times New Roman" w:hAnsi="Times New Roman" w:cs="Times New Roman"/>
          <w:sz w:val="24"/>
          <w:szCs w:val="24"/>
          <w:lang w:val="en-US"/>
        </w:rPr>
        <w:t xml:space="preserve"> media </w:t>
      </w:r>
      <w:proofErr w:type="spellStart"/>
      <w:r w:rsidRPr="00D15D13">
        <w:rPr>
          <w:rFonts w:ascii="Times New Roman" w:hAnsi="Times New Roman" w:cs="Times New Roman"/>
          <w:sz w:val="24"/>
          <w:szCs w:val="24"/>
          <w:lang w:val="en-US"/>
        </w:rPr>
        <w:t>pembelajaran</w:t>
      </w:r>
      <w:proofErr w:type="spellEnd"/>
      <w:r w:rsidRPr="00D15D13">
        <w:rPr>
          <w:rFonts w:ascii="Times New Roman" w:hAnsi="Times New Roman" w:cs="Times New Roman"/>
          <w:sz w:val="24"/>
          <w:szCs w:val="24"/>
          <w:lang w:val="en-US"/>
        </w:rPr>
        <w:t xml:space="preserve"> </w:t>
      </w:r>
      <w:r w:rsidRPr="00D15D13">
        <w:rPr>
          <w:rFonts w:ascii="Times New Roman" w:hAnsi="Times New Roman" w:cs="Times New Roman"/>
          <w:i/>
          <w:iCs/>
          <w:sz w:val="24"/>
          <w:szCs w:val="24"/>
          <w:lang w:val="en-US"/>
        </w:rPr>
        <w:t xml:space="preserve">Spinning Whell </w:t>
      </w:r>
      <w:proofErr w:type="spellStart"/>
      <w:r w:rsidRPr="00D15D13">
        <w:rPr>
          <w:rFonts w:ascii="Times New Roman" w:hAnsi="Times New Roman" w:cs="Times New Roman"/>
          <w:sz w:val="24"/>
          <w:szCs w:val="24"/>
          <w:lang w:val="en-US"/>
        </w:rPr>
        <w:t>berpengaruh</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terhadap</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hasil</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belajar</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peserta</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didik</w:t>
      </w:r>
      <w:proofErr w:type="spellEnd"/>
      <w:r w:rsidRPr="00D15D13">
        <w:rPr>
          <w:rFonts w:ascii="Times New Roman" w:hAnsi="Times New Roman" w:cs="Times New Roman"/>
          <w:sz w:val="24"/>
          <w:szCs w:val="24"/>
          <w:lang w:val="en-US"/>
        </w:rPr>
        <w:t xml:space="preserve"> pada </w:t>
      </w:r>
      <w:proofErr w:type="spellStart"/>
      <w:r w:rsidRPr="00D15D13">
        <w:rPr>
          <w:rFonts w:ascii="Times New Roman" w:hAnsi="Times New Roman" w:cs="Times New Roman"/>
          <w:sz w:val="24"/>
          <w:szCs w:val="24"/>
          <w:lang w:val="en-US"/>
        </w:rPr>
        <w:t>mata</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pelajaran</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Ipa</w:t>
      </w:r>
      <w:proofErr w:type="spellEnd"/>
      <w:r w:rsidRPr="00D15D13">
        <w:rPr>
          <w:rFonts w:ascii="Times New Roman" w:hAnsi="Times New Roman" w:cs="Times New Roman"/>
          <w:sz w:val="24"/>
          <w:szCs w:val="24"/>
          <w:lang w:val="en-US"/>
        </w:rPr>
        <w:t xml:space="preserve"> pada </w:t>
      </w:r>
      <w:bookmarkStart w:id="226" w:name="_Hlk169597663"/>
      <w:proofErr w:type="spellStart"/>
      <w:r w:rsidRPr="00D15D13">
        <w:rPr>
          <w:rFonts w:ascii="Times New Roman" w:hAnsi="Times New Roman" w:cs="Times New Roman"/>
          <w:sz w:val="24"/>
          <w:szCs w:val="24"/>
          <w:lang w:val="en-US"/>
        </w:rPr>
        <w:t>kelas</w:t>
      </w:r>
      <w:proofErr w:type="spellEnd"/>
      <w:r w:rsidRPr="00D15D13">
        <w:rPr>
          <w:rFonts w:ascii="Times New Roman" w:hAnsi="Times New Roman" w:cs="Times New Roman"/>
          <w:sz w:val="24"/>
          <w:szCs w:val="24"/>
          <w:lang w:val="en-US"/>
        </w:rPr>
        <w:t xml:space="preserve"> XI SMA negeri </w:t>
      </w:r>
      <w:proofErr w:type="spellStart"/>
      <w:r w:rsidRPr="00D15D13">
        <w:rPr>
          <w:rFonts w:ascii="Times New Roman" w:hAnsi="Times New Roman" w:cs="Times New Roman"/>
          <w:sz w:val="24"/>
          <w:szCs w:val="24"/>
        </w:rPr>
        <w:t>arjasa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jember</w:t>
      </w:r>
      <w:proofErr w:type="spellEnd"/>
      <w:r w:rsidRPr="00D15D13">
        <w:rPr>
          <w:rFonts w:ascii="Times New Roman" w:hAnsi="Times New Roman" w:cs="Times New Roman"/>
          <w:sz w:val="24"/>
          <w:szCs w:val="24"/>
        </w:rPr>
        <w:t xml:space="preserve"> </w:t>
      </w:r>
      <w:bookmarkEnd w:id="226"/>
      <w:proofErr w:type="spellStart"/>
      <w:r w:rsidRPr="00D15D13">
        <w:rPr>
          <w:rFonts w:ascii="Times New Roman" w:hAnsi="Times New Roman" w:cs="Times New Roman"/>
          <w:sz w:val="24"/>
          <w:szCs w:val="24"/>
        </w:rPr>
        <w:t>tahun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pelajaran</w:t>
      </w:r>
      <w:proofErr w:type="spellEnd"/>
      <w:r w:rsidRPr="00D15D13">
        <w:rPr>
          <w:rFonts w:ascii="Times New Roman" w:hAnsi="Times New Roman" w:cs="Times New Roman"/>
          <w:sz w:val="24"/>
          <w:szCs w:val="24"/>
        </w:rPr>
        <w:t xml:space="preserve"> 2022/2023.</w:t>
      </w:r>
      <w:proofErr w:type="spellStart"/>
      <w:r w:rsidRPr="00D15D13">
        <w:rPr>
          <w:rFonts w:ascii="Times New Roman" w:hAnsi="Times New Roman" w:cs="Times New Roman"/>
          <w:sz w:val="24"/>
          <w:szCs w:val="24"/>
          <w:lang w:val="en-US"/>
        </w:rPr>
        <w:t>Dengan</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hasil</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lastRenderedPageBreak/>
        <w:t>penelitiannya</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disimpulkan</w:t>
      </w:r>
      <w:proofErr w:type="spellEnd"/>
      <w:r w:rsidRPr="00D15D13">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O</m:t>
            </m:r>
          </m:sub>
        </m:sSub>
      </m:oMath>
      <w:r w:rsidRPr="00D15D13">
        <w:rPr>
          <w:rFonts w:ascii="Times New Roman" w:hAnsi="Times New Roman" w:cs="Times New Roman"/>
          <w:sz w:val="24"/>
          <w:szCs w:val="24"/>
          <w:lang w:val="en-US"/>
        </w:rPr>
        <w:t xml:space="preserve"> ditolak da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a</m:t>
            </m:r>
          </m:sub>
        </m:sSub>
      </m:oMath>
      <w:r w:rsidRPr="00D15D13">
        <w:rPr>
          <w:rFonts w:ascii="Times New Roman" w:hAnsi="Times New Roman" w:cs="Times New Roman"/>
          <w:sz w:val="24"/>
          <w:szCs w:val="24"/>
          <w:lang w:val="en-US"/>
        </w:rPr>
        <w:t xml:space="preserve"> di </w:t>
      </w:r>
      <w:proofErr w:type="spellStart"/>
      <w:r w:rsidRPr="00D15D13">
        <w:rPr>
          <w:rFonts w:ascii="Times New Roman" w:hAnsi="Times New Roman" w:cs="Times New Roman"/>
          <w:sz w:val="24"/>
          <w:szCs w:val="24"/>
          <w:lang w:val="en-US"/>
        </w:rPr>
        <w:t>terima</w:t>
      </w:r>
      <w:proofErr w:type="spellEnd"/>
      <w:r w:rsidRPr="00D15D13">
        <w:rPr>
          <w:rFonts w:ascii="Times New Roman" w:hAnsi="Times New Roman" w:cs="Times New Roman"/>
          <w:sz w:val="24"/>
          <w:szCs w:val="24"/>
          <w:lang w:val="en-US"/>
        </w:rPr>
        <w:t xml:space="preserve"> yang </w:t>
      </w:r>
      <w:proofErr w:type="spellStart"/>
      <w:r w:rsidRPr="00D15D13">
        <w:rPr>
          <w:rFonts w:ascii="Times New Roman" w:hAnsi="Times New Roman" w:cs="Times New Roman"/>
          <w:sz w:val="24"/>
          <w:szCs w:val="24"/>
          <w:lang w:val="en-US"/>
        </w:rPr>
        <w:t>berarti</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bahwa</w:t>
      </w:r>
      <w:proofErr w:type="spellEnd"/>
      <w:r w:rsidRPr="00D15D13">
        <w:rPr>
          <w:rFonts w:ascii="Times New Roman" w:hAnsi="Times New Roman" w:cs="Times New Roman"/>
          <w:sz w:val="24"/>
          <w:szCs w:val="24"/>
          <w:lang w:val="en-US"/>
        </w:rPr>
        <w:t xml:space="preserve"> media </w:t>
      </w:r>
      <w:proofErr w:type="spellStart"/>
      <w:r w:rsidRPr="00D15D13">
        <w:rPr>
          <w:rFonts w:ascii="Times New Roman" w:hAnsi="Times New Roman" w:cs="Times New Roman"/>
          <w:sz w:val="24"/>
          <w:szCs w:val="24"/>
          <w:lang w:val="en-US"/>
        </w:rPr>
        <w:t>pembelajaran</w:t>
      </w:r>
      <w:proofErr w:type="spellEnd"/>
      <w:r w:rsidRPr="00D15D13">
        <w:rPr>
          <w:rFonts w:ascii="Times New Roman" w:hAnsi="Times New Roman" w:cs="Times New Roman"/>
          <w:sz w:val="24"/>
          <w:szCs w:val="24"/>
          <w:lang w:val="en-US"/>
        </w:rPr>
        <w:t xml:space="preserve"> </w:t>
      </w:r>
      <w:r w:rsidRPr="00D15D13">
        <w:rPr>
          <w:rFonts w:ascii="Times New Roman" w:hAnsi="Times New Roman" w:cs="Times New Roman"/>
          <w:i/>
          <w:iCs/>
          <w:sz w:val="24"/>
          <w:szCs w:val="24"/>
          <w:lang w:val="en-US"/>
        </w:rPr>
        <w:t xml:space="preserve">spinning </w:t>
      </w:r>
      <w:proofErr w:type="spellStart"/>
      <w:r w:rsidRPr="00D15D13">
        <w:rPr>
          <w:rFonts w:ascii="Times New Roman" w:hAnsi="Times New Roman" w:cs="Times New Roman"/>
          <w:i/>
          <w:iCs/>
          <w:sz w:val="24"/>
          <w:szCs w:val="24"/>
          <w:lang w:val="en-US"/>
        </w:rPr>
        <w:t>whell</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berpengaruh</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terhadap</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motivasi</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belajar</w:t>
      </w:r>
      <w:proofErr w:type="spellEnd"/>
      <w:r w:rsidRPr="00D15D13">
        <w:rPr>
          <w:rFonts w:ascii="Times New Roman" w:hAnsi="Times New Roman" w:cs="Times New Roman"/>
          <w:sz w:val="24"/>
          <w:szCs w:val="24"/>
          <w:lang w:val="en-US"/>
        </w:rPr>
        <w:t xml:space="preserve"> </w:t>
      </w:r>
      <w:proofErr w:type="gramStart"/>
      <w:r w:rsidRPr="00D15D13">
        <w:rPr>
          <w:rFonts w:ascii="Times New Roman" w:hAnsi="Times New Roman" w:cs="Times New Roman"/>
          <w:sz w:val="24"/>
          <w:szCs w:val="24"/>
          <w:lang w:val="en-US"/>
        </w:rPr>
        <w:t xml:space="preserve">pada  </w:t>
      </w:r>
      <w:proofErr w:type="spellStart"/>
      <w:r w:rsidRPr="00D15D13">
        <w:rPr>
          <w:rFonts w:ascii="Times New Roman" w:hAnsi="Times New Roman" w:cs="Times New Roman"/>
          <w:sz w:val="24"/>
          <w:szCs w:val="24"/>
          <w:lang w:val="en-US"/>
        </w:rPr>
        <w:t>peserta</w:t>
      </w:r>
      <w:proofErr w:type="spellEnd"/>
      <w:proofErr w:type="gram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didik</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kelas</w:t>
      </w:r>
      <w:proofErr w:type="spellEnd"/>
      <w:r w:rsidRPr="00D15D13">
        <w:rPr>
          <w:rFonts w:ascii="Times New Roman" w:hAnsi="Times New Roman" w:cs="Times New Roman"/>
          <w:sz w:val="24"/>
          <w:szCs w:val="24"/>
          <w:lang w:val="en-US"/>
        </w:rPr>
        <w:t xml:space="preserve"> XI  di SMA negeri </w:t>
      </w:r>
      <w:proofErr w:type="spellStart"/>
      <w:r w:rsidRPr="00D15D13">
        <w:rPr>
          <w:rFonts w:ascii="Times New Roman" w:hAnsi="Times New Roman" w:cs="Times New Roman"/>
          <w:sz w:val="24"/>
          <w:szCs w:val="24"/>
        </w:rPr>
        <w:t>arjasa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jember</w:t>
      </w:r>
      <w:proofErr w:type="spellEnd"/>
      <w:r w:rsidRPr="00D15D13">
        <w:rPr>
          <w:rFonts w:ascii="Times New Roman" w:hAnsi="Times New Roman" w:cs="Times New Roman"/>
          <w:sz w:val="24"/>
          <w:szCs w:val="24"/>
        </w:rPr>
        <w:t>.</w:t>
      </w:r>
      <w:bookmarkEnd w:id="225"/>
    </w:p>
    <w:p w14:paraId="63A23101" w14:textId="77777777" w:rsidR="004921E0" w:rsidRPr="00D15D13" w:rsidRDefault="004921E0" w:rsidP="004921E0">
      <w:pPr>
        <w:spacing w:after="0" w:line="360" w:lineRule="auto"/>
        <w:ind w:right="-1" w:firstLine="426"/>
        <w:contextualSpacing/>
        <w:jc w:val="both"/>
        <w:rPr>
          <w:rFonts w:ascii="Times New Roman" w:hAnsi="Times New Roman" w:cs="Times New Roman"/>
          <w:sz w:val="24"/>
          <w:szCs w:val="24"/>
        </w:rPr>
      </w:pPr>
      <w:proofErr w:type="spellStart"/>
      <w:r w:rsidRPr="00D15D13">
        <w:rPr>
          <w:rFonts w:ascii="Times New Roman" w:hAnsi="Times New Roman" w:cs="Times New Roman"/>
          <w:sz w:val="24"/>
          <w:szCs w:val="24"/>
        </w:rPr>
        <w:t>Penggunaan</w:t>
      </w:r>
      <w:proofErr w:type="spellEnd"/>
      <w:r w:rsidRPr="00D15D13">
        <w:rPr>
          <w:rFonts w:ascii="Times New Roman" w:hAnsi="Times New Roman" w:cs="Times New Roman"/>
          <w:sz w:val="24"/>
          <w:szCs w:val="24"/>
        </w:rPr>
        <w:t xml:space="preserve"> </w:t>
      </w:r>
      <w:r w:rsidRPr="00D15D13">
        <w:rPr>
          <w:rFonts w:ascii="Times New Roman" w:hAnsi="Times New Roman" w:cs="Times New Roman"/>
          <w:sz w:val="24"/>
          <w:szCs w:val="24"/>
          <w:lang w:val="en-US"/>
        </w:rPr>
        <w:t xml:space="preserve">media </w:t>
      </w:r>
      <w:r w:rsidRPr="00D15D13">
        <w:rPr>
          <w:rFonts w:ascii="Times New Roman" w:hAnsi="Times New Roman" w:cs="Times New Roman"/>
          <w:i/>
          <w:iCs/>
          <w:sz w:val="24"/>
          <w:szCs w:val="24"/>
          <w:lang w:val="en-US"/>
        </w:rPr>
        <w:t xml:space="preserve">spinning </w:t>
      </w:r>
      <w:proofErr w:type="spellStart"/>
      <w:r w:rsidRPr="00D15D13">
        <w:rPr>
          <w:rFonts w:ascii="Times New Roman" w:hAnsi="Times New Roman" w:cs="Times New Roman"/>
          <w:i/>
          <w:iCs/>
          <w:sz w:val="24"/>
          <w:szCs w:val="24"/>
          <w:lang w:val="en-US"/>
        </w:rPr>
        <w:t>whell</w:t>
      </w:r>
      <w:proofErr w:type="spellEnd"/>
      <w:r w:rsidRPr="00D15D13">
        <w:rPr>
          <w:rFonts w:ascii="Times New Roman" w:hAnsi="Times New Roman" w:cs="Times New Roman"/>
          <w:i/>
          <w:iCs/>
          <w:sz w:val="24"/>
          <w:szCs w:val="24"/>
          <w:lang w:val="en-US"/>
        </w:rPr>
        <w:t xml:space="preserve"> </w:t>
      </w:r>
      <w:r w:rsidRPr="00D15D13">
        <w:rPr>
          <w:rFonts w:ascii="Times New Roman" w:hAnsi="Times New Roman" w:cs="Times New Roman"/>
          <w:sz w:val="24"/>
          <w:szCs w:val="24"/>
          <w:lang w:val="id-ID"/>
        </w:rPr>
        <w:t>dapat</w:t>
      </w:r>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memberikan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peningkatan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pemahaman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terhadap</w:t>
      </w:r>
      <w:proofErr w:type="spellEnd"/>
      <w:r w:rsidRPr="00D15D13">
        <w:rPr>
          <w:rFonts w:ascii="Times New Roman" w:hAnsi="Times New Roman" w:cs="Times New Roman"/>
          <w:sz w:val="24"/>
          <w:szCs w:val="24"/>
          <w:lang w:val="id-ID"/>
        </w:rPr>
        <w:t xml:space="preserve"> peserta didik</w:t>
      </w:r>
      <w:r w:rsidRPr="00D15D13">
        <w:rPr>
          <w:rFonts w:ascii="Times New Roman" w:hAnsi="Times New Roman" w:cs="Times New Roman"/>
          <w:sz w:val="24"/>
          <w:szCs w:val="24"/>
        </w:rPr>
        <w:t xml:space="preserve"> yang </w:t>
      </w:r>
      <w:proofErr w:type="spellStart"/>
      <w:r w:rsidRPr="00D15D13">
        <w:rPr>
          <w:rFonts w:ascii="Times New Roman" w:hAnsi="Times New Roman" w:cs="Times New Roman"/>
          <w:sz w:val="24"/>
          <w:szCs w:val="24"/>
        </w:rPr>
        <w:t>cukup</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baik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dibandingkan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dengan</w:t>
      </w:r>
      <w:proofErr w:type="spellEnd"/>
      <w:r w:rsidRPr="00D15D13">
        <w:rPr>
          <w:rFonts w:ascii="Times New Roman" w:hAnsi="Times New Roman" w:cs="Times New Roman"/>
          <w:sz w:val="24"/>
          <w:szCs w:val="24"/>
        </w:rPr>
        <w:t xml:space="preserve"> yang </w:t>
      </w:r>
      <w:proofErr w:type="spellStart"/>
      <w:r w:rsidRPr="00D15D13">
        <w:rPr>
          <w:rFonts w:ascii="Times New Roman" w:hAnsi="Times New Roman" w:cs="Times New Roman"/>
          <w:sz w:val="24"/>
          <w:szCs w:val="24"/>
        </w:rPr>
        <w:t>tidak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menggunakan</w:t>
      </w:r>
      <w:proofErr w:type="spellEnd"/>
      <w:r w:rsidRPr="00D15D13">
        <w:rPr>
          <w:rFonts w:ascii="Times New Roman" w:hAnsi="Times New Roman" w:cs="Times New Roman"/>
          <w:sz w:val="24"/>
          <w:szCs w:val="24"/>
        </w:rPr>
        <w:t xml:space="preserve"> </w:t>
      </w:r>
      <w:r w:rsidRPr="00D15D13">
        <w:rPr>
          <w:rFonts w:ascii="Times New Roman" w:hAnsi="Times New Roman" w:cs="Times New Roman"/>
          <w:sz w:val="24"/>
          <w:szCs w:val="24"/>
          <w:lang w:val="en-US"/>
        </w:rPr>
        <w:t xml:space="preserve">media </w:t>
      </w:r>
      <w:proofErr w:type="spellStart"/>
      <w:r w:rsidRPr="00D15D13">
        <w:rPr>
          <w:rFonts w:ascii="Times New Roman" w:hAnsi="Times New Roman" w:cs="Times New Roman"/>
          <w:sz w:val="24"/>
          <w:szCs w:val="24"/>
          <w:lang w:val="en-US"/>
        </w:rPr>
        <w:t>pembelajaran</w:t>
      </w:r>
      <w:proofErr w:type="spellEnd"/>
      <w:r w:rsidRPr="00D15D13">
        <w:rPr>
          <w:rFonts w:ascii="Times New Roman" w:hAnsi="Times New Roman" w:cs="Times New Roman"/>
          <w:sz w:val="24"/>
          <w:szCs w:val="24"/>
          <w:lang w:val="en-US"/>
        </w:rPr>
        <w:t xml:space="preserve"> </w:t>
      </w:r>
      <w:r w:rsidRPr="00D15D13">
        <w:rPr>
          <w:rFonts w:ascii="Times New Roman" w:hAnsi="Times New Roman" w:cs="Times New Roman"/>
          <w:i/>
          <w:iCs/>
          <w:sz w:val="24"/>
          <w:szCs w:val="24"/>
          <w:lang w:val="en-US"/>
        </w:rPr>
        <w:t xml:space="preserve">spinning </w:t>
      </w:r>
      <w:proofErr w:type="spellStart"/>
      <w:r w:rsidRPr="00D15D13">
        <w:rPr>
          <w:rFonts w:ascii="Times New Roman" w:hAnsi="Times New Roman" w:cs="Times New Roman"/>
          <w:i/>
          <w:iCs/>
          <w:sz w:val="24"/>
          <w:szCs w:val="24"/>
          <w:lang w:val="en-US"/>
        </w:rPr>
        <w:t>whell</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rPr>
        <w:t>terlihat</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dari</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pelaksanaan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dilapangan</w:t>
      </w:r>
      <w:proofErr w:type="spellEnd"/>
      <w:r w:rsidRPr="00D15D13">
        <w:rPr>
          <w:rFonts w:ascii="Times New Roman" w:hAnsi="Times New Roman" w:cs="Times New Roman"/>
          <w:sz w:val="24"/>
          <w:szCs w:val="24"/>
        </w:rPr>
        <w:t xml:space="preserve"> pada </w:t>
      </w:r>
      <w:proofErr w:type="spellStart"/>
      <w:r w:rsidRPr="00D15D13">
        <w:rPr>
          <w:rFonts w:ascii="Times New Roman" w:hAnsi="Times New Roman" w:cs="Times New Roman"/>
          <w:sz w:val="24"/>
          <w:szCs w:val="24"/>
        </w:rPr>
        <w:t>saat</w:t>
      </w:r>
      <w:proofErr w:type="spellEnd"/>
      <w:r w:rsidRPr="00D15D13">
        <w:rPr>
          <w:rFonts w:ascii="Times New Roman" w:hAnsi="Times New Roman" w:cs="Times New Roman"/>
          <w:sz w:val="24"/>
          <w:szCs w:val="24"/>
        </w:rPr>
        <w:t xml:space="preserve"> proses </w:t>
      </w:r>
      <w:proofErr w:type="spellStart"/>
      <w:r w:rsidRPr="00D15D13">
        <w:rPr>
          <w:rFonts w:ascii="Times New Roman" w:hAnsi="Times New Roman" w:cs="Times New Roman"/>
          <w:sz w:val="24"/>
          <w:szCs w:val="24"/>
        </w:rPr>
        <w:t>pembelajaran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menggunakan</w:t>
      </w:r>
      <w:proofErr w:type="spellEnd"/>
      <w:r w:rsidRPr="00D15D13">
        <w:rPr>
          <w:rFonts w:ascii="Times New Roman" w:hAnsi="Times New Roman" w:cs="Times New Roman"/>
          <w:sz w:val="24"/>
          <w:szCs w:val="24"/>
        </w:rPr>
        <w:t xml:space="preserve"> </w:t>
      </w:r>
      <w:r w:rsidRPr="00D15D13">
        <w:rPr>
          <w:rFonts w:ascii="Times New Roman" w:hAnsi="Times New Roman" w:cs="Times New Roman"/>
          <w:sz w:val="24"/>
          <w:szCs w:val="24"/>
          <w:lang w:val="en-US"/>
        </w:rPr>
        <w:t xml:space="preserve">media  </w:t>
      </w:r>
      <w:proofErr w:type="spellStart"/>
      <w:r w:rsidRPr="00D15D13">
        <w:rPr>
          <w:rFonts w:ascii="Times New Roman" w:hAnsi="Times New Roman" w:cs="Times New Roman"/>
          <w:sz w:val="24"/>
          <w:szCs w:val="24"/>
          <w:lang w:val="en-US"/>
        </w:rPr>
        <w:t>pembelajaran</w:t>
      </w:r>
      <w:proofErr w:type="spellEnd"/>
      <w:r w:rsidRPr="00D15D13">
        <w:rPr>
          <w:rFonts w:ascii="Times New Roman" w:hAnsi="Times New Roman" w:cs="Times New Roman"/>
          <w:sz w:val="24"/>
          <w:szCs w:val="24"/>
          <w:lang w:val="en-US"/>
        </w:rPr>
        <w:t xml:space="preserve"> </w:t>
      </w:r>
      <w:r w:rsidRPr="00D15D13">
        <w:rPr>
          <w:rFonts w:ascii="Times New Roman" w:hAnsi="Times New Roman" w:cs="Times New Roman"/>
          <w:i/>
          <w:iCs/>
          <w:sz w:val="24"/>
          <w:szCs w:val="24"/>
          <w:lang w:val="en-US"/>
        </w:rPr>
        <w:t xml:space="preserve">spinning </w:t>
      </w:r>
      <w:proofErr w:type="spellStart"/>
      <w:r w:rsidRPr="00D15D13">
        <w:rPr>
          <w:rFonts w:ascii="Times New Roman" w:hAnsi="Times New Roman" w:cs="Times New Roman"/>
          <w:i/>
          <w:iCs/>
          <w:sz w:val="24"/>
          <w:szCs w:val="24"/>
          <w:lang w:val="en-US"/>
        </w:rPr>
        <w:t>whell</w:t>
      </w:r>
      <w:proofErr w:type="spellEnd"/>
      <w:r w:rsidRPr="00D15D13">
        <w:rPr>
          <w:rFonts w:ascii="Times New Roman" w:hAnsi="Times New Roman" w:cs="Times New Roman"/>
          <w:i/>
          <w:iCs/>
          <w:sz w:val="24"/>
          <w:szCs w:val="24"/>
          <w:lang w:val="en-US"/>
        </w:rPr>
        <w:t xml:space="preserve"> </w:t>
      </w:r>
      <w:proofErr w:type="spellStart"/>
      <w:r w:rsidRPr="00D15D13">
        <w:rPr>
          <w:rFonts w:ascii="Times New Roman" w:hAnsi="Times New Roman" w:cs="Times New Roman"/>
          <w:sz w:val="24"/>
          <w:szCs w:val="24"/>
        </w:rPr>
        <w:t>ada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beberapa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dampak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positif</w:t>
      </w:r>
      <w:proofErr w:type="spellEnd"/>
      <w:r w:rsidRPr="00D15D13">
        <w:rPr>
          <w:rFonts w:ascii="Times New Roman" w:hAnsi="Times New Roman" w:cs="Times New Roman"/>
          <w:sz w:val="24"/>
          <w:szCs w:val="24"/>
        </w:rPr>
        <w:t xml:space="preserve"> pada </w:t>
      </w:r>
      <w:proofErr w:type="spellStart"/>
      <w:r w:rsidRPr="00D15D13">
        <w:rPr>
          <w:rFonts w:ascii="Times New Roman" w:hAnsi="Times New Roman" w:cs="Times New Roman"/>
          <w:sz w:val="24"/>
          <w:szCs w:val="24"/>
        </w:rPr>
        <w:t>peserta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didik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kelas</w:t>
      </w:r>
      <w:proofErr w:type="spellEnd"/>
      <w:r w:rsidRPr="00D15D13">
        <w:rPr>
          <w:rFonts w:ascii="Times New Roman" w:hAnsi="Times New Roman" w:cs="Times New Roman"/>
          <w:sz w:val="24"/>
          <w:szCs w:val="24"/>
        </w:rPr>
        <w:t xml:space="preserve"> VII</w:t>
      </w:r>
      <w:r w:rsidRPr="00D15D13">
        <w:rPr>
          <w:rFonts w:ascii="Times New Roman" w:hAnsi="Times New Roman" w:cs="Times New Roman"/>
          <w:sz w:val="24"/>
          <w:szCs w:val="24"/>
          <w:lang w:val="en-US"/>
        </w:rPr>
        <w:t>I J</w:t>
      </w:r>
      <w:r w:rsidRPr="00D15D13">
        <w:rPr>
          <w:rFonts w:ascii="Times New Roman" w:hAnsi="Times New Roman" w:cs="Times New Roman"/>
          <w:sz w:val="24"/>
          <w:szCs w:val="24"/>
        </w:rPr>
        <w:t xml:space="preserve"> di </w:t>
      </w:r>
      <w:proofErr w:type="spellStart"/>
      <w:r w:rsidRPr="00D15D13">
        <w:rPr>
          <w:rFonts w:ascii="Times New Roman" w:hAnsi="Times New Roman" w:cs="Times New Roman"/>
          <w:sz w:val="24"/>
          <w:szCs w:val="24"/>
        </w:rPr>
        <w:t>kelas</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eksperimen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dengan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menggunakan</w:t>
      </w:r>
      <w:proofErr w:type="spellEnd"/>
      <w:r w:rsidRPr="00D15D13">
        <w:rPr>
          <w:rFonts w:ascii="Times New Roman" w:hAnsi="Times New Roman" w:cs="Times New Roman"/>
          <w:sz w:val="24"/>
          <w:szCs w:val="24"/>
        </w:rPr>
        <w:t xml:space="preserve"> </w:t>
      </w:r>
      <w:r w:rsidRPr="00D15D13">
        <w:rPr>
          <w:rFonts w:ascii="Times New Roman" w:hAnsi="Times New Roman" w:cs="Times New Roman"/>
          <w:sz w:val="24"/>
          <w:szCs w:val="24"/>
          <w:lang w:val="en-US"/>
        </w:rPr>
        <w:t xml:space="preserve">media </w:t>
      </w:r>
      <w:proofErr w:type="spellStart"/>
      <w:r w:rsidRPr="00D15D13">
        <w:rPr>
          <w:rFonts w:ascii="Times New Roman" w:hAnsi="Times New Roman" w:cs="Times New Roman"/>
          <w:sz w:val="24"/>
          <w:szCs w:val="24"/>
          <w:lang w:val="en-US"/>
        </w:rPr>
        <w:t>pembelajaran</w:t>
      </w:r>
      <w:proofErr w:type="spellEnd"/>
      <w:r w:rsidRPr="00D15D13">
        <w:rPr>
          <w:rFonts w:ascii="Times New Roman" w:hAnsi="Times New Roman" w:cs="Times New Roman"/>
          <w:sz w:val="24"/>
          <w:szCs w:val="24"/>
          <w:lang w:val="en-US"/>
        </w:rPr>
        <w:t xml:space="preserve"> </w:t>
      </w:r>
      <w:r w:rsidRPr="00D15D13">
        <w:rPr>
          <w:rFonts w:ascii="Times New Roman" w:hAnsi="Times New Roman" w:cs="Times New Roman"/>
          <w:i/>
          <w:iCs/>
          <w:sz w:val="24"/>
          <w:szCs w:val="24"/>
          <w:lang w:val="en-US"/>
        </w:rPr>
        <w:t xml:space="preserve">spinning </w:t>
      </w:r>
      <w:proofErr w:type="spellStart"/>
      <w:r w:rsidRPr="00D15D13">
        <w:rPr>
          <w:rFonts w:ascii="Times New Roman" w:hAnsi="Times New Roman" w:cs="Times New Roman"/>
          <w:i/>
          <w:iCs/>
          <w:sz w:val="24"/>
          <w:szCs w:val="24"/>
          <w:lang w:val="en-US"/>
        </w:rPr>
        <w:t>whell</w:t>
      </w:r>
      <w:proofErr w:type="spellEnd"/>
      <w:r w:rsidRPr="00D15D13">
        <w:rPr>
          <w:rFonts w:ascii="Times New Roman" w:hAnsi="Times New Roman" w:cs="Times New Roman"/>
          <w:i/>
          <w:iCs/>
          <w:sz w:val="24"/>
          <w:szCs w:val="24"/>
          <w:lang w:val="en-US"/>
        </w:rPr>
        <w:t xml:space="preserve"> </w:t>
      </w:r>
      <w:proofErr w:type="spellStart"/>
      <w:r w:rsidRPr="00D15D13">
        <w:rPr>
          <w:rFonts w:ascii="Times New Roman" w:hAnsi="Times New Roman" w:cs="Times New Roman"/>
          <w:sz w:val="24"/>
          <w:szCs w:val="24"/>
        </w:rPr>
        <w:t>yaitu</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dengan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memberikan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materi</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pembelajaran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tentang</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latar</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belakang</w:t>
      </w:r>
      <w:proofErr w:type="spellEnd"/>
      <w:r w:rsidRPr="00D15D13">
        <w:rPr>
          <w:rFonts w:ascii="Times New Roman" w:hAnsi="Times New Roman" w:cs="Times New Roman"/>
          <w:sz w:val="24"/>
          <w:szCs w:val="24"/>
        </w:rPr>
        <w:t xml:space="preserve"> dan proses </w:t>
      </w:r>
      <w:proofErr w:type="spellStart"/>
      <w:r w:rsidRPr="00D15D13">
        <w:rPr>
          <w:rFonts w:ascii="Times New Roman" w:hAnsi="Times New Roman" w:cs="Times New Roman"/>
          <w:sz w:val="24"/>
          <w:szCs w:val="24"/>
        </w:rPr>
        <w:t>kedatangan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bangsa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barata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ke</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indonesia</w:t>
      </w:r>
      <w:proofErr w:type="spellEnd"/>
      <w:r w:rsidRPr="00D15D13">
        <w:rPr>
          <w:rFonts w:ascii="Times New Roman" w:hAnsi="Times New Roman" w:cs="Times New Roman"/>
          <w:sz w:val="24"/>
          <w:szCs w:val="24"/>
        </w:rPr>
        <w:t>”.</w:t>
      </w:r>
      <w:proofErr w:type="spellStart"/>
      <w:r w:rsidRPr="00D15D13">
        <w:rPr>
          <w:rFonts w:ascii="Times New Roman" w:hAnsi="Times New Roman" w:cs="Times New Roman"/>
          <w:sz w:val="24"/>
          <w:szCs w:val="24"/>
        </w:rPr>
        <w:t>Menurut</w:t>
      </w:r>
      <w:proofErr w:type="spellEnd"/>
      <w:r w:rsidRPr="00D15D13">
        <w:rPr>
          <w:rFonts w:ascii="Times New Roman" w:hAnsi="Times New Roman" w:cs="Times New Roman"/>
          <w:sz w:val="24"/>
          <w:szCs w:val="24"/>
        </w:rPr>
        <w:t xml:space="preserve"> W.S Winkel (2004:526) </w:t>
      </w:r>
      <w:proofErr w:type="spellStart"/>
      <w:r w:rsidRPr="00D15D13">
        <w:rPr>
          <w:rFonts w:ascii="Times New Roman" w:hAnsi="Times New Roman" w:cs="Times New Roman"/>
          <w:sz w:val="24"/>
          <w:szCs w:val="24"/>
        </w:rPr>
        <w:t>motivasi</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belajar</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adalah</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keseluruhan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daya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penggerak</w:t>
      </w:r>
      <w:proofErr w:type="spellEnd"/>
      <w:r w:rsidRPr="00D15D13">
        <w:rPr>
          <w:rFonts w:ascii="Times New Roman" w:hAnsi="Times New Roman" w:cs="Times New Roman"/>
          <w:sz w:val="24"/>
          <w:szCs w:val="24"/>
        </w:rPr>
        <w:t xml:space="preserve"> di </w:t>
      </w:r>
      <w:proofErr w:type="spellStart"/>
      <w:r w:rsidRPr="00D15D13">
        <w:rPr>
          <w:rFonts w:ascii="Times New Roman" w:hAnsi="Times New Roman" w:cs="Times New Roman"/>
          <w:sz w:val="24"/>
          <w:szCs w:val="24"/>
        </w:rPr>
        <w:t>dalam</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diri</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siswa</w:t>
      </w:r>
      <w:proofErr w:type="spellEnd"/>
      <w:r w:rsidRPr="00D15D13">
        <w:rPr>
          <w:rFonts w:ascii="Times New Roman" w:hAnsi="Times New Roman" w:cs="Times New Roman"/>
          <w:sz w:val="24"/>
          <w:szCs w:val="24"/>
        </w:rPr>
        <w:t xml:space="preserve"> yang </w:t>
      </w:r>
      <w:proofErr w:type="spellStart"/>
      <w:r w:rsidRPr="00D15D13">
        <w:rPr>
          <w:rFonts w:ascii="Times New Roman" w:hAnsi="Times New Roman" w:cs="Times New Roman"/>
          <w:sz w:val="24"/>
          <w:szCs w:val="24"/>
        </w:rPr>
        <w:t>menimbulkan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belajar</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Pendapat</w:t>
      </w:r>
      <w:proofErr w:type="spellEnd"/>
      <w:r w:rsidRPr="00D15D13">
        <w:rPr>
          <w:rFonts w:ascii="Times New Roman" w:hAnsi="Times New Roman" w:cs="Times New Roman"/>
          <w:sz w:val="24"/>
          <w:szCs w:val="24"/>
        </w:rPr>
        <w:t xml:space="preserve"> yang </w:t>
      </w:r>
      <w:proofErr w:type="spellStart"/>
      <w:r w:rsidRPr="00D15D13">
        <w:rPr>
          <w:rFonts w:ascii="Times New Roman" w:hAnsi="Times New Roman" w:cs="Times New Roman"/>
          <w:sz w:val="24"/>
          <w:szCs w:val="24"/>
        </w:rPr>
        <w:t>sama</w:t>
      </w:r>
      <w:proofErr w:type="spellEnd"/>
      <w:r w:rsidRPr="00D15D13">
        <w:rPr>
          <w:rFonts w:ascii="Times New Roman" w:hAnsi="Times New Roman" w:cs="Times New Roman"/>
          <w:sz w:val="24"/>
          <w:szCs w:val="24"/>
        </w:rPr>
        <w:t xml:space="preserve"> pun </w:t>
      </w:r>
      <w:proofErr w:type="spellStart"/>
      <w:r w:rsidRPr="00D15D13">
        <w:rPr>
          <w:rFonts w:ascii="Times New Roman" w:hAnsi="Times New Roman" w:cs="Times New Roman"/>
          <w:sz w:val="24"/>
          <w:szCs w:val="24"/>
        </w:rPr>
        <w:t>diungkapkan</w:t>
      </w:r>
      <w:proofErr w:type="spellEnd"/>
      <w:r w:rsidRPr="00D15D13">
        <w:rPr>
          <w:rFonts w:ascii="Times New Roman" w:hAnsi="Times New Roman" w:cs="Times New Roman"/>
          <w:sz w:val="24"/>
          <w:szCs w:val="24"/>
        </w:rPr>
        <w:t xml:space="preserve"> oleh </w:t>
      </w:r>
      <w:proofErr w:type="spellStart"/>
      <w:r w:rsidRPr="00D15D13">
        <w:rPr>
          <w:rFonts w:ascii="Times New Roman" w:hAnsi="Times New Roman" w:cs="Times New Roman"/>
          <w:sz w:val="24"/>
          <w:szCs w:val="24"/>
        </w:rPr>
        <w:t>Muhibbin</w:t>
      </w:r>
      <w:proofErr w:type="spellEnd"/>
      <w:r w:rsidRPr="00D15D13">
        <w:rPr>
          <w:rFonts w:ascii="Times New Roman" w:hAnsi="Times New Roman" w:cs="Times New Roman"/>
          <w:sz w:val="24"/>
          <w:szCs w:val="24"/>
        </w:rPr>
        <w:t xml:space="preserve"> Syah (2003:158) yang </w:t>
      </w:r>
      <w:proofErr w:type="spellStart"/>
      <w:r w:rsidRPr="00D15D13">
        <w:rPr>
          <w:rFonts w:ascii="Times New Roman" w:hAnsi="Times New Roman" w:cs="Times New Roman"/>
          <w:sz w:val="24"/>
          <w:szCs w:val="24"/>
        </w:rPr>
        <w:t>menegaskan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bahwa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motivasi</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belajar</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adalah</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keseluruhan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daya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penggerak</w:t>
      </w:r>
      <w:proofErr w:type="spellEnd"/>
      <w:r w:rsidRPr="00D15D13">
        <w:rPr>
          <w:rFonts w:ascii="Times New Roman" w:hAnsi="Times New Roman" w:cs="Times New Roman"/>
          <w:sz w:val="24"/>
          <w:szCs w:val="24"/>
        </w:rPr>
        <w:t xml:space="preserve"> yang </w:t>
      </w:r>
      <w:proofErr w:type="spellStart"/>
      <w:r w:rsidRPr="00D15D13">
        <w:rPr>
          <w:rFonts w:ascii="Times New Roman" w:hAnsi="Times New Roman" w:cs="Times New Roman"/>
          <w:sz w:val="24"/>
          <w:szCs w:val="24"/>
        </w:rPr>
        <w:t>ada</w:t>
      </w:r>
      <w:proofErr w:type="spellEnd"/>
      <w:r w:rsidRPr="00D15D13">
        <w:rPr>
          <w:rFonts w:ascii="Times New Roman" w:hAnsi="Times New Roman" w:cs="Times New Roman"/>
          <w:sz w:val="24"/>
          <w:szCs w:val="24"/>
        </w:rPr>
        <w:t xml:space="preserve"> di </w:t>
      </w:r>
      <w:proofErr w:type="spellStart"/>
      <w:r w:rsidRPr="00D15D13">
        <w:rPr>
          <w:rFonts w:ascii="Times New Roman" w:hAnsi="Times New Roman" w:cs="Times New Roman"/>
          <w:sz w:val="24"/>
          <w:szCs w:val="24"/>
        </w:rPr>
        <w:t>dalam</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diri</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siswa</w:t>
      </w:r>
      <w:proofErr w:type="spellEnd"/>
      <w:r w:rsidRPr="00D15D13">
        <w:rPr>
          <w:rFonts w:ascii="Times New Roman" w:hAnsi="Times New Roman" w:cs="Times New Roman"/>
          <w:sz w:val="24"/>
          <w:szCs w:val="24"/>
        </w:rPr>
        <w:t xml:space="preserve"> yang </w:t>
      </w:r>
      <w:proofErr w:type="spellStart"/>
      <w:r w:rsidRPr="00D15D13">
        <w:rPr>
          <w:rFonts w:ascii="Times New Roman" w:hAnsi="Times New Roman" w:cs="Times New Roman"/>
          <w:sz w:val="24"/>
          <w:szCs w:val="24"/>
        </w:rPr>
        <w:t>menimbulkan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kegiatan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belajar</w:t>
      </w:r>
      <w:proofErr w:type="spellEnd"/>
      <w:r w:rsidRPr="00D15D13">
        <w:rPr>
          <w:rFonts w:ascii="Times New Roman" w:hAnsi="Times New Roman" w:cs="Times New Roman"/>
          <w:sz w:val="24"/>
          <w:szCs w:val="24"/>
        </w:rPr>
        <w:t xml:space="preserve"> dan </w:t>
      </w:r>
      <w:proofErr w:type="spellStart"/>
      <w:r w:rsidRPr="00D15D13">
        <w:rPr>
          <w:rFonts w:ascii="Times New Roman" w:hAnsi="Times New Roman" w:cs="Times New Roman"/>
          <w:sz w:val="24"/>
          <w:szCs w:val="24"/>
        </w:rPr>
        <w:t>menjamin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kelangsungan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kegiatan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belajar</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sehingga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tujuan</w:t>
      </w:r>
      <w:proofErr w:type="spellEnd"/>
      <w:r w:rsidRPr="00D15D13">
        <w:rPr>
          <w:rFonts w:ascii="Times New Roman" w:hAnsi="Times New Roman" w:cs="Times New Roman"/>
          <w:sz w:val="24"/>
          <w:szCs w:val="24"/>
        </w:rPr>
        <w:t xml:space="preserve"> yang </w:t>
      </w:r>
      <w:proofErr w:type="spellStart"/>
      <w:r w:rsidRPr="00D15D13">
        <w:rPr>
          <w:rFonts w:ascii="Times New Roman" w:hAnsi="Times New Roman" w:cs="Times New Roman"/>
          <w:sz w:val="24"/>
          <w:szCs w:val="24"/>
        </w:rPr>
        <w:t>dikehendaki</w:t>
      </w:r>
      <w:proofErr w:type="spellEnd"/>
      <w:r w:rsidRPr="00D15D13">
        <w:rPr>
          <w:rFonts w:ascii="Times New Roman" w:hAnsi="Times New Roman" w:cs="Times New Roman"/>
          <w:sz w:val="24"/>
          <w:szCs w:val="24"/>
        </w:rPr>
        <w:t xml:space="preserve"> oleh </w:t>
      </w:r>
      <w:proofErr w:type="spellStart"/>
      <w:r w:rsidRPr="00D15D13">
        <w:rPr>
          <w:rFonts w:ascii="Times New Roman" w:hAnsi="Times New Roman" w:cs="Times New Roman"/>
          <w:sz w:val="24"/>
          <w:szCs w:val="24"/>
        </w:rPr>
        <w:t>subyek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belajar</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dapat</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tercapai</w:t>
      </w:r>
      <w:proofErr w:type="spellEnd"/>
    </w:p>
    <w:p w14:paraId="603ED7D7" w14:textId="77777777" w:rsidR="004921E0" w:rsidRDefault="004921E0" w:rsidP="004921E0">
      <w:pPr>
        <w:spacing w:after="0" w:line="360" w:lineRule="auto"/>
        <w:ind w:right="-1" w:firstLine="426"/>
        <w:jc w:val="both"/>
        <w:rPr>
          <w:rFonts w:ascii="Times New Roman" w:hAnsi="Times New Roman" w:cs="Times New Roman"/>
          <w:sz w:val="24"/>
          <w:szCs w:val="24"/>
        </w:rPr>
      </w:pPr>
      <w:proofErr w:type="spellStart"/>
      <w:r w:rsidRPr="00D15D13">
        <w:rPr>
          <w:rFonts w:ascii="Times New Roman" w:hAnsi="Times New Roman" w:cs="Times New Roman"/>
          <w:sz w:val="24"/>
          <w:szCs w:val="24"/>
        </w:rPr>
        <w:t>Penggunaan</w:t>
      </w:r>
      <w:proofErr w:type="spellEnd"/>
      <w:r w:rsidRPr="00D15D13">
        <w:rPr>
          <w:rFonts w:ascii="Times New Roman" w:hAnsi="Times New Roman" w:cs="Times New Roman"/>
          <w:sz w:val="24"/>
          <w:szCs w:val="24"/>
        </w:rPr>
        <w:t xml:space="preserve"> </w:t>
      </w:r>
      <w:r w:rsidRPr="00D15D13">
        <w:rPr>
          <w:rFonts w:ascii="Times New Roman" w:hAnsi="Times New Roman" w:cs="Times New Roman"/>
          <w:sz w:val="24"/>
          <w:szCs w:val="24"/>
          <w:lang w:val="en-US"/>
        </w:rPr>
        <w:t xml:space="preserve">media </w:t>
      </w:r>
      <w:r w:rsidRPr="00D15D13">
        <w:rPr>
          <w:rFonts w:ascii="Times New Roman" w:hAnsi="Times New Roman" w:cs="Times New Roman"/>
          <w:i/>
          <w:iCs/>
          <w:sz w:val="24"/>
          <w:szCs w:val="24"/>
          <w:lang w:val="en-US"/>
        </w:rPr>
        <w:t xml:space="preserve">spinning </w:t>
      </w:r>
      <w:proofErr w:type="spellStart"/>
      <w:r w:rsidRPr="00D15D13">
        <w:rPr>
          <w:rFonts w:ascii="Times New Roman" w:hAnsi="Times New Roman" w:cs="Times New Roman"/>
          <w:i/>
          <w:iCs/>
          <w:sz w:val="24"/>
          <w:szCs w:val="24"/>
          <w:lang w:val="en-US"/>
        </w:rPr>
        <w:t>whell</w:t>
      </w:r>
      <w:proofErr w:type="spellEnd"/>
      <w:r w:rsidRPr="00D15D13">
        <w:rPr>
          <w:rFonts w:ascii="Times New Roman" w:hAnsi="Times New Roman" w:cs="Times New Roman"/>
          <w:sz w:val="24"/>
          <w:szCs w:val="24"/>
          <w:lang w:val="en-US"/>
        </w:rPr>
        <w:t xml:space="preserve"> </w:t>
      </w:r>
      <w:r w:rsidRPr="00D15D13">
        <w:rPr>
          <w:rFonts w:ascii="Times New Roman" w:hAnsi="Times New Roman" w:cs="Times New Roman"/>
          <w:sz w:val="24"/>
          <w:szCs w:val="24"/>
          <w:lang w:val="id-ID"/>
        </w:rPr>
        <w:t>dapat</w:t>
      </w:r>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memberikan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peningkatan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pemahaman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terhadap</w:t>
      </w:r>
      <w:proofErr w:type="spellEnd"/>
      <w:r w:rsidRPr="00D15D13">
        <w:rPr>
          <w:rFonts w:ascii="Times New Roman" w:hAnsi="Times New Roman" w:cs="Times New Roman"/>
          <w:sz w:val="24"/>
          <w:szCs w:val="24"/>
          <w:lang w:val="id-ID"/>
        </w:rPr>
        <w:t xml:space="preserve"> peserta didik</w:t>
      </w:r>
      <w:r w:rsidRPr="00D15D13">
        <w:rPr>
          <w:rFonts w:ascii="Times New Roman" w:hAnsi="Times New Roman" w:cs="Times New Roman"/>
          <w:sz w:val="24"/>
          <w:szCs w:val="24"/>
        </w:rPr>
        <w:t xml:space="preserve"> yang </w:t>
      </w:r>
      <w:proofErr w:type="spellStart"/>
      <w:r w:rsidRPr="00D15D13">
        <w:rPr>
          <w:rFonts w:ascii="Times New Roman" w:hAnsi="Times New Roman" w:cs="Times New Roman"/>
          <w:sz w:val="24"/>
          <w:szCs w:val="24"/>
        </w:rPr>
        <w:t>cukup</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baik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dibandingkan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dengan</w:t>
      </w:r>
      <w:proofErr w:type="spellEnd"/>
      <w:r w:rsidRPr="00D15D13">
        <w:rPr>
          <w:rFonts w:ascii="Times New Roman" w:hAnsi="Times New Roman" w:cs="Times New Roman"/>
          <w:sz w:val="24"/>
          <w:szCs w:val="24"/>
        </w:rPr>
        <w:t xml:space="preserve"> yang </w:t>
      </w:r>
      <w:proofErr w:type="spellStart"/>
      <w:r w:rsidRPr="00D15D13">
        <w:rPr>
          <w:rFonts w:ascii="Times New Roman" w:hAnsi="Times New Roman" w:cs="Times New Roman"/>
          <w:sz w:val="24"/>
          <w:szCs w:val="24"/>
        </w:rPr>
        <w:t>tidsk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menggunakan</w:t>
      </w:r>
      <w:proofErr w:type="spellEnd"/>
      <w:r w:rsidRPr="00D15D13">
        <w:rPr>
          <w:rFonts w:ascii="Times New Roman" w:hAnsi="Times New Roman" w:cs="Times New Roman"/>
          <w:sz w:val="24"/>
          <w:szCs w:val="24"/>
        </w:rPr>
        <w:t xml:space="preserve"> </w:t>
      </w:r>
      <w:r w:rsidRPr="00D15D13">
        <w:rPr>
          <w:rFonts w:ascii="Times New Roman" w:hAnsi="Times New Roman" w:cs="Times New Roman"/>
          <w:sz w:val="24"/>
          <w:szCs w:val="24"/>
          <w:lang w:val="en-US"/>
        </w:rPr>
        <w:t xml:space="preserve">media </w:t>
      </w:r>
      <w:proofErr w:type="spellStart"/>
      <w:r w:rsidRPr="00D15D13">
        <w:rPr>
          <w:rFonts w:ascii="Times New Roman" w:hAnsi="Times New Roman" w:cs="Times New Roman"/>
          <w:sz w:val="24"/>
          <w:szCs w:val="24"/>
          <w:lang w:val="en-US"/>
        </w:rPr>
        <w:t>pembelajaran</w:t>
      </w:r>
      <w:proofErr w:type="spellEnd"/>
      <w:r w:rsidRPr="00D15D13">
        <w:rPr>
          <w:rFonts w:ascii="Times New Roman" w:hAnsi="Times New Roman" w:cs="Times New Roman"/>
          <w:sz w:val="24"/>
          <w:szCs w:val="24"/>
          <w:lang w:val="en-US"/>
        </w:rPr>
        <w:t xml:space="preserve"> </w:t>
      </w:r>
      <w:r w:rsidRPr="00D15D13">
        <w:rPr>
          <w:rFonts w:ascii="Times New Roman" w:hAnsi="Times New Roman" w:cs="Times New Roman"/>
          <w:i/>
          <w:iCs/>
          <w:sz w:val="24"/>
          <w:szCs w:val="24"/>
          <w:lang w:val="en-US"/>
        </w:rPr>
        <w:t xml:space="preserve">spinning </w:t>
      </w:r>
      <w:proofErr w:type="spellStart"/>
      <w:r w:rsidRPr="00D15D13">
        <w:rPr>
          <w:rFonts w:ascii="Times New Roman" w:hAnsi="Times New Roman" w:cs="Times New Roman"/>
          <w:i/>
          <w:iCs/>
          <w:sz w:val="24"/>
          <w:szCs w:val="24"/>
          <w:lang w:val="en-US"/>
        </w:rPr>
        <w:t>whell</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rPr>
        <w:t>terlihat</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dari</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pelaksanaan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dilapangan</w:t>
      </w:r>
      <w:proofErr w:type="spellEnd"/>
      <w:r w:rsidRPr="00D15D13">
        <w:rPr>
          <w:rFonts w:ascii="Times New Roman" w:hAnsi="Times New Roman" w:cs="Times New Roman"/>
          <w:sz w:val="24"/>
          <w:szCs w:val="24"/>
        </w:rPr>
        <w:t xml:space="preserve"> pada </w:t>
      </w:r>
      <w:proofErr w:type="spellStart"/>
      <w:r w:rsidRPr="00D15D13">
        <w:rPr>
          <w:rFonts w:ascii="Times New Roman" w:hAnsi="Times New Roman" w:cs="Times New Roman"/>
          <w:sz w:val="24"/>
          <w:szCs w:val="24"/>
        </w:rPr>
        <w:t>saat</w:t>
      </w:r>
      <w:proofErr w:type="spellEnd"/>
      <w:r w:rsidRPr="00D15D13">
        <w:rPr>
          <w:rFonts w:ascii="Times New Roman" w:hAnsi="Times New Roman" w:cs="Times New Roman"/>
          <w:sz w:val="24"/>
          <w:szCs w:val="24"/>
        </w:rPr>
        <w:t xml:space="preserve"> proses </w:t>
      </w:r>
      <w:proofErr w:type="spellStart"/>
      <w:r w:rsidRPr="00D15D13">
        <w:rPr>
          <w:rFonts w:ascii="Times New Roman" w:hAnsi="Times New Roman" w:cs="Times New Roman"/>
          <w:sz w:val="24"/>
          <w:szCs w:val="24"/>
        </w:rPr>
        <w:t>pembelajaran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menggunakan</w:t>
      </w:r>
      <w:proofErr w:type="spellEnd"/>
      <w:r w:rsidRPr="00D15D13">
        <w:rPr>
          <w:rFonts w:ascii="Times New Roman" w:hAnsi="Times New Roman" w:cs="Times New Roman"/>
          <w:sz w:val="24"/>
          <w:szCs w:val="24"/>
        </w:rPr>
        <w:t xml:space="preserve"> </w:t>
      </w:r>
      <w:r w:rsidRPr="00D15D13">
        <w:rPr>
          <w:rFonts w:ascii="Times New Roman" w:hAnsi="Times New Roman" w:cs="Times New Roman"/>
          <w:sz w:val="24"/>
          <w:szCs w:val="24"/>
          <w:lang w:val="en-US"/>
        </w:rPr>
        <w:t xml:space="preserve">media </w:t>
      </w:r>
      <w:proofErr w:type="spellStart"/>
      <w:r w:rsidRPr="00D15D13">
        <w:rPr>
          <w:rFonts w:ascii="Times New Roman" w:hAnsi="Times New Roman" w:cs="Times New Roman"/>
          <w:sz w:val="24"/>
          <w:szCs w:val="24"/>
          <w:lang w:val="en-US"/>
        </w:rPr>
        <w:t>pembelajaran</w:t>
      </w:r>
      <w:proofErr w:type="spellEnd"/>
      <w:r w:rsidRPr="00D15D13">
        <w:rPr>
          <w:rFonts w:ascii="Times New Roman" w:hAnsi="Times New Roman" w:cs="Times New Roman"/>
          <w:sz w:val="24"/>
          <w:szCs w:val="24"/>
          <w:lang w:val="en-US"/>
        </w:rPr>
        <w:t xml:space="preserve"> </w:t>
      </w:r>
      <w:r w:rsidRPr="00D15D13">
        <w:rPr>
          <w:rFonts w:ascii="Times New Roman" w:hAnsi="Times New Roman" w:cs="Times New Roman"/>
          <w:i/>
          <w:iCs/>
          <w:sz w:val="24"/>
          <w:szCs w:val="24"/>
          <w:lang w:val="en-US"/>
        </w:rPr>
        <w:t xml:space="preserve">spinning </w:t>
      </w:r>
      <w:proofErr w:type="spellStart"/>
      <w:r w:rsidRPr="00D15D13">
        <w:rPr>
          <w:rFonts w:ascii="Times New Roman" w:hAnsi="Times New Roman" w:cs="Times New Roman"/>
          <w:i/>
          <w:iCs/>
          <w:sz w:val="24"/>
          <w:szCs w:val="24"/>
          <w:lang w:val="en-US"/>
        </w:rPr>
        <w:t>whell</w:t>
      </w:r>
      <w:proofErr w:type="spellEnd"/>
      <w:r w:rsidRPr="00D15D13">
        <w:rPr>
          <w:rFonts w:ascii="Times New Roman" w:hAnsi="Times New Roman" w:cs="Times New Roman"/>
          <w:i/>
          <w:iCs/>
          <w:sz w:val="24"/>
          <w:szCs w:val="24"/>
          <w:lang w:val="en-US"/>
        </w:rPr>
        <w:t xml:space="preserve"> </w:t>
      </w:r>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rPr>
        <w:t>ada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beberapa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dampak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positif</w:t>
      </w:r>
      <w:proofErr w:type="spellEnd"/>
      <w:r w:rsidRPr="00D15D13">
        <w:rPr>
          <w:rFonts w:ascii="Times New Roman" w:hAnsi="Times New Roman" w:cs="Times New Roman"/>
          <w:sz w:val="24"/>
          <w:szCs w:val="24"/>
        </w:rPr>
        <w:t xml:space="preserve"> pada </w:t>
      </w:r>
      <w:proofErr w:type="spellStart"/>
      <w:r w:rsidRPr="00D15D13">
        <w:rPr>
          <w:rFonts w:ascii="Times New Roman" w:hAnsi="Times New Roman" w:cs="Times New Roman"/>
          <w:sz w:val="24"/>
          <w:szCs w:val="24"/>
        </w:rPr>
        <w:t>peserta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didik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kelas</w:t>
      </w:r>
      <w:proofErr w:type="spellEnd"/>
      <w:r w:rsidRPr="00D15D13">
        <w:rPr>
          <w:rFonts w:ascii="Times New Roman" w:hAnsi="Times New Roman" w:cs="Times New Roman"/>
          <w:sz w:val="24"/>
          <w:szCs w:val="24"/>
        </w:rPr>
        <w:t xml:space="preserve"> VIII</w:t>
      </w:r>
      <w:r w:rsidRPr="00D15D13">
        <w:rPr>
          <w:rFonts w:ascii="Times New Roman" w:hAnsi="Times New Roman" w:cs="Times New Roman"/>
          <w:sz w:val="24"/>
          <w:szCs w:val="24"/>
          <w:lang w:val="id-ID"/>
        </w:rPr>
        <w:t xml:space="preserve"> </w:t>
      </w:r>
      <w:r w:rsidRPr="00D15D13">
        <w:rPr>
          <w:rFonts w:ascii="Times New Roman" w:hAnsi="Times New Roman" w:cs="Times New Roman"/>
          <w:sz w:val="24"/>
          <w:szCs w:val="24"/>
          <w:lang w:val="en-US"/>
        </w:rPr>
        <w:t>J</w:t>
      </w:r>
      <w:r w:rsidRPr="00D15D13">
        <w:rPr>
          <w:rFonts w:ascii="Times New Roman" w:hAnsi="Times New Roman" w:cs="Times New Roman"/>
          <w:sz w:val="24"/>
          <w:szCs w:val="24"/>
        </w:rPr>
        <w:t xml:space="preserve"> di </w:t>
      </w:r>
      <w:proofErr w:type="spellStart"/>
      <w:r w:rsidRPr="00D15D13">
        <w:rPr>
          <w:rFonts w:ascii="Times New Roman" w:hAnsi="Times New Roman" w:cs="Times New Roman"/>
          <w:sz w:val="24"/>
          <w:szCs w:val="24"/>
        </w:rPr>
        <w:t>kelas</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eksperimen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dengan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menggunakan</w:t>
      </w:r>
      <w:proofErr w:type="spellEnd"/>
      <w:r w:rsidRPr="00D15D13">
        <w:rPr>
          <w:rFonts w:ascii="Times New Roman" w:hAnsi="Times New Roman" w:cs="Times New Roman"/>
          <w:sz w:val="24"/>
          <w:szCs w:val="24"/>
        </w:rPr>
        <w:t xml:space="preserve"> </w:t>
      </w:r>
      <w:r w:rsidRPr="00D15D13">
        <w:rPr>
          <w:rFonts w:ascii="Times New Roman" w:hAnsi="Times New Roman" w:cs="Times New Roman"/>
          <w:sz w:val="24"/>
          <w:szCs w:val="24"/>
          <w:lang w:val="en-US"/>
        </w:rPr>
        <w:t xml:space="preserve">media </w:t>
      </w:r>
      <w:proofErr w:type="spellStart"/>
      <w:r w:rsidRPr="00D15D13">
        <w:rPr>
          <w:rFonts w:ascii="Times New Roman" w:hAnsi="Times New Roman" w:cs="Times New Roman"/>
          <w:sz w:val="24"/>
          <w:szCs w:val="24"/>
          <w:lang w:val="en-US"/>
        </w:rPr>
        <w:t>pembelajaran</w:t>
      </w:r>
      <w:proofErr w:type="spellEnd"/>
      <w:r w:rsidRPr="00D15D13">
        <w:rPr>
          <w:rFonts w:ascii="Times New Roman" w:hAnsi="Times New Roman" w:cs="Times New Roman"/>
          <w:sz w:val="24"/>
          <w:szCs w:val="24"/>
          <w:lang w:val="en-US"/>
        </w:rPr>
        <w:t xml:space="preserve"> </w:t>
      </w:r>
      <w:r w:rsidRPr="00D15D13">
        <w:rPr>
          <w:rFonts w:ascii="Times New Roman" w:hAnsi="Times New Roman" w:cs="Times New Roman"/>
          <w:i/>
          <w:iCs/>
          <w:sz w:val="24"/>
          <w:szCs w:val="24"/>
          <w:lang w:val="en-US"/>
        </w:rPr>
        <w:t xml:space="preserve">spinning </w:t>
      </w:r>
      <w:proofErr w:type="spellStart"/>
      <w:r w:rsidRPr="00D15D13">
        <w:rPr>
          <w:rFonts w:ascii="Times New Roman" w:hAnsi="Times New Roman" w:cs="Times New Roman"/>
          <w:i/>
          <w:iCs/>
          <w:sz w:val="24"/>
          <w:szCs w:val="24"/>
          <w:lang w:val="en-US"/>
        </w:rPr>
        <w:t>whell</w:t>
      </w:r>
      <w:proofErr w:type="spellEnd"/>
      <w:r w:rsidRPr="00D15D13">
        <w:rPr>
          <w:rFonts w:ascii="Times New Roman" w:hAnsi="Times New Roman" w:cs="Times New Roman"/>
          <w:i/>
          <w:iCs/>
          <w:sz w:val="24"/>
          <w:szCs w:val="24"/>
          <w:lang w:val="en-US"/>
        </w:rPr>
        <w:t xml:space="preserve"> </w:t>
      </w:r>
      <w:proofErr w:type="spellStart"/>
      <w:r w:rsidRPr="00D15D13">
        <w:rPr>
          <w:rFonts w:ascii="Times New Roman" w:hAnsi="Times New Roman" w:cs="Times New Roman"/>
          <w:sz w:val="24"/>
          <w:szCs w:val="24"/>
        </w:rPr>
        <w:t>yaitu</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dengan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memberikan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materi</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pembelajaran</w:t>
      </w:r>
      <w:proofErr w:type="spellEnd"/>
      <w:r w:rsidRPr="00D15D13">
        <w:rPr>
          <w:rFonts w:ascii="Times New Roman" w:hAnsi="Times New Roman" w:cs="Times New Roman"/>
          <w:sz w:val="24"/>
          <w:szCs w:val="24"/>
        </w:rPr>
        <w:t xml:space="preserve"> “Latar </w:t>
      </w:r>
      <w:proofErr w:type="spellStart"/>
      <w:r w:rsidRPr="00D15D13">
        <w:rPr>
          <w:rFonts w:ascii="Times New Roman" w:hAnsi="Times New Roman" w:cs="Times New Roman"/>
          <w:sz w:val="24"/>
          <w:szCs w:val="24"/>
        </w:rPr>
        <w:t>belakang</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kedatangan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bangsa</w:t>
      </w:r>
      <w:proofErr w:type="spellEnd"/>
      <w:r w:rsidRPr="00D15D13">
        <w:rPr>
          <w:rFonts w:ascii="Times New Roman" w:hAnsi="Times New Roman" w:cs="Times New Roman"/>
          <w:sz w:val="24"/>
          <w:szCs w:val="24"/>
        </w:rPr>
        <w:t xml:space="preserve"> barat </w:t>
      </w:r>
      <w:proofErr w:type="spellStart"/>
      <w:r w:rsidRPr="00D15D13">
        <w:rPr>
          <w:rFonts w:ascii="Times New Roman" w:hAnsi="Times New Roman" w:cs="Times New Roman"/>
          <w:sz w:val="24"/>
          <w:szCs w:val="24"/>
        </w:rPr>
        <w:t>ke</w:t>
      </w:r>
      <w:proofErr w:type="spellEnd"/>
      <w:r w:rsidRPr="00D15D13">
        <w:rPr>
          <w:rFonts w:ascii="Times New Roman" w:hAnsi="Times New Roman" w:cs="Times New Roman"/>
          <w:sz w:val="24"/>
          <w:szCs w:val="24"/>
        </w:rPr>
        <w:t xml:space="preserve"> Indonesia” </w:t>
      </w:r>
      <w:proofErr w:type="spellStart"/>
      <w:r w:rsidRPr="00D15D13">
        <w:rPr>
          <w:rFonts w:ascii="Times New Roman" w:hAnsi="Times New Roman" w:cs="Times New Roman"/>
          <w:sz w:val="24"/>
          <w:szCs w:val="24"/>
        </w:rPr>
        <w:t>secara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kelompok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sehingga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peserta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didik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dapat</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menyelidiki</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sumber</w:t>
      </w:r>
      <w:proofErr w:type="spellEnd"/>
      <w:r w:rsidRPr="00D15D13">
        <w:rPr>
          <w:rFonts w:ascii="Times New Roman" w:hAnsi="Times New Roman" w:cs="Times New Roman"/>
          <w:sz w:val="24"/>
          <w:szCs w:val="24"/>
        </w:rPr>
        <w:t xml:space="preserve"> </w:t>
      </w:r>
      <w:r w:rsidRPr="00D15D13">
        <w:rPr>
          <w:rFonts w:ascii="Times New Roman" w:hAnsi="Times New Roman" w:cs="Times New Roman"/>
          <w:sz w:val="24"/>
          <w:szCs w:val="24"/>
          <w:lang w:val="id-ID"/>
        </w:rPr>
        <w:t xml:space="preserve">media </w:t>
      </w:r>
      <w:proofErr w:type="spellStart"/>
      <w:r w:rsidRPr="00D15D13">
        <w:rPr>
          <w:rFonts w:ascii="Times New Roman" w:hAnsi="Times New Roman" w:cs="Times New Roman"/>
          <w:sz w:val="24"/>
          <w:szCs w:val="24"/>
        </w:rPr>
        <w:t>dengan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luas</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tidak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bersumber</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dari</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buku</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saja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tetapi</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melalui</w:t>
      </w:r>
      <w:proofErr w:type="spellEnd"/>
      <w:r w:rsidRPr="00D15D13">
        <w:rPr>
          <w:rFonts w:ascii="Times New Roman" w:hAnsi="Times New Roman" w:cs="Times New Roman"/>
          <w:sz w:val="24"/>
          <w:szCs w:val="24"/>
        </w:rPr>
        <w:t xml:space="preserve"> </w:t>
      </w:r>
      <w:r w:rsidRPr="00D15D13">
        <w:rPr>
          <w:rFonts w:ascii="Times New Roman" w:hAnsi="Times New Roman" w:cs="Times New Roman"/>
          <w:sz w:val="24"/>
          <w:szCs w:val="24"/>
          <w:lang w:val="id-ID"/>
        </w:rPr>
        <w:t xml:space="preserve">media </w:t>
      </w:r>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pembelajaran</w:t>
      </w:r>
      <w:proofErr w:type="spellEnd"/>
      <w:r w:rsidRPr="00D15D13">
        <w:rPr>
          <w:rFonts w:ascii="Times New Roman" w:hAnsi="Times New Roman" w:cs="Times New Roman"/>
          <w:sz w:val="24"/>
          <w:szCs w:val="24"/>
        </w:rPr>
        <w:t xml:space="preserve"> </w:t>
      </w:r>
      <w:r w:rsidRPr="00D15D13">
        <w:rPr>
          <w:rFonts w:ascii="Times New Roman" w:hAnsi="Times New Roman" w:cs="Times New Roman"/>
          <w:sz w:val="24"/>
          <w:szCs w:val="24"/>
          <w:lang w:val="id-ID"/>
        </w:rPr>
        <w:t xml:space="preserve">yang telah disediakan yang kemudian </w:t>
      </w:r>
      <w:proofErr w:type="spellStart"/>
      <w:r w:rsidRPr="00D15D13">
        <w:rPr>
          <w:rFonts w:ascii="Times New Roman" w:hAnsi="Times New Roman" w:cs="Times New Roman"/>
          <w:sz w:val="24"/>
          <w:szCs w:val="24"/>
        </w:rPr>
        <w:t>dilakukan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bersama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sama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dengan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teman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kelasnya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sehingga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menimbulkan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peserta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didik</w:t>
      </w:r>
      <w:proofErr w:type="spellEnd"/>
      <w:r w:rsidRPr="00D15D13">
        <w:rPr>
          <w:rFonts w:ascii="Times New Roman" w:hAnsi="Times New Roman" w:cs="Times New Roman"/>
          <w:sz w:val="24"/>
          <w:szCs w:val="24"/>
        </w:rPr>
        <w:t xml:space="preserve"> yang </w:t>
      </w:r>
      <w:proofErr w:type="spellStart"/>
      <w:r w:rsidRPr="00D15D13">
        <w:rPr>
          <w:rFonts w:ascii="Times New Roman" w:hAnsi="Times New Roman" w:cs="Times New Roman"/>
          <w:sz w:val="24"/>
          <w:szCs w:val="24"/>
        </w:rPr>
        <w:t>pintar</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dapat</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membantu</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atau</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menuntun</w:t>
      </w:r>
      <w:proofErr w:type="spellEnd"/>
      <w:r w:rsidRPr="00D15D13">
        <w:rPr>
          <w:rFonts w:ascii="Times New Roman" w:hAnsi="Times New Roman" w:cs="Times New Roman"/>
          <w:sz w:val="24"/>
          <w:szCs w:val="24"/>
        </w:rPr>
        <w:t xml:space="preserve"> proses </w:t>
      </w:r>
      <w:proofErr w:type="spellStart"/>
      <w:r w:rsidRPr="00D15D13">
        <w:rPr>
          <w:rFonts w:ascii="Times New Roman" w:hAnsi="Times New Roman" w:cs="Times New Roman"/>
          <w:sz w:val="24"/>
          <w:szCs w:val="24"/>
        </w:rPr>
        <w:t>pembelajarannya</w:t>
      </w:r>
      <w:proofErr w:type="spellEnd"/>
      <w:r w:rsidRPr="00D15D13">
        <w:rPr>
          <w:rFonts w:ascii="Times New Roman" w:hAnsi="Times New Roman" w:cs="Times New Roman"/>
          <w:sz w:val="24"/>
          <w:szCs w:val="24"/>
        </w:rPr>
        <w:t xml:space="preserve"> dan </w:t>
      </w:r>
      <w:proofErr w:type="spellStart"/>
      <w:r w:rsidRPr="00D15D13">
        <w:rPr>
          <w:rFonts w:ascii="Times New Roman" w:hAnsi="Times New Roman" w:cs="Times New Roman"/>
          <w:sz w:val="24"/>
          <w:szCs w:val="24"/>
        </w:rPr>
        <w:t>peserta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didik</w:t>
      </w:r>
      <w:proofErr w:type="spellEnd"/>
      <w:r w:rsidRPr="00D15D13">
        <w:rPr>
          <w:rFonts w:ascii="Times New Roman" w:hAnsi="Times New Roman" w:cs="Times New Roman"/>
          <w:sz w:val="24"/>
          <w:szCs w:val="24"/>
        </w:rPr>
        <w:t xml:space="preserve"> yang </w:t>
      </w:r>
      <w:proofErr w:type="spellStart"/>
      <w:r w:rsidRPr="00D15D13">
        <w:rPr>
          <w:rFonts w:ascii="Times New Roman" w:hAnsi="Times New Roman" w:cs="Times New Roman"/>
          <w:sz w:val="24"/>
          <w:szCs w:val="24"/>
        </w:rPr>
        <w:t>lambat</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dapat</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terarahkan</w:t>
      </w:r>
      <w:proofErr w:type="spellEnd"/>
      <w:r w:rsidRPr="00D15D13">
        <w:rPr>
          <w:rFonts w:ascii="Times New Roman" w:hAnsi="Times New Roman" w:cs="Times New Roman"/>
          <w:sz w:val="24"/>
          <w:szCs w:val="24"/>
        </w:rPr>
        <w:t xml:space="preserve"> dan </w:t>
      </w:r>
      <w:proofErr w:type="spellStart"/>
      <w:r w:rsidRPr="00D15D13">
        <w:rPr>
          <w:rFonts w:ascii="Times New Roman" w:hAnsi="Times New Roman" w:cs="Times New Roman"/>
          <w:sz w:val="24"/>
          <w:szCs w:val="24"/>
        </w:rPr>
        <w:t>pembelajaran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menjadi</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efektif</w:t>
      </w:r>
      <w:proofErr w:type="spellEnd"/>
      <w:r w:rsidRPr="00D15D13">
        <w:rPr>
          <w:rFonts w:ascii="Times New Roman" w:hAnsi="Times New Roman" w:cs="Times New Roman"/>
          <w:sz w:val="24"/>
          <w:szCs w:val="24"/>
        </w:rPr>
        <w:t xml:space="preserve"> dan </w:t>
      </w:r>
      <w:proofErr w:type="spellStart"/>
      <w:r w:rsidRPr="00D15D13">
        <w:rPr>
          <w:rFonts w:ascii="Times New Roman" w:hAnsi="Times New Roman" w:cs="Times New Roman"/>
          <w:sz w:val="24"/>
          <w:szCs w:val="24"/>
        </w:rPr>
        <w:t>efisien</w:t>
      </w:r>
      <w:proofErr w:type="spellEnd"/>
      <w:r w:rsidRPr="00D15D13">
        <w:rPr>
          <w:rFonts w:ascii="Times New Roman" w:hAnsi="Times New Roman" w:cs="Times New Roman"/>
          <w:sz w:val="24"/>
          <w:szCs w:val="24"/>
        </w:rPr>
        <w:t>.</w:t>
      </w:r>
    </w:p>
    <w:p w14:paraId="5DD300A6" w14:textId="744290B5" w:rsidR="002F5B1C" w:rsidRDefault="004921E0" w:rsidP="003B35D8">
      <w:pPr>
        <w:spacing w:after="0" w:line="360" w:lineRule="auto"/>
        <w:ind w:right="-1" w:firstLine="426"/>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media </w:t>
      </w:r>
      <w:r>
        <w:rPr>
          <w:rFonts w:ascii="Times New Roman" w:hAnsi="Times New Roman" w:cs="Times New Roman"/>
          <w:i/>
          <w:sz w:val="24"/>
          <w:szCs w:val="24"/>
        </w:rPr>
        <w:t xml:space="preserve">spinning </w:t>
      </w:r>
      <w:proofErr w:type="spellStart"/>
      <w:r>
        <w:rPr>
          <w:rFonts w:ascii="Times New Roman" w:hAnsi="Times New Roman" w:cs="Times New Roman"/>
          <w:i/>
          <w:sz w:val="24"/>
          <w:szCs w:val="24"/>
        </w:rPr>
        <w:t>whell</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linier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bantuan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SPSS </w:t>
      </w:r>
      <w:proofErr w:type="spellStart"/>
      <w:r>
        <w:rPr>
          <w:rFonts w:ascii="Times New Roman" w:hAnsi="Times New Roman" w:cs="Times New Roman"/>
          <w:i/>
          <w:sz w:val="24"/>
          <w:szCs w:val="24"/>
        </w:rPr>
        <w:t>versi</w:t>
      </w:r>
      <w:proofErr w:type="spellEnd"/>
      <w:r>
        <w:rPr>
          <w:rFonts w:ascii="Times New Roman" w:hAnsi="Times New Roman" w:cs="Times New Roman"/>
          <w:i/>
          <w:sz w:val="24"/>
          <w:szCs w:val="24"/>
        </w:rPr>
        <w:t xml:space="preserve"> 23</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media </w:t>
      </w:r>
      <w:r w:rsidRPr="003D60A0">
        <w:rPr>
          <w:rFonts w:ascii="Times New Roman" w:hAnsi="Times New Roman" w:cs="Times New Roman"/>
          <w:i/>
          <w:iCs/>
          <w:sz w:val="24"/>
          <w:szCs w:val="24"/>
        </w:rPr>
        <w:t xml:space="preserve">spinning </w:t>
      </w:r>
      <w:proofErr w:type="spellStart"/>
      <w:r w:rsidRPr="003D60A0">
        <w:rPr>
          <w:rFonts w:ascii="Times New Roman" w:hAnsi="Times New Roman" w:cs="Times New Roman"/>
          <w:i/>
          <w:iCs/>
          <w:sz w:val="24"/>
          <w:szCs w:val="24"/>
        </w:rPr>
        <w:t>whell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kelebihan</w:t>
      </w:r>
      <w:proofErr w:type="spellEnd"/>
      <w:r>
        <w:rPr>
          <w:rFonts w:ascii="Times New Roman" w:hAnsi="Times New Roman" w:cs="Times New Roman"/>
          <w:sz w:val="24"/>
          <w:szCs w:val="24"/>
        </w:rPr>
        <w:t xml:space="preserve"> media </w:t>
      </w:r>
      <w:r>
        <w:rPr>
          <w:rFonts w:ascii="Times New Roman" w:hAnsi="Times New Roman" w:cs="Times New Roman"/>
          <w:i/>
          <w:sz w:val="24"/>
          <w:szCs w:val="24"/>
        </w:rPr>
        <w:t xml:space="preserve">spinning </w:t>
      </w:r>
      <w:proofErr w:type="spellStart"/>
      <w:r>
        <w:rPr>
          <w:rFonts w:ascii="Times New Roman" w:hAnsi="Times New Roman" w:cs="Times New Roman"/>
          <w:i/>
          <w:sz w:val="24"/>
          <w:szCs w:val="24"/>
        </w:rPr>
        <w:t>whel</w:t>
      </w:r>
      <w:r w:rsidR="003B35D8">
        <w:rPr>
          <w:rFonts w:ascii="Times New Roman" w:hAnsi="Times New Roman" w:cs="Times New Roman"/>
          <w:i/>
          <w:sz w:val="24"/>
          <w:szCs w:val="24"/>
        </w:rPr>
        <w:t>l</w:t>
      </w:r>
      <w:proofErr w:type="spellEnd"/>
      <w:r w:rsidR="003B35D8">
        <w:rPr>
          <w:rFonts w:ascii="Times New Roman" w:hAnsi="Times New Roman" w:cs="Times New Roman"/>
          <w:i/>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kekompakkan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belajar.Sehingga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dipelajarinya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harinya</w:t>
      </w:r>
      <w:proofErr w:type="spellEnd"/>
      <w:r>
        <w:rPr>
          <w:rFonts w:ascii="Times New Roman" w:hAnsi="Times New Roman" w:cs="Times New Roman"/>
          <w:sz w:val="24"/>
          <w:szCs w:val="24"/>
        </w:rPr>
        <w:t>.</w:t>
      </w:r>
    </w:p>
    <w:bookmarkEnd w:id="219"/>
    <w:p w14:paraId="044C9314" w14:textId="77777777" w:rsidR="003B35D8" w:rsidRPr="003B35D8" w:rsidRDefault="003B35D8" w:rsidP="003B35D8">
      <w:pPr>
        <w:spacing w:after="0" w:line="360" w:lineRule="auto"/>
        <w:ind w:right="-1" w:firstLine="426"/>
        <w:jc w:val="both"/>
        <w:rPr>
          <w:rFonts w:ascii="Times New Roman" w:hAnsi="Times New Roman" w:cs="Times New Roman"/>
          <w:sz w:val="24"/>
          <w:szCs w:val="24"/>
        </w:rPr>
      </w:pPr>
    </w:p>
    <w:p w14:paraId="24CF574E" w14:textId="2E012AF9" w:rsidR="00197878" w:rsidRPr="00D15D13" w:rsidRDefault="00197878" w:rsidP="00341340">
      <w:pPr>
        <w:pStyle w:val="subbab4"/>
        <w:numPr>
          <w:ilvl w:val="0"/>
          <w:numId w:val="92"/>
        </w:numPr>
        <w:ind w:left="567" w:hanging="567"/>
      </w:pPr>
      <w:bookmarkStart w:id="227" w:name="_Toc138205489"/>
      <w:bookmarkStart w:id="228" w:name="_Toc169909010"/>
      <w:proofErr w:type="spellStart"/>
      <w:r w:rsidRPr="00D15D13">
        <w:t>Temuan</w:t>
      </w:r>
      <w:proofErr w:type="spellEnd"/>
      <w:r w:rsidRPr="00D15D13">
        <w:t xml:space="preserve"> dan </w:t>
      </w:r>
      <w:proofErr w:type="spellStart"/>
      <w:r w:rsidRPr="00D15D13">
        <w:t>Keterbatasan</w:t>
      </w:r>
      <w:proofErr w:type="spellEnd"/>
      <w:r w:rsidRPr="00D15D13">
        <w:t xml:space="preserve"> </w:t>
      </w:r>
      <w:proofErr w:type="spellStart"/>
      <w:r w:rsidRPr="00D15D13">
        <w:t>Penelitian</w:t>
      </w:r>
      <w:bookmarkEnd w:id="227"/>
      <w:bookmarkEnd w:id="228"/>
      <w:proofErr w:type="spellEnd"/>
    </w:p>
    <w:p w14:paraId="4155178A" w14:textId="668C5D25" w:rsidR="00197878" w:rsidRPr="00D15D13" w:rsidRDefault="00197878" w:rsidP="00341340">
      <w:pPr>
        <w:pStyle w:val="sbb43"/>
        <w:numPr>
          <w:ilvl w:val="6"/>
          <w:numId w:val="28"/>
        </w:numPr>
        <w:ind w:left="567" w:hanging="567"/>
      </w:pPr>
      <w:bookmarkStart w:id="229" w:name="_Toc138205490"/>
      <w:bookmarkStart w:id="230" w:name="_Toc169909011"/>
      <w:proofErr w:type="spellStart"/>
      <w:r w:rsidRPr="00D15D13">
        <w:t>Temuan</w:t>
      </w:r>
      <w:bookmarkEnd w:id="229"/>
      <w:bookmarkEnd w:id="230"/>
      <w:proofErr w:type="spellEnd"/>
    </w:p>
    <w:p w14:paraId="7874D88E" w14:textId="2A8895B6" w:rsidR="00197878" w:rsidRPr="00D15D13" w:rsidRDefault="00197878" w:rsidP="00B47086">
      <w:pPr>
        <w:spacing w:after="0" w:line="360" w:lineRule="auto"/>
        <w:ind w:right="-1" w:firstLine="567"/>
        <w:contextualSpacing/>
        <w:jc w:val="both"/>
        <w:rPr>
          <w:rFonts w:ascii="Times New Roman" w:hAnsi="Times New Roman" w:cs="Times New Roman"/>
          <w:sz w:val="24"/>
          <w:szCs w:val="24"/>
          <w:lang w:val="id-ID"/>
        </w:rPr>
      </w:pPr>
      <w:r w:rsidRPr="00D15D13">
        <w:rPr>
          <w:rFonts w:ascii="Times New Roman" w:hAnsi="Times New Roman" w:cs="Times New Roman"/>
          <w:sz w:val="24"/>
          <w:szCs w:val="24"/>
          <w:lang w:val="id-ID"/>
        </w:rPr>
        <w:t xml:space="preserve">Berdasarkan hasil data yang diperoleh dilapangan, peneliti menemukan beberapa temuan yaitu peserta didik masih sulit menjelaskan dan merangkum terhadap </w:t>
      </w:r>
      <w:proofErr w:type="spellStart"/>
      <w:r w:rsidRPr="00D15D13">
        <w:rPr>
          <w:rFonts w:ascii="Times New Roman" w:hAnsi="Times New Roman" w:cs="Times New Roman"/>
          <w:sz w:val="24"/>
          <w:szCs w:val="24"/>
          <w:lang w:val="en-US"/>
        </w:rPr>
        <w:t>materi</w:t>
      </w:r>
      <w:proofErr w:type="spellEnd"/>
      <w:r w:rsidRPr="00D15D13">
        <w:rPr>
          <w:rFonts w:ascii="Times New Roman" w:hAnsi="Times New Roman" w:cs="Times New Roman"/>
          <w:sz w:val="24"/>
          <w:szCs w:val="24"/>
          <w:lang w:val="en-US"/>
        </w:rPr>
        <w:t xml:space="preserve"> yang </w:t>
      </w:r>
      <w:proofErr w:type="spellStart"/>
      <w:r w:rsidR="00B47086" w:rsidRPr="00D15D13">
        <w:rPr>
          <w:rFonts w:ascii="Times New Roman" w:hAnsi="Times New Roman" w:cs="Times New Roman"/>
          <w:sz w:val="24"/>
          <w:szCs w:val="24"/>
          <w:lang w:val="en-US"/>
        </w:rPr>
        <w:t>telah</w:t>
      </w:r>
      <w:proofErr w:type="spellEnd"/>
      <w:r w:rsidR="00B47086" w:rsidRPr="00D15D13">
        <w:rPr>
          <w:rFonts w:ascii="Times New Roman" w:hAnsi="Times New Roman" w:cs="Times New Roman"/>
          <w:sz w:val="24"/>
          <w:szCs w:val="24"/>
          <w:lang w:val="en-US"/>
        </w:rPr>
        <w:t xml:space="preserve"> di </w:t>
      </w:r>
      <w:proofErr w:type="spellStart"/>
      <w:r w:rsidR="00B47086" w:rsidRPr="00D15D13">
        <w:rPr>
          <w:rFonts w:ascii="Times New Roman" w:hAnsi="Times New Roman" w:cs="Times New Roman"/>
          <w:sz w:val="24"/>
          <w:szCs w:val="24"/>
          <w:lang w:val="en-US"/>
        </w:rPr>
        <w:t>jelaskan</w:t>
      </w:r>
      <w:proofErr w:type="spellEnd"/>
      <w:r w:rsidR="00B47086" w:rsidRPr="00D15D13">
        <w:rPr>
          <w:rFonts w:ascii="Times New Roman" w:hAnsi="Times New Roman" w:cs="Times New Roman"/>
          <w:sz w:val="24"/>
          <w:szCs w:val="24"/>
          <w:lang w:val="en-US"/>
        </w:rPr>
        <w:t xml:space="preserve"> oleh guru </w:t>
      </w:r>
      <w:proofErr w:type="spellStart"/>
      <w:r w:rsidR="00B47086" w:rsidRPr="00D15D13">
        <w:rPr>
          <w:rFonts w:ascii="Times New Roman" w:hAnsi="Times New Roman" w:cs="Times New Roman"/>
          <w:sz w:val="24"/>
          <w:szCs w:val="24"/>
          <w:lang w:val="en-US"/>
        </w:rPr>
        <w:t>ke</w:t>
      </w:r>
      <w:proofErr w:type="spellEnd"/>
      <w:r w:rsidR="00B47086" w:rsidRPr="00D15D13">
        <w:rPr>
          <w:rFonts w:ascii="Times New Roman" w:hAnsi="Times New Roman" w:cs="Times New Roman"/>
          <w:sz w:val="24"/>
          <w:szCs w:val="24"/>
          <w:lang w:val="en-US"/>
        </w:rPr>
        <w:t xml:space="preserve"> </w:t>
      </w:r>
      <w:proofErr w:type="spellStart"/>
      <w:r w:rsidR="00B47086" w:rsidRPr="00D15D13">
        <w:rPr>
          <w:rFonts w:ascii="Times New Roman" w:hAnsi="Times New Roman" w:cs="Times New Roman"/>
          <w:sz w:val="24"/>
          <w:szCs w:val="24"/>
          <w:lang w:val="en-US"/>
        </w:rPr>
        <w:t>peserta</w:t>
      </w:r>
      <w:proofErr w:type="spellEnd"/>
      <w:r w:rsidR="00B47086" w:rsidRPr="00D15D13">
        <w:rPr>
          <w:rFonts w:ascii="Times New Roman" w:hAnsi="Times New Roman" w:cs="Times New Roman"/>
          <w:sz w:val="24"/>
          <w:szCs w:val="24"/>
          <w:lang w:val="en-US"/>
        </w:rPr>
        <w:t xml:space="preserve"> </w:t>
      </w:r>
      <w:proofErr w:type="spellStart"/>
      <w:r w:rsidR="00B47086" w:rsidRPr="00D15D13">
        <w:rPr>
          <w:rFonts w:ascii="Times New Roman" w:hAnsi="Times New Roman" w:cs="Times New Roman"/>
          <w:sz w:val="24"/>
          <w:szCs w:val="24"/>
          <w:lang w:val="en-US"/>
        </w:rPr>
        <w:t>didik</w:t>
      </w:r>
      <w:proofErr w:type="spellEnd"/>
      <w:r w:rsidR="00B47086" w:rsidRPr="00D15D13">
        <w:rPr>
          <w:rFonts w:ascii="Times New Roman" w:hAnsi="Times New Roman" w:cs="Times New Roman"/>
          <w:sz w:val="24"/>
          <w:szCs w:val="24"/>
          <w:lang w:val="en-US"/>
        </w:rPr>
        <w:t xml:space="preserve"> </w:t>
      </w:r>
      <w:proofErr w:type="spellStart"/>
      <w:r w:rsidR="00B47086" w:rsidRPr="00D15D13">
        <w:rPr>
          <w:rFonts w:ascii="Times New Roman" w:hAnsi="Times New Roman" w:cs="Times New Roman"/>
          <w:sz w:val="24"/>
          <w:szCs w:val="24"/>
          <w:lang w:val="en-US"/>
        </w:rPr>
        <w:t>dengan</w:t>
      </w:r>
      <w:proofErr w:type="spellEnd"/>
      <w:r w:rsidR="00B47086" w:rsidRPr="00D15D13">
        <w:rPr>
          <w:rFonts w:ascii="Times New Roman" w:hAnsi="Times New Roman" w:cs="Times New Roman"/>
          <w:sz w:val="24"/>
          <w:szCs w:val="24"/>
          <w:lang w:val="en-US"/>
        </w:rPr>
        <w:t xml:space="preserve"> </w:t>
      </w:r>
      <w:proofErr w:type="spellStart"/>
      <w:r w:rsidR="00B47086" w:rsidRPr="00D15D13">
        <w:rPr>
          <w:rFonts w:ascii="Times New Roman" w:hAnsi="Times New Roman" w:cs="Times New Roman"/>
          <w:sz w:val="24"/>
          <w:szCs w:val="24"/>
          <w:lang w:val="en-US"/>
        </w:rPr>
        <w:t>menggunakan</w:t>
      </w:r>
      <w:proofErr w:type="spellEnd"/>
      <w:r w:rsidR="00B47086" w:rsidRPr="00D15D13">
        <w:rPr>
          <w:rFonts w:ascii="Times New Roman" w:hAnsi="Times New Roman" w:cs="Times New Roman"/>
          <w:sz w:val="24"/>
          <w:szCs w:val="24"/>
          <w:lang w:val="en-US"/>
        </w:rPr>
        <w:t xml:space="preserve"> </w:t>
      </w:r>
      <w:r w:rsidRPr="00D15D13">
        <w:rPr>
          <w:rFonts w:ascii="Times New Roman" w:hAnsi="Times New Roman" w:cs="Times New Roman"/>
          <w:sz w:val="24"/>
          <w:szCs w:val="24"/>
          <w:lang w:val="id-ID"/>
        </w:rPr>
        <w:t xml:space="preserve">kalimatnya sendiri. </w:t>
      </w:r>
      <w:r w:rsidR="00B47086" w:rsidRPr="00D15D13">
        <w:rPr>
          <w:rFonts w:ascii="Times New Roman" w:hAnsi="Times New Roman" w:cs="Times New Roman"/>
          <w:sz w:val="24"/>
          <w:szCs w:val="24"/>
          <w:lang w:val="en-US"/>
        </w:rPr>
        <w:t>Serta k</w:t>
      </w:r>
      <w:r w:rsidRPr="00D15D13">
        <w:rPr>
          <w:rFonts w:ascii="Times New Roman" w:hAnsi="Times New Roman" w:cs="Times New Roman"/>
          <w:sz w:val="24"/>
          <w:szCs w:val="24"/>
          <w:lang w:val="id-ID"/>
        </w:rPr>
        <w:t xml:space="preserve">urangnya pemahaman peserta didik tersebut </w:t>
      </w:r>
      <w:r w:rsidR="00B47086" w:rsidRPr="00D15D13">
        <w:rPr>
          <w:rFonts w:ascii="Times New Roman" w:hAnsi="Times New Roman" w:cs="Times New Roman"/>
          <w:sz w:val="24"/>
          <w:szCs w:val="24"/>
          <w:lang w:val="en-US"/>
        </w:rPr>
        <w:t xml:space="preserve">yang </w:t>
      </w:r>
      <w:r w:rsidRPr="00D15D13">
        <w:rPr>
          <w:rFonts w:ascii="Times New Roman" w:hAnsi="Times New Roman" w:cs="Times New Roman"/>
          <w:sz w:val="24"/>
          <w:szCs w:val="24"/>
          <w:lang w:val="id-ID"/>
        </w:rPr>
        <w:t>dilatar</w:t>
      </w:r>
      <w:r w:rsidR="00B47086" w:rsidRPr="00D15D13">
        <w:rPr>
          <w:rFonts w:ascii="Times New Roman" w:hAnsi="Times New Roman" w:cs="Times New Roman"/>
          <w:sz w:val="24"/>
          <w:szCs w:val="24"/>
          <w:lang w:val="en-US"/>
        </w:rPr>
        <w:t xml:space="preserve"> </w:t>
      </w:r>
      <w:r w:rsidRPr="00D15D13">
        <w:rPr>
          <w:rFonts w:ascii="Times New Roman" w:hAnsi="Times New Roman" w:cs="Times New Roman"/>
          <w:sz w:val="24"/>
          <w:szCs w:val="24"/>
          <w:lang w:val="id-ID"/>
        </w:rPr>
        <w:t xml:space="preserve">belakangi oleh kurangnya penggunaan </w:t>
      </w:r>
      <w:proofErr w:type="spellStart"/>
      <w:r w:rsidRPr="00D15D13">
        <w:rPr>
          <w:rFonts w:ascii="Times New Roman" w:hAnsi="Times New Roman" w:cs="Times New Roman"/>
          <w:sz w:val="24"/>
          <w:szCs w:val="24"/>
          <w:lang w:val="en-US"/>
        </w:rPr>
        <w:t>m</w:t>
      </w:r>
      <w:r w:rsidR="00B47086" w:rsidRPr="00D15D13">
        <w:rPr>
          <w:rFonts w:ascii="Times New Roman" w:hAnsi="Times New Roman" w:cs="Times New Roman"/>
          <w:sz w:val="24"/>
          <w:szCs w:val="24"/>
          <w:lang w:val="en-US"/>
        </w:rPr>
        <w:t>edai</w:t>
      </w:r>
      <w:proofErr w:type="spellEnd"/>
      <w:r w:rsidRPr="00D15D13">
        <w:rPr>
          <w:rFonts w:ascii="Times New Roman" w:hAnsi="Times New Roman" w:cs="Times New Roman"/>
          <w:sz w:val="24"/>
          <w:szCs w:val="24"/>
          <w:lang w:val="en-US"/>
        </w:rPr>
        <w:t xml:space="preserve"> dan </w:t>
      </w:r>
      <w:proofErr w:type="gramStart"/>
      <w:r w:rsidRPr="00D15D13">
        <w:rPr>
          <w:rFonts w:ascii="Times New Roman" w:hAnsi="Times New Roman" w:cs="Times New Roman"/>
          <w:sz w:val="24"/>
          <w:szCs w:val="24"/>
          <w:lang w:val="en-US"/>
        </w:rPr>
        <w:t>m</w:t>
      </w:r>
      <w:r w:rsidR="00B47086" w:rsidRPr="00D15D13">
        <w:rPr>
          <w:rFonts w:ascii="Times New Roman" w:hAnsi="Times New Roman" w:cs="Times New Roman"/>
          <w:sz w:val="24"/>
          <w:szCs w:val="24"/>
          <w:lang w:val="en-US"/>
        </w:rPr>
        <w:t xml:space="preserve">odel </w:t>
      </w:r>
      <w:r w:rsidRPr="00D15D13">
        <w:rPr>
          <w:rFonts w:ascii="Times New Roman" w:hAnsi="Times New Roman" w:cs="Times New Roman"/>
          <w:sz w:val="24"/>
          <w:szCs w:val="24"/>
          <w:lang w:val="id-ID"/>
        </w:rPr>
        <w:t xml:space="preserve"> pembelajaran</w:t>
      </w:r>
      <w:proofErr w:type="gramEnd"/>
      <w:r w:rsidRPr="00D15D13">
        <w:rPr>
          <w:rFonts w:ascii="Times New Roman" w:hAnsi="Times New Roman" w:cs="Times New Roman"/>
          <w:sz w:val="24"/>
          <w:szCs w:val="24"/>
          <w:lang w:val="id-ID"/>
        </w:rPr>
        <w:t xml:space="preserve"> yang inovatif dan kurangnya pembelajaran yang melibatkan peserta secara langsung. Sehingga pemahaman </w:t>
      </w:r>
      <w:proofErr w:type="spellStart"/>
      <w:r w:rsidRPr="00D15D13">
        <w:rPr>
          <w:rFonts w:ascii="Times New Roman" w:hAnsi="Times New Roman" w:cs="Times New Roman"/>
          <w:sz w:val="24"/>
          <w:szCs w:val="24"/>
          <w:lang w:val="en-US"/>
        </w:rPr>
        <w:t>materi</w:t>
      </w:r>
      <w:proofErr w:type="spellEnd"/>
      <w:r w:rsidRPr="00D15D13">
        <w:rPr>
          <w:rFonts w:ascii="Times New Roman" w:hAnsi="Times New Roman" w:cs="Times New Roman"/>
          <w:sz w:val="24"/>
          <w:szCs w:val="24"/>
          <w:lang w:val="en-US"/>
        </w:rPr>
        <w:t xml:space="preserve"> </w:t>
      </w:r>
      <w:proofErr w:type="spellStart"/>
      <w:r w:rsidR="00B47086" w:rsidRPr="00D15D13">
        <w:rPr>
          <w:rFonts w:ascii="Times New Roman" w:hAnsi="Times New Roman" w:cs="Times New Roman"/>
          <w:sz w:val="24"/>
          <w:szCs w:val="24"/>
          <w:lang w:val="en-US"/>
        </w:rPr>
        <w:t>latar</w:t>
      </w:r>
      <w:proofErr w:type="spellEnd"/>
      <w:r w:rsidR="00B47086" w:rsidRPr="00D15D13">
        <w:rPr>
          <w:rFonts w:ascii="Times New Roman" w:hAnsi="Times New Roman" w:cs="Times New Roman"/>
          <w:sz w:val="24"/>
          <w:szCs w:val="24"/>
          <w:lang w:val="en-US"/>
        </w:rPr>
        <w:t xml:space="preserve"> </w:t>
      </w:r>
      <w:proofErr w:type="spellStart"/>
      <w:r w:rsidR="00B47086" w:rsidRPr="00D15D13">
        <w:rPr>
          <w:rFonts w:ascii="Times New Roman" w:hAnsi="Times New Roman" w:cs="Times New Roman"/>
          <w:sz w:val="24"/>
          <w:szCs w:val="24"/>
          <w:lang w:val="en-US"/>
        </w:rPr>
        <w:t>belakang</w:t>
      </w:r>
      <w:proofErr w:type="spellEnd"/>
      <w:r w:rsidR="00B47086" w:rsidRPr="00D15D13">
        <w:rPr>
          <w:rFonts w:ascii="Times New Roman" w:hAnsi="Times New Roman" w:cs="Times New Roman"/>
          <w:sz w:val="24"/>
          <w:szCs w:val="24"/>
          <w:lang w:val="en-US"/>
        </w:rPr>
        <w:t xml:space="preserve"> </w:t>
      </w:r>
      <w:proofErr w:type="spellStart"/>
      <w:r w:rsidR="00B47086" w:rsidRPr="00D15D13">
        <w:rPr>
          <w:rFonts w:ascii="Times New Roman" w:hAnsi="Times New Roman" w:cs="Times New Roman"/>
          <w:sz w:val="24"/>
          <w:szCs w:val="24"/>
          <w:lang w:val="en-US"/>
        </w:rPr>
        <w:t>kedatangan</w:t>
      </w:r>
      <w:proofErr w:type="spellEnd"/>
      <w:r w:rsidR="00B47086" w:rsidRPr="00D15D13">
        <w:rPr>
          <w:rFonts w:ascii="Times New Roman" w:hAnsi="Times New Roman" w:cs="Times New Roman"/>
          <w:sz w:val="24"/>
          <w:szCs w:val="24"/>
          <w:lang w:val="en-US"/>
        </w:rPr>
        <w:t xml:space="preserve"> </w:t>
      </w:r>
      <w:proofErr w:type="spellStart"/>
      <w:r w:rsidR="00B47086" w:rsidRPr="00D15D13">
        <w:rPr>
          <w:rFonts w:ascii="Times New Roman" w:hAnsi="Times New Roman" w:cs="Times New Roman"/>
          <w:sz w:val="24"/>
          <w:szCs w:val="24"/>
          <w:lang w:val="en-US"/>
        </w:rPr>
        <w:t>bangsa</w:t>
      </w:r>
      <w:proofErr w:type="spellEnd"/>
      <w:r w:rsidR="00B47086" w:rsidRPr="00D15D13">
        <w:rPr>
          <w:rFonts w:ascii="Times New Roman" w:hAnsi="Times New Roman" w:cs="Times New Roman"/>
          <w:sz w:val="24"/>
          <w:szCs w:val="24"/>
          <w:lang w:val="en-US"/>
        </w:rPr>
        <w:t xml:space="preserve"> barat </w:t>
      </w:r>
      <w:proofErr w:type="spellStart"/>
      <w:r w:rsidR="00B47086" w:rsidRPr="00D15D13">
        <w:rPr>
          <w:rFonts w:ascii="Times New Roman" w:hAnsi="Times New Roman" w:cs="Times New Roman"/>
          <w:sz w:val="24"/>
          <w:szCs w:val="24"/>
          <w:lang w:val="en-US"/>
        </w:rPr>
        <w:t>ke</w:t>
      </w:r>
      <w:proofErr w:type="spellEnd"/>
      <w:r w:rsidR="00B47086" w:rsidRPr="00D15D13">
        <w:rPr>
          <w:rFonts w:ascii="Times New Roman" w:hAnsi="Times New Roman" w:cs="Times New Roman"/>
          <w:sz w:val="24"/>
          <w:szCs w:val="24"/>
          <w:lang w:val="en-US"/>
        </w:rPr>
        <w:t xml:space="preserve"> Indonesia </w:t>
      </w:r>
      <w:r w:rsidRPr="00D15D13">
        <w:rPr>
          <w:rFonts w:ascii="Times New Roman" w:hAnsi="Times New Roman" w:cs="Times New Roman"/>
          <w:sz w:val="24"/>
          <w:szCs w:val="24"/>
          <w:lang w:val="id-ID"/>
        </w:rPr>
        <w:t xml:space="preserve">pada peserta didik terjadi sangat rendah. Hal inilah yang menyebabkan pemahaman </w:t>
      </w:r>
      <w:proofErr w:type="spellStart"/>
      <w:r w:rsidRPr="00D15D13">
        <w:rPr>
          <w:rFonts w:ascii="Times New Roman" w:hAnsi="Times New Roman" w:cs="Times New Roman"/>
          <w:sz w:val="24"/>
          <w:szCs w:val="24"/>
          <w:lang w:val="en-US"/>
        </w:rPr>
        <w:t>peserta</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didik</w:t>
      </w:r>
      <w:proofErr w:type="spellEnd"/>
      <w:r w:rsidRPr="00D15D13">
        <w:rPr>
          <w:rFonts w:ascii="Times New Roman" w:hAnsi="Times New Roman" w:cs="Times New Roman"/>
          <w:sz w:val="24"/>
          <w:szCs w:val="24"/>
          <w:lang w:val="en-US"/>
        </w:rPr>
        <w:t xml:space="preserve"> </w:t>
      </w:r>
      <w:r w:rsidRPr="00D15D13">
        <w:rPr>
          <w:rFonts w:ascii="Times New Roman" w:hAnsi="Times New Roman" w:cs="Times New Roman"/>
          <w:sz w:val="24"/>
          <w:szCs w:val="24"/>
          <w:lang w:val="id-ID"/>
        </w:rPr>
        <w:t xml:space="preserve">di SMPN </w:t>
      </w:r>
      <w:r w:rsidRPr="00D15D13">
        <w:rPr>
          <w:rFonts w:ascii="Times New Roman" w:hAnsi="Times New Roman" w:cs="Times New Roman"/>
          <w:sz w:val="24"/>
          <w:szCs w:val="24"/>
          <w:lang w:val="en-US"/>
        </w:rPr>
        <w:t xml:space="preserve">2 </w:t>
      </w:r>
      <w:proofErr w:type="spellStart"/>
      <w:r w:rsidRPr="00D15D13">
        <w:rPr>
          <w:rFonts w:ascii="Times New Roman" w:hAnsi="Times New Roman" w:cs="Times New Roman"/>
          <w:sz w:val="24"/>
          <w:szCs w:val="24"/>
          <w:lang w:val="en-US"/>
        </w:rPr>
        <w:t>Trogong</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Kidul</w:t>
      </w:r>
      <w:proofErr w:type="spellEnd"/>
      <w:r w:rsidRPr="00D15D13">
        <w:rPr>
          <w:rFonts w:ascii="Times New Roman" w:hAnsi="Times New Roman" w:cs="Times New Roman"/>
          <w:sz w:val="24"/>
          <w:szCs w:val="24"/>
          <w:lang w:val="en-US"/>
        </w:rPr>
        <w:t xml:space="preserve"> </w:t>
      </w:r>
      <w:r w:rsidRPr="00D15D13">
        <w:rPr>
          <w:rFonts w:ascii="Times New Roman" w:hAnsi="Times New Roman" w:cs="Times New Roman"/>
          <w:sz w:val="24"/>
          <w:szCs w:val="24"/>
          <w:lang w:val="id-ID"/>
        </w:rPr>
        <w:t xml:space="preserve">Garut masih dikatakan rendah. </w:t>
      </w:r>
    </w:p>
    <w:p w14:paraId="57B7B102" w14:textId="083D6B3B" w:rsidR="00EC71C9" w:rsidRPr="00D15D13" w:rsidRDefault="00EC71C9" w:rsidP="00341340">
      <w:pPr>
        <w:pStyle w:val="sbb43"/>
        <w:numPr>
          <w:ilvl w:val="6"/>
          <w:numId w:val="28"/>
        </w:numPr>
        <w:ind w:left="567" w:hanging="567"/>
        <w:rPr>
          <w:lang w:val="en-US"/>
        </w:rPr>
      </w:pPr>
      <w:bookmarkStart w:id="231" w:name="_Toc138205491"/>
      <w:bookmarkStart w:id="232" w:name="_Toc169909012"/>
      <w:proofErr w:type="spellStart"/>
      <w:r w:rsidRPr="00D15D13">
        <w:rPr>
          <w:lang w:val="en-US"/>
        </w:rPr>
        <w:t>Keterbatasan</w:t>
      </w:r>
      <w:bookmarkEnd w:id="231"/>
      <w:bookmarkEnd w:id="232"/>
      <w:proofErr w:type="spellEnd"/>
      <w:r w:rsidRPr="00D15D13">
        <w:rPr>
          <w:lang w:val="en-US"/>
        </w:rPr>
        <w:t xml:space="preserve"> </w:t>
      </w:r>
    </w:p>
    <w:p w14:paraId="3D0E7AD6" w14:textId="77777777" w:rsidR="00EC71C9" w:rsidRPr="00D15D13" w:rsidRDefault="00EC71C9" w:rsidP="00D935B5">
      <w:pPr>
        <w:spacing w:after="0" w:line="360" w:lineRule="auto"/>
        <w:ind w:right="-1" w:firstLine="567"/>
        <w:contextualSpacing/>
        <w:jc w:val="both"/>
        <w:rPr>
          <w:rFonts w:ascii="Times New Roman" w:hAnsi="Times New Roman" w:cs="Times New Roman"/>
          <w:sz w:val="24"/>
          <w:szCs w:val="24"/>
          <w:lang w:val="id-ID"/>
        </w:rPr>
      </w:pPr>
      <w:r w:rsidRPr="00D15D13">
        <w:rPr>
          <w:rFonts w:ascii="Times New Roman" w:hAnsi="Times New Roman" w:cs="Times New Roman"/>
          <w:sz w:val="24"/>
          <w:szCs w:val="24"/>
          <w:lang w:val="id-ID"/>
        </w:rPr>
        <w:t>Keterbatasan pada penelitia</w:t>
      </w:r>
      <w:r w:rsidRPr="00D15D13">
        <w:rPr>
          <w:rFonts w:ascii="Times New Roman" w:hAnsi="Times New Roman" w:cs="Times New Roman"/>
          <w:sz w:val="24"/>
          <w:szCs w:val="24"/>
          <w:lang w:val="en-US"/>
        </w:rPr>
        <w:t>n</w:t>
      </w:r>
      <w:r w:rsidRPr="00D15D13">
        <w:rPr>
          <w:rFonts w:ascii="Times New Roman" w:hAnsi="Times New Roman" w:cs="Times New Roman"/>
          <w:sz w:val="24"/>
          <w:szCs w:val="24"/>
          <w:lang w:val="id-ID"/>
        </w:rPr>
        <w:t xml:space="preserve"> ini, peneliti melaksanakan penelitian dengan semaksimal mungkin agar penelitian dapat berjalan dengan lancar, tetapi masih terdapat beberapa keterbatasan dalam penelitian ini yang harus lebih baik lagi untuk penelitian selanjutnya yaitu:</w:t>
      </w:r>
    </w:p>
    <w:p w14:paraId="064DB09A" w14:textId="3E7B3FD7" w:rsidR="00BF4D62" w:rsidRPr="00D935B5" w:rsidRDefault="00EC71C9" w:rsidP="00341340">
      <w:pPr>
        <w:pStyle w:val="ListParagraph"/>
        <w:numPr>
          <w:ilvl w:val="0"/>
          <w:numId w:val="108"/>
        </w:numPr>
        <w:tabs>
          <w:tab w:val="left" w:pos="426"/>
        </w:tabs>
        <w:spacing w:after="0" w:line="360" w:lineRule="auto"/>
        <w:ind w:right="-1"/>
        <w:jc w:val="both"/>
        <w:rPr>
          <w:rFonts w:ascii="Times New Roman" w:hAnsi="Times New Roman" w:cs="Times New Roman"/>
          <w:b/>
          <w:sz w:val="24"/>
          <w:szCs w:val="24"/>
          <w:lang w:val="id-ID"/>
        </w:rPr>
      </w:pPr>
      <w:r w:rsidRPr="00D935B5">
        <w:rPr>
          <w:rFonts w:ascii="Times New Roman" w:hAnsi="Times New Roman" w:cs="Times New Roman"/>
          <w:sz w:val="24"/>
          <w:szCs w:val="24"/>
          <w:lang w:val="id-ID"/>
        </w:rPr>
        <w:t xml:space="preserve">Peneliti ini mengambil sampel untuk penelitian sebanyak </w:t>
      </w:r>
      <w:r w:rsidRPr="00D935B5">
        <w:rPr>
          <w:rFonts w:ascii="Times New Roman" w:hAnsi="Times New Roman" w:cs="Times New Roman"/>
          <w:sz w:val="24"/>
          <w:szCs w:val="24"/>
          <w:lang w:val="en-US"/>
        </w:rPr>
        <w:t>73</w:t>
      </w:r>
      <w:r w:rsidRPr="00D935B5">
        <w:rPr>
          <w:rFonts w:ascii="Times New Roman" w:hAnsi="Times New Roman" w:cs="Times New Roman"/>
          <w:sz w:val="24"/>
          <w:szCs w:val="24"/>
          <w:lang w:val="id-ID"/>
        </w:rPr>
        <w:t xml:space="preserve"> responden, yaitu kelas eksperimen </w:t>
      </w:r>
      <w:r w:rsidRPr="00D935B5">
        <w:rPr>
          <w:rFonts w:ascii="Times New Roman" w:hAnsi="Times New Roman" w:cs="Times New Roman"/>
          <w:sz w:val="24"/>
          <w:szCs w:val="24"/>
          <w:lang w:val="en-US"/>
        </w:rPr>
        <w:t>3</w:t>
      </w:r>
      <w:r w:rsidR="00BF4D62" w:rsidRPr="00D935B5">
        <w:rPr>
          <w:rFonts w:ascii="Times New Roman" w:hAnsi="Times New Roman" w:cs="Times New Roman"/>
          <w:sz w:val="24"/>
          <w:szCs w:val="24"/>
          <w:lang w:val="en-US"/>
        </w:rPr>
        <w:t>7</w:t>
      </w:r>
      <w:r w:rsidRPr="00D935B5">
        <w:rPr>
          <w:rFonts w:ascii="Times New Roman" w:hAnsi="Times New Roman" w:cs="Times New Roman"/>
          <w:sz w:val="24"/>
          <w:szCs w:val="24"/>
          <w:lang w:val="id-ID"/>
        </w:rPr>
        <w:t xml:space="preserve"> peserta didik dan untuk kelas </w:t>
      </w:r>
      <w:proofErr w:type="spellStart"/>
      <w:r w:rsidR="00BF4D62" w:rsidRPr="00D935B5">
        <w:rPr>
          <w:rFonts w:ascii="Times New Roman" w:hAnsi="Times New Roman" w:cs="Times New Roman"/>
          <w:sz w:val="24"/>
          <w:szCs w:val="24"/>
          <w:lang w:val="en-US"/>
        </w:rPr>
        <w:t>eksperimen</w:t>
      </w:r>
      <w:proofErr w:type="spellEnd"/>
      <w:r w:rsidRPr="00D935B5">
        <w:rPr>
          <w:rFonts w:ascii="Times New Roman" w:hAnsi="Times New Roman" w:cs="Times New Roman"/>
          <w:sz w:val="24"/>
          <w:szCs w:val="24"/>
          <w:lang w:val="id-ID"/>
        </w:rPr>
        <w:t xml:space="preserve"> </w:t>
      </w:r>
      <w:r w:rsidRPr="00D935B5">
        <w:rPr>
          <w:rFonts w:ascii="Times New Roman" w:hAnsi="Times New Roman" w:cs="Times New Roman"/>
          <w:sz w:val="24"/>
          <w:szCs w:val="24"/>
          <w:lang w:val="en-US"/>
        </w:rPr>
        <w:t>3</w:t>
      </w:r>
      <w:r w:rsidR="00BF4D62" w:rsidRPr="00D935B5">
        <w:rPr>
          <w:rFonts w:ascii="Times New Roman" w:hAnsi="Times New Roman" w:cs="Times New Roman"/>
          <w:sz w:val="24"/>
          <w:szCs w:val="24"/>
          <w:lang w:val="en-US"/>
        </w:rPr>
        <w:t>6</w:t>
      </w:r>
      <w:r w:rsidRPr="00D935B5">
        <w:rPr>
          <w:rFonts w:ascii="Times New Roman" w:hAnsi="Times New Roman" w:cs="Times New Roman"/>
          <w:sz w:val="24"/>
          <w:szCs w:val="24"/>
          <w:lang w:val="id-ID"/>
        </w:rPr>
        <w:t xml:space="preserve"> peserta didik</w:t>
      </w:r>
      <w:r w:rsidR="00D935B5" w:rsidRPr="00D935B5">
        <w:rPr>
          <w:rFonts w:ascii="Times New Roman" w:hAnsi="Times New Roman" w:cs="Times New Roman"/>
          <w:sz w:val="24"/>
          <w:szCs w:val="24"/>
          <w:lang w:val="en-US"/>
        </w:rPr>
        <w:t xml:space="preserve"> </w:t>
      </w:r>
      <w:proofErr w:type="spellStart"/>
      <w:r w:rsidR="00D935B5" w:rsidRPr="00D935B5">
        <w:rPr>
          <w:rFonts w:ascii="Times New Roman" w:hAnsi="Times New Roman" w:cs="Times New Roman"/>
          <w:sz w:val="24"/>
          <w:szCs w:val="24"/>
          <w:lang w:val="en-US"/>
        </w:rPr>
        <w:t>kelas</w:t>
      </w:r>
      <w:proofErr w:type="spellEnd"/>
      <w:r w:rsidR="00D935B5" w:rsidRPr="00D935B5">
        <w:rPr>
          <w:rFonts w:ascii="Times New Roman" w:hAnsi="Times New Roman" w:cs="Times New Roman"/>
          <w:sz w:val="24"/>
          <w:szCs w:val="24"/>
          <w:lang w:val="en-US"/>
        </w:rPr>
        <w:t xml:space="preserve"> control</w:t>
      </w:r>
      <w:r w:rsidRPr="00D935B5">
        <w:rPr>
          <w:rFonts w:ascii="Times New Roman" w:hAnsi="Times New Roman" w:cs="Times New Roman"/>
          <w:sz w:val="24"/>
          <w:szCs w:val="24"/>
          <w:lang w:val="id-ID"/>
        </w:rPr>
        <w:t>.</w:t>
      </w:r>
    </w:p>
    <w:p w14:paraId="50E0857F" w14:textId="77777777" w:rsidR="00830F6C" w:rsidRPr="00D15D13" w:rsidRDefault="00A07A46" w:rsidP="00341340">
      <w:pPr>
        <w:numPr>
          <w:ilvl w:val="0"/>
          <w:numId w:val="108"/>
        </w:numPr>
        <w:tabs>
          <w:tab w:val="left" w:pos="426"/>
        </w:tabs>
        <w:spacing w:after="0" w:line="360" w:lineRule="auto"/>
        <w:ind w:right="-1"/>
        <w:contextualSpacing/>
        <w:jc w:val="both"/>
        <w:rPr>
          <w:rFonts w:ascii="Times New Roman" w:hAnsi="Times New Roman" w:cs="Times New Roman"/>
          <w:b/>
          <w:sz w:val="24"/>
          <w:szCs w:val="24"/>
          <w:lang w:val="id-ID"/>
        </w:rPr>
      </w:pPr>
      <w:proofErr w:type="spellStart"/>
      <w:r w:rsidRPr="00D15D13">
        <w:rPr>
          <w:rFonts w:ascii="Times New Roman" w:hAnsi="Times New Roman" w:cs="Times New Roman"/>
          <w:sz w:val="24"/>
          <w:szCs w:val="24"/>
          <w:lang w:val="en-US"/>
        </w:rPr>
        <w:t>Keterbatasan</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daya</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dukung</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dalam</w:t>
      </w:r>
      <w:proofErr w:type="spellEnd"/>
      <w:r w:rsidRPr="00D15D13">
        <w:rPr>
          <w:rFonts w:ascii="Times New Roman" w:hAnsi="Times New Roman" w:cs="Times New Roman"/>
          <w:sz w:val="24"/>
          <w:szCs w:val="24"/>
          <w:lang w:val="en-US"/>
        </w:rPr>
        <w:t xml:space="preserve"> proses </w:t>
      </w:r>
      <w:proofErr w:type="spellStart"/>
      <w:r w:rsidRPr="00D15D13">
        <w:rPr>
          <w:rFonts w:ascii="Times New Roman" w:hAnsi="Times New Roman" w:cs="Times New Roman"/>
          <w:sz w:val="24"/>
          <w:szCs w:val="24"/>
          <w:lang w:val="en-US"/>
        </w:rPr>
        <w:t>pembelajaran</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seperti</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kurangnya</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proyektor</w:t>
      </w:r>
      <w:proofErr w:type="spellEnd"/>
      <w:r w:rsidRPr="00D15D13">
        <w:rPr>
          <w:rFonts w:ascii="Times New Roman" w:hAnsi="Times New Roman" w:cs="Times New Roman"/>
          <w:sz w:val="24"/>
          <w:szCs w:val="24"/>
          <w:lang w:val="en-US"/>
        </w:rPr>
        <w:t xml:space="preserve"> pada proses </w:t>
      </w:r>
      <w:proofErr w:type="spellStart"/>
      <w:r w:rsidRPr="00D15D13">
        <w:rPr>
          <w:rFonts w:ascii="Times New Roman" w:hAnsi="Times New Roman" w:cs="Times New Roman"/>
          <w:sz w:val="24"/>
          <w:szCs w:val="24"/>
          <w:lang w:val="en-US"/>
        </w:rPr>
        <w:t>pembelajaran</w:t>
      </w:r>
      <w:proofErr w:type="spellEnd"/>
      <w:r w:rsidRPr="00D15D13">
        <w:rPr>
          <w:rFonts w:ascii="Times New Roman" w:hAnsi="Times New Roman" w:cs="Times New Roman"/>
          <w:sz w:val="24"/>
          <w:szCs w:val="24"/>
          <w:lang w:val="en-US"/>
        </w:rPr>
        <w:t xml:space="preserve"> yang </w:t>
      </w:r>
      <w:proofErr w:type="spellStart"/>
      <w:r w:rsidRPr="00D15D13">
        <w:rPr>
          <w:rFonts w:ascii="Times New Roman" w:hAnsi="Times New Roman" w:cs="Times New Roman"/>
          <w:sz w:val="24"/>
          <w:szCs w:val="24"/>
          <w:lang w:val="en-US"/>
        </w:rPr>
        <w:t>menyebabkan</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peneliti</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harus</w:t>
      </w:r>
      <w:proofErr w:type="spellEnd"/>
      <w:r w:rsidR="00830F6C" w:rsidRPr="00D15D13">
        <w:rPr>
          <w:rFonts w:ascii="Times New Roman" w:hAnsi="Times New Roman" w:cs="Times New Roman"/>
          <w:sz w:val="24"/>
          <w:szCs w:val="24"/>
          <w:lang w:val="en-US"/>
        </w:rPr>
        <w:t xml:space="preserve"> </w:t>
      </w:r>
      <w:proofErr w:type="spellStart"/>
      <w:r w:rsidR="00830F6C" w:rsidRPr="00D15D13">
        <w:rPr>
          <w:rFonts w:ascii="Times New Roman" w:hAnsi="Times New Roman" w:cs="Times New Roman"/>
          <w:sz w:val="24"/>
          <w:szCs w:val="24"/>
          <w:lang w:val="en-US"/>
        </w:rPr>
        <w:t>menggunakan</w:t>
      </w:r>
      <w:proofErr w:type="spellEnd"/>
      <w:r w:rsidR="00830F6C" w:rsidRPr="00D15D13">
        <w:rPr>
          <w:rFonts w:ascii="Times New Roman" w:hAnsi="Times New Roman" w:cs="Times New Roman"/>
          <w:sz w:val="24"/>
          <w:szCs w:val="24"/>
          <w:lang w:val="en-US"/>
        </w:rPr>
        <w:t xml:space="preserve"> </w:t>
      </w:r>
      <w:proofErr w:type="spellStart"/>
      <w:r w:rsidR="00830F6C" w:rsidRPr="00D15D13">
        <w:rPr>
          <w:rFonts w:ascii="Times New Roman" w:hAnsi="Times New Roman" w:cs="Times New Roman"/>
          <w:sz w:val="24"/>
          <w:szCs w:val="24"/>
          <w:lang w:val="en-US"/>
        </w:rPr>
        <w:t>daya</w:t>
      </w:r>
      <w:proofErr w:type="spellEnd"/>
      <w:r w:rsidR="00830F6C" w:rsidRPr="00D15D13">
        <w:rPr>
          <w:rFonts w:ascii="Times New Roman" w:hAnsi="Times New Roman" w:cs="Times New Roman"/>
          <w:sz w:val="24"/>
          <w:szCs w:val="24"/>
          <w:lang w:val="en-US"/>
        </w:rPr>
        <w:t xml:space="preserve"> </w:t>
      </w:r>
      <w:proofErr w:type="spellStart"/>
      <w:r w:rsidR="00830F6C" w:rsidRPr="00D15D13">
        <w:rPr>
          <w:rFonts w:ascii="Times New Roman" w:hAnsi="Times New Roman" w:cs="Times New Roman"/>
          <w:sz w:val="24"/>
          <w:szCs w:val="24"/>
          <w:lang w:val="en-US"/>
        </w:rPr>
        <w:t>dukung</w:t>
      </w:r>
      <w:proofErr w:type="spellEnd"/>
      <w:r w:rsidR="00830F6C" w:rsidRPr="00D15D13">
        <w:rPr>
          <w:rFonts w:ascii="Times New Roman" w:hAnsi="Times New Roman" w:cs="Times New Roman"/>
          <w:sz w:val="24"/>
          <w:szCs w:val="24"/>
          <w:lang w:val="en-US"/>
        </w:rPr>
        <w:t xml:space="preserve"> yang </w:t>
      </w:r>
      <w:proofErr w:type="spellStart"/>
      <w:r w:rsidR="00830F6C" w:rsidRPr="00D15D13">
        <w:rPr>
          <w:rFonts w:ascii="Times New Roman" w:hAnsi="Times New Roman" w:cs="Times New Roman"/>
          <w:sz w:val="24"/>
          <w:szCs w:val="24"/>
          <w:lang w:val="en-US"/>
        </w:rPr>
        <w:t>ada</w:t>
      </w:r>
      <w:proofErr w:type="spellEnd"/>
      <w:r w:rsidR="00830F6C" w:rsidRPr="00D15D13">
        <w:rPr>
          <w:rFonts w:ascii="Times New Roman" w:hAnsi="Times New Roman" w:cs="Times New Roman"/>
          <w:sz w:val="24"/>
          <w:szCs w:val="24"/>
          <w:lang w:val="en-US"/>
        </w:rPr>
        <w:t xml:space="preserve"> d </w:t>
      </w:r>
      <w:proofErr w:type="spellStart"/>
      <w:r w:rsidR="00830F6C" w:rsidRPr="00D15D13">
        <w:rPr>
          <w:rFonts w:ascii="Times New Roman" w:hAnsi="Times New Roman" w:cs="Times New Roman"/>
          <w:sz w:val="24"/>
          <w:szCs w:val="24"/>
          <w:lang w:val="en-US"/>
        </w:rPr>
        <w:t>lingkungan</w:t>
      </w:r>
      <w:proofErr w:type="spellEnd"/>
      <w:r w:rsidR="00830F6C" w:rsidRPr="00D15D13">
        <w:rPr>
          <w:rFonts w:ascii="Times New Roman" w:hAnsi="Times New Roman" w:cs="Times New Roman"/>
          <w:sz w:val="24"/>
          <w:szCs w:val="24"/>
          <w:lang w:val="en-US"/>
        </w:rPr>
        <w:t xml:space="preserve"> </w:t>
      </w:r>
      <w:proofErr w:type="spellStart"/>
      <w:r w:rsidR="00830F6C" w:rsidRPr="00D15D13">
        <w:rPr>
          <w:rFonts w:ascii="Times New Roman" w:hAnsi="Times New Roman" w:cs="Times New Roman"/>
          <w:sz w:val="24"/>
          <w:szCs w:val="24"/>
          <w:lang w:val="en-US"/>
        </w:rPr>
        <w:t>sekolah</w:t>
      </w:r>
      <w:proofErr w:type="spellEnd"/>
      <w:r w:rsidR="00830F6C" w:rsidRPr="00D15D13">
        <w:rPr>
          <w:rFonts w:ascii="Times New Roman" w:hAnsi="Times New Roman" w:cs="Times New Roman"/>
          <w:sz w:val="24"/>
          <w:szCs w:val="24"/>
          <w:lang w:val="en-US"/>
        </w:rPr>
        <w:t xml:space="preserve"> </w:t>
      </w:r>
      <w:r w:rsidRPr="00D15D13">
        <w:rPr>
          <w:rFonts w:ascii="Times New Roman" w:hAnsi="Times New Roman" w:cs="Times New Roman"/>
          <w:sz w:val="24"/>
          <w:szCs w:val="24"/>
          <w:lang w:val="en-US"/>
        </w:rPr>
        <w:t xml:space="preserve"> </w:t>
      </w:r>
    </w:p>
    <w:p w14:paraId="485C761E" w14:textId="1ABFF32B" w:rsidR="00EC71C9" w:rsidRPr="00D15D13" w:rsidRDefault="00EC71C9" w:rsidP="00341340">
      <w:pPr>
        <w:numPr>
          <w:ilvl w:val="0"/>
          <w:numId w:val="108"/>
        </w:numPr>
        <w:tabs>
          <w:tab w:val="left" w:pos="426"/>
        </w:tabs>
        <w:spacing w:after="0" w:line="360" w:lineRule="auto"/>
        <w:ind w:right="-1"/>
        <w:contextualSpacing/>
        <w:jc w:val="both"/>
        <w:rPr>
          <w:rFonts w:ascii="Times New Roman" w:hAnsi="Times New Roman" w:cs="Times New Roman"/>
          <w:b/>
          <w:sz w:val="24"/>
          <w:szCs w:val="24"/>
          <w:lang w:val="id-ID"/>
        </w:rPr>
      </w:pPr>
      <w:r w:rsidRPr="00D15D13">
        <w:rPr>
          <w:rFonts w:ascii="Times New Roman" w:hAnsi="Times New Roman" w:cs="Times New Roman"/>
          <w:sz w:val="24"/>
          <w:szCs w:val="24"/>
          <w:lang w:val="id-ID"/>
        </w:rPr>
        <w:lastRenderedPageBreak/>
        <w:t xml:space="preserve">Masih terdapat peserta didik yang kurang memahami konsep </w:t>
      </w:r>
      <w:proofErr w:type="spellStart"/>
      <w:r w:rsidRPr="00D15D13">
        <w:rPr>
          <w:rFonts w:ascii="Times New Roman" w:hAnsi="Times New Roman" w:cs="Times New Roman"/>
          <w:sz w:val="24"/>
          <w:szCs w:val="24"/>
          <w:lang w:val="en-US"/>
        </w:rPr>
        <w:t>dalam</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pembelajaran</w:t>
      </w:r>
      <w:proofErr w:type="spellEnd"/>
      <w:r w:rsidRPr="00D15D13">
        <w:rPr>
          <w:rFonts w:ascii="Times New Roman" w:hAnsi="Times New Roman" w:cs="Times New Roman"/>
          <w:sz w:val="24"/>
          <w:szCs w:val="24"/>
          <w:lang w:val="en-US"/>
        </w:rPr>
        <w:t xml:space="preserve"> </w:t>
      </w:r>
      <w:r w:rsidRPr="00D15D13">
        <w:rPr>
          <w:rFonts w:ascii="Times New Roman" w:hAnsi="Times New Roman" w:cs="Times New Roman"/>
          <w:sz w:val="24"/>
          <w:szCs w:val="24"/>
          <w:lang w:val="id-ID"/>
        </w:rPr>
        <w:t xml:space="preserve"> yang sesuai dengan indikator seperti ada 1 peserta didik yang masih dalam kategori rendah, 2 peserta didik dalam kategori tinggi dan sisanya berada dalam kategori sedang, sehingga dapat disimpulkan </w:t>
      </w:r>
      <w:proofErr w:type="spellStart"/>
      <w:r w:rsidRPr="00D15D13">
        <w:rPr>
          <w:rFonts w:ascii="Times New Roman" w:hAnsi="Times New Roman" w:cs="Times New Roman"/>
          <w:sz w:val="24"/>
          <w:szCs w:val="24"/>
          <w:lang w:val="en-US"/>
        </w:rPr>
        <w:t>bahwa</w:t>
      </w:r>
      <w:proofErr w:type="spellEnd"/>
      <w:r w:rsidRPr="00D15D13">
        <w:rPr>
          <w:rFonts w:ascii="Times New Roman" w:hAnsi="Times New Roman" w:cs="Times New Roman"/>
          <w:sz w:val="24"/>
          <w:szCs w:val="24"/>
          <w:lang w:val="en-US"/>
        </w:rPr>
        <w:t xml:space="preserve"> me</w:t>
      </w:r>
      <w:r w:rsidR="00BF4D62" w:rsidRPr="00D15D13">
        <w:rPr>
          <w:rFonts w:ascii="Times New Roman" w:hAnsi="Times New Roman" w:cs="Times New Roman"/>
          <w:sz w:val="24"/>
          <w:szCs w:val="24"/>
          <w:lang w:val="en-US"/>
        </w:rPr>
        <w:t>dia</w:t>
      </w:r>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pembelajaran</w:t>
      </w:r>
      <w:proofErr w:type="spellEnd"/>
      <w:r w:rsidRPr="00D15D13">
        <w:rPr>
          <w:rFonts w:ascii="Times New Roman" w:hAnsi="Times New Roman" w:cs="Times New Roman"/>
          <w:sz w:val="24"/>
          <w:szCs w:val="24"/>
          <w:lang w:val="en-US"/>
        </w:rPr>
        <w:t xml:space="preserve"> </w:t>
      </w:r>
      <w:r w:rsidR="00BF4D62" w:rsidRPr="00D15D13">
        <w:rPr>
          <w:rFonts w:ascii="Times New Roman" w:hAnsi="Times New Roman" w:cs="Times New Roman"/>
          <w:i/>
          <w:iCs/>
          <w:sz w:val="24"/>
          <w:szCs w:val="24"/>
          <w:lang w:val="en-US"/>
        </w:rPr>
        <w:t xml:space="preserve">Spinning </w:t>
      </w:r>
      <w:proofErr w:type="spellStart"/>
      <w:r w:rsidR="00BF4D62" w:rsidRPr="00D15D13">
        <w:rPr>
          <w:rFonts w:ascii="Times New Roman" w:hAnsi="Times New Roman" w:cs="Times New Roman"/>
          <w:i/>
          <w:iCs/>
          <w:sz w:val="24"/>
          <w:szCs w:val="24"/>
          <w:lang w:val="en-US"/>
        </w:rPr>
        <w:t>whell</w:t>
      </w:r>
      <w:proofErr w:type="spellEnd"/>
      <w:r w:rsidR="00BF4D62" w:rsidRPr="00D15D13">
        <w:rPr>
          <w:rFonts w:ascii="Times New Roman" w:hAnsi="Times New Roman" w:cs="Times New Roman"/>
          <w:sz w:val="24"/>
          <w:szCs w:val="24"/>
          <w:lang w:val="en-US"/>
        </w:rPr>
        <w:t xml:space="preserve"> </w:t>
      </w:r>
      <w:r w:rsidRPr="00D15D13">
        <w:rPr>
          <w:rFonts w:ascii="Times New Roman" w:hAnsi="Times New Roman" w:cs="Times New Roman"/>
          <w:sz w:val="24"/>
          <w:szCs w:val="24"/>
          <w:lang w:val="en-US"/>
        </w:rPr>
        <w:t xml:space="preserve"> </w:t>
      </w:r>
      <w:r w:rsidRPr="00D15D13">
        <w:rPr>
          <w:rFonts w:ascii="Times New Roman" w:hAnsi="Times New Roman" w:cs="Times New Roman"/>
          <w:sz w:val="24"/>
          <w:szCs w:val="24"/>
          <w:lang w:val="id-ID"/>
        </w:rPr>
        <w:t>belum bisa di pahami secara keseluruhan peserta didik.</w:t>
      </w:r>
    </w:p>
    <w:p w14:paraId="1E2C2941" w14:textId="77777777" w:rsidR="00EC71C9" w:rsidRPr="00D15D13" w:rsidRDefault="00EC71C9" w:rsidP="00341340">
      <w:pPr>
        <w:numPr>
          <w:ilvl w:val="0"/>
          <w:numId w:val="108"/>
        </w:numPr>
        <w:tabs>
          <w:tab w:val="left" w:pos="426"/>
        </w:tabs>
        <w:spacing w:after="0" w:line="360" w:lineRule="auto"/>
        <w:ind w:right="-1"/>
        <w:contextualSpacing/>
        <w:jc w:val="both"/>
        <w:rPr>
          <w:rFonts w:ascii="Times New Roman" w:hAnsi="Times New Roman" w:cs="Times New Roman"/>
          <w:bCs/>
          <w:sz w:val="24"/>
          <w:szCs w:val="24"/>
          <w:lang w:val="id-ID"/>
        </w:rPr>
      </w:pPr>
      <w:r w:rsidRPr="00D15D13">
        <w:rPr>
          <w:rFonts w:ascii="Times New Roman" w:hAnsi="Times New Roman" w:cs="Times New Roman"/>
          <w:bCs/>
          <w:sz w:val="24"/>
          <w:szCs w:val="24"/>
          <w:lang w:val="id-ID"/>
        </w:rPr>
        <w:t>Merujuk dari metodologinya, peneliti hanya menggunakan pendekatan kuantitatif yang mengandalkan pengujian statistik sebagai dasar menarik kesimpulan. Tidak dilengkapi dengan pendekatan kualitatif untuk memperdalam kajian. Dan pada pengumpulan instrument penelitia hanya menggunakan instrumen tes yaitu pretest dan postest pada kelas eksperimen dan kelas kontrol.</w:t>
      </w:r>
    </w:p>
    <w:p w14:paraId="1F37599D" w14:textId="1BC5EC01" w:rsidR="00EC71C9" w:rsidRDefault="00EC71C9" w:rsidP="00341340">
      <w:pPr>
        <w:numPr>
          <w:ilvl w:val="0"/>
          <w:numId w:val="108"/>
        </w:numPr>
        <w:tabs>
          <w:tab w:val="left" w:pos="426"/>
        </w:tabs>
        <w:spacing w:after="0" w:line="360" w:lineRule="auto"/>
        <w:ind w:right="-1"/>
        <w:contextualSpacing/>
        <w:jc w:val="both"/>
        <w:rPr>
          <w:rFonts w:ascii="Times New Roman" w:hAnsi="Times New Roman" w:cs="Times New Roman"/>
          <w:bCs/>
          <w:sz w:val="24"/>
          <w:szCs w:val="24"/>
          <w:lang w:val="id-ID"/>
        </w:rPr>
      </w:pPr>
      <w:r w:rsidRPr="00D15D13">
        <w:rPr>
          <w:rFonts w:ascii="Times New Roman" w:hAnsi="Times New Roman" w:cs="Times New Roman"/>
          <w:bCs/>
          <w:sz w:val="24"/>
          <w:szCs w:val="24"/>
          <w:lang w:val="id-ID"/>
        </w:rPr>
        <w:t>Instrumen pengumpulan data melalui pemberian tes soal yaitu pretest dan postest dilakukan dalam penelitian ini sebagian peserta didik melakukan jawaban yang tidak sesuai atau di buat asal sehingga berdampak pada hasil penelitian yang kurang kondusif atau kurang stabil sehingga berpengaruh terhadap analisis data dan berpengaruh pada temuan penelitian.</w:t>
      </w:r>
    </w:p>
    <w:p w14:paraId="6DDF9F09" w14:textId="2F209783" w:rsidR="00E04A59" w:rsidRDefault="00E04A59" w:rsidP="00830F6C">
      <w:pPr>
        <w:keepNext/>
        <w:keepLines/>
        <w:spacing w:before="240" w:after="0" w:line="240" w:lineRule="auto"/>
        <w:jc w:val="center"/>
        <w:outlineLvl w:val="0"/>
        <w:rPr>
          <w:rFonts w:ascii="Times New Roman" w:eastAsia="Times New Roman" w:hAnsi="Times New Roman" w:cs="Times New Roman"/>
          <w:b/>
          <w:sz w:val="24"/>
          <w:szCs w:val="24"/>
        </w:rPr>
        <w:sectPr w:rsidR="00E04A59" w:rsidSect="00962C27">
          <w:pgSz w:w="11906" w:h="16838" w:code="9"/>
          <w:pgMar w:top="1701" w:right="1701" w:bottom="1701" w:left="2268" w:header="709" w:footer="709" w:gutter="0"/>
          <w:cols w:space="708"/>
          <w:titlePg/>
          <w:docGrid w:linePitch="360"/>
        </w:sectPr>
      </w:pPr>
      <w:bookmarkStart w:id="233" w:name="_Toc138205492"/>
    </w:p>
    <w:p w14:paraId="1AC6A092" w14:textId="157CC008" w:rsidR="00830F6C" w:rsidRPr="00D15D13" w:rsidRDefault="00830F6C" w:rsidP="0000389E">
      <w:pPr>
        <w:pStyle w:val="Heading1"/>
      </w:pPr>
      <w:bookmarkStart w:id="234" w:name="_Toc169909013"/>
      <w:r w:rsidRPr="00D15D13">
        <w:lastRenderedPageBreak/>
        <w:t>BAB V</w:t>
      </w:r>
      <w:bookmarkEnd w:id="233"/>
      <w:bookmarkEnd w:id="234"/>
    </w:p>
    <w:p w14:paraId="510AC5D3" w14:textId="77777777" w:rsidR="00830F6C" w:rsidRPr="00D15D13" w:rsidRDefault="00830F6C" w:rsidP="0000389E">
      <w:pPr>
        <w:pStyle w:val="Heading1"/>
      </w:pPr>
      <w:bookmarkStart w:id="235" w:name="_Toc138205493"/>
      <w:bookmarkStart w:id="236" w:name="_Toc169909014"/>
      <w:r w:rsidRPr="00D15D13">
        <w:t>KESIMPULAN DAN SARAN</w:t>
      </w:r>
      <w:bookmarkEnd w:id="235"/>
      <w:bookmarkEnd w:id="236"/>
    </w:p>
    <w:p w14:paraId="2553FFC1" w14:textId="77777777" w:rsidR="00830F6C" w:rsidRPr="00D15D13" w:rsidRDefault="00830F6C" w:rsidP="00830F6C">
      <w:pPr>
        <w:spacing w:line="256" w:lineRule="auto"/>
        <w:rPr>
          <w:rFonts w:ascii="Times New Roman" w:eastAsia="Calibri" w:hAnsi="Times New Roman" w:cs="Times New Roman"/>
          <w:sz w:val="24"/>
          <w:szCs w:val="24"/>
        </w:rPr>
      </w:pPr>
    </w:p>
    <w:p w14:paraId="2932A8B0" w14:textId="36553E05" w:rsidR="00046FA1" w:rsidRPr="00D15D13" w:rsidRDefault="00046FA1" w:rsidP="00341340">
      <w:pPr>
        <w:pStyle w:val="subbab5"/>
        <w:numPr>
          <w:ilvl w:val="0"/>
          <w:numId w:val="80"/>
        </w:numPr>
        <w:tabs>
          <w:tab w:val="clear" w:pos="567"/>
          <w:tab w:val="left" w:pos="426"/>
        </w:tabs>
        <w:ind w:left="567" w:hanging="567"/>
      </w:pPr>
      <w:bookmarkStart w:id="237" w:name="_Toc138205494"/>
      <w:bookmarkStart w:id="238" w:name="_Toc169909015"/>
      <w:r w:rsidRPr="00D15D13">
        <w:t>Kesimpulan</w:t>
      </w:r>
      <w:bookmarkEnd w:id="237"/>
      <w:bookmarkEnd w:id="238"/>
    </w:p>
    <w:p w14:paraId="177E2F6C" w14:textId="2B4D772F" w:rsidR="00046FA1" w:rsidRPr="00D15D13" w:rsidRDefault="00046FA1" w:rsidP="00046FA1">
      <w:pPr>
        <w:tabs>
          <w:tab w:val="left" w:pos="426"/>
        </w:tabs>
        <w:spacing w:after="0" w:line="360" w:lineRule="auto"/>
        <w:jc w:val="both"/>
        <w:rPr>
          <w:rFonts w:ascii="Times New Roman" w:eastAsia="Calibri" w:hAnsi="Times New Roman" w:cs="Times New Roman"/>
          <w:sz w:val="24"/>
          <w:szCs w:val="24"/>
          <w:lang w:val="id-ID"/>
        </w:rPr>
      </w:pPr>
      <w:r w:rsidRPr="00D15D13">
        <w:rPr>
          <w:rFonts w:ascii="Times New Roman" w:eastAsia="Calibri" w:hAnsi="Times New Roman" w:cs="Times New Roman"/>
          <w:sz w:val="24"/>
          <w:szCs w:val="24"/>
        </w:rPr>
        <w:tab/>
      </w:r>
      <w:bookmarkStart w:id="239" w:name="_Hlk176976769"/>
      <w:proofErr w:type="spellStart"/>
      <w:r w:rsidRPr="00D15D13">
        <w:rPr>
          <w:rFonts w:ascii="Times New Roman" w:eastAsia="Calibri" w:hAnsi="Times New Roman" w:cs="Times New Roman"/>
          <w:sz w:val="24"/>
          <w:szCs w:val="24"/>
        </w:rPr>
        <w:t>Berdasarkan</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hasil</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penelitian</w:t>
      </w:r>
      <w:proofErr w:type="spellEnd"/>
      <w:r w:rsidRPr="00D15D13">
        <w:rPr>
          <w:rFonts w:ascii="Times New Roman" w:eastAsia="Calibri" w:hAnsi="Times New Roman" w:cs="Times New Roman"/>
          <w:sz w:val="24"/>
          <w:szCs w:val="24"/>
        </w:rPr>
        <w:t xml:space="preserve"> </w:t>
      </w:r>
      <w:r w:rsidRPr="00D15D13">
        <w:rPr>
          <w:rFonts w:ascii="Times New Roman" w:eastAsia="Calibri" w:hAnsi="Times New Roman" w:cs="Times New Roman"/>
          <w:sz w:val="24"/>
          <w:szCs w:val="24"/>
          <w:lang w:val="id-ID"/>
        </w:rPr>
        <w:t xml:space="preserve">studi </w:t>
      </w:r>
      <w:proofErr w:type="spellStart"/>
      <w:r w:rsidRPr="00D15D13">
        <w:rPr>
          <w:rFonts w:ascii="Times New Roman" w:eastAsia="Calibri" w:hAnsi="Times New Roman" w:cs="Times New Roman"/>
          <w:sz w:val="24"/>
          <w:szCs w:val="24"/>
        </w:rPr>
        <w:t>kuasi</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ekperimen</w:t>
      </w:r>
      <w:proofErr w:type="spellEnd"/>
      <w:r w:rsidRPr="00D15D13">
        <w:rPr>
          <w:rFonts w:ascii="Times New Roman" w:eastAsia="Calibri" w:hAnsi="Times New Roman" w:cs="Times New Roman"/>
          <w:sz w:val="24"/>
          <w:szCs w:val="24"/>
        </w:rPr>
        <w:t xml:space="preserve"> yang </w:t>
      </w:r>
      <w:proofErr w:type="spellStart"/>
      <w:r w:rsidRPr="00D15D13">
        <w:rPr>
          <w:rFonts w:ascii="Times New Roman" w:eastAsia="Calibri" w:hAnsi="Times New Roman" w:cs="Times New Roman"/>
          <w:sz w:val="24"/>
          <w:szCs w:val="24"/>
        </w:rPr>
        <w:t>dilakukan</w:t>
      </w:r>
      <w:proofErr w:type="spellEnd"/>
      <w:r w:rsidRPr="00D15D13">
        <w:rPr>
          <w:rFonts w:ascii="Times New Roman" w:eastAsia="Calibri" w:hAnsi="Times New Roman" w:cs="Times New Roman"/>
          <w:sz w:val="24"/>
          <w:szCs w:val="24"/>
        </w:rPr>
        <w:t xml:space="preserve"> di </w:t>
      </w:r>
      <w:proofErr w:type="spellStart"/>
      <w:r w:rsidRPr="00D15D13">
        <w:rPr>
          <w:rFonts w:ascii="Times New Roman" w:eastAsia="Calibri" w:hAnsi="Times New Roman" w:cs="Times New Roman"/>
          <w:sz w:val="24"/>
          <w:szCs w:val="24"/>
        </w:rPr>
        <w:t>kelas</w:t>
      </w:r>
      <w:proofErr w:type="spellEnd"/>
      <w:r w:rsidRPr="00D15D13">
        <w:rPr>
          <w:rFonts w:ascii="Times New Roman" w:eastAsia="Calibri" w:hAnsi="Times New Roman" w:cs="Times New Roman"/>
          <w:sz w:val="24"/>
          <w:szCs w:val="24"/>
        </w:rPr>
        <w:t xml:space="preserve"> VIII SMP</w:t>
      </w:r>
      <w:r w:rsidRPr="00D15D13">
        <w:rPr>
          <w:rFonts w:ascii="Times New Roman" w:eastAsia="Calibri" w:hAnsi="Times New Roman" w:cs="Times New Roman"/>
          <w:sz w:val="24"/>
          <w:szCs w:val="24"/>
          <w:lang w:val="id-ID"/>
        </w:rPr>
        <w:t xml:space="preserve">N </w:t>
      </w:r>
      <w:r w:rsidRPr="00D15D13">
        <w:rPr>
          <w:rFonts w:ascii="Times New Roman" w:eastAsia="Calibri" w:hAnsi="Times New Roman" w:cs="Times New Roman"/>
          <w:sz w:val="24"/>
          <w:szCs w:val="24"/>
          <w:lang w:val="en-US"/>
        </w:rPr>
        <w:t xml:space="preserve">2 </w:t>
      </w:r>
      <w:proofErr w:type="spellStart"/>
      <w:r w:rsidRPr="00D15D13">
        <w:rPr>
          <w:rFonts w:ascii="Times New Roman" w:eastAsia="Calibri" w:hAnsi="Times New Roman" w:cs="Times New Roman"/>
          <w:sz w:val="24"/>
          <w:szCs w:val="24"/>
          <w:lang w:val="en-US"/>
        </w:rPr>
        <w:t>Tarogong</w:t>
      </w:r>
      <w:proofErr w:type="spellEnd"/>
      <w:r w:rsidRPr="00D15D13">
        <w:rPr>
          <w:rFonts w:ascii="Times New Roman" w:eastAsia="Calibri" w:hAnsi="Times New Roman" w:cs="Times New Roman"/>
          <w:sz w:val="24"/>
          <w:szCs w:val="24"/>
          <w:lang w:val="en-US"/>
        </w:rPr>
        <w:t xml:space="preserve"> </w:t>
      </w:r>
      <w:proofErr w:type="spellStart"/>
      <w:r w:rsidRPr="00D15D13">
        <w:rPr>
          <w:rFonts w:ascii="Times New Roman" w:eastAsia="Calibri" w:hAnsi="Times New Roman" w:cs="Times New Roman"/>
          <w:sz w:val="24"/>
          <w:szCs w:val="24"/>
          <w:lang w:val="en-US"/>
        </w:rPr>
        <w:t>Kidul</w:t>
      </w:r>
      <w:proofErr w:type="spellEnd"/>
      <w:r w:rsidRPr="00D15D13">
        <w:rPr>
          <w:rFonts w:ascii="Times New Roman" w:eastAsia="Calibri" w:hAnsi="Times New Roman" w:cs="Times New Roman"/>
          <w:sz w:val="24"/>
          <w:szCs w:val="24"/>
        </w:rPr>
        <w:t xml:space="preserve"> Garut. </w:t>
      </w:r>
      <w:proofErr w:type="spellStart"/>
      <w:r w:rsidRPr="00D15D13">
        <w:rPr>
          <w:rFonts w:ascii="Times New Roman" w:eastAsia="Calibri" w:hAnsi="Times New Roman" w:cs="Times New Roman"/>
          <w:sz w:val="24"/>
          <w:szCs w:val="24"/>
        </w:rPr>
        <w:t>Ditemukan</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perbedaan</w:t>
      </w:r>
      <w:proofErr w:type="spellEnd"/>
      <w:r w:rsidRPr="00D15D13">
        <w:rPr>
          <w:rFonts w:ascii="Times New Roman" w:eastAsia="Calibri" w:hAnsi="Times New Roman" w:cs="Times New Roman"/>
          <w:sz w:val="24"/>
          <w:szCs w:val="24"/>
        </w:rPr>
        <w:t xml:space="preserve"> </w:t>
      </w:r>
      <w:r w:rsidRPr="00D15D13">
        <w:rPr>
          <w:rFonts w:ascii="Times New Roman" w:eastAsia="Calibri" w:hAnsi="Times New Roman" w:cs="Times New Roman"/>
          <w:sz w:val="24"/>
          <w:szCs w:val="24"/>
          <w:lang w:val="id-ID"/>
        </w:rPr>
        <w:t xml:space="preserve">pemahaman konsep </w:t>
      </w:r>
      <w:proofErr w:type="spellStart"/>
      <w:r w:rsidRPr="00D15D13">
        <w:rPr>
          <w:rFonts w:ascii="Times New Roman" w:eastAsia="Calibri" w:hAnsi="Times New Roman" w:cs="Times New Roman"/>
          <w:sz w:val="24"/>
          <w:szCs w:val="24"/>
          <w:lang w:val="en-US"/>
        </w:rPr>
        <w:t>pembelajaran</w:t>
      </w:r>
      <w:proofErr w:type="spellEnd"/>
      <w:r w:rsidRPr="00D15D13">
        <w:rPr>
          <w:rFonts w:ascii="Times New Roman" w:eastAsia="Calibri" w:hAnsi="Times New Roman" w:cs="Times New Roman"/>
          <w:sz w:val="24"/>
          <w:szCs w:val="24"/>
          <w:lang w:val="id-ID"/>
        </w:rPr>
        <w:t xml:space="preserve"> </w:t>
      </w:r>
      <w:proofErr w:type="spellStart"/>
      <w:r w:rsidRPr="00D15D13">
        <w:rPr>
          <w:rFonts w:ascii="Times New Roman" w:eastAsia="Calibri" w:hAnsi="Times New Roman" w:cs="Times New Roman"/>
          <w:sz w:val="24"/>
          <w:szCs w:val="24"/>
        </w:rPr>
        <w:t>peserta</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didik</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dalam</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mata</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pelajaran</w:t>
      </w:r>
      <w:proofErr w:type="spellEnd"/>
      <w:r w:rsidRPr="00D15D13">
        <w:rPr>
          <w:rFonts w:ascii="Times New Roman" w:eastAsia="Calibri" w:hAnsi="Times New Roman" w:cs="Times New Roman"/>
          <w:sz w:val="24"/>
          <w:szCs w:val="24"/>
        </w:rPr>
        <w:t xml:space="preserve"> IPS. </w:t>
      </w:r>
      <w:proofErr w:type="spellStart"/>
      <w:r w:rsidRPr="00D15D13">
        <w:rPr>
          <w:rFonts w:ascii="Times New Roman" w:eastAsia="Calibri" w:hAnsi="Times New Roman" w:cs="Times New Roman"/>
          <w:sz w:val="24"/>
          <w:szCs w:val="24"/>
        </w:rPr>
        <w:t>Penelitian</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dilakukan</w:t>
      </w:r>
      <w:proofErr w:type="spellEnd"/>
      <w:r w:rsidRPr="00D15D13">
        <w:rPr>
          <w:rFonts w:ascii="Times New Roman" w:eastAsia="Calibri" w:hAnsi="Times New Roman" w:cs="Times New Roman"/>
          <w:sz w:val="24"/>
          <w:szCs w:val="24"/>
        </w:rPr>
        <w:t xml:space="preserve"> pada </w:t>
      </w:r>
      <w:proofErr w:type="spellStart"/>
      <w:r w:rsidRPr="00D15D13">
        <w:rPr>
          <w:rFonts w:ascii="Times New Roman" w:eastAsia="Calibri" w:hAnsi="Times New Roman" w:cs="Times New Roman"/>
          <w:sz w:val="24"/>
          <w:szCs w:val="24"/>
        </w:rPr>
        <w:t>dua</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kelas</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satu</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kelas</w:t>
      </w:r>
      <w:proofErr w:type="spellEnd"/>
      <w:r w:rsidRPr="00D15D13">
        <w:rPr>
          <w:rFonts w:ascii="Times New Roman" w:eastAsia="Calibri" w:hAnsi="Times New Roman" w:cs="Times New Roman"/>
          <w:sz w:val="24"/>
          <w:szCs w:val="24"/>
        </w:rPr>
        <w:t xml:space="preserve"> yang </w:t>
      </w:r>
      <w:proofErr w:type="spellStart"/>
      <w:r w:rsidRPr="00D15D13">
        <w:rPr>
          <w:rFonts w:ascii="Times New Roman" w:eastAsia="Calibri" w:hAnsi="Times New Roman" w:cs="Times New Roman"/>
          <w:sz w:val="24"/>
          <w:szCs w:val="24"/>
        </w:rPr>
        <w:t>menggunakan</w:t>
      </w:r>
      <w:proofErr w:type="spellEnd"/>
      <w:r w:rsidRPr="00D15D13">
        <w:rPr>
          <w:rFonts w:ascii="Times New Roman" w:eastAsia="Calibri" w:hAnsi="Times New Roman" w:cs="Times New Roman"/>
          <w:sz w:val="24"/>
          <w:szCs w:val="24"/>
        </w:rPr>
        <w:t xml:space="preserve"> media </w:t>
      </w:r>
      <w:proofErr w:type="spellStart"/>
      <w:r w:rsidRPr="00D15D13">
        <w:rPr>
          <w:rFonts w:ascii="Times New Roman" w:eastAsia="Calibri" w:hAnsi="Times New Roman" w:cs="Times New Roman"/>
          <w:sz w:val="24"/>
          <w:szCs w:val="24"/>
        </w:rPr>
        <w:t>pembelajaran</w:t>
      </w:r>
      <w:proofErr w:type="spellEnd"/>
      <w:r w:rsidRPr="00D15D13">
        <w:rPr>
          <w:rFonts w:ascii="Times New Roman" w:eastAsia="Calibri" w:hAnsi="Times New Roman" w:cs="Times New Roman"/>
          <w:sz w:val="24"/>
          <w:szCs w:val="24"/>
        </w:rPr>
        <w:t xml:space="preserve"> </w:t>
      </w:r>
      <w:r w:rsidR="00C17705" w:rsidRPr="00C17705">
        <w:rPr>
          <w:rFonts w:ascii="Times New Roman" w:eastAsia="Calibri" w:hAnsi="Times New Roman" w:cs="Times New Roman"/>
          <w:i/>
          <w:iCs/>
          <w:sz w:val="24"/>
          <w:szCs w:val="24"/>
        </w:rPr>
        <w:t xml:space="preserve">Spinning </w:t>
      </w:r>
      <w:proofErr w:type="gramStart"/>
      <w:r w:rsidR="00C17705" w:rsidRPr="00C17705">
        <w:rPr>
          <w:rFonts w:ascii="Times New Roman" w:eastAsia="Calibri" w:hAnsi="Times New Roman" w:cs="Times New Roman"/>
          <w:i/>
          <w:iCs/>
          <w:sz w:val="24"/>
          <w:szCs w:val="24"/>
        </w:rPr>
        <w:t>Whell</w:t>
      </w:r>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sebagai</w:t>
      </w:r>
      <w:proofErr w:type="spellEnd"/>
      <w:proofErr w:type="gram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kelas</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eksperimen</w:t>
      </w:r>
      <w:proofErr w:type="spellEnd"/>
      <w:r w:rsidRPr="00D15D13">
        <w:rPr>
          <w:rFonts w:ascii="Times New Roman" w:eastAsia="Calibri" w:hAnsi="Times New Roman" w:cs="Times New Roman"/>
          <w:sz w:val="24"/>
          <w:szCs w:val="24"/>
        </w:rPr>
        <w:t xml:space="preserve"> dan </w:t>
      </w:r>
      <w:proofErr w:type="spellStart"/>
      <w:r w:rsidRPr="00D15D13">
        <w:rPr>
          <w:rFonts w:ascii="Times New Roman" w:eastAsia="Calibri" w:hAnsi="Times New Roman" w:cs="Times New Roman"/>
          <w:sz w:val="24"/>
          <w:szCs w:val="24"/>
        </w:rPr>
        <w:t>satu</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kelas</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menggunakan</w:t>
      </w:r>
      <w:proofErr w:type="spellEnd"/>
      <w:r w:rsidRPr="00D15D13">
        <w:rPr>
          <w:rFonts w:ascii="Times New Roman" w:eastAsia="Calibri" w:hAnsi="Times New Roman" w:cs="Times New Roman"/>
          <w:sz w:val="24"/>
          <w:szCs w:val="24"/>
        </w:rPr>
        <w:t xml:space="preserve"> m</w:t>
      </w:r>
      <w:r w:rsidRPr="00D15D13">
        <w:rPr>
          <w:rFonts w:ascii="Times New Roman" w:eastAsia="Calibri" w:hAnsi="Times New Roman" w:cs="Times New Roman"/>
          <w:sz w:val="24"/>
          <w:szCs w:val="24"/>
          <w:lang w:val="id-ID"/>
        </w:rPr>
        <w:t>edia</w:t>
      </w:r>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teka</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teki</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silang</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sebagai</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kelas</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kontrol</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Berdasarkan</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hasil</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analisis</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temuan</w:t>
      </w:r>
      <w:proofErr w:type="spellEnd"/>
      <w:r w:rsidRPr="00D15D13">
        <w:rPr>
          <w:rFonts w:ascii="Times New Roman" w:eastAsia="Calibri" w:hAnsi="Times New Roman" w:cs="Times New Roman"/>
          <w:sz w:val="24"/>
          <w:szCs w:val="24"/>
        </w:rPr>
        <w:t xml:space="preserve"> dan </w:t>
      </w:r>
      <w:proofErr w:type="spellStart"/>
      <w:r w:rsidRPr="00D15D13">
        <w:rPr>
          <w:rFonts w:ascii="Times New Roman" w:eastAsia="Calibri" w:hAnsi="Times New Roman" w:cs="Times New Roman"/>
          <w:sz w:val="24"/>
          <w:szCs w:val="24"/>
        </w:rPr>
        <w:t>pembahasan</w:t>
      </w:r>
      <w:proofErr w:type="spellEnd"/>
      <w:r w:rsidRPr="00D15D13">
        <w:rPr>
          <w:rFonts w:ascii="Times New Roman" w:eastAsia="Calibri" w:hAnsi="Times New Roman" w:cs="Times New Roman"/>
          <w:sz w:val="24"/>
          <w:szCs w:val="24"/>
        </w:rPr>
        <w:t xml:space="preserve"> yang </w:t>
      </w:r>
      <w:proofErr w:type="spellStart"/>
      <w:r w:rsidRPr="00D15D13">
        <w:rPr>
          <w:rFonts w:ascii="Times New Roman" w:eastAsia="Calibri" w:hAnsi="Times New Roman" w:cs="Times New Roman"/>
          <w:sz w:val="24"/>
          <w:szCs w:val="24"/>
        </w:rPr>
        <w:t>telah</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dilakukan</w:t>
      </w:r>
      <w:proofErr w:type="spellEnd"/>
      <w:r w:rsidRPr="00D15D13">
        <w:rPr>
          <w:rFonts w:ascii="Times New Roman" w:eastAsia="Calibri" w:hAnsi="Times New Roman" w:cs="Times New Roman"/>
          <w:sz w:val="24"/>
          <w:szCs w:val="24"/>
        </w:rPr>
        <w:t xml:space="preserve"> pada </w:t>
      </w:r>
      <w:proofErr w:type="spellStart"/>
      <w:r w:rsidRPr="00D15D13">
        <w:rPr>
          <w:rFonts w:ascii="Times New Roman" w:eastAsia="Calibri" w:hAnsi="Times New Roman" w:cs="Times New Roman"/>
          <w:sz w:val="24"/>
          <w:szCs w:val="24"/>
        </w:rPr>
        <w:t>bab</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sebelumnya</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maka</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peneliti</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mengambil</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beberapa</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kesimpulan</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sebagai</w:t>
      </w:r>
      <w:proofErr w:type="spellEnd"/>
      <w:r w:rsidRPr="00D15D13">
        <w:rPr>
          <w:rFonts w:ascii="Times New Roman" w:eastAsia="Calibri" w:hAnsi="Times New Roman" w:cs="Times New Roman"/>
          <w:sz w:val="24"/>
          <w:szCs w:val="24"/>
        </w:rPr>
        <w:t xml:space="preserve"> </w:t>
      </w:r>
      <w:proofErr w:type="spellStart"/>
      <w:proofErr w:type="gramStart"/>
      <w:r w:rsidRPr="00D15D13">
        <w:rPr>
          <w:rFonts w:ascii="Times New Roman" w:eastAsia="Calibri" w:hAnsi="Times New Roman" w:cs="Times New Roman"/>
          <w:sz w:val="24"/>
          <w:szCs w:val="24"/>
        </w:rPr>
        <w:t>berikut</w:t>
      </w:r>
      <w:proofErr w:type="spellEnd"/>
      <w:r w:rsidRPr="00D15D13">
        <w:rPr>
          <w:rFonts w:ascii="Times New Roman" w:eastAsia="Calibri" w:hAnsi="Times New Roman" w:cs="Times New Roman"/>
          <w:sz w:val="24"/>
          <w:szCs w:val="24"/>
        </w:rPr>
        <w:t xml:space="preserve"> :</w:t>
      </w:r>
      <w:proofErr w:type="gramEnd"/>
    </w:p>
    <w:p w14:paraId="5EEE00A6" w14:textId="752CDF49" w:rsidR="00046FA1" w:rsidRPr="00D15D13" w:rsidRDefault="00046FA1" w:rsidP="00341340">
      <w:pPr>
        <w:numPr>
          <w:ilvl w:val="0"/>
          <w:numId w:val="31"/>
        </w:numPr>
        <w:tabs>
          <w:tab w:val="left" w:pos="426"/>
        </w:tabs>
        <w:spacing w:after="0" w:line="360" w:lineRule="auto"/>
        <w:ind w:left="426" w:hanging="426"/>
        <w:contextualSpacing/>
        <w:jc w:val="both"/>
        <w:rPr>
          <w:rFonts w:ascii="Times New Roman" w:hAnsi="Times New Roman" w:cs="Times New Roman"/>
          <w:sz w:val="24"/>
          <w:szCs w:val="24"/>
          <w:lang w:val="id-ID"/>
        </w:rPr>
      </w:pPr>
      <w:r w:rsidRPr="00D15D13">
        <w:rPr>
          <w:rFonts w:ascii="Times New Roman" w:hAnsi="Times New Roman" w:cs="Times New Roman"/>
          <w:sz w:val="24"/>
          <w:szCs w:val="24"/>
        </w:rPr>
        <w:t xml:space="preserve">Hasil </w:t>
      </w:r>
      <w:proofErr w:type="spellStart"/>
      <w:r w:rsidRPr="00D15D13">
        <w:rPr>
          <w:rFonts w:ascii="Times New Roman" w:hAnsi="Times New Roman" w:cs="Times New Roman"/>
          <w:sz w:val="24"/>
          <w:szCs w:val="24"/>
        </w:rPr>
        <w:t>analisis</w:t>
      </w:r>
      <w:proofErr w:type="spellEnd"/>
      <w:r w:rsidRPr="00D15D13">
        <w:rPr>
          <w:rFonts w:ascii="Times New Roman" w:hAnsi="Times New Roman" w:cs="Times New Roman"/>
          <w:sz w:val="24"/>
          <w:szCs w:val="24"/>
        </w:rPr>
        <w:t xml:space="preserve"> data dan </w:t>
      </w:r>
      <w:proofErr w:type="spellStart"/>
      <w:r w:rsidRPr="00D15D13">
        <w:rPr>
          <w:rFonts w:ascii="Times New Roman" w:hAnsi="Times New Roman" w:cs="Times New Roman"/>
          <w:sz w:val="24"/>
          <w:szCs w:val="24"/>
        </w:rPr>
        <w:t>perhitungan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statistik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menggunakan</w:t>
      </w:r>
      <w:proofErr w:type="spellEnd"/>
      <w:r w:rsidRPr="00D15D13">
        <w:rPr>
          <w:rFonts w:ascii="Times New Roman" w:hAnsi="Times New Roman" w:cs="Times New Roman"/>
          <w:sz w:val="24"/>
          <w:szCs w:val="24"/>
        </w:rPr>
        <w:t xml:space="preserve"> Microsoft Excel 2018 dan SPSS </w:t>
      </w:r>
      <w:proofErr w:type="spellStart"/>
      <w:r w:rsidRPr="00D15D13">
        <w:rPr>
          <w:rFonts w:ascii="Times New Roman" w:hAnsi="Times New Roman" w:cs="Times New Roman"/>
          <w:sz w:val="24"/>
          <w:szCs w:val="24"/>
        </w:rPr>
        <w:t>versi</w:t>
      </w:r>
      <w:proofErr w:type="spellEnd"/>
      <w:r w:rsidRPr="00D15D13">
        <w:rPr>
          <w:rFonts w:ascii="Times New Roman" w:hAnsi="Times New Roman" w:cs="Times New Roman"/>
          <w:sz w:val="24"/>
          <w:szCs w:val="24"/>
        </w:rPr>
        <w:t xml:space="preserve"> 2</w:t>
      </w:r>
      <w:r w:rsidR="00412B60" w:rsidRPr="00D15D13">
        <w:rPr>
          <w:rFonts w:ascii="Times New Roman" w:hAnsi="Times New Roman" w:cs="Times New Roman"/>
          <w:sz w:val="24"/>
          <w:szCs w:val="24"/>
        </w:rPr>
        <w:t>3</w:t>
      </w:r>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menunjukan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bahwa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tidak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terdapat</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perbedaan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hasil</w:t>
      </w:r>
      <w:proofErr w:type="spellEnd"/>
      <w:r w:rsidRPr="00D15D13">
        <w:rPr>
          <w:rFonts w:ascii="Times New Roman" w:hAnsi="Times New Roman" w:cs="Times New Roman"/>
          <w:sz w:val="24"/>
          <w:szCs w:val="24"/>
        </w:rPr>
        <w:t xml:space="preserve"> pre-test yang </w:t>
      </w:r>
      <w:proofErr w:type="spellStart"/>
      <w:r w:rsidRPr="00D15D13">
        <w:rPr>
          <w:rFonts w:ascii="Times New Roman" w:hAnsi="Times New Roman" w:cs="Times New Roman"/>
          <w:sz w:val="24"/>
          <w:szCs w:val="24"/>
        </w:rPr>
        <w:t>signifikan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antara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kelas</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eksperimen</w:t>
      </w:r>
      <w:proofErr w:type="spellEnd"/>
      <w:r w:rsidRPr="00D15D13">
        <w:rPr>
          <w:rFonts w:ascii="Times New Roman" w:hAnsi="Times New Roman" w:cs="Times New Roman"/>
          <w:sz w:val="24"/>
          <w:szCs w:val="24"/>
        </w:rPr>
        <w:t xml:space="preserve"> dan </w:t>
      </w:r>
      <w:proofErr w:type="spellStart"/>
      <w:r w:rsidRPr="00D15D13">
        <w:rPr>
          <w:rFonts w:ascii="Times New Roman" w:hAnsi="Times New Roman" w:cs="Times New Roman"/>
          <w:sz w:val="24"/>
          <w:szCs w:val="24"/>
        </w:rPr>
        <w:t>kelas</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kontrol</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sebelum</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pembelajaran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dimulai</w:t>
      </w:r>
      <w:proofErr w:type="spellEnd"/>
      <w:r w:rsidRPr="00D15D13">
        <w:rPr>
          <w:rFonts w:ascii="Times New Roman" w:hAnsi="Times New Roman" w:cs="Times New Roman"/>
          <w:sz w:val="24"/>
          <w:szCs w:val="24"/>
        </w:rPr>
        <w:t>.</w:t>
      </w:r>
    </w:p>
    <w:p w14:paraId="6B9BC5E8" w14:textId="57AD16D8" w:rsidR="00046FA1" w:rsidRPr="00D15D13" w:rsidRDefault="00046FA1" w:rsidP="00341340">
      <w:pPr>
        <w:numPr>
          <w:ilvl w:val="0"/>
          <w:numId w:val="31"/>
        </w:numPr>
        <w:tabs>
          <w:tab w:val="left" w:pos="426"/>
        </w:tabs>
        <w:spacing w:after="0" w:line="360" w:lineRule="auto"/>
        <w:ind w:left="426" w:hanging="426"/>
        <w:contextualSpacing/>
        <w:jc w:val="both"/>
        <w:rPr>
          <w:rFonts w:ascii="Times New Roman" w:hAnsi="Times New Roman" w:cs="Times New Roman"/>
          <w:sz w:val="24"/>
          <w:szCs w:val="24"/>
          <w:lang w:val="id-ID"/>
        </w:rPr>
      </w:pPr>
      <w:r w:rsidRPr="00D15D13">
        <w:rPr>
          <w:rFonts w:ascii="Times New Roman" w:hAnsi="Times New Roman" w:cs="Times New Roman"/>
          <w:sz w:val="24"/>
          <w:szCs w:val="24"/>
        </w:rPr>
        <w:t xml:space="preserve">Hasil </w:t>
      </w:r>
      <w:proofErr w:type="spellStart"/>
      <w:r w:rsidRPr="00D15D13">
        <w:rPr>
          <w:rFonts w:ascii="Times New Roman" w:hAnsi="Times New Roman" w:cs="Times New Roman"/>
          <w:sz w:val="24"/>
          <w:szCs w:val="24"/>
        </w:rPr>
        <w:t>analisis</w:t>
      </w:r>
      <w:proofErr w:type="spellEnd"/>
      <w:r w:rsidRPr="00D15D13">
        <w:rPr>
          <w:rFonts w:ascii="Times New Roman" w:hAnsi="Times New Roman" w:cs="Times New Roman"/>
          <w:sz w:val="24"/>
          <w:szCs w:val="24"/>
        </w:rPr>
        <w:t xml:space="preserve"> data dan </w:t>
      </w:r>
      <w:proofErr w:type="spellStart"/>
      <w:r w:rsidRPr="00D15D13">
        <w:rPr>
          <w:rFonts w:ascii="Times New Roman" w:hAnsi="Times New Roman" w:cs="Times New Roman"/>
          <w:sz w:val="24"/>
          <w:szCs w:val="24"/>
        </w:rPr>
        <w:t>perhitungan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statistik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menggunakan</w:t>
      </w:r>
      <w:proofErr w:type="spellEnd"/>
      <w:r w:rsidRPr="00D15D13">
        <w:rPr>
          <w:rFonts w:ascii="Times New Roman" w:hAnsi="Times New Roman" w:cs="Times New Roman"/>
          <w:sz w:val="24"/>
          <w:szCs w:val="24"/>
        </w:rPr>
        <w:t xml:space="preserve"> Microsoft Excel 2018 dan SPSS </w:t>
      </w:r>
      <w:proofErr w:type="spellStart"/>
      <w:r w:rsidRPr="00D15D13">
        <w:rPr>
          <w:rFonts w:ascii="Times New Roman" w:hAnsi="Times New Roman" w:cs="Times New Roman"/>
          <w:sz w:val="24"/>
          <w:szCs w:val="24"/>
        </w:rPr>
        <w:t>versi</w:t>
      </w:r>
      <w:proofErr w:type="spellEnd"/>
      <w:r w:rsidRPr="00D15D13">
        <w:rPr>
          <w:rFonts w:ascii="Times New Roman" w:hAnsi="Times New Roman" w:cs="Times New Roman"/>
          <w:sz w:val="24"/>
          <w:szCs w:val="24"/>
        </w:rPr>
        <w:t xml:space="preserve"> 2</w:t>
      </w:r>
      <w:r w:rsidR="00412B60" w:rsidRPr="00D15D13">
        <w:rPr>
          <w:rFonts w:ascii="Times New Roman" w:hAnsi="Times New Roman" w:cs="Times New Roman"/>
          <w:sz w:val="24"/>
          <w:szCs w:val="24"/>
        </w:rPr>
        <w:t xml:space="preserve">3 </w:t>
      </w:r>
      <w:proofErr w:type="spellStart"/>
      <w:r w:rsidRPr="00D15D13">
        <w:rPr>
          <w:rFonts w:ascii="Times New Roman" w:hAnsi="Times New Roman" w:cs="Times New Roman"/>
          <w:sz w:val="24"/>
          <w:szCs w:val="24"/>
        </w:rPr>
        <w:t>menunjukkan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bahwa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terdapat</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perbedaan</w:t>
      </w:r>
      <w:proofErr w:type="spellEnd"/>
      <w:r w:rsidRPr="00D15D13">
        <w:rPr>
          <w:rFonts w:ascii="Times New Roman" w:hAnsi="Times New Roman" w:cs="Times New Roman"/>
          <w:sz w:val="24"/>
          <w:szCs w:val="24"/>
        </w:rPr>
        <w:t xml:space="preserve"> yang </w:t>
      </w:r>
      <w:proofErr w:type="spellStart"/>
      <w:r w:rsidRPr="00D15D13">
        <w:rPr>
          <w:rFonts w:ascii="Times New Roman" w:hAnsi="Times New Roman" w:cs="Times New Roman"/>
          <w:sz w:val="24"/>
          <w:szCs w:val="24"/>
        </w:rPr>
        <w:t>signifikan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antara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kelas</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eksperimen</w:t>
      </w:r>
      <w:proofErr w:type="spellEnd"/>
      <w:r w:rsidRPr="00D15D13">
        <w:rPr>
          <w:rFonts w:ascii="Times New Roman" w:hAnsi="Times New Roman" w:cs="Times New Roman"/>
          <w:sz w:val="24"/>
          <w:szCs w:val="24"/>
        </w:rPr>
        <w:t xml:space="preserve"> dan </w:t>
      </w:r>
      <w:proofErr w:type="spellStart"/>
      <w:r w:rsidRPr="00D15D13">
        <w:rPr>
          <w:rFonts w:ascii="Times New Roman" w:hAnsi="Times New Roman" w:cs="Times New Roman"/>
          <w:sz w:val="24"/>
          <w:szCs w:val="24"/>
        </w:rPr>
        <w:t>kelas</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kontrol</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setelah</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pembelajaran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berlangsung</w:t>
      </w:r>
      <w:proofErr w:type="spellEnd"/>
      <w:r w:rsidRPr="00D15D13">
        <w:rPr>
          <w:rFonts w:ascii="Times New Roman" w:hAnsi="Times New Roman" w:cs="Times New Roman"/>
          <w:sz w:val="24"/>
          <w:szCs w:val="24"/>
          <w:lang w:val="id-ID"/>
        </w:rPr>
        <w:t>.</w:t>
      </w:r>
    </w:p>
    <w:p w14:paraId="52043ACF" w14:textId="5ED266F9" w:rsidR="00046FA1" w:rsidRPr="00D15D13" w:rsidRDefault="00046FA1" w:rsidP="00341340">
      <w:pPr>
        <w:numPr>
          <w:ilvl w:val="0"/>
          <w:numId w:val="31"/>
        </w:numPr>
        <w:tabs>
          <w:tab w:val="left" w:pos="426"/>
        </w:tabs>
        <w:spacing w:after="0" w:line="360" w:lineRule="auto"/>
        <w:ind w:left="426" w:hanging="426"/>
        <w:contextualSpacing/>
        <w:jc w:val="both"/>
        <w:rPr>
          <w:rFonts w:ascii="Times New Roman" w:hAnsi="Times New Roman" w:cs="Times New Roman"/>
          <w:sz w:val="24"/>
          <w:szCs w:val="24"/>
          <w:lang w:val="id-ID"/>
        </w:rPr>
      </w:pPr>
      <w:r w:rsidRPr="00D15D13">
        <w:rPr>
          <w:rFonts w:ascii="Times New Roman" w:hAnsi="Times New Roman" w:cs="Times New Roman"/>
          <w:sz w:val="24"/>
          <w:szCs w:val="24"/>
        </w:rPr>
        <w:t xml:space="preserve">Hasil </w:t>
      </w:r>
      <w:proofErr w:type="spellStart"/>
      <w:r w:rsidRPr="00D15D13">
        <w:rPr>
          <w:rFonts w:ascii="Times New Roman" w:hAnsi="Times New Roman" w:cs="Times New Roman"/>
          <w:sz w:val="24"/>
          <w:szCs w:val="24"/>
        </w:rPr>
        <w:t>analisis</w:t>
      </w:r>
      <w:proofErr w:type="spellEnd"/>
      <w:r w:rsidRPr="00D15D13">
        <w:rPr>
          <w:rFonts w:ascii="Times New Roman" w:hAnsi="Times New Roman" w:cs="Times New Roman"/>
          <w:sz w:val="24"/>
          <w:szCs w:val="24"/>
        </w:rPr>
        <w:t xml:space="preserve"> data dan </w:t>
      </w:r>
      <w:proofErr w:type="spellStart"/>
      <w:r w:rsidRPr="00D15D13">
        <w:rPr>
          <w:rFonts w:ascii="Times New Roman" w:hAnsi="Times New Roman" w:cs="Times New Roman"/>
          <w:sz w:val="24"/>
          <w:szCs w:val="24"/>
        </w:rPr>
        <w:t>perhitungan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statistik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menggunakan</w:t>
      </w:r>
      <w:proofErr w:type="spellEnd"/>
      <w:r w:rsidRPr="00D15D13">
        <w:rPr>
          <w:rFonts w:ascii="Times New Roman" w:hAnsi="Times New Roman" w:cs="Times New Roman"/>
          <w:sz w:val="24"/>
          <w:szCs w:val="24"/>
        </w:rPr>
        <w:t xml:space="preserve"> Microsoft Excel 20</w:t>
      </w:r>
      <w:r w:rsidRPr="00D15D13">
        <w:rPr>
          <w:rFonts w:ascii="Times New Roman" w:hAnsi="Times New Roman" w:cs="Times New Roman"/>
          <w:sz w:val="24"/>
          <w:szCs w:val="24"/>
          <w:lang w:val="en-US"/>
        </w:rPr>
        <w:t>18</w:t>
      </w:r>
      <w:r w:rsidRPr="00D15D13">
        <w:rPr>
          <w:rFonts w:ascii="Times New Roman" w:hAnsi="Times New Roman" w:cs="Times New Roman"/>
          <w:sz w:val="24"/>
          <w:szCs w:val="24"/>
        </w:rPr>
        <w:t xml:space="preserve"> dan SPSS </w:t>
      </w:r>
      <w:proofErr w:type="spellStart"/>
      <w:r w:rsidRPr="00D15D13">
        <w:rPr>
          <w:rFonts w:ascii="Times New Roman" w:hAnsi="Times New Roman" w:cs="Times New Roman"/>
          <w:sz w:val="24"/>
          <w:szCs w:val="24"/>
        </w:rPr>
        <w:t>versi</w:t>
      </w:r>
      <w:proofErr w:type="spellEnd"/>
      <w:r w:rsidRPr="00D15D13">
        <w:rPr>
          <w:rFonts w:ascii="Times New Roman" w:hAnsi="Times New Roman" w:cs="Times New Roman"/>
          <w:sz w:val="24"/>
          <w:szCs w:val="24"/>
        </w:rPr>
        <w:t xml:space="preserve"> 2</w:t>
      </w:r>
      <w:r w:rsidR="00412B60" w:rsidRPr="00D15D13">
        <w:rPr>
          <w:rFonts w:ascii="Times New Roman" w:hAnsi="Times New Roman" w:cs="Times New Roman"/>
          <w:sz w:val="24"/>
          <w:szCs w:val="24"/>
        </w:rPr>
        <w:t>3</w:t>
      </w:r>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menunjukkan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bahwa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terdapat</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peningkatan</w:t>
      </w:r>
      <w:proofErr w:type="spellEnd"/>
      <w:r w:rsidRPr="00D15D13">
        <w:rPr>
          <w:rFonts w:ascii="Times New Roman" w:hAnsi="Times New Roman" w:cs="Times New Roman"/>
          <w:sz w:val="24"/>
          <w:szCs w:val="24"/>
        </w:rPr>
        <w:t xml:space="preserve"> yang </w:t>
      </w:r>
      <w:proofErr w:type="spellStart"/>
      <w:r w:rsidRPr="00D15D13">
        <w:rPr>
          <w:rFonts w:ascii="Times New Roman" w:hAnsi="Times New Roman" w:cs="Times New Roman"/>
          <w:sz w:val="24"/>
          <w:szCs w:val="24"/>
        </w:rPr>
        <w:t>signifikan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terhadap</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hasil</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belajar</w:t>
      </w:r>
      <w:proofErr w:type="spellEnd"/>
      <w:r w:rsidRPr="00D15D13">
        <w:rPr>
          <w:rFonts w:ascii="Times New Roman" w:hAnsi="Times New Roman" w:cs="Times New Roman"/>
          <w:sz w:val="24"/>
          <w:szCs w:val="24"/>
        </w:rPr>
        <w:t xml:space="preserve"> IPS </w:t>
      </w:r>
      <w:proofErr w:type="spellStart"/>
      <w:r w:rsidRPr="00D15D13">
        <w:rPr>
          <w:rFonts w:ascii="Times New Roman" w:hAnsi="Times New Roman" w:cs="Times New Roman"/>
          <w:sz w:val="24"/>
          <w:szCs w:val="24"/>
        </w:rPr>
        <w:t>dengan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menggunakan</w:t>
      </w:r>
      <w:proofErr w:type="spellEnd"/>
      <w:r w:rsidRPr="00D15D13">
        <w:rPr>
          <w:rFonts w:ascii="Times New Roman" w:hAnsi="Times New Roman" w:cs="Times New Roman"/>
          <w:sz w:val="24"/>
          <w:szCs w:val="24"/>
        </w:rPr>
        <w:t xml:space="preserve"> me</w:t>
      </w:r>
      <w:r w:rsidR="00412B60" w:rsidRPr="00D15D13">
        <w:rPr>
          <w:rFonts w:ascii="Times New Roman" w:hAnsi="Times New Roman" w:cs="Times New Roman"/>
          <w:sz w:val="24"/>
          <w:szCs w:val="24"/>
        </w:rPr>
        <w:t>dia</w:t>
      </w:r>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Pembelajaran</w:t>
      </w:r>
      <w:proofErr w:type="spellEnd"/>
      <w:r w:rsidRPr="00D15D13">
        <w:rPr>
          <w:rFonts w:ascii="Times New Roman" w:hAnsi="Times New Roman" w:cs="Times New Roman"/>
          <w:sz w:val="24"/>
          <w:szCs w:val="24"/>
        </w:rPr>
        <w:t xml:space="preserve"> </w:t>
      </w:r>
      <w:r w:rsidR="00C17705" w:rsidRPr="00C17705">
        <w:rPr>
          <w:rFonts w:ascii="Times New Roman" w:hAnsi="Times New Roman" w:cs="Times New Roman"/>
          <w:i/>
          <w:iCs/>
          <w:sz w:val="24"/>
          <w:szCs w:val="24"/>
        </w:rPr>
        <w:t>Spinning Whell</w:t>
      </w:r>
    </w:p>
    <w:p w14:paraId="484FB454" w14:textId="51698924" w:rsidR="00412B60" w:rsidRPr="00D15D13" w:rsidRDefault="00046FA1" w:rsidP="00341340">
      <w:pPr>
        <w:numPr>
          <w:ilvl w:val="0"/>
          <w:numId w:val="31"/>
        </w:numPr>
        <w:tabs>
          <w:tab w:val="left" w:pos="426"/>
        </w:tabs>
        <w:spacing w:after="0" w:line="360" w:lineRule="auto"/>
        <w:ind w:left="426" w:hanging="426"/>
        <w:contextualSpacing/>
        <w:jc w:val="both"/>
        <w:rPr>
          <w:rFonts w:ascii="Times New Roman" w:hAnsi="Times New Roman" w:cs="Times New Roman"/>
          <w:sz w:val="24"/>
          <w:szCs w:val="24"/>
          <w:lang w:val="id-ID"/>
        </w:rPr>
      </w:pPr>
      <w:r w:rsidRPr="00D15D13">
        <w:rPr>
          <w:rFonts w:ascii="Times New Roman" w:hAnsi="Times New Roman" w:cs="Times New Roman"/>
          <w:sz w:val="24"/>
          <w:szCs w:val="24"/>
        </w:rPr>
        <w:t xml:space="preserve">Hasil </w:t>
      </w:r>
      <w:proofErr w:type="spellStart"/>
      <w:r w:rsidRPr="00D15D13">
        <w:rPr>
          <w:rFonts w:ascii="Times New Roman" w:hAnsi="Times New Roman" w:cs="Times New Roman"/>
          <w:sz w:val="24"/>
          <w:szCs w:val="24"/>
        </w:rPr>
        <w:t>analisis</w:t>
      </w:r>
      <w:proofErr w:type="spellEnd"/>
      <w:r w:rsidRPr="00D15D13">
        <w:rPr>
          <w:rFonts w:ascii="Times New Roman" w:hAnsi="Times New Roman" w:cs="Times New Roman"/>
          <w:sz w:val="24"/>
          <w:szCs w:val="24"/>
        </w:rPr>
        <w:t xml:space="preserve"> data dan </w:t>
      </w:r>
      <w:proofErr w:type="spellStart"/>
      <w:r w:rsidRPr="00D15D13">
        <w:rPr>
          <w:rFonts w:ascii="Times New Roman" w:hAnsi="Times New Roman" w:cs="Times New Roman"/>
          <w:sz w:val="24"/>
          <w:szCs w:val="24"/>
        </w:rPr>
        <w:t>perhitungan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statistik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menggunakan</w:t>
      </w:r>
      <w:proofErr w:type="spellEnd"/>
      <w:r w:rsidRPr="00D15D13">
        <w:rPr>
          <w:rFonts w:ascii="Times New Roman" w:hAnsi="Times New Roman" w:cs="Times New Roman"/>
          <w:sz w:val="24"/>
          <w:szCs w:val="24"/>
        </w:rPr>
        <w:t xml:space="preserve"> Microsoft Excel 20</w:t>
      </w:r>
      <w:r w:rsidRPr="00D15D13">
        <w:rPr>
          <w:rFonts w:ascii="Times New Roman" w:hAnsi="Times New Roman" w:cs="Times New Roman"/>
          <w:sz w:val="24"/>
          <w:szCs w:val="24"/>
          <w:lang w:val="en-US"/>
        </w:rPr>
        <w:t>18</w:t>
      </w:r>
      <w:r w:rsidRPr="00D15D13">
        <w:rPr>
          <w:rFonts w:ascii="Times New Roman" w:hAnsi="Times New Roman" w:cs="Times New Roman"/>
          <w:sz w:val="24"/>
          <w:szCs w:val="24"/>
        </w:rPr>
        <w:t xml:space="preserve"> dan SPSS </w:t>
      </w:r>
      <w:proofErr w:type="spellStart"/>
      <w:r w:rsidRPr="00D15D13">
        <w:rPr>
          <w:rFonts w:ascii="Times New Roman" w:hAnsi="Times New Roman" w:cs="Times New Roman"/>
          <w:sz w:val="24"/>
          <w:szCs w:val="24"/>
        </w:rPr>
        <w:t>versi</w:t>
      </w:r>
      <w:proofErr w:type="spellEnd"/>
      <w:r w:rsidRPr="00D15D13">
        <w:rPr>
          <w:rFonts w:ascii="Times New Roman" w:hAnsi="Times New Roman" w:cs="Times New Roman"/>
          <w:sz w:val="24"/>
          <w:szCs w:val="24"/>
        </w:rPr>
        <w:t xml:space="preserve"> 2</w:t>
      </w:r>
      <w:r w:rsidR="00412B60" w:rsidRPr="00D15D13">
        <w:rPr>
          <w:rFonts w:ascii="Times New Roman" w:hAnsi="Times New Roman" w:cs="Times New Roman"/>
          <w:sz w:val="24"/>
          <w:szCs w:val="24"/>
        </w:rPr>
        <w:t>3</w:t>
      </w:r>
      <w:r w:rsidRPr="00D15D13">
        <w:rPr>
          <w:rFonts w:ascii="Times New Roman" w:hAnsi="Times New Roman" w:cs="Times New Roman"/>
          <w:sz w:val="24"/>
          <w:szCs w:val="24"/>
          <w:lang w:val="id-ID"/>
        </w:rPr>
        <w:t xml:space="preserve"> menunjukan bahwa t</w:t>
      </w:r>
      <w:proofErr w:type="spellStart"/>
      <w:r w:rsidRPr="00D15D13">
        <w:rPr>
          <w:rFonts w:ascii="Times New Roman" w:hAnsi="Times New Roman" w:cs="Times New Roman"/>
          <w:sz w:val="24"/>
          <w:szCs w:val="24"/>
        </w:rPr>
        <w:t>erdapat</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pengaruh</w:t>
      </w:r>
      <w:proofErr w:type="spellEnd"/>
      <w:r w:rsidRPr="00D15D13">
        <w:rPr>
          <w:rFonts w:ascii="Times New Roman" w:hAnsi="Times New Roman" w:cs="Times New Roman"/>
          <w:sz w:val="24"/>
          <w:szCs w:val="24"/>
        </w:rPr>
        <w:t xml:space="preserve"> yang </w:t>
      </w:r>
      <w:proofErr w:type="spellStart"/>
      <w:r w:rsidRPr="00D15D13">
        <w:rPr>
          <w:rFonts w:ascii="Times New Roman" w:hAnsi="Times New Roman" w:cs="Times New Roman"/>
          <w:sz w:val="24"/>
          <w:szCs w:val="24"/>
        </w:rPr>
        <w:t>signifikan</w:t>
      </w:r>
      <w:proofErr w:type="spellEnd"/>
      <w:r w:rsidRPr="00D15D13">
        <w:rPr>
          <w:rFonts w:ascii="Times New Roman" w:hAnsi="Times New Roman" w:cs="Times New Roman"/>
          <w:sz w:val="24"/>
          <w:szCs w:val="24"/>
        </w:rPr>
        <w:t xml:space="preserve"> </w:t>
      </w:r>
      <w:r w:rsidRPr="00D15D13">
        <w:rPr>
          <w:rFonts w:ascii="Times New Roman" w:hAnsi="Times New Roman" w:cs="Times New Roman"/>
          <w:sz w:val="24"/>
          <w:szCs w:val="24"/>
          <w:lang w:val="en-US"/>
        </w:rPr>
        <w:t>me</w:t>
      </w:r>
      <w:r w:rsidR="00412B60" w:rsidRPr="00D15D13">
        <w:rPr>
          <w:rFonts w:ascii="Times New Roman" w:hAnsi="Times New Roman" w:cs="Times New Roman"/>
          <w:sz w:val="24"/>
          <w:szCs w:val="24"/>
          <w:lang w:val="en-US"/>
        </w:rPr>
        <w:t>dia</w:t>
      </w:r>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pembelajaran</w:t>
      </w:r>
      <w:proofErr w:type="spellEnd"/>
      <w:r w:rsidRPr="00D15D13">
        <w:rPr>
          <w:rFonts w:ascii="Times New Roman" w:hAnsi="Times New Roman" w:cs="Times New Roman"/>
          <w:sz w:val="24"/>
          <w:szCs w:val="24"/>
          <w:lang w:val="en-US"/>
        </w:rPr>
        <w:t xml:space="preserve"> </w:t>
      </w:r>
      <w:r w:rsidR="00C17705" w:rsidRPr="00C17705">
        <w:rPr>
          <w:rFonts w:ascii="Times New Roman" w:hAnsi="Times New Roman" w:cs="Times New Roman"/>
          <w:i/>
          <w:iCs/>
          <w:sz w:val="24"/>
          <w:szCs w:val="24"/>
          <w:lang w:val="en-US"/>
        </w:rPr>
        <w:t>Spinning Whell</w:t>
      </w:r>
      <w:r w:rsidRPr="00D15D13">
        <w:rPr>
          <w:rFonts w:ascii="Times New Roman" w:hAnsi="Times New Roman" w:cs="Times New Roman"/>
          <w:sz w:val="24"/>
          <w:szCs w:val="24"/>
          <w:lang w:val="en-US"/>
        </w:rPr>
        <w:t xml:space="preserve"> </w:t>
      </w:r>
      <w:r w:rsidRPr="00D15D13">
        <w:rPr>
          <w:rFonts w:ascii="Times New Roman" w:hAnsi="Times New Roman" w:cs="Times New Roman"/>
          <w:sz w:val="24"/>
          <w:szCs w:val="24"/>
          <w:lang w:val="id-ID"/>
        </w:rPr>
        <w:t xml:space="preserve">dalam meningkatkan </w:t>
      </w:r>
      <w:proofErr w:type="spellStart"/>
      <w:r w:rsidR="00412B60" w:rsidRPr="00D15D13">
        <w:rPr>
          <w:rFonts w:ascii="Times New Roman" w:hAnsi="Times New Roman" w:cs="Times New Roman"/>
          <w:sz w:val="24"/>
          <w:szCs w:val="24"/>
          <w:lang w:val="en-US"/>
        </w:rPr>
        <w:t>motivasi</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belajar</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rPr>
        <w:t>peserta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didik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kelas</w:t>
      </w:r>
      <w:proofErr w:type="spellEnd"/>
      <w:r w:rsidRPr="00D15D13">
        <w:rPr>
          <w:rFonts w:ascii="Times New Roman" w:hAnsi="Times New Roman" w:cs="Times New Roman"/>
          <w:sz w:val="24"/>
          <w:szCs w:val="24"/>
        </w:rPr>
        <w:t xml:space="preserve"> VII</w:t>
      </w:r>
      <w:r w:rsidR="00412B60" w:rsidRPr="00D15D13">
        <w:rPr>
          <w:rFonts w:ascii="Times New Roman" w:hAnsi="Times New Roman" w:cs="Times New Roman"/>
          <w:sz w:val="24"/>
          <w:szCs w:val="24"/>
        </w:rPr>
        <w:t xml:space="preserve">I </w:t>
      </w:r>
      <w:r w:rsidRPr="00D15D13">
        <w:rPr>
          <w:rFonts w:ascii="Times New Roman" w:hAnsi="Times New Roman" w:cs="Times New Roman"/>
          <w:sz w:val="24"/>
          <w:szCs w:val="24"/>
        </w:rPr>
        <w:t>di S</w:t>
      </w:r>
      <w:r w:rsidRPr="00D15D13">
        <w:rPr>
          <w:rFonts w:ascii="Times New Roman" w:hAnsi="Times New Roman" w:cs="Times New Roman"/>
          <w:sz w:val="24"/>
          <w:szCs w:val="24"/>
          <w:lang w:val="id-ID"/>
        </w:rPr>
        <w:t xml:space="preserve">MPN </w:t>
      </w:r>
      <w:r w:rsidRPr="00D15D13">
        <w:rPr>
          <w:rFonts w:ascii="Times New Roman" w:hAnsi="Times New Roman" w:cs="Times New Roman"/>
          <w:sz w:val="24"/>
          <w:szCs w:val="24"/>
          <w:lang w:val="en-US"/>
        </w:rPr>
        <w:t xml:space="preserve">2 </w:t>
      </w:r>
      <w:proofErr w:type="spellStart"/>
      <w:r w:rsidRPr="00D15D13">
        <w:rPr>
          <w:rFonts w:ascii="Times New Roman" w:hAnsi="Times New Roman" w:cs="Times New Roman"/>
          <w:sz w:val="24"/>
          <w:szCs w:val="24"/>
          <w:lang w:val="en-US"/>
        </w:rPr>
        <w:t>Tarogong</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Kidul</w:t>
      </w:r>
      <w:proofErr w:type="spellEnd"/>
      <w:r w:rsidRPr="00D15D13">
        <w:rPr>
          <w:rFonts w:ascii="Times New Roman" w:hAnsi="Times New Roman" w:cs="Times New Roman"/>
          <w:sz w:val="24"/>
          <w:szCs w:val="24"/>
          <w:lang w:val="en-US"/>
        </w:rPr>
        <w:t xml:space="preserve"> </w:t>
      </w:r>
      <w:r w:rsidRPr="00D15D13">
        <w:rPr>
          <w:rFonts w:ascii="Times New Roman" w:hAnsi="Times New Roman" w:cs="Times New Roman"/>
          <w:sz w:val="24"/>
          <w:szCs w:val="24"/>
          <w:lang w:val="id-ID"/>
        </w:rPr>
        <w:t>Garut</w:t>
      </w:r>
      <w:bookmarkEnd w:id="239"/>
      <w:r w:rsidRPr="00D15D13">
        <w:rPr>
          <w:rFonts w:ascii="Times New Roman" w:hAnsi="Times New Roman" w:cs="Times New Roman"/>
          <w:sz w:val="24"/>
          <w:szCs w:val="24"/>
          <w:lang w:val="id-ID"/>
        </w:rPr>
        <w:t>.</w:t>
      </w:r>
    </w:p>
    <w:p w14:paraId="0E37DB5E" w14:textId="14BC39C8" w:rsidR="00412B60" w:rsidRPr="00D15D13" w:rsidRDefault="00412B60" w:rsidP="00341340">
      <w:pPr>
        <w:pStyle w:val="subbab5"/>
        <w:numPr>
          <w:ilvl w:val="0"/>
          <w:numId w:val="80"/>
        </w:numPr>
        <w:tabs>
          <w:tab w:val="clear" w:pos="567"/>
          <w:tab w:val="left" w:pos="426"/>
        </w:tabs>
        <w:ind w:left="567" w:hanging="567"/>
      </w:pPr>
      <w:bookmarkStart w:id="240" w:name="_Toc138205495"/>
      <w:bookmarkStart w:id="241" w:name="_Toc169909016"/>
      <w:proofErr w:type="spellStart"/>
      <w:r w:rsidRPr="00D15D13">
        <w:t>Implikasi</w:t>
      </w:r>
      <w:bookmarkEnd w:id="240"/>
      <w:bookmarkEnd w:id="241"/>
      <w:proofErr w:type="spellEnd"/>
    </w:p>
    <w:p w14:paraId="0FE75B66" w14:textId="77777777" w:rsidR="00412B60" w:rsidRPr="00D15D13" w:rsidRDefault="00412B60" w:rsidP="00412B60">
      <w:pPr>
        <w:tabs>
          <w:tab w:val="left" w:pos="426"/>
        </w:tabs>
        <w:spacing w:after="0" w:line="360" w:lineRule="auto"/>
        <w:jc w:val="both"/>
        <w:rPr>
          <w:rFonts w:ascii="Times New Roman" w:eastAsia="Calibri" w:hAnsi="Times New Roman" w:cs="Times New Roman"/>
          <w:sz w:val="24"/>
          <w:szCs w:val="24"/>
          <w:lang w:val="id-ID"/>
        </w:rPr>
      </w:pPr>
      <w:r w:rsidRPr="00D15D13">
        <w:rPr>
          <w:rFonts w:ascii="Times New Roman" w:eastAsia="Calibri" w:hAnsi="Times New Roman" w:cs="Times New Roman"/>
          <w:sz w:val="24"/>
          <w:szCs w:val="24"/>
        </w:rPr>
        <w:tab/>
      </w:r>
      <w:proofErr w:type="spellStart"/>
      <w:r w:rsidRPr="00D15D13">
        <w:rPr>
          <w:rFonts w:ascii="Times New Roman" w:eastAsia="Calibri" w:hAnsi="Times New Roman" w:cs="Times New Roman"/>
          <w:sz w:val="24"/>
          <w:szCs w:val="24"/>
        </w:rPr>
        <w:t>Berdasarkan</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hasil</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pembahasan</w:t>
      </w:r>
      <w:proofErr w:type="spellEnd"/>
      <w:r w:rsidRPr="00D15D13">
        <w:rPr>
          <w:rFonts w:ascii="Times New Roman" w:eastAsia="Calibri" w:hAnsi="Times New Roman" w:cs="Times New Roman"/>
          <w:sz w:val="24"/>
          <w:szCs w:val="24"/>
        </w:rPr>
        <w:t xml:space="preserve"> dan </w:t>
      </w:r>
      <w:proofErr w:type="spellStart"/>
      <w:r w:rsidRPr="00D15D13">
        <w:rPr>
          <w:rFonts w:ascii="Times New Roman" w:eastAsia="Calibri" w:hAnsi="Times New Roman" w:cs="Times New Roman"/>
          <w:sz w:val="24"/>
          <w:szCs w:val="24"/>
        </w:rPr>
        <w:t>simpulan</w:t>
      </w:r>
      <w:proofErr w:type="spellEnd"/>
      <w:r w:rsidRPr="00D15D13">
        <w:rPr>
          <w:rFonts w:ascii="Times New Roman" w:eastAsia="Calibri" w:hAnsi="Times New Roman" w:cs="Times New Roman"/>
          <w:sz w:val="24"/>
          <w:szCs w:val="24"/>
        </w:rPr>
        <w:t xml:space="preserve"> yang </w:t>
      </w:r>
      <w:proofErr w:type="spellStart"/>
      <w:r w:rsidRPr="00D15D13">
        <w:rPr>
          <w:rFonts w:ascii="Times New Roman" w:eastAsia="Calibri" w:hAnsi="Times New Roman" w:cs="Times New Roman"/>
          <w:sz w:val="24"/>
          <w:szCs w:val="24"/>
        </w:rPr>
        <w:t>telah</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dipaparkan</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maka</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peneliti</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akan</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mengemukakan</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implikasi</w:t>
      </w:r>
      <w:proofErr w:type="spellEnd"/>
      <w:r w:rsidRPr="00D15D13">
        <w:rPr>
          <w:rFonts w:ascii="Times New Roman" w:eastAsia="Calibri" w:hAnsi="Times New Roman" w:cs="Times New Roman"/>
          <w:sz w:val="24"/>
          <w:szCs w:val="24"/>
        </w:rPr>
        <w:t xml:space="preserve"> </w:t>
      </w:r>
      <w:proofErr w:type="spellStart"/>
      <w:r w:rsidRPr="00D15D13">
        <w:rPr>
          <w:rFonts w:ascii="Times New Roman" w:eastAsia="Calibri" w:hAnsi="Times New Roman" w:cs="Times New Roman"/>
          <w:sz w:val="24"/>
          <w:szCs w:val="24"/>
        </w:rPr>
        <w:t>sebagai</w:t>
      </w:r>
      <w:proofErr w:type="spellEnd"/>
      <w:r w:rsidRPr="00D15D13">
        <w:rPr>
          <w:rFonts w:ascii="Times New Roman" w:eastAsia="Calibri" w:hAnsi="Times New Roman" w:cs="Times New Roman"/>
          <w:sz w:val="24"/>
          <w:szCs w:val="24"/>
        </w:rPr>
        <w:t xml:space="preserve"> </w:t>
      </w:r>
      <w:proofErr w:type="spellStart"/>
      <w:proofErr w:type="gramStart"/>
      <w:r w:rsidRPr="00D15D13">
        <w:rPr>
          <w:rFonts w:ascii="Times New Roman" w:eastAsia="Calibri" w:hAnsi="Times New Roman" w:cs="Times New Roman"/>
          <w:sz w:val="24"/>
          <w:szCs w:val="24"/>
        </w:rPr>
        <w:t>berikut</w:t>
      </w:r>
      <w:proofErr w:type="spellEnd"/>
      <w:r w:rsidRPr="00D15D13">
        <w:rPr>
          <w:rFonts w:ascii="Times New Roman" w:eastAsia="Calibri" w:hAnsi="Times New Roman" w:cs="Times New Roman"/>
          <w:sz w:val="24"/>
          <w:szCs w:val="24"/>
        </w:rPr>
        <w:t xml:space="preserve"> :</w:t>
      </w:r>
      <w:proofErr w:type="gramEnd"/>
      <w:r w:rsidRPr="00D15D13">
        <w:rPr>
          <w:rFonts w:ascii="Times New Roman" w:eastAsia="Calibri" w:hAnsi="Times New Roman" w:cs="Times New Roman"/>
          <w:sz w:val="24"/>
          <w:szCs w:val="24"/>
        </w:rPr>
        <w:t xml:space="preserve"> </w:t>
      </w:r>
    </w:p>
    <w:p w14:paraId="39AA1F03" w14:textId="6FDAC7A9" w:rsidR="00412B60" w:rsidRPr="00D15D13" w:rsidRDefault="00412B60" w:rsidP="00341340">
      <w:pPr>
        <w:numPr>
          <w:ilvl w:val="0"/>
          <w:numId w:val="32"/>
        </w:numPr>
        <w:tabs>
          <w:tab w:val="left" w:pos="426"/>
        </w:tabs>
        <w:spacing w:after="0" w:line="360" w:lineRule="auto"/>
        <w:ind w:left="426" w:hanging="426"/>
        <w:contextualSpacing/>
        <w:jc w:val="both"/>
        <w:rPr>
          <w:rFonts w:ascii="Times New Roman" w:hAnsi="Times New Roman" w:cs="Times New Roman"/>
          <w:sz w:val="24"/>
          <w:szCs w:val="24"/>
          <w:lang w:val="id-ID"/>
        </w:rPr>
      </w:pPr>
      <w:r w:rsidRPr="00D15D13">
        <w:rPr>
          <w:rFonts w:ascii="Times New Roman" w:hAnsi="Times New Roman" w:cs="Times New Roman"/>
          <w:sz w:val="24"/>
          <w:szCs w:val="24"/>
        </w:rPr>
        <w:lastRenderedPageBreak/>
        <w:t>M</w:t>
      </w:r>
      <w:r w:rsidRPr="00D15D13">
        <w:rPr>
          <w:rFonts w:ascii="Times New Roman" w:hAnsi="Times New Roman" w:cs="Times New Roman"/>
          <w:sz w:val="24"/>
          <w:szCs w:val="24"/>
          <w:lang w:val="id-ID"/>
        </w:rPr>
        <w:t>e</w:t>
      </w:r>
      <w:proofErr w:type="spellStart"/>
      <w:r w:rsidRPr="00D15D13">
        <w:rPr>
          <w:rFonts w:ascii="Times New Roman" w:hAnsi="Times New Roman" w:cs="Times New Roman"/>
          <w:sz w:val="24"/>
          <w:szCs w:val="24"/>
          <w:lang w:val="en-US"/>
        </w:rPr>
        <w:t>dia</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lang w:val="en-US"/>
        </w:rPr>
        <w:t>Pembelajaran</w:t>
      </w:r>
      <w:proofErr w:type="spellEnd"/>
      <w:r w:rsidRPr="00D15D13">
        <w:rPr>
          <w:rFonts w:ascii="Times New Roman" w:hAnsi="Times New Roman" w:cs="Times New Roman"/>
          <w:sz w:val="24"/>
          <w:szCs w:val="24"/>
          <w:lang w:val="en-US"/>
        </w:rPr>
        <w:t xml:space="preserve"> </w:t>
      </w:r>
      <w:r w:rsidR="00777612" w:rsidRPr="00D15D13">
        <w:rPr>
          <w:rFonts w:ascii="Times New Roman" w:hAnsi="Times New Roman" w:cs="Times New Roman"/>
          <w:i/>
          <w:iCs/>
          <w:sz w:val="24"/>
          <w:szCs w:val="24"/>
          <w:lang w:val="en-US"/>
        </w:rPr>
        <w:t xml:space="preserve">Spinning </w:t>
      </w:r>
      <w:proofErr w:type="spellStart"/>
      <w:r w:rsidR="00777612" w:rsidRPr="00D15D13">
        <w:rPr>
          <w:rFonts w:ascii="Times New Roman" w:hAnsi="Times New Roman" w:cs="Times New Roman"/>
          <w:i/>
          <w:iCs/>
          <w:sz w:val="24"/>
          <w:szCs w:val="24"/>
          <w:lang w:val="en-US"/>
        </w:rPr>
        <w:t>whell</w:t>
      </w:r>
      <w:proofErr w:type="spellEnd"/>
      <w:r w:rsidR="00777612"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rPr>
        <w:t>dapat</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dijadikan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sebagai</w:t>
      </w:r>
      <w:proofErr w:type="spellEnd"/>
      <w:r w:rsidRPr="00D15D13">
        <w:rPr>
          <w:rFonts w:ascii="Times New Roman" w:hAnsi="Times New Roman" w:cs="Times New Roman"/>
          <w:sz w:val="24"/>
          <w:szCs w:val="24"/>
        </w:rPr>
        <w:t xml:space="preserve"> salah </w:t>
      </w:r>
      <w:proofErr w:type="spellStart"/>
      <w:r w:rsidRPr="00D15D13">
        <w:rPr>
          <w:rFonts w:ascii="Times New Roman" w:hAnsi="Times New Roman" w:cs="Times New Roman"/>
          <w:sz w:val="24"/>
          <w:szCs w:val="24"/>
        </w:rPr>
        <w:t>satu</w:t>
      </w:r>
      <w:proofErr w:type="spellEnd"/>
      <w:r w:rsidRPr="00D15D13">
        <w:rPr>
          <w:rFonts w:ascii="Times New Roman" w:hAnsi="Times New Roman" w:cs="Times New Roman"/>
          <w:sz w:val="24"/>
          <w:szCs w:val="24"/>
        </w:rPr>
        <w:t xml:space="preserve"> </w:t>
      </w:r>
      <w:r w:rsidRPr="00D15D13">
        <w:rPr>
          <w:rFonts w:ascii="Times New Roman" w:hAnsi="Times New Roman" w:cs="Times New Roman"/>
          <w:sz w:val="24"/>
          <w:szCs w:val="24"/>
          <w:lang w:val="id-ID"/>
        </w:rPr>
        <w:t>me</w:t>
      </w:r>
      <w:proofErr w:type="spellStart"/>
      <w:r w:rsidR="00777612" w:rsidRPr="00D15D13">
        <w:rPr>
          <w:rFonts w:ascii="Times New Roman" w:hAnsi="Times New Roman" w:cs="Times New Roman"/>
          <w:sz w:val="24"/>
          <w:szCs w:val="24"/>
          <w:lang w:val="en-US"/>
        </w:rPr>
        <w:t>dia</w:t>
      </w:r>
      <w:proofErr w:type="spellEnd"/>
      <w:r w:rsidRPr="00D15D13">
        <w:rPr>
          <w:rFonts w:ascii="Times New Roman" w:hAnsi="Times New Roman" w:cs="Times New Roman"/>
          <w:sz w:val="24"/>
          <w:szCs w:val="24"/>
          <w:lang w:val="en-US"/>
        </w:rPr>
        <w:t xml:space="preserve"> </w:t>
      </w:r>
      <w:proofErr w:type="spellStart"/>
      <w:r w:rsidRPr="00D15D13">
        <w:rPr>
          <w:rFonts w:ascii="Times New Roman" w:hAnsi="Times New Roman" w:cs="Times New Roman"/>
          <w:sz w:val="24"/>
          <w:szCs w:val="24"/>
        </w:rPr>
        <w:t>pembelajaran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untuk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meningkatkan</w:t>
      </w:r>
      <w:proofErr w:type="spellEnd"/>
      <w:r w:rsidRPr="00D15D13">
        <w:rPr>
          <w:rFonts w:ascii="Times New Roman" w:hAnsi="Times New Roman" w:cs="Times New Roman"/>
          <w:sz w:val="24"/>
          <w:szCs w:val="24"/>
        </w:rPr>
        <w:t xml:space="preserve"> </w:t>
      </w:r>
      <w:proofErr w:type="spellStart"/>
      <w:r w:rsidR="00777612" w:rsidRPr="00D15D13">
        <w:rPr>
          <w:rFonts w:ascii="Times New Roman" w:hAnsi="Times New Roman" w:cs="Times New Roman"/>
          <w:sz w:val="24"/>
          <w:szCs w:val="24"/>
        </w:rPr>
        <w:t>motivasi</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belajar</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peserta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didik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khususnya</w:t>
      </w:r>
      <w:proofErr w:type="spellEnd"/>
      <w:r w:rsidRPr="00D15D13">
        <w:rPr>
          <w:rFonts w:ascii="Times New Roman" w:hAnsi="Times New Roman" w:cs="Times New Roman"/>
          <w:sz w:val="24"/>
          <w:szCs w:val="24"/>
        </w:rPr>
        <w:t xml:space="preserve"> pada </w:t>
      </w:r>
      <w:proofErr w:type="spellStart"/>
      <w:r w:rsidRPr="00D15D13">
        <w:rPr>
          <w:rFonts w:ascii="Times New Roman" w:hAnsi="Times New Roman" w:cs="Times New Roman"/>
          <w:sz w:val="24"/>
          <w:szCs w:val="24"/>
        </w:rPr>
        <w:t>pembelajaran</w:t>
      </w:r>
      <w:proofErr w:type="spellEnd"/>
      <w:r w:rsidRPr="00D15D13">
        <w:rPr>
          <w:rFonts w:ascii="Times New Roman" w:hAnsi="Times New Roman" w:cs="Times New Roman"/>
          <w:sz w:val="24"/>
          <w:szCs w:val="24"/>
        </w:rPr>
        <w:t xml:space="preserve"> IPS. </w:t>
      </w:r>
    </w:p>
    <w:p w14:paraId="4E749074" w14:textId="5CACCFB3" w:rsidR="00412B60" w:rsidRPr="00D15D13" w:rsidRDefault="00412B60" w:rsidP="00341340">
      <w:pPr>
        <w:numPr>
          <w:ilvl w:val="0"/>
          <w:numId w:val="32"/>
        </w:numPr>
        <w:tabs>
          <w:tab w:val="left" w:pos="426"/>
        </w:tabs>
        <w:spacing w:after="0" w:line="360" w:lineRule="auto"/>
        <w:ind w:left="426" w:hanging="426"/>
        <w:contextualSpacing/>
        <w:jc w:val="both"/>
        <w:rPr>
          <w:rFonts w:ascii="Times New Roman" w:hAnsi="Times New Roman" w:cs="Times New Roman"/>
          <w:sz w:val="24"/>
          <w:szCs w:val="24"/>
          <w:lang w:val="id-ID"/>
        </w:rPr>
      </w:pPr>
      <w:r w:rsidRPr="00D15D13">
        <w:rPr>
          <w:rFonts w:ascii="Times New Roman" w:hAnsi="Times New Roman" w:cs="Times New Roman"/>
          <w:sz w:val="24"/>
          <w:szCs w:val="24"/>
        </w:rPr>
        <w:t>Me</w:t>
      </w:r>
      <w:r w:rsidR="00777612" w:rsidRPr="00D15D13">
        <w:rPr>
          <w:rFonts w:ascii="Times New Roman" w:hAnsi="Times New Roman" w:cs="Times New Roman"/>
          <w:sz w:val="24"/>
          <w:szCs w:val="24"/>
        </w:rPr>
        <w:t>dia</w:t>
      </w:r>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Pembelajaran</w:t>
      </w:r>
      <w:proofErr w:type="spellEnd"/>
      <w:r w:rsidRPr="00D15D13">
        <w:rPr>
          <w:rFonts w:ascii="Times New Roman" w:hAnsi="Times New Roman" w:cs="Times New Roman"/>
          <w:sz w:val="24"/>
          <w:szCs w:val="24"/>
        </w:rPr>
        <w:t xml:space="preserve"> </w:t>
      </w:r>
      <w:r w:rsidR="00777612" w:rsidRPr="00D15D13">
        <w:rPr>
          <w:rFonts w:ascii="Times New Roman" w:hAnsi="Times New Roman" w:cs="Times New Roman"/>
          <w:i/>
          <w:iCs/>
          <w:sz w:val="24"/>
          <w:szCs w:val="24"/>
        </w:rPr>
        <w:t xml:space="preserve">Spinning </w:t>
      </w:r>
      <w:proofErr w:type="spellStart"/>
      <w:proofErr w:type="gramStart"/>
      <w:r w:rsidR="00777612" w:rsidRPr="00D15D13">
        <w:rPr>
          <w:rFonts w:ascii="Times New Roman" w:hAnsi="Times New Roman" w:cs="Times New Roman"/>
          <w:i/>
          <w:iCs/>
          <w:sz w:val="24"/>
          <w:szCs w:val="24"/>
        </w:rPr>
        <w:t>whell</w:t>
      </w:r>
      <w:proofErr w:type="spellEnd"/>
      <w:r w:rsidR="00777612" w:rsidRPr="00D15D13">
        <w:rPr>
          <w:rFonts w:ascii="Times New Roman" w:hAnsi="Times New Roman" w:cs="Times New Roman"/>
          <w:sz w:val="24"/>
          <w:szCs w:val="24"/>
        </w:rPr>
        <w:t xml:space="preserve"> </w:t>
      </w:r>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memberikan</w:t>
      </w:r>
      <w:proofErr w:type="spellEnd"/>
      <w:proofErr w:type="gram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peningkatan</w:t>
      </w:r>
      <w:proofErr w:type="spellEnd"/>
      <w:r w:rsidRPr="00D15D13">
        <w:rPr>
          <w:rFonts w:ascii="Times New Roman" w:hAnsi="Times New Roman" w:cs="Times New Roman"/>
          <w:sz w:val="24"/>
          <w:szCs w:val="24"/>
        </w:rPr>
        <w:t xml:space="preserve"> yang </w:t>
      </w:r>
      <w:proofErr w:type="spellStart"/>
      <w:r w:rsidRPr="00D15D13">
        <w:rPr>
          <w:rFonts w:ascii="Times New Roman" w:hAnsi="Times New Roman" w:cs="Times New Roman"/>
          <w:sz w:val="24"/>
          <w:szCs w:val="24"/>
        </w:rPr>
        <w:t>baik</w:t>
      </w:r>
      <w:proofErr w:type="spellEnd"/>
      <w:r w:rsidRPr="00D15D13">
        <w:rPr>
          <w:rFonts w:ascii="Times New Roman" w:hAnsi="Times New Roman" w:cs="Times New Roman"/>
          <w:sz w:val="24"/>
          <w:szCs w:val="24"/>
        </w:rPr>
        <w:t xml:space="preserve"> pada </w:t>
      </w:r>
      <w:proofErr w:type="spellStart"/>
      <w:r w:rsidRPr="00D15D13">
        <w:rPr>
          <w:rFonts w:ascii="Times New Roman" w:hAnsi="Times New Roman" w:cs="Times New Roman"/>
          <w:sz w:val="24"/>
          <w:szCs w:val="24"/>
        </w:rPr>
        <w:t>perkembangan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pembelajaran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peserta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didik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dibandingkan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dengan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pembelajaran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dengan</w:t>
      </w:r>
      <w:proofErr w:type="spellEnd"/>
      <w:r w:rsidRPr="00D15D13">
        <w:rPr>
          <w:rFonts w:ascii="Times New Roman" w:hAnsi="Times New Roman" w:cs="Times New Roman"/>
          <w:sz w:val="24"/>
          <w:szCs w:val="24"/>
        </w:rPr>
        <w:t xml:space="preserve"> model </w:t>
      </w:r>
      <w:proofErr w:type="spellStart"/>
      <w:r w:rsidRPr="00D15D13">
        <w:rPr>
          <w:rFonts w:ascii="Times New Roman" w:hAnsi="Times New Roman" w:cs="Times New Roman"/>
          <w:sz w:val="24"/>
          <w:szCs w:val="24"/>
        </w:rPr>
        <w:t>konvesional</w:t>
      </w:r>
      <w:proofErr w:type="spellEnd"/>
      <w:r w:rsidRPr="00D15D13">
        <w:rPr>
          <w:rFonts w:ascii="Times New Roman" w:hAnsi="Times New Roman" w:cs="Times New Roman"/>
          <w:sz w:val="24"/>
          <w:szCs w:val="24"/>
        </w:rPr>
        <w:t>. Me</w:t>
      </w:r>
      <w:r w:rsidR="00777612" w:rsidRPr="00D15D13">
        <w:rPr>
          <w:rFonts w:ascii="Times New Roman" w:hAnsi="Times New Roman" w:cs="Times New Roman"/>
          <w:sz w:val="24"/>
          <w:szCs w:val="24"/>
        </w:rPr>
        <w:t>dia</w:t>
      </w:r>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Pembelajaran</w:t>
      </w:r>
      <w:proofErr w:type="spellEnd"/>
      <w:r w:rsidRPr="00D15D13">
        <w:rPr>
          <w:rFonts w:ascii="Times New Roman" w:hAnsi="Times New Roman" w:cs="Times New Roman"/>
          <w:sz w:val="24"/>
          <w:szCs w:val="24"/>
        </w:rPr>
        <w:t xml:space="preserve"> </w:t>
      </w:r>
      <w:r w:rsidR="00777612" w:rsidRPr="00D15D13">
        <w:rPr>
          <w:rFonts w:ascii="Times New Roman" w:hAnsi="Times New Roman" w:cs="Times New Roman"/>
          <w:i/>
          <w:iCs/>
          <w:sz w:val="24"/>
          <w:szCs w:val="24"/>
        </w:rPr>
        <w:t xml:space="preserve">Spinning </w:t>
      </w:r>
      <w:proofErr w:type="spellStart"/>
      <w:proofErr w:type="gramStart"/>
      <w:r w:rsidR="00777612" w:rsidRPr="00D15D13">
        <w:rPr>
          <w:rFonts w:ascii="Times New Roman" w:hAnsi="Times New Roman" w:cs="Times New Roman"/>
          <w:i/>
          <w:iCs/>
          <w:sz w:val="24"/>
          <w:szCs w:val="24"/>
        </w:rPr>
        <w:t>whell</w:t>
      </w:r>
      <w:proofErr w:type="spellEnd"/>
      <w:r w:rsidR="00777612" w:rsidRPr="00D15D13">
        <w:rPr>
          <w:rFonts w:ascii="Times New Roman" w:hAnsi="Times New Roman" w:cs="Times New Roman"/>
          <w:sz w:val="24"/>
          <w:szCs w:val="24"/>
        </w:rPr>
        <w:t xml:space="preserve"> </w:t>
      </w:r>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dapat</w:t>
      </w:r>
      <w:proofErr w:type="spellEnd"/>
      <w:proofErr w:type="gram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dijadikan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sebagai</w:t>
      </w:r>
      <w:proofErr w:type="spellEnd"/>
      <w:r w:rsidRPr="00D15D13">
        <w:rPr>
          <w:rFonts w:ascii="Times New Roman" w:hAnsi="Times New Roman" w:cs="Times New Roman"/>
          <w:sz w:val="24"/>
          <w:szCs w:val="24"/>
        </w:rPr>
        <w:t xml:space="preserve"> salah </w:t>
      </w:r>
      <w:proofErr w:type="spellStart"/>
      <w:r w:rsidRPr="00D15D13">
        <w:rPr>
          <w:rFonts w:ascii="Times New Roman" w:hAnsi="Times New Roman" w:cs="Times New Roman"/>
          <w:sz w:val="24"/>
          <w:szCs w:val="24"/>
        </w:rPr>
        <w:t>satu</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tipe</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pembelajaran</w:t>
      </w:r>
      <w:proofErr w:type="spellEnd"/>
      <w:r w:rsidRPr="00D15D13">
        <w:rPr>
          <w:rFonts w:ascii="Times New Roman" w:hAnsi="Times New Roman" w:cs="Times New Roman"/>
          <w:sz w:val="24"/>
          <w:szCs w:val="24"/>
        </w:rPr>
        <w:t xml:space="preserve"> IPS </w:t>
      </w:r>
      <w:proofErr w:type="spellStart"/>
      <w:r w:rsidRPr="00D15D13">
        <w:rPr>
          <w:rFonts w:ascii="Times New Roman" w:hAnsi="Times New Roman" w:cs="Times New Roman"/>
          <w:sz w:val="24"/>
          <w:szCs w:val="24"/>
        </w:rPr>
        <w:t>khususnya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untuk</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meningkatkan</w:t>
      </w:r>
      <w:proofErr w:type="spellEnd"/>
      <w:r w:rsidR="00777612" w:rsidRPr="00D15D13">
        <w:rPr>
          <w:rFonts w:ascii="Times New Roman" w:hAnsi="Times New Roman" w:cs="Times New Roman"/>
          <w:sz w:val="24"/>
          <w:szCs w:val="24"/>
        </w:rPr>
        <w:t xml:space="preserve"> </w:t>
      </w:r>
      <w:proofErr w:type="spellStart"/>
      <w:r w:rsidR="00777612" w:rsidRPr="00D15D13">
        <w:rPr>
          <w:rFonts w:ascii="Times New Roman" w:hAnsi="Times New Roman" w:cs="Times New Roman"/>
          <w:sz w:val="24"/>
          <w:szCs w:val="24"/>
        </w:rPr>
        <w:t>motivasi</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belajar</w:t>
      </w:r>
      <w:proofErr w:type="spellEnd"/>
      <w:r w:rsidRPr="00D15D13">
        <w:rPr>
          <w:rFonts w:ascii="Times New Roman" w:hAnsi="Times New Roman" w:cs="Times New Roman"/>
          <w:sz w:val="24"/>
          <w:szCs w:val="24"/>
        </w:rPr>
        <w:t xml:space="preserve"> </w:t>
      </w:r>
      <w:r w:rsidR="00777612" w:rsidRPr="00D15D13">
        <w:rPr>
          <w:rFonts w:ascii="Times New Roman" w:hAnsi="Times New Roman" w:cs="Times New Roman"/>
          <w:sz w:val="24"/>
          <w:szCs w:val="24"/>
        </w:rPr>
        <w:t xml:space="preserve">pada </w:t>
      </w:r>
      <w:proofErr w:type="spellStart"/>
      <w:r w:rsidRPr="00D15D13">
        <w:rPr>
          <w:rFonts w:ascii="Times New Roman" w:hAnsi="Times New Roman" w:cs="Times New Roman"/>
          <w:sz w:val="24"/>
          <w:szCs w:val="24"/>
        </w:rPr>
        <w:t>peserta</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didik</w:t>
      </w:r>
      <w:proofErr w:type="spellEnd"/>
      <w:r w:rsidRPr="00D15D13">
        <w:rPr>
          <w:rFonts w:ascii="Times New Roman" w:hAnsi="Times New Roman" w:cs="Times New Roman"/>
          <w:sz w:val="24"/>
          <w:szCs w:val="24"/>
        </w:rPr>
        <w:t>.</w:t>
      </w:r>
    </w:p>
    <w:p w14:paraId="07CA267B" w14:textId="178FA4E4" w:rsidR="00F67B6D" w:rsidRPr="00D15D13" w:rsidRDefault="00F67B6D" w:rsidP="00341340">
      <w:pPr>
        <w:pStyle w:val="subbab5"/>
        <w:numPr>
          <w:ilvl w:val="0"/>
          <w:numId w:val="80"/>
        </w:numPr>
        <w:ind w:left="426" w:hanging="426"/>
        <w:rPr>
          <w:rFonts w:eastAsia="Calibri"/>
          <w:lang w:val="id-ID"/>
        </w:rPr>
      </w:pPr>
      <w:bookmarkStart w:id="242" w:name="_Toc122897724"/>
      <w:bookmarkStart w:id="243" w:name="_Toc137635076"/>
      <w:bookmarkStart w:id="244" w:name="_Toc169909017"/>
      <w:r w:rsidRPr="00D15D13">
        <w:rPr>
          <w:rFonts w:eastAsia="Calibri"/>
          <w:lang w:val="id-ID"/>
        </w:rPr>
        <w:t>Rekomendasi</w:t>
      </w:r>
      <w:bookmarkEnd w:id="242"/>
      <w:bookmarkEnd w:id="243"/>
      <w:bookmarkEnd w:id="244"/>
    </w:p>
    <w:p w14:paraId="7E0D9BC1" w14:textId="77777777" w:rsidR="00D935B5" w:rsidRDefault="00F67B6D" w:rsidP="00D935B5">
      <w:pPr>
        <w:spacing w:after="200" w:line="360" w:lineRule="auto"/>
        <w:ind w:firstLine="426"/>
        <w:contextualSpacing/>
        <w:jc w:val="both"/>
        <w:outlineLvl w:val="1"/>
        <w:rPr>
          <w:rFonts w:ascii="Times New Roman" w:eastAsia="Calibri" w:hAnsi="Times New Roman" w:cs="Times New Roman"/>
          <w:sz w:val="24"/>
          <w:szCs w:val="24"/>
          <w:lang w:val="en-US"/>
        </w:rPr>
      </w:pPr>
      <w:bookmarkStart w:id="245" w:name="_Toc137481089"/>
      <w:bookmarkStart w:id="246" w:name="_Toc137635077"/>
      <w:bookmarkStart w:id="247" w:name="_Toc169909018"/>
      <w:r w:rsidRPr="00D15D13">
        <w:rPr>
          <w:rFonts w:ascii="Times New Roman" w:eastAsia="Calibri" w:hAnsi="Times New Roman" w:cs="Times New Roman"/>
          <w:sz w:val="24"/>
          <w:szCs w:val="24"/>
          <w:lang w:val="id-ID"/>
        </w:rPr>
        <w:t xml:space="preserve">Hasil penelitian ini membuktikan bahwa penerapan </w:t>
      </w:r>
      <w:r w:rsidRPr="00D15D13">
        <w:rPr>
          <w:rFonts w:ascii="Times New Roman" w:eastAsia="Calibri" w:hAnsi="Times New Roman" w:cs="Times New Roman"/>
          <w:sz w:val="24"/>
          <w:szCs w:val="24"/>
          <w:lang w:val="en-US"/>
        </w:rPr>
        <w:t xml:space="preserve">media </w:t>
      </w:r>
      <w:proofErr w:type="spellStart"/>
      <w:r w:rsidRPr="00D15D13">
        <w:rPr>
          <w:rFonts w:ascii="Times New Roman" w:eastAsia="Calibri" w:hAnsi="Times New Roman" w:cs="Times New Roman"/>
          <w:sz w:val="24"/>
          <w:szCs w:val="24"/>
          <w:lang w:val="en-US"/>
        </w:rPr>
        <w:t>pembelajaran</w:t>
      </w:r>
      <w:proofErr w:type="spellEnd"/>
      <w:r w:rsidRPr="00D15D13">
        <w:rPr>
          <w:rFonts w:ascii="Times New Roman" w:eastAsia="Calibri" w:hAnsi="Times New Roman" w:cs="Times New Roman"/>
          <w:sz w:val="24"/>
          <w:szCs w:val="24"/>
          <w:lang w:val="en-US"/>
        </w:rPr>
        <w:t xml:space="preserve"> </w:t>
      </w:r>
      <w:r w:rsidRPr="00D15D13">
        <w:rPr>
          <w:rFonts w:ascii="Times New Roman" w:eastAsia="Calibri" w:hAnsi="Times New Roman" w:cs="Times New Roman"/>
          <w:i/>
          <w:iCs/>
          <w:sz w:val="24"/>
          <w:szCs w:val="24"/>
          <w:lang w:val="en-US"/>
        </w:rPr>
        <w:t xml:space="preserve">Spinning </w:t>
      </w:r>
      <w:proofErr w:type="spellStart"/>
      <w:r w:rsidRPr="00D15D13">
        <w:rPr>
          <w:rFonts w:ascii="Times New Roman" w:eastAsia="Calibri" w:hAnsi="Times New Roman" w:cs="Times New Roman"/>
          <w:i/>
          <w:iCs/>
          <w:sz w:val="24"/>
          <w:szCs w:val="24"/>
          <w:lang w:val="en-US"/>
        </w:rPr>
        <w:t>whell</w:t>
      </w:r>
      <w:proofErr w:type="spellEnd"/>
      <w:r w:rsidRPr="00D15D13">
        <w:rPr>
          <w:rFonts w:ascii="Times New Roman" w:eastAsia="Calibri" w:hAnsi="Times New Roman" w:cs="Times New Roman"/>
          <w:i/>
          <w:iCs/>
          <w:sz w:val="24"/>
          <w:szCs w:val="24"/>
          <w:lang w:val="en-US"/>
        </w:rPr>
        <w:t xml:space="preserve"> </w:t>
      </w:r>
      <w:r w:rsidRPr="00D15D13">
        <w:rPr>
          <w:rFonts w:ascii="Times New Roman" w:eastAsia="Calibri" w:hAnsi="Times New Roman" w:cs="Times New Roman"/>
          <w:sz w:val="24"/>
          <w:szCs w:val="24"/>
          <w:lang w:val="id-ID"/>
        </w:rPr>
        <w:t xml:space="preserve">berpengaruh efektif dalam pembelajaran IPS pada materi </w:t>
      </w:r>
      <w:proofErr w:type="spellStart"/>
      <w:r w:rsidRPr="00D15D13">
        <w:rPr>
          <w:rFonts w:ascii="Times New Roman" w:eastAsia="Calibri" w:hAnsi="Times New Roman" w:cs="Times New Roman"/>
          <w:sz w:val="24"/>
          <w:szCs w:val="24"/>
          <w:lang w:val="en-US"/>
        </w:rPr>
        <w:t>latar</w:t>
      </w:r>
      <w:proofErr w:type="spellEnd"/>
      <w:r w:rsidRPr="00D15D13">
        <w:rPr>
          <w:rFonts w:ascii="Times New Roman" w:eastAsia="Calibri" w:hAnsi="Times New Roman" w:cs="Times New Roman"/>
          <w:sz w:val="24"/>
          <w:szCs w:val="24"/>
          <w:lang w:val="en-US"/>
        </w:rPr>
        <w:t xml:space="preserve"> </w:t>
      </w:r>
      <w:proofErr w:type="spellStart"/>
      <w:r w:rsidRPr="00D15D13">
        <w:rPr>
          <w:rFonts w:ascii="Times New Roman" w:eastAsia="Calibri" w:hAnsi="Times New Roman" w:cs="Times New Roman"/>
          <w:sz w:val="24"/>
          <w:szCs w:val="24"/>
          <w:lang w:val="en-US"/>
        </w:rPr>
        <w:t>belakang</w:t>
      </w:r>
      <w:proofErr w:type="spellEnd"/>
      <w:r w:rsidRPr="00D15D13">
        <w:rPr>
          <w:rFonts w:ascii="Times New Roman" w:eastAsia="Calibri" w:hAnsi="Times New Roman" w:cs="Times New Roman"/>
          <w:sz w:val="24"/>
          <w:szCs w:val="24"/>
          <w:lang w:val="en-US"/>
        </w:rPr>
        <w:t xml:space="preserve"> proses </w:t>
      </w:r>
      <w:proofErr w:type="spellStart"/>
      <w:r w:rsidRPr="00D15D13">
        <w:rPr>
          <w:rFonts w:ascii="Times New Roman" w:eastAsia="Calibri" w:hAnsi="Times New Roman" w:cs="Times New Roman"/>
          <w:sz w:val="24"/>
          <w:szCs w:val="24"/>
          <w:lang w:val="en-US"/>
        </w:rPr>
        <w:t>kedatangan</w:t>
      </w:r>
      <w:proofErr w:type="spellEnd"/>
      <w:r w:rsidRPr="00D15D13">
        <w:rPr>
          <w:rFonts w:ascii="Times New Roman" w:eastAsia="Calibri" w:hAnsi="Times New Roman" w:cs="Times New Roman"/>
          <w:sz w:val="24"/>
          <w:szCs w:val="24"/>
          <w:lang w:val="en-US"/>
        </w:rPr>
        <w:t xml:space="preserve"> </w:t>
      </w:r>
      <w:proofErr w:type="spellStart"/>
      <w:r w:rsidRPr="00D15D13">
        <w:rPr>
          <w:rFonts w:ascii="Times New Roman" w:eastAsia="Calibri" w:hAnsi="Times New Roman" w:cs="Times New Roman"/>
          <w:sz w:val="24"/>
          <w:szCs w:val="24"/>
          <w:lang w:val="en-US"/>
        </w:rPr>
        <w:t>bangsa</w:t>
      </w:r>
      <w:proofErr w:type="spellEnd"/>
      <w:r w:rsidRPr="00D15D13">
        <w:rPr>
          <w:rFonts w:ascii="Times New Roman" w:eastAsia="Calibri" w:hAnsi="Times New Roman" w:cs="Times New Roman"/>
          <w:sz w:val="24"/>
          <w:szCs w:val="24"/>
          <w:lang w:val="en-US"/>
        </w:rPr>
        <w:t xml:space="preserve"> barat </w:t>
      </w:r>
      <w:proofErr w:type="spellStart"/>
      <w:r w:rsidRPr="00D15D13">
        <w:rPr>
          <w:rFonts w:ascii="Times New Roman" w:eastAsia="Calibri" w:hAnsi="Times New Roman" w:cs="Times New Roman"/>
          <w:sz w:val="24"/>
          <w:szCs w:val="24"/>
          <w:lang w:val="en-US"/>
        </w:rPr>
        <w:t>ke</w:t>
      </w:r>
      <w:proofErr w:type="spellEnd"/>
      <w:r w:rsidRPr="00D15D13">
        <w:rPr>
          <w:rFonts w:ascii="Times New Roman" w:eastAsia="Calibri" w:hAnsi="Times New Roman" w:cs="Times New Roman"/>
          <w:sz w:val="24"/>
          <w:szCs w:val="24"/>
          <w:lang w:val="en-US"/>
        </w:rPr>
        <w:t xml:space="preserve"> Indonesia </w:t>
      </w:r>
      <w:r w:rsidRPr="00D15D13">
        <w:rPr>
          <w:rFonts w:ascii="Times New Roman" w:eastAsia="Calibri" w:hAnsi="Times New Roman" w:cs="Times New Roman"/>
          <w:sz w:val="24"/>
          <w:szCs w:val="24"/>
          <w:lang w:val="id-ID"/>
        </w:rPr>
        <w:t>ditinjau dari hasil belajar peserta didik kelas VIII SMP</w:t>
      </w:r>
      <w:r w:rsidR="00D935B5">
        <w:rPr>
          <w:rFonts w:ascii="Times New Roman" w:eastAsia="Calibri" w:hAnsi="Times New Roman" w:cs="Times New Roman"/>
          <w:sz w:val="24"/>
          <w:szCs w:val="24"/>
          <w:lang w:val="en-US"/>
        </w:rPr>
        <w:t xml:space="preserve">N 2 </w:t>
      </w:r>
      <w:proofErr w:type="spellStart"/>
      <w:r w:rsidR="00D935B5">
        <w:rPr>
          <w:rFonts w:ascii="Times New Roman" w:eastAsia="Calibri" w:hAnsi="Times New Roman" w:cs="Times New Roman"/>
          <w:sz w:val="24"/>
          <w:szCs w:val="24"/>
          <w:lang w:val="en-US"/>
        </w:rPr>
        <w:t>Tarogong</w:t>
      </w:r>
      <w:proofErr w:type="spellEnd"/>
      <w:r w:rsidR="00D935B5">
        <w:rPr>
          <w:rFonts w:ascii="Times New Roman" w:eastAsia="Calibri" w:hAnsi="Times New Roman" w:cs="Times New Roman"/>
          <w:sz w:val="24"/>
          <w:szCs w:val="24"/>
          <w:lang w:val="en-US"/>
        </w:rPr>
        <w:t xml:space="preserve"> </w:t>
      </w:r>
      <w:proofErr w:type="spellStart"/>
      <w:r w:rsidR="00D935B5">
        <w:rPr>
          <w:rFonts w:ascii="Times New Roman" w:eastAsia="Calibri" w:hAnsi="Times New Roman" w:cs="Times New Roman"/>
          <w:sz w:val="24"/>
          <w:szCs w:val="24"/>
          <w:lang w:val="en-US"/>
        </w:rPr>
        <w:t>Kidul</w:t>
      </w:r>
      <w:proofErr w:type="spellEnd"/>
      <w:r w:rsidR="00D935B5">
        <w:rPr>
          <w:rFonts w:ascii="Times New Roman" w:eastAsia="Calibri" w:hAnsi="Times New Roman" w:cs="Times New Roman"/>
          <w:sz w:val="24"/>
          <w:szCs w:val="24"/>
          <w:lang w:val="en-US"/>
        </w:rPr>
        <w:t>–</w:t>
      </w:r>
      <w:r w:rsidRPr="00D15D13">
        <w:rPr>
          <w:rFonts w:ascii="Times New Roman" w:eastAsia="Calibri" w:hAnsi="Times New Roman" w:cs="Times New Roman"/>
          <w:sz w:val="24"/>
          <w:szCs w:val="24"/>
          <w:lang w:val="en-US"/>
        </w:rPr>
        <w:t>Garut.</w:t>
      </w:r>
      <w:r w:rsidRPr="00D15D13">
        <w:rPr>
          <w:rFonts w:ascii="Times New Roman" w:eastAsia="Calibri" w:hAnsi="Times New Roman" w:cs="Times New Roman"/>
          <w:sz w:val="24"/>
          <w:szCs w:val="24"/>
          <w:lang w:val="id-ID"/>
        </w:rPr>
        <w:t xml:space="preserve"> Berdasarkan simpulan dan implikasi tersebut, peneliti memberikan beberapa rekomendasi sehubungan dengan hasil penelitian yang didapatkan. Rekomendasi yang diberikan diharapkan dapat memberikan kontribusi berupa pemikiran kepada para pelaksana pendidikan untuk kemajuan kualitas pendidikan. </w:t>
      </w:r>
    </w:p>
    <w:p w14:paraId="7132E2D2" w14:textId="6B1D46DA" w:rsidR="00F67B6D" w:rsidRPr="00D15D13" w:rsidRDefault="00F67B6D" w:rsidP="00D935B5">
      <w:pPr>
        <w:spacing w:after="0" w:line="360" w:lineRule="auto"/>
        <w:ind w:firstLine="426"/>
        <w:contextualSpacing/>
        <w:jc w:val="both"/>
        <w:outlineLvl w:val="1"/>
        <w:rPr>
          <w:rFonts w:ascii="Times New Roman" w:eastAsia="Calibri" w:hAnsi="Times New Roman" w:cs="Times New Roman"/>
          <w:b/>
          <w:sz w:val="24"/>
          <w:szCs w:val="24"/>
          <w:lang w:val="id-ID"/>
        </w:rPr>
      </w:pPr>
      <w:r w:rsidRPr="00D15D13">
        <w:rPr>
          <w:rFonts w:ascii="Times New Roman" w:eastAsia="Calibri" w:hAnsi="Times New Roman" w:cs="Times New Roman"/>
          <w:sz w:val="24"/>
          <w:szCs w:val="24"/>
          <w:lang w:val="id-ID"/>
        </w:rPr>
        <w:t>Rekomendasi ditunjukan kepada berbagai pihak yang terkait, yaitu guru, sekolah dan peneliti selanjutnya. Berikut merupakan rekomendasi yang disampaikan oleh peneliti:</w:t>
      </w:r>
      <w:bookmarkEnd w:id="245"/>
      <w:bookmarkEnd w:id="246"/>
      <w:bookmarkEnd w:id="247"/>
    </w:p>
    <w:p w14:paraId="48347D96" w14:textId="31BAC4BB" w:rsidR="00F67B6D" w:rsidRPr="000B14D1" w:rsidRDefault="00F67B6D" w:rsidP="00341340">
      <w:pPr>
        <w:pStyle w:val="sbb51"/>
        <w:numPr>
          <w:ilvl w:val="3"/>
          <w:numId w:val="32"/>
        </w:numPr>
        <w:spacing w:after="0"/>
        <w:ind w:left="567"/>
        <w:rPr>
          <w:b w:val="0"/>
          <w:bCs w:val="0"/>
        </w:rPr>
      </w:pPr>
      <w:bookmarkStart w:id="248" w:name="_Toc122897725"/>
      <w:bookmarkStart w:id="249" w:name="_Toc137635078"/>
      <w:bookmarkStart w:id="250" w:name="_Toc169909019"/>
      <w:r w:rsidRPr="000B14D1">
        <w:rPr>
          <w:b w:val="0"/>
          <w:bCs w:val="0"/>
        </w:rPr>
        <w:t>Bagi Guru</w:t>
      </w:r>
      <w:bookmarkEnd w:id="248"/>
      <w:bookmarkEnd w:id="249"/>
      <w:bookmarkEnd w:id="250"/>
    </w:p>
    <w:p w14:paraId="20C2C188" w14:textId="3199C838" w:rsidR="00F67B6D" w:rsidRPr="00D15D13" w:rsidRDefault="00F67B6D" w:rsidP="00D935B5">
      <w:pPr>
        <w:spacing w:after="200" w:line="360" w:lineRule="auto"/>
        <w:ind w:left="207" w:firstLine="360"/>
        <w:contextualSpacing/>
        <w:jc w:val="both"/>
        <w:outlineLvl w:val="2"/>
        <w:rPr>
          <w:rFonts w:ascii="Times New Roman" w:eastAsia="Calibri" w:hAnsi="Times New Roman" w:cs="Times New Roman"/>
          <w:b/>
          <w:sz w:val="24"/>
          <w:szCs w:val="24"/>
          <w:lang w:val="id-ID"/>
        </w:rPr>
      </w:pPr>
      <w:bookmarkStart w:id="251" w:name="_Toc137481091"/>
      <w:bookmarkStart w:id="252" w:name="_Toc137635079"/>
      <w:bookmarkStart w:id="253" w:name="_Toc169909020"/>
      <w:r w:rsidRPr="00D15D13">
        <w:rPr>
          <w:rFonts w:ascii="Times New Roman" w:eastAsia="Calibri" w:hAnsi="Times New Roman" w:cs="Times New Roman"/>
          <w:sz w:val="24"/>
          <w:szCs w:val="24"/>
          <w:lang w:val="id-ID"/>
        </w:rPr>
        <w:t xml:space="preserve">Guru hendaknya mulai menerapkan </w:t>
      </w:r>
      <w:r w:rsidRPr="00D15D13">
        <w:rPr>
          <w:rFonts w:ascii="Times New Roman" w:eastAsia="Calibri" w:hAnsi="Times New Roman" w:cs="Times New Roman"/>
          <w:sz w:val="24"/>
          <w:szCs w:val="24"/>
          <w:lang w:val="en-US"/>
        </w:rPr>
        <w:t>m</w:t>
      </w:r>
      <w:r w:rsidR="00DF5551" w:rsidRPr="00D15D13">
        <w:rPr>
          <w:rFonts w:ascii="Times New Roman" w:eastAsia="Calibri" w:hAnsi="Times New Roman" w:cs="Times New Roman"/>
          <w:sz w:val="24"/>
          <w:szCs w:val="24"/>
          <w:lang w:val="en-US"/>
        </w:rPr>
        <w:t xml:space="preserve">edia </w:t>
      </w:r>
      <w:proofErr w:type="spellStart"/>
      <w:r w:rsidRPr="00D15D13">
        <w:rPr>
          <w:rFonts w:ascii="Times New Roman" w:eastAsia="Calibri" w:hAnsi="Times New Roman" w:cs="Times New Roman"/>
          <w:sz w:val="24"/>
          <w:szCs w:val="24"/>
          <w:lang w:val="en-US"/>
        </w:rPr>
        <w:t>pembelajaran</w:t>
      </w:r>
      <w:proofErr w:type="spellEnd"/>
      <w:r w:rsidRPr="00D15D13">
        <w:rPr>
          <w:rFonts w:ascii="Times New Roman" w:eastAsia="Calibri" w:hAnsi="Times New Roman" w:cs="Times New Roman"/>
          <w:sz w:val="24"/>
          <w:szCs w:val="24"/>
          <w:lang w:val="en-US"/>
        </w:rPr>
        <w:t xml:space="preserve"> </w:t>
      </w:r>
      <w:r w:rsidR="00F81BEC" w:rsidRPr="00F81BEC">
        <w:rPr>
          <w:rFonts w:ascii="Times New Roman" w:eastAsia="Calibri" w:hAnsi="Times New Roman" w:cs="Times New Roman"/>
          <w:i/>
          <w:iCs/>
          <w:sz w:val="24"/>
          <w:szCs w:val="24"/>
          <w:lang w:val="en-US"/>
        </w:rPr>
        <w:t xml:space="preserve">spinning </w:t>
      </w:r>
      <w:proofErr w:type="spellStart"/>
      <w:r w:rsidR="00F81BEC" w:rsidRPr="00F81BEC">
        <w:rPr>
          <w:rFonts w:ascii="Times New Roman" w:eastAsia="Calibri" w:hAnsi="Times New Roman" w:cs="Times New Roman"/>
          <w:i/>
          <w:iCs/>
          <w:sz w:val="24"/>
          <w:szCs w:val="24"/>
          <w:lang w:val="en-US"/>
        </w:rPr>
        <w:t>whell</w:t>
      </w:r>
      <w:proofErr w:type="spellEnd"/>
      <w:r w:rsidRPr="00D15D13">
        <w:rPr>
          <w:rFonts w:ascii="Times New Roman" w:eastAsia="Calibri" w:hAnsi="Times New Roman" w:cs="Times New Roman"/>
          <w:sz w:val="24"/>
          <w:szCs w:val="24"/>
          <w:lang w:val="en-US"/>
        </w:rPr>
        <w:t xml:space="preserve"> </w:t>
      </w:r>
      <w:proofErr w:type="spellStart"/>
      <w:r w:rsidRPr="00D15D13">
        <w:rPr>
          <w:rFonts w:ascii="Times New Roman" w:eastAsia="Calibri" w:hAnsi="Times New Roman" w:cs="Times New Roman"/>
          <w:sz w:val="24"/>
          <w:szCs w:val="24"/>
          <w:lang w:val="en-US"/>
        </w:rPr>
        <w:t>terhadap</w:t>
      </w:r>
      <w:proofErr w:type="spellEnd"/>
      <w:r w:rsidRPr="00D15D13">
        <w:rPr>
          <w:rFonts w:ascii="Times New Roman" w:eastAsia="Calibri" w:hAnsi="Times New Roman" w:cs="Times New Roman"/>
          <w:sz w:val="24"/>
          <w:szCs w:val="24"/>
          <w:lang w:val="en-US"/>
        </w:rPr>
        <w:t xml:space="preserve"> </w:t>
      </w:r>
      <w:proofErr w:type="spellStart"/>
      <w:r w:rsidR="00DF5551" w:rsidRPr="00D15D13">
        <w:rPr>
          <w:rFonts w:ascii="Times New Roman" w:eastAsia="Calibri" w:hAnsi="Times New Roman" w:cs="Times New Roman"/>
          <w:sz w:val="24"/>
          <w:szCs w:val="24"/>
          <w:lang w:val="en-US"/>
        </w:rPr>
        <w:t>motivasi</w:t>
      </w:r>
      <w:proofErr w:type="spellEnd"/>
      <w:r w:rsidRPr="00D15D13">
        <w:rPr>
          <w:rFonts w:ascii="Times New Roman" w:eastAsia="Calibri" w:hAnsi="Times New Roman" w:cs="Times New Roman"/>
          <w:sz w:val="24"/>
          <w:szCs w:val="24"/>
          <w:lang w:val="en-US"/>
        </w:rPr>
        <w:t xml:space="preserve"> </w:t>
      </w:r>
      <w:proofErr w:type="spellStart"/>
      <w:r w:rsidRPr="00D15D13">
        <w:rPr>
          <w:rFonts w:ascii="Times New Roman" w:eastAsia="Calibri" w:hAnsi="Times New Roman" w:cs="Times New Roman"/>
          <w:sz w:val="24"/>
          <w:szCs w:val="24"/>
          <w:lang w:val="en-US"/>
        </w:rPr>
        <w:t>belajar</w:t>
      </w:r>
      <w:proofErr w:type="spellEnd"/>
      <w:r w:rsidRPr="00D15D13">
        <w:rPr>
          <w:rFonts w:ascii="Times New Roman" w:eastAsia="Calibri" w:hAnsi="Times New Roman" w:cs="Times New Roman"/>
          <w:sz w:val="24"/>
          <w:szCs w:val="24"/>
          <w:lang w:val="en-US"/>
        </w:rPr>
        <w:t xml:space="preserve"> IPS </w:t>
      </w:r>
      <w:r w:rsidRPr="00D15D13">
        <w:rPr>
          <w:rFonts w:ascii="Times New Roman" w:eastAsia="Calibri" w:hAnsi="Times New Roman" w:cs="Times New Roman"/>
          <w:sz w:val="24"/>
          <w:szCs w:val="24"/>
          <w:lang w:val="id-ID"/>
        </w:rPr>
        <w:t>karena berdasarkan hasil penelitian</w:t>
      </w:r>
      <w:r w:rsidRPr="00D15D13">
        <w:rPr>
          <w:rFonts w:ascii="Times New Roman" w:eastAsia="Calibri" w:hAnsi="Times New Roman" w:cs="Times New Roman"/>
          <w:sz w:val="24"/>
          <w:szCs w:val="24"/>
          <w:lang w:val="en-US"/>
        </w:rPr>
        <w:t xml:space="preserve"> m</w:t>
      </w:r>
      <w:r w:rsidR="00DF5551" w:rsidRPr="00D15D13">
        <w:rPr>
          <w:rFonts w:ascii="Times New Roman" w:eastAsia="Calibri" w:hAnsi="Times New Roman" w:cs="Times New Roman"/>
          <w:sz w:val="24"/>
          <w:szCs w:val="24"/>
          <w:lang w:val="en-US"/>
        </w:rPr>
        <w:t>edia</w:t>
      </w:r>
      <w:r w:rsidRPr="00D15D13">
        <w:rPr>
          <w:rFonts w:ascii="Times New Roman" w:eastAsia="Calibri" w:hAnsi="Times New Roman" w:cs="Times New Roman"/>
          <w:sz w:val="24"/>
          <w:szCs w:val="24"/>
          <w:lang w:val="en-US"/>
        </w:rPr>
        <w:t xml:space="preserve"> </w:t>
      </w:r>
      <w:proofErr w:type="spellStart"/>
      <w:r w:rsidRPr="00D15D13">
        <w:rPr>
          <w:rFonts w:ascii="Times New Roman" w:eastAsia="Calibri" w:hAnsi="Times New Roman" w:cs="Times New Roman"/>
          <w:sz w:val="24"/>
          <w:szCs w:val="24"/>
          <w:lang w:val="en-US"/>
        </w:rPr>
        <w:t>pembelajaran</w:t>
      </w:r>
      <w:proofErr w:type="spellEnd"/>
      <w:r w:rsidRPr="00D15D13">
        <w:rPr>
          <w:rFonts w:ascii="Times New Roman" w:eastAsia="Calibri" w:hAnsi="Times New Roman" w:cs="Times New Roman"/>
          <w:sz w:val="24"/>
          <w:szCs w:val="24"/>
          <w:lang w:val="en-US"/>
        </w:rPr>
        <w:t xml:space="preserve"> </w:t>
      </w:r>
      <w:r w:rsidR="00F81BEC" w:rsidRPr="00F81BEC">
        <w:rPr>
          <w:rFonts w:ascii="Times New Roman" w:eastAsia="Calibri" w:hAnsi="Times New Roman" w:cs="Times New Roman"/>
          <w:i/>
          <w:iCs/>
          <w:sz w:val="24"/>
          <w:szCs w:val="24"/>
          <w:lang w:val="en-US"/>
        </w:rPr>
        <w:t xml:space="preserve">spinning </w:t>
      </w:r>
      <w:proofErr w:type="spellStart"/>
      <w:r w:rsidR="00F81BEC" w:rsidRPr="00F81BEC">
        <w:rPr>
          <w:rFonts w:ascii="Times New Roman" w:eastAsia="Calibri" w:hAnsi="Times New Roman" w:cs="Times New Roman"/>
          <w:i/>
          <w:iCs/>
          <w:sz w:val="24"/>
          <w:szCs w:val="24"/>
          <w:lang w:val="en-US"/>
        </w:rPr>
        <w:t>whell</w:t>
      </w:r>
      <w:proofErr w:type="spellEnd"/>
      <w:r w:rsidRPr="00D15D13">
        <w:rPr>
          <w:rFonts w:ascii="Times New Roman" w:eastAsia="Calibri" w:hAnsi="Times New Roman" w:cs="Times New Roman"/>
          <w:sz w:val="24"/>
          <w:szCs w:val="24"/>
          <w:lang w:val="id-ID"/>
        </w:rPr>
        <w:t xml:space="preserve"> efektif digunakan dalam pembelajaran IPS ditinjau dari hasil belajar peserta didik kelas VIII SMP</w:t>
      </w:r>
      <w:r w:rsidRPr="00D15D13">
        <w:rPr>
          <w:rFonts w:ascii="Times New Roman" w:eastAsia="Calibri" w:hAnsi="Times New Roman" w:cs="Times New Roman"/>
          <w:sz w:val="24"/>
          <w:szCs w:val="24"/>
          <w:lang w:val="en-US"/>
        </w:rPr>
        <w:t xml:space="preserve">N 2 </w:t>
      </w:r>
      <w:proofErr w:type="spellStart"/>
      <w:r w:rsidR="00DF5551" w:rsidRPr="00D15D13">
        <w:rPr>
          <w:rFonts w:ascii="Times New Roman" w:eastAsia="Calibri" w:hAnsi="Times New Roman" w:cs="Times New Roman"/>
          <w:sz w:val="24"/>
          <w:szCs w:val="24"/>
          <w:lang w:val="en-US"/>
        </w:rPr>
        <w:t>Tarogong</w:t>
      </w:r>
      <w:proofErr w:type="spellEnd"/>
      <w:r w:rsidR="00DF5551" w:rsidRPr="00D15D13">
        <w:rPr>
          <w:rFonts w:ascii="Times New Roman" w:eastAsia="Calibri" w:hAnsi="Times New Roman" w:cs="Times New Roman"/>
          <w:sz w:val="24"/>
          <w:szCs w:val="24"/>
          <w:lang w:val="en-US"/>
        </w:rPr>
        <w:t xml:space="preserve"> </w:t>
      </w:r>
      <w:proofErr w:type="spellStart"/>
      <w:r w:rsidR="00DF5551" w:rsidRPr="00D15D13">
        <w:rPr>
          <w:rFonts w:ascii="Times New Roman" w:eastAsia="Calibri" w:hAnsi="Times New Roman" w:cs="Times New Roman"/>
          <w:sz w:val="24"/>
          <w:szCs w:val="24"/>
          <w:lang w:val="en-US"/>
        </w:rPr>
        <w:t>Kidul</w:t>
      </w:r>
      <w:proofErr w:type="spellEnd"/>
      <w:r w:rsidR="00DF5551" w:rsidRPr="00D15D13">
        <w:rPr>
          <w:rFonts w:ascii="Times New Roman" w:eastAsia="Calibri" w:hAnsi="Times New Roman" w:cs="Times New Roman"/>
          <w:sz w:val="24"/>
          <w:szCs w:val="24"/>
          <w:lang w:val="en-US"/>
        </w:rPr>
        <w:t xml:space="preserve"> </w:t>
      </w:r>
      <w:r w:rsidRPr="00D15D13">
        <w:rPr>
          <w:rFonts w:ascii="Times New Roman" w:eastAsia="Calibri" w:hAnsi="Times New Roman" w:cs="Times New Roman"/>
          <w:sz w:val="24"/>
          <w:szCs w:val="24"/>
          <w:lang w:val="en-US"/>
        </w:rPr>
        <w:t>-Garut</w:t>
      </w:r>
      <w:r w:rsidRPr="00D15D13">
        <w:rPr>
          <w:rFonts w:ascii="Times New Roman" w:eastAsia="Calibri" w:hAnsi="Times New Roman" w:cs="Times New Roman"/>
          <w:sz w:val="24"/>
          <w:szCs w:val="24"/>
          <w:lang w:val="id-ID"/>
        </w:rPr>
        <w:t>. Rekomendasi yang bisa disampaikan oleh peneliti kepada guru adalah sebagai berikut:</w:t>
      </w:r>
      <w:bookmarkEnd w:id="251"/>
      <w:bookmarkEnd w:id="252"/>
      <w:bookmarkEnd w:id="253"/>
    </w:p>
    <w:p w14:paraId="6A87304E" w14:textId="4968A1A3" w:rsidR="00F67B6D" w:rsidRPr="00D15D13" w:rsidRDefault="00F67B6D" w:rsidP="00341340">
      <w:pPr>
        <w:numPr>
          <w:ilvl w:val="0"/>
          <w:numId w:val="33"/>
        </w:numPr>
        <w:spacing w:after="200" w:line="360" w:lineRule="auto"/>
        <w:ind w:left="851" w:hanging="284"/>
        <w:contextualSpacing/>
        <w:jc w:val="both"/>
        <w:rPr>
          <w:rFonts w:ascii="Times New Roman" w:eastAsia="Calibri" w:hAnsi="Times New Roman" w:cs="Times New Roman"/>
          <w:sz w:val="24"/>
          <w:szCs w:val="24"/>
          <w:lang w:val="id-ID"/>
        </w:rPr>
      </w:pPr>
      <w:r w:rsidRPr="00D15D13">
        <w:rPr>
          <w:rFonts w:ascii="Times New Roman" w:eastAsia="Calibri" w:hAnsi="Times New Roman" w:cs="Times New Roman"/>
          <w:sz w:val="24"/>
          <w:szCs w:val="24"/>
          <w:lang w:val="id-ID"/>
        </w:rPr>
        <w:t xml:space="preserve">Mampu membuat dan menggunakan </w:t>
      </w:r>
      <w:r w:rsidRPr="00D15D13">
        <w:rPr>
          <w:rFonts w:ascii="Times New Roman" w:eastAsia="Calibri" w:hAnsi="Times New Roman" w:cs="Times New Roman"/>
          <w:sz w:val="24"/>
          <w:szCs w:val="24"/>
          <w:lang w:val="en-US"/>
        </w:rPr>
        <w:t>m</w:t>
      </w:r>
      <w:r w:rsidR="00DF5551" w:rsidRPr="00D15D13">
        <w:rPr>
          <w:rFonts w:ascii="Times New Roman" w:eastAsia="Calibri" w:hAnsi="Times New Roman" w:cs="Times New Roman"/>
          <w:sz w:val="24"/>
          <w:szCs w:val="24"/>
          <w:lang w:val="en-US"/>
        </w:rPr>
        <w:t>edia</w:t>
      </w:r>
      <w:r w:rsidRPr="00D15D13">
        <w:rPr>
          <w:rFonts w:ascii="Times New Roman" w:eastAsia="Calibri" w:hAnsi="Times New Roman" w:cs="Times New Roman"/>
          <w:sz w:val="24"/>
          <w:szCs w:val="24"/>
          <w:lang w:val="en-US"/>
        </w:rPr>
        <w:t xml:space="preserve"> </w:t>
      </w:r>
      <w:proofErr w:type="spellStart"/>
      <w:r w:rsidRPr="00D15D13">
        <w:rPr>
          <w:rFonts w:ascii="Times New Roman" w:eastAsia="Calibri" w:hAnsi="Times New Roman" w:cs="Times New Roman"/>
          <w:sz w:val="24"/>
          <w:szCs w:val="24"/>
          <w:lang w:val="en-US"/>
        </w:rPr>
        <w:t>pembelajaran</w:t>
      </w:r>
      <w:proofErr w:type="spellEnd"/>
      <w:r w:rsidRPr="00D15D13">
        <w:rPr>
          <w:rFonts w:ascii="Times New Roman" w:eastAsia="Calibri" w:hAnsi="Times New Roman" w:cs="Times New Roman"/>
          <w:sz w:val="24"/>
          <w:szCs w:val="24"/>
          <w:lang w:val="en-US"/>
        </w:rPr>
        <w:t xml:space="preserve"> </w:t>
      </w:r>
      <w:r w:rsidR="00F81BEC" w:rsidRPr="00F81BEC">
        <w:rPr>
          <w:rFonts w:ascii="Times New Roman" w:eastAsia="Calibri" w:hAnsi="Times New Roman" w:cs="Times New Roman"/>
          <w:i/>
          <w:iCs/>
          <w:sz w:val="24"/>
          <w:szCs w:val="24"/>
          <w:lang w:val="en-US"/>
        </w:rPr>
        <w:t xml:space="preserve">spinning </w:t>
      </w:r>
      <w:proofErr w:type="spellStart"/>
      <w:r w:rsidR="00F81BEC" w:rsidRPr="00F81BEC">
        <w:rPr>
          <w:rFonts w:ascii="Times New Roman" w:eastAsia="Calibri" w:hAnsi="Times New Roman" w:cs="Times New Roman"/>
          <w:i/>
          <w:iCs/>
          <w:sz w:val="24"/>
          <w:szCs w:val="24"/>
          <w:lang w:val="en-US"/>
        </w:rPr>
        <w:t>whell</w:t>
      </w:r>
      <w:proofErr w:type="spellEnd"/>
      <w:r w:rsidR="00DF5551" w:rsidRPr="00D15D13">
        <w:rPr>
          <w:rFonts w:ascii="Times New Roman" w:eastAsia="Calibri" w:hAnsi="Times New Roman" w:cs="Times New Roman"/>
          <w:i/>
          <w:iCs/>
          <w:sz w:val="24"/>
          <w:szCs w:val="24"/>
          <w:lang w:val="en-US"/>
        </w:rPr>
        <w:t xml:space="preserve"> </w:t>
      </w:r>
      <w:r w:rsidRPr="00D15D13">
        <w:rPr>
          <w:rFonts w:ascii="Times New Roman" w:eastAsia="Calibri" w:hAnsi="Times New Roman" w:cs="Times New Roman"/>
          <w:sz w:val="24"/>
          <w:szCs w:val="24"/>
          <w:lang w:val="id-ID"/>
        </w:rPr>
        <w:t>dengan menyesuaikan materi pembelajaran agar peserta didi</w:t>
      </w:r>
      <w:r w:rsidRPr="00D15D13">
        <w:rPr>
          <w:rFonts w:ascii="Times New Roman" w:eastAsia="Calibri" w:hAnsi="Times New Roman" w:cs="Times New Roman"/>
          <w:sz w:val="24"/>
          <w:szCs w:val="24"/>
          <w:lang w:val="en-US"/>
        </w:rPr>
        <w:t>k</w:t>
      </w:r>
      <w:r w:rsidRPr="00D15D13">
        <w:rPr>
          <w:rFonts w:ascii="Times New Roman" w:eastAsia="Calibri" w:hAnsi="Times New Roman" w:cs="Times New Roman"/>
          <w:sz w:val="24"/>
          <w:szCs w:val="24"/>
          <w:lang w:val="id-ID"/>
        </w:rPr>
        <w:t xml:space="preserve"> tertarik pada pembelajaran yang diajarkan oleh guru.</w:t>
      </w:r>
    </w:p>
    <w:p w14:paraId="5F551F7D" w14:textId="012CDE81" w:rsidR="00F67B6D" w:rsidRPr="00D15D13" w:rsidRDefault="00F67B6D" w:rsidP="00341340">
      <w:pPr>
        <w:numPr>
          <w:ilvl w:val="0"/>
          <w:numId w:val="33"/>
        </w:numPr>
        <w:spacing w:after="200" w:line="360" w:lineRule="auto"/>
        <w:ind w:left="851" w:hanging="284"/>
        <w:contextualSpacing/>
        <w:jc w:val="both"/>
        <w:rPr>
          <w:rFonts w:ascii="Times New Roman" w:eastAsia="Calibri" w:hAnsi="Times New Roman" w:cs="Times New Roman"/>
          <w:sz w:val="24"/>
          <w:szCs w:val="24"/>
          <w:lang w:val="id-ID"/>
        </w:rPr>
      </w:pPr>
      <w:r w:rsidRPr="00D15D13">
        <w:rPr>
          <w:rFonts w:ascii="Times New Roman" w:eastAsia="Calibri" w:hAnsi="Times New Roman" w:cs="Times New Roman"/>
          <w:sz w:val="24"/>
          <w:szCs w:val="24"/>
          <w:lang w:val="id-ID"/>
        </w:rPr>
        <w:lastRenderedPageBreak/>
        <w:t>Sebelum menggunakan</w:t>
      </w:r>
      <w:r w:rsidRPr="00D15D13">
        <w:rPr>
          <w:rFonts w:ascii="Times New Roman" w:eastAsia="Calibri" w:hAnsi="Times New Roman" w:cs="Times New Roman"/>
          <w:sz w:val="24"/>
          <w:szCs w:val="24"/>
          <w:lang w:val="en-US"/>
        </w:rPr>
        <w:t xml:space="preserve"> m</w:t>
      </w:r>
      <w:r w:rsidR="00DF5551" w:rsidRPr="00D15D13">
        <w:rPr>
          <w:rFonts w:ascii="Times New Roman" w:eastAsia="Calibri" w:hAnsi="Times New Roman" w:cs="Times New Roman"/>
          <w:sz w:val="24"/>
          <w:szCs w:val="24"/>
          <w:lang w:val="en-US"/>
        </w:rPr>
        <w:t xml:space="preserve">edia </w:t>
      </w:r>
      <w:r w:rsidRPr="00D15D13">
        <w:rPr>
          <w:rFonts w:ascii="Times New Roman" w:eastAsia="Calibri" w:hAnsi="Times New Roman" w:cs="Times New Roman"/>
          <w:sz w:val="24"/>
          <w:szCs w:val="24"/>
          <w:lang w:val="en-US"/>
        </w:rPr>
        <w:t xml:space="preserve"> </w:t>
      </w:r>
      <w:proofErr w:type="spellStart"/>
      <w:r w:rsidRPr="00D15D13">
        <w:rPr>
          <w:rFonts w:ascii="Times New Roman" w:eastAsia="Calibri" w:hAnsi="Times New Roman" w:cs="Times New Roman"/>
          <w:sz w:val="24"/>
          <w:szCs w:val="24"/>
          <w:lang w:val="en-US"/>
        </w:rPr>
        <w:t>pembelajaran</w:t>
      </w:r>
      <w:proofErr w:type="spellEnd"/>
      <w:r w:rsidRPr="00D15D13">
        <w:rPr>
          <w:rFonts w:ascii="Times New Roman" w:eastAsia="Calibri" w:hAnsi="Times New Roman" w:cs="Times New Roman"/>
          <w:sz w:val="24"/>
          <w:szCs w:val="24"/>
          <w:lang w:val="en-US"/>
        </w:rPr>
        <w:t xml:space="preserve"> </w:t>
      </w:r>
      <w:r w:rsidR="00F81BEC" w:rsidRPr="00F81BEC">
        <w:rPr>
          <w:rFonts w:ascii="Times New Roman" w:eastAsia="Calibri" w:hAnsi="Times New Roman" w:cs="Times New Roman"/>
          <w:i/>
          <w:iCs/>
          <w:sz w:val="24"/>
          <w:szCs w:val="24"/>
          <w:lang w:val="en-US"/>
        </w:rPr>
        <w:t xml:space="preserve">spinning </w:t>
      </w:r>
      <w:proofErr w:type="spellStart"/>
      <w:r w:rsidR="00F81BEC" w:rsidRPr="00F81BEC">
        <w:rPr>
          <w:rFonts w:ascii="Times New Roman" w:eastAsia="Calibri" w:hAnsi="Times New Roman" w:cs="Times New Roman"/>
          <w:i/>
          <w:iCs/>
          <w:sz w:val="24"/>
          <w:szCs w:val="24"/>
          <w:lang w:val="en-US"/>
        </w:rPr>
        <w:t>whell</w:t>
      </w:r>
      <w:proofErr w:type="spellEnd"/>
      <w:r w:rsidR="00DF5551" w:rsidRPr="00D15D13">
        <w:rPr>
          <w:rFonts w:ascii="Times New Roman" w:eastAsia="Calibri" w:hAnsi="Times New Roman" w:cs="Times New Roman"/>
          <w:i/>
          <w:iCs/>
          <w:sz w:val="24"/>
          <w:szCs w:val="24"/>
          <w:lang w:val="en-US"/>
        </w:rPr>
        <w:t xml:space="preserve"> </w:t>
      </w:r>
      <w:r w:rsidRPr="00D15D13">
        <w:rPr>
          <w:rFonts w:ascii="Times New Roman" w:eastAsia="Calibri" w:hAnsi="Times New Roman" w:cs="Times New Roman"/>
          <w:sz w:val="24"/>
          <w:szCs w:val="24"/>
          <w:lang w:val="id-ID"/>
        </w:rPr>
        <w:t>, hendaknya guru merencanakan pembelajaran yang akan dilaksanakan dengan baik, agar pembelajarannya sesuai dengan tujuan atau capaian pembelajaran.</w:t>
      </w:r>
    </w:p>
    <w:p w14:paraId="5FA5E19D" w14:textId="77777777" w:rsidR="00F67B6D" w:rsidRPr="00D15D13" w:rsidRDefault="00F67B6D" w:rsidP="00341340">
      <w:pPr>
        <w:numPr>
          <w:ilvl w:val="0"/>
          <w:numId w:val="33"/>
        </w:numPr>
        <w:spacing w:after="200" w:line="360" w:lineRule="auto"/>
        <w:ind w:left="851" w:hanging="284"/>
        <w:contextualSpacing/>
        <w:jc w:val="both"/>
        <w:rPr>
          <w:rFonts w:ascii="Times New Roman" w:eastAsia="Calibri" w:hAnsi="Times New Roman" w:cs="Times New Roman"/>
          <w:sz w:val="24"/>
          <w:szCs w:val="24"/>
          <w:lang w:val="id-ID"/>
        </w:rPr>
      </w:pPr>
      <w:r w:rsidRPr="00D15D13">
        <w:rPr>
          <w:rFonts w:ascii="Times New Roman" w:eastAsia="Calibri" w:hAnsi="Times New Roman" w:cs="Times New Roman"/>
          <w:sz w:val="24"/>
          <w:szCs w:val="24"/>
          <w:lang w:val="id-ID"/>
        </w:rPr>
        <w:t>Selalu memberikan apresiasi dan motivasi kepada peserta didik agar peserta didik semangat dalam belajar.</w:t>
      </w:r>
    </w:p>
    <w:p w14:paraId="79CD30C1" w14:textId="77777777" w:rsidR="00F67B6D" w:rsidRPr="00D15D13" w:rsidRDefault="00F67B6D" w:rsidP="00341340">
      <w:pPr>
        <w:numPr>
          <w:ilvl w:val="0"/>
          <w:numId w:val="33"/>
        </w:numPr>
        <w:spacing w:after="200" w:line="360" w:lineRule="auto"/>
        <w:ind w:left="851" w:hanging="284"/>
        <w:contextualSpacing/>
        <w:jc w:val="both"/>
        <w:rPr>
          <w:rFonts w:ascii="Times New Roman" w:eastAsia="Calibri" w:hAnsi="Times New Roman" w:cs="Times New Roman"/>
          <w:sz w:val="24"/>
          <w:szCs w:val="24"/>
          <w:lang w:val="id-ID"/>
        </w:rPr>
      </w:pPr>
      <w:r w:rsidRPr="00D15D13">
        <w:rPr>
          <w:rFonts w:ascii="Times New Roman" w:eastAsia="Calibri" w:hAnsi="Times New Roman" w:cs="Times New Roman"/>
          <w:sz w:val="24"/>
          <w:szCs w:val="24"/>
          <w:lang w:val="id-ID"/>
        </w:rPr>
        <w:t>Selalu memberikan penguatan kepada peserta didik atas materi yang sedang dipelajari.</w:t>
      </w:r>
    </w:p>
    <w:p w14:paraId="4FD44B75" w14:textId="77777777" w:rsidR="00F67B6D" w:rsidRPr="00D15D13" w:rsidRDefault="00F67B6D" w:rsidP="00341340">
      <w:pPr>
        <w:numPr>
          <w:ilvl w:val="0"/>
          <w:numId w:val="33"/>
        </w:numPr>
        <w:spacing w:after="200" w:line="360" w:lineRule="auto"/>
        <w:ind w:left="851" w:hanging="284"/>
        <w:contextualSpacing/>
        <w:jc w:val="both"/>
        <w:rPr>
          <w:rFonts w:ascii="Times New Roman" w:eastAsia="Calibri" w:hAnsi="Times New Roman" w:cs="Times New Roman"/>
          <w:sz w:val="24"/>
          <w:szCs w:val="24"/>
          <w:lang w:val="id-ID"/>
        </w:rPr>
      </w:pPr>
      <w:r w:rsidRPr="00D15D13">
        <w:rPr>
          <w:rFonts w:ascii="Times New Roman" w:eastAsia="Calibri" w:hAnsi="Times New Roman" w:cs="Times New Roman"/>
          <w:sz w:val="24"/>
          <w:szCs w:val="24"/>
          <w:lang w:val="id-ID"/>
        </w:rPr>
        <w:t>Mengingatkan peserta didik untuk selalu mencatan materi inti yang sedang dipelajari agar peseta didik tidak mudah lupa terhadap materi yang sudah dipelajarinya.</w:t>
      </w:r>
    </w:p>
    <w:p w14:paraId="1E5F9E59" w14:textId="77777777" w:rsidR="00F67B6D" w:rsidRPr="00D15D13" w:rsidRDefault="00F67B6D" w:rsidP="00341340">
      <w:pPr>
        <w:numPr>
          <w:ilvl w:val="0"/>
          <w:numId w:val="33"/>
        </w:numPr>
        <w:spacing w:after="200" w:line="360" w:lineRule="auto"/>
        <w:ind w:left="851" w:hanging="284"/>
        <w:contextualSpacing/>
        <w:jc w:val="both"/>
        <w:rPr>
          <w:rFonts w:ascii="Times New Roman" w:eastAsia="Calibri" w:hAnsi="Times New Roman" w:cs="Times New Roman"/>
          <w:sz w:val="24"/>
          <w:szCs w:val="24"/>
          <w:lang w:val="id-ID"/>
        </w:rPr>
      </w:pPr>
      <w:r w:rsidRPr="00D15D13">
        <w:rPr>
          <w:rFonts w:ascii="Times New Roman" w:eastAsia="Calibri" w:hAnsi="Times New Roman" w:cs="Times New Roman"/>
          <w:sz w:val="24"/>
          <w:szCs w:val="24"/>
          <w:lang w:val="id-ID"/>
        </w:rPr>
        <w:t>Mengarahkan peserta didik agar bisa menyimpulkan materi yang sudah dipelajarinya.</w:t>
      </w:r>
    </w:p>
    <w:p w14:paraId="554A83D0" w14:textId="77777777" w:rsidR="00F67B6D" w:rsidRPr="00D15D13" w:rsidRDefault="00F67B6D" w:rsidP="00341340">
      <w:pPr>
        <w:numPr>
          <w:ilvl w:val="0"/>
          <w:numId w:val="33"/>
        </w:numPr>
        <w:spacing w:after="200" w:line="360" w:lineRule="auto"/>
        <w:ind w:left="851" w:hanging="284"/>
        <w:contextualSpacing/>
        <w:jc w:val="both"/>
        <w:rPr>
          <w:rFonts w:ascii="Times New Roman" w:eastAsia="Calibri" w:hAnsi="Times New Roman" w:cs="Times New Roman"/>
          <w:sz w:val="24"/>
          <w:szCs w:val="24"/>
          <w:lang w:val="id-ID"/>
        </w:rPr>
      </w:pPr>
      <w:r w:rsidRPr="00D15D13">
        <w:rPr>
          <w:rFonts w:ascii="Times New Roman" w:eastAsia="Calibri" w:hAnsi="Times New Roman" w:cs="Times New Roman"/>
          <w:sz w:val="24"/>
          <w:szCs w:val="24"/>
          <w:lang w:val="id-ID"/>
        </w:rPr>
        <w:t>Memciptakan lingkungan belajar yang kondusif, suasana belajar yang nyaman dan lingkungan kelas yang bersih agar peserta didik selalu semangat dalam belajar.</w:t>
      </w:r>
    </w:p>
    <w:p w14:paraId="26AFA758" w14:textId="508BC1B9" w:rsidR="00F67B6D" w:rsidRPr="000B14D1" w:rsidRDefault="00F67B6D" w:rsidP="00341340">
      <w:pPr>
        <w:pStyle w:val="sbb51"/>
        <w:numPr>
          <w:ilvl w:val="3"/>
          <w:numId w:val="32"/>
        </w:numPr>
        <w:spacing w:after="0"/>
        <w:ind w:left="567"/>
        <w:rPr>
          <w:b w:val="0"/>
          <w:bCs w:val="0"/>
        </w:rPr>
      </w:pPr>
      <w:bookmarkStart w:id="254" w:name="_Toc122897726"/>
      <w:bookmarkStart w:id="255" w:name="_Toc137635080"/>
      <w:bookmarkStart w:id="256" w:name="_Toc169909021"/>
      <w:r w:rsidRPr="000B14D1">
        <w:rPr>
          <w:b w:val="0"/>
          <w:bCs w:val="0"/>
        </w:rPr>
        <w:t>Bagi Sekolah</w:t>
      </w:r>
      <w:bookmarkEnd w:id="254"/>
      <w:bookmarkEnd w:id="255"/>
      <w:bookmarkEnd w:id="256"/>
    </w:p>
    <w:p w14:paraId="3BB39A35" w14:textId="63BFA047" w:rsidR="00F67B6D" w:rsidRPr="00D15D13" w:rsidRDefault="00F67B6D" w:rsidP="00D935B5">
      <w:pPr>
        <w:spacing w:line="360" w:lineRule="auto"/>
        <w:ind w:left="207" w:firstLine="360"/>
        <w:contextualSpacing/>
        <w:jc w:val="both"/>
        <w:rPr>
          <w:rFonts w:ascii="Times New Roman" w:eastAsia="Calibri" w:hAnsi="Times New Roman" w:cs="Times New Roman"/>
          <w:sz w:val="24"/>
          <w:szCs w:val="24"/>
          <w:lang w:val="id-ID"/>
        </w:rPr>
      </w:pPr>
      <w:r w:rsidRPr="00D15D13">
        <w:rPr>
          <w:rFonts w:ascii="Times New Roman" w:eastAsia="Calibri" w:hAnsi="Times New Roman" w:cs="Times New Roman"/>
          <w:sz w:val="24"/>
          <w:szCs w:val="24"/>
          <w:lang w:val="id-ID"/>
        </w:rPr>
        <w:t xml:space="preserve">Hasil penelitian ini membuktikan bahwa penerapan </w:t>
      </w:r>
      <w:r w:rsidRPr="00D15D13">
        <w:rPr>
          <w:rFonts w:ascii="Times New Roman" w:eastAsia="Calibri" w:hAnsi="Times New Roman" w:cs="Times New Roman"/>
          <w:sz w:val="24"/>
          <w:szCs w:val="24"/>
          <w:lang w:val="en-US"/>
        </w:rPr>
        <w:t>m</w:t>
      </w:r>
      <w:r w:rsidR="00DF5551" w:rsidRPr="00D15D13">
        <w:rPr>
          <w:rFonts w:ascii="Times New Roman" w:eastAsia="Calibri" w:hAnsi="Times New Roman" w:cs="Times New Roman"/>
          <w:sz w:val="24"/>
          <w:szCs w:val="24"/>
          <w:lang w:val="en-US"/>
        </w:rPr>
        <w:t xml:space="preserve">edia </w:t>
      </w:r>
      <w:proofErr w:type="spellStart"/>
      <w:r w:rsidRPr="00D15D13">
        <w:rPr>
          <w:rFonts w:ascii="Times New Roman" w:eastAsia="Calibri" w:hAnsi="Times New Roman" w:cs="Times New Roman"/>
          <w:sz w:val="24"/>
          <w:szCs w:val="24"/>
          <w:lang w:val="en-US"/>
        </w:rPr>
        <w:t>pembelajaran</w:t>
      </w:r>
      <w:proofErr w:type="spellEnd"/>
      <w:r w:rsidRPr="00D15D13">
        <w:rPr>
          <w:rFonts w:ascii="Times New Roman" w:eastAsia="Calibri" w:hAnsi="Times New Roman" w:cs="Times New Roman"/>
          <w:sz w:val="24"/>
          <w:szCs w:val="24"/>
          <w:lang w:val="en-US"/>
        </w:rPr>
        <w:t xml:space="preserve"> </w:t>
      </w:r>
      <w:r w:rsidR="00F81BEC" w:rsidRPr="00F81BEC">
        <w:rPr>
          <w:rFonts w:ascii="Times New Roman" w:eastAsia="Calibri" w:hAnsi="Times New Roman" w:cs="Times New Roman"/>
          <w:i/>
          <w:iCs/>
          <w:sz w:val="24"/>
          <w:szCs w:val="24"/>
          <w:lang w:val="en-US"/>
        </w:rPr>
        <w:t xml:space="preserve">spinning </w:t>
      </w:r>
      <w:proofErr w:type="spellStart"/>
      <w:r w:rsidR="00F81BEC" w:rsidRPr="00F81BEC">
        <w:rPr>
          <w:rFonts w:ascii="Times New Roman" w:eastAsia="Calibri" w:hAnsi="Times New Roman" w:cs="Times New Roman"/>
          <w:i/>
          <w:iCs/>
          <w:sz w:val="24"/>
          <w:szCs w:val="24"/>
          <w:lang w:val="en-US"/>
        </w:rPr>
        <w:t>whell</w:t>
      </w:r>
      <w:proofErr w:type="spellEnd"/>
      <w:r w:rsidR="00DF5551" w:rsidRPr="00D15D13">
        <w:rPr>
          <w:rFonts w:ascii="Times New Roman" w:eastAsia="Calibri" w:hAnsi="Times New Roman" w:cs="Times New Roman"/>
          <w:i/>
          <w:iCs/>
          <w:sz w:val="24"/>
          <w:szCs w:val="24"/>
          <w:lang w:val="en-US"/>
        </w:rPr>
        <w:t xml:space="preserve"> </w:t>
      </w:r>
      <w:r w:rsidRPr="00D15D13">
        <w:rPr>
          <w:rFonts w:ascii="Times New Roman" w:eastAsia="Calibri" w:hAnsi="Times New Roman" w:cs="Times New Roman"/>
          <w:sz w:val="24"/>
          <w:szCs w:val="24"/>
          <w:lang w:val="id-ID"/>
        </w:rPr>
        <w:t xml:space="preserve">efektif untuk meningkatkan </w:t>
      </w:r>
      <w:proofErr w:type="spellStart"/>
      <w:r w:rsidR="00DF5551" w:rsidRPr="00D15D13">
        <w:rPr>
          <w:rFonts w:ascii="Times New Roman" w:eastAsia="Calibri" w:hAnsi="Times New Roman" w:cs="Times New Roman"/>
          <w:sz w:val="24"/>
          <w:szCs w:val="24"/>
          <w:lang w:val="en-US"/>
        </w:rPr>
        <w:t>motivasi</w:t>
      </w:r>
      <w:proofErr w:type="spellEnd"/>
      <w:r w:rsidR="00DF5551" w:rsidRPr="00D15D13">
        <w:rPr>
          <w:rFonts w:ascii="Times New Roman" w:eastAsia="Calibri" w:hAnsi="Times New Roman" w:cs="Times New Roman"/>
          <w:sz w:val="24"/>
          <w:szCs w:val="24"/>
          <w:lang w:val="en-US"/>
        </w:rPr>
        <w:t xml:space="preserve"> </w:t>
      </w:r>
      <w:r w:rsidRPr="00D15D13">
        <w:rPr>
          <w:rFonts w:ascii="Times New Roman" w:eastAsia="Calibri" w:hAnsi="Times New Roman" w:cs="Times New Roman"/>
          <w:sz w:val="24"/>
          <w:szCs w:val="24"/>
          <w:lang w:val="id-ID"/>
        </w:rPr>
        <w:t>belajar peserta didik pada mata pelajaran IPS kelas VIII SMP</w:t>
      </w:r>
      <w:r w:rsidRPr="00D15D13">
        <w:rPr>
          <w:rFonts w:ascii="Times New Roman" w:eastAsia="Calibri" w:hAnsi="Times New Roman" w:cs="Times New Roman"/>
          <w:sz w:val="24"/>
          <w:szCs w:val="24"/>
          <w:lang w:val="en-US"/>
        </w:rPr>
        <w:t xml:space="preserve">N 2 </w:t>
      </w:r>
      <w:proofErr w:type="spellStart"/>
      <w:r w:rsidR="00DF5551" w:rsidRPr="00D15D13">
        <w:rPr>
          <w:rFonts w:ascii="Times New Roman" w:eastAsia="Calibri" w:hAnsi="Times New Roman" w:cs="Times New Roman"/>
          <w:sz w:val="24"/>
          <w:szCs w:val="24"/>
          <w:lang w:val="en-US"/>
        </w:rPr>
        <w:t>Tarogong</w:t>
      </w:r>
      <w:proofErr w:type="spellEnd"/>
      <w:r w:rsidR="00DF5551" w:rsidRPr="00D15D13">
        <w:rPr>
          <w:rFonts w:ascii="Times New Roman" w:eastAsia="Calibri" w:hAnsi="Times New Roman" w:cs="Times New Roman"/>
          <w:sz w:val="24"/>
          <w:szCs w:val="24"/>
          <w:lang w:val="en-US"/>
        </w:rPr>
        <w:t xml:space="preserve"> </w:t>
      </w:r>
      <w:proofErr w:type="spellStart"/>
      <w:r w:rsidR="00DF5551" w:rsidRPr="00D15D13">
        <w:rPr>
          <w:rFonts w:ascii="Times New Roman" w:eastAsia="Calibri" w:hAnsi="Times New Roman" w:cs="Times New Roman"/>
          <w:sz w:val="24"/>
          <w:szCs w:val="24"/>
          <w:lang w:val="en-US"/>
        </w:rPr>
        <w:t>Kidul</w:t>
      </w:r>
      <w:proofErr w:type="spellEnd"/>
      <w:r w:rsidRPr="00D15D13">
        <w:rPr>
          <w:rFonts w:ascii="Times New Roman" w:eastAsia="Calibri" w:hAnsi="Times New Roman" w:cs="Times New Roman"/>
          <w:sz w:val="24"/>
          <w:szCs w:val="24"/>
          <w:lang w:val="en-US"/>
        </w:rPr>
        <w:t>-</w:t>
      </w:r>
      <w:r w:rsidRPr="00D15D13">
        <w:rPr>
          <w:rFonts w:ascii="Times New Roman" w:eastAsia="Calibri" w:hAnsi="Times New Roman" w:cs="Times New Roman"/>
          <w:sz w:val="24"/>
          <w:szCs w:val="24"/>
          <w:lang w:val="id-ID"/>
        </w:rPr>
        <w:t xml:space="preserve"> Garut. Rekomendasi yang bisa disampaikan oleh peneliti kepada sekolah adalah sebagai berikut:</w:t>
      </w:r>
    </w:p>
    <w:p w14:paraId="742FC8C7" w14:textId="1E1E7FF7" w:rsidR="00F67B6D" w:rsidRPr="00D15D13" w:rsidRDefault="00F67B6D" w:rsidP="00341340">
      <w:pPr>
        <w:numPr>
          <w:ilvl w:val="0"/>
          <w:numId w:val="34"/>
        </w:numPr>
        <w:tabs>
          <w:tab w:val="left" w:pos="851"/>
        </w:tabs>
        <w:spacing w:after="200" w:line="360" w:lineRule="auto"/>
        <w:ind w:left="851" w:hanging="284"/>
        <w:contextualSpacing/>
        <w:jc w:val="both"/>
        <w:rPr>
          <w:rFonts w:ascii="Times New Roman" w:eastAsia="Calibri" w:hAnsi="Times New Roman" w:cs="Times New Roman"/>
          <w:sz w:val="24"/>
          <w:szCs w:val="24"/>
          <w:lang w:val="id-ID"/>
        </w:rPr>
      </w:pPr>
      <w:r w:rsidRPr="00D15D13">
        <w:rPr>
          <w:rFonts w:ascii="Times New Roman" w:eastAsia="Calibri" w:hAnsi="Times New Roman" w:cs="Times New Roman"/>
          <w:sz w:val="24"/>
          <w:szCs w:val="24"/>
          <w:lang w:val="id-ID"/>
        </w:rPr>
        <w:t xml:space="preserve">Memberikan dorongan kepada guru untuk memberika </w:t>
      </w:r>
      <w:r w:rsidRPr="00D15D13">
        <w:rPr>
          <w:rFonts w:ascii="Times New Roman" w:eastAsia="Calibri" w:hAnsi="Times New Roman" w:cs="Times New Roman"/>
          <w:sz w:val="24"/>
          <w:szCs w:val="24"/>
          <w:lang w:val="en-US"/>
        </w:rPr>
        <w:t>m</w:t>
      </w:r>
      <w:r w:rsidR="00DF5551" w:rsidRPr="00D15D13">
        <w:rPr>
          <w:rFonts w:ascii="Times New Roman" w:eastAsia="Calibri" w:hAnsi="Times New Roman" w:cs="Times New Roman"/>
          <w:sz w:val="24"/>
          <w:szCs w:val="24"/>
          <w:lang w:val="en-US"/>
        </w:rPr>
        <w:t>edia</w:t>
      </w:r>
      <w:r w:rsidRPr="00D15D13">
        <w:rPr>
          <w:rFonts w:ascii="Times New Roman" w:eastAsia="Calibri" w:hAnsi="Times New Roman" w:cs="Times New Roman"/>
          <w:sz w:val="24"/>
          <w:szCs w:val="24"/>
          <w:lang w:val="en-US"/>
        </w:rPr>
        <w:t xml:space="preserve"> </w:t>
      </w:r>
      <w:proofErr w:type="spellStart"/>
      <w:r w:rsidRPr="00D15D13">
        <w:rPr>
          <w:rFonts w:ascii="Times New Roman" w:eastAsia="Calibri" w:hAnsi="Times New Roman" w:cs="Times New Roman"/>
          <w:sz w:val="24"/>
          <w:szCs w:val="24"/>
          <w:lang w:val="en-US"/>
        </w:rPr>
        <w:t>pembelajaran</w:t>
      </w:r>
      <w:proofErr w:type="spellEnd"/>
      <w:r w:rsidRPr="00D15D13">
        <w:rPr>
          <w:rFonts w:ascii="Times New Roman" w:eastAsia="Calibri" w:hAnsi="Times New Roman" w:cs="Times New Roman"/>
          <w:sz w:val="24"/>
          <w:szCs w:val="24"/>
          <w:lang w:val="en-US"/>
        </w:rPr>
        <w:t xml:space="preserve"> </w:t>
      </w:r>
      <w:proofErr w:type="spellStart"/>
      <w:r w:rsidRPr="00D15D13">
        <w:rPr>
          <w:rFonts w:ascii="Times New Roman" w:eastAsia="Calibri" w:hAnsi="Times New Roman" w:cs="Times New Roman"/>
          <w:sz w:val="24"/>
          <w:szCs w:val="24"/>
          <w:lang w:val="en-US"/>
        </w:rPr>
        <w:t>dengan</w:t>
      </w:r>
      <w:proofErr w:type="spellEnd"/>
      <w:r w:rsidRPr="00D15D13">
        <w:rPr>
          <w:rFonts w:ascii="Times New Roman" w:eastAsia="Calibri" w:hAnsi="Times New Roman" w:cs="Times New Roman"/>
          <w:sz w:val="24"/>
          <w:szCs w:val="24"/>
          <w:lang w:val="en-US"/>
        </w:rPr>
        <w:t xml:space="preserve"> </w:t>
      </w:r>
      <w:proofErr w:type="spellStart"/>
      <w:r w:rsidRPr="00D15D13">
        <w:rPr>
          <w:rFonts w:ascii="Times New Roman" w:eastAsia="Calibri" w:hAnsi="Times New Roman" w:cs="Times New Roman"/>
          <w:sz w:val="24"/>
          <w:szCs w:val="24"/>
          <w:lang w:val="en-US"/>
        </w:rPr>
        <w:t>menggunakan</w:t>
      </w:r>
      <w:proofErr w:type="spellEnd"/>
      <w:r w:rsidRPr="00D15D13">
        <w:rPr>
          <w:rFonts w:ascii="Times New Roman" w:eastAsia="Calibri" w:hAnsi="Times New Roman" w:cs="Times New Roman"/>
          <w:sz w:val="24"/>
          <w:szCs w:val="24"/>
          <w:lang w:val="en-US"/>
        </w:rPr>
        <w:t xml:space="preserve"> m</w:t>
      </w:r>
      <w:r w:rsidR="00DF5551" w:rsidRPr="00D15D13">
        <w:rPr>
          <w:rFonts w:ascii="Times New Roman" w:eastAsia="Calibri" w:hAnsi="Times New Roman" w:cs="Times New Roman"/>
          <w:sz w:val="24"/>
          <w:szCs w:val="24"/>
          <w:lang w:val="en-US"/>
        </w:rPr>
        <w:t xml:space="preserve">edia </w:t>
      </w:r>
      <w:proofErr w:type="spellStart"/>
      <w:r w:rsidRPr="00D15D13">
        <w:rPr>
          <w:rFonts w:ascii="Times New Roman" w:eastAsia="Calibri" w:hAnsi="Times New Roman" w:cs="Times New Roman"/>
          <w:sz w:val="24"/>
          <w:szCs w:val="24"/>
          <w:lang w:val="en-US"/>
        </w:rPr>
        <w:t>pembelajaran</w:t>
      </w:r>
      <w:proofErr w:type="spellEnd"/>
      <w:r w:rsidRPr="00D15D13">
        <w:rPr>
          <w:rFonts w:ascii="Times New Roman" w:eastAsia="Calibri" w:hAnsi="Times New Roman" w:cs="Times New Roman"/>
          <w:sz w:val="24"/>
          <w:szCs w:val="24"/>
          <w:lang w:val="en-US"/>
        </w:rPr>
        <w:t xml:space="preserve"> </w:t>
      </w:r>
      <w:r w:rsidR="00F81BEC" w:rsidRPr="00F81BEC">
        <w:rPr>
          <w:rFonts w:ascii="Times New Roman" w:eastAsia="Calibri" w:hAnsi="Times New Roman" w:cs="Times New Roman"/>
          <w:i/>
          <w:iCs/>
          <w:sz w:val="24"/>
          <w:szCs w:val="24"/>
          <w:lang w:val="en-US"/>
        </w:rPr>
        <w:t xml:space="preserve">spinning </w:t>
      </w:r>
      <w:proofErr w:type="spellStart"/>
      <w:r w:rsidR="00F81BEC" w:rsidRPr="00F81BEC">
        <w:rPr>
          <w:rFonts w:ascii="Times New Roman" w:eastAsia="Calibri" w:hAnsi="Times New Roman" w:cs="Times New Roman"/>
          <w:i/>
          <w:iCs/>
          <w:sz w:val="24"/>
          <w:szCs w:val="24"/>
          <w:lang w:val="en-US"/>
        </w:rPr>
        <w:t>whell</w:t>
      </w:r>
      <w:proofErr w:type="spellEnd"/>
    </w:p>
    <w:p w14:paraId="68367F37" w14:textId="4D163A78" w:rsidR="00F67B6D" w:rsidRPr="00D15D13" w:rsidRDefault="00F67B6D" w:rsidP="00341340">
      <w:pPr>
        <w:numPr>
          <w:ilvl w:val="0"/>
          <w:numId w:val="34"/>
        </w:numPr>
        <w:tabs>
          <w:tab w:val="left" w:pos="851"/>
        </w:tabs>
        <w:spacing w:after="200" w:line="360" w:lineRule="auto"/>
        <w:ind w:left="851" w:hanging="284"/>
        <w:contextualSpacing/>
        <w:jc w:val="both"/>
        <w:rPr>
          <w:rFonts w:ascii="Times New Roman" w:eastAsia="Calibri" w:hAnsi="Times New Roman" w:cs="Times New Roman"/>
          <w:sz w:val="24"/>
          <w:szCs w:val="24"/>
          <w:lang w:val="id-ID"/>
        </w:rPr>
      </w:pPr>
      <w:r w:rsidRPr="00D15D13">
        <w:rPr>
          <w:rFonts w:ascii="Times New Roman" w:eastAsia="Calibri" w:hAnsi="Times New Roman" w:cs="Times New Roman"/>
          <w:sz w:val="24"/>
          <w:szCs w:val="24"/>
          <w:lang w:val="id-ID"/>
        </w:rPr>
        <w:t xml:space="preserve">Memberikan fasilitas yang mendukung agar proses pembelajaran berjalan dengan baik dan lancar khususnya pada saat menggunakan </w:t>
      </w:r>
      <w:r w:rsidRPr="00D15D13">
        <w:rPr>
          <w:rFonts w:ascii="Times New Roman" w:eastAsia="Calibri" w:hAnsi="Times New Roman" w:cs="Times New Roman"/>
          <w:sz w:val="24"/>
          <w:szCs w:val="24"/>
          <w:lang w:val="en-US"/>
        </w:rPr>
        <w:t>m</w:t>
      </w:r>
      <w:r w:rsidR="00DF5551" w:rsidRPr="00D15D13">
        <w:rPr>
          <w:rFonts w:ascii="Times New Roman" w:eastAsia="Calibri" w:hAnsi="Times New Roman" w:cs="Times New Roman"/>
          <w:sz w:val="24"/>
          <w:szCs w:val="24"/>
          <w:lang w:val="en-US"/>
        </w:rPr>
        <w:t xml:space="preserve">edia </w:t>
      </w:r>
      <w:proofErr w:type="spellStart"/>
      <w:r w:rsidRPr="00D15D13">
        <w:rPr>
          <w:rFonts w:ascii="Times New Roman" w:eastAsia="Calibri" w:hAnsi="Times New Roman" w:cs="Times New Roman"/>
          <w:sz w:val="24"/>
          <w:szCs w:val="24"/>
          <w:lang w:val="en-US"/>
        </w:rPr>
        <w:t>pembelajaran</w:t>
      </w:r>
      <w:proofErr w:type="spellEnd"/>
      <w:r w:rsidRPr="00D15D13">
        <w:rPr>
          <w:rFonts w:ascii="Times New Roman" w:eastAsia="Calibri" w:hAnsi="Times New Roman" w:cs="Times New Roman"/>
          <w:sz w:val="24"/>
          <w:szCs w:val="24"/>
          <w:lang w:val="en-US"/>
        </w:rPr>
        <w:t xml:space="preserve"> </w:t>
      </w:r>
      <w:r w:rsidR="00F81BEC" w:rsidRPr="00F81BEC">
        <w:rPr>
          <w:rFonts w:ascii="Times New Roman" w:eastAsia="Calibri" w:hAnsi="Times New Roman" w:cs="Times New Roman"/>
          <w:i/>
          <w:iCs/>
          <w:sz w:val="24"/>
          <w:szCs w:val="24"/>
          <w:lang w:val="en-US"/>
        </w:rPr>
        <w:t xml:space="preserve">spinning </w:t>
      </w:r>
      <w:proofErr w:type="spellStart"/>
      <w:r w:rsidR="00F81BEC" w:rsidRPr="00F81BEC">
        <w:rPr>
          <w:rFonts w:ascii="Times New Roman" w:eastAsia="Calibri" w:hAnsi="Times New Roman" w:cs="Times New Roman"/>
          <w:i/>
          <w:iCs/>
          <w:sz w:val="24"/>
          <w:szCs w:val="24"/>
          <w:lang w:val="en-US"/>
        </w:rPr>
        <w:t>whell</w:t>
      </w:r>
      <w:proofErr w:type="spellEnd"/>
      <w:r w:rsidR="00DF5551" w:rsidRPr="00D15D13">
        <w:rPr>
          <w:rFonts w:ascii="Times New Roman" w:eastAsia="Calibri" w:hAnsi="Times New Roman" w:cs="Times New Roman"/>
          <w:i/>
          <w:iCs/>
          <w:sz w:val="24"/>
          <w:szCs w:val="24"/>
          <w:lang w:val="en-US"/>
        </w:rPr>
        <w:t xml:space="preserve"> </w:t>
      </w:r>
      <w:r w:rsidRPr="00D15D13">
        <w:rPr>
          <w:rFonts w:ascii="Times New Roman" w:eastAsia="Calibri" w:hAnsi="Times New Roman" w:cs="Times New Roman"/>
          <w:sz w:val="24"/>
          <w:szCs w:val="24"/>
          <w:lang w:val="en-US"/>
        </w:rPr>
        <w:t xml:space="preserve"> </w:t>
      </w:r>
      <w:r w:rsidRPr="00D15D13">
        <w:rPr>
          <w:rFonts w:ascii="Times New Roman" w:eastAsia="Calibri" w:hAnsi="Times New Roman" w:cs="Times New Roman"/>
          <w:sz w:val="24"/>
          <w:szCs w:val="24"/>
          <w:lang w:val="id-ID"/>
        </w:rPr>
        <w:t xml:space="preserve">baik bagi guru maupun peserta didik. Fasilitas yang dimaksud yaitu sarana dan prasarana </w:t>
      </w:r>
    </w:p>
    <w:p w14:paraId="0DBB43D0" w14:textId="0FAC05C9" w:rsidR="00F67B6D" w:rsidRPr="00AB5766" w:rsidRDefault="00F67B6D" w:rsidP="00341340">
      <w:pPr>
        <w:numPr>
          <w:ilvl w:val="0"/>
          <w:numId w:val="34"/>
        </w:numPr>
        <w:tabs>
          <w:tab w:val="left" w:pos="851"/>
        </w:tabs>
        <w:spacing w:after="200" w:line="360" w:lineRule="auto"/>
        <w:ind w:left="851" w:hanging="284"/>
        <w:contextualSpacing/>
        <w:jc w:val="both"/>
        <w:rPr>
          <w:rFonts w:ascii="Times New Roman" w:eastAsia="Calibri" w:hAnsi="Times New Roman" w:cs="Times New Roman"/>
          <w:sz w:val="24"/>
          <w:szCs w:val="24"/>
          <w:lang w:val="id-ID"/>
        </w:rPr>
      </w:pPr>
      <w:r w:rsidRPr="00D15D13">
        <w:rPr>
          <w:rFonts w:ascii="Times New Roman" w:eastAsia="Calibri" w:hAnsi="Times New Roman" w:cs="Times New Roman"/>
          <w:sz w:val="24"/>
          <w:szCs w:val="24"/>
          <w:lang w:val="id-ID"/>
        </w:rPr>
        <w:t>Memberikan sosialisasi kepada guru mengenai</w:t>
      </w:r>
      <w:r w:rsidRPr="00D15D13">
        <w:rPr>
          <w:rFonts w:ascii="Times New Roman" w:eastAsia="Calibri" w:hAnsi="Times New Roman" w:cs="Times New Roman"/>
          <w:sz w:val="24"/>
          <w:szCs w:val="24"/>
          <w:lang w:val="en-US"/>
        </w:rPr>
        <w:t xml:space="preserve"> </w:t>
      </w:r>
      <w:r w:rsidR="00B34AB6" w:rsidRPr="00D15D13">
        <w:rPr>
          <w:rFonts w:ascii="Times New Roman" w:eastAsia="Calibri" w:hAnsi="Times New Roman" w:cs="Times New Roman"/>
          <w:sz w:val="24"/>
          <w:szCs w:val="24"/>
          <w:lang w:val="en-US"/>
        </w:rPr>
        <w:t xml:space="preserve">media </w:t>
      </w:r>
      <w:r w:rsidRPr="00D15D13">
        <w:rPr>
          <w:rFonts w:ascii="Times New Roman" w:eastAsia="Calibri" w:hAnsi="Times New Roman" w:cs="Times New Roman"/>
          <w:sz w:val="24"/>
          <w:szCs w:val="24"/>
          <w:lang w:val="en-US"/>
        </w:rPr>
        <w:t xml:space="preserve"> </w:t>
      </w:r>
      <w:proofErr w:type="spellStart"/>
      <w:r w:rsidRPr="00D15D13">
        <w:rPr>
          <w:rFonts w:ascii="Times New Roman" w:eastAsia="Calibri" w:hAnsi="Times New Roman" w:cs="Times New Roman"/>
          <w:sz w:val="24"/>
          <w:szCs w:val="24"/>
          <w:lang w:val="en-US"/>
        </w:rPr>
        <w:t>pembelajaran</w:t>
      </w:r>
      <w:proofErr w:type="spellEnd"/>
      <w:r w:rsidRPr="00D15D13">
        <w:rPr>
          <w:rFonts w:ascii="Times New Roman" w:eastAsia="Calibri" w:hAnsi="Times New Roman" w:cs="Times New Roman"/>
          <w:sz w:val="24"/>
          <w:szCs w:val="24"/>
          <w:lang w:val="en-US"/>
        </w:rPr>
        <w:t xml:space="preserve"> </w:t>
      </w:r>
      <w:r w:rsidR="00F81BEC" w:rsidRPr="00F81BEC">
        <w:rPr>
          <w:rFonts w:ascii="Times New Roman" w:eastAsia="Calibri" w:hAnsi="Times New Roman" w:cs="Times New Roman"/>
          <w:i/>
          <w:iCs/>
          <w:sz w:val="24"/>
          <w:szCs w:val="24"/>
          <w:lang w:val="en-US"/>
        </w:rPr>
        <w:t xml:space="preserve">spinning </w:t>
      </w:r>
      <w:proofErr w:type="spellStart"/>
      <w:r w:rsidR="00F81BEC" w:rsidRPr="00F81BEC">
        <w:rPr>
          <w:rFonts w:ascii="Times New Roman" w:eastAsia="Calibri" w:hAnsi="Times New Roman" w:cs="Times New Roman"/>
          <w:i/>
          <w:iCs/>
          <w:sz w:val="24"/>
          <w:szCs w:val="24"/>
          <w:lang w:val="en-US"/>
        </w:rPr>
        <w:t>whell</w:t>
      </w:r>
      <w:proofErr w:type="spellEnd"/>
      <w:r w:rsidRPr="00D15D13">
        <w:rPr>
          <w:rFonts w:ascii="Times New Roman" w:eastAsia="Calibri" w:hAnsi="Times New Roman" w:cs="Times New Roman"/>
          <w:sz w:val="24"/>
          <w:szCs w:val="24"/>
          <w:lang w:val="id-ID"/>
        </w:rPr>
        <w:t xml:space="preserve">. Melalui sosialisasi, diharapkan semua guru mengetahui bahwa </w:t>
      </w:r>
      <w:r w:rsidR="00B34AB6" w:rsidRPr="00D15D13">
        <w:rPr>
          <w:rFonts w:ascii="Times New Roman" w:eastAsia="Calibri" w:hAnsi="Times New Roman" w:cs="Times New Roman"/>
          <w:sz w:val="24"/>
          <w:szCs w:val="24"/>
          <w:lang w:val="en-US"/>
        </w:rPr>
        <w:t>media</w:t>
      </w:r>
      <w:r w:rsidRPr="00D15D13">
        <w:rPr>
          <w:rFonts w:ascii="Times New Roman" w:eastAsia="Calibri" w:hAnsi="Times New Roman" w:cs="Times New Roman"/>
          <w:sz w:val="24"/>
          <w:szCs w:val="24"/>
          <w:lang w:val="en-US"/>
        </w:rPr>
        <w:t xml:space="preserve"> </w:t>
      </w:r>
      <w:proofErr w:type="spellStart"/>
      <w:r w:rsidRPr="00D15D13">
        <w:rPr>
          <w:rFonts w:ascii="Times New Roman" w:eastAsia="Calibri" w:hAnsi="Times New Roman" w:cs="Times New Roman"/>
          <w:sz w:val="24"/>
          <w:szCs w:val="24"/>
          <w:lang w:val="en-US"/>
        </w:rPr>
        <w:t>pembelajaran</w:t>
      </w:r>
      <w:proofErr w:type="spellEnd"/>
      <w:r w:rsidRPr="00D15D13">
        <w:rPr>
          <w:rFonts w:ascii="Times New Roman" w:eastAsia="Calibri" w:hAnsi="Times New Roman" w:cs="Times New Roman"/>
          <w:sz w:val="24"/>
          <w:szCs w:val="24"/>
          <w:lang w:val="en-US"/>
        </w:rPr>
        <w:t xml:space="preserve"> </w:t>
      </w:r>
      <w:r w:rsidR="00F81BEC" w:rsidRPr="00F81BEC">
        <w:rPr>
          <w:rFonts w:ascii="Times New Roman" w:eastAsia="Calibri" w:hAnsi="Times New Roman" w:cs="Times New Roman"/>
          <w:i/>
          <w:iCs/>
          <w:sz w:val="24"/>
          <w:szCs w:val="24"/>
          <w:lang w:val="en-US"/>
        </w:rPr>
        <w:t xml:space="preserve">spinning </w:t>
      </w:r>
      <w:proofErr w:type="spellStart"/>
      <w:r w:rsidR="00F81BEC" w:rsidRPr="00F81BEC">
        <w:rPr>
          <w:rFonts w:ascii="Times New Roman" w:eastAsia="Calibri" w:hAnsi="Times New Roman" w:cs="Times New Roman"/>
          <w:i/>
          <w:iCs/>
          <w:sz w:val="24"/>
          <w:szCs w:val="24"/>
          <w:lang w:val="en-US"/>
        </w:rPr>
        <w:t>whell</w:t>
      </w:r>
      <w:proofErr w:type="spellEnd"/>
      <w:r w:rsidRPr="00D15D13">
        <w:rPr>
          <w:rFonts w:ascii="Times New Roman" w:eastAsia="Calibri" w:hAnsi="Times New Roman" w:cs="Times New Roman"/>
          <w:sz w:val="24"/>
          <w:szCs w:val="24"/>
          <w:lang w:val="en-US"/>
        </w:rPr>
        <w:t xml:space="preserve"> </w:t>
      </w:r>
      <w:r w:rsidRPr="00D15D13">
        <w:rPr>
          <w:rFonts w:ascii="Times New Roman" w:eastAsia="Calibri" w:hAnsi="Times New Roman" w:cs="Times New Roman"/>
          <w:sz w:val="24"/>
          <w:szCs w:val="24"/>
          <w:lang w:val="id-ID"/>
        </w:rPr>
        <w:t xml:space="preserve">berpengaruh efektif terhadap </w:t>
      </w:r>
      <w:proofErr w:type="spellStart"/>
      <w:r w:rsidR="00B34AB6" w:rsidRPr="00D15D13">
        <w:rPr>
          <w:rFonts w:ascii="Times New Roman" w:eastAsia="Calibri" w:hAnsi="Times New Roman" w:cs="Times New Roman"/>
          <w:sz w:val="24"/>
          <w:szCs w:val="24"/>
          <w:lang w:val="en-US"/>
        </w:rPr>
        <w:t>motivasi</w:t>
      </w:r>
      <w:proofErr w:type="spellEnd"/>
      <w:r w:rsidR="00B34AB6" w:rsidRPr="00D15D13">
        <w:rPr>
          <w:rFonts w:ascii="Times New Roman" w:eastAsia="Calibri" w:hAnsi="Times New Roman" w:cs="Times New Roman"/>
          <w:sz w:val="24"/>
          <w:szCs w:val="24"/>
          <w:lang w:val="en-US"/>
        </w:rPr>
        <w:t xml:space="preserve"> </w:t>
      </w:r>
      <w:r w:rsidRPr="00D15D13">
        <w:rPr>
          <w:rFonts w:ascii="Times New Roman" w:eastAsia="Calibri" w:hAnsi="Times New Roman" w:cs="Times New Roman"/>
          <w:sz w:val="24"/>
          <w:szCs w:val="24"/>
          <w:lang w:val="id-ID"/>
        </w:rPr>
        <w:t xml:space="preserve">belajar peserta didik. </w:t>
      </w:r>
    </w:p>
    <w:p w14:paraId="32876A9E" w14:textId="77777777" w:rsidR="00AB5766" w:rsidRPr="00D15D13" w:rsidRDefault="00AB5766" w:rsidP="00AB5766">
      <w:pPr>
        <w:tabs>
          <w:tab w:val="left" w:pos="851"/>
        </w:tabs>
        <w:spacing w:after="200" w:line="360" w:lineRule="auto"/>
        <w:contextualSpacing/>
        <w:jc w:val="both"/>
        <w:rPr>
          <w:rFonts w:ascii="Times New Roman" w:eastAsia="Calibri" w:hAnsi="Times New Roman" w:cs="Times New Roman"/>
          <w:sz w:val="24"/>
          <w:szCs w:val="24"/>
          <w:lang w:val="id-ID"/>
        </w:rPr>
      </w:pPr>
    </w:p>
    <w:p w14:paraId="64254C71" w14:textId="2E86C7C8" w:rsidR="00F67B6D" w:rsidRPr="000B14D1" w:rsidRDefault="00F67B6D" w:rsidP="00341340">
      <w:pPr>
        <w:pStyle w:val="sbb51"/>
        <w:numPr>
          <w:ilvl w:val="0"/>
          <w:numId w:val="32"/>
        </w:numPr>
        <w:spacing w:after="0"/>
        <w:rPr>
          <w:b w:val="0"/>
          <w:bCs w:val="0"/>
        </w:rPr>
      </w:pPr>
      <w:bookmarkStart w:id="257" w:name="_Toc122897727"/>
      <w:bookmarkStart w:id="258" w:name="_Toc137635081"/>
      <w:bookmarkStart w:id="259" w:name="_Toc169909022"/>
      <w:r w:rsidRPr="000B14D1">
        <w:rPr>
          <w:b w:val="0"/>
          <w:bCs w:val="0"/>
        </w:rPr>
        <w:lastRenderedPageBreak/>
        <w:t>Bagi Peneliti Selanjutnya</w:t>
      </w:r>
      <w:bookmarkEnd w:id="257"/>
      <w:bookmarkEnd w:id="258"/>
      <w:bookmarkEnd w:id="259"/>
    </w:p>
    <w:p w14:paraId="6A70BCB0" w14:textId="5F10BFFF" w:rsidR="00D935B5" w:rsidRDefault="00F67B6D" w:rsidP="00D935B5">
      <w:pPr>
        <w:spacing w:line="360" w:lineRule="auto"/>
        <w:ind w:firstLine="360"/>
        <w:contextualSpacing/>
        <w:jc w:val="both"/>
        <w:rPr>
          <w:rFonts w:ascii="Times New Roman" w:eastAsia="Calibri" w:hAnsi="Times New Roman" w:cs="Times New Roman"/>
          <w:sz w:val="24"/>
          <w:szCs w:val="24"/>
          <w:lang w:val="en-US"/>
        </w:rPr>
      </w:pPr>
      <w:r w:rsidRPr="00D15D13">
        <w:rPr>
          <w:rFonts w:ascii="Times New Roman" w:eastAsia="Calibri" w:hAnsi="Times New Roman" w:cs="Times New Roman"/>
          <w:sz w:val="24"/>
          <w:szCs w:val="24"/>
          <w:lang w:val="id-ID"/>
        </w:rPr>
        <w:t xml:space="preserve">Hasil penelitian ini membuktikan bahwa penerapan </w:t>
      </w:r>
      <w:r w:rsidRPr="00D15D13">
        <w:rPr>
          <w:rFonts w:ascii="Times New Roman" w:eastAsia="Calibri" w:hAnsi="Times New Roman" w:cs="Times New Roman"/>
          <w:sz w:val="24"/>
          <w:szCs w:val="24"/>
          <w:lang w:val="en-US"/>
        </w:rPr>
        <w:t>m</w:t>
      </w:r>
      <w:r w:rsidR="00B34AB6" w:rsidRPr="00D15D13">
        <w:rPr>
          <w:rFonts w:ascii="Times New Roman" w:eastAsia="Calibri" w:hAnsi="Times New Roman" w:cs="Times New Roman"/>
          <w:sz w:val="24"/>
          <w:szCs w:val="24"/>
          <w:lang w:val="en-US"/>
        </w:rPr>
        <w:t xml:space="preserve">edia </w:t>
      </w:r>
      <w:proofErr w:type="spellStart"/>
      <w:r w:rsidRPr="00D15D13">
        <w:rPr>
          <w:rFonts w:ascii="Times New Roman" w:eastAsia="Calibri" w:hAnsi="Times New Roman" w:cs="Times New Roman"/>
          <w:sz w:val="24"/>
          <w:szCs w:val="24"/>
          <w:lang w:val="en-US"/>
        </w:rPr>
        <w:t>pembelajaran</w:t>
      </w:r>
      <w:proofErr w:type="spellEnd"/>
      <w:r w:rsidRPr="00D15D13">
        <w:rPr>
          <w:rFonts w:ascii="Times New Roman" w:eastAsia="Calibri" w:hAnsi="Times New Roman" w:cs="Times New Roman"/>
          <w:sz w:val="24"/>
          <w:szCs w:val="24"/>
          <w:lang w:val="en-US"/>
        </w:rPr>
        <w:t xml:space="preserve"> </w:t>
      </w:r>
      <w:r w:rsidR="00F81BEC" w:rsidRPr="00F81BEC">
        <w:rPr>
          <w:rFonts w:ascii="Times New Roman" w:eastAsia="Calibri" w:hAnsi="Times New Roman" w:cs="Times New Roman"/>
          <w:i/>
          <w:iCs/>
          <w:sz w:val="24"/>
          <w:szCs w:val="24"/>
          <w:lang w:val="en-US"/>
        </w:rPr>
        <w:t xml:space="preserve">spinning </w:t>
      </w:r>
      <w:proofErr w:type="spellStart"/>
      <w:r w:rsidR="00F81BEC" w:rsidRPr="00F81BEC">
        <w:rPr>
          <w:rFonts w:ascii="Times New Roman" w:eastAsia="Calibri" w:hAnsi="Times New Roman" w:cs="Times New Roman"/>
          <w:i/>
          <w:iCs/>
          <w:sz w:val="24"/>
          <w:szCs w:val="24"/>
          <w:lang w:val="en-US"/>
        </w:rPr>
        <w:t>whell</w:t>
      </w:r>
      <w:proofErr w:type="spellEnd"/>
      <w:r w:rsidR="00B34AB6" w:rsidRPr="00D15D13">
        <w:rPr>
          <w:rFonts w:ascii="Times New Roman" w:eastAsia="Calibri" w:hAnsi="Times New Roman" w:cs="Times New Roman"/>
          <w:i/>
          <w:iCs/>
          <w:sz w:val="24"/>
          <w:szCs w:val="24"/>
          <w:lang w:val="en-US"/>
        </w:rPr>
        <w:t xml:space="preserve"> </w:t>
      </w:r>
      <w:r w:rsidRPr="00D15D13">
        <w:rPr>
          <w:rFonts w:ascii="Times New Roman" w:eastAsia="Calibri" w:hAnsi="Times New Roman" w:cs="Times New Roman"/>
          <w:sz w:val="24"/>
          <w:szCs w:val="24"/>
          <w:lang w:val="id-ID"/>
        </w:rPr>
        <w:t xml:space="preserve">efektif untuk meningkatkan </w:t>
      </w:r>
      <w:proofErr w:type="spellStart"/>
      <w:r w:rsidR="00B34AB6" w:rsidRPr="00D15D13">
        <w:rPr>
          <w:rFonts w:ascii="Times New Roman" w:eastAsia="Calibri" w:hAnsi="Times New Roman" w:cs="Times New Roman"/>
          <w:sz w:val="24"/>
          <w:szCs w:val="24"/>
          <w:lang w:val="en-US"/>
        </w:rPr>
        <w:t>motivasi</w:t>
      </w:r>
      <w:proofErr w:type="spellEnd"/>
      <w:r w:rsidR="00B34AB6" w:rsidRPr="00D15D13">
        <w:rPr>
          <w:rFonts w:ascii="Times New Roman" w:eastAsia="Calibri" w:hAnsi="Times New Roman" w:cs="Times New Roman"/>
          <w:sz w:val="24"/>
          <w:szCs w:val="24"/>
          <w:lang w:val="en-US"/>
        </w:rPr>
        <w:t xml:space="preserve"> </w:t>
      </w:r>
      <w:r w:rsidRPr="00D15D13">
        <w:rPr>
          <w:rFonts w:ascii="Times New Roman" w:eastAsia="Calibri" w:hAnsi="Times New Roman" w:cs="Times New Roman"/>
          <w:sz w:val="24"/>
          <w:szCs w:val="24"/>
          <w:lang w:val="id-ID"/>
        </w:rPr>
        <w:t>belajar peserta didik pada mata pelajaran IPS kelas VIII SMP</w:t>
      </w:r>
      <w:r w:rsidR="00D935B5">
        <w:rPr>
          <w:rFonts w:ascii="Times New Roman" w:eastAsia="Calibri" w:hAnsi="Times New Roman" w:cs="Times New Roman"/>
          <w:sz w:val="24"/>
          <w:szCs w:val="24"/>
          <w:lang w:val="en-US"/>
        </w:rPr>
        <w:t xml:space="preserve">N 2 </w:t>
      </w:r>
      <w:proofErr w:type="spellStart"/>
      <w:r w:rsidR="00B34AB6" w:rsidRPr="00D15D13">
        <w:rPr>
          <w:rFonts w:ascii="Times New Roman" w:eastAsia="Calibri" w:hAnsi="Times New Roman" w:cs="Times New Roman"/>
          <w:sz w:val="24"/>
          <w:szCs w:val="24"/>
          <w:lang w:val="en-US"/>
        </w:rPr>
        <w:t>Tarogong</w:t>
      </w:r>
      <w:proofErr w:type="spellEnd"/>
      <w:r w:rsidR="00B34AB6" w:rsidRPr="00D15D13">
        <w:rPr>
          <w:rFonts w:ascii="Times New Roman" w:eastAsia="Calibri" w:hAnsi="Times New Roman" w:cs="Times New Roman"/>
          <w:sz w:val="24"/>
          <w:szCs w:val="24"/>
          <w:lang w:val="en-US"/>
        </w:rPr>
        <w:t xml:space="preserve"> </w:t>
      </w:r>
      <w:proofErr w:type="spellStart"/>
      <w:r w:rsidR="00D935B5">
        <w:rPr>
          <w:rFonts w:ascii="Times New Roman" w:eastAsia="Calibri" w:hAnsi="Times New Roman" w:cs="Times New Roman"/>
          <w:sz w:val="24"/>
          <w:szCs w:val="24"/>
          <w:lang w:val="en-US"/>
        </w:rPr>
        <w:t>Kidul</w:t>
      </w:r>
      <w:proofErr w:type="spellEnd"/>
      <w:r w:rsidRPr="00D15D13">
        <w:rPr>
          <w:rFonts w:ascii="Times New Roman" w:eastAsia="Calibri" w:hAnsi="Times New Roman" w:cs="Times New Roman"/>
          <w:sz w:val="24"/>
          <w:szCs w:val="24"/>
          <w:lang w:val="en-US"/>
        </w:rPr>
        <w:t>-</w:t>
      </w:r>
      <w:r w:rsidRPr="00D15D13">
        <w:rPr>
          <w:rFonts w:ascii="Times New Roman" w:eastAsia="Calibri" w:hAnsi="Times New Roman" w:cs="Times New Roman"/>
          <w:sz w:val="24"/>
          <w:szCs w:val="24"/>
          <w:lang w:val="id-ID"/>
        </w:rPr>
        <w:t xml:space="preserve">Garut. </w:t>
      </w:r>
      <w:r w:rsidR="00D935B5">
        <w:rPr>
          <w:rFonts w:ascii="Times New Roman" w:eastAsia="Calibri" w:hAnsi="Times New Roman" w:cs="Times New Roman"/>
          <w:sz w:val="24"/>
          <w:szCs w:val="24"/>
          <w:lang w:val="en-US"/>
        </w:rPr>
        <w:t> </w:t>
      </w:r>
      <w:r w:rsidRPr="00D15D13">
        <w:rPr>
          <w:rFonts w:ascii="Times New Roman" w:eastAsia="Calibri" w:hAnsi="Times New Roman" w:cs="Times New Roman"/>
          <w:sz w:val="24"/>
          <w:szCs w:val="24"/>
          <w:lang w:val="id-ID"/>
        </w:rPr>
        <w:t xml:space="preserve">Rekomendasi yang bisa disampaikan oleh peneliti kepada peneliti selanjutnya </w:t>
      </w:r>
      <w:proofErr w:type="spellStart"/>
      <w:r w:rsidRPr="00D15D13">
        <w:rPr>
          <w:rFonts w:ascii="Times New Roman" w:eastAsia="Calibri" w:hAnsi="Times New Roman" w:cs="Times New Roman"/>
          <w:sz w:val="24"/>
          <w:szCs w:val="24"/>
          <w:lang w:val="en-US"/>
        </w:rPr>
        <w:t>yaitu</w:t>
      </w:r>
      <w:proofErr w:type="spellEnd"/>
      <w:r w:rsidRPr="00D15D13">
        <w:rPr>
          <w:rFonts w:ascii="Times New Roman" w:eastAsia="Calibri" w:hAnsi="Times New Roman" w:cs="Times New Roman"/>
          <w:sz w:val="24"/>
          <w:szCs w:val="24"/>
          <w:lang w:val="en-US"/>
        </w:rPr>
        <w:t xml:space="preserve"> </w:t>
      </w:r>
      <w:r w:rsidRPr="00D15D13">
        <w:rPr>
          <w:rFonts w:ascii="Times New Roman" w:eastAsia="Calibri" w:hAnsi="Times New Roman" w:cs="Times New Roman"/>
          <w:sz w:val="24"/>
          <w:szCs w:val="24"/>
          <w:lang w:val="id-ID"/>
        </w:rPr>
        <w:t xml:space="preserve">Pembuatan </w:t>
      </w:r>
      <w:r w:rsidRPr="00D15D13">
        <w:rPr>
          <w:rFonts w:ascii="Times New Roman" w:eastAsia="Calibri" w:hAnsi="Times New Roman" w:cs="Times New Roman"/>
          <w:sz w:val="24"/>
          <w:szCs w:val="24"/>
          <w:lang w:val="en-US"/>
        </w:rPr>
        <w:t>m</w:t>
      </w:r>
      <w:r w:rsidR="00B34AB6" w:rsidRPr="00D15D13">
        <w:rPr>
          <w:rFonts w:ascii="Times New Roman" w:eastAsia="Calibri" w:hAnsi="Times New Roman" w:cs="Times New Roman"/>
          <w:sz w:val="24"/>
          <w:szCs w:val="24"/>
          <w:lang w:val="en-US"/>
        </w:rPr>
        <w:t xml:space="preserve">edia </w:t>
      </w:r>
      <w:r w:rsidRPr="00D15D13">
        <w:rPr>
          <w:rFonts w:ascii="Times New Roman" w:eastAsia="Calibri" w:hAnsi="Times New Roman" w:cs="Times New Roman"/>
          <w:sz w:val="24"/>
          <w:szCs w:val="24"/>
          <w:lang w:val="id-ID"/>
        </w:rPr>
        <w:t>pembelajaran ini perlu adanya ketekunan, kreativitas dan pemahaman yang cukup. Peneliti merekomendasikan untuk mengem bangkan</w:t>
      </w:r>
      <w:r w:rsidRPr="00D15D13">
        <w:rPr>
          <w:rFonts w:ascii="Times New Roman" w:eastAsia="Calibri" w:hAnsi="Times New Roman" w:cs="Times New Roman"/>
          <w:sz w:val="24"/>
          <w:szCs w:val="24"/>
          <w:lang w:val="en-US"/>
        </w:rPr>
        <w:t xml:space="preserve"> m</w:t>
      </w:r>
      <w:r w:rsidR="00B34AB6" w:rsidRPr="00D15D13">
        <w:rPr>
          <w:rFonts w:ascii="Times New Roman" w:eastAsia="Calibri" w:hAnsi="Times New Roman" w:cs="Times New Roman"/>
          <w:sz w:val="24"/>
          <w:szCs w:val="24"/>
          <w:lang w:val="en-US"/>
        </w:rPr>
        <w:t xml:space="preserve">edia </w:t>
      </w:r>
      <w:r w:rsidRPr="00D15D13">
        <w:rPr>
          <w:rFonts w:ascii="Times New Roman" w:eastAsia="Calibri" w:hAnsi="Times New Roman" w:cs="Times New Roman"/>
          <w:sz w:val="24"/>
          <w:szCs w:val="24"/>
          <w:lang w:val="id-ID"/>
        </w:rPr>
        <w:t xml:space="preserve">pembelajaran </w:t>
      </w:r>
      <w:proofErr w:type="spellStart"/>
      <w:r w:rsidRPr="00D15D13">
        <w:rPr>
          <w:rFonts w:ascii="Times New Roman" w:eastAsia="Calibri" w:hAnsi="Times New Roman" w:cs="Times New Roman"/>
          <w:sz w:val="24"/>
          <w:szCs w:val="24"/>
          <w:lang w:val="en-US"/>
        </w:rPr>
        <w:t>kreatif</w:t>
      </w:r>
      <w:proofErr w:type="spellEnd"/>
      <w:r w:rsidRPr="00D15D13">
        <w:rPr>
          <w:rFonts w:ascii="Times New Roman" w:eastAsia="Calibri" w:hAnsi="Times New Roman" w:cs="Times New Roman"/>
          <w:sz w:val="24"/>
          <w:szCs w:val="24"/>
          <w:lang w:val="en-US"/>
        </w:rPr>
        <w:t xml:space="preserve"> </w:t>
      </w:r>
      <w:r w:rsidR="00D935B5">
        <w:rPr>
          <w:rFonts w:ascii="Times New Roman" w:eastAsia="Calibri" w:hAnsi="Times New Roman" w:cs="Times New Roman"/>
          <w:sz w:val="24"/>
          <w:szCs w:val="24"/>
          <w:lang w:val="en-US"/>
        </w:rPr>
        <w:t> </w:t>
      </w:r>
      <w:r w:rsidRPr="00D15D13">
        <w:rPr>
          <w:rFonts w:ascii="Times New Roman" w:eastAsia="Calibri" w:hAnsi="Times New Roman" w:cs="Times New Roman"/>
          <w:sz w:val="24"/>
          <w:szCs w:val="24"/>
          <w:lang w:val="id-ID"/>
        </w:rPr>
        <w:t xml:space="preserve">selanjutnya agar bisa mengembangkan </w:t>
      </w:r>
      <w:r w:rsidRPr="00D15D13">
        <w:rPr>
          <w:rFonts w:ascii="Times New Roman" w:eastAsia="Calibri" w:hAnsi="Times New Roman" w:cs="Times New Roman"/>
          <w:sz w:val="24"/>
          <w:szCs w:val="24"/>
          <w:lang w:val="en-US"/>
        </w:rPr>
        <w:t>m</w:t>
      </w:r>
      <w:r w:rsidR="00B34AB6" w:rsidRPr="00D15D13">
        <w:rPr>
          <w:rFonts w:ascii="Times New Roman" w:eastAsia="Calibri" w:hAnsi="Times New Roman" w:cs="Times New Roman"/>
          <w:sz w:val="24"/>
          <w:szCs w:val="24"/>
          <w:lang w:val="en-US"/>
        </w:rPr>
        <w:t xml:space="preserve">edia </w:t>
      </w:r>
      <w:r w:rsidRPr="00D15D13">
        <w:rPr>
          <w:rFonts w:ascii="Times New Roman" w:eastAsia="Calibri" w:hAnsi="Times New Roman" w:cs="Times New Roman"/>
          <w:sz w:val="24"/>
          <w:szCs w:val="24"/>
          <w:lang w:val="id-ID"/>
        </w:rPr>
        <w:t xml:space="preserve">pembelajaran dengan variasi-variasi yang lebih unik untuk menghasilkan output </w:t>
      </w:r>
      <w:r w:rsidRPr="00D15D13">
        <w:rPr>
          <w:rFonts w:ascii="Times New Roman" w:eastAsia="Calibri" w:hAnsi="Times New Roman" w:cs="Times New Roman"/>
          <w:sz w:val="24"/>
          <w:szCs w:val="24"/>
          <w:lang w:val="en-US"/>
        </w:rPr>
        <w:t>m</w:t>
      </w:r>
      <w:r w:rsidR="00B34AB6" w:rsidRPr="00D15D13">
        <w:rPr>
          <w:rFonts w:ascii="Times New Roman" w:eastAsia="Calibri" w:hAnsi="Times New Roman" w:cs="Times New Roman"/>
          <w:sz w:val="24"/>
          <w:szCs w:val="24"/>
          <w:lang w:val="en-US"/>
        </w:rPr>
        <w:t xml:space="preserve">edia </w:t>
      </w:r>
      <w:r w:rsidRPr="00D15D13">
        <w:rPr>
          <w:rFonts w:ascii="Times New Roman" w:eastAsia="Calibri" w:hAnsi="Times New Roman" w:cs="Times New Roman"/>
          <w:sz w:val="24"/>
          <w:szCs w:val="24"/>
          <w:lang w:val="en-US"/>
        </w:rPr>
        <w:t xml:space="preserve"> </w:t>
      </w:r>
      <w:r w:rsidRPr="00D15D13">
        <w:rPr>
          <w:rFonts w:ascii="Times New Roman" w:eastAsia="Calibri" w:hAnsi="Times New Roman" w:cs="Times New Roman"/>
          <w:sz w:val="24"/>
          <w:szCs w:val="24"/>
          <w:lang w:val="id-ID"/>
        </w:rPr>
        <w:t xml:space="preserve"> pembelajaran yang lebih baik, kreatif dan lebih menarik sehingga peserta didik lebih termotivasi dalam belajar.</w:t>
      </w:r>
    </w:p>
    <w:p w14:paraId="6C33AF0F" w14:textId="13575F71" w:rsidR="00983969" w:rsidRPr="00D935B5" w:rsidRDefault="00F67B6D" w:rsidP="00D935B5">
      <w:pPr>
        <w:spacing w:line="360" w:lineRule="auto"/>
        <w:ind w:firstLine="360"/>
        <w:contextualSpacing/>
        <w:jc w:val="both"/>
        <w:rPr>
          <w:rFonts w:ascii="Times New Roman" w:eastAsia="Calibri" w:hAnsi="Times New Roman" w:cs="Times New Roman"/>
          <w:sz w:val="24"/>
          <w:szCs w:val="24"/>
          <w:lang w:val="id-ID"/>
        </w:rPr>
      </w:pPr>
      <w:r w:rsidRPr="00D15D13">
        <w:rPr>
          <w:rFonts w:ascii="Times New Roman" w:eastAsia="Calibri" w:hAnsi="Times New Roman" w:cs="Times New Roman"/>
          <w:sz w:val="24"/>
          <w:szCs w:val="24"/>
          <w:lang w:val="id-ID"/>
        </w:rPr>
        <w:t>Hasil dari pembuatan</w:t>
      </w:r>
      <w:r w:rsidRPr="00D15D13">
        <w:rPr>
          <w:rFonts w:ascii="Times New Roman" w:eastAsia="Calibri" w:hAnsi="Times New Roman" w:cs="Times New Roman"/>
          <w:sz w:val="24"/>
          <w:szCs w:val="24"/>
          <w:lang w:val="en-US"/>
        </w:rPr>
        <w:t xml:space="preserve"> m</w:t>
      </w:r>
      <w:r w:rsidR="00B34AB6" w:rsidRPr="00D15D13">
        <w:rPr>
          <w:rFonts w:ascii="Times New Roman" w:eastAsia="Calibri" w:hAnsi="Times New Roman" w:cs="Times New Roman"/>
          <w:sz w:val="24"/>
          <w:szCs w:val="24"/>
          <w:lang w:val="en-US"/>
        </w:rPr>
        <w:t xml:space="preserve">edia </w:t>
      </w:r>
      <w:proofErr w:type="spellStart"/>
      <w:r w:rsidRPr="00D15D13">
        <w:rPr>
          <w:rFonts w:ascii="Times New Roman" w:eastAsia="Calibri" w:hAnsi="Times New Roman" w:cs="Times New Roman"/>
          <w:sz w:val="24"/>
          <w:szCs w:val="24"/>
          <w:lang w:val="en-US"/>
        </w:rPr>
        <w:t>pembelajaran</w:t>
      </w:r>
      <w:proofErr w:type="spellEnd"/>
      <w:r w:rsidRPr="00D15D13">
        <w:rPr>
          <w:rFonts w:ascii="Times New Roman" w:eastAsia="Calibri" w:hAnsi="Times New Roman" w:cs="Times New Roman"/>
          <w:sz w:val="24"/>
          <w:szCs w:val="24"/>
          <w:lang w:val="en-US"/>
        </w:rPr>
        <w:t xml:space="preserve"> </w:t>
      </w:r>
      <w:r w:rsidR="00F81BEC" w:rsidRPr="00F81BEC">
        <w:rPr>
          <w:rFonts w:ascii="Times New Roman" w:eastAsia="Calibri" w:hAnsi="Times New Roman" w:cs="Times New Roman"/>
          <w:i/>
          <w:iCs/>
          <w:sz w:val="24"/>
          <w:szCs w:val="24"/>
          <w:lang w:val="en-US"/>
        </w:rPr>
        <w:t xml:space="preserve">spinning </w:t>
      </w:r>
      <w:proofErr w:type="spellStart"/>
      <w:r w:rsidR="00F81BEC" w:rsidRPr="00F81BEC">
        <w:rPr>
          <w:rFonts w:ascii="Times New Roman" w:eastAsia="Calibri" w:hAnsi="Times New Roman" w:cs="Times New Roman"/>
          <w:i/>
          <w:iCs/>
          <w:sz w:val="24"/>
          <w:szCs w:val="24"/>
          <w:lang w:val="en-US"/>
        </w:rPr>
        <w:t>whell</w:t>
      </w:r>
      <w:proofErr w:type="spellEnd"/>
      <w:r w:rsidR="00B34AB6" w:rsidRPr="00D15D13">
        <w:rPr>
          <w:rFonts w:ascii="Times New Roman" w:eastAsia="Calibri" w:hAnsi="Times New Roman" w:cs="Times New Roman"/>
          <w:i/>
          <w:iCs/>
          <w:sz w:val="24"/>
          <w:szCs w:val="24"/>
          <w:lang w:val="en-US"/>
        </w:rPr>
        <w:t xml:space="preserve"> </w:t>
      </w:r>
      <w:r w:rsidRPr="00D15D13">
        <w:rPr>
          <w:rFonts w:ascii="Times New Roman" w:eastAsia="Calibri" w:hAnsi="Times New Roman" w:cs="Times New Roman"/>
          <w:sz w:val="24"/>
          <w:szCs w:val="24"/>
          <w:lang w:val="id-ID"/>
        </w:rPr>
        <w:t>ini tidak hanya dapat digunakan untuk peserta didik kelas menengah, tetapi bisa juga digunakan untuk peserta didik tingkat dasar, atas dan tinggi dengan menyesuaikan karakteristik materi pembelajaran</w:t>
      </w:r>
      <w:r w:rsidRPr="00D15D13">
        <w:rPr>
          <w:rFonts w:ascii="Times New Roman" w:eastAsia="Calibri" w:hAnsi="Times New Roman" w:cs="Times New Roman"/>
          <w:sz w:val="24"/>
          <w:szCs w:val="24"/>
          <w:lang w:val="en-US"/>
        </w:rPr>
        <w:t>.</w:t>
      </w:r>
    </w:p>
    <w:p w14:paraId="73EF70DE" w14:textId="77777777" w:rsidR="004964D7" w:rsidRDefault="004964D7" w:rsidP="004D1072">
      <w:pPr>
        <w:autoSpaceDE w:val="0"/>
        <w:autoSpaceDN w:val="0"/>
        <w:adjustRightInd w:val="0"/>
        <w:spacing w:after="0" w:line="360" w:lineRule="auto"/>
        <w:ind w:firstLine="426"/>
        <w:contextualSpacing/>
        <w:jc w:val="both"/>
        <w:outlineLvl w:val="2"/>
        <w:rPr>
          <w:rFonts w:ascii="Times New Roman" w:hAnsi="Times New Roman" w:cs="Times New Roman"/>
          <w:sz w:val="24"/>
          <w:szCs w:val="24"/>
        </w:rPr>
      </w:pPr>
    </w:p>
    <w:p w14:paraId="05401EB6" w14:textId="77777777" w:rsidR="004964D7" w:rsidRDefault="004964D7" w:rsidP="00F32E66">
      <w:pPr>
        <w:autoSpaceDE w:val="0"/>
        <w:autoSpaceDN w:val="0"/>
        <w:adjustRightInd w:val="0"/>
        <w:spacing w:after="0" w:line="360" w:lineRule="auto"/>
        <w:contextualSpacing/>
        <w:jc w:val="both"/>
        <w:outlineLvl w:val="2"/>
        <w:rPr>
          <w:rFonts w:ascii="Times New Roman" w:hAnsi="Times New Roman" w:cs="Times New Roman"/>
          <w:sz w:val="24"/>
          <w:szCs w:val="24"/>
        </w:rPr>
      </w:pPr>
    </w:p>
    <w:p w14:paraId="6BB16D7C" w14:textId="77777777" w:rsidR="00F32E66" w:rsidRPr="00D15D13" w:rsidRDefault="00F32E66" w:rsidP="00F32E66">
      <w:pPr>
        <w:autoSpaceDE w:val="0"/>
        <w:autoSpaceDN w:val="0"/>
        <w:adjustRightInd w:val="0"/>
        <w:spacing w:after="0" w:line="360" w:lineRule="auto"/>
        <w:contextualSpacing/>
        <w:jc w:val="both"/>
        <w:outlineLvl w:val="2"/>
        <w:rPr>
          <w:rFonts w:ascii="Times New Roman" w:hAnsi="Times New Roman" w:cs="Times New Roman"/>
          <w:sz w:val="24"/>
          <w:szCs w:val="24"/>
        </w:rPr>
      </w:pPr>
    </w:p>
    <w:p w14:paraId="1AB947ED" w14:textId="11A6923A" w:rsidR="0061748F" w:rsidRPr="00A80D56" w:rsidRDefault="0061748F" w:rsidP="00A80D56">
      <w:pPr>
        <w:tabs>
          <w:tab w:val="left" w:pos="284"/>
          <w:tab w:val="left" w:pos="709"/>
        </w:tabs>
        <w:spacing w:after="0" w:line="360" w:lineRule="auto"/>
        <w:ind w:right="-1"/>
        <w:jc w:val="both"/>
        <w:rPr>
          <w:rFonts w:ascii="Times New Roman" w:hAnsi="Times New Roman" w:cs="Times New Roman"/>
          <w:sz w:val="24"/>
          <w:szCs w:val="24"/>
        </w:rPr>
      </w:pPr>
    </w:p>
    <w:p w14:paraId="0ED57C6F" w14:textId="202DE360" w:rsidR="00E04A59" w:rsidRDefault="00E04A59" w:rsidP="0065051E">
      <w:pPr>
        <w:tabs>
          <w:tab w:val="left" w:pos="567"/>
          <w:tab w:val="left" w:pos="1134"/>
          <w:tab w:val="left" w:pos="1350"/>
          <w:tab w:val="left" w:pos="1890"/>
          <w:tab w:val="left" w:pos="1980"/>
        </w:tabs>
        <w:spacing w:after="0" w:line="360" w:lineRule="auto"/>
        <w:jc w:val="center"/>
        <w:rPr>
          <w:rFonts w:ascii="Times New Roman" w:eastAsia="Calibri" w:hAnsi="Times New Roman" w:cs="Times New Roman"/>
          <w:b/>
          <w:bCs/>
          <w:sz w:val="24"/>
          <w:szCs w:val="24"/>
        </w:rPr>
        <w:sectPr w:rsidR="00E04A59" w:rsidSect="00962C27">
          <w:pgSz w:w="11906" w:h="16838" w:code="9"/>
          <w:pgMar w:top="1701" w:right="1701" w:bottom="1701" w:left="2268" w:header="709" w:footer="709" w:gutter="0"/>
          <w:cols w:space="708"/>
          <w:titlePg/>
          <w:docGrid w:linePitch="360"/>
        </w:sectPr>
      </w:pPr>
    </w:p>
    <w:p w14:paraId="4BC495CF" w14:textId="26AE7BF0" w:rsidR="002749F6" w:rsidRPr="00D15D13" w:rsidRDefault="002749F6" w:rsidP="0000389E">
      <w:pPr>
        <w:pStyle w:val="Heading1"/>
      </w:pPr>
      <w:bookmarkStart w:id="260" w:name="_Toc169909023"/>
      <w:r w:rsidRPr="00D15D13">
        <w:lastRenderedPageBreak/>
        <w:t>DAFTAR PUSTAKA</w:t>
      </w:r>
      <w:bookmarkEnd w:id="260"/>
    </w:p>
    <w:p w14:paraId="4EFEE9C9" w14:textId="3CF8639B" w:rsidR="00FE7D09" w:rsidRDefault="00971223" w:rsidP="00F32E66">
      <w:pPr>
        <w:tabs>
          <w:tab w:val="left" w:pos="567"/>
          <w:tab w:val="left" w:pos="1134"/>
          <w:tab w:val="left" w:pos="1350"/>
          <w:tab w:val="left" w:pos="1890"/>
          <w:tab w:val="left" w:pos="1980"/>
        </w:tabs>
        <w:spacing w:after="0" w:line="360" w:lineRule="auto"/>
        <w:rPr>
          <w:rFonts w:ascii="Times New Roman" w:eastAsia="Calibri" w:hAnsi="Times New Roman" w:cs="Times New Roman"/>
          <w:b/>
          <w:bCs/>
          <w:sz w:val="24"/>
          <w:szCs w:val="24"/>
        </w:rPr>
      </w:pPr>
      <w:proofErr w:type="spellStart"/>
      <w:proofErr w:type="gramStart"/>
      <w:r>
        <w:rPr>
          <w:rFonts w:ascii="Times New Roman" w:eastAsia="Calibri" w:hAnsi="Times New Roman" w:cs="Times New Roman"/>
          <w:b/>
          <w:bCs/>
          <w:sz w:val="24"/>
          <w:szCs w:val="24"/>
        </w:rPr>
        <w:t>A.</w:t>
      </w:r>
      <w:r w:rsidR="002749F6" w:rsidRPr="00D15D13">
        <w:rPr>
          <w:rFonts w:ascii="Times New Roman" w:eastAsia="Calibri" w:hAnsi="Times New Roman" w:cs="Times New Roman"/>
          <w:b/>
          <w:bCs/>
          <w:sz w:val="24"/>
          <w:szCs w:val="24"/>
        </w:rPr>
        <w:t>Rujukan</w:t>
      </w:r>
      <w:proofErr w:type="spellEnd"/>
      <w:proofErr w:type="gramEnd"/>
      <w:r w:rsidR="002749F6" w:rsidRPr="00D15D13">
        <w:rPr>
          <w:rFonts w:ascii="Times New Roman" w:eastAsia="Calibri" w:hAnsi="Times New Roman" w:cs="Times New Roman"/>
          <w:b/>
          <w:bCs/>
          <w:sz w:val="24"/>
          <w:szCs w:val="24"/>
        </w:rPr>
        <w:t xml:space="preserve"> </w:t>
      </w:r>
      <w:proofErr w:type="spellStart"/>
      <w:r w:rsidR="002749F6" w:rsidRPr="00D15D13">
        <w:rPr>
          <w:rFonts w:ascii="Times New Roman" w:eastAsia="Calibri" w:hAnsi="Times New Roman" w:cs="Times New Roman"/>
          <w:b/>
          <w:bCs/>
          <w:sz w:val="24"/>
          <w:szCs w:val="24"/>
        </w:rPr>
        <w:t>Jurnal</w:t>
      </w:r>
      <w:proofErr w:type="spellEnd"/>
    </w:p>
    <w:p w14:paraId="4F3BFB48" w14:textId="77777777" w:rsidR="00971223" w:rsidRPr="002C494A" w:rsidRDefault="00971223" w:rsidP="00971223">
      <w:pPr>
        <w:spacing w:after="0" w:line="360" w:lineRule="auto"/>
        <w:ind w:left="709" w:hanging="709"/>
        <w:contextualSpacing/>
        <w:jc w:val="both"/>
        <w:rPr>
          <w:rFonts w:ascii="Times New Roman" w:eastAsia="Calibri" w:hAnsi="Times New Roman" w:cs="Times New Roman"/>
          <w:kern w:val="2"/>
          <w:sz w:val="24"/>
          <w:szCs w:val="24"/>
        </w:rPr>
      </w:pPr>
      <w:bookmarkStart w:id="261" w:name="_Hlk176977032"/>
      <w:proofErr w:type="spellStart"/>
      <w:r w:rsidRPr="002C494A">
        <w:rPr>
          <w:rFonts w:ascii="Times New Roman" w:eastAsia="Calibri" w:hAnsi="Times New Roman" w:cs="Times New Roman"/>
          <w:kern w:val="2"/>
          <w:sz w:val="24"/>
          <w:szCs w:val="24"/>
        </w:rPr>
        <w:t>Aulia</w:t>
      </w:r>
      <w:proofErr w:type="spellEnd"/>
      <w:r w:rsidRPr="002C494A">
        <w:rPr>
          <w:rFonts w:ascii="Times New Roman" w:eastAsia="Calibri" w:hAnsi="Times New Roman" w:cs="Times New Roman"/>
          <w:kern w:val="2"/>
          <w:sz w:val="24"/>
          <w:szCs w:val="24"/>
        </w:rPr>
        <w:t xml:space="preserve">. (2016). </w:t>
      </w:r>
      <w:proofErr w:type="spellStart"/>
      <w:r w:rsidRPr="002C494A">
        <w:rPr>
          <w:rFonts w:ascii="Times New Roman" w:eastAsia="Calibri" w:hAnsi="Times New Roman" w:cs="Times New Roman"/>
          <w:kern w:val="2"/>
          <w:sz w:val="24"/>
          <w:szCs w:val="24"/>
        </w:rPr>
        <w:t>Penerapan</w:t>
      </w:r>
      <w:proofErr w:type="spellEnd"/>
      <w:r w:rsidRPr="002C494A">
        <w:rPr>
          <w:rFonts w:ascii="Times New Roman" w:eastAsia="Calibri" w:hAnsi="Times New Roman" w:cs="Times New Roman"/>
          <w:kern w:val="2"/>
          <w:sz w:val="24"/>
          <w:szCs w:val="24"/>
        </w:rPr>
        <w:t xml:space="preserve"> Metode Tanya Jawab </w:t>
      </w:r>
      <w:proofErr w:type="spellStart"/>
      <w:r w:rsidRPr="002C494A">
        <w:rPr>
          <w:rFonts w:ascii="Times New Roman" w:eastAsia="Calibri" w:hAnsi="Times New Roman" w:cs="Times New Roman"/>
          <w:kern w:val="2"/>
          <w:sz w:val="24"/>
          <w:szCs w:val="24"/>
        </w:rPr>
        <w:t>dalam</w:t>
      </w:r>
      <w:proofErr w:type="spellEnd"/>
      <w:r w:rsidRPr="002C494A">
        <w:rPr>
          <w:rFonts w:ascii="Times New Roman" w:eastAsia="Calibri" w:hAnsi="Times New Roman" w:cs="Times New Roman"/>
          <w:kern w:val="2"/>
          <w:sz w:val="24"/>
          <w:szCs w:val="24"/>
        </w:rPr>
        <w:t xml:space="preserve"> </w:t>
      </w:r>
      <w:proofErr w:type="spellStart"/>
      <w:r w:rsidRPr="002C494A">
        <w:rPr>
          <w:rFonts w:ascii="Times New Roman" w:eastAsia="Calibri" w:hAnsi="Times New Roman" w:cs="Times New Roman"/>
          <w:kern w:val="2"/>
          <w:sz w:val="24"/>
          <w:szCs w:val="24"/>
        </w:rPr>
        <w:t>Bentuk</w:t>
      </w:r>
      <w:proofErr w:type="spellEnd"/>
      <w:r w:rsidRPr="002C494A">
        <w:rPr>
          <w:rFonts w:ascii="Times New Roman" w:eastAsia="Calibri" w:hAnsi="Times New Roman" w:cs="Times New Roman"/>
          <w:kern w:val="2"/>
          <w:sz w:val="24"/>
          <w:szCs w:val="24"/>
        </w:rPr>
        <w:t xml:space="preserve"> </w:t>
      </w:r>
      <w:proofErr w:type="spellStart"/>
      <w:r w:rsidRPr="002C494A">
        <w:rPr>
          <w:rFonts w:ascii="Times New Roman" w:eastAsia="Calibri" w:hAnsi="Times New Roman" w:cs="Times New Roman"/>
          <w:kern w:val="2"/>
          <w:sz w:val="24"/>
          <w:szCs w:val="24"/>
        </w:rPr>
        <w:t>Roda</w:t>
      </w:r>
      <w:proofErr w:type="spellEnd"/>
      <w:r w:rsidRPr="002C494A">
        <w:rPr>
          <w:rFonts w:ascii="Times New Roman" w:eastAsia="Calibri" w:hAnsi="Times New Roman" w:cs="Times New Roman"/>
          <w:kern w:val="2"/>
          <w:sz w:val="24"/>
          <w:szCs w:val="24"/>
        </w:rPr>
        <w:t xml:space="preserve"> </w:t>
      </w:r>
      <w:proofErr w:type="spellStart"/>
      <w:r w:rsidRPr="002C494A">
        <w:rPr>
          <w:rFonts w:ascii="Times New Roman" w:eastAsia="Calibri" w:hAnsi="Times New Roman" w:cs="Times New Roman"/>
          <w:kern w:val="2"/>
          <w:sz w:val="24"/>
          <w:szCs w:val="24"/>
        </w:rPr>
        <w:t>Keberuntungan</w:t>
      </w:r>
      <w:proofErr w:type="spellEnd"/>
      <w:r w:rsidRPr="002C494A">
        <w:rPr>
          <w:rFonts w:ascii="Times New Roman" w:eastAsia="Calibri" w:hAnsi="Times New Roman" w:cs="Times New Roman"/>
          <w:kern w:val="2"/>
          <w:sz w:val="24"/>
          <w:szCs w:val="24"/>
        </w:rPr>
        <w:t xml:space="preserve"> </w:t>
      </w:r>
      <w:proofErr w:type="spellStart"/>
      <w:r w:rsidRPr="002C494A">
        <w:rPr>
          <w:rFonts w:ascii="Times New Roman" w:eastAsia="Calibri" w:hAnsi="Times New Roman" w:cs="Times New Roman"/>
          <w:kern w:val="2"/>
          <w:sz w:val="24"/>
          <w:szCs w:val="24"/>
        </w:rPr>
        <w:t>untuk</w:t>
      </w:r>
      <w:proofErr w:type="spellEnd"/>
      <w:r w:rsidRPr="002C494A">
        <w:rPr>
          <w:rFonts w:ascii="Times New Roman" w:eastAsia="Calibri" w:hAnsi="Times New Roman" w:cs="Times New Roman"/>
          <w:kern w:val="2"/>
          <w:sz w:val="24"/>
          <w:szCs w:val="24"/>
        </w:rPr>
        <w:t xml:space="preserve"> </w:t>
      </w:r>
      <w:proofErr w:type="spellStart"/>
      <w:r w:rsidRPr="002C494A">
        <w:rPr>
          <w:rFonts w:ascii="Times New Roman" w:eastAsia="Calibri" w:hAnsi="Times New Roman" w:cs="Times New Roman"/>
          <w:kern w:val="2"/>
          <w:sz w:val="24"/>
          <w:szCs w:val="24"/>
        </w:rPr>
        <w:t>Meningkatkan</w:t>
      </w:r>
      <w:proofErr w:type="spellEnd"/>
      <w:r w:rsidRPr="002C494A">
        <w:rPr>
          <w:rFonts w:ascii="Times New Roman" w:eastAsia="Calibri" w:hAnsi="Times New Roman" w:cs="Times New Roman"/>
          <w:kern w:val="2"/>
          <w:sz w:val="24"/>
          <w:szCs w:val="24"/>
        </w:rPr>
        <w:t xml:space="preserve"> Hasil </w:t>
      </w:r>
      <w:proofErr w:type="spellStart"/>
      <w:r w:rsidRPr="002C494A">
        <w:rPr>
          <w:rFonts w:ascii="Times New Roman" w:eastAsia="Calibri" w:hAnsi="Times New Roman" w:cs="Times New Roman"/>
          <w:kern w:val="2"/>
          <w:sz w:val="24"/>
          <w:szCs w:val="24"/>
        </w:rPr>
        <w:t>Belajar</w:t>
      </w:r>
      <w:proofErr w:type="spellEnd"/>
      <w:r w:rsidRPr="002C494A">
        <w:rPr>
          <w:rFonts w:ascii="Times New Roman" w:eastAsia="Calibri" w:hAnsi="Times New Roman" w:cs="Times New Roman"/>
          <w:kern w:val="2"/>
          <w:sz w:val="24"/>
          <w:szCs w:val="24"/>
        </w:rPr>
        <w:t xml:space="preserve"> </w:t>
      </w:r>
      <w:proofErr w:type="spellStart"/>
      <w:r w:rsidRPr="002C494A">
        <w:rPr>
          <w:rFonts w:ascii="Times New Roman" w:eastAsia="Calibri" w:hAnsi="Times New Roman" w:cs="Times New Roman"/>
          <w:kern w:val="2"/>
          <w:sz w:val="24"/>
          <w:szCs w:val="24"/>
        </w:rPr>
        <w:t>Siswa</w:t>
      </w:r>
      <w:proofErr w:type="spellEnd"/>
      <w:r w:rsidRPr="002C494A">
        <w:rPr>
          <w:rFonts w:ascii="Times New Roman" w:eastAsia="Calibri" w:hAnsi="Times New Roman" w:cs="Times New Roman"/>
          <w:kern w:val="2"/>
          <w:sz w:val="24"/>
          <w:szCs w:val="24"/>
        </w:rPr>
        <w:t xml:space="preserve"> pada Mata Pelajaran PAI di SMP Seri Tanjung </w:t>
      </w:r>
      <w:proofErr w:type="spellStart"/>
      <w:r w:rsidRPr="002C494A">
        <w:rPr>
          <w:rFonts w:ascii="Times New Roman" w:eastAsia="Calibri" w:hAnsi="Times New Roman" w:cs="Times New Roman"/>
          <w:kern w:val="2"/>
          <w:sz w:val="24"/>
          <w:szCs w:val="24"/>
        </w:rPr>
        <w:t>Kabupaten</w:t>
      </w:r>
      <w:proofErr w:type="spellEnd"/>
      <w:r w:rsidRPr="002C494A">
        <w:rPr>
          <w:rFonts w:ascii="Times New Roman" w:eastAsia="Calibri" w:hAnsi="Times New Roman" w:cs="Times New Roman"/>
          <w:kern w:val="2"/>
          <w:sz w:val="24"/>
          <w:szCs w:val="24"/>
        </w:rPr>
        <w:t xml:space="preserve"> Ogan </w:t>
      </w:r>
      <w:proofErr w:type="spellStart"/>
      <w:r w:rsidRPr="002C494A">
        <w:rPr>
          <w:rFonts w:ascii="Times New Roman" w:eastAsia="Calibri" w:hAnsi="Times New Roman" w:cs="Times New Roman"/>
          <w:kern w:val="2"/>
          <w:sz w:val="24"/>
          <w:szCs w:val="24"/>
        </w:rPr>
        <w:t>Ilir.Jurusan</w:t>
      </w:r>
      <w:proofErr w:type="spellEnd"/>
      <w:r w:rsidRPr="002C494A">
        <w:rPr>
          <w:rFonts w:ascii="Times New Roman" w:eastAsia="Calibri" w:hAnsi="Times New Roman" w:cs="Times New Roman"/>
          <w:kern w:val="2"/>
          <w:sz w:val="24"/>
          <w:szCs w:val="24"/>
        </w:rPr>
        <w:t xml:space="preserve"> Pendidikan Agama Islam: UIN Raden Fatah Palembang</w:t>
      </w:r>
    </w:p>
    <w:p w14:paraId="6F2EB402" w14:textId="7F46755F" w:rsidR="00E90A13" w:rsidRPr="002C494A" w:rsidRDefault="00971223" w:rsidP="00971223">
      <w:pPr>
        <w:spacing w:after="0" w:line="360" w:lineRule="auto"/>
        <w:ind w:left="709" w:hanging="709"/>
        <w:contextualSpacing/>
        <w:jc w:val="both"/>
        <w:rPr>
          <w:rFonts w:ascii="Times New Roman" w:eastAsia="Calibri" w:hAnsi="Times New Roman" w:cs="Times New Roman"/>
          <w:kern w:val="2"/>
          <w:sz w:val="24"/>
          <w:szCs w:val="24"/>
        </w:rPr>
      </w:pPr>
      <w:r w:rsidRPr="002C494A">
        <w:rPr>
          <w:rFonts w:ascii="Times New Roman" w:eastAsia="Calibri" w:hAnsi="Times New Roman" w:cs="Times New Roman"/>
          <w:kern w:val="2"/>
          <w:sz w:val="24"/>
          <w:szCs w:val="24"/>
        </w:rPr>
        <w:t xml:space="preserve">Afif, Ahmad. 2015. </w:t>
      </w:r>
      <w:proofErr w:type="spellStart"/>
      <w:r w:rsidRPr="002C494A">
        <w:rPr>
          <w:rFonts w:ascii="Times New Roman" w:eastAsia="Calibri" w:hAnsi="Times New Roman" w:cs="Times New Roman"/>
          <w:kern w:val="2"/>
          <w:sz w:val="24"/>
          <w:szCs w:val="24"/>
        </w:rPr>
        <w:t>Psikologi</w:t>
      </w:r>
      <w:proofErr w:type="spellEnd"/>
      <w:r w:rsidRPr="002C494A">
        <w:rPr>
          <w:rFonts w:ascii="Times New Roman" w:eastAsia="Calibri" w:hAnsi="Times New Roman" w:cs="Times New Roman"/>
          <w:kern w:val="2"/>
          <w:sz w:val="24"/>
          <w:szCs w:val="24"/>
        </w:rPr>
        <w:t xml:space="preserve"> Pendidikan Dan </w:t>
      </w:r>
      <w:proofErr w:type="spellStart"/>
      <w:r w:rsidRPr="002C494A">
        <w:rPr>
          <w:rFonts w:ascii="Times New Roman" w:eastAsia="Calibri" w:hAnsi="Times New Roman" w:cs="Times New Roman"/>
          <w:kern w:val="2"/>
          <w:sz w:val="24"/>
          <w:szCs w:val="24"/>
        </w:rPr>
        <w:t>Perkembangan</w:t>
      </w:r>
      <w:proofErr w:type="spellEnd"/>
      <w:r w:rsidRPr="002C494A">
        <w:rPr>
          <w:rFonts w:ascii="Times New Roman" w:eastAsia="Calibri" w:hAnsi="Times New Roman" w:cs="Times New Roman"/>
          <w:kern w:val="2"/>
          <w:sz w:val="24"/>
          <w:szCs w:val="24"/>
        </w:rPr>
        <w:t xml:space="preserve"> </w:t>
      </w:r>
      <w:proofErr w:type="spellStart"/>
      <w:r w:rsidRPr="002C494A">
        <w:rPr>
          <w:rFonts w:ascii="Times New Roman" w:eastAsia="Calibri" w:hAnsi="Times New Roman" w:cs="Times New Roman"/>
          <w:kern w:val="2"/>
          <w:sz w:val="24"/>
          <w:szCs w:val="24"/>
        </w:rPr>
        <w:t>Peserta</w:t>
      </w:r>
      <w:proofErr w:type="spellEnd"/>
      <w:r w:rsidRPr="002C494A">
        <w:rPr>
          <w:rFonts w:ascii="Times New Roman" w:eastAsia="Calibri" w:hAnsi="Times New Roman" w:cs="Times New Roman"/>
          <w:kern w:val="2"/>
          <w:sz w:val="24"/>
          <w:szCs w:val="24"/>
        </w:rPr>
        <w:t xml:space="preserve"> Didik. </w:t>
      </w:r>
      <w:proofErr w:type="spellStart"/>
      <w:proofErr w:type="gramStart"/>
      <w:r w:rsidRPr="002C494A">
        <w:rPr>
          <w:rFonts w:ascii="Times New Roman" w:eastAsia="Calibri" w:hAnsi="Times New Roman" w:cs="Times New Roman"/>
          <w:kern w:val="2"/>
          <w:sz w:val="24"/>
          <w:szCs w:val="24"/>
        </w:rPr>
        <w:t>Makassar:Alauddin</w:t>
      </w:r>
      <w:proofErr w:type="spellEnd"/>
      <w:proofErr w:type="gramEnd"/>
      <w:r w:rsidRPr="002C494A">
        <w:rPr>
          <w:rFonts w:ascii="Times New Roman" w:eastAsia="Calibri" w:hAnsi="Times New Roman" w:cs="Times New Roman"/>
          <w:kern w:val="2"/>
          <w:sz w:val="24"/>
          <w:szCs w:val="24"/>
        </w:rPr>
        <w:t xml:space="preserve"> University Press</w:t>
      </w:r>
    </w:p>
    <w:p w14:paraId="49BC7C1F" w14:textId="77777777" w:rsidR="00FE7D09" w:rsidRDefault="00FE7D09" w:rsidP="00FE7D09">
      <w:pPr>
        <w:spacing w:after="0"/>
        <w:ind w:left="720" w:hanging="720"/>
        <w:jc w:val="both"/>
        <w:rPr>
          <w:rFonts w:ascii="Times New Roman" w:hAnsi="Times New Roman" w:cs="Times New Roman"/>
          <w:sz w:val="24"/>
          <w:szCs w:val="24"/>
        </w:rPr>
      </w:pPr>
      <w:r w:rsidRPr="00FE7D09">
        <w:rPr>
          <w:rFonts w:ascii="Times New Roman" w:hAnsi="Times New Roman" w:cs="Times New Roman"/>
          <w:sz w:val="24"/>
          <w:szCs w:val="24"/>
        </w:rPr>
        <w:fldChar w:fldCharType="begin" w:fldLock="1"/>
      </w:r>
      <w:r w:rsidRPr="00FE7D09">
        <w:rPr>
          <w:rFonts w:ascii="Times New Roman" w:hAnsi="Times New Roman" w:cs="Times New Roman"/>
          <w:sz w:val="24"/>
          <w:szCs w:val="24"/>
        </w:rPr>
        <w:instrText xml:space="preserve">ADDIN Mendeley Bibliography CSL_BIBLIOGRAPHY </w:instrText>
      </w:r>
      <w:r w:rsidRPr="00FE7D09">
        <w:rPr>
          <w:rFonts w:ascii="Times New Roman" w:hAnsi="Times New Roman" w:cs="Times New Roman"/>
          <w:sz w:val="24"/>
          <w:szCs w:val="24"/>
        </w:rPr>
        <w:fldChar w:fldCharType="separate"/>
      </w:r>
      <w:r w:rsidRPr="00FE7D09">
        <w:rPr>
          <w:rFonts w:ascii="Times New Roman" w:hAnsi="Times New Roman" w:cs="Times New Roman"/>
          <w:sz w:val="24"/>
          <w:szCs w:val="24"/>
        </w:rPr>
        <w:t>Darmawan, R. (2020). Pengaruh Media Spinning Wheel Game Terhadap Pengetahuan Tentang Kesehatan Gigi. Angewandt</w:t>
      </w:r>
      <w:r>
        <w:rPr>
          <w:rFonts w:ascii="Times New Roman" w:hAnsi="Times New Roman" w:cs="Times New Roman"/>
          <w:sz w:val="24"/>
          <w:szCs w:val="24"/>
        </w:rPr>
        <w:t>e Chemie International Edition, 6(11), </w:t>
      </w:r>
      <w:r w:rsidRPr="00FE7D09">
        <w:rPr>
          <w:rFonts w:ascii="Times New Roman" w:hAnsi="Times New Roman" w:cs="Times New Roman"/>
          <w:sz w:val="24"/>
          <w:szCs w:val="24"/>
        </w:rPr>
        <w:t>951–952.</w:t>
      </w:r>
      <w:r>
        <w:rPr>
          <w:rFonts w:ascii="Times New Roman" w:hAnsi="Times New Roman" w:cs="Times New Roman"/>
          <w:sz w:val="24"/>
          <w:szCs w:val="24"/>
        </w:rPr>
        <w:t>, 11–17. </w:t>
      </w:r>
    </w:p>
    <w:p w14:paraId="693F988A" w14:textId="5EF27E49" w:rsidR="00FE7D09" w:rsidRPr="00FE7D09" w:rsidRDefault="00FE7D09" w:rsidP="00FE7D09">
      <w:pPr>
        <w:ind w:left="720"/>
        <w:jc w:val="both"/>
        <w:rPr>
          <w:rFonts w:ascii="Times New Roman" w:hAnsi="Times New Roman" w:cs="Times New Roman"/>
          <w:sz w:val="24"/>
          <w:szCs w:val="24"/>
        </w:rPr>
      </w:pPr>
      <w:r>
        <w:rPr>
          <w:rFonts w:ascii="Times New Roman" w:hAnsi="Times New Roman" w:cs="Times New Roman"/>
          <w:sz w:val="24"/>
          <w:szCs w:val="24"/>
        </w:rPr>
        <w:t>http://repo.iain</w:t>
      </w:r>
      <w:r w:rsidRPr="00FE7D09">
        <w:rPr>
          <w:rFonts w:ascii="Times New Roman" w:hAnsi="Times New Roman" w:cs="Times New Roman"/>
          <w:sz w:val="24"/>
          <w:szCs w:val="24"/>
        </w:rPr>
        <w:t>tulungagung.ac.id/5510/5/BAB 2.pdf</w:t>
      </w:r>
    </w:p>
    <w:p w14:paraId="47CBE3A3" w14:textId="77777777" w:rsidR="00FE7D09" w:rsidRPr="00FE7D09" w:rsidRDefault="00FE7D09" w:rsidP="00FE7D09">
      <w:pPr>
        <w:ind w:left="720" w:hanging="720"/>
        <w:jc w:val="both"/>
        <w:rPr>
          <w:rFonts w:ascii="Times New Roman" w:hAnsi="Times New Roman" w:cs="Times New Roman"/>
          <w:sz w:val="24"/>
          <w:szCs w:val="24"/>
        </w:rPr>
      </w:pPr>
      <w:r w:rsidRPr="00FE7D09">
        <w:rPr>
          <w:rFonts w:ascii="Times New Roman" w:hAnsi="Times New Roman" w:cs="Times New Roman"/>
          <w:sz w:val="24"/>
          <w:szCs w:val="24"/>
        </w:rPr>
        <w:t>Febrita, Y., &amp; Ulfah, M. (2019). Peranan Media Pembelajaran Untuk Meningkatkan Motivasi Belajar Siswa. Posiding Diskusi Panel Nasional Pendidikan Matematika, 5(2019), 181–188.</w:t>
      </w:r>
    </w:p>
    <w:p w14:paraId="73E8C791" w14:textId="2DF93103" w:rsidR="00FE7D09" w:rsidRPr="00FE7D09" w:rsidRDefault="00FE7D09" w:rsidP="00FE7D09">
      <w:pPr>
        <w:ind w:left="720" w:hanging="720"/>
        <w:jc w:val="both"/>
        <w:rPr>
          <w:rFonts w:ascii="Times New Roman" w:hAnsi="Times New Roman" w:cs="Times New Roman"/>
          <w:sz w:val="24"/>
          <w:szCs w:val="24"/>
        </w:rPr>
      </w:pPr>
      <w:r w:rsidRPr="00FE7D09">
        <w:rPr>
          <w:rFonts w:ascii="Times New Roman" w:hAnsi="Times New Roman" w:cs="Times New Roman"/>
          <w:sz w:val="24"/>
          <w:szCs w:val="24"/>
        </w:rPr>
        <w:t>Fitriati, R., &amp; Widiyanti, F. (2023). Penerapan Model Pembelajaran Blended Learning Berbasis Media Spinning Wheels Untuk Meningka</w:t>
      </w:r>
      <w:r w:rsidR="0067143C">
        <w:rPr>
          <w:rFonts w:ascii="Times New Roman" w:hAnsi="Times New Roman" w:cs="Times New Roman"/>
          <w:sz w:val="24"/>
          <w:szCs w:val="24"/>
        </w:rPr>
        <w:t>tkan Aktivitas &amp; Hasil </w:t>
      </w:r>
      <w:r w:rsidR="005F7F16">
        <w:rPr>
          <w:rFonts w:ascii="Times New Roman" w:hAnsi="Times New Roman" w:cs="Times New Roman"/>
          <w:sz w:val="24"/>
          <w:szCs w:val="24"/>
        </w:rPr>
        <w:t>Belajar. Jurnal Profesi Keguruan, 9(1), </w:t>
      </w:r>
      <w:r w:rsidRPr="00FE7D09">
        <w:rPr>
          <w:rFonts w:ascii="Times New Roman" w:hAnsi="Times New Roman" w:cs="Times New Roman"/>
          <w:sz w:val="24"/>
          <w:szCs w:val="24"/>
        </w:rPr>
        <w:t>35–43. https://journal.unnes.ac.id/nju/index.php/jpk</w:t>
      </w:r>
    </w:p>
    <w:p w14:paraId="443D0055" w14:textId="77777777" w:rsidR="00FE7D09" w:rsidRPr="00FE7D09" w:rsidRDefault="00FE7D09" w:rsidP="00FE7D09">
      <w:pPr>
        <w:ind w:left="720" w:hanging="720"/>
        <w:jc w:val="both"/>
        <w:rPr>
          <w:rFonts w:ascii="Times New Roman" w:hAnsi="Times New Roman" w:cs="Times New Roman"/>
          <w:sz w:val="24"/>
          <w:szCs w:val="24"/>
        </w:rPr>
      </w:pPr>
      <w:r w:rsidRPr="00FE7D09">
        <w:rPr>
          <w:rFonts w:ascii="Times New Roman" w:hAnsi="Times New Roman" w:cs="Times New Roman"/>
          <w:sz w:val="24"/>
          <w:szCs w:val="24"/>
        </w:rPr>
        <w:t>Hamzah, H., Utami, L. S., &amp; Zulkarnain, Z. (2019). Pengembangan Media Pembelajaran Roda Putar Fisika Untuk Meningkatkan Motivasi Belajar Siswa. ORBITA: Jurnal Kajian, Inovasi dan Aplikasi Pendidikan Fisika, 5(2), 77. https://doi.org/10.31764/orbita.v5i2.1192</w:t>
      </w:r>
    </w:p>
    <w:p w14:paraId="7342A40D" w14:textId="172297C6" w:rsidR="00FE7D09" w:rsidRPr="00FE7D09" w:rsidRDefault="00FE7D09" w:rsidP="00FE7D09">
      <w:pPr>
        <w:ind w:left="720" w:hanging="720"/>
        <w:jc w:val="both"/>
        <w:rPr>
          <w:rFonts w:ascii="Times New Roman" w:hAnsi="Times New Roman" w:cs="Times New Roman"/>
          <w:sz w:val="24"/>
          <w:szCs w:val="24"/>
        </w:rPr>
      </w:pPr>
      <w:r w:rsidRPr="00FE7D09">
        <w:rPr>
          <w:rFonts w:ascii="Times New Roman" w:hAnsi="Times New Roman" w:cs="Times New Roman"/>
          <w:sz w:val="24"/>
          <w:szCs w:val="24"/>
        </w:rPr>
        <w:t>Nisa Fahmi Huda. (2020). Penggunaan Media Sp</w:t>
      </w:r>
      <w:r w:rsidR="0067143C">
        <w:rPr>
          <w:rFonts w:ascii="Times New Roman" w:hAnsi="Times New Roman" w:cs="Times New Roman"/>
          <w:sz w:val="24"/>
          <w:szCs w:val="24"/>
        </w:rPr>
        <w:t>inning Wheel Dalam Pembelajaran </w:t>
      </w:r>
      <w:r w:rsidRPr="00FE7D09">
        <w:rPr>
          <w:rFonts w:ascii="Times New Roman" w:hAnsi="Times New Roman" w:cs="Times New Roman"/>
          <w:sz w:val="24"/>
          <w:szCs w:val="24"/>
        </w:rPr>
        <w:t>Qawai</w:t>
      </w:r>
      <w:r w:rsidR="005F7F16">
        <w:rPr>
          <w:rFonts w:ascii="Times New Roman" w:hAnsi="Times New Roman" w:cs="Times New Roman"/>
          <w:sz w:val="24"/>
          <w:szCs w:val="24"/>
        </w:rPr>
        <w:t>d </w:t>
      </w:r>
      <w:r w:rsidRPr="00FE7D09">
        <w:rPr>
          <w:rFonts w:ascii="Times New Roman" w:hAnsi="Times New Roman" w:cs="Times New Roman"/>
          <w:sz w:val="24"/>
          <w:szCs w:val="24"/>
        </w:rPr>
        <w:t>Nahwu.</w:t>
      </w:r>
      <w:r w:rsidR="005F7F16">
        <w:rPr>
          <w:rFonts w:ascii="Times New Roman" w:hAnsi="Times New Roman" w:cs="Times New Roman"/>
          <w:sz w:val="24"/>
          <w:szCs w:val="24"/>
        </w:rPr>
        <w:t> Studi Arab, 11(2), </w:t>
      </w:r>
      <w:r w:rsidRPr="00FE7D09">
        <w:rPr>
          <w:rFonts w:ascii="Times New Roman" w:hAnsi="Times New Roman" w:cs="Times New Roman"/>
          <w:sz w:val="24"/>
          <w:szCs w:val="24"/>
        </w:rPr>
        <w:t>87–100. https://doi.org/10.35891/sa.v11i2.2390</w:t>
      </w:r>
    </w:p>
    <w:p w14:paraId="5E9C8B7E" w14:textId="7E1F31D1" w:rsidR="00FE7D09" w:rsidRPr="00FE7D09" w:rsidRDefault="00FE7D09" w:rsidP="00FE7D09">
      <w:pPr>
        <w:ind w:left="720" w:hanging="720"/>
        <w:jc w:val="both"/>
        <w:rPr>
          <w:rFonts w:ascii="Times New Roman" w:hAnsi="Times New Roman" w:cs="Times New Roman"/>
          <w:sz w:val="24"/>
          <w:szCs w:val="24"/>
        </w:rPr>
      </w:pPr>
      <w:r w:rsidRPr="00FE7D09">
        <w:rPr>
          <w:rFonts w:ascii="Times New Roman" w:hAnsi="Times New Roman" w:cs="Times New Roman"/>
          <w:sz w:val="24"/>
          <w:szCs w:val="24"/>
        </w:rPr>
        <w:t>Nurrita, T. (2018). Pengembangan Media Pembelajaran Untuk Meningkatka</w:t>
      </w:r>
      <w:r w:rsidR="005F7F16">
        <w:rPr>
          <w:rFonts w:ascii="Times New Roman" w:hAnsi="Times New Roman" w:cs="Times New Roman"/>
          <w:sz w:val="24"/>
          <w:szCs w:val="24"/>
        </w:rPr>
        <w:t>n Hasil Belajar Siswa. MISYKAT: </w:t>
      </w:r>
      <w:r w:rsidRPr="00FE7D09">
        <w:rPr>
          <w:rFonts w:ascii="Times New Roman" w:hAnsi="Times New Roman" w:cs="Times New Roman"/>
          <w:sz w:val="24"/>
          <w:szCs w:val="24"/>
        </w:rPr>
        <w:t>Jurnal Ilmu-</w:t>
      </w:r>
      <w:r>
        <w:rPr>
          <w:rFonts w:ascii="Times New Roman" w:hAnsi="Times New Roman" w:cs="Times New Roman"/>
          <w:sz w:val="24"/>
          <w:szCs w:val="24"/>
        </w:rPr>
        <w:t>ilmu Al-Quran, Hadist, Syari’ah dan </w:t>
      </w:r>
      <w:r w:rsidRPr="00FE7D09">
        <w:rPr>
          <w:rFonts w:ascii="Times New Roman" w:hAnsi="Times New Roman" w:cs="Times New Roman"/>
          <w:sz w:val="24"/>
          <w:szCs w:val="24"/>
        </w:rPr>
        <w:t>Tarbiyah</w:t>
      </w:r>
      <w:r>
        <w:rPr>
          <w:rFonts w:ascii="Times New Roman" w:hAnsi="Times New Roman" w:cs="Times New Roman"/>
          <w:sz w:val="24"/>
          <w:szCs w:val="24"/>
        </w:rPr>
        <w:t>, </w:t>
      </w:r>
      <w:r w:rsidRPr="00FE7D09">
        <w:rPr>
          <w:rFonts w:ascii="Times New Roman" w:hAnsi="Times New Roman" w:cs="Times New Roman"/>
          <w:sz w:val="24"/>
          <w:szCs w:val="24"/>
        </w:rPr>
        <w:t>3</w:t>
      </w:r>
      <w:r>
        <w:rPr>
          <w:rFonts w:ascii="Times New Roman" w:hAnsi="Times New Roman" w:cs="Times New Roman"/>
          <w:sz w:val="24"/>
          <w:szCs w:val="24"/>
        </w:rPr>
        <w:t>(1), 171. </w:t>
      </w:r>
      <w:r w:rsidRPr="00FE7D09">
        <w:rPr>
          <w:rFonts w:ascii="Times New Roman" w:hAnsi="Times New Roman" w:cs="Times New Roman"/>
          <w:sz w:val="24"/>
          <w:szCs w:val="24"/>
        </w:rPr>
        <w:t>https://doi.org/10.33511/misykat.v3n1.171</w:t>
      </w:r>
    </w:p>
    <w:p w14:paraId="36A05BE2" w14:textId="77777777" w:rsidR="00FE7D09" w:rsidRPr="00FE7D09" w:rsidRDefault="00FE7D09" w:rsidP="00FE7D09">
      <w:pPr>
        <w:ind w:left="720" w:hanging="720"/>
        <w:jc w:val="both"/>
        <w:rPr>
          <w:rFonts w:ascii="Times New Roman" w:hAnsi="Times New Roman" w:cs="Times New Roman"/>
          <w:sz w:val="24"/>
          <w:szCs w:val="24"/>
        </w:rPr>
      </w:pPr>
      <w:r w:rsidRPr="00FE7D09">
        <w:rPr>
          <w:rFonts w:ascii="Times New Roman" w:hAnsi="Times New Roman" w:cs="Times New Roman"/>
          <w:sz w:val="24"/>
          <w:szCs w:val="24"/>
        </w:rPr>
        <w:t>Rusmawan. (2012). Factors Affecting Learning Difficulties in Social Studies. 285–295.</w:t>
      </w:r>
    </w:p>
    <w:p w14:paraId="40F1B149" w14:textId="77A8F7B8" w:rsidR="00FE7D09" w:rsidRPr="00FE7D09" w:rsidRDefault="00FE7D09" w:rsidP="00FE7D09">
      <w:pPr>
        <w:ind w:left="720" w:hanging="720"/>
        <w:jc w:val="both"/>
        <w:rPr>
          <w:rFonts w:ascii="Times New Roman" w:hAnsi="Times New Roman" w:cs="Times New Roman"/>
          <w:sz w:val="24"/>
          <w:szCs w:val="24"/>
        </w:rPr>
      </w:pPr>
      <w:r w:rsidRPr="00FE7D09">
        <w:rPr>
          <w:rFonts w:ascii="Times New Roman" w:hAnsi="Times New Roman" w:cs="Times New Roman"/>
          <w:sz w:val="24"/>
          <w:szCs w:val="24"/>
        </w:rPr>
        <w:t xml:space="preserve">Simbolon, J., Haidir, H., &amp; Daulay, I. (2019). Pengaruh Penggunaan Model Kontekstual Terhadap Kemampuan Menulis Teks Persuasi Siswa Kelas </w:t>
      </w:r>
      <w:r w:rsidR="005F7F16">
        <w:rPr>
          <w:rFonts w:ascii="Times New Roman" w:hAnsi="Times New Roman" w:cs="Times New Roman"/>
          <w:sz w:val="24"/>
          <w:szCs w:val="24"/>
        </w:rPr>
        <w:t>Viii Smp Muhammadiyah 05 Medan Kompetensi, 12(2), </w:t>
      </w:r>
      <w:r w:rsidRPr="00FE7D09">
        <w:rPr>
          <w:rFonts w:ascii="Times New Roman" w:hAnsi="Times New Roman" w:cs="Times New Roman"/>
          <w:sz w:val="24"/>
          <w:szCs w:val="24"/>
        </w:rPr>
        <w:t>116–121. https://doi.org/10.36277/kompetensi.v12i2.25</w:t>
      </w:r>
    </w:p>
    <w:p w14:paraId="132B229A" w14:textId="77777777" w:rsidR="00FE7D09" w:rsidRPr="00FE7D09" w:rsidRDefault="00FE7D09" w:rsidP="00FE7D09">
      <w:pPr>
        <w:ind w:left="720" w:hanging="720"/>
        <w:jc w:val="both"/>
        <w:rPr>
          <w:rFonts w:ascii="Times New Roman" w:hAnsi="Times New Roman" w:cs="Times New Roman"/>
          <w:sz w:val="24"/>
          <w:szCs w:val="24"/>
        </w:rPr>
      </w:pPr>
      <w:r w:rsidRPr="00FE7D09">
        <w:rPr>
          <w:rFonts w:ascii="Times New Roman" w:hAnsi="Times New Roman" w:cs="Times New Roman"/>
          <w:sz w:val="24"/>
          <w:szCs w:val="24"/>
        </w:rPr>
        <w:lastRenderedPageBreak/>
        <w:t>Subakti, H. (2020). Hasil Belajar Muatan Bahasa Indonesia Tema Lingkungan Sahabat Menggunakan Media Spinning Wheel Kelas V SDN 007 Samarinda Ulu. Disastra: Jurnal Pendidikan Bahasa dan Sastra Indonesia, 2(2), 192. https://doi.org/10.29300/disastra.v2i2.3067</w:t>
      </w:r>
    </w:p>
    <w:p w14:paraId="78DB22B1" w14:textId="4CB4B8A5" w:rsidR="00FE7D09" w:rsidRDefault="00FE7D09" w:rsidP="00FE7D09">
      <w:pPr>
        <w:ind w:left="720" w:hanging="720"/>
        <w:jc w:val="both"/>
        <w:rPr>
          <w:rFonts w:ascii="Times New Roman" w:hAnsi="Times New Roman" w:cs="Times New Roman"/>
          <w:sz w:val="24"/>
          <w:szCs w:val="24"/>
        </w:rPr>
      </w:pPr>
      <w:r w:rsidRPr="00FE7D09">
        <w:rPr>
          <w:rFonts w:ascii="Times New Roman" w:hAnsi="Times New Roman" w:cs="Times New Roman"/>
          <w:sz w:val="24"/>
          <w:szCs w:val="24"/>
        </w:rPr>
        <w:t>Tafonao, T. (2018). Peranan Media Pembelajaran Dalam Meningkatkan Minat Belaj</w:t>
      </w:r>
      <w:r w:rsidR="0067143C">
        <w:rPr>
          <w:rFonts w:ascii="Times New Roman" w:hAnsi="Times New Roman" w:cs="Times New Roman"/>
          <w:sz w:val="24"/>
          <w:szCs w:val="24"/>
        </w:rPr>
        <w:t>ar </w:t>
      </w:r>
      <w:r w:rsidR="005F7F16">
        <w:rPr>
          <w:rFonts w:ascii="Times New Roman" w:hAnsi="Times New Roman" w:cs="Times New Roman"/>
          <w:sz w:val="24"/>
          <w:szCs w:val="24"/>
        </w:rPr>
        <w:t>Mahasiswa .Jurnal Komunikasi Pendidikan, 2(2), </w:t>
      </w:r>
      <w:r w:rsidRPr="00FE7D09">
        <w:rPr>
          <w:rFonts w:ascii="Times New Roman" w:hAnsi="Times New Roman" w:cs="Times New Roman"/>
          <w:sz w:val="24"/>
          <w:szCs w:val="24"/>
        </w:rPr>
        <w:t>103. https://doi.org/10.32585/jkp.v2i2.113</w:t>
      </w:r>
    </w:p>
    <w:p w14:paraId="18FF47C2" w14:textId="56EA6D84" w:rsidR="00FE7D09" w:rsidRPr="00FE7D09" w:rsidRDefault="005F7F16" w:rsidP="00FE7D09">
      <w:pPr>
        <w:widowControl w:val="0"/>
        <w:autoSpaceDE w:val="0"/>
        <w:autoSpaceDN w:val="0"/>
        <w:adjustRightInd w:val="0"/>
        <w:spacing w:after="0" w:line="360" w:lineRule="auto"/>
        <w:ind w:left="709" w:hanging="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Wahid, A. (2018). Pentingnya Media Pembelajaran </w:t>
      </w:r>
      <w:r w:rsidR="00FE7D09" w:rsidRPr="00FE7D09">
        <w:rPr>
          <w:rFonts w:ascii="Times New Roman" w:eastAsia="Times New Roman" w:hAnsi="Times New Roman" w:cs="Times New Roman"/>
          <w:bCs/>
          <w:sz w:val="24"/>
          <w:szCs w:val="24"/>
        </w:rPr>
        <w:t>dalam Meningkatkan Prestasi Belajar. Istiqra, 5(2), 1–11.</w:t>
      </w:r>
    </w:p>
    <w:p w14:paraId="01C9C132" w14:textId="61011D7B" w:rsidR="00FE7D09" w:rsidRPr="00D935B5" w:rsidRDefault="00FE7D09" w:rsidP="00D935B5">
      <w:pPr>
        <w:ind w:left="720" w:hanging="720"/>
        <w:jc w:val="both"/>
        <w:rPr>
          <w:rFonts w:ascii="Times New Roman" w:eastAsia="Calibri" w:hAnsi="Times New Roman" w:cs="Times New Roman"/>
          <w:i/>
          <w:iCs/>
          <w:kern w:val="2"/>
          <w:sz w:val="24"/>
          <w:szCs w:val="24"/>
        </w:rPr>
      </w:pPr>
      <w:r w:rsidRPr="00FE7D09">
        <w:rPr>
          <w:rFonts w:ascii="Times New Roman" w:hAnsi="Times New Roman" w:cs="Times New Roman"/>
          <w:sz w:val="24"/>
          <w:szCs w:val="24"/>
        </w:rPr>
        <w:fldChar w:fldCharType="end"/>
      </w:r>
      <w:proofErr w:type="spellStart"/>
      <w:r w:rsidR="00B7340C" w:rsidRPr="00D15D13">
        <w:rPr>
          <w:rFonts w:ascii="Times New Roman" w:eastAsia="Times New Roman" w:hAnsi="Times New Roman" w:cs="Times New Roman"/>
          <w:bCs/>
          <w:sz w:val="24"/>
          <w:szCs w:val="24"/>
        </w:rPr>
        <w:t>Wahyuningrum</w:t>
      </w:r>
      <w:proofErr w:type="spellEnd"/>
      <w:r w:rsidR="00B7340C" w:rsidRPr="00D15D13">
        <w:rPr>
          <w:rFonts w:ascii="Times New Roman" w:eastAsia="Times New Roman" w:hAnsi="Times New Roman" w:cs="Times New Roman"/>
          <w:bCs/>
          <w:sz w:val="24"/>
          <w:szCs w:val="24"/>
        </w:rPr>
        <w:t xml:space="preserve">, Kartika. 2015. </w:t>
      </w:r>
      <w:proofErr w:type="spellStart"/>
      <w:r w:rsidR="00B7340C" w:rsidRPr="00D15D13">
        <w:rPr>
          <w:rFonts w:ascii="Times New Roman" w:eastAsia="Times New Roman" w:hAnsi="Times New Roman" w:cs="Times New Roman"/>
          <w:bCs/>
          <w:sz w:val="24"/>
          <w:szCs w:val="24"/>
        </w:rPr>
        <w:t>Pengaruh</w:t>
      </w:r>
      <w:proofErr w:type="spellEnd"/>
      <w:r w:rsidR="00B7340C" w:rsidRPr="00D15D13">
        <w:rPr>
          <w:rFonts w:ascii="Times New Roman" w:eastAsia="Times New Roman" w:hAnsi="Times New Roman" w:cs="Times New Roman"/>
          <w:bCs/>
          <w:sz w:val="24"/>
          <w:szCs w:val="24"/>
        </w:rPr>
        <w:t xml:space="preserve"> </w:t>
      </w:r>
      <w:proofErr w:type="spellStart"/>
      <w:r w:rsidR="00B7340C" w:rsidRPr="00D15D13">
        <w:rPr>
          <w:rFonts w:ascii="Times New Roman" w:eastAsia="Times New Roman" w:hAnsi="Times New Roman" w:cs="Times New Roman"/>
          <w:bCs/>
          <w:sz w:val="24"/>
          <w:szCs w:val="24"/>
        </w:rPr>
        <w:t>Fasilitas</w:t>
      </w:r>
      <w:proofErr w:type="spellEnd"/>
      <w:r w:rsidR="00B7340C" w:rsidRPr="00D15D13">
        <w:rPr>
          <w:rFonts w:ascii="Times New Roman" w:eastAsia="Times New Roman" w:hAnsi="Times New Roman" w:cs="Times New Roman"/>
          <w:bCs/>
          <w:sz w:val="24"/>
          <w:szCs w:val="24"/>
        </w:rPr>
        <w:t xml:space="preserve"> </w:t>
      </w:r>
      <w:proofErr w:type="spellStart"/>
      <w:r w:rsidR="00B7340C" w:rsidRPr="00D15D13">
        <w:rPr>
          <w:rFonts w:ascii="Times New Roman" w:eastAsia="Times New Roman" w:hAnsi="Times New Roman" w:cs="Times New Roman"/>
          <w:bCs/>
          <w:sz w:val="24"/>
          <w:szCs w:val="24"/>
        </w:rPr>
        <w:t>Belajar</w:t>
      </w:r>
      <w:proofErr w:type="spellEnd"/>
      <w:r w:rsidR="00B7340C" w:rsidRPr="00D15D13">
        <w:rPr>
          <w:rFonts w:ascii="Times New Roman" w:eastAsia="Times New Roman" w:hAnsi="Times New Roman" w:cs="Times New Roman"/>
          <w:bCs/>
          <w:sz w:val="24"/>
          <w:szCs w:val="24"/>
        </w:rPr>
        <w:t xml:space="preserve"> </w:t>
      </w:r>
      <w:proofErr w:type="spellStart"/>
      <w:r w:rsidR="00B7340C" w:rsidRPr="00D15D13">
        <w:rPr>
          <w:rFonts w:ascii="Times New Roman" w:eastAsia="Times New Roman" w:hAnsi="Times New Roman" w:cs="Times New Roman"/>
          <w:bCs/>
          <w:sz w:val="24"/>
          <w:szCs w:val="24"/>
        </w:rPr>
        <w:t>Disekolah</w:t>
      </w:r>
      <w:proofErr w:type="spellEnd"/>
      <w:r w:rsidR="00B7340C" w:rsidRPr="00D15D13">
        <w:rPr>
          <w:rFonts w:ascii="Times New Roman" w:eastAsia="Times New Roman" w:hAnsi="Times New Roman" w:cs="Times New Roman"/>
          <w:bCs/>
          <w:sz w:val="24"/>
          <w:szCs w:val="24"/>
        </w:rPr>
        <w:t xml:space="preserve"> </w:t>
      </w:r>
      <w:proofErr w:type="spellStart"/>
      <w:r w:rsidR="00B7340C" w:rsidRPr="00D15D13">
        <w:rPr>
          <w:rFonts w:ascii="Times New Roman" w:eastAsia="Times New Roman" w:hAnsi="Times New Roman" w:cs="Times New Roman"/>
          <w:bCs/>
          <w:sz w:val="24"/>
          <w:szCs w:val="24"/>
        </w:rPr>
        <w:t>Terhadap</w:t>
      </w:r>
      <w:proofErr w:type="spellEnd"/>
      <w:r w:rsidR="00B7340C" w:rsidRPr="00D15D13">
        <w:rPr>
          <w:rFonts w:ascii="Times New Roman" w:eastAsia="Times New Roman" w:hAnsi="Times New Roman" w:cs="Times New Roman"/>
          <w:bCs/>
          <w:sz w:val="24"/>
          <w:szCs w:val="24"/>
        </w:rPr>
        <w:t xml:space="preserve"> </w:t>
      </w:r>
      <w:proofErr w:type="spellStart"/>
      <w:r w:rsidR="00B7340C" w:rsidRPr="00D15D13">
        <w:rPr>
          <w:rFonts w:ascii="Times New Roman" w:eastAsia="Times New Roman" w:hAnsi="Times New Roman" w:cs="Times New Roman"/>
          <w:bCs/>
          <w:sz w:val="24"/>
          <w:szCs w:val="24"/>
        </w:rPr>
        <w:t>Motivasi</w:t>
      </w:r>
      <w:proofErr w:type="spellEnd"/>
      <w:r w:rsidR="00B7340C" w:rsidRPr="00D15D13">
        <w:rPr>
          <w:rFonts w:ascii="Times New Roman" w:eastAsia="Times New Roman" w:hAnsi="Times New Roman" w:cs="Times New Roman"/>
          <w:bCs/>
          <w:sz w:val="24"/>
          <w:szCs w:val="24"/>
        </w:rPr>
        <w:t xml:space="preserve"> </w:t>
      </w:r>
      <w:proofErr w:type="spellStart"/>
      <w:r w:rsidR="00B7340C" w:rsidRPr="00D15D13">
        <w:rPr>
          <w:rFonts w:ascii="Times New Roman" w:eastAsia="Times New Roman" w:hAnsi="Times New Roman" w:cs="Times New Roman"/>
          <w:bCs/>
          <w:sz w:val="24"/>
          <w:szCs w:val="24"/>
        </w:rPr>
        <w:t>Belajar</w:t>
      </w:r>
      <w:proofErr w:type="spellEnd"/>
      <w:r w:rsidR="00B7340C" w:rsidRPr="00D15D13">
        <w:rPr>
          <w:rFonts w:ascii="Times New Roman" w:eastAsia="Times New Roman" w:hAnsi="Times New Roman" w:cs="Times New Roman"/>
          <w:bCs/>
          <w:sz w:val="24"/>
          <w:szCs w:val="24"/>
        </w:rPr>
        <w:t xml:space="preserve"> </w:t>
      </w:r>
      <w:proofErr w:type="spellStart"/>
      <w:r w:rsidR="00B7340C" w:rsidRPr="00D15D13">
        <w:rPr>
          <w:rFonts w:ascii="Times New Roman" w:eastAsia="Times New Roman" w:hAnsi="Times New Roman" w:cs="Times New Roman"/>
          <w:bCs/>
          <w:sz w:val="24"/>
          <w:szCs w:val="24"/>
        </w:rPr>
        <w:t>Siswa</w:t>
      </w:r>
      <w:proofErr w:type="spellEnd"/>
      <w:r w:rsidR="00B7340C" w:rsidRPr="00D15D13">
        <w:rPr>
          <w:rFonts w:ascii="Times New Roman" w:eastAsia="Times New Roman" w:hAnsi="Times New Roman" w:cs="Times New Roman"/>
          <w:bCs/>
          <w:sz w:val="24"/>
          <w:szCs w:val="24"/>
        </w:rPr>
        <w:t xml:space="preserve"> Kelas V </w:t>
      </w:r>
      <w:proofErr w:type="spellStart"/>
      <w:r w:rsidR="00B7340C" w:rsidRPr="00D15D13">
        <w:rPr>
          <w:rFonts w:ascii="Times New Roman" w:eastAsia="Times New Roman" w:hAnsi="Times New Roman" w:cs="Times New Roman"/>
          <w:bCs/>
          <w:sz w:val="24"/>
          <w:szCs w:val="24"/>
        </w:rPr>
        <w:t>Sekolah</w:t>
      </w:r>
      <w:proofErr w:type="spellEnd"/>
      <w:r w:rsidR="00B7340C" w:rsidRPr="00D15D13">
        <w:rPr>
          <w:rFonts w:ascii="Times New Roman" w:eastAsia="Times New Roman" w:hAnsi="Times New Roman" w:cs="Times New Roman"/>
          <w:bCs/>
          <w:sz w:val="24"/>
          <w:szCs w:val="24"/>
        </w:rPr>
        <w:t xml:space="preserve"> Dasar Dabin </w:t>
      </w:r>
      <w:proofErr w:type="spellStart"/>
      <w:r w:rsidR="00B7340C" w:rsidRPr="00D15D13">
        <w:rPr>
          <w:rFonts w:ascii="Times New Roman" w:eastAsia="Times New Roman" w:hAnsi="Times New Roman" w:cs="Times New Roman"/>
          <w:bCs/>
          <w:sz w:val="24"/>
          <w:szCs w:val="24"/>
        </w:rPr>
        <w:t>Kecamatan</w:t>
      </w:r>
      <w:proofErr w:type="spellEnd"/>
      <w:r w:rsidR="00B7340C" w:rsidRPr="00D15D13">
        <w:rPr>
          <w:rFonts w:ascii="Times New Roman" w:eastAsia="Times New Roman" w:hAnsi="Times New Roman" w:cs="Times New Roman"/>
          <w:bCs/>
          <w:sz w:val="24"/>
          <w:szCs w:val="24"/>
        </w:rPr>
        <w:t xml:space="preserve"> </w:t>
      </w:r>
      <w:proofErr w:type="spellStart"/>
      <w:r w:rsidR="00B7340C" w:rsidRPr="00D15D13">
        <w:rPr>
          <w:rFonts w:ascii="Times New Roman" w:eastAsia="Times New Roman" w:hAnsi="Times New Roman" w:cs="Times New Roman"/>
          <w:bCs/>
          <w:sz w:val="24"/>
          <w:szCs w:val="24"/>
        </w:rPr>
        <w:t>Pituruh</w:t>
      </w:r>
      <w:proofErr w:type="spellEnd"/>
      <w:r w:rsidR="00B7340C" w:rsidRPr="00D15D13">
        <w:rPr>
          <w:rFonts w:ascii="Times New Roman" w:eastAsia="Times New Roman" w:hAnsi="Times New Roman" w:cs="Times New Roman"/>
          <w:bCs/>
          <w:sz w:val="24"/>
          <w:szCs w:val="24"/>
        </w:rPr>
        <w:t xml:space="preserve"> </w:t>
      </w:r>
      <w:proofErr w:type="spellStart"/>
      <w:r w:rsidR="00B7340C" w:rsidRPr="00D15D13">
        <w:rPr>
          <w:rFonts w:ascii="Times New Roman" w:eastAsia="Times New Roman" w:hAnsi="Times New Roman" w:cs="Times New Roman"/>
          <w:bCs/>
          <w:sz w:val="24"/>
          <w:szCs w:val="24"/>
        </w:rPr>
        <w:t>Kabupaten</w:t>
      </w:r>
      <w:proofErr w:type="spellEnd"/>
      <w:r w:rsidR="00B7340C" w:rsidRPr="00D15D13">
        <w:rPr>
          <w:rFonts w:ascii="Times New Roman" w:eastAsia="Times New Roman" w:hAnsi="Times New Roman" w:cs="Times New Roman"/>
          <w:bCs/>
          <w:sz w:val="24"/>
          <w:szCs w:val="24"/>
        </w:rPr>
        <w:t xml:space="preserve"> </w:t>
      </w:r>
      <w:proofErr w:type="spellStart"/>
      <w:r w:rsidR="00B7340C" w:rsidRPr="00D15D13">
        <w:rPr>
          <w:rFonts w:ascii="Times New Roman" w:eastAsia="Times New Roman" w:hAnsi="Times New Roman" w:cs="Times New Roman"/>
          <w:bCs/>
          <w:sz w:val="24"/>
          <w:szCs w:val="24"/>
        </w:rPr>
        <w:t>Purworejo</w:t>
      </w:r>
      <w:proofErr w:type="spellEnd"/>
      <w:r w:rsidR="00B7340C" w:rsidRPr="00D15D13">
        <w:rPr>
          <w:rFonts w:ascii="Times New Roman" w:eastAsia="Times New Roman" w:hAnsi="Times New Roman" w:cs="Times New Roman"/>
          <w:bCs/>
          <w:sz w:val="24"/>
          <w:szCs w:val="24"/>
        </w:rPr>
        <w:t xml:space="preserve">. </w:t>
      </w:r>
      <w:proofErr w:type="spellStart"/>
      <w:r w:rsidR="00B7340C" w:rsidRPr="00D15D13">
        <w:rPr>
          <w:rFonts w:ascii="Times New Roman" w:eastAsia="Times New Roman" w:hAnsi="Times New Roman" w:cs="Times New Roman"/>
          <w:bCs/>
          <w:sz w:val="24"/>
          <w:szCs w:val="24"/>
        </w:rPr>
        <w:t>Skripsi</w:t>
      </w:r>
      <w:proofErr w:type="spellEnd"/>
      <w:r w:rsidR="00B7340C" w:rsidRPr="00D15D13">
        <w:rPr>
          <w:rFonts w:ascii="Times New Roman" w:eastAsia="Times New Roman" w:hAnsi="Times New Roman" w:cs="Times New Roman"/>
          <w:bCs/>
          <w:sz w:val="24"/>
          <w:szCs w:val="24"/>
        </w:rPr>
        <w:t xml:space="preserve"> Tidak </w:t>
      </w:r>
      <w:proofErr w:type="spellStart"/>
      <w:r w:rsidR="00B7340C" w:rsidRPr="00D15D13">
        <w:rPr>
          <w:rFonts w:ascii="Times New Roman" w:eastAsia="Times New Roman" w:hAnsi="Times New Roman" w:cs="Times New Roman"/>
          <w:bCs/>
          <w:sz w:val="24"/>
          <w:szCs w:val="24"/>
        </w:rPr>
        <w:t>Diterbitkan</w:t>
      </w:r>
      <w:proofErr w:type="spellEnd"/>
      <w:r w:rsidR="00B7340C" w:rsidRPr="00D15D13">
        <w:rPr>
          <w:rFonts w:ascii="Times New Roman" w:eastAsia="Times New Roman" w:hAnsi="Times New Roman" w:cs="Times New Roman"/>
          <w:bCs/>
          <w:sz w:val="24"/>
          <w:szCs w:val="24"/>
        </w:rPr>
        <w:t>. Semarang: Universitas Negeri Semarang</w:t>
      </w:r>
      <w:r w:rsidR="00A92AB6" w:rsidRPr="00D15D13">
        <w:rPr>
          <w:rFonts w:ascii="Times New Roman" w:eastAsia="Times New Roman" w:hAnsi="Times New Roman" w:cs="Times New Roman"/>
          <w:bCs/>
          <w:sz w:val="24"/>
          <w:szCs w:val="24"/>
        </w:rPr>
        <w:t>.</w:t>
      </w:r>
    </w:p>
    <w:bookmarkEnd w:id="261"/>
    <w:p w14:paraId="0E232E39" w14:textId="6BE6B3F5" w:rsidR="00A92AB6" w:rsidRPr="00D15D13" w:rsidRDefault="00A92AB6" w:rsidP="00B7340C">
      <w:pPr>
        <w:widowControl w:val="0"/>
        <w:autoSpaceDE w:val="0"/>
        <w:autoSpaceDN w:val="0"/>
        <w:adjustRightInd w:val="0"/>
        <w:spacing w:after="0" w:line="360" w:lineRule="auto"/>
        <w:ind w:left="709" w:hanging="709"/>
        <w:jc w:val="both"/>
        <w:rPr>
          <w:rFonts w:ascii="Times New Roman" w:eastAsia="Times New Roman" w:hAnsi="Times New Roman" w:cs="Times New Roman"/>
          <w:bCs/>
          <w:sz w:val="24"/>
          <w:szCs w:val="24"/>
        </w:rPr>
      </w:pPr>
      <w:proofErr w:type="spellStart"/>
      <w:proofErr w:type="gramStart"/>
      <w:r w:rsidRPr="00D15D13">
        <w:rPr>
          <w:rFonts w:ascii="Times New Roman" w:hAnsi="Times New Roman" w:cs="Times New Roman"/>
          <w:sz w:val="24"/>
          <w:szCs w:val="24"/>
        </w:rPr>
        <w:t>Gusdiana</w:t>
      </w:r>
      <w:proofErr w:type="spellEnd"/>
      <w:r w:rsidRPr="00D15D13">
        <w:rPr>
          <w:rFonts w:ascii="Times New Roman" w:hAnsi="Times New Roman" w:cs="Times New Roman"/>
          <w:sz w:val="24"/>
          <w:szCs w:val="24"/>
        </w:rPr>
        <w:t xml:space="preserve"> ,</w:t>
      </w:r>
      <w:proofErr w:type="gramEnd"/>
      <w:r w:rsidRPr="00D15D13">
        <w:rPr>
          <w:rFonts w:ascii="Times New Roman" w:hAnsi="Times New Roman" w:cs="Times New Roman"/>
          <w:sz w:val="24"/>
          <w:szCs w:val="24"/>
        </w:rPr>
        <w:t xml:space="preserve"> P., </w:t>
      </w:r>
      <w:proofErr w:type="spellStart"/>
      <w:r w:rsidRPr="00D15D13">
        <w:rPr>
          <w:rFonts w:ascii="Times New Roman" w:hAnsi="Times New Roman" w:cs="Times New Roman"/>
          <w:sz w:val="24"/>
          <w:szCs w:val="24"/>
        </w:rPr>
        <w:t>Egok</w:t>
      </w:r>
      <w:proofErr w:type="spellEnd"/>
      <w:r w:rsidRPr="00D15D13">
        <w:rPr>
          <w:rFonts w:ascii="Times New Roman" w:hAnsi="Times New Roman" w:cs="Times New Roman"/>
          <w:sz w:val="24"/>
          <w:szCs w:val="24"/>
        </w:rPr>
        <w:t xml:space="preserve">, A. S., &amp; </w:t>
      </w:r>
      <w:proofErr w:type="spellStart"/>
      <w:r w:rsidRPr="00D15D13">
        <w:rPr>
          <w:rFonts w:ascii="Times New Roman" w:hAnsi="Times New Roman" w:cs="Times New Roman"/>
          <w:sz w:val="24"/>
          <w:szCs w:val="24"/>
        </w:rPr>
        <w:t>Firduansyah</w:t>
      </w:r>
      <w:proofErr w:type="spellEnd"/>
      <w:r w:rsidRPr="00D15D13">
        <w:rPr>
          <w:rFonts w:ascii="Times New Roman" w:hAnsi="Times New Roman" w:cs="Times New Roman"/>
          <w:sz w:val="24"/>
          <w:szCs w:val="24"/>
        </w:rPr>
        <w:t xml:space="preserve">, D. (2021). </w:t>
      </w:r>
      <w:proofErr w:type="spellStart"/>
      <w:r w:rsidRPr="00D15D13">
        <w:rPr>
          <w:rFonts w:ascii="Times New Roman" w:hAnsi="Times New Roman" w:cs="Times New Roman"/>
          <w:sz w:val="24"/>
          <w:szCs w:val="24"/>
        </w:rPr>
        <w:t>Pengembangan</w:t>
      </w:r>
      <w:proofErr w:type="spellEnd"/>
      <w:r w:rsidRPr="00D15D13">
        <w:rPr>
          <w:rFonts w:ascii="Times New Roman" w:hAnsi="Times New Roman" w:cs="Times New Roman"/>
          <w:sz w:val="24"/>
          <w:szCs w:val="24"/>
        </w:rPr>
        <w:t xml:space="preserve"> Media Kotak </w:t>
      </w:r>
      <w:proofErr w:type="spellStart"/>
      <w:r w:rsidRPr="00D15D13">
        <w:rPr>
          <w:rFonts w:ascii="Times New Roman" w:hAnsi="Times New Roman" w:cs="Times New Roman"/>
          <w:sz w:val="24"/>
          <w:szCs w:val="24"/>
        </w:rPr>
        <w:t>Permainan</w:t>
      </w:r>
      <w:proofErr w:type="spellEnd"/>
      <w:r w:rsidRPr="00D15D13">
        <w:rPr>
          <w:rFonts w:ascii="Times New Roman" w:hAnsi="Times New Roman" w:cs="Times New Roman"/>
          <w:sz w:val="24"/>
          <w:szCs w:val="24"/>
        </w:rPr>
        <w:t xml:space="preserve"> Spinning Wheel Pada Mata Pelajaran IPA </w:t>
      </w:r>
      <w:proofErr w:type="spellStart"/>
      <w:r w:rsidRPr="00D15D13">
        <w:rPr>
          <w:rFonts w:ascii="Times New Roman" w:hAnsi="Times New Roman" w:cs="Times New Roman"/>
          <w:sz w:val="24"/>
          <w:szCs w:val="24"/>
        </w:rPr>
        <w:t>Kleas</w:t>
      </w:r>
      <w:proofErr w:type="spellEnd"/>
      <w:r w:rsidRPr="00D15D13">
        <w:rPr>
          <w:rFonts w:ascii="Times New Roman" w:hAnsi="Times New Roman" w:cs="Times New Roman"/>
          <w:sz w:val="24"/>
          <w:szCs w:val="24"/>
        </w:rPr>
        <w:t xml:space="preserve"> IV SD Negeri 69 </w:t>
      </w:r>
      <w:proofErr w:type="spellStart"/>
      <w:r w:rsidRPr="00D15D13">
        <w:rPr>
          <w:rFonts w:ascii="Times New Roman" w:hAnsi="Times New Roman" w:cs="Times New Roman"/>
          <w:sz w:val="24"/>
          <w:szCs w:val="24"/>
        </w:rPr>
        <w:t>Lubuklinggau</w:t>
      </w:r>
      <w:proofErr w:type="spellEnd"/>
      <w:r w:rsidRPr="00D15D13">
        <w:rPr>
          <w:rFonts w:ascii="Times New Roman" w:hAnsi="Times New Roman" w:cs="Times New Roman"/>
          <w:sz w:val="24"/>
          <w:szCs w:val="24"/>
        </w:rPr>
        <w:t xml:space="preserve">. Linggau </w:t>
      </w:r>
      <w:proofErr w:type="spellStart"/>
      <w:r w:rsidRPr="00D15D13">
        <w:rPr>
          <w:rFonts w:ascii="Times New Roman" w:hAnsi="Times New Roman" w:cs="Times New Roman"/>
          <w:sz w:val="24"/>
          <w:szCs w:val="24"/>
        </w:rPr>
        <w:t>Jurnal</w:t>
      </w:r>
      <w:proofErr w:type="spellEnd"/>
      <w:r w:rsidRPr="00D15D13">
        <w:rPr>
          <w:rFonts w:ascii="Times New Roman" w:hAnsi="Times New Roman" w:cs="Times New Roman"/>
          <w:sz w:val="24"/>
          <w:szCs w:val="24"/>
        </w:rPr>
        <w:t xml:space="preserve"> of Elementary School Education, 41-50.</w:t>
      </w:r>
    </w:p>
    <w:p w14:paraId="689A8A56" w14:textId="77777777" w:rsidR="00D26A2E" w:rsidRPr="00D15D13" w:rsidRDefault="00D26A2E" w:rsidP="00B7340C">
      <w:pPr>
        <w:widowControl w:val="0"/>
        <w:autoSpaceDE w:val="0"/>
        <w:autoSpaceDN w:val="0"/>
        <w:adjustRightInd w:val="0"/>
        <w:spacing w:after="0" w:line="360" w:lineRule="auto"/>
        <w:ind w:left="709" w:hanging="709"/>
        <w:jc w:val="both"/>
        <w:rPr>
          <w:rFonts w:ascii="Times New Roman" w:eastAsia="Times New Roman" w:hAnsi="Times New Roman" w:cs="Times New Roman"/>
          <w:bCs/>
          <w:sz w:val="24"/>
          <w:szCs w:val="24"/>
        </w:rPr>
      </w:pPr>
    </w:p>
    <w:p w14:paraId="427EE863" w14:textId="703117BD" w:rsidR="00F32E66" w:rsidRDefault="00971223" w:rsidP="00F32E66">
      <w:pPr>
        <w:widowControl w:val="0"/>
        <w:autoSpaceDE w:val="0"/>
        <w:autoSpaceDN w:val="0"/>
        <w:adjustRightInd w:val="0"/>
        <w:spacing w:after="0" w:line="360" w:lineRule="auto"/>
        <w:ind w:left="709" w:hanging="709"/>
        <w:jc w:val="both"/>
        <w:rPr>
          <w:rFonts w:ascii="Times New Roman" w:eastAsia="Times New Roman" w:hAnsi="Times New Roman" w:cs="Times New Roman"/>
          <w:b/>
          <w:bCs/>
          <w:sz w:val="24"/>
          <w:szCs w:val="24"/>
        </w:rPr>
      </w:pPr>
      <w:proofErr w:type="spellStart"/>
      <w:proofErr w:type="gramStart"/>
      <w:r>
        <w:rPr>
          <w:rFonts w:ascii="Times New Roman" w:eastAsia="Times New Roman" w:hAnsi="Times New Roman" w:cs="Times New Roman"/>
          <w:b/>
          <w:bCs/>
          <w:sz w:val="24"/>
          <w:szCs w:val="24"/>
        </w:rPr>
        <w:t>B.</w:t>
      </w:r>
      <w:r w:rsidR="002363BC" w:rsidRPr="00F32E66">
        <w:rPr>
          <w:rFonts w:ascii="Times New Roman" w:eastAsia="Times New Roman" w:hAnsi="Times New Roman" w:cs="Times New Roman"/>
          <w:b/>
          <w:bCs/>
          <w:sz w:val="24"/>
          <w:szCs w:val="24"/>
        </w:rPr>
        <w:t>Rujukan</w:t>
      </w:r>
      <w:proofErr w:type="spellEnd"/>
      <w:proofErr w:type="gramEnd"/>
      <w:r w:rsidR="002363BC" w:rsidRPr="00F32E66">
        <w:rPr>
          <w:rFonts w:ascii="Times New Roman" w:eastAsia="Times New Roman" w:hAnsi="Times New Roman" w:cs="Times New Roman"/>
          <w:b/>
          <w:bCs/>
          <w:sz w:val="24"/>
          <w:szCs w:val="24"/>
        </w:rPr>
        <w:t xml:space="preserve"> </w:t>
      </w:r>
      <w:proofErr w:type="spellStart"/>
      <w:r w:rsidR="002363BC" w:rsidRPr="00F32E66">
        <w:rPr>
          <w:rFonts w:ascii="Times New Roman" w:eastAsia="Times New Roman" w:hAnsi="Times New Roman" w:cs="Times New Roman"/>
          <w:b/>
          <w:bCs/>
          <w:sz w:val="24"/>
          <w:szCs w:val="24"/>
        </w:rPr>
        <w:t>Buku</w:t>
      </w:r>
      <w:proofErr w:type="spellEnd"/>
    </w:p>
    <w:p w14:paraId="7AAFDA8A" w14:textId="19A602AC" w:rsidR="00F32E66" w:rsidRPr="00D935B5" w:rsidRDefault="00F32E66" w:rsidP="00D935B5">
      <w:pPr>
        <w:ind w:left="720" w:hanging="720"/>
        <w:jc w:val="both"/>
        <w:rPr>
          <w:rFonts w:ascii="Times New Roman" w:hAnsi="Times New Roman" w:cs="Times New Roman"/>
          <w:sz w:val="24"/>
          <w:szCs w:val="24"/>
        </w:rPr>
      </w:pPr>
      <w:r w:rsidRPr="00D935B5">
        <w:rPr>
          <w:rFonts w:ascii="Times New Roman" w:hAnsi="Times New Roman" w:cs="Times New Roman"/>
          <w:sz w:val="24"/>
          <w:szCs w:val="24"/>
        </w:rPr>
        <w:t xml:space="preserve">Afif, Ahmad. 2015. </w:t>
      </w:r>
      <w:proofErr w:type="spellStart"/>
      <w:r w:rsidRPr="00A24877">
        <w:rPr>
          <w:rFonts w:ascii="Times New Roman" w:hAnsi="Times New Roman" w:cs="Times New Roman"/>
          <w:i/>
          <w:iCs/>
          <w:sz w:val="24"/>
          <w:szCs w:val="24"/>
        </w:rPr>
        <w:t>Psikologi</w:t>
      </w:r>
      <w:proofErr w:type="spellEnd"/>
      <w:r w:rsidRPr="00A24877">
        <w:rPr>
          <w:rFonts w:ascii="Times New Roman" w:hAnsi="Times New Roman" w:cs="Times New Roman"/>
          <w:i/>
          <w:iCs/>
          <w:sz w:val="24"/>
          <w:szCs w:val="24"/>
        </w:rPr>
        <w:t xml:space="preserve"> Pendidikan Dan </w:t>
      </w:r>
      <w:proofErr w:type="spellStart"/>
      <w:r w:rsidRPr="00A24877">
        <w:rPr>
          <w:rFonts w:ascii="Times New Roman" w:hAnsi="Times New Roman" w:cs="Times New Roman"/>
          <w:i/>
          <w:iCs/>
          <w:sz w:val="24"/>
          <w:szCs w:val="24"/>
        </w:rPr>
        <w:t>Perkembangan</w:t>
      </w:r>
      <w:proofErr w:type="spellEnd"/>
      <w:r w:rsidRPr="00A24877">
        <w:rPr>
          <w:rFonts w:ascii="Times New Roman" w:hAnsi="Times New Roman" w:cs="Times New Roman"/>
          <w:i/>
          <w:iCs/>
          <w:sz w:val="24"/>
          <w:szCs w:val="24"/>
        </w:rPr>
        <w:t xml:space="preserve"> </w:t>
      </w:r>
      <w:proofErr w:type="spellStart"/>
      <w:r w:rsidRPr="00A24877">
        <w:rPr>
          <w:rFonts w:ascii="Times New Roman" w:hAnsi="Times New Roman" w:cs="Times New Roman"/>
          <w:i/>
          <w:iCs/>
          <w:sz w:val="24"/>
          <w:szCs w:val="24"/>
        </w:rPr>
        <w:t>Peserta</w:t>
      </w:r>
      <w:proofErr w:type="spellEnd"/>
      <w:r w:rsidRPr="00A24877">
        <w:rPr>
          <w:rFonts w:ascii="Times New Roman" w:hAnsi="Times New Roman" w:cs="Times New Roman"/>
          <w:i/>
          <w:iCs/>
          <w:sz w:val="24"/>
          <w:szCs w:val="24"/>
        </w:rPr>
        <w:t xml:space="preserve"> Didik. </w:t>
      </w:r>
      <w:proofErr w:type="spellStart"/>
      <w:proofErr w:type="gramStart"/>
      <w:r w:rsidRPr="00A24877">
        <w:rPr>
          <w:rFonts w:ascii="Times New Roman" w:hAnsi="Times New Roman" w:cs="Times New Roman"/>
          <w:i/>
          <w:iCs/>
          <w:sz w:val="24"/>
          <w:szCs w:val="24"/>
        </w:rPr>
        <w:t>Makassar:Alauddin</w:t>
      </w:r>
      <w:proofErr w:type="spellEnd"/>
      <w:proofErr w:type="gramEnd"/>
      <w:r w:rsidRPr="00A24877">
        <w:rPr>
          <w:rFonts w:ascii="Times New Roman" w:hAnsi="Times New Roman" w:cs="Times New Roman"/>
          <w:i/>
          <w:iCs/>
          <w:sz w:val="24"/>
          <w:szCs w:val="24"/>
        </w:rPr>
        <w:t xml:space="preserve"> University Press</w:t>
      </w:r>
    </w:p>
    <w:p w14:paraId="3AA83D79" w14:textId="77777777" w:rsidR="00E9155D" w:rsidRPr="00D935B5" w:rsidRDefault="00E9155D" w:rsidP="00D935B5">
      <w:pPr>
        <w:ind w:left="720" w:hanging="720"/>
        <w:jc w:val="both"/>
        <w:rPr>
          <w:rFonts w:ascii="Times New Roman" w:hAnsi="Times New Roman" w:cs="Times New Roman"/>
          <w:sz w:val="24"/>
          <w:szCs w:val="24"/>
        </w:rPr>
      </w:pPr>
      <w:r w:rsidRPr="00D935B5">
        <w:rPr>
          <w:rFonts w:ascii="Times New Roman" w:hAnsi="Times New Roman" w:cs="Times New Roman"/>
          <w:sz w:val="24"/>
          <w:szCs w:val="24"/>
        </w:rPr>
        <w:t xml:space="preserve">A.M. </w:t>
      </w:r>
      <w:proofErr w:type="spellStart"/>
      <w:r w:rsidRPr="00D935B5">
        <w:rPr>
          <w:rFonts w:ascii="Times New Roman" w:hAnsi="Times New Roman" w:cs="Times New Roman"/>
          <w:sz w:val="24"/>
          <w:szCs w:val="24"/>
        </w:rPr>
        <w:t>Sardiman</w:t>
      </w:r>
      <w:proofErr w:type="spellEnd"/>
      <w:r w:rsidRPr="00D935B5">
        <w:rPr>
          <w:rFonts w:ascii="Times New Roman" w:hAnsi="Times New Roman" w:cs="Times New Roman"/>
          <w:sz w:val="24"/>
          <w:szCs w:val="24"/>
        </w:rPr>
        <w:t>. (2011</w:t>
      </w:r>
      <w:r w:rsidRPr="00A24877">
        <w:rPr>
          <w:rFonts w:ascii="Times New Roman" w:hAnsi="Times New Roman" w:cs="Times New Roman"/>
          <w:i/>
          <w:iCs/>
          <w:sz w:val="24"/>
          <w:szCs w:val="24"/>
        </w:rPr>
        <w:t xml:space="preserve">). </w:t>
      </w:r>
      <w:proofErr w:type="spellStart"/>
      <w:r w:rsidRPr="00A24877">
        <w:rPr>
          <w:rFonts w:ascii="Times New Roman" w:hAnsi="Times New Roman" w:cs="Times New Roman"/>
          <w:i/>
          <w:iCs/>
          <w:sz w:val="24"/>
          <w:szCs w:val="24"/>
        </w:rPr>
        <w:t>Interaksi</w:t>
      </w:r>
      <w:proofErr w:type="spellEnd"/>
      <w:r w:rsidRPr="00A24877">
        <w:rPr>
          <w:rFonts w:ascii="Times New Roman" w:hAnsi="Times New Roman" w:cs="Times New Roman"/>
          <w:i/>
          <w:iCs/>
          <w:sz w:val="24"/>
          <w:szCs w:val="24"/>
        </w:rPr>
        <w:t xml:space="preserve"> dan </w:t>
      </w:r>
      <w:proofErr w:type="spellStart"/>
      <w:r w:rsidRPr="00A24877">
        <w:rPr>
          <w:rFonts w:ascii="Times New Roman" w:hAnsi="Times New Roman" w:cs="Times New Roman"/>
          <w:i/>
          <w:iCs/>
          <w:sz w:val="24"/>
          <w:szCs w:val="24"/>
        </w:rPr>
        <w:t>Motivasi</w:t>
      </w:r>
      <w:proofErr w:type="spellEnd"/>
      <w:r w:rsidRPr="00A24877">
        <w:rPr>
          <w:rFonts w:ascii="Times New Roman" w:hAnsi="Times New Roman" w:cs="Times New Roman"/>
          <w:i/>
          <w:iCs/>
          <w:sz w:val="24"/>
          <w:szCs w:val="24"/>
        </w:rPr>
        <w:t xml:space="preserve"> </w:t>
      </w:r>
      <w:proofErr w:type="spellStart"/>
      <w:r w:rsidRPr="00A24877">
        <w:rPr>
          <w:rFonts w:ascii="Times New Roman" w:hAnsi="Times New Roman" w:cs="Times New Roman"/>
          <w:i/>
          <w:iCs/>
          <w:sz w:val="24"/>
          <w:szCs w:val="24"/>
        </w:rPr>
        <w:t>Belajar</w:t>
      </w:r>
      <w:proofErr w:type="spellEnd"/>
      <w:r w:rsidRPr="00A24877">
        <w:rPr>
          <w:rFonts w:ascii="Times New Roman" w:hAnsi="Times New Roman" w:cs="Times New Roman"/>
          <w:i/>
          <w:iCs/>
          <w:sz w:val="24"/>
          <w:szCs w:val="24"/>
        </w:rPr>
        <w:t xml:space="preserve"> </w:t>
      </w:r>
      <w:proofErr w:type="spellStart"/>
      <w:r w:rsidRPr="00A24877">
        <w:rPr>
          <w:rFonts w:ascii="Times New Roman" w:hAnsi="Times New Roman" w:cs="Times New Roman"/>
          <w:i/>
          <w:iCs/>
          <w:sz w:val="24"/>
          <w:szCs w:val="24"/>
        </w:rPr>
        <w:t>Mengajar</w:t>
      </w:r>
      <w:proofErr w:type="spellEnd"/>
      <w:r w:rsidRPr="00A24877">
        <w:rPr>
          <w:rFonts w:ascii="Times New Roman" w:hAnsi="Times New Roman" w:cs="Times New Roman"/>
          <w:i/>
          <w:iCs/>
          <w:sz w:val="24"/>
          <w:szCs w:val="24"/>
        </w:rPr>
        <w:t xml:space="preserve">. PT </w:t>
      </w:r>
      <w:proofErr w:type="spellStart"/>
      <w:r w:rsidRPr="00A24877">
        <w:rPr>
          <w:rFonts w:ascii="Times New Roman" w:hAnsi="Times New Roman" w:cs="Times New Roman"/>
          <w:i/>
          <w:iCs/>
          <w:sz w:val="24"/>
          <w:szCs w:val="24"/>
        </w:rPr>
        <w:t>Rajagrafindo</w:t>
      </w:r>
      <w:proofErr w:type="spellEnd"/>
      <w:r w:rsidRPr="00A24877">
        <w:rPr>
          <w:rFonts w:ascii="Times New Roman" w:hAnsi="Times New Roman" w:cs="Times New Roman"/>
          <w:i/>
          <w:iCs/>
          <w:sz w:val="24"/>
          <w:szCs w:val="24"/>
        </w:rPr>
        <w:t>: Jakarta</w:t>
      </w:r>
    </w:p>
    <w:p w14:paraId="6B9892A2" w14:textId="171779FF" w:rsidR="002363BC" w:rsidRPr="00A24877" w:rsidRDefault="002363BC" w:rsidP="00D935B5">
      <w:pPr>
        <w:ind w:left="720" w:hanging="720"/>
        <w:jc w:val="both"/>
        <w:rPr>
          <w:rFonts w:ascii="Times New Roman" w:hAnsi="Times New Roman" w:cs="Times New Roman"/>
          <w:i/>
          <w:iCs/>
          <w:sz w:val="24"/>
          <w:szCs w:val="24"/>
        </w:rPr>
      </w:pPr>
      <w:r w:rsidRPr="00A24877">
        <w:rPr>
          <w:rFonts w:ascii="Times New Roman" w:hAnsi="Times New Roman" w:cs="Times New Roman"/>
          <w:sz w:val="24"/>
          <w:szCs w:val="24"/>
        </w:rPr>
        <w:t>Arsyad, A.</w:t>
      </w:r>
      <w:r w:rsidRPr="00A24877">
        <w:rPr>
          <w:rFonts w:ascii="Times New Roman" w:hAnsi="Times New Roman" w:cs="Times New Roman"/>
          <w:i/>
          <w:iCs/>
          <w:sz w:val="24"/>
          <w:szCs w:val="24"/>
        </w:rPr>
        <w:t xml:space="preserve"> (2017). Media </w:t>
      </w:r>
      <w:proofErr w:type="spellStart"/>
      <w:r w:rsidRPr="00A24877">
        <w:rPr>
          <w:rFonts w:ascii="Times New Roman" w:hAnsi="Times New Roman" w:cs="Times New Roman"/>
          <w:i/>
          <w:iCs/>
          <w:sz w:val="24"/>
          <w:szCs w:val="24"/>
        </w:rPr>
        <w:t>Pembelajaran</w:t>
      </w:r>
      <w:proofErr w:type="spellEnd"/>
      <w:r w:rsidRPr="00A24877">
        <w:rPr>
          <w:rFonts w:ascii="Times New Roman" w:hAnsi="Times New Roman" w:cs="Times New Roman"/>
          <w:i/>
          <w:iCs/>
          <w:sz w:val="24"/>
          <w:szCs w:val="24"/>
        </w:rPr>
        <w:t xml:space="preserve">. Jakarta: PT. Raja </w:t>
      </w:r>
      <w:proofErr w:type="spellStart"/>
      <w:r w:rsidRPr="00A24877">
        <w:rPr>
          <w:rFonts w:ascii="Times New Roman" w:hAnsi="Times New Roman" w:cs="Times New Roman"/>
          <w:i/>
          <w:iCs/>
          <w:sz w:val="24"/>
          <w:szCs w:val="24"/>
        </w:rPr>
        <w:t>Grafindo</w:t>
      </w:r>
      <w:proofErr w:type="spellEnd"/>
      <w:r w:rsidRPr="00A24877">
        <w:rPr>
          <w:rFonts w:ascii="Times New Roman" w:hAnsi="Times New Roman" w:cs="Times New Roman"/>
          <w:i/>
          <w:iCs/>
          <w:sz w:val="24"/>
          <w:szCs w:val="24"/>
        </w:rPr>
        <w:t xml:space="preserve"> </w:t>
      </w:r>
      <w:proofErr w:type="spellStart"/>
      <w:r w:rsidRPr="00A24877">
        <w:rPr>
          <w:rFonts w:ascii="Times New Roman" w:hAnsi="Times New Roman" w:cs="Times New Roman"/>
          <w:i/>
          <w:iCs/>
          <w:sz w:val="24"/>
          <w:szCs w:val="24"/>
        </w:rPr>
        <w:t>Persada</w:t>
      </w:r>
      <w:proofErr w:type="spellEnd"/>
    </w:p>
    <w:p w14:paraId="573E309C" w14:textId="77777777" w:rsidR="002363BC" w:rsidRPr="00D935B5" w:rsidRDefault="002363BC"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Arikunto</w:t>
      </w:r>
      <w:proofErr w:type="spellEnd"/>
      <w:r w:rsidRPr="00D935B5">
        <w:rPr>
          <w:rFonts w:ascii="Times New Roman" w:hAnsi="Times New Roman" w:cs="Times New Roman"/>
          <w:sz w:val="24"/>
          <w:szCs w:val="24"/>
        </w:rPr>
        <w:t xml:space="preserve">, S. (2017). </w:t>
      </w:r>
      <w:proofErr w:type="spellStart"/>
      <w:r w:rsidRPr="00A24877">
        <w:rPr>
          <w:rFonts w:ascii="Times New Roman" w:hAnsi="Times New Roman" w:cs="Times New Roman"/>
          <w:i/>
          <w:iCs/>
          <w:sz w:val="24"/>
          <w:szCs w:val="24"/>
        </w:rPr>
        <w:t>Pengembangan</w:t>
      </w:r>
      <w:proofErr w:type="spellEnd"/>
      <w:r w:rsidRPr="00A24877">
        <w:rPr>
          <w:rFonts w:ascii="Times New Roman" w:hAnsi="Times New Roman" w:cs="Times New Roman"/>
          <w:i/>
          <w:iCs/>
          <w:sz w:val="24"/>
          <w:szCs w:val="24"/>
        </w:rPr>
        <w:t xml:space="preserve"> </w:t>
      </w:r>
      <w:proofErr w:type="spellStart"/>
      <w:r w:rsidRPr="00A24877">
        <w:rPr>
          <w:rFonts w:ascii="Times New Roman" w:hAnsi="Times New Roman" w:cs="Times New Roman"/>
          <w:i/>
          <w:iCs/>
          <w:sz w:val="24"/>
          <w:szCs w:val="24"/>
        </w:rPr>
        <w:t>Instrumen</w:t>
      </w:r>
      <w:proofErr w:type="spellEnd"/>
      <w:r w:rsidRPr="00A24877">
        <w:rPr>
          <w:rFonts w:ascii="Times New Roman" w:hAnsi="Times New Roman" w:cs="Times New Roman"/>
          <w:i/>
          <w:iCs/>
          <w:sz w:val="24"/>
          <w:szCs w:val="24"/>
        </w:rPr>
        <w:t xml:space="preserve"> </w:t>
      </w:r>
      <w:proofErr w:type="spellStart"/>
      <w:r w:rsidRPr="00A24877">
        <w:rPr>
          <w:rFonts w:ascii="Times New Roman" w:hAnsi="Times New Roman" w:cs="Times New Roman"/>
          <w:i/>
          <w:iCs/>
          <w:sz w:val="24"/>
          <w:szCs w:val="24"/>
        </w:rPr>
        <w:t>Penelitian</w:t>
      </w:r>
      <w:proofErr w:type="spellEnd"/>
      <w:r w:rsidRPr="00A24877">
        <w:rPr>
          <w:rFonts w:ascii="Times New Roman" w:hAnsi="Times New Roman" w:cs="Times New Roman"/>
          <w:i/>
          <w:iCs/>
          <w:sz w:val="24"/>
          <w:szCs w:val="24"/>
        </w:rPr>
        <w:t xml:space="preserve"> dan </w:t>
      </w:r>
      <w:proofErr w:type="spellStart"/>
      <w:r w:rsidRPr="00A24877">
        <w:rPr>
          <w:rFonts w:ascii="Times New Roman" w:hAnsi="Times New Roman" w:cs="Times New Roman"/>
          <w:i/>
          <w:iCs/>
          <w:sz w:val="24"/>
          <w:szCs w:val="24"/>
        </w:rPr>
        <w:t>Penilaian</w:t>
      </w:r>
      <w:proofErr w:type="spellEnd"/>
      <w:r w:rsidRPr="00A24877">
        <w:rPr>
          <w:rFonts w:ascii="Times New Roman" w:hAnsi="Times New Roman" w:cs="Times New Roman"/>
          <w:i/>
          <w:iCs/>
          <w:sz w:val="24"/>
          <w:szCs w:val="24"/>
        </w:rPr>
        <w:t xml:space="preserve"> Program. Yogyakarta: Pustaka </w:t>
      </w:r>
      <w:proofErr w:type="spellStart"/>
      <w:r w:rsidRPr="00A24877">
        <w:rPr>
          <w:rFonts w:ascii="Times New Roman" w:hAnsi="Times New Roman" w:cs="Times New Roman"/>
          <w:i/>
          <w:iCs/>
          <w:sz w:val="24"/>
          <w:szCs w:val="24"/>
        </w:rPr>
        <w:t>Pelajar</w:t>
      </w:r>
      <w:proofErr w:type="spellEnd"/>
    </w:p>
    <w:p w14:paraId="35173A8C" w14:textId="66D3AC97" w:rsidR="00F32E66" w:rsidRPr="00D935B5" w:rsidRDefault="002363BC"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Arikunto</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Suharsimi</w:t>
      </w:r>
      <w:proofErr w:type="spellEnd"/>
      <w:r w:rsidRPr="00D935B5">
        <w:rPr>
          <w:rFonts w:ascii="Times New Roman" w:hAnsi="Times New Roman" w:cs="Times New Roman"/>
          <w:sz w:val="24"/>
          <w:szCs w:val="24"/>
        </w:rPr>
        <w:t xml:space="preserve">. (2013). Dasar- </w:t>
      </w:r>
      <w:proofErr w:type="spellStart"/>
      <w:r w:rsidRPr="00D935B5">
        <w:rPr>
          <w:rFonts w:ascii="Times New Roman" w:hAnsi="Times New Roman" w:cs="Times New Roman"/>
          <w:sz w:val="24"/>
          <w:szCs w:val="24"/>
        </w:rPr>
        <w:t>dasar</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Evaluasi</w:t>
      </w:r>
      <w:proofErr w:type="spellEnd"/>
      <w:r w:rsidRPr="00D935B5">
        <w:rPr>
          <w:rFonts w:ascii="Times New Roman" w:hAnsi="Times New Roman" w:cs="Times New Roman"/>
          <w:sz w:val="24"/>
          <w:szCs w:val="24"/>
        </w:rPr>
        <w:t xml:space="preserve"> Pendidikan. Jakarta: PT Bumi Aksara</w:t>
      </w:r>
    </w:p>
    <w:p w14:paraId="3C00B090" w14:textId="77777777" w:rsidR="00E9155D" w:rsidRPr="00D935B5" w:rsidRDefault="00E9155D"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Arikunto</w:t>
      </w:r>
      <w:proofErr w:type="spellEnd"/>
      <w:r w:rsidRPr="00D935B5">
        <w:rPr>
          <w:rFonts w:ascii="Times New Roman" w:hAnsi="Times New Roman" w:cs="Times New Roman"/>
          <w:sz w:val="24"/>
          <w:szCs w:val="24"/>
        </w:rPr>
        <w:t xml:space="preserve">, S. (2019 </w:t>
      </w:r>
      <w:proofErr w:type="spellStart"/>
      <w:r w:rsidRPr="00D935B5">
        <w:rPr>
          <w:rFonts w:ascii="Times New Roman" w:hAnsi="Times New Roman" w:cs="Times New Roman"/>
          <w:sz w:val="24"/>
          <w:szCs w:val="24"/>
        </w:rPr>
        <w:t>hlm</w:t>
      </w:r>
      <w:proofErr w:type="spellEnd"/>
      <w:r w:rsidRPr="00D935B5">
        <w:rPr>
          <w:rFonts w:ascii="Times New Roman" w:hAnsi="Times New Roman" w:cs="Times New Roman"/>
          <w:sz w:val="24"/>
          <w:szCs w:val="24"/>
        </w:rPr>
        <w:t xml:space="preserve"> </w:t>
      </w:r>
      <w:proofErr w:type="gramStart"/>
      <w:r w:rsidRPr="00D935B5">
        <w:rPr>
          <w:rFonts w:ascii="Times New Roman" w:hAnsi="Times New Roman" w:cs="Times New Roman"/>
          <w:sz w:val="24"/>
          <w:szCs w:val="24"/>
        </w:rPr>
        <w:t>109 )</w:t>
      </w:r>
      <w:proofErr w:type="gram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Prosedur</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Penelitian</w:t>
      </w:r>
      <w:proofErr w:type="spellEnd"/>
      <w:r w:rsidRPr="00D935B5">
        <w:rPr>
          <w:rFonts w:ascii="Times New Roman" w:hAnsi="Times New Roman" w:cs="Times New Roman"/>
          <w:sz w:val="24"/>
          <w:szCs w:val="24"/>
        </w:rPr>
        <w:t xml:space="preserve">. Jakarta: </w:t>
      </w:r>
      <w:proofErr w:type="spellStart"/>
      <w:r w:rsidRPr="00D935B5">
        <w:rPr>
          <w:rFonts w:ascii="Times New Roman" w:hAnsi="Times New Roman" w:cs="Times New Roman"/>
          <w:sz w:val="24"/>
          <w:szCs w:val="24"/>
        </w:rPr>
        <w:t>Rineka</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cipta</w:t>
      </w:r>
      <w:proofErr w:type="spellEnd"/>
    </w:p>
    <w:p w14:paraId="2B305DAE" w14:textId="53107BEE" w:rsidR="00E9155D" w:rsidRPr="00D935B5" w:rsidRDefault="00E9155D"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Arikunto</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Suharsimi</w:t>
      </w:r>
      <w:proofErr w:type="spellEnd"/>
      <w:r w:rsidRPr="00D935B5">
        <w:rPr>
          <w:rFonts w:ascii="Times New Roman" w:hAnsi="Times New Roman" w:cs="Times New Roman"/>
          <w:sz w:val="24"/>
          <w:szCs w:val="24"/>
        </w:rPr>
        <w:t xml:space="preserve">. 2013. Dasar- </w:t>
      </w:r>
      <w:proofErr w:type="spellStart"/>
      <w:r w:rsidRPr="00D935B5">
        <w:rPr>
          <w:rFonts w:ascii="Times New Roman" w:hAnsi="Times New Roman" w:cs="Times New Roman"/>
          <w:sz w:val="24"/>
          <w:szCs w:val="24"/>
        </w:rPr>
        <w:t>dasar</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Evaluasi</w:t>
      </w:r>
      <w:proofErr w:type="spellEnd"/>
      <w:r w:rsidRPr="00D935B5">
        <w:rPr>
          <w:rFonts w:ascii="Times New Roman" w:hAnsi="Times New Roman" w:cs="Times New Roman"/>
          <w:sz w:val="24"/>
          <w:szCs w:val="24"/>
        </w:rPr>
        <w:t xml:space="preserve"> Pendidikan. Jakarta: PT Bumi Aksara</w:t>
      </w:r>
    </w:p>
    <w:p w14:paraId="696AA4F7" w14:textId="5A720141" w:rsidR="00D66670" w:rsidRPr="00A24877" w:rsidRDefault="00D66670" w:rsidP="00D935B5">
      <w:pPr>
        <w:ind w:left="720" w:hanging="720"/>
        <w:jc w:val="both"/>
        <w:rPr>
          <w:rFonts w:ascii="Times New Roman" w:hAnsi="Times New Roman" w:cs="Times New Roman"/>
          <w:i/>
          <w:iCs/>
          <w:sz w:val="24"/>
          <w:szCs w:val="24"/>
        </w:rPr>
      </w:pPr>
      <w:r w:rsidRPr="00D935B5">
        <w:rPr>
          <w:rFonts w:ascii="Times New Roman" w:hAnsi="Times New Roman" w:cs="Times New Roman"/>
          <w:sz w:val="24"/>
          <w:szCs w:val="24"/>
        </w:rPr>
        <w:t xml:space="preserve">Endang </w:t>
      </w:r>
      <w:proofErr w:type="spellStart"/>
      <w:proofErr w:type="gramStart"/>
      <w:r w:rsidRPr="00D935B5">
        <w:rPr>
          <w:rFonts w:ascii="Times New Roman" w:hAnsi="Times New Roman" w:cs="Times New Roman"/>
          <w:sz w:val="24"/>
          <w:szCs w:val="24"/>
        </w:rPr>
        <w:t>Sri,Astuti</w:t>
      </w:r>
      <w:proofErr w:type="spellEnd"/>
      <w:proofErr w:type="gramEnd"/>
      <w:r w:rsidRPr="00D935B5">
        <w:rPr>
          <w:rFonts w:ascii="Times New Roman" w:hAnsi="Times New Roman" w:cs="Times New Roman"/>
          <w:sz w:val="24"/>
          <w:szCs w:val="24"/>
        </w:rPr>
        <w:t xml:space="preserve"> , 2010. </w:t>
      </w:r>
      <w:proofErr w:type="spellStart"/>
      <w:r w:rsidRPr="00A24877">
        <w:rPr>
          <w:rFonts w:ascii="Times New Roman" w:hAnsi="Times New Roman" w:cs="Times New Roman"/>
          <w:i/>
          <w:iCs/>
          <w:sz w:val="24"/>
          <w:szCs w:val="24"/>
        </w:rPr>
        <w:t>Motivasi</w:t>
      </w:r>
      <w:proofErr w:type="spellEnd"/>
      <w:r w:rsidRPr="00A24877">
        <w:rPr>
          <w:rFonts w:ascii="Times New Roman" w:hAnsi="Times New Roman" w:cs="Times New Roman"/>
          <w:i/>
          <w:iCs/>
          <w:sz w:val="24"/>
          <w:szCs w:val="24"/>
        </w:rPr>
        <w:t xml:space="preserve"> </w:t>
      </w:r>
      <w:proofErr w:type="spellStart"/>
      <w:r w:rsidRPr="00A24877">
        <w:rPr>
          <w:rFonts w:ascii="Times New Roman" w:hAnsi="Times New Roman" w:cs="Times New Roman"/>
          <w:i/>
          <w:iCs/>
          <w:sz w:val="24"/>
          <w:szCs w:val="24"/>
        </w:rPr>
        <w:t>siswa</w:t>
      </w:r>
      <w:proofErr w:type="spellEnd"/>
      <w:r w:rsidRPr="00A24877">
        <w:rPr>
          <w:rFonts w:ascii="Times New Roman" w:hAnsi="Times New Roman" w:cs="Times New Roman"/>
          <w:i/>
          <w:iCs/>
          <w:sz w:val="24"/>
          <w:szCs w:val="24"/>
        </w:rPr>
        <w:t xml:space="preserve"> </w:t>
      </w:r>
      <w:proofErr w:type="spellStart"/>
      <w:r w:rsidRPr="00A24877">
        <w:rPr>
          <w:rFonts w:ascii="Times New Roman" w:hAnsi="Times New Roman" w:cs="Times New Roman"/>
          <w:i/>
          <w:iCs/>
          <w:sz w:val="24"/>
          <w:szCs w:val="24"/>
        </w:rPr>
        <w:t>dalam</w:t>
      </w:r>
      <w:proofErr w:type="spellEnd"/>
      <w:r w:rsidRPr="00A24877">
        <w:rPr>
          <w:rFonts w:ascii="Times New Roman" w:hAnsi="Times New Roman" w:cs="Times New Roman"/>
          <w:i/>
          <w:iCs/>
          <w:sz w:val="24"/>
          <w:szCs w:val="24"/>
        </w:rPr>
        <w:t xml:space="preserve"> </w:t>
      </w:r>
      <w:proofErr w:type="spellStart"/>
      <w:r w:rsidRPr="00A24877">
        <w:rPr>
          <w:rFonts w:ascii="Times New Roman" w:hAnsi="Times New Roman" w:cs="Times New Roman"/>
          <w:i/>
          <w:iCs/>
          <w:sz w:val="24"/>
          <w:szCs w:val="24"/>
        </w:rPr>
        <w:t>meningkatkan</w:t>
      </w:r>
      <w:proofErr w:type="spellEnd"/>
      <w:r w:rsidRPr="00A24877">
        <w:rPr>
          <w:rFonts w:ascii="Times New Roman" w:hAnsi="Times New Roman" w:cs="Times New Roman"/>
          <w:i/>
          <w:iCs/>
          <w:sz w:val="24"/>
          <w:szCs w:val="24"/>
        </w:rPr>
        <w:t xml:space="preserve"> </w:t>
      </w:r>
      <w:proofErr w:type="spellStart"/>
      <w:r w:rsidRPr="00A24877">
        <w:rPr>
          <w:rFonts w:ascii="Times New Roman" w:hAnsi="Times New Roman" w:cs="Times New Roman"/>
          <w:i/>
          <w:iCs/>
          <w:sz w:val="24"/>
          <w:szCs w:val="24"/>
        </w:rPr>
        <w:t>pembelajaran</w:t>
      </w:r>
      <w:proofErr w:type="spellEnd"/>
      <w:r w:rsidRPr="00A24877">
        <w:rPr>
          <w:rFonts w:ascii="Times New Roman" w:hAnsi="Times New Roman" w:cs="Times New Roman"/>
          <w:i/>
          <w:iCs/>
          <w:sz w:val="24"/>
          <w:szCs w:val="24"/>
        </w:rPr>
        <w:t xml:space="preserve"> </w:t>
      </w:r>
      <w:proofErr w:type="spellStart"/>
      <w:r w:rsidRPr="00A24877">
        <w:rPr>
          <w:rFonts w:ascii="Times New Roman" w:hAnsi="Times New Roman" w:cs="Times New Roman"/>
          <w:i/>
          <w:iCs/>
          <w:sz w:val="24"/>
          <w:szCs w:val="24"/>
        </w:rPr>
        <w:t>hlm</w:t>
      </w:r>
      <w:proofErr w:type="spellEnd"/>
      <w:r w:rsidRPr="00A24877">
        <w:rPr>
          <w:rFonts w:ascii="Times New Roman" w:hAnsi="Times New Roman" w:cs="Times New Roman"/>
          <w:i/>
          <w:iCs/>
          <w:sz w:val="24"/>
          <w:szCs w:val="24"/>
        </w:rPr>
        <w:t xml:space="preserve"> 67</w:t>
      </w:r>
    </w:p>
    <w:p w14:paraId="24C1A2E5" w14:textId="77777777" w:rsidR="00D66670" w:rsidRPr="00D935B5" w:rsidRDefault="00D66670"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Etin</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Solihatin</w:t>
      </w:r>
      <w:proofErr w:type="spellEnd"/>
      <w:r w:rsidRPr="00D935B5">
        <w:rPr>
          <w:rFonts w:ascii="Times New Roman" w:hAnsi="Times New Roman" w:cs="Times New Roman"/>
          <w:sz w:val="24"/>
          <w:szCs w:val="24"/>
        </w:rPr>
        <w:t xml:space="preserve"> dan Raharjo. (2007) </w:t>
      </w:r>
      <w:proofErr w:type="spellStart"/>
      <w:r w:rsidRPr="00D935B5">
        <w:rPr>
          <w:rFonts w:ascii="Times New Roman" w:hAnsi="Times New Roman" w:cs="Times New Roman"/>
          <w:sz w:val="24"/>
          <w:szCs w:val="24"/>
        </w:rPr>
        <w:t>hlm</w:t>
      </w:r>
      <w:proofErr w:type="spellEnd"/>
      <w:r w:rsidRPr="00D935B5">
        <w:rPr>
          <w:rFonts w:ascii="Times New Roman" w:hAnsi="Times New Roman" w:cs="Times New Roman"/>
          <w:sz w:val="24"/>
          <w:szCs w:val="24"/>
        </w:rPr>
        <w:t xml:space="preserve"> </w:t>
      </w:r>
      <w:proofErr w:type="gramStart"/>
      <w:r w:rsidRPr="00D935B5">
        <w:rPr>
          <w:rFonts w:ascii="Times New Roman" w:hAnsi="Times New Roman" w:cs="Times New Roman"/>
          <w:sz w:val="24"/>
          <w:szCs w:val="24"/>
        </w:rPr>
        <w:t>15 .</w:t>
      </w:r>
      <w:proofErr w:type="gram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Cooperatif</w:t>
      </w:r>
      <w:proofErr w:type="spellEnd"/>
      <w:r w:rsidRPr="00D935B5">
        <w:rPr>
          <w:rFonts w:ascii="Times New Roman" w:hAnsi="Times New Roman" w:cs="Times New Roman"/>
          <w:sz w:val="24"/>
          <w:szCs w:val="24"/>
        </w:rPr>
        <w:t xml:space="preserve"> Learning: </w:t>
      </w:r>
      <w:proofErr w:type="spellStart"/>
      <w:r w:rsidRPr="00D935B5">
        <w:rPr>
          <w:rFonts w:ascii="Times New Roman" w:hAnsi="Times New Roman" w:cs="Times New Roman"/>
          <w:sz w:val="24"/>
          <w:szCs w:val="24"/>
        </w:rPr>
        <w:t>Analisis</w:t>
      </w:r>
      <w:proofErr w:type="spellEnd"/>
      <w:r w:rsidRPr="00D935B5">
        <w:rPr>
          <w:rFonts w:ascii="Times New Roman" w:hAnsi="Times New Roman" w:cs="Times New Roman"/>
          <w:sz w:val="24"/>
          <w:szCs w:val="24"/>
        </w:rPr>
        <w:t xml:space="preserve"> Model </w:t>
      </w:r>
      <w:proofErr w:type="spellStart"/>
      <w:r w:rsidRPr="00D935B5">
        <w:rPr>
          <w:rFonts w:ascii="Times New Roman" w:hAnsi="Times New Roman" w:cs="Times New Roman"/>
          <w:sz w:val="24"/>
          <w:szCs w:val="24"/>
        </w:rPr>
        <w:t>Pembelajaran</w:t>
      </w:r>
      <w:proofErr w:type="spellEnd"/>
      <w:r w:rsidRPr="00D935B5">
        <w:rPr>
          <w:rFonts w:ascii="Times New Roman" w:hAnsi="Times New Roman" w:cs="Times New Roman"/>
          <w:sz w:val="24"/>
          <w:szCs w:val="24"/>
        </w:rPr>
        <w:t xml:space="preserve"> IPS. Jakarta: Bumi Aksara</w:t>
      </w:r>
    </w:p>
    <w:p w14:paraId="558789E6" w14:textId="36D46395" w:rsidR="00D66670" w:rsidRPr="00D935B5" w:rsidRDefault="00D66670"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Ghozali</w:t>
      </w:r>
      <w:proofErr w:type="spellEnd"/>
      <w:r w:rsidRPr="00D935B5">
        <w:rPr>
          <w:rFonts w:ascii="Times New Roman" w:hAnsi="Times New Roman" w:cs="Times New Roman"/>
          <w:sz w:val="24"/>
          <w:szCs w:val="24"/>
        </w:rPr>
        <w:t xml:space="preserve">, Imam. 2013. </w:t>
      </w:r>
      <w:proofErr w:type="spellStart"/>
      <w:r w:rsidRPr="00D935B5">
        <w:rPr>
          <w:rFonts w:ascii="Times New Roman" w:hAnsi="Times New Roman" w:cs="Times New Roman"/>
          <w:sz w:val="24"/>
          <w:szCs w:val="24"/>
        </w:rPr>
        <w:t>Aplikasi</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Analisis</w:t>
      </w:r>
      <w:proofErr w:type="spellEnd"/>
      <w:r w:rsidRPr="00D935B5">
        <w:rPr>
          <w:rFonts w:ascii="Times New Roman" w:hAnsi="Times New Roman" w:cs="Times New Roman"/>
          <w:sz w:val="24"/>
          <w:szCs w:val="24"/>
        </w:rPr>
        <w:t xml:space="preserve"> Multivariate </w:t>
      </w:r>
      <w:proofErr w:type="spellStart"/>
      <w:r w:rsidRPr="00D935B5">
        <w:rPr>
          <w:rFonts w:ascii="Times New Roman" w:hAnsi="Times New Roman" w:cs="Times New Roman"/>
          <w:sz w:val="24"/>
          <w:szCs w:val="24"/>
        </w:rPr>
        <w:t>dengan</w:t>
      </w:r>
      <w:proofErr w:type="spellEnd"/>
      <w:r w:rsidRPr="00D935B5">
        <w:rPr>
          <w:rFonts w:ascii="Times New Roman" w:hAnsi="Times New Roman" w:cs="Times New Roman"/>
          <w:sz w:val="24"/>
          <w:szCs w:val="24"/>
        </w:rPr>
        <w:t xml:space="preserve"> Program IBM SPSS 21 Update PLS </w:t>
      </w:r>
      <w:proofErr w:type="spellStart"/>
      <w:r w:rsidRPr="00D935B5">
        <w:rPr>
          <w:rFonts w:ascii="Times New Roman" w:hAnsi="Times New Roman" w:cs="Times New Roman"/>
          <w:sz w:val="24"/>
          <w:szCs w:val="24"/>
        </w:rPr>
        <w:t>Regresi</w:t>
      </w:r>
      <w:proofErr w:type="spellEnd"/>
      <w:r w:rsidRPr="00D935B5">
        <w:rPr>
          <w:rFonts w:ascii="Times New Roman" w:hAnsi="Times New Roman" w:cs="Times New Roman"/>
          <w:sz w:val="24"/>
          <w:szCs w:val="24"/>
        </w:rPr>
        <w:t xml:space="preserve">. Semarang: Badan </w:t>
      </w:r>
      <w:proofErr w:type="spellStart"/>
      <w:r w:rsidRPr="00D935B5">
        <w:rPr>
          <w:rFonts w:ascii="Times New Roman" w:hAnsi="Times New Roman" w:cs="Times New Roman"/>
          <w:sz w:val="24"/>
          <w:szCs w:val="24"/>
        </w:rPr>
        <w:t>Penerbit</w:t>
      </w:r>
      <w:proofErr w:type="spellEnd"/>
      <w:r w:rsidRPr="00D935B5">
        <w:rPr>
          <w:rFonts w:ascii="Times New Roman" w:hAnsi="Times New Roman" w:cs="Times New Roman"/>
          <w:sz w:val="24"/>
          <w:szCs w:val="24"/>
        </w:rPr>
        <w:t xml:space="preserve"> Universitas </w:t>
      </w:r>
      <w:proofErr w:type="spellStart"/>
      <w:r w:rsidRPr="00D935B5">
        <w:rPr>
          <w:rFonts w:ascii="Times New Roman" w:hAnsi="Times New Roman" w:cs="Times New Roman"/>
          <w:sz w:val="24"/>
          <w:szCs w:val="24"/>
        </w:rPr>
        <w:t>Diponegoro</w:t>
      </w:r>
      <w:proofErr w:type="spellEnd"/>
    </w:p>
    <w:p w14:paraId="2EE2CF96" w14:textId="52B541B6" w:rsidR="003D66CE" w:rsidRPr="00D935B5" w:rsidRDefault="003D66CE" w:rsidP="00D935B5">
      <w:pPr>
        <w:ind w:left="720" w:hanging="720"/>
        <w:jc w:val="both"/>
        <w:rPr>
          <w:rFonts w:ascii="Times New Roman" w:hAnsi="Times New Roman" w:cs="Times New Roman"/>
          <w:sz w:val="24"/>
          <w:szCs w:val="24"/>
        </w:rPr>
      </w:pPr>
      <w:r w:rsidRPr="00D935B5">
        <w:rPr>
          <w:rFonts w:ascii="Times New Roman" w:hAnsi="Times New Roman" w:cs="Times New Roman"/>
          <w:sz w:val="24"/>
          <w:szCs w:val="24"/>
        </w:rPr>
        <w:lastRenderedPageBreak/>
        <w:t xml:space="preserve">Hamzah B. Uno. (2011). Teori </w:t>
      </w:r>
      <w:proofErr w:type="spellStart"/>
      <w:r w:rsidRPr="00D935B5">
        <w:rPr>
          <w:rFonts w:ascii="Times New Roman" w:hAnsi="Times New Roman" w:cs="Times New Roman"/>
          <w:sz w:val="24"/>
          <w:szCs w:val="24"/>
        </w:rPr>
        <w:t>Motivasi</w:t>
      </w:r>
      <w:proofErr w:type="spellEnd"/>
      <w:r w:rsidRPr="00D935B5">
        <w:rPr>
          <w:rFonts w:ascii="Times New Roman" w:hAnsi="Times New Roman" w:cs="Times New Roman"/>
          <w:sz w:val="24"/>
          <w:szCs w:val="24"/>
        </w:rPr>
        <w:t xml:space="preserve"> dan </w:t>
      </w:r>
      <w:proofErr w:type="spellStart"/>
      <w:r w:rsidRPr="00D935B5">
        <w:rPr>
          <w:rFonts w:ascii="Times New Roman" w:hAnsi="Times New Roman" w:cs="Times New Roman"/>
          <w:sz w:val="24"/>
          <w:szCs w:val="24"/>
        </w:rPr>
        <w:t>Pengukurannya</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Analisis</w:t>
      </w:r>
      <w:proofErr w:type="spellEnd"/>
      <w:r w:rsidRPr="00D935B5">
        <w:rPr>
          <w:rFonts w:ascii="Times New Roman" w:hAnsi="Times New Roman" w:cs="Times New Roman"/>
          <w:sz w:val="24"/>
          <w:szCs w:val="24"/>
        </w:rPr>
        <w:t xml:space="preserve"> di </w:t>
      </w:r>
      <w:proofErr w:type="spellStart"/>
      <w:r w:rsidRPr="00D935B5">
        <w:rPr>
          <w:rFonts w:ascii="Times New Roman" w:hAnsi="Times New Roman" w:cs="Times New Roman"/>
          <w:sz w:val="24"/>
          <w:szCs w:val="24"/>
        </w:rPr>
        <w:t>Bidang</w:t>
      </w:r>
      <w:proofErr w:type="spellEnd"/>
      <w:r w:rsidRPr="00D935B5">
        <w:rPr>
          <w:rFonts w:ascii="Times New Roman" w:hAnsi="Times New Roman" w:cs="Times New Roman"/>
          <w:sz w:val="24"/>
          <w:szCs w:val="24"/>
        </w:rPr>
        <w:t xml:space="preserve"> Pendidikan. Jakarta: Bumi </w:t>
      </w:r>
      <w:proofErr w:type="spellStart"/>
      <w:r w:rsidRPr="00D935B5">
        <w:rPr>
          <w:rFonts w:ascii="Times New Roman" w:hAnsi="Times New Roman" w:cs="Times New Roman"/>
          <w:sz w:val="24"/>
          <w:szCs w:val="24"/>
        </w:rPr>
        <w:t>aksara</w:t>
      </w:r>
      <w:proofErr w:type="spellEnd"/>
    </w:p>
    <w:p w14:paraId="44F34920" w14:textId="0999C8AD" w:rsidR="00E9155D" w:rsidRPr="00D935B5" w:rsidRDefault="00E9155D"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Oemar</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Hamalik</w:t>
      </w:r>
      <w:proofErr w:type="spellEnd"/>
      <w:r w:rsidRPr="00D935B5">
        <w:rPr>
          <w:rFonts w:ascii="Times New Roman" w:hAnsi="Times New Roman" w:cs="Times New Roman"/>
          <w:sz w:val="24"/>
          <w:szCs w:val="24"/>
        </w:rPr>
        <w:t xml:space="preserve">. 2004. </w:t>
      </w:r>
      <w:proofErr w:type="spellStart"/>
      <w:r w:rsidRPr="00D935B5">
        <w:rPr>
          <w:rFonts w:ascii="Times New Roman" w:hAnsi="Times New Roman" w:cs="Times New Roman"/>
          <w:sz w:val="24"/>
          <w:szCs w:val="24"/>
        </w:rPr>
        <w:t>Psikologi</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Belajar</w:t>
      </w:r>
      <w:proofErr w:type="spellEnd"/>
      <w:r w:rsidRPr="00D935B5">
        <w:rPr>
          <w:rFonts w:ascii="Times New Roman" w:hAnsi="Times New Roman" w:cs="Times New Roman"/>
          <w:sz w:val="24"/>
          <w:szCs w:val="24"/>
        </w:rPr>
        <w:t xml:space="preserve"> dan </w:t>
      </w:r>
      <w:proofErr w:type="spellStart"/>
      <w:r w:rsidRPr="00D935B5">
        <w:rPr>
          <w:rFonts w:ascii="Times New Roman" w:hAnsi="Times New Roman" w:cs="Times New Roman"/>
          <w:sz w:val="24"/>
          <w:szCs w:val="24"/>
        </w:rPr>
        <w:t>Mengajar</w:t>
      </w:r>
      <w:proofErr w:type="spellEnd"/>
      <w:r w:rsidRPr="00D935B5">
        <w:rPr>
          <w:rFonts w:ascii="Times New Roman" w:hAnsi="Times New Roman" w:cs="Times New Roman"/>
          <w:sz w:val="24"/>
          <w:szCs w:val="24"/>
        </w:rPr>
        <w:t xml:space="preserve">. Bandung: </w:t>
      </w:r>
      <w:proofErr w:type="spellStart"/>
      <w:r w:rsidRPr="00D935B5">
        <w:rPr>
          <w:rFonts w:ascii="Times New Roman" w:hAnsi="Times New Roman" w:cs="Times New Roman"/>
          <w:sz w:val="24"/>
          <w:szCs w:val="24"/>
        </w:rPr>
        <w:t>Sinar</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Baru</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Algensindo</w:t>
      </w:r>
      <w:proofErr w:type="spellEnd"/>
    </w:p>
    <w:p w14:paraId="599B67DA" w14:textId="77777777" w:rsidR="003D66CE" w:rsidRPr="00D935B5" w:rsidRDefault="003D66CE"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Sardiman</w:t>
      </w:r>
      <w:proofErr w:type="spellEnd"/>
      <w:r w:rsidRPr="00D935B5">
        <w:rPr>
          <w:rFonts w:ascii="Times New Roman" w:hAnsi="Times New Roman" w:cs="Times New Roman"/>
          <w:sz w:val="24"/>
          <w:szCs w:val="24"/>
        </w:rPr>
        <w:t xml:space="preserve">. 2016. </w:t>
      </w:r>
      <w:proofErr w:type="spellStart"/>
      <w:r w:rsidRPr="00D935B5">
        <w:rPr>
          <w:rFonts w:ascii="Times New Roman" w:hAnsi="Times New Roman" w:cs="Times New Roman"/>
          <w:sz w:val="24"/>
          <w:szCs w:val="24"/>
        </w:rPr>
        <w:t>Interaksi</w:t>
      </w:r>
      <w:proofErr w:type="spellEnd"/>
      <w:r w:rsidRPr="00D935B5">
        <w:rPr>
          <w:rFonts w:ascii="Times New Roman" w:hAnsi="Times New Roman" w:cs="Times New Roman"/>
          <w:sz w:val="24"/>
          <w:szCs w:val="24"/>
        </w:rPr>
        <w:t xml:space="preserve"> Dan </w:t>
      </w:r>
      <w:proofErr w:type="spellStart"/>
      <w:r w:rsidRPr="00D935B5">
        <w:rPr>
          <w:rFonts w:ascii="Times New Roman" w:hAnsi="Times New Roman" w:cs="Times New Roman"/>
          <w:sz w:val="24"/>
          <w:szCs w:val="24"/>
        </w:rPr>
        <w:t>Motivasi</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Belajar</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Mengajar</w:t>
      </w:r>
      <w:proofErr w:type="spellEnd"/>
      <w:r w:rsidRPr="00D935B5">
        <w:rPr>
          <w:rFonts w:ascii="Times New Roman" w:hAnsi="Times New Roman" w:cs="Times New Roman"/>
          <w:sz w:val="24"/>
          <w:szCs w:val="24"/>
        </w:rPr>
        <w:t xml:space="preserve">. Depok: </w:t>
      </w:r>
      <w:proofErr w:type="spellStart"/>
      <w:r w:rsidRPr="00D935B5">
        <w:rPr>
          <w:rFonts w:ascii="Times New Roman" w:hAnsi="Times New Roman" w:cs="Times New Roman"/>
          <w:sz w:val="24"/>
          <w:szCs w:val="24"/>
        </w:rPr>
        <w:t>Rajawali</w:t>
      </w:r>
      <w:proofErr w:type="spellEnd"/>
      <w:r w:rsidRPr="00D935B5">
        <w:rPr>
          <w:rFonts w:ascii="Times New Roman" w:hAnsi="Times New Roman" w:cs="Times New Roman"/>
          <w:sz w:val="24"/>
          <w:szCs w:val="24"/>
        </w:rPr>
        <w:t xml:space="preserve"> Pres</w:t>
      </w:r>
    </w:p>
    <w:p w14:paraId="3915BC96" w14:textId="77777777" w:rsidR="00E9155D" w:rsidRPr="00D935B5" w:rsidRDefault="00E9155D" w:rsidP="00D935B5">
      <w:pPr>
        <w:ind w:left="720" w:hanging="720"/>
        <w:jc w:val="both"/>
        <w:rPr>
          <w:rFonts w:ascii="Times New Roman" w:hAnsi="Times New Roman" w:cs="Times New Roman"/>
          <w:sz w:val="24"/>
          <w:szCs w:val="24"/>
        </w:rPr>
      </w:pPr>
      <w:r w:rsidRPr="00D935B5">
        <w:rPr>
          <w:rFonts w:ascii="Times New Roman" w:hAnsi="Times New Roman" w:cs="Times New Roman"/>
          <w:sz w:val="24"/>
          <w:szCs w:val="24"/>
        </w:rPr>
        <w:t xml:space="preserve">Setiawan, </w:t>
      </w:r>
      <w:proofErr w:type="gramStart"/>
      <w:r w:rsidRPr="00D935B5">
        <w:rPr>
          <w:rFonts w:ascii="Times New Roman" w:hAnsi="Times New Roman" w:cs="Times New Roman"/>
          <w:sz w:val="24"/>
          <w:szCs w:val="24"/>
        </w:rPr>
        <w:t>Andi .</w:t>
      </w:r>
      <w:proofErr w:type="gramEnd"/>
      <w:r w:rsidRPr="00D935B5">
        <w:rPr>
          <w:rFonts w:ascii="Times New Roman" w:hAnsi="Times New Roman" w:cs="Times New Roman"/>
          <w:sz w:val="24"/>
          <w:szCs w:val="24"/>
        </w:rPr>
        <w:t xml:space="preserve">M. 2017. </w:t>
      </w:r>
      <w:proofErr w:type="spellStart"/>
      <w:r w:rsidRPr="00D935B5">
        <w:rPr>
          <w:rFonts w:ascii="Times New Roman" w:hAnsi="Times New Roman" w:cs="Times New Roman"/>
          <w:sz w:val="24"/>
          <w:szCs w:val="24"/>
        </w:rPr>
        <w:t>Belajar</w:t>
      </w:r>
      <w:proofErr w:type="spellEnd"/>
      <w:r w:rsidRPr="00D935B5">
        <w:rPr>
          <w:rFonts w:ascii="Times New Roman" w:hAnsi="Times New Roman" w:cs="Times New Roman"/>
          <w:sz w:val="24"/>
          <w:szCs w:val="24"/>
        </w:rPr>
        <w:t xml:space="preserve"> Dan </w:t>
      </w:r>
      <w:proofErr w:type="spellStart"/>
      <w:r w:rsidRPr="00D935B5">
        <w:rPr>
          <w:rFonts w:ascii="Times New Roman" w:hAnsi="Times New Roman" w:cs="Times New Roman"/>
          <w:sz w:val="24"/>
          <w:szCs w:val="24"/>
        </w:rPr>
        <w:t>Pembelajaran</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Sidoarjo</w:t>
      </w:r>
      <w:proofErr w:type="spellEnd"/>
      <w:r w:rsidRPr="00D935B5">
        <w:rPr>
          <w:rFonts w:ascii="Times New Roman" w:hAnsi="Times New Roman" w:cs="Times New Roman"/>
          <w:sz w:val="24"/>
          <w:szCs w:val="24"/>
        </w:rPr>
        <w:t xml:space="preserve">: Uwais </w:t>
      </w:r>
      <w:proofErr w:type="spellStart"/>
      <w:r w:rsidRPr="00D935B5">
        <w:rPr>
          <w:rFonts w:ascii="Times New Roman" w:hAnsi="Times New Roman" w:cs="Times New Roman"/>
          <w:sz w:val="24"/>
          <w:szCs w:val="24"/>
        </w:rPr>
        <w:t>Inspirasi</w:t>
      </w:r>
      <w:proofErr w:type="spellEnd"/>
      <w:r w:rsidRPr="00D935B5">
        <w:rPr>
          <w:rFonts w:ascii="Times New Roman" w:hAnsi="Times New Roman" w:cs="Times New Roman"/>
          <w:sz w:val="24"/>
          <w:szCs w:val="24"/>
        </w:rPr>
        <w:t xml:space="preserve"> Indonesia.</w:t>
      </w:r>
    </w:p>
    <w:p w14:paraId="1535A531" w14:textId="61CFB5C0" w:rsidR="003D66CE" w:rsidRPr="00D935B5" w:rsidRDefault="003D66CE"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Sudjana</w:t>
      </w:r>
      <w:proofErr w:type="spellEnd"/>
      <w:r w:rsidRPr="00D935B5">
        <w:rPr>
          <w:rFonts w:ascii="Times New Roman" w:hAnsi="Times New Roman" w:cs="Times New Roman"/>
          <w:sz w:val="24"/>
          <w:szCs w:val="24"/>
        </w:rPr>
        <w:t xml:space="preserve">, Nana. 2010. Cara </w:t>
      </w:r>
      <w:proofErr w:type="spellStart"/>
      <w:r w:rsidRPr="00D935B5">
        <w:rPr>
          <w:rFonts w:ascii="Times New Roman" w:hAnsi="Times New Roman" w:cs="Times New Roman"/>
          <w:sz w:val="24"/>
          <w:szCs w:val="24"/>
        </w:rPr>
        <w:t>Belajar</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Siswa</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Aktif</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dalam</w:t>
      </w:r>
      <w:proofErr w:type="spellEnd"/>
      <w:r w:rsidRPr="00D935B5">
        <w:rPr>
          <w:rFonts w:ascii="Times New Roman" w:hAnsi="Times New Roman" w:cs="Times New Roman"/>
          <w:sz w:val="24"/>
          <w:szCs w:val="24"/>
        </w:rPr>
        <w:t xml:space="preserve"> Proses </w:t>
      </w:r>
      <w:proofErr w:type="spellStart"/>
      <w:r w:rsidRPr="00D935B5">
        <w:rPr>
          <w:rFonts w:ascii="Times New Roman" w:hAnsi="Times New Roman" w:cs="Times New Roman"/>
          <w:sz w:val="24"/>
          <w:szCs w:val="24"/>
        </w:rPr>
        <w:t>Belajar</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Mengajar</w:t>
      </w:r>
      <w:proofErr w:type="spellEnd"/>
      <w:r w:rsidRPr="00D935B5">
        <w:rPr>
          <w:rFonts w:ascii="Times New Roman" w:hAnsi="Times New Roman" w:cs="Times New Roman"/>
          <w:sz w:val="24"/>
          <w:szCs w:val="24"/>
        </w:rPr>
        <w:t xml:space="preserve">. Bandung. </w:t>
      </w:r>
      <w:proofErr w:type="spellStart"/>
      <w:r w:rsidRPr="00D935B5">
        <w:rPr>
          <w:rFonts w:ascii="Times New Roman" w:hAnsi="Times New Roman" w:cs="Times New Roman"/>
          <w:sz w:val="24"/>
          <w:szCs w:val="24"/>
        </w:rPr>
        <w:t>Sinar</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Baru</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Algensindo</w:t>
      </w:r>
      <w:proofErr w:type="spellEnd"/>
    </w:p>
    <w:p w14:paraId="72B5218D" w14:textId="77777777" w:rsidR="00E9155D" w:rsidRPr="00D935B5" w:rsidRDefault="00E9155D"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Sugiyono</w:t>
      </w:r>
      <w:proofErr w:type="spellEnd"/>
      <w:r w:rsidRPr="00D935B5">
        <w:rPr>
          <w:rFonts w:ascii="Times New Roman" w:hAnsi="Times New Roman" w:cs="Times New Roman"/>
          <w:sz w:val="24"/>
          <w:szCs w:val="24"/>
        </w:rPr>
        <w:t xml:space="preserve">. (2017 </w:t>
      </w:r>
      <w:proofErr w:type="spellStart"/>
      <w:r w:rsidRPr="00D935B5">
        <w:rPr>
          <w:rFonts w:ascii="Times New Roman" w:hAnsi="Times New Roman" w:cs="Times New Roman"/>
          <w:sz w:val="24"/>
          <w:szCs w:val="24"/>
        </w:rPr>
        <w:t>hlm</w:t>
      </w:r>
      <w:proofErr w:type="spellEnd"/>
      <w:r w:rsidRPr="00D935B5">
        <w:rPr>
          <w:rFonts w:ascii="Times New Roman" w:hAnsi="Times New Roman" w:cs="Times New Roman"/>
          <w:sz w:val="24"/>
          <w:szCs w:val="24"/>
        </w:rPr>
        <w:t xml:space="preserve"> </w:t>
      </w:r>
      <w:proofErr w:type="gramStart"/>
      <w:r w:rsidRPr="00D935B5">
        <w:rPr>
          <w:rFonts w:ascii="Times New Roman" w:hAnsi="Times New Roman" w:cs="Times New Roman"/>
          <w:sz w:val="24"/>
          <w:szCs w:val="24"/>
        </w:rPr>
        <w:t>215 )</w:t>
      </w:r>
      <w:proofErr w:type="gramEnd"/>
      <w:r w:rsidRPr="00D935B5">
        <w:rPr>
          <w:rFonts w:ascii="Times New Roman" w:hAnsi="Times New Roman" w:cs="Times New Roman"/>
          <w:sz w:val="24"/>
          <w:szCs w:val="24"/>
        </w:rPr>
        <w:t xml:space="preserve">. Metode </w:t>
      </w:r>
      <w:proofErr w:type="spellStart"/>
      <w:r w:rsidRPr="00D935B5">
        <w:rPr>
          <w:rFonts w:ascii="Times New Roman" w:hAnsi="Times New Roman" w:cs="Times New Roman"/>
          <w:sz w:val="24"/>
          <w:szCs w:val="24"/>
        </w:rPr>
        <w:t>Penelitian</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Kuantitatif</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Kualitatif</w:t>
      </w:r>
      <w:proofErr w:type="spellEnd"/>
      <w:r w:rsidRPr="00D935B5">
        <w:rPr>
          <w:rFonts w:ascii="Times New Roman" w:hAnsi="Times New Roman" w:cs="Times New Roman"/>
          <w:sz w:val="24"/>
          <w:szCs w:val="24"/>
        </w:rPr>
        <w:t xml:space="preserve">, dan R&amp;D.     </w:t>
      </w:r>
      <w:proofErr w:type="gramStart"/>
      <w:r w:rsidRPr="00D935B5">
        <w:rPr>
          <w:rFonts w:ascii="Times New Roman" w:hAnsi="Times New Roman" w:cs="Times New Roman"/>
          <w:sz w:val="24"/>
          <w:szCs w:val="24"/>
        </w:rPr>
        <w:t>BandungAlfabeta,CV</w:t>
      </w:r>
      <w:proofErr w:type="gramEnd"/>
      <w:r w:rsidRPr="00D935B5">
        <w:rPr>
          <w:rFonts w:ascii="Times New Roman" w:hAnsi="Times New Roman" w:cs="Times New Roman"/>
          <w:sz w:val="24"/>
          <w:szCs w:val="24"/>
        </w:rPr>
        <w:t>.https://massugiyantojambi.wordpress.com/2011/04/15/teori-motivasi/</w:t>
      </w:r>
    </w:p>
    <w:p w14:paraId="04A14E8D" w14:textId="77777777" w:rsidR="00E9155D" w:rsidRPr="00D935B5" w:rsidRDefault="00E9155D" w:rsidP="00D935B5">
      <w:pPr>
        <w:ind w:left="720" w:hanging="720"/>
        <w:jc w:val="both"/>
        <w:rPr>
          <w:rFonts w:ascii="Times New Roman" w:hAnsi="Times New Roman" w:cs="Times New Roman"/>
          <w:sz w:val="24"/>
          <w:szCs w:val="24"/>
        </w:rPr>
      </w:pPr>
      <w:r w:rsidRPr="00D935B5">
        <w:rPr>
          <w:rFonts w:ascii="Times New Roman" w:hAnsi="Times New Roman" w:cs="Times New Roman"/>
          <w:sz w:val="24"/>
          <w:szCs w:val="24"/>
        </w:rPr>
        <w:t xml:space="preserve">Suryani &amp; </w:t>
      </w:r>
      <w:proofErr w:type="spellStart"/>
      <w:r w:rsidRPr="00D935B5">
        <w:rPr>
          <w:rFonts w:ascii="Times New Roman" w:hAnsi="Times New Roman" w:cs="Times New Roman"/>
          <w:sz w:val="24"/>
          <w:szCs w:val="24"/>
        </w:rPr>
        <w:t>Hendryadi</w:t>
      </w:r>
      <w:proofErr w:type="spellEnd"/>
      <w:r w:rsidRPr="00D935B5">
        <w:rPr>
          <w:rFonts w:ascii="Times New Roman" w:hAnsi="Times New Roman" w:cs="Times New Roman"/>
          <w:sz w:val="24"/>
          <w:szCs w:val="24"/>
        </w:rPr>
        <w:t xml:space="preserve">. 2015.hlm </w:t>
      </w:r>
      <w:proofErr w:type="gramStart"/>
      <w:r w:rsidRPr="00D935B5">
        <w:rPr>
          <w:rFonts w:ascii="Times New Roman" w:hAnsi="Times New Roman" w:cs="Times New Roman"/>
          <w:sz w:val="24"/>
          <w:szCs w:val="24"/>
        </w:rPr>
        <w:t>( 190</w:t>
      </w:r>
      <w:proofErr w:type="gramEnd"/>
      <w:r w:rsidRPr="00D935B5">
        <w:rPr>
          <w:rFonts w:ascii="Times New Roman" w:hAnsi="Times New Roman" w:cs="Times New Roman"/>
          <w:sz w:val="24"/>
          <w:szCs w:val="24"/>
        </w:rPr>
        <w:t xml:space="preserve">-191)  Metode Riset </w:t>
      </w:r>
      <w:proofErr w:type="spellStart"/>
      <w:r w:rsidRPr="00D935B5">
        <w:rPr>
          <w:rFonts w:ascii="Times New Roman" w:hAnsi="Times New Roman" w:cs="Times New Roman"/>
          <w:sz w:val="24"/>
          <w:szCs w:val="24"/>
        </w:rPr>
        <w:t>Kuantitatif</w:t>
      </w:r>
      <w:proofErr w:type="spellEnd"/>
      <w:r w:rsidRPr="00D935B5">
        <w:rPr>
          <w:rFonts w:ascii="Times New Roman" w:hAnsi="Times New Roman" w:cs="Times New Roman"/>
          <w:sz w:val="24"/>
          <w:szCs w:val="24"/>
        </w:rPr>
        <w:t xml:space="preserve"> Teori dan </w:t>
      </w:r>
      <w:proofErr w:type="spellStart"/>
      <w:r w:rsidRPr="00D935B5">
        <w:rPr>
          <w:rFonts w:ascii="Times New Roman" w:hAnsi="Times New Roman" w:cs="Times New Roman"/>
          <w:sz w:val="24"/>
          <w:szCs w:val="24"/>
        </w:rPr>
        <w:t>Aplikasi</w:t>
      </w:r>
      <w:proofErr w:type="spellEnd"/>
      <w:r w:rsidRPr="00D935B5">
        <w:rPr>
          <w:rFonts w:ascii="Times New Roman" w:hAnsi="Times New Roman" w:cs="Times New Roman"/>
          <w:sz w:val="24"/>
          <w:szCs w:val="24"/>
        </w:rPr>
        <w:t xml:space="preserve"> pada </w:t>
      </w:r>
      <w:proofErr w:type="spellStart"/>
      <w:r w:rsidRPr="00D935B5">
        <w:rPr>
          <w:rFonts w:ascii="Times New Roman" w:hAnsi="Times New Roman" w:cs="Times New Roman"/>
          <w:sz w:val="24"/>
          <w:szCs w:val="24"/>
        </w:rPr>
        <w:t>Penelitian</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Bidang</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Manajemen</w:t>
      </w:r>
      <w:proofErr w:type="spellEnd"/>
      <w:r w:rsidRPr="00D935B5">
        <w:rPr>
          <w:rFonts w:ascii="Times New Roman" w:hAnsi="Times New Roman" w:cs="Times New Roman"/>
          <w:sz w:val="24"/>
          <w:szCs w:val="24"/>
        </w:rPr>
        <w:t xml:space="preserve"> dan </w:t>
      </w:r>
      <w:proofErr w:type="spellStart"/>
      <w:r w:rsidRPr="00D935B5">
        <w:rPr>
          <w:rFonts w:ascii="Times New Roman" w:hAnsi="Times New Roman" w:cs="Times New Roman"/>
          <w:sz w:val="24"/>
          <w:szCs w:val="24"/>
        </w:rPr>
        <w:t>Ekonomi</w:t>
      </w:r>
      <w:proofErr w:type="spellEnd"/>
      <w:r w:rsidRPr="00D935B5">
        <w:rPr>
          <w:rFonts w:ascii="Times New Roman" w:hAnsi="Times New Roman" w:cs="Times New Roman"/>
          <w:sz w:val="24"/>
          <w:szCs w:val="24"/>
        </w:rPr>
        <w:t xml:space="preserve"> Islam. Jakarta: </w:t>
      </w:r>
    </w:p>
    <w:p w14:paraId="11F82BF4" w14:textId="77777777" w:rsidR="002363BC" w:rsidRPr="00D935B5" w:rsidRDefault="002363BC" w:rsidP="00D935B5">
      <w:pPr>
        <w:ind w:left="720" w:hanging="720"/>
        <w:jc w:val="both"/>
        <w:rPr>
          <w:rFonts w:ascii="Times New Roman" w:hAnsi="Times New Roman" w:cs="Times New Roman"/>
          <w:sz w:val="24"/>
          <w:szCs w:val="24"/>
        </w:rPr>
      </w:pPr>
      <w:r w:rsidRPr="00D935B5">
        <w:rPr>
          <w:rFonts w:ascii="Times New Roman" w:hAnsi="Times New Roman" w:cs="Times New Roman"/>
          <w:sz w:val="24"/>
          <w:szCs w:val="24"/>
        </w:rPr>
        <w:t xml:space="preserve">Kurniawan, </w:t>
      </w:r>
      <w:proofErr w:type="gramStart"/>
      <w:r w:rsidRPr="00D935B5">
        <w:rPr>
          <w:rFonts w:ascii="Times New Roman" w:hAnsi="Times New Roman" w:cs="Times New Roman"/>
          <w:sz w:val="24"/>
          <w:szCs w:val="24"/>
        </w:rPr>
        <w:t>Deni.(</w:t>
      </w:r>
      <w:proofErr w:type="gramEnd"/>
      <w:r w:rsidRPr="00D935B5">
        <w:rPr>
          <w:rFonts w:ascii="Times New Roman" w:hAnsi="Times New Roman" w:cs="Times New Roman"/>
          <w:sz w:val="24"/>
          <w:szCs w:val="24"/>
        </w:rPr>
        <w:t xml:space="preserve">2014). </w:t>
      </w:r>
      <w:proofErr w:type="spellStart"/>
      <w:r w:rsidRPr="00D935B5">
        <w:rPr>
          <w:rFonts w:ascii="Times New Roman" w:hAnsi="Times New Roman" w:cs="Times New Roman"/>
          <w:sz w:val="24"/>
          <w:szCs w:val="24"/>
        </w:rPr>
        <w:t>Pembelajaran</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Tematik</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Terpadu</w:t>
      </w:r>
      <w:proofErr w:type="spellEnd"/>
      <w:r w:rsidRPr="00D935B5">
        <w:rPr>
          <w:rFonts w:ascii="Times New Roman" w:hAnsi="Times New Roman" w:cs="Times New Roman"/>
          <w:sz w:val="24"/>
          <w:szCs w:val="24"/>
        </w:rPr>
        <w:t xml:space="preserve">. Bandung: </w:t>
      </w:r>
      <w:proofErr w:type="spellStart"/>
      <w:r w:rsidRPr="00D935B5">
        <w:rPr>
          <w:rFonts w:ascii="Times New Roman" w:hAnsi="Times New Roman" w:cs="Times New Roman"/>
          <w:sz w:val="24"/>
          <w:szCs w:val="24"/>
        </w:rPr>
        <w:t>Alfabeta</w:t>
      </w:r>
      <w:proofErr w:type="spellEnd"/>
    </w:p>
    <w:p w14:paraId="79BDD58B" w14:textId="77777777" w:rsidR="002363BC" w:rsidRPr="00D935B5" w:rsidRDefault="002363BC" w:rsidP="00D935B5">
      <w:pPr>
        <w:ind w:left="720" w:hanging="720"/>
        <w:jc w:val="both"/>
        <w:rPr>
          <w:rFonts w:ascii="Times New Roman" w:hAnsi="Times New Roman" w:cs="Times New Roman"/>
          <w:sz w:val="24"/>
          <w:szCs w:val="24"/>
        </w:rPr>
      </w:pPr>
      <w:r w:rsidRPr="00D935B5">
        <w:rPr>
          <w:rFonts w:ascii="Times New Roman" w:hAnsi="Times New Roman" w:cs="Times New Roman"/>
          <w:sz w:val="24"/>
          <w:szCs w:val="24"/>
        </w:rPr>
        <w:t xml:space="preserve">Creswell, John W, 2014, </w:t>
      </w:r>
      <w:proofErr w:type="spellStart"/>
      <w:r w:rsidRPr="00D935B5">
        <w:rPr>
          <w:rFonts w:ascii="Times New Roman" w:hAnsi="Times New Roman" w:cs="Times New Roman"/>
          <w:sz w:val="24"/>
          <w:szCs w:val="24"/>
        </w:rPr>
        <w:t>Penelitian</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Kualitatif</w:t>
      </w:r>
      <w:proofErr w:type="spellEnd"/>
      <w:r w:rsidRPr="00D935B5">
        <w:rPr>
          <w:rFonts w:ascii="Times New Roman" w:hAnsi="Times New Roman" w:cs="Times New Roman"/>
          <w:sz w:val="24"/>
          <w:szCs w:val="24"/>
        </w:rPr>
        <w:t xml:space="preserve"> &amp; Desain Riset, Yogyakarta, Pustaka </w:t>
      </w:r>
      <w:proofErr w:type="spellStart"/>
      <w:r w:rsidRPr="00D935B5">
        <w:rPr>
          <w:rFonts w:ascii="Times New Roman" w:hAnsi="Times New Roman" w:cs="Times New Roman"/>
          <w:sz w:val="24"/>
          <w:szCs w:val="24"/>
        </w:rPr>
        <w:t>Pelajar</w:t>
      </w:r>
      <w:proofErr w:type="spellEnd"/>
    </w:p>
    <w:p w14:paraId="02B62A2A" w14:textId="77777777" w:rsidR="002363BC" w:rsidRPr="00D935B5" w:rsidRDefault="002363BC"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Hamalik</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Oemar</w:t>
      </w:r>
      <w:proofErr w:type="spellEnd"/>
      <w:r w:rsidRPr="00D935B5">
        <w:rPr>
          <w:rFonts w:ascii="Times New Roman" w:hAnsi="Times New Roman" w:cs="Times New Roman"/>
          <w:sz w:val="24"/>
          <w:szCs w:val="24"/>
        </w:rPr>
        <w:t xml:space="preserve">. 2004. Proses </w:t>
      </w:r>
      <w:proofErr w:type="spellStart"/>
      <w:r w:rsidRPr="00D935B5">
        <w:rPr>
          <w:rFonts w:ascii="Times New Roman" w:hAnsi="Times New Roman" w:cs="Times New Roman"/>
          <w:sz w:val="24"/>
          <w:szCs w:val="24"/>
        </w:rPr>
        <w:t>Belajar</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Mengajar</w:t>
      </w:r>
      <w:proofErr w:type="spellEnd"/>
      <w:r w:rsidRPr="00D935B5">
        <w:rPr>
          <w:rFonts w:ascii="Times New Roman" w:hAnsi="Times New Roman" w:cs="Times New Roman"/>
          <w:sz w:val="24"/>
          <w:szCs w:val="24"/>
        </w:rPr>
        <w:t>. Bumi Aksara. Jakarta.</w:t>
      </w:r>
    </w:p>
    <w:p w14:paraId="217C39B1" w14:textId="77777777" w:rsidR="002363BC" w:rsidRPr="00D935B5" w:rsidRDefault="002363BC"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Latuheru</w:t>
      </w:r>
      <w:proofErr w:type="spellEnd"/>
      <w:r w:rsidRPr="00D935B5">
        <w:rPr>
          <w:rFonts w:ascii="Times New Roman" w:hAnsi="Times New Roman" w:cs="Times New Roman"/>
          <w:sz w:val="24"/>
          <w:szCs w:val="24"/>
        </w:rPr>
        <w:t xml:space="preserve">, John D. 1988. Media </w:t>
      </w:r>
      <w:proofErr w:type="spellStart"/>
      <w:r w:rsidRPr="00D935B5">
        <w:rPr>
          <w:rFonts w:ascii="Times New Roman" w:hAnsi="Times New Roman" w:cs="Times New Roman"/>
          <w:sz w:val="24"/>
          <w:szCs w:val="24"/>
        </w:rPr>
        <w:t>Pembelajaran</w:t>
      </w:r>
      <w:proofErr w:type="spellEnd"/>
      <w:r w:rsidRPr="00D935B5">
        <w:rPr>
          <w:rFonts w:ascii="Times New Roman" w:hAnsi="Times New Roman" w:cs="Times New Roman"/>
          <w:sz w:val="24"/>
          <w:szCs w:val="24"/>
        </w:rPr>
        <w:t xml:space="preserve"> Dalam Proses </w:t>
      </w:r>
      <w:proofErr w:type="spellStart"/>
      <w:r w:rsidRPr="00D935B5">
        <w:rPr>
          <w:rFonts w:ascii="Times New Roman" w:hAnsi="Times New Roman" w:cs="Times New Roman"/>
          <w:sz w:val="24"/>
          <w:szCs w:val="24"/>
        </w:rPr>
        <w:t>Belajar</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Mengajar</w:t>
      </w:r>
      <w:proofErr w:type="spellEnd"/>
      <w:r w:rsidRPr="00D935B5">
        <w:rPr>
          <w:rFonts w:ascii="Times New Roman" w:hAnsi="Times New Roman" w:cs="Times New Roman"/>
          <w:sz w:val="24"/>
          <w:szCs w:val="24"/>
        </w:rPr>
        <w:t xml:space="preserve"> Masa Kini. Jakarta: </w:t>
      </w:r>
      <w:proofErr w:type="spellStart"/>
      <w:r w:rsidRPr="00D935B5">
        <w:rPr>
          <w:rFonts w:ascii="Times New Roman" w:hAnsi="Times New Roman" w:cs="Times New Roman"/>
          <w:sz w:val="24"/>
          <w:szCs w:val="24"/>
        </w:rPr>
        <w:t>Departemen</w:t>
      </w:r>
      <w:proofErr w:type="spellEnd"/>
      <w:r w:rsidRPr="00D935B5">
        <w:rPr>
          <w:rFonts w:ascii="Times New Roman" w:hAnsi="Times New Roman" w:cs="Times New Roman"/>
          <w:sz w:val="24"/>
          <w:szCs w:val="24"/>
        </w:rPr>
        <w:t xml:space="preserve"> Pendidikan dan </w:t>
      </w:r>
      <w:proofErr w:type="spellStart"/>
      <w:r w:rsidRPr="00D935B5">
        <w:rPr>
          <w:rFonts w:ascii="Times New Roman" w:hAnsi="Times New Roman" w:cs="Times New Roman"/>
          <w:sz w:val="24"/>
          <w:szCs w:val="24"/>
        </w:rPr>
        <w:t>Kebudayaan</w:t>
      </w:r>
      <w:proofErr w:type="spellEnd"/>
    </w:p>
    <w:p w14:paraId="35BE0A21" w14:textId="77777777" w:rsidR="002363BC" w:rsidRPr="00D935B5" w:rsidRDefault="002363BC"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Sugiyono</w:t>
      </w:r>
      <w:proofErr w:type="spellEnd"/>
      <w:r w:rsidRPr="00D935B5">
        <w:rPr>
          <w:rFonts w:ascii="Times New Roman" w:hAnsi="Times New Roman" w:cs="Times New Roman"/>
          <w:sz w:val="24"/>
          <w:szCs w:val="24"/>
        </w:rPr>
        <w:t xml:space="preserve">. (2017). Metode </w:t>
      </w:r>
      <w:proofErr w:type="spellStart"/>
      <w:r w:rsidRPr="00D935B5">
        <w:rPr>
          <w:rFonts w:ascii="Times New Roman" w:hAnsi="Times New Roman" w:cs="Times New Roman"/>
          <w:sz w:val="24"/>
          <w:szCs w:val="24"/>
        </w:rPr>
        <w:t>Penelitian</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Kuantitatif</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Kualitatif</w:t>
      </w:r>
      <w:proofErr w:type="spellEnd"/>
      <w:r w:rsidRPr="00D935B5">
        <w:rPr>
          <w:rFonts w:ascii="Times New Roman" w:hAnsi="Times New Roman" w:cs="Times New Roman"/>
          <w:sz w:val="24"/>
          <w:szCs w:val="24"/>
        </w:rPr>
        <w:t xml:space="preserve">, dan R&amp;D. Bandung: </w:t>
      </w:r>
      <w:proofErr w:type="spellStart"/>
      <w:r w:rsidRPr="00D935B5">
        <w:rPr>
          <w:rFonts w:ascii="Times New Roman" w:hAnsi="Times New Roman" w:cs="Times New Roman"/>
          <w:sz w:val="24"/>
          <w:szCs w:val="24"/>
        </w:rPr>
        <w:t>Alfabeta</w:t>
      </w:r>
      <w:proofErr w:type="spellEnd"/>
      <w:r w:rsidRPr="00D935B5">
        <w:rPr>
          <w:rFonts w:ascii="Times New Roman" w:hAnsi="Times New Roman" w:cs="Times New Roman"/>
          <w:sz w:val="24"/>
          <w:szCs w:val="24"/>
        </w:rPr>
        <w:t>, CV.</w:t>
      </w:r>
    </w:p>
    <w:p w14:paraId="569761C3" w14:textId="77777777" w:rsidR="002363BC" w:rsidRPr="00D935B5" w:rsidRDefault="002363BC"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Sugiyono</w:t>
      </w:r>
      <w:proofErr w:type="spellEnd"/>
      <w:r w:rsidRPr="00D935B5">
        <w:rPr>
          <w:rFonts w:ascii="Times New Roman" w:hAnsi="Times New Roman" w:cs="Times New Roman"/>
          <w:sz w:val="24"/>
          <w:szCs w:val="24"/>
        </w:rPr>
        <w:t xml:space="preserve">. (2018). Metode </w:t>
      </w:r>
      <w:proofErr w:type="spellStart"/>
      <w:r w:rsidRPr="00D935B5">
        <w:rPr>
          <w:rFonts w:ascii="Times New Roman" w:hAnsi="Times New Roman" w:cs="Times New Roman"/>
          <w:sz w:val="24"/>
          <w:szCs w:val="24"/>
        </w:rPr>
        <w:t>Penelitian</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Kuantitatif</w:t>
      </w:r>
      <w:proofErr w:type="spellEnd"/>
      <w:r w:rsidRPr="00D935B5">
        <w:rPr>
          <w:rFonts w:ascii="Times New Roman" w:hAnsi="Times New Roman" w:cs="Times New Roman"/>
          <w:sz w:val="24"/>
          <w:szCs w:val="24"/>
        </w:rPr>
        <w:t xml:space="preserve">. Bandung: </w:t>
      </w:r>
      <w:proofErr w:type="spellStart"/>
      <w:r w:rsidRPr="00D935B5">
        <w:rPr>
          <w:rFonts w:ascii="Times New Roman" w:hAnsi="Times New Roman" w:cs="Times New Roman"/>
          <w:sz w:val="24"/>
          <w:szCs w:val="24"/>
        </w:rPr>
        <w:t>Alfabeta</w:t>
      </w:r>
      <w:proofErr w:type="spellEnd"/>
      <w:r w:rsidRPr="00D935B5">
        <w:rPr>
          <w:rFonts w:ascii="Times New Roman" w:hAnsi="Times New Roman" w:cs="Times New Roman"/>
          <w:sz w:val="24"/>
          <w:szCs w:val="24"/>
        </w:rPr>
        <w:t>.</w:t>
      </w:r>
    </w:p>
    <w:p w14:paraId="59B2B3EE" w14:textId="77777777" w:rsidR="002363BC" w:rsidRPr="00D935B5" w:rsidRDefault="002363BC"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Solihatin</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Etin</w:t>
      </w:r>
      <w:proofErr w:type="spellEnd"/>
      <w:r w:rsidRPr="00D935B5">
        <w:rPr>
          <w:rFonts w:ascii="Times New Roman" w:hAnsi="Times New Roman" w:cs="Times New Roman"/>
          <w:sz w:val="24"/>
          <w:szCs w:val="24"/>
        </w:rPr>
        <w:t xml:space="preserve"> dan Raharjo. 2007 </w:t>
      </w:r>
      <w:proofErr w:type="spellStart"/>
      <w:r w:rsidRPr="00D935B5">
        <w:rPr>
          <w:rFonts w:ascii="Times New Roman" w:hAnsi="Times New Roman" w:cs="Times New Roman"/>
          <w:sz w:val="24"/>
          <w:szCs w:val="24"/>
        </w:rPr>
        <w:t>hlm</w:t>
      </w:r>
      <w:proofErr w:type="spellEnd"/>
      <w:r w:rsidRPr="00D935B5">
        <w:rPr>
          <w:rFonts w:ascii="Times New Roman" w:hAnsi="Times New Roman" w:cs="Times New Roman"/>
          <w:sz w:val="24"/>
          <w:szCs w:val="24"/>
        </w:rPr>
        <w:t xml:space="preserve"> 14. Cooperative Learning </w:t>
      </w:r>
      <w:proofErr w:type="spellStart"/>
      <w:r w:rsidRPr="00D935B5">
        <w:rPr>
          <w:rFonts w:ascii="Times New Roman" w:hAnsi="Times New Roman" w:cs="Times New Roman"/>
          <w:sz w:val="24"/>
          <w:szCs w:val="24"/>
        </w:rPr>
        <w:t>Analisis</w:t>
      </w:r>
      <w:proofErr w:type="spellEnd"/>
      <w:r w:rsidRPr="00D935B5">
        <w:rPr>
          <w:rFonts w:ascii="Times New Roman" w:hAnsi="Times New Roman" w:cs="Times New Roman"/>
          <w:sz w:val="24"/>
          <w:szCs w:val="24"/>
        </w:rPr>
        <w:t xml:space="preserve"> Model </w:t>
      </w:r>
      <w:proofErr w:type="spellStart"/>
      <w:r w:rsidRPr="00D935B5">
        <w:rPr>
          <w:rFonts w:ascii="Times New Roman" w:hAnsi="Times New Roman" w:cs="Times New Roman"/>
          <w:sz w:val="24"/>
          <w:szCs w:val="24"/>
        </w:rPr>
        <w:t>Pembelajaran</w:t>
      </w:r>
      <w:proofErr w:type="spellEnd"/>
      <w:r w:rsidRPr="00D935B5">
        <w:rPr>
          <w:rFonts w:ascii="Times New Roman" w:hAnsi="Times New Roman" w:cs="Times New Roman"/>
          <w:sz w:val="24"/>
          <w:szCs w:val="24"/>
        </w:rPr>
        <w:t xml:space="preserve"> IPS. </w:t>
      </w:r>
      <w:proofErr w:type="gramStart"/>
      <w:r w:rsidRPr="00D935B5">
        <w:rPr>
          <w:rFonts w:ascii="Times New Roman" w:hAnsi="Times New Roman" w:cs="Times New Roman"/>
          <w:sz w:val="24"/>
          <w:szCs w:val="24"/>
        </w:rPr>
        <w:t>Jakarta :</w:t>
      </w:r>
      <w:proofErr w:type="gramEnd"/>
      <w:r w:rsidRPr="00D935B5">
        <w:rPr>
          <w:rFonts w:ascii="Times New Roman" w:hAnsi="Times New Roman" w:cs="Times New Roman"/>
          <w:sz w:val="24"/>
          <w:szCs w:val="24"/>
        </w:rPr>
        <w:t xml:space="preserve"> Bumi Aksara.</w:t>
      </w:r>
    </w:p>
    <w:p w14:paraId="517D8E70" w14:textId="3E9B1FEC" w:rsidR="00F32E66" w:rsidRPr="00D935B5" w:rsidRDefault="002363BC"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Sapriya</w:t>
      </w:r>
      <w:proofErr w:type="spellEnd"/>
      <w:r w:rsidRPr="00D935B5">
        <w:rPr>
          <w:rFonts w:ascii="Times New Roman" w:hAnsi="Times New Roman" w:cs="Times New Roman"/>
          <w:sz w:val="24"/>
          <w:szCs w:val="24"/>
        </w:rPr>
        <w:t xml:space="preserve">. (2009) Pendidikan IPS. Bandung: </w:t>
      </w:r>
      <w:proofErr w:type="spellStart"/>
      <w:r w:rsidRPr="00D935B5">
        <w:rPr>
          <w:rFonts w:ascii="Times New Roman" w:hAnsi="Times New Roman" w:cs="Times New Roman"/>
          <w:sz w:val="24"/>
          <w:szCs w:val="24"/>
        </w:rPr>
        <w:t>Rosda</w:t>
      </w:r>
      <w:proofErr w:type="spellEnd"/>
      <w:r w:rsidRPr="00D935B5">
        <w:rPr>
          <w:rFonts w:ascii="Times New Roman" w:hAnsi="Times New Roman" w:cs="Times New Roman"/>
          <w:sz w:val="24"/>
          <w:szCs w:val="24"/>
        </w:rPr>
        <w:t xml:space="preserve"> Kary</w:t>
      </w:r>
      <w:r w:rsidR="00E9155D" w:rsidRPr="00D935B5">
        <w:rPr>
          <w:rFonts w:ascii="Times New Roman" w:hAnsi="Times New Roman" w:cs="Times New Roman"/>
          <w:sz w:val="24"/>
          <w:szCs w:val="24"/>
        </w:rPr>
        <w:t>a</w:t>
      </w:r>
    </w:p>
    <w:p w14:paraId="60247D6B" w14:textId="77777777" w:rsidR="00E9155D" w:rsidRPr="00E9155D" w:rsidRDefault="00E9155D" w:rsidP="00E9155D">
      <w:pPr>
        <w:widowControl w:val="0"/>
        <w:autoSpaceDE w:val="0"/>
        <w:autoSpaceDN w:val="0"/>
        <w:adjustRightInd w:val="0"/>
        <w:spacing w:after="0" w:line="360" w:lineRule="auto"/>
        <w:ind w:left="709" w:hanging="709"/>
        <w:jc w:val="both"/>
        <w:rPr>
          <w:rFonts w:ascii="Times New Roman" w:eastAsia="Times New Roman" w:hAnsi="Times New Roman" w:cs="Times New Roman"/>
          <w:bCs/>
          <w:sz w:val="24"/>
          <w:szCs w:val="24"/>
          <w:lang w:val="en-US"/>
        </w:rPr>
      </w:pPr>
    </w:p>
    <w:p w14:paraId="427DC4DC" w14:textId="194D242D" w:rsidR="002363BC" w:rsidRDefault="00971223" w:rsidP="00B7340C">
      <w:pPr>
        <w:widowControl w:val="0"/>
        <w:autoSpaceDE w:val="0"/>
        <w:autoSpaceDN w:val="0"/>
        <w:adjustRightInd w:val="0"/>
        <w:spacing w:after="0" w:line="360" w:lineRule="auto"/>
        <w:ind w:left="709" w:hanging="709"/>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C.</w:t>
      </w:r>
      <w:r w:rsidR="002363BC" w:rsidRPr="00D15D13">
        <w:rPr>
          <w:rFonts w:ascii="Times New Roman" w:eastAsia="Times New Roman" w:hAnsi="Times New Roman" w:cs="Times New Roman"/>
          <w:b/>
          <w:sz w:val="24"/>
          <w:szCs w:val="24"/>
        </w:rPr>
        <w:t>Rujukan</w:t>
      </w:r>
      <w:proofErr w:type="spellEnd"/>
      <w:r w:rsidR="002363BC" w:rsidRPr="00D15D13">
        <w:rPr>
          <w:rFonts w:ascii="Times New Roman" w:eastAsia="Times New Roman" w:hAnsi="Times New Roman" w:cs="Times New Roman"/>
          <w:b/>
          <w:sz w:val="24"/>
          <w:szCs w:val="24"/>
        </w:rPr>
        <w:t xml:space="preserve"> </w:t>
      </w:r>
      <w:proofErr w:type="spellStart"/>
      <w:r w:rsidR="002363BC" w:rsidRPr="00D15D13">
        <w:rPr>
          <w:rFonts w:ascii="Times New Roman" w:eastAsia="Times New Roman" w:hAnsi="Times New Roman" w:cs="Times New Roman"/>
          <w:b/>
          <w:sz w:val="24"/>
          <w:szCs w:val="24"/>
        </w:rPr>
        <w:t>Tesis</w:t>
      </w:r>
      <w:proofErr w:type="spellEnd"/>
      <w:r w:rsidR="002363BC" w:rsidRPr="00D15D13">
        <w:rPr>
          <w:rFonts w:ascii="Times New Roman" w:eastAsia="Times New Roman" w:hAnsi="Times New Roman" w:cs="Times New Roman"/>
          <w:b/>
          <w:sz w:val="24"/>
          <w:szCs w:val="24"/>
        </w:rPr>
        <w:t xml:space="preserve"> /</w:t>
      </w:r>
      <w:proofErr w:type="spellStart"/>
      <w:r w:rsidR="002363BC" w:rsidRPr="00D15D13">
        <w:rPr>
          <w:rFonts w:ascii="Times New Roman" w:eastAsia="Times New Roman" w:hAnsi="Times New Roman" w:cs="Times New Roman"/>
          <w:b/>
          <w:sz w:val="24"/>
          <w:szCs w:val="24"/>
        </w:rPr>
        <w:t>Skripsi</w:t>
      </w:r>
      <w:proofErr w:type="spellEnd"/>
    </w:p>
    <w:p w14:paraId="5FAB2DC3" w14:textId="77777777" w:rsidR="00F32E66" w:rsidRPr="00D935B5" w:rsidRDefault="00F32E66"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Aulia</w:t>
      </w:r>
      <w:proofErr w:type="spellEnd"/>
      <w:r w:rsidRPr="00D935B5">
        <w:rPr>
          <w:rFonts w:ascii="Times New Roman" w:hAnsi="Times New Roman" w:cs="Times New Roman"/>
          <w:sz w:val="24"/>
          <w:szCs w:val="24"/>
        </w:rPr>
        <w:t xml:space="preserve">. n.d. </w:t>
      </w:r>
      <w:proofErr w:type="spellStart"/>
      <w:r w:rsidRPr="00D935B5">
        <w:rPr>
          <w:rFonts w:ascii="Times New Roman" w:hAnsi="Times New Roman" w:cs="Times New Roman"/>
          <w:sz w:val="24"/>
          <w:szCs w:val="24"/>
        </w:rPr>
        <w:t>Penerapan</w:t>
      </w:r>
      <w:proofErr w:type="spellEnd"/>
      <w:r w:rsidRPr="00D935B5">
        <w:rPr>
          <w:rFonts w:ascii="Times New Roman" w:hAnsi="Times New Roman" w:cs="Times New Roman"/>
          <w:sz w:val="24"/>
          <w:szCs w:val="24"/>
        </w:rPr>
        <w:t xml:space="preserve"> Metode Tanya Jawab Dalam </w:t>
      </w:r>
      <w:proofErr w:type="spellStart"/>
      <w:r w:rsidRPr="00D935B5">
        <w:rPr>
          <w:rFonts w:ascii="Times New Roman" w:hAnsi="Times New Roman" w:cs="Times New Roman"/>
          <w:sz w:val="24"/>
          <w:szCs w:val="24"/>
        </w:rPr>
        <w:t>Bentuk</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Roda</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Keberuntungan</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Untuk</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Meningkatkan</w:t>
      </w:r>
      <w:proofErr w:type="spellEnd"/>
      <w:r w:rsidRPr="00D935B5">
        <w:rPr>
          <w:rFonts w:ascii="Times New Roman" w:hAnsi="Times New Roman" w:cs="Times New Roman"/>
          <w:sz w:val="24"/>
          <w:szCs w:val="24"/>
        </w:rPr>
        <w:t xml:space="preserve"> Hasil </w:t>
      </w:r>
      <w:proofErr w:type="spellStart"/>
      <w:r w:rsidRPr="00D935B5">
        <w:rPr>
          <w:rFonts w:ascii="Times New Roman" w:hAnsi="Times New Roman" w:cs="Times New Roman"/>
          <w:sz w:val="24"/>
          <w:szCs w:val="24"/>
        </w:rPr>
        <w:t>Belajar</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Siswa</w:t>
      </w:r>
      <w:proofErr w:type="spellEnd"/>
      <w:r w:rsidRPr="00D935B5">
        <w:rPr>
          <w:rFonts w:ascii="Times New Roman" w:hAnsi="Times New Roman" w:cs="Times New Roman"/>
          <w:sz w:val="24"/>
          <w:szCs w:val="24"/>
        </w:rPr>
        <w:t xml:space="preserve"> Pada Mata Pelajaran PAI Di SMP Seri Tanjung </w:t>
      </w:r>
      <w:proofErr w:type="spellStart"/>
      <w:r w:rsidRPr="00D935B5">
        <w:rPr>
          <w:rFonts w:ascii="Times New Roman" w:hAnsi="Times New Roman" w:cs="Times New Roman"/>
          <w:sz w:val="24"/>
          <w:szCs w:val="24"/>
        </w:rPr>
        <w:t>Kabupaten</w:t>
      </w:r>
      <w:proofErr w:type="spellEnd"/>
      <w:r w:rsidRPr="00D935B5">
        <w:rPr>
          <w:rFonts w:ascii="Times New Roman" w:hAnsi="Times New Roman" w:cs="Times New Roman"/>
          <w:sz w:val="24"/>
          <w:szCs w:val="24"/>
        </w:rPr>
        <w:t xml:space="preserve"> Ogan Ilir. </w:t>
      </w:r>
      <w:proofErr w:type="spellStart"/>
      <w:r w:rsidRPr="00D935B5">
        <w:rPr>
          <w:rFonts w:ascii="Times New Roman" w:hAnsi="Times New Roman" w:cs="Times New Roman"/>
          <w:sz w:val="24"/>
          <w:szCs w:val="24"/>
        </w:rPr>
        <w:t>Skripsi</w:t>
      </w:r>
      <w:proofErr w:type="spellEnd"/>
      <w:r w:rsidRPr="00D935B5">
        <w:rPr>
          <w:rFonts w:ascii="Times New Roman" w:hAnsi="Times New Roman" w:cs="Times New Roman"/>
          <w:sz w:val="24"/>
          <w:szCs w:val="24"/>
        </w:rPr>
        <w:t xml:space="preserve"> Tidak </w:t>
      </w:r>
      <w:proofErr w:type="spellStart"/>
      <w:r w:rsidRPr="00D935B5">
        <w:rPr>
          <w:rFonts w:ascii="Times New Roman" w:hAnsi="Times New Roman" w:cs="Times New Roman"/>
          <w:sz w:val="24"/>
          <w:szCs w:val="24"/>
        </w:rPr>
        <w:t>Diterbitkan</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Jurusan</w:t>
      </w:r>
      <w:proofErr w:type="spellEnd"/>
      <w:r w:rsidRPr="00D935B5">
        <w:rPr>
          <w:rFonts w:ascii="Times New Roman" w:hAnsi="Times New Roman" w:cs="Times New Roman"/>
          <w:sz w:val="24"/>
          <w:szCs w:val="24"/>
        </w:rPr>
        <w:t xml:space="preserve"> Pendidikan Agama Islam: UIN Raden Fatah Palembang.</w:t>
      </w:r>
    </w:p>
    <w:p w14:paraId="35487C03" w14:textId="55050AB0" w:rsidR="00E9155D" w:rsidRPr="00D935B5" w:rsidRDefault="00D935B5" w:rsidP="00D935B5">
      <w:pPr>
        <w:ind w:left="720" w:hanging="720"/>
        <w:jc w:val="both"/>
        <w:rPr>
          <w:rFonts w:ascii="Times New Roman" w:hAnsi="Times New Roman" w:cs="Times New Roman"/>
          <w:sz w:val="24"/>
          <w:szCs w:val="24"/>
        </w:rPr>
      </w:pPr>
      <w:r>
        <w:rPr>
          <w:rFonts w:ascii="Times New Roman" w:hAnsi="Times New Roman" w:cs="Times New Roman"/>
          <w:sz w:val="24"/>
          <w:szCs w:val="24"/>
        </w:rPr>
        <w:t>Khadijah, Ijah 2022</w:t>
      </w:r>
      <w:r w:rsidR="00E9155D" w:rsidRPr="00D935B5">
        <w:rPr>
          <w:rFonts w:ascii="Times New Roman" w:hAnsi="Times New Roman" w:cs="Times New Roman"/>
          <w:sz w:val="24"/>
          <w:szCs w:val="24"/>
        </w:rPr>
        <w:t xml:space="preserve">. </w:t>
      </w:r>
      <w:proofErr w:type="spellStart"/>
      <w:r w:rsidR="00E9155D" w:rsidRPr="00D935B5">
        <w:rPr>
          <w:rFonts w:ascii="Times New Roman" w:hAnsi="Times New Roman" w:cs="Times New Roman"/>
          <w:sz w:val="24"/>
          <w:szCs w:val="24"/>
        </w:rPr>
        <w:t>Penggunaan</w:t>
      </w:r>
      <w:proofErr w:type="spellEnd"/>
      <w:r w:rsidR="00E9155D" w:rsidRPr="00D935B5">
        <w:rPr>
          <w:rFonts w:ascii="Times New Roman" w:hAnsi="Times New Roman" w:cs="Times New Roman"/>
          <w:sz w:val="24"/>
          <w:szCs w:val="24"/>
        </w:rPr>
        <w:t xml:space="preserve"> Media </w:t>
      </w:r>
      <w:proofErr w:type="spellStart"/>
      <w:r w:rsidR="00E9155D" w:rsidRPr="00D935B5">
        <w:rPr>
          <w:rFonts w:ascii="Times New Roman" w:hAnsi="Times New Roman" w:cs="Times New Roman"/>
          <w:sz w:val="24"/>
          <w:szCs w:val="24"/>
        </w:rPr>
        <w:t>Pembelajaran</w:t>
      </w:r>
      <w:proofErr w:type="spellEnd"/>
      <w:r w:rsidR="00E9155D" w:rsidRPr="00D935B5">
        <w:rPr>
          <w:rFonts w:ascii="Times New Roman" w:hAnsi="Times New Roman" w:cs="Times New Roman"/>
          <w:sz w:val="24"/>
          <w:szCs w:val="24"/>
        </w:rPr>
        <w:t xml:space="preserve"> </w:t>
      </w:r>
      <w:proofErr w:type="spellStart"/>
      <w:r w:rsidR="00E9155D" w:rsidRPr="00D935B5">
        <w:rPr>
          <w:rFonts w:ascii="Times New Roman" w:hAnsi="Times New Roman" w:cs="Times New Roman"/>
          <w:sz w:val="24"/>
          <w:szCs w:val="24"/>
        </w:rPr>
        <w:t>Roda</w:t>
      </w:r>
      <w:proofErr w:type="spellEnd"/>
      <w:r w:rsidR="00E9155D" w:rsidRPr="00D935B5">
        <w:rPr>
          <w:rFonts w:ascii="Times New Roman" w:hAnsi="Times New Roman" w:cs="Times New Roman"/>
          <w:sz w:val="24"/>
          <w:szCs w:val="24"/>
        </w:rPr>
        <w:t xml:space="preserve"> </w:t>
      </w:r>
      <w:proofErr w:type="spellStart"/>
      <w:r w:rsidR="00E9155D" w:rsidRPr="00D935B5">
        <w:rPr>
          <w:rFonts w:ascii="Times New Roman" w:hAnsi="Times New Roman" w:cs="Times New Roman"/>
          <w:sz w:val="24"/>
          <w:szCs w:val="24"/>
        </w:rPr>
        <w:t>Putar</w:t>
      </w:r>
      <w:proofErr w:type="spellEnd"/>
      <w:r w:rsidR="00E9155D" w:rsidRPr="00D935B5">
        <w:rPr>
          <w:rFonts w:ascii="Times New Roman" w:hAnsi="Times New Roman" w:cs="Times New Roman"/>
          <w:sz w:val="24"/>
          <w:szCs w:val="24"/>
        </w:rPr>
        <w:t xml:space="preserve"> </w:t>
      </w:r>
      <w:proofErr w:type="spellStart"/>
      <w:r w:rsidR="00E9155D" w:rsidRPr="00D935B5">
        <w:rPr>
          <w:rFonts w:ascii="Times New Roman" w:hAnsi="Times New Roman" w:cs="Times New Roman"/>
          <w:sz w:val="24"/>
          <w:szCs w:val="24"/>
        </w:rPr>
        <w:t>dalam</w:t>
      </w:r>
      <w:proofErr w:type="spellEnd"/>
      <w:r w:rsidR="00E9155D" w:rsidRPr="00D935B5">
        <w:rPr>
          <w:rFonts w:ascii="Times New Roman" w:hAnsi="Times New Roman" w:cs="Times New Roman"/>
          <w:sz w:val="24"/>
          <w:szCs w:val="24"/>
        </w:rPr>
        <w:t xml:space="preserve"> </w:t>
      </w:r>
      <w:proofErr w:type="spellStart"/>
      <w:r w:rsidR="00E9155D" w:rsidRPr="00D935B5">
        <w:rPr>
          <w:rFonts w:ascii="Times New Roman" w:hAnsi="Times New Roman" w:cs="Times New Roman"/>
          <w:sz w:val="24"/>
          <w:szCs w:val="24"/>
        </w:rPr>
        <w:t>Meningkatkan</w:t>
      </w:r>
      <w:proofErr w:type="spellEnd"/>
      <w:r w:rsidR="00E9155D" w:rsidRPr="00D935B5">
        <w:rPr>
          <w:rFonts w:ascii="Times New Roman" w:hAnsi="Times New Roman" w:cs="Times New Roman"/>
          <w:sz w:val="24"/>
          <w:szCs w:val="24"/>
        </w:rPr>
        <w:t xml:space="preserve"> </w:t>
      </w:r>
      <w:proofErr w:type="spellStart"/>
      <w:r w:rsidR="00E9155D" w:rsidRPr="00D935B5">
        <w:rPr>
          <w:rFonts w:ascii="Times New Roman" w:hAnsi="Times New Roman" w:cs="Times New Roman"/>
          <w:sz w:val="24"/>
          <w:szCs w:val="24"/>
        </w:rPr>
        <w:t>Motivasi</w:t>
      </w:r>
      <w:proofErr w:type="spellEnd"/>
      <w:r w:rsidR="00E9155D" w:rsidRPr="00D935B5">
        <w:rPr>
          <w:rFonts w:ascii="Times New Roman" w:hAnsi="Times New Roman" w:cs="Times New Roman"/>
          <w:sz w:val="24"/>
          <w:szCs w:val="24"/>
        </w:rPr>
        <w:t xml:space="preserve"> </w:t>
      </w:r>
      <w:proofErr w:type="spellStart"/>
      <w:r w:rsidR="00E9155D" w:rsidRPr="00D935B5">
        <w:rPr>
          <w:rFonts w:ascii="Times New Roman" w:hAnsi="Times New Roman" w:cs="Times New Roman"/>
          <w:sz w:val="24"/>
          <w:szCs w:val="24"/>
        </w:rPr>
        <w:t>Belajar</w:t>
      </w:r>
      <w:proofErr w:type="spellEnd"/>
      <w:r w:rsidR="00E9155D" w:rsidRPr="00D935B5">
        <w:rPr>
          <w:rFonts w:ascii="Times New Roman" w:hAnsi="Times New Roman" w:cs="Times New Roman"/>
          <w:sz w:val="24"/>
          <w:szCs w:val="24"/>
        </w:rPr>
        <w:t xml:space="preserve"> </w:t>
      </w:r>
      <w:proofErr w:type="spellStart"/>
      <w:r w:rsidR="00E9155D" w:rsidRPr="00D935B5">
        <w:rPr>
          <w:rFonts w:ascii="Times New Roman" w:hAnsi="Times New Roman" w:cs="Times New Roman"/>
          <w:sz w:val="24"/>
          <w:szCs w:val="24"/>
        </w:rPr>
        <w:t>Siswa</w:t>
      </w:r>
      <w:proofErr w:type="spellEnd"/>
      <w:r w:rsidR="00E9155D" w:rsidRPr="00D935B5">
        <w:rPr>
          <w:rFonts w:ascii="Times New Roman" w:hAnsi="Times New Roman" w:cs="Times New Roman"/>
          <w:sz w:val="24"/>
          <w:szCs w:val="24"/>
        </w:rPr>
        <w:t xml:space="preserve"> pada </w:t>
      </w:r>
      <w:proofErr w:type="spellStart"/>
      <w:r w:rsidR="00E9155D" w:rsidRPr="00D935B5">
        <w:rPr>
          <w:rFonts w:ascii="Times New Roman" w:hAnsi="Times New Roman" w:cs="Times New Roman"/>
          <w:sz w:val="24"/>
          <w:szCs w:val="24"/>
        </w:rPr>
        <w:t>Pembelajaran</w:t>
      </w:r>
      <w:proofErr w:type="spellEnd"/>
      <w:r w:rsidR="00E9155D" w:rsidRPr="00D935B5">
        <w:rPr>
          <w:rFonts w:ascii="Times New Roman" w:hAnsi="Times New Roman" w:cs="Times New Roman"/>
          <w:sz w:val="24"/>
          <w:szCs w:val="24"/>
        </w:rPr>
        <w:t xml:space="preserve"> IPS di MTs Al-Hidayah GUPPI </w:t>
      </w:r>
      <w:r>
        <w:rPr>
          <w:rFonts w:ascii="Times New Roman" w:hAnsi="Times New Roman" w:cs="Times New Roman"/>
          <w:sz w:val="24"/>
          <w:szCs w:val="24"/>
        </w:rPr>
        <w:t xml:space="preserve">Kota Cirebon [Kajian </w:t>
      </w:r>
      <w:proofErr w:type="spellStart"/>
      <w:r>
        <w:rPr>
          <w:rFonts w:ascii="Times New Roman" w:hAnsi="Times New Roman" w:cs="Times New Roman"/>
          <w:sz w:val="24"/>
          <w:szCs w:val="24"/>
        </w:rPr>
        <w:t>relevan</w:t>
      </w:r>
      <w:proofErr w:type="spellEnd"/>
      <w:r w:rsidR="00E9155D" w:rsidRPr="00D935B5">
        <w:rPr>
          <w:rFonts w:ascii="Times New Roman" w:hAnsi="Times New Roman" w:cs="Times New Roman"/>
          <w:sz w:val="24"/>
          <w:szCs w:val="24"/>
        </w:rPr>
        <w:t>]</w:t>
      </w:r>
    </w:p>
    <w:p w14:paraId="51D4AE21" w14:textId="3DF9AB60" w:rsidR="00D66670" w:rsidRPr="00D935B5" w:rsidRDefault="00D66670" w:rsidP="00D935B5">
      <w:pPr>
        <w:ind w:left="720" w:hanging="720"/>
        <w:jc w:val="both"/>
        <w:rPr>
          <w:rFonts w:ascii="Times New Roman" w:hAnsi="Times New Roman" w:cs="Times New Roman"/>
          <w:sz w:val="24"/>
          <w:szCs w:val="24"/>
        </w:rPr>
      </w:pPr>
      <w:r w:rsidRPr="00D935B5">
        <w:rPr>
          <w:rFonts w:ascii="Times New Roman" w:hAnsi="Times New Roman" w:cs="Times New Roman"/>
          <w:sz w:val="24"/>
          <w:szCs w:val="24"/>
        </w:rPr>
        <w:lastRenderedPageBreak/>
        <w:t xml:space="preserve">Nugroho, </w:t>
      </w:r>
      <w:proofErr w:type="spellStart"/>
      <w:r w:rsidRPr="00D935B5">
        <w:rPr>
          <w:rFonts w:ascii="Times New Roman" w:hAnsi="Times New Roman" w:cs="Times New Roman"/>
          <w:sz w:val="24"/>
          <w:szCs w:val="24"/>
        </w:rPr>
        <w:t>Anang</w:t>
      </w:r>
      <w:proofErr w:type="spellEnd"/>
      <w:r w:rsidRPr="00D935B5">
        <w:rPr>
          <w:rFonts w:ascii="Times New Roman" w:hAnsi="Times New Roman" w:cs="Times New Roman"/>
          <w:sz w:val="24"/>
          <w:szCs w:val="24"/>
        </w:rPr>
        <w:t xml:space="preserve">. 2015. </w:t>
      </w:r>
      <w:proofErr w:type="spellStart"/>
      <w:r w:rsidRPr="00D935B5">
        <w:rPr>
          <w:rFonts w:ascii="Times New Roman" w:hAnsi="Times New Roman" w:cs="Times New Roman"/>
          <w:sz w:val="24"/>
          <w:szCs w:val="24"/>
        </w:rPr>
        <w:t>Pengaruh</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Penggunaan</w:t>
      </w:r>
      <w:proofErr w:type="spellEnd"/>
      <w:r w:rsidRPr="00D935B5">
        <w:rPr>
          <w:rFonts w:ascii="Times New Roman" w:hAnsi="Times New Roman" w:cs="Times New Roman"/>
          <w:sz w:val="24"/>
          <w:szCs w:val="24"/>
        </w:rPr>
        <w:t xml:space="preserve"> Media </w:t>
      </w:r>
      <w:proofErr w:type="spellStart"/>
      <w:r w:rsidRPr="00D935B5">
        <w:rPr>
          <w:rFonts w:ascii="Times New Roman" w:hAnsi="Times New Roman" w:cs="Times New Roman"/>
          <w:sz w:val="24"/>
          <w:szCs w:val="24"/>
        </w:rPr>
        <w:t>Pembelajaran</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Berbasis</w:t>
      </w:r>
      <w:proofErr w:type="spellEnd"/>
      <w:r w:rsidRPr="00D935B5">
        <w:rPr>
          <w:rFonts w:ascii="Times New Roman" w:hAnsi="Times New Roman" w:cs="Times New Roman"/>
          <w:sz w:val="24"/>
          <w:szCs w:val="24"/>
        </w:rPr>
        <w:t xml:space="preserve"> Power Point </w:t>
      </w:r>
      <w:proofErr w:type="spellStart"/>
      <w:r w:rsidRPr="00D935B5">
        <w:rPr>
          <w:rFonts w:ascii="Times New Roman" w:hAnsi="Times New Roman" w:cs="Times New Roman"/>
          <w:sz w:val="24"/>
          <w:szCs w:val="24"/>
        </w:rPr>
        <w:t>Dengan</w:t>
      </w:r>
      <w:proofErr w:type="spellEnd"/>
      <w:r w:rsidRPr="00D935B5">
        <w:rPr>
          <w:rFonts w:ascii="Times New Roman" w:hAnsi="Times New Roman" w:cs="Times New Roman"/>
          <w:sz w:val="24"/>
          <w:szCs w:val="24"/>
        </w:rPr>
        <w:t xml:space="preserve"> Video Dan </w:t>
      </w:r>
      <w:proofErr w:type="spellStart"/>
      <w:r w:rsidRPr="00D935B5">
        <w:rPr>
          <w:rFonts w:ascii="Times New Roman" w:hAnsi="Times New Roman" w:cs="Times New Roman"/>
          <w:sz w:val="24"/>
          <w:szCs w:val="24"/>
        </w:rPr>
        <w:t>Animasi</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Terhadap</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Motivasi</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Belajar</w:t>
      </w:r>
      <w:proofErr w:type="spellEnd"/>
      <w:r w:rsidRPr="00D935B5">
        <w:rPr>
          <w:rFonts w:ascii="Times New Roman" w:hAnsi="Times New Roman" w:cs="Times New Roman"/>
          <w:sz w:val="24"/>
          <w:szCs w:val="24"/>
        </w:rPr>
        <w:t xml:space="preserve"> Dan </w:t>
      </w:r>
      <w:proofErr w:type="spellStart"/>
      <w:r w:rsidRPr="00D935B5">
        <w:rPr>
          <w:rFonts w:ascii="Times New Roman" w:hAnsi="Times New Roman" w:cs="Times New Roman"/>
          <w:sz w:val="24"/>
          <w:szCs w:val="24"/>
        </w:rPr>
        <w:t>Prestasi</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Belajar</w:t>
      </w:r>
      <w:proofErr w:type="spellEnd"/>
      <w:r w:rsidRPr="00D935B5">
        <w:rPr>
          <w:rFonts w:ascii="Times New Roman" w:hAnsi="Times New Roman" w:cs="Times New Roman"/>
          <w:sz w:val="24"/>
          <w:szCs w:val="24"/>
        </w:rPr>
        <w:t xml:space="preserve"> Pada Materi </w:t>
      </w:r>
      <w:proofErr w:type="spellStart"/>
      <w:r w:rsidRPr="00D935B5">
        <w:rPr>
          <w:rFonts w:ascii="Times New Roman" w:hAnsi="Times New Roman" w:cs="Times New Roman"/>
          <w:sz w:val="24"/>
          <w:szCs w:val="24"/>
        </w:rPr>
        <w:t>Perawatan</w:t>
      </w:r>
      <w:proofErr w:type="spellEnd"/>
      <w:r w:rsidRPr="00D935B5">
        <w:rPr>
          <w:rFonts w:ascii="Times New Roman" w:hAnsi="Times New Roman" w:cs="Times New Roman"/>
          <w:sz w:val="24"/>
          <w:szCs w:val="24"/>
        </w:rPr>
        <w:t xml:space="preserve"> Unit Kopling </w:t>
      </w:r>
      <w:proofErr w:type="spellStart"/>
      <w:r w:rsidRPr="00D935B5">
        <w:rPr>
          <w:rFonts w:ascii="Times New Roman" w:hAnsi="Times New Roman" w:cs="Times New Roman"/>
          <w:sz w:val="24"/>
          <w:szCs w:val="24"/>
        </w:rPr>
        <w:t>Siswa</w:t>
      </w:r>
      <w:proofErr w:type="spellEnd"/>
      <w:r w:rsidRPr="00D935B5">
        <w:rPr>
          <w:rFonts w:ascii="Times New Roman" w:hAnsi="Times New Roman" w:cs="Times New Roman"/>
          <w:sz w:val="24"/>
          <w:szCs w:val="24"/>
        </w:rPr>
        <w:t xml:space="preserve"> Kelas 2 SMK Piri Yogyakarta</w:t>
      </w:r>
    </w:p>
    <w:p w14:paraId="1D05652C" w14:textId="4BACEFFE" w:rsidR="00E9155D" w:rsidRPr="00D935B5" w:rsidRDefault="00E9155D"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Syaodih</w:t>
      </w:r>
      <w:proofErr w:type="spellEnd"/>
      <w:r w:rsidRPr="00D935B5">
        <w:rPr>
          <w:rFonts w:ascii="Times New Roman" w:hAnsi="Times New Roman" w:cs="Times New Roman"/>
          <w:sz w:val="24"/>
          <w:szCs w:val="24"/>
        </w:rPr>
        <w:t xml:space="preserve">, E. (2012). </w:t>
      </w:r>
      <w:proofErr w:type="spellStart"/>
      <w:r w:rsidRPr="00D935B5">
        <w:rPr>
          <w:rFonts w:ascii="Times New Roman" w:hAnsi="Times New Roman" w:cs="Times New Roman"/>
          <w:sz w:val="24"/>
          <w:szCs w:val="24"/>
        </w:rPr>
        <w:t>Pengembangan</w:t>
      </w:r>
      <w:proofErr w:type="spellEnd"/>
      <w:r w:rsidRPr="00D935B5">
        <w:rPr>
          <w:rFonts w:ascii="Times New Roman" w:hAnsi="Times New Roman" w:cs="Times New Roman"/>
          <w:sz w:val="24"/>
          <w:szCs w:val="24"/>
        </w:rPr>
        <w:t xml:space="preserve"> Model </w:t>
      </w:r>
      <w:proofErr w:type="spellStart"/>
      <w:r w:rsidRPr="00D935B5">
        <w:rPr>
          <w:rFonts w:ascii="Times New Roman" w:hAnsi="Times New Roman" w:cs="Times New Roman"/>
          <w:sz w:val="24"/>
          <w:szCs w:val="24"/>
        </w:rPr>
        <w:t>Pembelajaran</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Kooperatif</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untuk</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Meningkatkan</w:t>
      </w:r>
      <w:proofErr w:type="spellEnd"/>
      <w:r w:rsidR="00D935B5">
        <w:rPr>
          <w:rFonts w:ascii="Times New Roman" w:hAnsi="Times New Roman" w:cs="Times New Roman"/>
          <w:sz w:val="24"/>
          <w:szCs w:val="24"/>
        </w:rPr>
        <w:t> </w:t>
      </w:r>
      <w:proofErr w:type="spellStart"/>
      <w:r w:rsidR="00D935B5">
        <w:rPr>
          <w:rFonts w:ascii="Times New Roman" w:hAnsi="Times New Roman" w:cs="Times New Roman"/>
          <w:sz w:val="24"/>
          <w:szCs w:val="24"/>
        </w:rPr>
        <w:t>Keterampilan</w:t>
      </w:r>
      <w:proofErr w:type="spellEnd"/>
      <w:r w:rsidR="00D935B5">
        <w:rPr>
          <w:rFonts w:ascii="Times New Roman" w:hAnsi="Times New Roman" w:cs="Times New Roman"/>
          <w:sz w:val="24"/>
          <w:szCs w:val="24"/>
        </w:rPr>
        <w:t> Sosial (Online). </w:t>
      </w:r>
      <w:proofErr w:type="spellStart"/>
      <w:r w:rsidRPr="00D935B5">
        <w:rPr>
          <w:rFonts w:ascii="Times New Roman" w:hAnsi="Times New Roman" w:cs="Times New Roman"/>
          <w:sz w:val="24"/>
          <w:szCs w:val="24"/>
        </w:rPr>
        <w:t>Tersedia</w:t>
      </w:r>
      <w:proofErr w:type="spellEnd"/>
      <w:r w:rsidRPr="00D935B5">
        <w:rPr>
          <w:rFonts w:ascii="Times New Roman" w:hAnsi="Times New Roman" w:cs="Times New Roman"/>
          <w:sz w:val="24"/>
          <w:szCs w:val="24"/>
        </w:rPr>
        <w:t xml:space="preserve">: </w:t>
      </w:r>
      <w:hyperlink r:id="rId29" w:history="1">
        <w:r w:rsidRPr="00D935B5">
          <w:rPr>
            <w:rStyle w:val="Hyperlink"/>
            <w:rFonts w:ascii="Times New Roman" w:hAnsi="Times New Roman" w:cs="Times New Roman"/>
            <w:sz w:val="24"/>
            <w:szCs w:val="24"/>
          </w:rPr>
          <w:t>http://educare.efkipunla.netindex2.php?option</w:t>
        </w:r>
      </w:hyperlink>
      <w:r w:rsidRPr="00D935B5">
        <w:rPr>
          <w:rFonts w:ascii="Times New Roman" w:hAnsi="Times New Roman" w:cs="Times New Roman"/>
          <w:sz w:val="24"/>
          <w:szCs w:val="24"/>
        </w:rPr>
        <w:t xml:space="preserve"> </w:t>
      </w:r>
    </w:p>
    <w:p w14:paraId="76624BB1" w14:textId="447FCD12" w:rsidR="002363BC" w:rsidRPr="00D935B5" w:rsidRDefault="002363BC" w:rsidP="00D935B5">
      <w:pPr>
        <w:ind w:left="720" w:hanging="720"/>
        <w:jc w:val="both"/>
        <w:rPr>
          <w:rFonts w:ascii="Times New Roman" w:hAnsi="Times New Roman" w:cs="Times New Roman"/>
          <w:sz w:val="24"/>
          <w:szCs w:val="24"/>
        </w:rPr>
      </w:pPr>
      <w:r w:rsidRPr="00D935B5">
        <w:rPr>
          <w:rFonts w:ascii="Times New Roman" w:hAnsi="Times New Roman" w:cs="Times New Roman"/>
          <w:sz w:val="24"/>
          <w:szCs w:val="24"/>
        </w:rPr>
        <w:t xml:space="preserve">Ulya, A. I. (2019). </w:t>
      </w:r>
      <w:proofErr w:type="spellStart"/>
      <w:r w:rsidRPr="00D935B5">
        <w:rPr>
          <w:rFonts w:ascii="Times New Roman" w:hAnsi="Times New Roman" w:cs="Times New Roman"/>
          <w:sz w:val="24"/>
          <w:szCs w:val="24"/>
        </w:rPr>
        <w:t>Pengembangan</w:t>
      </w:r>
      <w:proofErr w:type="spellEnd"/>
      <w:r w:rsidRPr="00D935B5">
        <w:rPr>
          <w:rFonts w:ascii="Times New Roman" w:hAnsi="Times New Roman" w:cs="Times New Roman"/>
          <w:sz w:val="24"/>
          <w:szCs w:val="24"/>
        </w:rPr>
        <w:t xml:space="preserve"> Media </w:t>
      </w:r>
      <w:proofErr w:type="spellStart"/>
      <w:r w:rsidRPr="00D935B5">
        <w:rPr>
          <w:rFonts w:ascii="Times New Roman" w:hAnsi="Times New Roman" w:cs="Times New Roman"/>
          <w:sz w:val="24"/>
          <w:szCs w:val="24"/>
        </w:rPr>
        <w:t>Pembelajaran</w:t>
      </w:r>
      <w:proofErr w:type="spellEnd"/>
      <w:r w:rsidRPr="00D935B5">
        <w:rPr>
          <w:rFonts w:ascii="Times New Roman" w:hAnsi="Times New Roman" w:cs="Times New Roman"/>
          <w:sz w:val="24"/>
          <w:szCs w:val="24"/>
        </w:rPr>
        <w:t xml:space="preserve"> Game Spinning Wheel </w:t>
      </w:r>
      <w:proofErr w:type="spellStart"/>
      <w:r w:rsidRPr="00D935B5">
        <w:rPr>
          <w:rFonts w:ascii="Times New Roman" w:hAnsi="Times New Roman" w:cs="Times New Roman"/>
          <w:sz w:val="24"/>
          <w:szCs w:val="24"/>
        </w:rPr>
        <w:t>Berbasis</w:t>
      </w:r>
      <w:proofErr w:type="spellEnd"/>
      <w:r w:rsidRPr="00D935B5">
        <w:rPr>
          <w:rFonts w:ascii="Times New Roman" w:hAnsi="Times New Roman" w:cs="Times New Roman"/>
          <w:sz w:val="24"/>
          <w:szCs w:val="24"/>
        </w:rPr>
        <w:t xml:space="preserve"> Model 4d Pada Materi Pelajaran Alat </w:t>
      </w:r>
      <w:proofErr w:type="spellStart"/>
      <w:r w:rsidRPr="00D935B5">
        <w:rPr>
          <w:rFonts w:ascii="Times New Roman" w:hAnsi="Times New Roman" w:cs="Times New Roman"/>
          <w:sz w:val="24"/>
          <w:szCs w:val="24"/>
        </w:rPr>
        <w:t>P</w:t>
      </w:r>
      <w:r w:rsidR="00F32E66" w:rsidRPr="00D935B5">
        <w:rPr>
          <w:rFonts w:ascii="Times New Roman" w:hAnsi="Times New Roman" w:cs="Times New Roman"/>
          <w:sz w:val="24"/>
          <w:szCs w:val="24"/>
        </w:rPr>
        <w:t>anca</w:t>
      </w:r>
      <w:proofErr w:type="spellEnd"/>
      <w:r w:rsidR="00F32E66" w:rsidRPr="00D935B5">
        <w:rPr>
          <w:rFonts w:ascii="Times New Roman" w:hAnsi="Times New Roman" w:cs="Times New Roman"/>
          <w:sz w:val="24"/>
          <w:szCs w:val="24"/>
        </w:rPr>
        <w:t xml:space="preserve"> Indera [</w:t>
      </w:r>
      <w:proofErr w:type="spellStart"/>
      <w:r w:rsidR="00F32E66" w:rsidRPr="00D935B5">
        <w:rPr>
          <w:rFonts w:ascii="Times New Roman" w:hAnsi="Times New Roman" w:cs="Times New Roman"/>
          <w:sz w:val="24"/>
          <w:szCs w:val="24"/>
        </w:rPr>
        <w:t>Skripsi</w:t>
      </w:r>
      <w:proofErr w:type="spellEnd"/>
      <w:r w:rsidR="00F32E66" w:rsidRPr="00D935B5">
        <w:rPr>
          <w:rFonts w:ascii="Times New Roman" w:hAnsi="Times New Roman" w:cs="Times New Roman"/>
          <w:sz w:val="24"/>
          <w:szCs w:val="24"/>
        </w:rPr>
        <w:t>] Semarang. Fakultas </w:t>
      </w:r>
      <w:r w:rsidRPr="00D935B5">
        <w:rPr>
          <w:rFonts w:ascii="Times New Roman" w:hAnsi="Times New Roman" w:cs="Times New Roman"/>
          <w:sz w:val="24"/>
          <w:szCs w:val="24"/>
        </w:rPr>
        <w:t>Ilmu</w:t>
      </w:r>
      <w:r w:rsidR="00F32E66" w:rsidRPr="00D935B5">
        <w:rPr>
          <w:rFonts w:ascii="Times New Roman" w:hAnsi="Times New Roman" w:cs="Times New Roman"/>
          <w:sz w:val="24"/>
          <w:szCs w:val="24"/>
        </w:rPr>
        <w:t> </w:t>
      </w:r>
      <w:r w:rsidRPr="00D935B5">
        <w:rPr>
          <w:rFonts w:ascii="Times New Roman" w:hAnsi="Times New Roman" w:cs="Times New Roman"/>
          <w:sz w:val="24"/>
          <w:szCs w:val="24"/>
        </w:rPr>
        <w:t>Pendidikan.</w:t>
      </w:r>
      <w:r w:rsidR="00F32E66" w:rsidRPr="00D935B5">
        <w:rPr>
          <w:rFonts w:ascii="Times New Roman" w:hAnsi="Times New Roman" w:cs="Times New Roman"/>
          <w:sz w:val="24"/>
          <w:szCs w:val="24"/>
        </w:rPr>
        <w:t> </w:t>
      </w:r>
      <w:r w:rsidRPr="00D935B5">
        <w:rPr>
          <w:rFonts w:ascii="Times New Roman" w:hAnsi="Times New Roman" w:cs="Times New Roman"/>
          <w:sz w:val="24"/>
          <w:szCs w:val="24"/>
        </w:rPr>
        <w:t>Universitas</w:t>
      </w:r>
      <w:r w:rsidR="00F32E66" w:rsidRPr="00D935B5">
        <w:rPr>
          <w:rFonts w:ascii="Times New Roman" w:hAnsi="Times New Roman" w:cs="Times New Roman"/>
          <w:sz w:val="24"/>
          <w:szCs w:val="24"/>
        </w:rPr>
        <w:t> </w:t>
      </w:r>
      <w:r w:rsidRPr="00D935B5">
        <w:rPr>
          <w:rFonts w:ascii="Times New Roman" w:hAnsi="Times New Roman" w:cs="Times New Roman"/>
          <w:sz w:val="24"/>
          <w:szCs w:val="24"/>
        </w:rPr>
        <w:t>NegeriSemarang.</w:t>
      </w:r>
      <w:r w:rsidR="00F32E66" w:rsidRPr="00D935B5">
        <w:rPr>
          <w:rFonts w:ascii="Times New Roman" w:hAnsi="Times New Roman" w:cs="Times New Roman"/>
          <w:sz w:val="24"/>
          <w:szCs w:val="24"/>
        </w:rPr>
        <w:t> </w:t>
      </w:r>
      <w:hyperlink r:id="rId30" w:history="1">
        <w:r w:rsidR="00F32E66" w:rsidRPr="00D935B5">
          <w:rPr>
            <w:rStyle w:val="Hyperlink"/>
            <w:rFonts w:ascii="Times New Roman" w:hAnsi="Times New Roman" w:cs="Times New Roman"/>
            <w:sz w:val="24"/>
            <w:szCs w:val="24"/>
          </w:rPr>
          <w:t>https://lib.unnes.ac.id/33339/1/1102414114</w:t>
        </w:r>
      </w:hyperlink>
      <w:r w:rsidRPr="00D935B5">
        <w:rPr>
          <w:rFonts w:ascii="Times New Roman" w:hAnsi="Times New Roman" w:cs="Times New Roman"/>
          <w:sz w:val="24"/>
          <w:szCs w:val="24"/>
        </w:rPr>
        <w:t xml:space="preserve"> </w:t>
      </w:r>
      <w:r w:rsidR="00D935B5">
        <w:rPr>
          <w:rFonts w:ascii="Times New Roman" w:hAnsi="Times New Roman" w:cs="Times New Roman"/>
          <w:sz w:val="24"/>
          <w:szCs w:val="24"/>
        </w:rPr>
        <w:t>d</w:t>
      </w:r>
      <w:r w:rsidRPr="00D935B5">
        <w:rPr>
          <w:rFonts w:ascii="Times New Roman" w:hAnsi="Times New Roman" w:cs="Times New Roman"/>
          <w:sz w:val="24"/>
          <w:szCs w:val="24"/>
        </w:rPr>
        <w:t xml:space="preserve">i </w:t>
      </w:r>
      <w:proofErr w:type="spellStart"/>
      <w:r w:rsidRPr="00D935B5">
        <w:rPr>
          <w:rFonts w:ascii="Times New Roman" w:hAnsi="Times New Roman" w:cs="Times New Roman"/>
          <w:sz w:val="24"/>
          <w:szCs w:val="24"/>
        </w:rPr>
        <w:t>akses</w:t>
      </w:r>
      <w:proofErr w:type="spellEnd"/>
      <w:r w:rsidRPr="00D935B5">
        <w:rPr>
          <w:rFonts w:ascii="Times New Roman" w:hAnsi="Times New Roman" w:cs="Times New Roman"/>
          <w:sz w:val="24"/>
          <w:szCs w:val="24"/>
        </w:rPr>
        <w:t xml:space="preserve"> pada </w:t>
      </w:r>
      <w:proofErr w:type="spellStart"/>
      <w:r w:rsidRPr="00D935B5">
        <w:rPr>
          <w:rFonts w:ascii="Times New Roman" w:hAnsi="Times New Roman" w:cs="Times New Roman"/>
          <w:sz w:val="24"/>
          <w:szCs w:val="24"/>
        </w:rPr>
        <w:t>tanggal</w:t>
      </w:r>
      <w:proofErr w:type="spellEnd"/>
      <w:r w:rsidRPr="00D935B5">
        <w:rPr>
          <w:rFonts w:ascii="Times New Roman" w:hAnsi="Times New Roman" w:cs="Times New Roman"/>
          <w:sz w:val="24"/>
          <w:szCs w:val="24"/>
        </w:rPr>
        <w:t xml:space="preserve"> 11 </w:t>
      </w:r>
      <w:proofErr w:type="spellStart"/>
      <w:r w:rsidRPr="00D935B5">
        <w:rPr>
          <w:rFonts w:ascii="Times New Roman" w:hAnsi="Times New Roman" w:cs="Times New Roman"/>
          <w:sz w:val="24"/>
          <w:szCs w:val="24"/>
        </w:rPr>
        <w:t>januari</w:t>
      </w:r>
      <w:proofErr w:type="spellEnd"/>
      <w:r w:rsidRPr="00D935B5">
        <w:rPr>
          <w:rFonts w:ascii="Times New Roman" w:hAnsi="Times New Roman" w:cs="Times New Roman"/>
          <w:sz w:val="24"/>
          <w:szCs w:val="24"/>
        </w:rPr>
        <w:t xml:space="preserve"> 2024</w:t>
      </w:r>
    </w:p>
    <w:p w14:paraId="33FECCD9" w14:textId="6F3429F1" w:rsidR="002363BC" w:rsidRPr="00D935B5" w:rsidRDefault="002363BC"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Wahyuningrum</w:t>
      </w:r>
      <w:proofErr w:type="spellEnd"/>
      <w:r w:rsidRPr="00D935B5">
        <w:rPr>
          <w:rFonts w:ascii="Times New Roman" w:hAnsi="Times New Roman" w:cs="Times New Roman"/>
          <w:sz w:val="24"/>
          <w:szCs w:val="24"/>
        </w:rPr>
        <w:t xml:space="preserve">, Kartika. (2015). </w:t>
      </w:r>
      <w:proofErr w:type="spellStart"/>
      <w:r w:rsidRPr="00D935B5">
        <w:rPr>
          <w:rFonts w:ascii="Times New Roman" w:hAnsi="Times New Roman" w:cs="Times New Roman"/>
          <w:sz w:val="24"/>
          <w:szCs w:val="24"/>
        </w:rPr>
        <w:t>Pengaruh</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Fasilitas</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Belajar</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Disekolah</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Terhadap</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Motivasi</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Belajar</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Siswa</w:t>
      </w:r>
      <w:proofErr w:type="spellEnd"/>
      <w:r w:rsidRPr="00D935B5">
        <w:rPr>
          <w:rFonts w:ascii="Times New Roman" w:hAnsi="Times New Roman" w:cs="Times New Roman"/>
          <w:sz w:val="24"/>
          <w:szCs w:val="24"/>
        </w:rPr>
        <w:t xml:space="preserve"> Kelas V </w:t>
      </w:r>
      <w:proofErr w:type="spellStart"/>
      <w:r w:rsidRPr="00D935B5">
        <w:rPr>
          <w:rFonts w:ascii="Times New Roman" w:hAnsi="Times New Roman" w:cs="Times New Roman"/>
          <w:sz w:val="24"/>
          <w:szCs w:val="24"/>
        </w:rPr>
        <w:t>Sekolah</w:t>
      </w:r>
      <w:proofErr w:type="spellEnd"/>
      <w:r w:rsidRPr="00D935B5">
        <w:rPr>
          <w:rFonts w:ascii="Times New Roman" w:hAnsi="Times New Roman" w:cs="Times New Roman"/>
          <w:sz w:val="24"/>
          <w:szCs w:val="24"/>
        </w:rPr>
        <w:t xml:space="preserve"> Dasar Dabin </w:t>
      </w:r>
      <w:proofErr w:type="spellStart"/>
      <w:r w:rsidRPr="00D935B5">
        <w:rPr>
          <w:rFonts w:ascii="Times New Roman" w:hAnsi="Times New Roman" w:cs="Times New Roman"/>
          <w:sz w:val="24"/>
          <w:szCs w:val="24"/>
        </w:rPr>
        <w:t>Kecamatan</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Pituruh</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Kabupaten</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Purworejo</w:t>
      </w:r>
      <w:proofErr w:type="spellEnd"/>
      <w:r w:rsidRPr="00D935B5">
        <w:rPr>
          <w:rFonts w:ascii="Times New Roman" w:hAnsi="Times New Roman" w:cs="Times New Roman"/>
          <w:sz w:val="24"/>
          <w:szCs w:val="24"/>
        </w:rPr>
        <w:t>. [</w:t>
      </w:r>
      <w:proofErr w:type="spellStart"/>
      <w:r w:rsidRPr="00D935B5">
        <w:rPr>
          <w:rFonts w:ascii="Times New Roman" w:hAnsi="Times New Roman" w:cs="Times New Roman"/>
          <w:sz w:val="24"/>
          <w:szCs w:val="24"/>
        </w:rPr>
        <w:t>Skripsi</w:t>
      </w:r>
      <w:proofErr w:type="spellEnd"/>
      <w:r w:rsidRPr="00D935B5">
        <w:rPr>
          <w:rFonts w:ascii="Times New Roman" w:hAnsi="Times New Roman" w:cs="Times New Roman"/>
          <w:sz w:val="24"/>
          <w:szCs w:val="24"/>
        </w:rPr>
        <w:t xml:space="preserve">]. Semarang: Universitas Negeri Semarang [online] di </w:t>
      </w:r>
      <w:proofErr w:type="spellStart"/>
      <w:r w:rsidRPr="00D935B5">
        <w:rPr>
          <w:rFonts w:ascii="Times New Roman" w:hAnsi="Times New Roman" w:cs="Times New Roman"/>
          <w:sz w:val="24"/>
          <w:szCs w:val="24"/>
        </w:rPr>
        <w:t>akses</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dari</w:t>
      </w:r>
      <w:proofErr w:type="spellEnd"/>
      <w:r w:rsidRPr="00D935B5">
        <w:rPr>
          <w:rFonts w:ascii="Times New Roman" w:hAnsi="Times New Roman" w:cs="Times New Roman"/>
          <w:sz w:val="24"/>
          <w:szCs w:val="24"/>
        </w:rPr>
        <w:t xml:space="preserve">: </w:t>
      </w:r>
      <w:hyperlink r:id="rId31" w:history="1">
        <w:r w:rsidRPr="00D935B5">
          <w:rPr>
            <w:rStyle w:val="Hyperlink"/>
            <w:rFonts w:ascii="Times New Roman" w:hAnsi="Times New Roman" w:cs="Times New Roman"/>
            <w:sz w:val="24"/>
            <w:szCs w:val="24"/>
          </w:rPr>
          <w:t>https://lib.unnes.ac.id/21211/1/1401410492-s.pdf</w:t>
        </w:r>
      </w:hyperlink>
      <w:r w:rsidRPr="00D935B5">
        <w:rPr>
          <w:rFonts w:ascii="Times New Roman" w:hAnsi="Times New Roman" w:cs="Times New Roman"/>
          <w:sz w:val="24"/>
          <w:szCs w:val="24"/>
        </w:rPr>
        <w:t xml:space="preserve">  DI </w:t>
      </w:r>
      <w:proofErr w:type="spellStart"/>
      <w:r w:rsidRPr="00D935B5">
        <w:rPr>
          <w:rFonts w:ascii="Times New Roman" w:hAnsi="Times New Roman" w:cs="Times New Roman"/>
          <w:sz w:val="24"/>
          <w:szCs w:val="24"/>
        </w:rPr>
        <w:t>akses</w:t>
      </w:r>
      <w:proofErr w:type="spellEnd"/>
      <w:r w:rsidRPr="00D935B5">
        <w:rPr>
          <w:rFonts w:ascii="Times New Roman" w:hAnsi="Times New Roman" w:cs="Times New Roman"/>
          <w:sz w:val="24"/>
          <w:szCs w:val="24"/>
        </w:rPr>
        <w:t xml:space="preserve"> pada </w:t>
      </w:r>
      <w:proofErr w:type="spellStart"/>
      <w:r w:rsidRPr="00D935B5">
        <w:rPr>
          <w:rFonts w:ascii="Times New Roman" w:hAnsi="Times New Roman" w:cs="Times New Roman"/>
          <w:sz w:val="24"/>
          <w:szCs w:val="24"/>
        </w:rPr>
        <w:t>tanggal</w:t>
      </w:r>
      <w:proofErr w:type="spellEnd"/>
      <w:r w:rsidRPr="00D935B5">
        <w:rPr>
          <w:rFonts w:ascii="Times New Roman" w:hAnsi="Times New Roman" w:cs="Times New Roman"/>
          <w:sz w:val="24"/>
          <w:szCs w:val="24"/>
        </w:rPr>
        <w:t xml:space="preserve"> 5 </w:t>
      </w:r>
      <w:proofErr w:type="spellStart"/>
      <w:r w:rsidRPr="00D935B5">
        <w:rPr>
          <w:rFonts w:ascii="Times New Roman" w:hAnsi="Times New Roman" w:cs="Times New Roman"/>
          <w:sz w:val="24"/>
          <w:szCs w:val="24"/>
        </w:rPr>
        <w:t>januari</w:t>
      </w:r>
      <w:proofErr w:type="spellEnd"/>
      <w:r w:rsidRPr="00D935B5">
        <w:rPr>
          <w:rFonts w:ascii="Times New Roman" w:hAnsi="Times New Roman" w:cs="Times New Roman"/>
          <w:sz w:val="24"/>
          <w:szCs w:val="24"/>
        </w:rPr>
        <w:t xml:space="preserve"> 2024</w:t>
      </w:r>
    </w:p>
    <w:p w14:paraId="51056AEF" w14:textId="76694C18" w:rsidR="002363BC" w:rsidRPr="00D935B5" w:rsidRDefault="002363BC" w:rsidP="00D935B5">
      <w:pPr>
        <w:ind w:left="720" w:hanging="720"/>
        <w:jc w:val="both"/>
        <w:rPr>
          <w:rFonts w:ascii="Times New Roman" w:hAnsi="Times New Roman" w:cs="Times New Roman"/>
          <w:sz w:val="24"/>
          <w:szCs w:val="24"/>
        </w:rPr>
      </w:pPr>
      <w:proofErr w:type="spellStart"/>
      <w:r w:rsidRPr="00D935B5">
        <w:rPr>
          <w:rFonts w:ascii="Times New Roman" w:hAnsi="Times New Roman" w:cs="Times New Roman"/>
          <w:sz w:val="24"/>
          <w:szCs w:val="24"/>
        </w:rPr>
        <w:t>Wandira</w:t>
      </w:r>
      <w:proofErr w:type="spellEnd"/>
      <w:r w:rsidRPr="00D935B5">
        <w:rPr>
          <w:rFonts w:ascii="Times New Roman" w:hAnsi="Times New Roman" w:cs="Times New Roman"/>
          <w:sz w:val="24"/>
          <w:szCs w:val="24"/>
        </w:rPr>
        <w:t xml:space="preserve">, S. (2022). </w:t>
      </w:r>
      <w:proofErr w:type="spellStart"/>
      <w:r w:rsidRPr="00D935B5">
        <w:rPr>
          <w:rFonts w:ascii="Times New Roman" w:hAnsi="Times New Roman" w:cs="Times New Roman"/>
          <w:sz w:val="24"/>
          <w:szCs w:val="24"/>
        </w:rPr>
        <w:t>Penerapan</w:t>
      </w:r>
      <w:proofErr w:type="spellEnd"/>
      <w:r w:rsidRPr="00D935B5">
        <w:rPr>
          <w:rFonts w:ascii="Times New Roman" w:hAnsi="Times New Roman" w:cs="Times New Roman"/>
          <w:sz w:val="24"/>
          <w:szCs w:val="24"/>
        </w:rPr>
        <w:t xml:space="preserve"> Media </w:t>
      </w:r>
      <w:proofErr w:type="spellStart"/>
      <w:r w:rsidRPr="00D935B5">
        <w:rPr>
          <w:rFonts w:ascii="Times New Roman" w:hAnsi="Times New Roman" w:cs="Times New Roman"/>
          <w:sz w:val="24"/>
          <w:szCs w:val="24"/>
        </w:rPr>
        <w:t>Pembelajaran</w:t>
      </w:r>
      <w:proofErr w:type="spellEnd"/>
      <w:r w:rsidRPr="00D935B5">
        <w:rPr>
          <w:rFonts w:ascii="Times New Roman" w:hAnsi="Times New Roman" w:cs="Times New Roman"/>
          <w:sz w:val="24"/>
          <w:szCs w:val="24"/>
        </w:rPr>
        <w:t xml:space="preserve"> Games Spinning </w:t>
      </w:r>
      <w:proofErr w:type="spellStart"/>
      <w:proofErr w:type="gramStart"/>
      <w:r w:rsidRPr="00D935B5">
        <w:rPr>
          <w:rFonts w:ascii="Times New Roman" w:hAnsi="Times New Roman" w:cs="Times New Roman"/>
          <w:sz w:val="24"/>
          <w:szCs w:val="24"/>
        </w:rPr>
        <w:t>whell</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Untuk</w:t>
      </w:r>
      <w:proofErr w:type="spellEnd"/>
      <w:proofErr w:type="gram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Meningkatkan</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Motivasi</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Belajar</w:t>
      </w:r>
      <w:proofErr w:type="spellEnd"/>
      <w:r w:rsidRPr="00D935B5">
        <w:rPr>
          <w:rFonts w:ascii="Times New Roman" w:hAnsi="Times New Roman" w:cs="Times New Roman"/>
          <w:sz w:val="24"/>
          <w:szCs w:val="24"/>
        </w:rPr>
        <w:t xml:space="preserve"> [</w:t>
      </w:r>
      <w:proofErr w:type="spellStart"/>
      <w:r w:rsidRPr="00D935B5">
        <w:rPr>
          <w:rFonts w:ascii="Times New Roman" w:hAnsi="Times New Roman" w:cs="Times New Roman"/>
          <w:sz w:val="24"/>
          <w:szCs w:val="24"/>
        </w:rPr>
        <w:t>Skripsi</w:t>
      </w:r>
      <w:proofErr w:type="spellEnd"/>
      <w:r w:rsidRPr="00D935B5">
        <w:rPr>
          <w:rFonts w:ascii="Times New Roman" w:hAnsi="Times New Roman" w:cs="Times New Roman"/>
          <w:sz w:val="24"/>
          <w:szCs w:val="24"/>
        </w:rPr>
        <w:t>] (</w:t>
      </w:r>
      <w:proofErr w:type="spellStart"/>
      <w:r w:rsidRPr="00D935B5">
        <w:rPr>
          <w:rFonts w:ascii="Times New Roman" w:hAnsi="Times New Roman" w:cs="Times New Roman"/>
          <w:sz w:val="24"/>
          <w:szCs w:val="24"/>
        </w:rPr>
        <w:t>Penelitian</w:t>
      </w:r>
      <w:proofErr w:type="spellEnd"/>
      <w:r w:rsidRPr="00D935B5">
        <w:rPr>
          <w:rFonts w:ascii="Times New Roman" w:hAnsi="Times New Roman" w:cs="Times New Roman"/>
          <w:sz w:val="24"/>
          <w:szCs w:val="24"/>
        </w:rPr>
        <w:t xml:space="preserve"> Tindakan Kelas di Kelas 2 SD Negeri </w:t>
      </w:r>
      <w:proofErr w:type="spellStart"/>
      <w:r w:rsidRPr="00D935B5">
        <w:rPr>
          <w:rFonts w:ascii="Times New Roman" w:hAnsi="Times New Roman" w:cs="Times New Roman"/>
          <w:sz w:val="24"/>
          <w:szCs w:val="24"/>
        </w:rPr>
        <w:t>Lengkong</w:t>
      </w:r>
      <w:proofErr w:type="spellEnd"/>
      <w:r w:rsidRPr="00D935B5">
        <w:rPr>
          <w:rFonts w:ascii="Times New Roman" w:hAnsi="Times New Roman" w:cs="Times New Roman"/>
          <w:sz w:val="24"/>
          <w:szCs w:val="24"/>
        </w:rPr>
        <w:t xml:space="preserve"> Kulon II </w:t>
      </w:r>
      <w:proofErr w:type="spellStart"/>
      <w:r w:rsidRPr="00D935B5">
        <w:rPr>
          <w:rFonts w:ascii="Times New Roman" w:hAnsi="Times New Roman" w:cs="Times New Roman"/>
          <w:sz w:val="24"/>
          <w:szCs w:val="24"/>
        </w:rPr>
        <w:t>Ta</w:t>
      </w:r>
      <w:r w:rsidR="00C0413E">
        <w:rPr>
          <w:rFonts w:ascii="Times New Roman" w:hAnsi="Times New Roman" w:cs="Times New Roman"/>
          <w:sz w:val="24"/>
          <w:szCs w:val="24"/>
        </w:rPr>
        <w:t>hun</w:t>
      </w:r>
      <w:proofErr w:type="spellEnd"/>
      <w:r w:rsidR="00C0413E">
        <w:rPr>
          <w:rFonts w:ascii="Times New Roman" w:hAnsi="Times New Roman" w:cs="Times New Roman"/>
          <w:sz w:val="24"/>
          <w:szCs w:val="24"/>
        </w:rPr>
        <w:t xml:space="preserve"> </w:t>
      </w:r>
      <w:proofErr w:type="spellStart"/>
      <w:r w:rsidR="00C0413E">
        <w:rPr>
          <w:rFonts w:ascii="Times New Roman" w:hAnsi="Times New Roman" w:cs="Times New Roman"/>
          <w:sz w:val="24"/>
          <w:szCs w:val="24"/>
        </w:rPr>
        <w:t>Ajaran</w:t>
      </w:r>
      <w:proofErr w:type="spellEnd"/>
      <w:r w:rsidR="00C0413E">
        <w:rPr>
          <w:rFonts w:ascii="Times New Roman" w:hAnsi="Times New Roman" w:cs="Times New Roman"/>
          <w:sz w:val="24"/>
          <w:szCs w:val="24"/>
        </w:rPr>
        <w:t xml:space="preserve"> 2021/2022) (Doctoral dissertation, Universitas </w:t>
      </w:r>
      <w:proofErr w:type="spellStart"/>
      <w:r w:rsidRPr="00D935B5">
        <w:rPr>
          <w:rFonts w:ascii="Times New Roman" w:hAnsi="Times New Roman" w:cs="Times New Roman"/>
          <w:sz w:val="24"/>
          <w:szCs w:val="24"/>
        </w:rPr>
        <w:t>PendidikanIndonesia</w:t>
      </w:r>
      <w:proofErr w:type="spellEnd"/>
      <w:r w:rsidRPr="00D935B5">
        <w:rPr>
          <w:rFonts w:ascii="Times New Roman" w:hAnsi="Times New Roman" w:cs="Times New Roman"/>
          <w:sz w:val="24"/>
          <w:szCs w:val="24"/>
        </w:rPr>
        <w:t xml:space="preserve">) </w:t>
      </w:r>
      <w:hyperlink r:id="rId32" w:history="1">
        <w:r w:rsidRPr="00D935B5">
          <w:rPr>
            <w:rStyle w:val="Hyperlink"/>
            <w:rFonts w:ascii="Times New Roman" w:hAnsi="Times New Roman" w:cs="Times New Roman"/>
            <w:sz w:val="24"/>
            <w:szCs w:val="24"/>
          </w:rPr>
          <w:t>https://repository.upi.edu/83444/2/S_PGSD_1804624_Chapter1.pdf</w:t>
        </w:r>
      </w:hyperlink>
      <w:r w:rsidRPr="00D935B5">
        <w:rPr>
          <w:rFonts w:ascii="Times New Roman" w:hAnsi="Times New Roman" w:cs="Times New Roman"/>
          <w:sz w:val="24"/>
          <w:szCs w:val="24"/>
        </w:rPr>
        <w:t xml:space="preserve"> </w:t>
      </w:r>
    </w:p>
    <w:p w14:paraId="6A2F77D7" w14:textId="3D57023B" w:rsidR="0065051E" w:rsidRDefault="00D941F6" w:rsidP="00D941F6">
      <w:pPr>
        <w:widowControl w:val="0"/>
        <w:autoSpaceDE w:val="0"/>
        <w:autoSpaceDN w:val="0"/>
        <w:adjustRightInd w:val="0"/>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r>
    </w:p>
    <w:p w14:paraId="3A1561DA" w14:textId="77777777" w:rsidR="0065051E" w:rsidRDefault="0065051E" w:rsidP="00D15D13">
      <w:pPr>
        <w:widowControl w:val="0"/>
        <w:autoSpaceDE w:val="0"/>
        <w:autoSpaceDN w:val="0"/>
        <w:adjustRightInd w:val="0"/>
        <w:spacing w:after="0" w:line="360" w:lineRule="auto"/>
        <w:jc w:val="center"/>
        <w:rPr>
          <w:rFonts w:ascii="Times New Roman" w:eastAsia="Times New Roman" w:hAnsi="Times New Roman" w:cs="Times New Roman"/>
          <w:bCs/>
          <w:sz w:val="24"/>
          <w:szCs w:val="24"/>
        </w:rPr>
      </w:pPr>
    </w:p>
    <w:p w14:paraId="6157AD81" w14:textId="77777777" w:rsidR="0065051E" w:rsidRDefault="0065051E" w:rsidP="00D15D13">
      <w:pPr>
        <w:widowControl w:val="0"/>
        <w:autoSpaceDE w:val="0"/>
        <w:autoSpaceDN w:val="0"/>
        <w:adjustRightInd w:val="0"/>
        <w:spacing w:after="0" w:line="360" w:lineRule="auto"/>
        <w:jc w:val="center"/>
        <w:rPr>
          <w:rFonts w:ascii="Times New Roman" w:eastAsia="Times New Roman" w:hAnsi="Times New Roman" w:cs="Times New Roman"/>
          <w:bCs/>
          <w:sz w:val="24"/>
          <w:szCs w:val="24"/>
        </w:rPr>
      </w:pPr>
    </w:p>
    <w:p w14:paraId="7BA80860" w14:textId="77777777" w:rsidR="0065051E" w:rsidRDefault="0065051E" w:rsidP="00D15D13">
      <w:pPr>
        <w:widowControl w:val="0"/>
        <w:autoSpaceDE w:val="0"/>
        <w:autoSpaceDN w:val="0"/>
        <w:adjustRightInd w:val="0"/>
        <w:spacing w:after="0" w:line="360" w:lineRule="auto"/>
        <w:jc w:val="center"/>
        <w:rPr>
          <w:rFonts w:ascii="Times New Roman" w:eastAsia="Times New Roman" w:hAnsi="Times New Roman" w:cs="Times New Roman"/>
          <w:bCs/>
          <w:sz w:val="24"/>
          <w:szCs w:val="24"/>
        </w:rPr>
      </w:pPr>
    </w:p>
    <w:p w14:paraId="66E65701" w14:textId="7A9E6CA3" w:rsidR="00D34CB1" w:rsidRDefault="00E04A59" w:rsidP="00D34CB1">
      <w:pP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br w:type="column"/>
      </w:r>
      <w:r w:rsidR="00D53F23">
        <w:rPr>
          <w:noProof/>
        </w:rPr>
        <w:lastRenderedPageBreak/>
        <mc:AlternateContent>
          <mc:Choice Requires="wps">
            <w:drawing>
              <wp:anchor distT="0" distB="0" distL="114300" distR="114300" simplePos="0" relativeHeight="251552768" behindDoc="0" locked="0" layoutInCell="1" allowOverlap="1" wp14:anchorId="3755A50E" wp14:editId="03053A68">
                <wp:simplePos x="0" y="0"/>
                <wp:positionH relativeFrom="column">
                  <wp:posOffset>252095</wp:posOffset>
                </wp:positionH>
                <wp:positionV relativeFrom="paragraph">
                  <wp:posOffset>2540</wp:posOffset>
                </wp:positionV>
                <wp:extent cx="3970020" cy="925195"/>
                <wp:effectExtent l="0" t="0" r="11430" b="46355"/>
                <wp:wrapNone/>
                <wp:docPr id="72" name="Scroll: Horizont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0020" cy="925195"/>
                        </a:xfrm>
                        <a:prstGeom prst="horizontalScroll">
                          <a:avLst>
                            <a:gd name="adj" fmla="val 125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5E8A4721" w14:textId="77777777" w:rsidR="00962C27" w:rsidRPr="0000389E" w:rsidRDefault="00962C27" w:rsidP="0000389E">
                            <w:pPr>
                              <w:pStyle w:val="Heading1"/>
                              <w:rPr>
                                <w:sz w:val="48"/>
                                <w:szCs w:val="48"/>
                              </w:rPr>
                            </w:pPr>
                            <w:bookmarkStart w:id="262" w:name="_Toc169910283"/>
                            <w:bookmarkStart w:id="263" w:name="_Toc169934780"/>
                            <w:bookmarkStart w:id="264" w:name="_Toc169934917"/>
                            <w:bookmarkStart w:id="265" w:name="_Toc169935060"/>
                            <w:bookmarkStart w:id="266" w:name="_Toc169935197"/>
                            <w:r w:rsidRPr="0000389E">
                              <w:rPr>
                                <w:sz w:val="48"/>
                                <w:szCs w:val="48"/>
                              </w:rPr>
                              <w:t>LAMPIRAN-LAMPIRAN</w:t>
                            </w:r>
                            <w:bookmarkEnd w:id="262"/>
                            <w:bookmarkEnd w:id="263"/>
                            <w:bookmarkEnd w:id="264"/>
                            <w:bookmarkEnd w:id="265"/>
                            <w:bookmarkEnd w:id="26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5A50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72" o:spid="_x0000_s1041" type="#_x0000_t98" style="position:absolute;margin-left:19.85pt;margin-top:.2pt;width:312.6pt;height:72.8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" fillcolor="#9cc2e5 [1944]" strokecolor="#9cc2e5 [1944]" strokeweight="1pt">
                <v:fill color2="#deeaf6 [664]" angle="135" focus="50%" type="gradient"/>
                <v:shadow on="t" color="#1f4d78 [1608]" opacity=".5" offset="1pt"/>
                <v:textbox>
                  <w:txbxContent>
                    <w:p w14:paraId="5E8A4721" w14:textId="77777777" w:rsidR="00962C27" w:rsidRPr="0000389E" w:rsidRDefault="00962C27" w:rsidP="0000389E">
                      <w:pPr>
                        <w:pStyle w:val="Heading1"/>
                        <w:rPr>
                          <w:sz w:val="48"/>
                          <w:szCs w:val="48"/>
                        </w:rPr>
                      </w:pPr>
                      <w:bookmarkStart w:id="267" w:name="_Toc169910283"/>
                      <w:bookmarkStart w:id="268" w:name="_Toc169934780"/>
                      <w:bookmarkStart w:id="269" w:name="_Toc169934917"/>
                      <w:bookmarkStart w:id="270" w:name="_Toc169935060"/>
                      <w:bookmarkStart w:id="271" w:name="_Toc169935197"/>
                      <w:r w:rsidRPr="0000389E">
                        <w:rPr>
                          <w:sz w:val="48"/>
                          <w:szCs w:val="48"/>
                        </w:rPr>
                        <w:t>LAMPIRAN-LAMPIRAN</w:t>
                      </w:r>
                      <w:bookmarkEnd w:id="267"/>
                      <w:bookmarkEnd w:id="268"/>
                      <w:bookmarkEnd w:id="269"/>
                      <w:bookmarkEnd w:id="270"/>
                      <w:bookmarkEnd w:id="271"/>
                    </w:p>
                  </w:txbxContent>
                </v:textbox>
              </v:shape>
            </w:pict>
          </mc:Fallback>
        </mc:AlternateContent>
      </w:r>
    </w:p>
    <w:p w14:paraId="5839733C" w14:textId="77777777" w:rsidR="00D34CB1" w:rsidRDefault="00D34CB1" w:rsidP="00D34CB1">
      <w:pPr>
        <w:rPr>
          <w:rFonts w:ascii="Times New Roman" w:eastAsia="Times New Roman" w:hAnsi="Times New Roman" w:cs="Times New Roman"/>
          <w:b/>
          <w:bCs/>
          <w:color w:val="000000"/>
          <w:sz w:val="24"/>
          <w:szCs w:val="24"/>
          <w:lang w:eastAsia="en-ID"/>
        </w:rPr>
      </w:pPr>
    </w:p>
    <w:p w14:paraId="3072F1AD" w14:textId="77777777" w:rsidR="00D34CB1" w:rsidRDefault="00D34CB1" w:rsidP="00D34CB1">
      <w:pPr>
        <w:rPr>
          <w:rFonts w:ascii="Times New Roman" w:eastAsia="Times New Roman" w:hAnsi="Times New Roman" w:cs="Times New Roman"/>
          <w:b/>
          <w:bCs/>
          <w:color w:val="000000"/>
          <w:sz w:val="24"/>
          <w:szCs w:val="24"/>
          <w:lang w:eastAsia="en-ID"/>
        </w:rPr>
      </w:pPr>
    </w:p>
    <w:p w14:paraId="6BA2BD14" w14:textId="77777777" w:rsidR="00D34CB1" w:rsidRDefault="00D34CB1" w:rsidP="00D34CB1">
      <w:pPr>
        <w:rPr>
          <w:rFonts w:ascii="Times New Roman" w:eastAsia="Times New Roman" w:hAnsi="Times New Roman" w:cs="Times New Roman"/>
          <w:b/>
          <w:bCs/>
          <w:color w:val="000000"/>
          <w:sz w:val="24"/>
          <w:szCs w:val="24"/>
          <w:lang w:eastAsia="en-ID"/>
        </w:rPr>
      </w:pPr>
    </w:p>
    <w:p w14:paraId="1BFD8E6F" w14:textId="5D3C8CE5" w:rsidR="00D15D13" w:rsidRPr="00D15D13" w:rsidRDefault="00D15D13" w:rsidP="00D34CB1">
      <w:pPr>
        <w:rPr>
          <w:rFonts w:ascii="Times New Roman" w:eastAsia="Times New Roman" w:hAnsi="Times New Roman" w:cs="Times New Roman"/>
          <w:color w:val="000000"/>
          <w:sz w:val="24"/>
          <w:szCs w:val="24"/>
          <w:lang w:eastAsia="en-ID"/>
        </w:rPr>
      </w:pPr>
      <w:r w:rsidRPr="00D15D13">
        <w:rPr>
          <w:rFonts w:ascii="Times New Roman" w:eastAsia="Times New Roman" w:hAnsi="Times New Roman" w:cs="Times New Roman"/>
          <w:b/>
          <w:bCs/>
          <w:color w:val="000000"/>
          <w:sz w:val="24"/>
          <w:szCs w:val="24"/>
          <w:lang w:eastAsia="en-ID"/>
        </w:rPr>
        <w:t>Lampiran A</w:t>
      </w:r>
      <w:r w:rsidRPr="00D15D13">
        <w:rPr>
          <w:rFonts w:ascii="Times New Roman" w:eastAsia="Times New Roman" w:hAnsi="Times New Roman" w:cs="Times New Roman"/>
          <w:b/>
          <w:bCs/>
          <w:color w:val="000000"/>
          <w:sz w:val="24"/>
          <w:szCs w:val="24"/>
          <w:lang w:eastAsia="en-ID"/>
        </w:rPr>
        <w:br/>
      </w:r>
      <w:proofErr w:type="spellStart"/>
      <w:r w:rsidRPr="00D15D13">
        <w:rPr>
          <w:rFonts w:ascii="Times New Roman" w:eastAsia="Times New Roman" w:hAnsi="Times New Roman" w:cs="Times New Roman"/>
          <w:color w:val="000000"/>
          <w:sz w:val="24"/>
          <w:szCs w:val="24"/>
          <w:lang w:eastAsia="en-ID"/>
        </w:rPr>
        <w:t>A</w:t>
      </w:r>
      <w:proofErr w:type="spellEnd"/>
      <w:r w:rsidRPr="00D15D13">
        <w:rPr>
          <w:rFonts w:ascii="Times New Roman" w:eastAsia="Times New Roman" w:hAnsi="Times New Roman" w:cs="Times New Roman"/>
          <w:color w:val="000000"/>
          <w:sz w:val="24"/>
          <w:szCs w:val="24"/>
          <w:lang w:eastAsia="en-ID"/>
        </w:rPr>
        <w:t xml:space="preserve">. 1. </w:t>
      </w:r>
      <w:proofErr w:type="spellStart"/>
      <w:r w:rsidRPr="00D15D13">
        <w:rPr>
          <w:rFonts w:ascii="Times New Roman" w:eastAsia="Times New Roman" w:hAnsi="Times New Roman" w:cs="Times New Roman"/>
          <w:color w:val="000000"/>
          <w:sz w:val="24"/>
          <w:szCs w:val="24"/>
          <w:lang w:eastAsia="en-ID"/>
        </w:rPr>
        <w:t>Silabus</w:t>
      </w:r>
      <w:proofErr w:type="spellEnd"/>
      <w:r w:rsidRPr="00D15D13">
        <w:rPr>
          <w:rFonts w:ascii="Times New Roman" w:eastAsia="Times New Roman" w:hAnsi="Times New Roman" w:cs="Times New Roman"/>
          <w:color w:val="000000"/>
          <w:sz w:val="24"/>
          <w:szCs w:val="24"/>
          <w:lang w:eastAsia="en-ID"/>
        </w:rPr>
        <w:t xml:space="preserve"> Kelas </w:t>
      </w:r>
      <w:proofErr w:type="spellStart"/>
      <w:r w:rsidRPr="00D15D13">
        <w:rPr>
          <w:rFonts w:ascii="Times New Roman" w:eastAsia="Times New Roman" w:hAnsi="Times New Roman" w:cs="Times New Roman"/>
          <w:color w:val="000000"/>
          <w:sz w:val="24"/>
          <w:szCs w:val="24"/>
          <w:lang w:eastAsia="en-ID"/>
        </w:rPr>
        <w:t>Eksperimen</w:t>
      </w:r>
      <w:proofErr w:type="spellEnd"/>
      <w:r w:rsidRPr="00D15D13">
        <w:rPr>
          <w:rFonts w:ascii="Times New Roman" w:eastAsia="Times New Roman" w:hAnsi="Times New Roman" w:cs="Times New Roman"/>
          <w:color w:val="000000"/>
          <w:sz w:val="24"/>
          <w:szCs w:val="24"/>
          <w:lang w:eastAsia="en-ID"/>
        </w:rPr>
        <w:br/>
        <w:t xml:space="preserve">A. 3. RPP Kelas </w:t>
      </w:r>
      <w:proofErr w:type="spellStart"/>
      <w:r w:rsidRPr="00D15D13">
        <w:rPr>
          <w:rFonts w:ascii="Times New Roman" w:eastAsia="Times New Roman" w:hAnsi="Times New Roman" w:cs="Times New Roman"/>
          <w:color w:val="000000"/>
          <w:sz w:val="24"/>
          <w:szCs w:val="24"/>
          <w:lang w:eastAsia="en-ID"/>
        </w:rPr>
        <w:t>Eksperimen</w:t>
      </w:r>
      <w:proofErr w:type="spellEnd"/>
      <w:r w:rsidRPr="00D15D13">
        <w:rPr>
          <w:rFonts w:ascii="Times New Roman" w:eastAsia="Times New Roman" w:hAnsi="Times New Roman" w:cs="Times New Roman"/>
          <w:color w:val="000000"/>
          <w:sz w:val="24"/>
          <w:szCs w:val="24"/>
          <w:lang w:eastAsia="en-ID"/>
        </w:rPr>
        <w:br/>
        <w:t xml:space="preserve">A. 4. RPP Kelas </w:t>
      </w:r>
      <w:proofErr w:type="spellStart"/>
      <w:r w:rsidRPr="00D15D13">
        <w:rPr>
          <w:rFonts w:ascii="Times New Roman" w:eastAsia="Times New Roman" w:hAnsi="Times New Roman" w:cs="Times New Roman"/>
          <w:color w:val="000000"/>
          <w:sz w:val="24"/>
          <w:szCs w:val="24"/>
          <w:lang w:eastAsia="en-ID"/>
        </w:rPr>
        <w:t>Kontrol</w:t>
      </w:r>
      <w:proofErr w:type="spellEnd"/>
      <w:r w:rsidRPr="00D15D13">
        <w:rPr>
          <w:rFonts w:ascii="Times New Roman" w:eastAsia="Times New Roman" w:hAnsi="Times New Roman" w:cs="Times New Roman"/>
          <w:color w:val="000000"/>
          <w:sz w:val="24"/>
          <w:szCs w:val="24"/>
          <w:lang w:eastAsia="en-ID"/>
        </w:rPr>
        <w:br/>
      </w:r>
      <w:r w:rsidRPr="00D15D13">
        <w:rPr>
          <w:rFonts w:ascii="Times New Roman" w:eastAsia="Times New Roman" w:hAnsi="Times New Roman" w:cs="Times New Roman"/>
          <w:b/>
          <w:bCs/>
          <w:color w:val="000000"/>
          <w:sz w:val="24"/>
          <w:szCs w:val="24"/>
          <w:lang w:eastAsia="en-ID"/>
        </w:rPr>
        <w:t>Lampiran B</w:t>
      </w:r>
      <w:r w:rsidRPr="00D15D13">
        <w:rPr>
          <w:rFonts w:ascii="Times New Roman" w:eastAsia="Times New Roman" w:hAnsi="Times New Roman" w:cs="Times New Roman"/>
          <w:b/>
          <w:bCs/>
          <w:color w:val="000000"/>
          <w:sz w:val="24"/>
          <w:szCs w:val="24"/>
          <w:lang w:eastAsia="en-ID"/>
        </w:rPr>
        <w:br/>
      </w:r>
      <w:proofErr w:type="spellStart"/>
      <w:r w:rsidRPr="00D15D13">
        <w:rPr>
          <w:rFonts w:ascii="Times New Roman" w:eastAsia="Times New Roman" w:hAnsi="Times New Roman" w:cs="Times New Roman"/>
          <w:color w:val="000000"/>
          <w:sz w:val="24"/>
          <w:szCs w:val="24"/>
          <w:lang w:eastAsia="en-ID"/>
        </w:rPr>
        <w:t>B</w:t>
      </w:r>
      <w:proofErr w:type="spellEnd"/>
      <w:r w:rsidRPr="00D15D13">
        <w:rPr>
          <w:rFonts w:ascii="Times New Roman" w:eastAsia="Times New Roman" w:hAnsi="Times New Roman" w:cs="Times New Roman"/>
          <w:color w:val="000000"/>
          <w:sz w:val="24"/>
          <w:szCs w:val="24"/>
          <w:lang w:eastAsia="en-ID"/>
        </w:rPr>
        <w:t>. 1. Kisi-</w:t>
      </w:r>
      <w:proofErr w:type="spellStart"/>
      <w:r w:rsidRPr="00D15D13">
        <w:rPr>
          <w:rFonts w:ascii="Times New Roman" w:eastAsia="Times New Roman" w:hAnsi="Times New Roman" w:cs="Times New Roman"/>
          <w:color w:val="000000"/>
          <w:sz w:val="24"/>
          <w:szCs w:val="24"/>
          <w:lang w:eastAsia="en-ID"/>
        </w:rPr>
        <w:t>kisi</w:t>
      </w:r>
      <w:proofErr w:type="spellEnd"/>
      <w:r w:rsidRPr="00D15D13">
        <w:rPr>
          <w:rFonts w:ascii="Times New Roman" w:eastAsia="Times New Roman" w:hAnsi="Times New Roman" w:cs="Times New Roman"/>
          <w:color w:val="000000"/>
          <w:sz w:val="24"/>
          <w:szCs w:val="24"/>
          <w:lang w:eastAsia="en-ID"/>
        </w:rPr>
        <w:t xml:space="preserve"> Uji Coba </w:t>
      </w:r>
      <w:proofErr w:type="spellStart"/>
      <w:r w:rsidRPr="00D15D13">
        <w:rPr>
          <w:rFonts w:ascii="Times New Roman" w:eastAsia="Times New Roman" w:hAnsi="Times New Roman" w:cs="Times New Roman"/>
          <w:color w:val="000000"/>
          <w:sz w:val="24"/>
          <w:szCs w:val="24"/>
          <w:lang w:eastAsia="en-ID"/>
        </w:rPr>
        <w:t>Instrumen</w:t>
      </w:r>
      <w:proofErr w:type="spellEnd"/>
      <w:r w:rsidRPr="00D15D13">
        <w:rPr>
          <w:rFonts w:ascii="Times New Roman" w:eastAsia="Times New Roman" w:hAnsi="Times New Roman" w:cs="Times New Roman"/>
          <w:color w:val="000000"/>
          <w:sz w:val="24"/>
          <w:szCs w:val="24"/>
          <w:lang w:eastAsia="en-ID"/>
        </w:rPr>
        <w:br/>
        <w:t xml:space="preserve">B. 2. Soal Uji Coba </w:t>
      </w:r>
      <w:proofErr w:type="spellStart"/>
      <w:r w:rsidRPr="00D15D13">
        <w:rPr>
          <w:rFonts w:ascii="Times New Roman" w:eastAsia="Times New Roman" w:hAnsi="Times New Roman" w:cs="Times New Roman"/>
          <w:color w:val="000000"/>
          <w:sz w:val="24"/>
          <w:szCs w:val="24"/>
          <w:lang w:eastAsia="en-ID"/>
        </w:rPr>
        <w:t>Instrumen</w:t>
      </w:r>
      <w:proofErr w:type="spellEnd"/>
      <w:r w:rsidRPr="00D15D13">
        <w:rPr>
          <w:rFonts w:ascii="Times New Roman" w:eastAsia="Times New Roman" w:hAnsi="Times New Roman" w:cs="Times New Roman"/>
          <w:color w:val="000000"/>
          <w:sz w:val="24"/>
          <w:szCs w:val="24"/>
          <w:lang w:eastAsia="en-ID"/>
        </w:rPr>
        <w:br/>
        <w:t xml:space="preserve">B. 3. </w:t>
      </w:r>
      <w:proofErr w:type="spellStart"/>
      <w:r w:rsidRPr="00D15D13">
        <w:rPr>
          <w:rFonts w:ascii="Times New Roman" w:eastAsia="Times New Roman" w:hAnsi="Times New Roman" w:cs="Times New Roman"/>
          <w:color w:val="000000"/>
          <w:sz w:val="24"/>
          <w:szCs w:val="24"/>
          <w:lang w:eastAsia="en-ID"/>
        </w:rPr>
        <w:t>Jawaban</w:t>
      </w:r>
      <w:proofErr w:type="spellEnd"/>
      <w:r w:rsidRPr="00D15D13">
        <w:rPr>
          <w:rFonts w:ascii="Times New Roman" w:eastAsia="Times New Roman" w:hAnsi="Times New Roman" w:cs="Times New Roman"/>
          <w:color w:val="000000"/>
          <w:sz w:val="24"/>
          <w:szCs w:val="24"/>
          <w:lang w:eastAsia="en-ID"/>
        </w:rPr>
        <w:t xml:space="preserve"> Soal Uji Coba </w:t>
      </w:r>
      <w:proofErr w:type="spellStart"/>
      <w:r w:rsidRPr="00D15D13">
        <w:rPr>
          <w:rFonts w:ascii="Times New Roman" w:eastAsia="Times New Roman" w:hAnsi="Times New Roman" w:cs="Times New Roman"/>
          <w:color w:val="000000"/>
          <w:sz w:val="24"/>
          <w:szCs w:val="24"/>
          <w:lang w:eastAsia="en-ID"/>
        </w:rPr>
        <w:t>Instrumen</w:t>
      </w:r>
      <w:proofErr w:type="spellEnd"/>
      <w:r w:rsidRPr="00D15D13">
        <w:rPr>
          <w:rFonts w:ascii="Times New Roman" w:eastAsia="Times New Roman" w:hAnsi="Times New Roman" w:cs="Times New Roman"/>
          <w:color w:val="000000"/>
          <w:sz w:val="24"/>
          <w:szCs w:val="24"/>
          <w:lang w:eastAsia="en-ID"/>
        </w:rPr>
        <w:br/>
        <w:t>B. 4. Kisi-</w:t>
      </w:r>
      <w:proofErr w:type="spellStart"/>
      <w:r w:rsidRPr="00D15D13">
        <w:rPr>
          <w:rFonts w:ascii="Times New Roman" w:eastAsia="Times New Roman" w:hAnsi="Times New Roman" w:cs="Times New Roman"/>
          <w:color w:val="000000"/>
          <w:sz w:val="24"/>
          <w:szCs w:val="24"/>
          <w:lang w:eastAsia="en-ID"/>
        </w:rPr>
        <w:t>kisi</w:t>
      </w:r>
      <w:proofErr w:type="spellEnd"/>
      <w:r w:rsidRPr="00D15D13">
        <w:rPr>
          <w:rFonts w:ascii="Times New Roman" w:eastAsia="Times New Roman" w:hAnsi="Times New Roman" w:cs="Times New Roman"/>
          <w:color w:val="000000"/>
          <w:sz w:val="24"/>
          <w:szCs w:val="24"/>
          <w:lang w:eastAsia="en-ID"/>
        </w:rPr>
        <w:t xml:space="preserve"> Uji </w:t>
      </w:r>
      <w:proofErr w:type="spellStart"/>
      <w:r w:rsidRPr="00D15D13">
        <w:rPr>
          <w:rFonts w:ascii="Times New Roman" w:eastAsia="Times New Roman" w:hAnsi="Times New Roman" w:cs="Times New Roman"/>
          <w:color w:val="000000"/>
          <w:sz w:val="24"/>
          <w:szCs w:val="24"/>
          <w:lang w:eastAsia="en-ID"/>
        </w:rPr>
        <w:t>Instrumen</w:t>
      </w:r>
      <w:proofErr w:type="spellEnd"/>
      <w:r w:rsidRPr="00D15D13">
        <w:rPr>
          <w:rFonts w:ascii="Times New Roman" w:eastAsia="Times New Roman" w:hAnsi="Times New Roman" w:cs="Times New Roman"/>
          <w:color w:val="000000"/>
          <w:sz w:val="24"/>
          <w:szCs w:val="24"/>
          <w:lang w:eastAsia="en-ID"/>
        </w:rPr>
        <w:br/>
        <w:t xml:space="preserve">B. 5. Soal Uji </w:t>
      </w:r>
      <w:proofErr w:type="spellStart"/>
      <w:r w:rsidRPr="00D15D13">
        <w:rPr>
          <w:rFonts w:ascii="Times New Roman" w:eastAsia="Times New Roman" w:hAnsi="Times New Roman" w:cs="Times New Roman"/>
          <w:color w:val="000000"/>
          <w:sz w:val="24"/>
          <w:szCs w:val="24"/>
          <w:lang w:eastAsia="en-ID"/>
        </w:rPr>
        <w:t>Instrumen</w:t>
      </w:r>
      <w:proofErr w:type="spellEnd"/>
      <w:r w:rsidRPr="00D15D13">
        <w:rPr>
          <w:rFonts w:ascii="Times New Roman" w:eastAsia="Times New Roman" w:hAnsi="Times New Roman" w:cs="Times New Roman"/>
          <w:color w:val="000000"/>
          <w:sz w:val="24"/>
          <w:szCs w:val="24"/>
          <w:lang w:eastAsia="en-ID"/>
        </w:rPr>
        <w:br/>
        <w:t xml:space="preserve">B. 6. </w:t>
      </w:r>
      <w:proofErr w:type="spellStart"/>
      <w:r w:rsidRPr="00D15D13">
        <w:rPr>
          <w:rFonts w:ascii="Times New Roman" w:eastAsia="Times New Roman" w:hAnsi="Times New Roman" w:cs="Times New Roman"/>
          <w:color w:val="000000"/>
          <w:sz w:val="24"/>
          <w:szCs w:val="24"/>
          <w:lang w:eastAsia="en-ID"/>
        </w:rPr>
        <w:t>Jawaban</w:t>
      </w:r>
      <w:proofErr w:type="spellEnd"/>
      <w:r w:rsidRPr="00D15D13">
        <w:rPr>
          <w:rFonts w:ascii="Times New Roman" w:eastAsia="Times New Roman" w:hAnsi="Times New Roman" w:cs="Times New Roman"/>
          <w:color w:val="000000"/>
          <w:sz w:val="24"/>
          <w:szCs w:val="24"/>
          <w:lang w:eastAsia="en-ID"/>
        </w:rPr>
        <w:t xml:space="preserve"> Soal Uji </w:t>
      </w:r>
      <w:proofErr w:type="spellStart"/>
      <w:r w:rsidRPr="00D15D13">
        <w:rPr>
          <w:rFonts w:ascii="Times New Roman" w:eastAsia="Times New Roman" w:hAnsi="Times New Roman" w:cs="Times New Roman"/>
          <w:color w:val="000000"/>
          <w:sz w:val="24"/>
          <w:szCs w:val="24"/>
          <w:lang w:eastAsia="en-ID"/>
        </w:rPr>
        <w:t>Instrumen</w:t>
      </w:r>
      <w:proofErr w:type="spellEnd"/>
    </w:p>
    <w:p w14:paraId="694DEEA5" w14:textId="77777777" w:rsidR="00D15D13" w:rsidRPr="00D15D13" w:rsidRDefault="00D15D13" w:rsidP="00F1450F">
      <w:pPr>
        <w:spacing w:after="0"/>
        <w:rPr>
          <w:rFonts w:ascii="Times New Roman" w:eastAsia="Times New Roman" w:hAnsi="Times New Roman" w:cs="Times New Roman"/>
          <w:color w:val="000000"/>
          <w:sz w:val="24"/>
          <w:szCs w:val="24"/>
          <w:lang w:eastAsia="en-ID"/>
        </w:rPr>
      </w:pPr>
      <w:r w:rsidRPr="00D15D13">
        <w:rPr>
          <w:rFonts w:ascii="Times New Roman" w:eastAsia="Times New Roman" w:hAnsi="Times New Roman" w:cs="Times New Roman"/>
          <w:b/>
          <w:bCs/>
          <w:color w:val="000000"/>
          <w:sz w:val="24"/>
          <w:szCs w:val="24"/>
          <w:lang w:eastAsia="en-ID"/>
        </w:rPr>
        <w:t>Lampiran C</w:t>
      </w:r>
      <w:r w:rsidRPr="00D15D13">
        <w:rPr>
          <w:rFonts w:ascii="Times New Roman" w:eastAsia="Times New Roman" w:hAnsi="Times New Roman" w:cs="Times New Roman"/>
          <w:color w:val="000000"/>
          <w:sz w:val="24"/>
          <w:szCs w:val="24"/>
          <w:lang w:eastAsia="en-ID"/>
        </w:rPr>
        <w:t xml:space="preserve"> </w:t>
      </w:r>
      <w:r w:rsidRPr="00D15D13">
        <w:rPr>
          <w:rFonts w:ascii="Times New Roman" w:eastAsia="Times New Roman" w:hAnsi="Times New Roman" w:cs="Times New Roman"/>
          <w:b/>
          <w:bCs/>
          <w:color w:val="000000"/>
          <w:sz w:val="24"/>
          <w:szCs w:val="24"/>
          <w:lang w:eastAsia="en-ID"/>
        </w:rPr>
        <w:br/>
      </w:r>
      <w:proofErr w:type="spellStart"/>
      <w:r w:rsidRPr="00D15D13">
        <w:rPr>
          <w:rFonts w:ascii="Times New Roman" w:eastAsia="Times New Roman" w:hAnsi="Times New Roman" w:cs="Times New Roman"/>
          <w:color w:val="000000"/>
          <w:sz w:val="24"/>
          <w:szCs w:val="24"/>
          <w:lang w:eastAsia="en-ID"/>
        </w:rPr>
        <w:t>C</w:t>
      </w:r>
      <w:proofErr w:type="spellEnd"/>
      <w:r w:rsidRPr="00D15D13">
        <w:rPr>
          <w:rFonts w:ascii="Times New Roman" w:eastAsia="Times New Roman" w:hAnsi="Times New Roman" w:cs="Times New Roman"/>
          <w:color w:val="000000"/>
          <w:sz w:val="24"/>
          <w:szCs w:val="24"/>
          <w:lang w:eastAsia="en-ID"/>
        </w:rPr>
        <w:t xml:space="preserve">. 1. Uji </w:t>
      </w:r>
      <w:proofErr w:type="spellStart"/>
      <w:r w:rsidRPr="00D15D13">
        <w:rPr>
          <w:rFonts w:ascii="Times New Roman" w:eastAsia="Times New Roman" w:hAnsi="Times New Roman" w:cs="Times New Roman"/>
          <w:color w:val="000000"/>
          <w:sz w:val="24"/>
          <w:szCs w:val="24"/>
          <w:lang w:eastAsia="en-ID"/>
        </w:rPr>
        <w:t>Validitas</w:t>
      </w:r>
      <w:proofErr w:type="spellEnd"/>
      <w:r w:rsidRPr="00D15D13">
        <w:rPr>
          <w:rFonts w:ascii="Times New Roman" w:eastAsia="Times New Roman" w:hAnsi="Times New Roman" w:cs="Times New Roman"/>
          <w:color w:val="000000"/>
          <w:sz w:val="24"/>
          <w:szCs w:val="24"/>
          <w:lang w:eastAsia="en-ID"/>
        </w:rPr>
        <w:br/>
        <w:t xml:space="preserve">C. 2. </w:t>
      </w:r>
      <w:proofErr w:type="spellStart"/>
      <w:r w:rsidRPr="00D15D13">
        <w:rPr>
          <w:rFonts w:ascii="Times New Roman" w:eastAsia="Times New Roman" w:hAnsi="Times New Roman" w:cs="Times New Roman"/>
          <w:color w:val="000000"/>
          <w:sz w:val="24"/>
          <w:szCs w:val="24"/>
          <w:lang w:eastAsia="en-ID"/>
        </w:rPr>
        <w:t>Reabilitas</w:t>
      </w:r>
      <w:proofErr w:type="spellEnd"/>
      <w:r w:rsidRPr="00D15D13">
        <w:rPr>
          <w:rFonts w:ascii="Times New Roman" w:eastAsia="Times New Roman" w:hAnsi="Times New Roman" w:cs="Times New Roman"/>
          <w:color w:val="000000"/>
          <w:sz w:val="24"/>
          <w:szCs w:val="24"/>
          <w:lang w:eastAsia="en-ID"/>
        </w:rPr>
        <w:br/>
        <w:t xml:space="preserve">C. 3. Daya </w:t>
      </w:r>
      <w:proofErr w:type="spellStart"/>
      <w:r w:rsidRPr="00D15D13">
        <w:rPr>
          <w:rFonts w:ascii="Times New Roman" w:eastAsia="Times New Roman" w:hAnsi="Times New Roman" w:cs="Times New Roman"/>
          <w:color w:val="000000"/>
          <w:sz w:val="24"/>
          <w:szCs w:val="24"/>
          <w:lang w:eastAsia="en-ID"/>
        </w:rPr>
        <w:t>Pembeda</w:t>
      </w:r>
      <w:proofErr w:type="spellEnd"/>
      <w:r w:rsidRPr="00D15D13">
        <w:rPr>
          <w:rFonts w:ascii="Times New Roman" w:eastAsia="Times New Roman" w:hAnsi="Times New Roman" w:cs="Times New Roman"/>
          <w:color w:val="000000"/>
          <w:sz w:val="24"/>
          <w:szCs w:val="24"/>
          <w:lang w:eastAsia="en-ID"/>
        </w:rPr>
        <w:br/>
        <w:t xml:space="preserve">C. 4. Tingkat </w:t>
      </w:r>
      <w:proofErr w:type="spellStart"/>
      <w:r w:rsidRPr="00D15D13">
        <w:rPr>
          <w:rFonts w:ascii="Times New Roman" w:eastAsia="Times New Roman" w:hAnsi="Times New Roman" w:cs="Times New Roman"/>
          <w:color w:val="000000"/>
          <w:sz w:val="24"/>
          <w:szCs w:val="24"/>
          <w:lang w:eastAsia="en-ID"/>
        </w:rPr>
        <w:t>Kesukaran</w:t>
      </w:r>
      <w:proofErr w:type="spellEnd"/>
      <w:r w:rsidRPr="00D15D13">
        <w:rPr>
          <w:rFonts w:ascii="Times New Roman" w:eastAsia="Times New Roman" w:hAnsi="Times New Roman" w:cs="Times New Roman"/>
          <w:color w:val="000000"/>
          <w:sz w:val="24"/>
          <w:szCs w:val="24"/>
          <w:lang w:eastAsia="en-ID"/>
        </w:rPr>
        <w:br/>
      </w:r>
      <w:r w:rsidRPr="00D15D13">
        <w:rPr>
          <w:rFonts w:ascii="Times New Roman" w:eastAsia="Times New Roman" w:hAnsi="Times New Roman" w:cs="Times New Roman"/>
          <w:b/>
          <w:bCs/>
          <w:color w:val="000000"/>
          <w:sz w:val="24"/>
          <w:szCs w:val="24"/>
          <w:lang w:eastAsia="en-ID"/>
        </w:rPr>
        <w:t>Lampiran D</w:t>
      </w:r>
      <w:r w:rsidRPr="00D15D13">
        <w:rPr>
          <w:rFonts w:ascii="Times New Roman" w:eastAsia="Times New Roman" w:hAnsi="Times New Roman" w:cs="Times New Roman"/>
          <w:b/>
          <w:bCs/>
          <w:color w:val="000000"/>
          <w:sz w:val="24"/>
          <w:szCs w:val="24"/>
          <w:lang w:eastAsia="en-ID"/>
        </w:rPr>
        <w:br/>
      </w:r>
      <w:proofErr w:type="spellStart"/>
      <w:r w:rsidRPr="00D15D13">
        <w:rPr>
          <w:rFonts w:ascii="Times New Roman" w:eastAsia="Times New Roman" w:hAnsi="Times New Roman" w:cs="Times New Roman"/>
          <w:color w:val="000000"/>
          <w:sz w:val="24"/>
          <w:szCs w:val="24"/>
          <w:lang w:eastAsia="en-ID"/>
        </w:rPr>
        <w:t>D</w:t>
      </w:r>
      <w:proofErr w:type="spellEnd"/>
      <w:r w:rsidRPr="00D15D13">
        <w:rPr>
          <w:rFonts w:ascii="Times New Roman" w:eastAsia="Times New Roman" w:hAnsi="Times New Roman" w:cs="Times New Roman"/>
          <w:color w:val="000000"/>
          <w:sz w:val="24"/>
          <w:szCs w:val="24"/>
          <w:lang w:eastAsia="en-ID"/>
        </w:rPr>
        <w:t xml:space="preserve">. 1. Nilai </w:t>
      </w:r>
      <w:proofErr w:type="spellStart"/>
      <w:r w:rsidRPr="00D15D13">
        <w:rPr>
          <w:rFonts w:ascii="Times New Roman" w:eastAsia="Times New Roman" w:hAnsi="Times New Roman" w:cs="Times New Roman"/>
          <w:color w:val="000000"/>
          <w:sz w:val="24"/>
          <w:szCs w:val="24"/>
          <w:lang w:eastAsia="en-ID"/>
        </w:rPr>
        <w:t>Pretest</w:t>
      </w:r>
      <w:proofErr w:type="spellEnd"/>
      <w:r w:rsidRPr="00D15D13">
        <w:rPr>
          <w:rFonts w:ascii="Times New Roman" w:eastAsia="Times New Roman" w:hAnsi="Times New Roman" w:cs="Times New Roman"/>
          <w:color w:val="000000"/>
          <w:sz w:val="24"/>
          <w:szCs w:val="24"/>
          <w:lang w:eastAsia="en-ID"/>
        </w:rPr>
        <w:t xml:space="preserve"> Kelas </w:t>
      </w:r>
      <w:proofErr w:type="spellStart"/>
      <w:r w:rsidRPr="00D15D13">
        <w:rPr>
          <w:rFonts w:ascii="Times New Roman" w:eastAsia="Times New Roman" w:hAnsi="Times New Roman" w:cs="Times New Roman"/>
          <w:color w:val="000000"/>
          <w:sz w:val="24"/>
          <w:szCs w:val="24"/>
          <w:lang w:eastAsia="en-ID"/>
        </w:rPr>
        <w:t>Eksperimen</w:t>
      </w:r>
      <w:proofErr w:type="spellEnd"/>
      <w:r w:rsidRPr="00D15D13">
        <w:rPr>
          <w:rFonts w:ascii="Times New Roman" w:eastAsia="Times New Roman" w:hAnsi="Times New Roman" w:cs="Times New Roman"/>
          <w:color w:val="000000"/>
          <w:sz w:val="24"/>
          <w:szCs w:val="24"/>
          <w:lang w:eastAsia="en-ID"/>
        </w:rPr>
        <w:t xml:space="preserve"> dan </w:t>
      </w:r>
      <w:proofErr w:type="spellStart"/>
      <w:r w:rsidRPr="00D15D13">
        <w:rPr>
          <w:rFonts w:ascii="Times New Roman" w:eastAsia="Times New Roman" w:hAnsi="Times New Roman" w:cs="Times New Roman"/>
          <w:color w:val="000000"/>
          <w:sz w:val="24"/>
          <w:szCs w:val="24"/>
          <w:lang w:eastAsia="en-ID"/>
        </w:rPr>
        <w:t>Kontrol</w:t>
      </w:r>
      <w:proofErr w:type="spellEnd"/>
      <w:r w:rsidRPr="00D15D13">
        <w:rPr>
          <w:rFonts w:ascii="Times New Roman" w:eastAsia="Times New Roman" w:hAnsi="Times New Roman" w:cs="Times New Roman"/>
          <w:color w:val="000000"/>
          <w:sz w:val="24"/>
          <w:szCs w:val="24"/>
          <w:lang w:eastAsia="en-ID"/>
        </w:rPr>
        <w:br/>
        <w:t xml:space="preserve">D. 2. Nilai </w:t>
      </w:r>
      <w:proofErr w:type="spellStart"/>
      <w:r w:rsidRPr="00D15D13">
        <w:rPr>
          <w:rFonts w:ascii="Times New Roman" w:eastAsia="Times New Roman" w:hAnsi="Times New Roman" w:cs="Times New Roman"/>
          <w:color w:val="000000"/>
          <w:sz w:val="24"/>
          <w:szCs w:val="24"/>
          <w:lang w:eastAsia="en-ID"/>
        </w:rPr>
        <w:t>Posttest</w:t>
      </w:r>
      <w:proofErr w:type="spellEnd"/>
      <w:r w:rsidRPr="00D15D13">
        <w:rPr>
          <w:rFonts w:ascii="Times New Roman" w:eastAsia="Times New Roman" w:hAnsi="Times New Roman" w:cs="Times New Roman"/>
          <w:color w:val="000000"/>
          <w:sz w:val="24"/>
          <w:szCs w:val="24"/>
          <w:lang w:eastAsia="en-ID"/>
        </w:rPr>
        <w:t xml:space="preserve"> Kelas </w:t>
      </w:r>
      <w:proofErr w:type="spellStart"/>
      <w:r w:rsidRPr="00D15D13">
        <w:rPr>
          <w:rFonts w:ascii="Times New Roman" w:eastAsia="Times New Roman" w:hAnsi="Times New Roman" w:cs="Times New Roman"/>
          <w:color w:val="000000"/>
          <w:sz w:val="24"/>
          <w:szCs w:val="24"/>
          <w:lang w:eastAsia="en-ID"/>
        </w:rPr>
        <w:t>Eksperimen</w:t>
      </w:r>
      <w:proofErr w:type="spellEnd"/>
      <w:r w:rsidRPr="00D15D13">
        <w:rPr>
          <w:rFonts w:ascii="Times New Roman" w:eastAsia="Times New Roman" w:hAnsi="Times New Roman" w:cs="Times New Roman"/>
          <w:color w:val="000000"/>
          <w:sz w:val="24"/>
          <w:szCs w:val="24"/>
          <w:lang w:eastAsia="en-ID"/>
        </w:rPr>
        <w:t xml:space="preserve"> dan </w:t>
      </w:r>
      <w:proofErr w:type="spellStart"/>
      <w:r w:rsidRPr="00D15D13">
        <w:rPr>
          <w:rFonts w:ascii="Times New Roman" w:eastAsia="Times New Roman" w:hAnsi="Times New Roman" w:cs="Times New Roman"/>
          <w:color w:val="000000"/>
          <w:sz w:val="24"/>
          <w:szCs w:val="24"/>
          <w:lang w:eastAsia="en-ID"/>
        </w:rPr>
        <w:t>Kotrol</w:t>
      </w:r>
      <w:proofErr w:type="spellEnd"/>
      <w:r w:rsidRPr="00D15D13">
        <w:rPr>
          <w:rFonts w:ascii="Times New Roman" w:eastAsia="Times New Roman" w:hAnsi="Times New Roman" w:cs="Times New Roman"/>
          <w:color w:val="000000"/>
          <w:sz w:val="24"/>
          <w:szCs w:val="24"/>
          <w:lang w:eastAsia="en-ID"/>
        </w:rPr>
        <w:br/>
        <w:t xml:space="preserve">D. 3. Uji </w:t>
      </w:r>
      <w:proofErr w:type="spellStart"/>
      <w:r w:rsidRPr="00D15D13">
        <w:rPr>
          <w:rFonts w:ascii="Times New Roman" w:eastAsia="Times New Roman" w:hAnsi="Times New Roman" w:cs="Times New Roman"/>
          <w:color w:val="000000"/>
          <w:sz w:val="24"/>
          <w:szCs w:val="24"/>
          <w:lang w:eastAsia="en-ID"/>
        </w:rPr>
        <w:t>Normalitas</w:t>
      </w:r>
      <w:proofErr w:type="spellEnd"/>
      <w:r w:rsidRPr="00D15D13">
        <w:rPr>
          <w:rFonts w:ascii="Times New Roman" w:eastAsia="Times New Roman" w:hAnsi="Times New Roman" w:cs="Times New Roman"/>
          <w:color w:val="000000"/>
          <w:sz w:val="24"/>
          <w:szCs w:val="24"/>
          <w:lang w:eastAsia="en-ID"/>
        </w:rPr>
        <w:t xml:space="preserve"> </w:t>
      </w:r>
      <w:proofErr w:type="spellStart"/>
      <w:r w:rsidRPr="00D15D13">
        <w:rPr>
          <w:rFonts w:ascii="Times New Roman" w:eastAsia="Times New Roman" w:hAnsi="Times New Roman" w:cs="Times New Roman"/>
          <w:color w:val="000000"/>
          <w:sz w:val="24"/>
          <w:szCs w:val="24"/>
          <w:lang w:eastAsia="en-ID"/>
        </w:rPr>
        <w:t>Posttest</w:t>
      </w:r>
      <w:proofErr w:type="spellEnd"/>
      <w:r w:rsidRPr="00D15D13">
        <w:rPr>
          <w:rFonts w:ascii="Times New Roman" w:eastAsia="Times New Roman" w:hAnsi="Times New Roman" w:cs="Times New Roman"/>
          <w:color w:val="000000"/>
          <w:sz w:val="24"/>
          <w:szCs w:val="24"/>
          <w:lang w:eastAsia="en-ID"/>
        </w:rPr>
        <w:br/>
        <w:t xml:space="preserve">D. 4. Uji </w:t>
      </w:r>
      <w:proofErr w:type="spellStart"/>
      <w:r w:rsidRPr="00D15D13">
        <w:rPr>
          <w:rFonts w:ascii="Times New Roman" w:eastAsia="Times New Roman" w:hAnsi="Times New Roman" w:cs="Times New Roman"/>
          <w:color w:val="000000"/>
          <w:sz w:val="24"/>
          <w:szCs w:val="24"/>
          <w:lang w:eastAsia="en-ID"/>
        </w:rPr>
        <w:t>Normalitas</w:t>
      </w:r>
      <w:proofErr w:type="spellEnd"/>
      <w:r w:rsidRPr="00D15D13">
        <w:rPr>
          <w:rFonts w:ascii="Times New Roman" w:eastAsia="Times New Roman" w:hAnsi="Times New Roman" w:cs="Times New Roman"/>
          <w:color w:val="000000"/>
          <w:sz w:val="24"/>
          <w:szCs w:val="24"/>
          <w:lang w:eastAsia="en-ID"/>
        </w:rPr>
        <w:t xml:space="preserve"> </w:t>
      </w:r>
      <w:proofErr w:type="spellStart"/>
      <w:r w:rsidRPr="00D15D13">
        <w:rPr>
          <w:rFonts w:ascii="Times New Roman" w:eastAsia="Times New Roman" w:hAnsi="Times New Roman" w:cs="Times New Roman"/>
          <w:color w:val="000000"/>
          <w:sz w:val="24"/>
          <w:szCs w:val="24"/>
          <w:lang w:eastAsia="en-ID"/>
        </w:rPr>
        <w:t>Pretest</w:t>
      </w:r>
      <w:proofErr w:type="spellEnd"/>
      <w:r w:rsidRPr="00D15D13">
        <w:rPr>
          <w:rFonts w:ascii="Times New Roman" w:eastAsia="Times New Roman" w:hAnsi="Times New Roman" w:cs="Times New Roman"/>
          <w:color w:val="000000"/>
          <w:sz w:val="24"/>
          <w:szCs w:val="24"/>
          <w:lang w:eastAsia="en-ID"/>
        </w:rPr>
        <w:br/>
        <w:t xml:space="preserve">D. 5. Uji </w:t>
      </w:r>
      <w:proofErr w:type="spellStart"/>
      <w:r w:rsidRPr="00D15D13">
        <w:rPr>
          <w:rFonts w:ascii="Times New Roman" w:eastAsia="Times New Roman" w:hAnsi="Times New Roman" w:cs="Times New Roman"/>
          <w:color w:val="000000"/>
          <w:sz w:val="24"/>
          <w:szCs w:val="24"/>
          <w:lang w:eastAsia="en-ID"/>
        </w:rPr>
        <w:t>Homogenitas</w:t>
      </w:r>
      <w:proofErr w:type="spellEnd"/>
      <w:r w:rsidRPr="00D15D13">
        <w:rPr>
          <w:rFonts w:ascii="Times New Roman" w:eastAsia="Times New Roman" w:hAnsi="Times New Roman" w:cs="Times New Roman"/>
          <w:color w:val="000000"/>
          <w:sz w:val="24"/>
          <w:szCs w:val="24"/>
          <w:lang w:eastAsia="en-ID"/>
        </w:rPr>
        <w:br/>
        <w:t>D.6. Uji Independent-T</w:t>
      </w:r>
      <w:r w:rsidRPr="00D15D13">
        <w:rPr>
          <w:rFonts w:ascii="Times New Roman" w:eastAsia="Times New Roman" w:hAnsi="Times New Roman" w:cs="Times New Roman"/>
          <w:color w:val="000000"/>
          <w:sz w:val="24"/>
          <w:szCs w:val="24"/>
          <w:lang w:eastAsia="en-ID"/>
        </w:rPr>
        <w:br/>
        <w:t>D.7. Uji Paired Sampel-T</w:t>
      </w:r>
    </w:p>
    <w:p w14:paraId="587FC1AD" w14:textId="5358475D" w:rsidR="00D15D13" w:rsidRPr="00D34CB1" w:rsidRDefault="00D15D13" w:rsidP="00D34CB1">
      <w:pPr>
        <w:spacing w:after="0" w:line="240" w:lineRule="auto"/>
        <w:rPr>
          <w:rFonts w:ascii="Times New Roman" w:eastAsia="Times New Roman" w:hAnsi="Times New Roman" w:cs="Times New Roman"/>
          <w:sz w:val="24"/>
          <w:szCs w:val="24"/>
          <w:lang w:eastAsia="en-ID"/>
        </w:rPr>
      </w:pPr>
      <w:r w:rsidRPr="00D15D13">
        <w:rPr>
          <w:rFonts w:ascii="Times New Roman" w:eastAsia="Times New Roman" w:hAnsi="Times New Roman" w:cs="Times New Roman"/>
          <w:b/>
          <w:bCs/>
          <w:color w:val="000000"/>
          <w:sz w:val="24"/>
          <w:szCs w:val="24"/>
          <w:lang w:eastAsia="en-ID"/>
        </w:rPr>
        <w:t xml:space="preserve">Lampiran </w:t>
      </w:r>
      <w:r w:rsidR="00F1450F">
        <w:rPr>
          <w:rFonts w:ascii="Times New Roman" w:eastAsia="Times New Roman" w:hAnsi="Times New Roman" w:cs="Times New Roman"/>
          <w:b/>
          <w:bCs/>
          <w:color w:val="000000"/>
          <w:sz w:val="24"/>
          <w:szCs w:val="24"/>
          <w:lang w:eastAsia="en-ID"/>
        </w:rPr>
        <w:t>E</w:t>
      </w:r>
      <w:r w:rsidRPr="00D15D13">
        <w:rPr>
          <w:rFonts w:ascii="Times New Roman" w:eastAsia="Times New Roman" w:hAnsi="Times New Roman" w:cs="Times New Roman"/>
          <w:b/>
          <w:bCs/>
          <w:color w:val="000000"/>
          <w:sz w:val="24"/>
          <w:szCs w:val="24"/>
          <w:lang w:eastAsia="en-ID"/>
        </w:rPr>
        <w:br/>
      </w:r>
      <w:proofErr w:type="spellStart"/>
      <w:r w:rsidRPr="00D15D13">
        <w:rPr>
          <w:rFonts w:ascii="Times New Roman" w:eastAsia="Times New Roman" w:hAnsi="Times New Roman" w:cs="Times New Roman"/>
          <w:color w:val="000000"/>
          <w:sz w:val="24"/>
          <w:szCs w:val="24"/>
          <w:lang w:eastAsia="en-ID"/>
        </w:rPr>
        <w:t>E</w:t>
      </w:r>
      <w:proofErr w:type="spellEnd"/>
      <w:r w:rsidRPr="00D15D13">
        <w:rPr>
          <w:rFonts w:ascii="Times New Roman" w:eastAsia="Times New Roman" w:hAnsi="Times New Roman" w:cs="Times New Roman"/>
          <w:color w:val="000000"/>
          <w:sz w:val="24"/>
          <w:szCs w:val="24"/>
          <w:lang w:eastAsia="en-ID"/>
        </w:rPr>
        <w:t xml:space="preserve">. 1. </w:t>
      </w:r>
      <w:proofErr w:type="spellStart"/>
      <w:r w:rsidRPr="00D15D13">
        <w:rPr>
          <w:rFonts w:ascii="Times New Roman" w:eastAsia="Times New Roman" w:hAnsi="Times New Roman" w:cs="Times New Roman"/>
          <w:color w:val="000000"/>
          <w:sz w:val="24"/>
          <w:szCs w:val="24"/>
          <w:lang w:eastAsia="en-ID"/>
        </w:rPr>
        <w:t>Dokumentasi</w:t>
      </w:r>
      <w:proofErr w:type="spellEnd"/>
      <w:r w:rsidRPr="00D15D13">
        <w:rPr>
          <w:rFonts w:ascii="Times New Roman" w:eastAsia="Times New Roman" w:hAnsi="Times New Roman" w:cs="Times New Roman"/>
          <w:color w:val="000000"/>
          <w:sz w:val="24"/>
          <w:szCs w:val="24"/>
          <w:lang w:eastAsia="en-ID"/>
        </w:rPr>
        <w:t xml:space="preserve"> Soal Uji Coba </w:t>
      </w:r>
      <w:proofErr w:type="spellStart"/>
      <w:r w:rsidRPr="00D15D13">
        <w:rPr>
          <w:rFonts w:ascii="Times New Roman" w:eastAsia="Times New Roman" w:hAnsi="Times New Roman" w:cs="Times New Roman"/>
          <w:color w:val="000000"/>
          <w:sz w:val="24"/>
          <w:szCs w:val="24"/>
          <w:lang w:eastAsia="en-ID"/>
        </w:rPr>
        <w:t>Instrumen</w:t>
      </w:r>
      <w:proofErr w:type="spellEnd"/>
      <w:r w:rsidRPr="00D15D13">
        <w:rPr>
          <w:rFonts w:ascii="Times New Roman" w:eastAsia="Times New Roman" w:hAnsi="Times New Roman" w:cs="Times New Roman"/>
          <w:color w:val="000000"/>
          <w:sz w:val="24"/>
          <w:szCs w:val="24"/>
          <w:lang w:eastAsia="en-ID"/>
        </w:rPr>
        <w:br/>
        <w:t xml:space="preserve">E. 2. </w:t>
      </w:r>
      <w:proofErr w:type="spellStart"/>
      <w:r w:rsidRPr="00D15D13">
        <w:rPr>
          <w:rFonts w:ascii="Times New Roman" w:eastAsia="Times New Roman" w:hAnsi="Times New Roman" w:cs="Times New Roman"/>
          <w:color w:val="000000"/>
          <w:sz w:val="24"/>
          <w:szCs w:val="24"/>
          <w:lang w:eastAsia="en-ID"/>
        </w:rPr>
        <w:t>Dokumentasi</w:t>
      </w:r>
      <w:proofErr w:type="spellEnd"/>
      <w:r w:rsidRPr="00D15D13">
        <w:rPr>
          <w:rFonts w:ascii="Times New Roman" w:eastAsia="Times New Roman" w:hAnsi="Times New Roman" w:cs="Times New Roman"/>
          <w:color w:val="000000"/>
          <w:sz w:val="24"/>
          <w:szCs w:val="24"/>
          <w:lang w:eastAsia="en-ID"/>
        </w:rPr>
        <w:t xml:space="preserve"> Soal </w:t>
      </w:r>
      <w:proofErr w:type="spellStart"/>
      <w:r w:rsidRPr="00D15D13">
        <w:rPr>
          <w:rFonts w:ascii="Times New Roman" w:eastAsia="Times New Roman" w:hAnsi="Times New Roman" w:cs="Times New Roman"/>
          <w:color w:val="000000"/>
          <w:sz w:val="24"/>
          <w:szCs w:val="24"/>
          <w:lang w:eastAsia="en-ID"/>
        </w:rPr>
        <w:t>Pretest</w:t>
      </w:r>
      <w:proofErr w:type="spellEnd"/>
      <w:r w:rsidRPr="00D15D13">
        <w:rPr>
          <w:rFonts w:ascii="Times New Roman" w:eastAsia="Times New Roman" w:hAnsi="Times New Roman" w:cs="Times New Roman"/>
          <w:color w:val="000000"/>
          <w:sz w:val="24"/>
          <w:szCs w:val="24"/>
          <w:lang w:eastAsia="en-ID"/>
        </w:rPr>
        <w:t xml:space="preserve"> Kelas </w:t>
      </w:r>
      <w:proofErr w:type="spellStart"/>
      <w:r w:rsidRPr="00D15D13">
        <w:rPr>
          <w:rFonts w:ascii="Times New Roman" w:eastAsia="Times New Roman" w:hAnsi="Times New Roman" w:cs="Times New Roman"/>
          <w:color w:val="000000"/>
          <w:sz w:val="24"/>
          <w:szCs w:val="24"/>
          <w:lang w:eastAsia="en-ID"/>
        </w:rPr>
        <w:t>Eksperimen</w:t>
      </w:r>
      <w:proofErr w:type="spellEnd"/>
      <w:r w:rsidRPr="00D15D13">
        <w:rPr>
          <w:rFonts w:ascii="Times New Roman" w:eastAsia="Times New Roman" w:hAnsi="Times New Roman" w:cs="Times New Roman"/>
          <w:color w:val="000000"/>
          <w:sz w:val="24"/>
          <w:szCs w:val="24"/>
          <w:lang w:eastAsia="en-ID"/>
        </w:rPr>
        <w:t xml:space="preserve"> dan </w:t>
      </w:r>
      <w:proofErr w:type="spellStart"/>
      <w:r w:rsidRPr="00D15D13">
        <w:rPr>
          <w:rFonts w:ascii="Times New Roman" w:eastAsia="Times New Roman" w:hAnsi="Times New Roman" w:cs="Times New Roman"/>
          <w:color w:val="000000"/>
          <w:sz w:val="24"/>
          <w:szCs w:val="24"/>
          <w:lang w:eastAsia="en-ID"/>
        </w:rPr>
        <w:t>Kontrol</w:t>
      </w:r>
      <w:proofErr w:type="spellEnd"/>
      <w:r w:rsidRPr="00D15D13">
        <w:rPr>
          <w:rFonts w:ascii="Times New Roman" w:eastAsia="Times New Roman" w:hAnsi="Times New Roman" w:cs="Times New Roman"/>
          <w:color w:val="000000"/>
          <w:sz w:val="24"/>
          <w:szCs w:val="24"/>
          <w:lang w:eastAsia="en-ID"/>
        </w:rPr>
        <w:br/>
        <w:t xml:space="preserve">E. 3. </w:t>
      </w:r>
      <w:proofErr w:type="spellStart"/>
      <w:r w:rsidRPr="00D15D13">
        <w:rPr>
          <w:rFonts w:ascii="Times New Roman" w:eastAsia="Times New Roman" w:hAnsi="Times New Roman" w:cs="Times New Roman"/>
          <w:color w:val="000000"/>
          <w:sz w:val="24"/>
          <w:szCs w:val="24"/>
          <w:lang w:eastAsia="en-ID"/>
        </w:rPr>
        <w:t>Dokumentasi</w:t>
      </w:r>
      <w:proofErr w:type="spellEnd"/>
      <w:r w:rsidRPr="00D15D13">
        <w:rPr>
          <w:rFonts w:ascii="Times New Roman" w:eastAsia="Times New Roman" w:hAnsi="Times New Roman" w:cs="Times New Roman"/>
          <w:color w:val="000000"/>
          <w:sz w:val="24"/>
          <w:szCs w:val="24"/>
          <w:lang w:eastAsia="en-ID"/>
        </w:rPr>
        <w:t xml:space="preserve"> </w:t>
      </w:r>
      <w:proofErr w:type="spellStart"/>
      <w:r w:rsidRPr="00D15D13">
        <w:rPr>
          <w:rFonts w:ascii="Times New Roman" w:eastAsia="Times New Roman" w:hAnsi="Times New Roman" w:cs="Times New Roman"/>
          <w:color w:val="000000"/>
          <w:sz w:val="24"/>
          <w:szCs w:val="24"/>
          <w:lang w:eastAsia="en-ID"/>
        </w:rPr>
        <w:t>Pembelajaran</w:t>
      </w:r>
      <w:proofErr w:type="spellEnd"/>
      <w:r w:rsidRPr="00D15D13">
        <w:rPr>
          <w:rFonts w:ascii="Times New Roman" w:eastAsia="Times New Roman" w:hAnsi="Times New Roman" w:cs="Times New Roman"/>
          <w:color w:val="000000"/>
          <w:sz w:val="24"/>
          <w:szCs w:val="24"/>
          <w:lang w:eastAsia="en-ID"/>
        </w:rPr>
        <w:t xml:space="preserve"> Kelas </w:t>
      </w:r>
      <w:proofErr w:type="spellStart"/>
      <w:r w:rsidRPr="00D15D13">
        <w:rPr>
          <w:rFonts w:ascii="Times New Roman" w:eastAsia="Times New Roman" w:hAnsi="Times New Roman" w:cs="Times New Roman"/>
          <w:color w:val="000000"/>
          <w:sz w:val="24"/>
          <w:szCs w:val="24"/>
          <w:lang w:eastAsia="en-ID"/>
        </w:rPr>
        <w:t>Eksperimen</w:t>
      </w:r>
      <w:proofErr w:type="spellEnd"/>
      <w:r w:rsidRPr="00D15D13">
        <w:rPr>
          <w:rFonts w:ascii="Times New Roman" w:eastAsia="Times New Roman" w:hAnsi="Times New Roman" w:cs="Times New Roman"/>
          <w:color w:val="000000"/>
          <w:sz w:val="24"/>
          <w:szCs w:val="24"/>
          <w:lang w:eastAsia="en-ID"/>
        </w:rPr>
        <w:t xml:space="preserve"> dan </w:t>
      </w:r>
      <w:proofErr w:type="spellStart"/>
      <w:r w:rsidRPr="00D15D13">
        <w:rPr>
          <w:rFonts w:ascii="Times New Roman" w:eastAsia="Times New Roman" w:hAnsi="Times New Roman" w:cs="Times New Roman"/>
          <w:color w:val="000000"/>
          <w:sz w:val="24"/>
          <w:szCs w:val="24"/>
          <w:lang w:eastAsia="en-ID"/>
        </w:rPr>
        <w:t>Kontrol</w:t>
      </w:r>
      <w:proofErr w:type="spellEnd"/>
      <w:r w:rsidRPr="00D15D13">
        <w:rPr>
          <w:rFonts w:ascii="Times New Roman" w:eastAsia="Times New Roman" w:hAnsi="Times New Roman" w:cs="Times New Roman"/>
          <w:color w:val="000000"/>
          <w:sz w:val="24"/>
          <w:szCs w:val="24"/>
          <w:lang w:eastAsia="en-ID"/>
        </w:rPr>
        <w:br/>
        <w:t xml:space="preserve">E. 4. </w:t>
      </w:r>
      <w:proofErr w:type="spellStart"/>
      <w:r w:rsidRPr="00D15D13">
        <w:rPr>
          <w:rFonts w:ascii="Times New Roman" w:eastAsia="Times New Roman" w:hAnsi="Times New Roman" w:cs="Times New Roman"/>
          <w:color w:val="000000"/>
          <w:sz w:val="24"/>
          <w:szCs w:val="24"/>
          <w:lang w:eastAsia="en-ID"/>
        </w:rPr>
        <w:t>Dokumentasi</w:t>
      </w:r>
      <w:proofErr w:type="spellEnd"/>
      <w:r w:rsidRPr="00D15D13">
        <w:rPr>
          <w:rFonts w:ascii="Times New Roman" w:eastAsia="Times New Roman" w:hAnsi="Times New Roman" w:cs="Times New Roman"/>
          <w:color w:val="000000"/>
          <w:sz w:val="24"/>
          <w:szCs w:val="24"/>
          <w:lang w:eastAsia="en-ID"/>
        </w:rPr>
        <w:t xml:space="preserve"> Soal </w:t>
      </w:r>
      <w:proofErr w:type="spellStart"/>
      <w:r w:rsidRPr="00D15D13">
        <w:rPr>
          <w:rFonts w:ascii="Times New Roman" w:eastAsia="Times New Roman" w:hAnsi="Times New Roman" w:cs="Times New Roman"/>
          <w:color w:val="000000"/>
          <w:sz w:val="24"/>
          <w:szCs w:val="24"/>
          <w:lang w:eastAsia="en-ID"/>
        </w:rPr>
        <w:t>Posttest</w:t>
      </w:r>
      <w:proofErr w:type="spellEnd"/>
      <w:r w:rsidRPr="00D15D13">
        <w:rPr>
          <w:rFonts w:ascii="Times New Roman" w:eastAsia="Times New Roman" w:hAnsi="Times New Roman" w:cs="Times New Roman"/>
          <w:color w:val="000000"/>
          <w:sz w:val="24"/>
          <w:szCs w:val="24"/>
          <w:lang w:eastAsia="en-ID"/>
        </w:rPr>
        <w:t xml:space="preserve"> Kelas </w:t>
      </w:r>
      <w:proofErr w:type="spellStart"/>
      <w:r w:rsidRPr="00D15D13">
        <w:rPr>
          <w:rFonts w:ascii="Times New Roman" w:eastAsia="Times New Roman" w:hAnsi="Times New Roman" w:cs="Times New Roman"/>
          <w:color w:val="000000"/>
          <w:sz w:val="24"/>
          <w:szCs w:val="24"/>
          <w:lang w:eastAsia="en-ID"/>
        </w:rPr>
        <w:t>Eksperimen</w:t>
      </w:r>
      <w:proofErr w:type="spellEnd"/>
      <w:r w:rsidRPr="00D15D13">
        <w:rPr>
          <w:rFonts w:ascii="Times New Roman" w:eastAsia="Times New Roman" w:hAnsi="Times New Roman" w:cs="Times New Roman"/>
          <w:color w:val="000000"/>
          <w:sz w:val="24"/>
          <w:szCs w:val="24"/>
          <w:lang w:eastAsia="en-ID"/>
        </w:rPr>
        <w:t xml:space="preserve"> dan </w:t>
      </w:r>
      <w:proofErr w:type="spellStart"/>
      <w:r w:rsidRPr="00D15D13">
        <w:rPr>
          <w:rFonts w:ascii="Times New Roman" w:eastAsia="Times New Roman" w:hAnsi="Times New Roman" w:cs="Times New Roman"/>
          <w:color w:val="000000"/>
          <w:sz w:val="24"/>
          <w:szCs w:val="24"/>
          <w:lang w:eastAsia="en-ID"/>
        </w:rPr>
        <w:t>Kontrol</w:t>
      </w:r>
      <w:proofErr w:type="spellEnd"/>
    </w:p>
    <w:p w14:paraId="3835E663" w14:textId="4B704A25" w:rsidR="00D15D13" w:rsidRPr="00D15D13" w:rsidRDefault="00D15D13" w:rsidP="00D15D13">
      <w:pPr>
        <w:spacing w:after="0" w:line="240" w:lineRule="auto"/>
        <w:rPr>
          <w:rFonts w:ascii="Times New Roman" w:eastAsia="Times New Roman" w:hAnsi="Times New Roman" w:cs="Times New Roman"/>
          <w:b/>
          <w:bCs/>
          <w:color w:val="000000"/>
          <w:sz w:val="24"/>
          <w:szCs w:val="24"/>
          <w:lang w:eastAsia="en-ID"/>
        </w:rPr>
      </w:pPr>
      <w:r w:rsidRPr="00D15D13">
        <w:rPr>
          <w:rFonts w:ascii="Times New Roman" w:eastAsia="Times New Roman" w:hAnsi="Times New Roman" w:cs="Times New Roman"/>
          <w:b/>
          <w:bCs/>
          <w:color w:val="000000"/>
          <w:sz w:val="24"/>
          <w:szCs w:val="24"/>
          <w:lang w:eastAsia="en-ID"/>
        </w:rPr>
        <w:t>Lampiran F</w:t>
      </w:r>
      <w:r w:rsidRPr="00D15D13">
        <w:rPr>
          <w:rFonts w:ascii="Times New Roman" w:eastAsia="Times New Roman" w:hAnsi="Times New Roman" w:cs="Times New Roman"/>
          <w:b/>
          <w:bCs/>
          <w:color w:val="000000"/>
          <w:sz w:val="24"/>
          <w:szCs w:val="24"/>
          <w:lang w:eastAsia="en-ID"/>
        </w:rPr>
        <w:br/>
      </w:r>
      <w:proofErr w:type="spellStart"/>
      <w:r w:rsidRPr="00D15D13">
        <w:rPr>
          <w:rFonts w:ascii="Times New Roman" w:eastAsia="Times New Roman" w:hAnsi="Times New Roman" w:cs="Times New Roman"/>
          <w:color w:val="000000"/>
          <w:sz w:val="24"/>
          <w:szCs w:val="24"/>
          <w:lang w:eastAsia="en-ID"/>
        </w:rPr>
        <w:t>F</w:t>
      </w:r>
      <w:proofErr w:type="spellEnd"/>
      <w:r w:rsidRPr="00D15D13">
        <w:rPr>
          <w:rFonts w:ascii="Times New Roman" w:eastAsia="Times New Roman" w:hAnsi="Times New Roman" w:cs="Times New Roman"/>
          <w:color w:val="000000"/>
          <w:sz w:val="24"/>
          <w:szCs w:val="24"/>
          <w:lang w:eastAsia="en-ID"/>
        </w:rPr>
        <w:t xml:space="preserve">. 1. Sample </w:t>
      </w:r>
      <w:proofErr w:type="spellStart"/>
      <w:r w:rsidRPr="00D15D13">
        <w:rPr>
          <w:rFonts w:ascii="Times New Roman" w:eastAsia="Times New Roman" w:hAnsi="Times New Roman" w:cs="Times New Roman"/>
          <w:color w:val="000000"/>
          <w:sz w:val="24"/>
          <w:szCs w:val="24"/>
          <w:lang w:eastAsia="en-ID"/>
        </w:rPr>
        <w:t>Jawaban</w:t>
      </w:r>
      <w:proofErr w:type="spellEnd"/>
      <w:r w:rsidRPr="00D15D13">
        <w:rPr>
          <w:rFonts w:ascii="Times New Roman" w:eastAsia="Times New Roman" w:hAnsi="Times New Roman" w:cs="Times New Roman"/>
          <w:color w:val="000000"/>
          <w:sz w:val="24"/>
          <w:szCs w:val="24"/>
          <w:lang w:eastAsia="en-ID"/>
        </w:rPr>
        <w:t xml:space="preserve"> </w:t>
      </w:r>
      <w:proofErr w:type="spellStart"/>
      <w:r w:rsidRPr="00D15D13">
        <w:rPr>
          <w:rFonts w:ascii="Times New Roman" w:eastAsia="Times New Roman" w:hAnsi="Times New Roman" w:cs="Times New Roman"/>
          <w:color w:val="000000"/>
          <w:sz w:val="24"/>
          <w:szCs w:val="24"/>
          <w:lang w:eastAsia="en-ID"/>
        </w:rPr>
        <w:t>Pretest</w:t>
      </w:r>
      <w:proofErr w:type="spellEnd"/>
      <w:r w:rsidRPr="00D15D13">
        <w:rPr>
          <w:rFonts w:ascii="Times New Roman" w:eastAsia="Times New Roman" w:hAnsi="Times New Roman" w:cs="Times New Roman"/>
          <w:color w:val="000000"/>
          <w:sz w:val="24"/>
          <w:szCs w:val="24"/>
          <w:lang w:eastAsia="en-ID"/>
        </w:rPr>
        <w:t xml:space="preserve"> Kelas </w:t>
      </w:r>
      <w:proofErr w:type="spellStart"/>
      <w:r w:rsidRPr="00D15D13">
        <w:rPr>
          <w:rFonts w:ascii="Times New Roman" w:eastAsia="Times New Roman" w:hAnsi="Times New Roman" w:cs="Times New Roman"/>
          <w:color w:val="000000"/>
          <w:sz w:val="24"/>
          <w:szCs w:val="24"/>
          <w:lang w:eastAsia="en-ID"/>
        </w:rPr>
        <w:t>Eksperimen</w:t>
      </w:r>
      <w:proofErr w:type="spellEnd"/>
      <w:r w:rsidRPr="00D15D13">
        <w:rPr>
          <w:rFonts w:ascii="Times New Roman" w:eastAsia="Times New Roman" w:hAnsi="Times New Roman" w:cs="Times New Roman"/>
          <w:color w:val="000000"/>
          <w:sz w:val="24"/>
          <w:szCs w:val="24"/>
          <w:lang w:eastAsia="en-ID"/>
        </w:rPr>
        <w:t xml:space="preserve"> dan Kelas </w:t>
      </w:r>
      <w:proofErr w:type="spellStart"/>
      <w:r w:rsidRPr="00D15D13">
        <w:rPr>
          <w:rFonts w:ascii="Times New Roman" w:eastAsia="Times New Roman" w:hAnsi="Times New Roman" w:cs="Times New Roman"/>
          <w:color w:val="000000"/>
          <w:sz w:val="24"/>
          <w:szCs w:val="24"/>
          <w:lang w:eastAsia="en-ID"/>
        </w:rPr>
        <w:t>Kontrol</w:t>
      </w:r>
      <w:proofErr w:type="spellEnd"/>
      <w:r w:rsidRPr="00D15D13">
        <w:rPr>
          <w:rFonts w:ascii="Times New Roman" w:eastAsia="Times New Roman" w:hAnsi="Times New Roman" w:cs="Times New Roman"/>
          <w:color w:val="000000"/>
          <w:sz w:val="24"/>
          <w:szCs w:val="24"/>
          <w:lang w:eastAsia="en-ID"/>
        </w:rPr>
        <w:br/>
        <w:t xml:space="preserve">F. 2. Sampel </w:t>
      </w:r>
      <w:proofErr w:type="spellStart"/>
      <w:r w:rsidRPr="00D15D13">
        <w:rPr>
          <w:rFonts w:ascii="Times New Roman" w:eastAsia="Times New Roman" w:hAnsi="Times New Roman" w:cs="Times New Roman"/>
          <w:color w:val="000000"/>
          <w:sz w:val="24"/>
          <w:szCs w:val="24"/>
          <w:lang w:eastAsia="en-ID"/>
        </w:rPr>
        <w:t>Jawaban</w:t>
      </w:r>
      <w:proofErr w:type="spellEnd"/>
      <w:r w:rsidRPr="00D15D13">
        <w:rPr>
          <w:rFonts w:ascii="Times New Roman" w:eastAsia="Times New Roman" w:hAnsi="Times New Roman" w:cs="Times New Roman"/>
          <w:color w:val="000000"/>
          <w:sz w:val="24"/>
          <w:szCs w:val="24"/>
          <w:lang w:eastAsia="en-ID"/>
        </w:rPr>
        <w:t xml:space="preserve"> </w:t>
      </w:r>
      <w:proofErr w:type="spellStart"/>
      <w:r w:rsidRPr="00D15D13">
        <w:rPr>
          <w:rFonts w:ascii="Times New Roman" w:eastAsia="Times New Roman" w:hAnsi="Times New Roman" w:cs="Times New Roman"/>
          <w:color w:val="000000"/>
          <w:sz w:val="24"/>
          <w:szCs w:val="24"/>
          <w:lang w:eastAsia="en-ID"/>
        </w:rPr>
        <w:t>Posttest</w:t>
      </w:r>
      <w:proofErr w:type="spellEnd"/>
      <w:r w:rsidRPr="00D15D13">
        <w:rPr>
          <w:rFonts w:ascii="Times New Roman" w:eastAsia="Times New Roman" w:hAnsi="Times New Roman" w:cs="Times New Roman"/>
          <w:color w:val="000000"/>
          <w:sz w:val="24"/>
          <w:szCs w:val="24"/>
          <w:lang w:eastAsia="en-ID"/>
        </w:rPr>
        <w:t xml:space="preserve"> Kelas </w:t>
      </w:r>
      <w:proofErr w:type="spellStart"/>
      <w:r w:rsidRPr="00D15D13">
        <w:rPr>
          <w:rFonts w:ascii="Times New Roman" w:eastAsia="Times New Roman" w:hAnsi="Times New Roman" w:cs="Times New Roman"/>
          <w:color w:val="000000"/>
          <w:sz w:val="24"/>
          <w:szCs w:val="24"/>
          <w:lang w:eastAsia="en-ID"/>
        </w:rPr>
        <w:t>Eksperimen</w:t>
      </w:r>
      <w:proofErr w:type="spellEnd"/>
      <w:r w:rsidRPr="00D15D13">
        <w:rPr>
          <w:rFonts w:ascii="Times New Roman" w:eastAsia="Times New Roman" w:hAnsi="Times New Roman" w:cs="Times New Roman"/>
          <w:color w:val="000000"/>
          <w:sz w:val="24"/>
          <w:szCs w:val="24"/>
          <w:lang w:eastAsia="en-ID"/>
        </w:rPr>
        <w:t xml:space="preserve"> dan Kelas </w:t>
      </w:r>
      <w:proofErr w:type="spellStart"/>
      <w:r w:rsidRPr="00D15D13">
        <w:rPr>
          <w:rFonts w:ascii="Times New Roman" w:eastAsia="Times New Roman" w:hAnsi="Times New Roman" w:cs="Times New Roman"/>
          <w:color w:val="000000"/>
          <w:sz w:val="24"/>
          <w:szCs w:val="24"/>
          <w:lang w:eastAsia="en-ID"/>
        </w:rPr>
        <w:t>Kontrol</w:t>
      </w:r>
      <w:proofErr w:type="spellEnd"/>
    </w:p>
    <w:p w14:paraId="06D423F5" w14:textId="23AF4DEB" w:rsidR="00F1450F" w:rsidRDefault="00D15D13" w:rsidP="00D15D13">
      <w:pPr>
        <w:spacing w:after="0" w:line="240" w:lineRule="auto"/>
        <w:rPr>
          <w:rFonts w:ascii="Times New Roman" w:eastAsia="Times New Roman" w:hAnsi="Times New Roman" w:cs="Times New Roman"/>
          <w:color w:val="000000"/>
          <w:sz w:val="24"/>
          <w:szCs w:val="24"/>
          <w:lang w:eastAsia="en-ID"/>
        </w:rPr>
      </w:pPr>
      <w:r w:rsidRPr="00D15D13">
        <w:rPr>
          <w:rFonts w:ascii="Times New Roman" w:eastAsia="Times New Roman" w:hAnsi="Times New Roman" w:cs="Times New Roman"/>
          <w:b/>
          <w:bCs/>
          <w:color w:val="000000"/>
          <w:sz w:val="24"/>
          <w:szCs w:val="24"/>
          <w:lang w:eastAsia="en-ID"/>
        </w:rPr>
        <w:t>Lampiran G</w:t>
      </w:r>
      <w:r w:rsidRPr="00D15D13">
        <w:rPr>
          <w:rFonts w:ascii="Times New Roman" w:eastAsia="Times New Roman" w:hAnsi="Times New Roman" w:cs="Times New Roman"/>
          <w:b/>
          <w:bCs/>
          <w:color w:val="000000"/>
          <w:sz w:val="24"/>
          <w:szCs w:val="24"/>
          <w:lang w:eastAsia="en-ID"/>
        </w:rPr>
        <w:br/>
      </w:r>
      <w:proofErr w:type="spellStart"/>
      <w:r w:rsidRPr="00D15D13">
        <w:rPr>
          <w:rFonts w:ascii="Times New Roman" w:eastAsia="Times New Roman" w:hAnsi="Times New Roman" w:cs="Times New Roman"/>
          <w:color w:val="000000"/>
          <w:sz w:val="24"/>
          <w:szCs w:val="24"/>
          <w:lang w:eastAsia="en-ID"/>
        </w:rPr>
        <w:t>G</w:t>
      </w:r>
      <w:proofErr w:type="spellEnd"/>
      <w:r w:rsidRPr="00D15D13">
        <w:rPr>
          <w:rFonts w:ascii="Times New Roman" w:eastAsia="Times New Roman" w:hAnsi="Times New Roman" w:cs="Times New Roman"/>
          <w:color w:val="000000"/>
          <w:sz w:val="24"/>
          <w:szCs w:val="24"/>
          <w:lang w:eastAsia="en-ID"/>
        </w:rPr>
        <w:t xml:space="preserve">. 1. Surat Keputusan </w:t>
      </w:r>
      <w:proofErr w:type="spellStart"/>
      <w:r w:rsidRPr="00D15D13">
        <w:rPr>
          <w:rFonts w:ascii="Times New Roman" w:eastAsia="Times New Roman" w:hAnsi="Times New Roman" w:cs="Times New Roman"/>
          <w:color w:val="000000"/>
          <w:sz w:val="24"/>
          <w:szCs w:val="24"/>
          <w:lang w:eastAsia="en-ID"/>
        </w:rPr>
        <w:t>Pengangkatan</w:t>
      </w:r>
      <w:proofErr w:type="spellEnd"/>
      <w:r w:rsidRPr="00D15D13">
        <w:rPr>
          <w:rFonts w:ascii="Times New Roman" w:eastAsia="Times New Roman" w:hAnsi="Times New Roman" w:cs="Times New Roman"/>
          <w:color w:val="000000"/>
          <w:sz w:val="24"/>
          <w:szCs w:val="24"/>
          <w:lang w:eastAsia="en-ID"/>
        </w:rPr>
        <w:t xml:space="preserve"> Dosen </w:t>
      </w:r>
      <w:proofErr w:type="spellStart"/>
      <w:r w:rsidRPr="00D15D13">
        <w:rPr>
          <w:rFonts w:ascii="Times New Roman" w:eastAsia="Times New Roman" w:hAnsi="Times New Roman" w:cs="Times New Roman"/>
          <w:color w:val="000000"/>
          <w:sz w:val="24"/>
          <w:szCs w:val="24"/>
          <w:lang w:eastAsia="en-ID"/>
        </w:rPr>
        <w:t>Pembimbing</w:t>
      </w:r>
      <w:proofErr w:type="spellEnd"/>
      <w:r w:rsidRPr="00D15D13">
        <w:rPr>
          <w:rFonts w:ascii="Times New Roman" w:eastAsia="Times New Roman" w:hAnsi="Times New Roman" w:cs="Times New Roman"/>
          <w:color w:val="000000"/>
          <w:sz w:val="24"/>
          <w:szCs w:val="24"/>
          <w:lang w:eastAsia="en-ID"/>
        </w:rPr>
        <w:t xml:space="preserve"> </w:t>
      </w:r>
      <w:proofErr w:type="spellStart"/>
      <w:r w:rsidRPr="00D15D13">
        <w:rPr>
          <w:rFonts w:ascii="Times New Roman" w:eastAsia="Times New Roman" w:hAnsi="Times New Roman" w:cs="Times New Roman"/>
          <w:color w:val="000000"/>
          <w:sz w:val="24"/>
          <w:szCs w:val="24"/>
          <w:lang w:eastAsia="en-ID"/>
        </w:rPr>
        <w:t>Skripsi</w:t>
      </w:r>
      <w:proofErr w:type="spellEnd"/>
      <w:r w:rsidRPr="00D15D13">
        <w:rPr>
          <w:rFonts w:ascii="Times New Roman" w:eastAsia="Times New Roman" w:hAnsi="Times New Roman" w:cs="Times New Roman"/>
          <w:color w:val="000000"/>
          <w:sz w:val="24"/>
          <w:szCs w:val="24"/>
          <w:lang w:eastAsia="en-ID"/>
        </w:rPr>
        <w:br/>
        <w:t xml:space="preserve">G. 2. Surat </w:t>
      </w:r>
      <w:proofErr w:type="spellStart"/>
      <w:r w:rsidRPr="00D15D13">
        <w:rPr>
          <w:rFonts w:ascii="Times New Roman" w:eastAsia="Times New Roman" w:hAnsi="Times New Roman" w:cs="Times New Roman"/>
          <w:color w:val="000000"/>
          <w:sz w:val="24"/>
          <w:szCs w:val="24"/>
          <w:lang w:eastAsia="en-ID"/>
        </w:rPr>
        <w:t>Izin</w:t>
      </w:r>
      <w:proofErr w:type="spellEnd"/>
      <w:r w:rsidRPr="00D15D13">
        <w:rPr>
          <w:rFonts w:ascii="Times New Roman" w:eastAsia="Times New Roman" w:hAnsi="Times New Roman" w:cs="Times New Roman"/>
          <w:color w:val="000000"/>
          <w:sz w:val="24"/>
          <w:szCs w:val="24"/>
          <w:lang w:eastAsia="en-ID"/>
        </w:rPr>
        <w:t xml:space="preserve"> </w:t>
      </w:r>
      <w:proofErr w:type="spellStart"/>
      <w:r w:rsidRPr="00D15D13">
        <w:rPr>
          <w:rFonts w:ascii="Times New Roman" w:eastAsia="Times New Roman" w:hAnsi="Times New Roman" w:cs="Times New Roman"/>
          <w:color w:val="000000"/>
          <w:sz w:val="24"/>
          <w:szCs w:val="24"/>
          <w:lang w:eastAsia="en-ID"/>
        </w:rPr>
        <w:t>Penelitian</w:t>
      </w:r>
      <w:proofErr w:type="spellEnd"/>
      <w:r w:rsidRPr="00D15D13">
        <w:rPr>
          <w:rFonts w:ascii="Times New Roman" w:eastAsia="Times New Roman" w:hAnsi="Times New Roman" w:cs="Times New Roman"/>
          <w:color w:val="000000"/>
          <w:sz w:val="24"/>
          <w:szCs w:val="24"/>
          <w:lang w:eastAsia="en-ID"/>
        </w:rPr>
        <w:br/>
        <w:t xml:space="preserve">G. 3. Surat </w:t>
      </w:r>
      <w:proofErr w:type="spellStart"/>
      <w:r w:rsidRPr="00D15D13">
        <w:rPr>
          <w:rFonts w:ascii="Times New Roman" w:eastAsia="Times New Roman" w:hAnsi="Times New Roman" w:cs="Times New Roman"/>
          <w:color w:val="000000"/>
          <w:sz w:val="24"/>
          <w:szCs w:val="24"/>
          <w:lang w:eastAsia="en-ID"/>
        </w:rPr>
        <w:t>Balasan</w:t>
      </w:r>
      <w:proofErr w:type="spellEnd"/>
      <w:r w:rsidRPr="00D15D13">
        <w:rPr>
          <w:rFonts w:ascii="Times New Roman" w:eastAsia="Times New Roman" w:hAnsi="Times New Roman" w:cs="Times New Roman"/>
          <w:color w:val="000000"/>
          <w:sz w:val="24"/>
          <w:szCs w:val="24"/>
          <w:lang w:eastAsia="en-ID"/>
        </w:rPr>
        <w:t xml:space="preserve"> </w:t>
      </w:r>
      <w:proofErr w:type="spellStart"/>
      <w:r w:rsidRPr="00D15D13">
        <w:rPr>
          <w:rFonts w:ascii="Times New Roman" w:eastAsia="Times New Roman" w:hAnsi="Times New Roman" w:cs="Times New Roman"/>
          <w:color w:val="000000"/>
          <w:sz w:val="24"/>
          <w:szCs w:val="24"/>
          <w:lang w:eastAsia="en-ID"/>
        </w:rPr>
        <w:t>Izin</w:t>
      </w:r>
      <w:proofErr w:type="spellEnd"/>
      <w:r w:rsidRPr="00D15D13">
        <w:rPr>
          <w:rFonts w:ascii="Times New Roman" w:eastAsia="Times New Roman" w:hAnsi="Times New Roman" w:cs="Times New Roman"/>
          <w:color w:val="000000"/>
          <w:sz w:val="24"/>
          <w:szCs w:val="24"/>
          <w:lang w:eastAsia="en-ID"/>
        </w:rPr>
        <w:t xml:space="preserve"> </w:t>
      </w:r>
      <w:proofErr w:type="spellStart"/>
      <w:r w:rsidRPr="00D15D13">
        <w:rPr>
          <w:rFonts w:ascii="Times New Roman" w:eastAsia="Times New Roman" w:hAnsi="Times New Roman" w:cs="Times New Roman"/>
          <w:color w:val="000000"/>
          <w:sz w:val="24"/>
          <w:szCs w:val="24"/>
          <w:lang w:eastAsia="en-ID"/>
        </w:rPr>
        <w:t>Penelitian</w:t>
      </w:r>
      <w:proofErr w:type="spellEnd"/>
      <w:r w:rsidRPr="00D15D13">
        <w:rPr>
          <w:rFonts w:ascii="Times New Roman" w:eastAsia="Times New Roman" w:hAnsi="Times New Roman" w:cs="Times New Roman"/>
          <w:color w:val="000000"/>
          <w:sz w:val="24"/>
          <w:szCs w:val="24"/>
          <w:lang w:eastAsia="en-ID"/>
        </w:rPr>
        <w:br/>
        <w:t xml:space="preserve">G. 4. </w:t>
      </w:r>
      <w:proofErr w:type="spellStart"/>
      <w:r w:rsidRPr="00D15D13">
        <w:rPr>
          <w:rFonts w:ascii="Times New Roman" w:eastAsia="Times New Roman" w:hAnsi="Times New Roman" w:cs="Times New Roman"/>
          <w:color w:val="000000"/>
          <w:sz w:val="24"/>
          <w:szCs w:val="24"/>
          <w:lang w:eastAsia="en-ID"/>
        </w:rPr>
        <w:t>Kartu</w:t>
      </w:r>
      <w:proofErr w:type="spellEnd"/>
      <w:r w:rsidRPr="00D15D13">
        <w:rPr>
          <w:rFonts w:ascii="Times New Roman" w:eastAsia="Times New Roman" w:hAnsi="Times New Roman" w:cs="Times New Roman"/>
          <w:color w:val="000000"/>
          <w:sz w:val="24"/>
          <w:szCs w:val="24"/>
          <w:lang w:eastAsia="en-ID"/>
        </w:rPr>
        <w:t xml:space="preserve"> </w:t>
      </w:r>
      <w:proofErr w:type="spellStart"/>
      <w:r w:rsidRPr="00D15D13">
        <w:rPr>
          <w:rFonts w:ascii="Times New Roman" w:eastAsia="Times New Roman" w:hAnsi="Times New Roman" w:cs="Times New Roman"/>
          <w:color w:val="000000"/>
          <w:sz w:val="24"/>
          <w:szCs w:val="24"/>
          <w:lang w:eastAsia="en-ID"/>
        </w:rPr>
        <w:t>Bimbingan</w:t>
      </w:r>
      <w:proofErr w:type="spellEnd"/>
      <w:r w:rsidRPr="00D15D13">
        <w:rPr>
          <w:rFonts w:ascii="Times New Roman" w:eastAsia="Times New Roman" w:hAnsi="Times New Roman" w:cs="Times New Roman"/>
          <w:color w:val="000000"/>
          <w:sz w:val="24"/>
          <w:szCs w:val="24"/>
          <w:lang w:eastAsia="en-ID"/>
        </w:rPr>
        <w:t xml:space="preserve"> </w:t>
      </w:r>
      <w:proofErr w:type="spellStart"/>
      <w:r w:rsidRPr="00D15D13">
        <w:rPr>
          <w:rFonts w:ascii="Times New Roman" w:eastAsia="Times New Roman" w:hAnsi="Times New Roman" w:cs="Times New Roman"/>
          <w:color w:val="000000"/>
          <w:sz w:val="24"/>
          <w:szCs w:val="24"/>
          <w:lang w:eastAsia="en-ID"/>
        </w:rPr>
        <w:t>Skripsi</w:t>
      </w:r>
      <w:proofErr w:type="spellEnd"/>
      <w:r w:rsidRPr="00D15D13">
        <w:rPr>
          <w:rFonts w:ascii="Times New Roman" w:eastAsia="Times New Roman" w:hAnsi="Times New Roman" w:cs="Times New Roman"/>
          <w:color w:val="000000"/>
          <w:sz w:val="24"/>
          <w:szCs w:val="24"/>
          <w:lang w:eastAsia="en-ID"/>
        </w:rPr>
        <w:t xml:space="preserve"> </w:t>
      </w:r>
    </w:p>
    <w:p w14:paraId="55291249" w14:textId="77777777" w:rsidR="00D15D13" w:rsidRPr="00D15D13" w:rsidRDefault="00F1450F" w:rsidP="00D15D13">
      <w:pPr>
        <w:spacing w:after="0" w:line="240" w:lineRule="auto"/>
        <w:rPr>
          <w:rFonts w:ascii="Times New Roman" w:eastAsia="Times New Roman" w:hAnsi="Times New Roman" w:cs="Times New Roman"/>
          <w:sz w:val="24"/>
          <w:szCs w:val="24"/>
          <w:lang w:eastAsia="en-ID"/>
        </w:rPr>
      </w:pPr>
      <w:r>
        <w:rPr>
          <w:rFonts w:ascii="Times New Roman" w:eastAsia="Times New Roman" w:hAnsi="Times New Roman" w:cs="Times New Roman"/>
          <w:color w:val="000000"/>
          <w:sz w:val="24"/>
          <w:szCs w:val="24"/>
          <w:lang w:eastAsia="en-ID"/>
        </w:rPr>
        <w:br w:type="column"/>
      </w:r>
    </w:p>
    <w:p w14:paraId="13742621" w14:textId="2DD93BD1" w:rsidR="00D15D13" w:rsidRPr="00D15D13" w:rsidRDefault="00D15D13" w:rsidP="00D15D13">
      <w:pPr>
        <w:rPr>
          <w:rFonts w:ascii="Times New Roman" w:hAnsi="Times New Roman" w:cs="Times New Roman"/>
          <w:sz w:val="24"/>
          <w:szCs w:val="24"/>
        </w:rPr>
      </w:pPr>
    </w:p>
    <w:p w14:paraId="38E395E9" w14:textId="12E04515" w:rsidR="00D34CB1" w:rsidRPr="00D34CB1" w:rsidRDefault="00D53F23" w:rsidP="00D34CB1">
      <w:pPr>
        <w:ind w:left="578"/>
        <w:rPr>
          <w:rFonts w:ascii="Times New Roman" w:eastAsia="Times New Roman" w:hAnsi="Times New Roman" w:cs="Times New Roman"/>
          <w:color w:val="000000"/>
          <w:sz w:val="24"/>
          <w:szCs w:val="24"/>
          <w:lang w:eastAsia="en-ID"/>
        </w:rPr>
      </w:pPr>
      <w:r>
        <w:rPr>
          <w:noProof/>
        </w:rPr>
        <mc:AlternateContent>
          <mc:Choice Requires="wps">
            <w:drawing>
              <wp:anchor distT="0" distB="0" distL="114300" distR="114300" simplePos="0" relativeHeight="251553792" behindDoc="0" locked="0" layoutInCell="1" allowOverlap="1" wp14:anchorId="202615E9" wp14:editId="6DC3FD7B">
                <wp:simplePos x="0" y="0"/>
                <wp:positionH relativeFrom="margin">
                  <wp:posOffset>0</wp:posOffset>
                </wp:positionH>
                <wp:positionV relativeFrom="paragraph">
                  <wp:posOffset>0</wp:posOffset>
                </wp:positionV>
                <wp:extent cx="4953000" cy="4591050"/>
                <wp:effectExtent l="0" t="0" r="19050" b="38100"/>
                <wp:wrapNone/>
                <wp:docPr id="73" name="Scroll: Horizont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4591050"/>
                        </a:xfrm>
                        <a:prstGeom prst="horizontalScroll">
                          <a:avLst>
                            <a:gd name="adj" fmla="val 125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0C7D4290" w14:textId="77777777" w:rsidR="00962C27" w:rsidRDefault="00962C27" w:rsidP="00D34CB1">
                            <w:pPr>
                              <w:ind w:left="1843"/>
                              <w:rPr>
                                <w:rFonts w:ascii="Times New Roman" w:eastAsia="Times New Roman" w:hAnsi="Times New Roman" w:cs="Times New Roman"/>
                                <w:color w:val="000000"/>
                                <w:sz w:val="24"/>
                                <w:szCs w:val="24"/>
                                <w:lang w:eastAsia="en-ID"/>
                              </w:rPr>
                            </w:pPr>
                          </w:p>
                          <w:p w14:paraId="3C6F5319" w14:textId="0B6BC633" w:rsidR="00962C27" w:rsidRPr="00D34CB1" w:rsidRDefault="00962C27" w:rsidP="00D34CB1">
                            <w:pPr>
                              <w:ind w:left="1843"/>
                              <w:rPr>
                                <w:rFonts w:ascii="Times New Roman" w:eastAsia="Times New Roman" w:hAnsi="Times New Roman" w:cs="Times New Roman"/>
                                <w:b/>
                                <w:bCs/>
                                <w:color w:val="000000"/>
                                <w:sz w:val="28"/>
                                <w:szCs w:val="28"/>
                                <w:lang w:eastAsia="en-ID"/>
                              </w:rPr>
                            </w:pPr>
                            <w:r w:rsidRPr="00D34CB1">
                              <w:rPr>
                                <w:rFonts w:ascii="Times New Roman" w:eastAsia="Times New Roman" w:hAnsi="Times New Roman" w:cs="Times New Roman"/>
                                <w:b/>
                                <w:bCs/>
                                <w:color w:val="000000"/>
                                <w:sz w:val="28"/>
                                <w:szCs w:val="28"/>
                                <w:lang w:eastAsia="en-ID"/>
                              </w:rPr>
                              <w:t>Lampiran</w:t>
                            </w:r>
                          </w:p>
                          <w:p w14:paraId="15D3C48F" w14:textId="77777777" w:rsidR="00962C27" w:rsidRPr="00D34CB1" w:rsidRDefault="00962C27" w:rsidP="00D34CB1">
                            <w:pPr>
                              <w:ind w:left="1843"/>
                              <w:rPr>
                                <w:rFonts w:ascii="Berlin Sans FB" w:hAnsi="Berlin Sans FB" w:cs="Estrangelo Edessa"/>
                                <w:sz w:val="28"/>
                                <w:szCs w:val="28"/>
                              </w:rPr>
                            </w:pPr>
                            <w:r w:rsidRPr="00D34CB1">
                              <w:rPr>
                                <w:rFonts w:ascii="Times New Roman" w:eastAsia="Times New Roman" w:hAnsi="Times New Roman" w:cs="Times New Roman"/>
                                <w:color w:val="000000"/>
                                <w:sz w:val="28"/>
                                <w:szCs w:val="28"/>
                                <w:lang w:eastAsia="en-ID"/>
                              </w:rPr>
                              <w:t>A. 1. Silabus Kelas Eksperimen</w:t>
                            </w:r>
                            <w:r w:rsidRPr="00D34CB1">
                              <w:rPr>
                                <w:rFonts w:ascii="Times New Roman" w:eastAsia="Times New Roman" w:hAnsi="Times New Roman" w:cs="Times New Roman"/>
                                <w:color w:val="000000"/>
                                <w:sz w:val="28"/>
                                <w:szCs w:val="28"/>
                                <w:lang w:eastAsia="en-ID"/>
                              </w:rPr>
                              <w:br/>
                              <w:t>A. 2. RPP Kelas Eksperimen</w:t>
                            </w:r>
                            <w:r w:rsidRPr="00D34CB1">
                              <w:rPr>
                                <w:rFonts w:ascii="Times New Roman" w:eastAsia="Times New Roman" w:hAnsi="Times New Roman" w:cs="Times New Roman"/>
                                <w:color w:val="000000"/>
                                <w:sz w:val="28"/>
                                <w:szCs w:val="28"/>
                                <w:lang w:eastAsia="en-ID"/>
                              </w:rPr>
                              <w:br/>
                              <w:t>A. 3. RPP Kelas Kontrol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615E9" id="Scroll: Horizontal 73" o:spid="_x0000_s1042" type="#_x0000_t98" style="position:absolute;left:0;text-align:left;margin-left:0;margin-top:0;width:390pt;height:361.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" fillcolor="#9cc2e5 [1944]" strokecolor="#9cc2e5 [1944]" strokeweight="1pt">
                <v:fill color2="#deeaf6 [664]" angle="135" focus="50%" type="gradient"/>
                <v:shadow on="t" color="#1f4d78 [1608]" opacity=".5" offset="1pt"/>
                <v:textbox>
                  <w:txbxContent>
                    <w:p w14:paraId="0C7D4290" w14:textId="77777777" w:rsidR="00962C27" w:rsidRDefault="00962C27" w:rsidP="00D34CB1">
                      <w:pPr>
                        <w:ind w:left="1843"/>
                        <w:rPr>
                          <w:rFonts w:ascii="Times New Roman" w:eastAsia="Times New Roman" w:hAnsi="Times New Roman" w:cs="Times New Roman"/>
                          <w:color w:val="000000"/>
                          <w:sz w:val="24"/>
                          <w:szCs w:val="24"/>
                          <w:lang w:eastAsia="en-ID"/>
                        </w:rPr>
                      </w:pPr>
                    </w:p>
                    <w:p w14:paraId="3C6F5319" w14:textId="0B6BC633" w:rsidR="00962C27" w:rsidRPr="00D34CB1" w:rsidRDefault="00962C27" w:rsidP="00D34CB1">
                      <w:pPr>
                        <w:ind w:left="1843"/>
                        <w:rPr>
                          <w:rFonts w:ascii="Times New Roman" w:eastAsia="Times New Roman" w:hAnsi="Times New Roman" w:cs="Times New Roman"/>
                          <w:b/>
                          <w:bCs/>
                          <w:color w:val="000000"/>
                          <w:sz w:val="28"/>
                          <w:szCs w:val="28"/>
                          <w:lang w:eastAsia="en-ID"/>
                        </w:rPr>
                      </w:pPr>
                      <w:r w:rsidRPr="00D34CB1">
                        <w:rPr>
                          <w:rFonts w:ascii="Times New Roman" w:eastAsia="Times New Roman" w:hAnsi="Times New Roman" w:cs="Times New Roman"/>
                          <w:b/>
                          <w:bCs/>
                          <w:color w:val="000000"/>
                          <w:sz w:val="28"/>
                          <w:szCs w:val="28"/>
                          <w:lang w:eastAsia="en-ID"/>
                        </w:rPr>
                        <w:t>Lampiran</w:t>
                      </w:r>
                    </w:p>
                    <w:p w14:paraId="15D3C48F" w14:textId="77777777" w:rsidR="00962C27" w:rsidRPr="00D34CB1" w:rsidRDefault="00962C27" w:rsidP="00D34CB1">
                      <w:pPr>
                        <w:ind w:left="1843"/>
                        <w:rPr>
                          <w:rFonts w:ascii="Berlin Sans FB" w:hAnsi="Berlin Sans FB" w:cs="Estrangelo Edessa"/>
                          <w:sz w:val="28"/>
                          <w:szCs w:val="28"/>
                        </w:rPr>
                      </w:pPr>
                      <w:r w:rsidRPr="00D34CB1">
                        <w:rPr>
                          <w:rFonts w:ascii="Times New Roman" w:eastAsia="Times New Roman" w:hAnsi="Times New Roman" w:cs="Times New Roman"/>
                          <w:color w:val="000000"/>
                          <w:sz w:val="28"/>
                          <w:szCs w:val="28"/>
                          <w:lang w:eastAsia="en-ID"/>
                        </w:rPr>
                        <w:t>A. 1. Silabus Kelas Eksperimen</w:t>
                      </w:r>
                      <w:r w:rsidRPr="00D34CB1">
                        <w:rPr>
                          <w:rFonts w:ascii="Times New Roman" w:eastAsia="Times New Roman" w:hAnsi="Times New Roman" w:cs="Times New Roman"/>
                          <w:color w:val="000000"/>
                          <w:sz w:val="28"/>
                          <w:szCs w:val="28"/>
                          <w:lang w:eastAsia="en-ID"/>
                        </w:rPr>
                        <w:br/>
                        <w:t>A. 2. RPP Kelas Eksperimen</w:t>
                      </w:r>
                      <w:r w:rsidRPr="00D34CB1">
                        <w:rPr>
                          <w:rFonts w:ascii="Times New Roman" w:eastAsia="Times New Roman" w:hAnsi="Times New Roman" w:cs="Times New Roman"/>
                          <w:color w:val="000000"/>
                          <w:sz w:val="28"/>
                          <w:szCs w:val="28"/>
                          <w:lang w:eastAsia="en-ID"/>
                        </w:rPr>
                        <w:br/>
                        <w:t>A. 3. RPP Kelas Kontrol</w:t>
                      </w:r>
                    </w:p>
                  </w:txbxContent>
                </v:textbox>
                <w10:wrap anchorx="margin"/>
              </v:shape>
            </w:pict>
          </mc:Fallback>
        </mc:AlternateContent>
      </w:r>
    </w:p>
    <w:p w14:paraId="1E73AE62" w14:textId="77777777" w:rsidR="00D34CB1" w:rsidRDefault="00D34CB1" w:rsidP="00D15D13">
      <w:pPr>
        <w:ind w:left="-142"/>
        <w:rPr>
          <w:rFonts w:ascii="Times New Roman" w:hAnsi="Times New Roman" w:cs="Times New Roman"/>
          <w:sz w:val="24"/>
          <w:szCs w:val="24"/>
        </w:rPr>
      </w:pPr>
    </w:p>
    <w:p w14:paraId="2AF7F828" w14:textId="77777777" w:rsidR="00D34CB1" w:rsidRDefault="00D34CB1" w:rsidP="00D15D13">
      <w:pPr>
        <w:ind w:left="-142"/>
        <w:rPr>
          <w:rFonts w:ascii="Times New Roman" w:hAnsi="Times New Roman" w:cs="Times New Roman"/>
          <w:sz w:val="24"/>
          <w:szCs w:val="24"/>
        </w:rPr>
      </w:pPr>
    </w:p>
    <w:p w14:paraId="1393C0C6" w14:textId="77777777" w:rsidR="00D34CB1" w:rsidRDefault="00D34CB1" w:rsidP="00D15D13">
      <w:pPr>
        <w:ind w:left="-142"/>
        <w:rPr>
          <w:rFonts w:ascii="Times New Roman" w:hAnsi="Times New Roman" w:cs="Times New Roman"/>
          <w:sz w:val="24"/>
          <w:szCs w:val="24"/>
        </w:rPr>
      </w:pPr>
    </w:p>
    <w:p w14:paraId="7825E166" w14:textId="77777777" w:rsidR="00D34CB1" w:rsidRDefault="00D34CB1" w:rsidP="00D15D13">
      <w:pPr>
        <w:ind w:left="-142"/>
        <w:rPr>
          <w:rFonts w:ascii="Times New Roman" w:hAnsi="Times New Roman" w:cs="Times New Roman"/>
          <w:sz w:val="24"/>
          <w:szCs w:val="24"/>
        </w:rPr>
      </w:pPr>
    </w:p>
    <w:p w14:paraId="500006E6" w14:textId="77777777" w:rsidR="00D34CB1" w:rsidRDefault="00D34CB1" w:rsidP="00D15D13">
      <w:pPr>
        <w:ind w:left="-142"/>
        <w:rPr>
          <w:rFonts w:ascii="Times New Roman" w:hAnsi="Times New Roman" w:cs="Times New Roman"/>
          <w:sz w:val="24"/>
          <w:szCs w:val="24"/>
        </w:rPr>
      </w:pPr>
    </w:p>
    <w:p w14:paraId="52011DA0" w14:textId="77777777" w:rsidR="00D34CB1" w:rsidRDefault="00D34CB1" w:rsidP="00D15D13">
      <w:pPr>
        <w:ind w:left="-142"/>
        <w:rPr>
          <w:rFonts w:ascii="Times New Roman" w:hAnsi="Times New Roman" w:cs="Times New Roman"/>
          <w:sz w:val="24"/>
          <w:szCs w:val="24"/>
        </w:rPr>
      </w:pPr>
    </w:p>
    <w:p w14:paraId="4AB0F8EC" w14:textId="77777777" w:rsidR="00D34CB1" w:rsidRDefault="00D34CB1" w:rsidP="00D15D13">
      <w:pPr>
        <w:ind w:left="-142"/>
        <w:rPr>
          <w:rFonts w:ascii="Times New Roman" w:hAnsi="Times New Roman" w:cs="Times New Roman"/>
          <w:sz w:val="24"/>
          <w:szCs w:val="24"/>
        </w:rPr>
      </w:pPr>
    </w:p>
    <w:p w14:paraId="79F513E3" w14:textId="77777777" w:rsidR="00D34CB1" w:rsidRDefault="00D34CB1" w:rsidP="00D15D13">
      <w:pPr>
        <w:ind w:left="-142"/>
        <w:rPr>
          <w:rFonts w:ascii="Times New Roman" w:hAnsi="Times New Roman" w:cs="Times New Roman"/>
          <w:sz w:val="24"/>
          <w:szCs w:val="24"/>
        </w:rPr>
      </w:pPr>
    </w:p>
    <w:p w14:paraId="52B34E77" w14:textId="77777777" w:rsidR="00D34CB1" w:rsidRDefault="00D34CB1" w:rsidP="00D15D13">
      <w:pPr>
        <w:ind w:left="-142"/>
        <w:rPr>
          <w:rFonts w:ascii="Times New Roman" w:hAnsi="Times New Roman" w:cs="Times New Roman"/>
          <w:sz w:val="24"/>
          <w:szCs w:val="24"/>
        </w:rPr>
      </w:pPr>
    </w:p>
    <w:p w14:paraId="06EBD9ED" w14:textId="4278FEE5" w:rsidR="00D34CB1" w:rsidRDefault="00D34CB1" w:rsidP="00D15D13">
      <w:pPr>
        <w:ind w:left="-142"/>
        <w:rPr>
          <w:rFonts w:ascii="Times New Roman" w:hAnsi="Times New Roman" w:cs="Times New Roman"/>
          <w:sz w:val="24"/>
          <w:szCs w:val="24"/>
        </w:rPr>
      </w:pPr>
    </w:p>
    <w:p w14:paraId="1B0D7FBD" w14:textId="77777777" w:rsidR="00D34CB1" w:rsidRDefault="00D34CB1" w:rsidP="00D15D13">
      <w:pPr>
        <w:ind w:left="-142"/>
        <w:rPr>
          <w:rFonts w:ascii="Times New Roman" w:hAnsi="Times New Roman" w:cs="Times New Roman"/>
          <w:sz w:val="24"/>
          <w:szCs w:val="24"/>
        </w:rPr>
      </w:pPr>
    </w:p>
    <w:p w14:paraId="06BD03EE" w14:textId="77777777" w:rsidR="00D34CB1" w:rsidRDefault="00D34CB1" w:rsidP="00D15D13">
      <w:pPr>
        <w:ind w:left="-142"/>
        <w:rPr>
          <w:rFonts w:ascii="Times New Roman" w:hAnsi="Times New Roman" w:cs="Times New Roman"/>
          <w:sz w:val="24"/>
          <w:szCs w:val="24"/>
        </w:rPr>
      </w:pPr>
    </w:p>
    <w:p w14:paraId="3EFD8C87" w14:textId="77777777" w:rsidR="00D34CB1" w:rsidRDefault="00D34CB1" w:rsidP="00D15D13">
      <w:pPr>
        <w:ind w:left="-142"/>
        <w:rPr>
          <w:rFonts w:ascii="Times New Roman" w:hAnsi="Times New Roman" w:cs="Times New Roman"/>
          <w:sz w:val="24"/>
          <w:szCs w:val="24"/>
        </w:rPr>
      </w:pPr>
    </w:p>
    <w:p w14:paraId="795D56FA" w14:textId="77777777" w:rsidR="00D34CB1" w:rsidRDefault="00D34CB1" w:rsidP="00D15D13">
      <w:pPr>
        <w:ind w:left="-142"/>
        <w:rPr>
          <w:rFonts w:ascii="Times New Roman" w:hAnsi="Times New Roman" w:cs="Times New Roman"/>
          <w:sz w:val="24"/>
          <w:szCs w:val="24"/>
        </w:rPr>
      </w:pPr>
    </w:p>
    <w:p w14:paraId="5501CDE0" w14:textId="06F97F20" w:rsidR="00D34CB1" w:rsidRDefault="00D53F23" w:rsidP="00D15D13">
      <w:pPr>
        <w:ind w:left="-142"/>
        <w:rPr>
          <w:rFonts w:ascii="Times New Roman" w:hAnsi="Times New Roman" w:cs="Times New Roman"/>
          <w:sz w:val="24"/>
          <w:szCs w:val="24"/>
        </w:rPr>
      </w:pPr>
      <w:r>
        <w:rPr>
          <w:noProof/>
        </w:rPr>
        <mc:AlternateContent>
          <mc:Choice Requires="wps">
            <w:drawing>
              <wp:anchor distT="0" distB="0" distL="114300" distR="114300" simplePos="0" relativeHeight="251554816" behindDoc="0" locked="0" layoutInCell="1" allowOverlap="1" wp14:anchorId="1B3CEEF5" wp14:editId="7808DC54">
                <wp:simplePos x="0" y="0"/>
                <wp:positionH relativeFrom="column">
                  <wp:posOffset>130175</wp:posOffset>
                </wp:positionH>
                <wp:positionV relativeFrom="paragraph">
                  <wp:posOffset>234950</wp:posOffset>
                </wp:positionV>
                <wp:extent cx="4953000" cy="302260"/>
                <wp:effectExtent l="0" t="0" r="0" b="0"/>
                <wp:wrapNone/>
                <wp:docPr id="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0" cy="302260"/>
                        </a:xfrm>
                        <a:prstGeom prst="rect">
                          <a:avLst/>
                        </a:prstGeom>
                        <a:solidFill>
                          <a:prstClr val="white"/>
                        </a:solidFill>
                        <a:ln>
                          <a:noFill/>
                        </a:ln>
                        <a:effectLst/>
                      </wps:spPr>
                      <wps:txbx>
                        <w:txbxContent>
                          <w:p w14:paraId="7C9C7FDF" w14:textId="67D1C3A2" w:rsidR="00962C27" w:rsidRPr="00D97564" w:rsidRDefault="00962C27" w:rsidP="006863BA">
                            <w:pPr>
                              <w:pStyle w:val="Caption"/>
                              <w:rPr>
                                <w:rFonts w:eastAsiaTheme="minorHAns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B3CEEF5" id="_x0000_t202" coordsize="21600,21600" o:spt="202" path="m,l,21600r21600,l21600,xe">
                <v:stroke joinstyle="miter"/>
                <v:path gradientshapeok="t" o:connecttype="rect"/>
              </v:shapetype>
              <v:shape id="Text Box 9" o:spid="_x0000_s1043" type="#_x0000_t202" style="position:absolute;left:0;text-align:left;margin-left:10.25pt;margin-top:18.5pt;width:390pt;height:23.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" stroked="f">
                <v:textbox style="mso-fit-shape-to-text:t" inset="0,0,0,0">
                  <w:txbxContent>
                    <w:p w14:paraId="7C9C7FDF" w14:textId="67D1C3A2" w:rsidR="00962C27" w:rsidRPr="00D97564" w:rsidRDefault="00962C27" w:rsidP="006863BA">
                      <w:pPr>
                        <w:pStyle w:val="Caption"/>
                        <w:rPr>
                          <w:rFonts w:eastAsiaTheme="minorHAnsi"/>
                          <w:noProof/>
                        </w:rPr>
                      </w:pPr>
                    </w:p>
                  </w:txbxContent>
                </v:textbox>
              </v:shape>
            </w:pict>
          </mc:Fallback>
        </mc:AlternateContent>
      </w:r>
    </w:p>
    <w:p w14:paraId="1A787416" w14:textId="77777777" w:rsidR="00D34CB1" w:rsidRDefault="00D34CB1" w:rsidP="00D15D13">
      <w:pPr>
        <w:ind w:left="-142"/>
        <w:rPr>
          <w:rFonts w:ascii="Times New Roman" w:hAnsi="Times New Roman" w:cs="Times New Roman"/>
          <w:sz w:val="24"/>
          <w:szCs w:val="24"/>
        </w:rPr>
      </w:pPr>
    </w:p>
    <w:p w14:paraId="163B3383" w14:textId="77777777" w:rsidR="00D34CB1" w:rsidRDefault="00D34CB1" w:rsidP="00D15D13">
      <w:pPr>
        <w:ind w:left="-142"/>
        <w:rPr>
          <w:rFonts w:ascii="Times New Roman" w:hAnsi="Times New Roman" w:cs="Times New Roman"/>
          <w:sz w:val="24"/>
          <w:szCs w:val="24"/>
        </w:rPr>
      </w:pPr>
    </w:p>
    <w:p w14:paraId="7B5FC962" w14:textId="77777777" w:rsidR="00D34CB1" w:rsidRDefault="00D34CB1" w:rsidP="00D15D13">
      <w:pPr>
        <w:ind w:left="-142"/>
        <w:rPr>
          <w:rFonts w:ascii="Times New Roman" w:hAnsi="Times New Roman" w:cs="Times New Roman"/>
          <w:sz w:val="24"/>
          <w:szCs w:val="24"/>
        </w:rPr>
      </w:pPr>
    </w:p>
    <w:p w14:paraId="1CF652C6" w14:textId="77777777" w:rsidR="00D34CB1" w:rsidRDefault="00D34CB1" w:rsidP="00D15D13">
      <w:pPr>
        <w:ind w:left="-142"/>
        <w:rPr>
          <w:rFonts w:ascii="Times New Roman" w:hAnsi="Times New Roman" w:cs="Times New Roman"/>
          <w:sz w:val="24"/>
          <w:szCs w:val="24"/>
        </w:rPr>
      </w:pPr>
    </w:p>
    <w:p w14:paraId="0D5F805B" w14:textId="77777777" w:rsidR="00D34CB1" w:rsidRDefault="00D34CB1" w:rsidP="00D15D13">
      <w:pPr>
        <w:ind w:left="-142"/>
        <w:rPr>
          <w:rFonts w:ascii="Times New Roman" w:hAnsi="Times New Roman" w:cs="Times New Roman"/>
          <w:sz w:val="24"/>
          <w:szCs w:val="24"/>
        </w:rPr>
      </w:pPr>
    </w:p>
    <w:p w14:paraId="60001FC6" w14:textId="77777777" w:rsidR="00D34CB1" w:rsidRDefault="00D34CB1" w:rsidP="00D15D13">
      <w:pPr>
        <w:ind w:left="-142"/>
        <w:rPr>
          <w:rFonts w:ascii="Times New Roman" w:hAnsi="Times New Roman" w:cs="Times New Roman"/>
          <w:sz w:val="24"/>
          <w:szCs w:val="24"/>
        </w:rPr>
      </w:pPr>
    </w:p>
    <w:p w14:paraId="633BC961" w14:textId="77777777" w:rsidR="00D34CB1" w:rsidRDefault="00D34CB1" w:rsidP="00D15D13">
      <w:pPr>
        <w:ind w:left="-142"/>
        <w:rPr>
          <w:rFonts w:ascii="Times New Roman" w:hAnsi="Times New Roman" w:cs="Times New Roman"/>
          <w:sz w:val="24"/>
          <w:szCs w:val="24"/>
        </w:rPr>
      </w:pPr>
    </w:p>
    <w:p w14:paraId="0DD8E197" w14:textId="77777777" w:rsidR="00D34CB1" w:rsidRDefault="00D34CB1" w:rsidP="00D15D13">
      <w:pPr>
        <w:ind w:left="-142"/>
        <w:rPr>
          <w:rFonts w:ascii="Times New Roman" w:hAnsi="Times New Roman" w:cs="Times New Roman"/>
          <w:sz w:val="24"/>
          <w:szCs w:val="24"/>
        </w:rPr>
      </w:pPr>
    </w:p>
    <w:p w14:paraId="3B013191" w14:textId="77777777" w:rsidR="00D34CB1" w:rsidRDefault="00D34CB1" w:rsidP="00F1450F">
      <w:pPr>
        <w:rPr>
          <w:rFonts w:ascii="Times New Roman" w:hAnsi="Times New Roman" w:cs="Times New Roman"/>
          <w:sz w:val="24"/>
          <w:szCs w:val="24"/>
        </w:rPr>
      </w:pPr>
    </w:p>
    <w:p w14:paraId="174CEA38" w14:textId="77777777" w:rsidR="00F1450F" w:rsidRDefault="00F1450F" w:rsidP="00F1450F">
      <w:pPr>
        <w:rPr>
          <w:rFonts w:ascii="Times New Roman" w:hAnsi="Times New Roman" w:cs="Times New Roman"/>
          <w:sz w:val="24"/>
          <w:szCs w:val="24"/>
        </w:rPr>
      </w:pPr>
    </w:p>
    <w:p w14:paraId="10121109" w14:textId="77777777" w:rsidR="00AB5766" w:rsidRDefault="00AB5766" w:rsidP="00F1450F">
      <w:pPr>
        <w:ind w:left="-142"/>
        <w:jc w:val="both"/>
        <w:rPr>
          <w:rFonts w:ascii="Times New Roman" w:hAnsi="Times New Roman" w:cs="Times New Roman"/>
          <w:sz w:val="24"/>
          <w:szCs w:val="24"/>
        </w:rPr>
      </w:pPr>
    </w:p>
    <w:p w14:paraId="20242D62" w14:textId="77777777" w:rsidR="00AB5766" w:rsidRDefault="00AB5766" w:rsidP="00F1450F">
      <w:pPr>
        <w:ind w:left="-142"/>
        <w:jc w:val="both"/>
        <w:rPr>
          <w:rFonts w:ascii="Times New Roman" w:hAnsi="Times New Roman" w:cs="Times New Roman"/>
          <w:sz w:val="24"/>
          <w:szCs w:val="24"/>
        </w:rPr>
      </w:pPr>
    </w:p>
    <w:p w14:paraId="4810BFEC" w14:textId="0BEA64F6" w:rsidR="00D15D13" w:rsidRPr="000B14D1" w:rsidRDefault="00D15D13" w:rsidP="00F1450F">
      <w:pPr>
        <w:ind w:left="-142"/>
        <w:jc w:val="both"/>
        <w:rPr>
          <w:rFonts w:ascii="Times New Roman" w:hAnsi="Times New Roman" w:cs="Times New Roman"/>
          <w:b/>
          <w:bCs/>
          <w:sz w:val="24"/>
          <w:szCs w:val="24"/>
        </w:rPr>
      </w:pPr>
      <w:r w:rsidRPr="000B14D1">
        <w:rPr>
          <w:rFonts w:ascii="Times New Roman" w:hAnsi="Times New Roman" w:cs="Times New Roman"/>
          <w:b/>
          <w:bCs/>
          <w:sz w:val="24"/>
          <w:szCs w:val="24"/>
        </w:rPr>
        <w:lastRenderedPageBreak/>
        <w:t xml:space="preserve">Lampiran A.1 </w:t>
      </w:r>
      <w:proofErr w:type="spellStart"/>
      <w:r w:rsidRPr="000B14D1">
        <w:rPr>
          <w:rFonts w:ascii="Times New Roman" w:hAnsi="Times New Roman" w:cs="Times New Roman"/>
          <w:b/>
          <w:bCs/>
          <w:sz w:val="24"/>
          <w:szCs w:val="24"/>
        </w:rPr>
        <w:t>Silabus</w:t>
      </w:r>
      <w:proofErr w:type="spellEnd"/>
      <w:r w:rsidRPr="000B14D1">
        <w:rPr>
          <w:rFonts w:ascii="Times New Roman" w:hAnsi="Times New Roman" w:cs="Times New Roman"/>
          <w:b/>
          <w:bCs/>
          <w:sz w:val="24"/>
          <w:szCs w:val="24"/>
        </w:rPr>
        <w:t xml:space="preserve"> </w:t>
      </w:r>
    </w:p>
    <w:p w14:paraId="25CE0E6D" w14:textId="04883660" w:rsidR="00D15D13" w:rsidRPr="00D15D13" w:rsidRDefault="00D15D13" w:rsidP="00F1450F">
      <w:pPr>
        <w:ind w:left="-142"/>
        <w:jc w:val="both"/>
        <w:rPr>
          <w:rFonts w:ascii="Times New Roman" w:hAnsi="Times New Roman" w:cs="Times New Roman"/>
          <w:sz w:val="24"/>
          <w:szCs w:val="24"/>
        </w:rPr>
      </w:pPr>
      <w:r w:rsidRPr="00D15D13">
        <w:rPr>
          <w:rFonts w:ascii="Times New Roman" w:hAnsi="Times New Roman" w:cs="Times New Roman"/>
          <w:sz w:val="24"/>
          <w:szCs w:val="24"/>
        </w:rPr>
        <w:t>SILABUS ILMU PENGETAHUAN SOSIAL</w:t>
      </w:r>
    </w:p>
    <w:p w14:paraId="6D0C44FC" w14:textId="25944645" w:rsidR="00D15D13" w:rsidRPr="00D15D13" w:rsidRDefault="00D15D13" w:rsidP="00F1450F">
      <w:pPr>
        <w:ind w:left="-142"/>
        <w:jc w:val="both"/>
        <w:rPr>
          <w:rFonts w:ascii="Times New Roman" w:hAnsi="Times New Roman" w:cs="Times New Roman"/>
          <w:sz w:val="24"/>
          <w:szCs w:val="24"/>
        </w:rPr>
      </w:pPr>
      <w:proofErr w:type="spellStart"/>
      <w:r w:rsidRPr="00D15D13">
        <w:rPr>
          <w:rFonts w:ascii="Times New Roman" w:hAnsi="Times New Roman" w:cs="Times New Roman"/>
          <w:sz w:val="24"/>
          <w:szCs w:val="24"/>
        </w:rPr>
        <w:t>Sekolah</w:t>
      </w:r>
      <w:proofErr w:type="spellEnd"/>
      <w:r w:rsidRPr="00D15D13">
        <w:rPr>
          <w:rFonts w:ascii="Times New Roman" w:hAnsi="Times New Roman" w:cs="Times New Roman"/>
          <w:sz w:val="24"/>
          <w:szCs w:val="24"/>
        </w:rPr>
        <w:tab/>
      </w:r>
      <w:r w:rsidRPr="00D15D13">
        <w:rPr>
          <w:rFonts w:ascii="Times New Roman" w:hAnsi="Times New Roman" w:cs="Times New Roman"/>
          <w:sz w:val="24"/>
          <w:szCs w:val="24"/>
        </w:rPr>
        <w:tab/>
        <w:t xml:space="preserve">: SMPN 2 </w:t>
      </w:r>
      <w:proofErr w:type="spellStart"/>
      <w:r w:rsidRPr="00D15D13">
        <w:rPr>
          <w:rFonts w:ascii="Times New Roman" w:hAnsi="Times New Roman" w:cs="Times New Roman"/>
          <w:sz w:val="24"/>
          <w:szCs w:val="24"/>
        </w:rPr>
        <w:t>Tarogong</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Kidul</w:t>
      </w:r>
      <w:proofErr w:type="spellEnd"/>
      <w:r w:rsidRPr="00D15D13">
        <w:rPr>
          <w:rFonts w:ascii="Times New Roman" w:hAnsi="Times New Roman" w:cs="Times New Roman"/>
          <w:sz w:val="24"/>
          <w:szCs w:val="24"/>
        </w:rPr>
        <w:t xml:space="preserve"> GARUT </w:t>
      </w:r>
    </w:p>
    <w:p w14:paraId="0ABF6C24" w14:textId="77777777" w:rsidR="00D15D13" w:rsidRPr="00D15D13" w:rsidRDefault="00D15D13" w:rsidP="00F1450F">
      <w:pPr>
        <w:ind w:left="-142"/>
        <w:jc w:val="both"/>
        <w:rPr>
          <w:rFonts w:ascii="Times New Roman" w:hAnsi="Times New Roman" w:cs="Times New Roman"/>
          <w:sz w:val="24"/>
          <w:szCs w:val="24"/>
        </w:rPr>
      </w:pPr>
      <w:r w:rsidRPr="00D15D13">
        <w:rPr>
          <w:rFonts w:ascii="Times New Roman" w:hAnsi="Times New Roman" w:cs="Times New Roman"/>
          <w:sz w:val="24"/>
          <w:szCs w:val="24"/>
        </w:rPr>
        <w:t>Kelas/Semester</w:t>
      </w:r>
      <w:r w:rsidRPr="00D15D13">
        <w:rPr>
          <w:rFonts w:ascii="Times New Roman" w:hAnsi="Times New Roman" w:cs="Times New Roman"/>
          <w:sz w:val="24"/>
          <w:szCs w:val="24"/>
        </w:rPr>
        <w:tab/>
        <w:t>: VIII/I</w:t>
      </w:r>
    </w:p>
    <w:p w14:paraId="6CA44677" w14:textId="65855D56" w:rsidR="00D15D13" w:rsidRPr="00D15D13" w:rsidRDefault="00D15D13" w:rsidP="00F1450F">
      <w:pPr>
        <w:ind w:left="-142"/>
        <w:jc w:val="both"/>
        <w:rPr>
          <w:rFonts w:ascii="Times New Roman" w:hAnsi="Times New Roman" w:cs="Times New Roman"/>
          <w:sz w:val="24"/>
          <w:szCs w:val="24"/>
        </w:rPr>
      </w:pPr>
      <w:r w:rsidRPr="00D15D13">
        <w:rPr>
          <w:rFonts w:ascii="Times New Roman" w:hAnsi="Times New Roman" w:cs="Times New Roman"/>
          <w:sz w:val="24"/>
          <w:szCs w:val="24"/>
        </w:rPr>
        <w:t>Materi</w:t>
      </w:r>
      <w:r w:rsidRPr="00D15D13">
        <w:rPr>
          <w:rFonts w:ascii="Times New Roman" w:hAnsi="Times New Roman" w:cs="Times New Roman"/>
          <w:sz w:val="24"/>
          <w:szCs w:val="24"/>
        </w:rPr>
        <w:tab/>
      </w:r>
      <w:r w:rsidRPr="00D15D13">
        <w:rPr>
          <w:rFonts w:ascii="Times New Roman" w:hAnsi="Times New Roman" w:cs="Times New Roman"/>
          <w:sz w:val="24"/>
          <w:szCs w:val="24"/>
        </w:rPr>
        <w:tab/>
        <w:t xml:space="preserve">: </w:t>
      </w:r>
      <w:proofErr w:type="spellStart"/>
      <w:r w:rsidRPr="00D15D13">
        <w:rPr>
          <w:rFonts w:ascii="Times New Roman" w:hAnsi="Times New Roman" w:cs="Times New Roman"/>
          <w:sz w:val="24"/>
          <w:szCs w:val="24"/>
        </w:rPr>
        <w:t>Kedatangan</w:t>
      </w:r>
      <w:proofErr w:type="spell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Bangsa</w:t>
      </w:r>
      <w:proofErr w:type="spellEnd"/>
      <w:r w:rsidRPr="00D15D13">
        <w:rPr>
          <w:rFonts w:ascii="Times New Roman" w:hAnsi="Times New Roman" w:cs="Times New Roman"/>
          <w:sz w:val="24"/>
          <w:szCs w:val="24"/>
        </w:rPr>
        <w:t xml:space="preserve"> Barat </w:t>
      </w:r>
      <w:proofErr w:type="spellStart"/>
      <w:r w:rsidRPr="00D15D13">
        <w:rPr>
          <w:rFonts w:ascii="Times New Roman" w:hAnsi="Times New Roman" w:cs="Times New Roman"/>
          <w:sz w:val="24"/>
          <w:szCs w:val="24"/>
        </w:rPr>
        <w:t>Ke</w:t>
      </w:r>
      <w:proofErr w:type="spellEnd"/>
      <w:r w:rsidRPr="00D15D13">
        <w:rPr>
          <w:rFonts w:ascii="Times New Roman" w:hAnsi="Times New Roman" w:cs="Times New Roman"/>
          <w:sz w:val="24"/>
          <w:szCs w:val="24"/>
        </w:rPr>
        <w:t xml:space="preserve"> Indonesia </w:t>
      </w:r>
    </w:p>
    <w:p w14:paraId="55840312" w14:textId="485A8E53" w:rsidR="00D15D13" w:rsidRPr="00D15D13" w:rsidRDefault="00D15D13" w:rsidP="00F1450F">
      <w:pPr>
        <w:ind w:left="-142"/>
        <w:jc w:val="both"/>
        <w:rPr>
          <w:rFonts w:ascii="Times New Roman" w:hAnsi="Times New Roman" w:cs="Times New Roman"/>
          <w:sz w:val="24"/>
          <w:szCs w:val="24"/>
        </w:rPr>
      </w:pPr>
      <w:proofErr w:type="spellStart"/>
      <w:r w:rsidRPr="00D15D13">
        <w:rPr>
          <w:rFonts w:ascii="Times New Roman" w:hAnsi="Times New Roman" w:cs="Times New Roman"/>
          <w:sz w:val="24"/>
          <w:szCs w:val="24"/>
        </w:rPr>
        <w:t>Submateri</w:t>
      </w:r>
      <w:proofErr w:type="spellEnd"/>
      <w:r w:rsidRPr="00D15D13">
        <w:rPr>
          <w:rFonts w:ascii="Times New Roman" w:hAnsi="Times New Roman" w:cs="Times New Roman"/>
          <w:sz w:val="24"/>
          <w:szCs w:val="24"/>
        </w:rPr>
        <w:tab/>
        <w:t xml:space="preserve">: Latar </w:t>
      </w:r>
      <w:proofErr w:type="spellStart"/>
      <w:r w:rsidRPr="00D15D13">
        <w:rPr>
          <w:rFonts w:ascii="Times New Roman" w:hAnsi="Times New Roman" w:cs="Times New Roman"/>
          <w:sz w:val="24"/>
          <w:szCs w:val="24"/>
        </w:rPr>
        <w:t>Belakang</w:t>
      </w:r>
      <w:proofErr w:type="spellEnd"/>
      <w:r w:rsidRPr="00D15D13">
        <w:rPr>
          <w:rFonts w:ascii="Times New Roman" w:hAnsi="Times New Roman" w:cs="Times New Roman"/>
          <w:sz w:val="24"/>
          <w:szCs w:val="24"/>
        </w:rPr>
        <w:t xml:space="preserve"> Dan </w:t>
      </w:r>
      <w:proofErr w:type="spellStart"/>
      <w:r w:rsidRPr="00D15D13">
        <w:rPr>
          <w:rFonts w:ascii="Times New Roman" w:hAnsi="Times New Roman" w:cs="Times New Roman"/>
          <w:sz w:val="24"/>
          <w:szCs w:val="24"/>
        </w:rPr>
        <w:t>Kedatangan</w:t>
      </w:r>
      <w:proofErr w:type="spellEnd"/>
      <w:r w:rsidRPr="00D15D13">
        <w:rPr>
          <w:rFonts w:ascii="Times New Roman" w:hAnsi="Times New Roman" w:cs="Times New Roman"/>
          <w:sz w:val="24"/>
          <w:szCs w:val="24"/>
        </w:rPr>
        <w:t xml:space="preserve"> </w:t>
      </w:r>
      <w:proofErr w:type="spellStart"/>
      <w:proofErr w:type="gramStart"/>
      <w:r w:rsidRPr="00D15D13">
        <w:rPr>
          <w:rFonts w:ascii="Times New Roman" w:hAnsi="Times New Roman" w:cs="Times New Roman"/>
          <w:sz w:val="24"/>
          <w:szCs w:val="24"/>
        </w:rPr>
        <w:t>Bangsa</w:t>
      </w:r>
      <w:proofErr w:type="spellEnd"/>
      <w:r w:rsidRPr="00D15D13">
        <w:rPr>
          <w:rFonts w:ascii="Times New Roman" w:hAnsi="Times New Roman" w:cs="Times New Roman"/>
          <w:sz w:val="24"/>
          <w:szCs w:val="24"/>
        </w:rPr>
        <w:t xml:space="preserve">  Barat</w:t>
      </w:r>
      <w:proofErr w:type="gramEnd"/>
      <w:r w:rsidRPr="00D15D13">
        <w:rPr>
          <w:rFonts w:ascii="Times New Roman" w:hAnsi="Times New Roman" w:cs="Times New Roman"/>
          <w:sz w:val="24"/>
          <w:szCs w:val="24"/>
        </w:rPr>
        <w:t xml:space="preserve"> </w:t>
      </w:r>
      <w:proofErr w:type="spellStart"/>
      <w:r w:rsidRPr="00D15D13">
        <w:rPr>
          <w:rFonts w:ascii="Times New Roman" w:hAnsi="Times New Roman" w:cs="Times New Roman"/>
          <w:sz w:val="24"/>
          <w:szCs w:val="24"/>
        </w:rPr>
        <w:t>Ke</w:t>
      </w:r>
      <w:proofErr w:type="spellEnd"/>
      <w:r w:rsidRPr="00D15D13">
        <w:rPr>
          <w:rFonts w:ascii="Times New Roman" w:hAnsi="Times New Roman" w:cs="Times New Roman"/>
          <w:sz w:val="24"/>
          <w:szCs w:val="24"/>
        </w:rPr>
        <w:t xml:space="preserve"> Indonesia </w:t>
      </w:r>
    </w:p>
    <w:p w14:paraId="3162F7EF" w14:textId="77777777" w:rsidR="00F1450F" w:rsidRDefault="00D15D13" w:rsidP="00F1450F">
      <w:pPr>
        <w:ind w:left="-142"/>
        <w:jc w:val="both"/>
        <w:rPr>
          <w:rFonts w:ascii="Times New Roman" w:hAnsi="Times New Roman" w:cs="Times New Roman"/>
          <w:sz w:val="24"/>
          <w:szCs w:val="24"/>
        </w:rPr>
      </w:pPr>
      <w:proofErr w:type="spellStart"/>
      <w:r w:rsidRPr="00D15D13">
        <w:rPr>
          <w:rFonts w:ascii="Times New Roman" w:hAnsi="Times New Roman" w:cs="Times New Roman"/>
          <w:sz w:val="24"/>
          <w:szCs w:val="24"/>
        </w:rPr>
        <w:t>Kompetensi</w:t>
      </w:r>
      <w:proofErr w:type="spellEnd"/>
      <w:r w:rsidRPr="00D15D13">
        <w:rPr>
          <w:rFonts w:ascii="Times New Roman" w:hAnsi="Times New Roman" w:cs="Times New Roman"/>
          <w:sz w:val="24"/>
          <w:szCs w:val="24"/>
        </w:rPr>
        <w:t xml:space="preserve"> Inti (KI):</w:t>
      </w:r>
    </w:p>
    <w:p w14:paraId="52967007" w14:textId="789599B6" w:rsidR="00F1450F" w:rsidRPr="00F1450F" w:rsidRDefault="00D15D13" w:rsidP="00341340">
      <w:pPr>
        <w:pStyle w:val="ListParagraph"/>
        <w:numPr>
          <w:ilvl w:val="3"/>
          <w:numId w:val="34"/>
        </w:numPr>
        <w:spacing w:line="360" w:lineRule="auto"/>
        <w:ind w:left="426" w:hanging="568"/>
        <w:jc w:val="both"/>
        <w:rPr>
          <w:rFonts w:ascii="Times New Roman" w:hAnsi="Times New Roman" w:cs="Times New Roman"/>
          <w:sz w:val="24"/>
          <w:szCs w:val="24"/>
        </w:rPr>
      </w:pPr>
      <w:proofErr w:type="spellStart"/>
      <w:r w:rsidRPr="00F1450F">
        <w:rPr>
          <w:rFonts w:ascii="Times New Roman" w:hAnsi="Times New Roman" w:cs="Times New Roman"/>
          <w:sz w:val="24"/>
          <w:szCs w:val="24"/>
        </w:rPr>
        <w:t>Menghargai</w:t>
      </w:r>
      <w:proofErr w:type="spellEnd"/>
      <w:r w:rsidRPr="00F1450F">
        <w:rPr>
          <w:rFonts w:ascii="Times New Roman" w:hAnsi="Times New Roman" w:cs="Times New Roman"/>
          <w:sz w:val="24"/>
          <w:szCs w:val="24"/>
        </w:rPr>
        <w:t xml:space="preserve"> dan </w:t>
      </w:r>
      <w:proofErr w:type="spellStart"/>
      <w:r w:rsidRPr="00F1450F">
        <w:rPr>
          <w:rFonts w:ascii="Times New Roman" w:hAnsi="Times New Roman" w:cs="Times New Roman"/>
          <w:sz w:val="24"/>
          <w:szCs w:val="24"/>
        </w:rPr>
        <w:t>menghayati</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ajaran</w:t>
      </w:r>
      <w:proofErr w:type="spellEnd"/>
      <w:r w:rsidRPr="00F1450F">
        <w:rPr>
          <w:rFonts w:ascii="Times New Roman" w:hAnsi="Times New Roman" w:cs="Times New Roman"/>
          <w:sz w:val="24"/>
          <w:szCs w:val="24"/>
        </w:rPr>
        <w:t xml:space="preserve"> agama yang </w:t>
      </w:r>
      <w:proofErr w:type="spellStart"/>
      <w:r w:rsidRPr="00F1450F">
        <w:rPr>
          <w:rFonts w:ascii="Times New Roman" w:hAnsi="Times New Roman" w:cs="Times New Roman"/>
          <w:sz w:val="24"/>
          <w:szCs w:val="24"/>
        </w:rPr>
        <w:t>dianutnya</w:t>
      </w:r>
      <w:proofErr w:type="spellEnd"/>
    </w:p>
    <w:p w14:paraId="34B93CE0" w14:textId="77777777" w:rsidR="00F1450F" w:rsidRDefault="00D15D13" w:rsidP="00341340">
      <w:pPr>
        <w:pStyle w:val="ListParagraph"/>
        <w:numPr>
          <w:ilvl w:val="3"/>
          <w:numId w:val="34"/>
        </w:numPr>
        <w:spacing w:line="360" w:lineRule="auto"/>
        <w:ind w:left="426" w:hanging="568"/>
        <w:jc w:val="both"/>
        <w:rPr>
          <w:rFonts w:ascii="Times New Roman" w:hAnsi="Times New Roman" w:cs="Times New Roman"/>
          <w:sz w:val="24"/>
          <w:szCs w:val="24"/>
        </w:rPr>
      </w:pPr>
      <w:proofErr w:type="spellStart"/>
      <w:r w:rsidRPr="00F1450F">
        <w:rPr>
          <w:rFonts w:ascii="Times New Roman" w:hAnsi="Times New Roman" w:cs="Times New Roman"/>
          <w:sz w:val="24"/>
          <w:szCs w:val="24"/>
        </w:rPr>
        <w:t>Menghargai</w:t>
      </w:r>
      <w:proofErr w:type="spellEnd"/>
      <w:r w:rsidRPr="00F1450F">
        <w:rPr>
          <w:rFonts w:ascii="Times New Roman" w:hAnsi="Times New Roman" w:cs="Times New Roman"/>
          <w:sz w:val="24"/>
          <w:szCs w:val="24"/>
        </w:rPr>
        <w:t xml:space="preserve"> dan </w:t>
      </w:r>
      <w:proofErr w:type="spellStart"/>
      <w:r w:rsidRPr="00F1450F">
        <w:rPr>
          <w:rFonts w:ascii="Times New Roman" w:hAnsi="Times New Roman" w:cs="Times New Roman"/>
          <w:sz w:val="24"/>
          <w:szCs w:val="24"/>
        </w:rPr>
        <w:t>menghayati</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prilaku</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jujur</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disiplin</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tanggung</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jawab</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peduli</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toleransi</w:t>
      </w:r>
      <w:proofErr w:type="spellEnd"/>
      <w:r w:rsidRPr="00F1450F">
        <w:rPr>
          <w:rFonts w:ascii="Times New Roman" w:hAnsi="Times New Roman" w:cs="Times New Roman"/>
          <w:sz w:val="24"/>
          <w:szCs w:val="24"/>
        </w:rPr>
        <w:t xml:space="preserve">, gotong royong), </w:t>
      </w:r>
      <w:proofErr w:type="spellStart"/>
      <w:r w:rsidRPr="00F1450F">
        <w:rPr>
          <w:rFonts w:ascii="Times New Roman" w:hAnsi="Times New Roman" w:cs="Times New Roman"/>
          <w:sz w:val="24"/>
          <w:szCs w:val="24"/>
        </w:rPr>
        <w:t>santun</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percaya</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diri</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dalam</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berinteraksi</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secara</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efektif</w:t>
      </w:r>
      <w:proofErr w:type="spellEnd"/>
    </w:p>
    <w:p w14:paraId="2B9FDD2A" w14:textId="77777777" w:rsidR="00F1450F" w:rsidRDefault="00D15D13" w:rsidP="00341340">
      <w:pPr>
        <w:pStyle w:val="ListParagraph"/>
        <w:numPr>
          <w:ilvl w:val="3"/>
          <w:numId w:val="34"/>
        </w:numPr>
        <w:spacing w:line="360" w:lineRule="auto"/>
        <w:ind w:left="426" w:hanging="568"/>
        <w:jc w:val="both"/>
        <w:rPr>
          <w:rFonts w:ascii="Times New Roman" w:hAnsi="Times New Roman" w:cs="Times New Roman"/>
          <w:sz w:val="24"/>
          <w:szCs w:val="24"/>
        </w:rPr>
      </w:pPr>
      <w:proofErr w:type="spellStart"/>
      <w:r w:rsidRPr="00F1450F">
        <w:rPr>
          <w:rFonts w:ascii="Times New Roman" w:hAnsi="Times New Roman" w:cs="Times New Roman"/>
          <w:sz w:val="24"/>
          <w:szCs w:val="24"/>
        </w:rPr>
        <w:t>Memahami</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pengetahuan</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faktuan</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konseptual</w:t>
      </w:r>
      <w:proofErr w:type="spellEnd"/>
      <w:r w:rsidRPr="00F1450F">
        <w:rPr>
          <w:rFonts w:ascii="Times New Roman" w:hAnsi="Times New Roman" w:cs="Times New Roman"/>
          <w:sz w:val="24"/>
          <w:szCs w:val="24"/>
        </w:rPr>
        <w:t xml:space="preserve">, dan </w:t>
      </w:r>
      <w:proofErr w:type="spellStart"/>
      <w:r w:rsidRPr="00F1450F">
        <w:rPr>
          <w:rFonts w:ascii="Times New Roman" w:hAnsi="Times New Roman" w:cs="Times New Roman"/>
          <w:sz w:val="24"/>
          <w:szCs w:val="24"/>
        </w:rPr>
        <w:t>prosedural</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berdasarkan</w:t>
      </w:r>
      <w:proofErr w:type="spellEnd"/>
      <w:r w:rsidRPr="00F1450F">
        <w:rPr>
          <w:rFonts w:ascii="Times New Roman" w:hAnsi="Times New Roman" w:cs="Times New Roman"/>
          <w:sz w:val="24"/>
          <w:szCs w:val="24"/>
        </w:rPr>
        <w:t xml:space="preserve"> rasa </w:t>
      </w:r>
      <w:proofErr w:type="spellStart"/>
      <w:r w:rsidRPr="00F1450F">
        <w:rPr>
          <w:rFonts w:ascii="Times New Roman" w:hAnsi="Times New Roman" w:cs="Times New Roman"/>
          <w:sz w:val="24"/>
          <w:szCs w:val="24"/>
        </w:rPr>
        <w:t>ingin</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tahunya</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tentang</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ilmu</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pengetahuan</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teknologi</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seni</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budaya</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terkait</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fenomena</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kejadian</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tampak</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mata</w:t>
      </w:r>
      <w:proofErr w:type="spellEnd"/>
    </w:p>
    <w:p w14:paraId="51B8C54E" w14:textId="2027694A" w:rsidR="00E04A59" w:rsidRPr="00F1450F" w:rsidRDefault="00D15D13" w:rsidP="00341340">
      <w:pPr>
        <w:pStyle w:val="ListParagraph"/>
        <w:numPr>
          <w:ilvl w:val="3"/>
          <w:numId w:val="34"/>
        </w:numPr>
        <w:spacing w:line="360" w:lineRule="auto"/>
        <w:ind w:left="426" w:hanging="568"/>
        <w:jc w:val="both"/>
        <w:rPr>
          <w:rFonts w:ascii="Times New Roman" w:hAnsi="Times New Roman" w:cs="Times New Roman"/>
          <w:sz w:val="24"/>
          <w:szCs w:val="24"/>
        </w:rPr>
        <w:sectPr w:rsidR="00E04A59" w:rsidRPr="00F1450F" w:rsidSect="00962C27">
          <w:pgSz w:w="11906" w:h="16838" w:code="9"/>
          <w:pgMar w:top="1701" w:right="1701" w:bottom="1701" w:left="2268" w:header="709" w:footer="709" w:gutter="0"/>
          <w:cols w:space="708"/>
          <w:titlePg/>
          <w:docGrid w:linePitch="360"/>
        </w:sectPr>
      </w:pPr>
      <w:proofErr w:type="spellStart"/>
      <w:r w:rsidRPr="00F1450F">
        <w:rPr>
          <w:rFonts w:ascii="Times New Roman" w:hAnsi="Times New Roman" w:cs="Times New Roman"/>
          <w:sz w:val="24"/>
          <w:szCs w:val="24"/>
        </w:rPr>
        <w:t>Mencoba</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mengolah</w:t>
      </w:r>
      <w:proofErr w:type="spellEnd"/>
      <w:r w:rsidRPr="00F1450F">
        <w:rPr>
          <w:rFonts w:ascii="Times New Roman" w:hAnsi="Times New Roman" w:cs="Times New Roman"/>
          <w:sz w:val="24"/>
          <w:szCs w:val="24"/>
        </w:rPr>
        <w:t xml:space="preserve">, dan </w:t>
      </w:r>
      <w:proofErr w:type="spellStart"/>
      <w:r w:rsidRPr="00F1450F">
        <w:rPr>
          <w:rFonts w:ascii="Times New Roman" w:hAnsi="Times New Roman" w:cs="Times New Roman"/>
          <w:sz w:val="24"/>
          <w:szCs w:val="24"/>
        </w:rPr>
        <w:t>menyajikan</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dalam</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ranah</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konkret</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menggunakan</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mengurai</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merangkai</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memodifikasi</w:t>
      </w:r>
      <w:proofErr w:type="spellEnd"/>
      <w:r w:rsidRPr="00F1450F">
        <w:rPr>
          <w:rFonts w:ascii="Times New Roman" w:hAnsi="Times New Roman" w:cs="Times New Roman"/>
          <w:sz w:val="24"/>
          <w:szCs w:val="24"/>
        </w:rPr>
        <w:t xml:space="preserve">, dan </w:t>
      </w:r>
      <w:proofErr w:type="spellStart"/>
      <w:r w:rsidRPr="00F1450F">
        <w:rPr>
          <w:rFonts w:ascii="Times New Roman" w:hAnsi="Times New Roman" w:cs="Times New Roman"/>
          <w:sz w:val="24"/>
          <w:szCs w:val="24"/>
        </w:rPr>
        <w:t>membuat</w:t>
      </w:r>
      <w:proofErr w:type="spellEnd"/>
      <w:r w:rsidRPr="00F1450F">
        <w:rPr>
          <w:rFonts w:ascii="Times New Roman" w:hAnsi="Times New Roman" w:cs="Times New Roman"/>
          <w:sz w:val="24"/>
          <w:szCs w:val="24"/>
        </w:rPr>
        <w:t xml:space="preserve">) dan </w:t>
      </w:r>
      <w:proofErr w:type="spellStart"/>
      <w:r w:rsidRPr="00F1450F">
        <w:rPr>
          <w:rFonts w:ascii="Times New Roman" w:hAnsi="Times New Roman" w:cs="Times New Roman"/>
          <w:sz w:val="24"/>
          <w:szCs w:val="24"/>
        </w:rPr>
        <w:t>ranah</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abstrak</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menulis</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membaca</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menghitung</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menggambar</w:t>
      </w:r>
      <w:proofErr w:type="spellEnd"/>
      <w:r w:rsidRPr="00F1450F">
        <w:rPr>
          <w:rFonts w:ascii="Times New Roman" w:hAnsi="Times New Roman" w:cs="Times New Roman"/>
          <w:sz w:val="24"/>
          <w:szCs w:val="24"/>
        </w:rPr>
        <w:t xml:space="preserve">, dan </w:t>
      </w:r>
      <w:proofErr w:type="spellStart"/>
      <w:r w:rsidRPr="00F1450F">
        <w:rPr>
          <w:rFonts w:ascii="Times New Roman" w:hAnsi="Times New Roman" w:cs="Times New Roman"/>
          <w:sz w:val="24"/>
          <w:szCs w:val="24"/>
        </w:rPr>
        <w:t>mengarang</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sesuai</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dengan</w:t>
      </w:r>
      <w:proofErr w:type="spellEnd"/>
      <w:r w:rsidRPr="00F1450F">
        <w:rPr>
          <w:rFonts w:ascii="Times New Roman" w:hAnsi="Times New Roman" w:cs="Times New Roman"/>
          <w:sz w:val="24"/>
          <w:szCs w:val="24"/>
        </w:rPr>
        <w:t xml:space="preserve"> yang </w:t>
      </w:r>
      <w:proofErr w:type="spellStart"/>
      <w:r w:rsidRPr="00F1450F">
        <w:rPr>
          <w:rFonts w:ascii="Times New Roman" w:hAnsi="Times New Roman" w:cs="Times New Roman"/>
          <w:sz w:val="24"/>
          <w:szCs w:val="24"/>
        </w:rPr>
        <w:t>dipelajari</w:t>
      </w:r>
      <w:proofErr w:type="spellEnd"/>
      <w:r w:rsidRPr="00F1450F">
        <w:rPr>
          <w:rFonts w:ascii="Times New Roman" w:hAnsi="Times New Roman" w:cs="Times New Roman"/>
          <w:sz w:val="24"/>
          <w:szCs w:val="24"/>
        </w:rPr>
        <w:t xml:space="preserve"> di </w:t>
      </w:r>
      <w:proofErr w:type="spellStart"/>
      <w:r w:rsidRPr="00F1450F">
        <w:rPr>
          <w:rFonts w:ascii="Times New Roman" w:hAnsi="Times New Roman" w:cs="Times New Roman"/>
          <w:sz w:val="24"/>
          <w:szCs w:val="24"/>
        </w:rPr>
        <w:t>sekolah</w:t>
      </w:r>
      <w:proofErr w:type="spellEnd"/>
      <w:r w:rsidRPr="00F1450F">
        <w:rPr>
          <w:rFonts w:ascii="Times New Roman" w:hAnsi="Times New Roman" w:cs="Times New Roman"/>
          <w:sz w:val="24"/>
          <w:szCs w:val="24"/>
        </w:rPr>
        <w:t xml:space="preserve"> dan </w:t>
      </w:r>
      <w:proofErr w:type="spellStart"/>
      <w:r w:rsidRPr="00F1450F">
        <w:rPr>
          <w:rFonts w:ascii="Times New Roman" w:hAnsi="Times New Roman" w:cs="Times New Roman"/>
          <w:sz w:val="24"/>
          <w:szCs w:val="24"/>
        </w:rPr>
        <w:t>sumber</w:t>
      </w:r>
      <w:proofErr w:type="spellEnd"/>
      <w:r w:rsidRPr="00F1450F">
        <w:rPr>
          <w:rFonts w:ascii="Times New Roman" w:hAnsi="Times New Roman" w:cs="Times New Roman"/>
          <w:sz w:val="24"/>
          <w:szCs w:val="24"/>
        </w:rPr>
        <w:t xml:space="preserve"> lain yang </w:t>
      </w:r>
      <w:proofErr w:type="spellStart"/>
      <w:r w:rsidRPr="00F1450F">
        <w:rPr>
          <w:rFonts w:ascii="Times New Roman" w:hAnsi="Times New Roman" w:cs="Times New Roman"/>
          <w:sz w:val="24"/>
          <w:szCs w:val="24"/>
        </w:rPr>
        <w:t>sama</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dalam</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sudut</w:t>
      </w:r>
      <w:proofErr w:type="spellEnd"/>
      <w:r w:rsidRPr="00F1450F">
        <w:rPr>
          <w:rFonts w:ascii="Times New Roman" w:hAnsi="Times New Roman" w:cs="Times New Roman"/>
          <w:sz w:val="24"/>
          <w:szCs w:val="24"/>
        </w:rPr>
        <w:t xml:space="preserve"> </w:t>
      </w:r>
      <w:proofErr w:type="spellStart"/>
      <w:r w:rsidRPr="00F1450F">
        <w:rPr>
          <w:rFonts w:ascii="Times New Roman" w:hAnsi="Times New Roman" w:cs="Times New Roman"/>
          <w:sz w:val="24"/>
          <w:szCs w:val="24"/>
        </w:rPr>
        <w:t>pandang</w:t>
      </w:r>
      <w:proofErr w:type="spellEnd"/>
      <w:r w:rsidRPr="00F1450F">
        <w:rPr>
          <w:rFonts w:ascii="Times New Roman" w:hAnsi="Times New Roman" w:cs="Times New Roman"/>
          <w:sz w:val="24"/>
          <w:szCs w:val="24"/>
        </w:rPr>
        <w:t>/</w:t>
      </w:r>
      <w:proofErr w:type="spellStart"/>
      <w:r w:rsidRPr="00F1450F">
        <w:rPr>
          <w:rFonts w:ascii="Times New Roman" w:hAnsi="Times New Roman" w:cs="Times New Roman"/>
          <w:sz w:val="24"/>
          <w:szCs w:val="24"/>
        </w:rPr>
        <w:t>teori</w:t>
      </w:r>
      <w:proofErr w:type="spellEnd"/>
    </w:p>
    <w:p w14:paraId="049DC75A" w14:textId="77777777" w:rsidR="00D15D13" w:rsidRDefault="00D15D13" w:rsidP="00D15D13">
      <w:pPr>
        <w:widowControl w:val="0"/>
        <w:autoSpaceDE w:val="0"/>
        <w:autoSpaceDN w:val="0"/>
        <w:adjustRightInd w:val="0"/>
        <w:spacing w:after="0" w:line="360" w:lineRule="auto"/>
        <w:rPr>
          <w:rFonts w:ascii="Times New Roman" w:eastAsia="Times New Roman" w:hAnsi="Times New Roman" w:cs="Times New Roman"/>
          <w:bCs/>
          <w:sz w:val="36"/>
          <w:szCs w:val="36"/>
        </w:rPr>
      </w:pPr>
    </w:p>
    <w:tbl>
      <w:tblPr>
        <w:tblW w:w="5000" w:type="pct"/>
        <w:tblLayout w:type="fixed"/>
        <w:tblLook w:val="04A0" w:firstRow="1" w:lastRow="0" w:firstColumn="1" w:lastColumn="0" w:noHBand="0" w:noVBand="1"/>
      </w:tblPr>
      <w:tblGrid>
        <w:gridCol w:w="2197"/>
        <w:gridCol w:w="1252"/>
        <w:gridCol w:w="1944"/>
        <w:gridCol w:w="1538"/>
        <w:gridCol w:w="1813"/>
        <w:gridCol w:w="975"/>
        <w:gridCol w:w="1443"/>
        <w:gridCol w:w="1697"/>
      </w:tblGrid>
      <w:tr w:rsidR="00F1450F" w:rsidRPr="00540FC8" w14:paraId="163649C1" w14:textId="77777777" w:rsidTr="00F1450F">
        <w:tc>
          <w:tcPr>
            <w:tcW w:w="854" w:type="pct"/>
            <w:tcBorders>
              <w:top w:val="single" w:sz="4" w:space="0" w:color="auto"/>
              <w:left w:val="single" w:sz="4" w:space="0" w:color="auto"/>
              <w:bottom w:val="single" w:sz="4" w:space="0" w:color="auto"/>
              <w:right w:val="single" w:sz="4" w:space="0" w:color="auto"/>
            </w:tcBorders>
            <w:vAlign w:val="center"/>
            <w:hideMark/>
          </w:tcPr>
          <w:p w14:paraId="787D029B" w14:textId="77777777" w:rsidR="00540FC8" w:rsidRPr="00540FC8" w:rsidRDefault="00540FC8" w:rsidP="00F1450F">
            <w:pPr>
              <w:spacing w:after="0" w:line="240" w:lineRule="auto"/>
              <w:jc w:val="center"/>
              <w:rPr>
                <w:rFonts w:ascii="Times New Roman" w:hAnsi="Times New Roman" w:cs="Times New Roman"/>
                <w:b/>
                <w:lang w:val="id-ID"/>
              </w:rPr>
            </w:pPr>
            <w:r w:rsidRPr="00540FC8">
              <w:rPr>
                <w:rFonts w:ascii="Times New Roman" w:hAnsi="Times New Roman" w:cs="Times New Roman"/>
                <w:b/>
                <w:lang w:val="id-ID"/>
              </w:rPr>
              <w:t>Kopetensi Dasar</w:t>
            </w:r>
          </w:p>
        </w:tc>
        <w:tc>
          <w:tcPr>
            <w:tcW w:w="487" w:type="pct"/>
            <w:tcBorders>
              <w:top w:val="single" w:sz="4" w:space="0" w:color="auto"/>
              <w:left w:val="single" w:sz="4" w:space="0" w:color="auto"/>
              <w:bottom w:val="single" w:sz="4" w:space="0" w:color="auto"/>
              <w:right w:val="single" w:sz="4" w:space="0" w:color="auto"/>
            </w:tcBorders>
            <w:vAlign w:val="center"/>
            <w:hideMark/>
          </w:tcPr>
          <w:p w14:paraId="6ED9F6E8" w14:textId="77777777" w:rsidR="00540FC8" w:rsidRPr="00540FC8" w:rsidRDefault="00540FC8" w:rsidP="00F1450F">
            <w:pPr>
              <w:spacing w:after="0" w:line="240" w:lineRule="auto"/>
              <w:jc w:val="center"/>
              <w:rPr>
                <w:rFonts w:ascii="Times New Roman" w:hAnsi="Times New Roman" w:cs="Times New Roman"/>
                <w:b/>
                <w:lang w:val="id-ID"/>
              </w:rPr>
            </w:pPr>
            <w:r w:rsidRPr="00540FC8">
              <w:rPr>
                <w:rFonts w:ascii="Times New Roman" w:hAnsi="Times New Roman" w:cs="Times New Roman"/>
                <w:b/>
                <w:lang w:val="id-ID"/>
              </w:rPr>
              <w:t>Materi Pokok</w:t>
            </w:r>
          </w:p>
        </w:tc>
        <w:tc>
          <w:tcPr>
            <w:tcW w:w="756" w:type="pct"/>
            <w:tcBorders>
              <w:top w:val="single" w:sz="4" w:space="0" w:color="auto"/>
              <w:left w:val="single" w:sz="4" w:space="0" w:color="auto"/>
              <w:bottom w:val="single" w:sz="4" w:space="0" w:color="auto"/>
              <w:right w:val="single" w:sz="4" w:space="0" w:color="auto"/>
            </w:tcBorders>
            <w:vAlign w:val="center"/>
            <w:hideMark/>
          </w:tcPr>
          <w:p w14:paraId="3AE21333" w14:textId="77777777" w:rsidR="00540FC8" w:rsidRPr="00540FC8" w:rsidRDefault="00540FC8" w:rsidP="00F1450F">
            <w:pPr>
              <w:spacing w:after="0" w:line="240" w:lineRule="auto"/>
              <w:jc w:val="center"/>
              <w:rPr>
                <w:rFonts w:ascii="Times New Roman" w:hAnsi="Times New Roman" w:cs="Times New Roman"/>
                <w:b/>
                <w:lang w:val="id-ID"/>
              </w:rPr>
            </w:pPr>
            <w:r w:rsidRPr="00540FC8">
              <w:rPr>
                <w:rFonts w:ascii="Times New Roman" w:hAnsi="Times New Roman" w:cs="Times New Roman"/>
                <w:b/>
                <w:lang w:val="id-ID"/>
              </w:rPr>
              <w:t>Materi Pembelajaran</w:t>
            </w:r>
          </w:p>
        </w:tc>
        <w:tc>
          <w:tcPr>
            <w:tcW w:w="598" w:type="pct"/>
            <w:tcBorders>
              <w:top w:val="single" w:sz="4" w:space="0" w:color="auto"/>
              <w:left w:val="single" w:sz="4" w:space="0" w:color="auto"/>
              <w:bottom w:val="single" w:sz="4" w:space="0" w:color="auto"/>
              <w:right w:val="single" w:sz="4" w:space="0" w:color="auto"/>
            </w:tcBorders>
            <w:vAlign w:val="center"/>
            <w:hideMark/>
          </w:tcPr>
          <w:p w14:paraId="0E075B2E" w14:textId="77777777" w:rsidR="00540FC8" w:rsidRPr="00540FC8" w:rsidRDefault="00540FC8" w:rsidP="00F1450F">
            <w:pPr>
              <w:spacing w:after="0" w:line="240" w:lineRule="auto"/>
              <w:jc w:val="center"/>
              <w:rPr>
                <w:rFonts w:ascii="Times New Roman" w:hAnsi="Times New Roman" w:cs="Times New Roman"/>
                <w:b/>
                <w:lang w:val="id-ID"/>
              </w:rPr>
            </w:pPr>
            <w:r w:rsidRPr="00540FC8">
              <w:rPr>
                <w:rFonts w:ascii="Times New Roman" w:hAnsi="Times New Roman" w:cs="Times New Roman"/>
                <w:b/>
                <w:lang w:val="id-ID"/>
              </w:rPr>
              <w:t>Pembelajaran</w:t>
            </w:r>
          </w:p>
        </w:tc>
        <w:tc>
          <w:tcPr>
            <w:tcW w:w="705" w:type="pct"/>
            <w:tcBorders>
              <w:top w:val="single" w:sz="4" w:space="0" w:color="auto"/>
              <w:left w:val="single" w:sz="4" w:space="0" w:color="auto"/>
              <w:bottom w:val="single" w:sz="4" w:space="0" w:color="auto"/>
              <w:right w:val="single" w:sz="4" w:space="0" w:color="auto"/>
            </w:tcBorders>
            <w:vAlign w:val="center"/>
            <w:hideMark/>
          </w:tcPr>
          <w:p w14:paraId="4B41AA69" w14:textId="77777777" w:rsidR="00540FC8" w:rsidRPr="00540FC8" w:rsidRDefault="00540FC8" w:rsidP="00F1450F">
            <w:pPr>
              <w:spacing w:after="0" w:line="240" w:lineRule="auto"/>
              <w:jc w:val="center"/>
              <w:rPr>
                <w:rFonts w:ascii="Times New Roman" w:hAnsi="Times New Roman" w:cs="Times New Roman"/>
                <w:b/>
                <w:lang w:val="id-ID"/>
              </w:rPr>
            </w:pPr>
            <w:r w:rsidRPr="00540FC8">
              <w:rPr>
                <w:rFonts w:ascii="Times New Roman" w:hAnsi="Times New Roman" w:cs="Times New Roman"/>
                <w:b/>
                <w:lang w:val="id-ID"/>
              </w:rPr>
              <w:t>Penilaian</w:t>
            </w:r>
          </w:p>
        </w:tc>
        <w:tc>
          <w:tcPr>
            <w:tcW w:w="379" w:type="pct"/>
            <w:tcBorders>
              <w:top w:val="single" w:sz="4" w:space="0" w:color="auto"/>
              <w:left w:val="single" w:sz="4" w:space="0" w:color="auto"/>
              <w:bottom w:val="single" w:sz="4" w:space="0" w:color="auto"/>
              <w:right w:val="single" w:sz="4" w:space="0" w:color="auto"/>
            </w:tcBorders>
            <w:vAlign w:val="center"/>
            <w:hideMark/>
          </w:tcPr>
          <w:p w14:paraId="3133488D" w14:textId="77777777" w:rsidR="00540FC8" w:rsidRPr="00540FC8" w:rsidRDefault="00540FC8" w:rsidP="00F1450F">
            <w:pPr>
              <w:spacing w:after="0" w:line="240" w:lineRule="auto"/>
              <w:jc w:val="center"/>
              <w:rPr>
                <w:rFonts w:ascii="Times New Roman" w:hAnsi="Times New Roman" w:cs="Times New Roman"/>
                <w:b/>
                <w:lang w:val="id-ID"/>
              </w:rPr>
            </w:pPr>
            <w:r w:rsidRPr="00540FC8">
              <w:rPr>
                <w:rFonts w:ascii="Times New Roman" w:hAnsi="Times New Roman" w:cs="Times New Roman"/>
                <w:b/>
                <w:lang w:val="id-ID"/>
              </w:rPr>
              <w:t>Alokasi Waktu</w:t>
            </w:r>
          </w:p>
        </w:tc>
        <w:tc>
          <w:tcPr>
            <w:tcW w:w="561" w:type="pct"/>
            <w:tcBorders>
              <w:top w:val="single" w:sz="4" w:space="0" w:color="auto"/>
              <w:left w:val="single" w:sz="4" w:space="0" w:color="auto"/>
              <w:bottom w:val="single" w:sz="4" w:space="0" w:color="auto"/>
              <w:right w:val="single" w:sz="4" w:space="0" w:color="auto"/>
            </w:tcBorders>
            <w:vAlign w:val="center"/>
            <w:hideMark/>
          </w:tcPr>
          <w:p w14:paraId="17730ADD" w14:textId="77777777" w:rsidR="00540FC8" w:rsidRPr="00540FC8" w:rsidRDefault="00540FC8" w:rsidP="00F1450F">
            <w:pPr>
              <w:spacing w:after="0" w:line="240" w:lineRule="auto"/>
              <w:jc w:val="center"/>
              <w:rPr>
                <w:rFonts w:ascii="Times New Roman" w:hAnsi="Times New Roman" w:cs="Times New Roman"/>
                <w:b/>
                <w:lang w:val="id-ID"/>
              </w:rPr>
            </w:pPr>
            <w:r w:rsidRPr="00540FC8">
              <w:rPr>
                <w:rFonts w:ascii="Times New Roman" w:hAnsi="Times New Roman" w:cs="Times New Roman"/>
                <w:b/>
                <w:lang w:val="id-ID"/>
              </w:rPr>
              <w:t>Sumber Belajar</w:t>
            </w:r>
          </w:p>
        </w:tc>
        <w:tc>
          <w:tcPr>
            <w:tcW w:w="660" w:type="pct"/>
            <w:tcBorders>
              <w:top w:val="single" w:sz="4" w:space="0" w:color="auto"/>
              <w:left w:val="single" w:sz="4" w:space="0" w:color="auto"/>
              <w:bottom w:val="single" w:sz="4" w:space="0" w:color="auto"/>
              <w:right w:val="single" w:sz="4" w:space="0" w:color="auto"/>
            </w:tcBorders>
            <w:vAlign w:val="center"/>
            <w:hideMark/>
          </w:tcPr>
          <w:p w14:paraId="33747842" w14:textId="77777777" w:rsidR="00540FC8" w:rsidRPr="00540FC8" w:rsidRDefault="00540FC8" w:rsidP="00F1450F">
            <w:pPr>
              <w:spacing w:after="0" w:line="240" w:lineRule="auto"/>
              <w:jc w:val="center"/>
              <w:rPr>
                <w:rFonts w:ascii="Times New Roman" w:hAnsi="Times New Roman" w:cs="Times New Roman"/>
                <w:b/>
                <w:lang w:val="id-ID"/>
              </w:rPr>
            </w:pPr>
            <w:r w:rsidRPr="00540FC8">
              <w:rPr>
                <w:rFonts w:ascii="Times New Roman" w:hAnsi="Times New Roman" w:cs="Times New Roman"/>
                <w:b/>
                <w:lang w:val="id-ID"/>
              </w:rPr>
              <w:t>Nilai/Subnilai PPK</w:t>
            </w:r>
          </w:p>
        </w:tc>
      </w:tr>
      <w:tr w:rsidR="00F1450F" w:rsidRPr="00540FC8" w14:paraId="5826A050" w14:textId="77777777" w:rsidTr="00F1450F">
        <w:tc>
          <w:tcPr>
            <w:tcW w:w="854" w:type="pct"/>
            <w:tcBorders>
              <w:top w:val="single" w:sz="4" w:space="0" w:color="auto"/>
              <w:left w:val="single" w:sz="4" w:space="0" w:color="auto"/>
              <w:bottom w:val="single" w:sz="4" w:space="0" w:color="auto"/>
              <w:right w:val="single" w:sz="4" w:space="0" w:color="auto"/>
            </w:tcBorders>
            <w:hideMark/>
          </w:tcPr>
          <w:p w14:paraId="3BB8396B" w14:textId="77777777" w:rsidR="00540FC8" w:rsidRPr="00540FC8" w:rsidRDefault="00540FC8" w:rsidP="00F1450F">
            <w:pPr>
              <w:spacing w:after="0" w:line="240" w:lineRule="auto"/>
              <w:rPr>
                <w:rFonts w:ascii="Times New Roman" w:hAnsi="Times New Roman" w:cs="Times New Roman"/>
                <w:lang w:val="id-ID"/>
              </w:rPr>
            </w:pPr>
            <w:r w:rsidRPr="00540FC8">
              <w:rPr>
                <w:rFonts w:ascii="Times New Roman" w:hAnsi="Times New Roman" w:cs="Times New Roman"/>
                <w:lang w:val="id-ID"/>
              </w:rPr>
              <w:t>Peserta didik mampu:</w:t>
            </w:r>
          </w:p>
          <w:p w14:paraId="257FA294" w14:textId="77777777" w:rsidR="00540FC8" w:rsidRPr="00540FC8" w:rsidRDefault="00540FC8" w:rsidP="00F1450F">
            <w:pPr>
              <w:spacing w:after="0" w:line="240" w:lineRule="auto"/>
              <w:rPr>
                <w:rFonts w:ascii="Times New Roman" w:hAnsi="Times New Roman" w:cs="Times New Roman"/>
                <w:lang w:val="en-US"/>
              </w:rPr>
            </w:pPr>
            <w:r w:rsidRPr="00540FC8">
              <w:rPr>
                <w:rFonts w:ascii="Times New Roman" w:hAnsi="Times New Roman" w:cs="Times New Roman"/>
              </w:rPr>
              <w:t xml:space="preserve">3.4 </w:t>
            </w:r>
            <w:proofErr w:type="spellStart"/>
            <w:r w:rsidRPr="00540FC8">
              <w:rPr>
                <w:rFonts w:ascii="Times New Roman" w:hAnsi="Times New Roman" w:cs="Times New Roman"/>
              </w:rPr>
              <w:t>Menganalisis</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kronologi</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perubahan</w:t>
            </w:r>
            <w:proofErr w:type="spellEnd"/>
            <w:r w:rsidRPr="00540FC8">
              <w:rPr>
                <w:rFonts w:ascii="Times New Roman" w:hAnsi="Times New Roman" w:cs="Times New Roman"/>
              </w:rPr>
              <w:t xml:space="preserve"> dan </w:t>
            </w:r>
            <w:proofErr w:type="spellStart"/>
            <w:r w:rsidRPr="00540FC8">
              <w:rPr>
                <w:rFonts w:ascii="Times New Roman" w:hAnsi="Times New Roman" w:cs="Times New Roman"/>
              </w:rPr>
              <w:t>kesinambungan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ruang</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geografis</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politik</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ekonomi</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pendidikan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sosial</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budaya</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dari</w:t>
            </w:r>
            <w:proofErr w:type="spellEnd"/>
            <w:r w:rsidRPr="00540FC8">
              <w:rPr>
                <w:rFonts w:ascii="Times New Roman" w:hAnsi="Times New Roman" w:cs="Times New Roman"/>
              </w:rPr>
              <w:t xml:space="preserve"> masa </w:t>
            </w:r>
            <w:proofErr w:type="spellStart"/>
            <w:r w:rsidRPr="00540FC8">
              <w:rPr>
                <w:rFonts w:ascii="Times New Roman" w:hAnsi="Times New Roman" w:cs="Times New Roman"/>
              </w:rPr>
              <w:t>penjajahan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sampai</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tumbuhnya</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semangat</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kebangsaan</w:t>
            </w:r>
            <w:proofErr w:type="spellEnd"/>
          </w:p>
          <w:p w14:paraId="2C8CC00A" w14:textId="77777777" w:rsidR="00540FC8" w:rsidRPr="00540FC8" w:rsidRDefault="00540FC8" w:rsidP="00F1450F">
            <w:pPr>
              <w:spacing w:after="0" w:line="240" w:lineRule="auto"/>
              <w:rPr>
                <w:rFonts w:ascii="Times New Roman" w:hAnsi="Times New Roman" w:cs="Times New Roman"/>
              </w:rPr>
            </w:pPr>
            <w:r w:rsidRPr="00540FC8">
              <w:rPr>
                <w:rFonts w:ascii="Times New Roman" w:hAnsi="Times New Roman" w:cs="Times New Roman"/>
                <w:lang w:val="id-ID"/>
              </w:rPr>
              <w:t>4.</w:t>
            </w:r>
            <w:r w:rsidRPr="00540FC8">
              <w:rPr>
                <w:rFonts w:ascii="Times New Roman" w:hAnsi="Times New Roman" w:cs="Times New Roman"/>
              </w:rPr>
              <w:t xml:space="preserve">4Menyajikan </w:t>
            </w:r>
            <w:proofErr w:type="spellStart"/>
            <w:r w:rsidRPr="00540FC8">
              <w:rPr>
                <w:rFonts w:ascii="Times New Roman" w:hAnsi="Times New Roman" w:cs="Times New Roman"/>
              </w:rPr>
              <w:t>hasil</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analisis</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kronologi</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perubahan</w:t>
            </w:r>
            <w:proofErr w:type="spellEnd"/>
            <w:r w:rsidRPr="00540FC8">
              <w:rPr>
                <w:rFonts w:ascii="Times New Roman" w:hAnsi="Times New Roman" w:cs="Times New Roman"/>
              </w:rPr>
              <w:t xml:space="preserve"> dan </w:t>
            </w:r>
            <w:proofErr w:type="spellStart"/>
            <w:r w:rsidRPr="00540FC8">
              <w:rPr>
                <w:rFonts w:ascii="Times New Roman" w:hAnsi="Times New Roman" w:cs="Times New Roman"/>
              </w:rPr>
              <w:t>kesinambungan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ruang</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geografis</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politik</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ekonomi</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pendidikan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sosial</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budaya</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dari</w:t>
            </w:r>
            <w:proofErr w:type="spellEnd"/>
            <w:r w:rsidRPr="00540FC8">
              <w:rPr>
                <w:rFonts w:ascii="Times New Roman" w:hAnsi="Times New Roman" w:cs="Times New Roman"/>
              </w:rPr>
              <w:t xml:space="preserve"> masa </w:t>
            </w:r>
            <w:proofErr w:type="spellStart"/>
            <w:r w:rsidRPr="00540FC8">
              <w:rPr>
                <w:rFonts w:ascii="Times New Roman" w:hAnsi="Times New Roman" w:cs="Times New Roman"/>
              </w:rPr>
              <w:t>penjajahan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sampai</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tumbuhnya</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semangat</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kebangsaan</w:t>
            </w:r>
            <w:proofErr w:type="spellEnd"/>
            <w:r w:rsidRPr="00540FC8">
              <w:rPr>
                <w:rFonts w:ascii="Times New Roman" w:hAnsi="Times New Roman" w:cs="Times New Roman"/>
              </w:rPr>
              <w:t>.</w:t>
            </w:r>
          </w:p>
        </w:tc>
        <w:tc>
          <w:tcPr>
            <w:tcW w:w="487" w:type="pct"/>
            <w:tcBorders>
              <w:top w:val="single" w:sz="4" w:space="0" w:color="auto"/>
              <w:left w:val="single" w:sz="4" w:space="0" w:color="auto"/>
              <w:bottom w:val="single" w:sz="4" w:space="0" w:color="auto"/>
              <w:right w:val="single" w:sz="4" w:space="0" w:color="auto"/>
            </w:tcBorders>
            <w:hideMark/>
          </w:tcPr>
          <w:p w14:paraId="2EB002EB" w14:textId="77777777" w:rsidR="00540FC8" w:rsidRPr="00540FC8" w:rsidRDefault="00540FC8" w:rsidP="00F1450F">
            <w:pPr>
              <w:spacing w:after="0" w:line="240" w:lineRule="auto"/>
              <w:rPr>
                <w:rFonts w:ascii="Times New Roman" w:hAnsi="Times New Roman" w:cs="Times New Roman"/>
              </w:rPr>
            </w:pPr>
            <w:r w:rsidRPr="00540FC8">
              <w:rPr>
                <w:rFonts w:ascii="Times New Roman" w:hAnsi="Times New Roman" w:cs="Times New Roman"/>
              </w:rPr>
              <w:t xml:space="preserve">Latar </w:t>
            </w:r>
            <w:proofErr w:type="spellStart"/>
            <w:r w:rsidRPr="00540FC8">
              <w:rPr>
                <w:rFonts w:ascii="Times New Roman" w:hAnsi="Times New Roman" w:cs="Times New Roman"/>
              </w:rPr>
              <w:t>belakang</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kedatangan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bangsa</w:t>
            </w:r>
            <w:proofErr w:type="spellEnd"/>
            <w:r w:rsidRPr="00540FC8">
              <w:rPr>
                <w:rFonts w:ascii="Times New Roman" w:hAnsi="Times New Roman" w:cs="Times New Roman"/>
              </w:rPr>
              <w:t xml:space="preserve"> barat </w:t>
            </w:r>
            <w:proofErr w:type="spellStart"/>
            <w:r w:rsidRPr="00540FC8">
              <w:rPr>
                <w:rFonts w:ascii="Times New Roman" w:hAnsi="Times New Roman" w:cs="Times New Roman"/>
              </w:rPr>
              <w:t>keindonesia</w:t>
            </w:r>
            <w:proofErr w:type="spellEnd"/>
            <w:r w:rsidRPr="00540FC8">
              <w:rPr>
                <w:rFonts w:ascii="Times New Roman" w:hAnsi="Times New Roman" w:cs="Times New Roman"/>
              </w:rPr>
              <w:t xml:space="preserve"> </w:t>
            </w:r>
          </w:p>
        </w:tc>
        <w:tc>
          <w:tcPr>
            <w:tcW w:w="756" w:type="pct"/>
            <w:tcBorders>
              <w:top w:val="single" w:sz="4" w:space="0" w:color="auto"/>
              <w:left w:val="single" w:sz="4" w:space="0" w:color="auto"/>
              <w:bottom w:val="single" w:sz="4" w:space="0" w:color="auto"/>
              <w:right w:val="single" w:sz="4" w:space="0" w:color="auto"/>
            </w:tcBorders>
            <w:hideMark/>
          </w:tcPr>
          <w:p w14:paraId="74D83404" w14:textId="77777777" w:rsidR="00F1450F" w:rsidRDefault="00F1450F" w:rsidP="00F1450F">
            <w:pPr>
              <w:spacing w:after="0" w:line="240" w:lineRule="auto"/>
              <w:rPr>
                <w:rFonts w:ascii="Times New Roman" w:hAnsi="Times New Roman" w:cs="Times New Roman"/>
              </w:rPr>
            </w:pPr>
            <w:r>
              <w:rPr>
                <w:rFonts w:ascii="Times New Roman" w:hAnsi="Times New Roman" w:cs="Times New Roman"/>
              </w:rPr>
              <w:t xml:space="preserve">a. </w:t>
            </w:r>
            <w:proofErr w:type="spellStart"/>
            <w:r w:rsidR="00540FC8" w:rsidRPr="00540FC8">
              <w:rPr>
                <w:rFonts w:ascii="Times New Roman" w:hAnsi="Times New Roman" w:cs="Times New Roman"/>
              </w:rPr>
              <w:t>Menjelaskan</w:t>
            </w:r>
            <w:proofErr w:type="spellEnd"/>
            <w:r w:rsidR="00540FC8" w:rsidRPr="00540FC8">
              <w:rPr>
                <w:rFonts w:ascii="Times New Roman" w:hAnsi="Times New Roman" w:cs="Times New Roman"/>
              </w:rPr>
              <w:t xml:space="preserve"> </w:t>
            </w:r>
            <w:proofErr w:type="spellStart"/>
            <w:r w:rsidR="00540FC8" w:rsidRPr="00540FC8">
              <w:rPr>
                <w:rFonts w:ascii="Times New Roman" w:hAnsi="Times New Roman" w:cs="Times New Roman"/>
              </w:rPr>
              <w:t>latar</w:t>
            </w:r>
            <w:proofErr w:type="spellEnd"/>
            <w:r w:rsidR="00540FC8" w:rsidRPr="00540FC8">
              <w:rPr>
                <w:rFonts w:ascii="Times New Roman" w:hAnsi="Times New Roman" w:cs="Times New Roman"/>
              </w:rPr>
              <w:t xml:space="preserve"> </w:t>
            </w:r>
            <w:proofErr w:type="spellStart"/>
            <w:r w:rsidR="00540FC8" w:rsidRPr="00540FC8">
              <w:rPr>
                <w:rFonts w:ascii="Times New Roman" w:hAnsi="Times New Roman" w:cs="Times New Roman"/>
              </w:rPr>
              <w:t>belakang</w:t>
            </w:r>
            <w:proofErr w:type="spellEnd"/>
            <w:r w:rsidR="00540FC8" w:rsidRPr="00540FC8">
              <w:rPr>
                <w:rFonts w:ascii="Times New Roman" w:hAnsi="Times New Roman" w:cs="Times New Roman"/>
              </w:rPr>
              <w:t xml:space="preserve"> </w:t>
            </w:r>
            <w:proofErr w:type="spellStart"/>
            <w:r w:rsidR="00540FC8" w:rsidRPr="00540FC8">
              <w:rPr>
                <w:rFonts w:ascii="Times New Roman" w:hAnsi="Times New Roman" w:cs="Times New Roman"/>
              </w:rPr>
              <w:t>kedatangan</w:t>
            </w:r>
            <w:proofErr w:type="spellEnd"/>
            <w:r w:rsidR="00540FC8" w:rsidRPr="00540FC8">
              <w:rPr>
                <w:rFonts w:ascii="Times New Roman" w:hAnsi="Times New Roman" w:cs="Times New Roman"/>
              </w:rPr>
              <w:t xml:space="preserve"> </w:t>
            </w:r>
            <w:proofErr w:type="spellStart"/>
            <w:r w:rsidR="00540FC8" w:rsidRPr="00540FC8">
              <w:rPr>
                <w:rFonts w:ascii="Times New Roman" w:hAnsi="Times New Roman" w:cs="Times New Roman"/>
              </w:rPr>
              <w:t>bangsa</w:t>
            </w:r>
            <w:proofErr w:type="spellEnd"/>
            <w:r w:rsidR="00540FC8" w:rsidRPr="00540FC8">
              <w:rPr>
                <w:rFonts w:ascii="Times New Roman" w:hAnsi="Times New Roman" w:cs="Times New Roman"/>
              </w:rPr>
              <w:t xml:space="preserve"> barat </w:t>
            </w:r>
            <w:proofErr w:type="spellStart"/>
            <w:r w:rsidR="00540FC8" w:rsidRPr="00540FC8">
              <w:rPr>
                <w:rFonts w:ascii="Times New Roman" w:hAnsi="Times New Roman" w:cs="Times New Roman"/>
              </w:rPr>
              <w:t>ke</w:t>
            </w:r>
            <w:proofErr w:type="spellEnd"/>
            <w:r w:rsidR="00540FC8" w:rsidRPr="00540FC8">
              <w:rPr>
                <w:rFonts w:ascii="Times New Roman" w:hAnsi="Times New Roman" w:cs="Times New Roman"/>
              </w:rPr>
              <w:t xml:space="preserve"> Indonesia. </w:t>
            </w:r>
            <w:r>
              <w:rPr>
                <w:rFonts w:ascii="Times New Roman" w:hAnsi="Times New Roman" w:cs="Times New Roman"/>
              </w:rPr>
              <w:t xml:space="preserve">b. </w:t>
            </w:r>
            <w:proofErr w:type="spellStart"/>
            <w:r w:rsidR="00540FC8" w:rsidRPr="00540FC8">
              <w:rPr>
                <w:rFonts w:ascii="Times New Roman" w:hAnsi="Times New Roman" w:cs="Times New Roman"/>
              </w:rPr>
              <w:t>Menyebutkan</w:t>
            </w:r>
            <w:proofErr w:type="spellEnd"/>
            <w:r w:rsidR="00540FC8" w:rsidRPr="00540FC8">
              <w:rPr>
                <w:rFonts w:ascii="Times New Roman" w:hAnsi="Times New Roman" w:cs="Times New Roman"/>
              </w:rPr>
              <w:t xml:space="preserve"> factor </w:t>
            </w:r>
            <w:proofErr w:type="spellStart"/>
            <w:r w:rsidR="00540FC8" w:rsidRPr="00540FC8">
              <w:rPr>
                <w:rFonts w:ascii="Times New Roman" w:hAnsi="Times New Roman" w:cs="Times New Roman"/>
              </w:rPr>
              <w:t>pendorong</w:t>
            </w:r>
            <w:proofErr w:type="spellEnd"/>
            <w:r w:rsidR="00540FC8" w:rsidRPr="00540FC8">
              <w:rPr>
                <w:rFonts w:ascii="Times New Roman" w:hAnsi="Times New Roman" w:cs="Times New Roman"/>
              </w:rPr>
              <w:t xml:space="preserve"> </w:t>
            </w:r>
            <w:proofErr w:type="spellStart"/>
            <w:r w:rsidR="00540FC8" w:rsidRPr="00540FC8">
              <w:rPr>
                <w:rFonts w:ascii="Times New Roman" w:hAnsi="Times New Roman" w:cs="Times New Roman"/>
              </w:rPr>
              <w:t>bangsa</w:t>
            </w:r>
            <w:proofErr w:type="spellEnd"/>
            <w:r w:rsidR="00540FC8" w:rsidRPr="00540FC8">
              <w:rPr>
                <w:rFonts w:ascii="Times New Roman" w:hAnsi="Times New Roman" w:cs="Times New Roman"/>
              </w:rPr>
              <w:t xml:space="preserve"> barat </w:t>
            </w:r>
            <w:proofErr w:type="spellStart"/>
            <w:r w:rsidR="00540FC8" w:rsidRPr="00540FC8">
              <w:rPr>
                <w:rFonts w:ascii="Times New Roman" w:hAnsi="Times New Roman" w:cs="Times New Roman"/>
              </w:rPr>
              <w:t>ke</w:t>
            </w:r>
            <w:proofErr w:type="spellEnd"/>
            <w:r w:rsidR="00540FC8" w:rsidRPr="00540FC8">
              <w:rPr>
                <w:rFonts w:ascii="Times New Roman" w:hAnsi="Times New Roman" w:cs="Times New Roman"/>
              </w:rPr>
              <w:t xml:space="preserve"> Indonesia </w:t>
            </w:r>
          </w:p>
          <w:p w14:paraId="1D84F5EF" w14:textId="3AC821DA" w:rsidR="00540FC8" w:rsidRPr="00540FC8" w:rsidRDefault="00F1450F" w:rsidP="00F1450F">
            <w:pPr>
              <w:spacing w:after="0" w:line="240" w:lineRule="auto"/>
              <w:rPr>
                <w:rFonts w:ascii="Times New Roman" w:hAnsi="Times New Roman" w:cs="Times New Roman"/>
              </w:rPr>
            </w:pPr>
            <w:r>
              <w:rPr>
                <w:rFonts w:ascii="Times New Roman" w:hAnsi="Times New Roman" w:cs="Times New Roman"/>
              </w:rPr>
              <w:t xml:space="preserve">c. </w:t>
            </w:r>
            <w:proofErr w:type="spellStart"/>
            <w:r w:rsidR="00540FC8" w:rsidRPr="00540FC8">
              <w:rPr>
                <w:rFonts w:ascii="Times New Roman" w:hAnsi="Times New Roman" w:cs="Times New Roman"/>
              </w:rPr>
              <w:t>Memberi</w:t>
            </w:r>
            <w:proofErr w:type="spellEnd"/>
            <w:r w:rsidR="00540FC8" w:rsidRPr="00540FC8">
              <w:rPr>
                <w:rFonts w:ascii="Times New Roman" w:hAnsi="Times New Roman" w:cs="Times New Roman"/>
              </w:rPr>
              <w:t xml:space="preserve"> </w:t>
            </w:r>
            <w:proofErr w:type="spellStart"/>
            <w:r w:rsidR="00540FC8" w:rsidRPr="00540FC8">
              <w:rPr>
                <w:rFonts w:ascii="Times New Roman" w:hAnsi="Times New Roman" w:cs="Times New Roman"/>
              </w:rPr>
              <w:t>contoh</w:t>
            </w:r>
            <w:proofErr w:type="spellEnd"/>
            <w:r w:rsidR="00540FC8" w:rsidRPr="00540FC8">
              <w:rPr>
                <w:rFonts w:ascii="Times New Roman" w:hAnsi="Times New Roman" w:cs="Times New Roman"/>
              </w:rPr>
              <w:t xml:space="preserve"> </w:t>
            </w:r>
            <w:proofErr w:type="spellStart"/>
            <w:r w:rsidR="00540FC8" w:rsidRPr="00540FC8">
              <w:rPr>
                <w:rFonts w:ascii="Times New Roman" w:hAnsi="Times New Roman" w:cs="Times New Roman"/>
              </w:rPr>
              <w:t>rempah-rempah</w:t>
            </w:r>
            <w:proofErr w:type="spellEnd"/>
            <w:r w:rsidR="00540FC8" w:rsidRPr="00540FC8">
              <w:rPr>
                <w:rFonts w:ascii="Times New Roman" w:hAnsi="Times New Roman" w:cs="Times New Roman"/>
              </w:rPr>
              <w:t xml:space="preserve"> Indonesia yang </w:t>
            </w:r>
            <w:proofErr w:type="spellStart"/>
            <w:r w:rsidR="00540FC8" w:rsidRPr="00540FC8">
              <w:rPr>
                <w:rFonts w:ascii="Times New Roman" w:hAnsi="Times New Roman" w:cs="Times New Roman"/>
              </w:rPr>
              <w:t>dibutuhkan</w:t>
            </w:r>
            <w:proofErr w:type="spellEnd"/>
            <w:r w:rsidR="00540FC8" w:rsidRPr="00540FC8">
              <w:rPr>
                <w:rFonts w:ascii="Times New Roman" w:hAnsi="Times New Roman" w:cs="Times New Roman"/>
              </w:rPr>
              <w:t xml:space="preserve"> oleh </w:t>
            </w:r>
            <w:proofErr w:type="spellStart"/>
            <w:r w:rsidR="00540FC8" w:rsidRPr="00540FC8">
              <w:rPr>
                <w:rFonts w:ascii="Times New Roman" w:hAnsi="Times New Roman" w:cs="Times New Roman"/>
              </w:rPr>
              <w:t>bangsa</w:t>
            </w:r>
            <w:proofErr w:type="spellEnd"/>
            <w:r w:rsidR="00540FC8" w:rsidRPr="00540FC8">
              <w:rPr>
                <w:rFonts w:ascii="Times New Roman" w:hAnsi="Times New Roman" w:cs="Times New Roman"/>
              </w:rPr>
              <w:t xml:space="preserve"> barat.</w:t>
            </w:r>
          </w:p>
          <w:p w14:paraId="10DB8F6B" w14:textId="0B02F5F5" w:rsidR="00540FC8" w:rsidRPr="00540FC8" w:rsidRDefault="00F1450F" w:rsidP="00F1450F">
            <w:pPr>
              <w:spacing w:after="0" w:line="240" w:lineRule="auto"/>
              <w:rPr>
                <w:rFonts w:ascii="Times New Roman" w:hAnsi="Times New Roman" w:cs="Times New Roman"/>
              </w:rPr>
            </w:pPr>
            <w:r>
              <w:rPr>
                <w:rFonts w:ascii="Times New Roman" w:hAnsi="Times New Roman" w:cs="Times New Roman"/>
              </w:rPr>
              <w:t xml:space="preserve">d. </w:t>
            </w:r>
            <w:proofErr w:type="spellStart"/>
            <w:r w:rsidR="00540FC8" w:rsidRPr="00540FC8">
              <w:rPr>
                <w:rFonts w:ascii="Times New Roman" w:hAnsi="Times New Roman" w:cs="Times New Roman"/>
              </w:rPr>
              <w:t>Menjelaskan</w:t>
            </w:r>
            <w:proofErr w:type="spellEnd"/>
            <w:r w:rsidR="00540FC8" w:rsidRPr="00540FC8">
              <w:rPr>
                <w:rFonts w:ascii="Times New Roman" w:hAnsi="Times New Roman" w:cs="Times New Roman"/>
              </w:rPr>
              <w:t xml:space="preserve"> </w:t>
            </w:r>
            <w:proofErr w:type="spellStart"/>
            <w:r w:rsidR="00540FC8" w:rsidRPr="00540FC8">
              <w:rPr>
                <w:rFonts w:ascii="Times New Roman" w:hAnsi="Times New Roman" w:cs="Times New Roman"/>
              </w:rPr>
              <w:t>motivasi</w:t>
            </w:r>
            <w:proofErr w:type="spellEnd"/>
            <w:r w:rsidR="00540FC8" w:rsidRPr="00540FC8">
              <w:rPr>
                <w:rFonts w:ascii="Times New Roman" w:hAnsi="Times New Roman" w:cs="Times New Roman"/>
              </w:rPr>
              <w:t xml:space="preserve"> yang </w:t>
            </w:r>
            <w:proofErr w:type="spellStart"/>
            <w:r w:rsidR="00540FC8" w:rsidRPr="00540FC8">
              <w:rPr>
                <w:rFonts w:ascii="Times New Roman" w:hAnsi="Times New Roman" w:cs="Times New Roman"/>
              </w:rPr>
              <w:t>mendorong</w:t>
            </w:r>
            <w:proofErr w:type="spellEnd"/>
            <w:r w:rsidR="00540FC8" w:rsidRPr="00540FC8">
              <w:rPr>
                <w:rFonts w:ascii="Times New Roman" w:hAnsi="Times New Roman" w:cs="Times New Roman"/>
              </w:rPr>
              <w:t xml:space="preserve"> </w:t>
            </w:r>
            <w:proofErr w:type="spellStart"/>
            <w:r w:rsidR="00540FC8" w:rsidRPr="00540FC8">
              <w:rPr>
                <w:rFonts w:ascii="Times New Roman" w:hAnsi="Times New Roman" w:cs="Times New Roman"/>
              </w:rPr>
              <w:t>bangsa</w:t>
            </w:r>
            <w:proofErr w:type="spellEnd"/>
            <w:r w:rsidR="00540FC8" w:rsidRPr="00540FC8">
              <w:rPr>
                <w:rFonts w:ascii="Times New Roman" w:hAnsi="Times New Roman" w:cs="Times New Roman"/>
              </w:rPr>
              <w:t xml:space="preserve"> barat </w:t>
            </w:r>
            <w:proofErr w:type="spellStart"/>
            <w:r w:rsidR="00540FC8" w:rsidRPr="00540FC8">
              <w:rPr>
                <w:rFonts w:ascii="Times New Roman" w:hAnsi="Times New Roman" w:cs="Times New Roman"/>
              </w:rPr>
              <w:t>dalam</w:t>
            </w:r>
            <w:proofErr w:type="spellEnd"/>
            <w:r w:rsidR="00540FC8" w:rsidRPr="00540FC8">
              <w:rPr>
                <w:rFonts w:ascii="Times New Roman" w:hAnsi="Times New Roman" w:cs="Times New Roman"/>
              </w:rPr>
              <w:t xml:space="preserve"> </w:t>
            </w:r>
            <w:proofErr w:type="spellStart"/>
            <w:r w:rsidR="00540FC8" w:rsidRPr="00540FC8">
              <w:rPr>
                <w:rFonts w:ascii="Times New Roman" w:hAnsi="Times New Roman" w:cs="Times New Roman"/>
              </w:rPr>
              <w:t>penjelajahan</w:t>
            </w:r>
            <w:proofErr w:type="spellEnd"/>
            <w:r w:rsidR="00540FC8" w:rsidRPr="00540FC8">
              <w:rPr>
                <w:rFonts w:ascii="Times New Roman" w:hAnsi="Times New Roman" w:cs="Times New Roman"/>
              </w:rPr>
              <w:t xml:space="preserve"> Samudra. </w:t>
            </w:r>
          </w:p>
        </w:tc>
        <w:tc>
          <w:tcPr>
            <w:tcW w:w="598" w:type="pct"/>
            <w:tcBorders>
              <w:top w:val="single" w:sz="4" w:space="0" w:color="auto"/>
              <w:left w:val="single" w:sz="4" w:space="0" w:color="auto"/>
              <w:bottom w:val="single" w:sz="4" w:space="0" w:color="auto"/>
              <w:right w:val="single" w:sz="4" w:space="0" w:color="auto"/>
            </w:tcBorders>
            <w:hideMark/>
          </w:tcPr>
          <w:p w14:paraId="5219BB2F" w14:textId="77777777" w:rsidR="00540FC8" w:rsidRPr="00540FC8" w:rsidRDefault="00540FC8" w:rsidP="00F1450F">
            <w:pPr>
              <w:spacing w:after="0" w:line="240" w:lineRule="auto"/>
              <w:rPr>
                <w:rFonts w:ascii="Times New Roman" w:hAnsi="Times New Roman" w:cs="Times New Roman"/>
              </w:rPr>
            </w:pPr>
            <w:r w:rsidRPr="00540FC8">
              <w:rPr>
                <w:rFonts w:ascii="Times New Roman" w:hAnsi="Times New Roman" w:cs="Times New Roman"/>
              </w:rPr>
              <w:t xml:space="preserve">Materi </w:t>
            </w:r>
            <w:proofErr w:type="spellStart"/>
            <w:r w:rsidRPr="00540FC8">
              <w:rPr>
                <w:rFonts w:ascii="Times New Roman" w:hAnsi="Times New Roman" w:cs="Times New Roman"/>
              </w:rPr>
              <w:t>pembelajaran</w:t>
            </w:r>
            <w:proofErr w:type="spellEnd"/>
            <w:r w:rsidRPr="00540FC8">
              <w:rPr>
                <w:rFonts w:ascii="Times New Roman" w:hAnsi="Times New Roman" w:cs="Times New Roman"/>
              </w:rPr>
              <w:t xml:space="preserve"> regular </w:t>
            </w:r>
          </w:p>
          <w:p w14:paraId="402EE692" w14:textId="77777777" w:rsidR="00540FC8" w:rsidRPr="00540FC8" w:rsidRDefault="00540FC8" w:rsidP="00F1450F">
            <w:pPr>
              <w:spacing w:after="0" w:line="240" w:lineRule="auto"/>
              <w:rPr>
                <w:rFonts w:ascii="Times New Roman" w:hAnsi="Times New Roman" w:cs="Times New Roman"/>
              </w:rPr>
            </w:pPr>
            <w:r w:rsidRPr="00540FC8">
              <w:rPr>
                <w:rFonts w:ascii="Times New Roman" w:hAnsi="Times New Roman" w:cs="Times New Roman"/>
              </w:rPr>
              <w:t xml:space="preserve">a. Latar </w:t>
            </w:r>
            <w:proofErr w:type="spellStart"/>
            <w:r w:rsidRPr="00540FC8">
              <w:rPr>
                <w:rFonts w:ascii="Times New Roman" w:hAnsi="Times New Roman" w:cs="Times New Roman"/>
              </w:rPr>
              <w:t>belakang</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kedatangan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bangsa</w:t>
            </w:r>
            <w:proofErr w:type="spellEnd"/>
            <w:r w:rsidRPr="00540FC8">
              <w:rPr>
                <w:rFonts w:ascii="Times New Roman" w:hAnsi="Times New Roman" w:cs="Times New Roman"/>
              </w:rPr>
              <w:t xml:space="preserve"> barat </w:t>
            </w:r>
            <w:proofErr w:type="spellStart"/>
            <w:r w:rsidRPr="00540FC8">
              <w:rPr>
                <w:rFonts w:ascii="Times New Roman" w:hAnsi="Times New Roman" w:cs="Times New Roman"/>
              </w:rPr>
              <w:t>ke</w:t>
            </w:r>
            <w:proofErr w:type="spellEnd"/>
            <w:r w:rsidRPr="00540FC8">
              <w:rPr>
                <w:rFonts w:ascii="Times New Roman" w:hAnsi="Times New Roman" w:cs="Times New Roman"/>
              </w:rPr>
              <w:t xml:space="preserve"> Indonesia</w:t>
            </w:r>
          </w:p>
          <w:p w14:paraId="6250497A" w14:textId="6EBA999B" w:rsidR="00540FC8" w:rsidRPr="00540FC8" w:rsidRDefault="00540FC8" w:rsidP="00F1450F">
            <w:pPr>
              <w:spacing w:after="0" w:line="240" w:lineRule="auto"/>
              <w:rPr>
                <w:rFonts w:ascii="Times New Roman" w:hAnsi="Times New Roman" w:cs="Times New Roman"/>
              </w:rPr>
            </w:pPr>
            <w:r w:rsidRPr="00540FC8">
              <w:rPr>
                <w:rFonts w:ascii="Times New Roman" w:hAnsi="Times New Roman" w:cs="Times New Roman"/>
              </w:rPr>
              <w:t xml:space="preserve">b. Daya </w:t>
            </w:r>
            <w:proofErr w:type="spellStart"/>
            <w:r w:rsidRPr="00540FC8">
              <w:rPr>
                <w:rFonts w:ascii="Times New Roman" w:hAnsi="Times New Roman" w:cs="Times New Roman"/>
              </w:rPr>
              <w:t>tarik</w:t>
            </w:r>
            <w:proofErr w:type="spellEnd"/>
            <w:r w:rsidRPr="00540FC8">
              <w:rPr>
                <w:rFonts w:ascii="Times New Roman" w:hAnsi="Times New Roman" w:cs="Times New Roman"/>
              </w:rPr>
              <w:t xml:space="preserve"> Indonesia </w:t>
            </w:r>
            <w:proofErr w:type="spellStart"/>
            <w:r w:rsidRPr="00540FC8">
              <w:rPr>
                <w:rFonts w:ascii="Times New Roman" w:hAnsi="Times New Roman" w:cs="Times New Roman"/>
              </w:rPr>
              <w:t>bagi</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bangsa</w:t>
            </w:r>
            <w:proofErr w:type="spellEnd"/>
            <w:r w:rsidRPr="00540FC8">
              <w:rPr>
                <w:rFonts w:ascii="Times New Roman" w:hAnsi="Times New Roman" w:cs="Times New Roman"/>
              </w:rPr>
              <w:t xml:space="preserve"> barat</w:t>
            </w:r>
          </w:p>
          <w:p w14:paraId="3D1FB060" w14:textId="0BA25C46" w:rsidR="00540FC8" w:rsidRPr="00540FC8" w:rsidRDefault="00540FC8" w:rsidP="00F1450F">
            <w:pPr>
              <w:spacing w:after="0" w:line="240" w:lineRule="auto"/>
              <w:rPr>
                <w:rFonts w:ascii="Times New Roman" w:hAnsi="Times New Roman" w:cs="Times New Roman"/>
              </w:rPr>
            </w:pPr>
            <w:r w:rsidRPr="00540FC8">
              <w:rPr>
                <w:rFonts w:ascii="Times New Roman" w:hAnsi="Times New Roman" w:cs="Times New Roman"/>
              </w:rPr>
              <w:t xml:space="preserve">c. </w:t>
            </w:r>
            <w:proofErr w:type="spellStart"/>
            <w:r w:rsidRPr="00540FC8">
              <w:rPr>
                <w:rFonts w:ascii="Times New Roman" w:hAnsi="Times New Roman" w:cs="Times New Roman"/>
              </w:rPr>
              <w:t>Motivasi</w:t>
            </w:r>
            <w:proofErr w:type="spellEnd"/>
            <w:r w:rsidRPr="00540FC8">
              <w:rPr>
                <w:rFonts w:ascii="Times New Roman" w:hAnsi="Times New Roman" w:cs="Times New Roman"/>
              </w:rPr>
              <w:t xml:space="preserve"> 3G </w:t>
            </w:r>
            <w:proofErr w:type="spellStart"/>
            <w:r w:rsidRPr="00540FC8">
              <w:rPr>
                <w:rFonts w:ascii="Times New Roman" w:hAnsi="Times New Roman" w:cs="Times New Roman"/>
              </w:rPr>
              <w:t>bangsa</w:t>
            </w:r>
            <w:proofErr w:type="spellEnd"/>
            <w:r w:rsidRPr="00540FC8">
              <w:rPr>
                <w:rFonts w:ascii="Times New Roman" w:hAnsi="Times New Roman" w:cs="Times New Roman"/>
              </w:rPr>
              <w:t xml:space="preserve"> barat </w:t>
            </w:r>
            <w:proofErr w:type="spellStart"/>
            <w:r w:rsidRPr="00540FC8">
              <w:rPr>
                <w:rFonts w:ascii="Times New Roman" w:hAnsi="Times New Roman" w:cs="Times New Roman"/>
              </w:rPr>
              <w:t>dalam</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penjelajahan</w:t>
            </w:r>
            <w:proofErr w:type="spellEnd"/>
            <w:r w:rsidRPr="00540FC8">
              <w:rPr>
                <w:rFonts w:ascii="Times New Roman" w:hAnsi="Times New Roman" w:cs="Times New Roman"/>
              </w:rPr>
              <w:t xml:space="preserve"> Samudra</w:t>
            </w:r>
          </w:p>
        </w:tc>
        <w:tc>
          <w:tcPr>
            <w:tcW w:w="705" w:type="pct"/>
            <w:tcBorders>
              <w:top w:val="single" w:sz="4" w:space="0" w:color="auto"/>
              <w:left w:val="single" w:sz="4" w:space="0" w:color="auto"/>
              <w:bottom w:val="single" w:sz="4" w:space="0" w:color="auto"/>
              <w:right w:val="single" w:sz="4" w:space="0" w:color="auto"/>
            </w:tcBorders>
            <w:hideMark/>
          </w:tcPr>
          <w:p w14:paraId="03BE31AA" w14:textId="77777777" w:rsidR="00540FC8" w:rsidRPr="00540FC8" w:rsidRDefault="00540FC8" w:rsidP="00341340">
            <w:pPr>
              <w:numPr>
                <w:ilvl w:val="0"/>
                <w:numId w:val="35"/>
              </w:numPr>
              <w:spacing w:after="0" w:line="240" w:lineRule="auto"/>
              <w:ind w:left="338"/>
              <w:rPr>
                <w:rFonts w:ascii="Times New Roman" w:hAnsi="Times New Roman" w:cs="Times New Roman"/>
                <w:lang w:val="id-ID"/>
              </w:rPr>
            </w:pPr>
            <w:proofErr w:type="spellStart"/>
            <w:r w:rsidRPr="00540FC8">
              <w:rPr>
                <w:rFonts w:ascii="Times New Roman" w:hAnsi="Times New Roman" w:cs="Times New Roman"/>
              </w:rPr>
              <w:t>Penilaian</w:t>
            </w:r>
            <w:proofErr w:type="spellEnd"/>
            <w:r w:rsidRPr="00540FC8">
              <w:rPr>
                <w:rFonts w:ascii="Times New Roman" w:hAnsi="Times New Roman" w:cs="Times New Roman"/>
              </w:rPr>
              <w:t xml:space="preserve"> </w:t>
            </w:r>
            <w:proofErr w:type="spellStart"/>
            <w:proofErr w:type="gramStart"/>
            <w:r w:rsidRPr="00540FC8">
              <w:rPr>
                <w:rFonts w:ascii="Times New Roman" w:hAnsi="Times New Roman" w:cs="Times New Roman"/>
              </w:rPr>
              <w:t>pengetahuan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menggunakan</w:t>
            </w:r>
            <w:proofErr w:type="spellEnd"/>
            <w:proofErr w:type="gramEnd"/>
            <w:r w:rsidRPr="00540FC8">
              <w:rPr>
                <w:rFonts w:ascii="Times New Roman" w:hAnsi="Times New Roman" w:cs="Times New Roman"/>
              </w:rPr>
              <w:t xml:space="preserve"> </w:t>
            </w:r>
            <w:proofErr w:type="spellStart"/>
            <w:r w:rsidRPr="00540FC8">
              <w:rPr>
                <w:rFonts w:ascii="Times New Roman" w:hAnsi="Times New Roman" w:cs="Times New Roman"/>
              </w:rPr>
              <w:t>tes</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pilihan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ganda</w:t>
            </w:r>
            <w:proofErr w:type="spellEnd"/>
            <w:r w:rsidRPr="00540FC8">
              <w:rPr>
                <w:rFonts w:ascii="Times New Roman" w:hAnsi="Times New Roman" w:cs="Times New Roman"/>
              </w:rPr>
              <w:t>)</w:t>
            </w:r>
          </w:p>
          <w:p w14:paraId="3283F19E" w14:textId="77777777" w:rsidR="00540FC8" w:rsidRPr="00540FC8" w:rsidRDefault="00540FC8" w:rsidP="00341340">
            <w:pPr>
              <w:numPr>
                <w:ilvl w:val="0"/>
                <w:numId w:val="35"/>
              </w:numPr>
              <w:spacing w:after="0" w:line="240" w:lineRule="auto"/>
              <w:ind w:left="338"/>
              <w:rPr>
                <w:rFonts w:ascii="Times New Roman" w:hAnsi="Times New Roman" w:cs="Times New Roman"/>
                <w:lang w:val="en-US"/>
              </w:rPr>
            </w:pPr>
            <w:proofErr w:type="spellStart"/>
            <w:r w:rsidRPr="00540FC8">
              <w:rPr>
                <w:rFonts w:ascii="Times New Roman" w:hAnsi="Times New Roman" w:cs="Times New Roman"/>
              </w:rPr>
              <w:t>Penilaian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keterampilan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menggunakan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teknik</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penilaian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proyek</w:t>
            </w:r>
            <w:proofErr w:type="spellEnd"/>
          </w:p>
          <w:p w14:paraId="0AD91058" w14:textId="1D0A8AB0" w:rsidR="00540FC8" w:rsidRPr="00540FC8" w:rsidRDefault="00540FC8" w:rsidP="00341340">
            <w:pPr>
              <w:numPr>
                <w:ilvl w:val="0"/>
                <w:numId w:val="35"/>
              </w:numPr>
              <w:spacing w:after="0" w:line="240" w:lineRule="auto"/>
              <w:ind w:left="338"/>
              <w:rPr>
                <w:rFonts w:ascii="Times New Roman" w:hAnsi="Times New Roman" w:cs="Times New Roman"/>
              </w:rPr>
            </w:pPr>
            <w:proofErr w:type="spellStart"/>
            <w:r w:rsidRPr="00540FC8">
              <w:rPr>
                <w:rFonts w:ascii="Times New Roman" w:hAnsi="Times New Roman" w:cs="Times New Roman"/>
              </w:rPr>
              <w:t>Penilaian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praktik</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dengan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memberi</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penilaian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terhadap</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kegiatan</w:t>
            </w:r>
            <w:proofErr w:type="spellEnd"/>
            <w:r w:rsidRPr="00540FC8">
              <w:rPr>
                <w:rFonts w:ascii="Times New Roman" w:hAnsi="Times New Roman" w:cs="Times New Roman"/>
              </w:rPr>
              <w:t xml:space="preserve"> </w:t>
            </w:r>
            <w:proofErr w:type="spellStart"/>
            <w:r w:rsidRPr="00540FC8">
              <w:rPr>
                <w:rFonts w:ascii="Times New Roman" w:hAnsi="Times New Roman" w:cs="Times New Roman"/>
              </w:rPr>
              <w:t>diskusi</w:t>
            </w:r>
            <w:proofErr w:type="spellEnd"/>
            <w:r>
              <w:rPr>
                <w:rFonts w:ascii="Times New Roman" w:hAnsi="Times New Roman" w:cs="Times New Roman"/>
              </w:rPr>
              <w:t xml:space="preserve"> per </w:t>
            </w:r>
            <w:proofErr w:type="spellStart"/>
            <w:r>
              <w:rPr>
                <w:rFonts w:ascii="Times New Roman" w:hAnsi="Times New Roman" w:cs="Times New Roman"/>
              </w:rPr>
              <w:t>kelompok</w:t>
            </w:r>
            <w:proofErr w:type="spellEnd"/>
          </w:p>
        </w:tc>
        <w:tc>
          <w:tcPr>
            <w:tcW w:w="379" w:type="pct"/>
            <w:tcBorders>
              <w:top w:val="single" w:sz="4" w:space="0" w:color="auto"/>
              <w:left w:val="single" w:sz="4" w:space="0" w:color="auto"/>
              <w:bottom w:val="single" w:sz="4" w:space="0" w:color="auto"/>
              <w:right w:val="single" w:sz="4" w:space="0" w:color="auto"/>
            </w:tcBorders>
            <w:hideMark/>
          </w:tcPr>
          <w:p w14:paraId="4454C08F" w14:textId="77777777" w:rsidR="00540FC8" w:rsidRPr="00540FC8" w:rsidRDefault="00540FC8" w:rsidP="00F1450F">
            <w:pPr>
              <w:spacing w:after="0" w:line="240" w:lineRule="auto"/>
              <w:jc w:val="center"/>
              <w:rPr>
                <w:rFonts w:ascii="Times New Roman" w:hAnsi="Times New Roman" w:cs="Times New Roman"/>
                <w:lang w:val="id-ID"/>
              </w:rPr>
            </w:pPr>
            <w:r w:rsidRPr="00540FC8">
              <w:rPr>
                <w:rFonts w:ascii="Times New Roman" w:hAnsi="Times New Roman" w:cs="Times New Roman"/>
                <w:lang w:val="id-ID"/>
              </w:rPr>
              <w:t>6 x 40</w:t>
            </w:r>
          </w:p>
        </w:tc>
        <w:tc>
          <w:tcPr>
            <w:tcW w:w="561" w:type="pct"/>
            <w:tcBorders>
              <w:top w:val="single" w:sz="4" w:space="0" w:color="auto"/>
              <w:left w:val="single" w:sz="4" w:space="0" w:color="auto"/>
              <w:bottom w:val="single" w:sz="4" w:space="0" w:color="auto"/>
              <w:right w:val="single" w:sz="4" w:space="0" w:color="auto"/>
            </w:tcBorders>
            <w:hideMark/>
          </w:tcPr>
          <w:p w14:paraId="026BF775" w14:textId="77777777" w:rsidR="00540FC8" w:rsidRPr="00540FC8" w:rsidRDefault="00540FC8" w:rsidP="00F1450F">
            <w:pPr>
              <w:spacing w:after="0" w:line="240" w:lineRule="auto"/>
              <w:rPr>
                <w:rFonts w:ascii="Times New Roman" w:hAnsi="Times New Roman" w:cs="Times New Roman"/>
                <w:lang w:val="id-ID"/>
              </w:rPr>
            </w:pPr>
            <w:r w:rsidRPr="00540FC8">
              <w:rPr>
                <w:rFonts w:ascii="Times New Roman" w:hAnsi="Times New Roman" w:cs="Times New Roman"/>
                <w:lang w:val="id-ID"/>
              </w:rPr>
              <w:t>Mukminan dkk. 2017. Ilmu Pengetahuan Sosial SMP/MTs Kelas VIII. Jakarta: Kementrian Pendidikan dan Kebudayaan Republik Indonesia , Internet, dan lingkungan sekitar</w:t>
            </w:r>
          </w:p>
        </w:tc>
        <w:tc>
          <w:tcPr>
            <w:tcW w:w="660" w:type="pct"/>
            <w:tcBorders>
              <w:top w:val="single" w:sz="4" w:space="0" w:color="auto"/>
              <w:left w:val="single" w:sz="4" w:space="0" w:color="auto"/>
              <w:bottom w:val="single" w:sz="4" w:space="0" w:color="auto"/>
              <w:right w:val="single" w:sz="4" w:space="0" w:color="auto"/>
            </w:tcBorders>
            <w:hideMark/>
          </w:tcPr>
          <w:p w14:paraId="0300FE40" w14:textId="77777777" w:rsidR="00540FC8" w:rsidRPr="00540FC8" w:rsidRDefault="00540FC8" w:rsidP="00F1450F">
            <w:pPr>
              <w:spacing w:after="0" w:line="240" w:lineRule="auto"/>
              <w:rPr>
                <w:rFonts w:ascii="Times New Roman" w:hAnsi="Times New Roman" w:cs="Times New Roman"/>
                <w:lang w:val="id-ID"/>
              </w:rPr>
            </w:pPr>
            <w:r w:rsidRPr="00540FC8">
              <w:rPr>
                <w:rFonts w:ascii="Times New Roman" w:hAnsi="Times New Roman" w:cs="Times New Roman"/>
                <w:lang w:val="id-ID"/>
              </w:rPr>
              <w:t>Religius, kreatif, percaya diri, tanggung jawab, kerja keras, kerja sama, cinta tanah air, gotong royong, keadilan.</w:t>
            </w:r>
          </w:p>
        </w:tc>
      </w:tr>
    </w:tbl>
    <w:p w14:paraId="73A29FDD" w14:textId="77777777" w:rsidR="00E04A59" w:rsidRDefault="00E04A59" w:rsidP="00915386">
      <w:pPr>
        <w:rPr>
          <w:rFonts w:ascii="Times New Roman" w:hAnsi="Times New Roman" w:cs="Times New Roman"/>
          <w:b/>
          <w:bCs/>
          <w:sz w:val="24"/>
          <w:szCs w:val="24"/>
        </w:rPr>
      </w:pPr>
    </w:p>
    <w:p w14:paraId="5E3D7A63" w14:textId="77777777" w:rsidR="00E04A59" w:rsidRDefault="00E04A59" w:rsidP="00915386">
      <w:pPr>
        <w:rPr>
          <w:rFonts w:ascii="Times New Roman" w:hAnsi="Times New Roman" w:cs="Times New Roman"/>
          <w:b/>
          <w:bCs/>
          <w:sz w:val="24"/>
          <w:szCs w:val="24"/>
        </w:rPr>
        <w:sectPr w:rsidR="00E04A59" w:rsidSect="00962C27">
          <w:pgSz w:w="16838" w:h="11906" w:orient="landscape" w:code="9"/>
          <w:pgMar w:top="1701" w:right="1701" w:bottom="1701" w:left="2268" w:header="709" w:footer="709" w:gutter="0"/>
          <w:cols w:space="708"/>
          <w:docGrid w:linePitch="360"/>
        </w:sectPr>
      </w:pPr>
    </w:p>
    <w:p w14:paraId="5B1B89F1" w14:textId="57D87145" w:rsidR="00915386" w:rsidRPr="00915386" w:rsidRDefault="00F1450F" w:rsidP="00915386">
      <w:pPr>
        <w:rPr>
          <w:rFonts w:ascii="Times New Roman" w:hAnsi="Times New Roman" w:cs="Times New Roman"/>
          <w:b/>
          <w:bCs/>
          <w:sz w:val="24"/>
          <w:szCs w:val="24"/>
        </w:rPr>
      </w:pPr>
      <w:r>
        <w:rPr>
          <w:rFonts w:ascii="Times New Roman" w:hAnsi="Times New Roman" w:cs="Times New Roman"/>
          <w:b/>
          <w:bCs/>
          <w:sz w:val="24"/>
          <w:szCs w:val="24"/>
        </w:rPr>
        <w:lastRenderedPageBreak/>
        <w:t>Lampiran A.2</w:t>
      </w:r>
      <w:r w:rsidR="00915386" w:rsidRPr="00915386">
        <w:rPr>
          <w:rFonts w:ascii="Times New Roman" w:hAnsi="Times New Roman" w:cs="Times New Roman"/>
          <w:b/>
          <w:bCs/>
          <w:sz w:val="24"/>
          <w:szCs w:val="24"/>
        </w:rPr>
        <w:t xml:space="preserve"> RPP Kelas </w:t>
      </w:r>
      <w:proofErr w:type="spellStart"/>
      <w:r w:rsidR="00915386" w:rsidRPr="00915386">
        <w:rPr>
          <w:rFonts w:ascii="Times New Roman" w:hAnsi="Times New Roman" w:cs="Times New Roman"/>
          <w:b/>
          <w:bCs/>
          <w:sz w:val="24"/>
          <w:szCs w:val="24"/>
        </w:rPr>
        <w:t>Eksperimen</w:t>
      </w:r>
      <w:proofErr w:type="spellEnd"/>
      <w:r w:rsidR="00915386" w:rsidRPr="00915386">
        <w:rPr>
          <w:rFonts w:ascii="Times New Roman" w:hAnsi="Times New Roman" w:cs="Times New Roman"/>
          <w:b/>
          <w:bCs/>
          <w:sz w:val="24"/>
          <w:szCs w:val="24"/>
        </w:rPr>
        <w:t xml:space="preserve"> </w:t>
      </w:r>
    </w:p>
    <w:p w14:paraId="5918C309" w14:textId="71DA1422" w:rsidR="00915386" w:rsidRDefault="00915386" w:rsidP="00915386">
      <w:pPr>
        <w:jc w:val="center"/>
        <w:rPr>
          <w:rFonts w:ascii="Times New Roman" w:hAnsi="Times New Roman" w:cs="Times New Roman"/>
          <w:b/>
          <w:sz w:val="24"/>
          <w:szCs w:val="24"/>
        </w:rPr>
      </w:pPr>
      <w:r w:rsidRPr="00915386">
        <w:rPr>
          <w:rFonts w:ascii="Times New Roman" w:hAnsi="Times New Roman" w:cs="Times New Roman"/>
          <w:b/>
          <w:sz w:val="24"/>
          <w:szCs w:val="24"/>
        </w:rPr>
        <w:t>RENCANA PELAKSANAAN PEMBELAJARAN</w:t>
      </w:r>
    </w:p>
    <w:p w14:paraId="25FF16EC" w14:textId="5F766B1B" w:rsidR="00915386" w:rsidRDefault="00915386" w:rsidP="00F1450F">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SMPN 2 </w:t>
      </w:r>
      <w:proofErr w:type="spellStart"/>
      <w:r>
        <w:rPr>
          <w:rFonts w:ascii="Times New Roman" w:hAnsi="Times New Roman" w:cs="Times New Roman"/>
          <w:sz w:val="24"/>
          <w:szCs w:val="24"/>
        </w:rPr>
        <w:t>Tarogong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Kidul</w:t>
      </w:r>
      <w:proofErr w:type="spellEnd"/>
      <w:r>
        <w:rPr>
          <w:rFonts w:ascii="Times New Roman" w:hAnsi="Times New Roman" w:cs="Times New Roman"/>
          <w:sz w:val="24"/>
          <w:szCs w:val="24"/>
        </w:rPr>
        <w:t xml:space="preserve"> Garut </w:t>
      </w:r>
    </w:p>
    <w:p w14:paraId="461F2FBB" w14:textId="77777777" w:rsidR="00915386" w:rsidRDefault="00915386" w:rsidP="00F1450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Mata Pelajaran </w:t>
      </w:r>
      <w:r>
        <w:rPr>
          <w:rFonts w:ascii="Times New Roman" w:hAnsi="Times New Roman" w:cs="Times New Roman"/>
          <w:sz w:val="24"/>
          <w:szCs w:val="24"/>
        </w:rPr>
        <w:tab/>
        <w:t>: IPS</w:t>
      </w:r>
    </w:p>
    <w:p w14:paraId="3576E42A" w14:textId="77777777" w:rsidR="00915386" w:rsidRDefault="00915386" w:rsidP="00F1450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Kelas/Semester </w:t>
      </w:r>
      <w:r>
        <w:rPr>
          <w:rFonts w:ascii="Times New Roman" w:hAnsi="Times New Roman" w:cs="Times New Roman"/>
          <w:sz w:val="24"/>
          <w:szCs w:val="24"/>
        </w:rPr>
        <w:tab/>
        <w:t>: VIII / II</w:t>
      </w:r>
    </w:p>
    <w:p w14:paraId="2D1BE0D2" w14:textId="4EB7CD28" w:rsidR="00915386" w:rsidRDefault="007578A9" w:rsidP="00F1450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Materi </w:t>
      </w:r>
      <w:r>
        <w:rPr>
          <w:rFonts w:ascii="Times New Roman" w:hAnsi="Times New Roman" w:cs="Times New Roman"/>
          <w:sz w:val="24"/>
          <w:szCs w:val="24"/>
        </w:rPr>
        <w:tab/>
      </w:r>
      <w:r>
        <w:rPr>
          <w:rFonts w:ascii="Times New Roman" w:hAnsi="Times New Roman" w:cs="Times New Roman"/>
          <w:sz w:val="24"/>
          <w:szCs w:val="24"/>
        </w:rPr>
        <w:tab/>
      </w:r>
      <w:r w:rsidR="00915386">
        <w:rPr>
          <w:rFonts w:ascii="Times New Roman" w:hAnsi="Times New Roman" w:cs="Times New Roman"/>
          <w:sz w:val="24"/>
          <w:szCs w:val="24"/>
        </w:rPr>
        <w:t xml:space="preserve">: </w:t>
      </w:r>
      <w:bookmarkStart w:id="272" w:name="_Hlk169728527"/>
      <w:r w:rsidR="00915386">
        <w:rPr>
          <w:rFonts w:ascii="Times New Roman" w:hAnsi="Times New Roman" w:cs="Times New Roman"/>
          <w:sz w:val="24"/>
          <w:szCs w:val="24"/>
        </w:rPr>
        <w:t xml:space="preserve">Latar </w:t>
      </w:r>
      <w:proofErr w:type="spellStart"/>
      <w:r w:rsidR="00915386">
        <w:rPr>
          <w:rFonts w:ascii="Times New Roman" w:hAnsi="Times New Roman" w:cs="Times New Roman"/>
          <w:sz w:val="24"/>
          <w:szCs w:val="24"/>
        </w:rPr>
        <w:t>belakang</w:t>
      </w:r>
      <w:proofErr w:type="spellEnd"/>
      <w:r w:rsidR="00915386">
        <w:rPr>
          <w:rFonts w:ascii="Times New Roman" w:hAnsi="Times New Roman" w:cs="Times New Roman"/>
          <w:sz w:val="24"/>
          <w:szCs w:val="24"/>
        </w:rPr>
        <w:t xml:space="preserve"> </w:t>
      </w:r>
      <w:proofErr w:type="spellStart"/>
      <w:r w:rsidR="00915386">
        <w:rPr>
          <w:rFonts w:ascii="Times New Roman" w:hAnsi="Times New Roman" w:cs="Times New Roman"/>
          <w:sz w:val="24"/>
          <w:szCs w:val="24"/>
        </w:rPr>
        <w:t>kedatangan</w:t>
      </w:r>
      <w:proofErr w:type="spellEnd"/>
      <w:r w:rsidR="00915386">
        <w:rPr>
          <w:rFonts w:ascii="Times New Roman" w:hAnsi="Times New Roman" w:cs="Times New Roman"/>
          <w:sz w:val="24"/>
          <w:szCs w:val="24"/>
        </w:rPr>
        <w:t xml:space="preserve"> </w:t>
      </w:r>
      <w:proofErr w:type="spellStart"/>
      <w:r w:rsidR="00915386">
        <w:rPr>
          <w:rFonts w:ascii="Times New Roman" w:hAnsi="Times New Roman" w:cs="Times New Roman"/>
          <w:sz w:val="24"/>
          <w:szCs w:val="24"/>
        </w:rPr>
        <w:t>bangsa</w:t>
      </w:r>
      <w:proofErr w:type="spellEnd"/>
      <w:r w:rsidR="00915386">
        <w:rPr>
          <w:rFonts w:ascii="Times New Roman" w:hAnsi="Times New Roman" w:cs="Times New Roman"/>
          <w:sz w:val="24"/>
          <w:szCs w:val="24"/>
        </w:rPr>
        <w:t xml:space="preserve"> barat </w:t>
      </w:r>
      <w:proofErr w:type="spellStart"/>
      <w:r w:rsidR="00915386">
        <w:rPr>
          <w:rFonts w:ascii="Times New Roman" w:hAnsi="Times New Roman" w:cs="Times New Roman"/>
          <w:sz w:val="24"/>
          <w:szCs w:val="24"/>
        </w:rPr>
        <w:t>ke</w:t>
      </w:r>
      <w:proofErr w:type="spellEnd"/>
      <w:r w:rsidR="00915386">
        <w:rPr>
          <w:rFonts w:ascii="Times New Roman" w:hAnsi="Times New Roman" w:cs="Times New Roman"/>
          <w:sz w:val="24"/>
          <w:szCs w:val="24"/>
        </w:rPr>
        <w:t xml:space="preserve"> Indonesia </w:t>
      </w:r>
      <w:bookmarkEnd w:id="272"/>
    </w:p>
    <w:p w14:paraId="218CAFA8" w14:textId="77777777" w:rsidR="00915386" w:rsidRDefault="00915386" w:rsidP="00F1450F">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Alokasi</w:t>
      </w:r>
      <w:proofErr w:type="spellEnd"/>
      <w:r>
        <w:rPr>
          <w:rFonts w:ascii="Times New Roman" w:hAnsi="Times New Roman" w:cs="Times New Roman"/>
          <w:sz w:val="24"/>
          <w:szCs w:val="24"/>
        </w:rPr>
        <w:t xml:space="preserve"> Waktu </w:t>
      </w:r>
      <w:r>
        <w:rPr>
          <w:rFonts w:ascii="Times New Roman" w:hAnsi="Times New Roman" w:cs="Times New Roman"/>
          <w:sz w:val="24"/>
          <w:szCs w:val="24"/>
        </w:rPr>
        <w:tab/>
        <w:t xml:space="preserve">: 2 X 30 (1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
    <w:p w14:paraId="2D3B91EE" w14:textId="0C9593C5" w:rsidR="00915386" w:rsidRDefault="007578A9" w:rsidP="00F1450F">
      <w:pPr>
        <w:spacing w:after="0" w:line="360" w:lineRule="auto"/>
        <w:rPr>
          <w:rFonts w:ascii="Times New Roman" w:hAnsi="Times New Roman" w:cs="Times New Roman"/>
          <w:i/>
          <w:iCs/>
          <w:sz w:val="24"/>
          <w:szCs w:val="24"/>
        </w:rPr>
      </w:pPr>
      <w:r>
        <w:rPr>
          <w:rFonts w:ascii="Times New Roman" w:hAnsi="Times New Roman" w:cs="Times New Roman"/>
          <w:sz w:val="24"/>
          <w:szCs w:val="24"/>
        </w:rPr>
        <w:t xml:space="preserve">Media </w:t>
      </w:r>
      <w:proofErr w:type="spellStart"/>
      <w:r>
        <w:rPr>
          <w:rFonts w:ascii="Times New Roman" w:hAnsi="Times New Roman" w:cs="Times New Roman"/>
          <w:sz w:val="24"/>
          <w:szCs w:val="24"/>
        </w:rPr>
        <w:t>Pembelajaran</w:t>
      </w:r>
      <w:proofErr w:type="spellEnd"/>
      <w:r w:rsidR="00915386">
        <w:rPr>
          <w:rFonts w:ascii="Times New Roman" w:hAnsi="Times New Roman" w:cs="Times New Roman"/>
          <w:sz w:val="24"/>
          <w:szCs w:val="24"/>
        </w:rPr>
        <w:t xml:space="preserve">: </w:t>
      </w:r>
      <w:r w:rsidR="00915386">
        <w:rPr>
          <w:rFonts w:ascii="Times New Roman" w:hAnsi="Times New Roman" w:cs="Times New Roman"/>
          <w:i/>
          <w:iCs/>
          <w:sz w:val="24"/>
          <w:szCs w:val="24"/>
        </w:rPr>
        <w:t xml:space="preserve">Spinning </w:t>
      </w:r>
      <w:proofErr w:type="spellStart"/>
      <w:r w:rsidR="00915386">
        <w:rPr>
          <w:rFonts w:ascii="Times New Roman" w:hAnsi="Times New Roman" w:cs="Times New Roman"/>
          <w:i/>
          <w:iCs/>
          <w:sz w:val="24"/>
          <w:szCs w:val="24"/>
        </w:rPr>
        <w:t>whell</w:t>
      </w:r>
      <w:proofErr w:type="spellEnd"/>
    </w:p>
    <w:p w14:paraId="615A1F64" w14:textId="566BF84F" w:rsidR="00915386" w:rsidRDefault="00B86D7E" w:rsidP="00F1450F">
      <w:pPr>
        <w:spacing w:after="0" w:line="360" w:lineRule="auto"/>
        <w:rPr>
          <w:rFonts w:ascii="Times New Roman" w:hAnsi="Times New Roman" w:cs="Times New Roman"/>
          <w:sz w:val="24"/>
          <w:szCs w:val="24"/>
        </w:rPr>
      </w:pPr>
      <w:r w:rsidRPr="00B86D7E">
        <w:rPr>
          <w:rFonts w:ascii="Times New Roman" w:hAnsi="Times New Roman" w:cs="Times New Roman"/>
          <w:sz w:val="24"/>
          <w:szCs w:val="24"/>
        </w:rPr>
        <w:t>Model</w:t>
      </w:r>
      <w:r w:rsidR="007578A9">
        <w:rPr>
          <w:rFonts w:ascii="Times New Roman" w:hAnsi="Times New Roman" w:cs="Times New Roman"/>
          <w:sz w:val="24"/>
          <w:szCs w:val="24"/>
        </w:rPr>
        <w:t xml:space="preserve">                    </w:t>
      </w:r>
      <w:proofErr w:type="gramStart"/>
      <w:r w:rsidR="007578A9">
        <w:rPr>
          <w:rFonts w:ascii="Times New Roman" w:hAnsi="Times New Roman" w:cs="Times New Roman"/>
          <w:sz w:val="24"/>
          <w:szCs w:val="24"/>
        </w:rPr>
        <w:t xml:space="preserve">  </w:t>
      </w:r>
      <w:r w:rsidRPr="00B86D7E">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Kooperatif</w:t>
      </w:r>
      <w:proofErr w:type="spellEnd"/>
      <w:r>
        <w:rPr>
          <w:rFonts w:ascii="Times New Roman" w:hAnsi="Times New Roman" w:cs="Times New Roman"/>
          <w:sz w:val="24"/>
          <w:szCs w:val="24"/>
        </w:rPr>
        <w:t xml:space="preserve"> Learning</w:t>
      </w:r>
    </w:p>
    <w:p w14:paraId="5973278D" w14:textId="77777777" w:rsidR="00915386" w:rsidRDefault="00915386" w:rsidP="00341340">
      <w:pPr>
        <w:numPr>
          <w:ilvl w:val="0"/>
          <w:numId w:val="36"/>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Tujuan </w:t>
      </w:r>
      <w:proofErr w:type="spellStart"/>
      <w:r>
        <w:rPr>
          <w:rFonts w:ascii="Times New Roman" w:hAnsi="Times New Roman" w:cs="Times New Roman"/>
          <w:b/>
          <w:sz w:val="24"/>
          <w:szCs w:val="24"/>
        </w:rPr>
        <w:t>Pembelajaran</w:t>
      </w:r>
      <w:proofErr w:type="spellEnd"/>
      <w:r>
        <w:rPr>
          <w:rFonts w:ascii="Times New Roman" w:hAnsi="Times New Roman" w:cs="Times New Roman"/>
          <w:b/>
          <w:sz w:val="24"/>
          <w:szCs w:val="24"/>
        </w:rPr>
        <w:t xml:space="preserve">    </w:t>
      </w:r>
    </w:p>
    <w:p w14:paraId="31C13F77" w14:textId="77777777" w:rsidR="00915386" w:rsidRDefault="00915386" w:rsidP="00F1450F">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dan factor </w:t>
      </w:r>
      <w:proofErr w:type="spellStart"/>
      <w:r>
        <w:rPr>
          <w:rFonts w:ascii="Times New Roman" w:hAnsi="Times New Roman" w:cs="Times New Roman"/>
          <w:sz w:val="24"/>
          <w:szCs w:val="24"/>
        </w:rPr>
        <w:t>penyebab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Indonesia</w:t>
      </w:r>
    </w:p>
    <w:p w14:paraId="5DAC79A4" w14:textId="51844F28" w:rsidR="00915386" w:rsidRDefault="00F1450F" w:rsidP="00341340">
      <w:pPr>
        <w:numPr>
          <w:ilvl w:val="0"/>
          <w:numId w:val="36"/>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Media </w:t>
      </w:r>
      <w:proofErr w:type="spellStart"/>
      <w:r>
        <w:rPr>
          <w:rFonts w:ascii="Times New Roman" w:hAnsi="Times New Roman" w:cs="Times New Roman"/>
          <w:b/>
          <w:bCs/>
          <w:sz w:val="24"/>
          <w:szCs w:val="24"/>
        </w:rPr>
        <w:t>Pembelajaran</w:t>
      </w:r>
      <w:proofErr w:type="spellEnd"/>
      <w:r w:rsidR="00915386">
        <w:rPr>
          <w:rFonts w:ascii="Times New Roman" w:hAnsi="Times New Roman" w:cs="Times New Roman"/>
          <w:b/>
          <w:bCs/>
          <w:sz w:val="24"/>
          <w:szCs w:val="24"/>
        </w:rPr>
        <w:t xml:space="preserve"> </w:t>
      </w:r>
    </w:p>
    <w:p w14:paraId="3CC3785F" w14:textId="568F9984" w:rsidR="00915386" w:rsidRDefault="00915386" w:rsidP="00F1450F">
      <w:pPr>
        <w:spacing w:after="0" w:line="360" w:lineRule="auto"/>
        <w:jc w:val="both"/>
        <w:rPr>
          <w:rFonts w:ascii="Times New Roman" w:hAnsi="Times New Roman" w:cs="Times New Roman"/>
          <w:i/>
          <w:sz w:val="24"/>
          <w:szCs w:val="24"/>
        </w:rPr>
      </w:pP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Whihboard</w:t>
      </w:r>
      <w:proofErr w:type="spellEnd"/>
      <w:r w:rsidR="00B86D7E">
        <w:rPr>
          <w:rFonts w:ascii="Times New Roman" w:hAnsi="Times New Roman" w:cs="Times New Roman"/>
          <w:sz w:val="24"/>
          <w:szCs w:val="24"/>
        </w:rPr>
        <w:t xml:space="preserve">, media </w:t>
      </w:r>
      <w:r w:rsidR="00F81BEC" w:rsidRPr="00F81BEC">
        <w:rPr>
          <w:rFonts w:ascii="Times New Roman" w:hAnsi="Times New Roman" w:cs="Times New Roman"/>
          <w:i/>
          <w:sz w:val="24"/>
          <w:szCs w:val="24"/>
        </w:rPr>
        <w:t xml:space="preserve">spinning </w:t>
      </w:r>
      <w:proofErr w:type="spellStart"/>
      <w:r w:rsidR="00F81BEC" w:rsidRPr="00F81BEC">
        <w:rPr>
          <w:rFonts w:ascii="Times New Roman" w:hAnsi="Times New Roman" w:cs="Times New Roman"/>
          <w:i/>
          <w:sz w:val="24"/>
          <w:szCs w:val="24"/>
        </w:rPr>
        <w:t>whell</w:t>
      </w:r>
      <w:proofErr w:type="spellEnd"/>
    </w:p>
    <w:p w14:paraId="5E01372A" w14:textId="22911D9C" w:rsidR="00462ADF" w:rsidRPr="00462ADF" w:rsidRDefault="00462ADF" w:rsidP="00341340">
      <w:pPr>
        <w:pStyle w:val="ListParagraph"/>
        <w:numPr>
          <w:ilvl w:val="0"/>
          <w:numId w:val="36"/>
        </w:numPr>
        <w:spacing w:after="0" w:line="360" w:lineRule="auto"/>
        <w:jc w:val="both"/>
        <w:rPr>
          <w:rFonts w:ascii="Times New Roman" w:hAnsi="Times New Roman" w:cs="Times New Roman"/>
          <w:sz w:val="24"/>
          <w:szCs w:val="24"/>
        </w:rPr>
      </w:pPr>
      <w:bookmarkStart w:id="273" w:name="_Hlk172836014"/>
      <w:proofErr w:type="spellStart"/>
      <w:r w:rsidRPr="00462ADF">
        <w:rPr>
          <w:rFonts w:ascii="Times New Roman" w:hAnsi="Times New Roman" w:cs="Times New Roman"/>
          <w:b/>
          <w:bCs/>
          <w:iCs/>
          <w:sz w:val="24"/>
          <w:szCs w:val="24"/>
        </w:rPr>
        <w:t>Kompetensi</w:t>
      </w:r>
      <w:proofErr w:type="spellEnd"/>
      <w:r w:rsidRPr="00462ADF">
        <w:rPr>
          <w:rFonts w:ascii="Times New Roman" w:hAnsi="Times New Roman" w:cs="Times New Roman"/>
          <w:b/>
          <w:bCs/>
          <w:iCs/>
          <w:sz w:val="24"/>
          <w:szCs w:val="24"/>
        </w:rPr>
        <w:t xml:space="preserve"> Dasar dan </w:t>
      </w:r>
      <w:proofErr w:type="spellStart"/>
      <w:r w:rsidRPr="00462ADF">
        <w:rPr>
          <w:rFonts w:ascii="Times New Roman" w:hAnsi="Times New Roman" w:cs="Times New Roman"/>
          <w:b/>
          <w:bCs/>
          <w:iCs/>
          <w:sz w:val="24"/>
          <w:szCs w:val="24"/>
        </w:rPr>
        <w:t>Indikator</w:t>
      </w:r>
      <w:proofErr w:type="spellEnd"/>
    </w:p>
    <w:p w14:paraId="3429A35E" w14:textId="7A278F8A" w:rsidR="00462ADF" w:rsidRDefault="00462ADF" w:rsidP="00462ADF">
      <w:pPr>
        <w:pStyle w:val="ListParagraph"/>
        <w:spacing w:after="0" w:line="360" w:lineRule="auto"/>
        <w:jc w:val="both"/>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4562"/>
        <w:gridCol w:w="3370"/>
      </w:tblGrid>
      <w:tr w:rsidR="00462ADF" w:rsidRPr="003608A8" w14:paraId="3D7DD5E3" w14:textId="77777777" w:rsidTr="00462ADF">
        <w:tc>
          <w:tcPr>
            <w:tcW w:w="3603" w:type="dxa"/>
          </w:tcPr>
          <w:p w14:paraId="044B0356" w14:textId="2C7975D9" w:rsidR="00462ADF" w:rsidRPr="003608A8" w:rsidRDefault="003608A8" w:rsidP="003608A8">
            <w:pPr>
              <w:pStyle w:val="ListParagraph"/>
              <w:spacing w:line="360" w:lineRule="auto"/>
              <w:ind w:left="0"/>
              <w:jc w:val="center"/>
              <w:rPr>
                <w:rFonts w:ascii="Times New Roman" w:hAnsi="Times New Roman" w:cs="Times New Roman"/>
                <w:b/>
                <w:bCs/>
                <w:sz w:val="24"/>
                <w:szCs w:val="24"/>
              </w:rPr>
            </w:pPr>
            <w:proofErr w:type="spellStart"/>
            <w:r w:rsidRPr="003608A8">
              <w:rPr>
                <w:rFonts w:ascii="Times New Roman" w:hAnsi="Times New Roman" w:cs="Times New Roman"/>
                <w:b/>
                <w:bCs/>
                <w:sz w:val="24"/>
                <w:szCs w:val="24"/>
              </w:rPr>
              <w:t>Kompetensi</w:t>
            </w:r>
            <w:proofErr w:type="spellEnd"/>
            <w:r w:rsidRPr="003608A8">
              <w:rPr>
                <w:rFonts w:ascii="Times New Roman" w:hAnsi="Times New Roman" w:cs="Times New Roman"/>
                <w:b/>
                <w:bCs/>
                <w:sz w:val="24"/>
                <w:szCs w:val="24"/>
              </w:rPr>
              <w:t xml:space="preserve"> Dasar</w:t>
            </w:r>
          </w:p>
        </w:tc>
        <w:tc>
          <w:tcPr>
            <w:tcW w:w="3604" w:type="dxa"/>
          </w:tcPr>
          <w:p w14:paraId="4CCBB223" w14:textId="265F1694" w:rsidR="00462ADF" w:rsidRPr="003608A8" w:rsidRDefault="003608A8" w:rsidP="003608A8">
            <w:pPr>
              <w:pStyle w:val="ListParagraph"/>
              <w:spacing w:line="360" w:lineRule="auto"/>
              <w:ind w:left="0"/>
              <w:jc w:val="center"/>
              <w:rPr>
                <w:rFonts w:ascii="Times New Roman" w:hAnsi="Times New Roman" w:cs="Times New Roman"/>
                <w:b/>
                <w:bCs/>
                <w:sz w:val="24"/>
                <w:szCs w:val="24"/>
              </w:rPr>
            </w:pPr>
            <w:proofErr w:type="spellStart"/>
            <w:r w:rsidRPr="003608A8">
              <w:rPr>
                <w:rFonts w:ascii="Times New Roman" w:hAnsi="Times New Roman" w:cs="Times New Roman"/>
                <w:b/>
                <w:bCs/>
                <w:sz w:val="24"/>
                <w:szCs w:val="24"/>
              </w:rPr>
              <w:t>Indikator</w:t>
            </w:r>
            <w:proofErr w:type="spellEnd"/>
          </w:p>
        </w:tc>
      </w:tr>
      <w:tr w:rsidR="003608A8" w:rsidRPr="003608A8" w14:paraId="193AEC41" w14:textId="77777777" w:rsidTr="00462ADF">
        <w:tc>
          <w:tcPr>
            <w:tcW w:w="3603" w:type="dxa"/>
          </w:tcPr>
          <w:p w14:paraId="44E3CC92" w14:textId="0C6B24D7" w:rsidR="003608A8" w:rsidRPr="003608A8" w:rsidRDefault="003608A8" w:rsidP="003608A8">
            <w:pPr>
              <w:pStyle w:val="ListParagraph"/>
              <w:ind w:left="0"/>
              <w:rPr>
                <w:rFonts w:ascii="Times New Roman" w:hAnsi="Times New Roman" w:cs="Times New Roman"/>
                <w:b/>
                <w:bCs/>
                <w:sz w:val="24"/>
                <w:szCs w:val="24"/>
              </w:rPr>
            </w:pPr>
            <w:r w:rsidRPr="003608A8">
              <w:rPr>
                <w:rFonts w:ascii="Times New Roman" w:hAnsi="Times New Roman" w:cs="Times New Roman"/>
                <w:sz w:val="24"/>
                <w:szCs w:val="24"/>
              </w:rPr>
              <w:t>3.</w:t>
            </w:r>
            <w:proofErr w:type="gramStart"/>
            <w:r w:rsidRPr="003608A8">
              <w:rPr>
                <w:rFonts w:ascii="Times New Roman" w:hAnsi="Times New Roman" w:cs="Times New Roman"/>
                <w:sz w:val="24"/>
                <w:szCs w:val="24"/>
              </w:rPr>
              <w:t>4</w:t>
            </w:r>
            <w:r>
              <w:rPr>
                <w:rFonts w:ascii="Times New Roman" w:hAnsi="Times New Roman" w:cs="Times New Roman"/>
                <w:sz w:val="24"/>
                <w:szCs w:val="24"/>
              </w:rPr>
              <w:t>.</w:t>
            </w:r>
            <w:r w:rsidRPr="003608A8">
              <w:rPr>
                <w:rFonts w:ascii="Times New Roman" w:hAnsi="Times New Roman" w:cs="Times New Roman"/>
                <w:sz w:val="24"/>
                <w:szCs w:val="24"/>
              </w:rPr>
              <w:t>Menganalisis</w:t>
            </w:r>
            <w:proofErr w:type="gramEnd"/>
            <w:r>
              <w:rPr>
                <w:rFonts w:ascii="Times New Roman" w:hAnsi="Times New Roman" w:cs="Times New Roman"/>
                <w:sz w:val="24"/>
                <w:szCs w:val="24"/>
              </w:rPr>
              <w:t xml:space="preserve"> </w:t>
            </w:r>
            <w:proofErr w:type="spellStart"/>
            <w:r w:rsidRPr="003608A8">
              <w:rPr>
                <w:rFonts w:ascii="Times New Roman" w:hAnsi="Times New Roman" w:cs="Times New Roman"/>
                <w:sz w:val="24"/>
                <w:szCs w:val="24"/>
              </w:rPr>
              <w:t>kronologi</w:t>
            </w:r>
            <w:proofErr w:type="spellEnd"/>
            <w:r>
              <w:rPr>
                <w:rFonts w:ascii="Times New Roman" w:hAnsi="Times New Roman" w:cs="Times New Roman"/>
                <w:sz w:val="24"/>
                <w:szCs w:val="24"/>
              </w:rPr>
              <w:t xml:space="preserve">  </w:t>
            </w:r>
            <w:proofErr w:type="spellStart"/>
            <w:r w:rsidRPr="003608A8">
              <w:rPr>
                <w:rFonts w:ascii="Times New Roman" w:hAnsi="Times New Roman" w:cs="Times New Roman"/>
                <w:sz w:val="24"/>
                <w:szCs w:val="24"/>
              </w:rPr>
              <w:t>perubahan,kesinambungan,</w:t>
            </w:r>
            <w:r>
              <w:rPr>
                <w:rFonts w:ascii="Times New Roman" w:hAnsi="Times New Roman" w:cs="Times New Roman"/>
                <w:sz w:val="24"/>
                <w:szCs w:val="24"/>
              </w:rPr>
              <w:t>r</w:t>
            </w:r>
            <w:r w:rsidRPr="003608A8">
              <w:rPr>
                <w:rFonts w:ascii="Times New Roman" w:hAnsi="Times New Roman" w:cs="Times New Roman"/>
                <w:sz w:val="24"/>
                <w:szCs w:val="24"/>
              </w:rPr>
              <w:t>uang</w:t>
            </w:r>
            <w:proofErr w:type="spellEnd"/>
            <w:r w:rsidRPr="003608A8">
              <w:rPr>
                <w:rFonts w:ascii="Times New Roman" w:hAnsi="Times New Roman" w:cs="Times New Roman"/>
                <w:sz w:val="24"/>
                <w:szCs w:val="24"/>
              </w:rPr>
              <w:t xml:space="preserve"> (</w:t>
            </w:r>
            <w:proofErr w:type="spellStart"/>
            <w:r w:rsidRPr="003608A8">
              <w:rPr>
                <w:rFonts w:ascii="Times New Roman" w:hAnsi="Times New Roman" w:cs="Times New Roman"/>
                <w:sz w:val="24"/>
                <w:szCs w:val="24"/>
              </w:rPr>
              <w:t>Geografis,politik,ekonomi,</w:t>
            </w:r>
            <w:r w:rsidR="00697406">
              <w:rPr>
                <w:rFonts w:ascii="Times New Roman" w:hAnsi="Times New Roman" w:cs="Times New Roman"/>
                <w:sz w:val="24"/>
                <w:szCs w:val="24"/>
              </w:rPr>
              <w:t>p</w:t>
            </w:r>
            <w:r w:rsidRPr="003608A8">
              <w:rPr>
                <w:rFonts w:ascii="Times New Roman" w:hAnsi="Times New Roman" w:cs="Times New Roman"/>
                <w:sz w:val="24"/>
                <w:szCs w:val="24"/>
              </w:rPr>
              <w:t>endidikan,sosial</w:t>
            </w:r>
            <w:proofErr w:type="spellEnd"/>
            <w:r w:rsidRPr="003608A8">
              <w:rPr>
                <w:rFonts w:ascii="Times New Roman" w:hAnsi="Times New Roman" w:cs="Times New Roman"/>
                <w:sz w:val="24"/>
                <w:szCs w:val="24"/>
              </w:rPr>
              <w:t xml:space="preserve"> dan </w:t>
            </w:r>
            <w:proofErr w:type="spellStart"/>
            <w:r w:rsidRPr="003608A8">
              <w:rPr>
                <w:rFonts w:ascii="Times New Roman" w:hAnsi="Times New Roman" w:cs="Times New Roman"/>
                <w:sz w:val="24"/>
                <w:szCs w:val="24"/>
              </w:rPr>
              <w:t>budaya</w:t>
            </w:r>
            <w:proofErr w:type="spellEnd"/>
            <w:r w:rsidR="00697406">
              <w:rPr>
                <w:rFonts w:ascii="Times New Roman" w:hAnsi="Times New Roman" w:cs="Times New Roman"/>
                <w:sz w:val="24"/>
                <w:szCs w:val="24"/>
              </w:rPr>
              <w:t>)</w:t>
            </w:r>
          </w:p>
        </w:tc>
        <w:tc>
          <w:tcPr>
            <w:tcW w:w="3604" w:type="dxa"/>
          </w:tcPr>
          <w:p w14:paraId="593AFD9F" w14:textId="49DF30DD" w:rsidR="003608A8" w:rsidRDefault="003608A8" w:rsidP="003608A8">
            <w:pPr>
              <w:pStyle w:val="ListParagraph"/>
              <w:spacing w:line="360" w:lineRule="auto"/>
              <w:ind w:left="0"/>
              <w:rPr>
                <w:rFonts w:ascii="Times New Roman" w:hAnsi="Times New Roman" w:cs="Times New Roman"/>
                <w:sz w:val="24"/>
                <w:szCs w:val="24"/>
              </w:rPr>
            </w:pPr>
            <w:r w:rsidRPr="003608A8">
              <w:rPr>
                <w:rFonts w:ascii="Times New Roman" w:hAnsi="Times New Roman" w:cs="Times New Roman"/>
                <w:sz w:val="24"/>
                <w:szCs w:val="24"/>
              </w:rPr>
              <w:t>3.4.1</w:t>
            </w:r>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sidR="00697406">
              <w:rPr>
                <w:rFonts w:ascii="Times New Roman" w:hAnsi="Times New Roman" w:cs="Times New Roman"/>
                <w:sz w:val="24"/>
                <w:szCs w:val="24"/>
              </w:rPr>
              <w:t>indonesia</w:t>
            </w:r>
            <w:proofErr w:type="spellEnd"/>
          </w:p>
          <w:p w14:paraId="722BE69C" w14:textId="0ECB8A8C" w:rsidR="00697406" w:rsidRPr="003608A8" w:rsidRDefault="00697406" w:rsidP="003608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3.4.2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3 G</w:t>
            </w:r>
          </w:p>
        </w:tc>
      </w:tr>
      <w:tr w:rsidR="003608A8" w:rsidRPr="003608A8" w14:paraId="699FE504" w14:textId="77777777" w:rsidTr="00462ADF">
        <w:tc>
          <w:tcPr>
            <w:tcW w:w="3603" w:type="dxa"/>
          </w:tcPr>
          <w:p w14:paraId="143CDF11" w14:textId="719768A2" w:rsidR="003608A8" w:rsidRPr="003608A8" w:rsidRDefault="003608A8" w:rsidP="003608A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4.4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kronologi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w:t>
            </w:r>
            <w:proofErr w:type="gramEnd"/>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kesinambungan</w:t>
            </w:r>
            <w:proofErr w:type="spellEnd"/>
            <w:r>
              <w:rPr>
                <w:rFonts w:ascii="Times New Roman" w:hAnsi="Times New Roman" w:cs="Times New Roman"/>
                <w:sz w:val="24"/>
                <w:szCs w:val="24"/>
              </w:rPr>
              <w:t xml:space="preserve"> </w:t>
            </w:r>
            <w:r w:rsidR="00697406">
              <w:rPr>
                <w:rFonts w:ascii="Times New Roman" w:hAnsi="Times New Roman" w:cs="Times New Roman"/>
                <w:sz w:val="24"/>
                <w:szCs w:val="24"/>
              </w:rPr>
              <w:t xml:space="preserve"> </w:t>
            </w:r>
            <w:proofErr w:type="spellStart"/>
            <w:r w:rsidR="00697406">
              <w:rPr>
                <w:rFonts w:ascii="Times New Roman" w:hAnsi="Times New Roman" w:cs="Times New Roman"/>
                <w:sz w:val="24"/>
                <w:szCs w:val="24"/>
              </w:rPr>
              <w:t>ruang</w:t>
            </w:r>
            <w:proofErr w:type="spellEnd"/>
            <w:r w:rsidR="00697406">
              <w:rPr>
                <w:rFonts w:ascii="Times New Roman" w:hAnsi="Times New Roman" w:cs="Times New Roman"/>
                <w:sz w:val="24"/>
                <w:szCs w:val="24"/>
              </w:rPr>
              <w:t xml:space="preserve"> (</w:t>
            </w:r>
            <w:proofErr w:type="spellStart"/>
            <w:r w:rsidR="00697406">
              <w:rPr>
                <w:rFonts w:ascii="Times New Roman" w:hAnsi="Times New Roman" w:cs="Times New Roman"/>
                <w:sz w:val="24"/>
                <w:szCs w:val="24"/>
              </w:rPr>
              <w:t>Geografis,politik,ekonomi,Pendidikan</w:t>
            </w:r>
            <w:proofErr w:type="spellEnd"/>
            <w:r w:rsidR="00697406">
              <w:rPr>
                <w:rFonts w:ascii="Times New Roman" w:hAnsi="Times New Roman" w:cs="Times New Roman"/>
                <w:sz w:val="24"/>
                <w:szCs w:val="24"/>
              </w:rPr>
              <w:t xml:space="preserve">, </w:t>
            </w:r>
            <w:proofErr w:type="spellStart"/>
            <w:r w:rsidR="00697406">
              <w:rPr>
                <w:rFonts w:ascii="Times New Roman" w:hAnsi="Times New Roman" w:cs="Times New Roman"/>
                <w:sz w:val="24"/>
                <w:szCs w:val="24"/>
              </w:rPr>
              <w:t>sosial</w:t>
            </w:r>
            <w:proofErr w:type="spellEnd"/>
            <w:r w:rsidR="00697406">
              <w:rPr>
                <w:rFonts w:ascii="Times New Roman" w:hAnsi="Times New Roman" w:cs="Times New Roman"/>
                <w:sz w:val="24"/>
                <w:szCs w:val="24"/>
              </w:rPr>
              <w:t xml:space="preserve"> dan </w:t>
            </w:r>
            <w:proofErr w:type="spellStart"/>
            <w:r w:rsidR="00697406">
              <w:rPr>
                <w:rFonts w:ascii="Times New Roman" w:hAnsi="Times New Roman" w:cs="Times New Roman"/>
                <w:sz w:val="24"/>
                <w:szCs w:val="24"/>
              </w:rPr>
              <w:t>budaya</w:t>
            </w:r>
            <w:proofErr w:type="spellEnd"/>
            <w:r w:rsidR="00697406">
              <w:rPr>
                <w:rFonts w:ascii="Times New Roman" w:hAnsi="Times New Roman" w:cs="Times New Roman"/>
                <w:sz w:val="24"/>
                <w:szCs w:val="24"/>
              </w:rPr>
              <w:t xml:space="preserve"> )</w:t>
            </w:r>
          </w:p>
        </w:tc>
        <w:tc>
          <w:tcPr>
            <w:tcW w:w="3604" w:type="dxa"/>
          </w:tcPr>
          <w:p w14:paraId="6DEC9B27" w14:textId="5F777669" w:rsidR="003608A8" w:rsidRDefault="00697406" w:rsidP="003608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4.4.1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revolusi</w:t>
            </w:r>
            <w:proofErr w:type="spellEnd"/>
            <w:r>
              <w:rPr>
                <w:rFonts w:ascii="Times New Roman" w:hAnsi="Times New Roman" w:cs="Times New Roman"/>
                <w:sz w:val="24"/>
                <w:szCs w:val="24"/>
              </w:rPr>
              <w:t xml:space="preserve"> industry</w:t>
            </w:r>
          </w:p>
          <w:p w14:paraId="7E464A5E" w14:textId="2BBE28A2" w:rsidR="00697406" w:rsidRPr="003608A8" w:rsidRDefault="00697406" w:rsidP="003608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4.4.2 </w:t>
            </w:r>
            <w:proofErr w:type="spellStart"/>
            <w:proofErr w:type="gram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kedatangan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Indonesia </w:t>
            </w:r>
          </w:p>
        </w:tc>
      </w:tr>
      <w:bookmarkEnd w:id="273"/>
    </w:tbl>
    <w:p w14:paraId="72E2A898" w14:textId="77777777" w:rsidR="00462ADF" w:rsidRPr="00697406" w:rsidRDefault="00462ADF" w:rsidP="00697406">
      <w:pPr>
        <w:spacing w:after="0" w:line="360" w:lineRule="auto"/>
        <w:jc w:val="both"/>
        <w:rPr>
          <w:rFonts w:ascii="Times New Roman" w:hAnsi="Times New Roman" w:cs="Times New Roman"/>
          <w:sz w:val="24"/>
          <w:szCs w:val="24"/>
        </w:rPr>
      </w:pPr>
    </w:p>
    <w:p w14:paraId="2EED0823" w14:textId="77777777" w:rsidR="00B86D7E" w:rsidRDefault="00B86D7E" w:rsidP="00341340">
      <w:pPr>
        <w:numPr>
          <w:ilvl w:val="0"/>
          <w:numId w:val="36"/>
        </w:numPr>
        <w:spacing w:after="0" w:line="360" w:lineRule="auto"/>
        <w:rPr>
          <w:rFonts w:ascii="Times New Roman" w:hAnsi="Times New Roman" w:cs="Times New Roman"/>
          <w:b/>
          <w:sz w:val="24"/>
          <w:szCs w:val="24"/>
        </w:rPr>
      </w:pPr>
      <w:proofErr w:type="spellStart"/>
      <w:r>
        <w:rPr>
          <w:rFonts w:ascii="Times New Roman" w:hAnsi="Times New Roman" w:cs="Times New Roman"/>
          <w:b/>
          <w:sz w:val="24"/>
          <w:szCs w:val="24"/>
        </w:rPr>
        <w:t>Kegiatan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Pembelajaran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5024"/>
        <w:gridCol w:w="1107"/>
      </w:tblGrid>
      <w:tr w:rsidR="00B86D7E" w14:paraId="2CC978EB" w14:textId="77777777" w:rsidTr="00F1450F">
        <w:tc>
          <w:tcPr>
            <w:tcW w:w="1133"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5DECC6" w14:textId="77777777" w:rsidR="00B86D7E" w:rsidRDefault="00B86D7E" w:rsidP="00F1450F">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Kegiatan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Pembelajaran</w:t>
            </w:r>
            <w:proofErr w:type="spellEnd"/>
          </w:p>
        </w:tc>
        <w:tc>
          <w:tcPr>
            <w:tcW w:w="3169"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513B66" w14:textId="77777777" w:rsidR="00B86D7E" w:rsidRDefault="00B86D7E" w:rsidP="00F1450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Langkah-</w:t>
            </w:r>
            <w:proofErr w:type="spellStart"/>
            <w:r>
              <w:rPr>
                <w:rFonts w:ascii="Times New Roman" w:hAnsi="Times New Roman" w:cs="Times New Roman"/>
                <w:b/>
                <w:sz w:val="24"/>
                <w:szCs w:val="24"/>
              </w:rPr>
              <w:t>langkah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Pembelajaran</w:t>
            </w:r>
            <w:proofErr w:type="spellEnd"/>
          </w:p>
        </w:tc>
        <w:tc>
          <w:tcPr>
            <w:tcW w:w="69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609F3C" w14:textId="77777777" w:rsidR="00B86D7E" w:rsidRDefault="00B86D7E" w:rsidP="00F1450F">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Alokasi</w:t>
            </w:r>
            <w:proofErr w:type="spellEnd"/>
            <w:r>
              <w:rPr>
                <w:rFonts w:ascii="Times New Roman" w:hAnsi="Times New Roman" w:cs="Times New Roman"/>
                <w:b/>
                <w:sz w:val="24"/>
                <w:szCs w:val="24"/>
              </w:rPr>
              <w:t xml:space="preserve"> Waktu</w:t>
            </w:r>
          </w:p>
        </w:tc>
      </w:tr>
      <w:tr w:rsidR="00B86D7E" w14:paraId="61ECE16A" w14:textId="77777777" w:rsidTr="00F1450F">
        <w:tc>
          <w:tcPr>
            <w:tcW w:w="1133" w:type="pct"/>
            <w:tcBorders>
              <w:top w:val="single" w:sz="4" w:space="0" w:color="auto"/>
              <w:left w:val="single" w:sz="4" w:space="0" w:color="auto"/>
              <w:bottom w:val="single" w:sz="4" w:space="0" w:color="auto"/>
              <w:right w:val="single" w:sz="4" w:space="0" w:color="auto"/>
            </w:tcBorders>
            <w:hideMark/>
          </w:tcPr>
          <w:p w14:paraId="4830AB15" w14:textId="77777777" w:rsidR="00B86D7E" w:rsidRDefault="00B86D7E" w:rsidP="00F1450F">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Pendahuluan</w:t>
            </w:r>
            <w:proofErr w:type="spellEnd"/>
          </w:p>
        </w:tc>
        <w:tc>
          <w:tcPr>
            <w:tcW w:w="3169" w:type="pct"/>
            <w:tcBorders>
              <w:top w:val="single" w:sz="4" w:space="0" w:color="auto"/>
              <w:left w:val="single" w:sz="4" w:space="0" w:color="auto"/>
              <w:bottom w:val="single" w:sz="4" w:space="0" w:color="auto"/>
              <w:right w:val="single" w:sz="4" w:space="0" w:color="auto"/>
            </w:tcBorders>
            <w:hideMark/>
          </w:tcPr>
          <w:p w14:paraId="0E202B0F" w14:textId="77777777" w:rsidR="00B86D7E" w:rsidRDefault="00B86D7E" w:rsidP="00341340">
            <w:pPr>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
          <w:p w14:paraId="03209D8B" w14:textId="77777777" w:rsidR="00B86D7E" w:rsidRDefault="00B86D7E" w:rsidP="00341340">
            <w:pPr>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p>
          <w:p w14:paraId="15488EBA" w14:textId="77777777" w:rsidR="00B86D7E" w:rsidRDefault="00B86D7E" w:rsidP="00341340">
            <w:pPr>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kerapihan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p>
          <w:p w14:paraId="1B983603" w14:textId="77777777" w:rsidR="00B86D7E" w:rsidRDefault="00B86D7E" w:rsidP="00341340">
            <w:pPr>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Guru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p>
          <w:p w14:paraId="395CE3A9" w14:textId="77777777" w:rsidR="00B86D7E" w:rsidRDefault="00B86D7E" w:rsidP="00341340">
            <w:pPr>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diajarkan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pada  </w:t>
            </w:r>
            <w:proofErr w:type="spellStart"/>
            <w:r>
              <w:rPr>
                <w:rFonts w:ascii="Times New Roman" w:hAnsi="Times New Roman" w:cs="Times New Roman"/>
                <w:sz w:val="24"/>
                <w:szCs w:val="24"/>
              </w:rPr>
              <w:t>pertemuan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
          <w:p w14:paraId="3B96AAAE" w14:textId="73DD5CF5" w:rsidR="00B86D7E" w:rsidRDefault="00B86D7E" w:rsidP="00341340">
            <w:pPr>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membegi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menjdi</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
          <w:p w14:paraId="1E1E9859" w14:textId="77777777" w:rsidR="00B86D7E" w:rsidRDefault="00B86D7E" w:rsidP="00341340">
            <w:pPr>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p>
          <w:p w14:paraId="675AD62C" w14:textId="77777777" w:rsidR="00B86D7E" w:rsidRDefault="00B86D7E" w:rsidP="00341340">
            <w:pPr>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p>
          <w:p w14:paraId="16C75E95" w14:textId="7B9D93FE" w:rsidR="00B86D7E" w:rsidRPr="00B86D7E" w:rsidRDefault="00B86D7E" w:rsidP="00341340">
            <w:pPr>
              <w:numPr>
                <w:ilvl w:val="0"/>
                <w:numId w:val="37"/>
              </w:numPr>
              <w:spacing w:after="0" w:line="240" w:lineRule="auto"/>
              <w:rPr>
                <w:rFonts w:ascii="Times New Roman" w:hAnsi="Times New Roman" w:cs="Times New Roman"/>
                <w:sz w:val="24"/>
                <w:szCs w:val="24"/>
              </w:rPr>
            </w:pPr>
            <w:r w:rsidRPr="00B86D7E">
              <w:rPr>
                <w:rFonts w:ascii="Times New Roman" w:hAnsi="Times New Roman" w:cs="Times New Roman"/>
                <w:sz w:val="24"/>
                <w:szCs w:val="24"/>
              </w:rPr>
              <w:t xml:space="preserve">Guru </w:t>
            </w:r>
            <w:proofErr w:type="spellStart"/>
            <w:r w:rsidRPr="00B86D7E">
              <w:rPr>
                <w:rFonts w:ascii="Times New Roman" w:hAnsi="Times New Roman" w:cs="Times New Roman"/>
                <w:sz w:val="24"/>
                <w:szCs w:val="24"/>
              </w:rPr>
              <w:t>melakukan</w:t>
            </w:r>
            <w:proofErr w:type="spellEnd"/>
            <w:r w:rsidRPr="00B86D7E">
              <w:rPr>
                <w:rFonts w:ascii="Times New Roman" w:hAnsi="Times New Roman" w:cs="Times New Roman"/>
                <w:sz w:val="24"/>
                <w:szCs w:val="24"/>
              </w:rPr>
              <w:t xml:space="preserve"> ice breaking </w:t>
            </w:r>
            <w:proofErr w:type="spellStart"/>
            <w:r w:rsidRPr="00B86D7E">
              <w:rPr>
                <w:rFonts w:ascii="Times New Roman" w:hAnsi="Times New Roman" w:cs="Times New Roman"/>
                <w:sz w:val="24"/>
                <w:szCs w:val="24"/>
              </w:rPr>
              <w:t>sebelum</w:t>
            </w:r>
            <w:proofErr w:type="spellEnd"/>
            <w:r w:rsidRPr="00B86D7E">
              <w:rPr>
                <w:rFonts w:ascii="Times New Roman" w:hAnsi="Times New Roman" w:cs="Times New Roman"/>
                <w:sz w:val="24"/>
                <w:szCs w:val="24"/>
              </w:rPr>
              <w:t xml:space="preserve"> </w:t>
            </w:r>
            <w:proofErr w:type="spellStart"/>
            <w:r w:rsidRPr="00B86D7E">
              <w:rPr>
                <w:rFonts w:ascii="Times New Roman" w:hAnsi="Times New Roman" w:cs="Times New Roman"/>
                <w:sz w:val="24"/>
                <w:szCs w:val="24"/>
              </w:rPr>
              <w:t>memulai</w:t>
            </w:r>
            <w:proofErr w:type="spellEnd"/>
            <w:r w:rsidRPr="00B86D7E">
              <w:rPr>
                <w:rFonts w:ascii="Times New Roman" w:hAnsi="Times New Roman" w:cs="Times New Roman"/>
                <w:sz w:val="24"/>
                <w:szCs w:val="24"/>
              </w:rPr>
              <w:t xml:space="preserve"> </w:t>
            </w:r>
            <w:proofErr w:type="spellStart"/>
            <w:r w:rsidRPr="00B86D7E">
              <w:rPr>
                <w:rFonts w:ascii="Times New Roman" w:hAnsi="Times New Roman" w:cs="Times New Roman"/>
                <w:sz w:val="24"/>
                <w:szCs w:val="24"/>
              </w:rPr>
              <w:t>pembelajaran</w:t>
            </w:r>
            <w:proofErr w:type="spellEnd"/>
          </w:p>
        </w:tc>
        <w:tc>
          <w:tcPr>
            <w:tcW w:w="698" w:type="pct"/>
            <w:tcBorders>
              <w:top w:val="single" w:sz="4" w:space="0" w:color="auto"/>
              <w:left w:val="single" w:sz="4" w:space="0" w:color="auto"/>
              <w:bottom w:val="single" w:sz="4" w:space="0" w:color="auto"/>
              <w:right w:val="single" w:sz="4" w:space="0" w:color="auto"/>
            </w:tcBorders>
            <w:hideMark/>
          </w:tcPr>
          <w:p w14:paraId="79844235" w14:textId="77777777" w:rsidR="00B86D7E" w:rsidRDefault="00B86D7E" w:rsidP="00F145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10 Menit</w:t>
            </w:r>
          </w:p>
        </w:tc>
      </w:tr>
      <w:tr w:rsidR="00B86D7E" w14:paraId="6F0CC2E1" w14:textId="77777777" w:rsidTr="00F1450F">
        <w:tc>
          <w:tcPr>
            <w:tcW w:w="1133" w:type="pct"/>
            <w:tcBorders>
              <w:top w:val="single" w:sz="4" w:space="0" w:color="auto"/>
              <w:left w:val="single" w:sz="4" w:space="0" w:color="auto"/>
              <w:bottom w:val="single" w:sz="4" w:space="0" w:color="auto"/>
              <w:right w:val="single" w:sz="4" w:space="0" w:color="auto"/>
            </w:tcBorders>
          </w:tcPr>
          <w:p w14:paraId="5F213F42" w14:textId="77777777" w:rsidR="00B86D7E" w:rsidRDefault="00B86D7E" w:rsidP="007E7ACA">
            <w:pPr>
              <w:spacing w:after="0" w:line="240" w:lineRule="auto"/>
              <w:rPr>
                <w:rFonts w:ascii="Times New Roman" w:hAnsi="Times New Roman" w:cs="Times New Roman"/>
                <w:sz w:val="24"/>
                <w:szCs w:val="24"/>
              </w:rPr>
            </w:pPr>
            <w:r>
              <w:rPr>
                <w:rFonts w:ascii="Times New Roman" w:hAnsi="Times New Roman" w:cs="Times New Roman"/>
                <w:sz w:val="24"/>
                <w:szCs w:val="24"/>
              </w:rPr>
              <w:t>Inti</w:t>
            </w:r>
          </w:p>
        </w:tc>
        <w:tc>
          <w:tcPr>
            <w:tcW w:w="3169" w:type="pct"/>
            <w:tcBorders>
              <w:top w:val="single" w:sz="4" w:space="0" w:color="auto"/>
              <w:left w:val="single" w:sz="4" w:space="0" w:color="auto"/>
              <w:bottom w:val="single" w:sz="4" w:space="0" w:color="auto"/>
              <w:right w:val="single" w:sz="4" w:space="0" w:color="auto"/>
            </w:tcBorders>
            <w:hideMark/>
          </w:tcPr>
          <w:p w14:paraId="1984AB9C" w14:textId="77777777" w:rsidR="00B86D7E" w:rsidRPr="007E7ACA" w:rsidRDefault="00B86D7E" w:rsidP="00F1450F">
            <w:pPr>
              <w:spacing w:after="0" w:line="240" w:lineRule="auto"/>
              <w:jc w:val="both"/>
              <w:rPr>
                <w:rFonts w:ascii="Times New Roman" w:hAnsi="Times New Roman" w:cs="Times New Roman"/>
                <w:sz w:val="24"/>
                <w:szCs w:val="24"/>
              </w:rPr>
            </w:pPr>
            <w:r w:rsidRPr="007E7ACA">
              <w:rPr>
                <w:rFonts w:ascii="Times New Roman" w:hAnsi="Times New Roman" w:cs="Times New Roman"/>
                <w:sz w:val="24"/>
                <w:szCs w:val="24"/>
              </w:rPr>
              <w:t xml:space="preserve">Tahap </w:t>
            </w:r>
            <w:proofErr w:type="spellStart"/>
            <w:r w:rsidRPr="007E7ACA">
              <w:rPr>
                <w:rFonts w:ascii="Times New Roman" w:hAnsi="Times New Roman" w:cs="Times New Roman"/>
                <w:sz w:val="24"/>
                <w:szCs w:val="24"/>
              </w:rPr>
              <w:t>Pertama</w:t>
            </w:r>
            <w:proofErr w:type="spellEnd"/>
            <w:r w:rsidRPr="007E7ACA">
              <w:rPr>
                <w:rFonts w:ascii="Times New Roman" w:hAnsi="Times New Roman" w:cs="Times New Roman"/>
                <w:sz w:val="24"/>
                <w:szCs w:val="24"/>
              </w:rPr>
              <w:t xml:space="preserve"> - </w:t>
            </w:r>
            <w:proofErr w:type="spellStart"/>
            <w:r w:rsidRPr="007E7ACA">
              <w:rPr>
                <w:rFonts w:ascii="Times New Roman" w:hAnsi="Times New Roman" w:cs="Times New Roman"/>
                <w:sz w:val="24"/>
                <w:szCs w:val="24"/>
              </w:rPr>
              <w:t>Analisis</w:t>
            </w:r>
            <w:proofErr w:type="spellEnd"/>
            <w:r w:rsidRPr="007E7ACA">
              <w:rPr>
                <w:rFonts w:ascii="Times New Roman" w:hAnsi="Times New Roman" w:cs="Times New Roman"/>
                <w:sz w:val="24"/>
                <w:szCs w:val="24"/>
              </w:rPr>
              <w:t xml:space="preserve"> </w:t>
            </w:r>
            <w:proofErr w:type="spellStart"/>
            <w:r w:rsidRPr="007E7ACA">
              <w:rPr>
                <w:rFonts w:ascii="Times New Roman" w:hAnsi="Times New Roman" w:cs="Times New Roman"/>
                <w:sz w:val="24"/>
                <w:szCs w:val="24"/>
              </w:rPr>
              <w:t>Masalah</w:t>
            </w:r>
            <w:proofErr w:type="spellEnd"/>
          </w:p>
          <w:p w14:paraId="11B830FA" w14:textId="68F1A2FE" w:rsidR="00B86D7E" w:rsidRDefault="00B86D7E" w:rsidP="00F14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00433A95">
              <w:rPr>
                <w:rFonts w:ascii="Times New Roman" w:hAnsi="Times New Roman" w:cs="Times New Roman"/>
                <w:sz w:val="24"/>
                <w:szCs w:val="24"/>
              </w:rPr>
              <w:t>Peserta</w:t>
            </w:r>
            <w:proofErr w:type="spellEnd"/>
            <w:r w:rsidR="00433A95">
              <w:rPr>
                <w:rFonts w:ascii="Times New Roman" w:hAnsi="Times New Roman" w:cs="Times New Roman"/>
                <w:sz w:val="24"/>
                <w:szCs w:val="24"/>
              </w:rPr>
              <w:t xml:space="preserve"> </w:t>
            </w:r>
            <w:proofErr w:type="spellStart"/>
            <w:proofErr w:type="gramStart"/>
            <w:r w:rsidR="00433A95">
              <w:rPr>
                <w:rFonts w:ascii="Times New Roman" w:hAnsi="Times New Roman" w:cs="Times New Roman"/>
                <w:sz w:val="24"/>
                <w:szCs w:val="24"/>
              </w:rPr>
              <w:t>didik</w:t>
            </w:r>
            <w:proofErr w:type="spellEnd"/>
            <w:r w:rsidR="00433A95">
              <w:rPr>
                <w:rFonts w:ascii="Times New Roman" w:hAnsi="Times New Roman" w:cs="Times New Roman"/>
                <w:sz w:val="24"/>
                <w:szCs w:val="24"/>
              </w:rPr>
              <w:t xml:space="preserve"> </w:t>
            </w:r>
            <w:r w:rsidR="00D5566C" w:rsidRPr="00D5566C">
              <w:rPr>
                <w:rFonts w:ascii="Times New Roman" w:hAnsi="Times New Roman" w:cs="Times New Roman"/>
                <w:sz w:val="24"/>
                <w:szCs w:val="24"/>
              </w:rPr>
              <w:t xml:space="preserve"> </w:t>
            </w:r>
            <w:proofErr w:type="spellStart"/>
            <w:r w:rsidR="00D5566C" w:rsidRPr="00D5566C">
              <w:rPr>
                <w:rFonts w:ascii="Times New Roman" w:hAnsi="Times New Roman" w:cs="Times New Roman"/>
                <w:sz w:val="24"/>
                <w:szCs w:val="24"/>
              </w:rPr>
              <w:t>mengamati</w:t>
            </w:r>
            <w:proofErr w:type="spellEnd"/>
            <w:proofErr w:type="gramEnd"/>
            <w:r w:rsidR="00D5566C" w:rsidRPr="00D5566C">
              <w:rPr>
                <w:rFonts w:ascii="Times New Roman" w:hAnsi="Times New Roman" w:cs="Times New Roman"/>
                <w:sz w:val="24"/>
                <w:szCs w:val="24"/>
              </w:rPr>
              <w:t xml:space="preserve"> </w:t>
            </w:r>
            <w:r w:rsidR="00433A95">
              <w:rPr>
                <w:rFonts w:ascii="Times New Roman" w:hAnsi="Times New Roman" w:cs="Times New Roman"/>
                <w:sz w:val="24"/>
                <w:szCs w:val="24"/>
              </w:rPr>
              <w:t xml:space="preserve"> </w:t>
            </w:r>
            <w:proofErr w:type="spellStart"/>
            <w:r w:rsidR="00433A95">
              <w:rPr>
                <w:rFonts w:ascii="Times New Roman" w:hAnsi="Times New Roman" w:cs="Times New Roman"/>
                <w:sz w:val="24"/>
                <w:szCs w:val="24"/>
              </w:rPr>
              <w:t>gambar</w:t>
            </w:r>
            <w:proofErr w:type="spellEnd"/>
            <w:r w:rsidR="00433A95">
              <w:rPr>
                <w:rFonts w:ascii="Times New Roman" w:hAnsi="Times New Roman" w:cs="Times New Roman"/>
                <w:sz w:val="24"/>
                <w:szCs w:val="24"/>
              </w:rPr>
              <w:t xml:space="preserve"> </w:t>
            </w:r>
            <w:r w:rsidR="00D5566C" w:rsidRPr="00D5566C">
              <w:rPr>
                <w:rFonts w:ascii="Times New Roman" w:hAnsi="Times New Roman" w:cs="Times New Roman"/>
                <w:sz w:val="24"/>
                <w:szCs w:val="24"/>
              </w:rPr>
              <w:t xml:space="preserve">Peta yang </w:t>
            </w:r>
            <w:proofErr w:type="spellStart"/>
            <w:r w:rsidR="00D5566C" w:rsidRPr="00D5566C">
              <w:rPr>
                <w:rFonts w:ascii="Times New Roman" w:hAnsi="Times New Roman" w:cs="Times New Roman"/>
                <w:sz w:val="24"/>
                <w:szCs w:val="24"/>
              </w:rPr>
              <w:t>telah</w:t>
            </w:r>
            <w:proofErr w:type="spellEnd"/>
            <w:r w:rsidR="00D5566C" w:rsidRPr="00D5566C">
              <w:rPr>
                <w:rFonts w:ascii="Times New Roman" w:hAnsi="Times New Roman" w:cs="Times New Roman"/>
                <w:sz w:val="24"/>
                <w:szCs w:val="24"/>
              </w:rPr>
              <w:t xml:space="preserve"> di </w:t>
            </w:r>
            <w:proofErr w:type="spellStart"/>
            <w:r w:rsidR="00D5566C" w:rsidRPr="00D5566C">
              <w:rPr>
                <w:rFonts w:ascii="Times New Roman" w:hAnsi="Times New Roman" w:cs="Times New Roman"/>
                <w:sz w:val="24"/>
                <w:szCs w:val="24"/>
              </w:rPr>
              <w:t>sediakan</w:t>
            </w:r>
            <w:proofErr w:type="spellEnd"/>
            <w:r w:rsidR="00D5566C" w:rsidRPr="00D5566C">
              <w:rPr>
                <w:rFonts w:ascii="Times New Roman" w:hAnsi="Times New Roman" w:cs="Times New Roman"/>
                <w:sz w:val="24"/>
                <w:szCs w:val="24"/>
              </w:rPr>
              <w:t xml:space="preserve"> oleh guru</w:t>
            </w:r>
          </w:p>
          <w:p w14:paraId="623BAE3A" w14:textId="0C9633C7" w:rsidR="00B86D7E" w:rsidRDefault="00B86D7E" w:rsidP="00F1450F">
            <w:pPr>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w:t>
            </w:r>
            <w:r w:rsidR="006748D4">
              <w:rPr>
                <w:rFonts w:ascii="Times New Roman" w:hAnsi="Times New Roman" w:cs="Times New Roman"/>
                <w:sz w:val="24"/>
                <w:szCs w:val="24"/>
              </w:rPr>
              <w:t>Guru</w:t>
            </w:r>
            <w:proofErr w:type="spellEnd"/>
            <w:proofErr w:type="gramEnd"/>
            <w:r w:rsidR="006748D4">
              <w:rPr>
                <w:rFonts w:ascii="Times New Roman" w:hAnsi="Times New Roman" w:cs="Times New Roman"/>
                <w:sz w:val="24"/>
                <w:szCs w:val="24"/>
              </w:rPr>
              <w:t xml:space="preserve"> </w:t>
            </w:r>
            <w:proofErr w:type="spellStart"/>
            <w:r w:rsidR="006748D4">
              <w:rPr>
                <w:rFonts w:ascii="Times New Roman" w:hAnsi="Times New Roman" w:cs="Times New Roman"/>
                <w:sz w:val="24"/>
                <w:szCs w:val="24"/>
              </w:rPr>
              <w:t>menjelaskan</w:t>
            </w:r>
            <w:proofErr w:type="spellEnd"/>
            <w:r w:rsidR="006748D4">
              <w:rPr>
                <w:rFonts w:ascii="Times New Roman" w:hAnsi="Times New Roman" w:cs="Times New Roman"/>
                <w:sz w:val="24"/>
                <w:szCs w:val="24"/>
              </w:rPr>
              <w:t xml:space="preserve"> </w:t>
            </w:r>
            <w:proofErr w:type="spellStart"/>
            <w:r w:rsidR="006748D4">
              <w:rPr>
                <w:rFonts w:ascii="Times New Roman" w:hAnsi="Times New Roman" w:cs="Times New Roman"/>
                <w:sz w:val="24"/>
                <w:szCs w:val="24"/>
              </w:rPr>
              <w:t>materi</w:t>
            </w:r>
            <w:proofErr w:type="spellEnd"/>
            <w:r w:rsidR="006748D4">
              <w:rPr>
                <w:rFonts w:ascii="Times New Roman" w:hAnsi="Times New Roman" w:cs="Times New Roman"/>
                <w:sz w:val="24"/>
                <w:szCs w:val="24"/>
              </w:rPr>
              <w:t xml:space="preserve"> </w:t>
            </w:r>
            <w:proofErr w:type="spellStart"/>
            <w:r w:rsidR="006748D4">
              <w:rPr>
                <w:rFonts w:ascii="Times New Roman" w:hAnsi="Times New Roman" w:cs="Times New Roman"/>
                <w:sz w:val="24"/>
                <w:szCs w:val="24"/>
              </w:rPr>
              <w:t>tentang</w:t>
            </w:r>
            <w:proofErr w:type="spellEnd"/>
            <w:r w:rsidR="006748D4">
              <w:rPr>
                <w:rFonts w:ascii="Times New Roman" w:hAnsi="Times New Roman" w:cs="Times New Roman"/>
                <w:sz w:val="24"/>
                <w:szCs w:val="24"/>
              </w:rPr>
              <w:t xml:space="preserve"> </w:t>
            </w:r>
            <w:proofErr w:type="spellStart"/>
            <w:r w:rsidR="006748D4">
              <w:rPr>
                <w:rFonts w:ascii="Times New Roman" w:hAnsi="Times New Roman" w:cs="Times New Roman"/>
                <w:sz w:val="24"/>
                <w:szCs w:val="24"/>
              </w:rPr>
              <w:t>latar</w:t>
            </w:r>
            <w:proofErr w:type="spellEnd"/>
            <w:r w:rsidR="006748D4">
              <w:rPr>
                <w:rFonts w:ascii="Times New Roman" w:hAnsi="Times New Roman" w:cs="Times New Roman"/>
                <w:sz w:val="24"/>
                <w:szCs w:val="24"/>
              </w:rPr>
              <w:t xml:space="preserve"> </w:t>
            </w:r>
            <w:proofErr w:type="spellStart"/>
            <w:r w:rsidR="006748D4">
              <w:rPr>
                <w:rFonts w:ascii="Times New Roman" w:hAnsi="Times New Roman" w:cs="Times New Roman"/>
                <w:sz w:val="24"/>
                <w:szCs w:val="24"/>
              </w:rPr>
              <w:t>belakang</w:t>
            </w:r>
            <w:proofErr w:type="spellEnd"/>
            <w:r w:rsidR="006748D4">
              <w:rPr>
                <w:rFonts w:ascii="Times New Roman" w:hAnsi="Times New Roman" w:cs="Times New Roman"/>
                <w:sz w:val="24"/>
                <w:szCs w:val="24"/>
              </w:rPr>
              <w:t xml:space="preserve"> proses </w:t>
            </w:r>
            <w:proofErr w:type="spellStart"/>
            <w:r w:rsidR="006748D4">
              <w:rPr>
                <w:rFonts w:ascii="Times New Roman" w:hAnsi="Times New Roman" w:cs="Times New Roman"/>
                <w:sz w:val="24"/>
                <w:szCs w:val="24"/>
              </w:rPr>
              <w:t>kedatangan</w:t>
            </w:r>
            <w:proofErr w:type="spellEnd"/>
            <w:r w:rsidR="006748D4">
              <w:rPr>
                <w:rFonts w:ascii="Times New Roman" w:hAnsi="Times New Roman" w:cs="Times New Roman"/>
                <w:sz w:val="24"/>
                <w:szCs w:val="24"/>
              </w:rPr>
              <w:t xml:space="preserve"> </w:t>
            </w:r>
            <w:proofErr w:type="spellStart"/>
            <w:r w:rsidR="006748D4">
              <w:rPr>
                <w:rFonts w:ascii="Times New Roman" w:hAnsi="Times New Roman" w:cs="Times New Roman"/>
                <w:sz w:val="24"/>
                <w:szCs w:val="24"/>
              </w:rPr>
              <w:t>bangsa</w:t>
            </w:r>
            <w:proofErr w:type="spellEnd"/>
            <w:r w:rsidR="006748D4">
              <w:rPr>
                <w:rFonts w:ascii="Times New Roman" w:hAnsi="Times New Roman" w:cs="Times New Roman"/>
                <w:sz w:val="24"/>
                <w:szCs w:val="24"/>
              </w:rPr>
              <w:t xml:space="preserve"> barat </w:t>
            </w:r>
            <w:proofErr w:type="spellStart"/>
            <w:r w:rsidR="006748D4">
              <w:rPr>
                <w:rFonts w:ascii="Times New Roman" w:hAnsi="Times New Roman" w:cs="Times New Roman"/>
                <w:sz w:val="24"/>
                <w:szCs w:val="24"/>
              </w:rPr>
              <w:t>ke</w:t>
            </w:r>
            <w:proofErr w:type="spellEnd"/>
            <w:r w:rsidR="006748D4">
              <w:rPr>
                <w:rFonts w:ascii="Times New Roman" w:hAnsi="Times New Roman" w:cs="Times New Roman"/>
                <w:sz w:val="24"/>
                <w:szCs w:val="24"/>
              </w:rPr>
              <w:t xml:space="preserve"> </w:t>
            </w:r>
            <w:proofErr w:type="spellStart"/>
            <w:r w:rsidR="006748D4">
              <w:rPr>
                <w:rFonts w:ascii="Times New Roman" w:hAnsi="Times New Roman" w:cs="Times New Roman"/>
                <w:sz w:val="24"/>
                <w:szCs w:val="24"/>
              </w:rPr>
              <w:t>indonesia</w:t>
            </w:r>
            <w:proofErr w:type="spellEnd"/>
            <w:r w:rsidR="006748D4">
              <w:rPr>
                <w:rFonts w:ascii="Times New Roman" w:hAnsi="Times New Roman" w:cs="Times New Roman"/>
                <w:sz w:val="24"/>
                <w:szCs w:val="24"/>
              </w:rPr>
              <w:t xml:space="preserve"> </w:t>
            </w:r>
          </w:p>
          <w:p w14:paraId="6A3D860E" w14:textId="77777777" w:rsidR="007E7ACA" w:rsidRDefault="00B86D7E" w:rsidP="00F1450F">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w:t>
            </w:r>
            <w:r w:rsidR="0033771A">
              <w:rPr>
                <w:rFonts w:ascii="Times New Roman" w:hAnsi="Times New Roman" w:cs="Times New Roman"/>
                <w:sz w:val="24"/>
                <w:szCs w:val="24"/>
              </w:rPr>
              <w:t>Guru</w:t>
            </w:r>
            <w:proofErr w:type="spellEnd"/>
            <w:r w:rsidR="0033771A">
              <w:rPr>
                <w:rFonts w:ascii="Times New Roman" w:hAnsi="Times New Roman" w:cs="Times New Roman"/>
                <w:sz w:val="24"/>
                <w:szCs w:val="24"/>
              </w:rPr>
              <w:t xml:space="preserve"> </w:t>
            </w:r>
            <w:proofErr w:type="spellStart"/>
            <w:r w:rsidR="0033771A">
              <w:rPr>
                <w:rFonts w:ascii="Times New Roman" w:hAnsi="Times New Roman" w:cs="Times New Roman"/>
                <w:sz w:val="24"/>
                <w:szCs w:val="24"/>
              </w:rPr>
              <w:t>Memberikan</w:t>
            </w:r>
            <w:proofErr w:type="spellEnd"/>
            <w:r w:rsidR="0033771A">
              <w:rPr>
                <w:rFonts w:ascii="Times New Roman" w:hAnsi="Times New Roman" w:cs="Times New Roman"/>
                <w:sz w:val="24"/>
                <w:szCs w:val="24"/>
              </w:rPr>
              <w:t xml:space="preserve"> </w:t>
            </w:r>
            <w:proofErr w:type="spellStart"/>
            <w:r w:rsidR="0033771A">
              <w:rPr>
                <w:rFonts w:ascii="Times New Roman" w:hAnsi="Times New Roman" w:cs="Times New Roman"/>
                <w:sz w:val="24"/>
                <w:szCs w:val="24"/>
              </w:rPr>
              <w:t>tanya</w:t>
            </w:r>
            <w:proofErr w:type="spellEnd"/>
            <w:r w:rsidR="0033771A">
              <w:rPr>
                <w:rFonts w:ascii="Times New Roman" w:hAnsi="Times New Roman" w:cs="Times New Roman"/>
                <w:sz w:val="24"/>
                <w:szCs w:val="24"/>
              </w:rPr>
              <w:t xml:space="preserve"> </w:t>
            </w:r>
            <w:proofErr w:type="spellStart"/>
            <w:r w:rsidR="0033771A">
              <w:rPr>
                <w:rFonts w:ascii="Times New Roman" w:hAnsi="Times New Roman" w:cs="Times New Roman"/>
                <w:sz w:val="24"/>
                <w:szCs w:val="24"/>
              </w:rPr>
              <w:t>jawab</w:t>
            </w:r>
            <w:proofErr w:type="spellEnd"/>
            <w:r w:rsidR="0033771A">
              <w:rPr>
                <w:rFonts w:ascii="Times New Roman" w:hAnsi="Times New Roman" w:cs="Times New Roman"/>
                <w:sz w:val="24"/>
                <w:szCs w:val="24"/>
              </w:rPr>
              <w:t xml:space="preserve"> </w:t>
            </w:r>
            <w:proofErr w:type="spellStart"/>
            <w:r w:rsidR="0033771A">
              <w:rPr>
                <w:rFonts w:ascii="Times New Roman" w:hAnsi="Times New Roman" w:cs="Times New Roman"/>
                <w:sz w:val="24"/>
                <w:szCs w:val="24"/>
              </w:rPr>
              <w:t>kepada</w:t>
            </w:r>
            <w:proofErr w:type="spellEnd"/>
            <w:r w:rsidR="0033771A">
              <w:rPr>
                <w:rFonts w:ascii="Times New Roman" w:hAnsi="Times New Roman" w:cs="Times New Roman"/>
                <w:sz w:val="24"/>
                <w:szCs w:val="24"/>
              </w:rPr>
              <w:t xml:space="preserve"> </w:t>
            </w:r>
            <w:proofErr w:type="spellStart"/>
            <w:r w:rsidR="0033771A">
              <w:rPr>
                <w:rFonts w:ascii="Times New Roman" w:hAnsi="Times New Roman" w:cs="Times New Roman"/>
                <w:sz w:val="24"/>
                <w:szCs w:val="24"/>
              </w:rPr>
              <w:t>peserta</w:t>
            </w:r>
            <w:proofErr w:type="spellEnd"/>
            <w:r w:rsidR="0033771A">
              <w:rPr>
                <w:rFonts w:ascii="Times New Roman" w:hAnsi="Times New Roman" w:cs="Times New Roman"/>
                <w:sz w:val="24"/>
                <w:szCs w:val="24"/>
              </w:rPr>
              <w:t xml:space="preserve"> </w:t>
            </w:r>
            <w:proofErr w:type="spellStart"/>
            <w:proofErr w:type="gramStart"/>
            <w:r w:rsidR="0033771A">
              <w:rPr>
                <w:rFonts w:ascii="Times New Roman" w:hAnsi="Times New Roman" w:cs="Times New Roman"/>
                <w:sz w:val="24"/>
                <w:szCs w:val="24"/>
              </w:rPr>
              <w:t>didik</w:t>
            </w:r>
            <w:proofErr w:type="spellEnd"/>
            <w:r w:rsidR="0033771A">
              <w:rPr>
                <w:rFonts w:ascii="Times New Roman" w:hAnsi="Times New Roman" w:cs="Times New Roman"/>
                <w:sz w:val="24"/>
                <w:szCs w:val="24"/>
              </w:rPr>
              <w:t xml:space="preserve">  </w:t>
            </w:r>
            <w:proofErr w:type="spellStart"/>
            <w:r w:rsidR="0033771A">
              <w:rPr>
                <w:rFonts w:ascii="Times New Roman" w:hAnsi="Times New Roman" w:cs="Times New Roman"/>
                <w:sz w:val="24"/>
                <w:szCs w:val="24"/>
              </w:rPr>
              <w:t>seputar</w:t>
            </w:r>
            <w:proofErr w:type="spellEnd"/>
            <w:proofErr w:type="gramEnd"/>
            <w:r w:rsidR="0033771A">
              <w:rPr>
                <w:rFonts w:ascii="Times New Roman" w:hAnsi="Times New Roman" w:cs="Times New Roman"/>
                <w:sz w:val="24"/>
                <w:szCs w:val="24"/>
              </w:rPr>
              <w:t xml:space="preserve"> </w:t>
            </w:r>
            <w:proofErr w:type="spellStart"/>
            <w:r w:rsidR="0033771A">
              <w:rPr>
                <w:rFonts w:ascii="Times New Roman" w:hAnsi="Times New Roman" w:cs="Times New Roman"/>
                <w:sz w:val="24"/>
                <w:szCs w:val="24"/>
              </w:rPr>
              <w:t>pembahasan</w:t>
            </w:r>
            <w:proofErr w:type="spellEnd"/>
            <w:r w:rsidR="0033771A">
              <w:rPr>
                <w:rFonts w:ascii="Times New Roman" w:hAnsi="Times New Roman" w:cs="Times New Roman"/>
                <w:sz w:val="24"/>
                <w:szCs w:val="24"/>
              </w:rPr>
              <w:t xml:space="preserve"> yang </w:t>
            </w:r>
            <w:proofErr w:type="spellStart"/>
            <w:r w:rsidR="0033771A">
              <w:rPr>
                <w:rFonts w:ascii="Times New Roman" w:hAnsi="Times New Roman" w:cs="Times New Roman"/>
                <w:sz w:val="24"/>
                <w:szCs w:val="24"/>
              </w:rPr>
              <w:t>telah</w:t>
            </w:r>
            <w:proofErr w:type="spellEnd"/>
            <w:r w:rsidR="0033771A">
              <w:rPr>
                <w:rFonts w:ascii="Times New Roman" w:hAnsi="Times New Roman" w:cs="Times New Roman"/>
                <w:sz w:val="24"/>
                <w:szCs w:val="24"/>
              </w:rPr>
              <w:t xml:space="preserve"> di </w:t>
            </w:r>
            <w:proofErr w:type="spellStart"/>
            <w:r w:rsidR="0033771A">
              <w:rPr>
                <w:rFonts w:ascii="Times New Roman" w:hAnsi="Times New Roman" w:cs="Times New Roman"/>
                <w:sz w:val="24"/>
                <w:szCs w:val="24"/>
              </w:rPr>
              <w:t>jelaskan</w:t>
            </w:r>
            <w:proofErr w:type="spellEnd"/>
          </w:p>
          <w:p w14:paraId="2697C4E2" w14:textId="554CC3D7" w:rsidR="00B86D7E" w:rsidRDefault="0033771A" w:rsidP="00F14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768D577" w14:textId="77777777" w:rsidR="00B86D7E" w:rsidRDefault="00B86D7E" w:rsidP="00F14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Tahap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Penemuan</w:t>
            </w:r>
            <w:proofErr w:type="spellEnd"/>
            <w:r>
              <w:rPr>
                <w:rFonts w:ascii="Times New Roman" w:hAnsi="Times New Roman" w:cs="Times New Roman"/>
                <w:sz w:val="24"/>
                <w:szCs w:val="24"/>
              </w:rPr>
              <w:t xml:space="preserve"> Solusi</w:t>
            </w:r>
          </w:p>
          <w:p w14:paraId="7BD1F504" w14:textId="0BE33982" w:rsidR="00B86D7E" w:rsidRDefault="00B86D7E" w:rsidP="00F14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0033771A" w:rsidRPr="0051017B">
              <w:rPr>
                <w:rFonts w:ascii="Times New Roman" w:hAnsi="Times New Roman" w:cs="Times New Roman"/>
                <w:sz w:val="24"/>
                <w:szCs w:val="24"/>
              </w:rPr>
              <w:t>Siswa</w:t>
            </w:r>
            <w:proofErr w:type="spellEnd"/>
            <w:r w:rsidR="0033771A" w:rsidRPr="0051017B">
              <w:rPr>
                <w:rFonts w:ascii="Times New Roman" w:hAnsi="Times New Roman" w:cs="Times New Roman"/>
                <w:sz w:val="24"/>
                <w:szCs w:val="24"/>
              </w:rPr>
              <w:t xml:space="preserve"> </w:t>
            </w:r>
            <w:proofErr w:type="spellStart"/>
            <w:r w:rsidR="0033771A" w:rsidRPr="0051017B">
              <w:rPr>
                <w:rFonts w:ascii="Times New Roman" w:hAnsi="Times New Roman" w:cs="Times New Roman"/>
                <w:sz w:val="24"/>
                <w:szCs w:val="24"/>
              </w:rPr>
              <w:t>dibagi</w:t>
            </w:r>
            <w:proofErr w:type="spellEnd"/>
            <w:r w:rsidR="0033771A" w:rsidRPr="0051017B">
              <w:rPr>
                <w:rFonts w:ascii="Times New Roman" w:hAnsi="Times New Roman" w:cs="Times New Roman"/>
                <w:sz w:val="24"/>
                <w:szCs w:val="24"/>
              </w:rPr>
              <w:t xml:space="preserve"> </w:t>
            </w:r>
            <w:proofErr w:type="spellStart"/>
            <w:r w:rsidR="0033771A" w:rsidRPr="0051017B">
              <w:rPr>
                <w:rFonts w:ascii="Times New Roman" w:hAnsi="Times New Roman" w:cs="Times New Roman"/>
                <w:sz w:val="24"/>
                <w:szCs w:val="24"/>
              </w:rPr>
              <w:t>menjadi</w:t>
            </w:r>
            <w:proofErr w:type="spellEnd"/>
            <w:r w:rsidR="0033771A" w:rsidRPr="0051017B">
              <w:rPr>
                <w:rFonts w:ascii="Times New Roman" w:hAnsi="Times New Roman" w:cs="Times New Roman"/>
                <w:sz w:val="24"/>
                <w:szCs w:val="24"/>
              </w:rPr>
              <w:t xml:space="preserve"> </w:t>
            </w:r>
            <w:r w:rsidR="0051017B">
              <w:rPr>
                <w:rFonts w:ascii="Times New Roman" w:hAnsi="Times New Roman" w:cs="Times New Roman"/>
                <w:sz w:val="24"/>
                <w:szCs w:val="24"/>
              </w:rPr>
              <w:t>7</w:t>
            </w:r>
            <w:r w:rsidR="0033771A" w:rsidRPr="0051017B">
              <w:rPr>
                <w:rFonts w:ascii="Times New Roman" w:hAnsi="Times New Roman" w:cs="Times New Roman"/>
                <w:sz w:val="24"/>
                <w:szCs w:val="24"/>
              </w:rPr>
              <w:t xml:space="preserve"> </w:t>
            </w:r>
            <w:proofErr w:type="spellStart"/>
            <w:r w:rsidR="0033771A" w:rsidRPr="0051017B">
              <w:rPr>
                <w:rFonts w:ascii="Times New Roman" w:hAnsi="Times New Roman" w:cs="Times New Roman"/>
                <w:sz w:val="24"/>
                <w:szCs w:val="24"/>
              </w:rPr>
              <w:t>kelompok</w:t>
            </w:r>
            <w:proofErr w:type="spellEnd"/>
            <w:r w:rsidR="0033771A" w:rsidRPr="0051017B">
              <w:rPr>
                <w:rFonts w:ascii="Times New Roman" w:hAnsi="Times New Roman" w:cs="Times New Roman"/>
                <w:sz w:val="24"/>
                <w:szCs w:val="24"/>
              </w:rPr>
              <w:t xml:space="preserve"> </w:t>
            </w:r>
            <w:proofErr w:type="spellStart"/>
            <w:r w:rsidR="0033771A" w:rsidRPr="0051017B">
              <w:rPr>
                <w:rFonts w:ascii="Times New Roman" w:hAnsi="Times New Roman" w:cs="Times New Roman"/>
                <w:sz w:val="24"/>
                <w:szCs w:val="24"/>
              </w:rPr>
              <w:t>dengan</w:t>
            </w:r>
            <w:proofErr w:type="spellEnd"/>
            <w:r w:rsidR="0033771A" w:rsidRPr="0051017B">
              <w:rPr>
                <w:rFonts w:ascii="Times New Roman" w:hAnsi="Times New Roman" w:cs="Times New Roman"/>
                <w:sz w:val="24"/>
                <w:szCs w:val="24"/>
              </w:rPr>
              <w:t xml:space="preserve"> masing-masing </w:t>
            </w:r>
            <w:proofErr w:type="spellStart"/>
            <w:r w:rsidR="0033771A" w:rsidRPr="0051017B">
              <w:rPr>
                <w:rFonts w:ascii="Times New Roman" w:hAnsi="Times New Roman" w:cs="Times New Roman"/>
                <w:sz w:val="24"/>
                <w:szCs w:val="24"/>
              </w:rPr>
              <w:t>kelompok</w:t>
            </w:r>
            <w:proofErr w:type="spellEnd"/>
            <w:r w:rsidR="0033771A" w:rsidRPr="0051017B">
              <w:rPr>
                <w:rFonts w:ascii="Times New Roman" w:hAnsi="Times New Roman" w:cs="Times New Roman"/>
                <w:sz w:val="24"/>
                <w:szCs w:val="24"/>
              </w:rPr>
              <w:t xml:space="preserve"> </w:t>
            </w:r>
            <w:proofErr w:type="spellStart"/>
            <w:r w:rsidR="0033771A" w:rsidRPr="0051017B">
              <w:rPr>
                <w:rFonts w:ascii="Times New Roman" w:hAnsi="Times New Roman" w:cs="Times New Roman"/>
                <w:sz w:val="24"/>
                <w:szCs w:val="24"/>
              </w:rPr>
              <w:t>terdiri</w:t>
            </w:r>
            <w:proofErr w:type="spellEnd"/>
            <w:r w:rsidR="0033771A" w:rsidRPr="0051017B">
              <w:rPr>
                <w:rFonts w:ascii="Times New Roman" w:hAnsi="Times New Roman" w:cs="Times New Roman"/>
                <w:sz w:val="24"/>
                <w:szCs w:val="24"/>
              </w:rPr>
              <w:t xml:space="preserve"> </w:t>
            </w:r>
            <w:proofErr w:type="spellStart"/>
            <w:r w:rsidR="0033771A" w:rsidRPr="0051017B">
              <w:rPr>
                <w:rFonts w:ascii="Times New Roman" w:hAnsi="Times New Roman" w:cs="Times New Roman"/>
                <w:sz w:val="24"/>
                <w:szCs w:val="24"/>
              </w:rPr>
              <w:t>dari</w:t>
            </w:r>
            <w:proofErr w:type="spellEnd"/>
            <w:r w:rsidR="0033771A" w:rsidRPr="0051017B">
              <w:rPr>
                <w:rFonts w:ascii="Times New Roman" w:hAnsi="Times New Roman" w:cs="Times New Roman"/>
                <w:sz w:val="24"/>
                <w:szCs w:val="24"/>
              </w:rPr>
              <w:t xml:space="preserve"> </w:t>
            </w:r>
            <w:r w:rsidR="0051017B">
              <w:rPr>
                <w:rFonts w:ascii="Times New Roman" w:hAnsi="Times New Roman" w:cs="Times New Roman"/>
                <w:sz w:val="24"/>
                <w:szCs w:val="24"/>
              </w:rPr>
              <w:t>6</w:t>
            </w:r>
            <w:r w:rsidR="0033771A" w:rsidRPr="0051017B">
              <w:rPr>
                <w:rFonts w:ascii="Times New Roman" w:hAnsi="Times New Roman" w:cs="Times New Roman"/>
                <w:sz w:val="24"/>
                <w:szCs w:val="24"/>
              </w:rPr>
              <w:t xml:space="preserve"> </w:t>
            </w:r>
            <w:proofErr w:type="spellStart"/>
            <w:r w:rsidR="0033771A" w:rsidRPr="0051017B">
              <w:rPr>
                <w:rFonts w:ascii="Times New Roman" w:hAnsi="Times New Roman" w:cs="Times New Roman"/>
                <w:sz w:val="24"/>
                <w:szCs w:val="24"/>
              </w:rPr>
              <w:t>siswa</w:t>
            </w:r>
            <w:proofErr w:type="spellEnd"/>
          </w:p>
          <w:p w14:paraId="79C3228D" w14:textId="3C4597E7" w:rsidR="00B86D7E" w:rsidRDefault="00B86D7E" w:rsidP="00F14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 </w:t>
            </w:r>
            <w:proofErr w:type="spellStart"/>
            <w:r w:rsidR="00B62ECE" w:rsidRPr="00B62ECE">
              <w:rPr>
                <w:rFonts w:ascii="Times New Roman" w:hAnsi="Times New Roman" w:cs="Times New Roman"/>
                <w:sz w:val="24"/>
                <w:szCs w:val="24"/>
              </w:rPr>
              <w:t>Peserta</w:t>
            </w:r>
            <w:proofErr w:type="spellEnd"/>
            <w:r w:rsidR="00B62ECE" w:rsidRPr="00B62ECE">
              <w:rPr>
                <w:rFonts w:ascii="Times New Roman" w:hAnsi="Times New Roman" w:cs="Times New Roman"/>
                <w:sz w:val="24"/>
                <w:szCs w:val="24"/>
              </w:rPr>
              <w:t xml:space="preserve"> </w:t>
            </w:r>
            <w:proofErr w:type="spellStart"/>
            <w:r w:rsidR="00B62ECE" w:rsidRPr="00B62ECE">
              <w:rPr>
                <w:rFonts w:ascii="Times New Roman" w:hAnsi="Times New Roman" w:cs="Times New Roman"/>
                <w:sz w:val="24"/>
                <w:szCs w:val="24"/>
              </w:rPr>
              <w:t>didik</w:t>
            </w:r>
            <w:proofErr w:type="spellEnd"/>
            <w:r w:rsidR="00B62ECE" w:rsidRPr="00B62ECE">
              <w:rPr>
                <w:rFonts w:ascii="Times New Roman" w:hAnsi="Times New Roman" w:cs="Times New Roman"/>
                <w:sz w:val="24"/>
                <w:szCs w:val="24"/>
              </w:rPr>
              <w:t xml:space="preserve"> </w:t>
            </w:r>
            <w:proofErr w:type="spellStart"/>
            <w:r w:rsidR="00B62ECE" w:rsidRPr="00B62ECE">
              <w:rPr>
                <w:rFonts w:ascii="Times New Roman" w:hAnsi="Times New Roman" w:cs="Times New Roman"/>
                <w:sz w:val="24"/>
                <w:szCs w:val="24"/>
              </w:rPr>
              <w:t>berdiskusi</w:t>
            </w:r>
            <w:proofErr w:type="spellEnd"/>
            <w:r w:rsidR="00B62ECE" w:rsidRPr="00B62ECE">
              <w:rPr>
                <w:rFonts w:ascii="Times New Roman" w:hAnsi="Times New Roman" w:cs="Times New Roman"/>
                <w:sz w:val="24"/>
                <w:szCs w:val="24"/>
              </w:rPr>
              <w:t xml:space="preserve"> </w:t>
            </w:r>
            <w:proofErr w:type="spellStart"/>
            <w:r w:rsidR="00B62ECE" w:rsidRPr="00B62ECE">
              <w:rPr>
                <w:rFonts w:ascii="Times New Roman" w:hAnsi="Times New Roman" w:cs="Times New Roman"/>
                <w:sz w:val="24"/>
                <w:szCs w:val="24"/>
              </w:rPr>
              <w:t>dengan</w:t>
            </w:r>
            <w:proofErr w:type="spellEnd"/>
            <w:r w:rsidR="00B62ECE" w:rsidRPr="00B62ECE">
              <w:rPr>
                <w:rFonts w:ascii="Times New Roman" w:hAnsi="Times New Roman" w:cs="Times New Roman"/>
                <w:sz w:val="24"/>
                <w:szCs w:val="24"/>
              </w:rPr>
              <w:t xml:space="preserve"> </w:t>
            </w:r>
            <w:proofErr w:type="spellStart"/>
            <w:r w:rsidR="00B62ECE" w:rsidRPr="00B62ECE">
              <w:rPr>
                <w:rFonts w:ascii="Times New Roman" w:hAnsi="Times New Roman" w:cs="Times New Roman"/>
                <w:sz w:val="24"/>
                <w:szCs w:val="24"/>
              </w:rPr>
              <w:t>melakukan</w:t>
            </w:r>
            <w:proofErr w:type="spellEnd"/>
            <w:r w:rsidR="00B62ECE" w:rsidRPr="00B62ECE">
              <w:rPr>
                <w:rFonts w:ascii="Times New Roman" w:hAnsi="Times New Roman" w:cs="Times New Roman"/>
                <w:sz w:val="24"/>
                <w:szCs w:val="24"/>
              </w:rPr>
              <w:t xml:space="preserve"> </w:t>
            </w:r>
            <w:proofErr w:type="spellStart"/>
            <w:r w:rsidR="00B62ECE" w:rsidRPr="00B62ECE">
              <w:rPr>
                <w:rFonts w:ascii="Times New Roman" w:hAnsi="Times New Roman" w:cs="Times New Roman"/>
                <w:sz w:val="24"/>
                <w:szCs w:val="24"/>
              </w:rPr>
              <w:t>metode</w:t>
            </w:r>
            <w:proofErr w:type="spellEnd"/>
            <w:r w:rsidR="00B62ECE" w:rsidRPr="00B62ECE">
              <w:rPr>
                <w:rFonts w:ascii="Times New Roman" w:hAnsi="Times New Roman" w:cs="Times New Roman"/>
                <w:sz w:val="24"/>
                <w:szCs w:val="24"/>
              </w:rPr>
              <w:t xml:space="preserve"> </w:t>
            </w:r>
            <w:proofErr w:type="spellStart"/>
            <w:r w:rsidR="00B62ECE" w:rsidRPr="00B62ECE">
              <w:rPr>
                <w:rFonts w:ascii="Times New Roman" w:hAnsi="Times New Roman" w:cs="Times New Roman"/>
                <w:sz w:val="24"/>
                <w:szCs w:val="24"/>
              </w:rPr>
              <w:t>permainan</w:t>
            </w:r>
            <w:proofErr w:type="spellEnd"/>
            <w:r w:rsidR="00B62ECE" w:rsidRPr="00B62ECE">
              <w:rPr>
                <w:rFonts w:ascii="Times New Roman" w:hAnsi="Times New Roman" w:cs="Times New Roman"/>
                <w:sz w:val="24"/>
                <w:szCs w:val="24"/>
              </w:rPr>
              <w:t xml:space="preserve"> </w:t>
            </w:r>
            <w:proofErr w:type="spellStart"/>
            <w:r w:rsidR="00B62ECE" w:rsidRPr="00B62ECE">
              <w:rPr>
                <w:rFonts w:ascii="Times New Roman" w:hAnsi="Times New Roman" w:cs="Times New Roman"/>
                <w:sz w:val="24"/>
                <w:szCs w:val="24"/>
              </w:rPr>
              <w:t>dengan</w:t>
            </w:r>
            <w:proofErr w:type="spellEnd"/>
            <w:r w:rsidR="00B62ECE" w:rsidRPr="00B62ECE">
              <w:rPr>
                <w:rFonts w:ascii="Times New Roman" w:hAnsi="Times New Roman" w:cs="Times New Roman"/>
                <w:sz w:val="24"/>
                <w:szCs w:val="24"/>
              </w:rPr>
              <w:t xml:space="preserve"> </w:t>
            </w:r>
            <w:proofErr w:type="spellStart"/>
            <w:r w:rsidR="00B62ECE" w:rsidRPr="00B62ECE">
              <w:rPr>
                <w:rFonts w:ascii="Times New Roman" w:hAnsi="Times New Roman" w:cs="Times New Roman"/>
                <w:sz w:val="24"/>
                <w:szCs w:val="24"/>
              </w:rPr>
              <w:t>menggunakan</w:t>
            </w:r>
            <w:proofErr w:type="spellEnd"/>
            <w:r w:rsidR="00B62ECE" w:rsidRPr="00B62ECE">
              <w:rPr>
                <w:rFonts w:ascii="Times New Roman" w:hAnsi="Times New Roman" w:cs="Times New Roman"/>
                <w:sz w:val="24"/>
                <w:szCs w:val="24"/>
              </w:rPr>
              <w:t xml:space="preserve"> media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r w:rsidR="00B62ECE">
              <w:rPr>
                <w:rFonts w:ascii="Times New Roman" w:hAnsi="Times New Roman" w:cs="Times New Roman"/>
                <w:sz w:val="24"/>
                <w:szCs w:val="24"/>
              </w:rPr>
              <w:t xml:space="preserve"> </w:t>
            </w:r>
            <w:proofErr w:type="spellStart"/>
            <w:r w:rsidR="00B62ECE" w:rsidRPr="00B62ECE">
              <w:rPr>
                <w:rFonts w:ascii="Times New Roman" w:hAnsi="Times New Roman" w:cs="Times New Roman"/>
                <w:sz w:val="24"/>
                <w:szCs w:val="24"/>
              </w:rPr>
              <w:t>dengan</w:t>
            </w:r>
            <w:proofErr w:type="spellEnd"/>
            <w:r w:rsidR="00B62ECE" w:rsidRPr="00B62ECE">
              <w:rPr>
                <w:rFonts w:ascii="Times New Roman" w:hAnsi="Times New Roman" w:cs="Times New Roman"/>
                <w:sz w:val="24"/>
                <w:szCs w:val="24"/>
              </w:rPr>
              <w:t xml:space="preserve"> </w:t>
            </w:r>
            <w:proofErr w:type="spellStart"/>
            <w:r w:rsidR="00B62ECE" w:rsidRPr="00B62ECE">
              <w:rPr>
                <w:rFonts w:ascii="Times New Roman" w:hAnsi="Times New Roman" w:cs="Times New Roman"/>
                <w:sz w:val="24"/>
                <w:szCs w:val="24"/>
              </w:rPr>
              <w:t>teratur</w:t>
            </w:r>
            <w:proofErr w:type="spellEnd"/>
          </w:p>
          <w:p w14:paraId="6CCD32F7" w14:textId="62E8D161" w:rsidR="00B62ECE" w:rsidRDefault="00B62ECE" w:rsidP="00F1450F">
            <w:pPr>
              <w:spacing w:after="0" w:line="240" w:lineRule="auto"/>
              <w:jc w:val="both"/>
              <w:rPr>
                <w:rFonts w:ascii="Times New Roman" w:hAnsi="Times New Roman" w:cs="Times New Roman"/>
                <w:sz w:val="24"/>
                <w:szCs w:val="24"/>
              </w:rPr>
            </w:pPr>
            <w:r w:rsidRPr="00B62ECE">
              <w:rPr>
                <w:rFonts w:ascii="Times New Roman" w:hAnsi="Times New Roman" w:cs="Times New Roman"/>
                <w:sz w:val="24"/>
                <w:szCs w:val="24"/>
              </w:rPr>
              <w:t xml:space="preserve">c. </w:t>
            </w:r>
            <w:proofErr w:type="spellStart"/>
            <w:r w:rsidRPr="00B62ECE">
              <w:rPr>
                <w:rFonts w:ascii="Times New Roman" w:hAnsi="Times New Roman" w:cs="Times New Roman"/>
                <w:sz w:val="24"/>
                <w:szCs w:val="24"/>
              </w:rPr>
              <w:t>Setiap</w:t>
            </w:r>
            <w:proofErr w:type="spellEnd"/>
            <w:r w:rsidRPr="00B62ECE">
              <w:rPr>
                <w:rFonts w:ascii="Times New Roman" w:hAnsi="Times New Roman" w:cs="Times New Roman"/>
                <w:sz w:val="24"/>
                <w:szCs w:val="24"/>
              </w:rPr>
              <w:t xml:space="preserve"> </w:t>
            </w:r>
            <w:proofErr w:type="spellStart"/>
            <w:r w:rsidRPr="00B62ECE">
              <w:rPr>
                <w:rFonts w:ascii="Times New Roman" w:hAnsi="Times New Roman" w:cs="Times New Roman"/>
                <w:sz w:val="24"/>
                <w:szCs w:val="24"/>
              </w:rPr>
              <w:t>kelompok</w:t>
            </w:r>
            <w:proofErr w:type="spellEnd"/>
            <w:r w:rsidRPr="00B62ECE">
              <w:rPr>
                <w:rFonts w:ascii="Times New Roman" w:hAnsi="Times New Roman" w:cs="Times New Roman"/>
                <w:sz w:val="24"/>
                <w:szCs w:val="24"/>
              </w:rPr>
              <w:t xml:space="preserve"> </w:t>
            </w:r>
            <w:proofErr w:type="spellStart"/>
            <w:r w:rsidRPr="00B62ECE">
              <w:rPr>
                <w:rFonts w:ascii="Times New Roman" w:hAnsi="Times New Roman" w:cs="Times New Roman"/>
                <w:sz w:val="24"/>
                <w:szCs w:val="24"/>
              </w:rPr>
              <w:t>maju</w:t>
            </w:r>
            <w:proofErr w:type="spellEnd"/>
            <w:r w:rsidRPr="00B62ECE">
              <w:rPr>
                <w:rFonts w:ascii="Times New Roman" w:hAnsi="Times New Roman" w:cs="Times New Roman"/>
                <w:sz w:val="24"/>
                <w:szCs w:val="24"/>
              </w:rPr>
              <w:t xml:space="preserve"> </w:t>
            </w:r>
            <w:proofErr w:type="spellStart"/>
            <w:r w:rsidRPr="00B62ECE">
              <w:rPr>
                <w:rFonts w:ascii="Times New Roman" w:hAnsi="Times New Roman" w:cs="Times New Roman"/>
                <w:sz w:val="24"/>
                <w:szCs w:val="24"/>
              </w:rPr>
              <w:t>untuk</w:t>
            </w:r>
            <w:proofErr w:type="spellEnd"/>
            <w:r w:rsidRPr="00B62ECE">
              <w:rPr>
                <w:rFonts w:ascii="Times New Roman" w:hAnsi="Times New Roman" w:cs="Times New Roman"/>
                <w:sz w:val="24"/>
                <w:szCs w:val="24"/>
              </w:rPr>
              <w:t xml:space="preserve"> </w:t>
            </w:r>
            <w:proofErr w:type="spellStart"/>
            <w:r w:rsidRPr="00B62ECE">
              <w:rPr>
                <w:rFonts w:ascii="Times New Roman" w:hAnsi="Times New Roman" w:cs="Times New Roman"/>
                <w:sz w:val="24"/>
                <w:szCs w:val="24"/>
              </w:rPr>
              <w:t>memutarkan</w:t>
            </w:r>
            <w:proofErr w:type="spellEnd"/>
            <w:r w:rsidRPr="00B62ECE">
              <w:rPr>
                <w:rFonts w:ascii="Times New Roman" w:hAnsi="Times New Roman" w:cs="Times New Roman"/>
                <w:sz w:val="24"/>
                <w:szCs w:val="24"/>
              </w:rPr>
              <w:t xml:space="preserve"> media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r w:rsidR="005A159C">
              <w:rPr>
                <w:rFonts w:ascii="Times New Roman" w:hAnsi="Times New Roman" w:cs="Times New Roman"/>
                <w:sz w:val="24"/>
                <w:szCs w:val="24"/>
              </w:rPr>
              <w:t xml:space="preserve"> </w:t>
            </w:r>
            <w:r w:rsidRPr="00B62ECE">
              <w:rPr>
                <w:rFonts w:ascii="Times New Roman" w:hAnsi="Times New Roman" w:cs="Times New Roman"/>
                <w:sz w:val="24"/>
                <w:szCs w:val="24"/>
              </w:rPr>
              <w:t xml:space="preserve">yang </w:t>
            </w:r>
            <w:proofErr w:type="spellStart"/>
            <w:r w:rsidRPr="00B62ECE">
              <w:rPr>
                <w:rFonts w:ascii="Times New Roman" w:hAnsi="Times New Roman" w:cs="Times New Roman"/>
                <w:sz w:val="24"/>
                <w:szCs w:val="24"/>
              </w:rPr>
              <w:t>dimana</w:t>
            </w:r>
            <w:proofErr w:type="spellEnd"/>
            <w:r w:rsidRPr="00B62ECE">
              <w:rPr>
                <w:rFonts w:ascii="Times New Roman" w:hAnsi="Times New Roman" w:cs="Times New Roman"/>
                <w:sz w:val="24"/>
                <w:szCs w:val="24"/>
              </w:rPr>
              <w:t xml:space="preserve"> </w:t>
            </w:r>
            <w:proofErr w:type="spellStart"/>
            <w:r w:rsidRPr="00B62ECE">
              <w:rPr>
                <w:rFonts w:ascii="Times New Roman" w:hAnsi="Times New Roman" w:cs="Times New Roman"/>
                <w:sz w:val="24"/>
                <w:szCs w:val="24"/>
              </w:rPr>
              <w:t>setiap</w:t>
            </w:r>
            <w:proofErr w:type="spellEnd"/>
            <w:r w:rsidRPr="00B62ECE">
              <w:rPr>
                <w:rFonts w:ascii="Times New Roman" w:hAnsi="Times New Roman" w:cs="Times New Roman"/>
                <w:sz w:val="24"/>
                <w:szCs w:val="24"/>
              </w:rPr>
              <w:t xml:space="preserve"> </w:t>
            </w:r>
            <w:proofErr w:type="spellStart"/>
            <w:r w:rsidRPr="00B62ECE">
              <w:rPr>
                <w:rFonts w:ascii="Times New Roman" w:hAnsi="Times New Roman" w:cs="Times New Roman"/>
                <w:sz w:val="24"/>
                <w:szCs w:val="24"/>
              </w:rPr>
              <w:t>juring</w:t>
            </w:r>
            <w:proofErr w:type="spellEnd"/>
            <w:r w:rsidRPr="00B62ECE">
              <w:rPr>
                <w:rFonts w:ascii="Times New Roman" w:hAnsi="Times New Roman" w:cs="Times New Roman"/>
                <w:sz w:val="24"/>
                <w:szCs w:val="24"/>
              </w:rPr>
              <w:t xml:space="preserve"> </w:t>
            </w:r>
            <w:proofErr w:type="spellStart"/>
            <w:r w:rsidRPr="00B62ECE">
              <w:rPr>
                <w:rFonts w:ascii="Times New Roman" w:hAnsi="Times New Roman" w:cs="Times New Roman"/>
                <w:sz w:val="24"/>
                <w:szCs w:val="24"/>
              </w:rPr>
              <w:t>diberi</w:t>
            </w:r>
            <w:proofErr w:type="spellEnd"/>
            <w:r w:rsidRPr="00B62ECE">
              <w:rPr>
                <w:rFonts w:ascii="Times New Roman" w:hAnsi="Times New Roman" w:cs="Times New Roman"/>
                <w:sz w:val="24"/>
                <w:szCs w:val="24"/>
              </w:rPr>
              <w:t xml:space="preserve"> </w:t>
            </w:r>
            <w:proofErr w:type="spellStart"/>
            <w:r w:rsidRPr="00B62ECE">
              <w:rPr>
                <w:rFonts w:ascii="Times New Roman" w:hAnsi="Times New Roman" w:cs="Times New Roman"/>
                <w:sz w:val="24"/>
                <w:szCs w:val="24"/>
              </w:rPr>
              <w:t>nomor</w:t>
            </w:r>
            <w:proofErr w:type="spellEnd"/>
            <w:r w:rsidRPr="00B62ECE">
              <w:rPr>
                <w:rFonts w:ascii="Times New Roman" w:hAnsi="Times New Roman" w:cs="Times New Roman"/>
                <w:sz w:val="24"/>
                <w:szCs w:val="24"/>
              </w:rPr>
              <w:t xml:space="preserve"> </w:t>
            </w:r>
            <w:proofErr w:type="spellStart"/>
            <w:r w:rsidRPr="00B62ECE">
              <w:rPr>
                <w:rFonts w:ascii="Times New Roman" w:hAnsi="Times New Roman" w:cs="Times New Roman"/>
                <w:sz w:val="24"/>
                <w:szCs w:val="24"/>
              </w:rPr>
              <w:t>dengan</w:t>
            </w:r>
            <w:proofErr w:type="spellEnd"/>
            <w:r w:rsidRPr="00B62ECE">
              <w:rPr>
                <w:rFonts w:ascii="Times New Roman" w:hAnsi="Times New Roman" w:cs="Times New Roman"/>
                <w:sz w:val="24"/>
                <w:szCs w:val="24"/>
              </w:rPr>
              <w:t xml:space="preserve"> </w:t>
            </w:r>
            <w:proofErr w:type="spellStart"/>
            <w:r w:rsidRPr="00B62ECE">
              <w:rPr>
                <w:rFonts w:ascii="Times New Roman" w:hAnsi="Times New Roman" w:cs="Times New Roman"/>
                <w:sz w:val="24"/>
                <w:szCs w:val="24"/>
              </w:rPr>
              <w:t>pertanyaan</w:t>
            </w:r>
            <w:proofErr w:type="spellEnd"/>
            <w:r w:rsidRPr="00B62ECE">
              <w:rPr>
                <w:rFonts w:ascii="Times New Roman" w:hAnsi="Times New Roman" w:cs="Times New Roman"/>
                <w:sz w:val="24"/>
                <w:szCs w:val="24"/>
              </w:rPr>
              <w:t xml:space="preserve"> yang </w:t>
            </w:r>
            <w:proofErr w:type="spellStart"/>
            <w:r w:rsidRPr="00B62ECE">
              <w:rPr>
                <w:rFonts w:ascii="Times New Roman" w:hAnsi="Times New Roman" w:cs="Times New Roman"/>
                <w:sz w:val="24"/>
                <w:szCs w:val="24"/>
              </w:rPr>
              <w:t>berbeda</w:t>
            </w:r>
            <w:proofErr w:type="spellEnd"/>
          </w:p>
          <w:p w14:paraId="51112F8D" w14:textId="67CFF251" w:rsidR="005A159C" w:rsidRDefault="005A159C" w:rsidP="00F14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 Jika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Indonesia</w:t>
            </w:r>
          </w:p>
          <w:p w14:paraId="4FC206BC" w14:textId="02AD9453" w:rsidR="005A159C" w:rsidRDefault="005A159C" w:rsidP="00F1450F">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e. Jika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perwakilan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memutar</w:t>
            </w:r>
            <w:proofErr w:type="spellEnd"/>
            <w:r>
              <w:rPr>
                <w:rFonts w:ascii="Times New Roman" w:hAnsi="Times New Roman" w:cs="Times New Roman"/>
                <w:sz w:val="24"/>
                <w:szCs w:val="24"/>
              </w:rPr>
              <w:t xml:space="preserve"> media </w:t>
            </w:r>
            <w:r w:rsidR="00F81BEC" w:rsidRPr="00F81BEC">
              <w:rPr>
                <w:rFonts w:ascii="Times New Roman" w:hAnsi="Times New Roman" w:cs="Times New Roman"/>
                <w:i/>
                <w:iCs/>
                <w:sz w:val="24"/>
                <w:szCs w:val="24"/>
              </w:rPr>
              <w:t xml:space="preserve">spinning </w:t>
            </w:r>
            <w:proofErr w:type="spellStart"/>
            <w:r w:rsidR="00F81BEC" w:rsidRPr="00F81BEC">
              <w:rPr>
                <w:rFonts w:ascii="Times New Roman" w:hAnsi="Times New Roman" w:cs="Times New Roman"/>
                <w:i/>
                <w:iCs/>
                <w:sz w:val="24"/>
                <w:szCs w:val="24"/>
              </w:rPr>
              <w:t>whell</w:t>
            </w:r>
            <w:proofErr w:type="spellEnd"/>
            <w:r w:rsidRPr="005A159C">
              <w:rPr>
                <w:rFonts w:ascii="Times New Roman" w:hAnsi="Times New Roman" w:cs="Times New Roman"/>
                <w:i/>
                <w:iCs/>
                <w:sz w:val="24"/>
                <w:szCs w:val="24"/>
              </w:rPr>
              <w:t xml:space="preserve"> </w:t>
            </w:r>
          </w:p>
          <w:p w14:paraId="3CF0E6FD" w14:textId="7D01F980" w:rsidR="005A159C" w:rsidRDefault="005A159C" w:rsidP="00F1450F">
            <w:pPr>
              <w:spacing w:after="0" w:line="240" w:lineRule="auto"/>
              <w:jc w:val="both"/>
              <w:rPr>
                <w:rFonts w:ascii="Times New Roman" w:hAnsi="Times New Roman" w:cs="Times New Roman"/>
                <w:sz w:val="24"/>
                <w:szCs w:val="24"/>
              </w:rPr>
            </w:pPr>
            <w:r w:rsidRPr="005A159C">
              <w:rPr>
                <w:rFonts w:ascii="Times New Roman" w:hAnsi="Times New Roman" w:cs="Times New Roman"/>
                <w:sz w:val="24"/>
                <w:szCs w:val="24"/>
              </w:rPr>
              <w:t>f.</w:t>
            </w:r>
            <w:r>
              <w:t xml:space="preserve"> </w:t>
            </w:r>
            <w:r w:rsidRPr="005A159C">
              <w:rPr>
                <w:rFonts w:ascii="Times New Roman" w:hAnsi="Times New Roman" w:cs="Times New Roman"/>
                <w:sz w:val="24"/>
                <w:szCs w:val="24"/>
              </w:rPr>
              <w:t xml:space="preserve">Jika </w:t>
            </w:r>
            <w:proofErr w:type="spellStart"/>
            <w:r w:rsidRPr="005A159C">
              <w:rPr>
                <w:rFonts w:ascii="Times New Roman" w:hAnsi="Times New Roman" w:cs="Times New Roman"/>
                <w:sz w:val="24"/>
                <w:szCs w:val="24"/>
              </w:rPr>
              <w:t>peserta</w:t>
            </w:r>
            <w:proofErr w:type="spellEnd"/>
            <w:r w:rsidRPr="005A159C">
              <w:rPr>
                <w:rFonts w:ascii="Times New Roman" w:hAnsi="Times New Roman" w:cs="Times New Roman"/>
                <w:sz w:val="24"/>
                <w:szCs w:val="24"/>
              </w:rPr>
              <w:t xml:space="preserve"> </w:t>
            </w:r>
            <w:proofErr w:type="spellStart"/>
            <w:r w:rsidRPr="005A159C">
              <w:rPr>
                <w:rFonts w:ascii="Times New Roman" w:hAnsi="Times New Roman" w:cs="Times New Roman"/>
                <w:sz w:val="24"/>
                <w:szCs w:val="24"/>
              </w:rPr>
              <w:t>didik</w:t>
            </w:r>
            <w:proofErr w:type="spellEnd"/>
            <w:r w:rsidRPr="005A159C">
              <w:rPr>
                <w:rFonts w:ascii="Times New Roman" w:hAnsi="Times New Roman" w:cs="Times New Roman"/>
                <w:sz w:val="24"/>
                <w:szCs w:val="24"/>
              </w:rPr>
              <w:t xml:space="preserve"> </w:t>
            </w:r>
            <w:proofErr w:type="spellStart"/>
            <w:r w:rsidRPr="005A159C">
              <w:rPr>
                <w:rFonts w:ascii="Times New Roman" w:hAnsi="Times New Roman" w:cs="Times New Roman"/>
                <w:sz w:val="24"/>
                <w:szCs w:val="24"/>
              </w:rPr>
              <w:t>tidak</w:t>
            </w:r>
            <w:proofErr w:type="spellEnd"/>
            <w:r w:rsidRPr="005A159C">
              <w:rPr>
                <w:rFonts w:ascii="Times New Roman" w:hAnsi="Times New Roman" w:cs="Times New Roman"/>
                <w:sz w:val="24"/>
                <w:szCs w:val="24"/>
              </w:rPr>
              <w:t xml:space="preserve"> </w:t>
            </w:r>
            <w:proofErr w:type="spellStart"/>
            <w:r w:rsidRPr="005A159C">
              <w:rPr>
                <w:rFonts w:ascii="Times New Roman" w:hAnsi="Times New Roman" w:cs="Times New Roman"/>
                <w:sz w:val="24"/>
                <w:szCs w:val="24"/>
              </w:rPr>
              <w:t>bisa</w:t>
            </w:r>
            <w:proofErr w:type="spellEnd"/>
            <w:r w:rsidRPr="005A159C">
              <w:rPr>
                <w:rFonts w:ascii="Times New Roman" w:hAnsi="Times New Roman" w:cs="Times New Roman"/>
                <w:sz w:val="24"/>
                <w:szCs w:val="24"/>
              </w:rPr>
              <w:t xml:space="preserve"> </w:t>
            </w:r>
            <w:proofErr w:type="spellStart"/>
            <w:r w:rsidRPr="005A159C">
              <w:rPr>
                <w:rFonts w:ascii="Times New Roman" w:hAnsi="Times New Roman" w:cs="Times New Roman"/>
                <w:sz w:val="24"/>
                <w:szCs w:val="24"/>
              </w:rPr>
              <w:t>menjawab</w:t>
            </w:r>
            <w:proofErr w:type="spellEnd"/>
            <w:r w:rsidRPr="005A159C">
              <w:rPr>
                <w:rFonts w:ascii="Times New Roman" w:hAnsi="Times New Roman" w:cs="Times New Roman"/>
                <w:sz w:val="24"/>
                <w:szCs w:val="24"/>
              </w:rPr>
              <w:t xml:space="preserve"> </w:t>
            </w:r>
            <w:proofErr w:type="spellStart"/>
            <w:r w:rsidRPr="005A159C">
              <w:rPr>
                <w:rFonts w:ascii="Times New Roman" w:hAnsi="Times New Roman" w:cs="Times New Roman"/>
                <w:sz w:val="24"/>
                <w:szCs w:val="24"/>
              </w:rPr>
              <w:t>pertanyaan</w:t>
            </w:r>
            <w:proofErr w:type="spellEnd"/>
            <w:r w:rsidRPr="005A159C">
              <w:rPr>
                <w:rFonts w:ascii="Times New Roman" w:hAnsi="Times New Roman" w:cs="Times New Roman"/>
                <w:sz w:val="24"/>
                <w:szCs w:val="24"/>
              </w:rPr>
              <w:t xml:space="preserve">, </w:t>
            </w:r>
            <w:proofErr w:type="spellStart"/>
            <w:r w:rsidRPr="005A159C">
              <w:rPr>
                <w:rFonts w:ascii="Times New Roman" w:hAnsi="Times New Roman" w:cs="Times New Roman"/>
                <w:sz w:val="24"/>
                <w:szCs w:val="24"/>
              </w:rPr>
              <w:t>maka</w:t>
            </w:r>
            <w:proofErr w:type="spellEnd"/>
            <w:r w:rsidRPr="005A159C">
              <w:rPr>
                <w:rFonts w:ascii="Times New Roman" w:hAnsi="Times New Roman" w:cs="Times New Roman"/>
                <w:sz w:val="24"/>
                <w:szCs w:val="24"/>
              </w:rPr>
              <w:t xml:space="preserve"> </w:t>
            </w:r>
            <w:proofErr w:type="spellStart"/>
            <w:r w:rsidRPr="005A159C">
              <w:rPr>
                <w:rFonts w:ascii="Times New Roman" w:hAnsi="Times New Roman" w:cs="Times New Roman"/>
                <w:sz w:val="24"/>
                <w:szCs w:val="24"/>
              </w:rPr>
              <w:t>siswa</w:t>
            </w:r>
            <w:proofErr w:type="spellEnd"/>
            <w:r w:rsidRPr="005A159C">
              <w:rPr>
                <w:rFonts w:ascii="Times New Roman" w:hAnsi="Times New Roman" w:cs="Times New Roman"/>
                <w:sz w:val="24"/>
                <w:szCs w:val="24"/>
              </w:rPr>
              <w:t xml:space="preserve"> </w:t>
            </w:r>
            <w:proofErr w:type="spellStart"/>
            <w:r w:rsidRPr="005A159C">
              <w:rPr>
                <w:rFonts w:ascii="Times New Roman" w:hAnsi="Times New Roman" w:cs="Times New Roman"/>
                <w:sz w:val="24"/>
                <w:szCs w:val="24"/>
              </w:rPr>
              <w:t>dengan</w:t>
            </w:r>
            <w:proofErr w:type="spellEnd"/>
            <w:r w:rsidRPr="005A159C">
              <w:rPr>
                <w:rFonts w:ascii="Times New Roman" w:hAnsi="Times New Roman" w:cs="Times New Roman"/>
                <w:sz w:val="24"/>
                <w:szCs w:val="24"/>
              </w:rPr>
              <w:t xml:space="preserve"> </w:t>
            </w:r>
            <w:proofErr w:type="spellStart"/>
            <w:r w:rsidRPr="005A159C">
              <w:rPr>
                <w:rFonts w:ascii="Times New Roman" w:hAnsi="Times New Roman" w:cs="Times New Roman"/>
                <w:sz w:val="24"/>
                <w:szCs w:val="24"/>
              </w:rPr>
              <w:t>kelompok</w:t>
            </w:r>
            <w:proofErr w:type="spellEnd"/>
            <w:r w:rsidRPr="005A159C">
              <w:rPr>
                <w:rFonts w:ascii="Times New Roman" w:hAnsi="Times New Roman" w:cs="Times New Roman"/>
                <w:sz w:val="24"/>
                <w:szCs w:val="24"/>
              </w:rPr>
              <w:t xml:space="preserve"> lain </w:t>
            </w:r>
            <w:proofErr w:type="spellStart"/>
            <w:r w:rsidRPr="005A159C">
              <w:rPr>
                <w:rFonts w:ascii="Times New Roman" w:hAnsi="Times New Roman" w:cs="Times New Roman"/>
                <w:sz w:val="24"/>
                <w:szCs w:val="24"/>
              </w:rPr>
              <w:t>akan</w:t>
            </w:r>
            <w:proofErr w:type="spellEnd"/>
            <w:r w:rsidRPr="005A159C">
              <w:rPr>
                <w:rFonts w:ascii="Times New Roman" w:hAnsi="Times New Roman" w:cs="Times New Roman"/>
                <w:sz w:val="24"/>
                <w:szCs w:val="24"/>
              </w:rPr>
              <w:t xml:space="preserve"> </w:t>
            </w:r>
            <w:proofErr w:type="spellStart"/>
            <w:r w:rsidRPr="005A159C">
              <w:rPr>
                <w:rFonts w:ascii="Times New Roman" w:hAnsi="Times New Roman" w:cs="Times New Roman"/>
                <w:sz w:val="24"/>
                <w:szCs w:val="24"/>
              </w:rPr>
              <w:t>menanggapi</w:t>
            </w:r>
            <w:proofErr w:type="spellEnd"/>
            <w:r w:rsidRPr="005A159C">
              <w:rPr>
                <w:rFonts w:ascii="Times New Roman" w:hAnsi="Times New Roman" w:cs="Times New Roman"/>
                <w:sz w:val="24"/>
                <w:szCs w:val="24"/>
              </w:rPr>
              <w:t xml:space="preserve"> dan </w:t>
            </w:r>
            <w:proofErr w:type="spellStart"/>
            <w:r w:rsidRPr="005A159C">
              <w:rPr>
                <w:rFonts w:ascii="Times New Roman" w:hAnsi="Times New Roman" w:cs="Times New Roman"/>
                <w:sz w:val="24"/>
                <w:szCs w:val="24"/>
              </w:rPr>
              <w:t>menjawab</w:t>
            </w:r>
            <w:proofErr w:type="spellEnd"/>
            <w:r w:rsidRPr="005A159C">
              <w:rPr>
                <w:rFonts w:ascii="Times New Roman" w:hAnsi="Times New Roman" w:cs="Times New Roman"/>
                <w:sz w:val="24"/>
                <w:szCs w:val="24"/>
              </w:rPr>
              <w:t xml:space="preserve"> </w:t>
            </w:r>
            <w:proofErr w:type="spellStart"/>
            <w:r w:rsidRPr="005A159C">
              <w:rPr>
                <w:rFonts w:ascii="Times New Roman" w:hAnsi="Times New Roman" w:cs="Times New Roman"/>
                <w:sz w:val="24"/>
                <w:szCs w:val="24"/>
              </w:rPr>
              <w:t>pertanyaan</w:t>
            </w:r>
            <w:proofErr w:type="spellEnd"/>
            <w:r w:rsidRPr="005A159C">
              <w:rPr>
                <w:rFonts w:ascii="Times New Roman" w:hAnsi="Times New Roman" w:cs="Times New Roman"/>
                <w:sz w:val="24"/>
                <w:szCs w:val="24"/>
              </w:rPr>
              <w:t xml:space="preserve"> </w:t>
            </w:r>
            <w:proofErr w:type="spellStart"/>
            <w:r w:rsidRPr="005A159C">
              <w:rPr>
                <w:rFonts w:ascii="Times New Roman" w:hAnsi="Times New Roman" w:cs="Times New Roman"/>
                <w:sz w:val="24"/>
                <w:szCs w:val="24"/>
              </w:rPr>
              <w:t>tersebut</w:t>
            </w:r>
            <w:proofErr w:type="spellEnd"/>
            <w:r w:rsidR="007E7ACA">
              <w:rPr>
                <w:rFonts w:ascii="Times New Roman" w:hAnsi="Times New Roman" w:cs="Times New Roman"/>
                <w:sz w:val="24"/>
                <w:szCs w:val="24"/>
              </w:rPr>
              <w:t>.</w:t>
            </w:r>
          </w:p>
          <w:p w14:paraId="4FCDA101" w14:textId="77777777" w:rsidR="007E7ACA" w:rsidRPr="005A159C" w:rsidRDefault="007E7ACA" w:rsidP="00F1450F">
            <w:pPr>
              <w:spacing w:after="0" w:line="240" w:lineRule="auto"/>
              <w:jc w:val="both"/>
              <w:rPr>
                <w:rFonts w:ascii="Times New Roman" w:hAnsi="Times New Roman" w:cs="Times New Roman"/>
                <w:sz w:val="24"/>
                <w:szCs w:val="24"/>
              </w:rPr>
            </w:pPr>
          </w:p>
          <w:p w14:paraId="4E1162A0" w14:textId="77777777" w:rsidR="00B86D7E" w:rsidRDefault="00B86D7E" w:rsidP="00F14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Tahap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Sinkronisasi</w:t>
            </w:r>
            <w:proofErr w:type="spellEnd"/>
          </w:p>
          <w:p w14:paraId="0C016114" w14:textId="1E1A0693" w:rsidR="00B86D7E" w:rsidRDefault="00B86D7E" w:rsidP="00F14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sidR="00D5516B">
              <w:rPr>
                <w:rFonts w:ascii="Times New Roman" w:hAnsi="Times New Roman" w:cs="Times New Roman"/>
                <w:sz w:val="24"/>
                <w:szCs w:val="24"/>
              </w:rPr>
              <w:t xml:space="preserve"> </w:t>
            </w:r>
            <w:proofErr w:type="spellStart"/>
            <w:r w:rsidR="00D5516B">
              <w:rPr>
                <w:rFonts w:ascii="Times New Roman" w:hAnsi="Times New Roman" w:cs="Times New Roman"/>
                <w:sz w:val="24"/>
                <w:szCs w:val="24"/>
              </w:rPr>
              <w:t>harus</w:t>
            </w:r>
            <w:proofErr w:type="spellEnd"/>
            <w:r w:rsidR="00D5516B">
              <w:rPr>
                <w:rFonts w:ascii="Times New Roman" w:hAnsi="Times New Roman" w:cs="Times New Roman"/>
                <w:sz w:val="24"/>
                <w:szCs w:val="24"/>
              </w:rPr>
              <w:t xml:space="preserve"> </w:t>
            </w:r>
            <w:proofErr w:type="spellStart"/>
            <w:r w:rsidR="00D5516B">
              <w:rPr>
                <w:rFonts w:ascii="Times New Roman" w:hAnsi="Times New Roman" w:cs="Times New Roman"/>
                <w:sz w:val="24"/>
                <w:szCs w:val="24"/>
              </w:rPr>
              <w:t>menjawab</w:t>
            </w:r>
            <w:proofErr w:type="spellEnd"/>
            <w:r w:rsidR="00D5516B">
              <w:rPr>
                <w:rFonts w:ascii="Times New Roman" w:hAnsi="Times New Roman" w:cs="Times New Roman"/>
                <w:sz w:val="24"/>
                <w:szCs w:val="24"/>
              </w:rPr>
              <w:t xml:space="preserve"> </w:t>
            </w:r>
            <w:proofErr w:type="spellStart"/>
            <w:r w:rsidR="00D5516B">
              <w:rPr>
                <w:rFonts w:ascii="Times New Roman" w:hAnsi="Times New Roman" w:cs="Times New Roman"/>
                <w:sz w:val="24"/>
                <w:szCs w:val="24"/>
              </w:rPr>
              <w:t>pertayaan</w:t>
            </w:r>
            <w:proofErr w:type="spellEnd"/>
            <w:r w:rsidR="00D5516B">
              <w:rPr>
                <w:rFonts w:ascii="Times New Roman" w:hAnsi="Times New Roman" w:cs="Times New Roman"/>
                <w:sz w:val="24"/>
                <w:szCs w:val="24"/>
              </w:rPr>
              <w:t xml:space="preserve"> </w:t>
            </w:r>
            <w:proofErr w:type="spellStart"/>
            <w:r w:rsidR="00D5516B">
              <w:rPr>
                <w:rFonts w:ascii="Times New Roman" w:hAnsi="Times New Roman" w:cs="Times New Roman"/>
                <w:sz w:val="24"/>
                <w:szCs w:val="24"/>
              </w:rPr>
              <w:t>sesuai</w:t>
            </w:r>
            <w:proofErr w:type="spellEnd"/>
            <w:r w:rsidR="00D5516B">
              <w:rPr>
                <w:rFonts w:ascii="Times New Roman" w:hAnsi="Times New Roman" w:cs="Times New Roman"/>
                <w:sz w:val="24"/>
                <w:szCs w:val="24"/>
              </w:rPr>
              <w:t xml:space="preserve"> </w:t>
            </w:r>
            <w:proofErr w:type="spellStart"/>
            <w:r w:rsidR="00D5516B">
              <w:rPr>
                <w:rFonts w:ascii="Times New Roman" w:hAnsi="Times New Roman" w:cs="Times New Roman"/>
                <w:sz w:val="24"/>
                <w:szCs w:val="24"/>
              </w:rPr>
              <w:t>dengan</w:t>
            </w:r>
            <w:proofErr w:type="spellEnd"/>
            <w:r w:rsidR="00D5516B">
              <w:rPr>
                <w:rFonts w:ascii="Times New Roman" w:hAnsi="Times New Roman" w:cs="Times New Roman"/>
                <w:sz w:val="24"/>
                <w:szCs w:val="24"/>
              </w:rPr>
              <w:t xml:space="preserve"> </w:t>
            </w:r>
            <w:proofErr w:type="spellStart"/>
            <w:r w:rsidR="00D5516B">
              <w:rPr>
                <w:rFonts w:ascii="Times New Roman" w:hAnsi="Times New Roman" w:cs="Times New Roman"/>
                <w:sz w:val="24"/>
                <w:szCs w:val="24"/>
              </w:rPr>
              <w:t>materi</w:t>
            </w:r>
            <w:proofErr w:type="spellEnd"/>
            <w:r w:rsidR="00D5516B">
              <w:rPr>
                <w:rFonts w:ascii="Times New Roman" w:hAnsi="Times New Roman" w:cs="Times New Roman"/>
                <w:sz w:val="24"/>
                <w:szCs w:val="24"/>
              </w:rPr>
              <w:t xml:space="preserve"> yang </w:t>
            </w:r>
            <w:proofErr w:type="spellStart"/>
            <w:r w:rsidR="00D5516B">
              <w:rPr>
                <w:rFonts w:ascii="Times New Roman" w:hAnsi="Times New Roman" w:cs="Times New Roman"/>
                <w:sz w:val="24"/>
                <w:szCs w:val="24"/>
              </w:rPr>
              <w:t>telah</w:t>
            </w:r>
            <w:proofErr w:type="spellEnd"/>
            <w:r w:rsidR="00D5516B">
              <w:rPr>
                <w:rFonts w:ascii="Times New Roman" w:hAnsi="Times New Roman" w:cs="Times New Roman"/>
                <w:sz w:val="24"/>
                <w:szCs w:val="24"/>
              </w:rPr>
              <w:t xml:space="preserve"> di </w:t>
            </w:r>
            <w:proofErr w:type="spellStart"/>
            <w:r w:rsidR="00D5516B">
              <w:rPr>
                <w:rFonts w:ascii="Times New Roman" w:hAnsi="Times New Roman" w:cs="Times New Roman"/>
                <w:sz w:val="24"/>
                <w:szCs w:val="24"/>
              </w:rPr>
              <w:t>sampaikan</w:t>
            </w:r>
            <w:proofErr w:type="spellEnd"/>
            <w:r w:rsidR="00D5516B">
              <w:rPr>
                <w:rFonts w:ascii="Times New Roman" w:hAnsi="Times New Roman" w:cs="Times New Roman"/>
                <w:sz w:val="24"/>
                <w:szCs w:val="24"/>
              </w:rPr>
              <w:t xml:space="preserve"> </w:t>
            </w:r>
          </w:p>
          <w:p w14:paraId="7D5ABA4B" w14:textId="32ECBB88" w:rsidR="00D5516B" w:rsidRDefault="00B86D7E" w:rsidP="00D551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 </w:t>
            </w:r>
            <w:proofErr w:type="spellStart"/>
            <w:r w:rsidR="00D5516B">
              <w:rPr>
                <w:rFonts w:ascii="Times New Roman" w:hAnsi="Times New Roman" w:cs="Times New Roman"/>
                <w:sz w:val="24"/>
                <w:szCs w:val="24"/>
              </w:rPr>
              <w:t>Setiap</w:t>
            </w:r>
            <w:proofErr w:type="spellEnd"/>
            <w:r w:rsidR="00D5516B">
              <w:rPr>
                <w:rFonts w:ascii="Times New Roman" w:hAnsi="Times New Roman" w:cs="Times New Roman"/>
                <w:sz w:val="24"/>
                <w:szCs w:val="24"/>
              </w:rPr>
              <w:t xml:space="preserve"> </w:t>
            </w:r>
            <w:proofErr w:type="spellStart"/>
            <w:r w:rsidR="00D5516B">
              <w:rPr>
                <w:rFonts w:ascii="Times New Roman" w:hAnsi="Times New Roman" w:cs="Times New Roman"/>
                <w:sz w:val="24"/>
                <w:szCs w:val="24"/>
              </w:rPr>
              <w:t>kelompok</w:t>
            </w:r>
            <w:proofErr w:type="spellEnd"/>
            <w:r w:rsidR="00D5516B">
              <w:rPr>
                <w:rFonts w:ascii="Times New Roman" w:hAnsi="Times New Roman" w:cs="Times New Roman"/>
                <w:sz w:val="24"/>
                <w:szCs w:val="24"/>
              </w:rPr>
              <w:t xml:space="preserve"> </w:t>
            </w:r>
            <w:proofErr w:type="spellStart"/>
            <w:r w:rsidR="00D5516B">
              <w:rPr>
                <w:rFonts w:ascii="Times New Roman" w:hAnsi="Times New Roman" w:cs="Times New Roman"/>
                <w:sz w:val="24"/>
                <w:szCs w:val="24"/>
              </w:rPr>
              <w:t>harus</w:t>
            </w:r>
            <w:proofErr w:type="spellEnd"/>
            <w:r w:rsidR="00D5516B">
              <w:rPr>
                <w:rFonts w:ascii="Times New Roman" w:hAnsi="Times New Roman" w:cs="Times New Roman"/>
                <w:sz w:val="24"/>
                <w:szCs w:val="24"/>
              </w:rPr>
              <w:t xml:space="preserve"> </w:t>
            </w:r>
            <w:proofErr w:type="spellStart"/>
            <w:r w:rsidR="00D5516B">
              <w:rPr>
                <w:rFonts w:ascii="Times New Roman" w:hAnsi="Times New Roman" w:cs="Times New Roman"/>
                <w:sz w:val="24"/>
                <w:szCs w:val="24"/>
              </w:rPr>
              <w:t>mempresentasikan</w:t>
            </w:r>
            <w:proofErr w:type="spellEnd"/>
            <w:r w:rsidR="00D5516B">
              <w:rPr>
                <w:rFonts w:ascii="Times New Roman" w:hAnsi="Times New Roman" w:cs="Times New Roman"/>
                <w:sz w:val="24"/>
                <w:szCs w:val="24"/>
              </w:rPr>
              <w:t xml:space="preserve"> </w:t>
            </w:r>
            <w:proofErr w:type="spellStart"/>
            <w:r w:rsidR="00D5516B">
              <w:rPr>
                <w:rFonts w:ascii="Times New Roman" w:hAnsi="Times New Roman" w:cs="Times New Roman"/>
                <w:sz w:val="24"/>
                <w:szCs w:val="24"/>
              </w:rPr>
              <w:t>hasil</w:t>
            </w:r>
            <w:proofErr w:type="spellEnd"/>
            <w:r w:rsidR="00D5516B">
              <w:rPr>
                <w:rFonts w:ascii="Times New Roman" w:hAnsi="Times New Roman" w:cs="Times New Roman"/>
                <w:sz w:val="24"/>
                <w:szCs w:val="24"/>
              </w:rPr>
              <w:t xml:space="preserve"> </w:t>
            </w:r>
            <w:proofErr w:type="spellStart"/>
            <w:r w:rsidR="00D5516B">
              <w:rPr>
                <w:rFonts w:ascii="Times New Roman" w:hAnsi="Times New Roman" w:cs="Times New Roman"/>
                <w:sz w:val="24"/>
                <w:szCs w:val="24"/>
              </w:rPr>
              <w:t>seputar</w:t>
            </w:r>
            <w:proofErr w:type="spellEnd"/>
            <w:r w:rsidR="00D5516B">
              <w:rPr>
                <w:rFonts w:ascii="Times New Roman" w:hAnsi="Times New Roman" w:cs="Times New Roman"/>
                <w:sz w:val="24"/>
                <w:szCs w:val="24"/>
              </w:rPr>
              <w:t xml:space="preserve"> </w:t>
            </w:r>
            <w:proofErr w:type="spellStart"/>
            <w:r w:rsidR="00D5516B">
              <w:rPr>
                <w:rFonts w:ascii="Times New Roman" w:hAnsi="Times New Roman" w:cs="Times New Roman"/>
                <w:sz w:val="24"/>
                <w:szCs w:val="24"/>
              </w:rPr>
              <w:t>materi</w:t>
            </w:r>
            <w:proofErr w:type="spellEnd"/>
            <w:r w:rsidR="00D5516B">
              <w:rPr>
                <w:rFonts w:ascii="Times New Roman" w:hAnsi="Times New Roman" w:cs="Times New Roman"/>
                <w:sz w:val="24"/>
                <w:szCs w:val="24"/>
              </w:rPr>
              <w:t xml:space="preserve"> yang </w:t>
            </w:r>
            <w:proofErr w:type="spellStart"/>
            <w:r w:rsidR="00D5516B">
              <w:rPr>
                <w:rFonts w:ascii="Times New Roman" w:hAnsi="Times New Roman" w:cs="Times New Roman"/>
                <w:sz w:val="24"/>
                <w:szCs w:val="24"/>
              </w:rPr>
              <w:t>telah</w:t>
            </w:r>
            <w:proofErr w:type="spellEnd"/>
            <w:r w:rsidR="00D5516B">
              <w:rPr>
                <w:rFonts w:ascii="Times New Roman" w:hAnsi="Times New Roman" w:cs="Times New Roman"/>
                <w:sz w:val="24"/>
                <w:szCs w:val="24"/>
              </w:rPr>
              <w:t xml:space="preserve"> di </w:t>
            </w:r>
            <w:proofErr w:type="spellStart"/>
            <w:r w:rsidR="00D5516B">
              <w:rPr>
                <w:rFonts w:ascii="Times New Roman" w:hAnsi="Times New Roman" w:cs="Times New Roman"/>
                <w:sz w:val="24"/>
                <w:szCs w:val="24"/>
              </w:rPr>
              <w:t>sampaikan</w:t>
            </w:r>
            <w:proofErr w:type="spellEnd"/>
            <w:r w:rsidR="00D5516B">
              <w:rPr>
                <w:rFonts w:ascii="Times New Roman" w:hAnsi="Times New Roman" w:cs="Times New Roman"/>
                <w:sz w:val="24"/>
                <w:szCs w:val="24"/>
              </w:rPr>
              <w:t xml:space="preserve"> </w:t>
            </w:r>
          </w:p>
          <w:p w14:paraId="181D199E" w14:textId="17D8BA5A" w:rsidR="00B86D7E" w:rsidRDefault="00B86D7E" w:rsidP="00D551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 Guru </w:t>
            </w:r>
            <w:proofErr w:type="spellStart"/>
            <w:r>
              <w:rPr>
                <w:rFonts w:ascii="Times New Roman" w:hAnsi="Times New Roman" w:cs="Times New Roman"/>
                <w:sz w:val="24"/>
                <w:szCs w:val="24"/>
              </w:rPr>
              <w:t>me</w:t>
            </w:r>
            <w:r w:rsidR="00D5516B">
              <w:rPr>
                <w:rFonts w:ascii="Times New Roman" w:hAnsi="Times New Roman" w:cs="Times New Roman"/>
                <w:sz w:val="24"/>
                <w:szCs w:val="24"/>
              </w:rPr>
              <w:t>ngulas</w:t>
            </w:r>
            <w:proofErr w:type="spellEnd"/>
            <w:r w:rsidR="00D5516B">
              <w:rPr>
                <w:rFonts w:ascii="Times New Roman" w:hAnsi="Times New Roman" w:cs="Times New Roman"/>
                <w:sz w:val="24"/>
                <w:szCs w:val="24"/>
              </w:rPr>
              <w:t xml:space="preserve"> Kembali </w:t>
            </w:r>
            <w:proofErr w:type="spellStart"/>
            <w:r w:rsidR="00D5516B">
              <w:rPr>
                <w:rFonts w:ascii="Times New Roman" w:hAnsi="Times New Roman" w:cs="Times New Roman"/>
                <w:sz w:val="24"/>
                <w:szCs w:val="24"/>
              </w:rPr>
              <w:t>materi</w:t>
            </w:r>
            <w:proofErr w:type="spellEnd"/>
            <w:r w:rsidR="00D5516B">
              <w:rPr>
                <w:rFonts w:ascii="Times New Roman" w:hAnsi="Times New Roman" w:cs="Times New Roman"/>
                <w:sz w:val="24"/>
                <w:szCs w:val="24"/>
              </w:rPr>
              <w:t xml:space="preserve"> yang </w:t>
            </w:r>
            <w:proofErr w:type="spellStart"/>
            <w:r w:rsidR="00D5516B">
              <w:rPr>
                <w:rFonts w:ascii="Times New Roman" w:hAnsi="Times New Roman" w:cs="Times New Roman"/>
                <w:sz w:val="24"/>
                <w:szCs w:val="24"/>
              </w:rPr>
              <w:t>telah</w:t>
            </w:r>
            <w:proofErr w:type="spellEnd"/>
            <w:r w:rsidR="00D5516B">
              <w:rPr>
                <w:rFonts w:ascii="Times New Roman" w:hAnsi="Times New Roman" w:cs="Times New Roman"/>
                <w:sz w:val="24"/>
                <w:szCs w:val="24"/>
              </w:rPr>
              <w:t xml:space="preserve"> di </w:t>
            </w:r>
            <w:proofErr w:type="spellStart"/>
            <w:r w:rsidR="00D5516B">
              <w:rPr>
                <w:rFonts w:ascii="Times New Roman" w:hAnsi="Times New Roman" w:cs="Times New Roman"/>
                <w:sz w:val="24"/>
                <w:szCs w:val="24"/>
              </w:rPr>
              <w:t>sampaikan</w:t>
            </w:r>
            <w:proofErr w:type="spellEnd"/>
            <w:r w:rsidR="00D5516B">
              <w:rPr>
                <w:rFonts w:ascii="Times New Roman" w:hAnsi="Times New Roman" w:cs="Times New Roman"/>
                <w:sz w:val="24"/>
                <w:szCs w:val="24"/>
              </w:rPr>
              <w:t xml:space="preserve"> </w:t>
            </w:r>
            <w:proofErr w:type="spellStart"/>
            <w:r w:rsidR="00D5516B">
              <w:rPr>
                <w:rFonts w:ascii="Times New Roman" w:hAnsi="Times New Roman" w:cs="Times New Roman"/>
                <w:sz w:val="24"/>
                <w:szCs w:val="24"/>
              </w:rPr>
              <w:t>tentang</w:t>
            </w:r>
            <w:proofErr w:type="spellEnd"/>
            <w:r w:rsidR="00D5516B">
              <w:rPr>
                <w:rFonts w:ascii="Times New Roman" w:hAnsi="Times New Roman" w:cs="Times New Roman"/>
                <w:sz w:val="24"/>
                <w:szCs w:val="24"/>
              </w:rPr>
              <w:t xml:space="preserve"> </w:t>
            </w:r>
            <w:proofErr w:type="spellStart"/>
            <w:r w:rsidR="00D5516B">
              <w:rPr>
                <w:rFonts w:ascii="Times New Roman" w:hAnsi="Times New Roman" w:cs="Times New Roman"/>
                <w:sz w:val="24"/>
                <w:szCs w:val="24"/>
              </w:rPr>
              <w:t>kedatangan</w:t>
            </w:r>
            <w:proofErr w:type="spellEnd"/>
            <w:r w:rsidR="00D5516B">
              <w:rPr>
                <w:rFonts w:ascii="Times New Roman" w:hAnsi="Times New Roman" w:cs="Times New Roman"/>
                <w:sz w:val="24"/>
                <w:szCs w:val="24"/>
              </w:rPr>
              <w:t xml:space="preserve"> </w:t>
            </w:r>
            <w:proofErr w:type="spellStart"/>
            <w:r w:rsidR="00D5516B">
              <w:rPr>
                <w:rFonts w:ascii="Times New Roman" w:hAnsi="Times New Roman" w:cs="Times New Roman"/>
                <w:sz w:val="24"/>
                <w:szCs w:val="24"/>
              </w:rPr>
              <w:t>bangsa</w:t>
            </w:r>
            <w:proofErr w:type="spellEnd"/>
            <w:r w:rsidR="00D5516B">
              <w:rPr>
                <w:rFonts w:ascii="Times New Roman" w:hAnsi="Times New Roman" w:cs="Times New Roman"/>
                <w:sz w:val="24"/>
                <w:szCs w:val="24"/>
              </w:rPr>
              <w:t xml:space="preserve"> barat </w:t>
            </w:r>
            <w:proofErr w:type="spellStart"/>
            <w:r w:rsidR="00D5516B">
              <w:rPr>
                <w:rFonts w:ascii="Times New Roman" w:hAnsi="Times New Roman" w:cs="Times New Roman"/>
                <w:sz w:val="24"/>
                <w:szCs w:val="24"/>
              </w:rPr>
              <w:t>ke</w:t>
            </w:r>
            <w:proofErr w:type="spellEnd"/>
            <w:r w:rsidR="00D5516B">
              <w:rPr>
                <w:rFonts w:ascii="Times New Roman" w:hAnsi="Times New Roman" w:cs="Times New Roman"/>
                <w:sz w:val="24"/>
                <w:szCs w:val="24"/>
              </w:rPr>
              <w:t xml:space="preserve"> Indonesia </w:t>
            </w:r>
          </w:p>
        </w:tc>
        <w:tc>
          <w:tcPr>
            <w:tcW w:w="698" w:type="pct"/>
            <w:tcBorders>
              <w:top w:val="single" w:sz="4" w:space="0" w:color="auto"/>
              <w:left w:val="single" w:sz="4" w:space="0" w:color="auto"/>
              <w:bottom w:val="single" w:sz="4" w:space="0" w:color="auto"/>
              <w:right w:val="single" w:sz="4" w:space="0" w:color="auto"/>
            </w:tcBorders>
            <w:hideMark/>
          </w:tcPr>
          <w:p w14:paraId="2F6C768D" w14:textId="77777777" w:rsidR="00B86D7E" w:rsidRDefault="00B86D7E" w:rsidP="00F145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60 Menit</w:t>
            </w:r>
          </w:p>
        </w:tc>
      </w:tr>
      <w:tr w:rsidR="00B86D7E" w14:paraId="4BA6804B" w14:textId="77777777" w:rsidTr="00F1450F">
        <w:tc>
          <w:tcPr>
            <w:tcW w:w="1133" w:type="pct"/>
            <w:tcBorders>
              <w:top w:val="single" w:sz="4" w:space="0" w:color="auto"/>
              <w:left w:val="single" w:sz="4" w:space="0" w:color="auto"/>
              <w:bottom w:val="single" w:sz="4" w:space="0" w:color="auto"/>
              <w:right w:val="single" w:sz="4" w:space="0" w:color="auto"/>
            </w:tcBorders>
            <w:hideMark/>
          </w:tcPr>
          <w:p w14:paraId="579D32C4" w14:textId="77777777" w:rsidR="00B86D7E" w:rsidRDefault="00B86D7E" w:rsidP="00F1450F">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Penutup</w:t>
            </w:r>
            <w:proofErr w:type="spellEnd"/>
          </w:p>
        </w:tc>
        <w:tc>
          <w:tcPr>
            <w:tcW w:w="3169" w:type="pct"/>
            <w:tcBorders>
              <w:top w:val="single" w:sz="4" w:space="0" w:color="auto"/>
              <w:left w:val="single" w:sz="4" w:space="0" w:color="auto"/>
              <w:bottom w:val="single" w:sz="4" w:space="0" w:color="auto"/>
              <w:right w:val="single" w:sz="4" w:space="0" w:color="auto"/>
            </w:tcBorders>
            <w:hideMark/>
          </w:tcPr>
          <w:p w14:paraId="44B15AF3" w14:textId="2277E4CE" w:rsidR="00B86D7E" w:rsidRDefault="00B86D7E" w:rsidP="00341340">
            <w:pPr>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kaji</w:t>
            </w:r>
            <w:proofErr w:type="spellEnd"/>
          </w:p>
          <w:p w14:paraId="6C918122" w14:textId="68869CC4" w:rsidR="00D20BA0" w:rsidRPr="00D20BA0" w:rsidRDefault="00D20BA0" w:rsidP="00341340">
            <w:pPr>
              <w:numPr>
                <w:ilvl w:val="0"/>
                <w:numId w:val="38"/>
              </w:numPr>
              <w:spacing w:after="0" w:line="240" w:lineRule="auto"/>
              <w:rPr>
                <w:rFonts w:ascii="Times New Roman" w:hAnsi="Times New Roman" w:cs="Times New Roman"/>
                <w:sz w:val="24"/>
                <w:szCs w:val="24"/>
              </w:rPr>
            </w:pPr>
            <w:proofErr w:type="spellStart"/>
            <w:r w:rsidRPr="00D20BA0">
              <w:rPr>
                <w:rFonts w:ascii="Times New Roman" w:hAnsi="Times New Roman" w:cs="Times New Roman"/>
                <w:sz w:val="24"/>
                <w:szCs w:val="24"/>
              </w:rPr>
              <w:t>Bertanya</w:t>
            </w:r>
            <w:proofErr w:type="spellEnd"/>
            <w:r w:rsidRPr="00D20BA0">
              <w:rPr>
                <w:rFonts w:ascii="Times New Roman" w:hAnsi="Times New Roman" w:cs="Times New Roman"/>
                <w:sz w:val="24"/>
                <w:szCs w:val="24"/>
              </w:rPr>
              <w:t xml:space="preserve"> </w:t>
            </w:r>
            <w:proofErr w:type="spellStart"/>
            <w:r w:rsidRPr="00D20BA0">
              <w:rPr>
                <w:rFonts w:ascii="Times New Roman" w:hAnsi="Times New Roman" w:cs="Times New Roman"/>
                <w:sz w:val="24"/>
                <w:szCs w:val="24"/>
              </w:rPr>
              <w:t>jawab</w:t>
            </w:r>
            <w:proofErr w:type="spellEnd"/>
            <w:r w:rsidRPr="00D20BA0">
              <w:rPr>
                <w:rFonts w:ascii="Times New Roman" w:hAnsi="Times New Roman" w:cs="Times New Roman"/>
                <w:sz w:val="24"/>
                <w:szCs w:val="24"/>
              </w:rPr>
              <w:t xml:space="preserve"> </w:t>
            </w:r>
            <w:proofErr w:type="spellStart"/>
            <w:r w:rsidRPr="00D20BA0">
              <w:rPr>
                <w:rFonts w:ascii="Times New Roman" w:hAnsi="Times New Roman" w:cs="Times New Roman"/>
                <w:sz w:val="24"/>
                <w:szCs w:val="24"/>
              </w:rPr>
              <w:t>tentang</w:t>
            </w:r>
            <w:proofErr w:type="spellEnd"/>
            <w:r w:rsidRPr="00D20BA0">
              <w:rPr>
                <w:rFonts w:ascii="Times New Roman" w:hAnsi="Times New Roman" w:cs="Times New Roman"/>
                <w:sz w:val="24"/>
                <w:szCs w:val="24"/>
              </w:rPr>
              <w:t xml:space="preserve"> </w:t>
            </w:r>
            <w:proofErr w:type="spellStart"/>
            <w:r w:rsidRPr="00D20BA0">
              <w:rPr>
                <w:rFonts w:ascii="Times New Roman" w:hAnsi="Times New Roman" w:cs="Times New Roman"/>
                <w:sz w:val="24"/>
                <w:szCs w:val="24"/>
              </w:rPr>
              <w:t>materi</w:t>
            </w:r>
            <w:proofErr w:type="spellEnd"/>
            <w:r w:rsidRPr="00D20BA0">
              <w:rPr>
                <w:rFonts w:ascii="Times New Roman" w:hAnsi="Times New Roman" w:cs="Times New Roman"/>
                <w:sz w:val="24"/>
                <w:szCs w:val="24"/>
              </w:rPr>
              <w:t xml:space="preserve"> yang </w:t>
            </w:r>
            <w:proofErr w:type="spellStart"/>
            <w:r w:rsidRPr="00D20BA0">
              <w:rPr>
                <w:rFonts w:ascii="Times New Roman" w:hAnsi="Times New Roman" w:cs="Times New Roman"/>
                <w:sz w:val="24"/>
                <w:szCs w:val="24"/>
              </w:rPr>
              <w:t>telah</w:t>
            </w:r>
            <w:proofErr w:type="spellEnd"/>
            <w:r w:rsidRPr="00D20BA0">
              <w:rPr>
                <w:rFonts w:ascii="Times New Roman" w:hAnsi="Times New Roman" w:cs="Times New Roman"/>
                <w:sz w:val="24"/>
                <w:szCs w:val="24"/>
              </w:rPr>
              <w:t xml:space="preserve"> </w:t>
            </w:r>
            <w:proofErr w:type="spellStart"/>
            <w:r w:rsidRPr="00D20BA0">
              <w:rPr>
                <w:rFonts w:ascii="Times New Roman" w:hAnsi="Times New Roman" w:cs="Times New Roman"/>
                <w:sz w:val="24"/>
                <w:szCs w:val="24"/>
              </w:rPr>
              <w:t>dipelajari</w:t>
            </w:r>
            <w:proofErr w:type="spellEnd"/>
          </w:p>
          <w:p w14:paraId="62FAFCA2" w14:textId="77777777" w:rsidR="00B86D7E" w:rsidRDefault="00B86D7E" w:rsidP="00341340">
            <w:pPr>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p>
          <w:p w14:paraId="04E3ECEC" w14:textId="77777777" w:rsidR="00B86D7E" w:rsidRDefault="00B86D7E" w:rsidP="00341340">
            <w:pPr>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menutup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diakhiri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w:t>
            </w:r>
          </w:p>
        </w:tc>
        <w:tc>
          <w:tcPr>
            <w:tcW w:w="698" w:type="pct"/>
            <w:tcBorders>
              <w:top w:val="single" w:sz="4" w:space="0" w:color="auto"/>
              <w:left w:val="single" w:sz="4" w:space="0" w:color="auto"/>
              <w:bottom w:val="single" w:sz="4" w:space="0" w:color="auto"/>
              <w:right w:val="single" w:sz="4" w:space="0" w:color="auto"/>
            </w:tcBorders>
            <w:hideMark/>
          </w:tcPr>
          <w:p w14:paraId="3704BBD4" w14:textId="77777777" w:rsidR="00B86D7E" w:rsidRDefault="00B86D7E" w:rsidP="00F1450F">
            <w:pPr>
              <w:spacing w:after="0" w:line="240" w:lineRule="auto"/>
              <w:rPr>
                <w:rFonts w:ascii="Times New Roman" w:hAnsi="Times New Roman" w:cs="Times New Roman"/>
                <w:sz w:val="24"/>
                <w:szCs w:val="24"/>
              </w:rPr>
            </w:pPr>
            <w:r>
              <w:rPr>
                <w:rFonts w:ascii="Times New Roman" w:hAnsi="Times New Roman" w:cs="Times New Roman"/>
                <w:sz w:val="24"/>
                <w:szCs w:val="24"/>
              </w:rPr>
              <w:t>10 Menit</w:t>
            </w:r>
          </w:p>
        </w:tc>
      </w:tr>
    </w:tbl>
    <w:p w14:paraId="4E368F44" w14:textId="77777777" w:rsidR="00AB5766" w:rsidRDefault="00AB5766" w:rsidP="00B86D7E">
      <w:pPr>
        <w:spacing w:after="0"/>
        <w:rPr>
          <w:rFonts w:ascii="Times New Roman" w:hAnsi="Times New Roman" w:cs="Times New Roman"/>
          <w:sz w:val="24"/>
          <w:szCs w:val="24"/>
        </w:rPr>
      </w:pPr>
    </w:p>
    <w:p w14:paraId="1E23026A" w14:textId="77777777" w:rsidR="00AB5766" w:rsidRDefault="00AB5766" w:rsidP="00B86D7E">
      <w:pPr>
        <w:spacing w:after="0"/>
        <w:rPr>
          <w:rFonts w:ascii="Times New Roman" w:hAnsi="Times New Roman" w:cs="Times New Roman"/>
          <w:sz w:val="24"/>
          <w:szCs w:val="24"/>
        </w:rPr>
      </w:pPr>
    </w:p>
    <w:p w14:paraId="0C46CEB0" w14:textId="77777777" w:rsidR="00B86D7E" w:rsidRDefault="00B86D7E" w:rsidP="00341340">
      <w:pPr>
        <w:numPr>
          <w:ilvl w:val="0"/>
          <w:numId w:val="36"/>
        </w:numPr>
        <w:spacing w:after="0" w:line="276" w:lineRule="auto"/>
        <w:rPr>
          <w:rFonts w:ascii="Times New Roman" w:hAnsi="Times New Roman" w:cs="Times New Roman"/>
          <w:b/>
          <w:sz w:val="24"/>
          <w:szCs w:val="24"/>
        </w:rPr>
      </w:pPr>
      <w:proofErr w:type="spellStart"/>
      <w:r>
        <w:rPr>
          <w:rFonts w:ascii="Times New Roman" w:hAnsi="Times New Roman" w:cs="Times New Roman"/>
          <w:b/>
          <w:sz w:val="24"/>
          <w:szCs w:val="24"/>
        </w:rPr>
        <w:t>Penilaian</w:t>
      </w:r>
      <w:proofErr w:type="spellEnd"/>
    </w:p>
    <w:p w14:paraId="1373F6AE" w14:textId="77777777" w:rsidR="00B86D7E" w:rsidRDefault="00B86D7E" w:rsidP="007E7ACA">
      <w:pPr>
        <w:spacing w:after="0" w:line="36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dilakukan melalui pengamatan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(tes tertulis dan/atau </w:t>
      </w:r>
      <w:proofErr w:type="gramStart"/>
      <w:r>
        <w:rPr>
          <w:rFonts w:ascii="Times New Roman" w:hAnsi="Times New Roman" w:cs="Times New Roman"/>
          <w:sz w:val="24"/>
          <w:szCs w:val="24"/>
          <w:lang w:val="id-ID"/>
        </w:rPr>
        <w:t>tugas</w:t>
      </w:r>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proofErr w:type="gram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dijawab</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berikan</w:t>
      </w:r>
      <w:proofErr w:type="spellEnd"/>
      <w:r>
        <w:rPr>
          <w:rFonts w:ascii="Times New Roman" w:hAnsi="Times New Roman" w:cs="Times New Roman"/>
          <w:sz w:val="24"/>
          <w:szCs w:val="24"/>
          <w:lang w:val="id-ID"/>
        </w:rPr>
        <w:t>)</w:t>
      </w:r>
    </w:p>
    <w:p w14:paraId="62CB224A" w14:textId="77777777" w:rsidR="00B86D7E" w:rsidRDefault="00B86D7E" w:rsidP="00B86D7E">
      <w:pPr>
        <w:tabs>
          <w:tab w:val="left" w:pos="96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7ED0E8F" w14:textId="0AEF69B6" w:rsidR="00B86D7E" w:rsidRDefault="00B86D7E" w:rsidP="00B86D7E">
      <w:pPr>
        <w:tabs>
          <w:tab w:val="left" w:pos="96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C546C8D" w14:textId="08A469DC" w:rsidR="00B86D7E" w:rsidRDefault="00B86D7E" w:rsidP="00B86D7E">
      <w:pPr>
        <w:tabs>
          <w:tab w:val="left" w:pos="960"/>
        </w:tabs>
        <w:spacing w:after="0" w:line="240" w:lineRule="auto"/>
        <w:jc w:val="right"/>
        <w:rPr>
          <w:rFonts w:ascii="Times New Roman" w:hAnsi="Times New Roman" w:cs="Times New Roman"/>
          <w:sz w:val="24"/>
          <w:szCs w:val="24"/>
        </w:rPr>
      </w:pPr>
      <w:proofErr w:type="gramStart"/>
      <w:r>
        <w:rPr>
          <w:rFonts w:ascii="Times New Roman" w:hAnsi="Times New Roman" w:cs="Times New Roman"/>
          <w:sz w:val="24"/>
          <w:szCs w:val="24"/>
        </w:rPr>
        <w:t xml:space="preserve">Garut, </w:t>
      </w:r>
      <w:r w:rsidR="00490AB3">
        <w:rPr>
          <w:rFonts w:ascii="Times New Roman" w:hAnsi="Times New Roman" w:cs="Times New Roman"/>
          <w:sz w:val="24"/>
          <w:szCs w:val="24"/>
        </w:rPr>
        <w:t xml:space="preserve"> </w:t>
      </w:r>
      <w:r w:rsidR="00834E1A">
        <w:rPr>
          <w:rFonts w:ascii="Times New Roman" w:hAnsi="Times New Roman" w:cs="Times New Roman"/>
          <w:sz w:val="24"/>
          <w:szCs w:val="24"/>
        </w:rPr>
        <w:t>29</w:t>
      </w:r>
      <w:proofErr w:type="gramEnd"/>
      <w:r>
        <w:rPr>
          <w:rFonts w:ascii="Times New Roman" w:hAnsi="Times New Roman" w:cs="Times New Roman"/>
          <w:sz w:val="24"/>
          <w:szCs w:val="24"/>
        </w:rPr>
        <w:t xml:space="preserve"> M</w:t>
      </w:r>
      <w:r w:rsidR="00490AB3">
        <w:rPr>
          <w:rFonts w:ascii="Times New Roman" w:hAnsi="Times New Roman" w:cs="Times New Roman"/>
          <w:sz w:val="24"/>
          <w:szCs w:val="24"/>
        </w:rPr>
        <w:t xml:space="preserve">ei </w:t>
      </w:r>
      <w:r>
        <w:rPr>
          <w:rFonts w:ascii="Times New Roman" w:hAnsi="Times New Roman" w:cs="Times New Roman"/>
          <w:sz w:val="24"/>
          <w:szCs w:val="24"/>
        </w:rPr>
        <w:t xml:space="preserve"> 202</w:t>
      </w:r>
      <w:r w:rsidR="00892040">
        <w:rPr>
          <w:rFonts w:ascii="Times New Roman" w:hAnsi="Times New Roman" w:cs="Times New Roman"/>
          <w:sz w:val="24"/>
          <w:szCs w:val="24"/>
        </w:rPr>
        <w:t>4</w:t>
      </w:r>
    </w:p>
    <w:p w14:paraId="530522C1" w14:textId="1DB72B8F" w:rsidR="00892040" w:rsidRDefault="00892040" w:rsidP="00892040">
      <w:pPr>
        <w:tabs>
          <w:tab w:val="left" w:pos="7200"/>
        </w:tabs>
        <w:spacing w:line="240" w:lineRule="auto"/>
        <w:jc w:val="center"/>
        <w:rPr>
          <w:rFonts w:ascii="Times New Roman" w:hAnsi="Times New Roman" w:cs="Times New Roman"/>
        </w:rPr>
      </w:pPr>
      <w:r w:rsidRPr="00191E5F">
        <w:rPr>
          <w:rFonts w:ascii="Times New Roman" w:hAnsi="Times New Roman" w:cs="Times New Roman"/>
        </w:rPr>
        <w:t>Mengetahui,</w:t>
      </w:r>
    </w:p>
    <w:p w14:paraId="170EC885" w14:textId="2D2F594E" w:rsidR="00697406" w:rsidRDefault="00697406" w:rsidP="00892040">
      <w:pPr>
        <w:tabs>
          <w:tab w:val="left" w:pos="7200"/>
        </w:tabs>
        <w:spacing w:line="240" w:lineRule="auto"/>
        <w:jc w:val="center"/>
        <w:rPr>
          <w:rFonts w:ascii="Times New Roman" w:hAnsi="Times New Roman" w:cs="Times New Roman"/>
        </w:rPr>
      </w:pPr>
    </w:p>
    <w:p w14:paraId="0C81C7A7" w14:textId="77777777" w:rsidR="00697406" w:rsidRPr="00191E5F" w:rsidRDefault="00697406" w:rsidP="00892040">
      <w:pPr>
        <w:tabs>
          <w:tab w:val="left" w:pos="7200"/>
        </w:tabs>
        <w:spacing w:line="240" w:lineRule="auto"/>
        <w:jc w:val="center"/>
        <w:rPr>
          <w:rFonts w:ascii="Times New Roman" w:hAnsi="Times New Roman" w:cs="Times New Roman"/>
        </w:rPr>
      </w:pPr>
    </w:p>
    <w:tbl>
      <w:tblPr>
        <w:tblW w:w="0" w:type="auto"/>
        <w:tblLook w:val="04A0" w:firstRow="1" w:lastRow="0" w:firstColumn="1" w:lastColumn="0" w:noHBand="0" w:noVBand="1"/>
      </w:tblPr>
      <w:tblGrid>
        <w:gridCol w:w="4148"/>
        <w:gridCol w:w="3789"/>
      </w:tblGrid>
      <w:tr w:rsidR="00892040" w:rsidRPr="00191E5F" w14:paraId="699A57A7" w14:textId="77777777" w:rsidTr="0065051E">
        <w:tc>
          <w:tcPr>
            <w:tcW w:w="5095" w:type="dxa"/>
          </w:tcPr>
          <w:p w14:paraId="07133B3B" w14:textId="77777777" w:rsidR="00892040" w:rsidRPr="00191E5F" w:rsidRDefault="00892040" w:rsidP="00892040">
            <w:pPr>
              <w:tabs>
                <w:tab w:val="left" w:pos="7200"/>
              </w:tabs>
              <w:jc w:val="center"/>
              <w:rPr>
                <w:rFonts w:ascii="Times New Roman" w:hAnsi="Times New Roman" w:cs="Times New Roman"/>
              </w:rPr>
            </w:pPr>
            <w:r>
              <w:rPr>
                <w:rFonts w:ascii="Times New Roman" w:hAnsi="Times New Roman" w:cs="Times New Roman"/>
              </w:rPr>
              <w:t xml:space="preserve">Tenaga </w:t>
            </w:r>
            <w:proofErr w:type="spellStart"/>
            <w:r>
              <w:rPr>
                <w:rFonts w:ascii="Times New Roman" w:hAnsi="Times New Roman" w:cs="Times New Roman"/>
              </w:rPr>
              <w:t>Kependidikan</w:t>
            </w:r>
            <w:proofErr w:type="spellEnd"/>
            <w:r>
              <w:rPr>
                <w:rFonts w:ascii="Times New Roman" w:hAnsi="Times New Roman" w:cs="Times New Roman"/>
              </w:rPr>
              <w:t xml:space="preserve"> Mata Pelajaran IPS</w:t>
            </w:r>
            <w:r w:rsidRPr="00191E5F">
              <w:rPr>
                <w:rFonts w:ascii="Times New Roman" w:hAnsi="Times New Roman" w:cs="Times New Roman"/>
              </w:rPr>
              <w:t>,</w:t>
            </w:r>
          </w:p>
        </w:tc>
        <w:tc>
          <w:tcPr>
            <w:tcW w:w="5095" w:type="dxa"/>
          </w:tcPr>
          <w:p w14:paraId="07D3F63E" w14:textId="54BB6F32" w:rsidR="00892040" w:rsidRPr="00191E5F" w:rsidRDefault="00892040" w:rsidP="00892040">
            <w:pPr>
              <w:tabs>
                <w:tab w:val="left" w:pos="7200"/>
              </w:tabs>
              <w:jc w:val="center"/>
              <w:rPr>
                <w:rFonts w:ascii="Times New Roman" w:hAnsi="Times New Roman" w:cs="Times New Roman"/>
              </w:rPr>
            </w:pPr>
            <w:proofErr w:type="spellStart"/>
            <w:r>
              <w:rPr>
                <w:rFonts w:ascii="Times New Roman" w:hAnsi="Times New Roman" w:cs="Times New Roman"/>
              </w:rPr>
              <w:t>Peneliti</w:t>
            </w:r>
            <w:proofErr w:type="spellEnd"/>
            <w:r>
              <w:rPr>
                <w:rFonts w:ascii="Times New Roman" w:hAnsi="Times New Roman" w:cs="Times New Roman"/>
              </w:rPr>
              <w:t>,</w:t>
            </w:r>
          </w:p>
        </w:tc>
      </w:tr>
      <w:tr w:rsidR="00892040" w:rsidRPr="00191E5F" w14:paraId="4FF27B49" w14:textId="77777777" w:rsidTr="0065051E">
        <w:tc>
          <w:tcPr>
            <w:tcW w:w="5095" w:type="dxa"/>
          </w:tcPr>
          <w:p w14:paraId="71EC9F4B" w14:textId="267DCB87" w:rsidR="00834E1A" w:rsidRPr="00191E5F" w:rsidRDefault="00834E1A" w:rsidP="00834E1A">
            <w:pPr>
              <w:tabs>
                <w:tab w:val="left" w:pos="7200"/>
              </w:tabs>
              <w:rPr>
                <w:rFonts w:ascii="Times New Roman" w:hAnsi="Times New Roman" w:cs="Times New Roman"/>
              </w:rPr>
            </w:pPr>
          </w:p>
        </w:tc>
        <w:tc>
          <w:tcPr>
            <w:tcW w:w="5095" w:type="dxa"/>
          </w:tcPr>
          <w:p w14:paraId="1DA7F86F" w14:textId="77777777" w:rsidR="00892040" w:rsidRPr="00191E5F" w:rsidRDefault="00892040" w:rsidP="00892040">
            <w:pPr>
              <w:tabs>
                <w:tab w:val="left" w:pos="7200"/>
              </w:tabs>
              <w:jc w:val="center"/>
              <w:rPr>
                <w:rFonts w:ascii="Times New Roman" w:hAnsi="Times New Roman" w:cs="Times New Roman"/>
              </w:rPr>
            </w:pPr>
          </w:p>
        </w:tc>
      </w:tr>
      <w:tr w:rsidR="00892040" w:rsidRPr="00191E5F" w14:paraId="3950ED1A" w14:textId="77777777" w:rsidTr="0065051E">
        <w:tc>
          <w:tcPr>
            <w:tcW w:w="5095" w:type="dxa"/>
          </w:tcPr>
          <w:p w14:paraId="24708BDE" w14:textId="38F3508A" w:rsidR="00892040" w:rsidRPr="00191E5F" w:rsidRDefault="00892040" w:rsidP="00892040">
            <w:pPr>
              <w:tabs>
                <w:tab w:val="left" w:pos="7200"/>
              </w:tabs>
              <w:jc w:val="center"/>
              <w:rPr>
                <w:rFonts w:ascii="Times New Roman" w:eastAsia="Times New Roman" w:hAnsi="Times New Roman" w:cs="Times New Roman"/>
                <w:bCs/>
                <w:color w:val="000000"/>
              </w:rPr>
            </w:pPr>
            <w:proofErr w:type="spellStart"/>
            <w:r>
              <w:rPr>
                <w:rFonts w:ascii="Times New Roman" w:eastAsia="Times New Roman" w:hAnsi="Times New Roman" w:cs="Times New Roman"/>
                <w:bCs/>
                <w:color w:val="000000"/>
              </w:rPr>
              <w:t>Uyun</w:t>
            </w:r>
            <w:proofErr w:type="spellEnd"/>
            <w:r>
              <w:rPr>
                <w:rFonts w:ascii="Times New Roman" w:eastAsia="Times New Roman" w:hAnsi="Times New Roman" w:cs="Times New Roman"/>
                <w:bCs/>
                <w:color w:val="000000"/>
              </w:rPr>
              <w:t xml:space="preserve"> </w:t>
            </w:r>
            <w:proofErr w:type="spellStart"/>
            <w:proofErr w:type="gramStart"/>
            <w:r>
              <w:rPr>
                <w:rFonts w:ascii="Times New Roman" w:eastAsia="Times New Roman" w:hAnsi="Times New Roman" w:cs="Times New Roman"/>
                <w:bCs/>
                <w:color w:val="000000"/>
              </w:rPr>
              <w:t>jauhariyah</w:t>
            </w:r>
            <w:proofErr w:type="spellEnd"/>
            <w:r>
              <w:rPr>
                <w:rFonts w:ascii="Times New Roman" w:eastAsia="Times New Roman" w:hAnsi="Times New Roman" w:cs="Times New Roman"/>
                <w:bCs/>
                <w:color w:val="000000"/>
              </w:rPr>
              <w:t xml:space="preserve"> ,</w:t>
            </w:r>
            <w:proofErr w:type="gramEnd"/>
            <w:r>
              <w:rPr>
                <w:rFonts w:ascii="Times New Roman" w:eastAsia="Times New Roman" w:hAnsi="Times New Roman" w:cs="Times New Roman"/>
                <w:bCs/>
                <w:color w:val="000000"/>
              </w:rPr>
              <w:t xml:space="preserve"> </w:t>
            </w:r>
            <w:proofErr w:type="spellStart"/>
            <w:r>
              <w:rPr>
                <w:rFonts w:ascii="Times New Roman" w:eastAsia="Times New Roman" w:hAnsi="Times New Roman" w:cs="Times New Roman"/>
                <w:bCs/>
                <w:color w:val="000000"/>
              </w:rPr>
              <w:t>S.</w:t>
            </w:r>
            <w:r w:rsidRPr="00191E5F">
              <w:rPr>
                <w:rFonts w:ascii="Times New Roman" w:eastAsia="Times New Roman" w:hAnsi="Times New Roman" w:cs="Times New Roman"/>
                <w:bCs/>
                <w:color w:val="000000"/>
              </w:rPr>
              <w:t>Pd</w:t>
            </w:r>
            <w:proofErr w:type="spellEnd"/>
          </w:p>
        </w:tc>
        <w:tc>
          <w:tcPr>
            <w:tcW w:w="5095" w:type="dxa"/>
          </w:tcPr>
          <w:p w14:paraId="0CB29027" w14:textId="124FF6E0" w:rsidR="00892040" w:rsidRPr="00191E5F" w:rsidRDefault="00892040" w:rsidP="00892040">
            <w:pPr>
              <w:tabs>
                <w:tab w:val="left" w:pos="7200"/>
              </w:tabs>
              <w:jc w:val="cente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Asri Rahmati</w:t>
            </w:r>
          </w:p>
        </w:tc>
      </w:tr>
      <w:tr w:rsidR="00892040" w:rsidRPr="00191E5F" w14:paraId="65CE6D37" w14:textId="77777777" w:rsidTr="0065051E">
        <w:tc>
          <w:tcPr>
            <w:tcW w:w="5095" w:type="dxa"/>
          </w:tcPr>
          <w:p w14:paraId="70A4DC7A" w14:textId="5B6CD664" w:rsidR="00892040" w:rsidRPr="00191E5F" w:rsidRDefault="00892040" w:rsidP="00892040">
            <w:pPr>
              <w:tabs>
                <w:tab w:val="left" w:pos="7200"/>
              </w:tabs>
              <w:jc w:val="center"/>
              <w:rPr>
                <w:rFonts w:ascii="Times New Roman" w:hAnsi="Times New Roman" w:cs="Times New Roman"/>
              </w:rPr>
            </w:pPr>
            <w:r w:rsidRPr="00191E5F">
              <w:rPr>
                <w:rFonts w:ascii="Times New Roman" w:eastAsia="Times New Roman" w:hAnsi="Times New Roman" w:cs="Times New Roman"/>
                <w:bCs/>
                <w:color w:val="000000"/>
              </w:rPr>
              <w:t>NIP</w:t>
            </w:r>
            <w:bookmarkStart w:id="274" w:name="_Hlk169893210"/>
            <w:r w:rsidRPr="00191E5F">
              <w:rPr>
                <w:rFonts w:ascii="Times New Roman" w:eastAsia="Times New Roman" w:hAnsi="Times New Roman" w:cs="Times New Roman"/>
                <w:bCs/>
                <w:color w:val="000000"/>
              </w:rPr>
              <w:t xml:space="preserve">. </w:t>
            </w:r>
            <w:r w:rsidR="00834E1A">
              <w:rPr>
                <w:rFonts w:ascii="Times New Roman" w:eastAsia="Times New Roman" w:hAnsi="Times New Roman" w:cs="Times New Roman"/>
                <w:bCs/>
                <w:color w:val="000000"/>
              </w:rPr>
              <w:t>196611121992032007</w:t>
            </w:r>
            <w:bookmarkEnd w:id="274"/>
          </w:p>
        </w:tc>
        <w:tc>
          <w:tcPr>
            <w:tcW w:w="5095" w:type="dxa"/>
          </w:tcPr>
          <w:p w14:paraId="7FAB32F2" w14:textId="5524B581" w:rsidR="00892040" w:rsidRPr="00191E5F" w:rsidRDefault="00697406" w:rsidP="00697406">
            <w:pPr>
              <w:tabs>
                <w:tab w:val="left" w:pos="7200"/>
              </w:tabs>
              <w:rPr>
                <w:rFonts w:ascii="Times New Roman" w:hAnsi="Times New Roman" w:cs="Times New Roman"/>
              </w:rPr>
            </w:pPr>
            <w:r>
              <w:rPr>
                <w:rFonts w:ascii="Times New Roman" w:hAnsi="Times New Roman" w:cs="Times New Roman"/>
                <w:lang w:eastAsia="id-ID"/>
              </w:rPr>
              <w:t xml:space="preserve">                  </w:t>
            </w:r>
            <w:r w:rsidR="00892040" w:rsidRPr="00191E5F">
              <w:rPr>
                <w:rFonts w:ascii="Times New Roman" w:hAnsi="Times New Roman" w:cs="Times New Roman"/>
                <w:lang w:eastAsia="id-ID"/>
              </w:rPr>
              <w:t xml:space="preserve">NIM. </w:t>
            </w:r>
            <w:r w:rsidR="00892040">
              <w:rPr>
                <w:rFonts w:ascii="Times New Roman" w:hAnsi="Times New Roman" w:cs="Times New Roman"/>
                <w:lang w:eastAsia="id-ID"/>
              </w:rPr>
              <w:t>20812012</w:t>
            </w:r>
          </w:p>
        </w:tc>
      </w:tr>
      <w:tr w:rsidR="00892040" w:rsidRPr="00191E5F" w14:paraId="3F4D119D" w14:textId="77777777" w:rsidTr="0065051E">
        <w:tc>
          <w:tcPr>
            <w:tcW w:w="10190" w:type="dxa"/>
            <w:gridSpan w:val="2"/>
          </w:tcPr>
          <w:p w14:paraId="0FD3B5E4" w14:textId="77777777" w:rsidR="00697406" w:rsidRDefault="00697406" w:rsidP="00697406">
            <w:pPr>
              <w:tabs>
                <w:tab w:val="left" w:pos="7200"/>
              </w:tabs>
              <w:jc w:val="center"/>
              <w:rPr>
                <w:rFonts w:ascii="Times New Roman" w:hAnsi="Times New Roman" w:cs="Times New Roman"/>
              </w:rPr>
            </w:pPr>
          </w:p>
          <w:p w14:paraId="3B40C833" w14:textId="5E6CD27C" w:rsidR="00697406" w:rsidRPr="00191E5F" w:rsidRDefault="00892040" w:rsidP="00697406">
            <w:pPr>
              <w:tabs>
                <w:tab w:val="left" w:pos="7200"/>
              </w:tabs>
              <w:jc w:val="center"/>
              <w:rPr>
                <w:rFonts w:ascii="Times New Roman" w:hAnsi="Times New Roman" w:cs="Times New Roman"/>
              </w:rPr>
            </w:pPr>
            <w:proofErr w:type="spellStart"/>
            <w:r w:rsidRPr="00191E5F">
              <w:rPr>
                <w:rFonts w:ascii="Times New Roman" w:hAnsi="Times New Roman" w:cs="Times New Roman"/>
              </w:rPr>
              <w:t>Kepala</w:t>
            </w:r>
            <w:proofErr w:type="spellEnd"/>
            <w:r w:rsidRPr="00191E5F">
              <w:rPr>
                <w:rFonts w:ascii="Times New Roman" w:hAnsi="Times New Roman" w:cs="Times New Roman"/>
              </w:rPr>
              <w:t xml:space="preserve"> </w:t>
            </w:r>
            <w:proofErr w:type="spellStart"/>
            <w:r w:rsidRPr="00191E5F">
              <w:rPr>
                <w:rFonts w:ascii="Times New Roman" w:hAnsi="Times New Roman" w:cs="Times New Roman"/>
              </w:rPr>
              <w:t>Sekolah</w:t>
            </w:r>
            <w:proofErr w:type="spellEnd"/>
            <w:r w:rsidRPr="00191E5F">
              <w:rPr>
                <w:rFonts w:ascii="Times New Roman" w:hAnsi="Times New Roman" w:cs="Times New Roman"/>
              </w:rPr>
              <w:t>,</w:t>
            </w:r>
          </w:p>
        </w:tc>
      </w:tr>
      <w:tr w:rsidR="00892040" w:rsidRPr="00191E5F" w14:paraId="3B331CF2" w14:textId="77777777" w:rsidTr="0065051E">
        <w:tc>
          <w:tcPr>
            <w:tcW w:w="10190" w:type="dxa"/>
            <w:gridSpan w:val="2"/>
          </w:tcPr>
          <w:p w14:paraId="0AA979A6" w14:textId="77777777" w:rsidR="00892040" w:rsidRPr="00191E5F" w:rsidRDefault="00892040" w:rsidP="00892040">
            <w:pPr>
              <w:tabs>
                <w:tab w:val="left" w:pos="7200"/>
              </w:tabs>
              <w:jc w:val="center"/>
              <w:rPr>
                <w:rFonts w:ascii="Times New Roman" w:hAnsi="Times New Roman" w:cs="Times New Roman"/>
              </w:rPr>
            </w:pPr>
          </w:p>
          <w:p w14:paraId="22AC7EF8" w14:textId="77777777" w:rsidR="00892040" w:rsidRPr="00191E5F" w:rsidRDefault="00892040" w:rsidP="00892040">
            <w:pPr>
              <w:tabs>
                <w:tab w:val="left" w:pos="7200"/>
              </w:tabs>
              <w:jc w:val="center"/>
              <w:rPr>
                <w:rFonts w:ascii="Times New Roman" w:hAnsi="Times New Roman" w:cs="Times New Roman"/>
              </w:rPr>
            </w:pPr>
          </w:p>
          <w:p w14:paraId="4E8FA345" w14:textId="77777777" w:rsidR="00892040" w:rsidRPr="00191E5F" w:rsidRDefault="00892040" w:rsidP="00892040">
            <w:pPr>
              <w:tabs>
                <w:tab w:val="left" w:pos="7200"/>
              </w:tabs>
              <w:jc w:val="center"/>
              <w:rPr>
                <w:rFonts w:ascii="Times New Roman" w:hAnsi="Times New Roman" w:cs="Times New Roman"/>
              </w:rPr>
            </w:pPr>
          </w:p>
          <w:p w14:paraId="77776A3A" w14:textId="77777777" w:rsidR="00892040" w:rsidRPr="00191E5F" w:rsidRDefault="00892040" w:rsidP="00892040">
            <w:pPr>
              <w:tabs>
                <w:tab w:val="left" w:pos="7200"/>
              </w:tabs>
              <w:jc w:val="center"/>
              <w:rPr>
                <w:rFonts w:ascii="Times New Roman" w:hAnsi="Times New Roman" w:cs="Times New Roman"/>
              </w:rPr>
            </w:pPr>
          </w:p>
        </w:tc>
      </w:tr>
      <w:tr w:rsidR="00892040" w:rsidRPr="00191E5F" w14:paraId="5F281949" w14:textId="77777777" w:rsidTr="0065051E">
        <w:tc>
          <w:tcPr>
            <w:tcW w:w="10190" w:type="dxa"/>
            <w:gridSpan w:val="2"/>
          </w:tcPr>
          <w:p w14:paraId="32EA3CB7" w14:textId="77777777" w:rsidR="00892040" w:rsidRPr="00191E5F" w:rsidRDefault="00892040" w:rsidP="00892040">
            <w:pPr>
              <w:tabs>
                <w:tab w:val="left" w:pos="7200"/>
              </w:tabs>
              <w:jc w:val="center"/>
              <w:rPr>
                <w:rFonts w:ascii="Times New Roman" w:hAnsi="Times New Roman" w:cs="Times New Roman"/>
              </w:rPr>
            </w:pPr>
            <w:proofErr w:type="spellStart"/>
            <w:r>
              <w:rPr>
                <w:rFonts w:ascii="Times New Roman" w:eastAsia="Times New Roman" w:hAnsi="Times New Roman" w:cs="Times New Roman"/>
                <w:color w:val="000000"/>
                <w:u w:val="single"/>
              </w:rPr>
              <w:t>Drs.</w:t>
            </w:r>
            <w:proofErr w:type="spellEnd"/>
            <w:r>
              <w:rPr>
                <w:rFonts w:ascii="Times New Roman" w:eastAsia="Times New Roman" w:hAnsi="Times New Roman" w:cs="Times New Roman"/>
                <w:color w:val="000000"/>
                <w:u w:val="single"/>
              </w:rPr>
              <w:t xml:space="preserve"> Deden </w:t>
            </w:r>
            <w:proofErr w:type="spellStart"/>
            <w:r>
              <w:rPr>
                <w:rFonts w:ascii="Times New Roman" w:eastAsia="Times New Roman" w:hAnsi="Times New Roman" w:cs="Times New Roman"/>
                <w:color w:val="000000"/>
                <w:u w:val="single"/>
              </w:rPr>
              <w:t>Juwandi</w:t>
            </w:r>
            <w:proofErr w:type="spellEnd"/>
            <w:r>
              <w:rPr>
                <w:rFonts w:ascii="Times New Roman" w:eastAsia="Times New Roman" w:hAnsi="Times New Roman" w:cs="Times New Roman"/>
                <w:color w:val="000000"/>
                <w:u w:val="single"/>
              </w:rPr>
              <w:t>, M.M</w:t>
            </w:r>
          </w:p>
        </w:tc>
      </w:tr>
      <w:tr w:rsidR="00892040" w:rsidRPr="00191E5F" w14:paraId="7693F116" w14:textId="77777777" w:rsidTr="0065051E">
        <w:tc>
          <w:tcPr>
            <w:tcW w:w="10190" w:type="dxa"/>
            <w:gridSpan w:val="2"/>
          </w:tcPr>
          <w:p w14:paraId="205EF970" w14:textId="77777777" w:rsidR="00892040" w:rsidRPr="00191E5F" w:rsidRDefault="00892040" w:rsidP="00892040">
            <w:pPr>
              <w:tabs>
                <w:tab w:val="left" w:pos="7200"/>
              </w:tabs>
              <w:jc w:val="center"/>
              <w:rPr>
                <w:rFonts w:ascii="Times New Roman" w:hAnsi="Times New Roman" w:cs="Times New Roman"/>
              </w:rPr>
            </w:pPr>
            <w:r w:rsidRPr="00191E5F">
              <w:rPr>
                <w:rFonts w:ascii="Times New Roman" w:hAnsi="Times New Roman" w:cs="Times New Roman"/>
                <w:lang w:eastAsia="id-ID"/>
              </w:rPr>
              <w:t>NIP. 196</w:t>
            </w:r>
            <w:r>
              <w:rPr>
                <w:rFonts w:ascii="Times New Roman" w:hAnsi="Times New Roman" w:cs="Times New Roman"/>
                <w:lang w:eastAsia="id-ID"/>
              </w:rPr>
              <w:t>702021994031011</w:t>
            </w:r>
          </w:p>
        </w:tc>
      </w:tr>
    </w:tbl>
    <w:p w14:paraId="1DD52694" w14:textId="77777777" w:rsidR="00B86D7E" w:rsidRDefault="00B86D7E" w:rsidP="00892040">
      <w:pPr>
        <w:tabs>
          <w:tab w:val="left" w:pos="960"/>
        </w:tabs>
        <w:spacing w:after="0" w:line="240" w:lineRule="auto"/>
        <w:jc w:val="center"/>
        <w:rPr>
          <w:rFonts w:ascii="Times New Roman" w:hAnsi="Times New Roman" w:cs="Times New Roman"/>
          <w:sz w:val="24"/>
          <w:szCs w:val="24"/>
        </w:rPr>
      </w:pPr>
    </w:p>
    <w:p w14:paraId="0D5CF1C0" w14:textId="1723A06A" w:rsidR="00D20BA0" w:rsidRDefault="00B86D7E" w:rsidP="00834E1A">
      <w:pPr>
        <w:tabs>
          <w:tab w:val="left" w:pos="96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B973E32" w14:textId="47F5B34F" w:rsidR="005C331F" w:rsidRDefault="00B86D7E" w:rsidP="005C331F">
      <w:pPr>
        <w:tabs>
          <w:tab w:val="left" w:pos="960"/>
        </w:tabs>
        <w:spacing w:after="0" w:line="240" w:lineRule="auto"/>
        <w:rPr>
          <w:rFonts w:ascii="Times New Roman" w:hAnsi="Times New Roman" w:cs="Times New Roman"/>
          <w:b/>
          <w:bCs/>
          <w:sz w:val="24"/>
          <w:szCs w:val="24"/>
        </w:rPr>
      </w:pPr>
      <w:r>
        <w:rPr>
          <w:rFonts w:ascii="Times New Roman" w:hAnsi="Times New Roman" w:cs="Times New Roman"/>
          <w:sz w:val="24"/>
          <w:szCs w:val="24"/>
        </w:rPr>
        <w:lastRenderedPageBreak/>
        <w:t xml:space="preserve"> </w:t>
      </w:r>
      <w:proofErr w:type="spellStart"/>
      <w:r w:rsidR="005C331F">
        <w:rPr>
          <w:rFonts w:ascii="Times New Roman" w:hAnsi="Times New Roman" w:cs="Times New Roman"/>
          <w:b/>
          <w:bCs/>
          <w:sz w:val="24"/>
          <w:szCs w:val="24"/>
        </w:rPr>
        <w:t>Lampiaran</w:t>
      </w:r>
      <w:proofErr w:type="spellEnd"/>
      <w:r w:rsidR="005C331F">
        <w:rPr>
          <w:rFonts w:ascii="Times New Roman" w:hAnsi="Times New Roman" w:cs="Times New Roman"/>
          <w:b/>
          <w:bCs/>
          <w:sz w:val="24"/>
          <w:szCs w:val="24"/>
        </w:rPr>
        <w:t xml:space="preserve"> A.2 RPP Kelas </w:t>
      </w:r>
      <w:proofErr w:type="spellStart"/>
      <w:r w:rsidR="005C331F">
        <w:rPr>
          <w:rFonts w:ascii="Times New Roman" w:hAnsi="Times New Roman" w:cs="Times New Roman"/>
          <w:b/>
          <w:bCs/>
          <w:sz w:val="24"/>
          <w:szCs w:val="24"/>
        </w:rPr>
        <w:t>Kontrol</w:t>
      </w:r>
      <w:proofErr w:type="spellEnd"/>
      <w:r w:rsidR="005C331F">
        <w:rPr>
          <w:rFonts w:ascii="Times New Roman" w:hAnsi="Times New Roman" w:cs="Times New Roman"/>
          <w:b/>
          <w:bCs/>
          <w:sz w:val="24"/>
          <w:szCs w:val="24"/>
        </w:rPr>
        <w:t xml:space="preserve"> </w:t>
      </w:r>
    </w:p>
    <w:p w14:paraId="3439CD85" w14:textId="77777777" w:rsidR="005C331F" w:rsidRDefault="005C331F" w:rsidP="005C331F">
      <w:pPr>
        <w:tabs>
          <w:tab w:val="left" w:pos="960"/>
        </w:tabs>
        <w:spacing w:after="0" w:line="240" w:lineRule="auto"/>
        <w:ind w:left="360"/>
        <w:rPr>
          <w:rFonts w:ascii="Times New Roman" w:hAnsi="Times New Roman" w:cs="Times New Roman"/>
          <w:b/>
          <w:bCs/>
          <w:sz w:val="24"/>
          <w:szCs w:val="24"/>
        </w:rPr>
      </w:pPr>
    </w:p>
    <w:p w14:paraId="736698B6" w14:textId="59D3ABE8" w:rsidR="005C331F" w:rsidRDefault="005C331F" w:rsidP="005C331F">
      <w:pPr>
        <w:jc w:val="center"/>
        <w:rPr>
          <w:rFonts w:ascii="Times New Roman" w:hAnsi="Times New Roman" w:cs="Times New Roman"/>
          <w:b/>
          <w:sz w:val="24"/>
          <w:szCs w:val="24"/>
        </w:rPr>
      </w:pPr>
      <w:r>
        <w:rPr>
          <w:rFonts w:ascii="Times New Roman" w:hAnsi="Times New Roman" w:cs="Times New Roman"/>
          <w:b/>
          <w:sz w:val="24"/>
          <w:szCs w:val="24"/>
        </w:rPr>
        <w:t>RENCANA PELAKSANAAN PEMBELAJARAN (RPP)</w:t>
      </w:r>
    </w:p>
    <w:p w14:paraId="41FD6D03" w14:textId="34785322" w:rsidR="005C331F" w:rsidRDefault="005C331F" w:rsidP="007E7ACA">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ab/>
      </w:r>
      <w:r>
        <w:rPr>
          <w:rFonts w:ascii="Times New Roman" w:hAnsi="Times New Roman" w:cs="Times New Roman"/>
          <w:sz w:val="24"/>
          <w:szCs w:val="24"/>
        </w:rPr>
        <w:tab/>
        <w:t xml:space="preserve">: SMPN 2 </w:t>
      </w:r>
      <w:proofErr w:type="spellStart"/>
      <w:r w:rsidR="00763A80">
        <w:rPr>
          <w:rFonts w:ascii="Times New Roman" w:hAnsi="Times New Roman" w:cs="Times New Roman"/>
          <w:sz w:val="24"/>
          <w:szCs w:val="24"/>
        </w:rPr>
        <w:t>Tarogong</w:t>
      </w:r>
      <w:proofErr w:type="spellEnd"/>
      <w:r w:rsidR="00763A80">
        <w:rPr>
          <w:rFonts w:ascii="Times New Roman" w:hAnsi="Times New Roman" w:cs="Times New Roman"/>
          <w:sz w:val="24"/>
          <w:szCs w:val="24"/>
        </w:rPr>
        <w:t xml:space="preserve"> </w:t>
      </w:r>
      <w:proofErr w:type="spellStart"/>
      <w:r w:rsidR="00763A80">
        <w:rPr>
          <w:rFonts w:ascii="Times New Roman" w:hAnsi="Times New Roman" w:cs="Times New Roman"/>
          <w:sz w:val="24"/>
          <w:szCs w:val="24"/>
        </w:rPr>
        <w:t>Kidul</w:t>
      </w:r>
      <w:proofErr w:type="spellEnd"/>
      <w:r w:rsidR="00763A80">
        <w:rPr>
          <w:rFonts w:ascii="Times New Roman" w:hAnsi="Times New Roman" w:cs="Times New Roman"/>
          <w:sz w:val="24"/>
          <w:szCs w:val="24"/>
        </w:rPr>
        <w:t xml:space="preserve"> </w:t>
      </w:r>
    </w:p>
    <w:p w14:paraId="324BDF56" w14:textId="77777777" w:rsidR="005C331F" w:rsidRDefault="005C331F" w:rsidP="007E7ACA">
      <w:pPr>
        <w:spacing w:after="0" w:line="360" w:lineRule="auto"/>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Sosial </w:t>
      </w:r>
    </w:p>
    <w:p w14:paraId="23C3B884" w14:textId="7E1972FB" w:rsidR="005C331F" w:rsidRDefault="005C6D8F" w:rsidP="007E7ACA">
      <w:pPr>
        <w:spacing w:after="0" w:line="360" w:lineRule="auto"/>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sidR="005C331F">
        <w:rPr>
          <w:rFonts w:ascii="Times New Roman" w:hAnsi="Times New Roman" w:cs="Times New Roman"/>
          <w:sz w:val="24"/>
          <w:szCs w:val="24"/>
        </w:rPr>
        <w:t>: VIII/ 1</w:t>
      </w:r>
    </w:p>
    <w:p w14:paraId="268A645D" w14:textId="57956249" w:rsidR="005C331F" w:rsidRDefault="005C6D8F" w:rsidP="007E7AC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Materi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ab/>
      </w:r>
      <w:r w:rsidR="005C331F">
        <w:rPr>
          <w:rFonts w:ascii="Times New Roman" w:hAnsi="Times New Roman" w:cs="Times New Roman"/>
          <w:sz w:val="24"/>
          <w:szCs w:val="24"/>
        </w:rPr>
        <w:t xml:space="preserve">: Latar </w:t>
      </w:r>
      <w:proofErr w:type="spellStart"/>
      <w:r w:rsidR="005C331F">
        <w:rPr>
          <w:rFonts w:ascii="Times New Roman" w:hAnsi="Times New Roman" w:cs="Times New Roman"/>
          <w:sz w:val="24"/>
          <w:szCs w:val="24"/>
        </w:rPr>
        <w:t>belakang</w:t>
      </w:r>
      <w:proofErr w:type="spellEnd"/>
      <w:r w:rsidR="005C331F">
        <w:rPr>
          <w:rFonts w:ascii="Times New Roman" w:hAnsi="Times New Roman" w:cs="Times New Roman"/>
          <w:sz w:val="24"/>
          <w:szCs w:val="24"/>
        </w:rPr>
        <w:t xml:space="preserve"> </w:t>
      </w:r>
      <w:proofErr w:type="spellStart"/>
      <w:r w:rsidR="005C331F">
        <w:rPr>
          <w:rFonts w:ascii="Times New Roman" w:hAnsi="Times New Roman" w:cs="Times New Roman"/>
          <w:sz w:val="24"/>
          <w:szCs w:val="24"/>
        </w:rPr>
        <w:t>kedatangan</w:t>
      </w:r>
      <w:proofErr w:type="spellEnd"/>
      <w:r w:rsidR="005C331F">
        <w:rPr>
          <w:rFonts w:ascii="Times New Roman" w:hAnsi="Times New Roman" w:cs="Times New Roman"/>
          <w:sz w:val="24"/>
          <w:szCs w:val="24"/>
        </w:rPr>
        <w:t xml:space="preserve"> </w:t>
      </w:r>
      <w:proofErr w:type="spellStart"/>
      <w:r w:rsidR="005C331F">
        <w:rPr>
          <w:rFonts w:ascii="Times New Roman" w:hAnsi="Times New Roman" w:cs="Times New Roman"/>
          <w:sz w:val="24"/>
          <w:szCs w:val="24"/>
        </w:rPr>
        <w:t>bangsa</w:t>
      </w:r>
      <w:proofErr w:type="spellEnd"/>
      <w:r w:rsidR="005C331F">
        <w:rPr>
          <w:rFonts w:ascii="Times New Roman" w:hAnsi="Times New Roman" w:cs="Times New Roman"/>
          <w:sz w:val="24"/>
          <w:szCs w:val="24"/>
        </w:rPr>
        <w:t xml:space="preserve"> barat </w:t>
      </w:r>
      <w:proofErr w:type="spellStart"/>
      <w:r w:rsidR="005C331F">
        <w:rPr>
          <w:rFonts w:ascii="Times New Roman" w:hAnsi="Times New Roman" w:cs="Times New Roman"/>
          <w:sz w:val="24"/>
          <w:szCs w:val="24"/>
        </w:rPr>
        <w:t>ke</w:t>
      </w:r>
      <w:proofErr w:type="spellEnd"/>
      <w:r w:rsidR="005C331F">
        <w:rPr>
          <w:rFonts w:ascii="Times New Roman" w:hAnsi="Times New Roman" w:cs="Times New Roman"/>
          <w:sz w:val="24"/>
          <w:szCs w:val="24"/>
        </w:rPr>
        <w:t xml:space="preserve"> Indonesia</w:t>
      </w:r>
    </w:p>
    <w:p w14:paraId="7743BF87" w14:textId="5F3B7A2D" w:rsidR="005C331F" w:rsidRDefault="005C331F" w:rsidP="007E7ACA">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Alokasi</w:t>
      </w:r>
      <w:proofErr w:type="spellEnd"/>
      <w:r>
        <w:rPr>
          <w:rFonts w:ascii="Times New Roman" w:hAnsi="Times New Roman" w:cs="Times New Roman"/>
          <w:sz w:val="24"/>
          <w:szCs w:val="24"/>
        </w:rPr>
        <w:t xml:space="preserve"> Waktu</w:t>
      </w:r>
      <w:r>
        <w:rPr>
          <w:rFonts w:ascii="Times New Roman" w:hAnsi="Times New Roman" w:cs="Times New Roman"/>
          <w:sz w:val="24"/>
          <w:szCs w:val="24"/>
        </w:rPr>
        <w:tab/>
        <w:t xml:space="preserve">: 2 x 40 Menit </w:t>
      </w:r>
    </w:p>
    <w:p w14:paraId="7D179A92" w14:textId="77777777" w:rsidR="005C331F" w:rsidRDefault="005C331F" w:rsidP="00341340">
      <w:pPr>
        <w:numPr>
          <w:ilvl w:val="0"/>
          <w:numId w:val="39"/>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Tujuan </w:t>
      </w:r>
      <w:proofErr w:type="spellStart"/>
      <w:r>
        <w:rPr>
          <w:rFonts w:ascii="Times New Roman" w:hAnsi="Times New Roman" w:cs="Times New Roman"/>
          <w:b/>
          <w:sz w:val="24"/>
          <w:szCs w:val="24"/>
        </w:rPr>
        <w:t>Pembelajaran</w:t>
      </w:r>
      <w:proofErr w:type="spellEnd"/>
    </w:p>
    <w:p w14:paraId="0D91CF0C" w14:textId="56074134" w:rsidR="005C331F" w:rsidRDefault="005C331F" w:rsidP="007E7AC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7ACA">
        <w:rPr>
          <w:rFonts w:ascii="Times New Roman" w:hAnsi="Times New Roman" w:cs="Times New Roman"/>
          <w:sz w:val="24"/>
          <w:szCs w:val="24"/>
        </w:rPr>
        <w:t>ilang</w:t>
      </w:r>
      <w:proofErr w:type="spellEnd"/>
      <w:r w:rsidR="007E7ACA">
        <w:rPr>
          <w:rFonts w:ascii="Times New Roman" w:hAnsi="Times New Roman" w:cs="Times New Roman"/>
          <w:sz w:val="24"/>
          <w:szCs w:val="24"/>
        </w:rPr>
        <w:t xml:space="preserve"> (</w:t>
      </w:r>
      <w:proofErr w:type="spellStart"/>
      <w:r w:rsidR="007E7ACA">
        <w:rPr>
          <w:rFonts w:ascii="Times New Roman" w:hAnsi="Times New Roman" w:cs="Times New Roman"/>
          <w:sz w:val="24"/>
          <w:szCs w:val="24"/>
        </w:rPr>
        <w:t>tts</w:t>
      </w:r>
      <w:proofErr w:type="spellEnd"/>
      <w:r w:rsidR="007E7ACA">
        <w:rPr>
          <w:rFonts w:ascii="Times New Roman" w:hAnsi="Times New Roman" w:cs="Times New Roman"/>
          <w:sz w:val="24"/>
          <w:szCs w:val="24"/>
        </w:rPr>
        <w:t xml:space="preserve">) </w:t>
      </w:r>
      <w:proofErr w:type="spellStart"/>
      <w:r w:rsidR="007E7ACA">
        <w:rPr>
          <w:rFonts w:ascii="Times New Roman" w:hAnsi="Times New Roman" w:cs="Times New Roman"/>
          <w:sz w:val="24"/>
          <w:szCs w:val="24"/>
        </w:rPr>
        <w:t>peserta</w:t>
      </w:r>
      <w:proofErr w:type="spellEnd"/>
      <w:r w:rsidR="007E7ACA">
        <w:rPr>
          <w:rFonts w:ascii="Times New Roman" w:hAnsi="Times New Roman" w:cs="Times New Roman"/>
          <w:sz w:val="24"/>
          <w:szCs w:val="24"/>
        </w:rPr>
        <w:t xml:space="preserve"> </w:t>
      </w:r>
      <w:proofErr w:type="spellStart"/>
      <w:r w:rsidR="007E7ACA">
        <w:rPr>
          <w:rFonts w:ascii="Times New Roman" w:hAnsi="Times New Roman" w:cs="Times New Roman"/>
          <w:sz w:val="24"/>
          <w:szCs w:val="24"/>
        </w:rPr>
        <w:t>didik</w:t>
      </w:r>
      <w:proofErr w:type="spellEnd"/>
      <w:r w:rsidR="007E7ACA">
        <w:rPr>
          <w:rFonts w:ascii="Times New Roman" w:hAnsi="Times New Roman" w:cs="Times New Roman"/>
          <w:sz w:val="24"/>
          <w:szCs w:val="24"/>
        </w:rPr>
        <w:t xml:space="preserve"> </w:t>
      </w:r>
      <w:proofErr w:type="spellStart"/>
      <w:r w:rsidR="007E7ACA">
        <w:rPr>
          <w:rFonts w:ascii="Times New Roman" w:hAnsi="Times New Roman" w:cs="Times New Roman"/>
          <w:sz w:val="24"/>
          <w:szCs w:val="24"/>
        </w:rPr>
        <w:t>dapat</w:t>
      </w:r>
      <w:proofErr w:type="spellEnd"/>
      <w:r w:rsidR="007E7ACA">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dan proses </w:t>
      </w:r>
      <w:proofErr w:type="spellStart"/>
      <w:r>
        <w:rPr>
          <w:rFonts w:ascii="Times New Roman" w:hAnsi="Times New Roman" w:cs="Times New Roman"/>
          <w:sz w:val="24"/>
          <w:szCs w:val="24"/>
        </w:rPr>
        <w:t>kedatangan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Indonesia </w:t>
      </w:r>
    </w:p>
    <w:p w14:paraId="2DC0CA84" w14:textId="577792D9" w:rsidR="005C331F" w:rsidRDefault="005C331F" w:rsidP="00341340">
      <w:pPr>
        <w:numPr>
          <w:ilvl w:val="0"/>
          <w:numId w:val="39"/>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Media </w:t>
      </w:r>
      <w:proofErr w:type="spellStart"/>
      <w:r>
        <w:rPr>
          <w:rFonts w:ascii="Times New Roman" w:hAnsi="Times New Roman" w:cs="Times New Roman"/>
          <w:b/>
          <w:sz w:val="24"/>
          <w:szCs w:val="24"/>
        </w:rPr>
        <w:t>Pembelaj</w:t>
      </w:r>
      <w:r w:rsidR="007E7ACA">
        <w:rPr>
          <w:rFonts w:ascii="Times New Roman" w:hAnsi="Times New Roman" w:cs="Times New Roman"/>
          <w:b/>
          <w:sz w:val="24"/>
          <w:szCs w:val="24"/>
        </w:rPr>
        <w:t>a</w:t>
      </w:r>
      <w:r>
        <w:rPr>
          <w:rFonts w:ascii="Times New Roman" w:hAnsi="Times New Roman" w:cs="Times New Roman"/>
          <w:b/>
          <w:sz w:val="24"/>
          <w:szCs w:val="24"/>
        </w:rPr>
        <w:t>ran</w:t>
      </w:r>
      <w:proofErr w:type="spellEnd"/>
    </w:p>
    <w:p w14:paraId="5825E48C" w14:textId="504D3973" w:rsidR="005C331F" w:rsidRDefault="005C331F" w:rsidP="007E7ACA">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Media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sidR="00D65C3A">
        <w:rPr>
          <w:rFonts w:ascii="Times New Roman" w:hAnsi="Times New Roman" w:cs="Times New Roman"/>
          <w:sz w:val="24"/>
          <w:szCs w:val="24"/>
        </w:rPr>
        <w:t xml:space="preserve"> Paket,</w:t>
      </w:r>
      <w:r>
        <w:rPr>
          <w:rFonts w:ascii="Times New Roman" w:hAnsi="Times New Roman" w:cs="Times New Roman"/>
          <w:sz w:val="24"/>
          <w:szCs w:val="24"/>
        </w:rPr>
        <w:t xml:space="preserve"> Gambar </w:t>
      </w:r>
      <w:proofErr w:type="spellStart"/>
      <w:r w:rsidR="00D65C3A">
        <w:rPr>
          <w:rFonts w:ascii="Times New Roman" w:hAnsi="Times New Roman" w:cs="Times New Roman"/>
          <w:sz w:val="24"/>
          <w:szCs w:val="24"/>
        </w:rPr>
        <w:t>peta</w:t>
      </w:r>
      <w:proofErr w:type="spellEnd"/>
      <w:r w:rsidR="00D65C3A">
        <w:rPr>
          <w:rFonts w:ascii="Times New Roman" w:hAnsi="Times New Roman" w:cs="Times New Roman"/>
          <w:sz w:val="24"/>
          <w:szCs w:val="24"/>
        </w:rPr>
        <w:t xml:space="preserve"> dan media </w:t>
      </w:r>
      <w:proofErr w:type="spellStart"/>
      <w:r w:rsidR="00D65C3A">
        <w:rPr>
          <w:rFonts w:ascii="Times New Roman" w:hAnsi="Times New Roman" w:cs="Times New Roman"/>
          <w:sz w:val="24"/>
          <w:szCs w:val="24"/>
        </w:rPr>
        <w:t>teka</w:t>
      </w:r>
      <w:proofErr w:type="spellEnd"/>
      <w:r w:rsidR="00D65C3A">
        <w:rPr>
          <w:rFonts w:ascii="Times New Roman" w:hAnsi="Times New Roman" w:cs="Times New Roman"/>
          <w:sz w:val="24"/>
          <w:szCs w:val="24"/>
        </w:rPr>
        <w:t xml:space="preserve"> </w:t>
      </w:r>
      <w:proofErr w:type="spellStart"/>
      <w:r w:rsidR="00D65C3A">
        <w:rPr>
          <w:rFonts w:ascii="Times New Roman" w:hAnsi="Times New Roman" w:cs="Times New Roman"/>
          <w:sz w:val="24"/>
          <w:szCs w:val="24"/>
        </w:rPr>
        <w:t>teki</w:t>
      </w:r>
      <w:proofErr w:type="spellEnd"/>
      <w:r w:rsidR="00D65C3A">
        <w:rPr>
          <w:rFonts w:ascii="Times New Roman" w:hAnsi="Times New Roman" w:cs="Times New Roman"/>
          <w:sz w:val="24"/>
          <w:szCs w:val="24"/>
        </w:rPr>
        <w:t xml:space="preserve"> </w:t>
      </w:r>
      <w:proofErr w:type="spellStart"/>
      <w:r w:rsidR="00D65C3A">
        <w:rPr>
          <w:rFonts w:ascii="Times New Roman" w:hAnsi="Times New Roman" w:cs="Times New Roman"/>
          <w:sz w:val="24"/>
          <w:szCs w:val="24"/>
        </w:rPr>
        <w:t>silang</w:t>
      </w:r>
      <w:proofErr w:type="spellEnd"/>
      <w:r w:rsidR="00D65C3A">
        <w:rPr>
          <w:rFonts w:ascii="Times New Roman" w:hAnsi="Times New Roman" w:cs="Times New Roman"/>
          <w:sz w:val="24"/>
          <w:szCs w:val="24"/>
        </w:rPr>
        <w:t xml:space="preserve"> </w:t>
      </w:r>
    </w:p>
    <w:p w14:paraId="42A7B998" w14:textId="362C6374" w:rsidR="00D65C3A" w:rsidRPr="00D65C3A" w:rsidRDefault="00D65C3A" w:rsidP="00341340">
      <w:pPr>
        <w:pStyle w:val="ListParagraph"/>
        <w:numPr>
          <w:ilvl w:val="0"/>
          <w:numId w:val="39"/>
        </w:numPr>
        <w:spacing w:after="0" w:line="360" w:lineRule="auto"/>
        <w:jc w:val="both"/>
        <w:rPr>
          <w:rFonts w:ascii="Times New Roman" w:hAnsi="Times New Roman" w:cs="Times New Roman"/>
          <w:sz w:val="24"/>
          <w:szCs w:val="24"/>
        </w:rPr>
      </w:pPr>
      <w:proofErr w:type="spellStart"/>
      <w:r w:rsidRPr="00D65C3A">
        <w:rPr>
          <w:rFonts w:ascii="Times New Roman" w:hAnsi="Times New Roman" w:cs="Times New Roman"/>
          <w:b/>
          <w:bCs/>
          <w:iCs/>
          <w:sz w:val="24"/>
          <w:szCs w:val="24"/>
        </w:rPr>
        <w:t>Kompetensi</w:t>
      </w:r>
      <w:proofErr w:type="spellEnd"/>
      <w:r w:rsidRPr="00D65C3A">
        <w:rPr>
          <w:rFonts w:ascii="Times New Roman" w:hAnsi="Times New Roman" w:cs="Times New Roman"/>
          <w:b/>
          <w:bCs/>
          <w:iCs/>
          <w:sz w:val="24"/>
          <w:szCs w:val="24"/>
        </w:rPr>
        <w:t xml:space="preserve"> Dasar dan </w:t>
      </w:r>
      <w:proofErr w:type="spellStart"/>
      <w:r w:rsidRPr="00D65C3A">
        <w:rPr>
          <w:rFonts w:ascii="Times New Roman" w:hAnsi="Times New Roman" w:cs="Times New Roman"/>
          <w:b/>
          <w:bCs/>
          <w:iCs/>
          <w:sz w:val="24"/>
          <w:szCs w:val="24"/>
        </w:rPr>
        <w:t>Indikator</w:t>
      </w:r>
      <w:proofErr w:type="spellEnd"/>
    </w:p>
    <w:tbl>
      <w:tblPr>
        <w:tblStyle w:val="TableGrid"/>
        <w:tblW w:w="0" w:type="auto"/>
        <w:tblInd w:w="-5" w:type="dxa"/>
        <w:tblLook w:val="04A0" w:firstRow="1" w:lastRow="0" w:firstColumn="1" w:lastColumn="0" w:noHBand="0" w:noVBand="1"/>
      </w:tblPr>
      <w:tblGrid>
        <w:gridCol w:w="4562"/>
        <w:gridCol w:w="3370"/>
      </w:tblGrid>
      <w:tr w:rsidR="00D65C3A" w:rsidRPr="003608A8" w14:paraId="441F0A09" w14:textId="77777777" w:rsidTr="004A0763">
        <w:tc>
          <w:tcPr>
            <w:tcW w:w="3603" w:type="dxa"/>
          </w:tcPr>
          <w:p w14:paraId="3787E63E" w14:textId="77777777" w:rsidR="00D65C3A" w:rsidRPr="003608A8" w:rsidRDefault="00D65C3A" w:rsidP="004A0763">
            <w:pPr>
              <w:pStyle w:val="ListParagraph"/>
              <w:spacing w:line="360" w:lineRule="auto"/>
              <w:ind w:left="0"/>
              <w:jc w:val="center"/>
              <w:rPr>
                <w:rFonts w:ascii="Times New Roman" w:hAnsi="Times New Roman" w:cs="Times New Roman"/>
                <w:b/>
                <w:bCs/>
                <w:sz w:val="24"/>
                <w:szCs w:val="24"/>
              </w:rPr>
            </w:pPr>
            <w:proofErr w:type="spellStart"/>
            <w:r w:rsidRPr="003608A8">
              <w:rPr>
                <w:rFonts w:ascii="Times New Roman" w:hAnsi="Times New Roman" w:cs="Times New Roman"/>
                <w:b/>
                <w:bCs/>
                <w:sz w:val="24"/>
                <w:szCs w:val="24"/>
              </w:rPr>
              <w:t>Kompetensi</w:t>
            </w:r>
            <w:proofErr w:type="spellEnd"/>
            <w:r w:rsidRPr="003608A8">
              <w:rPr>
                <w:rFonts w:ascii="Times New Roman" w:hAnsi="Times New Roman" w:cs="Times New Roman"/>
                <w:b/>
                <w:bCs/>
                <w:sz w:val="24"/>
                <w:szCs w:val="24"/>
              </w:rPr>
              <w:t xml:space="preserve"> Dasar</w:t>
            </w:r>
          </w:p>
        </w:tc>
        <w:tc>
          <w:tcPr>
            <w:tcW w:w="3604" w:type="dxa"/>
          </w:tcPr>
          <w:p w14:paraId="7398B32F" w14:textId="77777777" w:rsidR="00D65C3A" w:rsidRPr="003608A8" w:rsidRDefault="00D65C3A" w:rsidP="004A0763">
            <w:pPr>
              <w:pStyle w:val="ListParagraph"/>
              <w:spacing w:line="360" w:lineRule="auto"/>
              <w:ind w:left="0"/>
              <w:jc w:val="center"/>
              <w:rPr>
                <w:rFonts w:ascii="Times New Roman" w:hAnsi="Times New Roman" w:cs="Times New Roman"/>
                <w:b/>
                <w:bCs/>
                <w:sz w:val="24"/>
                <w:szCs w:val="24"/>
              </w:rPr>
            </w:pPr>
            <w:proofErr w:type="spellStart"/>
            <w:r w:rsidRPr="003608A8">
              <w:rPr>
                <w:rFonts w:ascii="Times New Roman" w:hAnsi="Times New Roman" w:cs="Times New Roman"/>
                <w:b/>
                <w:bCs/>
                <w:sz w:val="24"/>
                <w:szCs w:val="24"/>
              </w:rPr>
              <w:t>Indikator</w:t>
            </w:r>
            <w:proofErr w:type="spellEnd"/>
          </w:p>
        </w:tc>
      </w:tr>
      <w:tr w:rsidR="00D65C3A" w:rsidRPr="003608A8" w14:paraId="7C9C9146" w14:textId="77777777" w:rsidTr="004A0763">
        <w:tc>
          <w:tcPr>
            <w:tcW w:w="3603" w:type="dxa"/>
          </w:tcPr>
          <w:p w14:paraId="75D0CDC3" w14:textId="77777777" w:rsidR="00D65C3A" w:rsidRPr="003608A8" w:rsidRDefault="00D65C3A" w:rsidP="004A0763">
            <w:pPr>
              <w:pStyle w:val="ListParagraph"/>
              <w:ind w:left="0"/>
              <w:rPr>
                <w:rFonts w:ascii="Times New Roman" w:hAnsi="Times New Roman" w:cs="Times New Roman"/>
                <w:b/>
                <w:bCs/>
                <w:sz w:val="24"/>
                <w:szCs w:val="24"/>
              </w:rPr>
            </w:pPr>
            <w:r w:rsidRPr="003608A8">
              <w:rPr>
                <w:rFonts w:ascii="Times New Roman" w:hAnsi="Times New Roman" w:cs="Times New Roman"/>
                <w:sz w:val="24"/>
                <w:szCs w:val="24"/>
              </w:rPr>
              <w:t>3.</w:t>
            </w:r>
            <w:proofErr w:type="gramStart"/>
            <w:r w:rsidRPr="003608A8">
              <w:rPr>
                <w:rFonts w:ascii="Times New Roman" w:hAnsi="Times New Roman" w:cs="Times New Roman"/>
                <w:sz w:val="24"/>
                <w:szCs w:val="24"/>
              </w:rPr>
              <w:t>4</w:t>
            </w:r>
            <w:r>
              <w:rPr>
                <w:rFonts w:ascii="Times New Roman" w:hAnsi="Times New Roman" w:cs="Times New Roman"/>
                <w:sz w:val="24"/>
                <w:szCs w:val="24"/>
              </w:rPr>
              <w:t>.</w:t>
            </w:r>
            <w:r w:rsidRPr="003608A8">
              <w:rPr>
                <w:rFonts w:ascii="Times New Roman" w:hAnsi="Times New Roman" w:cs="Times New Roman"/>
                <w:sz w:val="24"/>
                <w:szCs w:val="24"/>
              </w:rPr>
              <w:t>Menganalisis</w:t>
            </w:r>
            <w:proofErr w:type="gramEnd"/>
            <w:r>
              <w:rPr>
                <w:rFonts w:ascii="Times New Roman" w:hAnsi="Times New Roman" w:cs="Times New Roman"/>
                <w:sz w:val="24"/>
                <w:szCs w:val="24"/>
              </w:rPr>
              <w:t xml:space="preserve"> </w:t>
            </w:r>
            <w:proofErr w:type="spellStart"/>
            <w:r w:rsidRPr="003608A8">
              <w:rPr>
                <w:rFonts w:ascii="Times New Roman" w:hAnsi="Times New Roman" w:cs="Times New Roman"/>
                <w:sz w:val="24"/>
                <w:szCs w:val="24"/>
              </w:rPr>
              <w:t>kronologi</w:t>
            </w:r>
            <w:proofErr w:type="spellEnd"/>
            <w:r>
              <w:rPr>
                <w:rFonts w:ascii="Times New Roman" w:hAnsi="Times New Roman" w:cs="Times New Roman"/>
                <w:sz w:val="24"/>
                <w:szCs w:val="24"/>
              </w:rPr>
              <w:t xml:space="preserve">  </w:t>
            </w:r>
            <w:proofErr w:type="spellStart"/>
            <w:r w:rsidRPr="003608A8">
              <w:rPr>
                <w:rFonts w:ascii="Times New Roman" w:hAnsi="Times New Roman" w:cs="Times New Roman"/>
                <w:sz w:val="24"/>
                <w:szCs w:val="24"/>
              </w:rPr>
              <w:t>perubahan,kesinambungan,</w:t>
            </w:r>
            <w:r>
              <w:rPr>
                <w:rFonts w:ascii="Times New Roman" w:hAnsi="Times New Roman" w:cs="Times New Roman"/>
                <w:sz w:val="24"/>
                <w:szCs w:val="24"/>
              </w:rPr>
              <w:t>r</w:t>
            </w:r>
            <w:r w:rsidRPr="003608A8">
              <w:rPr>
                <w:rFonts w:ascii="Times New Roman" w:hAnsi="Times New Roman" w:cs="Times New Roman"/>
                <w:sz w:val="24"/>
                <w:szCs w:val="24"/>
              </w:rPr>
              <w:t>uang</w:t>
            </w:r>
            <w:proofErr w:type="spellEnd"/>
            <w:r w:rsidRPr="003608A8">
              <w:rPr>
                <w:rFonts w:ascii="Times New Roman" w:hAnsi="Times New Roman" w:cs="Times New Roman"/>
                <w:sz w:val="24"/>
                <w:szCs w:val="24"/>
              </w:rPr>
              <w:t xml:space="preserve"> (</w:t>
            </w:r>
            <w:proofErr w:type="spellStart"/>
            <w:r w:rsidRPr="003608A8">
              <w:rPr>
                <w:rFonts w:ascii="Times New Roman" w:hAnsi="Times New Roman" w:cs="Times New Roman"/>
                <w:sz w:val="24"/>
                <w:szCs w:val="24"/>
              </w:rPr>
              <w:t>Geografis,politik,ekonomi,</w:t>
            </w:r>
            <w:r>
              <w:rPr>
                <w:rFonts w:ascii="Times New Roman" w:hAnsi="Times New Roman" w:cs="Times New Roman"/>
                <w:sz w:val="24"/>
                <w:szCs w:val="24"/>
              </w:rPr>
              <w:t>p</w:t>
            </w:r>
            <w:r w:rsidRPr="003608A8">
              <w:rPr>
                <w:rFonts w:ascii="Times New Roman" w:hAnsi="Times New Roman" w:cs="Times New Roman"/>
                <w:sz w:val="24"/>
                <w:szCs w:val="24"/>
              </w:rPr>
              <w:t>endidikan,sosial</w:t>
            </w:r>
            <w:proofErr w:type="spellEnd"/>
            <w:r w:rsidRPr="003608A8">
              <w:rPr>
                <w:rFonts w:ascii="Times New Roman" w:hAnsi="Times New Roman" w:cs="Times New Roman"/>
                <w:sz w:val="24"/>
                <w:szCs w:val="24"/>
              </w:rPr>
              <w:t xml:space="preserve"> dan </w:t>
            </w:r>
            <w:proofErr w:type="spellStart"/>
            <w:r w:rsidRPr="003608A8">
              <w:rPr>
                <w:rFonts w:ascii="Times New Roman" w:hAnsi="Times New Roman" w:cs="Times New Roman"/>
                <w:sz w:val="24"/>
                <w:szCs w:val="24"/>
              </w:rPr>
              <w:t>budaya</w:t>
            </w:r>
            <w:proofErr w:type="spellEnd"/>
            <w:r>
              <w:rPr>
                <w:rFonts w:ascii="Times New Roman" w:hAnsi="Times New Roman" w:cs="Times New Roman"/>
                <w:sz w:val="24"/>
                <w:szCs w:val="24"/>
              </w:rPr>
              <w:t>)</w:t>
            </w:r>
          </w:p>
        </w:tc>
        <w:tc>
          <w:tcPr>
            <w:tcW w:w="3604" w:type="dxa"/>
          </w:tcPr>
          <w:p w14:paraId="6672B184" w14:textId="77777777" w:rsidR="00D65C3A" w:rsidRDefault="00D65C3A" w:rsidP="004A0763">
            <w:pPr>
              <w:pStyle w:val="ListParagraph"/>
              <w:spacing w:line="360" w:lineRule="auto"/>
              <w:ind w:left="0"/>
              <w:rPr>
                <w:rFonts w:ascii="Times New Roman" w:hAnsi="Times New Roman" w:cs="Times New Roman"/>
                <w:sz w:val="24"/>
                <w:szCs w:val="24"/>
              </w:rPr>
            </w:pPr>
            <w:r w:rsidRPr="003608A8">
              <w:rPr>
                <w:rFonts w:ascii="Times New Roman" w:hAnsi="Times New Roman" w:cs="Times New Roman"/>
                <w:sz w:val="24"/>
                <w:szCs w:val="24"/>
              </w:rPr>
              <w:t>3.4.1</w:t>
            </w:r>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indonesia</w:t>
            </w:r>
            <w:proofErr w:type="spellEnd"/>
          </w:p>
          <w:p w14:paraId="59110292" w14:textId="77777777" w:rsidR="00D65C3A" w:rsidRPr="003608A8" w:rsidRDefault="00D65C3A" w:rsidP="004A076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3.4.2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3 G</w:t>
            </w:r>
          </w:p>
        </w:tc>
      </w:tr>
      <w:tr w:rsidR="00D65C3A" w:rsidRPr="003608A8" w14:paraId="321B8421" w14:textId="77777777" w:rsidTr="004A0763">
        <w:tc>
          <w:tcPr>
            <w:tcW w:w="3603" w:type="dxa"/>
          </w:tcPr>
          <w:p w14:paraId="1D7E1C66" w14:textId="77777777" w:rsidR="00D65C3A" w:rsidRPr="003608A8" w:rsidRDefault="00D65C3A" w:rsidP="004A076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4.4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kronologi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w:t>
            </w:r>
            <w:proofErr w:type="gramEnd"/>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kesinambungan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Geografis,politik,ekonomi,Pendidikan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
        </w:tc>
        <w:tc>
          <w:tcPr>
            <w:tcW w:w="3604" w:type="dxa"/>
          </w:tcPr>
          <w:p w14:paraId="0A14332D" w14:textId="77777777" w:rsidR="00D65C3A" w:rsidRDefault="00D65C3A" w:rsidP="004A076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4.4.1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revolusi</w:t>
            </w:r>
            <w:proofErr w:type="spellEnd"/>
            <w:r>
              <w:rPr>
                <w:rFonts w:ascii="Times New Roman" w:hAnsi="Times New Roman" w:cs="Times New Roman"/>
                <w:sz w:val="24"/>
                <w:szCs w:val="24"/>
              </w:rPr>
              <w:t xml:space="preserve"> industry</w:t>
            </w:r>
          </w:p>
          <w:p w14:paraId="43FBE8B7" w14:textId="77777777" w:rsidR="00D65C3A" w:rsidRPr="003608A8" w:rsidRDefault="00D65C3A" w:rsidP="004A076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4.4.2 </w:t>
            </w:r>
            <w:proofErr w:type="spellStart"/>
            <w:proofErr w:type="gram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kedatangan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Indonesia </w:t>
            </w:r>
          </w:p>
        </w:tc>
      </w:tr>
    </w:tbl>
    <w:p w14:paraId="7D53D6F4" w14:textId="77777777" w:rsidR="00074364" w:rsidRDefault="00074364" w:rsidP="00074364">
      <w:pPr>
        <w:spacing w:after="0" w:line="360" w:lineRule="auto"/>
        <w:ind w:left="360"/>
        <w:rPr>
          <w:rFonts w:ascii="Times New Roman" w:hAnsi="Times New Roman" w:cs="Times New Roman"/>
          <w:b/>
          <w:sz w:val="24"/>
          <w:szCs w:val="24"/>
        </w:rPr>
      </w:pPr>
    </w:p>
    <w:p w14:paraId="14429E5A" w14:textId="7D01DFE3" w:rsidR="00074364" w:rsidRPr="00074364" w:rsidRDefault="005C331F" w:rsidP="00341340">
      <w:pPr>
        <w:pStyle w:val="ListParagraph"/>
        <w:numPr>
          <w:ilvl w:val="0"/>
          <w:numId w:val="39"/>
        </w:numPr>
        <w:spacing w:after="0" w:line="360" w:lineRule="auto"/>
        <w:rPr>
          <w:rFonts w:ascii="Times New Roman" w:hAnsi="Times New Roman" w:cs="Times New Roman"/>
          <w:b/>
          <w:sz w:val="24"/>
          <w:szCs w:val="24"/>
        </w:rPr>
      </w:pPr>
      <w:proofErr w:type="spellStart"/>
      <w:r w:rsidRPr="00074364">
        <w:rPr>
          <w:rFonts w:ascii="Times New Roman" w:hAnsi="Times New Roman" w:cs="Times New Roman"/>
          <w:b/>
          <w:sz w:val="24"/>
          <w:szCs w:val="24"/>
        </w:rPr>
        <w:t>Kegiatan</w:t>
      </w:r>
      <w:proofErr w:type="spellEnd"/>
      <w:r w:rsidRPr="00074364">
        <w:rPr>
          <w:rFonts w:ascii="Times New Roman" w:hAnsi="Times New Roman" w:cs="Times New Roman"/>
          <w:b/>
          <w:sz w:val="24"/>
          <w:szCs w:val="24"/>
        </w:rPr>
        <w:t xml:space="preserve"> </w:t>
      </w:r>
      <w:proofErr w:type="spellStart"/>
      <w:r w:rsidRPr="00074364">
        <w:rPr>
          <w:rFonts w:ascii="Times New Roman" w:hAnsi="Times New Roman" w:cs="Times New Roman"/>
          <w:b/>
          <w:sz w:val="24"/>
          <w:szCs w:val="24"/>
        </w:rPr>
        <w:t>pembelajaran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4931"/>
        <w:gridCol w:w="932"/>
      </w:tblGrid>
      <w:tr w:rsidR="005146F0" w14:paraId="4F1D52DB" w14:textId="77777777" w:rsidTr="007E7ACA">
        <w:tc>
          <w:tcPr>
            <w:tcW w:w="1302" w:type="pct"/>
            <w:tcBorders>
              <w:top w:val="single" w:sz="4" w:space="0" w:color="auto"/>
              <w:left w:val="single" w:sz="4" w:space="0" w:color="auto"/>
              <w:bottom w:val="single" w:sz="4" w:space="0" w:color="auto"/>
              <w:right w:val="single" w:sz="4" w:space="0" w:color="auto"/>
            </w:tcBorders>
            <w:hideMark/>
          </w:tcPr>
          <w:p w14:paraId="5352A8BB" w14:textId="77777777" w:rsidR="005146F0" w:rsidRDefault="005146F0" w:rsidP="007E7ACA">
            <w:pPr>
              <w:spacing w:after="0" w:line="240" w:lineRule="auto"/>
              <w:ind w:hanging="131"/>
              <w:jc w:val="center"/>
              <w:rPr>
                <w:rFonts w:ascii="Times New Roman" w:hAnsi="Times New Roman" w:cs="Times New Roman"/>
                <w:b/>
                <w:sz w:val="24"/>
                <w:szCs w:val="24"/>
              </w:rPr>
            </w:pPr>
            <w:proofErr w:type="spellStart"/>
            <w:r>
              <w:rPr>
                <w:rFonts w:ascii="Times New Roman" w:hAnsi="Times New Roman" w:cs="Times New Roman"/>
                <w:b/>
                <w:sz w:val="24"/>
                <w:szCs w:val="24"/>
              </w:rPr>
              <w:t>Kegiatan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Sintaks</w:t>
            </w:r>
            <w:proofErr w:type="spellEnd"/>
          </w:p>
        </w:tc>
        <w:tc>
          <w:tcPr>
            <w:tcW w:w="3110" w:type="pct"/>
            <w:tcBorders>
              <w:top w:val="single" w:sz="4" w:space="0" w:color="auto"/>
              <w:left w:val="single" w:sz="4" w:space="0" w:color="auto"/>
              <w:bottom w:val="single" w:sz="4" w:space="0" w:color="auto"/>
              <w:right w:val="single" w:sz="4" w:space="0" w:color="auto"/>
            </w:tcBorders>
            <w:hideMark/>
          </w:tcPr>
          <w:p w14:paraId="251FE201" w14:textId="77777777" w:rsidR="005146F0" w:rsidRDefault="005146F0" w:rsidP="007E7ACA">
            <w:pPr>
              <w:spacing w:after="0" w:line="240" w:lineRule="auto"/>
              <w:ind w:hanging="131"/>
              <w:jc w:val="center"/>
              <w:rPr>
                <w:rFonts w:ascii="Times New Roman" w:hAnsi="Times New Roman" w:cs="Times New Roman"/>
                <w:b/>
                <w:sz w:val="24"/>
                <w:szCs w:val="24"/>
              </w:rPr>
            </w:pPr>
            <w:proofErr w:type="spellStart"/>
            <w:r>
              <w:rPr>
                <w:rFonts w:ascii="Times New Roman" w:hAnsi="Times New Roman" w:cs="Times New Roman"/>
                <w:b/>
                <w:sz w:val="24"/>
                <w:szCs w:val="24"/>
              </w:rPr>
              <w:t>Deskripsi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Kegiatan</w:t>
            </w:r>
            <w:proofErr w:type="spellEnd"/>
          </w:p>
        </w:tc>
        <w:tc>
          <w:tcPr>
            <w:tcW w:w="588" w:type="pct"/>
            <w:tcBorders>
              <w:top w:val="single" w:sz="4" w:space="0" w:color="auto"/>
              <w:left w:val="single" w:sz="4" w:space="0" w:color="auto"/>
              <w:bottom w:val="single" w:sz="4" w:space="0" w:color="auto"/>
              <w:right w:val="single" w:sz="4" w:space="0" w:color="auto"/>
            </w:tcBorders>
            <w:hideMark/>
          </w:tcPr>
          <w:p w14:paraId="298ADBC1" w14:textId="77777777" w:rsidR="005146F0" w:rsidRDefault="005146F0" w:rsidP="007E7ACA">
            <w:pPr>
              <w:spacing w:after="0" w:line="240" w:lineRule="auto"/>
              <w:ind w:hanging="131"/>
              <w:jc w:val="center"/>
              <w:rPr>
                <w:rFonts w:ascii="Times New Roman" w:hAnsi="Times New Roman" w:cs="Times New Roman"/>
                <w:b/>
                <w:sz w:val="24"/>
                <w:szCs w:val="24"/>
              </w:rPr>
            </w:pPr>
            <w:r>
              <w:rPr>
                <w:rFonts w:ascii="Times New Roman" w:hAnsi="Times New Roman" w:cs="Times New Roman"/>
                <w:b/>
                <w:sz w:val="24"/>
                <w:szCs w:val="24"/>
              </w:rPr>
              <w:t>Waktu</w:t>
            </w:r>
          </w:p>
        </w:tc>
      </w:tr>
      <w:tr w:rsidR="005146F0" w14:paraId="3CD887A6" w14:textId="77777777" w:rsidTr="007E7ACA">
        <w:tc>
          <w:tcPr>
            <w:tcW w:w="1302" w:type="pct"/>
            <w:tcBorders>
              <w:top w:val="single" w:sz="4" w:space="0" w:color="auto"/>
              <w:left w:val="single" w:sz="4" w:space="0" w:color="auto"/>
              <w:bottom w:val="single" w:sz="4" w:space="0" w:color="auto"/>
              <w:right w:val="single" w:sz="4" w:space="0" w:color="auto"/>
            </w:tcBorders>
            <w:hideMark/>
          </w:tcPr>
          <w:p w14:paraId="330069EF" w14:textId="77777777" w:rsidR="005146F0" w:rsidRDefault="005146F0" w:rsidP="007E7ACA">
            <w:pPr>
              <w:spacing w:after="0" w:line="240" w:lineRule="auto"/>
              <w:ind w:hanging="131"/>
              <w:jc w:val="center"/>
              <w:rPr>
                <w:rFonts w:ascii="Times New Roman" w:hAnsi="Times New Roman" w:cs="Times New Roman"/>
                <w:b/>
                <w:sz w:val="24"/>
                <w:szCs w:val="24"/>
              </w:rPr>
            </w:pPr>
            <w:proofErr w:type="spellStart"/>
            <w:r>
              <w:rPr>
                <w:rFonts w:ascii="Times New Roman" w:hAnsi="Times New Roman" w:cs="Times New Roman"/>
                <w:b/>
                <w:sz w:val="24"/>
                <w:szCs w:val="24"/>
              </w:rPr>
              <w:t>Pendahuluan</w:t>
            </w:r>
            <w:proofErr w:type="spellEnd"/>
          </w:p>
        </w:tc>
        <w:tc>
          <w:tcPr>
            <w:tcW w:w="3110" w:type="pct"/>
            <w:tcBorders>
              <w:top w:val="single" w:sz="4" w:space="0" w:color="auto"/>
              <w:left w:val="single" w:sz="4" w:space="0" w:color="auto"/>
              <w:bottom w:val="single" w:sz="4" w:space="0" w:color="auto"/>
              <w:right w:val="single" w:sz="4" w:space="0" w:color="auto"/>
            </w:tcBorders>
            <w:hideMark/>
          </w:tcPr>
          <w:p w14:paraId="210490CB" w14:textId="1D66F765" w:rsidR="005146F0" w:rsidRDefault="005146F0" w:rsidP="007E7ACA">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5C331F">
              <w:rPr>
                <w:rFonts w:ascii="Times New Roman" w:hAnsi="Times New Roman" w:cs="Times New Roman"/>
                <w:sz w:val="24"/>
                <w:szCs w:val="24"/>
              </w:rPr>
              <w:t xml:space="preserve">Mengucapkan </w:t>
            </w:r>
            <w:proofErr w:type="spellStart"/>
            <w:r w:rsidRPr="005C331F">
              <w:rPr>
                <w:rFonts w:ascii="Times New Roman" w:hAnsi="Times New Roman" w:cs="Times New Roman"/>
                <w:sz w:val="24"/>
                <w:szCs w:val="24"/>
              </w:rPr>
              <w:t>salam</w:t>
            </w:r>
            <w:proofErr w:type="spellEnd"/>
            <w:r w:rsidRPr="005C331F">
              <w:rPr>
                <w:rFonts w:ascii="Times New Roman" w:hAnsi="Times New Roman" w:cs="Times New Roman"/>
                <w:sz w:val="24"/>
                <w:szCs w:val="24"/>
              </w:rPr>
              <w:t xml:space="preserve">, </w:t>
            </w:r>
            <w:proofErr w:type="spellStart"/>
            <w:r w:rsidRPr="005C331F">
              <w:rPr>
                <w:rFonts w:ascii="Times New Roman" w:hAnsi="Times New Roman" w:cs="Times New Roman"/>
                <w:sz w:val="24"/>
                <w:szCs w:val="24"/>
              </w:rPr>
              <w:t>mengecek</w:t>
            </w:r>
            <w:proofErr w:type="spellEnd"/>
            <w:r w:rsidRPr="005C331F">
              <w:rPr>
                <w:rFonts w:ascii="Times New Roman" w:hAnsi="Times New Roman" w:cs="Times New Roman"/>
                <w:sz w:val="24"/>
                <w:szCs w:val="24"/>
              </w:rPr>
              <w:t xml:space="preserve"> </w:t>
            </w:r>
            <w:proofErr w:type="spellStart"/>
            <w:r w:rsidRPr="005C331F">
              <w:rPr>
                <w:rFonts w:ascii="Times New Roman" w:hAnsi="Times New Roman" w:cs="Times New Roman"/>
                <w:sz w:val="24"/>
                <w:szCs w:val="24"/>
              </w:rPr>
              <w:t>kebersihan</w:t>
            </w:r>
            <w:proofErr w:type="spellEnd"/>
            <w:r w:rsidRPr="005C331F">
              <w:rPr>
                <w:rFonts w:ascii="Times New Roman" w:hAnsi="Times New Roman" w:cs="Times New Roman"/>
                <w:sz w:val="24"/>
                <w:szCs w:val="24"/>
              </w:rPr>
              <w:t xml:space="preserve"> </w:t>
            </w:r>
            <w:proofErr w:type="spellStart"/>
            <w:r w:rsidRPr="005C331F">
              <w:rPr>
                <w:rFonts w:ascii="Times New Roman" w:hAnsi="Times New Roman" w:cs="Times New Roman"/>
                <w:sz w:val="24"/>
                <w:szCs w:val="24"/>
              </w:rPr>
              <w:t>kelas</w:t>
            </w:r>
            <w:proofErr w:type="spellEnd"/>
            <w:r w:rsidRPr="005C331F">
              <w:rPr>
                <w:rFonts w:ascii="Times New Roman" w:hAnsi="Times New Roman" w:cs="Times New Roman"/>
                <w:sz w:val="24"/>
                <w:szCs w:val="24"/>
              </w:rPr>
              <w:t xml:space="preserve">, </w:t>
            </w:r>
            <w:proofErr w:type="spellStart"/>
            <w:r w:rsidRPr="005C331F">
              <w:rPr>
                <w:rFonts w:ascii="Times New Roman" w:hAnsi="Times New Roman" w:cs="Times New Roman"/>
                <w:sz w:val="24"/>
                <w:szCs w:val="24"/>
              </w:rPr>
              <w:t>berdoa</w:t>
            </w:r>
            <w:proofErr w:type="spellEnd"/>
            <w:r w:rsidRPr="005C331F">
              <w:rPr>
                <w:rFonts w:ascii="Times New Roman" w:hAnsi="Times New Roman" w:cs="Times New Roman"/>
                <w:sz w:val="24"/>
                <w:szCs w:val="24"/>
              </w:rPr>
              <w:t xml:space="preserve">, </w:t>
            </w:r>
          </w:p>
          <w:p w14:paraId="64E1BEB0" w14:textId="1E6F0AA7" w:rsidR="005146F0" w:rsidRPr="005C331F" w:rsidRDefault="005146F0" w:rsidP="007E7ACA">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5C331F">
              <w:rPr>
                <w:rFonts w:ascii="Times New Roman" w:hAnsi="Times New Roman" w:cs="Times New Roman"/>
                <w:sz w:val="24"/>
                <w:szCs w:val="24"/>
              </w:rPr>
              <w:t xml:space="preserve">Guru </w:t>
            </w:r>
            <w:proofErr w:type="spellStart"/>
            <w:r w:rsidRPr="005C331F">
              <w:rPr>
                <w:rFonts w:ascii="Times New Roman" w:hAnsi="Times New Roman" w:cs="Times New Roman"/>
                <w:sz w:val="24"/>
                <w:szCs w:val="24"/>
              </w:rPr>
              <w:t>melakukan</w:t>
            </w:r>
            <w:proofErr w:type="spellEnd"/>
            <w:r w:rsidRPr="005C331F">
              <w:rPr>
                <w:rFonts w:ascii="Times New Roman" w:hAnsi="Times New Roman" w:cs="Times New Roman"/>
                <w:sz w:val="24"/>
                <w:szCs w:val="24"/>
              </w:rPr>
              <w:t xml:space="preserve"> </w:t>
            </w:r>
            <w:proofErr w:type="spellStart"/>
            <w:r w:rsidRPr="005C331F">
              <w:rPr>
                <w:rFonts w:ascii="Times New Roman" w:hAnsi="Times New Roman" w:cs="Times New Roman"/>
                <w:sz w:val="24"/>
                <w:szCs w:val="24"/>
              </w:rPr>
              <w:t>absensi</w:t>
            </w:r>
            <w:proofErr w:type="spellEnd"/>
            <w:r w:rsidRPr="005C331F">
              <w:rPr>
                <w:rFonts w:ascii="Times New Roman" w:hAnsi="Times New Roman" w:cs="Times New Roman"/>
                <w:sz w:val="24"/>
                <w:szCs w:val="24"/>
              </w:rPr>
              <w:t xml:space="preserve"> </w:t>
            </w:r>
            <w:proofErr w:type="spellStart"/>
            <w:r w:rsidRPr="005C331F">
              <w:rPr>
                <w:rFonts w:ascii="Times New Roman" w:hAnsi="Times New Roman" w:cs="Times New Roman"/>
                <w:sz w:val="24"/>
                <w:szCs w:val="24"/>
              </w:rPr>
              <w:t>siswa</w:t>
            </w:r>
            <w:proofErr w:type="spellEnd"/>
          </w:p>
          <w:p w14:paraId="40989EEA" w14:textId="77777777" w:rsidR="005146F0" w:rsidRDefault="005146F0" w:rsidP="007E7ACA">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5C331F">
              <w:rPr>
                <w:rFonts w:ascii="Times New Roman" w:hAnsi="Times New Roman" w:cs="Times New Roman"/>
                <w:sz w:val="24"/>
                <w:szCs w:val="24"/>
              </w:rPr>
              <w:t xml:space="preserve">Guru </w:t>
            </w:r>
            <w:proofErr w:type="spellStart"/>
            <w:r w:rsidRPr="005C331F">
              <w:rPr>
                <w:rFonts w:ascii="Times New Roman" w:hAnsi="Times New Roman" w:cs="Times New Roman"/>
                <w:sz w:val="24"/>
                <w:szCs w:val="24"/>
              </w:rPr>
              <w:t>memberikan</w:t>
            </w:r>
            <w:proofErr w:type="spellEnd"/>
            <w:r w:rsidRPr="005C331F">
              <w:rPr>
                <w:rFonts w:ascii="Times New Roman" w:hAnsi="Times New Roman" w:cs="Times New Roman"/>
                <w:sz w:val="24"/>
                <w:szCs w:val="24"/>
              </w:rPr>
              <w:t xml:space="preserve"> </w:t>
            </w:r>
            <w:proofErr w:type="spellStart"/>
            <w:r>
              <w:rPr>
                <w:rFonts w:ascii="Times New Roman" w:hAnsi="Times New Roman" w:cs="Times New Roman"/>
                <w:sz w:val="24"/>
                <w:szCs w:val="24"/>
              </w:rPr>
              <w:t>mengulas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
          <w:p w14:paraId="435D4792" w14:textId="2F045E70" w:rsidR="005146F0" w:rsidRPr="005C331F" w:rsidRDefault="005146F0" w:rsidP="007E7A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4.Guru </w:t>
            </w:r>
            <w:proofErr w:type="spellStart"/>
            <w:r>
              <w:rPr>
                <w:rFonts w:ascii="Times New Roman" w:hAnsi="Times New Roman" w:cs="Times New Roman"/>
                <w:sz w:val="24"/>
                <w:szCs w:val="24"/>
              </w:rPr>
              <w:t>memberika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r w:rsidR="00E04A59">
              <w:rPr>
                <w:rFonts w:ascii="Times New Roman" w:hAnsi="Times New Roman" w:cs="Times New Roman"/>
                <w:sz w:val="24"/>
                <w:szCs w:val="24"/>
              </w:rPr>
              <w:t>Indonesia</w:t>
            </w:r>
          </w:p>
        </w:tc>
        <w:tc>
          <w:tcPr>
            <w:tcW w:w="588" w:type="pct"/>
            <w:tcBorders>
              <w:top w:val="single" w:sz="4" w:space="0" w:color="auto"/>
              <w:left w:val="single" w:sz="4" w:space="0" w:color="auto"/>
              <w:bottom w:val="single" w:sz="4" w:space="0" w:color="auto"/>
              <w:right w:val="single" w:sz="4" w:space="0" w:color="auto"/>
            </w:tcBorders>
            <w:hideMark/>
          </w:tcPr>
          <w:p w14:paraId="57358FBF" w14:textId="06A8F8AF" w:rsidR="005146F0" w:rsidRDefault="00490AB3" w:rsidP="007E7ACA">
            <w:pPr>
              <w:spacing w:after="0" w:line="240" w:lineRule="auto"/>
              <w:ind w:hanging="131"/>
              <w:jc w:val="center"/>
              <w:rPr>
                <w:rFonts w:ascii="Times New Roman" w:hAnsi="Times New Roman" w:cs="Times New Roman"/>
                <w:sz w:val="24"/>
                <w:szCs w:val="24"/>
              </w:rPr>
            </w:pPr>
            <w:r>
              <w:rPr>
                <w:rFonts w:ascii="Times New Roman" w:hAnsi="Times New Roman" w:cs="Times New Roman"/>
                <w:sz w:val="24"/>
                <w:szCs w:val="24"/>
              </w:rPr>
              <w:t>5</w:t>
            </w:r>
          </w:p>
        </w:tc>
      </w:tr>
      <w:tr w:rsidR="005146F0" w14:paraId="65E7A77A" w14:textId="77777777" w:rsidTr="007E7ACA">
        <w:tc>
          <w:tcPr>
            <w:tcW w:w="1302" w:type="pct"/>
            <w:tcBorders>
              <w:top w:val="single" w:sz="4" w:space="0" w:color="auto"/>
              <w:left w:val="single" w:sz="4" w:space="0" w:color="auto"/>
              <w:bottom w:val="single" w:sz="4" w:space="0" w:color="auto"/>
              <w:right w:val="single" w:sz="4" w:space="0" w:color="auto"/>
            </w:tcBorders>
          </w:tcPr>
          <w:p w14:paraId="59D8CF68" w14:textId="77777777" w:rsidR="005146F0" w:rsidRDefault="005146F0" w:rsidP="007E7ACA">
            <w:pPr>
              <w:spacing w:after="0" w:line="240" w:lineRule="auto"/>
              <w:ind w:hanging="131"/>
              <w:jc w:val="center"/>
              <w:rPr>
                <w:rFonts w:ascii="Times New Roman" w:hAnsi="Times New Roman" w:cs="Times New Roman"/>
                <w:b/>
                <w:sz w:val="24"/>
                <w:szCs w:val="24"/>
              </w:rPr>
            </w:pPr>
            <w:proofErr w:type="spellStart"/>
            <w:r>
              <w:rPr>
                <w:rFonts w:ascii="Times New Roman" w:hAnsi="Times New Roman" w:cs="Times New Roman"/>
                <w:b/>
                <w:sz w:val="24"/>
                <w:szCs w:val="24"/>
              </w:rPr>
              <w:lastRenderedPageBreak/>
              <w:t>Kegiatan</w:t>
            </w:r>
            <w:proofErr w:type="spellEnd"/>
            <w:r>
              <w:rPr>
                <w:rFonts w:ascii="Times New Roman" w:hAnsi="Times New Roman" w:cs="Times New Roman"/>
                <w:b/>
                <w:sz w:val="24"/>
                <w:szCs w:val="24"/>
              </w:rPr>
              <w:t xml:space="preserve"> Inti</w:t>
            </w:r>
          </w:p>
          <w:p w14:paraId="3DDD52F2" w14:textId="77777777" w:rsidR="005146F0" w:rsidRDefault="005146F0" w:rsidP="007E7ACA">
            <w:pPr>
              <w:spacing w:after="0" w:line="240" w:lineRule="auto"/>
              <w:ind w:hanging="131"/>
              <w:jc w:val="center"/>
              <w:rPr>
                <w:rFonts w:ascii="Times New Roman" w:hAnsi="Times New Roman" w:cs="Times New Roman"/>
                <w:sz w:val="24"/>
                <w:szCs w:val="24"/>
              </w:rPr>
            </w:pPr>
          </w:p>
          <w:p w14:paraId="3243B14C" w14:textId="26B8BF0C" w:rsidR="005146F0" w:rsidRDefault="005146F0" w:rsidP="007E7ACA">
            <w:pPr>
              <w:spacing w:after="0" w:line="240" w:lineRule="auto"/>
              <w:ind w:hanging="131"/>
              <w:jc w:val="center"/>
              <w:rPr>
                <w:rFonts w:ascii="Times New Roman" w:hAnsi="Times New Roman" w:cs="Times New Roman"/>
                <w:sz w:val="24"/>
                <w:szCs w:val="24"/>
              </w:rPr>
            </w:pPr>
          </w:p>
        </w:tc>
        <w:tc>
          <w:tcPr>
            <w:tcW w:w="3110" w:type="pct"/>
            <w:tcBorders>
              <w:top w:val="single" w:sz="4" w:space="0" w:color="auto"/>
              <w:left w:val="single" w:sz="4" w:space="0" w:color="auto"/>
              <w:bottom w:val="single" w:sz="4" w:space="0" w:color="auto"/>
              <w:right w:val="single" w:sz="4" w:space="0" w:color="auto"/>
            </w:tcBorders>
          </w:tcPr>
          <w:p w14:paraId="0AB37C20" w14:textId="637DD54F" w:rsidR="005146F0" w:rsidRDefault="005146F0" w:rsidP="007E7ACA">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a.</w:t>
            </w:r>
            <w:r w:rsidRPr="00A96214">
              <w:rPr>
                <w:rFonts w:ascii="Times New Roman" w:hAnsi="Times New Roman" w:cs="Times New Roman"/>
                <w:sz w:val="24"/>
                <w:szCs w:val="24"/>
              </w:rPr>
              <w:t>Guru</w:t>
            </w:r>
            <w:proofErr w:type="spellEnd"/>
            <w:proofErr w:type="gramEnd"/>
            <w:r w:rsidRPr="00A96214">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Indonesia </w:t>
            </w:r>
          </w:p>
          <w:p w14:paraId="6D6D33DA" w14:textId="22DE50E0" w:rsidR="00490AB3" w:rsidRPr="00A96214" w:rsidRDefault="00490AB3" w:rsidP="007E7ACA">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b.Guru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seputar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jelaskan</w:t>
            </w:r>
            <w:proofErr w:type="spellEnd"/>
          </w:p>
          <w:p w14:paraId="22AD9EE2" w14:textId="0DBBFDD3" w:rsidR="005146F0" w:rsidRDefault="00490AB3" w:rsidP="007E7ACA">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c</w:t>
            </w:r>
            <w:r w:rsidR="005146F0">
              <w:rPr>
                <w:rFonts w:ascii="Times New Roman" w:hAnsi="Times New Roman" w:cs="Times New Roman"/>
                <w:sz w:val="24"/>
                <w:szCs w:val="24"/>
              </w:rPr>
              <w:t>.Guru</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membagi</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siswa</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menjadi</w:t>
            </w:r>
            <w:proofErr w:type="spellEnd"/>
            <w:r w:rsidR="005146F0">
              <w:rPr>
                <w:rFonts w:ascii="Times New Roman" w:hAnsi="Times New Roman" w:cs="Times New Roman"/>
                <w:sz w:val="24"/>
                <w:szCs w:val="24"/>
              </w:rPr>
              <w:t xml:space="preserve"> 7 </w:t>
            </w:r>
            <w:proofErr w:type="spellStart"/>
            <w:r w:rsidR="005146F0">
              <w:rPr>
                <w:rFonts w:ascii="Times New Roman" w:hAnsi="Times New Roman" w:cs="Times New Roman"/>
                <w:sz w:val="24"/>
                <w:szCs w:val="24"/>
              </w:rPr>
              <w:t>kelompok</w:t>
            </w:r>
            <w:proofErr w:type="spellEnd"/>
          </w:p>
          <w:p w14:paraId="373695E4" w14:textId="7F605ADA" w:rsidR="005146F0" w:rsidRDefault="00490AB3" w:rsidP="007E7ACA">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d</w:t>
            </w:r>
            <w:r w:rsidR="005146F0">
              <w:rPr>
                <w:rFonts w:ascii="Times New Roman" w:hAnsi="Times New Roman" w:cs="Times New Roman"/>
                <w:sz w:val="24"/>
                <w:szCs w:val="24"/>
              </w:rPr>
              <w:t>.Guru</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menjelaskan</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terlebih</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dahulu</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cara</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mengisi</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teka</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teki</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silang</w:t>
            </w:r>
            <w:proofErr w:type="spellEnd"/>
            <w:r w:rsidR="00074364">
              <w:rPr>
                <w:rFonts w:ascii="Times New Roman" w:hAnsi="Times New Roman" w:cs="Times New Roman"/>
                <w:sz w:val="24"/>
                <w:szCs w:val="24"/>
              </w:rPr>
              <w:t xml:space="preserve"> (</w:t>
            </w:r>
            <w:proofErr w:type="gramStart"/>
            <w:r w:rsidR="00074364">
              <w:rPr>
                <w:rFonts w:ascii="Times New Roman" w:hAnsi="Times New Roman" w:cs="Times New Roman"/>
                <w:sz w:val="24"/>
                <w:szCs w:val="24"/>
              </w:rPr>
              <w:t xml:space="preserve">TTS) </w:t>
            </w:r>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seputar</w:t>
            </w:r>
            <w:proofErr w:type="spellEnd"/>
            <w:proofErr w:type="gram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materi</w:t>
            </w:r>
            <w:proofErr w:type="spellEnd"/>
            <w:r w:rsidR="005146F0">
              <w:rPr>
                <w:rFonts w:ascii="Times New Roman" w:hAnsi="Times New Roman" w:cs="Times New Roman"/>
                <w:sz w:val="24"/>
                <w:szCs w:val="24"/>
              </w:rPr>
              <w:t xml:space="preserve"> yang </w:t>
            </w:r>
            <w:proofErr w:type="spellStart"/>
            <w:r w:rsidR="005146F0">
              <w:rPr>
                <w:rFonts w:ascii="Times New Roman" w:hAnsi="Times New Roman" w:cs="Times New Roman"/>
                <w:sz w:val="24"/>
                <w:szCs w:val="24"/>
              </w:rPr>
              <w:t>telah</w:t>
            </w:r>
            <w:proofErr w:type="spellEnd"/>
            <w:r w:rsidR="005146F0">
              <w:rPr>
                <w:rFonts w:ascii="Times New Roman" w:hAnsi="Times New Roman" w:cs="Times New Roman"/>
                <w:sz w:val="24"/>
                <w:szCs w:val="24"/>
              </w:rPr>
              <w:t xml:space="preserve"> di </w:t>
            </w:r>
            <w:proofErr w:type="spellStart"/>
            <w:r w:rsidR="005146F0">
              <w:rPr>
                <w:rFonts w:ascii="Times New Roman" w:hAnsi="Times New Roman" w:cs="Times New Roman"/>
                <w:sz w:val="24"/>
                <w:szCs w:val="24"/>
              </w:rPr>
              <w:t>jelaskan</w:t>
            </w:r>
            <w:proofErr w:type="spellEnd"/>
          </w:p>
          <w:p w14:paraId="791B4E35" w14:textId="2D093442" w:rsidR="005146F0" w:rsidRPr="005146F0" w:rsidRDefault="00490AB3" w:rsidP="007E7ACA">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e</w:t>
            </w:r>
            <w:r w:rsidR="005146F0">
              <w:rPr>
                <w:rFonts w:ascii="Times New Roman" w:hAnsi="Times New Roman" w:cs="Times New Roman"/>
                <w:sz w:val="24"/>
                <w:szCs w:val="24"/>
              </w:rPr>
              <w:t>.peserta</w:t>
            </w:r>
            <w:proofErr w:type="spellEnd"/>
            <w:proofErr w:type="gram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didik</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harus</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bergilir</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mengisi</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teka</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teki</w:t>
            </w:r>
            <w:proofErr w:type="spellEnd"/>
            <w:r w:rsidR="005146F0">
              <w:rPr>
                <w:rFonts w:ascii="Times New Roman" w:hAnsi="Times New Roman" w:cs="Times New Roman"/>
                <w:sz w:val="24"/>
                <w:szCs w:val="24"/>
              </w:rPr>
              <w:t xml:space="preserve"> </w:t>
            </w:r>
            <w:proofErr w:type="spellStart"/>
            <w:r w:rsidR="005146F0">
              <w:rPr>
                <w:rFonts w:ascii="Times New Roman" w:hAnsi="Times New Roman" w:cs="Times New Roman"/>
                <w:sz w:val="24"/>
                <w:szCs w:val="24"/>
              </w:rPr>
              <w:t>silang</w:t>
            </w:r>
            <w:proofErr w:type="spellEnd"/>
            <w:r w:rsidR="005146F0">
              <w:rPr>
                <w:rFonts w:ascii="Times New Roman" w:hAnsi="Times New Roman" w:cs="Times New Roman"/>
                <w:sz w:val="24"/>
                <w:szCs w:val="24"/>
              </w:rPr>
              <w:t xml:space="preserve"> yang </w:t>
            </w:r>
            <w:proofErr w:type="spellStart"/>
            <w:r w:rsidR="005146F0">
              <w:rPr>
                <w:rFonts w:ascii="Times New Roman" w:hAnsi="Times New Roman" w:cs="Times New Roman"/>
                <w:sz w:val="24"/>
                <w:szCs w:val="24"/>
              </w:rPr>
              <w:t>telah</w:t>
            </w:r>
            <w:proofErr w:type="spellEnd"/>
            <w:r w:rsidR="005146F0">
              <w:rPr>
                <w:rFonts w:ascii="Times New Roman" w:hAnsi="Times New Roman" w:cs="Times New Roman"/>
                <w:sz w:val="24"/>
                <w:szCs w:val="24"/>
              </w:rPr>
              <w:t xml:space="preserve"> di </w:t>
            </w:r>
            <w:proofErr w:type="spellStart"/>
            <w:r w:rsidR="005146F0">
              <w:rPr>
                <w:rFonts w:ascii="Times New Roman" w:hAnsi="Times New Roman" w:cs="Times New Roman"/>
                <w:sz w:val="24"/>
                <w:szCs w:val="24"/>
              </w:rPr>
              <w:t>sediakan</w:t>
            </w:r>
            <w:proofErr w:type="spellEnd"/>
            <w:r w:rsidR="00074364">
              <w:rPr>
                <w:rFonts w:ascii="Times New Roman" w:hAnsi="Times New Roman" w:cs="Times New Roman"/>
                <w:sz w:val="24"/>
                <w:szCs w:val="24"/>
              </w:rPr>
              <w:t xml:space="preserve"> oleh </w:t>
            </w:r>
            <w:proofErr w:type="spellStart"/>
            <w:r w:rsidR="00074364">
              <w:rPr>
                <w:rFonts w:ascii="Times New Roman" w:hAnsi="Times New Roman" w:cs="Times New Roman"/>
                <w:sz w:val="24"/>
                <w:szCs w:val="24"/>
              </w:rPr>
              <w:t>pendidik</w:t>
            </w:r>
            <w:proofErr w:type="spellEnd"/>
            <w:r w:rsidR="00074364">
              <w:rPr>
                <w:rFonts w:ascii="Times New Roman" w:hAnsi="Times New Roman" w:cs="Times New Roman"/>
                <w:sz w:val="24"/>
                <w:szCs w:val="24"/>
              </w:rPr>
              <w:t xml:space="preserve"> </w:t>
            </w:r>
          </w:p>
        </w:tc>
        <w:tc>
          <w:tcPr>
            <w:tcW w:w="588" w:type="pct"/>
            <w:tcBorders>
              <w:top w:val="single" w:sz="4" w:space="0" w:color="auto"/>
              <w:left w:val="single" w:sz="4" w:space="0" w:color="auto"/>
              <w:bottom w:val="single" w:sz="4" w:space="0" w:color="auto"/>
              <w:right w:val="single" w:sz="4" w:space="0" w:color="auto"/>
            </w:tcBorders>
            <w:hideMark/>
          </w:tcPr>
          <w:p w14:paraId="7CFF36D6" w14:textId="79C92E0C" w:rsidR="005146F0" w:rsidRDefault="00490AB3" w:rsidP="007E7ACA">
            <w:pPr>
              <w:spacing w:after="0" w:line="240" w:lineRule="auto"/>
              <w:ind w:hanging="131"/>
              <w:jc w:val="center"/>
              <w:rPr>
                <w:rFonts w:ascii="Times New Roman" w:hAnsi="Times New Roman" w:cs="Times New Roman"/>
                <w:sz w:val="24"/>
                <w:szCs w:val="24"/>
              </w:rPr>
            </w:pPr>
            <w:r>
              <w:rPr>
                <w:rFonts w:ascii="Times New Roman" w:hAnsi="Times New Roman" w:cs="Times New Roman"/>
                <w:sz w:val="24"/>
                <w:szCs w:val="24"/>
              </w:rPr>
              <w:t>26</w:t>
            </w:r>
          </w:p>
        </w:tc>
      </w:tr>
      <w:tr w:rsidR="00490AB3" w14:paraId="1D17440D" w14:textId="77777777" w:rsidTr="007E7ACA">
        <w:tc>
          <w:tcPr>
            <w:tcW w:w="1302" w:type="pct"/>
            <w:tcBorders>
              <w:top w:val="single" w:sz="4" w:space="0" w:color="auto"/>
              <w:left w:val="single" w:sz="4" w:space="0" w:color="auto"/>
              <w:bottom w:val="single" w:sz="4" w:space="0" w:color="auto"/>
              <w:right w:val="single" w:sz="4" w:space="0" w:color="auto"/>
            </w:tcBorders>
          </w:tcPr>
          <w:p w14:paraId="19637ACB" w14:textId="2B93E325" w:rsidR="00490AB3" w:rsidRPr="00490AB3" w:rsidRDefault="00490AB3" w:rsidP="007E7ACA">
            <w:pPr>
              <w:spacing w:after="0" w:line="240" w:lineRule="auto"/>
              <w:ind w:hanging="131"/>
              <w:jc w:val="center"/>
              <w:rPr>
                <w:rFonts w:ascii="Times New Roman" w:hAnsi="Times New Roman" w:cs="Times New Roman"/>
                <w:bCs/>
                <w:sz w:val="24"/>
                <w:szCs w:val="24"/>
              </w:rPr>
            </w:pPr>
            <w:proofErr w:type="spellStart"/>
            <w:r w:rsidRPr="00490AB3">
              <w:rPr>
                <w:rFonts w:ascii="Times New Roman" w:hAnsi="Times New Roman" w:cs="Times New Roman"/>
                <w:bCs/>
                <w:sz w:val="24"/>
                <w:szCs w:val="24"/>
              </w:rPr>
              <w:t>Penutup</w:t>
            </w:r>
            <w:proofErr w:type="spellEnd"/>
          </w:p>
        </w:tc>
        <w:tc>
          <w:tcPr>
            <w:tcW w:w="3110" w:type="pct"/>
            <w:tcBorders>
              <w:top w:val="single" w:sz="4" w:space="0" w:color="auto"/>
              <w:left w:val="single" w:sz="4" w:space="0" w:color="auto"/>
              <w:bottom w:val="single" w:sz="4" w:space="0" w:color="auto"/>
              <w:right w:val="single" w:sz="4" w:space="0" w:color="auto"/>
            </w:tcBorders>
          </w:tcPr>
          <w:p w14:paraId="08904A41" w14:textId="77777777" w:rsidR="00490AB3" w:rsidRPr="00490AB3" w:rsidRDefault="00490AB3" w:rsidP="00341340">
            <w:pPr>
              <w:numPr>
                <w:ilvl w:val="0"/>
                <w:numId w:val="40"/>
              </w:numPr>
              <w:spacing w:after="0" w:line="240" w:lineRule="auto"/>
              <w:ind w:left="342"/>
              <w:jc w:val="both"/>
              <w:rPr>
                <w:rFonts w:ascii="Times New Roman" w:eastAsia="Calibri" w:hAnsi="Times New Roman" w:cs="Times New Roman"/>
                <w:sz w:val="24"/>
                <w:szCs w:val="24"/>
                <w:lang w:val="id-ID"/>
              </w:rPr>
            </w:pPr>
            <w:r w:rsidRPr="00490AB3">
              <w:rPr>
                <w:rFonts w:ascii="Times New Roman" w:eastAsia="Calibri" w:hAnsi="Times New Roman" w:cs="Times New Roman"/>
                <w:sz w:val="24"/>
                <w:szCs w:val="24"/>
                <w:lang w:val="id-ID"/>
              </w:rPr>
              <w:t>Membuat simpulan materi pembelajaran.</w:t>
            </w:r>
          </w:p>
          <w:p w14:paraId="227D4B39" w14:textId="77777777" w:rsidR="00490AB3" w:rsidRPr="00490AB3" w:rsidRDefault="00490AB3" w:rsidP="00341340">
            <w:pPr>
              <w:numPr>
                <w:ilvl w:val="0"/>
                <w:numId w:val="40"/>
              </w:numPr>
              <w:spacing w:after="0" w:line="240" w:lineRule="auto"/>
              <w:ind w:left="342"/>
              <w:jc w:val="both"/>
              <w:rPr>
                <w:rFonts w:ascii="Times New Roman" w:eastAsia="Calibri" w:hAnsi="Times New Roman" w:cs="Times New Roman"/>
                <w:sz w:val="24"/>
                <w:szCs w:val="24"/>
                <w:lang w:val="id-ID"/>
              </w:rPr>
            </w:pPr>
            <w:r w:rsidRPr="00490AB3">
              <w:rPr>
                <w:rFonts w:ascii="Times New Roman" w:eastAsia="Calibri" w:hAnsi="Times New Roman" w:cs="Times New Roman"/>
                <w:sz w:val="24"/>
                <w:szCs w:val="24"/>
                <w:lang w:val="id-ID"/>
              </w:rPr>
              <w:t>Melakukan refleksi terhadap pengalaman belajar.</w:t>
            </w:r>
          </w:p>
          <w:p w14:paraId="3BBB989B" w14:textId="77777777" w:rsidR="00490AB3" w:rsidRPr="00490AB3" w:rsidRDefault="00490AB3" w:rsidP="00341340">
            <w:pPr>
              <w:numPr>
                <w:ilvl w:val="0"/>
                <w:numId w:val="40"/>
              </w:numPr>
              <w:spacing w:after="0" w:line="240" w:lineRule="auto"/>
              <w:ind w:left="342"/>
              <w:jc w:val="both"/>
              <w:rPr>
                <w:rFonts w:ascii="Times New Roman" w:eastAsia="Calibri" w:hAnsi="Times New Roman" w:cs="Times New Roman"/>
                <w:sz w:val="24"/>
                <w:szCs w:val="24"/>
                <w:lang w:val="id-ID"/>
              </w:rPr>
            </w:pPr>
            <w:r w:rsidRPr="00490AB3">
              <w:rPr>
                <w:rFonts w:ascii="Times New Roman" w:eastAsia="Calibri" w:hAnsi="Times New Roman" w:cs="Times New Roman"/>
                <w:sz w:val="24"/>
                <w:szCs w:val="24"/>
                <w:lang w:val="id-ID"/>
              </w:rPr>
              <w:t>Memberikan tes/umpan balik terhadap proses pembelajaran.</w:t>
            </w:r>
          </w:p>
          <w:p w14:paraId="26DA566A" w14:textId="77777777" w:rsidR="00490AB3" w:rsidRPr="00490AB3" w:rsidRDefault="00490AB3" w:rsidP="00341340">
            <w:pPr>
              <w:numPr>
                <w:ilvl w:val="0"/>
                <w:numId w:val="40"/>
              </w:numPr>
              <w:spacing w:after="0" w:line="240" w:lineRule="auto"/>
              <w:ind w:left="342"/>
              <w:jc w:val="both"/>
              <w:rPr>
                <w:rFonts w:ascii="Times New Roman" w:eastAsia="Calibri" w:hAnsi="Times New Roman" w:cs="Times New Roman"/>
                <w:sz w:val="24"/>
                <w:szCs w:val="24"/>
                <w:lang w:val="id-ID"/>
              </w:rPr>
            </w:pPr>
            <w:r w:rsidRPr="00490AB3">
              <w:rPr>
                <w:rFonts w:ascii="Times New Roman" w:eastAsia="Calibri" w:hAnsi="Times New Roman" w:cs="Times New Roman"/>
                <w:sz w:val="24"/>
                <w:szCs w:val="24"/>
                <w:lang w:val="id-ID"/>
              </w:rPr>
              <w:t>Memberi pesan moral (sikap kerja keras) dan cara berperilaku sehat sesuai protokol kesehatan.</w:t>
            </w:r>
          </w:p>
          <w:p w14:paraId="1ECCA242" w14:textId="77777777" w:rsidR="007E7ACA" w:rsidRPr="007E7ACA" w:rsidRDefault="00490AB3" w:rsidP="00341340">
            <w:pPr>
              <w:numPr>
                <w:ilvl w:val="0"/>
                <w:numId w:val="40"/>
              </w:numPr>
              <w:spacing w:after="0" w:line="240" w:lineRule="auto"/>
              <w:ind w:left="342"/>
              <w:jc w:val="both"/>
              <w:rPr>
                <w:rFonts w:ascii="Times New Roman" w:eastAsia="Calibri" w:hAnsi="Times New Roman" w:cs="Times New Roman"/>
                <w:sz w:val="24"/>
                <w:szCs w:val="24"/>
                <w:lang w:val="id-ID"/>
              </w:rPr>
            </w:pPr>
            <w:r w:rsidRPr="00490AB3">
              <w:rPr>
                <w:rFonts w:ascii="Times New Roman" w:eastAsia="Calibri" w:hAnsi="Times New Roman" w:cs="Times New Roman"/>
                <w:sz w:val="24"/>
                <w:szCs w:val="24"/>
                <w:lang w:val="id-ID"/>
              </w:rPr>
              <w:t>Menyampaikan informasi tentang materi pembelajaran berikutnya.</w:t>
            </w:r>
          </w:p>
          <w:p w14:paraId="186A8C59" w14:textId="2B7989BB" w:rsidR="00490AB3" w:rsidRPr="007E7ACA" w:rsidRDefault="00490AB3" w:rsidP="00341340">
            <w:pPr>
              <w:numPr>
                <w:ilvl w:val="0"/>
                <w:numId w:val="40"/>
              </w:numPr>
              <w:spacing w:after="0" w:line="240" w:lineRule="auto"/>
              <w:ind w:left="342"/>
              <w:jc w:val="both"/>
              <w:rPr>
                <w:rFonts w:ascii="Times New Roman" w:eastAsia="Calibri" w:hAnsi="Times New Roman" w:cs="Times New Roman"/>
                <w:sz w:val="24"/>
                <w:szCs w:val="24"/>
                <w:lang w:val="id-ID"/>
              </w:rPr>
            </w:pPr>
            <w:proofErr w:type="spellStart"/>
            <w:r w:rsidRPr="007E7ACA">
              <w:rPr>
                <w:rFonts w:ascii="Times New Roman" w:hAnsi="Times New Roman" w:cs="Times New Roman"/>
                <w:sz w:val="24"/>
                <w:szCs w:val="24"/>
              </w:rPr>
              <w:t>Menyampaikan</w:t>
            </w:r>
            <w:proofErr w:type="spellEnd"/>
            <w:r w:rsidRPr="007E7ACA">
              <w:rPr>
                <w:rFonts w:ascii="Times New Roman" w:hAnsi="Times New Roman" w:cs="Times New Roman"/>
                <w:sz w:val="24"/>
                <w:szCs w:val="24"/>
              </w:rPr>
              <w:t xml:space="preserve"> </w:t>
            </w:r>
            <w:proofErr w:type="spellStart"/>
            <w:r w:rsidRPr="007E7ACA">
              <w:rPr>
                <w:rFonts w:ascii="Times New Roman" w:hAnsi="Times New Roman" w:cs="Times New Roman"/>
                <w:sz w:val="24"/>
                <w:szCs w:val="24"/>
              </w:rPr>
              <w:t>doa</w:t>
            </w:r>
            <w:proofErr w:type="spellEnd"/>
            <w:r w:rsidRPr="007E7ACA">
              <w:rPr>
                <w:rFonts w:ascii="Times New Roman" w:hAnsi="Times New Roman" w:cs="Times New Roman"/>
                <w:sz w:val="24"/>
                <w:szCs w:val="24"/>
              </w:rPr>
              <w:t xml:space="preserve"> dan </w:t>
            </w:r>
            <w:proofErr w:type="spellStart"/>
            <w:r w:rsidRPr="007E7ACA">
              <w:rPr>
                <w:rFonts w:ascii="Times New Roman" w:hAnsi="Times New Roman" w:cs="Times New Roman"/>
                <w:sz w:val="24"/>
                <w:szCs w:val="24"/>
              </w:rPr>
              <w:t>salam</w:t>
            </w:r>
            <w:proofErr w:type="spellEnd"/>
          </w:p>
        </w:tc>
        <w:tc>
          <w:tcPr>
            <w:tcW w:w="588" w:type="pct"/>
            <w:tcBorders>
              <w:top w:val="single" w:sz="4" w:space="0" w:color="auto"/>
              <w:left w:val="single" w:sz="4" w:space="0" w:color="auto"/>
              <w:bottom w:val="single" w:sz="4" w:space="0" w:color="auto"/>
              <w:right w:val="single" w:sz="4" w:space="0" w:color="auto"/>
            </w:tcBorders>
          </w:tcPr>
          <w:p w14:paraId="4A96FA90" w14:textId="4112562C" w:rsidR="00490AB3" w:rsidRDefault="00490AB3" w:rsidP="007E7ACA">
            <w:pPr>
              <w:spacing w:after="0" w:line="240" w:lineRule="auto"/>
              <w:ind w:hanging="131"/>
              <w:jc w:val="center"/>
              <w:rPr>
                <w:rFonts w:ascii="Times New Roman" w:hAnsi="Times New Roman" w:cs="Times New Roman"/>
                <w:sz w:val="24"/>
                <w:szCs w:val="24"/>
              </w:rPr>
            </w:pPr>
            <w:r>
              <w:rPr>
                <w:rFonts w:ascii="Times New Roman" w:hAnsi="Times New Roman" w:cs="Times New Roman"/>
                <w:sz w:val="24"/>
                <w:szCs w:val="24"/>
              </w:rPr>
              <w:t>10</w:t>
            </w:r>
          </w:p>
        </w:tc>
      </w:tr>
    </w:tbl>
    <w:p w14:paraId="47509F4E" w14:textId="473CE9DB" w:rsidR="00B86D7E" w:rsidRDefault="00B86D7E" w:rsidP="00B86D7E">
      <w:pPr>
        <w:tabs>
          <w:tab w:val="left" w:pos="960"/>
        </w:tabs>
        <w:spacing w:after="0" w:line="240" w:lineRule="auto"/>
        <w:ind w:left="360"/>
        <w:rPr>
          <w:rFonts w:ascii="Times New Roman" w:hAnsi="Times New Roman" w:cs="Times New Roman"/>
          <w:sz w:val="24"/>
          <w:szCs w:val="24"/>
        </w:rPr>
      </w:pPr>
    </w:p>
    <w:p w14:paraId="7AFC41C8" w14:textId="77777777" w:rsidR="00B86D7E" w:rsidRDefault="00B86D7E" w:rsidP="00B86D7E">
      <w:pPr>
        <w:tabs>
          <w:tab w:val="left" w:pos="960"/>
        </w:tabs>
        <w:spacing w:after="0" w:line="240" w:lineRule="auto"/>
        <w:ind w:left="360"/>
        <w:rPr>
          <w:rFonts w:ascii="Times New Roman" w:hAnsi="Times New Roman" w:cs="Times New Roman"/>
          <w:sz w:val="24"/>
          <w:szCs w:val="24"/>
        </w:rPr>
      </w:pPr>
    </w:p>
    <w:p w14:paraId="7D649D3E" w14:textId="35C3BEC0" w:rsidR="00490AB3" w:rsidRPr="007E7ACA" w:rsidRDefault="00490AB3" w:rsidP="00341340">
      <w:pPr>
        <w:pStyle w:val="ListParagraph"/>
        <w:numPr>
          <w:ilvl w:val="0"/>
          <w:numId w:val="39"/>
        </w:numPr>
        <w:spacing w:after="0" w:line="240" w:lineRule="auto"/>
        <w:rPr>
          <w:rFonts w:ascii="Times New Roman" w:eastAsia="Calibri" w:hAnsi="Times New Roman" w:cs="Times New Roman"/>
          <w:b/>
          <w:sz w:val="24"/>
          <w:szCs w:val="24"/>
          <w:lang w:val="en-US"/>
        </w:rPr>
      </w:pPr>
      <w:r w:rsidRPr="007E7ACA">
        <w:rPr>
          <w:rFonts w:ascii="Times New Roman" w:eastAsia="Calibri" w:hAnsi="Times New Roman" w:cs="Times New Roman"/>
          <w:b/>
          <w:sz w:val="24"/>
          <w:szCs w:val="24"/>
          <w:lang w:val="id-ID"/>
        </w:rPr>
        <w:t>PENILAIAN</w:t>
      </w:r>
    </w:p>
    <w:p w14:paraId="2F6094A3" w14:textId="77777777" w:rsidR="007E7ACA" w:rsidRPr="007E7ACA" w:rsidRDefault="007E7ACA" w:rsidP="00490AB3">
      <w:pPr>
        <w:spacing w:after="0" w:line="240" w:lineRule="auto"/>
        <w:rPr>
          <w:rFonts w:ascii="Times New Roman" w:eastAsia="Calibri" w:hAnsi="Times New Roman" w:cs="Times New Roman"/>
          <w:b/>
          <w:sz w:val="20"/>
          <w:szCs w:val="20"/>
          <w:lang w:val="en-US"/>
        </w:rPr>
      </w:pPr>
    </w:p>
    <w:p w14:paraId="6ADD4E60" w14:textId="77777777" w:rsidR="007E7ACA" w:rsidRDefault="00490AB3" w:rsidP="007E7ACA">
      <w:pPr>
        <w:pBdr>
          <w:top w:val="nil"/>
          <w:left w:val="nil"/>
          <w:bottom w:val="nil"/>
          <w:right w:val="nil"/>
          <w:between w:val="nil"/>
        </w:pBdr>
        <w:spacing w:after="0" w:line="360" w:lineRule="auto"/>
        <w:ind w:firstLine="360"/>
        <w:contextualSpacing/>
        <w:jc w:val="both"/>
        <w:rPr>
          <w:rFonts w:ascii="Times New Roman" w:hAnsi="Times New Roman" w:cs="Times New Roman"/>
          <w:sz w:val="24"/>
          <w:szCs w:val="24"/>
        </w:rPr>
      </w:pPr>
      <w:proofErr w:type="spellStart"/>
      <w:r w:rsidRPr="007E7ACA">
        <w:rPr>
          <w:rFonts w:ascii="Times New Roman" w:hAnsi="Times New Roman" w:cs="Times New Roman"/>
          <w:sz w:val="24"/>
          <w:szCs w:val="24"/>
        </w:rPr>
        <w:t>Penilaian</w:t>
      </w:r>
      <w:proofErr w:type="spellEnd"/>
      <w:r w:rsidRPr="007E7ACA">
        <w:rPr>
          <w:rFonts w:ascii="Times New Roman" w:hAnsi="Times New Roman" w:cs="Times New Roman"/>
          <w:sz w:val="24"/>
          <w:szCs w:val="24"/>
        </w:rPr>
        <w:t xml:space="preserve"> </w:t>
      </w:r>
      <w:proofErr w:type="spellStart"/>
      <w:r w:rsidRPr="007E7ACA">
        <w:rPr>
          <w:rFonts w:ascii="Times New Roman" w:hAnsi="Times New Roman" w:cs="Times New Roman"/>
          <w:sz w:val="24"/>
          <w:szCs w:val="24"/>
        </w:rPr>
        <w:t>dilakukan</w:t>
      </w:r>
      <w:proofErr w:type="spellEnd"/>
      <w:r w:rsidRPr="007E7ACA">
        <w:rPr>
          <w:rFonts w:ascii="Times New Roman" w:hAnsi="Times New Roman" w:cs="Times New Roman"/>
          <w:sz w:val="24"/>
          <w:szCs w:val="24"/>
        </w:rPr>
        <w:t xml:space="preserve"> </w:t>
      </w:r>
      <w:proofErr w:type="spellStart"/>
      <w:r w:rsidRPr="007E7ACA">
        <w:rPr>
          <w:rFonts w:ascii="Times New Roman" w:hAnsi="Times New Roman" w:cs="Times New Roman"/>
          <w:sz w:val="24"/>
          <w:szCs w:val="24"/>
        </w:rPr>
        <w:t>melalui</w:t>
      </w:r>
      <w:proofErr w:type="spellEnd"/>
      <w:r w:rsidRPr="007E7ACA">
        <w:rPr>
          <w:rFonts w:ascii="Times New Roman" w:hAnsi="Times New Roman" w:cs="Times New Roman"/>
          <w:sz w:val="24"/>
          <w:szCs w:val="24"/>
        </w:rPr>
        <w:t xml:space="preserve"> </w:t>
      </w:r>
      <w:proofErr w:type="spellStart"/>
      <w:r w:rsidRPr="007E7ACA">
        <w:rPr>
          <w:rFonts w:ascii="Times New Roman" w:hAnsi="Times New Roman" w:cs="Times New Roman"/>
          <w:sz w:val="24"/>
          <w:szCs w:val="24"/>
        </w:rPr>
        <w:t>pengamatan</w:t>
      </w:r>
      <w:proofErr w:type="spellEnd"/>
      <w:r w:rsidRPr="007E7ACA">
        <w:rPr>
          <w:rFonts w:ascii="Times New Roman" w:hAnsi="Times New Roman" w:cs="Times New Roman"/>
          <w:sz w:val="24"/>
          <w:szCs w:val="24"/>
        </w:rPr>
        <w:t xml:space="preserve"> </w:t>
      </w:r>
      <w:proofErr w:type="spellStart"/>
      <w:r w:rsidRPr="007E7ACA">
        <w:rPr>
          <w:rFonts w:ascii="Times New Roman" w:hAnsi="Times New Roman" w:cs="Times New Roman"/>
          <w:sz w:val="24"/>
          <w:szCs w:val="24"/>
        </w:rPr>
        <w:t>sikap</w:t>
      </w:r>
      <w:proofErr w:type="spellEnd"/>
      <w:r w:rsidRPr="007E7ACA">
        <w:rPr>
          <w:rFonts w:ascii="Times New Roman" w:hAnsi="Times New Roman" w:cs="Times New Roman"/>
          <w:sz w:val="24"/>
          <w:szCs w:val="24"/>
        </w:rPr>
        <w:t xml:space="preserve">, </w:t>
      </w:r>
      <w:proofErr w:type="spellStart"/>
      <w:r w:rsidRPr="007E7ACA">
        <w:rPr>
          <w:rFonts w:ascii="Times New Roman" w:hAnsi="Times New Roman" w:cs="Times New Roman"/>
          <w:sz w:val="24"/>
          <w:szCs w:val="24"/>
        </w:rPr>
        <w:t>penilaia</w:t>
      </w:r>
      <w:r w:rsidR="007E7ACA">
        <w:rPr>
          <w:rFonts w:ascii="Times New Roman" w:hAnsi="Times New Roman" w:cs="Times New Roman"/>
          <w:sz w:val="24"/>
          <w:szCs w:val="24"/>
        </w:rPr>
        <w:t>n</w:t>
      </w:r>
      <w:proofErr w:type="spellEnd"/>
      <w:r w:rsidR="007E7ACA">
        <w:rPr>
          <w:rFonts w:ascii="Times New Roman" w:hAnsi="Times New Roman" w:cs="Times New Roman"/>
          <w:sz w:val="24"/>
          <w:szCs w:val="24"/>
        </w:rPr>
        <w:t xml:space="preserve"> </w:t>
      </w:r>
      <w:proofErr w:type="spellStart"/>
      <w:r w:rsidR="007E7ACA">
        <w:rPr>
          <w:rFonts w:ascii="Times New Roman" w:hAnsi="Times New Roman" w:cs="Times New Roman"/>
          <w:sz w:val="24"/>
          <w:szCs w:val="24"/>
        </w:rPr>
        <w:t>pengetahuan</w:t>
      </w:r>
      <w:proofErr w:type="spellEnd"/>
      <w:r w:rsidR="007E7ACA">
        <w:rPr>
          <w:rFonts w:ascii="Times New Roman" w:hAnsi="Times New Roman" w:cs="Times New Roman"/>
          <w:sz w:val="24"/>
          <w:szCs w:val="24"/>
        </w:rPr>
        <w:t xml:space="preserve"> (</w:t>
      </w:r>
      <w:proofErr w:type="spellStart"/>
      <w:r w:rsidR="007E7ACA">
        <w:rPr>
          <w:rFonts w:ascii="Times New Roman" w:hAnsi="Times New Roman" w:cs="Times New Roman"/>
          <w:sz w:val="24"/>
          <w:szCs w:val="24"/>
        </w:rPr>
        <w:t>tes</w:t>
      </w:r>
      <w:proofErr w:type="spellEnd"/>
      <w:r w:rsidR="007E7ACA">
        <w:rPr>
          <w:rFonts w:ascii="Times New Roman" w:hAnsi="Times New Roman" w:cs="Times New Roman"/>
          <w:sz w:val="24"/>
          <w:szCs w:val="24"/>
        </w:rPr>
        <w:t xml:space="preserve"> tertulis/tes lisan/penugasan), dan penilaian keterampilan </w:t>
      </w:r>
      <w:r w:rsidRPr="007E7ACA">
        <w:rPr>
          <w:rFonts w:ascii="Times New Roman" w:hAnsi="Times New Roman" w:cs="Times New Roman"/>
          <w:sz w:val="24"/>
          <w:szCs w:val="24"/>
        </w:rPr>
        <w:t>(praktik/produk/proyek/</w:t>
      </w:r>
    </w:p>
    <w:p w14:paraId="17F15C58" w14:textId="4714A2AC" w:rsidR="00490AB3" w:rsidRDefault="00490AB3" w:rsidP="007E7ACA">
      <w:pPr>
        <w:pBdr>
          <w:top w:val="nil"/>
          <w:left w:val="nil"/>
          <w:bottom w:val="nil"/>
          <w:right w:val="nil"/>
          <w:between w:val="nil"/>
        </w:pBdr>
        <w:spacing w:after="0" w:line="360" w:lineRule="auto"/>
        <w:contextualSpacing/>
        <w:jc w:val="both"/>
        <w:rPr>
          <w:rFonts w:ascii="Times New Roman" w:hAnsi="Times New Roman" w:cs="Times New Roman"/>
          <w:sz w:val="24"/>
          <w:szCs w:val="24"/>
        </w:rPr>
      </w:pPr>
      <w:proofErr w:type="spellStart"/>
      <w:r w:rsidRPr="007E7ACA">
        <w:rPr>
          <w:rFonts w:ascii="Times New Roman" w:hAnsi="Times New Roman" w:cs="Times New Roman"/>
          <w:sz w:val="24"/>
          <w:szCs w:val="24"/>
        </w:rPr>
        <w:t>portofolio</w:t>
      </w:r>
      <w:proofErr w:type="spellEnd"/>
      <w:r w:rsidRPr="007E7ACA">
        <w:rPr>
          <w:rFonts w:ascii="Times New Roman" w:hAnsi="Times New Roman" w:cs="Times New Roman"/>
          <w:sz w:val="24"/>
          <w:szCs w:val="24"/>
        </w:rPr>
        <w:t>).</w:t>
      </w:r>
    </w:p>
    <w:p w14:paraId="4F716C64" w14:textId="77777777" w:rsidR="007E7ACA" w:rsidRPr="007E7ACA" w:rsidRDefault="007E7ACA" w:rsidP="007E7ACA">
      <w:pPr>
        <w:pBdr>
          <w:top w:val="nil"/>
          <w:left w:val="nil"/>
          <w:bottom w:val="nil"/>
          <w:right w:val="nil"/>
          <w:between w:val="nil"/>
        </w:pBdr>
        <w:spacing w:after="0" w:line="360" w:lineRule="auto"/>
        <w:contextualSpacing/>
        <w:jc w:val="both"/>
        <w:rPr>
          <w:rFonts w:ascii="Times New Roman" w:hAnsi="Times New Roman" w:cs="Times New Roman"/>
          <w:sz w:val="24"/>
          <w:szCs w:val="24"/>
        </w:rPr>
      </w:pPr>
    </w:p>
    <w:p w14:paraId="708CED14" w14:textId="537127B9" w:rsidR="00490AB3" w:rsidRPr="007E7ACA" w:rsidRDefault="00490AB3" w:rsidP="007E7ACA">
      <w:pPr>
        <w:tabs>
          <w:tab w:val="left" w:pos="6840"/>
        </w:tabs>
        <w:spacing w:after="0" w:line="360" w:lineRule="auto"/>
        <w:jc w:val="both"/>
        <w:rPr>
          <w:rFonts w:ascii="Times New Roman" w:eastAsia="Calibri" w:hAnsi="Times New Roman" w:cs="Times New Roman"/>
          <w:sz w:val="24"/>
          <w:szCs w:val="24"/>
          <w:lang w:val="en-US"/>
        </w:rPr>
      </w:pPr>
      <w:r w:rsidRPr="007E7ACA">
        <w:rPr>
          <w:rFonts w:ascii="Times New Roman" w:eastAsia="Calibri" w:hAnsi="Times New Roman" w:cs="Times New Roman"/>
          <w:sz w:val="24"/>
          <w:szCs w:val="24"/>
          <w:lang w:val="id-ID"/>
        </w:rPr>
        <w:t>Mengetahui</w:t>
      </w:r>
      <w:r w:rsidRPr="007E7ACA">
        <w:rPr>
          <w:rFonts w:ascii="Times New Roman" w:eastAsia="Calibri" w:hAnsi="Times New Roman" w:cs="Times New Roman"/>
          <w:sz w:val="24"/>
          <w:szCs w:val="24"/>
          <w:lang w:val="en-US"/>
        </w:rPr>
        <w:t xml:space="preserve">                                                  </w:t>
      </w:r>
      <w:r w:rsidR="007E7ACA">
        <w:rPr>
          <w:rFonts w:ascii="Times New Roman" w:eastAsia="Calibri" w:hAnsi="Times New Roman" w:cs="Times New Roman"/>
          <w:sz w:val="24"/>
          <w:szCs w:val="24"/>
          <w:lang w:val="en-US"/>
        </w:rPr>
        <w:t xml:space="preserve">                     </w:t>
      </w:r>
      <w:r w:rsidR="00AB5766">
        <w:rPr>
          <w:rFonts w:ascii="Times New Roman" w:eastAsia="Calibri" w:hAnsi="Times New Roman" w:cs="Times New Roman"/>
          <w:sz w:val="24"/>
          <w:szCs w:val="24"/>
          <w:lang w:val="en-US"/>
        </w:rPr>
        <w:t xml:space="preserve">       </w:t>
      </w:r>
      <w:r w:rsidRPr="007E7ACA">
        <w:rPr>
          <w:rFonts w:ascii="Times New Roman" w:eastAsia="Calibri" w:hAnsi="Times New Roman" w:cs="Times New Roman"/>
          <w:sz w:val="24"/>
          <w:szCs w:val="24"/>
          <w:lang w:val="en-US"/>
        </w:rPr>
        <w:t xml:space="preserve">Garut, 29 MEI </w:t>
      </w:r>
      <w:r w:rsidRPr="007E7ACA">
        <w:rPr>
          <w:rFonts w:ascii="Times New Roman" w:eastAsia="Calibri" w:hAnsi="Times New Roman" w:cs="Times New Roman"/>
          <w:sz w:val="24"/>
          <w:szCs w:val="24"/>
          <w:lang w:val="id-ID"/>
        </w:rPr>
        <w:t>202</w:t>
      </w:r>
      <w:r w:rsidRPr="007E7ACA">
        <w:rPr>
          <w:rFonts w:ascii="Times New Roman" w:eastAsia="Calibri" w:hAnsi="Times New Roman" w:cs="Times New Roman"/>
          <w:sz w:val="24"/>
          <w:szCs w:val="24"/>
          <w:lang w:val="en-US"/>
        </w:rPr>
        <w:t>4</w:t>
      </w:r>
    </w:p>
    <w:p w14:paraId="69700955" w14:textId="63BC7215" w:rsidR="00490AB3" w:rsidRPr="007E7ACA" w:rsidRDefault="00490AB3" w:rsidP="007E7ACA">
      <w:pPr>
        <w:tabs>
          <w:tab w:val="left" w:pos="6840"/>
        </w:tabs>
        <w:spacing w:after="0" w:line="360" w:lineRule="auto"/>
        <w:jc w:val="both"/>
        <w:rPr>
          <w:rFonts w:ascii="Times New Roman" w:eastAsia="Calibri" w:hAnsi="Times New Roman" w:cs="Times New Roman"/>
          <w:sz w:val="24"/>
          <w:szCs w:val="24"/>
          <w:lang w:val="id-ID"/>
        </w:rPr>
      </w:pPr>
      <w:r w:rsidRPr="007E7ACA">
        <w:rPr>
          <w:rFonts w:ascii="Times New Roman" w:eastAsia="Calibri" w:hAnsi="Times New Roman" w:cs="Times New Roman"/>
          <w:sz w:val="24"/>
          <w:szCs w:val="24"/>
          <w:lang w:val="id-ID"/>
        </w:rPr>
        <w:t>Kepala Sekolah,</w:t>
      </w:r>
      <w:r w:rsidRPr="007E7ACA">
        <w:rPr>
          <w:rFonts w:ascii="Times New Roman" w:eastAsia="Calibri" w:hAnsi="Times New Roman" w:cs="Times New Roman"/>
          <w:sz w:val="24"/>
          <w:szCs w:val="24"/>
          <w:lang w:val="en-US"/>
        </w:rPr>
        <w:t xml:space="preserve">                                           </w:t>
      </w:r>
      <w:r w:rsidR="007E7ACA">
        <w:rPr>
          <w:rFonts w:ascii="Times New Roman" w:eastAsia="Calibri" w:hAnsi="Times New Roman" w:cs="Times New Roman"/>
          <w:sz w:val="24"/>
          <w:szCs w:val="24"/>
          <w:lang w:val="en-US"/>
        </w:rPr>
        <w:t xml:space="preserve">                            </w:t>
      </w:r>
      <w:r w:rsidRPr="007E7ACA">
        <w:rPr>
          <w:rFonts w:ascii="Times New Roman" w:eastAsia="Calibri" w:hAnsi="Times New Roman" w:cs="Times New Roman"/>
          <w:sz w:val="24"/>
          <w:szCs w:val="24"/>
          <w:lang w:val="id-ID"/>
        </w:rPr>
        <w:t>Guru Mata</w:t>
      </w:r>
      <w:r w:rsidRPr="007E7ACA">
        <w:rPr>
          <w:rFonts w:ascii="Times New Roman" w:eastAsia="Calibri" w:hAnsi="Times New Roman" w:cs="Times New Roman"/>
          <w:sz w:val="24"/>
          <w:szCs w:val="24"/>
          <w:lang w:val="en-US"/>
        </w:rPr>
        <w:t xml:space="preserve"> </w:t>
      </w:r>
      <w:r w:rsidRPr="007E7ACA">
        <w:rPr>
          <w:rFonts w:ascii="Times New Roman" w:eastAsia="Calibri" w:hAnsi="Times New Roman" w:cs="Times New Roman"/>
          <w:sz w:val="24"/>
          <w:szCs w:val="24"/>
          <w:lang w:val="id-ID"/>
        </w:rPr>
        <w:t>Pelajaran,</w:t>
      </w:r>
    </w:p>
    <w:p w14:paraId="0A22DF78" w14:textId="77777777" w:rsidR="00490AB3" w:rsidRPr="007E7ACA" w:rsidRDefault="00490AB3" w:rsidP="00490AB3">
      <w:pPr>
        <w:tabs>
          <w:tab w:val="left" w:pos="6840"/>
        </w:tabs>
        <w:spacing w:after="0" w:line="360" w:lineRule="auto"/>
        <w:ind w:left="720"/>
        <w:jc w:val="both"/>
        <w:rPr>
          <w:rFonts w:ascii="Times New Roman" w:eastAsia="Calibri" w:hAnsi="Times New Roman" w:cs="Times New Roman"/>
          <w:sz w:val="24"/>
          <w:szCs w:val="24"/>
          <w:lang w:val="id-ID"/>
        </w:rPr>
      </w:pPr>
    </w:p>
    <w:p w14:paraId="7678E783" w14:textId="77777777" w:rsidR="007E7ACA" w:rsidRDefault="007E7ACA" w:rsidP="00490AB3">
      <w:pPr>
        <w:tabs>
          <w:tab w:val="left" w:pos="6840"/>
        </w:tabs>
        <w:spacing w:after="0" w:line="360" w:lineRule="auto"/>
        <w:jc w:val="both"/>
        <w:rPr>
          <w:rFonts w:ascii="Times New Roman" w:eastAsia="Calibri" w:hAnsi="Times New Roman" w:cs="Times New Roman"/>
          <w:sz w:val="20"/>
          <w:szCs w:val="20"/>
          <w:lang w:val="en-US"/>
        </w:rPr>
      </w:pPr>
    </w:p>
    <w:p w14:paraId="4B9DA83D" w14:textId="798539B3" w:rsidR="00490AB3" w:rsidRPr="007E7ACA" w:rsidRDefault="00490AB3" w:rsidP="007E7ACA">
      <w:pPr>
        <w:tabs>
          <w:tab w:val="left" w:pos="6840"/>
        </w:tabs>
        <w:spacing w:after="0" w:line="360" w:lineRule="auto"/>
        <w:rPr>
          <w:rFonts w:ascii="Times New Roman" w:eastAsia="Calibri" w:hAnsi="Times New Roman" w:cs="Times New Roman"/>
          <w:b/>
          <w:sz w:val="24"/>
          <w:szCs w:val="24"/>
          <w:lang w:val="en-US"/>
        </w:rPr>
      </w:pPr>
      <w:r w:rsidRPr="007E7ACA">
        <w:rPr>
          <w:rFonts w:ascii="Times New Roman" w:eastAsia="Calibri" w:hAnsi="Times New Roman" w:cs="Times New Roman"/>
          <w:b/>
          <w:sz w:val="24"/>
          <w:szCs w:val="24"/>
          <w:lang w:val="id-ID"/>
        </w:rPr>
        <w:t>Drs.</w:t>
      </w:r>
      <w:r w:rsidR="007578A9">
        <w:rPr>
          <w:rFonts w:ascii="Times New Roman" w:eastAsia="Calibri" w:hAnsi="Times New Roman" w:cs="Times New Roman"/>
          <w:b/>
          <w:sz w:val="24"/>
          <w:szCs w:val="24"/>
          <w:lang w:val="en-US"/>
        </w:rPr>
        <w:t xml:space="preserve"> </w:t>
      </w:r>
      <w:r w:rsidRPr="007E7ACA">
        <w:rPr>
          <w:rFonts w:ascii="Times New Roman" w:eastAsia="Calibri" w:hAnsi="Times New Roman" w:cs="Times New Roman"/>
          <w:b/>
          <w:sz w:val="24"/>
          <w:szCs w:val="24"/>
          <w:lang w:val="id-ID"/>
        </w:rPr>
        <w:t>Deden Juwandi,  M.M.</w:t>
      </w:r>
      <w:r w:rsidRPr="007E7ACA">
        <w:rPr>
          <w:rFonts w:ascii="Times New Roman" w:eastAsia="Calibri" w:hAnsi="Times New Roman" w:cs="Times New Roman"/>
          <w:b/>
          <w:sz w:val="24"/>
          <w:szCs w:val="24"/>
          <w:lang w:val="en-US"/>
        </w:rPr>
        <w:t xml:space="preserve">                      </w:t>
      </w:r>
      <w:r w:rsidR="007E7ACA">
        <w:rPr>
          <w:rFonts w:ascii="Times New Roman" w:eastAsia="Calibri" w:hAnsi="Times New Roman" w:cs="Times New Roman"/>
          <w:b/>
          <w:sz w:val="24"/>
          <w:szCs w:val="24"/>
          <w:lang w:val="en-US"/>
        </w:rPr>
        <w:t xml:space="preserve">                       </w:t>
      </w:r>
      <w:proofErr w:type="spellStart"/>
      <w:r w:rsidR="007E7ACA">
        <w:rPr>
          <w:rFonts w:ascii="Times New Roman" w:eastAsia="Calibri" w:hAnsi="Times New Roman" w:cs="Times New Roman"/>
          <w:b/>
          <w:sz w:val="24"/>
          <w:szCs w:val="24"/>
          <w:lang w:val="en-US"/>
        </w:rPr>
        <w:t>Uyun</w:t>
      </w:r>
      <w:proofErr w:type="spellEnd"/>
      <w:r w:rsidR="007E7ACA">
        <w:rPr>
          <w:rFonts w:ascii="Times New Roman" w:eastAsia="Calibri" w:hAnsi="Times New Roman" w:cs="Times New Roman"/>
          <w:b/>
          <w:sz w:val="24"/>
          <w:szCs w:val="24"/>
          <w:lang w:val="en-US"/>
        </w:rPr>
        <w:t xml:space="preserve"> </w:t>
      </w:r>
      <w:proofErr w:type="spellStart"/>
      <w:r w:rsidR="007E7ACA">
        <w:rPr>
          <w:rFonts w:ascii="Times New Roman" w:eastAsia="Calibri" w:hAnsi="Times New Roman" w:cs="Times New Roman"/>
          <w:b/>
          <w:sz w:val="24"/>
          <w:szCs w:val="24"/>
          <w:lang w:val="en-US"/>
        </w:rPr>
        <w:t>Jauhariyah</w:t>
      </w:r>
      <w:proofErr w:type="spellEnd"/>
      <w:r w:rsidRPr="007E7ACA">
        <w:rPr>
          <w:rFonts w:ascii="Times New Roman" w:eastAsia="Calibri" w:hAnsi="Times New Roman" w:cs="Times New Roman"/>
          <w:b/>
          <w:sz w:val="24"/>
          <w:szCs w:val="24"/>
          <w:lang w:val="id-ID"/>
        </w:rPr>
        <w:t xml:space="preserve">, </w:t>
      </w:r>
      <w:r w:rsidR="007E7ACA">
        <w:rPr>
          <w:rFonts w:ascii="Times New Roman" w:eastAsia="Calibri" w:hAnsi="Times New Roman" w:cs="Times New Roman"/>
          <w:b/>
          <w:sz w:val="24"/>
          <w:szCs w:val="24"/>
          <w:lang w:val="id-ID"/>
        </w:rPr>
        <w:t>S</w:t>
      </w:r>
      <w:r w:rsidR="007E7ACA">
        <w:rPr>
          <w:rFonts w:ascii="Times New Roman" w:eastAsia="Calibri" w:hAnsi="Times New Roman" w:cs="Times New Roman"/>
          <w:b/>
          <w:sz w:val="24"/>
          <w:szCs w:val="24"/>
          <w:lang w:val="en-US"/>
        </w:rPr>
        <w:t>.Pd</w:t>
      </w:r>
    </w:p>
    <w:p w14:paraId="7F6D5036" w14:textId="07DD610C" w:rsidR="00370F50" w:rsidRPr="00074364" w:rsidRDefault="00490AB3" w:rsidP="00074364">
      <w:pPr>
        <w:spacing w:after="0" w:line="360" w:lineRule="auto"/>
        <w:jc w:val="both"/>
        <w:rPr>
          <w:rFonts w:ascii="Times New Roman" w:hAnsi="Times New Roman" w:cs="Times New Roman"/>
          <w:sz w:val="24"/>
          <w:szCs w:val="24"/>
        </w:rPr>
      </w:pPr>
      <w:r w:rsidRPr="007E7ACA">
        <w:rPr>
          <w:rFonts w:ascii="Times New Roman" w:hAnsi="Times New Roman" w:cs="Times New Roman"/>
          <w:sz w:val="24"/>
          <w:szCs w:val="24"/>
        </w:rPr>
        <w:t>NIP 196720201994031011</w:t>
      </w:r>
      <w:r w:rsidRPr="007E7ACA">
        <w:rPr>
          <w:rFonts w:ascii="Times New Roman" w:hAnsi="Times New Roman" w:cs="Times New Roman"/>
          <w:sz w:val="24"/>
          <w:szCs w:val="24"/>
          <w:lang w:val="en-US"/>
        </w:rPr>
        <w:t xml:space="preserve">                         </w:t>
      </w:r>
      <w:r w:rsidR="007E7ACA">
        <w:rPr>
          <w:rFonts w:ascii="Times New Roman" w:hAnsi="Times New Roman" w:cs="Times New Roman"/>
          <w:sz w:val="24"/>
          <w:szCs w:val="24"/>
          <w:lang w:val="en-US"/>
        </w:rPr>
        <w:t xml:space="preserve">                 </w:t>
      </w:r>
      <w:r w:rsidR="007578A9">
        <w:rPr>
          <w:rFonts w:ascii="Times New Roman" w:hAnsi="Times New Roman" w:cs="Times New Roman"/>
          <w:sz w:val="24"/>
          <w:szCs w:val="24"/>
          <w:lang w:val="en-US"/>
        </w:rPr>
        <w:t xml:space="preserve">    </w:t>
      </w:r>
    </w:p>
    <w:p w14:paraId="4F7E5906" w14:textId="06FCF314" w:rsidR="00370F50" w:rsidRPr="00370F50" w:rsidRDefault="00D53F23" w:rsidP="00370F50">
      <w:pPr>
        <w:widowControl w:val="0"/>
        <w:tabs>
          <w:tab w:val="left" w:pos="709"/>
        </w:tabs>
        <w:autoSpaceDE w:val="0"/>
        <w:autoSpaceDN w:val="0"/>
        <w:spacing w:after="0" w:line="360" w:lineRule="auto"/>
        <w:ind w:left="3960"/>
        <w:jc w:val="both"/>
        <w:rPr>
          <w:rFonts w:ascii="Times New Roman" w:hAnsi="Times New Roman" w:cs="Times New Roman"/>
          <w:b/>
          <w:bCs/>
          <w:iCs/>
          <w:color w:val="000000" w:themeColor="text1"/>
          <w:sz w:val="24"/>
          <w:szCs w:val="24"/>
        </w:rPr>
      </w:pPr>
      <w:r>
        <w:rPr>
          <w:noProof/>
        </w:rPr>
        <mc:AlternateContent>
          <mc:Choice Requires="wps">
            <w:drawing>
              <wp:anchor distT="0" distB="0" distL="114300" distR="114300" simplePos="0" relativeHeight="251550720" behindDoc="0" locked="0" layoutInCell="1" allowOverlap="1" wp14:anchorId="52023259" wp14:editId="3702F1A4">
                <wp:simplePos x="0" y="0"/>
                <wp:positionH relativeFrom="column">
                  <wp:posOffset>0</wp:posOffset>
                </wp:positionH>
                <wp:positionV relativeFrom="paragraph">
                  <wp:posOffset>3589655</wp:posOffset>
                </wp:positionV>
                <wp:extent cx="5169535" cy="302260"/>
                <wp:effectExtent l="0" t="0" r="0" b="0"/>
                <wp:wrapNone/>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9535" cy="302260"/>
                        </a:xfrm>
                        <a:prstGeom prst="rect">
                          <a:avLst/>
                        </a:prstGeom>
                        <a:solidFill>
                          <a:prstClr val="white"/>
                        </a:solidFill>
                        <a:ln>
                          <a:noFill/>
                        </a:ln>
                        <a:effectLst/>
                      </wps:spPr>
                      <wps:txbx>
                        <w:txbxContent>
                          <w:p w14:paraId="315DAE0E" w14:textId="377C171F" w:rsidR="00962C27" w:rsidRPr="001A6E1E" w:rsidRDefault="00962C27" w:rsidP="006863BA">
                            <w:pPr>
                              <w:pStyle w:val="Caption"/>
                              <w:rPr>
                                <w:rFonts w:eastAsiaTheme="minorHAns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2023259" id="Text Box 12" o:spid="_x0000_s1044" type="#_x0000_t202" style="position:absolute;left:0;text-align:left;margin-left:0;margin-top:282.65pt;width:407.05pt;height:23.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" stroked="f">
                <v:textbox style="mso-fit-shape-to-text:t" inset="0,0,0,0">
                  <w:txbxContent>
                    <w:p w14:paraId="315DAE0E" w14:textId="377C171F" w:rsidR="00962C27" w:rsidRPr="001A6E1E" w:rsidRDefault="00962C27" w:rsidP="006863BA">
                      <w:pPr>
                        <w:pStyle w:val="Caption"/>
                        <w:rPr>
                          <w:rFonts w:eastAsiaTheme="minorHAnsi"/>
                          <w:noProof/>
                        </w:rPr>
                      </w:pPr>
                    </w:p>
                  </w:txbxContent>
                </v:textbox>
              </v:shape>
            </w:pict>
          </mc:Fallback>
        </mc:AlternateContent>
      </w:r>
    </w:p>
    <w:p w14:paraId="2C5B0EA8" w14:textId="45BF8E6E" w:rsidR="00241D97" w:rsidRPr="007E7ACA" w:rsidRDefault="00241D97" w:rsidP="007E7ACA">
      <w:pPr>
        <w:widowControl w:val="0"/>
        <w:tabs>
          <w:tab w:val="left" w:pos="709"/>
        </w:tabs>
        <w:autoSpaceDE w:val="0"/>
        <w:autoSpaceDN w:val="0"/>
        <w:spacing w:after="0" w:line="360" w:lineRule="auto"/>
        <w:jc w:val="both"/>
        <w:rPr>
          <w:rFonts w:ascii="Times New Roman" w:hAnsi="Times New Roman" w:cs="Times New Roman"/>
          <w:iCs/>
          <w:color w:val="000000" w:themeColor="text1"/>
          <w:sz w:val="24"/>
          <w:szCs w:val="24"/>
        </w:rPr>
      </w:pPr>
    </w:p>
    <w:p w14:paraId="146D2694" w14:textId="77777777" w:rsidR="00F24157" w:rsidRPr="00F24157" w:rsidRDefault="00F24157" w:rsidP="00F24157">
      <w:pPr>
        <w:tabs>
          <w:tab w:val="left" w:pos="709"/>
        </w:tabs>
        <w:spacing w:after="0" w:line="360" w:lineRule="auto"/>
        <w:ind w:left="3960" w:hanging="3251"/>
        <w:jc w:val="both"/>
        <w:rPr>
          <w:rFonts w:ascii="Times New Roman" w:hAnsi="Times New Roman" w:cs="Times New Roman"/>
          <w:b/>
          <w:bCs/>
          <w:sz w:val="24"/>
          <w:szCs w:val="24"/>
        </w:rPr>
      </w:pPr>
    </w:p>
    <w:p w14:paraId="27486767" w14:textId="44901A11" w:rsidR="00554AE4" w:rsidRPr="00554AE4" w:rsidRDefault="00554AE4" w:rsidP="00554AE4">
      <w:pPr>
        <w:tabs>
          <w:tab w:val="left" w:pos="284"/>
          <w:tab w:val="left" w:pos="567"/>
          <w:tab w:val="left" w:pos="862"/>
        </w:tabs>
        <w:spacing w:after="0" w:line="360" w:lineRule="auto"/>
        <w:rPr>
          <w:rFonts w:ascii="Times New Roman" w:hAnsi="Times New Roman" w:cs="Times New Roman"/>
          <w:sz w:val="24"/>
          <w:szCs w:val="24"/>
        </w:rPr>
      </w:pPr>
    </w:p>
    <w:p w14:paraId="148A5901" w14:textId="77777777" w:rsidR="009258BC" w:rsidRPr="009258BC" w:rsidRDefault="009258BC" w:rsidP="009258BC">
      <w:pPr>
        <w:tabs>
          <w:tab w:val="left" w:pos="284"/>
          <w:tab w:val="left" w:pos="567"/>
          <w:tab w:val="left" w:pos="862"/>
        </w:tabs>
        <w:spacing w:after="0" w:line="360" w:lineRule="auto"/>
        <w:ind w:left="142"/>
        <w:rPr>
          <w:rFonts w:ascii="Times New Roman" w:hAnsi="Times New Roman" w:cs="Times New Roman"/>
          <w:b/>
          <w:bCs/>
          <w:sz w:val="24"/>
          <w:szCs w:val="24"/>
        </w:rPr>
      </w:pPr>
    </w:p>
    <w:p w14:paraId="6D9257F1" w14:textId="77777777" w:rsidR="00BD7A1D" w:rsidRPr="00BD7A1D" w:rsidRDefault="00BD7A1D" w:rsidP="00BD7A1D">
      <w:pPr>
        <w:tabs>
          <w:tab w:val="left" w:pos="567"/>
          <w:tab w:val="left" w:pos="709"/>
          <w:tab w:val="left" w:pos="862"/>
        </w:tabs>
        <w:spacing w:after="0" w:line="360" w:lineRule="auto"/>
        <w:ind w:left="3960"/>
        <w:rPr>
          <w:rFonts w:ascii="Times New Roman" w:hAnsi="Times New Roman" w:cs="Times New Roman"/>
          <w:b/>
          <w:bCs/>
          <w:sz w:val="24"/>
          <w:szCs w:val="24"/>
        </w:rPr>
      </w:pPr>
    </w:p>
    <w:p w14:paraId="0E747A18" w14:textId="77777777" w:rsidR="00740296" w:rsidRPr="00740296" w:rsidRDefault="00740296" w:rsidP="00740296">
      <w:pPr>
        <w:tabs>
          <w:tab w:val="left" w:pos="567"/>
          <w:tab w:val="left" w:pos="862"/>
        </w:tabs>
        <w:spacing w:after="0" w:line="360" w:lineRule="auto"/>
        <w:ind w:left="3960"/>
        <w:rPr>
          <w:rFonts w:ascii="Times New Roman" w:hAnsi="Times New Roman" w:cs="Times New Roman"/>
          <w:b/>
          <w:bCs/>
          <w:sz w:val="24"/>
          <w:szCs w:val="24"/>
        </w:rPr>
      </w:pPr>
    </w:p>
    <w:p w14:paraId="4ACCD601" w14:textId="1CE2C36B" w:rsidR="00764C16" w:rsidRPr="001B2884" w:rsidRDefault="00764C16" w:rsidP="001B2884">
      <w:pPr>
        <w:rPr>
          <w:rFonts w:ascii="Times New Roman" w:eastAsia="Times New Roman" w:hAnsi="Times New Roman" w:cs="Times New Roman"/>
          <w:color w:val="000000"/>
          <w:sz w:val="24"/>
          <w:szCs w:val="24"/>
          <w:lang w:eastAsia="en-ID"/>
        </w:rPr>
      </w:pPr>
      <w:bookmarkStart w:id="275" w:name="_Toc160049691"/>
    </w:p>
    <w:p w14:paraId="778D167B" w14:textId="77777777" w:rsidR="00E04A59" w:rsidRDefault="00E04A59" w:rsidP="001B2884">
      <w:pPr>
        <w:tabs>
          <w:tab w:val="left" w:pos="960"/>
        </w:tabs>
        <w:spacing w:after="0" w:line="240" w:lineRule="auto"/>
        <w:jc w:val="both"/>
        <w:rPr>
          <w:rFonts w:ascii="Times New Roman" w:hAnsi="Times New Roman" w:cs="Times New Roman"/>
          <w:b/>
          <w:bCs/>
          <w:sz w:val="24"/>
          <w:szCs w:val="24"/>
        </w:rPr>
      </w:pPr>
    </w:p>
    <w:p w14:paraId="7AA469D0" w14:textId="77777777" w:rsidR="00E04A59" w:rsidRDefault="00E04A59" w:rsidP="001B2884">
      <w:pPr>
        <w:tabs>
          <w:tab w:val="left" w:pos="960"/>
        </w:tabs>
        <w:spacing w:after="0" w:line="240" w:lineRule="auto"/>
        <w:jc w:val="both"/>
        <w:rPr>
          <w:rFonts w:ascii="Times New Roman" w:hAnsi="Times New Roman" w:cs="Times New Roman"/>
          <w:b/>
          <w:bCs/>
          <w:sz w:val="24"/>
          <w:szCs w:val="24"/>
        </w:rPr>
      </w:pPr>
    </w:p>
    <w:p w14:paraId="107C3771" w14:textId="77777777" w:rsidR="00E04A59" w:rsidRDefault="00E04A59" w:rsidP="001B2884">
      <w:pPr>
        <w:tabs>
          <w:tab w:val="left" w:pos="960"/>
        </w:tabs>
        <w:spacing w:after="0" w:line="240" w:lineRule="auto"/>
        <w:jc w:val="both"/>
        <w:rPr>
          <w:rFonts w:ascii="Times New Roman" w:hAnsi="Times New Roman" w:cs="Times New Roman"/>
          <w:b/>
          <w:bCs/>
          <w:sz w:val="24"/>
          <w:szCs w:val="24"/>
        </w:rPr>
      </w:pPr>
    </w:p>
    <w:p w14:paraId="7FDD6457" w14:textId="4F54573A" w:rsidR="001B2884" w:rsidRDefault="00074364" w:rsidP="007E7ACA">
      <w:pPr>
        <w:pStyle w:val="Caption"/>
        <w:jc w:val="left"/>
        <w:rPr>
          <w:b w:val="0"/>
          <w:bCs w:val="0"/>
          <w:szCs w:val="24"/>
        </w:rPr>
      </w:pPr>
      <w:r>
        <w:rPr>
          <w:noProof/>
        </w:rPr>
        <w:drawing>
          <wp:inline distT="0" distB="0" distL="0" distR="0" wp14:anchorId="50102715" wp14:editId="52D1A283">
            <wp:extent cx="5182235" cy="38296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2235" cy="3829685"/>
                    </a:xfrm>
                    <a:prstGeom prst="rect">
                      <a:avLst/>
                    </a:prstGeom>
                    <a:noFill/>
                  </pic:spPr>
                </pic:pic>
              </a:graphicData>
            </a:graphic>
          </wp:inline>
        </w:drawing>
      </w:r>
      <w:r w:rsidR="006863BA">
        <w:br w:type="column"/>
      </w:r>
      <w:r w:rsidR="001B2884" w:rsidRPr="008B02E6">
        <w:rPr>
          <w:szCs w:val="24"/>
        </w:rPr>
        <w:lastRenderedPageBreak/>
        <w:t>Lampiran B.1</w:t>
      </w:r>
      <w:r w:rsidR="001B2884">
        <w:rPr>
          <w:szCs w:val="24"/>
        </w:rPr>
        <w:t xml:space="preserve"> Kisi </w:t>
      </w:r>
      <w:proofErr w:type="spellStart"/>
      <w:r w:rsidR="001B2884">
        <w:rPr>
          <w:szCs w:val="24"/>
        </w:rPr>
        <w:t>Kisi</w:t>
      </w:r>
      <w:proofErr w:type="spellEnd"/>
      <w:r w:rsidR="001B2884">
        <w:rPr>
          <w:szCs w:val="24"/>
        </w:rPr>
        <w:t xml:space="preserve"> Uji </w:t>
      </w:r>
      <w:proofErr w:type="spellStart"/>
      <w:r w:rsidR="001B2884">
        <w:rPr>
          <w:szCs w:val="24"/>
        </w:rPr>
        <w:t>Intrument</w:t>
      </w:r>
      <w:proofErr w:type="spellEnd"/>
    </w:p>
    <w:p w14:paraId="6B5F4D79" w14:textId="4CE3AF33" w:rsidR="001B2884" w:rsidRPr="008B02E6" w:rsidRDefault="001B2884" w:rsidP="007E7ACA">
      <w:pPr>
        <w:ind w:left="284"/>
        <w:jc w:val="center"/>
        <w:rPr>
          <w:rFonts w:ascii="Times New Roman" w:hAnsi="Times New Roman" w:cs="Times New Roman"/>
          <w:b/>
          <w:bCs/>
          <w:sz w:val="24"/>
          <w:szCs w:val="24"/>
        </w:rPr>
      </w:pPr>
      <w:r w:rsidRPr="005E14AA">
        <w:rPr>
          <w:rFonts w:ascii="Times New Roman" w:hAnsi="Times New Roman" w:cs="Times New Roman"/>
          <w:b/>
          <w:bCs/>
          <w:sz w:val="24"/>
          <w:szCs w:val="24"/>
        </w:rPr>
        <w:t xml:space="preserve">KISI-KISI </w:t>
      </w:r>
      <w:r>
        <w:rPr>
          <w:rFonts w:ascii="Times New Roman" w:hAnsi="Times New Roman" w:cs="Times New Roman"/>
          <w:b/>
          <w:bCs/>
          <w:sz w:val="24"/>
          <w:szCs w:val="24"/>
        </w:rPr>
        <w:t>UJI COBA INSTRUMENT</w:t>
      </w:r>
    </w:p>
    <w:p w14:paraId="422BFC24" w14:textId="2B34769D" w:rsidR="001B2884" w:rsidRPr="005E14AA" w:rsidRDefault="007E7ACA" w:rsidP="007E7ACA">
      <w:pPr>
        <w:ind w:firstLine="284"/>
        <w:jc w:val="both"/>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ab/>
      </w:r>
      <w:r>
        <w:rPr>
          <w:rFonts w:ascii="Times New Roman" w:hAnsi="Times New Roman" w:cs="Times New Roman"/>
          <w:sz w:val="24"/>
          <w:szCs w:val="24"/>
        </w:rPr>
        <w:tab/>
      </w:r>
      <w:r w:rsidR="001B2884" w:rsidRPr="005E14AA">
        <w:rPr>
          <w:rFonts w:ascii="Times New Roman" w:hAnsi="Times New Roman" w:cs="Times New Roman"/>
          <w:sz w:val="24"/>
          <w:szCs w:val="24"/>
        </w:rPr>
        <w:t xml:space="preserve">: SMPN 2 </w:t>
      </w:r>
      <w:proofErr w:type="spellStart"/>
      <w:r w:rsidR="001B2884">
        <w:rPr>
          <w:rFonts w:ascii="Times New Roman" w:hAnsi="Times New Roman" w:cs="Times New Roman"/>
          <w:sz w:val="24"/>
          <w:szCs w:val="24"/>
        </w:rPr>
        <w:t>Tarogong</w:t>
      </w:r>
      <w:proofErr w:type="spellEnd"/>
      <w:r w:rsidR="001B2884">
        <w:rPr>
          <w:rFonts w:ascii="Times New Roman" w:hAnsi="Times New Roman" w:cs="Times New Roman"/>
          <w:sz w:val="24"/>
          <w:szCs w:val="24"/>
        </w:rPr>
        <w:t xml:space="preserve"> </w:t>
      </w:r>
      <w:proofErr w:type="spellStart"/>
      <w:proofErr w:type="gramStart"/>
      <w:r w:rsidR="001B2884">
        <w:rPr>
          <w:rFonts w:ascii="Times New Roman" w:hAnsi="Times New Roman" w:cs="Times New Roman"/>
          <w:sz w:val="24"/>
          <w:szCs w:val="24"/>
        </w:rPr>
        <w:t>Kidul</w:t>
      </w:r>
      <w:proofErr w:type="spellEnd"/>
      <w:r w:rsidR="001B2884">
        <w:rPr>
          <w:rFonts w:ascii="Times New Roman" w:hAnsi="Times New Roman" w:cs="Times New Roman"/>
          <w:sz w:val="24"/>
          <w:szCs w:val="24"/>
        </w:rPr>
        <w:t xml:space="preserve"> </w:t>
      </w:r>
      <w:r w:rsidR="001B2884" w:rsidRPr="005E14AA">
        <w:rPr>
          <w:rFonts w:ascii="Times New Roman" w:hAnsi="Times New Roman" w:cs="Times New Roman"/>
          <w:sz w:val="24"/>
          <w:szCs w:val="24"/>
        </w:rPr>
        <w:t xml:space="preserve"> Garut</w:t>
      </w:r>
      <w:proofErr w:type="gramEnd"/>
      <w:r w:rsidR="001B2884" w:rsidRPr="005E14AA">
        <w:rPr>
          <w:rFonts w:ascii="Times New Roman" w:hAnsi="Times New Roman" w:cs="Times New Roman"/>
          <w:sz w:val="24"/>
          <w:szCs w:val="24"/>
        </w:rPr>
        <w:t xml:space="preserve"> </w:t>
      </w:r>
    </w:p>
    <w:p w14:paraId="2C74BB2F" w14:textId="4DDB8D6E" w:rsidR="001B2884" w:rsidRPr="005E14AA" w:rsidRDefault="007E7ACA" w:rsidP="007E7ACA">
      <w:pPr>
        <w:ind w:firstLine="284"/>
        <w:jc w:val="both"/>
        <w:rPr>
          <w:rFonts w:ascii="Times New Roman" w:hAnsi="Times New Roman" w:cs="Times New Roman"/>
          <w:sz w:val="24"/>
          <w:szCs w:val="24"/>
        </w:rPr>
      </w:pPr>
      <w:r>
        <w:rPr>
          <w:rFonts w:ascii="Times New Roman" w:hAnsi="Times New Roman" w:cs="Times New Roman"/>
          <w:sz w:val="24"/>
          <w:szCs w:val="24"/>
        </w:rPr>
        <w:t xml:space="preserve">Mata Pelajaran </w:t>
      </w:r>
      <w:r>
        <w:rPr>
          <w:rFonts w:ascii="Times New Roman" w:hAnsi="Times New Roman" w:cs="Times New Roman"/>
          <w:sz w:val="24"/>
          <w:szCs w:val="24"/>
        </w:rPr>
        <w:tab/>
      </w:r>
      <w:r>
        <w:rPr>
          <w:rFonts w:ascii="Times New Roman" w:hAnsi="Times New Roman" w:cs="Times New Roman"/>
          <w:sz w:val="24"/>
          <w:szCs w:val="24"/>
        </w:rPr>
        <w:tab/>
      </w:r>
      <w:r w:rsidR="001B2884" w:rsidRPr="005E14AA">
        <w:rPr>
          <w:rFonts w:ascii="Times New Roman" w:hAnsi="Times New Roman" w:cs="Times New Roman"/>
          <w:sz w:val="24"/>
          <w:szCs w:val="24"/>
        </w:rPr>
        <w:t>: IPS</w:t>
      </w:r>
    </w:p>
    <w:p w14:paraId="153DC634" w14:textId="62ADCA0E" w:rsidR="001B2884" w:rsidRPr="005E14AA" w:rsidRDefault="001B2884" w:rsidP="007E7ACA">
      <w:pPr>
        <w:ind w:firstLine="284"/>
        <w:jc w:val="both"/>
        <w:rPr>
          <w:rFonts w:ascii="Times New Roman" w:hAnsi="Times New Roman" w:cs="Times New Roman"/>
          <w:sz w:val="24"/>
          <w:szCs w:val="24"/>
        </w:rPr>
      </w:pPr>
      <w:r w:rsidRPr="005E14AA">
        <w:rPr>
          <w:rFonts w:ascii="Times New Roman" w:hAnsi="Times New Roman" w:cs="Times New Roman"/>
          <w:sz w:val="24"/>
          <w:szCs w:val="24"/>
        </w:rPr>
        <w:t xml:space="preserve">Kelas </w:t>
      </w:r>
      <w:r w:rsidRPr="005E14AA">
        <w:rPr>
          <w:rFonts w:ascii="Times New Roman" w:hAnsi="Times New Roman" w:cs="Times New Roman"/>
          <w:sz w:val="24"/>
          <w:szCs w:val="24"/>
        </w:rPr>
        <w:tab/>
      </w:r>
      <w:r w:rsidR="00971223">
        <w:rPr>
          <w:rFonts w:ascii="Times New Roman" w:hAnsi="Times New Roman" w:cs="Times New Roman"/>
          <w:sz w:val="24"/>
          <w:szCs w:val="24"/>
        </w:rPr>
        <w:t xml:space="preserve">                              </w:t>
      </w:r>
      <w:proofErr w:type="gramStart"/>
      <w:r w:rsidR="00971223">
        <w:rPr>
          <w:rFonts w:ascii="Times New Roman" w:hAnsi="Times New Roman" w:cs="Times New Roman"/>
          <w:sz w:val="24"/>
          <w:szCs w:val="24"/>
        </w:rPr>
        <w:t xml:space="preserve">  </w:t>
      </w:r>
      <w:r w:rsidRPr="005E14AA">
        <w:rPr>
          <w:rFonts w:ascii="Times New Roman" w:hAnsi="Times New Roman" w:cs="Times New Roman"/>
          <w:sz w:val="24"/>
          <w:szCs w:val="24"/>
        </w:rPr>
        <w:t>:VIII</w:t>
      </w:r>
      <w:proofErr w:type="gramEnd"/>
    </w:p>
    <w:p w14:paraId="7DE98158" w14:textId="4EB6E298" w:rsidR="001B2884" w:rsidRPr="005E14AA" w:rsidRDefault="007E7ACA" w:rsidP="007E7ACA">
      <w:pPr>
        <w:ind w:firstLine="284"/>
        <w:jc w:val="both"/>
        <w:rPr>
          <w:rFonts w:ascii="Times New Roman" w:hAnsi="Times New Roman" w:cs="Times New Roman"/>
          <w:sz w:val="24"/>
          <w:szCs w:val="24"/>
        </w:rPr>
      </w:pPr>
      <w:proofErr w:type="spellStart"/>
      <w:r>
        <w:rPr>
          <w:rFonts w:ascii="Times New Roman" w:hAnsi="Times New Roman" w:cs="Times New Roman"/>
          <w:sz w:val="24"/>
          <w:szCs w:val="24"/>
        </w:rPr>
        <w:t>Alokasi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1B2884" w:rsidRPr="005E14AA">
        <w:rPr>
          <w:rFonts w:ascii="Times New Roman" w:hAnsi="Times New Roman" w:cs="Times New Roman"/>
          <w:sz w:val="24"/>
          <w:szCs w:val="24"/>
        </w:rPr>
        <w:t xml:space="preserve">: 2 X 40 </w:t>
      </w:r>
      <w:proofErr w:type="spellStart"/>
      <w:r w:rsidR="001B2884" w:rsidRPr="005E14AA">
        <w:rPr>
          <w:rFonts w:ascii="Times New Roman" w:hAnsi="Times New Roman" w:cs="Times New Roman"/>
          <w:sz w:val="24"/>
          <w:szCs w:val="24"/>
        </w:rPr>
        <w:t>menit</w:t>
      </w:r>
      <w:proofErr w:type="spellEnd"/>
      <w:r w:rsidR="001B2884" w:rsidRPr="005E14AA">
        <w:rPr>
          <w:rFonts w:ascii="Times New Roman" w:hAnsi="Times New Roman" w:cs="Times New Roman"/>
          <w:sz w:val="24"/>
          <w:szCs w:val="24"/>
        </w:rPr>
        <w:t xml:space="preserve"> </w:t>
      </w:r>
    </w:p>
    <w:p w14:paraId="0213FF9D" w14:textId="36B3F148" w:rsidR="001B2884" w:rsidRPr="005E14AA" w:rsidRDefault="007E7ACA" w:rsidP="007E7ACA">
      <w:pPr>
        <w:ind w:firstLine="284"/>
        <w:jc w:val="both"/>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Soal </w:t>
      </w:r>
      <w:r>
        <w:rPr>
          <w:rFonts w:ascii="Times New Roman" w:hAnsi="Times New Roman" w:cs="Times New Roman"/>
          <w:sz w:val="24"/>
          <w:szCs w:val="24"/>
        </w:rPr>
        <w:tab/>
      </w:r>
      <w:r>
        <w:rPr>
          <w:rFonts w:ascii="Times New Roman" w:hAnsi="Times New Roman" w:cs="Times New Roman"/>
          <w:sz w:val="24"/>
          <w:szCs w:val="24"/>
        </w:rPr>
        <w:tab/>
      </w:r>
      <w:r w:rsidR="001B2884" w:rsidRPr="005E14AA">
        <w:rPr>
          <w:rFonts w:ascii="Times New Roman" w:hAnsi="Times New Roman" w:cs="Times New Roman"/>
          <w:sz w:val="24"/>
          <w:szCs w:val="24"/>
        </w:rPr>
        <w:t>:</w:t>
      </w:r>
      <w:r>
        <w:rPr>
          <w:rFonts w:ascii="Times New Roman" w:hAnsi="Times New Roman" w:cs="Times New Roman"/>
          <w:sz w:val="24"/>
          <w:szCs w:val="24"/>
        </w:rPr>
        <w:t xml:space="preserve"> </w:t>
      </w:r>
      <w:r w:rsidR="001B2884" w:rsidRPr="005E14AA">
        <w:rPr>
          <w:rFonts w:ascii="Times New Roman" w:hAnsi="Times New Roman" w:cs="Times New Roman"/>
          <w:sz w:val="24"/>
          <w:szCs w:val="24"/>
        </w:rPr>
        <w:t>25</w:t>
      </w:r>
    </w:p>
    <w:p w14:paraId="5441DA37" w14:textId="2A8C66D1" w:rsidR="001B2884" w:rsidRPr="005E14AA" w:rsidRDefault="001B2884" w:rsidP="007E7ACA">
      <w:pPr>
        <w:ind w:firstLine="284"/>
        <w:jc w:val="both"/>
        <w:rPr>
          <w:rFonts w:ascii="Times New Roman" w:hAnsi="Times New Roman" w:cs="Times New Roman"/>
          <w:sz w:val="24"/>
          <w:szCs w:val="24"/>
        </w:rPr>
      </w:pPr>
      <w:proofErr w:type="spellStart"/>
      <w:r w:rsidRPr="005E14AA">
        <w:rPr>
          <w:rFonts w:ascii="Times New Roman" w:hAnsi="Times New Roman" w:cs="Times New Roman"/>
          <w:sz w:val="24"/>
          <w:szCs w:val="24"/>
        </w:rPr>
        <w:t>Standar</w:t>
      </w:r>
      <w:proofErr w:type="spellEnd"/>
      <w:r w:rsidRPr="005E14AA">
        <w:rPr>
          <w:rFonts w:ascii="Times New Roman" w:hAnsi="Times New Roman" w:cs="Times New Roman"/>
          <w:sz w:val="24"/>
          <w:szCs w:val="24"/>
        </w:rPr>
        <w:t xml:space="preserve"> </w:t>
      </w:r>
      <w:proofErr w:type="spellStart"/>
      <w:r w:rsidRPr="005E14AA">
        <w:rPr>
          <w:rFonts w:ascii="Times New Roman" w:hAnsi="Times New Roman" w:cs="Times New Roman"/>
          <w:sz w:val="24"/>
          <w:szCs w:val="24"/>
        </w:rPr>
        <w:t>Kompetensi</w:t>
      </w:r>
      <w:proofErr w:type="spellEnd"/>
      <w:r w:rsidR="007E7ACA">
        <w:rPr>
          <w:rFonts w:ascii="Times New Roman" w:hAnsi="Times New Roman" w:cs="Times New Roman"/>
          <w:sz w:val="24"/>
          <w:szCs w:val="24"/>
        </w:rPr>
        <w:t xml:space="preserve">        </w:t>
      </w:r>
      <w:r w:rsidR="00971223">
        <w:rPr>
          <w:rFonts w:ascii="Times New Roman" w:hAnsi="Times New Roman" w:cs="Times New Roman"/>
          <w:sz w:val="24"/>
          <w:szCs w:val="24"/>
        </w:rPr>
        <w:t xml:space="preserve"> </w:t>
      </w:r>
      <w:proofErr w:type="gramStart"/>
      <w:r w:rsidR="00971223">
        <w:rPr>
          <w:rFonts w:ascii="Times New Roman" w:hAnsi="Times New Roman" w:cs="Times New Roman"/>
          <w:sz w:val="24"/>
          <w:szCs w:val="24"/>
        </w:rPr>
        <w:t xml:space="preserve"> </w:t>
      </w:r>
      <w:r w:rsidR="007E7ACA">
        <w:rPr>
          <w:rFonts w:ascii="Times New Roman" w:hAnsi="Times New Roman" w:cs="Times New Roman"/>
          <w:sz w:val="24"/>
          <w:szCs w:val="24"/>
        </w:rPr>
        <w:t xml:space="preserve"> </w:t>
      </w:r>
      <w:r w:rsidRPr="005E14AA">
        <w:rPr>
          <w:rFonts w:ascii="Times New Roman" w:hAnsi="Times New Roman" w:cs="Times New Roman"/>
          <w:sz w:val="24"/>
          <w:szCs w:val="24"/>
        </w:rPr>
        <w:t>:</w:t>
      </w:r>
      <w:proofErr w:type="spellStart"/>
      <w:r w:rsidRPr="005E14AA">
        <w:rPr>
          <w:rFonts w:ascii="Times New Roman" w:hAnsi="Times New Roman" w:cs="Times New Roman"/>
          <w:sz w:val="24"/>
          <w:szCs w:val="24"/>
        </w:rPr>
        <w:t>Memahami</w:t>
      </w:r>
      <w:proofErr w:type="spellEnd"/>
      <w:proofErr w:type="gramEnd"/>
      <w:r w:rsidRPr="005E14AA">
        <w:rPr>
          <w:rFonts w:ascii="Times New Roman" w:hAnsi="Times New Roman" w:cs="Times New Roman"/>
          <w:sz w:val="24"/>
          <w:szCs w:val="24"/>
        </w:rPr>
        <w:t xml:space="preserve"> dan </w:t>
      </w:r>
      <w:proofErr w:type="spellStart"/>
      <w:r w:rsidRPr="005E14AA">
        <w:rPr>
          <w:rFonts w:ascii="Times New Roman" w:hAnsi="Times New Roman" w:cs="Times New Roman"/>
          <w:sz w:val="24"/>
          <w:szCs w:val="24"/>
        </w:rPr>
        <w:t>menerapkan</w:t>
      </w:r>
      <w:proofErr w:type="spellEnd"/>
      <w:r w:rsidRPr="005E14AA">
        <w:rPr>
          <w:rFonts w:ascii="Times New Roman" w:hAnsi="Times New Roman" w:cs="Times New Roman"/>
          <w:sz w:val="24"/>
          <w:szCs w:val="24"/>
        </w:rPr>
        <w:t xml:space="preserve"> </w:t>
      </w:r>
      <w:proofErr w:type="spellStart"/>
      <w:r w:rsidRPr="005E14AA">
        <w:rPr>
          <w:rFonts w:ascii="Times New Roman" w:hAnsi="Times New Roman" w:cs="Times New Roman"/>
          <w:sz w:val="24"/>
          <w:szCs w:val="24"/>
        </w:rPr>
        <w:t>pengetahuan</w:t>
      </w:r>
      <w:proofErr w:type="spellEnd"/>
      <w:r w:rsidRPr="005E14AA">
        <w:rPr>
          <w:rFonts w:ascii="Times New Roman" w:hAnsi="Times New Roman" w:cs="Times New Roman"/>
          <w:sz w:val="24"/>
          <w:szCs w:val="24"/>
        </w:rPr>
        <w:t xml:space="preserve"> </w:t>
      </w:r>
    </w:p>
    <w:p w14:paraId="7D5D41F3" w14:textId="2ED002B2" w:rsidR="001B2884" w:rsidRPr="005E14AA" w:rsidRDefault="007E7ACA" w:rsidP="007E7ACA">
      <w:pPr>
        <w:ind w:firstLine="284"/>
        <w:jc w:val="both"/>
        <w:rPr>
          <w:rFonts w:ascii="Times New Roman" w:hAnsi="Times New Roman" w:cs="Times New Roman"/>
          <w:sz w:val="24"/>
          <w:szCs w:val="24"/>
        </w:rPr>
      </w:pP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Dasar</w:t>
      </w:r>
      <w:r>
        <w:rPr>
          <w:rFonts w:ascii="Times New Roman" w:hAnsi="Times New Roman" w:cs="Times New Roman"/>
          <w:sz w:val="24"/>
          <w:szCs w:val="24"/>
        </w:rPr>
        <w:tab/>
      </w:r>
      <w:r w:rsidR="001B2884" w:rsidRPr="005E14AA">
        <w:rPr>
          <w:rFonts w:ascii="Times New Roman" w:hAnsi="Times New Roman" w:cs="Times New Roman"/>
          <w:sz w:val="24"/>
          <w:szCs w:val="24"/>
        </w:rPr>
        <w:t xml:space="preserve">: </w:t>
      </w:r>
      <w:proofErr w:type="spellStart"/>
      <w:r w:rsidR="001B2884" w:rsidRPr="005E14AA">
        <w:rPr>
          <w:rFonts w:ascii="Times New Roman" w:hAnsi="Times New Roman" w:cs="Times New Roman"/>
          <w:sz w:val="24"/>
          <w:szCs w:val="24"/>
        </w:rPr>
        <w:t>Kedatangan</w:t>
      </w:r>
      <w:proofErr w:type="spellEnd"/>
      <w:r w:rsidR="001B2884" w:rsidRPr="005E14AA">
        <w:rPr>
          <w:rFonts w:ascii="Times New Roman" w:hAnsi="Times New Roman" w:cs="Times New Roman"/>
          <w:sz w:val="24"/>
          <w:szCs w:val="24"/>
        </w:rPr>
        <w:t xml:space="preserve"> </w:t>
      </w:r>
      <w:proofErr w:type="spellStart"/>
      <w:r w:rsidR="001B2884" w:rsidRPr="005E14AA">
        <w:rPr>
          <w:rFonts w:ascii="Times New Roman" w:hAnsi="Times New Roman" w:cs="Times New Roman"/>
          <w:sz w:val="24"/>
          <w:szCs w:val="24"/>
        </w:rPr>
        <w:t>bangsa</w:t>
      </w:r>
      <w:proofErr w:type="spellEnd"/>
      <w:r w:rsidR="001B2884" w:rsidRPr="005E14AA">
        <w:rPr>
          <w:rFonts w:ascii="Times New Roman" w:hAnsi="Times New Roman" w:cs="Times New Roman"/>
          <w:sz w:val="24"/>
          <w:szCs w:val="24"/>
        </w:rPr>
        <w:t xml:space="preserve"> barat </w:t>
      </w:r>
      <w:proofErr w:type="spellStart"/>
      <w:r w:rsidR="001B2884" w:rsidRPr="005E14AA">
        <w:rPr>
          <w:rFonts w:ascii="Times New Roman" w:hAnsi="Times New Roman" w:cs="Times New Roman"/>
          <w:sz w:val="24"/>
          <w:szCs w:val="24"/>
        </w:rPr>
        <w:t>ke</w:t>
      </w:r>
      <w:proofErr w:type="spellEnd"/>
      <w:r w:rsidR="001B2884" w:rsidRPr="005E14AA">
        <w:rPr>
          <w:rFonts w:ascii="Times New Roman" w:hAnsi="Times New Roman" w:cs="Times New Roman"/>
          <w:sz w:val="24"/>
          <w:szCs w:val="24"/>
        </w:rPr>
        <w:t xml:space="preserve"> Indonesia </w:t>
      </w:r>
    </w:p>
    <w:p w14:paraId="7DB8138A" w14:textId="5691F1EA" w:rsidR="001B2884" w:rsidRPr="005E14AA" w:rsidRDefault="007E7ACA" w:rsidP="007E7ACA">
      <w:pPr>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B2884" w:rsidRPr="005E14AA">
        <w:rPr>
          <w:rFonts w:ascii="Times New Roman" w:hAnsi="Times New Roman" w:cs="Times New Roman"/>
          <w:sz w:val="24"/>
          <w:szCs w:val="24"/>
        </w:rPr>
        <w:t>Lat</w:t>
      </w:r>
      <w:r>
        <w:rPr>
          <w:rFonts w:ascii="Times New Roman" w:hAnsi="Times New Roman" w:cs="Times New Roman"/>
          <w:sz w:val="24"/>
          <w:szCs w:val="24"/>
        </w:rPr>
        <w:t xml:space="preserve">ar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b</w:t>
      </w:r>
      <w:r w:rsidR="001B2884" w:rsidRPr="005E14AA">
        <w:rPr>
          <w:rFonts w:ascii="Times New Roman" w:hAnsi="Times New Roman" w:cs="Times New Roman"/>
          <w:sz w:val="24"/>
          <w:szCs w:val="24"/>
        </w:rPr>
        <w:t xml:space="preserve">arat </w:t>
      </w:r>
    </w:p>
    <w:p w14:paraId="19D29689" w14:textId="37FA8DE0" w:rsidR="001B2884" w:rsidRPr="005E14AA" w:rsidRDefault="001B2884" w:rsidP="007E7ACA">
      <w:pPr>
        <w:spacing w:line="360" w:lineRule="auto"/>
        <w:ind w:left="2160"/>
        <w:jc w:val="both"/>
        <w:rPr>
          <w:rFonts w:ascii="Times New Roman" w:hAnsi="Times New Roman" w:cs="Times New Roman"/>
          <w:sz w:val="24"/>
          <w:szCs w:val="24"/>
        </w:rPr>
      </w:pPr>
      <w:r w:rsidRPr="005E14AA">
        <w:rPr>
          <w:rFonts w:ascii="Times New Roman" w:hAnsi="Times New Roman" w:cs="Times New Roman"/>
          <w:sz w:val="24"/>
          <w:szCs w:val="24"/>
        </w:rPr>
        <w:t xml:space="preserve"> </w:t>
      </w:r>
      <w:r w:rsidRPr="005E14AA">
        <w:rPr>
          <w:rFonts w:ascii="Times New Roman" w:hAnsi="Times New Roman" w:cs="Times New Roman"/>
          <w:sz w:val="24"/>
          <w:szCs w:val="24"/>
        </w:rPr>
        <w:tab/>
        <w:t xml:space="preserve"> </w:t>
      </w:r>
      <w:r w:rsidR="007E7ACA">
        <w:rPr>
          <w:rFonts w:ascii="Times New Roman" w:hAnsi="Times New Roman" w:cs="Times New Roman"/>
          <w:sz w:val="24"/>
          <w:szCs w:val="24"/>
        </w:rPr>
        <w:t xml:space="preserve"> </w:t>
      </w:r>
      <w:r w:rsidRPr="005E14AA">
        <w:rPr>
          <w:rFonts w:ascii="Times New Roman" w:hAnsi="Times New Roman" w:cs="Times New Roman"/>
          <w:sz w:val="24"/>
          <w:szCs w:val="24"/>
        </w:rPr>
        <w:t xml:space="preserve">Proses </w:t>
      </w:r>
      <w:proofErr w:type="spellStart"/>
      <w:r w:rsidRPr="005E14AA">
        <w:rPr>
          <w:rFonts w:ascii="Times New Roman" w:hAnsi="Times New Roman" w:cs="Times New Roman"/>
          <w:sz w:val="24"/>
          <w:szCs w:val="24"/>
        </w:rPr>
        <w:t>kedatangan</w:t>
      </w:r>
      <w:proofErr w:type="spellEnd"/>
      <w:r w:rsidRPr="005E14AA">
        <w:rPr>
          <w:rFonts w:ascii="Times New Roman" w:hAnsi="Times New Roman" w:cs="Times New Roman"/>
          <w:sz w:val="24"/>
          <w:szCs w:val="24"/>
        </w:rPr>
        <w:t xml:space="preserve"> dan </w:t>
      </w:r>
      <w:proofErr w:type="spellStart"/>
      <w:r w:rsidRPr="005E14AA">
        <w:rPr>
          <w:rFonts w:ascii="Times New Roman" w:hAnsi="Times New Roman" w:cs="Times New Roman"/>
          <w:sz w:val="24"/>
          <w:szCs w:val="24"/>
        </w:rPr>
        <w:t>reaksi</w:t>
      </w:r>
      <w:proofErr w:type="spellEnd"/>
      <w:r w:rsidRPr="005E14AA">
        <w:rPr>
          <w:rFonts w:ascii="Times New Roman" w:hAnsi="Times New Roman" w:cs="Times New Roman"/>
          <w:sz w:val="24"/>
          <w:szCs w:val="24"/>
        </w:rPr>
        <w:t xml:space="preserve"> </w:t>
      </w:r>
      <w:proofErr w:type="spellStart"/>
      <w:r w:rsidRPr="005E14AA">
        <w:rPr>
          <w:rFonts w:ascii="Times New Roman" w:hAnsi="Times New Roman" w:cs="Times New Roman"/>
          <w:sz w:val="24"/>
          <w:szCs w:val="24"/>
        </w:rPr>
        <w:t>bangsa</w:t>
      </w:r>
      <w:proofErr w:type="spellEnd"/>
      <w:r w:rsidRPr="005E14AA">
        <w:rPr>
          <w:rFonts w:ascii="Times New Roman" w:hAnsi="Times New Roman" w:cs="Times New Roman"/>
          <w:sz w:val="24"/>
          <w:szCs w:val="24"/>
        </w:rPr>
        <w:t xml:space="preserve"> </w:t>
      </w:r>
      <w:proofErr w:type="spellStart"/>
      <w:r w:rsidRPr="005E14AA">
        <w:rPr>
          <w:rFonts w:ascii="Times New Roman" w:hAnsi="Times New Roman" w:cs="Times New Roman"/>
          <w:sz w:val="24"/>
          <w:szCs w:val="24"/>
        </w:rPr>
        <w:t>Indoseia</w:t>
      </w:r>
      <w:proofErr w:type="spellEnd"/>
    </w:p>
    <w:p w14:paraId="38E49361" w14:textId="68CA5F9A" w:rsidR="001B2884" w:rsidRDefault="001B2884" w:rsidP="001B2884"/>
    <w:p w14:paraId="36C272E2" w14:textId="5CBE1D12" w:rsidR="001B2884" w:rsidRDefault="001B2884" w:rsidP="001B2884"/>
    <w:p w14:paraId="046E14A2" w14:textId="0E1A3D35" w:rsidR="001B2884" w:rsidRDefault="001B2884" w:rsidP="001B2884"/>
    <w:p w14:paraId="1FAAD021" w14:textId="76FF4C77" w:rsidR="001B2884" w:rsidRDefault="001B2884" w:rsidP="001B2884"/>
    <w:p w14:paraId="7A5B117C" w14:textId="3260F6AA" w:rsidR="00E04A59" w:rsidRDefault="00E04A59" w:rsidP="001B2884">
      <w:pPr>
        <w:sectPr w:rsidR="00E04A59" w:rsidSect="00962C27">
          <w:pgSz w:w="11906" w:h="16838" w:code="9"/>
          <w:pgMar w:top="1701" w:right="1701" w:bottom="1701" w:left="2268" w:header="709" w:footer="709" w:gutter="0"/>
          <w:cols w:space="708"/>
          <w:docGrid w:linePitch="360"/>
        </w:sectPr>
      </w:pPr>
    </w:p>
    <w:p w14:paraId="12B6A9F4" w14:textId="5000081A" w:rsidR="001B2884" w:rsidRPr="001C3C7B" w:rsidRDefault="00971223" w:rsidP="001B2884">
      <w:pPr>
        <w:rPr>
          <w:rFonts w:ascii="Times New Roman" w:hAnsi="Times New Roman" w:cs="Times New Roman"/>
          <w:b/>
          <w:bCs/>
          <w:sz w:val="24"/>
          <w:szCs w:val="24"/>
        </w:rPr>
      </w:pPr>
      <w:r w:rsidRPr="001C3C7B">
        <w:rPr>
          <w:rFonts w:ascii="Times New Roman" w:hAnsi="Times New Roman" w:cs="Times New Roman"/>
          <w:b/>
          <w:bCs/>
          <w:sz w:val="24"/>
          <w:szCs w:val="24"/>
        </w:rPr>
        <w:lastRenderedPageBreak/>
        <w:t xml:space="preserve">B.2 </w:t>
      </w:r>
      <w:proofErr w:type="spellStart"/>
      <w:r w:rsidRPr="001C3C7B">
        <w:rPr>
          <w:rFonts w:ascii="Times New Roman" w:hAnsi="Times New Roman" w:cs="Times New Roman"/>
          <w:b/>
          <w:bCs/>
          <w:sz w:val="24"/>
          <w:szCs w:val="24"/>
        </w:rPr>
        <w:t>kisi</w:t>
      </w:r>
      <w:proofErr w:type="spellEnd"/>
      <w:r w:rsidRPr="001C3C7B">
        <w:rPr>
          <w:rFonts w:ascii="Times New Roman" w:hAnsi="Times New Roman" w:cs="Times New Roman"/>
          <w:b/>
          <w:bCs/>
          <w:sz w:val="24"/>
          <w:szCs w:val="24"/>
        </w:rPr>
        <w:t xml:space="preserve"> </w:t>
      </w:r>
      <w:proofErr w:type="spellStart"/>
      <w:r w:rsidRPr="001C3C7B">
        <w:rPr>
          <w:rFonts w:ascii="Times New Roman" w:hAnsi="Times New Roman" w:cs="Times New Roman"/>
          <w:b/>
          <w:bCs/>
          <w:sz w:val="24"/>
          <w:szCs w:val="24"/>
        </w:rPr>
        <w:t>kisi</w:t>
      </w:r>
      <w:proofErr w:type="spellEnd"/>
      <w:r w:rsidRPr="001C3C7B">
        <w:rPr>
          <w:rFonts w:ascii="Times New Roman" w:hAnsi="Times New Roman" w:cs="Times New Roman"/>
          <w:b/>
          <w:bCs/>
          <w:sz w:val="24"/>
          <w:szCs w:val="24"/>
        </w:rPr>
        <w:t xml:space="preserve"> uji </w:t>
      </w:r>
      <w:proofErr w:type="spellStart"/>
      <w:r w:rsidRPr="001C3C7B">
        <w:rPr>
          <w:rFonts w:ascii="Times New Roman" w:hAnsi="Times New Roman" w:cs="Times New Roman"/>
          <w:b/>
          <w:bCs/>
          <w:sz w:val="24"/>
          <w:szCs w:val="24"/>
        </w:rPr>
        <w:t>instrumen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911"/>
        <w:gridCol w:w="696"/>
        <w:gridCol w:w="2968"/>
        <w:gridCol w:w="2276"/>
        <w:gridCol w:w="1497"/>
        <w:gridCol w:w="1137"/>
      </w:tblGrid>
      <w:tr w:rsidR="00A82DD1" w:rsidRPr="00A82DD1" w14:paraId="77DAD002" w14:textId="77777777" w:rsidTr="007E7ACA">
        <w:trPr>
          <w:trHeight w:val="1755"/>
          <w:tblHeader/>
        </w:trPr>
        <w:tc>
          <w:tcPr>
            <w:tcW w:w="1024" w:type="pct"/>
            <w:vAlign w:val="center"/>
          </w:tcPr>
          <w:p w14:paraId="065F4A44" w14:textId="77777777" w:rsidR="00A82DD1" w:rsidRPr="00A82DD1" w:rsidRDefault="00A82DD1" w:rsidP="007E7ACA">
            <w:pPr>
              <w:spacing w:after="0" w:line="240" w:lineRule="auto"/>
              <w:jc w:val="center"/>
              <w:rPr>
                <w:rFonts w:ascii="Times New Roman" w:hAnsi="Times New Roman" w:cs="Times New Roman"/>
                <w:b/>
                <w:bCs/>
                <w:sz w:val="24"/>
                <w:szCs w:val="24"/>
                <w:lang w:val="en-US"/>
              </w:rPr>
            </w:pPr>
            <w:proofErr w:type="spellStart"/>
            <w:r w:rsidRPr="00A82DD1">
              <w:rPr>
                <w:rFonts w:ascii="Times New Roman" w:hAnsi="Times New Roman" w:cs="Times New Roman"/>
                <w:b/>
                <w:bCs/>
                <w:sz w:val="24"/>
                <w:szCs w:val="24"/>
                <w:lang w:val="en-US"/>
              </w:rPr>
              <w:t>Indikator</w:t>
            </w:r>
            <w:proofErr w:type="spellEnd"/>
          </w:p>
        </w:tc>
        <w:tc>
          <w:tcPr>
            <w:tcW w:w="844" w:type="pct"/>
          </w:tcPr>
          <w:p w14:paraId="10B0B65F" w14:textId="77777777" w:rsidR="00A82DD1" w:rsidRPr="00A82DD1" w:rsidRDefault="00A82DD1" w:rsidP="007E7ACA">
            <w:pPr>
              <w:spacing w:after="0" w:line="240" w:lineRule="auto"/>
              <w:rPr>
                <w:rFonts w:ascii="Times New Roman" w:hAnsi="Times New Roman" w:cs="Times New Roman"/>
                <w:b/>
                <w:bCs/>
                <w:sz w:val="24"/>
                <w:szCs w:val="24"/>
                <w:lang w:val="en-US"/>
              </w:rPr>
            </w:pPr>
            <w:r w:rsidRPr="00A82DD1">
              <w:rPr>
                <w:rFonts w:ascii="Times New Roman" w:hAnsi="Times New Roman" w:cs="Times New Roman"/>
                <w:b/>
                <w:bCs/>
                <w:sz w:val="24"/>
                <w:szCs w:val="24"/>
                <w:lang w:val="en-US"/>
              </w:rPr>
              <w:t xml:space="preserve">Kisi </w:t>
            </w:r>
            <w:proofErr w:type="spellStart"/>
            <w:r w:rsidRPr="00A82DD1">
              <w:rPr>
                <w:rFonts w:ascii="Times New Roman" w:hAnsi="Times New Roman" w:cs="Times New Roman"/>
                <w:b/>
                <w:bCs/>
                <w:sz w:val="24"/>
                <w:szCs w:val="24"/>
                <w:lang w:val="en-US"/>
              </w:rPr>
              <w:t>kisi</w:t>
            </w:r>
            <w:proofErr w:type="spellEnd"/>
            <w:r w:rsidRPr="00A82DD1">
              <w:rPr>
                <w:rFonts w:ascii="Times New Roman" w:hAnsi="Times New Roman" w:cs="Times New Roman"/>
                <w:b/>
                <w:bCs/>
                <w:sz w:val="24"/>
                <w:szCs w:val="24"/>
                <w:lang w:val="en-US"/>
              </w:rPr>
              <w:t xml:space="preserve"> </w:t>
            </w:r>
            <w:proofErr w:type="spellStart"/>
            <w:r w:rsidRPr="00A82DD1">
              <w:rPr>
                <w:rFonts w:ascii="Times New Roman" w:hAnsi="Times New Roman" w:cs="Times New Roman"/>
                <w:b/>
                <w:bCs/>
                <w:sz w:val="24"/>
                <w:szCs w:val="24"/>
                <w:lang w:val="en-US"/>
              </w:rPr>
              <w:t>soal</w:t>
            </w:r>
            <w:proofErr w:type="spellEnd"/>
            <w:r w:rsidRPr="00A82DD1">
              <w:rPr>
                <w:rFonts w:ascii="Times New Roman" w:hAnsi="Times New Roman" w:cs="Times New Roman"/>
                <w:b/>
                <w:bCs/>
                <w:sz w:val="24"/>
                <w:szCs w:val="24"/>
                <w:lang w:val="en-US"/>
              </w:rPr>
              <w:t xml:space="preserve"> </w:t>
            </w:r>
          </w:p>
        </w:tc>
        <w:tc>
          <w:tcPr>
            <w:tcW w:w="301" w:type="pct"/>
            <w:vAlign w:val="center"/>
          </w:tcPr>
          <w:p w14:paraId="66511FAB" w14:textId="77777777" w:rsidR="00A82DD1" w:rsidRPr="00A82DD1" w:rsidRDefault="00A82DD1" w:rsidP="007E7ACA">
            <w:pPr>
              <w:spacing w:after="0" w:line="240" w:lineRule="auto"/>
              <w:jc w:val="center"/>
              <w:rPr>
                <w:rFonts w:ascii="Times New Roman" w:hAnsi="Times New Roman" w:cs="Times New Roman"/>
                <w:b/>
                <w:bCs/>
                <w:sz w:val="24"/>
                <w:szCs w:val="24"/>
                <w:lang w:val="en-US"/>
              </w:rPr>
            </w:pPr>
            <w:r w:rsidRPr="00A82DD1">
              <w:rPr>
                <w:rFonts w:ascii="Times New Roman" w:hAnsi="Times New Roman" w:cs="Times New Roman"/>
                <w:b/>
                <w:bCs/>
                <w:sz w:val="24"/>
                <w:szCs w:val="24"/>
                <w:lang w:val="en-US"/>
              </w:rPr>
              <w:t>No Soal</w:t>
            </w:r>
          </w:p>
        </w:tc>
        <w:tc>
          <w:tcPr>
            <w:tcW w:w="1325" w:type="pct"/>
            <w:vAlign w:val="center"/>
          </w:tcPr>
          <w:p w14:paraId="5138D60F" w14:textId="77777777" w:rsidR="00A82DD1" w:rsidRPr="00A82DD1" w:rsidRDefault="00A82DD1" w:rsidP="007E7ACA">
            <w:pPr>
              <w:spacing w:after="0" w:line="240" w:lineRule="auto"/>
              <w:jc w:val="center"/>
              <w:rPr>
                <w:rFonts w:ascii="Times New Roman" w:hAnsi="Times New Roman" w:cs="Times New Roman"/>
                <w:b/>
                <w:bCs/>
                <w:sz w:val="24"/>
                <w:szCs w:val="24"/>
                <w:lang w:val="en-US"/>
              </w:rPr>
            </w:pPr>
            <w:r w:rsidRPr="00A82DD1">
              <w:rPr>
                <w:rFonts w:ascii="Times New Roman" w:hAnsi="Times New Roman" w:cs="Times New Roman"/>
                <w:b/>
                <w:bCs/>
                <w:sz w:val="24"/>
                <w:szCs w:val="24"/>
                <w:lang w:val="en-US"/>
              </w:rPr>
              <w:t>Indicator Soal</w:t>
            </w:r>
          </w:p>
        </w:tc>
        <w:tc>
          <w:tcPr>
            <w:tcW w:w="602" w:type="pct"/>
            <w:vAlign w:val="center"/>
          </w:tcPr>
          <w:p w14:paraId="0C78EFB8" w14:textId="77777777" w:rsidR="00A82DD1" w:rsidRPr="00A82DD1" w:rsidRDefault="00A82DD1" w:rsidP="007E7ACA">
            <w:pPr>
              <w:spacing w:after="0" w:line="240" w:lineRule="auto"/>
              <w:jc w:val="center"/>
              <w:rPr>
                <w:rFonts w:ascii="Times New Roman" w:hAnsi="Times New Roman" w:cs="Times New Roman"/>
                <w:b/>
                <w:bCs/>
                <w:sz w:val="24"/>
                <w:szCs w:val="24"/>
                <w:lang w:val="en-US"/>
              </w:rPr>
            </w:pPr>
            <w:r w:rsidRPr="00A82DD1">
              <w:rPr>
                <w:rFonts w:ascii="Times New Roman" w:hAnsi="Times New Roman" w:cs="Times New Roman"/>
                <w:b/>
                <w:bCs/>
                <w:sz w:val="24"/>
                <w:szCs w:val="24"/>
                <w:lang w:val="en-US"/>
              </w:rPr>
              <w:t xml:space="preserve">Ranah </w:t>
            </w:r>
            <w:proofErr w:type="spellStart"/>
            <w:r w:rsidRPr="00A82DD1">
              <w:rPr>
                <w:rFonts w:ascii="Times New Roman" w:hAnsi="Times New Roman" w:cs="Times New Roman"/>
                <w:b/>
                <w:bCs/>
                <w:sz w:val="24"/>
                <w:szCs w:val="24"/>
                <w:lang w:val="en-US"/>
              </w:rPr>
              <w:t>Kognitif</w:t>
            </w:r>
            <w:proofErr w:type="spellEnd"/>
          </w:p>
          <w:p w14:paraId="16911966" w14:textId="77777777" w:rsidR="00A82DD1" w:rsidRPr="00A82DD1" w:rsidRDefault="00A82DD1" w:rsidP="007E7ACA">
            <w:pPr>
              <w:spacing w:after="0" w:line="240" w:lineRule="auto"/>
              <w:jc w:val="center"/>
              <w:rPr>
                <w:rFonts w:ascii="Times New Roman" w:hAnsi="Times New Roman" w:cs="Times New Roman"/>
                <w:b/>
                <w:bCs/>
                <w:sz w:val="24"/>
                <w:szCs w:val="24"/>
                <w:lang w:val="en-US"/>
              </w:rPr>
            </w:pPr>
            <w:r w:rsidRPr="00A82DD1">
              <w:rPr>
                <w:rFonts w:ascii="Times New Roman" w:hAnsi="Times New Roman" w:cs="Times New Roman"/>
                <w:b/>
                <w:bCs/>
                <w:sz w:val="24"/>
                <w:szCs w:val="24"/>
                <w:lang w:val="en-US"/>
              </w:rPr>
              <w:t>C</w:t>
            </w:r>
            <w:proofErr w:type="gramStart"/>
            <w:r w:rsidRPr="00A82DD1">
              <w:rPr>
                <w:rFonts w:ascii="Times New Roman" w:hAnsi="Times New Roman" w:cs="Times New Roman"/>
                <w:b/>
                <w:bCs/>
                <w:sz w:val="24"/>
                <w:szCs w:val="24"/>
                <w:lang w:val="en-US"/>
              </w:rPr>
              <w:t>1,C</w:t>
            </w:r>
            <w:proofErr w:type="gramEnd"/>
            <w:r w:rsidRPr="00A82DD1">
              <w:rPr>
                <w:rFonts w:ascii="Times New Roman" w:hAnsi="Times New Roman" w:cs="Times New Roman"/>
                <w:b/>
                <w:bCs/>
                <w:sz w:val="24"/>
                <w:szCs w:val="24"/>
                <w:lang w:val="en-US"/>
              </w:rPr>
              <w:t>2,C3,C4,C5,C6</w:t>
            </w:r>
          </w:p>
        </w:tc>
        <w:tc>
          <w:tcPr>
            <w:tcW w:w="362" w:type="pct"/>
            <w:vAlign w:val="center"/>
          </w:tcPr>
          <w:p w14:paraId="57881055" w14:textId="77777777" w:rsidR="00A82DD1" w:rsidRPr="00A82DD1" w:rsidRDefault="00A82DD1" w:rsidP="007E7ACA">
            <w:pPr>
              <w:spacing w:after="0" w:line="240" w:lineRule="auto"/>
              <w:jc w:val="center"/>
              <w:rPr>
                <w:rFonts w:ascii="Times New Roman" w:hAnsi="Times New Roman" w:cs="Times New Roman"/>
                <w:b/>
                <w:bCs/>
                <w:sz w:val="24"/>
                <w:szCs w:val="24"/>
                <w:lang w:val="en-US"/>
              </w:rPr>
            </w:pPr>
            <w:proofErr w:type="spellStart"/>
            <w:r w:rsidRPr="00A82DD1">
              <w:rPr>
                <w:rFonts w:ascii="Times New Roman" w:hAnsi="Times New Roman" w:cs="Times New Roman"/>
                <w:b/>
                <w:bCs/>
                <w:sz w:val="24"/>
                <w:szCs w:val="24"/>
                <w:lang w:val="en-US"/>
              </w:rPr>
              <w:t>Bentuk</w:t>
            </w:r>
            <w:proofErr w:type="spellEnd"/>
            <w:r w:rsidRPr="00A82DD1">
              <w:rPr>
                <w:rFonts w:ascii="Times New Roman" w:hAnsi="Times New Roman" w:cs="Times New Roman"/>
                <w:b/>
                <w:bCs/>
                <w:sz w:val="24"/>
                <w:szCs w:val="24"/>
                <w:lang w:val="en-US"/>
              </w:rPr>
              <w:t xml:space="preserve"> Soal</w:t>
            </w:r>
          </w:p>
          <w:p w14:paraId="19E76226" w14:textId="77777777" w:rsidR="00A82DD1" w:rsidRPr="00A82DD1" w:rsidRDefault="00A82DD1" w:rsidP="007E7ACA">
            <w:pPr>
              <w:spacing w:after="0" w:line="240" w:lineRule="auto"/>
              <w:jc w:val="center"/>
              <w:rPr>
                <w:rFonts w:ascii="Times New Roman" w:hAnsi="Times New Roman" w:cs="Times New Roman"/>
                <w:b/>
                <w:bCs/>
                <w:sz w:val="24"/>
                <w:szCs w:val="24"/>
                <w:lang w:val="en-US"/>
              </w:rPr>
            </w:pPr>
            <w:r w:rsidRPr="00A82DD1">
              <w:rPr>
                <w:rFonts w:ascii="Times New Roman" w:hAnsi="Times New Roman" w:cs="Times New Roman"/>
                <w:b/>
                <w:bCs/>
                <w:sz w:val="24"/>
                <w:szCs w:val="24"/>
                <w:lang w:val="en-US"/>
              </w:rPr>
              <w:t>(PG/</w:t>
            </w:r>
            <w:proofErr w:type="spellStart"/>
            <w:r w:rsidRPr="00A82DD1">
              <w:rPr>
                <w:rFonts w:ascii="Times New Roman" w:hAnsi="Times New Roman" w:cs="Times New Roman"/>
                <w:b/>
                <w:bCs/>
                <w:sz w:val="24"/>
                <w:szCs w:val="24"/>
                <w:lang w:val="en-US"/>
              </w:rPr>
              <w:t>Essai</w:t>
            </w:r>
            <w:proofErr w:type="spellEnd"/>
            <w:proofErr w:type="gramStart"/>
            <w:r w:rsidRPr="00A82DD1">
              <w:rPr>
                <w:rFonts w:ascii="Times New Roman" w:hAnsi="Times New Roman" w:cs="Times New Roman"/>
                <w:b/>
                <w:bCs/>
                <w:sz w:val="24"/>
                <w:szCs w:val="24"/>
                <w:lang w:val="en-US"/>
              </w:rPr>
              <w:t>/..</w:t>
            </w:r>
            <w:proofErr w:type="gramEnd"/>
            <w:r w:rsidRPr="00A82DD1">
              <w:rPr>
                <w:rFonts w:ascii="Times New Roman" w:hAnsi="Times New Roman" w:cs="Times New Roman"/>
                <w:b/>
                <w:bCs/>
                <w:sz w:val="24"/>
                <w:szCs w:val="24"/>
                <w:lang w:val="en-US"/>
              </w:rPr>
              <w:t>)</w:t>
            </w:r>
          </w:p>
        </w:tc>
        <w:tc>
          <w:tcPr>
            <w:tcW w:w="542" w:type="pct"/>
            <w:vAlign w:val="center"/>
          </w:tcPr>
          <w:p w14:paraId="5CAD1A67" w14:textId="77777777" w:rsidR="00A82DD1" w:rsidRPr="00A82DD1" w:rsidRDefault="00A82DD1" w:rsidP="007E7ACA">
            <w:pPr>
              <w:spacing w:after="0" w:line="240" w:lineRule="auto"/>
              <w:jc w:val="center"/>
              <w:rPr>
                <w:rFonts w:ascii="Times New Roman" w:hAnsi="Times New Roman" w:cs="Times New Roman"/>
                <w:b/>
                <w:bCs/>
                <w:sz w:val="24"/>
                <w:szCs w:val="24"/>
                <w:lang w:val="en-US"/>
              </w:rPr>
            </w:pPr>
            <w:proofErr w:type="spellStart"/>
            <w:r w:rsidRPr="00A82DD1">
              <w:rPr>
                <w:rFonts w:ascii="Times New Roman" w:hAnsi="Times New Roman" w:cs="Times New Roman"/>
                <w:b/>
                <w:bCs/>
                <w:sz w:val="24"/>
                <w:szCs w:val="24"/>
                <w:lang w:val="en-US"/>
              </w:rPr>
              <w:t>Kunci</w:t>
            </w:r>
            <w:proofErr w:type="spellEnd"/>
            <w:r w:rsidRPr="00A82DD1">
              <w:rPr>
                <w:rFonts w:ascii="Times New Roman" w:hAnsi="Times New Roman" w:cs="Times New Roman"/>
                <w:b/>
                <w:bCs/>
                <w:sz w:val="24"/>
                <w:szCs w:val="24"/>
                <w:lang w:val="en-US"/>
              </w:rPr>
              <w:t xml:space="preserve"> </w:t>
            </w:r>
            <w:proofErr w:type="spellStart"/>
            <w:r w:rsidRPr="00A82DD1">
              <w:rPr>
                <w:rFonts w:ascii="Times New Roman" w:hAnsi="Times New Roman" w:cs="Times New Roman"/>
                <w:b/>
                <w:bCs/>
                <w:sz w:val="24"/>
                <w:szCs w:val="24"/>
                <w:lang w:val="en-US"/>
              </w:rPr>
              <w:t>Jawaban</w:t>
            </w:r>
            <w:proofErr w:type="spellEnd"/>
          </w:p>
        </w:tc>
      </w:tr>
      <w:tr w:rsidR="00A82DD1" w:rsidRPr="00A82DD1" w14:paraId="0535F369" w14:textId="77777777" w:rsidTr="007E7ACA">
        <w:trPr>
          <w:trHeight w:val="263"/>
        </w:trPr>
        <w:tc>
          <w:tcPr>
            <w:tcW w:w="1024" w:type="pct"/>
            <w:vAlign w:val="center"/>
          </w:tcPr>
          <w:p w14:paraId="206AE0D4" w14:textId="77777777" w:rsidR="00A82DD1" w:rsidRPr="00A82DD1" w:rsidRDefault="00A82DD1" w:rsidP="007E7ACA">
            <w:pPr>
              <w:spacing w:after="0" w:line="240" w:lineRule="auto"/>
              <w:rPr>
                <w:rFonts w:ascii="Times New Roman" w:hAnsi="Times New Roman" w:cs="Times New Roman"/>
                <w:sz w:val="24"/>
                <w:szCs w:val="24"/>
                <w:lang w:val="en-US"/>
              </w:rPr>
            </w:pPr>
            <w:proofErr w:type="spellStart"/>
            <w:r w:rsidRPr="00A82DD1">
              <w:rPr>
                <w:rFonts w:ascii="Times New Roman" w:hAnsi="Times New Roman" w:cs="Times New Roman"/>
                <w:sz w:val="24"/>
                <w:szCs w:val="24"/>
                <w:lang w:val="en-US"/>
              </w:rPr>
              <w:t>Kedangan</w:t>
            </w:r>
            <w:proofErr w:type="spellEnd"/>
            <w:r w:rsidRPr="00A82DD1">
              <w:rPr>
                <w:rFonts w:ascii="Times New Roman" w:hAnsi="Times New Roman" w:cs="Times New Roman"/>
                <w:sz w:val="24"/>
                <w:szCs w:val="24"/>
                <w:lang w:val="en-US"/>
              </w:rPr>
              <w:t xml:space="preserve"> </w:t>
            </w:r>
            <w:proofErr w:type="spellStart"/>
            <w:r w:rsidRPr="00A82DD1">
              <w:rPr>
                <w:rFonts w:ascii="Times New Roman" w:hAnsi="Times New Roman" w:cs="Times New Roman"/>
                <w:sz w:val="24"/>
                <w:szCs w:val="24"/>
                <w:lang w:val="en-US"/>
              </w:rPr>
              <w:t>bangsa</w:t>
            </w:r>
            <w:proofErr w:type="spellEnd"/>
            <w:r w:rsidRPr="00A82DD1">
              <w:rPr>
                <w:rFonts w:ascii="Times New Roman" w:hAnsi="Times New Roman" w:cs="Times New Roman"/>
                <w:sz w:val="24"/>
                <w:szCs w:val="24"/>
                <w:lang w:val="en-US"/>
              </w:rPr>
              <w:t xml:space="preserve"> barat </w:t>
            </w:r>
            <w:proofErr w:type="spellStart"/>
            <w:r w:rsidRPr="00A82DD1">
              <w:rPr>
                <w:rFonts w:ascii="Times New Roman" w:hAnsi="Times New Roman" w:cs="Times New Roman"/>
                <w:sz w:val="24"/>
                <w:szCs w:val="24"/>
                <w:lang w:val="en-US"/>
              </w:rPr>
              <w:t>ke</w:t>
            </w:r>
            <w:proofErr w:type="spellEnd"/>
            <w:r w:rsidRPr="00A82DD1">
              <w:rPr>
                <w:rFonts w:ascii="Times New Roman" w:hAnsi="Times New Roman" w:cs="Times New Roman"/>
                <w:sz w:val="24"/>
                <w:szCs w:val="24"/>
                <w:lang w:val="en-US"/>
              </w:rPr>
              <w:t xml:space="preserve"> Indonesia </w:t>
            </w:r>
          </w:p>
          <w:p w14:paraId="3F3FE17C" w14:textId="77777777" w:rsidR="00A82DD1" w:rsidRPr="00A82DD1" w:rsidRDefault="00A82DD1" w:rsidP="00341340">
            <w:pPr>
              <w:numPr>
                <w:ilvl w:val="0"/>
                <w:numId w:val="41"/>
              </w:numPr>
              <w:spacing w:after="0" w:line="240" w:lineRule="auto"/>
              <w:contextualSpacing/>
              <w:rPr>
                <w:rFonts w:ascii="Times New Roman" w:hAnsi="Times New Roman" w:cs="Times New Roman"/>
                <w:sz w:val="24"/>
                <w:szCs w:val="24"/>
                <w:lang w:val="en-US"/>
              </w:rPr>
            </w:pPr>
            <w:r w:rsidRPr="00A82DD1">
              <w:rPr>
                <w:rFonts w:ascii="Times New Roman" w:hAnsi="Times New Roman" w:cs="Times New Roman"/>
                <w:sz w:val="24"/>
                <w:szCs w:val="24"/>
                <w:lang w:val="en-US"/>
              </w:rPr>
              <w:t xml:space="preserve">Latar </w:t>
            </w:r>
            <w:proofErr w:type="spellStart"/>
            <w:r w:rsidRPr="00A82DD1">
              <w:rPr>
                <w:rFonts w:ascii="Times New Roman" w:hAnsi="Times New Roman" w:cs="Times New Roman"/>
                <w:sz w:val="24"/>
                <w:szCs w:val="24"/>
                <w:lang w:val="en-US"/>
              </w:rPr>
              <w:t>belakang</w:t>
            </w:r>
            <w:proofErr w:type="spellEnd"/>
            <w:r w:rsidRPr="00A82DD1">
              <w:rPr>
                <w:rFonts w:ascii="Times New Roman" w:hAnsi="Times New Roman" w:cs="Times New Roman"/>
                <w:sz w:val="24"/>
                <w:szCs w:val="24"/>
                <w:lang w:val="en-US"/>
              </w:rPr>
              <w:t xml:space="preserve"> </w:t>
            </w:r>
          </w:p>
          <w:p w14:paraId="10BA1BEE" w14:textId="77777777" w:rsidR="00A82DD1" w:rsidRPr="00A82DD1" w:rsidRDefault="00A82DD1" w:rsidP="00341340">
            <w:pPr>
              <w:numPr>
                <w:ilvl w:val="0"/>
                <w:numId w:val="41"/>
              </w:numPr>
              <w:spacing w:after="0" w:line="240" w:lineRule="auto"/>
              <w:contextualSpacing/>
              <w:rPr>
                <w:rFonts w:ascii="Times New Roman" w:hAnsi="Times New Roman" w:cs="Times New Roman"/>
                <w:sz w:val="24"/>
                <w:szCs w:val="24"/>
                <w:lang w:val="en-US"/>
              </w:rPr>
            </w:pPr>
            <w:r w:rsidRPr="00A82DD1">
              <w:rPr>
                <w:rFonts w:ascii="Times New Roman" w:hAnsi="Times New Roman" w:cs="Times New Roman"/>
                <w:sz w:val="24"/>
                <w:szCs w:val="24"/>
                <w:lang w:val="en-US"/>
              </w:rPr>
              <w:t xml:space="preserve">Proses </w:t>
            </w:r>
            <w:proofErr w:type="spellStart"/>
            <w:r w:rsidRPr="00A82DD1">
              <w:rPr>
                <w:rFonts w:ascii="Times New Roman" w:hAnsi="Times New Roman" w:cs="Times New Roman"/>
                <w:sz w:val="24"/>
                <w:szCs w:val="24"/>
                <w:lang w:val="en-US"/>
              </w:rPr>
              <w:t>kedangan</w:t>
            </w:r>
            <w:proofErr w:type="spellEnd"/>
            <w:r w:rsidRPr="00A82DD1">
              <w:rPr>
                <w:rFonts w:ascii="Times New Roman" w:hAnsi="Times New Roman" w:cs="Times New Roman"/>
                <w:sz w:val="24"/>
                <w:szCs w:val="24"/>
                <w:lang w:val="en-US"/>
              </w:rPr>
              <w:t xml:space="preserve"> dan </w:t>
            </w:r>
            <w:proofErr w:type="spellStart"/>
            <w:r w:rsidRPr="00A82DD1">
              <w:rPr>
                <w:rFonts w:ascii="Times New Roman" w:hAnsi="Times New Roman" w:cs="Times New Roman"/>
                <w:sz w:val="24"/>
                <w:szCs w:val="24"/>
                <w:lang w:val="en-US"/>
              </w:rPr>
              <w:t>reaksi</w:t>
            </w:r>
            <w:proofErr w:type="spellEnd"/>
            <w:r w:rsidRPr="00A82DD1">
              <w:rPr>
                <w:rFonts w:ascii="Times New Roman" w:hAnsi="Times New Roman" w:cs="Times New Roman"/>
                <w:sz w:val="24"/>
                <w:szCs w:val="24"/>
                <w:lang w:val="en-US"/>
              </w:rPr>
              <w:t xml:space="preserve"> </w:t>
            </w:r>
            <w:proofErr w:type="spellStart"/>
            <w:r w:rsidRPr="00A82DD1">
              <w:rPr>
                <w:rFonts w:ascii="Times New Roman" w:hAnsi="Times New Roman" w:cs="Times New Roman"/>
                <w:sz w:val="24"/>
                <w:szCs w:val="24"/>
                <w:lang w:val="en-US"/>
              </w:rPr>
              <w:t>bangsa</w:t>
            </w:r>
            <w:proofErr w:type="spellEnd"/>
            <w:r w:rsidRPr="00A82DD1">
              <w:rPr>
                <w:rFonts w:ascii="Times New Roman" w:hAnsi="Times New Roman" w:cs="Times New Roman"/>
                <w:sz w:val="24"/>
                <w:szCs w:val="24"/>
                <w:lang w:val="en-US"/>
              </w:rPr>
              <w:t xml:space="preserve"> </w:t>
            </w:r>
            <w:proofErr w:type="spellStart"/>
            <w:r w:rsidRPr="00A82DD1">
              <w:rPr>
                <w:rFonts w:ascii="Times New Roman" w:hAnsi="Times New Roman" w:cs="Times New Roman"/>
                <w:sz w:val="24"/>
                <w:szCs w:val="24"/>
                <w:lang w:val="en-US"/>
              </w:rPr>
              <w:t>Indoseia</w:t>
            </w:r>
            <w:proofErr w:type="spellEnd"/>
            <w:r w:rsidRPr="00A82DD1">
              <w:rPr>
                <w:rFonts w:ascii="Times New Roman" w:hAnsi="Times New Roman" w:cs="Times New Roman"/>
                <w:sz w:val="24"/>
                <w:szCs w:val="24"/>
                <w:lang w:val="en-US"/>
              </w:rPr>
              <w:t xml:space="preserve"> </w:t>
            </w:r>
          </w:p>
        </w:tc>
        <w:tc>
          <w:tcPr>
            <w:tcW w:w="844" w:type="pct"/>
          </w:tcPr>
          <w:p w14:paraId="4ECE30AF" w14:textId="77777777" w:rsidR="00A82DD1" w:rsidRPr="00A82DD1" w:rsidRDefault="00A82DD1" w:rsidP="007E7ACA">
            <w:pPr>
              <w:spacing w:after="0" w:line="240" w:lineRule="auto"/>
              <w:rPr>
                <w:rFonts w:ascii="Times New Roman" w:hAnsi="Times New Roman" w:cs="Times New Roman"/>
                <w:sz w:val="24"/>
                <w:szCs w:val="24"/>
                <w:lang w:val="en-US"/>
              </w:rPr>
            </w:pPr>
            <w:proofErr w:type="spellStart"/>
            <w:r w:rsidRPr="00A82DD1">
              <w:rPr>
                <w:rFonts w:ascii="Times New Roman" w:eastAsia="Times New Roman" w:hAnsi="Times New Roman" w:cs="Times New Roman"/>
                <w:sz w:val="24"/>
                <w:szCs w:val="24"/>
                <w:lang w:val="en-US" w:eastAsia="en-ID"/>
              </w:rPr>
              <w:t>Siswa</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mampu</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Menjelaskan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latar</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belakang</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kedatangan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bangsa-bagsa</w:t>
            </w:r>
            <w:proofErr w:type="spellEnd"/>
            <w:r w:rsidRPr="00A82DD1">
              <w:rPr>
                <w:rFonts w:ascii="Times New Roman" w:eastAsia="Times New Roman" w:hAnsi="Times New Roman" w:cs="Times New Roman"/>
                <w:sz w:val="24"/>
                <w:szCs w:val="24"/>
                <w:lang w:val="en-US" w:eastAsia="en-ID"/>
              </w:rPr>
              <w:t xml:space="preserve"> Barat </w:t>
            </w:r>
            <w:proofErr w:type="spellStart"/>
            <w:r w:rsidRPr="00A82DD1">
              <w:rPr>
                <w:rFonts w:ascii="Times New Roman" w:eastAsia="Times New Roman" w:hAnsi="Times New Roman" w:cs="Times New Roman"/>
                <w:sz w:val="24"/>
                <w:szCs w:val="24"/>
                <w:lang w:val="en-US" w:eastAsia="en-ID"/>
              </w:rPr>
              <w:t>ke</w:t>
            </w:r>
            <w:proofErr w:type="spellEnd"/>
            <w:r w:rsidRPr="00A82DD1">
              <w:rPr>
                <w:rFonts w:ascii="Times New Roman" w:eastAsia="Times New Roman" w:hAnsi="Times New Roman" w:cs="Times New Roman"/>
                <w:sz w:val="24"/>
                <w:szCs w:val="24"/>
                <w:lang w:val="en-US" w:eastAsia="en-ID"/>
              </w:rPr>
              <w:t xml:space="preserve"> Indonesia</w:t>
            </w:r>
          </w:p>
        </w:tc>
        <w:tc>
          <w:tcPr>
            <w:tcW w:w="301" w:type="pct"/>
            <w:vAlign w:val="center"/>
          </w:tcPr>
          <w:p w14:paraId="572E7E64"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1,2,3</w:t>
            </w:r>
          </w:p>
        </w:tc>
        <w:tc>
          <w:tcPr>
            <w:tcW w:w="1325" w:type="pct"/>
            <w:vAlign w:val="center"/>
          </w:tcPr>
          <w:p w14:paraId="2DB3B3D9" w14:textId="77777777" w:rsidR="00A82DD1" w:rsidRPr="00A82DD1" w:rsidRDefault="00A82DD1" w:rsidP="007E7ACA">
            <w:pPr>
              <w:shd w:val="clear" w:color="auto" w:fill="FFFFFF"/>
              <w:spacing w:before="100" w:beforeAutospacing="1" w:after="0" w:line="240" w:lineRule="auto"/>
              <w:rPr>
                <w:rFonts w:ascii="Times New Roman" w:eastAsia="Times New Roman" w:hAnsi="Times New Roman" w:cs="Times New Roman"/>
                <w:sz w:val="24"/>
                <w:szCs w:val="24"/>
                <w:lang w:val="en-US" w:eastAsia="en-ID"/>
              </w:rPr>
            </w:pPr>
            <w:r w:rsidRPr="00A82DD1">
              <w:rPr>
                <w:rFonts w:ascii="Times New Roman" w:eastAsia="Times New Roman" w:hAnsi="Times New Roman" w:cs="Times New Roman"/>
                <w:sz w:val="24"/>
                <w:szCs w:val="24"/>
                <w:lang w:val="en-US" w:eastAsia="en-ID"/>
              </w:rPr>
              <w:t xml:space="preserve">Daya </w:t>
            </w:r>
            <w:proofErr w:type="spellStart"/>
            <w:r w:rsidRPr="00A82DD1">
              <w:rPr>
                <w:rFonts w:ascii="Times New Roman" w:eastAsia="Times New Roman" w:hAnsi="Times New Roman" w:cs="Times New Roman"/>
                <w:sz w:val="24"/>
                <w:szCs w:val="24"/>
                <w:lang w:val="en-US" w:eastAsia="en-ID"/>
              </w:rPr>
              <w:t>tarik</w:t>
            </w:r>
            <w:proofErr w:type="spellEnd"/>
            <w:r w:rsidRPr="00A82DD1">
              <w:rPr>
                <w:rFonts w:ascii="Times New Roman" w:eastAsia="Times New Roman" w:hAnsi="Times New Roman" w:cs="Times New Roman"/>
                <w:sz w:val="24"/>
                <w:szCs w:val="24"/>
                <w:lang w:val="en-US" w:eastAsia="en-ID"/>
              </w:rPr>
              <w:t xml:space="preserve"> yang </w:t>
            </w:r>
            <w:proofErr w:type="spellStart"/>
            <w:r w:rsidRPr="00A82DD1">
              <w:rPr>
                <w:rFonts w:ascii="Times New Roman" w:eastAsia="Times New Roman" w:hAnsi="Times New Roman" w:cs="Times New Roman"/>
                <w:sz w:val="24"/>
                <w:szCs w:val="24"/>
                <w:lang w:val="en-US" w:eastAsia="en-ID"/>
              </w:rPr>
              <w:t>mendorong</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kedatangan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bangsa-bangsa</w:t>
            </w:r>
            <w:proofErr w:type="spellEnd"/>
            <w:r w:rsidRPr="00A82DD1">
              <w:rPr>
                <w:rFonts w:ascii="Times New Roman" w:eastAsia="Times New Roman" w:hAnsi="Times New Roman" w:cs="Times New Roman"/>
                <w:sz w:val="24"/>
                <w:szCs w:val="24"/>
                <w:lang w:val="en-US" w:eastAsia="en-ID"/>
              </w:rPr>
              <w:t xml:space="preserve"> Barat </w:t>
            </w:r>
            <w:proofErr w:type="spellStart"/>
            <w:r w:rsidRPr="00A82DD1">
              <w:rPr>
                <w:rFonts w:ascii="Times New Roman" w:eastAsia="Times New Roman" w:hAnsi="Times New Roman" w:cs="Times New Roman"/>
                <w:sz w:val="24"/>
                <w:szCs w:val="24"/>
                <w:lang w:val="en-US" w:eastAsia="en-ID"/>
              </w:rPr>
              <w:t>ke</w:t>
            </w:r>
            <w:proofErr w:type="spellEnd"/>
            <w:r w:rsidRPr="00A82DD1">
              <w:rPr>
                <w:rFonts w:ascii="Times New Roman" w:eastAsia="Times New Roman" w:hAnsi="Times New Roman" w:cs="Times New Roman"/>
                <w:sz w:val="24"/>
                <w:szCs w:val="24"/>
                <w:lang w:val="en-US" w:eastAsia="en-ID"/>
              </w:rPr>
              <w:t xml:space="preserve"> Indonesia </w:t>
            </w:r>
            <w:proofErr w:type="spellStart"/>
            <w:r w:rsidRPr="00A82DD1">
              <w:rPr>
                <w:rFonts w:ascii="Times New Roman" w:eastAsia="Times New Roman" w:hAnsi="Times New Roman" w:cs="Times New Roman"/>
                <w:sz w:val="24"/>
                <w:szCs w:val="24"/>
                <w:lang w:val="en-US" w:eastAsia="en-ID"/>
              </w:rPr>
              <w:t>adalah</w:t>
            </w:r>
            <w:proofErr w:type="spellEnd"/>
            <w:r w:rsidRPr="00A82DD1">
              <w:rPr>
                <w:rFonts w:ascii="Times New Roman" w:eastAsia="Times New Roman" w:hAnsi="Times New Roman" w:cs="Times New Roman"/>
                <w:sz w:val="24"/>
                <w:szCs w:val="24"/>
                <w:lang w:val="en-US" w:eastAsia="en-ID"/>
              </w:rPr>
              <w:t xml:space="preserve"> </w:t>
            </w:r>
            <w:r w:rsidRPr="00A82DD1">
              <w:rPr>
                <w:rFonts w:ascii="Times New Roman" w:hAnsi="Times New Roman" w:cs="Times New Roman"/>
                <w:sz w:val="24"/>
                <w:szCs w:val="24"/>
                <w:lang w:val="en-US"/>
              </w:rPr>
              <w:t xml:space="preserve"> </w:t>
            </w:r>
          </w:p>
        </w:tc>
        <w:tc>
          <w:tcPr>
            <w:tcW w:w="602" w:type="pct"/>
            <w:vAlign w:val="center"/>
          </w:tcPr>
          <w:p w14:paraId="6207466D"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 xml:space="preserve">C1 </w:t>
            </w:r>
          </w:p>
        </w:tc>
        <w:tc>
          <w:tcPr>
            <w:tcW w:w="362" w:type="pct"/>
            <w:vAlign w:val="center"/>
          </w:tcPr>
          <w:p w14:paraId="4C259F16" w14:textId="77777777" w:rsidR="00A82DD1" w:rsidRPr="00A82DD1" w:rsidRDefault="00A82DD1" w:rsidP="007E7ACA">
            <w:pPr>
              <w:spacing w:after="0" w:line="240" w:lineRule="auto"/>
              <w:jc w:val="center"/>
              <w:rPr>
                <w:rFonts w:ascii="Times New Roman" w:hAnsi="Times New Roman" w:cs="Times New Roman"/>
                <w:sz w:val="24"/>
                <w:szCs w:val="24"/>
                <w:lang w:val="en-US"/>
              </w:rPr>
            </w:pPr>
            <w:proofErr w:type="spellStart"/>
            <w:r w:rsidRPr="00A82DD1">
              <w:rPr>
                <w:rFonts w:ascii="Times New Roman" w:hAnsi="Times New Roman" w:cs="Times New Roman"/>
                <w:sz w:val="24"/>
                <w:szCs w:val="24"/>
                <w:lang w:val="en-US"/>
              </w:rPr>
              <w:t>Pg</w:t>
            </w:r>
            <w:proofErr w:type="spellEnd"/>
          </w:p>
        </w:tc>
        <w:tc>
          <w:tcPr>
            <w:tcW w:w="542" w:type="pct"/>
            <w:vAlign w:val="center"/>
          </w:tcPr>
          <w:p w14:paraId="5A54E083" w14:textId="77777777" w:rsidR="00A82DD1" w:rsidRPr="00A82DD1" w:rsidRDefault="00A82DD1" w:rsidP="007E7ACA">
            <w:pPr>
              <w:spacing w:after="0" w:line="240" w:lineRule="auto"/>
              <w:rPr>
                <w:rFonts w:ascii="Times New Roman" w:hAnsi="Times New Roman" w:cs="Times New Roman"/>
                <w:sz w:val="24"/>
                <w:szCs w:val="24"/>
                <w:lang w:val="en-US"/>
              </w:rPr>
            </w:pPr>
          </w:p>
        </w:tc>
      </w:tr>
      <w:tr w:rsidR="00A82DD1" w:rsidRPr="00A82DD1" w14:paraId="574F9DCC" w14:textId="77777777" w:rsidTr="007E7ACA">
        <w:trPr>
          <w:trHeight w:val="263"/>
        </w:trPr>
        <w:tc>
          <w:tcPr>
            <w:tcW w:w="1024" w:type="pct"/>
            <w:vAlign w:val="center"/>
          </w:tcPr>
          <w:p w14:paraId="01C7B341"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65346940" w14:textId="77777777" w:rsidR="00A82DD1" w:rsidRPr="00A82DD1" w:rsidRDefault="00A82DD1" w:rsidP="007E7ACA">
            <w:pPr>
              <w:spacing w:after="0" w:line="240" w:lineRule="auto"/>
              <w:rPr>
                <w:rFonts w:ascii="Times New Roman" w:eastAsia="Times New Roman" w:hAnsi="Times New Roman" w:cs="Times New Roman"/>
                <w:sz w:val="24"/>
                <w:szCs w:val="24"/>
                <w:lang w:val="en-US" w:eastAsia="en-ID"/>
              </w:rPr>
            </w:pPr>
            <w:proofErr w:type="spellStart"/>
            <w:r w:rsidRPr="00A82DD1">
              <w:rPr>
                <w:rFonts w:ascii="Times New Roman" w:eastAsia="Times New Roman" w:hAnsi="Times New Roman" w:cs="Times New Roman"/>
                <w:sz w:val="24"/>
                <w:szCs w:val="24"/>
                <w:lang w:val="en-US" w:eastAsia="en-ID"/>
              </w:rPr>
              <w:t>Siswa</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dapat</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eastAsia="en-ID"/>
              </w:rPr>
              <w:t>Menjelaskan</w:t>
            </w:r>
            <w:proofErr w:type="spellEnd"/>
            <w:r w:rsidRPr="00A82DD1">
              <w:rPr>
                <w:rFonts w:ascii="Times New Roman" w:eastAsia="Times New Roman" w:hAnsi="Times New Roman" w:cs="Times New Roman"/>
                <w:sz w:val="24"/>
                <w:szCs w:val="24"/>
                <w:lang w:eastAsia="en-ID"/>
              </w:rPr>
              <w:t xml:space="preserve"> </w:t>
            </w:r>
            <w:proofErr w:type="spellStart"/>
            <w:r w:rsidRPr="00A82DD1">
              <w:rPr>
                <w:rFonts w:ascii="Times New Roman" w:eastAsia="Times New Roman" w:hAnsi="Times New Roman" w:cs="Times New Roman"/>
                <w:sz w:val="24"/>
                <w:szCs w:val="24"/>
                <w:lang w:eastAsia="en-ID"/>
              </w:rPr>
              <w:t>Makna</w:t>
            </w:r>
            <w:proofErr w:type="spellEnd"/>
            <w:r w:rsidRPr="00A82DD1">
              <w:rPr>
                <w:rFonts w:ascii="Times New Roman" w:eastAsia="Times New Roman" w:hAnsi="Times New Roman" w:cs="Times New Roman"/>
                <w:sz w:val="24"/>
                <w:szCs w:val="24"/>
                <w:lang w:eastAsia="en-ID"/>
              </w:rPr>
              <w:t xml:space="preserve"> </w:t>
            </w:r>
            <w:proofErr w:type="spellStart"/>
            <w:r w:rsidRPr="00A82DD1">
              <w:rPr>
                <w:rFonts w:ascii="Times New Roman" w:eastAsia="Times New Roman" w:hAnsi="Times New Roman" w:cs="Times New Roman"/>
                <w:sz w:val="24"/>
                <w:szCs w:val="24"/>
                <w:lang w:eastAsia="en-ID"/>
              </w:rPr>
              <w:t>motivasi</w:t>
            </w:r>
            <w:proofErr w:type="spellEnd"/>
            <w:r w:rsidRPr="00A82DD1">
              <w:rPr>
                <w:rFonts w:ascii="Times New Roman" w:eastAsia="Times New Roman" w:hAnsi="Times New Roman" w:cs="Times New Roman"/>
                <w:sz w:val="24"/>
                <w:szCs w:val="24"/>
                <w:lang w:eastAsia="en-ID"/>
              </w:rPr>
              <w:t xml:space="preserve"> 3 G</w:t>
            </w:r>
          </w:p>
        </w:tc>
        <w:tc>
          <w:tcPr>
            <w:tcW w:w="301" w:type="pct"/>
            <w:vAlign w:val="center"/>
          </w:tcPr>
          <w:p w14:paraId="26B6B5A3"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4</w:t>
            </w:r>
          </w:p>
        </w:tc>
        <w:tc>
          <w:tcPr>
            <w:tcW w:w="1325" w:type="pct"/>
            <w:vAlign w:val="center"/>
          </w:tcPr>
          <w:p w14:paraId="4A630295" w14:textId="77777777" w:rsidR="00A82DD1" w:rsidRPr="00A82DD1" w:rsidRDefault="00A82DD1" w:rsidP="007E7ACA">
            <w:pPr>
              <w:spacing w:after="0" w:line="240" w:lineRule="auto"/>
              <w:contextualSpacing/>
              <w:jc w:val="both"/>
              <w:rPr>
                <w:rFonts w:ascii="Times New Roman" w:hAnsi="Times New Roman" w:cs="Times New Roman"/>
                <w:sz w:val="24"/>
                <w:szCs w:val="24"/>
              </w:rPr>
            </w:pPr>
            <w:proofErr w:type="spellStart"/>
            <w:r w:rsidRPr="00A82DD1">
              <w:rPr>
                <w:rFonts w:ascii="Times New Roman" w:hAnsi="Times New Roman" w:cs="Times New Roman"/>
                <w:sz w:val="24"/>
                <w:szCs w:val="24"/>
              </w:rPr>
              <w:t>Motivasi</w:t>
            </w:r>
            <w:proofErr w:type="spellEnd"/>
            <w:r w:rsidRPr="00A82DD1">
              <w:rPr>
                <w:rFonts w:ascii="Times New Roman" w:hAnsi="Times New Roman" w:cs="Times New Roman"/>
                <w:sz w:val="24"/>
                <w:szCs w:val="24"/>
              </w:rPr>
              <w:t xml:space="preserve"> 3 G </w:t>
            </w:r>
            <w:proofErr w:type="spellStart"/>
            <w:r w:rsidRPr="00A82DD1">
              <w:rPr>
                <w:rFonts w:ascii="Times New Roman" w:hAnsi="Times New Roman" w:cs="Times New Roman"/>
                <w:sz w:val="24"/>
                <w:szCs w:val="24"/>
              </w:rPr>
              <w:t>bangsa</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eropa</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memiliki</w:t>
            </w:r>
            <w:proofErr w:type="spellEnd"/>
            <w:r w:rsidRPr="00A82DD1">
              <w:rPr>
                <w:rFonts w:ascii="Times New Roman" w:hAnsi="Times New Roman" w:cs="Times New Roman"/>
                <w:sz w:val="24"/>
                <w:szCs w:val="24"/>
              </w:rPr>
              <w:t xml:space="preserve"> arti</w:t>
            </w:r>
          </w:p>
          <w:p w14:paraId="5366FC33" w14:textId="77777777" w:rsidR="00A82DD1" w:rsidRPr="00A82DD1" w:rsidRDefault="00A82DD1" w:rsidP="007E7ACA">
            <w:pPr>
              <w:shd w:val="clear" w:color="auto" w:fill="FFFFFF"/>
              <w:spacing w:before="100" w:beforeAutospacing="1" w:after="0" w:line="240" w:lineRule="auto"/>
              <w:rPr>
                <w:rFonts w:ascii="Times New Roman" w:eastAsia="Times New Roman" w:hAnsi="Times New Roman" w:cs="Times New Roman"/>
                <w:sz w:val="24"/>
                <w:szCs w:val="24"/>
                <w:lang w:val="en-US" w:eastAsia="en-ID"/>
              </w:rPr>
            </w:pPr>
          </w:p>
        </w:tc>
        <w:tc>
          <w:tcPr>
            <w:tcW w:w="602" w:type="pct"/>
            <w:vAlign w:val="center"/>
          </w:tcPr>
          <w:p w14:paraId="30E603D9"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C2</w:t>
            </w:r>
          </w:p>
        </w:tc>
        <w:tc>
          <w:tcPr>
            <w:tcW w:w="362" w:type="pct"/>
            <w:vAlign w:val="center"/>
          </w:tcPr>
          <w:p w14:paraId="032E7513" w14:textId="77777777" w:rsidR="00A82DD1" w:rsidRPr="00A82DD1" w:rsidRDefault="00A82DD1" w:rsidP="007E7ACA">
            <w:pPr>
              <w:spacing w:after="0" w:line="240" w:lineRule="auto"/>
              <w:jc w:val="center"/>
              <w:rPr>
                <w:rFonts w:ascii="Times New Roman" w:hAnsi="Times New Roman" w:cs="Times New Roman"/>
                <w:sz w:val="24"/>
                <w:szCs w:val="24"/>
                <w:lang w:val="en-US"/>
              </w:rPr>
            </w:pPr>
            <w:proofErr w:type="spellStart"/>
            <w:r w:rsidRPr="00A82DD1">
              <w:rPr>
                <w:rFonts w:ascii="Times New Roman" w:hAnsi="Times New Roman" w:cs="Times New Roman"/>
                <w:sz w:val="24"/>
                <w:szCs w:val="24"/>
                <w:lang w:val="en-US"/>
              </w:rPr>
              <w:t>Pg</w:t>
            </w:r>
            <w:proofErr w:type="spellEnd"/>
          </w:p>
        </w:tc>
        <w:tc>
          <w:tcPr>
            <w:tcW w:w="542" w:type="pct"/>
            <w:vAlign w:val="center"/>
          </w:tcPr>
          <w:p w14:paraId="284E1A31" w14:textId="77777777" w:rsidR="00A82DD1" w:rsidRPr="00A82DD1" w:rsidRDefault="00A82DD1" w:rsidP="007E7ACA">
            <w:pPr>
              <w:spacing w:after="0" w:line="240" w:lineRule="auto"/>
              <w:rPr>
                <w:rFonts w:ascii="Times New Roman" w:hAnsi="Times New Roman" w:cs="Times New Roman"/>
                <w:sz w:val="24"/>
                <w:szCs w:val="24"/>
                <w:lang w:val="en-US"/>
              </w:rPr>
            </w:pPr>
          </w:p>
        </w:tc>
      </w:tr>
      <w:tr w:rsidR="00A82DD1" w:rsidRPr="00A82DD1" w14:paraId="60BB298B" w14:textId="77777777" w:rsidTr="007E7ACA">
        <w:trPr>
          <w:trHeight w:val="263"/>
        </w:trPr>
        <w:tc>
          <w:tcPr>
            <w:tcW w:w="1024" w:type="pct"/>
            <w:vAlign w:val="center"/>
          </w:tcPr>
          <w:p w14:paraId="24657D58"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64865176" w14:textId="77777777" w:rsidR="00A82DD1" w:rsidRPr="00A82DD1" w:rsidRDefault="00A82DD1" w:rsidP="007E7ACA">
            <w:pPr>
              <w:spacing w:after="0" w:line="240" w:lineRule="auto"/>
              <w:rPr>
                <w:rFonts w:ascii="Times New Roman" w:eastAsia="Times New Roman" w:hAnsi="Times New Roman" w:cs="Times New Roman"/>
                <w:sz w:val="24"/>
                <w:szCs w:val="24"/>
                <w:lang w:val="en-US" w:eastAsia="en-ID"/>
              </w:rPr>
            </w:pPr>
            <w:proofErr w:type="spellStart"/>
            <w:r w:rsidRPr="00A82DD1">
              <w:rPr>
                <w:rFonts w:ascii="Times New Roman" w:eastAsia="Times New Roman" w:hAnsi="Times New Roman" w:cs="Times New Roman"/>
                <w:sz w:val="24"/>
                <w:szCs w:val="24"/>
                <w:lang w:val="en-US" w:eastAsia="en-ID"/>
              </w:rPr>
              <w:t>Siswa</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mampu</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menjelaskan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dampak</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kedatangna</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bangasa</w:t>
            </w:r>
            <w:proofErr w:type="spellEnd"/>
            <w:r w:rsidRPr="00A82DD1">
              <w:rPr>
                <w:rFonts w:ascii="Times New Roman" w:eastAsia="Times New Roman" w:hAnsi="Times New Roman" w:cs="Times New Roman"/>
                <w:sz w:val="24"/>
                <w:szCs w:val="24"/>
                <w:lang w:val="en-US" w:eastAsia="en-ID"/>
              </w:rPr>
              <w:t xml:space="preserve"> barat </w:t>
            </w:r>
            <w:proofErr w:type="spellStart"/>
            <w:r w:rsidRPr="00A82DD1">
              <w:rPr>
                <w:rFonts w:ascii="Times New Roman" w:eastAsia="Times New Roman" w:hAnsi="Times New Roman" w:cs="Times New Roman"/>
                <w:sz w:val="24"/>
                <w:szCs w:val="24"/>
                <w:lang w:val="en-US" w:eastAsia="en-ID"/>
              </w:rPr>
              <w:t>terhadap</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kehidupan</w:t>
            </w:r>
            <w:proofErr w:type="spellEnd"/>
            <w:r w:rsidRPr="00A82DD1">
              <w:rPr>
                <w:rFonts w:ascii="Times New Roman" w:eastAsia="Times New Roman" w:hAnsi="Times New Roman" w:cs="Times New Roman"/>
                <w:sz w:val="24"/>
                <w:szCs w:val="24"/>
                <w:lang w:val="en-US" w:eastAsia="en-ID"/>
              </w:rPr>
              <w:t xml:space="preserve"> </w:t>
            </w:r>
          </w:p>
        </w:tc>
        <w:tc>
          <w:tcPr>
            <w:tcW w:w="301" w:type="pct"/>
            <w:vAlign w:val="center"/>
          </w:tcPr>
          <w:p w14:paraId="0FF01A6D"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5</w:t>
            </w:r>
          </w:p>
        </w:tc>
        <w:tc>
          <w:tcPr>
            <w:tcW w:w="1325" w:type="pct"/>
            <w:vAlign w:val="center"/>
          </w:tcPr>
          <w:p w14:paraId="0932730F" w14:textId="77777777" w:rsidR="00A82DD1" w:rsidRPr="00A82DD1" w:rsidRDefault="00A82DD1" w:rsidP="007E7ACA">
            <w:pPr>
              <w:shd w:val="clear" w:color="auto" w:fill="FFFFFF"/>
              <w:spacing w:before="100" w:beforeAutospacing="1" w:after="0" w:line="240" w:lineRule="auto"/>
              <w:rPr>
                <w:rFonts w:ascii="Times New Roman" w:eastAsia="Times New Roman" w:hAnsi="Times New Roman" w:cs="Times New Roman"/>
                <w:sz w:val="24"/>
                <w:szCs w:val="24"/>
                <w:lang w:val="en-US" w:eastAsia="en-ID"/>
              </w:rPr>
            </w:pPr>
            <w:proofErr w:type="spellStart"/>
            <w:r w:rsidRPr="00A82DD1">
              <w:rPr>
                <w:rFonts w:ascii="Times New Roman" w:eastAsia="Times New Roman" w:hAnsi="Times New Roman" w:cs="Times New Roman"/>
                <w:sz w:val="24"/>
                <w:szCs w:val="24"/>
                <w:lang w:val="en-US" w:eastAsia="en-ID"/>
              </w:rPr>
              <w:t>Bagaimana</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dampak</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kedatangan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bangsa</w:t>
            </w:r>
            <w:proofErr w:type="spellEnd"/>
            <w:r w:rsidRPr="00A82DD1">
              <w:rPr>
                <w:rFonts w:ascii="Times New Roman" w:eastAsia="Times New Roman" w:hAnsi="Times New Roman" w:cs="Times New Roman"/>
                <w:sz w:val="24"/>
                <w:szCs w:val="24"/>
                <w:lang w:val="en-US" w:eastAsia="en-ID"/>
              </w:rPr>
              <w:t xml:space="preserve"> barat </w:t>
            </w:r>
            <w:proofErr w:type="spellStart"/>
            <w:r w:rsidRPr="00A82DD1">
              <w:rPr>
                <w:rFonts w:ascii="Times New Roman" w:eastAsia="Times New Roman" w:hAnsi="Times New Roman" w:cs="Times New Roman"/>
                <w:sz w:val="24"/>
                <w:szCs w:val="24"/>
                <w:lang w:val="en-US" w:eastAsia="en-ID"/>
              </w:rPr>
              <w:t>terhadap</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kehiduapan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masyarakat</w:t>
            </w:r>
            <w:proofErr w:type="spellEnd"/>
            <w:r w:rsidRPr="00A82DD1">
              <w:rPr>
                <w:rFonts w:ascii="Times New Roman" w:eastAsia="Times New Roman" w:hAnsi="Times New Roman" w:cs="Times New Roman"/>
                <w:sz w:val="24"/>
                <w:szCs w:val="24"/>
                <w:lang w:val="en-US" w:eastAsia="en-ID"/>
              </w:rPr>
              <w:t xml:space="preserve"> Indonesia  </w:t>
            </w:r>
          </w:p>
        </w:tc>
        <w:tc>
          <w:tcPr>
            <w:tcW w:w="602" w:type="pct"/>
            <w:vAlign w:val="center"/>
          </w:tcPr>
          <w:p w14:paraId="6F74C769"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C1</w:t>
            </w:r>
          </w:p>
        </w:tc>
        <w:tc>
          <w:tcPr>
            <w:tcW w:w="362" w:type="pct"/>
            <w:vAlign w:val="center"/>
          </w:tcPr>
          <w:p w14:paraId="6E12F37D" w14:textId="77777777" w:rsidR="00A82DD1" w:rsidRPr="00A82DD1" w:rsidRDefault="00A82DD1" w:rsidP="007E7ACA">
            <w:pPr>
              <w:spacing w:after="0" w:line="240" w:lineRule="auto"/>
              <w:jc w:val="center"/>
              <w:rPr>
                <w:rFonts w:ascii="Times New Roman" w:hAnsi="Times New Roman" w:cs="Times New Roman"/>
                <w:sz w:val="24"/>
                <w:szCs w:val="24"/>
                <w:lang w:val="en-US"/>
              </w:rPr>
            </w:pPr>
            <w:proofErr w:type="spellStart"/>
            <w:r w:rsidRPr="00A82DD1">
              <w:rPr>
                <w:rFonts w:ascii="Times New Roman" w:hAnsi="Times New Roman" w:cs="Times New Roman"/>
                <w:sz w:val="24"/>
                <w:szCs w:val="24"/>
                <w:lang w:val="en-US"/>
              </w:rPr>
              <w:t>Pg</w:t>
            </w:r>
            <w:proofErr w:type="spellEnd"/>
          </w:p>
        </w:tc>
        <w:tc>
          <w:tcPr>
            <w:tcW w:w="542" w:type="pct"/>
            <w:vAlign w:val="center"/>
          </w:tcPr>
          <w:p w14:paraId="6813F56C" w14:textId="77777777" w:rsidR="00A82DD1" w:rsidRPr="00A82DD1" w:rsidRDefault="00A82DD1" w:rsidP="007E7ACA">
            <w:pPr>
              <w:spacing w:after="0" w:line="240" w:lineRule="auto"/>
              <w:rPr>
                <w:rFonts w:ascii="Times New Roman" w:hAnsi="Times New Roman" w:cs="Times New Roman"/>
                <w:sz w:val="24"/>
                <w:szCs w:val="24"/>
                <w:lang w:val="en-US"/>
              </w:rPr>
            </w:pPr>
          </w:p>
        </w:tc>
      </w:tr>
      <w:tr w:rsidR="00A82DD1" w:rsidRPr="00A82DD1" w14:paraId="0ABAD700" w14:textId="77777777" w:rsidTr="007E7ACA">
        <w:trPr>
          <w:trHeight w:val="273"/>
        </w:trPr>
        <w:tc>
          <w:tcPr>
            <w:tcW w:w="1024" w:type="pct"/>
            <w:vAlign w:val="center"/>
          </w:tcPr>
          <w:p w14:paraId="07359643"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2DD236DF" w14:textId="77777777" w:rsidR="00A82DD1" w:rsidRPr="00A82DD1" w:rsidRDefault="00A82DD1" w:rsidP="007E7ACA">
            <w:pPr>
              <w:spacing w:after="0" w:line="240" w:lineRule="auto"/>
              <w:rPr>
                <w:rFonts w:ascii="Times New Roman" w:hAnsi="Times New Roman" w:cs="Times New Roman"/>
                <w:sz w:val="24"/>
                <w:szCs w:val="24"/>
                <w:lang w:val="en-US"/>
              </w:rPr>
            </w:pPr>
            <w:proofErr w:type="spellStart"/>
            <w:r w:rsidRPr="00A82DD1">
              <w:rPr>
                <w:rFonts w:ascii="Times New Roman" w:hAnsi="Times New Roman" w:cs="Times New Roman"/>
                <w:sz w:val="24"/>
                <w:szCs w:val="24"/>
                <w:lang w:val="en-US"/>
              </w:rPr>
              <w:t>Siswa</w:t>
            </w:r>
            <w:proofErr w:type="spellEnd"/>
            <w:r w:rsidRPr="00A82DD1">
              <w:rPr>
                <w:rFonts w:ascii="Times New Roman" w:hAnsi="Times New Roman" w:cs="Times New Roman"/>
                <w:sz w:val="24"/>
                <w:szCs w:val="24"/>
                <w:lang w:val="en-US"/>
              </w:rPr>
              <w:t xml:space="preserve"> </w:t>
            </w:r>
            <w:proofErr w:type="spellStart"/>
            <w:r w:rsidRPr="00A82DD1">
              <w:rPr>
                <w:rFonts w:ascii="Times New Roman" w:hAnsi="Times New Roman" w:cs="Times New Roman"/>
                <w:sz w:val="24"/>
                <w:szCs w:val="24"/>
                <w:lang w:val="en-US"/>
              </w:rPr>
              <w:t>dapat</w:t>
            </w:r>
            <w:proofErr w:type="spellEnd"/>
            <w:r w:rsidRPr="00A82DD1">
              <w:rPr>
                <w:rFonts w:ascii="Times New Roman" w:hAnsi="Times New Roman" w:cs="Times New Roman"/>
                <w:sz w:val="24"/>
                <w:szCs w:val="24"/>
                <w:lang w:val="en-US"/>
              </w:rPr>
              <w:t xml:space="preserve"> </w:t>
            </w:r>
            <w:proofErr w:type="spellStart"/>
            <w:r w:rsidRPr="00A82DD1">
              <w:rPr>
                <w:rFonts w:ascii="Times New Roman" w:hAnsi="Times New Roman" w:cs="Times New Roman"/>
                <w:sz w:val="24"/>
                <w:szCs w:val="24"/>
                <w:lang w:val="en-US"/>
              </w:rPr>
              <w:t>menjelaskan</w:t>
            </w:r>
            <w:proofErr w:type="spellEnd"/>
            <w:r w:rsidRPr="00A82DD1">
              <w:rPr>
                <w:rFonts w:ascii="Times New Roman" w:hAnsi="Times New Roman" w:cs="Times New Roman"/>
                <w:sz w:val="24"/>
                <w:szCs w:val="24"/>
                <w:lang w:val="en-US"/>
              </w:rPr>
              <w:t xml:space="preserve"> </w:t>
            </w:r>
            <w:proofErr w:type="spellStart"/>
            <w:r w:rsidRPr="00A82DD1">
              <w:rPr>
                <w:rFonts w:ascii="Times New Roman" w:hAnsi="Times New Roman" w:cs="Times New Roman"/>
                <w:sz w:val="24"/>
                <w:szCs w:val="24"/>
                <w:lang w:val="en-US"/>
              </w:rPr>
              <w:t>pengertian</w:t>
            </w:r>
            <w:proofErr w:type="spellEnd"/>
            <w:r w:rsidRPr="00A82DD1">
              <w:rPr>
                <w:rFonts w:ascii="Times New Roman" w:hAnsi="Times New Roman" w:cs="Times New Roman"/>
                <w:sz w:val="24"/>
                <w:szCs w:val="24"/>
                <w:lang w:val="en-US"/>
              </w:rPr>
              <w:t xml:space="preserve"> </w:t>
            </w:r>
            <w:proofErr w:type="spellStart"/>
            <w:r w:rsidRPr="00A82DD1">
              <w:rPr>
                <w:rFonts w:ascii="Times New Roman" w:hAnsi="Times New Roman" w:cs="Times New Roman"/>
                <w:sz w:val="24"/>
                <w:szCs w:val="24"/>
                <w:lang w:val="en-US"/>
              </w:rPr>
              <w:t>revolusi</w:t>
            </w:r>
            <w:proofErr w:type="spellEnd"/>
            <w:r w:rsidRPr="00A82DD1">
              <w:rPr>
                <w:rFonts w:ascii="Times New Roman" w:hAnsi="Times New Roman" w:cs="Times New Roman"/>
                <w:sz w:val="24"/>
                <w:szCs w:val="24"/>
                <w:lang w:val="en-US"/>
              </w:rPr>
              <w:t xml:space="preserve"> industry </w:t>
            </w:r>
          </w:p>
        </w:tc>
        <w:tc>
          <w:tcPr>
            <w:tcW w:w="301" w:type="pct"/>
            <w:vAlign w:val="center"/>
          </w:tcPr>
          <w:p w14:paraId="748FDB21"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 xml:space="preserve">6, </w:t>
            </w:r>
          </w:p>
        </w:tc>
        <w:tc>
          <w:tcPr>
            <w:tcW w:w="1325" w:type="pct"/>
            <w:vAlign w:val="center"/>
          </w:tcPr>
          <w:p w14:paraId="4DD68430" w14:textId="77777777" w:rsidR="00A82DD1" w:rsidRPr="00A82DD1" w:rsidRDefault="00A82DD1" w:rsidP="007E7ACA">
            <w:pPr>
              <w:shd w:val="clear" w:color="auto" w:fill="FFFFFF"/>
              <w:spacing w:before="100" w:beforeAutospacing="1" w:after="0" w:line="240" w:lineRule="auto"/>
              <w:rPr>
                <w:rFonts w:ascii="Times New Roman" w:eastAsia="Times New Roman" w:hAnsi="Times New Roman" w:cs="Times New Roman"/>
                <w:sz w:val="24"/>
                <w:szCs w:val="24"/>
                <w:lang w:eastAsia="en-ID"/>
              </w:rPr>
            </w:pPr>
            <w:proofErr w:type="spellStart"/>
            <w:r w:rsidRPr="00A82DD1">
              <w:rPr>
                <w:rFonts w:ascii="Times New Roman" w:eastAsia="Times New Roman" w:hAnsi="Times New Roman" w:cs="Times New Roman"/>
                <w:sz w:val="24"/>
                <w:szCs w:val="24"/>
                <w:lang w:eastAsia="en-ID"/>
              </w:rPr>
              <w:t>Revolusi</w:t>
            </w:r>
            <w:proofErr w:type="spellEnd"/>
            <w:r w:rsidRPr="00A82DD1">
              <w:rPr>
                <w:rFonts w:ascii="Times New Roman" w:eastAsia="Times New Roman" w:hAnsi="Times New Roman" w:cs="Times New Roman"/>
                <w:sz w:val="24"/>
                <w:szCs w:val="24"/>
                <w:lang w:eastAsia="en-ID"/>
              </w:rPr>
              <w:t xml:space="preserve"> </w:t>
            </w:r>
            <w:proofErr w:type="spellStart"/>
            <w:r w:rsidRPr="00A82DD1">
              <w:rPr>
                <w:rFonts w:ascii="Times New Roman" w:eastAsia="Times New Roman" w:hAnsi="Times New Roman" w:cs="Times New Roman"/>
                <w:sz w:val="24"/>
                <w:szCs w:val="24"/>
                <w:lang w:eastAsia="en-ID"/>
              </w:rPr>
              <w:t>industri</w:t>
            </w:r>
            <w:proofErr w:type="spellEnd"/>
            <w:r w:rsidRPr="00A82DD1">
              <w:rPr>
                <w:rFonts w:ascii="Times New Roman" w:eastAsia="Times New Roman" w:hAnsi="Times New Roman" w:cs="Times New Roman"/>
                <w:sz w:val="24"/>
                <w:szCs w:val="24"/>
                <w:lang w:eastAsia="en-ID"/>
              </w:rPr>
              <w:t xml:space="preserve"> </w:t>
            </w:r>
            <w:proofErr w:type="spellStart"/>
            <w:r w:rsidRPr="00A82DD1">
              <w:rPr>
                <w:rFonts w:ascii="Times New Roman" w:eastAsia="Times New Roman" w:hAnsi="Times New Roman" w:cs="Times New Roman"/>
                <w:sz w:val="24"/>
                <w:szCs w:val="24"/>
                <w:lang w:eastAsia="en-ID"/>
              </w:rPr>
              <w:t>bearada</w:t>
            </w:r>
            <w:proofErr w:type="spellEnd"/>
            <w:r w:rsidRPr="00A82DD1">
              <w:rPr>
                <w:rFonts w:ascii="Times New Roman" w:eastAsia="Times New Roman" w:hAnsi="Times New Roman" w:cs="Times New Roman"/>
                <w:sz w:val="24"/>
                <w:szCs w:val="24"/>
                <w:lang w:eastAsia="en-ID"/>
              </w:rPr>
              <w:t xml:space="preserve"> di Kawasan </w:t>
            </w:r>
            <w:proofErr w:type="spellStart"/>
            <w:r w:rsidRPr="00A82DD1">
              <w:rPr>
                <w:rFonts w:ascii="Times New Roman" w:eastAsia="Times New Roman" w:hAnsi="Times New Roman" w:cs="Times New Roman"/>
                <w:sz w:val="24"/>
                <w:szCs w:val="24"/>
                <w:lang w:eastAsia="en-ID"/>
              </w:rPr>
              <w:t>benua</w:t>
            </w:r>
            <w:proofErr w:type="spellEnd"/>
            <w:r w:rsidRPr="00A82DD1">
              <w:rPr>
                <w:rFonts w:ascii="Times New Roman" w:eastAsia="Times New Roman" w:hAnsi="Times New Roman" w:cs="Times New Roman"/>
                <w:sz w:val="24"/>
                <w:szCs w:val="24"/>
                <w:lang w:eastAsia="en-ID"/>
              </w:rPr>
              <w:t xml:space="preserve"> </w:t>
            </w:r>
          </w:p>
          <w:p w14:paraId="399A0160" w14:textId="77777777" w:rsidR="00A82DD1" w:rsidRPr="00A82DD1" w:rsidRDefault="00A82DD1" w:rsidP="007E7ACA">
            <w:pPr>
              <w:shd w:val="clear" w:color="auto" w:fill="FFFFFF"/>
              <w:spacing w:before="100" w:beforeAutospacing="1" w:after="0" w:line="240" w:lineRule="auto"/>
              <w:rPr>
                <w:rFonts w:ascii="Times New Roman" w:hAnsi="Times New Roman" w:cs="Times New Roman"/>
                <w:sz w:val="24"/>
                <w:szCs w:val="24"/>
                <w:lang w:val="en-US"/>
              </w:rPr>
            </w:pPr>
          </w:p>
        </w:tc>
        <w:tc>
          <w:tcPr>
            <w:tcW w:w="602" w:type="pct"/>
            <w:vAlign w:val="center"/>
          </w:tcPr>
          <w:p w14:paraId="643394D8"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C2</w:t>
            </w:r>
          </w:p>
        </w:tc>
        <w:tc>
          <w:tcPr>
            <w:tcW w:w="362" w:type="pct"/>
            <w:vAlign w:val="center"/>
          </w:tcPr>
          <w:p w14:paraId="29E1FB8F" w14:textId="77777777" w:rsidR="00A82DD1" w:rsidRPr="00A82DD1" w:rsidRDefault="00A82DD1" w:rsidP="007E7ACA">
            <w:pPr>
              <w:spacing w:after="0" w:line="240" w:lineRule="auto"/>
              <w:jc w:val="center"/>
              <w:rPr>
                <w:rFonts w:ascii="Times New Roman" w:hAnsi="Times New Roman" w:cs="Times New Roman"/>
                <w:sz w:val="24"/>
                <w:szCs w:val="24"/>
                <w:lang w:val="en-US"/>
              </w:rPr>
            </w:pPr>
            <w:proofErr w:type="spellStart"/>
            <w:r w:rsidRPr="00A82DD1">
              <w:rPr>
                <w:rFonts w:ascii="Times New Roman" w:hAnsi="Times New Roman" w:cs="Times New Roman"/>
                <w:sz w:val="24"/>
                <w:szCs w:val="24"/>
                <w:lang w:val="en-US"/>
              </w:rPr>
              <w:t>Pg</w:t>
            </w:r>
            <w:proofErr w:type="spellEnd"/>
          </w:p>
        </w:tc>
        <w:tc>
          <w:tcPr>
            <w:tcW w:w="542" w:type="pct"/>
            <w:vAlign w:val="center"/>
          </w:tcPr>
          <w:p w14:paraId="5D7C75AA"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4CB94A2D" w14:textId="77777777" w:rsidTr="007E7ACA">
        <w:trPr>
          <w:trHeight w:val="273"/>
        </w:trPr>
        <w:tc>
          <w:tcPr>
            <w:tcW w:w="1024" w:type="pct"/>
            <w:vAlign w:val="center"/>
          </w:tcPr>
          <w:p w14:paraId="3CD6BF1E"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156EAA82" w14:textId="77777777" w:rsidR="00A82DD1" w:rsidRPr="00A82DD1" w:rsidRDefault="00A82DD1" w:rsidP="007E7ACA">
            <w:pPr>
              <w:spacing w:after="0" w:line="240" w:lineRule="auto"/>
              <w:rPr>
                <w:rFonts w:ascii="Times New Roman" w:hAnsi="Times New Roman" w:cs="Times New Roman"/>
                <w:sz w:val="24"/>
                <w:szCs w:val="24"/>
                <w:lang w:val="en-US"/>
              </w:rPr>
            </w:pPr>
            <w:proofErr w:type="spellStart"/>
            <w:r w:rsidRPr="00A82DD1">
              <w:rPr>
                <w:rFonts w:ascii="Times New Roman" w:hAnsi="Times New Roman" w:cs="Times New Roman"/>
                <w:sz w:val="24"/>
                <w:szCs w:val="24"/>
                <w:lang w:val="en-US"/>
              </w:rPr>
              <w:t>Siswa</w:t>
            </w:r>
            <w:proofErr w:type="spellEnd"/>
            <w:r w:rsidRPr="00A82DD1">
              <w:rPr>
                <w:rFonts w:ascii="Times New Roman" w:hAnsi="Times New Roman" w:cs="Times New Roman"/>
                <w:sz w:val="24"/>
                <w:szCs w:val="24"/>
                <w:lang w:val="en-US"/>
              </w:rPr>
              <w:t xml:space="preserve"> </w:t>
            </w:r>
            <w:proofErr w:type="spellStart"/>
            <w:r w:rsidRPr="00A82DD1">
              <w:rPr>
                <w:rFonts w:ascii="Times New Roman" w:hAnsi="Times New Roman" w:cs="Times New Roman"/>
                <w:sz w:val="24"/>
                <w:szCs w:val="24"/>
                <w:lang w:val="en-US"/>
              </w:rPr>
              <w:t>dapat</w:t>
            </w:r>
            <w:proofErr w:type="spellEnd"/>
            <w:r w:rsidRPr="00A82DD1">
              <w:rPr>
                <w:rFonts w:ascii="Times New Roman" w:hAnsi="Times New Roman" w:cs="Times New Roman"/>
                <w:sz w:val="24"/>
                <w:szCs w:val="24"/>
                <w:lang w:val="en-US"/>
              </w:rPr>
              <w:t xml:space="preserve"> </w:t>
            </w:r>
            <w:proofErr w:type="spellStart"/>
            <w:r w:rsidRPr="00A82DD1">
              <w:rPr>
                <w:rFonts w:ascii="Times New Roman" w:eastAsia="Times New Roman" w:hAnsi="Times New Roman" w:cs="Times New Roman"/>
                <w:sz w:val="24"/>
                <w:szCs w:val="24"/>
                <w:lang w:val="en-US" w:eastAsia="en-ID"/>
              </w:rPr>
              <w:t>Mengidentipikasi</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keuntungan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revolusi</w:t>
            </w:r>
            <w:proofErr w:type="spellEnd"/>
            <w:r w:rsidRPr="00A82DD1">
              <w:rPr>
                <w:rFonts w:ascii="Times New Roman" w:eastAsia="Times New Roman" w:hAnsi="Times New Roman" w:cs="Times New Roman"/>
                <w:sz w:val="24"/>
                <w:szCs w:val="24"/>
                <w:lang w:val="en-US" w:eastAsia="en-ID"/>
              </w:rPr>
              <w:t xml:space="preserve"> industry</w:t>
            </w:r>
          </w:p>
        </w:tc>
        <w:tc>
          <w:tcPr>
            <w:tcW w:w="301" w:type="pct"/>
            <w:vAlign w:val="center"/>
          </w:tcPr>
          <w:p w14:paraId="518FF114"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7</w:t>
            </w:r>
          </w:p>
        </w:tc>
        <w:tc>
          <w:tcPr>
            <w:tcW w:w="1325" w:type="pct"/>
            <w:vAlign w:val="center"/>
          </w:tcPr>
          <w:p w14:paraId="1A205A6B" w14:textId="77777777" w:rsidR="00A82DD1" w:rsidRPr="00A82DD1" w:rsidRDefault="00A82DD1" w:rsidP="007E7ACA">
            <w:pPr>
              <w:shd w:val="clear" w:color="auto" w:fill="FFFFFF"/>
              <w:spacing w:before="100" w:beforeAutospacing="1" w:after="0" w:line="240" w:lineRule="auto"/>
              <w:rPr>
                <w:rFonts w:ascii="Times New Roman" w:eastAsia="Times New Roman" w:hAnsi="Times New Roman" w:cs="Times New Roman"/>
                <w:sz w:val="24"/>
                <w:szCs w:val="24"/>
                <w:lang w:eastAsia="en-ID"/>
              </w:rPr>
            </w:pPr>
            <w:proofErr w:type="spellStart"/>
            <w:r w:rsidRPr="00A82DD1">
              <w:rPr>
                <w:rFonts w:ascii="Times New Roman" w:eastAsia="Times New Roman" w:hAnsi="Times New Roman" w:cs="Times New Roman"/>
                <w:sz w:val="24"/>
                <w:szCs w:val="24"/>
                <w:lang w:val="en-US" w:eastAsia="en-ID"/>
              </w:rPr>
              <w:t>Berikut</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ini</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adalah</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keuntungan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dari</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revolusi</w:t>
            </w:r>
            <w:proofErr w:type="spellEnd"/>
            <w:r w:rsidRPr="00A82DD1">
              <w:rPr>
                <w:rFonts w:ascii="Times New Roman" w:eastAsia="Times New Roman" w:hAnsi="Times New Roman" w:cs="Times New Roman"/>
                <w:sz w:val="24"/>
                <w:szCs w:val="24"/>
                <w:lang w:val="en-US" w:eastAsia="en-ID"/>
              </w:rPr>
              <w:t xml:space="preserve"> industry </w:t>
            </w:r>
          </w:p>
        </w:tc>
        <w:tc>
          <w:tcPr>
            <w:tcW w:w="602" w:type="pct"/>
            <w:vAlign w:val="center"/>
          </w:tcPr>
          <w:p w14:paraId="66397FA7"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C3</w:t>
            </w:r>
          </w:p>
        </w:tc>
        <w:tc>
          <w:tcPr>
            <w:tcW w:w="362" w:type="pct"/>
            <w:vAlign w:val="center"/>
          </w:tcPr>
          <w:p w14:paraId="46E32021"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12547280"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36493469" w14:textId="77777777" w:rsidTr="007E7ACA">
        <w:trPr>
          <w:trHeight w:val="273"/>
        </w:trPr>
        <w:tc>
          <w:tcPr>
            <w:tcW w:w="1024" w:type="pct"/>
            <w:vAlign w:val="center"/>
          </w:tcPr>
          <w:p w14:paraId="7B5F8A98"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1B54D8CA"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301" w:type="pct"/>
            <w:vAlign w:val="center"/>
          </w:tcPr>
          <w:p w14:paraId="210D82B2"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8</w:t>
            </w:r>
          </w:p>
        </w:tc>
        <w:tc>
          <w:tcPr>
            <w:tcW w:w="1325" w:type="pct"/>
            <w:vAlign w:val="center"/>
          </w:tcPr>
          <w:p w14:paraId="1E5B9AD1" w14:textId="77777777" w:rsidR="00A82DD1" w:rsidRPr="00A82DD1" w:rsidRDefault="00A82DD1" w:rsidP="007E7ACA">
            <w:pPr>
              <w:shd w:val="clear" w:color="auto" w:fill="FFFFFF"/>
              <w:spacing w:before="100" w:beforeAutospacing="1" w:after="0" w:line="240" w:lineRule="auto"/>
              <w:rPr>
                <w:rFonts w:ascii="Times New Roman" w:eastAsia="Times New Roman" w:hAnsi="Times New Roman" w:cs="Times New Roman"/>
                <w:sz w:val="24"/>
                <w:szCs w:val="24"/>
                <w:lang w:val="en-US" w:eastAsia="en-ID"/>
              </w:rPr>
            </w:pPr>
            <w:r w:rsidRPr="00A82DD1">
              <w:rPr>
                <w:rFonts w:ascii="Times New Roman" w:eastAsia="Times New Roman" w:hAnsi="Times New Roman" w:cs="Times New Roman"/>
                <w:sz w:val="24"/>
                <w:szCs w:val="24"/>
                <w:lang w:val="en-US" w:eastAsia="en-ID"/>
              </w:rPr>
              <w:t xml:space="preserve">Pada </w:t>
            </w:r>
            <w:proofErr w:type="spellStart"/>
            <w:r w:rsidRPr="00A82DD1">
              <w:rPr>
                <w:rFonts w:ascii="Times New Roman" w:eastAsia="Times New Roman" w:hAnsi="Times New Roman" w:cs="Times New Roman"/>
                <w:sz w:val="24"/>
                <w:szCs w:val="24"/>
                <w:lang w:val="en-US" w:eastAsia="en-ID"/>
              </w:rPr>
              <w:t>tahun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berapa</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revolusi</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inggris</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terjadi</w:t>
            </w:r>
            <w:proofErr w:type="spellEnd"/>
            <w:r w:rsidRPr="00A82DD1">
              <w:rPr>
                <w:rFonts w:ascii="Times New Roman" w:eastAsia="Times New Roman" w:hAnsi="Times New Roman" w:cs="Times New Roman"/>
                <w:sz w:val="24"/>
                <w:szCs w:val="24"/>
                <w:lang w:val="en-US" w:eastAsia="en-ID"/>
              </w:rPr>
              <w:t xml:space="preserve"> </w:t>
            </w:r>
          </w:p>
        </w:tc>
        <w:tc>
          <w:tcPr>
            <w:tcW w:w="602" w:type="pct"/>
            <w:vAlign w:val="center"/>
          </w:tcPr>
          <w:p w14:paraId="3B4F0796"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C1</w:t>
            </w:r>
          </w:p>
        </w:tc>
        <w:tc>
          <w:tcPr>
            <w:tcW w:w="362" w:type="pct"/>
            <w:vAlign w:val="center"/>
          </w:tcPr>
          <w:p w14:paraId="61E2E027"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57BE3021"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695B66C4" w14:textId="77777777" w:rsidTr="007E7ACA">
        <w:trPr>
          <w:trHeight w:val="273"/>
        </w:trPr>
        <w:tc>
          <w:tcPr>
            <w:tcW w:w="1024" w:type="pct"/>
            <w:vAlign w:val="center"/>
          </w:tcPr>
          <w:p w14:paraId="316C727E"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28711727"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301" w:type="pct"/>
            <w:vAlign w:val="center"/>
          </w:tcPr>
          <w:p w14:paraId="159202AB"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9</w:t>
            </w:r>
          </w:p>
        </w:tc>
        <w:tc>
          <w:tcPr>
            <w:tcW w:w="1325" w:type="pct"/>
            <w:vAlign w:val="center"/>
          </w:tcPr>
          <w:p w14:paraId="1D7D293F" w14:textId="77777777" w:rsidR="00A82DD1" w:rsidRPr="00A82DD1" w:rsidRDefault="00A82DD1" w:rsidP="007E7ACA">
            <w:pPr>
              <w:shd w:val="clear" w:color="auto" w:fill="FFFFFF"/>
              <w:spacing w:before="100" w:beforeAutospacing="1" w:after="0" w:line="240" w:lineRule="auto"/>
              <w:rPr>
                <w:rFonts w:ascii="Times New Roman" w:eastAsia="Times New Roman" w:hAnsi="Times New Roman" w:cs="Times New Roman"/>
                <w:sz w:val="24"/>
                <w:szCs w:val="24"/>
                <w:lang w:val="en-US" w:eastAsia="en-ID"/>
              </w:rPr>
            </w:pPr>
            <w:r w:rsidRPr="00A82DD1">
              <w:rPr>
                <w:rFonts w:ascii="Times New Roman" w:eastAsia="Times New Roman" w:hAnsi="Times New Roman" w:cs="Times New Roman"/>
                <w:sz w:val="24"/>
                <w:szCs w:val="24"/>
                <w:lang w:val="en-US" w:eastAsia="en-ID"/>
              </w:rPr>
              <w:t xml:space="preserve">4 negara barat yang dating </w:t>
            </w:r>
            <w:proofErr w:type="spellStart"/>
            <w:r w:rsidRPr="00A82DD1">
              <w:rPr>
                <w:rFonts w:ascii="Times New Roman" w:eastAsia="Times New Roman" w:hAnsi="Times New Roman" w:cs="Times New Roman"/>
                <w:sz w:val="24"/>
                <w:szCs w:val="24"/>
                <w:lang w:val="en-US" w:eastAsia="en-ID"/>
              </w:rPr>
              <w:t>ke</w:t>
            </w:r>
            <w:proofErr w:type="spellEnd"/>
            <w:r w:rsidRPr="00A82DD1">
              <w:rPr>
                <w:rFonts w:ascii="Times New Roman" w:eastAsia="Times New Roman" w:hAnsi="Times New Roman" w:cs="Times New Roman"/>
                <w:sz w:val="24"/>
                <w:szCs w:val="24"/>
                <w:lang w:val="en-US" w:eastAsia="en-ID"/>
              </w:rPr>
              <w:t xml:space="preserve"> Indonesia </w:t>
            </w:r>
          </w:p>
        </w:tc>
        <w:tc>
          <w:tcPr>
            <w:tcW w:w="602" w:type="pct"/>
            <w:vAlign w:val="center"/>
          </w:tcPr>
          <w:p w14:paraId="65A42888"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 xml:space="preserve">C2 </w:t>
            </w:r>
          </w:p>
        </w:tc>
        <w:tc>
          <w:tcPr>
            <w:tcW w:w="362" w:type="pct"/>
            <w:vAlign w:val="center"/>
          </w:tcPr>
          <w:p w14:paraId="65B3D0A8"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3E58A269"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25CEEE97" w14:textId="77777777" w:rsidTr="007E7ACA">
        <w:trPr>
          <w:trHeight w:val="273"/>
        </w:trPr>
        <w:tc>
          <w:tcPr>
            <w:tcW w:w="1024" w:type="pct"/>
            <w:vAlign w:val="center"/>
          </w:tcPr>
          <w:p w14:paraId="7282581F"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0D7BA52F" w14:textId="77777777" w:rsidR="00A82DD1" w:rsidRPr="00A82DD1" w:rsidRDefault="00A82DD1" w:rsidP="007E7ACA">
            <w:pPr>
              <w:spacing w:after="0" w:line="240" w:lineRule="auto"/>
              <w:rPr>
                <w:rFonts w:ascii="Times New Roman" w:hAnsi="Times New Roman" w:cs="Times New Roman"/>
                <w:sz w:val="24"/>
                <w:szCs w:val="24"/>
                <w:lang w:val="en-US"/>
              </w:rPr>
            </w:pPr>
            <w:proofErr w:type="spellStart"/>
            <w:r w:rsidRPr="00A82DD1">
              <w:rPr>
                <w:rFonts w:ascii="Times New Roman" w:hAnsi="Times New Roman" w:cs="Times New Roman"/>
                <w:sz w:val="24"/>
                <w:szCs w:val="24"/>
                <w:lang w:val="en-US"/>
              </w:rPr>
              <w:t>Siswa</w:t>
            </w:r>
            <w:proofErr w:type="spellEnd"/>
            <w:r w:rsidRPr="00A82DD1">
              <w:rPr>
                <w:rFonts w:ascii="Times New Roman" w:hAnsi="Times New Roman" w:cs="Times New Roman"/>
                <w:sz w:val="24"/>
                <w:szCs w:val="24"/>
                <w:lang w:val="en-US"/>
              </w:rPr>
              <w:t xml:space="preserve"> </w:t>
            </w:r>
            <w:proofErr w:type="spellStart"/>
            <w:r w:rsidRPr="00A82DD1">
              <w:rPr>
                <w:rFonts w:ascii="Times New Roman" w:hAnsi="Times New Roman" w:cs="Times New Roman"/>
                <w:sz w:val="24"/>
                <w:szCs w:val="24"/>
                <w:lang w:val="en-US"/>
              </w:rPr>
              <w:t>dapat</w:t>
            </w:r>
            <w:proofErr w:type="spellEnd"/>
            <w:r w:rsidRPr="00A82DD1">
              <w:rPr>
                <w:rFonts w:ascii="Times New Roman" w:hAnsi="Times New Roman" w:cs="Times New Roman"/>
                <w:sz w:val="24"/>
                <w:szCs w:val="24"/>
                <w:lang w:val="en-US"/>
              </w:rPr>
              <w:t xml:space="preserve"> </w:t>
            </w:r>
            <w:proofErr w:type="spellStart"/>
            <w:r w:rsidRPr="00A82DD1">
              <w:rPr>
                <w:rFonts w:ascii="Times New Roman" w:eastAsia="Times New Roman" w:hAnsi="Times New Roman" w:cs="Times New Roman"/>
                <w:sz w:val="24"/>
                <w:szCs w:val="24"/>
                <w:lang w:val="en-US" w:eastAsia="en-ID"/>
              </w:rPr>
              <w:t>menyebutkan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tahun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kedatangan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Bangsa</w:t>
            </w:r>
            <w:proofErr w:type="spellEnd"/>
            <w:r w:rsidRPr="00A82DD1">
              <w:rPr>
                <w:rFonts w:ascii="Times New Roman" w:eastAsia="Times New Roman" w:hAnsi="Times New Roman" w:cs="Times New Roman"/>
                <w:sz w:val="24"/>
                <w:szCs w:val="24"/>
                <w:lang w:val="en-US" w:eastAsia="en-ID"/>
              </w:rPr>
              <w:t xml:space="preserve"> Barat yang </w:t>
            </w:r>
            <w:proofErr w:type="spellStart"/>
            <w:r w:rsidRPr="00A82DD1">
              <w:rPr>
                <w:rFonts w:ascii="Times New Roman" w:eastAsia="Times New Roman" w:hAnsi="Times New Roman" w:cs="Times New Roman"/>
                <w:sz w:val="24"/>
                <w:szCs w:val="24"/>
                <w:lang w:val="en-US" w:eastAsia="en-ID"/>
              </w:rPr>
              <w:t>pertama</w:t>
            </w:r>
            <w:proofErr w:type="spellEnd"/>
            <w:r w:rsidRPr="00A82DD1">
              <w:rPr>
                <w:rFonts w:ascii="Times New Roman" w:eastAsia="Times New Roman" w:hAnsi="Times New Roman" w:cs="Times New Roman"/>
                <w:sz w:val="24"/>
                <w:szCs w:val="24"/>
                <w:lang w:val="en-US" w:eastAsia="en-ID"/>
              </w:rPr>
              <w:t xml:space="preserve"> kali di Indonesia</w:t>
            </w:r>
          </w:p>
        </w:tc>
        <w:tc>
          <w:tcPr>
            <w:tcW w:w="301" w:type="pct"/>
            <w:vAlign w:val="center"/>
          </w:tcPr>
          <w:p w14:paraId="5B7CC2BB"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10</w:t>
            </w:r>
          </w:p>
        </w:tc>
        <w:tc>
          <w:tcPr>
            <w:tcW w:w="1325" w:type="pct"/>
            <w:vAlign w:val="center"/>
          </w:tcPr>
          <w:p w14:paraId="5C4764C9" w14:textId="77777777" w:rsidR="00A82DD1" w:rsidRPr="00A82DD1" w:rsidRDefault="00A82DD1" w:rsidP="007E7ACA">
            <w:pPr>
              <w:shd w:val="clear" w:color="auto" w:fill="FFFFFF"/>
              <w:spacing w:before="100" w:beforeAutospacing="1" w:after="0" w:line="240" w:lineRule="auto"/>
              <w:rPr>
                <w:rFonts w:ascii="Times New Roman" w:eastAsia="Times New Roman" w:hAnsi="Times New Roman" w:cs="Times New Roman"/>
                <w:sz w:val="24"/>
                <w:szCs w:val="24"/>
                <w:lang w:val="en-US" w:eastAsia="en-ID"/>
              </w:rPr>
            </w:pPr>
            <w:proofErr w:type="spellStart"/>
            <w:r w:rsidRPr="00A82DD1">
              <w:rPr>
                <w:rFonts w:ascii="Times New Roman" w:eastAsia="Times New Roman" w:hAnsi="Times New Roman" w:cs="Times New Roman"/>
                <w:sz w:val="24"/>
                <w:szCs w:val="24"/>
                <w:lang w:val="en-US" w:eastAsia="en-ID"/>
              </w:rPr>
              <w:t>Bangsa</w:t>
            </w:r>
            <w:proofErr w:type="spellEnd"/>
            <w:r w:rsidRPr="00A82DD1">
              <w:rPr>
                <w:rFonts w:ascii="Times New Roman" w:eastAsia="Times New Roman" w:hAnsi="Times New Roman" w:cs="Times New Roman"/>
                <w:sz w:val="24"/>
                <w:szCs w:val="24"/>
                <w:lang w:val="en-US" w:eastAsia="en-ID"/>
              </w:rPr>
              <w:t xml:space="preserve"> Barat yang </w:t>
            </w:r>
            <w:proofErr w:type="spellStart"/>
            <w:r w:rsidRPr="00A82DD1">
              <w:rPr>
                <w:rFonts w:ascii="Times New Roman" w:eastAsia="Times New Roman" w:hAnsi="Times New Roman" w:cs="Times New Roman"/>
                <w:sz w:val="24"/>
                <w:szCs w:val="24"/>
                <w:lang w:val="en-US" w:eastAsia="en-ID"/>
              </w:rPr>
              <w:t>pertama</w:t>
            </w:r>
            <w:proofErr w:type="spellEnd"/>
            <w:r w:rsidRPr="00A82DD1">
              <w:rPr>
                <w:rFonts w:ascii="Times New Roman" w:eastAsia="Times New Roman" w:hAnsi="Times New Roman" w:cs="Times New Roman"/>
                <w:sz w:val="24"/>
                <w:szCs w:val="24"/>
                <w:lang w:val="en-US" w:eastAsia="en-ID"/>
              </w:rPr>
              <w:t xml:space="preserve"> kali </w:t>
            </w:r>
            <w:proofErr w:type="spellStart"/>
            <w:r w:rsidRPr="00A82DD1">
              <w:rPr>
                <w:rFonts w:ascii="Times New Roman" w:eastAsia="Times New Roman" w:hAnsi="Times New Roman" w:cs="Times New Roman"/>
                <w:sz w:val="24"/>
                <w:szCs w:val="24"/>
                <w:lang w:val="en-US" w:eastAsia="en-ID"/>
              </w:rPr>
              <w:t>menginjakkan</w:t>
            </w:r>
            <w:proofErr w:type="spellEnd"/>
            <w:r w:rsidRPr="00A82DD1">
              <w:rPr>
                <w:rFonts w:ascii="Times New Roman" w:eastAsia="Times New Roman" w:hAnsi="Times New Roman" w:cs="Times New Roman"/>
                <w:sz w:val="24"/>
                <w:szCs w:val="24"/>
                <w:lang w:val="en-US" w:eastAsia="en-ID"/>
              </w:rPr>
              <w:t xml:space="preserve"> kaki di Indonesia </w:t>
            </w:r>
            <w:proofErr w:type="spellStart"/>
            <w:r w:rsidRPr="00A82DD1">
              <w:rPr>
                <w:rFonts w:ascii="Times New Roman" w:eastAsia="Times New Roman" w:hAnsi="Times New Roman" w:cs="Times New Roman"/>
                <w:sz w:val="24"/>
                <w:szCs w:val="24"/>
                <w:lang w:val="en-US" w:eastAsia="en-ID"/>
              </w:rPr>
              <w:t>adalah</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Portugis</w:t>
            </w:r>
            <w:proofErr w:type="spellEnd"/>
            <w:r w:rsidRPr="00A82DD1">
              <w:rPr>
                <w:rFonts w:ascii="Times New Roman" w:eastAsia="Times New Roman" w:hAnsi="Times New Roman" w:cs="Times New Roman"/>
                <w:sz w:val="24"/>
                <w:szCs w:val="24"/>
                <w:lang w:val="en-US" w:eastAsia="en-ID"/>
              </w:rPr>
              <w:t xml:space="preserve"> pada </w:t>
            </w:r>
            <w:proofErr w:type="spellStart"/>
            <w:r w:rsidRPr="00A82DD1">
              <w:rPr>
                <w:rFonts w:ascii="Times New Roman" w:eastAsia="Times New Roman" w:hAnsi="Times New Roman" w:cs="Times New Roman"/>
                <w:sz w:val="24"/>
                <w:szCs w:val="24"/>
                <w:lang w:val="en-US" w:eastAsia="en-ID"/>
              </w:rPr>
              <w:t>tahun</w:t>
            </w:r>
            <w:proofErr w:type="spellEnd"/>
          </w:p>
        </w:tc>
        <w:tc>
          <w:tcPr>
            <w:tcW w:w="602" w:type="pct"/>
            <w:vAlign w:val="center"/>
          </w:tcPr>
          <w:p w14:paraId="39F25F97"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C1</w:t>
            </w:r>
          </w:p>
        </w:tc>
        <w:tc>
          <w:tcPr>
            <w:tcW w:w="362" w:type="pct"/>
            <w:vAlign w:val="center"/>
          </w:tcPr>
          <w:p w14:paraId="224A0544"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0CB8BA47"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7FBE6C76" w14:textId="77777777" w:rsidTr="007E7ACA">
        <w:trPr>
          <w:trHeight w:val="273"/>
        </w:trPr>
        <w:tc>
          <w:tcPr>
            <w:tcW w:w="1024" w:type="pct"/>
            <w:vAlign w:val="center"/>
          </w:tcPr>
          <w:p w14:paraId="0EA3E48F"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40840349" w14:textId="77777777" w:rsidR="00A82DD1" w:rsidRPr="00A82DD1" w:rsidRDefault="00A82DD1" w:rsidP="007E7ACA">
            <w:pPr>
              <w:spacing w:after="0" w:line="240" w:lineRule="auto"/>
              <w:rPr>
                <w:rFonts w:ascii="Times New Roman" w:hAnsi="Times New Roman" w:cs="Times New Roman"/>
                <w:sz w:val="24"/>
                <w:szCs w:val="24"/>
                <w:lang w:val="en-US"/>
              </w:rPr>
            </w:pPr>
            <w:proofErr w:type="spellStart"/>
            <w:r w:rsidRPr="00A82DD1">
              <w:rPr>
                <w:rFonts w:ascii="Times New Roman" w:eastAsia="Times New Roman" w:hAnsi="Times New Roman" w:cs="Times New Roman"/>
                <w:sz w:val="24"/>
                <w:szCs w:val="24"/>
                <w:lang w:val="en-US" w:eastAsia="en-ID"/>
              </w:rPr>
              <w:t>Menjelaskan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rute</w:t>
            </w:r>
            <w:proofErr w:type="spellEnd"/>
            <w:r w:rsidRPr="00A82DD1">
              <w:rPr>
                <w:rFonts w:ascii="Times New Roman" w:eastAsia="Times New Roman" w:hAnsi="Times New Roman" w:cs="Times New Roman"/>
                <w:sz w:val="24"/>
                <w:szCs w:val="24"/>
                <w:lang w:val="en-US" w:eastAsia="en-ID"/>
              </w:rPr>
              <w:t xml:space="preserve">/proses </w:t>
            </w:r>
            <w:proofErr w:type="spellStart"/>
            <w:r w:rsidRPr="00A82DD1">
              <w:rPr>
                <w:rFonts w:ascii="Times New Roman" w:eastAsia="Times New Roman" w:hAnsi="Times New Roman" w:cs="Times New Roman"/>
                <w:sz w:val="24"/>
                <w:szCs w:val="24"/>
                <w:lang w:val="en-US" w:eastAsia="en-ID"/>
              </w:rPr>
              <w:t>kedatangan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bangsa-bagsa</w:t>
            </w:r>
            <w:proofErr w:type="spellEnd"/>
            <w:r w:rsidRPr="00A82DD1">
              <w:rPr>
                <w:rFonts w:ascii="Times New Roman" w:eastAsia="Times New Roman" w:hAnsi="Times New Roman" w:cs="Times New Roman"/>
                <w:sz w:val="24"/>
                <w:szCs w:val="24"/>
                <w:lang w:val="en-US" w:eastAsia="en-ID"/>
              </w:rPr>
              <w:t xml:space="preserve"> Barat </w:t>
            </w:r>
            <w:proofErr w:type="spellStart"/>
            <w:r w:rsidRPr="00A82DD1">
              <w:rPr>
                <w:rFonts w:ascii="Times New Roman" w:eastAsia="Times New Roman" w:hAnsi="Times New Roman" w:cs="Times New Roman"/>
                <w:sz w:val="24"/>
                <w:szCs w:val="24"/>
                <w:lang w:val="en-US" w:eastAsia="en-ID"/>
              </w:rPr>
              <w:t>ke</w:t>
            </w:r>
            <w:proofErr w:type="spellEnd"/>
          </w:p>
        </w:tc>
        <w:tc>
          <w:tcPr>
            <w:tcW w:w="301" w:type="pct"/>
            <w:vAlign w:val="center"/>
          </w:tcPr>
          <w:p w14:paraId="237EF059"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11</w:t>
            </w:r>
          </w:p>
        </w:tc>
        <w:tc>
          <w:tcPr>
            <w:tcW w:w="1325" w:type="pct"/>
            <w:vAlign w:val="center"/>
          </w:tcPr>
          <w:p w14:paraId="57D73E3A" w14:textId="77777777" w:rsidR="00A82DD1" w:rsidRPr="00A82DD1" w:rsidRDefault="00A82DD1" w:rsidP="007E7ACA">
            <w:pPr>
              <w:shd w:val="clear" w:color="auto" w:fill="FFFFFF"/>
              <w:spacing w:before="100" w:beforeAutospacing="1" w:after="0" w:line="240" w:lineRule="auto"/>
              <w:rPr>
                <w:rFonts w:ascii="Times New Roman" w:eastAsia="Times New Roman" w:hAnsi="Times New Roman" w:cs="Times New Roman"/>
                <w:sz w:val="24"/>
                <w:szCs w:val="24"/>
                <w:lang w:val="en-US" w:eastAsia="en-ID"/>
              </w:rPr>
            </w:pPr>
            <w:r w:rsidRPr="00A82DD1">
              <w:rPr>
                <w:rFonts w:ascii="Times New Roman" w:eastAsia="Times New Roman" w:hAnsi="Times New Roman" w:cs="Times New Roman"/>
                <w:sz w:val="24"/>
                <w:szCs w:val="24"/>
                <w:lang w:val="en-US" w:eastAsia="en-ID"/>
              </w:rPr>
              <w:t xml:space="preserve">Rute </w:t>
            </w:r>
            <w:proofErr w:type="spellStart"/>
            <w:r w:rsidRPr="00A82DD1">
              <w:rPr>
                <w:rFonts w:ascii="Times New Roman" w:eastAsia="Times New Roman" w:hAnsi="Times New Roman" w:cs="Times New Roman"/>
                <w:sz w:val="24"/>
                <w:szCs w:val="24"/>
                <w:lang w:val="en-US" w:eastAsia="en-ID"/>
              </w:rPr>
              <w:t>kedatangan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bangsa</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Portugis</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ke</w:t>
            </w:r>
            <w:proofErr w:type="spellEnd"/>
            <w:r w:rsidRPr="00A82DD1">
              <w:rPr>
                <w:rFonts w:ascii="Times New Roman" w:eastAsia="Times New Roman" w:hAnsi="Times New Roman" w:cs="Times New Roman"/>
                <w:sz w:val="24"/>
                <w:szCs w:val="24"/>
                <w:lang w:val="en-US" w:eastAsia="en-ID"/>
              </w:rPr>
              <w:t xml:space="preserve"> Indonesia </w:t>
            </w:r>
            <w:proofErr w:type="spellStart"/>
            <w:r w:rsidRPr="00A82DD1">
              <w:rPr>
                <w:rFonts w:ascii="Times New Roman" w:eastAsia="Times New Roman" w:hAnsi="Times New Roman" w:cs="Times New Roman"/>
                <w:sz w:val="24"/>
                <w:szCs w:val="24"/>
                <w:lang w:val="en-US" w:eastAsia="en-ID"/>
              </w:rPr>
              <w:t>berikut</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ini</w:t>
            </w:r>
            <w:proofErr w:type="spellEnd"/>
            <w:r w:rsidRPr="00A82DD1">
              <w:rPr>
                <w:rFonts w:ascii="Times New Roman" w:eastAsia="Times New Roman" w:hAnsi="Times New Roman" w:cs="Times New Roman"/>
                <w:sz w:val="24"/>
                <w:szCs w:val="24"/>
                <w:lang w:val="en-US" w:eastAsia="en-ID"/>
              </w:rPr>
              <w:t xml:space="preserve"> yang </w:t>
            </w:r>
            <w:proofErr w:type="spellStart"/>
            <w:r w:rsidRPr="00A82DD1">
              <w:rPr>
                <w:rFonts w:ascii="Times New Roman" w:eastAsia="Times New Roman" w:hAnsi="Times New Roman" w:cs="Times New Roman"/>
                <w:sz w:val="24"/>
                <w:szCs w:val="24"/>
                <w:lang w:val="en-US" w:eastAsia="en-ID"/>
              </w:rPr>
              <w:t>benar</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adalah</w:t>
            </w:r>
            <w:proofErr w:type="spellEnd"/>
          </w:p>
        </w:tc>
        <w:tc>
          <w:tcPr>
            <w:tcW w:w="602" w:type="pct"/>
            <w:vAlign w:val="center"/>
          </w:tcPr>
          <w:p w14:paraId="777B243D"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C2</w:t>
            </w:r>
          </w:p>
        </w:tc>
        <w:tc>
          <w:tcPr>
            <w:tcW w:w="362" w:type="pct"/>
            <w:vAlign w:val="center"/>
          </w:tcPr>
          <w:p w14:paraId="4A2A2AF3"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4EBE909B"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57A3C154" w14:textId="77777777" w:rsidTr="007E7ACA">
        <w:trPr>
          <w:trHeight w:val="273"/>
        </w:trPr>
        <w:tc>
          <w:tcPr>
            <w:tcW w:w="1024" w:type="pct"/>
            <w:vAlign w:val="center"/>
          </w:tcPr>
          <w:p w14:paraId="4753E91F"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792326A5" w14:textId="77777777" w:rsidR="00A82DD1" w:rsidRPr="00A82DD1" w:rsidRDefault="00A82DD1" w:rsidP="007E7ACA">
            <w:pPr>
              <w:spacing w:after="0" w:line="240" w:lineRule="auto"/>
              <w:rPr>
                <w:rFonts w:ascii="Times New Roman" w:eastAsia="Times New Roman" w:hAnsi="Times New Roman" w:cs="Times New Roman"/>
                <w:sz w:val="24"/>
                <w:szCs w:val="24"/>
                <w:lang w:val="en-US" w:eastAsia="en-ID"/>
              </w:rPr>
            </w:pPr>
          </w:p>
        </w:tc>
        <w:tc>
          <w:tcPr>
            <w:tcW w:w="301" w:type="pct"/>
            <w:vAlign w:val="center"/>
          </w:tcPr>
          <w:p w14:paraId="548E86B8"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12</w:t>
            </w:r>
          </w:p>
        </w:tc>
        <w:tc>
          <w:tcPr>
            <w:tcW w:w="1325" w:type="pct"/>
            <w:vAlign w:val="center"/>
          </w:tcPr>
          <w:p w14:paraId="7AD32791" w14:textId="77777777" w:rsidR="00A82DD1" w:rsidRPr="00A82DD1" w:rsidRDefault="00A82DD1" w:rsidP="007E7ACA">
            <w:pPr>
              <w:spacing w:after="0" w:line="240" w:lineRule="auto"/>
              <w:contextualSpacing/>
              <w:jc w:val="both"/>
              <w:rPr>
                <w:rFonts w:ascii="Times New Roman" w:hAnsi="Times New Roman" w:cs="Times New Roman"/>
                <w:sz w:val="24"/>
                <w:szCs w:val="24"/>
              </w:rPr>
            </w:pPr>
            <w:r w:rsidRPr="00A82DD1">
              <w:rPr>
                <w:rFonts w:ascii="Times New Roman" w:hAnsi="Times New Roman" w:cs="Times New Roman"/>
                <w:sz w:val="24"/>
                <w:szCs w:val="24"/>
              </w:rPr>
              <w:t xml:space="preserve">Setelah 3 </w:t>
            </w:r>
            <w:proofErr w:type="spellStart"/>
            <w:r w:rsidRPr="00A82DD1">
              <w:rPr>
                <w:rFonts w:ascii="Times New Roman" w:hAnsi="Times New Roman" w:cs="Times New Roman"/>
                <w:sz w:val="24"/>
                <w:szCs w:val="24"/>
              </w:rPr>
              <w:t>bulan</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berlayar</w:t>
            </w:r>
            <w:proofErr w:type="spellEnd"/>
            <w:r w:rsidRPr="00A82DD1">
              <w:rPr>
                <w:rFonts w:ascii="Times New Roman" w:hAnsi="Times New Roman" w:cs="Times New Roman"/>
                <w:sz w:val="24"/>
                <w:szCs w:val="24"/>
              </w:rPr>
              <w:t xml:space="preserve"> Magellan dan </w:t>
            </w:r>
            <w:proofErr w:type="spellStart"/>
            <w:r w:rsidRPr="00A82DD1">
              <w:rPr>
                <w:rFonts w:ascii="Times New Roman" w:hAnsi="Times New Roman" w:cs="Times New Roman"/>
                <w:sz w:val="24"/>
                <w:szCs w:val="24"/>
              </w:rPr>
              <w:t>rombongan</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mendarat</w:t>
            </w:r>
            <w:proofErr w:type="spellEnd"/>
            <w:r w:rsidRPr="00A82DD1">
              <w:rPr>
                <w:rFonts w:ascii="Times New Roman" w:hAnsi="Times New Roman" w:cs="Times New Roman"/>
                <w:sz w:val="24"/>
                <w:szCs w:val="24"/>
              </w:rPr>
              <w:t xml:space="preserve"> di </w:t>
            </w:r>
            <w:proofErr w:type="spellStart"/>
            <w:r w:rsidRPr="00A82DD1">
              <w:rPr>
                <w:rFonts w:ascii="Times New Roman" w:hAnsi="Times New Roman" w:cs="Times New Roman"/>
                <w:sz w:val="24"/>
                <w:szCs w:val="24"/>
              </w:rPr>
              <w:t>pulau</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guam</w:t>
            </w:r>
            <w:proofErr w:type="spellEnd"/>
            <w:r w:rsidRPr="00A82DD1">
              <w:rPr>
                <w:rFonts w:ascii="Times New Roman" w:hAnsi="Times New Roman" w:cs="Times New Roman"/>
                <w:sz w:val="24"/>
                <w:szCs w:val="24"/>
              </w:rPr>
              <w:t xml:space="preserve"> pada </w:t>
            </w:r>
            <w:proofErr w:type="spellStart"/>
            <w:r w:rsidRPr="00A82DD1">
              <w:rPr>
                <w:rFonts w:ascii="Times New Roman" w:hAnsi="Times New Roman" w:cs="Times New Roman"/>
                <w:sz w:val="24"/>
                <w:szCs w:val="24"/>
              </w:rPr>
              <w:t>tahun</w:t>
            </w:r>
            <w:proofErr w:type="spellEnd"/>
          </w:p>
          <w:p w14:paraId="11A1E701" w14:textId="77777777" w:rsidR="00A82DD1" w:rsidRPr="00A82DD1" w:rsidRDefault="00A82DD1" w:rsidP="007E7ACA">
            <w:pPr>
              <w:shd w:val="clear" w:color="auto" w:fill="FFFFFF"/>
              <w:spacing w:before="100" w:beforeAutospacing="1" w:after="0" w:line="240" w:lineRule="auto"/>
              <w:rPr>
                <w:rFonts w:ascii="Times New Roman" w:eastAsia="Times New Roman" w:hAnsi="Times New Roman" w:cs="Times New Roman"/>
                <w:sz w:val="24"/>
                <w:szCs w:val="24"/>
                <w:lang w:val="en-US" w:eastAsia="en-ID"/>
              </w:rPr>
            </w:pPr>
          </w:p>
        </w:tc>
        <w:tc>
          <w:tcPr>
            <w:tcW w:w="602" w:type="pct"/>
            <w:vAlign w:val="center"/>
          </w:tcPr>
          <w:p w14:paraId="0B27D8A0"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lastRenderedPageBreak/>
              <w:t>C3</w:t>
            </w:r>
          </w:p>
        </w:tc>
        <w:tc>
          <w:tcPr>
            <w:tcW w:w="362" w:type="pct"/>
            <w:vAlign w:val="center"/>
          </w:tcPr>
          <w:p w14:paraId="12AE1BA3"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3C6707D1"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4774D451" w14:textId="77777777" w:rsidTr="007E7ACA">
        <w:trPr>
          <w:trHeight w:val="273"/>
        </w:trPr>
        <w:tc>
          <w:tcPr>
            <w:tcW w:w="1024" w:type="pct"/>
            <w:vAlign w:val="center"/>
          </w:tcPr>
          <w:p w14:paraId="403C9CA4"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70521358" w14:textId="77777777" w:rsidR="00A82DD1" w:rsidRPr="00A82DD1" w:rsidRDefault="00A82DD1" w:rsidP="007E7ACA">
            <w:pPr>
              <w:spacing w:after="0" w:line="240" w:lineRule="auto"/>
              <w:rPr>
                <w:rFonts w:ascii="Times New Roman" w:eastAsia="Times New Roman" w:hAnsi="Times New Roman" w:cs="Times New Roman"/>
                <w:sz w:val="24"/>
                <w:szCs w:val="24"/>
                <w:lang w:val="en-US" w:eastAsia="en-ID"/>
              </w:rPr>
            </w:pPr>
          </w:p>
        </w:tc>
        <w:tc>
          <w:tcPr>
            <w:tcW w:w="301" w:type="pct"/>
            <w:vAlign w:val="center"/>
          </w:tcPr>
          <w:p w14:paraId="17BD1A05"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13</w:t>
            </w:r>
          </w:p>
        </w:tc>
        <w:tc>
          <w:tcPr>
            <w:tcW w:w="1325" w:type="pct"/>
            <w:vAlign w:val="center"/>
          </w:tcPr>
          <w:p w14:paraId="4C9BFFD1" w14:textId="77777777" w:rsidR="00A82DD1" w:rsidRPr="00A82DD1" w:rsidRDefault="00A82DD1" w:rsidP="007E7ACA">
            <w:pPr>
              <w:spacing w:after="0" w:line="240" w:lineRule="auto"/>
              <w:contextualSpacing/>
              <w:jc w:val="both"/>
              <w:rPr>
                <w:rFonts w:ascii="Times New Roman" w:hAnsi="Times New Roman" w:cs="Times New Roman"/>
                <w:sz w:val="24"/>
                <w:szCs w:val="24"/>
              </w:rPr>
            </w:pPr>
            <w:proofErr w:type="spellStart"/>
            <w:r w:rsidRPr="00A82DD1">
              <w:rPr>
                <w:rFonts w:ascii="Times New Roman" w:hAnsi="Times New Roman" w:cs="Times New Roman"/>
                <w:sz w:val="24"/>
                <w:szCs w:val="24"/>
              </w:rPr>
              <w:t>Pelaut</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belanda</w:t>
            </w:r>
            <w:proofErr w:type="spellEnd"/>
            <w:r w:rsidRPr="00A82DD1">
              <w:rPr>
                <w:rFonts w:ascii="Times New Roman" w:hAnsi="Times New Roman" w:cs="Times New Roman"/>
                <w:sz w:val="24"/>
                <w:szCs w:val="24"/>
              </w:rPr>
              <w:t xml:space="preserve"> yang </w:t>
            </w:r>
            <w:proofErr w:type="spellStart"/>
            <w:r w:rsidRPr="00A82DD1">
              <w:rPr>
                <w:rFonts w:ascii="Times New Roman" w:hAnsi="Times New Roman" w:cs="Times New Roman"/>
                <w:sz w:val="24"/>
                <w:szCs w:val="24"/>
              </w:rPr>
              <w:t>berlayar</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menemukan</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penghasilan</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rempah</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rempah</w:t>
            </w:r>
            <w:proofErr w:type="spellEnd"/>
            <w:r w:rsidRPr="00A82DD1">
              <w:rPr>
                <w:rFonts w:ascii="Times New Roman" w:hAnsi="Times New Roman" w:cs="Times New Roman"/>
                <w:sz w:val="24"/>
                <w:szCs w:val="24"/>
              </w:rPr>
              <w:t xml:space="preserve"> pada </w:t>
            </w:r>
            <w:proofErr w:type="spellStart"/>
            <w:r w:rsidRPr="00A82DD1">
              <w:rPr>
                <w:rFonts w:ascii="Times New Roman" w:hAnsi="Times New Roman" w:cs="Times New Roman"/>
                <w:sz w:val="24"/>
                <w:szCs w:val="24"/>
              </w:rPr>
              <w:t>tahun</w:t>
            </w:r>
            <w:proofErr w:type="spellEnd"/>
            <w:r w:rsidRPr="00A82DD1">
              <w:rPr>
                <w:rFonts w:ascii="Times New Roman" w:hAnsi="Times New Roman" w:cs="Times New Roman"/>
                <w:sz w:val="24"/>
                <w:szCs w:val="24"/>
              </w:rPr>
              <w:t xml:space="preserve"> 1594 </w:t>
            </w:r>
            <w:proofErr w:type="spellStart"/>
            <w:r w:rsidRPr="00A82DD1">
              <w:rPr>
                <w:rFonts w:ascii="Times New Roman" w:hAnsi="Times New Roman" w:cs="Times New Roman"/>
                <w:sz w:val="24"/>
                <w:szCs w:val="24"/>
              </w:rPr>
              <w:t>bernama</w:t>
            </w:r>
            <w:proofErr w:type="spellEnd"/>
            <w:r w:rsidRPr="00A82DD1">
              <w:rPr>
                <w:rFonts w:ascii="Times New Roman" w:hAnsi="Times New Roman" w:cs="Times New Roman"/>
                <w:sz w:val="24"/>
                <w:szCs w:val="24"/>
              </w:rPr>
              <w:t xml:space="preserve"> </w:t>
            </w:r>
          </w:p>
          <w:p w14:paraId="17B1D224" w14:textId="77777777" w:rsidR="00A82DD1" w:rsidRPr="00A82DD1" w:rsidRDefault="00A82DD1" w:rsidP="007E7ACA">
            <w:pPr>
              <w:spacing w:after="0" w:line="240" w:lineRule="auto"/>
              <w:contextualSpacing/>
              <w:jc w:val="both"/>
              <w:rPr>
                <w:rFonts w:ascii="Times New Roman" w:hAnsi="Times New Roman" w:cs="Times New Roman"/>
                <w:sz w:val="24"/>
                <w:szCs w:val="24"/>
              </w:rPr>
            </w:pPr>
          </w:p>
        </w:tc>
        <w:tc>
          <w:tcPr>
            <w:tcW w:w="602" w:type="pct"/>
            <w:vAlign w:val="center"/>
          </w:tcPr>
          <w:p w14:paraId="1BD7610F"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C3</w:t>
            </w:r>
          </w:p>
        </w:tc>
        <w:tc>
          <w:tcPr>
            <w:tcW w:w="362" w:type="pct"/>
            <w:vAlign w:val="center"/>
          </w:tcPr>
          <w:p w14:paraId="30B335D8"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66257E8D"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65306187" w14:textId="77777777" w:rsidTr="007E7ACA">
        <w:trPr>
          <w:trHeight w:val="273"/>
        </w:trPr>
        <w:tc>
          <w:tcPr>
            <w:tcW w:w="1024" w:type="pct"/>
            <w:vAlign w:val="center"/>
          </w:tcPr>
          <w:p w14:paraId="6802133F"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32A94057" w14:textId="77777777" w:rsidR="00A82DD1" w:rsidRPr="00A82DD1" w:rsidRDefault="00A82DD1" w:rsidP="007E7ACA">
            <w:pPr>
              <w:spacing w:after="0" w:line="240" w:lineRule="auto"/>
              <w:rPr>
                <w:rFonts w:ascii="Times New Roman" w:eastAsia="Times New Roman" w:hAnsi="Times New Roman" w:cs="Times New Roman"/>
                <w:sz w:val="24"/>
                <w:szCs w:val="24"/>
                <w:lang w:val="en-US" w:eastAsia="en-ID"/>
              </w:rPr>
            </w:pPr>
            <w:proofErr w:type="spellStart"/>
            <w:r w:rsidRPr="00A82DD1">
              <w:rPr>
                <w:rFonts w:ascii="Times New Roman" w:eastAsia="Times New Roman" w:hAnsi="Times New Roman" w:cs="Times New Roman"/>
                <w:sz w:val="24"/>
                <w:szCs w:val="24"/>
                <w:lang w:val="en-US" w:eastAsia="en-ID"/>
              </w:rPr>
              <w:t>Menganalisis</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nasib</w:t>
            </w:r>
            <w:proofErr w:type="spellEnd"/>
            <w:r w:rsidRPr="00A82DD1">
              <w:rPr>
                <w:rFonts w:ascii="Times New Roman" w:eastAsia="Times New Roman" w:hAnsi="Times New Roman" w:cs="Times New Roman"/>
                <w:sz w:val="24"/>
                <w:szCs w:val="24"/>
                <w:lang w:val="en-US" w:eastAsia="en-ID"/>
              </w:rPr>
              <w:t xml:space="preserve"> para </w:t>
            </w:r>
            <w:proofErr w:type="spellStart"/>
            <w:r w:rsidRPr="00A82DD1">
              <w:rPr>
                <w:rFonts w:ascii="Times New Roman" w:eastAsia="Times New Roman" w:hAnsi="Times New Roman" w:cs="Times New Roman"/>
                <w:sz w:val="24"/>
                <w:szCs w:val="24"/>
                <w:lang w:val="en-US" w:eastAsia="en-ID"/>
              </w:rPr>
              <w:t>pedagang</w:t>
            </w:r>
            <w:proofErr w:type="spellEnd"/>
            <w:r w:rsidRPr="00A82DD1">
              <w:rPr>
                <w:rFonts w:ascii="Times New Roman" w:eastAsia="Times New Roman" w:hAnsi="Times New Roman" w:cs="Times New Roman"/>
                <w:sz w:val="24"/>
                <w:szCs w:val="24"/>
                <w:lang w:val="en-US" w:eastAsia="en-ID"/>
              </w:rPr>
              <w:t xml:space="preserve"> Asia</w:t>
            </w:r>
          </w:p>
        </w:tc>
        <w:tc>
          <w:tcPr>
            <w:tcW w:w="301" w:type="pct"/>
            <w:vAlign w:val="center"/>
          </w:tcPr>
          <w:p w14:paraId="22160507"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14</w:t>
            </w:r>
          </w:p>
        </w:tc>
        <w:tc>
          <w:tcPr>
            <w:tcW w:w="1325" w:type="pct"/>
            <w:vAlign w:val="center"/>
          </w:tcPr>
          <w:p w14:paraId="41CB9298" w14:textId="77777777" w:rsidR="00A82DD1" w:rsidRPr="00A82DD1" w:rsidRDefault="00A82DD1" w:rsidP="007E7ACA">
            <w:pPr>
              <w:spacing w:after="0" w:line="240" w:lineRule="auto"/>
              <w:contextualSpacing/>
              <w:jc w:val="both"/>
              <w:rPr>
                <w:rFonts w:ascii="Times New Roman" w:hAnsi="Times New Roman" w:cs="Times New Roman"/>
                <w:sz w:val="24"/>
                <w:szCs w:val="24"/>
              </w:rPr>
            </w:pPr>
            <w:r w:rsidRPr="00A82DD1">
              <w:rPr>
                <w:rFonts w:ascii="Times New Roman" w:eastAsia="Times New Roman" w:hAnsi="Times New Roman" w:cs="Times New Roman"/>
                <w:sz w:val="24"/>
                <w:szCs w:val="24"/>
                <w:lang w:val="en-US" w:eastAsia="en-ID"/>
              </w:rPr>
              <w:t xml:space="preserve">Negara </w:t>
            </w:r>
            <w:proofErr w:type="spellStart"/>
            <w:r w:rsidRPr="00A82DD1">
              <w:rPr>
                <w:rFonts w:ascii="Times New Roman" w:eastAsia="Times New Roman" w:hAnsi="Times New Roman" w:cs="Times New Roman"/>
                <w:sz w:val="24"/>
                <w:szCs w:val="24"/>
                <w:lang w:val="en-US" w:eastAsia="en-ID"/>
              </w:rPr>
              <w:t>manakah</w:t>
            </w:r>
            <w:proofErr w:type="spellEnd"/>
            <w:r w:rsidRPr="00A82DD1">
              <w:rPr>
                <w:rFonts w:ascii="Times New Roman" w:eastAsia="Times New Roman" w:hAnsi="Times New Roman" w:cs="Times New Roman"/>
                <w:sz w:val="24"/>
                <w:szCs w:val="24"/>
                <w:lang w:val="en-US" w:eastAsia="en-ID"/>
              </w:rPr>
              <w:t xml:space="preserve"> yang </w:t>
            </w:r>
            <w:proofErr w:type="spellStart"/>
            <w:r w:rsidRPr="00A82DD1">
              <w:rPr>
                <w:rFonts w:ascii="Times New Roman" w:eastAsia="Times New Roman" w:hAnsi="Times New Roman" w:cs="Times New Roman"/>
                <w:sz w:val="24"/>
                <w:szCs w:val="24"/>
                <w:lang w:val="en-US" w:eastAsia="en-ID"/>
              </w:rPr>
              <w:t>terkenal</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dengan</w:t>
            </w:r>
            <w:proofErr w:type="spellEnd"/>
            <w:r w:rsidRPr="00A82DD1">
              <w:rPr>
                <w:rFonts w:ascii="Times New Roman" w:eastAsia="Times New Roman" w:hAnsi="Times New Roman" w:cs="Times New Roman"/>
                <w:sz w:val="24"/>
                <w:szCs w:val="24"/>
                <w:lang w:val="en-US" w:eastAsia="en-ID"/>
              </w:rPr>
              <w:t xml:space="preserve"> imperium </w:t>
            </w:r>
            <w:proofErr w:type="spellStart"/>
            <w:r w:rsidRPr="00A82DD1">
              <w:rPr>
                <w:rFonts w:ascii="Times New Roman" w:eastAsia="Times New Roman" w:hAnsi="Times New Roman" w:cs="Times New Roman"/>
                <w:sz w:val="24"/>
                <w:szCs w:val="24"/>
                <w:lang w:val="en-US" w:eastAsia="en-ID"/>
              </w:rPr>
              <w:t>terbesar</w:t>
            </w:r>
            <w:proofErr w:type="spellEnd"/>
            <w:r w:rsidRPr="00A82DD1">
              <w:rPr>
                <w:rFonts w:ascii="Times New Roman" w:eastAsia="Times New Roman" w:hAnsi="Times New Roman" w:cs="Times New Roman"/>
                <w:sz w:val="24"/>
                <w:szCs w:val="24"/>
                <w:lang w:val="en-US" w:eastAsia="en-ID"/>
              </w:rPr>
              <w:t xml:space="preserve"> di dunia</w:t>
            </w:r>
          </w:p>
        </w:tc>
        <w:tc>
          <w:tcPr>
            <w:tcW w:w="602" w:type="pct"/>
            <w:vAlign w:val="center"/>
          </w:tcPr>
          <w:p w14:paraId="39C39BC6"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 xml:space="preserve">C2 </w:t>
            </w:r>
          </w:p>
        </w:tc>
        <w:tc>
          <w:tcPr>
            <w:tcW w:w="362" w:type="pct"/>
            <w:vAlign w:val="center"/>
          </w:tcPr>
          <w:p w14:paraId="203BCA81"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30D48CF5"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606C6143" w14:textId="77777777" w:rsidTr="007E7ACA">
        <w:trPr>
          <w:trHeight w:val="273"/>
        </w:trPr>
        <w:tc>
          <w:tcPr>
            <w:tcW w:w="1024" w:type="pct"/>
            <w:vAlign w:val="center"/>
          </w:tcPr>
          <w:p w14:paraId="0C1A5FAC"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6AD504FA" w14:textId="264AD000" w:rsidR="00A82DD1" w:rsidRPr="00A82DD1" w:rsidRDefault="00A82DD1" w:rsidP="007E7ACA">
            <w:pPr>
              <w:spacing w:after="0" w:line="240" w:lineRule="auto"/>
              <w:rPr>
                <w:rFonts w:ascii="Times New Roman" w:eastAsia="Times New Roman" w:hAnsi="Times New Roman" w:cs="Times New Roman"/>
                <w:sz w:val="24"/>
                <w:szCs w:val="24"/>
                <w:lang w:val="en-US" w:eastAsia="en-ID"/>
              </w:rPr>
            </w:pPr>
            <w:proofErr w:type="spellStart"/>
            <w:r w:rsidRPr="00A82DD1">
              <w:rPr>
                <w:rFonts w:ascii="Times New Roman" w:eastAsia="Times New Roman" w:hAnsi="Times New Roman" w:cs="Times New Roman"/>
                <w:sz w:val="24"/>
                <w:szCs w:val="24"/>
                <w:lang w:eastAsia="en-ID"/>
              </w:rPr>
              <w:t>Mendeskripsikan</w:t>
            </w:r>
            <w:proofErr w:type="spellEnd"/>
            <w:r w:rsidRPr="00A82DD1">
              <w:rPr>
                <w:rFonts w:ascii="Times New Roman" w:eastAsia="Times New Roman" w:hAnsi="Times New Roman" w:cs="Times New Roman"/>
                <w:sz w:val="24"/>
                <w:szCs w:val="24"/>
                <w:lang w:eastAsia="en-ID"/>
              </w:rPr>
              <w:t xml:space="preserve"> </w:t>
            </w:r>
            <w:proofErr w:type="spellStart"/>
            <w:r w:rsidRPr="00A82DD1">
              <w:rPr>
                <w:rFonts w:ascii="Times New Roman" w:eastAsia="Times New Roman" w:hAnsi="Times New Roman" w:cs="Times New Roman"/>
                <w:sz w:val="24"/>
                <w:szCs w:val="24"/>
                <w:lang w:eastAsia="en-ID"/>
              </w:rPr>
              <w:t>datangnya</w:t>
            </w:r>
            <w:proofErr w:type="spellEnd"/>
            <w:r w:rsidRPr="00A82DD1">
              <w:rPr>
                <w:rFonts w:ascii="Times New Roman" w:eastAsia="Times New Roman" w:hAnsi="Times New Roman" w:cs="Times New Roman"/>
                <w:sz w:val="24"/>
                <w:szCs w:val="24"/>
                <w:lang w:eastAsia="en-ID"/>
              </w:rPr>
              <w:t xml:space="preserve"> negara </w:t>
            </w:r>
            <w:proofErr w:type="spellStart"/>
            <w:r w:rsidRPr="00A82DD1">
              <w:rPr>
                <w:rFonts w:ascii="Times New Roman" w:eastAsia="Times New Roman" w:hAnsi="Times New Roman" w:cs="Times New Roman"/>
                <w:sz w:val="24"/>
                <w:szCs w:val="24"/>
                <w:lang w:eastAsia="en-ID"/>
              </w:rPr>
              <w:t>belanda</w:t>
            </w:r>
            <w:proofErr w:type="spellEnd"/>
            <w:r w:rsidRPr="00A82DD1">
              <w:rPr>
                <w:rFonts w:ascii="Times New Roman" w:eastAsia="Times New Roman" w:hAnsi="Times New Roman" w:cs="Times New Roman"/>
                <w:sz w:val="24"/>
                <w:szCs w:val="24"/>
                <w:lang w:eastAsia="en-ID"/>
              </w:rPr>
              <w:t xml:space="preserve"> </w:t>
            </w:r>
            <w:proofErr w:type="spellStart"/>
            <w:r w:rsidRPr="00A82DD1">
              <w:rPr>
                <w:rFonts w:ascii="Times New Roman" w:eastAsia="Times New Roman" w:hAnsi="Times New Roman" w:cs="Times New Roman"/>
                <w:sz w:val="24"/>
                <w:szCs w:val="24"/>
                <w:lang w:eastAsia="en-ID"/>
              </w:rPr>
              <w:t>ke</w:t>
            </w:r>
            <w:proofErr w:type="spellEnd"/>
            <w:r w:rsidRPr="00A82DD1">
              <w:rPr>
                <w:rFonts w:ascii="Times New Roman" w:eastAsia="Times New Roman" w:hAnsi="Times New Roman" w:cs="Times New Roman"/>
                <w:sz w:val="24"/>
                <w:szCs w:val="24"/>
                <w:lang w:eastAsia="en-ID"/>
              </w:rPr>
              <w:t xml:space="preserve"> </w:t>
            </w:r>
            <w:r w:rsidR="005C6D8F">
              <w:rPr>
                <w:rFonts w:ascii="Times New Roman" w:eastAsia="Times New Roman" w:hAnsi="Times New Roman" w:cs="Times New Roman"/>
                <w:sz w:val="24"/>
                <w:szCs w:val="24"/>
                <w:lang w:eastAsia="en-ID"/>
              </w:rPr>
              <w:t>Indonesia</w:t>
            </w:r>
          </w:p>
        </w:tc>
        <w:tc>
          <w:tcPr>
            <w:tcW w:w="301" w:type="pct"/>
            <w:vAlign w:val="center"/>
          </w:tcPr>
          <w:p w14:paraId="092CCD34"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15</w:t>
            </w:r>
          </w:p>
        </w:tc>
        <w:tc>
          <w:tcPr>
            <w:tcW w:w="1325" w:type="pct"/>
            <w:vAlign w:val="center"/>
          </w:tcPr>
          <w:p w14:paraId="16C90A67" w14:textId="77777777" w:rsidR="00A82DD1" w:rsidRPr="00A82DD1" w:rsidRDefault="00A82DD1" w:rsidP="007E7ACA">
            <w:pPr>
              <w:spacing w:after="0" w:line="240" w:lineRule="auto"/>
              <w:contextualSpacing/>
              <w:jc w:val="both"/>
              <w:rPr>
                <w:rFonts w:ascii="Times New Roman" w:hAnsi="Times New Roman" w:cs="Times New Roman"/>
                <w:sz w:val="24"/>
                <w:szCs w:val="24"/>
              </w:rPr>
            </w:pPr>
            <w:proofErr w:type="spellStart"/>
            <w:r w:rsidRPr="00A82DD1">
              <w:rPr>
                <w:rFonts w:ascii="Times New Roman" w:hAnsi="Times New Roman" w:cs="Times New Roman"/>
                <w:sz w:val="24"/>
                <w:szCs w:val="24"/>
              </w:rPr>
              <w:t>Kedatangan</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bangsa</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belanda</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ke</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banten</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bertujuan</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untuk</w:t>
            </w:r>
            <w:proofErr w:type="spellEnd"/>
          </w:p>
          <w:p w14:paraId="39A0C1F9" w14:textId="77777777" w:rsidR="00A82DD1" w:rsidRPr="00A82DD1" w:rsidRDefault="00A82DD1" w:rsidP="007E7ACA">
            <w:pPr>
              <w:spacing w:after="0" w:line="240" w:lineRule="auto"/>
              <w:contextualSpacing/>
              <w:jc w:val="both"/>
              <w:rPr>
                <w:rFonts w:ascii="Times New Roman" w:eastAsia="Times New Roman" w:hAnsi="Times New Roman" w:cs="Times New Roman"/>
                <w:sz w:val="24"/>
                <w:szCs w:val="24"/>
                <w:lang w:val="en-US" w:eastAsia="en-ID"/>
              </w:rPr>
            </w:pPr>
          </w:p>
        </w:tc>
        <w:tc>
          <w:tcPr>
            <w:tcW w:w="602" w:type="pct"/>
            <w:vAlign w:val="center"/>
          </w:tcPr>
          <w:p w14:paraId="673E3BE8"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C2</w:t>
            </w:r>
          </w:p>
        </w:tc>
        <w:tc>
          <w:tcPr>
            <w:tcW w:w="362" w:type="pct"/>
            <w:vAlign w:val="center"/>
          </w:tcPr>
          <w:p w14:paraId="598D13F0"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1442C42B"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4B026A80" w14:textId="77777777" w:rsidTr="007E7ACA">
        <w:trPr>
          <w:trHeight w:val="273"/>
        </w:trPr>
        <w:tc>
          <w:tcPr>
            <w:tcW w:w="1024" w:type="pct"/>
            <w:vAlign w:val="center"/>
          </w:tcPr>
          <w:p w14:paraId="38DC37A8"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73500C95" w14:textId="77777777" w:rsidR="00A82DD1" w:rsidRPr="00A82DD1" w:rsidRDefault="00A82DD1" w:rsidP="007E7ACA">
            <w:pPr>
              <w:spacing w:after="0" w:line="240" w:lineRule="auto"/>
              <w:rPr>
                <w:rFonts w:ascii="Times New Roman" w:eastAsia="Times New Roman" w:hAnsi="Times New Roman" w:cs="Times New Roman"/>
                <w:sz w:val="24"/>
                <w:szCs w:val="24"/>
                <w:lang w:eastAsia="en-ID"/>
              </w:rPr>
            </w:pPr>
          </w:p>
        </w:tc>
        <w:tc>
          <w:tcPr>
            <w:tcW w:w="301" w:type="pct"/>
            <w:vAlign w:val="center"/>
          </w:tcPr>
          <w:p w14:paraId="60FFA730"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16</w:t>
            </w:r>
          </w:p>
        </w:tc>
        <w:tc>
          <w:tcPr>
            <w:tcW w:w="1325" w:type="pct"/>
            <w:vAlign w:val="center"/>
          </w:tcPr>
          <w:p w14:paraId="4ABDCE67" w14:textId="77777777" w:rsidR="00A82DD1" w:rsidRPr="00A82DD1" w:rsidRDefault="00A82DD1" w:rsidP="007E7ACA">
            <w:pPr>
              <w:spacing w:after="0" w:line="240" w:lineRule="auto"/>
              <w:contextualSpacing/>
              <w:jc w:val="both"/>
              <w:rPr>
                <w:rFonts w:ascii="Times New Roman" w:hAnsi="Times New Roman" w:cs="Times New Roman"/>
                <w:sz w:val="24"/>
                <w:szCs w:val="24"/>
              </w:rPr>
            </w:pPr>
            <w:proofErr w:type="spellStart"/>
            <w:r w:rsidRPr="00A82DD1">
              <w:rPr>
                <w:rFonts w:ascii="Times New Roman" w:hAnsi="Times New Roman" w:cs="Times New Roman"/>
                <w:sz w:val="24"/>
                <w:szCs w:val="24"/>
              </w:rPr>
              <w:t>Penyebab</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belanda</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menjajah</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indonesia</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bertujuan</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untuk</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mendapatkan</w:t>
            </w:r>
            <w:proofErr w:type="spellEnd"/>
          </w:p>
          <w:p w14:paraId="6EA429D2" w14:textId="77777777" w:rsidR="00A82DD1" w:rsidRPr="00A82DD1" w:rsidRDefault="00A82DD1" w:rsidP="007E7ACA">
            <w:pPr>
              <w:spacing w:after="0" w:line="240" w:lineRule="auto"/>
              <w:contextualSpacing/>
              <w:jc w:val="both"/>
              <w:rPr>
                <w:rFonts w:ascii="Times New Roman" w:hAnsi="Times New Roman" w:cs="Times New Roman"/>
                <w:sz w:val="24"/>
                <w:szCs w:val="24"/>
              </w:rPr>
            </w:pPr>
          </w:p>
        </w:tc>
        <w:tc>
          <w:tcPr>
            <w:tcW w:w="602" w:type="pct"/>
            <w:vAlign w:val="center"/>
          </w:tcPr>
          <w:p w14:paraId="2AE5466A"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C2</w:t>
            </w:r>
          </w:p>
        </w:tc>
        <w:tc>
          <w:tcPr>
            <w:tcW w:w="362" w:type="pct"/>
            <w:vAlign w:val="center"/>
          </w:tcPr>
          <w:p w14:paraId="38CB245A"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643E7459"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09C819A6" w14:textId="77777777" w:rsidTr="007E7ACA">
        <w:trPr>
          <w:trHeight w:val="273"/>
        </w:trPr>
        <w:tc>
          <w:tcPr>
            <w:tcW w:w="1024" w:type="pct"/>
            <w:vAlign w:val="center"/>
          </w:tcPr>
          <w:p w14:paraId="36BC871E"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799862D6" w14:textId="77777777" w:rsidR="00A82DD1" w:rsidRPr="00A82DD1" w:rsidRDefault="00A82DD1" w:rsidP="007E7ACA">
            <w:pPr>
              <w:spacing w:after="0" w:line="240" w:lineRule="auto"/>
              <w:rPr>
                <w:rFonts w:ascii="Times New Roman" w:eastAsia="Times New Roman" w:hAnsi="Times New Roman" w:cs="Times New Roman"/>
                <w:sz w:val="24"/>
                <w:szCs w:val="24"/>
                <w:lang w:eastAsia="en-ID"/>
              </w:rPr>
            </w:pPr>
          </w:p>
        </w:tc>
        <w:tc>
          <w:tcPr>
            <w:tcW w:w="301" w:type="pct"/>
            <w:vAlign w:val="center"/>
          </w:tcPr>
          <w:p w14:paraId="66149CE2"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17</w:t>
            </w:r>
          </w:p>
        </w:tc>
        <w:tc>
          <w:tcPr>
            <w:tcW w:w="1325" w:type="pct"/>
            <w:vAlign w:val="center"/>
          </w:tcPr>
          <w:p w14:paraId="3FD36EBB" w14:textId="77777777" w:rsidR="00A82DD1" w:rsidRPr="00A82DD1" w:rsidRDefault="00A82DD1" w:rsidP="007E7ACA">
            <w:pPr>
              <w:spacing w:after="0" w:line="240" w:lineRule="auto"/>
              <w:contextualSpacing/>
              <w:jc w:val="both"/>
              <w:rPr>
                <w:rFonts w:ascii="Times New Roman" w:hAnsi="Times New Roman" w:cs="Times New Roman"/>
                <w:sz w:val="24"/>
                <w:szCs w:val="24"/>
              </w:rPr>
            </w:pPr>
            <w:r w:rsidRPr="00A82DD1">
              <w:rPr>
                <w:rFonts w:ascii="Times New Roman" w:hAnsi="Times New Roman" w:cs="Times New Roman"/>
                <w:sz w:val="24"/>
                <w:szCs w:val="24"/>
              </w:rPr>
              <w:t xml:space="preserve">Belanda </w:t>
            </w:r>
            <w:proofErr w:type="spellStart"/>
            <w:r w:rsidRPr="00A82DD1">
              <w:rPr>
                <w:rFonts w:ascii="Times New Roman" w:hAnsi="Times New Roman" w:cs="Times New Roman"/>
                <w:sz w:val="24"/>
                <w:szCs w:val="24"/>
              </w:rPr>
              <w:t>menjajah</w:t>
            </w:r>
            <w:proofErr w:type="spellEnd"/>
            <w:r w:rsidRPr="00A82DD1">
              <w:rPr>
                <w:rFonts w:ascii="Times New Roman" w:hAnsi="Times New Roman" w:cs="Times New Roman"/>
                <w:sz w:val="24"/>
                <w:szCs w:val="24"/>
              </w:rPr>
              <w:t xml:space="preserve"> Indonesia pada </w:t>
            </w:r>
            <w:proofErr w:type="spellStart"/>
            <w:r w:rsidRPr="00A82DD1">
              <w:rPr>
                <w:rFonts w:ascii="Times New Roman" w:hAnsi="Times New Roman" w:cs="Times New Roman"/>
                <w:sz w:val="24"/>
                <w:szCs w:val="24"/>
              </w:rPr>
              <w:t>tahun</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ke</w:t>
            </w:r>
            <w:proofErr w:type="spellEnd"/>
            <w:r w:rsidRPr="00A82DD1">
              <w:rPr>
                <w:rFonts w:ascii="Times New Roman" w:hAnsi="Times New Roman" w:cs="Times New Roman"/>
                <w:sz w:val="24"/>
                <w:szCs w:val="24"/>
              </w:rPr>
              <w:t xml:space="preserve"> </w:t>
            </w:r>
          </w:p>
          <w:p w14:paraId="2D4BD39A" w14:textId="77777777" w:rsidR="00A82DD1" w:rsidRPr="00A82DD1" w:rsidRDefault="00A82DD1" w:rsidP="007E7ACA">
            <w:pPr>
              <w:spacing w:after="0" w:line="240" w:lineRule="auto"/>
              <w:contextualSpacing/>
              <w:jc w:val="both"/>
              <w:rPr>
                <w:rFonts w:ascii="Times New Roman" w:hAnsi="Times New Roman" w:cs="Times New Roman"/>
                <w:sz w:val="24"/>
                <w:szCs w:val="24"/>
              </w:rPr>
            </w:pPr>
          </w:p>
        </w:tc>
        <w:tc>
          <w:tcPr>
            <w:tcW w:w="602" w:type="pct"/>
            <w:vAlign w:val="center"/>
          </w:tcPr>
          <w:p w14:paraId="5101825A"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C2</w:t>
            </w:r>
          </w:p>
        </w:tc>
        <w:tc>
          <w:tcPr>
            <w:tcW w:w="362" w:type="pct"/>
            <w:vAlign w:val="center"/>
          </w:tcPr>
          <w:p w14:paraId="41F29481"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12380297"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31A8B83F" w14:textId="77777777" w:rsidTr="007E7ACA">
        <w:trPr>
          <w:trHeight w:val="273"/>
        </w:trPr>
        <w:tc>
          <w:tcPr>
            <w:tcW w:w="1024" w:type="pct"/>
            <w:vAlign w:val="center"/>
          </w:tcPr>
          <w:p w14:paraId="5C8CB105"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1C70041B" w14:textId="77777777" w:rsidR="00A82DD1" w:rsidRPr="00A82DD1" w:rsidRDefault="00A82DD1" w:rsidP="007E7ACA">
            <w:pPr>
              <w:spacing w:after="0" w:line="240" w:lineRule="auto"/>
              <w:rPr>
                <w:rFonts w:ascii="Times New Roman" w:eastAsia="Times New Roman" w:hAnsi="Times New Roman" w:cs="Times New Roman"/>
                <w:sz w:val="24"/>
                <w:szCs w:val="24"/>
                <w:lang w:eastAsia="en-ID"/>
              </w:rPr>
            </w:pPr>
          </w:p>
        </w:tc>
        <w:tc>
          <w:tcPr>
            <w:tcW w:w="301" w:type="pct"/>
            <w:vAlign w:val="center"/>
          </w:tcPr>
          <w:p w14:paraId="105A39E2"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18</w:t>
            </w:r>
          </w:p>
        </w:tc>
        <w:tc>
          <w:tcPr>
            <w:tcW w:w="1325" w:type="pct"/>
            <w:vAlign w:val="center"/>
          </w:tcPr>
          <w:p w14:paraId="706B3DCF" w14:textId="77777777" w:rsidR="00A82DD1" w:rsidRPr="00A82DD1" w:rsidRDefault="00A82DD1" w:rsidP="007E7ACA">
            <w:pPr>
              <w:spacing w:after="0" w:line="240" w:lineRule="auto"/>
              <w:contextualSpacing/>
              <w:jc w:val="both"/>
              <w:rPr>
                <w:rFonts w:ascii="Times New Roman" w:hAnsi="Times New Roman" w:cs="Times New Roman"/>
                <w:sz w:val="24"/>
                <w:szCs w:val="24"/>
              </w:rPr>
            </w:pPr>
            <w:r w:rsidRPr="00A82DD1">
              <w:rPr>
                <w:rFonts w:ascii="Times New Roman" w:hAnsi="Times New Roman" w:cs="Times New Roman"/>
                <w:sz w:val="24"/>
                <w:szCs w:val="24"/>
              </w:rPr>
              <w:t xml:space="preserve">Persekutuan </w:t>
            </w:r>
            <w:proofErr w:type="spellStart"/>
            <w:r w:rsidRPr="00A82DD1">
              <w:rPr>
                <w:rFonts w:ascii="Times New Roman" w:hAnsi="Times New Roman" w:cs="Times New Roman"/>
                <w:sz w:val="24"/>
                <w:szCs w:val="24"/>
              </w:rPr>
              <w:t>dagang</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milik</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inggris</w:t>
            </w:r>
            <w:proofErr w:type="spellEnd"/>
            <w:r w:rsidRPr="00A82DD1">
              <w:rPr>
                <w:rFonts w:ascii="Times New Roman" w:hAnsi="Times New Roman" w:cs="Times New Roman"/>
                <w:sz w:val="24"/>
                <w:szCs w:val="24"/>
              </w:rPr>
              <w:t xml:space="preserve"> di </w:t>
            </w:r>
            <w:proofErr w:type="spellStart"/>
            <w:r w:rsidRPr="00A82DD1">
              <w:rPr>
                <w:rFonts w:ascii="Times New Roman" w:hAnsi="Times New Roman" w:cs="Times New Roman"/>
                <w:sz w:val="24"/>
                <w:szCs w:val="24"/>
              </w:rPr>
              <w:t>beri</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nama</w:t>
            </w:r>
            <w:proofErr w:type="spellEnd"/>
            <w:r w:rsidRPr="00A82DD1">
              <w:rPr>
                <w:rFonts w:ascii="Times New Roman" w:hAnsi="Times New Roman" w:cs="Times New Roman"/>
                <w:sz w:val="24"/>
                <w:szCs w:val="24"/>
              </w:rPr>
              <w:t xml:space="preserve"> EIC.EIC </w:t>
            </w:r>
            <w:proofErr w:type="spellStart"/>
            <w:r w:rsidRPr="00A82DD1">
              <w:rPr>
                <w:rFonts w:ascii="Times New Roman" w:hAnsi="Times New Roman" w:cs="Times New Roman"/>
                <w:sz w:val="24"/>
                <w:szCs w:val="24"/>
              </w:rPr>
              <w:t>singkatan</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dari</w:t>
            </w:r>
            <w:proofErr w:type="spellEnd"/>
          </w:p>
          <w:p w14:paraId="5D2F1C91" w14:textId="77777777" w:rsidR="00A82DD1" w:rsidRPr="00A82DD1" w:rsidRDefault="00A82DD1" w:rsidP="007E7ACA">
            <w:pPr>
              <w:spacing w:after="0" w:line="240" w:lineRule="auto"/>
              <w:contextualSpacing/>
              <w:jc w:val="both"/>
              <w:rPr>
                <w:rFonts w:ascii="Times New Roman" w:hAnsi="Times New Roman" w:cs="Times New Roman"/>
                <w:sz w:val="24"/>
                <w:szCs w:val="24"/>
              </w:rPr>
            </w:pPr>
          </w:p>
        </w:tc>
        <w:tc>
          <w:tcPr>
            <w:tcW w:w="602" w:type="pct"/>
            <w:vAlign w:val="center"/>
          </w:tcPr>
          <w:p w14:paraId="7367D5F1"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lastRenderedPageBreak/>
              <w:t>C2</w:t>
            </w:r>
          </w:p>
        </w:tc>
        <w:tc>
          <w:tcPr>
            <w:tcW w:w="362" w:type="pct"/>
            <w:vAlign w:val="center"/>
          </w:tcPr>
          <w:p w14:paraId="718774A3"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7492753E"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7B7DDDA1" w14:textId="77777777" w:rsidTr="007E7ACA">
        <w:trPr>
          <w:trHeight w:val="273"/>
        </w:trPr>
        <w:tc>
          <w:tcPr>
            <w:tcW w:w="1024" w:type="pct"/>
            <w:vAlign w:val="center"/>
          </w:tcPr>
          <w:p w14:paraId="30B111F1"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140A2837" w14:textId="77777777" w:rsidR="00A82DD1" w:rsidRPr="00A82DD1" w:rsidRDefault="00A82DD1" w:rsidP="007E7ACA">
            <w:pPr>
              <w:spacing w:after="0" w:line="240" w:lineRule="auto"/>
              <w:rPr>
                <w:rFonts w:ascii="Times New Roman" w:eastAsia="Times New Roman" w:hAnsi="Times New Roman" w:cs="Times New Roman"/>
                <w:sz w:val="24"/>
                <w:szCs w:val="24"/>
                <w:lang w:eastAsia="en-ID"/>
              </w:rPr>
            </w:pPr>
          </w:p>
        </w:tc>
        <w:tc>
          <w:tcPr>
            <w:tcW w:w="301" w:type="pct"/>
            <w:vAlign w:val="center"/>
          </w:tcPr>
          <w:p w14:paraId="64B57B67"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19</w:t>
            </w:r>
          </w:p>
        </w:tc>
        <w:tc>
          <w:tcPr>
            <w:tcW w:w="1325" w:type="pct"/>
            <w:vAlign w:val="center"/>
          </w:tcPr>
          <w:p w14:paraId="214C0BD1" w14:textId="77777777" w:rsidR="00A82DD1" w:rsidRPr="00A82DD1" w:rsidRDefault="00A82DD1" w:rsidP="007E7ACA">
            <w:pPr>
              <w:spacing w:after="0" w:line="240" w:lineRule="auto"/>
              <w:contextualSpacing/>
              <w:jc w:val="both"/>
              <w:rPr>
                <w:rFonts w:ascii="Times New Roman" w:hAnsi="Times New Roman" w:cs="Times New Roman"/>
                <w:sz w:val="24"/>
                <w:szCs w:val="24"/>
              </w:rPr>
            </w:pPr>
            <w:proofErr w:type="spellStart"/>
            <w:r w:rsidRPr="00A82DD1">
              <w:rPr>
                <w:rFonts w:ascii="Times New Roman" w:hAnsi="Times New Roman" w:cs="Times New Roman"/>
                <w:sz w:val="24"/>
                <w:szCs w:val="24"/>
              </w:rPr>
              <w:t>Inggris</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menguasai</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tanah</w:t>
            </w:r>
            <w:proofErr w:type="spellEnd"/>
            <w:r w:rsidRPr="00A82DD1">
              <w:rPr>
                <w:rFonts w:ascii="Times New Roman" w:hAnsi="Times New Roman" w:cs="Times New Roman"/>
                <w:sz w:val="24"/>
                <w:szCs w:val="24"/>
              </w:rPr>
              <w:t xml:space="preserve"> Indonesia pada </w:t>
            </w:r>
            <w:proofErr w:type="spellStart"/>
            <w:r w:rsidRPr="00A82DD1">
              <w:rPr>
                <w:rFonts w:ascii="Times New Roman" w:hAnsi="Times New Roman" w:cs="Times New Roman"/>
                <w:sz w:val="24"/>
                <w:szCs w:val="24"/>
              </w:rPr>
              <w:t>tahun</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ke</w:t>
            </w:r>
            <w:proofErr w:type="spellEnd"/>
          </w:p>
        </w:tc>
        <w:tc>
          <w:tcPr>
            <w:tcW w:w="602" w:type="pct"/>
            <w:vAlign w:val="center"/>
          </w:tcPr>
          <w:p w14:paraId="7D6E0BE4"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C2</w:t>
            </w:r>
          </w:p>
        </w:tc>
        <w:tc>
          <w:tcPr>
            <w:tcW w:w="362" w:type="pct"/>
            <w:vAlign w:val="center"/>
          </w:tcPr>
          <w:p w14:paraId="01CB2829"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69D069F5"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161D6750" w14:textId="77777777" w:rsidTr="007E7ACA">
        <w:trPr>
          <w:trHeight w:val="273"/>
        </w:trPr>
        <w:tc>
          <w:tcPr>
            <w:tcW w:w="1024" w:type="pct"/>
            <w:vAlign w:val="center"/>
          </w:tcPr>
          <w:p w14:paraId="26AC6379"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3E70E7B5" w14:textId="77777777" w:rsidR="00A82DD1" w:rsidRPr="00A82DD1" w:rsidRDefault="00A82DD1" w:rsidP="007E7ACA">
            <w:pPr>
              <w:spacing w:after="0" w:line="240" w:lineRule="auto"/>
              <w:rPr>
                <w:rFonts w:ascii="Times New Roman" w:eastAsia="Times New Roman" w:hAnsi="Times New Roman" w:cs="Times New Roman"/>
                <w:sz w:val="24"/>
                <w:szCs w:val="24"/>
                <w:lang w:eastAsia="en-ID"/>
              </w:rPr>
            </w:pPr>
            <w:r w:rsidRPr="00A82DD1">
              <w:rPr>
                <w:rFonts w:ascii="Times New Roman" w:eastAsia="Times New Roman" w:hAnsi="Times New Roman" w:cs="Times New Roman"/>
                <w:sz w:val="24"/>
                <w:szCs w:val="24"/>
                <w:lang w:eastAsia="en-ID"/>
              </w:rPr>
              <w:t xml:space="preserve">Negara yang </w:t>
            </w:r>
            <w:proofErr w:type="spellStart"/>
            <w:r w:rsidRPr="00A82DD1">
              <w:rPr>
                <w:rFonts w:ascii="Times New Roman" w:eastAsia="Times New Roman" w:hAnsi="Times New Roman" w:cs="Times New Roman"/>
                <w:sz w:val="24"/>
                <w:szCs w:val="24"/>
                <w:lang w:eastAsia="en-ID"/>
              </w:rPr>
              <w:t>mempelopori</w:t>
            </w:r>
            <w:proofErr w:type="spellEnd"/>
            <w:r w:rsidRPr="00A82DD1">
              <w:rPr>
                <w:rFonts w:ascii="Times New Roman" w:eastAsia="Times New Roman" w:hAnsi="Times New Roman" w:cs="Times New Roman"/>
                <w:sz w:val="24"/>
                <w:szCs w:val="24"/>
                <w:lang w:eastAsia="en-ID"/>
              </w:rPr>
              <w:t xml:space="preserve"> di </w:t>
            </w:r>
            <w:proofErr w:type="spellStart"/>
            <w:r w:rsidRPr="00A82DD1">
              <w:rPr>
                <w:rFonts w:ascii="Times New Roman" w:eastAsia="Times New Roman" w:hAnsi="Times New Roman" w:cs="Times New Roman"/>
                <w:sz w:val="24"/>
                <w:szCs w:val="24"/>
                <w:lang w:eastAsia="en-ID"/>
              </w:rPr>
              <w:t>bentuknya</w:t>
            </w:r>
            <w:proofErr w:type="spellEnd"/>
            <w:r w:rsidRPr="00A82DD1">
              <w:rPr>
                <w:rFonts w:ascii="Times New Roman" w:eastAsia="Times New Roman" w:hAnsi="Times New Roman" w:cs="Times New Roman"/>
                <w:sz w:val="24"/>
                <w:szCs w:val="24"/>
                <w:lang w:eastAsia="en-ID"/>
              </w:rPr>
              <w:t xml:space="preserve"> </w:t>
            </w:r>
            <w:proofErr w:type="spellStart"/>
            <w:r w:rsidRPr="00A82DD1">
              <w:rPr>
                <w:rFonts w:ascii="Times New Roman" w:eastAsia="Times New Roman" w:hAnsi="Times New Roman" w:cs="Times New Roman"/>
                <w:sz w:val="24"/>
                <w:szCs w:val="24"/>
                <w:lang w:eastAsia="en-ID"/>
              </w:rPr>
              <w:t>imperialisme</w:t>
            </w:r>
            <w:proofErr w:type="spellEnd"/>
            <w:r w:rsidRPr="00A82DD1">
              <w:rPr>
                <w:rFonts w:ascii="Times New Roman" w:eastAsia="Times New Roman" w:hAnsi="Times New Roman" w:cs="Times New Roman"/>
                <w:sz w:val="24"/>
                <w:szCs w:val="24"/>
                <w:lang w:eastAsia="en-ID"/>
              </w:rPr>
              <w:t xml:space="preserve"> </w:t>
            </w:r>
            <w:proofErr w:type="spellStart"/>
            <w:r w:rsidRPr="00A82DD1">
              <w:rPr>
                <w:rFonts w:ascii="Times New Roman" w:eastAsia="Times New Roman" w:hAnsi="Times New Roman" w:cs="Times New Roman"/>
                <w:sz w:val="24"/>
                <w:szCs w:val="24"/>
                <w:lang w:eastAsia="en-ID"/>
              </w:rPr>
              <w:t>kuno</w:t>
            </w:r>
            <w:proofErr w:type="spellEnd"/>
          </w:p>
        </w:tc>
        <w:tc>
          <w:tcPr>
            <w:tcW w:w="301" w:type="pct"/>
            <w:vAlign w:val="center"/>
          </w:tcPr>
          <w:p w14:paraId="0C75E0ED"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20</w:t>
            </w:r>
          </w:p>
        </w:tc>
        <w:tc>
          <w:tcPr>
            <w:tcW w:w="1325" w:type="pct"/>
            <w:vAlign w:val="center"/>
          </w:tcPr>
          <w:p w14:paraId="2142933B" w14:textId="77777777" w:rsidR="00A82DD1" w:rsidRPr="00A82DD1" w:rsidRDefault="00A82DD1" w:rsidP="007E7ACA">
            <w:pPr>
              <w:spacing w:after="0" w:line="240" w:lineRule="auto"/>
              <w:contextualSpacing/>
              <w:jc w:val="both"/>
              <w:rPr>
                <w:rFonts w:ascii="Times New Roman" w:hAnsi="Times New Roman" w:cs="Times New Roman"/>
                <w:sz w:val="24"/>
                <w:szCs w:val="24"/>
              </w:rPr>
            </w:pPr>
            <w:r w:rsidRPr="00A82DD1">
              <w:rPr>
                <w:rFonts w:ascii="Times New Roman" w:hAnsi="Times New Roman" w:cs="Times New Roman"/>
                <w:sz w:val="24"/>
                <w:szCs w:val="24"/>
              </w:rPr>
              <w:t xml:space="preserve">Negara yang </w:t>
            </w:r>
            <w:proofErr w:type="spellStart"/>
            <w:r w:rsidRPr="00A82DD1">
              <w:rPr>
                <w:rFonts w:ascii="Times New Roman" w:hAnsi="Times New Roman" w:cs="Times New Roman"/>
                <w:sz w:val="24"/>
                <w:szCs w:val="24"/>
              </w:rPr>
              <w:t>mempelopori</w:t>
            </w:r>
            <w:proofErr w:type="spellEnd"/>
            <w:r w:rsidRPr="00A82DD1">
              <w:rPr>
                <w:rFonts w:ascii="Times New Roman" w:hAnsi="Times New Roman" w:cs="Times New Roman"/>
                <w:sz w:val="24"/>
                <w:szCs w:val="24"/>
              </w:rPr>
              <w:t xml:space="preserve"> di </w:t>
            </w:r>
            <w:proofErr w:type="spellStart"/>
            <w:r w:rsidRPr="00A82DD1">
              <w:rPr>
                <w:rFonts w:ascii="Times New Roman" w:hAnsi="Times New Roman" w:cs="Times New Roman"/>
                <w:sz w:val="24"/>
                <w:szCs w:val="24"/>
              </w:rPr>
              <w:t>bentuknya</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imperialisme</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kuno</w:t>
            </w:r>
            <w:proofErr w:type="spellEnd"/>
          </w:p>
        </w:tc>
        <w:tc>
          <w:tcPr>
            <w:tcW w:w="602" w:type="pct"/>
            <w:vAlign w:val="center"/>
          </w:tcPr>
          <w:p w14:paraId="1216FB94"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C2</w:t>
            </w:r>
          </w:p>
        </w:tc>
        <w:tc>
          <w:tcPr>
            <w:tcW w:w="362" w:type="pct"/>
            <w:vAlign w:val="center"/>
          </w:tcPr>
          <w:p w14:paraId="16BE18A3"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15C3DDB7"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54E2D778" w14:textId="77777777" w:rsidTr="007E7ACA">
        <w:trPr>
          <w:trHeight w:val="273"/>
        </w:trPr>
        <w:tc>
          <w:tcPr>
            <w:tcW w:w="1024" w:type="pct"/>
            <w:vAlign w:val="center"/>
          </w:tcPr>
          <w:p w14:paraId="01111386" w14:textId="77777777" w:rsidR="00A82DD1" w:rsidRPr="00A82DD1" w:rsidRDefault="00A82DD1" w:rsidP="007E7ACA">
            <w:pPr>
              <w:spacing w:after="0" w:line="240" w:lineRule="auto"/>
              <w:rPr>
                <w:rFonts w:ascii="Times New Roman" w:hAnsi="Times New Roman" w:cs="Times New Roman"/>
                <w:sz w:val="24"/>
                <w:szCs w:val="24"/>
                <w:lang w:val="en-US"/>
              </w:rPr>
            </w:pPr>
          </w:p>
          <w:p w14:paraId="0726BCA5"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741FCBEC" w14:textId="77777777" w:rsidR="00A82DD1" w:rsidRPr="00A82DD1" w:rsidRDefault="00A82DD1" w:rsidP="007E7ACA">
            <w:pPr>
              <w:spacing w:after="0" w:line="240" w:lineRule="auto"/>
              <w:rPr>
                <w:rFonts w:ascii="Times New Roman" w:eastAsia="Times New Roman" w:hAnsi="Times New Roman" w:cs="Times New Roman"/>
                <w:sz w:val="24"/>
                <w:szCs w:val="24"/>
                <w:lang w:eastAsia="en-ID"/>
              </w:rPr>
            </w:pPr>
            <w:proofErr w:type="spellStart"/>
            <w:r w:rsidRPr="00A82DD1">
              <w:rPr>
                <w:rFonts w:ascii="Times New Roman" w:eastAsia="Times New Roman" w:hAnsi="Times New Roman" w:cs="Times New Roman"/>
                <w:sz w:val="24"/>
                <w:szCs w:val="24"/>
                <w:lang w:val="en-US" w:eastAsia="en-ID"/>
              </w:rPr>
              <w:t>Menjelaskan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tujuan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dibentunya</w:t>
            </w:r>
            <w:proofErr w:type="spellEnd"/>
            <w:r w:rsidRPr="00A82DD1">
              <w:rPr>
                <w:rFonts w:ascii="Times New Roman" w:eastAsia="Times New Roman" w:hAnsi="Times New Roman" w:cs="Times New Roman"/>
                <w:sz w:val="24"/>
                <w:szCs w:val="24"/>
                <w:lang w:val="en-US" w:eastAsia="en-ID"/>
              </w:rPr>
              <w:t xml:space="preserve"> VOC</w:t>
            </w:r>
          </w:p>
        </w:tc>
        <w:tc>
          <w:tcPr>
            <w:tcW w:w="301" w:type="pct"/>
            <w:vAlign w:val="center"/>
          </w:tcPr>
          <w:p w14:paraId="02DF1B1B"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21</w:t>
            </w:r>
          </w:p>
        </w:tc>
        <w:tc>
          <w:tcPr>
            <w:tcW w:w="1325" w:type="pct"/>
            <w:vAlign w:val="center"/>
          </w:tcPr>
          <w:p w14:paraId="441F8824" w14:textId="77777777" w:rsidR="00A82DD1" w:rsidRPr="00A82DD1" w:rsidRDefault="00A82DD1" w:rsidP="007E7ACA">
            <w:pPr>
              <w:spacing w:after="0" w:line="240" w:lineRule="auto"/>
              <w:contextualSpacing/>
              <w:jc w:val="both"/>
              <w:rPr>
                <w:rFonts w:ascii="Times New Roman" w:hAnsi="Times New Roman" w:cs="Times New Roman"/>
                <w:sz w:val="24"/>
                <w:szCs w:val="24"/>
              </w:rPr>
            </w:pPr>
            <w:r w:rsidRPr="00A82DD1">
              <w:rPr>
                <w:rFonts w:ascii="Times New Roman" w:hAnsi="Times New Roman" w:cs="Times New Roman"/>
                <w:sz w:val="24"/>
                <w:szCs w:val="24"/>
              </w:rPr>
              <w:t xml:space="preserve">VOC </w:t>
            </w:r>
            <w:proofErr w:type="spellStart"/>
            <w:r w:rsidRPr="00A82DD1">
              <w:rPr>
                <w:rFonts w:ascii="Times New Roman" w:hAnsi="Times New Roman" w:cs="Times New Roman"/>
                <w:sz w:val="24"/>
                <w:szCs w:val="24"/>
              </w:rPr>
              <w:t>kepanjangan</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dari</w:t>
            </w:r>
            <w:proofErr w:type="spellEnd"/>
          </w:p>
        </w:tc>
        <w:tc>
          <w:tcPr>
            <w:tcW w:w="602" w:type="pct"/>
            <w:vAlign w:val="center"/>
          </w:tcPr>
          <w:p w14:paraId="08B6A2CD"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 xml:space="preserve">C2 </w:t>
            </w:r>
          </w:p>
        </w:tc>
        <w:tc>
          <w:tcPr>
            <w:tcW w:w="362" w:type="pct"/>
            <w:vAlign w:val="center"/>
          </w:tcPr>
          <w:p w14:paraId="61905528"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791FD2B1"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27ED04F7" w14:textId="77777777" w:rsidTr="007E7ACA">
        <w:trPr>
          <w:trHeight w:val="273"/>
        </w:trPr>
        <w:tc>
          <w:tcPr>
            <w:tcW w:w="1024" w:type="pct"/>
            <w:vAlign w:val="center"/>
          </w:tcPr>
          <w:p w14:paraId="1D710A83"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14ACF6FE" w14:textId="77777777" w:rsidR="00A82DD1" w:rsidRPr="00A82DD1" w:rsidRDefault="00A82DD1" w:rsidP="007E7ACA">
            <w:pPr>
              <w:spacing w:after="0" w:line="240" w:lineRule="auto"/>
              <w:rPr>
                <w:rFonts w:ascii="Times New Roman" w:eastAsia="Times New Roman" w:hAnsi="Times New Roman" w:cs="Times New Roman"/>
                <w:sz w:val="24"/>
                <w:szCs w:val="24"/>
                <w:lang w:val="en-US" w:eastAsia="en-ID"/>
              </w:rPr>
            </w:pPr>
          </w:p>
        </w:tc>
        <w:tc>
          <w:tcPr>
            <w:tcW w:w="301" w:type="pct"/>
            <w:vAlign w:val="center"/>
          </w:tcPr>
          <w:p w14:paraId="4A8C38FA"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22</w:t>
            </w:r>
          </w:p>
        </w:tc>
        <w:tc>
          <w:tcPr>
            <w:tcW w:w="1325" w:type="pct"/>
            <w:vAlign w:val="center"/>
          </w:tcPr>
          <w:p w14:paraId="0072AC56" w14:textId="77777777" w:rsidR="00A82DD1" w:rsidRPr="00A82DD1" w:rsidRDefault="00A82DD1" w:rsidP="007E7ACA">
            <w:pPr>
              <w:spacing w:after="0" w:line="240" w:lineRule="auto"/>
              <w:contextualSpacing/>
              <w:jc w:val="both"/>
              <w:rPr>
                <w:rFonts w:ascii="Times New Roman" w:hAnsi="Times New Roman" w:cs="Times New Roman"/>
                <w:sz w:val="24"/>
                <w:szCs w:val="24"/>
              </w:rPr>
            </w:pPr>
            <w:r w:rsidRPr="00A82DD1">
              <w:rPr>
                <w:rFonts w:ascii="Times New Roman" w:hAnsi="Times New Roman" w:cs="Times New Roman"/>
                <w:sz w:val="24"/>
                <w:szCs w:val="24"/>
              </w:rPr>
              <w:t xml:space="preserve">Tujuan di </w:t>
            </w:r>
            <w:proofErr w:type="spellStart"/>
            <w:r w:rsidRPr="00A82DD1">
              <w:rPr>
                <w:rFonts w:ascii="Times New Roman" w:hAnsi="Times New Roman" w:cs="Times New Roman"/>
                <w:sz w:val="24"/>
                <w:szCs w:val="24"/>
              </w:rPr>
              <w:t>bentuknya</w:t>
            </w:r>
            <w:proofErr w:type="spellEnd"/>
            <w:r w:rsidRPr="00A82DD1">
              <w:rPr>
                <w:rFonts w:ascii="Times New Roman" w:hAnsi="Times New Roman" w:cs="Times New Roman"/>
                <w:sz w:val="24"/>
                <w:szCs w:val="24"/>
              </w:rPr>
              <w:t xml:space="preserve"> VOC </w:t>
            </w:r>
            <w:proofErr w:type="spellStart"/>
            <w:r w:rsidRPr="00A82DD1">
              <w:rPr>
                <w:rFonts w:ascii="Times New Roman" w:hAnsi="Times New Roman" w:cs="Times New Roman"/>
                <w:sz w:val="24"/>
                <w:szCs w:val="24"/>
              </w:rPr>
              <w:t>adalah</w:t>
            </w:r>
            <w:proofErr w:type="spellEnd"/>
          </w:p>
        </w:tc>
        <w:tc>
          <w:tcPr>
            <w:tcW w:w="602" w:type="pct"/>
            <w:vAlign w:val="center"/>
          </w:tcPr>
          <w:p w14:paraId="4A4A06BB"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C3</w:t>
            </w:r>
          </w:p>
        </w:tc>
        <w:tc>
          <w:tcPr>
            <w:tcW w:w="362" w:type="pct"/>
            <w:vAlign w:val="center"/>
          </w:tcPr>
          <w:p w14:paraId="14F10336"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7D14F44C"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260A467F" w14:textId="77777777" w:rsidTr="007E7ACA">
        <w:trPr>
          <w:trHeight w:val="273"/>
        </w:trPr>
        <w:tc>
          <w:tcPr>
            <w:tcW w:w="1024" w:type="pct"/>
            <w:vAlign w:val="center"/>
          </w:tcPr>
          <w:p w14:paraId="4AE44D39"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33736737" w14:textId="77777777" w:rsidR="00A82DD1" w:rsidRPr="00A82DD1" w:rsidRDefault="00A82DD1" w:rsidP="007E7ACA">
            <w:pPr>
              <w:spacing w:after="0" w:line="240" w:lineRule="auto"/>
              <w:rPr>
                <w:rFonts w:ascii="Times New Roman" w:eastAsia="Times New Roman" w:hAnsi="Times New Roman" w:cs="Times New Roman"/>
                <w:sz w:val="24"/>
                <w:szCs w:val="24"/>
                <w:lang w:val="en-US" w:eastAsia="en-ID"/>
              </w:rPr>
            </w:pPr>
            <w:proofErr w:type="spellStart"/>
            <w:r w:rsidRPr="00A82DD1">
              <w:rPr>
                <w:rFonts w:ascii="Times New Roman" w:eastAsia="Times New Roman" w:hAnsi="Times New Roman" w:cs="Times New Roman"/>
                <w:sz w:val="24"/>
                <w:szCs w:val="24"/>
                <w:lang w:val="en-US" w:eastAsia="en-ID"/>
              </w:rPr>
              <w:t>Mengemukakan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pengertian</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hegemoni</w:t>
            </w:r>
            <w:proofErr w:type="spellEnd"/>
            <w:r w:rsidRPr="00A82DD1">
              <w:rPr>
                <w:rFonts w:ascii="Times New Roman" w:eastAsia="Times New Roman" w:hAnsi="Times New Roman" w:cs="Times New Roman"/>
                <w:sz w:val="24"/>
                <w:szCs w:val="24"/>
                <w:lang w:val="en-US" w:eastAsia="en-ID"/>
              </w:rPr>
              <w:t xml:space="preserve"> </w:t>
            </w:r>
            <w:proofErr w:type="spellStart"/>
            <w:r w:rsidRPr="00A82DD1">
              <w:rPr>
                <w:rFonts w:ascii="Times New Roman" w:eastAsia="Times New Roman" w:hAnsi="Times New Roman" w:cs="Times New Roman"/>
                <w:sz w:val="24"/>
                <w:szCs w:val="24"/>
                <w:lang w:val="en-US" w:eastAsia="en-ID"/>
              </w:rPr>
              <w:t>athena</w:t>
            </w:r>
            <w:proofErr w:type="spellEnd"/>
          </w:p>
        </w:tc>
        <w:tc>
          <w:tcPr>
            <w:tcW w:w="301" w:type="pct"/>
            <w:vAlign w:val="center"/>
          </w:tcPr>
          <w:p w14:paraId="6D4B64D9"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23</w:t>
            </w:r>
          </w:p>
        </w:tc>
        <w:tc>
          <w:tcPr>
            <w:tcW w:w="1325" w:type="pct"/>
            <w:vAlign w:val="center"/>
          </w:tcPr>
          <w:p w14:paraId="0068B7B2" w14:textId="77777777" w:rsidR="00A82DD1" w:rsidRPr="00A82DD1" w:rsidRDefault="00A82DD1" w:rsidP="007E7ACA">
            <w:pPr>
              <w:spacing w:after="0" w:line="240" w:lineRule="auto"/>
              <w:contextualSpacing/>
              <w:jc w:val="both"/>
              <w:rPr>
                <w:rFonts w:ascii="Times New Roman" w:hAnsi="Times New Roman" w:cs="Times New Roman"/>
                <w:sz w:val="24"/>
                <w:szCs w:val="24"/>
              </w:rPr>
            </w:pPr>
            <w:proofErr w:type="spellStart"/>
            <w:r w:rsidRPr="00A82DD1">
              <w:rPr>
                <w:rFonts w:ascii="Times New Roman" w:hAnsi="Times New Roman" w:cs="Times New Roman"/>
                <w:sz w:val="24"/>
                <w:szCs w:val="24"/>
              </w:rPr>
              <w:t>apa</w:t>
            </w:r>
            <w:proofErr w:type="spellEnd"/>
            <w:r w:rsidRPr="00A82DD1">
              <w:rPr>
                <w:rFonts w:ascii="Times New Roman" w:hAnsi="Times New Roman" w:cs="Times New Roman"/>
                <w:sz w:val="24"/>
                <w:szCs w:val="24"/>
              </w:rPr>
              <w:t xml:space="preserve"> yang di </w:t>
            </w:r>
            <w:proofErr w:type="spellStart"/>
            <w:r w:rsidRPr="00A82DD1">
              <w:rPr>
                <w:rFonts w:ascii="Times New Roman" w:hAnsi="Times New Roman" w:cs="Times New Roman"/>
                <w:sz w:val="24"/>
                <w:szCs w:val="24"/>
              </w:rPr>
              <w:t>maksud</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dengan</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hegemoni</w:t>
            </w:r>
            <w:proofErr w:type="spellEnd"/>
            <w:r w:rsidRPr="00A82DD1">
              <w:rPr>
                <w:rFonts w:ascii="Times New Roman" w:hAnsi="Times New Roman" w:cs="Times New Roman"/>
                <w:sz w:val="24"/>
                <w:szCs w:val="24"/>
              </w:rPr>
              <w:t xml:space="preserve"> Athena</w:t>
            </w:r>
          </w:p>
        </w:tc>
        <w:tc>
          <w:tcPr>
            <w:tcW w:w="602" w:type="pct"/>
            <w:vAlign w:val="center"/>
          </w:tcPr>
          <w:p w14:paraId="4C5BD9A4"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C2</w:t>
            </w:r>
          </w:p>
        </w:tc>
        <w:tc>
          <w:tcPr>
            <w:tcW w:w="362" w:type="pct"/>
            <w:vAlign w:val="center"/>
          </w:tcPr>
          <w:p w14:paraId="7AB94856"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3118F8B7"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57A81531" w14:textId="77777777" w:rsidTr="007E7ACA">
        <w:trPr>
          <w:trHeight w:val="273"/>
        </w:trPr>
        <w:tc>
          <w:tcPr>
            <w:tcW w:w="1024" w:type="pct"/>
            <w:vAlign w:val="center"/>
          </w:tcPr>
          <w:p w14:paraId="733F2A95"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59519C06" w14:textId="77777777" w:rsidR="00A82DD1" w:rsidRPr="00A82DD1" w:rsidRDefault="00A82DD1" w:rsidP="007E7ACA">
            <w:pPr>
              <w:spacing w:after="0" w:line="240" w:lineRule="auto"/>
              <w:rPr>
                <w:rFonts w:ascii="Times New Roman" w:eastAsia="Times New Roman" w:hAnsi="Times New Roman" w:cs="Times New Roman"/>
                <w:sz w:val="24"/>
                <w:szCs w:val="24"/>
                <w:lang w:val="en-US" w:eastAsia="en-ID"/>
              </w:rPr>
            </w:pPr>
            <w:proofErr w:type="spellStart"/>
            <w:r w:rsidRPr="00A82DD1">
              <w:rPr>
                <w:rFonts w:ascii="Times New Roman" w:eastAsia="Times New Roman" w:hAnsi="Times New Roman" w:cs="Times New Roman"/>
                <w:sz w:val="24"/>
                <w:szCs w:val="24"/>
                <w:lang w:val="en-US" w:eastAsia="en-ID"/>
              </w:rPr>
              <w:t>Menyebutkan</w:t>
            </w:r>
            <w:proofErr w:type="spellEnd"/>
            <w:r w:rsidRPr="00A82DD1">
              <w:rPr>
                <w:rFonts w:ascii="Times New Roman" w:eastAsia="Times New Roman" w:hAnsi="Times New Roman" w:cs="Times New Roman"/>
                <w:sz w:val="24"/>
                <w:szCs w:val="24"/>
                <w:lang w:val="en-US" w:eastAsia="en-ID"/>
              </w:rPr>
              <w:t xml:space="preserve"> negara </w:t>
            </w:r>
            <w:proofErr w:type="spellStart"/>
            <w:r w:rsidRPr="00A82DD1">
              <w:rPr>
                <w:rFonts w:ascii="Times New Roman" w:eastAsia="Times New Roman" w:hAnsi="Times New Roman" w:cs="Times New Roman"/>
                <w:sz w:val="24"/>
                <w:szCs w:val="24"/>
                <w:lang w:val="en-US" w:eastAsia="en-ID"/>
              </w:rPr>
              <w:t>sebagai</w:t>
            </w:r>
            <w:proofErr w:type="spellEnd"/>
            <w:r w:rsidRPr="00A82DD1">
              <w:rPr>
                <w:rFonts w:ascii="Times New Roman" w:eastAsia="Times New Roman" w:hAnsi="Times New Roman" w:cs="Times New Roman"/>
                <w:sz w:val="24"/>
                <w:szCs w:val="24"/>
                <w:lang w:val="en-US" w:eastAsia="en-ID"/>
              </w:rPr>
              <w:t xml:space="preserve"> imperium </w:t>
            </w:r>
            <w:proofErr w:type="spellStart"/>
            <w:r w:rsidRPr="00A82DD1">
              <w:rPr>
                <w:rFonts w:ascii="Times New Roman" w:eastAsia="Times New Roman" w:hAnsi="Times New Roman" w:cs="Times New Roman"/>
                <w:sz w:val="24"/>
                <w:szCs w:val="24"/>
                <w:lang w:val="en-US" w:eastAsia="en-ID"/>
              </w:rPr>
              <w:t>terbesar</w:t>
            </w:r>
            <w:proofErr w:type="spellEnd"/>
          </w:p>
        </w:tc>
        <w:tc>
          <w:tcPr>
            <w:tcW w:w="301" w:type="pct"/>
            <w:vAlign w:val="center"/>
          </w:tcPr>
          <w:p w14:paraId="2ADB82CC"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24</w:t>
            </w:r>
          </w:p>
        </w:tc>
        <w:tc>
          <w:tcPr>
            <w:tcW w:w="1325" w:type="pct"/>
            <w:vAlign w:val="center"/>
          </w:tcPr>
          <w:p w14:paraId="4235A62C" w14:textId="77777777" w:rsidR="00A82DD1" w:rsidRPr="00A82DD1" w:rsidRDefault="00A82DD1" w:rsidP="007E7ACA">
            <w:pPr>
              <w:spacing w:after="0" w:line="240" w:lineRule="auto"/>
              <w:contextualSpacing/>
              <w:jc w:val="both"/>
              <w:rPr>
                <w:rFonts w:ascii="Times New Roman" w:hAnsi="Times New Roman" w:cs="Times New Roman"/>
                <w:sz w:val="24"/>
                <w:szCs w:val="24"/>
              </w:rPr>
            </w:pPr>
            <w:r w:rsidRPr="00A82DD1">
              <w:rPr>
                <w:rFonts w:ascii="Times New Roman" w:hAnsi="Times New Roman" w:cs="Times New Roman"/>
                <w:sz w:val="24"/>
                <w:szCs w:val="24"/>
              </w:rPr>
              <w:t xml:space="preserve">Negara </w:t>
            </w:r>
            <w:proofErr w:type="spellStart"/>
            <w:r w:rsidRPr="00A82DD1">
              <w:rPr>
                <w:rFonts w:ascii="Times New Roman" w:hAnsi="Times New Roman" w:cs="Times New Roman"/>
                <w:sz w:val="24"/>
                <w:szCs w:val="24"/>
              </w:rPr>
              <w:t>manakah</w:t>
            </w:r>
            <w:proofErr w:type="spellEnd"/>
            <w:r w:rsidRPr="00A82DD1">
              <w:rPr>
                <w:rFonts w:ascii="Times New Roman" w:hAnsi="Times New Roman" w:cs="Times New Roman"/>
                <w:sz w:val="24"/>
                <w:szCs w:val="24"/>
              </w:rPr>
              <w:t xml:space="preserve"> yang </w:t>
            </w:r>
            <w:proofErr w:type="spellStart"/>
            <w:r w:rsidRPr="00A82DD1">
              <w:rPr>
                <w:rFonts w:ascii="Times New Roman" w:hAnsi="Times New Roman" w:cs="Times New Roman"/>
                <w:sz w:val="24"/>
                <w:szCs w:val="24"/>
              </w:rPr>
              <w:t>terkenal</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dengan</w:t>
            </w:r>
            <w:proofErr w:type="spellEnd"/>
            <w:r w:rsidRPr="00A82DD1">
              <w:rPr>
                <w:rFonts w:ascii="Times New Roman" w:hAnsi="Times New Roman" w:cs="Times New Roman"/>
                <w:sz w:val="24"/>
                <w:szCs w:val="24"/>
              </w:rPr>
              <w:t xml:space="preserve"> imperium </w:t>
            </w:r>
            <w:proofErr w:type="spellStart"/>
            <w:r w:rsidRPr="00A82DD1">
              <w:rPr>
                <w:rFonts w:ascii="Times New Roman" w:hAnsi="Times New Roman" w:cs="Times New Roman"/>
                <w:sz w:val="24"/>
                <w:szCs w:val="24"/>
              </w:rPr>
              <w:t>terbesar</w:t>
            </w:r>
            <w:proofErr w:type="spellEnd"/>
            <w:r w:rsidRPr="00A82DD1">
              <w:rPr>
                <w:rFonts w:ascii="Times New Roman" w:hAnsi="Times New Roman" w:cs="Times New Roman"/>
                <w:sz w:val="24"/>
                <w:szCs w:val="24"/>
              </w:rPr>
              <w:t xml:space="preserve"> di dunia</w:t>
            </w:r>
          </w:p>
        </w:tc>
        <w:tc>
          <w:tcPr>
            <w:tcW w:w="602" w:type="pct"/>
            <w:vAlign w:val="center"/>
          </w:tcPr>
          <w:p w14:paraId="1F34CC90"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C2</w:t>
            </w:r>
          </w:p>
        </w:tc>
        <w:tc>
          <w:tcPr>
            <w:tcW w:w="362" w:type="pct"/>
            <w:vAlign w:val="center"/>
          </w:tcPr>
          <w:p w14:paraId="47987D57"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400D41F4"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r w:rsidR="00A82DD1" w:rsidRPr="00A82DD1" w14:paraId="3E3285C8" w14:textId="77777777" w:rsidTr="007E7ACA">
        <w:trPr>
          <w:trHeight w:val="273"/>
        </w:trPr>
        <w:tc>
          <w:tcPr>
            <w:tcW w:w="1024" w:type="pct"/>
            <w:vAlign w:val="center"/>
          </w:tcPr>
          <w:p w14:paraId="6641D3B0" w14:textId="77777777" w:rsidR="00A82DD1" w:rsidRPr="00A82DD1" w:rsidRDefault="00A82DD1" w:rsidP="007E7ACA">
            <w:pPr>
              <w:spacing w:after="0" w:line="240" w:lineRule="auto"/>
              <w:rPr>
                <w:rFonts w:ascii="Times New Roman" w:hAnsi="Times New Roman" w:cs="Times New Roman"/>
                <w:sz w:val="24"/>
                <w:szCs w:val="24"/>
                <w:lang w:val="en-US"/>
              </w:rPr>
            </w:pPr>
          </w:p>
        </w:tc>
        <w:tc>
          <w:tcPr>
            <w:tcW w:w="844" w:type="pct"/>
          </w:tcPr>
          <w:p w14:paraId="0662ED71" w14:textId="77777777" w:rsidR="00A82DD1" w:rsidRPr="00A82DD1" w:rsidRDefault="00A82DD1" w:rsidP="007E7ACA">
            <w:pPr>
              <w:spacing w:after="0" w:line="240" w:lineRule="auto"/>
              <w:rPr>
                <w:rFonts w:ascii="Times New Roman" w:eastAsia="Times New Roman" w:hAnsi="Times New Roman" w:cs="Times New Roman"/>
                <w:sz w:val="24"/>
                <w:szCs w:val="24"/>
                <w:lang w:val="en-US" w:eastAsia="en-ID"/>
              </w:rPr>
            </w:pPr>
          </w:p>
        </w:tc>
        <w:tc>
          <w:tcPr>
            <w:tcW w:w="301" w:type="pct"/>
            <w:vAlign w:val="center"/>
          </w:tcPr>
          <w:p w14:paraId="1C3BCE1C"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25</w:t>
            </w:r>
          </w:p>
        </w:tc>
        <w:tc>
          <w:tcPr>
            <w:tcW w:w="1325" w:type="pct"/>
            <w:vAlign w:val="center"/>
          </w:tcPr>
          <w:p w14:paraId="3D5EDBA4" w14:textId="77777777" w:rsidR="00A82DD1" w:rsidRPr="00A82DD1" w:rsidRDefault="00A82DD1" w:rsidP="007E7ACA">
            <w:pPr>
              <w:spacing w:after="0" w:line="240" w:lineRule="auto"/>
              <w:contextualSpacing/>
              <w:jc w:val="both"/>
              <w:rPr>
                <w:rFonts w:ascii="Times New Roman" w:hAnsi="Times New Roman" w:cs="Times New Roman"/>
                <w:sz w:val="24"/>
                <w:szCs w:val="24"/>
              </w:rPr>
            </w:pPr>
            <w:proofErr w:type="spellStart"/>
            <w:r w:rsidRPr="00A82DD1">
              <w:rPr>
                <w:rFonts w:ascii="Times New Roman" w:hAnsi="Times New Roman" w:cs="Times New Roman"/>
                <w:sz w:val="24"/>
                <w:szCs w:val="24"/>
              </w:rPr>
              <w:t>Menyebutkan</w:t>
            </w:r>
            <w:proofErr w:type="spellEnd"/>
            <w:r w:rsidRPr="00A82DD1">
              <w:rPr>
                <w:rFonts w:ascii="Times New Roman" w:hAnsi="Times New Roman" w:cs="Times New Roman"/>
                <w:sz w:val="24"/>
                <w:szCs w:val="24"/>
              </w:rPr>
              <w:t xml:space="preserve"> Salah </w:t>
            </w:r>
            <w:proofErr w:type="spellStart"/>
            <w:r w:rsidRPr="00A82DD1">
              <w:rPr>
                <w:rFonts w:ascii="Times New Roman" w:hAnsi="Times New Roman" w:cs="Times New Roman"/>
                <w:sz w:val="24"/>
                <w:szCs w:val="24"/>
              </w:rPr>
              <w:t>satu</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tujuan</w:t>
            </w:r>
            <w:proofErr w:type="spellEnd"/>
            <w:r w:rsidRPr="00A82DD1">
              <w:rPr>
                <w:rFonts w:ascii="Times New Roman" w:hAnsi="Times New Roman" w:cs="Times New Roman"/>
                <w:sz w:val="24"/>
                <w:szCs w:val="24"/>
              </w:rPr>
              <w:t xml:space="preserve"> </w:t>
            </w:r>
            <w:proofErr w:type="spellStart"/>
            <w:r w:rsidRPr="00A82DD1">
              <w:rPr>
                <w:rFonts w:ascii="Times New Roman" w:hAnsi="Times New Roman" w:cs="Times New Roman"/>
                <w:sz w:val="24"/>
                <w:szCs w:val="24"/>
              </w:rPr>
              <w:t>imperialisme</w:t>
            </w:r>
            <w:proofErr w:type="spellEnd"/>
            <w:r w:rsidRPr="00A82DD1">
              <w:rPr>
                <w:rFonts w:ascii="Times New Roman" w:hAnsi="Times New Roman" w:cs="Times New Roman"/>
                <w:sz w:val="24"/>
                <w:szCs w:val="24"/>
              </w:rPr>
              <w:t xml:space="preserve"> modern</w:t>
            </w:r>
          </w:p>
        </w:tc>
        <w:tc>
          <w:tcPr>
            <w:tcW w:w="602" w:type="pct"/>
            <w:vAlign w:val="center"/>
          </w:tcPr>
          <w:p w14:paraId="7B1D09C0" w14:textId="77777777" w:rsidR="00A82DD1" w:rsidRPr="00A82DD1" w:rsidRDefault="00A82DD1" w:rsidP="007E7ACA">
            <w:pPr>
              <w:spacing w:after="0" w:line="240" w:lineRule="auto"/>
              <w:jc w:val="center"/>
              <w:rPr>
                <w:rFonts w:ascii="Times New Roman" w:hAnsi="Times New Roman" w:cs="Times New Roman"/>
                <w:sz w:val="24"/>
                <w:szCs w:val="24"/>
                <w:lang w:val="en-US"/>
              </w:rPr>
            </w:pPr>
            <w:r w:rsidRPr="00A82DD1">
              <w:rPr>
                <w:rFonts w:ascii="Times New Roman" w:hAnsi="Times New Roman" w:cs="Times New Roman"/>
                <w:sz w:val="24"/>
                <w:szCs w:val="24"/>
                <w:lang w:val="en-US"/>
              </w:rPr>
              <w:t>C 3</w:t>
            </w:r>
          </w:p>
        </w:tc>
        <w:tc>
          <w:tcPr>
            <w:tcW w:w="362" w:type="pct"/>
            <w:vAlign w:val="center"/>
          </w:tcPr>
          <w:p w14:paraId="240C0F86" w14:textId="77777777" w:rsidR="00A82DD1" w:rsidRPr="00A82DD1" w:rsidRDefault="00A82DD1" w:rsidP="007E7ACA">
            <w:pPr>
              <w:spacing w:after="0" w:line="240" w:lineRule="auto"/>
              <w:jc w:val="center"/>
              <w:rPr>
                <w:rFonts w:ascii="Times New Roman" w:hAnsi="Times New Roman" w:cs="Times New Roman"/>
                <w:sz w:val="24"/>
                <w:szCs w:val="24"/>
                <w:lang w:val="en-US"/>
              </w:rPr>
            </w:pPr>
          </w:p>
        </w:tc>
        <w:tc>
          <w:tcPr>
            <w:tcW w:w="542" w:type="pct"/>
            <w:vAlign w:val="center"/>
          </w:tcPr>
          <w:p w14:paraId="7DBC5C6C" w14:textId="77777777" w:rsidR="00A82DD1" w:rsidRPr="00A82DD1" w:rsidRDefault="00A82DD1" w:rsidP="007E7ACA">
            <w:pPr>
              <w:spacing w:after="0" w:line="240" w:lineRule="auto"/>
              <w:textAlignment w:val="baseline"/>
              <w:rPr>
                <w:rFonts w:ascii="Times New Roman" w:eastAsia="Times New Roman" w:hAnsi="Times New Roman" w:cs="Times New Roman"/>
                <w:sz w:val="24"/>
                <w:szCs w:val="24"/>
                <w:lang w:val="en-US" w:eastAsia="id-ID"/>
              </w:rPr>
            </w:pPr>
          </w:p>
        </w:tc>
      </w:tr>
    </w:tbl>
    <w:p w14:paraId="40DBE6E2" w14:textId="77777777" w:rsidR="00E04A59" w:rsidRDefault="00E04A59" w:rsidP="0013704A">
      <w:pPr>
        <w:rPr>
          <w:rFonts w:ascii="Times New Roman" w:eastAsia="Times New Roman" w:hAnsi="Times New Roman" w:cs="Times New Roman"/>
          <w:color w:val="000000"/>
          <w:sz w:val="24"/>
          <w:szCs w:val="24"/>
          <w:lang w:eastAsia="en-ID"/>
        </w:rPr>
      </w:pPr>
    </w:p>
    <w:p w14:paraId="42E60FC1" w14:textId="2E8694D7" w:rsidR="00E04A59" w:rsidRDefault="00E04A59" w:rsidP="0013704A">
      <w:pPr>
        <w:rPr>
          <w:rFonts w:ascii="Times New Roman" w:eastAsia="Times New Roman" w:hAnsi="Times New Roman" w:cs="Times New Roman"/>
          <w:color w:val="000000"/>
          <w:sz w:val="24"/>
          <w:szCs w:val="24"/>
          <w:lang w:eastAsia="en-ID"/>
        </w:rPr>
        <w:sectPr w:rsidR="00E04A59" w:rsidSect="00962C27">
          <w:pgSz w:w="16838" w:h="11906" w:orient="landscape" w:code="9"/>
          <w:pgMar w:top="1701" w:right="1701" w:bottom="1701" w:left="2268" w:header="709" w:footer="709" w:gutter="0"/>
          <w:cols w:space="708"/>
          <w:docGrid w:linePitch="360"/>
        </w:sectPr>
      </w:pPr>
    </w:p>
    <w:p w14:paraId="6B58ECF1" w14:textId="7B834CF0" w:rsidR="0013704A" w:rsidRPr="00971223" w:rsidRDefault="0013704A" w:rsidP="0013704A">
      <w:pPr>
        <w:rPr>
          <w:rFonts w:ascii="Times New Roman" w:hAnsi="Times New Roman" w:cs="Times New Roman"/>
          <w:b/>
          <w:bCs/>
          <w:sz w:val="24"/>
          <w:szCs w:val="24"/>
        </w:rPr>
      </w:pPr>
      <w:r w:rsidRPr="00971223">
        <w:rPr>
          <w:rFonts w:ascii="Times New Roman" w:eastAsia="Times New Roman" w:hAnsi="Times New Roman" w:cs="Times New Roman"/>
          <w:b/>
          <w:bCs/>
          <w:color w:val="000000"/>
          <w:sz w:val="24"/>
          <w:szCs w:val="24"/>
          <w:lang w:eastAsia="en-ID"/>
        </w:rPr>
        <w:lastRenderedPageBreak/>
        <w:t xml:space="preserve">B. </w:t>
      </w:r>
      <w:r w:rsidR="00971223" w:rsidRPr="00971223">
        <w:rPr>
          <w:rFonts w:ascii="Times New Roman" w:eastAsia="Times New Roman" w:hAnsi="Times New Roman" w:cs="Times New Roman"/>
          <w:b/>
          <w:bCs/>
          <w:color w:val="000000"/>
          <w:sz w:val="24"/>
          <w:szCs w:val="24"/>
          <w:lang w:eastAsia="en-ID"/>
        </w:rPr>
        <w:t>3</w:t>
      </w:r>
      <w:r w:rsidRPr="00971223">
        <w:rPr>
          <w:rFonts w:ascii="Times New Roman" w:eastAsia="Times New Roman" w:hAnsi="Times New Roman" w:cs="Times New Roman"/>
          <w:b/>
          <w:bCs/>
          <w:color w:val="000000"/>
          <w:sz w:val="24"/>
          <w:szCs w:val="24"/>
          <w:lang w:eastAsia="en-ID"/>
        </w:rPr>
        <w:t xml:space="preserve">. Soal Uji Coba </w:t>
      </w:r>
      <w:proofErr w:type="spellStart"/>
      <w:r w:rsidRPr="00971223">
        <w:rPr>
          <w:rFonts w:ascii="Times New Roman" w:eastAsia="Times New Roman" w:hAnsi="Times New Roman" w:cs="Times New Roman"/>
          <w:b/>
          <w:bCs/>
          <w:color w:val="000000"/>
          <w:sz w:val="24"/>
          <w:szCs w:val="24"/>
          <w:lang w:eastAsia="en-ID"/>
        </w:rPr>
        <w:t>Instrumen</w:t>
      </w:r>
      <w:proofErr w:type="spellEnd"/>
    </w:p>
    <w:p w14:paraId="69AA13B4" w14:textId="4D86BAF5" w:rsidR="0013704A" w:rsidRPr="0013704A" w:rsidRDefault="0013704A" w:rsidP="0013704A">
      <w:pPr>
        <w:rPr>
          <w:rFonts w:ascii="Times New Roman" w:hAnsi="Times New Roman" w:cs="Times New Roman"/>
          <w:sz w:val="24"/>
          <w:szCs w:val="24"/>
        </w:rPr>
      </w:pPr>
      <w:r w:rsidRPr="0082149F">
        <w:rPr>
          <w:rFonts w:ascii="Times New Roman" w:hAnsi="Times New Roman" w:cs="Times New Roman"/>
          <w:sz w:val="24"/>
          <w:szCs w:val="24"/>
        </w:rPr>
        <w:t>SOAL UJI INSTRUMEN</w:t>
      </w:r>
    </w:p>
    <w:p w14:paraId="3CC2CF83" w14:textId="77777777" w:rsidR="0013704A" w:rsidRPr="004024BC" w:rsidRDefault="0013704A" w:rsidP="0013704A">
      <w:pPr>
        <w:spacing w:after="0"/>
        <w:jc w:val="center"/>
        <w:rPr>
          <w:rFonts w:ascii="Times New Roman" w:hAnsi="Times New Roman" w:cs="Times New Roman"/>
          <w:b/>
          <w:szCs w:val="18"/>
        </w:rPr>
      </w:pPr>
      <w:r w:rsidRPr="004024BC">
        <w:rPr>
          <w:rFonts w:ascii="Times New Roman" w:hAnsi="Times New Roman" w:cs="Times New Roman"/>
          <w:b/>
          <w:szCs w:val="18"/>
        </w:rPr>
        <w:t>LEMBAR SOAL</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907"/>
      </w:tblGrid>
      <w:tr w:rsidR="0013704A" w:rsidRPr="004024BC" w14:paraId="21D353E0" w14:textId="77777777" w:rsidTr="00F32E66">
        <w:tc>
          <w:tcPr>
            <w:tcW w:w="8153" w:type="dxa"/>
          </w:tcPr>
          <w:p w14:paraId="189F9661" w14:textId="77777777" w:rsidR="0013704A" w:rsidRPr="007578A9" w:rsidRDefault="0013704A" w:rsidP="007578A9">
            <w:pPr>
              <w:jc w:val="both"/>
              <w:rPr>
                <w:rFonts w:ascii="Times New Roman" w:hAnsi="Times New Roman" w:cs="Times New Roman"/>
                <w:sz w:val="24"/>
                <w:szCs w:val="24"/>
              </w:rPr>
            </w:pPr>
            <w:r w:rsidRPr="007578A9">
              <w:rPr>
                <w:rFonts w:ascii="Times New Roman" w:hAnsi="Times New Roman" w:cs="Times New Roman"/>
                <w:sz w:val="24"/>
                <w:szCs w:val="24"/>
              </w:rPr>
              <w:t xml:space="preserve">Nama Sekola  </w:t>
            </w:r>
            <w:proofErr w:type="gramStart"/>
            <w:r w:rsidRPr="007578A9">
              <w:rPr>
                <w:rFonts w:ascii="Times New Roman" w:hAnsi="Times New Roman" w:cs="Times New Roman"/>
                <w:sz w:val="24"/>
                <w:szCs w:val="24"/>
              </w:rPr>
              <w:t xml:space="preserve">  :</w:t>
            </w:r>
            <w:proofErr w:type="gramEnd"/>
            <w:r w:rsidRPr="007578A9">
              <w:rPr>
                <w:rFonts w:ascii="Times New Roman" w:hAnsi="Times New Roman" w:cs="Times New Roman"/>
                <w:sz w:val="24"/>
                <w:szCs w:val="24"/>
              </w:rPr>
              <w:t xml:space="preserve"> SMPN 2 </w:t>
            </w:r>
            <w:proofErr w:type="spellStart"/>
            <w:r w:rsidRPr="007578A9">
              <w:rPr>
                <w:rFonts w:ascii="Times New Roman" w:hAnsi="Times New Roman" w:cs="Times New Roman"/>
                <w:sz w:val="24"/>
                <w:szCs w:val="24"/>
              </w:rPr>
              <w:t>Tarogong</w:t>
            </w:r>
            <w:proofErr w:type="spellEnd"/>
            <w:r w:rsidRPr="007578A9">
              <w:rPr>
                <w:rFonts w:ascii="Times New Roman" w:hAnsi="Times New Roman" w:cs="Times New Roman"/>
                <w:sz w:val="24"/>
                <w:szCs w:val="24"/>
              </w:rPr>
              <w:t xml:space="preserve"> </w:t>
            </w:r>
            <w:proofErr w:type="spellStart"/>
            <w:r w:rsidRPr="007578A9">
              <w:rPr>
                <w:rFonts w:ascii="Times New Roman" w:hAnsi="Times New Roman" w:cs="Times New Roman"/>
                <w:sz w:val="24"/>
                <w:szCs w:val="24"/>
              </w:rPr>
              <w:t>Kidul</w:t>
            </w:r>
            <w:proofErr w:type="spellEnd"/>
            <w:r w:rsidRPr="007578A9">
              <w:rPr>
                <w:rFonts w:ascii="Times New Roman" w:hAnsi="Times New Roman" w:cs="Times New Roman"/>
                <w:sz w:val="24"/>
                <w:szCs w:val="24"/>
              </w:rPr>
              <w:t xml:space="preserve"> Garut</w:t>
            </w:r>
          </w:p>
          <w:p w14:paraId="3D58CD26" w14:textId="4E0D472E" w:rsidR="0013704A" w:rsidRPr="007578A9" w:rsidRDefault="0013704A" w:rsidP="007578A9">
            <w:pPr>
              <w:jc w:val="both"/>
              <w:rPr>
                <w:rFonts w:ascii="Times New Roman" w:hAnsi="Times New Roman" w:cs="Times New Roman"/>
                <w:sz w:val="24"/>
                <w:szCs w:val="24"/>
              </w:rPr>
            </w:pPr>
            <w:r w:rsidRPr="007578A9">
              <w:rPr>
                <w:rFonts w:ascii="Times New Roman" w:hAnsi="Times New Roman" w:cs="Times New Roman"/>
                <w:sz w:val="24"/>
                <w:szCs w:val="24"/>
              </w:rPr>
              <w:t>Kelas</w:t>
            </w:r>
            <w:r w:rsidRPr="007578A9">
              <w:rPr>
                <w:rFonts w:ascii="Times New Roman" w:hAnsi="Times New Roman" w:cs="Times New Roman"/>
                <w:sz w:val="24"/>
                <w:szCs w:val="24"/>
              </w:rPr>
              <w:tab/>
              <w:t xml:space="preserve">       </w:t>
            </w:r>
            <w:proofErr w:type="gramStart"/>
            <w:r w:rsidRPr="007578A9">
              <w:rPr>
                <w:rFonts w:ascii="Times New Roman" w:hAnsi="Times New Roman" w:cs="Times New Roman"/>
                <w:sz w:val="24"/>
                <w:szCs w:val="24"/>
              </w:rPr>
              <w:t xml:space="preserve">  :</w:t>
            </w:r>
            <w:proofErr w:type="gramEnd"/>
            <w:r w:rsidRPr="007578A9">
              <w:rPr>
                <w:rFonts w:ascii="Times New Roman" w:hAnsi="Times New Roman" w:cs="Times New Roman"/>
                <w:sz w:val="24"/>
                <w:szCs w:val="24"/>
              </w:rPr>
              <w:t xml:space="preserve"> VIII</w:t>
            </w:r>
          </w:p>
          <w:p w14:paraId="6EBC6C0A" w14:textId="77777777" w:rsidR="007578A9" w:rsidRDefault="0013704A" w:rsidP="007578A9">
            <w:pPr>
              <w:jc w:val="both"/>
              <w:rPr>
                <w:rFonts w:ascii="Times New Roman" w:hAnsi="Times New Roman" w:cs="Times New Roman"/>
                <w:sz w:val="24"/>
                <w:szCs w:val="24"/>
              </w:rPr>
            </w:pPr>
            <w:r w:rsidRPr="007578A9">
              <w:rPr>
                <w:rFonts w:ascii="Times New Roman" w:hAnsi="Times New Roman" w:cs="Times New Roman"/>
                <w:sz w:val="24"/>
                <w:szCs w:val="24"/>
              </w:rPr>
              <w:t xml:space="preserve">Mata </w:t>
            </w:r>
            <w:proofErr w:type="gramStart"/>
            <w:r w:rsidRPr="007578A9">
              <w:rPr>
                <w:rFonts w:ascii="Times New Roman" w:hAnsi="Times New Roman" w:cs="Times New Roman"/>
                <w:sz w:val="24"/>
                <w:szCs w:val="24"/>
              </w:rPr>
              <w:t>Pelajaran :</w:t>
            </w:r>
            <w:proofErr w:type="gramEnd"/>
            <w:r w:rsidRPr="007578A9">
              <w:rPr>
                <w:rFonts w:ascii="Times New Roman" w:hAnsi="Times New Roman" w:cs="Times New Roman"/>
                <w:sz w:val="24"/>
                <w:szCs w:val="24"/>
              </w:rPr>
              <w:t xml:space="preserve"> </w:t>
            </w:r>
            <w:proofErr w:type="spellStart"/>
            <w:r w:rsidRPr="007578A9">
              <w:rPr>
                <w:rFonts w:ascii="Times New Roman" w:hAnsi="Times New Roman" w:cs="Times New Roman"/>
                <w:sz w:val="24"/>
                <w:szCs w:val="24"/>
              </w:rPr>
              <w:t>Ilmu</w:t>
            </w:r>
            <w:proofErr w:type="spellEnd"/>
            <w:r w:rsidRPr="007578A9">
              <w:rPr>
                <w:rFonts w:ascii="Times New Roman" w:hAnsi="Times New Roman" w:cs="Times New Roman"/>
                <w:sz w:val="24"/>
                <w:szCs w:val="24"/>
              </w:rPr>
              <w:t xml:space="preserve"> </w:t>
            </w:r>
            <w:proofErr w:type="spellStart"/>
            <w:r w:rsidRPr="007578A9">
              <w:rPr>
                <w:rFonts w:ascii="Times New Roman" w:hAnsi="Times New Roman" w:cs="Times New Roman"/>
                <w:sz w:val="24"/>
                <w:szCs w:val="24"/>
              </w:rPr>
              <w:t>Pengetahuan</w:t>
            </w:r>
            <w:proofErr w:type="spellEnd"/>
            <w:r w:rsidRPr="007578A9">
              <w:rPr>
                <w:rFonts w:ascii="Times New Roman" w:hAnsi="Times New Roman" w:cs="Times New Roman"/>
                <w:sz w:val="24"/>
                <w:szCs w:val="24"/>
              </w:rPr>
              <w:t xml:space="preserve"> Sosial (IPS)</w:t>
            </w:r>
          </w:p>
          <w:p w14:paraId="5B8B02A9" w14:textId="4D89BB4F" w:rsidR="0013704A" w:rsidRPr="007578A9" w:rsidRDefault="007578A9" w:rsidP="007578A9">
            <w:pPr>
              <w:jc w:val="both"/>
              <w:rPr>
                <w:rFonts w:ascii="Times New Roman" w:hAnsi="Times New Roman" w:cs="Times New Roman"/>
                <w:sz w:val="24"/>
                <w:szCs w:val="24"/>
              </w:rPr>
            </w:pPr>
            <w:r>
              <w:rPr>
                <w:rFonts w:ascii="Times New Roman" w:hAnsi="Times New Roman" w:cs="Times New Roman"/>
                <w:sz w:val="24"/>
                <w:szCs w:val="24"/>
              </w:rPr>
              <w:t xml:space="preserve">Materi    </w:t>
            </w:r>
            <w:proofErr w:type="gramStart"/>
            <w:r>
              <w:rPr>
                <w:rFonts w:ascii="Times New Roman" w:hAnsi="Times New Roman" w:cs="Times New Roman"/>
                <w:sz w:val="24"/>
                <w:szCs w:val="24"/>
              </w:rPr>
              <w:t xml:space="preserve">  </w:t>
            </w:r>
            <w:r w:rsidR="0013704A" w:rsidRPr="007578A9">
              <w:rPr>
                <w:rFonts w:ascii="Times New Roman" w:hAnsi="Times New Roman" w:cs="Times New Roman"/>
                <w:sz w:val="24"/>
                <w:szCs w:val="24"/>
              </w:rPr>
              <w:t>:</w:t>
            </w:r>
            <w:proofErr w:type="gramEnd"/>
            <w:r w:rsidR="0013704A" w:rsidRPr="007578A9">
              <w:rPr>
                <w:rFonts w:ascii="Times New Roman" w:hAnsi="Times New Roman" w:cs="Times New Roman"/>
                <w:sz w:val="24"/>
                <w:szCs w:val="24"/>
              </w:rPr>
              <w:t xml:space="preserve"> </w:t>
            </w:r>
            <w:proofErr w:type="spellStart"/>
            <w:r w:rsidR="0013704A" w:rsidRPr="007578A9">
              <w:rPr>
                <w:rFonts w:ascii="Times New Roman" w:hAnsi="Times New Roman" w:cs="Times New Roman"/>
                <w:sz w:val="24"/>
                <w:szCs w:val="24"/>
              </w:rPr>
              <w:t>Perubahan</w:t>
            </w:r>
            <w:proofErr w:type="spellEnd"/>
            <w:r w:rsidR="0013704A" w:rsidRPr="007578A9">
              <w:rPr>
                <w:rFonts w:ascii="Times New Roman" w:hAnsi="Times New Roman" w:cs="Times New Roman"/>
                <w:sz w:val="24"/>
                <w:szCs w:val="24"/>
              </w:rPr>
              <w:t xml:space="preserve"> Masyarakat Indonesia pada masa </w:t>
            </w:r>
            <w:proofErr w:type="spellStart"/>
            <w:r w:rsidR="0013704A" w:rsidRPr="007578A9">
              <w:rPr>
                <w:rFonts w:ascii="Times New Roman" w:hAnsi="Times New Roman" w:cs="Times New Roman"/>
                <w:sz w:val="24"/>
                <w:szCs w:val="24"/>
              </w:rPr>
              <w:t>penjajahan</w:t>
            </w:r>
            <w:proofErr w:type="spellEnd"/>
            <w:r w:rsidR="0013704A" w:rsidRPr="007578A9">
              <w:rPr>
                <w:rFonts w:ascii="Times New Roman" w:hAnsi="Times New Roman" w:cs="Times New Roman"/>
                <w:sz w:val="24"/>
                <w:szCs w:val="24"/>
              </w:rPr>
              <w:t xml:space="preserve"> dan </w:t>
            </w:r>
            <w:proofErr w:type="spellStart"/>
            <w:r w:rsidR="0013704A" w:rsidRPr="007578A9">
              <w:rPr>
                <w:rFonts w:ascii="Times New Roman" w:hAnsi="Times New Roman" w:cs="Times New Roman"/>
                <w:sz w:val="24"/>
                <w:szCs w:val="24"/>
              </w:rPr>
              <w:t>tumbuhnya</w:t>
            </w:r>
            <w:proofErr w:type="spellEnd"/>
            <w:r w:rsidR="0013704A" w:rsidRPr="007578A9">
              <w:rPr>
                <w:rFonts w:ascii="Times New Roman" w:hAnsi="Times New Roman" w:cs="Times New Roman"/>
                <w:sz w:val="24"/>
                <w:szCs w:val="24"/>
              </w:rPr>
              <w:t xml:space="preserve"> </w:t>
            </w:r>
            <w:proofErr w:type="spellStart"/>
            <w:r w:rsidR="0013704A" w:rsidRPr="007578A9">
              <w:rPr>
                <w:rFonts w:ascii="Times New Roman" w:hAnsi="Times New Roman" w:cs="Times New Roman"/>
                <w:sz w:val="24"/>
                <w:szCs w:val="24"/>
              </w:rPr>
              <w:t>semangat</w:t>
            </w:r>
            <w:proofErr w:type="spellEnd"/>
            <w:r w:rsidR="0013704A" w:rsidRPr="007578A9">
              <w:rPr>
                <w:rFonts w:ascii="Times New Roman" w:hAnsi="Times New Roman" w:cs="Times New Roman"/>
                <w:sz w:val="24"/>
                <w:szCs w:val="24"/>
              </w:rPr>
              <w:t xml:space="preserve"> </w:t>
            </w:r>
            <w:proofErr w:type="spellStart"/>
            <w:r w:rsidR="0013704A" w:rsidRPr="007578A9">
              <w:rPr>
                <w:rFonts w:ascii="Times New Roman" w:hAnsi="Times New Roman" w:cs="Times New Roman"/>
                <w:sz w:val="24"/>
                <w:szCs w:val="24"/>
              </w:rPr>
              <w:t>kebangsaan</w:t>
            </w:r>
            <w:proofErr w:type="spellEnd"/>
            <w:r w:rsidR="0013704A" w:rsidRPr="007578A9">
              <w:rPr>
                <w:rFonts w:ascii="Times New Roman" w:hAnsi="Times New Roman" w:cs="Times New Roman"/>
                <w:sz w:val="24"/>
                <w:szCs w:val="24"/>
              </w:rPr>
              <w:t xml:space="preserve"> </w:t>
            </w:r>
          </w:p>
          <w:p w14:paraId="7EF1EB0D" w14:textId="77777777" w:rsidR="0013704A" w:rsidRPr="004024BC" w:rsidRDefault="0013704A" w:rsidP="007578A9">
            <w:pPr>
              <w:jc w:val="both"/>
              <w:rPr>
                <w:rFonts w:ascii="Times New Roman" w:hAnsi="Times New Roman" w:cs="Times New Roman"/>
                <w:szCs w:val="18"/>
              </w:rPr>
            </w:pPr>
            <w:r w:rsidRPr="007578A9">
              <w:rPr>
                <w:rFonts w:ascii="Times New Roman" w:hAnsi="Times New Roman" w:cs="Times New Roman"/>
                <w:sz w:val="24"/>
                <w:szCs w:val="24"/>
              </w:rPr>
              <w:t xml:space="preserve">Waktu             </w:t>
            </w:r>
            <w:proofErr w:type="gramStart"/>
            <w:r w:rsidRPr="007578A9">
              <w:rPr>
                <w:rFonts w:ascii="Times New Roman" w:hAnsi="Times New Roman" w:cs="Times New Roman"/>
                <w:sz w:val="24"/>
                <w:szCs w:val="24"/>
              </w:rPr>
              <w:t xml:space="preserve">  :</w:t>
            </w:r>
            <w:proofErr w:type="gramEnd"/>
            <w:r w:rsidRPr="007578A9">
              <w:rPr>
                <w:rFonts w:ascii="Times New Roman" w:hAnsi="Times New Roman" w:cs="Times New Roman"/>
                <w:sz w:val="24"/>
                <w:szCs w:val="24"/>
              </w:rPr>
              <w:t xml:space="preserve"> 30 </w:t>
            </w:r>
            <w:proofErr w:type="spellStart"/>
            <w:r w:rsidRPr="007578A9">
              <w:rPr>
                <w:rFonts w:ascii="Times New Roman" w:hAnsi="Times New Roman" w:cs="Times New Roman"/>
                <w:sz w:val="24"/>
                <w:szCs w:val="24"/>
              </w:rPr>
              <w:t>menit</w:t>
            </w:r>
            <w:proofErr w:type="spellEnd"/>
          </w:p>
        </w:tc>
      </w:tr>
    </w:tbl>
    <w:p w14:paraId="43457F7B" w14:textId="77777777" w:rsidR="0013704A" w:rsidRDefault="0013704A" w:rsidP="007578A9">
      <w:pPr>
        <w:spacing w:line="360" w:lineRule="auto"/>
      </w:pPr>
    </w:p>
    <w:p w14:paraId="5C3879FB" w14:textId="77777777" w:rsidR="0013704A" w:rsidRPr="007578A9" w:rsidRDefault="0013704A" w:rsidP="007578A9">
      <w:pPr>
        <w:spacing w:after="0" w:line="360" w:lineRule="auto"/>
        <w:jc w:val="both"/>
        <w:rPr>
          <w:rFonts w:ascii="Times New Roman" w:hAnsi="Times New Roman" w:cs="Times New Roman"/>
          <w:b/>
          <w:sz w:val="24"/>
          <w:szCs w:val="24"/>
        </w:rPr>
      </w:pPr>
      <w:r w:rsidRPr="007578A9">
        <w:rPr>
          <w:rFonts w:ascii="Times New Roman" w:hAnsi="Times New Roman" w:cs="Times New Roman"/>
          <w:b/>
          <w:sz w:val="24"/>
          <w:szCs w:val="24"/>
        </w:rPr>
        <w:t>PETUNJUK PENGISIAN:</w:t>
      </w:r>
    </w:p>
    <w:p w14:paraId="7DAC8C63" w14:textId="77777777" w:rsidR="0013704A" w:rsidRPr="007578A9" w:rsidRDefault="0013704A" w:rsidP="00341340">
      <w:pPr>
        <w:numPr>
          <w:ilvl w:val="0"/>
          <w:numId w:val="42"/>
        </w:numPr>
        <w:spacing w:after="0" w:line="360" w:lineRule="auto"/>
        <w:ind w:left="284" w:hanging="284"/>
        <w:jc w:val="both"/>
        <w:rPr>
          <w:rFonts w:ascii="Times New Roman" w:hAnsi="Times New Roman" w:cs="Times New Roman"/>
          <w:sz w:val="24"/>
          <w:szCs w:val="24"/>
          <w:lang w:val="id-ID"/>
        </w:rPr>
      </w:pPr>
      <w:r w:rsidRPr="007578A9">
        <w:rPr>
          <w:rFonts w:ascii="Times New Roman" w:hAnsi="Times New Roman" w:cs="Times New Roman"/>
          <w:sz w:val="24"/>
          <w:szCs w:val="24"/>
          <w:lang w:val="id-ID"/>
        </w:rPr>
        <w:t>Bacalah do’a sebelum anda mengerjakan soal</w:t>
      </w:r>
    </w:p>
    <w:p w14:paraId="5F92BBFB" w14:textId="77777777" w:rsidR="0013704A" w:rsidRPr="007578A9" w:rsidRDefault="0013704A" w:rsidP="00341340">
      <w:pPr>
        <w:numPr>
          <w:ilvl w:val="0"/>
          <w:numId w:val="42"/>
        </w:numPr>
        <w:spacing w:after="0" w:line="360" w:lineRule="auto"/>
        <w:ind w:left="284" w:hanging="284"/>
        <w:jc w:val="both"/>
        <w:rPr>
          <w:rFonts w:ascii="Times New Roman" w:hAnsi="Times New Roman" w:cs="Times New Roman"/>
          <w:sz w:val="24"/>
          <w:szCs w:val="24"/>
          <w:lang w:val="id-ID"/>
        </w:rPr>
      </w:pPr>
      <w:r w:rsidRPr="007578A9">
        <w:rPr>
          <w:rFonts w:ascii="Times New Roman" w:hAnsi="Times New Roman" w:cs="Times New Roman"/>
          <w:sz w:val="24"/>
          <w:szCs w:val="24"/>
          <w:lang w:val="id-ID"/>
        </w:rPr>
        <w:t>Periksa dan bacalah soal secara seksama sebelum anda menjawabnya</w:t>
      </w:r>
    </w:p>
    <w:p w14:paraId="1B427C81" w14:textId="77777777" w:rsidR="0013704A" w:rsidRPr="007578A9" w:rsidRDefault="0013704A" w:rsidP="00341340">
      <w:pPr>
        <w:numPr>
          <w:ilvl w:val="0"/>
          <w:numId w:val="42"/>
        </w:numPr>
        <w:spacing w:after="0" w:line="360" w:lineRule="auto"/>
        <w:ind w:left="284" w:hanging="284"/>
        <w:jc w:val="both"/>
        <w:rPr>
          <w:rFonts w:ascii="Times New Roman" w:hAnsi="Times New Roman" w:cs="Times New Roman"/>
          <w:sz w:val="24"/>
          <w:szCs w:val="24"/>
          <w:lang w:val="id-ID"/>
        </w:rPr>
      </w:pPr>
      <w:r w:rsidRPr="007578A9">
        <w:rPr>
          <w:rFonts w:ascii="Times New Roman" w:hAnsi="Times New Roman" w:cs="Times New Roman"/>
          <w:sz w:val="24"/>
          <w:szCs w:val="24"/>
          <w:lang w:val="id-ID"/>
        </w:rPr>
        <w:t xml:space="preserve">Jumlah soal sebanyak </w:t>
      </w:r>
      <w:r w:rsidRPr="007578A9">
        <w:rPr>
          <w:rFonts w:ascii="Times New Roman" w:hAnsi="Times New Roman" w:cs="Times New Roman"/>
          <w:sz w:val="24"/>
          <w:szCs w:val="24"/>
          <w:lang w:val="en-US"/>
        </w:rPr>
        <w:t>2</w:t>
      </w:r>
      <w:r w:rsidRPr="007578A9">
        <w:rPr>
          <w:rFonts w:ascii="Times New Roman" w:hAnsi="Times New Roman" w:cs="Times New Roman"/>
          <w:sz w:val="24"/>
          <w:szCs w:val="24"/>
          <w:lang w:val="id-ID"/>
        </w:rPr>
        <w:t>0 soal pilihan ganda</w:t>
      </w:r>
    </w:p>
    <w:p w14:paraId="60AF1F0D" w14:textId="77777777" w:rsidR="0013704A" w:rsidRPr="007578A9" w:rsidRDefault="0013704A" w:rsidP="00341340">
      <w:pPr>
        <w:numPr>
          <w:ilvl w:val="0"/>
          <w:numId w:val="42"/>
        </w:numPr>
        <w:spacing w:after="200" w:line="360" w:lineRule="auto"/>
        <w:ind w:left="284" w:hanging="284"/>
        <w:jc w:val="both"/>
        <w:rPr>
          <w:rFonts w:ascii="Times New Roman" w:hAnsi="Times New Roman" w:cs="Times New Roman"/>
          <w:sz w:val="24"/>
          <w:szCs w:val="24"/>
          <w:lang w:val="id-ID"/>
        </w:rPr>
      </w:pPr>
      <w:r w:rsidRPr="007578A9">
        <w:rPr>
          <w:rFonts w:ascii="Times New Roman" w:hAnsi="Times New Roman" w:cs="Times New Roman"/>
          <w:sz w:val="24"/>
          <w:szCs w:val="24"/>
          <w:lang w:val="id-ID"/>
        </w:rPr>
        <w:t>Waktu pengisian selama 30 menit, jika waktu sudah berakhir maka lembar soal ini segera dikumpulkan ke pengawas</w:t>
      </w:r>
    </w:p>
    <w:p w14:paraId="39472CC9" w14:textId="77777777" w:rsidR="0013704A" w:rsidRDefault="0013704A" w:rsidP="0013704A">
      <w:pPr>
        <w:jc w:val="center"/>
        <w:rPr>
          <w:rFonts w:ascii="Times New Roman" w:hAnsi="Times New Roman" w:cs="Times New Roman"/>
          <w:b/>
          <w:szCs w:val="18"/>
          <w:lang w:val="id-ID"/>
        </w:rPr>
      </w:pPr>
      <w:r w:rsidRPr="004024BC">
        <w:rPr>
          <w:rFonts w:ascii="Times New Roman" w:hAnsi="Times New Roman" w:cs="Times New Roman"/>
          <w:b/>
          <w:szCs w:val="18"/>
          <w:lang w:val="id-ID"/>
        </w:rPr>
        <w:t>SELAMAT MENGERJAKAN</w:t>
      </w:r>
    </w:p>
    <w:p w14:paraId="7A8DE68B" w14:textId="77777777" w:rsidR="0013704A" w:rsidRPr="005C6D8F" w:rsidRDefault="0013704A" w:rsidP="005C6D8F">
      <w:pPr>
        <w:spacing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Pilihlah</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jawaban</w:t>
      </w:r>
      <w:proofErr w:type="spellEnd"/>
      <w:r w:rsidRPr="005C6D8F">
        <w:rPr>
          <w:rFonts w:ascii="Times New Roman" w:hAnsi="Times New Roman" w:cs="Times New Roman"/>
          <w:sz w:val="24"/>
          <w:szCs w:val="24"/>
        </w:rPr>
        <w:t xml:space="preserve"> yang </w:t>
      </w:r>
      <w:proofErr w:type="spellStart"/>
      <w:r w:rsidRPr="005C6D8F">
        <w:rPr>
          <w:rFonts w:ascii="Times New Roman" w:hAnsi="Times New Roman" w:cs="Times New Roman"/>
          <w:sz w:val="24"/>
          <w:szCs w:val="24"/>
        </w:rPr>
        <w:t>benar</w:t>
      </w:r>
      <w:proofErr w:type="spellEnd"/>
      <w:r w:rsidRPr="005C6D8F">
        <w:rPr>
          <w:rFonts w:ascii="Times New Roman" w:hAnsi="Times New Roman" w:cs="Times New Roman"/>
          <w:sz w:val="24"/>
          <w:szCs w:val="24"/>
        </w:rPr>
        <w:t xml:space="preserve"> pada </w:t>
      </w:r>
      <w:proofErr w:type="spellStart"/>
      <w:r w:rsidRPr="005C6D8F">
        <w:rPr>
          <w:rFonts w:ascii="Times New Roman" w:hAnsi="Times New Roman" w:cs="Times New Roman"/>
          <w:sz w:val="24"/>
          <w:szCs w:val="24"/>
        </w:rPr>
        <w:t>soal</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dibawah</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ini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dengan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memberi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tanda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silang</w:t>
      </w:r>
      <w:proofErr w:type="spellEnd"/>
      <w:r w:rsidRPr="005C6D8F">
        <w:rPr>
          <w:rFonts w:ascii="Times New Roman" w:hAnsi="Times New Roman" w:cs="Times New Roman"/>
          <w:sz w:val="24"/>
          <w:szCs w:val="24"/>
        </w:rPr>
        <w:t xml:space="preserve"> (x) pada </w:t>
      </w:r>
      <w:proofErr w:type="spellStart"/>
      <w:r w:rsidRPr="005C6D8F">
        <w:rPr>
          <w:rFonts w:ascii="Times New Roman" w:hAnsi="Times New Roman" w:cs="Times New Roman"/>
          <w:sz w:val="24"/>
          <w:szCs w:val="24"/>
        </w:rPr>
        <w:t>huruf</w:t>
      </w:r>
      <w:proofErr w:type="spellEnd"/>
      <w:r w:rsidRPr="005C6D8F">
        <w:rPr>
          <w:rFonts w:ascii="Times New Roman" w:hAnsi="Times New Roman" w:cs="Times New Roman"/>
          <w:sz w:val="24"/>
          <w:szCs w:val="24"/>
        </w:rPr>
        <w:t xml:space="preserve"> a, b, c, </w:t>
      </w:r>
      <w:proofErr w:type="spellStart"/>
      <w:r w:rsidRPr="005C6D8F">
        <w:rPr>
          <w:rFonts w:ascii="Times New Roman" w:hAnsi="Times New Roman" w:cs="Times New Roman"/>
          <w:sz w:val="24"/>
          <w:szCs w:val="24"/>
        </w:rPr>
        <w:t>atau</w:t>
      </w:r>
      <w:proofErr w:type="spellEnd"/>
      <w:r w:rsidRPr="005C6D8F">
        <w:rPr>
          <w:rFonts w:ascii="Times New Roman" w:hAnsi="Times New Roman" w:cs="Times New Roman"/>
          <w:sz w:val="24"/>
          <w:szCs w:val="24"/>
        </w:rPr>
        <w:t xml:space="preserve"> d </w:t>
      </w:r>
      <w:proofErr w:type="spellStart"/>
      <w:r w:rsidRPr="005C6D8F">
        <w:rPr>
          <w:rFonts w:ascii="Times New Roman" w:hAnsi="Times New Roman" w:cs="Times New Roman"/>
          <w:sz w:val="24"/>
          <w:szCs w:val="24"/>
        </w:rPr>
        <w:t>dilembar</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jawaban</w:t>
      </w:r>
      <w:proofErr w:type="spellEnd"/>
      <w:r w:rsidRPr="005C6D8F">
        <w:rPr>
          <w:rFonts w:ascii="Times New Roman" w:hAnsi="Times New Roman" w:cs="Times New Roman"/>
          <w:sz w:val="24"/>
          <w:szCs w:val="24"/>
        </w:rPr>
        <w:t xml:space="preserve"> yang </w:t>
      </w:r>
      <w:proofErr w:type="spellStart"/>
      <w:r w:rsidRPr="005C6D8F">
        <w:rPr>
          <w:rFonts w:ascii="Times New Roman" w:hAnsi="Times New Roman" w:cs="Times New Roman"/>
          <w:sz w:val="24"/>
          <w:szCs w:val="24"/>
        </w:rPr>
        <w:t>telah</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disediakan</w:t>
      </w:r>
      <w:proofErr w:type="spellEnd"/>
    </w:p>
    <w:p w14:paraId="30D2664C"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Konstanti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nopel</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merupakan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pusat</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perdagangan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internasional</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bagi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bangsa</w:t>
      </w:r>
      <w:proofErr w:type="spellEnd"/>
    </w:p>
    <w:p w14:paraId="12AB3892" w14:textId="77777777" w:rsidR="0013704A" w:rsidRPr="005C6D8F" w:rsidRDefault="0013704A" w:rsidP="00341340">
      <w:pPr>
        <w:numPr>
          <w:ilvl w:val="0"/>
          <w:numId w:val="44"/>
        </w:numPr>
        <w:spacing w:after="0" w:line="240" w:lineRule="auto"/>
        <w:ind w:firstLine="414"/>
        <w:jc w:val="both"/>
        <w:rPr>
          <w:rFonts w:ascii="Times New Roman" w:hAnsi="Times New Roman" w:cs="Times New Roman"/>
          <w:sz w:val="24"/>
          <w:szCs w:val="24"/>
        </w:rPr>
      </w:pPr>
      <w:r w:rsidRPr="005C6D8F">
        <w:rPr>
          <w:rFonts w:ascii="Times New Roman" w:hAnsi="Times New Roman" w:cs="Times New Roman"/>
          <w:sz w:val="24"/>
          <w:szCs w:val="24"/>
        </w:rPr>
        <w:t>Barat</w:t>
      </w:r>
    </w:p>
    <w:p w14:paraId="4DA5ED0A" w14:textId="77777777" w:rsidR="0013704A" w:rsidRPr="005C6D8F" w:rsidRDefault="0013704A" w:rsidP="00341340">
      <w:pPr>
        <w:numPr>
          <w:ilvl w:val="0"/>
          <w:numId w:val="44"/>
        </w:numPr>
        <w:spacing w:after="0" w:line="240" w:lineRule="auto"/>
        <w:ind w:firstLine="414"/>
        <w:jc w:val="both"/>
        <w:rPr>
          <w:rFonts w:ascii="Times New Roman" w:hAnsi="Times New Roman" w:cs="Times New Roman"/>
          <w:sz w:val="24"/>
          <w:szCs w:val="24"/>
        </w:rPr>
      </w:pPr>
      <w:r w:rsidRPr="005C6D8F">
        <w:rPr>
          <w:rFonts w:ascii="Times New Roman" w:hAnsi="Times New Roman" w:cs="Times New Roman"/>
          <w:sz w:val="24"/>
          <w:szCs w:val="24"/>
        </w:rPr>
        <w:t>Timur</w:t>
      </w:r>
    </w:p>
    <w:p w14:paraId="718374B8" w14:textId="77777777" w:rsidR="0013704A" w:rsidRPr="005C6D8F" w:rsidRDefault="0013704A" w:rsidP="00341340">
      <w:pPr>
        <w:numPr>
          <w:ilvl w:val="0"/>
          <w:numId w:val="44"/>
        </w:numPr>
        <w:spacing w:after="0" w:line="240" w:lineRule="auto"/>
        <w:ind w:firstLine="414"/>
        <w:jc w:val="both"/>
        <w:rPr>
          <w:rFonts w:ascii="Times New Roman" w:hAnsi="Times New Roman" w:cs="Times New Roman"/>
          <w:sz w:val="24"/>
          <w:szCs w:val="24"/>
        </w:rPr>
      </w:pPr>
      <w:r w:rsidRPr="005C6D8F">
        <w:rPr>
          <w:rFonts w:ascii="Times New Roman" w:hAnsi="Times New Roman" w:cs="Times New Roman"/>
          <w:sz w:val="24"/>
          <w:szCs w:val="24"/>
        </w:rPr>
        <w:t>Tengah</w:t>
      </w:r>
    </w:p>
    <w:p w14:paraId="5B2199BF" w14:textId="77777777" w:rsidR="0013704A" w:rsidRPr="005C6D8F" w:rsidRDefault="0013704A" w:rsidP="00341340">
      <w:pPr>
        <w:numPr>
          <w:ilvl w:val="0"/>
          <w:numId w:val="44"/>
        </w:numPr>
        <w:spacing w:after="0" w:line="240" w:lineRule="auto"/>
        <w:ind w:firstLine="414"/>
        <w:jc w:val="both"/>
        <w:rPr>
          <w:rFonts w:ascii="Times New Roman" w:hAnsi="Times New Roman" w:cs="Times New Roman"/>
          <w:sz w:val="24"/>
          <w:szCs w:val="24"/>
        </w:rPr>
      </w:pPr>
      <w:r w:rsidRPr="005C6D8F">
        <w:rPr>
          <w:rFonts w:ascii="Times New Roman" w:hAnsi="Times New Roman" w:cs="Times New Roman"/>
          <w:sz w:val="24"/>
          <w:szCs w:val="24"/>
        </w:rPr>
        <w:t>Utara</w:t>
      </w:r>
    </w:p>
    <w:p w14:paraId="33142B99"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Yang </w:t>
      </w:r>
      <w:proofErr w:type="spellStart"/>
      <w:r w:rsidRPr="005C6D8F">
        <w:rPr>
          <w:rFonts w:ascii="Times New Roman" w:hAnsi="Times New Roman" w:cs="Times New Roman"/>
          <w:sz w:val="24"/>
          <w:szCs w:val="24"/>
        </w:rPr>
        <w:t>melatar</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belakangin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adanya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bangsa</w:t>
      </w:r>
      <w:proofErr w:type="spellEnd"/>
      <w:r w:rsidRPr="005C6D8F">
        <w:rPr>
          <w:rFonts w:ascii="Times New Roman" w:hAnsi="Times New Roman" w:cs="Times New Roman"/>
          <w:sz w:val="24"/>
          <w:szCs w:val="24"/>
        </w:rPr>
        <w:t xml:space="preserve"> </w:t>
      </w:r>
      <w:proofErr w:type="gramStart"/>
      <w:r w:rsidRPr="005C6D8F">
        <w:rPr>
          <w:rFonts w:ascii="Times New Roman" w:hAnsi="Times New Roman" w:cs="Times New Roman"/>
          <w:sz w:val="24"/>
          <w:szCs w:val="24"/>
        </w:rPr>
        <w:t xml:space="preserve">barat  </w:t>
      </w:r>
      <w:proofErr w:type="spellStart"/>
      <w:r w:rsidRPr="005C6D8F">
        <w:rPr>
          <w:rFonts w:ascii="Times New Roman" w:hAnsi="Times New Roman" w:cs="Times New Roman"/>
          <w:sz w:val="24"/>
          <w:szCs w:val="24"/>
        </w:rPr>
        <w:t>kenegara</w:t>
      </w:r>
      <w:proofErr w:type="spellEnd"/>
      <w:proofErr w:type="gramEnd"/>
      <w:r w:rsidRPr="005C6D8F">
        <w:rPr>
          <w:rFonts w:ascii="Times New Roman" w:hAnsi="Times New Roman" w:cs="Times New Roman"/>
          <w:sz w:val="24"/>
          <w:szCs w:val="24"/>
        </w:rPr>
        <w:t xml:space="preserve"> Indonesia </w:t>
      </w:r>
      <w:proofErr w:type="spellStart"/>
      <w:r w:rsidRPr="005C6D8F">
        <w:rPr>
          <w:rFonts w:ascii="Times New Roman" w:hAnsi="Times New Roman" w:cs="Times New Roman"/>
          <w:sz w:val="24"/>
          <w:szCs w:val="24"/>
        </w:rPr>
        <w:t>adalah</w:t>
      </w:r>
      <w:proofErr w:type="spellEnd"/>
      <w:r w:rsidRPr="005C6D8F">
        <w:rPr>
          <w:rFonts w:ascii="Times New Roman" w:hAnsi="Times New Roman" w:cs="Times New Roman"/>
          <w:sz w:val="24"/>
          <w:szCs w:val="24"/>
        </w:rPr>
        <w:t xml:space="preserve"> negara</w:t>
      </w:r>
    </w:p>
    <w:p w14:paraId="27D9660C" w14:textId="77777777" w:rsidR="0013704A" w:rsidRPr="005C6D8F" w:rsidRDefault="0013704A" w:rsidP="00341340">
      <w:pPr>
        <w:numPr>
          <w:ilvl w:val="0"/>
          <w:numId w:val="45"/>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India</w:t>
      </w:r>
    </w:p>
    <w:p w14:paraId="5A2CAF8D" w14:textId="77777777" w:rsidR="0013704A" w:rsidRPr="005C6D8F" w:rsidRDefault="0013704A" w:rsidP="00341340">
      <w:pPr>
        <w:numPr>
          <w:ilvl w:val="0"/>
          <w:numId w:val="45"/>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Eropa</w:t>
      </w:r>
      <w:proofErr w:type="spellEnd"/>
    </w:p>
    <w:p w14:paraId="7F57A237" w14:textId="77777777" w:rsidR="0013704A" w:rsidRPr="005C6D8F" w:rsidRDefault="0013704A" w:rsidP="00341340">
      <w:pPr>
        <w:numPr>
          <w:ilvl w:val="0"/>
          <w:numId w:val="45"/>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Spanyol</w:t>
      </w:r>
    </w:p>
    <w:p w14:paraId="5FF70AB2" w14:textId="77777777" w:rsidR="0013704A" w:rsidRPr="005C6D8F" w:rsidRDefault="0013704A" w:rsidP="00341340">
      <w:pPr>
        <w:numPr>
          <w:ilvl w:val="0"/>
          <w:numId w:val="45"/>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China</w:t>
      </w:r>
    </w:p>
    <w:p w14:paraId="23622C1A"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lang w:val="en-US"/>
        </w:rPr>
        <w:t xml:space="preserve">Daya </w:t>
      </w:r>
      <w:proofErr w:type="spellStart"/>
      <w:r w:rsidRPr="005C6D8F">
        <w:rPr>
          <w:rFonts w:ascii="Times New Roman" w:hAnsi="Times New Roman" w:cs="Times New Roman"/>
          <w:sz w:val="24"/>
          <w:szCs w:val="24"/>
          <w:lang w:val="en-US"/>
        </w:rPr>
        <w:t>tarik</w:t>
      </w:r>
      <w:proofErr w:type="spellEnd"/>
      <w:r w:rsidRPr="005C6D8F">
        <w:rPr>
          <w:rFonts w:ascii="Times New Roman" w:hAnsi="Times New Roman" w:cs="Times New Roman"/>
          <w:sz w:val="24"/>
          <w:szCs w:val="24"/>
          <w:lang w:val="en-US"/>
        </w:rPr>
        <w:t xml:space="preserve"> yang </w:t>
      </w:r>
      <w:proofErr w:type="spellStart"/>
      <w:r w:rsidRPr="005C6D8F">
        <w:rPr>
          <w:rFonts w:ascii="Times New Roman" w:hAnsi="Times New Roman" w:cs="Times New Roman"/>
          <w:sz w:val="24"/>
          <w:szCs w:val="24"/>
          <w:lang w:val="en-US"/>
        </w:rPr>
        <w:t>mendorong</w:t>
      </w:r>
      <w:proofErr w:type="spellEnd"/>
      <w:r w:rsidRPr="005C6D8F">
        <w:rPr>
          <w:rFonts w:ascii="Times New Roman" w:hAnsi="Times New Roman" w:cs="Times New Roman"/>
          <w:sz w:val="24"/>
          <w:szCs w:val="24"/>
          <w:lang w:val="en-US"/>
        </w:rPr>
        <w:t xml:space="preserve"> </w:t>
      </w:r>
      <w:proofErr w:type="spellStart"/>
      <w:r w:rsidRPr="005C6D8F">
        <w:rPr>
          <w:rFonts w:ascii="Times New Roman" w:hAnsi="Times New Roman" w:cs="Times New Roman"/>
          <w:sz w:val="24"/>
          <w:szCs w:val="24"/>
          <w:lang w:val="en-US"/>
        </w:rPr>
        <w:t>kedatangan</w:t>
      </w:r>
      <w:proofErr w:type="spellEnd"/>
      <w:r w:rsidRPr="005C6D8F">
        <w:rPr>
          <w:rFonts w:ascii="Times New Roman" w:hAnsi="Times New Roman" w:cs="Times New Roman"/>
          <w:sz w:val="24"/>
          <w:szCs w:val="24"/>
          <w:lang w:val="en-US"/>
        </w:rPr>
        <w:t xml:space="preserve"> </w:t>
      </w:r>
      <w:proofErr w:type="spellStart"/>
      <w:r w:rsidRPr="005C6D8F">
        <w:rPr>
          <w:rFonts w:ascii="Times New Roman" w:hAnsi="Times New Roman" w:cs="Times New Roman"/>
          <w:sz w:val="24"/>
          <w:szCs w:val="24"/>
          <w:lang w:val="en-US"/>
        </w:rPr>
        <w:t>bangsa-bangsa</w:t>
      </w:r>
      <w:proofErr w:type="spellEnd"/>
      <w:r w:rsidRPr="005C6D8F">
        <w:rPr>
          <w:rFonts w:ascii="Times New Roman" w:hAnsi="Times New Roman" w:cs="Times New Roman"/>
          <w:sz w:val="24"/>
          <w:szCs w:val="24"/>
          <w:lang w:val="en-US"/>
        </w:rPr>
        <w:t xml:space="preserve"> Barat </w:t>
      </w:r>
      <w:proofErr w:type="spellStart"/>
      <w:r w:rsidRPr="005C6D8F">
        <w:rPr>
          <w:rFonts w:ascii="Times New Roman" w:hAnsi="Times New Roman" w:cs="Times New Roman"/>
          <w:sz w:val="24"/>
          <w:szCs w:val="24"/>
          <w:lang w:val="en-US"/>
        </w:rPr>
        <w:t>ke</w:t>
      </w:r>
      <w:proofErr w:type="spellEnd"/>
      <w:r w:rsidRPr="005C6D8F">
        <w:rPr>
          <w:rFonts w:ascii="Times New Roman" w:hAnsi="Times New Roman" w:cs="Times New Roman"/>
          <w:sz w:val="24"/>
          <w:szCs w:val="24"/>
          <w:lang w:val="en-US"/>
        </w:rPr>
        <w:t xml:space="preserve"> Indonesia </w:t>
      </w:r>
      <w:proofErr w:type="spellStart"/>
      <w:r w:rsidRPr="005C6D8F">
        <w:rPr>
          <w:rFonts w:ascii="Times New Roman" w:hAnsi="Times New Roman" w:cs="Times New Roman"/>
          <w:sz w:val="24"/>
          <w:szCs w:val="24"/>
          <w:lang w:val="en-US"/>
        </w:rPr>
        <w:t>adalah</w:t>
      </w:r>
      <w:proofErr w:type="spellEnd"/>
    </w:p>
    <w:p w14:paraId="0842A855" w14:textId="77777777" w:rsidR="0013704A" w:rsidRPr="005C6D8F" w:rsidRDefault="0013704A" w:rsidP="00341340">
      <w:pPr>
        <w:numPr>
          <w:ilvl w:val="0"/>
          <w:numId w:val="57"/>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kekayaan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akan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rempah-rempah</w:t>
      </w:r>
      <w:proofErr w:type="spellEnd"/>
    </w:p>
    <w:p w14:paraId="004071EA" w14:textId="77777777" w:rsidR="0013704A" w:rsidRPr="005C6D8F" w:rsidRDefault="0013704A" w:rsidP="00341340">
      <w:pPr>
        <w:numPr>
          <w:ilvl w:val="0"/>
          <w:numId w:val="57"/>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kemudahan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rute</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penjelajahan</w:t>
      </w:r>
      <w:proofErr w:type="spellEnd"/>
    </w:p>
    <w:p w14:paraId="435ED7DA" w14:textId="77777777" w:rsidR="0013704A" w:rsidRPr="005C6D8F" w:rsidRDefault="0013704A" w:rsidP="00341340">
      <w:pPr>
        <w:numPr>
          <w:ilvl w:val="0"/>
          <w:numId w:val="57"/>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keindahan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pemandangan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alam</w:t>
      </w:r>
      <w:proofErr w:type="spellEnd"/>
    </w:p>
    <w:p w14:paraId="288BA8BB" w14:textId="77777777" w:rsidR="0013704A" w:rsidRPr="005C6D8F" w:rsidRDefault="0013704A" w:rsidP="00341340">
      <w:pPr>
        <w:numPr>
          <w:ilvl w:val="0"/>
          <w:numId w:val="57"/>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keragaman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budaya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masyarakat</w:t>
      </w:r>
      <w:proofErr w:type="spellEnd"/>
    </w:p>
    <w:p w14:paraId="10D4CA54"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Motivasi</w:t>
      </w:r>
      <w:proofErr w:type="spellEnd"/>
      <w:r w:rsidRPr="005C6D8F">
        <w:rPr>
          <w:rFonts w:ascii="Times New Roman" w:hAnsi="Times New Roman" w:cs="Times New Roman"/>
          <w:sz w:val="24"/>
          <w:szCs w:val="24"/>
        </w:rPr>
        <w:t xml:space="preserve"> 3 G </w:t>
      </w:r>
      <w:proofErr w:type="spellStart"/>
      <w:r w:rsidRPr="005C6D8F">
        <w:rPr>
          <w:rFonts w:ascii="Times New Roman" w:hAnsi="Times New Roman" w:cs="Times New Roman"/>
          <w:sz w:val="24"/>
          <w:szCs w:val="24"/>
        </w:rPr>
        <w:t>bangsa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eropa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memiliki</w:t>
      </w:r>
      <w:proofErr w:type="spellEnd"/>
      <w:r w:rsidRPr="005C6D8F">
        <w:rPr>
          <w:rFonts w:ascii="Times New Roman" w:hAnsi="Times New Roman" w:cs="Times New Roman"/>
          <w:sz w:val="24"/>
          <w:szCs w:val="24"/>
        </w:rPr>
        <w:t xml:space="preserve"> arti</w:t>
      </w:r>
    </w:p>
    <w:p w14:paraId="4E62BB6D" w14:textId="77777777" w:rsidR="0013704A" w:rsidRPr="005C6D8F" w:rsidRDefault="0013704A" w:rsidP="00341340">
      <w:pPr>
        <w:numPr>
          <w:ilvl w:val="0"/>
          <w:numId w:val="46"/>
        </w:numPr>
        <w:spacing w:after="0" w:line="240" w:lineRule="auto"/>
        <w:ind w:firstLine="414"/>
        <w:jc w:val="both"/>
        <w:rPr>
          <w:rFonts w:ascii="Times New Roman" w:hAnsi="Times New Roman" w:cs="Times New Roman"/>
          <w:sz w:val="24"/>
          <w:szCs w:val="24"/>
        </w:rPr>
      </w:pPr>
      <w:proofErr w:type="spellStart"/>
      <w:proofErr w:type="gramStart"/>
      <w:r w:rsidRPr="005C6D8F">
        <w:rPr>
          <w:rFonts w:ascii="Times New Roman" w:hAnsi="Times New Roman" w:cs="Times New Roman"/>
          <w:sz w:val="24"/>
          <w:szCs w:val="24"/>
        </w:rPr>
        <w:lastRenderedPageBreak/>
        <w:t>Gold,Gospel</w:t>
      </w:r>
      <w:proofErr w:type="gramEnd"/>
      <w:r w:rsidRPr="005C6D8F">
        <w:rPr>
          <w:rFonts w:ascii="Times New Roman" w:hAnsi="Times New Roman" w:cs="Times New Roman"/>
          <w:sz w:val="24"/>
          <w:szCs w:val="24"/>
        </w:rPr>
        <w:t>,Glory</w:t>
      </w:r>
      <w:proofErr w:type="spellEnd"/>
    </w:p>
    <w:p w14:paraId="3CBD264E" w14:textId="77777777" w:rsidR="0013704A" w:rsidRPr="005C6D8F" w:rsidRDefault="0013704A" w:rsidP="00341340">
      <w:pPr>
        <w:numPr>
          <w:ilvl w:val="0"/>
          <w:numId w:val="46"/>
        </w:numPr>
        <w:spacing w:after="0" w:line="240" w:lineRule="auto"/>
        <w:ind w:firstLine="414"/>
        <w:jc w:val="both"/>
        <w:rPr>
          <w:rFonts w:ascii="Times New Roman" w:hAnsi="Times New Roman" w:cs="Times New Roman"/>
          <w:sz w:val="24"/>
          <w:szCs w:val="24"/>
        </w:rPr>
      </w:pPr>
      <w:proofErr w:type="spellStart"/>
      <w:proofErr w:type="gramStart"/>
      <w:r w:rsidRPr="005C6D8F">
        <w:rPr>
          <w:rFonts w:ascii="Times New Roman" w:hAnsi="Times New Roman" w:cs="Times New Roman"/>
          <w:sz w:val="24"/>
          <w:szCs w:val="24"/>
        </w:rPr>
        <w:t>Gold,Gambling</w:t>
      </w:r>
      <w:proofErr w:type="gramEnd"/>
      <w:r w:rsidRPr="005C6D8F">
        <w:rPr>
          <w:rFonts w:ascii="Times New Roman" w:hAnsi="Times New Roman" w:cs="Times New Roman"/>
          <w:sz w:val="24"/>
          <w:szCs w:val="24"/>
        </w:rPr>
        <w:t>,Glory</w:t>
      </w:r>
      <w:proofErr w:type="spellEnd"/>
    </w:p>
    <w:p w14:paraId="3F7352C8" w14:textId="77777777" w:rsidR="0013704A" w:rsidRPr="005C6D8F" w:rsidRDefault="0013704A" w:rsidP="00341340">
      <w:pPr>
        <w:numPr>
          <w:ilvl w:val="0"/>
          <w:numId w:val="46"/>
        </w:numPr>
        <w:spacing w:after="0" w:line="240" w:lineRule="auto"/>
        <w:ind w:firstLine="414"/>
        <w:jc w:val="both"/>
        <w:rPr>
          <w:rFonts w:ascii="Times New Roman" w:hAnsi="Times New Roman" w:cs="Times New Roman"/>
          <w:sz w:val="24"/>
          <w:szCs w:val="24"/>
        </w:rPr>
      </w:pPr>
      <w:proofErr w:type="spellStart"/>
      <w:proofErr w:type="gramStart"/>
      <w:r w:rsidRPr="005C6D8F">
        <w:rPr>
          <w:rFonts w:ascii="Times New Roman" w:hAnsi="Times New Roman" w:cs="Times New Roman"/>
          <w:sz w:val="24"/>
          <w:szCs w:val="24"/>
        </w:rPr>
        <w:t>Gold,Gospel</w:t>
      </w:r>
      <w:proofErr w:type="gramEnd"/>
      <w:r w:rsidRPr="005C6D8F">
        <w:rPr>
          <w:rFonts w:ascii="Times New Roman" w:hAnsi="Times New Roman" w:cs="Times New Roman"/>
          <w:sz w:val="24"/>
          <w:szCs w:val="24"/>
        </w:rPr>
        <w:t>,Giant</w:t>
      </w:r>
      <w:proofErr w:type="spellEnd"/>
    </w:p>
    <w:p w14:paraId="463B9155" w14:textId="77777777" w:rsidR="0013704A" w:rsidRPr="005C6D8F" w:rsidRDefault="0013704A" w:rsidP="00341340">
      <w:pPr>
        <w:numPr>
          <w:ilvl w:val="0"/>
          <w:numId w:val="46"/>
        </w:numPr>
        <w:spacing w:after="0" w:line="240" w:lineRule="auto"/>
        <w:ind w:firstLine="414"/>
        <w:jc w:val="both"/>
        <w:rPr>
          <w:rFonts w:ascii="Times New Roman" w:hAnsi="Times New Roman" w:cs="Times New Roman"/>
          <w:sz w:val="24"/>
          <w:szCs w:val="24"/>
        </w:rPr>
      </w:pPr>
      <w:proofErr w:type="spellStart"/>
      <w:proofErr w:type="gramStart"/>
      <w:r w:rsidRPr="005C6D8F">
        <w:rPr>
          <w:rFonts w:ascii="Times New Roman" w:hAnsi="Times New Roman" w:cs="Times New Roman"/>
          <w:sz w:val="24"/>
          <w:szCs w:val="24"/>
        </w:rPr>
        <w:t>Gold,Gambling</w:t>
      </w:r>
      <w:proofErr w:type="gramEnd"/>
      <w:r w:rsidRPr="005C6D8F">
        <w:rPr>
          <w:rFonts w:ascii="Times New Roman" w:hAnsi="Times New Roman" w:cs="Times New Roman"/>
          <w:sz w:val="24"/>
          <w:szCs w:val="24"/>
        </w:rPr>
        <w:t>,Glamour</w:t>
      </w:r>
      <w:proofErr w:type="spellEnd"/>
    </w:p>
    <w:p w14:paraId="76433913"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proofErr w:type="spellStart"/>
      <w:r w:rsidRPr="005C6D8F">
        <w:rPr>
          <w:rFonts w:ascii="Times New Roman" w:eastAsia="Times New Roman" w:hAnsi="Times New Roman" w:cs="Times New Roman"/>
          <w:sz w:val="24"/>
          <w:szCs w:val="24"/>
          <w:lang w:val="en-US" w:eastAsia="en-ID"/>
        </w:rPr>
        <w:t>Bagaimana</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dampak</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kedatangan</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bangsa</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barata</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terhadap</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kehiduaoan</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masyarakat</w:t>
      </w:r>
      <w:proofErr w:type="spellEnd"/>
      <w:r w:rsidRPr="005C6D8F">
        <w:rPr>
          <w:rFonts w:ascii="Times New Roman" w:eastAsia="Times New Roman" w:hAnsi="Times New Roman" w:cs="Times New Roman"/>
          <w:sz w:val="24"/>
          <w:szCs w:val="24"/>
          <w:lang w:val="en-US" w:eastAsia="en-ID"/>
        </w:rPr>
        <w:t xml:space="preserve"> Indonesia</w:t>
      </w:r>
    </w:p>
    <w:p w14:paraId="0BF18DE2" w14:textId="77777777" w:rsidR="0013704A" w:rsidRPr="005C6D8F" w:rsidRDefault="0013704A" w:rsidP="00341340">
      <w:pPr>
        <w:numPr>
          <w:ilvl w:val="0"/>
          <w:numId w:val="5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Kehidupan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bangsa</w:t>
      </w:r>
      <w:proofErr w:type="spellEnd"/>
      <w:r w:rsidRPr="005C6D8F">
        <w:rPr>
          <w:rFonts w:ascii="Times New Roman" w:eastAsia="Times New Roman" w:hAnsi="Times New Roman" w:cs="Times New Roman"/>
          <w:sz w:val="24"/>
          <w:szCs w:val="24"/>
          <w:lang w:eastAsia="en-ID"/>
        </w:rPr>
        <w:t xml:space="preserve"> Indonesia </w:t>
      </w:r>
      <w:proofErr w:type="spellStart"/>
      <w:r w:rsidRPr="005C6D8F">
        <w:rPr>
          <w:rFonts w:ascii="Times New Roman" w:eastAsia="Times New Roman" w:hAnsi="Times New Roman" w:cs="Times New Roman"/>
          <w:sz w:val="24"/>
          <w:szCs w:val="24"/>
          <w:lang w:eastAsia="en-ID"/>
        </w:rPr>
        <w:t>menjadi</w:t>
      </w:r>
      <w:proofErr w:type="spellEnd"/>
      <w:r w:rsidRPr="005C6D8F">
        <w:rPr>
          <w:rFonts w:ascii="Times New Roman" w:eastAsia="Times New Roman" w:hAnsi="Times New Roman" w:cs="Times New Roman"/>
          <w:sz w:val="24"/>
          <w:szCs w:val="24"/>
          <w:lang w:eastAsia="en-ID"/>
        </w:rPr>
        <w:t xml:space="preserve"> Makmur </w:t>
      </w:r>
      <w:proofErr w:type="spellStart"/>
      <w:r w:rsidRPr="005C6D8F">
        <w:rPr>
          <w:rFonts w:ascii="Times New Roman" w:eastAsia="Times New Roman" w:hAnsi="Times New Roman" w:cs="Times New Roman"/>
          <w:sz w:val="24"/>
          <w:szCs w:val="24"/>
          <w:lang w:eastAsia="en-ID"/>
        </w:rPr>
        <w:t>karena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ada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perdagangan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internasional</w:t>
      </w:r>
      <w:proofErr w:type="spellEnd"/>
      <w:r w:rsidRPr="005C6D8F">
        <w:rPr>
          <w:rFonts w:ascii="Times New Roman" w:eastAsia="Times New Roman" w:hAnsi="Times New Roman" w:cs="Times New Roman"/>
          <w:sz w:val="24"/>
          <w:szCs w:val="24"/>
          <w:lang w:eastAsia="en-ID"/>
        </w:rPr>
        <w:t xml:space="preserve"> </w:t>
      </w:r>
    </w:p>
    <w:p w14:paraId="4CDCD3DE" w14:textId="77777777" w:rsidR="0013704A" w:rsidRPr="005C6D8F" w:rsidRDefault="0013704A" w:rsidP="00341340">
      <w:pPr>
        <w:numPr>
          <w:ilvl w:val="0"/>
          <w:numId w:val="5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Kehidupan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bangsa</w:t>
      </w:r>
      <w:proofErr w:type="spellEnd"/>
      <w:r w:rsidRPr="005C6D8F">
        <w:rPr>
          <w:rFonts w:ascii="Times New Roman" w:eastAsia="Times New Roman" w:hAnsi="Times New Roman" w:cs="Times New Roman"/>
          <w:sz w:val="24"/>
          <w:szCs w:val="24"/>
          <w:lang w:eastAsia="en-ID"/>
        </w:rPr>
        <w:t xml:space="preserve"> Indonesia </w:t>
      </w:r>
      <w:proofErr w:type="spellStart"/>
      <w:r w:rsidRPr="005C6D8F">
        <w:rPr>
          <w:rFonts w:ascii="Times New Roman" w:eastAsia="Times New Roman" w:hAnsi="Times New Roman" w:cs="Times New Roman"/>
          <w:sz w:val="24"/>
          <w:szCs w:val="24"/>
          <w:lang w:eastAsia="en-ID"/>
        </w:rPr>
        <w:t>mengalami</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penjajahan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yng</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cukup</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berat</w:t>
      </w:r>
      <w:proofErr w:type="spellEnd"/>
    </w:p>
    <w:p w14:paraId="4EB8D167" w14:textId="77777777" w:rsidR="0013704A" w:rsidRPr="005C6D8F" w:rsidRDefault="0013704A" w:rsidP="00341340">
      <w:pPr>
        <w:numPr>
          <w:ilvl w:val="0"/>
          <w:numId w:val="5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Kehidupan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bangsa</w:t>
      </w:r>
      <w:proofErr w:type="spellEnd"/>
      <w:r w:rsidRPr="005C6D8F">
        <w:rPr>
          <w:rFonts w:ascii="Times New Roman" w:eastAsia="Times New Roman" w:hAnsi="Times New Roman" w:cs="Times New Roman"/>
          <w:sz w:val="24"/>
          <w:szCs w:val="24"/>
          <w:lang w:eastAsia="en-ID"/>
        </w:rPr>
        <w:t xml:space="preserve"> Indonesia </w:t>
      </w:r>
      <w:proofErr w:type="spellStart"/>
      <w:r w:rsidRPr="005C6D8F">
        <w:rPr>
          <w:rFonts w:ascii="Times New Roman" w:eastAsia="Times New Roman" w:hAnsi="Times New Roman" w:cs="Times New Roman"/>
          <w:sz w:val="24"/>
          <w:szCs w:val="24"/>
          <w:lang w:eastAsia="en-ID"/>
        </w:rPr>
        <w:t>menjadi</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lebih</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maju</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dalam</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teknologi</w:t>
      </w:r>
      <w:proofErr w:type="spellEnd"/>
    </w:p>
    <w:p w14:paraId="23462985" w14:textId="77777777" w:rsidR="0013704A" w:rsidRPr="005C6D8F" w:rsidRDefault="0013704A" w:rsidP="00341340">
      <w:pPr>
        <w:numPr>
          <w:ilvl w:val="0"/>
          <w:numId w:val="5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Kehidupan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bangsa</w:t>
      </w:r>
      <w:proofErr w:type="spellEnd"/>
      <w:r w:rsidRPr="005C6D8F">
        <w:rPr>
          <w:rFonts w:ascii="Times New Roman" w:eastAsia="Times New Roman" w:hAnsi="Times New Roman" w:cs="Times New Roman"/>
          <w:sz w:val="24"/>
          <w:szCs w:val="24"/>
          <w:lang w:eastAsia="en-ID"/>
        </w:rPr>
        <w:t xml:space="preserve"> Indonesia </w:t>
      </w:r>
      <w:proofErr w:type="spellStart"/>
      <w:r w:rsidRPr="005C6D8F">
        <w:rPr>
          <w:rFonts w:ascii="Times New Roman" w:eastAsia="Times New Roman" w:hAnsi="Times New Roman" w:cs="Times New Roman"/>
          <w:sz w:val="24"/>
          <w:szCs w:val="24"/>
          <w:lang w:eastAsia="en-ID"/>
        </w:rPr>
        <w:t>menjadi</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lebih</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terbuka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dalam</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segala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aspek</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kehidupan</w:t>
      </w:r>
      <w:proofErr w:type="spellEnd"/>
    </w:p>
    <w:p w14:paraId="55B3A9A2"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Revolusi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industri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bearada</w:t>
      </w:r>
      <w:proofErr w:type="spellEnd"/>
      <w:r w:rsidRPr="005C6D8F">
        <w:rPr>
          <w:rFonts w:ascii="Times New Roman" w:hAnsi="Times New Roman" w:cs="Times New Roman"/>
          <w:sz w:val="24"/>
          <w:szCs w:val="24"/>
        </w:rPr>
        <w:t xml:space="preserve"> di Kawasan </w:t>
      </w:r>
      <w:proofErr w:type="spellStart"/>
      <w:r w:rsidRPr="005C6D8F">
        <w:rPr>
          <w:rFonts w:ascii="Times New Roman" w:hAnsi="Times New Roman" w:cs="Times New Roman"/>
          <w:sz w:val="24"/>
          <w:szCs w:val="24"/>
        </w:rPr>
        <w:t>benua</w:t>
      </w:r>
      <w:proofErr w:type="spellEnd"/>
      <w:r w:rsidRPr="005C6D8F">
        <w:rPr>
          <w:rFonts w:ascii="Times New Roman" w:hAnsi="Times New Roman" w:cs="Times New Roman"/>
          <w:sz w:val="24"/>
          <w:szCs w:val="24"/>
        </w:rPr>
        <w:t xml:space="preserve"> </w:t>
      </w:r>
    </w:p>
    <w:p w14:paraId="687F8F47" w14:textId="77777777" w:rsidR="0013704A" w:rsidRPr="005C6D8F" w:rsidRDefault="0013704A" w:rsidP="00341340">
      <w:pPr>
        <w:numPr>
          <w:ilvl w:val="0"/>
          <w:numId w:val="47"/>
        </w:numPr>
        <w:spacing w:after="0" w:line="240" w:lineRule="auto"/>
        <w:ind w:hanging="306"/>
        <w:jc w:val="both"/>
        <w:rPr>
          <w:rFonts w:ascii="Times New Roman" w:hAnsi="Times New Roman" w:cs="Times New Roman"/>
          <w:sz w:val="24"/>
          <w:szCs w:val="24"/>
        </w:rPr>
      </w:pPr>
      <w:r w:rsidRPr="005C6D8F">
        <w:rPr>
          <w:rFonts w:ascii="Times New Roman" w:hAnsi="Times New Roman" w:cs="Times New Roman"/>
          <w:sz w:val="24"/>
          <w:szCs w:val="24"/>
        </w:rPr>
        <w:t>Jerman</w:t>
      </w:r>
    </w:p>
    <w:p w14:paraId="00A8986C" w14:textId="77777777" w:rsidR="0013704A" w:rsidRPr="005C6D8F" w:rsidRDefault="0013704A" w:rsidP="00341340">
      <w:pPr>
        <w:numPr>
          <w:ilvl w:val="0"/>
          <w:numId w:val="47"/>
        </w:numPr>
        <w:spacing w:after="0" w:line="240" w:lineRule="auto"/>
        <w:ind w:hanging="306"/>
        <w:jc w:val="both"/>
        <w:rPr>
          <w:rFonts w:ascii="Times New Roman" w:hAnsi="Times New Roman" w:cs="Times New Roman"/>
          <w:sz w:val="24"/>
          <w:szCs w:val="24"/>
        </w:rPr>
      </w:pPr>
      <w:proofErr w:type="spellStart"/>
      <w:r w:rsidRPr="005C6D8F">
        <w:rPr>
          <w:rFonts w:ascii="Times New Roman" w:hAnsi="Times New Roman" w:cs="Times New Roman"/>
          <w:sz w:val="24"/>
          <w:szCs w:val="24"/>
        </w:rPr>
        <w:t>Eropa</w:t>
      </w:r>
      <w:proofErr w:type="spellEnd"/>
    </w:p>
    <w:p w14:paraId="5EEC23DA" w14:textId="77777777" w:rsidR="0013704A" w:rsidRPr="005C6D8F" w:rsidRDefault="0013704A" w:rsidP="00341340">
      <w:pPr>
        <w:numPr>
          <w:ilvl w:val="0"/>
          <w:numId w:val="47"/>
        </w:numPr>
        <w:spacing w:after="0" w:line="240" w:lineRule="auto"/>
        <w:ind w:hanging="306"/>
        <w:jc w:val="both"/>
        <w:rPr>
          <w:rFonts w:ascii="Times New Roman" w:hAnsi="Times New Roman" w:cs="Times New Roman"/>
          <w:sz w:val="24"/>
          <w:szCs w:val="24"/>
        </w:rPr>
      </w:pPr>
      <w:r w:rsidRPr="005C6D8F">
        <w:rPr>
          <w:rFonts w:ascii="Times New Roman" w:hAnsi="Times New Roman" w:cs="Times New Roman"/>
          <w:sz w:val="24"/>
          <w:szCs w:val="24"/>
        </w:rPr>
        <w:t>Australia</w:t>
      </w:r>
    </w:p>
    <w:p w14:paraId="24283A04" w14:textId="77777777" w:rsidR="0013704A" w:rsidRPr="005C6D8F" w:rsidRDefault="0013704A" w:rsidP="00341340">
      <w:pPr>
        <w:numPr>
          <w:ilvl w:val="0"/>
          <w:numId w:val="47"/>
        </w:numPr>
        <w:spacing w:after="0" w:line="240" w:lineRule="auto"/>
        <w:ind w:hanging="306"/>
        <w:jc w:val="both"/>
        <w:rPr>
          <w:rFonts w:ascii="Times New Roman" w:hAnsi="Times New Roman" w:cs="Times New Roman"/>
          <w:sz w:val="24"/>
          <w:szCs w:val="24"/>
        </w:rPr>
      </w:pPr>
      <w:proofErr w:type="spellStart"/>
      <w:r w:rsidRPr="005C6D8F">
        <w:rPr>
          <w:rFonts w:ascii="Times New Roman" w:hAnsi="Times New Roman" w:cs="Times New Roman"/>
          <w:sz w:val="24"/>
          <w:szCs w:val="24"/>
        </w:rPr>
        <w:t>Hindia</w:t>
      </w:r>
      <w:proofErr w:type="spellEnd"/>
    </w:p>
    <w:p w14:paraId="364665E6"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Berikut</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adalah</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keuntungan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dari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Revolusi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Industri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kecuali</w:t>
      </w:r>
      <w:proofErr w:type="spellEnd"/>
      <w:r w:rsidRPr="005C6D8F">
        <w:rPr>
          <w:rFonts w:ascii="Times New Roman" w:hAnsi="Times New Roman" w:cs="Times New Roman"/>
          <w:sz w:val="24"/>
          <w:szCs w:val="24"/>
        </w:rPr>
        <w:t xml:space="preserve"> </w:t>
      </w:r>
    </w:p>
    <w:p w14:paraId="45BFF61B" w14:textId="77777777" w:rsidR="0013704A" w:rsidRPr="005C6D8F" w:rsidRDefault="0013704A" w:rsidP="00341340">
      <w:pPr>
        <w:numPr>
          <w:ilvl w:val="0"/>
          <w:numId w:val="59"/>
        </w:numPr>
        <w:spacing w:after="200"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Pekerjaan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menjadi</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mudah</w:t>
      </w:r>
      <w:proofErr w:type="spellEnd"/>
      <w:r w:rsidRPr="005C6D8F">
        <w:rPr>
          <w:rFonts w:ascii="Times New Roman" w:eastAsia="Times New Roman" w:hAnsi="Times New Roman" w:cs="Times New Roman"/>
          <w:sz w:val="24"/>
          <w:szCs w:val="24"/>
          <w:lang w:eastAsia="en-ID"/>
        </w:rPr>
        <w:t xml:space="preserve"> </w:t>
      </w:r>
    </w:p>
    <w:p w14:paraId="70514392" w14:textId="77777777" w:rsidR="0013704A" w:rsidRPr="005C6D8F" w:rsidRDefault="0013704A" w:rsidP="00341340">
      <w:pPr>
        <w:numPr>
          <w:ilvl w:val="0"/>
          <w:numId w:val="59"/>
        </w:numPr>
        <w:spacing w:after="200"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Pekerjaan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menjadi</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cepat</w:t>
      </w:r>
      <w:proofErr w:type="spellEnd"/>
      <w:r w:rsidRPr="005C6D8F">
        <w:rPr>
          <w:rFonts w:ascii="Times New Roman" w:eastAsia="Times New Roman" w:hAnsi="Times New Roman" w:cs="Times New Roman"/>
          <w:sz w:val="24"/>
          <w:szCs w:val="24"/>
          <w:lang w:eastAsia="en-ID"/>
        </w:rPr>
        <w:t xml:space="preserve"> </w:t>
      </w:r>
    </w:p>
    <w:p w14:paraId="789A291A" w14:textId="77777777" w:rsidR="0013704A" w:rsidRPr="005C6D8F" w:rsidRDefault="0013704A" w:rsidP="00341340">
      <w:pPr>
        <w:numPr>
          <w:ilvl w:val="0"/>
          <w:numId w:val="59"/>
        </w:numPr>
        <w:spacing w:after="200"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pekerjann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tertekan</w:t>
      </w:r>
      <w:proofErr w:type="spellEnd"/>
      <w:r w:rsidRPr="005C6D8F">
        <w:rPr>
          <w:rFonts w:ascii="Times New Roman" w:eastAsia="Times New Roman" w:hAnsi="Times New Roman" w:cs="Times New Roman"/>
          <w:sz w:val="24"/>
          <w:szCs w:val="24"/>
          <w:lang w:eastAsia="en-ID"/>
        </w:rPr>
        <w:t xml:space="preserve"> </w:t>
      </w:r>
    </w:p>
    <w:p w14:paraId="0B25CD97" w14:textId="2FF28623" w:rsidR="0013704A" w:rsidRPr="005C6D8F" w:rsidRDefault="0013704A" w:rsidP="00341340">
      <w:pPr>
        <w:numPr>
          <w:ilvl w:val="0"/>
          <w:numId w:val="59"/>
        </w:numPr>
        <w:spacing w:after="200"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bahan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baku</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susah</w:t>
      </w:r>
      <w:proofErr w:type="spellEnd"/>
      <w:r w:rsidRPr="005C6D8F">
        <w:rPr>
          <w:rFonts w:ascii="Times New Roman" w:eastAsia="Times New Roman" w:hAnsi="Times New Roman" w:cs="Times New Roman"/>
          <w:sz w:val="24"/>
          <w:szCs w:val="24"/>
          <w:lang w:eastAsia="en-ID"/>
        </w:rPr>
        <w:t xml:space="preserve"> di </w:t>
      </w:r>
      <w:proofErr w:type="spellStart"/>
      <w:r w:rsidRPr="005C6D8F">
        <w:rPr>
          <w:rFonts w:ascii="Times New Roman" w:eastAsia="Times New Roman" w:hAnsi="Times New Roman" w:cs="Times New Roman"/>
          <w:sz w:val="24"/>
          <w:szCs w:val="24"/>
          <w:lang w:eastAsia="en-ID"/>
        </w:rPr>
        <w:t>proleh</w:t>
      </w:r>
      <w:proofErr w:type="spellEnd"/>
    </w:p>
    <w:p w14:paraId="444CC59D"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Pada </w:t>
      </w:r>
      <w:proofErr w:type="spellStart"/>
      <w:r w:rsidRPr="005C6D8F">
        <w:rPr>
          <w:rFonts w:ascii="Times New Roman" w:hAnsi="Times New Roman" w:cs="Times New Roman"/>
          <w:sz w:val="24"/>
          <w:szCs w:val="24"/>
        </w:rPr>
        <w:t>tahun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berapa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revolusi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industri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inggris</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terjadi</w:t>
      </w:r>
      <w:proofErr w:type="spellEnd"/>
    </w:p>
    <w:p w14:paraId="5045F4DF" w14:textId="77777777" w:rsidR="0013704A" w:rsidRPr="005C6D8F" w:rsidRDefault="0013704A" w:rsidP="00341340">
      <w:pPr>
        <w:numPr>
          <w:ilvl w:val="0"/>
          <w:numId w:val="48"/>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1760</w:t>
      </w:r>
    </w:p>
    <w:p w14:paraId="26CFEAE0" w14:textId="77777777" w:rsidR="0013704A" w:rsidRPr="005C6D8F" w:rsidRDefault="0013704A" w:rsidP="00341340">
      <w:pPr>
        <w:numPr>
          <w:ilvl w:val="0"/>
          <w:numId w:val="48"/>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1750</w:t>
      </w:r>
    </w:p>
    <w:p w14:paraId="11726161" w14:textId="77777777" w:rsidR="0013704A" w:rsidRPr="005C6D8F" w:rsidRDefault="0013704A" w:rsidP="00341340">
      <w:pPr>
        <w:numPr>
          <w:ilvl w:val="0"/>
          <w:numId w:val="48"/>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1780</w:t>
      </w:r>
    </w:p>
    <w:p w14:paraId="6C0E7D15" w14:textId="77777777" w:rsidR="0013704A" w:rsidRPr="005C6D8F" w:rsidRDefault="0013704A" w:rsidP="00341340">
      <w:pPr>
        <w:numPr>
          <w:ilvl w:val="0"/>
          <w:numId w:val="48"/>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1890</w:t>
      </w:r>
    </w:p>
    <w:p w14:paraId="02E18D56"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4 negara </w:t>
      </w:r>
      <w:proofErr w:type="spellStart"/>
      <w:r w:rsidRPr="005C6D8F">
        <w:rPr>
          <w:rFonts w:ascii="Times New Roman" w:hAnsi="Times New Roman" w:cs="Times New Roman"/>
          <w:sz w:val="24"/>
          <w:szCs w:val="24"/>
        </w:rPr>
        <w:t>bangsa</w:t>
      </w:r>
      <w:proofErr w:type="spellEnd"/>
      <w:r w:rsidRPr="005C6D8F">
        <w:rPr>
          <w:rFonts w:ascii="Times New Roman" w:hAnsi="Times New Roman" w:cs="Times New Roman"/>
          <w:sz w:val="24"/>
          <w:szCs w:val="24"/>
        </w:rPr>
        <w:t xml:space="preserve"> barat yang </w:t>
      </w:r>
      <w:proofErr w:type="spellStart"/>
      <w:r w:rsidRPr="005C6D8F">
        <w:rPr>
          <w:rFonts w:ascii="Times New Roman" w:hAnsi="Times New Roman" w:cs="Times New Roman"/>
          <w:sz w:val="24"/>
          <w:szCs w:val="24"/>
        </w:rPr>
        <w:t>datang</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ke</w:t>
      </w:r>
      <w:proofErr w:type="spellEnd"/>
      <w:r w:rsidRPr="005C6D8F">
        <w:rPr>
          <w:rFonts w:ascii="Times New Roman" w:hAnsi="Times New Roman" w:cs="Times New Roman"/>
          <w:sz w:val="24"/>
          <w:szCs w:val="24"/>
        </w:rPr>
        <w:t xml:space="preserve"> Indonesia </w:t>
      </w:r>
    </w:p>
    <w:p w14:paraId="21F7D5B7" w14:textId="77777777" w:rsidR="0013704A" w:rsidRPr="005C6D8F" w:rsidRDefault="0013704A" w:rsidP="00341340">
      <w:pPr>
        <w:numPr>
          <w:ilvl w:val="0"/>
          <w:numId w:val="49"/>
        </w:numPr>
        <w:spacing w:after="0" w:line="240" w:lineRule="auto"/>
        <w:jc w:val="both"/>
        <w:rPr>
          <w:rFonts w:ascii="Times New Roman" w:hAnsi="Times New Roman" w:cs="Times New Roman"/>
          <w:sz w:val="24"/>
          <w:szCs w:val="24"/>
        </w:rPr>
      </w:pPr>
      <w:proofErr w:type="spellStart"/>
      <w:proofErr w:type="gramStart"/>
      <w:r w:rsidRPr="005C6D8F">
        <w:rPr>
          <w:rFonts w:ascii="Times New Roman" w:hAnsi="Times New Roman" w:cs="Times New Roman"/>
          <w:sz w:val="24"/>
          <w:szCs w:val="24"/>
        </w:rPr>
        <w:t>Spanyol,portugis</w:t>
      </w:r>
      <w:proofErr w:type="gramEnd"/>
      <w:r w:rsidRPr="005C6D8F">
        <w:rPr>
          <w:rFonts w:ascii="Times New Roman" w:hAnsi="Times New Roman" w:cs="Times New Roman"/>
          <w:sz w:val="24"/>
          <w:szCs w:val="24"/>
        </w:rPr>
        <w:t>,inggris,belanda</w:t>
      </w:r>
      <w:proofErr w:type="spellEnd"/>
      <w:r w:rsidRPr="005C6D8F">
        <w:rPr>
          <w:rFonts w:ascii="Times New Roman" w:hAnsi="Times New Roman" w:cs="Times New Roman"/>
          <w:sz w:val="24"/>
          <w:szCs w:val="24"/>
        </w:rPr>
        <w:t xml:space="preserve"> </w:t>
      </w:r>
    </w:p>
    <w:p w14:paraId="3BCE8D2C" w14:textId="77777777" w:rsidR="0013704A" w:rsidRPr="005C6D8F" w:rsidRDefault="0013704A" w:rsidP="00341340">
      <w:pPr>
        <w:numPr>
          <w:ilvl w:val="0"/>
          <w:numId w:val="49"/>
        </w:numPr>
        <w:spacing w:after="0" w:line="240" w:lineRule="auto"/>
        <w:jc w:val="both"/>
        <w:rPr>
          <w:rFonts w:ascii="Times New Roman" w:hAnsi="Times New Roman" w:cs="Times New Roman"/>
          <w:sz w:val="24"/>
          <w:szCs w:val="24"/>
        </w:rPr>
      </w:pPr>
      <w:proofErr w:type="spellStart"/>
      <w:proofErr w:type="gramStart"/>
      <w:r w:rsidRPr="005C6D8F">
        <w:rPr>
          <w:rFonts w:ascii="Times New Roman" w:hAnsi="Times New Roman" w:cs="Times New Roman"/>
          <w:sz w:val="24"/>
          <w:szCs w:val="24"/>
        </w:rPr>
        <w:t>Arab,Malaysia</w:t>
      </w:r>
      <w:proofErr w:type="gramEnd"/>
      <w:r w:rsidRPr="005C6D8F">
        <w:rPr>
          <w:rFonts w:ascii="Times New Roman" w:hAnsi="Times New Roman" w:cs="Times New Roman"/>
          <w:sz w:val="24"/>
          <w:szCs w:val="24"/>
        </w:rPr>
        <w:t>,jepang,china</w:t>
      </w:r>
      <w:proofErr w:type="spellEnd"/>
    </w:p>
    <w:p w14:paraId="7E0AAA98" w14:textId="77777777" w:rsidR="0013704A" w:rsidRPr="005C6D8F" w:rsidRDefault="0013704A" w:rsidP="00341340">
      <w:pPr>
        <w:numPr>
          <w:ilvl w:val="0"/>
          <w:numId w:val="49"/>
        </w:numPr>
        <w:spacing w:after="0" w:line="240" w:lineRule="auto"/>
        <w:jc w:val="both"/>
        <w:rPr>
          <w:rFonts w:ascii="Times New Roman" w:hAnsi="Times New Roman" w:cs="Times New Roman"/>
          <w:sz w:val="24"/>
          <w:szCs w:val="24"/>
        </w:rPr>
      </w:pPr>
      <w:proofErr w:type="spellStart"/>
      <w:proofErr w:type="gramStart"/>
      <w:r w:rsidRPr="005C6D8F">
        <w:rPr>
          <w:rFonts w:ascii="Times New Roman" w:hAnsi="Times New Roman" w:cs="Times New Roman"/>
          <w:sz w:val="24"/>
          <w:szCs w:val="24"/>
        </w:rPr>
        <w:t>Portugis,amerika</w:t>
      </w:r>
      <w:proofErr w:type="spellEnd"/>
      <w:proofErr w:type="gram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Malaysia,jepang</w:t>
      </w:r>
      <w:proofErr w:type="spellEnd"/>
    </w:p>
    <w:p w14:paraId="7A3F92B5" w14:textId="77777777" w:rsidR="0013704A" w:rsidRPr="005C6D8F" w:rsidRDefault="0013704A" w:rsidP="00341340">
      <w:pPr>
        <w:numPr>
          <w:ilvl w:val="0"/>
          <w:numId w:val="49"/>
        </w:numPr>
        <w:spacing w:after="0" w:line="240" w:lineRule="auto"/>
        <w:jc w:val="both"/>
        <w:rPr>
          <w:rFonts w:ascii="Times New Roman" w:hAnsi="Times New Roman" w:cs="Times New Roman"/>
          <w:sz w:val="24"/>
          <w:szCs w:val="24"/>
        </w:rPr>
      </w:pPr>
      <w:proofErr w:type="spellStart"/>
      <w:proofErr w:type="gramStart"/>
      <w:r w:rsidRPr="005C6D8F">
        <w:rPr>
          <w:rFonts w:ascii="Times New Roman" w:hAnsi="Times New Roman" w:cs="Times New Roman"/>
          <w:sz w:val="24"/>
          <w:szCs w:val="24"/>
        </w:rPr>
        <w:t>Korea,china</w:t>
      </w:r>
      <w:proofErr w:type="gramEnd"/>
      <w:r w:rsidRPr="005C6D8F">
        <w:rPr>
          <w:rFonts w:ascii="Times New Roman" w:hAnsi="Times New Roman" w:cs="Times New Roman"/>
          <w:sz w:val="24"/>
          <w:szCs w:val="24"/>
        </w:rPr>
        <w:t>,jepang,afrika</w:t>
      </w:r>
      <w:proofErr w:type="spellEnd"/>
    </w:p>
    <w:p w14:paraId="73EC35F1"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proofErr w:type="spellStart"/>
      <w:r w:rsidRPr="005C6D8F">
        <w:rPr>
          <w:rFonts w:ascii="Times New Roman" w:eastAsia="Times New Roman" w:hAnsi="Times New Roman" w:cs="Times New Roman"/>
          <w:sz w:val="24"/>
          <w:szCs w:val="24"/>
          <w:lang w:val="en-US" w:eastAsia="en-ID"/>
        </w:rPr>
        <w:t>Bangsa</w:t>
      </w:r>
      <w:proofErr w:type="spellEnd"/>
      <w:r w:rsidRPr="005C6D8F">
        <w:rPr>
          <w:rFonts w:ascii="Times New Roman" w:eastAsia="Times New Roman" w:hAnsi="Times New Roman" w:cs="Times New Roman"/>
          <w:sz w:val="24"/>
          <w:szCs w:val="24"/>
          <w:lang w:val="en-US" w:eastAsia="en-ID"/>
        </w:rPr>
        <w:t xml:space="preserve"> Barat yang </w:t>
      </w:r>
      <w:proofErr w:type="spellStart"/>
      <w:r w:rsidRPr="005C6D8F">
        <w:rPr>
          <w:rFonts w:ascii="Times New Roman" w:eastAsia="Times New Roman" w:hAnsi="Times New Roman" w:cs="Times New Roman"/>
          <w:sz w:val="24"/>
          <w:szCs w:val="24"/>
          <w:lang w:val="en-US" w:eastAsia="en-ID"/>
        </w:rPr>
        <w:t>pertama</w:t>
      </w:r>
      <w:proofErr w:type="spellEnd"/>
      <w:r w:rsidRPr="005C6D8F">
        <w:rPr>
          <w:rFonts w:ascii="Times New Roman" w:eastAsia="Times New Roman" w:hAnsi="Times New Roman" w:cs="Times New Roman"/>
          <w:sz w:val="24"/>
          <w:szCs w:val="24"/>
          <w:lang w:val="en-US" w:eastAsia="en-ID"/>
        </w:rPr>
        <w:t xml:space="preserve"> kali </w:t>
      </w:r>
      <w:proofErr w:type="spellStart"/>
      <w:r w:rsidRPr="005C6D8F">
        <w:rPr>
          <w:rFonts w:ascii="Times New Roman" w:eastAsia="Times New Roman" w:hAnsi="Times New Roman" w:cs="Times New Roman"/>
          <w:sz w:val="24"/>
          <w:szCs w:val="24"/>
          <w:lang w:val="en-US" w:eastAsia="en-ID"/>
        </w:rPr>
        <w:t>menginjakkan</w:t>
      </w:r>
      <w:proofErr w:type="spellEnd"/>
      <w:r w:rsidRPr="005C6D8F">
        <w:rPr>
          <w:rFonts w:ascii="Times New Roman" w:eastAsia="Times New Roman" w:hAnsi="Times New Roman" w:cs="Times New Roman"/>
          <w:sz w:val="24"/>
          <w:szCs w:val="24"/>
          <w:lang w:val="en-US" w:eastAsia="en-ID"/>
        </w:rPr>
        <w:t xml:space="preserve"> kaki di Indonesia </w:t>
      </w:r>
      <w:proofErr w:type="spellStart"/>
      <w:r w:rsidRPr="005C6D8F">
        <w:rPr>
          <w:rFonts w:ascii="Times New Roman" w:eastAsia="Times New Roman" w:hAnsi="Times New Roman" w:cs="Times New Roman"/>
          <w:sz w:val="24"/>
          <w:szCs w:val="24"/>
          <w:lang w:val="en-US" w:eastAsia="en-ID"/>
        </w:rPr>
        <w:t>adalah</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Portugis</w:t>
      </w:r>
      <w:proofErr w:type="spellEnd"/>
      <w:r w:rsidRPr="005C6D8F">
        <w:rPr>
          <w:rFonts w:ascii="Times New Roman" w:eastAsia="Times New Roman" w:hAnsi="Times New Roman" w:cs="Times New Roman"/>
          <w:sz w:val="24"/>
          <w:szCs w:val="24"/>
          <w:lang w:val="en-US" w:eastAsia="en-ID"/>
        </w:rPr>
        <w:t xml:space="preserve"> pada </w:t>
      </w:r>
      <w:proofErr w:type="spellStart"/>
      <w:r w:rsidRPr="005C6D8F">
        <w:rPr>
          <w:rFonts w:ascii="Times New Roman" w:eastAsia="Times New Roman" w:hAnsi="Times New Roman" w:cs="Times New Roman"/>
          <w:sz w:val="24"/>
          <w:szCs w:val="24"/>
          <w:lang w:val="en-US" w:eastAsia="en-ID"/>
        </w:rPr>
        <w:t>tahun</w:t>
      </w:r>
      <w:proofErr w:type="spellEnd"/>
    </w:p>
    <w:p w14:paraId="47DE590F" w14:textId="77777777" w:rsidR="0013704A" w:rsidRPr="005C6D8F" w:rsidRDefault="0013704A" w:rsidP="00341340">
      <w:pPr>
        <w:numPr>
          <w:ilvl w:val="0"/>
          <w:numId w:val="60"/>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1511</w:t>
      </w:r>
    </w:p>
    <w:p w14:paraId="380B6DB1" w14:textId="77777777" w:rsidR="0013704A" w:rsidRPr="005C6D8F" w:rsidRDefault="0013704A" w:rsidP="00341340">
      <w:pPr>
        <w:numPr>
          <w:ilvl w:val="0"/>
          <w:numId w:val="60"/>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1611</w:t>
      </w:r>
    </w:p>
    <w:p w14:paraId="297BDF97" w14:textId="77777777" w:rsidR="0013704A" w:rsidRPr="005C6D8F" w:rsidRDefault="0013704A" w:rsidP="00341340">
      <w:pPr>
        <w:numPr>
          <w:ilvl w:val="0"/>
          <w:numId w:val="60"/>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1311</w:t>
      </w:r>
    </w:p>
    <w:p w14:paraId="103D77DA" w14:textId="77777777" w:rsidR="0013704A" w:rsidRPr="005C6D8F" w:rsidRDefault="0013704A" w:rsidP="00341340">
      <w:pPr>
        <w:numPr>
          <w:ilvl w:val="0"/>
          <w:numId w:val="60"/>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1711</w:t>
      </w:r>
    </w:p>
    <w:p w14:paraId="212BB16D"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r w:rsidRPr="005C6D8F">
        <w:rPr>
          <w:rFonts w:ascii="Times New Roman" w:eastAsia="Times New Roman" w:hAnsi="Times New Roman" w:cs="Times New Roman"/>
          <w:sz w:val="24"/>
          <w:szCs w:val="24"/>
          <w:lang w:val="en-US" w:eastAsia="en-ID"/>
        </w:rPr>
        <w:t xml:space="preserve">Rute </w:t>
      </w:r>
      <w:proofErr w:type="spellStart"/>
      <w:r w:rsidRPr="005C6D8F">
        <w:rPr>
          <w:rFonts w:ascii="Times New Roman" w:eastAsia="Times New Roman" w:hAnsi="Times New Roman" w:cs="Times New Roman"/>
          <w:sz w:val="24"/>
          <w:szCs w:val="24"/>
          <w:lang w:val="en-US" w:eastAsia="en-ID"/>
        </w:rPr>
        <w:t>kedatangan</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bangsa</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Portugis</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ke</w:t>
      </w:r>
      <w:proofErr w:type="spellEnd"/>
      <w:r w:rsidRPr="005C6D8F">
        <w:rPr>
          <w:rFonts w:ascii="Times New Roman" w:eastAsia="Times New Roman" w:hAnsi="Times New Roman" w:cs="Times New Roman"/>
          <w:sz w:val="24"/>
          <w:szCs w:val="24"/>
          <w:lang w:val="en-US" w:eastAsia="en-ID"/>
        </w:rPr>
        <w:t xml:space="preserve"> Indonesia </w:t>
      </w:r>
      <w:proofErr w:type="spellStart"/>
      <w:r w:rsidRPr="005C6D8F">
        <w:rPr>
          <w:rFonts w:ascii="Times New Roman" w:eastAsia="Times New Roman" w:hAnsi="Times New Roman" w:cs="Times New Roman"/>
          <w:sz w:val="24"/>
          <w:szCs w:val="24"/>
          <w:lang w:val="en-US" w:eastAsia="en-ID"/>
        </w:rPr>
        <w:t>berikut</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ini</w:t>
      </w:r>
      <w:proofErr w:type="spellEnd"/>
      <w:r w:rsidRPr="005C6D8F">
        <w:rPr>
          <w:rFonts w:ascii="Times New Roman" w:eastAsia="Times New Roman" w:hAnsi="Times New Roman" w:cs="Times New Roman"/>
          <w:sz w:val="24"/>
          <w:szCs w:val="24"/>
          <w:lang w:val="en-US" w:eastAsia="en-ID"/>
        </w:rPr>
        <w:t xml:space="preserve"> yang </w:t>
      </w:r>
      <w:proofErr w:type="spellStart"/>
      <w:r w:rsidRPr="005C6D8F">
        <w:rPr>
          <w:rFonts w:ascii="Times New Roman" w:eastAsia="Times New Roman" w:hAnsi="Times New Roman" w:cs="Times New Roman"/>
          <w:sz w:val="24"/>
          <w:szCs w:val="24"/>
          <w:lang w:val="en-US" w:eastAsia="en-ID"/>
        </w:rPr>
        <w:t>benar</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adalah</w:t>
      </w:r>
      <w:proofErr w:type="spellEnd"/>
    </w:p>
    <w:p w14:paraId="24426429" w14:textId="77777777" w:rsidR="0013704A" w:rsidRPr="005C6D8F" w:rsidRDefault="0013704A" w:rsidP="00341340">
      <w:pPr>
        <w:numPr>
          <w:ilvl w:val="0"/>
          <w:numId w:val="61"/>
        </w:numPr>
        <w:spacing w:after="0" w:line="240" w:lineRule="auto"/>
        <w:jc w:val="both"/>
        <w:rPr>
          <w:rFonts w:ascii="Times New Roman" w:hAnsi="Times New Roman" w:cs="Times New Roman"/>
          <w:sz w:val="24"/>
          <w:szCs w:val="24"/>
        </w:rPr>
      </w:pPr>
      <w:proofErr w:type="spellStart"/>
      <w:r w:rsidRPr="005C6D8F">
        <w:rPr>
          <w:rFonts w:ascii="Times New Roman" w:eastAsia="Times New Roman" w:hAnsi="Times New Roman" w:cs="Times New Roman"/>
          <w:sz w:val="24"/>
          <w:szCs w:val="24"/>
          <w:lang w:eastAsia="en-ID"/>
        </w:rPr>
        <w:t>Benua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Eropa</w:t>
      </w:r>
      <w:proofErr w:type="spellEnd"/>
      <w:r w:rsidRPr="005C6D8F">
        <w:rPr>
          <w:rFonts w:ascii="Times New Roman" w:eastAsia="Times New Roman" w:hAnsi="Times New Roman" w:cs="Times New Roman"/>
          <w:sz w:val="24"/>
          <w:szCs w:val="24"/>
          <w:lang w:eastAsia="en-ID"/>
        </w:rPr>
        <w:t xml:space="preserve"> - Pantai Barat Afrika - Tanjung Harapan - Malaka – </w:t>
      </w:r>
      <w:proofErr w:type="spellStart"/>
      <w:r w:rsidRPr="005C6D8F">
        <w:rPr>
          <w:rFonts w:ascii="Times New Roman" w:eastAsia="Times New Roman" w:hAnsi="Times New Roman" w:cs="Times New Roman"/>
          <w:sz w:val="24"/>
          <w:szCs w:val="24"/>
          <w:lang w:eastAsia="en-ID"/>
        </w:rPr>
        <w:t>MalukU</w:t>
      </w:r>
      <w:proofErr w:type="spellEnd"/>
    </w:p>
    <w:p w14:paraId="22095043" w14:textId="77777777" w:rsidR="0013704A" w:rsidRPr="005C6D8F" w:rsidRDefault="0013704A" w:rsidP="00341340">
      <w:pPr>
        <w:numPr>
          <w:ilvl w:val="0"/>
          <w:numId w:val="61"/>
        </w:numPr>
        <w:spacing w:after="0" w:line="240" w:lineRule="auto"/>
        <w:jc w:val="both"/>
        <w:rPr>
          <w:rFonts w:ascii="Times New Roman" w:hAnsi="Times New Roman" w:cs="Times New Roman"/>
          <w:sz w:val="24"/>
          <w:szCs w:val="24"/>
        </w:rPr>
      </w:pPr>
      <w:proofErr w:type="spellStart"/>
      <w:r w:rsidRPr="005C6D8F">
        <w:rPr>
          <w:rFonts w:ascii="Times New Roman" w:eastAsia="Times New Roman" w:hAnsi="Times New Roman" w:cs="Times New Roman"/>
          <w:sz w:val="24"/>
          <w:szCs w:val="24"/>
          <w:lang w:eastAsia="en-ID"/>
        </w:rPr>
        <w:t>Benua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Eropa</w:t>
      </w:r>
      <w:proofErr w:type="spellEnd"/>
      <w:r w:rsidRPr="005C6D8F">
        <w:rPr>
          <w:rFonts w:ascii="Times New Roman" w:eastAsia="Times New Roman" w:hAnsi="Times New Roman" w:cs="Times New Roman"/>
          <w:sz w:val="24"/>
          <w:szCs w:val="24"/>
          <w:lang w:eastAsia="en-ID"/>
        </w:rPr>
        <w:t xml:space="preserve"> - </w:t>
      </w:r>
      <w:proofErr w:type="spellStart"/>
      <w:r w:rsidRPr="005C6D8F">
        <w:rPr>
          <w:rFonts w:ascii="Times New Roman" w:eastAsia="Times New Roman" w:hAnsi="Times New Roman" w:cs="Times New Roman"/>
          <w:sz w:val="24"/>
          <w:szCs w:val="24"/>
          <w:lang w:eastAsia="en-ID"/>
        </w:rPr>
        <w:t>Samudera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Atlantik</w:t>
      </w:r>
      <w:proofErr w:type="spellEnd"/>
      <w:r w:rsidRPr="005C6D8F">
        <w:rPr>
          <w:rFonts w:ascii="Times New Roman" w:eastAsia="Times New Roman" w:hAnsi="Times New Roman" w:cs="Times New Roman"/>
          <w:sz w:val="24"/>
          <w:szCs w:val="24"/>
          <w:lang w:eastAsia="en-ID"/>
        </w:rPr>
        <w:t xml:space="preserve"> - </w:t>
      </w:r>
      <w:proofErr w:type="spellStart"/>
      <w:r w:rsidRPr="005C6D8F">
        <w:rPr>
          <w:rFonts w:ascii="Times New Roman" w:eastAsia="Times New Roman" w:hAnsi="Times New Roman" w:cs="Times New Roman"/>
          <w:sz w:val="24"/>
          <w:szCs w:val="24"/>
          <w:lang w:eastAsia="en-ID"/>
        </w:rPr>
        <w:t>Benua</w:t>
      </w:r>
      <w:proofErr w:type="spellEnd"/>
      <w:r w:rsidRPr="005C6D8F">
        <w:rPr>
          <w:rFonts w:ascii="Times New Roman" w:eastAsia="Times New Roman" w:hAnsi="Times New Roman" w:cs="Times New Roman"/>
          <w:sz w:val="24"/>
          <w:szCs w:val="24"/>
          <w:lang w:eastAsia="en-ID"/>
        </w:rPr>
        <w:t xml:space="preserve"> Amerika - </w:t>
      </w:r>
      <w:proofErr w:type="spellStart"/>
      <w:r w:rsidRPr="005C6D8F">
        <w:rPr>
          <w:rFonts w:ascii="Times New Roman" w:eastAsia="Times New Roman" w:hAnsi="Times New Roman" w:cs="Times New Roman"/>
          <w:sz w:val="24"/>
          <w:szCs w:val="24"/>
          <w:lang w:eastAsia="en-ID"/>
        </w:rPr>
        <w:t>Samudera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Pasifik</w:t>
      </w:r>
      <w:proofErr w:type="spellEnd"/>
      <w:r w:rsidRPr="005C6D8F">
        <w:rPr>
          <w:rFonts w:ascii="Times New Roman" w:eastAsia="Times New Roman" w:hAnsi="Times New Roman" w:cs="Times New Roman"/>
          <w:sz w:val="24"/>
          <w:szCs w:val="24"/>
          <w:lang w:eastAsia="en-ID"/>
        </w:rPr>
        <w:t xml:space="preserve"> Maluku</w:t>
      </w:r>
    </w:p>
    <w:p w14:paraId="5A58EC3C" w14:textId="77777777" w:rsidR="0013704A" w:rsidRPr="005C6D8F" w:rsidRDefault="0013704A" w:rsidP="00341340">
      <w:pPr>
        <w:numPr>
          <w:ilvl w:val="0"/>
          <w:numId w:val="61"/>
        </w:numPr>
        <w:spacing w:after="0" w:line="240" w:lineRule="auto"/>
        <w:jc w:val="both"/>
        <w:rPr>
          <w:rFonts w:ascii="Times New Roman" w:hAnsi="Times New Roman" w:cs="Times New Roman"/>
          <w:sz w:val="24"/>
          <w:szCs w:val="24"/>
        </w:rPr>
      </w:pPr>
      <w:proofErr w:type="spellStart"/>
      <w:r w:rsidRPr="005C6D8F">
        <w:rPr>
          <w:rFonts w:ascii="Times New Roman" w:eastAsia="Times New Roman" w:hAnsi="Times New Roman" w:cs="Times New Roman"/>
          <w:sz w:val="24"/>
          <w:szCs w:val="24"/>
          <w:lang w:eastAsia="en-ID"/>
        </w:rPr>
        <w:lastRenderedPageBreak/>
        <w:t>Benua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Eropa</w:t>
      </w:r>
      <w:proofErr w:type="spellEnd"/>
      <w:r w:rsidRPr="005C6D8F">
        <w:rPr>
          <w:rFonts w:ascii="Times New Roman" w:eastAsia="Times New Roman" w:hAnsi="Times New Roman" w:cs="Times New Roman"/>
          <w:sz w:val="24"/>
          <w:szCs w:val="24"/>
          <w:lang w:eastAsia="en-ID"/>
        </w:rPr>
        <w:t xml:space="preserve"> - Pantai Barat Afrika - Tanjung Harapan - </w:t>
      </w:r>
      <w:proofErr w:type="spellStart"/>
      <w:r w:rsidRPr="005C6D8F">
        <w:rPr>
          <w:rFonts w:ascii="Times New Roman" w:eastAsia="Times New Roman" w:hAnsi="Times New Roman" w:cs="Times New Roman"/>
          <w:sz w:val="24"/>
          <w:szCs w:val="24"/>
          <w:lang w:eastAsia="en-ID"/>
        </w:rPr>
        <w:t>Samudera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Hindia</w:t>
      </w:r>
      <w:proofErr w:type="spellEnd"/>
      <w:r w:rsidRPr="005C6D8F">
        <w:rPr>
          <w:rFonts w:ascii="Times New Roman" w:eastAsia="Times New Roman" w:hAnsi="Times New Roman" w:cs="Times New Roman"/>
          <w:sz w:val="24"/>
          <w:szCs w:val="24"/>
          <w:lang w:eastAsia="en-ID"/>
        </w:rPr>
        <w:t xml:space="preserve"> -Selat-Sunda-Banten</w:t>
      </w:r>
    </w:p>
    <w:p w14:paraId="206BA818" w14:textId="77777777" w:rsidR="0013704A" w:rsidRPr="005C6D8F" w:rsidRDefault="0013704A" w:rsidP="00341340">
      <w:pPr>
        <w:numPr>
          <w:ilvl w:val="0"/>
          <w:numId w:val="61"/>
        </w:numPr>
        <w:spacing w:after="0" w:line="240" w:lineRule="auto"/>
        <w:jc w:val="both"/>
        <w:rPr>
          <w:rFonts w:ascii="Times New Roman" w:hAnsi="Times New Roman" w:cs="Times New Roman"/>
          <w:sz w:val="24"/>
          <w:szCs w:val="24"/>
        </w:rPr>
      </w:pPr>
      <w:proofErr w:type="spellStart"/>
      <w:r w:rsidRPr="005C6D8F">
        <w:rPr>
          <w:rFonts w:ascii="Times New Roman" w:eastAsia="Times New Roman" w:hAnsi="Times New Roman" w:cs="Times New Roman"/>
          <w:sz w:val="24"/>
          <w:szCs w:val="24"/>
          <w:lang w:eastAsia="en-ID"/>
        </w:rPr>
        <w:t>Benua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Eropa</w:t>
      </w:r>
      <w:proofErr w:type="spellEnd"/>
      <w:r w:rsidRPr="005C6D8F">
        <w:rPr>
          <w:rFonts w:ascii="Times New Roman" w:eastAsia="Times New Roman" w:hAnsi="Times New Roman" w:cs="Times New Roman"/>
          <w:sz w:val="24"/>
          <w:szCs w:val="24"/>
          <w:lang w:eastAsia="en-ID"/>
        </w:rPr>
        <w:t xml:space="preserve"> - Tanjung Harapan - </w:t>
      </w:r>
      <w:proofErr w:type="spellStart"/>
      <w:r w:rsidRPr="005C6D8F">
        <w:rPr>
          <w:rFonts w:ascii="Times New Roman" w:eastAsia="Times New Roman" w:hAnsi="Times New Roman" w:cs="Times New Roman"/>
          <w:sz w:val="24"/>
          <w:szCs w:val="24"/>
          <w:lang w:eastAsia="en-ID"/>
        </w:rPr>
        <w:t>Samudera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atlantik</w:t>
      </w:r>
      <w:proofErr w:type="spellEnd"/>
      <w:r w:rsidRPr="005C6D8F">
        <w:rPr>
          <w:rFonts w:ascii="Times New Roman" w:eastAsia="Times New Roman" w:hAnsi="Times New Roman" w:cs="Times New Roman"/>
          <w:sz w:val="24"/>
          <w:szCs w:val="24"/>
          <w:lang w:eastAsia="en-ID"/>
        </w:rPr>
        <w:t xml:space="preserve"> - Selat Sunda – Banten</w:t>
      </w:r>
    </w:p>
    <w:p w14:paraId="5D1C6294"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Setelah 3 </w:t>
      </w:r>
      <w:proofErr w:type="spellStart"/>
      <w:r w:rsidRPr="005C6D8F">
        <w:rPr>
          <w:rFonts w:ascii="Times New Roman" w:hAnsi="Times New Roman" w:cs="Times New Roman"/>
          <w:sz w:val="24"/>
          <w:szCs w:val="24"/>
        </w:rPr>
        <w:t>bulan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berlayar</w:t>
      </w:r>
      <w:proofErr w:type="spellEnd"/>
      <w:r w:rsidRPr="005C6D8F">
        <w:rPr>
          <w:rFonts w:ascii="Times New Roman" w:hAnsi="Times New Roman" w:cs="Times New Roman"/>
          <w:sz w:val="24"/>
          <w:szCs w:val="24"/>
        </w:rPr>
        <w:t xml:space="preserve"> Magellan dan </w:t>
      </w:r>
      <w:proofErr w:type="spellStart"/>
      <w:r w:rsidRPr="005C6D8F">
        <w:rPr>
          <w:rFonts w:ascii="Times New Roman" w:hAnsi="Times New Roman" w:cs="Times New Roman"/>
          <w:sz w:val="24"/>
          <w:szCs w:val="24"/>
        </w:rPr>
        <w:t>rombongan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mendarat</w:t>
      </w:r>
      <w:proofErr w:type="spellEnd"/>
      <w:r w:rsidRPr="005C6D8F">
        <w:rPr>
          <w:rFonts w:ascii="Times New Roman" w:hAnsi="Times New Roman" w:cs="Times New Roman"/>
          <w:sz w:val="24"/>
          <w:szCs w:val="24"/>
        </w:rPr>
        <w:t xml:space="preserve"> di </w:t>
      </w:r>
      <w:proofErr w:type="spellStart"/>
      <w:r w:rsidRPr="005C6D8F">
        <w:rPr>
          <w:rFonts w:ascii="Times New Roman" w:hAnsi="Times New Roman" w:cs="Times New Roman"/>
          <w:sz w:val="24"/>
          <w:szCs w:val="24"/>
        </w:rPr>
        <w:t>pulau</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guam</w:t>
      </w:r>
      <w:proofErr w:type="spellEnd"/>
      <w:r w:rsidRPr="005C6D8F">
        <w:rPr>
          <w:rFonts w:ascii="Times New Roman" w:hAnsi="Times New Roman" w:cs="Times New Roman"/>
          <w:sz w:val="24"/>
          <w:szCs w:val="24"/>
        </w:rPr>
        <w:t xml:space="preserve"> pada </w:t>
      </w:r>
      <w:proofErr w:type="spellStart"/>
      <w:r w:rsidRPr="005C6D8F">
        <w:rPr>
          <w:rFonts w:ascii="Times New Roman" w:hAnsi="Times New Roman" w:cs="Times New Roman"/>
          <w:sz w:val="24"/>
          <w:szCs w:val="24"/>
        </w:rPr>
        <w:t>tahun</w:t>
      </w:r>
      <w:proofErr w:type="spellEnd"/>
    </w:p>
    <w:p w14:paraId="24FEBB02" w14:textId="77777777" w:rsidR="0013704A" w:rsidRPr="005C6D8F" w:rsidRDefault="0013704A" w:rsidP="00341340">
      <w:pPr>
        <w:numPr>
          <w:ilvl w:val="0"/>
          <w:numId w:val="50"/>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1521</w:t>
      </w:r>
    </w:p>
    <w:p w14:paraId="5B58FD23" w14:textId="77777777" w:rsidR="0013704A" w:rsidRPr="005C6D8F" w:rsidRDefault="0013704A" w:rsidP="00341340">
      <w:pPr>
        <w:numPr>
          <w:ilvl w:val="0"/>
          <w:numId w:val="50"/>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1522</w:t>
      </w:r>
    </w:p>
    <w:p w14:paraId="7FF41781" w14:textId="77777777" w:rsidR="0013704A" w:rsidRPr="005C6D8F" w:rsidRDefault="0013704A" w:rsidP="00341340">
      <w:pPr>
        <w:numPr>
          <w:ilvl w:val="0"/>
          <w:numId w:val="50"/>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1523</w:t>
      </w:r>
    </w:p>
    <w:p w14:paraId="5236B05D" w14:textId="77777777" w:rsidR="0013704A" w:rsidRPr="005C6D8F" w:rsidRDefault="0013704A" w:rsidP="00341340">
      <w:pPr>
        <w:numPr>
          <w:ilvl w:val="0"/>
          <w:numId w:val="50"/>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1524</w:t>
      </w:r>
    </w:p>
    <w:p w14:paraId="1718CD68"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Pelaut</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belanda</w:t>
      </w:r>
      <w:proofErr w:type="spellEnd"/>
      <w:r w:rsidRPr="005C6D8F">
        <w:rPr>
          <w:rFonts w:ascii="Times New Roman" w:hAnsi="Times New Roman" w:cs="Times New Roman"/>
          <w:sz w:val="24"/>
          <w:szCs w:val="24"/>
        </w:rPr>
        <w:t xml:space="preserve"> yang </w:t>
      </w:r>
      <w:proofErr w:type="spellStart"/>
      <w:r w:rsidRPr="005C6D8F">
        <w:rPr>
          <w:rFonts w:ascii="Times New Roman" w:hAnsi="Times New Roman" w:cs="Times New Roman"/>
          <w:sz w:val="24"/>
          <w:szCs w:val="24"/>
        </w:rPr>
        <w:t>berlayar</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menemukan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penghasilan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rempah</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rempah</w:t>
      </w:r>
      <w:proofErr w:type="spellEnd"/>
      <w:r w:rsidRPr="005C6D8F">
        <w:rPr>
          <w:rFonts w:ascii="Times New Roman" w:hAnsi="Times New Roman" w:cs="Times New Roman"/>
          <w:sz w:val="24"/>
          <w:szCs w:val="24"/>
        </w:rPr>
        <w:t xml:space="preserve"> pada </w:t>
      </w:r>
      <w:proofErr w:type="spellStart"/>
      <w:r w:rsidRPr="005C6D8F">
        <w:rPr>
          <w:rFonts w:ascii="Times New Roman" w:hAnsi="Times New Roman" w:cs="Times New Roman"/>
          <w:sz w:val="24"/>
          <w:szCs w:val="24"/>
        </w:rPr>
        <w:t>tahun</w:t>
      </w:r>
      <w:proofErr w:type="spellEnd"/>
      <w:r w:rsidRPr="005C6D8F">
        <w:rPr>
          <w:rFonts w:ascii="Times New Roman" w:hAnsi="Times New Roman" w:cs="Times New Roman"/>
          <w:sz w:val="24"/>
          <w:szCs w:val="24"/>
        </w:rPr>
        <w:t xml:space="preserve"> 1594 </w:t>
      </w:r>
      <w:proofErr w:type="spellStart"/>
      <w:r w:rsidRPr="005C6D8F">
        <w:rPr>
          <w:rFonts w:ascii="Times New Roman" w:hAnsi="Times New Roman" w:cs="Times New Roman"/>
          <w:sz w:val="24"/>
          <w:szCs w:val="24"/>
        </w:rPr>
        <w:t>bernama</w:t>
      </w:r>
      <w:proofErr w:type="spellEnd"/>
      <w:r w:rsidRPr="005C6D8F">
        <w:rPr>
          <w:rFonts w:ascii="Times New Roman" w:hAnsi="Times New Roman" w:cs="Times New Roman"/>
          <w:sz w:val="24"/>
          <w:szCs w:val="24"/>
        </w:rPr>
        <w:t xml:space="preserve"> </w:t>
      </w:r>
    </w:p>
    <w:p w14:paraId="2D8CDEA8" w14:textId="77777777" w:rsidR="0013704A" w:rsidRPr="005C6D8F" w:rsidRDefault="0013704A" w:rsidP="00341340">
      <w:pPr>
        <w:numPr>
          <w:ilvl w:val="0"/>
          <w:numId w:val="51"/>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Barents </w:t>
      </w:r>
    </w:p>
    <w:p w14:paraId="10469EA3" w14:textId="77777777" w:rsidR="0013704A" w:rsidRPr="005C6D8F" w:rsidRDefault="0013704A" w:rsidP="00341340">
      <w:pPr>
        <w:numPr>
          <w:ilvl w:val="0"/>
          <w:numId w:val="51"/>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Cornelis de </w:t>
      </w:r>
      <w:proofErr w:type="spellStart"/>
      <w:r w:rsidRPr="005C6D8F">
        <w:rPr>
          <w:rFonts w:ascii="Times New Roman" w:hAnsi="Times New Roman" w:cs="Times New Roman"/>
          <w:sz w:val="24"/>
          <w:szCs w:val="24"/>
        </w:rPr>
        <w:t>houtman</w:t>
      </w:r>
      <w:proofErr w:type="spellEnd"/>
    </w:p>
    <w:p w14:paraId="00409142" w14:textId="77777777" w:rsidR="0013704A" w:rsidRPr="005C6D8F" w:rsidRDefault="0013704A" w:rsidP="00341340">
      <w:pPr>
        <w:numPr>
          <w:ilvl w:val="0"/>
          <w:numId w:val="51"/>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Houtman </w:t>
      </w:r>
      <w:proofErr w:type="spellStart"/>
      <w:r w:rsidRPr="005C6D8F">
        <w:rPr>
          <w:rFonts w:ascii="Times New Roman" w:hAnsi="Times New Roman" w:cs="Times New Roman"/>
          <w:sz w:val="24"/>
          <w:szCs w:val="24"/>
        </w:rPr>
        <w:t>cel</w:t>
      </w:r>
      <w:proofErr w:type="spellEnd"/>
      <w:r w:rsidRPr="005C6D8F">
        <w:rPr>
          <w:rFonts w:ascii="Times New Roman" w:hAnsi="Times New Roman" w:cs="Times New Roman"/>
          <w:sz w:val="24"/>
          <w:szCs w:val="24"/>
        </w:rPr>
        <w:t xml:space="preserve"> dee</w:t>
      </w:r>
    </w:p>
    <w:p w14:paraId="481153BD" w14:textId="77777777" w:rsidR="0013704A" w:rsidRPr="005C6D8F" w:rsidRDefault="0013704A" w:rsidP="00341340">
      <w:pPr>
        <w:numPr>
          <w:ilvl w:val="0"/>
          <w:numId w:val="51"/>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Van </w:t>
      </w:r>
      <w:proofErr w:type="spellStart"/>
      <w:r w:rsidRPr="005C6D8F">
        <w:rPr>
          <w:rFonts w:ascii="Times New Roman" w:hAnsi="Times New Roman" w:cs="Times New Roman"/>
          <w:sz w:val="24"/>
          <w:szCs w:val="24"/>
        </w:rPr>
        <w:t>heemskerck</w:t>
      </w:r>
      <w:proofErr w:type="spellEnd"/>
      <w:r w:rsidRPr="005C6D8F">
        <w:rPr>
          <w:rFonts w:ascii="Times New Roman" w:hAnsi="Times New Roman" w:cs="Times New Roman"/>
          <w:sz w:val="24"/>
          <w:szCs w:val="24"/>
        </w:rPr>
        <w:t xml:space="preserve"> </w:t>
      </w:r>
    </w:p>
    <w:p w14:paraId="5BC64D6E"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r w:rsidRPr="005C6D8F">
        <w:rPr>
          <w:rFonts w:ascii="Times New Roman" w:eastAsia="Times New Roman" w:hAnsi="Times New Roman" w:cs="Times New Roman"/>
          <w:sz w:val="24"/>
          <w:szCs w:val="24"/>
          <w:lang w:val="en-US" w:eastAsia="en-ID"/>
        </w:rPr>
        <w:t xml:space="preserve">Nasib </w:t>
      </w:r>
      <w:proofErr w:type="spellStart"/>
      <w:r w:rsidRPr="005C6D8F">
        <w:rPr>
          <w:rFonts w:ascii="Times New Roman" w:eastAsia="Times New Roman" w:hAnsi="Times New Roman" w:cs="Times New Roman"/>
          <w:sz w:val="24"/>
          <w:szCs w:val="24"/>
          <w:lang w:val="en-US" w:eastAsia="en-ID"/>
        </w:rPr>
        <w:t>pedagang</w:t>
      </w:r>
      <w:proofErr w:type="spellEnd"/>
      <w:r w:rsidRPr="005C6D8F">
        <w:rPr>
          <w:rFonts w:ascii="Times New Roman" w:eastAsia="Times New Roman" w:hAnsi="Times New Roman" w:cs="Times New Roman"/>
          <w:sz w:val="24"/>
          <w:szCs w:val="24"/>
          <w:lang w:val="en-US" w:eastAsia="en-ID"/>
        </w:rPr>
        <w:t xml:space="preserve"> Asia </w:t>
      </w:r>
      <w:proofErr w:type="spellStart"/>
      <w:r w:rsidRPr="005C6D8F">
        <w:rPr>
          <w:rFonts w:ascii="Times New Roman" w:eastAsia="Times New Roman" w:hAnsi="Times New Roman" w:cs="Times New Roman"/>
          <w:sz w:val="24"/>
          <w:szCs w:val="24"/>
          <w:lang w:val="en-US" w:eastAsia="en-ID"/>
        </w:rPr>
        <w:t>setelah</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kedatangan</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bangsa-bangsa</w:t>
      </w:r>
      <w:proofErr w:type="spellEnd"/>
      <w:r w:rsidRPr="005C6D8F">
        <w:rPr>
          <w:rFonts w:ascii="Times New Roman" w:eastAsia="Times New Roman" w:hAnsi="Times New Roman" w:cs="Times New Roman"/>
          <w:sz w:val="24"/>
          <w:szCs w:val="24"/>
          <w:lang w:val="en-US" w:eastAsia="en-ID"/>
        </w:rPr>
        <w:t xml:space="preserve"> Barat </w:t>
      </w:r>
      <w:proofErr w:type="spellStart"/>
      <w:r w:rsidRPr="005C6D8F">
        <w:rPr>
          <w:rFonts w:ascii="Times New Roman" w:eastAsia="Times New Roman" w:hAnsi="Times New Roman" w:cs="Times New Roman"/>
          <w:sz w:val="24"/>
          <w:szCs w:val="24"/>
          <w:lang w:val="en-US" w:eastAsia="en-ID"/>
        </w:rPr>
        <w:t>ke</w:t>
      </w:r>
      <w:proofErr w:type="spellEnd"/>
      <w:r w:rsidRPr="005C6D8F">
        <w:rPr>
          <w:rFonts w:ascii="Times New Roman" w:eastAsia="Times New Roman" w:hAnsi="Times New Roman" w:cs="Times New Roman"/>
          <w:sz w:val="24"/>
          <w:szCs w:val="24"/>
          <w:lang w:val="en-US" w:eastAsia="en-ID"/>
        </w:rPr>
        <w:t xml:space="preserve"> Indonesia </w:t>
      </w:r>
      <w:proofErr w:type="spellStart"/>
      <w:r w:rsidRPr="005C6D8F">
        <w:rPr>
          <w:rFonts w:ascii="Times New Roman" w:eastAsia="Times New Roman" w:hAnsi="Times New Roman" w:cs="Times New Roman"/>
          <w:sz w:val="24"/>
          <w:szCs w:val="24"/>
          <w:lang w:val="en-US" w:eastAsia="en-ID"/>
        </w:rPr>
        <w:t>adalah</w:t>
      </w:r>
      <w:proofErr w:type="spellEnd"/>
    </w:p>
    <w:p w14:paraId="681DC734" w14:textId="77777777" w:rsidR="007E7ACA" w:rsidRPr="005C6D8F" w:rsidRDefault="0013704A" w:rsidP="00341340">
      <w:pPr>
        <w:numPr>
          <w:ilvl w:val="0"/>
          <w:numId w:val="62"/>
        </w:numPr>
        <w:spacing w:after="0" w:line="240" w:lineRule="auto"/>
        <w:jc w:val="both"/>
        <w:rPr>
          <w:rFonts w:ascii="Times New Roman" w:eastAsia="Times New Roman" w:hAnsi="Times New Roman" w:cs="Times New Roman"/>
          <w:sz w:val="24"/>
          <w:szCs w:val="24"/>
          <w:lang w:val="en-US" w:eastAsia="en-ID"/>
        </w:rPr>
      </w:pPr>
      <w:proofErr w:type="spellStart"/>
      <w:r w:rsidRPr="005C6D8F">
        <w:rPr>
          <w:rFonts w:ascii="Times New Roman" w:eastAsia="Times New Roman" w:hAnsi="Times New Roman" w:cs="Times New Roman"/>
          <w:sz w:val="24"/>
          <w:szCs w:val="24"/>
          <w:lang w:val="en-US" w:eastAsia="en-ID"/>
        </w:rPr>
        <w:t>perdagangan</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semakin</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menguntungkan</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karena</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bangsa</w:t>
      </w:r>
      <w:proofErr w:type="spellEnd"/>
      <w:r w:rsidRPr="005C6D8F">
        <w:rPr>
          <w:rFonts w:ascii="Times New Roman" w:eastAsia="Times New Roman" w:hAnsi="Times New Roman" w:cs="Times New Roman"/>
          <w:sz w:val="24"/>
          <w:szCs w:val="24"/>
          <w:lang w:val="en-US" w:eastAsia="en-ID"/>
        </w:rPr>
        <w:t xml:space="preserve"> Barat </w:t>
      </w:r>
      <w:proofErr w:type="spellStart"/>
      <w:r w:rsidRPr="005C6D8F">
        <w:rPr>
          <w:rFonts w:ascii="Times New Roman" w:eastAsia="Times New Roman" w:hAnsi="Times New Roman" w:cs="Times New Roman"/>
          <w:sz w:val="24"/>
          <w:szCs w:val="24"/>
          <w:lang w:val="en-US" w:eastAsia="en-ID"/>
        </w:rPr>
        <w:t>membeli</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dengan</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hargatinggi</w:t>
      </w:r>
      <w:proofErr w:type="spellEnd"/>
      <w:r w:rsidRPr="005C6D8F">
        <w:rPr>
          <w:rFonts w:ascii="Times New Roman" w:eastAsia="Times New Roman" w:hAnsi="Times New Roman" w:cs="Times New Roman"/>
          <w:sz w:val="24"/>
          <w:szCs w:val="24"/>
          <w:lang w:val="en-US" w:eastAsia="en-ID"/>
        </w:rPr>
        <w:t xml:space="preserve"> </w:t>
      </w:r>
    </w:p>
    <w:p w14:paraId="3BA1F076" w14:textId="77777777" w:rsidR="007E7ACA" w:rsidRPr="005C6D8F" w:rsidRDefault="0013704A" w:rsidP="00341340">
      <w:pPr>
        <w:numPr>
          <w:ilvl w:val="0"/>
          <w:numId w:val="62"/>
        </w:numPr>
        <w:spacing w:after="0" w:line="240" w:lineRule="auto"/>
        <w:jc w:val="both"/>
        <w:rPr>
          <w:rFonts w:ascii="Times New Roman" w:eastAsia="Times New Roman" w:hAnsi="Times New Roman" w:cs="Times New Roman"/>
          <w:sz w:val="24"/>
          <w:szCs w:val="24"/>
          <w:lang w:val="en-US" w:eastAsia="en-ID"/>
        </w:rPr>
      </w:pPr>
      <w:proofErr w:type="spellStart"/>
      <w:r w:rsidRPr="005C6D8F">
        <w:rPr>
          <w:rFonts w:ascii="Times New Roman" w:eastAsia="Times New Roman" w:hAnsi="Times New Roman" w:cs="Times New Roman"/>
          <w:sz w:val="24"/>
          <w:szCs w:val="24"/>
          <w:lang w:val="en-US" w:eastAsia="en-ID"/>
        </w:rPr>
        <w:t>kehidupan</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pedagang</w:t>
      </w:r>
      <w:proofErr w:type="spellEnd"/>
      <w:r w:rsidRPr="005C6D8F">
        <w:rPr>
          <w:rFonts w:ascii="Times New Roman" w:eastAsia="Times New Roman" w:hAnsi="Times New Roman" w:cs="Times New Roman"/>
          <w:sz w:val="24"/>
          <w:szCs w:val="24"/>
          <w:lang w:val="en-US" w:eastAsia="en-ID"/>
        </w:rPr>
        <w:t xml:space="preserve"> Asia </w:t>
      </w:r>
      <w:proofErr w:type="spellStart"/>
      <w:r w:rsidRPr="005C6D8F">
        <w:rPr>
          <w:rFonts w:ascii="Times New Roman" w:eastAsia="Times New Roman" w:hAnsi="Times New Roman" w:cs="Times New Roman"/>
          <w:sz w:val="24"/>
          <w:szCs w:val="24"/>
          <w:lang w:val="en-US" w:eastAsia="en-ID"/>
        </w:rPr>
        <w:t>terangkat</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dengan</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ke</w:t>
      </w:r>
      <w:r w:rsidR="007E7ACA" w:rsidRPr="005C6D8F">
        <w:rPr>
          <w:rFonts w:ascii="Times New Roman" w:eastAsia="Times New Roman" w:hAnsi="Times New Roman" w:cs="Times New Roman"/>
          <w:sz w:val="24"/>
          <w:szCs w:val="24"/>
          <w:lang w:val="en-US" w:eastAsia="en-ID"/>
        </w:rPr>
        <w:t>datangan</w:t>
      </w:r>
      <w:proofErr w:type="spellEnd"/>
      <w:r w:rsidR="007E7ACA" w:rsidRPr="005C6D8F">
        <w:rPr>
          <w:rFonts w:ascii="Times New Roman" w:eastAsia="Times New Roman" w:hAnsi="Times New Roman" w:cs="Times New Roman"/>
          <w:sz w:val="24"/>
          <w:szCs w:val="24"/>
          <w:lang w:val="en-US" w:eastAsia="en-ID"/>
        </w:rPr>
        <w:t xml:space="preserve"> </w:t>
      </w:r>
      <w:proofErr w:type="spellStart"/>
      <w:r w:rsidR="007E7ACA" w:rsidRPr="005C6D8F">
        <w:rPr>
          <w:rFonts w:ascii="Times New Roman" w:eastAsia="Times New Roman" w:hAnsi="Times New Roman" w:cs="Times New Roman"/>
          <w:sz w:val="24"/>
          <w:szCs w:val="24"/>
          <w:lang w:val="en-US" w:eastAsia="en-ID"/>
        </w:rPr>
        <w:t>bangsa-bangsa</w:t>
      </w:r>
      <w:proofErr w:type="spellEnd"/>
      <w:r w:rsidR="007E7ACA" w:rsidRPr="005C6D8F">
        <w:rPr>
          <w:rFonts w:ascii="Times New Roman" w:eastAsia="Times New Roman" w:hAnsi="Times New Roman" w:cs="Times New Roman"/>
          <w:sz w:val="24"/>
          <w:szCs w:val="24"/>
          <w:lang w:val="en-US" w:eastAsia="en-ID"/>
        </w:rPr>
        <w:t xml:space="preserve"> Barat</w:t>
      </w:r>
    </w:p>
    <w:p w14:paraId="2D0BE6B1" w14:textId="77777777" w:rsidR="007E7ACA" w:rsidRPr="005C6D8F" w:rsidRDefault="0013704A" w:rsidP="00341340">
      <w:pPr>
        <w:numPr>
          <w:ilvl w:val="0"/>
          <w:numId w:val="62"/>
        </w:numPr>
        <w:spacing w:after="0" w:line="240" w:lineRule="auto"/>
        <w:jc w:val="both"/>
        <w:rPr>
          <w:rFonts w:ascii="Times New Roman" w:eastAsia="Times New Roman" w:hAnsi="Times New Roman" w:cs="Times New Roman"/>
          <w:sz w:val="24"/>
          <w:szCs w:val="24"/>
          <w:lang w:val="en-US" w:eastAsia="en-ID"/>
        </w:rPr>
      </w:pPr>
      <w:proofErr w:type="spellStart"/>
      <w:r w:rsidRPr="005C6D8F">
        <w:rPr>
          <w:rFonts w:ascii="Times New Roman" w:eastAsia="Times New Roman" w:hAnsi="Times New Roman" w:cs="Times New Roman"/>
          <w:sz w:val="24"/>
          <w:szCs w:val="24"/>
          <w:lang w:val="en-US" w:eastAsia="en-ID"/>
        </w:rPr>
        <w:t>rantai</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perdagangan</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antara</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petani</w:t>
      </w:r>
      <w:proofErr w:type="spellEnd"/>
      <w:r w:rsidRPr="005C6D8F">
        <w:rPr>
          <w:rFonts w:ascii="Times New Roman" w:eastAsia="Times New Roman" w:hAnsi="Times New Roman" w:cs="Times New Roman"/>
          <w:sz w:val="24"/>
          <w:szCs w:val="24"/>
          <w:lang w:val="en-US" w:eastAsia="en-ID"/>
        </w:rPr>
        <w:t xml:space="preserve"> Indonesia </w:t>
      </w:r>
      <w:proofErr w:type="spellStart"/>
      <w:r w:rsidRPr="005C6D8F">
        <w:rPr>
          <w:rFonts w:ascii="Times New Roman" w:eastAsia="Times New Roman" w:hAnsi="Times New Roman" w:cs="Times New Roman"/>
          <w:sz w:val="24"/>
          <w:szCs w:val="24"/>
          <w:lang w:val="en-US" w:eastAsia="en-ID"/>
        </w:rPr>
        <w:t>d</w:t>
      </w:r>
      <w:r w:rsidR="007E7ACA" w:rsidRPr="005C6D8F">
        <w:rPr>
          <w:rFonts w:ascii="Times New Roman" w:eastAsia="Times New Roman" w:hAnsi="Times New Roman" w:cs="Times New Roman"/>
          <w:sz w:val="24"/>
          <w:szCs w:val="24"/>
          <w:lang w:val="en-US" w:eastAsia="en-ID"/>
        </w:rPr>
        <w:t>engan</w:t>
      </w:r>
      <w:proofErr w:type="spellEnd"/>
      <w:r w:rsidR="007E7ACA" w:rsidRPr="005C6D8F">
        <w:rPr>
          <w:rFonts w:ascii="Times New Roman" w:eastAsia="Times New Roman" w:hAnsi="Times New Roman" w:cs="Times New Roman"/>
          <w:sz w:val="24"/>
          <w:szCs w:val="24"/>
          <w:lang w:val="en-US" w:eastAsia="en-ID"/>
        </w:rPr>
        <w:t xml:space="preserve"> </w:t>
      </w:r>
      <w:proofErr w:type="spellStart"/>
      <w:r w:rsidR="007E7ACA" w:rsidRPr="005C6D8F">
        <w:rPr>
          <w:rFonts w:ascii="Times New Roman" w:eastAsia="Times New Roman" w:hAnsi="Times New Roman" w:cs="Times New Roman"/>
          <w:sz w:val="24"/>
          <w:szCs w:val="24"/>
          <w:lang w:val="en-US" w:eastAsia="en-ID"/>
        </w:rPr>
        <w:t>pedagang</w:t>
      </w:r>
      <w:proofErr w:type="spellEnd"/>
      <w:r w:rsidR="007E7ACA" w:rsidRPr="005C6D8F">
        <w:rPr>
          <w:rFonts w:ascii="Times New Roman" w:eastAsia="Times New Roman" w:hAnsi="Times New Roman" w:cs="Times New Roman"/>
          <w:sz w:val="24"/>
          <w:szCs w:val="24"/>
          <w:lang w:val="en-US" w:eastAsia="en-ID"/>
        </w:rPr>
        <w:t xml:space="preserve"> Asia </w:t>
      </w:r>
      <w:proofErr w:type="spellStart"/>
      <w:r w:rsidR="007E7ACA" w:rsidRPr="005C6D8F">
        <w:rPr>
          <w:rFonts w:ascii="Times New Roman" w:eastAsia="Times New Roman" w:hAnsi="Times New Roman" w:cs="Times New Roman"/>
          <w:sz w:val="24"/>
          <w:szCs w:val="24"/>
          <w:lang w:val="en-US" w:eastAsia="en-ID"/>
        </w:rPr>
        <w:t>terputus</w:t>
      </w:r>
      <w:proofErr w:type="spellEnd"/>
    </w:p>
    <w:p w14:paraId="61956008" w14:textId="3C9DEA9E" w:rsidR="0013704A" w:rsidRPr="005C6D8F" w:rsidRDefault="0013704A" w:rsidP="00341340">
      <w:pPr>
        <w:numPr>
          <w:ilvl w:val="0"/>
          <w:numId w:val="62"/>
        </w:numPr>
        <w:spacing w:after="0" w:line="240" w:lineRule="auto"/>
        <w:jc w:val="both"/>
        <w:rPr>
          <w:rFonts w:ascii="Times New Roman" w:eastAsia="Times New Roman" w:hAnsi="Times New Roman" w:cs="Times New Roman"/>
          <w:sz w:val="24"/>
          <w:szCs w:val="24"/>
          <w:lang w:val="en-US" w:eastAsia="en-ID"/>
        </w:rPr>
      </w:pPr>
      <w:proofErr w:type="spellStart"/>
      <w:proofErr w:type="gramStart"/>
      <w:r w:rsidRPr="005C6D8F">
        <w:rPr>
          <w:rFonts w:ascii="Times New Roman" w:eastAsia="Times New Roman" w:hAnsi="Times New Roman" w:cs="Times New Roman"/>
          <w:sz w:val="24"/>
          <w:szCs w:val="24"/>
          <w:lang w:val="en-US" w:eastAsia="en-ID"/>
        </w:rPr>
        <w:t>terjalinya</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hubungan</w:t>
      </w:r>
      <w:proofErr w:type="spellEnd"/>
      <w:proofErr w:type="gram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kerjasama</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untuk</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menguasai</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perdagangan</w:t>
      </w:r>
      <w:proofErr w:type="spellEnd"/>
      <w:r w:rsidRPr="005C6D8F">
        <w:rPr>
          <w:rFonts w:ascii="Times New Roman" w:eastAsia="Times New Roman" w:hAnsi="Times New Roman" w:cs="Times New Roman"/>
          <w:sz w:val="24"/>
          <w:szCs w:val="24"/>
          <w:lang w:val="en-US" w:eastAsia="en-ID"/>
        </w:rPr>
        <w:t xml:space="preserve"> di Indonesia</w:t>
      </w:r>
    </w:p>
    <w:p w14:paraId="3A920266"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Kedatangan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bangsa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belanda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ke</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banten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bertujuan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untuk</w:t>
      </w:r>
      <w:proofErr w:type="spellEnd"/>
    </w:p>
    <w:p w14:paraId="0E72E7B0" w14:textId="77777777" w:rsidR="0013704A" w:rsidRPr="005C6D8F" w:rsidRDefault="0013704A" w:rsidP="00341340">
      <w:pPr>
        <w:numPr>
          <w:ilvl w:val="0"/>
          <w:numId w:val="52"/>
        </w:numPr>
        <w:spacing w:after="0" w:line="240" w:lineRule="auto"/>
        <w:ind w:firstLine="414"/>
        <w:jc w:val="both"/>
        <w:rPr>
          <w:rFonts w:ascii="Times New Roman" w:hAnsi="Times New Roman" w:cs="Times New Roman"/>
          <w:sz w:val="24"/>
          <w:szCs w:val="24"/>
        </w:rPr>
      </w:pPr>
      <w:proofErr w:type="spellStart"/>
      <w:r w:rsidRPr="005C6D8F">
        <w:rPr>
          <w:rFonts w:ascii="Times New Roman" w:hAnsi="Times New Roman" w:cs="Times New Roman"/>
          <w:sz w:val="24"/>
          <w:szCs w:val="24"/>
        </w:rPr>
        <w:t>Mencari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rempah</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rempah</w:t>
      </w:r>
      <w:proofErr w:type="spellEnd"/>
    </w:p>
    <w:p w14:paraId="692EFC3D" w14:textId="77777777" w:rsidR="0013704A" w:rsidRPr="005C6D8F" w:rsidRDefault="0013704A" w:rsidP="00341340">
      <w:pPr>
        <w:numPr>
          <w:ilvl w:val="0"/>
          <w:numId w:val="52"/>
        </w:numPr>
        <w:spacing w:after="0" w:line="240" w:lineRule="auto"/>
        <w:ind w:firstLine="414"/>
        <w:jc w:val="both"/>
        <w:rPr>
          <w:rFonts w:ascii="Times New Roman" w:hAnsi="Times New Roman" w:cs="Times New Roman"/>
          <w:sz w:val="24"/>
          <w:szCs w:val="24"/>
        </w:rPr>
      </w:pPr>
      <w:proofErr w:type="spellStart"/>
      <w:r w:rsidRPr="005C6D8F">
        <w:rPr>
          <w:rFonts w:ascii="Times New Roman" w:hAnsi="Times New Roman" w:cs="Times New Roman"/>
          <w:sz w:val="24"/>
          <w:szCs w:val="24"/>
        </w:rPr>
        <w:t>Berdagang</w:t>
      </w:r>
      <w:proofErr w:type="spellEnd"/>
    </w:p>
    <w:p w14:paraId="4A8F9DEE" w14:textId="77777777" w:rsidR="0013704A" w:rsidRPr="005C6D8F" w:rsidRDefault="0013704A" w:rsidP="00341340">
      <w:pPr>
        <w:numPr>
          <w:ilvl w:val="0"/>
          <w:numId w:val="52"/>
        </w:numPr>
        <w:spacing w:after="0" w:line="240" w:lineRule="auto"/>
        <w:ind w:firstLine="414"/>
        <w:jc w:val="both"/>
        <w:rPr>
          <w:rFonts w:ascii="Times New Roman" w:hAnsi="Times New Roman" w:cs="Times New Roman"/>
          <w:sz w:val="24"/>
          <w:szCs w:val="24"/>
        </w:rPr>
      </w:pPr>
      <w:proofErr w:type="spellStart"/>
      <w:r w:rsidRPr="005C6D8F">
        <w:rPr>
          <w:rFonts w:ascii="Times New Roman" w:hAnsi="Times New Roman" w:cs="Times New Roman"/>
          <w:sz w:val="24"/>
          <w:szCs w:val="24"/>
        </w:rPr>
        <w:t>Menjalin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kerja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sama</w:t>
      </w:r>
      <w:proofErr w:type="spellEnd"/>
    </w:p>
    <w:p w14:paraId="02AA9146" w14:textId="77777777" w:rsidR="0013704A" w:rsidRPr="005C6D8F" w:rsidRDefault="0013704A" w:rsidP="00341340">
      <w:pPr>
        <w:numPr>
          <w:ilvl w:val="0"/>
          <w:numId w:val="52"/>
        </w:numPr>
        <w:spacing w:after="0" w:line="240" w:lineRule="auto"/>
        <w:ind w:firstLine="414"/>
        <w:jc w:val="both"/>
        <w:rPr>
          <w:rFonts w:ascii="Times New Roman" w:hAnsi="Times New Roman" w:cs="Times New Roman"/>
          <w:sz w:val="24"/>
          <w:szCs w:val="24"/>
        </w:rPr>
      </w:pPr>
      <w:proofErr w:type="spellStart"/>
      <w:r w:rsidRPr="005C6D8F">
        <w:rPr>
          <w:rFonts w:ascii="Times New Roman" w:hAnsi="Times New Roman" w:cs="Times New Roman"/>
          <w:sz w:val="24"/>
          <w:szCs w:val="24"/>
        </w:rPr>
        <w:t>Menjalin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silaturahmi</w:t>
      </w:r>
      <w:proofErr w:type="spellEnd"/>
    </w:p>
    <w:p w14:paraId="6493EDCA"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Penyebab</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belanda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menjajah</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indonesia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bertujuan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untuk</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mendapatkan</w:t>
      </w:r>
      <w:proofErr w:type="spellEnd"/>
    </w:p>
    <w:p w14:paraId="1A16438A" w14:textId="77777777" w:rsidR="0013704A" w:rsidRPr="005C6D8F" w:rsidRDefault="0013704A" w:rsidP="00341340">
      <w:pPr>
        <w:numPr>
          <w:ilvl w:val="0"/>
          <w:numId w:val="53"/>
        </w:numPr>
        <w:spacing w:after="0" w:line="240" w:lineRule="auto"/>
        <w:ind w:firstLine="54"/>
        <w:jc w:val="both"/>
        <w:rPr>
          <w:rFonts w:ascii="Times New Roman" w:hAnsi="Times New Roman" w:cs="Times New Roman"/>
          <w:sz w:val="24"/>
          <w:szCs w:val="24"/>
        </w:rPr>
      </w:pPr>
      <w:r w:rsidRPr="005C6D8F">
        <w:rPr>
          <w:rFonts w:ascii="Times New Roman" w:hAnsi="Times New Roman" w:cs="Times New Roman"/>
          <w:sz w:val="24"/>
          <w:szCs w:val="24"/>
        </w:rPr>
        <w:t xml:space="preserve">Adanya </w:t>
      </w:r>
      <w:proofErr w:type="spellStart"/>
      <w:r w:rsidRPr="005C6D8F">
        <w:rPr>
          <w:rFonts w:ascii="Times New Roman" w:hAnsi="Times New Roman" w:cs="Times New Roman"/>
          <w:sz w:val="24"/>
          <w:szCs w:val="24"/>
        </w:rPr>
        <w:t>politik</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adu</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domba</w:t>
      </w:r>
      <w:proofErr w:type="spellEnd"/>
      <w:r w:rsidRPr="005C6D8F">
        <w:rPr>
          <w:rFonts w:ascii="Times New Roman" w:hAnsi="Times New Roman" w:cs="Times New Roman"/>
          <w:sz w:val="24"/>
          <w:szCs w:val="24"/>
        </w:rPr>
        <w:t xml:space="preserve"> yang di </w:t>
      </w:r>
      <w:proofErr w:type="spellStart"/>
      <w:r w:rsidRPr="005C6D8F">
        <w:rPr>
          <w:rFonts w:ascii="Times New Roman" w:hAnsi="Times New Roman" w:cs="Times New Roman"/>
          <w:sz w:val="24"/>
          <w:szCs w:val="24"/>
        </w:rPr>
        <w:t>lakukan</w:t>
      </w:r>
      <w:proofErr w:type="spellEnd"/>
      <w:r w:rsidRPr="005C6D8F">
        <w:rPr>
          <w:rFonts w:ascii="Times New Roman" w:hAnsi="Times New Roman" w:cs="Times New Roman"/>
          <w:sz w:val="24"/>
          <w:szCs w:val="24"/>
        </w:rPr>
        <w:t xml:space="preserve"> oleh </w:t>
      </w:r>
      <w:proofErr w:type="spellStart"/>
      <w:r w:rsidRPr="005C6D8F">
        <w:rPr>
          <w:rFonts w:ascii="Times New Roman" w:hAnsi="Times New Roman" w:cs="Times New Roman"/>
          <w:sz w:val="24"/>
          <w:szCs w:val="24"/>
        </w:rPr>
        <w:t>pihak</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asing</w:t>
      </w:r>
      <w:proofErr w:type="spellEnd"/>
      <w:r w:rsidRPr="005C6D8F">
        <w:rPr>
          <w:rFonts w:ascii="Times New Roman" w:hAnsi="Times New Roman" w:cs="Times New Roman"/>
          <w:sz w:val="24"/>
          <w:szCs w:val="24"/>
        </w:rPr>
        <w:t xml:space="preserve"> </w:t>
      </w:r>
    </w:p>
    <w:p w14:paraId="6329D7DA" w14:textId="77777777" w:rsidR="0013704A" w:rsidRPr="005C6D8F" w:rsidRDefault="0013704A" w:rsidP="00341340">
      <w:pPr>
        <w:numPr>
          <w:ilvl w:val="0"/>
          <w:numId w:val="53"/>
        </w:numPr>
        <w:spacing w:after="0" w:line="240" w:lineRule="auto"/>
        <w:ind w:firstLine="54"/>
        <w:jc w:val="both"/>
        <w:rPr>
          <w:rFonts w:ascii="Times New Roman" w:hAnsi="Times New Roman" w:cs="Times New Roman"/>
          <w:sz w:val="24"/>
          <w:szCs w:val="24"/>
        </w:rPr>
      </w:pPr>
      <w:proofErr w:type="spellStart"/>
      <w:r w:rsidRPr="005C6D8F">
        <w:rPr>
          <w:rFonts w:ascii="Times New Roman" w:hAnsi="Times New Roman" w:cs="Times New Roman"/>
          <w:sz w:val="24"/>
          <w:szCs w:val="24"/>
        </w:rPr>
        <w:t>Mencari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kekayaaan</w:t>
      </w:r>
      <w:proofErr w:type="spellEnd"/>
    </w:p>
    <w:p w14:paraId="574AB46A" w14:textId="77777777" w:rsidR="0013704A" w:rsidRPr="005C6D8F" w:rsidRDefault="0013704A" w:rsidP="00341340">
      <w:pPr>
        <w:numPr>
          <w:ilvl w:val="0"/>
          <w:numId w:val="53"/>
        </w:numPr>
        <w:spacing w:after="0" w:line="240" w:lineRule="auto"/>
        <w:ind w:firstLine="54"/>
        <w:jc w:val="both"/>
        <w:rPr>
          <w:rFonts w:ascii="Times New Roman" w:hAnsi="Times New Roman" w:cs="Times New Roman"/>
          <w:sz w:val="24"/>
          <w:szCs w:val="24"/>
        </w:rPr>
      </w:pPr>
      <w:proofErr w:type="spellStart"/>
      <w:r w:rsidRPr="005C6D8F">
        <w:rPr>
          <w:rFonts w:ascii="Times New Roman" w:hAnsi="Times New Roman" w:cs="Times New Roman"/>
          <w:sz w:val="24"/>
          <w:szCs w:val="24"/>
        </w:rPr>
        <w:t>Mencari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teknologi</w:t>
      </w:r>
      <w:proofErr w:type="spellEnd"/>
    </w:p>
    <w:p w14:paraId="67F827C3" w14:textId="77777777" w:rsidR="0013704A" w:rsidRPr="005C6D8F" w:rsidRDefault="0013704A" w:rsidP="00341340">
      <w:pPr>
        <w:numPr>
          <w:ilvl w:val="0"/>
          <w:numId w:val="53"/>
        </w:numPr>
        <w:spacing w:after="0" w:line="240" w:lineRule="auto"/>
        <w:ind w:firstLine="54"/>
        <w:jc w:val="both"/>
        <w:rPr>
          <w:rFonts w:ascii="Times New Roman" w:hAnsi="Times New Roman" w:cs="Times New Roman"/>
          <w:sz w:val="24"/>
          <w:szCs w:val="24"/>
        </w:rPr>
      </w:pPr>
      <w:proofErr w:type="spellStart"/>
      <w:r w:rsidRPr="005C6D8F">
        <w:rPr>
          <w:rFonts w:ascii="Times New Roman" w:hAnsi="Times New Roman" w:cs="Times New Roman"/>
          <w:sz w:val="24"/>
          <w:szCs w:val="24"/>
        </w:rPr>
        <w:t>Mencari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informasi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seputar</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pedagangan</w:t>
      </w:r>
      <w:proofErr w:type="spellEnd"/>
      <w:r w:rsidRPr="005C6D8F">
        <w:rPr>
          <w:rFonts w:ascii="Times New Roman" w:hAnsi="Times New Roman" w:cs="Times New Roman"/>
          <w:sz w:val="24"/>
          <w:szCs w:val="24"/>
        </w:rPr>
        <w:t xml:space="preserve"> </w:t>
      </w:r>
    </w:p>
    <w:p w14:paraId="361A5B34"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Belanda </w:t>
      </w:r>
      <w:proofErr w:type="spellStart"/>
      <w:r w:rsidRPr="005C6D8F">
        <w:rPr>
          <w:rFonts w:ascii="Times New Roman" w:hAnsi="Times New Roman" w:cs="Times New Roman"/>
          <w:sz w:val="24"/>
          <w:szCs w:val="24"/>
        </w:rPr>
        <w:t>menjajah</w:t>
      </w:r>
      <w:proofErr w:type="spellEnd"/>
      <w:r w:rsidRPr="005C6D8F">
        <w:rPr>
          <w:rFonts w:ascii="Times New Roman" w:hAnsi="Times New Roman" w:cs="Times New Roman"/>
          <w:sz w:val="24"/>
          <w:szCs w:val="24"/>
        </w:rPr>
        <w:t xml:space="preserve"> Indonesia pada </w:t>
      </w:r>
      <w:proofErr w:type="spellStart"/>
      <w:r w:rsidRPr="005C6D8F">
        <w:rPr>
          <w:rFonts w:ascii="Times New Roman" w:hAnsi="Times New Roman" w:cs="Times New Roman"/>
          <w:sz w:val="24"/>
          <w:szCs w:val="24"/>
        </w:rPr>
        <w:t>tahun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ke</w:t>
      </w:r>
      <w:proofErr w:type="spellEnd"/>
      <w:r w:rsidRPr="005C6D8F">
        <w:rPr>
          <w:rFonts w:ascii="Times New Roman" w:hAnsi="Times New Roman" w:cs="Times New Roman"/>
          <w:sz w:val="24"/>
          <w:szCs w:val="24"/>
        </w:rPr>
        <w:t xml:space="preserve"> </w:t>
      </w:r>
    </w:p>
    <w:p w14:paraId="2C299AEE" w14:textId="77777777" w:rsidR="0013704A" w:rsidRPr="005C6D8F" w:rsidRDefault="0013704A" w:rsidP="00341340">
      <w:pPr>
        <w:numPr>
          <w:ilvl w:val="0"/>
          <w:numId w:val="54"/>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1861-1941</w:t>
      </w:r>
    </w:p>
    <w:p w14:paraId="53296969" w14:textId="77777777" w:rsidR="0013704A" w:rsidRPr="005C6D8F" w:rsidRDefault="0013704A" w:rsidP="00341340">
      <w:pPr>
        <w:numPr>
          <w:ilvl w:val="0"/>
          <w:numId w:val="54"/>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1816-1942</w:t>
      </w:r>
    </w:p>
    <w:p w14:paraId="76BDCFE3" w14:textId="77777777" w:rsidR="0013704A" w:rsidRPr="005C6D8F" w:rsidRDefault="0013704A" w:rsidP="00341340">
      <w:pPr>
        <w:numPr>
          <w:ilvl w:val="0"/>
          <w:numId w:val="54"/>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1816-1922</w:t>
      </w:r>
    </w:p>
    <w:p w14:paraId="6ADD2322" w14:textId="77777777" w:rsidR="0013704A" w:rsidRPr="005C6D8F" w:rsidRDefault="0013704A" w:rsidP="00341340">
      <w:pPr>
        <w:numPr>
          <w:ilvl w:val="0"/>
          <w:numId w:val="54"/>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1816-1934</w:t>
      </w:r>
    </w:p>
    <w:p w14:paraId="4099D04E"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Persekutuan </w:t>
      </w:r>
      <w:proofErr w:type="spellStart"/>
      <w:r w:rsidRPr="005C6D8F">
        <w:rPr>
          <w:rFonts w:ascii="Times New Roman" w:hAnsi="Times New Roman" w:cs="Times New Roman"/>
          <w:sz w:val="24"/>
          <w:szCs w:val="24"/>
        </w:rPr>
        <w:t>dagang</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milik</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inggris</w:t>
      </w:r>
      <w:proofErr w:type="spellEnd"/>
      <w:r w:rsidRPr="005C6D8F">
        <w:rPr>
          <w:rFonts w:ascii="Times New Roman" w:hAnsi="Times New Roman" w:cs="Times New Roman"/>
          <w:sz w:val="24"/>
          <w:szCs w:val="24"/>
        </w:rPr>
        <w:t xml:space="preserve"> di </w:t>
      </w:r>
      <w:proofErr w:type="spellStart"/>
      <w:r w:rsidRPr="005C6D8F">
        <w:rPr>
          <w:rFonts w:ascii="Times New Roman" w:hAnsi="Times New Roman" w:cs="Times New Roman"/>
          <w:sz w:val="24"/>
          <w:szCs w:val="24"/>
        </w:rPr>
        <w:t>beri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nama</w:t>
      </w:r>
      <w:proofErr w:type="spellEnd"/>
      <w:r w:rsidRPr="005C6D8F">
        <w:rPr>
          <w:rFonts w:ascii="Times New Roman" w:hAnsi="Times New Roman" w:cs="Times New Roman"/>
          <w:sz w:val="24"/>
          <w:szCs w:val="24"/>
        </w:rPr>
        <w:t xml:space="preserve"> EIC.EIC </w:t>
      </w:r>
      <w:proofErr w:type="spellStart"/>
      <w:r w:rsidRPr="005C6D8F">
        <w:rPr>
          <w:rFonts w:ascii="Times New Roman" w:hAnsi="Times New Roman" w:cs="Times New Roman"/>
          <w:sz w:val="24"/>
          <w:szCs w:val="24"/>
        </w:rPr>
        <w:t>singkatan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dari</w:t>
      </w:r>
      <w:proofErr w:type="spellEnd"/>
    </w:p>
    <w:p w14:paraId="67D90B0A" w14:textId="77777777" w:rsidR="0013704A" w:rsidRPr="005C6D8F" w:rsidRDefault="0013704A" w:rsidP="00341340">
      <w:pPr>
        <w:numPr>
          <w:ilvl w:val="0"/>
          <w:numId w:val="55"/>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East Indian company </w:t>
      </w:r>
    </w:p>
    <w:p w14:paraId="0C895C26" w14:textId="77777777" w:rsidR="0013704A" w:rsidRPr="005C6D8F" w:rsidRDefault="0013704A" w:rsidP="00341340">
      <w:pPr>
        <w:numPr>
          <w:ilvl w:val="0"/>
          <w:numId w:val="55"/>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Easy Indian </w:t>
      </w:r>
      <w:proofErr w:type="spellStart"/>
      <w:r w:rsidRPr="005C6D8F">
        <w:rPr>
          <w:rFonts w:ascii="Times New Roman" w:hAnsi="Times New Roman" w:cs="Times New Roman"/>
          <w:sz w:val="24"/>
          <w:szCs w:val="24"/>
        </w:rPr>
        <w:t>componi</w:t>
      </w:r>
      <w:proofErr w:type="spellEnd"/>
    </w:p>
    <w:p w14:paraId="0CA0C54C" w14:textId="77777777" w:rsidR="0013704A" w:rsidRPr="005C6D8F" w:rsidRDefault="0013704A" w:rsidP="00341340">
      <w:pPr>
        <w:numPr>
          <w:ilvl w:val="0"/>
          <w:numId w:val="55"/>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Eaii</w:t>
      </w:r>
      <w:proofErr w:type="spellEnd"/>
      <w:r w:rsidRPr="005C6D8F">
        <w:rPr>
          <w:rFonts w:ascii="Times New Roman" w:hAnsi="Times New Roman" w:cs="Times New Roman"/>
          <w:sz w:val="24"/>
          <w:szCs w:val="24"/>
        </w:rPr>
        <w:t xml:space="preserve"> Indian </w:t>
      </w:r>
      <w:proofErr w:type="spellStart"/>
      <w:r w:rsidRPr="005C6D8F">
        <w:rPr>
          <w:rFonts w:ascii="Times New Roman" w:hAnsi="Times New Roman" w:cs="Times New Roman"/>
          <w:sz w:val="24"/>
          <w:szCs w:val="24"/>
        </w:rPr>
        <w:t>compoter</w:t>
      </w:r>
      <w:proofErr w:type="spellEnd"/>
    </w:p>
    <w:p w14:paraId="0EBD9D86" w14:textId="77777777" w:rsidR="0013704A" w:rsidRPr="005C6D8F" w:rsidRDefault="0013704A" w:rsidP="00341340">
      <w:pPr>
        <w:numPr>
          <w:ilvl w:val="0"/>
          <w:numId w:val="55"/>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Easi</w:t>
      </w:r>
      <w:proofErr w:type="spellEnd"/>
      <w:r w:rsidRPr="005C6D8F">
        <w:rPr>
          <w:rFonts w:ascii="Times New Roman" w:hAnsi="Times New Roman" w:cs="Times New Roman"/>
          <w:sz w:val="24"/>
          <w:szCs w:val="24"/>
        </w:rPr>
        <w:t xml:space="preserve"> Indian </w:t>
      </w:r>
      <w:proofErr w:type="spellStart"/>
      <w:r w:rsidRPr="005C6D8F">
        <w:rPr>
          <w:rFonts w:ascii="Times New Roman" w:hAnsi="Times New Roman" w:cs="Times New Roman"/>
          <w:sz w:val="24"/>
          <w:szCs w:val="24"/>
        </w:rPr>
        <w:t>compution</w:t>
      </w:r>
      <w:proofErr w:type="spellEnd"/>
    </w:p>
    <w:p w14:paraId="1B50D7E7"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Inggris</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menguasai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tanah</w:t>
      </w:r>
      <w:proofErr w:type="spellEnd"/>
      <w:r w:rsidRPr="005C6D8F">
        <w:rPr>
          <w:rFonts w:ascii="Times New Roman" w:hAnsi="Times New Roman" w:cs="Times New Roman"/>
          <w:sz w:val="24"/>
          <w:szCs w:val="24"/>
        </w:rPr>
        <w:t xml:space="preserve"> Indonesia pada </w:t>
      </w:r>
      <w:proofErr w:type="spellStart"/>
      <w:r w:rsidRPr="005C6D8F">
        <w:rPr>
          <w:rFonts w:ascii="Times New Roman" w:hAnsi="Times New Roman" w:cs="Times New Roman"/>
          <w:sz w:val="24"/>
          <w:szCs w:val="24"/>
        </w:rPr>
        <w:t>tahun</w:t>
      </w:r>
      <w:proofErr w:type="spellEnd"/>
    </w:p>
    <w:p w14:paraId="07777191" w14:textId="77777777" w:rsidR="0013704A" w:rsidRPr="005C6D8F" w:rsidRDefault="0013704A" w:rsidP="00341340">
      <w:pPr>
        <w:numPr>
          <w:ilvl w:val="0"/>
          <w:numId w:val="56"/>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1811</w:t>
      </w:r>
    </w:p>
    <w:p w14:paraId="0C4C8771" w14:textId="77777777" w:rsidR="0013704A" w:rsidRPr="005C6D8F" w:rsidRDefault="0013704A" w:rsidP="00341340">
      <w:pPr>
        <w:numPr>
          <w:ilvl w:val="0"/>
          <w:numId w:val="56"/>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lastRenderedPageBreak/>
        <w:t>1812</w:t>
      </w:r>
    </w:p>
    <w:p w14:paraId="6EF4C3A1" w14:textId="77777777" w:rsidR="0013704A" w:rsidRPr="005C6D8F" w:rsidRDefault="0013704A" w:rsidP="00341340">
      <w:pPr>
        <w:numPr>
          <w:ilvl w:val="0"/>
          <w:numId w:val="56"/>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1813</w:t>
      </w:r>
    </w:p>
    <w:p w14:paraId="3F01DF90" w14:textId="77777777" w:rsidR="0013704A" w:rsidRPr="005C6D8F" w:rsidRDefault="0013704A" w:rsidP="00341340">
      <w:pPr>
        <w:numPr>
          <w:ilvl w:val="0"/>
          <w:numId w:val="56"/>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1815</w:t>
      </w:r>
    </w:p>
    <w:p w14:paraId="45EA7CB1"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Negara yang </w:t>
      </w:r>
      <w:proofErr w:type="spellStart"/>
      <w:r w:rsidRPr="005C6D8F">
        <w:rPr>
          <w:rFonts w:ascii="Times New Roman" w:hAnsi="Times New Roman" w:cs="Times New Roman"/>
          <w:sz w:val="24"/>
          <w:szCs w:val="24"/>
        </w:rPr>
        <w:t>mempelopori</w:t>
      </w:r>
      <w:proofErr w:type="spellEnd"/>
      <w:r w:rsidRPr="005C6D8F">
        <w:rPr>
          <w:rFonts w:ascii="Times New Roman" w:hAnsi="Times New Roman" w:cs="Times New Roman"/>
          <w:sz w:val="24"/>
          <w:szCs w:val="24"/>
        </w:rPr>
        <w:t xml:space="preserve"> di </w:t>
      </w:r>
      <w:proofErr w:type="spellStart"/>
      <w:r w:rsidRPr="005C6D8F">
        <w:rPr>
          <w:rFonts w:ascii="Times New Roman" w:hAnsi="Times New Roman" w:cs="Times New Roman"/>
          <w:sz w:val="24"/>
          <w:szCs w:val="24"/>
        </w:rPr>
        <w:t>bentuknya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imperialisme</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kuno</w:t>
      </w:r>
      <w:proofErr w:type="spellEnd"/>
      <w:r w:rsidRPr="005C6D8F">
        <w:rPr>
          <w:rFonts w:ascii="Times New Roman" w:hAnsi="Times New Roman" w:cs="Times New Roman"/>
          <w:sz w:val="24"/>
          <w:szCs w:val="24"/>
        </w:rPr>
        <w:t xml:space="preserve"> </w:t>
      </w:r>
    </w:p>
    <w:p w14:paraId="4FBE62EC" w14:textId="77777777" w:rsidR="0013704A" w:rsidRPr="005C6D8F" w:rsidRDefault="0013704A" w:rsidP="00341340">
      <w:pPr>
        <w:numPr>
          <w:ilvl w:val="0"/>
          <w:numId w:val="63"/>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Spanyol</w:t>
      </w:r>
    </w:p>
    <w:p w14:paraId="55E5E2A8" w14:textId="77777777" w:rsidR="0013704A" w:rsidRPr="005C6D8F" w:rsidRDefault="0013704A" w:rsidP="00341340">
      <w:pPr>
        <w:numPr>
          <w:ilvl w:val="0"/>
          <w:numId w:val="63"/>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Inggris</w:t>
      </w:r>
      <w:proofErr w:type="spellEnd"/>
    </w:p>
    <w:p w14:paraId="6F352896" w14:textId="77777777" w:rsidR="0013704A" w:rsidRPr="005C6D8F" w:rsidRDefault="0013704A" w:rsidP="00341340">
      <w:pPr>
        <w:numPr>
          <w:ilvl w:val="0"/>
          <w:numId w:val="63"/>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Italia</w:t>
      </w:r>
    </w:p>
    <w:p w14:paraId="6562EF5C" w14:textId="77777777" w:rsidR="0013704A" w:rsidRPr="005C6D8F" w:rsidRDefault="0013704A" w:rsidP="00341340">
      <w:pPr>
        <w:numPr>
          <w:ilvl w:val="0"/>
          <w:numId w:val="63"/>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Portugal</w:t>
      </w:r>
    </w:p>
    <w:p w14:paraId="1F8599C7"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VOC </w:t>
      </w:r>
      <w:proofErr w:type="spellStart"/>
      <w:r w:rsidRPr="005C6D8F">
        <w:rPr>
          <w:rFonts w:ascii="Times New Roman" w:hAnsi="Times New Roman" w:cs="Times New Roman"/>
          <w:sz w:val="24"/>
          <w:szCs w:val="24"/>
        </w:rPr>
        <w:t>kepanjangan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dari</w:t>
      </w:r>
      <w:proofErr w:type="spellEnd"/>
      <w:r w:rsidRPr="005C6D8F">
        <w:rPr>
          <w:rFonts w:ascii="Times New Roman" w:hAnsi="Times New Roman" w:cs="Times New Roman"/>
          <w:sz w:val="24"/>
          <w:szCs w:val="24"/>
        </w:rPr>
        <w:t xml:space="preserve"> </w:t>
      </w:r>
    </w:p>
    <w:p w14:paraId="63693CB6" w14:textId="77777777" w:rsidR="0013704A" w:rsidRPr="005C6D8F" w:rsidRDefault="0013704A" w:rsidP="00341340">
      <w:pPr>
        <w:numPr>
          <w:ilvl w:val="0"/>
          <w:numId w:val="64"/>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Verenigde</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oostlndische</w:t>
      </w:r>
      <w:proofErr w:type="spellEnd"/>
      <w:r w:rsidRPr="005C6D8F">
        <w:rPr>
          <w:rFonts w:ascii="Times New Roman" w:hAnsi="Times New Roman" w:cs="Times New Roman"/>
          <w:sz w:val="24"/>
          <w:szCs w:val="24"/>
        </w:rPr>
        <w:t xml:space="preserve"> compagnie</w:t>
      </w:r>
    </w:p>
    <w:p w14:paraId="574AEEA7" w14:textId="77777777" w:rsidR="0013704A" w:rsidRPr="005C6D8F" w:rsidRDefault="0013704A" w:rsidP="00341340">
      <w:pPr>
        <w:numPr>
          <w:ilvl w:val="0"/>
          <w:numId w:val="64"/>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Verinegde</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oostlndische</w:t>
      </w:r>
      <w:proofErr w:type="spellEnd"/>
      <w:r w:rsidRPr="005C6D8F">
        <w:rPr>
          <w:rFonts w:ascii="Times New Roman" w:hAnsi="Times New Roman" w:cs="Times New Roman"/>
          <w:sz w:val="24"/>
          <w:szCs w:val="24"/>
        </w:rPr>
        <w:t xml:space="preserve"> compagnie</w:t>
      </w:r>
    </w:p>
    <w:p w14:paraId="70B26304" w14:textId="77777777" w:rsidR="0013704A" w:rsidRPr="005C6D8F" w:rsidRDefault="0013704A" w:rsidP="00341340">
      <w:pPr>
        <w:numPr>
          <w:ilvl w:val="0"/>
          <w:numId w:val="64"/>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Verrynegde</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oostlndische</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compagniee</w:t>
      </w:r>
      <w:proofErr w:type="spellEnd"/>
    </w:p>
    <w:p w14:paraId="068D954E" w14:textId="77777777" w:rsidR="0013704A" w:rsidRPr="005C6D8F" w:rsidRDefault="0013704A" w:rsidP="00341340">
      <w:pPr>
        <w:numPr>
          <w:ilvl w:val="0"/>
          <w:numId w:val="64"/>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Verinegde</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oostlndische</w:t>
      </w:r>
      <w:proofErr w:type="spellEnd"/>
      <w:r w:rsidRPr="005C6D8F">
        <w:rPr>
          <w:rFonts w:ascii="Times New Roman" w:hAnsi="Times New Roman" w:cs="Times New Roman"/>
          <w:sz w:val="24"/>
          <w:szCs w:val="24"/>
        </w:rPr>
        <w:t xml:space="preserve"> compagnie</w:t>
      </w:r>
    </w:p>
    <w:p w14:paraId="00A586C4" w14:textId="77777777" w:rsidR="0013704A" w:rsidRPr="005C6D8F" w:rsidRDefault="0013704A" w:rsidP="00341340">
      <w:pPr>
        <w:numPr>
          <w:ilvl w:val="0"/>
          <w:numId w:val="43"/>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Tujuan di </w:t>
      </w:r>
      <w:proofErr w:type="spellStart"/>
      <w:r w:rsidRPr="005C6D8F">
        <w:rPr>
          <w:rFonts w:ascii="Times New Roman" w:hAnsi="Times New Roman" w:cs="Times New Roman"/>
          <w:sz w:val="24"/>
          <w:szCs w:val="24"/>
        </w:rPr>
        <w:t>bentuknya</w:t>
      </w:r>
      <w:proofErr w:type="spellEnd"/>
      <w:r w:rsidRPr="005C6D8F">
        <w:rPr>
          <w:rFonts w:ascii="Times New Roman" w:hAnsi="Times New Roman" w:cs="Times New Roman"/>
          <w:sz w:val="24"/>
          <w:szCs w:val="24"/>
        </w:rPr>
        <w:t xml:space="preserve"> VOC </w:t>
      </w:r>
      <w:proofErr w:type="spellStart"/>
      <w:r w:rsidRPr="005C6D8F">
        <w:rPr>
          <w:rFonts w:ascii="Times New Roman" w:hAnsi="Times New Roman" w:cs="Times New Roman"/>
          <w:sz w:val="24"/>
          <w:szCs w:val="24"/>
        </w:rPr>
        <w:t>adalah</w:t>
      </w:r>
      <w:proofErr w:type="spellEnd"/>
    </w:p>
    <w:p w14:paraId="692FADDF" w14:textId="77777777" w:rsidR="0013704A" w:rsidRPr="005C6D8F" w:rsidRDefault="0013704A" w:rsidP="00341340">
      <w:pPr>
        <w:numPr>
          <w:ilvl w:val="0"/>
          <w:numId w:val="65"/>
        </w:numPr>
        <w:shd w:val="clear" w:color="auto" w:fill="FFFFFF"/>
        <w:spacing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membuka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hubungan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kerjasama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antar</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sesama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pedagang</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bangsa</w:t>
      </w:r>
      <w:proofErr w:type="spellEnd"/>
      <w:r w:rsidRPr="005C6D8F">
        <w:rPr>
          <w:rFonts w:ascii="Times New Roman" w:eastAsia="Times New Roman" w:hAnsi="Times New Roman" w:cs="Times New Roman"/>
          <w:sz w:val="24"/>
          <w:szCs w:val="24"/>
          <w:lang w:eastAsia="en-ID"/>
        </w:rPr>
        <w:t xml:space="preserve"> Barat</w:t>
      </w:r>
    </w:p>
    <w:p w14:paraId="652E2558" w14:textId="77777777" w:rsidR="0013704A" w:rsidRPr="005C6D8F" w:rsidRDefault="0013704A" w:rsidP="00341340">
      <w:pPr>
        <w:numPr>
          <w:ilvl w:val="0"/>
          <w:numId w:val="65"/>
        </w:numPr>
        <w:shd w:val="clear" w:color="auto" w:fill="FFFFFF"/>
        <w:spacing w:line="240" w:lineRule="auto"/>
        <w:jc w:val="both"/>
        <w:rPr>
          <w:rFonts w:ascii="Times New Roman" w:eastAsia="Times New Roman" w:hAnsi="Times New Roman" w:cs="Times New Roman"/>
          <w:sz w:val="24"/>
          <w:szCs w:val="24"/>
          <w:lang w:eastAsia="en-ID"/>
        </w:rPr>
      </w:pPr>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untuk</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menjalin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kerjasama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dengan</w:t>
      </w:r>
      <w:proofErr w:type="spellEnd"/>
      <w:r w:rsidRPr="005C6D8F">
        <w:rPr>
          <w:rFonts w:ascii="Times New Roman" w:eastAsia="Times New Roman" w:hAnsi="Times New Roman" w:cs="Times New Roman"/>
          <w:sz w:val="24"/>
          <w:szCs w:val="24"/>
          <w:lang w:eastAsia="en-ID"/>
        </w:rPr>
        <w:t xml:space="preserve"> para </w:t>
      </w:r>
      <w:proofErr w:type="spellStart"/>
      <w:r w:rsidRPr="005C6D8F">
        <w:rPr>
          <w:rFonts w:ascii="Times New Roman" w:eastAsia="Times New Roman" w:hAnsi="Times New Roman" w:cs="Times New Roman"/>
          <w:sz w:val="24"/>
          <w:szCs w:val="24"/>
          <w:lang w:eastAsia="en-ID"/>
        </w:rPr>
        <w:t>pedagang</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pribumi</w:t>
      </w:r>
      <w:proofErr w:type="spellEnd"/>
    </w:p>
    <w:p w14:paraId="365B8466" w14:textId="77777777" w:rsidR="0013704A" w:rsidRPr="005C6D8F" w:rsidRDefault="0013704A" w:rsidP="00341340">
      <w:pPr>
        <w:numPr>
          <w:ilvl w:val="0"/>
          <w:numId w:val="65"/>
        </w:numPr>
        <w:shd w:val="clear" w:color="auto" w:fill="FFFFFF"/>
        <w:spacing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mengusir</w:t>
      </w:r>
      <w:proofErr w:type="spellEnd"/>
      <w:r w:rsidRPr="005C6D8F">
        <w:rPr>
          <w:rFonts w:ascii="Times New Roman" w:eastAsia="Times New Roman" w:hAnsi="Times New Roman" w:cs="Times New Roman"/>
          <w:sz w:val="24"/>
          <w:szCs w:val="24"/>
          <w:lang w:eastAsia="en-ID"/>
        </w:rPr>
        <w:t xml:space="preserve"> para </w:t>
      </w:r>
      <w:proofErr w:type="spellStart"/>
      <w:r w:rsidRPr="005C6D8F">
        <w:rPr>
          <w:rFonts w:ascii="Times New Roman" w:eastAsia="Times New Roman" w:hAnsi="Times New Roman" w:cs="Times New Roman"/>
          <w:sz w:val="24"/>
          <w:szCs w:val="24"/>
          <w:lang w:eastAsia="en-ID"/>
        </w:rPr>
        <w:t>pedagang</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asal</w:t>
      </w:r>
      <w:proofErr w:type="spellEnd"/>
      <w:r w:rsidRPr="005C6D8F">
        <w:rPr>
          <w:rFonts w:ascii="Times New Roman" w:eastAsia="Times New Roman" w:hAnsi="Times New Roman" w:cs="Times New Roman"/>
          <w:sz w:val="24"/>
          <w:szCs w:val="24"/>
          <w:lang w:eastAsia="en-ID"/>
        </w:rPr>
        <w:t xml:space="preserve"> Belanda </w:t>
      </w:r>
      <w:proofErr w:type="spellStart"/>
      <w:r w:rsidRPr="005C6D8F">
        <w:rPr>
          <w:rFonts w:ascii="Times New Roman" w:eastAsia="Times New Roman" w:hAnsi="Times New Roman" w:cs="Times New Roman"/>
          <w:sz w:val="24"/>
          <w:szCs w:val="24"/>
          <w:lang w:eastAsia="en-ID"/>
        </w:rPr>
        <w:t>lainnya</w:t>
      </w:r>
      <w:proofErr w:type="spellEnd"/>
      <w:r w:rsidRPr="005C6D8F">
        <w:rPr>
          <w:rFonts w:ascii="Times New Roman" w:eastAsia="Times New Roman" w:hAnsi="Times New Roman" w:cs="Times New Roman"/>
          <w:sz w:val="24"/>
          <w:szCs w:val="24"/>
          <w:lang w:eastAsia="en-ID"/>
        </w:rPr>
        <w:t xml:space="preserve"> yang </w:t>
      </w:r>
      <w:proofErr w:type="spellStart"/>
      <w:r w:rsidRPr="005C6D8F">
        <w:rPr>
          <w:rFonts w:ascii="Times New Roman" w:eastAsia="Times New Roman" w:hAnsi="Times New Roman" w:cs="Times New Roman"/>
          <w:sz w:val="24"/>
          <w:szCs w:val="24"/>
          <w:lang w:eastAsia="en-ID"/>
        </w:rPr>
        <w:t>baru</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masuk</w:t>
      </w:r>
      <w:proofErr w:type="spellEnd"/>
    </w:p>
    <w:p w14:paraId="6FF31851" w14:textId="77777777" w:rsidR="0013704A" w:rsidRPr="005C6D8F" w:rsidRDefault="0013704A" w:rsidP="00341340">
      <w:pPr>
        <w:numPr>
          <w:ilvl w:val="0"/>
          <w:numId w:val="65"/>
        </w:numPr>
        <w:shd w:val="clear" w:color="auto" w:fill="FFFFFF"/>
        <w:spacing w:line="240" w:lineRule="auto"/>
        <w:jc w:val="both"/>
        <w:rPr>
          <w:rFonts w:ascii="Times New Roman" w:eastAsia="Times New Roman" w:hAnsi="Times New Roman" w:cs="Times New Roman"/>
          <w:sz w:val="24"/>
          <w:szCs w:val="24"/>
          <w:lang w:eastAsia="en-ID"/>
        </w:rPr>
      </w:pPr>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mencegah</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terjadinya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persaingan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tidak</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sehat</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diantara</w:t>
      </w:r>
      <w:proofErr w:type="spellEnd"/>
      <w:r w:rsidRPr="005C6D8F">
        <w:rPr>
          <w:rFonts w:ascii="Times New Roman" w:eastAsia="Times New Roman" w:hAnsi="Times New Roman" w:cs="Times New Roman"/>
          <w:sz w:val="24"/>
          <w:szCs w:val="24"/>
          <w:lang w:eastAsia="en-ID"/>
        </w:rPr>
        <w:t xml:space="preserve"> para </w:t>
      </w:r>
      <w:proofErr w:type="spellStart"/>
      <w:r w:rsidRPr="005C6D8F">
        <w:rPr>
          <w:rFonts w:ascii="Times New Roman" w:eastAsia="Times New Roman" w:hAnsi="Times New Roman" w:cs="Times New Roman"/>
          <w:sz w:val="24"/>
          <w:szCs w:val="24"/>
          <w:lang w:eastAsia="en-ID"/>
        </w:rPr>
        <w:t>pedagang</w:t>
      </w:r>
      <w:proofErr w:type="spellEnd"/>
      <w:r w:rsidRPr="005C6D8F">
        <w:rPr>
          <w:rFonts w:ascii="Times New Roman" w:eastAsia="Times New Roman" w:hAnsi="Times New Roman" w:cs="Times New Roman"/>
          <w:sz w:val="24"/>
          <w:szCs w:val="24"/>
          <w:lang w:eastAsia="en-ID"/>
        </w:rPr>
        <w:t xml:space="preserve"> Belanda</w:t>
      </w:r>
    </w:p>
    <w:p w14:paraId="5BF8BE68" w14:textId="77777777" w:rsidR="0013704A" w:rsidRPr="005C6D8F" w:rsidRDefault="0013704A" w:rsidP="00341340">
      <w:pPr>
        <w:numPr>
          <w:ilvl w:val="0"/>
          <w:numId w:val="43"/>
        </w:numPr>
        <w:shd w:val="clear" w:color="auto" w:fill="FFFFFF"/>
        <w:spacing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apa</w:t>
      </w:r>
      <w:proofErr w:type="spellEnd"/>
      <w:r w:rsidRPr="005C6D8F">
        <w:rPr>
          <w:rFonts w:ascii="Times New Roman" w:eastAsia="Times New Roman" w:hAnsi="Times New Roman" w:cs="Times New Roman"/>
          <w:sz w:val="24"/>
          <w:szCs w:val="24"/>
          <w:lang w:eastAsia="en-ID"/>
        </w:rPr>
        <w:t xml:space="preserve"> yang di </w:t>
      </w:r>
      <w:proofErr w:type="spellStart"/>
      <w:r w:rsidRPr="005C6D8F">
        <w:rPr>
          <w:rFonts w:ascii="Times New Roman" w:eastAsia="Times New Roman" w:hAnsi="Times New Roman" w:cs="Times New Roman"/>
          <w:sz w:val="24"/>
          <w:szCs w:val="24"/>
          <w:lang w:eastAsia="en-ID"/>
        </w:rPr>
        <w:t>maksud</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dengan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hegemoni</w:t>
      </w:r>
      <w:proofErr w:type="spellEnd"/>
      <w:r w:rsidRPr="005C6D8F">
        <w:rPr>
          <w:rFonts w:ascii="Times New Roman" w:eastAsia="Times New Roman" w:hAnsi="Times New Roman" w:cs="Times New Roman"/>
          <w:sz w:val="24"/>
          <w:szCs w:val="24"/>
          <w:lang w:eastAsia="en-ID"/>
        </w:rPr>
        <w:t xml:space="preserve"> Athena</w:t>
      </w:r>
    </w:p>
    <w:p w14:paraId="70AD73AB" w14:textId="77777777" w:rsidR="0013704A" w:rsidRPr="005C6D8F" w:rsidRDefault="0013704A" w:rsidP="00341340">
      <w:pPr>
        <w:numPr>
          <w:ilvl w:val="0"/>
          <w:numId w:val="66"/>
        </w:numPr>
        <w:shd w:val="clear" w:color="auto" w:fill="FFFFFF"/>
        <w:spacing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Pengaruh</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budaya</w:t>
      </w:r>
      <w:proofErr w:type="spellEnd"/>
      <w:r w:rsidRPr="005C6D8F">
        <w:rPr>
          <w:rFonts w:ascii="Times New Roman" w:eastAsia="Times New Roman" w:hAnsi="Times New Roman" w:cs="Times New Roman"/>
          <w:sz w:val="24"/>
          <w:szCs w:val="24"/>
          <w:lang w:eastAsia="en-ID"/>
        </w:rPr>
        <w:t xml:space="preserve"> dan </w:t>
      </w:r>
      <w:proofErr w:type="spellStart"/>
      <w:r w:rsidRPr="005C6D8F">
        <w:rPr>
          <w:rFonts w:ascii="Times New Roman" w:eastAsia="Times New Roman" w:hAnsi="Times New Roman" w:cs="Times New Roman"/>
          <w:sz w:val="24"/>
          <w:szCs w:val="24"/>
          <w:lang w:eastAsia="en-ID"/>
        </w:rPr>
        <w:t>politik</w:t>
      </w:r>
      <w:proofErr w:type="spellEnd"/>
      <w:r w:rsidRPr="005C6D8F">
        <w:rPr>
          <w:rFonts w:ascii="Times New Roman" w:eastAsia="Times New Roman" w:hAnsi="Times New Roman" w:cs="Times New Roman"/>
          <w:sz w:val="24"/>
          <w:szCs w:val="24"/>
          <w:lang w:eastAsia="en-ID"/>
        </w:rPr>
        <w:t xml:space="preserve"> Athena yang </w:t>
      </w:r>
      <w:proofErr w:type="spellStart"/>
      <w:r w:rsidRPr="005C6D8F">
        <w:rPr>
          <w:rFonts w:ascii="Times New Roman" w:eastAsia="Times New Roman" w:hAnsi="Times New Roman" w:cs="Times New Roman"/>
          <w:sz w:val="24"/>
          <w:szCs w:val="24"/>
          <w:lang w:eastAsia="en-ID"/>
        </w:rPr>
        <w:t>kuat</w:t>
      </w:r>
      <w:proofErr w:type="spellEnd"/>
      <w:r w:rsidRPr="005C6D8F">
        <w:rPr>
          <w:rFonts w:ascii="Times New Roman" w:eastAsia="Times New Roman" w:hAnsi="Times New Roman" w:cs="Times New Roman"/>
          <w:sz w:val="24"/>
          <w:szCs w:val="24"/>
          <w:lang w:eastAsia="en-ID"/>
        </w:rPr>
        <w:t xml:space="preserve"> di </w:t>
      </w:r>
      <w:proofErr w:type="spellStart"/>
      <w:r w:rsidRPr="005C6D8F">
        <w:rPr>
          <w:rFonts w:ascii="Times New Roman" w:eastAsia="Times New Roman" w:hAnsi="Times New Roman" w:cs="Times New Roman"/>
          <w:sz w:val="24"/>
          <w:szCs w:val="24"/>
          <w:lang w:eastAsia="en-ID"/>
        </w:rPr>
        <w:t>seluruh</w:t>
      </w:r>
      <w:proofErr w:type="spellEnd"/>
      <w:r w:rsidRPr="005C6D8F">
        <w:rPr>
          <w:rFonts w:ascii="Times New Roman" w:eastAsia="Times New Roman" w:hAnsi="Times New Roman" w:cs="Times New Roman"/>
          <w:sz w:val="24"/>
          <w:szCs w:val="24"/>
          <w:lang w:eastAsia="en-ID"/>
        </w:rPr>
        <w:t xml:space="preserve"> dunia </w:t>
      </w:r>
      <w:proofErr w:type="spellStart"/>
      <w:r w:rsidRPr="005C6D8F">
        <w:rPr>
          <w:rFonts w:ascii="Times New Roman" w:eastAsia="Times New Roman" w:hAnsi="Times New Roman" w:cs="Times New Roman"/>
          <w:sz w:val="24"/>
          <w:szCs w:val="24"/>
          <w:lang w:eastAsia="en-ID"/>
        </w:rPr>
        <w:t>kuno</w:t>
      </w:r>
      <w:proofErr w:type="spellEnd"/>
      <w:r w:rsidRPr="005C6D8F">
        <w:rPr>
          <w:rFonts w:ascii="Times New Roman" w:eastAsia="Times New Roman" w:hAnsi="Times New Roman" w:cs="Times New Roman"/>
          <w:sz w:val="24"/>
          <w:szCs w:val="24"/>
          <w:lang w:eastAsia="en-ID"/>
        </w:rPr>
        <w:t xml:space="preserve"> </w:t>
      </w:r>
    </w:p>
    <w:p w14:paraId="493B69CC" w14:textId="77777777" w:rsidR="0013704A" w:rsidRPr="005C6D8F" w:rsidRDefault="0013704A" w:rsidP="00341340">
      <w:pPr>
        <w:numPr>
          <w:ilvl w:val="0"/>
          <w:numId w:val="66"/>
        </w:numPr>
        <w:shd w:val="clear" w:color="auto" w:fill="FFFFFF"/>
        <w:spacing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Pemerintahan</w:t>
      </w:r>
      <w:proofErr w:type="spellEnd"/>
      <w:r w:rsidRPr="005C6D8F">
        <w:rPr>
          <w:rFonts w:ascii="Times New Roman" w:eastAsia="Times New Roman" w:hAnsi="Times New Roman" w:cs="Times New Roman"/>
          <w:sz w:val="24"/>
          <w:szCs w:val="24"/>
          <w:lang w:eastAsia="en-ID"/>
        </w:rPr>
        <w:t xml:space="preserve"> yang di </w:t>
      </w:r>
      <w:proofErr w:type="spellStart"/>
      <w:r w:rsidRPr="005C6D8F">
        <w:rPr>
          <w:rFonts w:ascii="Times New Roman" w:eastAsia="Times New Roman" w:hAnsi="Times New Roman" w:cs="Times New Roman"/>
          <w:sz w:val="24"/>
          <w:szCs w:val="24"/>
          <w:lang w:eastAsia="en-ID"/>
        </w:rPr>
        <w:t>pimpin</w:t>
      </w:r>
      <w:proofErr w:type="spellEnd"/>
      <w:r w:rsidRPr="005C6D8F">
        <w:rPr>
          <w:rFonts w:ascii="Times New Roman" w:eastAsia="Times New Roman" w:hAnsi="Times New Roman" w:cs="Times New Roman"/>
          <w:sz w:val="24"/>
          <w:szCs w:val="24"/>
          <w:lang w:eastAsia="en-ID"/>
        </w:rPr>
        <w:t xml:space="preserve"> oleh </w:t>
      </w:r>
      <w:proofErr w:type="spellStart"/>
      <w:r w:rsidRPr="005C6D8F">
        <w:rPr>
          <w:rFonts w:ascii="Times New Roman" w:eastAsia="Times New Roman" w:hAnsi="Times New Roman" w:cs="Times New Roman"/>
          <w:sz w:val="24"/>
          <w:szCs w:val="24"/>
          <w:lang w:eastAsia="en-ID"/>
        </w:rPr>
        <w:t>perempuan</w:t>
      </w:r>
      <w:proofErr w:type="spellEnd"/>
      <w:r w:rsidRPr="005C6D8F">
        <w:rPr>
          <w:rFonts w:ascii="Times New Roman" w:eastAsia="Times New Roman" w:hAnsi="Times New Roman" w:cs="Times New Roman"/>
          <w:sz w:val="24"/>
          <w:szCs w:val="24"/>
          <w:lang w:eastAsia="en-ID"/>
        </w:rPr>
        <w:t xml:space="preserve"> di Athena </w:t>
      </w:r>
    </w:p>
    <w:p w14:paraId="0756888F" w14:textId="77777777" w:rsidR="0013704A" w:rsidRPr="005C6D8F" w:rsidRDefault="0013704A" w:rsidP="00341340">
      <w:pPr>
        <w:numPr>
          <w:ilvl w:val="0"/>
          <w:numId w:val="66"/>
        </w:numPr>
        <w:shd w:val="clear" w:color="auto" w:fill="FFFFFF"/>
        <w:spacing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Kekuasan</w:t>
      </w:r>
      <w:proofErr w:type="spellEnd"/>
      <w:r w:rsidRPr="005C6D8F">
        <w:rPr>
          <w:rFonts w:ascii="Times New Roman" w:eastAsia="Times New Roman" w:hAnsi="Times New Roman" w:cs="Times New Roman"/>
          <w:sz w:val="24"/>
          <w:szCs w:val="24"/>
          <w:lang w:eastAsia="en-ID"/>
        </w:rPr>
        <w:t xml:space="preserve"> yang di </w:t>
      </w:r>
      <w:proofErr w:type="spellStart"/>
      <w:r w:rsidRPr="005C6D8F">
        <w:rPr>
          <w:rFonts w:ascii="Times New Roman" w:eastAsia="Times New Roman" w:hAnsi="Times New Roman" w:cs="Times New Roman"/>
          <w:sz w:val="24"/>
          <w:szCs w:val="24"/>
          <w:lang w:eastAsia="en-ID"/>
        </w:rPr>
        <w:t>bentuk</w:t>
      </w:r>
      <w:proofErr w:type="spellEnd"/>
      <w:r w:rsidRPr="005C6D8F">
        <w:rPr>
          <w:rFonts w:ascii="Times New Roman" w:eastAsia="Times New Roman" w:hAnsi="Times New Roman" w:cs="Times New Roman"/>
          <w:sz w:val="24"/>
          <w:szCs w:val="24"/>
          <w:lang w:eastAsia="en-ID"/>
        </w:rPr>
        <w:t xml:space="preserve"> oleh Athena </w:t>
      </w:r>
    </w:p>
    <w:p w14:paraId="1DC19A70" w14:textId="77777777" w:rsidR="0013704A" w:rsidRPr="005C6D8F" w:rsidRDefault="0013704A" w:rsidP="00341340">
      <w:pPr>
        <w:numPr>
          <w:ilvl w:val="0"/>
          <w:numId w:val="66"/>
        </w:numPr>
        <w:shd w:val="clear" w:color="auto" w:fill="FFFFFF"/>
        <w:spacing w:line="240" w:lineRule="auto"/>
        <w:jc w:val="both"/>
        <w:rPr>
          <w:rFonts w:ascii="Times New Roman" w:eastAsia="Times New Roman" w:hAnsi="Times New Roman" w:cs="Times New Roman"/>
          <w:sz w:val="24"/>
          <w:szCs w:val="24"/>
          <w:lang w:eastAsia="en-ID"/>
        </w:rPr>
      </w:pPr>
      <w:r w:rsidRPr="005C6D8F">
        <w:rPr>
          <w:rFonts w:ascii="Times New Roman" w:eastAsia="Times New Roman" w:hAnsi="Times New Roman" w:cs="Times New Roman"/>
          <w:sz w:val="24"/>
          <w:szCs w:val="24"/>
          <w:lang w:eastAsia="en-ID"/>
        </w:rPr>
        <w:t xml:space="preserve">System </w:t>
      </w:r>
      <w:proofErr w:type="spellStart"/>
      <w:r w:rsidRPr="005C6D8F">
        <w:rPr>
          <w:rFonts w:ascii="Times New Roman" w:eastAsia="Times New Roman" w:hAnsi="Times New Roman" w:cs="Times New Roman"/>
          <w:sz w:val="24"/>
          <w:szCs w:val="24"/>
          <w:lang w:eastAsia="en-ID"/>
        </w:rPr>
        <w:t>pemerintahan</w:t>
      </w:r>
      <w:proofErr w:type="spellEnd"/>
      <w:r w:rsidRPr="005C6D8F">
        <w:rPr>
          <w:rFonts w:ascii="Times New Roman" w:eastAsia="Times New Roman" w:hAnsi="Times New Roman" w:cs="Times New Roman"/>
          <w:sz w:val="24"/>
          <w:szCs w:val="24"/>
          <w:lang w:eastAsia="en-ID"/>
        </w:rPr>
        <w:t xml:space="preserve"> yang </w:t>
      </w:r>
      <w:proofErr w:type="spellStart"/>
      <w:r w:rsidRPr="005C6D8F">
        <w:rPr>
          <w:rFonts w:ascii="Times New Roman" w:eastAsia="Times New Roman" w:hAnsi="Times New Roman" w:cs="Times New Roman"/>
          <w:sz w:val="24"/>
          <w:szCs w:val="24"/>
          <w:lang w:eastAsia="en-ID"/>
        </w:rPr>
        <w:t>berdasarkan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keadilan</w:t>
      </w:r>
      <w:proofErr w:type="spellEnd"/>
      <w:r w:rsidRPr="005C6D8F">
        <w:rPr>
          <w:rFonts w:ascii="Times New Roman" w:eastAsia="Times New Roman" w:hAnsi="Times New Roman" w:cs="Times New Roman"/>
          <w:sz w:val="24"/>
          <w:szCs w:val="24"/>
          <w:lang w:eastAsia="en-ID"/>
        </w:rPr>
        <w:t xml:space="preserve"> dan </w:t>
      </w:r>
      <w:proofErr w:type="spellStart"/>
      <w:r w:rsidRPr="005C6D8F">
        <w:rPr>
          <w:rFonts w:ascii="Times New Roman" w:eastAsia="Times New Roman" w:hAnsi="Times New Roman" w:cs="Times New Roman"/>
          <w:sz w:val="24"/>
          <w:szCs w:val="24"/>
          <w:lang w:eastAsia="en-ID"/>
        </w:rPr>
        <w:t>kesetaraan</w:t>
      </w:r>
      <w:proofErr w:type="spellEnd"/>
      <w:r w:rsidRPr="005C6D8F">
        <w:rPr>
          <w:rFonts w:ascii="Times New Roman" w:eastAsia="Times New Roman" w:hAnsi="Times New Roman" w:cs="Times New Roman"/>
          <w:sz w:val="24"/>
          <w:szCs w:val="24"/>
          <w:lang w:eastAsia="en-ID"/>
        </w:rPr>
        <w:t xml:space="preserve"> di </w:t>
      </w:r>
    </w:p>
    <w:p w14:paraId="274E6EEA" w14:textId="77777777" w:rsidR="0013704A" w:rsidRPr="005C6D8F" w:rsidRDefault="0013704A" w:rsidP="00341340">
      <w:pPr>
        <w:numPr>
          <w:ilvl w:val="0"/>
          <w:numId w:val="43"/>
        </w:numPr>
        <w:shd w:val="clear" w:color="auto" w:fill="FFFFFF"/>
        <w:spacing w:line="240" w:lineRule="auto"/>
        <w:jc w:val="both"/>
        <w:rPr>
          <w:rFonts w:ascii="Times New Roman" w:eastAsia="Times New Roman" w:hAnsi="Times New Roman" w:cs="Times New Roman"/>
          <w:sz w:val="24"/>
          <w:szCs w:val="24"/>
          <w:lang w:eastAsia="en-ID"/>
        </w:rPr>
      </w:pPr>
      <w:r w:rsidRPr="005C6D8F">
        <w:rPr>
          <w:rFonts w:ascii="Times New Roman" w:eastAsia="Times New Roman" w:hAnsi="Times New Roman" w:cs="Times New Roman"/>
          <w:sz w:val="24"/>
          <w:szCs w:val="24"/>
          <w:lang w:eastAsia="en-ID"/>
        </w:rPr>
        <w:t xml:space="preserve">negara yang di </w:t>
      </w:r>
      <w:proofErr w:type="spellStart"/>
      <w:r w:rsidRPr="005C6D8F">
        <w:rPr>
          <w:rFonts w:ascii="Times New Roman" w:eastAsia="Times New Roman" w:hAnsi="Times New Roman" w:cs="Times New Roman"/>
          <w:sz w:val="24"/>
          <w:szCs w:val="24"/>
          <w:lang w:eastAsia="en-ID"/>
        </w:rPr>
        <w:t>kenal</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sebagai</w:t>
      </w:r>
      <w:proofErr w:type="spellEnd"/>
      <w:r w:rsidRPr="005C6D8F">
        <w:rPr>
          <w:rFonts w:ascii="Times New Roman" w:eastAsia="Times New Roman" w:hAnsi="Times New Roman" w:cs="Times New Roman"/>
          <w:sz w:val="24"/>
          <w:szCs w:val="24"/>
          <w:lang w:eastAsia="en-ID"/>
        </w:rPr>
        <w:t xml:space="preserve"> imperium </w:t>
      </w:r>
      <w:proofErr w:type="spellStart"/>
      <w:r w:rsidRPr="005C6D8F">
        <w:rPr>
          <w:rFonts w:ascii="Times New Roman" w:eastAsia="Times New Roman" w:hAnsi="Times New Roman" w:cs="Times New Roman"/>
          <w:sz w:val="24"/>
          <w:szCs w:val="24"/>
          <w:lang w:eastAsia="en-ID"/>
        </w:rPr>
        <w:t>terbesar</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dalam</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sejarah</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adalah</w:t>
      </w:r>
      <w:proofErr w:type="spellEnd"/>
    </w:p>
    <w:p w14:paraId="0701D1A4" w14:textId="77777777" w:rsidR="0013704A" w:rsidRPr="005C6D8F" w:rsidRDefault="0013704A" w:rsidP="00341340">
      <w:pPr>
        <w:numPr>
          <w:ilvl w:val="0"/>
          <w:numId w:val="67"/>
        </w:numPr>
        <w:shd w:val="clear" w:color="auto" w:fill="FFFFFF"/>
        <w:spacing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Romawi</w:t>
      </w:r>
      <w:proofErr w:type="spellEnd"/>
    </w:p>
    <w:p w14:paraId="6BD430C1" w14:textId="77777777" w:rsidR="0013704A" w:rsidRPr="005C6D8F" w:rsidRDefault="0013704A" w:rsidP="00341340">
      <w:pPr>
        <w:numPr>
          <w:ilvl w:val="0"/>
          <w:numId w:val="67"/>
        </w:numPr>
        <w:shd w:val="clear" w:color="auto" w:fill="FFFFFF"/>
        <w:spacing w:line="240" w:lineRule="auto"/>
        <w:jc w:val="both"/>
        <w:rPr>
          <w:rFonts w:ascii="Times New Roman" w:eastAsia="Times New Roman" w:hAnsi="Times New Roman" w:cs="Times New Roman"/>
          <w:sz w:val="24"/>
          <w:szCs w:val="24"/>
          <w:lang w:eastAsia="en-ID"/>
        </w:rPr>
      </w:pPr>
      <w:r w:rsidRPr="005C6D8F">
        <w:rPr>
          <w:rFonts w:ascii="Times New Roman" w:eastAsia="Times New Roman" w:hAnsi="Times New Roman" w:cs="Times New Roman"/>
          <w:sz w:val="24"/>
          <w:szCs w:val="24"/>
          <w:lang w:eastAsia="en-ID"/>
        </w:rPr>
        <w:t xml:space="preserve">Persia </w:t>
      </w:r>
    </w:p>
    <w:p w14:paraId="465F5473" w14:textId="77777777" w:rsidR="0013704A" w:rsidRPr="005C6D8F" w:rsidRDefault="0013704A" w:rsidP="00341340">
      <w:pPr>
        <w:numPr>
          <w:ilvl w:val="0"/>
          <w:numId w:val="67"/>
        </w:numPr>
        <w:shd w:val="clear" w:color="auto" w:fill="FFFFFF"/>
        <w:spacing w:line="240" w:lineRule="auto"/>
        <w:jc w:val="both"/>
        <w:rPr>
          <w:rFonts w:ascii="Times New Roman" w:eastAsia="Times New Roman" w:hAnsi="Times New Roman" w:cs="Times New Roman"/>
          <w:sz w:val="24"/>
          <w:szCs w:val="24"/>
          <w:lang w:eastAsia="en-ID"/>
        </w:rPr>
      </w:pPr>
      <w:r w:rsidRPr="005C6D8F">
        <w:rPr>
          <w:rFonts w:ascii="Times New Roman" w:eastAsia="Times New Roman" w:hAnsi="Times New Roman" w:cs="Times New Roman"/>
          <w:sz w:val="24"/>
          <w:szCs w:val="24"/>
          <w:lang w:eastAsia="en-ID"/>
        </w:rPr>
        <w:t xml:space="preserve">Yunani </w:t>
      </w:r>
    </w:p>
    <w:p w14:paraId="52378ED3" w14:textId="77777777" w:rsidR="0013704A" w:rsidRPr="005C6D8F" w:rsidRDefault="0013704A" w:rsidP="00341340">
      <w:pPr>
        <w:numPr>
          <w:ilvl w:val="0"/>
          <w:numId w:val="67"/>
        </w:numPr>
        <w:shd w:val="clear" w:color="auto" w:fill="FFFFFF"/>
        <w:spacing w:line="240" w:lineRule="auto"/>
        <w:jc w:val="both"/>
        <w:rPr>
          <w:rFonts w:ascii="Times New Roman" w:eastAsia="Times New Roman" w:hAnsi="Times New Roman" w:cs="Times New Roman"/>
          <w:sz w:val="24"/>
          <w:szCs w:val="24"/>
          <w:lang w:eastAsia="en-ID"/>
        </w:rPr>
      </w:pPr>
      <w:r w:rsidRPr="005C6D8F">
        <w:rPr>
          <w:rFonts w:ascii="Times New Roman" w:eastAsia="Times New Roman" w:hAnsi="Times New Roman" w:cs="Times New Roman"/>
          <w:sz w:val="24"/>
          <w:szCs w:val="24"/>
          <w:lang w:eastAsia="en-ID"/>
        </w:rPr>
        <w:t xml:space="preserve">Mesir </w:t>
      </w:r>
    </w:p>
    <w:p w14:paraId="386F26B2" w14:textId="77777777" w:rsidR="0013704A" w:rsidRPr="005C6D8F" w:rsidRDefault="0013704A" w:rsidP="00341340">
      <w:pPr>
        <w:numPr>
          <w:ilvl w:val="0"/>
          <w:numId w:val="43"/>
        </w:numPr>
        <w:shd w:val="clear" w:color="auto" w:fill="FFFFFF"/>
        <w:spacing w:line="240" w:lineRule="auto"/>
        <w:jc w:val="both"/>
        <w:rPr>
          <w:rFonts w:ascii="Times New Roman" w:eastAsia="Times New Roman" w:hAnsi="Times New Roman" w:cs="Times New Roman"/>
          <w:sz w:val="24"/>
          <w:szCs w:val="24"/>
          <w:lang w:eastAsia="en-ID"/>
        </w:rPr>
      </w:pPr>
      <w:r w:rsidRPr="005C6D8F">
        <w:rPr>
          <w:rFonts w:ascii="Times New Roman" w:eastAsia="Times New Roman" w:hAnsi="Times New Roman" w:cs="Times New Roman"/>
          <w:sz w:val="24"/>
          <w:szCs w:val="24"/>
          <w:lang w:eastAsia="en-ID"/>
        </w:rPr>
        <w:t xml:space="preserve">Salah </w:t>
      </w:r>
      <w:proofErr w:type="spellStart"/>
      <w:r w:rsidRPr="005C6D8F">
        <w:rPr>
          <w:rFonts w:ascii="Times New Roman" w:eastAsia="Times New Roman" w:hAnsi="Times New Roman" w:cs="Times New Roman"/>
          <w:sz w:val="24"/>
          <w:szCs w:val="24"/>
          <w:lang w:eastAsia="en-ID"/>
        </w:rPr>
        <w:t>satu</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tujuan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imperialisme</w:t>
      </w:r>
      <w:proofErr w:type="spellEnd"/>
      <w:r w:rsidRPr="005C6D8F">
        <w:rPr>
          <w:rFonts w:ascii="Times New Roman" w:eastAsia="Times New Roman" w:hAnsi="Times New Roman" w:cs="Times New Roman"/>
          <w:sz w:val="24"/>
          <w:szCs w:val="24"/>
          <w:lang w:eastAsia="en-ID"/>
        </w:rPr>
        <w:t xml:space="preserve"> modern</w:t>
      </w:r>
    </w:p>
    <w:p w14:paraId="1B2C3FAD" w14:textId="77777777" w:rsidR="0013704A" w:rsidRPr="005C6D8F" w:rsidRDefault="0013704A" w:rsidP="00341340">
      <w:pPr>
        <w:numPr>
          <w:ilvl w:val="0"/>
          <w:numId w:val="6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Menjadikan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tanah</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jajahan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sebagai</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sumber</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kekeyaan</w:t>
      </w:r>
      <w:proofErr w:type="spellEnd"/>
      <w:r w:rsidRPr="005C6D8F">
        <w:rPr>
          <w:rFonts w:ascii="Times New Roman" w:eastAsia="Times New Roman" w:hAnsi="Times New Roman" w:cs="Times New Roman"/>
          <w:sz w:val="24"/>
          <w:szCs w:val="24"/>
          <w:lang w:eastAsia="en-ID"/>
        </w:rPr>
        <w:t xml:space="preserve"> </w:t>
      </w:r>
    </w:p>
    <w:p w14:paraId="0B938E7E" w14:textId="77777777" w:rsidR="0013704A" w:rsidRPr="005C6D8F" w:rsidRDefault="0013704A" w:rsidP="00341340">
      <w:pPr>
        <w:numPr>
          <w:ilvl w:val="0"/>
          <w:numId w:val="6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Menyebarkan</w:t>
      </w:r>
      <w:proofErr w:type="spellEnd"/>
      <w:r w:rsidRPr="005C6D8F">
        <w:rPr>
          <w:rFonts w:ascii="Times New Roman" w:eastAsia="Times New Roman" w:hAnsi="Times New Roman" w:cs="Times New Roman"/>
          <w:sz w:val="24"/>
          <w:szCs w:val="24"/>
          <w:lang w:eastAsia="en-ID"/>
        </w:rPr>
        <w:t xml:space="preserve"> agama </w:t>
      </w:r>
    </w:p>
    <w:p w14:paraId="36CE258E" w14:textId="77777777" w:rsidR="0013704A" w:rsidRPr="005C6D8F" w:rsidRDefault="0013704A" w:rsidP="00341340">
      <w:pPr>
        <w:numPr>
          <w:ilvl w:val="0"/>
          <w:numId w:val="6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Memeproleh</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kemajuan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ekonomi</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dengan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memproleh</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bahan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mentah</w:t>
      </w:r>
      <w:proofErr w:type="spellEnd"/>
      <w:r w:rsidRPr="005C6D8F">
        <w:rPr>
          <w:rFonts w:ascii="Times New Roman" w:eastAsia="Times New Roman" w:hAnsi="Times New Roman" w:cs="Times New Roman"/>
          <w:sz w:val="24"/>
          <w:szCs w:val="24"/>
          <w:lang w:eastAsia="en-ID"/>
        </w:rPr>
        <w:t xml:space="preserve"> dan </w:t>
      </w:r>
      <w:proofErr w:type="spellStart"/>
      <w:r w:rsidRPr="005C6D8F">
        <w:rPr>
          <w:rFonts w:ascii="Times New Roman" w:eastAsia="Times New Roman" w:hAnsi="Times New Roman" w:cs="Times New Roman"/>
          <w:sz w:val="24"/>
          <w:szCs w:val="24"/>
          <w:lang w:eastAsia="en-ID"/>
        </w:rPr>
        <w:t>penngsa</w:t>
      </w:r>
      <w:proofErr w:type="spellEnd"/>
      <w:r w:rsidRPr="005C6D8F">
        <w:rPr>
          <w:rFonts w:ascii="Times New Roman" w:eastAsia="Times New Roman" w:hAnsi="Times New Roman" w:cs="Times New Roman"/>
          <w:sz w:val="24"/>
          <w:szCs w:val="24"/>
          <w:lang w:eastAsia="en-ID"/>
        </w:rPr>
        <w:t xml:space="preserve"> pasar yang </w:t>
      </w:r>
      <w:proofErr w:type="spellStart"/>
      <w:r w:rsidRPr="005C6D8F">
        <w:rPr>
          <w:rFonts w:ascii="Times New Roman" w:eastAsia="Times New Roman" w:hAnsi="Times New Roman" w:cs="Times New Roman"/>
          <w:sz w:val="24"/>
          <w:szCs w:val="24"/>
          <w:lang w:eastAsia="en-ID"/>
        </w:rPr>
        <w:t>luar</w:t>
      </w:r>
      <w:proofErr w:type="spellEnd"/>
      <w:r w:rsidRPr="005C6D8F">
        <w:rPr>
          <w:rFonts w:ascii="Times New Roman" w:eastAsia="Times New Roman" w:hAnsi="Times New Roman" w:cs="Times New Roman"/>
          <w:sz w:val="24"/>
          <w:szCs w:val="24"/>
          <w:lang w:eastAsia="en-ID"/>
        </w:rPr>
        <w:t xml:space="preserve"> </w:t>
      </w:r>
    </w:p>
    <w:p w14:paraId="78BF48EB" w14:textId="38A14281" w:rsidR="00764C16" w:rsidRDefault="0013704A" w:rsidP="00341340">
      <w:pPr>
        <w:numPr>
          <w:ilvl w:val="0"/>
          <w:numId w:val="6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D"/>
        </w:rPr>
      </w:pPr>
      <w:proofErr w:type="spellStart"/>
      <w:r w:rsidRPr="005C6D8F">
        <w:rPr>
          <w:rFonts w:ascii="Times New Roman" w:eastAsia="Times New Roman" w:hAnsi="Times New Roman" w:cs="Times New Roman"/>
          <w:sz w:val="24"/>
          <w:szCs w:val="24"/>
          <w:lang w:eastAsia="en-ID"/>
        </w:rPr>
        <w:t>Menambah</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kejaan</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suatu</w:t>
      </w:r>
      <w:proofErr w:type="spellEnd"/>
      <w:r w:rsidRPr="005C6D8F">
        <w:rPr>
          <w:rFonts w:ascii="Times New Roman" w:eastAsia="Times New Roman" w:hAnsi="Times New Roman" w:cs="Times New Roman"/>
          <w:sz w:val="24"/>
          <w:szCs w:val="24"/>
          <w:lang w:eastAsia="en-ID"/>
        </w:rPr>
        <w:t xml:space="preserve"> negara </w:t>
      </w:r>
    </w:p>
    <w:p w14:paraId="370DD174" w14:textId="77777777" w:rsidR="00AB5766" w:rsidRDefault="00AB5766" w:rsidP="00AB576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D"/>
        </w:rPr>
      </w:pPr>
    </w:p>
    <w:p w14:paraId="2829228A" w14:textId="77777777" w:rsidR="00AB5766" w:rsidRPr="005C6D8F" w:rsidRDefault="00AB5766" w:rsidP="00AB576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D"/>
        </w:rPr>
      </w:pPr>
    </w:p>
    <w:p w14:paraId="0E73BFF1" w14:textId="62C82692" w:rsidR="00D41147" w:rsidRPr="004464C3" w:rsidRDefault="00971223" w:rsidP="00971223">
      <w:pPr>
        <w:pStyle w:val="Heading1"/>
        <w:spacing w:after="0"/>
        <w:ind w:left="360"/>
        <w:rPr>
          <w:rFonts w:eastAsia="Calibri"/>
          <w:kern w:val="2"/>
        </w:rPr>
      </w:pPr>
      <w:bookmarkStart w:id="276" w:name="_Toc169909025"/>
      <w:r>
        <w:rPr>
          <w:lang w:eastAsia="en-ID"/>
        </w:rPr>
        <w:lastRenderedPageBreak/>
        <w:t>B 4</w:t>
      </w:r>
      <w:r w:rsidR="0013704A" w:rsidRPr="000F60D9">
        <w:rPr>
          <w:lang w:eastAsia="en-ID"/>
        </w:rPr>
        <w:t xml:space="preserve">. </w:t>
      </w:r>
      <w:proofErr w:type="spellStart"/>
      <w:r w:rsidR="0013704A" w:rsidRPr="000F60D9">
        <w:rPr>
          <w:lang w:eastAsia="en-ID"/>
        </w:rPr>
        <w:t>Jawaban</w:t>
      </w:r>
      <w:proofErr w:type="spellEnd"/>
      <w:r w:rsidR="0013704A" w:rsidRPr="000F60D9">
        <w:rPr>
          <w:lang w:eastAsia="en-ID"/>
        </w:rPr>
        <w:t xml:space="preserve"> Soal Uji Coba </w:t>
      </w:r>
      <w:proofErr w:type="spellStart"/>
      <w:r w:rsidR="0013704A" w:rsidRPr="000F60D9">
        <w:rPr>
          <w:lang w:eastAsia="en-ID"/>
        </w:rPr>
        <w:t>Instrumen</w:t>
      </w:r>
      <w:bookmarkEnd w:id="276"/>
      <w:proofErr w:type="spellEnd"/>
    </w:p>
    <w:tbl>
      <w:tblPr>
        <w:tblW w:w="5000" w:type="pct"/>
        <w:jc w:val="center"/>
        <w:tblLook w:val="04A0" w:firstRow="1" w:lastRow="0" w:firstColumn="1" w:lastColumn="0" w:noHBand="0" w:noVBand="1"/>
      </w:tblPr>
      <w:tblGrid>
        <w:gridCol w:w="2670"/>
        <w:gridCol w:w="2678"/>
        <w:gridCol w:w="2589"/>
      </w:tblGrid>
      <w:tr w:rsidR="0035709C" w14:paraId="42FED711" w14:textId="77777777" w:rsidTr="007E7ACA">
        <w:trPr>
          <w:jc w:val="center"/>
        </w:trPr>
        <w:tc>
          <w:tcPr>
            <w:tcW w:w="1682" w:type="pct"/>
          </w:tcPr>
          <w:p w14:paraId="0C41F170" w14:textId="77777777" w:rsidR="0035709C" w:rsidRDefault="0035709C" w:rsidP="007E7ACA">
            <w:pPr>
              <w:spacing w:line="240" w:lineRule="auto"/>
              <w:jc w:val="both"/>
              <w:rPr>
                <w:rFonts w:ascii="Times New Roman" w:hAnsi="Times New Roman" w:cs="Times New Roman"/>
                <w:sz w:val="24"/>
                <w:szCs w:val="24"/>
              </w:rPr>
            </w:pPr>
            <w:r w:rsidRPr="00502645">
              <w:rPr>
                <w:rFonts w:ascii="Times New Roman" w:hAnsi="Times New Roman" w:cs="Times New Roman"/>
                <w:sz w:val="24"/>
                <w:szCs w:val="24"/>
              </w:rPr>
              <w:t>1.</w:t>
            </w:r>
            <w:r>
              <w:rPr>
                <w:rFonts w:ascii="Times New Roman" w:hAnsi="Times New Roman" w:cs="Times New Roman"/>
                <w:sz w:val="24"/>
                <w:szCs w:val="24"/>
              </w:rPr>
              <w:t>A</w:t>
            </w:r>
          </w:p>
          <w:p w14:paraId="58D81A19" w14:textId="660302B4" w:rsidR="0035709C" w:rsidRDefault="0035709C" w:rsidP="007E7ACA">
            <w:pPr>
              <w:spacing w:line="240" w:lineRule="auto"/>
              <w:jc w:val="both"/>
              <w:rPr>
                <w:rFonts w:ascii="Times New Roman" w:hAnsi="Times New Roman" w:cs="Times New Roman"/>
                <w:sz w:val="24"/>
                <w:szCs w:val="24"/>
              </w:rPr>
            </w:pPr>
            <w:r>
              <w:rPr>
                <w:rFonts w:ascii="Times New Roman" w:hAnsi="Times New Roman" w:cs="Times New Roman"/>
                <w:sz w:val="24"/>
                <w:szCs w:val="24"/>
              </w:rPr>
              <w:t>2. B</w:t>
            </w:r>
          </w:p>
          <w:p w14:paraId="756E04B3" w14:textId="34D1F2C6" w:rsidR="0035709C" w:rsidRDefault="0035709C" w:rsidP="007E7ACA">
            <w:pPr>
              <w:spacing w:line="240" w:lineRule="auto"/>
              <w:jc w:val="both"/>
              <w:rPr>
                <w:rFonts w:ascii="Times New Roman" w:hAnsi="Times New Roman" w:cs="Times New Roman"/>
                <w:sz w:val="24"/>
                <w:szCs w:val="24"/>
              </w:rPr>
            </w:pPr>
            <w:r>
              <w:rPr>
                <w:rFonts w:ascii="Times New Roman" w:hAnsi="Times New Roman" w:cs="Times New Roman"/>
                <w:sz w:val="24"/>
                <w:szCs w:val="24"/>
              </w:rPr>
              <w:t>3. C</w:t>
            </w:r>
          </w:p>
          <w:p w14:paraId="18B73C25" w14:textId="77777777" w:rsidR="0035709C" w:rsidRDefault="0035709C" w:rsidP="007E7ACA">
            <w:pPr>
              <w:spacing w:line="240" w:lineRule="auto"/>
              <w:jc w:val="both"/>
              <w:rPr>
                <w:rFonts w:ascii="Times New Roman" w:hAnsi="Times New Roman" w:cs="Times New Roman"/>
                <w:sz w:val="24"/>
                <w:szCs w:val="24"/>
              </w:rPr>
            </w:pPr>
            <w:r>
              <w:rPr>
                <w:rFonts w:ascii="Times New Roman" w:hAnsi="Times New Roman" w:cs="Times New Roman"/>
                <w:sz w:val="24"/>
                <w:szCs w:val="24"/>
              </w:rPr>
              <w:t>4.A</w:t>
            </w:r>
          </w:p>
          <w:p w14:paraId="488B0752" w14:textId="4DF8BFF7" w:rsidR="0035709C" w:rsidRPr="009F6385" w:rsidRDefault="0035709C" w:rsidP="007E7ACA">
            <w:pPr>
              <w:spacing w:line="240" w:lineRule="auto"/>
              <w:jc w:val="both"/>
              <w:rPr>
                <w:rFonts w:ascii="Times New Roman" w:hAnsi="Times New Roman" w:cs="Times New Roman"/>
                <w:sz w:val="24"/>
                <w:szCs w:val="24"/>
              </w:rPr>
            </w:pPr>
            <w:r>
              <w:rPr>
                <w:rFonts w:ascii="Times New Roman" w:hAnsi="Times New Roman" w:cs="Times New Roman"/>
                <w:sz w:val="24"/>
                <w:szCs w:val="24"/>
              </w:rPr>
              <w:t>5.C</w:t>
            </w:r>
          </w:p>
          <w:p w14:paraId="18A4B141" w14:textId="41987020"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6.B</w:t>
            </w:r>
          </w:p>
          <w:p w14:paraId="0130C3A3" w14:textId="2979D282"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7.C</w:t>
            </w:r>
          </w:p>
          <w:p w14:paraId="46CE0075" w14:textId="6FF12E4B"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8.A</w:t>
            </w:r>
          </w:p>
          <w:p w14:paraId="67F463D7" w14:textId="523909EB"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9.A</w:t>
            </w:r>
          </w:p>
          <w:p w14:paraId="25A72485" w14:textId="0191EF5E"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10.A</w:t>
            </w:r>
          </w:p>
          <w:p w14:paraId="1830CDFF" w14:textId="77777777" w:rsidR="0035709C" w:rsidRDefault="0035709C" w:rsidP="007E7ACA">
            <w:pPr>
              <w:spacing w:line="240" w:lineRule="auto"/>
              <w:jc w:val="both"/>
              <w:rPr>
                <w:rFonts w:ascii="Times New Roman" w:hAnsi="Times New Roman" w:cs="Times New Roman"/>
                <w:sz w:val="24"/>
                <w:szCs w:val="24"/>
              </w:rPr>
            </w:pPr>
          </w:p>
        </w:tc>
        <w:tc>
          <w:tcPr>
            <w:tcW w:w="1687" w:type="pct"/>
          </w:tcPr>
          <w:p w14:paraId="235B74A6" w14:textId="77777777"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11.A</w:t>
            </w:r>
          </w:p>
          <w:p w14:paraId="0696C2F3" w14:textId="3869F00A"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12.A</w:t>
            </w:r>
          </w:p>
          <w:p w14:paraId="60C1920F" w14:textId="77777777"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13.B</w:t>
            </w:r>
          </w:p>
          <w:p w14:paraId="7D0D229C" w14:textId="20FFE31B"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14.C</w:t>
            </w:r>
          </w:p>
          <w:p w14:paraId="7BF5C0B7" w14:textId="77777777"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15.A</w:t>
            </w:r>
          </w:p>
          <w:p w14:paraId="1DEF2B09" w14:textId="20FE128B"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16.B</w:t>
            </w:r>
          </w:p>
          <w:p w14:paraId="7B52CA2A" w14:textId="5994EA9A"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17.B</w:t>
            </w:r>
          </w:p>
          <w:p w14:paraId="32229B8E" w14:textId="2A641490"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18.A</w:t>
            </w:r>
          </w:p>
          <w:p w14:paraId="74B65872" w14:textId="26EA9A40"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19.A</w:t>
            </w:r>
          </w:p>
          <w:p w14:paraId="126C00A8" w14:textId="6E442223"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20.A</w:t>
            </w:r>
          </w:p>
          <w:p w14:paraId="5461EE98" w14:textId="77777777" w:rsidR="0035709C" w:rsidRDefault="0035709C" w:rsidP="007E7ACA">
            <w:pPr>
              <w:spacing w:line="240" w:lineRule="auto"/>
              <w:jc w:val="both"/>
              <w:rPr>
                <w:rFonts w:ascii="Times New Roman" w:hAnsi="Times New Roman" w:cs="Times New Roman"/>
                <w:sz w:val="24"/>
                <w:szCs w:val="24"/>
              </w:rPr>
            </w:pPr>
          </w:p>
          <w:p w14:paraId="4C0B1496" w14:textId="77777777" w:rsidR="0035709C" w:rsidRDefault="0035709C" w:rsidP="007E7ACA">
            <w:pPr>
              <w:spacing w:line="240" w:lineRule="auto"/>
              <w:jc w:val="both"/>
              <w:rPr>
                <w:rFonts w:ascii="Times New Roman" w:hAnsi="Times New Roman" w:cs="Times New Roman"/>
                <w:sz w:val="24"/>
                <w:szCs w:val="24"/>
              </w:rPr>
            </w:pPr>
          </w:p>
          <w:p w14:paraId="60219063" w14:textId="77777777" w:rsidR="0035709C" w:rsidRDefault="0035709C" w:rsidP="007E7ACA">
            <w:pPr>
              <w:spacing w:line="240" w:lineRule="auto"/>
              <w:jc w:val="both"/>
              <w:rPr>
                <w:rFonts w:ascii="Times New Roman" w:hAnsi="Times New Roman" w:cs="Times New Roman"/>
                <w:sz w:val="24"/>
                <w:szCs w:val="24"/>
              </w:rPr>
            </w:pPr>
          </w:p>
          <w:p w14:paraId="02AD1443" w14:textId="77777777" w:rsidR="0035709C" w:rsidRDefault="0035709C" w:rsidP="007E7ACA">
            <w:pPr>
              <w:spacing w:line="240" w:lineRule="auto"/>
              <w:jc w:val="both"/>
              <w:rPr>
                <w:rFonts w:ascii="Times New Roman" w:hAnsi="Times New Roman" w:cs="Times New Roman"/>
                <w:sz w:val="24"/>
                <w:szCs w:val="24"/>
              </w:rPr>
            </w:pPr>
          </w:p>
          <w:p w14:paraId="44EF1034" w14:textId="77777777" w:rsidR="0035709C" w:rsidRDefault="0035709C" w:rsidP="007E7ACA">
            <w:pPr>
              <w:spacing w:line="240" w:lineRule="auto"/>
              <w:jc w:val="both"/>
              <w:rPr>
                <w:rFonts w:ascii="Times New Roman" w:hAnsi="Times New Roman" w:cs="Times New Roman"/>
                <w:sz w:val="24"/>
                <w:szCs w:val="24"/>
              </w:rPr>
            </w:pPr>
          </w:p>
        </w:tc>
        <w:tc>
          <w:tcPr>
            <w:tcW w:w="1632" w:type="pct"/>
          </w:tcPr>
          <w:p w14:paraId="224D67C6" w14:textId="3818CCEA"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21.</w:t>
            </w:r>
            <w:r w:rsidR="00844B76">
              <w:rPr>
                <w:rFonts w:ascii="Times New Roman" w:hAnsi="Times New Roman" w:cs="Times New Roman"/>
                <w:sz w:val="24"/>
                <w:szCs w:val="24"/>
              </w:rPr>
              <w:t>A</w:t>
            </w:r>
          </w:p>
          <w:p w14:paraId="0E92C8FC" w14:textId="25712F80"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22.</w:t>
            </w:r>
            <w:r w:rsidR="00844B76">
              <w:rPr>
                <w:rFonts w:ascii="Times New Roman" w:hAnsi="Times New Roman" w:cs="Times New Roman"/>
                <w:sz w:val="24"/>
                <w:szCs w:val="24"/>
              </w:rPr>
              <w:t>D</w:t>
            </w:r>
          </w:p>
          <w:p w14:paraId="30352BE9" w14:textId="386D449B"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23.</w:t>
            </w:r>
            <w:r w:rsidR="00844B76">
              <w:rPr>
                <w:rFonts w:ascii="Times New Roman" w:hAnsi="Times New Roman" w:cs="Times New Roman"/>
                <w:sz w:val="24"/>
                <w:szCs w:val="24"/>
              </w:rPr>
              <w:t>B</w:t>
            </w:r>
          </w:p>
          <w:p w14:paraId="02E2649D" w14:textId="77777777" w:rsidR="0035709C"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24.A</w:t>
            </w:r>
          </w:p>
          <w:p w14:paraId="423A7BC7" w14:textId="03E587DC" w:rsidR="0035709C" w:rsidRPr="005E14AA" w:rsidRDefault="0035709C" w:rsidP="007E7ACA">
            <w:pPr>
              <w:spacing w:line="240" w:lineRule="auto"/>
              <w:rPr>
                <w:rFonts w:ascii="Times New Roman" w:hAnsi="Times New Roman" w:cs="Times New Roman"/>
                <w:sz w:val="24"/>
                <w:szCs w:val="24"/>
              </w:rPr>
            </w:pPr>
            <w:r>
              <w:rPr>
                <w:rFonts w:ascii="Times New Roman" w:hAnsi="Times New Roman" w:cs="Times New Roman"/>
                <w:sz w:val="24"/>
                <w:szCs w:val="24"/>
              </w:rPr>
              <w:t>25.</w:t>
            </w:r>
            <w:r w:rsidR="00844B76">
              <w:rPr>
                <w:rFonts w:ascii="Times New Roman" w:hAnsi="Times New Roman" w:cs="Times New Roman"/>
                <w:sz w:val="24"/>
                <w:szCs w:val="24"/>
              </w:rPr>
              <w:t>A</w:t>
            </w:r>
          </w:p>
          <w:p w14:paraId="58AB6998" w14:textId="77777777" w:rsidR="0035709C" w:rsidRDefault="0035709C" w:rsidP="007E7ACA">
            <w:pPr>
              <w:spacing w:line="240" w:lineRule="auto"/>
              <w:rPr>
                <w:rFonts w:ascii="Times New Roman" w:hAnsi="Times New Roman" w:cs="Times New Roman"/>
                <w:sz w:val="24"/>
                <w:szCs w:val="24"/>
              </w:rPr>
            </w:pPr>
          </w:p>
        </w:tc>
      </w:tr>
    </w:tbl>
    <w:p w14:paraId="0AE51007" w14:textId="77777777" w:rsidR="0035709C" w:rsidRDefault="0035709C" w:rsidP="0035709C"/>
    <w:p w14:paraId="158C7B85" w14:textId="77777777" w:rsidR="0035709C" w:rsidRPr="0035709C" w:rsidRDefault="0035709C" w:rsidP="0035709C">
      <w:pPr>
        <w:ind w:left="720"/>
      </w:pPr>
    </w:p>
    <w:bookmarkEnd w:id="275"/>
    <w:p w14:paraId="4F20CB6E" w14:textId="3829128E" w:rsidR="00E04A59" w:rsidRPr="004464C3" w:rsidRDefault="00E04A59" w:rsidP="008C2D7D">
      <w:pPr>
        <w:spacing w:after="0" w:line="360" w:lineRule="auto"/>
        <w:contextualSpacing/>
        <w:jc w:val="both"/>
        <w:rPr>
          <w:rFonts w:ascii="Times New Roman" w:eastAsia="Calibri" w:hAnsi="Times New Roman" w:cs="Times New Roman"/>
          <w:kern w:val="2"/>
          <w:sz w:val="24"/>
          <w:szCs w:val="24"/>
        </w:rPr>
        <w:sectPr w:rsidR="00E04A59" w:rsidRPr="004464C3" w:rsidSect="00962C27">
          <w:pgSz w:w="11906" w:h="16838" w:code="9"/>
          <w:pgMar w:top="1701" w:right="1701" w:bottom="1701" w:left="2268" w:header="709" w:footer="709" w:gutter="0"/>
          <w:cols w:space="708"/>
          <w:docGrid w:linePitch="360"/>
        </w:sectPr>
      </w:pPr>
    </w:p>
    <w:p w14:paraId="6ABFBA60" w14:textId="77777777" w:rsidR="00DE6157" w:rsidRPr="004464C3" w:rsidRDefault="00DE6157" w:rsidP="007578A9">
      <w:pPr>
        <w:spacing w:after="0" w:line="360" w:lineRule="auto"/>
        <w:contextualSpacing/>
        <w:rPr>
          <w:rFonts w:ascii="Times New Roman" w:eastAsia="Calibri" w:hAnsi="Times New Roman" w:cs="Times New Roman"/>
          <w:b/>
          <w:bCs/>
          <w:kern w:val="2"/>
          <w:sz w:val="24"/>
          <w:szCs w:val="24"/>
        </w:rPr>
      </w:pPr>
    </w:p>
    <w:bookmarkEnd w:id="6"/>
    <w:p w14:paraId="33C21E91" w14:textId="08370CDC" w:rsidR="00831C42" w:rsidRPr="001C3C7B" w:rsidRDefault="00971223" w:rsidP="00971223">
      <w:pPr>
        <w:widowControl w:val="0"/>
        <w:autoSpaceDE w:val="0"/>
        <w:autoSpaceDN w:val="0"/>
        <w:adjustRightInd w:val="0"/>
        <w:spacing w:after="0" w:line="360" w:lineRule="auto"/>
        <w:ind w:left="360"/>
        <w:jc w:val="both"/>
        <w:rPr>
          <w:rFonts w:ascii="Times New Roman" w:eastAsia="Times New Roman" w:hAnsi="Times New Roman" w:cs="Times New Roman"/>
          <w:b/>
          <w:bCs/>
          <w:color w:val="000000"/>
          <w:sz w:val="24"/>
          <w:szCs w:val="24"/>
          <w:lang w:eastAsia="en-ID"/>
        </w:rPr>
      </w:pPr>
      <w:r w:rsidRPr="001C3C7B">
        <w:rPr>
          <w:rFonts w:ascii="Times New Roman" w:eastAsia="Times New Roman" w:hAnsi="Times New Roman" w:cs="Times New Roman"/>
          <w:b/>
          <w:bCs/>
          <w:color w:val="000000"/>
          <w:sz w:val="24"/>
          <w:szCs w:val="24"/>
          <w:lang w:eastAsia="en-ID"/>
        </w:rPr>
        <w:t>B.</w:t>
      </w:r>
      <w:r w:rsidR="001C3C7B" w:rsidRPr="001C3C7B">
        <w:rPr>
          <w:rFonts w:ascii="Times New Roman" w:eastAsia="Times New Roman" w:hAnsi="Times New Roman" w:cs="Times New Roman"/>
          <w:b/>
          <w:bCs/>
          <w:color w:val="000000"/>
          <w:sz w:val="24"/>
          <w:szCs w:val="24"/>
          <w:lang w:eastAsia="en-ID"/>
        </w:rPr>
        <w:t>5</w:t>
      </w:r>
      <w:r w:rsidR="00831C42" w:rsidRPr="001C3C7B">
        <w:rPr>
          <w:rFonts w:ascii="Times New Roman" w:eastAsia="Times New Roman" w:hAnsi="Times New Roman" w:cs="Times New Roman"/>
          <w:b/>
          <w:bCs/>
          <w:color w:val="000000"/>
          <w:sz w:val="24"/>
          <w:szCs w:val="24"/>
          <w:lang w:eastAsia="en-ID"/>
        </w:rPr>
        <w:t>. Kisi-</w:t>
      </w:r>
      <w:proofErr w:type="spellStart"/>
      <w:r w:rsidR="00831C42" w:rsidRPr="001C3C7B">
        <w:rPr>
          <w:rFonts w:ascii="Times New Roman" w:eastAsia="Times New Roman" w:hAnsi="Times New Roman" w:cs="Times New Roman"/>
          <w:b/>
          <w:bCs/>
          <w:color w:val="000000"/>
          <w:sz w:val="24"/>
          <w:szCs w:val="24"/>
          <w:lang w:eastAsia="en-ID"/>
        </w:rPr>
        <w:t>kisi</w:t>
      </w:r>
      <w:proofErr w:type="spellEnd"/>
      <w:r w:rsidR="00831C42" w:rsidRPr="001C3C7B">
        <w:rPr>
          <w:rFonts w:ascii="Times New Roman" w:eastAsia="Times New Roman" w:hAnsi="Times New Roman" w:cs="Times New Roman"/>
          <w:b/>
          <w:bCs/>
          <w:color w:val="000000"/>
          <w:sz w:val="24"/>
          <w:szCs w:val="24"/>
          <w:lang w:eastAsia="en-ID"/>
        </w:rPr>
        <w:t xml:space="preserve"> Uji </w:t>
      </w:r>
      <w:proofErr w:type="spellStart"/>
      <w:r w:rsidR="00831C42" w:rsidRPr="001C3C7B">
        <w:rPr>
          <w:rFonts w:ascii="Times New Roman" w:eastAsia="Times New Roman" w:hAnsi="Times New Roman" w:cs="Times New Roman"/>
          <w:b/>
          <w:bCs/>
          <w:color w:val="000000"/>
          <w:sz w:val="24"/>
          <w:szCs w:val="24"/>
          <w:lang w:eastAsia="en-ID"/>
        </w:rPr>
        <w:t>Instrumen</w:t>
      </w:r>
      <w:proofErr w:type="spellEnd"/>
      <w:r w:rsidR="001C3C7B" w:rsidRPr="001C3C7B">
        <w:rPr>
          <w:rFonts w:ascii="Times New Roman" w:eastAsia="Times New Roman" w:hAnsi="Times New Roman" w:cs="Times New Roman"/>
          <w:b/>
          <w:bCs/>
          <w:color w:val="000000"/>
          <w:sz w:val="24"/>
          <w:szCs w:val="24"/>
          <w:lang w:eastAsia="en-ID"/>
        </w:rPr>
        <w:t xml:space="preserve"> </w:t>
      </w:r>
      <w:proofErr w:type="spellStart"/>
      <w:r w:rsidR="001C3C7B" w:rsidRPr="001C3C7B">
        <w:rPr>
          <w:rFonts w:ascii="Times New Roman" w:eastAsia="Times New Roman" w:hAnsi="Times New Roman" w:cs="Times New Roman"/>
          <w:b/>
          <w:bCs/>
          <w:color w:val="000000"/>
          <w:sz w:val="24"/>
          <w:szCs w:val="24"/>
          <w:lang w:eastAsia="en-ID"/>
        </w:rPr>
        <w:t>pretest</w:t>
      </w:r>
      <w:proofErr w:type="spellEnd"/>
      <w:r w:rsidR="001C3C7B" w:rsidRPr="001C3C7B">
        <w:rPr>
          <w:rFonts w:ascii="Times New Roman" w:eastAsia="Times New Roman" w:hAnsi="Times New Roman" w:cs="Times New Roman"/>
          <w:b/>
          <w:bCs/>
          <w:color w:val="000000"/>
          <w:sz w:val="24"/>
          <w:szCs w:val="24"/>
          <w:lang w:eastAsia="en-ID"/>
        </w:rPr>
        <w:t xml:space="preserve"> -</w:t>
      </w:r>
      <w:proofErr w:type="spellStart"/>
      <w:r w:rsidR="001C3C7B" w:rsidRPr="001C3C7B">
        <w:rPr>
          <w:rFonts w:ascii="Times New Roman" w:eastAsia="Times New Roman" w:hAnsi="Times New Roman" w:cs="Times New Roman"/>
          <w:b/>
          <w:bCs/>
          <w:color w:val="000000"/>
          <w:sz w:val="24"/>
          <w:szCs w:val="24"/>
          <w:lang w:eastAsia="en-ID"/>
        </w:rPr>
        <w:t>postest</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911"/>
        <w:gridCol w:w="696"/>
        <w:gridCol w:w="2968"/>
        <w:gridCol w:w="2276"/>
        <w:gridCol w:w="1497"/>
        <w:gridCol w:w="1137"/>
      </w:tblGrid>
      <w:tr w:rsidR="00743053" w:rsidRPr="00743053" w14:paraId="42CF2287" w14:textId="77777777" w:rsidTr="007E7ACA">
        <w:trPr>
          <w:trHeight w:val="1755"/>
          <w:tblHeader/>
        </w:trPr>
        <w:tc>
          <w:tcPr>
            <w:tcW w:w="1024" w:type="pct"/>
            <w:vAlign w:val="center"/>
          </w:tcPr>
          <w:p w14:paraId="49A0F1E6" w14:textId="77777777" w:rsidR="00743053" w:rsidRPr="00743053" w:rsidRDefault="00743053" w:rsidP="007E7ACA">
            <w:pPr>
              <w:spacing w:after="0" w:line="240" w:lineRule="auto"/>
              <w:jc w:val="center"/>
              <w:rPr>
                <w:rFonts w:ascii="Times New Roman" w:hAnsi="Times New Roman" w:cs="Times New Roman"/>
                <w:b/>
                <w:bCs/>
                <w:sz w:val="24"/>
                <w:szCs w:val="24"/>
                <w:lang w:val="en-US"/>
              </w:rPr>
            </w:pPr>
            <w:proofErr w:type="spellStart"/>
            <w:r w:rsidRPr="00743053">
              <w:rPr>
                <w:rFonts w:ascii="Times New Roman" w:hAnsi="Times New Roman" w:cs="Times New Roman"/>
                <w:b/>
                <w:bCs/>
                <w:sz w:val="24"/>
                <w:szCs w:val="24"/>
                <w:lang w:val="en-US"/>
              </w:rPr>
              <w:t>Indikator</w:t>
            </w:r>
            <w:proofErr w:type="spellEnd"/>
          </w:p>
        </w:tc>
        <w:tc>
          <w:tcPr>
            <w:tcW w:w="844" w:type="pct"/>
          </w:tcPr>
          <w:p w14:paraId="3E6CDEEB" w14:textId="77777777" w:rsidR="00743053" w:rsidRPr="00743053" w:rsidRDefault="00743053" w:rsidP="007E7ACA">
            <w:pPr>
              <w:spacing w:after="0" w:line="240" w:lineRule="auto"/>
              <w:rPr>
                <w:rFonts w:ascii="Times New Roman" w:hAnsi="Times New Roman" w:cs="Times New Roman"/>
                <w:b/>
                <w:bCs/>
                <w:sz w:val="24"/>
                <w:szCs w:val="24"/>
                <w:lang w:val="en-US"/>
              </w:rPr>
            </w:pPr>
            <w:r w:rsidRPr="00743053">
              <w:rPr>
                <w:rFonts w:ascii="Times New Roman" w:hAnsi="Times New Roman" w:cs="Times New Roman"/>
                <w:b/>
                <w:bCs/>
                <w:sz w:val="24"/>
                <w:szCs w:val="24"/>
                <w:lang w:val="en-US"/>
              </w:rPr>
              <w:t xml:space="preserve">Kisi </w:t>
            </w:r>
            <w:proofErr w:type="spellStart"/>
            <w:r w:rsidRPr="00743053">
              <w:rPr>
                <w:rFonts w:ascii="Times New Roman" w:hAnsi="Times New Roman" w:cs="Times New Roman"/>
                <w:b/>
                <w:bCs/>
                <w:sz w:val="24"/>
                <w:szCs w:val="24"/>
                <w:lang w:val="en-US"/>
              </w:rPr>
              <w:t>kisi</w:t>
            </w:r>
            <w:proofErr w:type="spellEnd"/>
            <w:r w:rsidRPr="00743053">
              <w:rPr>
                <w:rFonts w:ascii="Times New Roman" w:hAnsi="Times New Roman" w:cs="Times New Roman"/>
                <w:b/>
                <w:bCs/>
                <w:sz w:val="24"/>
                <w:szCs w:val="24"/>
                <w:lang w:val="en-US"/>
              </w:rPr>
              <w:t xml:space="preserve"> </w:t>
            </w:r>
            <w:proofErr w:type="spellStart"/>
            <w:r w:rsidRPr="00743053">
              <w:rPr>
                <w:rFonts w:ascii="Times New Roman" w:hAnsi="Times New Roman" w:cs="Times New Roman"/>
                <w:b/>
                <w:bCs/>
                <w:sz w:val="24"/>
                <w:szCs w:val="24"/>
                <w:lang w:val="en-US"/>
              </w:rPr>
              <w:t>soal</w:t>
            </w:r>
            <w:proofErr w:type="spellEnd"/>
            <w:r w:rsidRPr="00743053">
              <w:rPr>
                <w:rFonts w:ascii="Times New Roman" w:hAnsi="Times New Roman" w:cs="Times New Roman"/>
                <w:b/>
                <w:bCs/>
                <w:sz w:val="24"/>
                <w:szCs w:val="24"/>
                <w:lang w:val="en-US"/>
              </w:rPr>
              <w:t xml:space="preserve"> </w:t>
            </w:r>
          </w:p>
        </w:tc>
        <w:tc>
          <w:tcPr>
            <w:tcW w:w="301" w:type="pct"/>
            <w:vAlign w:val="center"/>
          </w:tcPr>
          <w:p w14:paraId="71B0B975" w14:textId="77777777" w:rsidR="00743053" w:rsidRPr="00743053" w:rsidRDefault="00743053" w:rsidP="007E7ACA">
            <w:pPr>
              <w:spacing w:after="0" w:line="240" w:lineRule="auto"/>
              <w:jc w:val="center"/>
              <w:rPr>
                <w:rFonts w:ascii="Times New Roman" w:hAnsi="Times New Roman" w:cs="Times New Roman"/>
                <w:b/>
                <w:bCs/>
                <w:sz w:val="24"/>
                <w:szCs w:val="24"/>
                <w:lang w:val="en-US"/>
              </w:rPr>
            </w:pPr>
            <w:r w:rsidRPr="00743053">
              <w:rPr>
                <w:rFonts w:ascii="Times New Roman" w:hAnsi="Times New Roman" w:cs="Times New Roman"/>
                <w:b/>
                <w:bCs/>
                <w:sz w:val="24"/>
                <w:szCs w:val="24"/>
                <w:lang w:val="en-US"/>
              </w:rPr>
              <w:t>No Soal</w:t>
            </w:r>
          </w:p>
        </w:tc>
        <w:tc>
          <w:tcPr>
            <w:tcW w:w="1325" w:type="pct"/>
            <w:vAlign w:val="center"/>
          </w:tcPr>
          <w:p w14:paraId="23C7A069" w14:textId="77777777" w:rsidR="00743053" w:rsidRPr="00743053" w:rsidRDefault="00743053" w:rsidP="007E7ACA">
            <w:pPr>
              <w:spacing w:after="0" w:line="240" w:lineRule="auto"/>
              <w:jc w:val="center"/>
              <w:rPr>
                <w:rFonts w:ascii="Times New Roman" w:hAnsi="Times New Roman" w:cs="Times New Roman"/>
                <w:b/>
                <w:bCs/>
                <w:sz w:val="24"/>
                <w:szCs w:val="24"/>
                <w:lang w:val="en-US"/>
              </w:rPr>
            </w:pPr>
            <w:r w:rsidRPr="00743053">
              <w:rPr>
                <w:rFonts w:ascii="Times New Roman" w:hAnsi="Times New Roman" w:cs="Times New Roman"/>
                <w:b/>
                <w:bCs/>
                <w:sz w:val="24"/>
                <w:szCs w:val="24"/>
                <w:lang w:val="en-US"/>
              </w:rPr>
              <w:t>Indicator Soal</w:t>
            </w:r>
          </w:p>
        </w:tc>
        <w:tc>
          <w:tcPr>
            <w:tcW w:w="602" w:type="pct"/>
            <w:vAlign w:val="center"/>
          </w:tcPr>
          <w:p w14:paraId="3C61ACFE" w14:textId="77777777" w:rsidR="00743053" w:rsidRPr="00743053" w:rsidRDefault="00743053" w:rsidP="007E7ACA">
            <w:pPr>
              <w:spacing w:after="0" w:line="240" w:lineRule="auto"/>
              <w:jc w:val="center"/>
              <w:rPr>
                <w:rFonts w:ascii="Times New Roman" w:hAnsi="Times New Roman" w:cs="Times New Roman"/>
                <w:b/>
                <w:bCs/>
                <w:sz w:val="24"/>
                <w:szCs w:val="24"/>
                <w:lang w:val="en-US"/>
              </w:rPr>
            </w:pPr>
            <w:r w:rsidRPr="00743053">
              <w:rPr>
                <w:rFonts w:ascii="Times New Roman" w:hAnsi="Times New Roman" w:cs="Times New Roman"/>
                <w:b/>
                <w:bCs/>
                <w:sz w:val="24"/>
                <w:szCs w:val="24"/>
                <w:lang w:val="en-US"/>
              </w:rPr>
              <w:t xml:space="preserve">Ranah </w:t>
            </w:r>
            <w:proofErr w:type="spellStart"/>
            <w:r w:rsidRPr="00743053">
              <w:rPr>
                <w:rFonts w:ascii="Times New Roman" w:hAnsi="Times New Roman" w:cs="Times New Roman"/>
                <w:b/>
                <w:bCs/>
                <w:sz w:val="24"/>
                <w:szCs w:val="24"/>
                <w:lang w:val="en-US"/>
              </w:rPr>
              <w:t>Kognitif</w:t>
            </w:r>
            <w:proofErr w:type="spellEnd"/>
          </w:p>
          <w:p w14:paraId="0A3665BE" w14:textId="77777777" w:rsidR="00743053" w:rsidRPr="00743053" w:rsidRDefault="00743053" w:rsidP="007E7ACA">
            <w:pPr>
              <w:spacing w:after="0" w:line="240" w:lineRule="auto"/>
              <w:jc w:val="center"/>
              <w:rPr>
                <w:rFonts w:ascii="Times New Roman" w:hAnsi="Times New Roman" w:cs="Times New Roman"/>
                <w:b/>
                <w:bCs/>
                <w:sz w:val="24"/>
                <w:szCs w:val="24"/>
                <w:lang w:val="en-US"/>
              </w:rPr>
            </w:pPr>
            <w:r w:rsidRPr="00743053">
              <w:rPr>
                <w:rFonts w:ascii="Times New Roman" w:hAnsi="Times New Roman" w:cs="Times New Roman"/>
                <w:b/>
                <w:bCs/>
                <w:sz w:val="24"/>
                <w:szCs w:val="24"/>
                <w:lang w:val="en-US"/>
              </w:rPr>
              <w:t>C</w:t>
            </w:r>
            <w:proofErr w:type="gramStart"/>
            <w:r w:rsidRPr="00743053">
              <w:rPr>
                <w:rFonts w:ascii="Times New Roman" w:hAnsi="Times New Roman" w:cs="Times New Roman"/>
                <w:b/>
                <w:bCs/>
                <w:sz w:val="24"/>
                <w:szCs w:val="24"/>
                <w:lang w:val="en-US"/>
              </w:rPr>
              <w:t>1,C</w:t>
            </w:r>
            <w:proofErr w:type="gramEnd"/>
            <w:r w:rsidRPr="00743053">
              <w:rPr>
                <w:rFonts w:ascii="Times New Roman" w:hAnsi="Times New Roman" w:cs="Times New Roman"/>
                <w:b/>
                <w:bCs/>
                <w:sz w:val="24"/>
                <w:szCs w:val="24"/>
                <w:lang w:val="en-US"/>
              </w:rPr>
              <w:t>2,C3,C4,C5,C6</w:t>
            </w:r>
          </w:p>
        </w:tc>
        <w:tc>
          <w:tcPr>
            <w:tcW w:w="362" w:type="pct"/>
            <w:vAlign w:val="center"/>
          </w:tcPr>
          <w:p w14:paraId="63E9D8DA" w14:textId="77777777" w:rsidR="00743053" w:rsidRPr="00743053" w:rsidRDefault="00743053" w:rsidP="007E7ACA">
            <w:pPr>
              <w:spacing w:after="0" w:line="240" w:lineRule="auto"/>
              <w:jc w:val="center"/>
              <w:rPr>
                <w:rFonts w:ascii="Times New Roman" w:hAnsi="Times New Roman" w:cs="Times New Roman"/>
                <w:b/>
                <w:bCs/>
                <w:sz w:val="24"/>
                <w:szCs w:val="24"/>
                <w:lang w:val="en-US"/>
              </w:rPr>
            </w:pPr>
            <w:proofErr w:type="spellStart"/>
            <w:r w:rsidRPr="00743053">
              <w:rPr>
                <w:rFonts w:ascii="Times New Roman" w:hAnsi="Times New Roman" w:cs="Times New Roman"/>
                <w:b/>
                <w:bCs/>
                <w:sz w:val="24"/>
                <w:szCs w:val="24"/>
                <w:lang w:val="en-US"/>
              </w:rPr>
              <w:t>Bentuk</w:t>
            </w:r>
            <w:proofErr w:type="spellEnd"/>
            <w:r w:rsidRPr="00743053">
              <w:rPr>
                <w:rFonts w:ascii="Times New Roman" w:hAnsi="Times New Roman" w:cs="Times New Roman"/>
                <w:b/>
                <w:bCs/>
                <w:sz w:val="24"/>
                <w:szCs w:val="24"/>
                <w:lang w:val="en-US"/>
              </w:rPr>
              <w:t xml:space="preserve"> Soal</w:t>
            </w:r>
          </w:p>
          <w:p w14:paraId="1D311131" w14:textId="77777777" w:rsidR="00743053" w:rsidRPr="00743053" w:rsidRDefault="00743053" w:rsidP="007E7ACA">
            <w:pPr>
              <w:spacing w:after="0" w:line="240" w:lineRule="auto"/>
              <w:jc w:val="center"/>
              <w:rPr>
                <w:rFonts w:ascii="Times New Roman" w:hAnsi="Times New Roman" w:cs="Times New Roman"/>
                <w:b/>
                <w:bCs/>
                <w:sz w:val="24"/>
                <w:szCs w:val="24"/>
                <w:lang w:val="en-US"/>
              </w:rPr>
            </w:pPr>
            <w:r w:rsidRPr="00743053">
              <w:rPr>
                <w:rFonts w:ascii="Times New Roman" w:hAnsi="Times New Roman" w:cs="Times New Roman"/>
                <w:b/>
                <w:bCs/>
                <w:sz w:val="24"/>
                <w:szCs w:val="24"/>
                <w:lang w:val="en-US"/>
              </w:rPr>
              <w:t>(PG/</w:t>
            </w:r>
            <w:proofErr w:type="spellStart"/>
            <w:r w:rsidRPr="00743053">
              <w:rPr>
                <w:rFonts w:ascii="Times New Roman" w:hAnsi="Times New Roman" w:cs="Times New Roman"/>
                <w:b/>
                <w:bCs/>
                <w:sz w:val="24"/>
                <w:szCs w:val="24"/>
                <w:lang w:val="en-US"/>
              </w:rPr>
              <w:t>Essai</w:t>
            </w:r>
            <w:proofErr w:type="spellEnd"/>
            <w:proofErr w:type="gramStart"/>
            <w:r w:rsidRPr="00743053">
              <w:rPr>
                <w:rFonts w:ascii="Times New Roman" w:hAnsi="Times New Roman" w:cs="Times New Roman"/>
                <w:b/>
                <w:bCs/>
                <w:sz w:val="24"/>
                <w:szCs w:val="24"/>
                <w:lang w:val="en-US"/>
              </w:rPr>
              <w:t>/..</w:t>
            </w:r>
            <w:proofErr w:type="gramEnd"/>
            <w:r w:rsidRPr="00743053">
              <w:rPr>
                <w:rFonts w:ascii="Times New Roman" w:hAnsi="Times New Roman" w:cs="Times New Roman"/>
                <w:b/>
                <w:bCs/>
                <w:sz w:val="24"/>
                <w:szCs w:val="24"/>
                <w:lang w:val="en-US"/>
              </w:rPr>
              <w:t>)</w:t>
            </w:r>
          </w:p>
        </w:tc>
        <w:tc>
          <w:tcPr>
            <w:tcW w:w="542" w:type="pct"/>
            <w:vAlign w:val="center"/>
          </w:tcPr>
          <w:p w14:paraId="7E6D5126" w14:textId="77777777" w:rsidR="00743053" w:rsidRPr="00743053" w:rsidRDefault="00743053" w:rsidP="007E7ACA">
            <w:pPr>
              <w:spacing w:after="0" w:line="240" w:lineRule="auto"/>
              <w:jc w:val="center"/>
              <w:rPr>
                <w:rFonts w:ascii="Times New Roman" w:hAnsi="Times New Roman" w:cs="Times New Roman"/>
                <w:b/>
                <w:bCs/>
                <w:sz w:val="24"/>
                <w:szCs w:val="24"/>
                <w:lang w:val="en-US"/>
              </w:rPr>
            </w:pPr>
            <w:proofErr w:type="spellStart"/>
            <w:r w:rsidRPr="00743053">
              <w:rPr>
                <w:rFonts w:ascii="Times New Roman" w:hAnsi="Times New Roman" w:cs="Times New Roman"/>
                <w:b/>
                <w:bCs/>
                <w:sz w:val="24"/>
                <w:szCs w:val="24"/>
                <w:lang w:val="en-US"/>
              </w:rPr>
              <w:t>Kunci</w:t>
            </w:r>
            <w:proofErr w:type="spellEnd"/>
            <w:r w:rsidRPr="00743053">
              <w:rPr>
                <w:rFonts w:ascii="Times New Roman" w:hAnsi="Times New Roman" w:cs="Times New Roman"/>
                <w:b/>
                <w:bCs/>
                <w:sz w:val="24"/>
                <w:szCs w:val="24"/>
                <w:lang w:val="en-US"/>
              </w:rPr>
              <w:t xml:space="preserve"> </w:t>
            </w:r>
            <w:proofErr w:type="spellStart"/>
            <w:r w:rsidRPr="00743053">
              <w:rPr>
                <w:rFonts w:ascii="Times New Roman" w:hAnsi="Times New Roman" w:cs="Times New Roman"/>
                <w:b/>
                <w:bCs/>
                <w:sz w:val="24"/>
                <w:szCs w:val="24"/>
                <w:lang w:val="en-US"/>
              </w:rPr>
              <w:t>Jawaban</w:t>
            </w:r>
            <w:proofErr w:type="spellEnd"/>
          </w:p>
        </w:tc>
      </w:tr>
      <w:tr w:rsidR="00743053" w:rsidRPr="00743053" w14:paraId="2F5AD8E6" w14:textId="77777777" w:rsidTr="007E7ACA">
        <w:trPr>
          <w:trHeight w:val="263"/>
        </w:trPr>
        <w:tc>
          <w:tcPr>
            <w:tcW w:w="1024" w:type="pct"/>
            <w:vAlign w:val="center"/>
          </w:tcPr>
          <w:p w14:paraId="1F6C7B79" w14:textId="77777777" w:rsidR="00743053" w:rsidRPr="00743053" w:rsidRDefault="00743053" w:rsidP="007E7ACA">
            <w:pPr>
              <w:spacing w:after="0" w:line="240" w:lineRule="auto"/>
              <w:rPr>
                <w:rFonts w:ascii="Times New Roman" w:hAnsi="Times New Roman" w:cs="Times New Roman"/>
                <w:sz w:val="24"/>
                <w:szCs w:val="24"/>
                <w:lang w:val="en-US"/>
              </w:rPr>
            </w:pPr>
            <w:proofErr w:type="spellStart"/>
            <w:r w:rsidRPr="00743053">
              <w:rPr>
                <w:rFonts w:ascii="Times New Roman" w:hAnsi="Times New Roman" w:cs="Times New Roman"/>
                <w:sz w:val="24"/>
                <w:szCs w:val="24"/>
                <w:lang w:val="en-US"/>
              </w:rPr>
              <w:t>Kedangan</w:t>
            </w:r>
            <w:proofErr w:type="spellEnd"/>
            <w:r w:rsidRPr="00743053">
              <w:rPr>
                <w:rFonts w:ascii="Times New Roman" w:hAnsi="Times New Roman" w:cs="Times New Roman"/>
                <w:sz w:val="24"/>
                <w:szCs w:val="24"/>
                <w:lang w:val="en-US"/>
              </w:rPr>
              <w:t xml:space="preserve"> </w:t>
            </w:r>
            <w:proofErr w:type="spellStart"/>
            <w:r w:rsidRPr="00743053">
              <w:rPr>
                <w:rFonts w:ascii="Times New Roman" w:hAnsi="Times New Roman" w:cs="Times New Roman"/>
                <w:sz w:val="24"/>
                <w:szCs w:val="24"/>
                <w:lang w:val="en-US"/>
              </w:rPr>
              <w:t>bangsa</w:t>
            </w:r>
            <w:proofErr w:type="spellEnd"/>
            <w:r w:rsidRPr="00743053">
              <w:rPr>
                <w:rFonts w:ascii="Times New Roman" w:hAnsi="Times New Roman" w:cs="Times New Roman"/>
                <w:sz w:val="24"/>
                <w:szCs w:val="24"/>
                <w:lang w:val="en-US"/>
              </w:rPr>
              <w:t xml:space="preserve"> barat </w:t>
            </w:r>
            <w:proofErr w:type="spellStart"/>
            <w:r w:rsidRPr="00743053">
              <w:rPr>
                <w:rFonts w:ascii="Times New Roman" w:hAnsi="Times New Roman" w:cs="Times New Roman"/>
                <w:sz w:val="24"/>
                <w:szCs w:val="24"/>
                <w:lang w:val="en-US"/>
              </w:rPr>
              <w:t>ke</w:t>
            </w:r>
            <w:proofErr w:type="spellEnd"/>
            <w:r w:rsidRPr="00743053">
              <w:rPr>
                <w:rFonts w:ascii="Times New Roman" w:hAnsi="Times New Roman" w:cs="Times New Roman"/>
                <w:sz w:val="24"/>
                <w:szCs w:val="24"/>
                <w:lang w:val="en-US"/>
              </w:rPr>
              <w:t xml:space="preserve"> Indonesia </w:t>
            </w:r>
          </w:p>
          <w:p w14:paraId="1FC9900D" w14:textId="77777777" w:rsidR="00743053" w:rsidRPr="00743053" w:rsidRDefault="00743053" w:rsidP="00341340">
            <w:pPr>
              <w:numPr>
                <w:ilvl w:val="0"/>
                <w:numId w:val="69"/>
              </w:numPr>
              <w:spacing w:after="0" w:line="240" w:lineRule="auto"/>
              <w:contextualSpacing/>
              <w:rPr>
                <w:rFonts w:ascii="Times New Roman" w:hAnsi="Times New Roman" w:cs="Times New Roman"/>
                <w:sz w:val="24"/>
                <w:szCs w:val="24"/>
                <w:lang w:val="en-US"/>
              </w:rPr>
            </w:pPr>
            <w:r w:rsidRPr="00743053">
              <w:rPr>
                <w:rFonts w:ascii="Times New Roman" w:hAnsi="Times New Roman" w:cs="Times New Roman"/>
                <w:sz w:val="24"/>
                <w:szCs w:val="24"/>
                <w:lang w:val="en-US"/>
              </w:rPr>
              <w:t xml:space="preserve">Latar </w:t>
            </w:r>
            <w:proofErr w:type="spellStart"/>
            <w:r w:rsidRPr="00743053">
              <w:rPr>
                <w:rFonts w:ascii="Times New Roman" w:hAnsi="Times New Roman" w:cs="Times New Roman"/>
                <w:sz w:val="24"/>
                <w:szCs w:val="24"/>
                <w:lang w:val="en-US"/>
              </w:rPr>
              <w:t>belakang</w:t>
            </w:r>
            <w:proofErr w:type="spellEnd"/>
            <w:r w:rsidRPr="00743053">
              <w:rPr>
                <w:rFonts w:ascii="Times New Roman" w:hAnsi="Times New Roman" w:cs="Times New Roman"/>
                <w:sz w:val="24"/>
                <w:szCs w:val="24"/>
                <w:lang w:val="en-US"/>
              </w:rPr>
              <w:t xml:space="preserve"> </w:t>
            </w:r>
          </w:p>
          <w:p w14:paraId="12A7F3F4" w14:textId="77777777" w:rsidR="00743053" w:rsidRPr="00743053" w:rsidRDefault="00743053" w:rsidP="00341340">
            <w:pPr>
              <w:numPr>
                <w:ilvl w:val="0"/>
                <w:numId w:val="69"/>
              </w:numPr>
              <w:spacing w:after="0" w:line="240" w:lineRule="auto"/>
              <w:contextualSpacing/>
              <w:rPr>
                <w:rFonts w:ascii="Times New Roman" w:hAnsi="Times New Roman" w:cs="Times New Roman"/>
                <w:sz w:val="24"/>
                <w:szCs w:val="24"/>
                <w:lang w:val="en-US"/>
              </w:rPr>
            </w:pPr>
            <w:r w:rsidRPr="00743053">
              <w:rPr>
                <w:rFonts w:ascii="Times New Roman" w:hAnsi="Times New Roman" w:cs="Times New Roman"/>
                <w:sz w:val="24"/>
                <w:szCs w:val="24"/>
                <w:lang w:val="en-US"/>
              </w:rPr>
              <w:t xml:space="preserve">Proses </w:t>
            </w:r>
            <w:proofErr w:type="spellStart"/>
            <w:r w:rsidRPr="00743053">
              <w:rPr>
                <w:rFonts w:ascii="Times New Roman" w:hAnsi="Times New Roman" w:cs="Times New Roman"/>
                <w:sz w:val="24"/>
                <w:szCs w:val="24"/>
                <w:lang w:val="en-US"/>
              </w:rPr>
              <w:t>kedangan</w:t>
            </w:r>
            <w:proofErr w:type="spellEnd"/>
            <w:r w:rsidRPr="00743053">
              <w:rPr>
                <w:rFonts w:ascii="Times New Roman" w:hAnsi="Times New Roman" w:cs="Times New Roman"/>
                <w:sz w:val="24"/>
                <w:szCs w:val="24"/>
                <w:lang w:val="en-US"/>
              </w:rPr>
              <w:t xml:space="preserve"> dan </w:t>
            </w:r>
            <w:proofErr w:type="spellStart"/>
            <w:r w:rsidRPr="00743053">
              <w:rPr>
                <w:rFonts w:ascii="Times New Roman" w:hAnsi="Times New Roman" w:cs="Times New Roman"/>
                <w:sz w:val="24"/>
                <w:szCs w:val="24"/>
                <w:lang w:val="en-US"/>
              </w:rPr>
              <w:t>reaksi</w:t>
            </w:r>
            <w:proofErr w:type="spellEnd"/>
            <w:r w:rsidRPr="00743053">
              <w:rPr>
                <w:rFonts w:ascii="Times New Roman" w:hAnsi="Times New Roman" w:cs="Times New Roman"/>
                <w:sz w:val="24"/>
                <w:szCs w:val="24"/>
                <w:lang w:val="en-US"/>
              </w:rPr>
              <w:t xml:space="preserve"> </w:t>
            </w:r>
            <w:proofErr w:type="spellStart"/>
            <w:r w:rsidRPr="00743053">
              <w:rPr>
                <w:rFonts w:ascii="Times New Roman" w:hAnsi="Times New Roman" w:cs="Times New Roman"/>
                <w:sz w:val="24"/>
                <w:szCs w:val="24"/>
                <w:lang w:val="en-US"/>
              </w:rPr>
              <w:t>bangsa</w:t>
            </w:r>
            <w:proofErr w:type="spellEnd"/>
            <w:r w:rsidRPr="00743053">
              <w:rPr>
                <w:rFonts w:ascii="Times New Roman" w:hAnsi="Times New Roman" w:cs="Times New Roman"/>
                <w:sz w:val="24"/>
                <w:szCs w:val="24"/>
                <w:lang w:val="en-US"/>
              </w:rPr>
              <w:t xml:space="preserve"> </w:t>
            </w:r>
            <w:proofErr w:type="spellStart"/>
            <w:r w:rsidRPr="00743053">
              <w:rPr>
                <w:rFonts w:ascii="Times New Roman" w:hAnsi="Times New Roman" w:cs="Times New Roman"/>
                <w:sz w:val="24"/>
                <w:szCs w:val="24"/>
                <w:lang w:val="en-US"/>
              </w:rPr>
              <w:t>Indoseia</w:t>
            </w:r>
            <w:proofErr w:type="spellEnd"/>
            <w:r w:rsidRPr="00743053">
              <w:rPr>
                <w:rFonts w:ascii="Times New Roman" w:hAnsi="Times New Roman" w:cs="Times New Roman"/>
                <w:sz w:val="24"/>
                <w:szCs w:val="24"/>
                <w:lang w:val="en-US"/>
              </w:rPr>
              <w:t xml:space="preserve"> </w:t>
            </w:r>
          </w:p>
        </w:tc>
        <w:tc>
          <w:tcPr>
            <w:tcW w:w="844" w:type="pct"/>
          </w:tcPr>
          <w:p w14:paraId="50469814" w14:textId="77777777" w:rsidR="00743053" w:rsidRPr="00743053" w:rsidRDefault="00743053" w:rsidP="007E7ACA">
            <w:pPr>
              <w:spacing w:after="0" w:line="240" w:lineRule="auto"/>
              <w:rPr>
                <w:rFonts w:ascii="Times New Roman" w:hAnsi="Times New Roman" w:cs="Times New Roman"/>
                <w:sz w:val="24"/>
                <w:szCs w:val="24"/>
                <w:lang w:val="en-US"/>
              </w:rPr>
            </w:pPr>
            <w:proofErr w:type="spellStart"/>
            <w:r w:rsidRPr="00743053">
              <w:rPr>
                <w:rFonts w:ascii="Times New Roman" w:eastAsia="Times New Roman" w:hAnsi="Times New Roman" w:cs="Times New Roman"/>
                <w:sz w:val="24"/>
                <w:szCs w:val="24"/>
                <w:lang w:val="en-US" w:eastAsia="en-ID"/>
              </w:rPr>
              <w:t>Siswa</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mampu</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Menjelaskan</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latar</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belakang</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kedatangan</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bangsa-bagsa</w:t>
            </w:r>
            <w:proofErr w:type="spellEnd"/>
            <w:r w:rsidRPr="00743053">
              <w:rPr>
                <w:rFonts w:ascii="Times New Roman" w:eastAsia="Times New Roman" w:hAnsi="Times New Roman" w:cs="Times New Roman"/>
                <w:sz w:val="24"/>
                <w:szCs w:val="24"/>
                <w:lang w:val="en-US" w:eastAsia="en-ID"/>
              </w:rPr>
              <w:t xml:space="preserve"> Barat </w:t>
            </w:r>
            <w:proofErr w:type="spellStart"/>
            <w:r w:rsidRPr="00743053">
              <w:rPr>
                <w:rFonts w:ascii="Times New Roman" w:eastAsia="Times New Roman" w:hAnsi="Times New Roman" w:cs="Times New Roman"/>
                <w:sz w:val="24"/>
                <w:szCs w:val="24"/>
                <w:lang w:val="en-US" w:eastAsia="en-ID"/>
              </w:rPr>
              <w:t>ke</w:t>
            </w:r>
            <w:proofErr w:type="spellEnd"/>
            <w:r w:rsidRPr="00743053">
              <w:rPr>
                <w:rFonts w:ascii="Times New Roman" w:eastAsia="Times New Roman" w:hAnsi="Times New Roman" w:cs="Times New Roman"/>
                <w:sz w:val="24"/>
                <w:szCs w:val="24"/>
                <w:lang w:val="en-US" w:eastAsia="en-ID"/>
              </w:rPr>
              <w:t xml:space="preserve"> Indonesia</w:t>
            </w:r>
          </w:p>
        </w:tc>
        <w:tc>
          <w:tcPr>
            <w:tcW w:w="301" w:type="pct"/>
            <w:vAlign w:val="center"/>
          </w:tcPr>
          <w:p w14:paraId="3F451933"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1,2,3</w:t>
            </w:r>
          </w:p>
        </w:tc>
        <w:tc>
          <w:tcPr>
            <w:tcW w:w="1325" w:type="pct"/>
            <w:vAlign w:val="center"/>
          </w:tcPr>
          <w:p w14:paraId="58E47C83" w14:textId="77777777" w:rsidR="00743053" w:rsidRPr="00743053" w:rsidRDefault="00743053" w:rsidP="007E7ACA">
            <w:pPr>
              <w:shd w:val="clear" w:color="auto" w:fill="FFFFFF"/>
              <w:spacing w:before="100" w:beforeAutospacing="1" w:after="0" w:line="240" w:lineRule="auto"/>
              <w:rPr>
                <w:rFonts w:ascii="Times New Roman" w:eastAsia="Times New Roman" w:hAnsi="Times New Roman" w:cs="Times New Roman"/>
                <w:sz w:val="24"/>
                <w:szCs w:val="24"/>
                <w:lang w:val="en-US" w:eastAsia="en-ID"/>
              </w:rPr>
            </w:pPr>
            <w:r w:rsidRPr="00743053">
              <w:rPr>
                <w:rFonts w:ascii="Times New Roman" w:eastAsia="Times New Roman" w:hAnsi="Times New Roman" w:cs="Times New Roman"/>
                <w:sz w:val="24"/>
                <w:szCs w:val="24"/>
                <w:lang w:val="en-US" w:eastAsia="en-ID"/>
              </w:rPr>
              <w:t xml:space="preserve">Daya </w:t>
            </w:r>
            <w:proofErr w:type="spellStart"/>
            <w:r w:rsidRPr="00743053">
              <w:rPr>
                <w:rFonts w:ascii="Times New Roman" w:eastAsia="Times New Roman" w:hAnsi="Times New Roman" w:cs="Times New Roman"/>
                <w:sz w:val="24"/>
                <w:szCs w:val="24"/>
                <w:lang w:val="en-US" w:eastAsia="en-ID"/>
              </w:rPr>
              <w:t>tarik</w:t>
            </w:r>
            <w:proofErr w:type="spellEnd"/>
            <w:r w:rsidRPr="00743053">
              <w:rPr>
                <w:rFonts w:ascii="Times New Roman" w:eastAsia="Times New Roman" w:hAnsi="Times New Roman" w:cs="Times New Roman"/>
                <w:sz w:val="24"/>
                <w:szCs w:val="24"/>
                <w:lang w:val="en-US" w:eastAsia="en-ID"/>
              </w:rPr>
              <w:t xml:space="preserve"> yang </w:t>
            </w:r>
            <w:proofErr w:type="spellStart"/>
            <w:r w:rsidRPr="00743053">
              <w:rPr>
                <w:rFonts w:ascii="Times New Roman" w:eastAsia="Times New Roman" w:hAnsi="Times New Roman" w:cs="Times New Roman"/>
                <w:sz w:val="24"/>
                <w:szCs w:val="24"/>
                <w:lang w:val="en-US" w:eastAsia="en-ID"/>
              </w:rPr>
              <w:t>mendorong</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kedatangan</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bangsa-bangsa</w:t>
            </w:r>
            <w:proofErr w:type="spellEnd"/>
            <w:r w:rsidRPr="00743053">
              <w:rPr>
                <w:rFonts w:ascii="Times New Roman" w:eastAsia="Times New Roman" w:hAnsi="Times New Roman" w:cs="Times New Roman"/>
                <w:sz w:val="24"/>
                <w:szCs w:val="24"/>
                <w:lang w:val="en-US" w:eastAsia="en-ID"/>
              </w:rPr>
              <w:t xml:space="preserve"> Barat </w:t>
            </w:r>
            <w:proofErr w:type="spellStart"/>
            <w:r w:rsidRPr="00743053">
              <w:rPr>
                <w:rFonts w:ascii="Times New Roman" w:eastAsia="Times New Roman" w:hAnsi="Times New Roman" w:cs="Times New Roman"/>
                <w:sz w:val="24"/>
                <w:szCs w:val="24"/>
                <w:lang w:val="en-US" w:eastAsia="en-ID"/>
              </w:rPr>
              <w:t>ke</w:t>
            </w:r>
            <w:proofErr w:type="spellEnd"/>
            <w:r w:rsidRPr="00743053">
              <w:rPr>
                <w:rFonts w:ascii="Times New Roman" w:eastAsia="Times New Roman" w:hAnsi="Times New Roman" w:cs="Times New Roman"/>
                <w:sz w:val="24"/>
                <w:szCs w:val="24"/>
                <w:lang w:val="en-US" w:eastAsia="en-ID"/>
              </w:rPr>
              <w:t xml:space="preserve"> Indonesia </w:t>
            </w:r>
            <w:proofErr w:type="spellStart"/>
            <w:r w:rsidRPr="00743053">
              <w:rPr>
                <w:rFonts w:ascii="Times New Roman" w:eastAsia="Times New Roman" w:hAnsi="Times New Roman" w:cs="Times New Roman"/>
                <w:sz w:val="24"/>
                <w:szCs w:val="24"/>
                <w:lang w:val="en-US" w:eastAsia="en-ID"/>
              </w:rPr>
              <w:t>adalah</w:t>
            </w:r>
            <w:proofErr w:type="spellEnd"/>
            <w:r w:rsidRPr="00743053">
              <w:rPr>
                <w:rFonts w:ascii="Times New Roman" w:eastAsia="Times New Roman" w:hAnsi="Times New Roman" w:cs="Times New Roman"/>
                <w:sz w:val="24"/>
                <w:szCs w:val="24"/>
                <w:lang w:val="en-US" w:eastAsia="en-ID"/>
              </w:rPr>
              <w:t xml:space="preserve"> </w:t>
            </w:r>
            <w:r w:rsidRPr="00743053">
              <w:rPr>
                <w:rFonts w:ascii="Times New Roman" w:hAnsi="Times New Roman" w:cs="Times New Roman"/>
                <w:sz w:val="24"/>
                <w:szCs w:val="24"/>
                <w:lang w:val="en-US"/>
              </w:rPr>
              <w:t xml:space="preserve"> </w:t>
            </w:r>
          </w:p>
        </w:tc>
        <w:tc>
          <w:tcPr>
            <w:tcW w:w="602" w:type="pct"/>
            <w:vAlign w:val="center"/>
          </w:tcPr>
          <w:p w14:paraId="50899644"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 xml:space="preserve">C1 </w:t>
            </w:r>
          </w:p>
        </w:tc>
        <w:tc>
          <w:tcPr>
            <w:tcW w:w="362" w:type="pct"/>
            <w:vAlign w:val="center"/>
          </w:tcPr>
          <w:p w14:paraId="49567F07" w14:textId="77777777" w:rsidR="00743053" w:rsidRPr="00743053" w:rsidRDefault="00743053" w:rsidP="007E7ACA">
            <w:pPr>
              <w:spacing w:after="0" w:line="240" w:lineRule="auto"/>
              <w:jc w:val="center"/>
              <w:rPr>
                <w:rFonts w:ascii="Times New Roman" w:hAnsi="Times New Roman" w:cs="Times New Roman"/>
                <w:sz w:val="24"/>
                <w:szCs w:val="24"/>
                <w:lang w:val="en-US"/>
              </w:rPr>
            </w:pPr>
            <w:proofErr w:type="spellStart"/>
            <w:r w:rsidRPr="00743053">
              <w:rPr>
                <w:rFonts w:ascii="Times New Roman" w:hAnsi="Times New Roman" w:cs="Times New Roman"/>
                <w:sz w:val="24"/>
                <w:szCs w:val="24"/>
                <w:lang w:val="en-US"/>
              </w:rPr>
              <w:t>Pg</w:t>
            </w:r>
            <w:proofErr w:type="spellEnd"/>
          </w:p>
        </w:tc>
        <w:tc>
          <w:tcPr>
            <w:tcW w:w="542" w:type="pct"/>
            <w:vAlign w:val="center"/>
          </w:tcPr>
          <w:p w14:paraId="1653FE98" w14:textId="77777777" w:rsidR="00743053" w:rsidRPr="00743053" w:rsidRDefault="00743053" w:rsidP="007E7ACA">
            <w:pPr>
              <w:spacing w:after="0" w:line="240" w:lineRule="auto"/>
              <w:rPr>
                <w:rFonts w:ascii="Times New Roman" w:hAnsi="Times New Roman" w:cs="Times New Roman"/>
                <w:sz w:val="24"/>
                <w:szCs w:val="24"/>
                <w:lang w:val="en-US"/>
              </w:rPr>
            </w:pPr>
          </w:p>
        </w:tc>
      </w:tr>
      <w:tr w:rsidR="00743053" w:rsidRPr="00743053" w14:paraId="6A92C7E2" w14:textId="77777777" w:rsidTr="007E7ACA">
        <w:trPr>
          <w:trHeight w:val="263"/>
        </w:trPr>
        <w:tc>
          <w:tcPr>
            <w:tcW w:w="1024" w:type="pct"/>
            <w:vAlign w:val="center"/>
          </w:tcPr>
          <w:p w14:paraId="4B3FB490"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65FEDD50" w14:textId="77777777" w:rsidR="00743053" w:rsidRPr="00743053" w:rsidRDefault="00743053" w:rsidP="007E7ACA">
            <w:pPr>
              <w:spacing w:after="0" w:line="240" w:lineRule="auto"/>
              <w:rPr>
                <w:rFonts w:ascii="Times New Roman" w:eastAsia="Times New Roman" w:hAnsi="Times New Roman" w:cs="Times New Roman"/>
                <w:sz w:val="24"/>
                <w:szCs w:val="24"/>
                <w:lang w:val="en-US" w:eastAsia="en-ID"/>
              </w:rPr>
            </w:pPr>
            <w:proofErr w:type="spellStart"/>
            <w:r w:rsidRPr="00743053">
              <w:rPr>
                <w:rFonts w:ascii="Times New Roman" w:eastAsia="Times New Roman" w:hAnsi="Times New Roman" w:cs="Times New Roman"/>
                <w:sz w:val="24"/>
                <w:szCs w:val="24"/>
                <w:lang w:val="en-US" w:eastAsia="en-ID"/>
              </w:rPr>
              <w:t>Siswa</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dapat</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eastAsia="en-ID"/>
              </w:rPr>
              <w:t>Menjelaskan</w:t>
            </w:r>
            <w:proofErr w:type="spellEnd"/>
            <w:r w:rsidRPr="00743053">
              <w:rPr>
                <w:rFonts w:ascii="Times New Roman" w:eastAsia="Times New Roman" w:hAnsi="Times New Roman" w:cs="Times New Roman"/>
                <w:sz w:val="24"/>
                <w:szCs w:val="24"/>
                <w:lang w:eastAsia="en-ID"/>
              </w:rPr>
              <w:t xml:space="preserve"> </w:t>
            </w:r>
            <w:proofErr w:type="spellStart"/>
            <w:r w:rsidRPr="00743053">
              <w:rPr>
                <w:rFonts w:ascii="Times New Roman" w:eastAsia="Times New Roman" w:hAnsi="Times New Roman" w:cs="Times New Roman"/>
                <w:sz w:val="24"/>
                <w:szCs w:val="24"/>
                <w:lang w:eastAsia="en-ID"/>
              </w:rPr>
              <w:t>Makna</w:t>
            </w:r>
            <w:proofErr w:type="spellEnd"/>
            <w:r w:rsidRPr="00743053">
              <w:rPr>
                <w:rFonts w:ascii="Times New Roman" w:eastAsia="Times New Roman" w:hAnsi="Times New Roman" w:cs="Times New Roman"/>
                <w:sz w:val="24"/>
                <w:szCs w:val="24"/>
                <w:lang w:eastAsia="en-ID"/>
              </w:rPr>
              <w:t xml:space="preserve"> </w:t>
            </w:r>
            <w:proofErr w:type="spellStart"/>
            <w:r w:rsidRPr="00743053">
              <w:rPr>
                <w:rFonts w:ascii="Times New Roman" w:eastAsia="Times New Roman" w:hAnsi="Times New Roman" w:cs="Times New Roman"/>
                <w:sz w:val="24"/>
                <w:szCs w:val="24"/>
                <w:lang w:eastAsia="en-ID"/>
              </w:rPr>
              <w:t>motivasi</w:t>
            </w:r>
            <w:proofErr w:type="spellEnd"/>
            <w:r w:rsidRPr="00743053">
              <w:rPr>
                <w:rFonts w:ascii="Times New Roman" w:eastAsia="Times New Roman" w:hAnsi="Times New Roman" w:cs="Times New Roman"/>
                <w:sz w:val="24"/>
                <w:szCs w:val="24"/>
                <w:lang w:eastAsia="en-ID"/>
              </w:rPr>
              <w:t xml:space="preserve"> 3 G</w:t>
            </w:r>
          </w:p>
        </w:tc>
        <w:tc>
          <w:tcPr>
            <w:tcW w:w="301" w:type="pct"/>
            <w:vAlign w:val="center"/>
          </w:tcPr>
          <w:p w14:paraId="7D7D4091"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4</w:t>
            </w:r>
          </w:p>
        </w:tc>
        <w:tc>
          <w:tcPr>
            <w:tcW w:w="1325" w:type="pct"/>
            <w:vAlign w:val="center"/>
          </w:tcPr>
          <w:p w14:paraId="4922FA34" w14:textId="77777777" w:rsidR="00743053" w:rsidRPr="00743053" w:rsidRDefault="00743053" w:rsidP="007E7ACA">
            <w:pPr>
              <w:spacing w:after="0" w:line="240" w:lineRule="auto"/>
              <w:contextualSpacing/>
              <w:jc w:val="both"/>
              <w:rPr>
                <w:rFonts w:ascii="Times New Roman" w:hAnsi="Times New Roman" w:cs="Times New Roman"/>
                <w:sz w:val="24"/>
                <w:szCs w:val="24"/>
              </w:rPr>
            </w:pPr>
            <w:proofErr w:type="spellStart"/>
            <w:r w:rsidRPr="00743053">
              <w:rPr>
                <w:rFonts w:ascii="Times New Roman" w:hAnsi="Times New Roman" w:cs="Times New Roman"/>
                <w:sz w:val="24"/>
                <w:szCs w:val="24"/>
              </w:rPr>
              <w:t>Motivasi</w:t>
            </w:r>
            <w:proofErr w:type="spellEnd"/>
            <w:r w:rsidRPr="00743053">
              <w:rPr>
                <w:rFonts w:ascii="Times New Roman" w:hAnsi="Times New Roman" w:cs="Times New Roman"/>
                <w:sz w:val="24"/>
                <w:szCs w:val="24"/>
              </w:rPr>
              <w:t xml:space="preserve"> 3 G </w:t>
            </w:r>
            <w:proofErr w:type="spellStart"/>
            <w:r w:rsidRPr="00743053">
              <w:rPr>
                <w:rFonts w:ascii="Times New Roman" w:hAnsi="Times New Roman" w:cs="Times New Roman"/>
                <w:sz w:val="24"/>
                <w:szCs w:val="24"/>
              </w:rPr>
              <w:t>bangsa</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eropa</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memiliki</w:t>
            </w:r>
            <w:proofErr w:type="spellEnd"/>
            <w:r w:rsidRPr="00743053">
              <w:rPr>
                <w:rFonts w:ascii="Times New Roman" w:hAnsi="Times New Roman" w:cs="Times New Roman"/>
                <w:sz w:val="24"/>
                <w:szCs w:val="24"/>
              </w:rPr>
              <w:t xml:space="preserve"> arti</w:t>
            </w:r>
          </w:p>
          <w:p w14:paraId="5DE57CB9" w14:textId="77777777" w:rsidR="00743053" w:rsidRPr="00743053" w:rsidRDefault="00743053" w:rsidP="007E7ACA">
            <w:pPr>
              <w:shd w:val="clear" w:color="auto" w:fill="FFFFFF"/>
              <w:spacing w:before="100" w:beforeAutospacing="1" w:after="0" w:line="240" w:lineRule="auto"/>
              <w:rPr>
                <w:rFonts w:ascii="Times New Roman" w:eastAsia="Times New Roman" w:hAnsi="Times New Roman" w:cs="Times New Roman"/>
                <w:sz w:val="24"/>
                <w:szCs w:val="24"/>
                <w:lang w:val="en-US" w:eastAsia="en-ID"/>
              </w:rPr>
            </w:pPr>
          </w:p>
        </w:tc>
        <w:tc>
          <w:tcPr>
            <w:tcW w:w="602" w:type="pct"/>
            <w:vAlign w:val="center"/>
          </w:tcPr>
          <w:p w14:paraId="47EEAB42"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C2</w:t>
            </w:r>
          </w:p>
        </w:tc>
        <w:tc>
          <w:tcPr>
            <w:tcW w:w="362" w:type="pct"/>
            <w:vAlign w:val="center"/>
          </w:tcPr>
          <w:p w14:paraId="2A2CEBF4" w14:textId="77777777" w:rsidR="00743053" w:rsidRPr="00743053" w:rsidRDefault="00743053" w:rsidP="007E7ACA">
            <w:pPr>
              <w:spacing w:after="0" w:line="240" w:lineRule="auto"/>
              <w:jc w:val="center"/>
              <w:rPr>
                <w:rFonts w:ascii="Times New Roman" w:hAnsi="Times New Roman" w:cs="Times New Roman"/>
                <w:sz w:val="24"/>
                <w:szCs w:val="24"/>
                <w:lang w:val="en-US"/>
              </w:rPr>
            </w:pPr>
            <w:proofErr w:type="spellStart"/>
            <w:r w:rsidRPr="00743053">
              <w:rPr>
                <w:rFonts w:ascii="Times New Roman" w:hAnsi="Times New Roman" w:cs="Times New Roman"/>
                <w:sz w:val="24"/>
                <w:szCs w:val="24"/>
                <w:lang w:val="en-US"/>
              </w:rPr>
              <w:t>Pg</w:t>
            </w:r>
            <w:proofErr w:type="spellEnd"/>
          </w:p>
        </w:tc>
        <w:tc>
          <w:tcPr>
            <w:tcW w:w="542" w:type="pct"/>
            <w:vAlign w:val="center"/>
          </w:tcPr>
          <w:p w14:paraId="1864B57A" w14:textId="77777777" w:rsidR="00743053" w:rsidRPr="00743053" w:rsidRDefault="00743053" w:rsidP="007E7ACA">
            <w:pPr>
              <w:spacing w:after="0" w:line="240" w:lineRule="auto"/>
              <w:rPr>
                <w:rFonts w:ascii="Times New Roman" w:hAnsi="Times New Roman" w:cs="Times New Roman"/>
                <w:sz w:val="24"/>
                <w:szCs w:val="24"/>
                <w:lang w:val="en-US"/>
              </w:rPr>
            </w:pPr>
          </w:p>
        </w:tc>
      </w:tr>
      <w:tr w:rsidR="00743053" w:rsidRPr="00743053" w14:paraId="30407ACD" w14:textId="77777777" w:rsidTr="007E7ACA">
        <w:trPr>
          <w:trHeight w:val="263"/>
        </w:trPr>
        <w:tc>
          <w:tcPr>
            <w:tcW w:w="1024" w:type="pct"/>
            <w:vAlign w:val="center"/>
          </w:tcPr>
          <w:p w14:paraId="1C0B1CA5"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71569CDC" w14:textId="77777777" w:rsidR="00743053" w:rsidRPr="00743053" w:rsidRDefault="00743053" w:rsidP="007E7ACA">
            <w:pPr>
              <w:spacing w:after="0" w:line="240" w:lineRule="auto"/>
              <w:rPr>
                <w:rFonts w:ascii="Times New Roman" w:eastAsia="Times New Roman" w:hAnsi="Times New Roman" w:cs="Times New Roman"/>
                <w:sz w:val="24"/>
                <w:szCs w:val="24"/>
                <w:lang w:val="en-US" w:eastAsia="en-ID"/>
              </w:rPr>
            </w:pPr>
            <w:proofErr w:type="spellStart"/>
            <w:r w:rsidRPr="00743053">
              <w:rPr>
                <w:rFonts w:ascii="Times New Roman" w:eastAsia="Times New Roman" w:hAnsi="Times New Roman" w:cs="Times New Roman"/>
                <w:sz w:val="24"/>
                <w:szCs w:val="24"/>
                <w:lang w:val="en-US" w:eastAsia="en-ID"/>
              </w:rPr>
              <w:t>Siswa</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mampu</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menjelaskan</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dampak</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kedatangna</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bangasa</w:t>
            </w:r>
            <w:proofErr w:type="spellEnd"/>
            <w:r w:rsidRPr="00743053">
              <w:rPr>
                <w:rFonts w:ascii="Times New Roman" w:eastAsia="Times New Roman" w:hAnsi="Times New Roman" w:cs="Times New Roman"/>
                <w:sz w:val="24"/>
                <w:szCs w:val="24"/>
                <w:lang w:val="en-US" w:eastAsia="en-ID"/>
              </w:rPr>
              <w:t xml:space="preserve"> barat </w:t>
            </w:r>
            <w:proofErr w:type="spellStart"/>
            <w:r w:rsidRPr="00743053">
              <w:rPr>
                <w:rFonts w:ascii="Times New Roman" w:eastAsia="Times New Roman" w:hAnsi="Times New Roman" w:cs="Times New Roman"/>
                <w:sz w:val="24"/>
                <w:szCs w:val="24"/>
                <w:lang w:val="en-US" w:eastAsia="en-ID"/>
              </w:rPr>
              <w:t>terhadap</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kehidupan</w:t>
            </w:r>
            <w:proofErr w:type="spellEnd"/>
            <w:r w:rsidRPr="00743053">
              <w:rPr>
                <w:rFonts w:ascii="Times New Roman" w:eastAsia="Times New Roman" w:hAnsi="Times New Roman" w:cs="Times New Roman"/>
                <w:sz w:val="24"/>
                <w:szCs w:val="24"/>
                <w:lang w:val="en-US" w:eastAsia="en-ID"/>
              </w:rPr>
              <w:t xml:space="preserve"> </w:t>
            </w:r>
          </w:p>
        </w:tc>
        <w:tc>
          <w:tcPr>
            <w:tcW w:w="301" w:type="pct"/>
            <w:vAlign w:val="center"/>
          </w:tcPr>
          <w:p w14:paraId="22CCA999"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5</w:t>
            </w:r>
          </w:p>
        </w:tc>
        <w:tc>
          <w:tcPr>
            <w:tcW w:w="1325" w:type="pct"/>
            <w:vAlign w:val="center"/>
          </w:tcPr>
          <w:p w14:paraId="209307DC" w14:textId="77777777" w:rsidR="00743053" w:rsidRPr="00743053" w:rsidRDefault="00743053" w:rsidP="007E7ACA">
            <w:pPr>
              <w:shd w:val="clear" w:color="auto" w:fill="FFFFFF"/>
              <w:spacing w:before="100" w:beforeAutospacing="1" w:after="0" w:line="240" w:lineRule="auto"/>
              <w:rPr>
                <w:rFonts w:ascii="Times New Roman" w:eastAsia="Times New Roman" w:hAnsi="Times New Roman" w:cs="Times New Roman"/>
                <w:sz w:val="24"/>
                <w:szCs w:val="24"/>
                <w:lang w:val="en-US" w:eastAsia="en-ID"/>
              </w:rPr>
            </w:pPr>
            <w:proofErr w:type="spellStart"/>
            <w:r w:rsidRPr="00743053">
              <w:rPr>
                <w:rFonts w:ascii="Times New Roman" w:eastAsia="Times New Roman" w:hAnsi="Times New Roman" w:cs="Times New Roman"/>
                <w:sz w:val="24"/>
                <w:szCs w:val="24"/>
                <w:lang w:val="en-US" w:eastAsia="en-ID"/>
              </w:rPr>
              <w:t>Bagaimana</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dampak</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kedatangan</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bangsa</w:t>
            </w:r>
            <w:proofErr w:type="spellEnd"/>
            <w:r w:rsidRPr="00743053">
              <w:rPr>
                <w:rFonts w:ascii="Times New Roman" w:eastAsia="Times New Roman" w:hAnsi="Times New Roman" w:cs="Times New Roman"/>
                <w:sz w:val="24"/>
                <w:szCs w:val="24"/>
                <w:lang w:val="en-US" w:eastAsia="en-ID"/>
              </w:rPr>
              <w:t xml:space="preserve"> barat </w:t>
            </w:r>
            <w:proofErr w:type="spellStart"/>
            <w:r w:rsidRPr="00743053">
              <w:rPr>
                <w:rFonts w:ascii="Times New Roman" w:eastAsia="Times New Roman" w:hAnsi="Times New Roman" w:cs="Times New Roman"/>
                <w:sz w:val="24"/>
                <w:szCs w:val="24"/>
                <w:lang w:val="en-US" w:eastAsia="en-ID"/>
              </w:rPr>
              <w:t>terhadap</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kehiduapan</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masyarakat</w:t>
            </w:r>
            <w:proofErr w:type="spellEnd"/>
            <w:r w:rsidRPr="00743053">
              <w:rPr>
                <w:rFonts w:ascii="Times New Roman" w:eastAsia="Times New Roman" w:hAnsi="Times New Roman" w:cs="Times New Roman"/>
                <w:sz w:val="24"/>
                <w:szCs w:val="24"/>
                <w:lang w:val="en-US" w:eastAsia="en-ID"/>
              </w:rPr>
              <w:t xml:space="preserve"> Indonesia  </w:t>
            </w:r>
          </w:p>
        </w:tc>
        <w:tc>
          <w:tcPr>
            <w:tcW w:w="602" w:type="pct"/>
            <w:vAlign w:val="center"/>
          </w:tcPr>
          <w:p w14:paraId="43A13C04"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C1</w:t>
            </w:r>
          </w:p>
        </w:tc>
        <w:tc>
          <w:tcPr>
            <w:tcW w:w="362" w:type="pct"/>
            <w:vAlign w:val="center"/>
          </w:tcPr>
          <w:p w14:paraId="1B884F08" w14:textId="77777777" w:rsidR="00743053" w:rsidRPr="00743053" w:rsidRDefault="00743053" w:rsidP="007E7ACA">
            <w:pPr>
              <w:spacing w:after="0" w:line="240" w:lineRule="auto"/>
              <w:jc w:val="center"/>
              <w:rPr>
                <w:rFonts w:ascii="Times New Roman" w:hAnsi="Times New Roman" w:cs="Times New Roman"/>
                <w:sz w:val="24"/>
                <w:szCs w:val="24"/>
                <w:lang w:val="en-US"/>
              </w:rPr>
            </w:pPr>
            <w:proofErr w:type="spellStart"/>
            <w:r w:rsidRPr="00743053">
              <w:rPr>
                <w:rFonts w:ascii="Times New Roman" w:hAnsi="Times New Roman" w:cs="Times New Roman"/>
                <w:sz w:val="24"/>
                <w:szCs w:val="24"/>
                <w:lang w:val="en-US"/>
              </w:rPr>
              <w:t>Pg</w:t>
            </w:r>
            <w:proofErr w:type="spellEnd"/>
          </w:p>
        </w:tc>
        <w:tc>
          <w:tcPr>
            <w:tcW w:w="542" w:type="pct"/>
            <w:vAlign w:val="center"/>
          </w:tcPr>
          <w:p w14:paraId="574C96C2" w14:textId="77777777" w:rsidR="00743053" w:rsidRPr="00743053" w:rsidRDefault="00743053" w:rsidP="007E7ACA">
            <w:pPr>
              <w:spacing w:after="0" w:line="240" w:lineRule="auto"/>
              <w:rPr>
                <w:rFonts w:ascii="Times New Roman" w:hAnsi="Times New Roman" w:cs="Times New Roman"/>
                <w:sz w:val="24"/>
                <w:szCs w:val="24"/>
                <w:lang w:val="en-US"/>
              </w:rPr>
            </w:pPr>
          </w:p>
        </w:tc>
      </w:tr>
      <w:tr w:rsidR="00743053" w:rsidRPr="00743053" w14:paraId="24D10ED2" w14:textId="77777777" w:rsidTr="007E7ACA">
        <w:trPr>
          <w:trHeight w:val="273"/>
        </w:trPr>
        <w:tc>
          <w:tcPr>
            <w:tcW w:w="1024" w:type="pct"/>
            <w:vAlign w:val="center"/>
          </w:tcPr>
          <w:p w14:paraId="34B3DAA6"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72D7D36A" w14:textId="77777777" w:rsidR="00743053" w:rsidRPr="00743053" w:rsidRDefault="00743053" w:rsidP="007E7ACA">
            <w:pPr>
              <w:spacing w:after="0" w:line="240" w:lineRule="auto"/>
              <w:rPr>
                <w:rFonts w:ascii="Times New Roman" w:hAnsi="Times New Roman" w:cs="Times New Roman"/>
                <w:sz w:val="24"/>
                <w:szCs w:val="24"/>
                <w:lang w:val="en-US"/>
              </w:rPr>
            </w:pPr>
            <w:proofErr w:type="spellStart"/>
            <w:r w:rsidRPr="00743053">
              <w:rPr>
                <w:rFonts w:ascii="Times New Roman" w:hAnsi="Times New Roman" w:cs="Times New Roman"/>
                <w:sz w:val="24"/>
                <w:szCs w:val="24"/>
                <w:lang w:val="en-US"/>
              </w:rPr>
              <w:t>Peserta</w:t>
            </w:r>
            <w:proofErr w:type="spellEnd"/>
            <w:r w:rsidRPr="00743053">
              <w:rPr>
                <w:rFonts w:ascii="Times New Roman" w:hAnsi="Times New Roman" w:cs="Times New Roman"/>
                <w:sz w:val="24"/>
                <w:szCs w:val="24"/>
                <w:lang w:val="en-US"/>
              </w:rPr>
              <w:t xml:space="preserve"> </w:t>
            </w:r>
            <w:proofErr w:type="spellStart"/>
            <w:r w:rsidRPr="00743053">
              <w:rPr>
                <w:rFonts w:ascii="Times New Roman" w:hAnsi="Times New Roman" w:cs="Times New Roman"/>
                <w:sz w:val="24"/>
                <w:szCs w:val="24"/>
                <w:lang w:val="en-US"/>
              </w:rPr>
              <w:t>didikdapat</w:t>
            </w:r>
            <w:proofErr w:type="spellEnd"/>
            <w:r w:rsidRPr="00743053">
              <w:rPr>
                <w:rFonts w:ascii="Times New Roman" w:hAnsi="Times New Roman" w:cs="Times New Roman"/>
                <w:sz w:val="24"/>
                <w:szCs w:val="24"/>
                <w:lang w:val="en-US"/>
              </w:rPr>
              <w:t xml:space="preserve"> </w:t>
            </w:r>
            <w:proofErr w:type="spellStart"/>
            <w:r w:rsidRPr="00743053">
              <w:rPr>
                <w:rFonts w:ascii="Times New Roman" w:hAnsi="Times New Roman" w:cs="Times New Roman"/>
                <w:sz w:val="24"/>
                <w:szCs w:val="24"/>
                <w:lang w:val="en-US"/>
              </w:rPr>
              <w:lastRenderedPageBreak/>
              <w:t>menjelaskan</w:t>
            </w:r>
            <w:proofErr w:type="spellEnd"/>
            <w:r w:rsidRPr="00743053">
              <w:rPr>
                <w:rFonts w:ascii="Times New Roman" w:hAnsi="Times New Roman" w:cs="Times New Roman"/>
                <w:sz w:val="24"/>
                <w:szCs w:val="24"/>
                <w:lang w:val="en-US"/>
              </w:rPr>
              <w:t xml:space="preserve"> </w:t>
            </w:r>
            <w:proofErr w:type="spellStart"/>
            <w:r w:rsidRPr="00743053">
              <w:rPr>
                <w:rFonts w:ascii="Times New Roman" w:hAnsi="Times New Roman" w:cs="Times New Roman"/>
                <w:sz w:val="24"/>
                <w:szCs w:val="24"/>
                <w:lang w:val="en-US"/>
              </w:rPr>
              <w:t>revolusi</w:t>
            </w:r>
            <w:proofErr w:type="spellEnd"/>
            <w:r w:rsidRPr="00743053">
              <w:rPr>
                <w:rFonts w:ascii="Times New Roman" w:hAnsi="Times New Roman" w:cs="Times New Roman"/>
                <w:sz w:val="24"/>
                <w:szCs w:val="24"/>
                <w:lang w:val="en-US"/>
              </w:rPr>
              <w:t xml:space="preserve"> industry </w:t>
            </w:r>
          </w:p>
        </w:tc>
        <w:tc>
          <w:tcPr>
            <w:tcW w:w="301" w:type="pct"/>
            <w:vAlign w:val="center"/>
          </w:tcPr>
          <w:p w14:paraId="5CD683CA"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lastRenderedPageBreak/>
              <w:t xml:space="preserve">6, </w:t>
            </w:r>
          </w:p>
        </w:tc>
        <w:tc>
          <w:tcPr>
            <w:tcW w:w="1325" w:type="pct"/>
            <w:vAlign w:val="center"/>
          </w:tcPr>
          <w:p w14:paraId="2C8AC702" w14:textId="77777777" w:rsidR="00743053" w:rsidRPr="00743053" w:rsidRDefault="00743053" w:rsidP="007E7ACA">
            <w:pPr>
              <w:shd w:val="clear" w:color="auto" w:fill="FFFFFF"/>
              <w:spacing w:before="100" w:beforeAutospacing="1" w:after="0" w:line="240" w:lineRule="auto"/>
              <w:rPr>
                <w:rFonts w:ascii="Times New Roman" w:eastAsia="Times New Roman" w:hAnsi="Times New Roman" w:cs="Times New Roman"/>
                <w:sz w:val="24"/>
                <w:szCs w:val="24"/>
                <w:lang w:eastAsia="en-ID"/>
              </w:rPr>
            </w:pPr>
            <w:proofErr w:type="spellStart"/>
            <w:r w:rsidRPr="00743053">
              <w:rPr>
                <w:rFonts w:ascii="Times New Roman" w:eastAsia="Times New Roman" w:hAnsi="Times New Roman" w:cs="Times New Roman"/>
                <w:sz w:val="24"/>
                <w:szCs w:val="24"/>
                <w:lang w:eastAsia="en-ID"/>
              </w:rPr>
              <w:t>Revolusi</w:t>
            </w:r>
            <w:proofErr w:type="spellEnd"/>
            <w:r w:rsidRPr="00743053">
              <w:rPr>
                <w:rFonts w:ascii="Times New Roman" w:eastAsia="Times New Roman" w:hAnsi="Times New Roman" w:cs="Times New Roman"/>
                <w:sz w:val="24"/>
                <w:szCs w:val="24"/>
                <w:lang w:eastAsia="en-ID"/>
              </w:rPr>
              <w:t xml:space="preserve"> </w:t>
            </w:r>
            <w:proofErr w:type="spellStart"/>
            <w:r w:rsidRPr="00743053">
              <w:rPr>
                <w:rFonts w:ascii="Times New Roman" w:eastAsia="Times New Roman" w:hAnsi="Times New Roman" w:cs="Times New Roman"/>
                <w:sz w:val="24"/>
                <w:szCs w:val="24"/>
                <w:lang w:eastAsia="en-ID"/>
              </w:rPr>
              <w:t>industri</w:t>
            </w:r>
            <w:proofErr w:type="spellEnd"/>
            <w:r w:rsidRPr="00743053">
              <w:rPr>
                <w:rFonts w:ascii="Times New Roman" w:eastAsia="Times New Roman" w:hAnsi="Times New Roman" w:cs="Times New Roman"/>
                <w:sz w:val="24"/>
                <w:szCs w:val="24"/>
                <w:lang w:eastAsia="en-ID"/>
              </w:rPr>
              <w:t xml:space="preserve"> </w:t>
            </w:r>
            <w:proofErr w:type="spellStart"/>
            <w:r w:rsidRPr="00743053">
              <w:rPr>
                <w:rFonts w:ascii="Times New Roman" w:eastAsia="Times New Roman" w:hAnsi="Times New Roman" w:cs="Times New Roman"/>
                <w:sz w:val="24"/>
                <w:szCs w:val="24"/>
                <w:lang w:eastAsia="en-ID"/>
              </w:rPr>
              <w:t>bearada</w:t>
            </w:r>
            <w:proofErr w:type="spellEnd"/>
            <w:r w:rsidRPr="00743053">
              <w:rPr>
                <w:rFonts w:ascii="Times New Roman" w:eastAsia="Times New Roman" w:hAnsi="Times New Roman" w:cs="Times New Roman"/>
                <w:sz w:val="24"/>
                <w:szCs w:val="24"/>
                <w:lang w:eastAsia="en-ID"/>
              </w:rPr>
              <w:t xml:space="preserve"> di Kawasan </w:t>
            </w:r>
            <w:proofErr w:type="spellStart"/>
            <w:r w:rsidRPr="00743053">
              <w:rPr>
                <w:rFonts w:ascii="Times New Roman" w:eastAsia="Times New Roman" w:hAnsi="Times New Roman" w:cs="Times New Roman"/>
                <w:sz w:val="24"/>
                <w:szCs w:val="24"/>
                <w:lang w:eastAsia="en-ID"/>
              </w:rPr>
              <w:t>benua</w:t>
            </w:r>
            <w:proofErr w:type="spellEnd"/>
            <w:r w:rsidRPr="00743053">
              <w:rPr>
                <w:rFonts w:ascii="Times New Roman" w:eastAsia="Times New Roman" w:hAnsi="Times New Roman" w:cs="Times New Roman"/>
                <w:sz w:val="24"/>
                <w:szCs w:val="24"/>
                <w:lang w:eastAsia="en-ID"/>
              </w:rPr>
              <w:t xml:space="preserve"> </w:t>
            </w:r>
          </w:p>
          <w:p w14:paraId="63015D68" w14:textId="77777777" w:rsidR="00743053" w:rsidRPr="00743053" w:rsidRDefault="00743053" w:rsidP="007E7ACA">
            <w:pPr>
              <w:shd w:val="clear" w:color="auto" w:fill="FFFFFF"/>
              <w:spacing w:before="100" w:beforeAutospacing="1" w:after="0" w:line="240" w:lineRule="auto"/>
              <w:rPr>
                <w:rFonts w:ascii="Times New Roman" w:hAnsi="Times New Roman" w:cs="Times New Roman"/>
                <w:sz w:val="24"/>
                <w:szCs w:val="24"/>
                <w:lang w:val="en-US"/>
              </w:rPr>
            </w:pPr>
          </w:p>
        </w:tc>
        <w:tc>
          <w:tcPr>
            <w:tcW w:w="602" w:type="pct"/>
            <w:vAlign w:val="center"/>
          </w:tcPr>
          <w:p w14:paraId="46695C23"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lastRenderedPageBreak/>
              <w:t>C2</w:t>
            </w:r>
          </w:p>
        </w:tc>
        <w:tc>
          <w:tcPr>
            <w:tcW w:w="362" w:type="pct"/>
            <w:vAlign w:val="center"/>
          </w:tcPr>
          <w:p w14:paraId="53008022" w14:textId="77777777" w:rsidR="00743053" w:rsidRPr="00743053" w:rsidRDefault="00743053" w:rsidP="007E7ACA">
            <w:pPr>
              <w:spacing w:after="0" w:line="240" w:lineRule="auto"/>
              <w:jc w:val="center"/>
              <w:rPr>
                <w:rFonts w:ascii="Times New Roman" w:hAnsi="Times New Roman" w:cs="Times New Roman"/>
                <w:sz w:val="24"/>
                <w:szCs w:val="24"/>
                <w:lang w:val="en-US"/>
              </w:rPr>
            </w:pPr>
            <w:proofErr w:type="spellStart"/>
            <w:r w:rsidRPr="00743053">
              <w:rPr>
                <w:rFonts w:ascii="Times New Roman" w:hAnsi="Times New Roman" w:cs="Times New Roman"/>
                <w:sz w:val="24"/>
                <w:szCs w:val="24"/>
                <w:lang w:val="en-US"/>
              </w:rPr>
              <w:t>Pg</w:t>
            </w:r>
            <w:proofErr w:type="spellEnd"/>
          </w:p>
        </w:tc>
        <w:tc>
          <w:tcPr>
            <w:tcW w:w="542" w:type="pct"/>
            <w:vAlign w:val="center"/>
          </w:tcPr>
          <w:p w14:paraId="554074E3" w14:textId="77777777" w:rsidR="00743053" w:rsidRPr="00743053" w:rsidRDefault="00743053" w:rsidP="007E7ACA">
            <w:pPr>
              <w:spacing w:after="0" w:line="240" w:lineRule="auto"/>
              <w:textAlignment w:val="baseline"/>
              <w:rPr>
                <w:rFonts w:ascii="Times New Roman" w:eastAsia="Times New Roman" w:hAnsi="Times New Roman" w:cs="Times New Roman"/>
                <w:sz w:val="24"/>
                <w:szCs w:val="24"/>
                <w:lang w:val="en-US" w:eastAsia="id-ID"/>
              </w:rPr>
            </w:pPr>
          </w:p>
        </w:tc>
      </w:tr>
      <w:tr w:rsidR="00743053" w:rsidRPr="00743053" w14:paraId="06093627" w14:textId="77777777" w:rsidTr="007E7ACA">
        <w:trPr>
          <w:trHeight w:val="273"/>
        </w:trPr>
        <w:tc>
          <w:tcPr>
            <w:tcW w:w="1024" w:type="pct"/>
            <w:vAlign w:val="center"/>
          </w:tcPr>
          <w:p w14:paraId="0332466A"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3AC405DB"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301" w:type="pct"/>
            <w:vAlign w:val="center"/>
          </w:tcPr>
          <w:p w14:paraId="0D2188FE"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8</w:t>
            </w:r>
          </w:p>
        </w:tc>
        <w:tc>
          <w:tcPr>
            <w:tcW w:w="1325" w:type="pct"/>
            <w:vAlign w:val="center"/>
          </w:tcPr>
          <w:p w14:paraId="5A912800" w14:textId="77777777" w:rsidR="00743053" w:rsidRPr="00743053" w:rsidRDefault="00743053" w:rsidP="007E7ACA">
            <w:pPr>
              <w:shd w:val="clear" w:color="auto" w:fill="FFFFFF"/>
              <w:spacing w:before="100" w:beforeAutospacing="1" w:after="0" w:line="240" w:lineRule="auto"/>
              <w:rPr>
                <w:rFonts w:ascii="Times New Roman" w:eastAsia="Times New Roman" w:hAnsi="Times New Roman" w:cs="Times New Roman"/>
                <w:sz w:val="24"/>
                <w:szCs w:val="24"/>
                <w:lang w:eastAsia="en-ID"/>
              </w:rPr>
            </w:pPr>
            <w:r w:rsidRPr="00743053">
              <w:rPr>
                <w:rFonts w:ascii="Times New Roman" w:eastAsia="Times New Roman" w:hAnsi="Times New Roman" w:cs="Times New Roman"/>
                <w:sz w:val="24"/>
                <w:szCs w:val="24"/>
                <w:lang w:val="en-US" w:eastAsia="en-ID"/>
              </w:rPr>
              <w:t xml:space="preserve">Pada </w:t>
            </w:r>
            <w:proofErr w:type="spellStart"/>
            <w:r w:rsidRPr="00743053">
              <w:rPr>
                <w:rFonts w:ascii="Times New Roman" w:eastAsia="Times New Roman" w:hAnsi="Times New Roman" w:cs="Times New Roman"/>
                <w:sz w:val="24"/>
                <w:szCs w:val="24"/>
                <w:lang w:val="en-US" w:eastAsia="en-ID"/>
              </w:rPr>
              <w:t>tahun</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berapa</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revolusi</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inggris</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terjadi</w:t>
            </w:r>
            <w:proofErr w:type="spellEnd"/>
          </w:p>
        </w:tc>
        <w:tc>
          <w:tcPr>
            <w:tcW w:w="602" w:type="pct"/>
            <w:vAlign w:val="center"/>
          </w:tcPr>
          <w:p w14:paraId="0DB87CE4"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C1</w:t>
            </w:r>
          </w:p>
        </w:tc>
        <w:tc>
          <w:tcPr>
            <w:tcW w:w="362" w:type="pct"/>
            <w:vAlign w:val="center"/>
          </w:tcPr>
          <w:p w14:paraId="799BF816" w14:textId="0FC28DD9" w:rsidR="00743053" w:rsidRPr="00743053" w:rsidRDefault="00E04A59" w:rsidP="007E7ACA">
            <w:pPr>
              <w:spacing w:after="0" w:line="240" w:lineRule="auto"/>
              <w:jc w:val="center"/>
              <w:rPr>
                <w:rFonts w:ascii="Times New Roman" w:hAnsi="Times New Roman" w:cs="Times New Roman"/>
                <w:sz w:val="24"/>
                <w:szCs w:val="24"/>
                <w:lang w:val="en-US"/>
              </w:rPr>
            </w:pPr>
            <w:proofErr w:type="spellStart"/>
            <w:r w:rsidRPr="00743053">
              <w:rPr>
                <w:rFonts w:ascii="Times New Roman" w:hAnsi="Times New Roman" w:cs="Times New Roman"/>
                <w:sz w:val="24"/>
                <w:szCs w:val="24"/>
                <w:lang w:val="en-US"/>
              </w:rPr>
              <w:t>P</w:t>
            </w:r>
            <w:r w:rsidR="00743053" w:rsidRPr="00743053">
              <w:rPr>
                <w:rFonts w:ascii="Times New Roman" w:hAnsi="Times New Roman" w:cs="Times New Roman"/>
                <w:sz w:val="24"/>
                <w:szCs w:val="24"/>
                <w:lang w:val="en-US"/>
              </w:rPr>
              <w:t>g</w:t>
            </w:r>
            <w:proofErr w:type="spellEnd"/>
          </w:p>
        </w:tc>
        <w:tc>
          <w:tcPr>
            <w:tcW w:w="542" w:type="pct"/>
            <w:vAlign w:val="center"/>
          </w:tcPr>
          <w:p w14:paraId="6F896C36" w14:textId="77777777" w:rsidR="00743053" w:rsidRPr="00743053" w:rsidRDefault="00743053" w:rsidP="007E7ACA">
            <w:pPr>
              <w:spacing w:after="0" w:line="240" w:lineRule="auto"/>
              <w:textAlignment w:val="baseline"/>
              <w:rPr>
                <w:rFonts w:ascii="Times New Roman" w:eastAsia="Times New Roman" w:hAnsi="Times New Roman" w:cs="Times New Roman"/>
                <w:sz w:val="24"/>
                <w:szCs w:val="24"/>
                <w:lang w:val="en-US" w:eastAsia="id-ID"/>
              </w:rPr>
            </w:pPr>
          </w:p>
        </w:tc>
      </w:tr>
      <w:tr w:rsidR="00743053" w:rsidRPr="00743053" w14:paraId="7ACF4B7B" w14:textId="77777777" w:rsidTr="007E7ACA">
        <w:trPr>
          <w:trHeight w:val="273"/>
        </w:trPr>
        <w:tc>
          <w:tcPr>
            <w:tcW w:w="1024" w:type="pct"/>
            <w:vAlign w:val="center"/>
          </w:tcPr>
          <w:p w14:paraId="2A6F2440"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04CE79EE"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301" w:type="pct"/>
            <w:vAlign w:val="center"/>
          </w:tcPr>
          <w:p w14:paraId="0028484D"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9</w:t>
            </w:r>
          </w:p>
        </w:tc>
        <w:tc>
          <w:tcPr>
            <w:tcW w:w="1325" w:type="pct"/>
            <w:vAlign w:val="center"/>
          </w:tcPr>
          <w:p w14:paraId="246A653A" w14:textId="77777777" w:rsidR="00743053" w:rsidRPr="00743053" w:rsidRDefault="00743053" w:rsidP="007E7ACA">
            <w:pPr>
              <w:shd w:val="clear" w:color="auto" w:fill="FFFFFF"/>
              <w:spacing w:before="100" w:beforeAutospacing="1" w:after="0" w:line="240" w:lineRule="auto"/>
              <w:rPr>
                <w:rFonts w:ascii="Times New Roman" w:eastAsia="Times New Roman" w:hAnsi="Times New Roman" w:cs="Times New Roman"/>
                <w:sz w:val="24"/>
                <w:szCs w:val="24"/>
                <w:lang w:val="en-US" w:eastAsia="en-ID"/>
              </w:rPr>
            </w:pPr>
            <w:r w:rsidRPr="00743053">
              <w:rPr>
                <w:rFonts w:ascii="Times New Roman" w:eastAsia="Times New Roman" w:hAnsi="Times New Roman" w:cs="Times New Roman"/>
                <w:sz w:val="24"/>
                <w:szCs w:val="24"/>
                <w:lang w:val="en-US" w:eastAsia="en-ID"/>
              </w:rPr>
              <w:t xml:space="preserve">4 negara barat yang dating </w:t>
            </w:r>
            <w:proofErr w:type="spellStart"/>
            <w:r w:rsidRPr="00743053">
              <w:rPr>
                <w:rFonts w:ascii="Times New Roman" w:eastAsia="Times New Roman" w:hAnsi="Times New Roman" w:cs="Times New Roman"/>
                <w:sz w:val="24"/>
                <w:szCs w:val="24"/>
                <w:lang w:val="en-US" w:eastAsia="en-ID"/>
              </w:rPr>
              <w:t>ke</w:t>
            </w:r>
            <w:proofErr w:type="spellEnd"/>
            <w:r w:rsidRPr="00743053">
              <w:rPr>
                <w:rFonts w:ascii="Times New Roman" w:eastAsia="Times New Roman" w:hAnsi="Times New Roman" w:cs="Times New Roman"/>
                <w:sz w:val="24"/>
                <w:szCs w:val="24"/>
                <w:lang w:val="en-US" w:eastAsia="en-ID"/>
              </w:rPr>
              <w:t xml:space="preserve"> Indonesia</w:t>
            </w:r>
          </w:p>
        </w:tc>
        <w:tc>
          <w:tcPr>
            <w:tcW w:w="602" w:type="pct"/>
            <w:vAlign w:val="center"/>
          </w:tcPr>
          <w:p w14:paraId="20BA1ED7"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C2</w:t>
            </w:r>
          </w:p>
        </w:tc>
        <w:tc>
          <w:tcPr>
            <w:tcW w:w="362" w:type="pct"/>
            <w:vAlign w:val="center"/>
          </w:tcPr>
          <w:p w14:paraId="1F3DEBE2" w14:textId="77777777" w:rsidR="00743053" w:rsidRPr="00743053" w:rsidRDefault="00743053" w:rsidP="007E7ACA">
            <w:pPr>
              <w:spacing w:after="0" w:line="240" w:lineRule="auto"/>
              <w:jc w:val="center"/>
              <w:rPr>
                <w:rFonts w:ascii="Times New Roman" w:hAnsi="Times New Roman" w:cs="Times New Roman"/>
                <w:sz w:val="24"/>
                <w:szCs w:val="24"/>
                <w:lang w:val="en-US"/>
              </w:rPr>
            </w:pPr>
          </w:p>
        </w:tc>
        <w:tc>
          <w:tcPr>
            <w:tcW w:w="542" w:type="pct"/>
            <w:vAlign w:val="center"/>
          </w:tcPr>
          <w:p w14:paraId="258F0569" w14:textId="77777777" w:rsidR="00743053" w:rsidRPr="00743053" w:rsidRDefault="00743053" w:rsidP="007E7ACA">
            <w:pPr>
              <w:spacing w:after="0" w:line="240" w:lineRule="auto"/>
              <w:textAlignment w:val="baseline"/>
              <w:rPr>
                <w:rFonts w:ascii="Times New Roman" w:eastAsia="Times New Roman" w:hAnsi="Times New Roman" w:cs="Times New Roman"/>
                <w:sz w:val="24"/>
                <w:szCs w:val="24"/>
                <w:lang w:val="en-US" w:eastAsia="id-ID"/>
              </w:rPr>
            </w:pPr>
          </w:p>
        </w:tc>
      </w:tr>
      <w:tr w:rsidR="00743053" w:rsidRPr="00743053" w14:paraId="5148C7AB" w14:textId="77777777" w:rsidTr="007E7ACA">
        <w:trPr>
          <w:trHeight w:val="273"/>
        </w:trPr>
        <w:tc>
          <w:tcPr>
            <w:tcW w:w="1024" w:type="pct"/>
            <w:vAlign w:val="center"/>
          </w:tcPr>
          <w:p w14:paraId="7D8FB2AE"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0CC6A6F0" w14:textId="77777777" w:rsidR="00743053" w:rsidRPr="00743053" w:rsidRDefault="00743053" w:rsidP="007E7ACA">
            <w:pPr>
              <w:spacing w:after="0" w:line="240" w:lineRule="auto"/>
              <w:rPr>
                <w:rFonts w:ascii="Times New Roman" w:hAnsi="Times New Roman" w:cs="Times New Roman"/>
                <w:sz w:val="24"/>
                <w:szCs w:val="24"/>
                <w:lang w:val="en-US"/>
              </w:rPr>
            </w:pPr>
            <w:proofErr w:type="spellStart"/>
            <w:r w:rsidRPr="00743053">
              <w:rPr>
                <w:rFonts w:ascii="Times New Roman" w:hAnsi="Times New Roman" w:cs="Times New Roman"/>
                <w:sz w:val="24"/>
                <w:szCs w:val="24"/>
                <w:lang w:val="en-US"/>
              </w:rPr>
              <w:t>Siswa</w:t>
            </w:r>
            <w:proofErr w:type="spellEnd"/>
            <w:r w:rsidRPr="00743053">
              <w:rPr>
                <w:rFonts w:ascii="Times New Roman" w:hAnsi="Times New Roman" w:cs="Times New Roman"/>
                <w:sz w:val="24"/>
                <w:szCs w:val="24"/>
                <w:lang w:val="en-US"/>
              </w:rPr>
              <w:t xml:space="preserve"> </w:t>
            </w:r>
            <w:proofErr w:type="spellStart"/>
            <w:r w:rsidRPr="00743053">
              <w:rPr>
                <w:rFonts w:ascii="Times New Roman" w:hAnsi="Times New Roman" w:cs="Times New Roman"/>
                <w:sz w:val="24"/>
                <w:szCs w:val="24"/>
                <w:lang w:val="en-US"/>
              </w:rPr>
              <w:t>dapat</w:t>
            </w:r>
            <w:proofErr w:type="spellEnd"/>
            <w:r w:rsidRPr="00743053">
              <w:rPr>
                <w:rFonts w:ascii="Times New Roman" w:hAnsi="Times New Roman" w:cs="Times New Roman"/>
                <w:sz w:val="24"/>
                <w:szCs w:val="24"/>
                <w:lang w:val="en-US"/>
              </w:rPr>
              <w:t xml:space="preserve"> </w:t>
            </w:r>
            <w:proofErr w:type="spellStart"/>
            <w:r w:rsidRPr="00743053">
              <w:rPr>
                <w:rFonts w:ascii="Times New Roman" w:eastAsia="Times New Roman" w:hAnsi="Times New Roman" w:cs="Times New Roman"/>
                <w:sz w:val="24"/>
                <w:szCs w:val="24"/>
                <w:lang w:val="en-US" w:eastAsia="en-ID"/>
              </w:rPr>
              <w:t>Mengidentipikasi</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kepanjangan</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voc</w:t>
            </w:r>
            <w:proofErr w:type="spellEnd"/>
          </w:p>
        </w:tc>
        <w:tc>
          <w:tcPr>
            <w:tcW w:w="301" w:type="pct"/>
            <w:vAlign w:val="center"/>
          </w:tcPr>
          <w:p w14:paraId="3BFF040E"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7</w:t>
            </w:r>
          </w:p>
        </w:tc>
        <w:tc>
          <w:tcPr>
            <w:tcW w:w="1325" w:type="pct"/>
            <w:vAlign w:val="center"/>
          </w:tcPr>
          <w:p w14:paraId="414B4FC6" w14:textId="77777777" w:rsidR="00743053" w:rsidRPr="00743053" w:rsidRDefault="00743053" w:rsidP="007E7ACA">
            <w:pPr>
              <w:shd w:val="clear" w:color="auto" w:fill="FFFFFF"/>
              <w:spacing w:before="100" w:beforeAutospacing="1" w:after="0" w:line="240" w:lineRule="auto"/>
              <w:rPr>
                <w:rFonts w:ascii="Times New Roman" w:eastAsia="Times New Roman" w:hAnsi="Times New Roman" w:cs="Times New Roman"/>
                <w:sz w:val="24"/>
                <w:szCs w:val="24"/>
                <w:lang w:eastAsia="en-ID"/>
              </w:rPr>
            </w:pPr>
            <w:proofErr w:type="spellStart"/>
            <w:r w:rsidRPr="00743053">
              <w:rPr>
                <w:rFonts w:ascii="Times New Roman" w:eastAsia="Times New Roman" w:hAnsi="Times New Roman" w:cs="Times New Roman"/>
                <w:sz w:val="24"/>
                <w:szCs w:val="24"/>
                <w:lang w:val="en-US" w:eastAsia="en-ID"/>
              </w:rPr>
              <w:t>Voc</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kepanjangan</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dari</w:t>
            </w:r>
            <w:proofErr w:type="spellEnd"/>
          </w:p>
        </w:tc>
        <w:tc>
          <w:tcPr>
            <w:tcW w:w="602" w:type="pct"/>
            <w:vAlign w:val="center"/>
          </w:tcPr>
          <w:p w14:paraId="01402BBC"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C3</w:t>
            </w:r>
          </w:p>
        </w:tc>
        <w:tc>
          <w:tcPr>
            <w:tcW w:w="362" w:type="pct"/>
            <w:vAlign w:val="center"/>
          </w:tcPr>
          <w:p w14:paraId="15DA85BE" w14:textId="77777777" w:rsidR="00743053" w:rsidRPr="00743053" w:rsidRDefault="00743053" w:rsidP="007E7ACA">
            <w:pPr>
              <w:spacing w:after="0" w:line="240" w:lineRule="auto"/>
              <w:jc w:val="center"/>
              <w:rPr>
                <w:rFonts w:ascii="Times New Roman" w:hAnsi="Times New Roman" w:cs="Times New Roman"/>
                <w:sz w:val="24"/>
                <w:szCs w:val="24"/>
                <w:lang w:val="en-US"/>
              </w:rPr>
            </w:pPr>
          </w:p>
        </w:tc>
        <w:tc>
          <w:tcPr>
            <w:tcW w:w="542" w:type="pct"/>
            <w:vAlign w:val="center"/>
          </w:tcPr>
          <w:p w14:paraId="7B499792" w14:textId="77777777" w:rsidR="00743053" w:rsidRPr="00743053" w:rsidRDefault="00743053" w:rsidP="007E7ACA">
            <w:pPr>
              <w:spacing w:after="0" w:line="240" w:lineRule="auto"/>
              <w:textAlignment w:val="baseline"/>
              <w:rPr>
                <w:rFonts w:ascii="Times New Roman" w:eastAsia="Times New Roman" w:hAnsi="Times New Roman" w:cs="Times New Roman"/>
                <w:sz w:val="24"/>
                <w:szCs w:val="24"/>
                <w:lang w:val="en-US" w:eastAsia="id-ID"/>
              </w:rPr>
            </w:pPr>
          </w:p>
        </w:tc>
      </w:tr>
      <w:tr w:rsidR="00743053" w:rsidRPr="00743053" w14:paraId="36509BF0" w14:textId="77777777" w:rsidTr="007E7ACA">
        <w:trPr>
          <w:trHeight w:val="273"/>
        </w:trPr>
        <w:tc>
          <w:tcPr>
            <w:tcW w:w="1024" w:type="pct"/>
            <w:vAlign w:val="center"/>
          </w:tcPr>
          <w:p w14:paraId="7020C482"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341FA3D1"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301" w:type="pct"/>
            <w:vAlign w:val="center"/>
          </w:tcPr>
          <w:p w14:paraId="3CDC54AE"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10</w:t>
            </w:r>
          </w:p>
        </w:tc>
        <w:tc>
          <w:tcPr>
            <w:tcW w:w="1325" w:type="pct"/>
            <w:vAlign w:val="center"/>
          </w:tcPr>
          <w:p w14:paraId="6BA96330" w14:textId="77777777" w:rsidR="00743053" w:rsidRPr="00743053" w:rsidRDefault="00743053" w:rsidP="007E7ACA">
            <w:pPr>
              <w:shd w:val="clear" w:color="auto" w:fill="FFFFFF"/>
              <w:spacing w:before="100" w:beforeAutospacing="1" w:after="0" w:line="240" w:lineRule="auto"/>
              <w:rPr>
                <w:rFonts w:ascii="Times New Roman" w:eastAsia="Times New Roman" w:hAnsi="Times New Roman" w:cs="Times New Roman"/>
                <w:sz w:val="24"/>
                <w:szCs w:val="24"/>
                <w:lang w:val="en-US" w:eastAsia="en-ID"/>
              </w:rPr>
            </w:pPr>
            <w:r w:rsidRPr="00743053">
              <w:rPr>
                <w:rFonts w:ascii="Times New Roman" w:eastAsia="Times New Roman" w:hAnsi="Times New Roman" w:cs="Times New Roman"/>
                <w:sz w:val="24"/>
                <w:szCs w:val="24"/>
                <w:lang w:val="en-US" w:eastAsia="en-ID"/>
              </w:rPr>
              <w:t>Tujuan VOC</w:t>
            </w:r>
          </w:p>
        </w:tc>
        <w:tc>
          <w:tcPr>
            <w:tcW w:w="602" w:type="pct"/>
            <w:vAlign w:val="center"/>
          </w:tcPr>
          <w:p w14:paraId="5C4F0952"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C1</w:t>
            </w:r>
          </w:p>
        </w:tc>
        <w:tc>
          <w:tcPr>
            <w:tcW w:w="362" w:type="pct"/>
            <w:vAlign w:val="center"/>
          </w:tcPr>
          <w:p w14:paraId="5F256362" w14:textId="77777777" w:rsidR="00743053" w:rsidRPr="00743053" w:rsidRDefault="00743053" w:rsidP="007E7ACA">
            <w:pPr>
              <w:spacing w:after="0" w:line="240" w:lineRule="auto"/>
              <w:jc w:val="center"/>
              <w:rPr>
                <w:rFonts w:ascii="Times New Roman" w:hAnsi="Times New Roman" w:cs="Times New Roman"/>
                <w:sz w:val="24"/>
                <w:szCs w:val="24"/>
                <w:lang w:val="en-US"/>
              </w:rPr>
            </w:pPr>
          </w:p>
        </w:tc>
        <w:tc>
          <w:tcPr>
            <w:tcW w:w="542" w:type="pct"/>
            <w:vAlign w:val="center"/>
          </w:tcPr>
          <w:p w14:paraId="38628337" w14:textId="77777777" w:rsidR="00743053" w:rsidRPr="00743053" w:rsidRDefault="00743053" w:rsidP="007E7ACA">
            <w:pPr>
              <w:spacing w:after="0" w:line="240" w:lineRule="auto"/>
              <w:textAlignment w:val="baseline"/>
              <w:rPr>
                <w:rFonts w:ascii="Times New Roman" w:eastAsia="Times New Roman" w:hAnsi="Times New Roman" w:cs="Times New Roman"/>
                <w:sz w:val="24"/>
                <w:szCs w:val="24"/>
                <w:lang w:val="en-US" w:eastAsia="id-ID"/>
              </w:rPr>
            </w:pPr>
          </w:p>
        </w:tc>
      </w:tr>
      <w:tr w:rsidR="00743053" w:rsidRPr="00743053" w14:paraId="63D9B171" w14:textId="77777777" w:rsidTr="007E7ACA">
        <w:trPr>
          <w:trHeight w:val="273"/>
        </w:trPr>
        <w:tc>
          <w:tcPr>
            <w:tcW w:w="1024" w:type="pct"/>
            <w:vAlign w:val="center"/>
          </w:tcPr>
          <w:p w14:paraId="4D7B208D"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079C9D50" w14:textId="77777777" w:rsidR="00743053" w:rsidRPr="00743053" w:rsidRDefault="00743053" w:rsidP="007E7ACA">
            <w:pPr>
              <w:spacing w:after="0" w:line="240" w:lineRule="auto"/>
              <w:rPr>
                <w:rFonts w:ascii="Times New Roman" w:hAnsi="Times New Roman" w:cs="Times New Roman"/>
                <w:sz w:val="24"/>
                <w:szCs w:val="24"/>
                <w:lang w:val="en-US"/>
              </w:rPr>
            </w:pPr>
            <w:proofErr w:type="spellStart"/>
            <w:r w:rsidRPr="00743053">
              <w:rPr>
                <w:rFonts w:ascii="Times New Roman" w:eastAsia="Times New Roman" w:hAnsi="Times New Roman" w:cs="Times New Roman"/>
                <w:sz w:val="24"/>
                <w:szCs w:val="24"/>
                <w:lang w:val="en-US" w:eastAsia="en-ID"/>
              </w:rPr>
              <w:t>Menjelaskan</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rute</w:t>
            </w:r>
            <w:proofErr w:type="spellEnd"/>
            <w:r w:rsidRPr="00743053">
              <w:rPr>
                <w:rFonts w:ascii="Times New Roman" w:eastAsia="Times New Roman" w:hAnsi="Times New Roman" w:cs="Times New Roman"/>
                <w:sz w:val="24"/>
                <w:szCs w:val="24"/>
                <w:lang w:val="en-US" w:eastAsia="en-ID"/>
              </w:rPr>
              <w:t xml:space="preserve">/proses </w:t>
            </w:r>
            <w:proofErr w:type="spellStart"/>
            <w:r w:rsidRPr="00743053">
              <w:rPr>
                <w:rFonts w:ascii="Times New Roman" w:eastAsia="Times New Roman" w:hAnsi="Times New Roman" w:cs="Times New Roman"/>
                <w:sz w:val="24"/>
                <w:szCs w:val="24"/>
                <w:lang w:val="en-US" w:eastAsia="en-ID"/>
              </w:rPr>
              <w:t>kedatangan</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bangsa-bagsa</w:t>
            </w:r>
            <w:proofErr w:type="spellEnd"/>
            <w:r w:rsidRPr="00743053">
              <w:rPr>
                <w:rFonts w:ascii="Times New Roman" w:eastAsia="Times New Roman" w:hAnsi="Times New Roman" w:cs="Times New Roman"/>
                <w:sz w:val="24"/>
                <w:szCs w:val="24"/>
                <w:lang w:val="en-US" w:eastAsia="en-ID"/>
              </w:rPr>
              <w:t xml:space="preserve"> Barat </w:t>
            </w:r>
            <w:proofErr w:type="spellStart"/>
            <w:r w:rsidRPr="00743053">
              <w:rPr>
                <w:rFonts w:ascii="Times New Roman" w:eastAsia="Times New Roman" w:hAnsi="Times New Roman" w:cs="Times New Roman"/>
                <w:sz w:val="24"/>
                <w:szCs w:val="24"/>
                <w:lang w:val="en-US" w:eastAsia="en-ID"/>
              </w:rPr>
              <w:t>ke</w:t>
            </w:r>
            <w:proofErr w:type="spellEnd"/>
          </w:p>
        </w:tc>
        <w:tc>
          <w:tcPr>
            <w:tcW w:w="301" w:type="pct"/>
            <w:vAlign w:val="center"/>
          </w:tcPr>
          <w:p w14:paraId="1E4BC29B"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11</w:t>
            </w:r>
          </w:p>
        </w:tc>
        <w:tc>
          <w:tcPr>
            <w:tcW w:w="1325" w:type="pct"/>
            <w:vAlign w:val="center"/>
          </w:tcPr>
          <w:p w14:paraId="5B758528" w14:textId="77777777" w:rsidR="00743053" w:rsidRPr="00743053" w:rsidRDefault="00743053" w:rsidP="007E7ACA">
            <w:pPr>
              <w:shd w:val="clear" w:color="auto" w:fill="FFFFFF"/>
              <w:spacing w:before="100" w:beforeAutospacing="1" w:after="0" w:line="240" w:lineRule="auto"/>
              <w:rPr>
                <w:rFonts w:ascii="Times New Roman" w:eastAsia="Times New Roman" w:hAnsi="Times New Roman" w:cs="Times New Roman"/>
                <w:sz w:val="24"/>
                <w:szCs w:val="24"/>
                <w:lang w:val="en-US" w:eastAsia="en-ID"/>
              </w:rPr>
            </w:pPr>
            <w:r w:rsidRPr="00743053">
              <w:rPr>
                <w:rFonts w:ascii="Times New Roman" w:eastAsia="Times New Roman" w:hAnsi="Times New Roman" w:cs="Times New Roman"/>
                <w:sz w:val="24"/>
                <w:szCs w:val="24"/>
                <w:lang w:val="en-US" w:eastAsia="en-ID"/>
              </w:rPr>
              <w:t xml:space="preserve">Rute </w:t>
            </w:r>
            <w:proofErr w:type="spellStart"/>
            <w:r w:rsidRPr="00743053">
              <w:rPr>
                <w:rFonts w:ascii="Times New Roman" w:eastAsia="Times New Roman" w:hAnsi="Times New Roman" w:cs="Times New Roman"/>
                <w:sz w:val="24"/>
                <w:szCs w:val="24"/>
                <w:lang w:val="en-US" w:eastAsia="en-ID"/>
              </w:rPr>
              <w:t>kedatangan</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bangsa</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Portugis</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ke</w:t>
            </w:r>
            <w:proofErr w:type="spellEnd"/>
            <w:r w:rsidRPr="00743053">
              <w:rPr>
                <w:rFonts w:ascii="Times New Roman" w:eastAsia="Times New Roman" w:hAnsi="Times New Roman" w:cs="Times New Roman"/>
                <w:sz w:val="24"/>
                <w:szCs w:val="24"/>
                <w:lang w:val="en-US" w:eastAsia="en-ID"/>
              </w:rPr>
              <w:t xml:space="preserve"> Indonesia </w:t>
            </w:r>
            <w:proofErr w:type="spellStart"/>
            <w:r w:rsidRPr="00743053">
              <w:rPr>
                <w:rFonts w:ascii="Times New Roman" w:eastAsia="Times New Roman" w:hAnsi="Times New Roman" w:cs="Times New Roman"/>
                <w:sz w:val="24"/>
                <w:szCs w:val="24"/>
                <w:lang w:val="en-US" w:eastAsia="en-ID"/>
              </w:rPr>
              <w:t>berikut</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ini</w:t>
            </w:r>
            <w:proofErr w:type="spellEnd"/>
            <w:r w:rsidRPr="00743053">
              <w:rPr>
                <w:rFonts w:ascii="Times New Roman" w:eastAsia="Times New Roman" w:hAnsi="Times New Roman" w:cs="Times New Roman"/>
                <w:sz w:val="24"/>
                <w:szCs w:val="24"/>
                <w:lang w:val="en-US" w:eastAsia="en-ID"/>
              </w:rPr>
              <w:t xml:space="preserve"> yang </w:t>
            </w:r>
            <w:proofErr w:type="spellStart"/>
            <w:r w:rsidRPr="00743053">
              <w:rPr>
                <w:rFonts w:ascii="Times New Roman" w:eastAsia="Times New Roman" w:hAnsi="Times New Roman" w:cs="Times New Roman"/>
                <w:sz w:val="24"/>
                <w:szCs w:val="24"/>
                <w:lang w:val="en-US" w:eastAsia="en-ID"/>
              </w:rPr>
              <w:t>benar</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adalah</w:t>
            </w:r>
            <w:proofErr w:type="spellEnd"/>
          </w:p>
        </w:tc>
        <w:tc>
          <w:tcPr>
            <w:tcW w:w="602" w:type="pct"/>
            <w:vAlign w:val="center"/>
          </w:tcPr>
          <w:p w14:paraId="468228FF"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C2</w:t>
            </w:r>
          </w:p>
        </w:tc>
        <w:tc>
          <w:tcPr>
            <w:tcW w:w="362" w:type="pct"/>
            <w:vAlign w:val="center"/>
          </w:tcPr>
          <w:p w14:paraId="0A6B93D5" w14:textId="77777777" w:rsidR="00743053" w:rsidRPr="00743053" w:rsidRDefault="00743053" w:rsidP="007E7ACA">
            <w:pPr>
              <w:spacing w:after="0" w:line="240" w:lineRule="auto"/>
              <w:jc w:val="center"/>
              <w:rPr>
                <w:rFonts w:ascii="Times New Roman" w:hAnsi="Times New Roman" w:cs="Times New Roman"/>
                <w:sz w:val="24"/>
                <w:szCs w:val="24"/>
                <w:lang w:val="en-US"/>
              </w:rPr>
            </w:pPr>
          </w:p>
        </w:tc>
        <w:tc>
          <w:tcPr>
            <w:tcW w:w="542" w:type="pct"/>
            <w:vAlign w:val="center"/>
          </w:tcPr>
          <w:p w14:paraId="5C131A02" w14:textId="77777777" w:rsidR="00743053" w:rsidRPr="00743053" w:rsidRDefault="00743053" w:rsidP="007E7ACA">
            <w:pPr>
              <w:spacing w:after="0" w:line="240" w:lineRule="auto"/>
              <w:textAlignment w:val="baseline"/>
              <w:rPr>
                <w:rFonts w:ascii="Times New Roman" w:eastAsia="Times New Roman" w:hAnsi="Times New Roman" w:cs="Times New Roman"/>
                <w:sz w:val="24"/>
                <w:szCs w:val="24"/>
                <w:lang w:val="en-US" w:eastAsia="id-ID"/>
              </w:rPr>
            </w:pPr>
          </w:p>
        </w:tc>
      </w:tr>
      <w:tr w:rsidR="00743053" w:rsidRPr="00743053" w14:paraId="04812B80" w14:textId="77777777" w:rsidTr="007E7ACA">
        <w:trPr>
          <w:trHeight w:val="273"/>
        </w:trPr>
        <w:tc>
          <w:tcPr>
            <w:tcW w:w="1024" w:type="pct"/>
            <w:vAlign w:val="center"/>
          </w:tcPr>
          <w:p w14:paraId="3179196A"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0DD0B76D" w14:textId="77777777" w:rsidR="00743053" w:rsidRPr="00743053" w:rsidRDefault="00743053" w:rsidP="007E7ACA">
            <w:pPr>
              <w:spacing w:after="0" w:line="240" w:lineRule="auto"/>
              <w:rPr>
                <w:rFonts w:ascii="Times New Roman" w:eastAsia="Times New Roman" w:hAnsi="Times New Roman" w:cs="Times New Roman"/>
                <w:sz w:val="24"/>
                <w:szCs w:val="24"/>
                <w:lang w:val="en-US" w:eastAsia="en-ID"/>
              </w:rPr>
            </w:pPr>
            <w:proofErr w:type="spellStart"/>
            <w:r w:rsidRPr="00743053">
              <w:rPr>
                <w:rFonts w:ascii="Times New Roman" w:eastAsia="Times New Roman" w:hAnsi="Times New Roman" w:cs="Times New Roman"/>
                <w:sz w:val="24"/>
                <w:szCs w:val="24"/>
                <w:lang w:val="en-US" w:eastAsia="en-ID"/>
              </w:rPr>
              <w:t>Mengemukakan</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pengertitan</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darai</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hegemoni</w:t>
            </w:r>
            <w:proofErr w:type="spellEnd"/>
            <w:r w:rsidRPr="00743053">
              <w:rPr>
                <w:rFonts w:ascii="Times New Roman" w:eastAsia="Times New Roman" w:hAnsi="Times New Roman" w:cs="Times New Roman"/>
                <w:sz w:val="24"/>
                <w:szCs w:val="24"/>
                <w:lang w:val="en-US" w:eastAsia="en-ID"/>
              </w:rPr>
              <w:t xml:space="preserve"> Athena</w:t>
            </w:r>
          </w:p>
        </w:tc>
        <w:tc>
          <w:tcPr>
            <w:tcW w:w="301" w:type="pct"/>
            <w:vAlign w:val="center"/>
          </w:tcPr>
          <w:p w14:paraId="1B1981C1"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12</w:t>
            </w:r>
          </w:p>
        </w:tc>
        <w:tc>
          <w:tcPr>
            <w:tcW w:w="1325" w:type="pct"/>
            <w:vAlign w:val="center"/>
          </w:tcPr>
          <w:p w14:paraId="3C938295" w14:textId="0ED7CF52" w:rsidR="00743053" w:rsidRPr="00743053" w:rsidRDefault="00743053" w:rsidP="007E7ACA">
            <w:pPr>
              <w:spacing w:after="0" w:line="240" w:lineRule="auto"/>
              <w:contextualSpacing/>
              <w:jc w:val="both"/>
              <w:rPr>
                <w:rFonts w:ascii="Times New Roman" w:eastAsia="Times New Roman" w:hAnsi="Times New Roman" w:cs="Times New Roman"/>
                <w:sz w:val="24"/>
                <w:szCs w:val="24"/>
                <w:lang w:val="en-US" w:eastAsia="en-ID"/>
              </w:rPr>
            </w:pPr>
            <w:proofErr w:type="spellStart"/>
            <w:r w:rsidRPr="00743053">
              <w:rPr>
                <w:rFonts w:ascii="Times New Roman" w:hAnsi="Times New Roman" w:cs="Times New Roman"/>
                <w:sz w:val="24"/>
                <w:szCs w:val="24"/>
              </w:rPr>
              <w:t>Apa</w:t>
            </w:r>
            <w:proofErr w:type="spellEnd"/>
            <w:r w:rsidRPr="00743053">
              <w:rPr>
                <w:rFonts w:ascii="Times New Roman" w:hAnsi="Times New Roman" w:cs="Times New Roman"/>
                <w:sz w:val="24"/>
                <w:szCs w:val="24"/>
              </w:rPr>
              <w:t xml:space="preserve"> yang di </w:t>
            </w:r>
            <w:proofErr w:type="spellStart"/>
            <w:r w:rsidRPr="00743053">
              <w:rPr>
                <w:rFonts w:ascii="Times New Roman" w:hAnsi="Times New Roman" w:cs="Times New Roman"/>
                <w:sz w:val="24"/>
                <w:szCs w:val="24"/>
              </w:rPr>
              <w:t>maksud</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dengan</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hegemoni</w:t>
            </w:r>
            <w:proofErr w:type="spellEnd"/>
            <w:r w:rsidRPr="00743053">
              <w:rPr>
                <w:rFonts w:ascii="Times New Roman" w:hAnsi="Times New Roman" w:cs="Times New Roman"/>
                <w:sz w:val="24"/>
                <w:szCs w:val="24"/>
              </w:rPr>
              <w:t xml:space="preserve"> </w:t>
            </w:r>
            <w:r w:rsidR="007578A9">
              <w:rPr>
                <w:rFonts w:ascii="Times New Roman" w:hAnsi="Times New Roman" w:cs="Times New Roman"/>
                <w:sz w:val="24"/>
                <w:szCs w:val="24"/>
              </w:rPr>
              <w:t>Athena</w:t>
            </w:r>
          </w:p>
        </w:tc>
        <w:tc>
          <w:tcPr>
            <w:tcW w:w="602" w:type="pct"/>
            <w:vAlign w:val="center"/>
          </w:tcPr>
          <w:p w14:paraId="0205742F"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C3</w:t>
            </w:r>
          </w:p>
        </w:tc>
        <w:tc>
          <w:tcPr>
            <w:tcW w:w="362" w:type="pct"/>
            <w:vAlign w:val="center"/>
          </w:tcPr>
          <w:p w14:paraId="2646F1B0" w14:textId="77777777" w:rsidR="00743053" w:rsidRPr="00743053" w:rsidRDefault="00743053" w:rsidP="007E7ACA">
            <w:pPr>
              <w:spacing w:after="0" w:line="240" w:lineRule="auto"/>
              <w:jc w:val="center"/>
              <w:rPr>
                <w:rFonts w:ascii="Times New Roman" w:hAnsi="Times New Roman" w:cs="Times New Roman"/>
                <w:sz w:val="24"/>
                <w:szCs w:val="24"/>
                <w:lang w:val="en-US"/>
              </w:rPr>
            </w:pPr>
          </w:p>
        </w:tc>
        <w:tc>
          <w:tcPr>
            <w:tcW w:w="542" w:type="pct"/>
            <w:vAlign w:val="center"/>
          </w:tcPr>
          <w:p w14:paraId="0AB2B2C7" w14:textId="77777777" w:rsidR="00743053" w:rsidRPr="00743053" w:rsidRDefault="00743053" w:rsidP="007E7ACA">
            <w:pPr>
              <w:spacing w:after="0" w:line="240" w:lineRule="auto"/>
              <w:textAlignment w:val="baseline"/>
              <w:rPr>
                <w:rFonts w:ascii="Times New Roman" w:eastAsia="Times New Roman" w:hAnsi="Times New Roman" w:cs="Times New Roman"/>
                <w:sz w:val="24"/>
                <w:szCs w:val="24"/>
                <w:lang w:val="en-US" w:eastAsia="id-ID"/>
              </w:rPr>
            </w:pPr>
          </w:p>
        </w:tc>
      </w:tr>
      <w:tr w:rsidR="00743053" w:rsidRPr="00743053" w14:paraId="57D8F8A3" w14:textId="77777777" w:rsidTr="007E7ACA">
        <w:trPr>
          <w:trHeight w:val="273"/>
        </w:trPr>
        <w:tc>
          <w:tcPr>
            <w:tcW w:w="1024" w:type="pct"/>
            <w:vAlign w:val="center"/>
          </w:tcPr>
          <w:p w14:paraId="6A6E919C"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2ED4EBC8" w14:textId="77777777" w:rsidR="00743053" w:rsidRPr="00743053" w:rsidRDefault="00743053" w:rsidP="007E7ACA">
            <w:pPr>
              <w:spacing w:after="0" w:line="240" w:lineRule="auto"/>
              <w:rPr>
                <w:rFonts w:ascii="Times New Roman" w:eastAsia="Times New Roman" w:hAnsi="Times New Roman" w:cs="Times New Roman"/>
                <w:sz w:val="24"/>
                <w:szCs w:val="24"/>
                <w:lang w:val="en-US" w:eastAsia="en-ID"/>
              </w:rPr>
            </w:pPr>
          </w:p>
        </w:tc>
        <w:tc>
          <w:tcPr>
            <w:tcW w:w="301" w:type="pct"/>
            <w:vAlign w:val="center"/>
          </w:tcPr>
          <w:p w14:paraId="396636E4"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13</w:t>
            </w:r>
          </w:p>
        </w:tc>
        <w:tc>
          <w:tcPr>
            <w:tcW w:w="1325" w:type="pct"/>
            <w:vAlign w:val="center"/>
          </w:tcPr>
          <w:p w14:paraId="21549D80" w14:textId="77777777" w:rsidR="00743053" w:rsidRPr="00743053" w:rsidRDefault="00743053" w:rsidP="007E7ACA">
            <w:pPr>
              <w:spacing w:after="0" w:line="240" w:lineRule="auto"/>
              <w:contextualSpacing/>
              <w:jc w:val="both"/>
              <w:rPr>
                <w:rFonts w:ascii="Times New Roman" w:hAnsi="Times New Roman" w:cs="Times New Roman"/>
                <w:sz w:val="24"/>
                <w:szCs w:val="24"/>
              </w:rPr>
            </w:pPr>
            <w:proofErr w:type="spellStart"/>
            <w:r w:rsidRPr="00743053">
              <w:rPr>
                <w:rFonts w:ascii="Times New Roman" w:hAnsi="Times New Roman" w:cs="Times New Roman"/>
                <w:sz w:val="24"/>
                <w:szCs w:val="24"/>
              </w:rPr>
              <w:t>Pelaut</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belanda</w:t>
            </w:r>
            <w:proofErr w:type="spellEnd"/>
            <w:r w:rsidRPr="00743053">
              <w:rPr>
                <w:rFonts w:ascii="Times New Roman" w:hAnsi="Times New Roman" w:cs="Times New Roman"/>
                <w:sz w:val="24"/>
                <w:szCs w:val="24"/>
              </w:rPr>
              <w:t xml:space="preserve"> yang </w:t>
            </w:r>
            <w:proofErr w:type="spellStart"/>
            <w:r w:rsidRPr="00743053">
              <w:rPr>
                <w:rFonts w:ascii="Times New Roman" w:hAnsi="Times New Roman" w:cs="Times New Roman"/>
                <w:sz w:val="24"/>
                <w:szCs w:val="24"/>
              </w:rPr>
              <w:t>berlayar</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menemukan</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penghasilan</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rempah</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rempah</w:t>
            </w:r>
            <w:proofErr w:type="spellEnd"/>
            <w:r w:rsidRPr="00743053">
              <w:rPr>
                <w:rFonts w:ascii="Times New Roman" w:hAnsi="Times New Roman" w:cs="Times New Roman"/>
                <w:sz w:val="24"/>
                <w:szCs w:val="24"/>
              </w:rPr>
              <w:t xml:space="preserve"> pada </w:t>
            </w:r>
            <w:proofErr w:type="spellStart"/>
            <w:r w:rsidRPr="00743053">
              <w:rPr>
                <w:rFonts w:ascii="Times New Roman" w:hAnsi="Times New Roman" w:cs="Times New Roman"/>
                <w:sz w:val="24"/>
                <w:szCs w:val="24"/>
              </w:rPr>
              <w:t>tahun</w:t>
            </w:r>
            <w:proofErr w:type="spellEnd"/>
            <w:r w:rsidRPr="00743053">
              <w:rPr>
                <w:rFonts w:ascii="Times New Roman" w:hAnsi="Times New Roman" w:cs="Times New Roman"/>
                <w:sz w:val="24"/>
                <w:szCs w:val="24"/>
              </w:rPr>
              <w:t xml:space="preserve"> 1594 </w:t>
            </w:r>
            <w:proofErr w:type="spellStart"/>
            <w:r w:rsidRPr="00743053">
              <w:rPr>
                <w:rFonts w:ascii="Times New Roman" w:hAnsi="Times New Roman" w:cs="Times New Roman"/>
                <w:sz w:val="24"/>
                <w:szCs w:val="24"/>
              </w:rPr>
              <w:t>bernama</w:t>
            </w:r>
            <w:proofErr w:type="spellEnd"/>
            <w:r w:rsidRPr="00743053">
              <w:rPr>
                <w:rFonts w:ascii="Times New Roman" w:hAnsi="Times New Roman" w:cs="Times New Roman"/>
                <w:sz w:val="24"/>
                <w:szCs w:val="24"/>
              </w:rPr>
              <w:t xml:space="preserve"> </w:t>
            </w:r>
          </w:p>
          <w:p w14:paraId="462AF4B7" w14:textId="77777777" w:rsidR="00743053" w:rsidRPr="00743053" w:rsidRDefault="00743053" w:rsidP="007E7ACA">
            <w:pPr>
              <w:spacing w:after="0" w:line="240" w:lineRule="auto"/>
              <w:contextualSpacing/>
              <w:jc w:val="both"/>
              <w:rPr>
                <w:rFonts w:ascii="Times New Roman" w:hAnsi="Times New Roman" w:cs="Times New Roman"/>
                <w:sz w:val="24"/>
                <w:szCs w:val="24"/>
              </w:rPr>
            </w:pPr>
          </w:p>
        </w:tc>
        <w:tc>
          <w:tcPr>
            <w:tcW w:w="602" w:type="pct"/>
            <w:vAlign w:val="center"/>
          </w:tcPr>
          <w:p w14:paraId="78FAF9AD"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C3</w:t>
            </w:r>
          </w:p>
        </w:tc>
        <w:tc>
          <w:tcPr>
            <w:tcW w:w="362" w:type="pct"/>
            <w:vAlign w:val="center"/>
          </w:tcPr>
          <w:p w14:paraId="4F4962F3" w14:textId="77777777" w:rsidR="00743053" w:rsidRPr="00743053" w:rsidRDefault="00743053" w:rsidP="007E7ACA">
            <w:pPr>
              <w:spacing w:after="0" w:line="240" w:lineRule="auto"/>
              <w:jc w:val="center"/>
              <w:rPr>
                <w:rFonts w:ascii="Times New Roman" w:hAnsi="Times New Roman" w:cs="Times New Roman"/>
                <w:sz w:val="24"/>
                <w:szCs w:val="24"/>
                <w:lang w:val="en-US"/>
              </w:rPr>
            </w:pPr>
          </w:p>
        </w:tc>
        <w:tc>
          <w:tcPr>
            <w:tcW w:w="542" w:type="pct"/>
            <w:vAlign w:val="center"/>
          </w:tcPr>
          <w:p w14:paraId="4D65DCEB" w14:textId="77777777" w:rsidR="00743053" w:rsidRPr="00743053" w:rsidRDefault="00743053" w:rsidP="007E7ACA">
            <w:pPr>
              <w:spacing w:after="0" w:line="240" w:lineRule="auto"/>
              <w:textAlignment w:val="baseline"/>
              <w:rPr>
                <w:rFonts w:ascii="Times New Roman" w:eastAsia="Times New Roman" w:hAnsi="Times New Roman" w:cs="Times New Roman"/>
                <w:sz w:val="24"/>
                <w:szCs w:val="24"/>
                <w:lang w:val="en-US" w:eastAsia="id-ID"/>
              </w:rPr>
            </w:pPr>
          </w:p>
        </w:tc>
      </w:tr>
      <w:tr w:rsidR="00743053" w:rsidRPr="00743053" w14:paraId="06CAD1B9" w14:textId="77777777" w:rsidTr="007E7ACA">
        <w:trPr>
          <w:trHeight w:val="273"/>
        </w:trPr>
        <w:tc>
          <w:tcPr>
            <w:tcW w:w="1024" w:type="pct"/>
            <w:vAlign w:val="center"/>
          </w:tcPr>
          <w:p w14:paraId="39C77A2E"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34A6FEF1" w14:textId="77777777" w:rsidR="00743053" w:rsidRPr="00743053" w:rsidRDefault="00743053" w:rsidP="007E7ACA">
            <w:pPr>
              <w:spacing w:after="0" w:line="240" w:lineRule="auto"/>
              <w:rPr>
                <w:rFonts w:ascii="Times New Roman" w:eastAsia="Times New Roman" w:hAnsi="Times New Roman" w:cs="Times New Roman"/>
                <w:sz w:val="24"/>
                <w:szCs w:val="24"/>
                <w:lang w:val="en-US" w:eastAsia="en-ID"/>
              </w:rPr>
            </w:pPr>
            <w:proofErr w:type="spellStart"/>
            <w:r w:rsidRPr="00743053">
              <w:rPr>
                <w:rFonts w:ascii="Times New Roman" w:eastAsia="Times New Roman" w:hAnsi="Times New Roman" w:cs="Times New Roman"/>
                <w:sz w:val="24"/>
                <w:szCs w:val="24"/>
                <w:lang w:val="en-US" w:eastAsia="en-ID"/>
              </w:rPr>
              <w:t>Menganalisis</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nasib</w:t>
            </w:r>
            <w:proofErr w:type="spellEnd"/>
            <w:r w:rsidRPr="00743053">
              <w:rPr>
                <w:rFonts w:ascii="Times New Roman" w:eastAsia="Times New Roman" w:hAnsi="Times New Roman" w:cs="Times New Roman"/>
                <w:sz w:val="24"/>
                <w:szCs w:val="24"/>
                <w:lang w:val="en-US" w:eastAsia="en-ID"/>
              </w:rPr>
              <w:t xml:space="preserve"> para </w:t>
            </w:r>
            <w:proofErr w:type="spellStart"/>
            <w:r w:rsidRPr="00743053">
              <w:rPr>
                <w:rFonts w:ascii="Times New Roman" w:eastAsia="Times New Roman" w:hAnsi="Times New Roman" w:cs="Times New Roman"/>
                <w:sz w:val="24"/>
                <w:szCs w:val="24"/>
                <w:lang w:val="en-US" w:eastAsia="en-ID"/>
              </w:rPr>
              <w:t>pedagang</w:t>
            </w:r>
            <w:proofErr w:type="spellEnd"/>
            <w:r w:rsidRPr="00743053">
              <w:rPr>
                <w:rFonts w:ascii="Times New Roman" w:eastAsia="Times New Roman" w:hAnsi="Times New Roman" w:cs="Times New Roman"/>
                <w:sz w:val="24"/>
                <w:szCs w:val="24"/>
                <w:lang w:val="en-US" w:eastAsia="en-ID"/>
              </w:rPr>
              <w:t xml:space="preserve"> Asia</w:t>
            </w:r>
          </w:p>
        </w:tc>
        <w:tc>
          <w:tcPr>
            <w:tcW w:w="301" w:type="pct"/>
            <w:vAlign w:val="center"/>
          </w:tcPr>
          <w:p w14:paraId="058F414A"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14</w:t>
            </w:r>
          </w:p>
        </w:tc>
        <w:tc>
          <w:tcPr>
            <w:tcW w:w="1325" w:type="pct"/>
            <w:vAlign w:val="center"/>
          </w:tcPr>
          <w:p w14:paraId="63C87046" w14:textId="77777777" w:rsidR="00743053" w:rsidRPr="00743053" w:rsidRDefault="00743053" w:rsidP="007E7ACA">
            <w:pPr>
              <w:spacing w:after="0" w:line="240" w:lineRule="auto"/>
              <w:contextualSpacing/>
              <w:jc w:val="both"/>
              <w:rPr>
                <w:rFonts w:ascii="Times New Roman" w:hAnsi="Times New Roman" w:cs="Times New Roman"/>
                <w:sz w:val="24"/>
                <w:szCs w:val="24"/>
              </w:rPr>
            </w:pPr>
            <w:r w:rsidRPr="00743053">
              <w:rPr>
                <w:rFonts w:ascii="Times New Roman" w:eastAsia="Times New Roman" w:hAnsi="Times New Roman" w:cs="Times New Roman"/>
                <w:sz w:val="24"/>
                <w:szCs w:val="24"/>
                <w:lang w:val="en-US" w:eastAsia="en-ID"/>
              </w:rPr>
              <w:t xml:space="preserve">Nasib </w:t>
            </w:r>
            <w:proofErr w:type="spellStart"/>
            <w:r w:rsidRPr="00743053">
              <w:rPr>
                <w:rFonts w:ascii="Times New Roman" w:eastAsia="Times New Roman" w:hAnsi="Times New Roman" w:cs="Times New Roman"/>
                <w:sz w:val="24"/>
                <w:szCs w:val="24"/>
                <w:lang w:val="en-US" w:eastAsia="en-ID"/>
              </w:rPr>
              <w:t>pedagang</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asia</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setelah</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kedatangan</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bangsa</w:t>
            </w:r>
            <w:proofErr w:type="spellEnd"/>
            <w:r w:rsidRPr="00743053">
              <w:rPr>
                <w:rFonts w:ascii="Times New Roman" w:eastAsia="Times New Roman" w:hAnsi="Times New Roman" w:cs="Times New Roman"/>
                <w:sz w:val="24"/>
                <w:szCs w:val="24"/>
                <w:lang w:val="en-US" w:eastAsia="en-ID"/>
              </w:rPr>
              <w:t xml:space="preserve"> </w:t>
            </w:r>
            <w:proofErr w:type="spellStart"/>
            <w:r w:rsidRPr="00743053">
              <w:rPr>
                <w:rFonts w:ascii="Times New Roman" w:eastAsia="Times New Roman" w:hAnsi="Times New Roman" w:cs="Times New Roman"/>
                <w:sz w:val="24"/>
                <w:szCs w:val="24"/>
                <w:lang w:val="en-US" w:eastAsia="en-ID"/>
              </w:rPr>
              <w:t>bangsa</w:t>
            </w:r>
            <w:proofErr w:type="spellEnd"/>
            <w:r w:rsidRPr="00743053">
              <w:rPr>
                <w:rFonts w:ascii="Times New Roman" w:eastAsia="Times New Roman" w:hAnsi="Times New Roman" w:cs="Times New Roman"/>
                <w:sz w:val="24"/>
                <w:szCs w:val="24"/>
                <w:lang w:val="en-US" w:eastAsia="en-ID"/>
              </w:rPr>
              <w:t xml:space="preserve"> barat </w:t>
            </w:r>
            <w:proofErr w:type="spellStart"/>
            <w:r w:rsidRPr="00743053">
              <w:rPr>
                <w:rFonts w:ascii="Times New Roman" w:eastAsia="Times New Roman" w:hAnsi="Times New Roman" w:cs="Times New Roman"/>
                <w:sz w:val="24"/>
                <w:szCs w:val="24"/>
                <w:lang w:val="en-US" w:eastAsia="en-ID"/>
              </w:rPr>
              <w:t>ke</w:t>
            </w:r>
            <w:proofErr w:type="spellEnd"/>
            <w:r w:rsidRPr="00743053">
              <w:rPr>
                <w:rFonts w:ascii="Times New Roman" w:eastAsia="Times New Roman" w:hAnsi="Times New Roman" w:cs="Times New Roman"/>
                <w:sz w:val="24"/>
                <w:szCs w:val="24"/>
                <w:lang w:val="en-US" w:eastAsia="en-ID"/>
              </w:rPr>
              <w:t xml:space="preserve"> Indonesia </w:t>
            </w:r>
          </w:p>
        </w:tc>
        <w:tc>
          <w:tcPr>
            <w:tcW w:w="602" w:type="pct"/>
            <w:vAlign w:val="center"/>
          </w:tcPr>
          <w:p w14:paraId="1B8816B5"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 xml:space="preserve">C2 </w:t>
            </w:r>
          </w:p>
        </w:tc>
        <w:tc>
          <w:tcPr>
            <w:tcW w:w="362" w:type="pct"/>
            <w:vAlign w:val="center"/>
          </w:tcPr>
          <w:p w14:paraId="4EDBD919" w14:textId="77777777" w:rsidR="00743053" w:rsidRPr="00743053" w:rsidRDefault="00743053" w:rsidP="007E7ACA">
            <w:pPr>
              <w:spacing w:after="0" w:line="240" w:lineRule="auto"/>
              <w:jc w:val="center"/>
              <w:rPr>
                <w:rFonts w:ascii="Times New Roman" w:hAnsi="Times New Roman" w:cs="Times New Roman"/>
                <w:sz w:val="24"/>
                <w:szCs w:val="24"/>
                <w:lang w:val="en-US"/>
              </w:rPr>
            </w:pPr>
          </w:p>
        </w:tc>
        <w:tc>
          <w:tcPr>
            <w:tcW w:w="542" w:type="pct"/>
            <w:vAlign w:val="center"/>
          </w:tcPr>
          <w:p w14:paraId="63246886" w14:textId="77777777" w:rsidR="00743053" w:rsidRPr="00743053" w:rsidRDefault="00743053" w:rsidP="007E7ACA">
            <w:pPr>
              <w:spacing w:after="0" w:line="240" w:lineRule="auto"/>
              <w:textAlignment w:val="baseline"/>
              <w:rPr>
                <w:rFonts w:ascii="Times New Roman" w:eastAsia="Times New Roman" w:hAnsi="Times New Roman" w:cs="Times New Roman"/>
                <w:sz w:val="24"/>
                <w:szCs w:val="24"/>
                <w:lang w:val="en-US" w:eastAsia="id-ID"/>
              </w:rPr>
            </w:pPr>
          </w:p>
        </w:tc>
      </w:tr>
      <w:tr w:rsidR="00743053" w:rsidRPr="00743053" w14:paraId="56B86B4F" w14:textId="77777777" w:rsidTr="007E7ACA">
        <w:trPr>
          <w:trHeight w:val="273"/>
        </w:trPr>
        <w:tc>
          <w:tcPr>
            <w:tcW w:w="1024" w:type="pct"/>
            <w:vAlign w:val="center"/>
          </w:tcPr>
          <w:p w14:paraId="2DDC4F0B"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77D1329B" w14:textId="085201F9" w:rsidR="00743053" w:rsidRPr="00743053" w:rsidRDefault="00743053" w:rsidP="007E7ACA">
            <w:pPr>
              <w:spacing w:after="0" w:line="240" w:lineRule="auto"/>
              <w:rPr>
                <w:rFonts w:ascii="Times New Roman" w:eastAsia="Times New Roman" w:hAnsi="Times New Roman" w:cs="Times New Roman"/>
                <w:sz w:val="24"/>
                <w:szCs w:val="24"/>
                <w:lang w:val="en-US" w:eastAsia="en-ID"/>
              </w:rPr>
            </w:pPr>
            <w:proofErr w:type="spellStart"/>
            <w:r w:rsidRPr="00743053">
              <w:rPr>
                <w:rFonts w:ascii="Times New Roman" w:eastAsia="Times New Roman" w:hAnsi="Times New Roman" w:cs="Times New Roman"/>
                <w:sz w:val="24"/>
                <w:szCs w:val="24"/>
                <w:lang w:eastAsia="en-ID"/>
              </w:rPr>
              <w:t>Mendeskripsikan</w:t>
            </w:r>
            <w:proofErr w:type="spellEnd"/>
            <w:r w:rsidRPr="00743053">
              <w:rPr>
                <w:rFonts w:ascii="Times New Roman" w:eastAsia="Times New Roman" w:hAnsi="Times New Roman" w:cs="Times New Roman"/>
                <w:sz w:val="24"/>
                <w:szCs w:val="24"/>
                <w:lang w:eastAsia="en-ID"/>
              </w:rPr>
              <w:t xml:space="preserve"> </w:t>
            </w:r>
            <w:proofErr w:type="spellStart"/>
            <w:r w:rsidRPr="00743053">
              <w:rPr>
                <w:rFonts w:ascii="Times New Roman" w:eastAsia="Times New Roman" w:hAnsi="Times New Roman" w:cs="Times New Roman"/>
                <w:sz w:val="24"/>
                <w:szCs w:val="24"/>
                <w:lang w:eastAsia="en-ID"/>
              </w:rPr>
              <w:t>datangnya</w:t>
            </w:r>
            <w:proofErr w:type="spellEnd"/>
            <w:r w:rsidRPr="00743053">
              <w:rPr>
                <w:rFonts w:ascii="Times New Roman" w:eastAsia="Times New Roman" w:hAnsi="Times New Roman" w:cs="Times New Roman"/>
                <w:sz w:val="24"/>
                <w:szCs w:val="24"/>
                <w:lang w:eastAsia="en-ID"/>
              </w:rPr>
              <w:t xml:space="preserve"> negara </w:t>
            </w:r>
            <w:proofErr w:type="spellStart"/>
            <w:r w:rsidRPr="00743053">
              <w:rPr>
                <w:rFonts w:ascii="Times New Roman" w:eastAsia="Times New Roman" w:hAnsi="Times New Roman" w:cs="Times New Roman"/>
                <w:sz w:val="24"/>
                <w:szCs w:val="24"/>
                <w:lang w:eastAsia="en-ID"/>
              </w:rPr>
              <w:t>belanda</w:t>
            </w:r>
            <w:proofErr w:type="spellEnd"/>
            <w:r w:rsidRPr="00743053">
              <w:rPr>
                <w:rFonts w:ascii="Times New Roman" w:eastAsia="Times New Roman" w:hAnsi="Times New Roman" w:cs="Times New Roman"/>
                <w:sz w:val="24"/>
                <w:szCs w:val="24"/>
                <w:lang w:eastAsia="en-ID"/>
              </w:rPr>
              <w:t xml:space="preserve"> </w:t>
            </w:r>
            <w:proofErr w:type="spellStart"/>
            <w:r w:rsidRPr="00743053">
              <w:rPr>
                <w:rFonts w:ascii="Times New Roman" w:eastAsia="Times New Roman" w:hAnsi="Times New Roman" w:cs="Times New Roman"/>
                <w:sz w:val="24"/>
                <w:szCs w:val="24"/>
                <w:lang w:eastAsia="en-ID"/>
              </w:rPr>
              <w:t>ke</w:t>
            </w:r>
            <w:proofErr w:type="spellEnd"/>
            <w:r w:rsidRPr="00743053">
              <w:rPr>
                <w:rFonts w:ascii="Times New Roman" w:eastAsia="Times New Roman" w:hAnsi="Times New Roman" w:cs="Times New Roman"/>
                <w:sz w:val="24"/>
                <w:szCs w:val="24"/>
                <w:lang w:eastAsia="en-ID"/>
              </w:rPr>
              <w:t xml:space="preserve"> </w:t>
            </w:r>
            <w:r w:rsidR="005C6D8F">
              <w:rPr>
                <w:rFonts w:ascii="Times New Roman" w:eastAsia="Times New Roman" w:hAnsi="Times New Roman" w:cs="Times New Roman"/>
                <w:sz w:val="24"/>
                <w:szCs w:val="24"/>
                <w:lang w:eastAsia="en-ID"/>
              </w:rPr>
              <w:t>Indonesia</w:t>
            </w:r>
          </w:p>
        </w:tc>
        <w:tc>
          <w:tcPr>
            <w:tcW w:w="301" w:type="pct"/>
            <w:vAlign w:val="center"/>
          </w:tcPr>
          <w:p w14:paraId="2F8F6DCE"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15</w:t>
            </w:r>
          </w:p>
        </w:tc>
        <w:tc>
          <w:tcPr>
            <w:tcW w:w="1325" w:type="pct"/>
            <w:vAlign w:val="center"/>
          </w:tcPr>
          <w:p w14:paraId="2C74374D" w14:textId="77777777" w:rsidR="00743053" w:rsidRPr="00743053" w:rsidRDefault="00743053" w:rsidP="007E7ACA">
            <w:pPr>
              <w:spacing w:after="0" w:line="240" w:lineRule="auto"/>
              <w:contextualSpacing/>
              <w:jc w:val="both"/>
              <w:rPr>
                <w:rFonts w:ascii="Times New Roman" w:hAnsi="Times New Roman" w:cs="Times New Roman"/>
                <w:sz w:val="24"/>
                <w:szCs w:val="24"/>
              </w:rPr>
            </w:pPr>
            <w:proofErr w:type="spellStart"/>
            <w:r w:rsidRPr="00743053">
              <w:rPr>
                <w:rFonts w:ascii="Times New Roman" w:hAnsi="Times New Roman" w:cs="Times New Roman"/>
                <w:sz w:val="24"/>
                <w:szCs w:val="24"/>
              </w:rPr>
              <w:t>Kedatangan</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bangsa</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belanda</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ke</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banten</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bertujuan</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untuk</w:t>
            </w:r>
            <w:proofErr w:type="spellEnd"/>
          </w:p>
          <w:p w14:paraId="017A590C" w14:textId="77777777" w:rsidR="00743053" w:rsidRPr="00743053" w:rsidRDefault="00743053" w:rsidP="007E7ACA">
            <w:pPr>
              <w:spacing w:after="0" w:line="240" w:lineRule="auto"/>
              <w:contextualSpacing/>
              <w:jc w:val="both"/>
              <w:rPr>
                <w:rFonts w:ascii="Times New Roman" w:eastAsia="Times New Roman" w:hAnsi="Times New Roman" w:cs="Times New Roman"/>
                <w:sz w:val="24"/>
                <w:szCs w:val="24"/>
                <w:lang w:val="en-US" w:eastAsia="en-ID"/>
              </w:rPr>
            </w:pPr>
          </w:p>
        </w:tc>
        <w:tc>
          <w:tcPr>
            <w:tcW w:w="602" w:type="pct"/>
            <w:vAlign w:val="center"/>
          </w:tcPr>
          <w:p w14:paraId="4DB6CD31"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C2</w:t>
            </w:r>
          </w:p>
        </w:tc>
        <w:tc>
          <w:tcPr>
            <w:tcW w:w="362" w:type="pct"/>
            <w:vAlign w:val="center"/>
          </w:tcPr>
          <w:p w14:paraId="78EAB49A" w14:textId="77777777" w:rsidR="00743053" w:rsidRPr="00743053" w:rsidRDefault="00743053" w:rsidP="007E7ACA">
            <w:pPr>
              <w:spacing w:after="0" w:line="240" w:lineRule="auto"/>
              <w:jc w:val="center"/>
              <w:rPr>
                <w:rFonts w:ascii="Times New Roman" w:hAnsi="Times New Roman" w:cs="Times New Roman"/>
                <w:sz w:val="24"/>
                <w:szCs w:val="24"/>
                <w:lang w:val="en-US"/>
              </w:rPr>
            </w:pPr>
          </w:p>
        </w:tc>
        <w:tc>
          <w:tcPr>
            <w:tcW w:w="542" w:type="pct"/>
            <w:vAlign w:val="center"/>
          </w:tcPr>
          <w:p w14:paraId="5F1F8183" w14:textId="77777777" w:rsidR="00743053" w:rsidRPr="00743053" w:rsidRDefault="00743053" w:rsidP="007E7ACA">
            <w:pPr>
              <w:spacing w:after="0" w:line="240" w:lineRule="auto"/>
              <w:textAlignment w:val="baseline"/>
              <w:rPr>
                <w:rFonts w:ascii="Times New Roman" w:eastAsia="Times New Roman" w:hAnsi="Times New Roman" w:cs="Times New Roman"/>
                <w:sz w:val="24"/>
                <w:szCs w:val="24"/>
                <w:lang w:val="en-US" w:eastAsia="id-ID"/>
              </w:rPr>
            </w:pPr>
          </w:p>
        </w:tc>
      </w:tr>
      <w:tr w:rsidR="00743053" w:rsidRPr="00743053" w14:paraId="5F4EDA58" w14:textId="77777777" w:rsidTr="007E7ACA">
        <w:trPr>
          <w:trHeight w:val="273"/>
        </w:trPr>
        <w:tc>
          <w:tcPr>
            <w:tcW w:w="1024" w:type="pct"/>
            <w:vAlign w:val="center"/>
          </w:tcPr>
          <w:p w14:paraId="7BF9A50A"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333D6DB0" w14:textId="77777777" w:rsidR="00743053" w:rsidRPr="00743053" w:rsidRDefault="00743053" w:rsidP="007E7ACA">
            <w:pPr>
              <w:spacing w:after="0" w:line="240" w:lineRule="auto"/>
              <w:rPr>
                <w:rFonts w:ascii="Times New Roman" w:eastAsia="Times New Roman" w:hAnsi="Times New Roman" w:cs="Times New Roman"/>
                <w:sz w:val="24"/>
                <w:szCs w:val="24"/>
                <w:lang w:eastAsia="en-ID"/>
              </w:rPr>
            </w:pPr>
          </w:p>
        </w:tc>
        <w:tc>
          <w:tcPr>
            <w:tcW w:w="301" w:type="pct"/>
            <w:vAlign w:val="center"/>
          </w:tcPr>
          <w:p w14:paraId="56A5D8EB"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16</w:t>
            </w:r>
          </w:p>
        </w:tc>
        <w:tc>
          <w:tcPr>
            <w:tcW w:w="1325" w:type="pct"/>
            <w:vAlign w:val="center"/>
          </w:tcPr>
          <w:p w14:paraId="337FA35C" w14:textId="77777777" w:rsidR="00743053" w:rsidRPr="00743053" w:rsidRDefault="00743053" w:rsidP="007E7ACA">
            <w:pPr>
              <w:spacing w:after="0" w:line="240" w:lineRule="auto"/>
              <w:contextualSpacing/>
              <w:jc w:val="both"/>
              <w:rPr>
                <w:rFonts w:ascii="Times New Roman" w:hAnsi="Times New Roman" w:cs="Times New Roman"/>
                <w:sz w:val="24"/>
                <w:szCs w:val="24"/>
              </w:rPr>
            </w:pPr>
            <w:proofErr w:type="spellStart"/>
            <w:r w:rsidRPr="00743053">
              <w:rPr>
                <w:rFonts w:ascii="Times New Roman" w:hAnsi="Times New Roman" w:cs="Times New Roman"/>
                <w:sz w:val="24"/>
                <w:szCs w:val="24"/>
              </w:rPr>
              <w:t>Penyebab</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belanda</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menjajah</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indonesia</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bertujuan</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untuk</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mendapatkan</w:t>
            </w:r>
            <w:proofErr w:type="spellEnd"/>
          </w:p>
          <w:p w14:paraId="42AAE128" w14:textId="77777777" w:rsidR="00743053" w:rsidRPr="00743053" w:rsidRDefault="00743053" w:rsidP="007E7ACA">
            <w:pPr>
              <w:spacing w:after="0" w:line="240" w:lineRule="auto"/>
              <w:contextualSpacing/>
              <w:jc w:val="both"/>
              <w:rPr>
                <w:rFonts w:ascii="Times New Roman" w:hAnsi="Times New Roman" w:cs="Times New Roman"/>
                <w:sz w:val="24"/>
                <w:szCs w:val="24"/>
              </w:rPr>
            </w:pPr>
          </w:p>
        </w:tc>
        <w:tc>
          <w:tcPr>
            <w:tcW w:w="602" w:type="pct"/>
            <w:vAlign w:val="center"/>
          </w:tcPr>
          <w:p w14:paraId="308C821D"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C2</w:t>
            </w:r>
          </w:p>
        </w:tc>
        <w:tc>
          <w:tcPr>
            <w:tcW w:w="362" w:type="pct"/>
            <w:vAlign w:val="center"/>
          </w:tcPr>
          <w:p w14:paraId="1968706C" w14:textId="77777777" w:rsidR="00743053" w:rsidRPr="00743053" w:rsidRDefault="00743053" w:rsidP="007E7ACA">
            <w:pPr>
              <w:spacing w:after="0" w:line="240" w:lineRule="auto"/>
              <w:jc w:val="center"/>
              <w:rPr>
                <w:rFonts w:ascii="Times New Roman" w:hAnsi="Times New Roman" w:cs="Times New Roman"/>
                <w:sz w:val="24"/>
                <w:szCs w:val="24"/>
                <w:lang w:val="en-US"/>
              </w:rPr>
            </w:pPr>
          </w:p>
        </w:tc>
        <w:tc>
          <w:tcPr>
            <w:tcW w:w="542" w:type="pct"/>
            <w:vAlign w:val="center"/>
          </w:tcPr>
          <w:p w14:paraId="56ADA990" w14:textId="77777777" w:rsidR="00743053" w:rsidRPr="00743053" w:rsidRDefault="00743053" w:rsidP="007E7ACA">
            <w:pPr>
              <w:spacing w:after="0" w:line="240" w:lineRule="auto"/>
              <w:textAlignment w:val="baseline"/>
              <w:rPr>
                <w:rFonts w:ascii="Times New Roman" w:eastAsia="Times New Roman" w:hAnsi="Times New Roman" w:cs="Times New Roman"/>
                <w:sz w:val="24"/>
                <w:szCs w:val="24"/>
                <w:lang w:val="en-US" w:eastAsia="id-ID"/>
              </w:rPr>
            </w:pPr>
          </w:p>
        </w:tc>
      </w:tr>
      <w:tr w:rsidR="00743053" w:rsidRPr="00743053" w14:paraId="6DF8B83D" w14:textId="77777777" w:rsidTr="007E7ACA">
        <w:trPr>
          <w:trHeight w:val="273"/>
        </w:trPr>
        <w:tc>
          <w:tcPr>
            <w:tcW w:w="1024" w:type="pct"/>
            <w:vAlign w:val="center"/>
          </w:tcPr>
          <w:p w14:paraId="6F1B446C"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041CD701" w14:textId="77777777" w:rsidR="00743053" w:rsidRPr="00743053" w:rsidRDefault="00743053" w:rsidP="007E7ACA">
            <w:pPr>
              <w:spacing w:after="0" w:line="240" w:lineRule="auto"/>
              <w:rPr>
                <w:rFonts w:ascii="Times New Roman" w:eastAsia="Times New Roman" w:hAnsi="Times New Roman" w:cs="Times New Roman"/>
                <w:sz w:val="24"/>
                <w:szCs w:val="24"/>
                <w:lang w:eastAsia="en-ID"/>
              </w:rPr>
            </w:pPr>
          </w:p>
        </w:tc>
        <w:tc>
          <w:tcPr>
            <w:tcW w:w="301" w:type="pct"/>
            <w:vAlign w:val="center"/>
          </w:tcPr>
          <w:p w14:paraId="6170E6E7"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17</w:t>
            </w:r>
          </w:p>
        </w:tc>
        <w:tc>
          <w:tcPr>
            <w:tcW w:w="1325" w:type="pct"/>
            <w:vAlign w:val="center"/>
          </w:tcPr>
          <w:p w14:paraId="435705D5" w14:textId="77777777" w:rsidR="00743053" w:rsidRPr="00743053" w:rsidRDefault="00743053" w:rsidP="007E7ACA">
            <w:pPr>
              <w:spacing w:after="0" w:line="240" w:lineRule="auto"/>
              <w:contextualSpacing/>
              <w:jc w:val="both"/>
              <w:rPr>
                <w:rFonts w:ascii="Times New Roman" w:hAnsi="Times New Roman" w:cs="Times New Roman"/>
                <w:sz w:val="24"/>
                <w:szCs w:val="24"/>
              </w:rPr>
            </w:pPr>
            <w:r w:rsidRPr="00743053">
              <w:rPr>
                <w:rFonts w:ascii="Times New Roman" w:hAnsi="Times New Roman" w:cs="Times New Roman"/>
                <w:sz w:val="24"/>
                <w:szCs w:val="24"/>
              </w:rPr>
              <w:t xml:space="preserve">Belanda </w:t>
            </w:r>
            <w:proofErr w:type="spellStart"/>
            <w:r w:rsidRPr="00743053">
              <w:rPr>
                <w:rFonts w:ascii="Times New Roman" w:hAnsi="Times New Roman" w:cs="Times New Roman"/>
                <w:sz w:val="24"/>
                <w:szCs w:val="24"/>
              </w:rPr>
              <w:t>menjajah</w:t>
            </w:r>
            <w:proofErr w:type="spellEnd"/>
            <w:r w:rsidRPr="00743053">
              <w:rPr>
                <w:rFonts w:ascii="Times New Roman" w:hAnsi="Times New Roman" w:cs="Times New Roman"/>
                <w:sz w:val="24"/>
                <w:szCs w:val="24"/>
              </w:rPr>
              <w:t xml:space="preserve"> Indonesia pada </w:t>
            </w:r>
            <w:proofErr w:type="spellStart"/>
            <w:r w:rsidRPr="00743053">
              <w:rPr>
                <w:rFonts w:ascii="Times New Roman" w:hAnsi="Times New Roman" w:cs="Times New Roman"/>
                <w:sz w:val="24"/>
                <w:szCs w:val="24"/>
              </w:rPr>
              <w:t>tahun</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ke</w:t>
            </w:r>
            <w:proofErr w:type="spellEnd"/>
            <w:r w:rsidRPr="00743053">
              <w:rPr>
                <w:rFonts w:ascii="Times New Roman" w:hAnsi="Times New Roman" w:cs="Times New Roman"/>
                <w:sz w:val="24"/>
                <w:szCs w:val="24"/>
              </w:rPr>
              <w:t xml:space="preserve"> </w:t>
            </w:r>
          </w:p>
          <w:p w14:paraId="7C879504" w14:textId="77777777" w:rsidR="00743053" w:rsidRPr="00743053" w:rsidRDefault="00743053" w:rsidP="007E7ACA">
            <w:pPr>
              <w:spacing w:after="0" w:line="240" w:lineRule="auto"/>
              <w:contextualSpacing/>
              <w:jc w:val="both"/>
              <w:rPr>
                <w:rFonts w:ascii="Times New Roman" w:hAnsi="Times New Roman" w:cs="Times New Roman"/>
                <w:sz w:val="24"/>
                <w:szCs w:val="24"/>
              </w:rPr>
            </w:pPr>
          </w:p>
        </w:tc>
        <w:tc>
          <w:tcPr>
            <w:tcW w:w="602" w:type="pct"/>
            <w:vAlign w:val="center"/>
          </w:tcPr>
          <w:p w14:paraId="786CB615"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C2</w:t>
            </w:r>
          </w:p>
        </w:tc>
        <w:tc>
          <w:tcPr>
            <w:tcW w:w="362" w:type="pct"/>
            <w:vAlign w:val="center"/>
          </w:tcPr>
          <w:p w14:paraId="7D9238BD" w14:textId="77777777" w:rsidR="00743053" w:rsidRPr="00743053" w:rsidRDefault="00743053" w:rsidP="007E7ACA">
            <w:pPr>
              <w:spacing w:after="0" w:line="240" w:lineRule="auto"/>
              <w:jc w:val="center"/>
              <w:rPr>
                <w:rFonts w:ascii="Times New Roman" w:hAnsi="Times New Roman" w:cs="Times New Roman"/>
                <w:sz w:val="24"/>
                <w:szCs w:val="24"/>
                <w:lang w:val="en-US"/>
              </w:rPr>
            </w:pPr>
          </w:p>
        </w:tc>
        <w:tc>
          <w:tcPr>
            <w:tcW w:w="542" w:type="pct"/>
            <w:vAlign w:val="center"/>
          </w:tcPr>
          <w:p w14:paraId="6D97A743" w14:textId="77777777" w:rsidR="00743053" w:rsidRPr="00743053" w:rsidRDefault="00743053" w:rsidP="007E7ACA">
            <w:pPr>
              <w:spacing w:after="0" w:line="240" w:lineRule="auto"/>
              <w:textAlignment w:val="baseline"/>
              <w:rPr>
                <w:rFonts w:ascii="Times New Roman" w:eastAsia="Times New Roman" w:hAnsi="Times New Roman" w:cs="Times New Roman"/>
                <w:sz w:val="24"/>
                <w:szCs w:val="24"/>
                <w:lang w:val="en-US" w:eastAsia="id-ID"/>
              </w:rPr>
            </w:pPr>
          </w:p>
        </w:tc>
      </w:tr>
      <w:tr w:rsidR="00743053" w:rsidRPr="00743053" w14:paraId="2662D872" w14:textId="77777777" w:rsidTr="007E7ACA">
        <w:trPr>
          <w:trHeight w:val="273"/>
        </w:trPr>
        <w:tc>
          <w:tcPr>
            <w:tcW w:w="1024" w:type="pct"/>
            <w:vAlign w:val="center"/>
          </w:tcPr>
          <w:p w14:paraId="79C0E295"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77C17A04" w14:textId="77777777" w:rsidR="00743053" w:rsidRPr="00743053" w:rsidRDefault="00743053" w:rsidP="007E7ACA">
            <w:pPr>
              <w:spacing w:after="0" w:line="240" w:lineRule="auto"/>
              <w:rPr>
                <w:rFonts w:ascii="Times New Roman" w:eastAsia="Times New Roman" w:hAnsi="Times New Roman" w:cs="Times New Roman"/>
                <w:sz w:val="24"/>
                <w:szCs w:val="24"/>
                <w:lang w:eastAsia="en-ID"/>
              </w:rPr>
            </w:pPr>
          </w:p>
        </w:tc>
        <w:tc>
          <w:tcPr>
            <w:tcW w:w="301" w:type="pct"/>
            <w:vAlign w:val="center"/>
          </w:tcPr>
          <w:p w14:paraId="5472F073"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18</w:t>
            </w:r>
          </w:p>
        </w:tc>
        <w:tc>
          <w:tcPr>
            <w:tcW w:w="1325" w:type="pct"/>
            <w:vAlign w:val="center"/>
          </w:tcPr>
          <w:p w14:paraId="587F5580" w14:textId="77777777" w:rsidR="00743053" w:rsidRPr="00743053" w:rsidRDefault="00743053" w:rsidP="007E7ACA">
            <w:pPr>
              <w:spacing w:after="0" w:line="240" w:lineRule="auto"/>
              <w:contextualSpacing/>
              <w:jc w:val="both"/>
              <w:rPr>
                <w:rFonts w:ascii="Times New Roman" w:hAnsi="Times New Roman" w:cs="Times New Roman"/>
                <w:sz w:val="24"/>
                <w:szCs w:val="24"/>
              </w:rPr>
            </w:pPr>
            <w:r w:rsidRPr="00743053">
              <w:rPr>
                <w:rFonts w:ascii="Times New Roman" w:hAnsi="Times New Roman" w:cs="Times New Roman"/>
                <w:sz w:val="24"/>
                <w:szCs w:val="24"/>
              </w:rPr>
              <w:t xml:space="preserve">Persekutuan </w:t>
            </w:r>
            <w:proofErr w:type="spellStart"/>
            <w:r w:rsidRPr="00743053">
              <w:rPr>
                <w:rFonts w:ascii="Times New Roman" w:hAnsi="Times New Roman" w:cs="Times New Roman"/>
                <w:sz w:val="24"/>
                <w:szCs w:val="24"/>
              </w:rPr>
              <w:t>dagang</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milik</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inggris</w:t>
            </w:r>
            <w:proofErr w:type="spellEnd"/>
            <w:r w:rsidRPr="00743053">
              <w:rPr>
                <w:rFonts w:ascii="Times New Roman" w:hAnsi="Times New Roman" w:cs="Times New Roman"/>
                <w:sz w:val="24"/>
                <w:szCs w:val="24"/>
              </w:rPr>
              <w:t xml:space="preserve"> di </w:t>
            </w:r>
            <w:proofErr w:type="spellStart"/>
            <w:r w:rsidRPr="00743053">
              <w:rPr>
                <w:rFonts w:ascii="Times New Roman" w:hAnsi="Times New Roman" w:cs="Times New Roman"/>
                <w:sz w:val="24"/>
                <w:szCs w:val="24"/>
              </w:rPr>
              <w:t>beri</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nama</w:t>
            </w:r>
            <w:proofErr w:type="spellEnd"/>
            <w:r w:rsidRPr="00743053">
              <w:rPr>
                <w:rFonts w:ascii="Times New Roman" w:hAnsi="Times New Roman" w:cs="Times New Roman"/>
                <w:sz w:val="24"/>
                <w:szCs w:val="24"/>
              </w:rPr>
              <w:t xml:space="preserve"> EIC.EIC </w:t>
            </w:r>
            <w:proofErr w:type="spellStart"/>
            <w:r w:rsidRPr="00743053">
              <w:rPr>
                <w:rFonts w:ascii="Times New Roman" w:hAnsi="Times New Roman" w:cs="Times New Roman"/>
                <w:sz w:val="24"/>
                <w:szCs w:val="24"/>
              </w:rPr>
              <w:t>singkatan</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dari</w:t>
            </w:r>
            <w:proofErr w:type="spellEnd"/>
          </w:p>
          <w:p w14:paraId="27FFF4A8" w14:textId="77777777" w:rsidR="00743053" w:rsidRPr="00743053" w:rsidRDefault="00743053" w:rsidP="007E7ACA">
            <w:pPr>
              <w:spacing w:after="0" w:line="240" w:lineRule="auto"/>
              <w:contextualSpacing/>
              <w:jc w:val="both"/>
              <w:rPr>
                <w:rFonts w:ascii="Times New Roman" w:hAnsi="Times New Roman" w:cs="Times New Roman"/>
                <w:sz w:val="24"/>
                <w:szCs w:val="24"/>
              </w:rPr>
            </w:pPr>
          </w:p>
        </w:tc>
        <w:tc>
          <w:tcPr>
            <w:tcW w:w="602" w:type="pct"/>
            <w:vAlign w:val="center"/>
          </w:tcPr>
          <w:p w14:paraId="21598CC0"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C2</w:t>
            </w:r>
          </w:p>
        </w:tc>
        <w:tc>
          <w:tcPr>
            <w:tcW w:w="362" w:type="pct"/>
            <w:vAlign w:val="center"/>
          </w:tcPr>
          <w:p w14:paraId="037972AD" w14:textId="77777777" w:rsidR="00743053" w:rsidRPr="00743053" w:rsidRDefault="00743053" w:rsidP="007E7ACA">
            <w:pPr>
              <w:spacing w:after="0" w:line="240" w:lineRule="auto"/>
              <w:jc w:val="center"/>
              <w:rPr>
                <w:rFonts w:ascii="Times New Roman" w:hAnsi="Times New Roman" w:cs="Times New Roman"/>
                <w:sz w:val="24"/>
                <w:szCs w:val="24"/>
                <w:lang w:val="en-US"/>
              </w:rPr>
            </w:pPr>
          </w:p>
        </w:tc>
        <w:tc>
          <w:tcPr>
            <w:tcW w:w="542" w:type="pct"/>
            <w:vAlign w:val="center"/>
          </w:tcPr>
          <w:p w14:paraId="653110EA" w14:textId="77777777" w:rsidR="00743053" w:rsidRPr="00743053" w:rsidRDefault="00743053" w:rsidP="007E7ACA">
            <w:pPr>
              <w:spacing w:after="0" w:line="240" w:lineRule="auto"/>
              <w:textAlignment w:val="baseline"/>
              <w:rPr>
                <w:rFonts w:ascii="Times New Roman" w:eastAsia="Times New Roman" w:hAnsi="Times New Roman" w:cs="Times New Roman"/>
                <w:sz w:val="24"/>
                <w:szCs w:val="24"/>
                <w:lang w:val="en-US" w:eastAsia="id-ID"/>
              </w:rPr>
            </w:pPr>
          </w:p>
        </w:tc>
      </w:tr>
      <w:tr w:rsidR="00743053" w:rsidRPr="00743053" w14:paraId="3A299172" w14:textId="77777777" w:rsidTr="007E7ACA">
        <w:trPr>
          <w:trHeight w:val="273"/>
        </w:trPr>
        <w:tc>
          <w:tcPr>
            <w:tcW w:w="1024" w:type="pct"/>
            <w:vAlign w:val="center"/>
          </w:tcPr>
          <w:p w14:paraId="3916556C"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28D7D911" w14:textId="77777777" w:rsidR="00743053" w:rsidRPr="00743053" w:rsidRDefault="00743053" w:rsidP="007E7ACA">
            <w:pPr>
              <w:spacing w:after="0" w:line="240" w:lineRule="auto"/>
              <w:rPr>
                <w:rFonts w:ascii="Times New Roman" w:eastAsia="Times New Roman" w:hAnsi="Times New Roman" w:cs="Times New Roman"/>
                <w:sz w:val="24"/>
                <w:szCs w:val="24"/>
                <w:lang w:eastAsia="en-ID"/>
              </w:rPr>
            </w:pPr>
            <w:r w:rsidRPr="00743053">
              <w:rPr>
                <w:rFonts w:ascii="Times New Roman" w:eastAsia="Times New Roman" w:hAnsi="Times New Roman" w:cs="Times New Roman"/>
                <w:sz w:val="24"/>
                <w:szCs w:val="24"/>
                <w:lang w:eastAsia="en-ID"/>
              </w:rPr>
              <w:t xml:space="preserve">Negara yang </w:t>
            </w:r>
            <w:proofErr w:type="spellStart"/>
            <w:r w:rsidRPr="00743053">
              <w:rPr>
                <w:rFonts w:ascii="Times New Roman" w:eastAsia="Times New Roman" w:hAnsi="Times New Roman" w:cs="Times New Roman"/>
                <w:sz w:val="24"/>
                <w:szCs w:val="24"/>
                <w:lang w:eastAsia="en-ID"/>
              </w:rPr>
              <w:t>mempelopori</w:t>
            </w:r>
            <w:proofErr w:type="spellEnd"/>
            <w:r w:rsidRPr="00743053">
              <w:rPr>
                <w:rFonts w:ascii="Times New Roman" w:eastAsia="Times New Roman" w:hAnsi="Times New Roman" w:cs="Times New Roman"/>
                <w:sz w:val="24"/>
                <w:szCs w:val="24"/>
                <w:lang w:eastAsia="en-ID"/>
              </w:rPr>
              <w:t xml:space="preserve"> di </w:t>
            </w:r>
            <w:proofErr w:type="spellStart"/>
            <w:r w:rsidRPr="00743053">
              <w:rPr>
                <w:rFonts w:ascii="Times New Roman" w:eastAsia="Times New Roman" w:hAnsi="Times New Roman" w:cs="Times New Roman"/>
                <w:sz w:val="24"/>
                <w:szCs w:val="24"/>
                <w:lang w:eastAsia="en-ID"/>
              </w:rPr>
              <w:t>bentuknya</w:t>
            </w:r>
            <w:proofErr w:type="spellEnd"/>
            <w:r w:rsidRPr="00743053">
              <w:rPr>
                <w:rFonts w:ascii="Times New Roman" w:eastAsia="Times New Roman" w:hAnsi="Times New Roman" w:cs="Times New Roman"/>
                <w:sz w:val="24"/>
                <w:szCs w:val="24"/>
                <w:lang w:eastAsia="en-ID"/>
              </w:rPr>
              <w:t xml:space="preserve"> </w:t>
            </w:r>
            <w:proofErr w:type="spellStart"/>
            <w:r w:rsidRPr="00743053">
              <w:rPr>
                <w:rFonts w:ascii="Times New Roman" w:eastAsia="Times New Roman" w:hAnsi="Times New Roman" w:cs="Times New Roman"/>
                <w:sz w:val="24"/>
                <w:szCs w:val="24"/>
                <w:lang w:eastAsia="en-ID"/>
              </w:rPr>
              <w:t>imperialisme</w:t>
            </w:r>
            <w:proofErr w:type="spellEnd"/>
            <w:r w:rsidRPr="00743053">
              <w:rPr>
                <w:rFonts w:ascii="Times New Roman" w:eastAsia="Times New Roman" w:hAnsi="Times New Roman" w:cs="Times New Roman"/>
                <w:sz w:val="24"/>
                <w:szCs w:val="24"/>
                <w:lang w:eastAsia="en-ID"/>
              </w:rPr>
              <w:t xml:space="preserve"> </w:t>
            </w:r>
            <w:proofErr w:type="spellStart"/>
            <w:r w:rsidRPr="00743053">
              <w:rPr>
                <w:rFonts w:ascii="Times New Roman" w:eastAsia="Times New Roman" w:hAnsi="Times New Roman" w:cs="Times New Roman"/>
                <w:sz w:val="24"/>
                <w:szCs w:val="24"/>
                <w:lang w:eastAsia="en-ID"/>
              </w:rPr>
              <w:t>kuno</w:t>
            </w:r>
            <w:proofErr w:type="spellEnd"/>
          </w:p>
        </w:tc>
        <w:tc>
          <w:tcPr>
            <w:tcW w:w="301" w:type="pct"/>
            <w:vAlign w:val="center"/>
          </w:tcPr>
          <w:p w14:paraId="7BAF29EE"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19</w:t>
            </w:r>
          </w:p>
        </w:tc>
        <w:tc>
          <w:tcPr>
            <w:tcW w:w="1325" w:type="pct"/>
            <w:vAlign w:val="center"/>
          </w:tcPr>
          <w:p w14:paraId="09E8779D" w14:textId="77777777" w:rsidR="00743053" w:rsidRPr="00743053" w:rsidRDefault="00743053" w:rsidP="007E7ACA">
            <w:pPr>
              <w:spacing w:after="0" w:line="240" w:lineRule="auto"/>
              <w:contextualSpacing/>
              <w:jc w:val="both"/>
              <w:rPr>
                <w:rFonts w:ascii="Times New Roman" w:hAnsi="Times New Roman" w:cs="Times New Roman"/>
                <w:sz w:val="24"/>
                <w:szCs w:val="24"/>
              </w:rPr>
            </w:pPr>
            <w:r w:rsidRPr="00743053">
              <w:rPr>
                <w:rFonts w:ascii="Times New Roman" w:hAnsi="Times New Roman" w:cs="Times New Roman"/>
                <w:sz w:val="24"/>
                <w:szCs w:val="24"/>
              </w:rPr>
              <w:t xml:space="preserve">Negara yang </w:t>
            </w:r>
            <w:proofErr w:type="spellStart"/>
            <w:r w:rsidRPr="00743053">
              <w:rPr>
                <w:rFonts w:ascii="Times New Roman" w:hAnsi="Times New Roman" w:cs="Times New Roman"/>
                <w:sz w:val="24"/>
                <w:szCs w:val="24"/>
              </w:rPr>
              <w:t>mempelopori</w:t>
            </w:r>
            <w:proofErr w:type="spellEnd"/>
            <w:r w:rsidRPr="00743053">
              <w:rPr>
                <w:rFonts w:ascii="Times New Roman" w:hAnsi="Times New Roman" w:cs="Times New Roman"/>
                <w:sz w:val="24"/>
                <w:szCs w:val="24"/>
              </w:rPr>
              <w:t xml:space="preserve"> di </w:t>
            </w:r>
            <w:proofErr w:type="spellStart"/>
            <w:r w:rsidRPr="00743053">
              <w:rPr>
                <w:rFonts w:ascii="Times New Roman" w:hAnsi="Times New Roman" w:cs="Times New Roman"/>
                <w:sz w:val="24"/>
                <w:szCs w:val="24"/>
              </w:rPr>
              <w:t>bentuknya</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imperialisme</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kuno</w:t>
            </w:r>
            <w:proofErr w:type="spellEnd"/>
          </w:p>
        </w:tc>
        <w:tc>
          <w:tcPr>
            <w:tcW w:w="602" w:type="pct"/>
            <w:vAlign w:val="center"/>
          </w:tcPr>
          <w:p w14:paraId="36418818"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C2</w:t>
            </w:r>
          </w:p>
        </w:tc>
        <w:tc>
          <w:tcPr>
            <w:tcW w:w="362" w:type="pct"/>
            <w:vAlign w:val="center"/>
          </w:tcPr>
          <w:p w14:paraId="0B0ED431" w14:textId="77777777" w:rsidR="00743053" w:rsidRPr="00743053" w:rsidRDefault="00743053" w:rsidP="007E7ACA">
            <w:pPr>
              <w:spacing w:after="0" w:line="240" w:lineRule="auto"/>
              <w:jc w:val="center"/>
              <w:rPr>
                <w:rFonts w:ascii="Times New Roman" w:hAnsi="Times New Roman" w:cs="Times New Roman"/>
                <w:sz w:val="24"/>
                <w:szCs w:val="24"/>
                <w:lang w:val="en-US"/>
              </w:rPr>
            </w:pPr>
          </w:p>
        </w:tc>
        <w:tc>
          <w:tcPr>
            <w:tcW w:w="542" w:type="pct"/>
            <w:vAlign w:val="center"/>
          </w:tcPr>
          <w:p w14:paraId="52EF1C9D" w14:textId="77777777" w:rsidR="00743053" w:rsidRPr="00743053" w:rsidRDefault="00743053" w:rsidP="007E7ACA">
            <w:pPr>
              <w:spacing w:after="0" w:line="240" w:lineRule="auto"/>
              <w:textAlignment w:val="baseline"/>
              <w:rPr>
                <w:rFonts w:ascii="Times New Roman" w:eastAsia="Times New Roman" w:hAnsi="Times New Roman" w:cs="Times New Roman"/>
                <w:sz w:val="24"/>
                <w:szCs w:val="24"/>
                <w:lang w:val="en-US" w:eastAsia="id-ID"/>
              </w:rPr>
            </w:pPr>
          </w:p>
        </w:tc>
      </w:tr>
      <w:tr w:rsidR="00743053" w:rsidRPr="00743053" w14:paraId="297319F6" w14:textId="77777777" w:rsidTr="007E7ACA">
        <w:trPr>
          <w:trHeight w:val="273"/>
        </w:trPr>
        <w:tc>
          <w:tcPr>
            <w:tcW w:w="1024" w:type="pct"/>
            <w:vAlign w:val="center"/>
          </w:tcPr>
          <w:p w14:paraId="67BD9728" w14:textId="77777777" w:rsidR="00743053" w:rsidRPr="00743053" w:rsidRDefault="00743053" w:rsidP="007E7ACA">
            <w:pPr>
              <w:spacing w:after="0" w:line="240" w:lineRule="auto"/>
              <w:rPr>
                <w:rFonts w:ascii="Times New Roman" w:hAnsi="Times New Roman" w:cs="Times New Roman"/>
                <w:sz w:val="24"/>
                <w:szCs w:val="24"/>
                <w:lang w:val="en-US"/>
              </w:rPr>
            </w:pPr>
          </w:p>
          <w:p w14:paraId="6F5CC414" w14:textId="77777777" w:rsidR="00743053" w:rsidRPr="00743053" w:rsidRDefault="00743053" w:rsidP="007E7ACA">
            <w:pPr>
              <w:spacing w:after="0" w:line="240" w:lineRule="auto"/>
              <w:rPr>
                <w:rFonts w:ascii="Times New Roman" w:hAnsi="Times New Roman" w:cs="Times New Roman"/>
                <w:sz w:val="24"/>
                <w:szCs w:val="24"/>
                <w:lang w:val="en-US"/>
              </w:rPr>
            </w:pPr>
          </w:p>
        </w:tc>
        <w:tc>
          <w:tcPr>
            <w:tcW w:w="844" w:type="pct"/>
          </w:tcPr>
          <w:p w14:paraId="54DB1858" w14:textId="77777777" w:rsidR="00743053" w:rsidRPr="00743053" w:rsidRDefault="00743053" w:rsidP="007E7ACA">
            <w:pPr>
              <w:spacing w:after="0" w:line="240" w:lineRule="auto"/>
              <w:rPr>
                <w:rFonts w:ascii="Times New Roman" w:eastAsia="Times New Roman" w:hAnsi="Times New Roman" w:cs="Times New Roman"/>
                <w:sz w:val="24"/>
                <w:szCs w:val="24"/>
                <w:lang w:eastAsia="en-ID"/>
              </w:rPr>
            </w:pPr>
          </w:p>
        </w:tc>
        <w:tc>
          <w:tcPr>
            <w:tcW w:w="301" w:type="pct"/>
            <w:vAlign w:val="center"/>
          </w:tcPr>
          <w:p w14:paraId="7441C327"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20</w:t>
            </w:r>
          </w:p>
        </w:tc>
        <w:tc>
          <w:tcPr>
            <w:tcW w:w="1325" w:type="pct"/>
            <w:vAlign w:val="center"/>
          </w:tcPr>
          <w:p w14:paraId="19E8B18C" w14:textId="77777777" w:rsidR="00743053" w:rsidRPr="00743053" w:rsidRDefault="00743053" w:rsidP="007E7ACA">
            <w:pPr>
              <w:spacing w:after="0" w:line="240" w:lineRule="auto"/>
              <w:contextualSpacing/>
              <w:jc w:val="both"/>
              <w:rPr>
                <w:rFonts w:ascii="Times New Roman" w:hAnsi="Times New Roman" w:cs="Times New Roman"/>
                <w:sz w:val="24"/>
                <w:szCs w:val="24"/>
              </w:rPr>
            </w:pPr>
            <w:r w:rsidRPr="00743053">
              <w:rPr>
                <w:rFonts w:ascii="Times New Roman" w:hAnsi="Times New Roman" w:cs="Times New Roman"/>
                <w:sz w:val="24"/>
                <w:szCs w:val="24"/>
              </w:rPr>
              <w:t xml:space="preserve">Negara yang </w:t>
            </w:r>
            <w:proofErr w:type="spellStart"/>
            <w:r w:rsidRPr="00743053">
              <w:rPr>
                <w:rFonts w:ascii="Times New Roman" w:hAnsi="Times New Roman" w:cs="Times New Roman"/>
                <w:sz w:val="24"/>
                <w:szCs w:val="24"/>
              </w:rPr>
              <w:t>mempelopori</w:t>
            </w:r>
            <w:proofErr w:type="spellEnd"/>
            <w:r w:rsidRPr="00743053">
              <w:rPr>
                <w:rFonts w:ascii="Times New Roman" w:hAnsi="Times New Roman" w:cs="Times New Roman"/>
                <w:sz w:val="24"/>
                <w:szCs w:val="24"/>
              </w:rPr>
              <w:t xml:space="preserve"> di </w:t>
            </w:r>
            <w:proofErr w:type="spellStart"/>
            <w:r w:rsidRPr="00743053">
              <w:rPr>
                <w:rFonts w:ascii="Times New Roman" w:hAnsi="Times New Roman" w:cs="Times New Roman"/>
                <w:sz w:val="24"/>
                <w:szCs w:val="24"/>
              </w:rPr>
              <w:t>bentuknya</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imperialisme</w:t>
            </w:r>
            <w:proofErr w:type="spellEnd"/>
            <w:r w:rsidRPr="00743053">
              <w:rPr>
                <w:rFonts w:ascii="Times New Roman" w:hAnsi="Times New Roman" w:cs="Times New Roman"/>
                <w:sz w:val="24"/>
                <w:szCs w:val="24"/>
              </w:rPr>
              <w:t xml:space="preserve"> </w:t>
            </w:r>
            <w:proofErr w:type="spellStart"/>
            <w:r w:rsidRPr="00743053">
              <w:rPr>
                <w:rFonts w:ascii="Times New Roman" w:hAnsi="Times New Roman" w:cs="Times New Roman"/>
                <w:sz w:val="24"/>
                <w:szCs w:val="24"/>
              </w:rPr>
              <w:t>kuno</w:t>
            </w:r>
            <w:proofErr w:type="spellEnd"/>
          </w:p>
        </w:tc>
        <w:tc>
          <w:tcPr>
            <w:tcW w:w="602" w:type="pct"/>
            <w:vAlign w:val="center"/>
          </w:tcPr>
          <w:p w14:paraId="0EEFFD70" w14:textId="77777777" w:rsidR="00743053" w:rsidRPr="00743053" w:rsidRDefault="00743053" w:rsidP="007E7ACA">
            <w:pPr>
              <w:spacing w:after="0" w:line="240" w:lineRule="auto"/>
              <w:jc w:val="center"/>
              <w:rPr>
                <w:rFonts w:ascii="Times New Roman" w:hAnsi="Times New Roman" w:cs="Times New Roman"/>
                <w:sz w:val="24"/>
                <w:szCs w:val="24"/>
                <w:lang w:val="en-US"/>
              </w:rPr>
            </w:pPr>
            <w:r w:rsidRPr="00743053">
              <w:rPr>
                <w:rFonts w:ascii="Times New Roman" w:hAnsi="Times New Roman" w:cs="Times New Roman"/>
                <w:sz w:val="24"/>
                <w:szCs w:val="24"/>
                <w:lang w:val="en-US"/>
              </w:rPr>
              <w:t xml:space="preserve">C2 </w:t>
            </w:r>
          </w:p>
        </w:tc>
        <w:tc>
          <w:tcPr>
            <w:tcW w:w="362" w:type="pct"/>
            <w:vAlign w:val="center"/>
          </w:tcPr>
          <w:p w14:paraId="27DA604B" w14:textId="77777777" w:rsidR="00743053" w:rsidRPr="00743053" w:rsidRDefault="00743053" w:rsidP="007E7ACA">
            <w:pPr>
              <w:spacing w:after="0" w:line="240" w:lineRule="auto"/>
              <w:jc w:val="center"/>
              <w:rPr>
                <w:rFonts w:ascii="Times New Roman" w:hAnsi="Times New Roman" w:cs="Times New Roman"/>
                <w:sz w:val="24"/>
                <w:szCs w:val="24"/>
                <w:lang w:val="en-US"/>
              </w:rPr>
            </w:pPr>
          </w:p>
        </w:tc>
        <w:tc>
          <w:tcPr>
            <w:tcW w:w="542" w:type="pct"/>
            <w:vAlign w:val="center"/>
          </w:tcPr>
          <w:p w14:paraId="7FACF655" w14:textId="77777777" w:rsidR="00743053" w:rsidRPr="00743053" w:rsidRDefault="00743053" w:rsidP="007E7ACA">
            <w:pPr>
              <w:spacing w:after="0" w:line="240" w:lineRule="auto"/>
              <w:textAlignment w:val="baseline"/>
              <w:rPr>
                <w:rFonts w:ascii="Times New Roman" w:eastAsia="Times New Roman" w:hAnsi="Times New Roman" w:cs="Times New Roman"/>
                <w:sz w:val="24"/>
                <w:szCs w:val="24"/>
                <w:lang w:val="en-US" w:eastAsia="id-ID"/>
              </w:rPr>
            </w:pPr>
          </w:p>
        </w:tc>
      </w:tr>
    </w:tbl>
    <w:p w14:paraId="56AECD26" w14:textId="7A18D7BE" w:rsidR="00E04A59" w:rsidRPr="00E04A59" w:rsidRDefault="00E04A59" w:rsidP="00E04A59">
      <w:pPr>
        <w:rPr>
          <w:rFonts w:ascii="Times New Roman" w:eastAsia="Times New Roman" w:hAnsi="Times New Roman" w:cs="Times New Roman"/>
          <w:color w:val="000000"/>
          <w:sz w:val="24"/>
          <w:szCs w:val="24"/>
          <w:lang w:eastAsia="en-ID"/>
        </w:rPr>
        <w:sectPr w:rsidR="00E04A59" w:rsidRPr="00E04A59" w:rsidSect="00962C27">
          <w:pgSz w:w="16838" w:h="11906" w:orient="landscape" w:code="9"/>
          <w:pgMar w:top="1701" w:right="1701" w:bottom="1701" w:left="2268" w:header="709" w:footer="709" w:gutter="0"/>
          <w:cols w:space="708"/>
          <w:docGrid w:linePitch="360"/>
        </w:sectPr>
      </w:pPr>
    </w:p>
    <w:p w14:paraId="569AFB73" w14:textId="5C23D21C" w:rsidR="00C22B8B" w:rsidRDefault="00C22B8B" w:rsidP="0003004C">
      <w:pPr>
        <w:rPr>
          <w:rFonts w:ascii="Times New Roman" w:hAnsi="Times New Roman" w:cs="Times New Roman"/>
          <w:sz w:val="24"/>
          <w:szCs w:val="24"/>
        </w:rPr>
      </w:pPr>
      <w:r w:rsidRPr="000F60D9">
        <w:rPr>
          <w:rFonts w:ascii="Times New Roman" w:eastAsia="Times New Roman" w:hAnsi="Times New Roman" w:cs="Times New Roman"/>
          <w:color w:val="000000"/>
          <w:sz w:val="24"/>
          <w:szCs w:val="24"/>
          <w:lang w:eastAsia="en-ID"/>
        </w:rPr>
        <w:lastRenderedPageBreak/>
        <w:t xml:space="preserve">B. </w:t>
      </w:r>
      <w:r>
        <w:rPr>
          <w:rFonts w:ascii="Times New Roman" w:eastAsia="Times New Roman" w:hAnsi="Times New Roman" w:cs="Times New Roman"/>
          <w:color w:val="000000"/>
          <w:sz w:val="24"/>
          <w:szCs w:val="24"/>
          <w:lang w:eastAsia="en-ID"/>
        </w:rPr>
        <w:t>5</w:t>
      </w:r>
      <w:r w:rsidRPr="000F60D9">
        <w:rPr>
          <w:rFonts w:ascii="Times New Roman" w:eastAsia="Times New Roman" w:hAnsi="Times New Roman" w:cs="Times New Roman"/>
          <w:color w:val="000000"/>
          <w:sz w:val="24"/>
          <w:szCs w:val="24"/>
          <w:lang w:eastAsia="en-ID"/>
        </w:rPr>
        <w:t xml:space="preserve">. Soal Uji </w:t>
      </w:r>
      <w:proofErr w:type="spellStart"/>
      <w:r w:rsidRPr="000F60D9">
        <w:rPr>
          <w:rFonts w:ascii="Times New Roman" w:eastAsia="Times New Roman" w:hAnsi="Times New Roman" w:cs="Times New Roman"/>
          <w:color w:val="000000"/>
          <w:sz w:val="24"/>
          <w:szCs w:val="24"/>
          <w:lang w:eastAsia="en-ID"/>
        </w:rPr>
        <w:t>Instrumen</w:t>
      </w:r>
      <w:proofErr w:type="spellEnd"/>
      <w:r w:rsidRPr="000F60D9">
        <w:rPr>
          <w:rFonts w:ascii="Times New Roman" w:eastAsia="Times New Roman" w:hAnsi="Times New Roman" w:cs="Times New Roman"/>
          <w:color w:val="000000"/>
          <w:sz w:val="24"/>
          <w:szCs w:val="24"/>
          <w:lang w:eastAsia="en-ID"/>
        </w:rPr>
        <w:br/>
      </w:r>
    </w:p>
    <w:p w14:paraId="77CE5A42" w14:textId="2703C4A0" w:rsidR="0003004C" w:rsidRPr="007E7ACA" w:rsidRDefault="0003004C" w:rsidP="0003004C">
      <w:pPr>
        <w:rPr>
          <w:rFonts w:ascii="Times New Roman" w:hAnsi="Times New Roman" w:cs="Times New Roman"/>
          <w:sz w:val="24"/>
          <w:szCs w:val="24"/>
        </w:rPr>
      </w:pPr>
      <w:r w:rsidRPr="007E7ACA">
        <w:rPr>
          <w:rFonts w:ascii="Times New Roman" w:hAnsi="Times New Roman" w:cs="Times New Roman"/>
          <w:sz w:val="24"/>
          <w:szCs w:val="24"/>
        </w:rPr>
        <w:t>SOAL UJI INSTRUMEN</w:t>
      </w:r>
    </w:p>
    <w:p w14:paraId="67ECB1DE" w14:textId="728EC1E0" w:rsidR="0003004C" w:rsidRPr="007E7ACA" w:rsidRDefault="007E7ACA" w:rsidP="0003004C">
      <w:pPr>
        <w:rPr>
          <w:rFonts w:ascii="Times New Roman" w:hAnsi="Times New Roman" w:cs="Times New Roman"/>
          <w:bCs/>
          <w:i/>
          <w:iCs/>
          <w:sz w:val="24"/>
          <w:szCs w:val="24"/>
        </w:rPr>
      </w:pPr>
      <w:r>
        <w:rPr>
          <w:rFonts w:ascii="Times New Roman" w:hAnsi="Times New Roman" w:cs="Times New Roman"/>
          <w:bCs/>
          <w:i/>
          <w:iCs/>
          <w:sz w:val="24"/>
          <w:szCs w:val="24"/>
        </w:rPr>
        <w:t>SOAL PRETEST DAN POSTTEST</w:t>
      </w:r>
    </w:p>
    <w:p w14:paraId="7E7092AC" w14:textId="77777777" w:rsidR="0003004C" w:rsidRDefault="0003004C" w:rsidP="0003004C">
      <w:pPr>
        <w:spacing w:after="0"/>
        <w:jc w:val="center"/>
        <w:rPr>
          <w:rFonts w:ascii="Times New Roman" w:hAnsi="Times New Roman" w:cs="Times New Roman"/>
          <w:b/>
          <w:szCs w:val="18"/>
        </w:rPr>
      </w:pPr>
      <w:r>
        <w:rPr>
          <w:rFonts w:ascii="Times New Roman" w:hAnsi="Times New Roman" w:cs="Times New Roman"/>
          <w:b/>
          <w:szCs w:val="18"/>
        </w:rPr>
        <w:t>LEMBAR SOAL</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907"/>
      </w:tblGrid>
      <w:tr w:rsidR="0003004C" w14:paraId="4A197FC1" w14:textId="77777777" w:rsidTr="0003004C">
        <w:tc>
          <w:tcPr>
            <w:tcW w:w="8153" w:type="dxa"/>
            <w:tcBorders>
              <w:top w:val="single" w:sz="12" w:space="0" w:color="auto"/>
              <w:left w:val="single" w:sz="12" w:space="0" w:color="auto"/>
              <w:bottom w:val="single" w:sz="12" w:space="0" w:color="auto"/>
              <w:right w:val="single" w:sz="12" w:space="0" w:color="auto"/>
            </w:tcBorders>
            <w:hideMark/>
          </w:tcPr>
          <w:p w14:paraId="3FB7C872" w14:textId="77777777" w:rsidR="0003004C" w:rsidRDefault="0003004C">
            <w:pPr>
              <w:spacing w:after="0" w:line="240" w:lineRule="auto"/>
              <w:rPr>
                <w:rFonts w:ascii="Times New Roman" w:hAnsi="Times New Roman" w:cs="Times New Roman"/>
                <w:szCs w:val="18"/>
              </w:rPr>
            </w:pPr>
            <w:r>
              <w:rPr>
                <w:rFonts w:ascii="Times New Roman" w:hAnsi="Times New Roman" w:cs="Times New Roman"/>
                <w:szCs w:val="18"/>
              </w:rPr>
              <w:t xml:space="preserve">Nama Sekola  </w:t>
            </w:r>
            <w:proofErr w:type="gramStart"/>
            <w:r>
              <w:rPr>
                <w:rFonts w:ascii="Times New Roman" w:hAnsi="Times New Roman" w:cs="Times New Roman"/>
                <w:szCs w:val="18"/>
              </w:rPr>
              <w:t xml:space="preserve">  :</w:t>
            </w:r>
            <w:proofErr w:type="gramEnd"/>
            <w:r>
              <w:rPr>
                <w:rFonts w:ascii="Times New Roman" w:hAnsi="Times New Roman" w:cs="Times New Roman"/>
                <w:szCs w:val="18"/>
              </w:rPr>
              <w:t xml:space="preserve"> SMPN 2 </w:t>
            </w:r>
            <w:proofErr w:type="spellStart"/>
            <w:r>
              <w:rPr>
                <w:rFonts w:ascii="Times New Roman" w:hAnsi="Times New Roman" w:cs="Times New Roman"/>
                <w:szCs w:val="18"/>
              </w:rPr>
              <w:t>Tarogong</w:t>
            </w:r>
            <w:proofErr w:type="spellEnd"/>
            <w:r>
              <w:rPr>
                <w:rFonts w:ascii="Times New Roman" w:hAnsi="Times New Roman" w:cs="Times New Roman"/>
                <w:szCs w:val="18"/>
              </w:rPr>
              <w:t xml:space="preserve"> </w:t>
            </w:r>
            <w:proofErr w:type="spellStart"/>
            <w:r>
              <w:rPr>
                <w:rFonts w:ascii="Times New Roman" w:hAnsi="Times New Roman" w:cs="Times New Roman"/>
                <w:szCs w:val="18"/>
              </w:rPr>
              <w:t>Kidul</w:t>
            </w:r>
            <w:proofErr w:type="spellEnd"/>
            <w:r>
              <w:rPr>
                <w:rFonts w:ascii="Times New Roman" w:hAnsi="Times New Roman" w:cs="Times New Roman"/>
                <w:szCs w:val="18"/>
              </w:rPr>
              <w:t xml:space="preserve"> Garut</w:t>
            </w:r>
          </w:p>
          <w:p w14:paraId="08918FEA" w14:textId="3F2EEC17" w:rsidR="0003004C" w:rsidRDefault="005C6D8F">
            <w:pPr>
              <w:spacing w:after="0" w:line="240" w:lineRule="auto"/>
              <w:rPr>
                <w:rFonts w:ascii="Times New Roman" w:hAnsi="Times New Roman" w:cs="Times New Roman"/>
                <w:szCs w:val="18"/>
              </w:rPr>
            </w:pPr>
            <w:r>
              <w:rPr>
                <w:rFonts w:ascii="Times New Roman" w:hAnsi="Times New Roman" w:cs="Times New Roman"/>
                <w:szCs w:val="18"/>
              </w:rPr>
              <w:t>Kelas</w:t>
            </w:r>
            <w:r>
              <w:rPr>
                <w:rFonts w:ascii="Times New Roman" w:hAnsi="Times New Roman" w:cs="Times New Roman"/>
                <w:szCs w:val="18"/>
              </w:rPr>
              <w:tab/>
              <w:t xml:space="preserve">      </w:t>
            </w:r>
            <w:proofErr w:type="gramStart"/>
            <w:r>
              <w:rPr>
                <w:rFonts w:ascii="Times New Roman" w:hAnsi="Times New Roman" w:cs="Times New Roman"/>
                <w:szCs w:val="18"/>
              </w:rPr>
              <w:t xml:space="preserve">  </w:t>
            </w:r>
            <w:r w:rsidR="0003004C">
              <w:rPr>
                <w:rFonts w:ascii="Times New Roman" w:hAnsi="Times New Roman" w:cs="Times New Roman"/>
                <w:szCs w:val="18"/>
              </w:rPr>
              <w:t>:</w:t>
            </w:r>
            <w:proofErr w:type="gramEnd"/>
            <w:r w:rsidR="0003004C">
              <w:rPr>
                <w:rFonts w:ascii="Times New Roman" w:hAnsi="Times New Roman" w:cs="Times New Roman"/>
                <w:szCs w:val="18"/>
              </w:rPr>
              <w:t xml:space="preserve"> VIII</w:t>
            </w:r>
          </w:p>
          <w:p w14:paraId="534AB6F5" w14:textId="77777777" w:rsidR="0003004C" w:rsidRDefault="0003004C">
            <w:pPr>
              <w:spacing w:after="0" w:line="240" w:lineRule="auto"/>
              <w:rPr>
                <w:rFonts w:ascii="Times New Roman" w:hAnsi="Times New Roman" w:cs="Times New Roman"/>
                <w:szCs w:val="18"/>
              </w:rPr>
            </w:pPr>
            <w:r>
              <w:rPr>
                <w:rFonts w:ascii="Times New Roman" w:hAnsi="Times New Roman" w:cs="Times New Roman"/>
                <w:szCs w:val="18"/>
              </w:rPr>
              <w:t xml:space="preserve">Mata </w:t>
            </w:r>
            <w:proofErr w:type="gramStart"/>
            <w:r>
              <w:rPr>
                <w:rFonts w:ascii="Times New Roman" w:hAnsi="Times New Roman" w:cs="Times New Roman"/>
                <w:szCs w:val="18"/>
              </w:rPr>
              <w:t>Pelajaran :</w:t>
            </w:r>
            <w:proofErr w:type="gramEnd"/>
            <w:r>
              <w:rPr>
                <w:rFonts w:ascii="Times New Roman" w:hAnsi="Times New Roman" w:cs="Times New Roman"/>
                <w:szCs w:val="18"/>
              </w:rPr>
              <w:t xml:space="preserve"> </w:t>
            </w:r>
            <w:proofErr w:type="spellStart"/>
            <w:r>
              <w:rPr>
                <w:rFonts w:ascii="Times New Roman" w:hAnsi="Times New Roman" w:cs="Times New Roman"/>
                <w:szCs w:val="18"/>
              </w:rPr>
              <w:t>Ilmu</w:t>
            </w:r>
            <w:proofErr w:type="spellEnd"/>
            <w:r>
              <w:rPr>
                <w:rFonts w:ascii="Times New Roman" w:hAnsi="Times New Roman" w:cs="Times New Roman"/>
                <w:szCs w:val="18"/>
              </w:rPr>
              <w:t xml:space="preserve"> </w:t>
            </w:r>
            <w:proofErr w:type="spellStart"/>
            <w:r>
              <w:rPr>
                <w:rFonts w:ascii="Times New Roman" w:hAnsi="Times New Roman" w:cs="Times New Roman"/>
                <w:szCs w:val="18"/>
              </w:rPr>
              <w:t>Pengetahuan</w:t>
            </w:r>
            <w:proofErr w:type="spellEnd"/>
            <w:r>
              <w:rPr>
                <w:rFonts w:ascii="Times New Roman" w:hAnsi="Times New Roman" w:cs="Times New Roman"/>
                <w:szCs w:val="18"/>
              </w:rPr>
              <w:t xml:space="preserve"> Sosial (IPS)</w:t>
            </w:r>
          </w:p>
          <w:p w14:paraId="7459C29F" w14:textId="77777777" w:rsidR="0003004C" w:rsidRDefault="0003004C">
            <w:pPr>
              <w:spacing w:after="0" w:line="240" w:lineRule="auto"/>
              <w:rPr>
                <w:rFonts w:ascii="Times New Roman" w:hAnsi="Times New Roman" w:cs="Times New Roman"/>
                <w:szCs w:val="18"/>
              </w:rPr>
            </w:pPr>
            <w:r>
              <w:rPr>
                <w:rFonts w:ascii="Times New Roman" w:hAnsi="Times New Roman" w:cs="Times New Roman"/>
                <w:szCs w:val="18"/>
              </w:rPr>
              <w:t xml:space="preserve">Materi             </w:t>
            </w:r>
            <w:proofErr w:type="gramStart"/>
            <w:r>
              <w:rPr>
                <w:rFonts w:ascii="Times New Roman" w:hAnsi="Times New Roman" w:cs="Times New Roman"/>
                <w:szCs w:val="18"/>
              </w:rPr>
              <w:t xml:space="preserve">  :</w:t>
            </w:r>
            <w:proofErr w:type="gramEnd"/>
            <w:r>
              <w:rPr>
                <w:rFonts w:ascii="Times New Roman" w:hAnsi="Times New Roman" w:cs="Times New Roman"/>
                <w:szCs w:val="18"/>
              </w:rPr>
              <w:t xml:space="preserve"> </w:t>
            </w:r>
            <w:proofErr w:type="spellStart"/>
            <w:r>
              <w:rPr>
                <w:rFonts w:ascii="Times New Roman" w:hAnsi="Times New Roman" w:cs="Times New Roman"/>
                <w:szCs w:val="18"/>
              </w:rPr>
              <w:t>Perubahan</w:t>
            </w:r>
            <w:proofErr w:type="spellEnd"/>
            <w:r>
              <w:rPr>
                <w:rFonts w:ascii="Times New Roman" w:hAnsi="Times New Roman" w:cs="Times New Roman"/>
                <w:szCs w:val="18"/>
              </w:rPr>
              <w:t xml:space="preserve"> Masyarakat Indonesia pada masa </w:t>
            </w:r>
            <w:proofErr w:type="spellStart"/>
            <w:r>
              <w:rPr>
                <w:rFonts w:ascii="Times New Roman" w:hAnsi="Times New Roman" w:cs="Times New Roman"/>
                <w:szCs w:val="18"/>
              </w:rPr>
              <w:t>penjajahan</w:t>
            </w:r>
            <w:proofErr w:type="spellEnd"/>
            <w:r>
              <w:rPr>
                <w:rFonts w:ascii="Times New Roman" w:hAnsi="Times New Roman" w:cs="Times New Roman"/>
                <w:szCs w:val="18"/>
              </w:rPr>
              <w:t xml:space="preserve"> dan </w:t>
            </w:r>
            <w:proofErr w:type="spellStart"/>
            <w:r>
              <w:rPr>
                <w:rFonts w:ascii="Times New Roman" w:hAnsi="Times New Roman" w:cs="Times New Roman"/>
                <w:szCs w:val="18"/>
              </w:rPr>
              <w:t>tumbuhnya</w:t>
            </w:r>
            <w:proofErr w:type="spellEnd"/>
            <w:r>
              <w:rPr>
                <w:rFonts w:ascii="Times New Roman" w:hAnsi="Times New Roman" w:cs="Times New Roman"/>
                <w:szCs w:val="18"/>
              </w:rPr>
              <w:t xml:space="preserve"> </w:t>
            </w:r>
            <w:proofErr w:type="spellStart"/>
            <w:r>
              <w:rPr>
                <w:rFonts w:ascii="Times New Roman" w:hAnsi="Times New Roman" w:cs="Times New Roman"/>
                <w:szCs w:val="18"/>
              </w:rPr>
              <w:t>semangat</w:t>
            </w:r>
            <w:proofErr w:type="spellEnd"/>
            <w:r>
              <w:rPr>
                <w:rFonts w:ascii="Times New Roman" w:hAnsi="Times New Roman" w:cs="Times New Roman"/>
                <w:szCs w:val="18"/>
              </w:rPr>
              <w:t xml:space="preserve"> </w:t>
            </w:r>
            <w:proofErr w:type="spellStart"/>
            <w:r>
              <w:rPr>
                <w:rFonts w:ascii="Times New Roman" w:hAnsi="Times New Roman" w:cs="Times New Roman"/>
                <w:szCs w:val="18"/>
              </w:rPr>
              <w:t>kebangsaan</w:t>
            </w:r>
            <w:proofErr w:type="spellEnd"/>
            <w:r>
              <w:rPr>
                <w:rFonts w:ascii="Times New Roman" w:hAnsi="Times New Roman" w:cs="Times New Roman"/>
                <w:szCs w:val="18"/>
              </w:rPr>
              <w:t xml:space="preserve"> </w:t>
            </w:r>
          </w:p>
          <w:p w14:paraId="328C4400" w14:textId="77777777" w:rsidR="0003004C" w:rsidRDefault="0003004C">
            <w:pPr>
              <w:spacing w:after="0" w:line="240" w:lineRule="auto"/>
              <w:rPr>
                <w:rFonts w:ascii="Times New Roman" w:hAnsi="Times New Roman" w:cs="Times New Roman"/>
                <w:szCs w:val="18"/>
              </w:rPr>
            </w:pPr>
            <w:r>
              <w:rPr>
                <w:rFonts w:ascii="Times New Roman" w:hAnsi="Times New Roman" w:cs="Times New Roman"/>
                <w:szCs w:val="18"/>
              </w:rPr>
              <w:t xml:space="preserve">Waktu             </w:t>
            </w:r>
            <w:proofErr w:type="gramStart"/>
            <w:r>
              <w:rPr>
                <w:rFonts w:ascii="Times New Roman" w:hAnsi="Times New Roman" w:cs="Times New Roman"/>
                <w:szCs w:val="18"/>
              </w:rPr>
              <w:t xml:space="preserve">  :</w:t>
            </w:r>
            <w:proofErr w:type="gramEnd"/>
            <w:r>
              <w:rPr>
                <w:rFonts w:ascii="Times New Roman" w:hAnsi="Times New Roman" w:cs="Times New Roman"/>
                <w:szCs w:val="18"/>
              </w:rPr>
              <w:t xml:space="preserve"> 30 </w:t>
            </w:r>
            <w:proofErr w:type="spellStart"/>
            <w:r>
              <w:rPr>
                <w:rFonts w:ascii="Times New Roman" w:hAnsi="Times New Roman" w:cs="Times New Roman"/>
                <w:szCs w:val="18"/>
              </w:rPr>
              <w:t>menit</w:t>
            </w:r>
            <w:proofErr w:type="spellEnd"/>
          </w:p>
        </w:tc>
      </w:tr>
    </w:tbl>
    <w:p w14:paraId="4F46DB17" w14:textId="77777777" w:rsidR="0003004C" w:rsidRDefault="0003004C" w:rsidP="0003004C"/>
    <w:p w14:paraId="6C4FE23C" w14:textId="77777777" w:rsidR="0003004C" w:rsidRPr="007E7ACA" w:rsidRDefault="0003004C" w:rsidP="007E7ACA">
      <w:pPr>
        <w:spacing w:after="0" w:line="360" w:lineRule="auto"/>
        <w:jc w:val="both"/>
        <w:rPr>
          <w:rFonts w:ascii="Times New Roman" w:hAnsi="Times New Roman" w:cs="Times New Roman"/>
          <w:b/>
          <w:sz w:val="24"/>
          <w:szCs w:val="24"/>
        </w:rPr>
      </w:pPr>
      <w:r w:rsidRPr="007E7ACA">
        <w:rPr>
          <w:rFonts w:ascii="Times New Roman" w:hAnsi="Times New Roman" w:cs="Times New Roman"/>
          <w:b/>
          <w:sz w:val="24"/>
          <w:szCs w:val="24"/>
        </w:rPr>
        <w:t>PETUNJUK PENGISIAN:</w:t>
      </w:r>
    </w:p>
    <w:p w14:paraId="4FA712AE" w14:textId="77777777" w:rsidR="0003004C" w:rsidRPr="007E7ACA" w:rsidRDefault="0003004C" w:rsidP="00341340">
      <w:pPr>
        <w:numPr>
          <w:ilvl w:val="0"/>
          <w:numId w:val="70"/>
        </w:numPr>
        <w:spacing w:after="0" w:line="360" w:lineRule="auto"/>
        <w:ind w:left="284" w:hanging="284"/>
        <w:jc w:val="both"/>
        <w:rPr>
          <w:rFonts w:ascii="Times New Roman" w:hAnsi="Times New Roman" w:cs="Times New Roman"/>
          <w:sz w:val="24"/>
          <w:szCs w:val="24"/>
          <w:lang w:val="id-ID"/>
        </w:rPr>
      </w:pPr>
      <w:r w:rsidRPr="007E7ACA">
        <w:rPr>
          <w:rFonts w:ascii="Times New Roman" w:hAnsi="Times New Roman" w:cs="Times New Roman"/>
          <w:sz w:val="24"/>
          <w:szCs w:val="24"/>
          <w:lang w:val="id-ID"/>
        </w:rPr>
        <w:t>Bacalah do’a sebelum anda mengerjakan soal</w:t>
      </w:r>
    </w:p>
    <w:p w14:paraId="578472DA" w14:textId="77777777" w:rsidR="0003004C" w:rsidRPr="007E7ACA" w:rsidRDefault="0003004C" w:rsidP="00341340">
      <w:pPr>
        <w:numPr>
          <w:ilvl w:val="0"/>
          <w:numId w:val="70"/>
        </w:numPr>
        <w:spacing w:after="0" w:line="360" w:lineRule="auto"/>
        <w:ind w:left="284" w:hanging="284"/>
        <w:jc w:val="both"/>
        <w:rPr>
          <w:rFonts w:ascii="Times New Roman" w:hAnsi="Times New Roman" w:cs="Times New Roman"/>
          <w:sz w:val="24"/>
          <w:szCs w:val="24"/>
          <w:lang w:val="id-ID"/>
        </w:rPr>
      </w:pPr>
      <w:r w:rsidRPr="007E7ACA">
        <w:rPr>
          <w:rFonts w:ascii="Times New Roman" w:hAnsi="Times New Roman" w:cs="Times New Roman"/>
          <w:sz w:val="24"/>
          <w:szCs w:val="24"/>
          <w:lang w:val="id-ID"/>
        </w:rPr>
        <w:t>Periksa dan bacalah soal secara seksama sebelum anda menjawabnya</w:t>
      </w:r>
    </w:p>
    <w:p w14:paraId="0F3706A4" w14:textId="77777777" w:rsidR="0003004C" w:rsidRPr="007E7ACA" w:rsidRDefault="0003004C" w:rsidP="00341340">
      <w:pPr>
        <w:numPr>
          <w:ilvl w:val="0"/>
          <w:numId w:val="70"/>
        </w:numPr>
        <w:spacing w:after="0" w:line="360" w:lineRule="auto"/>
        <w:ind w:left="284" w:hanging="284"/>
        <w:jc w:val="both"/>
        <w:rPr>
          <w:rFonts w:ascii="Times New Roman" w:hAnsi="Times New Roman" w:cs="Times New Roman"/>
          <w:sz w:val="24"/>
          <w:szCs w:val="24"/>
          <w:lang w:val="id-ID"/>
        </w:rPr>
      </w:pPr>
      <w:r w:rsidRPr="007E7ACA">
        <w:rPr>
          <w:rFonts w:ascii="Times New Roman" w:hAnsi="Times New Roman" w:cs="Times New Roman"/>
          <w:sz w:val="24"/>
          <w:szCs w:val="24"/>
          <w:lang w:val="id-ID"/>
        </w:rPr>
        <w:t xml:space="preserve">Jumlah soal sebanyak </w:t>
      </w:r>
      <w:r w:rsidRPr="007E7ACA">
        <w:rPr>
          <w:rFonts w:ascii="Times New Roman" w:hAnsi="Times New Roman" w:cs="Times New Roman"/>
          <w:sz w:val="24"/>
          <w:szCs w:val="24"/>
          <w:lang w:val="en-US"/>
        </w:rPr>
        <w:t>2</w:t>
      </w:r>
      <w:r w:rsidRPr="007E7ACA">
        <w:rPr>
          <w:rFonts w:ascii="Times New Roman" w:hAnsi="Times New Roman" w:cs="Times New Roman"/>
          <w:sz w:val="24"/>
          <w:szCs w:val="24"/>
          <w:lang w:val="id-ID"/>
        </w:rPr>
        <w:t>0 soal pilihan ganda</w:t>
      </w:r>
    </w:p>
    <w:p w14:paraId="4D067534" w14:textId="77777777" w:rsidR="0003004C" w:rsidRPr="007E7ACA" w:rsidRDefault="0003004C" w:rsidP="00341340">
      <w:pPr>
        <w:numPr>
          <w:ilvl w:val="0"/>
          <w:numId w:val="70"/>
        </w:numPr>
        <w:spacing w:after="200" w:line="360" w:lineRule="auto"/>
        <w:ind w:left="284" w:hanging="284"/>
        <w:jc w:val="both"/>
        <w:rPr>
          <w:rFonts w:ascii="Times New Roman" w:hAnsi="Times New Roman" w:cs="Times New Roman"/>
          <w:sz w:val="24"/>
          <w:szCs w:val="24"/>
          <w:lang w:val="id-ID"/>
        </w:rPr>
      </w:pPr>
      <w:r w:rsidRPr="007E7ACA">
        <w:rPr>
          <w:rFonts w:ascii="Times New Roman" w:hAnsi="Times New Roman" w:cs="Times New Roman"/>
          <w:sz w:val="24"/>
          <w:szCs w:val="24"/>
          <w:lang w:val="id-ID"/>
        </w:rPr>
        <w:t>Waktu pengisian selama 30 menit, jika waktu sudah berakhir maka lembar soal ini segera dikumpulkan ke pengawas</w:t>
      </w:r>
    </w:p>
    <w:p w14:paraId="0BCB2B81" w14:textId="77777777" w:rsidR="0003004C" w:rsidRPr="005C6D8F" w:rsidRDefault="0003004C" w:rsidP="005C6D8F">
      <w:pPr>
        <w:spacing w:after="0" w:line="240" w:lineRule="auto"/>
        <w:jc w:val="center"/>
        <w:rPr>
          <w:rFonts w:ascii="Times New Roman" w:hAnsi="Times New Roman" w:cs="Times New Roman"/>
          <w:b/>
          <w:sz w:val="24"/>
          <w:szCs w:val="24"/>
          <w:lang w:val="id-ID"/>
        </w:rPr>
      </w:pPr>
      <w:r w:rsidRPr="005C6D8F">
        <w:rPr>
          <w:rFonts w:ascii="Times New Roman" w:hAnsi="Times New Roman" w:cs="Times New Roman"/>
          <w:b/>
          <w:sz w:val="24"/>
          <w:szCs w:val="24"/>
          <w:lang w:val="id-ID"/>
        </w:rPr>
        <w:t>SELAMAT MENGERJAKAN</w:t>
      </w:r>
    </w:p>
    <w:p w14:paraId="76F2D98E" w14:textId="77777777" w:rsidR="00B9416B" w:rsidRDefault="0003004C" w:rsidP="00B9416B">
      <w:p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Pilihlah</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jawaban</w:t>
      </w:r>
      <w:proofErr w:type="spellEnd"/>
      <w:r w:rsidRPr="005C6D8F">
        <w:rPr>
          <w:rFonts w:ascii="Times New Roman" w:hAnsi="Times New Roman" w:cs="Times New Roman"/>
          <w:sz w:val="24"/>
          <w:szCs w:val="24"/>
        </w:rPr>
        <w:t xml:space="preserve"> yang </w:t>
      </w:r>
      <w:proofErr w:type="spellStart"/>
      <w:r w:rsidRPr="005C6D8F">
        <w:rPr>
          <w:rFonts w:ascii="Times New Roman" w:hAnsi="Times New Roman" w:cs="Times New Roman"/>
          <w:sz w:val="24"/>
          <w:szCs w:val="24"/>
        </w:rPr>
        <w:t>benar</w:t>
      </w:r>
      <w:proofErr w:type="spellEnd"/>
      <w:r w:rsidRPr="005C6D8F">
        <w:rPr>
          <w:rFonts w:ascii="Times New Roman" w:hAnsi="Times New Roman" w:cs="Times New Roman"/>
          <w:sz w:val="24"/>
          <w:szCs w:val="24"/>
        </w:rPr>
        <w:t xml:space="preserve"> pada </w:t>
      </w:r>
      <w:proofErr w:type="spellStart"/>
      <w:r w:rsidRPr="005C6D8F">
        <w:rPr>
          <w:rFonts w:ascii="Times New Roman" w:hAnsi="Times New Roman" w:cs="Times New Roman"/>
          <w:sz w:val="24"/>
          <w:szCs w:val="24"/>
        </w:rPr>
        <w:t>soal</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dibawah</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ini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dengan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memberi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tanda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silang</w:t>
      </w:r>
      <w:proofErr w:type="spellEnd"/>
      <w:r w:rsidRPr="005C6D8F">
        <w:rPr>
          <w:rFonts w:ascii="Times New Roman" w:hAnsi="Times New Roman" w:cs="Times New Roman"/>
          <w:sz w:val="24"/>
          <w:szCs w:val="24"/>
        </w:rPr>
        <w:t xml:space="preserve"> (x) pada </w:t>
      </w:r>
      <w:proofErr w:type="spellStart"/>
      <w:r w:rsidRPr="005C6D8F">
        <w:rPr>
          <w:rFonts w:ascii="Times New Roman" w:hAnsi="Times New Roman" w:cs="Times New Roman"/>
          <w:sz w:val="24"/>
          <w:szCs w:val="24"/>
        </w:rPr>
        <w:t>huruf</w:t>
      </w:r>
      <w:proofErr w:type="spellEnd"/>
      <w:r w:rsidRPr="005C6D8F">
        <w:rPr>
          <w:rFonts w:ascii="Times New Roman" w:hAnsi="Times New Roman" w:cs="Times New Roman"/>
          <w:sz w:val="24"/>
          <w:szCs w:val="24"/>
        </w:rPr>
        <w:t xml:space="preserve"> a, b, c, </w:t>
      </w:r>
      <w:proofErr w:type="spellStart"/>
      <w:r w:rsidRPr="005C6D8F">
        <w:rPr>
          <w:rFonts w:ascii="Times New Roman" w:hAnsi="Times New Roman" w:cs="Times New Roman"/>
          <w:sz w:val="24"/>
          <w:szCs w:val="24"/>
        </w:rPr>
        <w:t>atau</w:t>
      </w:r>
      <w:proofErr w:type="spellEnd"/>
      <w:r w:rsidRPr="005C6D8F">
        <w:rPr>
          <w:rFonts w:ascii="Times New Roman" w:hAnsi="Times New Roman" w:cs="Times New Roman"/>
          <w:sz w:val="24"/>
          <w:szCs w:val="24"/>
        </w:rPr>
        <w:t xml:space="preserve"> d </w:t>
      </w:r>
      <w:proofErr w:type="spellStart"/>
      <w:r w:rsidRPr="005C6D8F">
        <w:rPr>
          <w:rFonts w:ascii="Times New Roman" w:hAnsi="Times New Roman" w:cs="Times New Roman"/>
          <w:sz w:val="24"/>
          <w:szCs w:val="24"/>
        </w:rPr>
        <w:t>dilembar</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jawaban</w:t>
      </w:r>
      <w:proofErr w:type="spellEnd"/>
      <w:r w:rsidRPr="005C6D8F">
        <w:rPr>
          <w:rFonts w:ascii="Times New Roman" w:hAnsi="Times New Roman" w:cs="Times New Roman"/>
          <w:sz w:val="24"/>
          <w:szCs w:val="24"/>
        </w:rPr>
        <w:t xml:space="preserve"> yang </w:t>
      </w:r>
      <w:proofErr w:type="spellStart"/>
      <w:r w:rsidRPr="005C6D8F">
        <w:rPr>
          <w:rFonts w:ascii="Times New Roman" w:hAnsi="Times New Roman" w:cs="Times New Roman"/>
          <w:sz w:val="24"/>
          <w:szCs w:val="24"/>
        </w:rPr>
        <w:t>telah</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disediakan</w:t>
      </w:r>
      <w:proofErr w:type="spellEnd"/>
    </w:p>
    <w:p w14:paraId="0BE31548" w14:textId="4D508088" w:rsidR="0003004C" w:rsidRPr="00B9416B" w:rsidRDefault="00B9416B" w:rsidP="00B941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03004C" w:rsidRPr="00B9416B">
        <w:rPr>
          <w:rFonts w:ascii="Times New Roman" w:hAnsi="Times New Roman" w:cs="Times New Roman"/>
          <w:sz w:val="24"/>
          <w:szCs w:val="24"/>
        </w:rPr>
        <w:t xml:space="preserve">Konstanti </w:t>
      </w:r>
      <w:proofErr w:type="spellStart"/>
      <w:r w:rsidR="0003004C" w:rsidRPr="00B9416B">
        <w:rPr>
          <w:rFonts w:ascii="Times New Roman" w:hAnsi="Times New Roman" w:cs="Times New Roman"/>
          <w:sz w:val="24"/>
          <w:szCs w:val="24"/>
        </w:rPr>
        <w:t>nopel</w:t>
      </w:r>
      <w:proofErr w:type="spellEnd"/>
      <w:r w:rsidR="0003004C" w:rsidRPr="00B9416B">
        <w:rPr>
          <w:rFonts w:ascii="Times New Roman" w:hAnsi="Times New Roman" w:cs="Times New Roman"/>
          <w:sz w:val="24"/>
          <w:szCs w:val="24"/>
        </w:rPr>
        <w:t xml:space="preserve"> </w:t>
      </w:r>
      <w:proofErr w:type="spellStart"/>
      <w:r w:rsidR="0003004C" w:rsidRPr="00B9416B">
        <w:rPr>
          <w:rFonts w:ascii="Times New Roman" w:hAnsi="Times New Roman" w:cs="Times New Roman"/>
          <w:sz w:val="24"/>
          <w:szCs w:val="24"/>
        </w:rPr>
        <w:t>merupakan</w:t>
      </w:r>
      <w:proofErr w:type="spellEnd"/>
      <w:r w:rsidR="0003004C" w:rsidRPr="00B9416B">
        <w:rPr>
          <w:rFonts w:ascii="Times New Roman" w:hAnsi="Times New Roman" w:cs="Times New Roman"/>
          <w:sz w:val="24"/>
          <w:szCs w:val="24"/>
        </w:rPr>
        <w:t xml:space="preserve"> </w:t>
      </w:r>
      <w:proofErr w:type="spellStart"/>
      <w:r w:rsidR="0003004C" w:rsidRPr="00B9416B">
        <w:rPr>
          <w:rFonts w:ascii="Times New Roman" w:hAnsi="Times New Roman" w:cs="Times New Roman"/>
          <w:sz w:val="24"/>
          <w:szCs w:val="24"/>
        </w:rPr>
        <w:t>pusat</w:t>
      </w:r>
      <w:proofErr w:type="spellEnd"/>
      <w:r w:rsidR="0003004C" w:rsidRPr="00B9416B">
        <w:rPr>
          <w:rFonts w:ascii="Times New Roman" w:hAnsi="Times New Roman" w:cs="Times New Roman"/>
          <w:sz w:val="24"/>
          <w:szCs w:val="24"/>
        </w:rPr>
        <w:t xml:space="preserve"> </w:t>
      </w:r>
      <w:proofErr w:type="spellStart"/>
      <w:r w:rsidR="0003004C" w:rsidRPr="00B9416B">
        <w:rPr>
          <w:rFonts w:ascii="Times New Roman" w:hAnsi="Times New Roman" w:cs="Times New Roman"/>
          <w:sz w:val="24"/>
          <w:szCs w:val="24"/>
        </w:rPr>
        <w:t>perdagangan</w:t>
      </w:r>
      <w:proofErr w:type="spellEnd"/>
      <w:r w:rsidR="0003004C" w:rsidRPr="00B9416B">
        <w:rPr>
          <w:rFonts w:ascii="Times New Roman" w:hAnsi="Times New Roman" w:cs="Times New Roman"/>
          <w:sz w:val="24"/>
          <w:szCs w:val="24"/>
        </w:rPr>
        <w:t xml:space="preserve"> </w:t>
      </w:r>
      <w:proofErr w:type="spellStart"/>
      <w:r w:rsidR="0003004C" w:rsidRPr="00B9416B">
        <w:rPr>
          <w:rFonts w:ascii="Times New Roman" w:hAnsi="Times New Roman" w:cs="Times New Roman"/>
          <w:sz w:val="24"/>
          <w:szCs w:val="24"/>
        </w:rPr>
        <w:t>internasional</w:t>
      </w:r>
      <w:proofErr w:type="spellEnd"/>
      <w:r w:rsidR="0003004C" w:rsidRPr="00B9416B">
        <w:rPr>
          <w:rFonts w:ascii="Times New Roman" w:hAnsi="Times New Roman" w:cs="Times New Roman"/>
          <w:sz w:val="24"/>
          <w:szCs w:val="24"/>
        </w:rPr>
        <w:t xml:space="preserve"> </w:t>
      </w:r>
      <w:proofErr w:type="spellStart"/>
      <w:r w:rsidR="0003004C" w:rsidRPr="00B9416B">
        <w:rPr>
          <w:rFonts w:ascii="Times New Roman" w:hAnsi="Times New Roman" w:cs="Times New Roman"/>
          <w:sz w:val="24"/>
          <w:szCs w:val="24"/>
        </w:rPr>
        <w:t>bagi</w:t>
      </w:r>
      <w:proofErr w:type="spellEnd"/>
      <w:r w:rsidR="0003004C" w:rsidRPr="00B9416B">
        <w:rPr>
          <w:rFonts w:ascii="Times New Roman" w:hAnsi="Times New Roman" w:cs="Times New Roman"/>
          <w:sz w:val="24"/>
          <w:szCs w:val="24"/>
        </w:rPr>
        <w:t xml:space="preserve"> </w:t>
      </w:r>
      <w:proofErr w:type="spellStart"/>
      <w:r w:rsidR="0003004C" w:rsidRPr="00B9416B">
        <w:rPr>
          <w:rFonts w:ascii="Times New Roman" w:hAnsi="Times New Roman" w:cs="Times New Roman"/>
          <w:sz w:val="24"/>
          <w:szCs w:val="24"/>
        </w:rPr>
        <w:t>bangsa</w:t>
      </w:r>
      <w:proofErr w:type="spellEnd"/>
    </w:p>
    <w:p w14:paraId="21B42FDE" w14:textId="54560527" w:rsidR="0003004C" w:rsidRDefault="0003004C" w:rsidP="00341340">
      <w:pPr>
        <w:pStyle w:val="ListParagraph"/>
        <w:numPr>
          <w:ilvl w:val="0"/>
          <w:numId w:val="110"/>
        </w:numPr>
        <w:spacing w:after="0" w:line="240" w:lineRule="auto"/>
        <w:jc w:val="both"/>
        <w:rPr>
          <w:rFonts w:ascii="Times New Roman" w:hAnsi="Times New Roman" w:cs="Times New Roman"/>
          <w:sz w:val="24"/>
          <w:szCs w:val="24"/>
        </w:rPr>
      </w:pPr>
      <w:r w:rsidRPr="00722C83">
        <w:rPr>
          <w:rFonts w:ascii="Times New Roman" w:hAnsi="Times New Roman" w:cs="Times New Roman"/>
          <w:sz w:val="24"/>
          <w:szCs w:val="24"/>
        </w:rPr>
        <w:t>Barat</w:t>
      </w:r>
    </w:p>
    <w:p w14:paraId="189D20C8" w14:textId="4E3F233C" w:rsidR="0003004C" w:rsidRDefault="0003004C" w:rsidP="00341340">
      <w:pPr>
        <w:pStyle w:val="ListParagraph"/>
        <w:numPr>
          <w:ilvl w:val="0"/>
          <w:numId w:val="110"/>
        </w:numPr>
        <w:spacing w:after="0" w:line="240" w:lineRule="auto"/>
        <w:jc w:val="both"/>
        <w:rPr>
          <w:rFonts w:ascii="Times New Roman" w:hAnsi="Times New Roman" w:cs="Times New Roman"/>
          <w:sz w:val="24"/>
          <w:szCs w:val="24"/>
        </w:rPr>
      </w:pPr>
      <w:r w:rsidRPr="00722C83">
        <w:rPr>
          <w:rFonts w:ascii="Times New Roman" w:hAnsi="Times New Roman" w:cs="Times New Roman"/>
          <w:sz w:val="24"/>
          <w:szCs w:val="24"/>
        </w:rPr>
        <w:t>Timur</w:t>
      </w:r>
    </w:p>
    <w:p w14:paraId="5EFF56EC" w14:textId="76B76DB9" w:rsidR="0003004C" w:rsidRDefault="0003004C" w:rsidP="00341340">
      <w:pPr>
        <w:pStyle w:val="ListParagraph"/>
        <w:numPr>
          <w:ilvl w:val="0"/>
          <w:numId w:val="110"/>
        </w:numPr>
        <w:spacing w:after="0" w:line="240" w:lineRule="auto"/>
        <w:jc w:val="both"/>
        <w:rPr>
          <w:rFonts w:ascii="Times New Roman" w:hAnsi="Times New Roman" w:cs="Times New Roman"/>
          <w:sz w:val="24"/>
          <w:szCs w:val="24"/>
        </w:rPr>
      </w:pPr>
      <w:r w:rsidRPr="00722C83">
        <w:rPr>
          <w:rFonts w:ascii="Times New Roman" w:hAnsi="Times New Roman" w:cs="Times New Roman"/>
          <w:sz w:val="24"/>
          <w:szCs w:val="24"/>
        </w:rPr>
        <w:t>Tengah</w:t>
      </w:r>
    </w:p>
    <w:p w14:paraId="7EC557AE" w14:textId="77777777" w:rsidR="00B9416B" w:rsidRDefault="0003004C" w:rsidP="00341340">
      <w:pPr>
        <w:pStyle w:val="ListParagraph"/>
        <w:numPr>
          <w:ilvl w:val="0"/>
          <w:numId w:val="110"/>
        </w:numPr>
        <w:spacing w:after="0" w:line="240" w:lineRule="auto"/>
        <w:jc w:val="both"/>
        <w:rPr>
          <w:rFonts w:ascii="Times New Roman" w:hAnsi="Times New Roman" w:cs="Times New Roman"/>
          <w:sz w:val="24"/>
          <w:szCs w:val="24"/>
        </w:rPr>
      </w:pPr>
      <w:r w:rsidRPr="00722C83">
        <w:rPr>
          <w:rFonts w:ascii="Times New Roman" w:hAnsi="Times New Roman" w:cs="Times New Roman"/>
          <w:sz w:val="24"/>
          <w:szCs w:val="24"/>
        </w:rPr>
        <w:t>Utara</w:t>
      </w:r>
    </w:p>
    <w:p w14:paraId="6675FDD3" w14:textId="08B8E4E3" w:rsidR="0003004C" w:rsidRPr="00B9416B" w:rsidRDefault="00B9416B" w:rsidP="00B941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03004C" w:rsidRPr="00B9416B">
        <w:rPr>
          <w:rFonts w:ascii="Times New Roman" w:hAnsi="Times New Roman" w:cs="Times New Roman"/>
          <w:sz w:val="24"/>
          <w:szCs w:val="24"/>
        </w:rPr>
        <w:t xml:space="preserve">Yang </w:t>
      </w:r>
      <w:proofErr w:type="spellStart"/>
      <w:r w:rsidR="0003004C" w:rsidRPr="00B9416B">
        <w:rPr>
          <w:rFonts w:ascii="Times New Roman" w:hAnsi="Times New Roman" w:cs="Times New Roman"/>
          <w:sz w:val="24"/>
          <w:szCs w:val="24"/>
        </w:rPr>
        <w:t>melatar</w:t>
      </w:r>
      <w:proofErr w:type="spellEnd"/>
      <w:r w:rsidR="0003004C" w:rsidRPr="00B9416B">
        <w:rPr>
          <w:rFonts w:ascii="Times New Roman" w:hAnsi="Times New Roman" w:cs="Times New Roman"/>
          <w:sz w:val="24"/>
          <w:szCs w:val="24"/>
        </w:rPr>
        <w:t xml:space="preserve"> </w:t>
      </w:r>
      <w:proofErr w:type="spellStart"/>
      <w:r w:rsidR="0003004C" w:rsidRPr="00B9416B">
        <w:rPr>
          <w:rFonts w:ascii="Times New Roman" w:hAnsi="Times New Roman" w:cs="Times New Roman"/>
          <w:sz w:val="24"/>
          <w:szCs w:val="24"/>
        </w:rPr>
        <w:t>belakangin</w:t>
      </w:r>
      <w:proofErr w:type="spellEnd"/>
      <w:r w:rsidR="0003004C" w:rsidRPr="00B9416B">
        <w:rPr>
          <w:rFonts w:ascii="Times New Roman" w:hAnsi="Times New Roman" w:cs="Times New Roman"/>
          <w:sz w:val="24"/>
          <w:szCs w:val="24"/>
        </w:rPr>
        <w:t xml:space="preserve"> </w:t>
      </w:r>
      <w:proofErr w:type="spellStart"/>
      <w:r w:rsidR="0003004C" w:rsidRPr="00B9416B">
        <w:rPr>
          <w:rFonts w:ascii="Times New Roman" w:hAnsi="Times New Roman" w:cs="Times New Roman"/>
          <w:sz w:val="24"/>
          <w:szCs w:val="24"/>
        </w:rPr>
        <w:t>adanya</w:t>
      </w:r>
      <w:proofErr w:type="spellEnd"/>
      <w:r w:rsidR="0003004C" w:rsidRPr="00B9416B">
        <w:rPr>
          <w:rFonts w:ascii="Times New Roman" w:hAnsi="Times New Roman" w:cs="Times New Roman"/>
          <w:sz w:val="24"/>
          <w:szCs w:val="24"/>
        </w:rPr>
        <w:t xml:space="preserve"> </w:t>
      </w:r>
      <w:proofErr w:type="spellStart"/>
      <w:r w:rsidR="0003004C" w:rsidRPr="00B9416B">
        <w:rPr>
          <w:rFonts w:ascii="Times New Roman" w:hAnsi="Times New Roman" w:cs="Times New Roman"/>
          <w:sz w:val="24"/>
          <w:szCs w:val="24"/>
        </w:rPr>
        <w:t>bangsa</w:t>
      </w:r>
      <w:proofErr w:type="spellEnd"/>
      <w:r w:rsidR="0003004C" w:rsidRPr="00B9416B">
        <w:rPr>
          <w:rFonts w:ascii="Times New Roman" w:hAnsi="Times New Roman" w:cs="Times New Roman"/>
          <w:sz w:val="24"/>
          <w:szCs w:val="24"/>
        </w:rPr>
        <w:t xml:space="preserve"> </w:t>
      </w:r>
      <w:proofErr w:type="gramStart"/>
      <w:r w:rsidR="0003004C" w:rsidRPr="00B9416B">
        <w:rPr>
          <w:rFonts w:ascii="Times New Roman" w:hAnsi="Times New Roman" w:cs="Times New Roman"/>
          <w:sz w:val="24"/>
          <w:szCs w:val="24"/>
        </w:rPr>
        <w:t xml:space="preserve">barat  </w:t>
      </w:r>
      <w:proofErr w:type="spellStart"/>
      <w:r w:rsidR="0003004C" w:rsidRPr="00B9416B">
        <w:rPr>
          <w:rFonts w:ascii="Times New Roman" w:hAnsi="Times New Roman" w:cs="Times New Roman"/>
          <w:sz w:val="24"/>
          <w:szCs w:val="24"/>
        </w:rPr>
        <w:t>kenegara</w:t>
      </w:r>
      <w:proofErr w:type="spellEnd"/>
      <w:proofErr w:type="gramEnd"/>
      <w:r w:rsidR="0003004C" w:rsidRPr="00B9416B">
        <w:rPr>
          <w:rFonts w:ascii="Times New Roman" w:hAnsi="Times New Roman" w:cs="Times New Roman"/>
          <w:sz w:val="24"/>
          <w:szCs w:val="24"/>
        </w:rPr>
        <w:t xml:space="preserve"> Indonesia </w:t>
      </w:r>
      <w:proofErr w:type="spellStart"/>
      <w:r w:rsidR="0003004C" w:rsidRPr="00B9416B">
        <w:rPr>
          <w:rFonts w:ascii="Times New Roman" w:hAnsi="Times New Roman" w:cs="Times New Roman"/>
          <w:sz w:val="24"/>
          <w:szCs w:val="24"/>
        </w:rPr>
        <w:t>adalah</w:t>
      </w:r>
      <w:proofErr w:type="spellEnd"/>
      <w:r w:rsidR="0003004C" w:rsidRPr="00B9416B">
        <w:rPr>
          <w:rFonts w:ascii="Times New Roman" w:hAnsi="Times New Roman" w:cs="Times New Roman"/>
          <w:sz w:val="24"/>
          <w:szCs w:val="24"/>
        </w:rPr>
        <w:t xml:space="preserve"> negara</w:t>
      </w:r>
    </w:p>
    <w:p w14:paraId="4897824E" w14:textId="0D74E080" w:rsidR="00722C83" w:rsidRDefault="0003004C" w:rsidP="00341340">
      <w:pPr>
        <w:pStyle w:val="ListParagraph"/>
        <w:numPr>
          <w:ilvl w:val="0"/>
          <w:numId w:val="111"/>
        </w:numPr>
        <w:spacing w:after="0" w:line="240" w:lineRule="auto"/>
        <w:jc w:val="both"/>
        <w:rPr>
          <w:rFonts w:ascii="Times New Roman" w:hAnsi="Times New Roman" w:cs="Times New Roman"/>
          <w:sz w:val="24"/>
          <w:szCs w:val="24"/>
        </w:rPr>
      </w:pPr>
      <w:r w:rsidRPr="00722C83">
        <w:rPr>
          <w:rFonts w:ascii="Times New Roman" w:hAnsi="Times New Roman" w:cs="Times New Roman"/>
          <w:sz w:val="24"/>
          <w:szCs w:val="24"/>
        </w:rPr>
        <w:t>Indi</w:t>
      </w:r>
      <w:r w:rsidR="00722C83">
        <w:rPr>
          <w:rFonts w:ascii="Times New Roman" w:hAnsi="Times New Roman" w:cs="Times New Roman"/>
          <w:sz w:val="24"/>
          <w:szCs w:val="24"/>
        </w:rPr>
        <w:t>a</w:t>
      </w:r>
    </w:p>
    <w:p w14:paraId="661C4997" w14:textId="62E386EA" w:rsidR="0003004C" w:rsidRDefault="0003004C" w:rsidP="00341340">
      <w:pPr>
        <w:pStyle w:val="ListParagraph"/>
        <w:numPr>
          <w:ilvl w:val="0"/>
          <w:numId w:val="111"/>
        </w:numPr>
        <w:spacing w:after="0" w:line="240" w:lineRule="auto"/>
        <w:jc w:val="both"/>
        <w:rPr>
          <w:rFonts w:ascii="Times New Roman" w:hAnsi="Times New Roman" w:cs="Times New Roman"/>
          <w:sz w:val="24"/>
          <w:szCs w:val="24"/>
        </w:rPr>
      </w:pPr>
      <w:proofErr w:type="spellStart"/>
      <w:r w:rsidRPr="00722C83">
        <w:rPr>
          <w:rFonts w:ascii="Times New Roman" w:hAnsi="Times New Roman" w:cs="Times New Roman"/>
          <w:sz w:val="24"/>
          <w:szCs w:val="24"/>
        </w:rPr>
        <w:t>Eropa</w:t>
      </w:r>
      <w:proofErr w:type="spellEnd"/>
    </w:p>
    <w:p w14:paraId="66400B02" w14:textId="3FF563B6" w:rsidR="0003004C" w:rsidRDefault="0003004C" w:rsidP="00341340">
      <w:pPr>
        <w:pStyle w:val="ListParagraph"/>
        <w:numPr>
          <w:ilvl w:val="0"/>
          <w:numId w:val="111"/>
        </w:numPr>
        <w:spacing w:after="0" w:line="240" w:lineRule="auto"/>
        <w:jc w:val="both"/>
        <w:rPr>
          <w:rFonts w:ascii="Times New Roman" w:hAnsi="Times New Roman" w:cs="Times New Roman"/>
          <w:sz w:val="24"/>
          <w:szCs w:val="24"/>
        </w:rPr>
      </w:pPr>
      <w:r w:rsidRPr="00722C83">
        <w:rPr>
          <w:rFonts w:ascii="Times New Roman" w:hAnsi="Times New Roman" w:cs="Times New Roman"/>
          <w:sz w:val="24"/>
          <w:szCs w:val="24"/>
        </w:rPr>
        <w:t>Spanyol</w:t>
      </w:r>
    </w:p>
    <w:p w14:paraId="41F32DCF" w14:textId="77777777" w:rsidR="0003004C" w:rsidRPr="00722C83" w:rsidRDefault="0003004C" w:rsidP="00341340">
      <w:pPr>
        <w:pStyle w:val="ListParagraph"/>
        <w:numPr>
          <w:ilvl w:val="0"/>
          <w:numId w:val="111"/>
        </w:numPr>
        <w:spacing w:after="0" w:line="240" w:lineRule="auto"/>
        <w:jc w:val="both"/>
        <w:rPr>
          <w:rFonts w:ascii="Times New Roman" w:hAnsi="Times New Roman" w:cs="Times New Roman"/>
          <w:sz w:val="24"/>
          <w:szCs w:val="24"/>
        </w:rPr>
      </w:pPr>
      <w:r w:rsidRPr="00722C83">
        <w:rPr>
          <w:rFonts w:ascii="Times New Roman" w:hAnsi="Times New Roman" w:cs="Times New Roman"/>
          <w:sz w:val="24"/>
          <w:szCs w:val="24"/>
        </w:rPr>
        <w:t>China</w:t>
      </w:r>
    </w:p>
    <w:p w14:paraId="29312F20" w14:textId="52762F29" w:rsidR="0003004C" w:rsidRPr="005C6D8F" w:rsidRDefault="00B9416B" w:rsidP="00B9416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3.</w:t>
      </w:r>
      <w:r w:rsidR="0003004C" w:rsidRPr="005C6D8F">
        <w:rPr>
          <w:rFonts w:ascii="Times New Roman" w:hAnsi="Times New Roman" w:cs="Times New Roman"/>
          <w:sz w:val="24"/>
          <w:szCs w:val="24"/>
          <w:lang w:val="en-US"/>
        </w:rPr>
        <w:t xml:space="preserve">Daya </w:t>
      </w:r>
      <w:proofErr w:type="spellStart"/>
      <w:r w:rsidR="0003004C" w:rsidRPr="005C6D8F">
        <w:rPr>
          <w:rFonts w:ascii="Times New Roman" w:hAnsi="Times New Roman" w:cs="Times New Roman"/>
          <w:sz w:val="24"/>
          <w:szCs w:val="24"/>
          <w:lang w:val="en-US"/>
        </w:rPr>
        <w:t>tarik</w:t>
      </w:r>
      <w:proofErr w:type="spellEnd"/>
      <w:r w:rsidR="0003004C" w:rsidRPr="005C6D8F">
        <w:rPr>
          <w:rFonts w:ascii="Times New Roman" w:hAnsi="Times New Roman" w:cs="Times New Roman"/>
          <w:sz w:val="24"/>
          <w:szCs w:val="24"/>
          <w:lang w:val="en-US"/>
        </w:rPr>
        <w:t xml:space="preserve"> yang </w:t>
      </w:r>
      <w:proofErr w:type="spellStart"/>
      <w:r w:rsidR="0003004C" w:rsidRPr="005C6D8F">
        <w:rPr>
          <w:rFonts w:ascii="Times New Roman" w:hAnsi="Times New Roman" w:cs="Times New Roman"/>
          <w:sz w:val="24"/>
          <w:szCs w:val="24"/>
          <w:lang w:val="en-US"/>
        </w:rPr>
        <w:t>mendorong</w:t>
      </w:r>
      <w:proofErr w:type="spellEnd"/>
      <w:r w:rsidR="0003004C" w:rsidRPr="005C6D8F">
        <w:rPr>
          <w:rFonts w:ascii="Times New Roman" w:hAnsi="Times New Roman" w:cs="Times New Roman"/>
          <w:sz w:val="24"/>
          <w:szCs w:val="24"/>
          <w:lang w:val="en-US"/>
        </w:rPr>
        <w:t xml:space="preserve"> </w:t>
      </w:r>
      <w:proofErr w:type="spellStart"/>
      <w:r w:rsidR="0003004C" w:rsidRPr="005C6D8F">
        <w:rPr>
          <w:rFonts w:ascii="Times New Roman" w:hAnsi="Times New Roman" w:cs="Times New Roman"/>
          <w:sz w:val="24"/>
          <w:szCs w:val="24"/>
          <w:lang w:val="en-US"/>
        </w:rPr>
        <w:t>kedatangan</w:t>
      </w:r>
      <w:proofErr w:type="spellEnd"/>
      <w:r w:rsidR="0003004C" w:rsidRPr="005C6D8F">
        <w:rPr>
          <w:rFonts w:ascii="Times New Roman" w:hAnsi="Times New Roman" w:cs="Times New Roman"/>
          <w:sz w:val="24"/>
          <w:szCs w:val="24"/>
          <w:lang w:val="en-US"/>
        </w:rPr>
        <w:t xml:space="preserve"> </w:t>
      </w:r>
      <w:proofErr w:type="spellStart"/>
      <w:r w:rsidR="0003004C" w:rsidRPr="005C6D8F">
        <w:rPr>
          <w:rFonts w:ascii="Times New Roman" w:hAnsi="Times New Roman" w:cs="Times New Roman"/>
          <w:sz w:val="24"/>
          <w:szCs w:val="24"/>
          <w:lang w:val="en-US"/>
        </w:rPr>
        <w:t>bangsa-bangsa</w:t>
      </w:r>
      <w:proofErr w:type="spellEnd"/>
      <w:r w:rsidR="0003004C" w:rsidRPr="005C6D8F">
        <w:rPr>
          <w:rFonts w:ascii="Times New Roman" w:hAnsi="Times New Roman" w:cs="Times New Roman"/>
          <w:sz w:val="24"/>
          <w:szCs w:val="24"/>
          <w:lang w:val="en-US"/>
        </w:rPr>
        <w:t xml:space="preserve"> Barat </w:t>
      </w:r>
      <w:proofErr w:type="spellStart"/>
      <w:r w:rsidR="0003004C" w:rsidRPr="005C6D8F">
        <w:rPr>
          <w:rFonts w:ascii="Times New Roman" w:hAnsi="Times New Roman" w:cs="Times New Roman"/>
          <w:sz w:val="24"/>
          <w:szCs w:val="24"/>
          <w:lang w:val="en-US"/>
        </w:rPr>
        <w:t>ke</w:t>
      </w:r>
      <w:proofErr w:type="spellEnd"/>
      <w:r w:rsidR="0003004C" w:rsidRPr="005C6D8F">
        <w:rPr>
          <w:rFonts w:ascii="Times New Roman" w:hAnsi="Times New Roman" w:cs="Times New Roman"/>
          <w:sz w:val="24"/>
          <w:szCs w:val="24"/>
          <w:lang w:val="en-US"/>
        </w:rPr>
        <w:t xml:space="preserve"> Indonesia </w:t>
      </w:r>
      <w:proofErr w:type="spellStart"/>
      <w:r w:rsidR="0003004C" w:rsidRPr="005C6D8F">
        <w:rPr>
          <w:rFonts w:ascii="Times New Roman" w:hAnsi="Times New Roman" w:cs="Times New Roman"/>
          <w:sz w:val="24"/>
          <w:szCs w:val="24"/>
          <w:lang w:val="en-US"/>
        </w:rPr>
        <w:t>adalah</w:t>
      </w:r>
      <w:proofErr w:type="spellEnd"/>
    </w:p>
    <w:p w14:paraId="5EE998B1" w14:textId="2EE71026" w:rsidR="0003004C" w:rsidRDefault="0003004C" w:rsidP="00341340">
      <w:pPr>
        <w:pStyle w:val="ListParagraph"/>
        <w:numPr>
          <w:ilvl w:val="0"/>
          <w:numId w:val="112"/>
        </w:numPr>
        <w:spacing w:after="0" w:line="240" w:lineRule="auto"/>
        <w:jc w:val="both"/>
        <w:rPr>
          <w:rFonts w:ascii="Times New Roman" w:hAnsi="Times New Roman" w:cs="Times New Roman"/>
          <w:sz w:val="24"/>
          <w:szCs w:val="24"/>
        </w:rPr>
      </w:pPr>
      <w:proofErr w:type="spellStart"/>
      <w:r w:rsidRPr="00722C83">
        <w:rPr>
          <w:rFonts w:ascii="Times New Roman" w:hAnsi="Times New Roman" w:cs="Times New Roman"/>
          <w:sz w:val="24"/>
          <w:szCs w:val="24"/>
        </w:rPr>
        <w:t>kekayaan</w:t>
      </w:r>
      <w:proofErr w:type="spellEnd"/>
      <w:r w:rsidRPr="00722C83">
        <w:rPr>
          <w:rFonts w:ascii="Times New Roman" w:hAnsi="Times New Roman" w:cs="Times New Roman"/>
          <w:sz w:val="24"/>
          <w:szCs w:val="24"/>
        </w:rPr>
        <w:t xml:space="preserve"> </w:t>
      </w:r>
      <w:proofErr w:type="spellStart"/>
      <w:r w:rsidRPr="00722C83">
        <w:rPr>
          <w:rFonts w:ascii="Times New Roman" w:hAnsi="Times New Roman" w:cs="Times New Roman"/>
          <w:sz w:val="24"/>
          <w:szCs w:val="24"/>
        </w:rPr>
        <w:t>akan</w:t>
      </w:r>
      <w:proofErr w:type="spellEnd"/>
      <w:r w:rsidRPr="00722C83">
        <w:rPr>
          <w:rFonts w:ascii="Times New Roman" w:hAnsi="Times New Roman" w:cs="Times New Roman"/>
          <w:sz w:val="24"/>
          <w:szCs w:val="24"/>
        </w:rPr>
        <w:t xml:space="preserve"> </w:t>
      </w:r>
      <w:proofErr w:type="spellStart"/>
      <w:r w:rsidRPr="00722C83">
        <w:rPr>
          <w:rFonts w:ascii="Times New Roman" w:hAnsi="Times New Roman" w:cs="Times New Roman"/>
          <w:sz w:val="24"/>
          <w:szCs w:val="24"/>
        </w:rPr>
        <w:t>rempah-rempah</w:t>
      </w:r>
      <w:proofErr w:type="spellEnd"/>
    </w:p>
    <w:p w14:paraId="4293B5BD" w14:textId="1F1FE664" w:rsidR="0003004C" w:rsidRDefault="0003004C" w:rsidP="00341340">
      <w:pPr>
        <w:pStyle w:val="ListParagraph"/>
        <w:numPr>
          <w:ilvl w:val="0"/>
          <w:numId w:val="112"/>
        </w:numPr>
        <w:spacing w:after="0" w:line="240" w:lineRule="auto"/>
        <w:jc w:val="both"/>
        <w:rPr>
          <w:rFonts w:ascii="Times New Roman" w:hAnsi="Times New Roman" w:cs="Times New Roman"/>
          <w:sz w:val="24"/>
          <w:szCs w:val="24"/>
        </w:rPr>
      </w:pPr>
      <w:proofErr w:type="spellStart"/>
      <w:r w:rsidRPr="00722C83">
        <w:rPr>
          <w:rFonts w:ascii="Times New Roman" w:hAnsi="Times New Roman" w:cs="Times New Roman"/>
          <w:sz w:val="24"/>
          <w:szCs w:val="24"/>
        </w:rPr>
        <w:t>kemudahan</w:t>
      </w:r>
      <w:proofErr w:type="spellEnd"/>
      <w:r w:rsidRPr="00722C83">
        <w:rPr>
          <w:rFonts w:ascii="Times New Roman" w:hAnsi="Times New Roman" w:cs="Times New Roman"/>
          <w:sz w:val="24"/>
          <w:szCs w:val="24"/>
        </w:rPr>
        <w:t xml:space="preserve"> </w:t>
      </w:r>
      <w:proofErr w:type="spellStart"/>
      <w:r w:rsidRPr="00722C83">
        <w:rPr>
          <w:rFonts w:ascii="Times New Roman" w:hAnsi="Times New Roman" w:cs="Times New Roman"/>
          <w:sz w:val="24"/>
          <w:szCs w:val="24"/>
        </w:rPr>
        <w:t>rute</w:t>
      </w:r>
      <w:proofErr w:type="spellEnd"/>
      <w:r w:rsidRPr="00722C83">
        <w:rPr>
          <w:rFonts w:ascii="Times New Roman" w:hAnsi="Times New Roman" w:cs="Times New Roman"/>
          <w:sz w:val="24"/>
          <w:szCs w:val="24"/>
        </w:rPr>
        <w:t xml:space="preserve"> </w:t>
      </w:r>
      <w:proofErr w:type="spellStart"/>
      <w:r w:rsidRPr="00722C83">
        <w:rPr>
          <w:rFonts w:ascii="Times New Roman" w:hAnsi="Times New Roman" w:cs="Times New Roman"/>
          <w:sz w:val="24"/>
          <w:szCs w:val="24"/>
        </w:rPr>
        <w:t>penjelajahan</w:t>
      </w:r>
      <w:proofErr w:type="spellEnd"/>
    </w:p>
    <w:p w14:paraId="37AFDBAB" w14:textId="1DFCB381" w:rsidR="0003004C" w:rsidRDefault="0003004C" w:rsidP="00341340">
      <w:pPr>
        <w:pStyle w:val="ListParagraph"/>
        <w:numPr>
          <w:ilvl w:val="0"/>
          <w:numId w:val="112"/>
        </w:numPr>
        <w:spacing w:after="0" w:line="240" w:lineRule="auto"/>
        <w:jc w:val="both"/>
        <w:rPr>
          <w:rFonts w:ascii="Times New Roman" w:hAnsi="Times New Roman" w:cs="Times New Roman"/>
          <w:sz w:val="24"/>
          <w:szCs w:val="24"/>
        </w:rPr>
      </w:pPr>
      <w:proofErr w:type="spellStart"/>
      <w:r w:rsidRPr="00722C83">
        <w:rPr>
          <w:rFonts w:ascii="Times New Roman" w:hAnsi="Times New Roman" w:cs="Times New Roman"/>
          <w:sz w:val="24"/>
          <w:szCs w:val="24"/>
        </w:rPr>
        <w:t>keindahan</w:t>
      </w:r>
      <w:proofErr w:type="spellEnd"/>
      <w:r w:rsidRPr="00722C83">
        <w:rPr>
          <w:rFonts w:ascii="Times New Roman" w:hAnsi="Times New Roman" w:cs="Times New Roman"/>
          <w:sz w:val="24"/>
          <w:szCs w:val="24"/>
        </w:rPr>
        <w:t xml:space="preserve"> </w:t>
      </w:r>
      <w:proofErr w:type="spellStart"/>
      <w:r w:rsidRPr="00722C83">
        <w:rPr>
          <w:rFonts w:ascii="Times New Roman" w:hAnsi="Times New Roman" w:cs="Times New Roman"/>
          <w:sz w:val="24"/>
          <w:szCs w:val="24"/>
        </w:rPr>
        <w:t>pemandangan</w:t>
      </w:r>
      <w:proofErr w:type="spellEnd"/>
      <w:r w:rsidRPr="00722C83">
        <w:rPr>
          <w:rFonts w:ascii="Times New Roman" w:hAnsi="Times New Roman" w:cs="Times New Roman"/>
          <w:sz w:val="24"/>
          <w:szCs w:val="24"/>
        </w:rPr>
        <w:t xml:space="preserve"> </w:t>
      </w:r>
      <w:proofErr w:type="spellStart"/>
      <w:r w:rsidRPr="00722C83">
        <w:rPr>
          <w:rFonts w:ascii="Times New Roman" w:hAnsi="Times New Roman" w:cs="Times New Roman"/>
          <w:sz w:val="24"/>
          <w:szCs w:val="24"/>
        </w:rPr>
        <w:t>alam</w:t>
      </w:r>
      <w:proofErr w:type="spellEnd"/>
    </w:p>
    <w:p w14:paraId="708AF7F3" w14:textId="77777777" w:rsidR="0003004C" w:rsidRPr="00722C83" w:rsidRDefault="0003004C" w:rsidP="00341340">
      <w:pPr>
        <w:pStyle w:val="ListParagraph"/>
        <w:numPr>
          <w:ilvl w:val="0"/>
          <w:numId w:val="112"/>
        </w:numPr>
        <w:spacing w:after="0" w:line="240" w:lineRule="auto"/>
        <w:jc w:val="both"/>
        <w:rPr>
          <w:rFonts w:ascii="Times New Roman" w:hAnsi="Times New Roman" w:cs="Times New Roman"/>
          <w:sz w:val="24"/>
          <w:szCs w:val="24"/>
        </w:rPr>
      </w:pPr>
      <w:proofErr w:type="spellStart"/>
      <w:r w:rsidRPr="00722C83">
        <w:rPr>
          <w:rFonts w:ascii="Times New Roman" w:hAnsi="Times New Roman" w:cs="Times New Roman"/>
          <w:sz w:val="24"/>
          <w:szCs w:val="24"/>
        </w:rPr>
        <w:t>keragaman</w:t>
      </w:r>
      <w:proofErr w:type="spellEnd"/>
      <w:r w:rsidRPr="00722C83">
        <w:rPr>
          <w:rFonts w:ascii="Times New Roman" w:hAnsi="Times New Roman" w:cs="Times New Roman"/>
          <w:sz w:val="24"/>
          <w:szCs w:val="24"/>
        </w:rPr>
        <w:t xml:space="preserve"> </w:t>
      </w:r>
      <w:proofErr w:type="spellStart"/>
      <w:r w:rsidRPr="00722C83">
        <w:rPr>
          <w:rFonts w:ascii="Times New Roman" w:hAnsi="Times New Roman" w:cs="Times New Roman"/>
          <w:sz w:val="24"/>
          <w:szCs w:val="24"/>
        </w:rPr>
        <w:t>budaya</w:t>
      </w:r>
      <w:proofErr w:type="spellEnd"/>
      <w:r w:rsidRPr="00722C83">
        <w:rPr>
          <w:rFonts w:ascii="Times New Roman" w:hAnsi="Times New Roman" w:cs="Times New Roman"/>
          <w:sz w:val="24"/>
          <w:szCs w:val="24"/>
        </w:rPr>
        <w:t xml:space="preserve"> </w:t>
      </w:r>
      <w:proofErr w:type="spellStart"/>
      <w:r w:rsidRPr="00722C83">
        <w:rPr>
          <w:rFonts w:ascii="Times New Roman" w:hAnsi="Times New Roman" w:cs="Times New Roman"/>
          <w:sz w:val="24"/>
          <w:szCs w:val="24"/>
        </w:rPr>
        <w:t>masyarakat</w:t>
      </w:r>
      <w:proofErr w:type="spellEnd"/>
    </w:p>
    <w:p w14:paraId="1E571466" w14:textId="04237108" w:rsidR="0003004C" w:rsidRPr="005C6D8F" w:rsidRDefault="00B9416B" w:rsidP="00B941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03004C" w:rsidRPr="005C6D8F">
        <w:rPr>
          <w:rFonts w:ascii="Times New Roman" w:hAnsi="Times New Roman" w:cs="Times New Roman"/>
          <w:sz w:val="24"/>
          <w:szCs w:val="24"/>
        </w:rPr>
        <w:t xml:space="preserve">Motivasi 3 G </w:t>
      </w:r>
      <w:proofErr w:type="spellStart"/>
      <w:r w:rsidR="0003004C" w:rsidRPr="005C6D8F">
        <w:rPr>
          <w:rFonts w:ascii="Times New Roman" w:hAnsi="Times New Roman" w:cs="Times New Roman"/>
          <w:sz w:val="24"/>
          <w:szCs w:val="24"/>
        </w:rPr>
        <w:t>bangsa</w:t>
      </w:r>
      <w:proofErr w:type="spellEnd"/>
      <w:r w:rsidR="0003004C" w:rsidRPr="005C6D8F">
        <w:rPr>
          <w:rFonts w:ascii="Times New Roman" w:hAnsi="Times New Roman" w:cs="Times New Roman"/>
          <w:sz w:val="24"/>
          <w:szCs w:val="24"/>
        </w:rPr>
        <w:t xml:space="preserve"> </w:t>
      </w:r>
      <w:proofErr w:type="spellStart"/>
      <w:r w:rsidR="0003004C" w:rsidRPr="005C6D8F">
        <w:rPr>
          <w:rFonts w:ascii="Times New Roman" w:hAnsi="Times New Roman" w:cs="Times New Roman"/>
          <w:sz w:val="24"/>
          <w:szCs w:val="24"/>
        </w:rPr>
        <w:t>eropa</w:t>
      </w:r>
      <w:proofErr w:type="spellEnd"/>
      <w:r w:rsidR="0003004C" w:rsidRPr="005C6D8F">
        <w:rPr>
          <w:rFonts w:ascii="Times New Roman" w:hAnsi="Times New Roman" w:cs="Times New Roman"/>
          <w:sz w:val="24"/>
          <w:szCs w:val="24"/>
        </w:rPr>
        <w:t xml:space="preserve"> </w:t>
      </w:r>
      <w:proofErr w:type="spellStart"/>
      <w:r w:rsidR="0003004C" w:rsidRPr="005C6D8F">
        <w:rPr>
          <w:rFonts w:ascii="Times New Roman" w:hAnsi="Times New Roman" w:cs="Times New Roman"/>
          <w:sz w:val="24"/>
          <w:szCs w:val="24"/>
        </w:rPr>
        <w:t>memiliki</w:t>
      </w:r>
      <w:proofErr w:type="spellEnd"/>
      <w:r w:rsidR="0003004C" w:rsidRPr="005C6D8F">
        <w:rPr>
          <w:rFonts w:ascii="Times New Roman" w:hAnsi="Times New Roman" w:cs="Times New Roman"/>
          <w:sz w:val="24"/>
          <w:szCs w:val="24"/>
        </w:rPr>
        <w:t xml:space="preserve"> arti</w:t>
      </w:r>
    </w:p>
    <w:p w14:paraId="0DB64EEC" w14:textId="2D9C41D0" w:rsidR="0003004C" w:rsidRDefault="0003004C" w:rsidP="00341340">
      <w:pPr>
        <w:pStyle w:val="ListParagraph"/>
        <w:numPr>
          <w:ilvl w:val="0"/>
          <w:numId w:val="113"/>
        </w:numPr>
        <w:spacing w:after="0" w:line="240" w:lineRule="auto"/>
        <w:jc w:val="both"/>
        <w:rPr>
          <w:rFonts w:ascii="Times New Roman" w:hAnsi="Times New Roman" w:cs="Times New Roman"/>
          <w:sz w:val="24"/>
          <w:szCs w:val="24"/>
        </w:rPr>
      </w:pPr>
      <w:proofErr w:type="spellStart"/>
      <w:proofErr w:type="gramStart"/>
      <w:r w:rsidRPr="00722C83">
        <w:rPr>
          <w:rFonts w:ascii="Times New Roman" w:hAnsi="Times New Roman" w:cs="Times New Roman"/>
          <w:sz w:val="24"/>
          <w:szCs w:val="24"/>
        </w:rPr>
        <w:t>Gold,Gospel</w:t>
      </w:r>
      <w:proofErr w:type="gramEnd"/>
      <w:r w:rsidRPr="00722C83">
        <w:rPr>
          <w:rFonts w:ascii="Times New Roman" w:hAnsi="Times New Roman" w:cs="Times New Roman"/>
          <w:sz w:val="24"/>
          <w:szCs w:val="24"/>
        </w:rPr>
        <w:t>,Glory</w:t>
      </w:r>
      <w:proofErr w:type="spellEnd"/>
    </w:p>
    <w:p w14:paraId="25FE5A40" w14:textId="51A28781" w:rsidR="0003004C" w:rsidRDefault="0003004C" w:rsidP="00341340">
      <w:pPr>
        <w:pStyle w:val="ListParagraph"/>
        <w:numPr>
          <w:ilvl w:val="0"/>
          <w:numId w:val="113"/>
        </w:numPr>
        <w:spacing w:after="0" w:line="240" w:lineRule="auto"/>
        <w:jc w:val="both"/>
        <w:rPr>
          <w:rFonts w:ascii="Times New Roman" w:hAnsi="Times New Roman" w:cs="Times New Roman"/>
          <w:sz w:val="24"/>
          <w:szCs w:val="24"/>
        </w:rPr>
      </w:pPr>
      <w:proofErr w:type="spellStart"/>
      <w:proofErr w:type="gramStart"/>
      <w:r w:rsidRPr="00722C83">
        <w:rPr>
          <w:rFonts w:ascii="Times New Roman" w:hAnsi="Times New Roman" w:cs="Times New Roman"/>
          <w:sz w:val="24"/>
          <w:szCs w:val="24"/>
        </w:rPr>
        <w:t>Gold,Gambling</w:t>
      </w:r>
      <w:proofErr w:type="gramEnd"/>
      <w:r w:rsidRPr="00722C83">
        <w:rPr>
          <w:rFonts w:ascii="Times New Roman" w:hAnsi="Times New Roman" w:cs="Times New Roman"/>
          <w:sz w:val="24"/>
          <w:szCs w:val="24"/>
        </w:rPr>
        <w:t>,Glory</w:t>
      </w:r>
      <w:proofErr w:type="spellEnd"/>
    </w:p>
    <w:p w14:paraId="500608D3" w14:textId="77777777" w:rsidR="00722C83" w:rsidRDefault="0003004C" w:rsidP="00341340">
      <w:pPr>
        <w:pStyle w:val="ListParagraph"/>
        <w:numPr>
          <w:ilvl w:val="0"/>
          <w:numId w:val="113"/>
        </w:numPr>
        <w:spacing w:after="0" w:line="240" w:lineRule="auto"/>
        <w:jc w:val="both"/>
        <w:rPr>
          <w:rFonts w:ascii="Times New Roman" w:hAnsi="Times New Roman" w:cs="Times New Roman"/>
          <w:sz w:val="24"/>
          <w:szCs w:val="24"/>
        </w:rPr>
      </w:pPr>
      <w:proofErr w:type="spellStart"/>
      <w:proofErr w:type="gramStart"/>
      <w:r w:rsidRPr="00722C83">
        <w:rPr>
          <w:rFonts w:ascii="Times New Roman" w:hAnsi="Times New Roman" w:cs="Times New Roman"/>
          <w:sz w:val="24"/>
          <w:szCs w:val="24"/>
        </w:rPr>
        <w:t>Gold,Gospel</w:t>
      </w:r>
      <w:proofErr w:type="gramEnd"/>
      <w:r w:rsidRPr="00722C83">
        <w:rPr>
          <w:rFonts w:ascii="Times New Roman" w:hAnsi="Times New Roman" w:cs="Times New Roman"/>
          <w:sz w:val="24"/>
          <w:szCs w:val="24"/>
        </w:rPr>
        <w:t>,Giant</w:t>
      </w:r>
      <w:proofErr w:type="spellEnd"/>
    </w:p>
    <w:p w14:paraId="067AE531" w14:textId="539681FF" w:rsidR="0003004C" w:rsidRPr="00722C83" w:rsidRDefault="0003004C" w:rsidP="00341340">
      <w:pPr>
        <w:pStyle w:val="ListParagraph"/>
        <w:numPr>
          <w:ilvl w:val="0"/>
          <w:numId w:val="113"/>
        </w:numPr>
        <w:spacing w:after="0" w:line="240" w:lineRule="auto"/>
        <w:jc w:val="both"/>
        <w:rPr>
          <w:rFonts w:ascii="Times New Roman" w:hAnsi="Times New Roman" w:cs="Times New Roman"/>
          <w:sz w:val="24"/>
          <w:szCs w:val="24"/>
        </w:rPr>
      </w:pPr>
      <w:proofErr w:type="spellStart"/>
      <w:proofErr w:type="gramStart"/>
      <w:r w:rsidRPr="00722C83">
        <w:rPr>
          <w:rFonts w:ascii="Times New Roman" w:hAnsi="Times New Roman" w:cs="Times New Roman"/>
          <w:sz w:val="24"/>
          <w:szCs w:val="24"/>
        </w:rPr>
        <w:t>Gold,Gambling</w:t>
      </w:r>
      <w:proofErr w:type="gramEnd"/>
      <w:r w:rsidRPr="00722C83">
        <w:rPr>
          <w:rFonts w:ascii="Times New Roman" w:hAnsi="Times New Roman" w:cs="Times New Roman"/>
          <w:sz w:val="24"/>
          <w:szCs w:val="24"/>
        </w:rPr>
        <w:t>,Glamour</w:t>
      </w:r>
      <w:proofErr w:type="spellEnd"/>
    </w:p>
    <w:p w14:paraId="3491DFAB" w14:textId="77777777" w:rsidR="00722C83" w:rsidRDefault="0003004C" w:rsidP="00341340">
      <w:pPr>
        <w:numPr>
          <w:ilvl w:val="0"/>
          <w:numId w:val="38"/>
        </w:numPr>
        <w:spacing w:after="0" w:line="240" w:lineRule="auto"/>
        <w:jc w:val="both"/>
        <w:rPr>
          <w:rFonts w:ascii="Times New Roman" w:hAnsi="Times New Roman" w:cs="Times New Roman"/>
          <w:sz w:val="24"/>
          <w:szCs w:val="24"/>
        </w:rPr>
      </w:pPr>
      <w:proofErr w:type="spellStart"/>
      <w:r w:rsidRPr="005C6D8F">
        <w:rPr>
          <w:rFonts w:ascii="Times New Roman" w:eastAsia="Times New Roman" w:hAnsi="Times New Roman" w:cs="Times New Roman"/>
          <w:sz w:val="24"/>
          <w:szCs w:val="24"/>
          <w:lang w:val="en-US" w:eastAsia="en-ID"/>
        </w:rPr>
        <w:lastRenderedPageBreak/>
        <w:t>Bagaimana</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dampak</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kedatangan</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bangsa</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barata</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terhadap</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kehiduaoan</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masyarakat</w:t>
      </w:r>
      <w:proofErr w:type="spellEnd"/>
      <w:r w:rsidRPr="005C6D8F">
        <w:rPr>
          <w:rFonts w:ascii="Times New Roman" w:eastAsia="Times New Roman" w:hAnsi="Times New Roman" w:cs="Times New Roman"/>
          <w:sz w:val="24"/>
          <w:szCs w:val="24"/>
          <w:lang w:val="en-US" w:eastAsia="en-ID"/>
        </w:rPr>
        <w:t xml:space="preserve"> Indonesia</w:t>
      </w:r>
    </w:p>
    <w:p w14:paraId="07CB4846" w14:textId="77777777" w:rsidR="00722C83" w:rsidRPr="00722C83" w:rsidRDefault="0003004C" w:rsidP="00341340">
      <w:pPr>
        <w:pStyle w:val="ListParagraph"/>
        <w:numPr>
          <w:ilvl w:val="0"/>
          <w:numId w:val="114"/>
        </w:numPr>
        <w:spacing w:after="0" w:line="240" w:lineRule="auto"/>
        <w:jc w:val="both"/>
        <w:rPr>
          <w:rFonts w:ascii="Times New Roman" w:hAnsi="Times New Roman" w:cs="Times New Roman"/>
          <w:sz w:val="24"/>
          <w:szCs w:val="24"/>
        </w:rPr>
      </w:pPr>
      <w:proofErr w:type="spellStart"/>
      <w:r w:rsidRPr="00722C83">
        <w:rPr>
          <w:rFonts w:ascii="Times New Roman" w:eastAsia="Times New Roman" w:hAnsi="Times New Roman" w:cs="Times New Roman"/>
          <w:sz w:val="24"/>
          <w:szCs w:val="24"/>
          <w:lang w:eastAsia="en-ID"/>
        </w:rPr>
        <w:t>Kehidupan</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bangsa</w:t>
      </w:r>
      <w:proofErr w:type="spellEnd"/>
      <w:r w:rsidRPr="00722C83">
        <w:rPr>
          <w:rFonts w:ascii="Times New Roman" w:eastAsia="Times New Roman" w:hAnsi="Times New Roman" w:cs="Times New Roman"/>
          <w:sz w:val="24"/>
          <w:szCs w:val="24"/>
          <w:lang w:eastAsia="en-ID"/>
        </w:rPr>
        <w:t xml:space="preserve"> Indonesia </w:t>
      </w:r>
      <w:proofErr w:type="spellStart"/>
      <w:r w:rsidRPr="00722C83">
        <w:rPr>
          <w:rFonts w:ascii="Times New Roman" w:eastAsia="Times New Roman" w:hAnsi="Times New Roman" w:cs="Times New Roman"/>
          <w:sz w:val="24"/>
          <w:szCs w:val="24"/>
          <w:lang w:eastAsia="en-ID"/>
        </w:rPr>
        <w:t>menjadi</w:t>
      </w:r>
      <w:proofErr w:type="spellEnd"/>
      <w:r w:rsidRPr="00722C83">
        <w:rPr>
          <w:rFonts w:ascii="Times New Roman" w:eastAsia="Times New Roman" w:hAnsi="Times New Roman" w:cs="Times New Roman"/>
          <w:sz w:val="24"/>
          <w:szCs w:val="24"/>
          <w:lang w:eastAsia="en-ID"/>
        </w:rPr>
        <w:t xml:space="preserve"> Makmur </w:t>
      </w:r>
      <w:proofErr w:type="spellStart"/>
      <w:r w:rsidRPr="00722C83">
        <w:rPr>
          <w:rFonts w:ascii="Times New Roman" w:eastAsia="Times New Roman" w:hAnsi="Times New Roman" w:cs="Times New Roman"/>
          <w:sz w:val="24"/>
          <w:szCs w:val="24"/>
          <w:lang w:eastAsia="en-ID"/>
        </w:rPr>
        <w:t>karena</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ada</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perdagangan</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internasional</w:t>
      </w:r>
      <w:proofErr w:type="spellEnd"/>
    </w:p>
    <w:p w14:paraId="4D45F32F" w14:textId="1F65245E" w:rsidR="0003004C" w:rsidRPr="00722C83" w:rsidRDefault="0003004C" w:rsidP="00341340">
      <w:pPr>
        <w:pStyle w:val="ListParagraph"/>
        <w:numPr>
          <w:ilvl w:val="0"/>
          <w:numId w:val="114"/>
        </w:numPr>
        <w:spacing w:after="0" w:line="240" w:lineRule="auto"/>
        <w:jc w:val="both"/>
        <w:rPr>
          <w:rFonts w:ascii="Times New Roman" w:hAnsi="Times New Roman" w:cs="Times New Roman"/>
          <w:sz w:val="24"/>
          <w:szCs w:val="24"/>
        </w:rPr>
      </w:pPr>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Kehidupan</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bangsa</w:t>
      </w:r>
      <w:proofErr w:type="spellEnd"/>
      <w:r w:rsidRPr="00722C83">
        <w:rPr>
          <w:rFonts w:ascii="Times New Roman" w:eastAsia="Times New Roman" w:hAnsi="Times New Roman" w:cs="Times New Roman"/>
          <w:sz w:val="24"/>
          <w:szCs w:val="24"/>
          <w:lang w:eastAsia="en-ID"/>
        </w:rPr>
        <w:t xml:space="preserve"> Indonesia </w:t>
      </w:r>
      <w:proofErr w:type="spellStart"/>
      <w:r w:rsidRPr="00722C83">
        <w:rPr>
          <w:rFonts w:ascii="Times New Roman" w:eastAsia="Times New Roman" w:hAnsi="Times New Roman" w:cs="Times New Roman"/>
          <w:sz w:val="24"/>
          <w:szCs w:val="24"/>
          <w:lang w:eastAsia="en-ID"/>
        </w:rPr>
        <w:t>mengalami</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penjajahan</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yng</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cukup</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berat</w:t>
      </w:r>
      <w:proofErr w:type="spellEnd"/>
    </w:p>
    <w:p w14:paraId="0F8F21CD" w14:textId="0BDE499A" w:rsidR="0003004C" w:rsidRPr="00722C83" w:rsidRDefault="0003004C" w:rsidP="00341340">
      <w:pPr>
        <w:pStyle w:val="ListParagraph"/>
        <w:numPr>
          <w:ilvl w:val="0"/>
          <w:numId w:val="114"/>
        </w:numPr>
        <w:spacing w:after="0" w:line="240" w:lineRule="auto"/>
        <w:jc w:val="both"/>
        <w:rPr>
          <w:rFonts w:ascii="Times New Roman" w:hAnsi="Times New Roman" w:cs="Times New Roman"/>
          <w:sz w:val="24"/>
          <w:szCs w:val="24"/>
        </w:rPr>
      </w:pPr>
      <w:proofErr w:type="spellStart"/>
      <w:r w:rsidRPr="00722C83">
        <w:rPr>
          <w:rFonts w:ascii="Times New Roman" w:eastAsia="Times New Roman" w:hAnsi="Times New Roman" w:cs="Times New Roman"/>
          <w:sz w:val="24"/>
          <w:szCs w:val="24"/>
          <w:lang w:eastAsia="en-ID"/>
        </w:rPr>
        <w:t>Kehidupan</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bangsa</w:t>
      </w:r>
      <w:proofErr w:type="spellEnd"/>
      <w:r w:rsidRPr="00722C83">
        <w:rPr>
          <w:rFonts w:ascii="Times New Roman" w:eastAsia="Times New Roman" w:hAnsi="Times New Roman" w:cs="Times New Roman"/>
          <w:sz w:val="24"/>
          <w:szCs w:val="24"/>
          <w:lang w:eastAsia="en-ID"/>
        </w:rPr>
        <w:t xml:space="preserve"> Indonesia </w:t>
      </w:r>
      <w:proofErr w:type="spellStart"/>
      <w:r w:rsidRPr="00722C83">
        <w:rPr>
          <w:rFonts w:ascii="Times New Roman" w:eastAsia="Times New Roman" w:hAnsi="Times New Roman" w:cs="Times New Roman"/>
          <w:sz w:val="24"/>
          <w:szCs w:val="24"/>
          <w:lang w:eastAsia="en-ID"/>
        </w:rPr>
        <w:t>menjadi</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lebih</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maju</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dalam</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teknologi</w:t>
      </w:r>
      <w:proofErr w:type="spellEnd"/>
    </w:p>
    <w:p w14:paraId="01107325" w14:textId="77777777" w:rsidR="0003004C" w:rsidRPr="00722C83" w:rsidRDefault="0003004C" w:rsidP="00341340">
      <w:pPr>
        <w:pStyle w:val="ListParagraph"/>
        <w:numPr>
          <w:ilvl w:val="0"/>
          <w:numId w:val="114"/>
        </w:numPr>
        <w:spacing w:after="0" w:line="240" w:lineRule="auto"/>
        <w:jc w:val="both"/>
        <w:rPr>
          <w:rFonts w:ascii="Times New Roman" w:hAnsi="Times New Roman" w:cs="Times New Roman"/>
          <w:sz w:val="24"/>
          <w:szCs w:val="24"/>
        </w:rPr>
      </w:pPr>
      <w:proofErr w:type="spellStart"/>
      <w:r w:rsidRPr="00722C83">
        <w:rPr>
          <w:rFonts w:ascii="Times New Roman" w:eastAsia="Times New Roman" w:hAnsi="Times New Roman" w:cs="Times New Roman"/>
          <w:sz w:val="24"/>
          <w:szCs w:val="24"/>
          <w:lang w:eastAsia="en-ID"/>
        </w:rPr>
        <w:t>Kehidupan</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bangsa</w:t>
      </w:r>
      <w:proofErr w:type="spellEnd"/>
      <w:r w:rsidRPr="00722C83">
        <w:rPr>
          <w:rFonts w:ascii="Times New Roman" w:eastAsia="Times New Roman" w:hAnsi="Times New Roman" w:cs="Times New Roman"/>
          <w:sz w:val="24"/>
          <w:szCs w:val="24"/>
          <w:lang w:eastAsia="en-ID"/>
        </w:rPr>
        <w:t xml:space="preserve"> Indonesia </w:t>
      </w:r>
      <w:proofErr w:type="spellStart"/>
      <w:r w:rsidRPr="00722C83">
        <w:rPr>
          <w:rFonts w:ascii="Times New Roman" w:eastAsia="Times New Roman" w:hAnsi="Times New Roman" w:cs="Times New Roman"/>
          <w:sz w:val="24"/>
          <w:szCs w:val="24"/>
          <w:lang w:eastAsia="en-ID"/>
        </w:rPr>
        <w:t>menjadi</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lebih</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terbuka</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dalam</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segala</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aspek</w:t>
      </w:r>
      <w:proofErr w:type="spellEnd"/>
      <w:r w:rsidRPr="00722C83">
        <w:rPr>
          <w:rFonts w:ascii="Times New Roman" w:eastAsia="Times New Roman" w:hAnsi="Times New Roman" w:cs="Times New Roman"/>
          <w:sz w:val="24"/>
          <w:szCs w:val="24"/>
          <w:lang w:eastAsia="en-ID"/>
        </w:rPr>
        <w:t xml:space="preserve"> </w:t>
      </w:r>
      <w:proofErr w:type="spellStart"/>
      <w:r w:rsidRPr="00722C83">
        <w:rPr>
          <w:rFonts w:ascii="Times New Roman" w:eastAsia="Times New Roman" w:hAnsi="Times New Roman" w:cs="Times New Roman"/>
          <w:sz w:val="24"/>
          <w:szCs w:val="24"/>
          <w:lang w:eastAsia="en-ID"/>
        </w:rPr>
        <w:t>kehidupan</w:t>
      </w:r>
      <w:proofErr w:type="spellEnd"/>
    </w:p>
    <w:p w14:paraId="6F1DF25C" w14:textId="77777777" w:rsidR="0003004C" w:rsidRPr="005C6D8F" w:rsidRDefault="0003004C" w:rsidP="00341340">
      <w:pPr>
        <w:numPr>
          <w:ilvl w:val="0"/>
          <w:numId w:val="38"/>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Revolusi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industri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bearada</w:t>
      </w:r>
      <w:proofErr w:type="spellEnd"/>
      <w:r w:rsidRPr="005C6D8F">
        <w:rPr>
          <w:rFonts w:ascii="Times New Roman" w:hAnsi="Times New Roman" w:cs="Times New Roman"/>
          <w:sz w:val="24"/>
          <w:szCs w:val="24"/>
        </w:rPr>
        <w:t xml:space="preserve"> di Kawasan </w:t>
      </w:r>
      <w:proofErr w:type="spellStart"/>
      <w:r w:rsidRPr="005C6D8F">
        <w:rPr>
          <w:rFonts w:ascii="Times New Roman" w:hAnsi="Times New Roman" w:cs="Times New Roman"/>
          <w:sz w:val="24"/>
          <w:szCs w:val="24"/>
        </w:rPr>
        <w:t>benua</w:t>
      </w:r>
      <w:proofErr w:type="spellEnd"/>
      <w:r w:rsidRPr="005C6D8F">
        <w:rPr>
          <w:rFonts w:ascii="Times New Roman" w:hAnsi="Times New Roman" w:cs="Times New Roman"/>
          <w:sz w:val="24"/>
          <w:szCs w:val="24"/>
        </w:rPr>
        <w:t xml:space="preserve"> </w:t>
      </w:r>
    </w:p>
    <w:p w14:paraId="6AE79BCC" w14:textId="7AE318C9" w:rsidR="0003004C" w:rsidRDefault="0003004C" w:rsidP="00341340">
      <w:pPr>
        <w:pStyle w:val="ListParagraph"/>
        <w:numPr>
          <w:ilvl w:val="0"/>
          <w:numId w:val="115"/>
        </w:numPr>
        <w:spacing w:after="0" w:line="240" w:lineRule="auto"/>
        <w:jc w:val="both"/>
        <w:rPr>
          <w:rFonts w:ascii="Times New Roman" w:hAnsi="Times New Roman" w:cs="Times New Roman"/>
          <w:sz w:val="24"/>
          <w:szCs w:val="24"/>
        </w:rPr>
      </w:pPr>
      <w:r w:rsidRPr="00722C83">
        <w:rPr>
          <w:rFonts w:ascii="Times New Roman" w:hAnsi="Times New Roman" w:cs="Times New Roman"/>
          <w:sz w:val="24"/>
          <w:szCs w:val="24"/>
        </w:rPr>
        <w:t>Jerman</w:t>
      </w:r>
    </w:p>
    <w:p w14:paraId="6C5B304A" w14:textId="4394F565" w:rsidR="00722C83" w:rsidRDefault="0003004C" w:rsidP="00341340">
      <w:pPr>
        <w:pStyle w:val="ListParagraph"/>
        <w:numPr>
          <w:ilvl w:val="0"/>
          <w:numId w:val="115"/>
        </w:numPr>
        <w:spacing w:after="0" w:line="240" w:lineRule="auto"/>
        <w:jc w:val="both"/>
        <w:rPr>
          <w:rFonts w:ascii="Times New Roman" w:hAnsi="Times New Roman" w:cs="Times New Roman"/>
          <w:sz w:val="24"/>
          <w:szCs w:val="24"/>
        </w:rPr>
      </w:pPr>
      <w:proofErr w:type="spellStart"/>
      <w:r w:rsidRPr="00722C83">
        <w:rPr>
          <w:rFonts w:ascii="Times New Roman" w:hAnsi="Times New Roman" w:cs="Times New Roman"/>
          <w:sz w:val="24"/>
          <w:szCs w:val="24"/>
        </w:rPr>
        <w:t>Eropa</w:t>
      </w:r>
      <w:proofErr w:type="spellEnd"/>
    </w:p>
    <w:p w14:paraId="0003B84D" w14:textId="387F8250" w:rsidR="0003004C" w:rsidRDefault="0003004C" w:rsidP="00341340">
      <w:pPr>
        <w:pStyle w:val="ListParagraph"/>
        <w:numPr>
          <w:ilvl w:val="0"/>
          <w:numId w:val="115"/>
        </w:numPr>
        <w:spacing w:after="0" w:line="240" w:lineRule="auto"/>
        <w:jc w:val="both"/>
        <w:rPr>
          <w:rFonts w:ascii="Times New Roman" w:hAnsi="Times New Roman" w:cs="Times New Roman"/>
          <w:sz w:val="24"/>
          <w:szCs w:val="24"/>
        </w:rPr>
      </w:pPr>
      <w:r w:rsidRPr="00722C83">
        <w:rPr>
          <w:rFonts w:ascii="Times New Roman" w:hAnsi="Times New Roman" w:cs="Times New Roman"/>
          <w:sz w:val="24"/>
          <w:szCs w:val="24"/>
        </w:rPr>
        <w:t>Australia</w:t>
      </w:r>
    </w:p>
    <w:p w14:paraId="29C21A2C" w14:textId="77777777" w:rsidR="0003004C" w:rsidRPr="00722C83" w:rsidRDefault="0003004C" w:rsidP="00341340">
      <w:pPr>
        <w:pStyle w:val="ListParagraph"/>
        <w:numPr>
          <w:ilvl w:val="0"/>
          <w:numId w:val="115"/>
        </w:numPr>
        <w:spacing w:after="0" w:line="240" w:lineRule="auto"/>
        <w:jc w:val="both"/>
        <w:rPr>
          <w:rFonts w:ascii="Times New Roman" w:hAnsi="Times New Roman" w:cs="Times New Roman"/>
          <w:sz w:val="24"/>
          <w:szCs w:val="24"/>
        </w:rPr>
      </w:pPr>
      <w:proofErr w:type="spellStart"/>
      <w:r w:rsidRPr="00722C83">
        <w:rPr>
          <w:rFonts w:ascii="Times New Roman" w:hAnsi="Times New Roman" w:cs="Times New Roman"/>
          <w:sz w:val="24"/>
          <w:szCs w:val="24"/>
        </w:rPr>
        <w:t>Hindia</w:t>
      </w:r>
      <w:proofErr w:type="spellEnd"/>
    </w:p>
    <w:p w14:paraId="1672C64E" w14:textId="77777777" w:rsidR="0003004C" w:rsidRPr="005C6D8F" w:rsidRDefault="0003004C" w:rsidP="00341340">
      <w:pPr>
        <w:numPr>
          <w:ilvl w:val="0"/>
          <w:numId w:val="38"/>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VOC </w:t>
      </w:r>
      <w:proofErr w:type="spellStart"/>
      <w:r w:rsidRPr="005C6D8F">
        <w:rPr>
          <w:rFonts w:ascii="Times New Roman" w:hAnsi="Times New Roman" w:cs="Times New Roman"/>
          <w:sz w:val="24"/>
          <w:szCs w:val="24"/>
        </w:rPr>
        <w:t>kepanjangan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dari</w:t>
      </w:r>
      <w:proofErr w:type="spellEnd"/>
    </w:p>
    <w:p w14:paraId="4C2E681A" w14:textId="76F1B5D2" w:rsidR="0003004C" w:rsidRDefault="0003004C" w:rsidP="00341340">
      <w:pPr>
        <w:pStyle w:val="ListParagraph"/>
        <w:numPr>
          <w:ilvl w:val="0"/>
          <w:numId w:val="116"/>
        </w:numPr>
        <w:spacing w:after="0" w:line="240" w:lineRule="auto"/>
        <w:jc w:val="both"/>
        <w:rPr>
          <w:rFonts w:ascii="Times New Roman" w:hAnsi="Times New Roman" w:cs="Times New Roman"/>
          <w:sz w:val="24"/>
          <w:szCs w:val="24"/>
        </w:rPr>
      </w:pPr>
      <w:proofErr w:type="spellStart"/>
      <w:r w:rsidRPr="00B9416B">
        <w:rPr>
          <w:rFonts w:ascii="Times New Roman" w:hAnsi="Times New Roman" w:cs="Times New Roman"/>
          <w:sz w:val="24"/>
          <w:szCs w:val="24"/>
        </w:rPr>
        <w:t>Verenigde</w:t>
      </w:r>
      <w:proofErr w:type="spellEnd"/>
      <w:r w:rsidRPr="00B9416B">
        <w:rPr>
          <w:rFonts w:ascii="Times New Roman" w:hAnsi="Times New Roman" w:cs="Times New Roman"/>
          <w:sz w:val="24"/>
          <w:szCs w:val="24"/>
        </w:rPr>
        <w:t xml:space="preserve"> </w:t>
      </w:r>
      <w:proofErr w:type="spellStart"/>
      <w:r w:rsidRPr="00B9416B">
        <w:rPr>
          <w:rFonts w:ascii="Times New Roman" w:hAnsi="Times New Roman" w:cs="Times New Roman"/>
          <w:sz w:val="24"/>
          <w:szCs w:val="24"/>
        </w:rPr>
        <w:t>oostlndische</w:t>
      </w:r>
      <w:proofErr w:type="spellEnd"/>
      <w:r w:rsidRPr="00B9416B">
        <w:rPr>
          <w:rFonts w:ascii="Times New Roman" w:hAnsi="Times New Roman" w:cs="Times New Roman"/>
          <w:sz w:val="24"/>
          <w:szCs w:val="24"/>
        </w:rPr>
        <w:t xml:space="preserve"> compagnie</w:t>
      </w:r>
    </w:p>
    <w:p w14:paraId="2B5C93C3" w14:textId="3AF7CBD3" w:rsidR="0003004C" w:rsidRDefault="0003004C" w:rsidP="00341340">
      <w:pPr>
        <w:pStyle w:val="ListParagraph"/>
        <w:numPr>
          <w:ilvl w:val="0"/>
          <w:numId w:val="116"/>
        </w:numPr>
        <w:spacing w:after="0" w:line="240" w:lineRule="auto"/>
        <w:jc w:val="both"/>
        <w:rPr>
          <w:rFonts w:ascii="Times New Roman" w:hAnsi="Times New Roman" w:cs="Times New Roman"/>
          <w:sz w:val="24"/>
          <w:szCs w:val="24"/>
        </w:rPr>
      </w:pPr>
      <w:proofErr w:type="spellStart"/>
      <w:r w:rsidRPr="00B9416B">
        <w:rPr>
          <w:rFonts w:ascii="Times New Roman" w:hAnsi="Times New Roman" w:cs="Times New Roman"/>
          <w:sz w:val="24"/>
          <w:szCs w:val="24"/>
        </w:rPr>
        <w:t>Verinegde</w:t>
      </w:r>
      <w:proofErr w:type="spellEnd"/>
      <w:r w:rsidRPr="00B9416B">
        <w:rPr>
          <w:rFonts w:ascii="Times New Roman" w:hAnsi="Times New Roman" w:cs="Times New Roman"/>
          <w:sz w:val="24"/>
          <w:szCs w:val="24"/>
        </w:rPr>
        <w:t xml:space="preserve"> </w:t>
      </w:r>
      <w:proofErr w:type="spellStart"/>
      <w:r w:rsidRPr="00B9416B">
        <w:rPr>
          <w:rFonts w:ascii="Times New Roman" w:hAnsi="Times New Roman" w:cs="Times New Roman"/>
          <w:sz w:val="24"/>
          <w:szCs w:val="24"/>
        </w:rPr>
        <w:t>oostlndische</w:t>
      </w:r>
      <w:proofErr w:type="spellEnd"/>
      <w:r w:rsidRPr="00B9416B">
        <w:rPr>
          <w:rFonts w:ascii="Times New Roman" w:hAnsi="Times New Roman" w:cs="Times New Roman"/>
          <w:sz w:val="24"/>
          <w:szCs w:val="24"/>
        </w:rPr>
        <w:t xml:space="preserve"> compagnie</w:t>
      </w:r>
    </w:p>
    <w:p w14:paraId="199D67A0" w14:textId="1D25D4CA" w:rsidR="0003004C" w:rsidRDefault="0003004C" w:rsidP="00341340">
      <w:pPr>
        <w:pStyle w:val="ListParagraph"/>
        <w:numPr>
          <w:ilvl w:val="0"/>
          <w:numId w:val="116"/>
        </w:numPr>
        <w:spacing w:after="0" w:line="240" w:lineRule="auto"/>
        <w:jc w:val="both"/>
        <w:rPr>
          <w:rFonts w:ascii="Times New Roman" w:hAnsi="Times New Roman" w:cs="Times New Roman"/>
          <w:sz w:val="24"/>
          <w:szCs w:val="24"/>
        </w:rPr>
      </w:pPr>
      <w:proofErr w:type="spellStart"/>
      <w:r w:rsidRPr="00B9416B">
        <w:rPr>
          <w:rFonts w:ascii="Times New Roman" w:hAnsi="Times New Roman" w:cs="Times New Roman"/>
          <w:sz w:val="24"/>
          <w:szCs w:val="24"/>
        </w:rPr>
        <w:t>Verrynegde</w:t>
      </w:r>
      <w:proofErr w:type="spellEnd"/>
      <w:r w:rsidRPr="00B9416B">
        <w:rPr>
          <w:rFonts w:ascii="Times New Roman" w:hAnsi="Times New Roman" w:cs="Times New Roman"/>
          <w:sz w:val="24"/>
          <w:szCs w:val="24"/>
        </w:rPr>
        <w:t xml:space="preserve"> </w:t>
      </w:r>
      <w:proofErr w:type="spellStart"/>
      <w:r w:rsidRPr="00B9416B">
        <w:rPr>
          <w:rFonts w:ascii="Times New Roman" w:hAnsi="Times New Roman" w:cs="Times New Roman"/>
          <w:sz w:val="24"/>
          <w:szCs w:val="24"/>
        </w:rPr>
        <w:t>oostlndische</w:t>
      </w:r>
      <w:proofErr w:type="spellEnd"/>
      <w:r w:rsidRPr="00B9416B">
        <w:rPr>
          <w:rFonts w:ascii="Times New Roman" w:hAnsi="Times New Roman" w:cs="Times New Roman"/>
          <w:sz w:val="24"/>
          <w:szCs w:val="24"/>
        </w:rPr>
        <w:t xml:space="preserve"> </w:t>
      </w:r>
      <w:proofErr w:type="spellStart"/>
      <w:r w:rsidRPr="00B9416B">
        <w:rPr>
          <w:rFonts w:ascii="Times New Roman" w:hAnsi="Times New Roman" w:cs="Times New Roman"/>
          <w:sz w:val="24"/>
          <w:szCs w:val="24"/>
        </w:rPr>
        <w:t>compagniee</w:t>
      </w:r>
      <w:proofErr w:type="spellEnd"/>
    </w:p>
    <w:p w14:paraId="469D190D" w14:textId="77777777" w:rsidR="0003004C" w:rsidRPr="00B9416B" w:rsidRDefault="0003004C" w:rsidP="00341340">
      <w:pPr>
        <w:pStyle w:val="ListParagraph"/>
        <w:numPr>
          <w:ilvl w:val="0"/>
          <w:numId w:val="116"/>
        </w:numPr>
        <w:spacing w:after="0" w:line="240" w:lineRule="auto"/>
        <w:jc w:val="both"/>
        <w:rPr>
          <w:rFonts w:ascii="Times New Roman" w:hAnsi="Times New Roman" w:cs="Times New Roman"/>
          <w:sz w:val="24"/>
          <w:szCs w:val="24"/>
        </w:rPr>
      </w:pPr>
      <w:proofErr w:type="spellStart"/>
      <w:r w:rsidRPr="00B9416B">
        <w:rPr>
          <w:rFonts w:ascii="Times New Roman" w:hAnsi="Times New Roman" w:cs="Times New Roman"/>
          <w:sz w:val="24"/>
          <w:szCs w:val="24"/>
        </w:rPr>
        <w:t>Verinegde</w:t>
      </w:r>
      <w:proofErr w:type="spellEnd"/>
      <w:r w:rsidRPr="00B9416B">
        <w:rPr>
          <w:rFonts w:ascii="Times New Roman" w:hAnsi="Times New Roman" w:cs="Times New Roman"/>
          <w:sz w:val="24"/>
          <w:szCs w:val="24"/>
        </w:rPr>
        <w:t xml:space="preserve"> </w:t>
      </w:r>
      <w:proofErr w:type="spellStart"/>
      <w:r w:rsidRPr="00B9416B">
        <w:rPr>
          <w:rFonts w:ascii="Times New Roman" w:hAnsi="Times New Roman" w:cs="Times New Roman"/>
          <w:sz w:val="24"/>
          <w:szCs w:val="24"/>
        </w:rPr>
        <w:t>oostlndische</w:t>
      </w:r>
      <w:proofErr w:type="spellEnd"/>
      <w:r w:rsidRPr="00B9416B">
        <w:rPr>
          <w:rFonts w:ascii="Times New Roman" w:hAnsi="Times New Roman" w:cs="Times New Roman"/>
          <w:sz w:val="24"/>
          <w:szCs w:val="24"/>
        </w:rPr>
        <w:t xml:space="preserve"> compagnie</w:t>
      </w:r>
    </w:p>
    <w:p w14:paraId="13D6DCD8" w14:textId="77777777" w:rsidR="0003004C" w:rsidRPr="005C6D8F" w:rsidRDefault="0003004C" w:rsidP="00341340">
      <w:pPr>
        <w:numPr>
          <w:ilvl w:val="0"/>
          <w:numId w:val="38"/>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Pada </w:t>
      </w:r>
      <w:proofErr w:type="spellStart"/>
      <w:r w:rsidRPr="005C6D8F">
        <w:rPr>
          <w:rFonts w:ascii="Times New Roman" w:hAnsi="Times New Roman" w:cs="Times New Roman"/>
          <w:sz w:val="24"/>
          <w:szCs w:val="24"/>
        </w:rPr>
        <w:t>tahun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berapa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revolusi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industri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inggris</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terjadi</w:t>
      </w:r>
      <w:proofErr w:type="spellEnd"/>
    </w:p>
    <w:p w14:paraId="6901BAD3" w14:textId="1F1703C0" w:rsidR="00B9416B" w:rsidRDefault="0003004C" w:rsidP="00341340">
      <w:pPr>
        <w:pStyle w:val="ListParagraph"/>
        <w:numPr>
          <w:ilvl w:val="0"/>
          <w:numId w:val="117"/>
        </w:numPr>
        <w:spacing w:after="0" w:line="240" w:lineRule="auto"/>
        <w:jc w:val="both"/>
        <w:rPr>
          <w:rFonts w:ascii="Times New Roman" w:hAnsi="Times New Roman" w:cs="Times New Roman"/>
          <w:sz w:val="24"/>
          <w:szCs w:val="24"/>
        </w:rPr>
      </w:pPr>
      <w:r w:rsidRPr="00B9416B">
        <w:rPr>
          <w:rFonts w:ascii="Times New Roman" w:hAnsi="Times New Roman" w:cs="Times New Roman"/>
          <w:sz w:val="24"/>
          <w:szCs w:val="24"/>
        </w:rPr>
        <w:t>1760</w:t>
      </w:r>
    </w:p>
    <w:p w14:paraId="581A102B" w14:textId="6F66A046" w:rsidR="00B9416B" w:rsidRDefault="0003004C" w:rsidP="00341340">
      <w:pPr>
        <w:pStyle w:val="ListParagraph"/>
        <w:numPr>
          <w:ilvl w:val="0"/>
          <w:numId w:val="117"/>
        </w:numPr>
        <w:spacing w:after="0" w:line="240" w:lineRule="auto"/>
        <w:jc w:val="both"/>
        <w:rPr>
          <w:rFonts w:ascii="Times New Roman" w:hAnsi="Times New Roman" w:cs="Times New Roman"/>
          <w:sz w:val="24"/>
          <w:szCs w:val="24"/>
        </w:rPr>
      </w:pPr>
      <w:r w:rsidRPr="00B9416B">
        <w:rPr>
          <w:rFonts w:ascii="Times New Roman" w:hAnsi="Times New Roman" w:cs="Times New Roman"/>
          <w:sz w:val="24"/>
          <w:szCs w:val="24"/>
        </w:rPr>
        <w:t>1750</w:t>
      </w:r>
    </w:p>
    <w:p w14:paraId="738066A3" w14:textId="6DA352EE" w:rsidR="0003004C" w:rsidRDefault="0003004C" w:rsidP="00341340">
      <w:pPr>
        <w:pStyle w:val="ListParagraph"/>
        <w:numPr>
          <w:ilvl w:val="0"/>
          <w:numId w:val="117"/>
        </w:numPr>
        <w:spacing w:after="0" w:line="240" w:lineRule="auto"/>
        <w:jc w:val="both"/>
        <w:rPr>
          <w:rFonts w:ascii="Times New Roman" w:hAnsi="Times New Roman" w:cs="Times New Roman"/>
          <w:sz w:val="24"/>
          <w:szCs w:val="24"/>
        </w:rPr>
      </w:pPr>
      <w:r w:rsidRPr="00B9416B">
        <w:rPr>
          <w:rFonts w:ascii="Times New Roman" w:hAnsi="Times New Roman" w:cs="Times New Roman"/>
          <w:sz w:val="24"/>
          <w:szCs w:val="24"/>
        </w:rPr>
        <w:t>1780</w:t>
      </w:r>
    </w:p>
    <w:p w14:paraId="1FEE6504" w14:textId="77777777" w:rsidR="0003004C" w:rsidRPr="00B9416B" w:rsidRDefault="0003004C" w:rsidP="00341340">
      <w:pPr>
        <w:pStyle w:val="ListParagraph"/>
        <w:numPr>
          <w:ilvl w:val="0"/>
          <w:numId w:val="117"/>
        </w:numPr>
        <w:spacing w:after="0" w:line="240" w:lineRule="auto"/>
        <w:jc w:val="both"/>
        <w:rPr>
          <w:rFonts w:ascii="Times New Roman" w:hAnsi="Times New Roman" w:cs="Times New Roman"/>
          <w:sz w:val="24"/>
          <w:szCs w:val="24"/>
        </w:rPr>
      </w:pPr>
      <w:r w:rsidRPr="00B9416B">
        <w:rPr>
          <w:rFonts w:ascii="Times New Roman" w:hAnsi="Times New Roman" w:cs="Times New Roman"/>
          <w:sz w:val="24"/>
          <w:szCs w:val="24"/>
        </w:rPr>
        <w:t>1890</w:t>
      </w:r>
    </w:p>
    <w:p w14:paraId="5B9AF4A4" w14:textId="77777777" w:rsidR="00B9416B" w:rsidRDefault="0003004C" w:rsidP="00341340">
      <w:pPr>
        <w:numPr>
          <w:ilvl w:val="0"/>
          <w:numId w:val="38"/>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4 negara </w:t>
      </w:r>
      <w:proofErr w:type="spellStart"/>
      <w:r w:rsidRPr="005C6D8F">
        <w:rPr>
          <w:rFonts w:ascii="Times New Roman" w:hAnsi="Times New Roman" w:cs="Times New Roman"/>
          <w:sz w:val="24"/>
          <w:szCs w:val="24"/>
        </w:rPr>
        <w:t>bangsa</w:t>
      </w:r>
      <w:proofErr w:type="spellEnd"/>
      <w:r w:rsidRPr="005C6D8F">
        <w:rPr>
          <w:rFonts w:ascii="Times New Roman" w:hAnsi="Times New Roman" w:cs="Times New Roman"/>
          <w:sz w:val="24"/>
          <w:szCs w:val="24"/>
        </w:rPr>
        <w:t xml:space="preserve"> barat yang </w:t>
      </w:r>
      <w:proofErr w:type="spellStart"/>
      <w:r w:rsidRPr="005C6D8F">
        <w:rPr>
          <w:rFonts w:ascii="Times New Roman" w:hAnsi="Times New Roman" w:cs="Times New Roman"/>
          <w:sz w:val="24"/>
          <w:szCs w:val="24"/>
        </w:rPr>
        <w:t>datang</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ke</w:t>
      </w:r>
      <w:proofErr w:type="spellEnd"/>
      <w:r w:rsidRPr="005C6D8F">
        <w:rPr>
          <w:rFonts w:ascii="Times New Roman" w:hAnsi="Times New Roman" w:cs="Times New Roman"/>
          <w:sz w:val="24"/>
          <w:szCs w:val="24"/>
        </w:rPr>
        <w:t xml:space="preserve"> Indonesia </w:t>
      </w:r>
    </w:p>
    <w:p w14:paraId="58C8C593" w14:textId="0D77ADE5" w:rsidR="0003004C" w:rsidRDefault="0003004C" w:rsidP="00341340">
      <w:pPr>
        <w:pStyle w:val="ListParagraph"/>
        <w:numPr>
          <w:ilvl w:val="0"/>
          <w:numId w:val="118"/>
        </w:numPr>
        <w:spacing w:after="0" w:line="240" w:lineRule="auto"/>
        <w:ind w:left="709" w:hanging="283"/>
        <w:jc w:val="both"/>
        <w:rPr>
          <w:rFonts w:ascii="Times New Roman" w:hAnsi="Times New Roman" w:cs="Times New Roman"/>
          <w:sz w:val="24"/>
          <w:szCs w:val="24"/>
        </w:rPr>
      </w:pPr>
      <w:proofErr w:type="spellStart"/>
      <w:proofErr w:type="gramStart"/>
      <w:r w:rsidRPr="00B9416B">
        <w:rPr>
          <w:rFonts w:ascii="Times New Roman" w:hAnsi="Times New Roman" w:cs="Times New Roman"/>
          <w:sz w:val="24"/>
          <w:szCs w:val="24"/>
        </w:rPr>
        <w:t>Spanyol,portugis</w:t>
      </w:r>
      <w:proofErr w:type="gramEnd"/>
      <w:r w:rsidRPr="00B9416B">
        <w:rPr>
          <w:rFonts w:ascii="Times New Roman" w:hAnsi="Times New Roman" w:cs="Times New Roman"/>
          <w:sz w:val="24"/>
          <w:szCs w:val="24"/>
        </w:rPr>
        <w:t>,inggris,belanda</w:t>
      </w:r>
      <w:proofErr w:type="spellEnd"/>
      <w:r w:rsidRPr="00B9416B">
        <w:rPr>
          <w:rFonts w:ascii="Times New Roman" w:hAnsi="Times New Roman" w:cs="Times New Roman"/>
          <w:sz w:val="24"/>
          <w:szCs w:val="24"/>
        </w:rPr>
        <w:t xml:space="preserve"> </w:t>
      </w:r>
    </w:p>
    <w:p w14:paraId="29509011" w14:textId="77E5F052" w:rsidR="0003004C" w:rsidRDefault="0003004C" w:rsidP="00341340">
      <w:pPr>
        <w:pStyle w:val="ListParagraph"/>
        <w:numPr>
          <w:ilvl w:val="0"/>
          <w:numId w:val="118"/>
        </w:numPr>
        <w:spacing w:after="0" w:line="240" w:lineRule="auto"/>
        <w:ind w:left="709" w:hanging="283"/>
        <w:jc w:val="both"/>
        <w:rPr>
          <w:rFonts w:ascii="Times New Roman" w:hAnsi="Times New Roman" w:cs="Times New Roman"/>
          <w:sz w:val="24"/>
          <w:szCs w:val="24"/>
        </w:rPr>
      </w:pPr>
      <w:proofErr w:type="spellStart"/>
      <w:proofErr w:type="gramStart"/>
      <w:r w:rsidRPr="00B9416B">
        <w:rPr>
          <w:rFonts w:ascii="Times New Roman" w:hAnsi="Times New Roman" w:cs="Times New Roman"/>
          <w:sz w:val="24"/>
          <w:szCs w:val="24"/>
        </w:rPr>
        <w:t>Arab,Malaysia</w:t>
      </w:r>
      <w:proofErr w:type="gramEnd"/>
      <w:r w:rsidRPr="00B9416B">
        <w:rPr>
          <w:rFonts w:ascii="Times New Roman" w:hAnsi="Times New Roman" w:cs="Times New Roman"/>
          <w:sz w:val="24"/>
          <w:szCs w:val="24"/>
        </w:rPr>
        <w:t>,jepang,china</w:t>
      </w:r>
      <w:proofErr w:type="spellEnd"/>
    </w:p>
    <w:p w14:paraId="12B392BA" w14:textId="67BFA81B" w:rsidR="0003004C" w:rsidRDefault="0003004C" w:rsidP="00341340">
      <w:pPr>
        <w:pStyle w:val="ListParagraph"/>
        <w:numPr>
          <w:ilvl w:val="0"/>
          <w:numId w:val="118"/>
        </w:numPr>
        <w:spacing w:after="0" w:line="240" w:lineRule="auto"/>
        <w:ind w:left="709" w:hanging="283"/>
        <w:jc w:val="both"/>
        <w:rPr>
          <w:rFonts w:ascii="Times New Roman" w:hAnsi="Times New Roman" w:cs="Times New Roman"/>
          <w:sz w:val="24"/>
          <w:szCs w:val="24"/>
        </w:rPr>
      </w:pPr>
      <w:proofErr w:type="spellStart"/>
      <w:proofErr w:type="gramStart"/>
      <w:r w:rsidRPr="00B9416B">
        <w:rPr>
          <w:rFonts w:ascii="Times New Roman" w:hAnsi="Times New Roman" w:cs="Times New Roman"/>
          <w:sz w:val="24"/>
          <w:szCs w:val="24"/>
        </w:rPr>
        <w:t>Portugis,amerika</w:t>
      </w:r>
      <w:proofErr w:type="spellEnd"/>
      <w:proofErr w:type="gramEnd"/>
      <w:r w:rsidRPr="00B9416B">
        <w:rPr>
          <w:rFonts w:ascii="Times New Roman" w:hAnsi="Times New Roman" w:cs="Times New Roman"/>
          <w:sz w:val="24"/>
          <w:szCs w:val="24"/>
        </w:rPr>
        <w:t xml:space="preserve">, </w:t>
      </w:r>
      <w:proofErr w:type="spellStart"/>
      <w:r w:rsidRPr="00B9416B">
        <w:rPr>
          <w:rFonts w:ascii="Times New Roman" w:hAnsi="Times New Roman" w:cs="Times New Roman"/>
          <w:sz w:val="24"/>
          <w:szCs w:val="24"/>
        </w:rPr>
        <w:t>Malaysia,jepang</w:t>
      </w:r>
      <w:proofErr w:type="spellEnd"/>
    </w:p>
    <w:p w14:paraId="0E10A60A" w14:textId="77777777" w:rsidR="0003004C" w:rsidRPr="00B9416B" w:rsidRDefault="0003004C" w:rsidP="00341340">
      <w:pPr>
        <w:pStyle w:val="ListParagraph"/>
        <w:numPr>
          <w:ilvl w:val="0"/>
          <w:numId w:val="118"/>
        </w:numPr>
        <w:spacing w:after="0" w:line="240" w:lineRule="auto"/>
        <w:ind w:left="709" w:hanging="283"/>
        <w:jc w:val="both"/>
        <w:rPr>
          <w:rFonts w:ascii="Times New Roman" w:hAnsi="Times New Roman" w:cs="Times New Roman"/>
          <w:sz w:val="24"/>
          <w:szCs w:val="24"/>
        </w:rPr>
      </w:pPr>
      <w:proofErr w:type="spellStart"/>
      <w:proofErr w:type="gramStart"/>
      <w:r w:rsidRPr="00B9416B">
        <w:rPr>
          <w:rFonts w:ascii="Times New Roman" w:hAnsi="Times New Roman" w:cs="Times New Roman"/>
          <w:sz w:val="24"/>
          <w:szCs w:val="24"/>
        </w:rPr>
        <w:t>Korea,china</w:t>
      </w:r>
      <w:proofErr w:type="gramEnd"/>
      <w:r w:rsidRPr="00B9416B">
        <w:rPr>
          <w:rFonts w:ascii="Times New Roman" w:hAnsi="Times New Roman" w:cs="Times New Roman"/>
          <w:sz w:val="24"/>
          <w:szCs w:val="24"/>
        </w:rPr>
        <w:t>,jepang,afrika</w:t>
      </w:r>
      <w:proofErr w:type="spellEnd"/>
    </w:p>
    <w:p w14:paraId="2FBE9783" w14:textId="77777777" w:rsidR="0003004C" w:rsidRPr="005C6D8F" w:rsidRDefault="0003004C" w:rsidP="00341340">
      <w:pPr>
        <w:numPr>
          <w:ilvl w:val="0"/>
          <w:numId w:val="38"/>
        </w:numPr>
        <w:spacing w:after="0" w:line="240" w:lineRule="auto"/>
        <w:jc w:val="both"/>
        <w:rPr>
          <w:rFonts w:ascii="Times New Roman" w:hAnsi="Times New Roman" w:cs="Times New Roman"/>
          <w:sz w:val="24"/>
          <w:szCs w:val="24"/>
        </w:rPr>
      </w:pPr>
      <w:r w:rsidRPr="005C6D8F">
        <w:rPr>
          <w:rFonts w:ascii="Times New Roman" w:eastAsia="Times New Roman" w:hAnsi="Times New Roman" w:cs="Times New Roman"/>
          <w:sz w:val="24"/>
          <w:szCs w:val="24"/>
          <w:lang w:val="en-US" w:eastAsia="en-ID"/>
        </w:rPr>
        <w:t xml:space="preserve">Tujuan di </w:t>
      </w:r>
      <w:proofErr w:type="spellStart"/>
      <w:r w:rsidRPr="005C6D8F">
        <w:rPr>
          <w:rFonts w:ascii="Times New Roman" w:eastAsia="Times New Roman" w:hAnsi="Times New Roman" w:cs="Times New Roman"/>
          <w:sz w:val="24"/>
          <w:szCs w:val="24"/>
          <w:lang w:val="en-US" w:eastAsia="en-ID"/>
        </w:rPr>
        <w:t>bentuknya</w:t>
      </w:r>
      <w:proofErr w:type="spellEnd"/>
      <w:r w:rsidRPr="005C6D8F">
        <w:rPr>
          <w:rFonts w:ascii="Times New Roman" w:eastAsia="Times New Roman" w:hAnsi="Times New Roman" w:cs="Times New Roman"/>
          <w:sz w:val="24"/>
          <w:szCs w:val="24"/>
          <w:lang w:val="en-US" w:eastAsia="en-ID"/>
        </w:rPr>
        <w:t xml:space="preserve"> VOC </w:t>
      </w:r>
      <w:proofErr w:type="spellStart"/>
      <w:r w:rsidRPr="005C6D8F">
        <w:rPr>
          <w:rFonts w:ascii="Times New Roman" w:eastAsia="Times New Roman" w:hAnsi="Times New Roman" w:cs="Times New Roman"/>
          <w:sz w:val="24"/>
          <w:szCs w:val="24"/>
          <w:lang w:val="en-US" w:eastAsia="en-ID"/>
        </w:rPr>
        <w:t>adalah</w:t>
      </w:r>
      <w:proofErr w:type="spellEnd"/>
    </w:p>
    <w:p w14:paraId="3DC75A2D" w14:textId="677A95F3" w:rsidR="0003004C" w:rsidRDefault="0003004C" w:rsidP="00341340">
      <w:pPr>
        <w:pStyle w:val="ListParagraph"/>
        <w:numPr>
          <w:ilvl w:val="0"/>
          <w:numId w:val="119"/>
        </w:numPr>
        <w:shd w:val="clear" w:color="auto" w:fill="FFFFFF"/>
        <w:spacing w:after="0" w:line="240" w:lineRule="auto"/>
        <w:jc w:val="both"/>
        <w:rPr>
          <w:rFonts w:ascii="Times New Roman" w:eastAsia="Times New Roman" w:hAnsi="Times New Roman" w:cs="Times New Roman"/>
          <w:sz w:val="24"/>
          <w:szCs w:val="24"/>
          <w:lang w:eastAsia="en-ID"/>
        </w:rPr>
      </w:pPr>
      <w:proofErr w:type="spellStart"/>
      <w:r w:rsidRPr="00B9416B">
        <w:rPr>
          <w:rFonts w:ascii="Times New Roman" w:eastAsia="Times New Roman" w:hAnsi="Times New Roman" w:cs="Times New Roman"/>
          <w:sz w:val="24"/>
          <w:szCs w:val="24"/>
          <w:lang w:eastAsia="en-ID"/>
        </w:rPr>
        <w:t>membuka</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hubungan</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kerjasama</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antar</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sesama</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pedagang</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bangsa</w:t>
      </w:r>
      <w:proofErr w:type="spellEnd"/>
      <w:r w:rsidRPr="00B9416B">
        <w:rPr>
          <w:rFonts w:ascii="Times New Roman" w:eastAsia="Times New Roman" w:hAnsi="Times New Roman" w:cs="Times New Roman"/>
          <w:sz w:val="24"/>
          <w:szCs w:val="24"/>
          <w:lang w:eastAsia="en-ID"/>
        </w:rPr>
        <w:t xml:space="preserve"> Barat</w:t>
      </w:r>
    </w:p>
    <w:p w14:paraId="23DB452B" w14:textId="6A59C0DC" w:rsidR="0003004C" w:rsidRDefault="0003004C" w:rsidP="00341340">
      <w:pPr>
        <w:pStyle w:val="ListParagraph"/>
        <w:numPr>
          <w:ilvl w:val="0"/>
          <w:numId w:val="119"/>
        </w:numPr>
        <w:shd w:val="clear" w:color="auto" w:fill="FFFFFF"/>
        <w:spacing w:after="0" w:line="240" w:lineRule="auto"/>
        <w:jc w:val="both"/>
        <w:rPr>
          <w:rFonts w:ascii="Times New Roman" w:eastAsia="Times New Roman" w:hAnsi="Times New Roman" w:cs="Times New Roman"/>
          <w:sz w:val="24"/>
          <w:szCs w:val="24"/>
          <w:lang w:eastAsia="en-ID"/>
        </w:rPr>
      </w:pPr>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untuk</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menjalin</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kerjasama</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dengan</w:t>
      </w:r>
      <w:proofErr w:type="spellEnd"/>
      <w:r w:rsidRPr="00B9416B">
        <w:rPr>
          <w:rFonts w:ascii="Times New Roman" w:eastAsia="Times New Roman" w:hAnsi="Times New Roman" w:cs="Times New Roman"/>
          <w:sz w:val="24"/>
          <w:szCs w:val="24"/>
          <w:lang w:eastAsia="en-ID"/>
        </w:rPr>
        <w:t xml:space="preserve"> para </w:t>
      </w:r>
      <w:proofErr w:type="spellStart"/>
      <w:r w:rsidRPr="00B9416B">
        <w:rPr>
          <w:rFonts w:ascii="Times New Roman" w:eastAsia="Times New Roman" w:hAnsi="Times New Roman" w:cs="Times New Roman"/>
          <w:sz w:val="24"/>
          <w:szCs w:val="24"/>
          <w:lang w:eastAsia="en-ID"/>
        </w:rPr>
        <w:t>pedagang</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pribumi</w:t>
      </w:r>
      <w:proofErr w:type="spellEnd"/>
    </w:p>
    <w:p w14:paraId="2DF94DC7" w14:textId="44D5D52F" w:rsidR="0003004C" w:rsidRDefault="0003004C" w:rsidP="00341340">
      <w:pPr>
        <w:pStyle w:val="ListParagraph"/>
        <w:numPr>
          <w:ilvl w:val="0"/>
          <w:numId w:val="119"/>
        </w:numPr>
        <w:shd w:val="clear" w:color="auto" w:fill="FFFFFF"/>
        <w:spacing w:after="0" w:line="240" w:lineRule="auto"/>
        <w:jc w:val="both"/>
        <w:rPr>
          <w:rFonts w:ascii="Times New Roman" w:eastAsia="Times New Roman" w:hAnsi="Times New Roman" w:cs="Times New Roman"/>
          <w:sz w:val="24"/>
          <w:szCs w:val="24"/>
          <w:lang w:eastAsia="en-ID"/>
        </w:rPr>
      </w:pPr>
      <w:proofErr w:type="spellStart"/>
      <w:r w:rsidRPr="00B9416B">
        <w:rPr>
          <w:rFonts w:ascii="Times New Roman" w:eastAsia="Times New Roman" w:hAnsi="Times New Roman" w:cs="Times New Roman"/>
          <w:sz w:val="24"/>
          <w:szCs w:val="24"/>
          <w:lang w:eastAsia="en-ID"/>
        </w:rPr>
        <w:t>mengusir</w:t>
      </w:r>
      <w:proofErr w:type="spellEnd"/>
      <w:r w:rsidRPr="00B9416B">
        <w:rPr>
          <w:rFonts w:ascii="Times New Roman" w:eastAsia="Times New Roman" w:hAnsi="Times New Roman" w:cs="Times New Roman"/>
          <w:sz w:val="24"/>
          <w:szCs w:val="24"/>
          <w:lang w:eastAsia="en-ID"/>
        </w:rPr>
        <w:t xml:space="preserve"> para </w:t>
      </w:r>
      <w:proofErr w:type="spellStart"/>
      <w:r w:rsidRPr="00B9416B">
        <w:rPr>
          <w:rFonts w:ascii="Times New Roman" w:eastAsia="Times New Roman" w:hAnsi="Times New Roman" w:cs="Times New Roman"/>
          <w:sz w:val="24"/>
          <w:szCs w:val="24"/>
          <w:lang w:eastAsia="en-ID"/>
        </w:rPr>
        <w:t>pedagang</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asal</w:t>
      </w:r>
      <w:proofErr w:type="spellEnd"/>
      <w:r w:rsidRPr="00B9416B">
        <w:rPr>
          <w:rFonts w:ascii="Times New Roman" w:eastAsia="Times New Roman" w:hAnsi="Times New Roman" w:cs="Times New Roman"/>
          <w:sz w:val="24"/>
          <w:szCs w:val="24"/>
          <w:lang w:eastAsia="en-ID"/>
        </w:rPr>
        <w:t xml:space="preserve"> Belanda </w:t>
      </w:r>
      <w:proofErr w:type="spellStart"/>
      <w:r w:rsidRPr="00B9416B">
        <w:rPr>
          <w:rFonts w:ascii="Times New Roman" w:eastAsia="Times New Roman" w:hAnsi="Times New Roman" w:cs="Times New Roman"/>
          <w:sz w:val="24"/>
          <w:szCs w:val="24"/>
          <w:lang w:eastAsia="en-ID"/>
        </w:rPr>
        <w:t>lainnya</w:t>
      </w:r>
      <w:proofErr w:type="spellEnd"/>
      <w:r w:rsidRPr="00B9416B">
        <w:rPr>
          <w:rFonts w:ascii="Times New Roman" w:eastAsia="Times New Roman" w:hAnsi="Times New Roman" w:cs="Times New Roman"/>
          <w:sz w:val="24"/>
          <w:szCs w:val="24"/>
          <w:lang w:eastAsia="en-ID"/>
        </w:rPr>
        <w:t xml:space="preserve"> yang </w:t>
      </w:r>
      <w:proofErr w:type="spellStart"/>
      <w:r w:rsidRPr="00B9416B">
        <w:rPr>
          <w:rFonts w:ascii="Times New Roman" w:eastAsia="Times New Roman" w:hAnsi="Times New Roman" w:cs="Times New Roman"/>
          <w:sz w:val="24"/>
          <w:szCs w:val="24"/>
          <w:lang w:eastAsia="en-ID"/>
        </w:rPr>
        <w:t>baru</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masuk</w:t>
      </w:r>
      <w:proofErr w:type="spellEnd"/>
    </w:p>
    <w:p w14:paraId="502985E3" w14:textId="39F118FC" w:rsidR="0003004C" w:rsidRPr="00B9416B" w:rsidRDefault="0003004C" w:rsidP="00B9416B">
      <w:pPr>
        <w:pStyle w:val="ListParagraph"/>
        <w:shd w:val="clear" w:color="auto" w:fill="FFFFFF"/>
        <w:spacing w:after="0" w:line="240" w:lineRule="auto"/>
        <w:jc w:val="both"/>
        <w:rPr>
          <w:rFonts w:ascii="Times New Roman" w:eastAsia="Times New Roman" w:hAnsi="Times New Roman" w:cs="Times New Roman"/>
          <w:sz w:val="24"/>
          <w:szCs w:val="24"/>
          <w:lang w:eastAsia="en-ID"/>
        </w:rPr>
      </w:pPr>
      <w:proofErr w:type="spellStart"/>
      <w:r w:rsidRPr="00B9416B">
        <w:rPr>
          <w:rFonts w:ascii="Times New Roman" w:eastAsia="Times New Roman" w:hAnsi="Times New Roman" w:cs="Times New Roman"/>
          <w:sz w:val="24"/>
          <w:szCs w:val="24"/>
          <w:lang w:eastAsia="en-ID"/>
        </w:rPr>
        <w:t>mencegah</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terjadinya</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persaingan</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tidak</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sehat</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diantara</w:t>
      </w:r>
      <w:proofErr w:type="spellEnd"/>
      <w:r w:rsidRPr="00B9416B">
        <w:rPr>
          <w:rFonts w:ascii="Times New Roman" w:eastAsia="Times New Roman" w:hAnsi="Times New Roman" w:cs="Times New Roman"/>
          <w:sz w:val="24"/>
          <w:szCs w:val="24"/>
          <w:lang w:eastAsia="en-ID"/>
        </w:rPr>
        <w:t xml:space="preserve"> para </w:t>
      </w:r>
      <w:proofErr w:type="spellStart"/>
      <w:r w:rsidRPr="00B9416B">
        <w:rPr>
          <w:rFonts w:ascii="Times New Roman" w:eastAsia="Times New Roman" w:hAnsi="Times New Roman" w:cs="Times New Roman"/>
          <w:sz w:val="24"/>
          <w:szCs w:val="24"/>
          <w:lang w:eastAsia="en-ID"/>
        </w:rPr>
        <w:t>pedagang</w:t>
      </w:r>
      <w:proofErr w:type="spellEnd"/>
      <w:r w:rsidRPr="00B9416B">
        <w:rPr>
          <w:rFonts w:ascii="Times New Roman" w:eastAsia="Times New Roman" w:hAnsi="Times New Roman" w:cs="Times New Roman"/>
          <w:sz w:val="24"/>
          <w:szCs w:val="24"/>
          <w:lang w:eastAsia="en-ID"/>
        </w:rPr>
        <w:t xml:space="preserve"> Belanda</w:t>
      </w:r>
    </w:p>
    <w:p w14:paraId="640230F3" w14:textId="77777777" w:rsidR="0003004C" w:rsidRPr="005C6D8F" w:rsidRDefault="0003004C" w:rsidP="00341340">
      <w:pPr>
        <w:numPr>
          <w:ilvl w:val="0"/>
          <w:numId w:val="38"/>
        </w:numPr>
        <w:spacing w:after="0" w:line="240" w:lineRule="auto"/>
        <w:jc w:val="both"/>
        <w:rPr>
          <w:rFonts w:ascii="Times New Roman" w:hAnsi="Times New Roman" w:cs="Times New Roman"/>
          <w:sz w:val="24"/>
          <w:szCs w:val="24"/>
        </w:rPr>
      </w:pPr>
      <w:r w:rsidRPr="005C6D8F">
        <w:rPr>
          <w:rFonts w:ascii="Times New Roman" w:eastAsia="Times New Roman" w:hAnsi="Times New Roman" w:cs="Times New Roman"/>
          <w:sz w:val="24"/>
          <w:szCs w:val="24"/>
          <w:lang w:val="en-US" w:eastAsia="en-ID"/>
        </w:rPr>
        <w:t xml:space="preserve">Rute </w:t>
      </w:r>
      <w:proofErr w:type="spellStart"/>
      <w:r w:rsidRPr="005C6D8F">
        <w:rPr>
          <w:rFonts w:ascii="Times New Roman" w:eastAsia="Times New Roman" w:hAnsi="Times New Roman" w:cs="Times New Roman"/>
          <w:sz w:val="24"/>
          <w:szCs w:val="24"/>
          <w:lang w:val="en-US" w:eastAsia="en-ID"/>
        </w:rPr>
        <w:t>kedatangan</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bangsa</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Portugis</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ke</w:t>
      </w:r>
      <w:proofErr w:type="spellEnd"/>
      <w:r w:rsidRPr="005C6D8F">
        <w:rPr>
          <w:rFonts w:ascii="Times New Roman" w:eastAsia="Times New Roman" w:hAnsi="Times New Roman" w:cs="Times New Roman"/>
          <w:sz w:val="24"/>
          <w:szCs w:val="24"/>
          <w:lang w:val="en-US" w:eastAsia="en-ID"/>
        </w:rPr>
        <w:t xml:space="preserve"> Indonesia </w:t>
      </w:r>
      <w:proofErr w:type="spellStart"/>
      <w:r w:rsidRPr="005C6D8F">
        <w:rPr>
          <w:rFonts w:ascii="Times New Roman" w:eastAsia="Times New Roman" w:hAnsi="Times New Roman" w:cs="Times New Roman"/>
          <w:sz w:val="24"/>
          <w:szCs w:val="24"/>
          <w:lang w:val="en-US" w:eastAsia="en-ID"/>
        </w:rPr>
        <w:t>berikut</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ini</w:t>
      </w:r>
      <w:proofErr w:type="spellEnd"/>
      <w:r w:rsidRPr="005C6D8F">
        <w:rPr>
          <w:rFonts w:ascii="Times New Roman" w:eastAsia="Times New Roman" w:hAnsi="Times New Roman" w:cs="Times New Roman"/>
          <w:sz w:val="24"/>
          <w:szCs w:val="24"/>
          <w:lang w:val="en-US" w:eastAsia="en-ID"/>
        </w:rPr>
        <w:t xml:space="preserve"> yang </w:t>
      </w:r>
      <w:proofErr w:type="spellStart"/>
      <w:r w:rsidRPr="005C6D8F">
        <w:rPr>
          <w:rFonts w:ascii="Times New Roman" w:eastAsia="Times New Roman" w:hAnsi="Times New Roman" w:cs="Times New Roman"/>
          <w:sz w:val="24"/>
          <w:szCs w:val="24"/>
          <w:lang w:val="en-US" w:eastAsia="en-ID"/>
        </w:rPr>
        <w:t>benar</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adalah</w:t>
      </w:r>
      <w:proofErr w:type="spellEnd"/>
    </w:p>
    <w:p w14:paraId="0F10A885" w14:textId="77777777" w:rsidR="007E7ACA" w:rsidRPr="005C6D8F" w:rsidRDefault="0003004C" w:rsidP="00341340">
      <w:pPr>
        <w:pStyle w:val="ListParagraph"/>
        <w:numPr>
          <w:ilvl w:val="0"/>
          <w:numId w:val="71"/>
        </w:numPr>
        <w:spacing w:after="0" w:line="240" w:lineRule="auto"/>
        <w:jc w:val="both"/>
        <w:rPr>
          <w:rFonts w:ascii="Times New Roman" w:hAnsi="Times New Roman" w:cs="Times New Roman"/>
          <w:sz w:val="24"/>
          <w:szCs w:val="24"/>
        </w:rPr>
      </w:pPr>
      <w:proofErr w:type="spellStart"/>
      <w:r w:rsidRPr="005C6D8F">
        <w:rPr>
          <w:rFonts w:ascii="Times New Roman" w:eastAsia="Times New Roman" w:hAnsi="Times New Roman" w:cs="Times New Roman"/>
          <w:sz w:val="24"/>
          <w:szCs w:val="24"/>
          <w:lang w:eastAsia="en-ID"/>
        </w:rPr>
        <w:t>Benua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Eropa</w:t>
      </w:r>
      <w:proofErr w:type="spellEnd"/>
      <w:r w:rsidRPr="005C6D8F">
        <w:rPr>
          <w:rFonts w:ascii="Times New Roman" w:eastAsia="Times New Roman" w:hAnsi="Times New Roman" w:cs="Times New Roman"/>
          <w:sz w:val="24"/>
          <w:szCs w:val="24"/>
          <w:lang w:eastAsia="en-ID"/>
        </w:rPr>
        <w:t xml:space="preserve"> - Pantai Barat Afrika - Tanjung Harapan - Malaka – Maluku</w:t>
      </w:r>
    </w:p>
    <w:p w14:paraId="2F8AF77C" w14:textId="77777777" w:rsidR="007E7ACA" w:rsidRPr="005C6D8F" w:rsidRDefault="0003004C" w:rsidP="00341340">
      <w:pPr>
        <w:pStyle w:val="ListParagraph"/>
        <w:numPr>
          <w:ilvl w:val="0"/>
          <w:numId w:val="71"/>
        </w:numPr>
        <w:spacing w:after="0" w:line="240" w:lineRule="auto"/>
        <w:jc w:val="both"/>
        <w:rPr>
          <w:rFonts w:ascii="Times New Roman" w:hAnsi="Times New Roman" w:cs="Times New Roman"/>
          <w:sz w:val="24"/>
          <w:szCs w:val="24"/>
        </w:rPr>
      </w:pPr>
      <w:proofErr w:type="spellStart"/>
      <w:r w:rsidRPr="005C6D8F">
        <w:rPr>
          <w:rFonts w:ascii="Times New Roman" w:eastAsia="Times New Roman" w:hAnsi="Times New Roman" w:cs="Times New Roman"/>
          <w:sz w:val="24"/>
          <w:szCs w:val="24"/>
          <w:lang w:eastAsia="en-ID"/>
        </w:rPr>
        <w:t>Benua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Eropa</w:t>
      </w:r>
      <w:proofErr w:type="spellEnd"/>
      <w:r w:rsidRPr="005C6D8F">
        <w:rPr>
          <w:rFonts w:ascii="Times New Roman" w:eastAsia="Times New Roman" w:hAnsi="Times New Roman" w:cs="Times New Roman"/>
          <w:sz w:val="24"/>
          <w:szCs w:val="24"/>
          <w:lang w:eastAsia="en-ID"/>
        </w:rPr>
        <w:t xml:space="preserve"> - </w:t>
      </w:r>
      <w:proofErr w:type="spellStart"/>
      <w:r w:rsidRPr="005C6D8F">
        <w:rPr>
          <w:rFonts w:ascii="Times New Roman" w:eastAsia="Times New Roman" w:hAnsi="Times New Roman" w:cs="Times New Roman"/>
          <w:sz w:val="24"/>
          <w:szCs w:val="24"/>
          <w:lang w:eastAsia="en-ID"/>
        </w:rPr>
        <w:t>Samudera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Atlantik</w:t>
      </w:r>
      <w:proofErr w:type="spellEnd"/>
      <w:r w:rsidRPr="005C6D8F">
        <w:rPr>
          <w:rFonts w:ascii="Times New Roman" w:eastAsia="Times New Roman" w:hAnsi="Times New Roman" w:cs="Times New Roman"/>
          <w:sz w:val="24"/>
          <w:szCs w:val="24"/>
          <w:lang w:eastAsia="en-ID"/>
        </w:rPr>
        <w:t xml:space="preserve"> - </w:t>
      </w:r>
      <w:proofErr w:type="spellStart"/>
      <w:r w:rsidRPr="005C6D8F">
        <w:rPr>
          <w:rFonts w:ascii="Times New Roman" w:eastAsia="Times New Roman" w:hAnsi="Times New Roman" w:cs="Times New Roman"/>
          <w:sz w:val="24"/>
          <w:szCs w:val="24"/>
          <w:lang w:eastAsia="en-ID"/>
        </w:rPr>
        <w:t>Benua</w:t>
      </w:r>
      <w:proofErr w:type="spellEnd"/>
      <w:r w:rsidRPr="005C6D8F">
        <w:rPr>
          <w:rFonts w:ascii="Times New Roman" w:eastAsia="Times New Roman" w:hAnsi="Times New Roman" w:cs="Times New Roman"/>
          <w:sz w:val="24"/>
          <w:szCs w:val="24"/>
          <w:lang w:eastAsia="en-ID"/>
        </w:rPr>
        <w:t xml:space="preserve"> Amerika - </w:t>
      </w:r>
      <w:proofErr w:type="spellStart"/>
      <w:r w:rsidRPr="005C6D8F">
        <w:rPr>
          <w:rFonts w:ascii="Times New Roman" w:eastAsia="Times New Roman" w:hAnsi="Times New Roman" w:cs="Times New Roman"/>
          <w:sz w:val="24"/>
          <w:szCs w:val="24"/>
          <w:lang w:eastAsia="en-ID"/>
        </w:rPr>
        <w:t>Samudera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Pasifik</w:t>
      </w:r>
      <w:proofErr w:type="spellEnd"/>
      <w:r w:rsidRPr="005C6D8F">
        <w:rPr>
          <w:rFonts w:ascii="Times New Roman" w:eastAsia="Times New Roman" w:hAnsi="Times New Roman" w:cs="Times New Roman"/>
          <w:sz w:val="24"/>
          <w:szCs w:val="24"/>
          <w:lang w:eastAsia="en-ID"/>
        </w:rPr>
        <w:t xml:space="preserve"> Maluku</w:t>
      </w:r>
    </w:p>
    <w:p w14:paraId="2ACC6D2E" w14:textId="77777777" w:rsidR="007E7ACA" w:rsidRPr="005C6D8F" w:rsidRDefault="0003004C" w:rsidP="00341340">
      <w:pPr>
        <w:pStyle w:val="ListParagraph"/>
        <w:numPr>
          <w:ilvl w:val="0"/>
          <w:numId w:val="71"/>
        </w:numPr>
        <w:spacing w:after="0" w:line="240" w:lineRule="auto"/>
        <w:jc w:val="both"/>
        <w:rPr>
          <w:rFonts w:ascii="Times New Roman" w:hAnsi="Times New Roman" w:cs="Times New Roman"/>
          <w:sz w:val="24"/>
          <w:szCs w:val="24"/>
        </w:rPr>
      </w:pPr>
      <w:proofErr w:type="spellStart"/>
      <w:r w:rsidRPr="005C6D8F">
        <w:rPr>
          <w:rFonts w:ascii="Times New Roman" w:eastAsia="Times New Roman" w:hAnsi="Times New Roman" w:cs="Times New Roman"/>
          <w:sz w:val="24"/>
          <w:szCs w:val="24"/>
          <w:lang w:eastAsia="en-ID"/>
        </w:rPr>
        <w:t>Benua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Eropa</w:t>
      </w:r>
      <w:proofErr w:type="spellEnd"/>
      <w:r w:rsidRPr="005C6D8F">
        <w:rPr>
          <w:rFonts w:ascii="Times New Roman" w:eastAsia="Times New Roman" w:hAnsi="Times New Roman" w:cs="Times New Roman"/>
          <w:sz w:val="24"/>
          <w:szCs w:val="24"/>
          <w:lang w:eastAsia="en-ID"/>
        </w:rPr>
        <w:t xml:space="preserve"> - Pantai Barat Afrika - Tanjung Harapan - </w:t>
      </w:r>
      <w:proofErr w:type="spellStart"/>
      <w:r w:rsidRPr="005C6D8F">
        <w:rPr>
          <w:rFonts w:ascii="Times New Roman" w:eastAsia="Times New Roman" w:hAnsi="Times New Roman" w:cs="Times New Roman"/>
          <w:sz w:val="24"/>
          <w:szCs w:val="24"/>
          <w:lang w:eastAsia="en-ID"/>
        </w:rPr>
        <w:t>Samudera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Hindia</w:t>
      </w:r>
      <w:proofErr w:type="spellEnd"/>
      <w:r w:rsidRPr="005C6D8F">
        <w:rPr>
          <w:rFonts w:ascii="Times New Roman" w:eastAsia="Times New Roman" w:hAnsi="Times New Roman" w:cs="Times New Roman"/>
          <w:sz w:val="24"/>
          <w:szCs w:val="24"/>
          <w:lang w:eastAsia="en-ID"/>
        </w:rPr>
        <w:t xml:space="preserve"> -Selat-Sunda-Banten</w:t>
      </w:r>
    </w:p>
    <w:p w14:paraId="19B7D180" w14:textId="7F85512D" w:rsidR="0003004C" w:rsidRPr="005C6D8F" w:rsidRDefault="0003004C" w:rsidP="00341340">
      <w:pPr>
        <w:pStyle w:val="ListParagraph"/>
        <w:numPr>
          <w:ilvl w:val="0"/>
          <w:numId w:val="71"/>
        </w:numPr>
        <w:spacing w:after="0" w:line="240" w:lineRule="auto"/>
        <w:jc w:val="both"/>
        <w:rPr>
          <w:rFonts w:ascii="Times New Roman" w:hAnsi="Times New Roman" w:cs="Times New Roman"/>
          <w:sz w:val="24"/>
          <w:szCs w:val="24"/>
        </w:rPr>
      </w:pPr>
      <w:proofErr w:type="spellStart"/>
      <w:r w:rsidRPr="005C6D8F">
        <w:rPr>
          <w:rFonts w:ascii="Times New Roman" w:eastAsia="Times New Roman" w:hAnsi="Times New Roman" w:cs="Times New Roman"/>
          <w:sz w:val="24"/>
          <w:szCs w:val="24"/>
          <w:lang w:eastAsia="en-ID"/>
        </w:rPr>
        <w:t>Benua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Eropa</w:t>
      </w:r>
      <w:proofErr w:type="spellEnd"/>
      <w:r w:rsidRPr="005C6D8F">
        <w:rPr>
          <w:rFonts w:ascii="Times New Roman" w:eastAsia="Times New Roman" w:hAnsi="Times New Roman" w:cs="Times New Roman"/>
          <w:sz w:val="24"/>
          <w:szCs w:val="24"/>
          <w:lang w:eastAsia="en-ID"/>
        </w:rPr>
        <w:t xml:space="preserve"> - Tanjung Harapan - </w:t>
      </w:r>
      <w:proofErr w:type="spellStart"/>
      <w:r w:rsidRPr="005C6D8F">
        <w:rPr>
          <w:rFonts w:ascii="Times New Roman" w:eastAsia="Times New Roman" w:hAnsi="Times New Roman" w:cs="Times New Roman"/>
          <w:sz w:val="24"/>
          <w:szCs w:val="24"/>
          <w:lang w:eastAsia="en-ID"/>
        </w:rPr>
        <w:t>Samudera</w:t>
      </w:r>
      <w:proofErr w:type="spellEnd"/>
      <w:r w:rsidRPr="005C6D8F">
        <w:rPr>
          <w:rFonts w:ascii="Times New Roman" w:eastAsia="Times New Roman" w:hAnsi="Times New Roman" w:cs="Times New Roman"/>
          <w:sz w:val="24"/>
          <w:szCs w:val="24"/>
          <w:lang w:eastAsia="en-ID"/>
        </w:rPr>
        <w:t xml:space="preserve"> </w:t>
      </w:r>
      <w:proofErr w:type="spellStart"/>
      <w:r w:rsidRPr="005C6D8F">
        <w:rPr>
          <w:rFonts w:ascii="Times New Roman" w:eastAsia="Times New Roman" w:hAnsi="Times New Roman" w:cs="Times New Roman"/>
          <w:sz w:val="24"/>
          <w:szCs w:val="24"/>
          <w:lang w:eastAsia="en-ID"/>
        </w:rPr>
        <w:t>atlantik</w:t>
      </w:r>
      <w:proofErr w:type="spellEnd"/>
      <w:r w:rsidRPr="005C6D8F">
        <w:rPr>
          <w:rFonts w:ascii="Times New Roman" w:eastAsia="Times New Roman" w:hAnsi="Times New Roman" w:cs="Times New Roman"/>
          <w:sz w:val="24"/>
          <w:szCs w:val="24"/>
          <w:lang w:eastAsia="en-ID"/>
        </w:rPr>
        <w:t xml:space="preserve"> - Selat Sunda – Banten</w:t>
      </w:r>
    </w:p>
    <w:p w14:paraId="05CA6A23" w14:textId="33AD9CF5" w:rsidR="0003004C" w:rsidRPr="005C6D8F" w:rsidRDefault="0003004C" w:rsidP="00341340">
      <w:pPr>
        <w:numPr>
          <w:ilvl w:val="0"/>
          <w:numId w:val="38"/>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apa</w:t>
      </w:r>
      <w:proofErr w:type="spellEnd"/>
      <w:r w:rsidRPr="005C6D8F">
        <w:rPr>
          <w:rFonts w:ascii="Times New Roman" w:hAnsi="Times New Roman" w:cs="Times New Roman"/>
          <w:sz w:val="24"/>
          <w:szCs w:val="24"/>
        </w:rPr>
        <w:t xml:space="preserve"> yang di </w:t>
      </w:r>
      <w:proofErr w:type="spellStart"/>
      <w:r w:rsidRPr="005C6D8F">
        <w:rPr>
          <w:rFonts w:ascii="Times New Roman" w:hAnsi="Times New Roman" w:cs="Times New Roman"/>
          <w:sz w:val="24"/>
          <w:szCs w:val="24"/>
        </w:rPr>
        <w:t>maksud</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dengan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hegemoni</w:t>
      </w:r>
      <w:proofErr w:type="spellEnd"/>
      <w:r w:rsidRPr="005C6D8F">
        <w:rPr>
          <w:rFonts w:ascii="Times New Roman" w:hAnsi="Times New Roman" w:cs="Times New Roman"/>
          <w:sz w:val="24"/>
          <w:szCs w:val="24"/>
        </w:rPr>
        <w:t xml:space="preserve"> Athena</w:t>
      </w:r>
    </w:p>
    <w:p w14:paraId="41566701" w14:textId="5635F406" w:rsidR="0003004C" w:rsidRDefault="0003004C" w:rsidP="00341340">
      <w:pPr>
        <w:pStyle w:val="ListParagraph"/>
        <w:numPr>
          <w:ilvl w:val="0"/>
          <w:numId w:val="120"/>
        </w:numPr>
        <w:shd w:val="clear" w:color="auto" w:fill="FFFFFF"/>
        <w:spacing w:after="0" w:line="240" w:lineRule="auto"/>
        <w:jc w:val="both"/>
        <w:rPr>
          <w:rFonts w:ascii="Times New Roman" w:eastAsia="Times New Roman" w:hAnsi="Times New Roman" w:cs="Times New Roman"/>
          <w:sz w:val="24"/>
          <w:szCs w:val="24"/>
          <w:lang w:eastAsia="en-ID"/>
        </w:rPr>
      </w:pPr>
      <w:proofErr w:type="spellStart"/>
      <w:r w:rsidRPr="00B9416B">
        <w:rPr>
          <w:rFonts w:ascii="Times New Roman" w:eastAsia="Times New Roman" w:hAnsi="Times New Roman" w:cs="Times New Roman"/>
          <w:sz w:val="24"/>
          <w:szCs w:val="24"/>
          <w:lang w:eastAsia="en-ID"/>
        </w:rPr>
        <w:t>Pengaruh</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budaya</w:t>
      </w:r>
      <w:proofErr w:type="spellEnd"/>
      <w:r w:rsidRPr="00B9416B">
        <w:rPr>
          <w:rFonts w:ascii="Times New Roman" w:eastAsia="Times New Roman" w:hAnsi="Times New Roman" w:cs="Times New Roman"/>
          <w:sz w:val="24"/>
          <w:szCs w:val="24"/>
          <w:lang w:eastAsia="en-ID"/>
        </w:rPr>
        <w:t xml:space="preserve"> dan </w:t>
      </w:r>
      <w:proofErr w:type="spellStart"/>
      <w:r w:rsidRPr="00B9416B">
        <w:rPr>
          <w:rFonts w:ascii="Times New Roman" w:eastAsia="Times New Roman" w:hAnsi="Times New Roman" w:cs="Times New Roman"/>
          <w:sz w:val="24"/>
          <w:szCs w:val="24"/>
          <w:lang w:eastAsia="en-ID"/>
        </w:rPr>
        <w:t>politik</w:t>
      </w:r>
      <w:proofErr w:type="spellEnd"/>
      <w:r w:rsidRPr="00B9416B">
        <w:rPr>
          <w:rFonts w:ascii="Times New Roman" w:eastAsia="Times New Roman" w:hAnsi="Times New Roman" w:cs="Times New Roman"/>
          <w:sz w:val="24"/>
          <w:szCs w:val="24"/>
          <w:lang w:eastAsia="en-ID"/>
        </w:rPr>
        <w:t xml:space="preserve"> Athena yang </w:t>
      </w:r>
      <w:proofErr w:type="spellStart"/>
      <w:r w:rsidRPr="00B9416B">
        <w:rPr>
          <w:rFonts w:ascii="Times New Roman" w:eastAsia="Times New Roman" w:hAnsi="Times New Roman" w:cs="Times New Roman"/>
          <w:sz w:val="24"/>
          <w:szCs w:val="24"/>
          <w:lang w:eastAsia="en-ID"/>
        </w:rPr>
        <w:t>kuat</w:t>
      </w:r>
      <w:proofErr w:type="spellEnd"/>
      <w:r w:rsidRPr="00B9416B">
        <w:rPr>
          <w:rFonts w:ascii="Times New Roman" w:eastAsia="Times New Roman" w:hAnsi="Times New Roman" w:cs="Times New Roman"/>
          <w:sz w:val="24"/>
          <w:szCs w:val="24"/>
          <w:lang w:eastAsia="en-ID"/>
        </w:rPr>
        <w:t xml:space="preserve"> di </w:t>
      </w:r>
      <w:proofErr w:type="spellStart"/>
      <w:r w:rsidRPr="00B9416B">
        <w:rPr>
          <w:rFonts w:ascii="Times New Roman" w:eastAsia="Times New Roman" w:hAnsi="Times New Roman" w:cs="Times New Roman"/>
          <w:sz w:val="24"/>
          <w:szCs w:val="24"/>
          <w:lang w:eastAsia="en-ID"/>
        </w:rPr>
        <w:t>seluruh</w:t>
      </w:r>
      <w:proofErr w:type="spellEnd"/>
      <w:r w:rsidRPr="00B9416B">
        <w:rPr>
          <w:rFonts w:ascii="Times New Roman" w:eastAsia="Times New Roman" w:hAnsi="Times New Roman" w:cs="Times New Roman"/>
          <w:sz w:val="24"/>
          <w:szCs w:val="24"/>
          <w:lang w:eastAsia="en-ID"/>
        </w:rPr>
        <w:t xml:space="preserve"> dunia </w:t>
      </w:r>
      <w:proofErr w:type="spellStart"/>
      <w:r w:rsidRPr="00B9416B">
        <w:rPr>
          <w:rFonts w:ascii="Times New Roman" w:eastAsia="Times New Roman" w:hAnsi="Times New Roman" w:cs="Times New Roman"/>
          <w:sz w:val="24"/>
          <w:szCs w:val="24"/>
          <w:lang w:eastAsia="en-ID"/>
        </w:rPr>
        <w:t>kuno</w:t>
      </w:r>
      <w:proofErr w:type="spellEnd"/>
      <w:r w:rsidRPr="00B9416B">
        <w:rPr>
          <w:rFonts w:ascii="Times New Roman" w:eastAsia="Times New Roman" w:hAnsi="Times New Roman" w:cs="Times New Roman"/>
          <w:sz w:val="24"/>
          <w:szCs w:val="24"/>
          <w:lang w:eastAsia="en-ID"/>
        </w:rPr>
        <w:t xml:space="preserve"> </w:t>
      </w:r>
    </w:p>
    <w:p w14:paraId="2ABA643C" w14:textId="274312D7" w:rsidR="0003004C" w:rsidRDefault="0003004C" w:rsidP="00341340">
      <w:pPr>
        <w:pStyle w:val="ListParagraph"/>
        <w:numPr>
          <w:ilvl w:val="0"/>
          <w:numId w:val="120"/>
        </w:numPr>
        <w:shd w:val="clear" w:color="auto" w:fill="FFFFFF"/>
        <w:spacing w:after="0" w:line="240" w:lineRule="auto"/>
        <w:jc w:val="both"/>
        <w:rPr>
          <w:rFonts w:ascii="Times New Roman" w:eastAsia="Times New Roman" w:hAnsi="Times New Roman" w:cs="Times New Roman"/>
          <w:sz w:val="24"/>
          <w:szCs w:val="24"/>
          <w:lang w:eastAsia="en-ID"/>
        </w:rPr>
      </w:pPr>
      <w:proofErr w:type="spellStart"/>
      <w:r w:rsidRPr="00B9416B">
        <w:rPr>
          <w:rFonts w:ascii="Times New Roman" w:eastAsia="Times New Roman" w:hAnsi="Times New Roman" w:cs="Times New Roman"/>
          <w:sz w:val="24"/>
          <w:szCs w:val="24"/>
          <w:lang w:eastAsia="en-ID"/>
        </w:rPr>
        <w:t>Pemerintahan</w:t>
      </w:r>
      <w:proofErr w:type="spellEnd"/>
      <w:r w:rsidRPr="00B9416B">
        <w:rPr>
          <w:rFonts w:ascii="Times New Roman" w:eastAsia="Times New Roman" w:hAnsi="Times New Roman" w:cs="Times New Roman"/>
          <w:sz w:val="24"/>
          <w:szCs w:val="24"/>
          <w:lang w:eastAsia="en-ID"/>
        </w:rPr>
        <w:t xml:space="preserve"> yang di </w:t>
      </w:r>
      <w:proofErr w:type="spellStart"/>
      <w:r w:rsidRPr="00B9416B">
        <w:rPr>
          <w:rFonts w:ascii="Times New Roman" w:eastAsia="Times New Roman" w:hAnsi="Times New Roman" w:cs="Times New Roman"/>
          <w:sz w:val="24"/>
          <w:szCs w:val="24"/>
          <w:lang w:eastAsia="en-ID"/>
        </w:rPr>
        <w:t>pimpin</w:t>
      </w:r>
      <w:proofErr w:type="spellEnd"/>
      <w:r w:rsidRPr="00B9416B">
        <w:rPr>
          <w:rFonts w:ascii="Times New Roman" w:eastAsia="Times New Roman" w:hAnsi="Times New Roman" w:cs="Times New Roman"/>
          <w:sz w:val="24"/>
          <w:szCs w:val="24"/>
          <w:lang w:eastAsia="en-ID"/>
        </w:rPr>
        <w:t xml:space="preserve"> oleh </w:t>
      </w:r>
      <w:proofErr w:type="spellStart"/>
      <w:r w:rsidRPr="00B9416B">
        <w:rPr>
          <w:rFonts w:ascii="Times New Roman" w:eastAsia="Times New Roman" w:hAnsi="Times New Roman" w:cs="Times New Roman"/>
          <w:sz w:val="24"/>
          <w:szCs w:val="24"/>
          <w:lang w:eastAsia="en-ID"/>
        </w:rPr>
        <w:t>perempuan</w:t>
      </w:r>
      <w:proofErr w:type="spellEnd"/>
      <w:r w:rsidRPr="00B9416B">
        <w:rPr>
          <w:rFonts w:ascii="Times New Roman" w:eastAsia="Times New Roman" w:hAnsi="Times New Roman" w:cs="Times New Roman"/>
          <w:sz w:val="24"/>
          <w:szCs w:val="24"/>
          <w:lang w:eastAsia="en-ID"/>
        </w:rPr>
        <w:t xml:space="preserve"> di Athena </w:t>
      </w:r>
    </w:p>
    <w:p w14:paraId="4BA42797" w14:textId="309E4235" w:rsidR="0003004C" w:rsidRDefault="0003004C" w:rsidP="00341340">
      <w:pPr>
        <w:pStyle w:val="ListParagraph"/>
        <w:numPr>
          <w:ilvl w:val="0"/>
          <w:numId w:val="120"/>
        </w:numPr>
        <w:shd w:val="clear" w:color="auto" w:fill="FFFFFF"/>
        <w:spacing w:after="0" w:line="240" w:lineRule="auto"/>
        <w:jc w:val="both"/>
        <w:rPr>
          <w:rFonts w:ascii="Times New Roman" w:eastAsia="Times New Roman" w:hAnsi="Times New Roman" w:cs="Times New Roman"/>
          <w:sz w:val="24"/>
          <w:szCs w:val="24"/>
          <w:lang w:eastAsia="en-ID"/>
        </w:rPr>
      </w:pPr>
      <w:proofErr w:type="spellStart"/>
      <w:r w:rsidRPr="00B9416B">
        <w:rPr>
          <w:rFonts w:ascii="Times New Roman" w:eastAsia="Times New Roman" w:hAnsi="Times New Roman" w:cs="Times New Roman"/>
          <w:sz w:val="24"/>
          <w:szCs w:val="24"/>
          <w:lang w:eastAsia="en-ID"/>
        </w:rPr>
        <w:t>Kekuasan</w:t>
      </w:r>
      <w:proofErr w:type="spellEnd"/>
      <w:r w:rsidRPr="00B9416B">
        <w:rPr>
          <w:rFonts w:ascii="Times New Roman" w:eastAsia="Times New Roman" w:hAnsi="Times New Roman" w:cs="Times New Roman"/>
          <w:sz w:val="24"/>
          <w:szCs w:val="24"/>
          <w:lang w:eastAsia="en-ID"/>
        </w:rPr>
        <w:t xml:space="preserve"> yang di </w:t>
      </w:r>
      <w:proofErr w:type="spellStart"/>
      <w:r w:rsidRPr="00B9416B">
        <w:rPr>
          <w:rFonts w:ascii="Times New Roman" w:eastAsia="Times New Roman" w:hAnsi="Times New Roman" w:cs="Times New Roman"/>
          <w:sz w:val="24"/>
          <w:szCs w:val="24"/>
          <w:lang w:eastAsia="en-ID"/>
        </w:rPr>
        <w:t>bentuk</w:t>
      </w:r>
      <w:proofErr w:type="spellEnd"/>
      <w:r w:rsidRPr="00B9416B">
        <w:rPr>
          <w:rFonts w:ascii="Times New Roman" w:eastAsia="Times New Roman" w:hAnsi="Times New Roman" w:cs="Times New Roman"/>
          <w:sz w:val="24"/>
          <w:szCs w:val="24"/>
          <w:lang w:eastAsia="en-ID"/>
        </w:rPr>
        <w:t xml:space="preserve"> oleh Athena </w:t>
      </w:r>
    </w:p>
    <w:p w14:paraId="68B4D0C2" w14:textId="00B0D150" w:rsidR="0003004C" w:rsidRPr="00B9416B" w:rsidRDefault="0003004C" w:rsidP="00341340">
      <w:pPr>
        <w:pStyle w:val="ListParagraph"/>
        <w:numPr>
          <w:ilvl w:val="0"/>
          <w:numId w:val="120"/>
        </w:numPr>
        <w:shd w:val="clear" w:color="auto" w:fill="FFFFFF"/>
        <w:spacing w:after="0" w:line="240" w:lineRule="auto"/>
        <w:jc w:val="both"/>
        <w:rPr>
          <w:rFonts w:ascii="Times New Roman" w:eastAsia="Times New Roman" w:hAnsi="Times New Roman" w:cs="Times New Roman"/>
          <w:sz w:val="24"/>
          <w:szCs w:val="24"/>
          <w:lang w:eastAsia="en-ID"/>
        </w:rPr>
      </w:pPr>
      <w:r w:rsidRPr="00B9416B">
        <w:rPr>
          <w:rFonts w:ascii="Times New Roman" w:eastAsia="Times New Roman" w:hAnsi="Times New Roman" w:cs="Times New Roman"/>
          <w:sz w:val="24"/>
          <w:szCs w:val="24"/>
          <w:lang w:eastAsia="en-ID"/>
        </w:rPr>
        <w:t xml:space="preserve">System </w:t>
      </w:r>
      <w:proofErr w:type="spellStart"/>
      <w:r w:rsidRPr="00B9416B">
        <w:rPr>
          <w:rFonts w:ascii="Times New Roman" w:eastAsia="Times New Roman" w:hAnsi="Times New Roman" w:cs="Times New Roman"/>
          <w:sz w:val="24"/>
          <w:szCs w:val="24"/>
          <w:lang w:eastAsia="en-ID"/>
        </w:rPr>
        <w:t>pemerintahan</w:t>
      </w:r>
      <w:proofErr w:type="spellEnd"/>
      <w:r w:rsidRPr="00B9416B">
        <w:rPr>
          <w:rFonts w:ascii="Times New Roman" w:eastAsia="Times New Roman" w:hAnsi="Times New Roman" w:cs="Times New Roman"/>
          <w:sz w:val="24"/>
          <w:szCs w:val="24"/>
          <w:lang w:eastAsia="en-ID"/>
        </w:rPr>
        <w:t xml:space="preserve"> yang </w:t>
      </w:r>
      <w:proofErr w:type="spellStart"/>
      <w:r w:rsidRPr="00B9416B">
        <w:rPr>
          <w:rFonts w:ascii="Times New Roman" w:eastAsia="Times New Roman" w:hAnsi="Times New Roman" w:cs="Times New Roman"/>
          <w:sz w:val="24"/>
          <w:szCs w:val="24"/>
          <w:lang w:eastAsia="en-ID"/>
        </w:rPr>
        <w:t>berdasarkan</w:t>
      </w:r>
      <w:proofErr w:type="spellEnd"/>
      <w:r w:rsidRPr="00B9416B">
        <w:rPr>
          <w:rFonts w:ascii="Times New Roman" w:eastAsia="Times New Roman" w:hAnsi="Times New Roman" w:cs="Times New Roman"/>
          <w:sz w:val="24"/>
          <w:szCs w:val="24"/>
          <w:lang w:eastAsia="en-ID"/>
        </w:rPr>
        <w:t xml:space="preserve"> </w:t>
      </w:r>
      <w:proofErr w:type="spellStart"/>
      <w:r w:rsidRPr="00B9416B">
        <w:rPr>
          <w:rFonts w:ascii="Times New Roman" w:eastAsia="Times New Roman" w:hAnsi="Times New Roman" w:cs="Times New Roman"/>
          <w:sz w:val="24"/>
          <w:szCs w:val="24"/>
          <w:lang w:eastAsia="en-ID"/>
        </w:rPr>
        <w:t>keadilan</w:t>
      </w:r>
      <w:proofErr w:type="spellEnd"/>
      <w:r w:rsidRPr="00B9416B">
        <w:rPr>
          <w:rFonts w:ascii="Times New Roman" w:eastAsia="Times New Roman" w:hAnsi="Times New Roman" w:cs="Times New Roman"/>
          <w:sz w:val="24"/>
          <w:szCs w:val="24"/>
          <w:lang w:eastAsia="en-ID"/>
        </w:rPr>
        <w:t xml:space="preserve"> dan </w:t>
      </w:r>
      <w:proofErr w:type="spellStart"/>
      <w:r w:rsidRPr="00B9416B">
        <w:rPr>
          <w:rFonts w:ascii="Times New Roman" w:eastAsia="Times New Roman" w:hAnsi="Times New Roman" w:cs="Times New Roman"/>
          <w:sz w:val="24"/>
          <w:szCs w:val="24"/>
          <w:lang w:eastAsia="en-ID"/>
        </w:rPr>
        <w:t>kesetaraan</w:t>
      </w:r>
      <w:proofErr w:type="spellEnd"/>
      <w:r w:rsidRPr="00B9416B">
        <w:rPr>
          <w:rFonts w:ascii="Times New Roman" w:eastAsia="Times New Roman" w:hAnsi="Times New Roman" w:cs="Times New Roman"/>
          <w:sz w:val="24"/>
          <w:szCs w:val="24"/>
          <w:lang w:eastAsia="en-ID"/>
        </w:rPr>
        <w:t xml:space="preserve"> di </w:t>
      </w:r>
    </w:p>
    <w:p w14:paraId="3E3C2CEB" w14:textId="77777777" w:rsidR="0003004C" w:rsidRPr="005C6D8F" w:rsidRDefault="0003004C" w:rsidP="00341340">
      <w:pPr>
        <w:numPr>
          <w:ilvl w:val="0"/>
          <w:numId w:val="38"/>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Pelaut</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belanda</w:t>
      </w:r>
      <w:proofErr w:type="spellEnd"/>
      <w:r w:rsidRPr="005C6D8F">
        <w:rPr>
          <w:rFonts w:ascii="Times New Roman" w:hAnsi="Times New Roman" w:cs="Times New Roman"/>
          <w:sz w:val="24"/>
          <w:szCs w:val="24"/>
        </w:rPr>
        <w:t xml:space="preserve"> yang </w:t>
      </w:r>
      <w:proofErr w:type="spellStart"/>
      <w:r w:rsidRPr="005C6D8F">
        <w:rPr>
          <w:rFonts w:ascii="Times New Roman" w:hAnsi="Times New Roman" w:cs="Times New Roman"/>
          <w:sz w:val="24"/>
          <w:szCs w:val="24"/>
        </w:rPr>
        <w:t>berlayar</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menemukan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penghasilan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rempah</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rempah</w:t>
      </w:r>
      <w:proofErr w:type="spellEnd"/>
      <w:r w:rsidRPr="005C6D8F">
        <w:rPr>
          <w:rFonts w:ascii="Times New Roman" w:hAnsi="Times New Roman" w:cs="Times New Roman"/>
          <w:sz w:val="24"/>
          <w:szCs w:val="24"/>
        </w:rPr>
        <w:t xml:space="preserve"> pada </w:t>
      </w:r>
      <w:proofErr w:type="spellStart"/>
      <w:r w:rsidRPr="005C6D8F">
        <w:rPr>
          <w:rFonts w:ascii="Times New Roman" w:hAnsi="Times New Roman" w:cs="Times New Roman"/>
          <w:sz w:val="24"/>
          <w:szCs w:val="24"/>
        </w:rPr>
        <w:t>tahun</w:t>
      </w:r>
      <w:proofErr w:type="spellEnd"/>
      <w:r w:rsidRPr="005C6D8F">
        <w:rPr>
          <w:rFonts w:ascii="Times New Roman" w:hAnsi="Times New Roman" w:cs="Times New Roman"/>
          <w:sz w:val="24"/>
          <w:szCs w:val="24"/>
        </w:rPr>
        <w:t xml:space="preserve"> 1594 </w:t>
      </w:r>
      <w:proofErr w:type="spellStart"/>
      <w:r w:rsidRPr="005C6D8F">
        <w:rPr>
          <w:rFonts w:ascii="Times New Roman" w:hAnsi="Times New Roman" w:cs="Times New Roman"/>
          <w:sz w:val="24"/>
          <w:szCs w:val="24"/>
        </w:rPr>
        <w:t>bernama</w:t>
      </w:r>
      <w:proofErr w:type="spellEnd"/>
      <w:r w:rsidRPr="005C6D8F">
        <w:rPr>
          <w:rFonts w:ascii="Times New Roman" w:hAnsi="Times New Roman" w:cs="Times New Roman"/>
          <w:sz w:val="24"/>
          <w:szCs w:val="24"/>
        </w:rPr>
        <w:t xml:space="preserve"> </w:t>
      </w:r>
    </w:p>
    <w:p w14:paraId="16DFF5B8" w14:textId="52BB1C3B" w:rsidR="0003004C" w:rsidRDefault="0003004C" w:rsidP="00341340">
      <w:pPr>
        <w:pStyle w:val="ListParagraph"/>
        <w:numPr>
          <w:ilvl w:val="0"/>
          <w:numId w:val="121"/>
        </w:numPr>
        <w:spacing w:after="0" w:line="240" w:lineRule="auto"/>
        <w:jc w:val="both"/>
        <w:rPr>
          <w:rFonts w:ascii="Times New Roman" w:hAnsi="Times New Roman" w:cs="Times New Roman"/>
          <w:sz w:val="24"/>
          <w:szCs w:val="24"/>
        </w:rPr>
      </w:pPr>
      <w:r w:rsidRPr="000F1CE2">
        <w:rPr>
          <w:rFonts w:ascii="Times New Roman" w:hAnsi="Times New Roman" w:cs="Times New Roman"/>
          <w:sz w:val="24"/>
          <w:szCs w:val="24"/>
        </w:rPr>
        <w:t xml:space="preserve">Barents </w:t>
      </w:r>
    </w:p>
    <w:p w14:paraId="28E25C00" w14:textId="2B9034AD" w:rsidR="0003004C" w:rsidRDefault="0003004C" w:rsidP="00341340">
      <w:pPr>
        <w:pStyle w:val="ListParagraph"/>
        <w:numPr>
          <w:ilvl w:val="0"/>
          <w:numId w:val="121"/>
        </w:numPr>
        <w:spacing w:after="0" w:line="240" w:lineRule="auto"/>
        <w:jc w:val="both"/>
        <w:rPr>
          <w:rFonts w:ascii="Times New Roman" w:hAnsi="Times New Roman" w:cs="Times New Roman"/>
          <w:sz w:val="24"/>
          <w:szCs w:val="24"/>
        </w:rPr>
      </w:pPr>
      <w:r w:rsidRPr="000F1CE2">
        <w:rPr>
          <w:rFonts w:ascii="Times New Roman" w:hAnsi="Times New Roman" w:cs="Times New Roman"/>
          <w:sz w:val="24"/>
          <w:szCs w:val="24"/>
        </w:rPr>
        <w:lastRenderedPageBreak/>
        <w:t xml:space="preserve">Cornelis de </w:t>
      </w:r>
      <w:proofErr w:type="spellStart"/>
      <w:r w:rsidRPr="000F1CE2">
        <w:rPr>
          <w:rFonts w:ascii="Times New Roman" w:hAnsi="Times New Roman" w:cs="Times New Roman"/>
          <w:sz w:val="24"/>
          <w:szCs w:val="24"/>
        </w:rPr>
        <w:t>houtman</w:t>
      </w:r>
      <w:proofErr w:type="spellEnd"/>
    </w:p>
    <w:p w14:paraId="0EF042C5" w14:textId="7772C5F0" w:rsidR="0003004C" w:rsidRDefault="0003004C" w:rsidP="00341340">
      <w:pPr>
        <w:pStyle w:val="ListParagraph"/>
        <w:numPr>
          <w:ilvl w:val="0"/>
          <w:numId w:val="121"/>
        </w:numPr>
        <w:spacing w:after="0" w:line="240" w:lineRule="auto"/>
        <w:jc w:val="both"/>
        <w:rPr>
          <w:rFonts w:ascii="Times New Roman" w:hAnsi="Times New Roman" w:cs="Times New Roman"/>
          <w:sz w:val="24"/>
          <w:szCs w:val="24"/>
        </w:rPr>
      </w:pPr>
      <w:r w:rsidRPr="000F1CE2">
        <w:rPr>
          <w:rFonts w:ascii="Times New Roman" w:hAnsi="Times New Roman" w:cs="Times New Roman"/>
          <w:sz w:val="24"/>
          <w:szCs w:val="24"/>
        </w:rPr>
        <w:t xml:space="preserve">Houtman </w:t>
      </w:r>
      <w:proofErr w:type="spellStart"/>
      <w:r w:rsidRPr="000F1CE2">
        <w:rPr>
          <w:rFonts w:ascii="Times New Roman" w:hAnsi="Times New Roman" w:cs="Times New Roman"/>
          <w:sz w:val="24"/>
          <w:szCs w:val="24"/>
        </w:rPr>
        <w:t>cel</w:t>
      </w:r>
      <w:proofErr w:type="spellEnd"/>
      <w:r w:rsidRPr="000F1CE2">
        <w:rPr>
          <w:rFonts w:ascii="Times New Roman" w:hAnsi="Times New Roman" w:cs="Times New Roman"/>
          <w:sz w:val="24"/>
          <w:szCs w:val="24"/>
        </w:rPr>
        <w:t xml:space="preserve"> dee</w:t>
      </w:r>
    </w:p>
    <w:p w14:paraId="323E4015" w14:textId="77777777" w:rsidR="0003004C" w:rsidRPr="000F1CE2" w:rsidRDefault="0003004C" w:rsidP="00341340">
      <w:pPr>
        <w:pStyle w:val="ListParagraph"/>
        <w:numPr>
          <w:ilvl w:val="0"/>
          <w:numId w:val="121"/>
        </w:numPr>
        <w:spacing w:after="0" w:line="240" w:lineRule="auto"/>
        <w:jc w:val="both"/>
        <w:rPr>
          <w:rFonts w:ascii="Times New Roman" w:hAnsi="Times New Roman" w:cs="Times New Roman"/>
          <w:sz w:val="24"/>
          <w:szCs w:val="24"/>
        </w:rPr>
      </w:pPr>
      <w:r w:rsidRPr="000F1CE2">
        <w:rPr>
          <w:rFonts w:ascii="Times New Roman" w:hAnsi="Times New Roman" w:cs="Times New Roman"/>
          <w:sz w:val="24"/>
          <w:szCs w:val="24"/>
        </w:rPr>
        <w:t xml:space="preserve">Van </w:t>
      </w:r>
      <w:proofErr w:type="spellStart"/>
      <w:r w:rsidRPr="000F1CE2">
        <w:rPr>
          <w:rFonts w:ascii="Times New Roman" w:hAnsi="Times New Roman" w:cs="Times New Roman"/>
          <w:sz w:val="24"/>
          <w:szCs w:val="24"/>
        </w:rPr>
        <w:t>heemskerck</w:t>
      </w:r>
      <w:proofErr w:type="spellEnd"/>
      <w:r w:rsidRPr="000F1CE2">
        <w:rPr>
          <w:rFonts w:ascii="Times New Roman" w:hAnsi="Times New Roman" w:cs="Times New Roman"/>
          <w:sz w:val="24"/>
          <w:szCs w:val="24"/>
        </w:rPr>
        <w:t xml:space="preserve"> </w:t>
      </w:r>
    </w:p>
    <w:p w14:paraId="192D282B" w14:textId="77777777" w:rsidR="0003004C" w:rsidRPr="005C6D8F" w:rsidRDefault="0003004C" w:rsidP="00341340">
      <w:pPr>
        <w:numPr>
          <w:ilvl w:val="0"/>
          <w:numId w:val="38"/>
        </w:numPr>
        <w:spacing w:after="0" w:line="240" w:lineRule="auto"/>
        <w:jc w:val="both"/>
        <w:rPr>
          <w:rFonts w:ascii="Times New Roman" w:hAnsi="Times New Roman" w:cs="Times New Roman"/>
          <w:sz w:val="24"/>
          <w:szCs w:val="24"/>
        </w:rPr>
      </w:pPr>
      <w:r w:rsidRPr="005C6D8F">
        <w:rPr>
          <w:rFonts w:ascii="Times New Roman" w:eastAsia="Times New Roman" w:hAnsi="Times New Roman" w:cs="Times New Roman"/>
          <w:sz w:val="24"/>
          <w:szCs w:val="24"/>
          <w:lang w:val="en-US" w:eastAsia="en-ID"/>
        </w:rPr>
        <w:t xml:space="preserve">Nasib </w:t>
      </w:r>
      <w:proofErr w:type="spellStart"/>
      <w:r w:rsidRPr="005C6D8F">
        <w:rPr>
          <w:rFonts w:ascii="Times New Roman" w:eastAsia="Times New Roman" w:hAnsi="Times New Roman" w:cs="Times New Roman"/>
          <w:sz w:val="24"/>
          <w:szCs w:val="24"/>
          <w:lang w:val="en-US" w:eastAsia="en-ID"/>
        </w:rPr>
        <w:t>pedagang</w:t>
      </w:r>
      <w:proofErr w:type="spellEnd"/>
      <w:r w:rsidRPr="005C6D8F">
        <w:rPr>
          <w:rFonts w:ascii="Times New Roman" w:eastAsia="Times New Roman" w:hAnsi="Times New Roman" w:cs="Times New Roman"/>
          <w:sz w:val="24"/>
          <w:szCs w:val="24"/>
          <w:lang w:val="en-US" w:eastAsia="en-ID"/>
        </w:rPr>
        <w:t xml:space="preserve"> Asia </w:t>
      </w:r>
      <w:proofErr w:type="spellStart"/>
      <w:r w:rsidRPr="005C6D8F">
        <w:rPr>
          <w:rFonts w:ascii="Times New Roman" w:eastAsia="Times New Roman" w:hAnsi="Times New Roman" w:cs="Times New Roman"/>
          <w:sz w:val="24"/>
          <w:szCs w:val="24"/>
          <w:lang w:val="en-US" w:eastAsia="en-ID"/>
        </w:rPr>
        <w:t>setelah</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kedatangan</w:t>
      </w:r>
      <w:proofErr w:type="spellEnd"/>
      <w:r w:rsidRPr="005C6D8F">
        <w:rPr>
          <w:rFonts w:ascii="Times New Roman" w:eastAsia="Times New Roman" w:hAnsi="Times New Roman" w:cs="Times New Roman"/>
          <w:sz w:val="24"/>
          <w:szCs w:val="24"/>
          <w:lang w:val="en-US" w:eastAsia="en-ID"/>
        </w:rPr>
        <w:t xml:space="preserve"> </w:t>
      </w:r>
      <w:proofErr w:type="spellStart"/>
      <w:r w:rsidRPr="005C6D8F">
        <w:rPr>
          <w:rFonts w:ascii="Times New Roman" w:eastAsia="Times New Roman" w:hAnsi="Times New Roman" w:cs="Times New Roman"/>
          <w:sz w:val="24"/>
          <w:szCs w:val="24"/>
          <w:lang w:val="en-US" w:eastAsia="en-ID"/>
        </w:rPr>
        <w:t>bangsa-bangsa</w:t>
      </w:r>
      <w:proofErr w:type="spellEnd"/>
      <w:r w:rsidRPr="005C6D8F">
        <w:rPr>
          <w:rFonts w:ascii="Times New Roman" w:eastAsia="Times New Roman" w:hAnsi="Times New Roman" w:cs="Times New Roman"/>
          <w:sz w:val="24"/>
          <w:szCs w:val="24"/>
          <w:lang w:val="en-US" w:eastAsia="en-ID"/>
        </w:rPr>
        <w:t xml:space="preserve"> Barat </w:t>
      </w:r>
      <w:proofErr w:type="spellStart"/>
      <w:r w:rsidRPr="005C6D8F">
        <w:rPr>
          <w:rFonts w:ascii="Times New Roman" w:eastAsia="Times New Roman" w:hAnsi="Times New Roman" w:cs="Times New Roman"/>
          <w:sz w:val="24"/>
          <w:szCs w:val="24"/>
          <w:lang w:val="en-US" w:eastAsia="en-ID"/>
        </w:rPr>
        <w:t>ke</w:t>
      </w:r>
      <w:proofErr w:type="spellEnd"/>
      <w:r w:rsidRPr="005C6D8F">
        <w:rPr>
          <w:rFonts w:ascii="Times New Roman" w:eastAsia="Times New Roman" w:hAnsi="Times New Roman" w:cs="Times New Roman"/>
          <w:sz w:val="24"/>
          <w:szCs w:val="24"/>
          <w:lang w:val="en-US" w:eastAsia="en-ID"/>
        </w:rPr>
        <w:t xml:space="preserve"> Indonesia </w:t>
      </w:r>
      <w:proofErr w:type="spellStart"/>
      <w:r w:rsidRPr="005C6D8F">
        <w:rPr>
          <w:rFonts w:ascii="Times New Roman" w:eastAsia="Times New Roman" w:hAnsi="Times New Roman" w:cs="Times New Roman"/>
          <w:sz w:val="24"/>
          <w:szCs w:val="24"/>
          <w:lang w:val="en-US" w:eastAsia="en-ID"/>
        </w:rPr>
        <w:t>adalah</w:t>
      </w:r>
      <w:proofErr w:type="spellEnd"/>
    </w:p>
    <w:p w14:paraId="746AB87C" w14:textId="0FB9BF77" w:rsidR="0003004C" w:rsidRDefault="0003004C" w:rsidP="00341340">
      <w:pPr>
        <w:pStyle w:val="ListParagraph"/>
        <w:numPr>
          <w:ilvl w:val="0"/>
          <w:numId w:val="122"/>
        </w:numPr>
        <w:spacing w:after="0" w:line="240" w:lineRule="auto"/>
        <w:jc w:val="both"/>
        <w:rPr>
          <w:rFonts w:ascii="Times New Roman" w:eastAsia="Times New Roman" w:hAnsi="Times New Roman" w:cs="Times New Roman"/>
          <w:sz w:val="24"/>
          <w:szCs w:val="24"/>
          <w:lang w:val="en-US" w:eastAsia="en-ID"/>
        </w:rPr>
      </w:pPr>
      <w:proofErr w:type="spellStart"/>
      <w:r w:rsidRPr="000F1CE2">
        <w:rPr>
          <w:rFonts w:ascii="Times New Roman" w:eastAsia="Times New Roman" w:hAnsi="Times New Roman" w:cs="Times New Roman"/>
          <w:sz w:val="24"/>
          <w:szCs w:val="24"/>
          <w:lang w:val="en-US" w:eastAsia="en-ID"/>
        </w:rPr>
        <w:t>perdagangan</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semakin</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menguntungkan</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karena</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bangsa</w:t>
      </w:r>
      <w:proofErr w:type="spellEnd"/>
      <w:r w:rsidRPr="000F1CE2">
        <w:rPr>
          <w:rFonts w:ascii="Times New Roman" w:eastAsia="Times New Roman" w:hAnsi="Times New Roman" w:cs="Times New Roman"/>
          <w:sz w:val="24"/>
          <w:szCs w:val="24"/>
          <w:lang w:val="en-US" w:eastAsia="en-ID"/>
        </w:rPr>
        <w:t xml:space="preserve"> Barat </w:t>
      </w:r>
      <w:proofErr w:type="spellStart"/>
      <w:r w:rsidRPr="000F1CE2">
        <w:rPr>
          <w:rFonts w:ascii="Times New Roman" w:eastAsia="Times New Roman" w:hAnsi="Times New Roman" w:cs="Times New Roman"/>
          <w:sz w:val="24"/>
          <w:szCs w:val="24"/>
          <w:lang w:val="en-US" w:eastAsia="en-ID"/>
        </w:rPr>
        <w:t>membeli</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dengan</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hargatinggi</w:t>
      </w:r>
      <w:proofErr w:type="spellEnd"/>
      <w:r w:rsidRPr="000F1CE2">
        <w:rPr>
          <w:rFonts w:ascii="Times New Roman" w:eastAsia="Times New Roman" w:hAnsi="Times New Roman" w:cs="Times New Roman"/>
          <w:sz w:val="24"/>
          <w:szCs w:val="24"/>
          <w:lang w:val="en-US" w:eastAsia="en-ID"/>
        </w:rPr>
        <w:t xml:space="preserve"> </w:t>
      </w:r>
    </w:p>
    <w:p w14:paraId="3D345619" w14:textId="70565D62" w:rsidR="0003004C" w:rsidRDefault="0003004C" w:rsidP="00341340">
      <w:pPr>
        <w:pStyle w:val="ListParagraph"/>
        <w:numPr>
          <w:ilvl w:val="0"/>
          <w:numId w:val="122"/>
        </w:numPr>
        <w:spacing w:after="0" w:line="240" w:lineRule="auto"/>
        <w:jc w:val="both"/>
        <w:rPr>
          <w:rFonts w:ascii="Times New Roman" w:eastAsia="Times New Roman" w:hAnsi="Times New Roman" w:cs="Times New Roman"/>
          <w:sz w:val="24"/>
          <w:szCs w:val="24"/>
          <w:lang w:val="en-US" w:eastAsia="en-ID"/>
        </w:rPr>
      </w:pPr>
      <w:proofErr w:type="spellStart"/>
      <w:r w:rsidRPr="000F1CE2">
        <w:rPr>
          <w:rFonts w:ascii="Times New Roman" w:eastAsia="Times New Roman" w:hAnsi="Times New Roman" w:cs="Times New Roman"/>
          <w:sz w:val="24"/>
          <w:szCs w:val="24"/>
          <w:lang w:val="en-US" w:eastAsia="en-ID"/>
        </w:rPr>
        <w:t>kehidupan</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pedagang</w:t>
      </w:r>
      <w:proofErr w:type="spellEnd"/>
      <w:r w:rsidRPr="000F1CE2">
        <w:rPr>
          <w:rFonts w:ascii="Times New Roman" w:eastAsia="Times New Roman" w:hAnsi="Times New Roman" w:cs="Times New Roman"/>
          <w:sz w:val="24"/>
          <w:szCs w:val="24"/>
          <w:lang w:val="en-US" w:eastAsia="en-ID"/>
        </w:rPr>
        <w:t xml:space="preserve"> Asia </w:t>
      </w:r>
      <w:proofErr w:type="spellStart"/>
      <w:r w:rsidRPr="000F1CE2">
        <w:rPr>
          <w:rFonts w:ascii="Times New Roman" w:eastAsia="Times New Roman" w:hAnsi="Times New Roman" w:cs="Times New Roman"/>
          <w:sz w:val="24"/>
          <w:szCs w:val="24"/>
          <w:lang w:val="en-US" w:eastAsia="en-ID"/>
        </w:rPr>
        <w:t>terangkat</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dengan</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kedatangan</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bangsa-bangsa</w:t>
      </w:r>
      <w:proofErr w:type="spellEnd"/>
      <w:r w:rsidRPr="000F1CE2">
        <w:rPr>
          <w:rFonts w:ascii="Times New Roman" w:eastAsia="Times New Roman" w:hAnsi="Times New Roman" w:cs="Times New Roman"/>
          <w:sz w:val="24"/>
          <w:szCs w:val="24"/>
          <w:lang w:val="en-US" w:eastAsia="en-ID"/>
        </w:rPr>
        <w:t xml:space="preserve"> Barat</w:t>
      </w:r>
    </w:p>
    <w:p w14:paraId="1BD7CA09" w14:textId="072D4E7F" w:rsidR="0003004C" w:rsidRDefault="0003004C" w:rsidP="00341340">
      <w:pPr>
        <w:pStyle w:val="ListParagraph"/>
        <w:numPr>
          <w:ilvl w:val="0"/>
          <w:numId w:val="122"/>
        </w:numPr>
        <w:spacing w:after="0" w:line="240" w:lineRule="auto"/>
        <w:jc w:val="both"/>
        <w:rPr>
          <w:rFonts w:ascii="Times New Roman" w:eastAsia="Times New Roman" w:hAnsi="Times New Roman" w:cs="Times New Roman"/>
          <w:sz w:val="24"/>
          <w:szCs w:val="24"/>
          <w:lang w:val="en-US" w:eastAsia="en-ID"/>
        </w:rPr>
      </w:pPr>
      <w:proofErr w:type="spellStart"/>
      <w:r w:rsidRPr="000F1CE2">
        <w:rPr>
          <w:rFonts w:ascii="Times New Roman" w:eastAsia="Times New Roman" w:hAnsi="Times New Roman" w:cs="Times New Roman"/>
          <w:sz w:val="24"/>
          <w:szCs w:val="24"/>
          <w:lang w:val="en-US" w:eastAsia="en-ID"/>
        </w:rPr>
        <w:t>rantai</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perdagangan</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antara</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petani</w:t>
      </w:r>
      <w:proofErr w:type="spellEnd"/>
      <w:r w:rsidRPr="000F1CE2">
        <w:rPr>
          <w:rFonts w:ascii="Times New Roman" w:eastAsia="Times New Roman" w:hAnsi="Times New Roman" w:cs="Times New Roman"/>
          <w:sz w:val="24"/>
          <w:szCs w:val="24"/>
          <w:lang w:val="en-US" w:eastAsia="en-ID"/>
        </w:rPr>
        <w:t xml:space="preserve"> Indonesia </w:t>
      </w:r>
      <w:proofErr w:type="spellStart"/>
      <w:r w:rsidRPr="000F1CE2">
        <w:rPr>
          <w:rFonts w:ascii="Times New Roman" w:eastAsia="Times New Roman" w:hAnsi="Times New Roman" w:cs="Times New Roman"/>
          <w:sz w:val="24"/>
          <w:szCs w:val="24"/>
          <w:lang w:val="en-US" w:eastAsia="en-ID"/>
        </w:rPr>
        <w:t>dengan</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pedagang</w:t>
      </w:r>
      <w:proofErr w:type="spellEnd"/>
      <w:r w:rsidRPr="000F1CE2">
        <w:rPr>
          <w:rFonts w:ascii="Times New Roman" w:eastAsia="Times New Roman" w:hAnsi="Times New Roman" w:cs="Times New Roman"/>
          <w:sz w:val="24"/>
          <w:szCs w:val="24"/>
          <w:lang w:val="en-US" w:eastAsia="en-ID"/>
        </w:rPr>
        <w:t xml:space="preserve"> Asia </w:t>
      </w:r>
      <w:proofErr w:type="spellStart"/>
      <w:r w:rsidRPr="000F1CE2">
        <w:rPr>
          <w:rFonts w:ascii="Times New Roman" w:eastAsia="Times New Roman" w:hAnsi="Times New Roman" w:cs="Times New Roman"/>
          <w:sz w:val="24"/>
          <w:szCs w:val="24"/>
          <w:lang w:val="en-US" w:eastAsia="en-ID"/>
        </w:rPr>
        <w:t>terputus</w:t>
      </w:r>
      <w:proofErr w:type="spellEnd"/>
    </w:p>
    <w:p w14:paraId="406E83A7" w14:textId="77777777" w:rsidR="0003004C" w:rsidRPr="000F1CE2" w:rsidRDefault="0003004C" w:rsidP="00341340">
      <w:pPr>
        <w:pStyle w:val="ListParagraph"/>
        <w:numPr>
          <w:ilvl w:val="0"/>
          <w:numId w:val="122"/>
        </w:numPr>
        <w:spacing w:after="0" w:line="240" w:lineRule="auto"/>
        <w:jc w:val="both"/>
        <w:rPr>
          <w:rFonts w:ascii="Times New Roman" w:eastAsia="Times New Roman" w:hAnsi="Times New Roman" w:cs="Times New Roman"/>
          <w:sz w:val="24"/>
          <w:szCs w:val="24"/>
          <w:lang w:val="en-US" w:eastAsia="en-ID"/>
        </w:rPr>
      </w:pPr>
      <w:proofErr w:type="spellStart"/>
      <w:proofErr w:type="gramStart"/>
      <w:r w:rsidRPr="000F1CE2">
        <w:rPr>
          <w:rFonts w:ascii="Times New Roman" w:eastAsia="Times New Roman" w:hAnsi="Times New Roman" w:cs="Times New Roman"/>
          <w:sz w:val="24"/>
          <w:szCs w:val="24"/>
          <w:lang w:val="en-US" w:eastAsia="en-ID"/>
        </w:rPr>
        <w:t>terjalinya</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hubungan</w:t>
      </w:r>
      <w:proofErr w:type="spellEnd"/>
      <w:proofErr w:type="gram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kerjasama</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untuk</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menguasai</w:t>
      </w:r>
      <w:proofErr w:type="spellEnd"/>
      <w:r w:rsidRPr="000F1CE2">
        <w:rPr>
          <w:rFonts w:ascii="Times New Roman" w:eastAsia="Times New Roman" w:hAnsi="Times New Roman" w:cs="Times New Roman"/>
          <w:sz w:val="24"/>
          <w:szCs w:val="24"/>
          <w:lang w:val="en-US" w:eastAsia="en-ID"/>
        </w:rPr>
        <w:t xml:space="preserve"> </w:t>
      </w:r>
      <w:proofErr w:type="spellStart"/>
      <w:r w:rsidRPr="000F1CE2">
        <w:rPr>
          <w:rFonts w:ascii="Times New Roman" w:eastAsia="Times New Roman" w:hAnsi="Times New Roman" w:cs="Times New Roman"/>
          <w:sz w:val="24"/>
          <w:szCs w:val="24"/>
          <w:lang w:val="en-US" w:eastAsia="en-ID"/>
        </w:rPr>
        <w:t>perdagangan</w:t>
      </w:r>
      <w:proofErr w:type="spellEnd"/>
      <w:r w:rsidRPr="000F1CE2">
        <w:rPr>
          <w:rFonts w:ascii="Times New Roman" w:eastAsia="Times New Roman" w:hAnsi="Times New Roman" w:cs="Times New Roman"/>
          <w:sz w:val="24"/>
          <w:szCs w:val="24"/>
          <w:lang w:val="en-US" w:eastAsia="en-ID"/>
        </w:rPr>
        <w:t xml:space="preserve"> di Indonesia</w:t>
      </w:r>
    </w:p>
    <w:p w14:paraId="6ABD62F9" w14:textId="77777777" w:rsidR="0003004C" w:rsidRPr="005C6D8F" w:rsidRDefault="0003004C" w:rsidP="00341340">
      <w:pPr>
        <w:numPr>
          <w:ilvl w:val="0"/>
          <w:numId w:val="38"/>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Kedatangan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bangsa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belanda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ke</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banten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bertujuan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untuk</w:t>
      </w:r>
      <w:proofErr w:type="spellEnd"/>
    </w:p>
    <w:p w14:paraId="7E8AEB55" w14:textId="59E3F2E0" w:rsidR="0003004C" w:rsidRPr="005C6D8F" w:rsidRDefault="0003004C" w:rsidP="00341340">
      <w:pPr>
        <w:numPr>
          <w:ilvl w:val="0"/>
          <w:numId w:val="72"/>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Mencari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rempah</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rempah</w:t>
      </w:r>
      <w:proofErr w:type="spellEnd"/>
    </w:p>
    <w:p w14:paraId="1A91D8DF" w14:textId="36653EC3" w:rsidR="0003004C" w:rsidRPr="005C6D8F" w:rsidRDefault="0003004C" w:rsidP="00341340">
      <w:pPr>
        <w:numPr>
          <w:ilvl w:val="0"/>
          <w:numId w:val="72"/>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Berdagang</w:t>
      </w:r>
      <w:proofErr w:type="spellEnd"/>
    </w:p>
    <w:p w14:paraId="01B649A9" w14:textId="304EA8AB" w:rsidR="0003004C" w:rsidRPr="005C6D8F" w:rsidRDefault="0003004C" w:rsidP="00341340">
      <w:pPr>
        <w:numPr>
          <w:ilvl w:val="0"/>
          <w:numId w:val="72"/>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Menjalin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kerja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sama</w:t>
      </w:r>
      <w:proofErr w:type="spellEnd"/>
    </w:p>
    <w:p w14:paraId="49348A99" w14:textId="77777777" w:rsidR="0003004C" w:rsidRPr="005C6D8F" w:rsidRDefault="0003004C" w:rsidP="00341340">
      <w:pPr>
        <w:numPr>
          <w:ilvl w:val="0"/>
          <w:numId w:val="72"/>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Menjalin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silaturahmi</w:t>
      </w:r>
      <w:proofErr w:type="spellEnd"/>
    </w:p>
    <w:p w14:paraId="7FB5DDE2" w14:textId="77777777" w:rsidR="0003004C" w:rsidRPr="005C6D8F" w:rsidRDefault="0003004C" w:rsidP="00341340">
      <w:pPr>
        <w:numPr>
          <w:ilvl w:val="0"/>
          <w:numId w:val="38"/>
        </w:numPr>
        <w:spacing w:after="0" w:line="240" w:lineRule="auto"/>
        <w:jc w:val="both"/>
        <w:rPr>
          <w:rFonts w:ascii="Times New Roman" w:hAnsi="Times New Roman" w:cs="Times New Roman"/>
          <w:sz w:val="24"/>
          <w:szCs w:val="24"/>
        </w:rPr>
      </w:pPr>
      <w:proofErr w:type="spellStart"/>
      <w:r w:rsidRPr="005C6D8F">
        <w:rPr>
          <w:rFonts w:ascii="Times New Roman" w:hAnsi="Times New Roman" w:cs="Times New Roman"/>
          <w:sz w:val="24"/>
          <w:szCs w:val="24"/>
        </w:rPr>
        <w:t>Penyebab</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belanda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menjajah</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indonesia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bertujuan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untuk</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mendapatkan</w:t>
      </w:r>
      <w:proofErr w:type="spellEnd"/>
    </w:p>
    <w:p w14:paraId="1C6EE51C" w14:textId="77777777" w:rsidR="000F1CE2" w:rsidRDefault="0003004C" w:rsidP="00341340">
      <w:pPr>
        <w:pStyle w:val="ListParagraph"/>
        <w:numPr>
          <w:ilvl w:val="0"/>
          <w:numId w:val="123"/>
        </w:numPr>
        <w:spacing w:after="0" w:line="240" w:lineRule="auto"/>
        <w:jc w:val="both"/>
        <w:rPr>
          <w:rFonts w:ascii="Times New Roman" w:hAnsi="Times New Roman" w:cs="Times New Roman"/>
          <w:sz w:val="24"/>
          <w:szCs w:val="24"/>
        </w:rPr>
      </w:pPr>
      <w:r w:rsidRPr="000F1CE2">
        <w:rPr>
          <w:rFonts w:ascii="Times New Roman" w:hAnsi="Times New Roman" w:cs="Times New Roman"/>
          <w:sz w:val="24"/>
          <w:szCs w:val="24"/>
        </w:rPr>
        <w:t xml:space="preserve">Adanya </w:t>
      </w:r>
      <w:proofErr w:type="spellStart"/>
      <w:r w:rsidRPr="000F1CE2">
        <w:rPr>
          <w:rFonts w:ascii="Times New Roman" w:hAnsi="Times New Roman" w:cs="Times New Roman"/>
          <w:sz w:val="24"/>
          <w:szCs w:val="24"/>
        </w:rPr>
        <w:t>politik</w:t>
      </w:r>
      <w:proofErr w:type="spellEnd"/>
      <w:r w:rsidRPr="000F1CE2">
        <w:rPr>
          <w:rFonts w:ascii="Times New Roman" w:hAnsi="Times New Roman" w:cs="Times New Roman"/>
          <w:sz w:val="24"/>
          <w:szCs w:val="24"/>
        </w:rPr>
        <w:t xml:space="preserve"> </w:t>
      </w:r>
      <w:proofErr w:type="spellStart"/>
      <w:r w:rsidRPr="000F1CE2">
        <w:rPr>
          <w:rFonts w:ascii="Times New Roman" w:hAnsi="Times New Roman" w:cs="Times New Roman"/>
          <w:sz w:val="24"/>
          <w:szCs w:val="24"/>
        </w:rPr>
        <w:t>adu</w:t>
      </w:r>
      <w:proofErr w:type="spellEnd"/>
      <w:r w:rsidRPr="000F1CE2">
        <w:rPr>
          <w:rFonts w:ascii="Times New Roman" w:hAnsi="Times New Roman" w:cs="Times New Roman"/>
          <w:sz w:val="24"/>
          <w:szCs w:val="24"/>
        </w:rPr>
        <w:t xml:space="preserve"> </w:t>
      </w:r>
      <w:proofErr w:type="spellStart"/>
      <w:r w:rsidRPr="000F1CE2">
        <w:rPr>
          <w:rFonts w:ascii="Times New Roman" w:hAnsi="Times New Roman" w:cs="Times New Roman"/>
          <w:sz w:val="24"/>
          <w:szCs w:val="24"/>
        </w:rPr>
        <w:t>domba</w:t>
      </w:r>
      <w:proofErr w:type="spellEnd"/>
      <w:r w:rsidRPr="000F1CE2">
        <w:rPr>
          <w:rFonts w:ascii="Times New Roman" w:hAnsi="Times New Roman" w:cs="Times New Roman"/>
          <w:sz w:val="24"/>
          <w:szCs w:val="24"/>
        </w:rPr>
        <w:t xml:space="preserve"> yang di </w:t>
      </w:r>
      <w:proofErr w:type="spellStart"/>
      <w:r w:rsidRPr="000F1CE2">
        <w:rPr>
          <w:rFonts w:ascii="Times New Roman" w:hAnsi="Times New Roman" w:cs="Times New Roman"/>
          <w:sz w:val="24"/>
          <w:szCs w:val="24"/>
        </w:rPr>
        <w:t>lakukan</w:t>
      </w:r>
      <w:proofErr w:type="spellEnd"/>
      <w:r w:rsidRPr="000F1CE2">
        <w:rPr>
          <w:rFonts w:ascii="Times New Roman" w:hAnsi="Times New Roman" w:cs="Times New Roman"/>
          <w:sz w:val="24"/>
          <w:szCs w:val="24"/>
        </w:rPr>
        <w:t xml:space="preserve"> oleh </w:t>
      </w:r>
      <w:proofErr w:type="spellStart"/>
      <w:r w:rsidRPr="000F1CE2">
        <w:rPr>
          <w:rFonts w:ascii="Times New Roman" w:hAnsi="Times New Roman" w:cs="Times New Roman"/>
          <w:sz w:val="24"/>
          <w:szCs w:val="24"/>
        </w:rPr>
        <w:t>pihak</w:t>
      </w:r>
      <w:proofErr w:type="spellEnd"/>
      <w:r w:rsidRPr="000F1CE2">
        <w:rPr>
          <w:rFonts w:ascii="Times New Roman" w:hAnsi="Times New Roman" w:cs="Times New Roman"/>
          <w:sz w:val="24"/>
          <w:szCs w:val="24"/>
        </w:rPr>
        <w:t xml:space="preserve"> </w:t>
      </w:r>
      <w:proofErr w:type="spellStart"/>
      <w:r w:rsidRPr="000F1CE2">
        <w:rPr>
          <w:rFonts w:ascii="Times New Roman" w:hAnsi="Times New Roman" w:cs="Times New Roman"/>
          <w:sz w:val="24"/>
          <w:szCs w:val="24"/>
        </w:rPr>
        <w:t>asing</w:t>
      </w:r>
      <w:proofErr w:type="spellEnd"/>
    </w:p>
    <w:p w14:paraId="59A853E1" w14:textId="5118F5C3" w:rsidR="0003004C" w:rsidRDefault="0003004C" w:rsidP="00341340">
      <w:pPr>
        <w:pStyle w:val="ListParagraph"/>
        <w:numPr>
          <w:ilvl w:val="0"/>
          <w:numId w:val="123"/>
        </w:numPr>
        <w:spacing w:after="0" w:line="240" w:lineRule="auto"/>
        <w:jc w:val="both"/>
        <w:rPr>
          <w:rFonts w:ascii="Times New Roman" w:hAnsi="Times New Roman" w:cs="Times New Roman"/>
          <w:sz w:val="24"/>
          <w:szCs w:val="24"/>
        </w:rPr>
      </w:pPr>
      <w:r w:rsidRPr="000F1CE2">
        <w:rPr>
          <w:rFonts w:ascii="Times New Roman" w:hAnsi="Times New Roman" w:cs="Times New Roman"/>
          <w:sz w:val="24"/>
          <w:szCs w:val="24"/>
        </w:rPr>
        <w:t xml:space="preserve"> </w:t>
      </w:r>
      <w:proofErr w:type="spellStart"/>
      <w:r w:rsidRPr="000F1CE2">
        <w:rPr>
          <w:rFonts w:ascii="Times New Roman" w:hAnsi="Times New Roman" w:cs="Times New Roman"/>
          <w:sz w:val="24"/>
          <w:szCs w:val="24"/>
        </w:rPr>
        <w:t>Mencari</w:t>
      </w:r>
      <w:proofErr w:type="spellEnd"/>
      <w:r w:rsidRPr="000F1CE2">
        <w:rPr>
          <w:rFonts w:ascii="Times New Roman" w:hAnsi="Times New Roman" w:cs="Times New Roman"/>
          <w:sz w:val="24"/>
          <w:szCs w:val="24"/>
        </w:rPr>
        <w:t xml:space="preserve"> </w:t>
      </w:r>
      <w:proofErr w:type="spellStart"/>
      <w:r w:rsidRPr="000F1CE2">
        <w:rPr>
          <w:rFonts w:ascii="Times New Roman" w:hAnsi="Times New Roman" w:cs="Times New Roman"/>
          <w:sz w:val="24"/>
          <w:szCs w:val="24"/>
        </w:rPr>
        <w:t>kekayaaan</w:t>
      </w:r>
      <w:proofErr w:type="spellEnd"/>
    </w:p>
    <w:p w14:paraId="29A6C7DD" w14:textId="44686802" w:rsidR="0003004C" w:rsidRDefault="0003004C" w:rsidP="00341340">
      <w:pPr>
        <w:pStyle w:val="ListParagraph"/>
        <w:numPr>
          <w:ilvl w:val="0"/>
          <w:numId w:val="123"/>
        </w:numPr>
        <w:spacing w:after="0" w:line="240" w:lineRule="auto"/>
        <w:jc w:val="both"/>
        <w:rPr>
          <w:rFonts w:ascii="Times New Roman" w:hAnsi="Times New Roman" w:cs="Times New Roman"/>
          <w:sz w:val="24"/>
          <w:szCs w:val="24"/>
        </w:rPr>
      </w:pPr>
      <w:proofErr w:type="spellStart"/>
      <w:r w:rsidRPr="000F1CE2">
        <w:rPr>
          <w:rFonts w:ascii="Times New Roman" w:hAnsi="Times New Roman" w:cs="Times New Roman"/>
          <w:sz w:val="24"/>
          <w:szCs w:val="24"/>
        </w:rPr>
        <w:t>Mencari</w:t>
      </w:r>
      <w:proofErr w:type="spellEnd"/>
      <w:r w:rsidRPr="000F1CE2">
        <w:rPr>
          <w:rFonts w:ascii="Times New Roman" w:hAnsi="Times New Roman" w:cs="Times New Roman"/>
          <w:sz w:val="24"/>
          <w:szCs w:val="24"/>
        </w:rPr>
        <w:t xml:space="preserve"> </w:t>
      </w:r>
      <w:proofErr w:type="spellStart"/>
      <w:r w:rsidRPr="000F1CE2">
        <w:rPr>
          <w:rFonts w:ascii="Times New Roman" w:hAnsi="Times New Roman" w:cs="Times New Roman"/>
          <w:sz w:val="24"/>
          <w:szCs w:val="24"/>
        </w:rPr>
        <w:t>teknologi</w:t>
      </w:r>
      <w:proofErr w:type="spellEnd"/>
    </w:p>
    <w:p w14:paraId="7E4E3D0D" w14:textId="77777777" w:rsidR="0003004C" w:rsidRPr="000F1CE2" w:rsidRDefault="0003004C" w:rsidP="00341340">
      <w:pPr>
        <w:pStyle w:val="ListParagraph"/>
        <w:numPr>
          <w:ilvl w:val="0"/>
          <w:numId w:val="123"/>
        </w:numPr>
        <w:spacing w:after="0" w:line="240" w:lineRule="auto"/>
        <w:jc w:val="both"/>
        <w:rPr>
          <w:rFonts w:ascii="Times New Roman" w:hAnsi="Times New Roman" w:cs="Times New Roman"/>
          <w:sz w:val="24"/>
          <w:szCs w:val="24"/>
        </w:rPr>
      </w:pPr>
      <w:proofErr w:type="spellStart"/>
      <w:r w:rsidRPr="000F1CE2">
        <w:rPr>
          <w:rFonts w:ascii="Times New Roman" w:hAnsi="Times New Roman" w:cs="Times New Roman"/>
          <w:sz w:val="24"/>
          <w:szCs w:val="24"/>
        </w:rPr>
        <w:t>Mencari</w:t>
      </w:r>
      <w:proofErr w:type="spellEnd"/>
      <w:r w:rsidRPr="000F1CE2">
        <w:rPr>
          <w:rFonts w:ascii="Times New Roman" w:hAnsi="Times New Roman" w:cs="Times New Roman"/>
          <w:sz w:val="24"/>
          <w:szCs w:val="24"/>
        </w:rPr>
        <w:t xml:space="preserve"> </w:t>
      </w:r>
      <w:proofErr w:type="spellStart"/>
      <w:r w:rsidRPr="000F1CE2">
        <w:rPr>
          <w:rFonts w:ascii="Times New Roman" w:hAnsi="Times New Roman" w:cs="Times New Roman"/>
          <w:sz w:val="24"/>
          <w:szCs w:val="24"/>
        </w:rPr>
        <w:t>informasi</w:t>
      </w:r>
      <w:proofErr w:type="spellEnd"/>
      <w:r w:rsidRPr="000F1CE2">
        <w:rPr>
          <w:rFonts w:ascii="Times New Roman" w:hAnsi="Times New Roman" w:cs="Times New Roman"/>
          <w:sz w:val="24"/>
          <w:szCs w:val="24"/>
        </w:rPr>
        <w:t xml:space="preserve"> </w:t>
      </w:r>
      <w:proofErr w:type="spellStart"/>
      <w:r w:rsidRPr="000F1CE2">
        <w:rPr>
          <w:rFonts w:ascii="Times New Roman" w:hAnsi="Times New Roman" w:cs="Times New Roman"/>
          <w:sz w:val="24"/>
          <w:szCs w:val="24"/>
        </w:rPr>
        <w:t>seputar</w:t>
      </w:r>
      <w:proofErr w:type="spellEnd"/>
      <w:r w:rsidRPr="000F1CE2">
        <w:rPr>
          <w:rFonts w:ascii="Times New Roman" w:hAnsi="Times New Roman" w:cs="Times New Roman"/>
          <w:sz w:val="24"/>
          <w:szCs w:val="24"/>
        </w:rPr>
        <w:t xml:space="preserve"> </w:t>
      </w:r>
      <w:proofErr w:type="spellStart"/>
      <w:r w:rsidRPr="000F1CE2">
        <w:rPr>
          <w:rFonts w:ascii="Times New Roman" w:hAnsi="Times New Roman" w:cs="Times New Roman"/>
          <w:sz w:val="24"/>
          <w:szCs w:val="24"/>
        </w:rPr>
        <w:t>pedagangan</w:t>
      </w:r>
      <w:proofErr w:type="spellEnd"/>
      <w:r w:rsidRPr="000F1CE2">
        <w:rPr>
          <w:rFonts w:ascii="Times New Roman" w:hAnsi="Times New Roman" w:cs="Times New Roman"/>
          <w:sz w:val="24"/>
          <w:szCs w:val="24"/>
        </w:rPr>
        <w:t xml:space="preserve"> </w:t>
      </w:r>
    </w:p>
    <w:p w14:paraId="1A891EC6" w14:textId="77777777" w:rsidR="0003004C" w:rsidRPr="005C6D8F" w:rsidRDefault="0003004C" w:rsidP="00341340">
      <w:pPr>
        <w:numPr>
          <w:ilvl w:val="0"/>
          <w:numId w:val="38"/>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Belanda </w:t>
      </w:r>
      <w:proofErr w:type="spellStart"/>
      <w:r w:rsidRPr="005C6D8F">
        <w:rPr>
          <w:rFonts w:ascii="Times New Roman" w:hAnsi="Times New Roman" w:cs="Times New Roman"/>
          <w:sz w:val="24"/>
          <w:szCs w:val="24"/>
        </w:rPr>
        <w:t>menjajah</w:t>
      </w:r>
      <w:proofErr w:type="spellEnd"/>
      <w:r w:rsidRPr="005C6D8F">
        <w:rPr>
          <w:rFonts w:ascii="Times New Roman" w:hAnsi="Times New Roman" w:cs="Times New Roman"/>
          <w:sz w:val="24"/>
          <w:szCs w:val="24"/>
        </w:rPr>
        <w:t xml:space="preserve"> Indonesia pada </w:t>
      </w:r>
      <w:proofErr w:type="spellStart"/>
      <w:r w:rsidRPr="005C6D8F">
        <w:rPr>
          <w:rFonts w:ascii="Times New Roman" w:hAnsi="Times New Roman" w:cs="Times New Roman"/>
          <w:sz w:val="24"/>
          <w:szCs w:val="24"/>
        </w:rPr>
        <w:t>tahun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ke</w:t>
      </w:r>
      <w:proofErr w:type="spellEnd"/>
      <w:r w:rsidRPr="005C6D8F">
        <w:rPr>
          <w:rFonts w:ascii="Times New Roman" w:hAnsi="Times New Roman" w:cs="Times New Roman"/>
          <w:sz w:val="24"/>
          <w:szCs w:val="24"/>
        </w:rPr>
        <w:t xml:space="preserve"> </w:t>
      </w:r>
    </w:p>
    <w:p w14:paraId="196E5FEF" w14:textId="34284F85" w:rsidR="0003004C" w:rsidRDefault="0003004C" w:rsidP="00341340">
      <w:pPr>
        <w:pStyle w:val="ListParagraph"/>
        <w:numPr>
          <w:ilvl w:val="0"/>
          <w:numId w:val="124"/>
        </w:numPr>
        <w:spacing w:after="0" w:line="240" w:lineRule="auto"/>
        <w:jc w:val="both"/>
        <w:rPr>
          <w:rFonts w:ascii="Times New Roman" w:hAnsi="Times New Roman" w:cs="Times New Roman"/>
          <w:sz w:val="24"/>
          <w:szCs w:val="24"/>
        </w:rPr>
      </w:pPr>
      <w:r w:rsidRPr="000F1CE2">
        <w:rPr>
          <w:rFonts w:ascii="Times New Roman" w:hAnsi="Times New Roman" w:cs="Times New Roman"/>
          <w:sz w:val="24"/>
          <w:szCs w:val="24"/>
        </w:rPr>
        <w:t>1861-1941</w:t>
      </w:r>
    </w:p>
    <w:p w14:paraId="3A630AAC" w14:textId="0BE14B47" w:rsidR="0003004C" w:rsidRDefault="0003004C" w:rsidP="00341340">
      <w:pPr>
        <w:pStyle w:val="ListParagraph"/>
        <w:numPr>
          <w:ilvl w:val="0"/>
          <w:numId w:val="124"/>
        </w:numPr>
        <w:spacing w:after="0" w:line="240" w:lineRule="auto"/>
        <w:jc w:val="both"/>
        <w:rPr>
          <w:rFonts w:ascii="Times New Roman" w:hAnsi="Times New Roman" w:cs="Times New Roman"/>
          <w:sz w:val="24"/>
          <w:szCs w:val="24"/>
        </w:rPr>
      </w:pPr>
      <w:r w:rsidRPr="000F1CE2">
        <w:rPr>
          <w:rFonts w:ascii="Times New Roman" w:hAnsi="Times New Roman" w:cs="Times New Roman"/>
          <w:sz w:val="24"/>
          <w:szCs w:val="24"/>
        </w:rPr>
        <w:t>1816-1942</w:t>
      </w:r>
    </w:p>
    <w:p w14:paraId="049D40D4" w14:textId="4CA3E795" w:rsidR="0003004C" w:rsidRDefault="0003004C" w:rsidP="00341340">
      <w:pPr>
        <w:pStyle w:val="ListParagraph"/>
        <w:numPr>
          <w:ilvl w:val="0"/>
          <w:numId w:val="124"/>
        </w:numPr>
        <w:spacing w:after="0" w:line="240" w:lineRule="auto"/>
        <w:jc w:val="both"/>
        <w:rPr>
          <w:rFonts w:ascii="Times New Roman" w:hAnsi="Times New Roman" w:cs="Times New Roman"/>
          <w:sz w:val="24"/>
          <w:szCs w:val="24"/>
        </w:rPr>
      </w:pPr>
      <w:r w:rsidRPr="000F1CE2">
        <w:rPr>
          <w:rFonts w:ascii="Times New Roman" w:hAnsi="Times New Roman" w:cs="Times New Roman"/>
          <w:sz w:val="24"/>
          <w:szCs w:val="24"/>
        </w:rPr>
        <w:t>1816-1922</w:t>
      </w:r>
    </w:p>
    <w:p w14:paraId="1FCCBE6A" w14:textId="77777777" w:rsidR="0003004C" w:rsidRPr="000F1CE2" w:rsidRDefault="0003004C" w:rsidP="00341340">
      <w:pPr>
        <w:pStyle w:val="ListParagraph"/>
        <w:numPr>
          <w:ilvl w:val="0"/>
          <w:numId w:val="124"/>
        </w:numPr>
        <w:spacing w:after="0" w:line="240" w:lineRule="auto"/>
        <w:jc w:val="both"/>
        <w:rPr>
          <w:rFonts w:ascii="Times New Roman" w:hAnsi="Times New Roman" w:cs="Times New Roman"/>
          <w:sz w:val="24"/>
          <w:szCs w:val="24"/>
        </w:rPr>
      </w:pPr>
      <w:r w:rsidRPr="000F1CE2">
        <w:rPr>
          <w:rFonts w:ascii="Times New Roman" w:hAnsi="Times New Roman" w:cs="Times New Roman"/>
          <w:sz w:val="24"/>
          <w:szCs w:val="24"/>
        </w:rPr>
        <w:t>1816-1934</w:t>
      </w:r>
    </w:p>
    <w:p w14:paraId="0CB1A13B" w14:textId="77777777" w:rsidR="0003004C" w:rsidRPr="005C6D8F" w:rsidRDefault="0003004C" w:rsidP="00341340">
      <w:pPr>
        <w:numPr>
          <w:ilvl w:val="0"/>
          <w:numId w:val="38"/>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Persekutuan </w:t>
      </w:r>
      <w:proofErr w:type="spellStart"/>
      <w:r w:rsidRPr="005C6D8F">
        <w:rPr>
          <w:rFonts w:ascii="Times New Roman" w:hAnsi="Times New Roman" w:cs="Times New Roman"/>
          <w:sz w:val="24"/>
          <w:szCs w:val="24"/>
        </w:rPr>
        <w:t>dagang</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milik</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inggris</w:t>
      </w:r>
      <w:proofErr w:type="spellEnd"/>
      <w:r w:rsidRPr="005C6D8F">
        <w:rPr>
          <w:rFonts w:ascii="Times New Roman" w:hAnsi="Times New Roman" w:cs="Times New Roman"/>
          <w:sz w:val="24"/>
          <w:szCs w:val="24"/>
        </w:rPr>
        <w:t xml:space="preserve"> di </w:t>
      </w:r>
      <w:proofErr w:type="spellStart"/>
      <w:r w:rsidRPr="005C6D8F">
        <w:rPr>
          <w:rFonts w:ascii="Times New Roman" w:hAnsi="Times New Roman" w:cs="Times New Roman"/>
          <w:sz w:val="24"/>
          <w:szCs w:val="24"/>
        </w:rPr>
        <w:t>beri</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nama</w:t>
      </w:r>
      <w:proofErr w:type="spellEnd"/>
      <w:r w:rsidRPr="005C6D8F">
        <w:rPr>
          <w:rFonts w:ascii="Times New Roman" w:hAnsi="Times New Roman" w:cs="Times New Roman"/>
          <w:sz w:val="24"/>
          <w:szCs w:val="24"/>
        </w:rPr>
        <w:t xml:space="preserve"> EIC.EIC </w:t>
      </w:r>
      <w:proofErr w:type="spellStart"/>
      <w:r w:rsidRPr="005C6D8F">
        <w:rPr>
          <w:rFonts w:ascii="Times New Roman" w:hAnsi="Times New Roman" w:cs="Times New Roman"/>
          <w:sz w:val="24"/>
          <w:szCs w:val="24"/>
        </w:rPr>
        <w:t>singkatan</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dari</w:t>
      </w:r>
      <w:proofErr w:type="spellEnd"/>
    </w:p>
    <w:p w14:paraId="15831B2B" w14:textId="4F01805B" w:rsidR="0003004C" w:rsidRDefault="0003004C" w:rsidP="00341340">
      <w:pPr>
        <w:pStyle w:val="ListParagraph"/>
        <w:numPr>
          <w:ilvl w:val="0"/>
          <w:numId w:val="125"/>
        </w:numPr>
        <w:spacing w:after="0" w:line="240" w:lineRule="auto"/>
        <w:jc w:val="both"/>
        <w:rPr>
          <w:rFonts w:ascii="Times New Roman" w:hAnsi="Times New Roman" w:cs="Times New Roman"/>
          <w:sz w:val="24"/>
          <w:szCs w:val="24"/>
        </w:rPr>
      </w:pPr>
      <w:r w:rsidRPr="000F1CE2">
        <w:rPr>
          <w:rFonts w:ascii="Times New Roman" w:hAnsi="Times New Roman" w:cs="Times New Roman"/>
          <w:sz w:val="24"/>
          <w:szCs w:val="24"/>
        </w:rPr>
        <w:t xml:space="preserve">East Indian company </w:t>
      </w:r>
    </w:p>
    <w:p w14:paraId="61B60614" w14:textId="070981FF" w:rsidR="0003004C" w:rsidRDefault="0003004C" w:rsidP="00341340">
      <w:pPr>
        <w:pStyle w:val="ListParagraph"/>
        <w:numPr>
          <w:ilvl w:val="0"/>
          <w:numId w:val="125"/>
        </w:numPr>
        <w:spacing w:after="0" w:line="240" w:lineRule="auto"/>
        <w:jc w:val="both"/>
        <w:rPr>
          <w:rFonts w:ascii="Times New Roman" w:hAnsi="Times New Roman" w:cs="Times New Roman"/>
          <w:sz w:val="24"/>
          <w:szCs w:val="24"/>
        </w:rPr>
      </w:pPr>
      <w:r w:rsidRPr="000F1CE2">
        <w:rPr>
          <w:rFonts w:ascii="Times New Roman" w:hAnsi="Times New Roman" w:cs="Times New Roman"/>
          <w:sz w:val="24"/>
          <w:szCs w:val="24"/>
        </w:rPr>
        <w:t xml:space="preserve">Easy Indian </w:t>
      </w:r>
      <w:proofErr w:type="spellStart"/>
      <w:r w:rsidRPr="000F1CE2">
        <w:rPr>
          <w:rFonts w:ascii="Times New Roman" w:hAnsi="Times New Roman" w:cs="Times New Roman"/>
          <w:sz w:val="24"/>
          <w:szCs w:val="24"/>
        </w:rPr>
        <w:t>componi</w:t>
      </w:r>
      <w:proofErr w:type="spellEnd"/>
    </w:p>
    <w:p w14:paraId="1F1415B8" w14:textId="0111E1CA" w:rsidR="0003004C" w:rsidRDefault="0003004C" w:rsidP="00341340">
      <w:pPr>
        <w:pStyle w:val="ListParagraph"/>
        <w:numPr>
          <w:ilvl w:val="0"/>
          <w:numId w:val="125"/>
        </w:numPr>
        <w:spacing w:after="0" w:line="240" w:lineRule="auto"/>
        <w:jc w:val="both"/>
        <w:rPr>
          <w:rFonts w:ascii="Times New Roman" w:hAnsi="Times New Roman" w:cs="Times New Roman"/>
          <w:sz w:val="24"/>
          <w:szCs w:val="24"/>
        </w:rPr>
      </w:pPr>
      <w:proofErr w:type="spellStart"/>
      <w:r w:rsidRPr="000F1CE2">
        <w:rPr>
          <w:rFonts w:ascii="Times New Roman" w:hAnsi="Times New Roman" w:cs="Times New Roman"/>
          <w:sz w:val="24"/>
          <w:szCs w:val="24"/>
        </w:rPr>
        <w:t>Eaii</w:t>
      </w:r>
      <w:proofErr w:type="spellEnd"/>
      <w:r w:rsidRPr="000F1CE2">
        <w:rPr>
          <w:rFonts w:ascii="Times New Roman" w:hAnsi="Times New Roman" w:cs="Times New Roman"/>
          <w:sz w:val="24"/>
          <w:szCs w:val="24"/>
        </w:rPr>
        <w:t xml:space="preserve"> Indian </w:t>
      </w:r>
      <w:proofErr w:type="spellStart"/>
      <w:r w:rsidRPr="000F1CE2">
        <w:rPr>
          <w:rFonts w:ascii="Times New Roman" w:hAnsi="Times New Roman" w:cs="Times New Roman"/>
          <w:sz w:val="24"/>
          <w:szCs w:val="24"/>
        </w:rPr>
        <w:t>compoter</w:t>
      </w:r>
      <w:proofErr w:type="spellEnd"/>
    </w:p>
    <w:p w14:paraId="6091EF43" w14:textId="77777777" w:rsidR="0003004C" w:rsidRPr="000F1CE2" w:rsidRDefault="0003004C" w:rsidP="00341340">
      <w:pPr>
        <w:pStyle w:val="ListParagraph"/>
        <w:numPr>
          <w:ilvl w:val="0"/>
          <w:numId w:val="125"/>
        </w:numPr>
        <w:spacing w:after="0" w:line="240" w:lineRule="auto"/>
        <w:jc w:val="both"/>
        <w:rPr>
          <w:rFonts w:ascii="Times New Roman" w:hAnsi="Times New Roman" w:cs="Times New Roman"/>
          <w:sz w:val="24"/>
          <w:szCs w:val="24"/>
        </w:rPr>
      </w:pPr>
      <w:proofErr w:type="spellStart"/>
      <w:r w:rsidRPr="000F1CE2">
        <w:rPr>
          <w:rFonts w:ascii="Times New Roman" w:hAnsi="Times New Roman" w:cs="Times New Roman"/>
          <w:sz w:val="24"/>
          <w:szCs w:val="24"/>
        </w:rPr>
        <w:t>Easi</w:t>
      </w:r>
      <w:proofErr w:type="spellEnd"/>
      <w:r w:rsidRPr="000F1CE2">
        <w:rPr>
          <w:rFonts w:ascii="Times New Roman" w:hAnsi="Times New Roman" w:cs="Times New Roman"/>
          <w:sz w:val="24"/>
          <w:szCs w:val="24"/>
        </w:rPr>
        <w:t xml:space="preserve"> Indian </w:t>
      </w:r>
      <w:proofErr w:type="spellStart"/>
      <w:r w:rsidRPr="000F1CE2">
        <w:rPr>
          <w:rFonts w:ascii="Times New Roman" w:hAnsi="Times New Roman" w:cs="Times New Roman"/>
          <w:sz w:val="24"/>
          <w:szCs w:val="24"/>
        </w:rPr>
        <w:t>compution</w:t>
      </w:r>
      <w:proofErr w:type="spellEnd"/>
    </w:p>
    <w:p w14:paraId="5994B8C0" w14:textId="77777777" w:rsidR="0003004C" w:rsidRPr="005C6D8F" w:rsidRDefault="0003004C" w:rsidP="00341340">
      <w:pPr>
        <w:numPr>
          <w:ilvl w:val="0"/>
          <w:numId w:val="38"/>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negara yang di </w:t>
      </w:r>
      <w:proofErr w:type="spellStart"/>
      <w:r w:rsidRPr="005C6D8F">
        <w:rPr>
          <w:rFonts w:ascii="Times New Roman" w:hAnsi="Times New Roman" w:cs="Times New Roman"/>
          <w:sz w:val="24"/>
          <w:szCs w:val="24"/>
        </w:rPr>
        <w:t>kenal</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sebagai</w:t>
      </w:r>
      <w:proofErr w:type="spellEnd"/>
      <w:r w:rsidRPr="005C6D8F">
        <w:rPr>
          <w:rFonts w:ascii="Times New Roman" w:hAnsi="Times New Roman" w:cs="Times New Roman"/>
          <w:sz w:val="24"/>
          <w:szCs w:val="24"/>
        </w:rPr>
        <w:t xml:space="preserve"> imperium </w:t>
      </w:r>
      <w:proofErr w:type="spellStart"/>
      <w:r w:rsidRPr="005C6D8F">
        <w:rPr>
          <w:rFonts w:ascii="Times New Roman" w:hAnsi="Times New Roman" w:cs="Times New Roman"/>
          <w:sz w:val="24"/>
          <w:szCs w:val="24"/>
        </w:rPr>
        <w:t>terbesar</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dalam</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sejarah</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adalah</w:t>
      </w:r>
      <w:proofErr w:type="spellEnd"/>
    </w:p>
    <w:p w14:paraId="39808EAB" w14:textId="640B1120" w:rsidR="0003004C" w:rsidRDefault="0003004C" w:rsidP="00341340">
      <w:pPr>
        <w:pStyle w:val="ListParagraph"/>
        <w:numPr>
          <w:ilvl w:val="0"/>
          <w:numId w:val="126"/>
        </w:numPr>
        <w:shd w:val="clear" w:color="auto" w:fill="FFFFFF"/>
        <w:spacing w:after="0" w:line="240" w:lineRule="auto"/>
        <w:jc w:val="both"/>
        <w:rPr>
          <w:rFonts w:ascii="Times New Roman" w:eastAsia="Times New Roman" w:hAnsi="Times New Roman" w:cs="Times New Roman"/>
          <w:sz w:val="24"/>
          <w:szCs w:val="24"/>
          <w:lang w:eastAsia="en-ID"/>
        </w:rPr>
      </w:pPr>
      <w:proofErr w:type="spellStart"/>
      <w:r w:rsidRPr="000F1CE2">
        <w:rPr>
          <w:rFonts w:ascii="Times New Roman" w:eastAsia="Times New Roman" w:hAnsi="Times New Roman" w:cs="Times New Roman"/>
          <w:sz w:val="24"/>
          <w:szCs w:val="24"/>
          <w:lang w:eastAsia="en-ID"/>
        </w:rPr>
        <w:t>Romawi</w:t>
      </w:r>
      <w:proofErr w:type="spellEnd"/>
    </w:p>
    <w:p w14:paraId="0C8AE0F0" w14:textId="22A9EA73" w:rsidR="000F1CE2" w:rsidRDefault="0003004C" w:rsidP="00341340">
      <w:pPr>
        <w:pStyle w:val="ListParagraph"/>
        <w:numPr>
          <w:ilvl w:val="0"/>
          <w:numId w:val="126"/>
        </w:numPr>
        <w:shd w:val="clear" w:color="auto" w:fill="FFFFFF"/>
        <w:spacing w:after="0" w:line="240" w:lineRule="auto"/>
        <w:jc w:val="both"/>
        <w:rPr>
          <w:rFonts w:ascii="Times New Roman" w:eastAsia="Times New Roman" w:hAnsi="Times New Roman" w:cs="Times New Roman"/>
          <w:sz w:val="24"/>
          <w:szCs w:val="24"/>
          <w:lang w:eastAsia="en-ID"/>
        </w:rPr>
      </w:pPr>
      <w:r w:rsidRPr="000F1CE2">
        <w:rPr>
          <w:rFonts w:ascii="Times New Roman" w:eastAsia="Times New Roman" w:hAnsi="Times New Roman" w:cs="Times New Roman"/>
          <w:sz w:val="24"/>
          <w:szCs w:val="24"/>
          <w:lang w:eastAsia="en-ID"/>
        </w:rPr>
        <w:t xml:space="preserve">Persia </w:t>
      </w:r>
    </w:p>
    <w:p w14:paraId="2D5D53C2" w14:textId="74572B56" w:rsidR="0003004C" w:rsidRDefault="0003004C" w:rsidP="00341340">
      <w:pPr>
        <w:pStyle w:val="ListParagraph"/>
        <w:numPr>
          <w:ilvl w:val="0"/>
          <w:numId w:val="126"/>
        </w:numPr>
        <w:shd w:val="clear" w:color="auto" w:fill="FFFFFF"/>
        <w:spacing w:after="0" w:line="240" w:lineRule="auto"/>
        <w:jc w:val="both"/>
        <w:rPr>
          <w:rFonts w:ascii="Times New Roman" w:eastAsia="Times New Roman" w:hAnsi="Times New Roman" w:cs="Times New Roman"/>
          <w:sz w:val="24"/>
          <w:szCs w:val="24"/>
          <w:lang w:eastAsia="en-ID"/>
        </w:rPr>
      </w:pPr>
      <w:r w:rsidRPr="000F1CE2">
        <w:rPr>
          <w:rFonts w:ascii="Times New Roman" w:eastAsia="Times New Roman" w:hAnsi="Times New Roman" w:cs="Times New Roman"/>
          <w:sz w:val="24"/>
          <w:szCs w:val="24"/>
          <w:lang w:eastAsia="en-ID"/>
        </w:rPr>
        <w:t xml:space="preserve">Yunani </w:t>
      </w:r>
    </w:p>
    <w:p w14:paraId="70630800" w14:textId="77777777" w:rsidR="0003004C" w:rsidRPr="000F1CE2" w:rsidRDefault="0003004C" w:rsidP="00341340">
      <w:pPr>
        <w:pStyle w:val="ListParagraph"/>
        <w:numPr>
          <w:ilvl w:val="0"/>
          <w:numId w:val="126"/>
        </w:numPr>
        <w:shd w:val="clear" w:color="auto" w:fill="FFFFFF"/>
        <w:spacing w:after="0" w:line="240" w:lineRule="auto"/>
        <w:jc w:val="both"/>
        <w:rPr>
          <w:rFonts w:ascii="Times New Roman" w:eastAsia="Times New Roman" w:hAnsi="Times New Roman" w:cs="Times New Roman"/>
          <w:sz w:val="24"/>
          <w:szCs w:val="24"/>
          <w:lang w:eastAsia="en-ID"/>
        </w:rPr>
      </w:pPr>
      <w:r w:rsidRPr="000F1CE2">
        <w:rPr>
          <w:rFonts w:ascii="Times New Roman" w:eastAsia="Times New Roman" w:hAnsi="Times New Roman" w:cs="Times New Roman"/>
          <w:sz w:val="24"/>
          <w:szCs w:val="24"/>
          <w:lang w:eastAsia="en-ID"/>
        </w:rPr>
        <w:t xml:space="preserve">Mesir </w:t>
      </w:r>
    </w:p>
    <w:p w14:paraId="2236CFA1" w14:textId="77777777" w:rsidR="0003004C" w:rsidRPr="005C6D8F" w:rsidRDefault="0003004C" w:rsidP="00341340">
      <w:pPr>
        <w:numPr>
          <w:ilvl w:val="0"/>
          <w:numId w:val="38"/>
        </w:numPr>
        <w:spacing w:after="0" w:line="240" w:lineRule="auto"/>
        <w:jc w:val="both"/>
        <w:rPr>
          <w:rFonts w:ascii="Times New Roman" w:hAnsi="Times New Roman" w:cs="Times New Roman"/>
          <w:sz w:val="24"/>
          <w:szCs w:val="24"/>
        </w:rPr>
      </w:pPr>
      <w:r w:rsidRPr="005C6D8F">
        <w:rPr>
          <w:rFonts w:ascii="Times New Roman" w:hAnsi="Times New Roman" w:cs="Times New Roman"/>
          <w:sz w:val="24"/>
          <w:szCs w:val="24"/>
        </w:rPr>
        <w:t xml:space="preserve">Negara yang </w:t>
      </w:r>
      <w:proofErr w:type="spellStart"/>
      <w:r w:rsidRPr="005C6D8F">
        <w:rPr>
          <w:rFonts w:ascii="Times New Roman" w:hAnsi="Times New Roman" w:cs="Times New Roman"/>
          <w:sz w:val="24"/>
          <w:szCs w:val="24"/>
        </w:rPr>
        <w:t>mempelopori</w:t>
      </w:r>
      <w:proofErr w:type="spellEnd"/>
      <w:r w:rsidRPr="005C6D8F">
        <w:rPr>
          <w:rFonts w:ascii="Times New Roman" w:hAnsi="Times New Roman" w:cs="Times New Roman"/>
          <w:sz w:val="24"/>
          <w:szCs w:val="24"/>
        </w:rPr>
        <w:t xml:space="preserve"> di </w:t>
      </w:r>
      <w:proofErr w:type="spellStart"/>
      <w:r w:rsidRPr="005C6D8F">
        <w:rPr>
          <w:rFonts w:ascii="Times New Roman" w:hAnsi="Times New Roman" w:cs="Times New Roman"/>
          <w:sz w:val="24"/>
          <w:szCs w:val="24"/>
        </w:rPr>
        <w:t>bentuknya</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imperialisme</w:t>
      </w:r>
      <w:proofErr w:type="spellEnd"/>
      <w:r w:rsidRPr="005C6D8F">
        <w:rPr>
          <w:rFonts w:ascii="Times New Roman" w:hAnsi="Times New Roman" w:cs="Times New Roman"/>
          <w:sz w:val="24"/>
          <w:szCs w:val="24"/>
        </w:rPr>
        <w:t xml:space="preserve"> </w:t>
      </w:r>
      <w:proofErr w:type="spellStart"/>
      <w:r w:rsidRPr="005C6D8F">
        <w:rPr>
          <w:rFonts w:ascii="Times New Roman" w:hAnsi="Times New Roman" w:cs="Times New Roman"/>
          <w:sz w:val="24"/>
          <w:szCs w:val="24"/>
        </w:rPr>
        <w:t>kuno</w:t>
      </w:r>
      <w:proofErr w:type="spellEnd"/>
      <w:r w:rsidRPr="005C6D8F">
        <w:rPr>
          <w:rFonts w:ascii="Times New Roman" w:hAnsi="Times New Roman" w:cs="Times New Roman"/>
          <w:sz w:val="24"/>
          <w:szCs w:val="24"/>
        </w:rPr>
        <w:t xml:space="preserve"> </w:t>
      </w:r>
    </w:p>
    <w:p w14:paraId="2BC80F0F" w14:textId="568083B3" w:rsidR="0003004C" w:rsidRDefault="0003004C" w:rsidP="00341340">
      <w:pPr>
        <w:pStyle w:val="ListParagraph"/>
        <w:numPr>
          <w:ilvl w:val="0"/>
          <w:numId w:val="127"/>
        </w:numPr>
        <w:spacing w:after="0" w:line="240" w:lineRule="auto"/>
        <w:jc w:val="both"/>
        <w:rPr>
          <w:rFonts w:ascii="Times New Roman" w:hAnsi="Times New Roman" w:cs="Times New Roman"/>
          <w:sz w:val="24"/>
          <w:szCs w:val="24"/>
        </w:rPr>
      </w:pPr>
      <w:r w:rsidRPr="000F1CE2">
        <w:rPr>
          <w:rFonts w:ascii="Times New Roman" w:hAnsi="Times New Roman" w:cs="Times New Roman"/>
          <w:sz w:val="24"/>
          <w:szCs w:val="24"/>
        </w:rPr>
        <w:t>Spanyol</w:t>
      </w:r>
    </w:p>
    <w:p w14:paraId="3E7C651A" w14:textId="706222E7" w:rsidR="0003004C" w:rsidRDefault="0003004C" w:rsidP="00341340">
      <w:pPr>
        <w:pStyle w:val="ListParagraph"/>
        <w:numPr>
          <w:ilvl w:val="0"/>
          <w:numId w:val="127"/>
        </w:numPr>
        <w:spacing w:after="0" w:line="240" w:lineRule="auto"/>
        <w:jc w:val="both"/>
        <w:rPr>
          <w:rFonts w:ascii="Times New Roman" w:hAnsi="Times New Roman" w:cs="Times New Roman"/>
          <w:sz w:val="24"/>
          <w:szCs w:val="24"/>
        </w:rPr>
      </w:pPr>
      <w:proofErr w:type="spellStart"/>
      <w:r w:rsidRPr="000F1CE2">
        <w:rPr>
          <w:rFonts w:ascii="Times New Roman" w:hAnsi="Times New Roman" w:cs="Times New Roman"/>
          <w:sz w:val="24"/>
          <w:szCs w:val="24"/>
        </w:rPr>
        <w:t>Inggris</w:t>
      </w:r>
      <w:proofErr w:type="spellEnd"/>
    </w:p>
    <w:p w14:paraId="5B9C6F1F" w14:textId="051A1C0B" w:rsidR="00A956D4" w:rsidRDefault="0003004C" w:rsidP="00341340">
      <w:pPr>
        <w:pStyle w:val="ListParagraph"/>
        <w:numPr>
          <w:ilvl w:val="0"/>
          <w:numId w:val="127"/>
        </w:numPr>
        <w:spacing w:after="0" w:line="240" w:lineRule="auto"/>
        <w:jc w:val="both"/>
        <w:rPr>
          <w:rFonts w:ascii="Times New Roman" w:hAnsi="Times New Roman" w:cs="Times New Roman"/>
          <w:sz w:val="24"/>
          <w:szCs w:val="24"/>
        </w:rPr>
      </w:pPr>
      <w:r w:rsidRPr="000F1CE2">
        <w:rPr>
          <w:rFonts w:ascii="Times New Roman" w:hAnsi="Times New Roman" w:cs="Times New Roman"/>
          <w:sz w:val="24"/>
          <w:szCs w:val="24"/>
        </w:rPr>
        <w:t>Italia</w:t>
      </w:r>
    </w:p>
    <w:p w14:paraId="075AE6DE" w14:textId="77777777" w:rsidR="005C6D8F" w:rsidRPr="000F1CE2" w:rsidRDefault="0003004C" w:rsidP="00341340">
      <w:pPr>
        <w:pStyle w:val="ListParagraph"/>
        <w:numPr>
          <w:ilvl w:val="0"/>
          <w:numId w:val="127"/>
        </w:numPr>
        <w:spacing w:after="0" w:line="240" w:lineRule="auto"/>
        <w:jc w:val="both"/>
        <w:rPr>
          <w:rFonts w:ascii="Times New Roman" w:hAnsi="Times New Roman" w:cs="Times New Roman"/>
          <w:sz w:val="24"/>
          <w:szCs w:val="24"/>
        </w:rPr>
      </w:pPr>
      <w:r w:rsidRPr="000F1CE2">
        <w:rPr>
          <w:rFonts w:ascii="Times New Roman" w:hAnsi="Times New Roman" w:cs="Times New Roman"/>
          <w:sz w:val="24"/>
          <w:szCs w:val="24"/>
        </w:rPr>
        <w:t>Portugal</w:t>
      </w:r>
      <w:r w:rsidR="00B81F69" w:rsidRPr="000F1CE2">
        <w:rPr>
          <w:rFonts w:ascii="Times New Roman" w:eastAsia="Times New Roman" w:hAnsi="Times New Roman" w:cs="Times New Roman"/>
          <w:color w:val="000000"/>
          <w:sz w:val="24"/>
          <w:szCs w:val="24"/>
          <w:lang w:eastAsia="en-ID"/>
        </w:rPr>
        <w:br w:type="column"/>
      </w:r>
    </w:p>
    <w:p w14:paraId="03A76261" w14:textId="45577D48" w:rsidR="00273B41" w:rsidRPr="005C6D8F" w:rsidRDefault="00273B41" w:rsidP="005C6D8F">
      <w:pPr>
        <w:spacing w:after="0" w:line="240" w:lineRule="auto"/>
        <w:jc w:val="both"/>
        <w:rPr>
          <w:rFonts w:ascii="Times New Roman" w:hAnsi="Times New Roman" w:cs="Times New Roman"/>
          <w:sz w:val="24"/>
          <w:szCs w:val="24"/>
        </w:rPr>
      </w:pPr>
      <w:r w:rsidRPr="005C6D8F">
        <w:rPr>
          <w:rFonts w:ascii="Times New Roman" w:eastAsia="Times New Roman" w:hAnsi="Times New Roman" w:cs="Times New Roman"/>
          <w:color w:val="000000"/>
          <w:sz w:val="24"/>
          <w:szCs w:val="24"/>
          <w:lang w:eastAsia="en-ID"/>
        </w:rPr>
        <w:t xml:space="preserve">B.6. </w:t>
      </w:r>
      <w:proofErr w:type="spellStart"/>
      <w:r w:rsidRPr="005C6D8F">
        <w:rPr>
          <w:rFonts w:ascii="Times New Roman" w:eastAsia="Times New Roman" w:hAnsi="Times New Roman" w:cs="Times New Roman"/>
          <w:color w:val="000000"/>
          <w:sz w:val="24"/>
          <w:szCs w:val="24"/>
          <w:lang w:eastAsia="en-ID"/>
        </w:rPr>
        <w:t>Jawaban</w:t>
      </w:r>
      <w:proofErr w:type="spellEnd"/>
      <w:r w:rsidRPr="005C6D8F">
        <w:rPr>
          <w:rFonts w:ascii="Times New Roman" w:eastAsia="Times New Roman" w:hAnsi="Times New Roman" w:cs="Times New Roman"/>
          <w:color w:val="000000"/>
          <w:sz w:val="24"/>
          <w:szCs w:val="24"/>
          <w:lang w:eastAsia="en-ID"/>
        </w:rPr>
        <w:t xml:space="preserve"> Soal Uji </w:t>
      </w:r>
      <w:proofErr w:type="spellStart"/>
      <w:r w:rsidRPr="005C6D8F">
        <w:rPr>
          <w:rFonts w:ascii="Times New Roman" w:eastAsia="Times New Roman" w:hAnsi="Times New Roman" w:cs="Times New Roman"/>
          <w:color w:val="000000"/>
          <w:sz w:val="24"/>
          <w:szCs w:val="24"/>
          <w:lang w:eastAsia="en-ID"/>
        </w:rPr>
        <w:t>Instrumen</w:t>
      </w:r>
      <w:proofErr w:type="spellEnd"/>
    </w:p>
    <w:p w14:paraId="0BC41E4C" w14:textId="77777777" w:rsidR="00273B41" w:rsidRDefault="00273B41" w:rsidP="00B81F69">
      <w:pPr>
        <w:rPr>
          <w:rFonts w:ascii="Times New Roman" w:eastAsia="Calibri" w:hAnsi="Times New Roman" w:cs="Times New Roman"/>
          <w:b/>
          <w:bCs/>
          <w:sz w:val="24"/>
          <w:szCs w:val="24"/>
          <w:lang w:val="en-US"/>
        </w:rPr>
      </w:pPr>
      <w:proofErr w:type="spellStart"/>
      <w:r w:rsidRPr="00C22B8B">
        <w:rPr>
          <w:rFonts w:ascii="Times New Roman" w:eastAsia="Calibri" w:hAnsi="Times New Roman" w:cs="Times New Roman"/>
          <w:b/>
          <w:bCs/>
          <w:sz w:val="24"/>
          <w:szCs w:val="24"/>
          <w:lang w:val="en-US"/>
        </w:rPr>
        <w:t>Kunci</w:t>
      </w:r>
      <w:proofErr w:type="spellEnd"/>
      <w:r w:rsidRPr="00C22B8B">
        <w:rPr>
          <w:rFonts w:ascii="Times New Roman" w:eastAsia="Calibri" w:hAnsi="Times New Roman" w:cs="Times New Roman"/>
          <w:b/>
          <w:bCs/>
          <w:sz w:val="24"/>
          <w:szCs w:val="24"/>
          <w:lang w:val="en-US"/>
        </w:rPr>
        <w:t xml:space="preserve"> </w:t>
      </w:r>
      <w:proofErr w:type="spellStart"/>
      <w:r w:rsidRPr="00C22B8B">
        <w:rPr>
          <w:rFonts w:ascii="Times New Roman" w:eastAsia="Calibri" w:hAnsi="Times New Roman" w:cs="Times New Roman"/>
          <w:b/>
          <w:bCs/>
          <w:sz w:val="24"/>
          <w:szCs w:val="24"/>
          <w:lang w:val="en-US"/>
        </w:rPr>
        <w:t>jawaban</w:t>
      </w:r>
      <w:proofErr w:type="spellEnd"/>
    </w:p>
    <w:p w14:paraId="13FAE7D5" w14:textId="77777777" w:rsidR="00B81F69" w:rsidRDefault="00B81F69" w:rsidP="00B81F69">
      <w:pPr>
        <w:rPr>
          <w:rFonts w:ascii="Times New Roman" w:eastAsia="Calibri" w:hAnsi="Times New Roman" w:cs="Times New Roman"/>
          <w:b/>
          <w:bCs/>
          <w:sz w:val="24"/>
          <w:szCs w:val="24"/>
          <w:lang w:val="en-US"/>
        </w:rPr>
      </w:pPr>
    </w:p>
    <w:p w14:paraId="1C168256" w14:textId="77777777" w:rsidR="00B81F69" w:rsidRPr="00C22B8B" w:rsidRDefault="00B81F69" w:rsidP="00273B41">
      <w:pPr>
        <w:jc w:val="center"/>
        <w:rPr>
          <w:rFonts w:ascii="Times New Roman" w:eastAsia="Calibri" w:hAnsi="Times New Roman" w:cs="Times New Roman"/>
          <w:b/>
          <w:bCs/>
          <w:sz w:val="24"/>
          <w:szCs w:val="24"/>
          <w:lang w:val="en-US"/>
        </w:rPr>
      </w:pPr>
    </w:p>
    <w:tbl>
      <w:tblPr>
        <w:tblpPr w:leftFromText="180" w:rightFromText="180" w:vertAnchor="page" w:horzAnchor="page" w:tblpXSpec="center" w:tblpY="3535"/>
        <w:tblW w:w="5000" w:type="pct"/>
        <w:tblLook w:val="04A0" w:firstRow="1" w:lastRow="0" w:firstColumn="1" w:lastColumn="0" w:noHBand="0" w:noVBand="1"/>
      </w:tblPr>
      <w:tblGrid>
        <w:gridCol w:w="3949"/>
        <w:gridCol w:w="3988"/>
      </w:tblGrid>
      <w:tr w:rsidR="00B81F69" w:rsidRPr="00C22B8B" w14:paraId="1DFF3AF3" w14:textId="77777777" w:rsidTr="00C371D3">
        <w:tc>
          <w:tcPr>
            <w:tcW w:w="2488" w:type="pct"/>
          </w:tcPr>
          <w:p w14:paraId="66B3E25D" w14:textId="77777777" w:rsidR="00B81F69" w:rsidRPr="00C22B8B" w:rsidRDefault="00B81F69" w:rsidP="00C371D3">
            <w:pPr>
              <w:spacing w:after="0" w:line="240" w:lineRule="auto"/>
              <w:jc w:val="both"/>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1.A</w:t>
            </w:r>
          </w:p>
          <w:p w14:paraId="1DFFE846" w14:textId="77777777" w:rsidR="00B81F69" w:rsidRPr="00C22B8B" w:rsidRDefault="00B81F69" w:rsidP="00C371D3">
            <w:pPr>
              <w:spacing w:after="0" w:line="240" w:lineRule="auto"/>
              <w:jc w:val="both"/>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 xml:space="preserve">2. </w:t>
            </w:r>
            <w:r>
              <w:rPr>
                <w:rFonts w:ascii="Times New Roman" w:eastAsia="Calibri" w:hAnsi="Times New Roman" w:cs="Times New Roman"/>
                <w:sz w:val="24"/>
                <w:szCs w:val="24"/>
                <w:lang w:val="en-US"/>
              </w:rPr>
              <w:t>B</w:t>
            </w:r>
          </w:p>
          <w:p w14:paraId="7D7E7AC6" w14:textId="77777777" w:rsidR="00B81F69" w:rsidRPr="00C22B8B" w:rsidRDefault="00B81F69" w:rsidP="00C371D3">
            <w:pPr>
              <w:spacing w:after="0" w:line="240" w:lineRule="auto"/>
              <w:jc w:val="both"/>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 xml:space="preserve">3. </w:t>
            </w:r>
            <w:r>
              <w:rPr>
                <w:rFonts w:ascii="Times New Roman" w:eastAsia="Calibri" w:hAnsi="Times New Roman" w:cs="Times New Roman"/>
                <w:sz w:val="24"/>
                <w:szCs w:val="24"/>
                <w:lang w:val="en-US"/>
              </w:rPr>
              <w:t>A</w:t>
            </w:r>
          </w:p>
          <w:p w14:paraId="78390AB8" w14:textId="77777777" w:rsidR="00B81F69" w:rsidRPr="00C22B8B" w:rsidRDefault="00B81F69" w:rsidP="00C371D3">
            <w:pPr>
              <w:spacing w:after="0" w:line="240" w:lineRule="auto"/>
              <w:jc w:val="both"/>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4.</w:t>
            </w:r>
            <w:r>
              <w:rPr>
                <w:rFonts w:ascii="Times New Roman" w:eastAsia="Calibri" w:hAnsi="Times New Roman" w:cs="Times New Roman"/>
                <w:sz w:val="24"/>
                <w:szCs w:val="24"/>
                <w:lang w:val="en-US"/>
              </w:rPr>
              <w:t xml:space="preserve"> A</w:t>
            </w:r>
          </w:p>
          <w:p w14:paraId="3F5D1A5F" w14:textId="77777777" w:rsidR="00B81F69" w:rsidRPr="00C22B8B" w:rsidRDefault="00B81F69" w:rsidP="00C371D3">
            <w:pPr>
              <w:spacing w:after="0" w:line="240" w:lineRule="auto"/>
              <w:jc w:val="both"/>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5.</w:t>
            </w:r>
            <w:r>
              <w:rPr>
                <w:rFonts w:ascii="Times New Roman" w:eastAsia="Calibri" w:hAnsi="Times New Roman" w:cs="Times New Roman"/>
                <w:sz w:val="24"/>
                <w:szCs w:val="24"/>
                <w:lang w:val="en-US"/>
              </w:rPr>
              <w:t>B</w:t>
            </w:r>
          </w:p>
          <w:p w14:paraId="71C98D25" w14:textId="77777777" w:rsidR="00B81F69" w:rsidRPr="00C22B8B" w:rsidRDefault="00B81F69" w:rsidP="00C371D3">
            <w:pPr>
              <w:spacing w:after="0" w:line="240" w:lineRule="auto"/>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6.</w:t>
            </w:r>
            <w:r>
              <w:rPr>
                <w:rFonts w:ascii="Times New Roman" w:eastAsia="Calibri" w:hAnsi="Times New Roman" w:cs="Times New Roman"/>
                <w:sz w:val="24"/>
                <w:szCs w:val="24"/>
                <w:lang w:val="en-US"/>
              </w:rPr>
              <w:t>B</w:t>
            </w:r>
          </w:p>
          <w:p w14:paraId="5C38AE17" w14:textId="77777777" w:rsidR="00B81F69" w:rsidRPr="00C22B8B" w:rsidRDefault="00B81F69" w:rsidP="00C371D3">
            <w:pPr>
              <w:spacing w:after="0" w:line="240" w:lineRule="auto"/>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7.</w:t>
            </w:r>
            <w:r>
              <w:rPr>
                <w:rFonts w:ascii="Times New Roman" w:eastAsia="Calibri" w:hAnsi="Times New Roman" w:cs="Times New Roman"/>
                <w:sz w:val="24"/>
                <w:szCs w:val="24"/>
                <w:lang w:val="en-US"/>
              </w:rPr>
              <w:t>A</w:t>
            </w:r>
          </w:p>
          <w:p w14:paraId="057B868B" w14:textId="77777777" w:rsidR="00B81F69" w:rsidRPr="00C22B8B" w:rsidRDefault="00B81F69" w:rsidP="00C371D3">
            <w:pPr>
              <w:spacing w:after="0" w:line="240" w:lineRule="auto"/>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8.</w:t>
            </w:r>
            <w:r>
              <w:rPr>
                <w:rFonts w:ascii="Times New Roman" w:eastAsia="Calibri" w:hAnsi="Times New Roman" w:cs="Times New Roman"/>
                <w:sz w:val="24"/>
                <w:szCs w:val="24"/>
                <w:lang w:val="en-US"/>
              </w:rPr>
              <w:t>A</w:t>
            </w:r>
          </w:p>
          <w:p w14:paraId="6EE54255" w14:textId="77777777" w:rsidR="00B81F69" w:rsidRDefault="00B81F69" w:rsidP="00C371D3">
            <w:pPr>
              <w:spacing w:after="0" w:line="240" w:lineRule="auto"/>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9.A</w:t>
            </w:r>
          </w:p>
          <w:p w14:paraId="6C2EADCA" w14:textId="77777777" w:rsidR="00B81F69" w:rsidRPr="00C22B8B" w:rsidRDefault="00B81F69" w:rsidP="00C371D3">
            <w:pPr>
              <w:spacing w:after="0" w:line="240" w:lineRule="auto"/>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10.</w:t>
            </w:r>
            <w:r>
              <w:rPr>
                <w:rFonts w:ascii="Times New Roman" w:eastAsia="Calibri" w:hAnsi="Times New Roman" w:cs="Times New Roman"/>
                <w:sz w:val="24"/>
                <w:szCs w:val="24"/>
                <w:lang w:val="en-US"/>
              </w:rPr>
              <w:t>D</w:t>
            </w:r>
          </w:p>
        </w:tc>
        <w:tc>
          <w:tcPr>
            <w:tcW w:w="2512" w:type="pct"/>
          </w:tcPr>
          <w:p w14:paraId="55CE0269" w14:textId="77777777" w:rsidR="00B81F69" w:rsidRPr="00C22B8B" w:rsidRDefault="00B81F69" w:rsidP="00C371D3">
            <w:pPr>
              <w:spacing w:after="0" w:line="240" w:lineRule="auto"/>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11.A</w:t>
            </w:r>
          </w:p>
          <w:p w14:paraId="5B3F62DD" w14:textId="77777777" w:rsidR="00B81F69" w:rsidRPr="00C22B8B" w:rsidRDefault="00B81F69" w:rsidP="00C371D3">
            <w:pPr>
              <w:spacing w:after="0" w:line="240" w:lineRule="auto"/>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12</w:t>
            </w:r>
            <w:r>
              <w:rPr>
                <w:rFonts w:ascii="Times New Roman" w:eastAsia="Calibri" w:hAnsi="Times New Roman" w:cs="Times New Roman"/>
                <w:sz w:val="24"/>
                <w:szCs w:val="24"/>
                <w:lang w:val="en-US"/>
              </w:rPr>
              <w:t xml:space="preserve"> B</w:t>
            </w:r>
          </w:p>
          <w:p w14:paraId="29C0A7A1" w14:textId="77777777" w:rsidR="00B81F69" w:rsidRPr="00C22B8B" w:rsidRDefault="00B81F69" w:rsidP="00C371D3">
            <w:pPr>
              <w:spacing w:after="0" w:line="240" w:lineRule="auto"/>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13.</w:t>
            </w:r>
            <w:r>
              <w:rPr>
                <w:rFonts w:ascii="Times New Roman" w:eastAsia="Calibri" w:hAnsi="Times New Roman" w:cs="Times New Roman"/>
                <w:sz w:val="24"/>
                <w:szCs w:val="24"/>
                <w:lang w:val="en-US"/>
              </w:rPr>
              <w:t>B</w:t>
            </w:r>
          </w:p>
          <w:p w14:paraId="5EEBA22E" w14:textId="77777777" w:rsidR="00B81F69" w:rsidRPr="00C22B8B" w:rsidRDefault="00B81F69" w:rsidP="00C371D3">
            <w:pPr>
              <w:spacing w:after="0" w:line="240" w:lineRule="auto"/>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14</w:t>
            </w:r>
            <w:r>
              <w:rPr>
                <w:rFonts w:ascii="Times New Roman" w:eastAsia="Calibri" w:hAnsi="Times New Roman" w:cs="Times New Roman"/>
                <w:sz w:val="24"/>
                <w:szCs w:val="24"/>
                <w:lang w:val="en-US"/>
              </w:rPr>
              <w:t xml:space="preserve"> C</w:t>
            </w:r>
          </w:p>
          <w:p w14:paraId="10B99E9F" w14:textId="77777777" w:rsidR="00B81F69" w:rsidRPr="00C22B8B" w:rsidRDefault="00B81F69" w:rsidP="00C371D3">
            <w:pPr>
              <w:spacing w:after="0" w:line="240" w:lineRule="auto"/>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15.</w:t>
            </w:r>
            <w:r>
              <w:rPr>
                <w:rFonts w:ascii="Times New Roman" w:eastAsia="Calibri" w:hAnsi="Times New Roman" w:cs="Times New Roman"/>
                <w:sz w:val="24"/>
                <w:szCs w:val="24"/>
                <w:lang w:val="en-US"/>
              </w:rPr>
              <w:t>A</w:t>
            </w:r>
          </w:p>
          <w:p w14:paraId="3C07006B" w14:textId="77777777" w:rsidR="00B81F69" w:rsidRPr="00C22B8B" w:rsidRDefault="00B81F69" w:rsidP="00C371D3">
            <w:pPr>
              <w:spacing w:after="0" w:line="240" w:lineRule="auto"/>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16.</w:t>
            </w:r>
            <w:r>
              <w:rPr>
                <w:rFonts w:ascii="Times New Roman" w:eastAsia="Calibri" w:hAnsi="Times New Roman" w:cs="Times New Roman"/>
                <w:sz w:val="24"/>
                <w:szCs w:val="24"/>
                <w:lang w:val="en-US"/>
              </w:rPr>
              <w:t>B</w:t>
            </w:r>
          </w:p>
          <w:p w14:paraId="73A7EDB9" w14:textId="77777777" w:rsidR="00B81F69" w:rsidRPr="00C22B8B" w:rsidRDefault="00B81F69" w:rsidP="00C371D3">
            <w:pPr>
              <w:spacing w:after="0" w:line="240" w:lineRule="auto"/>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17.</w:t>
            </w:r>
            <w:r>
              <w:rPr>
                <w:rFonts w:ascii="Times New Roman" w:eastAsia="Calibri" w:hAnsi="Times New Roman" w:cs="Times New Roman"/>
                <w:sz w:val="24"/>
                <w:szCs w:val="24"/>
                <w:lang w:val="en-US"/>
              </w:rPr>
              <w:t>B</w:t>
            </w:r>
          </w:p>
          <w:p w14:paraId="0C57BEC8" w14:textId="77777777" w:rsidR="00B81F69" w:rsidRPr="00C22B8B" w:rsidRDefault="00B81F69" w:rsidP="00C371D3">
            <w:pPr>
              <w:spacing w:after="0" w:line="240" w:lineRule="auto"/>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18.A</w:t>
            </w:r>
          </w:p>
          <w:p w14:paraId="1D3EB9C7" w14:textId="77777777" w:rsidR="00B81F69" w:rsidRPr="00C22B8B" w:rsidRDefault="00B81F69" w:rsidP="00C371D3">
            <w:pPr>
              <w:spacing w:after="0" w:line="240" w:lineRule="auto"/>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19.A</w:t>
            </w:r>
          </w:p>
          <w:p w14:paraId="0A69C6D6" w14:textId="77777777" w:rsidR="00B81F69" w:rsidRPr="00C22B8B" w:rsidRDefault="00B81F69" w:rsidP="00C371D3">
            <w:pPr>
              <w:spacing w:after="0" w:line="240" w:lineRule="auto"/>
              <w:rPr>
                <w:rFonts w:ascii="Times New Roman" w:eastAsia="Calibri" w:hAnsi="Times New Roman" w:cs="Times New Roman"/>
                <w:sz w:val="24"/>
                <w:szCs w:val="24"/>
                <w:lang w:val="en-US"/>
              </w:rPr>
            </w:pPr>
            <w:r w:rsidRPr="00C22B8B">
              <w:rPr>
                <w:rFonts w:ascii="Times New Roman" w:eastAsia="Calibri" w:hAnsi="Times New Roman" w:cs="Times New Roman"/>
                <w:sz w:val="24"/>
                <w:szCs w:val="24"/>
                <w:lang w:val="en-US"/>
              </w:rPr>
              <w:t>20.B</w:t>
            </w:r>
          </w:p>
          <w:p w14:paraId="16FDB46B" w14:textId="77777777" w:rsidR="00B81F69" w:rsidRPr="00C22B8B" w:rsidRDefault="00B81F69" w:rsidP="00C371D3">
            <w:pPr>
              <w:spacing w:after="0" w:line="240" w:lineRule="auto"/>
              <w:jc w:val="both"/>
              <w:rPr>
                <w:rFonts w:ascii="Times New Roman" w:eastAsia="Calibri" w:hAnsi="Times New Roman" w:cs="Times New Roman"/>
                <w:sz w:val="24"/>
                <w:szCs w:val="24"/>
                <w:lang w:val="en-US"/>
              </w:rPr>
            </w:pPr>
          </w:p>
        </w:tc>
      </w:tr>
    </w:tbl>
    <w:p w14:paraId="0600C5E0" w14:textId="77777777" w:rsidR="00B81F69" w:rsidRDefault="00B81F69" w:rsidP="00B81F69">
      <w:pPr>
        <w:spacing w:after="0" w:line="360" w:lineRule="auto"/>
        <w:jc w:val="both"/>
        <w:rPr>
          <w:rFonts w:ascii="Times New Roman" w:eastAsia="Times New Roman" w:hAnsi="Times New Roman" w:cs="Times New Roman"/>
          <w:color w:val="000000"/>
          <w:sz w:val="24"/>
          <w:szCs w:val="24"/>
          <w:lang w:eastAsia="en-ID"/>
        </w:rPr>
      </w:pPr>
    </w:p>
    <w:p w14:paraId="0A30F25B" w14:textId="12CE4C27" w:rsidR="00273B41" w:rsidRDefault="00273B41" w:rsidP="00C22B8B">
      <w:pPr>
        <w:spacing w:after="0" w:line="360" w:lineRule="auto"/>
        <w:ind w:left="1080"/>
        <w:jc w:val="both"/>
        <w:rPr>
          <w:rFonts w:ascii="Times New Roman" w:eastAsia="Times New Roman" w:hAnsi="Times New Roman" w:cs="Times New Roman"/>
          <w:color w:val="000000"/>
          <w:sz w:val="24"/>
          <w:szCs w:val="24"/>
          <w:lang w:eastAsia="en-ID"/>
        </w:rPr>
      </w:pPr>
    </w:p>
    <w:p w14:paraId="0F4C2566" w14:textId="77437A7D" w:rsidR="00273B41" w:rsidRDefault="00273B41" w:rsidP="00C22B8B">
      <w:pPr>
        <w:spacing w:after="0" w:line="360" w:lineRule="auto"/>
        <w:ind w:left="1080"/>
        <w:jc w:val="both"/>
        <w:rPr>
          <w:rFonts w:ascii="Times New Roman" w:eastAsia="Times New Roman" w:hAnsi="Times New Roman" w:cs="Times New Roman"/>
          <w:color w:val="000000"/>
          <w:sz w:val="24"/>
          <w:szCs w:val="24"/>
          <w:lang w:eastAsia="en-ID"/>
        </w:rPr>
      </w:pPr>
    </w:p>
    <w:p w14:paraId="72BF15B4" w14:textId="27B083D1" w:rsidR="00273B41" w:rsidRDefault="00273B41" w:rsidP="00C22B8B">
      <w:pPr>
        <w:spacing w:after="0" w:line="360" w:lineRule="auto"/>
        <w:ind w:left="1080"/>
        <w:jc w:val="both"/>
        <w:rPr>
          <w:rFonts w:ascii="Times New Roman" w:eastAsia="Times New Roman" w:hAnsi="Times New Roman" w:cs="Times New Roman"/>
          <w:color w:val="000000"/>
          <w:sz w:val="24"/>
          <w:szCs w:val="24"/>
          <w:lang w:eastAsia="en-ID"/>
        </w:rPr>
      </w:pPr>
    </w:p>
    <w:p w14:paraId="39BDB248" w14:textId="3D6D4754" w:rsidR="00273B41" w:rsidRDefault="00273B41" w:rsidP="00C22B8B">
      <w:pPr>
        <w:spacing w:after="0" w:line="360" w:lineRule="auto"/>
        <w:ind w:left="1080"/>
        <w:jc w:val="both"/>
        <w:rPr>
          <w:rFonts w:ascii="Times New Roman" w:eastAsia="Times New Roman" w:hAnsi="Times New Roman" w:cs="Times New Roman"/>
          <w:color w:val="000000"/>
          <w:sz w:val="24"/>
          <w:szCs w:val="24"/>
          <w:lang w:eastAsia="en-ID"/>
        </w:rPr>
      </w:pPr>
    </w:p>
    <w:p w14:paraId="24562CD2" w14:textId="19023CD3" w:rsidR="00273B41" w:rsidRDefault="00273B41" w:rsidP="00C22B8B">
      <w:pPr>
        <w:spacing w:after="0" w:line="360" w:lineRule="auto"/>
        <w:ind w:left="1080"/>
        <w:jc w:val="both"/>
        <w:rPr>
          <w:rFonts w:ascii="Times New Roman" w:eastAsia="Times New Roman" w:hAnsi="Times New Roman" w:cs="Times New Roman"/>
          <w:color w:val="000000"/>
          <w:sz w:val="24"/>
          <w:szCs w:val="24"/>
          <w:lang w:eastAsia="en-ID"/>
        </w:rPr>
      </w:pPr>
    </w:p>
    <w:p w14:paraId="05E4178A" w14:textId="1A67B50B" w:rsidR="00273B41" w:rsidRDefault="00273B41" w:rsidP="00C22B8B">
      <w:pPr>
        <w:spacing w:after="0" w:line="360" w:lineRule="auto"/>
        <w:ind w:left="1080"/>
        <w:jc w:val="both"/>
        <w:rPr>
          <w:rFonts w:ascii="Times New Roman" w:eastAsia="Times New Roman" w:hAnsi="Times New Roman" w:cs="Times New Roman"/>
          <w:color w:val="000000"/>
          <w:sz w:val="24"/>
          <w:szCs w:val="24"/>
          <w:lang w:eastAsia="en-ID"/>
        </w:rPr>
      </w:pPr>
    </w:p>
    <w:p w14:paraId="17992B69" w14:textId="6A230866" w:rsidR="00273B41" w:rsidRDefault="00273B41" w:rsidP="00C22B8B">
      <w:pPr>
        <w:spacing w:after="0" w:line="360" w:lineRule="auto"/>
        <w:ind w:left="1080"/>
        <w:jc w:val="both"/>
        <w:rPr>
          <w:rFonts w:ascii="Times New Roman" w:eastAsia="Times New Roman" w:hAnsi="Times New Roman" w:cs="Times New Roman"/>
          <w:color w:val="000000"/>
          <w:sz w:val="24"/>
          <w:szCs w:val="24"/>
          <w:lang w:eastAsia="en-ID"/>
        </w:rPr>
      </w:pPr>
    </w:p>
    <w:p w14:paraId="5D06262B" w14:textId="4FF315CA" w:rsidR="00273B41" w:rsidRDefault="00273B41" w:rsidP="00C22B8B">
      <w:pPr>
        <w:spacing w:after="0" w:line="360" w:lineRule="auto"/>
        <w:ind w:left="1080"/>
        <w:jc w:val="both"/>
        <w:rPr>
          <w:rFonts w:ascii="Times New Roman" w:eastAsia="Times New Roman" w:hAnsi="Times New Roman" w:cs="Times New Roman"/>
          <w:color w:val="000000"/>
          <w:sz w:val="24"/>
          <w:szCs w:val="24"/>
          <w:lang w:eastAsia="en-ID"/>
        </w:rPr>
      </w:pPr>
    </w:p>
    <w:p w14:paraId="3B97BBE0" w14:textId="470F63E1" w:rsidR="00273B41" w:rsidRDefault="00273B41" w:rsidP="00C22B8B">
      <w:pPr>
        <w:spacing w:after="0" w:line="360" w:lineRule="auto"/>
        <w:ind w:left="1080"/>
        <w:jc w:val="both"/>
        <w:rPr>
          <w:rFonts w:ascii="Times New Roman" w:eastAsia="Times New Roman" w:hAnsi="Times New Roman" w:cs="Times New Roman"/>
          <w:color w:val="000000"/>
          <w:sz w:val="24"/>
          <w:szCs w:val="24"/>
          <w:lang w:eastAsia="en-ID"/>
        </w:rPr>
      </w:pPr>
    </w:p>
    <w:p w14:paraId="347790F8" w14:textId="6A0158F3" w:rsidR="00273B41" w:rsidRDefault="00273B41" w:rsidP="00C22B8B">
      <w:pPr>
        <w:spacing w:after="0" w:line="360" w:lineRule="auto"/>
        <w:ind w:left="1080"/>
        <w:jc w:val="both"/>
        <w:rPr>
          <w:rFonts w:ascii="Times New Roman" w:eastAsia="Times New Roman" w:hAnsi="Times New Roman" w:cs="Times New Roman"/>
          <w:color w:val="000000"/>
          <w:sz w:val="24"/>
          <w:szCs w:val="24"/>
          <w:lang w:eastAsia="en-ID"/>
        </w:rPr>
      </w:pPr>
    </w:p>
    <w:p w14:paraId="50BE60D5" w14:textId="32959D34" w:rsidR="00273B41" w:rsidRDefault="00273B41" w:rsidP="00C22B8B">
      <w:pPr>
        <w:spacing w:after="0" w:line="360" w:lineRule="auto"/>
        <w:ind w:left="1080"/>
        <w:jc w:val="both"/>
        <w:rPr>
          <w:rFonts w:ascii="Times New Roman" w:eastAsia="Times New Roman" w:hAnsi="Times New Roman" w:cs="Times New Roman"/>
          <w:color w:val="000000"/>
          <w:sz w:val="24"/>
          <w:szCs w:val="24"/>
          <w:lang w:eastAsia="en-ID"/>
        </w:rPr>
      </w:pPr>
    </w:p>
    <w:p w14:paraId="30BC94DB" w14:textId="4DA75B8B" w:rsidR="00273B41" w:rsidRDefault="00273B41" w:rsidP="00C22B8B">
      <w:pPr>
        <w:spacing w:after="0" w:line="360" w:lineRule="auto"/>
        <w:ind w:left="1080"/>
        <w:jc w:val="both"/>
        <w:rPr>
          <w:rFonts w:ascii="Times New Roman" w:eastAsia="Times New Roman" w:hAnsi="Times New Roman" w:cs="Times New Roman"/>
          <w:color w:val="000000"/>
          <w:sz w:val="24"/>
          <w:szCs w:val="24"/>
          <w:lang w:eastAsia="en-ID"/>
        </w:rPr>
      </w:pPr>
    </w:p>
    <w:p w14:paraId="286FB000" w14:textId="5FBFB4EF" w:rsidR="00273B41" w:rsidRDefault="00273B41" w:rsidP="00C22B8B">
      <w:pPr>
        <w:spacing w:after="0" w:line="360" w:lineRule="auto"/>
        <w:ind w:left="1080"/>
        <w:jc w:val="both"/>
        <w:rPr>
          <w:rFonts w:ascii="Times New Roman" w:eastAsia="Times New Roman" w:hAnsi="Times New Roman" w:cs="Times New Roman"/>
          <w:color w:val="000000"/>
          <w:sz w:val="24"/>
          <w:szCs w:val="24"/>
          <w:lang w:eastAsia="en-ID"/>
        </w:rPr>
      </w:pPr>
    </w:p>
    <w:p w14:paraId="588D12DC" w14:textId="37195A30" w:rsidR="00273B41" w:rsidRDefault="00273B41" w:rsidP="00C22B8B">
      <w:pPr>
        <w:spacing w:after="0" w:line="360" w:lineRule="auto"/>
        <w:ind w:left="1080"/>
        <w:jc w:val="both"/>
        <w:rPr>
          <w:rFonts w:ascii="Times New Roman" w:eastAsia="Times New Roman" w:hAnsi="Times New Roman" w:cs="Times New Roman"/>
          <w:color w:val="000000"/>
          <w:sz w:val="24"/>
          <w:szCs w:val="24"/>
          <w:lang w:eastAsia="en-ID"/>
        </w:rPr>
      </w:pPr>
    </w:p>
    <w:p w14:paraId="62A5BC3A" w14:textId="0B32E047" w:rsidR="00273B41" w:rsidRDefault="00273B41" w:rsidP="00C22B8B">
      <w:pPr>
        <w:spacing w:after="0" w:line="360" w:lineRule="auto"/>
        <w:ind w:left="1080"/>
        <w:jc w:val="both"/>
        <w:rPr>
          <w:rFonts w:ascii="Times New Roman" w:eastAsia="Times New Roman" w:hAnsi="Times New Roman" w:cs="Times New Roman"/>
          <w:color w:val="000000"/>
          <w:sz w:val="24"/>
          <w:szCs w:val="24"/>
          <w:lang w:eastAsia="en-ID"/>
        </w:rPr>
      </w:pPr>
    </w:p>
    <w:p w14:paraId="25C364CA" w14:textId="5775E60A" w:rsidR="007578A9" w:rsidRDefault="007578A9" w:rsidP="007578A9">
      <w:pPr>
        <w:tabs>
          <w:tab w:val="left" w:pos="5460"/>
        </w:tabs>
        <w:spacing w:after="0" w:line="360" w:lineRule="auto"/>
        <w:contextualSpacing/>
        <w:jc w:val="both"/>
        <w:rPr>
          <w:rFonts w:ascii="Times New Roman" w:hAnsi="Times New Roman" w:cs="Times New Roman"/>
          <w:sz w:val="24"/>
          <w:szCs w:val="24"/>
        </w:rPr>
      </w:pPr>
    </w:p>
    <w:p w14:paraId="17D4B1A9" w14:textId="6777903A" w:rsidR="007578A9" w:rsidRDefault="007578A9" w:rsidP="007578A9">
      <w:pPr>
        <w:rPr>
          <w:rFonts w:ascii="Times New Roman" w:hAnsi="Times New Roman" w:cs="Times New Roman"/>
          <w:sz w:val="24"/>
          <w:szCs w:val="24"/>
        </w:rPr>
      </w:pPr>
    </w:p>
    <w:p w14:paraId="70E4EA91" w14:textId="77777777" w:rsidR="00273B41" w:rsidRPr="007578A9" w:rsidRDefault="00273B41" w:rsidP="007578A9">
      <w:pPr>
        <w:rPr>
          <w:rFonts w:ascii="Times New Roman" w:hAnsi="Times New Roman" w:cs="Times New Roman"/>
          <w:sz w:val="24"/>
          <w:szCs w:val="24"/>
        </w:rPr>
        <w:sectPr w:rsidR="00273B41" w:rsidRPr="007578A9" w:rsidSect="00962C27">
          <w:pgSz w:w="11906" w:h="16838" w:code="9"/>
          <w:pgMar w:top="1701" w:right="1701" w:bottom="1701" w:left="2268" w:header="709" w:footer="709" w:gutter="0"/>
          <w:cols w:space="708"/>
          <w:docGrid w:linePitch="360"/>
        </w:sectPr>
      </w:pPr>
    </w:p>
    <w:p w14:paraId="17111D7C" w14:textId="2618F032" w:rsidR="00347D30" w:rsidRPr="00347D30" w:rsidRDefault="00347D30" w:rsidP="00347D30">
      <w:pPr>
        <w:spacing w:after="0" w:line="360" w:lineRule="auto"/>
        <w:ind w:left="360"/>
        <w:contextualSpacing/>
        <w:jc w:val="both"/>
        <w:rPr>
          <w:rFonts w:ascii="Times New Roman" w:hAnsi="Times New Roman" w:cs="Times New Roman"/>
          <w:sz w:val="24"/>
          <w:szCs w:val="24"/>
        </w:rPr>
      </w:pPr>
    </w:p>
    <w:tbl>
      <w:tblPr>
        <w:tblStyle w:val="TableGrid2"/>
        <w:tblW w:w="5000" w:type="pct"/>
        <w:jc w:val="right"/>
        <w:tblLook w:val="04A0" w:firstRow="1" w:lastRow="0" w:firstColumn="1" w:lastColumn="0" w:noHBand="0" w:noVBand="1"/>
      </w:tblPr>
      <w:tblGrid>
        <w:gridCol w:w="2025"/>
        <w:gridCol w:w="1967"/>
        <w:gridCol w:w="1872"/>
        <w:gridCol w:w="1067"/>
        <w:gridCol w:w="5928"/>
      </w:tblGrid>
      <w:tr w:rsidR="00273B41" w:rsidRPr="00273B41" w14:paraId="4A144173" w14:textId="77777777" w:rsidTr="007578A9">
        <w:trPr>
          <w:trHeight w:val="638"/>
          <w:jc w:val="right"/>
        </w:trPr>
        <w:tc>
          <w:tcPr>
            <w:tcW w:w="787" w:type="pct"/>
            <w:vAlign w:val="center"/>
          </w:tcPr>
          <w:p w14:paraId="35076D66"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bookmarkStart w:id="277" w:name="_Hlk169984539"/>
            <w:r w:rsidRPr="00273B41">
              <w:rPr>
                <w:rFonts w:ascii="Times New Roman" w:eastAsia="Times New Roman" w:hAnsi="Times New Roman" w:cs="Times New Roman"/>
                <w:sz w:val="24"/>
                <w:szCs w:val="24"/>
                <w:lang w:val="id-ID" w:eastAsia="en-ID"/>
              </w:rPr>
              <w:t>Variabel Penelitian</w:t>
            </w:r>
          </w:p>
        </w:tc>
        <w:tc>
          <w:tcPr>
            <w:tcW w:w="765" w:type="pct"/>
            <w:vAlign w:val="center"/>
          </w:tcPr>
          <w:p w14:paraId="78FCB72C"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r w:rsidRPr="00273B41">
              <w:rPr>
                <w:rFonts w:ascii="Times New Roman" w:eastAsia="Times New Roman" w:hAnsi="Times New Roman" w:cs="Times New Roman"/>
                <w:sz w:val="24"/>
                <w:szCs w:val="24"/>
                <w:lang w:val="id-ID" w:eastAsia="en-ID"/>
              </w:rPr>
              <w:t>Indikator</w:t>
            </w:r>
          </w:p>
        </w:tc>
        <w:tc>
          <w:tcPr>
            <w:tcW w:w="728" w:type="pct"/>
            <w:vAlign w:val="center"/>
          </w:tcPr>
          <w:p w14:paraId="120BFA04" w14:textId="77777777" w:rsidR="00273B41" w:rsidRPr="00273B41" w:rsidRDefault="00273B41" w:rsidP="007578A9">
            <w:pPr>
              <w:shd w:val="clear" w:color="auto" w:fill="FFFFFF"/>
              <w:rPr>
                <w:rFonts w:ascii="Times New Roman" w:eastAsia="Times New Roman" w:hAnsi="Times New Roman" w:cs="Times New Roman"/>
                <w:sz w:val="24"/>
                <w:szCs w:val="24"/>
                <w:lang w:eastAsia="en-ID"/>
              </w:rPr>
            </w:pPr>
            <w:r w:rsidRPr="00273B41">
              <w:rPr>
                <w:rFonts w:ascii="Times New Roman" w:eastAsia="Times New Roman" w:hAnsi="Times New Roman" w:cs="Times New Roman"/>
                <w:sz w:val="24"/>
                <w:szCs w:val="24"/>
                <w:lang w:eastAsia="en-ID"/>
              </w:rPr>
              <w:t xml:space="preserve">No </w:t>
            </w:r>
            <w:proofErr w:type="spellStart"/>
            <w:r w:rsidRPr="00273B41">
              <w:rPr>
                <w:rFonts w:ascii="Times New Roman" w:eastAsia="Times New Roman" w:hAnsi="Times New Roman" w:cs="Times New Roman"/>
                <w:sz w:val="24"/>
                <w:szCs w:val="24"/>
                <w:lang w:eastAsia="en-ID"/>
              </w:rPr>
              <w:t>Pertanyaan</w:t>
            </w:r>
            <w:proofErr w:type="spellEnd"/>
          </w:p>
        </w:tc>
        <w:tc>
          <w:tcPr>
            <w:tcW w:w="415" w:type="pct"/>
            <w:vAlign w:val="center"/>
          </w:tcPr>
          <w:p w14:paraId="708315A3" w14:textId="77777777" w:rsidR="00273B41" w:rsidRPr="00273B41" w:rsidRDefault="00273B41" w:rsidP="007578A9">
            <w:pPr>
              <w:shd w:val="clear" w:color="auto" w:fill="FFFFFF"/>
              <w:rPr>
                <w:rFonts w:ascii="Times New Roman" w:eastAsia="Times New Roman" w:hAnsi="Times New Roman" w:cs="Times New Roman"/>
                <w:sz w:val="24"/>
                <w:szCs w:val="24"/>
                <w:lang w:eastAsia="en-ID"/>
              </w:rPr>
            </w:pPr>
            <w:proofErr w:type="spellStart"/>
            <w:r w:rsidRPr="00273B41">
              <w:rPr>
                <w:rFonts w:ascii="Times New Roman" w:eastAsia="Times New Roman" w:hAnsi="Times New Roman" w:cs="Times New Roman"/>
                <w:sz w:val="24"/>
                <w:szCs w:val="24"/>
                <w:lang w:eastAsia="en-ID"/>
              </w:rPr>
              <w:t>Jumlah</w:t>
            </w:r>
            <w:proofErr w:type="spellEnd"/>
            <w:r w:rsidRPr="00273B41">
              <w:rPr>
                <w:rFonts w:ascii="Times New Roman" w:eastAsia="Times New Roman" w:hAnsi="Times New Roman" w:cs="Times New Roman"/>
                <w:sz w:val="24"/>
                <w:szCs w:val="24"/>
                <w:lang w:eastAsia="en-ID"/>
              </w:rPr>
              <w:t xml:space="preserve"> </w:t>
            </w:r>
            <w:proofErr w:type="spellStart"/>
            <w:r w:rsidRPr="00273B41">
              <w:rPr>
                <w:rFonts w:ascii="Times New Roman" w:eastAsia="Times New Roman" w:hAnsi="Times New Roman" w:cs="Times New Roman"/>
                <w:sz w:val="24"/>
                <w:szCs w:val="24"/>
                <w:lang w:eastAsia="en-ID"/>
              </w:rPr>
              <w:t>Butir</w:t>
            </w:r>
            <w:proofErr w:type="spellEnd"/>
          </w:p>
        </w:tc>
        <w:tc>
          <w:tcPr>
            <w:tcW w:w="2306" w:type="pct"/>
            <w:vAlign w:val="center"/>
          </w:tcPr>
          <w:p w14:paraId="6FE1F22B" w14:textId="77777777" w:rsidR="00273B41" w:rsidRPr="00273B41" w:rsidRDefault="00273B41" w:rsidP="007578A9">
            <w:pPr>
              <w:shd w:val="clear" w:color="auto" w:fill="FFFFFF"/>
              <w:rPr>
                <w:rFonts w:ascii="Times New Roman" w:eastAsia="Times New Roman" w:hAnsi="Times New Roman" w:cs="Times New Roman"/>
                <w:sz w:val="24"/>
                <w:szCs w:val="24"/>
                <w:lang w:eastAsia="en-ID"/>
              </w:rPr>
            </w:pPr>
            <w:proofErr w:type="spellStart"/>
            <w:r w:rsidRPr="00273B41">
              <w:rPr>
                <w:rFonts w:ascii="Times New Roman" w:eastAsia="Times New Roman" w:hAnsi="Times New Roman" w:cs="Times New Roman"/>
                <w:sz w:val="24"/>
                <w:szCs w:val="24"/>
                <w:lang w:eastAsia="en-ID"/>
              </w:rPr>
              <w:t>Pernyataan</w:t>
            </w:r>
            <w:proofErr w:type="spellEnd"/>
          </w:p>
        </w:tc>
      </w:tr>
      <w:tr w:rsidR="00273B41" w:rsidRPr="00273B41" w14:paraId="1E7F6B6D" w14:textId="77777777" w:rsidTr="007578A9">
        <w:trPr>
          <w:trHeight w:val="1033"/>
          <w:jc w:val="right"/>
        </w:trPr>
        <w:tc>
          <w:tcPr>
            <w:tcW w:w="787" w:type="pct"/>
            <w:vMerge w:val="restart"/>
            <w:vAlign w:val="center"/>
          </w:tcPr>
          <w:p w14:paraId="061FACED" w14:textId="50F7E014" w:rsidR="00273B41" w:rsidRPr="00273B41" w:rsidRDefault="00273B41" w:rsidP="007578A9">
            <w:pPr>
              <w:shd w:val="clear" w:color="auto" w:fill="FFFFFF"/>
              <w:rPr>
                <w:rFonts w:ascii="Times New Roman" w:eastAsia="Times New Roman" w:hAnsi="Times New Roman" w:cs="Times New Roman"/>
                <w:sz w:val="24"/>
                <w:szCs w:val="24"/>
                <w:lang w:eastAsia="en-ID"/>
              </w:rPr>
            </w:pPr>
            <w:r w:rsidRPr="00273B41">
              <w:rPr>
                <w:rFonts w:ascii="Times New Roman" w:eastAsia="Times New Roman" w:hAnsi="Times New Roman" w:cs="Times New Roman"/>
                <w:sz w:val="24"/>
                <w:szCs w:val="24"/>
                <w:lang w:eastAsia="en-ID"/>
              </w:rPr>
              <w:t xml:space="preserve">Media </w:t>
            </w:r>
            <w:proofErr w:type="spellStart"/>
            <w:r w:rsidRPr="00273B41">
              <w:rPr>
                <w:rFonts w:ascii="Times New Roman" w:eastAsia="Times New Roman" w:hAnsi="Times New Roman" w:cs="Times New Roman"/>
                <w:sz w:val="24"/>
                <w:szCs w:val="24"/>
                <w:lang w:eastAsia="en-ID"/>
              </w:rPr>
              <w:t>Pembelajaran</w:t>
            </w:r>
            <w:proofErr w:type="spellEnd"/>
            <w:r w:rsidR="00244FE9">
              <w:rPr>
                <w:rFonts w:ascii="Times New Roman" w:eastAsia="Times New Roman" w:hAnsi="Times New Roman" w:cs="Times New Roman"/>
                <w:sz w:val="24"/>
                <w:szCs w:val="24"/>
                <w:lang w:eastAsia="en-ID"/>
              </w:rPr>
              <w:t xml:space="preserve"> </w:t>
            </w:r>
            <w:r w:rsidR="00F81BEC" w:rsidRPr="00F81BEC">
              <w:rPr>
                <w:rFonts w:ascii="Times New Roman" w:eastAsia="Times New Roman" w:hAnsi="Times New Roman" w:cs="Times New Roman"/>
                <w:i/>
                <w:sz w:val="24"/>
                <w:szCs w:val="24"/>
                <w:lang w:eastAsia="en-ID"/>
              </w:rPr>
              <w:t xml:space="preserve">spinning </w:t>
            </w:r>
            <w:proofErr w:type="spellStart"/>
            <w:proofErr w:type="gramStart"/>
            <w:r w:rsidR="00F81BEC" w:rsidRPr="00F81BEC">
              <w:rPr>
                <w:rFonts w:ascii="Times New Roman" w:eastAsia="Times New Roman" w:hAnsi="Times New Roman" w:cs="Times New Roman"/>
                <w:i/>
                <w:sz w:val="24"/>
                <w:szCs w:val="24"/>
                <w:lang w:eastAsia="en-ID"/>
              </w:rPr>
              <w:t>whell</w:t>
            </w:r>
            <w:proofErr w:type="spellEnd"/>
            <w:r w:rsidR="00244FE9">
              <w:rPr>
                <w:rFonts w:ascii="Times New Roman" w:eastAsia="Times New Roman" w:hAnsi="Times New Roman" w:cs="Times New Roman"/>
                <w:sz w:val="24"/>
                <w:szCs w:val="24"/>
                <w:lang w:eastAsia="en-ID"/>
              </w:rPr>
              <w:t xml:space="preserve"> </w:t>
            </w:r>
            <w:r w:rsidR="00126AB1">
              <w:rPr>
                <w:rFonts w:ascii="Times New Roman" w:eastAsia="Times New Roman" w:hAnsi="Times New Roman" w:cs="Times New Roman"/>
                <w:sz w:val="24"/>
                <w:szCs w:val="24"/>
                <w:lang w:eastAsia="en-ID"/>
              </w:rPr>
              <w:t xml:space="preserve"> </w:t>
            </w:r>
            <w:r w:rsidR="002C4313">
              <w:rPr>
                <w:rFonts w:ascii="Times New Roman" w:eastAsia="Times New Roman" w:hAnsi="Times New Roman" w:cs="Times New Roman"/>
                <w:sz w:val="24"/>
                <w:szCs w:val="24"/>
                <w:lang w:eastAsia="en-ID"/>
              </w:rPr>
              <w:t>(</w:t>
            </w:r>
            <w:proofErr w:type="gramEnd"/>
            <w:r w:rsidR="002C4313">
              <w:rPr>
                <w:rFonts w:ascii="Times New Roman" w:eastAsia="Times New Roman" w:hAnsi="Times New Roman" w:cs="Times New Roman"/>
                <w:sz w:val="24"/>
                <w:szCs w:val="24"/>
                <w:lang w:eastAsia="en-ID"/>
              </w:rPr>
              <w:t>x)</w:t>
            </w:r>
          </w:p>
        </w:tc>
        <w:tc>
          <w:tcPr>
            <w:tcW w:w="765" w:type="pct"/>
            <w:vAlign w:val="center"/>
          </w:tcPr>
          <w:p w14:paraId="0839B2E7" w14:textId="68E0A21C" w:rsidR="00273B41" w:rsidRPr="00273B41" w:rsidRDefault="00244FE9" w:rsidP="007578A9">
            <w:pPr>
              <w:shd w:val="clear" w:color="auto" w:fill="FFFFFF"/>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Relevansi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menggunakan</w:t>
            </w:r>
            <w:proofErr w:type="spellEnd"/>
            <w:r>
              <w:rPr>
                <w:rFonts w:ascii="Times New Roman" w:eastAsia="Times New Roman" w:hAnsi="Times New Roman" w:cs="Times New Roman"/>
                <w:sz w:val="24"/>
                <w:szCs w:val="24"/>
                <w:lang w:eastAsia="en-ID"/>
              </w:rPr>
              <w:t xml:space="preserve"> media </w:t>
            </w:r>
          </w:p>
        </w:tc>
        <w:tc>
          <w:tcPr>
            <w:tcW w:w="728" w:type="pct"/>
          </w:tcPr>
          <w:p w14:paraId="2891013D" w14:textId="77777777" w:rsidR="00273B41" w:rsidRPr="00273B41" w:rsidRDefault="00273B41" w:rsidP="007578A9">
            <w:pPr>
              <w:shd w:val="clear" w:color="auto" w:fill="FFFFFF"/>
              <w:rPr>
                <w:rFonts w:ascii="Times New Roman" w:eastAsia="Times New Roman" w:hAnsi="Times New Roman" w:cs="Times New Roman"/>
                <w:sz w:val="24"/>
                <w:szCs w:val="24"/>
                <w:lang w:eastAsia="en-ID"/>
              </w:rPr>
            </w:pPr>
          </w:p>
          <w:p w14:paraId="7DF6D05D" w14:textId="77777777" w:rsidR="002F5C9D" w:rsidRDefault="002F5C9D" w:rsidP="007578A9">
            <w:pPr>
              <w:shd w:val="clear" w:color="auto" w:fill="FFFFFF"/>
              <w:jc w:val="center"/>
              <w:rPr>
                <w:rFonts w:ascii="Times New Roman" w:eastAsia="Times New Roman" w:hAnsi="Times New Roman" w:cs="Times New Roman"/>
                <w:sz w:val="24"/>
                <w:szCs w:val="24"/>
                <w:lang w:eastAsia="en-ID"/>
              </w:rPr>
            </w:pPr>
          </w:p>
          <w:p w14:paraId="43728BC7" w14:textId="77777777" w:rsidR="002F5C9D" w:rsidRDefault="002F5C9D" w:rsidP="007578A9">
            <w:pPr>
              <w:shd w:val="clear" w:color="auto" w:fill="FFFFFF"/>
              <w:jc w:val="center"/>
              <w:rPr>
                <w:rFonts w:ascii="Times New Roman" w:eastAsia="Times New Roman" w:hAnsi="Times New Roman" w:cs="Times New Roman"/>
                <w:sz w:val="24"/>
                <w:szCs w:val="24"/>
                <w:lang w:eastAsia="en-ID"/>
              </w:rPr>
            </w:pPr>
          </w:p>
          <w:p w14:paraId="06B49681" w14:textId="77777777" w:rsidR="002F5C9D" w:rsidRDefault="002F5C9D" w:rsidP="007578A9">
            <w:pPr>
              <w:shd w:val="clear" w:color="auto" w:fill="FFFFFF"/>
              <w:jc w:val="center"/>
              <w:rPr>
                <w:rFonts w:ascii="Times New Roman" w:eastAsia="Times New Roman" w:hAnsi="Times New Roman" w:cs="Times New Roman"/>
                <w:sz w:val="24"/>
                <w:szCs w:val="24"/>
                <w:lang w:eastAsia="en-ID"/>
              </w:rPr>
            </w:pPr>
          </w:p>
          <w:p w14:paraId="37A28735" w14:textId="77777777" w:rsidR="002F5C9D" w:rsidRDefault="002F5C9D" w:rsidP="007578A9">
            <w:pPr>
              <w:shd w:val="clear" w:color="auto" w:fill="FFFFFF"/>
              <w:jc w:val="center"/>
              <w:rPr>
                <w:rFonts w:ascii="Times New Roman" w:eastAsia="Times New Roman" w:hAnsi="Times New Roman" w:cs="Times New Roman"/>
                <w:sz w:val="24"/>
                <w:szCs w:val="24"/>
                <w:lang w:eastAsia="en-ID"/>
              </w:rPr>
            </w:pPr>
          </w:p>
          <w:p w14:paraId="6E93D68B" w14:textId="77777777" w:rsidR="002F5C9D" w:rsidRDefault="002F5C9D" w:rsidP="007578A9">
            <w:pPr>
              <w:shd w:val="clear" w:color="auto" w:fill="FFFFFF"/>
              <w:jc w:val="center"/>
              <w:rPr>
                <w:rFonts w:ascii="Times New Roman" w:eastAsia="Times New Roman" w:hAnsi="Times New Roman" w:cs="Times New Roman"/>
                <w:sz w:val="24"/>
                <w:szCs w:val="24"/>
                <w:lang w:eastAsia="en-ID"/>
              </w:rPr>
            </w:pPr>
          </w:p>
          <w:p w14:paraId="182C6621" w14:textId="77777777" w:rsidR="002F5C9D" w:rsidRDefault="002F5C9D" w:rsidP="007578A9">
            <w:pPr>
              <w:shd w:val="clear" w:color="auto" w:fill="FFFFFF"/>
              <w:jc w:val="center"/>
              <w:rPr>
                <w:rFonts w:ascii="Times New Roman" w:eastAsia="Times New Roman" w:hAnsi="Times New Roman" w:cs="Times New Roman"/>
                <w:sz w:val="24"/>
                <w:szCs w:val="24"/>
                <w:lang w:eastAsia="en-ID"/>
              </w:rPr>
            </w:pPr>
          </w:p>
          <w:p w14:paraId="52C3FB0B" w14:textId="7A56B915" w:rsidR="00273B41" w:rsidRPr="00273B41" w:rsidRDefault="00244FE9" w:rsidP="007578A9">
            <w:pPr>
              <w:shd w:val="clear" w:color="auto" w:fill="FFFFFF"/>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1,2,3,4,5</w:t>
            </w:r>
          </w:p>
        </w:tc>
        <w:tc>
          <w:tcPr>
            <w:tcW w:w="415" w:type="pct"/>
            <w:vAlign w:val="center"/>
          </w:tcPr>
          <w:p w14:paraId="4382C3F7" w14:textId="77777777" w:rsidR="00273B41" w:rsidRPr="00273B41" w:rsidRDefault="00273B41" w:rsidP="007578A9">
            <w:pPr>
              <w:shd w:val="clear" w:color="auto" w:fill="FFFFFF"/>
              <w:rPr>
                <w:rFonts w:ascii="Times New Roman" w:eastAsia="Times New Roman" w:hAnsi="Times New Roman" w:cs="Times New Roman"/>
                <w:sz w:val="24"/>
                <w:szCs w:val="24"/>
                <w:lang w:eastAsia="en-ID"/>
              </w:rPr>
            </w:pPr>
          </w:p>
          <w:p w14:paraId="0AA4B4F3" w14:textId="77777777" w:rsidR="00273B41" w:rsidRPr="00273B41" w:rsidRDefault="00273B41" w:rsidP="007578A9">
            <w:pPr>
              <w:shd w:val="clear" w:color="auto" w:fill="FFFFFF"/>
              <w:rPr>
                <w:rFonts w:ascii="Times New Roman" w:eastAsia="Times New Roman" w:hAnsi="Times New Roman" w:cs="Times New Roman"/>
                <w:sz w:val="24"/>
                <w:szCs w:val="24"/>
                <w:lang w:eastAsia="en-ID"/>
              </w:rPr>
            </w:pPr>
          </w:p>
          <w:p w14:paraId="6BBE7610" w14:textId="7202DE90" w:rsidR="00273B41" w:rsidRPr="00273B41" w:rsidRDefault="00244FE9" w:rsidP="007578A9">
            <w:pPr>
              <w:shd w:val="clear" w:color="auto" w:fill="FFFFFF"/>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2306" w:type="pct"/>
            <w:vAlign w:val="center"/>
          </w:tcPr>
          <w:p w14:paraId="754A639D" w14:textId="000CCFB2" w:rsidR="00244FE9" w:rsidRPr="00244FE9" w:rsidRDefault="00244FE9" w:rsidP="00341340">
            <w:pPr>
              <w:pStyle w:val="ListParagraph"/>
              <w:numPr>
                <w:ilvl w:val="0"/>
                <w:numId w:val="84"/>
              </w:numPr>
              <w:shd w:val="clear" w:color="auto" w:fill="FFFFFF"/>
              <w:jc w:val="both"/>
              <w:rPr>
                <w:rFonts w:ascii="Times New Roman" w:eastAsia="Times New Roman" w:hAnsi="Times New Roman" w:cs="Times New Roman"/>
                <w:sz w:val="24"/>
                <w:szCs w:val="24"/>
                <w:lang w:val="id-ID" w:eastAsia="en-ID"/>
              </w:rPr>
            </w:pPr>
            <w:proofErr w:type="spellStart"/>
            <w:r w:rsidRPr="00244FE9">
              <w:rPr>
                <w:rFonts w:ascii="Times New Roman" w:eastAsia="Times New Roman" w:hAnsi="Times New Roman" w:cs="Times New Roman"/>
                <w:sz w:val="24"/>
                <w:szCs w:val="24"/>
                <w:lang w:eastAsia="en-ID"/>
              </w:rPr>
              <w:t>Dengan</w:t>
            </w:r>
            <w:proofErr w:type="spellEnd"/>
            <w:r w:rsidRPr="00244FE9">
              <w:rPr>
                <w:rFonts w:ascii="Times New Roman" w:eastAsia="Times New Roman" w:hAnsi="Times New Roman" w:cs="Times New Roman"/>
                <w:sz w:val="24"/>
                <w:szCs w:val="24"/>
                <w:lang w:eastAsia="en-ID"/>
              </w:rPr>
              <w:t xml:space="preserve"> </w:t>
            </w:r>
            <w:proofErr w:type="spellStart"/>
            <w:r w:rsidRPr="00244FE9">
              <w:rPr>
                <w:rFonts w:ascii="Times New Roman" w:eastAsia="Times New Roman" w:hAnsi="Times New Roman" w:cs="Times New Roman"/>
                <w:sz w:val="24"/>
                <w:szCs w:val="24"/>
                <w:lang w:eastAsia="en-ID"/>
              </w:rPr>
              <w:t>adanya</w:t>
            </w:r>
            <w:proofErr w:type="spellEnd"/>
            <w:r w:rsidRPr="00244FE9">
              <w:rPr>
                <w:rFonts w:ascii="Times New Roman" w:eastAsia="Times New Roman" w:hAnsi="Times New Roman" w:cs="Times New Roman"/>
                <w:sz w:val="24"/>
                <w:szCs w:val="24"/>
                <w:lang w:eastAsia="en-ID"/>
              </w:rPr>
              <w:t xml:space="preserve"> media </w:t>
            </w:r>
            <w:r w:rsidR="00F81BEC" w:rsidRPr="00F81BEC">
              <w:rPr>
                <w:rFonts w:ascii="Times New Roman" w:eastAsia="Times New Roman" w:hAnsi="Times New Roman" w:cs="Times New Roman"/>
                <w:i/>
                <w:sz w:val="24"/>
                <w:szCs w:val="24"/>
                <w:lang w:eastAsia="en-ID"/>
              </w:rPr>
              <w:t xml:space="preserve">spinning </w:t>
            </w:r>
            <w:proofErr w:type="spellStart"/>
            <w:r w:rsidR="00F81BEC" w:rsidRPr="00F81BEC">
              <w:rPr>
                <w:rFonts w:ascii="Times New Roman" w:eastAsia="Times New Roman" w:hAnsi="Times New Roman" w:cs="Times New Roman"/>
                <w:i/>
                <w:sz w:val="24"/>
                <w:szCs w:val="24"/>
                <w:lang w:eastAsia="en-ID"/>
              </w:rPr>
              <w:t>whell</w:t>
            </w:r>
            <w:proofErr w:type="spellEnd"/>
            <w:r w:rsidRPr="00244FE9">
              <w:rPr>
                <w:rFonts w:ascii="Times New Roman" w:eastAsia="Times New Roman" w:hAnsi="Times New Roman" w:cs="Times New Roman"/>
                <w:sz w:val="24"/>
                <w:szCs w:val="24"/>
                <w:lang w:eastAsia="en-ID"/>
              </w:rPr>
              <w:t xml:space="preserve"> </w:t>
            </w:r>
            <w:proofErr w:type="spellStart"/>
            <w:r w:rsidRPr="00244FE9">
              <w:rPr>
                <w:rFonts w:ascii="Times New Roman" w:eastAsia="Times New Roman" w:hAnsi="Times New Roman" w:cs="Times New Roman"/>
                <w:sz w:val="24"/>
                <w:szCs w:val="24"/>
                <w:lang w:eastAsia="en-ID"/>
              </w:rPr>
              <w:t>meningkatkan</w:t>
            </w:r>
            <w:proofErr w:type="spellEnd"/>
            <w:r w:rsidRPr="00244FE9">
              <w:rPr>
                <w:rFonts w:ascii="Times New Roman" w:eastAsia="Times New Roman" w:hAnsi="Times New Roman" w:cs="Times New Roman"/>
                <w:sz w:val="24"/>
                <w:szCs w:val="24"/>
                <w:lang w:eastAsia="en-ID"/>
              </w:rPr>
              <w:t xml:space="preserve"> </w:t>
            </w:r>
            <w:proofErr w:type="spellStart"/>
            <w:r w:rsidRPr="00244FE9">
              <w:rPr>
                <w:rFonts w:ascii="Times New Roman" w:eastAsia="Times New Roman" w:hAnsi="Times New Roman" w:cs="Times New Roman"/>
                <w:sz w:val="24"/>
                <w:szCs w:val="24"/>
                <w:lang w:eastAsia="en-ID"/>
              </w:rPr>
              <w:t>pemahan</w:t>
            </w:r>
            <w:proofErr w:type="spellEnd"/>
            <w:r w:rsidRPr="00244FE9">
              <w:rPr>
                <w:rFonts w:ascii="Times New Roman" w:eastAsia="Times New Roman" w:hAnsi="Times New Roman" w:cs="Times New Roman"/>
                <w:sz w:val="24"/>
                <w:szCs w:val="24"/>
                <w:lang w:eastAsia="en-ID"/>
              </w:rPr>
              <w:t xml:space="preserve"> </w:t>
            </w:r>
            <w:proofErr w:type="spellStart"/>
            <w:r w:rsidRPr="00244FE9">
              <w:rPr>
                <w:rFonts w:ascii="Times New Roman" w:eastAsia="Times New Roman" w:hAnsi="Times New Roman" w:cs="Times New Roman"/>
                <w:sz w:val="24"/>
                <w:szCs w:val="24"/>
                <w:lang w:eastAsia="en-ID"/>
              </w:rPr>
              <w:t>saya</w:t>
            </w:r>
            <w:proofErr w:type="spellEnd"/>
            <w:r w:rsidRPr="00244FE9">
              <w:rPr>
                <w:rFonts w:ascii="Times New Roman" w:eastAsia="Times New Roman" w:hAnsi="Times New Roman" w:cs="Times New Roman"/>
                <w:sz w:val="24"/>
                <w:szCs w:val="24"/>
                <w:lang w:eastAsia="en-ID"/>
              </w:rPr>
              <w:t xml:space="preserve"> </w:t>
            </w:r>
            <w:proofErr w:type="spellStart"/>
            <w:r w:rsidRPr="00244FE9">
              <w:rPr>
                <w:rFonts w:ascii="Times New Roman" w:eastAsia="Times New Roman" w:hAnsi="Times New Roman" w:cs="Times New Roman"/>
                <w:sz w:val="24"/>
                <w:szCs w:val="24"/>
                <w:lang w:eastAsia="en-ID"/>
              </w:rPr>
              <w:t>tentang</w:t>
            </w:r>
            <w:proofErr w:type="spellEnd"/>
            <w:r w:rsidRPr="00244FE9">
              <w:rPr>
                <w:rFonts w:ascii="Times New Roman" w:eastAsia="Times New Roman" w:hAnsi="Times New Roman" w:cs="Times New Roman"/>
                <w:sz w:val="24"/>
                <w:szCs w:val="24"/>
                <w:lang w:eastAsia="en-ID"/>
              </w:rPr>
              <w:t xml:space="preserve"> </w:t>
            </w:r>
            <w:proofErr w:type="spellStart"/>
            <w:r w:rsidRPr="00244FE9">
              <w:rPr>
                <w:rFonts w:ascii="Times New Roman" w:eastAsia="Times New Roman" w:hAnsi="Times New Roman" w:cs="Times New Roman"/>
                <w:sz w:val="24"/>
                <w:szCs w:val="24"/>
                <w:lang w:eastAsia="en-ID"/>
              </w:rPr>
              <w:t>pembelajaran</w:t>
            </w:r>
            <w:proofErr w:type="spellEnd"/>
            <w:r w:rsidRPr="00244FE9">
              <w:rPr>
                <w:rFonts w:ascii="Times New Roman" w:eastAsia="Times New Roman" w:hAnsi="Times New Roman" w:cs="Times New Roman"/>
                <w:sz w:val="24"/>
                <w:szCs w:val="24"/>
                <w:lang w:eastAsia="en-ID"/>
              </w:rPr>
              <w:t xml:space="preserve"> IP</w:t>
            </w:r>
            <w:r>
              <w:rPr>
                <w:rFonts w:ascii="Times New Roman" w:eastAsia="Times New Roman" w:hAnsi="Times New Roman" w:cs="Times New Roman"/>
                <w:sz w:val="24"/>
                <w:szCs w:val="24"/>
                <w:lang w:eastAsia="en-ID"/>
              </w:rPr>
              <w:t>S</w:t>
            </w:r>
          </w:p>
          <w:p w14:paraId="2B5F374E" w14:textId="5C2F047C" w:rsidR="00244FE9" w:rsidRPr="00244FE9" w:rsidRDefault="00244FE9" w:rsidP="00341340">
            <w:pPr>
              <w:pStyle w:val="ListParagraph"/>
              <w:numPr>
                <w:ilvl w:val="0"/>
                <w:numId w:val="84"/>
              </w:numPr>
              <w:shd w:val="clear" w:color="auto" w:fill="FFFFFF"/>
              <w:jc w:val="both"/>
              <w:rPr>
                <w:rFonts w:ascii="Times New Roman" w:eastAsia="Times New Roman" w:hAnsi="Times New Roman" w:cs="Times New Roman"/>
                <w:sz w:val="24"/>
                <w:szCs w:val="24"/>
                <w:lang w:val="id-ID" w:eastAsia="en-ID"/>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proofErr w:type="gramEnd"/>
            <w:r>
              <w:rPr>
                <w:rFonts w:ascii="Times New Roman" w:hAnsi="Times New Roman" w:cs="Times New Roman"/>
                <w:sz w:val="24"/>
                <w:szCs w:val="24"/>
              </w:rPr>
              <w:t xml:space="preserve"> </w:t>
            </w:r>
            <w:r w:rsidRPr="003970B4">
              <w:rPr>
                <w:rFonts w:ascii="Times New Roman" w:hAnsi="Times New Roman" w:cs="Times New Roman"/>
                <w:sz w:val="24"/>
                <w:szCs w:val="24"/>
              </w:rPr>
              <w:t xml:space="preserve">media </w:t>
            </w:r>
            <w:r>
              <w:rPr>
                <w:rFonts w:ascii="Times New Roman" w:hAnsi="Times New Roman" w:cs="Times New Roman"/>
                <w:sz w:val="24"/>
                <w:szCs w:val="24"/>
              </w:rPr>
              <w:t xml:space="preserve"> </w:t>
            </w:r>
            <w:r w:rsidR="00C17705" w:rsidRPr="00C17705">
              <w:rPr>
                <w:rFonts w:ascii="Times New Roman" w:hAnsi="Times New Roman" w:cs="Times New Roman"/>
                <w:i/>
                <w:iCs/>
                <w:sz w:val="24"/>
                <w:szCs w:val="24"/>
              </w:rPr>
              <w:t>Spinning Whell</w:t>
            </w:r>
            <w:r>
              <w:rPr>
                <w:rFonts w:ascii="Times New Roman" w:hAnsi="Times New Roman" w:cs="Times New Roman"/>
                <w:sz w:val="24"/>
                <w:szCs w:val="24"/>
              </w:rPr>
              <w:t xml:space="preserve"> </w:t>
            </w:r>
            <w:proofErr w:type="spellStart"/>
            <w:r w:rsidRPr="003970B4">
              <w:rPr>
                <w:rFonts w:ascii="Times New Roman" w:hAnsi="Times New Roman" w:cs="Times New Roman"/>
                <w:sz w:val="24"/>
                <w:szCs w:val="24"/>
              </w:rPr>
              <w:t>tidak</w:t>
            </w:r>
            <w:proofErr w:type="spellEnd"/>
            <w:r w:rsidRPr="003970B4">
              <w:rPr>
                <w:rFonts w:ascii="Times New Roman" w:hAnsi="Times New Roman" w:cs="Times New Roman"/>
                <w:sz w:val="24"/>
                <w:szCs w:val="24"/>
              </w:rPr>
              <w:t xml:space="preserve"> </w:t>
            </w:r>
            <w:proofErr w:type="spellStart"/>
            <w:r w:rsidRPr="003970B4">
              <w:rPr>
                <w:rFonts w:ascii="Times New Roman" w:hAnsi="Times New Roman" w:cs="Times New Roman"/>
                <w:sz w:val="24"/>
                <w:szCs w:val="24"/>
              </w:rPr>
              <w:t>memberikan</w:t>
            </w:r>
            <w:proofErr w:type="spellEnd"/>
            <w:r w:rsidRPr="003970B4">
              <w:rPr>
                <w:rFonts w:ascii="Times New Roman" w:hAnsi="Times New Roman" w:cs="Times New Roman"/>
                <w:sz w:val="24"/>
                <w:szCs w:val="24"/>
              </w:rPr>
              <w:t xml:space="preserve"> </w:t>
            </w:r>
            <w:proofErr w:type="spellStart"/>
            <w:r w:rsidRPr="003970B4">
              <w:rPr>
                <w:rFonts w:ascii="Times New Roman" w:hAnsi="Times New Roman" w:cs="Times New Roman"/>
                <w:sz w:val="24"/>
                <w:szCs w:val="24"/>
              </w:rPr>
              <w:t>pemahaman</w:t>
            </w:r>
            <w:proofErr w:type="spellEnd"/>
            <w:r w:rsidRPr="003970B4">
              <w:rPr>
                <w:rFonts w:ascii="Times New Roman" w:hAnsi="Times New Roman" w:cs="Times New Roman"/>
                <w:sz w:val="24"/>
                <w:szCs w:val="24"/>
              </w:rPr>
              <w:t xml:space="preserve"> yang </w:t>
            </w:r>
            <w:proofErr w:type="spellStart"/>
            <w:r w:rsidRPr="003970B4">
              <w:rPr>
                <w:rFonts w:ascii="Times New Roman" w:hAnsi="Times New Roman" w:cs="Times New Roman"/>
                <w:sz w:val="24"/>
                <w:szCs w:val="24"/>
              </w:rPr>
              <w:t>mendalam</w:t>
            </w:r>
            <w:proofErr w:type="spellEnd"/>
            <w:r w:rsidRPr="003970B4">
              <w:rPr>
                <w:rFonts w:ascii="Times New Roman" w:hAnsi="Times New Roman" w:cs="Times New Roman"/>
                <w:sz w:val="24"/>
                <w:szCs w:val="24"/>
              </w:rPr>
              <w:t xml:space="preserve"> </w:t>
            </w:r>
            <w:proofErr w:type="spellStart"/>
            <w:r w:rsidRPr="003970B4">
              <w:rPr>
                <w:rFonts w:ascii="Times New Roman" w:hAnsi="Times New Roman" w:cs="Times New Roman"/>
                <w:sz w:val="24"/>
                <w:szCs w:val="24"/>
              </w:rPr>
              <w:t>tentang</w:t>
            </w:r>
            <w:proofErr w:type="spellEnd"/>
            <w:r w:rsidRPr="003970B4">
              <w:rPr>
                <w:rFonts w:ascii="Times New Roman" w:hAnsi="Times New Roman" w:cs="Times New Roman"/>
                <w:sz w:val="24"/>
                <w:szCs w:val="24"/>
              </w:rPr>
              <w:t xml:space="preserve"> </w:t>
            </w:r>
            <w:proofErr w:type="spellStart"/>
            <w:r w:rsidRPr="003970B4">
              <w:rPr>
                <w:rFonts w:ascii="Times New Roman" w:hAnsi="Times New Roman" w:cs="Times New Roman"/>
                <w:sz w:val="24"/>
                <w:szCs w:val="24"/>
              </w:rPr>
              <w:t>pembelajaran</w:t>
            </w:r>
            <w:proofErr w:type="spellEnd"/>
            <w:r w:rsidRPr="003970B4">
              <w:rPr>
                <w:rFonts w:ascii="Times New Roman" w:hAnsi="Times New Roman" w:cs="Times New Roman"/>
                <w:sz w:val="24"/>
                <w:szCs w:val="24"/>
              </w:rPr>
              <w:t xml:space="preserve"> </w:t>
            </w:r>
            <w:proofErr w:type="spellStart"/>
            <w:r w:rsidRPr="003970B4">
              <w:rPr>
                <w:rFonts w:ascii="Times New Roman" w:hAnsi="Times New Roman" w:cs="Times New Roman"/>
                <w:sz w:val="24"/>
                <w:szCs w:val="24"/>
              </w:rPr>
              <w:t>ips</w:t>
            </w:r>
            <w:proofErr w:type="spellEnd"/>
          </w:p>
          <w:p w14:paraId="55293FF8" w14:textId="4108B7AC" w:rsidR="00244FE9" w:rsidRPr="002F5C9D" w:rsidRDefault="002F5C9D" w:rsidP="00341340">
            <w:pPr>
              <w:pStyle w:val="ListParagraph"/>
              <w:numPr>
                <w:ilvl w:val="0"/>
                <w:numId w:val="84"/>
              </w:numPr>
              <w:shd w:val="clear" w:color="auto" w:fill="FFFFFF"/>
              <w:jc w:val="both"/>
              <w:rPr>
                <w:rFonts w:ascii="Times New Roman" w:eastAsia="Times New Roman" w:hAnsi="Times New Roman" w:cs="Times New Roman"/>
                <w:sz w:val="24"/>
                <w:szCs w:val="24"/>
                <w:lang w:val="id-ID" w:eastAsia="en-ID"/>
              </w:rPr>
            </w:pPr>
            <w:r w:rsidRPr="002F5C9D">
              <w:rPr>
                <w:rFonts w:ascii="Times New Roman" w:eastAsia="Times New Roman" w:hAnsi="Times New Roman" w:cs="Times New Roman"/>
                <w:sz w:val="24"/>
                <w:szCs w:val="24"/>
                <w:lang w:val="en-ID" w:eastAsia="en-ID"/>
              </w:rPr>
              <w:t xml:space="preserve">Saya </w:t>
            </w:r>
            <w:proofErr w:type="spellStart"/>
            <w:r w:rsidRPr="002F5C9D">
              <w:rPr>
                <w:rFonts w:ascii="Times New Roman" w:eastAsia="Times New Roman" w:hAnsi="Times New Roman" w:cs="Times New Roman"/>
                <w:sz w:val="24"/>
                <w:szCs w:val="24"/>
                <w:lang w:val="en-ID" w:eastAsia="en-ID"/>
              </w:rPr>
              <w:t>tidak</w:t>
            </w:r>
            <w:proofErr w:type="spellEnd"/>
            <w:r w:rsidRPr="002F5C9D">
              <w:rPr>
                <w:rFonts w:ascii="Times New Roman" w:eastAsia="Times New Roman" w:hAnsi="Times New Roman" w:cs="Times New Roman"/>
                <w:sz w:val="24"/>
                <w:szCs w:val="24"/>
                <w:lang w:val="en-ID" w:eastAsia="en-ID"/>
              </w:rPr>
              <w:t xml:space="preserve"> </w:t>
            </w:r>
            <w:proofErr w:type="spellStart"/>
            <w:r w:rsidRPr="002F5C9D">
              <w:rPr>
                <w:rFonts w:ascii="Times New Roman" w:eastAsia="Times New Roman" w:hAnsi="Times New Roman" w:cs="Times New Roman"/>
                <w:sz w:val="24"/>
                <w:szCs w:val="24"/>
                <w:lang w:val="en-ID" w:eastAsia="en-ID"/>
              </w:rPr>
              <w:t>suka</w:t>
            </w:r>
            <w:proofErr w:type="spellEnd"/>
            <w:r w:rsidRPr="002F5C9D">
              <w:rPr>
                <w:rFonts w:ascii="Times New Roman" w:eastAsia="Times New Roman" w:hAnsi="Times New Roman" w:cs="Times New Roman"/>
                <w:sz w:val="24"/>
                <w:szCs w:val="24"/>
                <w:lang w:val="en-ID" w:eastAsia="en-ID"/>
              </w:rPr>
              <w:t xml:space="preserve"> </w:t>
            </w:r>
            <w:proofErr w:type="spellStart"/>
            <w:r w:rsidRPr="002F5C9D">
              <w:rPr>
                <w:rFonts w:ascii="Times New Roman" w:eastAsia="Times New Roman" w:hAnsi="Times New Roman" w:cs="Times New Roman"/>
                <w:sz w:val="24"/>
                <w:szCs w:val="24"/>
                <w:lang w:val="en-ID" w:eastAsia="en-ID"/>
              </w:rPr>
              <w:t>belajar</w:t>
            </w:r>
            <w:proofErr w:type="spellEnd"/>
            <w:r w:rsidRPr="002F5C9D">
              <w:rPr>
                <w:rFonts w:ascii="Times New Roman" w:eastAsia="Times New Roman" w:hAnsi="Times New Roman" w:cs="Times New Roman"/>
                <w:sz w:val="24"/>
                <w:szCs w:val="24"/>
                <w:lang w:val="en-ID" w:eastAsia="en-ID"/>
              </w:rPr>
              <w:t xml:space="preserve"> </w:t>
            </w:r>
            <w:proofErr w:type="spellStart"/>
            <w:proofErr w:type="gramStart"/>
            <w:r w:rsidRPr="002F5C9D">
              <w:rPr>
                <w:rFonts w:ascii="Times New Roman" w:eastAsia="Times New Roman" w:hAnsi="Times New Roman" w:cs="Times New Roman"/>
                <w:sz w:val="24"/>
                <w:szCs w:val="24"/>
                <w:lang w:val="en-ID" w:eastAsia="en-ID"/>
              </w:rPr>
              <w:t>menggunakan</w:t>
            </w:r>
            <w:proofErr w:type="spellEnd"/>
            <w:r w:rsidRPr="002F5C9D">
              <w:rPr>
                <w:rFonts w:ascii="Times New Roman" w:eastAsia="Times New Roman" w:hAnsi="Times New Roman" w:cs="Times New Roman"/>
                <w:sz w:val="24"/>
                <w:szCs w:val="24"/>
                <w:lang w:val="en-ID" w:eastAsia="en-ID"/>
              </w:rPr>
              <w:t xml:space="preserve">  media</w:t>
            </w:r>
            <w:proofErr w:type="gramEnd"/>
            <w:r w:rsidRPr="002F5C9D">
              <w:rPr>
                <w:rFonts w:ascii="Times New Roman" w:eastAsia="Times New Roman" w:hAnsi="Times New Roman" w:cs="Times New Roman"/>
                <w:sz w:val="24"/>
                <w:szCs w:val="24"/>
                <w:lang w:val="en-ID" w:eastAsia="en-ID"/>
              </w:rPr>
              <w:t xml:space="preserve"> </w:t>
            </w:r>
            <w:r w:rsidR="00F81BEC" w:rsidRPr="00F81BEC">
              <w:rPr>
                <w:rFonts w:ascii="Times New Roman" w:eastAsia="Times New Roman" w:hAnsi="Times New Roman" w:cs="Times New Roman"/>
                <w:i/>
                <w:sz w:val="24"/>
                <w:szCs w:val="24"/>
                <w:lang w:val="en-ID" w:eastAsia="en-ID"/>
              </w:rPr>
              <w:t xml:space="preserve">spinning </w:t>
            </w:r>
            <w:proofErr w:type="spellStart"/>
            <w:r w:rsidR="00F81BEC" w:rsidRPr="00F81BEC">
              <w:rPr>
                <w:rFonts w:ascii="Times New Roman" w:eastAsia="Times New Roman" w:hAnsi="Times New Roman" w:cs="Times New Roman"/>
                <w:i/>
                <w:sz w:val="24"/>
                <w:szCs w:val="24"/>
                <w:lang w:val="en-ID" w:eastAsia="en-ID"/>
              </w:rPr>
              <w:t>whell</w:t>
            </w:r>
            <w:proofErr w:type="spellEnd"/>
            <w:r w:rsidRPr="002F5C9D">
              <w:rPr>
                <w:rFonts w:ascii="Times New Roman" w:eastAsia="Times New Roman" w:hAnsi="Times New Roman" w:cs="Times New Roman"/>
                <w:sz w:val="24"/>
                <w:szCs w:val="24"/>
                <w:lang w:val="en-ID" w:eastAsia="en-ID"/>
              </w:rPr>
              <w:t xml:space="preserve"> </w:t>
            </w:r>
            <w:proofErr w:type="spellStart"/>
            <w:r w:rsidRPr="002F5C9D">
              <w:rPr>
                <w:rFonts w:ascii="Times New Roman" w:eastAsia="Times New Roman" w:hAnsi="Times New Roman" w:cs="Times New Roman"/>
                <w:sz w:val="24"/>
                <w:szCs w:val="24"/>
                <w:lang w:val="en-ID" w:eastAsia="en-ID"/>
              </w:rPr>
              <w:t>karena</w:t>
            </w:r>
            <w:proofErr w:type="spellEnd"/>
            <w:r w:rsidRPr="002F5C9D">
              <w:rPr>
                <w:rFonts w:ascii="Times New Roman" w:eastAsia="Times New Roman" w:hAnsi="Times New Roman" w:cs="Times New Roman"/>
                <w:sz w:val="24"/>
                <w:szCs w:val="24"/>
                <w:lang w:val="en-ID" w:eastAsia="en-ID"/>
              </w:rPr>
              <w:t xml:space="preserve"> </w:t>
            </w:r>
            <w:proofErr w:type="spellStart"/>
            <w:r w:rsidRPr="002F5C9D">
              <w:rPr>
                <w:rFonts w:ascii="Times New Roman" w:eastAsia="Times New Roman" w:hAnsi="Times New Roman" w:cs="Times New Roman"/>
                <w:sz w:val="24"/>
                <w:szCs w:val="24"/>
                <w:lang w:val="en-ID" w:eastAsia="en-ID"/>
              </w:rPr>
              <w:t>dapat</w:t>
            </w:r>
            <w:proofErr w:type="spellEnd"/>
            <w:r w:rsidRPr="002F5C9D">
              <w:rPr>
                <w:rFonts w:ascii="Times New Roman" w:eastAsia="Times New Roman" w:hAnsi="Times New Roman" w:cs="Times New Roman"/>
                <w:sz w:val="24"/>
                <w:szCs w:val="24"/>
                <w:lang w:val="en-ID" w:eastAsia="en-ID"/>
              </w:rPr>
              <w:t xml:space="preserve"> </w:t>
            </w:r>
            <w:proofErr w:type="spellStart"/>
            <w:r w:rsidRPr="002F5C9D">
              <w:rPr>
                <w:rFonts w:ascii="Times New Roman" w:eastAsia="Times New Roman" w:hAnsi="Times New Roman" w:cs="Times New Roman"/>
                <w:sz w:val="24"/>
                <w:szCs w:val="24"/>
                <w:lang w:val="en-ID" w:eastAsia="en-ID"/>
              </w:rPr>
              <w:t>mengganggu</w:t>
            </w:r>
            <w:proofErr w:type="spellEnd"/>
            <w:r w:rsidRPr="002F5C9D">
              <w:rPr>
                <w:rFonts w:ascii="Times New Roman" w:eastAsia="Times New Roman" w:hAnsi="Times New Roman" w:cs="Times New Roman"/>
                <w:sz w:val="24"/>
                <w:szCs w:val="24"/>
                <w:lang w:val="en-ID" w:eastAsia="en-ID"/>
              </w:rPr>
              <w:t xml:space="preserve"> dan </w:t>
            </w:r>
            <w:proofErr w:type="spellStart"/>
            <w:r w:rsidRPr="002F5C9D">
              <w:rPr>
                <w:rFonts w:ascii="Times New Roman" w:eastAsia="Times New Roman" w:hAnsi="Times New Roman" w:cs="Times New Roman"/>
                <w:sz w:val="24"/>
                <w:szCs w:val="24"/>
                <w:lang w:val="en-ID" w:eastAsia="en-ID"/>
              </w:rPr>
              <w:t>mengurangi</w:t>
            </w:r>
            <w:proofErr w:type="spellEnd"/>
            <w:r w:rsidRPr="002F5C9D">
              <w:rPr>
                <w:rFonts w:ascii="Times New Roman" w:eastAsia="Times New Roman" w:hAnsi="Times New Roman" w:cs="Times New Roman"/>
                <w:sz w:val="24"/>
                <w:szCs w:val="24"/>
                <w:lang w:val="en-ID" w:eastAsia="en-ID"/>
              </w:rPr>
              <w:t xml:space="preserve"> </w:t>
            </w:r>
            <w:proofErr w:type="spellStart"/>
            <w:r w:rsidRPr="002F5C9D">
              <w:rPr>
                <w:rFonts w:ascii="Times New Roman" w:eastAsia="Times New Roman" w:hAnsi="Times New Roman" w:cs="Times New Roman"/>
                <w:sz w:val="24"/>
                <w:szCs w:val="24"/>
                <w:lang w:val="en-ID" w:eastAsia="en-ID"/>
              </w:rPr>
              <w:t>kualitas</w:t>
            </w:r>
            <w:proofErr w:type="spellEnd"/>
            <w:r w:rsidRPr="002F5C9D">
              <w:rPr>
                <w:rFonts w:ascii="Times New Roman" w:eastAsia="Times New Roman" w:hAnsi="Times New Roman" w:cs="Times New Roman"/>
                <w:sz w:val="24"/>
                <w:szCs w:val="24"/>
                <w:lang w:val="en-ID" w:eastAsia="en-ID"/>
              </w:rPr>
              <w:t xml:space="preserve"> </w:t>
            </w:r>
            <w:proofErr w:type="spellStart"/>
            <w:r w:rsidRPr="002F5C9D">
              <w:rPr>
                <w:rFonts w:ascii="Times New Roman" w:eastAsia="Times New Roman" w:hAnsi="Times New Roman" w:cs="Times New Roman"/>
                <w:sz w:val="24"/>
                <w:szCs w:val="24"/>
                <w:lang w:val="en-ID" w:eastAsia="en-ID"/>
              </w:rPr>
              <w:t>hubungan</w:t>
            </w:r>
            <w:proofErr w:type="spellEnd"/>
            <w:r w:rsidRPr="002F5C9D">
              <w:rPr>
                <w:rFonts w:ascii="Times New Roman" w:eastAsia="Times New Roman" w:hAnsi="Times New Roman" w:cs="Times New Roman"/>
                <w:sz w:val="24"/>
                <w:szCs w:val="24"/>
                <w:lang w:val="en-ID" w:eastAsia="en-ID"/>
              </w:rPr>
              <w:t xml:space="preserve"> </w:t>
            </w:r>
            <w:proofErr w:type="spellStart"/>
            <w:r w:rsidRPr="002F5C9D">
              <w:rPr>
                <w:rFonts w:ascii="Times New Roman" w:eastAsia="Times New Roman" w:hAnsi="Times New Roman" w:cs="Times New Roman"/>
                <w:sz w:val="24"/>
                <w:szCs w:val="24"/>
                <w:lang w:val="en-ID" w:eastAsia="en-ID"/>
              </w:rPr>
              <w:t>sosial</w:t>
            </w:r>
            <w:proofErr w:type="spellEnd"/>
            <w:r w:rsidRPr="002F5C9D">
              <w:rPr>
                <w:rFonts w:ascii="Times New Roman" w:eastAsia="Times New Roman" w:hAnsi="Times New Roman" w:cs="Times New Roman"/>
                <w:sz w:val="24"/>
                <w:szCs w:val="24"/>
                <w:lang w:val="en-ID" w:eastAsia="en-ID"/>
              </w:rPr>
              <w:t xml:space="preserve"> </w:t>
            </w:r>
            <w:proofErr w:type="spellStart"/>
            <w:r w:rsidRPr="002F5C9D">
              <w:rPr>
                <w:rFonts w:ascii="Times New Roman" w:eastAsia="Times New Roman" w:hAnsi="Times New Roman" w:cs="Times New Roman"/>
                <w:sz w:val="24"/>
                <w:szCs w:val="24"/>
                <w:lang w:val="en-ID" w:eastAsia="en-ID"/>
              </w:rPr>
              <w:t>dengan</w:t>
            </w:r>
            <w:proofErr w:type="spellEnd"/>
            <w:r w:rsidRPr="002F5C9D">
              <w:rPr>
                <w:rFonts w:ascii="Times New Roman" w:eastAsia="Times New Roman" w:hAnsi="Times New Roman" w:cs="Times New Roman"/>
                <w:sz w:val="24"/>
                <w:szCs w:val="24"/>
                <w:lang w:val="en-ID" w:eastAsia="en-ID"/>
              </w:rPr>
              <w:t xml:space="preserve"> orang lain.</w:t>
            </w:r>
          </w:p>
          <w:p w14:paraId="3580D7B6" w14:textId="379A38C9" w:rsidR="002F5C9D" w:rsidRPr="002F5C9D" w:rsidRDefault="002F5C9D" w:rsidP="00341340">
            <w:pPr>
              <w:pStyle w:val="ListParagraph"/>
              <w:numPr>
                <w:ilvl w:val="0"/>
                <w:numId w:val="84"/>
              </w:numPr>
              <w:shd w:val="clear" w:color="auto" w:fill="FFFFFF"/>
              <w:jc w:val="both"/>
              <w:rPr>
                <w:rFonts w:ascii="Times New Roman" w:eastAsia="Times New Roman" w:hAnsi="Times New Roman" w:cs="Times New Roman"/>
                <w:sz w:val="24"/>
                <w:szCs w:val="24"/>
                <w:lang w:val="id-ID" w:eastAsia="en-ID"/>
              </w:rPr>
            </w:pPr>
            <w:r w:rsidRPr="002F5C9D">
              <w:rPr>
                <w:rFonts w:ascii="Times New Roman" w:eastAsia="Times New Roman" w:hAnsi="Times New Roman" w:cs="Times New Roman"/>
                <w:sz w:val="24"/>
                <w:szCs w:val="24"/>
                <w:lang w:val="en-ID" w:eastAsia="en-ID"/>
              </w:rPr>
              <w:t xml:space="preserve">Saya </w:t>
            </w:r>
            <w:proofErr w:type="spellStart"/>
            <w:r w:rsidRPr="002F5C9D">
              <w:rPr>
                <w:rFonts w:ascii="Times New Roman" w:eastAsia="Times New Roman" w:hAnsi="Times New Roman" w:cs="Times New Roman"/>
                <w:sz w:val="24"/>
                <w:szCs w:val="24"/>
                <w:lang w:val="en-ID" w:eastAsia="en-ID"/>
              </w:rPr>
              <w:t>tidak</w:t>
            </w:r>
            <w:proofErr w:type="spellEnd"/>
            <w:r w:rsidRPr="002F5C9D">
              <w:rPr>
                <w:rFonts w:ascii="Times New Roman" w:eastAsia="Times New Roman" w:hAnsi="Times New Roman" w:cs="Times New Roman"/>
                <w:sz w:val="24"/>
                <w:szCs w:val="24"/>
                <w:lang w:val="en-ID" w:eastAsia="en-ID"/>
              </w:rPr>
              <w:t xml:space="preserve"> </w:t>
            </w:r>
            <w:proofErr w:type="spellStart"/>
            <w:r w:rsidRPr="002F5C9D">
              <w:rPr>
                <w:rFonts w:ascii="Times New Roman" w:eastAsia="Times New Roman" w:hAnsi="Times New Roman" w:cs="Times New Roman"/>
                <w:sz w:val="24"/>
                <w:szCs w:val="24"/>
                <w:lang w:val="en-ID" w:eastAsia="en-ID"/>
              </w:rPr>
              <w:t>suka</w:t>
            </w:r>
            <w:proofErr w:type="spellEnd"/>
            <w:r w:rsidRPr="002F5C9D">
              <w:rPr>
                <w:rFonts w:ascii="Times New Roman" w:eastAsia="Times New Roman" w:hAnsi="Times New Roman" w:cs="Times New Roman"/>
                <w:sz w:val="24"/>
                <w:szCs w:val="24"/>
                <w:lang w:val="en-ID" w:eastAsia="en-ID"/>
              </w:rPr>
              <w:t xml:space="preserve"> </w:t>
            </w:r>
            <w:proofErr w:type="spellStart"/>
            <w:r w:rsidRPr="002F5C9D">
              <w:rPr>
                <w:rFonts w:ascii="Times New Roman" w:eastAsia="Times New Roman" w:hAnsi="Times New Roman" w:cs="Times New Roman"/>
                <w:sz w:val="24"/>
                <w:szCs w:val="24"/>
                <w:lang w:val="en-ID" w:eastAsia="en-ID"/>
              </w:rPr>
              <w:t>pembelajaran</w:t>
            </w:r>
            <w:proofErr w:type="spellEnd"/>
            <w:r w:rsidRPr="002F5C9D">
              <w:rPr>
                <w:rFonts w:ascii="Times New Roman" w:eastAsia="Times New Roman" w:hAnsi="Times New Roman" w:cs="Times New Roman"/>
                <w:sz w:val="24"/>
                <w:szCs w:val="24"/>
                <w:lang w:val="en-ID" w:eastAsia="en-ID"/>
              </w:rPr>
              <w:t xml:space="preserve"> IPS Ketika </w:t>
            </w:r>
            <w:proofErr w:type="spellStart"/>
            <w:r w:rsidRPr="002F5C9D">
              <w:rPr>
                <w:rFonts w:ascii="Times New Roman" w:eastAsia="Times New Roman" w:hAnsi="Times New Roman" w:cs="Times New Roman"/>
                <w:sz w:val="24"/>
                <w:szCs w:val="24"/>
                <w:lang w:val="en-ID" w:eastAsia="en-ID"/>
              </w:rPr>
              <w:t>tidak</w:t>
            </w:r>
            <w:proofErr w:type="spellEnd"/>
            <w:r w:rsidRPr="002F5C9D">
              <w:rPr>
                <w:rFonts w:ascii="Times New Roman" w:eastAsia="Times New Roman" w:hAnsi="Times New Roman" w:cs="Times New Roman"/>
                <w:sz w:val="24"/>
                <w:szCs w:val="24"/>
                <w:lang w:val="en-ID" w:eastAsia="en-ID"/>
              </w:rPr>
              <w:t xml:space="preserve"> </w:t>
            </w:r>
            <w:proofErr w:type="spellStart"/>
            <w:r w:rsidRPr="002F5C9D">
              <w:rPr>
                <w:rFonts w:ascii="Times New Roman" w:eastAsia="Times New Roman" w:hAnsi="Times New Roman" w:cs="Times New Roman"/>
                <w:sz w:val="24"/>
                <w:szCs w:val="24"/>
                <w:lang w:val="en-ID" w:eastAsia="en-ID"/>
              </w:rPr>
              <w:t>menggunakan</w:t>
            </w:r>
            <w:proofErr w:type="spellEnd"/>
            <w:r w:rsidRPr="002F5C9D">
              <w:rPr>
                <w:rFonts w:ascii="Times New Roman" w:eastAsia="Times New Roman" w:hAnsi="Times New Roman" w:cs="Times New Roman"/>
                <w:sz w:val="24"/>
                <w:szCs w:val="24"/>
                <w:lang w:val="en-ID" w:eastAsia="en-ID"/>
              </w:rPr>
              <w:t xml:space="preserve"> media </w:t>
            </w:r>
            <w:r w:rsidR="00C17705" w:rsidRPr="00C17705">
              <w:rPr>
                <w:rFonts w:ascii="Times New Roman" w:eastAsia="Times New Roman" w:hAnsi="Times New Roman" w:cs="Times New Roman"/>
                <w:i/>
                <w:iCs/>
                <w:sz w:val="24"/>
                <w:szCs w:val="24"/>
                <w:lang w:val="en-ID" w:eastAsia="en-ID"/>
              </w:rPr>
              <w:t>Spinning Whell</w:t>
            </w:r>
          </w:p>
          <w:p w14:paraId="65DF1546" w14:textId="3D86D53F" w:rsidR="002F5C9D" w:rsidRPr="00244FE9" w:rsidRDefault="002F5C9D" w:rsidP="00341340">
            <w:pPr>
              <w:pStyle w:val="ListParagraph"/>
              <w:numPr>
                <w:ilvl w:val="0"/>
                <w:numId w:val="84"/>
              </w:numPr>
              <w:shd w:val="clear" w:color="auto" w:fill="FFFFFF"/>
              <w:jc w:val="both"/>
              <w:rPr>
                <w:rFonts w:ascii="Times New Roman" w:eastAsia="Times New Roman" w:hAnsi="Times New Roman" w:cs="Times New Roman"/>
                <w:sz w:val="24"/>
                <w:szCs w:val="24"/>
                <w:lang w:val="id-ID" w:eastAsia="en-ID"/>
              </w:rPr>
            </w:pPr>
            <w:proofErr w:type="spellStart"/>
            <w:r w:rsidRPr="002F5C9D">
              <w:rPr>
                <w:rFonts w:ascii="Times New Roman" w:eastAsia="Times New Roman" w:hAnsi="Times New Roman" w:cs="Times New Roman"/>
                <w:sz w:val="24"/>
                <w:szCs w:val="24"/>
                <w:lang w:val="en-ID" w:eastAsia="en-ID"/>
              </w:rPr>
              <w:t>Menurut</w:t>
            </w:r>
            <w:proofErr w:type="spellEnd"/>
            <w:r w:rsidRPr="002F5C9D">
              <w:rPr>
                <w:rFonts w:ascii="Times New Roman" w:eastAsia="Times New Roman" w:hAnsi="Times New Roman" w:cs="Times New Roman"/>
                <w:sz w:val="24"/>
                <w:szCs w:val="24"/>
                <w:lang w:val="en-ID" w:eastAsia="en-ID"/>
              </w:rPr>
              <w:t xml:space="preserve"> </w:t>
            </w:r>
            <w:proofErr w:type="spellStart"/>
            <w:r w:rsidRPr="002F5C9D">
              <w:rPr>
                <w:rFonts w:ascii="Times New Roman" w:eastAsia="Times New Roman" w:hAnsi="Times New Roman" w:cs="Times New Roman"/>
                <w:sz w:val="24"/>
                <w:szCs w:val="24"/>
                <w:lang w:val="en-ID" w:eastAsia="en-ID"/>
              </w:rPr>
              <w:t>saya</w:t>
            </w:r>
            <w:proofErr w:type="spellEnd"/>
            <w:r w:rsidR="00DB304D">
              <w:rPr>
                <w:rFonts w:ascii="Times New Roman" w:eastAsia="Times New Roman" w:hAnsi="Times New Roman" w:cs="Times New Roman"/>
                <w:sz w:val="24"/>
                <w:szCs w:val="24"/>
                <w:lang w:val="en-ID" w:eastAsia="en-ID"/>
              </w:rPr>
              <w:t xml:space="preserve"> Ketika </w:t>
            </w:r>
            <w:proofErr w:type="spellStart"/>
            <w:r w:rsidR="00DB304D">
              <w:rPr>
                <w:rFonts w:ascii="Times New Roman" w:eastAsia="Times New Roman" w:hAnsi="Times New Roman" w:cs="Times New Roman"/>
                <w:sz w:val="24"/>
                <w:szCs w:val="24"/>
                <w:lang w:val="en-ID" w:eastAsia="en-ID"/>
              </w:rPr>
              <w:t>belajar</w:t>
            </w:r>
            <w:proofErr w:type="spellEnd"/>
            <w:r w:rsidR="00DB304D">
              <w:rPr>
                <w:rFonts w:ascii="Times New Roman" w:eastAsia="Times New Roman" w:hAnsi="Times New Roman" w:cs="Times New Roman"/>
                <w:sz w:val="24"/>
                <w:szCs w:val="24"/>
                <w:lang w:val="en-ID" w:eastAsia="en-ID"/>
              </w:rPr>
              <w:t xml:space="preserve"> IPS </w:t>
            </w:r>
            <w:proofErr w:type="spellStart"/>
            <w:r w:rsidR="00DB304D">
              <w:rPr>
                <w:rFonts w:ascii="Times New Roman" w:eastAsia="Times New Roman" w:hAnsi="Times New Roman" w:cs="Times New Roman"/>
                <w:sz w:val="24"/>
                <w:szCs w:val="24"/>
                <w:lang w:val="en-ID" w:eastAsia="en-ID"/>
              </w:rPr>
              <w:t>tidak</w:t>
            </w:r>
            <w:proofErr w:type="spellEnd"/>
            <w:r w:rsidR="00DB304D">
              <w:rPr>
                <w:rFonts w:ascii="Times New Roman" w:eastAsia="Times New Roman" w:hAnsi="Times New Roman" w:cs="Times New Roman"/>
                <w:sz w:val="24"/>
                <w:szCs w:val="24"/>
                <w:lang w:val="en-ID" w:eastAsia="en-ID"/>
              </w:rPr>
              <w:t xml:space="preserve"> </w:t>
            </w:r>
            <w:proofErr w:type="spellStart"/>
            <w:r w:rsidR="00DB304D">
              <w:rPr>
                <w:rFonts w:ascii="Times New Roman" w:eastAsia="Times New Roman" w:hAnsi="Times New Roman" w:cs="Times New Roman"/>
                <w:sz w:val="24"/>
                <w:szCs w:val="24"/>
                <w:lang w:val="en-ID" w:eastAsia="en-ID"/>
              </w:rPr>
              <w:t>menggunakan</w:t>
            </w:r>
            <w:proofErr w:type="spellEnd"/>
            <w:r w:rsidR="00DB304D">
              <w:rPr>
                <w:rFonts w:ascii="Times New Roman" w:eastAsia="Times New Roman" w:hAnsi="Times New Roman" w:cs="Times New Roman"/>
                <w:sz w:val="24"/>
                <w:szCs w:val="24"/>
                <w:lang w:val="en-ID" w:eastAsia="en-ID"/>
              </w:rPr>
              <w:t xml:space="preserve"> media </w:t>
            </w:r>
            <w:r w:rsidR="00F81BEC" w:rsidRPr="00F81BEC">
              <w:rPr>
                <w:rFonts w:ascii="Times New Roman" w:eastAsia="Times New Roman" w:hAnsi="Times New Roman" w:cs="Times New Roman"/>
                <w:i/>
                <w:iCs/>
                <w:sz w:val="24"/>
                <w:szCs w:val="24"/>
                <w:lang w:val="en-ID" w:eastAsia="en-ID"/>
              </w:rPr>
              <w:t xml:space="preserve">spinning </w:t>
            </w:r>
            <w:proofErr w:type="spellStart"/>
            <w:r w:rsidR="00F81BEC" w:rsidRPr="00F81BEC">
              <w:rPr>
                <w:rFonts w:ascii="Times New Roman" w:eastAsia="Times New Roman" w:hAnsi="Times New Roman" w:cs="Times New Roman"/>
                <w:i/>
                <w:iCs/>
                <w:sz w:val="24"/>
                <w:szCs w:val="24"/>
                <w:lang w:val="en-ID" w:eastAsia="en-ID"/>
              </w:rPr>
              <w:t>whell</w:t>
            </w:r>
            <w:proofErr w:type="spellEnd"/>
            <w:r w:rsidR="00DB304D">
              <w:rPr>
                <w:rFonts w:ascii="Times New Roman" w:eastAsia="Times New Roman" w:hAnsi="Times New Roman" w:cs="Times New Roman"/>
                <w:sz w:val="24"/>
                <w:szCs w:val="24"/>
                <w:lang w:val="en-ID" w:eastAsia="en-ID"/>
              </w:rPr>
              <w:t xml:space="preserve"> </w:t>
            </w:r>
            <w:proofErr w:type="spellStart"/>
            <w:r w:rsidR="00E53E02">
              <w:rPr>
                <w:rFonts w:ascii="Times New Roman" w:eastAsia="Times New Roman" w:hAnsi="Times New Roman" w:cs="Times New Roman"/>
                <w:sz w:val="24"/>
                <w:szCs w:val="24"/>
                <w:lang w:val="en-ID" w:eastAsia="en-ID"/>
              </w:rPr>
              <w:t>terasa</w:t>
            </w:r>
            <w:proofErr w:type="spellEnd"/>
            <w:r w:rsidR="00E53E02">
              <w:rPr>
                <w:rFonts w:ascii="Times New Roman" w:eastAsia="Times New Roman" w:hAnsi="Times New Roman" w:cs="Times New Roman"/>
                <w:sz w:val="24"/>
                <w:szCs w:val="24"/>
                <w:lang w:val="en-ID" w:eastAsia="en-ID"/>
              </w:rPr>
              <w:t xml:space="preserve"> </w:t>
            </w:r>
            <w:proofErr w:type="spellStart"/>
            <w:r w:rsidR="00E53E02">
              <w:rPr>
                <w:rFonts w:ascii="Times New Roman" w:eastAsia="Times New Roman" w:hAnsi="Times New Roman" w:cs="Times New Roman"/>
                <w:sz w:val="24"/>
                <w:szCs w:val="24"/>
                <w:lang w:val="en-ID" w:eastAsia="en-ID"/>
              </w:rPr>
              <w:t>jenuh</w:t>
            </w:r>
            <w:proofErr w:type="spellEnd"/>
          </w:p>
          <w:p w14:paraId="403A7AA2" w14:textId="259F8E2C" w:rsidR="00273B41" w:rsidRPr="00273B41" w:rsidRDefault="00273B41" w:rsidP="007578A9">
            <w:pPr>
              <w:shd w:val="clear" w:color="auto" w:fill="FFFFFF"/>
              <w:ind w:left="360"/>
              <w:rPr>
                <w:rFonts w:ascii="Times New Roman" w:eastAsia="Times New Roman" w:hAnsi="Times New Roman" w:cs="Times New Roman"/>
                <w:sz w:val="24"/>
                <w:szCs w:val="24"/>
                <w:lang w:val="id-ID" w:eastAsia="en-ID"/>
              </w:rPr>
            </w:pPr>
          </w:p>
        </w:tc>
      </w:tr>
      <w:tr w:rsidR="00273B41" w:rsidRPr="00273B41" w14:paraId="782FF6BC" w14:textId="77777777" w:rsidTr="007578A9">
        <w:trPr>
          <w:trHeight w:val="134"/>
          <w:jc w:val="right"/>
        </w:trPr>
        <w:tc>
          <w:tcPr>
            <w:tcW w:w="787" w:type="pct"/>
            <w:vMerge/>
            <w:vAlign w:val="center"/>
          </w:tcPr>
          <w:p w14:paraId="1948EE85"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p>
        </w:tc>
        <w:tc>
          <w:tcPr>
            <w:tcW w:w="765" w:type="pct"/>
            <w:vAlign w:val="center"/>
          </w:tcPr>
          <w:p w14:paraId="1DF32774" w14:textId="049B646C" w:rsidR="00273B41" w:rsidRPr="00273B41" w:rsidRDefault="00273B41" w:rsidP="007578A9">
            <w:pPr>
              <w:shd w:val="clear" w:color="auto" w:fill="FFFFFF"/>
              <w:rPr>
                <w:rFonts w:ascii="Times New Roman" w:eastAsia="Times New Roman" w:hAnsi="Times New Roman" w:cs="Times New Roman"/>
                <w:sz w:val="24"/>
                <w:szCs w:val="24"/>
                <w:lang w:eastAsia="en-ID"/>
              </w:rPr>
            </w:pPr>
            <w:r w:rsidRPr="00273B41">
              <w:rPr>
                <w:rFonts w:ascii="Times New Roman" w:eastAsia="Times New Roman" w:hAnsi="Times New Roman" w:cs="Times New Roman"/>
                <w:sz w:val="24"/>
                <w:szCs w:val="24"/>
                <w:lang w:eastAsia="en-ID"/>
              </w:rPr>
              <w:t xml:space="preserve"> </w:t>
            </w:r>
            <w:proofErr w:type="spellStart"/>
            <w:proofErr w:type="gramStart"/>
            <w:r w:rsidR="002F5C9D" w:rsidRPr="002F5C9D">
              <w:rPr>
                <w:rFonts w:ascii="Times New Roman" w:eastAsia="Times New Roman" w:hAnsi="Times New Roman" w:cs="Times New Roman"/>
                <w:sz w:val="24"/>
                <w:szCs w:val="24"/>
                <w:lang w:val="en-ID" w:eastAsia="en-ID"/>
              </w:rPr>
              <w:t>menyukai</w:t>
            </w:r>
            <w:proofErr w:type="spellEnd"/>
            <w:r w:rsidR="002F5C9D" w:rsidRPr="002F5C9D">
              <w:rPr>
                <w:rFonts w:ascii="Times New Roman" w:eastAsia="Times New Roman" w:hAnsi="Times New Roman" w:cs="Times New Roman"/>
                <w:sz w:val="24"/>
                <w:szCs w:val="24"/>
                <w:lang w:val="en-ID" w:eastAsia="en-ID"/>
              </w:rPr>
              <w:t xml:space="preserve">  </w:t>
            </w:r>
            <w:proofErr w:type="spellStart"/>
            <w:r w:rsidR="002F5C9D" w:rsidRPr="002F5C9D">
              <w:rPr>
                <w:rFonts w:ascii="Times New Roman" w:eastAsia="Times New Roman" w:hAnsi="Times New Roman" w:cs="Times New Roman"/>
                <w:sz w:val="24"/>
                <w:szCs w:val="24"/>
                <w:lang w:val="en-ID" w:eastAsia="en-ID"/>
              </w:rPr>
              <w:t>dalam</w:t>
            </w:r>
            <w:proofErr w:type="spellEnd"/>
            <w:proofErr w:type="gramEnd"/>
            <w:r w:rsidR="002F5C9D" w:rsidRPr="002F5C9D">
              <w:rPr>
                <w:rFonts w:ascii="Times New Roman" w:eastAsia="Times New Roman" w:hAnsi="Times New Roman" w:cs="Times New Roman"/>
                <w:sz w:val="24"/>
                <w:szCs w:val="24"/>
                <w:lang w:val="en-ID" w:eastAsia="en-ID"/>
              </w:rPr>
              <w:t xml:space="preserve"> </w:t>
            </w:r>
            <w:proofErr w:type="spellStart"/>
            <w:r w:rsidR="002F5C9D" w:rsidRPr="002F5C9D">
              <w:rPr>
                <w:rFonts w:ascii="Times New Roman" w:eastAsia="Times New Roman" w:hAnsi="Times New Roman" w:cs="Times New Roman"/>
                <w:sz w:val="24"/>
                <w:szCs w:val="24"/>
                <w:lang w:val="en-ID" w:eastAsia="en-ID"/>
              </w:rPr>
              <w:t>menggunakan</w:t>
            </w:r>
            <w:proofErr w:type="spellEnd"/>
            <w:r w:rsidR="002F5C9D" w:rsidRPr="002F5C9D">
              <w:rPr>
                <w:rFonts w:ascii="Times New Roman" w:eastAsia="Times New Roman" w:hAnsi="Times New Roman" w:cs="Times New Roman"/>
                <w:sz w:val="24"/>
                <w:szCs w:val="24"/>
                <w:lang w:val="en-ID" w:eastAsia="en-ID"/>
              </w:rPr>
              <w:t xml:space="preserve"> media</w:t>
            </w:r>
            <w:r w:rsidR="002F5C9D">
              <w:rPr>
                <w:rFonts w:ascii="Times New Roman" w:eastAsia="Times New Roman" w:hAnsi="Times New Roman" w:cs="Times New Roman"/>
                <w:sz w:val="24"/>
                <w:szCs w:val="24"/>
                <w:lang w:val="en-ID" w:eastAsia="en-ID"/>
              </w:rPr>
              <w:t xml:space="preserve"> </w:t>
            </w:r>
            <w:r w:rsidR="00F81BEC" w:rsidRPr="00F81BEC">
              <w:rPr>
                <w:rFonts w:ascii="Times New Roman" w:eastAsia="Times New Roman" w:hAnsi="Times New Roman" w:cs="Times New Roman"/>
                <w:i/>
                <w:iCs/>
                <w:sz w:val="24"/>
                <w:szCs w:val="24"/>
                <w:lang w:val="en-ID" w:eastAsia="en-ID"/>
              </w:rPr>
              <w:t xml:space="preserve">spinning </w:t>
            </w:r>
            <w:proofErr w:type="spellStart"/>
            <w:r w:rsidR="00F81BEC" w:rsidRPr="00F81BEC">
              <w:rPr>
                <w:rFonts w:ascii="Times New Roman" w:eastAsia="Times New Roman" w:hAnsi="Times New Roman" w:cs="Times New Roman"/>
                <w:i/>
                <w:iCs/>
                <w:sz w:val="24"/>
                <w:szCs w:val="24"/>
                <w:lang w:val="en-ID" w:eastAsia="en-ID"/>
              </w:rPr>
              <w:t>whell</w:t>
            </w:r>
            <w:proofErr w:type="spellEnd"/>
            <w:r w:rsidR="002F5C9D">
              <w:rPr>
                <w:rFonts w:ascii="Times New Roman" w:eastAsia="Times New Roman" w:hAnsi="Times New Roman" w:cs="Times New Roman"/>
                <w:sz w:val="24"/>
                <w:szCs w:val="24"/>
                <w:lang w:val="en-ID" w:eastAsia="en-ID"/>
              </w:rPr>
              <w:t xml:space="preserve"> </w:t>
            </w:r>
          </w:p>
        </w:tc>
        <w:tc>
          <w:tcPr>
            <w:tcW w:w="728" w:type="pct"/>
          </w:tcPr>
          <w:p w14:paraId="143D5D64"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p>
          <w:p w14:paraId="11348D6A"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p>
          <w:p w14:paraId="2821C4F2"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p>
          <w:p w14:paraId="328D3C8D" w14:textId="1DBCB46D" w:rsidR="00273B41" w:rsidRPr="00273B41" w:rsidRDefault="002F5C9D" w:rsidP="007578A9">
            <w:pPr>
              <w:shd w:val="clear" w:color="auto" w:fill="FFFFFF"/>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6,7,8,9</w:t>
            </w:r>
            <w:r w:rsidR="00927338">
              <w:rPr>
                <w:rFonts w:ascii="Times New Roman" w:eastAsia="Times New Roman" w:hAnsi="Times New Roman" w:cs="Times New Roman"/>
                <w:sz w:val="24"/>
                <w:szCs w:val="24"/>
                <w:lang w:eastAsia="en-ID"/>
              </w:rPr>
              <w:t>,10</w:t>
            </w:r>
          </w:p>
        </w:tc>
        <w:tc>
          <w:tcPr>
            <w:tcW w:w="415" w:type="pct"/>
            <w:vAlign w:val="center"/>
          </w:tcPr>
          <w:p w14:paraId="6F58AF62" w14:textId="77777777" w:rsidR="00273B41" w:rsidRPr="00273B41" w:rsidRDefault="00273B41" w:rsidP="007578A9">
            <w:pPr>
              <w:shd w:val="clear" w:color="auto" w:fill="FFFFFF"/>
              <w:rPr>
                <w:rFonts w:ascii="Times New Roman" w:eastAsia="Times New Roman" w:hAnsi="Times New Roman" w:cs="Times New Roman"/>
                <w:sz w:val="24"/>
                <w:szCs w:val="24"/>
                <w:lang w:eastAsia="en-ID"/>
              </w:rPr>
            </w:pPr>
            <w:r w:rsidRPr="00273B41">
              <w:rPr>
                <w:rFonts w:ascii="Times New Roman" w:eastAsia="Times New Roman" w:hAnsi="Times New Roman" w:cs="Times New Roman"/>
                <w:sz w:val="24"/>
                <w:szCs w:val="24"/>
                <w:lang w:eastAsia="en-ID"/>
              </w:rPr>
              <w:t>5</w:t>
            </w:r>
          </w:p>
        </w:tc>
        <w:tc>
          <w:tcPr>
            <w:tcW w:w="2306" w:type="pct"/>
            <w:vAlign w:val="center"/>
          </w:tcPr>
          <w:p w14:paraId="441FE2F0" w14:textId="261918D2" w:rsidR="00273B41" w:rsidRPr="00E53E02" w:rsidRDefault="00E53E02" w:rsidP="00341340">
            <w:pPr>
              <w:pStyle w:val="ListParagraph"/>
              <w:numPr>
                <w:ilvl w:val="0"/>
                <w:numId w:val="85"/>
              </w:numPr>
              <w:shd w:val="clear" w:color="auto" w:fill="FFFFFF"/>
              <w:rPr>
                <w:rFonts w:ascii="Times New Roman" w:eastAsia="Times New Roman" w:hAnsi="Times New Roman" w:cs="Times New Roman"/>
                <w:sz w:val="24"/>
                <w:szCs w:val="24"/>
                <w:lang w:val="id-ID" w:eastAsia="en-ID"/>
              </w:rPr>
            </w:pPr>
            <w:proofErr w:type="spellStart"/>
            <w:r w:rsidRPr="00E53E02">
              <w:rPr>
                <w:rFonts w:ascii="Times New Roman" w:eastAsia="Times New Roman" w:hAnsi="Times New Roman" w:cs="Times New Roman"/>
                <w:sz w:val="24"/>
                <w:szCs w:val="24"/>
                <w:lang w:val="en-ID" w:eastAsia="en-ID"/>
              </w:rPr>
              <w:t>Menurut</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saya</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belajar</w:t>
            </w:r>
            <w:proofErr w:type="spellEnd"/>
            <w:r w:rsidRPr="00E53E02">
              <w:rPr>
                <w:rFonts w:ascii="Times New Roman" w:eastAsia="Times New Roman" w:hAnsi="Times New Roman" w:cs="Times New Roman"/>
                <w:sz w:val="24"/>
                <w:szCs w:val="24"/>
                <w:lang w:val="en-ID" w:eastAsia="en-ID"/>
              </w:rPr>
              <w:t xml:space="preserve"> IPS </w:t>
            </w:r>
            <w:proofErr w:type="spellStart"/>
            <w:r w:rsidRPr="00E53E02">
              <w:rPr>
                <w:rFonts w:ascii="Times New Roman" w:eastAsia="Times New Roman" w:hAnsi="Times New Roman" w:cs="Times New Roman"/>
                <w:sz w:val="24"/>
                <w:szCs w:val="24"/>
                <w:lang w:val="en-ID" w:eastAsia="en-ID"/>
              </w:rPr>
              <w:t>akan</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mudah</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ji</w:t>
            </w:r>
            <w:r>
              <w:rPr>
                <w:rFonts w:ascii="Times New Roman" w:eastAsia="Times New Roman" w:hAnsi="Times New Roman" w:cs="Times New Roman"/>
                <w:sz w:val="24"/>
                <w:szCs w:val="24"/>
                <w:lang w:val="en-ID" w:eastAsia="en-ID"/>
              </w:rPr>
              <w:t>k</w:t>
            </w:r>
            <w:r w:rsidRPr="00E53E02">
              <w:rPr>
                <w:rFonts w:ascii="Times New Roman" w:eastAsia="Times New Roman" w:hAnsi="Times New Roman" w:cs="Times New Roman"/>
                <w:sz w:val="24"/>
                <w:szCs w:val="24"/>
                <w:lang w:val="en-ID" w:eastAsia="en-ID"/>
              </w:rPr>
              <w:t>a</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menggunakan</w:t>
            </w:r>
            <w:proofErr w:type="spellEnd"/>
            <w:r w:rsidRPr="00E53E02">
              <w:rPr>
                <w:rFonts w:ascii="Times New Roman" w:eastAsia="Times New Roman" w:hAnsi="Times New Roman" w:cs="Times New Roman"/>
                <w:sz w:val="24"/>
                <w:szCs w:val="24"/>
                <w:lang w:val="en-ID" w:eastAsia="en-ID"/>
              </w:rPr>
              <w:t xml:space="preserve"> media </w:t>
            </w:r>
            <w:r w:rsidR="00C17705" w:rsidRPr="00C17705">
              <w:rPr>
                <w:rFonts w:ascii="Times New Roman" w:eastAsia="Times New Roman" w:hAnsi="Times New Roman" w:cs="Times New Roman"/>
                <w:i/>
                <w:iCs/>
                <w:sz w:val="24"/>
                <w:szCs w:val="24"/>
                <w:lang w:val="en-ID" w:eastAsia="en-ID"/>
              </w:rPr>
              <w:t>Spinning Whell</w:t>
            </w:r>
          </w:p>
          <w:p w14:paraId="22F4A84C" w14:textId="62FD911D" w:rsidR="00E53E02" w:rsidRPr="00E53E02" w:rsidRDefault="00E53E02" w:rsidP="00341340">
            <w:pPr>
              <w:pStyle w:val="ListParagraph"/>
              <w:numPr>
                <w:ilvl w:val="0"/>
                <w:numId w:val="85"/>
              </w:numPr>
              <w:shd w:val="clear" w:color="auto" w:fill="FFFFFF"/>
              <w:rPr>
                <w:rFonts w:ascii="Times New Roman" w:eastAsia="Times New Roman" w:hAnsi="Times New Roman" w:cs="Times New Roman"/>
                <w:sz w:val="24"/>
                <w:szCs w:val="24"/>
                <w:lang w:val="id-ID" w:eastAsia="en-ID"/>
              </w:rPr>
            </w:pPr>
            <w:r w:rsidRPr="00E53E02">
              <w:rPr>
                <w:rFonts w:ascii="Times New Roman" w:eastAsia="Times New Roman" w:hAnsi="Times New Roman" w:cs="Times New Roman"/>
                <w:sz w:val="24"/>
                <w:szCs w:val="24"/>
                <w:lang w:val="en-ID" w:eastAsia="en-ID"/>
              </w:rPr>
              <w:t xml:space="preserve">Saya </w:t>
            </w:r>
            <w:proofErr w:type="spellStart"/>
            <w:r w:rsidRPr="00E53E02">
              <w:rPr>
                <w:rFonts w:ascii="Times New Roman" w:eastAsia="Times New Roman" w:hAnsi="Times New Roman" w:cs="Times New Roman"/>
                <w:sz w:val="24"/>
                <w:szCs w:val="24"/>
                <w:lang w:val="en-ID" w:eastAsia="en-ID"/>
              </w:rPr>
              <w:t>senang</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belajar</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mengunakan</w:t>
            </w:r>
            <w:proofErr w:type="spellEnd"/>
            <w:r w:rsidRPr="00E53E02">
              <w:rPr>
                <w:rFonts w:ascii="Times New Roman" w:eastAsia="Times New Roman" w:hAnsi="Times New Roman" w:cs="Times New Roman"/>
                <w:i/>
                <w:iCs/>
                <w:sz w:val="24"/>
                <w:szCs w:val="24"/>
                <w:lang w:val="en-ID" w:eastAsia="en-ID"/>
              </w:rPr>
              <w:t xml:space="preserve"> </w:t>
            </w:r>
            <w:r w:rsidR="00C17705" w:rsidRPr="00C17705">
              <w:rPr>
                <w:rFonts w:ascii="Times New Roman" w:eastAsia="Times New Roman" w:hAnsi="Times New Roman" w:cs="Times New Roman"/>
                <w:i/>
                <w:iCs/>
                <w:sz w:val="24"/>
                <w:szCs w:val="24"/>
                <w:lang w:val="en-ID" w:eastAsia="en-ID"/>
              </w:rPr>
              <w:t>Spinning Whell</w:t>
            </w:r>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ini</w:t>
            </w:r>
            <w:proofErr w:type="spellEnd"/>
            <w:r w:rsidRPr="00E53E02">
              <w:rPr>
                <w:rFonts w:ascii="Times New Roman" w:eastAsia="Times New Roman" w:hAnsi="Times New Roman" w:cs="Times New Roman"/>
                <w:sz w:val="24"/>
                <w:szCs w:val="24"/>
                <w:lang w:val="en-ID" w:eastAsia="en-ID"/>
              </w:rPr>
              <w:t xml:space="preserve"> </w:t>
            </w:r>
            <w:proofErr w:type="gramStart"/>
            <w:r w:rsidRPr="00E53E02">
              <w:rPr>
                <w:rFonts w:ascii="Times New Roman" w:eastAsia="Times New Roman" w:hAnsi="Times New Roman" w:cs="Times New Roman"/>
                <w:sz w:val="24"/>
                <w:szCs w:val="24"/>
                <w:lang w:val="en-ID" w:eastAsia="en-ID"/>
              </w:rPr>
              <w:t xml:space="preserve">agar  </w:t>
            </w:r>
            <w:proofErr w:type="spellStart"/>
            <w:r w:rsidRPr="00E53E02">
              <w:rPr>
                <w:rFonts w:ascii="Times New Roman" w:eastAsia="Times New Roman" w:hAnsi="Times New Roman" w:cs="Times New Roman"/>
                <w:sz w:val="24"/>
                <w:szCs w:val="24"/>
                <w:lang w:val="en-ID" w:eastAsia="en-ID"/>
              </w:rPr>
              <w:t>pembelajaran</w:t>
            </w:r>
            <w:proofErr w:type="spellEnd"/>
            <w:proofErr w:type="gramEnd"/>
            <w:r w:rsidRPr="00E53E02">
              <w:rPr>
                <w:rFonts w:ascii="Times New Roman" w:eastAsia="Times New Roman" w:hAnsi="Times New Roman" w:cs="Times New Roman"/>
                <w:sz w:val="24"/>
                <w:szCs w:val="24"/>
                <w:lang w:val="en-ID" w:eastAsia="en-ID"/>
              </w:rPr>
              <w:t xml:space="preserve"> IPS </w:t>
            </w:r>
            <w:proofErr w:type="spellStart"/>
            <w:r w:rsidRPr="00E53E02">
              <w:rPr>
                <w:rFonts w:ascii="Times New Roman" w:eastAsia="Times New Roman" w:hAnsi="Times New Roman" w:cs="Times New Roman"/>
                <w:sz w:val="24"/>
                <w:szCs w:val="24"/>
                <w:lang w:val="en-ID" w:eastAsia="en-ID"/>
              </w:rPr>
              <w:t>menjadi</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lebih</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menyenangkan</w:t>
            </w:r>
            <w:proofErr w:type="spellEnd"/>
          </w:p>
          <w:p w14:paraId="6B7B50F2" w14:textId="2F92069A" w:rsidR="00E53E02" w:rsidRPr="00E53E02" w:rsidRDefault="00E53E02" w:rsidP="00341340">
            <w:pPr>
              <w:pStyle w:val="ListParagraph"/>
              <w:numPr>
                <w:ilvl w:val="0"/>
                <w:numId w:val="85"/>
              </w:numPr>
              <w:shd w:val="clear" w:color="auto" w:fill="FFFFFF"/>
              <w:rPr>
                <w:rFonts w:ascii="Times New Roman" w:eastAsia="Times New Roman" w:hAnsi="Times New Roman" w:cs="Times New Roman"/>
                <w:sz w:val="24"/>
                <w:szCs w:val="24"/>
                <w:lang w:val="id-ID" w:eastAsia="en-ID"/>
              </w:rPr>
            </w:pPr>
            <w:r w:rsidRPr="00E53E02">
              <w:rPr>
                <w:rFonts w:ascii="Times New Roman" w:eastAsia="Times New Roman" w:hAnsi="Times New Roman" w:cs="Times New Roman"/>
                <w:sz w:val="24"/>
                <w:szCs w:val="24"/>
                <w:lang w:val="en-ID" w:eastAsia="en-ID"/>
              </w:rPr>
              <w:t xml:space="preserve">Saya </w:t>
            </w:r>
            <w:proofErr w:type="spellStart"/>
            <w:r w:rsidRPr="00E53E02">
              <w:rPr>
                <w:rFonts w:ascii="Times New Roman" w:eastAsia="Times New Roman" w:hAnsi="Times New Roman" w:cs="Times New Roman"/>
                <w:sz w:val="24"/>
                <w:szCs w:val="24"/>
                <w:lang w:val="en-ID" w:eastAsia="en-ID"/>
              </w:rPr>
              <w:t>lebih</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suka</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belajar</w:t>
            </w:r>
            <w:proofErr w:type="spellEnd"/>
            <w:r w:rsidRPr="00E53E02">
              <w:rPr>
                <w:rFonts w:ascii="Times New Roman" w:eastAsia="Times New Roman" w:hAnsi="Times New Roman" w:cs="Times New Roman"/>
                <w:sz w:val="24"/>
                <w:szCs w:val="24"/>
                <w:lang w:val="en-ID" w:eastAsia="en-ID"/>
              </w:rPr>
              <w:t xml:space="preserve"> </w:t>
            </w:r>
            <w:proofErr w:type="gramStart"/>
            <w:r w:rsidRPr="00E53E02">
              <w:rPr>
                <w:rFonts w:ascii="Times New Roman" w:eastAsia="Times New Roman" w:hAnsi="Times New Roman" w:cs="Times New Roman"/>
                <w:sz w:val="24"/>
                <w:szCs w:val="24"/>
                <w:lang w:val="en-ID" w:eastAsia="en-ID"/>
              </w:rPr>
              <w:t xml:space="preserve">IPS </w:t>
            </w:r>
            <w:r>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menggunakan</w:t>
            </w:r>
            <w:proofErr w:type="spellEnd"/>
            <w:proofErr w:type="gram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buku</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paket</w:t>
            </w:r>
            <w:proofErr w:type="spellEnd"/>
            <w:r>
              <w:rPr>
                <w:rFonts w:ascii="Times New Roman" w:eastAsia="Times New Roman" w:hAnsi="Times New Roman" w:cs="Times New Roman"/>
                <w:sz w:val="24"/>
                <w:szCs w:val="24"/>
                <w:lang w:val="en-ID" w:eastAsia="en-ID"/>
              </w:rPr>
              <w:t xml:space="preserve"> di </w:t>
            </w:r>
            <w:proofErr w:type="spellStart"/>
            <w:r>
              <w:rPr>
                <w:rFonts w:ascii="Times New Roman" w:eastAsia="Times New Roman" w:hAnsi="Times New Roman" w:cs="Times New Roman"/>
                <w:sz w:val="24"/>
                <w:szCs w:val="24"/>
                <w:lang w:val="en-ID" w:eastAsia="en-ID"/>
              </w:rPr>
              <w:t>bandingkan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menggunakan</w:t>
            </w:r>
            <w:proofErr w:type="spellEnd"/>
            <w:r>
              <w:rPr>
                <w:rFonts w:ascii="Times New Roman" w:eastAsia="Times New Roman" w:hAnsi="Times New Roman" w:cs="Times New Roman"/>
                <w:sz w:val="24"/>
                <w:szCs w:val="24"/>
                <w:lang w:val="en-ID" w:eastAsia="en-ID"/>
              </w:rPr>
              <w:t xml:space="preserve"> media </w:t>
            </w:r>
            <w:r w:rsidR="00F81BEC" w:rsidRPr="00F81BEC">
              <w:rPr>
                <w:rFonts w:ascii="Times New Roman" w:eastAsia="Times New Roman" w:hAnsi="Times New Roman" w:cs="Times New Roman"/>
                <w:i/>
                <w:iCs/>
                <w:sz w:val="24"/>
                <w:szCs w:val="24"/>
                <w:lang w:val="en-ID" w:eastAsia="en-ID"/>
              </w:rPr>
              <w:t xml:space="preserve">spinning </w:t>
            </w:r>
            <w:proofErr w:type="spellStart"/>
            <w:r w:rsidR="00F81BEC" w:rsidRPr="00F81BEC">
              <w:rPr>
                <w:rFonts w:ascii="Times New Roman" w:eastAsia="Times New Roman" w:hAnsi="Times New Roman" w:cs="Times New Roman"/>
                <w:i/>
                <w:iCs/>
                <w:sz w:val="24"/>
                <w:szCs w:val="24"/>
                <w:lang w:val="en-ID" w:eastAsia="en-ID"/>
              </w:rPr>
              <w:t>whell</w:t>
            </w:r>
            <w:proofErr w:type="spellEnd"/>
            <w:r>
              <w:rPr>
                <w:rFonts w:ascii="Times New Roman" w:eastAsia="Times New Roman" w:hAnsi="Times New Roman" w:cs="Times New Roman"/>
                <w:sz w:val="24"/>
                <w:szCs w:val="24"/>
                <w:lang w:val="en-ID" w:eastAsia="en-ID"/>
              </w:rPr>
              <w:t xml:space="preserve"> </w:t>
            </w:r>
          </w:p>
          <w:p w14:paraId="43782D39" w14:textId="1A62F21E" w:rsidR="00E53E02" w:rsidRPr="00E53E02" w:rsidRDefault="00E53E02" w:rsidP="00341340">
            <w:pPr>
              <w:pStyle w:val="ListParagraph"/>
              <w:numPr>
                <w:ilvl w:val="0"/>
                <w:numId w:val="85"/>
              </w:numPr>
              <w:shd w:val="clear" w:color="auto" w:fill="FFFFFF"/>
              <w:rPr>
                <w:rFonts w:ascii="Times New Roman" w:eastAsia="Times New Roman" w:hAnsi="Times New Roman" w:cs="Times New Roman"/>
                <w:sz w:val="24"/>
                <w:szCs w:val="24"/>
                <w:lang w:val="id-ID" w:eastAsia="en-ID"/>
              </w:rPr>
            </w:pPr>
            <w:r w:rsidRPr="00E53E02">
              <w:rPr>
                <w:rFonts w:ascii="Times New Roman" w:eastAsia="Times New Roman" w:hAnsi="Times New Roman" w:cs="Times New Roman"/>
                <w:sz w:val="24"/>
                <w:szCs w:val="24"/>
                <w:lang w:val="en-ID" w:eastAsia="en-ID"/>
              </w:rPr>
              <w:t xml:space="preserve">Saya </w:t>
            </w:r>
            <w:proofErr w:type="spellStart"/>
            <w:r w:rsidRPr="00E53E02">
              <w:rPr>
                <w:rFonts w:ascii="Times New Roman" w:eastAsia="Times New Roman" w:hAnsi="Times New Roman" w:cs="Times New Roman"/>
                <w:sz w:val="24"/>
                <w:szCs w:val="24"/>
                <w:lang w:val="en-ID" w:eastAsia="en-ID"/>
              </w:rPr>
              <w:t>tidak</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suka</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belajar</w:t>
            </w:r>
            <w:proofErr w:type="spellEnd"/>
            <w:r w:rsidRPr="00E53E02">
              <w:rPr>
                <w:rFonts w:ascii="Times New Roman" w:eastAsia="Times New Roman" w:hAnsi="Times New Roman" w:cs="Times New Roman"/>
                <w:sz w:val="24"/>
                <w:szCs w:val="24"/>
                <w:lang w:val="en-ID" w:eastAsia="en-ID"/>
              </w:rPr>
              <w:t xml:space="preserve"> IPS </w:t>
            </w:r>
            <w:proofErr w:type="spellStart"/>
            <w:r w:rsidRPr="00E53E02">
              <w:rPr>
                <w:rFonts w:ascii="Times New Roman" w:eastAsia="Times New Roman" w:hAnsi="Times New Roman" w:cs="Times New Roman"/>
                <w:sz w:val="24"/>
                <w:szCs w:val="24"/>
                <w:lang w:val="en-ID" w:eastAsia="en-ID"/>
              </w:rPr>
              <w:t>menggunakan</w:t>
            </w:r>
            <w:proofErr w:type="spellEnd"/>
            <w:r w:rsidRPr="00E53E02">
              <w:rPr>
                <w:rFonts w:ascii="Times New Roman" w:eastAsia="Times New Roman" w:hAnsi="Times New Roman" w:cs="Times New Roman"/>
                <w:i/>
                <w:iCs/>
                <w:sz w:val="24"/>
                <w:szCs w:val="24"/>
                <w:lang w:val="en-ID" w:eastAsia="en-ID"/>
              </w:rPr>
              <w:t xml:space="preserve"> </w:t>
            </w:r>
            <w:r w:rsidR="00C17705" w:rsidRPr="00C17705">
              <w:rPr>
                <w:rFonts w:ascii="Times New Roman" w:eastAsia="Times New Roman" w:hAnsi="Times New Roman" w:cs="Times New Roman"/>
                <w:i/>
                <w:iCs/>
                <w:sz w:val="24"/>
                <w:szCs w:val="24"/>
                <w:lang w:val="en-ID" w:eastAsia="en-ID"/>
              </w:rPr>
              <w:t>Spinning Whell</w:t>
            </w:r>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karena</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terlihat</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ribet</w:t>
            </w:r>
            <w:proofErr w:type="spellEnd"/>
          </w:p>
          <w:p w14:paraId="29FA08CA" w14:textId="6E35C2CB" w:rsidR="00E53E02" w:rsidRPr="00DB304D" w:rsidRDefault="00E53E02" w:rsidP="00341340">
            <w:pPr>
              <w:pStyle w:val="ListParagraph"/>
              <w:numPr>
                <w:ilvl w:val="0"/>
                <w:numId w:val="85"/>
              </w:numPr>
              <w:shd w:val="clear" w:color="auto" w:fill="FFFFFF"/>
              <w:rPr>
                <w:rFonts w:ascii="Times New Roman" w:eastAsia="Times New Roman" w:hAnsi="Times New Roman" w:cs="Times New Roman"/>
                <w:sz w:val="24"/>
                <w:szCs w:val="24"/>
                <w:lang w:val="id-ID" w:eastAsia="en-ID"/>
              </w:rPr>
            </w:pPr>
            <w:proofErr w:type="gramStart"/>
            <w:r w:rsidRPr="00E53E02">
              <w:rPr>
                <w:rFonts w:ascii="Times New Roman" w:eastAsia="Times New Roman" w:hAnsi="Times New Roman" w:cs="Times New Roman"/>
                <w:sz w:val="24"/>
                <w:szCs w:val="24"/>
                <w:lang w:val="en-ID" w:eastAsia="en-ID"/>
              </w:rPr>
              <w:lastRenderedPageBreak/>
              <w:t xml:space="preserve">Saya  </w:t>
            </w:r>
            <w:proofErr w:type="spellStart"/>
            <w:r w:rsidRPr="00E53E02">
              <w:rPr>
                <w:rFonts w:ascii="Times New Roman" w:eastAsia="Times New Roman" w:hAnsi="Times New Roman" w:cs="Times New Roman"/>
                <w:sz w:val="24"/>
                <w:szCs w:val="24"/>
                <w:lang w:val="en-ID" w:eastAsia="en-ID"/>
              </w:rPr>
              <w:t>tidak</w:t>
            </w:r>
            <w:proofErr w:type="spellEnd"/>
            <w:proofErr w:type="gram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senang</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belajar</w:t>
            </w:r>
            <w:proofErr w:type="spellEnd"/>
            <w:r w:rsidRPr="00E53E02">
              <w:rPr>
                <w:rFonts w:ascii="Times New Roman" w:eastAsia="Times New Roman" w:hAnsi="Times New Roman" w:cs="Times New Roman"/>
                <w:sz w:val="24"/>
                <w:szCs w:val="24"/>
                <w:lang w:val="en-ID" w:eastAsia="en-ID"/>
              </w:rPr>
              <w:t xml:space="preserve"> IPS </w:t>
            </w:r>
            <w:proofErr w:type="spellStart"/>
            <w:r w:rsidRPr="00E53E02">
              <w:rPr>
                <w:rFonts w:ascii="Times New Roman" w:eastAsia="Times New Roman" w:hAnsi="Times New Roman" w:cs="Times New Roman"/>
                <w:sz w:val="24"/>
                <w:szCs w:val="24"/>
                <w:lang w:val="en-ID" w:eastAsia="en-ID"/>
              </w:rPr>
              <w:t>karena</w:t>
            </w:r>
            <w:proofErr w:type="spellEnd"/>
            <w:r w:rsidRPr="00E53E02">
              <w:rPr>
                <w:rFonts w:ascii="Times New Roman" w:eastAsia="Times New Roman" w:hAnsi="Times New Roman" w:cs="Times New Roman"/>
                <w:sz w:val="24"/>
                <w:szCs w:val="24"/>
                <w:lang w:val="en-ID" w:eastAsia="en-ID"/>
              </w:rPr>
              <w:t xml:space="preserve"> guru </w:t>
            </w:r>
            <w:proofErr w:type="spellStart"/>
            <w:r w:rsidRPr="00E53E02">
              <w:rPr>
                <w:rFonts w:ascii="Times New Roman" w:eastAsia="Times New Roman" w:hAnsi="Times New Roman" w:cs="Times New Roman"/>
                <w:sz w:val="24"/>
                <w:szCs w:val="24"/>
                <w:lang w:val="en-ID" w:eastAsia="en-ID"/>
              </w:rPr>
              <w:t>sering</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menggunakan</w:t>
            </w:r>
            <w:proofErr w:type="spellEnd"/>
            <w:r w:rsidRPr="00E53E02">
              <w:rPr>
                <w:rFonts w:ascii="Times New Roman" w:eastAsia="Times New Roman" w:hAnsi="Times New Roman" w:cs="Times New Roman"/>
                <w:sz w:val="24"/>
                <w:szCs w:val="24"/>
                <w:lang w:val="en-ID" w:eastAsia="en-ID"/>
              </w:rPr>
              <w:t xml:space="preserve"> media </w:t>
            </w:r>
            <w:r w:rsidR="00F81BEC" w:rsidRPr="00F81BEC">
              <w:rPr>
                <w:rFonts w:ascii="Times New Roman" w:eastAsia="Times New Roman" w:hAnsi="Times New Roman" w:cs="Times New Roman"/>
                <w:i/>
                <w:iCs/>
                <w:sz w:val="24"/>
                <w:szCs w:val="24"/>
                <w:lang w:val="en-ID" w:eastAsia="en-ID"/>
              </w:rPr>
              <w:t xml:space="preserve">spinning </w:t>
            </w:r>
            <w:proofErr w:type="spellStart"/>
            <w:r w:rsidR="00F81BEC" w:rsidRPr="00F81BEC">
              <w:rPr>
                <w:rFonts w:ascii="Times New Roman" w:eastAsia="Times New Roman" w:hAnsi="Times New Roman" w:cs="Times New Roman"/>
                <w:i/>
                <w:iCs/>
                <w:sz w:val="24"/>
                <w:szCs w:val="24"/>
                <w:lang w:val="en-ID" w:eastAsia="en-ID"/>
              </w:rPr>
              <w:t>whell</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dalam</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pembelajaran</w:t>
            </w:r>
            <w:proofErr w:type="spellEnd"/>
            <w:r>
              <w:rPr>
                <w:rFonts w:ascii="Times New Roman" w:eastAsia="Times New Roman" w:hAnsi="Times New Roman" w:cs="Times New Roman"/>
                <w:sz w:val="24"/>
                <w:szCs w:val="24"/>
                <w:lang w:val="en-ID" w:eastAsia="en-ID"/>
              </w:rPr>
              <w:t xml:space="preserve"> </w:t>
            </w:r>
          </w:p>
        </w:tc>
      </w:tr>
      <w:tr w:rsidR="00273B41" w:rsidRPr="00273B41" w14:paraId="3F7C05E0" w14:textId="77777777" w:rsidTr="007578A9">
        <w:trPr>
          <w:trHeight w:val="1647"/>
          <w:jc w:val="right"/>
        </w:trPr>
        <w:tc>
          <w:tcPr>
            <w:tcW w:w="787" w:type="pct"/>
            <w:vMerge/>
            <w:vAlign w:val="center"/>
          </w:tcPr>
          <w:p w14:paraId="631983D4"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p>
        </w:tc>
        <w:tc>
          <w:tcPr>
            <w:tcW w:w="765" w:type="pct"/>
            <w:vAlign w:val="center"/>
          </w:tcPr>
          <w:p w14:paraId="64E34DD4" w14:textId="5FCA49BC" w:rsidR="00273B41" w:rsidRPr="00273B41" w:rsidRDefault="00DB304D" w:rsidP="007578A9">
            <w:pPr>
              <w:shd w:val="clear" w:color="auto" w:fill="FFFFFF"/>
              <w:rPr>
                <w:rFonts w:ascii="Times New Roman" w:eastAsia="Times New Roman" w:hAnsi="Times New Roman" w:cs="Times New Roman"/>
                <w:sz w:val="24"/>
                <w:szCs w:val="24"/>
                <w:lang w:eastAsia="en-ID"/>
              </w:rPr>
            </w:pPr>
            <w:proofErr w:type="spellStart"/>
            <w:r w:rsidRPr="00C94D20">
              <w:rPr>
                <w:rFonts w:ascii="Times New Roman" w:eastAsia="Times New Roman" w:hAnsi="Times New Roman" w:cs="Times New Roman"/>
                <w:color w:val="000000"/>
                <w:sz w:val="24"/>
                <w:szCs w:val="24"/>
                <w:lang w:eastAsia="en-ID"/>
              </w:rPr>
              <w:t>Kemampuan</w:t>
            </w:r>
            <w:proofErr w:type="spellEnd"/>
            <w:r w:rsidRPr="00C94D20">
              <w:rPr>
                <w:rFonts w:ascii="Times New Roman" w:eastAsia="Times New Roman" w:hAnsi="Times New Roman" w:cs="Times New Roman"/>
                <w:color w:val="000000"/>
                <w:sz w:val="24"/>
                <w:szCs w:val="24"/>
                <w:lang w:eastAsia="en-ID"/>
              </w:rPr>
              <w:t xml:space="preserve"> guru </w:t>
            </w:r>
            <w:proofErr w:type="spellStart"/>
            <w:r w:rsidRPr="00C94D20">
              <w:rPr>
                <w:rFonts w:ascii="Times New Roman" w:eastAsia="Times New Roman" w:hAnsi="Times New Roman" w:cs="Times New Roman"/>
                <w:color w:val="000000"/>
                <w:sz w:val="24"/>
                <w:szCs w:val="24"/>
                <w:lang w:eastAsia="en-ID"/>
              </w:rPr>
              <w:t>mengaplikasin</w:t>
            </w:r>
            <w:proofErr w:type="spellEnd"/>
            <w:r w:rsidRPr="00C94D20">
              <w:rPr>
                <w:rFonts w:ascii="Times New Roman" w:eastAsia="Times New Roman" w:hAnsi="Times New Roman" w:cs="Times New Roman"/>
                <w:color w:val="000000"/>
                <w:sz w:val="24"/>
                <w:szCs w:val="24"/>
                <w:lang w:eastAsia="en-ID"/>
              </w:rPr>
              <w:t xml:space="preserve"> media</w:t>
            </w:r>
            <w:r>
              <w:rPr>
                <w:rFonts w:ascii="Times New Roman" w:eastAsia="Times New Roman" w:hAnsi="Times New Roman" w:cs="Times New Roman"/>
                <w:color w:val="000000"/>
                <w:sz w:val="24"/>
                <w:szCs w:val="24"/>
                <w:lang w:eastAsia="en-ID"/>
              </w:rPr>
              <w:t xml:space="preserve"> </w:t>
            </w:r>
            <w:r w:rsidR="00F81BEC" w:rsidRPr="00F81BEC">
              <w:rPr>
                <w:rFonts w:ascii="Times New Roman" w:eastAsia="Times New Roman" w:hAnsi="Times New Roman" w:cs="Times New Roman"/>
                <w:i/>
                <w:iCs/>
                <w:color w:val="000000"/>
                <w:sz w:val="24"/>
                <w:szCs w:val="24"/>
                <w:lang w:eastAsia="en-ID"/>
              </w:rPr>
              <w:t xml:space="preserve">spinning </w:t>
            </w:r>
            <w:proofErr w:type="spellStart"/>
            <w:r w:rsidR="00F81BEC" w:rsidRPr="00F81BEC">
              <w:rPr>
                <w:rFonts w:ascii="Times New Roman" w:eastAsia="Times New Roman" w:hAnsi="Times New Roman" w:cs="Times New Roman"/>
                <w:i/>
                <w:iCs/>
                <w:color w:val="000000"/>
                <w:sz w:val="24"/>
                <w:szCs w:val="24"/>
                <w:lang w:eastAsia="en-ID"/>
              </w:rPr>
              <w:t>whell</w:t>
            </w:r>
            <w:proofErr w:type="spellEnd"/>
            <w:r>
              <w:rPr>
                <w:rFonts w:ascii="Times New Roman" w:eastAsia="Times New Roman" w:hAnsi="Times New Roman" w:cs="Times New Roman"/>
                <w:color w:val="000000"/>
                <w:sz w:val="24"/>
                <w:szCs w:val="24"/>
                <w:lang w:eastAsia="en-ID"/>
              </w:rPr>
              <w:t xml:space="preserve"> </w:t>
            </w:r>
          </w:p>
        </w:tc>
        <w:tc>
          <w:tcPr>
            <w:tcW w:w="728" w:type="pct"/>
          </w:tcPr>
          <w:p w14:paraId="7F2DBAD8"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p>
          <w:p w14:paraId="1865E1D7"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p>
          <w:p w14:paraId="1795A1D7"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p>
          <w:p w14:paraId="626E7970"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p>
          <w:p w14:paraId="4335B0B4"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p>
          <w:p w14:paraId="7DC8BC42"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p>
          <w:p w14:paraId="18EB2C23" w14:textId="567D9503" w:rsidR="00273B41" w:rsidRPr="00273B41" w:rsidRDefault="00273B41" w:rsidP="007578A9">
            <w:pPr>
              <w:shd w:val="clear" w:color="auto" w:fill="FFFFFF"/>
              <w:rPr>
                <w:rFonts w:ascii="Times New Roman" w:eastAsia="Times New Roman" w:hAnsi="Times New Roman" w:cs="Times New Roman"/>
                <w:sz w:val="24"/>
                <w:szCs w:val="24"/>
                <w:lang w:eastAsia="en-ID"/>
              </w:rPr>
            </w:pPr>
          </w:p>
          <w:p w14:paraId="1108ED72"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p>
          <w:p w14:paraId="1E89E0C5"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p>
          <w:p w14:paraId="2A809B71" w14:textId="4BCAAEA6" w:rsidR="00273B41" w:rsidRPr="00273B41" w:rsidRDefault="00EE0F66" w:rsidP="007578A9">
            <w:pPr>
              <w:shd w:val="clear" w:color="auto" w:fill="FFFFFF"/>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11,12,13,14,15</w:t>
            </w:r>
          </w:p>
        </w:tc>
        <w:tc>
          <w:tcPr>
            <w:tcW w:w="415" w:type="pct"/>
            <w:vAlign w:val="center"/>
          </w:tcPr>
          <w:p w14:paraId="22D80888" w14:textId="6FC3F8EC" w:rsidR="00273B41" w:rsidRPr="00273B41" w:rsidRDefault="00E53E02" w:rsidP="007578A9">
            <w:pPr>
              <w:shd w:val="clear" w:color="auto" w:fill="FFFFFF"/>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2306" w:type="pct"/>
            <w:vAlign w:val="center"/>
          </w:tcPr>
          <w:p w14:paraId="521377ED" w14:textId="52DDC0FE" w:rsidR="00273B41" w:rsidRPr="00E53E02" w:rsidRDefault="00E53E02" w:rsidP="00341340">
            <w:pPr>
              <w:pStyle w:val="ListParagraph"/>
              <w:numPr>
                <w:ilvl w:val="0"/>
                <w:numId w:val="86"/>
              </w:numPr>
              <w:shd w:val="clear" w:color="auto" w:fill="FFFFFF"/>
              <w:rPr>
                <w:rFonts w:ascii="Times New Roman" w:eastAsia="Times New Roman" w:hAnsi="Times New Roman" w:cs="Times New Roman"/>
                <w:sz w:val="24"/>
                <w:szCs w:val="24"/>
                <w:lang w:val="id-ID" w:eastAsia="en-ID"/>
              </w:rPr>
            </w:pPr>
            <w:proofErr w:type="spellStart"/>
            <w:r w:rsidRPr="00E53E02">
              <w:rPr>
                <w:rFonts w:ascii="Times New Roman" w:eastAsia="Times New Roman" w:hAnsi="Times New Roman" w:cs="Times New Roman"/>
                <w:sz w:val="24"/>
                <w:szCs w:val="24"/>
                <w:lang w:val="en-ID" w:eastAsia="en-ID"/>
              </w:rPr>
              <w:t>Menurut</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saya</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belajar</w:t>
            </w:r>
            <w:proofErr w:type="spellEnd"/>
            <w:r w:rsidRPr="00E53E02">
              <w:rPr>
                <w:rFonts w:ascii="Times New Roman" w:eastAsia="Times New Roman" w:hAnsi="Times New Roman" w:cs="Times New Roman"/>
                <w:sz w:val="24"/>
                <w:szCs w:val="24"/>
                <w:lang w:val="en-ID" w:eastAsia="en-ID"/>
              </w:rPr>
              <w:t xml:space="preserve"> IPS </w:t>
            </w:r>
            <w:proofErr w:type="spellStart"/>
            <w:r w:rsidRPr="00E53E02">
              <w:rPr>
                <w:rFonts w:ascii="Times New Roman" w:eastAsia="Times New Roman" w:hAnsi="Times New Roman" w:cs="Times New Roman"/>
                <w:sz w:val="24"/>
                <w:szCs w:val="24"/>
                <w:lang w:val="en-ID" w:eastAsia="en-ID"/>
              </w:rPr>
              <w:t>menyenangkan</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ketika</w:t>
            </w:r>
            <w:proofErr w:type="spellEnd"/>
            <w:r w:rsidRPr="00E53E02">
              <w:rPr>
                <w:rFonts w:ascii="Times New Roman" w:eastAsia="Times New Roman" w:hAnsi="Times New Roman" w:cs="Times New Roman"/>
                <w:sz w:val="24"/>
                <w:szCs w:val="24"/>
                <w:lang w:val="en-ID" w:eastAsia="en-ID"/>
              </w:rPr>
              <w:t xml:space="preserve"> guru </w:t>
            </w:r>
            <w:proofErr w:type="spellStart"/>
            <w:r w:rsidRPr="00E53E02">
              <w:rPr>
                <w:rFonts w:ascii="Times New Roman" w:eastAsia="Times New Roman" w:hAnsi="Times New Roman" w:cs="Times New Roman"/>
                <w:sz w:val="24"/>
                <w:szCs w:val="24"/>
                <w:lang w:val="en-ID" w:eastAsia="en-ID"/>
              </w:rPr>
              <w:t>menjelaskan</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materi</w:t>
            </w:r>
            <w:proofErr w:type="spellEnd"/>
            <w:r w:rsidRPr="00E53E02">
              <w:rPr>
                <w:rFonts w:ascii="Times New Roman" w:eastAsia="Times New Roman" w:hAnsi="Times New Roman" w:cs="Times New Roman"/>
                <w:sz w:val="24"/>
                <w:szCs w:val="24"/>
                <w:lang w:val="en-ID" w:eastAsia="en-ID"/>
              </w:rPr>
              <w:t xml:space="preserve"> </w:t>
            </w:r>
            <w:proofErr w:type="spellStart"/>
            <w:r w:rsidRPr="00E53E02">
              <w:rPr>
                <w:rFonts w:ascii="Times New Roman" w:eastAsia="Times New Roman" w:hAnsi="Times New Roman" w:cs="Times New Roman"/>
                <w:sz w:val="24"/>
                <w:szCs w:val="24"/>
                <w:lang w:val="en-ID" w:eastAsia="en-ID"/>
              </w:rPr>
              <w:t>menggunakan</w:t>
            </w:r>
            <w:proofErr w:type="spellEnd"/>
            <w:r w:rsidRPr="00E53E02">
              <w:rPr>
                <w:rFonts w:ascii="Times New Roman" w:eastAsia="Times New Roman" w:hAnsi="Times New Roman" w:cs="Times New Roman"/>
                <w:sz w:val="24"/>
                <w:szCs w:val="24"/>
                <w:lang w:val="en-ID" w:eastAsia="en-ID"/>
              </w:rPr>
              <w:t xml:space="preserve"> media </w:t>
            </w:r>
            <w:r w:rsidR="00C17705" w:rsidRPr="00C17705">
              <w:rPr>
                <w:rFonts w:ascii="Times New Roman" w:eastAsia="Times New Roman" w:hAnsi="Times New Roman" w:cs="Times New Roman"/>
                <w:i/>
                <w:iCs/>
                <w:sz w:val="24"/>
                <w:szCs w:val="24"/>
                <w:lang w:val="en-ID" w:eastAsia="en-ID"/>
              </w:rPr>
              <w:t>Spinning Whell</w:t>
            </w:r>
          </w:p>
          <w:p w14:paraId="518DF24A" w14:textId="14AF6E3A" w:rsidR="00E53E02" w:rsidRPr="00EE0F66" w:rsidRDefault="00E53E02" w:rsidP="00341340">
            <w:pPr>
              <w:pStyle w:val="ListParagraph"/>
              <w:numPr>
                <w:ilvl w:val="0"/>
                <w:numId w:val="86"/>
              </w:numPr>
              <w:shd w:val="clear" w:color="auto" w:fill="FFFFFF"/>
              <w:rPr>
                <w:rFonts w:ascii="Times New Roman" w:eastAsia="Times New Roman" w:hAnsi="Times New Roman" w:cs="Times New Roman"/>
                <w:sz w:val="24"/>
                <w:szCs w:val="24"/>
                <w:lang w:val="id-ID" w:eastAsia="en-ID"/>
              </w:rPr>
            </w:pPr>
            <w:r>
              <w:rPr>
                <w:rFonts w:ascii="Times New Roman" w:eastAsia="Times New Roman" w:hAnsi="Times New Roman" w:cs="Times New Roman"/>
                <w:sz w:val="24"/>
                <w:szCs w:val="24"/>
                <w:lang w:eastAsia="en-ID"/>
              </w:rPr>
              <w:t xml:space="preserve">Saya </w:t>
            </w:r>
            <w:proofErr w:type="spellStart"/>
            <w:r>
              <w:rPr>
                <w:rFonts w:ascii="Times New Roman" w:eastAsia="Times New Roman" w:hAnsi="Times New Roman" w:cs="Times New Roman"/>
                <w:sz w:val="24"/>
                <w:szCs w:val="24"/>
                <w:lang w:eastAsia="en-ID"/>
              </w:rPr>
              <w:t>selalu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berkonsentrasi</w:t>
            </w:r>
            <w:proofErr w:type="spellEnd"/>
            <w:r>
              <w:rPr>
                <w:rFonts w:ascii="Times New Roman" w:eastAsia="Times New Roman" w:hAnsi="Times New Roman" w:cs="Times New Roman"/>
                <w:sz w:val="24"/>
                <w:szCs w:val="24"/>
                <w:lang w:eastAsia="en-ID"/>
              </w:rPr>
              <w:t xml:space="preserve"> </w:t>
            </w:r>
            <w:r w:rsidR="00EE0F66">
              <w:rPr>
                <w:rFonts w:ascii="Times New Roman" w:eastAsia="Times New Roman" w:hAnsi="Times New Roman" w:cs="Times New Roman"/>
                <w:sz w:val="24"/>
                <w:szCs w:val="24"/>
                <w:lang w:eastAsia="en-ID"/>
              </w:rPr>
              <w:t xml:space="preserve">Ketika guru </w:t>
            </w:r>
            <w:proofErr w:type="spellStart"/>
            <w:r w:rsidR="00EE0F66">
              <w:rPr>
                <w:rFonts w:ascii="Times New Roman" w:eastAsia="Times New Roman" w:hAnsi="Times New Roman" w:cs="Times New Roman"/>
                <w:sz w:val="24"/>
                <w:szCs w:val="24"/>
                <w:lang w:eastAsia="en-ID"/>
              </w:rPr>
              <w:t>menjelaskan</w:t>
            </w:r>
            <w:proofErr w:type="spellEnd"/>
            <w:r w:rsidR="00EE0F66">
              <w:rPr>
                <w:rFonts w:ascii="Times New Roman" w:eastAsia="Times New Roman" w:hAnsi="Times New Roman" w:cs="Times New Roman"/>
                <w:sz w:val="24"/>
                <w:szCs w:val="24"/>
                <w:lang w:eastAsia="en-ID"/>
              </w:rPr>
              <w:t xml:space="preserve"> </w:t>
            </w:r>
            <w:proofErr w:type="spellStart"/>
            <w:r w:rsidR="00EE0F66">
              <w:rPr>
                <w:rFonts w:ascii="Times New Roman" w:eastAsia="Times New Roman" w:hAnsi="Times New Roman" w:cs="Times New Roman"/>
                <w:sz w:val="24"/>
                <w:szCs w:val="24"/>
                <w:lang w:eastAsia="en-ID"/>
              </w:rPr>
              <w:t>pelajaran</w:t>
            </w:r>
            <w:proofErr w:type="spellEnd"/>
            <w:r w:rsidR="00EE0F66">
              <w:rPr>
                <w:rFonts w:ascii="Times New Roman" w:eastAsia="Times New Roman" w:hAnsi="Times New Roman" w:cs="Times New Roman"/>
                <w:sz w:val="24"/>
                <w:szCs w:val="24"/>
                <w:lang w:eastAsia="en-ID"/>
              </w:rPr>
              <w:t xml:space="preserve"> IPS </w:t>
            </w:r>
            <w:proofErr w:type="spellStart"/>
            <w:r w:rsidR="00EE0F66">
              <w:rPr>
                <w:rFonts w:ascii="Times New Roman" w:eastAsia="Times New Roman" w:hAnsi="Times New Roman" w:cs="Times New Roman"/>
                <w:sz w:val="24"/>
                <w:szCs w:val="24"/>
                <w:lang w:eastAsia="en-ID"/>
              </w:rPr>
              <w:t>menggunakan</w:t>
            </w:r>
            <w:proofErr w:type="spellEnd"/>
            <w:r w:rsidR="00EE0F66">
              <w:rPr>
                <w:rFonts w:ascii="Times New Roman" w:eastAsia="Times New Roman" w:hAnsi="Times New Roman" w:cs="Times New Roman"/>
                <w:sz w:val="24"/>
                <w:szCs w:val="24"/>
                <w:lang w:eastAsia="en-ID"/>
              </w:rPr>
              <w:t xml:space="preserve"> media </w:t>
            </w:r>
            <w:r w:rsidR="00F81BEC" w:rsidRPr="00F81BEC">
              <w:rPr>
                <w:rFonts w:ascii="Times New Roman" w:eastAsia="Times New Roman" w:hAnsi="Times New Roman" w:cs="Times New Roman"/>
                <w:i/>
                <w:iCs/>
                <w:sz w:val="24"/>
                <w:szCs w:val="24"/>
                <w:lang w:eastAsia="en-ID"/>
              </w:rPr>
              <w:t xml:space="preserve">spinning </w:t>
            </w:r>
            <w:proofErr w:type="spellStart"/>
            <w:r w:rsidR="00F81BEC" w:rsidRPr="00F81BEC">
              <w:rPr>
                <w:rFonts w:ascii="Times New Roman" w:eastAsia="Times New Roman" w:hAnsi="Times New Roman" w:cs="Times New Roman"/>
                <w:i/>
                <w:iCs/>
                <w:sz w:val="24"/>
                <w:szCs w:val="24"/>
                <w:lang w:eastAsia="en-ID"/>
              </w:rPr>
              <w:t>whell</w:t>
            </w:r>
            <w:proofErr w:type="spellEnd"/>
            <w:r w:rsidR="00EE0F66">
              <w:rPr>
                <w:rFonts w:ascii="Times New Roman" w:eastAsia="Times New Roman" w:hAnsi="Times New Roman" w:cs="Times New Roman"/>
                <w:sz w:val="24"/>
                <w:szCs w:val="24"/>
                <w:lang w:eastAsia="en-ID"/>
              </w:rPr>
              <w:t xml:space="preserve"> </w:t>
            </w:r>
          </w:p>
          <w:p w14:paraId="434D65CA" w14:textId="72D4FCFA" w:rsidR="00EE0F66" w:rsidRPr="00EE0F66" w:rsidRDefault="00EE0F66" w:rsidP="00341340">
            <w:pPr>
              <w:pStyle w:val="ListParagraph"/>
              <w:numPr>
                <w:ilvl w:val="0"/>
                <w:numId w:val="86"/>
              </w:numPr>
              <w:shd w:val="clear" w:color="auto" w:fill="FFFFFF"/>
              <w:rPr>
                <w:rFonts w:ascii="Times New Roman" w:eastAsia="Times New Roman" w:hAnsi="Times New Roman" w:cs="Times New Roman"/>
                <w:sz w:val="24"/>
                <w:szCs w:val="24"/>
                <w:lang w:val="id-ID" w:eastAsia="en-ID"/>
              </w:rPr>
            </w:pPr>
            <w:r w:rsidRPr="00EE0F66">
              <w:rPr>
                <w:rFonts w:ascii="Times New Roman" w:eastAsia="Times New Roman" w:hAnsi="Times New Roman" w:cs="Times New Roman"/>
                <w:sz w:val="24"/>
                <w:szCs w:val="24"/>
                <w:lang w:val="en-ID" w:eastAsia="en-ID"/>
              </w:rPr>
              <w:t xml:space="preserve">Saya </w:t>
            </w:r>
            <w:proofErr w:type="spellStart"/>
            <w:r w:rsidRPr="00EE0F66">
              <w:rPr>
                <w:rFonts w:ascii="Times New Roman" w:eastAsia="Times New Roman" w:hAnsi="Times New Roman" w:cs="Times New Roman"/>
                <w:sz w:val="24"/>
                <w:szCs w:val="24"/>
                <w:lang w:val="en-ID" w:eastAsia="en-ID"/>
              </w:rPr>
              <w:t>suka</w:t>
            </w:r>
            <w:proofErr w:type="spellEnd"/>
            <w:r w:rsidRPr="00EE0F66">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belajar</w:t>
            </w:r>
            <w:proofErr w:type="spellEnd"/>
            <w:r w:rsidRPr="00EE0F66">
              <w:rPr>
                <w:rFonts w:ascii="Times New Roman" w:eastAsia="Times New Roman" w:hAnsi="Times New Roman" w:cs="Times New Roman"/>
                <w:sz w:val="24"/>
                <w:szCs w:val="24"/>
                <w:lang w:val="en-ID" w:eastAsia="en-ID"/>
              </w:rPr>
              <w:t xml:space="preserve"> IPS </w:t>
            </w:r>
            <w:proofErr w:type="spellStart"/>
            <w:r w:rsidRPr="00EE0F66">
              <w:rPr>
                <w:rFonts w:ascii="Times New Roman" w:eastAsia="Times New Roman" w:hAnsi="Times New Roman" w:cs="Times New Roman"/>
                <w:sz w:val="24"/>
                <w:szCs w:val="24"/>
                <w:lang w:val="en-ID" w:eastAsia="en-ID"/>
              </w:rPr>
              <w:t>karena</w:t>
            </w:r>
            <w:proofErr w:type="spellEnd"/>
            <w:r w:rsidRPr="00EE0F66">
              <w:rPr>
                <w:rFonts w:ascii="Times New Roman" w:eastAsia="Times New Roman" w:hAnsi="Times New Roman" w:cs="Times New Roman"/>
                <w:sz w:val="24"/>
                <w:szCs w:val="24"/>
                <w:lang w:val="en-ID" w:eastAsia="en-ID"/>
              </w:rPr>
              <w:t xml:space="preserve"> guru </w:t>
            </w:r>
            <w:proofErr w:type="spellStart"/>
            <w:r w:rsidRPr="00EE0F66">
              <w:rPr>
                <w:rFonts w:ascii="Times New Roman" w:eastAsia="Times New Roman" w:hAnsi="Times New Roman" w:cs="Times New Roman"/>
                <w:sz w:val="24"/>
                <w:szCs w:val="24"/>
                <w:lang w:val="en-ID" w:eastAsia="en-ID"/>
              </w:rPr>
              <w:t>sering</w:t>
            </w:r>
            <w:proofErr w:type="spellEnd"/>
            <w:r w:rsidRPr="00EE0F66">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menggunakan</w:t>
            </w:r>
            <w:proofErr w:type="spellEnd"/>
            <w:r w:rsidRPr="00EE0F66">
              <w:rPr>
                <w:rFonts w:ascii="Times New Roman" w:eastAsia="Times New Roman" w:hAnsi="Times New Roman" w:cs="Times New Roman"/>
                <w:sz w:val="24"/>
                <w:szCs w:val="24"/>
                <w:lang w:val="en-ID" w:eastAsia="en-ID"/>
              </w:rPr>
              <w:t xml:space="preserve"> media</w:t>
            </w:r>
            <w:r>
              <w:rPr>
                <w:rFonts w:ascii="Times New Roman" w:eastAsia="Times New Roman" w:hAnsi="Times New Roman" w:cs="Times New Roman"/>
                <w:sz w:val="24"/>
                <w:szCs w:val="24"/>
                <w:lang w:val="en-ID" w:eastAsia="en-ID"/>
              </w:rPr>
              <w:t xml:space="preserve"> </w:t>
            </w:r>
            <w:r w:rsidR="00F81BEC" w:rsidRPr="00F81BEC">
              <w:rPr>
                <w:rFonts w:ascii="Times New Roman" w:eastAsia="Times New Roman" w:hAnsi="Times New Roman" w:cs="Times New Roman"/>
                <w:i/>
                <w:iCs/>
                <w:sz w:val="24"/>
                <w:szCs w:val="24"/>
                <w:lang w:val="en-ID" w:eastAsia="en-ID"/>
              </w:rPr>
              <w:t xml:space="preserve">spinning </w:t>
            </w:r>
            <w:proofErr w:type="spellStart"/>
            <w:proofErr w:type="gramStart"/>
            <w:r w:rsidR="00F81BEC" w:rsidRPr="00F81BEC">
              <w:rPr>
                <w:rFonts w:ascii="Times New Roman" w:eastAsia="Times New Roman" w:hAnsi="Times New Roman" w:cs="Times New Roman"/>
                <w:i/>
                <w:iCs/>
                <w:sz w:val="24"/>
                <w:szCs w:val="24"/>
                <w:lang w:val="en-ID" w:eastAsia="en-ID"/>
              </w:rPr>
              <w:t>whell</w:t>
            </w:r>
            <w:proofErr w:type="spellEnd"/>
            <w:r>
              <w:rPr>
                <w:rFonts w:ascii="Times New Roman" w:eastAsia="Times New Roman" w:hAnsi="Times New Roman" w:cs="Times New Roman"/>
                <w:sz w:val="24"/>
                <w:szCs w:val="24"/>
                <w:lang w:val="en-ID" w:eastAsia="en-ID"/>
              </w:rPr>
              <w:t xml:space="preserve"> </w:t>
            </w:r>
            <w:r w:rsidRPr="00EE0F66">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ketika</w:t>
            </w:r>
            <w:proofErr w:type="spellEnd"/>
            <w:proofErr w:type="gramEnd"/>
            <w:r w:rsidRPr="00EE0F66">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menjelaskan</w:t>
            </w:r>
            <w:proofErr w:type="spellEnd"/>
            <w:r w:rsidRPr="00EE0F66">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materi</w:t>
            </w:r>
            <w:proofErr w:type="spellEnd"/>
          </w:p>
          <w:p w14:paraId="50A6A04E" w14:textId="639822D7" w:rsidR="00EE0F66" w:rsidRPr="00EE0F66" w:rsidRDefault="00EE0F66" w:rsidP="00341340">
            <w:pPr>
              <w:pStyle w:val="ListParagraph"/>
              <w:numPr>
                <w:ilvl w:val="0"/>
                <w:numId w:val="86"/>
              </w:numPr>
              <w:shd w:val="clear" w:color="auto" w:fill="FFFFFF"/>
              <w:rPr>
                <w:rFonts w:ascii="Times New Roman" w:eastAsia="Times New Roman" w:hAnsi="Times New Roman" w:cs="Times New Roman"/>
                <w:sz w:val="24"/>
                <w:szCs w:val="24"/>
                <w:lang w:val="id-ID" w:eastAsia="en-ID"/>
              </w:rPr>
            </w:pPr>
            <w:proofErr w:type="spellStart"/>
            <w:r w:rsidRPr="00EE0F66">
              <w:rPr>
                <w:rFonts w:ascii="Times New Roman" w:eastAsia="Times New Roman" w:hAnsi="Times New Roman" w:cs="Times New Roman"/>
                <w:sz w:val="24"/>
                <w:szCs w:val="24"/>
                <w:lang w:val="en-ID" w:eastAsia="en-ID"/>
              </w:rPr>
              <w:t>Menurut</w:t>
            </w:r>
            <w:proofErr w:type="spellEnd"/>
            <w:r w:rsidRPr="00EE0F66">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saya</w:t>
            </w:r>
            <w:proofErr w:type="spellEnd"/>
            <w:r w:rsidRPr="00EE0F66">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pembelajaran</w:t>
            </w:r>
            <w:proofErr w:type="spellEnd"/>
            <w:r w:rsidRPr="00EE0F66">
              <w:rPr>
                <w:rFonts w:ascii="Times New Roman" w:eastAsia="Times New Roman" w:hAnsi="Times New Roman" w:cs="Times New Roman"/>
                <w:sz w:val="24"/>
                <w:szCs w:val="24"/>
                <w:lang w:val="en-ID" w:eastAsia="en-ID"/>
              </w:rPr>
              <w:t xml:space="preserve"> IPS </w:t>
            </w:r>
            <w:proofErr w:type="spellStart"/>
            <w:r w:rsidRPr="00EE0F66">
              <w:rPr>
                <w:rFonts w:ascii="Times New Roman" w:eastAsia="Times New Roman" w:hAnsi="Times New Roman" w:cs="Times New Roman"/>
                <w:sz w:val="24"/>
                <w:szCs w:val="24"/>
                <w:lang w:val="en-ID" w:eastAsia="en-ID"/>
              </w:rPr>
              <w:t>membosankan</w:t>
            </w:r>
            <w:proofErr w:type="spellEnd"/>
            <w:r w:rsidRPr="00EE0F66">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karena</w:t>
            </w:r>
            <w:proofErr w:type="spellEnd"/>
            <w:r w:rsidRPr="00EE0F66">
              <w:rPr>
                <w:rFonts w:ascii="Times New Roman" w:eastAsia="Times New Roman" w:hAnsi="Times New Roman" w:cs="Times New Roman"/>
                <w:sz w:val="24"/>
                <w:szCs w:val="24"/>
                <w:lang w:val="en-ID" w:eastAsia="en-ID"/>
              </w:rPr>
              <w:t xml:space="preserve"> guru </w:t>
            </w:r>
            <w:proofErr w:type="spellStart"/>
            <w:r w:rsidRPr="00EE0F66">
              <w:rPr>
                <w:rFonts w:ascii="Times New Roman" w:eastAsia="Times New Roman" w:hAnsi="Times New Roman" w:cs="Times New Roman"/>
                <w:sz w:val="24"/>
                <w:szCs w:val="24"/>
                <w:lang w:val="en-ID" w:eastAsia="en-ID"/>
              </w:rPr>
              <w:t>jarang</w:t>
            </w:r>
            <w:proofErr w:type="spellEnd"/>
            <w:r w:rsidRPr="00EE0F66">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mengaplikasikan</w:t>
            </w:r>
            <w:proofErr w:type="spellEnd"/>
            <w:r w:rsidRPr="00EE0F66">
              <w:rPr>
                <w:rFonts w:ascii="Times New Roman" w:eastAsia="Times New Roman" w:hAnsi="Times New Roman" w:cs="Times New Roman"/>
                <w:sz w:val="24"/>
                <w:szCs w:val="24"/>
                <w:lang w:val="en-ID" w:eastAsia="en-ID"/>
              </w:rPr>
              <w:t xml:space="preserve"> media</w:t>
            </w:r>
            <w:r>
              <w:rPr>
                <w:rFonts w:ascii="Times New Roman" w:eastAsia="Times New Roman" w:hAnsi="Times New Roman" w:cs="Times New Roman"/>
                <w:sz w:val="24"/>
                <w:szCs w:val="24"/>
                <w:lang w:val="en-ID" w:eastAsia="en-ID"/>
              </w:rPr>
              <w:t xml:space="preserve"> </w:t>
            </w:r>
            <w:r w:rsidR="00F81BEC" w:rsidRPr="00F81BEC">
              <w:rPr>
                <w:rFonts w:ascii="Times New Roman" w:eastAsia="Times New Roman" w:hAnsi="Times New Roman" w:cs="Times New Roman"/>
                <w:i/>
                <w:iCs/>
                <w:sz w:val="24"/>
                <w:szCs w:val="24"/>
                <w:lang w:val="en-ID" w:eastAsia="en-ID"/>
              </w:rPr>
              <w:t xml:space="preserve">spinning </w:t>
            </w:r>
            <w:proofErr w:type="spellStart"/>
            <w:proofErr w:type="gramStart"/>
            <w:r w:rsidR="00F81BEC" w:rsidRPr="00F81BEC">
              <w:rPr>
                <w:rFonts w:ascii="Times New Roman" w:eastAsia="Times New Roman" w:hAnsi="Times New Roman" w:cs="Times New Roman"/>
                <w:i/>
                <w:iCs/>
                <w:sz w:val="24"/>
                <w:szCs w:val="24"/>
                <w:lang w:val="en-ID" w:eastAsia="en-ID"/>
              </w:rPr>
              <w:t>whell</w:t>
            </w:r>
            <w:proofErr w:type="spellEnd"/>
            <w:r>
              <w:rPr>
                <w:rFonts w:ascii="Times New Roman" w:eastAsia="Times New Roman" w:hAnsi="Times New Roman" w:cs="Times New Roman"/>
                <w:sz w:val="24"/>
                <w:szCs w:val="24"/>
                <w:lang w:val="en-ID" w:eastAsia="en-ID"/>
              </w:rPr>
              <w:t xml:space="preserve"> </w:t>
            </w:r>
            <w:r w:rsidRPr="00EE0F66">
              <w:rPr>
                <w:rFonts w:ascii="Times New Roman" w:eastAsia="Times New Roman" w:hAnsi="Times New Roman" w:cs="Times New Roman"/>
                <w:sz w:val="24"/>
                <w:szCs w:val="24"/>
                <w:lang w:val="en-ID" w:eastAsia="en-ID"/>
              </w:rPr>
              <w:t xml:space="preserve"> pada</w:t>
            </w:r>
            <w:proofErr w:type="gramEnd"/>
            <w:r w:rsidRPr="00EE0F66">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saat</w:t>
            </w:r>
            <w:proofErr w:type="spellEnd"/>
            <w:r w:rsidRPr="00EE0F66">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pembelajaran</w:t>
            </w:r>
            <w:proofErr w:type="spellEnd"/>
          </w:p>
          <w:p w14:paraId="302CBDD9" w14:textId="10E03AF4" w:rsidR="00EE0F66" w:rsidRPr="00E53E02" w:rsidRDefault="00EE0F66" w:rsidP="00341340">
            <w:pPr>
              <w:pStyle w:val="ListParagraph"/>
              <w:numPr>
                <w:ilvl w:val="0"/>
                <w:numId w:val="86"/>
              </w:numPr>
              <w:shd w:val="clear" w:color="auto" w:fill="FFFFFF"/>
              <w:rPr>
                <w:rFonts w:ascii="Times New Roman" w:eastAsia="Times New Roman" w:hAnsi="Times New Roman" w:cs="Times New Roman"/>
                <w:sz w:val="24"/>
                <w:szCs w:val="24"/>
                <w:lang w:val="id-ID" w:eastAsia="en-ID"/>
              </w:rPr>
            </w:pPr>
            <w:r w:rsidRPr="00EE0F66">
              <w:rPr>
                <w:rFonts w:ascii="Times New Roman" w:eastAsia="Times New Roman" w:hAnsi="Times New Roman" w:cs="Times New Roman"/>
                <w:sz w:val="24"/>
                <w:szCs w:val="24"/>
                <w:lang w:val="en-ID" w:eastAsia="en-ID"/>
              </w:rPr>
              <w:t xml:space="preserve">Saya </w:t>
            </w:r>
            <w:proofErr w:type="spellStart"/>
            <w:r w:rsidRPr="00EE0F66">
              <w:rPr>
                <w:rFonts w:ascii="Times New Roman" w:eastAsia="Times New Roman" w:hAnsi="Times New Roman" w:cs="Times New Roman"/>
                <w:sz w:val="24"/>
                <w:szCs w:val="24"/>
                <w:lang w:val="en-ID" w:eastAsia="en-ID"/>
              </w:rPr>
              <w:t>selalu</w:t>
            </w:r>
            <w:proofErr w:type="spellEnd"/>
            <w:r w:rsidRPr="00EE0F66">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aktif</w:t>
            </w:r>
            <w:proofErr w:type="spellEnd"/>
            <w:r w:rsidRPr="00EE0F66">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berdiskusi</w:t>
            </w:r>
            <w:proofErr w:type="spellEnd"/>
            <w:r w:rsidRPr="00EE0F66">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dengan</w:t>
            </w:r>
            <w:proofErr w:type="spellEnd"/>
            <w:r w:rsidRPr="00EE0F66">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teman</w:t>
            </w:r>
            <w:proofErr w:type="spellEnd"/>
            <w:r w:rsidRPr="00EE0F66">
              <w:rPr>
                <w:rFonts w:ascii="Times New Roman" w:eastAsia="Times New Roman" w:hAnsi="Times New Roman" w:cs="Times New Roman"/>
                <w:sz w:val="24"/>
                <w:szCs w:val="24"/>
                <w:lang w:val="en-ID" w:eastAsia="en-ID"/>
              </w:rPr>
              <w:t xml:space="preserve"> pada </w:t>
            </w:r>
            <w:proofErr w:type="spellStart"/>
            <w:r w:rsidRPr="00EE0F66">
              <w:rPr>
                <w:rFonts w:ascii="Times New Roman" w:eastAsia="Times New Roman" w:hAnsi="Times New Roman" w:cs="Times New Roman"/>
                <w:sz w:val="24"/>
                <w:szCs w:val="24"/>
                <w:lang w:val="en-ID" w:eastAsia="en-ID"/>
              </w:rPr>
              <w:t>saat</w:t>
            </w:r>
            <w:proofErr w:type="spellEnd"/>
            <w:r w:rsidRPr="00EE0F66">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belajar</w:t>
            </w:r>
            <w:proofErr w:type="spellEnd"/>
            <w:r w:rsidRPr="00EE0F66">
              <w:rPr>
                <w:rFonts w:ascii="Times New Roman" w:eastAsia="Times New Roman" w:hAnsi="Times New Roman" w:cs="Times New Roman"/>
                <w:sz w:val="24"/>
                <w:szCs w:val="24"/>
                <w:lang w:val="en-ID" w:eastAsia="en-ID"/>
              </w:rPr>
              <w:t xml:space="preserve"> IPS </w:t>
            </w:r>
            <w:proofErr w:type="spellStart"/>
            <w:r w:rsidRPr="00EE0F66">
              <w:rPr>
                <w:rFonts w:ascii="Times New Roman" w:eastAsia="Times New Roman" w:hAnsi="Times New Roman" w:cs="Times New Roman"/>
                <w:sz w:val="24"/>
                <w:szCs w:val="24"/>
                <w:lang w:val="en-ID" w:eastAsia="en-ID"/>
              </w:rPr>
              <w:t>menggunakan</w:t>
            </w:r>
            <w:proofErr w:type="spellEnd"/>
            <w:r w:rsidRPr="00EE0F66">
              <w:rPr>
                <w:rFonts w:ascii="Times New Roman" w:eastAsia="Times New Roman" w:hAnsi="Times New Roman" w:cs="Times New Roman"/>
                <w:sz w:val="24"/>
                <w:szCs w:val="24"/>
                <w:lang w:val="en-ID" w:eastAsia="en-ID"/>
              </w:rPr>
              <w:t xml:space="preserve"> media </w:t>
            </w:r>
            <w:r w:rsidR="00C17705" w:rsidRPr="00C17705">
              <w:rPr>
                <w:rFonts w:ascii="Times New Roman" w:eastAsia="Times New Roman" w:hAnsi="Times New Roman" w:cs="Times New Roman"/>
                <w:i/>
                <w:iCs/>
                <w:sz w:val="24"/>
                <w:szCs w:val="24"/>
                <w:lang w:val="en-ID" w:eastAsia="en-ID"/>
              </w:rPr>
              <w:t>Spinning Whell</w:t>
            </w:r>
          </w:p>
        </w:tc>
      </w:tr>
      <w:tr w:rsidR="00273B41" w:rsidRPr="00273B41" w14:paraId="771A5C3C" w14:textId="77777777" w:rsidTr="007578A9">
        <w:trPr>
          <w:trHeight w:val="134"/>
          <w:jc w:val="right"/>
        </w:trPr>
        <w:tc>
          <w:tcPr>
            <w:tcW w:w="787" w:type="pct"/>
            <w:vMerge/>
            <w:vAlign w:val="center"/>
          </w:tcPr>
          <w:p w14:paraId="13FA2643"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p>
        </w:tc>
        <w:tc>
          <w:tcPr>
            <w:tcW w:w="765" w:type="pct"/>
            <w:vAlign w:val="center"/>
          </w:tcPr>
          <w:p w14:paraId="7E9AA18B" w14:textId="10BF0541" w:rsidR="00273B41" w:rsidRPr="00273B41" w:rsidRDefault="00EE0F66" w:rsidP="007578A9">
            <w:pPr>
              <w:shd w:val="clear" w:color="auto" w:fill="FFFFFF"/>
              <w:rPr>
                <w:rFonts w:ascii="Times New Roman" w:eastAsia="Times New Roman" w:hAnsi="Times New Roman" w:cs="Times New Roman"/>
                <w:sz w:val="24"/>
                <w:szCs w:val="24"/>
                <w:lang w:eastAsia="en-ID"/>
              </w:rPr>
            </w:pPr>
            <w:proofErr w:type="spellStart"/>
            <w:r w:rsidRPr="00EE0F66">
              <w:rPr>
                <w:rFonts w:ascii="Times New Roman" w:eastAsia="Times New Roman" w:hAnsi="Times New Roman" w:cs="Times New Roman"/>
                <w:sz w:val="24"/>
                <w:szCs w:val="24"/>
                <w:lang w:val="en-ID" w:eastAsia="en-ID"/>
              </w:rPr>
              <w:t>Ke</w:t>
            </w:r>
            <w:proofErr w:type="spellEnd"/>
            <w:r>
              <w:rPr>
                <w:rFonts w:ascii="Times New Roman" w:eastAsia="Times New Roman" w:hAnsi="Times New Roman" w:cs="Times New Roman"/>
                <w:sz w:val="24"/>
                <w:szCs w:val="24"/>
                <w:lang w:val="en-ID" w:eastAsia="en-ID"/>
              </w:rPr>
              <w:t xml:space="preserve"> </w:t>
            </w:r>
            <w:proofErr w:type="spellStart"/>
            <w:r w:rsidRPr="00EE0F66">
              <w:rPr>
                <w:rFonts w:ascii="Times New Roman" w:eastAsia="Times New Roman" w:hAnsi="Times New Roman" w:cs="Times New Roman"/>
                <w:sz w:val="24"/>
                <w:szCs w:val="24"/>
                <w:lang w:val="en-ID" w:eastAsia="en-ID"/>
              </w:rPr>
              <w:t>bermangfaatan</w:t>
            </w:r>
            <w:proofErr w:type="spellEnd"/>
            <w:r w:rsidRPr="00EE0F66">
              <w:rPr>
                <w:rFonts w:ascii="Times New Roman" w:eastAsia="Times New Roman" w:hAnsi="Times New Roman" w:cs="Times New Roman"/>
                <w:sz w:val="24"/>
                <w:szCs w:val="24"/>
                <w:lang w:val="en-ID" w:eastAsia="en-ID"/>
              </w:rPr>
              <w:t xml:space="preserve"> media</w:t>
            </w:r>
            <w:r>
              <w:rPr>
                <w:rFonts w:ascii="Times New Roman" w:eastAsia="Times New Roman" w:hAnsi="Times New Roman" w:cs="Times New Roman"/>
                <w:sz w:val="24"/>
                <w:szCs w:val="24"/>
                <w:lang w:val="en-ID" w:eastAsia="en-ID"/>
              </w:rPr>
              <w:t xml:space="preserve"> </w:t>
            </w:r>
            <w:r w:rsidR="00F81BEC" w:rsidRPr="00F81BEC">
              <w:rPr>
                <w:rFonts w:ascii="Times New Roman" w:eastAsia="Times New Roman" w:hAnsi="Times New Roman" w:cs="Times New Roman"/>
                <w:i/>
                <w:iCs/>
                <w:sz w:val="24"/>
                <w:szCs w:val="24"/>
                <w:lang w:val="en-ID" w:eastAsia="en-ID"/>
              </w:rPr>
              <w:t xml:space="preserve">spinning </w:t>
            </w:r>
            <w:proofErr w:type="spellStart"/>
            <w:r w:rsidR="00F81BEC" w:rsidRPr="00F81BEC">
              <w:rPr>
                <w:rFonts w:ascii="Times New Roman" w:eastAsia="Times New Roman" w:hAnsi="Times New Roman" w:cs="Times New Roman"/>
                <w:i/>
                <w:iCs/>
                <w:sz w:val="24"/>
                <w:szCs w:val="24"/>
                <w:lang w:val="en-ID" w:eastAsia="en-ID"/>
              </w:rPr>
              <w:t>whell</w:t>
            </w:r>
            <w:proofErr w:type="spellEnd"/>
            <w:r>
              <w:rPr>
                <w:rFonts w:ascii="Times New Roman" w:eastAsia="Times New Roman" w:hAnsi="Times New Roman" w:cs="Times New Roman"/>
                <w:sz w:val="24"/>
                <w:szCs w:val="24"/>
                <w:lang w:val="en-ID" w:eastAsia="en-ID"/>
              </w:rPr>
              <w:t xml:space="preserve"> </w:t>
            </w:r>
          </w:p>
        </w:tc>
        <w:tc>
          <w:tcPr>
            <w:tcW w:w="728" w:type="pct"/>
          </w:tcPr>
          <w:p w14:paraId="0D343D19" w14:textId="77777777" w:rsidR="00273B41" w:rsidRPr="00273B41" w:rsidRDefault="00273B41" w:rsidP="007578A9">
            <w:pPr>
              <w:shd w:val="clear" w:color="auto" w:fill="FFFFFF"/>
              <w:rPr>
                <w:rFonts w:ascii="Times New Roman" w:eastAsia="Times New Roman" w:hAnsi="Times New Roman" w:cs="Times New Roman"/>
                <w:sz w:val="24"/>
                <w:szCs w:val="24"/>
                <w:lang w:val="id-ID" w:eastAsia="en-ID"/>
              </w:rPr>
            </w:pPr>
          </w:p>
          <w:p w14:paraId="28189544" w14:textId="2D9D419A" w:rsidR="00273B41" w:rsidRPr="00273B41" w:rsidRDefault="00273B41" w:rsidP="007578A9">
            <w:pPr>
              <w:shd w:val="clear" w:color="auto" w:fill="FFFFFF"/>
              <w:rPr>
                <w:rFonts w:ascii="Times New Roman" w:eastAsia="Times New Roman" w:hAnsi="Times New Roman" w:cs="Times New Roman"/>
                <w:sz w:val="24"/>
                <w:szCs w:val="24"/>
                <w:lang w:eastAsia="en-ID"/>
              </w:rPr>
            </w:pPr>
            <w:r w:rsidRPr="00273B41">
              <w:rPr>
                <w:rFonts w:ascii="Times New Roman" w:eastAsia="Times New Roman" w:hAnsi="Times New Roman" w:cs="Times New Roman"/>
                <w:sz w:val="24"/>
                <w:szCs w:val="24"/>
                <w:lang w:eastAsia="en-ID"/>
              </w:rPr>
              <w:t>1</w:t>
            </w:r>
            <w:r w:rsidR="00126AB1">
              <w:rPr>
                <w:rFonts w:ascii="Times New Roman" w:eastAsia="Times New Roman" w:hAnsi="Times New Roman" w:cs="Times New Roman"/>
                <w:sz w:val="24"/>
                <w:szCs w:val="24"/>
                <w:lang w:eastAsia="en-ID"/>
              </w:rPr>
              <w:t>6,17,</w:t>
            </w:r>
          </w:p>
        </w:tc>
        <w:tc>
          <w:tcPr>
            <w:tcW w:w="415" w:type="pct"/>
            <w:vAlign w:val="center"/>
          </w:tcPr>
          <w:p w14:paraId="5223197C" w14:textId="3131FCDA" w:rsidR="00273B41" w:rsidRPr="00273B41" w:rsidRDefault="00126AB1" w:rsidP="007578A9">
            <w:pPr>
              <w:shd w:val="clear" w:color="auto" w:fill="FFFFFF"/>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2306" w:type="pct"/>
            <w:vAlign w:val="center"/>
          </w:tcPr>
          <w:p w14:paraId="2F75DF97" w14:textId="5E477F0D" w:rsidR="00273B41" w:rsidRPr="00126AB1" w:rsidRDefault="00126AB1" w:rsidP="00341340">
            <w:pPr>
              <w:numPr>
                <w:ilvl w:val="0"/>
                <w:numId w:val="82"/>
              </w:numPr>
              <w:shd w:val="clear" w:color="auto" w:fill="FFFFFF"/>
              <w:rPr>
                <w:rFonts w:ascii="Times New Roman" w:eastAsia="Times New Roman" w:hAnsi="Times New Roman" w:cs="Times New Roman"/>
                <w:sz w:val="24"/>
                <w:szCs w:val="24"/>
                <w:lang w:val="id-ID" w:eastAsia="en-ID"/>
              </w:rPr>
            </w:pPr>
            <w:r w:rsidRPr="00126AB1">
              <w:rPr>
                <w:rFonts w:ascii="Times New Roman" w:eastAsia="Times New Roman" w:hAnsi="Times New Roman" w:cs="Times New Roman"/>
                <w:sz w:val="24"/>
                <w:szCs w:val="24"/>
                <w:lang w:val="en-ID" w:eastAsia="en-ID"/>
              </w:rPr>
              <w:t xml:space="preserve">Saya </w:t>
            </w:r>
            <w:proofErr w:type="spellStart"/>
            <w:r w:rsidRPr="00126AB1">
              <w:rPr>
                <w:rFonts w:ascii="Times New Roman" w:eastAsia="Times New Roman" w:hAnsi="Times New Roman" w:cs="Times New Roman"/>
                <w:sz w:val="24"/>
                <w:szCs w:val="24"/>
                <w:lang w:val="en-ID" w:eastAsia="en-ID"/>
              </w:rPr>
              <w:t>selalu</w:t>
            </w:r>
            <w:proofErr w:type="spellEnd"/>
            <w:r w:rsidRPr="00126AB1">
              <w:rPr>
                <w:rFonts w:ascii="Times New Roman" w:eastAsia="Times New Roman" w:hAnsi="Times New Roman" w:cs="Times New Roman"/>
                <w:sz w:val="24"/>
                <w:szCs w:val="24"/>
                <w:lang w:val="en-ID" w:eastAsia="en-ID"/>
              </w:rPr>
              <w:t xml:space="preserve"> </w:t>
            </w:r>
            <w:proofErr w:type="spellStart"/>
            <w:r w:rsidRPr="00126AB1">
              <w:rPr>
                <w:rFonts w:ascii="Times New Roman" w:eastAsia="Times New Roman" w:hAnsi="Times New Roman" w:cs="Times New Roman"/>
                <w:sz w:val="24"/>
                <w:szCs w:val="24"/>
                <w:lang w:val="en-ID" w:eastAsia="en-ID"/>
              </w:rPr>
              <w:t>aktif</w:t>
            </w:r>
            <w:proofErr w:type="spellEnd"/>
            <w:r w:rsidRPr="00126AB1">
              <w:rPr>
                <w:rFonts w:ascii="Times New Roman" w:eastAsia="Times New Roman" w:hAnsi="Times New Roman" w:cs="Times New Roman"/>
                <w:sz w:val="24"/>
                <w:szCs w:val="24"/>
                <w:lang w:val="en-ID" w:eastAsia="en-ID"/>
              </w:rPr>
              <w:t xml:space="preserve"> </w:t>
            </w:r>
            <w:proofErr w:type="spellStart"/>
            <w:r w:rsidRPr="00126AB1">
              <w:rPr>
                <w:rFonts w:ascii="Times New Roman" w:eastAsia="Times New Roman" w:hAnsi="Times New Roman" w:cs="Times New Roman"/>
                <w:sz w:val="24"/>
                <w:szCs w:val="24"/>
                <w:lang w:val="en-ID" w:eastAsia="en-ID"/>
              </w:rPr>
              <w:t>berdiskusi</w:t>
            </w:r>
            <w:proofErr w:type="spellEnd"/>
            <w:r w:rsidRPr="00126AB1">
              <w:rPr>
                <w:rFonts w:ascii="Times New Roman" w:eastAsia="Times New Roman" w:hAnsi="Times New Roman" w:cs="Times New Roman"/>
                <w:sz w:val="24"/>
                <w:szCs w:val="24"/>
                <w:lang w:val="en-ID" w:eastAsia="en-ID"/>
              </w:rPr>
              <w:t xml:space="preserve"> </w:t>
            </w:r>
            <w:proofErr w:type="spellStart"/>
            <w:r w:rsidRPr="00126AB1">
              <w:rPr>
                <w:rFonts w:ascii="Times New Roman" w:eastAsia="Times New Roman" w:hAnsi="Times New Roman" w:cs="Times New Roman"/>
                <w:sz w:val="24"/>
                <w:szCs w:val="24"/>
                <w:lang w:val="en-ID" w:eastAsia="en-ID"/>
              </w:rPr>
              <w:t>dengan</w:t>
            </w:r>
            <w:proofErr w:type="spellEnd"/>
            <w:r w:rsidRPr="00126AB1">
              <w:rPr>
                <w:rFonts w:ascii="Times New Roman" w:eastAsia="Times New Roman" w:hAnsi="Times New Roman" w:cs="Times New Roman"/>
                <w:sz w:val="24"/>
                <w:szCs w:val="24"/>
                <w:lang w:val="en-ID" w:eastAsia="en-ID"/>
              </w:rPr>
              <w:t xml:space="preserve"> </w:t>
            </w:r>
            <w:proofErr w:type="spellStart"/>
            <w:r w:rsidRPr="00126AB1">
              <w:rPr>
                <w:rFonts w:ascii="Times New Roman" w:eastAsia="Times New Roman" w:hAnsi="Times New Roman" w:cs="Times New Roman"/>
                <w:sz w:val="24"/>
                <w:szCs w:val="24"/>
                <w:lang w:val="en-ID" w:eastAsia="en-ID"/>
              </w:rPr>
              <w:t>teman</w:t>
            </w:r>
            <w:proofErr w:type="spellEnd"/>
            <w:r w:rsidRPr="00126AB1">
              <w:rPr>
                <w:rFonts w:ascii="Times New Roman" w:eastAsia="Times New Roman" w:hAnsi="Times New Roman" w:cs="Times New Roman"/>
                <w:sz w:val="24"/>
                <w:szCs w:val="24"/>
                <w:lang w:val="en-ID" w:eastAsia="en-ID"/>
              </w:rPr>
              <w:t xml:space="preserve"> pada </w:t>
            </w:r>
            <w:proofErr w:type="spellStart"/>
            <w:r w:rsidRPr="00126AB1">
              <w:rPr>
                <w:rFonts w:ascii="Times New Roman" w:eastAsia="Times New Roman" w:hAnsi="Times New Roman" w:cs="Times New Roman"/>
                <w:sz w:val="24"/>
                <w:szCs w:val="24"/>
                <w:lang w:val="en-ID" w:eastAsia="en-ID"/>
              </w:rPr>
              <w:t>saat</w:t>
            </w:r>
            <w:proofErr w:type="spellEnd"/>
            <w:r w:rsidRPr="00126AB1">
              <w:rPr>
                <w:rFonts w:ascii="Times New Roman" w:eastAsia="Times New Roman" w:hAnsi="Times New Roman" w:cs="Times New Roman"/>
                <w:sz w:val="24"/>
                <w:szCs w:val="24"/>
                <w:lang w:val="en-ID" w:eastAsia="en-ID"/>
              </w:rPr>
              <w:t xml:space="preserve"> </w:t>
            </w:r>
            <w:proofErr w:type="spellStart"/>
            <w:r w:rsidRPr="00126AB1">
              <w:rPr>
                <w:rFonts w:ascii="Times New Roman" w:eastAsia="Times New Roman" w:hAnsi="Times New Roman" w:cs="Times New Roman"/>
                <w:sz w:val="24"/>
                <w:szCs w:val="24"/>
                <w:lang w:val="en-ID" w:eastAsia="en-ID"/>
              </w:rPr>
              <w:t>belajar</w:t>
            </w:r>
            <w:proofErr w:type="spellEnd"/>
            <w:r w:rsidRPr="00126AB1">
              <w:rPr>
                <w:rFonts w:ascii="Times New Roman" w:eastAsia="Times New Roman" w:hAnsi="Times New Roman" w:cs="Times New Roman"/>
                <w:sz w:val="24"/>
                <w:szCs w:val="24"/>
                <w:lang w:val="en-ID" w:eastAsia="en-ID"/>
              </w:rPr>
              <w:t xml:space="preserve"> IPS </w:t>
            </w:r>
            <w:proofErr w:type="spellStart"/>
            <w:r w:rsidRPr="00126AB1">
              <w:rPr>
                <w:rFonts w:ascii="Times New Roman" w:eastAsia="Times New Roman" w:hAnsi="Times New Roman" w:cs="Times New Roman"/>
                <w:sz w:val="24"/>
                <w:szCs w:val="24"/>
                <w:lang w:val="en-ID" w:eastAsia="en-ID"/>
              </w:rPr>
              <w:t>menggunakan</w:t>
            </w:r>
            <w:proofErr w:type="spellEnd"/>
            <w:r w:rsidRPr="00126AB1">
              <w:rPr>
                <w:rFonts w:ascii="Times New Roman" w:eastAsia="Times New Roman" w:hAnsi="Times New Roman" w:cs="Times New Roman"/>
                <w:sz w:val="24"/>
                <w:szCs w:val="24"/>
                <w:lang w:val="en-ID" w:eastAsia="en-ID"/>
              </w:rPr>
              <w:t xml:space="preserve"> media </w:t>
            </w:r>
            <w:r w:rsidR="00C17705" w:rsidRPr="00C17705">
              <w:rPr>
                <w:rFonts w:ascii="Times New Roman" w:eastAsia="Times New Roman" w:hAnsi="Times New Roman" w:cs="Times New Roman"/>
                <w:i/>
                <w:iCs/>
                <w:sz w:val="24"/>
                <w:szCs w:val="24"/>
                <w:lang w:val="en-ID" w:eastAsia="en-ID"/>
              </w:rPr>
              <w:t>Spinning Whell</w:t>
            </w:r>
          </w:p>
          <w:p w14:paraId="57050840" w14:textId="4D1173E4" w:rsidR="00126AB1" w:rsidRPr="00273B41" w:rsidRDefault="00126AB1" w:rsidP="00341340">
            <w:pPr>
              <w:numPr>
                <w:ilvl w:val="0"/>
                <w:numId w:val="82"/>
              </w:numPr>
              <w:shd w:val="clear" w:color="auto" w:fill="FFFFFF"/>
              <w:rPr>
                <w:rFonts w:ascii="Times New Roman" w:eastAsia="Times New Roman" w:hAnsi="Times New Roman" w:cs="Times New Roman"/>
                <w:sz w:val="24"/>
                <w:szCs w:val="24"/>
                <w:lang w:val="id-ID" w:eastAsia="en-ID"/>
              </w:rPr>
            </w:pPr>
            <w:r w:rsidRPr="00126AB1">
              <w:rPr>
                <w:rFonts w:ascii="Times New Roman" w:eastAsia="Times New Roman" w:hAnsi="Times New Roman" w:cs="Times New Roman"/>
                <w:sz w:val="24"/>
                <w:szCs w:val="24"/>
                <w:lang w:val="en-ID" w:eastAsia="en-ID"/>
              </w:rPr>
              <w:t xml:space="preserve">Saya </w:t>
            </w:r>
            <w:proofErr w:type="spellStart"/>
            <w:r w:rsidRPr="00126AB1">
              <w:rPr>
                <w:rFonts w:ascii="Times New Roman" w:eastAsia="Times New Roman" w:hAnsi="Times New Roman" w:cs="Times New Roman"/>
                <w:sz w:val="24"/>
                <w:szCs w:val="24"/>
                <w:lang w:val="en-ID" w:eastAsia="en-ID"/>
              </w:rPr>
              <w:t>tidak</w:t>
            </w:r>
            <w:proofErr w:type="spellEnd"/>
            <w:r w:rsidRPr="00126AB1">
              <w:rPr>
                <w:rFonts w:ascii="Times New Roman" w:eastAsia="Times New Roman" w:hAnsi="Times New Roman" w:cs="Times New Roman"/>
                <w:sz w:val="24"/>
                <w:szCs w:val="24"/>
                <w:lang w:val="en-ID" w:eastAsia="en-ID"/>
              </w:rPr>
              <w:t xml:space="preserve"> </w:t>
            </w:r>
            <w:proofErr w:type="spellStart"/>
            <w:r w:rsidRPr="00126AB1">
              <w:rPr>
                <w:rFonts w:ascii="Times New Roman" w:eastAsia="Times New Roman" w:hAnsi="Times New Roman" w:cs="Times New Roman"/>
                <w:sz w:val="24"/>
                <w:szCs w:val="24"/>
                <w:lang w:val="en-ID" w:eastAsia="en-ID"/>
              </w:rPr>
              <w:t>semangat</w:t>
            </w:r>
            <w:proofErr w:type="spellEnd"/>
            <w:r w:rsidRPr="00126AB1">
              <w:rPr>
                <w:rFonts w:ascii="Times New Roman" w:eastAsia="Times New Roman" w:hAnsi="Times New Roman" w:cs="Times New Roman"/>
                <w:sz w:val="24"/>
                <w:szCs w:val="24"/>
                <w:lang w:val="en-ID" w:eastAsia="en-ID"/>
              </w:rPr>
              <w:t xml:space="preserve"> </w:t>
            </w:r>
            <w:proofErr w:type="spellStart"/>
            <w:r w:rsidRPr="00126AB1">
              <w:rPr>
                <w:rFonts w:ascii="Times New Roman" w:eastAsia="Times New Roman" w:hAnsi="Times New Roman" w:cs="Times New Roman"/>
                <w:sz w:val="24"/>
                <w:szCs w:val="24"/>
                <w:lang w:val="en-ID" w:eastAsia="en-ID"/>
              </w:rPr>
              <w:t>belajar</w:t>
            </w:r>
            <w:proofErr w:type="spellEnd"/>
            <w:r w:rsidRPr="00126AB1">
              <w:rPr>
                <w:rFonts w:ascii="Times New Roman" w:eastAsia="Times New Roman" w:hAnsi="Times New Roman" w:cs="Times New Roman"/>
                <w:sz w:val="24"/>
                <w:szCs w:val="24"/>
                <w:lang w:val="en-ID" w:eastAsia="en-ID"/>
              </w:rPr>
              <w:t xml:space="preserve"> IPS </w:t>
            </w:r>
            <w:proofErr w:type="spellStart"/>
            <w:r w:rsidRPr="00126AB1">
              <w:rPr>
                <w:rFonts w:ascii="Times New Roman" w:eastAsia="Times New Roman" w:hAnsi="Times New Roman" w:cs="Times New Roman"/>
                <w:sz w:val="24"/>
                <w:szCs w:val="24"/>
                <w:lang w:val="en-ID" w:eastAsia="en-ID"/>
              </w:rPr>
              <w:t>apabila</w:t>
            </w:r>
            <w:proofErr w:type="spellEnd"/>
            <w:r w:rsidRPr="00126AB1">
              <w:rPr>
                <w:rFonts w:ascii="Times New Roman" w:eastAsia="Times New Roman" w:hAnsi="Times New Roman" w:cs="Times New Roman"/>
                <w:sz w:val="24"/>
                <w:szCs w:val="24"/>
                <w:lang w:val="en-ID" w:eastAsia="en-ID"/>
              </w:rPr>
              <w:t xml:space="preserve"> </w:t>
            </w:r>
            <w:proofErr w:type="spellStart"/>
            <w:r w:rsidRPr="00126AB1">
              <w:rPr>
                <w:rFonts w:ascii="Times New Roman" w:eastAsia="Times New Roman" w:hAnsi="Times New Roman" w:cs="Times New Roman"/>
                <w:sz w:val="24"/>
                <w:szCs w:val="24"/>
                <w:lang w:val="en-ID" w:eastAsia="en-ID"/>
              </w:rPr>
              <w:t>tidak</w:t>
            </w:r>
            <w:proofErr w:type="spellEnd"/>
            <w:r w:rsidRPr="00126AB1">
              <w:rPr>
                <w:rFonts w:ascii="Times New Roman" w:eastAsia="Times New Roman" w:hAnsi="Times New Roman" w:cs="Times New Roman"/>
                <w:sz w:val="24"/>
                <w:szCs w:val="24"/>
                <w:lang w:val="en-ID" w:eastAsia="en-ID"/>
              </w:rPr>
              <w:t xml:space="preserve"> </w:t>
            </w:r>
            <w:proofErr w:type="spellStart"/>
            <w:r w:rsidRPr="00126AB1">
              <w:rPr>
                <w:rFonts w:ascii="Times New Roman" w:eastAsia="Times New Roman" w:hAnsi="Times New Roman" w:cs="Times New Roman"/>
                <w:sz w:val="24"/>
                <w:szCs w:val="24"/>
                <w:lang w:val="en-ID" w:eastAsia="en-ID"/>
              </w:rPr>
              <w:t>menggunakan</w:t>
            </w:r>
            <w:proofErr w:type="spellEnd"/>
            <w:r w:rsidRPr="00126AB1">
              <w:rPr>
                <w:rFonts w:ascii="Times New Roman" w:eastAsia="Times New Roman" w:hAnsi="Times New Roman" w:cs="Times New Roman"/>
                <w:sz w:val="24"/>
                <w:szCs w:val="24"/>
                <w:lang w:val="en-ID" w:eastAsia="en-ID"/>
              </w:rPr>
              <w:t xml:space="preserve"> media yang </w:t>
            </w:r>
            <w:proofErr w:type="spellStart"/>
            <w:r w:rsidRPr="00126AB1">
              <w:rPr>
                <w:rFonts w:ascii="Times New Roman" w:eastAsia="Times New Roman" w:hAnsi="Times New Roman" w:cs="Times New Roman"/>
                <w:sz w:val="24"/>
                <w:szCs w:val="24"/>
                <w:lang w:val="en-ID" w:eastAsia="en-ID"/>
              </w:rPr>
              <w:t>menarik</w:t>
            </w:r>
            <w:proofErr w:type="spellEnd"/>
          </w:p>
        </w:tc>
      </w:tr>
      <w:bookmarkEnd w:id="277"/>
    </w:tbl>
    <w:p w14:paraId="1932A2A5" w14:textId="77777777" w:rsidR="000B3F37" w:rsidRPr="000B3F37" w:rsidRDefault="000B3F37" w:rsidP="000B3F37">
      <w:pPr>
        <w:shd w:val="clear" w:color="auto" w:fill="FFFFFF"/>
        <w:spacing w:line="240" w:lineRule="auto"/>
        <w:rPr>
          <w:rFonts w:ascii="Times New Roman" w:eastAsia="Times New Roman" w:hAnsi="Times New Roman" w:cs="Times New Roman"/>
          <w:sz w:val="24"/>
          <w:szCs w:val="24"/>
          <w:lang w:eastAsia="en-ID"/>
        </w:rPr>
      </w:pPr>
    </w:p>
    <w:p w14:paraId="46964E89" w14:textId="77777777" w:rsidR="000B3F37" w:rsidRPr="000B3F37" w:rsidRDefault="000B3F37" w:rsidP="000B3F37">
      <w:pPr>
        <w:spacing w:after="0" w:line="360" w:lineRule="auto"/>
        <w:ind w:left="360"/>
        <w:contextualSpacing/>
        <w:jc w:val="both"/>
        <w:rPr>
          <w:rFonts w:ascii="Times New Roman" w:hAnsi="Times New Roman" w:cs="Times New Roman"/>
          <w:sz w:val="24"/>
          <w:szCs w:val="24"/>
        </w:rPr>
      </w:pPr>
    </w:p>
    <w:p w14:paraId="1EFFA59C" w14:textId="0A26C582" w:rsidR="00831C42" w:rsidRDefault="00831C42"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0C73D37D" w14:textId="52850BEB"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55272856" w14:textId="5A434FA5"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63535610" w14:textId="0F199DF3"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64CD2999" w14:textId="2DC1C6DF"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tbl>
      <w:tblPr>
        <w:tblStyle w:val="TableGrid2"/>
        <w:tblW w:w="12616" w:type="dxa"/>
        <w:jc w:val="right"/>
        <w:tblLook w:val="04A0" w:firstRow="1" w:lastRow="0" w:firstColumn="1" w:lastColumn="0" w:noHBand="0" w:noVBand="1"/>
      </w:tblPr>
      <w:tblGrid>
        <w:gridCol w:w="1986"/>
        <w:gridCol w:w="1929"/>
        <w:gridCol w:w="1836"/>
        <w:gridCol w:w="1047"/>
        <w:gridCol w:w="5818"/>
      </w:tblGrid>
      <w:tr w:rsidR="00126AB1" w:rsidRPr="00273B41" w14:paraId="1C10A1F0" w14:textId="77777777" w:rsidTr="00AB677A">
        <w:trPr>
          <w:trHeight w:val="638"/>
          <w:jc w:val="right"/>
        </w:trPr>
        <w:tc>
          <w:tcPr>
            <w:tcW w:w="1986" w:type="dxa"/>
            <w:vAlign w:val="center"/>
          </w:tcPr>
          <w:p w14:paraId="36AE62C6"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val="id-ID" w:eastAsia="en-ID"/>
              </w:rPr>
            </w:pPr>
            <w:r w:rsidRPr="00273B41">
              <w:rPr>
                <w:rFonts w:ascii="Times New Roman" w:eastAsia="Times New Roman" w:hAnsi="Times New Roman" w:cs="Times New Roman"/>
                <w:sz w:val="24"/>
                <w:szCs w:val="24"/>
                <w:lang w:val="id-ID" w:eastAsia="en-ID"/>
              </w:rPr>
              <w:t>Variabel Penelitian</w:t>
            </w:r>
          </w:p>
        </w:tc>
        <w:tc>
          <w:tcPr>
            <w:tcW w:w="1929" w:type="dxa"/>
            <w:vAlign w:val="center"/>
          </w:tcPr>
          <w:p w14:paraId="5B101DD2"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val="id-ID" w:eastAsia="en-ID"/>
              </w:rPr>
            </w:pPr>
            <w:r w:rsidRPr="00273B41">
              <w:rPr>
                <w:rFonts w:ascii="Times New Roman" w:eastAsia="Times New Roman" w:hAnsi="Times New Roman" w:cs="Times New Roman"/>
                <w:sz w:val="24"/>
                <w:szCs w:val="24"/>
                <w:lang w:val="id-ID" w:eastAsia="en-ID"/>
              </w:rPr>
              <w:t>Indikator</w:t>
            </w:r>
          </w:p>
        </w:tc>
        <w:tc>
          <w:tcPr>
            <w:tcW w:w="1836" w:type="dxa"/>
            <w:vAlign w:val="center"/>
          </w:tcPr>
          <w:p w14:paraId="1454DD9B"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eastAsia="en-ID"/>
              </w:rPr>
            </w:pPr>
            <w:r w:rsidRPr="00273B41">
              <w:rPr>
                <w:rFonts w:ascii="Times New Roman" w:eastAsia="Times New Roman" w:hAnsi="Times New Roman" w:cs="Times New Roman"/>
                <w:sz w:val="24"/>
                <w:szCs w:val="24"/>
                <w:lang w:eastAsia="en-ID"/>
              </w:rPr>
              <w:t xml:space="preserve">No </w:t>
            </w:r>
            <w:proofErr w:type="spellStart"/>
            <w:r w:rsidRPr="00273B41">
              <w:rPr>
                <w:rFonts w:ascii="Times New Roman" w:eastAsia="Times New Roman" w:hAnsi="Times New Roman" w:cs="Times New Roman"/>
                <w:sz w:val="24"/>
                <w:szCs w:val="24"/>
                <w:lang w:eastAsia="en-ID"/>
              </w:rPr>
              <w:t>Pertanyaan</w:t>
            </w:r>
            <w:proofErr w:type="spellEnd"/>
          </w:p>
        </w:tc>
        <w:tc>
          <w:tcPr>
            <w:tcW w:w="1047" w:type="dxa"/>
            <w:vAlign w:val="center"/>
          </w:tcPr>
          <w:p w14:paraId="16C62E65"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eastAsia="en-ID"/>
              </w:rPr>
            </w:pPr>
            <w:proofErr w:type="spellStart"/>
            <w:r w:rsidRPr="00273B41">
              <w:rPr>
                <w:rFonts w:ascii="Times New Roman" w:eastAsia="Times New Roman" w:hAnsi="Times New Roman" w:cs="Times New Roman"/>
                <w:sz w:val="24"/>
                <w:szCs w:val="24"/>
                <w:lang w:eastAsia="en-ID"/>
              </w:rPr>
              <w:t>Jumlah</w:t>
            </w:r>
            <w:proofErr w:type="spellEnd"/>
            <w:r w:rsidRPr="00273B41">
              <w:rPr>
                <w:rFonts w:ascii="Times New Roman" w:eastAsia="Times New Roman" w:hAnsi="Times New Roman" w:cs="Times New Roman"/>
                <w:sz w:val="24"/>
                <w:szCs w:val="24"/>
                <w:lang w:eastAsia="en-ID"/>
              </w:rPr>
              <w:t xml:space="preserve"> </w:t>
            </w:r>
            <w:proofErr w:type="spellStart"/>
            <w:r w:rsidRPr="00273B41">
              <w:rPr>
                <w:rFonts w:ascii="Times New Roman" w:eastAsia="Times New Roman" w:hAnsi="Times New Roman" w:cs="Times New Roman"/>
                <w:sz w:val="24"/>
                <w:szCs w:val="24"/>
                <w:lang w:eastAsia="en-ID"/>
              </w:rPr>
              <w:t>Butir</w:t>
            </w:r>
            <w:proofErr w:type="spellEnd"/>
          </w:p>
        </w:tc>
        <w:tc>
          <w:tcPr>
            <w:tcW w:w="5818" w:type="dxa"/>
            <w:vAlign w:val="center"/>
          </w:tcPr>
          <w:p w14:paraId="4BEE9D2D"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eastAsia="en-ID"/>
              </w:rPr>
            </w:pPr>
            <w:proofErr w:type="spellStart"/>
            <w:r w:rsidRPr="00273B41">
              <w:rPr>
                <w:rFonts w:ascii="Times New Roman" w:eastAsia="Times New Roman" w:hAnsi="Times New Roman" w:cs="Times New Roman"/>
                <w:sz w:val="24"/>
                <w:szCs w:val="24"/>
                <w:lang w:eastAsia="en-ID"/>
              </w:rPr>
              <w:t>Pernyataan</w:t>
            </w:r>
            <w:proofErr w:type="spellEnd"/>
          </w:p>
        </w:tc>
      </w:tr>
      <w:tr w:rsidR="00126AB1" w:rsidRPr="00273B41" w14:paraId="42896904" w14:textId="77777777" w:rsidTr="00AB677A">
        <w:trPr>
          <w:trHeight w:val="1033"/>
          <w:jc w:val="right"/>
        </w:trPr>
        <w:tc>
          <w:tcPr>
            <w:tcW w:w="1986" w:type="dxa"/>
            <w:vMerge w:val="restart"/>
            <w:vAlign w:val="center"/>
          </w:tcPr>
          <w:p w14:paraId="45213ED1" w14:textId="71613F46" w:rsidR="00126AB1" w:rsidRPr="00273B41" w:rsidRDefault="002C4313" w:rsidP="00AB677A">
            <w:pPr>
              <w:shd w:val="clear" w:color="auto" w:fill="FFFFFF"/>
              <w:spacing w:after="160"/>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Motivasi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belajar</w:t>
            </w:r>
            <w:proofErr w:type="spellEnd"/>
            <w:r>
              <w:rPr>
                <w:rFonts w:ascii="Times New Roman" w:eastAsia="Times New Roman" w:hAnsi="Times New Roman" w:cs="Times New Roman"/>
                <w:sz w:val="24"/>
                <w:szCs w:val="24"/>
                <w:lang w:eastAsia="en-ID"/>
              </w:rPr>
              <w:t xml:space="preserve"> (y)</w:t>
            </w:r>
          </w:p>
        </w:tc>
        <w:tc>
          <w:tcPr>
            <w:tcW w:w="1929" w:type="dxa"/>
            <w:vAlign w:val="center"/>
          </w:tcPr>
          <w:p w14:paraId="2773AE78" w14:textId="3F67ED36" w:rsidR="00126AB1" w:rsidRPr="00273B41" w:rsidRDefault="002C4313" w:rsidP="00AB677A">
            <w:pPr>
              <w:shd w:val="clear" w:color="auto" w:fill="FFFFFF"/>
              <w:spacing w:after="160"/>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Tekun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menghadapi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tugas</w:t>
            </w:r>
            <w:proofErr w:type="spellEnd"/>
          </w:p>
        </w:tc>
        <w:tc>
          <w:tcPr>
            <w:tcW w:w="1836" w:type="dxa"/>
          </w:tcPr>
          <w:p w14:paraId="1BF90391"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eastAsia="en-ID"/>
              </w:rPr>
            </w:pPr>
          </w:p>
          <w:p w14:paraId="3B0AA093" w14:textId="77777777" w:rsidR="00126AB1" w:rsidRDefault="00126AB1" w:rsidP="00AB677A">
            <w:pPr>
              <w:shd w:val="clear" w:color="auto" w:fill="FFFFFF"/>
              <w:spacing w:after="160"/>
              <w:jc w:val="center"/>
              <w:rPr>
                <w:rFonts w:ascii="Times New Roman" w:eastAsia="Times New Roman" w:hAnsi="Times New Roman" w:cs="Times New Roman"/>
                <w:sz w:val="24"/>
                <w:szCs w:val="24"/>
                <w:lang w:eastAsia="en-ID"/>
              </w:rPr>
            </w:pPr>
          </w:p>
          <w:p w14:paraId="21BF0B82" w14:textId="77777777" w:rsidR="00126AB1" w:rsidRDefault="00126AB1" w:rsidP="00AB677A">
            <w:pPr>
              <w:shd w:val="clear" w:color="auto" w:fill="FFFFFF"/>
              <w:spacing w:after="160"/>
              <w:jc w:val="center"/>
              <w:rPr>
                <w:rFonts w:ascii="Times New Roman" w:eastAsia="Times New Roman" w:hAnsi="Times New Roman" w:cs="Times New Roman"/>
                <w:sz w:val="24"/>
                <w:szCs w:val="24"/>
                <w:lang w:eastAsia="en-ID"/>
              </w:rPr>
            </w:pPr>
          </w:p>
          <w:p w14:paraId="3929477A" w14:textId="77777777" w:rsidR="00126AB1" w:rsidRDefault="00126AB1" w:rsidP="00AB677A">
            <w:pPr>
              <w:shd w:val="clear" w:color="auto" w:fill="FFFFFF"/>
              <w:spacing w:after="160"/>
              <w:jc w:val="center"/>
              <w:rPr>
                <w:rFonts w:ascii="Times New Roman" w:eastAsia="Times New Roman" w:hAnsi="Times New Roman" w:cs="Times New Roman"/>
                <w:sz w:val="24"/>
                <w:szCs w:val="24"/>
                <w:lang w:eastAsia="en-ID"/>
              </w:rPr>
            </w:pPr>
          </w:p>
          <w:p w14:paraId="7FA7F792" w14:textId="77777777" w:rsidR="00126AB1" w:rsidRDefault="00126AB1" w:rsidP="00AB677A">
            <w:pPr>
              <w:shd w:val="clear" w:color="auto" w:fill="FFFFFF"/>
              <w:spacing w:after="160"/>
              <w:jc w:val="center"/>
              <w:rPr>
                <w:rFonts w:ascii="Times New Roman" w:eastAsia="Times New Roman" w:hAnsi="Times New Roman" w:cs="Times New Roman"/>
                <w:sz w:val="24"/>
                <w:szCs w:val="24"/>
                <w:lang w:eastAsia="en-ID"/>
              </w:rPr>
            </w:pPr>
          </w:p>
          <w:p w14:paraId="69D19D96" w14:textId="77777777" w:rsidR="00126AB1" w:rsidRDefault="00126AB1" w:rsidP="00AB677A">
            <w:pPr>
              <w:shd w:val="clear" w:color="auto" w:fill="FFFFFF"/>
              <w:spacing w:after="160"/>
              <w:jc w:val="center"/>
              <w:rPr>
                <w:rFonts w:ascii="Times New Roman" w:eastAsia="Times New Roman" w:hAnsi="Times New Roman" w:cs="Times New Roman"/>
                <w:sz w:val="24"/>
                <w:szCs w:val="24"/>
                <w:lang w:eastAsia="en-ID"/>
              </w:rPr>
            </w:pPr>
          </w:p>
          <w:p w14:paraId="299785F2" w14:textId="77777777" w:rsidR="00126AB1" w:rsidRDefault="00126AB1" w:rsidP="00AB677A">
            <w:pPr>
              <w:shd w:val="clear" w:color="auto" w:fill="FFFFFF"/>
              <w:spacing w:after="160"/>
              <w:jc w:val="center"/>
              <w:rPr>
                <w:rFonts w:ascii="Times New Roman" w:eastAsia="Times New Roman" w:hAnsi="Times New Roman" w:cs="Times New Roman"/>
                <w:sz w:val="24"/>
                <w:szCs w:val="24"/>
                <w:lang w:eastAsia="en-ID"/>
              </w:rPr>
            </w:pPr>
          </w:p>
          <w:p w14:paraId="34FA5175"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1,2,3,4,5</w:t>
            </w:r>
          </w:p>
        </w:tc>
        <w:tc>
          <w:tcPr>
            <w:tcW w:w="1047" w:type="dxa"/>
            <w:vAlign w:val="center"/>
          </w:tcPr>
          <w:p w14:paraId="0213C65B"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eastAsia="en-ID"/>
              </w:rPr>
            </w:pPr>
          </w:p>
          <w:p w14:paraId="4BAD4429"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eastAsia="en-ID"/>
              </w:rPr>
            </w:pPr>
          </w:p>
          <w:p w14:paraId="511CAE17"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5818" w:type="dxa"/>
            <w:vAlign w:val="center"/>
          </w:tcPr>
          <w:p w14:paraId="64148B05" w14:textId="77777777" w:rsidR="00126AB1" w:rsidRPr="002C4313" w:rsidRDefault="002C4313" w:rsidP="00341340">
            <w:pPr>
              <w:pStyle w:val="ListParagraph"/>
              <w:numPr>
                <w:ilvl w:val="0"/>
                <w:numId w:val="87"/>
              </w:numPr>
              <w:shd w:val="clear" w:color="auto" w:fill="FFFFFF"/>
              <w:spacing w:line="360" w:lineRule="auto"/>
              <w:rPr>
                <w:rFonts w:ascii="Times New Roman" w:eastAsia="Times New Roman" w:hAnsi="Times New Roman" w:cs="Times New Roman"/>
                <w:sz w:val="24"/>
                <w:szCs w:val="24"/>
                <w:lang w:eastAsia="en-ID"/>
              </w:rPr>
            </w:pPr>
            <w:r w:rsidRPr="002C4313">
              <w:rPr>
                <w:rFonts w:ascii="Times New Roman" w:eastAsia="Times New Roman" w:hAnsi="Times New Roman" w:cs="Times New Roman"/>
                <w:color w:val="000000"/>
                <w:sz w:val="24"/>
                <w:szCs w:val="24"/>
                <w:lang w:eastAsia="en-ID"/>
              </w:rPr>
              <w:t xml:space="preserve">Saya </w:t>
            </w:r>
            <w:proofErr w:type="spellStart"/>
            <w:r w:rsidRPr="002C4313">
              <w:rPr>
                <w:rFonts w:ascii="Times New Roman" w:eastAsia="Times New Roman" w:hAnsi="Times New Roman" w:cs="Times New Roman"/>
                <w:color w:val="000000"/>
                <w:sz w:val="24"/>
                <w:szCs w:val="24"/>
                <w:lang w:eastAsia="en-ID"/>
              </w:rPr>
              <w:t>mengerjakan</w:t>
            </w:r>
            <w:proofErr w:type="spellEnd"/>
            <w:r w:rsidRPr="002C4313">
              <w:rPr>
                <w:rFonts w:ascii="Times New Roman" w:eastAsia="Times New Roman" w:hAnsi="Times New Roman" w:cs="Times New Roman"/>
                <w:color w:val="000000"/>
                <w:sz w:val="24"/>
                <w:szCs w:val="24"/>
                <w:lang w:eastAsia="en-ID"/>
              </w:rPr>
              <w:t xml:space="preserve"> </w:t>
            </w:r>
            <w:proofErr w:type="spellStart"/>
            <w:r w:rsidRPr="002C4313">
              <w:rPr>
                <w:rFonts w:ascii="Times New Roman" w:eastAsia="Times New Roman" w:hAnsi="Times New Roman" w:cs="Times New Roman"/>
                <w:color w:val="000000"/>
                <w:sz w:val="24"/>
                <w:szCs w:val="24"/>
                <w:lang w:eastAsia="en-ID"/>
              </w:rPr>
              <w:t>tugas</w:t>
            </w:r>
            <w:proofErr w:type="spellEnd"/>
            <w:r w:rsidRPr="002C4313">
              <w:rPr>
                <w:rFonts w:ascii="Times New Roman" w:eastAsia="Times New Roman" w:hAnsi="Times New Roman" w:cs="Times New Roman"/>
                <w:color w:val="000000"/>
                <w:sz w:val="24"/>
                <w:szCs w:val="24"/>
                <w:lang w:eastAsia="en-ID"/>
              </w:rPr>
              <w:t xml:space="preserve"> IPS </w:t>
            </w:r>
            <w:proofErr w:type="spellStart"/>
            <w:r w:rsidRPr="002C4313">
              <w:rPr>
                <w:rFonts w:ascii="Times New Roman" w:eastAsia="Times New Roman" w:hAnsi="Times New Roman" w:cs="Times New Roman"/>
                <w:color w:val="000000"/>
                <w:sz w:val="24"/>
                <w:szCs w:val="24"/>
                <w:lang w:eastAsia="en-ID"/>
              </w:rPr>
              <w:t>dengan</w:t>
            </w:r>
            <w:proofErr w:type="spellEnd"/>
            <w:r w:rsidRPr="002C4313">
              <w:rPr>
                <w:rFonts w:ascii="Times New Roman" w:eastAsia="Times New Roman" w:hAnsi="Times New Roman" w:cs="Times New Roman"/>
                <w:color w:val="000000"/>
                <w:sz w:val="24"/>
                <w:szCs w:val="24"/>
                <w:lang w:eastAsia="en-ID"/>
              </w:rPr>
              <w:t xml:space="preserve"> </w:t>
            </w:r>
            <w:proofErr w:type="spellStart"/>
            <w:r w:rsidRPr="002C4313">
              <w:rPr>
                <w:rFonts w:ascii="Times New Roman" w:eastAsia="Times New Roman" w:hAnsi="Times New Roman" w:cs="Times New Roman"/>
                <w:color w:val="000000"/>
                <w:sz w:val="24"/>
                <w:szCs w:val="24"/>
                <w:lang w:eastAsia="en-ID"/>
              </w:rPr>
              <w:t>bersungguh</w:t>
            </w:r>
            <w:proofErr w:type="spellEnd"/>
            <w:r w:rsidRPr="002C4313">
              <w:rPr>
                <w:rFonts w:ascii="Times New Roman" w:eastAsia="Times New Roman" w:hAnsi="Times New Roman" w:cs="Times New Roman"/>
                <w:color w:val="000000"/>
                <w:sz w:val="24"/>
                <w:szCs w:val="24"/>
                <w:lang w:eastAsia="en-ID"/>
              </w:rPr>
              <w:t xml:space="preserve"> </w:t>
            </w:r>
            <w:proofErr w:type="spellStart"/>
            <w:r w:rsidRPr="002C4313">
              <w:rPr>
                <w:rFonts w:ascii="Times New Roman" w:eastAsia="Times New Roman" w:hAnsi="Times New Roman" w:cs="Times New Roman"/>
                <w:color w:val="000000"/>
                <w:sz w:val="24"/>
                <w:szCs w:val="24"/>
                <w:lang w:eastAsia="en-ID"/>
              </w:rPr>
              <w:t>sungguh</w:t>
            </w:r>
            <w:proofErr w:type="spellEnd"/>
          </w:p>
          <w:p w14:paraId="4A8797B1" w14:textId="77777777" w:rsidR="002C4313" w:rsidRPr="002C4313" w:rsidRDefault="002C4313" w:rsidP="00341340">
            <w:pPr>
              <w:pStyle w:val="ListParagraph"/>
              <w:numPr>
                <w:ilvl w:val="0"/>
                <w:numId w:val="87"/>
              </w:numPr>
              <w:shd w:val="clear" w:color="auto" w:fill="FFFFFF"/>
              <w:spacing w:line="360" w:lineRule="auto"/>
              <w:rPr>
                <w:rFonts w:ascii="Times New Roman" w:eastAsia="Times New Roman" w:hAnsi="Times New Roman" w:cs="Times New Roman"/>
                <w:sz w:val="24"/>
                <w:szCs w:val="24"/>
                <w:lang w:eastAsia="en-ID"/>
              </w:rPr>
            </w:pPr>
            <w:r w:rsidRPr="00F0594C">
              <w:rPr>
                <w:rFonts w:ascii="Times New Roman" w:eastAsia="Times New Roman" w:hAnsi="Times New Roman" w:cs="Times New Roman"/>
                <w:sz w:val="24"/>
                <w:szCs w:val="24"/>
                <w:lang w:val="en-ID" w:eastAsia="en-ID"/>
              </w:rPr>
              <w:t xml:space="preserve">Saya </w:t>
            </w:r>
            <w:proofErr w:type="spellStart"/>
            <w:r w:rsidRPr="00F0594C">
              <w:rPr>
                <w:rFonts w:ascii="Times New Roman" w:eastAsia="Times New Roman" w:hAnsi="Times New Roman" w:cs="Times New Roman"/>
                <w:sz w:val="24"/>
                <w:szCs w:val="24"/>
                <w:lang w:val="en-ID" w:eastAsia="en-ID"/>
              </w:rPr>
              <w:t>menyelesaikan</w:t>
            </w:r>
            <w:proofErr w:type="spellEnd"/>
            <w:r w:rsidRPr="00F0594C">
              <w:rPr>
                <w:rFonts w:ascii="Times New Roman" w:eastAsia="Times New Roman" w:hAnsi="Times New Roman" w:cs="Times New Roman"/>
                <w:sz w:val="24"/>
                <w:szCs w:val="24"/>
                <w:lang w:val="en-ID" w:eastAsia="en-ID"/>
              </w:rPr>
              <w:t xml:space="preserve"> </w:t>
            </w:r>
            <w:proofErr w:type="spellStart"/>
            <w:r w:rsidRPr="00F0594C">
              <w:rPr>
                <w:rFonts w:ascii="Times New Roman" w:eastAsia="Times New Roman" w:hAnsi="Times New Roman" w:cs="Times New Roman"/>
                <w:sz w:val="24"/>
                <w:szCs w:val="24"/>
                <w:lang w:val="en-ID" w:eastAsia="en-ID"/>
              </w:rPr>
              <w:t>tugas</w:t>
            </w:r>
            <w:proofErr w:type="spellEnd"/>
            <w:r w:rsidRPr="00F0594C">
              <w:rPr>
                <w:rFonts w:ascii="Times New Roman" w:eastAsia="Times New Roman" w:hAnsi="Times New Roman" w:cs="Times New Roman"/>
                <w:sz w:val="24"/>
                <w:szCs w:val="24"/>
                <w:lang w:val="en-ID" w:eastAsia="en-ID"/>
              </w:rPr>
              <w:t xml:space="preserve"> IPS </w:t>
            </w:r>
            <w:proofErr w:type="spellStart"/>
            <w:r w:rsidRPr="00F0594C">
              <w:rPr>
                <w:rFonts w:ascii="Times New Roman" w:eastAsia="Times New Roman" w:hAnsi="Times New Roman" w:cs="Times New Roman"/>
                <w:sz w:val="24"/>
                <w:szCs w:val="24"/>
                <w:lang w:val="en-ID" w:eastAsia="en-ID"/>
              </w:rPr>
              <w:t>dengan</w:t>
            </w:r>
            <w:proofErr w:type="spellEnd"/>
            <w:r w:rsidRPr="00F0594C">
              <w:rPr>
                <w:rFonts w:ascii="Times New Roman" w:eastAsia="Times New Roman" w:hAnsi="Times New Roman" w:cs="Times New Roman"/>
                <w:sz w:val="24"/>
                <w:szCs w:val="24"/>
                <w:lang w:val="en-ID" w:eastAsia="en-ID"/>
              </w:rPr>
              <w:t xml:space="preserve"> </w:t>
            </w:r>
            <w:proofErr w:type="spellStart"/>
            <w:r w:rsidRPr="00F0594C">
              <w:rPr>
                <w:rFonts w:ascii="Times New Roman" w:eastAsia="Times New Roman" w:hAnsi="Times New Roman" w:cs="Times New Roman"/>
                <w:sz w:val="24"/>
                <w:szCs w:val="24"/>
                <w:lang w:val="en-ID" w:eastAsia="en-ID"/>
              </w:rPr>
              <w:t>tepat</w:t>
            </w:r>
            <w:proofErr w:type="spellEnd"/>
            <w:r w:rsidRPr="00F0594C">
              <w:rPr>
                <w:rFonts w:ascii="Times New Roman" w:eastAsia="Times New Roman" w:hAnsi="Times New Roman" w:cs="Times New Roman"/>
                <w:sz w:val="24"/>
                <w:szCs w:val="24"/>
                <w:lang w:val="en-ID" w:eastAsia="en-ID"/>
              </w:rPr>
              <w:t xml:space="preserve"> </w:t>
            </w:r>
            <w:proofErr w:type="spellStart"/>
            <w:r w:rsidRPr="00F0594C">
              <w:rPr>
                <w:rFonts w:ascii="Times New Roman" w:eastAsia="Times New Roman" w:hAnsi="Times New Roman" w:cs="Times New Roman"/>
                <w:sz w:val="24"/>
                <w:szCs w:val="24"/>
                <w:lang w:val="en-ID" w:eastAsia="en-ID"/>
              </w:rPr>
              <w:t>waktu</w:t>
            </w:r>
            <w:proofErr w:type="spellEnd"/>
          </w:p>
          <w:p w14:paraId="20574472" w14:textId="77777777" w:rsidR="002C4313" w:rsidRPr="002B7BC2" w:rsidRDefault="002B7BC2" w:rsidP="00341340">
            <w:pPr>
              <w:pStyle w:val="ListParagraph"/>
              <w:numPr>
                <w:ilvl w:val="0"/>
                <w:numId w:val="87"/>
              </w:numPr>
              <w:shd w:val="clear" w:color="auto" w:fill="FFFFFF"/>
              <w:spacing w:line="360" w:lineRule="auto"/>
              <w:rPr>
                <w:rFonts w:ascii="Times New Roman" w:eastAsia="Times New Roman" w:hAnsi="Times New Roman" w:cs="Times New Roman"/>
                <w:sz w:val="24"/>
                <w:szCs w:val="24"/>
                <w:lang w:eastAsia="en-ID"/>
              </w:rPr>
            </w:pPr>
            <w:r w:rsidRPr="00F0594C">
              <w:rPr>
                <w:rFonts w:ascii="Times New Roman" w:eastAsia="Times New Roman" w:hAnsi="Times New Roman" w:cs="Times New Roman"/>
                <w:color w:val="000000"/>
                <w:sz w:val="24"/>
                <w:szCs w:val="24"/>
                <w:lang w:eastAsia="en-ID"/>
              </w:rPr>
              <w:t xml:space="preserve">Saya malas </w:t>
            </w:r>
            <w:proofErr w:type="spellStart"/>
            <w:r w:rsidRPr="00F0594C">
              <w:rPr>
                <w:rFonts w:ascii="Times New Roman" w:eastAsia="Times New Roman" w:hAnsi="Times New Roman" w:cs="Times New Roman"/>
                <w:color w:val="000000"/>
                <w:sz w:val="24"/>
                <w:szCs w:val="24"/>
                <w:lang w:eastAsia="en-ID"/>
              </w:rPr>
              <w:t>ketika</w:t>
            </w:r>
            <w:proofErr w:type="spellEnd"/>
            <w:r w:rsidRPr="00F0594C">
              <w:rPr>
                <w:rFonts w:ascii="Times New Roman" w:eastAsia="Times New Roman" w:hAnsi="Times New Roman" w:cs="Times New Roman"/>
                <w:color w:val="000000"/>
                <w:sz w:val="24"/>
                <w:szCs w:val="24"/>
                <w:lang w:eastAsia="en-ID"/>
              </w:rPr>
              <w:t xml:space="preserve"> </w:t>
            </w:r>
            <w:proofErr w:type="spellStart"/>
            <w:r w:rsidRPr="00F0594C">
              <w:rPr>
                <w:rFonts w:ascii="Times New Roman" w:eastAsia="Times New Roman" w:hAnsi="Times New Roman" w:cs="Times New Roman"/>
                <w:color w:val="000000"/>
                <w:sz w:val="24"/>
                <w:szCs w:val="24"/>
                <w:lang w:eastAsia="en-ID"/>
              </w:rPr>
              <w:t>mengerjakan</w:t>
            </w:r>
            <w:proofErr w:type="spellEnd"/>
            <w:r w:rsidRPr="00F0594C">
              <w:rPr>
                <w:rFonts w:ascii="Times New Roman" w:eastAsia="Times New Roman" w:hAnsi="Times New Roman" w:cs="Times New Roman"/>
                <w:color w:val="000000"/>
                <w:sz w:val="24"/>
                <w:szCs w:val="24"/>
                <w:lang w:eastAsia="en-ID"/>
              </w:rPr>
              <w:t xml:space="preserve"> </w:t>
            </w:r>
            <w:proofErr w:type="spellStart"/>
            <w:r w:rsidRPr="00F0594C">
              <w:rPr>
                <w:rFonts w:ascii="Times New Roman" w:eastAsia="Times New Roman" w:hAnsi="Times New Roman" w:cs="Times New Roman"/>
                <w:color w:val="000000"/>
                <w:sz w:val="24"/>
                <w:szCs w:val="24"/>
                <w:lang w:eastAsia="en-ID"/>
              </w:rPr>
              <w:t>tugas</w:t>
            </w:r>
            <w:proofErr w:type="spellEnd"/>
            <w:r w:rsidRPr="00F0594C">
              <w:rPr>
                <w:rFonts w:ascii="Times New Roman" w:eastAsia="Times New Roman" w:hAnsi="Times New Roman" w:cs="Times New Roman"/>
                <w:color w:val="000000"/>
                <w:sz w:val="24"/>
                <w:szCs w:val="24"/>
                <w:lang w:eastAsia="en-ID"/>
              </w:rPr>
              <w:t xml:space="preserve"> IPS yang di </w:t>
            </w:r>
            <w:proofErr w:type="spellStart"/>
            <w:r w:rsidRPr="00F0594C">
              <w:rPr>
                <w:rFonts w:ascii="Times New Roman" w:eastAsia="Times New Roman" w:hAnsi="Times New Roman" w:cs="Times New Roman"/>
                <w:color w:val="000000"/>
                <w:sz w:val="24"/>
                <w:szCs w:val="24"/>
                <w:lang w:eastAsia="en-ID"/>
              </w:rPr>
              <w:t>berikan</w:t>
            </w:r>
            <w:proofErr w:type="spellEnd"/>
            <w:r w:rsidRPr="00F0594C">
              <w:rPr>
                <w:rFonts w:ascii="Times New Roman" w:eastAsia="Times New Roman" w:hAnsi="Times New Roman" w:cs="Times New Roman"/>
                <w:color w:val="000000"/>
                <w:sz w:val="24"/>
                <w:szCs w:val="24"/>
                <w:lang w:eastAsia="en-ID"/>
              </w:rPr>
              <w:t xml:space="preserve"> oleh guru</w:t>
            </w:r>
          </w:p>
          <w:p w14:paraId="0837BA3D" w14:textId="77777777" w:rsidR="002B7BC2" w:rsidRDefault="002B7BC2" w:rsidP="00341340">
            <w:pPr>
              <w:pStyle w:val="ListParagraph"/>
              <w:numPr>
                <w:ilvl w:val="0"/>
                <w:numId w:val="87"/>
              </w:numPr>
              <w:shd w:val="clear" w:color="auto" w:fill="FFFFFF"/>
              <w:spacing w:line="36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Saya </w:t>
            </w:r>
            <w:proofErr w:type="spellStart"/>
            <w:r>
              <w:rPr>
                <w:rFonts w:ascii="Times New Roman" w:eastAsia="Times New Roman" w:hAnsi="Times New Roman" w:cs="Times New Roman"/>
                <w:sz w:val="24"/>
                <w:szCs w:val="24"/>
                <w:lang w:eastAsia="en-ID"/>
              </w:rPr>
              <w:t>tidak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serius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mengerjakan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soal</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maupun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tugas</w:t>
            </w:r>
            <w:proofErr w:type="spellEnd"/>
            <w:r>
              <w:rPr>
                <w:rFonts w:ascii="Times New Roman" w:eastAsia="Times New Roman" w:hAnsi="Times New Roman" w:cs="Times New Roman"/>
                <w:sz w:val="24"/>
                <w:szCs w:val="24"/>
                <w:lang w:eastAsia="en-ID"/>
              </w:rPr>
              <w:t xml:space="preserve"> IPS yang di </w:t>
            </w:r>
            <w:proofErr w:type="spellStart"/>
            <w:r>
              <w:rPr>
                <w:rFonts w:ascii="Times New Roman" w:eastAsia="Times New Roman" w:hAnsi="Times New Roman" w:cs="Times New Roman"/>
                <w:sz w:val="24"/>
                <w:szCs w:val="24"/>
                <w:lang w:eastAsia="en-ID"/>
              </w:rPr>
              <w:t>berikan</w:t>
            </w:r>
            <w:proofErr w:type="spellEnd"/>
            <w:r>
              <w:rPr>
                <w:rFonts w:ascii="Times New Roman" w:eastAsia="Times New Roman" w:hAnsi="Times New Roman" w:cs="Times New Roman"/>
                <w:sz w:val="24"/>
                <w:szCs w:val="24"/>
                <w:lang w:eastAsia="en-ID"/>
              </w:rPr>
              <w:t xml:space="preserve"> oleh guru</w:t>
            </w:r>
          </w:p>
          <w:p w14:paraId="1820EF4F" w14:textId="31DA6AD0" w:rsidR="002B7BC2" w:rsidRPr="002C4313" w:rsidRDefault="002B7BC2" w:rsidP="00341340">
            <w:pPr>
              <w:pStyle w:val="ListParagraph"/>
              <w:numPr>
                <w:ilvl w:val="0"/>
                <w:numId w:val="87"/>
              </w:numPr>
              <w:shd w:val="clear" w:color="auto" w:fill="FFFFFF"/>
              <w:spacing w:line="36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Saya </w:t>
            </w:r>
            <w:proofErr w:type="spellStart"/>
            <w:r>
              <w:rPr>
                <w:rFonts w:ascii="Times New Roman" w:eastAsia="Times New Roman" w:hAnsi="Times New Roman" w:cs="Times New Roman"/>
                <w:sz w:val="24"/>
                <w:szCs w:val="24"/>
                <w:lang w:eastAsia="en-ID"/>
              </w:rPr>
              <w:t>selalu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mengerjakan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sendiri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tugas</w:t>
            </w:r>
            <w:proofErr w:type="spellEnd"/>
            <w:r>
              <w:rPr>
                <w:rFonts w:ascii="Times New Roman" w:eastAsia="Times New Roman" w:hAnsi="Times New Roman" w:cs="Times New Roman"/>
                <w:sz w:val="24"/>
                <w:szCs w:val="24"/>
                <w:lang w:eastAsia="en-ID"/>
              </w:rPr>
              <w:t xml:space="preserve"> IPS yang di </w:t>
            </w:r>
            <w:proofErr w:type="spellStart"/>
            <w:r>
              <w:rPr>
                <w:rFonts w:ascii="Times New Roman" w:eastAsia="Times New Roman" w:hAnsi="Times New Roman" w:cs="Times New Roman"/>
                <w:sz w:val="24"/>
                <w:szCs w:val="24"/>
                <w:lang w:eastAsia="en-ID"/>
              </w:rPr>
              <w:t>berikan</w:t>
            </w:r>
            <w:proofErr w:type="spellEnd"/>
            <w:r>
              <w:rPr>
                <w:rFonts w:ascii="Times New Roman" w:eastAsia="Times New Roman" w:hAnsi="Times New Roman" w:cs="Times New Roman"/>
                <w:sz w:val="24"/>
                <w:szCs w:val="24"/>
                <w:lang w:eastAsia="en-ID"/>
              </w:rPr>
              <w:t xml:space="preserve"> oleh guru </w:t>
            </w:r>
          </w:p>
        </w:tc>
      </w:tr>
      <w:tr w:rsidR="00126AB1" w:rsidRPr="00273B41" w14:paraId="67C16A1F" w14:textId="77777777" w:rsidTr="00AB677A">
        <w:trPr>
          <w:trHeight w:val="134"/>
          <w:jc w:val="right"/>
        </w:trPr>
        <w:tc>
          <w:tcPr>
            <w:tcW w:w="1986" w:type="dxa"/>
            <w:vMerge/>
            <w:vAlign w:val="center"/>
          </w:tcPr>
          <w:p w14:paraId="2C8E8496"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val="id-ID" w:eastAsia="en-ID"/>
              </w:rPr>
            </w:pPr>
          </w:p>
        </w:tc>
        <w:tc>
          <w:tcPr>
            <w:tcW w:w="1929" w:type="dxa"/>
            <w:vAlign w:val="center"/>
          </w:tcPr>
          <w:p w14:paraId="728148EE" w14:textId="07589C2E" w:rsidR="00126AB1" w:rsidRPr="00273B41" w:rsidRDefault="00126AB1" w:rsidP="00AB677A">
            <w:pPr>
              <w:shd w:val="clear" w:color="auto" w:fill="FFFFFF"/>
              <w:spacing w:after="160"/>
              <w:rPr>
                <w:rFonts w:ascii="Times New Roman" w:eastAsia="Times New Roman" w:hAnsi="Times New Roman" w:cs="Times New Roman"/>
                <w:sz w:val="24"/>
                <w:szCs w:val="24"/>
                <w:lang w:eastAsia="en-ID"/>
              </w:rPr>
            </w:pPr>
            <w:r w:rsidRPr="00273B41">
              <w:rPr>
                <w:rFonts w:ascii="Times New Roman" w:eastAsia="Times New Roman" w:hAnsi="Times New Roman" w:cs="Times New Roman"/>
                <w:sz w:val="24"/>
                <w:szCs w:val="24"/>
                <w:lang w:eastAsia="en-ID"/>
              </w:rPr>
              <w:t xml:space="preserve"> </w:t>
            </w:r>
            <w:proofErr w:type="spellStart"/>
            <w:r w:rsidR="00C724A8">
              <w:rPr>
                <w:rFonts w:ascii="Times New Roman" w:eastAsia="Times New Roman" w:hAnsi="Times New Roman" w:cs="Times New Roman"/>
                <w:sz w:val="24"/>
                <w:szCs w:val="24"/>
                <w:lang w:val="en-ID" w:eastAsia="en-ID"/>
              </w:rPr>
              <w:t>Senang</w:t>
            </w:r>
            <w:proofErr w:type="spellEnd"/>
            <w:r w:rsidR="00C724A8">
              <w:rPr>
                <w:rFonts w:ascii="Times New Roman" w:eastAsia="Times New Roman" w:hAnsi="Times New Roman" w:cs="Times New Roman"/>
                <w:sz w:val="24"/>
                <w:szCs w:val="24"/>
                <w:lang w:val="en-ID" w:eastAsia="en-ID"/>
              </w:rPr>
              <w:t xml:space="preserve"> </w:t>
            </w:r>
            <w:proofErr w:type="spellStart"/>
            <w:r w:rsidR="00C724A8">
              <w:rPr>
                <w:rFonts w:ascii="Times New Roman" w:eastAsia="Times New Roman" w:hAnsi="Times New Roman" w:cs="Times New Roman"/>
                <w:sz w:val="24"/>
                <w:szCs w:val="24"/>
                <w:lang w:val="en-ID" w:eastAsia="en-ID"/>
              </w:rPr>
              <w:t>bekerja</w:t>
            </w:r>
            <w:proofErr w:type="spellEnd"/>
            <w:r w:rsidR="00C724A8">
              <w:rPr>
                <w:rFonts w:ascii="Times New Roman" w:eastAsia="Times New Roman" w:hAnsi="Times New Roman" w:cs="Times New Roman"/>
                <w:sz w:val="24"/>
                <w:szCs w:val="24"/>
                <w:lang w:val="en-ID" w:eastAsia="en-ID"/>
              </w:rPr>
              <w:t xml:space="preserve"> </w:t>
            </w:r>
            <w:proofErr w:type="spellStart"/>
            <w:r w:rsidR="00C724A8">
              <w:rPr>
                <w:rFonts w:ascii="Times New Roman" w:eastAsia="Times New Roman" w:hAnsi="Times New Roman" w:cs="Times New Roman"/>
                <w:sz w:val="24"/>
                <w:szCs w:val="24"/>
                <w:lang w:val="en-ID" w:eastAsia="en-ID"/>
              </w:rPr>
              <w:t>sendiri</w:t>
            </w:r>
            <w:proofErr w:type="spellEnd"/>
            <w:r w:rsidR="00C724A8">
              <w:rPr>
                <w:rFonts w:ascii="Times New Roman" w:eastAsia="Times New Roman" w:hAnsi="Times New Roman" w:cs="Times New Roman"/>
                <w:sz w:val="24"/>
                <w:szCs w:val="24"/>
                <w:lang w:val="en-ID" w:eastAsia="en-ID"/>
              </w:rPr>
              <w:t xml:space="preserve"> </w:t>
            </w:r>
          </w:p>
        </w:tc>
        <w:tc>
          <w:tcPr>
            <w:tcW w:w="1836" w:type="dxa"/>
          </w:tcPr>
          <w:p w14:paraId="64D7B584"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val="id-ID" w:eastAsia="en-ID"/>
              </w:rPr>
            </w:pPr>
          </w:p>
          <w:p w14:paraId="425B67E3"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val="id-ID" w:eastAsia="en-ID"/>
              </w:rPr>
            </w:pPr>
          </w:p>
          <w:p w14:paraId="47AD4EA0"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val="id-ID" w:eastAsia="en-ID"/>
              </w:rPr>
            </w:pPr>
          </w:p>
          <w:p w14:paraId="5EAE1DD3" w14:textId="5D6598FF" w:rsidR="00126AB1" w:rsidRPr="00273B41" w:rsidRDefault="00126AB1" w:rsidP="00AB677A">
            <w:pPr>
              <w:shd w:val="clear" w:color="auto" w:fill="FFFFFF"/>
              <w:spacing w:after="16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6,7,8,9,</w:t>
            </w:r>
          </w:p>
        </w:tc>
        <w:tc>
          <w:tcPr>
            <w:tcW w:w="1047" w:type="dxa"/>
            <w:vAlign w:val="center"/>
          </w:tcPr>
          <w:p w14:paraId="58BB0F5A" w14:textId="1D435035" w:rsidR="00126AB1" w:rsidRPr="00273B41" w:rsidRDefault="009167F4" w:rsidP="00AB677A">
            <w:pPr>
              <w:shd w:val="clear" w:color="auto" w:fill="FFFFFF"/>
              <w:spacing w:after="16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w:t>
            </w:r>
          </w:p>
        </w:tc>
        <w:tc>
          <w:tcPr>
            <w:tcW w:w="5818" w:type="dxa"/>
            <w:vAlign w:val="center"/>
          </w:tcPr>
          <w:p w14:paraId="6C8106FE" w14:textId="77777777" w:rsidR="00126AB1" w:rsidRPr="00C724A8" w:rsidRDefault="002B7BC2" w:rsidP="00341340">
            <w:pPr>
              <w:pStyle w:val="ListParagraph"/>
              <w:numPr>
                <w:ilvl w:val="0"/>
                <w:numId w:val="88"/>
              </w:numPr>
              <w:shd w:val="clear" w:color="auto" w:fill="FFFFFF"/>
              <w:spacing w:line="360" w:lineRule="auto"/>
              <w:rPr>
                <w:rFonts w:ascii="Times New Roman" w:eastAsia="Times New Roman" w:hAnsi="Times New Roman" w:cs="Times New Roman"/>
                <w:sz w:val="24"/>
                <w:szCs w:val="24"/>
                <w:lang w:val="id-ID" w:eastAsia="en-ID"/>
              </w:rPr>
            </w:pPr>
            <w:r w:rsidRPr="00C724A8">
              <w:rPr>
                <w:rFonts w:ascii="Times New Roman" w:eastAsia="Times New Roman" w:hAnsi="Times New Roman" w:cs="Times New Roman"/>
                <w:color w:val="000000"/>
                <w:sz w:val="24"/>
                <w:szCs w:val="24"/>
                <w:lang w:eastAsia="en-ID"/>
              </w:rPr>
              <w:t xml:space="preserve">Dalam </w:t>
            </w:r>
            <w:proofErr w:type="spellStart"/>
            <w:r w:rsidRPr="00C724A8">
              <w:rPr>
                <w:rFonts w:ascii="Times New Roman" w:eastAsia="Times New Roman" w:hAnsi="Times New Roman" w:cs="Times New Roman"/>
                <w:color w:val="000000"/>
                <w:sz w:val="24"/>
                <w:szCs w:val="24"/>
                <w:lang w:eastAsia="en-ID"/>
              </w:rPr>
              <w:t>mengerjakan</w:t>
            </w:r>
            <w:proofErr w:type="spellEnd"/>
            <w:r w:rsidRPr="00C724A8">
              <w:rPr>
                <w:rFonts w:ascii="Times New Roman" w:eastAsia="Times New Roman" w:hAnsi="Times New Roman" w:cs="Times New Roman"/>
                <w:color w:val="000000"/>
                <w:sz w:val="24"/>
                <w:szCs w:val="24"/>
                <w:lang w:eastAsia="en-ID"/>
              </w:rPr>
              <w:t xml:space="preserve"> </w:t>
            </w:r>
            <w:proofErr w:type="spellStart"/>
            <w:r w:rsidRPr="00C724A8">
              <w:rPr>
                <w:rFonts w:ascii="Times New Roman" w:eastAsia="Times New Roman" w:hAnsi="Times New Roman" w:cs="Times New Roman"/>
                <w:color w:val="000000"/>
                <w:sz w:val="24"/>
                <w:szCs w:val="24"/>
                <w:lang w:eastAsia="en-ID"/>
              </w:rPr>
              <w:t>tugas</w:t>
            </w:r>
            <w:proofErr w:type="spellEnd"/>
            <w:r w:rsidRPr="00C724A8">
              <w:rPr>
                <w:rFonts w:ascii="Times New Roman" w:eastAsia="Times New Roman" w:hAnsi="Times New Roman" w:cs="Times New Roman"/>
                <w:color w:val="000000"/>
                <w:sz w:val="24"/>
                <w:szCs w:val="24"/>
                <w:lang w:eastAsia="en-ID"/>
              </w:rPr>
              <w:t xml:space="preserve"> </w:t>
            </w:r>
            <w:proofErr w:type="spellStart"/>
            <w:r w:rsidRPr="00C724A8">
              <w:rPr>
                <w:rFonts w:ascii="Times New Roman" w:eastAsia="Times New Roman" w:hAnsi="Times New Roman" w:cs="Times New Roman"/>
                <w:color w:val="000000"/>
                <w:sz w:val="24"/>
                <w:szCs w:val="24"/>
                <w:lang w:eastAsia="en-ID"/>
              </w:rPr>
              <w:t>maupun</w:t>
            </w:r>
            <w:proofErr w:type="spellEnd"/>
            <w:r w:rsidRPr="00C724A8">
              <w:rPr>
                <w:rFonts w:ascii="Times New Roman" w:eastAsia="Times New Roman" w:hAnsi="Times New Roman" w:cs="Times New Roman"/>
                <w:color w:val="000000"/>
                <w:sz w:val="24"/>
                <w:szCs w:val="24"/>
                <w:lang w:eastAsia="en-ID"/>
              </w:rPr>
              <w:t xml:space="preserve"> </w:t>
            </w:r>
            <w:proofErr w:type="spellStart"/>
            <w:r w:rsidRPr="00C724A8">
              <w:rPr>
                <w:rFonts w:ascii="Times New Roman" w:eastAsia="Times New Roman" w:hAnsi="Times New Roman" w:cs="Times New Roman"/>
                <w:color w:val="000000"/>
                <w:sz w:val="24"/>
                <w:szCs w:val="24"/>
                <w:lang w:eastAsia="en-ID"/>
              </w:rPr>
              <w:t>soal</w:t>
            </w:r>
            <w:proofErr w:type="spellEnd"/>
            <w:r w:rsidRPr="00C724A8">
              <w:rPr>
                <w:rFonts w:ascii="Times New Roman" w:eastAsia="Times New Roman" w:hAnsi="Times New Roman" w:cs="Times New Roman"/>
                <w:color w:val="000000"/>
                <w:sz w:val="24"/>
                <w:szCs w:val="24"/>
                <w:lang w:eastAsia="en-ID"/>
              </w:rPr>
              <w:t xml:space="preserve"> </w:t>
            </w:r>
            <w:r w:rsidR="00C724A8" w:rsidRPr="00C724A8">
              <w:rPr>
                <w:rFonts w:ascii="Times New Roman" w:eastAsia="Times New Roman" w:hAnsi="Times New Roman" w:cs="Times New Roman"/>
                <w:color w:val="000000"/>
                <w:sz w:val="24"/>
                <w:szCs w:val="24"/>
                <w:lang w:eastAsia="en-ID"/>
              </w:rPr>
              <w:t xml:space="preserve">IPS </w:t>
            </w:r>
            <w:proofErr w:type="spellStart"/>
            <w:r w:rsidR="00C724A8" w:rsidRPr="00C724A8">
              <w:rPr>
                <w:rFonts w:ascii="Times New Roman" w:eastAsia="Times New Roman" w:hAnsi="Times New Roman" w:cs="Times New Roman"/>
                <w:color w:val="000000"/>
                <w:sz w:val="24"/>
                <w:szCs w:val="24"/>
                <w:lang w:eastAsia="en-ID"/>
              </w:rPr>
              <w:t>saya</w:t>
            </w:r>
            <w:proofErr w:type="spellEnd"/>
            <w:r w:rsidR="00C724A8" w:rsidRPr="00C724A8">
              <w:rPr>
                <w:rFonts w:ascii="Times New Roman" w:eastAsia="Times New Roman" w:hAnsi="Times New Roman" w:cs="Times New Roman"/>
                <w:color w:val="000000"/>
                <w:sz w:val="24"/>
                <w:szCs w:val="24"/>
                <w:lang w:eastAsia="en-ID"/>
              </w:rPr>
              <w:t xml:space="preserve"> </w:t>
            </w:r>
            <w:proofErr w:type="spellStart"/>
            <w:r w:rsidR="00C724A8" w:rsidRPr="00C724A8">
              <w:rPr>
                <w:rFonts w:ascii="Times New Roman" w:eastAsia="Times New Roman" w:hAnsi="Times New Roman" w:cs="Times New Roman"/>
                <w:color w:val="000000"/>
                <w:sz w:val="24"/>
                <w:szCs w:val="24"/>
                <w:lang w:eastAsia="en-ID"/>
              </w:rPr>
              <w:t>mencontoh</w:t>
            </w:r>
            <w:proofErr w:type="spellEnd"/>
            <w:r w:rsidR="00C724A8" w:rsidRPr="00C724A8">
              <w:rPr>
                <w:rFonts w:ascii="Times New Roman" w:eastAsia="Times New Roman" w:hAnsi="Times New Roman" w:cs="Times New Roman"/>
                <w:color w:val="000000"/>
                <w:sz w:val="24"/>
                <w:szCs w:val="24"/>
                <w:lang w:eastAsia="en-ID"/>
              </w:rPr>
              <w:t xml:space="preserve"> </w:t>
            </w:r>
            <w:proofErr w:type="spellStart"/>
            <w:r w:rsidR="00C724A8" w:rsidRPr="00C724A8">
              <w:rPr>
                <w:rFonts w:ascii="Times New Roman" w:eastAsia="Times New Roman" w:hAnsi="Times New Roman" w:cs="Times New Roman"/>
                <w:color w:val="000000"/>
                <w:sz w:val="24"/>
                <w:szCs w:val="24"/>
                <w:lang w:eastAsia="en-ID"/>
              </w:rPr>
              <w:t>jawaban</w:t>
            </w:r>
            <w:proofErr w:type="spellEnd"/>
            <w:r w:rsidR="00C724A8" w:rsidRPr="00C724A8">
              <w:rPr>
                <w:rFonts w:ascii="Times New Roman" w:eastAsia="Times New Roman" w:hAnsi="Times New Roman" w:cs="Times New Roman"/>
                <w:color w:val="000000"/>
                <w:sz w:val="24"/>
                <w:szCs w:val="24"/>
                <w:lang w:eastAsia="en-ID"/>
              </w:rPr>
              <w:t xml:space="preserve"> </w:t>
            </w:r>
            <w:proofErr w:type="spellStart"/>
            <w:r w:rsidR="00C724A8" w:rsidRPr="00C724A8">
              <w:rPr>
                <w:rFonts w:ascii="Times New Roman" w:eastAsia="Times New Roman" w:hAnsi="Times New Roman" w:cs="Times New Roman"/>
                <w:color w:val="000000"/>
                <w:sz w:val="24"/>
                <w:szCs w:val="24"/>
                <w:lang w:eastAsia="en-ID"/>
              </w:rPr>
              <w:t>milik</w:t>
            </w:r>
            <w:proofErr w:type="spellEnd"/>
            <w:r w:rsidR="00C724A8" w:rsidRPr="00C724A8">
              <w:rPr>
                <w:rFonts w:ascii="Times New Roman" w:eastAsia="Times New Roman" w:hAnsi="Times New Roman" w:cs="Times New Roman"/>
                <w:color w:val="000000"/>
                <w:sz w:val="24"/>
                <w:szCs w:val="24"/>
                <w:lang w:eastAsia="en-ID"/>
              </w:rPr>
              <w:t xml:space="preserve"> </w:t>
            </w:r>
            <w:proofErr w:type="spellStart"/>
            <w:r w:rsidR="00C724A8" w:rsidRPr="00C724A8">
              <w:rPr>
                <w:rFonts w:ascii="Times New Roman" w:eastAsia="Times New Roman" w:hAnsi="Times New Roman" w:cs="Times New Roman"/>
                <w:color w:val="000000"/>
                <w:sz w:val="24"/>
                <w:szCs w:val="24"/>
                <w:lang w:eastAsia="en-ID"/>
              </w:rPr>
              <w:t>teman</w:t>
            </w:r>
            <w:proofErr w:type="spellEnd"/>
          </w:p>
          <w:p w14:paraId="7C128F06" w14:textId="77777777" w:rsidR="00C724A8" w:rsidRPr="00C724A8" w:rsidRDefault="00C724A8" w:rsidP="00341340">
            <w:pPr>
              <w:pStyle w:val="ListParagraph"/>
              <w:numPr>
                <w:ilvl w:val="0"/>
                <w:numId w:val="88"/>
              </w:numPr>
              <w:shd w:val="clear" w:color="auto" w:fill="FFFFFF"/>
              <w:spacing w:line="360" w:lineRule="auto"/>
              <w:rPr>
                <w:rFonts w:ascii="Times New Roman" w:eastAsia="Times New Roman" w:hAnsi="Times New Roman" w:cs="Times New Roman"/>
                <w:sz w:val="24"/>
                <w:szCs w:val="24"/>
                <w:lang w:val="id-ID" w:eastAsia="en-ID"/>
              </w:rPr>
            </w:pPr>
            <w:r>
              <w:rPr>
                <w:rFonts w:ascii="Times New Roman" w:eastAsia="Times New Roman" w:hAnsi="Times New Roman" w:cs="Times New Roman"/>
                <w:sz w:val="24"/>
                <w:szCs w:val="24"/>
                <w:lang w:eastAsia="en-ID"/>
              </w:rPr>
              <w:t xml:space="preserve">Saya </w:t>
            </w:r>
            <w:proofErr w:type="spellStart"/>
            <w:r>
              <w:rPr>
                <w:rFonts w:ascii="Times New Roman" w:eastAsia="Times New Roman" w:hAnsi="Times New Roman" w:cs="Times New Roman"/>
                <w:sz w:val="24"/>
                <w:szCs w:val="24"/>
                <w:lang w:eastAsia="en-ID"/>
              </w:rPr>
              <w:t>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menyelesaikan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tugas</w:t>
            </w:r>
            <w:proofErr w:type="spellEnd"/>
            <w:r>
              <w:rPr>
                <w:rFonts w:ascii="Times New Roman" w:eastAsia="Times New Roman" w:hAnsi="Times New Roman" w:cs="Times New Roman"/>
                <w:sz w:val="24"/>
                <w:szCs w:val="24"/>
                <w:lang w:eastAsia="en-ID"/>
              </w:rPr>
              <w:t xml:space="preserve"> IPS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kemampuan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saya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sendiri</w:t>
            </w:r>
            <w:proofErr w:type="spellEnd"/>
          </w:p>
          <w:p w14:paraId="6FF3D538" w14:textId="77777777" w:rsidR="00C724A8" w:rsidRPr="00C724A8" w:rsidRDefault="00C724A8" w:rsidP="00341340">
            <w:pPr>
              <w:pStyle w:val="ListParagraph"/>
              <w:numPr>
                <w:ilvl w:val="0"/>
                <w:numId w:val="88"/>
              </w:numPr>
              <w:shd w:val="clear" w:color="auto" w:fill="FFFFFF"/>
              <w:spacing w:line="360" w:lineRule="auto"/>
              <w:rPr>
                <w:rFonts w:ascii="Times New Roman" w:eastAsia="Times New Roman" w:hAnsi="Times New Roman" w:cs="Times New Roman"/>
                <w:sz w:val="24"/>
                <w:szCs w:val="24"/>
                <w:lang w:val="id-ID" w:eastAsia="en-ID"/>
              </w:rPr>
            </w:pPr>
            <w:r>
              <w:rPr>
                <w:rFonts w:ascii="Times New Roman" w:eastAsia="Times New Roman" w:hAnsi="Times New Roman" w:cs="Times New Roman"/>
                <w:sz w:val="24"/>
                <w:szCs w:val="24"/>
                <w:lang w:eastAsia="en-ID"/>
              </w:rPr>
              <w:t xml:space="preserve">Saya </w:t>
            </w:r>
            <w:proofErr w:type="spellStart"/>
            <w:r>
              <w:rPr>
                <w:rFonts w:ascii="Times New Roman" w:eastAsia="Times New Roman" w:hAnsi="Times New Roman" w:cs="Times New Roman"/>
                <w:sz w:val="24"/>
                <w:szCs w:val="24"/>
                <w:lang w:eastAsia="en-ID"/>
              </w:rPr>
              <w:t>senang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belajar</w:t>
            </w:r>
            <w:proofErr w:type="spellEnd"/>
            <w:r>
              <w:rPr>
                <w:rFonts w:ascii="Times New Roman" w:eastAsia="Times New Roman" w:hAnsi="Times New Roman" w:cs="Times New Roman"/>
                <w:sz w:val="24"/>
                <w:szCs w:val="24"/>
                <w:lang w:eastAsia="en-ID"/>
              </w:rPr>
              <w:t xml:space="preserve"> IPS </w:t>
            </w:r>
            <w:proofErr w:type="spellStart"/>
            <w:r>
              <w:rPr>
                <w:rFonts w:ascii="Times New Roman" w:eastAsia="Times New Roman" w:hAnsi="Times New Roman" w:cs="Times New Roman"/>
                <w:sz w:val="24"/>
                <w:szCs w:val="24"/>
                <w:lang w:eastAsia="en-ID"/>
              </w:rPr>
              <w:t>karena</w:t>
            </w:r>
            <w:proofErr w:type="spellEnd"/>
            <w:r>
              <w:rPr>
                <w:rFonts w:ascii="Times New Roman" w:eastAsia="Times New Roman" w:hAnsi="Times New Roman" w:cs="Times New Roman"/>
                <w:sz w:val="24"/>
                <w:szCs w:val="24"/>
                <w:lang w:eastAsia="en-ID"/>
              </w:rPr>
              <w:t xml:space="preserve"> guru </w:t>
            </w:r>
            <w:proofErr w:type="spellStart"/>
            <w:r>
              <w:rPr>
                <w:rFonts w:ascii="Times New Roman" w:eastAsia="Times New Roman" w:hAnsi="Times New Roman" w:cs="Times New Roman"/>
                <w:sz w:val="24"/>
                <w:szCs w:val="24"/>
                <w:lang w:eastAsia="en-ID"/>
              </w:rPr>
              <w:t>mengajar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menggunaka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berbagai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cara</w:t>
            </w:r>
            <w:proofErr w:type="spellEnd"/>
            <w:r>
              <w:rPr>
                <w:rFonts w:ascii="Times New Roman" w:eastAsia="Times New Roman" w:hAnsi="Times New Roman" w:cs="Times New Roman"/>
                <w:sz w:val="24"/>
                <w:szCs w:val="24"/>
                <w:lang w:eastAsia="en-ID"/>
              </w:rPr>
              <w:t xml:space="preserve"> </w:t>
            </w:r>
          </w:p>
          <w:p w14:paraId="2B1F3859" w14:textId="50137B10" w:rsidR="00C724A8" w:rsidRPr="00C724A8" w:rsidRDefault="009167F4" w:rsidP="00341340">
            <w:pPr>
              <w:pStyle w:val="ListParagraph"/>
              <w:numPr>
                <w:ilvl w:val="0"/>
                <w:numId w:val="88"/>
              </w:numPr>
              <w:shd w:val="clear" w:color="auto" w:fill="FFFFFF"/>
              <w:spacing w:line="360" w:lineRule="auto"/>
              <w:rPr>
                <w:rFonts w:ascii="Times New Roman" w:eastAsia="Times New Roman" w:hAnsi="Times New Roman" w:cs="Times New Roman"/>
                <w:sz w:val="24"/>
                <w:szCs w:val="24"/>
                <w:lang w:val="id-ID" w:eastAsia="en-ID"/>
              </w:rPr>
            </w:pPr>
            <w:r>
              <w:rPr>
                <w:rFonts w:ascii="Times New Roman" w:eastAsia="Times New Roman" w:hAnsi="Times New Roman" w:cs="Times New Roman"/>
                <w:sz w:val="24"/>
                <w:szCs w:val="24"/>
                <w:lang w:eastAsia="en-ID"/>
              </w:rPr>
              <w:lastRenderedPageBreak/>
              <w:t xml:space="preserve">Saya </w:t>
            </w:r>
            <w:proofErr w:type="spellStart"/>
            <w:r>
              <w:rPr>
                <w:rFonts w:ascii="Times New Roman" w:eastAsia="Times New Roman" w:hAnsi="Times New Roman" w:cs="Times New Roman"/>
                <w:sz w:val="24"/>
                <w:szCs w:val="24"/>
                <w:lang w:eastAsia="en-ID"/>
              </w:rPr>
              <w:t>tidak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suka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belajar</w:t>
            </w:r>
            <w:proofErr w:type="spellEnd"/>
            <w:r>
              <w:rPr>
                <w:rFonts w:ascii="Times New Roman" w:eastAsia="Times New Roman" w:hAnsi="Times New Roman" w:cs="Times New Roman"/>
                <w:sz w:val="24"/>
                <w:szCs w:val="24"/>
                <w:lang w:eastAsia="en-ID"/>
              </w:rPr>
              <w:t xml:space="preserve"> IPS </w:t>
            </w:r>
            <w:proofErr w:type="spellStart"/>
            <w:r w:rsidR="00C724A8">
              <w:rPr>
                <w:rFonts w:ascii="Times New Roman" w:eastAsia="Times New Roman" w:hAnsi="Times New Roman" w:cs="Times New Roman"/>
                <w:sz w:val="24"/>
                <w:szCs w:val="24"/>
                <w:lang w:eastAsia="en-ID"/>
              </w:rPr>
              <w:t>karena</w:t>
            </w:r>
            <w:proofErr w:type="spellEnd"/>
            <w:r w:rsidR="00C724A8">
              <w:rPr>
                <w:rFonts w:ascii="Times New Roman" w:eastAsia="Times New Roman" w:hAnsi="Times New Roman" w:cs="Times New Roman"/>
                <w:sz w:val="24"/>
                <w:szCs w:val="24"/>
                <w:lang w:eastAsia="en-ID"/>
              </w:rPr>
              <w:t xml:space="preserve"> guru </w:t>
            </w:r>
            <w:proofErr w:type="spellStart"/>
            <w:r>
              <w:rPr>
                <w:rFonts w:ascii="Times New Roman" w:eastAsia="Times New Roman" w:hAnsi="Times New Roman" w:cs="Times New Roman"/>
                <w:sz w:val="24"/>
                <w:szCs w:val="24"/>
                <w:lang w:eastAsia="en-ID"/>
              </w:rPr>
              <w:t>menjelaskan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materi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menggunakan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ceramah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saja</w:t>
            </w:r>
            <w:proofErr w:type="spellEnd"/>
          </w:p>
        </w:tc>
      </w:tr>
      <w:tr w:rsidR="00126AB1" w:rsidRPr="00273B41" w14:paraId="2948DC16" w14:textId="77777777" w:rsidTr="00AB677A">
        <w:trPr>
          <w:trHeight w:val="1647"/>
          <w:jc w:val="right"/>
        </w:trPr>
        <w:tc>
          <w:tcPr>
            <w:tcW w:w="1986" w:type="dxa"/>
            <w:vMerge/>
            <w:vAlign w:val="center"/>
          </w:tcPr>
          <w:p w14:paraId="02112585"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val="id-ID" w:eastAsia="en-ID"/>
              </w:rPr>
            </w:pPr>
          </w:p>
        </w:tc>
        <w:tc>
          <w:tcPr>
            <w:tcW w:w="1929" w:type="dxa"/>
            <w:vAlign w:val="center"/>
          </w:tcPr>
          <w:p w14:paraId="66D91543" w14:textId="46053FBA" w:rsidR="00126AB1" w:rsidRPr="00273B41" w:rsidRDefault="009167F4" w:rsidP="00AB677A">
            <w:pPr>
              <w:shd w:val="clear" w:color="auto" w:fill="FFFFFF"/>
              <w:spacing w:after="160"/>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color w:val="000000"/>
                <w:sz w:val="24"/>
                <w:szCs w:val="24"/>
                <w:lang w:eastAsia="en-ID"/>
              </w:rPr>
              <w:t>Cepat</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bosan</w:t>
            </w:r>
            <w:proofErr w:type="spellEnd"/>
            <w:r>
              <w:rPr>
                <w:rFonts w:ascii="Times New Roman" w:eastAsia="Times New Roman" w:hAnsi="Times New Roman" w:cs="Times New Roman"/>
                <w:color w:val="000000"/>
                <w:sz w:val="24"/>
                <w:szCs w:val="24"/>
                <w:lang w:eastAsia="en-ID"/>
              </w:rPr>
              <w:t xml:space="preserve"> pada </w:t>
            </w:r>
            <w:proofErr w:type="spellStart"/>
            <w:r>
              <w:rPr>
                <w:rFonts w:ascii="Times New Roman" w:eastAsia="Times New Roman" w:hAnsi="Times New Roman" w:cs="Times New Roman"/>
                <w:color w:val="000000"/>
                <w:sz w:val="24"/>
                <w:szCs w:val="24"/>
                <w:lang w:eastAsia="en-ID"/>
              </w:rPr>
              <w:t>tugas</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tugas</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rutin</w:t>
            </w:r>
            <w:proofErr w:type="spellEnd"/>
          </w:p>
        </w:tc>
        <w:tc>
          <w:tcPr>
            <w:tcW w:w="1836" w:type="dxa"/>
          </w:tcPr>
          <w:p w14:paraId="3111A327"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val="id-ID" w:eastAsia="en-ID"/>
              </w:rPr>
            </w:pPr>
          </w:p>
          <w:p w14:paraId="0CACEAA9"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val="id-ID" w:eastAsia="en-ID"/>
              </w:rPr>
            </w:pPr>
          </w:p>
          <w:p w14:paraId="42ABFCEB" w14:textId="77777777" w:rsidR="00362E06" w:rsidRDefault="00362E06" w:rsidP="00AB677A">
            <w:pPr>
              <w:shd w:val="clear" w:color="auto" w:fill="FFFFFF"/>
              <w:spacing w:after="160"/>
              <w:rPr>
                <w:rFonts w:ascii="Times New Roman" w:eastAsia="Times New Roman" w:hAnsi="Times New Roman" w:cs="Times New Roman"/>
                <w:sz w:val="24"/>
                <w:szCs w:val="24"/>
                <w:lang w:eastAsia="en-ID"/>
              </w:rPr>
            </w:pPr>
          </w:p>
          <w:p w14:paraId="72C46231" w14:textId="77777777" w:rsidR="00362E06" w:rsidRDefault="00362E06" w:rsidP="00AB677A">
            <w:pPr>
              <w:shd w:val="clear" w:color="auto" w:fill="FFFFFF"/>
              <w:spacing w:after="160"/>
              <w:rPr>
                <w:rFonts w:ascii="Times New Roman" w:eastAsia="Times New Roman" w:hAnsi="Times New Roman" w:cs="Times New Roman"/>
                <w:sz w:val="24"/>
                <w:szCs w:val="24"/>
                <w:lang w:eastAsia="en-ID"/>
              </w:rPr>
            </w:pPr>
          </w:p>
          <w:p w14:paraId="2E33F4DE" w14:textId="77777777" w:rsidR="00362E06" w:rsidRDefault="00362E06" w:rsidP="00AB677A">
            <w:pPr>
              <w:shd w:val="clear" w:color="auto" w:fill="FFFFFF"/>
              <w:spacing w:after="160"/>
              <w:rPr>
                <w:rFonts w:ascii="Times New Roman" w:eastAsia="Times New Roman" w:hAnsi="Times New Roman" w:cs="Times New Roman"/>
                <w:sz w:val="24"/>
                <w:szCs w:val="24"/>
                <w:lang w:eastAsia="en-ID"/>
              </w:rPr>
            </w:pPr>
          </w:p>
          <w:p w14:paraId="60B3008D" w14:textId="72F7F9B8" w:rsidR="00126AB1" w:rsidRPr="00273B41" w:rsidRDefault="009167F4" w:rsidP="00AB677A">
            <w:pPr>
              <w:shd w:val="clear" w:color="auto" w:fill="FFFFFF"/>
              <w:spacing w:after="16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10,11,12,13</w:t>
            </w:r>
          </w:p>
          <w:p w14:paraId="4E29130A"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val="id-ID" w:eastAsia="en-ID"/>
              </w:rPr>
            </w:pPr>
          </w:p>
          <w:p w14:paraId="18CC3D1A"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val="id-ID" w:eastAsia="en-ID"/>
              </w:rPr>
            </w:pPr>
          </w:p>
          <w:p w14:paraId="2310BE3D" w14:textId="205CBB90" w:rsidR="00126AB1" w:rsidRPr="00273B41" w:rsidRDefault="00126AB1" w:rsidP="00AB677A">
            <w:pPr>
              <w:shd w:val="clear" w:color="auto" w:fill="FFFFFF"/>
              <w:spacing w:after="160"/>
              <w:rPr>
                <w:rFonts w:ascii="Times New Roman" w:eastAsia="Times New Roman" w:hAnsi="Times New Roman" w:cs="Times New Roman"/>
                <w:sz w:val="24"/>
                <w:szCs w:val="24"/>
                <w:lang w:val="id-ID" w:eastAsia="en-ID"/>
              </w:rPr>
            </w:pPr>
          </w:p>
        </w:tc>
        <w:tc>
          <w:tcPr>
            <w:tcW w:w="1047" w:type="dxa"/>
            <w:vAlign w:val="center"/>
          </w:tcPr>
          <w:p w14:paraId="545EDD1C" w14:textId="6256C8A6" w:rsidR="00126AB1" w:rsidRPr="00273B41" w:rsidRDefault="009167F4" w:rsidP="00AB677A">
            <w:pPr>
              <w:shd w:val="clear" w:color="auto" w:fill="FFFFFF"/>
              <w:spacing w:after="16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w:t>
            </w:r>
          </w:p>
        </w:tc>
        <w:tc>
          <w:tcPr>
            <w:tcW w:w="5818" w:type="dxa"/>
            <w:vAlign w:val="center"/>
          </w:tcPr>
          <w:p w14:paraId="59F3B15E" w14:textId="77777777" w:rsidR="00126AB1" w:rsidRDefault="009167F4" w:rsidP="00341340">
            <w:pPr>
              <w:pStyle w:val="ListParagraph"/>
              <w:numPr>
                <w:ilvl w:val="0"/>
                <w:numId w:val="89"/>
              </w:numPr>
              <w:shd w:val="clear" w:color="auto" w:fill="FFFFFF"/>
              <w:spacing w:line="36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Saya </w:t>
            </w:r>
            <w:proofErr w:type="spellStart"/>
            <w:r>
              <w:rPr>
                <w:rFonts w:ascii="Times New Roman" w:eastAsia="Times New Roman" w:hAnsi="Times New Roman" w:cs="Times New Roman"/>
                <w:sz w:val="24"/>
                <w:szCs w:val="24"/>
                <w:lang w:eastAsia="en-ID"/>
              </w:rPr>
              <w:t>merasa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bosan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belajar</w:t>
            </w:r>
            <w:proofErr w:type="spellEnd"/>
            <w:r>
              <w:rPr>
                <w:rFonts w:ascii="Times New Roman" w:eastAsia="Times New Roman" w:hAnsi="Times New Roman" w:cs="Times New Roman"/>
                <w:sz w:val="24"/>
                <w:szCs w:val="24"/>
                <w:lang w:eastAsia="en-ID"/>
              </w:rPr>
              <w:t xml:space="preserve"> IPS </w:t>
            </w:r>
            <w:proofErr w:type="spellStart"/>
            <w:r>
              <w:rPr>
                <w:rFonts w:ascii="Times New Roman" w:eastAsia="Times New Roman" w:hAnsi="Times New Roman" w:cs="Times New Roman"/>
                <w:sz w:val="24"/>
                <w:szCs w:val="24"/>
                <w:lang w:eastAsia="en-ID"/>
              </w:rPr>
              <w:t>karena</w:t>
            </w:r>
            <w:proofErr w:type="spellEnd"/>
            <w:r>
              <w:rPr>
                <w:rFonts w:ascii="Times New Roman" w:eastAsia="Times New Roman" w:hAnsi="Times New Roman" w:cs="Times New Roman"/>
                <w:sz w:val="24"/>
                <w:szCs w:val="24"/>
                <w:lang w:eastAsia="en-ID"/>
              </w:rPr>
              <w:t xml:space="preserve"> pada </w:t>
            </w:r>
            <w:proofErr w:type="spellStart"/>
            <w:r>
              <w:rPr>
                <w:rFonts w:ascii="Times New Roman" w:eastAsia="Times New Roman" w:hAnsi="Times New Roman" w:cs="Times New Roman"/>
                <w:sz w:val="24"/>
                <w:szCs w:val="24"/>
                <w:lang w:eastAsia="en-ID"/>
              </w:rPr>
              <w:t>saat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pembelajaran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mencatat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saja</w:t>
            </w:r>
            <w:proofErr w:type="spellEnd"/>
            <w:r>
              <w:rPr>
                <w:rFonts w:ascii="Times New Roman" w:eastAsia="Times New Roman" w:hAnsi="Times New Roman" w:cs="Times New Roman"/>
                <w:sz w:val="24"/>
                <w:szCs w:val="24"/>
                <w:lang w:eastAsia="en-ID"/>
              </w:rPr>
              <w:t xml:space="preserve"> </w:t>
            </w:r>
          </w:p>
          <w:p w14:paraId="0B4E0C76" w14:textId="77777777" w:rsidR="009167F4" w:rsidRDefault="00362E06" w:rsidP="00341340">
            <w:pPr>
              <w:pStyle w:val="ListParagraph"/>
              <w:numPr>
                <w:ilvl w:val="0"/>
                <w:numId w:val="89"/>
              </w:numPr>
              <w:shd w:val="clear" w:color="auto" w:fill="FFFFFF"/>
              <w:spacing w:line="36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Saya </w:t>
            </w:r>
            <w:proofErr w:type="spellStart"/>
            <w:r>
              <w:rPr>
                <w:rFonts w:ascii="Times New Roman" w:eastAsia="Times New Roman" w:hAnsi="Times New Roman" w:cs="Times New Roman"/>
                <w:sz w:val="24"/>
                <w:szCs w:val="24"/>
                <w:lang w:eastAsia="en-ID"/>
              </w:rPr>
              <w:t>selalu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memberikan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pendapat</w:t>
            </w:r>
            <w:proofErr w:type="spellEnd"/>
            <w:r>
              <w:rPr>
                <w:rFonts w:ascii="Times New Roman" w:eastAsia="Times New Roman" w:hAnsi="Times New Roman" w:cs="Times New Roman"/>
                <w:sz w:val="24"/>
                <w:szCs w:val="24"/>
                <w:lang w:eastAsia="en-ID"/>
              </w:rPr>
              <w:t xml:space="preserve"> pada </w:t>
            </w:r>
            <w:proofErr w:type="spellStart"/>
            <w:r>
              <w:rPr>
                <w:rFonts w:ascii="Times New Roman" w:eastAsia="Times New Roman" w:hAnsi="Times New Roman" w:cs="Times New Roman"/>
                <w:sz w:val="24"/>
                <w:szCs w:val="24"/>
                <w:lang w:eastAsia="en-ID"/>
              </w:rPr>
              <w:t>saat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diskusi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pembelajaran</w:t>
            </w:r>
            <w:proofErr w:type="spellEnd"/>
            <w:r>
              <w:rPr>
                <w:rFonts w:ascii="Times New Roman" w:eastAsia="Times New Roman" w:hAnsi="Times New Roman" w:cs="Times New Roman"/>
                <w:sz w:val="24"/>
                <w:szCs w:val="24"/>
                <w:lang w:eastAsia="en-ID"/>
              </w:rPr>
              <w:t xml:space="preserve"> IPS</w:t>
            </w:r>
          </w:p>
          <w:p w14:paraId="264E2D4D" w14:textId="77777777" w:rsidR="00362E06" w:rsidRDefault="00362E06" w:rsidP="00341340">
            <w:pPr>
              <w:pStyle w:val="ListParagraph"/>
              <w:numPr>
                <w:ilvl w:val="0"/>
                <w:numId w:val="89"/>
              </w:numPr>
              <w:shd w:val="clear" w:color="auto" w:fill="FFFFFF"/>
              <w:spacing w:line="36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Jika </w:t>
            </w:r>
            <w:proofErr w:type="spellStart"/>
            <w:r>
              <w:rPr>
                <w:rFonts w:ascii="Times New Roman" w:eastAsia="Times New Roman" w:hAnsi="Times New Roman" w:cs="Times New Roman"/>
                <w:sz w:val="24"/>
                <w:szCs w:val="24"/>
                <w:lang w:eastAsia="en-ID"/>
              </w:rPr>
              <w:t>ada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pendapat</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berbeda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maka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saya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menanggapinya</w:t>
            </w:r>
            <w:proofErr w:type="spellEnd"/>
          </w:p>
          <w:p w14:paraId="07ADC7FB" w14:textId="77777777" w:rsidR="00362E06" w:rsidRDefault="00362E06" w:rsidP="00341340">
            <w:pPr>
              <w:pStyle w:val="ListParagraph"/>
              <w:numPr>
                <w:ilvl w:val="0"/>
                <w:numId w:val="89"/>
              </w:numPr>
              <w:shd w:val="clear" w:color="auto" w:fill="FFFFFF"/>
              <w:spacing w:line="36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Saya diam </w:t>
            </w:r>
            <w:proofErr w:type="spellStart"/>
            <w:r>
              <w:rPr>
                <w:rFonts w:ascii="Times New Roman" w:eastAsia="Times New Roman" w:hAnsi="Times New Roman" w:cs="Times New Roman"/>
                <w:sz w:val="24"/>
                <w:szCs w:val="24"/>
                <w:lang w:eastAsia="en-ID"/>
              </w:rPr>
              <w:t>saja</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tidak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pernah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memberikan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pendapat</w:t>
            </w:r>
            <w:proofErr w:type="spellEnd"/>
            <w:r>
              <w:rPr>
                <w:rFonts w:ascii="Times New Roman" w:eastAsia="Times New Roman" w:hAnsi="Times New Roman" w:cs="Times New Roman"/>
                <w:sz w:val="24"/>
                <w:szCs w:val="24"/>
                <w:lang w:eastAsia="en-ID"/>
              </w:rPr>
              <w:t xml:space="preserve"> pada </w:t>
            </w:r>
            <w:proofErr w:type="spellStart"/>
            <w:r>
              <w:rPr>
                <w:rFonts w:ascii="Times New Roman" w:eastAsia="Times New Roman" w:hAnsi="Times New Roman" w:cs="Times New Roman"/>
                <w:sz w:val="24"/>
                <w:szCs w:val="24"/>
                <w:lang w:eastAsia="en-ID"/>
              </w:rPr>
              <w:t>saat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diskusi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pembelajaran</w:t>
            </w:r>
            <w:proofErr w:type="spellEnd"/>
            <w:r>
              <w:rPr>
                <w:rFonts w:ascii="Times New Roman" w:eastAsia="Times New Roman" w:hAnsi="Times New Roman" w:cs="Times New Roman"/>
                <w:sz w:val="24"/>
                <w:szCs w:val="24"/>
                <w:lang w:eastAsia="en-ID"/>
              </w:rPr>
              <w:t xml:space="preserve"> IPS</w:t>
            </w:r>
          </w:p>
          <w:p w14:paraId="30F10490" w14:textId="188A2B5A" w:rsidR="00362E06" w:rsidRPr="009167F4" w:rsidRDefault="00362E06" w:rsidP="00362E06">
            <w:pPr>
              <w:pStyle w:val="ListParagraph"/>
              <w:shd w:val="clear" w:color="auto" w:fill="FFFFFF"/>
              <w:spacing w:line="360" w:lineRule="auto"/>
              <w:ind w:left="1440"/>
              <w:rPr>
                <w:rFonts w:ascii="Times New Roman" w:eastAsia="Times New Roman" w:hAnsi="Times New Roman" w:cs="Times New Roman"/>
                <w:sz w:val="24"/>
                <w:szCs w:val="24"/>
                <w:lang w:eastAsia="en-ID"/>
              </w:rPr>
            </w:pPr>
          </w:p>
        </w:tc>
      </w:tr>
      <w:tr w:rsidR="00126AB1" w:rsidRPr="00273B41" w14:paraId="06DC3155" w14:textId="77777777" w:rsidTr="00AB677A">
        <w:trPr>
          <w:trHeight w:val="134"/>
          <w:jc w:val="right"/>
        </w:trPr>
        <w:tc>
          <w:tcPr>
            <w:tcW w:w="1986" w:type="dxa"/>
            <w:vMerge/>
            <w:vAlign w:val="center"/>
          </w:tcPr>
          <w:p w14:paraId="6B2FEE50"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val="id-ID" w:eastAsia="en-ID"/>
              </w:rPr>
            </w:pPr>
          </w:p>
        </w:tc>
        <w:tc>
          <w:tcPr>
            <w:tcW w:w="1929" w:type="dxa"/>
            <w:vAlign w:val="center"/>
          </w:tcPr>
          <w:p w14:paraId="28D6675A" w14:textId="57DD879F" w:rsidR="00126AB1" w:rsidRPr="00273B41" w:rsidRDefault="00362E06" w:rsidP="00AB677A">
            <w:pPr>
              <w:shd w:val="clear" w:color="auto" w:fill="FFFFFF"/>
              <w:spacing w:after="160"/>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mempertahankan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pendapatnya</w:t>
            </w:r>
            <w:proofErr w:type="spellEnd"/>
          </w:p>
        </w:tc>
        <w:tc>
          <w:tcPr>
            <w:tcW w:w="1836" w:type="dxa"/>
          </w:tcPr>
          <w:p w14:paraId="4447BDF0" w14:textId="77777777" w:rsidR="00126AB1" w:rsidRPr="00273B41" w:rsidRDefault="00126AB1" w:rsidP="00AB677A">
            <w:pPr>
              <w:shd w:val="clear" w:color="auto" w:fill="FFFFFF"/>
              <w:spacing w:after="160"/>
              <w:rPr>
                <w:rFonts w:ascii="Times New Roman" w:eastAsia="Times New Roman" w:hAnsi="Times New Roman" w:cs="Times New Roman"/>
                <w:sz w:val="24"/>
                <w:szCs w:val="24"/>
                <w:lang w:val="id-ID" w:eastAsia="en-ID"/>
              </w:rPr>
            </w:pPr>
          </w:p>
          <w:p w14:paraId="0F4E7CA7" w14:textId="0A201D9F" w:rsidR="00126AB1" w:rsidRPr="00273B41" w:rsidRDefault="00362E06" w:rsidP="00AB677A">
            <w:pPr>
              <w:shd w:val="clear" w:color="auto" w:fill="FFFFFF"/>
              <w:spacing w:after="16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14,15,</w:t>
            </w:r>
          </w:p>
        </w:tc>
        <w:tc>
          <w:tcPr>
            <w:tcW w:w="1047" w:type="dxa"/>
            <w:vAlign w:val="center"/>
          </w:tcPr>
          <w:p w14:paraId="5110CBB0" w14:textId="4572A089" w:rsidR="00126AB1" w:rsidRPr="00273B41" w:rsidRDefault="0003741A" w:rsidP="00AB677A">
            <w:pPr>
              <w:shd w:val="clear" w:color="auto" w:fill="FFFFFF"/>
              <w:spacing w:after="16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5818" w:type="dxa"/>
            <w:vAlign w:val="center"/>
          </w:tcPr>
          <w:p w14:paraId="5E7466F9" w14:textId="77777777" w:rsidR="00362E06" w:rsidRPr="00362E06" w:rsidRDefault="00362E06" w:rsidP="00341340">
            <w:pPr>
              <w:pStyle w:val="ListParagraph"/>
              <w:numPr>
                <w:ilvl w:val="0"/>
                <w:numId w:val="90"/>
              </w:numPr>
              <w:shd w:val="clear" w:color="auto" w:fill="FFFFFF"/>
              <w:spacing w:line="360" w:lineRule="auto"/>
              <w:rPr>
                <w:rFonts w:ascii="Times New Roman" w:eastAsia="Times New Roman" w:hAnsi="Times New Roman" w:cs="Times New Roman"/>
                <w:sz w:val="24"/>
                <w:szCs w:val="24"/>
                <w:lang w:val="id-ID" w:eastAsia="en-ID"/>
              </w:rPr>
            </w:pPr>
            <w:r w:rsidRPr="00362E06">
              <w:rPr>
                <w:rFonts w:ascii="Times New Roman" w:eastAsia="Times New Roman" w:hAnsi="Times New Roman" w:cs="Times New Roman"/>
                <w:sz w:val="24"/>
                <w:szCs w:val="24"/>
                <w:lang w:val="en-ID" w:eastAsia="en-ID"/>
              </w:rPr>
              <w:t xml:space="preserve">Saya </w:t>
            </w:r>
            <w:proofErr w:type="spellStart"/>
            <w:r w:rsidRPr="00362E06">
              <w:rPr>
                <w:rFonts w:ascii="Times New Roman" w:eastAsia="Times New Roman" w:hAnsi="Times New Roman" w:cs="Times New Roman"/>
                <w:sz w:val="24"/>
                <w:szCs w:val="24"/>
                <w:lang w:val="en-ID" w:eastAsia="en-ID"/>
              </w:rPr>
              <w:t>tidak</w:t>
            </w:r>
            <w:proofErr w:type="spellEnd"/>
            <w:r w:rsidRPr="00362E06">
              <w:rPr>
                <w:rFonts w:ascii="Times New Roman" w:eastAsia="Times New Roman" w:hAnsi="Times New Roman" w:cs="Times New Roman"/>
                <w:sz w:val="24"/>
                <w:szCs w:val="24"/>
                <w:lang w:val="en-ID" w:eastAsia="en-ID"/>
              </w:rPr>
              <w:t xml:space="preserve"> </w:t>
            </w:r>
            <w:proofErr w:type="spellStart"/>
            <w:r w:rsidRPr="00362E06">
              <w:rPr>
                <w:rFonts w:ascii="Times New Roman" w:eastAsia="Times New Roman" w:hAnsi="Times New Roman" w:cs="Times New Roman"/>
                <w:sz w:val="24"/>
                <w:szCs w:val="24"/>
                <w:lang w:val="en-ID" w:eastAsia="en-ID"/>
              </w:rPr>
              <w:t>mudah</w:t>
            </w:r>
            <w:proofErr w:type="spellEnd"/>
            <w:r w:rsidRPr="00362E06">
              <w:rPr>
                <w:rFonts w:ascii="Times New Roman" w:eastAsia="Times New Roman" w:hAnsi="Times New Roman" w:cs="Times New Roman"/>
                <w:sz w:val="24"/>
                <w:szCs w:val="24"/>
                <w:lang w:val="en-ID" w:eastAsia="en-ID"/>
              </w:rPr>
              <w:t xml:space="preserve"> </w:t>
            </w:r>
            <w:proofErr w:type="spellStart"/>
            <w:r w:rsidRPr="00362E06">
              <w:rPr>
                <w:rFonts w:ascii="Times New Roman" w:eastAsia="Times New Roman" w:hAnsi="Times New Roman" w:cs="Times New Roman"/>
                <w:sz w:val="24"/>
                <w:szCs w:val="24"/>
                <w:lang w:val="en-ID" w:eastAsia="en-ID"/>
              </w:rPr>
              <w:t>terpengaruh</w:t>
            </w:r>
            <w:proofErr w:type="spellEnd"/>
            <w:r w:rsidRPr="00362E06">
              <w:rPr>
                <w:rFonts w:ascii="Times New Roman" w:eastAsia="Times New Roman" w:hAnsi="Times New Roman" w:cs="Times New Roman"/>
                <w:sz w:val="24"/>
                <w:szCs w:val="24"/>
                <w:lang w:val="en-ID" w:eastAsia="en-ID"/>
              </w:rPr>
              <w:t xml:space="preserve"> </w:t>
            </w:r>
            <w:proofErr w:type="spellStart"/>
            <w:r w:rsidRPr="00362E06">
              <w:rPr>
                <w:rFonts w:ascii="Times New Roman" w:eastAsia="Times New Roman" w:hAnsi="Times New Roman" w:cs="Times New Roman"/>
                <w:sz w:val="24"/>
                <w:szCs w:val="24"/>
                <w:lang w:val="en-ID" w:eastAsia="en-ID"/>
              </w:rPr>
              <w:t>dengan</w:t>
            </w:r>
            <w:proofErr w:type="spellEnd"/>
            <w:r w:rsidRPr="00362E06">
              <w:rPr>
                <w:rFonts w:ascii="Times New Roman" w:eastAsia="Times New Roman" w:hAnsi="Times New Roman" w:cs="Times New Roman"/>
                <w:sz w:val="24"/>
                <w:szCs w:val="24"/>
                <w:lang w:val="en-ID" w:eastAsia="en-ID"/>
              </w:rPr>
              <w:t xml:space="preserve"> </w:t>
            </w:r>
            <w:proofErr w:type="spellStart"/>
            <w:r w:rsidRPr="00362E06">
              <w:rPr>
                <w:rFonts w:ascii="Times New Roman" w:eastAsia="Times New Roman" w:hAnsi="Times New Roman" w:cs="Times New Roman"/>
                <w:sz w:val="24"/>
                <w:szCs w:val="24"/>
                <w:lang w:val="en-ID" w:eastAsia="en-ID"/>
              </w:rPr>
              <w:t>jawaban</w:t>
            </w:r>
            <w:proofErr w:type="spellEnd"/>
            <w:r w:rsidRPr="00362E06">
              <w:rPr>
                <w:rFonts w:ascii="Times New Roman" w:eastAsia="Times New Roman" w:hAnsi="Times New Roman" w:cs="Times New Roman"/>
                <w:sz w:val="24"/>
                <w:szCs w:val="24"/>
                <w:lang w:val="en-ID" w:eastAsia="en-ID"/>
              </w:rPr>
              <w:t xml:space="preserve"> IPS </w:t>
            </w:r>
            <w:proofErr w:type="spellStart"/>
            <w:r w:rsidRPr="00362E06">
              <w:rPr>
                <w:rFonts w:ascii="Times New Roman" w:eastAsia="Times New Roman" w:hAnsi="Times New Roman" w:cs="Times New Roman"/>
                <w:sz w:val="24"/>
                <w:szCs w:val="24"/>
                <w:lang w:val="en-ID" w:eastAsia="en-ID"/>
              </w:rPr>
              <w:t>teman</w:t>
            </w:r>
            <w:proofErr w:type="spellEnd"/>
            <w:r w:rsidRPr="00362E06">
              <w:rPr>
                <w:rFonts w:ascii="Times New Roman" w:eastAsia="Times New Roman" w:hAnsi="Times New Roman" w:cs="Times New Roman"/>
                <w:sz w:val="24"/>
                <w:szCs w:val="24"/>
                <w:lang w:val="en-ID" w:eastAsia="en-ID"/>
              </w:rPr>
              <w:t xml:space="preserve"> </w:t>
            </w:r>
            <w:proofErr w:type="spellStart"/>
            <w:r w:rsidRPr="00362E06">
              <w:rPr>
                <w:rFonts w:ascii="Times New Roman" w:eastAsia="Times New Roman" w:hAnsi="Times New Roman" w:cs="Times New Roman"/>
                <w:sz w:val="24"/>
                <w:szCs w:val="24"/>
                <w:lang w:val="en-ID" w:eastAsia="en-ID"/>
              </w:rPr>
              <w:t>saya</w:t>
            </w:r>
            <w:proofErr w:type="spellEnd"/>
          </w:p>
          <w:p w14:paraId="2D24AF47" w14:textId="77777777" w:rsidR="0003741A" w:rsidRPr="0003741A" w:rsidRDefault="00362E06" w:rsidP="00341340">
            <w:pPr>
              <w:pStyle w:val="ListParagraph"/>
              <w:numPr>
                <w:ilvl w:val="0"/>
                <w:numId w:val="90"/>
              </w:numPr>
              <w:shd w:val="clear" w:color="auto" w:fill="FFFFFF"/>
              <w:spacing w:line="360" w:lineRule="auto"/>
              <w:rPr>
                <w:rFonts w:ascii="Times New Roman" w:eastAsia="Times New Roman" w:hAnsi="Times New Roman" w:cs="Times New Roman"/>
                <w:sz w:val="24"/>
                <w:szCs w:val="24"/>
                <w:lang w:val="id-ID" w:eastAsia="en-ID"/>
              </w:rPr>
            </w:pPr>
            <w:r>
              <w:rPr>
                <w:rFonts w:ascii="Times New Roman" w:eastAsia="Times New Roman" w:hAnsi="Times New Roman" w:cs="Times New Roman"/>
                <w:sz w:val="24"/>
                <w:szCs w:val="24"/>
                <w:lang w:val="en-ID" w:eastAsia="en-ID"/>
              </w:rPr>
              <w:t xml:space="preserve">Jika </w:t>
            </w:r>
            <w:proofErr w:type="spellStart"/>
            <w:r>
              <w:rPr>
                <w:rFonts w:ascii="Times New Roman" w:eastAsia="Times New Roman" w:hAnsi="Times New Roman" w:cs="Times New Roman"/>
                <w:sz w:val="24"/>
                <w:szCs w:val="24"/>
                <w:lang w:val="en-ID" w:eastAsia="en-ID"/>
              </w:rPr>
              <w:t>jawaban</w:t>
            </w:r>
            <w:proofErr w:type="spellEnd"/>
            <w:r>
              <w:rPr>
                <w:rFonts w:ascii="Times New Roman" w:eastAsia="Times New Roman" w:hAnsi="Times New Roman" w:cs="Times New Roman"/>
                <w:sz w:val="24"/>
                <w:szCs w:val="24"/>
                <w:lang w:val="en-ID" w:eastAsia="en-ID"/>
              </w:rPr>
              <w:t xml:space="preserve"> IPS </w:t>
            </w:r>
            <w:proofErr w:type="spellStart"/>
            <w:r>
              <w:rPr>
                <w:rFonts w:ascii="Times New Roman" w:eastAsia="Times New Roman" w:hAnsi="Times New Roman" w:cs="Times New Roman"/>
                <w:sz w:val="24"/>
                <w:szCs w:val="24"/>
                <w:lang w:val="en-ID" w:eastAsia="en-ID"/>
              </w:rPr>
              <w:t>saya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sama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dengan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teman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saya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maka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saya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akan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menggubahnya</w:t>
            </w:r>
            <w:proofErr w:type="spellEnd"/>
            <w:r>
              <w:rPr>
                <w:rFonts w:ascii="Times New Roman" w:eastAsia="Times New Roman" w:hAnsi="Times New Roman" w:cs="Times New Roman"/>
                <w:sz w:val="24"/>
                <w:szCs w:val="24"/>
                <w:lang w:val="en-ID" w:eastAsia="en-ID"/>
              </w:rPr>
              <w:t xml:space="preserve"> </w:t>
            </w:r>
          </w:p>
          <w:p w14:paraId="4D3F0CD5" w14:textId="1C447A9A" w:rsidR="00126AB1" w:rsidRPr="00362E06" w:rsidRDefault="00362E06" w:rsidP="0003741A">
            <w:pPr>
              <w:pStyle w:val="ListParagraph"/>
              <w:shd w:val="clear" w:color="auto" w:fill="FFFFFF"/>
              <w:ind w:left="1080"/>
              <w:rPr>
                <w:rFonts w:ascii="Times New Roman" w:eastAsia="Times New Roman" w:hAnsi="Times New Roman" w:cs="Times New Roman"/>
                <w:sz w:val="24"/>
                <w:szCs w:val="24"/>
                <w:lang w:val="id-ID" w:eastAsia="en-ID"/>
              </w:rPr>
            </w:pPr>
            <w:r w:rsidRPr="00362E06">
              <w:rPr>
                <w:rFonts w:ascii="Times New Roman" w:eastAsia="Times New Roman" w:hAnsi="Times New Roman" w:cs="Times New Roman"/>
                <w:sz w:val="24"/>
                <w:szCs w:val="24"/>
                <w:lang w:val="en-ID" w:eastAsia="en-ID"/>
              </w:rPr>
              <w:t xml:space="preserve"> </w:t>
            </w:r>
          </w:p>
        </w:tc>
      </w:tr>
      <w:tr w:rsidR="0003741A" w:rsidRPr="00273B41" w14:paraId="5FB365CA" w14:textId="77777777" w:rsidTr="00AB677A">
        <w:trPr>
          <w:trHeight w:val="134"/>
          <w:jc w:val="right"/>
        </w:trPr>
        <w:tc>
          <w:tcPr>
            <w:tcW w:w="1986" w:type="dxa"/>
            <w:vAlign w:val="center"/>
          </w:tcPr>
          <w:p w14:paraId="27C886E2" w14:textId="77777777" w:rsidR="0003741A" w:rsidRPr="00273B41" w:rsidRDefault="0003741A" w:rsidP="00AB677A">
            <w:pPr>
              <w:shd w:val="clear" w:color="auto" w:fill="FFFFFF"/>
              <w:rPr>
                <w:rFonts w:ascii="Times New Roman" w:eastAsia="Times New Roman" w:hAnsi="Times New Roman" w:cs="Times New Roman"/>
                <w:sz w:val="24"/>
                <w:szCs w:val="24"/>
                <w:lang w:val="id-ID" w:eastAsia="en-ID"/>
              </w:rPr>
            </w:pPr>
          </w:p>
        </w:tc>
        <w:tc>
          <w:tcPr>
            <w:tcW w:w="1929" w:type="dxa"/>
            <w:vAlign w:val="center"/>
          </w:tcPr>
          <w:p w14:paraId="52EB4D70" w14:textId="22690932" w:rsidR="0003741A" w:rsidRDefault="0003741A" w:rsidP="00AB677A">
            <w:pPr>
              <w:shd w:val="clear" w:color="auto" w:fill="FFFFFF"/>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Senang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mencari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sumber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sumber</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memecahkan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masalah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soal</w:t>
            </w:r>
            <w:proofErr w:type="spellEnd"/>
          </w:p>
        </w:tc>
        <w:tc>
          <w:tcPr>
            <w:tcW w:w="1836" w:type="dxa"/>
          </w:tcPr>
          <w:p w14:paraId="2806AA84" w14:textId="17276663" w:rsidR="0003741A" w:rsidRPr="0003741A" w:rsidRDefault="0003741A" w:rsidP="00AB677A">
            <w:pPr>
              <w:shd w:val="clear" w:color="auto" w:fill="FFFFFF"/>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16,17,18</w:t>
            </w:r>
          </w:p>
        </w:tc>
        <w:tc>
          <w:tcPr>
            <w:tcW w:w="1047" w:type="dxa"/>
            <w:vAlign w:val="center"/>
          </w:tcPr>
          <w:p w14:paraId="22C841DA" w14:textId="77777777" w:rsidR="0003741A" w:rsidRDefault="0003741A" w:rsidP="00AB677A">
            <w:pPr>
              <w:shd w:val="clear" w:color="auto" w:fill="FFFFFF"/>
              <w:rPr>
                <w:rFonts w:ascii="Times New Roman" w:eastAsia="Times New Roman" w:hAnsi="Times New Roman" w:cs="Times New Roman"/>
                <w:sz w:val="24"/>
                <w:szCs w:val="24"/>
                <w:lang w:eastAsia="en-ID"/>
              </w:rPr>
            </w:pPr>
          </w:p>
        </w:tc>
        <w:tc>
          <w:tcPr>
            <w:tcW w:w="5818" w:type="dxa"/>
            <w:vAlign w:val="center"/>
          </w:tcPr>
          <w:p w14:paraId="17530425" w14:textId="77777777" w:rsidR="0003741A" w:rsidRDefault="0003741A" w:rsidP="00341340">
            <w:pPr>
              <w:pStyle w:val="ListParagraph"/>
              <w:numPr>
                <w:ilvl w:val="0"/>
                <w:numId w:val="91"/>
              </w:numPr>
              <w:shd w:val="clear" w:color="auto" w:fill="FFFFFF"/>
              <w:spacing w:line="360" w:lineRule="auto"/>
              <w:rPr>
                <w:rFonts w:ascii="Times New Roman" w:eastAsia="Times New Roman" w:hAnsi="Times New Roman" w:cs="Times New Roman"/>
                <w:sz w:val="24"/>
                <w:szCs w:val="24"/>
                <w:lang w:eastAsia="en-ID"/>
              </w:rPr>
            </w:pPr>
            <w:r w:rsidRPr="0003741A">
              <w:rPr>
                <w:rFonts w:ascii="Times New Roman" w:eastAsia="Times New Roman" w:hAnsi="Times New Roman" w:cs="Times New Roman"/>
                <w:sz w:val="24"/>
                <w:szCs w:val="24"/>
                <w:lang w:eastAsia="en-ID"/>
              </w:rPr>
              <w:t xml:space="preserve">Saya </w:t>
            </w:r>
            <w:proofErr w:type="spellStart"/>
            <w:r w:rsidRPr="0003741A">
              <w:rPr>
                <w:rFonts w:ascii="Times New Roman" w:eastAsia="Times New Roman" w:hAnsi="Times New Roman" w:cs="Times New Roman"/>
                <w:sz w:val="24"/>
                <w:szCs w:val="24"/>
                <w:lang w:eastAsia="en-ID"/>
              </w:rPr>
              <w:t>suka</w:t>
            </w:r>
            <w:proofErr w:type="spellEnd"/>
            <w:r w:rsidRPr="0003741A">
              <w:rPr>
                <w:rFonts w:ascii="Times New Roman" w:eastAsia="Times New Roman" w:hAnsi="Times New Roman" w:cs="Times New Roman"/>
                <w:sz w:val="24"/>
                <w:szCs w:val="24"/>
                <w:lang w:eastAsia="en-ID"/>
              </w:rPr>
              <w:t xml:space="preserve"> </w:t>
            </w:r>
            <w:proofErr w:type="spellStart"/>
            <w:r w:rsidRPr="0003741A">
              <w:rPr>
                <w:rFonts w:ascii="Times New Roman" w:eastAsia="Times New Roman" w:hAnsi="Times New Roman" w:cs="Times New Roman"/>
                <w:sz w:val="24"/>
                <w:szCs w:val="24"/>
                <w:lang w:eastAsia="en-ID"/>
              </w:rPr>
              <w:t>mencari</w:t>
            </w:r>
            <w:proofErr w:type="spellEnd"/>
            <w:r w:rsidRPr="0003741A">
              <w:rPr>
                <w:rFonts w:ascii="Times New Roman" w:eastAsia="Times New Roman" w:hAnsi="Times New Roman" w:cs="Times New Roman"/>
                <w:sz w:val="24"/>
                <w:szCs w:val="24"/>
                <w:lang w:eastAsia="en-ID"/>
              </w:rPr>
              <w:t xml:space="preserve"> </w:t>
            </w:r>
            <w:proofErr w:type="spellStart"/>
            <w:r w:rsidRPr="0003741A">
              <w:rPr>
                <w:rFonts w:ascii="Times New Roman" w:eastAsia="Times New Roman" w:hAnsi="Times New Roman" w:cs="Times New Roman"/>
                <w:sz w:val="24"/>
                <w:szCs w:val="24"/>
                <w:lang w:eastAsia="en-ID"/>
              </w:rPr>
              <w:t>sumber</w:t>
            </w:r>
            <w:proofErr w:type="spellEnd"/>
            <w:r w:rsidRPr="0003741A">
              <w:rPr>
                <w:rFonts w:ascii="Times New Roman" w:eastAsia="Times New Roman" w:hAnsi="Times New Roman" w:cs="Times New Roman"/>
                <w:sz w:val="24"/>
                <w:szCs w:val="24"/>
                <w:lang w:eastAsia="en-ID"/>
              </w:rPr>
              <w:t xml:space="preserve"> </w:t>
            </w:r>
            <w:proofErr w:type="spellStart"/>
            <w:r w:rsidRPr="0003741A">
              <w:rPr>
                <w:rFonts w:ascii="Times New Roman" w:eastAsia="Times New Roman" w:hAnsi="Times New Roman" w:cs="Times New Roman"/>
                <w:sz w:val="24"/>
                <w:szCs w:val="24"/>
                <w:lang w:eastAsia="en-ID"/>
              </w:rPr>
              <w:t>sumber</w:t>
            </w:r>
            <w:proofErr w:type="spellEnd"/>
            <w:r w:rsidRPr="0003741A">
              <w:rPr>
                <w:rFonts w:ascii="Times New Roman" w:eastAsia="Times New Roman" w:hAnsi="Times New Roman" w:cs="Times New Roman"/>
                <w:sz w:val="24"/>
                <w:szCs w:val="24"/>
                <w:lang w:eastAsia="en-ID"/>
              </w:rPr>
              <w:t xml:space="preserve"> </w:t>
            </w:r>
            <w:proofErr w:type="spellStart"/>
            <w:r w:rsidRPr="0003741A">
              <w:rPr>
                <w:rFonts w:ascii="Times New Roman" w:eastAsia="Times New Roman" w:hAnsi="Times New Roman" w:cs="Times New Roman"/>
                <w:sz w:val="24"/>
                <w:szCs w:val="24"/>
                <w:lang w:eastAsia="en-ID"/>
              </w:rPr>
              <w:t>buku</w:t>
            </w:r>
            <w:proofErr w:type="spellEnd"/>
            <w:r w:rsidRPr="0003741A">
              <w:rPr>
                <w:rFonts w:ascii="Times New Roman" w:eastAsia="Times New Roman" w:hAnsi="Times New Roman" w:cs="Times New Roman"/>
                <w:sz w:val="24"/>
                <w:szCs w:val="24"/>
                <w:lang w:eastAsia="en-ID"/>
              </w:rPr>
              <w:t xml:space="preserve"> </w:t>
            </w:r>
            <w:proofErr w:type="spellStart"/>
            <w:r w:rsidRPr="0003741A">
              <w:rPr>
                <w:rFonts w:ascii="Times New Roman" w:eastAsia="Times New Roman" w:hAnsi="Times New Roman" w:cs="Times New Roman"/>
                <w:sz w:val="24"/>
                <w:szCs w:val="24"/>
                <w:lang w:eastAsia="en-ID"/>
              </w:rPr>
              <w:t>untuk</w:t>
            </w:r>
            <w:proofErr w:type="spellEnd"/>
            <w:r w:rsidRPr="0003741A">
              <w:rPr>
                <w:rFonts w:ascii="Times New Roman" w:eastAsia="Times New Roman" w:hAnsi="Times New Roman" w:cs="Times New Roman"/>
                <w:sz w:val="24"/>
                <w:szCs w:val="24"/>
                <w:lang w:eastAsia="en-ID"/>
              </w:rPr>
              <w:t xml:space="preserve"> </w:t>
            </w:r>
            <w:proofErr w:type="spellStart"/>
            <w:r w:rsidRPr="0003741A">
              <w:rPr>
                <w:rFonts w:ascii="Times New Roman" w:eastAsia="Times New Roman" w:hAnsi="Times New Roman" w:cs="Times New Roman"/>
                <w:sz w:val="24"/>
                <w:szCs w:val="24"/>
                <w:lang w:eastAsia="en-ID"/>
              </w:rPr>
              <w:t>menyempurnakan</w:t>
            </w:r>
            <w:proofErr w:type="spellEnd"/>
            <w:r w:rsidRPr="0003741A">
              <w:rPr>
                <w:rFonts w:ascii="Times New Roman" w:eastAsia="Times New Roman" w:hAnsi="Times New Roman" w:cs="Times New Roman"/>
                <w:sz w:val="24"/>
                <w:szCs w:val="24"/>
                <w:lang w:eastAsia="en-ID"/>
              </w:rPr>
              <w:t xml:space="preserve"> </w:t>
            </w:r>
            <w:proofErr w:type="spellStart"/>
            <w:r w:rsidRPr="0003741A">
              <w:rPr>
                <w:rFonts w:ascii="Times New Roman" w:eastAsia="Times New Roman" w:hAnsi="Times New Roman" w:cs="Times New Roman"/>
                <w:sz w:val="24"/>
                <w:szCs w:val="24"/>
                <w:lang w:eastAsia="en-ID"/>
              </w:rPr>
              <w:t>tugas</w:t>
            </w:r>
            <w:proofErr w:type="spellEnd"/>
            <w:r w:rsidRPr="0003741A">
              <w:rPr>
                <w:rFonts w:ascii="Times New Roman" w:eastAsia="Times New Roman" w:hAnsi="Times New Roman" w:cs="Times New Roman"/>
                <w:sz w:val="24"/>
                <w:szCs w:val="24"/>
                <w:lang w:eastAsia="en-ID"/>
              </w:rPr>
              <w:t xml:space="preserve"> IPS yang </w:t>
            </w:r>
            <w:proofErr w:type="spellStart"/>
            <w:r w:rsidRPr="0003741A">
              <w:rPr>
                <w:rFonts w:ascii="Times New Roman" w:eastAsia="Times New Roman" w:hAnsi="Times New Roman" w:cs="Times New Roman"/>
                <w:sz w:val="24"/>
                <w:szCs w:val="24"/>
                <w:lang w:eastAsia="en-ID"/>
              </w:rPr>
              <w:t>saya</w:t>
            </w:r>
            <w:proofErr w:type="spellEnd"/>
            <w:r w:rsidRPr="0003741A">
              <w:rPr>
                <w:rFonts w:ascii="Times New Roman" w:eastAsia="Times New Roman" w:hAnsi="Times New Roman" w:cs="Times New Roman"/>
                <w:sz w:val="24"/>
                <w:szCs w:val="24"/>
                <w:lang w:eastAsia="en-ID"/>
              </w:rPr>
              <w:t xml:space="preserve"> </w:t>
            </w:r>
            <w:proofErr w:type="spellStart"/>
            <w:r w:rsidRPr="0003741A">
              <w:rPr>
                <w:rFonts w:ascii="Times New Roman" w:eastAsia="Times New Roman" w:hAnsi="Times New Roman" w:cs="Times New Roman"/>
                <w:sz w:val="24"/>
                <w:szCs w:val="24"/>
                <w:lang w:eastAsia="en-ID"/>
              </w:rPr>
              <w:t>kerjakan</w:t>
            </w:r>
            <w:proofErr w:type="spellEnd"/>
          </w:p>
          <w:p w14:paraId="0A825C97" w14:textId="77777777" w:rsidR="0003741A" w:rsidRDefault="0003741A" w:rsidP="00341340">
            <w:pPr>
              <w:pStyle w:val="ListParagraph"/>
              <w:numPr>
                <w:ilvl w:val="0"/>
                <w:numId w:val="91"/>
              </w:numPr>
              <w:shd w:val="clear" w:color="auto" w:fill="FFFFFF"/>
              <w:spacing w:line="360"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Apabila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buku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ada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soal</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belum</w:t>
            </w:r>
            <w:proofErr w:type="spellEnd"/>
            <w:r>
              <w:rPr>
                <w:rFonts w:ascii="Times New Roman" w:eastAsia="Times New Roman" w:hAnsi="Times New Roman" w:cs="Times New Roman"/>
                <w:sz w:val="24"/>
                <w:szCs w:val="24"/>
                <w:lang w:eastAsia="en-ID"/>
              </w:rPr>
              <w:t xml:space="preserve"> di </w:t>
            </w:r>
            <w:proofErr w:type="spellStart"/>
            <w:r>
              <w:rPr>
                <w:rFonts w:ascii="Times New Roman" w:eastAsia="Times New Roman" w:hAnsi="Times New Roman" w:cs="Times New Roman"/>
                <w:sz w:val="24"/>
                <w:szCs w:val="24"/>
                <w:lang w:eastAsia="en-ID"/>
              </w:rPr>
              <w:t>kerjakan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maka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saya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mengerjakanya</w:t>
            </w:r>
            <w:proofErr w:type="spellEnd"/>
            <w:r>
              <w:rPr>
                <w:rFonts w:ascii="Times New Roman" w:eastAsia="Times New Roman" w:hAnsi="Times New Roman" w:cs="Times New Roman"/>
                <w:sz w:val="24"/>
                <w:szCs w:val="24"/>
                <w:lang w:eastAsia="en-ID"/>
              </w:rPr>
              <w:t xml:space="preserve"> </w:t>
            </w:r>
          </w:p>
          <w:p w14:paraId="77930F00" w14:textId="7DC79BA3" w:rsidR="0003741A" w:rsidRPr="0003741A" w:rsidRDefault="0003741A" w:rsidP="00341340">
            <w:pPr>
              <w:pStyle w:val="ListParagraph"/>
              <w:numPr>
                <w:ilvl w:val="0"/>
                <w:numId w:val="91"/>
              </w:numPr>
              <w:shd w:val="clear" w:color="auto" w:fill="FFFFFF"/>
              <w:spacing w:line="360"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Apabila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ada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soal</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sulit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maka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saya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bertanya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kepada</w:t>
            </w:r>
            <w:proofErr w:type="spellEnd"/>
            <w:r>
              <w:rPr>
                <w:rFonts w:ascii="Times New Roman" w:eastAsia="Times New Roman" w:hAnsi="Times New Roman" w:cs="Times New Roman"/>
                <w:sz w:val="24"/>
                <w:szCs w:val="24"/>
                <w:lang w:eastAsia="en-ID"/>
              </w:rPr>
              <w:t xml:space="preserve"> guru</w:t>
            </w:r>
          </w:p>
        </w:tc>
      </w:tr>
    </w:tbl>
    <w:p w14:paraId="7DF72F40" w14:textId="0EDCAD14"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42E89170" w14:textId="6F203FDD"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433EFABE" w14:textId="622635CB"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6EEAA6BA" w14:textId="3B0B22AF"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353E69D1" w14:textId="366E5363"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4181DC59" w14:textId="2DEF24F0"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53FFD02F" w14:textId="17E270CC" w:rsidR="00CF09EC" w:rsidRDefault="00CF09EC" w:rsidP="00A75554">
      <w:pPr>
        <w:widowControl w:val="0"/>
        <w:autoSpaceDE w:val="0"/>
        <w:autoSpaceDN w:val="0"/>
        <w:adjustRightInd w:val="0"/>
        <w:spacing w:after="0" w:line="360" w:lineRule="auto"/>
        <w:jc w:val="both"/>
        <w:rPr>
          <w:rFonts w:ascii="Times New Roman" w:eastAsia="Times New Roman" w:hAnsi="Times New Roman" w:cs="Times New Roman"/>
          <w:bCs/>
          <w:sz w:val="24"/>
          <w:szCs w:val="24"/>
        </w:rPr>
      </w:pPr>
    </w:p>
    <w:p w14:paraId="650DEDCA" w14:textId="62685A9D"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58691904" w14:textId="52F1A271"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1AF1A9C9" w14:textId="440B4A9A"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0039D3D6" w14:textId="45805CB5"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68716CC9" w14:textId="62674BDC"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2FD625E4" w14:textId="4578760B"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39555226" w14:textId="193D4097"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430E624C" w14:textId="77777777" w:rsidR="00B15297" w:rsidRDefault="00B15297" w:rsidP="007578A9">
      <w:pPr>
        <w:widowControl w:val="0"/>
        <w:autoSpaceDE w:val="0"/>
        <w:autoSpaceDN w:val="0"/>
        <w:adjustRightInd w:val="0"/>
        <w:spacing w:after="0" w:line="360" w:lineRule="auto"/>
        <w:jc w:val="both"/>
        <w:rPr>
          <w:rFonts w:ascii="Times New Roman" w:eastAsia="Times New Roman" w:hAnsi="Times New Roman" w:cs="Times New Roman"/>
          <w:bCs/>
          <w:sz w:val="24"/>
          <w:szCs w:val="24"/>
        </w:rPr>
        <w:sectPr w:rsidR="00B15297" w:rsidSect="00962C27">
          <w:pgSz w:w="16838" w:h="11906" w:orient="landscape" w:code="9"/>
          <w:pgMar w:top="1701" w:right="1701" w:bottom="1701" w:left="2268" w:header="709" w:footer="709" w:gutter="0"/>
          <w:cols w:space="708"/>
          <w:docGrid w:linePitch="360"/>
        </w:sectPr>
      </w:pPr>
    </w:p>
    <w:p w14:paraId="113235D7" w14:textId="14F4B45B" w:rsidR="00266800" w:rsidRDefault="00266800" w:rsidP="00266800">
      <w:pPr>
        <w:jc w:val="center"/>
        <w:rPr>
          <w:rFonts w:ascii="Times New Roman" w:hAnsi="Times New Roman" w:cs="Times New Roman"/>
          <w:b/>
          <w:bCs/>
          <w:i/>
          <w:iCs/>
          <w:sz w:val="24"/>
          <w:szCs w:val="24"/>
          <w:lang w:val="en-US"/>
        </w:rPr>
      </w:pPr>
      <w:r>
        <w:rPr>
          <w:rFonts w:ascii="Times New Roman" w:hAnsi="Times New Roman" w:cs="Times New Roman"/>
          <w:b/>
          <w:bCs/>
          <w:sz w:val="24"/>
          <w:szCs w:val="24"/>
          <w:lang w:val="en-US"/>
        </w:rPr>
        <w:lastRenderedPageBreak/>
        <w:t xml:space="preserve">ANGKET </w:t>
      </w:r>
      <w:r w:rsidR="00751A9D" w:rsidRPr="00751A9D">
        <w:rPr>
          <w:rFonts w:ascii="Times New Roman" w:hAnsi="Times New Roman" w:cs="Times New Roman"/>
          <w:b/>
          <w:bCs/>
          <w:sz w:val="24"/>
          <w:szCs w:val="24"/>
          <w:lang w:val="en-US"/>
        </w:rPr>
        <w:t>P</w:t>
      </w:r>
      <w:r w:rsidR="005732BD">
        <w:rPr>
          <w:rFonts w:ascii="Times New Roman" w:hAnsi="Times New Roman" w:cs="Times New Roman"/>
          <w:b/>
          <w:bCs/>
          <w:sz w:val="24"/>
          <w:szCs w:val="24"/>
          <w:lang w:val="en-US"/>
        </w:rPr>
        <w:t>ENELITIAN</w:t>
      </w:r>
    </w:p>
    <w:p w14:paraId="4E483F76" w14:textId="77777777" w:rsidR="00266800" w:rsidRPr="00C20034" w:rsidRDefault="00266800" w:rsidP="00266800">
      <w:pPr>
        <w:spacing w:after="0" w:line="360" w:lineRule="auto"/>
        <w:jc w:val="both"/>
        <w:rPr>
          <w:rFonts w:ascii="Times New Roman" w:hAnsi="Times New Roman" w:cs="Times New Roman"/>
          <w:sz w:val="24"/>
          <w:szCs w:val="24"/>
          <w:lang w:val="en-US"/>
        </w:rPr>
      </w:pPr>
      <w:proofErr w:type="gramStart"/>
      <w:r w:rsidRPr="00C20034">
        <w:rPr>
          <w:rFonts w:ascii="Times New Roman" w:hAnsi="Times New Roman" w:cs="Times New Roman"/>
          <w:sz w:val="24"/>
          <w:szCs w:val="24"/>
          <w:lang w:val="en-US"/>
        </w:rPr>
        <w:t>Nama :</w:t>
      </w:r>
      <w:proofErr w:type="gramEnd"/>
      <w:r w:rsidRPr="00C20034">
        <w:rPr>
          <w:rFonts w:ascii="Times New Roman" w:hAnsi="Times New Roman" w:cs="Times New Roman"/>
          <w:sz w:val="24"/>
          <w:szCs w:val="24"/>
          <w:lang w:val="en-US"/>
        </w:rPr>
        <w:t xml:space="preserve"> </w:t>
      </w:r>
    </w:p>
    <w:p w14:paraId="44B78136" w14:textId="77777777" w:rsidR="00266800" w:rsidRPr="00C20034" w:rsidRDefault="00266800" w:rsidP="00266800">
      <w:pPr>
        <w:spacing w:after="0" w:line="360" w:lineRule="auto"/>
        <w:jc w:val="both"/>
        <w:rPr>
          <w:rFonts w:ascii="Times New Roman" w:hAnsi="Times New Roman" w:cs="Times New Roman"/>
          <w:sz w:val="24"/>
          <w:szCs w:val="24"/>
          <w:lang w:val="en-US"/>
        </w:rPr>
      </w:pPr>
      <w:proofErr w:type="gramStart"/>
      <w:r w:rsidRPr="00C20034">
        <w:rPr>
          <w:rFonts w:ascii="Times New Roman" w:hAnsi="Times New Roman" w:cs="Times New Roman"/>
          <w:sz w:val="24"/>
          <w:szCs w:val="24"/>
          <w:lang w:val="en-US"/>
        </w:rPr>
        <w:t>Kelas :</w:t>
      </w:r>
      <w:proofErr w:type="gramEnd"/>
    </w:p>
    <w:p w14:paraId="4EE4CB4F" w14:textId="65AFF000" w:rsidR="00266800" w:rsidRDefault="00266800" w:rsidP="00266800">
      <w:pPr>
        <w:spacing w:after="0" w:line="360" w:lineRule="auto"/>
        <w:jc w:val="both"/>
        <w:rPr>
          <w:rFonts w:ascii="Times New Roman" w:hAnsi="Times New Roman" w:cs="Times New Roman"/>
          <w:sz w:val="24"/>
          <w:szCs w:val="24"/>
          <w:lang w:val="en-US"/>
        </w:rPr>
      </w:pPr>
      <w:r w:rsidRPr="00C20034">
        <w:rPr>
          <w:rFonts w:ascii="Times New Roman" w:hAnsi="Times New Roman" w:cs="Times New Roman"/>
          <w:sz w:val="24"/>
          <w:szCs w:val="24"/>
          <w:lang w:val="en-US"/>
        </w:rPr>
        <w:t>No Absen:</w:t>
      </w:r>
    </w:p>
    <w:p w14:paraId="29972F4E" w14:textId="728822E6" w:rsidR="00751A9D" w:rsidRDefault="00751A9D" w:rsidP="0026680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w:t>
      </w:r>
    </w:p>
    <w:p w14:paraId="7453220B" w14:textId="77777777" w:rsidR="00751A9D" w:rsidRPr="00751A9D" w:rsidRDefault="00751A9D" w:rsidP="00751A9D">
      <w:pPr>
        <w:spacing w:after="0" w:line="360" w:lineRule="auto"/>
        <w:jc w:val="both"/>
        <w:rPr>
          <w:rFonts w:ascii="Times New Roman" w:hAnsi="Times New Roman" w:cs="Times New Roman"/>
          <w:sz w:val="24"/>
          <w:szCs w:val="24"/>
          <w:lang w:val="en-US"/>
        </w:rPr>
      </w:pPr>
      <w:bookmarkStart w:id="278" w:name="_Hlk170357319"/>
      <w:proofErr w:type="spellStart"/>
      <w:r w:rsidRPr="00751A9D">
        <w:rPr>
          <w:rFonts w:ascii="Times New Roman" w:hAnsi="Times New Roman" w:cs="Times New Roman"/>
          <w:sz w:val="24"/>
          <w:szCs w:val="24"/>
          <w:lang w:val="en-US"/>
        </w:rPr>
        <w:t>Assalamualaikum</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Wr.</w:t>
      </w:r>
      <w:proofErr w:type="gramStart"/>
      <w:r w:rsidRPr="00751A9D">
        <w:rPr>
          <w:rFonts w:ascii="Times New Roman" w:hAnsi="Times New Roman" w:cs="Times New Roman"/>
          <w:sz w:val="24"/>
          <w:szCs w:val="24"/>
          <w:lang w:val="en-US"/>
        </w:rPr>
        <w:t>Wb.Salam</w:t>
      </w:r>
      <w:proofErr w:type="spellEnd"/>
      <w:proofErr w:type="gram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sejahtera</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bagi</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kita</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semua,Perkenalkan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nama</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saya</w:t>
      </w:r>
      <w:proofErr w:type="spellEnd"/>
      <w:r w:rsidRPr="00751A9D">
        <w:rPr>
          <w:rFonts w:ascii="Times New Roman" w:hAnsi="Times New Roman" w:cs="Times New Roman"/>
          <w:sz w:val="24"/>
          <w:szCs w:val="24"/>
          <w:lang w:val="en-US"/>
        </w:rPr>
        <w:t xml:space="preserve"> Asri </w:t>
      </w:r>
      <w:proofErr w:type="spellStart"/>
      <w:r w:rsidRPr="00751A9D">
        <w:rPr>
          <w:rFonts w:ascii="Times New Roman" w:hAnsi="Times New Roman" w:cs="Times New Roman"/>
          <w:sz w:val="24"/>
          <w:szCs w:val="24"/>
          <w:lang w:val="en-US"/>
        </w:rPr>
        <w:t>Rahmati,Mahasiswa</w:t>
      </w:r>
      <w:proofErr w:type="spellEnd"/>
      <w:r w:rsidRPr="00751A9D">
        <w:rPr>
          <w:rFonts w:ascii="Times New Roman" w:hAnsi="Times New Roman" w:cs="Times New Roman"/>
          <w:sz w:val="24"/>
          <w:szCs w:val="24"/>
          <w:lang w:val="en-US"/>
        </w:rPr>
        <w:t xml:space="preserve"> Pendidikan </w:t>
      </w:r>
      <w:proofErr w:type="spellStart"/>
      <w:r w:rsidRPr="00751A9D">
        <w:rPr>
          <w:rFonts w:ascii="Times New Roman" w:hAnsi="Times New Roman" w:cs="Times New Roman"/>
          <w:sz w:val="24"/>
          <w:szCs w:val="24"/>
          <w:lang w:val="en-US"/>
        </w:rPr>
        <w:t>Ilmu</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Pengetahuan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Sosial</w:t>
      </w:r>
      <w:proofErr w:type="spellEnd"/>
      <w:r w:rsidRPr="00751A9D">
        <w:rPr>
          <w:rFonts w:ascii="Times New Roman" w:hAnsi="Times New Roman" w:cs="Times New Roman"/>
          <w:sz w:val="24"/>
          <w:szCs w:val="24"/>
          <w:lang w:val="en-US"/>
        </w:rPr>
        <w:t xml:space="preserve"> Angkatan 2020 </w:t>
      </w:r>
      <w:proofErr w:type="spellStart"/>
      <w:r w:rsidRPr="00751A9D">
        <w:rPr>
          <w:rFonts w:ascii="Times New Roman" w:hAnsi="Times New Roman" w:cs="Times New Roman"/>
          <w:sz w:val="24"/>
          <w:szCs w:val="24"/>
          <w:lang w:val="en-US"/>
        </w:rPr>
        <w:t>Institut</w:t>
      </w:r>
      <w:proofErr w:type="spellEnd"/>
      <w:r w:rsidRPr="00751A9D">
        <w:rPr>
          <w:rFonts w:ascii="Times New Roman" w:hAnsi="Times New Roman" w:cs="Times New Roman"/>
          <w:sz w:val="24"/>
          <w:szCs w:val="24"/>
          <w:lang w:val="en-US"/>
        </w:rPr>
        <w:t xml:space="preserve"> Pendidikan Indonesia </w:t>
      </w:r>
    </w:p>
    <w:p w14:paraId="344DF988" w14:textId="16B86B01" w:rsidR="00751A9D" w:rsidRPr="00751A9D" w:rsidRDefault="00751A9D" w:rsidP="00751A9D">
      <w:pPr>
        <w:spacing w:after="0" w:line="360" w:lineRule="auto"/>
        <w:ind w:firstLine="960"/>
        <w:jc w:val="both"/>
        <w:rPr>
          <w:rFonts w:ascii="Times New Roman" w:hAnsi="Times New Roman" w:cs="Times New Roman"/>
          <w:sz w:val="24"/>
          <w:szCs w:val="24"/>
          <w:lang w:val="en-US"/>
        </w:rPr>
      </w:pPr>
      <w:r w:rsidRPr="00751A9D">
        <w:rPr>
          <w:rFonts w:ascii="Times New Roman" w:hAnsi="Times New Roman" w:cs="Times New Roman"/>
          <w:sz w:val="24"/>
          <w:szCs w:val="24"/>
          <w:lang w:val="en-US"/>
        </w:rPr>
        <w:t xml:space="preserve">Dalam </w:t>
      </w:r>
      <w:proofErr w:type="spellStart"/>
      <w:r w:rsidRPr="00751A9D">
        <w:rPr>
          <w:rFonts w:ascii="Times New Roman" w:hAnsi="Times New Roman" w:cs="Times New Roman"/>
          <w:sz w:val="24"/>
          <w:szCs w:val="24"/>
          <w:lang w:val="en-US"/>
        </w:rPr>
        <w:t>rangka</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menyelesaikan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tugas</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askhir</w:t>
      </w:r>
      <w:proofErr w:type="spellEnd"/>
      <w:r w:rsidRPr="00751A9D">
        <w:rPr>
          <w:rFonts w:ascii="Times New Roman" w:hAnsi="Times New Roman" w:cs="Times New Roman"/>
          <w:sz w:val="24"/>
          <w:szCs w:val="24"/>
          <w:lang w:val="en-US"/>
        </w:rPr>
        <w:t xml:space="preserve"> di </w:t>
      </w:r>
      <w:proofErr w:type="spellStart"/>
      <w:r w:rsidRPr="00751A9D">
        <w:rPr>
          <w:rFonts w:ascii="Times New Roman" w:hAnsi="Times New Roman" w:cs="Times New Roman"/>
          <w:sz w:val="24"/>
          <w:szCs w:val="24"/>
          <w:lang w:val="en-US"/>
        </w:rPr>
        <w:t>Institut</w:t>
      </w:r>
      <w:proofErr w:type="spellEnd"/>
      <w:r w:rsidRPr="00751A9D">
        <w:rPr>
          <w:rFonts w:ascii="Times New Roman" w:hAnsi="Times New Roman" w:cs="Times New Roman"/>
          <w:sz w:val="24"/>
          <w:szCs w:val="24"/>
          <w:lang w:val="en-US"/>
        </w:rPr>
        <w:t xml:space="preserve"> Pendidikan </w:t>
      </w:r>
      <w:proofErr w:type="gramStart"/>
      <w:r w:rsidRPr="00751A9D">
        <w:rPr>
          <w:rFonts w:ascii="Times New Roman" w:hAnsi="Times New Roman" w:cs="Times New Roman"/>
          <w:sz w:val="24"/>
          <w:szCs w:val="24"/>
          <w:lang w:val="en-US"/>
        </w:rPr>
        <w:t>Indonesia ,</w:t>
      </w:r>
      <w:proofErr w:type="spellStart"/>
      <w:r w:rsidRPr="00751A9D">
        <w:rPr>
          <w:rFonts w:ascii="Times New Roman" w:hAnsi="Times New Roman" w:cs="Times New Roman"/>
          <w:sz w:val="24"/>
          <w:szCs w:val="24"/>
          <w:lang w:val="en-US"/>
        </w:rPr>
        <w:t>saya</w:t>
      </w:r>
      <w:proofErr w:type="spellEnd"/>
      <w:proofErr w:type="gram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ingin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mengadakan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penelitian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mengenai</w:t>
      </w:r>
      <w:proofErr w:type="spellEnd"/>
      <w:r w:rsidRPr="00751A9D">
        <w:rPr>
          <w:rFonts w:ascii="Times New Roman" w:hAnsi="Times New Roman" w:cs="Times New Roman"/>
          <w:sz w:val="24"/>
          <w:szCs w:val="24"/>
          <w:lang w:val="en-US"/>
        </w:rPr>
        <w:t xml:space="preserve"> “ Media </w:t>
      </w:r>
      <w:proofErr w:type="spellStart"/>
      <w:r w:rsidRPr="00751A9D">
        <w:rPr>
          <w:rFonts w:ascii="Times New Roman" w:hAnsi="Times New Roman" w:cs="Times New Roman"/>
          <w:sz w:val="24"/>
          <w:szCs w:val="24"/>
          <w:lang w:val="en-US"/>
        </w:rPr>
        <w:t>pembelajaran</w:t>
      </w:r>
      <w:proofErr w:type="spellEnd"/>
      <w:r w:rsidRPr="00751A9D">
        <w:rPr>
          <w:rFonts w:ascii="Times New Roman" w:hAnsi="Times New Roman" w:cs="Times New Roman"/>
          <w:sz w:val="24"/>
          <w:szCs w:val="24"/>
          <w:lang w:val="en-US"/>
        </w:rPr>
        <w:t xml:space="preserve"> dan </w:t>
      </w:r>
      <w:proofErr w:type="spellStart"/>
      <w:r w:rsidRPr="00751A9D">
        <w:rPr>
          <w:rFonts w:ascii="Times New Roman" w:hAnsi="Times New Roman" w:cs="Times New Roman"/>
          <w:sz w:val="24"/>
          <w:szCs w:val="24"/>
          <w:lang w:val="en-US"/>
        </w:rPr>
        <w:t>motivasi</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belajar</w:t>
      </w:r>
      <w:proofErr w:type="spellEnd"/>
      <w:r w:rsidRPr="00751A9D">
        <w:rPr>
          <w:rFonts w:ascii="Times New Roman" w:hAnsi="Times New Roman" w:cs="Times New Roman"/>
          <w:sz w:val="24"/>
          <w:szCs w:val="24"/>
          <w:lang w:val="en-US"/>
        </w:rPr>
        <w:t xml:space="preserve"> pada </w:t>
      </w:r>
      <w:proofErr w:type="spellStart"/>
      <w:r w:rsidRPr="00751A9D">
        <w:rPr>
          <w:rFonts w:ascii="Times New Roman" w:hAnsi="Times New Roman" w:cs="Times New Roman"/>
          <w:sz w:val="24"/>
          <w:szCs w:val="24"/>
          <w:lang w:val="en-US"/>
        </w:rPr>
        <w:t>peserta</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didik</w:t>
      </w:r>
      <w:proofErr w:type="spellEnd"/>
      <w:r w:rsidRPr="00751A9D">
        <w:rPr>
          <w:rFonts w:ascii="Times New Roman" w:hAnsi="Times New Roman" w:cs="Times New Roman"/>
          <w:sz w:val="24"/>
          <w:szCs w:val="24"/>
          <w:lang w:val="en-US"/>
        </w:rPr>
        <w:t>”.</w:t>
      </w:r>
      <w:proofErr w:type="spellStart"/>
      <w:r w:rsidRPr="00751A9D">
        <w:rPr>
          <w:rFonts w:ascii="Times New Roman" w:hAnsi="Times New Roman" w:cs="Times New Roman"/>
          <w:sz w:val="24"/>
          <w:szCs w:val="24"/>
          <w:lang w:val="en-US"/>
        </w:rPr>
        <w:t>Sehubung</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dengan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itu</w:t>
      </w:r>
      <w:proofErr w:type="spellEnd"/>
      <w:r w:rsidRPr="00751A9D">
        <w:rPr>
          <w:rFonts w:ascii="Times New Roman" w:hAnsi="Times New Roman" w:cs="Times New Roman"/>
          <w:sz w:val="24"/>
          <w:szCs w:val="24"/>
          <w:lang w:val="en-US"/>
        </w:rPr>
        <w:t xml:space="preserve"> ,di </w:t>
      </w:r>
      <w:proofErr w:type="spellStart"/>
      <w:r w:rsidRPr="00751A9D">
        <w:rPr>
          <w:rFonts w:ascii="Times New Roman" w:hAnsi="Times New Roman" w:cs="Times New Roman"/>
          <w:sz w:val="24"/>
          <w:szCs w:val="24"/>
          <w:lang w:val="en-US"/>
        </w:rPr>
        <w:t>mohon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kesedian</w:t>
      </w:r>
      <w:proofErr w:type="spellEnd"/>
      <w:r w:rsidRPr="00751A9D">
        <w:rPr>
          <w:rFonts w:ascii="Times New Roman" w:hAnsi="Times New Roman" w:cs="Times New Roman"/>
          <w:sz w:val="24"/>
          <w:szCs w:val="24"/>
          <w:lang w:val="en-US"/>
        </w:rPr>
        <w:t xml:space="preserve"> kalian </w:t>
      </w:r>
      <w:proofErr w:type="spellStart"/>
      <w:r w:rsidRPr="00751A9D">
        <w:rPr>
          <w:rFonts w:ascii="Times New Roman" w:hAnsi="Times New Roman" w:cs="Times New Roman"/>
          <w:sz w:val="24"/>
          <w:szCs w:val="24"/>
          <w:lang w:val="en-US"/>
        </w:rPr>
        <w:t>untuk</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dapat</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mengisi</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angket</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ini</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dengan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sejujur-jujurnya</w:t>
      </w:r>
      <w:proofErr w:type="spellEnd"/>
      <w:r w:rsidRPr="00751A9D">
        <w:rPr>
          <w:rFonts w:ascii="Times New Roman" w:hAnsi="Times New Roman" w:cs="Times New Roman"/>
          <w:sz w:val="24"/>
          <w:szCs w:val="24"/>
          <w:lang w:val="en-US"/>
        </w:rPr>
        <w:t xml:space="preserve"> yang di </w:t>
      </w:r>
      <w:proofErr w:type="spellStart"/>
      <w:r w:rsidRPr="00751A9D">
        <w:rPr>
          <w:rFonts w:ascii="Times New Roman" w:hAnsi="Times New Roman" w:cs="Times New Roman"/>
          <w:sz w:val="24"/>
          <w:szCs w:val="24"/>
          <w:lang w:val="en-US"/>
        </w:rPr>
        <w:t>rasakan</w:t>
      </w:r>
      <w:proofErr w:type="spellEnd"/>
      <w:r w:rsidRPr="00751A9D">
        <w:rPr>
          <w:rFonts w:ascii="Times New Roman" w:hAnsi="Times New Roman" w:cs="Times New Roman"/>
          <w:sz w:val="24"/>
          <w:szCs w:val="24"/>
          <w:lang w:val="en-US"/>
        </w:rPr>
        <w:t xml:space="preserve"> oleh </w:t>
      </w:r>
      <w:proofErr w:type="spellStart"/>
      <w:r w:rsidRPr="00751A9D">
        <w:rPr>
          <w:rFonts w:ascii="Times New Roman" w:hAnsi="Times New Roman" w:cs="Times New Roman"/>
          <w:sz w:val="24"/>
          <w:szCs w:val="24"/>
          <w:lang w:val="en-US"/>
        </w:rPr>
        <w:t>responden</w:t>
      </w:r>
      <w:proofErr w:type="spellEnd"/>
    </w:p>
    <w:bookmarkEnd w:id="278"/>
    <w:p w14:paraId="6BAFC3F8" w14:textId="3BEDB6D1" w:rsidR="00751A9D" w:rsidRPr="00C20034" w:rsidRDefault="00751A9D" w:rsidP="00266800">
      <w:pPr>
        <w:spacing w:after="0" w:line="360" w:lineRule="auto"/>
        <w:jc w:val="both"/>
        <w:rPr>
          <w:rFonts w:ascii="Times New Roman" w:hAnsi="Times New Roman" w:cs="Times New Roman"/>
          <w:sz w:val="24"/>
          <w:szCs w:val="24"/>
          <w:lang w:val="en-US"/>
        </w:rPr>
      </w:pPr>
      <w:r w:rsidRPr="00751A9D">
        <w:rPr>
          <w:rFonts w:ascii="Times New Roman" w:hAnsi="Times New Roman" w:cs="Times New Roman"/>
          <w:sz w:val="24"/>
          <w:szCs w:val="24"/>
          <w:lang w:val="en-US"/>
        </w:rPr>
        <w:tab/>
        <w:t xml:space="preserve">Atas </w:t>
      </w:r>
      <w:proofErr w:type="spellStart"/>
      <w:r w:rsidRPr="00751A9D">
        <w:rPr>
          <w:rFonts w:ascii="Times New Roman" w:hAnsi="Times New Roman" w:cs="Times New Roman"/>
          <w:sz w:val="24"/>
          <w:szCs w:val="24"/>
          <w:lang w:val="en-US"/>
        </w:rPr>
        <w:t>partisipasinya</w:t>
      </w:r>
      <w:proofErr w:type="spellEnd"/>
      <w:r w:rsidRPr="00751A9D">
        <w:rPr>
          <w:rFonts w:ascii="Times New Roman" w:hAnsi="Times New Roman" w:cs="Times New Roman"/>
          <w:sz w:val="24"/>
          <w:szCs w:val="24"/>
          <w:lang w:val="en-US"/>
        </w:rPr>
        <w:t xml:space="preserve"> dan </w:t>
      </w:r>
      <w:proofErr w:type="spellStart"/>
      <w:r w:rsidRPr="00751A9D">
        <w:rPr>
          <w:rFonts w:ascii="Times New Roman" w:hAnsi="Times New Roman" w:cs="Times New Roman"/>
          <w:sz w:val="24"/>
          <w:szCs w:val="24"/>
          <w:lang w:val="en-US"/>
        </w:rPr>
        <w:t>kesediaannya</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dalam</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mengisi</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angket</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ini</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saya</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ucapkan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terima</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kasih</w:t>
      </w:r>
      <w:proofErr w:type="spellEnd"/>
      <w:r w:rsidRPr="00751A9D">
        <w:rPr>
          <w:rFonts w:ascii="Times New Roman" w:hAnsi="Times New Roman" w:cs="Times New Roman"/>
          <w:sz w:val="24"/>
          <w:szCs w:val="24"/>
          <w:lang w:val="en-US"/>
        </w:rPr>
        <w:t xml:space="preserve"> </w:t>
      </w:r>
    </w:p>
    <w:p w14:paraId="3A58759C" w14:textId="77777777" w:rsidR="00266800" w:rsidRPr="00C20034" w:rsidRDefault="00266800" w:rsidP="00266800">
      <w:pPr>
        <w:spacing w:after="0" w:line="360" w:lineRule="auto"/>
        <w:jc w:val="both"/>
        <w:rPr>
          <w:rFonts w:ascii="Times New Roman" w:hAnsi="Times New Roman" w:cs="Times New Roman"/>
          <w:sz w:val="24"/>
          <w:szCs w:val="24"/>
          <w:lang w:val="en-US"/>
        </w:rPr>
      </w:pPr>
      <w:proofErr w:type="spellStart"/>
      <w:r w:rsidRPr="00C20034">
        <w:rPr>
          <w:rFonts w:ascii="Times New Roman" w:hAnsi="Times New Roman" w:cs="Times New Roman"/>
          <w:sz w:val="24"/>
          <w:szCs w:val="24"/>
          <w:lang w:val="en-US"/>
        </w:rPr>
        <w:t>Petunjuk</w:t>
      </w:r>
      <w:proofErr w:type="spellEnd"/>
      <w:r w:rsidRPr="00C20034">
        <w:rPr>
          <w:rFonts w:ascii="Times New Roman" w:hAnsi="Times New Roman" w:cs="Times New Roman"/>
          <w:sz w:val="24"/>
          <w:szCs w:val="24"/>
          <w:lang w:val="en-US"/>
        </w:rPr>
        <w:t>:</w:t>
      </w:r>
    </w:p>
    <w:p w14:paraId="6EA4A854" w14:textId="77777777" w:rsidR="00266800" w:rsidRPr="00C20034" w:rsidRDefault="00266800" w:rsidP="00266800">
      <w:pPr>
        <w:spacing w:after="0" w:line="360" w:lineRule="auto"/>
        <w:jc w:val="both"/>
        <w:rPr>
          <w:rFonts w:ascii="Times New Roman" w:hAnsi="Times New Roman" w:cs="Times New Roman"/>
          <w:sz w:val="24"/>
          <w:szCs w:val="24"/>
          <w:lang w:val="en-US"/>
        </w:rPr>
      </w:pPr>
      <w:r w:rsidRPr="00C20034">
        <w:rPr>
          <w:rFonts w:ascii="Times New Roman" w:hAnsi="Times New Roman" w:cs="Times New Roman"/>
          <w:sz w:val="24"/>
          <w:szCs w:val="24"/>
          <w:lang w:val="en-US"/>
        </w:rPr>
        <w:t xml:space="preserve">1.Tulislah </w:t>
      </w:r>
      <w:proofErr w:type="spellStart"/>
      <w:r w:rsidRPr="00C20034">
        <w:rPr>
          <w:rFonts w:ascii="Times New Roman" w:hAnsi="Times New Roman" w:cs="Times New Roman"/>
          <w:sz w:val="24"/>
          <w:szCs w:val="24"/>
          <w:lang w:val="en-US"/>
        </w:rPr>
        <w:t>identitas</w:t>
      </w:r>
      <w:proofErr w:type="spellEnd"/>
      <w:r w:rsidRPr="00C20034">
        <w:rPr>
          <w:rFonts w:ascii="Times New Roman" w:hAnsi="Times New Roman" w:cs="Times New Roman"/>
          <w:sz w:val="24"/>
          <w:szCs w:val="24"/>
          <w:lang w:val="en-US"/>
        </w:rPr>
        <w:t xml:space="preserve"> pada </w:t>
      </w:r>
      <w:proofErr w:type="spellStart"/>
      <w:r w:rsidRPr="00C20034">
        <w:rPr>
          <w:rFonts w:ascii="Times New Roman" w:hAnsi="Times New Roman" w:cs="Times New Roman"/>
          <w:sz w:val="24"/>
          <w:szCs w:val="24"/>
          <w:lang w:val="en-US"/>
        </w:rPr>
        <w:t>bagian</w:t>
      </w:r>
      <w:proofErr w:type="spellEnd"/>
      <w:r w:rsidRPr="00C20034">
        <w:rPr>
          <w:rFonts w:ascii="Times New Roman" w:hAnsi="Times New Roman" w:cs="Times New Roman"/>
          <w:sz w:val="24"/>
          <w:szCs w:val="24"/>
          <w:lang w:val="en-US"/>
        </w:rPr>
        <w:t xml:space="preserve"> yang </w:t>
      </w:r>
      <w:proofErr w:type="spellStart"/>
      <w:r w:rsidRPr="00C20034">
        <w:rPr>
          <w:rFonts w:ascii="Times New Roman" w:hAnsi="Times New Roman" w:cs="Times New Roman"/>
          <w:sz w:val="24"/>
          <w:szCs w:val="24"/>
          <w:lang w:val="en-US"/>
        </w:rPr>
        <w:t>telah</w:t>
      </w:r>
      <w:proofErr w:type="spellEnd"/>
      <w:r w:rsidRPr="00C20034">
        <w:rPr>
          <w:rFonts w:ascii="Times New Roman" w:hAnsi="Times New Roman" w:cs="Times New Roman"/>
          <w:sz w:val="24"/>
          <w:szCs w:val="24"/>
          <w:lang w:val="en-US"/>
        </w:rPr>
        <w:t xml:space="preserve"> di </w:t>
      </w:r>
      <w:proofErr w:type="spellStart"/>
      <w:r w:rsidRPr="00C20034">
        <w:rPr>
          <w:rFonts w:ascii="Times New Roman" w:hAnsi="Times New Roman" w:cs="Times New Roman"/>
          <w:sz w:val="24"/>
          <w:szCs w:val="24"/>
          <w:lang w:val="en-US"/>
        </w:rPr>
        <w:t>sediakan</w:t>
      </w:r>
      <w:proofErr w:type="spellEnd"/>
    </w:p>
    <w:p w14:paraId="3DDA835F" w14:textId="77777777" w:rsidR="00266800" w:rsidRPr="00C20034" w:rsidRDefault="00266800" w:rsidP="00266800">
      <w:pPr>
        <w:spacing w:after="0" w:line="360" w:lineRule="auto"/>
        <w:jc w:val="both"/>
        <w:rPr>
          <w:rFonts w:ascii="Times New Roman" w:hAnsi="Times New Roman" w:cs="Times New Roman"/>
          <w:sz w:val="24"/>
          <w:szCs w:val="24"/>
          <w:lang w:val="en-US"/>
        </w:rPr>
      </w:pPr>
      <w:r w:rsidRPr="00C20034">
        <w:rPr>
          <w:rFonts w:ascii="Times New Roman" w:hAnsi="Times New Roman" w:cs="Times New Roman"/>
          <w:sz w:val="24"/>
          <w:szCs w:val="24"/>
          <w:lang w:val="en-US"/>
        </w:rPr>
        <w:t xml:space="preserve">2.Jawablah </w:t>
      </w:r>
      <w:proofErr w:type="spellStart"/>
      <w:r w:rsidRPr="00C20034">
        <w:rPr>
          <w:rFonts w:ascii="Times New Roman" w:hAnsi="Times New Roman" w:cs="Times New Roman"/>
          <w:sz w:val="24"/>
          <w:szCs w:val="24"/>
          <w:lang w:val="en-US"/>
        </w:rPr>
        <w:t>pernyataan</w:t>
      </w:r>
      <w:proofErr w:type="spellEnd"/>
      <w:r w:rsidRPr="00C20034">
        <w:rPr>
          <w:rFonts w:ascii="Times New Roman" w:hAnsi="Times New Roman" w:cs="Times New Roman"/>
          <w:sz w:val="24"/>
          <w:szCs w:val="24"/>
          <w:lang w:val="en-US"/>
        </w:rPr>
        <w:t xml:space="preserve"> </w:t>
      </w:r>
      <w:proofErr w:type="spellStart"/>
      <w:r w:rsidRPr="00C20034">
        <w:rPr>
          <w:rFonts w:ascii="Times New Roman" w:hAnsi="Times New Roman" w:cs="Times New Roman"/>
          <w:sz w:val="24"/>
          <w:szCs w:val="24"/>
          <w:lang w:val="en-US"/>
        </w:rPr>
        <w:t>dengan</w:t>
      </w:r>
      <w:proofErr w:type="spellEnd"/>
      <w:r w:rsidRPr="00C20034">
        <w:rPr>
          <w:rFonts w:ascii="Times New Roman" w:hAnsi="Times New Roman" w:cs="Times New Roman"/>
          <w:sz w:val="24"/>
          <w:szCs w:val="24"/>
          <w:lang w:val="en-US"/>
        </w:rPr>
        <w:t xml:space="preserve"> </w:t>
      </w:r>
      <w:proofErr w:type="spellStart"/>
      <w:r w:rsidRPr="00C20034">
        <w:rPr>
          <w:rFonts w:ascii="Times New Roman" w:hAnsi="Times New Roman" w:cs="Times New Roman"/>
          <w:sz w:val="24"/>
          <w:szCs w:val="24"/>
          <w:lang w:val="en-US"/>
        </w:rPr>
        <w:t>memilih</w:t>
      </w:r>
      <w:proofErr w:type="spellEnd"/>
      <w:r w:rsidRPr="00C20034">
        <w:rPr>
          <w:rFonts w:ascii="Times New Roman" w:hAnsi="Times New Roman" w:cs="Times New Roman"/>
          <w:sz w:val="24"/>
          <w:szCs w:val="24"/>
          <w:lang w:val="en-US"/>
        </w:rPr>
        <w:t xml:space="preserve"> salah </w:t>
      </w:r>
      <w:proofErr w:type="spellStart"/>
      <w:r w:rsidRPr="00C20034">
        <w:rPr>
          <w:rFonts w:ascii="Times New Roman" w:hAnsi="Times New Roman" w:cs="Times New Roman"/>
          <w:sz w:val="24"/>
          <w:szCs w:val="24"/>
          <w:lang w:val="en-US"/>
        </w:rPr>
        <w:t>satu</w:t>
      </w:r>
      <w:proofErr w:type="spellEnd"/>
      <w:r w:rsidRPr="00C20034">
        <w:rPr>
          <w:rFonts w:ascii="Times New Roman" w:hAnsi="Times New Roman" w:cs="Times New Roman"/>
          <w:sz w:val="24"/>
          <w:szCs w:val="24"/>
          <w:lang w:val="en-US"/>
        </w:rPr>
        <w:t xml:space="preserve"> </w:t>
      </w:r>
      <w:proofErr w:type="spellStart"/>
      <w:r w:rsidRPr="00C20034">
        <w:rPr>
          <w:rFonts w:ascii="Times New Roman" w:hAnsi="Times New Roman" w:cs="Times New Roman"/>
          <w:sz w:val="24"/>
          <w:szCs w:val="24"/>
          <w:lang w:val="en-US"/>
        </w:rPr>
        <w:t>dari</w:t>
      </w:r>
      <w:proofErr w:type="spellEnd"/>
      <w:r w:rsidRPr="00C20034">
        <w:rPr>
          <w:rFonts w:ascii="Times New Roman" w:hAnsi="Times New Roman" w:cs="Times New Roman"/>
          <w:sz w:val="24"/>
          <w:szCs w:val="24"/>
          <w:lang w:val="en-US"/>
        </w:rPr>
        <w:t xml:space="preserve"> 5 </w:t>
      </w:r>
      <w:proofErr w:type="spellStart"/>
      <w:r w:rsidRPr="00C20034">
        <w:rPr>
          <w:rFonts w:ascii="Times New Roman" w:hAnsi="Times New Roman" w:cs="Times New Roman"/>
          <w:sz w:val="24"/>
          <w:szCs w:val="24"/>
          <w:lang w:val="en-US"/>
        </w:rPr>
        <w:t>jawaban</w:t>
      </w:r>
      <w:proofErr w:type="spellEnd"/>
      <w:r w:rsidRPr="00C20034">
        <w:rPr>
          <w:rFonts w:ascii="Times New Roman" w:hAnsi="Times New Roman" w:cs="Times New Roman"/>
          <w:sz w:val="24"/>
          <w:szCs w:val="24"/>
          <w:lang w:val="en-US"/>
        </w:rPr>
        <w:t xml:space="preserve"> yang </w:t>
      </w:r>
      <w:proofErr w:type="spellStart"/>
      <w:r w:rsidRPr="00C20034">
        <w:rPr>
          <w:rFonts w:ascii="Times New Roman" w:hAnsi="Times New Roman" w:cs="Times New Roman"/>
          <w:sz w:val="24"/>
          <w:szCs w:val="24"/>
          <w:lang w:val="en-US"/>
        </w:rPr>
        <w:t>telah</w:t>
      </w:r>
      <w:proofErr w:type="spellEnd"/>
      <w:r w:rsidRPr="00C20034">
        <w:rPr>
          <w:rFonts w:ascii="Times New Roman" w:hAnsi="Times New Roman" w:cs="Times New Roman"/>
          <w:sz w:val="24"/>
          <w:szCs w:val="24"/>
          <w:lang w:val="en-US"/>
        </w:rPr>
        <w:t xml:space="preserve"> di </w:t>
      </w:r>
      <w:proofErr w:type="spellStart"/>
      <w:r w:rsidRPr="00C20034">
        <w:rPr>
          <w:rFonts w:ascii="Times New Roman" w:hAnsi="Times New Roman" w:cs="Times New Roman"/>
          <w:sz w:val="24"/>
          <w:szCs w:val="24"/>
          <w:lang w:val="en-US"/>
        </w:rPr>
        <w:t>sediakan</w:t>
      </w:r>
      <w:proofErr w:type="spellEnd"/>
    </w:p>
    <w:p w14:paraId="02EE99E0" w14:textId="77777777" w:rsidR="00266800" w:rsidRPr="00C20034" w:rsidRDefault="00266800" w:rsidP="00266800">
      <w:pPr>
        <w:spacing w:after="0" w:line="360" w:lineRule="auto"/>
        <w:jc w:val="both"/>
        <w:rPr>
          <w:rFonts w:ascii="Times New Roman" w:hAnsi="Times New Roman" w:cs="Times New Roman"/>
          <w:sz w:val="24"/>
          <w:szCs w:val="24"/>
          <w:lang w:val="en-US"/>
        </w:rPr>
      </w:pPr>
      <w:r w:rsidRPr="00C20034">
        <w:rPr>
          <w:rFonts w:ascii="Times New Roman" w:hAnsi="Times New Roman" w:cs="Times New Roman"/>
          <w:sz w:val="24"/>
          <w:szCs w:val="24"/>
          <w:lang w:val="en-US"/>
        </w:rPr>
        <w:t xml:space="preserve">3. </w:t>
      </w:r>
      <w:proofErr w:type="spellStart"/>
      <w:r w:rsidRPr="00C20034">
        <w:rPr>
          <w:rFonts w:ascii="Times New Roman" w:hAnsi="Times New Roman" w:cs="Times New Roman"/>
          <w:sz w:val="24"/>
          <w:szCs w:val="24"/>
          <w:lang w:val="en-US"/>
        </w:rPr>
        <w:t>Jawablah</w:t>
      </w:r>
      <w:proofErr w:type="spellEnd"/>
      <w:r w:rsidRPr="00C20034">
        <w:rPr>
          <w:rFonts w:ascii="Times New Roman" w:hAnsi="Times New Roman" w:cs="Times New Roman"/>
          <w:sz w:val="24"/>
          <w:szCs w:val="24"/>
          <w:lang w:val="en-US"/>
        </w:rPr>
        <w:t xml:space="preserve"> </w:t>
      </w:r>
      <w:proofErr w:type="spellStart"/>
      <w:r w:rsidRPr="00C20034">
        <w:rPr>
          <w:rFonts w:ascii="Times New Roman" w:hAnsi="Times New Roman" w:cs="Times New Roman"/>
          <w:sz w:val="24"/>
          <w:szCs w:val="24"/>
          <w:lang w:val="en-US"/>
        </w:rPr>
        <w:t>dengan</w:t>
      </w:r>
      <w:proofErr w:type="spellEnd"/>
      <w:r w:rsidRPr="00C20034">
        <w:rPr>
          <w:rFonts w:ascii="Times New Roman" w:hAnsi="Times New Roman" w:cs="Times New Roman"/>
          <w:sz w:val="24"/>
          <w:szCs w:val="24"/>
          <w:lang w:val="en-US"/>
        </w:rPr>
        <w:t xml:space="preserve"> </w:t>
      </w:r>
      <w:proofErr w:type="spellStart"/>
      <w:r w:rsidRPr="00C20034">
        <w:rPr>
          <w:rFonts w:ascii="Times New Roman" w:hAnsi="Times New Roman" w:cs="Times New Roman"/>
          <w:sz w:val="24"/>
          <w:szCs w:val="24"/>
          <w:lang w:val="en-US"/>
        </w:rPr>
        <w:t>memberikan</w:t>
      </w:r>
      <w:proofErr w:type="spellEnd"/>
      <w:r w:rsidRPr="00C20034">
        <w:rPr>
          <w:rFonts w:ascii="Times New Roman" w:hAnsi="Times New Roman" w:cs="Times New Roman"/>
          <w:sz w:val="24"/>
          <w:szCs w:val="24"/>
          <w:lang w:val="en-US"/>
        </w:rPr>
        <w:t xml:space="preserve"> </w:t>
      </w:r>
      <w:proofErr w:type="spellStart"/>
      <w:r w:rsidRPr="00C20034">
        <w:rPr>
          <w:rFonts w:ascii="Times New Roman" w:hAnsi="Times New Roman" w:cs="Times New Roman"/>
          <w:sz w:val="24"/>
          <w:szCs w:val="24"/>
          <w:lang w:val="en-US"/>
        </w:rPr>
        <w:t>tanda</w:t>
      </w:r>
      <w:proofErr w:type="spellEnd"/>
      <w:r w:rsidRPr="00C20034">
        <w:rPr>
          <w:rFonts w:ascii="Times New Roman" w:hAnsi="Times New Roman" w:cs="Times New Roman"/>
          <w:sz w:val="24"/>
          <w:szCs w:val="24"/>
          <w:lang w:val="en-US"/>
        </w:rPr>
        <w:t xml:space="preserve"> </w:t>
      </w:r>
      <w:proofErr w:type="spellStart"/>
      <w:r w:rsidRPr="00C20034">
        <w:rPr>
          <w:rFonts w:ascii="Times New Roman" w:hAnsi="Times New Roman" w:cs="Times New Roman"/>
          <w:sz w:val="24"/>
          <w:szCs w:val="24"/>
          <w:lang w:val="en-US"/>
        </w:rPr>
        <w:t>centang</w:t>
      </w:r>
      <w:proofErr w:type="spellEnd"/>
      <w:r w:rsidRPr="00C20034">
        <w:rPr>
          <w:rFonts w:ascii="Times New Roman" w:hAnsi="Times New Roman" w:cs="Times New Roman"/>
          <w:sz w:val="24"/>
          <w:szCs w:val="24"/>
          <w:lang w:val="en-US"/>
        </w:rPr>
        <w:t xml:space="preserve"> (</w:t>
      </w:r>
      <w:r>
        <w:rPr>
          <w:rFonts w:ascii="Times New Roman" w:hAnsi="Times New Roman" w:cs="Times New Roman"/>
          <w:sz w:val="24"/>
          <w:szCs w:val="24"/>
          <w:lang w:val="en-US"/>
        </w:rPr>
        <w:sym w:font="Wingdings" w:char="F0FC"/>
      </w:r>
      <w:r w:rsidRPr="00C20034">
        <w:rPr>
          <w:rFonts w:ascii="Times New Roman" w:hAnsi="Times New Roman" w:cs="Times New Roman"/>
          <w:sz w:val="24"/>
          <w:szCs w:val="24"/>
          <w:lang w:val="en-US"/>
        </w:rPr>
        <w:t xml:space="preserve">) pada </w:t>
      </w:r>
      <w:proofErr w:type="spellStart"/>
      <w:r w:rsidRPr="00C20034">
        <w:rPr>
          <w:rFonts w:ascii="Times New Roman" w:hAnsi="Times New Roman" w:cs="Times New Roman"/>
          <w:sz w:val="24"/>
          <w:szCs w:val="24"/>
          <w:lang w:val="en-US"/>
        </w:rPr>
        <w:t>kolom</w:t>
      </w:r>
      <w:proofErr w:type="spellEnd"/>
      <w:r w:rsidRPr="00C20034">
        <w:rPr>
          <w:rFonts w:ascii="Times New Roman" w:hAnsi="Times New Roman" w:cs="Times New Roman"/>
          <w:sz w:val="24"/>
          <w:szCs w:val="24"/>
          <w:lang w:val="en-US"/>
        </w:rPr>
        <w:t xml:space="preserve"> yang di </w:t>
      </w:r>
      <w:proofErr w:type="spellStart"/>
      <w:r w:rsidRPr="00C20034">
        <w:rPr>
          <w:rFonts w:ascii="Times New Roman" w:hAnsi="Times New Roman" w:cs="Times New Roman"/>
          <w:sz w:val="24"/>
          <w:szCs w:val="24"/>
          <w:lang w:val="en-US"/>
        </w:rPr>
        <w:t>sediakan</w:t>
      </w:r>
      <w:proofErr w:type="spellEnd"/>
      <w:r w:rsidRPr="00C20034">
        <w:rPr>
          <w:rFonts w:ascii="Times New Roman" w:hAnsi="Times New Roman" w:cs="Times New Roman"/>
          <w:sz w:val="24"/>
          <w:szCs w:val="24"/>
          <w:lang w:val="en-US"/>
        </w:rPr>
        <w:t xml:space="preserve"> </w:t>
      </w:r>
    </w:p>
    <w:p w14:paraId="1691C8FF" w14:textId="77777777" w:rsidR="00266800" w:rsidRPr="00C20034" w:rsidRDefault="00266800" w:rsidP="00266800">
      <w:pPr>
        <w:spacing w:after="0" w:line="360" w:lineRule="auto"/>
        <w:jc w:val="both"/>
        <w:rPr>
          <w:rFonts w:ascii="Times New Roman" w:hAnsi="Times New Roman" w:cs="Times New Roman"/>
          <w:sz w:val="24"/>
          <w:szCs w:val="24"/>
          <w:lang w:val="en-US"/>
        </w:rPr>
      </w:pPr>
      <w:r w:rsidRPr="00C20034">
        <w:rPr>
          <w:rFonts w:ascii="Times New Roman" w:hAnsi="Times New Roman" w:cs="Times New Roman"/>
          <w:sz w:val="24"/>
          <w:szCs w:val="24"/>
          <w:lang w:val="en-US"/>
        </w:rPr>
        <w:t xml:space="preserve">      </w:t>
      </w:r>
      <w:proofErr w:type="spellStart"/>
      <w:r w:rsidRPr="00C20034">
        <w:rPr>
          <w:rFonts w:ascii="Times New Roman" w:hAnsi="Times New Roman" w:cs="Times New Roman"/>
          <w:sz w:val="24"/>
          <w:szCs w:val="24"/>
          <w:lang w:val="en-US"/>
        </w:rPr>
        <w:t>Keterangan</w:t>
      </w:r>
      <w:proofErr w:type="spellEnd"/>
      <w:r w:rsidRPr="00C20034">
        <w:rPr>
          <w:rFonts w:ascii="Times New Roman" w:hAnsi="Times New Roman" w:cs="Times New Roman"/>
          <w:sz w:val="24"/>
          <w:szCs w:val="24"/>
          <w:lang w:val="en-US"/>
        </w:rPr>
        <w:t xml:space="preserve"> </w:t>
      </w:r>
      <w:proofErr w:type="spellStart"/>
      <w:r w:rsidRPr="00C20034">
        <w:rPr>
          <w:rFonts w:ascii="Times New Roman" w:hAnsi="Times New Roman" w:cs="Times New Roman"/>
          <w:sz w:val="24"/>
          <w:szCs w:val="24"/>
          <w:lang w:val="en-US"/>
        </w:rPr>
        <w:t>pilihan</w:t>
      </w:r>
      <w:proofErr w:type="spellEnd"/>
      <w:r w:rsidRPr="00C20034">
        <w:rPr>
          <w:rFonts w:ascii="Times New Roman" w:hAnsi="Times New Roman" w:cs="Times New Roman"/>
          <w:sz w:val="24"/>
          <w:szCs w:val="24"/>
          <w:lang w:val="en-US"/>
        </w:rPr>
        <w:t xml:space="preserve"> </w:t>
      </w:r>
      <w:proofErr w:type="spellStart"/>
      <w:r w:rsidRPr="00C20034">
        <w:rPr>
          <w:rFonts w:ascii="Times New Roman" w:hAnsi="Times New Roman" w:cs="Times New Roman"/>
          <w:sz w:val="24"/>
          <w:szCs w:val="24"/>
          <w:lang w:val="en-US"/>
        </w:rPr>
        <w:t>jawaban</w:t>
      </w:r>
      <w:proofErr w:type="spellEnd"/>
      <w:r w:rsidRPr="00C20034">
        <w:rPr>
          <w:rFonts w:ascii="Times New Roman" w:hAnsi="Times New Roman" w:cs="Times New Roman"/>
          <w:sz w:val="24"/>
          <w:szCs w:val="24"/>
          <w:lang w:val="en-US"/>
        </w:rPr>
        <w:t xml:space="preserve"> </w:t>
      </w:r>
    </w:p>
    <w:p w14:paraId="71D88EF7" w14:textId="77777777" w:rsidR="00266800" w:rsidRPr="00C20034" w:rsidRDefault="00266800" w:rsidP="00266800">
      <w:pPr>
        <w:spacing w:after="0" w:line="360" w:lineRule="auto"/>
        <w:jc w:val="both"/>
        <w:rPr>
          <w:rFonts w:ascii="Times New Roman" w:hAnsi="Times New Roman" w:cs="Times New Roman"/>
          <w:sz w:val="24"/>
          <w:szCs w:val="24"/>
          <w:lang w:val="en-US"/>
        </w:rPr>
      </w:pPr>
      <w:r w:rsidRPr="00C20034">
        <w:rPr>
          <w:rFonts w:ascii="Times New Roman" w:hAnsi="Times New Roman" w:cs="Times New Roman"/>
          <w:b/>
          <w:bCs/>
          <w:sz w:val="24"/>
          <w:szCs w:val="24"/>
          <w:lang w:val="en-US"/>
        </w:rPr>
        <w:t>SS</w:t>
      </w:r>
      <w:r w:rsidRPr="00C20034">
        <w:rPr>
          <w:rFonts w:ascii="Times New Roman" w:hAnsi="Times New Roman" w:cs="Times New Roman"/>
          <w:sz w:val="24"/>
          <w:szCs w:val="24"/>
          <w:lang w:val="en-US"/>
        </w:rPr>
        <w:t xml:space="preserve">= Sangat </w:t>
      </w:r>
      <w:proofErr w:type="spellStart"/>
      <w:r w:rsidRPr="00C20034">
        <w:rPr>
          <w:rFonts w:ascii="Times New Roman" w:hAnsi="Times New Roman" w:cs="Times New Roman"/>
          <w:sz w:val="24"/>
          <w:szCs w:val="24"/>
          <w:lang w:val="en-US"/>
        </w:rPr>
        <w:t>Setuju</w:t>
      </w:r>
      <w:proofErr w:type="spellEnd"/>
      <w:r w:rsidRPr="00C2003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C20034">
        <w:rPr>
          <w:rFonts w:ascii="Times New Roman" w:hAnsi="Times New Roman" w:cs="Times New Roman"/>
          <w:b/>
          <w:bCs/>
          <w:sz w:val="24"/>
          <w:szCs w:val="24"/>
          <w:lang w:val="en-US"/>
        </w:rPr>
        <w:t xml:space="preserve">TS  </w:t>
      </w:r>
      <w:r w:rsidRPr="00C20034">
        <w:rPr>
          <w:rFonts w:ascii="Times New Roman" w:hAnsi="Times New Roman" w:cs="Times New Roman"/>
          <w:sz w:val="24"/>
          <w:szCs w:val="24"/>
          <w:lang w:val="en-US"/>
        </w:rPr>
        <w:t xml:space="preserve"> = Tidak </w:t>
      </w:r>
      <w:proofErr w:type="spellStart"/>
      <w:r w:rsidRPr="00C20034">
        <w:rPr>
          <w:rFonts w:ascii="Times New Roman" w:hAnsi="Times New Roman" w:cs="Times New Roman"/>
          <w:sz w:val="24"/>
          <w:szCs w:val="24"/>
          <w:lang w:val="en-US"/>
        </w:rPr>
        <w:t>Setuju</w:t>
      </w:r>
      <w:proofErr w:type="spellEnd"/>
    </w:p>
    <w:p w14:paraId="1BF190A5" w14:textId="77777777" w:rsidR="00266800" w:rsidRPr="00387D09" w:rsidRDefault="00266800" w:rsidP="00266800">
      <w:pPr>
        <w:spacing w:after="0" w:line="360" w:lineRule="auto"/>
        <w:jc w:val="both"/>
        <w:rPr>
          <w:rFonts w:ascii="Times New Roman" w:hAnsi="Times New Roman" w:cs="Times New Roman"/>
          <w:sz w:val="24"/>
          <w:szCs w:val="24"/>
          <w:lang w:val="en-US"/>
        </w:rPr>
      </w:pPr>
      <w:proofErr w:type="gramStart"/>
      <w:r w:rsidRPr="00C20034">
        <w:rPr>
          <w:rFonts w:ascii="Times New Roman" w:hAnsi="Times New Roman" w:cs="Times New Roman"/>
          <w:b/>
          <w:bCs/>
          <w:sz w:val="24"/>
          <w:szCs w:val="24"/>
          <w:lang w:val="en-US"/>
        </w:rPr>
        <w:t xml:space="preserve">S  </w:t>
      </w:r>
      <w:r w:rsidRPr="00C20034">
        <w:rPr>
          <w:rFonts w:ascii="Times New Roman" w:hAnsi="Times New Roman" w:cs="Times New Roman"/>
          <w:sz w:val="24"/>
          <w:szCs w:val="24"/>
          <w:lang w:val="en-US"/>
        </w:rPr>
        <w:t>=</w:t>
      </w:r>
      <w:proofErr w:type="gramEnd"/>
      <w:r w:rsidRPr="00C20034">
        <w:rPr>
          <w:rFonts w:ascii="Times New Roman" w:hAnsi="Times New Roman" w:cs="Times New Roman"/>
          <w:sz w:val="24"/>
          <w:szCs w:val="24"/>
          <w:lang w:val="en-US"/>
        </w:rPr>
        <w:t xml:space="preserve"> </w:t>
      </w:r>
      <w:proofErr w:type="spellStart"/>
      <w:r w:rsidRPr="00C20034">
        <w:rPr>
          <w:rFonts w:ascii="Times New Roman" w:hAnsi="Times New Roman" w:cs="Times New Roman"/>
          <w:sz w:val="24"/>
          <w:szCs w:val="24"/>
          <w:lang w:val="en-US"/>
        </w:rPr>
        <w:t>Setuju</w:t>
      </w:r>
      <w:proofErr w:type="spellEnd"/>
      <w:r w:rsidRPr="00C20034">
        <w:rPr>
          <w:rFonts w:ascii="Times New Roman" w:hAnsi="Times New Roman" w:cs="Times New Roman"/>
          <w:sz w:val="24"/>
          <w:szCs w:val="24"/>
          <w:lang w:val="en-US"/>
        </w:rPr>
        <w:t xml:space="preserve">                              </w:t>
      </w:r>
      <w:r w:rsidRPr="00C20034">
        <w:rPr>
          <w:rFonts w:ascii="Times New Roman" w:hAnsi="Times New Roman" w:cs="Times New Roman"/>
          <w:b/>
          <w:bCs/>
          <w:sz w:val="24"/>
          <w:szCs w:val="24"/>
          <w:lang w:val="en-US"/>
        </w:rPr>
        <w:t xml:space="preserve"> STS</w:t>
      </w:r>
      <w:r w:rsidRPr="00C20034">
        <w:rPr>
          <w:rFonts w:ascii="Times New Roman" w:hAnsi="Times New Roman" w:cs="Times New Roman"/>
          <w:sz w:val="24"/>
          <w:szCs w:val="24"/>
          <w:lang w:val="en-US"/>
        </w:rPr>
        <w:t xml:space="preserve">= Sangat Tidak </w:t>
      </w:r>
      <w:proofErr w:type="spellStart"/>
      <w:r w:rsidRPr="00C20034">
        <w:rPr>
          <w:rFonts w:ascii="Times New Roman" w:hAnsi="Times New Roman" w:cs="Times New Roman"/>
          <w:sz w:val="24"/>
          <w:szCs w:val="24"/>
          <w:lang w:val="en-US"/>
        </w:rPr>
        <w:t>Setuju</w:t>
      </w:r>
      <w:proofErr w:type="spellEnd"/>
      <w:r w:rsidRPr="00C20034">
        <w:rPr>
          <w:rFonts w:ascii="Times New Roman" w:hAnsi="Times New Roman" w:cs="Times New Roman"/>
          <w:sz w:val="24"/>
          <w:szCs w:val="24"/>
          <w:lang w:val="en-US"/>
        </w:rPr>
        <w:t xml:space="preserve"> </w:t>
      </w:r>
    </w:p>
    <w:tbl>
      <w:tblPr>
        <w:tblStyle w:val="TableGrid"/>
        <w:tblW w:w="5000" w:type="pct"/>
        <w:tblLook w:val="04A0" w:firstRow="1" w:lastRow="0" w:firstColumn="1" w:lastColumn="0" w:noHBand="0" w:noVBand="1"/>
      </w:tblPr>
      <w:tblGrid>
        <w:gridCol w:w="516"/>
        <w:gridCol w:w="5137"/>
        <w:gridCol w:w="483"/>
        <w:gridCol w:w="541"/>
        <w:gridCol w:w="510"/>
        <w:gridCol w:w="740"/>
      </w:tblGrid>
      <w:tr w:rsidR="00266800" w:rsidRPr="00DA340F" w14:paraId="10462245" w14:textId="77777777" w:rsidTr="007578A9">
        <w:trPr>
          <w:trHeight w:val="315"/>
        </w:trPr>
        <w:tc>
          <w:tcPr>
            <w:tcW w:w="326" w:type="pct"/>
            <w:vMerge w:val="restart"/>
            <w:noWrap/>
            <w:hideMark/>
          </w:tcPr>
          <w:p w14:paraId="1D46C79C" w14:textId="77777777" w:rsidR="00266800" w:rsidRPr="00DA340F" w:rsidRDefault="00266800" w:rsidP="007578A9">
            <w:pPr>
              <w:rPr>
                <w:rFonts w:ascii="Times New Roman" w:hAnsi="Times New Roman" w:cs="Times New Roman"/>
                <w:b/>
                <w:bCs/>
                <w:sz w:val="24"/>
                <w:szCs w:val="24"/>
              </w:rPr>
            </w:pPr>
            <w:r w:rsidRPr="00DA340F">
              <w:rPr>
                <w:rFonts w:ascii="Times New Roman" w:hAnsi="Times New Roman" w:cs="Times New Roman"/>
                <w:b/>
                <w:bCs/>
                <w:sz w:val="24"/>
                <w:szCs w:val="24"/>
              </w:rPr>
              <w:t>No</w:t>
            </w:r>
          </w:p>
        </w:tc>
        <w:tc>
          <w:tcPr>
            <w:tcW w:w="3254" w:type="pct"/>
            <w:vMerge w:val="restart"/>
            <w:noWrap/>
            <w:hideMark/>
          </w:tcPr>
          <w:p w14:paraId="3F6471F4" w14:textId="77777777" w:rsidR="00266800" w:rsidRPr="00DA340F" w:rsidRDefault="00266800" w:rsidP="007578A9">
            <w:pPr>
              <w:rPr>
                <w:rFonts w:ascii="Times New Roman" w:hAnsi="Times New Roman" w:cs="Times New Roman"/>
                <w:b/>
                <w:bCs/>
                <w:sz w:val="24"/>
                <w:szCs w:val="24"/>
              </w:rPr>
            </w:pPr>
            <w:proofErr w:type="spellStart"/>
            <w:r w:rsidRPr="00DA340F">
              <w:rPr>
                <w:rFonts w:ascii="Times New Roman" w:hAnsi="Times New Roman" w:cs="Times New Roman"/>
                <w:b/>
                <w:bCs/>
                <w:sz w:val="24"/>
                <w:szCs w:val="24"/>
              </w:rPr>
              <w:t>Pernyataan</w:t>
            </w:r>
            <w:proofErr w:type="spellEnd"/>
            <w:r w:rsidRPr="00DA340F">
              <w:rPr>
                <w:rFonts w:ascii="Times New Roman" w:hAnsi="Times New Roman" w:cs="Times New Roman"/>
                <w:b/>
                <w:bCs/>
                <w:sz w:val="24"/>
                <w:szCs w:val="24"/>
              </w:rPr>
              <w:t xml:space="preserve"> </w:t>
            </w:r>
          </w:p>
        </w:tc>
        <w:tc>
          <w:tcPr>
            <w:tcW w:w="1420" w:type="pct"/>
            <w:gridSpan w:val="4"/>
            <w:noWrap/>
            <w:hideMark/>
          </w:tcPr>
          <w:p w14:paraId="0B748605" w14:textId="77777777" w:rsidR="00266800" w:rsidRPr="00DA340F" w:rsidRDefault="00266800" w:rsidP="007578A9">
            <w:pPr>
              <w:rPr>
                <w:rFonts w:ascii="Times New Roman" w:hAnsi="Times New Roman" w:cs="Times New Roman"/>
                <w:b/>
                <w:bCs/>
                <w:sz w:val="24"/>
                <w:szCs w:val="24"/>
              </w:rPr>
            </w:pPr>
            <w:proofErr w:type="spellStart"/>
            <w:r w:rsidRPr="00DA340F">
              <w:rPr>
                <w:rFonts w:ascii="Times New Roman" w:hAnsi="Times New Roman" w:cs="Times New Roman"/>
                <w:b/>
                <w:bCs/>
                <w:sz w:val="24"/>
                <w:szCs w:val="24"/>
              </w:rPr>
              <w:t>Pilihan</w:t>
            </w:r>
            <w:proofErr w:type="spellEnd"/>
            <w:r w:rsidRPr="00DA340F">
              <w:rPr>
                <w:rFonts w:ascii="Times New Roman" w:hAnsi="Times New Roman" w:cs="Times New Roman"/>
                <w:b/>
                <w:bCs/>
                <w:sz w:val="24"/>
                <w:szCs w:val="24"/>
              </w:rPr>
              <w:t xml:space="preserve"> </w:t>
            </w:r>
            <w:proofErr w:type="spellStart"/>
            <w:r w:rsidRPr="00DA340F">
              <w:rPr>
                <w:rFonts w:ascii="Times New Roman" w:hAnsi="Times New Roman" w:cs="Times New Roman"/>
                <w:b/>
                <w:bCs/>
                <w:sz w:val="24"/>
                <w:szCs w:val="24"/>
              </w:rPr>
              <w:t>Jawaban</w:t>
            </w:r>
            <w:proofErr w:type="spellEnd"/>
            <w:r w:rsidRPr="00DA340F">
              <w:rPr>
                <w:rFonts w:ascii="Times New Roman" w:hAnsi="Times New Roman" w:cs="Times New Roman"/>
                <w:b/>
                <w:bCs/>
                <w:sz w:val="24"/>
                <w:szCs w:val="24"/>
              </w:rPr>
              <w:t xml:space="preserve"> </w:t>
            </w:r>
          </w:p>
        </w:tc>
      </w:tr>
      <w:tr w:rsidR="00266800" w:rsidRPr="00DA340F" w14:paraId="5984844C" w14:textId="77777777" w:rsidTr="007578A9">
        <w:trPr>
          <w:trHeight w:val="315"/>
        </w:trPr>
        <w:tc>
          <w:tcPr>
            <w:tcW w:w="326" w:type="pct"/>
            <w:vMerge/>
            <w:hideMark/>
          </w:tcPr>
          <w:p w14:paraId="6D9D6A3C" w14:textId="77777777" w:rsidR="00266800" w:rsidRPr="00DA340F" w:rsidRDefault="00266800" w:rsidP="007578A9">
            <w:pPr>
              <w:rPr>
                <w:rFonts w:ascii="Times New Roman" w:hAnsi="Times New Roman" w:cs="Times New Roman"/>
                <w:b/>
                <w:bCs/>
                <w:sz w:val="24"/>
                <w:szCs w:val="24"/>
              </w:rPr>
            </w:pPr>
          </w:p>
        </w:tc>
        <w:tc>
          <w:tcPr>
            <w:tcW w:w="3254" w:type="pct"/>
            <w:vMerge/>
            <w:hideMark/>
          </w:tcPr>
          <w:p w14:paraId="4B017057" w14:textId="77777777" w:rsidR="00266800" w:rsidRPr="00DA340F" w:rsidRDefault="00266800" w:rsidP="007578A9">
            <w:pPr>
              <w:rPr>
                <w:rFonts w:ascii="Times New Roman" w:hAnsi="Times New Roman" w:cs="Times New Roman"/>
                <w:b/>
                <w:bCs/>
                <w:sz w:val="24"/>
                <w:szCs w:val="24"/>
              </w:rPr>
            </w:pPr>
          </w:p>
        </w:tc>
        <w:tc>
          <w:tcPr>
            <w:tcW w:w="291" w:type="pct"/>
            <w:noWrap/>
            <w:hideMark/>
          </w:tcPr>
          <w:p w14:paraId="113F8CDB" w14:textId="77777777" w:rsidR="00266800" w:rsidRPr="00DA340F" w:rsidRDefault="00266800" w:rsidP="007578A9">
            <w:pPr>
              <w:rPr>
                <w:rFonts w:ascii="Times New Roman" w:hAnsi="Times New Roman" w:cs="Times New Roman"/>
                <w:b/>
                <w:bCs/>
                <w:sz w:val="24"/>
                <w:szCs w:val="24"/>
              </w:rPr>
            </w:pPr>
            <w:r w:rsidRPr="00DA340F">
              <w:rPr>
                <w:rFonts w:ascii="Times New Roman" w:hAnsi="Times New Roman" w:cs="Times New Roman"/>
                <w:b/>
                <w:bCs/>
                <w:sz w:val="24"/>
                <w:szCs w:val="24"/>
              </w:rPr>
              <w:t>SS</w:t>
            </w:r>
          </w:p>
        </w:tc>
        <w:tc>
          <w:tcPr>
            <w:tcW w:w="348" w:type="pct"/>
            <w:noWrap/>
            <w:hideMark/>
          </w:tcPr>
          <w:p w14:paraId="4E0B5977" w14:textId="77777777" w:rsidR="00266800" w:rsidRPr="00DA340F" w:rsidRDefault="00266800" w:rsidP="007578A9">
            <w:pPr>
              <w:rPr>
                <w:rFonts w:ascii="Times New Roman" w:hAnsi="Times New Roman" w:cs="Times New Roman"/>
                <w:b/>
                <w:bCs/>
                <w:sz w:val="24"/>
                <w:szCs w:val="24"/>
              </w:rPr>
            </w:pPr>
            <w:r w:rsidRPr="00DA340F">
              <w:rPr>
                <w:rFonts w:ascii="Times New Roman" w:hAnsi="Times New Roman" w:cs="Times New Roman"/>
                <w:b/>
                <w:bCs/>
                <w:sz w:val="24"/>
                <w:szCs w:val="24"/>
              </w:rPr>
              <w:t>S</w:t>
            </w:r>
          </w:p>
        </w:tc>
        <w:tc>
          <w:tcPr>
            <w:tcW w:w="307" w:type="pct"/>
            <w:noWrap/>
            <w:hideMark/>
          </w:tcPr>
          <w:p w14:paraId="24741501" w14:textId="77777777" w:rsidR="00266800" w:rsidRPr="00DA340F" w:rsidRDefault="00266800" w:rsidP="007578A9">
            <w:pPr>
              <w:rPr>
                <w:rFonts w:ascii="Times New Roman" w:hAnsi="Times New Roman" w:cs="Times New Roman"/>
                <w:b/>
                <w:bCs/>
                <w:sz w:val="24"/>
                <w:szCs w:val="24"/>
              </w:rPr>
            </w:pPr>
            <w:r w:rsidRPr="00DA340F">
              <w:rPr>
                <w:rFonts w:ascii="Times New Roman" w:hAnsi="Times New Roman" w:cs="Times New Roman"/>
                <w:b/>
                <w:bCs/>
                <w:sz w:val="24"/>
                <w:szCs w:val="24"/>
              </w:rPr>
              <w:t>TS</w:t>
            </w:r>
          </w:p>
        </w:tc>
        <w:tc>
          <w:tcPr>
            <w:tcW w:w="474" w:type="pct"/>
            <w:noWrap/>
            <w:hideMark/>
          </w:tcPr>
          <w:p w14:paraId="14569AFC" w14:textId="77777777" w:rsidR="00266800" w:rsidRPr="00DA340F" w:rsidRDefault="00266800" w:rsidP="007578A9">
            <w:pPr>
              <w:rPr>
                <w:rFonts w:ascii="Times New Roman" w:hAnsi="Times New Roman" w:cs="Times New Roman"/>
                <w:b/>
                <w:bCs/>
                <w:sz w:val="24"/>
                <w:szCs w:val="24"/>
              </w:rPr>
            </w:pPr>
            <w:r w:rsidRPr="00DA340F">
              <w:rPr>
                <w:rFonts w:ascii="Times New Roman" w:hAnsi="Times New Roman" w:cs="Times New Roman"/>
                <w:b/>
                <w:bCs/>
                <w:sz w:val="24"/>
                <w:szCs w:val="24"/>
              </w:rPr>
              <w:t>STS</w:t>
            </w:r>
          </w:p>
        </w:tc>
      </w:tr>
      <w:tr w:rsidR="00266800" w:rsidRPr="00387D09" w14:paraId="417F84E8" w14:textId="77777777" w:rsidTr="007578A9">
        <w:trPr>
          <w:trHeight w:val="600"/>
        </w:trPr>
        <w:tc>
          <w:tcPr>
            <w:tcW w:w="326" w:type="pct"/>
            <w:noWrap/>
            <w:hideMark/>
          </w:tcPr>
          <w:p w14:paraId="4BD42DC7"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1</w:t>
            </w:r>
          </w:p>
        </w:tc>
        <w:tc>
          <w:tcPr>
            <w:tcW w:w="3254" w:type="pct"/>
            <w:hideMark/>
          </w:tcPr>
          <w:p w14:paraId="25ED00CA" w14:textId="1AB5FA4E" w:rsidR="00266800" w:rsidRPr="00387D09" w:rsidRDefault="00266800" w:rsidP="007578A9">
            <w:pPr>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r w:rsidRPr="003970B4">
              <w:rPr>
                <w:rFonts w:ascii="Times New Roman" w:hAnsi="Times New Roman" w:cs="Times New Roman"/>
                <w:sz w:val="24"/>
                <w:szCs w:val="24"/>
              </w:rPr>
              <w:t>media</w:t>
            </w:r>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sidR="00751A9D" w:rsidRPr="00751A9D">
              <w:rPr>
                <w:rFonts w:ascii="Times New Roman" w:hAnsi="Times New Roman" w:cs="Times New Roman"/>
                <w:i/>
                <w:iCs/>
                <w:sz w:val="24"/>
                <w:szCs w:val="24"/>
              </w:rPr>
              <w:t xml:space="preserve">spinning </w:t>
            </w:r>
            <w:proofErr w:type="spellStart"/>
            <w:proofErr w:type="gramStart"/>
            <w:r w:rsidR="00751A9D" w:rsidRPr="00751A9D">
              <w:rPr>
                <w:rFonts w:ascii="Times New Roman" w:hAnsi="Times New Roman" w:cs="Times New Roman"/>
                <w:i/>
                <w:iCs/>
                <w:sz w:val="24"/>
                <w:szCs w:val="24"/>
              </w:rPr>
              <w:t>whell</w:t>
            </w:r>
            <w:proofErr w:type="spellEnd"/>
            <w:r w:rsidR="00751A9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3970B4">
              <w:rPr>
                <w:rFonts w:ascii="Times New Roman" w:hAnsi="Times New Roman" w:cs="Times New Roman"/>
                <w:sz w:val="24"/>
                <w:szCs w:val="24"/>
              </w:rPr>
              <w:t>meningkatkan</w:t>
            </w:r>
            <w:proofErr w:type="spellEnd"/>
            <w:proofErr w:type="gramEnd"/>
            <w:r w:rsidRPr="003970B4">
              <w:rPr>
                <w:rFonts w:ascii="Times New Roman" w:hAnsi="Times New Roman" w:cs="Times New Roman"/>
                <w:sz w:val="24"/>
                <w:szCs w:val="24"/>
              </w:rPr>
              <w:t xml:space="preserve"> </w:t>
            </w:r>
            <w:proofErr w:type="spellStart"/>
            <w:r w:rsidRPr="003970B4">
              <w:rPr>
                <w:rFonts w:ascii="Times New Roman" w:hAnsi="Times New Roman" w:cs="Times New Roman"/>
                <w:sz w:val="24"/>
                <w:szCs w:val="24"/>
              </w:rPr>
              <w:t>pemahaman</w:t>
            </w:r>
            <w:proofErr w:type="spellEnd"/>
            <w:r w:rsidRPr="003970B4">
              <w:rPr>
                <w:rFonts w:ascii="Times New Roman" w:hAnsi="Times New Roman" w:cs="Times New Roman"/>
                <w:sz w:val="24"/>
                <w:szCs w:val="24"/>
              </w:rPr>
              <w:t xml:space="preserve"> </w:t>
            </w:r>
            <w:proofErr w:type="spellStart"/>
            <w:r w:rsidRPr="003970B4">
              <w:rPr>
                <w:rFonts w:ascii="Times New Roman" w:hAnsi="Times New Roman" w:cs="Times New Roman"/>
                <w:sz w:val="24"/>
                <w:szCs w:val="24"/>
              </w:rPr>
              <w:t>saya</w:t>
            </w:r>
            <w:proofErr w:type="spellEnd"/>
            <w:r w:rsidRPr="003970B4">
              <w:rPr>
                <w:rFonts w:ascii="Times New Roman" w:hAnsi="Times New Roman" w:cs="Times New Roman"/>
                <w:sz w:val="24"/>
                <w:szCs w:val="24"/>
              </w:rPr>
              <w:t xml:space="preserve"> </w:t>
            </w:r>
            <w:proofErr w:type="spellStart"/>
            <w:r w:rsidRPr="003970B4">
              <w:rPr>
                <w:rFonts w:ascii="Times New Roman" w:hAnsi="Times New Roman" w:cs="Times New Roman"/>
                <w:sz w:val="24"/>
                <w:szCs w:val="24"/>
              </w:rPr>
              <w:t>tentang</w:t>
            </w:r>
            <w:proofErr w:type="spellEnd"/>
            <w:r w:rsidRPr="003970B4">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sidRPr="003970B4">
              <w:rPr>
                <w:rFonts w:ascii="Times New Roman" w:hAnsi="Times New Roman" w:cs="Times New Roman"/>
                <w:sz w:val="24"/>
                <w:szCs w:val="24"/>
              </w:rPr>
              <w:t>ips</w:t>
            </w:r>
            <w:proofErr w:type="spellEnd"/>
          </w:p>
        </w:tc>
        <w:tc>
          <w:tcPr>
            <w:tcW w:w="291" w:type="pct"/>
            <w:noWrap/>
            <w:hideMark/>
          </w:tcPr>
          <w:p w14:paraId="10440287"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48" w:type="pct"/>
            <w:noWrap/>
            <w:hideMark/>
          </w:tcPr>
          <w:p w14:paraId="1C21B0EA"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07" w:type="pct"/>
            <w:noWrap/>
            <w:hideMark/>
          </w:tcPr>
          <w:p w14:paraId="538CB981"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474" w:type="pct"/>
            <w:noWrap/>
            <w:hideMark/>
          </w:tcPr>
          <w:p w14:paraId="58B5620D"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r>
      <w:tr w:rsidR="00266800" w:rsidRPr="00387D09" w14:paraId="21D978F3" w14:textId="77777777" w:rsidTr="007578A9">
        <w:trPr>
          <w:trHeight w:val="555"/>
        </w:trPr>
        <w:tc>
          <w:tcPr>
            <w:tcW w:w="326" w:type="pct"/>
            <w:noWrap/>
            <w:hideMark/>
          </w:tcPr>
          <w:p w14:paraId="541A9F9B"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2</w:t>
            </w:r>
          </w:p>
        </w:tc>
        <w:tc>
          <w:tcPr>
            <w:tcW w:w="3254" w:type="pct"/>
            <w:hideMark/>
          </w:tcPr>
          <w:p w14:paraId="1C69E9A8" w14:textId="64A222E3" w:rsidR="00266800" w:rsidRPr="00387D09" w:rsidRDefault="00266800" w:rsidP="007578A9">
            <w:pPr>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proofErr w:type="gramEnd"/>
            <w:r>
              <w:rPr>
                <w:rFonts w:ascii="Times New Roman" w:hAnsi="Times New Roman" w:cs="Times New Roman"/>
                <w:sz w:val="24"/>
                <w:szCs w:val="24"/>
              </w:rPr>
              <w:t xml:space="preserve"> </w:t>
            </w:r>
            <w:r w:rsidRPr="003970B4">
              <w:rPr>
                <w:rFonts w:ascii="Times New Roman" w:hAnsi="Times New Roman" w:cs="Times New Roman"/>
                <w:sz w:val="24"/>
                <w:szCs w:val="24"/>
              </w:rPr>
              <w:t xml:space="preserve">media </w:t>
            </w:r>
            <w:r>
              <w:rPr>
                <w:rFonts w:ascii="Times New Roman" w:hAnsi="Times New Roman" w:cs="Times New Roman"/>
                <w:sz w:val="24"/>
                <w:szCs w:val="24"/>
              </w:rPr>
              <w:t xml:space="preserve"> </w:t>
            </w:r>
            <w:proofErr w:type="spellStart"/>
            <w:r w:rsidRPr="00502048">
              <w:rPr>
                <w:rFonts w:ascii="Times New Roman" w:hAnsi="Times New Roman" w:cs="Times New Roman"/>
                <w:sz w:val="24"/>
                <w:szCs w:val="24"/>
              </w:rPr>
              <w:t>pembelajaran</w:t>
            </w:r>
            <w:proofErr w:type="spellEnd"/>
            <w:r>
              <w:rPr>
                <w:rFonts w:ascii="Times New Roman" w:hAnsi="Times New Roman" w:cs="Times New Roman"/>
                <w:i/>
                <w:iCs/>
                <w:sz w:val="24"/>
                <w:szCs w:val="24"/>
              </w:rPr>
              <w:t xml:space="preserve"> </w:t>
            </w:r>
            <w:r w:rsidR="00751A9D">
              <w:rPr>
                <w:rFonts w:ascii="Times New Roman" w:hAnsi="Times New Roman" w:cs="Times New Roman"/>
                <w:i/>
                <w:iCs/>
                <w:sz w:val="24"/>
                <w:szCs w:val="24"/>
              </w:rPr>
              <w:t xml:space="preserve">spinning </w:t>
            </w:r>
            <w:proofErr w:type="spellStart"/>
            <w:r w:rsidR="00751A9D">
              <w:rPr>
                <w:rFonts w:ascii="Times New Roman" w:hAnsi="Times New Roman" w:cs="Times New Roman"/>
                <w:i/>
                <w:iCs/>
                <w:sz w:val="24"/>
                <w:szCs w:val="24"/>
              </w:rPr>
              <w:t>whell</w:t>
            </w:r>
            <w:proofErr w:type="spellEnd"/>
            <w:r w:rsidR="00751A9D">
              <w:rPr>
                <w:rFonts w:ascii="Times New Roman" w:hAnsi="Times New Roman" w:cs="Times New Roman"/>
                <w:i/>
                <w:iCs/>
                <w:sz w:val="24"/>
                <w:szCs w:val="24"/>
              </w:rPr>
              <w:t xml:space="preserve"> </w:t>
            </w:r>
            <w:proofErr w:type="spellStart"/>
            <w:r w:rsidRPr="003970B4">
              <w:rPr>
                <w:rFonts w:ascii="Times New Roman" w:hAnsi="Times New Roman" w:cs="Times New Roman"/>
                <w:sz w:val="24"/>
                <w:szCs w:val="24"/>
              </w:rPr>
              <w:t>tidak</w:t>
            </w:r>
            <w:proofErr w:type="spellEnd"/>
            <w:r w:rsidRPr="003970B4">
              <w:rPr>
                <w:rFonts w:ascii="Times New Roman" w:hAnsi="Times New Roman" w:cs="Times New Roman"/>
                <w:sz w:val="24"/>
                <w:szCs w:val="24"/>
              </w:rPr>
              <w:t xml:space="preserve"> </w:t>
            </w:r>
            <w:proofErr w:type="spellStart"/>
            <w:r w:rsidRPr="003970B4">
              <w:rPr>
                <w:rFonts w:ascii="Times New Roman" w:hAnsi="Times New Roman" w:cs="Times New Roman"/>
                <w:sz w:val="24"/>
                <w:szCs w:val="24"/>
              </w:rPr>
              <w:t>memberikan</w:t>
            </w:r>
            <w:proofErr w:type="spellEnd"/>
            <w:r w:rsidRPr="003970B4">
              <w:rPr>
                <w:rFonts w:ascii="Times New Roman" w:hAnsi="Times New Roman" w:cs="Times New Roman"/>
                <w:sz w:val="24"/>
                <w:szCs w:val="24"/>
              </w:rPr>
              <w:t xml:space="preserve"> </w:t>
            </w:r>
            <w:proofErr w:type="spellStart"/>
            <w:r w:rsidRPr="003970B4">
              <w:rPr>
                <w:rFonts w:ascii="Times New Roman" w:hAnsi="Times New Roman" w:cs="Times New Roman"/>
                <w:sz w:val="24"/>
                <w:szCs w:val="24"/>
              </w:rPr>
              <w:t>pemahaman</w:t>
            </w:r>
            <w:proofErr w:type="spellEnd"/>
            <w:r w:rsidRPr="003970B4">
              <w:rPr>
                <w:rFonts w:ascii="Times New Roman" w:hAnsi="Times New Roman" w:cs="Times New Roman"/>
                <w:sz w:val="24"/>
                <w:szCs w:val="24"/>
              </w:rPr>
              <w:t xml:space="preserve"> yang </w:t>
            </w:r>
            <w:proofErr w:type="spellStart"/>
            <w:r w:rsidRPr="003970B4">
              <w:rPr>
                <w:rFonts w:ascii="Times New Roman" w:hAnsi="Times New Roman" w:cs="Times New Roman"/>
                <w:sz w:val="24"/>
                <w:szCs w:val="24"/>
              </w:rPr>
              <w:t>mendalam</w:t>
            </w:r>
            <w:proofErr w:type="spellEnd"/>
            <w:r w:rsidRPr="003970B4">
              <w:rPr>
                <w:rFonts w:ascii="Times New Roman" w:hAnsi="Times New Roman" w:cs="Times New Roman"/>
                <w:sz w:val="24"/>
                <w:szCs w:val="24"/>
              </w:rPr>
              <w:t xml:space="preserve"> </w:t>
            </w:r>
            <w:proofErr w:type="spellStart"/>
            <w:r w:rsidRPr="003970B4">
              <w:rPr>
                <w:rFonts w:ascii="Times New Roman" w:hAnsi="Times New Roman" w:cs="Times New Roman"/>
                <w:sz w:val="24"/>
                <w:szCs w:val="24"/>
              </w:rPr>
              <w:t>tentang</w:t>
            </w:r>
            <w:proofErr w:type="spellEnd"/>
            <w:r w:rsidRPr="003970B4">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sidRPr="003970B4">
              <w:rPr>
                <w:rFonts w:ascii="Times New Roman" w:hAnsi="Times New Roman" w:cs="Times New Roman"/>
                <w:sz w:val="24"/>
                <w:szCs w:val="24"/>
              </w:rPr>
              <w:t>ips</w:t>
            </w:r>
            <w:proofErr w:type="spellEnd"/>
          </w:p>
        </w:tc>
        <w:tc>
          <w:tcPr>
            <w:tcW w:w="291" w:type="pct"/>
            <w:noWrap/>
            <w:hideMark/>
          </w:tcPr>
          <w:p w14:paraId="26359E89"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48" w:type="pct"/>
            <w:noWrap/>
            <w:hideMark/>
          </w:tcPr>
          <w:p w14:paraId="720FB2B3"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07" w:type="pct"/>
            <w:noWrap/>
            <w:hideMark/>
          </w:tcPr>
          <w:p w14:paraId="5F47816D"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474" w:type="pct"/>
            <w:noWrap/>
            <w:hideMark/>
          </w:tcPr>
          <w:p w14:paraId="553D0AF0"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r>
      <w:tr w:rsidR="00266800" w:rsidRPr="00387D09" w14:paraId="0AE8731D" w14:textId="77777777" w:rsidTr="007578A9">
        <w:trPr>
          <w:trHeight w:val="525"/>
        </w:trPr>
        <w:tc>
          <w:tcPr>
            <w:tcW w:w="326" w:type="pct"/>
            <w:noWrap/>
            <w:hideMark/>
          </w:tcPr>
          <w:p w14:paraId="2F01BB00"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3</w:t>
            </w:r>
          </w:p>
        </w:tc>
        <w:tc>
          <w:tcPr>
            <w:tcW w:w="3254" w:type="pct"/>
            <w:hideMark/>
          </w:tcPr>
          <w:p w14:paraId="706FB5BB" w14:textId="5D9B3BBE" w:rsidR="00266800" w:rsidRPr="00387D09" w:rsidRDefault="00266800" w:rsidP="007578A9">
            <w:pPr>
              <w:jc w:val="both"/>
              <w:rPr>
                <w:rFonts w:ascii="Times New Roman" w:hAnsi="Times New Roman" w:cs="Times New Roman"/>
                <w:sz w:val="24"/>
                <w:szCs w:val="24"/>
              </w:rPr>
            </w:pPr>
            <w:r w:rsidRPr="003970B4">
              <w:rPr>
                <w:rFonts w:ascii="Times New Roman" w:hAnsi="Times New Roman" w:cs="Times New Roman"/>
                <w:sz w:val="24"/>
                <w:szCs w:val="24"/>
              </w:rPr>
              <w:t>Saya</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sidRPr="003970B4">
              <w:rPr>
                <w:rFonts w:ascii="Times New Roman" w:hAnsi="Times New Roman" w:cs="Times New Roman"/>
                <w:sz w:val="24"/>
                <w:szCs w:val="24"/>
              </w:rPr>
              <w:t xml:space="preserve"> media</w:t>
            </w:r>
            <w:r w:rsidR="00751A9D">
              <w:rPr>
                <w:rFonts w:ascii="Times New Roman" w:hAnsi="Times New Roman" w:cs="Times New Roman"/>
                <w:sz w:val="24"/>
                <w:szCs w:val="24"/>
              </w:rPr>
              <w:t xml:space="preserve"> </w:t>
            </w:r>
            <w:r w:rsidR="00751A9D" w:rsidRPr="00751A9D">
              <w:rPr>
                <w:rFonts w:ascii="Times New Roman" w:hAnsi="Times New Roman" w:cs="Times New Roman"/>
                <w:i/>
                <w:iCs/>
                <w:sz w:val="24"/>
                <w:szCs w:val="24"/>
              </w:rPr>
              <w:t xml:space="preserve">spinning </w:t>
            </w:r>
            <w:proofErr w:type="spellStart"/>
            <w:proofErr w:type="gramStart"/>
            <w:r w:rsidR="00751A9D" w:rsidRPr="00751A9D">
              <w:rPr>
                <w:rFonts w:ascii="Times New Roman" w:hAnsi="Times New Roman" w:cs="Times New Roman"/>
                <w:i/>
                <w:iCs/>
                <w:sz w:val="24"/>
                <w:szCs w:val="24"/>
              </w:rPr>
              <w:t>whell</w:t>
            </w:r>
            <w:proofErr w:type="spellEnd"/>
            <w:r w:rsidR="00751A9D">
              <w:rPr>
                <w:rFonts w:ascii="Times New Roman" w:hAnsi="Times New Roman" w:cs="Times New Roman"/>
                <w:sz w:val="24"/>
                <w:szCs w:val="24"/>
              </w:rPr>
              <w:t xml:space="preserve"> </w:t>
            </w:r>
            <w:r w:rsidRPr="003970B4">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3970B4">
              <w:rPr>
                <w:rFonts w:ascii="Times New Roman" w:hAnsi="Times New Roman" w:cs="Times New Roman"/>
                <w:sz w:val="24"/>
                <w:szCs w:val="24"/>
              </w:rPr>
              <w:t>mengganggu</w:t>
            </w:r>
            <w:proofErr w:type="spellEnd"/>
            <w:r w:rsidRPr="003970B4">
              <w:rPr>
                <w:rFonts w:ascii="Times New Roman" w:hAnsi="Times New Roman" w:cs="Times New Roman"/>
                <w:sz w:val="24"/>
                <w:szCs w:val="24"/>
              </w:rPr>
              <w:t xml:space="preserve"> dan </w:t>
            </w:r>
            <w:proofErr w:type="spellStart"/>
            <w:r w:rsidRPr="003970B4">
              <w:rPr>
                <w:rFonts w:ascii="Times New Roman" w:hAnsi="Times New Roman" w:cs="Times New Roman"/>
                <w:sz w:val="24"/>
                <w:szCs w:val="24"/>
              </w:rPr>
              <w:t>mengurangi</w:t>
            </w:r>
            <w:proofErr w:type="spellEnd"/>
            <w:r w:rsidRPr="003970B4">
              <w:rPr>
                <w:rFonts w:ascii="Times New Roman" w:hAnsi="Times New Roman" w:cs="Times New Roman"/>
                <w:sz w:val="24"/>
                <w:szCs w:val="24"/>
              </w:rPr>
              <w:t xml:space="preserve"> </w:t>
            </w:r>
            <w:proofErr w:type="spellStart"/>
            <w:r w:rsidRPr="00D95F58">
              <w:rPr>
                <w:rFonts w:ascii="Times New Roman" w:hAnsi="Times New Roman" w:cs="Times New Roman"/>
                <w:sz w:val="24"/>
                <w:szCs w:val="24"/>
              </w:rPr>
              <w:t>kualitas</w:t>
            </w:r>
            <w:proofErr w:type="spellEnd"/>
            <w:r w:rsidRPr="00D95F58">
              <w:rPr>
                <w:rFonts w:ascii="Times New Roman" w:hAnsi="Times New Roman" w:cs="Times New Roman"/>
                <w:sz w:val="24"/>
                <w:szCs w:val="24"/>
              </w:rPr>
              <w:t xml:space="preserve"> </w:t>
            </w:r>
            <w:proofErr w:type="spellStart"/>
            <w:r w:rsidRPr="00D95F58">
              <w:rPr>
                <w:rFonts w:ascii="Times New Roman" w:hAnsi="Times New Roman" w:cs="Times New Roman"/>
                <w:sz w:val="24"/>
                <w:szCs w:val="24"/>
              </w:rPr>
              <w:t>hubungan</w:t>
            </w:r>
            <w:proofErr w:type="spellEnd"/>
            <w:r w:rsidRPr="00D95F58">
              <w:rPr>
                <w:rFonts w:ascii="Times New Roman" w:hAnsi="Times New Roman" w:cs="Times New Roman"/>
                <w:sz w:val="24"/>
                <w:szCs w:val="24"/>
              </w:rPr>
              <w:t xml:space="preserve"> </w:t>
            </w:r>
            <w:proofErr w:type="spellStart"/>
            <w:r w:rsidRPr="00D95F58">
              <w:rPr>
                <w:rFonts w:ascii="Times New Roman" w:hAnsi="Times New Roman" w:cs="Times New Roman"/>
                <w:sz w:val="24"/>
                <w:szCs w:val="24"/>
              </w:rPr>
              <w:t>sosial</w:t>
            </w:r>
            <w:proofErr w:type="spellEnd"/>
            <w:r w:rsidRPr="00D95F58">
              <w:rPr>
                <w:rFonts w:ascii="Times New Roman" w:hAnsi="Times New Roman" w:cs="Times New Roman"/>
                <w:sz w:val="24"/>
                <w:szCs w:val="24"/>
              </w:rPr>
              <w:t xml:space="preserve"> </w:t>
            </w:r>
            <w:proofErr w:type="spellStart"/>
            <w:r w:rsidRPr="00D95F58">
              <w:rPr>
                <w:rFonts w:ascii="Times New Roman" w:hAnsi="Times New Roman" w:cs="Times New Roman"/>
                <w:sz w:val="24"/>
                <w:szCs w:val="24"/>
              </w:rPr>
              <w:t>dengan</w:t>
            </w:r>
            <w:proofErr w:type="spellEnd"/>
            <w:r w:rsidRPr="00D95F58">
              <w:rPr>
                <w:rFonts w:ascii="Times New Roman" w:hAnsi="Times New Roman" w:cs="Times New Roman"/>
                <w:sz w:val="24"/>
                <w:szCs w:val="24"/>
              </w:rPr>
              <w:t xml:space="preserve"> orang lain.</w:t>
            </w:r>
          </w:p>
        </w:tc>
        <w:tc>
          <w:tcPr>
            <w:tcW w:w="291" w:type="pct"/>
            <w:noWrap/>
            <w:hideMark/>
          </w:tcPr>
          <w:p w14:paraId="089BB2C2"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48" w:type="pct"/>
            <w:noWrap/>
            <w:hideMark/>
          </w:tcPr>
          <w:p w14:paraId="58257EA3"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07" w:type="pct"/>
            <w:noWrap/>
            <w:hideMark/>
          </w:tcPr>
          <w:p w14:paraId="31781BF7"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474" w:type="pct"/>
            <w:noWrap/>
            <w:hideMark/>
          </w:tcPr>
          <w:p w14:paraId="67D5AA05"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r>
      <w:tr w:rsidR="00266800" w:rsidRPr="00387D09" w14:paraId="78BF4751" w14:textId="77777777" w:rsidTr="007578A9">
        <w:trPr>
          <w:trHeight w:val="480"/>
        </w:trPr>
        <w:tc>
          <w:tcPr>
            <w:tcW w:w="326" w:type="pct"/>
            <w:hideMark/>
          </w:tcPr>
          <w:p w14:paraId="1294C53A"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lastRenderedPageBreak/>
              <w:t>4</w:t>
            </w:r>
          </w:p>
        </w:tc>
        <w:tc>
          <w:tcPr>
            <w:tcW w:w="3254" w:type="pct"/>
            <w:hideMark/>
          </w:tcPr>
          <w:p w14:paraId="705F038E" w14:textId="655427BF" w:rsidR="00266800" w:rsidRPr="00387D09" w:rsidRDefault="00266800" w:rsidP="007578A9">
            <w:pPr>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IPS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r w:rsidR="00751A9D" w:rsidRPr="00751A9D">
              <w:rPr>
                <w:rFonts w:ascii="Times New Roman" w:hAnsi="Times New Roman" w:cs="Times New Roman"/>
                <w:i/>
                <w:iCs/>
                <w:sz w:val="24"/>
                <w:szCs w:val="24"/>
              </w:rPr>
              <w:t xml:space="preserve">spinning </w:t>
            </w:r>
            <w:proofErr w:type="spellStart"/>
            <w:r w:rsidR="00751A9D" w:rsidRPr="00751A9D">
              <w:rPr>
                <w:rFonts w:ascii="Times New Roman" w:hAnsi="Times New Roman" w:cs="Times New Roman"/>
                <w:i/>
                <w:iCs/>
                <w:sz w:val="24"/>
                <w:szCs w:val="24"/>
              </w:rPr>
              <w:t>whell</w:t>
            </w:r>
            <w:proofErr w:type="spellEnd"/>
            <w:r w:rsidR="00751A9D" w:rsidRPr="00751A9D">
              <w:rPr>
                <w:rFonts w:ascii="Times New Roman" w:hAnsi="Times New Roman" w:cs="Times New Roman"/>
                <w:i/>
                <w:iCs/>
                <w:sz w:val="24"/>
                <w:szCs w:val="24"/>
              </w:rPr>
              <w:t xml:space="preserve"> </w:t>
            </w:r>
            <w:proofErr w:type="spellStart"/>
            <w:r w:rsidRPr="00751A9D">
              <w:rPr>
                <w:rFonts w:ascii="Times New Roman" w:hAnsi="Times New Roman" w:cs="Times New Roman"/>
                <w:sz w:val="24"/>
                <w:szCs w:val="24"/>
              </w:rPr>
              <w:t>dalam</w:t>
            </w:r>
            <w:proofErr w:type="spellEnd"/>
            <w:r w:rsidRPr="00751A9D">
              <w:rPr>
                <w:rFonts w:ascii="Times New Roman" w:hAnsi="Times New Roman" w:cs="Times New Roman"/>
                <w:sz w:val="24"/>
                <w:szCs w:val="24"/>
              </w:rPr>
              <w:t xml:space="preserve"> </w:t>
            </w:r>
            <w:proofErr w:type="spellStart"/>
            <w:r w:rsidRPr="00751A9D">
              <w:rPr>
                <w:rFonts w:ascii="Times New Roman" w:hAnsi="Times New Roman" w:cs="Times New Roman"/>
                <w:sz w:val="24"/>
                <w:szCs w:val="24"/>
              </w:rPr>
              <w:t>belajar</w:t>
            </w:r>
            <w:proofErr w:type="spellEnd"/>
          </w:p>
        </w:tc>
        <w:tc>
          <w:tcPr>
            <w:tcW w:w="291" w:type="pct"/>
            <w:hideMark/>
          </w:tcPr>
          <w:p w14:paraId="0818555A"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48" w:type="pct"/>
            <w:hideMark/>
          </w:tcPr>
          <w:p w14:paraId="288F0D6D"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07" w:type="pct"/>
            <w:hideMark/>
          </w:tcPr>
          <w:p w14:paraId="1302DD20"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474" w:type="pct"/>
            <w:hideMark/>
          </w:tcPr>
          <w:p w14:paraId="6FE9D5E3"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r>
      <w:tr w:rsidR="00266800" w:rsidRPr="00387D09" w14:paraId="09467ACC" w14:textId="77777777" w:rsidTr="007578A9">
        <w:trPr>
          <w:trHeight w:val="510"/>
        </w:trPr>
        <w:tc>
          <w:tcPr>
            <w:tcW w:w="326" w:type="pct"/>
            <w:noWrap/>
            <w:hideMark/>
          </w:tcPr>
          <w:p w14:paraId="5D1FF751"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5</w:t>
            </w:r>
          </w:p>
        </w:tc>
        <w:tc>
          <w:tcPr>
            <w:tcW w:w="3254" w:type="pct"/>
            <w:hideMark/>
          </w:tcPr>
          <w:p w14:paraId="2E5FD93C" w14:textId="399CF1F2" w:rsidR="00266800" w:rsidRPr="00387D09" w:rsidRDefault="00266800" w:rsidP="007578A9">
            <w:pPr>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IPS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w:t>
            </w:r>
            <w:r w:rsidR="002F6740">
              <w:rPr>
                <w:rFonts w:ascii="Times New Roman" w:hAnsi="Times New Roman" w:cs="Times New Roman"/>
                <w:sz w:val="24"/>
                <w:szCs w:val="24"/>
              </w:rPr>
              <w:t xml:space="preserve"> </w:t>
            </w:r>
            <w:r w:rsidR="002F6740" w:rsidRPr="002F6740">
              <w:rPr>
                <w:rFonts w:ascii="Times New Roman" w:hAnsi="Times New Roman" w:cs="Times New Roman"/>
                <w:i/>
                <w:iCs/>
                <w:sz w:val="24"/>
                <w:szCs w:val="24"/>
              </w:rPr>
              <w:t xml:space="preserve">spinning </w:t>
            </w:r>
            <w:proofErr w:type="spellStart"/>
            <w:r w:rsidR="002F6740" w:rsidRPr="002F6740">
              <w:rPr>
                <w:rFonts w:ascii="Times New Roman" w:hAnsi="Times New Roman" w:cs="Times New Roman"/>
                <w:i/>
                <w:iCs/>
                <w:sz w:val="24"/>
                <w:szCs w:val="24"/>
              </w:rPr>
              <w:t>whell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jenuh</w:t>
            </w:r>
            <w:proofErr w:type="spellEnd"/>
          </w:p>
        </w:tc>
        <w:tc>
          <w:tcPr>
            <w:tcW w:w="291" w:type="pct"/>
            <w:noWrap/>
            <w:hideMark/>
          </w:tcPr>
          <w:p w14:paraId="2E1DA179"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48" w:type="pct"/>
            <w:noWrap/>
            <w:hideMark/>
          </w:tcPr>
          <w:p w14:paraId="41C86E28"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07" w:type="pct"/>
            <w:noWrap/>
            <w:hideMark/>
          </w:tcPr>
          <w:p w14:paraId="4136CE25"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474" w:type="pct"/>
            <w:noWrap/>
            <w:hideMark/>
          </w:tcPr>
          <w:p w14:paraId="6E8F4492"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r>
      <w:tr w:rsidR="00266800" w:rsidRPr="00387D09" w14:paraId="74964AAE" w14:textId="77777777" w:rsidTr="007578A9">
        <w:trPr>
          <w:trHeight w:val="675"/>
        </w:trPr>
        <w:tc>
          <w:tcPr>
            <w:tcW w:w="326" w:type="pct"/>
            <w:noWrap/>
            <w:hideMark/>
          </w:tcPr>
          <w:p w14:paraId="6FE18AFF"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6</w:t>
            </w:r>
          </w:p>
        </w:tc>
        <w:tc>
          <w:tcPr>
            <w:tcW w:w="3254" w:type="pct"/>
            <w:hideMark/>
          </w:tcPr>
          <w:p w14:paraId="3A9E3CE4" w14:textId="030514D4" w:rsidR="00266800" w:rsidRPr="00387D09" w:rsidRDefault="00266800" w:rsidP="007578A9">
            <w:pPr>
              <w:jc w:val="both"/>
              <w:rPr>
                <w:rFonts w:ascii="Times New Roman" w:hAnsi="Times New Roman" w:cs="Times New Roman"/>
                <w:sz w:val="24"/>
                <w:szCs w:val="24"/>
              </w:rPr>
            </w:pPr>
            <w:proofErr w:type="spellStart"/>
            <w:r w:rsidRPr="00387D09">
              <w:rPr>
                <w:rFonts w:ascii="Times New Roman" w:hAnsi="Times New Roman" w:cs="Times New Roman"/>
                <w:sz w:val="24"/>
                <w:szCs w:val="24"/>
              </w:rPr>
              <w:t>Menurut</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saya</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belajar</w:t>
            </w:r>
            <w:proofErr w:type="spellEnd"/>
            <w:r w:rsidRPr="00387D09">
              <w:rPr>
                <w:rFonts w:ascii="Times New Roman" w:hAnsi="Times New Roman" w:cs="Times New Roman"/>
                <w:sz w:val="24"/>
                <w:szCs w:val="24"/>
              </w:rPr>
              <w:t xml:space="preserve"> IPS </w:t>
            </w:r>
            <w:proofErr w:type="spellStart"/>
            <w:r w:rsidRPr="00387D09">
              <w:rPr>
                <w:rFonts w:ascii="Times New Roman" w:hAnsi="Times New Roman" w:cs="Times New Roman"/>
                <w:sz w:val="24"/>
                <w:szCs w:val="24"/>
              </w:rPr>
              <w:t>akan</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mudah</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ji</w:t>
            </w:r>
            <w:r w:rsidR="002F6740">
              <w:rPr>
                <w:rFonts w:ascii="Times New Roman" w:hAnsi="Times New Roman" w:cs="Times New Roman"/>
                <w:sz w:val="24"/>
                <w:szCs w:val="24"/>
              </w:rPr>
              <w:t>k</w:t>
            </w:r>
            <w:r w:rsidRPr="00387D09">
              <w:rPr>
                <w:rFonts w:ascii="Times New Roman" w:hAnsi="Times New Roman" w:cs="Times New Roman"/>
                <w:sz w:val="24"/>
                <w:szCs w:val="24"/>
              </w:rPr>
              <w:t>a</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menggunakan</w:t>
            </w:r>
            <w:proofErr w:type="spellEnd"/>
            <w:r w:rsidRPr="00387D09">
              <w:rPr>
                <w:rFonts w:ascii="Times New Roman" w:hAnsi="Times New Roman" w:cs="Times New Roman"/>
                <w:sz w:val="24"/>
                <w:szCs w:val="24"/>
              </w:rPr>
              <w:t xml:space="preserve"> media</w:t>
            </w:r>
            <w:r w:rsidR="002F6740">
              <w:rPr>
                <w:rFonts w:ascii="Times New Roman" w:hAnsi="Times New Roman" w:cs="Times New Roman"/>
                <w:sz w:val="24"/>
                <w:szCs w:val="24"/>
              </w:rPr>
              <w:t xml:space="preserve"> </w:t>
            </w:r>
            <w:r w:rsidR="002F6740" w:rsidRPr="002F6740">
              <w:rPr>
                <w:rFonts w:ascii="Times New Roman" w:hAnsi="Times New Roman" w:cs="Times New Roman"/>
                <w:i/>
                <w:iCs/>
                <w:sz w:val="24"/>
                <w:szCs w:val="24"/>
              </w:rPr>
              <w:t xml:space="preserve">spinning </w:t>
            </w:r>
            <w:proofErr w:type="spellStart"/>
            <w:r w:rsidR="002F6740" w:rsidRPr="002F6740">
              <w:rPr>
                <w:rFonts w:ascii="Times New Roman" w:hAnsi="Times New Roman" w:cs="Times New Roman"/>
                <w:i/>
                <w:iCs/>
                <w:sz w:val="24"/>
                <w:szCs w:val="24"/>
              </w:rPr>
              <w:t>whell</w:t>
            </w:r>
            <w:proofErr w:type="spellEnd"/>
            <w:r w:rsidRPr="00387D09">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sidRPr="00387D09">
              <w:rPr>
                <w:rFonts w:ascii="Times New Roman" w:hAnsi="Times New Roman" w:cs="Times New Roman"/>
                <w:i/>
                <w:iCs/>
                <w:sz w:val="24"/>
                <w:szCs w:val="24"/>
              </w:rPr>
              <w:t xml:space="preserve"> </w:t>
            </w:r>
          </w:p>
        </w:tc>
        <w:tc>
          <w:tcPr>
            <w:tcW w:w="291" w:type="pct"/>
            <w:noWrap/>
            <w:hideMark/>
          </w:tcPr>
          <w:p w14:paraId="6392D22A"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48" w:type="pct"/>
            <w:noWrap/>
            <w:hideMark/>
          </w:tcPr>
          <w:p w14:paraId="12957F36"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07" w:type="pct"/>
            <w:noWrap/>
            <w:hideMark/>
          </w:tcPr>
          <w:p w14:paraId="0C3DE7F4"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474" w:type="pct"/>
            <w:noWrap/>
            <w:hideMark/>
          </w:tcPr>
          <w:p w14:paraId="3DF82AFF"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r>
      <w:tr w:rsidR="00266800" w:rsidRPr="00387D09" w14:paraId="2DC53D5F" w14:textId="77777777" w:rsidTr="007578A9">
        <w:trPr>
          <w:trHeight w:val="585"/>
        </w:trPr>
        <w:tc>
          <w:tcPr>
            <w:tcW w:w="326" w:type="pct"/>
            <w:noWrap/>
            <w:hideMark/>
          </w:tcPr>
          <w:p w14:paraId="44BBF171"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7</w:t>
            </w:r>
          </w:p>
        </w:tc>
        <w:tc>
          <w:tcPr>
            <w:tcW w:w="3254" w:type="pct"/>
            <w:hideMark/>
          </w:tcPr>
          <w:p w14:paraId="792A5C2E" w14:textId="013A36DE" w:rsidR="00266800" w:rsidRPr="00387D09" w:rsidRDefault="00266800" w:rsidP="007578A9">
            <w:pPr>
              <w:jc w:val="both"/>
              <w:rPr>
                <w:rFonts w:ascii="Times New Roman" w:hAnsi="Times New Roman" w:cs="Times New Roman"/>
                <w:sz w:val="24"/>
                <w:szCs w:val="24"/>
              </w:rPr>
            </w:pPr>
            <w:r w:rsidRPr="00387D09">
              <w:rPr>
                <w:rFonts w:ascii="Times New Roman" w:hAnsi="Times New Roman" w:cs="Times New Roman"/>
                <w:sz w:val="24"/>
                <w:szCs w:val="24"/>
              </w:rPr>
              <w:t xml:space="preserve">Saya </w:t>
            </w:r>
            <w:proofErr w:type="spellStart"/>
            <w:r w:rsidRPr="00387D09">
              <w:rPr>
                <w:rFonts w:ascii="Times New Roman" w:hAnsi="Times New Roman" w:cs="Times New Roman"/>
                <w:sz w:val="24"/>
                <w:szCs w:val="24"/>
              </w:rPr>
              <w:t>senang</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belajar</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mengunakan</w:t>
            </w:r>
            <w:proofErr w:type="spellEnd"/>
            <w:r w:rsidRPr="00502048">
              <w:rPr>
                <w:rFonts w:ascii="Times New Roman" w:hAnsi="Times New Roman" w:cs="Times New Roman"/>
                <w:sz w:val="24"/>
                <w:szCs w:val="24"/>
              </w:rPr>
              <w:t xml:space="preserve"> media</w:t>
            </w:r>
            <w:r w:rsidR="003D3F12">
              <w:rPr>
                <w:rFonts w:ascii="Times New Roman" w:hAnsi="Times New Roman" w:cs="Times New Roman"/>
                <w:sz w:val="24"/>
                <w:szCs w:val="24"/>
              </w:rPr>
              <w:t xml:space="preserve"> </w:t>
            </w:r>
            <w:r w:rsidR="003D3F12" w:rsidRPr="003D3F12">
              <w:rPr>
                <w:rFonts w:ascii="Times New Roman" w:hAnsi="Times New Roman" w:cs="Times New Roman"/>
                <w:i/>
                <w:iCs/>
                <w:sz w:val="24"/>
                <w:szCs w:val="24"/>
              </w:rPr>
              <w:t xml:space="preserve">spinning </w:t>
            </w:r>
            <w:proofErr w:type="spellStart"/>
            <w:r w:rsidR="003D3F12" w:rsidRPr="003D3F12">
              <w:rPr>
                <w:rFonts w:ascii="Times New Roman" w:hAnsi="Times New Roman" w:cs="Times New Roman"/>
                <w:i/>
                <w:iCs/>
                <w:sz w:val="24"/>
                <w:szCs w:val="24"/>
              </w:rPr>
              <w:t>whell</w:t>
            </w:r>
            <w:proofErr w:type="spellEnd"/>
            <w:r w:rsidRPr="00387D09">
              <w:rPr>
                <w:rFonts w:ascii="Times New Roman" w:hAnsi="Times New Roman" w:cs="Times New Roman"/>
                <w:sz w:val="24"/>
                <w:szCs w:val="24"/>
              </w:rPr>
              <w:t xml:space="preserve"> agar </w:t>
            </w:r>
            <w:proofErr w:type="spellStart"/>
            <w:r w:rsidRPr="00387D09">
              <w:rPr>
                <w:rFonts w:ascii="Times New Roman" w:hAnsi="Times New Roman" w:cs="Times New Roman"/>
                <w:sz w:val="24"/>
                <w:szCs w:val="24"/>
              </w:rPr>
              <w:t>pembelajaran</w:t>
            </w:r>
            <w:proofErr w:type="spellEnd"/>
            <w:r w:rsidRPr="00387D09">
              <w:rPr>
                <w:rFonts w:ascii="Times New Roman" w:hAnsi="Times New Roman" w:cs="Times New Roman"/>
                <w:sz w:val="24"/>
                <w:szCs w:val="24"/>
              </w:rPr>
              <w:t xml:space="preserve"> IPS </w:t>
            </w:r>
            <w:proofErr w:type="spellStart"/>
            <w:r w:rsidRPr="00387D09">
              <w:rPr>
                <w:rFonts w:ascii="Times New Roman" w:hAnsi="Times New Roman" w:cs="Times New Roman"/>
                <w:sz w:val="24"/>
                <w:szCs w:val="24"/>
              </w:rPr>
              <w:t>menjadi</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lebih</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menyenangkan</w:t>
            </w:r>
            <w:proofErr w:type="spellEnd"/>
          </w:p>
        </w:tc>
        <w:tc>
          <w:tcPr>
            <w:tcW w:w="291" w:type="pct"/>
            <w:noWrap/>
            <w:hideMark/>
          </w:tcPr>
          <w:p w14:paraId="691F52A2"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48" w:type="pct"/>
            <w:noWrap/>
            <w:hideMark/>
          </w:tcPr>
          <w:p w14:paraId="71B20FDA"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07" w:type="pct"/>
            <w:noWrap/>
            <w:hideMark/>
          </w:tcPr>
          <w:p w14:paraId="571719D3"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474" w:type="pct"/>
            <w:noWrap/>
            <w:hideMark/>
          </w:tcPr>
          <w:p w14:paraId="2C46A8C4"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r>
      <w:tr w:rsidR="00266800" w:rsidRPr="00387D09" w14:paraId="69EE2308" w14:textId="77777777" w:rsidTr="007578A9">
        <w:trPr>
          <w:trHeight w:val="600"/>
        </w:trPr>
        <w:tc>
          <w:tcPr>
            <w:tcW w:w="326" w:type="pct"/>
            <w:noWrap/>
            <w:hideMark/>
          </w:tcPr>
          <w:p w14:paraId="0ED68589" w14:textId="4FC51EC4" w:rsidR="00266800" w:rsidRPr="00387D09" w:rsidRDefault="00266800" w:rsidP="007578A9">
            <w:pPr>
              <w:rPr>
                <w:rFonts w:ascii="Times New Roman" w:hAnsi="Times New Roman" w:cs="Times New Roman"/>
                <w:sz w:val="24"/>
                <w:szCs w:val="24"/>
              </w:rPr>
            </w:pPr>
            <w:r>
              <w:rPr>
                <w:rFonts w:ascii="Times New Roman" w:hAnsi="Times New Roman" w:cs="Times New Roman"/>
                <w:sz w:val="24"/>
                <w:szCs w:val="24"/>
              </w:rPr>
              <w:t>8</w:t>
            </w:r>
          </w:p>
        </w:tc>
        <w:tc>
          <w:tcPr>
            <w:tcW w:w="3254" w:type="pct"/>
            <w:hideMark/>
          </w:tcPr>
          <w:p w14:paraId="56CD9EE7" w14:textId="1DA4E3C5" w:rsidR="00266800" w:rsidRPr="00387D09" w:rsidRDefault="00266800" w:rsidP="007578A9">
            <w:pPr>
              <w:jc w:val="both"/>
              <w:rPr>
                <w:rFonts w:ascii="Times New Roman" w:hAnsi="Times New Roman" w:cs="Times New Roman"/>
                <w:sz w:val="24"/>
                <w:szCs w:val="24"/>
              </w:rPr>
            </w:pPr>
            <w:r w:rsidRPr="00387D09">
              <w:rPr>
                <w:rFonts w:ascii="Times New Roman" w:hAnsi="Times New Roman" w:cs="Times New Roman"/>
                <w:sz w:val="24"/>
                <w:szCs w:val="24"/>
              </w:rPr>
              <w:t xml:space="preserve">Saya </w:t>
            </w:r>
            <w:proofErr w:type="spellStart"/>
            <w:r w:rsidRPr="00387D09">
              <w:rPr>
                <w:rFonts w:ascii="Times New Roman" w:hAnsi="Times New Roman" w:cs="Times New Roman"/>
                <w:sz w:val="24"/>
                <w:szCs w:val="24"/>
              </w:rPr>
              <w:t>lebih</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suka</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belajar</w:t>
            </w:r>
            <w:proofErr w:type="spellEnd"/>
            <w:r w:rsidRPr="00387D09">
              <w:rPr>
                <w:rFonts w:ascii="Times New Roman" w:hAnsi="Times New Roman" w:cs="Times New Roman"/>
                <w:sz w:val="24"/>
                <w:szCs w:val="24"/>
              </w:rPr>
              <w:t xml:space="preserve"> IPS </w:t>
            </w:r>
            <w:proofErr w:type="spellStart"/>
            <w:r w:rsidRPr="00387D09">
              <w:rPr>
                <w:rFonts w:ascii="Times New Roman" w:hAnsi="Times New Roman" w:cs="Times New Roman"/>
                <w:sz w:val="24"/>
                <w:szCs w:val="24"/>
              </w:rPr>
              <w:t>dengan</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dengan</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menggunakan</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buku</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paket</w:t>
            </w:r>
            <w:proofErr w:type="spellEnd"/>
            <w:r w:rsidR="003D3F12">
              <w:rPr>
                <w:rFonts w:ascii="Times New Roman" w:hAnsi="Times New Roman" w:cs="Times New Roman"/>
                <w:sz w:val="24"/>
                <w:szCs w:val="24"/>
              </w:rPr>
              <w:t xml:space="preserve"> di </w:t>
            </w:r>
            <w:proofErr w:type="spellStart"/>
            <w:r w:rsidR="003D3F12">
              <w:rPr>
                <w:rFonts w:ascii="Times New Roman" w:hAnsi="Times New Roman" w:cs="Times New Roman"/>
                <w:sz w:val="24"/>
                <w:szCs w:val="24"/>
              </w:rPr>
              <w:t>bandingkan</w:t>
            </w:r>
            <w:proofErr w:type="spellEnd"/>
            <w:r w:rsidR="003D3F12">
              <w:rPr>
                <w:rFonts w:ascii="Times New Roman" w:hAnsi="Times New Roman" w:cs="Times New Roman"/>
                <w:sz w:val="24"/>
                <w:szCs w:val="24"/>
              </w:rPr>
              <w:t xml:space="preserve"> </w:t>
            </w:r>
            <w:proofErr w:type="spellStart"/>
            <w:r w:rsidR="003D3F12">
              <w:rPr>
                <w:rFonts w:ascii="Times New Roman" w:hAnsi="Times New Roman" w:cs="Times New Roman"/>
                <w:sz w:val="24"/>
                <w:szCs w:val="24"/>
              </w:rPr>
              <w:t>dengan</w:t>
            </w:r>
            <w:proofErr w:type="spellEnd"/>
            <w:r w:rsidR="003D3F12">
              <w:rPr>
                <w:rFonts w:ascii="Times New Roman" w:hAnsi="Times New Roman" w:cs="Times New Roman"/>
                <w:sz w:val="24"/>
                <w:szCs w:val="24"/>
              </w:rPr>
              <w:t xml:space="preserve"> </w:t>
            </w:r>
            <w:proofErr w:type="spellStart"/>
            <w:r w:rsidR="003D3F12">
              <w:rPr>
                <w:rFonts w:ascii="Times New Roman" w:hAnsi="Times New Roman" w:cs="Times New Roman"/>
                <w:sz w:val="24"/>
                <w:szCs w:val="24"/>
              </w:rPr>
              <w:t>menggunakan</w:t>
            </w:r>
            <w:proofErr w:type="spellEnd"/>
            <w:r w:rsidR="003D3F12">
              <w:rPr>
                <w:rFonts w:ascii="Times New Roman" w:hAnsi="Times New Roman" w:cs="Times New Roman"/>
                <w:sz w:val="24"/>
                <w:szCs w:val="24"/>
              </w:rPr>
              <w:t xml:space="preserve"> </w:t>
            </w:r>
            <w:r w:rsidR="003D3F12" w:rsidRPr="005732BD">
              <w:rPr>
                <w:rFonts w:ascii="Times New Roman" w:hAnsi="Times New Roman" w:cs="Times New Roman"/>
                <w:i/>
                <w:iCs/>
                <w:sz w:val="24"/>
                <w:szCs w:val="24"/>
              </w:rPr>
              <w:t xml:space="preserve">spinning </w:t>
            </w:r>
            <w:proofErr w:type="spellStart"/>
            <w:r w:rsidR="003D3F12" w:rsidRPr="005732BD">
              <w:rPr>
                <w:rFonts w:ascii="Times New Roman" w:hAnsi="Times New Roman" w:cs="Times New Roman"/>
                <w:i/>
                <w:iCs/>
                <w:sz w:val="24"/>
                <w:szCs w:val="24"/>
              </w:rPr>
              <w:t>whell</w:t>
            </w:r>
            <w:proofErr w:type="spellEnd"/>
            <w:r w:rsidR="003D3F12">
              <w:rPr>
                <w:rFonts w:ascii="Times New Roman" w:hAnsi="Times New Roman" w:cs="Times New Roman"/>
                <w:sz w:val="24"/>
                <w:szCs w:val="24"/>
              </w:rPr>
              <w:t xml:space="preserve"> </w:t>
            </w:r>
          </w:p>
        </w:tc>
        <w:tc>
          <w:tcPr>
            <w:tcW w:w="291" w:type="pct"/>
            <w:noWrap/>
            <w:hideMark/>
          </w:tcPr>
          <w:p w14:paraId="2955DE5C"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48" w:type="pct"/>
            <w:noWrap/>
            <w:hideMark/>
          </w:tcPr>
          <w:p w14:paraId="5E402C1D"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07" w:type="pct"/>
            <w:noWrap/>
            <w:hideMark/>
          </w:tcPr>
          <w:p w14:paraId="5EE93351"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474" w:type="pct"/>
            <w:noWrap/>
            <w:hideMark/>
          </w:tcPr>
          <w:p w14:paraId="3362A203"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r>
      <w:tr w:rsidR="00266800" w:rsidRPr="00387D09" w14:paraId="64EE8872" w14:textId="77777777" w:rsidTr="007578A9">
        <w:trPr>
          <w:trHeight w:val="615"/>
        </w:trPr>
        <w:tc>
          <w:tcPr>
            <w:tcW w:w="326" w:type="pct"/>
            <w:noWrap/>
            <w:hideMark/>
          </w:tcPr>
          <w:p w14:paraId="6FC2D0DB" w14:textId="7875BFE5" w:rsidR="00266800" w:rsidRPr="00387D09" w:rsidRDefault="00266800" w:rsidP="007578A9">
            <w:pPr>
              <w:rPr>
                <w:rFonts w:ascii="Times New Roman" w:hAnsi="Times New Roman" w:cs="Times New Roman"/>
                <w:sz w:val="24"/>
                <w:szCs w:val="24"/>
              </w:rPr>
            </w:pPr>
            <w:r>
              <w:rPr>
                <w:rFonts w:ascii="Times New Roman" w:hAnsi="Times New Roman" w:cs="Times New Roman"/>
                <w:sz w:val="24"/>
                <w:szCs w:val="24"/>
              </w:rPr>
              <w:t>9</w:t>
            </w:r>
          </w:p>
        </w:tc>
        <w:tc>
          <w:tcPr>
            <w:tcW w:w="3254" w:type="pct"/>
            <w:hideMark/>
          </w:tcPr>
          <w:p w14:paraId="1FD3516E" w14:textId="7F3A6914" w:rsidR="00266800" w:rsidRPr="00387D09" w:rsidRDefault="00266800" w:rsidP="007578A9">
            <w:pPr>
              <w:jc w:val="both"/>
              <w:rPr>
                <w:rFonts w:ascii="Times New Roman" w:hAnsi="Times New Roman" w:cs="Times New Roman"/>
                <w:sz w:val="24"/>
                <w:szCs w:val="24"/>
              </w:rPr>
            </w:pPr>
            <w:r w:rsidRPr="00387D09">
              <w:rPr>
                <w:rFonts w:ascii="Times New Roman" w:hAnsi="Times New Roman" w:cs="Times New Roman"/>
                <w:sz w:val="24"/>
                <w:szCs w:val="24"/>
              </w:rPr>
              <w:t xml:space="preserve">Saya </w:t>
            </w:r>
            <w:proofErr w:type="spellStart"/>
            <w:r w:rsidRPr="00387D09">
              <w:rPr>
                <w:rFonts w:ascii="Times New Roman" w:hAnsi="Times New Roman" w:cs="Times New Roman"/>
                <w:sz w:val="24"/>
                <w:szCs w:val="24"/>
              </w:rPr>
              <w:t>tidak</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suka</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belajar</w:t>
            </w:r>
            <w:proofErr w:type="spellEnd"/>
            <w:r w:rsidRPr="00387D09">
              <w:rPr>
                <w:rFonts w:ascii="Times New Roman" w:hAnsi="Times New Roman" w:cs="Times New Roman"/>
                <w:sz w:val="24"/>
                <w:szCs w:val="24"/>
              </w:rPr>
              <w:t xml:space="preserve"> IPS </w:t>
            </w:r>
            <w:proofErr w:type="spellStart"/>
            <w:r w:rsidRPr="00387D09">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w:t>
            </w:r>
            <w:r w:rsidR="005732BD">
              <w:rPr>
                <w:rFonts w:ascii="Times New Roman" w:hAnsi="Times New Roman" w:cs="Times New Roman"/>
                <w:sz w:val="24"/>
                <w:szCs w:val="24"/>
              </w:rPr>
              <w:t xml:space="preserve"> </w:t>
            </w:r>
            <w:r w:rsidR="005732BD" w:rsidRPr="005732BD">
              <w:rPr>
                <w:rFonts w:ascii="Times New Roman" w:hAnsi="Times New Roman" w:cs="Times New Roman"/>
                <w:i/>
                <w:iCs/>
                <w:sz w:val="24"/>
                <w:szCs w:val="24"/>
              </w:rPr>
              <w:t xml:space="preserve">spinning </w:t>
            </w:r>
            <w:proofErr w:type="spellStart"/>
            <w:proofErr w:type="gramStart"/>
            <w:r w:rsidR="005732BD" w:rsidRPr="005732BD">
              <w:rPr>
                <w:rFonts w:ascii="Times New Roman" w:hAnsi="Times New Roman" w:cs="Times New Roman"/>
                <w:i/>
                <w:iCs/>
                <w:sz w:val="24"/>
                <w:szCs w:val="24"/>
              </w:rPr>
              <w:t>whell</w:t>
            </w:r>
            <w:proofErr w:type="spellEnd"/>
            <w:r>
              <w:rPr>
                <w:rFonts w:ascii="Times New Roman" w:hAnsi="Times New Roman" w:cs="Times New Roman"/>
                <w:sz w:val="24"/>
                <w:szCs w:val="24"/>
              </w:rPr>
              <w:t xml:space="preserve"> </w:t>
            </w:r>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karena</w:t>
            </w:r>
            <w:proofErr w:type="spellEnd"/>
            <w:proofErr w:type="gram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terlihat</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ribet</w:t>
            </w:r>
            <w:proofErr w:type="spellEnd"/>
          </w:p>
        </w:tc>
        <w:tc>
          <w:tcPr>
            <w:tcW w:w="291" w:type="pct"/>
            <w:noWrap/>
            <w:hideMark/>
          </w:tcPr>
          <w:p w14:paraId="08E7A3C9"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48" w:type="pct"/>
            <w:noWrap/>
            <w:hideMark/>
          </w:tcPr>
          <w:p w14:paraId="3982F9B0"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07" w:type="pct"/>
            <w:noWrap/>
            <w:hideMark/>
          </w:tcPr>
          <w:p w14:paraId="70B19A18"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474" w:type="pct"/>
            <w:noWrap/>
            <w:hideMark/>
          </w:tcPr>
          <w:p w14:paraId="68717DA8"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r>
      <w:tr w:rsidR="00266800" w:rsidRPr="00387D09" w14:paraId="76E1245D" w14:textId="77777777" w:rsidTr="007578A9">
        <w:trPr>
          <w:trHeight w:val="720"/>
        </w:trPr>
        <w:tc>
          <w:tcPr>
            <w:tcW w:w="326" w:type="pct"/>
            <w:noWrap/>
            <w:hideMark/>
          </w:tcPr>
          <w:p w14:paraId="2DF56544" w14:textId="037527B4"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1</w:t>
            </w:r>
            <w:r>
              <w:rPr>
                <w:rFonts w:ascii="Times New Roman" w:hAnsi="Times New Roman" w:cs="Times New Roman"/>
                <w:sz w:val="24"/>
                <w:szCs w:val="24"/>
              </w:rPr>
              <w:t>0</w:t>
            </w:r>
          </w:p>
        </w:tc>
        <w:tc>
          <w:tcPr>
            <w:tcW w:w="3254" w:type="pct"/>
            <w:hideMark/>
          </w:tcPr>
          <w:p w14:paraId="3A3AB21A" w14:textId="24AABE9B" w:rsidR="00266800" w:rsidRPr="00387D09" w:rsidRDefault="00266800" w:rsidP="007578A9">
            <w:pPr>
              <w:jc w:val="both"/>
              <w:rPr>
                <w:rFonts w:ascii="Times New Roman" w:hAnsi="Times New Roman" w:cs="Times New Roman"/>
                <w:sz w:val="24"/>
                <w:szCs w:val="24"/>
              </w:rPr>
            </w:pPr>
            <w:r w:rsidRPr="00387D09">
              <w:rPr>
                <w:rFonts w:ascii="Times New Roman" w:hAnsi="Times New Roman" w:cs="Times New Roman"/>
                <w:sz w:val="24"/>
                <w:szCs w:val="24"/>
              </w:rPr>
              <w:t xml:space="preserve">Saya </w:t>
            </w:r>
            <w:proofErr w:type="spellStart"/>
            <w:r w:rsidRPr="00387D09">
              <w:rPr>
                <w:rFonts w:ascii="Times New Roman" w:hAnsi="Times New Roman" w:cs="Times New Roman"/>
                <w:sz w:val="24"/>
                <w:szCs w:val="24"/>
              </w:rPr>
              <w:t>tidak</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senang</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belajar</w:t>
            </w:r>
            <w:proofErr w:type="spellEnd"/>
            <w:r w:rsidRPr="00387D09">
              <w:rPr>
                <w:rFonts w:ascii="Times New Roman" w:hAnsi="Times New Roman" w:cs="Times New Roman"/>
                <w:sz w:val="24"/>
                <w:szCs w:val="24"/>
              </w:rPr>
              <w:t xml:space="preserve"> IPS </w:t>
            </w:r>
            <w:proofErr w:type="spellStart"/>
            <w:r w:rsidRPr="00387D09">
              <w:rPr>
                <w:rFonts w:ascii="Times New Roman" w:hAnsi="Times New Roman" w:cs="Times New Roman"/>
                <w:sz w:val="24"/>
                <w:szCs w:val="24"/>
              </w:rPr>
              <w:t>karena</w:t>
            </w:r>
            <w:proofErr w:type="spellEnd"/>
            <w:r w:rsidRPr="00387D09">
              <w:rPr>
                <w:rFonts w:ascii="Times New Roman" w:hAnsi="Times New Roman" w:cs="Times New Roman"/>
                <w:sz w:val="24"/>
                <w:szCs w:val="24"/>
              </w:rPr>
              <w:t xml:space="preserve"> guru </w:t>
            </w:r>
            <w:proofErr w:type="spellStart"/>
            <w:r w:rsidRPr="00387D09">
              <w:rPr>
                <w:rFonts w:ascii="Times New Roman" w:hAnsi="Times New Roman" w:cs="Times New Roman"/>
                <w:sz w:val="24"/>
                <w:szCs w:val="24"/>
              </w:rPr>
              <w:t>sering</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menggunakan</w:t>
            </w:r>
            <w:proofErr w:type="spellEnd"/>
            <w:r w:rsidRPr="00387D09">
              <w:rPr>
                <w:rFonts w:ascii="Times New Roman" w:hAnsi="Times New Roman" w:cs="Times New Roman"/>
                <w:sz w:val="24"/>
                <w:szCs w:val="24"/>
              </w:rPr>
              <w:t xml:space="preserve"> media </w:t>
            </w:r>
            <w:r w:rsidR="005732BD" w:rsidRPr="005732BD">
              <w:rPr>
                <w:rFonts w:ascii="Times New Roman" w:hAnsi="Times New Roman" w:cs="Times New Roman"/>
                <w:i/>
                <w:iCs/>
                <w:sz w:val="24"/>
                <w:szCs w:val="24"/>
              </w:rPr>
              <w:t xml:space="preserve">spinning </w:t>
            </w:r>
            <w:proofErr w:type="spellStart"/>
            <w:r w:rsidR="005732BD" w:rsidRPr="005732BD">
              <w:rPr>
                <w:rFonts w:ascii="Times New Roman" w:hAnsi="Times New Roman" w:cs="Times New Roman"/>
                <w:i/>
                <w:iCs/>
                <w:sz w:val="24"/>
                <w:szCs w:val="24"/>
              </w:rPr>
              <w:t>whell</w:t>
            </w:r>
            <w:proofErr w:type="spellEnd"/>
            <w:r w:rsidR="005732BD">
              <w:rPr>
                <w:rFonts w:ascii="Times New Roman" w:hAnsi="Times New Roman" w:cs="Times New Roman"/>
                <w:sz w:val="24"/>
                <w:szCs w:val="24"/>
              </w:rPr>
              <w:t xml:space="preserve"> </w:t>
            </w:r>
            <w:proofErr w:type="spellStart"/>
            <w:proofErr w:type="gramStart"/>
            <w:r w:rsidRPr="00387D09">
              <w:rPr>
                <w:rFonts w:ascii="Times New Roman" w:hAnsi="Times New Roman" w:cs="Times New Roman"/>
                <w:sz w:val="24"/>
                <w:szCs w:val="24"/>
              </w:rPr>
              <w:t>dalam</w:t>
            </w:r>
            <w:proofErr w:type="spellEnd"/>
            <w:r w:rsidRPr="00387D09">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tc>
        <w:tc>
          <w:tcPr>
            <w:tcW w:w="291" w:type="pct"/>
            <w:noWrap/>
            <w:hideMark/>
          </w:tcPr>
          <w:p w14:paraId="78CF6576"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48" w:type="pct"/>
            <w:noWrap/>
            <w:hideMark/>
          </w:tcPr>
          <w:p w14:paraId="47744DC9"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07" w:type="pct"/>
            <w:noWrap/>
            <w:hideMark/>
          </w:tcPr>
          <w:p w14:paraId="53D903D7"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474" w:type="pct"/>
            <w:noWrap/>
            <w:hideMark/>
          </w:tcPr>
          <w:p w14:paraId="4775378E"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r>
      <w:tr w:rsidR="00266800" w:rsidRPr="00387D09" w14:paraId="407408F5" w14:textId="77777777" w:rsidTr="007578A9">
        <w:trPr>
          <w:trHeight w:val="675"/>
        </w:trPr>
        <w:tc>
          <w:tcPr>
            <w:tcW w:w="326" w:type="pct"/>
            <w:noWrap/>
            <w:hideMark/>
          </w:tcPr>
          <w:p w14:paraId="363D0590" w14:textId="10C422EC" w:rsidR="00266800" w:rsidRPr="00387D09" w:rsidRDefault="00266800" w:rsidP="007578A9">
            <w:pPr>
              <w:rPr>
                <w:rFonts w:ascii="Times New Roman" w:hAnsi="Times New Roman" w:cs="Times New Roman"/>
                <w:sz w:val="24"/>
                <w:szCs w:val="24"/>
              </w:rPr>
            </w:pPr>
            <w:r>
              <w:rPr>
                <w:rFonts w:ascii="Times New Roman" w:hAnsi="Times New Roman" w:cs="Times New Roman"/>
                <w:sz w:val="24"/>
                <w:szCs w:val="24"/>
              </w:rPr>
              <w:t>11</w:t>
            </w:r>
          </w:p>
        </w:tc>
        <w:tc>
          <w:tcPr>
            <w:tcW w:w="3254" w:type="pct"/>
            <w:hideMark/>
          </w:tcPr>
          <w:p w14:paraId="5E0B2FDD" w14:textId="25403B90" w:rsidR="00266800" w:rsidRPr="00387D09" w:rsidRDefault="00266800" w:rsidP="007578A9">
            <w:pPr>
              <w:jc w:val="both"/>
              <w:rPr>
                <w:rFonts w:ascii="Times New Roman" w:hAnsi="Times New Roman" w:cs="Times New Roman"/>
                <w:sz w:val="24"/>
                <w:szCs w:val="24"/>
              </w:rPr>
            </w:pPr>
            <w:proofErr w:type="spellStart"/>
            <w:r w:rsidRPr="00387D09">
              <w:rPr>
                <w:rFonts w:ascii="Times New Roman" w:hAnsi="Times New Roman" w:cs="Times New Roman"/>
                <w:sz w:val="24"/>
                <w:szCs w:val="24"/>
              </w:rPr>
              <w:t>Menurut</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saya</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belajar</w:t>
            </w:r>
            <w:proofErr w:type="spellEnd"/>
            <w:r w:rsidRPr="00387D09">
              <w:rPr>
                <w:rFonts w:ascii="Times New Roman" w:hAnsi="Times New Roman" w:cs="Times New Roman"/>
                <w:sz w:val="24"/>
                <w:szCs w:val="24"/>
              </w:rPr>
              <w:t xml:space="preserve"> IPS </w:t>
            </w:r>
            <w:proofErr w:type="spellStart"/>
            <w:r w:rsidRPr="00387D09">
              <w:rPr>
                <w:rFonts w:ascii="Times New Roman" w:hAnsi="Times New Roman" w:cs="Times New Roman"/>
                <w:sz w:val="24"/>
                <w:szCs w:val="24"/>
              </w:rPr>
              <w:t>menyenangkan</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ketika</w:t>
            </w:r>
            <w:proofErr w:type="spellEnd"/>
            <w:r w:rsidRPr="00387D09">
              <w:rPr>
                <w:rFonts w:ascii="Times New Roman" w:hAnsi="Times New Roman" w:cs="Times New Roman"/>
                <w:sz w:val="24"/>
                <w:szCs w:val="24"/>
              </w:rPr>
              <w:t xml:space="preserve"> guru </w:t>
            </w:r>
            <w:proofErr w:type="spellStart"/>
            <w:r w:rsidRPr="00387D09">
              <w:rPr>
                <w:rFonts w:ascii="Times New Roman" w:hAnsi="Times New Roman" w:cs="Times New Roman"/>
                <w:sz w:val="24"/>
                <w:szCs w:val="24"/>
              </w:rPr>
              <w:t>menjelaskan</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materi</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menggunakan</w:t>
            </w:r>
            <w:proofErr w:type="spellEnd"/>
            <w:r w:rsidRPr="00387D09">
              <w:rPr>
                <w:rFonts w:ascii="Times New Roman" w:hAnsi="Times New Roman" w:cs="Times New Roman"/>
                <w:sz w:val="24"/>
                <w:szCs w:val="24"/>
              </w:rPr>
              <w:t xml:space="preserve"> media </w:t>
            </w:r>
            <w:r w:rsidR="005732BD" w:rsidRPr="005732BD">
              <w:rPr>
                <w:rFonts w:ascii="Times New Roman" w:hAnsi="Times New Roman" w:cs="Times New Roman"/>
                <w:i/>
                <w:iCs/>
                <w:sz w:val="24"/>
                <w:szCs w:val="24"/>
              </w:rPr>
              <w:t xml:space="preserve">spinning </w:t>
            </w:r>
            <w:proofErr w:type="spellStart"/>
            <w:r w:rsidR="005732BD" w:rsidRPr="005732BD">
              <w:rPr>
                <w:rFonts w:ascii="Times New Roman" w:hAnsi="Times New Roman" w:cs="Times New Roman"/>
                <w:i/>
                <w:iCs/>
                <w:sz w:val="24"/>
                <w:szCs w:val="24"/>
              </w:rPr>
              <w:t>whell</w:t>
            </w:r>
            <w:proofErr w:type="spellEnd"/>
            <w:r w:rsidR="005732BD">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
        </w:tc>
        <w:tc>
          <w:tcPr>
            <w:tcW w:w="291" w:type="pct"/>
            <w:noWrap/>
            <w:hideMark/>
          </w:tcPr>
          <w:p w14:paraId="6E382738"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48" w:type="pct"/>
            <w:noWrap/>
            <w:hideMark/>
          </w:tcPr>
          <w:p w14:paraId="7B458BCC"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07" w:type="pct"/>
            <w:noWrap/>
            <w:hideMark/>
          </w:tcPr>
          <w:p w14:paraId="36110613"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474" w:type="pct"/>
            <w:noWrap/>
            <w:hideMark/>
          </w:tcPr>
          <w:p w14:paraId="4622CF35"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r>
      <w:tr w:rsidR="00266800" w:rsidRPr="00387D09" w14:paraId="56BE5F39" w14:textId="77777777" w:rsidTr="007578A9">
        <w:trPr>
          <w:trHeight w:val="735"/>
        </w:trPr>
        <w:tc>
          <w:tcPr>
            <w:tcW w:w="326" w:type="pct"/>
            <w:noWrap/>
            <w:hideMark/>
          </w:tcPr>
          <w:p w14:paraId="3E887DA4" w14:textId="72830FCA"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1</w:t>
            </w:r>
            <w:r>
              <w:rPr>
                <w:rFonts w:ascii="Times New Roman" w:hAnsi="Times New Roman" w:cs="Times New Roman"/>
                <w:sz w:val="24"/>
                <w:szCs w:val="24"/>
              </w:rPr>
              <w:t>2</w:t>
            </w:r>
          </w:p>
        </w:tc>
        <w:tc>
          <w:tcPr>
            <w:tcW w:w="3254" w:type="pct"/>
            <w:hideMark/>
          </w:tcPr>
          <w:p w14:paraId="1548BFDE" w14:textId="3635EF96" w:rsidR="00266800" w:rsidRPr="00387D09" w:rsidRDefault="00266800" w:rsidP="007578A9">
            <w:pPr>
              <w:jc w:val="both"/>
              <w:rPr>
                <w:rFonts w:ascii="Times New Roman" w:hAnsi="Times New Roman" w:cs="Times New Roman"/>
                <w:sz w:val="24"/>
                <w:szCs w:val="24"/>
              </w:rPr>
            </w:pPr>
            <w:r w:rsidRPr="00387D09">
              <w:rPr>
                <w:rFonts w:ascii="Times New Roman" w:hAnsi="Times New Roman" w:cs="Times New Roman"/>
                <w:sz w:val="24"/>
                <w:szCs w:val="24"/>
              </w:rPr>
              <w:t xml:space="preserve">Saya </w:t>
            </w:r>
            <w:proofErr w:type="spellStart"/>
            <w:r w:rsidRPr="00387D09">
              <w:rPr>
                <w:rFonts w:ascii="Times New Roman" w:hAnsi="Times New Roman" w:cs="Times New Roman"/>
                <w:sz w:val="24"/>
                <w:szCs w:val="24"/>
              </w:rPr>
              <w:t>selalu</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berkonsentrasi</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ketika</w:t>
            </w:r>
            <w:proofErr w:type="spellEnd"/>
            <w:r w:rsidRPr="00387D09">
              <w:rPr>
                <w:rFonts w:ascii="Times New Roman" w:hAnsi="Times New Roman" w:cs="Times New Roman"/>
                <w:sz w:val="24"/>
                <w:szCs w:val="24"/>
              </w:rPr>
              <w:t xml:space="preserve"> guru </w:t>
            </w:r>
            <w:proofErr w:type="spellStart"/>
            <w:r w:rsidRPr="00387D09">
              <w:rPr>
                <w:rFonts w:ascii="Times New Roman" w:hAnsi="Times New Roman" w:cs="Times New Roman"/>
                <w:sz w:val="24"/>
                <w:szCs w:val="24"/>
              </w:rPr>
              <w:t>mengajarkan</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pelajaran</w:t>
            </w:r>
            <w:proofErr w:type="spellEnd"/>
            <w:r w:rsidRPr="00387D09">
              <w:rPr>
                <w:rFonts w:ascii="Times New Roman" w:hAnsi="Times New Roman" w:cs="Times New Roman"/>
                <w:sz w:val="24"/>
                <w:szCs w:val="24"/>
              </w:rPr>
              <w:t xml:space="preserve"> IPS </w:t>
            </w:r>
            <w:proofErr w:type="spellStart"/>
            <w:r w:rsidRPr="00387D09">
              <w:rPr>
                <w:rFonts w:ascii="Times New Roman" w:hAnsi="Times New Roman" w:cs="Times New Roman"/>
                <w:sz w:val="24"/>
                <w:szCs w:val="24"/>
              </w:rPr>
              <w:t>menggunakan</w:t>
            </w:r>
            <w:proofErr w:type="spellEnd"/>
            <w:r w:rsidRPr="00387D09">
              <w:rPr>
                <w:rFonts w:ascii="Times New Roman" w:hAnsi="Times New Roman" w:cs="Times New Roman"/>
                <w:sz w:val="24"/>
                <w:szCs w:val="24"/>
              </w:rPr>
              <w:t xml:space="preserve"> media</w:t>
            </w:r>
            <w:r w:rsidR="005732BD">
              <w:rPr>
                <w:rFonts w:ascii="Times New Roman" w:hAnsi="Times New Roman" w:cs="Times New Roman"/>
                <w:sz w:val="24"/>
                <w:szCs w:val="24"/>
              </w:rPr>
              <w:t xml:space="preserve"> </w:t>
            </w:r>
            <w:r w:rsidR="005732BD" w:rsidRPr="005732BD">
              <w:rPr>
                <w:rFonts w:ascii="Times New Roman" w:hAnsi="Times New Roman" w:cs="Times New Roman"/>
                <w:i/>
                <w:iCs/>
                <w:sz w:val="24"/>
                <w:szCs w:val="24"/>
              </w:rPr>
              <w:t xml:space="preserve">spinning </w:t>
            </w:r>
            <w:proofErr w:type="spellStart"/>
            <w:r w:rsidR="005732BD" w:rsidRPr="005732BD">
              <w:rPr>
                <w:rFonts w:ascii="Times New Roman" w:hAnsi="Times New Roman" w:cs="Times New Roman"/>
                <w:i/>
                <w:iCs/>
                <w:sz w:val="24"/>
                <w:szCs w:val="24"/>
              </w:rPr>
              <w:t>whell</w:t>
            </w:r>
            <w:proofErr w:type="spellEnd"/>
            <w:r w:rsidR="005732BD">
              <w:rPr>
                <w:rFonts w:ascii="Times New Roman" w:hAnsi="Times New Roman" w:cs="Times New Roman"/>
                <w:sz w:val="24"/>
                <w:szCs w:val="24"/>
              </w:rPr>
              <w:t xml:space="preserve"> </w:t>
            </w:r>
            <w:proofErr w:type="gramStart"/>
            <w:r w:rsidR="005732BD">
              <w:rPr>
                <w:rFonts w:ascii="Times New Roman" w:hAnsi="Times New Roman" w:cs="Times New Roman"/>
                <w:sz w:val="24"/>
                <w:szCs w:val="24"/>
              </w:rPr>
              <w:t xml:space="preserve">pada </w:t>
            </w:r>
            <w:r w:rsidRPr="00387D09">
              <w:rPr>
                <w:rFonts w:ascii="Times New Roman" w:hAnsi="Times New Roman" w:cs="Times New Roman"/>
                <w:sz w:val="24"/>
                <w:szCs w:val="24"/>
              </w:rPr>
              <w:t xml:space="preserve"> </w:t>
            </w:r>
            <w:proofErr w:type="spellStart"/>
            <w:r w:rsidRPr="008B3465">
              <w:rPr>
                <w:rFonts w:ascii="Times New Roman" w:hAnsi="Times New Roman" w:cs="Times New Roman"/>
                <w:sz w:val="24"/>
                <w:szCs w:val="24"/>
              </w:rPr>
              <w:t>pembelajaran</w:t>
            </w:r>
            <w:proofErr w:type="spellEnd"/>
            <w:proofErr w:type="gramEnd"/>
          </w:p>
        </w:tc>
        <w:tc>
          <w:tcPr>
            <w:tcW w:w="291" w:type="pct"/>
            <w:noWrap/>
            <w:hideMark/>
          </w:tcPr>
          <w:p w14:paraId="22F55F79"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48" w:type="pct"/>
            <w:noWrap/>
            <w:hideMark/>
          </w:tcPr>
          <w:p w14:paraId="3A5C64CC"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07" w:type="pct"/>
            <w:noWrap/>
            <w:hideMark/>
          </w:tcPr>
          <w:p w14:paraId="0593B6A9"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474" w:type="pct"/>
            <w:noWrap/>
            <w:hideMark/>
          </w:tcPr>
          <w:p w14:paraId="0ED32EFD"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r>
      <w:tr w:rsidR="00266800" w:rsidRPr="00387D09" w14:paraId="13756262" w14:textId="77777777" w:rsidTr="007578A9">
        <w:trPr>
          <w:trHeight w:val="630"/>
        </w:trPr>
        <w:tc>
          <w:tcPr>
            <w:tcW w:w="326" w:type="pct"/>
            <w:noWrap/>
            <w:hideMark/>
          </w:tcPr>
          <w:p w14:paraId="6057FA34" w14:textId="3D9557F8"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1</w:t>
            </w:r>
            <w:r>
              <w:rPr>
                <w:rFonts w:ascii="Times New Roman" w:hAnsi="Times New Roman" w:cs="Times New Roman"/>
                <w:sz w:val="24"/>
                <w:szCs w:val="24"/>
              </w:rPr>
              <w:t>3</w:t>
            </w:r>
          </w:p>
        </w:tc>
        <w:tc>
          <w:tcPr>
            <w:tcW w:w="3254" w:type="pct"/>
            <w:hideMark/>
          </w:tcPr>
          <w:p w14:paraId="2A267755" w14:textId="13500D37" w:rsidR="00266800" w:rsidRPr="00387D09" w:rsidRDefault="00266800" w:rsidP="007578A9">
            <w:pPr>
              <w:jc w:val="both"/>
              <w:rPr>
                <w:rFonts w:ascii="Times New Roman" w:hAnsi="Times New Roman" w:cs="Times New Roman"/>
                <w:sz w:val="24"/>
                <w:szCs w:val="24"/>
              </w:rPr>
            </w:pPr>
            <w:r w:rsidRPr="00387D09">
              <w:rPr>
                <w:rFonts w:ascii="Times New Roman" w:hAnsi="Times New Roman" w:cs="Times New Roman"/>
                <w:sz w:val="24"/>
                <w:szCs w:val="24"/>
              </w:rPr>
              <w:t xml:space="preserve">Saya </w:t>
            </w:r>
            <w:proofErr w:type="spellStart"/>
            <w:r w:rsidRPr="00387D09">
              <w:rPr>
                <w:rFonts w:ascii="Times New Roman" w:hAnsi="Times New Roman" w:cs="Times New Roman"/>
                <w:sz w:val="24"/>
                <w:szCs w:val="24"/>
              </w:rPr>
              <w:t>suka</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belajar</w:t>
            </w:r>
            <w:proofErr w:type="spellEnd"/>
            <w:r w:rsidRPr="00387D09">
              <w:rPr>
                <w:rFonts w:ascii="Times New Roman" w:hAnsi="Times New Roman" w:cs="Times New Roman"/>
                <w:sz w:val="24"/>
                <w:szCs w:val="24"/>
              </w:rPr>
              <w:t xml:space="preserve"> IPS </w:t>
            </w:r>
            <w:proofErr w:type="spellStart"/>
            <w:r w:rsidRPr="00387D09">
              <w:rPr>
                <w:rFonts w:ascii="Times New Roman" w:hAnsi="Times New Roman" w:cs="Times New Roman"/>
                <w:sz w:val="24"/>
                <w:szCs w:val="24"/>
              </w:rPr>
              <w:t>karena</w:t>
            </w:r>
            <w:proofErr w:type="spellEnd"/>
            <w:r w:rsidRPr="00387D09">
              <w:rPr>
                <w:rFonts w:ascii="Times New Roman" w:hAnsi="Times New Roman" w:cs="Times New Roman"/>
                <w:sz w:val="24"/>
                <w:szCs w:val="24"/>
              </w:rPr>
              <w:t xml:space="preserve"> guru </w:t>
            </w:r>
            <w:proofErr w:type="spellStart"/>
            <w:r w:rsidRPr="00387D09">
              <w:rPr>
                <w:rFonts w:ascii="Times New Roman" w:hAnsi="Times New Roman" w:cs="Times New Roman"/>
                <w:sz w:val="24"/>
                <w:szCs w:val="24"/>
              </w:rPr>
              <w:t>sering</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menggunakan</w:t>
            </w:r>
            <w:proofErr w:type="spellEnd"/>
            <w:r w:rsidRPr="00387D09">
              <w:rPr>
                <w:rFonts w:ascii="Times New Roman" w:hAnsi="Times New Roman" w:cs="Times New Roman"/>
                <w:sz w:val="24"/>
                <w:szCs w:val="24"/>
              </w:rPr>
              <w:t xml:space="preserve"> media </w:t>
            </w:r>
            <w:r w:rsidR="005732BD" w:rsidRPr="005732BD">
              <w:rPr>
                <w:rFonts w:ascii="Times New Roman" w:hAnsi="Times New Roman" w:cs="Times New Roman"/>
                <w:i/>
                <w:iCs/>
                <w:sz w:val="24"/>
                <w:szCs w:val="24"/>
              </w:rPr>
              <w:t xml:space="preserve">spinning </w:t>
            </w:r>
            <w:proofErr w:type="spellStart"/>
            <w:r w:rsidR="005732BD" w:rsidRPr="005732BD">
              <w:rPr>
                <w:rFonts w:ascii="Times New Roman" w:hAnsi="Times New Roman" w:cs="Times New Roman"/>
                <w:i/>
                <w:iCs/>
                <w:sz w:val="24"/>
                <w:szCs w:val="24"/>
              </w:rPr>
              <w:t>whell</w:t>
            </w:r>
            <w:proofErr w:type="spellEnd"/>
            <w:r w:rsidR="005732BD">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ketika</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menjelaskan</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materi</w:t>
            </w:r>
            <w:proofErr w:type="spellEnd"/>
          </w:p>
        </w:tc>
        <w:tc>
          <w:tcPr>
            <w:tcW w:w="291" w:type="pct"/>
            <w:noWrap/>
            <w:hideMark/>
          </w:tcPr>
          <w:p w14:paraId="20BCB493"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48" w:type="pct"/>
            <w:noWrap/>
            <w:hideMark/>
          </w:tcPr>
          <w:p w14:paraId="026823D4"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07" w:type="pct"/>
            <w:noWrap/>
            <w:hideMark/>
          </w:tcPr>
          <w:p w14:paraId="703326DF"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474" w:type="pct"/>
            <w:noWrap/>
            <w:hideMark/>
          </w:tcPr>
          <w:p w14:paraId="75673551"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r>
      <w:tr w:rsidR="00266800" w:rsidRPr="00387D09" w14:paraId="51ED4DBA" w14:textId="77777777" w:rsidTr="007578A9">
        <w:trPr>
          <w:trHeight w:val="660"/>
        </w:trPr>
        <w:tc>
          <w:tcPr>
            <w:tcW w:w="326" w:type="pct"/>
            <w:noWrap/>
            <w:hideMark/>
          </w:tcPr>
          <w:p w14:paraId="194C0A1E" w14:textId="6E161F50"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1</w:t>
            </w:r>
            <w:r>
              <w:rPr>
                <w:rFonts w:ascii="Times New Roman" w:hAnsi="Times New Roman" w:cs="Times New Roman"/>
                <w:sz w:val="24"/>
                <w:szCs w:val="24"/>
              </w:rPr>
              <w:t>4</w:t>
            </w:r>
          </w:p>
        </w:tc>
        <w:tc>
          <w:tcPr>
            <w:tcW w:w="3254" w:type="pct"/>
            <w:hideMark/>
          </w:tcPr>
          <w:p w14:paraId="152CE370" w14:textId="0874F99A" w:rsidR="00266800" w:rsidRPr="00387D09" w:rsidRDefault="00266800" w:rsidP="007578A9">
            <w:pPr>
              <w:jc w:val="both"/>
              <w:rPr>
                <w:rFonts w:ascii="Times New Roman" w:hAnsi="Times New Roman" w:cs="Times New Roman"/>
                <w:sz w:val="24"/>
                <w:szCs w:val="24"/>
              </w:rPr>
            </w:pPr>
            <w:proofErr w:type="spellStart"/>
            <w:r w:rsidRPr="00387D09">
              <w:rPr>
                <w:rFonts w:ascii="Times New Roman" w:hAnsi="Times New Roman" w:cs="Times New Roman"/>
                <w:sz w:val="24"/>
                <w:szCs w:val="24"/>
              </w:rPr>
              <w:t>Menurut</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saya</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pembelajaran</w:t>
            </w:r>
            <w:proofErr w:type="spellEnd"/>
            <w:r w:rsidRPr="00387D09">
              <w:rPr>
                <w:rFonts w:ascii="Times New Roman" w:hAnsi="Times New Roman" w:cs="Times New Roman"/>
                <w:sz w:val="24"/>
                <w:szCs w:val="24"/>
              </w:rPr>
              <w:t xml:space="preserve"> IPS </w:t>
            </w:r>
            <w:proofErr w:type="spellStart"/>
            <w:r w:rsidRPr="00387D09">
              <w:rPr>
                <w:rFonts w:ascii="Times New Roman" w:hAnsi="Times New Roman" w:cs="Times New Roman"/>
                <w:sz w:val="24"/>
                <w:szCs w:val="24"/>
              </w:rPr>
              <w:t>membosankan</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karena</w:t>
            </w:r>
            <w:proofErr w:type="spellEnd"/>
            <w:r w:rsidRPr="00387D09">
              <w:rPr>
                <w:rFonts w:ascii="Times New Roman" w:hAnsi="Times New Roman" w:cs="Times New Roman"/>
                <w:sz w:val="24"/>
                <w:szCs w:val="24"/>
              </w:rPr>
              <w:t xml:space="preserve"> guru </w:t>
            </w:r>
            <w:proofErr w:type="spellStart"/>
            <w:r w:rsidRPr="00387D09">
              <w:rPr>
                <w:rFonts w:ascii="Times New Roman" w:hAnsi="Times New Roman" w:cs="Times New Roman"/>
                <w:sz w:val="24"/>
                <w:szCs w:val="24"/>
              </w:rPr>
              <w:t>jarang</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mengaplikasikan</w:t>
            </w:r>
            <w:proofErr w:type="spellEnd"/>
            <w:r w:rsidRPr="00387D09">
              <w:rPr>
                <w:rFonts w:ascii="Times New Roman" w:hAnsi="Times New Roman" w:cs="Times New Roman"/>
                <w:sz w:val="24"/>
                <w:szCs w:val="24"/>
              </w:rPr>
              <w:t xml:space="preserve"> </w:t>
            </w:r>
            <w:proofErr w:type="gramStart"/>
            <w:r w:rsidRPr="00387D09">
              <w:rPr>
                <w:rFonts w:ascii="Times New Roman" w:hAnsi="Times New Roman" w:cs="Times New Roman"/>
                <w:sz w:val="24"/>
                <w:szCs w:val="24"/>
              </w:rPr>
              <w:t xml:space="preserve">media </w:t>
            </w:r>
            <w:r w:rsidR="005732BD">
              <w:rPr>
                <w:rFonts w:ascii="Times New Roman" w:hAnsi="Times New Roman" w:cs="Times New Roman"/>
                <w:sz w:val="24"/>
                <w:szCs w:val="24"/>
              </w:rPr>
              <w:t xml:space="preserve"> </w:t>
            </w:r>
            <w:r w:rsidR="005732BD" w:rsidRPr="005732BD">
              <w:rPr>
                <w:rFonts w:ascii="Times New Roman" w:hAnsi="Times New Roman" w:cs="Times New Roman"/>
                <w:i/>
                <w:iCs/>
                <w:sz w:val="24"/>
                <w:szCs w:val="24"/>
              </w:rPr>
              <w:t>spinning</w:t>
            </w:r>
            <w:proofErr w:type="gramEnd"/>
            <w:r w:rsidR="005732BD" w:rsidRPr="005732BD">
              <w:rPr>
                <w:rFonts w:ascii="Times New Roman" w:hAnsi="Times New Roman" w:cs="Times New Roman"/>
                <w:i/>
                <w:iCs/>
                <w:sz w:val="24"/>
                <w:szCs w:val="24"/>
              </w:rPr>
              <w:t xml:space="preserve"> </w:t>
            </w:r>
            <w:proofErr w:type="spellStart"/>
            <w:r w:rsidR="005732BD" w:rsidRPr="005732BD">
              <w:rPr>
                <w:rFonts w:ascii="Times New Roman" w:hAnsi="Times New Roman" w:cs="Times New Roman"/>
                <w:i/>
                <w:iCs/>
                <w:sz w:val="24"/>
                <w:szCs w:val="24"/>
              </w:rPr>
              <w:t>whell</w:t>
            </w:r>
            <w:proofErr w:type="spellEnd"/>
            <w:r w:rsidR="005732BD">
              <w:rPr>
                <w:rFonts w:ascii="Times New Roman" w:hAnsi="Times New Roman" w:cs="Times New Roman"/>
                <w:sz w:val="24"/>
                <w:szCs w:val="24"/>
              </w:rPr>
              <w:t xml:space="preserve"> </w:t>
            </w:r>
            <w:r w:rsidRPr="00387D09">
              <w:rPr>
                <w:rFonts w:ascii="Times New Roman" w:hAnsi="Times New Roman" w:cs="Times New Roman"/>
                <w:sz w:val="24"/>
                <w:szCs w:val="24"/>
              </w:rPr>
              <w:t xml:space="preserve">pada </w:t>
            </w:r>
            <w:proofErr w:type="spellStart"/>
            <w:r w:rsidRPr="00387D09">
              <w:rPr>
                <w:rFonts w:ascii="Times New Roman" w:hAnsi="Times New Roman" w:cs="Times New Roman"/>
                <w:sz w:val="24"/>
                <w:szCs w:val="24"/>
              </w:rPr>
              <w:t>saat</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pembelajaran</w:t>
            </w:r>
            <w:proofErr w:type="spellEnd"/>
            <w:r w:rsidRPr="00387D09">
              <w:rPr>
                <w:rFonts w:ascii="Times New Roman" w:hAnsi="Times New Roman" w:cs="Times New Roman"/>
                <w:sz w:val="24"/>
                <w:szCs w:val="24"/>
              </w:rPr>
              <w:t xml:space="preserve"> </w:t>
            </w:r>
          </w:p>
        </w:tc>
        <w:tc>
          <w:tcPr>
            <w:tcW w:w="291" w:type="pct"/>
            <w:noWrap/>
            <w:hideMark/>
          </w:tcPr>
          <w:p w14:paraId="761DFE8D"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48" w:type="pct"/>
            <w:noWrap/>
            <w:hideMark/>
          </w:tcPr>
          <w:p w14:paraId="77BB5045"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07" w:type="pct"/>
            <w:noWrap/>
            <w:hideMark/>
          </w:tcPr>
          <w:p w14:paraId="68035A61"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474" w:type="pct"/>
            <w:noWrap/>
            <w:hideMark/>
          </w:tcPr>
          <w:p w14:paraId="63AF2A0E"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r>
      <w:tr w:rsidR="00266800" w:rsidRPr="00387D09" w14:paraId="41CB8D99" w14:textId="77777777" w:rsidTr="007578A9">
        <w:trPr>
          <w:trHeight w:val="660"/>
        </w:trPr>
        <w:tc>
          <w:tcPr>
            <w:tcW w:w="326" w:type="pct"/>
            <w:noWrap/>
            <w:hideMark/>
          </w:tcPr>
          <w:p w14:paraId="17CBAEF7" w14:textId="0A4E4CAB"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1</w:t>
            </w:r>
            <w:r>
              <w:rPr>
                <w:rFonts w:ascii="Times New Roman" w:hAnsi="Times New Roman" w:cs="Times New Roman"/>
                <w:sz w:val="24"/>
                <w:szCs w:val="24"/>
              </w:rPr>
              <w:t>5</w:t>
            </w:r>
          </w:p>
        </w:tc>
        <w:tc>
          <w:tcPr>
            <w:tcW w:w="3254" w:type="pct"/>
            <w:hideMark/>
          </w:tcPr>
          <w:p w14:paraId="7C03FDC3" w14:textId="69D06851" w:rsidR="00266800" w:rsidRPr="00387D09" w:rsidRDefault="00266800" w:rsidP="007578A9">
            <w:pPr>
              <w:jc w:val="both"/>
              <w:rPr>
                <w:rFonts w:ascii="Times New Roman" w:hAnsi="Times New Roman" w:cs="Times New Roman"/>
                <w:sz w:val="24"/>
                <w:szCs w:val="24"/>
              </w:rPr>
            </w:pPr>
            <w:proofErr w:type="spellStart"/>
            <w:r w:rsidRPr="00387D09">
              <w:rPr>
                <w:rFonts w:ascii="Times New Roman" w:hAnsi="Times New Roman" w:cs="Times New Roman"/>
                <w:sz w:val="24"/>
                <w:szCs w:val="24"/>
              </w:rPr>
              <w:t>Menurut</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saya</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dalam</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belajar</w:t>
            </w:r>
            <w:proofErr w:type="spellEnd"/>
            <w:r w:rsidRPr="00387D09">
              <w:rPr>
                <w:rFonts w:ascii="Times New Roman" w:hAnsi="Times New Roman" w:cs="Times New Roman"/>
                <w:sz w:val="24"/>
                <w:szCs w:val="24"/>
              </w:rPr>
              <w:t xml:space="preserve"> IPS </w:t>
            </w:r>
            <w:proofErr w:type="spellStart"/>
            <w:r w:rsidRPr="00387D09">
              <w:rPr>
                <w:rFonts w:ascii="Times New Roman" w:hAnsi="Times New Roman" w:cs="Times New Roman"/>
                <w:sz w:val="24"/>
                <w:szCs w:val="24"/>
              </w:rPr>
              <w:t>menggunakan</w:t>
            </w:r>
            <w:proofErr w:type="spellEnd"/>
            <w:r w:rsidRPr="00387D09">
              <w:rPr>
                <w:rFonts w:ascii="Times New Roman" w:hAnsi="Times New Roman" w:cs="Times New Roman"/>
                <w:sz w:val="24"/>
                <w:szCs w:val="24"/>
              </w:rPr>
              <w:t xml:space="preserve"> media</w:t>
            </w:r>
            <w:r w:rsidRPr="00387D09">
              <w:rPr>
                <w:rFonts w:ascii="Times New Roman" w:hAnsi="Times New Roman" w:cs="Times New Roman"/>
                <w:i/>
                <w:iCs/>
                <w:sz w:val="24"/>
                <w:szCs w:val="24"/>
              </w:rPr>
              <w:t xml:space="preserve"> </w:t>
            </w:r>
            <w:r w:rsidR="005732BD">
              <w:rPr>
                <w:rFonts w:ascii="Times New Roman" w:hAnsi="Times New Roman" w:cs="Times New Roman"/>
                <w:i/>
                <w:iCs/>
                <w:sz w:val="24"/>
                <w:szCs w:val="24"/>
              </w:rPr>
              <w:t xml:space="preserve">spinning </w:t>
            </w:r>
            <w:proofErr w:type="spellStart"/>
            <w:r w:rsidR="005732BD">
              <w:rPr>
                <w:rFonts w:ascii="Times New Roman" w:hAnsi="Times New Roman" w:cs="Times New Roman"/>
                <w:i/>
                <w:iCs/>
                <w:sz w:val="24"/>
                <w:szCs w:val="24"/>
              </w:rPr>
              <w:t>whell</w:t>
            </w:r>
            <w:proofErr w:type="spellEnd"/>
            <w:r w:rsidR="005732BD">
              <w:rPr>
                <w:rFonts w:ascii="Times New Roman" w:hAnsi="Times New Roman" w:cs="Times New Roman"/>
                <w:i/>
                <w:iCs/>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saya</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mampu</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berpendapat</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seputar</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materi</w:t>
            </w:r>
            <w:proofErr w:type="spellEnd"/>
            <w:r w:rsidRPr="00387D09">
              <w:rPr>
                <w:rFonts w:ascii="Times New Roman" w:hAnsi="Times New Roman" w:cs="Times New Roman"/>
                <w:sz w:val="24"/>
                <w:szCs w:val="24"/>
              </w:rPr>
              <w:t xml:space="preserve"> yang di </w:t>
            </w:r>
            <w:proofErr w:type="spellStart"/>
            <w:r w:rsidRPr="00387D09">
              <w:rPr>
                <w:rFonts w:ascii="Times New Roman" w:hAnsi="Times New Roman" w:cs="Times New Roman"/>
                <w:sz w:val="24"/>
                <w:szCs w:val="24"/>
              </w:rPr>
              <w:t>jelaskan</w:t>
            </w:r>
            <w:proofErr w:type="spellEnd"/>
            <w:r w:rsidRPr="00387D09">
              <w:rPr>
                <w:rFonts w:ascii="Times New Roman" w:hAnsi="Times New Roman" w:cs="Times New Roman"/>
                <w:sz w:val="24"/>
                <w:szCs w:val="24"/>
              </w:rPr>
              <w:t xml:space="preserve"> </w:t>
            </w:r>
          </w:p>
        </w:tc>
        <w:tc>
          <w:tcPr>
            <w:tcW w:w="291" w:type="pct"/>
            <w:noWrap/>
            <w:hideMark/>
          </w:tcPr>
          <w:p w14:paraId="402B1F58"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48" w:type="pct"/>
            <w:noWrap/>
            <w:hideMark/>
          </w:tcPr>
          <w:p w14:paraId="515E5666"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07" w:type="pct"/>
            <w:noWrap/>
            <w:hideMark/>
          </w:tcPr>
          <w:p w14:paraId="2B256252"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474" w:type="pct"/>
            <w:noWrap/>
            <w:hideMark/>
          </w:tcPr>
          <w:p w14:paraId="5439A068"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r>
      <w:tr w:rsidR="00266800" w:rsidRPr="00387D09" w14:paraId="6CCDC986" w14:textId="77777777" w:rsidTr="007578A9">
        <w:trPr>
          <w:trHeight w:val="615"/>
        </w:trPr>
        <w:tc>
          <w:tcPr>
            <w:tcW w:w="326" w:type="pct"/>
            <w:noWrap/>
            <w:hideMark/>
          </w:tcPr>
          <w:p w14:paraId="3903FBED" w14:textId="42A12AA0"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1</w:t>
            </w:r>
            <w:r>
              <w:rPr>
                <w:rFonts w:ascii="Times New Roman" w:hAnsi="Times New Roman" w:cs="Times New Roman"/>
                <w:sz w:val="24"/>
                <w:szCs w:val="24"/>
              </w:rPr>
              <w:t>6</w:t>
            </w:r>
          </w:p>
        </w:tc>
        <w:tc>
          <w:tcPr>
            <w:tcW w:w="3254" w:type="pct"/>
            <w:hideMark/>
          </w:tcPr>
          <w:p w14:paraId="68E488AA" w14:textId="242CA6F4" w:rsidR="00266800" w:rsidRPr="00387D09" w:rsidRDefault="00266800" w:rsidP="007578A9">
            <w:pPr>
              <w:jc w:val="both"/>
              <w:rPr>
                <w:rFonts w:ascii="Times New Roman" w:hAnsi="Times New Roman" w:cs="Times New Roman"/>
                <w:sz w:val="24"/>
                <w:szCs w:val="24"/>
              </w:rPr>
            </w:pPr>
            <w:r w:rsidRPr="00387D09">
              <w:rPr>
                <w:rFonts w:ascii="Times New Roman" w:hAnsi="Times New Roman" w:cs="Times New Roman"/>
                <w:sz w:val="24"/>
                <w:szCs w:val="24"/>
              </w:rPr>
              <w:t xml:space="preserve">Saya </w:t>
            </w:r>
            <w:proofErr w:type="spellStart"/>
            <w:r w:rsidRPr="00387D09">
              <w:rPr>
                <w:rFonts w:ascii="Times New Roman" w:hAnsi="Times New Roman" w:cs="Times New Roman"/>
                <w:sz w:val="24"/>
                <w:szCs w:val="24"/>
              </w:rPr>
              <w:t>selalu</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aktif</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berdiskusi</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dengan</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teman</w:t>
            </w:r>
            <w:proofErr w:type="spellEnd"/>
            <w:r w:rsidRPr="00387D09">
              <w:rPr>
                <w:rFonts w:ascii="Times New Roman" w:hAnsi="Times New Roman" w:cs="Times New Roman"/>
                <w:sz w:val="24"/>
                <w:szCs w:val="24"/>
              </w:rPr>
              <w:t xml:space="preserve"> pada </w:t>
            </w:r>
            <w:proofErr w:type="spellStart"/>
            <w:r w:rsidRPr="00387D09">
              <w:rPr>
                <w:rFonts w:ascii="Times New Roman" w:hAnsi="Times New Roman" w:cs="Times New Roman"/>
                <w:sz w:val="24"/>
                <w:szCs w:val="24"/>
              </w:rPr>
              <w:t>saat</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belajar</w:t>
            </w:r>
            <w:proofErr w:type="spellEnd"/>
            <w:r w:rsidRPr="00387D09">
              <w:rPr>
                <w:rFonts w:ascii="Times New Roman" w:hAnsi="Times New Roman" w:cs="Times New Roman"/>
                <w:sz w:val="24"/>
                <w:szCs w:val="24"/>
              </w:rPr>
              <w:t xml:space="preserve"> IPS </w:t>
            </w:r>
            <w:proofErr w:type="spellStart"/>
            <w:r w:rsidRPr="00387D09">
              <w:rPr>
                <w:rFonts w:ascii="Times New Roman" w:hAnsi="Times New Roman" w:cs="Times New Roman"/>
                <w:sz w:val="24"/>
                <w:szCs w:val="24"/>
              </w:rPr>
              <w:t>menggunakan</w:t>
            </w:r>
            <w:proofErr w:type="spellEnd"/>
            <w:r w:rsidRPr="00387D09">
              <w:rPr>
                <w:rFonts w:ascii="Times New Roman" w:hAnsi="Times New Roman" w:cs="Times New Roman"/>
                <w:sz w:val="24"/>
                <w:szCs w:val="24"/>
              </w:rPr>
              <w:t xml:space="preserve"> </w:t>
            </w:r>
            <w:proofErr w:type="gramStart"/>
            <w:r w:rsidRPr="00387D09">
              <w:rPr>
                <w:rFonts w:ascii="Times New Roman" w:hAnsi="Times New Roman" w:cs="Times New Roman"/>
                <w:sz w:val="24"/>
                <w:szCs w:val="24"/>
              </w:rPr>
              <w:t xml:space="preserve">media </w:t>
            </w:r>
            <w:r w:rsidR="005732BD">
              <w:rPr>
                <w:rFonts w:ascii="Times New Roman" w:hAnsi="Times New Roman" w:cs="Times New Roman"/>
                <w:sz w:val="24"/>
                <w:szCs w:val="24"/>
              </w:rPr>
              <w:t xml:space="preserve"> </w:t>
            </w:r>
            <w:r w:rsidR="005732BD" w:rsidRPr="005732BD">
              <w:rPr>
                <w:rFonts w:ascii="Times New Roman" w:hAnsi="Times New Roman" w:cs="Times New Roman"/>
                <w:i/>
                <w:iCs/>
                <w:sz w:val="24"/>
                <w:szCs w:val="24"/>
              </w:rPr>
              <w:t>spinning</w:t>
            </w:r>
            <w:proofErr w:type="gramEnd"/>
            <w:r w:rsidR="005732BD" w:rsidRPr="005732BD">
              <w:rPr>
                <w:rFonts w:ascii="Times New Roman" w:hAnsi="Times New Roman" w:cs="Times New Roman"/>
                <w:i/>
                <w:iCs/>
                <w:sz w:val="24"/>
                <w:szCs w:val="24"/>
              </w:rPr>
              <w:t xml:space="preserve"> </w:t>
            </w:r>
            <w:proofErr w:type="spellStart"/>
            <w:r w:rsidR="005732BD" w:rsidRPr="005732BD">
              <w:rPr>
                <w:rFonts w:ascii="Times New Roman" w:hAnsi="Times New Roman" w:cs="Times New Roman"/>
                <w:i/>
                <w:iCs/>
                <w:sz w:val="24"/>
                <w:szCs w:val="24"/>
              </w:rPr>
              <w:t>whell</w:t>
            </w:r>
            <w:proofErr w:type="spellEnd"/>
            <w:r w:rsidR="005732BD">
              <w:rPr>
                <w:rFonts w:ascii="Times New Roman" w:hAnsi="Times New Roman" w:cs="Times New Roman"/>
                <w:sz w:val="24"/>
                <w:szCs w:val="24"/>
              </w:rPr>
              <w:t xml:space="preserve"> </w:t>
            </w:r>
            <w:proofErr w:type="spellStart"/>
            <w:r w:rsidRPr="008B3465">
              <w:rPr>
                <w:rFonts w:ascii="Times New Roman" w:hAnsi="Times New Roman" w:cs="Times New Roman"/>
                <w:sz w:val="24"/>
                <w:szCs w:val="24"/>
              </w:rPr>
              <w:t>pembelajaran</w:t>
            </w:r>
            <w:proofErr w:type="spellEnd"/>
          </w:p>
        </w:tc>
        <w:tc>
          <w:tcPr>
            <w:tcW w:w="291" w:type="pct"/>
            <w:noWrap/>
            <w:hideMark/>
          </w:tcPr>
          <w:p w14:paraId="225BCC3C"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48" w:type="pct"/>
            <w:noWrap/>
            <w:hideMark/>
          </w:tcPr>
          <w:p w14:paraId="36B6D18B"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307" w:type="pct"/>
            <w:noWrap/>
            <w:hideMark/>
          </w:tcPr>
          <w:p w14:paraId="1E91A0BB"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c>
          <w:tcPr>
            <w:tcW w:w="474" w:type="pct"/>
            <w:noWrap/>
            <w:hideMark/>
          </w:tcPr>
          <w:p w14:paraId="53CFFA9A" w14:textId="77777777" w:rsidR="00266800" w:rsidRPr="00387D09" w:rsidRDefault="00266800" w:rsidP="007578A9">
            <w:pPr>
              <w:rPr>
                <w:rFonts w:ascii="Times New Roman" w:hAnsi="Times New Roman" w:cs="Times New Roman"/>
                <w:sz w:val="24"/>
                <w:szCs w:val="24"/>
              </w:rPr>
            </w:pPr>
            <w:r w:rsidRPr="00387D09">
              <w:rPr>
                <w:rFonts w:ascii="Times New Roman" w:hAnsi="Times New Roman" w:cs="Times New Roman"/>
                <w:sz w:val="24"/>
                <w:szCs w:val="24"/>
              </w:rPr>
              <w:t> </w:t>
            </w:r>
          </w:p>
        </w:tc>
      </w:tr>
      <w:tr w:rsidR="00266800" w:rsidRPr="00387D09" w14:paraId="5F1AF191" w14:textId="77777777" w:rsidTr="007578A9">
        <w:trPr>
          <w:trHeight w:val="615"/>
        </w:trPr>
        <w:tc>
          <w:tcPr>
            <w:tcW w:w="326" w:type="pct"/>
            <w:noWrap/>
          </w:tcPr>
          <w:p w14:paraId="2D4515A8" w14:textId="4B768123" w:rsidR="00266800" w:rsidRPr="00387D09" w:rsidRDefault="00266800" w:rsidP="007578A9">
            <w:pPr>
              <w:rPr>
                <w:rFonts w:ascii="Times New Roman" w:hAnsi="Times New Roman" w:cs="Times New Roman"/>
                <w:sz w:val="24"/>
                <w:szCs w:val="24"/>
              </w:rPr>
            </w:pPr>
            <w:r>
              <w:rPr>
                <w:rFonts w:ascii="Times New Roman" w:hAnsi="Times New Roman" w:cs="Times New Roman"/>
                <w:sz w:val="24"/>
                <w:szCs w:val="24"/>
              </w:rPr>
              <w:t>17.</w:t>
            </w:r>
          </w:p>
        </w:tc>
        <w:tc>
          <w:tcPr>
            <w:tcW w:w="3254" w:type="pct"/>
          </w:tcPr>
          <w:p w14:paraId="4E5C97C3" w14:textId="227B045A" w:rsidR="00266800" w:rsidRPr="00387D09" w:rsidRDefault="00266800" w:rsidP="007578A9">
            <w:pPr>
              <w:jc w:val="both"/>
              <w:rPr>
                <w:rFonts w:ascii="Times New Roman" w:hAnsi="Times New Roman" w:cs="Times New Roman"/>
                <w:sz w:val="24"/>
                <w:szCs w:val="24"/>
              </w:rPr>
            </w:pPr>
            <w:r w:rsidRPr="00387D09">
              <w:rPr>
                <w:rFonts w:ascii="Times New Roman" w:hAnsi="Times New Roman" w:cs="Times New Roman"/>
                <w:sz w:val="24"/>
                <w:szCs w:val="24"/>
              </w:rPr>
              <w:t xml:space="preserve">Saya </w:t>
            </w:r>
            <w:proofErr w:type="spellStart"/>
            <w:r w:rsidRPr="00387D09">
              <w:rPr>
                <w:rFonts w:ascii="Times New Roman" w:hAnsi="Times New Roman" w:cs="Times New Roman"/>
                <w:sz w:val="24"/>
                <w:szCs w:val="24"/>
              </w:rPr>
              <w:t>tidak</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semangat</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belajar</w:t>
            </w:r>
            <w:proofErr w:type="spellEnd"/>
            <w:r w:rsidRPr="00387D09">
              <w:rPr>
                <w:rFonts w:ascii="Times New Roman" w:hAnsi="Times New Roman" w:cs="Times New Roman"/>
                <w:sz w:val="24"/>
                <w:szCs w:val="24"/>
              </w:rPr>
              <w:t xml:space="preserve"> IPS </w:t>
            </w:r>
            <w:proofErr w:type="spellStart"/>
            <w:r w:rsidRPr="00387D09">
              <w:rPr>
                <w:rFonts w:ascii="Times New Roman" w:hAnsi="Times New Roman" w:cs="Times New Roman"/>
                <w:sz w:val="24"/>
                <w:szCs w:val="24"/>
              </w:rPr>
              <w:t>apabila</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tidak</w:t>
            </w:r>
            <w:proofErr w:type="spellEnd"/>
            <w:r w:rsidRPr="00387D09">
              <w:rPr>
                <w:rFonts w:ascii="Times New Roman" w:hAnsi="Times New Roman" w:cs="Times New Roman"/>
                <w:sz w:val="24"/>
                <w:szCs w:val="24"/>
              </w:rPr>
              <w:t xml:space="preserve"> </w:t>
            </w:r>
            <w:proofErr w:type="spellStart"/>
            <w:r w:rsidRPr="00387D09">
              <w:rPr>
                <w:rFonts w:ascii="Times New Roman" w:hAnsi="Times New Roman" w:cs="Times New Roman"/>
                <w:sz w:val="24"/>
                <w:szCs w:val="24"/>
              </w:rPr>
              <w:t>menggunakan</w:t>
            </w:r>
            <w:proofErr w:type="spellEnd"/>
            <w:r w:rsidRPr="00387D09">
              <w:rPr>
                <w:rFonts w:ascii="Times New Roman" w:hAnsi="Times New Roman" w:cs="Times New Roman"/>
                <w:sz w:val="24"/>
                <w:szCs w:val="24"/>
              </w:rPr>
              <w:t xml:space="preserve"> media yang </w:t>
            </w:r>
            <w:proofErr w:type="spellStart"/>
            <w:r w:rsidRPr="00387D09">
              <w:rPr>
                <w:rFonts w:ascii="Times New Roman" w:hAnsi="Times New Roman" w:cs="Times New Roman"/>
                <w:sz w:val="24"/>
                <w:szCs w:val="24"/>
              </w:rPr>
              <w:t>menarik</w:t>
            </w:r>
            <w:proofErr w:type="spellEnd"/>
          </w:p>
        </w:tc>
        <w:tc>
          <w:tcPr>
            <w:tcW w:w="291" w:type="pct"/>
            <w:noWrap/>
          </w:tcPr>
          <w:p w14:paraId="5136E37D" w14:textId="77777777" w:rsidR="00266800" w:rsidRPr="00387D09" w:rsidRDefault="00266800" w:rsidP="007578A9">
            <w:pPr>
              <w:rPr>
                <w:rFonts w:ascii="Times New Roman" w:hAnsi="Times New Roman" w:cs="Times New Roman"/>
                <w:sz w:val="24"/>
                <w:szCs w:val="24"/>
              </w:rPr>
            </w:pPr>
          </w:p>
        </w:tc>
        <w:tc>
          <w:tcPr>
            <w:tcW w:w="348" w:type="pct"/>
            <w:noWrap/>
          </w:tcPr>
          <w:p w14:paraId="41C20F79" w14:textId="77777777" w:rsidR="00266800" w:rsidRPr="00387D09" w:rsidRDefault="00266800" w:rsidP="007578A9">
            <w:pPr>
              <w:rPr>
                <w:rFonts w:ascii="Times New Roman" w:hAnsi="Times New Roman" w:cs="Times New Roman"/>
                <w:sz w:val="24"/>
                <w:szCs w:val="24"/>
              </w:rPr>
            </w:pPr>
          </w:p>
        </w:tc>
        <w:tc>
          <w:tcPr>
            <w:tcW w:w="307" w:type="pct"/>
            <w:noWrap/>
          </w:tcPr>
          <w:p w14:paraId="4CD85F5C" w14:textId="77777777" w:rsidR="00266800" w:rsidRPr="00387D09" w:rsidRDefault="00266800" w:rsidP="007578A9">
            <w:pPr>
              <w:rPr>
                <w:rFonts w:ascii="Times New Roman" w:hAnsi="Times New Roman" w:cs="Times New Roman"/>
                <w:sz w:val="24"/>
                <w:szCs w:val="24"/>
              </w:rPr>
            </w:pPr>
          </w:p>
        </w:tc>
        <w:tc>
          <w:tcPr>
            <w:tcW w:w="474" w:type="pct"/>
            <w:noWrap/>
          </w:tcPr>
          <w:p w14:paraId="23CF346D" w14:textId="77777777" w:rsidR="00266800" w:rsidRPr="00387D09" w:rsidRDefault="00266800" w:rsidP="007578A9">
            <w:pPr>
              <w:rPr>
                <w:rFonts w:ascii="Times New Roman" w:hAnsi="Times New Roman" w:cs="Times New Roman"/>
                <w:sz w:val="24"/>
                <w:szCs w:val="24"/>
              </w:rPr>
            </w:pPr>
          </w:p>
        </w:tc>
      </w:tr>
    </w:tbl>
    <w:p w14:paraId="7383C6D8" w14:textId="0F58219E"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68F01120" w14:textId="5CCDE21F"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6168B5DF" w14:textId="78E4265B"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63A07681" w14:textId="1DEF2009" w:rsidR="00F42253" w:rsidRDefault="00F42253"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385502C0" w14:textId="525FCEFB" w:rsidR="005732BD" w:rsidRDefault="005732BD" w:rsidP="005732BD">
      <w:pPr>
        <w:spacing w:line="360" w:lineRule="auto"/>
        <w:rPr>
          <w:rFonts w:ascii="Times New Roman" w:eastAsia="Times New Roman" w:hAnsi="Times New Roman" w:cs="Times New Roman"/>
          <w:bCs/>
          <w:sz w:val="24"/>
          <w:szCs w:val="24"/>
        </w:rPr>
      </w:pPr>
    </w:p>
    <w:p w14:paraId="40945C15" w14:textId="69AA309F" w:rsidR="0093094D" w:rsidRDefault="0093094D" w:rsidP="005732BD">
      <w:pPr>
        <w:spacing w:line="360" w:lineRule="auto"/>
        <w:rPr>
          <w:rFonts w:ascii="Times New Roman" w:eastAsia="Times New Roman" w:hAnsi="Times New Roman" w:cs="Times New Roman"/>
          <w:bCs/>
          <w:sz w:val="24"/>
          <w:szCs w:val="24"/>
        </w:rPr>
      </w:pPr>
    </w:p>
    <w:p w14:paraId="411834D4" w14:textId="77777777" w:rsidR="00515B7F" w:rsidRDefault="00515B7F" w:rsidP="005732BD">
      <w:pPr>
        <w:spacing w:line="360" w:lineRule="auto"/>
        <w:rPr>
          <w:rFonts w:ascii="Times New Roman" w:eastAsia="Times New Roman" w:hAnsi="Times New Roman" w:cs="Times New Roman"/>
          <w:bCs/>
          <w:sz w:val="24"/>
          <w:szCs w:val="24"/>
        </w:rPr>
      </w:pPr>
    </w:p>
    <w:p w14:paraId="3741127F" w14:textId="64C6C3DE" w:rsidR="00266800" w:rsidRPr="0079342D" w:rsidRDefault="0079342D" w:rsidP="005732BD">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ANGKET MOTIVASI BELAJAR</w:t>
      </w:r>
    </w:p>
    <w:p w14:paraId="566F5CD7" w14:textId="0452D9C8" w:rsidR="00266800" w:rsidRPr="00C20034" w:rsidRDefault="0079342D" w:rsidP="0026680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r>
      <w:r w:rsidR="00266800" w:rsidRPr="00C20034">
        <w:rPr>
          <w:rFonts w:ascii="Times New Roman" w:hAnsi="Times New Roman" w:cs="Times New Roman"/>
          <w:sz w:val="24"/>
          <w:szCs w:val="24"/>
          <w:lang w:val="en-US"/>
        </w:rPr>
        <w:t xml:space="preserve">: </w:t>
      </w:r>
    </w:p>
    <w:p w14:paraId="0949819F" w14:textId="64F62311" w:rsidR="00266800" w:rsidRPr="00C20034" w:rsidRDefault="0079342D" w:rsidP="0026680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Kelas</w:t>
      </w:r>
      <w:r>
        <w:rPr>
          <w:rFonts w:ascii="Times New Roman" w:hAnsi="Times New Roman" w:cs="Times New Roman"/>
          <w:sz w:val="24"/>
          <w:szCs w:val="24"/>
          <w:lang w:val="en-US"/>
        </w:rPr>
        <w:tab/>
      </w:r>
      <w:r w:rsidR="00266800" w:rsidRPr="00C20034">
        <w:rPr>
          <w:rFonts w:ascii="Times New Roman" w:hAnsi="Times New Roman" w:cs="Times New Roman"/>
          <w:sz w:val="24"/>
          <w:szCs w:val="24"/>
          <w:lang w:val="en-US"/>
        </w:rPr>
        <w:t>:</w:t>
      </w:r>
    </w:p>
    <w:p w14:paraId="63FE583F" w14:textId="7235447B" w:rsidR="00266800" w:rsidRDefault="00266800" w:rsidP="00266800">
      <w:pPr>
        <w:spacing w:after="0" w:line="360" w:lineRule="auto"/>
        <w:jc w:val="both"/>
        <w:rPr>
          <w:rFonts w:ascii="Times New Roman" w:hAnsi="Times New Roman" w:cs="Times New Roman"/>
          <w:sz w:val="24"/>
          <w:szCs w:val="24"/>
          <w:lang w:val="en-US"/>
        </w:rPr>
      </w:pPr>
      <w:r w:rsidRPr="00C20034">
        <w:rPr>
          <w:rFonts w:ascii="Times New Roman" w:hAnsi="Times New Roman" w:cs="Times New Roman"/>
          <w:sz w:val="24"/>
          <w:szCs w:val="24"/>
          <w:lang w:val="en-US"/>
        </w:rPr>
        <w:t>N</w:t>
      </w:r>
      <w:r w:rsidR="00E81E33">
        <w:rPr>
          <w:rFonts w:ascii="Times New Roman" w:hAnsi="Times New Roman" w:cs="Times New Roman"/>
          <w:sz w:val="24"/>
          <w:szCs w:val="24"/>
          <w:lang w:val="en-US"/>
        </w:rPr>
        <w:t xml:space="preserve">ama </w:t>
      </w:r>
      <w:proofErr w:type="spellStart"/>
      <w:r w:rsidR="00E81E33">
        <w:rPr>
          <w:rFonts w:ascii="Times New Roman" w:hAnsi="Times New Roman" w:cs="Times New Roman"/>
          <w:sz w:val="24"/>
          <w:szCs w:val="24"/>
          <w:lang w:val="en-US"/>
        </w:rPr>
        <w:t>sekolah</w:t>
      </w:r>
      <w:proofErr w:type="spellEnd"/>
      <w:r w:rsidRPr="00C20034">
        <w:rPr>
          <w:rFonts w:ascii="Times New Roman" w:hAnsi="Times New Roman" w:cs="Times New Roman"/>
          <w:sz w:val="24"/>
          <w:szCs w:val="24"/>
          <w:lang w:val="en-US"/>
        </w:rPr>
        <w:t>:</w:t>
      </w:r>
    </w:p>
    <w:p w14:paraId="0FA3B764" w14:textId="77777777" w:rsidR="00E81E33" w:rsidRPr="00751A9D" w:rsidRDefault="00E81E33" w:rsidP="00E81E33">
      <w:pPr>
        <w:spacing w:after="0" w:line="360" w:lineRule="auto"/>
        <w:jc w:val="both"/>
        <w:rPr>
          <w:rFonts w:ascii="Times New Roman" w:hAnsi="Times New Roman" w:cs="Times New Roman"/>
          <w:sz w:val="24"/>
          <w:szCs w:val="24"/>
          <w:lang w:val="en-US"/>
        </w:rPr>
      </w:pPr>
      <w:proofErr w:type="spellStart"/>
      <w:r w:rsidRPr="00751A9D">
        <w:rPr>
          <w:rFonts w:ascii="Times New Roman" w:hAnsi="Times New Roman" w:cs="Times New Roman"/>
          <w:sz w:val="24"/>
          <w:szCs w:val="24"/>
          <w:lang w:val="en-US"/>
        </w:rPr>
        <w:t>Assalamualaikum</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Wr.</w:t>
      </w:r>
      <w:proofErr w:type="gramStart"/>
      <w:r w:rsidRPr="00751A9D">
        <w:rPr>
          <w:rFonts w:ascii="Times New Roman" w:hAnsi="Times New Roman" w:cs="Times New Roman"/>
          <w:sz w:val="24"/>
          <w:szCs w:val="24"/>
          <w:lang w:val="en-US"/>
        </w:rPr>
        <w:t>Wb.Salam</w:t>
      </w:r>
      <w:proofErr w:type="spellEnd"/>
      <w:proofErr w:type="gram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sejahtera</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bagi</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kita</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semua,Perkenalkan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nama</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saya</w:t>
      </w:r>
      <w:proofErr w:type="spellEnd"/>
      <w:r w:rsidRPr="00751A9D">
        <w:rPr>
          <w:rFonts w:ascii="Times New Roman" w:hAnsi="Times New Roman" w:cs="Times New Roman"/>
          <w:sz w:val="24"/>
          <w:szCs w:val="24"/>
          <w:lang w:val="en-US"/>
        </w:rPr>
        <w:t xml:space="preserve"> Asri </w:t>
      </w:r>
      <w:proofErr w:type="spellStart"/>
      <w:r w:rsidRPr="00751A9D">
        <w:rPr>
          <w:rFonts w:ascii="Times New Roman" w:hAnsi="Times New Roman" w:cs="Times New Roman"/>
          <w:sz w:val="24"/>
          <w:szCs w:val="24"/>
          <w:lang w:val="en-US"/>
        </w:rPr>
        <w:t>Rahmati,Mahasiswa</w:t>
      </w:r>
      <w:proofErr w:type="spellEnd"/>
      <w:r w:rsidRPr="00751A9D">
        <w:rPr>
          <w:rFonts w:ascii="Times New Roman" w:hAnsi="Times New Roman" w:cs="Times New Roman"/>
          <w:sz w:val="24"/>
          <w:szCs w:val="24"/>
          <w:lang w:val="en-US"/>
        </w:rPr>
        <w:t xml:space="preserve"> Pendidikan </w:t>
      </w:r>
      <w:proofErr w:type="spellStart"/>
      <w:r w:rsidRPr="00751A9D">
        <w:rPr>
          <w:rFonts w:ascii="Times New Roman" w:hAnsi="Times New Roman" w:cs="Times New Roman"/>
          <w:sz w:val="24"/>
          <w:szCs w:val="24"/>
          <w:lang w:val="en-US"/>
        </w:rPr>
        <w:t>Ilmu</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Pengetahuan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Sosial</w:t>
      </w:r>
      <w:proofErr w:type="spellEnd"/>
      <w:r w:rsidRPr="00751A9D">
        <w:rPr>
          <w:rFonts w:ascii="Times New Roman" w:hAnsi="Times New Roman" w:cs="Times New Roman"/>
          <w:sz w:val="24"/>
          <w:szCs w:val="24"/>
          <w:lang w:val="en-US"/>
        </w:rPr>
        <w:t xml:space="preserve"> Angkatan 2020 </w:t>
      </w:r>
      <w:proofErr w:type="spellStart"/>
      <w:r w:rsidRPr="00751A9D">
        <w:rPr>
          <w:rFonts w:ascii="Times New Roman" w:hAnsi="Times New Roman" w:cs="Times New Roman"/>
          <w:sz w:val="24"/>
          <w:szCs w:val="24"/>
          <w:lang w:val="en-US"/>
        </w:rPr>
        <w:t>Institut</w:t>
      </w:r>
      <w:proofErr w:type="spellEnd"/>
      <w:r w:rsidRPr="00751A9D">
        <w:rPr>
          <w:rFonts w:ascii="Times New Roman" w:hAnsi="Times New Roman" w:cs="Times New Roman"/>
          <w:sz w:val="24"/>
          <w:szCs w:val="24"/>
          <w:lang w:val="en-US"/>
        </w:rPr>
        <w:t xml:space="preserve"> Pendidikan Indonesia </w:t>
      </w:r>
    </w:p>
    <w:p w14:paraId="009122E4" w14:textId="6D518EA3" w:rsidR="00E81E33" w:rsidRPr="00C20034" w:rsidRDefault="00E81E33" w:rsidP="00E81E33">
      <w:pPr>
        <w:spacing w:after="0" w:line="360" w:lineRule="auto"/>
        <w:ind w:firstLine="960"/>
        <w:jc w:val="both"/>
        <w:rPr>
          <w:rFonts w:ascii="Times New Roman" w:hAnsi="Times New Roman" w:cs="Times New Roman"/>
          <w:sz w:val="24"/>
          <w:szCs w:val="24"/>
          <w:lang w:val="en-US"/>
        </w:rPr>
      </w:pPr>
      <w:r w:rsidRPr="00751A9D">
        <w:rPr>
          <w:rFonts w:ascii="Times New Roman" w:hAnsi="Times New Roman" w:cs="Times New Roman"/>
          <w:sz w:val="24"/>
          <w:szCs w:val="24"/>
          <w:lang w:val="en-US"/>
        </w:rPr>
        <w:t xml:space="preserve">Dalam </w:t>
      </w:r>
      <w:proofErr w:type="spellStart"/>
      <w:r w:rsidRPr="00751A9D">
        <w:rPr>
          <w:rFonts w:ascii="Times New Roman" w:hAnsi="Times New Roman" w:cs="Times New Roman"/>
          <w:sz w:val="24"/>
          <w:szCs w:val="24"/>
          <w:lang w:val="en-US"/>
        </w:rPr>
        <w:t>rangka</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menyelesaikan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tugas</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askhir</w:t>
      </w:r>
      <w:proofErr w:type="spellEnd"/>
      <w:r w:rsidRPr="00751A9D">
        <w:rPr>
          <w:rFonts w:ascii="Times New Roman" w:hAnsi="Times New Roman" w:cs="Times New Roman"/>
          <w:sz w:val="24"/>
          <w:szCs w:val="24"/>
          <w:lang w:val="en-US"/>
        </w:rPr>
        <w:t xml:space="preserve"> di </w:t>
      </w:r>
      <w:proofErr w:type="spellStart"/>
      <w:r w:rsidRPr="00751A9D">
        <w:rPr>
          <w:rFonts w:ascii="Times New Roman" w:hAnsi="Times New Roman" w:cs="Times New Roman"/>
          <w:sz w:val="24"/>
          <w:szCs w:val="24"/>
          <w:lang w:val="en-US"/>
        </w:rPr>
        <w:t>Institut</w:t>
      </w:r>
      <w:proofErr w:type="spellEnd"/>
      <w:r w:rsidRPr="00751A9D">
        <w:rPr>
          <w:rFonts w:ascii="Times New Roman" w:hAnsi="Times New Roman" w:cs="Times New Roman"/>
          <w:sz w:val="24"/>
          <w:szCs w:val="24"/>
          <w:lang w:val="en-US"/>
        </w:rPr>
        <w:t xml:space="preserve"> Pendidikan </w:t>
      </w:r>
      <w:proofErr w:type="gramStart"/>
      <w:r w:rsidRPr="00751A9D">
        <w:rPr>
          <w:rFonts w:ascii="Times New Roman" w:hAnsi="Times New Roman" w:cs="Times New Roman"/>
          <w:sz w:val="24"/>
          <w:szCs w:val="24"/>
          <w:lang w:val="en-US"/>
        </w:rPr>
        <w:t>Indonesia ,</w:t>
      </w:r>
      <w:proofErr w:type="spellStart"/>
      <w:r w:rsidRPr="00751A9D">
        <w:rPr>
          <w:rFonts w:ascii="Times New Roman" w:hAnsi="Times New Roman" w:cs="Times New Roman"/>
          <w:sz w:val="24"/>
          <w:szCs w:val="24"/>
          <w:lang w:val="en-US"/>
        </w:rPr>
        <w:t>saya</w:t>
      </w:r>
      <w:proofErr w:type="spellEnd"/>
      <w:proofErr w:type="gram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ingin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mengadakan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penelitian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mengenai</w:t>
      </w:r>
      <w:proofErr w:type="spellEnd"/>
      <w:r w:rsidRPr="00751A9D">
        <w:rPr>
          <w:rFonts w:ascii="Times New Roman" w:hAnsi="Times New Roman" w:cs="Times New Roman"/>
          <w:sz w:val="24"/>
          <w:szCs w:val="24"/>
          <w:lang w:val="en-US"/>
        </w:rPr>
        <w:t xml:space="preserve"> “ Media </w:t>
      </w:r>
      <w:proofErr w:type="spellStart"/>
      <w:r w:rsidRPr="00751A9D">
        <w:rPr>
          <w:rFonts w:ascii="Times New Roman" w:hAnsi="Times New Roman" w:cs="Times New Roman"/>
          <w:sz w:val="24"/>
          <w:szCs w:val="24"/>
          <w:lang w:val="en-US"/>
        </w:rPr>
        <w:t>pembelajaran</w:t>
      </w:r>
      <w:proofErr w:type="spellEnd"/>
      <w:r w:rsidRPr="00751A9D">
        <w:rPr>
          <w:rFonts w:ascii="Times New Roman" w:hAnsi="Times New Roman" w:cs="Times New Roman"/>
          <w:sz w:val="24"/>
          <w:szCs w:val="24"/>
          <w:lang w:val="en-US"/>
        </w:rPr>
        <w:t xml:space="preserve"> dan </w:t>
      </w:r>
      <w:proofErr w:type="spellStart"/>
      <w:r w:rsidRPr="00751A9D">
        <w:rPr>
          <w:rFonts w:ascii="Times New Roman" w:hAnsi="Times New Roman" w:cs="Times New Roman"/>
          <w:sz w:val="24"/>
          <w:szCs w:val="24"/>
          <w:lang w:val="en-US"/>
        </w:rPr>
        <w:t>motivasi</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belajar</w:t>
      </w:r>
      <w:proofErr w:type="spellEnd"/>
      <w:r w:rsidRPr="00751A9D">
        <w:rPr>
          <w:rFonts w:ascii="Times New Roman" w:hAnsi="Times New Roman" w:cs="Times New Roman"/>
          <w:sz w:val="24"/>
          <w:szCs w:val="24"/>
          <w:lang w:val="en-US"/>
        </w:rPr>
        <w:t xml:space="preserve"> pada </w:t>
      </w:r>
      <w:proofErr w:type="spellStart"/>
      <w:r w:rsidRPr="00751A9D">
        <w:rPr>
          <w:rFonts w:ascii="Times New Roman" w:hAnsi="Times New Roman" w:cs="Times New Roman"/>
          <w:sz w:val="24"/>
          <w:szCs w:val="24"/>
          <w:lang w:val="en-US"/>
        </w:rPr>
        <w:t>peserta</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didik</w:t>
      </w:r>
      <w:proofErr w:type="spellEnd"/>
      <w:r w:rsidRPr="00751A9D">
        <w:rPr>
          <w:rFonts w:ascii="Times New Roman" w:hAnsi="Times New Roman" w:cs="Times New Roman"/>
          <w:sz w:val="24"/>
          <w:szCs w:val="24"/>
          <w:lang w:val="en-US"/>
        </w:rPr>
        <w:t>”.</w:t>
      </w:r>
      <w:proofErr w:type="spellStart"/>
      <w:r w:rsidRPr="00751A9D">
        <w:rPr>
          <w:rFonts w:ascii="Times New Roman" w:hAnsi="Times New Roman" w:cs="Times New Roman"/>
          <w:sz w:val="24"/>
          <w:szCs w:val="24"/>
          <w:lang w:val="en-US"/>
        </w:rPr>
        <w:t>Sehubung</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dengan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itu</w:t>
      </w:r>
      <w:proofErr w:type="spellEnd"/>
      <w:r w:rsidRPr="00751A9D">
        <w:rPr>
          <w:rFonts w:ascii="Times New Roman" w:hAnsi="Times New Roman" w:cs="Times New Roman"/>
          <w:sz w:val="24"/>
          <w:szCs w:val="24"/>
          <w:lang w:val="en-US"/>
        </w:rPr>
        <w:t xml:space="preserve"> ,di </w:t>
      </w:r>
      <w:proofErr w:type="spellStart"/>
      <w:r w:rsidRPr="00751A9D">
        <w:rPr>
          <w:rFonts w:ascii="Times New Roman" w:hAnsi="Times New Roman" w:cs="Times New Roman"/>
          <w:sz w:val="24"/>
          <w:szCs w:val="24"/>
          <w:lang w:val="en-US"/>
        </w:rPr>
        <w:t>mohon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kesedian</w:t>
      </w:r>
      <w:proofErr w:type="spellEnd"/>
      <w:r w:rsidRPr="00751A9D">
        <w:rPr>
          <w:rFonts w:ascii="Times New Roman" w:hAnsi="Times New Roman" w:cs="Times New Roman"/>
          <w:sz w:val="24"/>
          <w:szCs w:val="24"/>
          <w:lang w:val="en-US"/>
        </w:rPr>
        <w:t xml:space="preserve"> kalian </w:t>
      </w:r>
      <w:proofErr w:type="spellStart"/>
      <w:r w:rsidRPr="00751A9D">
        <w:rPr>
          <w:rFonts w:ascii="Times New Roman" w:hAnsi="Times New Roman" w:cs="Times New Roman"/>
          <w:sz w:val="24"/>
          <w:szCs w:val="24"/>
          <w:lang w:val="en-US"/>
        </w:rPr>
        <w:t>untuk</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dapat</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mengisi</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angket</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ini</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dengan</w:t>
      </w:r>
      <w:proofErr w:type="spellEnd"/>
      <w:r w:rsidRPr="00751A9D">
        <w:rPr>
          <w:rFonts w:ascii="Times New Roman" w:hAnsi="Times New Roman" w:cs="Times New Roman"/>
          <w:sz w:val="24"/>
          <w:szCs w:val="24"/>
          <w:lang w:val="en-US"/>
        </w:rPr>
        <w:t xml:space="preserve"> </w:t>
      </w:r>
      <w:proofErr w:type="spellStart"/>
      <w:r w:rsidRPr="00751A9D">
        <w:rPr>
          <w:rFonts w:ascii="Times New Roman" w:hAnsi="Times New Roman" w:cs="Times New Roman"/>
          <w:sz w:val="24"/>
          <w:szCs w:val="24"/>
          <w:lang w:val="en-US"/>
        </w:rPr>
        <w:t>sejujur-jujurnya</w:t>
      </w:r>
      <w:proofErr w:type="spellEnd"/>
      <w:r w:rsidRPr="00751A9D">
        <w:rPr>
          <w:rFonts w:ascii="Times New Roman" w:hAnsi="Times New Roman" w:cs="Times New Roman"/>
          <w:sz w:val="24"/>
          <w:szCs w:val="24"/>
          <w:lang w:val="en-US"/>
        </w:rPr>
        <w:t xml:space="preserve"> yang di </w:t>
      </w:r>
      <w:proofErr w:type="spellStart"/>
      <w:r w:rsidRPr="00751A9D">
        <w:rPr>
          <w:rFonts w:ascii="Times New Roman" w:hAnsi="Times New Roman" w:cs="Times New Roman"/>
          <w:sz w:val="24"/>
          <w:szCs w:val="24"/>
          <w:lang w:val="en-US"/>
        </w:rPr>
        <w:t>rasakan</w:t>
      </w:r>
      <w:proofErr w:type="spellEnd"/>
      <w:r w:rsidRPr="00751A9D">
        <w:rPr>
          <w:rFonts w:ascii="Times New Roman" w:hAnsi="Times New Roman" w:cs="Times New Roman"/>
          <w:sz w:val="24"/>
          <w:szCs w:val="24"/>
          <w:lang w:val="en-US"/>
        </w:rPr>
        <w:t xml:space="preserve"> oleh </w:t>
      </w:r>
      <w:proofErr w:type="spellStart"/>
      <w:r w:rsidRPr="00751A9D">
        <w:rPr>
          <w:rFonts w:ascii="Times New Roman" w:hAnsi="Times New Roman" w:cs="Times New Roman"/>
          <w:sz w:val="24"/>
          <w:szCs w:val="24"/>
          <w:lang w:val="en-US"/>
        </w:rPr>
        <w:t>responde</w:t>
      </w:r>
      <w:r>
        <w:rPr>
          <w:rFonts w:ascii="Times New Roman" w:hAnsi="Times New Roman" w:cs="Times New Roman"/>
          <w:sz w:val="24"/>
          <w:szCs w:val="24"/>
          <w:lang w:val="en-US"/>
        </w:rPr>
        <w:t>n</w:t>
      </w:r>
      <w:proofErr w:type="spellEnd"/>
    </w:p>
    <w:p w14:paraId="2F8C5E87" w14:textId="51AC2B7A" w:rsidR="00266800" w:rsidRPr="00C20034" w:rsidRDefault="00266800" w:rsidP="00266800">
      <w:pPr>
        <w:spacing w:after="0" w:line="360" w:lineRule="auto"/>
        <w:jc w:val="both"/>
        <w:rPr>
          <w:rFonts w:ascii="Times New Roman" w:hAnsi="Times New Roman" w:cs="Times New Roman"/>
          <w:sz w:val="24"/>
          <w:szCs w:val="24"/>
          <w:lang w:val="en-US"/>
        </w:rPr>
      </w:pPr>
      <w:proofErr w:type="spellStart"/>
      <w:r w:rsidRPr="00C20034">
        <w:rPr>
          <w:rFonts w:ascii="Times New Roman" w:hAnsi="Times New Roman" w:cs="Times New Roman"/>
          <w:sz w:val="24"/>
          <w:szCs w:val="24"/>
          <w:lang w:val="en-US"/>
        </w:rPr>
        <w:t>Petunjuk</w:t>
      </w:r>
      <w:proofErr w:type="spellEnd"/>
      <w:r w:rsidR="0079342D">
        <w:rPr>
          <w:rFonts w:ascii="Times New Roman" w:hAnsi="Times New Roman" w:cs="Times New Roman"/>
          <w:sz w:val="24"/>
          <w:szCs w:val="24"/>
          <w:lang w:val="en-US"/>
        </w:rPr>
        <w:tab/>
      </w:r>
      <w:r w:rsidRPr="00C20034">
        <w:rPr>
          <w:rFonts w:ascii="Times New Roman" w:hAnsi="Times New Roman" w:cs="Times New Roman"/>
          <w:sz w:val="24"/>
          <w:szCs w:val="24"/>
          <w:lang w:val="en-US"/>
        </w:rPr>
        <w:t>:</w:t>
      </w:r>
    </w:p>
    <w:p w14:paraId="35765A3B" w14:textId="77777777" w:rsidR="0079342D" w:rsidRDefault="00266800" w:rsidP="00341340">
      <w:pPr>
        <w:pStyle w:val="ListParagraph"/>
        <w:numPr>
          <w:ilvl w:val="0"/>
          <w:numId w:val="109"/>
        </w:numPr>
        <w:spacing w:after="0" w:line="360" w:lineRule="auto"/>
        <w:jc w:val="both"/>
        <w:rPr>
          <w:rFonts w:ascii="Times New Roman" w:hAnsi="Times New Roman" w:cs="Times New Roman"/>
          <w:sz w:val="24"/>
          <w:szCs w:val="24"/>
          <w:lang w:val="en-US"/>
        </w:rPr>
      </w:pPr>
      <w:proofErr w:type="spellStart"/>
      <w:r w:rsidRPr="0079342D">
        <w:rPr>
          <w:rFonts w:ascii="Times New Roman" w:hAnsi="Times New Roman" w:cs="Times New Roman"/>
          <w:sz w:val="24"/>
          <w:szCs w:val="24"/>
          <w:lang w:val="en-US"/>
        </w:rPr>
        <w:t>Tulislah</w:t>
      </w:r>
      <w:proofErr w:type="spellEnd"/>
      <w:r w:rsidRPr="0079342D">
        <w:rPr>
          <w:rFonts w:ascii="Times New Roman" w:hAnsi="Times New Roman" w:cs="Times New Roman"/>
          <w:sz w:val="24"/>
          <w:szCs w:val="24"/>
          <w:lang w:val="en-US"/>
        </w:rPr>
        <w:t xml:space="preserve"> </w:t>
      </w:r>
      <w:proofErr w:type="spellStart"/>
      <w:r w:rsidRPr="0079342D">
        <w:rPr>
          <w:rFonts w:ascii="Times New Roman" w:hAnsi="Times New Roman" w:cs="Times New Roman"/>
          <w:sz w:val="24"/>
          <w:szCs w:val="24"/>
          <w:lang w:val="en-US"/>
        </w:rPr>
        <w:t>identitas</w:t>
      </w:r>
      <w:proofErr w:type="spellEnd"/>
      <w:r w:rsidRPr="0079342D">
        <w:rPr>
          <w:rFonts w:ascii="Times New Roman" w:hAnsi="Times New Roman" w:cs="Times New Roman"/>
          <w:sz w:val="24"/>
          <w:szCs w:val="24"/>
          <w:lang w:val="en-US"/>
        </w:rPr>
        <w:t xml:space="preserve"> pad</w:t>
      </w:r>
      <w:r w:rsidR="0079342D" w:rsidRPr="0079342D">
        <w:rPr>
          <w:rFonts w:ascii="Times New Roman" w:hAnsi="Times New Roman" w:cs="Times New Roman"/>
          <w:sz w:val="24"/>
          <w:szCs w:val="24"/>
          <w:lang w:val="en-US"/>
        </w:rPr>
        <w:t xml:space="preserve">a </w:t>
      </w:r>
      <w:proofErr w:type="spellStart"/>
      <w:r w:rsidR="0079342D" w:rsidRPr="0079342D">
        <w:rPr>
          <w:rFonts w:ascii="Times New Roman" w:hAnsi="Times New Roman" w:cs="Times New Roman"/>
          <w:sz w:val="24"/>
          <w:szCs w:val="24"/>
          <w:lang w:val="en-US"/>
        </w:rPr>
        <w:t>bagian</w:t>
      </w:r>
      <w:proofErr w:type="spellEnd"/>
      <w:r w:rsidR="0079342D" w:rsidRPr="0079342D">
        <w:rPr>
          <w:rFonts w:ascii="Times New Roman" w:hAnsi="Times New Roman" w:cs="Times New Roman"/>
          <w:sz w:val="24"/>
          <w:szCs w:val="24"/>
          <w:lang w:val="en-US"/>
        </w:rPr>
        <w:t xml:space="preserve"> yang </w:t>
      </w:r>
      <w:proofErr w:type="spellStart"/>
      <w:r w:rsidR="0079342D" w:rsidRPr="0079342D">
        <w:rPr>
          <w:rFonts w:ascii="Times New Roman" w:hAnsi="Times New Roman" w:cs="Times New Roman"/>
          <w:sz w:val="24"/>
          <w:szCs w:val="24"/>
          <w:lang w:val="en-US"/>
        </w:rPr>
        <w:t>telah</w:t>
      </w:r>
      <w:proofErr w:type="spellEnd"/>
      <w:r w:rsidR="0079342D" w:rsidRPr="0079342D">
        <w:rPr>
          <w:rFonts w:ascii="Times New Roman" w:hAnsi="Times New Roman" w:cs="Times New Roman"/>
          <w:sz w:val="24"/>
          <w:szCs w:val="24"/>
          <w:lang w:val="en-US"/>
        </w:rPr>
        <w:t xml:space="preserve"> di </w:t>
      </w:r>
      <w:proofErr w:type="spellStart"/>
      <w:r w:rsidR="0079342D" w:rsidRPr="0079342D">
        <w:rPr>
          <w:rFonts w:ascii="Times New Roman" w:hAnsi="Times New Roman" w:cs="Times New Roman"/>
          <w:sz w:val="24"/>
          <w:szCs w:val="24"/>
          <w:lang w:val="en-US"/>
        </w:rPr>
        <w:t>sediakan</w:t>
      </w:r>
      <w:proofErr w:type="spellEnd"/>
    </w:p>
    <w:p w14:paraId="5857679E" w14:textId="77777777" w:rsidR="0079342D" w:rsidRDefault="00266800" w:rsidP="00341340">
      <w:pPr>
        <w:pStyle w:val="ListParagraph"/>
        <w:numPr>
          <w:ilvl w:val="0"/>
          <w:numId w:val="109"/>
        </w:numPr>
        <w:spacing w:after="0" w:line="360" w:lineRule="auto"/>
        <w:jc w:val="both"/>
        <w:rPr>
          <w:rFonts w:ascii="Times New Roman" w:hAnsi="Times New Roman" w:cs="Times New Roman"/>
          <w:sz w:val="24"/>
          <w:szCs w:val="24"/>
          <w:lang w:val="en-US"/>
        </w:rPr>
      </w:pPr>
      <w:proofErr w:type="spellStart"/>
      <w:r w:rsidRPr="0079342D">
        <w:rPr>
          <w:rFonts w:ascii="Times New Roman" w:hAnsi="Times New Roman" w:cs="Times New Roman"/>
          <w:sz w:val="24"/>
          <w:szCs w:val="24"/>
          <w:lang w:val="en-US"/>
        </w:rPr>
        <w:t>Jawablah</w:t>
      </w:r>
      <w:proofErr w:type="spellEnd"/>
      <w:r w:rsidRPr="0079342D">
        <w:rPr>
          <w:rFonts w:ascii="Times New Roman" w:hAnsi="Times New Roman" w:cs="Times New Roman"/>
          <w:sz w:val="24"/>
          <w:szCs w:val="24"/>
          <w:lang w:val="en-US"/>
        </w:rPr>
        <w:t xml:space="preserve"> </w:t>
      </w:r>
      <w:proofErr w:type="spellStart"/>
      <w:r w:rsidRPr="0079342D">
        <w:rPr>
          <w:rFonts w:ascii="Times New Roman" w:hAnsi="Times New Roman" w:cs="Times New Roman"/>
          <w:sz w:val="24"/>
          <w:szCs w:val="24"/>
          <w:lang w:val="en-US"/>
        </w:rPr>
        <w:t>pernyataan</w:t>
      </w:r>
      <w:proofErr w:type="spellEnd"/>
      <w:r w:rsidRPr="0079342D">
        <w:rPr>
          <w:rFonts w:ascii="Times New Roman" w:hAnsi="Times New Roman" w:cs="Times New Roman"/>
          <w:sz w:val="24"/>
          <w:szCs w:val="24"/>
          <w:lang w:val="en-US"/>
        </w:rPr>
        <w:t xml:space="preserve"> </w:t>
      </w:r>
      <w:proofErr w:type="spellStart"/>
      <w:r w:rsidRPr="0079342D">
        <w:rPr>
          <w:rFonts w:ascii="Times New Roman" w:hAnsi="Times New Roman" w:cs="Times New Roman"/>
          <w:sz w:val="24"/>
          <w:szCs w:val="24"/>
          <w:lang w:val="en-US"/>
        </w:rPr>
        <w:t>dengan</w:t>
      </w:r>
      <w:proofErr w:type="spellEnd"/>
      <w:r w:rsidRPr="0079342D">
        <w:rPr>
          <w:rFonts w:ascii="Times New Roman" w:hAnsi="Times New Roman" w:cs="Times New Roman"/>
          <w:sz w:val="24"/>
          <w:szCs w:val="24"/>
          <w:lang w:val="en-US"/>
        </w:rPr>
        <w:t xml:space="preserve"> </w:t>
      </w:r>
      <w:proofErr w:type="spellStart"/>
      <w:r w:rsidRPr="0079342D">
        <w:rPr>
          <w:rFonts w:ascii="Times New Roman" w:hAnsi="Times New Roman" w:cs="Times New Roman"/>
          <w:sz w:val="24"/>
          <w:szCs w:val="24"/>
          <w:lang w:val="en-US"/>
        </w:rPr>
        <w:t>memilih</w:t>
      </w:r>
      <w:proofErr w:type="spellEnd"/>
      <w:r w:rsidRPr="0079342D">
        <w:rPr>
          <w:rFonts w:ascii="Times New Roman" w:hAnsi="Times New Roman" w:cs="Times New Roman"/>
          <w:sz w:val="24"/>
          <w:szCs w:val="24"/>
          <w:lang w:val="en-US"/>
        </w:rPr>
        <w:t xml:space="preserve"> salah </w:t>
      </w:r>
      <w:proofErr w:type="spellStart"/>
      <w:r w:rsidRPr="0079342D">
        <w:rPr>
          <w:rFonts w:ascii="Times New Roman" w:hAnsi="Times New Roman" w:cs="Times New Roman"/>
          <w:sz w:val="24"/>
          <w:szCs w:val="24"/>
          <w:lang w:val="en-US"/>
        </w:rPr>
        <w:t>satu</w:t>
      </w:r>
      <w:proofErr w:type="spellEnd"/>
      <w:r w:rsidRPr="0079342D">
        <w:rPr>
          <w:rFonts w:ascii="Times New Roman" w:hAnsi="Times New Roman" w:cs="Times New Roman"/>
          <w:sz w:val="24"/>
          <w:szCs w:val="24"/>
          <w:lang w:val="en-US"/>
        </w:rPr>
        <w:t xml:space="preserve"> </w:t>
      </w:r>
      <w:proofErr w:type="spellStart"/>
      <w:r w:rsidRPr="0079342D">
        <w:rPr>
          <w:rFonts w:ascii="Times New Roman" w:hAnsi="Times New Roman" w:cs="Times New Roman"/>
          <w:sz w:val="24"/>
          <w:szCs w:val="24"/>
          <w:lang w:val="en-US"/>
        </w:rPr>
        <w:t>dari</w:t>
      </w:r>
      <w:proofErr w:type="spellEnd"/>
      <w:r w:rsidRPr="0079342D">
        <w:rPr>
          <w:rFonts w:ascii="Times New Roman" w:hAnsi="Times New Roman" w:cs="Times New Roman"/>
          <w:sz w:val="24"/>
          <w:szCs w:val="24"/>
          <w:lang w:val="en-US"/>
        </w:rPr>
        <w:t xml:space="preserve"> 5 </w:t>
      </w:r>
      <w:proofErr w:type="spellStart"/>
      <w:r w:rsidRPr="0079342D">
        <w:rPr>
          <w:rFonts w:ascii="Times New Roman" w:hAnsi="Times New Roman" w:cs="Times New Roman"/>
          <w:sz w:val="24"/>
          <w:szCs w:val="24"/>
          <w:lang w:val="en-US"/>
        </w:rPr>
        <w:t>jawaban</w:t>
      </w:r>
      <w:proofErr w:type="spellEnd"/>
      <w:r w:rsidRPr="0079342D">
        <w:rPr>
          <w:rFonts w:ascii="Times New Roman" w:hAnsi="Times New Roman" w:cs="Times New Roman"/>
          <w:sz w:val="24"/>
          <w:szCs w:val="24"/>
          <w:lang w:val="en-US"/>
        </w:rPr>
        <w:t xml:space="preserve"> yang </w:t>
      </w:r>
      <w:proofErr w:type="spellStart"/>
      <w:r w:rsidRPr="0079342D">
        <w:rPr>
          <w:rFonts w:ascii="Times New Roman" w:hAnsi="Times New Roman" w:cs="Times New Roman"/>
          <w:sz w:val="24"/>
          <w:szCs w:val="24"/>
          <w:lang w:val="en-US"/>
        </w:rPr>
        <w:t>telah</w:t>
      </w:r>
      <w:proofErr w:type="spellEnd"/>
      <w:r w:rsidRPr="0079342D">
        <w:rPr>
          <w:rFonts w:ascii="Times New Roman" w:hAnsi="Times New Roman" w:cs="Times New Roman"/>
          <w:sz w:val="24"/>
          <w:szCs w:val="24"/>
          <w:lang w:val="en-US"/>
        </w:rPr>
        <w:t xml:space="preserve"> di </w:t>
      </w:r>
      <w:proofErr w:type="spellStart"/>
      <w:r w:rsidRPr="0079342D">
        <w:rPr>
          <w:rFonts w:ascii="Times New Roman" w:hAnsi="Times New Roman" w:cs="Times New Roman"/>
          <w:sz w:val="24"/>
          <w:szCs w:val="24"/>
          <w:lang w:val="en-US"/>
        </w:rPr>
        <w:t>sediakan</w:t>
      </w:r>
      <w:proofErr w:type="spellEnd"/>
    </w:p>
    <w:p w14:paraId="56F21475" w14:textId="2C2F0BF0" w:rsidR="00266800" w:rsidRPr="0079342D" w:rsidRDefault="00266800" w:rsidP="00341340">
      <w:pPr>
        <w:pStyle w:val="ListParagraph"/>
        <w:numPr>
          <w:ilvl w:val="0"/>
          <w:numId w:val="109"/>
        </w:numPr>
        <w:spacing w:after="0" w:line="360" w:lineRule="auto"/>
        <w:jc w:val="both"/>
        <w:rPr>
          <w:rFonts w:ascii="Times New Roman" w:hAnsi="Times New Roman" w:cs="Times New Roman"/>
          <w:sz w:val="24"/>
          <w:szCs w:val="24"/>
          <w:lang w:val="en-US"/>
        </w:rPr>
      </w:pPr>
      <w:proofErr w:type="spellStart"/>
      <w:r w:rsidRPr="0079342D">
        <w:rPr>
          <w:rFonts w:ascii="Times New Roman" w:hAnsi="Times New Roman" w:cs="Times New Roman"/>
          <w:sz w:val="24"/>
          <w:szCs w:val="24"/>
          <w:lang w:val="en-US"/>
        </w:rPr>
        <w:t>Jawablah</w:t>
      </w:r>
      <w:proofErr w:type="spellEnd"/>
      <w:r w:rsidRPr="0079342D">
        <w:rPr>
          <w:rFonts w:ascii="Times New Roman" w:hAnsi="Times New Roman" w:cs="Times New Roman"/>
          <w:sz w:val="24"/>
          <w:szCs w:val="24"/>
          <w:lang w:val="en-US"/>
        </w:rPr>
        <w:t xml:space="preserve"> </w:t>
      </w:r>
      <w:proofErr w:type="spellStart"/>
      <w:r w:rsidRPr="0079342D">
        <w:rPr>
          <w:rFonts w:ascii="Times New Roman" w:hAnsi="Times New Roman" w:cs="Times New Roman"/>
          <w:sz w:val="24"/>
          <w:szCs w:val="24"/>
          <w:lang w:val="en-US"/>
        </w:rPr>
        <w:t>dengan</w:t>
      </w:r>
      <w:proofErr w:type="spellEnd"/>
      <w:r w:rsidRPr="0079342D">
        <w:rPr>
          <w:rFonts w:ascii="Times New Roman" w:hAnsi="Times New Roman" w:cs="Times New Roman"/>
          <w:sz w:val="24"/>
          <w:szCs w:val="24"/>
          <w:lang w:val="en-US"/>
        </w:rPr>
        <w:t xml:space="preserve"> </w:t>
      </w:r>
      <w:proofErr w:type="spellStart"/>
      <w:r w:rsidRPr="0079342D">
        <w:rPr>
          <w:rFonts w:ascii="Times New Roman" w:hAnsi="Times New Roman" w:cs="Times New Roman"/>
          <w:sz w:val="24"/>
          <w:szCs w:val="24"/>
          <w:lang w:val="en-US"/>
        </w:rPr>
        <w:t>memberikan</w:t>
      </w:r>
      <w:proofErr w:type="spellEnd"/>
      <w:r w:rsidRPr="0079342D">
        <w:rPr>
          <w:rFonts w:ascii="Times New Roman" w:hAnsi="Times New Roman" w:cs="Times New Roman"/>
          <w:sz w:val="24"/>
          <w:szCs w:val="24"/>
          <w:lang w:val="en-US"/>
        </w:rPr>
        <w:t xml:space="preserve"> </w:t>
      </w:r>
      <w:proofErr w:type="spellStart"/>
      <w:r w:rsidRPr="0079342D">
        <w:rPr>
          <w:rFonts w:ascii="Times New Roman" w:hAnsi="Times New Roman" w:cs="Times New Roman"/>
          <w:sz w:val="24"/>
          <w:szCs w:val="24"/>
          <w:lang w:val="en-US"/>
        </w:rPr>
        <w:t>tanda</w:t>
      </w:r>
      <w:proofErr w:type="spellEnd"/>
      <w:r w:rsidRPr="0079342D">
        <w:rPr>
          <w:rFonts w:ascii="Times New Roman" w:hAnsi="Times New Roman" w:cs="Times New Roman"/>
          <w:sz w:val="24"/>
          <w:szCs w:val="24"/>
          <w:lang w:val="en-US"/>
        </w:rPr>
        <w:t xml:space="preserve"> </w:t>
      </w:r>
      <w:proofErr w:type="spellStart"/>
      <w:r w:rsidRPr="0079342D">
        <w:rPr>
          <w:rFonts w:ascii="Times New Roman" w:hAnsi="Times New Roman" w:cs="Times New Roman"/>
          <w:sz w:val="24"/>
          <w:szCs w:val="24"/>
          <w:lang w:val="en-US"/>
        </w:rPr>
        <w:t>centang</w:t>
      </w:r>
      <w:proofErr w:type="spellEnd"/>
      <w:r w:rsidRPr="0079342D">
        <w:rPr>
          <w:rFonts w:ascii="Times New Roman" w:hAnsi="Times New Roman" w:cs="Times New Roman"/>
          <w:sz w:val="24"/>
          <w:szCs w:val="24"/>
          <w:lang w:val="en-US"/>
        </w:rPr>
        <w:t xml:space="preserve"> (</w:t>
      </w:r>
      <w:r>
        <w:rPr>
          <w:lang w:val="en-US"/>
        </w:rPr>
        <w:sym w:font="Wingdings" w:char="F0FC"/>
      </w:r>
      <w:r w:rsidRPr="0079342D">
        <w:rPr>
          <w:rFonts w:ascii="Times New Roman" w:hAnsi="Times New Roman" w:cs="Times New Roman"/>
          <w:sz w:val="24"/>
          <w:szCs w:val="24"/>
          <w:lang w:val="en-US"/>
        </w:rPr>
        <w:t xml:space="preserve">) pada </w:t>
      </w:r>
      <w:proofErr w:type="spellStart"/>
      <w:r w:rsidRPr="0079342D">
        <w:rPr>
          <w:rFonts w:ascii="Times New Roman" w:hAnsi="Times New Roman" w:cs="Times New Roman"/>
          <w:sz w:val="24"/>
          <w:szCs w:val="24"/>
          <w:lang w:val="en-US"/>
        </w:rPr>
        <w:t>kolom</w:t>
      </w:r>
      <w:proofErr w:type="spellEnd"/>
      <w:r w:rsidRPr="0079342D">
        <w:rPr>
          <w:rFonts w:ascii="Times New Roman" w:hAnsi="Times New Roman" w:cs="Times New Roman"/>
          <w:sz w:val="24"/>
          <w:szCs w:val="24"/>
          <w:lang w:val="en-US"/>
        </w:rPr>
        <w:t xml:space="preserve"> yang di </w:t>
      </w:r>
      <w:proofErr w:type="spellStart"/>
      <w:r w:rsidRPr="0079342D">
        <w:rPr>
          <w:rFonts w:ascii="Times New Roman" w:hAnsi="Times New Roman" w:cs="Times New Roman"/>
          <w:sz w:val="24"/>
          <w:szCs w:val="24"/>
          <w:lang w:val="en-US"/>
        </w:rPr>
        <w:t>sediakan</w:t>
      </w:r>
      <w:proofErr w:type="spellEnd"/>
      <w:r w:rsidRPr="0079342D">
        <w:rPr>
          <w:rFonts w:ascii="Times New Roman" w:hAnsi="Times New Roman" w:cs="Times New Roman"/>
          <w:sz w:val="24"/>
          <w:szCs w:val="24"/>
          <w:lang w:val="en-US"/>
        </w:rPr>
        <w:t xml:space="preserve"> </w:t>
      </w:r>
    </w:p>
    <w:p w14:paraId="3239B12A" w14:textId="6A4E77B7" w:rsidR="0079342D" w:rsidRPr="00C20034" w:rsidRDefault="00266800" w:rsidP="00266800">
      <w:pPr>
        <w:spacing w:after="0" w:line="360" w:lineRule="auto"/>
        <w:jc w:val="both"/>
        <w:rPr>
          <w:rFonts w:ascii="Times New Roman" w:hAnsi="Times New Roman" w:cs="Times New Roman"/>
          <w:sz w:val="24"/>
          <w:szCs w:val="24"/>
          <w:lang w:val="en-US"/>
        </w:rPr>
      </w:pPr>
      <w:r w:rsidRPr="00C20034">
        <w:rPr>
          <w:rFonts w:ascii="Times New Roman" w:hAnsi="Times New Roman" w:cs="Times New Roman"/>
          <w:sz w:val="24"/>
          <w:szCs w:val="24"/>
          <w:lang w:val="en-US"/>
        </w:rPr>
        <w:t xml:space="preserve">      </w:t>
      </w:r>
      <w:proofErr w:type="spellStart"/>
      <w:r w:rsidRPr="00C20034">
        <w:rPr>
          <w:rFonts w:ascii="Times New Roman" w:hAnsi="Times New Roman" w:cs="Times New Roman"/>
          <w:sz w:val="24"/>
          <w:szCs w:val="24"/>
          <w:lang w:val="en-US"/>
        </w:rPr>
        <w:t>Keterangan</w:t>
      </w:r>
      <w:proofErr w:type="spellEnd"/>
      <w:r w:rsidRPr="00C20034">
        <w:rPr>
          <w:rFonts w:ascii="Times New Roman" w:hAnsi="Times New Roman" w:cs="Times New Roman"/>
          <w:sz w:val="24"/>
          <w:szCs w:val="24"/>
          <w:lang w:val="en-US"/>
        </w:rPr>
        <w:t xml:space="preserve"> </w:t>
      </w:r>
      <w:proofErr w:type="spellStart"/>
      <w:r w:rsidRPr="00C20034">
        <w:rPr>
          <w:rFonts w:ascii="Times New Roman" w:hAnsi="Times New Roman" w:cs="Times New Roman"/>
          <w:sz w:val="24"/>
          <w:szCs w:val="24"/>
          <w:lang w:val="en-US"/>
        </w:rPr>
        <w:t>pilihan</w:t>
      </w:r>
      <w:proofErr w:type="spellEnd"/>
      <w:r w:rsidRPr="00C20034">
        <w:rPr>
          <w:rFonts w:ascii="Times New Roman" w:hAnsi="Times New Roman" w:cs="Times New Roman"/>
          <w:sz w:val="24"/>
          <w:szCs w:val="24"/>
          <w:lang w:val="en-US"/>
        </w:rPr>
        <w:t xml:space="preserve"> </w:t>
      </w:r>
      <w:proofErr w:type="spellStart"/>
      <w:r w:rsidRPr="00C20034">
        <w:rPr>
          <w:rFonts w:ascii="Times New Roman" w:hAnsi="Times New Roman" w:cs="Times New Roman"/>
          <w:sz w:val="24"/>
          <w:szCs w:val="24"/>
          <w:lang w:val="en-US"/>
        </w:rPr>
        <w:t>jawaban</w:t>
      </w:r>
      <w:proofErr w:type="spellEnd"/>
      <w:r w:rsidRPr="00C20034">
        <w:rPr>
          <w:rFonts w:ascii="Times New Roman" w:hAnsi="Times New Roman" w:cs="Times New Roman"/>
          <w:sz w:val="24"/>
          <w:szCs w:val="24"/>
          <w:lang w:val="en-US"/>
        </w:rPr>
        <w:t xml:space="preserve"> </w:t>
      </w:r>
    </w:p>
    <w:p w14:paraId="63D8295C" w14:textId="08377735" w:rsidR="00266800" w:rsidRPr="00C20034" w:rsidRDefault="00266800" w:rsidP="0079342D">
      <w:pPr>
        <w:spacing w:after="0" w:line="360" w:lineRule="auto"/>
        <w:jc w:val="both"/>
        <w:rPr>
          <w:rFonts w:ascii="Times New Roman" w:hAnsi="Times New Roman" w:cs="Times New Roman"/>
          <w:sz w:val="24"/>
          <w:szCs w:val="24"/>
          <w:lang w:val="en-US"/>
        </w:rPr>
      </w:pPr>
      <w:r w:rsidRPr="00C20034">
        <w:rPr>
          <w:rFonts w:ascii="Times New Roman" w:hAnsi="Times New Roman" w:cs="Times New Roman"/>
          <w:b/>
          <w:bCs/>
          <w:sz w:val="24"/>
          <w:szCs w:val="24"/>
          <w:lang w:val="en-US"/>
        </w:rPr>
        <w:t>SS</w:t>
      </w:r>
      <w:r w:rsidR="0079342D">
        <w:rPr>
          <w:rFonts w:ascii="Times New Roman" w:hAnsi="Times New Roman" w:cs="Times New Roman"/>
          <w:b/>
          <w:bCs/>
          <w:sz w:val="24"/>
          <w:szCs w:val="24"/>
          <w:lang w:val="en-US"/>
        </w:rPr>
        <w:t xml:space="preserve"> </w:t>
      </w:r>
      <w:r w:rsidRPr="00C20034">
        <w:rPr>
          <w:rFonts w:ascii="Times New Roman" w:hAnsi="Times New Roman" w:cs="Times New Roman"/>
          <w:sz w:val="24"/>
          <w:szCs w:val="24"/>
          <w:lang w:val="en-US"/>
        </w:rPr>
        <w:t xml:space="preserve">= Sangat </w:t>
      </w:r>
      <w:proofErr w:type="spellStart"/>
      <w:r w:rsidRPr="00C20034">
        <w:rPr>
          <w:rFonts w:ascii="Times New Roman" w:hAnsi="Times New Roman" w:cs="Times New Roman"/>
          <w:sz w:val="24"/>
          <w:szCs w:val="24"/>
          <w:lang w:val="en-US"/>
        </w:rPr>
        <w:t>Setuju</w:t>
      </w:r>
      <w:proofErr w:type="spellEnd"/>
      <w:r w:rsidRPr="00C2003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C20034">
        <w:rPr>
          <w:rFonts w:ascii="Times New Roman" w:hAnsi="Times New Roman" w:cs="Times New Roman"/>
          <w:b/>
          <w:bCs/>
          <w:sz w:val="24"/>
          <w:szCs w:val="24"/>
          <w:lang w:val="en-US"/>
        </w:rPr>
        <w:t xml:space="preserve">TS  </w:t>
      </w:r>
      <w:r w:rsidRPr="00C20034">
        <w:rPr>
          <w:rFonts w:ascii="Times New Roman" w:hAnsi="Times New Roman" w:cs="Times New Roman"/>
          <w:sz w:val="24"/>
          <w:szCs w:val="24"/>
          <w:lang w:val="en-US"/>
        </w:rPr>
        <w:t xml:space="preserve"> </w:t>
      </w:r>
      <w:proofErr w:type="gramStart"/>
      <w:r w:rsidRPr="00C20034">
        <w:rPr>
          <w:rFonts w:ascii="Times New Roman" w:hAnsi="Times New Roman" w:cs="Times New Roman"/>
          <w:sz w:val="24"/>
          <w:szCs w:val="24"/>
          <w:lang w:val="en-US"/>
        </w:rPr>
        <w:t xml:space="preserve">= </w:t>
      </w:r>
      <w:r w:rsidR="0079342D">
        <w:rPr>
          <w:rFonts w:ascii="Times New Roman" w:hAnsi="Times New Roman" w:cs="Times New Roman"/>
          <w:sz w:val="24"/>
          <w:szCs w:val="24"/>
          <w:lang w:val="en-US"/>
        </w:rPr>
        <w:t xml:space="preserve"> </w:t>
      </w:r>
      <w:r w:rsidRPr="00C20034">
        <w:rPr>
          <w:rFonts w:ascii="Times New Roman" w:hAnsi="Times New Roman" w:cs="Times New Roman"/>
          <w:sz w:val="24"/>
          <w:szCs w:val="24"/>
          <w:lang w:val="en-US"/>
        </w:rPr>
        <w:t>Tidak</w:t>
      </w:r>
      <w:proofErr w:type="gramEnd"/>
      <w:r w:rsidRPr="00C20034">
        <w:rPr>
          <w:rFonts w:ascii="Times New Roman" w:hAnsi="Times New Roman" w:cs="Times New Roman"/>
          <w:sz w:val="24"/>
          <w:szCs w:val="24"/>
          <w:lang w:val="en-US"/>
        </w:rPr>
        <w:t xml:space="preserve"> </w:t>
      </w:r>
      <w:proofErr w:type="spellStart"/>
      <w:r w:rsidRPr="00C20034">
        <w:rPr>
          <w:rFonts w:ascii="Times New Roman" w:hAnsi="Times New Roman" w:cs="Times New Roman"/>
          <w:sz w:val="24"/>
          <w:szCs w:val="24"/>
          <w:lang w:val="en-US"/>
        </w:rPr>
        <w:t>Setuju</w:t>
      </w:r>
      <w:proofErr w:type="spellEnd"/>
    </w:p>
    <w:p w14:paraId="165535D6" w14:textId="52E4E533" w:rsidR="00F42253" w:rsidRPr="0079342D" w:rsidRDefault="00266800" w:rsidP="0079342D">
      <w:pPr>
        <w:spacing w:after="0" w:line="360" w:lineRule="auto"/>
        <w:jc w:val="both"/>
        <w:rPr>
          <w:rFonts w:ascii="Times New Roman" w:hAnsi="Times New Roman" w:cs="Times New Roman"/>
          <w:sz w:val="24"/>
          <w:szCs w:val="24"/>
          <w:lang w:val="en-US"/>
        </w:rPr>
      </w:pPr>
      <w:r w:rsidRPr="00C20034">
        <w:rPr>
          <w:rFonts w:ascii="Times New Roman" w:hAnsi="Times New Roman" w:cs="Times New Roman"/>
          <w:b/>
          <w:bCs/>
          <w:sz w:val="24"/>
          <w:szCs w:val="24"/>
          <w:lang w:val="en-US"/>
        </w:rPr>
        <w:t xml:space="preserve">S  </w:t>
      </w:r>
      <w:r w:rsidR="0079342D">
        <w:rPr>
          <w:rFonts w:ascii="Times New Roman" w:hAnsi="Times New Roman" w:cs="Times New Roman"/>
          <w:b/>
          <w:bCs/>
          <w:sz w:val="24"/>
          <w:szCs w:val="24"/>
          <w:lang w:val="en-US"/>
        </w:rPr>
        <w:t xml:space="preserve"> </w:t>
      </w:r>
      <w:r w:rsidRPr="00C20034">
        <w:rPr>
          <w:rFonts w:ascii="Times New Roman" w:hAnsi="Times New Roman" w:cs="Times New Roman"/>
          <w:sz w:val="24"/>
          <w:szCs w:val="24"/>
          <w:lang w:val="en-US"/>
        </w:rPr>
        <w:t xml:space="preserve">= </w:t>
      </w:r>
      <w:proofErr w:type="spellStart"/>
      <w:r w:rsidRPr="00C20034">
        <w:rPr>
          <w:rFonts w:ascii="Times New Roman" w:hAnsi="Times New Roman" w:cs="Times New Roman"/>
          <w:sz w:val="24"/>
          <w:szCs w:val="24"/>
          <w:lang w:val="en-US"/>
        </w:rPr>
        <w:t>Setuju</w:t>
      </w:r>
      <w:proofErr w:type="spellEnd"/>
      <w:r w:rsidRPr="00C20034">
        <w:rPr>
          <w:rFonts w:ascii="Times New Roman" w:hAnsi="Times New Roman" w:cs="Times New Roman"/>
          <w:sz w:val="24"/>
          <w:szCs w:val="24"/>
          <w:lang w:val="en-US"/>
        </w:rPr>
        <w:t xml:space="preserve">                              </w:t>
      </w:r>
      <w:r w:rsidRPr="00C20034">
        <w:rPr>
          <w:rFonts w:ascii="Times New Roman" w:hAnsi="Times New Roman" w:cs="Times New Roman"/>
          <w:b/>
          <w:bCs/>
          <w:sz w:val="24"/>
          <w:szCs w:val="24"/>
          <w:lang w:val="en-US"/>
        </w:rPr>
        <w:t xml:space="preserve"> </w:t>
      </w:r>
      <w:proofErr w:type="gramStart"/>
      <w:r w:rsidRPr="00C20034">
        <w:rPr>
          <w:rFonts w:ascii="Times New Roman" w:hAnsi="Times New Roman" w:cs="Times New Roman"/>
          <w:b/>
          <w:bCs/>
          <w:sz w:val="24"/>
          <w:szCs w:val="24"/>
          <w:lang w:val="en-US"/>
        </w:rPr>
        <w:t>STS</w:t>
      </w:r>
      <w:r w:rsidR="0079342D">
        <w:rPr>
          <w:rFonts w:ascii="Times New Roman" w:hAnsi="Times New Roman" w:cs="Times New Roman"/>
          <w:b/>
          <w:bCs/>
          <w:sz w:val="24"/>
          <w:szCs w:val="24"/>
          <w:lang w:val="en-US"/>
        </w:rPr>
        <w:t xml:space="preserve">  </w:t>
      </w:r>
      <w:r w:rsidRPr="00C20034">
        <w:rPr>
          <w:rFonts w:ascii="Times New Roman" w:hAnsi="Times New Roman" w:cs="Times New Roman"/>
          <w:sz w:val="24"/>
          <w:szCs w:val="24"/>
          <w:lang w:val="en-US"/>
        </w:rPr>
        <w:t>=</w:t>
      </w:r>
      <w:proofErr w:type="gramEnd"/>
      <w:r w:rsidRPr="00C20034">
        <w:rPr>
          <w:rFonts w:ascii="Times New Roman" w:hAnsi="Times New Roman" w:cs="Times New Roman"/>
          <w:sz w:val="24"/>
          <w:szCs w:val="24"/>
          <w:lang w:val="en-US"/>
        </w:rPr>
        <w:t xml:space="preserve"> </w:t>
      </w:r>
      <w:r w:rsidR="0079342D">
        <w:rPr>
          <w:rFonts w:ascii="Times New Roman" w:hAnsi="Times New Roman" w:cs="Times New Roman"/>
          <w:sz w:val="24"/>
          <w:szCs w:val="24"/>
          <w:lang w:val="en-US"/>
        </w:rPr>
        <w:t xml:space="preserve"> </w:t>
      </w:r>
      <w:r w:rsidRPr="00C20034">
        <w:rPr>
          <w:rFonts w:ascii="Times New Roman" w:hAnsi="Times New Roman" w:cs="Times New Roman"/>
          <w:sz w:val="24"/>
          <w:szCs w:val="24"/>
          <w:lang w:val="en-US"/>
        </w:rPr>
        <w:t xml:space="preserve">Sangat Tidak </w:t>
      </w:r>
      <w:proofErr w:type="spellStart"/>
      <w:r w:rsidRPr="00C20034">
        <w:rPr>
          <w:rFonts w:ascii="Times New Roman" w:hAnsi="Times New Roman" w:cs="Times New Roman"/>
          <w:sz w:val="24"/>
          <w:szCs w:val="24"/>
          <w:lang w:val="en-US"/>
        </w:rPr>
        <w:t>Setuju</w:t>
      </w:r>
      <w:proofErr w:type="spellEnd"/>
      <w:r w:rsidRPr="00C20034">
        <w:rPr>
          <w:rFonts w:ascii="Times New Roman" w:hAnsi="Times New Roman" w:cs="Times New Roman"/>
          <w:sz w:val="24"/>
          <w:szCs w:val="24"/>
          <w:lang w:val="en-US"/>
        </w:rPr>
        <w:t xml:space="preserve"> </w:t>
      </w:r>
    </w:p>
    <w:tbl>
      <w:tblPr>
        <w:tblStyle w:val="TableGrid"/>
        <w:tblW w:w="5000" w:type="pct"/>
        <w:jc w:val="center"/>
        <w:tblLook w:val="04A0" w:firstRow="1" w:lastRow="0" w:firstColumn="1" w:lastColumn="0" w:noHBand="0" w:noVBand="1"/>
      </w:tblPr>
      <w:tblGrid>
        <w:gridCol w:w="510"/>
        <w:gridCol w:w="5430"/>
        <w:gridCol w:w="483"/>
        <w:gridCol w:w="350"/>
        <w:gridCol w:w="510"/>
        <w:gridCol w:w="644"/>
      </w:tblGrid>
      <w:tr w:rsidR="004C45BD" w:rsidRPr="00EA0721" w14:paraId="5DF1CEC4" w14:textId="77777777" w:rsidTr="0079342D">
        <w:trPr>
          <w:trHeight w:val="315"/>
          <w:jc w:val="center"/>
        </w:trPr>
        <w:tc>
          <w:tcPr>
            <w:tcW w:w="313" w:type="pct"/>
            <w:vMerge w:val="restart"/>
            <w:noWrap/>
            <w:hideMark/>
          </w:tcPr>
          <w:p w14:paraId="5F366ED6" w14:textId="77777777" w:rsidR="004C45BD" w:rsidRPr="00EA0721" w:rsidRDefault="004C45BD" w:rsidP="0079342D">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3469" w:type="pct"/>
            <w:vMerge w:val="restart"/>
            <w:noWrap/>
            <w:hideMark/>
          </w:tcPr>
          <w:p w14:paraId="4646E255" w14:textId="77777777" w:rsidR="004C45BD" w:rsidRPr="00EA0721" w:rsidRDefault="004C45BD" w:rsidP="0079342D">
            <w:pPr>
              <w:jc w:val="center"/>
              <w:rPr>
                <w:rFonts w:ascii="Times New Roman" w:hAnsi="Times New Roman" w:cs="Times New Roman"/>
                <w:b/>
                <w:bCs/>
                <w:sz w:val="24"/>
                <w:szCs w:val="24"/>
              </w:rPr>
            </w:pPr>
            <w:proofErr w:type="spellStart"/>
            <w:r w:rsidRPr="00EA0721">
              <w:rPr>
                <w:rFonts w:ascii="Times New Roman" w:hAnsi="Times New Roman" w:cs="Times New Roman"/>
                <w:b/>
                <w:bCs/>
                <w:sz w:val="24"/>
                <w:szCs w:val="24"/>
              </w:rPr>
              <w:t>Pernyataan</w:t>
            </w:r>
            <w:proofErr w:type="spellEnd"/>
            <w:r w:rsidRPr="00EA0721">
              <w:rPr>
                <w:rFonts w:ascii="Times New Roman" w:hAnsi="Times New Roman" w:cs="Times New Roman"/>
                <w:b/>
                <w:bCs/>
                <w:sz w:val="24"/>
                <w:szCs w:val="24"/>
              </w:rPr>
              <w:t xml:space="preserve"> </w:t>
            </w:r>
          </w:p>
        </w:tc>
        <w:tc>
          <w:tcPr>
            <w:tcW w:w="1219" w:type="pct"/>
            <w:gridSpan w:val="4"/>
            <w:noWrap/>
            <w:hideMark/>
          </w:tcPr>
          <w:p w14:paraId="2865A182" w14:textId="77777777" w:rsidR="004C45BD" w:rsidRPr="00EA0721" w:rsidRDefault="004C45BD" w:rsidP="0079342D">
            <w:pPr>
              <w:jc w:val="center"/>
              <w:rPr>
                <w:rFonts w:ascii="Times New Roman" w:hAnsi="Times New Roman" w:cs="Times New Roman"/>
                <w:b/>
                <w:bCs/>
                <w:sz w:val="24"/>
                <w:szCs w:val="24"/>
              </w:rPr>
            </w:pPr>
            <w:proofErr w:type="spellStart"/>
            <w:r w:rsidRPr="00EA0721">
              <w:rPr>
                <w:rFonts w:ascii="Times New Roman" w:hAnsi="Times New Roman" w:cs="Times New Roman"/>
                <w:b/>
                <w:bCs/>
                <w:sz w:val="24"/>
                <w:szCs w:val="24"/>
              </w:rPr>
              <w:t>Pilihan</w:t>
            </w:r>
            <w:proofErr w:type="spellEnd"/>
            <w:r w:rsidRPr="00EA0721">
              <w:rPr>
                <w:rFonts w:ascii="Times New Roman" w:hAnsi="Times New Roman" w:cs="Times New Roman"/>
                <w:b/>
                <w:bCs/>
                <w:sz w:val="24"/>
                <w:szCs w:val="24"/>
              </w:rPr>
              <w:t xml:space="preserve"> </w:t>
            </w:r>
            <w:proofErr w:type="spellStart"/>
            <w:r w:rsidRPr="00EA0721">
              <w:rPr>
                <w:rFonts w:ascii="Times New Roman" w:hAnsi="Times New Roman" w:cs="Times New Roman"/>
                <w:b/>
                <w:bCs/>
                <w:sz w:val="24"/>
                <w:szCs w:val="24"/>
              </w:rPr>
              <w:t>Jawaban</w:t>
            </w:r>
            <w:proofErr w:type="spellEnd"/>
            <w:r w:rsidRPr="00EA0721">
              <w:rPr>
                <w:rFonts w:ascii="Times New Roman" w:hAnsi="Times New Roman" w:cs="Times New Roman"/>
                <w:b/>
                <w:bCs/>
                <w:sz w:val="24"/>
                <w:szCs w:val="24"/>
              </w:rPr>
              <w:t xml:space="preserve"> </w:t>
            </w:r>
          </w:p>
        </w:tc>
      </w:tr>
      <w:tr w:rsidR="004C45BD" w:rsidRPr="00EA0721" w14:paraId="77AE5912" w14:textId="77777777" w:rsidTr="0079342D">
        <w:trPr>
          <w:trHeight w:val="315"/>
          <w:jc w:val="center"/>
        </w:trPr>
        <w:tc>
          <w:tcPr>
            <w:tcW w:w="313" w:type="pct"/>
            <w:vMerge/>
            <w:hideMark/>
          </w:tcPr>
          <w:p w14:paraId="20962D8A" w14:textId="77777777" w:rsidR="004C45BD" w:rsidRPr="00EA0721" w:rsidRDefault="004C45BD" w:rsidP="0079342D">
            <w:pPr>
              <w:jc w:val="center"/>
              <w:rPr>
                <w:rFonts w:ascii="Times New Roman" w:hAnsi="Times New Roman" w:cs="Times New Roman"/>
                <w:b/>
                <w:bCs/>
                <w:sz w:val="24"/>
                <w:szCs w:val="24"/>
              </w:rPr>
            </w:pPr>
          </w:p>
        </w:tc>
        <w:tc>
          <w:tcPr>
            <w:tcW w:w="3469" w:type="pct"/>
            <w:vMerge/>
            <w:hideMark/>
          </w:tcPr>
          <w:p w14:paraId="3C5DD608" w14:textId="77777777" w:rsidR="004C45BD" w:rsidRPr="00EA0721" w:rsidRDefault="004C45BD" w:rsidP="0079342D">
            <w:pPr>
              <w:jc w:val="center"/>
              <w:rPr>
                <w:rFonts w:ascii="Times New Roman" w:hAnsi="Times New Roman" w:cs="Times New Roman"/>
                <w:b/>
                <w:bCs/>
                <w:sz w:val="24"/>
                <w:szCs w:val="24"/>
              </w:rPr>
            </w:pPr>
          </w:p>
        </w:tc>
        <w:tc>
          <w:tcPr>
            <w:tcW w:w="296" w:type="pct"/>
            <w:noWrap/>
            <w:hideMark/>
          </w:tcPr>
          <w:p w14:paraId="76E8D502" w14:textId="77777777" w:rsidR="004C45BD" w:rsidRPr="00EA0721" w:rsidRDefault="004C45BD" w:rsidP="0079342D">
            <w:pPr>
              <w:jc w:val="center"/>
              <w:rPr>
                <w:rFonts w:ascii="Times New Roman" w:hAnsi="Times New Roman" w:cs="Times New Roman"/>
                <w:b/>
                <w:bCs/>
                <w:sz w:val="24"/>
                <w:szCs w:val="24"/>
              </w:rPr>
            </w:pPr>
            <w:r w:rsidRPr="00EA0721">
              <w:rPr>
                <w:rFonts w:ascii="Times New Roman" w:hAnsi="Times New Roman" w:cs="Times New Roman"/>
                <w:b/>
                <w:bCs/>
                <w:sz w:val="24"/>
                <w:szCs w:val="24"/>
              </w:rPr>
              <w:t>SS</w:t>
            </w:r>
          </w:p>
        </w:tc>
        <w:tc>
          <w:tcPr>
            <w:tcW w:w="215" w:type="pct"/>
            <w:noWrap/>
            <w:hideMark/>
          </w:tcPr>
          <w:p w14:paraId="5D40A157" w14:textId="77777777" w:rsidR="004C45BD" w:rsidRPr="00EA0721" w:rsidRDefault="004C45BD" w:rsidP="0079342D">
            <w:pPr>
              <w:jc w:val="center"/>
              <w:rPr>
                <w:rFonts w:ascii="Times New Roman" w:hAnsi="Times New Roman" w:cs="Times New Roman"/>
                <w:b/>
                <w:bCs/>
                <w:sz w:val="24"/>
                <w:szCs w:val="24"/>
              </w:rPr>
            </w:pPr>
            <w:r w:rsidRPr="00EA0721">
              <w:rPr>
                <w:rFonts w:ascii="Times New Roman" w:hAnsi="Times New Roman" w:cs="Times New Roman"/>
                <w:b/>
                <w:bCs/>
                <w:sz w:val="24"/>
                <w:szCs w:val="24"/>
              </w:rPr>
              <w:t>S</w:t>
            </w:r>
          </w:p>
        </w:tc>
        <w:tc>
          <w:tcPr>
            <w:tcW w:w="313" w:type="pct"/>
            <w:noWrap/>
            <w:hideMark/>
          </w:tcPr>
          <w:p w14:paraId="137A6AF0" w14:textId="77777777" w:rsidR="004C45BD" w:rsidRPr="00EA0721" w:rsidRDefault="004C45BD" w:rsidP="0079342D">
            <w:pPr>
              <w:jc w:val="center"/>
              <w:rPr>
                <w:rFonts w:ascii="Times New Roman" w:hAnsi="Times New Roman" w:cs="Times New Roman"/>
                <w:b/>
                <w:bCs/>
                <w:sz w:val="24"/>
                <w:szCs w:val="24"/>
              </w:rPr>
            </w:pPr>
            <w:r w:rsidRPr="00EA0721">
              <w:rPr>
                <w:rFonts w:ascii="Times New Roman" w:hAnsi="Times New Roman" w:cs="Times New Roman"/>
                <w:b/>
                <w:bCs/>
                <w:sz w:val="24"/>
                <w:szCs w:val="24"/>
              </w:rPr>
              <w:t>TS</w:t>
            </w:r>
          </w:p>
        </w:tc>
        <w:tc>
          <w:tcPr>
            <w:tcW w:w="395" w:type="pct"/>
            <w:noWrap/>
            <w:hideMark/>
          </w:tcPr>
          <w:p w14:paraId="5A6534FB" w14:textId="77777777" w:rsidR="004C45BD" w:rsidRPr="00EA0721" w:rsidRDefault="004C45BD" w:rsidP="0079342D">
            <w:pPr>
              <w:jc w:val="center"/>
              <w:rPr>
                <w:rFonts w:ascii="Times New Roman" w:hAnsi="Times New Roman" w:cs="Times New Roman"/>
                <w:b/>
                <w:bCs/>
                <w:sz w:val="24"/>
                <w:szCs w:val="24"/>
              </w:rPr>
            </w:pPr>
            <w:r w:rsidRPr="00EA0721">
              <w:rPr>
                <w:rFonts w:ascii="Times New Roman" w:hAnsi="Times New Roman" w:cs="Times New Roman"/>
                <w:b/>
                <w:bCs/>
                <w:sz w:val="24"/>
                <w:szCs w:val="24"/>
              </w:rPr>
              <w:t>STS</w:t>
            </w:r>
          </w:p>
        </w:tc>
      </w:tr>
      <w:tr w:rsidR="004C45BD" w:rsidRPr="00EA0721" w14:paraId="595DC644" w14:textId="77777777" w:rsidTr="0079342D">
        <w:trPr>
          <w:trHeight w:val="600"/>
          <w:jc w:val="center"/>
        </w:trPr>
        <w:tc>
          <w:tcPr>
            <w:tcW w:w="313" w:type="pct"/>
            <w:noWrap/>
            <w:hideMark/>
          </w:tcPr>
          <w:p w14:paraId="769C0A36"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1</w:t>
            </w:r>
          </w:p>
        </w:tc>
        <w:tc>
          <w:tcPr>
            <w:tcW w:w="3469" w:type="pct"/>
            <w:hideMark/>
          </w:tcPr>
          <w:p w14:paraId="5B40B16D" w14:textId="77777777" w:rsidR="004C45BD" w:rsidRPr="00EA0721" w:rsidRDefault="004C45BD" w:rsidP="0079342D">
            <w:pPr>
              <w:jc w:val="both"/>
              <w:rPr>
                <w:rFonts w:ascii="Times New Roman" w:hAnsi="Times New Roman" w:cs="Times New Roman"/>
                <w:sz w:val="24"/>
                <w:szCs w:val="24"/>
              </w:rPr>
            </w:pPr>
            <w:r w:rsidRPr="00EA0721">
              <w:rPr>
                <w:rFonts w:ascii="Times New Roman" w:hAnsi="Times New Roman" w:cs="Times New Roman"/>
                <w:sz w:val="24"/>
                <w:szCs w:val="24"/>
              </w:rPr>
              <w:t xml:space="preserve">Saya </w:t>
            </w:r>
            <w:proofErr w:type="spellStart"/>
            <w:r w:rsidRPr="00EA0721">
              <w:rPr>
                <w:rFonts w:ascii="Times New Roman" w:hAnsi="Times New Roman" w:cs="Times New Roman"/>
                <w:sz w:val="24"/>
                <w:szCs w:val="24"/>
              </w:rPr>
              <w:t>mengerjakan</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tugas</w:t>
            </w:r>
            <w:proofErr w:type="spellEnd"/>
            <w:r w:rsidRPr="00EA0721">
              <w:rPr>
                <w:rFonts w:ascii="Times New Roman" w:hAnsi="Times New Roman" w:cs="Times New Roman"/>
                <w:sz w:val="24"/>
                <w:szCs w:val="24"/>
              </w:rPr>
              <w:t xml:space="preserve"> IPS </w:t>
            </w:r>
            <w:proofErr w:type="spellStart"/>
            <w:r w:rsidRPr="00EA0721">
              <w:rPr>
                <w:rFonts w:ascii="Times New Roman" w:hAnsi="Times New Roman" w:cs="Times New Roman"/>
                <w:sz w:val="24"/>
                <w:szCs w:val="24"/>
              </w:rPr>
              <w:t>dengan</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bersungguh</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sungguh</w:t>
            </w:r>
            <w:proofErr w:type="spellEnd"/>
          </w:p>
        </w:tc>
        <w:tc>
          <w:tcPr>
            <w:tcW w:w="296" w:type="pct"/>
            <w:noWrap/>
            <w:hideMark/>
          </w:tcPr>
          <w:p w14:paraId="5BE38D85"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43B908E0"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2C963FE2"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1B1D9805"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56F3B372" w14:textId="77777777" w:rsidTr="0079342D">
        <w:trPr>
          <w:trHeight w:val="555"/>
          <w:jc w:val="center"/>
        </w:trPr>
        <w:tc>
          <w:tcPr>
            <w:tcW w:w="313" w:type="pct"/>
            <w:noWrap/>
            <w:hideMark/>
          </w:tcPr>
          <w:p w14:paraId="7D8BFF5B"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2</w:t>
            </w:r>
          </w:p>
        </w:tc>
        <w:tc>
          <w:tcPr>
            <w:tcW w:w="3469" w:type="pct"/>
            <w:hideMark/>
          </w:tcPr>
          <w:p w14:paraId="7ED05265" w14:textId="77777777" w:rsidR="004C45BD" w:rsidRPr="00EA0721" w:rsidRDefault="004C45BD" w:rsidP="0079342D">
            <w:pPr>
              <w:jc w:val="both"/>
              <w:rPr>
                <w:rFonts w:ascii="Times New Roman" w:hAnsi="Times New Roman" w:cs="Times New Roman"/>
                <w:sz w:val="24"/>
                <w:szCs w:val="24"/>
              </w:rPr>
            </w:pPr>
            <w:r w:rsidRPr="00EA0721">
              <w:rPr>
                <w:rFonts w:ascii="Times New Roman" w:hAnsi="Times New Roman" w:cs="Times New Roman"/>
                <w:sz w:val="24"/>
                <w:szCs w:val="24"/>
              </w:rPr>
              <w:t xml:space="preserve">Saya </w:t>
            </w:r>
            <w:proofErr w:type="spellStart"/>
            <w:r w:rsidRPr="00EA0721">
              <w:rPr>
                <w:rFonts w:ascii="Times New Roman" w:hAnsi="Times New Roman" w:cs="Times New Roman"/>
                <w:sz w:val="24"/>
                <w:szCs w:val="24"/>
              </w:rPr>
              <w:t>menyelesaikan</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tugas</w:t>
            </w:r>
            <w:proofErr w:type="spellEnd"/>
            <w:r w:rsidRPr="00EA0721">
              <w:rPr>
                <w:rFonts w:ascii="Times New Roman" w:hAnsi="Times New Roman" w:cs="Times New Roman"/>
                <w:sz w:val="24"/>
                <w:szCs w:val="24"/>
              </w:rPr>
              <w:t xml:space="preserve"> IPS </w:t>
            </w:r>
            <w:proofErr w:type="spellStart"/>
            <w:r w:rsidRPr="00EA0721">
              <w:rPr>
                <w:rFonts w:ascii="Times New Roman" w:hAnsi="Times New Roman" w:cs="Times New Roman"/>
                <w:sz w:val="24"/>
                <w:szCs w:val="24"/>
              </w:rPr>
              <w:t>dengan</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tepat</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waktu</w:t>
            </w:r>
            <w:proofErr w:type="spellEnd"/>
          </w:p>
        </w:tc>
        <w:tc>
          <w:tcPr>
            <w:tcW w:w="296" w:type="pct"/>
            <w:noWrap/>
            <w:hideMark/>
          </w:tcPr>
          <w:p w14:paraId="18F5F523"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2ECA10B7"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18EFFD85"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49DDA444"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0071693B" w14:textId="77777777" w:rsidTr="0079342D">
        <w:trPr>
          <w:trHeight w:val="525"/>
          <w:jc w:val="center"/>
        </w:trPr>
        <w:tc>
          <w:tcPr>
            <w:tcW w:w="313" w:type="pct"/>
            <w:noWrap/>
            <w:hideMark/>
          </w:tcPr>
          <w:p w14:paraId="5E380816"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3</w:t>
            </w:r>
          </w:p>
        </w:tc>
        <w:tc>
          <w:tcPr>
            <w:tcW w:w="3469" w:type="pct"/>
            <w:hideMark/>
          </w:tcPr>
          <w:p w14:paraId="269B0E82" w14:textId="77777777" w:rsidR="004C45BD" w:rsidRPr="00EA0721" w:rsidRDefault="004C45BD" w:rsidP="0079342D">
            <w:pPr>
              <w:jc w:val="both"/>
              <w:rPr>
                <w:rFonts w:ascii="Times New Roman" w:hAnsi="Times New Roman" w:cs="Times New Roman"/>
                <w:sz w:val="24"/>
                <w:szCs w:val="24"/>
              </w:rPr>
            </w:pPr>
            <w:r w:rsidRPr="00EA0721">
              <w:rPr>
                <w:rFonts w:ascii="Times New Roman" w:hAnsi="Times New Roman" w:cs="Times New Roman"/>
                <w:sz w:val="24"/>
                <w:szCs w:val="24"/>
              </w:rPr>
              <w:t xml:space="preserve">Saya malas </w:t>
            </w:r>
            <w:proofErr w:type="spellStart"/>
            <w:r w:rsidRPr="00EA0721">
              <w:rPr>
                <w:rFonts w:ascii="Times New Roman" w:hAnsi="Times New Roman" w:cs="Times New Roman"/>
                <w:sz w:val="24"/>
                <w:szCs w:val="24"/>
              </w:rPr>
              <w:t>ketika</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mengerjakan</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tugas</w:t>
            </w:r>
            <w:proofErr w:type="spellEnd"/>
            <w:r w:rsidRPr="00EA0721">
              <w:rPr>
                <w:rFonts w:ascii="Times New Roman" w:hAnsi="Times New Roman" w:cs="Times New Roman"/>
                <w:sz w:val="24"/>
                <w:szCs w:val="24"/>
              </w:rPr>
              <w:t xml:space="preserve"> IPS yang di </w:t>
            </w:r>
            <w:proofErr w:type="spellStart"/>
            <w:r w:rsidRPr="00EA0721">
              <w:rPr>
                <w:rFonts w:ascii="Times New Roman" w:hAnsi="Times New Roman" w:cs="Times New Roman"/>
                <w:sz w:val="24"/>
                <w:szCs w:val="24"/>
              </w:rPr>
              <w:t>berikan</w:t>
            </w:r>
            <w:proofErr w:type="spellEnd"/>
            <w:r w:rsidRPr="00EA0721">
              <w:rPr>
                <w:rFonts w:ascii="Times New Roman" w:hAnsi="Times New Roman" w:cs="Times New Roman"/>
                <w:sz w:val="24"/>
                <w:szCs w:val="24"/>
              </w:rPr>
              <w:t xml:space="preserve"> oleh guru </w:t>
            </w:r>
          </w:p>
        </w:tc>
        <w:tc>
          <w:tcPr>
            <w:tcW w:w="296" w:type="pct"/>
            <w:noWrap/>
            <w:hideMark/>
          </w:tcPr>
          <w:p w14:paraId="258854E4"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7A2D6320"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3A40BA96"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6042DEFD"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6EE382CC" w14:textId="77777777" w:rsidTr="0079342D">
        <w:trPr>
          <w:trHeight w:val="480"/>
          <w:jc w:val="center"/>
        </w:trPr>
        <w:tc>
          <w:tcPr>
            <w:tcW w:w="313" w:type="pct"/>
            <w:hideMark/>
          </w:tcPr>
          <w:p w14:paraId="19DE9D54"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4</w:t>
            </w:r>
          </w:p>
        </w:tc>
        <w:tc>
          <w:tcPr>
            <w:tcW w:w="3469" w:type="pct"/>
            <w:hideMark/>
          </w:tcPr>
          <w:p w14:paraId="0C466F65" w14:textId="0B72399A" w:rsidR="004C45BD" w:rsidRPr="00EA0721" w:rsidRDefault="004C45BD" w:rsidP="0079342D">
            <w:pPr>
              <w:jc w:val="both"/>
              <w:rPr>
                <w:rFonts w:ascii="Times New Roman" w:hAnsi="Times New Roman" w:cs="Times New Roman"/>
                <w:sz w:val="24"/>
                <w:szCs w:val="24"/>
              </w:rPr>
            </w:pPr>
            <w:r w:rsidRPr="00EA0721">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berikan</w:t>
            </w:r>
            <w:proofErr w:type="spellEnd"/>
            <w:r>
              <w:rPr>
                <w:rFonts w:ascii="Times New Roman" w:hAnsi="Times New Roman" w:cs="Times New Roman"/>
                <w:sz w:val="24"/>
                <w:szCs w:val="24"/>
              </w:rPr>
              <w:t xml:space="preserve"> oleh guru</w:t>
            </w:r>
          </w:p>
        </w:tc>
        <w:tc>
          <w:tcPr>
            <w:tcW w:w="296" w:type="pct"/>
            <w:hideMark/>
          </w:tcPr>
          <w:p w14:paraId="052C2670"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hideMark/>
          </w:tcPr>
          <w:p w14:paraId="09CB3D04"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hideMark/>
          </w:tcPr>
          <w:p w14:paraId="54F085A0"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hideMark/>
          </w:tcPr>
          <w:p w14:paraId="2A43320A"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6A857BEE" w14:textId="77777777" w:rsidTr="0079342D">
        <w:trPr>
          <w:trHeight w:val="510"/>
          <w:jc w:val="center"/>
        </w:trPr>
        <w:tc>
          <w:tcPr>
            <w:tcW w:w="313" w:type="pct"/>
            <w:noWrap/>
            <w:hideMark/>
          </w:tcPr>
          <w:p w14:paraId="291DABCB"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5</w:t>
            </w:r>
          </w:p>
        </w:tc>
        <w:tc>
          <w:tcPr>
            <w:tcW w:w="3469" w:type="pct"/>
            <w:hideMark/>
          </w:tcPr>
          <w:p w14:paraId="725462EF" w14:textId="77777777" w:rsidR="004C45BD" w:rsidRPr="00EA0721" w:rsidRDefault="004C45BD" w:rsidP="0079342D">
            <w:pPr>
              <w:jc w:val="both"/>
              <w:rPr>
                <w:rFonts w:ascii="Times New Roman" w:hAnsi="Times New Roman" w:cs="Times New Roman"/>
                <w:sz w:val="24"/>
                <w:szCs w:val="24"/>
              </w:rPr>
            </w:pPr>
            <w:r w:rsidRPr="00EA0721">
              <w:rPr>
                <w:rFonts w:ascii="Times New Roman" w:hAnsi="Times New Roman" w:cs="Times New Roman"/>
                <w:sz w:val="24"/>
                <w:szCs w:val="24"/>
              </w:rPr>
              <w:t xml:space="preserve">Saya </w:t>
            </w:r>
            <w:proofErr w:type="spellStart"/>
            <w:r w:rsidRPr="00EA0721">
              <w:rPr>
                <w:rFonts w:ascii="Times New Roman" w:hAnsi="Times New Roman" w:cs="Times New Roman"/>
                <w:sz w:val="24"/>
                <w:szCs w:val="24"/>
              </w:rPr>
              <w:t>selalu</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mengerjakan</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sendiri</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tugas</w:t>
            </w:r>
            <w:proofErr w:type="spellEnd"/>
            <w:r w:rsidRPr="00EA0721">
              <w:rPr>
                <w:rFonts w:ascii="Times New Roman" w:hAnsi="Times New Roman" w:cs="Times New Roman"/>
                <w:sz w:val="24"/>
                <w:szCs w:val="24"/>
              </w:rPr>
              <w:t xml:space="preserve"> IPS yang di </w:t>
            </w:r>
            <w:proofErr w:type="spellStart"/>
            <w:r w:rsidRPr="00EA0721">
              <w:rPr>
                <w:rFonts w:ascii="Times New Roman" w:hAnsi="Times New Roman" w:cs="Times New Roman"/>
                <w:sz w:val="24"/>
                <w:szCs w:val="24"/>
              </w:rPr>
              <w:t>berikan</w:t>
            </w:r>
            <w:proofErr w:type="spellEnd"/>
            <w:r w:rsidRPr="00EA0721">
              <w:rPr>
                <w:rFonts w:ascii="Times New Roman" w:hAnsi="Times New Roman" w:cs="Times New Roman"/>
                <w:sz w:val="24"/>
                <w:szCs w:val="24"/>
              </w:rPr>
              <w:t xml:space="preserve"> oleh guru </w:t>
            </w:r>
          </w:p>
        </w:tc>
        <w:tc>
          <w:tcPr>
            <w:tcW w:w="296" w:type="pct"/>
            <w:noWrap/>
            <w:hideMark/>
          </w:tcPr>
          <w:p w14:paraId="2A646303"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68372B0D"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277B7E12"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47A0450A"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3181A391" w14:textId="77777777" w:rsidTr="0079342D">
        <w:trPr>
          <w:trHeight w:val="675"/>
          <w:jc w:val="center"/>
        </w:trPr>
        <w:tc>
          <w:tcPr>
            <w:tcW w:w="313" w:type="pct"/>
            <w:noWrap/>
            <w:hideMark/>
          </w:tcPr>
          <w:p w14:paraId="1DF03780"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lastRenderedPageBreak/>
              <w:t>6</w:t>
            </w:r>
          </w:p>
        </w:tc>
        <w:tc>
          <w:tcPr>
            <w:tcW w:w="3469" w:type="pct"/>
            <w:hideMark/>
          </w:tcPr>
          <w:p w14:paraId="238DDB68" w14:textId="2F4229E7" w:rsidR="004C45BD" w:rsidRPr="00EA0721" w:rsidRDefault="004C45BD" w:rsidP="0079342D">
            <w:pPr>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mngerjakan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mencontek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296" w:type="pct"/>
            <w:noWrap/>
            <w:hideMark/>
          </w:tcPr>
          <w:p w14:paraId="1426D736"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311AEF76"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71614839"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3C1CA20D"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0986424C" w14:textId="77777777" w:rsidTr="0079342D">
        <w:trPr>
          <w:trHeight w:val="585"/>
          <w:jc w:val="center"/>
        </w:trPr>
        <w:tc>
          <w:tcPr>
            <w:tcW w:w="313" w:type="pct"/>
            <w:noWrap/>
            <w:hideMark/>
          </w:tcPr>
          <w:p w14:paraId="556CB928"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7</w:t>
            </w:r>
          </w:p>
        </w:tc>
        <w:tc>
          <w:tcPr>
            <w:tcW w:w="3469" w:type="pct"/>
            <w:hideMark/>
          </w:tcPr>
          <w:p w14:paraId="4708184F" w14:textId="24026F92" w:rsidR="004C45BD" w:rsidRPr="00EA0721" w:rsidRDefault="004C45BD" w:rsidP="0079342D">
            <w:pPr>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IPS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p>
        </w:tc>
        <w:tc>
          <w:tcPr>
            <w:tcW w:w="296" w:type="pct"/>
            <w:noWrap/>
            <w:hideMark/>
          </w:tcPr>
          <w:p w14:paraId="1C99744E"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460F9380"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5E9A740F"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66634621"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77852EA0" w14:textId="77777777" w:rsidTr="0079342D">
        <w:trPr>
          <w:trHeight w:val="600"/>
          <w:jc w:val="center"/>
        </w:trPr>
        <w:tc>
          <w:tcPr>
            <w:tcW w:w="313" w:type="pct"/>
            <w:noWrap/>
            <w:hideMark/>
          </w:tcPr>
          <w:p w14:paraId="7EAA1D12"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8</w:t>
            </w:r>
          </w:p>
        </w:tc>
        <w:tc>
          <w:tcPr>
            <w:tcW w:w="3469" w:type="pct"/>
            <w:hideMark/>
          </w:tcPr>
          <w:p w14:paraId="5F2A35F8" w14:textId="13F6D6C0" w:rsidR="004C45BD" w:rsidRPr="00EA0721" w:rsidRDefault="004C45BD" w:rsidP="0079342D">
            <w:pPr>
              <w:jc w:val="both"/>
              <w:rPr>
                <w:rFonts w:ascii="Times New Roman" w:hAnsi="Times New Roman" w:cs="Times New Roman"/>
                <w:sz w:val="24"/>
                <w:szCs w:val="24"/>
              </w:rPr>
            </w:pPr>
            <w:r w:rsidRPr="004C45BD">
              <w:rPr>
                <w:rFonts w:ascii="Times New Roman" w:hAnsi="Times New Roman" w:cs="Times New Roman"/>
                <w:sz w:val="24"/>
                <w:szCs w:val="24"/>
              </w:rPr>
              <w:t xml:space="preserve">Saya </w:t>
            </w:r>
            <w:proofErr w:type="spellStart"/>
            <w:r w:rsidRPr="004C45BD">
              <w:rPr>
                <w:rFonts w:ascii="Times New Roman" w:hAnsi="Times New Roman" w:cs="Times New Roman"/>
                <w:sz w:val="24"/>
                <w:szCs w:val="24"/>
              </w:rPr>
              <w:t>senang</w:t>
            </w:r>
            <w:proofErr w:type="spellEnd"/>
            <w:r w:rsidRPr="004C45BD">
              <w:rPr>
                <w:rFonts w:ascii="Times New Roman" w:hAnsi="Times New Roman" w:cs="Times New Roman"/>
                <w:sz w:val="24"/>
                <w:szCs w:val="24"/>
              </w:rPr>
              <w:t xml:space="preserve"> </w:t>
            </w:r>
            <w:proofErr w:type="spellStart"/>
            <w:r w:rsidRPr="004C45BD">
              <w:rPr>
                <w:rFonts w:ascii="Times New Roman" w:hAnsi="Times New Roman" w:cs="Times New Roman"/>
                <w:sz w:val="24"/>
                <w:szCs w:val="24"/>
              </w:rPr>
              <w:t>belajar</w:t>
            </w:r>
            <w:proofErr w:type="spellEnd"/>
            <w:r w:rsidRPr="004C45BD">
              <w:rPr>
                <w:rFonts w:ascii="Times New Roman" w:hAnsi="Times New Roman" w:cs="Times New Roman"/>
                <w:sz w:val="24"/>
                <w:szCs w:val="24"/>
              </w:rPr>
              <w:t xml:space="preserve"> IPS </w:t>
            </w:r>
            <w:proofErr w:type="spellStart"/>
            <w:r w:rsidRPr="004C45BD">
              <w:rPr>
                <w:rFonts w:ascii="Times New Roman" w:hAnsi="Times New Roman" w:cs="Times New Roman"/>
                <w:sz w:val="24"/>
                <w:szCs w:val="24"/>
              </w:rPr>
              <w:t>karena</w:t>
            </w:r>
            <w:proofErr w:type="spellEnd"/>
            <w:r w:rsidRPr="004C45BD">
              <w:rPr>
                <w:rFonts w:ascii="Times New Roman" w:hAnsi="Times New Roman" w:cs="Times New Roman"/>
                <w:sz w:val="24"/>
                <w:szCs w:val="24"/>
              </w:rPr>
              <w:t xml:space="preserve"> guru </w:t>
            </w:r>
            <w:proofErr w:type="spellStart"/>
            <w:r w:rsidRPr="004C45BD">
              <w:rPr>
                <w:rFonts w:ascii="Times New Roman" w:hAnsi="Times New Roman" w:cs="Times New Roman"/>
                <w:sz w:val="24"/>
                <w:szCs w:val="24"/>
              </w:rPr>
              <w:t>mengajar</w:t>
            </w:r>
            <w:proofErr w:type="spellEnd"/>
            <w:r w:rsidRPr="004C45BD">
              <w:rPr>
                <w:rFonts w:ascii="Times New Roman" w:hAnsi="Times New Roman" w:cs="Times New Roman"/>
                <w:sz w:val="24"/>
                <w:szCs w:val="24"/>
              </w:rPr>
              <w:t xml:space="preserve"> </w:t>
            </w:r>
            <w:proofErr w:type="spellStart"/>
            <w:r w:rsidRPr="004C45BD">
              <w:rPr>
                <w:rFonts w:ascii="Times New Roman" w:hAnsi="Times New Roman" w:cs="Times New Roman"/>
                <w:sz w:val="24"/>
                <w:szCs w:val="24"/>
              </w:rPr>
              <w:t>dengan</w:t>
            </w:r>
            <w:proofErr w:type="spellEnd"/>
            <w:r w:rsidRPr="004C45BD">
              <w:rPr>
                <w:rFonts w:ascii="Times New Roman" w:hAnsi="Times New Roman" w:cs="Times New Roman"/>
                <w:sz w:val="24"/>
                <w:szCs w:val="24"/>
              </w:rPr>
              <w:t xml:space="preserve"> </w:t>
            </w:r>
            <w:proofErr w:type="spellStart"/>
            <w:r w:rsidRPr="004C45BD">
              <w:rPr>
                <w:rFonts w:ascii="Times New Roman" w:hAnsi="Times New Roman" w:cs="Times New Roman"/>
                <w:sz w:val="24"/>
                <w:szCs w:val="24"/>
              </w:rPr>
              <w:t>menggunakan</w:t>
            </w:r>
            <w:proofErr w:type="spellEnd"/>
            <w:r w:rsidRPr="004C45BD">
              <w:rPr>
                <w:rFonts w:ascii="Times New Roman" w:hAnsi="Times New Roman" w:cs="Times New Roman"/>
                <w:sz w:val="24"/>
                <w:szCs w:val="24"/>
              </w:rPr>
              <w:t xml:space="preserve"> </w:t>
            </w:r>
            <w:proofErr w:type="spellStart"/>
            <w:r w:rsidRPr="004C45BD">
              <w:rPr>
                <w:rFonts w:ascii="Times New Roman" w:hAnsi="Times New Roman" w:cs="Times New Roman"/>
                <w:sz w:val="24"/>
                <w:szCs w:val="24"/>
              </w:rPr>
              <w:t>berbaga</w:t>
            </w:r>
            <w:proofErr w:type="spellEnd"/>
            <w:r w:rsidRPr="004C45BD">
              <w:rPr>
                <w:rFonts w:ascii="Times New Roman" w:hAnsi="Times New Roman" w:cs="Times New Roman"/>
                <w:sz w:val="24"/>
                <w:szCs w:val="24"/>
              </w:rPr>
              <w:t xml:space="preserve"> </w:t>
            </w:r>
            <w:proofErr w:type="spellStart"/>
            <w:r w:rsidRPr="004C45BD">
              <w:rPr>
                <w:rFonts w:ascii="Times New Roman" w:hAnsi="Times New Roman" w:cs="Times New Roman"/>
                <w:sz w:val="24"/>
                <w:szCs w:val="24"/>
              </w:rPr>
              <w:t>cara</w:t>
            </w:r>
            <w:proofErr w:type="spellEnd"/>
          </w:p>
        </w:tc>
        <w:tc>
          <w:tcPr>
            <w:tcW w:w="296" w:type="pct"/>
            <w:noWrap/>
            <w:hideMark/>
          </w:tcPr>
          <w:p w14:paraId="716563CD"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59B2A136"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34DF8AA1"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7ED61F8C"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29297B83" w14:textId="77777777" w:rsidTr="0079342D">
        <w:trPr>
          <w:trHeight w:val="600"/>
          <w:jc w:val="center"/>
        </w:trPr>
        <w:tc>
          <w:tcPr>
            <w:tcW w:w="313" w:type="pct"/>
            <w:noWrap/>
            <w:hideMark/>
          </w:tcPr>
          <w:p w14:paraId="4B5A9833"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9</w:t>
            </w:r>
          </w:p>
        </w:tc>
        <w:tc>
          <w:tcPr>
            <w:tcW w:w="3469" w:type="pct"/>
            <w:hideMark/>
          </w:tcPr>
          <w:p w14:paraId="6D8DC1E7" w14:textId="77777777" w:rsidR="004C45BD" w:rsidRPr="00EA0721" w:rsidRDefault="004C45BD" w:rsidP="0079342D">
            <w:pPr>
              <w:jc w:val="both"/>
              <w:rPr>
                <w:rFonts w:ascii="Times New Roman" w:hAnsi="Times New Roman" w:cs="Times New Roman"/>
                <w:sz w:val="24"/>
                <w:szCs w:val="24"/>
              </w:rPr>
            </w:pPr>
            <w:r w:rsidRPr="00EA0721">
              <w:rPr>
                <w:rFonts w:ascii="Times New Roman" w:hAnsi="Times New Roman" w:cs="Times New Roman"/>
                <w:sz w:val="24"/>
                <w:szCs w:val="24"/>
              </w:rPr>
              <w:t xml:space="preserve">Dalam </w:t>
            </w:r>
            <w:proofErr w:type="spellStart"/>
            <w:r w:rsidRPr="00EA0721">
              <w:rPr>
                <w:rFonts w:ascii="Times New Roman" w:hAnsi="Times New Roman" w:cs="Times New Roman"/>
                <w:sz w:val="24"/>
                <w:szCs w:val="24"/>
              </w:rPr>
              <w:t>mengerjakan</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tugas</w:t>
            </w:r>
            <w:proofErr w:type="spellEnd"/>
            <w:r w:rsidRPr="00EA0721">
              <w:rPr>
                <w:rFonts w:ascii="Times New Roman" w:hAnsi="Times New Roman" w:cs="Times New Roman"/>
                <w:sz w:val="24"/>
                <w:szCs w:val="24"/>
              </w:rPr>
              <w:t xml:space="preserve"> IPS </w:t>
            </w:r>
            <w:proofErr w:type="spellStart"/>
            <w:r w:rsidRPr="00EA0721">
              <w:rPr>
                <w:rFonts w:ascii="Times New Roman" w:hAnsi="Times New Roman" w:cs="Times New Roman"/>
                <w:sz w:val="24"/>
                <w:szCs w:val="24"/>
              </w:rPr>
              <w:t>saya</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selalu</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menyontek</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jawaban</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milik</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teman</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saya</w:t>
            </w:r>
            <w:proofErr w:type="spellEnd"/>
          </w:p>
        </w:tc>
        <w:tc>
          <w:tcPr>
            <w:tcW w:w="296" w:type="pct"/>
            <w:noWrap/>
            <w:hideMark/>
          </w:tcPr>
          <w:p w14:paraId="7254B1E7"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3639D5D7"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63CD7ABC"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5CEA7222"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0578D6B1" w14:textId="77777777" w:rsidTr="0079342D">
        <w:trPr>
          <w:trHeight w:val="615"/>
          <w:jc w:val="center"/>
        </w:trPr>
        <w:tc>
          <w:tcPr>
            <w:tcW w:w="313" w:type="pct"/>
            <w:noWrap/>
            <w:hideMark/>
          </w:tcPr>
          <w:p w14:paraId="37741F6A"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10</w:t>
            </w:r>
          </w:p>
        </w:tc>
        <w:tc>
          <w:tcPr>
            <w:tcW w:w="3469" w:type="pct"/>
            <w:hideMark/>
          </w:tcPr>
          <w:p w14:paraId="7CE602A4" w14:textId="230EE90C" w:rsidR="004C45BD" w:rsidRPr="00EA0721" w:rsidRDefault="004C45BD" w:rsidP="0079342D">
            <w:pPr>
              <w:jc w:val="both"/>
              <w:rPr>
                <w:rFonts w:ascii="Times New Roman" w:hAnsi="Times New Roman" w:cs="Times New Roman"/>
                <w:sz w:val="24"/>
                <w:szCs w:val="24"/>
              </w:rPr>
            </w:pPr>
            <w:proofErr w:type="spellStart"/>
            <w:r w:rsidRPr="00EA0721">
              <w:rPr>
                <w:rFonts w:ascii="Times New Roman" w:hAnsi="Times New Roman" w:cs="Times New Roman"/>
                <w:sz w:val="24"/>
                <w:szCs w:val="24"/>
              </w:rPr>
              <w:t>Menurut</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saya</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belajar</w:t>
            </w:r>
            <w:proofErr w:type="spellEnd"/>
            <w:r w:rsidRPr="00EA0721">
              <w:rPr>
                <w:rFonts w:ascii="Times New Roman" w:hAnsi="Times New Roman" w:cs="Times New Roman"/>
                <w:sz w:val="24"/>
                <w:szCs w:val="24"/>
              </w:rPr>
              <w:t xml:space="preserve"> IPS </w:t>
            </w:r>
            <w:proofErr w:type="spellStart"/>
            <w:r w:rsidRPr="00EA0721">
              <w:rPr>
                <w:rFonts w:ascii="Times New Roman" w:hAnsi="Times New Roman" w:cs="Times New Roman"/>
                <w:sz w:val="24"/>
                <w:szCs w:val="24"/>
              </w:rPr>
              <w:t>membosankan</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karena</w:t>
            </w:r>
            <w:proofErr w:type="spellEnd"/>
            <w:r w:rsidRPr="00EA0721">
              <w:rPr>
                <w:rFonts w:ascii="Times New Roman" w:hAnsi="Times New Roman" w:cs="Times New Roman"/>
                <w:sz w:val="24"/>
                <w:szCs w:val="24"/>
              </w:rPr>
              <w:t xml:space="preserve"> guru </w:t>
            </w:r>
            <w:proofErr w:type="spellStart"/>
            <w:r w:rsidRPr="00EA0721">
              <w:rPr>
                <w:rFonts w:ascii="Times New Roman" w:hAnsi="Times New Roman" w:cs="Times New Roman"/>
                <w:sz w:val="24"/>
                <w:szCs w:val="24"/>
              </w:rPr>
              <w:t>menjelaskan</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materi</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dengan</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bercer</w:t>
            </w:r>
            <w:r>
              <w:rPr>
                <w:rFonts w:ascii="Times New Roman" w:hAnsi="Times New Roman" w:cs="Times New Roman"/>
                <w:sz w:val="24"/>
                <w:szCs w:val="24"/>
              </w:rPr>
              <w:t>a</w:t>
            </w:r>
            <w:r w:rsidRPr="00EA0721">
              <w:rPr>
                <w:rFonts w:ascii="Times New Roman" w:hAnsi="Times New Roman" w:cs="Times New Roman"/>
                <w:sz w:val="24"/>
                <w:szCs w:val="24"/>
              </w:rPr>
              <w:t>mah</w:t>
            </w:r>
            <w:proofErr w:type="spellEnd"/>
            <w:r w:rsidRPr="00EA0721">
              <w:rPr>
                <w:rFonts w:ascii="Times New Roman" w:hAnsi="Times New Roman" w:cs="Times New Roman"/>
                <w:sz w:val="24"/>
                <w:szCs w:val="24"/>
              </w:rPr>
              <w:t xml:space="preserve"> </w:t>
            </w:r>
            <w:proofErr w:type="spellStart"/>
            <w:r w:rsidRPr="00EA0721">
              <w:rPr>
                <w:rFonts w:ascii="Times New Roman" w:hAnsi="Times New Roman" w:cs="Times New Roman"/>
                <w:sz w:val="24"/>
                <w:szCs w:val="24"/>
              </w:rPr>
              <w:t>saja</w:t>
            </w:r>
            <w:proofErr w:type="spellEnd"/>
          </w:p>
        </w:tc>
        <w:tc>
          <w:tcPr>
            <w:tcW w:w="296" w:type="pct"/>
            <w:noWrap/>
            <w:hideMark/>
          </w:tcPr>
          <w:p w14:paraId="1F004551"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686FF217"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29A74901"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11A86D61"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146546A0" w14:textId="77777777" w:rsidTr="0079342D">
        <w:trPr>
          <w:trHeight w:val="720"/>
          <w:jc w:val="center"/>
        </w:trPr>
        <w:tc>
          <w:tcPr>
            <w:tcW w:w="313" w:type="pct"/>
            <w:noWrap/>
            <w:hideMark/>
          </w:tcPr>
          <w:p w14:paraId="07D0FD7A"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11</w:t>
            </w:r>
          </w:p>
        </w:tc>
        <w:tc>
          <w:tcPr>
            <w:tcW w:w="3469" w:type="pct"/>
            <w:hideMark/>
          </w:tcPr>
          <w:p w14:paraId="7798D522" w14:textId="7AAA45A0" w:rsidR="004C45BD" w:rsidRPr="00EA0721" w:rsidRDefault="004C45BD" w:rsidP="0079342D">
            <w:pPr>
              <w:jc w:val="both"/>
              <w:rPr>
                <w:rFonts w:ascii="Times New Roman" w:hAnsi="Times New Roman" w:cs="Times New Roman"/>
                <w:sz w:val="24"/>
                <w:szCs w:val="24"/>
              </w:rPr>
            </w:pPr>
            <w:r w:rsidRPr="00EA0721">
              <w:rPr>
                <w:rFonts w:ascii="Times New Roman" w:hAnsi="Times New Roman" w:cs="Times New Roman"/>
                <w:sz w:val="24"/>
                <w:szCs w:val="24"/>
              </w:rPr>
              <w:t xml:space="preserve">Saya </w:t>
            </w:r>
            <w:proofErr w:type="spellStart"/>
            <w:r w:rsidRPr="00EA0721">
              <w:rPr>
                <w:rFonts w:ascii="Times New Roman" w:hAnsi="Times New Roman" w:cs="Times New Roman"/>
                <w:sz w:val="24"/>
                <w:szCs w:val="24"/>
              </w:rPr>
              <w:t>se</w:t>
            </w:r>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IPS</w:t>
            </w:r>
          </w:p>
        </w:tc>
        <w:tc>
          <w:tcPr>
            <w:tcW w:w="296" w:type="pct"/>
            <w:noWrap/>
            <w:hideMark/>
          </w:tcPr>
          <w:p w14:paraId="3D3572D0"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468259F9"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11C27915"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6CABC303"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08D5D1A4" w14:textId="77777777" w:rsidTr="0079342D">
        <w:trPr>
          <w:trHeight w:val="675"/>
          <w:jc w:val="center"/>
        </w:trPr>
        <w:tc>
          <w:tcPr>
            <w:tcW w:w="313" w:type="pct"/>
            <w:noWrap/>
            <w:hideMark/>
          </w:tcPr>
          <w:p w14:paraId="0C531769"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12</w:t>
            </w:r>
          </w:p>
        </w:tc>
        <w:tc>
          <w:tcPr>
            <w:tcW w:w="3469" w:type="pct"/>
            <w:hideMark/>
          </w:tcPr>
          <w:p w14:paraId="6AB5BBDB" w14:textId="730C8A08" w:rsidR="004C45BD" w:rsidRPr="00EA0721" w:rsidRDefault="00AA09AD" w:rsidP="0079342D">
            <w:pPr>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menanggapinya</w:t>
            </w:r>
            <w:proofErr w:type="spellEnd"/>
            <w:r>
              <w:rPr>
                <w:rFonts w:ascii="Times New Roman" w:hAnsi="Times New Roman" w:cs="Times New Roman"/>
                <w:sz w:val="24"/>
                <w:szCs w:val="24"/>
              </w:rPr>
              <w:t xml:space="preserve"> </w:t>
            </w:r>
          </w:p>
        </w:tc>
        <w:tc>
          <w:tcPr>
            <w:tcW w:w="296" w:type="pct"/>
            <w:noWrap/>
            <w:hideMark/>
          </w:tcPr>
          <w:p w14:paraId="58F4C0E9"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40998A41"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5D59B0C2"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54DEF7D0"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2C6E1B3F" w14:textId="77777777" w:rsidTr="0079342D">
        <w:trPr>
          <w:trHeight w:val="735"/>
          <w:jc w:val="center"/>
        </w:trPr>
        <w:tc>
          <w:tcPr>
            <w:tcW w:w="313" w:type="pct"/>
            <w:noWrap/>
            <w:hideMark/>
          </w:tcPr>
          <w:p w14:paraId="0DD82359"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13</w:t>
            </w:r>
          </w:p>
        </w:tc>
        <w:tc>
          <w:tcPr>
            <w:tcW w:w="3469" w:type="pct"/>
            <w:hideMark/>
          </w:tcPr>
          <w:p w14:paraId="37D0CB99" w14:textId="22FCDB43" w:rsidR="004C45BD" w:rsidRPr="00EA0721" w:rsidRDefault="00AA09AD" w:rsidP="0079342D">
            <w:pPr>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IPS</w:t>
            </w:r>
          </w:p>
        </w:tc>
        <w:tc>
          <w:tcPr>
            <w:tcW w:w="296" w:type="pct"/>
            <w:noWrap/>
            <w:hideMark/>
          </w:tcPr>
          <w:p w14:paraId="601F843F"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342152A8"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7D6CD4D7"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532E25D4"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75F12592" w14:textId="77777777" w:rsidTr="0079342D">
        <w:trPr>
          <w:trHeight w:val="630"/>
          <w:jc w:val="center"/>
        </w:trPr>
        <w:tc>
          <w:tcPr>
            <w:tcW w:w="313" w:type="pct"/>
            <w:noWrap/>
            <w:hideMark/>
          </w:tcPr>
          <w:p w14:paraId="17180293"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14</w:t>
            </w:r>
          </w:p>
        </w:tc>
        <w:tc>
          <w:tcPr>
            <w:tcW w:w="3469" w:type="pct"/>
            <w:hideMark/>
          </w:tcPr>
          <w:p w14:paraId="0F278E35" w14:textId="2F10BEA4" w:rsidR="004C45BD" w:rsidRPr="00EA0721" w:rsidRDefault="00AA09AD" w:rsidP="0079342D">
            <w:pPr>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296" w:type="pct"/>
            <w:noWrap/>
            <w:hideMark/>
          </w:tcPr>
          <w:p w14:paraId="7B8741B2"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0EF03D95"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3177309B"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44907BFB"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2816185C" w14:textId="77777777" w:rsidTr="0079342D">
        <w:trPr>
          <w:trHeight w:val="660"/>
          <w:jc w:val="center"/>
        </w:trPr>
        <w:tc>
          <w:tcPr>
            <w:tcW w:w="313" w:type="pct"/>
            <w:noWrap/>
            <w:hideMark/>
          </w:tcPr>
          <w:p w14:paraId="3F3B46A1"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15</w:t>
            </w:r>
          </w:p>
        </w:tc>
        <w:tc>
          <w:tcPr>
            <w:tcW w:w="3469" w:type="pct"/>
            <w:hideMark/>
          </w:tcPr>
          <w:p w14:paraId="60115A3D" w14:textId="7246167C" w:rsidR="004C45BD" w:rsidRPr="00EA0721" w:rsidRDefault="00AA09AD" w:rsidP="0079342D">
            <w:pPr>
              <w:jc w:val="both"/>
              <w:rPr>
                <w:rFonts w:ascii="Times New Roman" w:hAnsi="Times New Roman" w:cs="Times New Roman"/>
                <w:sz w:val="24"/>
                <w:szCs w:val="24"/>
              </w:rPr>
            </w:pPr>
            <w:r>
              <w:rPr>
                <w:rFonts w:ascii="Times New Roman" w:hAnsi="Times New Roman" w:cs="Times New Roman"/>
                <w:sz w:val="24"/>
                <w:szCs w:val="24"/>
              </w:rPr>
              <w:t>J</w:t>
            </w:r>
            <w:r w:rsidRPr="00AA09AD">
              <w:rPr>
                <w:rFonts w:ascii="Times New Roman" w:hAnsi="Times New Roman" w:cs="Times New Roman"/>
                <w:sz w:val="24"/>
                <w:szCs w:val="24"/>
              </w:rPr>
              <w:t xml:space="preserve">ika </w:t>
            </w:r>
            <w:proofErr w:type="spellStart"/>
            <w:r w:rsidRPr="00AA09AD">
              <w:rPr>
                <w:rFonts w:ascii="Times New Roman" w:hAnsi="Times New Roman" w:cs="Times New Roman"/>
                <w:sz w:val="24"/>
                <w:szCs w:val="24"/>
              </w:rPr>
              <w:t>jawaban</w:t>
            </w:r>
            <w:proofErr w:type="spellEnd"/>
            <w:r w:rsidRPr="00AA09AD">
              <w:rPr>
                <w:rFonts w:ascii="Times New Roman" w:hAnsi="Times New Roman" w:cs="Times New Roman"/>
                <w:sz w:val="24"/>
                <w:szCs w:val="24"/>
              </w:rPr>
              <w:t xml:space="preserve"> IPS </w:t>
            </w:r>
            <w:proofErr w:type="spellStart"/>
            <w:r w:rsidRPr="00AA09AD">
              <w:rPr>
                <w:rFonts w:ascii="Times New Roman" w:hAnsi="Times New Roman" w:cs="Times New Roman"/>
                <w:sz w:val="24"/>
                <w:szCs w:val="24"/>
              </w:rPr>
              <w:t>saya</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sama</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dengan</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teman</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saya</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maka</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saya</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akan</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menggubahnya</w:t>
            </w:r>
            <w:proofErr w:type="spellEnd"/>
          </w:p>
        </w:tc>
        <w:tc>
          <w:tcPr>
            <w:tcW w:w="296" w:type="pct"/>
            <w:noWrap/>
            <w:hideMark/>
          </w:tcPr>
          <w:p w14:paraId="14BFC881"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1C7BB763"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5136FF1F"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45E61DE8"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3D43E219" w14:textId="77777777" w:rsidTr="0079342D">
        <w:trPr>
          <w:trHeight w:val="660"/>
          <w:jc w:val="center"/>
        </w:trPr>
        <w:tc>
          <w:tcPr>
            <w:tcW w:w="313" w:type="pct"/>
            <w:noWrap/>
            <w:hideMark/>
          </w:tcPr>
          <w:p w14:paraId="72B15B68"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16</w:t>
            </w:r>
          </w:p>
        </w:tc>
        <w:tc>
          <w:tcPr>
            <w:tcW w:w="3469" w:type="pct"/>
            <w:hideMark/>
          </w:tcPr>
          <w:p w14:paraId="190CAAC1" w14:textId="043326F3" w:rsidR="004C45BD" w:rsidRPr="00EA0721" w:rsidRDefault="00AA09AD" w:rsidP="0079342D">
            <w:pPr>
              <w:jc w:val="both"/>
              <w:rPr>
                <w:rFonts w:ascii="Times New Roman" w:hAnsi="Times New Roman" w:cs="Times New Roman"/>
                <w:sz w:val="24"/>
                <w:szCs w:val="24"/>
              </w:rPr>
            </w:pPr>
            <w:r w:rsidRPr="00AA09AD">
              <w:rPr>
                <w:rFonts w:ascii="Times New Roman" w:hAnsi="Times New Roman" w:cs="Times New Roman"/>
                <w:sz w:val="24"/>
                <w:szCs w:val="24"/>
              </w:rPr>
              <w:t xml:space="preserve">Saya </w:t>
            </w:r>
            <w:proofErr w:type="spellStart"/>
            <w:r w:rsidRPr="00AA09AD">
              <w:rPr>
                <w:rFonts w:ascii="Times New Roman" w:hAnsi="Times New Roman" w:cs="Times New Roman"/>
                <w:sz w:val="24"/>
                <w:szCs w:val="24"/>
              </w:rPr>
              <w:t>suka</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mencari</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sumber</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sumber</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buku</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untuk</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menyempurnakan</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tugas</w:t>
            </w:r>
            <w:proofErr w:type="spellEnd"/>
            <w:r w:rsidRPr="00AA09AD">
              <w:rPr>
                <w:rFonts w:ascii="Times New Roman" w:hAnsi="Times New Roman" w:cs="Times New Roman"/>
                <w:sz w:val="24"/>
                <w:szCs w:val="24"/>
              </w:rPr>
              <w:t xml:space="preserve"> IPS yang </w:t>
            </w:r>
            <w:proofErr w:type="spellStart"/>
            <w:r w:rsidRPr="00AA09AD">
              <w:rPr>
                <w:rFonts w:ascii="Times New Roman" w:hAnsi="Times New Roman" w:cs="Times New Roman"/>
                <w:sz w:val="24"/>
                <w:szCs w:val="24"/>
              </w:rPr>
              <w:t>saya</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kerjakan</w:t>
            </w:r>
            <w:proofErr w:type="spellEnd"/>
          </w:p>
        </w:tc>
        <w:tc>
          <w:tcPr>
            <w:tcW w:w="296" w:type="pct"/>
            <w:noWrap/>
            <w:hideMark/>
          </w:tcPr>
          <w:p w14:paraId="15FF7F43"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05C1FC51"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7DF97422"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65E92BD8"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5DE45455" w14:textId="77777777" w:rsidTr="0079342D">
        <w:trPr>
          <w:trHeight w:val="615"/>
          <w:jc w:val="center"/>
        </w:trPr>
        <w:tc>
          <w:tcPr>
            <w:tcW w:w="313" w:type="pct"/>
            <w:noWrap/>
            <w:hideMark/>
          </w:tcPr>
          <w:p w14:paraId="7045B0BF"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17</w:t>
            </w:r>
          </w:p>
        </w:tc>
        <w:tc>
          <w:tcPr>
            <w:tcW w:w="3469" w:type="pct"/>
            <w:hideMark/>
          </w:tcPr>
          <w:p w14:paraId="3C9A7D28" w14:textId="2726E566" w:rsidR="004C45BD" w:rsidRPr="00EA0721" w:rsidRDefault="00AA09AD" w:rsidP="0079342D">
            <w:pPr>
              <w:jc w:val="both"/>
              <w:rPr>
                <w:rFonts w:ascii="Times New Roman" w:hAnsi="Times New Roman" w:cs="Times New Roman"/>
                <w:sz w:val="24"/>
                <w:szCs w:val="24"/>
              </w:rPr>
            </w:pPr>
            <w:proofErr w:type="spellStart"/>
            <w:r w:rsidRPr="00AA09AD">
              <w:rPr>
                <w:rFonts w:ascii="Times New Roman" w:hAnsi="Times New Roman" w:cs="Times New Roman"/>
                <w:sz w:val="24"/>
                <w:szCs w:val="24"/>
              </w:rPr>
              <w:t>Apabila</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dalam</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buku</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ada</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soal</w:t>
            </w:r>
            <w:proofErr w:type="spellEnd"/>
            <w:r w:rsidRPr="00AA09AD">
              <w:rPr>
                <w:rFonts w:ascii="Times New Roman" w:hAnsi="Times New Roman" w:cs="Times New Roman"/>
                <w:sz w:val="24"/>
                <w:szCs w:val="24"/>
              </w:rPr>
              <w:t xml:space="preserve"> yang </w:t>
            </w:r>
            <w:proofErr w:type="spellStart"/>
            <w:r w:rsidRPr="00AA09AD">
              <w:rPr>
                <w:rFonts w:ascii="Times New Roman" w:hAnsi="Times New Roman" w:cs="Times New Roman"/>
                <w:sz w:val="24"/>
                <w:szCs w:val="24"/>
              </w:rPr>
              <w:t>belum</w:t>
            </w:r>
            <w:proofErr w:type="spellEnd"/>
            <w:r w:rsidRPr="00AA09AD">
              <w:rPr>
                <w:rFonts w:ascii="Times New Roman" w:hAnsi="Times New Roman" w:cs="Times New Roman"/>
                <w:sz w:val="24"/>
                <w:szCs w:val="24"/>
              </w:rPr>
              <w:t xml:space="preserve"> di </w:t>
            </w:r>
            <w:proofErr w:type="spellStart"/>
            <w:r w:rsidRPr="00AA09AD">
              <w:rPr>
                <w:rFonts w:ascii="Times New Roman" w:hAnsi="Times New Roman" w:cs="Times New Roman"/>
                <w:sz w:val="24"/>
                <w:szCs w:val="24"/>
              </w:rPr>
              <w:t>kerjakan</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maka</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saya</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akan</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mengerjakanya</w:t>
            </w:r>
            <w:proofErr w:type="spellEnd"/>
            <w:r w:rsidRPr="00AA09AD">
              <w:rPr>
                <w:rFonts w:ascii="Times New Roman" w:hAnsi="Times New Roman" w:cs="Times New Roman"/>
                <w:sz w:val="24"/>
                <w:szCs w:val="24"/>
              </w:rPr>
              <w:t xml:space="preserve"> </w:t>
            </w:r>
          </w:p>
        </w:tc>
        <w:tc>
          <w:tcPr>
            <w:tcW w:w="296" w:type="pct"/>
            <w:noWrap/>
            <w:hideMark/>
          </w:tcPr>
          <w:p w14:paraId="0DC0456B"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2433E434"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75C6598E"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5566A567"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r w:rsidR="004C45BD" w:rsidRPr="00EA0721" w14:paraId="37F26410" w14:textId="77777777" w:rsidTr="0079342D">
        <w:trPr>
          <w:trHeight w:val="705"/>
          <w:jc w:val="center"/>
        </w:trPr>
        <w:tc>
          <w:tcPr>
            <w:tcW w:w="313" w:type="pct"/>
            <w:noWrap/>
            <w:hideMark/>
          </w:tcPr>
          <w:p w14:paraId="1B841AA5"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18</w:t>
            </w:r>
          </w:p>
        </w:tc>
        <w:tc>
          <w:tcPr>
            <w:tcW w:w="3469" w:type="pct"/>
            <w:hideMark/>
          </w:tcPr>
          <w:p w14:paraId="35FEF6A5" w14:textId="799A5DE1" w:rsidR="004C45BD" w:rsidRPr="00EA0721" w:rsidRDefault="00AA09AD" w:rsidP="0079342D">
            <w:pPr>
              <w:jc w:val="both"/>
              <w:rPr>
                <w:rFonts w:ascii="Times New Roman" w:hAnsi="Times New Roman" w:cs="Times New Roman"/>
                <w:sz w:val="24"/>
                <w:szCs w:val="24"/>
              </w:rPr>
            </w:pPr>
            <w:proofErr w:type="spellStart"/>
            <w:r w:rsidRPr="00AA09AD">
              <w:rPr>
                <w:rFonts w:ascii="Times New Roman" w:hAnsi="Times New Roman" w:cs="Times New Roman"/>
                <w:sz w:val="24"/>
                <w:szCs w:val="24"/>
              </w:rPr>
              <w:t>Apabila</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ada</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soal</w:t>
            </w:r>
            <w:proofErr w:type="spellEnd"/>
            <w:r w:rsidRPr="00AA09AD">
              <w:rPr>
                <w:rFonts w:ascii="Times New Roman" w:hAnsi="Times New Roman" w:cs="Times New Roman"/>
                <w:sz w:val="24"/>
                <w:szCs w:val="24"/>
              </w:rPr>
              <w:t xml:space="preserve"> yang </w:t>
            </w:r>
            <w:proofErr w:type="spellStart"/>
            <w:r w:rsidRPr="00AA09AD">
              <w:rPr>
                <w:rFonts w:ascii="Times New Roman" w:hAnsi="Times New Roman" w:cs="Times New Roman"/>
                <w:sz w:val="24"/>
                <w:szCs w:val="24"/>
              </w:rPr>
              <w:t>sulit</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maka</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saya</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akan</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bertanya</w:t>
            </w:r>
            <w:proofErr w:type="spellEnd"/>
            <w:r w:rsidRPr="00AA09AD">
              <w:rPr>
                <w:rFonts w:ascii="Times New Roman" w:hAnsi="Times New Roman" w:cs="Times New Roman"/>
                <w:sz w:val="24"/>
                <w:szCs w:val="24"/>
              </w:rPr>
              <w:t xml:space="preserve"> </w:t>
            </w:r>
            <w:proofErr w:type="spellStart"/>
            <w:r w:rsidRPr="00AA09AD">
              <w:rPr>
                <w:rFonts w:ascii="Times New Roman" w:hAnsi="Times New Roman" w:cs="Times New Roman"/>
                <w:sz w:val="24"/>
                <w:szCs w:val="24"/>
              </w:rPr>
              <w:t>kepada</w:t>
            </w:r>
            <w:proofErr w:type="spellEnd"/>
            <w:r w:rsidRPr="00AA09AD">
              <w:rPr>
                <w:rFonts w:ascii="Times New Roman" w:hAnsi="Times New Roman" w:cs="Times New Roman"/>
                <w:sz w:val="24"/>
                <w:szCs w:val="24"/>
              </w:rPr>
              <w:t xml:space="preserve"> guru</w:t>
            </w:r>
          </w:p>
        </w:tc>
        <w:tc>
          <w:tcPr>
            <w:tcW w:w="296" w:type="pct"/>
            <w:noWrap/>
            <w:hideMark/>
          </w:tcPr>
          <w:p w14:paraId="1148F575"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215" w:type="pct"/>
            <w:noWrap/>
            <w:hideMark/>
          </w:tcPr>
          <w:p w14:paraId="36FD30FE"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13" w:type="pct"/>
            <w:noWrap/>
            <w:hideMark/>
          </w:tcPr>
          <w:p w14:paraId="2A4D4F8D"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c>
          <w:tcPr>
            <w:tcW w:w="395" w:type="pct"/>
            <w:noWrap/>
            <w:hideMark/>
          </w:tcPr>
          <w:p w14:paraId="72F18E70" w14:textId="77777777" w:rsidR="004C45BD" w:rsidRPr="00EA0721" w:rsidRDefault="004C45BD" w:rsidP="0079342D">
            <w:pPr>
              <w:jc w:val="center"/>
              <w:rPr>
                <w:rFonts w:ascii="Times New Roman" w:hAnsi="Times New Roman" w:cs="Times New Roman"/>
                <w:sz w:val="24"/>
                <w:szCs w:val="24"/>
              </w:rPr>
            </w:pPr>
            <w:r w:rsidRPr="00EA0721">
              <w:rPr>
                <w:rFonts w:ascii="Times New Roman" w:hAnsi="Times New Roman" w:cs="Times New Roman"/>
                <w:sz w:val="24"/>
                <w:szCs w:val="24"/>
              </w:rPr>
              <w:t> </w:t>
            </w:r>
          </w:p>
        </w:tc>
      </w:tr>
    </w:tbl>
    <w:p w14:paraId="1D3F3144" w14:textId="1C51C0FE" w:rsidR="00F42253" w:rsidRDefault="00F42253"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07658819" w14:textId="5D22E6EB" w:rsidR="00F42253" w:rsidRDefault="00F42253"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1F01BC49" w14:textId="20A0FA1D" w:rsidR="00F42253" w:rsidRDefault="00F42253"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5AA7E9D9" w14:textId="76C31653" w:rsidR="00F42253" w:rsidRDefault="00F42253"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353C6EF4" w14:textId="6A7969C5" w:rsidR="00F42253" w:rsidRDefault="00F42253"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4EDB9052" w14:textId="583C66E4" w:rsidR="00F42253" w:rsidRDefault="00F42253"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20440F26" w14:textId="6E05E1DE" w:rsidR="00F42253" w:rsidRDefault="00F42253"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72B70346" w14:textId="7205778F" w:rsidR="00F42253" w:rsidRDefault="00F42253"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56C88EC7" w14:textId="671A3C6F" w:rsidR="00F42253" w:rsidRDefault="00F42253"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748D6DD9" w14:textId="70BC23E0" w:rsidR="00F42253" w:rsidRDefault="00F42253"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7CB946ED" w14:textId="6AE2EA5B" w:rsidR="00F42253" w:rsidRDefault="00F42253"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174D3309" w14:textId="39335B5A" w:rsidR="00F42253" w:rsidRDefault="00F42253" w:rsidP="00E0471D">
      <w:pPr>
        <w:widowControl w:val="0"/>
        <w:autoSpaceDE w:val="0"/>
        <w:autoSpaceDN w:val="0"/>
        <w:adjustRightInd w:val="0"/>
        <w:spacing w:after="0" w:line="360" w:lineRule="auto"/>
        <w:jc w:val="both"/>
        <w:rPr>
          <w:rFonts w:ascii="Times New Roman" w:eastAsia="Times New Roman" w:hAnsi="Times New Roman" w:cs="Times New Roman"/>
          <w:bCs/>
          <w:sz w:val="24"/>
          <w:szCs w:val="24"/>
        </w:rPr>
      </w:pPr>
    </w:p>
    <w:p w14:paraId="024469CF" w14:textId="78700D89" w:rsidR="00E0471D" w:rsidRDefault="00E0471D" w:rsidP="00E0471D">
      <w:pPr>
        <w:widowControl w:val="0"/>
        <w:autoSpaceDE w:val="0"/>
        <w:autoSpaceDN w:val="0"/>
        <w:adjustRightInd w:val="0"/>
        <w:spacing w:after="0" w:line="360" w:lineRule="auto"/>
        <w:jc w:val="both"/>
        <w:rPr>
          <w:rFonts w:ascii="Times New Roman" w:eastAsia="Times New Roman" w:hAnsi="Times New Roman" w:cs="Times New Roman"/>
          <w:bCs/>
          <w:sz w:val="24"/>
          <w:szCs w:val="24"/>
        </w:rPr>
      </w:pPr>
      <w:r>
        <w:rPr>
          <w:noProof/>
        </w:rPr>
        <mc:AlternateContent>
          <mc:Choice Requires="wps">
            <w:drawing>
              <wp:anchor distT="0" distB="0" distL="114300" distR="114300" simplePos="0" relativeHeight="251791360" behindDoc="0" locked="0" layoutInCell="1" allowOverlap="1" wp14:anchorId="36018C6F" wp14:editId="1A22096C">
                <wp:simplePos x="0" y="0"/>
                <wp:positionH relativeFrom="margin">
                  <wp:posOffset>-352160</wp:posOffset>
                </wp:positionH>
                <wp:positionV relativeFrom="paragraph">
                  <wp:posOffset>265856</wp:posOffset>
                </wp:positionV>
                <wp:extent cx="5056401" cy="3125165"/>
                <wp:effectExtent l="0" t="0" r="30480" b="56515"/>
                <wp:wrapNone/>
                <wp:docPr id="35" name="Scroll: Horizont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6401" cy="3125165"/>
                        </a:xfrm>
                        <a:prstGeom prst="horizontalScroll">
                          <a:avLst>
                            <a:gd name="adj" fmla="val 12500"/>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round/>
                          <a:headEnd/>
                          <a:tailEnd/>
                        </a:ln>
                        <a:effectLst>
                          <a:outerShdw dist="28398" dir="3806097" algn="ctr" rotWithShape="0">
                            <a:srgbClr val="5B9BD5">
                              <a:lumMod val="50000"/>
                              <a:lumOff val="0"/>
                              <a:alpha val="50000"/>
                            </a:srgbClr>
                          </a:outerShdw>
                        </a:effectLst>
                      </wps:spPr>
                      <wps:txbx>
                        <w:txbxContent>
                          <w:p w14:paraId="0B7FBAB6" w14:textId="77777777" w:rsidR="00E0471D" w:rsidRDefault="00E0471D" w:rsidP="00E0471D">
                            <w:pPr>
                              <w:ind w:left="1843"/>
                              <w:rPr>
                                <w:rFonts w:ascii="Times New Roman" w:eastAsia="Times New Roman" w:hAnsi="Times New Roman" w:cs="Times New Roman"/>
                                <w:color w:val="000000"/>
                                <w:sz w:val="24"/>
                                <w:szCs w:val="24"/>
                                <w:lang w:eastAsia="en-ID"/>
                              </w:rPr>
                            </w:pPr>
                          </w:p>
                          <w:p w14:paraId="3E2A95C9" w14:textId="77777777" w:rsidR="00E0471D" w:rsidRDefault="00E0471D" w:rsidP="00E0471D">
                            <w:pPr>
                              <w:ind w:left="1843"/>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 xml:space="preserve">Lampiran </w:t>
                            </w:r>
                          </w:p>
                          <w:p w14:paraId="02C1064E" w14:textId="77777777" w:rsidR="00E0471D" w:rsidRDefault="00E0471D" w:rsidP="00E0471D">
                            <w:pPr>
                              <w:ind w:left="1843"/>
                              <w:rPr>
                                <w:rFonts w:ascii="Times New Roman" w:eastAsia="Times New Roman" w:hAnsi="Times New Roman" w:cs="Times New Roman"/>
                                <w:color w:val="000000"/>
                                <w:sz w:val="24"/>
                                <w:szCs w:val="24"/>
                                <w:lang w:eastAsia="en-ID"/>
                              </w:rPr>
                            </w:pPr>
                            <w:r w:rsidRPr="000F60D9">
                              <w:rPr>
                                <w:rFonts w:ascii="Times New Roman" w:eastAsia="Times New Roman" w:hAnsi="Times New Roman" w:cs="Times New Roman"/>
                                <w:color w:val="000000"/>
                                <w:sz w:val="24"/>
                                <w:szCs w:val="24"/>
                                <w:lang w:eastAsia="en-ID"/>
                              </w:rPr>
                              <w:t>C. 1. Uji Validitas</w:t>
                            </w:r>
                            <w:r w:rsidRPr="000F60D9">
                              <w:rPr>
                                <w:rFonts w:ascii="Times New Roman" w:eastAsia="Times New Roman" w:hAnsi="Times New Roman" w:cs="Times New Roman"/>
                                <w:color w:val="000000"/>
                                <w:sz w:val="24"/>
                                <w:szCs w:val="24"/>
                                <w:lang w:eastAsia="en-ID"/>
                              </w:rPr>
                              <w:br/>
                            </w:r>
                            <w:bookmarkStart w:id="279" w:name="_Hlk169890194"/>
                            <w:r w:rsidRPr="000F60D9">
                              <w:rPr>
                                <w:rFonts w:ascii="Times New Roman" w:eastAsia="Times New Roman" w:hAnsi="Times New Roman" w:cs="Times New Roman"/>
                                <w:color w:val="000000"/>
                                <w:sz w:val="24"/>
                                <w:szCs w:val="24"/>
                                <w:lang w:eastAsia="en-ID"/>
                              </w:rPr>
                              <w:t>C. 2. Reabilitas</w:t>
                            </w:r>
                            <w:bookmarkEnd w:id="279"/>
                            <w:r w:rsidRPr="000F60D9">
                              <w:rPr>
                                <w:rFonts w:ascii="Times New Roman" w:eastAsia="Times New Roman" w:hAnsi="Times New Roman" w:cs="Times New Roman"/>
                                <w:color w:val="000000"/>
                                <w:sz w:val="24"/>
                                <w:szCs w:val="24"/>
                                <w:lang w:eastAsia="en-ID"/>
                              </w:rPr>
                              <w:br/>
                              <w:t>C. 3. Daya Pembeda</w:t>
                            </w:r>
                            <w:r w:rsidRPr="000F60D9">
                              <w:rPr>
                                <w:rFonts w:ascii="Times New Roman" w:eastAsia="Times New Roman" w:hAnsi="Times New Roman" w:cs="Times New Roman"/>
                                <w:color w:val="000000"/>
                                <w:sz w:val="24"/>
                                <w:szCs w:val="24"/>
                                <w:lang w:eastAsia="en-ID"/>
                              </w:rPr>
                              <w:br/>
                              <w:t>C. 4. Tingkat Kesukaran</w:t>
                            </w:r>
                          </w:p>
                          <w:p w14:paraId="421BA059" w14:textId="77777777" w:rsidR="00E0471D" w:rsidRDefault="00E0471D" w:rsidP="00E0471D">
                            <w:pPr>
                              <w:ind w:left="1843"/>
                              <w:rPr>
                                <w:rFonts w:ascii="Times New Roman" w:eastAsia="Times New Roman" w:hAnsi="Times New Roman" w:cs="Times New Roman"/>
                                <w:color w:val="000000"/>
                                <w:sz w:val="24"/>
                                <w:szCs w:val="24"/>
                                <w:lang w:eastAsia="en-ID"/>
                              </w:rPr>
                            </w:pPr>
                          </w:p>
                          <w:p w14:paraId="38E35126" w14:textId="77777777" w:rsidR="00E0471D" w:rsidRDefault="00E0471D" w:rsidP="00E0471D">
                            <w:pPr>
                              <w:ind w:left="1843"/>
                              <w:rPr>
                                <w:rFonts w:ascii="Times New Roman" w:eastAsia="Times New Roman" w:hAnsi="Times New Roman" w:cs="Times New Roman"/>
                                <w:color w:val="000000"/>
                                <w:sz w:val="24"/>
                                <w:szCs w:val="24"/>
                                <w:lang w:eastAsia="en-ID"/>
                              </w:rPr>
                            </w:pPr>
                          </w:p>
                          <w:p w14:paraId="03ACEEFB" w14:textId="77777777" w:rsidR="00E0471D" w:rsidRDefault="00E0471D" w:rsidP="00E0471D">
                            <w:pPr>
                              <w:ind w:left="1843"/>
                              <w:rPr>
                                <w:rFonts w:ascii="Times New Roman" w:eastAsia="Times New Roman" w:hAnsi="Times New Roman" w:cs="Times New Roman"/>
                                <w:color w:val="000000"/>
                                <w:sz w:val="24"/>
                                <w:szCs w:val="24"/>
                                <w:lang w:eastAsia="en-ID"/>
                              </w:rPr>
                            </w:pPr>
                          </w:p>
                          <w:p w14:paraId="1C58D44C" w14:textId="77777777" w:rsidR="00E0471D" w:rsidRDefault="00E0471D" w:rsidP="00E0471D">
                            <w:pPr>
                              <w:ind w:left="1843"/>
                              <w:rPr>
                                <w:rFonts w:ascii="Times New Roman" w:eastAsia="Times New Roman" w:hAnsi="Times New Roman" w:cs="Times New Roman"/>
                                <w:color w:val="000000"/>
                                <w:sz w:val="24"/>
                                <w:szCs w:val="24"/>
                                <w:lang w:eastAsia="en-ID"/>
                              </w:rPr>
                            </w:pPr>
                          </w:p>
                          <w:p w14:paraId="16D53B88" w14:textId="77777777" w:rsidR="00E0471D" w:rsidRDefault="00E0471D" w:rsidP="00E0471D">
                            <w:pPr>
                              <w:ind w:left="1843"/>
                              <w:rPr>
                                <w:rFonts w:ascii="Times New Roman" w:eastAsia="Times New Roman" w:hAnsi="Times New Roman" w:cs="Times New Roman"/>
                                <w:color w:val="000000"/>
                                <w:sz w:val="24"/>
                                <w:szCs w:val="24"/>
                                <w:lang w:eastAsia="en-ID"/>
                              </w:rPr>
                            </w:pPr>
                          </w:p>
                          <w:p w14:paraId="0D5994AB" w14:textId="77777777" w:rsidR="00E0471D" w:rsidRDefault="00E0471D" w:rsidP="00E0471D">
                            <w:pPr>
                              <w:ind w:left="1843"/>
                              <w:rPr>
                                <w:rFonts w:ascii="Times New Roman" w:eastAsia="Times New Roman" w:hAnsi="Times New Roman" w:cs="Times New Roman"/>
                                <w:color w:val="000000"/>
                                <w:sz w:val="24"/>
                                <w:szCs w:val="24"/>
                                <w:lang w:eastAsia="en-ID"/>
                              </w:rPr>
                            </w:pPr>
                          </w:p>
                          <w:p w14:paraId="40A929CE" w14:textId="77777777" w:rsidR="00E0471D" w:rsidRPr="00FF51CF" w:rsidRDefault="00E0471D" w:rsidP="00E0471D">
                            <w:pPr>
                              <w:ind w:left="1843"/>
                              <w:rPr>
                                <w:rFonts w:ascii="Berlin Sans FB" w:hAnsi="Berlin Sans FB" w:cs="Estrangelo Edessa"/>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18C6F" id="Scroll: Horizontal 11" o:spid="_x0000_s1045" type="#_x0000_t98" style="position:absolute;left:0;text-align:left;margin-left:-27.75pt;margin-top:20.95pt;width:398.15pt;height:246.1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" fillcolor="#9dc3e6" strokecolor="#9dc3e6" strokeweight="1pt">
                <v:fill color2="#deebf7" angle="135" focus="50%" type="gradient"/>
                <v:shadow on="t" color="#1f4e79" opacity=".5" offset="1pt"/>
                <v:textbox>
                  <w:txbxContent>
                    <w:p w14:paraId="0B7FBAB6" w14:textId="77777777" w:rsidR="00E0471D" w:rsidRDefault="00E0471D" w:rsidP="00E0471D">
                      <w:pPr>
                        <w:ind w:left="1843"/>
                        <w:rPr>
                          <w:rFonts w:ascii="Times New Roman" w:eastAsia="Times New Roman" w:hAnsi="Times New Roman" w:cs="Times New Roman"/>
                          <w:color w:val="000000"/>
                          <w:sz w:val="24"/>
                          <w:szCs w:val="24"/>
                          <w:lang w:eastAsia="en-ID"/>
                        </w:rPr>
                      </w:pPr>
                    </w:p>
                    <w:p w14:paraId="3E2A95C9" w14:textId="77777777" w:rsidR="00E0471D" w:rsidRDefault="00E0471D" w:rsidP="00E0471D">
                      <w:pPr>
                        <w:ind w:left="1843"/>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 xml:space="preserve">Lampiran </w:t>
                      </w:r>
                    </w:p>
                    <w:p w14:paraId="02C1064E" w14:textId="77777777" w:rsidR="00E0471D" w:rsidRDefault="00E0471D" w:rsidP="00E0471D">
                      <w:pPr>
                        <w:ind w:left="1843"/>
                        <w:rPr>
                          <w:rFonts w:ascii="Times New Roman" w:eastAsia="Times New Roman" w:hAnsi="Times New Roman" w:cs="Times New Roman"/>
                          <w:color w:val="000000"/>
                          <w:sz w:val="24"/>
                          <w:szCs w:val="24"/>
                          <w:lang w:eastAsia="en-ID"/>
                        </w:rPr>
                      </w:pPr>
                      <w:r w:rsidRPr="000F60D9">
                        <w:rPr>
                          <w:rFonts w:ascii="Times New Roman" w:eastAsia="Times New Roman" w:hAnsi="Times New Roman" w:cs="Times New Roman"/>
                          <w:color w:val="000000"/>
                          <w:sz w:val="24"/>
                          <w:szCs w:val="24"/>
                          <w:lang w:eastAsia="en-ID"/>
                        </w:rPr>
                        <w:t>C. 1. Uji Validitas</w:t>
                      </w:r>
                      <w:r w:rsidRPr="000F60D9">
                        <w:rPr>
                          <w:rFonts w:ascii="Times New Roman" w:eastAsia="Times New Roman" w:hAnsi="Times New Roman" w:cs="Times New Roman"/>
                          <w:color w:val="000000"/>
                          <w:sz w:val="24"/>
                          <w:szCs w:val="24"/>
                          <w:lang w:eastAsia="en-ID"/>
                        </w:rPr>
                        <w:br/>
                      </w:r>
                      <w:bookmarkStart w:id="280" w:name="_Hlk169890194"/>
                      <w:r w:rsidRPr="000F60D9">
                        <w:rPr>
                          <w:rFonts w:ascii="Times New Roman" w:eastAsia="Times New Roman" w:hAnsi="Times New Roman" w:cs="Times New Roman"/>
                          <w:color w:val="000000"/>
                          <w:sz w:val="24"/>
                          <w:szCs w:val="24"/>
                          <w:lang w:eastAsia="en-ID"/>
                        </w:rPr>
                        <w:t>C. 2. Reabilitas</w:t>
                      </w:r>
                      <w:bookmarkEnd w:id="280"/>
                      <w:r w:rsidRPr="000F60D9">
                        <w:rPr>
                          <w:rFonts w:ascii="Times New Roman" w:eastAsia="Times New Roman" w:hAnsi="Times New Roman" w:cs="Times New Roman"/>
                          <w:color w:val="000000"/>
                          <w:sz w:val="24"/>
                          <w:szCs w:val="24"/>
                          <w:lang w:eastAsia="en-ID"/>
                        </w:rPr>
                        <w:br/>
                        <w:t>C. 3. Daya Pembeda</w:t>
                      </w:r>
                      <w:r w:rsidRPr="000F60D9">
                        <w:rPr>
                          <w:rFonts w:ascii="Times New Roman" w:eastAsia="Times New Roman" w:hAnsi="Times New Roman" w:cs="Times New Roman"/>
                          <w:color w:val="000000"/>
                          <w:sz w:val="24"/>
                          <w:szCs w:val="24"/>
                          <w:lang w:eastAsia="en-ID"/>
                        </w:rPr>
                        <w:br/>
                        <w:t>C. 4. Tingkat Kesukaran</w:t>
                      </w:r>
                    </w:p>
                    <w:p w14:paraId="421BA059" w14:textId="77777777" w:rsidR="00E0471D" w:rsidRDefault="00E0471D" w:rsidP="00E0471D">
                      <w:pPr>
                        <w:ind w:left="1843"/>
                        <w:rPr>
                          <w:rFonts w:ascii="Times New Roman" w:eastAsia="Times New Roman" w:hAnsi="Times New Roman" w:cs="Times New Roman"/>
                          <w:color w:val="000000"/>
                          <w:sz w:val="24"/>
                          <w:szCs w:val="24"/>
                          <w:lang w:eastAsia="en-ID"/>
                        </w:rPr>
                      </w:pPr>
                    </w:p>
                    <w:p w14:paraId="38E35126" w14:textId="77777777" w:rsidR="00E0471D" w:rsidRDefault="00E0471D" w:rsidP="00E0471D">
                      <w:pPr>
                        <w:ind w:left="1843"/>
                        <w:rPr>
                          <w:rFonts w:ascii="Times New Roman" w:eastAsia="Times New Roman" w:hAnsi="Times New Roman" w:cs="Times New Roman"/>
                          <w:color w:val="000000"/>
                          <w:sz w:val="24"/>
                          <w:szCs w:val="24"/>
                          <w:lang w:eastAsia="en-ID"/>
                        </w:rPr>
                      </w:pPr>
                    </w:p>
                    <w:p w14:paraId="03ACEEFB" w14:textId="77777777" w:rsidR="00E0471D" w:rsidRDefault="00E0471D" w:rsidP="00E0471D">
                      <w:pPr>
                        <w:ind w:left="1843"/>
                        <w:rPr>
                          <w:rFonts w:ascii="Times New Roman" w:eastAsia="Times New Roman" w:hAnsi="Times New Roman" w:cs="Times New Roman"/>
                          <w:color w:val="000000"/>
                          <w:sz w:val="24"/>
                          <w:szCs w:val="24"/>
                          <w:lang w:eastAsia="en-ID"/>
                        </w:rPr>
                      </w:pPr>
                    </w:p>
                    <w:p w14:paraId="1C58D44C" w14:textId="77777777" w:rsidR="00E0471D" w:rsidRDefault="00E0471D" w:rsidP="00E0471D">
                      <w:pPr>
                        <w:ind w:left="1843"/>
                        <w:rPr>
                          <w:rFonts w:ascii="Times New Roman" w:eastAsia="Times New Roman" w:hAnsi="Times New Roman" w:cs="Times New Roman"/>
                          <w:color w:val="000000"/>
                          <w:sz w:val="24"/>
                          <w:szCs w:val="24"/>
                          <w:lang w:eastAsia="en-ID"/>
                        </w:rPr>
                      </w:pPr>
                    </w:p>
                    <w:p w14:paraId="16D53B88" w14:textId="77777777" w:rsidR="00E0471D" w:rsidRDefault="00E0471D" w:rsidP="00E0471D">
                      <w:pPr>
                        <w:ind w:left="1843"/>
                        <w:rPr>
                          <w:rFonts w:ascii="Times New Roman" w:eastAsia="Times New Roman" w:hAnsi="Times New Roman" w:cs="Times New Roman"/>
                          <w:color w:val="000000"/>
                          <w:sz w:val="24"/>
                          <w:szCs w:val="24"/>
                          <w:lang w:eastAsia="en-ID"/>
                        </w:rPr>
                      </w:pPr>
                    </w:p>
                    <w:p w14:paraId="0D5994AB" w14:textId="77777777" w:rsidR="00E0471D" w:rsidRDefault="00E0471D" w:rsidP="00E0471D">
                      <w:pPr>
                        <w:ind w:left="1843"/>
                        <w:rPr>
                          <w:rFonts w:ascii="Times New Roman" w:eastAsia="Times New Roman" w:hAnsi="Times New Roman" w:cs="Times New Roman"/>
                          <w:color w:val="000000"/>
                          <w:sz w:val="24"/>
                          <w:szCs w:val="24"/>
                          <w:lang w:eastAsia="en-ID"/>
                        </w:rPr>
                      </w:pPr>
                    </w:p>
                    <w:p w14:paraId="40A929CE" w14:textId="77777777" w:rsidR="00E0471D" w:rsidRPr="00FF51CF" w:rsidRDefault="00E0471D" w:rsidP="00E0471D">
                      <w:pPr>
                        <w:ind w:left="1843"/>
                        <w:rPr>
                          <w:rFonts w:ascii="Berlin Sans FB" w:hAnsi="Berlin Sans FB" w:cs="Estrangelo Edessa"/>
                          <w:sz w:val="52"/>
                        </w:rPr>
                      </w:pPr>
                    </w:p>
                  </w:txbxContent>
                </v:textbox>
                <w10:wrap anchorx="margin"/>
              </v:shape>
            </w:pict>
          </mc:Fallback>
        </mc:AlternateContent>
      </w:r>
    </w:p>
    <w:p w14:paraId="1862FE37" w14:textId="29BAA59C" w:rsidR="00E0471D" w:rsidRDefault="00E0471D" w:rsidP="00E0471D">
      <w:pPr>
        <w:widowControl w:val="0"/>
        <w:autoSpaceDE w:val="0"/>
        <w:autoSpaceDN w:val="0"/>
        <w:adjustRightInd w:val="0"/>
        <w:spacing w:after="0" w:line="360" w:lineRule="auto"/>
        <w:jc w:val="both"/>
        <w:rPr>
          <w:rFonts w:ascii="Times New Roman" w:eastAsia="Times New Roman" w:hAnsi="Times New Roman" w:cs="Times New Roman"/>
          <w:bCs/>
          <w:sz w:val="24"/>
          <w:szCs w:val="24"/>
        </w:rPr>
      </w:pPr>
    </w:p>
    <w:p w14:paraId="5EF079CB" w14:textId="7BCEA356" w:rsidR="00F42253" w:rsidRDefault="00F42253"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4622A5C7" w14:textId="77777777" w:rsidR="00F42253" w:rsidRDefault="00F42253"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459551EA" w14:textId="3C6733B4" w:rsidR="00CF09EC" w:rsidRDefault="00CF09EC"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p>
    <w:p w14:paraId="6740E728" w14:textId="16D178F2" w:rsidR="00CF09EC" w:rsidRDefault="00D53F23" w:rsidP="00831C42">
      <w:pPr>
        <w:widowControl w:val="0"/>
        <w:autoSpaceDE w:val="0"/>
        <w:autoSpaceDN w:val="0"/>
        <w:adjustRightInd w:val="0"/>
        <w:spacing w:after="0" w:line="360" w:lineRule="auto"/>
        <w:ind w:left="360"/>
        <w:jc w:val="both"/>
        <w:rPr>
          <w:rFonts w:ascii="Times New Roman" w:eastAsia="Times New Roman" w:hAnsi="Times New Roman" w:cs="Times New Roman"/>
          <w:bCs/>
          <w:sz w:val="24"/>
          <w:szCs w:val="24"/>
        </w:rPr>
      </w:pPr>
      <w:r>
        <w:rPr>
          <w:noProof/>
        </w:rPr>
        <mc:AlternateContent>
          <mc:Choice Requires="wps">
            <w:drawing>
              <wp:anchor distT="0" distB="0" distL="114300" distR="114300" simplePos="0" relativeHeight="251548672" behindDoc="0" locked="0" layoutInCell="1" allowOverlap="1" wp14:anchorId="3E7A51F9" wp14:editId="2A2B70BE">
                <wp:simplePos x="0" y="0"/>
                <wp:positionH relativeFrom="column">
                  <wp:posOffset>0</wp:posOffset>
                </wp:positionH>
                <wp:positionV relativeFrom="paragraph">
                  <wp:posOffset>4229100</wp:posOffset>
                </wp:positionV>
                <wp:extent cx="4848225" cy="302260"/>
                <wp:effectExtent l="0" t="0"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302260"/>
                        </a:xfrm>
                        <a:prstGeom prst="rect">
                          <a:avLst/>
                        </a:prstGeom>
                        <a:solidFill>
                          <a:prstClr val="white"/>
                        </a:solidFill>
                        <a:ln>
                          <a:noFill/>
                        </a:ln>
                        <a:effectLst/>
                      </wps:spPr>
                      <wps:txbx>
                        <w:txbxContent>
                          <w:p w14:paraId="6A11AEAF" w14:textId="5230DC31" w:rsidR="00962C27" w:rsidRPr="00C76B55" w:rsidRDefault="00962C27" w:rsidP="006863BA">
                            <w:pPr>
                              <w:pStyle w:val="Caption"/>
                              <w:rPr>
                                <w:rFonts w:eastAsiaTheme="minorHAns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E7A51F9" id="Text Box 14" o:spid="_x0000_s1046" type="#_x0000_t202" style="position:absolute;left:0;text-align:left;margin-left:0;margin-top:333pt;width:381.75pt;height:23.8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" stroked="f">
                <v:textbox style="mso-fit-shape-to-text:t" inset="0,0,0,0">
                  <w:txbxContent>
                    <w:p w14:paraId="6A11AEAF" w14:textId="5230DC31" w:rsidR="00962C27" w:rsidRPr="00C76B55" w:rsidRDefault="00962C27" w:rsidP="006863BA">
                      <w:pPr>
                        <w:pStyle w:val="Caption"/>
                        <w:rPr>
                          <w:rFonts w:eastAsiaTheme="minorHAnsi"/>
                          <w:noProof/>
                        </w:rPr>
                      </w:pPr>
                    </w:p>
                  </w:txbxContent>
                </v:textbox>
              </v:shape>
            </w:pict>
          </mc:Fallback>
        </mc:AlternateContent>
      </w:r>
    </w:p>
    <w:p w14:paraId="3001CA4E" w14:textId="708D2B54" w:rsidR="00CF09EC" w:rsidRDefault="00CF09EC" w:rsidP="00CF09EC">
      <w:pPr>
        <w:widowControl w:val="0"/>
        <w:autoSpaceDE w:val="0"/>
        <w:autoSpaceDN w:val="0"/>
        <w:adjustRightInd w:val="0"/>
        <w:spacing w:after="0" w:line="360" w:lineRule="auto"/>
        <w:ind w:left="360"/>
        <w:rPr>
          <w:rFonts w:ascii="Times New Roman" w:eastAsia="Times New Roman" w:hAnsi="Times New Roman" w:cs="Times New Roman"/>
          <w:bCs/>
          <w:sz w:val="24"/>
          <w:szCs w:val="24"/>
        </w:rPr>
      </w:pPr>
    </w:p>
    <w:p w14:paraId="72C420F6" w14:textId="693177B9" w:rsidR="00CF09EC" w:rsidRDefault="00CF09EC" w:rsidP="00CF09EC">
      <w:pPr>
        <w:widowControl w:val="0"/>
        <w:autoSpaceDE w:val="0"/>
        <w:autoSpaceDN w:val="0"/>
        <w:adjustRightInd w:val="0"/>
        <w:spacing w:after="0" w:line="360" w:lineRule="auto"/>
        <w:ind w:left="360"/>
        <w:rPr>
          <w:rFonts w:ascii="Times New Roman" w:eastAsia="Times New Roman" w:hAnsi="Times New Roman" w:cs="Times New Roman"/>
          <w:bCs/>
          <w:sz w:val="24"/>
          <w:szCs w:val="24"/>
        </w:rPr>
      </w:pPr>
    </w:p>
    <w:p w14:paraId="29CAE5E0" w14:textId="67E18AE7" w:rsidR="00CF09EC" w:rsidRDefault="00CF09EC" w:rsidP="00CF09EC">
      <w:pPr>
        <w:widowControl w:val="0"/>
        <w:autoSpaceDE w:val="0"/>
        <w:autoSpaceDN w:val="0"/>
        <w:adjustRightInd w:val="0"/>
        <w:spacing w:after="0" w:line="360" w:lineRule="auto"/>
        <w:ind w:left="360"/>
        <w:rPr>
          <w:rFonts w:ascii="Times New Roman" w:eastAsia="Times New Roman" w:hAnsi="Times New Roman" w:cs="Times New Roman"/>
          <w:bCs/>
          <w:sz w:val="24"/>
          <w:szCs w:val="24"/>
        </w:rPr>
      </w:pPr>
    </w:p>
    <w:p w14:paraId="529AB987" w14:textId="14CC4251" w:rsidR="00CF09EC" w:rsidRDefault="00CF09EC" w:rsidP="00CF09EC">
      <w:pPr>
        <w:widowControl w:val="0"/>
        <w:autoSpaceDE w:val="0"/>
        <w:autoSpaceDN w:val="0"/>
        <w:adjustRightInd w:val="0"/>
        <w:spacing w:after="0" w:line="360" w:lineRule="auto"/>
        <w:ind w:left="360"/>
        <w:rPr>
          <w:rFonts w:ascii="Times New Roman" w:eastAsia="Times New Roman" w:hAnsi="Times New Roman" w:cs="Times New Roman"/>
          <w:bCs/>
          <w:sz w:val="24"/>
          <w:szCs w:val="24"/>
        </w:rPr>
      </w:pPr>
    </w:p>
    <w:p w14:paraId="7B18E1D5" w14:textId="049CA25E" w:rsidR="00CF09EC" w:rsidRDefault="00CF09EC" w:rsidP="00CF09EC">
      <w:pPr>
        <w:widowControl w:val="0"/>
        <w:autoSpaceDE w:val="0"/>
        <w:autoSpaceDN w:val="0"/>
        <w:adjustRightInd w:val="0"/>
        <w:spacing w:after="0" w:line="360" w:lineRule="auto"/>
        <w:ind w:left="360"/>
        <w:rPr>
          <w:rFonts w:ascii="Times New Roman" w:eastAsia="Times New Roman" w:hAnsi="Times New Roman" w:cs="Times New Roman"/>
          <w:bCs/>
          <w:sz w:val="24"/>
          <w:szCs w:val="24"/>
        </w:rPr>
      </w:pPr>
    </w:p>
    <w:p w14:paraId="080D988A" w14:textId="0CA195F1" w:rsidR="00CF09EC" w:rsidRDefault="00CF09EC" w:rsidP="00CF09EC">
      <w:pPr>
        <w:widowControl w:val="0"/>
        <w:autoSpaceDE w:val="0"/>
        <w:autoSpaceDN w:val="0"/>
        <w:adjustRightInd w:val="0"/>
        <w:spacing w:after="0" w:line="360" w:lineRule="auto"/>
        <w:ind w:left="360"/>
        <w:rPr>
          <w:rFonts w:ascii="Times New Roman" w:eastAsia="Times New Roman" w:hAnsi="Times New Roman" w:cs="Times New Roman"/>
          <w:bCs/>
          <w:sz w:val="24"/>
          <w:szCs w:val="24"/>
        </w:rPr>
      </w:pPr>
    </w:p>
    <w:p w14:paraId="2E01EDAF" w14:textId="1B080FB8" w:rsidR="00CF09EC" w:rsidRDefault="00CF09EC" w:rsidP="00CF09EC">
      <w:pPr>
        <w:widowControl w:val="0"/>
        <w:autoSpaceDE w:val="0"/>
        <w:autoSpaceDN w:val="0"/>
        <w:adjustRightInd w:val="0"/>
        <w:spacing w:after="0" w:line="360" w:lineRule="auto"/>
        <w:ind w:left="360"/>
        <w:rPr>
          <w:rFonts w:ascii="Times New Roman" w:eastAsia="Times New Roman" w:hAnsi="Times New Roman" w:cs="Times New Roman"/>
          <w:bCs/>
          <w:sz w:val="24"/>
          <w:szCs w:val="24"/>
        </w:rPr>
      </w:pPr>
    </w:p>
    <w:p w14:paraId="1F4FC1B7" w14:textId="51C741FA" w:rsidR="00CF09EC" w:rsidRDefault="00CF09EC" w:rsidP="00CF09EC">
      <w:pPr>
        <w:widowControl w:val="0"/>
        <w:autoSpaceDE w:val="0"/>
        <w:autoSpaceDN w:val="0"/>
        <w:adjustRightInd w:val="0"/>
        <w:spacing w:after="0" w:line="360" w:lineRule="auto"/>
        <w:ind w:left="360"/>
        <w:rPr>
          <w:rFonts w:ascii="Times New Roman" w:eastAsia="Times New Roman" w:hAnsi="Times New Roman" w:cs="Times New Roman"/>
          <w:bCs/>
          <w:sz w:val="24"/>
          <w:szCs w:val="24"/>
        </w:rPr>
      </w:pPr>
    </w:p>
    <w:p w14:paraId="643AEC02" w14:textId="437D00E9" w:rsidR="00CF09EC" w:rsidRDefault="00CF09EC" w:rsidP="00CF09EC">
      <w:pPr>
        <w:widowControl w:val="0"/>
        <w:autoSpaceDE w:val="0"/>
        <w:autoSpaceDN w:val="0"/>
        <w:adjustRightInd w:val="0"/>
        <w:spacing w:after="0" w:line="360" w:lineRule="auto"/>
        <w:ind w:left="360"/>
        <w:rPr>
          <w:rFonts w:ascii="Times New Roman" w:eastAsia="Times New Roman" w:hAnsi="Times New Roman" w:cs="Times New Roman"/>
          <w:bCs/>
          <w:sz w:val="24"/>
          <w:szCs w:val="24"/>
        </w:rPr>
      </w:pPr>
    </w:p>
    <w:p w14:paraId="2D98D1F9" w14:textId="5ABC0370" w:rsidR="00CF09EC" w:rsidRDefault="00CF09EC" w:rsidP="00CF09EC">
      <w:pPr>
        <w:widowControl w:val="0"/>
        <w:autoSpaceDE w:val="0"/>
        <w:autoSpaceDN w:val="0"/>
        <w:adjustRightInd w:val="0"/>
        <w:spacing w:after="0" w:line="360" w:lineRule="auto"/>
        <w:ind w:left="360"/>
        <w:rPr>
          <w:rFonts w:ascii="Times New Roman" w:eastAsia="Times New Roman" w:hAnsi="Times New Roman" w:cs="Times New Roman"/>
          <w:bCs/>
          <w:sz w:val="24"/>
          <w:szCs w:val="24"/>
        </w:rPr>
      </w:pPr>
    </w:p>
    <w:p w14:paraId="79DCD28D" w14:textId="27865686" w:rsidR="00CF09EC" w:rsidRDefault="00CF09EC" w:rsidP="00CF09EC">
      <w:pPr>
        <w:widowControl w:val="0"/>
        <w:autoSpaceDE w:val="0"/>
        <w:autoSpaceDN w:val="0"/>
        <w:adjustRightInd w:val="0"/>
        <w:spacing w:after="0" w:line="360" w:lineRule="auto"/>
        <w:ind w:left="360"/>
        <w:rPr>
          <w:rFonts w:ascii="Times New Roman" w:eastAsia="Times New Roman" w:hAnsi="Times New Roman" w:cs="Times New Roman"/>
          <w:bCs/>
          <w:sz w:val="24"/>
          <w:szCs w:val="24"/>
        </w:rPr>
      </w:pPr>
    </w:p>
    <w:p w14:paraId="67B20A59" w14:textId="3443F6F6" w:rsidR="00CF09EC" w:rsidRDefault="00CF09EC" w:rsidP="00CF09EC">
      <w:pPr>
        <w:widowControl w:val="0"/>
        <w:autoSpaceDE w:val="0"/>
        <w:autoSpaceDN w:val="0"/>
        <w:adjustRightInd w:val="0"/>
        <w:spacing w:after="0" w:line="360" w:lineRule="auto"/>
        <w:ind w:left="360"/>
        <w:rPr>
          <w:rFonts w:ascii="Times New Roman" w:eastAsia="Times New Roman" w:hAnsi="Times New Roman" w:cs="Times New Roman"/>
          <w:bCs/>
          <w:sz w:val="24"/>
          <w:szCs w:val="24"/>
        </w:rPr>
      </w:pPr>
    </w:p>
    <w:p w14:paraId="666DE869" w14:textId="2179F55D" w:rsidR="00CF09EC" w:rsidRDefault="00CF09EC" w:rsidP="006A033C">
      <w:pPr>
        <w:widowControl w:val="0"/>
        <w:autoSpaceDE w:val="0"/>
        <w:autoSpaceDN w:val="0"/>
        <w:adjustRightInd w:val="0"/>
        <w:spacing w:after="0" w:line="360" w:lineRule="auto"/>
        <w:rPr>
          <w:rFonts w:ascii="Times New Roman" w:eastAsia="Times New Roman" w:hAnsi="Times New Roman" w:cs="Times New Roman"/>
          <w:bCs/>
          <w:sz w:val="24"/>
          <w:szCs w:val="24"/>
        </w:rPr>
      </w:pPr>
    </w:p>
    <w:p w14:paraId="0FB31F04" w14:textId="77777777" w:rsidR="006A033C" w:rsidRDefault="006A033C" w:rsidP="006A033C">
      <w:pPr>
        <w:widowControl w:val="0"/>
        <w:autoSpaceDE w:val="0"/>
        <w:autoSpaceDN w:val="0"/>
        <w:adjustRightInd w:val="0"/>
        <w:spacing w:after="0" w:line="360" w:lineRule="auto"/>
        <w:rPr>
          <w:rFonts w:ascii="Times New Roman" w:eastAsia="Times New Roman" w:hAnsi="Times New Roman" w:cs="Times New Roman"/>
          <w:bCs/>
          <w:sz w:val="24"/>
          <w:szCs w:val="24"/>
        </w:rPr>
        <w:sectPr w:rsidR="006A033C" w:rsidSect="00962C27">
          <w:pgSz w:w="11906" w:h="16838" w:code="9"/>
          <w:pgMar w:top="1701" w:right="1701" w:bottom="1701" w:left="2268" w:header="709" w:footer="709" w:gutter="0"/>
          <w:cols w:space="708"/>
          <w:docGrid w:linePitch="360"/>
        </w:sectPr>
      </w:pPr>
    </w:p>
    <w:p w14:paraId="77D430EB" w14:textId="11B5A67A" w:rsidR="00CF09EC" w:rsidRDefault="006A033C" w:rsidP="006A033C">
      <w:pPr>
        <w:widowControl w:val="0"/>
        <w:autoSpaceDE w:val="0"/>
        <w:autoSpaceDN w:val="0"/>
        <w:adjustRightInd w:val="0"/>
        <w:spacing w:after="0" w:line="360" w:lineRule="auto"/>
        <w:ind w:left="360"/>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lastRenderedPageBreak/>
        <w:t>C.Uji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Validitas</w:t>
      </w:r>
      <w:proofErr w:type="spellEnd"/>
    </w:p>
    <w:p w14:paraId="31561EAA" w14:textId="4FE32F55" w:rsidR="00CF09EC" w:rsidRDefault="00CF09EC" w:rsidP="00CF09EC">
      <w:pPr>
        <w:widowControl w:val="0"/>
        <w:autoSpaceDE w:val="0"/>
        <w:autoSpaceDN w:val="0"/>
        <w:adjustRightInd w:val="0"/>
        <w:spacing w:after="0" w:line="360" w:lineRule="auto"/>
        <w:ind w:left="360"/>
        <w:rPr>
          <w:rFonts w:ascii="Times New Roman" w:eastAsia="Times New Roman" w:hAnsi="Times New Roman" w:cs="Times New Roman"/>
          <w:bCs/>
          <w:sz w:val="24"/>
          <w:szCs w:val="24"/>
        </w:rPr>
      </w:pPr>
    </w:p>
    <w:p w14:paraId="3B04EB99" w14:textId="794FD5EE" w:rsidR="00E04A59" w:rsidRDefault="006A033C" w:rsidP="006A033C">
      <w:pPr>
        <w:widowControl w:val="0"/>
        <w:autoSpaceDE w:val="0"/>
        <w:autoSpaceDN w:val="0"/>
        <w:adjustRightInd w:val="0"/>
        <w:spacing w:after="0" w:line="360" w:lineRule="auto"/>
        <w:jc w:val="center"/>
        <w:rPr>
          <w:rFonts w:ascii="Times New Roman" w:eastAsia="Times New Roman" w:hAnsi="Times New Roman" w:cs="Times New Roman"/>
          <w:bCs/>
          <w:sz w:val="24"/>
          <w:szCs w:val="24"/>
        </w:rPr>
        <w:sectPr w:rsidR="00E04A59" w:rsidSect="00962C27">
          <w:pgSz w:w="16838" w:h="11906" w:orient="landscape" w:code="9"/>
          <w:pgMar w:top="1701" w:right="1701" w:bottom="1701" w:left="2268" w:header="709" w:footer="709" w:gutter="0"/>
          <w:cols w:space="708"/>
          <w:docGrid w:linePitch="360"/>
        </w:sectPr>
      </w:pPr>
      <w:r>
        <w:rPr>
          <w:rFonts w:ascii="Times New Roman" w:eastAsia="Times New Roman" w:hAnsi="Times New Roman" w:cs="Times New Roman"/>
          <w:bCs/>
          <w:noProof/>
          <w:sz w:val="24"/>
          <w:szCs w:val="24"/>
          <w:lang w:val="en-US"/>
        </w:rPr>
        <w:drawing>
          <wp:inline distT="0" distB="0" distL="0" distR="0" wp14:anchorId="3886A879" wp14:editId="05CF35CE">
            <wp:extent cx="8895080" cy="3688715"/>
            <wp:effectExtent l="0" t="0" r="127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5080" cy="3688715"/>
                    </a:xfrm>
                    <a:prstGeom prst="rect">
                      <a:avLst/>
                    </a:prstGeom>
                    <a:noFill/>
                  </pic:spPr>
                </pic:pic>
              </a:graphicData>
            </a:graphic>
          </wp:inline>
        </w:drawing>
      </w:r>
    </w:p>
    <w:p w14:paraId="5483C8FB" w14:textId="60CF7D4B" w:rsidR="00A3328F" w:rsidRPr="00A631D9" w:rsidRDefault="0079342D" w:rsidP="0079342D">
      <w:pPr>
        <w:widowControl w:val="0"/>
        <w:autoSpaceDE w:val="0"/>
        <w:autoSpaceDN w:val="0"/>
        <w:adjustRightInd w:val="0"/>
        <w:spacing w:after="0"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HASIL UJI VALIDITAS SOAL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127"/>
        <w:gridCol w:w="2010"/>
        <w:gridCol w:w="2400"/>
      </w:tblGrid>
      <w:tr w:rsidR="00A3328F" w:rsidRPr="00A631D9" w14:paraId="43C10420"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5EC2186D"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 xml:space="preserve">No </w:t>
            </w:r>
            <w:proofErr w:type="spellStart"/>
            <w:r w:rsidRPr="00A631D9">
              <w:rPr>
                <w:rFonts w:ascii="Times New Roman" w:eastAsia="Times New Roman" w:hAnsi="Times New Roman" w:cs="Times New Roman"/>
                <w:bCs/>
                <w:sz w:val="24"/>
                <w:szCs w:val="24"/>
                <w:lang w:val="en-US"/>
              </w:rPr>
              <w:t>soal</w:t>
            </w:r>
            <w:proofErr w:type="spellEnd"/>
          </w:p>
        </w:tc>
        <w:tc>
          <w:tcPr>
            <w:tcW w:w="1341" w:type="pct"/>
            <w:tcBorders>
              <w:top w:val="single" w:sz="4" w:space="0" w:color="auto"/>
              <w:left w:val="single" w:sz="4" w:space="0" w:color="auto"/>
              <w:bottom w:val="single" w:sz="4" w:space="0" w:color="auto"/>
              <w:right w:val="single" w:sz="4" w:space="0" w:color="auto"/>
            </w:tcBorders>
            <w:hideMark/>
          </w:tcPr>
          <w:p w14:paraId="5730063B"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 xml:space="preserve">R </w:t>
            </w:r>
            <w:proofErr w:type="spellStart"/>
            <w:r w:rsidRPr="00A631D9">
              <w:rPr>
                <w:rFonts w:ascii="Times New Roman" w:eastAsia="Times New Roman" w:hAnsi="Times New Roman" w:cs="Times New Roman"/>
                <w:bCs/>
                <w:sz w:val="24"/>
                <w:szCs w:val="24"/>
                <w:lang w:val="en-US"/>
              </w:rPr>
              <w:t>hitung</w:t>
            </w:r>
            <w:proofErr w:type="spellEnd"/>
          </w:p>
        </w:tc>
        <w:tc>
          <w:tcPr>
            <w:tcW w:w="1268" w:type="pct"/>
            <w:tcBorders>
              <w:top w:val="single" w:sz="4" w:space="0" w:color="auto"/>
              <w:left w:val="single" w:sz="4" w:space="0" w:color="auto"/>
              <w:bottom w:val="single" w:sz="4" w:space="0" w:color="auto"/>
              <w:right w:val="single" w:sz="4" w:space="0" w:color="auto"/>
            </w:tcBorders>
            <w:hideMark/>
          </w:tcPr>
          <w:p w14:paraId="686BF034"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R table</w:t>
            </w:r>
          </w:p>
        </w:tc>
        <w:tc>
          <w:tcPr>
            <w:tcW w:w="1514" w:type="pct"/>
            <w:tcBorders>
              <w:top w:val="single" w:sz="4" w:space="0" w:color="auto"/>
              <w:left w:val="single" w:sz="4" w:space="0" w:color="auto"/>
              <w:bottom w:val="single" w:sz="4" w:space="0" w:color="auto"/>
              <w:right w:val="single" w:sz="4" w:space="0" w:color="auto"/>
            </w:tcBorders>
            <w:hideMark/>
          </w:tcPr>
          <w:p w14:paraId="0FEAF4E1"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proofErr w:type="spellStart"/>
            <w:r w:rsidRPr="00A631D9">
              <w:rPr>
                <w:rFonts w:ascii="Times New Roman" w:eastAsia="Times New Roman" w:hAnsi="Times New Roman" w:cs="Times New Roman"/>
                <w:bCs/>
                <w:sz w:val="24"/>
                <w:szCs w:val="24"/>
                <w:lang w:val="en-US"/>
              </w:rPr>
              <w:t>Keterangan</w:t>
            </w:r>
            <w:proofErr w:type="spellEnd"/>
          </w:p>
        </w:tc>
      </w:tr>
      <w:tr w:rsidR="00A3328F" w:rsidRPr="00A631D9" w14:paraId="5186C0C5"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5EC815CA"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1</w:t>
            </w:r>
          </w:p>
        </w:tc>
        <w:tc>
          <w:tcPr>
            <w:tcW w:w="1341" w:type="pct"/>
            <w:tcBorders>
              <w:top w:val="single" w:sz="4" w:space="0" w:color="auto"/>
              <w:left w:val="single" w:sz="4" w:space="0" w:color="auto"/>
              <w:bottom w:val="single" w:sz="4" w:space="0" w:color="auto"/>
              <w:right w:val="single" w:sz="4" w:space="0" w:color="auto"/>
            </w:tcBorders>
            <w:hideMark/>
          </w:tcPr>
          <w:p w14:paraId="3CF8E23D"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0,441</w:t>
            </w:r>
          </w:p>
        </w:tc>
        <w:tc>
          <w:tcPr>
            <w:tcW w:w="1268" w:type="pct"/>
            <w:tcBorders>
              <w:top w:val="single" w:sz="4" w:space="0" w:color="auto"/>
              <w:left w:val="single" w:sz="4" w:space="0" w:color="auto"/>
              <w:bottom w:val="single" w:sz="4" w:space="0" w:color="auto"/>
              <w:right w:val="single" w:sz="4" w:space="0" w:color="auto"/>
            </w:tcBorders>
            <w:hideMark/>
          </w:tcPr>
          <w:p w14:paraId="330C21AB"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737458FC"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257E0E3B"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399E1DE8"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2</w:t>
            </w:r>
          </w:p>
        </w:tc>
        <w:tc>
          <w:tcPr>
            <w:tcW w:w="1341" w:type="pct"/>
            <w:tcBorders>
              <w:top w:val="single" w:sz="4" w:space="0" w:color="auto"/>
              <w:left w:val="single" w:sz="4" w:space="0" w:color="auto"/>
              <w:bottom w:val="single" w:sz="4" w:space="0" w:color="auto"/>
              <w:right w:val="single" w:sz="4" w:space="0" w:color="auto"/>
            </w:tcBorders>
            <w:hideMark/>
          </w:tcPr>
          <w:p w14:paraId="01EE2D0B"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0,374</w:t>
            </w:r>
          </w:p>
        </w:tc>
        <w:tc>
          <w:tcPr>
            <w:tcW w:w="1268" w:type="pct"/>
            <w:tcBorders>
              <w:top w:val="single" w:sz="4" w:space="0" w:color="auto"/>
              <w:left w:val="single" w:sz="4" w:space="0" w:color="auto"/>
              <w:bottom w:val="single" w:sz="4" w:space="0" w:color="auto"/>
              <w:right w:val="single" w:sz="4" w:space="0" w:color="auto"/>
            </w:tcBorders>
            <w:hideMark/>
          </w:tcPr>
          <w:p w14:paraId="2942B7B8"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7F8ED493"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31B62FBF"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6FF4A69A"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3</w:t>
            </w:r>
          </w:p>
        </w:tc>
        <w:tc>
          <w:tcPr>
            <w:tcW w:w="1341" w:type="pct"/>
            <w:tcBorders>
              <w:top w:val="single" w:sz="4" w:space="0" w:color="auto"/>
              <w:left w:val="single" w:sz="4" w:space="0" w:color="auto"/>
              <w:bottom w:val="single" w:sz="4" w:space="0" w:color="auto"/>
              <w:right w:val="single" w:sz="4" w:space="0" w:color="auto"/>
            </w:tcBorders>
            <w:hideMark/>
          </w:tcPr>
          <w:p w14:paraId="17A8527E"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0,427</w:t>
            </w:r>
          </w:p>
        </w:tc>
        <w:tc>
          <w:tcPr>
            <w:tcW w:w="1268" w:type="pct"/>
            <w:tcBorders>
              <w:top w:val="single" w:sz="4" w:space="0" w:color="auto"/>
              <w:left w:val="single" w:sz="4" w:space="0" w:color="auto"/>
              <w:bottom w:val="single" w:sz="4" w:space="0" w:color="auto"/>
              <w:right w:val="single" w:sz="4" w:space="0" w:color="auto"/>
            </w:tcBorders>
            <w:hideMark/>
          </w:tcPr>
          <w:p w14:paraId="2F7158A8"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2A62F74E"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4D3E4C6C"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35528602"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4</w:t>
            </w:r>
          </w:p>
        </w:tc>
        <w:tc>
          <w:tcPr>
            <w:tcW w:w="1341" w:type="pct"/>
            <w:tcBorders>
              <w:top w:val="single" w:sz="4" w:space="0" w:color="auto"/>
              <w:left w:val="single" w:sz="4" w:space="0" w:color="auto"/>
              <w:bottom w:val="single" w:sz="4" w:space="0" w:color="auto"/>
              <w:right w:val="single" w:sz="4" w:space="0" w:color="auto"/>
            </w:tcBorders>
            <w:hideMark/>
          </w:tcPr>
          <w:p w14:paraId="39EBC97A"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0,368</w:t>
            </w:r>
          </w:p>
        </w:tc>
        <w:tc>
          <w:tcPr>
            <w:tcW w:w="1268" w:type="pct"/>
            <w:tcBorders>
              <w:top w:val="single" w:sz="4" w:space="0" w:color="auto"/>
              <w:left w:val="single" w:sz="4" w:space="0" w:color="auto"/>
              <w:bottom w:val="single" w:sz="4" w:space="0" w:color="auto"/>
              <w:right w:val="single" w:sz="4" w:space="0" w:color="auto"/>
            </w:tcBorders>
            <w:hideMark/>
          </w:tcPr>
          <w:p w14:paraId="259D237D"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186747E8"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Tidak Valid</w:t>
            </w:r>
          </w:p>
        </w:tc>
      </w:tr>
      <w:tr w:rsidR="00A3328F" w:rsidRPr="00A631D9" w14:paraId="3669F18A"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6A06AD77"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5</w:t>
            </w:r>
          </w:p>
        </w:tc>
        <w:tc>
          <w:tcPr>
            <w:tcW w:w="1341" w:type="pct"/>
            <w:tcBorders>
              <w:top w:val="single" w:sz="4" w:space="0" w:color="auto"/>
              <w:left w:val="single" w:sz="4" w:space="0" w:color="auto"/>
              <w:bottom w:val="single" w:sz="4" w:space="0" w:color="auto"/>
              <w:right w:val="single" w:sz="4" w:space="0" w:color="auto"/>
            </w:tcBorders>
            <w:hideMark/>
          </w:tcPr>
          <w:p w14:paraId="1D398D18"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0,378</w:t>
            </w:r>
          </w:p>
        </w:tc>
        <w:tc>
          <w:tcPr>
            <w:tcW w:w="1268" w:type="pct"/>
            <w:tcBorders>
              <w:top w:val="single" w:sz="4" w:space="0" w:color="auto"/>
              <w:left w:val="single" w:sz="4" w:space="0" w:color="auto"/>
              <w:bottom w:val="single" w:sz="4" w:space="0" w:color="auto"/>
              <w:right w:val="single" w:sz="4" w:space="0" w:color="auto"/>
            </w:tcBorders>
            <w:hideMark/>
          </w:tcPr>
          <w:p w14:paraId="43E6838C"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7D5163AD"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3D3B8392"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19640132"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6</w:t>
            </w:r>
          </w:p>
        </w:tc>
        <w:tc>
          <w:tcPr>
            <w:tcW w:w="1341" w:type="pct"/>
            <w:tcBorders>
              <w:top w:val="single" w:sz="4" w:space="0" w:color="auto"/>
              <w:left w:val="single" w:sz="4" w:space="0" w:color="auto"/>
              <w:bottom w:val="single" w:sz="4" w:space="0" w:color="auto"/>
              <w:right w:val="single" w:sz="4" w:space="0" w:color="auto"/>
            </w:tcBorders>
            <w:hideMark/>
          </w:tcPr>
          <w:p w14:paraId="2C8E8846"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0,377</w:t>
            </w:r>
          </w:p>
        </w:tc>
        <w:tc>
          <w:tcPr>
            <w:tcW w:w="1268" w:type="pct"/>
            <w:tcBorders>
              <w:top w:val="single" w:sz="4" w:space="0" w:color="auto"/>
              <w:left w:val="single" w:sz="4" w:space="0" w:color="auto"/>
              <w:bottom w:val="single" w:sz="4" w:space="0" w:color="auto"/>
              <w:right w:val="single" w:sz="4" w:space="0" w:color="auto"/>
            </w:tcBorders>
            <w:hideMark/>
          </w:tcPr>
          <w:p w14:paraId="730EA63D"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140C76F0"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18388CC1"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2F333C3A"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7</w:t>
            </w:r>
          </w:p>
        </w:tc>
        <w:tc>
          <w:tcPr>
            <w:tcW w:w="1341" w:type="pct"/>
            <w:tcBorders>
              <w:top w:val="single" w:sz="4" w:space="0" w:color="auto"/>
              <w:left w:val="single" w:sz="4" w:space="0" w:color="auto"/>
              <w:bottom w:val="single" w:sz="4" w:space="0" w:color="auto"/>
              <w:right w:val="single" w:sz="4" w:space="0" w:color="auto"/>
            </w:tcBorders>
            <w:hideMark/>
          </w:tcPr>
          <w:p w14:paraId="5B9A3BC9"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0,089</w:t>
            </w:r>
          </w:p>
        </w:tc>
        <w:tc>
          <w:tcPr>
            <w:tcW w:w="1268" w:type="pct"/>
            <w:tcBorders>
              <w:top w:val="single" w:sz="4" w:space="0" w:color="auto"/>
              <w:left w:val="single" w:sz="4" w:space="0" w:color="auto"/>
              <w:bottom w:val="single" w:sz="4" w:space="0" w:color="auto"/>
              <w:right w:val="single" w:sz="4" w:space="0" w:color="auto"/>
            </w:tcBorders>
            <w:hideMark/>
          </w:tcPr>
          <w:p w14:paraId="46F46922"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29721266"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Tidak Valid</w:t>
            </w:r>
          </w:p>
        </w:tc>
      </w:tr>
      <w:tr w:rsidR="00A3328F" w:rsidRPr="00A631D9" w14:paraId="3E141225"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4C7C7658"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8</w:t>
            </w:r>
          </w:p>
        </w:tc>
        <w:tc>
          <w:tcPr>
            <w:tcW w:w="1341" w:type="pct"/>
            <w:tcBorders>
              <w:top w:val="single" w:sz="4" w:space="0" w:color="auto"/>
              <w:left w:val="single" w:sz="4" w:space="0" w:color="auto"/>
              <w:bottom w:val="single" w:sz="4" w:space="0" w:color="auto"/>
              <w:right w:val="single" w:sz="4" w:space="0" w:color="auto"/>
            </w:tcBorders>
            <w:hideMark/>
          </w:tcPr>
          <w:p w14:paraId="5DD4EA94"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0,398</w:t>
            </w:r>
          </w:p>
        </w:tc>
        <w:tc>
          <w:tcPr>
            <w:tcW w:w="1268" w:type="pct"/>
            <w:tcBorders>
              <w:top w:val="single" w:sz="4" w:space="0" w:color="auto"/>
              <w:left w:val="single" w:sz="4" w:space="0" w:color="auto"/>
              <w:bottom w:val="single" w:sz="4" w:space="0" w:color="auto"/>
              <w:right w:val="single" w:sz="4" w:space="0" w:color="auto"/>
            </w:tcBorders>
            <w:hideMark/>
          </w:tcPr>
          <w:p w14:paraId="4C381D16"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1FC0AF5C"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41EB6C34"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2308F859"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9</w:t>
            </w:r>
          </w:p>
        </w:tc>
        <w:tc>
          <w:tcPr>
            <w:tcW w:w="1341" w:type="pct"/>
            <w:tcBorders>
              <w:top w:val="single" w:sz="4" w:space="0" w:color="auto"/>
              <w:left w:val="single" w:sz="4" w:space="0" w:color="auto"/>
              <w:bottom w:val="single" w:sz="4" w:space="0" w:color="auto"/>
              <w:right w:val="single" w:sz="4" w:space="0" w:color="auto"/>
            </w:tcBorders>
            <w:hideMark/>
          </w:tcPr>
          <w:p w14:paraId="2A2C3F2E"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0,550</w:t>
            </w:r>
          </w:p>
        </w:tc>
        <w:tc>
          <w:tcPr>
            <w:tcW w:w="1268" w:type="pct"/>
            <w:tcBorders>
              <w:top w:val="single" w:sz="4" w:space="0" w:color="auto"/>
              <w:left w:val="single" w:sz="4" w:space="0" w:color="auto"/>
              <w:bottom w:val="single" w:sz="4" w:space="0" w:color="auto"/>
              <w:right w:val="single" w:sz="4" w:space="0" w:color="auto"/>
            </w:tcBorders>
            <w:hideMark/>
          </w:tcPr>
          <w:p w14:paraId="7E80A12C"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27B4108B"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07363D28"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7FA2DA35"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10</w:t>
            </w:r>
          </w:p>
        </w:tc>
        <w:tc>
          <w:tcPr>
            <w:tcW w:w="1341" w:type="pct"/>
            <w:tcBorders>
              <w:top w:val="single" w:sz="4" w:space="0" w:color="auto"/>
              <w:left w:val="single" w:sz="4" w:space="0" w:color="auto"/>
              <w:bottom w:val="single" w:sz="4" w:space="0" w:color="auto"/>
              <w:right w:val="single" w:sz="4" w:space="0" w:color="auto"/>
            </w:tcBorders>
            <w:hideMark/>
          </w:tcPr>
          <w:p w14:paraId="259A22DC"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0,159</w:t>
            </w:r>
          </w:p>
        </w:tc>
        <w:tc>
          <w:tcPr>
            <w:tcW w:w="1268" w:type="pct"/>
            <w:tcBorders>
              <w:top w:val="single" w:sz="4" w:space="0" w:color="auto"/>
              <w:left w:val="single" w:sz="4" w:space="0" w:color="auto"/>
              <w:bottom w:val="single" w:sz="4" w:space="0" w:color="auto"/>
              <w:right w:val="single" w:sz="4" w:space="0" w:color="auto"/>
            </w:tcBorders>
            <w:hideMark/>
          </w:tcPr>
          <w:p w14:paraId="2538124A"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7322557B"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Tidak Valid</w:t>
            </w:r>
          </w:p>
        </w:tc>
      </w:tr>
      <w:tr w:rsidR="00A3328F" w:rsidRPr="00A631D9" w14:paraId="2F5EFECA"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46D4E98B"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11</w:t>
            </w:r>
          </w:p>
        </w:tc>
        <w:tc>
          <w:tcPr>
            <w:tcW w:w="1341" w:type="pct"/>
            <w:tcBorders>
              <w:top w:val="single" w:sz="4" w:space="0" w:color="auto"/>
              <w:left w:val="single" w:sz="4" w:space="0" w:color="auto"/>
              <w:bottom w:val="single" w:sz="4" w:space="0" w:color="auto"/>
              <w:right w:val="single" w:sz="4" w:space="0" w:color="auto"/>
            </w:tcBorders>
            <w:hideMark/>
          </w:tcPr>
          <w:p w14:paraId="7110544E"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0,580</w:t>
            </w:r>
          </w:p>
        </w:tc>
        <w:tc>
          <w:tcPr>
            <w:tcW w:w="1268" w:type="pct"/>
            <w:tcBorders>
              <w:top w:val="single" w:sz="4" w:space="0" w:color="auto"/>
              <w:left w:val="single" w:sz="4" w:space="0" w:color="auto"/>
              <w:bottom w:val="single" w:sz="4" w:space="0" w:color="auto"/>
              <w:right w:val="single" w:sz="4" w:space="0" w:color="auto"/>
            </w:tcBorders>
            <w:hideMark/>
          </w:tcPr>
          <w:p w14:paraId="1A7F3A3C"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1DE9DA0E"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6A522909"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6A614B98"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12</w:t>
            </w:r>
          </w:p>
        </w:tc>
        <w:tc>
          <w:tcPr>
            <w:tcW w:w="1341" w:type="pct"/>
            <w:tcBorders>
              <w:top w:val="single" w:sz="4" w:space="0" w:color="auto"/>
              <w:left w:val="single" w:sz="4" w:space="0" w:color="auto"/>
              <w:bottom w:val="single" w:sz="4" w:space="0" w:color="auto"/>
              <w:right w:val="single" w:sz="4" w:space="0" w:color="auto"/>
            </w:tcBorders>
            <w:hideMark/>
          </w:tcPr>
          <w:p w14:paraId="319DF99C"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0,189</w:t>
            </w:r>
          </w:p>
        </w:tc>
        <w:tc>
          <w:tcPr>
            <w:tcW w:w="1268" w:type="pct"/>
            <w:tcBorders>
              <w:top w:val="single" w:sz="4" w:space="0" w:color="auto"/>
              <w:left w:val="single" w:sz="4" w:space="0" w:color="auto"/>
              <w:bottom w:val="single" w:sz="4" w:space="0" w:color="auto"/>
              <w:right w:val="single" w:sz="4" w:space="0" w:color="auto"/>
            </w:tcBorders>
            <w:hideMark/>
          </w:tcPr>
          <w:p w14:paraId="147DA506"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3330985E"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Tidak Valid</w:t>
            </w:r>
          </w:p>
        </w:tc>
      </w:tr>
      <w:tr w:rsidR="00A3328F" w:rsidRPr="00A631D9" w14:paraId="6F9CD8CE"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6CFD24C5"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13</w:t>
            </w:r>
          </w:p>
        </w:tc>
        <w:tc>
          <w:tcPr>
            <w:tcW w:w="1341" w:type="pct"/>
            <w:tcBorders>
              <w:top w:val="single" w:sz="4" w:space="0" w:color="auto"/>
              <w:left w:val="single" w:sz="4" w:space="0" w:color="auto"/>
              <w:bottom w:val="single" w:sz="4" w:space="0" w:color="auto"/>
              <w:right w:val="single" w:sz="4" w:space="0" w:color="auto"/>
            </w:tcBorders>
            <w:hideMark/>
          </w:tcPr>
          <w:p w14:paraId="467885FD"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0,457</w:t>
            </w:r>
          </w:p>
        </w:tc>
        <w:tc>
          <w:tcPr>
            <w:tcW w:w="1268" w:type="pct"/>
            <w:tcBorders>
              <w:top w:val="single" w:sz="4" w:space="0" w:color="auto"/>
              <w:left w:val="single" w:sz="4" w:space="0" w:color="auto"/>
              <w:bottom w:val="single" w:sz="4" w:space="0" w:color="auto"/>
              <w:right w:val="single" w:sz="4" w:space="0" w:color="auto"/>
            </w:tcBorders>
            <w:hideMark/>
          </w:tcPr>
          <w:p w14:paraId="18B90E75"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0E6C664A"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6BA7CD81"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6F365251"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14</w:t>
            </w:r>
          </w:p>
        </w:tc>
        <w:tc>
          <w:tcPr>
            <w:tcW w:w="1341" w:type="pct"/>
            <w:tcBorders>
              <w:top w:val="single" w:sz="4" w:space="0" w:color="auto"/>
              <w:left w:val="single" w:sz="4" w:space="0" w:color="auto"/>
              <w:bottom w:val="single" w:sz="4" w:space="0" w:color="auto"/>
              <w:right w:val="single" w:sz="4" w:space="0" w:color="auto"/>
            </w:tcBorders>
            <w:hideMark/>
          </w:tcPr>
          <w:p w14:paraId="1200D475"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0,413</w:t>
            </w:r>
          </w:p>
        </w:tc>
        <w:tc>
          <w:tcPr>
            <w:tcW w:w="1268" w:type="pct"/>
            <w:tcBorders>
              <w:top w:val="single" w:sz="4" w:space="0" w:color="auto"/>
              <w:left w:val="single" w:sz="4" w:space="0" w:color="auto"/>
              <w:bottom w:val="single" w:sz="4" w:space="0" w:color="auto"/>
              <w:right w:val="single" w:sz="4" w:space="0" w:color="auto"/>
            </w:tcBorders>
            <w:hideMark/>
          </w:tcPr>
          <w:p w14:paraId="44E336B0"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5BB5E1E4"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763B1F87"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1F83BA5D"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15</w:t>
            </w:r>
          </w:p>
        </w:tc>
        <w:tc>
          <w:tcPr>
            <w:tcW w:w="1341" w:type="pct"/>
            <w:tcBorders>
              <w:top w:val="single" w:sz="4" w:space="0" w:color="auto"/>
              <w:left w:val="single" w:sz="4" w:space="0" w:color="auto"/>
              <w:bottom w:val="single" w:sz="4" w:space="0" w:color="auto"/>
              <w:right w:val="single" w:sz="4" w:space="0" w:color="auto"/>
            </w:tcBorders>
            <w:hideMark/>
          </w:tcPr>
          <w:p w14:paraId="1B9135DD"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0,298</w:t>
            </w:r>
          </w:p>
        </w:tc>
        <w:tc>
          <w:tcPr>
            <w:tcW w:w="1268" w:type="pct"/>
            <w:tcBorders>
              <w:top w:val="single" w:sz="4" w:space="0" w:color="auto"/>
              <w:left w:val="single" w:sz="4" w:space="0" w:color="auto"/>
              <w:bottom w:val="single" w:sz="4" w:space="0" w:color="auto"/>
              <w:right w:val="single" w:sz="4" w:space="0" w:color="auto"/>
            </w:tcBorders>
            <w:hideMark/>
          </w:tcPr>
          <w:p w14:paraId="2CCC1BFB"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2D5A249B"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Tidak Valid</w:t>
            </w:r>
          </w:p>
        </w:tc>
      </w:tr>
      <w:tr w:rsidR="00A3328F" w:rsidRPr="00A631D9" w14:paraId="30D209E4"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55357A59"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16</w:t>
            </w:r>
          </w:p>
        </w:tc>
        <w:tc>
          <w:tcPr>
            <w:tcW w:w="1341" w:type="pct"/>
            <w:tcBorders>
              <w:top w:val="single" w:sz="4" w:space="0" w:color="auto"/>
              <w:left w:val="single" w:sz="4" w:space="0" w:color="auto"/>
              <w:bottom w:val="single" w:sz="4" w:space="0" w:color="auto"/>
              <w:right w:val="single" w:sz="4" w:space="0" w:color="auto"/>
            </w:tcBorders>
            <w:hideMark/>
          </w:tcPr>
          <w:p w14:paraId="7FA38F5B"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0,611</w:t>
            </w:r>
          </w:p>
        </w:tc>
        <w:tc>
          <w:tcPr>
            <w:tcW w:w="1268" w:type="pct"/>
            <w:tcBorders>
              <w:top w:val="single" w:sz="4" w:space="0" w:color="auto"/>
              <w:left w:val="single" w:sz="4" w:space="0" w:color="auto"/>
              <w:bottom w:val="single" w:sz="4" w:space="0" w:color="auto"/>
              <w:right w:val="single" w:sz="4" w:space="0" w:color="auto"/>
            </w:tcBorders>
            <w:hideMark/>
          </w:tcPr>
          <w:p w14:paraId="40BF8CE5"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0F8D0A55"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75083ED2"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04D22D59"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17</w:t>
            </w:r>
          </w:p>
        </w:tc>
        <w:tc>
          <w:tcPr>
            <w:tcW w:w="1341" w:type="pct"/>
            <w:tcBorders>
              <w:top w:val="single" w:sz="4" w:space="0" w:color="auto"/>
              <w:left w:val="single" w:sz="4" w:space="0" w:color="auto"/>
              <w:bottom w:val="single" w:sz="4" w:space="0" w:color="auto"/>
              <w:right w:val="single" w:sz="4" w:space="0" w:color="auto"/>
            </w:tcBorders>
            <w:hideMark/>
          </w:tcPr>
          <w:p w14:paraId="0E2267AE"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0,410</w:t>
            </w:r>
          </w:p>
        </w:tc>
        <w:tc>
          <w:tcPr>
            <w:tcW w:w="1268" w:type="pct"/>
            <w:tcBorders>
              <w:top w:val="single" w:sz="4" w:space="0" w:color="auto"/>
              <w:left w:val="single" w:sz="4" w:space="0" w:color="auto"/>
              <w:bottom w:val="single" w:sz="4" w:space="0" w:color="auto"/>
              <w:right w:val="single" w:sz="4" w:space="0" w:color="auto"/>
            </w:tcBorders>
            <w:hideMark/>
          </w:tcPr>
          <w:p w14:paraId="58F04877"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1518D74C"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6F96E977"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585EF1AD"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18</w:t>
            </w:r>
          </w:p>
        </w:tc>
        <w:tc>
          <w:tcPr>
            <w:tcW w:w="1341" w:type="pct"/>
            <w:tcBorders>
              <w:top w:val="single" w:sz="4" w:space="0" w:color="auto"/>
              <w:left w:val="single" w:sz="4" w:space="0" w:color="auto"/>
              <w:bottom w:val="single" w:sz="4" w:space="0" w:color="auto"/>
              <w:right w:val="single" w:sz="4" w:space="0" w:color="auto"/>
            </w:tcBorders>
            <w:hideMark/>
          </w:tcPr>
          <w:p w14:paraId="4D6A6F8F"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0,378</w:t>
            </w:r>
          </w:p>
        </w:tc>
        <w:tc>
          <w:tcPr>
            <w:tcW w:w="1268" w:type="pct"/>
            <w:tcBorders>
              <w:top w:val="single" w:sz="4" w:space="0" w:color="auto"/>
              <w:left w:val="single" w:sz="4" w:space="0" w:color="auto"/>
              <w:bottom w:val="single" w:sz="4" w:space="0" w:color="auto"/>
              <w:right w:val="single" w:sz="4" w:space="0" w:color="auto"/>
            </w:tcBorders>
            <w:hideMark/>
          </w:tcPr>
          <w:p w14:paraId="0746A881"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3CBB1163"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2700231C"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0B8766A8"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19</w:t>
            </w:r>
          </w:p>
        </w:tc>
        <w:tc>
          <w:tcPr>
            <w:tcW w:w="1341" w:type="pct"/>
            <w:tcBorders>
              <w:top w:val="single" w:sz="4" w:space="0" w:color="auto"/>
              <w:left w:val="single" w:sz="4" w:space="0" w:color="auto"/>
              <w:bottom w:val="single" w:sz="4" w:space="0" w:color="auto"/>
              <w:right w:val="single" w:sz="4" w:space="0" w:color="auto"/>
            </w:tcBorders>
            <w:hideMark/>
          </w:tcPr>
          <w:p w14:paraId="6479E836"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0,442</w:t>
            </w:r>
          </w:p>
        </w:tc>
        <w:tc>
          <w:tcPr>
            <w:tcW w:w="1268" w:type="pct"/>
            <w:tcBorders>
              <w:top w:val="single" w:sz="4" w:space="0" w:color="auto"/>
              <w:left w:val="single" w:sz="4" w:space="0" w:color="auto"/>
              <w:bottom w:val="single" w:sz="4" w:space="0" w:color="auto"/>
              <w:right w:val="single" w:sz="4" w:space="0" w:color="auto"/>
            </w:tcBorders>
            <w:hideMark/>
          </w:tcPr>
          <w:p w14:paraId="33CE4DC3"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0C8A0C22"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2AAE0D2B"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4B4FA9D6"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20</w:t>
            </w:r>
          </w:p>
        </w:tc>
        <w:tc>
          <w:tcPr>
            <w:tcW w:w="1341" w:type="pct"/>
            <w:tcBorders>
              <w:top w:val="single" w:sz="4" w:space="0" w:color="auto"/>
              <w:left w:val="single" w:sz="4" w:space="0" w:color="auto"/>
              <w:bottom w:val="single" w:sz="4" w:space="0" w:color="auto"/>
              <w:right w:val="single" w:sz="4" w:space="0" w:color="auto"/>
            </w:tcBorders>
            <w:hideMark/>
          </w:tcPr>
          <w:p w14:paraId="4A334737"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0,449</w:t>
            </w:r>
          </w:p>
        </w:tc>
        <w:tc>
          <w:tcPr>
            <w:tcW w:w="1268" w:type="pct"/>
            <w:tcBorders>
              <w:top w:val="single" w:sz="4" w:space="0" w:color="auto"/>
              <w:left w:val="single" w:sz="4" w:space="0" w:color="auto"/>
              <w:bottom w:val="single" w:sz="4" w:space="0" w:color="auto"/>
              <w:right w:val="single" w:sz="4" w:space="0" w:color="auto"/>
            </w:tcBorders>
            <w:hideMark/>
          </w:tcPr>
          <w:p w14:paraId="2C3FE5F8"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2A661E88"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7C083F29"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723BE237"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21</w:t>
            </w:r>
          </w:p>
        </w:tc>
        <w:tc>
          <w:tcPr>
            <w:tcW w:w="1341" w:type="pct"/>
            <w:tcBorders>
              <w:top w:val="single" w:sz="4" w:space="0" w:color="auto"/>
              <w:left w:val="single" w:sz="4" w:space="0" w:color="auto"/>
              <w:bottom w:val="single" w:sz="4" w:space="0" w:color="auto"/>
              <w:right w:val="single" w:sz="4" w:space="0" w:color="auto"/>
            </w:tcBorders>
            <w:hideMark/>
          </w:tcPr>
          <w:p w14:paraId="7E624FA3"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0,408</w:t>
            </w:r>
          </w:p>
        </w:tc>
        <w:tc>
          <w:tcPr>
            <w:tcW w:w="1268" w:type="pct"/>
            <w:tcBorders>
              <w:top w:val="single" w:sz="4" w:space="0" w:color="auto"/>
              <w:left w:val="single" w:sz="4" w:space="0" w:color="auto"/>
              <w:bottom w:val="single" w:sz="4" w:space="0" w:color="auto"/>
              <w:right w:val="single" w:sz="4" w:space="0" w:color="auto"/>
            </w:tcBorders>
            <w:hideMark/>
          </w:tcPr>
          <w:p w14:paraId="1C962391"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46DF3530"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2DB54A50"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636C0818"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22</w:t>
            </w:r>
          </w:p>
        </w:tc>
        <w:tc>
          <w:tcPr>
            <w:tcW w:w="1341" w:type="pct"/>
            <w:tcBorders>
              <w:top w:val="single" w:sz="4" w:space="0" w:color="auto"/>
              <w:left w:val="single" w:sz="4" w:space="0" w:color="auto"/>
              <w:bottom w:val="single" w:sz="4" w:space="0" w:color="auto"/>
              <w:right w:val="single" w:sz="4" w:space="0" w:color="auto"/>
            </w:tcBorders>
            <w:hideMark/>
          </w:tcPr>
          <w:p w14:paraId="427F78D4"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0,412</w:t>
            </w:r>
          </w:p>
        </w:tc>
        <w:tc>
          <w:tcPr>
            <w:tcW w:w="1268" w:type="pct"/>
            <w:tcBorders>
              <w:top w:val="single" w:sz="4" w:space="0" w:color="auto"/>
              <w:left w:val="single" w:sz="4" w:space="0" w:color="auto"/>
              <w:bottom w:val="single" w:sz="4" w:space="0" w:color="auto"/>
              <w:right w:val="single" w:sz="4" w:space="0" w:color="auto"/>
            </w:tcBorders>
            <w:hideMark/>
          </w:tcPr>
          <w:p w14:paraId="2F4B3D60"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747E55FA"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73DD06AE"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1EF0A785"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23</w:t>
            </w:r>
          </w:p>
        </w:tc>
        <w:tc>
          <w:tcPr>
            <w:tcW w:w="1341" w:type="pct"/>
            <w:tcBorders>
              <w:top w:val="single" w:sz="4" w:space="0" w:color="auto"/>
              <w:left w:val="single" w:sz="4" w:space="0" w:color="auto"/>
              <w:bottom w:val="single" w:sz="4" w:space="0" w:color="auto"/>
              <w:right w:val="single" w:sz="4" w:space="0" w:color="auto"/>
            </w:tcBorders>
            <w:hideMark/>
          </w:tcPr>
          <w:p w14:paraId="11576599"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0,374</w:t>
            </w:r>
          </w:p>
        </w:tc>
        <w:tc>
          <w:tcPr>
            <w:tcW w:w="1268" w:type="pct"/>
            <w:tcBorders>
              <w:top w:val="single" w:sz="4" w:space="0" w:color="auto"/>
              <w:left w:val="single" w:sz="4" w:space="0" w:color="auto"/>
              <w:bottom w:val="single" w:sz="4" w:space="0" w:color="auto"/>
              <w:right w:val="single" w:sz="4" w:space="0" w:color="auto"/>
            </w:tcBorders>
            <w:hideMark/>
          </w:tcPr>
          <w:p w14:paraId="60E14E9C"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3E91A112"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4EBDE3CB"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01562492"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24</w:t>
            </w:r>
          </w:p>
        </w:tc>
        <w:tc>
          <w:tcPr>
            <w:tcW w:w="1341" w:type="pct"/>
            <w:tcBorders>
              <w:top w:val="single" w:sz="4" w:space="0" w:color="auto"/>
              <w:left w:val="single" w:sz="4" w:space="0" w:color="auto"/>
              <w:bottom w:val="single" w:sz="4" w:space="0" w:color="auto"/>
              <w:right w:val="single" w:sz="4" w:space="0" w:color="auto"/>
            </w:tcBorders>
            <w:hideMark/>
          </w:tcPr>
          <w:p w14:paraId="60C5A31E"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0,412</w:t>
            </w:r>
          </w:p>
        </w:tc>
        <w:tc>
          <w:tcPr>
            <w:tcW w:w="1268" w:type="pct"/>
            <w:tcBorders>
              <w:top w:val="single" w:sz="4" w:space="0" w:color="auto"/>
              <w:left w:val="single" w:sz="4" w:space="0" w:color="auto"/>
              <w:bottom w:val="single" w:sz="4" w:space="0" w:color="auto"/>
              <w:right w:val="single" w:sz="4" w:space="0" w:color="auto"/>
            </w:tcBorders>
            <w:hideMark/>
          </w:tcPr>
          <w:p w14:paraId="190FAAF1"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091D93DB"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r w:rsidR="00A3328F" w:rsidRPr="00A631D9" w14:paraId="57B355A1" w14:textId="77777777" w:rsidTr="0079342D">
        <w:tc>
          <w:tcPr>
            <w:tcW w:w="876" w:type="pct"/>
            <w:tcBorders>
              <w:top w:val="single" w:sz="4" w:space="0" w:color="auto"/>
              <w:left w:val="single" w:sz="4" w:space="0" w:color="auto"/>
              <w:bottom w:val="single" w:sz="4" w:space="0" w:color="auto"/>
              <w:right w:val="single" w:sz="4" w:space="0" w:color="auto"/>
            </w:tcBorders>
            <w:hideMark/>
          </w:tcPr>
          <w:p w14:paraId="65D8B52A"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25</w:t>
            </w:r>
          </w:p>
        </w:tc>
        <w:tc>
          <w:tcPr>
            <w:tcW w:w="1341" w:type="pct"/>
            <w:tcBorders>
              <w:top w:val="single" w:sz="4" w:space="0" w:color="auto"/>
              <w:left w:val="single" w:sz="4" w:space="0" w:color="auto"/>
              <w:bottom w:val="single" w:sz="4" w:space="0" w:color="auto"/>
              <w:right w:val="single" w:sz="4" w:space="0" w:color="auto"/>
            </w:tcBorders>
            <w:hideMark/>
          </w:tcPr>
          <w:p w14:paraId="45AB04F8"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0,445</w:t>
            </w:r>
          </w:p>
        </w:tc>
        <w:tc>
          <w:tcPr>
            <w:tcW w:w="1268" w:type="pct"/>
            <w:tcBorders>
              <w:top w:val="single" w:sz="4" w:space="0" w:color="auto"/>
              <w:left w:val="single" w:sz="4" w:space="0" w:color="auto"/>
              <w:bottom w:val="single" w:sz="4" w:space="0" w:color="auto"/>
              <w:right w:val="single" w:sz="4" w:space="0" w:color="auto"/>
            </w:tcBorders>
            <w:hideMark/>
          </w:tcPr>
          <w:p w14:paraId="4CEA6979"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0,373</w:t>
            </w:r>
          </w:p>
        </w:tc>
        <w:tc>
          <w:tcPr>
            <w:tcW w:w="1514" w:type="pct"/>
            <w:tcBorders>
              <w:top w:val="single" w:sz="4" w:space="0" w:color="auto"/>
              <w:left w:val="single" w:sz="4" w:space="0" w:color="auto"/>
              <w:bottom w:val="single" w:sz="4" w:space="0" w:color="auto"/>
              <w:right w:val="single" w:sz="4" w:space="0" w:color="auto"/>
            </w:tcBorders>
            <w:hideMark/>
          </w:tcPr>
          <w:p w14:paraId="57DD1674" w14:textId="77777777" w:rsidR="00A3328F" w:rsidRPr="00A631D9" w:rsidRDefault="00A3328F" w:rsidP="0079342D">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A631D9">
              <w:rPr>
                <w:rFonts w:ascii="Times New Roman" w:eastAsia="Times New Roman" w:hAnsi="Times New Roman" w:cs="Times New Roman"/>
                <w:bCs/>
                <w:sz w:val="24"/>
                <w:szCs w:val="24"/>
                <w:lang w:val="en-US"/>
              </w:rPr>
              <w:t>Valid</w:t>
            </w:r>
          </w:p>
        </w:tc>
      </w:tr>
    </w:tbl>
    <w:p w14:paraId="78137189" w14:textId="09A28617" w:rsidR="006A033C" w:rsidRDefault="006A033C" w:rsidP="006A033C">
      <w:pPr>
        <w:tabs>
          <w:tab w:val="left" w:pos="1230"/>
        </w:tabs>
        <w:rPr>
          <w:rFonts w:ascii="Times New Roman" w:eastAsia="Times New Roman" w:hAnsi="Times New Roman" w:cs="Times New Roman"/>
          <w:bCs/>
          <w:sz w:val="24"/>
          <w:szCs w:val="24"/>
        </w:rPr>
        <w:sectPr w:rsidR="006A033C" w:rsidSect="00962C27">
          <w:pgSz w:w="11906" w:h="16838" w:code="9"/>
          <w:pgMar w:top="1701" w:right="1701" w:bottom="1701" w:left="2268" w:header="709" w:footer="709" w:gutter="0"/>
          <w:cols w:space="708"/>
          <w:docGrid w:linePitch="360"/>
        </w:sectPr>
      </w:pPr>
    </w:p>
    <w:p w14:paraId="2B0C71C0" w14:textId="5BD81B97" w:rsidR="006A033C" w:rsidRDefault="00A3328F" w:rsidP="006A033C">
      <w:pPr>
        <w:tabs>
          <w:tab w:val="left" w:pos="1230"/>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C.2 Uji </w:t>
      </w:r>
      <w:proofErr w:type="spellStart"/>
      <w:r>
        <w:rPr>
          <w:rFonts w:ascii="Times New Roman" w:eastAsia="Times New Roman" w:hAnsi="Times New Roman" w:cs="Times New Roman"/>
          <w:bCs/>
          <w:sz w:val="24"/>
          <w:szCs w:val="24"/>
        </w:rPr>
        <w:t>Reabilitas</w:t>
      </w:r>
      <w:proofErr w:type="spellEnd"/>
    </w:p>
    <w:p w14:paraId="32F73863" w14:textId="77777777" w:rsidR="006A033C" w:rsidRDefault="006A033C" w:rsidP="006A033C">
      <w:pPr>
        <w:tabs>
          <w:tab w:val="left" w:pos="1230"/>
        </w:tabs>
        <w:rPr>
          <w:rFonts w:ascii="Times New Roman" w:eastAsia="Times New Roman" w:hAnsi="Times New Roman" w:cs="Times New Roman"/>
          <w:sz w:val="24"/>
          <w:szCs w:val="24"/>
        </w:rPr>
      </w:pPr>
    </w:p>
    <w:p w14:paraId="62DF61B5" w14:textId="4F6FC619" w:rsidR="00C7696B" w:rsidRPr="006A033C" w:rsidRDefault="003712A1" w:rsidP="006A033C">
      <w:pPr>
        <w:tabs>
          <w:tab w:val="left" w:pos="1230"/>
        </w:tabs>
        <w:rPr>
          <w:rFonts w:ascii="Times New Roman" w:eastAsia="Times New Roman" w:hAnsi="Times New Roman" w:cs="Times New Roman"/>
          <w:sz w:val="24"/>
          <w:szCs w:val="24"/>
        </w:rPr>
        <w:sectPr w:rsidR="00C7696B" w:rsidRPr="006A033C" w:rsidSect="00962C27">
          <w:pgSz w:w="16838" w:h="11906" w:orient="landscape" w:code="9"/>
          <w:pgMar w:top="1701" w:right="1701" w:bottom="1701" w:left="2268" w:header="709" w:footer="709" w:gutter="0"/>
          <w:cols w:space="708"/>
          <w:docGrid w:linePitch="360"/>
        </w:sectPr>
      </w:pPr>
      <w:r w:rsidRPr="003712A1">
        <w:rPr>
          <w:noProof/>
        </w:rPr>
        <w:drawing>
          <wp:inline distT="0" distB="0" distL="0" distR="0" wp14:anchorId="009403AB" wp14:editId="1DE72588">
            <wp:extent cx="8406442" cy="4391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11628" cy="4393734"/>
                    </a:xfrm>
                    <a:prstGeom prst="rect">
                      <a:avLst/>
                    </a:prstGeom>
                    <a:noFill/>
                    <a:ln>
                      <a:noFill/>
                    </a:ln>
                  </pic:spPr>
                </pic:pic>
              </a:graphicData>
            </a:graphic>
          </wp:inline>
        </w:drawing>
      </w:r>
    </w:p>
    <w:p w14:paraId="7DCB3D2B" w14:textId="77777777" w:rsidR="00A3328F" w:rsidRDefault="00C7696B" w:rsidP="00A3328F">
      <w:pPr>
        <w:tabs>
          <w:tab w:val="left" w:pos="5025"/>
        </w:tabs>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 xml:space="preserve">C.3 Uji </w:t>
      </w:r>
      <w:proofErr w:type="spellStart"/>
      <w:r>
        <w:rPr>
          <w:rFonts w:ascii="Times New Roman" w:eastAsia="Times New Roman" w:hAnsi="Times New Roman" w:cs="Times New Roman"/>
          <w:bCs/>
          <w:sz w:val="24"/>
          <w:szCs w:val="24"/>
          <w:lang w:val="en-US"/>
        </w:rPr>
        <w:t>kesukaran</w:t>
      </w:r>
      <w:proofErr w:type="spellEnd"/>
    </w:p>
    <w:p w14:paraId="2611B43F" w14:textId="77777777" w:rsidR="00C7696B" w:rsidRDefault="00C7696B" w:rsidP="00A3328F">
      <w:pPr>
        <w:tabs>
          <w:tab w:val="left" w:pos="5025"/>
        </w:tabs>
        <w:rPr>
          <w:rFonts w:ascii="Times New Roman" w:eastAsia="Times New Roman" w:hAnsi="Times New Roman" w:cs="Times New Roman"/>
          <w:bCs/>
          <w:sz w:val="24"/>
          <w:szCs w:val="24"/>
          <w:lang w:val="en-US"/>
        </w:rPr>
      </w:pPr>
    </w:p>
    <w:p w14:paraId="75BD0A5A" w14:textId="3D6CE4E0" w:rsidR="00C7696B" w:rsidRDefault="00C7696B" w:rsidP="00C7696B">
      <w:pPr>
        <w:tabs>
          <w:tab w:val="left" w:pos="5025"/>
        </w:tabs>
        <w:rPr>
          <w:rFonts w:ascii="Times New Roman" w:eastAsia="Times New Roman" w:hAnsi="Times New Roman" w:cs="Times New Roman"/>
          <w:bCs/>
          <w:sz w:val="24"/>
          <w:szCs w:val="24"/>
          <w:lang w:val="en-US"/>
        </w:rPr>
        <w:sectPr w:rsidR="00C7696B" w:rsidSect="00962C27">
          <w:pgSz w:w="16838" w:h="11906" w:orient="landscape" w:code="9"/>
          <w:pgMar w:top="1701" w:right="1701" w:bottom="1701" w:left="2268" w:header="709" w:footer="709" w:gutter="0"/>
          <w:cols w:space="708"/>
          <w:docGrid w:linePitch="360"/>
        </w:sectPr>
      </w:pPr>
      <w:r>
        <w:rPr>
          <w:rFonts w:ascii="Times New Roman" w:eastAsia="Times New Roman" w:hAnsi="Times New Roman" w:cs="Times New Roman"/>
          <w:bCs/>
          <w:noProof/>
          <w:sz w:val="24"/>
          <w:szCs w:val="24"/>
          <w:lang w:val="en-US"/>
        </w:rPr>
        <w:drawing>
          <wp:inline distT="0" distB="0" distL="0" distR="0" wp14:anchorId="5A5D9FB2" wp14:editId="5A4D0D4F">
            <wp:extent cx="8604700" cy="3771733"/>
            <wp:effectExtent l="0" t="0" r="635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31639" cy="3783541"/>
                    </a:xfrm>
                    <a:prstGeom prst="rect">
                      <a:avLst/>
                    </a:prstGeom>
                    <a:noFill/>
                  </pic:spPr>
                </pic:pic>
              </a:graphicData>
            </a:graphic>
          </wp:inline>
        </w:drawing>
      </w:r>
    </w:p>
    <w:p w14:paraId="595AF38E" w14:textId="2B75E0F6" w:rsidR="00C7696B" w:rsidRPr="003F0B5C" w:rsidRDefault="00C7696B" w:rsidP="00EE594A">
      <w:pPr>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lastRenderedPageBreak/>
        <w:t>HASIL UJI TINGKAT KESUKARAN</w:t>
      </w:r>
    </w:p>
    <w:tbl>
      <w:tblPr>
        <w:tblpPr w:leftFromText="180" w:rightFromText="180" w:bottomFromText="160" w:vertAnchor="text" w:horzAnchor="margin" w:tblpXSpec="center" w:tblpY="28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34"/>
        <w:gridCol w:w="2559"/>
        <w:gridCol w:w="750"/>
        <w:gridCol w:w="2533"/>
        <w:gridCol w:w="1151"/>
      </w:tblGrid>
      <w:tr w:rsidR="00C7696B" w:rsidRPr="003F0B5C" w14:paraId="29DD58CF" w14:textId="77777777" w:rsidTr="0079342D">
        <w:trPr>
          <w:trHeight w:val="633"/>
        </w:trPr>
        <w:tc>
          <w:tcPr>
            <w:tcW w:w="589" w:type="pct"/>
            <w:tcBorders>
              <w:top w:val="single" w:sz="4" w:space="0" w:color="000000"/>
              <w:left w:val="single" w:sz="4" w:space="0" w:color="000000"/>
              <w:bottom w:val="single" w:sz="4" w:space="0" w:color="000000"/>
              <w:right w:val="single" w:sz="4" w:space="0" w:color="000000"/>
            </w:tcBorders>
            <w:shd w:val="clear" w:color="auto" w:fill="B6DDE8"/>
            <w:hideMark/>
          </w:tcPr>
          <w:p w14:paraId="113E6AFA" w14:textId="77777777" w:rsidR="00C7696B" w:rsidRPr="003F0B5C" w:rsidRDefault="00C7696B" w:rsidP="0079342D">
            <w:pPr>
              <w:spacing w:after="0" w:line="240" w:lineRule="auto"/>
              <w:jc w:val="center"/>
              <w:rPr>
                <w:rFonts w:ascii="Times New Roman" w:hAnsi="Times New Roman" w:cs="Times New Roman"/>
                <w:b/>
                <w:sz w:val="24"/>
                <w:szCs w:val="24"/>
                <w:lang w:val="en-US"/>
              </w:rPr>
            </w:pPr>
            <w:proofErr w:type="spellStart"/>
            <w:r w:rsidRPr="003F0B5C">
              <w:rPr>
                <w:rFonts w:ascii="Times New Roman" w:hAnsi="Times New Roman" w:cs="Times New Roman"/>
                <w:b/>
                <w:sz w:val="24"/>
                <w:szCs w:val="24"/>
                <w:lang w:val="en-US"/>
              </w:rPr>
              <w:t>NoSoal</w:t>
            </w:r>
            <w:proofErr w:type="spellEnd"/>
          </w:p>
        </w:tc>
        <w:tc>
          <w:tcPr>
            <w:tcW w:w="1614" w:type="pct"/>
            <w:tcBorders>
              <w:top w:val="single" w:sz="4" w:space="0" w:color="000000"/>
              <w:left w:val="single" w:sz="4" w:space="0" w:color="000000"/>
              <w:bottom w:val="single" w:sz="4" w:space="0" w:color="000000"/>
              <w:right w:val="single" w:sz="4" w:space="0" w:color="000000"/>
            </w:tcBorders>
            <w:shd w:val="clear" w:color="auto" w:fill="B6DDE8"/>
            <w:hideMark/>
          </w:tcPr>
          <w:p w14:paraId="229AAAE0" w14:textId="77777777" w:rsidR="00C7696B" w:rsidRPr="003F0B5C" w:rsidRDefault="00C7696B" w:rsidP="0079342D">
            <w:pPr>
              <w:spacing w:after="0" w:line="240" w:lineRule="auto"/>
              <w:jc w:val="center"/>
              <w:rPr>
                <w:rFonts w:ascii="Times New Roman" w:hAnsi="Times New Roman" w:cs="Times New Roman"/>
                <w:b/>
                <w:sz w:val="24"/>
                <w:szCs w:val="24"/>
                <w:lang w:val="en-US"/>
              </w:rPr>
            </w:pPr>
            <w:proofErr w:type="spellStart"/>
            <w:r w:rsidRPr="003F0B5C">
              <w:rPr>
                <w:rFonts w:ascii="Times New Roman" w:hAnsi="Times New Roman" w:cs="Times New Roman"/>
                <w:b/>
                <w:sz w:val="24"/>
                <w:szCs w:val="24"/>
                <w:lang w:val="en-US"/>
              </w:rPr>
              <w:t>Jumlah</w:t>
            </w:r>
            <w:proofErr w:type="spellEnd"/>
            <w:r w:rsidRPr="003F0B5C">
              <w:rPr>
                <w:rFonts w:ascii="Times New Roman" w:hAnsi="Times New Roman" w:cs="Times New Roman"/>
                <w:b/>
                <w:sz w:val="24"/>
                <w:szCs w:val="24"/>
                <w:lang w:val="en-US"/>
              </w:rPr>
              <w:t xml:space="preserve"> </w:t>
            </w:r>
            <w:proofErr w:type="spellStart"/>
            <w:r w:rsidRPr="003F0B5C">
              <w:rPr>
                <w:rFonts w:ascii="Times New Roman" w:hAnsi="Times New Roman" w:cs="Times New Roman"/>
                <w:b/>
                <w:sz w:val="24"/>
                <w:szCs w:val="24"/>
                <w:lang w:val="en-US"/>
              </w:rPr>
              <w:t>Siswa</w:t>
            </w:r>
            <w:proofErr w:type="spellEnd"/>
            <w:r w:rsidRPr="003F0B5C">
              <w:rPr>
                <w:rFonts w:ascii="Times New Roman" w:hAnsi="Times New Roman" w:cs="Times New Roman"/>
                <w:b/>
                <w:sz w:val="24"/>
                <w:szCs w:val="24"/>
                <w:lang w:val="en-US"/>
              </w:rPr>
              <w:t xml:space="preserve"> Yang</w:t>
            </w:r>
          </w:p>
          <w:p w14:paraId="229A13BE" w14:textId="77777777" w:rsidR="00C7696B" w:rsidRPr="003F0B5C" w:rsidRDefault="00C7696B" w:rsidP="0079342D">
            <w:pPr>
              <w:spacing w:after="0" w:line="240" w:lineRule="auto"/>
              <w:jc w:val="center"/>
              <w:rPr>
                <w:rFonts w:ascii="Times New Roman" w:hAnsi="Times New Roman" w:cs="Times New Roman"/>
                <w:b/>
                <w:sz w:val="24"/>
                <w:szCs w:val="24"/>
                <w:lang w:val="en-US"/>
              </w:rPr>
            </w:pPr>
            <w:proofErr w:type="spellStart"/>
            <w:r w:rsidRPr="003F0B5C">
              <w:rPr>
                <w:rFonts w:ascii="Times New Roman" w:hAnsi="Times New Roman" w:cs="Times New Roman"/>
                <w:b/>
                <w:sz w:val="24"/>
                <w:szCs w:val="24"/>
                <w:lang w:val="en-US"/>
              </w:rPr>
              <w:t>Menjawab</w:t>
            </w:r>
            <w:proofErr w:type="spellEnd"/>
            <w:r w:rsidRPr="003F0B5C">
              <w:rPr>
                <w:rFonts w:ascii="Times New Roman" w:hAnsi="Times New Roman" w:cs="Times New Roman"/>
                <w:b/>
                <w:sz w:val="24"/>
                <w:szCs w:val="24"/>
                <w:lang w:val="en-US"/>
              </w:rPr>
              <w:t xml:space="preserve"> </w:t>
            </w:r>
            <w:proofErr w:type="spellStart"/>
            <w:r w:rsidRPr="003F0B5C">
              <w:rPr>
                <w:rFonts w:ascii="Times New Roman" w:hAnsi="Times New Roman" w:cs="Times New Roman"/>
                <w:b/>
                <w:sz w:val="24"/>
                <w:szCs w:val="24"/>
                <w:lang w:val="en-US"/>
              </w:rPr>
              <w:t>Benar</w:t>
            </w:r>
            <w:proofErr w:type="spellEnd"/>
          </w:p>
        </w:tc>
        <w:tc>
          <w:tcPr>
            <w:tcW w:w="473" w:type="pct"/>
            <w:tcBorders>
              <w:top w:val="single" w:sz="4" w:space="0" w:color="000000"/>
              <w:left w:val="single" w:sz="4" w:space="0" w:color="000000"/>
              <w:bottom w:val="single" w:sz="4" w:space="0" w:color="000000"/>
              <w:right w:val="single" w:sz="4" w:space="0" w:color="000000"/>
            </w:tcBorders>
            <w:shd w:val="clear" w:color="auto" w:fill="B6DDE8"/>
            <w:hideMark/>
          </w:tcPr>
          <w:p w14:paraId="0BF414A0" w14:textId="77777777" w:rsidR="00C7696B" w:rsidRPr="003F0B5C" w:rsidRDefault="00C7696B" w:rsidP="0079342D">
            <w:pPr>
              <w:spacing w:after="0" w:line="240" w:lineRule="auto"/>
              <w:jc w:val="center"/>
              <w:rPr>
                <w:rFonts w:ascii="Times New Roman" w:hAnsi="Times New Roman" w:cs="Times New Roman"/>
                <w:b/>
                <w:sz w:val="24"/>
                <w:szCs w:val="24"/>
                <w:lang w:val="en-US"/>
              </w:rPr>
            </w:pPr>
            <w:r w:rsidRPr="003F0B5C">
              <w:rPr>
                <w:rFonts w:ascii="Times New Roman" w:hAnsi="Times New Roman" w:cs="Times New Roman"/>
                <w:b/>
                <w:sz w:val="24"/>
                <w:szCs w:val="24"/>
                <w:lang w:val="en-US"/>
              </w:rPr>
              <w:t>Total</w:t>
            </w:r>
          </w:p>
          <w:p w14:paraId="2DC8053C" w14:textId="77777777" w:rsidR="00C7696B" w:rsidRPr="003F0B5C" w:rsidRDefault="00C7696B" w:rsidP="0079342D">
            <w:pPr>
              <w:spacing w:after="0" w:line="240" w:lineRule="auto"/>
              <w:jc w:val="center"/>
              <w:rPr>
                <w:rFonts w:ascii="Times New Roman" w:hAnsi="Times New Roman" w:cs="Times New Roman"/>
                <w:b/>
                <w:sz w:val="24"/>
                <w:szCs w:val="24"/>
                <w:lang w:val="en-US"/>
              </w:rPr>
            </w:pPr>
            <w:proofErr w:type="spellStart"/>
            <w:r w:rsidRPr="003F0B5C">
              <w:rPr>
                <w:rFonts w:ascii="Times New Roman" w:hAnsi="Times New Roman" w:cs="Times New Roman"/>
                <w:b/>
                <w:sz w:val="24"/>
                <w:szCs w:val="24"/>
                <w:lang w:val="en-US"/>
              </w:rPr>
              <w:t>Siswa</w:t>
            </w:r>
            <w:proofErr w:type="spellEnd"/>
          </w:p>
        </w:tc>
        <w:tc>
          <w:tcPr>
            <w:tcW w:w="1598" w:type="pct"/>
            <w:tcBorders>
              <w:top w:val="single" w:sz="4" w:space="0" w:color="000000"/>
              <w:left w:val="single" w:sz="4" w:space="0" w:color="000000"/>
              <w:bottom w:val="single" w:sz="4" w:space="0" w:color="000000"/>
              <w:right w:val="single" w:sz="4" w:space="0" w:color="000000"/>
            </w:tcBorders>
            <w:shd w:val="clear" w:color="auto" w:fill="B6DDE8"/>
            <w:hideMark/>
          </w:tcPr>
          <w:p w14:paraId="6D7D90BB" w14:textId="77777777" w:rsidR="00C7696B" w:rsidRPr="003F0B5C" w:rsidRDefault="00C7696B" w:rsidP="0079342D">
            <w:pPr>
              <w:spacing w:after="0" w:line="240" w:lineRule="auto"/>
              <w:jc w:val="center"/>
              <w:rPr>
                <w:rFonts w:ascii="Times New Roman" w:hAnsi="Times New Roman" w:cs="Times New Roman"/>
                <w:b/>
                <w:sz w:val="24"/>
                <w:szCs w:val="24"/>
                <w:lang w:val="en-US"/>
              </w:rPr>
            </w:pPr>
            <w:r w:rsidRPr="003F0B5C">
              <w:rPr>
                <w:rFonts w:ascii="Times New Roman" w:hAnsi="Times New Roman" w:cs="Times New Roman"/>
                <w:b/>
                <w:sz w:val="24"/>
                <w:szCs w:val="24"/>
                <w:lang w:val="en-US"/>
              </w:rPr>
              <w:t xml:space="preserve">Tingkat </w:t>
            </w:r>
            <w:proofErr w:type="spellStart"/>
            <w:r w:rsidRPr="003F0B5C">
              <w:rPr>
                <w:rFonts w:ascii="Times New Roman" w:hAnsi="Times New Roman" w:cs="Times New Roman"/>
                <w:b/>
                <w:sz w:val="24"/>
                <w:szCs w:val="24"/>
                <w:lang w:val="en-US"/>
              </w:rPr>
              <w:t>Kesukaran</w:t>
            </w:r>
            <w:proofErr w:type="spellEnd"/>
          </w:p>
        </w:tc>
        <w:tc>
          <w:tcPr>
            <w:tcW w:w="726" w:type="pct"/>
            <w:tcBorders>
              <w:top w:val="single" w:sz="4" w:space="0" w:color="000000"/>
              <w:left w:val="single" w:sz="4" w:space="0" w:color="000000"/>
              <w:bottom w:val="single" w:sz="4" w:space="0" w:color="000000"/>
              <w:right w:val="single" w:sz="4" w:space="0" w:color="000000"/>
            </w:tcBorders>
            <w:shd w:val="clear" w:color="auto" w:fill="B6DDE8"/>
            <w:hideMark/>
          </w:tcPr>
          <w:p w14:paraId="05265025" w14:textId="77777777" w:rsidR="00C7696B" w:rsidRPr="003F0B5C" w:rsidRDefault="00C7696B" w:rsidP="0079342D">
            <w:pPr>
              <w:spacing w:after="0" w:line="240" w:lineRule="auto"/>
              <w:jc w:val="center"/>
              <w:rPr>
                <w:rFonts w:ascii="Times New Roman" w:hAnsi="Times New Roman" w:cs="Times New Roman"/>
                <w:b/>
                <w:sz w:val="24"/>
                <w:szCs w:val="24"/>
                <w:lang w:val="en-US"/>
              </w:rPr>
            </w:pPr>
            <w:proofErr w:type="spellStart"/>
            <w:r w:rsidRPr="003F0B5C">
              <w:rPr>
                <w:rFonts w:ascii="Times New Roman" w:hAnsi="Times New Roman" w:cs="Times New Roman"/>
                <w:b/>
                <w:sz w:val="24"/>
                <w:szCs w:val="24"/>
                <w:lang w:val="en-US"/>
              </w:rPr>
              <w:t>Kategori</w:t>
            </w:r>
            <w:proofErr w:type="spellEnd"/>
          </w:p>
        </w:tc>
      </w:tr>
      <w:tr w:rsidR="00C7696B" w:rsidRPr="003F0B5C" w14:paraId="4D58C195" w14:textId="77777777" w:rsidTr="0079342D">
        <w:trPr>
          <w:trHeight w:val="317"/>
        </w:trPr>
        <w:tc>
          <w:tcPr>
            <w:tcW w:w="589" w:type="pct"/>
            <w:tcBorders>
              <w:top w:val="single" w:sz="4" w:space="0" w:color="000000"/>
              <w:left w:val="single" w:sz="4" w:space="0" w:color="000000"/>
              <w:bottom w:val="single" w:sz="4" w:space="0" w:color="000000"/>
              <w:right w:val="single" w:sz="4" w:space="0" w:color="000000"/>
            </w:tcBorders>
            <w:hideMark/>
          </w:tcPr>
          <w:p w14:paraId="2BA4CDF9"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w:t>
            </w:r>
          </w:p>
        </w:tc>
        <w:tc>
          <w:tcPr>
            <w:tcW w:w="1614" w:type="pct"/>
            <w:tcBorders>
              <w:top w:val="single" w:sz="4" w:space="0" w:color="000000"/>
              <w:left w:val="single" w:sz="4" w:space="0" w:color="000000"/>
              <w:bottom w:val="single" w:sz="4" w:space="0" w:color="000000"/>
              <w:right w:val="single" w:sz="4" w:space="0" w:color="000000"/>
            </w:tcBorders>
            <w:hideMark/>
          </w:tcPr>
          <w:p w14:paraId="6C7E9BF3"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18</w:t>
            </w:r>
          </w:p>
        </w:tc>
        <w:tc>
          <w:tcPr>
            <w:tcW w:w="473" w:type="pct"/>
            <w:tcBorders>
              <w:top w:val="single" w:sz="4" w:space="0" w:color="000000"/>
              <w:left w:val="single" w:sz="4" w:space="0" w:color="000000"/>
              <w:bottom w:val="single" w:sz="4" w:space="0" w:color="000000"/>
              <w:right w:val="single" w:sz="4" w:space="0" w:color="000000"/>
            </w:tcBorders>
            <w:hideMark/>
          </w:tcPr>
          <w:p w14:paraId="5031B8F4"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1E915643"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0,643</w:t>
            </w:r>
          </w:p>
        </w:tc>
        <w:tc>
          <w:tcPr>
            <w:tcW w:w="726" w:type="pct"/>
            <w:tcBorders>
              <w:top w:val="single" w:sz="4" w:space="0" w:color="000000"/>
              <w:left w:val="single" w:sz="4" w:space="0" w:color="000000"/>
              <w:bottom w:val="single" w:sz="4" w:space="0" w:color="000000"/>
              <w:right w:val="single" w:sz="4" w:space="0" w:color="000000"/>
            </w:tcBorders>
            <w:hideMark/>
          </w:tcPr>
          <w:p w14:paraId="48A71837" w14:textId="77777777" w:rsidR="00C7696B" w:rsidRPr="003F0B5C" w:rsidRDefault="00C7696B" w:rsidP="0079342D">
            <w:pPr>
              <w:spacing w:after="0" w:line="240" w:lineRule="auto"/>
              <w:jc w:val="center"/>
              <w:rPr>
                <w:rFonts w:ascii="Times New Roman" w:hAnsi="Times New Roman" w:cs="Times New Roman"/>
                <w:sz w:val="24"/>
                <w:szCs w:val="24"/>
                <w:lang w:val="en-US"/>
              </w:rPr>
            </w:pPr>
            <w:proofErr w:type="spellStart"/>
            <w:r w:rsidRPr="003F0B5C">
              <w:rPr>
                <w:rFonts w:ascii="Times New Roman" w:hAnsi="Times New Roman" w:cs="Times New Roman"/>
                <w:sz w:val="24"/>
                <w:szCs w:val="24"/>
                <w:lang w:val="en-US"/>
              </w:rPr>
              <w:t>Mudah</w:t>
            </w:r>
            <w:proofErr w:type="spellEnd"/>
          </w:p>
        </w:tc>
      </w:tr>
      <w:tr w:rsidR="00C7696B" w:rsidRPr="003F0B5C" w14:paraId="359A2A30" w14:textId="77777777" w:rsidTr="0079342D">
        <w:trPr>
          <w:trHeight w:val="318"/>
        </w:trPr>
        <w:tc>
          <w:tcPr>
            <w:tcW w:w="589" w:type="pct"/>
            <w:tcBorders>
              <w:top w:val="single" w:sz="4" w:space="0" w:color="000000"/>
              <w:left w:val="single" w:sz="4" w:space="0" w:color="000000"/>
              <w:bottom w:val="single" w:sz="4" w:space="0" w:color="000000"/>
              <w:right w:val="single" w:sz="4" w:space="0" w:color="000000"/>
            </w:tcBorders>
            <w:hideMark/>
          </w:tcPr>
          <w:p w14:paraId="61075588"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w:t>
            </w:r>
          </w:p>
        </w:tc>
        <w:tc>
          <w:tcPr>
            <w:tcW w:w="1614" w:type="pct"/>
            <w:tcBorders>
              <w:top w:val="single" w:sz="4" w:space="0" w:color="000000"/>
              <w:left w:val="single" w:sz="4" w:space="0" w:color="000000"/>
              <w:bottom w:val="single" w:sz="4" w:space="0" w:color="000000"/>
              <w:right w:val="single" w:sz="4" w:space="0" w:color="000000"/>
            </w:tcBorders>
            <w:hideMark/>
          </w:tcPr>
          <w:p w14:paraId="71692B87"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16</w:t>
            </w:r>
          </w:p>
        </w:tc>
        <w:tc>
          <w:tcPr>
            <w:tcW w:w="473" w:type="pct"/>
            <w:tcBorders>
              <w:top w:val="single" w:sz="4" w:space="0" w:color="000000"/>
              <w:left w:val="single" w:sz="4" w:space="0" w:color="000000"/>
              <w:bottom w:val="single" w:sz="4" w:space="0" w:color="000000"/>
              <w:right w:val="single" w:sz="4" w:space="0" w:color="000000"/>
            </w:tcBorders>
            <w:hideMark/>
          </w:tcPr>
          <w:p w14:paraId="6AB7D42C"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29539F2F"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0,571</w:t>
            </w:r>
          </w:p>
        </w:tc>
        <w:tc>
          <w:tcPr>
            <w:tcW w:w="726" w:type="pct"/>
            <w:tcBorders>
              <w:top w:val="single" w:sz="4" w:space="0" w:color="000000"/>
              <w:left w:val="single" w:sz="4" w:space="0" w:color="000000"/>
              <w:bottom w:val="single" w:sz="4" w:space="0" w:color="000000"/>
              <w:right w:val="single" w:sz="4" w:space="0" w:color="000000"/>
            </w:tcBorders>
            <w:hideMark/>
          </w:tcPr>
          <w:p w14:paraId="080EA9F1"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Sedang</w:t>
            </w:r>
          </w:p>
        </w:tc>
      </w:tr>
      <w:tr w:rsidR="00C7696B" w:rsidRPr="003F0B5C" w14:paraId="65E8B6BA" w14:textId="77777777" w:rsidTr="0079342D">
        <w:trPr>
          <w:trHeight w:val="317"/>
        </w:trPr>
        <w:tc>
          <w:tcPr>
            <w:tcW w:w="589" w:type="pct"/>
            <w:tcBorders>
              <w:top w:val="single" w:sz="4" w:space="0" w:color="000000"/>
              <w:left w:val="single" w:sz="4" w:space="0" w:color="000000"/>
              <w:bottom w:val="single" w:sz="4" w:space="0" w:color="000000"/>
              <w:right w:val="single" w:sz="4" w:space="0" w:color="000000"/>
            </w:tcBorders>
            <w:hideMark/>
          </w:tcPr>
          <w:p w14:paraId="765150A5"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3</w:t>
            </w:r>
          </w:p>
        </w:tc>
        <w:tc>
          <w:tcPr>
            <w:tcW w:w="1614" w:type="pct"/>
            <w:tcBorders>
              <w:top w:val="single" w:sz="4" w:space="0" w:color="000000"/>
              <w:left w:val="single" w:sz="4" w:space="0" w:color="000000"/>
              <w:bottom w:val="single" w:sz="4" w:space="0" w:color="000000"/>
              <w:right w:val="single" w:sz="4" w:space="0" w:color="000000"/>
            </w:tcBorders>
            <w:hideMark/>
          </w:tcPr>
          <w:p w14:paraId="288FC8A6"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15</w:t>
            </w:r>
          </w:p>
        </w:tc>
        <w:tc>
          <w:tcPr>
            <w:tcW w:w="473" w:type="pct"/>
            <w:tcBorders>
              <w:top w:val="single" w:sz="4" w:space="0" w:color="000000"/>
              <w:left w:val="single" w:sz="4" w:space="0" w:color="000000"/>
              <w:bottom w:val="single" w:sz="4" w:space="0" w:color="000000"/>
              <w:right w:val="single" w:sz="4" w:space="0" w:color="000000"/>
            </w:tcBorders>
            <w:hideMark/>
          </w:tcPr>
          <w:p w14:paraId="2F1141C7"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44152EFB"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0,535</w:t>
            </w:r>
          </w:p>
        </w:tc>
        <w:tc>
          <w:tcPr>
            <w:tcW w:w="726" w:type="pct"/>
            <w:tcBorders>
              <w:top w:val="single" w:sz="4" w:space="0" w:color="000000"/>
              <w:left w:val="single" w:sz="4" w:space="0" w:color="000000"/>
              <w:bottom w:val="single" w:sz="4" w:space="0" w:color="000000"/>
              <w:right w:val="single" w:sz="4" w:space="0" w:color="000000"/>
            </w:tcBorders>
            <w:hideMark/>
          </w:tcPr>
          <w:p w14:paraId="7BB83C28"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Sedang</w:t>
            </w:r>
          </w:p>
        </w:tc>
      </w:tr>
      <w:tr w:rsidR="00C7696B" w:rsidRPr="003F0B5C" w14:paraId="094F2B5E" w14:textId="77777777" w:rsidTr="0079342D">
        <w:trPr>
          <w:trHeight w:val="316"/>
        </w:trPr>
        <w:tc>
          <w:tcPr>
            <w:tcW w:w="589" w:type="pct"/>
            <w:tcBorders>
              <w:top w:val="single" w:sz="4" w:space="0" w:color="000000"/>
              <w:left w:val="single" w:sz="4" w:space="0" w:color="000000"/>
              <w:bottom w:val="single" w:sz="4" w:space="0" w:color="000000"/>
              <w:right w:val="single" w:sz="4" w:space="0" w:color="000000"/>
            </w:tcBorders>
            <w:hideMark/>
          </w:tcPr>
          <w:p w14:paraId="2BB6E280"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4</w:t>
            </w:r>
          </w:p>
        </w:tc>
        <w:tc>
          <w:tcPr>
            <w:tcW w:w="1614" w:type="pct"/>
            <w:tcBorders>
              <w:top w:val="single" w:sz="4" w:space="0" w:color="000000"/>
              <w:left w:val="single" w:sz="4" w:space="0" w:color="000000"/>
              <w:bottom w:val="single" w:sz="4" w:space="0" w:color="000000"/>
              <w:right w:val="single" w:sz="4" w:space="0" w:color="000000"/>
            </w:tcBorders>
            <w:hideMark/>
          </w:tcPr>
          <w:p w14:paraId="221C15AE"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15</w:t>
            </w:r>
          </w:p>
        </w:tc>
        <w:tc>
          <w:tcPr>
            <w:tcW w:w="473" w:type="pct"/>
            <w:tcBorders>
              <w:top w:val="single" w:sz="4" w:space="0" w:color="000000"/>
              <w:left w:val="single" w:sz="4" w:space="0" w:color="000000"/>
              <w:bottom w:val="single" w:sz="4" w:space="0" w:color="000000"/>
              <w:right w:val="single" w:sz="4" w:space="0" w:color="000000"/>
            </w:tcBorders>
            <w:hideMark/>
          </w:tcPr>
          <w:p w14:paraId="2A786B23"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68B2D6A8"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0,535</w:t>
            </w:r>
          </w:p>
        </w:tc>
        <w:tc>
          <w:tcPr>
            <w:tcW w:w="726" w:type="pct"/>
            <w:tcBorders>
              <w:top w:val="single" w:sz="4" w:space="0" w:color="000000"/>
              <w:left w:val="single" w:sz="4" w:space="0" w:color="000000"/>
              <w:bottom w:val="single" w:sz="4" w:space="0" w:color="000000"/>
              <w:right w:val="single" w:sz="4" w:space="0" w:color="000000"/>
            </w:tcBorders>
            <w:hideMark/>
          </w:tcPr>
          <w:p w14:paraId="2FE1ED08"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Sedang</w:t>
            </w:r>
          </w:p>
        </w:tc>
      </w:tr>
      <w:tr w:rsidR="00C7696B" w:rsidRPr="003F0B5C" w14:paraId="4288337C" w14:textId="77777777" w:rsidTr="0079342D">
        <w:trPr>
          <w:trHeight w:val="317"/>
        </w:trPr>
        <w:tc>
          <w:tcPr>
            <w:tcW w:w="589" w:type="pct"/>
            <w:tcBorders>
              <w:top w:val="single" w:sz="4" w:space="0" w:color="000000"/>
              <w:left w:val="single" w:sz="4" w:space="0" w:color="000000"/>
              <w:bottom w:val="single" w:sz="4" w:space="0" w:color="000000"/>
              <w:right w:val="single" w:sz="4" w:space="0" w:color="000000"/>
            </w:tcBorders>
            <w:hideMark/>
          </w:tcPr>
          <w:p w14:paraId="3D3F785C"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5</w:t>
            </w:r>
          </w:p>
        </w:tc>
        <w:tc>
          <w:tcPr>
            <w:tcW w:w="1614" w:type="pct"/>
            <w:tcBorders>
              <w:top w:val="single" w:sz="4" w:space="0" w:color="000000"/>
              <w:left w:val="single" w:sz="4" w:space="0" w:color="000000"/>
              <w:bottom w:val="single" w:sz="4" w:space="0" w:color="000000"/>
              <w:right w:val="single" w:sz="4" w:space="0" w:color="000000"/>
            </w:tcBorders>
            <w:hideMark/>
          </w:tcPr>
          <w:p w14:paraId="46F938A3"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14</w:t>
            </w:r>
          </w:p>
        </w:tc>
        <w:tc>
          <w:tcPr>
            <w:tcW w:w="473" w:type="pct"/>
            <w:tcBorders>
              <w:top w:val="single" w:sz="4" w:space="0" w:color="000000"/>
              <w:left w:val="single" w:sz="4" w:space="0" w:color="000000"/>
              <w:bottom w:val="single" w:sz="4" w:space="0" w:color="000000"/>
              <w:right w:val="single" w:sz="4" w:space="0" w:color="000000"/>
            </w:tcBorders>
            <w:hideMark/>
          </w:tcPr>
          <w:p w14:paraId="61FEAF89"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02A1114F"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0,5</w:t>
            </w:r>
          </w:p>
        </w:tc>
        <w:tc>
          <w:tcPr>
            <w:tcW w:w="726" w:type="pct"/>
            <w:tcBorders>
              <w:top w:val="single" w:sz="4" w:space="0" w:color="000000"/>
              <w:left w:val="single" w:sz="4" w:space="0" w:color="000000"/>
              <w:bottom w:val="single" w:sz="4" w:space="0" w:color="000000"/>
              <w:right w:val="single" w:sz="4" w:space="0" w:color="000000"/>
            </w:tcBorders>
            <w:hideMark/>
          </w:tcPr>
          <w:p w14:paraId="7821C4CF"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Sedang</w:t>
            </w:r>
          </w:p>
        </w:tc>
      </w:tr>
      <w:tr w:rsidR="00C7696B" w:rsidRPr="003F0B5C" w14:paraId="54C79095" w14:textId="77777777" w:rsidTr="0079342D">
        <w:trPr>
          <w:trHeight w:val="318"/>
        </w:trPr>
        <w:tc>
          <w:tcPr>
            <w:tcW w:w="589" w:type="pct"/>
            <w:tcBorders>
              <w:top w:val="single" w:sz="4" w:space="0" w:color="000000"/>
              <w:left w:val="single" w:sz="4" w:space="0" w:color="000000"/>
              <w:bottom w:val="single" w:sz="4" w:space="0" w:color="000000"/>
              <w:right w:val="single" w:sz="4" w:space="0" w:color="000000"/>
            </w:tcBorders>
            <w:hideMark/>
          </w:tcPr>
          <w:p w14:paraId="7E2BF762"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6</w:t>
            </w:r>
          </w:p>
        </w:tc>
        <w:tc>
          <w:tcPr>
            <w:tcW w:w="1614" w:type="pct"/>
            <w:tcBorders>
              <w:top w:val="single" w:sz="4" w:space="0" w:color="000000"/>
              <w:left w:val="single" w:sz="4" w:space="0" w:color="000000"/>
              <w:bottom w:val="single" w:sz="4" w:space="0" w:color="000000"/>
              <w:right w:val="single" w:sz="4" w:space="0" w:color="000000"/>
            </w:tcBorders>
            <w:hideMark/>
          </w:tcPr>
          <w:p w14:paraId="77BE548C"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19</w:t>
            </w:r>
          </w:p>
        </w:tc>
        <w:tc>
          <w:tcPr>
            <w:tcW w:w="473" w:type="pct"/>
            <w:tcBorders>
              <w:top w:val="single" w:sz="4" w:space="0" w:color="000000"/>
              <w:left w:val="single" w:sz="4" w:space="0" w:color="000000"/>
              <w:bottom w:val="single" w:sz="4" w:space="0" w:color="000000"/>
              <w:right w:val="single" w:sz="4" w:space="0" w:color="000000"/>
            </w:tcBorders>
            <w:hideMark/>
          </w:tcPr>
          <w:p w14:paraId="5BBE7911"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353764E8"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0,678</w:t>
            </w:r>
          </w:p>
        </w:tc>
        <w:tc>
          <w:tcPr>
            <w:tcW w:w="726" w:type="pct"/>
            <w:tcBorders>
              <w:top w:val="single" w:sz="4" w:space="0" w:color="000000"/>
              <w:left w:val="single" w:sz="4" w:space="0" w:color="000000"/>
              <w:bottom w:val="single" w:sz="4" w:space="0" w:color="000000"/>
              <w:right w:val="single" w:sz="4" w:space="0" w:color="000000"/>
            </w:tcBorders>
            <w:hideMark/>
          </w:tcPr>
          <w:p w14:paraId="2926E90E" w14:textId="77777777" w:rsidR="00C7696B" w:rsidRPr="003F0B5C" w:rsidRDefault="00C7696B" w:rsidP="0079342D">
            <w:pPr>
              <w:spacing w:after="0" w:line="240" w:lineRule="auto"/>
              <w:jc w:val="center"/>
              <w:rPr>
                <w:rFonts w:ascii="Times New Roman" w:hAnsi="Times New Roman" w:cs="Times New Roman"/>
                <w:sz w:val="24"/>
                <w:szCs w:val="24"/>
                <w:lang w:val="en-US"/>
              </w:rPr>
            </w:pPr>
            <w:proofErr w:type="spellStart"/>
            <w:r w:rsidRPr="003F0B5C">
              <w:rPr>
                <w:rFonts w:ascii="Times New Roman" w:hAnsi="Times New Roman" w:cs="Times New Roman"/>
                <w:sz w:val="24"/>
                <w:szCs w:val="24"/>
                <w:lang w:val="en-US"/>
              </w:rPr>
              <w:t>Mudah</w:t>
            </w:r>
            <w:proofErr w:type="spellEnd"/>
          </w:p>
        </w:tc>
      </w:tr>
      <w:tr w:rsidR="00C7696B" w:rsidRPr="003F0B5C" w14:paraId="4AF3BF20" w14:textId="77777777" w:rsidTr="0079342D">
        <w:trPr>
          <w:trHeight w:val="315"/>
        </w:trPr>
        <w:tc>
          <w:tcPr>
            <w:tcW w:w="589" w:type="pct"/>
            <w:tcBorders>
              <w:top w:val="single" w:sz="4" w:space="0" w:color="000000"/>
              <w:left w:val="single" w:sz="4" w:space="0" w:color="000000"/>
              <w:bottom w:val="single" w:sz="4" w:space="0" w:color="000000"/>
              <w:right w:val="single" w:sz="4" w:space="0" w:color="000000"/>
            </w:tcBorders>
            <w:hideMark/>
          </w:tcPr>
          <w:p w14:paraId="07027D72"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7</w:t>
            </w:r>
          </w:p>
        </w:tc>
        <w:tc>
          <w:tcPr>
            <w:tcW w:w="1614" w:type="pct"/>
            <w:tcBorders>
              <w:top w:val="single" w:sz="4" w:space="0" w:color="000000"/>
              <w:left w:val="single" w:sz="4" w:space="0" w:color="000000"/>
              <w:bottom w:val="single" w:sz="4" w:space="0" w:color="000000"/>
              <w:right w:val="single" w:sz="4" w:space="0" w:color="000000"/>
            </w:tcBorders>
            <w:hideMark/>
          </w:tcPr>
          <w:p w14:paraId="059345AD"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16</w:t>
            </w:r>
          </w:p>
        </w:tc>
        <w:tc>
          <w:tcPr>
            <w:tcW w:w="473" w:type="pct"/>
            <w:tcBorders>
              <w:top w:val="single" w:sz="4" w:space="0" w:color="000000"/>
              <w:left w:val="single" w:sz="4" w:space="0" w:color="000000"/>
              <w:bottom w:val="single" w:sz="4" w:space="0" w:color="000000"/>
              <w:right w:val="single" w:sz="4" w:space="0" w:color="000000"/>
            </w:tcBorders>
            <w:hideMark/>
          </w:tcPr>
          <w:p w14:paraId="7DE4A75B"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47F54006"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0,571</w:t>
            </w:r>
          </w:p>
        </w:tc>
        <w:tc>
          <w:tcPr>
            <w:tcW w:w="726" w:type="pct"/>
            <w:tcBorders>
              <w:top w:val="single" w:sz="4" w:space="0" w:color="000000"/>
              <w:left w:val="single" w:sz="4" w:space="0" w:color="000000"/>
              <w:bottom w:val="single" w:sz="4" w:space="0" w:color="000000"/>
              <w:right w:val="single" w:sz="4" w:space="0" w:color="000000"/>
            </w:tcBorders>
            <w:hideMark/>
          </w:tcPr>
          <w:p w14:paraId="26A60AA9"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Sedang</w:t>
            </w:r>
          </w:p>
        </w:tc>
      </w:tr>
      <w:tr w:rsidR="00C7696B" w:rsidRPr="003F0B5C" w14:paraId="31C1A3F9" w14:textId="77777777" w:rsidTr="0079342D">
        <w:trPr>
          <w:trHeight w:val="318"/>
        </w:trPr>
        <w:tc>
          <w:tcPr>
            <w:tcW w:w="589" w:type="pct"/>
            <w:tcBorders>
              <w:top w:val="single" w:sz="4" w:space="0" w:color="000000"/>
              <w:left w:val="single" w:sz="4" w:space="0" w:color="000000"/>
              <w:bottom w:val="single" w:sz="4" w:space="0" w:color="000000"/>
              <w:right w:val="single" w:sz="4" w:space="0" w:color="000000"/>
            </w:tcBorders>
            <w:hideMark/>
          </w:tcPr>
          <w:p w14:paraId="03F7FE47"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8</w:t>
            </w:r>
          </w:p>
        </w:tc>
        <w:tc>
          <w:tcPr>
            <w:tcW w:w="1614" w:type="pct"/>
            <w:tcBorders>
              <w:top w:val="single" w:sz="4" w:space="0" w:color="000000"/>
              <w:left w:val="single" w:sz="4" w:space="0" w:color="000000"/>
              <w:bottom w:val="single" w:sz="4" w:space="0" w:color="000000"/>
              <w:right w:val="single" w:sz="4" w:space="0" w:color="000000"/>
            </w:tcBorders>
            <w:hideMark/>
          </w:tcPr>
          <w:p w14:paraId="5BE2A07D"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17</w:t>
            </w:r>
          </w:p>
        </w:tc>
        <w:tc>
          <w:tcPr>
            <w:tcW w:w="473" w:type="pct"/>
            <w:tcBorders>
              <w:top w:val="single" w:sz="4" w:space="0" w:color="000000"/>
              <w:left w:val="single" w:sz="4" w:space="0" w:color="000000"/>
              <w:bottom w:val="single" w:sz="4" w:space="0" w:color="000000"/>
              <w:right w:val="single" w:sz="4" w:space="0" w:color="000000"/>
            </w:tcBorders>
            <w:hideMark/>
          </w:tcPr>
          <w:p w14:paraId="2033CC2E"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7E2CC258"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0,607</w:t>
            </w:r>
          </w:p>
        </w:tc>
        <w:tc>
          <w:tcPr>
            <w:tcW w:w="726" w:type="pct"/>
            <w:tcBorders>
              <w:top w:val="single" w:sz="4" w:space="0" w:color="000000"/>
              <w:left w:val="single" w:sz="4" w:space="0" w:color="000000"/>
              <w:bottom w:val="single" w:sz="4" w:space="0" w:color="000000"/>
              <w:right w:val="single" w:sz="4" w:space="0" w:color="000000"/>
            </w:tcBorders>
            <w:hideMark/>
          </w:tcPr>
          <w:p w14:paraId="1628AEAB" w14:textId="77777777" w:rsidR="00C7696B" w:rsidRPr="003F0B5C" w:rsidRDefault="00C7696B" w:rsidP="0079342D">
            <w:pPr>
              <w:spacing w:after="0" w:line="240" w:lineRule="auto"/>
              <w:jc w:val="center"/>
              <w:rPr>
                <w:rFonts w:ascii="Times New Roman" w:hAnsi="Times New Roman" w:cs="Times New Roman"/>
                <w:sz w:val="24"/>
                <w:szCs w:val="24"/>
                <w:lang w:val="en-US"/>
              </w:rPr>
            </w:pPr>
            <w:proofErr w:type="spellStart"/>
            <w:r w:rsidRPr="003F0B5C">
              <w:rPr>
                <w:rFonts w:ascii="Times New Roman" w:hAnsi="Times New Roman" w:cs="Times New Roman"/>
                <w:sz w:val="24"/>
                <w:szCs w:val="24"/>
                <w:lang w:val="en-US"/>
              </w:rPr>
              <w:t>Mudah</w:t>
            </w:r>
            <w:proofErr w:type="spellEnd"/>
          </w:p>
        </w:tc>
      </w:tr>
      <w:tr w:rsidR="00C7696B" w:rsidRPr="003F0B5C" w14:paraId="6FD74EC2" w14:textId="77777777" w:rsidTr="0079342D">
        <w:trPr>
          <w:trHeight w:val="317"/>
        </w:trPr>
        <w:tc>
          <w:tcPr>
            <w:tcW w:w="589" w:type="pct"/>
            <w:tcBorders>
              <w:top w:val="single" w:sz="4" w:space="0" w:color="000000"/>
              <w:left w:val="single" w:sz="4" w:space="0" w:color="000000"/>
              <w:bottom w:val="single" w:sz="4" w:space="0" w:color="000000"/>
              <w:right w:val="single" w:sz="4" w:space="0" w:color="000000"/>
            </w:tcBorders>
            <w:hideMark/>
          </w:tcPr>
          <w:p w14:paraId="6CBC56BB"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9</w:t>
            </w:r>
          </w:p>
        </w:tc>
        <w:tc>
          <w:tcPr>
            <w:tcW w:w="1614" w:type="pct"/>
            <w:tcBorders>
              <w:top w:val="single" w:sz="4" w:space="0" w:color="000000"/>
              <w:left w:val="single" w:sz="4" w:space="0" w:color="000000"/>
              <w:bottom w:val="single" w:sz="4" w:space="0" w:color="000000"/>
              <w:right w:val="single" w:sz="4" w:space="0" w:color="000000"/>
            </w:tcBorders>
            <w:hideMark/>
          </w:tcPr>
          <w:p w14:paraId="10582485"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17</w:t>
            </w:r>
          </w:p>
        </w:tc>
        <w:tc>
          <w:tcPr>
            <w:tcW w:w="473" w:type="pct"/>
            <w:tcBorders>
              <w:top w:val="single" w:sz="4" w:space="0" w:color="000000"/>
              <w:left w:val="single" w:sz="4" w:space="0" w:color="000000"/>
              <w:bottom w:val="single" w:sz="4" w:space="0" w:color="000000"/>
              <w:right w:val="single" w:sz="4" w:space="0" w:color="000000"/>
            </w:tcBorders>
            <w:hideMark/>
          </w:tcPr>
          <w:p w14:paraId="207DBB0A"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127D355E"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0,607</w:t>
            </w:r>
          </w:p>
        </w:tc>
        <w:tc>
          <w:tcPr>
            <w:tcW w:w="726" w:type="pct"/>
            <w:tcBorders>
              <w:top w:val="single" w:sz="4" w:space="0" w:color="000000"/>
              <w:left w:val="single" w:sz="4" w:space="0" w:color="000000"/>
              <w:bottom w:val="single" w:sz="4" w:space="0" w:color="000000"/>
              <w:right w:val="single" w:sz="4" w:space="0" w:color="000000"/>
            </w:tcBorders>
            <w:hideMark/>
          </w:tcPr>
          <w:p w14:paraId="68751C9B" w14:textId="77777777" w:rsidR="00C7696B" w:rsidRPr="003F0B5C" w:rsidRDefault="00C7696B" w:rsidP="0079342D">
            <w:pPr>
              <w:spacing w:after="0" w:line="240" w:lineRule="auto"/>
              <w:jc w:val="center"/>
              <w:rPr>
                <w:rFonts w:ascii="Times New Roman" w:hAnsi="Times New Roman" w:cs="Times New Roman"/>
                <w:sz w:val="24"/>
                <w:szCs w:val="24"/>
                <w:lang w:val="en-US"/>
              </w:rPr>
            </w:pPr>
            <w:proofErr w:type="spellStart"/>
            <w:r w:rsidRPr="003F0B5C">
              <w:rPr>
                <w:rFonts w:ascii="Times New Roman" w:hAnsi="Times New Roman" w:cs="Times New Roman"/>
                <w:sz w:val="24"/>
                <w:szCs w:val="24"/>
                <w:lang w:val="en-US"/>
              </w:rPr>
              <w:t>Mudah</w:t>
            </w:r>
            <w:proofErr w:type="spellEnd"/>
          </w:p>
        </w:tc>
      </w:tr>
      <w:tr w:rsidR="00C7696B" w:rsidRPr="003F0B5C" w14:paraId="5F246171" w14:textId="77777777" w:rsidTr="0079342D">
        <w:trPr>
          <w:trHeight w:val="316"/>
        </w:trPr>
        <w:tc>
          <w:tcPr>
            <w:tcW w:w="589" w:type="pct"/>
            <w:tcBorders>
              <w:top w:val="single" w:sz="4" w:space="0" w:color="000000"/>
              <w:left w:val="single" w:sz="4" w:space="0" w:color="000000"/>
              <w:bottom w:val="single" w:sz="4" w:space="0" w:color="000000"/>
              <w:right w:val="single" w:sz="4" w:space="0" w:color="000000"/>
            </w:tcBorders>
            <w:hideMark/>
          </w:tcPr>
          <w:p w14:paraId="31F54A42"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10</w:t>
            </w:r>
          </w:p>
        </w:tc>
        <w:tc>
          <w:tcPr>
            <w:tcW w:w="1614" w:type="pct"/>
            <w:tcBorders>
              <w:top w:val="single" w:sz="4" w:space="0" w:color="000000"/>
              <w:left w:val="single" w:sz="4" w:space="0" w:color="000000"/>
              <w:bottom w:val="single" w:sz="4" w:space="0" w:color="000000"/>
              <w:right w:val="single" w:sz="4" w:space="0" w:color="000000"/>
            </w:tcBorders>
            <w:hideMark/>
          </w:tcPr>
          <w:p w14:paraId="2A2EA177"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15</w:t>
            </w:r>
          </w:p>
        </w:tc>
        <w:tc>
          <w:tcPr>
            <w:tcW w:w="473" w:type="pct"/>
            <w:tcBorders>
              <w:top w:val="single" w:sz="4" w:space="0" w:color="000000"/>
              <w:left w:val="single" w:sz="4" w:space="0" w:color="000000"/>
              <w:bottom w:val="single" w:sz="4" w:space="0" w:color="000000"/>
              <w:right w:val="single" w:sz="4" w:space="0" w:color="000000"/>
            </w:tcBorders>
            <w:hideMark/>
          </w:tcPr>
          <w:p w14:paraId="59F523C0"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2C696E91"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0,535</w:t>
            </w:r>
          </w:p>
        </w:tc>
        <w:tc>
          <w:tcPr>
            <w:tcW w:w="726" w:type="pct"/>
            <w:tcBorders>
              <w:top w:val="single" w:sz="4" w:space="0" w:color="000000"/>
              <w:left w:val="single" w:sz="4" w:space="0" w:color="000000"/>
              <w:bottom w:val="single" w:sz="4" w:space="0" w:color="000000"/>
              <w:right w:val="single" w:sz="4" w:space="0" w:color="000000"/>
            </w:tcBorders>
            <w:hideMark/>
          </w:tcPr>
          <w:p w14:paraId="63C38724"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Sedang</w:t>
            </w:r>
          </w:p>
        </w:tc>
      </w:tr>
      <w:tr w:rsidR="00C7696B" w:rsidRPr="003F0B5C" w14:paraId="14F7E0B2" w14:textId="77777777" w:rsidTr="0079342D">
        <w:trPr>
          <w:trHeight w:val="317"/>
        </w:trPr>
        <w:tc>
          <w:tcPr>
            <w:tcW w:w="589" w:type="pct"/>
            <w:tcBorders>
              <w:top w:val="single" w:sz="4" w:space="0" w:color="000000"/>
              <w:left w:val="single" w:sz="4" w:space="0" w:color="000000"/>
              <w:bottom w:val="single" w:sz="4" w:space="0" w:color="000000"/>
              <w:right w:val="single" w:sz="4" w:space="0" w:color="000000"/>
            </w:tcBorders>
            <w:hideMark/>
          </w:tcPr>
          <w:p w14:paraId="11BB2570"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11</w:t>
            </w:r>
          </w:p>
        </w:tc>
        <w:tc>
          <w:tcPr>
            <w:tcW w:w="1614" w:type="pct"/>
            <w:tcBorders>
              <w:top w:val="single" w:sz="4" w:space="0" w:color="000000"/>
              <w:left w:val="single" w:sz="4" w:space="0" w:color="000000"/>
              <w:bottom w:val="single" w:sz="4" w:space="0" w:color="000000"/>
              <w:right w:val="single" w:sz="4" w:space="0" w:color="000000"/>
            </w:tcBorders>
            <w:hideMark/>
          </w:tcPr>
          <w:p w14:paraId="5397F70E"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18</w:t>
            </w:r>
          </w:p>
        </w:tc>
        <w:tc>
          <w:tcPr>
            <w:tcW w:w="473" w:type="pct"/>
            <w:tcBorders>
              <w:top w:val="single" w:sz="4" w:space="0" w:color="000000"/>
              <w:left w:val="single" w:sz="4" w:space="0" w:color="000000"/>
              <w:bottom w:val="single" w:sz="4" w:space="0" w:color="000000"/>
              <w:right w:val="single" w:sz="4" w:space="0" w:color="000000"/>
            </w:tcBorders>
            <w:hideMark/>
          </w:tcPr>
          <w:p w14:paraId="07EDA4DD"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42DA5E6B"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0,642</w:t>
            </w:r>
          </w:p>
        </w:tc>
        <w:tc>
          <w:tcPr>
            <w:tcW w:w="726" w:type="pct"/>
            <w:tcBorders>
              <w:top w:val="single" w:sz="4" w:space="0" w:color="000000"/>
              <w:left w:val="single" w:sz="4" w:space="0" w:color="000000"/>
              <w:bottom w:val="single" w:sz="4" w:space="0" w:color="000000"/>
              <w:right w:val="single" w:sz="4" w:space="0" w:color="000000"/>
            </w:tcBorders>
            <w:hideMark/>
          </w:tcPr>
          <w:p w14:paraId="4E65082F" w14:textId="77777777" w:rsidR="00C7696B" w:rsidRPr="003F0B5C" w:rsidRDefault="00C7696B" w:rsidP="0079342D">
            <w:pPr>
              <w:spacing w:after="0" w:line="240" w:lineRule="auto"/>
              <w:jc w:val="center"/>
              <w:rPr>
                <w:rFonts w:ascii="Times New Roman" w:hAnsi="Times New Roman" w:cs="Times New Roman"/>
                <w:sz w:val="24"/>
                <w:szCs w:val="24"/>
                <w:lang w:val="en-US"/>
              </w:rPr>
            </w:pPr>
            <w:proofErr w:type="spellStart"/>
            <w:r w:rsidRPr="003F0B5C">
              <w:rPr>
                <w:rFonts w:ascii="Times New Roman" w:hAnsi="Times New Roman" w:cs="Times New Roman"/>
                <w:sz w:val="24"/>
                <w:szCs w:val="24"/>
                <w:lang w:val="en-US"/>
              </w:rPr>
              <w:t>Mudah</w:t>
            </w:r>
            <w:proofErr w:type="spellEnd"/>
          </w:p>
        </w:tc>
      </w:tr>
      <w:tr w:rsidR="00C7696B" w:rsidRPr="003F0B5C" w14:paraId="697C53DF" w14:textId="77777777" w:rsidTr="0079342D">
        <w:trPr>
          <w:trHeight w:val="318"/>
        </w:trPr>
        <w:tc>
          <w:tcPr>
            <w:tcW w:w="589" w:type="pct"/>
            <w:tcBorders>
              <w:top w:val="single" w:sz="4" w:space="0" w:color="000000"/>
              <w:left w:val="single" w:sz="4" w:space="0" w:color="000000"/>
              <w:bottom w:val="single" w:sz="4" w:space="0" w:color="000000"/>
              <w:right w:val="single" w:sz="4" w:space="0" w:color="000000"/>
            </w:tcBorders>
            <w:hideMark/>
          </w:tcPr>
          <w:p w14:paraId="0473DC8B"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12</w:t>
            </w:r>
          </w:p>
        </w:tc>
        <w:tc>
          <w:tcPr>
            <w:tcW w:w="1614" w:type="pct"/>
            <w:tcBorders>
              <w:top w:val="single" w:sz="4" w:space="0" w:color="000000"/>
              <w:left w:val="single" w:sz="4" w:space="0" w:color="000000"/>
              <w:bottom w:val="single" w:sz="4" w:space="0" w:color="000000"/>
              <w:right w:val="single" w:sz="4" w:space="0" w:color="000000"/>
            </w:tcBorders>
            <w:hideMark/>
          </w:tcPr>
          <w:p w14:paraId="6BE065BC"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15</w:t>
            </w:r>
          </w:p>
        </w:tc>
        <w:tc>
          <w:tcPr>
            <w:tcW w:w="473" w:type="pct"/>
            <w:tcBorders>
              <w:top w:val="single" w:sz="4" w:space="0" w:color="000000"/>
              <w:left w:val="single" w:sz="4" w:space="0" w:color="000000"/>
              <w:bottom w:val="single" w:sz="4" w:space="0" w:color="000000"/>
              <w:right w:val="single" w:sz="4" w:space="0" w:color="000000"/>
            </w:tcBorders>
            <w:hideMark/>
          </w:tcPr>
          <w:p w14:paraId="1AABC1B4"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4A32D927"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0,535</w:t>
            </w:r>
          </w:p>
        </w:tc>
        <w:tc>
          <w:tcPr>
            <w:tcW w:w="726" w:type="pct"/>
            <w:tcBorders>
              <w:top w:val="single" w:sz="4" w:space="0" w:color="000000"/>
              <w:left w:val="single" w:sz="4" w:space="0" w:color="000000"/>
              <w:bottom w:val="single" w:sz="4" w:space="0" w:color="000000"/>
              <w:right w:val="single" w:sz="4" w:space="0" w:color="000000"/>
            </w:tcBorders>
            <w:hideMark/>
          </w:tcPr>
          <w:p w14:paraId="1BC180F1"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Sedang</w:t>
            </w:r>
          </w:p>
        </w:tc>
      </w:tr>
      <w:tr w:rsidR="00C7696B" w:rsidRPr="003F0B5C" w14:paraId="6C8427CC" w14:textId="77777777" w:rsidTr="0079342D">
        <w:trPr>
          <w:trHeight w:val="315"/>
        </w:trPr>
        <w:tc>
          <w:tcPr>
            <w:tcW w:w="589" w:type="pct"/>
            <w:tcBorders>
              <w:top w:val="single" w:sz="4" w:space="0" w:color="000000"/>
              <w:left w:val="single" w:sz="4" w:space="0" w:color="000000"/>
              <w:bottom w:val="single" w:sz="4" w:space="0" w:color="000000"/>
              <w:right w:val="single" w:sz="4" w:space="0" w:color="000000"/>
            </w:tcBorders>
            <w:hideMark/>
          </w:tcPr>
          <w:p w14:paraId="61AA864C"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13</w:t>
            </w:r>
          </w:p>
        </w:tc>
        <w:tc>
          <w:tcPr>
            <w:tcW w:w="1614" w:type="pct"/>
            <w:tcBorders>
              <w:top w:val="single" w:sz="4" w:space="0" w:color="000000"/>
              <w:left w:val="single" w:sz="4" w:space="0" w:color="000000"/>
              <w:bottom w:val="single" w:sz="4" w:space="0" w:color="000000"/>
              <w:right w:val="single" w:sz="4" w:space="0" w:color="000000"/>
            </w:tcBorders>
            <w:hideMark/>
          </w:tcPr>
          <w:p w14:paraId="65EF0E37"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15</w:t>
            </w:r>
          </w:p>
        </w:tc>
        <w:tc>
          <w:tcPr>
            <w:tcW w:w="473" w:type="pct"/>
            <w:tcBorders>
              <w:top w:val="single" w:sz="4" w:space="0" w:color="000000"/>
              <w:left w:val="single" w:sz="4" w:space="0" w:color="000000"/>
              <w:bottom w:val="single" w:sz="4" w:space="0" w:color="000000"/>
              <w:right w:val="single" w:sz="4" w:space="0" w:color="000000"/>
            </w:tcBorders>
            <w:hideMark/>
          </w:tcPr>
          <w:p w14:paraId="1F013072"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0BAC3E70"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0,535</w:t>
            </w:r>
          </w:p>
        </w:tc>
        <w:tc>
          <w:tcPr>
            <w:tcW w:w="726" w:type="pct"/>
            <w:tcBorders>
              <w:top w:val="single" w:sz="4" w:space="0" w:color="000000"/>
              <w:left w:val="single" w:sz="4" w:space="0" w:color="000000"/>
              <w:bottom w:val="single" w:sz="4" w:space="0" w:color="000000"/>
              <w:right w:val="single" w:sz="4" w:space="0" w:color="000000"/>
            </w:tcBorders>
            <w:hideMark/>
          </w:tcPr>
          <w:p w14:paraId="69E40AED"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Sedang</w:t>
            </w:r>
          </w:p>
        </w:tc>
      </w:tr>
      <w:tr w:rsidR="00C7696B" w:rsidRPr="003F0B5C" w14:paraId="10BB0798" w14:textId="77777777" w:rsidTr="0079342D">
        <w:trPr>
          <w:trHeight w:val="318"/>
        </w:trPr>
        <w:tc>
          <w:tcPr>
            <w:tcW w:w="589" w:type="pct"/>
            <w:tcBorders>
              <w:top w:val="single" w:sz="4" w:space="0" w:color="000000"/>
              <w:left w:val="single" w:sz="4" w:space="0" w:color="000000"/>
              <w:bottom w:val="single" w:sz="4" w:space="0" w:color="000000"/>
              <w:right w:val="single" w:sz="4" w:space="0" w:color="000000"/>
            </w:tcBorders>
            <w:hideMark/>
          </w:tcPr>
          <w:p w14:paraId="24F7A70F"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14</w:t>
            </w:r>
          </w:p>
        </w:tc>
        <w:tc>
          <w:tcPr>
            <w:tcW w:w="1614" w:type="pct"/>
            <w:tcBorders>
              <w:top w:val="single" w:sz="4" w:space="0" w:color="000000"/>
              <w:left w:val="single" w:sz="4" w:space="0" w:color="000000"/>
              <w:bottom w:val="single" w:sz="4" w:space="0" w:color="000000"/>
              <w:right w:val="single" w:sz="4" w:space="0" w:color="000000"/>
            </w:tcBorders>
            <w:hideMark/>
          </w:tcPr>
          <w:p w14:paraId="4BD0BE4B"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17</w:t>
            </w:r>
          </w:p>
        </w:tc>
        <w:tc>
          <w:tcPr>
            <w:tcW w:w="473" w:type="pct"/>
            <w:tcBorders>
              <w:top w:val="single" w:sz="4" w:space="0" w:color="000000"/>
              <w:left w:val="single" w:sz="4" w:space="0" w:color="000000"/>
              <w:bottom w:val="single" w:sz="4" w:space="0" w:color="000000"/>
              <w:right w:val="single" w:sz="4" w:space="0" w:color="000000"/>
            </w:tcBorders>
            <w:hideMark/>
          </w:tcPr>
          <w:p w14:paraId="222126E7"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6CDE35B8"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0,607</w:t>
            </w:r>
          </w:p>
        </w:tc>
        <w:tc>
          <w:tcPr>
            <w:tcW w:w="726" w:type="pct"/>
            <w:tcBorders>
              <w:top w:val="single" w:sz="4" w:space="0" w:color="000000"/>
              <w:left w:val="single" w:sz="4" w:space="0" w:color="000000"/>
              <w:bottom w:val="single" w:sz="4" w:space="0" w:color="000000"/>
              <w:right w:val="single" w:sz="4" w:space="0" w:color="000000"/>
            </w:tcBorders>
            <w:hideMark/>
          </w:tcPr>
          <w:p w14:paraId="23BFD0D4" w14:textId="77777777" w:rsidR="00C7696B" w:rsidRPr="003F0B5C" w:rsidRDefault="00C7696B" w:rsidP="0079342D">
            <w:pPr>
              <w:spacing w:after="0" w:line="240" w:lineRule="auto"/>
              <w:jc w:val="center"/>
              <w:rPr>
                <w:rFonts w:ascii="Times New Roman" w:hAnsi="Times New Roman" w:cs="Times New Roman"/>
                <w:sz w:val="24"/>
                <w:szCs w:val="24"/>
                <w:lang w:val="en-US"/>
              </w:rPr>
            </w:pPr>
            <w:proofErr w:type="spellStart"/>
            <w:r w:rsidRPr="003F0B5C">
              <w:rPr>
                <w:rFonts w:ascii="Times New Roman" w:hAnsi="Times New Roman" w:cs="Times New Roman"/>
                <w:sz w:val="24"/>
                <w:szCs w:val="24"/>
                <w:lang w:val="en-US"/>
              </w:rPr>
              <w:t>Mudah</w:t>
            </w:r>
            <w:proofErr w:type="spellEnd"/>
          </w:p>
        </w:tc>
      </w:tr>
      <w:tr w:rsidR="00C7696B" w:rsidRPr="003F0B5C" w14:paraId="54C68AE6" w14:textId="77777777" w:rsidTr="0079342D">
        <w:trPr>
          <w:trHeight w:val="317"/>
        </w:trPr>
        <w:tc>
          <w:tcPr>
            <w:tcW w:w="589" w:type="pct"/>
            <w:tcBorders>
              <w:top w:val="single" w:sz="4" w:space="0" w:color="000000"/>
              <w:left w:val="single" w:sz="4" w:space="0" w:color="000000"/>
              <w:bottom w:val="single" w:sz="4" w:space="0" w:color="000000"/>
              <w:right w:val="single" w:sz="4" w:space="0" w:color="000000"/>
            </w:tcBorders>
            <w:hideMark/>
          </w:tcPr>
          <w:p w14:paraId="721F1CFF"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15</w:t>
            </w:r>
          </w:p>
        </w:tc>
        <w:tc>
          <w:tcPr>
            <w:tcW w:w="1614" w:type="pct"/>
            <w:tcBorders>
              <w:top w:val="single" w:sz="4" w:space="0" w:color="000000"/>
              <w:left w:val="single" w:sz="4" w:space="0" w:color="000000"/>
              <w:bottom w:val="single" w:sz="4" w:space="0" w:color="000000"/>
              <w:right w:val="single" w:sz="4" w:space="0" w:color="000000"/>
            </w:tcBorders>
            <w:hideMark/>
          </w:tcPr>
          <w:p w14:paraId="2EA8471E"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6</w:t>
            </w:r>
          </w:p>
        </w:tc>
        <w:tc>
          <w:tcPr>
            <w:tcW w:w="473" w:type="pct"/>
            <w:tcBorders>
              <w:top w:val="single" w:sz="4" w:space="0" w:color="000000"/>
              <w:left w:val="single" w:sz="4" w:space="0" w:color="000000"/>
              <w:bottom w:val="single" w:sz="4" w:space="0" w:color="000000"/>
              <w:right w:val="single" w:sz="4" w:space="0" w:color="000000"/>
            </w:tcBorders>
            <w:hideMark/>
          </w:tcPr>
          <w:p w14:paraId="08BD13B5"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58A9B702"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0,214</w:t>
            </w:r>
          </w:p>
        </w:tc>
        <w:tc>
          <w:tcPr>
            <w:tcW w:w="726" w:type="pct"/>
            <w:tcBorders>
              <w:top w:val="single" w:sz="4" w:space="0" w:color="000000"/>
              <w:left w:val="single" w:sz="4" w:space="0" w:color="000000"/>
              <w:bottom w:val="single" w:sz="4" w:space="0" w:color="000000"/>
              <w:right w:val="single" w:sz="4" w:space="0" w:color="000000"/>
            </w:tcBorders>
            <w:hideMark/>
          </w:tcPr>
          <w:p w14:paraId="01DEA0AC" w14:textId="77777777" w:rsidR="00C7696B" w:rsidRPr="003F0B5C" w:rsidRDefault="00C7696B" w:rsidP="0079342D">
            <w:pPr>
              <w:spacing w:after="0" w:line="240" w:lineRule="auto"/>
              <w:jc w:val="center"/>
              <w:rPr>
                <w:rFonts w:ascii="Times New Roman" w:hAnsi="Times New Roman" w:cs="Times New Roman"/>
                <w:sz w:val="24"/>
                <w:szCs w:val="24"/>
                <w:lang w:val="en-US"/>
              </w:rPr>
            </w:pPr>
            <w:proofErr w:type="spellStart"/>
            <w:r w:rsidRPr="003F0B5C">
              <w:rPr>
                <w:rFonts w:ascii="Times New Roman" w:hAnsi="Times New Roman" w:cs="Times New Roman"/>
                <w:sz w:val="24"/>
                <w:szCs w:val="24"/>
                <w:lang w:val="en-US"/>
              </w:rPr>
              <w:t>Sukar</w:t>
            </w:r>
            <w:proofErr w:type="spellEnd"/>
          </w:p>
        </w:tc>
      </w:tr>
      <w:tr w:rsidR="00C7696B" w:rsidRPr="003F0B5C" w14:paraId="24B56402" w14:textId="77777777" w:rsidTr="0079342D">
        <w:trPr>
          <w:trHeight w:val="316"/>
        </w:trPr>
        <w:tc>
          <w:tcPr>
            <w:tcW w:w="589" w:type="pct"/>
            <w:tcBorders>
              <w:top w:val="single" w:sz="4" w:space="0" w:color="000000"/>
              <w:left w:val="single" w:sz="4" w:space="0" w:color="000000"/>
              <w:bottom w:val="single" w:sz="4" w:space="0" w:color="000000"/>
              <w:right w:val="single" w:sz="4" w:space="0" w:color="000000"/>
            </w:tcBorders>
            <w:hideMark/>
          </w:tcPr>
          <w:p w14:paraId="5FCB7E09"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16</w:t>
            </w:r>
          </w:p>
        </w:tc>
        <w:tc>
          <w:tcPr>
            <w:tcW w:w="1614" w:type="pct"/>
            <w:tcBorders>
              <w:top w:val="single" w:sz="4" w:space="0" w:color="000000"/>
              <w:left w:val="single" w:sz="4" w:space="0" w:color="000000"/>
              <w:bottom w:val="single" w:sz="4" w:space="0" w:color="000000"/>
              <w:right w:val="single" w:sz="4" w:space="0" w:color="000000"/>
            </w:tcBorders>
            <w:hideMark/>
          </w:tcPr>
          <w:p w14:paraId="1CAF0001"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17</w:t>
            </w:r>
          </w:p>
        </w:tc>
        <w:tc>
          <w:tcPr>
            <w:tcW w:w="473" w:type="pct"/>
            <w:tcBorders>
              <w:top w:val="single" w:sz="4" w:space="0" w:color="000000"/>
              <w:left w:val="single" w:sz="4" w:space="0" w:color="000000"/>
              <w:bottom w:val="single" w:sz="4" w:space="0" w:color="000000"/>
              <w:right w:val="single" w:sz="4" w:space="0" w:color="000000"/>
            </w:tcBorders>
            <w:hideMark/>
          </w:tcPr>
          <w:p w14:paraId="009FECF3"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1251DDCD"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0,607</w:t>
            </w:r>
          </w:p>
        </w:tc>
        <w:tc>
          <w:tcPr>
            <w:tcW w:w="726" w:type="pct"/>
            <w:tcBorders>
              <w:top w:val="single" w:sz="4" w:space="0" w:color="000000"/>
              <w:left w:val="single" w:sz="4" w:space="0" w:color="000000"/>
              <w:bottom w:val="single" w:sz="4" w:space="0" w:color="000000"/>
              <w:right w:val="single" w:sz="4" w:space="0" w:color="000000"/>
            </w:tcBorders>
            <w:hideMark/>
          </w:tcPr>
          <w:p w14:paraId="69B6CBCD" w14:textId="77777777" w:rsidR="00C7696B" w:rsidRPr="003F0B5C" w:rsidRDefault="00C7696B" w:rsidP="0079342D">
            <w:pPr>
              <w:spacing w:after="0" w:line="240" w:lineRule="auto"/>
              <w:jc w:val="center"/>
              <w:rPr>
                <w:rFonts w:ascii="Times New Roman" w:hAnsi="Times New Roman" w:cs="Times New Roman"/>
                <w:sz w:val="24"/>
                <w:szCs w:val="24"/>
                <w:lang w:val="en-US"/>
              </w:rPr>
            </w:pPr>
            <w:proofErr w:type="spellStart"/>
            <w:r w:rsidRPr="003F0B5C">
              <w:rPr>
                <w:rFonts w:ascii="Times New Roman" w:hAnsi="Times New Roman" w:cs="Times New Roman"/>
                <w:sz w:val="24"/>
                <w:szCs w:val="24"/>
                <w:lang w:val="en-US"/>
              </w:rPr>
              <w:t>Mudah</w:t>
            </w:r>
            <w:proofErr w:type="spellEnd"/>
          </w:p>
        </w:tc>
      </w:tr>
      <w:tr w:rsidR="00C7696B" w:rsidRPr="003F0B5C" w14:paraId="2B15610D" w14:textId="77777777" w:rsidTr="0079342D">
        <w:trPr>
          <w:trHeight w:val="318"/>
        </w:trPr>
        <w:tc>
          <w:tcPr>
            <w:tcW w:w="589" w:type="pct"/>
            <w:tcBorders>
              <w:top w:val="single" w:sz="4" w:space="0" w:color="000000"/>
              <w:left w:val="single" w:sz="4" w:space="0" w:color="000000"/>
              <w:bottom w:val="single" w:sz="4" w:space="0" w:color="000000"/>
              <w:right w:val="single" w:sz="4" w:space="0" w:color="000000"/>
            </w:tcBorders>
            <w:hideMark/>
          </w:tcPr>
          <w:p w14:paraId="5DCA6B81"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17</w:t>
            </w:r>
          </w:p>
        </w:tc>
        <w:tc>
          <w:tcPr>
            <w:tcW w:w="1614" w:type="pct"/>
            <w:tcBorders>
              <w:top w:val="single" w:sz="4" w:space="0" w:color="000000"/>
              <w:left w:val="single" w:sz="4" w:space="0" w:color="000000"/>
              <w:bottom w:val="single" w:sz="4" w:space="0" w:color="000000"/>
              <w:right w:val="single" w:sz="4" w:space="0" w:color="000000"/>
            </w:tcBorders>
            <w:hideMark/>
          </w:tcPr>
          <w:p w14:paraId="398B1858"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10</w:t>
            </w:r>
          </w:p>
        </w:tc>
        <w:tc>
          <w:tcPr>
            <w:tcW w:w="473" w:type="pct"/>
            <w:tcBorders>
              <w:top w:val="single" w:sz="4" w:space="0" w:color="000000"/>
              <w:left w:val="single" w:sz="4" w:space="0" w:color="000000"/>
              <w:bottom w:val="single" w:sz="4" w:space="0" w:color="000000"/>
              <w:right w:val="single" w:sz="4" w:space="0" w:color="000000"/>
            </w:tcBorders>
            <w:hideMark/>
          </w:tcPr>
          <w:p w14:paraId="2831B1B3"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157AEFAE"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0,357</w:t>
            </w:r>
          </w:p>
        </w:tc>
        <w:tc>
          <w:tcPr>
            <w:tcW w:w="726" w:type="pct"/>
            <w:tcBorders>
              <w:top w:val="single" w:sz="4" w:space="0" w:color="000000"/>
              <w:left w:val="single" w:sz="4" w:space="0" w:color="000000"/>
              <w:bottom w:val="single" w:sz="4" w:space="0" w:color="000000"/>
              <w:right w:val="single" w:sz="4" w:space="0" w:color="000000"/>
            </w:tcBorders>
            <w:hideMark/>
          </w:tcPr>
          <w:p w14:paraId="28499CE9" w14:textId="77777777" w:rsidR="00C7696B" w:rsidRPr="003F0B5C" w:rsidRDefault="00C7696B" w:rsidP="0079342D">
            <w:pPr>
              <w:spacing w:after="0" w:line="240" w:lineRule="auto"/>
              <w:jc w:val="center"/>
              <w:rPr>
                <w:rFonts w:ascii="Times New Roman" w:hAnsi="Times New Roman" w:cs="Times New Roman"/>
                <w:sz w:val="24"/>
                <w:szCs w:val="24"/>
                <w:lang w:val="en-US"/>
              </w:rPr>
            </w:pPr>
            <w:proofErr w:type="spellStart"/>
            <w:r w:rsidRPr="003F0B5C">
              <w:rPr>
                <w:rFonts w:ascii="Times New Roman" w:hAnsi="Times New Roman" w:cs="Times New Roman"/>
                <w:sz w:val="24"/>
                <w:szCs w:val="24"/>
                <w:lang w:val="en-US"/>
              </w:rPr>
              <w:t>Sukar</w:t>
            </w:r>
            <w:proofErr w:type="spellEnd"/>
          </w:p>
        </w:tc>
      </w:tr>
      <w:tr w:rsidR="00C7696B" w:rsidRPr="003F0B5C" w14:paraId="055574BE" w14:textId="77777777" w:rsidTr="0079342D">
        <w:trPr>
          <w:trHeight w:val="318"/>
        </w:trPr>
        <w:tc>
          <w:tcPr>
            <w:tcW w:w="589" w:type="pct"/>
            <w:tcBorders>
              <w:top w:val="single" w:sz="4" w:space="0" w:color="000000"/>
              <w:left w:val="single" w:sz="4" w:space="0" w:color="000000"/>
              <w:bottom w:val="single" w:sz="4" w:space="0" w:color="000000"/>
              <w:right w:val="single" w:sz="4" w:space="0" w:color="000000"/>
            </w:tcBorders>
            <w:hideMark/>
          </w:tcPr>
          <w:p w14:paraId="6E38F15B"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18</w:t>
            </w:r>
          </w:p>
        </w:tc>
        <w:tc>
          <w:tcPr>
            <w:tcW w:w="1614" w:type="pct"/>
            <w:tcBorders>
              <w:top w:val="single" w:sz="4" w:space="0" w:color="000000"/>
              <w:left w:val="single" w:sz="4" w:space="0" w:color="000000"/>
              <w:bottom w:val="single" w:sz="4" w:space="0" w:color="000000"/>
              <w:right w:val="single" w:sz="4" w:space="0" w:color="000000"/>
            </w:tcBorders>
            <w:hideMark/>
          </w:tcPr>
          <w:p w14:paraId="199034C2"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14</w:t>
            </w:r>
          </w:p>
        </w:tc>
        <w:tc>
          <w:tcPr>
            <w:tcW w:w="473" w:type="pct"/>
            <w:tcBorders>
              <w:top w:val="single" w:sz="4" w:space="0" w:color="000000"/>
              <w:left w:val="single" w:sz="4" w:space="0" w:color="000000"/>
              <w:bottom w:val="single" w:sz="4" w:space="0" w:color="000000"/>
              <w:right w:val="single" w:sz="4" w:space="0" w:color="000000"/>
            </w:tcBorders>
            <w:hideMark/>
          </w:tcPr>
          <w:p w14:paraId="4C44C454"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052C99CB"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0,5</w:t>
            </w:r>
          </w:p>
        </w:tc>
        <w:tc>
          <w:tcPr>
            <w:tcW w:w="726" w:type="pct"/>
            <w:tcBorders>
              <w:top w:val="single" w:sz="4" w:space="0" w:color="000000"/>
              <w:left w:val="single" w:sz="4" w:space="0" w:color="000000"/>
              <w:bottom w:val="single" w:sz="4" w:space="0" w:color="000000"/>
              <w:right w:val="single" w:sz="4" w:space="0" w:color="000000"/>
            </w:tcBorders>
            <w:hideMark/>
          </w:tcPr>
          <w:p w14:paraId="1B14BAF8"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Sedang</w:t>
            </w:r>
          </w:p>
        </w:tc>
      </w:tr>
      <w:tr w:rsidR="00C7696B" w:rsidRPr="003F0B5C" w14:paraId="1743582A" w14:textId="77777777" w:rsidTr="0079342D">
        <w:trPr>
          <w:trHeight w:val="317"/>
        </w:trPr>
        <w:tc>
          <w:tcPr>
            <w:tcW w:w="589" w:type="pct"/>
            <w:tcBorders>
              <w:top w:val="single" w:sz="4" w:space="0" w:color="000000"/>
              <w:left w:val="single" w:sz="4" w:space="0" w:color="000000"/>
              <w:bottom w:val="single" w:sz="4" w:space="0" w:color="000000"/>
              <w:right w:val="single" w:sz="4" w:space="0" w:color="000000"/>
            </w:tcBorders>
            <w:hideMark/>
          </w:tcPr>
          <w:p w14:paraId="3A6C5CCA"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19</w:t>
            </w:r>
          </w:p>
        </w:tc>
        <w:tc>
          <w:tcPr>
            <w:tcW w:w="1614" w:type="pct"/>
            <w:tcBorders>
              <w:top w:val="single" w:sz="4" w:space="0" w:color="000000"/>
              <w:left w:val="single" w:sz="4" w:space="0" w:color="000000"/>
              <w:bottom w:val="single" w:sz="4" w:space="0" w:color="000000"/>
              <w:right w:val="single" w:sz="4" w:space="0" w:color="000000"/>
            </w:tcBorders>
            <w:hideMark/>
          </w:tcPr>
          <w:p w14:paraId="6A307AF6"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15</w:t>
            </w:r>
          </w:p>
        </w:tc>
        <w:tc>
          <w:tcPr>
            <w:tcW w:w="473" w:type="pct"/>
            <w:tcBorders>
              <w:top w:val="single" w:sz="4" w:space="0" w:color="000000"/>
              <w:left w:val="single" w:sz="4" w:space="0" w:color="000000"/>
              <w:bottom w:val="single" w:sz="4" w:space="0" w:color="000000"/>
              <w:right w:val="single" w:sz="4" w:space="0" w:color="000000"/>
            </w:tcBorders>
            <w:hideMark/>
          </w:tcPr>
          <w:p w14:paraId="60EA1771"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0F922F5B"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0,535</w:t>
            </w:r>
          </w:p>
        </w:tc>
        <w:tc>
          <w:tcPr>
            <w:tcW w:w="726" w:type="pct"/>
            <w:tcBorders>
              <w:top w:val="single" w:sz="4" w:space="0" w:color="000000"/>
              <w:left w:val="single" w:sz="4" w:space="0" w:color="000000"/>
              <w:bottom w:val="single" w:sz="4" w:space="0" w:color="000000"/>
              <w:right w:val="single" w:sz="4" w:space="0" w:color="000000"/>
            </w:tcBorders>
            <w:hideMark/>
          </w:tcPr>
          <w:p w14:paraId="762F7FB6"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Sedang</w:t>
            </w:r>
          </w:p>
        </w:tc>
      </w:tr>
      <w:tr w:rsidR="00C7696B" w:rsidRPr="003F0B5C" w14:paraId="3DD193B2" w14:textId="77777777" w:rsidTr="0079342D">
        <w:trPr>
          <w:trHeight w:val="316"/>
        </w:trPr>
        <w:tc>
          <w:tcPr>
            <w:tcW w:w="589" w:type="pct"/>
            <w:tcBorders>
              <w:top w:val="single" w:sz="4" w:space="0" w:color="000000"/>
              <w:left w:val="single" w:sz="4" w:space="0" w:color="000000"/>
              <w:bottom w:val="single" w:sz="4" w:space="0" w:color="000000"/>
              <w:right w:val="single" w:sz="4" w:space="0" w:color="000000"/>
            </w:tcBorders>
            <w:hideMark/>
          </w:tcPr>
          <w:p w14:paraId="0D99FE3B"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20</w:t>
            </w:r>
          </w:p>
        </w:tc>
        <w:tc>
          <w:tcPr>
            <w:tcW w:w="1614" w:type="pct"/>
            <w:tcBorders>
              <w:top w:val="single" w:sz="4" w:space="0" w:color="000000"/>
              <w:left w:val="single" w:sz="4" w:space="0" w:color="000000"/>
              <w:bottom w:val="single" w:sz="4" w:space="0" w:color="000000"/>
              <w:right w:val="single" w:sz="4" w:space="0" w:color="000000"/>
            </w:tcBorders>
            <w:hideMark/>
          </w:tcPr>
          <w:p w14:paraId="67BACF09"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16</w:t>
            </w:r>
          </w:p>
        </w:tc>
        <w:tc>
          <w:tcPr>
            <w:tcW w:w="473" w:type="pct"/>
            <w:tcBorders>
              <w:top w:val="single" w:sz="4" w:space="0" w:color="000000"/>
              <w:left w:val="single" w:sz="4" w:space="0" w:color="000000"/>
              <w:bottom w:val="single" w:sz="4" w:space="0" w:color="000000"/>
              <w:right w:val="single" w:sz="4" w:space="0" w:color="000000"/>
            </w:tcBorders>
            <w:hideMark/>
          </w:tcPr>
          <w:p w14:paraId="04A56F8E"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59B5418C"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0,571</w:t>
            </w:r>
          </w:p>
        </w:tc>
        <w:tc>
          <w:tcPr>
            <w:tcW w:w="726" w:type="pct"/>
            <w:tcBorders>
              <w:top w:val="single" w:sz="4" w:space="0" w:color="000000"/>
              <w:left w:val="single" w:sz="4" w:space="0" w:color="000000"/>
              <w:bottom w:val="single" w:sz="4" w:space="0" w:color="000000"/>
              <w:right w:val="single" w:sz="4" w:space="0" w:color="000000"/>
            </w:tcBorders>
            <w:hideMark/>
          </w:tcPr>
          <w:p w14:paraId="19A08316"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Sedang</w:t>
            </w:r>
          </w:p>
        </w:tc>
      </w:tr>
      <w:tr w:rsidR="00C7696B" w:rsidRPr="003F0B5C" w14:paraId="01EA33FF" w14:textId="77777777" w:rsidTr="0079342D">
        <w:trPr>
          <w:trHeight w:val="318"/>
        </w:trPr>
        <w:tc>
          <w:tcPr>
            <w:tcW w:w="589" w:type="pct"/>
            <w:tcBorders>
              <w:top w:val="single" w:sz="4" w:space="0" w:color="000000"/>
              <w:left w:val="single" w:sz="4" w:space="0" w:color="000000"/>
              <w:bottom w:val="single" w:sz="4" w:space="0" w:color="000000"/>
              <w:right w:val="single" w:sz="4" w:space="0" w:color="000000"/>
            </w:tcBorders>
            <w:hideMark/>
          </w:tcPr>
          <w:p w14:paraId="2C1BF00D"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21</w:t>
            </w:r>
          </w:p>
        </w:tc>
        <w:tc>
          <w:tcPr>
            <w:tcW w:w="1614" w:type="pct"/>
            <w:tcBorders>
              <w:top w:val="single" w:sz="4" w:space="0" w:color="000000"/>
              <w:left w:val="single" w:sz="4" w:space="0" w:color="000000"/>
              <w:bottom w:val="single" w:sz="4" w:space="0" w:color="000000"/>
              <w:right w:val="single" w:sz="4" w:space="0" w:color="000000"/>
            </w:tcBorders>
            <w:hideMark/>
          </w:tcPr>
          <w:p w14:paraId="46D4FB23"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19</w:t>
            </w:r>
          </w:p>
        </w:tc>
        <w:tc>
          <w:tcPr>
            <w:tcW w:w="473" w:type="pct"/>
            <w:tcBorders>
              <w:top w:val="single" w:sz="4" w:space="0" w:color="000000"/>
              <w:left w:val="single" w:sz="4" w:space="0" w:color="000000"/>
              <w:bottom w:val="single" w:sz="4" w:space="0" w:color="000000"/>
              <w:right w:val="single" w:sz="4" w:space="0" w:color="000000"/>
            </w:tcBorders>
            <w:hideMark/>
          </w:tcPr>
          <w:p w14:paraId="73B35470"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41BB4E04"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0,678</w:t>
            </w:r>
          </w:p>
        </w:tc>
        <w:tc>
          <w:tcPr>
            <w:tcW w:w="726" w:type="pct"/>
            <w:tcBorders>
              <w:top w:val="single" w:sz="4" w:space="0" w:color="000000"/>
              <w:left w:val="single" w:sz="4" w:space="0" w:color="000000"/>
              <w:bottom w:val="single" w:sz="4" w:space="0" w:color="000000"/>
              <w:right w:val="single" w:sz="4" w:space="0" w:color="000000"/>
            </w:tcBorders>
            <w:hideMark/>
          </w:tcPr>
          <w:p w14:paraId="49ACB6B6"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Sedang</w:t>
            </w:r>
          </w:p>
        </w:tc>
      </w:tr>
      <w:tr w:rsidR="00C7696B" w:rsidRPr="003F0B5C" w14:paraId="799C52A8" w14:textId="77777777" w:rsidTr="0079342D">
        <w:trPr>
          <w:trHeight w:val="317"/>
        </w:trPr>
        <w:tc>
          <w:tcPr>
            <w:tcW w:w="589" w:type="pct"/>
            <w:tcBorders>
              <w:top w:val="single" w:sz="4" w:space="0" w:color="000000"/>
              <w:left w:val="single" w:sz="4" w:space="0" w:color="000000"/>
              <w:bottom w:val="single" w:sz="4" w:space="0" w:color="000000"/>
              <w:right w:val="single" w:sz="4" w:space="0" w:color="000000"/>
            </w:tcBorders>
            <w:hideMark/>
          </w:tcPr>
          <w:p w14:paraId="10D962E1"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22</w:t>
            </w:r>
          </w:p>
        </w:tc>
        <w:tc>
          <w:tcPr>
            <w:tcW w:w="1614" w:type="pct"/>
            <w:tcBorders>
              <w:top w:val="single" w:sz="4" w:space="0" w:color="000000"/>
              <w:left w:val="single" w:sz="4" w:space="0" w:color="000000"/>
              <w:bottom w:val="single" w:sz="4" w:space="0" w:color="000000"/>
              <w:right w:val="single" w:sz="4" w:space="0" w:color="000000"/>
            </w:tcBorders>
            <w:hideMark/>
          </w:tcPr>
          <w:p w14:paraId="7EB30FC7"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15</w:t>
            </w:r>
          </w:p>
        </w:tc>
        <w:tc>
          <w:tcPr>
            <w:tcW w:w="473" w:type="pct"/>
            <w:tcBorders>
              <w:top w:val="single" w:sz="4" w:space="0" w:color="000000"/>
              <w:left w:val="single" w:sz="4" w:space="0" w:color="000000"/>
              <w:bottom w:val="single" w:sz="4" w:space="0" w:color="000000"/>
              <w:right w:val="single" w:sz="4" w:space="0" w:color="000000"/>
            </w:tcBorders>
            <w:hideMark/>
          </w:tcPr>
          <w:p w14:paraId="3671456C"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32810B17"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0,535</w:t>
            </w:r>
          </w:p>
        </w:tc>
        <w:tc>
          <w:tcPr>
            <w:tcW w:w="726" w:type="pct"/>
            <w:tcBorders>
              <w:top w:val="single" w:sz="4" w:space="0" w:color="000000"/>
              <w:left w:val="single" w:sz="4" w:space="0" w:color="000000"/>
              <w:bottom w:val="single" w:sz="4" w:space="0" w:color="000000"/>
              <w:right w:val="single" w:sz="4" w:space="0" w:color="000000"/>
            </w:tcBorders>
            <w:hideMark/>
          </w:tcPr>
          <w:p w14:paraId="1B933671" w14:textId="77777777" w:rsidR="00C7696B" w:rsidRPr="003F0B5C" w:rsidRDefault="00C7696B" w:rsidP="0079342D">
            <w:pPr>
              <w:spacing w:after="0" w:line="240" w:lineRule="auto"/>
              <w:jc w:val="center"/>
              <w:rPr>
                <w:rFonts w:ascii="Times New Roman" w:hAnsi="Times New Roman" w:cs="Times New Roman"/>
                <w:sz w:val="24"/>
                <w:szCs w:val="24"/>
                <w:lang w:val="en-US"/>
              </w:rPr>
            </w:pPr>
            <w:proofErr w:type="spellStart"/>
            <w:r w:rsidRPr="003F0B5C">
              <w:rPr>
                <w:rFonts w:ascii="Times New Roman" w:hAnsi="Times New Roman" w:cs="Times New Roman"/>
                <w:sz w:val="24"/>
                <w:szCs w:val="24"/>
                <w:lang w:val="en-US"/>
              </w:rPr>
              <w:t>Mudah</w:t>
            </w:r>
            <w:proofErr w:type="spellEnd"/>
          </w:p>
        </w:tc>
      </w:tr>
      <w:tr w:rsidR="00C7696B" w:rsidRPr="003F0B5C" w14:paraId="778FFB02" w14:textId="77777777" w:rsidTr="0079342D">
        <w:trPr>
          <w:trHeight w:val="317"/>
        </w:trPr>
        <w:tc>
          <w:tcPr>
            <w:tcW w:w="589" w:type="pct"/>
            <w:tcBorders>
              <w:top w:val="single" w:sz="4" w:space="0" w:color="000000"/>
              <w:left w:val="single" w:sz="4" w:space="0" w:color="000000"/>
              <w:bottom w:val="single" w:sz="4" w:space="0" w:color="000000"/>
              <w:right w:val="single" w:sz="4" w:space="0" w:color="000000"/>
            </w:tcBorders>
            <w:hideMark/>
          </w:tcPr>
          <w:p w14:paraId="7D1BED6A"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23</w:t>
            </w:r>
          </w:p>
        </w:tc>
        <w:tc>
          <w:tcPr>
            <w:tcW w:w="1614" w:type="pct"/>
            <w:tcBorders>
              <w:top w:val="single" w:sz="4" w:space="0" w:color="000000"/>
              <w:left w:val="single" w:sz="4" w:space="0" w:color="000000"/>
              <w:bottom w:val="single" w:sz="4" w:space="0" w:color="000000"/>
              <w:right w:val="single" w:sz="4" w:space="0" w:color="000000"/>
            </w:tcBorders>
            <w:hideMark/>
          </w:tcPr>
          <w:p w14:paraId="336FFB69"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16</w:t>
            </w:r>
          </w:p>
        </w:tc>
        <w:tc>
          <w:tcPr>
            <w:tcW w:w="473" w:type="pct"/>
            <w:tcBorders>
              <w:top w:val="single" w:sz="4" w:space="0" w:color="000000"/>
              <w:left w:val="single" w:sz="4" w:space="0" w:color="000000"/>
              <w:bottom w:val="single" w:sz="4" w:space="0" w:color="000000"/>
              <w:right w:val="single" w:sz="4" w:space="0" w:color="000000"/>
            </w:tcBorders>
            <w:hideMark/>
          </w:tcPr>
          <w:p w14:paraId="6A0CC761"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0749C516"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0,571</w:t>
            </w:r>
          </w:p>
        </w:tc>
        <w:tc>
          <w:tcPr>
            <w:tcW w:w="726" w:type="pct"/>
            <w:tcBorders>
              <w:top w:val="single" w:sz="4" w:space="0" w:color="000000"/>
              <w:left w:val="single" w:sz="4" w:space="0" w:color="000000"/>
              <w:bottom w:val="single" w:sz="4" w:space="0" w:color="000000"/>
              <w:right w:val="single" w:sz="4" w:space="0" w:color="000000"/>
            </w:tcBorders>
            <w:hideMark/>
          </w:tcPr>
          <w:p w14:paraId="341A7F3C"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Sedang</w:t>
            </w:r>
          </w:p>
        </w:tc>
      </w:tr>
      <w:tr w:rsidR="00C7696B" w:rsidRPr="003F0B5C" w14:paraId="5D416A2D" w14:textId="77777777" w:rsidTr="0079342D">
        <w:trPr>
          <w:trHeight w:val="317"/>
        </w:trPr>
        <w:tc>
          <w:tcPr>
            <w:tcW w:w="589" w:type="pct"/>
            <w:tcBorders>
              <w:top w:val="single" w:sz="4" w:space="0" w:color="000000"/>
              <w:left w:val="single" w:sz="4" w:space="0" w:color="000000"/>
              <w:bottom w:val="single" w:sz="4" w:space="0" w:color="000000"/>
              <w:right w:val="single" w:sz="4" w:space="0" w:color="000000"/>
            </w:tcBorders>
            <w:hideMark/>
          </w:tcPr>
          <w:p w14:paraId="699D703D"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24</w:t>
            </w:r>
          </w:p>
        </w:tc>
        <w:tc>
          <w:tcPr>
            <w:tcW w:w="1614" w:type="pct"/>
            <w:tcBorders>
              <w:top w:val="single" w:sz="4" w:space="0" w:color="000000"/>
              <w:left w:val="single" w:sz="4" w:space="0" w:color="000000"/>
              <w:bottom w:val="single" w:sz="4" w:space="0" w:color="000000"/>
              <w:right w:val="single" w:sz="4" w:space="0" w:color="000000"/>
            </w:tcBorders>
            <w:hideMark/>
          </w:tcPr>
          <w:p w14:paraId="57E7BF62"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15</w:t>
            </w:r>
          </w:p>
        </w:tc>
        <w:tc>
          <w:tcPr>
            <w:tcW w:w="473" w:type="pct"/>
            <w:tcBorders>
              <w:top w:val="single" w:sz="4" w:space="0" w:color="000000"/>
              <w:left w:val="single" w:sz="4" w:space="0" w:color="000000"/>
              <w:bottom w:val="single" w:sz="4" w:space="0" w:color="000000"/>
              <w:right w:val="single" w:sz="4" w:space="0" w:color="000000"/>
            </w:tcBorders>
            <w:hideMark/>
          </w:tcPr>
          <w:p w14:paraId="70A5E9AA"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28022182"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0,535</w:t>
            </w:r>
          </w:p>
        </w:tc>
        <w:tc>
          <w:tcPr>
            <w:tcW w:w="726" w:type="pct"/>
            <w:tcBorders>
              <w:top w:val="single" w:sz="4" w:space="0" w:color="000000"/>
              <w:left w:val="single" w:sz="4" w:space="0" w:color="000000"/>
              <w:bottom w:val="single" w:sz="4" w:space="0" w:color="000000"/>
              <w:right w:val="single" w:sz="4" w:space="0" w:color="000000"/>
            </w:tcBorders>
            <w:hideMark/>
          </w:tcPr>
          <w:p w14:paraId="74CC50B7"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Sedang</w:t>
            </w:r>
          </w:p>
        </w:tc>
      </w:tr>
      <w:tr w:rsidR="00C7696B" w:rsidRPr="003F0B5C" w14:paraId="64B26913" w14:textId="77777777" w:rsidTr="0079342D">
        <w:trPr>
          <w:trHeight w:val="317"/>
        </w:trPr>
        <w:tc>
          <w:tcPr>
            <w:tcW w:w="589" w:type="pct"/>
            <w:tcBorders>
              <w:top w:val="single" w:sz="4" w:space="0" w:color="000000"/>
              <w:left w:val="single" w:sz="4" w:space="0" w:color="000000"/>
              <w:bottom w:val="single" w:sz="4" w:space="0" w:color="000000"/>
              <w:right w:val="single" w:sz="4" w:space="0" w:color="000000"/>
            </w:tcBorders>
            <w:hideMark/>
          </w:tcPr>
          <w:p w14:paraId="31931731"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25</w:t>
            </w:r>
          </w:p>
        </w:tc>
        <w:tc>
          <w:tcPr>
            <w:tcW w:w="1614" w:type="pct"/>
            <w:tcBorders>
              <w:top w:val="single" w:sz="4" w:space="0" w:color="000000"/>
              <w:left w:val="single" w:sz="4" w:space="0" w:color="000000"/>
              <w:bottom w:val="single" w:sz="4" w:space="0" w:color="000000"/>
              <w:right w:val="single" w:sz="4" w:space="0" w:color="000000"/>
            </w:tcBorders>
            <w:hideMark/>
          </w:tcPr>
          <w:p w14:paraId="72ED7A48"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15</w:t>
            </w:r>
          </w:p>
        </w:tc>
        <w:tc>
          <w:tcPr>
            <w:tcW w:w="473" w:type="pct"/>
            <w:tcBorders>
              <w:top w:val="single" w:sz="4" w:space="0" w:color="000000"/>
              <w:left w:val="single" w:sz="4" w:space="0" w:color="000000"/>
              <w:bottom w:val="single" w:sz="4" w:space="0" w:color="000000"/>
              <w:right w:val="single" w:sz="4" w:space="0" w:color="000000"/>
            </w:tcBorders>
            <w:hideMark/>
          </w:tcPr>
          <w:p w14:paraId="1B7900F0"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28</w:t>
            </w:r>
          </w:p>
        </w:tc>
        <w:tc>
          <w:tcPr>
            <w:tcW w:w="1598" w:type="pct"/>
            <w:tcBorders>
              <w:top w:val="single" w:sz="4" w:space="0" w:color="000000"/>
              <w:left w:val="single" w:sz="4" w:space="0" w:color="000000"/>
              <w:bottom w:val="single" w:sz="4" w:space="0" w:color="000000"/>
              <w:right w:val="single" w:sz="4" w:space="0" w:color="000000"/>
            </w:tcBorders>
            <w:hideMark/>
          </w:tcPr>
          <w:p w14:paraId="0C25B681"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0,535</w:t>
            </w:r>
          </w:p>
        </w:tc>
        <w:tc>
          <w:tcPr>
            <w:tcW w:w="726" w:type="pct"/>
            <w:tcBorders>
              <w:top w:val="single" w:sz="4" w:space="0" w:color="000000"/>
              <w:left w:val="single" w:sz="4" w:space="0" w:color="000000"/>
              <w:bottom w:val="single" w:sz="4" w:space="0" w:color="000000"/>
              <w:right w:val="single" w:sz="4" w:space="0" w:color="000000"/>
            </w:tcBorders>
            <w:hideMark/>
          </w:tcPr>
          <w:p w14:paraId="1DD73900" w14:textId="77777777" w:rsidR="00C7696B" w:rsidRPr="003F0B5C" w:rsidRDefault="00C7696B" w:rsidP="0079342D">
            <w:pPr>
              <w:spacing w:after="0" w:line="240" w:lineRule="auto"/>
              <w:jc w:val="center"/>
              <w:rPr>
                <w:rFonts w:ascii="Times New Roman" w:hAnsi="Times New Roman" w:cs="Times New Roman"/>
                <w:sz w:val="24"/>
                <w:szCs w:val="24"/>
                <w:lang w:val="en-US"/>
              </w:rPr>
            </w:pPr>
            <w:r w:rsidRPr="003F0B5C">
              <w:rPr>
                <w:rFonts w:ascii="Times New Roman" w:hAnsi="Times New Roman" w:cs="Times New Roman"/>
                <w:sz w:val="24"/>
                <w:szCs w:val="24"/>
                <w:lang w:val="en-US"/>
              </w:rPr>
              <w:t>Sedang</w:t>
            </w:r>
          </w:p>
        </w:tc>
      </w:tr>
    </w:tbl>
    <w:p w14:paraId="5B3C3489" w14:textId="336E427D" w:rsidR="00C7696B" w:rsidRPr="00A3328F" w:rsidRDefault="00C7696B" w:rsidP="00A3328F">
      <w:pPr>
        <w:tabs>
          <w:tab w:val="left" w:pos="5025"/>
        </w:tabs>
        <w:rPr>
          <w:rFonts w:ascii="Times New Roman" w:eastAsia="Times New Roman" w:hAnsi="Times New Roman" w:cs="Times New Roman"/>
          <w:sz w:val="24"/>
          <w:szCs w:val="24"/>
          <w:lang w:val="en-US"/>
        </w:rPr>
        <w:sectPr w:rsidR="00C7696B" w:rsidRPr="00A3328F" w:rsidSect="00962C27">
          <w:pgSz w:w="11906" w:h="16838" w:code="9"/>
          <w:pgMar w:top="1701" w:right="1701" w:bottom="1701" w:left="2268" w:header="709" w:footer="709" w:gutter="0"/>
          <w:cols w:space="708"/>
          <w:docGrid w:linePitch="360"/>
        </w:sectPr>
      </w:pPr>
    </w:p>
    <w:p w14:paraId="2DF99429" w14:textId="0E416D90" w:rsidR="008C2D7D" w:rsidRPr="003712A1" w:rsidRDefault="003712A1" w:rsidP="003712A1">
      <w:pPr>
        <w:tabs>
          <w:tab w:val="left" w:pos="5700"/>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C,4</w:t>
      </w:r>
      <w:r w:rsidR="006F6536" w:rsidRPr="003712A1">
        <w:rPr>
          <w:rFonts w:ascii="Times New Roman" w:eastAsia="Times New Roman" w:hAnsi="Times New Roman" w:cs="Times New Roman"/>
          <w:sz w:val="24"/>
          <w:szCs w:val="24"/>
        </w:rPr>
        <w:t xml:space="preserve">Daya </w:t>
      </w:r>
      <w:proofErr w:type="spellStart"/>
      <w:r w:rsidR="006F6536" w:rsidRPr="003712A1">
        <w:rPr>
          <w:rFonts w:ascii="Times New Roman" w:eastAsia="Times New Roman" w:hAnsi="Times New Roman" w:cs="Times New Roman"/>
          <w:sz w:val="24"/>
          <w:szCs w:val="24"/>
        </w:rPr>
        <w:t>pembeda</w:t>
      </w:r>
      <w:proofErr w:type="spellEnd"/>
    </w:p>
    <w:p w14:paraId="7D92581F" w14:textId="724B8868" w:rsidR="006F6536" w:rsidRDefault="006F6536" w:rsidP="006F6536">
      <w:pPr>
        <w:pStyle w:val="ListParagraph"/>
        <w:tabs>
          <w:tab w:val="left" w:pos="5700"/>
        </w:tabs>
        <w:rPr>
          <w:rFonts w:ascii="Times New Roman" w:eastAsia="Times New Roman" w:hAnsi="Times New Roman" w:cs="Times New Roman"/>
          <w:sz w:val="24"/>
          <w:szCs w:val="24"/>
        </w:rPr>
      </w:pPr>
    </w:p>
    <w:p w14:paraId="48B6C33B" w14:textId="11C6C634" w:rsidR="008C2D7D" w:rsidRPr="008C2D7D" w:rsidRDefault="006F6536" w:rsidP="006F6536">
      <w:pPr>
        <w:pStyle w:val="ListParagraph"/>
        <w:tabs>
          <w:tab w:val="left" w:pos="5700"/>
        </w:tabs>
        <w:rPr>
          <w:rFonts w:ascii="Times New Roman" w:eastAsia="Times New Roman" w:hAnsi="Times New Roman" w:cs="Times New Roman"/>
          <w:sz w:val="24"/>
          <w:szCs w:val="24"/>
        </w:rPr>
        <w:sectPr w:rsidR="008C2D7D" w:rsidRPr="008C2D7D" w:rsidSect="00962C27">
          <w:pgSz w:w="16838" w:h="11906" w:orient="landscape" w:code="9"/>
          <w:pgMar w:top="1701" w:right="1701" w:bottom="1701" w:left="2268" w:header="709" w:footer="709" w:gutter="0"/>
          <w:cols w:space="708"/>
          <w:docGrid w:linePitch="360"/>
        </w:sectPr>
      </w:pPr>
      <w:r>
        <w:rPr>
          <w:rFonts w:ascii="Times New Roman" w:eastAsia="Times New Roman" w:hAnsi="Times New Roman" w:cs="Times New Roman"/>
          <w:noProof/>
          <w:sz w:val="24"/>
          <w:szCs w:val="24"/>
          <w:lang w:val="en-US"/>
        </w:rPr>
        <w:drawing>
          <wp:inline distT="0" distB="0" distL="0" distR="0" wp14:anchorId="510CF6E2" wp14:editId="6FACCC9F">
            <wp:extent cx="7736205" cy="35540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36205" cy="3554095"/>
                    </a:xfrm>
                    <a:prstGeom prst="rect">
                      <a:avLst/>
                    </a:prstGeom>
                    <a:noFill/>
                  </pic:spPr>
                </pic:pic>
              </a:graphicData>
            </a:graphic>
          </wp:inline>
        </w:drawing>
      </w:r>
    </w:p>
    <w:p w14:paraId="3BCCD3DF" w14:textId="77777777" w:rsidR="006F6536" w:rsidRPr="00755DF0" w:rsidRDefault="006F6536" w:rsidP="006F6536">
      <w:pPr>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lastRenderedPageBreak/>
        <w:t>HASIL UJI DAYA PEMBEDA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52"/>
        <w:gridCol w:w="2868"/>
        <w:gridCol w:w="3707"/>
      </w:tblGrid>
      <w:tr w:rsidR="006F6536" w:rsidRPr="00755DF0" w14:paraId="03B14A4A" w14:textId="77777777" w:rsidTr="0079342D">
        <w:trPr>
          <w:trHeight w:val="721"/>
        </w:trPr>
        <w:tc>
          <w:tcPr>
            <w:tcW w:w="853" w:type="pct"/>
            <w:tcBorders>
              <w:top w:val="single" w:sz="4" w:space="0" w:color="000000"/>
              <w:left w:val="single" w:sz="4" w:space="0" w:color="000000"/>
              <w:bottom w:val="single" w:sz="4" w:space="0" w:color="000000"/>
              <w:right w:val="single" w:sz="4" w:space="0" w:color="000000"/>
            </w:tcBorders>
            <w:shd w:val="clear" w:color="auto" w:fill="B6DDE8"/>
            <w:hideMark/>
          </w:tcPr>
          <w:p w14:paraId="3BE8E51C" w14:textId="77777777" w:rsidR="006F6536" w:rsidRPr="00755DF0" w:rsidRDefault="006F6536" w:rsidP="0079342D">
            <w:pPr>
              <w:spacing w:after="0" w:line="240" w:lineRule="auto"/>
              <w:jc w:val="center"/>
              <w:rPr>
                <w:rFonts w:ascii="Times New Roman" w:hAnsi="Times New Roman" w:cs="Times New Roman"/>
                <w:b/>
                <w:sz w:val="24"/>
                <w:szCs w:val="24"/>
                <w:lang w:val="en-US"/>
              </w:rPr>
            </w:pPr>
            <w:r w:rsidRPr="00755DF0">
              <w:rPr>
                <w:rFonts w:ascii="Times New Roman" w:hAnsi="Times New Roman" w:cs="Times New Roman"/>
                <w:b/>
                <w:sz w:val="24"/>
                <w:szCs w:val="24"/>
                <w:lang w:val="en-US"/>
              </w:rPr>
              <w:t>No</w:t>
            </w:r>
          </w:p>
          <w:p w14:paraId="70AA2781" w14:textId="77777777" w:rsidR="006F6536" w:rsidRPr="00755DF0" w:rsidRDefault="006F6536" w:rsidP="0079342D">
            <w:pPr>
              <w:spacing w:after="0" w:line="240" w:lineRule="auto"/>
              <w:jc w:val="center"/>
              <w:rPr>
                <w:rFonts w:ascii="Times New Roman" w:hAnsi="Times New Roman" w:cs="Times New Roman"/>
                <w:b/>
                <w:sz w:val="24"/>
                <w:szCs w:val="24"/>
                <w:lang w:val="en-US"/>
              </w:rPr>
            </w:pPr>
            <w:r w:rsidRPr="00755DF0">
              <w:rPr>
                <w:rFonts w:ascii="Times New Roman" w:hAnsi="Times New Roman" w:cs="Times New Roman"/>
                <w:b/>
                <w:sz w:val="24"/>
                <w:szCs w:val="24"/>
                <w:lang w:val="en-US"/>
              </w:rPr>
              <w:t>Soal</w:t>
            </w:r>
          </w:p>
        </w:tc>
        <w:tc>
          <w:tcPr>
            <w:tcW w:w="1809" w:type="pct"/>
            <w:tcBorders>
              <w:top w:val="single" w:sz="4" w:space="0" w:color="000000"/>
              <w:left w:val="single" w:sz="4" w:space="0" w:color="000000"/>
              <w:bottom w:val="single" w:sz="4" w:space="0" w:color="000000"/>
              <w:right w:val="single" w:sz="4" w:space="0" w:color="000000"/>
            </w:tcBorders>
            <w:shd w:val="clear" w:color="auto" w:fill="B6DDE8"/>
            <w:hideMark/>
          </w:tcPr>
          <w:p w14:paraId="4ABA72E1" w14:textId="77777777" w:rsidR="006F6536" w:rsidRPr="00755DF0" w:rsidRDefault="006F6536" w:rsidP="0079342D">
            <w:pPr>
              <w:spacing w:after="0" w:line="240" w:lineRule="auto"/>
              <w:jc w:val="center"/>
              <w:rPr>
                <w:rFonts w:ascii="Times New Roman" w:hAnsi="Times New Roman" w:cs="Times New Roman"/>
                <w:b/>
                <w:sz w:val="24"/>
                <w:szCs w:val="24"/>
                <w:lang w:val="en-US"/>
              </w:rPr>
            </w:pPr>
            <w:r w:rsidRPr="00755DF0">
              <w:rPr>
                <w:rFonts w:ascii="Times New Roman" w:hAnsi="Times New Roman" w:cs="Times New Roman"/>
                <w:b/>
                <w:sz w:val="24"/>
                <w:szCs w:val="24"/>
                <w:lang w:val="en-US"/>
              </w:rPr>
              <w:t>Daya</w:t>
            </w:r>
          </w:p>
          <w:p w14:paraId="6DD5F4AE" w14:textId="77777777" w:rsidR="006F6536" w:rsidRPr="00755DF0" w:rsidRDefault="006F6536" w:rsidP="0079342D">
            <w:pPr>
              <w:spacing w:after="0" w:line="240" w:lineRule="auto"/>
              <w:jc w:val="center"/>
              <w:rPr>
                <w:rFonts w:ascii="Times New Roman" w:hAnsi="Times New Roman" w:cs="Times New Roman"/>
                <w:b/>
                <w:sz w:val="24"/>
                <w:szCs w:val="24"/>
                <w:lang w:val="en-US"/>
              </w:rPr>
            </w:pPr>
            <w:proofErr w:type="spellStart"/>
            <w:r w:rsidRPr="00755DF0">
              <w:rPr>
                <w:rFonts w:ascii="Times New Roman" w:hAnsi="Times New Roman" w:cs="Times New Roman"/>
                <w:b/>
                <w:sz w:val="24"/>
                <w:szCs w:val="24"/>
                <w:lang w:val="en-US"/>
              </w:rPr>
              <w:t>Pembeda</w:t>
            </w:r>
            <w:proofErr w:type="spellEnd"/>
          </w:p>
        </w:tc>
        <w:tc>
          <w:tcPr>
            <w:tcW w:w="2338" w:type="pct"/>
            <w:tcBorders>
              <w:top w:val="single" w:sz="4" w:space="0" w:color="000000"/>
              <w:left w:val="single" w:sz="4" w:space="0" w:color="000000"/>
              <w:bottom w:val="single" w:sz="4" w:space="0" w:color="000000"/>
              <w:right w:val="single" w:sz="4" w:space="0" w:color="000000"/>
            </w:tcBorders>
            <w:shd w:val="clear" w:color="auto" w:fill="B6DDE8"/>
            <w:hideMark/>
          </w:tcPr>
          <w:p w14:paraId="4418BA56" w14:textId="77777777" w:rsidR="006F6536" w:rsidRPr="00755DF0" w:rsidRDefault="006F6536" w:rsidP="0079342D">
            <w:pPr>
              <w:spacing w:after="0" w:line="240" w:lineRule="auto"/>
              <w:jc w:val="center"/>
              <w:rPr>
                <w:rFonts w:ascii="Times New Roman" w:hAnsi="Times New Roman" w:cs="Times New Roman"/>
                <w:b/>
                <w:sz w:val="24"/>
                <w:szCs w:val="24"/>
                <w:lang w:val="en-US"/>
              </w:rPr>
            </w:pPr>
            <w:proofErr w:type="spellStart"/>
            <w:r w:rsidRPr="00755DF0">
              <w:rPr>
                <w:rFonts w:ascii="Times New Roman" w:hAnsi="Times New Roman" w:cs="Times New Roman"/>
                <w:b/>
                <w:sz w:val="24"/>
                <w:szCs w:val="24"/>
                <w:lang w:val="en-US"/>
              </w:rPr>
              <w:t>Interpretasi</w:t>
            </w:r>
            <w:proofErr w:type="spellEnd"/>
          </w:p>
        </w:tc>
      </w:tr>
      <w:tr w:rsidR="006F6536" w:rsidRPr="00755DF0" w14:paraId="37D17A3A" w14:textId="77777777" w:rsidTr="0079342D">
        <w:trPr>
          <w:trHeight w:val="361"/>
        </w:trPr>
        <w:tc>
          <w:tcPr>
            <w:tcW w:w="853" w:type="pct"/>
            <w:tcBorders>
              <w:top w:val="single" w:sz="4" w:space="0" w:color="000000"/>
              <w:left w:val="single" w:sz="4" w:space="0" w:color="000000"/>
              <w:bottom w:val="single" w:sz="4" w:space="0" w:color="000000"/>
              <w:right w:val="single" w:sz="4" w:space="0" w:color="000000"/>
            </w:tcBorders>
            <w:hideMark/>
          </w:tcPr>
          <w:p w14:paraId="437BB294"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1</w:t>
            </w:r>
          </w:p>
        </w:tc>
        <w:tc>
          <w:tcPr>
            <w:tcW w:w="1809" w:type="pct"/>
            <w:tcBorders>
              <w:top w:val="single" w:sz="4" w:space="0" w:color="000000"/>
              <w:left w:val="single" w:sz="4" w:space="0" w:color="000000"/>
              <w:bottom w:val="single" w:sz="4" w:space="0" w:color="000000"/>
              <w:right w:val="single" w:sz="4" w:space="0" w:color="000000"/>
            </w:tcBorders>
            <w:hideMark/>
          </w:tcPr>
          <w:p w14:paraId="7B7EAC5B"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0,285</w:t>
            </w:r>
          </w:p>
        </w:tc>
        <w:tc>
          <w:tcPr>
            <w:tcW w:w="2338" w:type="pct"/>
            <w:tcBorders>
              <w:top w:val="single" w:sz="4" w:space="0" w:color="000000"/>
              <w:left w:val="single" w:sz="4" w:space="0" w:color="000000"/>
              <w:bottom w:val="single" w:sz="4" w:space="0" w:color="000000"/>
              <w:right w:val="single" w:sz="4" w:space="0" w:color="000000"/>
            </w:tcBorders>
            <w:hideMark/>
          </w:tcPr>
          <w:p w14:paraId="45A72209" w14:textId="77777777" w:rsidR="006F6536" w:rsidRPr="00755DF0" w:rsidRDefault="006F6536" w:rsidP="0079342D">
            <w:pPr>
              <w:spacing w:after="0" w:line="240" w:lineRule="auto"/>
              <w:jc w:val="center"/>
              <w:rPr>
                <w:rFonts w:ascii="Times New Roman" w:hAnsi="Times New Roman" w:cs="Times New Roman"/>
                <w:sz w:val="24"/>
                <w:szCs w:val="24"/>
                <w:lang w:val="en-US"/>
              </w:rPr>
            </w:pPr>
            <w:proofErr w:type="spellStart"/>
            <w:r w:rsidRPr="00755DF0">
              <w:rPr>
                <w:rFonts w:ascii="Times New Roman" w:hAnsi="Times New Roman" w:cs="Times New Roman"/>
                <w:sz w:val="24"/>
                <w:szCs w:val="24"/>
                <w:lang w:val="en-US"/>
              </w:rPr>
              <w:t>Cukup</w:t>
            </w:r>
            <w:proofErr w:type="spellEnd"/>
          </w:p>
        </w:tc>
      </w:tr>
      <w:tr w:rsidR="006F6536" w:rsidRPr="00755DF0" w14:paraId="4D5DA571"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7A4ADD6E"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2</w:t>
            </w:r>
          </w:p>
        </w:tc>
        <w:tc>
          <w:tcPr>
            <w:tcW w:w="1809" w:type="pct"/>
            <w:tcBorders>
              <w:top w:val="single" w:sz="4" w:space="0" w:color="000000"/>
              <w:left w:val="single" w:sz="4" w:space="0" w:color="000000"/>
              <w:bottom w:val="single" w:sz="4" w:space="0" w:color="000000"/>
              <w:right w:val="single" w:sz="4" w:space="0" w:color="000000"/>
            </w:tcBorders>
            <w:hideMark/>
          </w:tcPr>
          <w:p w14:paraId="251DC76A"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0,285</w:t>
            </w:r>
          </w:p>
        </w:tc>
        <w:tc>
          <w:tcPr>
            <w:tcW w:w="2338" w:type="pct"/>
            <w:tcBorders>
              <w:top w:val="single" w:sz="4" w:space="0" w:color="000000"/>
              <w:left w:val="single" w:sz="4" w:space="0" w:color="000000"/>
              <w:bottom w:val="single" w:sz="4" w:space="0" w:color="000000"/>
              <w:right w:val="single" w:sz="4" w:space="0" w:color="000000"/>
            </w:tcBorders>
            <w:hideMark/>
          </w:tcPr>
          <w:p w14:paraId="0277EA21" w14:textId="77777777" w:rsidR="006F6536" w:rsidRPr="00755DF0" w:rsidRDefault="006F6536" w:rsidP="0079342D">
            <w:pPr>
              <w:spacing w:after="0" w:line="240" w:lineRule="auto"/>
              <w:jc w:val="center"/>
              <w:rPr>
                <w:rFonts w:ascii="Times New Roman" w:hAnsi="Times New Roman" w:cs="Times New Roman"/>
                <w:sz w:val="24"/>
                <w:szCs w:val="24"/>
                <w:lang w:val="en-US"/>
              </w:rPr>
            </w:pPr>
            <w:proofErr w:type="spellStart"/>
            <w:r w:rsidRPr="00755DF0">
              <w:rPr>
                <w:rFonts w:ascii="Times New Roman" w:hAnsi="Times New Roman" w:cs="Times New Roman"/>
                <w:sz w:val="24"/>
                <w:szCs w:val="24"/>
                <w:lang w:val="en-US"/>
              </w:rPr>
              <w:t>Cukup</w:t>
            </w:r>
            <w:proofErr w:type="spellEnd"/>
          </w:p>
        </w:tc>
      </w:tr>
      <w:tr w:rsidR="006F6536" w:rsidRPr="00755DF0" w14:paraId="56052D52"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1CA0B566"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3</w:t>
            </w:r>
          </w:p>
        </w:tc>
        <w:tc>
          <w:tcPr>
            <w:tcW w:w="1809" w:type="pct"/>
            <w:tcBorders>
              <w:top w:val="single" w:sz="4" w:space="0" w:color="000000"/>
              <w:left w:val="single" w:sz="4" w:space="0" w:color="000000"/>
              <w:bottom w:val="single" w:sz="4" w:space="0" w:color="000000"/>
              <w:right w:val="single" w:sz="4" w:space="0" w:color="000000"/>
            </w:tcBorders>
            <w:hideMark/>
          </w:tcPr>
          <w:p w14:paraId="5C5BD043"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0,214</w:t>
            </w:r>
          </w:p>
        </w:tc>
        <w:tc>
          <w:tcPr>
            <w:tcW w:w="2338" w:type="pct"/>
            <w:tcBorders>
              <w:top w:val="single" w:sz="4" w:space="0" w:color="000000"/>
              <w:left w:val="single" w:sz="4" w:space="0" w:color="000000"/>
              <w:bottom w:val="single" w:sz="4" w:space="0" w:color="000000"/>
              <w:right w:val="single" w:sz="4" w:space="0" w:color="000000"/>
            </w:tcBorders>
            <w:hideMark/>
          </w:tcPr>
          <w:p w14:paraId="49517BBF" w14:textId="77777777" w:rsidR="006F6536" w:rsidRPr="00755DF0" w:rsidRDefault="006F6536" w:rsidP="0079342D">
            <w:pPr>
              <w:spacing w:after="0" w:line="240" w:lineRule="auto"/>
              <w:jc w:val="center"/>
              <w:rPr>
                <w:rFonts w:ascii="Times New Roman" w:hAnsi="Times New Roman" w:cs="Times New Roman"/>
                <w:sz w:val="24"/>
                <w:szCs w:val="24"/>
                <w:lang w:val="en-US"/>
              </w:rPr>
            </w:pPr>
            <w:proofErr w:type="spellStart"/>
            <w:r w:rsidRPr="00755DF0">
              <w:rPr>
                <w:rFonts w:ascii="Times New Roman" w:hAnsi="Times New Roman" w:cs="Times New Roman"/>
                <w:sz w:val="24"/>
                <w:szCs w:val="24"/>
                <w:lang w:val="en-US"/>
              </w:rPr>
              <w:t>Cukup</w:t>
            </w:r>
            <w:proofErr w:type="spellEnd"/>
          </w:p>
        </w:tc>
      </w:tr>
      <w:tr w:rsidR="006F6536" w:rsidRPr="00755DF0" w14:paraId="44B2B124"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1FA881F3"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4</w:t>
            </w:r>
          </w:p>
        </w:tc>
        <w:tc>
          <w:tcPr>
            <w:tcW w:w="1809" w:type="pct"/>
            <w:tcBorders>
              <w:top w:val="single" w:sz="4" w:space="0" w:color="000000"/>
              <w:left w:val="single" w:sz="4" w:space="0" w:color="000000"/>
              <w:bottom w:val="single" w:sz="4" w:space="0" w:color="000000"/>
              <w:right w:val="single" w:sz="4" w:space="0" w:color="000000"/>
            </w:tcBorders>
            <w:hideMark/>
          </w:tcPr>
          <w:p w14:paraId="1E8E14FB"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0,214</w:t>
            </w:r>
          </w:p>
        </w:tc>
        <w:tc>
          <w:tcPr>
            <w:tcW w:w="2338" w:type="pct"/>
            <w:tcBorders>
              <w:top w:val="single" w:sz="4" w:space="0" w:color="000000"/>
              <w:left w:val="single" w:sz="4" w:space="0" w:color="000000"/>
              <w:bottom w:val="single" w:sz="4" w:space="0" w:color="000000"/>
              <w:right w:val="single" w:sz="4" w:space="0" w:color="000000"/>
            </w:tcBorders>
            <w:hideMark/>
          </w:tcPr>
          <w:p w14:paraId="4BC7A285" w14:textId="77777777" w:rsidR="006F6536" w:rsidRPr="00755DF0" w:rsidRDefault="006F6536" w:rsidP="0079342D">
            <w:pPr>
              <w:spacing w:after="0" w:line="240" w:lineRule="auto"/>
              <w:jc w:val="center"/>
              <w:rPr>
                <w:rFonts w:ascii="Times New Roman" w:hAnsi="Times New Roman" w:cs="Times New Roman"/>
                <w:sz w:val="24"/>
                <w:szCs w:val="24"/>
                <w:lang w:val="en-US"/>
              </w:rPr>
            </w:pPr>
            <w:proofErr w:type="spellStart"/>
            <w:r w:rsidRPr="00755DF0">
              <w:rPr>
                <w:rFonts w:ascii="Times New Roman" w:hAnsi="Times New Roman" w:cs="Times New Roman"/>
                <w:sz w:val="24"/>
                <w:szCs w:val="24"/>
                <w:lang w:val="en-US"/>
              </w:rPr>
              <w:t>Cukup</w:t>
            </w:r>
            <w:proofErr w:type="spellEnd"/>
          </w:p>
        </w:tc>
      </w:tr>
      <w:tr w:rsidR="006F6536" w:rsidRPr="00755DF0" w14:paraId="5C110B27"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16429057"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5</w:t>
            </w:r>
          </w:p>
        </w:tc>
        <w:tc>
          <w:tcPr>
            <w:tcW w:w="1809" w:type="pct"/>
            <w:tcBorders>
              <w:top w:val="single" w:sz="4" w:space="0" w:color="000000"/>
              <w:left w:val="single" w:sz="4" w:space="0" w:color="000000"/>
              <w:bottom w:val="single" w:sz="4" w:space="0" w:color="000000"/>
              <w:right w:val="single" w:sz="4" w:space="0" w:color="000000"/>
            </w:tcBorders>
            <w:hideMark/>
          </w:tcPr>
          <w:p w14:paraId="12A8206A"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0.285</w:t>
            </w:r>
          </w:p>
        </w:tc>
        <w:tc>
          <w:tcPr>
            <w:tcW w:w="2338" w:type="pct"/>
            <w:tcBorders>
              <w:top w:val="single" w:sz="4" w:space="0" w:color="000000"/>
              <w:left w:val="single" w:sz="4" w:space="0" w:color="000000"/>
              <w:bottom w:val="single" w:sz="4" w:space="0" w:color="000000"/>
              <w:right w:val="single" w:sz="4" w:space="0" w:color="000000"/>
            </w:tcBorders>
            <w:hideMark/>
          </w:tcPr>
          <w:p w14:paraId="56F04EEF" w14:textId="77777777" w:rsidR="006F6536" w:rsidRPr="00755DF0" w:rsidRDefault="006F6536" w:rsidP="0079342D">
            <w:pPr>
              <w:spacing w:after="0" w:line="240" w:lineRule="auto"/>
              <w:jc w:val="center"/>
              <w:rPr>
                <w:rFonts w:ascii="Times New Roman" w:hAnsi="Times New Roman" w:cs="Times New Roman"/>
                <w:sz w:val="24"/>
                <w:szCs w:val="24"/>
                <w:lang w:val="en-US"/>
              </w:rPr>
            </w:pPr>
            <w:proofErr w:type="spellStart"/>
            <w:r w:rsidRPr="00755DF0">
              <w:rPr>
                <w:rFonts w:ascii="Times New Roman" w:hAnsi="Times New Roman" w:cs="Times New Roman"/>
                <w:sz w:val="24"/>
                <w:szCs w:val="24"/>
                <w:lang w:val="en-US"/>
              </w:rPr>
              <w:t>Cukup</w:t>
            </w:r>
            <w:proofErr w:type="spellEnd"/>
          </w:p>
        </w:tc>
      </w:tr>
      <w:tr w:rsidR="006F6536" w:rsidRPr="00755DF0" w14:paraId="1BB00726"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14E5B954"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6</w:t>
            </w:r>
          </w:p>
        </w:tc>
        <w:tc>
          <w:tcPr>
            <w:tcW w:w="1809" w:type="pct"/>
            <w:tcBorders>
              <w:top w:val="single" w:sz="4" w:space="0" w:color="000000"/>
              <w:left w:val="single" w:sz="4" w:space="0" w:color="000000"/>
              <w:bottom w:val="single" w:sz="4" w:space="0" w:color="000000"/>
              <w:right w:val="single" w:sz="4" w:space="0" w:color="000000"/>
            </w:tcBorders>
            <w:hideMark/>
          </w:tcPr>
          <w:p w14:paraId="4C037D0B"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0,5</w:t>
            </w:r>
          </w:p>
        </w:tc>
        <w:tc>
          <w:tcPr>
            <w:tcW w:w="2338" w:type="pct"/>
            <w:tcBorders>
              <w:top w:val="single" w:sz="4" w:space="0" w:color="000000"/>
              <w:left w:val="single" w:sz="4" w:space="0" w:color="000000"/>
              <w:bottom w:val="single" w:sz="4" w:space="0" w:color="000000"/>
              <w:right w:val="single" w:sz="4" w:space="0" w:color="000000"/>
            </w:tcBorders>
            <w:hideMark/>
          </w:tcPr>
          <w:p w14:paraId="3CE0EB4F"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Bagus</w:t>
            </w:r>
          </w:p>
        </w:tc>
      </w:tr>
      <w:tr w:rsidR="006F6536" w:rsidRPr="00755DF0" w14:paraId="51334B09"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4B0F014A"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7</w:t>
            </w:r>
          </w:p>
        </w:tc>
        <w:tc>
          <w:tcPr>
            <w:tcW w:w="1809" w:type="pct"/>
            <w:tcBorders>
              <w:top w:val="single" w:sz="4" w:space="0" w:color="000000"/>
              <w:left w:val="single" w:sz="4" w:space="0" w:color="000000"/>
              <w:bottom w:val="single" w:sz="4" w:space="0" w:color="000000"/>
              <w:right w:val="single" w:sz="4" w:space="0" w:color="000000"/>
            </w:tcBorders>
            <w:hideMark/>
          </w:tcPr>
          <w:p w14:paraId="19B14E79"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w:t>
            </w:r>
          </w:p>
        </w:tc>
        <w:tc>
          <w:tcPr>
            <w:tcW w:w="2338" w:type="pct"/>
            <w:tcBorders>
              <w:top w:val="single" w:sz="4" w:space="0" w:color="000000"/>
              <w:left w:val="single" w:sz="4" w:space="0" w:color="000000"/>
              <w:bottom w:val="single" w:sz="4" w:space="0" w:color="000000"/>
              <w:right w:val="single" w:sz="4" w:space="0" w:color="000000"/>
            </w:tcBorders>
            <w:hideMark/>
          </w:tcPr>
          <w:p w14:paraId="421C4296"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Jelek</w:t>
            </w:r>
          </w:p>
        </w:tc>
      </w:tr>
      <w:tr w:rsidR="006F6536" w:rsidRPr="00755DF0" w14:paraId="593670DB"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37D26A3E"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8</w:t>
            </w:r>
          </w:p>
        </w:tc>
        <w:tc>
          <w:tcPr>
            <w:tcW w:w="1809" w:type="pct"/>
            <w:tcBorders>
              <w:top w:val="single" w:sz="4" w:space="0" w:color="000000"/>
              <w:left w:val="single" w:sz="4" w:space="0" w:color="000000"/>
              <w:bottom w:val="single" w:sz="4" w:space="0" w:color="000000"/>
              <w:right w:val="single" w:sz="4" w:space="0" w:color="000000"/>
            </w:tcBorders>
            <w:hideMark/>
          </w:tcPr>
          <w:p w14:paraId="1E429B6D"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0,357</w:t>
            </w:r>
          </w:p>
        </w:tc>
        <w:tc>
          <w:tcPr>
            <w:tcW w:w="2338" w:type="pct"/>
            <w:tcBorders>
              <w:top w:val="single" w:sz="4" w:space="0" w:color="000000"/>
              <w:left w:val="single" w:sz="4" w:space="0" w:color="000000"/>
              <w:bottom w:val="single" w:sz="4" w:space="0" w:color="000000"/>
              <w:right w:val="single" w:sz="4" w:space="0" w:color="000000"/>
            </w:tcBorders>
            <w:hideMark/>
          </w:tcPr>
          <w:p w14:paraId="7C516256" w14:textId="77777777" w:rsidR="006F6536" w:rsidRPr="00755DF0" w:rsidRDefault="006F6536" w:rsidP="0079342D">
            <w:pPr>
              <w:spacing w:after="0" w:line="240" w:lineRule="auto"/>
              <w:jc w:val="center"/>
              <w:rPr>
                <w:rFonts w:ascii="Times New Roman" w:hAnsi="Times New Roman" w:cs="Times New Roman"/>
                <w:sz w:val="24"/>
                <w:szCs w:val="24"/>
                <w:lang w:val="en-US"/>
              </w:rPr>
            </w:pPr>
            <w:proofErr w:type="spellStart"/>
            <w:r w:rsidRPr="00755DF0">
              <w:rPr>
                <w:rFonts w:ascii="Times New Roman" w:hAnsi="Times New Roman" w:cs="Times New Roman"/>
                <w:sz w:val="24"/>
                <w:szCs w:val="24"/>
                <w:lang w:val="en-US"/>
              </w:rPr>
              <w:t>Cukup</w:t>
            </w:r>
            <w:proofErr w:type="spellEnd"/>
          </w:p>
        </w:tc>
      </w:tr>
      <w:tr w:rsidR="006F6536" w:rsidRPr="00755DF0" w14:paraId="234890FB"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189465E4"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9</w:t>
            </w:r>
          </w:p>
        </w:tc>
        <w:tc>
          <w:tcPr>
            <w:tcW w:w="1809" w:type="pct"/>
            <w:tcBorders>
              <w:top w:val="single" w:sz="4" w:space="0" w:color="000000"/>
              <w:left w:val="single" w:sz="4" w:space="0" w:color="000000"/>
              <w:bottom w:val="single" w:sz="4" w:space="0" w:color="000000"/>
              <w:right w:val="single" w:sz="4" w:space="0" w:color="000000"/>
            </w:tcBorders>
            <w:hideMark/>
          </w:tcPr>
          <w:p w14:paraId="101597A0"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0,642</w:t>
            </w:r>
          </w:p>
        </w:tc>
        <w:tc>
          <w:tcPr>
            <w:tcW w:w="2338" w:type="pct"/>
            <w:tcBorders>
              <w:top w:val="single" w:sz="4" w:space="0" w:color="000000"/>
              <w:left w:val="single" w:sz="4" w:space="0" w:color="000000"/>
              <w:bottom w:val="single" w:sz="4" w:space="0" w:color="000000"/>
              <w:right w:val="single" w:sz="4" w:space="0" w:color="000000"/>
            </w:tcBorders>
            <w:hideMark/>
          </w:tcPr>
          <w:p w14:paraId="276686A8"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Bagus</w:t>
            </w:r>
          </w:p>
        </w:tc>
      </w:tr>
      <w:tr w:rsidR="006F6536" w:rsidRPr="00755DF0" w14:paraId="3BE2B802"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31EEBEA2"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10</w:t>
            </w:r>
          </w:p>
        </w:tc>
        <w:tc>
          <w:tcPr>
            <w:tcW w:w="1809" w:type="pct"/>
            <w:tcBorders>
              <w:top w:val="single" w:sz="4" w:space="0" w:color="000000"/>
              <w:left w:val="single" w:sz="4" w:space="0" w:color="000000"/>
              <w:bottom w:val="single" w:sz="4" w:space="0" w:color="000000"/>
              <w:right w:val="single" w:sz="4" w:space="0" w:color="000000"/>
            </w:tcBorders>
            <w:hideMark/>
          </w:tcPr>
          <w:p w14:paraId="2F141156"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0,071</w:t>
            </w:r>
          </w:p>
        </w:tc>
        <w:tc>
          <w:tcPr>
            <w:tcW w:w="2338" w:type="pct"/>
            <w:tcBorders>
              <w:top w:val="single" w:sz="4" w:space="0" w:color="000000"/>
              <w:left w:val="single" w:sz="4" w:space="0" w:color="000000"/>
              <w:bottom w:val="single" w:sz="4" w:space="0" w:color="000000"/>
              <w:right w:val="single" w:sz="4" w:space="0" w:color="000000"/>
            </w:tcBorders>
            <w:hideMark/>
          </w:tcPr>
          <w:p w14:paraId="2FE9EAD5"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Jelek</w:t>
            </w:r>
          </w:p>
        </w:tc>
      </w:tr>
      <w:tr w:rsidR="006F6536" w:rsidRPr="00755DF0" w14:paraId="4415B383"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03B9FB46"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11</w:t>
            </w:r>
          </w:p>
        </w:tc>
        <w:tc>
          <w:tcPr>
            <w:tcW w:w="1809" w:type="pct"/>
            <w:tcBorders>
              <w:top w:val="single" w:sz="4" w:space="0" w:color="000000"/>
              <w:left w:val="single" w:sz="4" w:space="0" w:color="000000"/>
              <w:bottom w:val="single" w:sz="4" w:space="0" w:color="000000"/>
              <w:right w:val="single" w:sz="4" w:space="0" w:color="000000"/>
            </w:tcBorders>
            <w:hideMark/>
          </w:tcPr>
          <w:p w14:paraId="10E9580B"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0,571</w:t>
            </w:r>
          </w:p>
        </w:tc>
        <w:tc>
          <w:tcPr>
            <w:tcW w:w="2338" w:type="pct"/>
            <w:tcBorders>
              <w:top w:val="single" w:sz="4" w:space="0" w:color="000000"/>
              <w:left w:val="single" w:sz="4" w:space="0" w:color="000000"/>
              <w:bottom w:val="single" w:sz="4" w:space="0" w:color="000000"/>
              <w:right w:val="single" w:sz="4" w:space="0" w:color="000000"/>
            </w:tcBorders>
            <w:hideMark/>
          </w:tcPr>
          <w:p w14:paraId="62E34688"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Bagus</w:t>
            </w:r>
          </w:p>
        </w:tc>
      </w:tr>
      <w:tr w:rsidR="006F6536" w:rsidRPr="00755DF0" w14:paraId="288F15B0"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0F9475D8"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12</w:t>
            </w:r>
          </w:p>
        </w:tc>
        <w:tc>
          <w:tcPr>
            <w:tcW w:w="1809" w:type="pct"/>
            <w:tcBorders>
              <w:top w:val="single" w:sz="4" w:space="0" w:color="000000"/>
              <w:left w:val="single" w:sz="4" w:space="0" w:color="000000"/>
              <w:bottom w:val="single" w:sz="4" w:space="0" w:color="000000"/>
              <w:right w:val="single" w:sz="4" w:space="0" w:color="000000"/>
            </w:tcBorders>
            <w:hideMark/>
          </w:tcPr>
          <w:p w14:paraId="4D799D5C"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0,357</w:t>
            </w:r>
          </w:p>
        </w:tc>
        <w:tc>
          <w:tcPr>
            <w:tcW w:w="2338" w:type="pct"/>
            <w:tcBorders>
              <w:top w:val="single" w:sz="4" w:space="0" w:color="000000"/>
              <w:left w:val="single" w:sz="4" w:space="0" w:color="000000"/>
              <w:bottom w:val="single" w:sz="4" w:space="0" w:color="000000"/>
              <w:right w:val="single" w:sz="4" w:space="0" w:color="000000"/>
            </w:tcBorders>
            <w:hideMark/>
          </w:tcPr>
          <w:p w14:paraId="4D96AD9C" w14:textId="77777777" w:rsidR="006F6536" w:rsidRPr="00755DF0" w:rsidRDefault="006F6536" w:rsidP="0079342D">
            <w:pPr>
              <w:spacing w:after="0" w:line="240" w:lineRule="auto"/>
              <w:jc w:val="center"/>
              <w:rPr>
                <w:rFonts w:ascii="Times New Roman" w:hAnsi="Times New Roman" w:cs="Times New Roman"/>
                <w:sz w:val="24"/>
                <w:szCs w:val="24"/>
                <w:lang w:val="en-US"/>
              </w:rPr>
            </w:pPr>
            <w:proofErr w:type="spellStart"/>
            <w:r w:rsidRPr="00755DF0">
              <w:rPr>
                <w:rFonts w:ascii="Times New Roman" w:hAnsi="Times New Roman" w:cs="Times New Roman"/>
                <w:sz w:val="24"/>
                <w:szCs w:val="24"/>
                <w:lang w:val="en-US"/>
              </w:rPr>
              <w:t>Cukup</w:t>
            </w:r>
            <w:proofErr w:type="spellEnd"/>
          </w:p>
        </w:tc>
      </w:tr>
      <w:tr w:rsidR="006F6536" w:rsidRPr="00755DF0" w14:paraId="0815576D"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143FB684"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13</w:t>
            </w:r>
          </w:p>
        </w:tc>
        <w:tc>
          <w:tcPr>
            <w:tcW w:w="1809" w:type="pct"/>
            <w:tcBorders>
              <w:top w:val="single" w:sz="4" w:space="0" w:color="000000"/>
              <w:left w:val="single" w:sz="4" w:space="0" w:color="000000"/>
              <w:bottom w:val="single" w:sz="4" w:space="0" w:color="000000"/>
              <w:right w:val="single" w:sz="4" w:space="0" w:color="000000"/>
            </w:tcBorders>
            <w:hideMark/>
          </w:tcPr>
          <w:p w14:paraId="6B49948E"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0,357</w:t>
            </w:r>
          </w:p>
        </w:tc>
        <w:tc>
          <w:tcPr>
            <w:tcW w:w="2338" w:type="pct"/>
            <w:tcBorders>
              <w:top w:val="single" w:sz="4" w:space="0" w:color="000000"/>
              <w:left w:val="single" w:sz="4" w:space="0" w:color="000000"/>
              <w:bottom w:val="single" w:sz="4" w:space="0" w:color="000000"/>
              <w:right w:val="single" w:sz="4" w:space="0" w:color="000000"/>
            </w:tcBorders>
            <w:hideMark/>
          </w:tcPr>
          <w:p w14:paraId="00D50B0B" w14:textId="77777777" w:rsidR="006F6536" w:rsidRPr="00755DF0" w:rsidRDefault="006F6536" w:rsidP="0079342D">
            <w:pPr>
              <w:spacing w:after="0" w:line="240" w:lineRule="auto"/>
              <w:jc w:val="center"/>
              <w:rPr>
                <w:rFonts w:ascii="Times New Roman" w:hAnsi="Times New Roman" w:cs="Times New Roman"/>
                <w:sz w:val="24"/>
                <w:szCs w:val="24"/>
                <w:lang w:val="en-US"/>
              </w:rPr>
            </w:pPr>
            <w:proofErr w:type="spellStart"/>
            <w:r w:rsidRPr="00755DF0">
              <w:rPr>
                <w:rFonts w:ascii="Times New Roman" w:hAnsi="Times New Roman" w:cs="Times New Roman"/>
                <w:sz w:val="24"/>
                <w:szCs w:val="24"/>
                <w:lang w:val="en-US"/>
              </w:rPr>
              <w:t>Cukup</w:t>
            </w:r>
            <w:proofErr w:type="spellEnd"/>
          </w:p>
        </w:tc>
      </w:tr>
      <w:tr w:rsidR="006F6536" w:rsidRPr="00755DF0" w14:paraId="36685F78"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35C7AD71"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14</w:t>
            </w:r>
          </w:p>
        </w:tc>
        <w:tc>
          <w:tcPr>
            <w:tcW w:w="1809" w:type="pct"/>
            <w:tcBorders>
              <w:top w:val="single" w:sz="4" w:space="0" w:color="000000"/>
              <w:left w:val="single" w:sz="4" w:space="0" w:color="000000"/>
              <w:bottom w:val="single" w:sz="4" w:space="0" w:color="000000"/>
              <w:right w:val="single" w:sz="4" w:space="0" w:color="000000"/>
            </w:tcBorders>
            <w:hideMark/>
          </w:tcPr>
          <w:p w14:paraId="485599E9"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0,357</w:t>
            </w:r>
          </w:p>
        </w:tc>
        <w:tc>
          <w:tcPr>
            <w:tcW w:w="2338" w:type="pct"/>
            <w:tcBorders>
              <w:top w:val="single" w:sz="4" w:space="0" w:color="000000"/>
              <w:left w:val="single" w:sz="4" w:space="0" w:color="000000"/>
              <w:bottom w:val="single" w:sz="4" w:space="0" w:color="000000"/>
              <w:right w:val="single" w:sz="4" w:space="0" w:color="000000"/>
            </w:tcBorders>
            <w:hideMark/>
          </w:tcPr>
          <w:p w14:paraId="16FE5750" w14:textId="77777777" w:rsidR="006F6536" w:rsidRPr="00755DF0" w:rsidRDefault="006F6536" w:rsidP="0079342D">
            <w:pPr>
              <w:spacing w:after="0" w:line="240" w:lineRule="auto"/>
              <w:jc w:val="center"/>
              <w:rPr>
                <w:rFonts w:ascii="Times New Roman" w:hAnsi="Times New Roman" w:cs="Times New Roman"/>
                <w:sz w:val="24"/>
                <w:szCs w:val="24"/>
                <w:lang w:val="en-US"/>
              </w:rPr>
            </w:pPr>
            <w:proofErr w:type="spellStart"/>
            <w:r w:rsidRPr="00755DF0">
              <w:rPr>
                <w:rFonts w:ascii="Times New Roman" w:hAnsi="Times New Roman" w:cs="Times New Roman"/>
                <w:sz w:val="24"/>
                <w:szCs w:val="24"/>
                <w:lang w:val="en-US"/>
              </w:rPr>
              <w:t>Cukup</w:t>
            </w:r>
            <w:proofErr w:type="spellEnd"/>
          </w:p>
        </w:tc>
      </w:tr>
      <w:tr w:rsidR="006F6536" w:rsidRPr="00755DF0" w14:paraId="0B3E4885"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5D235C67"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15</w:t>
            </w:r>
          </w:p>
        </w:tc>
        <w:tc>
          <w:tcPr>
            <w:tcW w:w="1809" w:type="pct"/>
            <w:tcBorders>
              <w:top w:val="single" w:sz="4" w:space="0" w:color="000000"/>
              <w:left w:val="single" w:sz="4" w:space="0" w:color="000000"/>
              <w:bottom w:val="single" w:sz="4" w:space="0" w:color="000000"/>
              <w:right w:val="single" w:sz="4" w:space="0" w:color="000000"/>
            </w:tcBorders>
            <w:hideMark/>
          </w:tcPr>
          <w:p w14:paraId="309CC525"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0,142</w:t>
            </w:r>
          </w:p>
        </w:tc>
        <w:tc>
          <w:tcPr>
            <w:tcW w:w="2338" w:type="pct"/>
            <w:tcBorders>
              <w:top w:val="single" w:sz="4" w:space="0" w:color="000000"/>
              <w:left w:val="single" w:sz="4" w:space="0" w:color="000000"/>
              <w:bottom w:val="single" w:sz="4" w:space="0" w:color="000000"/>
              <w:right w:val="single" w:sz="4" w:space="0" w:color="000000"/>
            </w:tcBorders>
            <w:hideMark/>
          </w:tcPr>
          <w:p w14:paraId="0943DB3C"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Jelek</w:t>
            </w:r>
          </w:p>
        </w:tc>
      </w:tr>
      <w:tr w:rsidR="006F6536" w:rsidRPr="00755DF0" w14:paraId="6EE25C4E"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6F70C0E0"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16</w:t>
            </w:r>
          </w:p>
        </w:tc>
        <w:tc>
          <w:tcPr>
            <w:tcW w:w="1809" w:type="pct"/>
            <w:tcBorders>
              <w:top w:val="single" w:sz="4" w:space="0" w:color="000000"/>
              <w:left w:val="single" w:sz="4" w:space="0" w:color="000000"/>
              <w:bottom w:val="single" w:sz="4" w:space="0" w:color="000000"/>
              <w:right w:val="single" w:sz="4" w:space="0" w:color="000000"/>
            </w:tcBorders>
            <w:hideMark/>
          </w:tcPr>
          <w:p w14:paraId="53A431CF"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0,357</w:t>
            </w:r>
          </w:p>
        </w:tc>
        <w:tc>
          <w:tcPr>
            <w:tcW w:w="2338" w:type="pct"/>
            <w:tcBorders>
              <w:top w:val="single" w:sz="4" w:space="0" w:color="000000"/>
              <w:left w:val="single" w:sz="4" w:space="0" w:color="000000"/>
              <w:bottom w:val="single" w:sz="4" w:space="0" w:color="000000"/>
              <w:right w:val="single" w:sz="4" w:space="0" w:color="000000"/>
            </w:tcBorders>
            <w:hideMark/>
          </w:tcPr>
          <w:p w14:paraId="5D17A358" w14:textId="77777777" w:rsidR="006F6536" w:rsidRPr="00755DF0" w:rsidRDefault="006F6536" w:rsidP="0079342D">
            <w:pPr>
              <w:spacing w:after="0" w:line="240" w:lineRule="auto"/>
              <w:jc w:val="center"/>
              <w:rPr>
                <w:rFonts w:ascii="Times New Roman" w:hAnsi="Times New Roman" w:cs="Times New Roman"/>
                <w:sz w:val="24"/>
                <w:szCs w:val="24"/>
                <w:lang w:val="en-US"/>
              </w:rPr>
            </w:pPr>
            <w:proofErr w:type="spellStart"/>
            <w:r w:rsidRPr="00755DF0">
              <w:rPr>
                <w:rFonts w:ascii="Times New Roman" w:hAnsi="Times New Roman" w:cs="Times New Roman"/>
                <w:sz w:val="24"/>
                <w:szCs w:val="24"/>
                <w:lang w:val="en-US"/>
              </w:rPr>
              <w:t>Cukup</w:t>
            </w:r>
            <w:proofErr w:type="spellEnd"/>
          </w:p>
        </w:tc>
      </w:tr>
      <w:tr w:rsidR="006F6536" w:rsidRPr="00755DF0" w14:paraId="075C8AF5"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7CFC0768"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17</w:t>
            </w:r>
          </w:p>
        </w:tc>
        <w:tc>
          <w:tcPr>
            <w:tcW w:w="1809" w:type="pct"/>
            <w:tcBorders>
              <w:top w:val="single" w:sz="4" w:space="0" w:color="000000"/>
              <w:left w:val="single" w:sz="4" w:space="0" w:color="000000"/>
              <w:bottom w:val="single" w:sz="4" w:space="0" w:color="000000"/>
              <w:right w:val="single" w:sz="4" w:space="0" w:color="000000"/>
            </w:tcBorders>
            <w:hideMark/>
          </w:tcPr>
          <w:p w14:paraId="6BB51059"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0,285</w:t>
            </w:r>
          </w:p>
        </w:tc>
        <w:tc>
          <w:tcPr>
            <w:tcW w:w="2338" w:type="pct"/>
            <w:tcBorders>
              <w:top w:val="single" w:sz="4" w:space="0" w:color="000000"/>
              <w:left w:val="single" w:sz="4" w:space="0" w:color="000000"/>
              <w:bottom w:val="single" w:sz="4" w:space="0" w:color="000000"/>
              <w:right w:val="single" w:sz="4" w:space="0" w:color="000000"/>
            </w:tcBorders>
            <w:hideMark/>
          </w:tcPr>
          <w:p w14:paraId="1C411202" w14:textId="77777777" w:rsidR="006F6536" w:rsidRPr="00755DF0" w:rsidRDefault="006F6536" w:rsidP="0079342D">
            <w:pPr>
              <w:spacing w:after="0" w:line="240" w:lineRule="auto"/>
              <w:jc w:val="center"/>
              <w:rPr>
                <w:rFonts w:ascii="Times New Roman" w:hAnsi="Times New Roman" w:cs="Times New Roman"/>
                <w:sz w:val="24"/>
                <w:szCs w:val="24"/>
                <w:lang w:val="en-US"/>
              </w:rPr>
            </w:pPr>
            <w:proofErr w:type="spellStart"/>
            <w:r w:rsidRPr="00755DF0">
              <w:rPr>
                <w:rFonts w:ascii="Times New Roman" w:hAnsi="Times New Roman" w:cs="Times New Roman"/>
                <w:sz w:val="24"/>
                <w:szCs w:val="24"/>
                <w:lang w:val="en-US"/>
              </w:rPr>
              <w:t>Cukup</w:t>
            </w:r>
            <w:proofErr w:type="spellEnd"/>
          </w:p>
        </w:tc>
      </w:tr>
      <w:tr w:rsidR="006F6536" w:rsidRPr="00755DF0" w14:paraId="614478D7"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044B7D46"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18</w:t>
            </w:r>
          </w:p>
        </w:tc>
        <w:tc>
          <w:tcPr>
            <w:tcW w:w="1809" w:type="pct"/>
            <w:tcBorders>
              <w:top w:val="single" w:sz="4" w:space="0" w:color="000000"/>
              <w:left w:val="single" w:sz="4" w:space="0" w:color="000000"/>
              <w:bottom w:val="single" w:sz="4" w:space="0" w:color="000000"/>
              <w:right w:val="single" w:sz="4" w:space="0" w:color="000000"/>
            </w:tcBorders>
            <w:hideMark/>
          </w:tcPr>
          <w:p w14:paraId="5F11969B"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0,285</w:t>
            </w:r>
          </w:p>
        </w:tc>
        <w:tc>
          <w:tcPr>
            <w:tcW w:w="2338" w:type="pct"/>
            <w:tcBorders>
              <w:top w:val="single" w:sz="4" w:space="0" w:color="000000"/>
              <w:left w:val="single" w:sz="4" w:space="0" w:color="000000"/>
              <w:bottom w:val="single" w:sz="4" w:space="0" w:color="000000"/>
              <w:right w:val="single" w:sz="4" w:space="0" w:color="000000"/>
            </w:tcBorders>
            <w:hideMark/>
          </w:tcPr>
          <w:p w14:paraId="40CBB0A5" w14:textId="77777777" w:rsidR="006F6536" w:rsidRPr="00755DF0" w:rsidRDefault="006F6536" w:rsidP="0079342D">
            <w:pPr>
              <w:spacing w:after="0" w:line="240" w:lineRule="auto"/>
              <w:jc w:val="center"/>
              <w:rPr>
                <w:rFonts w:ascii="Times New Roman" w:hAnsi="Times New Roman" w:cs="Times New Roman"/>
                <w:sz w:val="24"/>
                <w:szCs w:val="24"/>
                <w:lang w:val="en-US"/>
              </w:rPr>
            </w:pPr>
            <w:proofErr w:type="spellStart"/>
            <w:r w:rsidRPr="00755DF0">
              <w:rPr>
                <w:rFonts w:ascii="Times New Roman" w:hAnsi="Times New Roman" w:cs="Times New Roman"/>
                <w:sz w:val="24"/>
                <w:szCs w:val="24"/>
                <w:lang w:val="en-US"/>
              </w:rPr>
              <w:t>Cukup</w:t>
            </w:r>
            <w:proofErr w:type="spellEnd"/>
          </w:p>
        </w:tc>
      </w:tr>
      <w:tr w:rsidR="006F6536" w:rsidRPr="00755DF0" w14:paraId="6F8E891A"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1ADCB436"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19</w:t>
            </w:r>
          </w:p>
        </w:tc>
        <w:tc>
          <w:tcPr>
            <w:tcW w:w="1809" w:type="pct"/>
            <w:tcBorders>
              <w:top w:val="single" w:sz="4" w:space="0" w:color="000000"/>
              <w:left w:val="single" w:sz="4" w:space="0" w:color="000000"/>
              <w:bottom w:val="single" w:sz="4" w:space="0" w:color="000000"/>
              <w:right w:val="single" w:sz="4" w:space="0" w:color="000000"/>
            </w:tcBorders>
            <w:hideMark/>
          </w:tcPr>
          <w:p w14:paraId="1FFA48DF"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0,5</w:t>
            </w:r>
          </w:p>
        </w:tc>
        <w:tc>
          <w:tcPr>
            <w:tcW w:w="2338" w:type="pct"/>
            <w:tcBorders>
              <w:top w:val="single" w:sz="4" w:space="0" w:color="000000"/>
              <w:left w:val="single" w:sz="4" w:space="0" w:color="000000"/>
              <w:bottom w:val="single" w:sz="4" w:space="0" w:color="000000"/>
              <w:right w:val="single" w:sz="4" w:space="0" w:color="000000"/>
            </w:tcBorders>
            <w:hideMark/>
          </w:tcPr>
          <w:p w14:paraId="5FCA50E7"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Bagus</w:t>
            </w:r>
          </w:p>
        </w:tc>
      </w:tr>
      <w:tr w:rsidR="006F6536" w:rsidRPr="00755DF0" w14:paraId="0CDF56E0"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4A2EACD2"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20</w:t>
            </w:r>
          </w:p>
        </w:tc>
        <w:tc>
          <w:tcPr>
            <w:tcW w:w="1809" w:type="pct"/>
            <w:tcBorders>
              <w:top w:val="single" w:sz="4" w:space="0" w:color="000000"/>
              <w:left w:val="single" w:sz="4" w:space="0" w:color="000000"/>
              <w:bottom w:val="single" w:sz="4" w:space="0" w:color="000000"/>
              <w:right w:val="single" w:sz="4" w:space="0" w:color="000000"/>
            </w:tcBorders>
            <w:hideMark/>
          </w:tcPr>
          <w:p w14:paraId="7BA8D039"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0,285</w:t>
            </w:r>
          </w:p>
        </w:tc>
        <w:tc>
          <w:tcPr>
            <w:tcW w:w="2338" w:type="pct"/>
            <w:tcBorders>
              <w:top w:val="single" w:sz="4" w:space="0" w:color="000000"/>
              <w:left w:val="single" w:sz="4" w:space="0" w:color="000000"/>
              <w:bottom w:val="single" w:sz="4" w:space="0" w:color="000000"/>
              <w:right w:val="single" w:sz="4" w:space="0" w:color="000000"/>
            </w:tcBorders>
            <w:hideMark/>
          </w:tcPr>
          <w:p w14:paraId="1649160B" w14:textId="77777777" w:rsidR="006F6536" w:rsidRPr="00755DF0" w:rsidRDefault="006F6536" w:rsidP="0079342D">
            <w:pPr>
              <w:spacing w:after="0" w:line="240" w:lineRule="auto"/>
              <w:jc w:val="center"/>
              <w:rPr>
                <w:rFonts w:ascii="Times New Roman" w:hAnsi="Times New Roman" w:cs="Times New Roman"/>
                <w:sz w:val="24"/>
                <w:szCs w:val="24"/>
                <w:lang w:val="en-US"/>
              </w:rPr>
            </w:pPr>
            <w:proofErr w:type="spellStart"/>
            <w:r w:rsidRPr="00755DF0">
              <w:rPr>
                <w:rFonts w:ascii="Times New Roman" w:hAnsi="Times New Roman" w:cs="Times New Roman"/>
                <w:sz w:val="24"/>
                <w:szCs w:val="24"/>
                <w:lang w:val="en-US"/>
              </w:rPr>
              <w:t>Cukup</w:t>
            </w:r>
            <w:proofErr w:type="spellEnd"/>
          </w:p>
        </w:tc>
      </w:tr>
      <w:tr w:rsidR="006F6536" w:rsidRPr="00755DF0" w14:paraId="4D788C67"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6F148FA9"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21</w:t>
            </w:r>
          </w:p>
        </w:tc>
        <w:tc>
          <w:tcPr>
            <w:tcW w:w="1809" w:type="pct"/>
            <w:tcBorders>
              <w:top w:val="single" w:sz="4" w:space="0" w:color="000000"/>
              <w:left w:val="single" w:sz="4" w:space="0" w:color="000000"/>
              <w:bottom w:val="single" w:sz="4" w:space="0" w:color="000000"/>
              <w:right w:val="single" w:sz="4" w:space="0" w:color="000000"/>
            </w:tcBorders>
            <w:hideMark/>
          </w:tcPr>
          <w:p w14:paraId="02D840C2"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0,214</w:t>
            </w:r>
          </w:p>
        </w:tc>
        <w:tc>
          <w:tcPr>
            <w:tcW w:w="2338" w:type="pct"/>
            <w:tcBorders>
              <w:top w:val="single" w:sz="4" w:space="0" w:color="000000"/>
              <w:left w:val="single" w:sz="4" w:space="0" w:color="000000"/>
              <w:bottom w:val="single" w:sz="4" w:space="0" w:color="000000"/>
              <w:right w:val="single" w:sz="4" w:space="0" w:color="000000"/>
            </w:tcBorders>
            <w:hideMark/>
          </w:tcPr>
          <w:p w14:paraId="3D38F76B" w14:textId="77777777" w:rsidR="006F6536" w:rsidRPr="00755DF0" w:rsidRDefault="006F6536" w:rsidP="0079342D">
            <w:pPr>
              <w:spacing w:after="0" w:line="240" w:lineRule="auto"/>
              <w:jc w:val="center"/>
              <w:rPr>
                <w:rFonts w:ascii="Times New Roman" w:hAnsi="Times New Roman" w:cs="Times New Roman"/>
                <w:sz w:val="24"/>
                <w:szCs w:val="24"/>
                <w:lang w:val="en-US"/>
              </w:rPr>
            </w:pPr>
            <w:proofErr w:type="spellStart"/>
            <w:r w:rsidRPr="00755DF0">
              <w:rPr>
                <w:rFonts w:ascii="Times New Roman" w:hAnsi="Times New Roman" w:cs="Times New Roman"/>
                <w:sz w:val="24"/>
                <w:szCs w:val="24"/>
                <w:lang w:val="en-US"/>
              </w:rPr>
              <w:t>Cukup</w:t>
            </w:r>
            <w:proofErr w:type="spellEnd"/>
          </w:p>
        </w:tc>
      </w:tr>
      <w:tr w:rsidR="006F6536" w:rsidRPr="00755DF0" w14:paraId="0263224D"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24AF35AB"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22</w:t>
            </w:r>
          </w:p>
        </w:tc>
        <w:tc>
          <w:tcPr>
            <w:tcW w:w="1809" w:type="pct"/>
            <w:tcBorders>
              <w:top w:val="single" w:sz="4" w:space="0" w:color="000000"/>
              <w:left w:val="single" w:sz="4" w:space="0" w:color="000000"/>
              <w:bottom w:val="single" w:sz="4" w:space="0" w:color="000000"/>
              <w:right w:val="single" w:sz="4" w:space="0" w:color="000000"/>
            </w:tcBorders>
            <w:hideMark/>
          </w:tcPr>
          <w:p w14:paraId="70AAAA53"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0,5</w:t>
            </w:r>
          </w:p>
        </w:tc>
        <w:tc>
          <w:tcPr>
            <w:tcW w:w="2338" w:type="pct"/>
            <w:tcBorders>
              <w:top w:val="single" w:sz="4" w:space="0" w:color="000000"/>
              <w:left w:val="single" w:sz="4" w:space="0" w:color="000000"/>
              <w:bottom w:val="single" w:sz="4" w:space="0" w:color="000000"/>
              <w:right w:val="single" w:sz="4" w:space="0" w:color="000000"/>
            </w:tcBorders>
            <w:hideMark/>
          </w:tcPr>
          <w:p w14:paraId="5E551DBF"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Bagus</w:t>
            </w:r>
          </w:p>
        </w:tc>
      </w:tr>
      <w:tr w:rsidR="006F6536" w:rsidRPr="00755DF0" w14:paraId="55A9005A"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30278564"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23</w:t>
            </w:r>
          </w:p>
        </w:tc>
        <w:tc>
          <w:tcPr>
            <w:tcW w:w="1809" w:type="pct"/>
            <w:tcBorders>
              <w:top w:val="single" w:sz="4" w:space="0" w:color="000000"/>
              <w:left w:val="single" w:sz="4" w:space="0" w:color="000000"/>
              <w:bottom w:val="single" w:sz="4" w:space="0" w:color="000000"/>
              <w:right w:val="single" w:sz="4" w:space="0" w:color="000000"/>
            </w:tcBorders>
            <w:hideMark/>
          </w:tcPr>
          <w:p w14:paraId="7735279E"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w:t>
            </w:r>
          </w:p>
        </w:tc>
        <w:tc>
          <w:tcPr>
            <w:tcW w:w="2338" w:type="pct"/>
            <w:tcBorders>
              <w:top w:val="single" w:sz="4" w:space="0" w:color="000000"/>
              <w:left w:val="single" w:sz="4" w:space="0" w:color="000000"/>
              <w:bottom w:val="single" w:sz="4" w:space="0" w:color="000000"/>
              <w:right w:val="single" w:sz="4" w:space="0" w:color="000000"/>
            </w:tcBorders>
            <w:hideMark/>
          </w:tcPr>
          <w:p w14:paraId="4D3DC485"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Jelek</w:t>
            </w:r>
          </w:p>
        </w:tc>
      </w:tr>
      <w:tr w:rsidR="006F6536" w:rsidRPr="00755DF0" w14:paraId="58ED6004"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4F7F54F6"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24</w:t>
            </w:r>
          </w:p>
        </w:tc>
        <w:tc>
          <w:tcPr>
            <w:tcW w:w="1809" w:type="pct"/>
            <w:tcBorders>
              <w:top w:val="single" w:sz="4" w:space="0" w:color="000000"/>
              <w:left w:val="single" w:sz="4" w:space="0" w:color="000000"/>
              <w:bottom w:val="single" w:sz="4" w:space="0" w:color="000000"/>
              <w:right w:val="single" w:sz="4" w:space="0" w:color="000000"/>
            </w:tcBorders>
            <w:hideMark/>
          </w:tcPr>
          <w:p w14:paraId="62EB3A28"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0,357</w:t>
            </w:r>
          </w:p>
        </w:tc>
        <w:tc>
          <w:tcPr>
            <w:tcW w:w="2338" w:type="pct"/>
            <w:tcBorders>
              <w:top w:val="single" w:sz="4" w:space="0" w:color="000000"/>
              <w:left w:val="single" w:sz="4" w:space="0" w:color="000000"/>
              <w:bottom w:val="single" w:sz="4" w:space="0" w:color="000000"/>
              <w:right w:val="single" w:sz="4" w:space="0" w:color="000000"/>
            </w:tcBorders>
            <w:hideMark/>
          </w:tcPr>
          <w:p w14:paraId="7522F3BC" w14:textId="77777777" w:rsidR="006F6536" w:rsidRPr="00755DF0" w:rsidRDefault="006F6536" w:rsidP="0079342D">
            <w:pPr>
              <w:spacing w:after="0" w:line="240" w:lineRule="auto"/>
              <w:jc w:val="center"/>
              <w:rPr>
                <w:rFonts w:ascii="Times New Roman" w:hAnsi="Times New Roman" w:cs="Times New Roman"/>
                <w:sz w:val="24"/>
                <w:szCs w:val="24"/>
                <w:lang w:val="en-US"/>
              </w:rPr>
            </w:pPr>
            <w:proofErr w:type="spellStart"/>
            <w:r w:rsidRPr="00755DF0">
              <w:rPr>
                <w:rFonts w:ascii="Times New Roman" w:hAnsi="Times New Roman" w:cs="Times New Roman"/>
                <w:sz w:val="24"/>
                <w:szCs w:val="24"/>
                <w:lang w:val="en-US"/>
              </w:rPr>
              <w:t>Cukup</w:t>
            </w:r>
            <w:proofErr w:type="spellEnd"/>
          </w:p>
        </w:tc>
      </w:tr>
      <w:tr w:rsidR="006F6536" w:rsidRPr="00755DF0" w14:paraId="3B99AE76" w14:textId="77777777" w:rsidTr="0079342D">
        <w:trPr>
          <w:trHeight w:val="362"/>
        </w:trPr>
        <w:tc>
          <w:tcPr>
            <w:tcW w:w="853" w:type="pct"/>
            <w:tcBorders>
              <w:top w:val="single" w:sz="4" w:space="0" w:color="000000"/>
              <w:left w:val="single" w:sz="4" w:space="0" w:color="000000"/>
              <w:bottom w:val="single" w:sz="4" w:space="0" w:color="000000"/>
              <w:right w:val="single" w:sz="4" w:space="0" w:color="000000"/>
            </w:tcBorders>
            <w:hideMark/>
          </w:tcPr>
          <w:p w14:paraId="258968E0"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25</w:t>
            </w:r>
          </w:p>
        </w:tc>
        <w:tc>
          <w:tcPr>
            <w:tcW w:w="1809" w:type="pct"/>
            <w:tcBorders>
              <w:top w:val="single" w:sz="4" w:space="0" w:color="000000"/>
              <w:left w:val="single" w:sz="4" w:space="0" w:color="000000"/>
              <w:bottom w:val="single" w:sz="4" w:space="0" w:color="000000"/>
              <w:right w:val="single" w:sz="4" w:space="0" w:color="000000"/>
            </w:tcBorders>
            <w:hideMark/>
          </w:tcPr>
          <w:p w14:paraId="238910AD" w14:textId="77777777" w:rsidR="006F6536" w:rsidRPr="00755DF0" w:rsidRDefault="006F6536" w:rsidP="0079342D">
            <w:pPr>
              <w:spacing w:after="0" w:line="240" w:lineRule="auto"/>
              <w:jc w:val="center"/>
              <w:rPr>
                <w:rFonts w:ascii="Times New Roman" w:hAnsi="Times New Roman" w:cs="Times New Roman"/>
                <w:sz w:val="24"/>
                <w:szCs w:val="24"/>
                <w:lang w:val="en-US"/>
              </w:rPr>
            </w:pPr>
            <w:r w:rsidRPr="00755DF0">
              <w:rPr>
                <w:rFonts w:ascii="Times New Roman" w:hAnsi="Times New Roman" w:cs="Times New Roman"/>
                <w:sz w:val="24"/>
                <w:szCs w:val="24"/>
                <w:lang w:val="en-US"/>
              </w:rPr>
              <w:t>0,357</w:t>
            </w:r>
          </w:p>
        </w:tc>
        <w:tc>
          <w:tcPr>
            <w:tcW w:w="2338" w:type="pct"/>
            <w:tcBorders>
              <w:top w:val="single" w:sz="4" w:space="0" w:color="000000"/>
              <w:left w:val="single" w:sz="4" w:space="0" w:color="000000"/>
              <w:bottom w:val="single" w:sz="4" w:space="0" w:color="000000"/>
              <w:right w:val="single" w:sz="4" w:space="0" w:color="000000"/>
            </w:tcBorders>
            <w:hideMark/>
          </w:tcPr>
          <w:p w14:paraId="5C517245" w14:textId="77777777" w:rsidR="006F6536" w:rsidRPr="00755DF0" w:rsidRDefault="006F6536" w:rsidP="0079342D">
            <w:pPr>
              <w:spacing w:after="0" w:line="240" w:lineRule="auto"/>
              <w:jc w:val="center"/>
              <w:rPr>
                <w:rFonts w:ascii="Times New Roman" w:hAnsi="Times New Roman" w:cs="Times New Roman"/>
                <w:sz w:val="24"/>
                <w:szCs w:val="24"/>
                <w:lang w:val="en-US"/>
              </w:rPr>
            </w:pPr>
            <w:proofErr w:type="spellStart"/>
            <w:r w:rsidRPr="00755DF0">
              <w:rPr>
                <w:rFonts w:ascii="Times New Roman" w:hAnsi="Times New Roman" w:cs="Times New Roman"/>
                <w:sz w:val="24"/>
                <w:szCs w:val="24"/>
                <w:lang w:val="en-US"/>
              </w:rPr>
              <w:t>Cukup</w:t>
            </w:r>
            <w:proofErr w:type="spellEnd"/>
          </w:p>
        </w:tc>
      </w:tr>
    </w:tbl>
    <w:p w14:paraId="71C30720" w14:textId="395A3381" w:rsidR="006F6536" w:rsidRDefault="006F6536" w:rsidP="006F6536">
      <w:pPr>
        <w:tabs>
          <w:tab w:val="left" w:pos="7485"/>
        </w:tabs>
        <w:rPr>
          <w:rFonts w:ascii="Times New Roman" w:hAnsi="Times New Roman" w:cs="Times New Roman"/>
          <w:sz w:val="24"/>
          <w:szCs w:val="24"/>
          <w:lang w:val="en-US"/>
        </w:rPr>
        <w:sectPr w:rsidR="006F6536" w:rsidSect="00962C27">
          <w:pgSz w:w="11906" w:h="16838" w:code="9"/>
          <w:pgMar w:top="1701" w:right="1701" w:bottom="1701" w:left="2268" w:header="709" w:footer="709" w:gutter="0"/>
          <w:cols w:space="708"/>
          <w:docGrid w:linePitch="360"/>
        </w:sectPr>
      </w:pPr>
    </w:p>
    <w:p w14:paraId="2C8F58C9" w14:textId="63597A7B" w:rsidR="006F6536" w:rsidRPr="006F6536" w:rsidRDefault="00D53F23" w:rsidP="006F6536">
      <w:pPr>
        <w:rPr>
          <w:rFonts w:ascii="Times New Roman" w:hAnsi="Times New Roman" w:cs="Times New Roman"/>
          <w:sz w:val="24"/>
          <w:szCs w:val="24"/>
          <w:lang w:val="en-US"/>
        </w:rPr>
        <w:sectPr w:rsidR="006F6536" w:rsidRPr="006F6536" w:rsidSect="00962C27">
          <w:pgSz w:w="11906" w:h="16838" w:code="9"/>
          <w:pgMar w:top="1701" w:right="1701" w:bottom="1701" w:left="2268" w:header="709" w:footer="709" w:gutter="0"/>
          <w:cols w:space="708"/>
          <w:docGrid w:linePitch="360"/>
        </w:sectPr>
      </w:pPr>
      <w:bookmarkStart w:id="281" w:name="_Hlk170054235"/>
      <w:r>
        <w:rPr>
          <w:noProof/>
        </w:rPr>
        <w:lastRenderedPageBreak/>
        <mc:AlternateContent>
          <mc:Choice Requires="wps">
            <w:drawing>
              <wp:anchor distT="0" distB="0" distL="114300" distR="114300" simplePos="0" relativeHeight="251551744" behindDoc="0" locked="0" layoutInCell="1" allowOverlap="1" wp14:anchorId="62346553" wp14:editId="26F36AEB">
                <wp:simplePos x="0" y="0"/>
                <wp:positionH relativeFrom="margin">
                  <wp:posOffset>0</wp:posOffset>
                </wp:positionH>
                <wp:positionV relativeFrom="paragraph">
                  <wp:posOffset>0</wp:posOffset>
                </wp:positionV>
                <wp:extent cx="4848225" cy="3905250"/>
                <wp:effectExtent l="0" t="0" r="28575" b="38100"/>
                <wp:wrapNone/>
                <wp:docPr id="32" name="Scroll: Horizont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3905250"/>
                        </a:xfrm>
                        <a:prstGeom prst="horizontalScroll">
                          <a:avLst>
                            <a:gd name="adj" fmla="val 12500"/>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round/>
                          <a:headEnd/>
                          <a:tailEnd/>
                        </a:ln>
                        <a:effectLst>
                          <a:outerShdw dist="28398" dir="3806097" algn="ctr" rotWithShape="0">
                            <a:srgbClr val="5B9BD5">
                              <a:lumMod val="50000"/>
                              <a:lumOff val="0"/>
                              <a:alpha val="50000"/>
                            </a:srgbClr>
                          </a:outerShdw>
                        </a:effectLst>
                      </wps:spPr>
                      <wps:txbx>
                        <w:txbxContent>
                          <w:p w14:paraId="077AEF95" w14:textId="77777777" w:rsidR="00962C27" w:rsidRDefault="00962C27" w:rsidP="00DE2425">
                            <w:pPr>
                              <w:ind w:left="1843"/>
                              <w:rPr>
                                <w:rFonts w:ascii="Times New Roman" w:eastAsia="Times New Roman" w:hAnsi="Times New Roman" w:cs="Times New Roman"/>
                                <w:color w:val="000000"/>
                                <w:sz w:val="24"/>
                                <w:szCs w:val="24"/>
                                <w:lang w:eastAsia="en-ID"/>
                              </w:rPr>
                            </w:pPr>
                          </w:p>
                          <w:p w14:paraId="1245DE21" w14:textId="50FEF2C3" w:rsidR="00962C27" w:rsidRDefault="00962C27" w:rsidP="00DE2425">
                            <w:pPr>
                              <w:ind w:left="1843"/>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Lampiran D</w:t>
                            </w:r>
                          </w:p>
                          <w:p w14:paraId="1D6757E8" w14:textId="19DA4AE2" w:rsidR="00962C27" w:rsidRDefault="00962C27" w:rsidP="00B34F03">
                            <w:pPr>
                              <w:ind w:left="1843"/>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D</w:t>
                            </w:r>
                            <w:r w:rsidRPr="000F60D9">
                              <w:rPr>
                                <w:rFonts w:ascii="Times New Roman" w:eastAsia="Times New Roman" w:hAnsi="Times New Roman" w:cs="Times New Roman"/>
                                <w:color w:val="000000"/>
                                <w:sz w:val="24"/>
                                <w:szCs w:val="24"/>
                                <w:lang w:eastAsia="en-ID"/>
                              </w:rPr>
                              <w:t xml:space="preserve">. 1. </w:t>
                            </w:r>
                            <w:r>
                              <w:t>Data Hasil Penelitian Pre-Test dan Post-Test</w:t>
                            </w:r>
                            <w:r w:rsidRPr="000F60D9">
                              <w:rPr>
                                <w:rFonts w:ascii="Times New Roman" w:eastAsia="Times New Roman" w:hAnsi="Times New Roman" w:cs="Times New Roman"/>
                                <w:color w:val="000000"/>
                                <w:sz w:val="24"/>
                                <w:szCs w:val="24"/>
                                <w:lang w:eastAsia="en-ID"/>
                              </w:rPr>
                              <w:br/>
                            </w:r>
                            <w:r>
                              <w:rPr>
                                <w:rFonts w:ascii="Times New Roman" w:eastAsia="Times New Roman" w:hAnsi="Times New Roman" w:cs="Times New Roman"/>
                                <w:color w:val="000000"/>
                                <w:sz w:val="24"/>
                                <w:szCs w:val="24"/>
                                <w:lang w:eastAsia="en-ID"/>
                              </w:rPr>
                              <w:t>D</w:t>
                            </w:r>
                            <w:r w:rsidRPr="000F60D9">
                              <w:rPr>
                                <w:rFonts w:ascii="Times New Roman" w:eastAsia="Times New Roman" w:hAnsi="Times New Roman" w:cs="Times New Roman"/>
                                <w:color w:val="000000"/>
                                <w:sz w:val="24"/>
                                <w:szCs w:val="24"/>
                                <w:lang w:eastAsia="en-ID"/>
                              </w:rPr>
                              <w:t xml:space="preserve"> 2. </w:t>
                            </w:r>
                            <w:r w:rsidRPr="00C76AF8">
                              <w:rPr>
                                <w:rFonts w:ascii="Times New Roman" w:eastAsia="Times New Roman" w:hAnsi="Times New Roman" w:cs="Times New Roman"/>
                                <w:color w:val="000000"/>
                                <w:sz w:val="24"/>
                                <w:szCs w:val="24"/>
                                <w:lang w:eastAsia="en-ID"/>
                              </w:rPr>
                              <w:t>Analisis Data Hasil Pre-Test</w:t>
                            </w:r>
                            <w:r w:rsidRPr="000F60D9">
                              <w:rPr>
                                <w:rFonts w:ascii="Times New Roman" w:eastAsia="Times New Roman" w:hAnsi="Times New Roman" w:cs="Times New Roman"/>
                                <w:color w:val="000000"/>
                                <w:sz w:val="24"/>
                                <w:szCs w:val="24"/>
                                <w:lang w:eastAsia="en-ID"/>
                              </w:rPr>
                              <w:br/>
                            </w:r>
                            <w:r>
                              <w:rPr>
                                <w:rFonts w:ascii="Times New Roman" w:eastAsia="Times New Roman" w:hAnsi="Times New Roman" w:cs="Times New Roman"/>
                                <w:color w:val="000000"/>
                                <w:sz w:val="24"/>
                                <w:szCs w:val="24"/>
                                <w:lang w:eastAsia="en-ID"/>
                              </w:rPr>
                              <w:t>D</w:t>
                            </w:r>
                            <w:r w:rsidRPr="000F60D9">
                              <w:rPr>
                                <w:rFonts w:ascii="Times New Roman" w:eastAsia="Times New Roman" w:hAnsi="Times New Roman" w:cs="Times New Roman"/>
                                <w:color w:val="000000"/>
                                <w:sz w:val="24"/>
                                <w:szCs w:val="24"/>
                                <w:lang w:eastAsia="en-ID"/>
                              </w:rPr>
                              <w:t xml:space="preserve">. 3. </w:t>
                            </w:r>
                            <w:r w:rsidRPr="00C76AF8">
                              <w:rPr>
                                <w:rFonts w:ascii="Times New Roman" w:eastAsia="Times New Roman" w:hAnsi="Times New Roman" w:cs="Times New Roman"/>
                                <w:color w:val="000000"/>
                                <w:sz w:val="24"/>
                                <w:szCs w:val="24"/>
                                <w:lang w:eastAsia="en-ID"/>
                              </w:rPr>
                              <w:t>Analisis Data Hasil Post-Test</w:t>
                            </w:r>
                            <w:r w:rsidRPr="000F60D9">
                              <w:rPr>
                                <w:rFonts w:ascii="Times New Roman" w:eastAsia="Times New Roman" w:hAnsi="Times New Roman" w:cs="Times New Roman"/>
                                <w:color w:val="000000"/>
                                <w:sz w:val="24"/>
                                <w:szCs w:val="24"/>
                                <w:lang w:eastAsia="en-ID"/>
                              </w:rPr>
                              <w:br/>
                            </w:r>
                            <w:r>
                              <w:rPr>
                                <w:rFonts w:ascii="Times New Roman" w:eastAsia="Times New Roman" w:hAnsi="Times New Roman" w:cs="Times New Roman"/>
                                <w:color w:val="000000"/>
                                <w:sz w:val="24"/>
                                <w:szCs w:val="24"/>
                                <w:lang w:eastAsia="en-ID"/>
                              </w:rPr>
                              <w:t>D</w:t>
                            </w:r>
                            <w:r w:rsidRPr="000F60D9">
                              <w:rPr>
                                <w:rFonts w:ascii="Times New Roman" w:eastAsia="Times New Roman" w:hAnsi="Times New Roman" w:cs="Times New Roman"/>
                                <w:color w:val="000000"/>
                                <w:sz w:val="24"/>
                                <w:szCs w:val="24"/>
                                <w:lang w:eastAsia="en-ID"/>
                              </w:rPr>
                              <w:t xml:space="preserve"> 4</w:t>
                            </w:r>
                            <w:r w:rsidRPr="00B34F03">
                              <w:rPr>
                                <w:rFonts w:ascii="Times New Roman" w:eastAsia="Times New Roman" w:hAnsi="Times New Roman" w:cs="Times New Roman"/>
                                <w:color w:val="000000"/>
                                <w:sz w:val="24"/>
                                <w:szCs w:val="24"/>
                                <w:lang w:eastAsia="en-ID"/>
                              </w:rPr>
                              <w:t>Deskripsi Gain Ternormalisas</w:t>
                            </w:r>
                            <w:r>
                              <w:rPr>
                                <w:rFonts w:ascii="Times New Roman" w:eastAsia="Times New Roman" w:hAnsi="Times New Roman" w:cs="Times New Roman"/>
                                <w:color w:val="000000"/>
                                <w:sz w:val="24"/>
                                <w:szCs w:val="24"/>
                                <w:lang w:eastAsia="en-ID"/>
                              </w:rPr>
                              <w:t>i</w:t>
                            </w:r>
                          </w:p>
                          <w:p w14:paraId="18D190B4" w14:textId="035ADB66" w:rsidR="00962C27" w:rsidRPr="00B34F03" w:rsidRDefault="00962C27" w:rsidP="00B34F03">
                            <w:pPr>
                              <w:ind w:left="1843"/>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D.5.</w:t>
                            </w:r>
                            <w:r w:rsidRPr="00B34F03">
                              <w:rPr>
                                <w:rFonts w:ascii="Times New Roman" w:eastAsia="Times New Roman" w:hAnsi="Times New Roman" w:cs="Times New Roman"/>
                                <w:color w:val="000000"/>
                                <w:sz w:val="24"/>
                                <w:szCs w:val="24"/>
                                <w:lang w:eastAsia="en-ID"/>
                              </w:rPr>
                              <w:t xml:space="preserve"> Analisis Data Hasil Skala Sikap (Angket)</w:t>
                            </w:r>
                          </w:p>
                          <w:p w14:paraId="66778DF3" w14:textId="3AA9136C" w:rsidR="00962C27" w:rsidRDefault="00962C27" w:rsidP="00B34F03">
                            <w:pPr>
                              <w:ind w:left="1843"/>
                              <w:rPr>
                                <w:rFonts w:ascii="Times New Roman" w:eastAsia="Times New Roman" w:hAnsi="Times New Roman" w:cs="Times New Roman"/>
                                <w:color w:val="000000"/>
                                <w:sz w:val="24"/>
                                <w:szCs w:val="24"/>
                                <w:lang w:eastAsia="en-ID"/>
                              </w:rPr>
                            </w:pPr>
                          </w:p>
                          <w:p w14:paraId="20A41070" w14:textId="77777777" w:rsidR="00962C27" w:rsidRDefault="00962C27" w:rsidP="00DE2425">
                            <w:pPr>
                              <w:ind w:left="1843"/>
                              <w:rPr>
                                <w:rFonts w:ascii="Times New Roman" w:eastAsia="Times New Roman" w:hAnsi="Times New Roman" w:cs="Times New Roman"/>
                                <w:color w:val="000000"/>
                                <w:sz w:val="24"/>
                                <w:szCs w:val="24"/>
                                <w:lang w:eastAsia="en-ID"/>
                              </w:rPr>
                            </w:pPr>
                          </w:p>
                          <w:p w14:paraId="51175228" w14:textId="77777777" w:rsidR="00962C27" w:rsidRDefault="00962C27" w:rsidP="00DE2425">
                            <w:pPr>
                              <w:ind w:left="1843"/>
                              <w:rPr>
                                <w:rFonts w:ascii="Times New Roman" w:eastAsia="Times New Roman" w:hAnsi="Times New Roman" w:cs="Times New Roman"/>
                                <w:color w:val="000000"/>
                                <w:sz w:val="24"/>
                                <w:szCs w:val="24"/>
                                <w:lang w:eastAsia="en-ID"/>
                              </w:rPr>
                            </w:pPr>
                          </w:p>
                          <w:p w14:paraId="06B7AE96" w14:textId="77777777" w:rsidR="00962C27" w:rsidRDefault="00962C27" w:rsidP="00DE2425">
                            <w:pPr>
                              <w:ind w:left="1843"/>
                              <w:rPr>
                                <w:rFonts w:ascii="Times New Roman" w:eastAsia="Times New Roman" w:hAnsi="Times New Roman" w:cs="Times New Roman"/>
                                <w:color w:val="000000"/>
                                <w:sz w:val="24"/>
                                <w:szCs w:val="24"/>
                                <w:lang w:eastAsia="en-ID"/>
                              </w:rPr>
                            </w:pPr>
                          </w:p>
                          <w:p w14:paraId="4FB1731A" w14:textId="77777777" w:rsidR="00962C27" w:rsidRDefault="00962C27" w:rsidP="00DE2425">
                            <w:pPr>
                              <w:ind w:left="1843"/>
                              <w:rPr>
                                <w:rFonts w:ascii="Times New Roman" w:eastAsia="Times New Roman" w:hAnsi="Times New Roman" w:cs="Times New Roman"/>
                                <w:color w:val="000000"/>
                                <w:sz w:val="24"/>
                                <w:szCs w:val="24"/>
                                <w:lang w:eastAsia="en-ID"/>
                              </w:rPr>
                            </w:pPr>
                          </w:p>
                          <w:p w14:paraId="659998A4" w14:textId="77777777" w:rsidR="00962C27" w:rsidRDefault="00962C27" w:rsidP="00DE2425">
                            <w:pPr>
                              <w:ind w:left="1843"/>
                              <w:rPr>
                                <w:rFonts w:ascii="Times New Roman" w:eastAsia="Times New Roman" w:hAnsi="Times New Roman" w:cs="Times New Roman"/>
                                <w:color w:val="000000"/>
                                <w:sz w:val="24"/>
                                <w:szCs w:val="24"/>
                                <w:lang w:eastAsia="en-ID"/>
                              </w:rPr>
                            </w:pPr>
                          </w:p>
                          <w:p w14:paraId="5081B081" w14:textId="77777777" w:rsidR="00962C27" w:rsidRDefault="00962C27" w:rsidP="00DE2425">
                            <w:pPr>
                              <w:ind w:left="1843"/>
                              <w:rPr>
                                <w:rFonts w:ascii="Times New Roman" w:eastAsia="Times New Roman" w:hAnsi="Times New Roman" w:cs="Times New Roman"/>
                                <w:color w:val="000000"/>
                                <w:sz w:val="24"/>
                                <w:szCs w:val="24"/>
                                <w:lang w:eastAsia="en-ID"/>
                              </w:rPr>
                            </w:pPr>
                          </w:p>
                          <w:p w14:paraId="1A5D3868" w14:textId="77777777" w:rsidR="00962C27" w:rsidRPr="00FF51CF" w:rsidRDefault="00962C27" w:rsidP="00DE2425">
                            <w:pPr>
                              <w:ind w:left="1843"/>
                              <w:rPr>
                                <w:rFonts w:ascii="Berlin Sans FB" w:hAnsi="Berlin Sans FB" w:cs="Estrangelo Edessa"/>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46553" id="Scroll: Horizontal 40" o:spid="_x0000_s1047" type="#_x0000_t98" style="position:absolute;margin-left:0;margin-top:0;width:381.75pt;height:307.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" fillcolor="#9dc3e6" strokecolor="#9dc3e6" strokeweight="1pt">
                <v:fill color2="#deebf7" angle="135" focus="50%" type="gradient"/>
                <v:shadow on="t" color="#1f4e79" opacity=".5" offset="1pt"/>
                <v:textbox>
                  <w:txbxContent>
                    <w:p w14:paraId="077AEF95" w14:textId="77777777" w:rsidR="00962C27" w:rsidRDefault="00962C27" w:rsidP="00DE2425">
                      <w:pPr>
                        <w:ind w:left="1843"/>
                        <w:rPr>
                          <w:rFonts w:ascii="Times New Roman" w:eastAsia="Times New Roman" w:hAnsi="Times New Roman" w:cs="Times New Roman"/>
                          <w:color w:val="000000"/>
                          <w:sz w:val="24"/>
                          <w:szCs w:val="24"/>
                          <w:lang w:eastAsia="en-ID"/>
                        </w:rPr>
                      </w:pPr>
                    </w:p>
                    <w:p w14:paraId="1245DE21" w14:textId="50FEF2C3" w:rsidR="00962C27" w:rsidRDefault="00962C27" w:rsidP="00DE2425">
                      <w:pPr>
                        <w:ind w:left="1843"/>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Lampiran D</w:t>
                      </w:r>
                    </w:p>
                    <w:p w14:paraId="1D6757E8" w14:textId="19DA4AE2" w:rsidR="00962C27" w:rsidRDefault="00962C27" w:rsidP="00B34F03">
                      <w:pPr>
                        <w:ind w:left="1843"/>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D</w:t>
                      </w:r>
                      <w:r w:rsidRPr="000F60D9">
                        <w:rPr>
                          <w:rFonts w:ascii="Times New Roman" w:eastAsia="Times New Roman" w:hAnsi="Times New Roman" w:cs="Times New Roman"/>
                          <w:color w:val="000000"/>
                          <w:sz w:val="24"/>
                          <w:szCs w:val="24"/>
                          <w:lang w:eastAsia="en-ID"/>
                        </w:rPr>
                        <w:t xml:space="preserve">. 1. </w:t>
                      </w:r>
                      <w:r>
                        <w:t>Data Hasil Penelitian Pre-Test dan Post-Test</w:t>
                      </w:r>
                      <w:r w:rsidRPr="000F60D9">
                        <w:rPr>
                          <w:rFonts w:ascii="Times New Roman" w:eastAsia="Times New Roman" w:hAnsi="Times New Roman" w:cs="Times New Roman"/>
                          <w:color w:val="000000"/>
                          <w:sz w:val="24"/>
                          <w:szCs w:val="24"/>
                          <w:lang w:eastAsia="en-ID"/>
                        </w:rPr>
                        <w:br/>
                      </w:r>
                      <w:r>
                        <w:rPr>
                          <w:rFonts w:ascii="Times New Roman" w:eastAsia="Times New Roman" w:hAnsi="Times New Roman" w:cs="Times New Roman"/>
                          <w:color w:val="000000"/>
                          <w:sz w:val="24"/>
                          <w:szCs w:val="24"/>
                          <w:lang w:eastAsia="en-ID"/>
                        </w:rPr>
                        <w:t>D</w:t>
                      </w:r>
                      <w:r w:rsidRPr="000F60D9">
                        <w:rPr>
                          <w:rFonts w:ascii="Times New Roman" w:eastAsia="Times New Roman" w:hAnsi="Times New Roman" w:cs="Times New Roman"/>
                          <w:color w:val="000000"/>
                          <w:sz w:val="24"/>
                          <w:szCs w:val="24"/>
                          <w:lang w:eastAsia="en-ID"/>
                        </w:rPr>
                        <w:t xml:space="preserve"> 2. </w:t>
                      </w:r>
                      <w:r w:rsidRPr="00C76AF8">
                        <w:rPr>
                          <w:rFonts w:ascii="Times New Roman" w:eastAsia="Times New Roman" w:hAnsi="Times New Roman" w:cs="Times New Roman"/>
                          <w:color w:val="000000"/>
                          <w:sz w:val="24"/>
                          <w:szCs w:val="24"/>
                          <w:lang w:eastAsia="en-ID"/>
                        </w:rPr>
                        <w:t>Analisis Data Hasil Pre-Test</w:t>
                      </w:r>
                      <w:r w:rsidRPr="000F60D9">
                        <w:rPr>
                          <w:rFonts w:ascii="Times New Roman" w:eastAsia="Times New Roman" w:hAnsi="Times New Roman" w:cs="Times New Roman"/>
                          <w:color w:val="000000"/>
                          <w:sz w:val="24"/>
                          <w:szCs w:val="24"/>
                          <w:lang w:eastAsia="en-ID"/>
                        </w:rPr>
                        <w:br/>
                      </w:r>
                      <w:r>
                        <w:rPr>
                          <w:rFonts w:ascii="Times New Roman" w:eastAsia="Times New Roman" w:hAnsi="Times New Roman" w:cs="Times New Roman"/>
                          <w:color w:val="000000"/>
                          <w:sz w:val="24"/>
                          <w:szCs w:val="24"/>
                          <w:lang w:eastAsia="en-ID"/>
                        </w:rPr>
                        <w:t>D</w:t>
                      </w:r>
                      <w:r w:rsidRPr="000F60D9">
                        <w:rPr>
                          <w:rFonts w:ascii="Times New Roman" w:eastAsia="Times New Roman" w:hAnsi="Times New Roman" w:cs="Times New Roman"/>
                          <w:color w:val="000000"/>
                          <w:sz w:val="24"/>
                          <w:szCs w:val="24"/>
                          <w:lang w:eastAsia="en-ID"/>
                        </w:rPr>
                        <w:t xml:space="preserve">. 3. </w:t>
                      </w:r>
                      <w:r w:rsidRPr="00C76AF8">
                        <w:rPr>
                          <w:rFonts w:ascii="Times New Roman" w:eastAsia="Times New Roman" w:hAnsi="Times New Roman" w:cs="Times New Roman"/>
                          <w:color w:val="000000"/>
                          <w:sz w:val="24"/>
                          <w:szCs w:val="24"/>
                          <w:lang w:eastAsia="en-ID"/>
                        </w:rPr>
                        <w:t>Analisis Data Hasil Post-Test</w:t>
                      </w:r>
                      <w:r w:rsidRPr="000F60D9">
                        <w:rPr>
                          <w:rFonts w:ascii="Times New Roman" w:eastAsia="Times New Roman" w:hAnsi="Times New Roman" w:cs="Times New Roman"/>
                          <w:color w:val="000000"/>
                          <w:sz w:val="24"/>
                          <w:szCs w:val="24"/>
                          <w:lang w:eastAsia="en-ID"/>
                        </w:rPr>
                        <w:br/>
                      </w:r>
                      <w:r>
                        <w:rPr>
                          <w:rFonts w:ascii="Times New Roman" w:eastAsia="Times New Roman" w:hAnsi="Times New Roman" w:cs="Times New Roman"/>
                          <w:color w:val="000000"/>
                          <w:sz w:val="24"/>
                          <w:szCs w:val="24"/>
                          <w:lang w:eastAsia="en-ID"/>
                        </w:rPr>
                        <w:t>D</w:t>
                      </w:r>
                      <w:r w:rsidRPr="000F60D9">
                        <w:rPr>
                          <w:rFonts w:ascii="Times New Roman" w:eastAsia="Times New Roman" w:hAnsi="Times New Roman" w:cs="Times New Roman"/>
                          <w:color w:val="000000"/>
                          <w:sz w:val="24"/>
                          <w:szCs w:val="24"/>
                          <w:lang w:eastAsia="en-ID"/>
                        </w:rPr>
                        <w:t xml:space="preserve"> 4</w:t>
                      </w:r>
                      <w:r w:rsidRPr="00B34F03">
                        <w:rPr>
                          <w:rFonts w:ascii="Times New Roman" w:eastAsia="Times New Roman" w:hAnsi="Times New Roman" w:cs="Times New Roman"/>
                          <w:color w:val="000000"/>
                          <w:sz w:val="24"/>
                          <w:szCs w:val="24"/>
                          <w:lang w:eastAsia="en-ID"/>
                        </w:rPr>
                        <w:t>Deskripsi Gain Ternormalisas</w:t>
                      </w:r>
                      <w:r>
                        <w:rPr>
                          <w:rFonts w:ascii="Times New Roman" w:eastAsia="Times New Roman" w:hAnsi="Times New Roman" w:cs="Times New Roman"/>
                          <w:color w:val="000000"/>
                          <w:sz w:val="24"/>
                          <w:szCs w:val="24"/>
                          <w:lang w:eastAsia="en-ID"/>
                        </w:rPr>
                        <w:t>i</w:t>
                      </w:r>
                    </w:p>
                    <w:p w14:paraId="18D190B4" w14:textId="035ADB66" w:rsidR="00962C27" w:rsidRPr="00B34F03" w:rsidRDefault="00962C27" w:rsidP="00B34F03">
                      <w:pPr>
                        <w:ind w:left="1843"/>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D.5.</w:t>
                      </w:r>
                      <w:r w:rsidRPr="00B34F03">
                        <w:rPr>
                          <w:rFonts w:ascii="Times New Roman" w:eastAsia="Times New Roman" w:hAnsi="Times New Roman" w:cs="Times New Roman"/>
                          <w:color w:val="000000"/>
                          <w:sz w:val="24"/>
                          <w:szCs w:val="24"/>
                          <w:lang w:eastAsia="en-ID"/>
                        </w:rPr>
                        <w:t xml:space="preserve"> Analisis Data Hasil Skala Sikap (Angket)</w:t>
                      </w:r>
                    </w:p>
                    <w:p w14:paraId="66778DF3" w14:textId="3AA9136C" w:rsidR="00962C27" w:rsidRDefault="00962C27" w:rsidP="00B34F03">
                      <w:pPr>
                        <w:ind w:left="1843"/>
                        <w:rPr>
                          <w:rFonts w:ascii="Times New Roman" w:eastAsia="Times New Roman" w:hAnsi="Times New Roman" w:cs="Times New Roman"/>
                          <w:color w:val="000000"/>
                          <w:sz w:val="24"/>
                          <w:szCs w:val="24"/>
                          <w:lang w:eastAsia="en-ID"/>
                        </w:rPr>
                      </w:pPr>
                    </w:p>
                    <w:p w14:paraId="20A41070" w14:textId="77777777" w:rsidR="00962C27" w:rsidRDefault="00962C27" w:rsidP="00DE2425">
                      <w:pPr>
                        <w:ind w:left="1843"/>
                        <w:rPr>
                          <w:rFonts w:ascii="Times New Roman" w:eastAsia="Times New Roman" w:hAnsi="Times New Roman" w:cs="Times New Roman"/>
                          <w:color w:val="000000"/>
                          <w:sz w:val="24"/>
                          <w:szCs w:val="24"/>
                          <w:lang w:eastAsia="en-ID"/>
                        </w:rPr>
                      </w:pPr>
                    </w:p>
                    <w:p w14:paraId="51175228" w14:textId="77777777" w:rsidR="00962C27" w:rsidRDefault="00962C27" w:rsidP="00DE2425">
                      <w:pPr>
                        <w:ind w:left="1843"/>
                        <w:rPr>
                          <w:rFonts w:ascii="Times New Roman" w:eastAsia="Times New Roman" w:hAnsi="Times New Roman" w:cs="Times New Roman"/>
                          <w:color w:val="000000"/>
                          <w:sz w:val="24"/>
                          <w:szCs w:val="24"/>
                          <w:lang w:eastAsia="en-ID"/>
                        </w:rPr>
                      </w:pPr>
                    </w:p>
                    <w:p w14:paraId="06B7AE96" w14:textId="77777777" w:rsidR="00962C27" w:rsidRDefault="00962C27" w:rsidP="00DE2425">
                      <w:pPr>
                        <w:ind w:left="1843"/>
                        <w:rPr>
                          <w:rFonts w:ascii="Times New Roman" w:eastAsia="Times New Roman" w:hAnsi="Times New Roman" w:cs="Times New Roman"/>
                          <w:color w:val="000000"/>
                          <w:sz w:val="24"/>
                          <w:szCs w:val="24"/>
                          <w:lang w:eastAsia="en-ID"/>
                        </w:rPr>
                      </w:pPr>
                    </w:p>
                    <w:p w14:paraId="4FB1731A" w14:textId="77777777" w:rsidR="00962C27" w:rsidRDefault="00962C27" w:rsidP="00DE2425">
                      <w:pPr>
                        <w:ind w:left="1843"/>
                        <w:rPr>
                          <w:rFonts w:ascii="Times New Roman" w:eastAsia="Times New Roman" w:hAnsi="Times New Roman" w:cs="Times New Roman"/>
                          <w:color w:val="000000"/>
                          <w:sz w:val="24"/>
                          <w:szCs w:val="24"/>
                          <w:lang w:eastAsia="en-ID"/>
                        </w:rPr>
                      </w:pPr>
                    </w:p>
                    <w:p w14:paraId="659998A4" w14:textId="77777777" w:rsidR="00962C27" w:rsidRDefault="00962C27" w:rsidP="00DE2425">
                      <w:pPr>
                        <w:ind w:left="1843"/>
                        <w:rPr>
                          <w:rFonts w:ascii="Times New Roman" w:eastAsia="Times New Roman" w:hAnsi="Times New Roman" w:cs="Times New Roman"/>
                          <w:color w:val="000000"/>
                          <w:sz w:val="24"/>
                          <w:szCs w:val="24"/>
                          <w:lang w:eastAsia="en-ID"/>
                        </w:rPr>
                      </w:pPr>
                    </w:p>
                    <w:p w14:paraId="5081B081" w14:textId="77777777" w:rsidR="00962C27" w:rsidRDefault="00962C27" w:rsidP="00DE2425">
                      <w:pPr>
                        <w:ind w:left="1843"/>
                        <w:rPr>
                          <w:rFonts w:ascii="Times New Roman" w:eastAsia="Times New Roman" w:hAnsi="Times New Roman" w:cs="Times New Roman"/>
                          <w:color w:val="000000"/>
                          <w:sz w:val="24"/>
                          <w:szCs w:val="24"/>
                          <w:lang w:eastAsia="en-ID"/>
                        </w:rPr>
                      </w:pPr>
                    </w:p>
                    <w:p w14:paraId="1A5D3868" w14:textId="77777777" w:rsidR="00962C27" w:rsidRPr="00FF51CF" w:rsidRDefault="00962C27" w:rsidP="00DE2425">
                      <w:pPr>
                        <w:ind w:left="1843"/>
                        <w:rPr>
                          <w:rFonts w:ascii="Berlin Sans FB" w:hAnsi="Berlin Sans FB" w:cs="Estrangelo Edessa"/>
                          <w:sz w:val="52"/>
                        </w:rPr>
                      </w:pPr>
                    </w:p>
                  </w:txbxContent>
                </v:textbox>
                <w10:wrap anchorx="margin"/>
              </v:shape>
            </w:pict>
          </mc:Fallback>
        </mc:AlternateContent>
      </w:r>
    </w:p>
    <w:bookmarkEnd w:id="281"/>
    <w:p w14:paraId="136AA917" w14:textId="7DE58489" w:rsidR="00B34F03" w:rsidRPr="00B34F03" w:rsidRDefault="00B34F03" w:rsidP="0071407F">
      <w:pPr>
        <w:spacing w:after="0" w:line="360" w:lineRule="auto"/>
        <w:rPr>
          <w:rFonts w:ascii="Times New Roman" w:hAnsi="Times New Roman" w:cs="Times New Roman"/>
          <w:sz w:val="24"/>
          <w:szCs w:val="24"/>
        </w:rPr>
      </w:pPr>
      <w:r w:rsidRPr="00B34F03">
        <w:rPr>
          <w:rFonts w:ascii="Times New Roman" w:hAnsi="Times New Roman" w:cs="Times New Roman"/>
          <w:sz w:val="24"/>
          <w:szCs w:val="24"/>
        </w:rPr>
        <w:lastRenderedPageBreak/>
        <w:t>DATA HASIL PRE-TEST</w:t>
      </w:r>
    </w:p>
    <w:p w14:paraId="5C109204" w14:textId="7C1D19AD" w:rsidR="00EE594A" w:rsidRPr="0079342D" w:rsidRDefault="00B34F03" w:rsidP="00AB5766">
      <w:pPr>
        <w:spacing w:after="0" w:line="240" w:lineRule="auto"/>
        <w:jc w:val="center"/>
        <w:rPr>
          <w:rFonts w:ascii="Times New Roman" w:hAnsi="Times New Roman" w:cs="Times New Roman"/>
          <w:sz w:val="24"/>
          <w:szCs w:val="24"/>
        </w:rPr>
      </w:pPr>
      <w:r w:rsidRPr="00B34F03">
        <w:rPr>
          <w:rFonts w:ascii="Times New Roman" w:hAnsi="Times New Roman" w:cs="Times New Roman"/>
          <w:sz w:val="24"/>
          <w:szCs w:val="24"/>
        </w:rPr>
        <w:t xml:space="preserve">Tabel D.1.1 Data Hasil Pre-test dan Post-test Kelas </w:t>
      </w:r>
      <w:proofErr w:type="spellStart"/>
      <w:r w:rsidRPr="00B34F03">
        <w:rPr>
          <w:rFonts w:ascii="Times New Roman" w:hAnsi="Times New Roman" w:cs="Times New Roman"/>
          <w:sz w:val="24"/>
          <w:szCs w:val="24"/>
        </w:rPr>
        <w:t>Eksperimen</w:t>
      </w:r>
      <w:proofErr w:type="spellEnd"/>
      <w:r w:rsidRPr="00B34F03">
        <w:rPr>
          <w:rFonts w:ascii="Times New Roman" w:hAnsi="Times New Roman" w:cs="Times New Roman"/>
          <w:sz w:val="24"/>
          <w:szCs w:val="24"/>
        </w:rPr>
        <w:t xml:space="preserve"> dan </w:t>
      </w:r>
      <w:proofErr w:type="spellStart"/>
      <w:r w:rsidRPr="00B34F03">
        <w:rPr>
          <w:rFonts w:ascii="Times New Roman" w:hAnsi="Times New Roman" w:cs="Times New Roman"/>
          <w:sz w:val="24"/>
          <w:szCs w:val="24"/>
        </w:rPr>
        <w:t>Kontrol</w:t>
      </w:r>
      <w:proofErr w:type="spellEnd"/>
    </w:p>
    <w:tbl>
      <w:tblPr>
        <w:tblW w:w="5000" w:type="pct"/>
        <w:jc w:val="center"/>
        <w:tblLook w:val="04A0" w:firstRow="1" w:lastRow="0" w:firstColumn="1" w:lastColumn="0" w:noHBand="0" w:noVBand="1"/>
      </w:tblPr>
      <w:tblGrid>
        <w:gridCol w:w="1011"/>
        <w:gridCol w:w="1466"/>
        <w:gridCol w:w="1466"/>
        <w:gridCol w:w="1048"/>
        <w:gridCol w:w="1466"/>
        <w:gridCol w:w="1470"/>
      </w:tblGrid>
      <w:tr w:rsidR="004C5118" w:rsidRPr="004C5118" w14:paraId="35F57B6E" w14:textId="77777777" w:rsidTr="0079342D">
        <w:trPr>
          <w:trHeight w:val="315"/>
          <w:tblHeader/>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76CD1D99" w14:textId="56B717CD" w:rsidR="004C5118" w:rsidRPr="004C5118" w:rsidRDefault="005119F7" w:rsidP="0079342D">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 xml:space="preserve">Data </w:t>
            </w:r>
            <w:proofErr w:type="spellStart"/>
            <w:r>
              <w:rPr>
                <w:rFonts w:ascii="Times New Roman" w:eastAsia="Times New Roman" w:hAnsi="Times New Roman" w:cs="Times New Roman"/>
                <w:b/>
                <w:bCs/>
                <w:color w:val="000000"/>
                <w:sz w:val="24"/>
                <w:szCs w:val="24"/>
                <w:lang w:eastAsia="en-ID"/>
              </w:rPr>
              <w:t>hasil</w:t>
            </w:r>
            <w:proofErr w:type="spellEnd"/>
            <w:r>
              <w:rPr>
                <w:rFonts w:ascii="Times New Roman" w:eastAsia="Times New Roman" w:hAnsi="Times New Roman" w:cs="Times New Roman"/>
                <w:b/>
                <w:bCs/>
                <w:color w:val="000000"/>
                <w:sz w:val="24"/>
                <w:szCs w:val="24"/>
                <w:lang w:eastAsia="en-ID"/>
              </w:rPr>
              <w:t xml:space="preserve"> </w:t>
            </w:r>
            <w:proofErr w:type="spellStart"/>
            <w:r>
              <w:rPr>
                <w:rFonts w:ascii="Times New Roman" w:eastAsia="Times New Roman" w:hAnsi="Times New Roman" w:cs="Times New Roman"/>
                <w:b/>
                <w:bCs/>
                <w:color w:val="000000"/>
                <w:sz w:val="24"/>
                <w:szCs w:val="24"/>
                <w:lang w:eastAsia="en-ID"/>
              </w:rPr>
              <w:t>pretest</w:t>
            </w:r>
            <w:proofErr w:type="spellEnd"/>
            <w:r>
              <w:rPr>
                <w:rFonts w:ascii="Times New Roman" w:eastAsia="Times New Roman" w:hAnsi="Times New Roman" w:cs="Times New Roman"/>
                <w:b/>
                <w:bCs/>
                <w:color w:val="000000"/>
                <w:sz w:val="24"/>
                <w:szCs w:val="24"/>
                <w:lang w:eastAsia="en-ID"/>
              </w:rPr>
              <w:t xml:space="preserve"> -</w:t>
            </w:r>
            <w:proofErr w:type="spellStart"/>
            <w:r>
              <w:rPr>
                <w:rFonts w:ascii="Times New Roman" w:eastAsia="Times New Roman" w:hAnsi="Times New Roman" w:cs="Times New Roman"/>
                <w:b/>
                <w:bCs/>
                <w:color w:val="000000"/>
                <w:sz w:val="24"/>
                <w:szCs w:val="24"/>
                <w:lang w:eastAsia="en-ID"/>
              </w:rPr>
              <w:t>postest</w:t>
            </w:r>
            <w:proofErr w:type="spellEnd"/>
            <w:r>
              <w:rPr>
                <w:rFonts w:ascii="Times New Roman" w:eastAsia="Times New Roman" w:hAnsi="Times New Roman" w:cs="Times New Roman"/>
                <w:b/>
                <w:bCs/>
                <w:color w:val="000000"/>
                <w:sz w:val="24"/>
                <w:szCs w:val="24"/>
                <w:lang w:eastAsia="en-ID"/>
              </w:rPr>
              <w:t xml:space="preserve"> </w:t>
            </w:r>
            <w:r w:rsidR="004C5118" w:rsidRPr="004C5118">
              <w:rPr>
                <w:rFonts w:ascii="Times New Roman" w:eastAsia="Times New Roman" w:hAnsi="Times New Roman" w:cs="Times New Roman"/>
                <w:b/>
                <w:bCs/>
                <w:color w:val="000000"/>
                <w:sz w:val="24"/>
                <w:szCs w:val="24"/>
                <w:lang w:eastAsia="en-ID"/>
              </w:rPr>
              <w:t xml:space="preserve"> </w:t>
            </w:r>
          </w:p>
        </w:tc>
      </w:tr>
      <w:tr w:rsidR="004C5118" w:rsidRPr="004C5118" w14:paraId="451B9448" w14:textId="77777777" w:rsidTr="0079342D">
        <w:trPr>
          <w:trHeight w:val="315"/>
          <w:tblHeader/>
          <w:jc w:val="center"/>
        </w:trPr>
        <w:tc>
          <w:tcPr>
            <w:tcW w:w="637" w:type="pct"/>
            <w:tcBorders>
              <w:top w:val="nil"/>
              <w:left w:val="single" w:sz="4" w:space="0" w:color="auto"/>
              <w:bottom w:val="single" w:sz="4" w:space="0" w:color="auto"/>
              <w:right w:val="single" w:sz="4" w:space="0" w:color="auto"/>
            </w:tcBorders>
            <w:shd w:val="clear" w:color="auto" w:fill="auto"/>
            <w:noWrap/>
            <w:vAlign w:val="center"/>
            <w:hideMark/>
          </w:tcPr>
          <w:p w14:paraId="258D06C0" w14:textId="77777777" w:rsidR="004C5118" w:rsidRPr="004C5118" w:rsidRDefault="004C5118" w:rsidP="0079342D">
            <w:pPr>
              <w:spacing w:after="0" w:line="240" w:lineRule="auto"/>
              <w:jc w:val="center"/>
              <w:rPr>
                <w:rFonts w:ascii="Times New Roman" w:eastAsia="Times New Roman" w:hAnsi="Times New Roman" w:cs="Times New Roman"/>
                <w:b/>
                <w:bCs/>
                <w:color w:val="000000"/>
                <w:sz w:val="24"/>
                <w:szCs w:val="24"/>
                <w:lang w:eastAsia="en-ID"/>
              </w:rPr>
            </w:pPr>
            <w:r w:rsidRPr="004C5118">
              <w:rPr>
                <w:rFonts w:ascii="Times New Roman" w:eastAsia="Times New Roman" w:hAnsi="Times New Roman" w:cs="Times New Roman"/>
                <w:b/>
                <w:bCs/>
                <w:color w:val="000000"/>
                <w:sz w:val="24"/>
                <w:szCs w:val="24"/>
                <w:lang w:eastAsia="en-ID"/>
              </w:rPr>
              <w:t>No</w:t>
            </w:r>
          </w:p>
        </w:tc>
        <w:tc>
          <w:tcPr>
            <w:tcW w:w="925" w:type="pct"/>
            <w:tcBorders>
              <w:top w:val="nil"/>
              <w:left w:val="nil"/>
              <w:bottom w:val="single" w:sz="4" w:space="0" w:color="auto"/>
              <w:right w:val="single" w:sz="4" w:space="0" w:color="auto"/>
            </w:tcBorders>
            <w:shd w:val="clear" w:color="auto" w:fill="auto"/>
            <w:noWrap/>
            <w:vAlign w:val="center"/>
            <w:hideMark/>
          </w:tcPr>
          <w:p w14:paraId="2E48BAC9" w14:textId="77777777" w:rsidR="004C5118" w:rsidRPr="004C5118" w:rsidRDefault="004C5118" w:rsidP="0079342D">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4C5118">
              <w:rPr>
                <w:rFonts w:ascii="Times New Roman" w:eastAsia="Times New Roman" w:hAnsi="Times New Roman" w:cs="Times New Roman"/>
                <w:b/>
                <w:bCs/>
                <w:color w:val="000000"/>
                <w:sz w:val="24"/>
                <w:szCs w:val="24"/>
                <w:lang w:eastAsia="en-ID"/>
              </w:rPr>
              <w:t>Pretest</w:t>
            </w:r>
            <w:proofErr w:type="spellEnd"/>
          </w:p>
        </w:tc>
        <w:tc>
          <w:tcPr>
            <w:tcW w:w="925" w:type="pct"/>
            <w:tcBorders>
              <w:top w:val="nil"/>
              <w:left w:val="nil"/>
              <w:bottom w:val="single" w:sz="4" w:space="0" w:color="auto"/>
              <w:right w:val="single" w:sz="4" w:space="0" w:color="auto"/>
            </w:tcBorders>
            <w:shd w:val="clear" w:color="auto" w:fill="auto"/>
            <w:noWrap/>
            <w:vAlign w:val="center"/>
            <w:hideMark/>
          </w:tcPr>
          <w:p w14:paraId="37326BFD" w14:textId="77777777" w:rsidR="004C5118" w:rsidRPr="004C5118" w:rsidRDefault="004C5118" w:rsidP="0079342D">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4C5118">
              <w:rPr>
                <w:rFonts w:ascii="Times New Roman" w:eastAsia="Times New Roman" w:hAnsi="Times New Roman" w:cs="Times New Roman"/>
                <w:b/>
                <w:bCs/>
                <w:color w:val="000000"/>
                <w:sz w:val="24"/>
                <w:szCs w:val="24"/>
                <w:lang w:eastAsia="en-ID"/>
              </w:rPr>
              <w:t>Postest</w:t>
            </w:r>
            <w:proofErr w:type="spellEnd"/>
          </w:p>
        </w:tc>
        <w:tc>
          <w:tcPr>
            <w:tcW w:w="661" w:type="pct"/>
            <w:tcBorders>
              <w:top w:val="nil"/>
              <w:left w:val="nil"/>
              <w:bottom w:val="single" w:sz="4" w:space="0" w:color="auto"/>
              <w:right w:val="single" w:sz="4" w:space="0" w:color="auto"/>
            </w:tcBorders>
            <w:shd w:val="clear" w:color="auto" w:fill="auto"/>
            <w:noWrap/>
            <w:vAlign w:val="center"/>
            <w:hideMark/>
          </w:tcPr>
          <w:p w14:paraId="2465A0E1" w14:textId="77777777" w:rsidR="004C5118" w:rsidRPr="004C5118" w:rsidRDefault="004C5118" w:rsidP="0079342D">
            <w:pPr>
              <w:spacing w:after="0" w:line="240" w:lineRule="auto"/>
              <w:jc w:val="center"/>
              <w:rPr>
                <w:rFonts w:ascii="Times New Roman" w:eastAsia="Times New Roman" w:hAnsi="Times New Roman" w:cs="Times New Roman"/>
                <w:b/>
                <w:bCs/>
                <w:color w:val="000000"/>
                <w:sz w:val="24"/>
                <w:szCs w:val="24"/>
                <w:lang w:eastAsia="en-ID"/>
              </w:rPr>
            </w:pPr>
            <w:r w:rsidRPr="004C5118">
              <w:rPr>
                <w:rFonts w:ascii="Times New Roman" w:eastAsia="Times New Roman" w:hAnsi="Times New Roman" w:cs="Times New Roman"/>
                <w:b/>
                <w:bCs/>
                <w:color w:val="000000"/>
                <w:sz w:val="24"/>
                <w:szCs w:val="24"/>
                <w:lang w:eastAsia="en-ID"/>
              </w:rPr>
              <w:t>NO</w:t>
            </w:r>
          </w:p>
        </w:tc>
        <w:tc>
          <w:tcPr>
            <w:tcW w:w="925" w:type="pct"/>
            <w:tcBorders>
              <w:top w:val="nil"/>
              <w:left w:val="nil"/>
              <w:bottom w:val="single" w:sz="4" w:space="0" w:color="auto"/>
              <w:right w:val="single" w:sz="4" w:space="0" w:color="auto"/>
            </w:tcBorders>
            <w:shd w:val="clear" w:color="auto" w:fill="auto"/>
            <w:noWrap/>
            <w:vAlign w:val="center"/>
            <w:hideMark/>
          </w:tcPr>
          <w:p w14:paraId="69D994A7" w14:textId="77777777" w:rsidR="004C5118" w:rsidRPr="004C5118" w:rsidRDefault="004C5118" w:rsidP="0079342D">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4C5118">
              <w:rPr>
                <w:rFonts w:ascii="Times New Roman" w:eastAsia="Times New Roman" w:hAnsi="Times New Roman" w:cs="Times New Roman"/>
                <w:b/>
                <w:bCs/>
                <w:color w:val="000000"/>
                <w:sz w:val="24"/>
                <w:szCs w:val="24"/>
                <w:lang w:eastAsia="en-ID"/>
              </w:rPr>
              <w:t>Pretest</w:t>
            </w:r>
            <w:proofErr w:type="spellEnd"/>
          </w:p>
        </w:tc>
        <w:tc>
          <w:tcPr>
            <w:tcW w:w="925" w:type="pct"/>
            <w:tcBorders>
              <w:top w:val="nil"/>
              <w:left w:val="nil"/>
              <w:bottom w:val="single" w:sz="4" w:space="0" w:color="auto"/>
              <w:right w:val="single" w:sz="4" w:space="0" w:color="auto"/>
            </w:tcBorders>
            <w:shd w:val="clear" w:color="auto" w:fill="auto"/>
            <w:noWrap/>
            <w:vAlign w:val="center"/>
            <w:hideMark/>
          </w:tcPr>
          <w:p w14:paraId="5B28BE5B" w14:textId="77777777" w:rsidR="004C5118" w:rsidRPr="004C5118" w:rsidRDefault="004C5118" w:rsidP="0079342D">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4C5118">
              <w:rPr>
                <w:rFonts w:ascii="Times New Roman" w:eastAsia="Times New Roman" w:hAnsi="Times New Roman" w:cs="Times New Roman"/>
                <w:b/>
                <w:bCs/>
                <w:color w:val="000000"/>
                <w:sz w:val="24"/>
                <w:szCs w:val="24"/>
                <w:lang w:eastAsia="en-ID"/>
              </w:rPr>
              <w:t>Postest</w:t>
            </w:r>
            <w:proofErr w:type="spellEnd"/>
          </w:p>
        </w:tc>
      </w:tr>
      <w:tr w:rsidR="004C5118" w:rsidRPr="004C5118" w14:paraId="51D15A2C"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4E146539"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E-1</w:t>
            </w:r>
          </w:p>
        </w:tc>
        <w:tc>
          <w:tcPr>
            <w:tcW w:w="925" w:type="pct"/>
            <w:tcBorders>
              <w:top w:val="nil"/>
              <w:left w:val="nil"/>
              <w:bottom w:val="single" w:sz="4" w:space="0" w:color="auto"/>
              <w:right w:val="single" w:sz="4" w:space="0" w:color="auto"/>
            </w:tcBorders>
            <w:shd w:val="clear" w:color="auto" w:fill="auto"/>
            <w:noWrap/>
            <w:vAlign w:val="center"/>
            <w:hideMark/>
          </w:tcPr>
          <w:p w14:paraId="7F7C181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25</w:t>
            </w:r>
          </w:p>
        </w:tc>
        <w:tc>
          <w:tcPr>
            <w:tcW w:w="925" w:type="pct"/>
            <w:tcBorders>
              <w:top w:val="nil"/>
              <w:left w:val="nil"/>
              <w:bottom w:val="single" w:sz="4" w:space="0" w:color="auto"/>
              <w:right w:val="single" w:sz="4" w:space="0" w:color="auto"/>
            </w:tcBorders>
            <w:shd w:val="clear" w:color="auto" w:fill="auto"/>
            <w:noWrap/>
            <w:vAlign w:val="center"/>
            <w:hideMark/>
          </w:tcPr>
          <w:p w14:paraId="56B52922"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90</w:t>
            </w:r>
          </w:p>
        </w:tc>
        <w:tc>
          <w:tcPr>
            <w:tcW w:w="661" w:type="pct"/>
            <w:tcBorders>
              <w:top w:val="nil"/>
              <w:left w:val="nil"/>
              <w:bottom w:val="single" w:sz="4" w:space="0" w:color="auto"/>
              <w:right w:val="single" w:sz="4" w:space="0" w:color="auto"/>
            </w:tcBorders>
            <w:shd w:val="clear" w:color="auto" w:fill="auto"/>
            <w:noWrap/>
            <w:vAlign w:val="bottom"/>
            <w:hideMark/>
          </w:tcPr>
          <w:p w14:paraId="7EF7E413"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K-1</w:t>
            </w:r>
          </w:p>
        </w:tc>
        <w:tc>
          <w:tcPr>
            <w:tcW w:w="925" w:type="pct"/>
            <w:tcBorders>
              <w:top w:val="nil"/>
              <w:left w:val="nil"/>
              <w:bottom w:val="single" w:sz="4" w:space="0" w:color="auto"/>
              <w:right w:val="single" w:sz="4" w:space="0" w:color="auto"/>
            </w:tcBorders>
            <w:shd w:val="clear" w:color="auto" w:fill="auto"/>
            <w:noWrap/>
            <w:vAlign w:val="center"/>
            <w:hideMark/>
          </w:tcPr>
          <w:p w14:paraId="06F5AE3B"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30</w:t>
            </w:r>
          </w:p>
        </w:tc>
        <w:tc>
          <w:tcPr>
            <w:tcW w:w="925" w:type="pct"/>
            <w:tcBorders>
              <w:top w:val="nil"/>
              <w:left w:val="nil"/>
              <w:bottom w:val="single" w:sz="4" w:space="0" w:color="auto"/>
              <w:right w:val="single" w:sz="4" w:space="0" w:color="auto"/>
            </w:tcBorders>
            <w:shd w:val="clear" w:color="auto" w:fill="auto"/>
            <w:noWrap/>
            <w:vAlign w:val="center"/>
            <w:hideMark/>
          </w:tcPr>
          <w:p w14:paraId="1A29D4B1"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45</w:t>
            </w:r>
          </w:p>
        </w:tc>
      </w:tr>
      <w:tr w:rsidR="004C5118" w:rsidRPr="004C5118" w14:paraId="04DFA997"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677D3BF3"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E-2</w:t>
            </w:r>
          </w:p>
        </w:tc>
        <w:tc>
          <w:tcPr>
            <w:tcW w:w="925" w:type="pct"/>
            <w:tcBorders>
              <w:top w:val="nil"/>
              <w:left w:val="nil"/>
              <w:bottom w:val="single" w:sz="4" w:space="0" w:color="auto"/>
              <w:right w:val="single" w:sz="4" w:space="0" w:color="auto"/>
            </w:tcBorders>
            <w:shd w:val="clear" w:color="auto" w:fill="auto"/>
            <w:noWrap/>
            <w:vAlign w:val="center"/>
            <w:hideMark/>
          </w:tcPr>
          <w:p w14:paraId="4A71BDAE"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20</w:t>
            </w:r>
          </w:p>
        </w:tc>
        <w:tc>
          <w:tcPr>
            <w:tcW w:w="925" w:type="pct"/>
            <w:tcBorders>
              <w:top w:val="nil"/>
              <w:left w:val="nil"/>
              <w:bottom w:val="single" w:sz="4" w:space="0" w:color="auto"/>
              <w:right w:val="single" w:sz="4" w:space="0" w:color="auto"/>
            </w:tcBorders>
            <w:shd w:val="clear" w:color="auto" w:fill="auto"/>
            <w:noWrap/>
            <w:vAlign w:val="center"/>
            <w:hideMark/>
          </w:tcPr>
          <w:p w14:paraId="0886A55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80</w:t>
            </w:r>
          </w:p>
        </w:tc>
        <w:tc>
          <w:tcPr>
            <w:tcW w:w="661" w:type="pct"/>
            <w:tcBorders>
              <w:top w:val="nil"/>
              <w:left w:val="nil"/>
              <w:bottom w:val="single" w:sz="4" w:space="0" w:color="auto"/>
              <w:right w:val="single" w:sz="4" w:space="0" w:color="auto"/>
            </w:tcBorders>
            <w:shd w:val="clear" w:color="auto" w:fill="auto"/>
            <w:noWrap/>
            <w:vAlign w:val="bottom"/>
            <w:hideMark/>
          </w:tcPr>
          <w:p w14:paraId="3081A803"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K-2</w:t>
            </w:r>
          </w:p>
        </w:tc>
        <w:tc>
          <w:tcPr>
            <w:tcW w:w="925" w:type="pct"/>
            <w:tcBorders>
              <w:top w:val="nil"/>
              <w:left w:val="nil"/>
              <w:bottom w:val="single" w:sz="4" w:space="0" w:color="auto"/>
              <w:right w:val="single" w:sz="4" w:space="0" w:color="auto"/>
            </w:tcBorders>
            <w:shd w:val="clear" w:color="auto" w:fill="auto"/>
            <w:noWrap/>
            <w:vAlign w:val="center"/>
            <w:hideMark/>
          </w:tcPr>
          <w:p w14:paraId="791757C6"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70</w:t>
            </w:r>
          </w:p>
        </w:tc>
        <w:tc>
          <w:tcPr>
            <w:tcW w:w="925" w:type="pct"/>
            <w:tcBorders>
              <w:top w:val="nil"/>
              <w:left w:val="nil"/>
              <w:bottom w:val="single" w:sz="4" w:space="0" w:color="auto"/>
              <w:right w:val="single" w:sz="4" w:space="0" w:color="auto"/>
            </w:tcBorders>
            <w:shd w:val="clear" w:color="auto" w:fill="auto"/>
            <w:noWrap/>
            <w:vAlign w:val="center"/>
            <w:hideMark/>
          </w:tcPr>
          <w:p w14:paraId="0F8F3B39"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80</w:t>
            </w:r>
          </w:p>
        </w:tc>
      </w:tr>
      <w:tr w:rsidR="004C5118" w:rsidRPr="004C5118" w14:paraId="54039C22"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1379BBF5"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E-3</w:t>
            </w:r>
          </w:p>
        </w:tc>
        <w:tc>
          <w:tcPr>
            <w:tcW w:w="925" w:type="pct"/>
            <w:tcBorders>
              <w:top w:val="nil"/>
              <w:left w:val="nil"/>
              <w:bottom w:val="single" w:sz="4" w:space="0" w:color="auto"/>
              <w:right w:val="single" w:sz="4" w:space="0" w:color="auto"/>
            </w:tcBorders>
            <w:shd w:val="clear" w:color="auto" w:fill="auto"/>
            <w:noWrap/>
            <w:vAlign w:val="center"/>
            <w:hideMark/>
          </w:tcPr>
          <w:p w14:paraId="402C5F06"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35</w:t>
            </w:r>
          </w:p>
        </w:tc>
        <w:tc>
          <w:tcPr>
            <w:tcW w:w="925" w:type="pct"/>
            <w:tcBorders>
              <w:top w:val="nil"/>
              <w:left w:val="nil"/>
              <w:bottom w:val="single" w:sz="4" w:space="0" w:color="auto"/>
              <w:right w:val="single" w:sz="4" w:space="0" w:color="auto"/>
            </w:tcBorders>
            <w:shd w:val="clear" w:color="auto" w:fill="auto"/>
            <w:noWrap/>
            <w:vAlign w:val="center"/>
            <w:hideMark/>
          </w:tcPr>
          <w:p w14:paraId="01464BCA"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85</w:t>
            </w:r>
          </w:p>
        </w:tc>
        <w:tc>
          <w:tcPr>
            <w:tcW w:w="661" w:type="pct"/>
            <w:tcBorders>
              <w:top w:val="nil"/>
              <w:left w:val="nil"/>
              <w:bottom w:val="single" w:sz="4" w:space="0" w:color="auto"/>
              <w:right w:val="single" w:sz="4" w:space="0" w:color="auto"/>
            </w:tcBorders>
            <w:shd w:val="clear" w:color="auto" w:fill="auto"/>
            <w:noWrap/>
            <w:vAlign w:val="bottom"/>
            <w:hideMark/>
          </w:tcPr>
          <w:p w14:paraId="00D6395C"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K-3</w:t>
            </w:r>
          </w:p>
        </w:tc>
        <w:tc>
          <w:tcPr>
            <w:tcW w:w="925" w:type="pct"/>
            <w:tcBorders>
              <w:top w:val="nil"/>
              <w:left w:val="nil"/>
              <w:bottom w:val="single" w:sz="4" w:space="0" w:color="auto"/>
              <w:right w:val="single" w:sz="4" w:space="0" w:color="auto"/>
            </w:tcBorders>
            <w:shd w:val="clear" w:color="auto" w:fill="auto"/>
            <w:noWrap/>
            <w:vAlign w:val="center"/>
            <w:hideMark/>
          </w:tcPr>
          <w:p w14:paraId="35634202"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65</w:t>
            </w:r>
          </w:p>
        </w:tc>
        <w:tc>
          <w:tcPr>
            <w:tcW w:w="925" w:type="pct"/>
            <w:tcBorders>
              <w:top w:val="nil"/>
              <w:left w:val="nil"/>
              <w:bottom w:val="single" w:sz="4" w:space="0" w:color="auto"/>
              <w:right w:val="single" w:sz="4" w:space="0" w:color="auto"/>
            </w:tcBorders>
            <w:shd w:val="clear" w:color="auto" w:fill="auto"/>
            <w:noWrap/>
            <w:vAlign w:val="center"/>
            <w:hideMark/>
          </w:tcPr>
          <w:p w14:paraId="3BE825EC"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50</w:t>
            </w:r>
          </w:p>
        </w:tc>
      </w:tr>
      <w:tr w:rsidR="004C5118" w:rsidRPr="004C5118" w14:paraId="07983D3C"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2989B68B"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E-4</w:t>
            </w:r>
          </w:p>
        </w:tc>
        <w:tc>
          <w:tcPr>
            <w:tcW w:w="925" w:type="pct"/>
            <w:tcBorders>
              <w:top w:val="nil"/>
              <w:left w:val="nil"/>
              <w:bottom w:val="single" w:sz="4" w:space="0" w:color="auto"/>
              <w:right w:val="single" w:sz="4" w:space="0" w:color="auto"/>
            </w:tcBorders>
            <w:shd w:val="clear" w:color="auto" w:fill="auto"/>
            <w:noWrap/>
            <w:vAlign w:val="center"/>
            <w:hideMark/>
          </w:tcPr>
          <w:p w14:paraId="232CC572"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35</w:t>
            </w:r>
          </w:p>
        </w:tc>
        <w:tc>
          <w:tcPr>
            <w:tcW w:w="925" w:type="pct"/>
            <w:tcBorders>
              <w:top w:val="nil"/>
              <w:left w:val="nil"/>
              <w:bottom w:val="single" w:sz="4" w:space="0" w:color="auto"/>
              <w:right w:val="single" w:sz="4" w:space="0" w:color="auto"/>
            </w:tcBorders>
            <w:shd w:val="clear" w:color="auto" w:fill="auto"/>
            <w:noWrap/>
            <w:vAlign w:val="center"/>
            <w:hideMark/>
          </w:tcPr>
          <w:p w14:paraId="079F5CD1"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90</w:t>
            </w:r>
          </w:p>
        </w:tc>
        <w:tc>
          <w:tcPr>
            <w:tcW w:w="661" w:type="pct"/>
            <w:tcBorders>
              <w:top w:val="nil"/>
              <w:left w:val="nil"/>
              <w:bottom w:val="single" w:sz="4" w:space="0" w:color="auto"/>
              <w:right w:val="single" w:sz="4" w:space="0" w:color="auto"/>
            </w:tcBorders>
            <w:shd w:val="clear" w:color="auto" w:fill="auto"/>
            <w:noWrap/>
            <w:vAlign w:val="bottom"/>
            <w:hideMark/>
          </w:tcPr>
          <w:p w14:paraId="07B86C76"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K-4</w:t>
            </w:r>
          </w:p>
        </w:tc>
        <w:tc>
          <w:tcPr>
            <w:tcW w:w="925" w:type="pct"/>
            <w:tcBorders>
              <w:top w:val="nil"/>
              <w:left w:val="nil"/>
              <w:bottom w:val="single" w:sz="4" w:space="0" w:color="auto"/>
              <w:right w:val="single" w:sz="4" w:space="0" w:color="auto"/>
            </w:tcBorders>
            <w:shd w:val="clear" w:color="auto" w:fill="auto"/>
            <w:noWrap/>
            <w:vAlign w:val="center"/>
            <w:hideMark/>
          </w:tcPr>
          <w:p w14:paraId="492596A0"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60</w:t>
            </w:r>
          </w:p>
        </w:tc>
        <w:tc>
          <w:tcPr>
            <w:tcW w:w="925" w:type="pct"/>
            <w:tcBorders>
              <w:top w:val="nil"/>
              <w:left w:val="nil"/>
              <w:bottom w:val="single" w:sz="4" w:space="0" w:color="auto"/>
              <w:right w:val="single" w:sz="4" w:space="0" w:color="auto"/>
            </w:tcBorders>
            <w:shd w:val="clear" w:color="auto" w:fill="auto"/>
            <w:noWrap/>
            <w:vAlign w:val="center"/>
            <w:hideMark/>
          </w:tcPr>
          <w:p w14:paraId="421054F6"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70</w:t>
            </w:r>
          </w:p>
        </w:tc>
      </w:tr>
      <w:tr w:rsidR="004C5118" w:rsidRPr="004C5118" w14:paraId="75D9A0AD"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7671CE6E"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E-5</w:t>
            </w:r>
          </w:p>
        </w:tc>
        <w:tc>
          <w:tcPr>
            <w:tcW w:w="925" w:type="pct"/>
            <w:tcBorders>
              <w:top w:val="nil"/>
              <w:left w:val="nil"/>
              <w:bottom w:val="single" w:sz="4" w:space="0" w:color="auto"/>
              <w:right w:val="single" w:sz="4" w:space="0" w:color="auto"/>
            </w:tcBorders>
            <w:shd w:val="clear" w:color="auto" w:fill="auto"/>
            <w:noWrap/>
            <w:vAlign w:val="center"/>
            <w:hideMark/>
          </w:tcPr>
          <w:p w14:paraId="0709558A"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35</w:t>
            </w:r>
          </w:p>
        </w:tc>
        <w:tc>
          <w:tcPr>
            <w:tcW w:w="925" w:type="pct"/>
            <w:tcBorders>
              <w:top w:val="nil"/>
              <w:left w:val="nil"/>
              <w:bottom w:val="single" w:sz="4" w:space="0" w:color="auto"/>
              <w:right w:val="single" w:sz="4" w:space="0" w:color="auto"/>
            </w:tcBorders>
            <w:shd w:val="clear" w:color="auto" w:fill="auto"/>
            <w:noWrap/>
            <w:vAlign w:val="center"/>
            <w:hideMark/>
          </w:tcPr>
          <w:p w14:paraId="0C23411D"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60</w:t>
            </w:r>
          </w:p>
        </w:tc>
        <w:tc>
          <w:tcPr>
            <w:tcW w:w="661" w:type="pct"/>
            <w:tcBorders>
              <w:top w:val="nil"/>
              <w:left w:val="nil"/>
              <w:bottom w:val="single" w:sz="4" w:space="0" w:color="auto"/>
              <w:right w:val="single" w:sz="4" w:space="0" w:color="auto"/>
            </w:tcBorders>
            <w:shd w:val="clear" w:color="auto" w:fill="auto"/>
            <w:noWrap/>
            <w:vAlign w:val="bottom"/>
            <w:hideMark/>
          </w:tcPr>
          <w:p w14:paraId="3F85AEEE"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K-5</w:t>
            </w:r>
          </w:p>
        </w:tc>
        <w:tc>
          <w:tcPr>
            <w:tcW w:w="925" w:type="pct"/>
            <w:tcBorders>
              <w:top w:val="nil"/>
              <w:left w:val="nil"/>
              <w:bottom w:val="single" w:sz="4" w:space="0" w:color="auto"/>
              <w:right w:val="single" w:sz="4" w:space="0" w:color="auto"/>
            </w:tcBorders>
            <w:shd w:val="clear" w:color="auto" w:fill="auto"/>
            <w:noWrap/>
            <w:vAlign w:val="center"/>
            <w:hideMark/>
          </w:tcPr>
          <w:p w14:paraId="0694BF8C"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70</w:t>
            </w:r>
          </w:p>
        </w:tc>
        <w:tc>
          <w:tcPr>
            <w:tcW w:w="925" w:type="pct"/>
            <w:tcBorders>
              <w:top w:val="nil"/>
              <w:left w:val="nil"/>
              <w:bottom w:val="single" w:sz="4" w:space="0" w:color="auto"/>
              <w:right w:val="single" w:sz="4" w:space="0" w:color="auto"/>
            </w:tcBorders>
            <w:shd w:val="clear" w:color="auto" w:fill="auto"/>
            <w:noWrap/>
            <w:vAlign w:val="center"/>
            <w:hideMark/>
          </w:tcPr>
          <w:p w14:paraId="13852498"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75</w:t>
            </w:r>
          </w:p>
        </w:tc>
      </w:tr>
      <w:tr w:rsidR="004C5118" w:rsidRPr="004C5118" w14:paraId="7250735D"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38F5F54C"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E-6</w:t>
            </w:r>
          </w:p>
        </w:tc>
        <w:tc>
          <w:tcPr>
            <w:tcW w:w="925" w:type="pct"/>
            <w:tcBorders>
              <w:top w:val="nil"/>
              <w:left w:val="nil"/>
              <w:bottom w:val="single" w:sz="4" w:space="0" w:color="auto"/>
              <w:right w:val="single" w:sz="4" w:space="0" w:color="auto"/>
            </w:tcBorders>
            <w:shd w:val="clear" w:color="auto" w:fill="auto"/>
            <w:noWrap/>
            <w:vAlign w:val="center"/>
            <w:hideMark/>
          </w:tcPr>
          <w:p w14:paraId="4ED0468A"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25</w:t>
            </w:r>
          </w:p>
        </w:tc>
        <w:tc>
          <w:tcPr>
            <w:tcW w:w="925" w:type="pct"/>
            <w:tcBorders>
              <w:top w:val="nil"/>
              <w:left w:val="nil"/>
              <w:bottom w:val="single" w:sz="4" w:space="0" w:color="auto"/>
              <w:right w:val="single" w:sz="4" w:space="0" w:color="auto"/>
            </w:tcBorders>
            <w:shd w:val="clear" w:color="auto" w:fill="auto"/>
            <w:noWrap/>
            <w:vAlign w:val="center"/>
            <w:hideMark/>
          </w:tcPr>
          <w:p w14:paraId="272F057C"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100</w:t>
            </w:r>
          </w:p>
        </w:tc>
        <w:tc>
          <w:tcPr>
            <w:tcW w:w="661" w:type="pct"/>
            <w:tcBorders>
              <w:top w:val="nil"/>
              <w:left w:val="nil"/>
              <w:bottom w:val="single" w:sz="4" w:space="0" w:color="auto"/>
              <w:right w:val="single" w:sz="4" w:space="0" w:color="auto"/>
            </w:tcBorders>
            <w:shd w:val="clear" w:color="auto" w:fill="auto"/>
            <w:noWrap/>
            <w:vAlign w:val="bottom"/>
            <w:hideMark/>
          </w:tcPr>
          <w:p w14:paraId="51F2285C"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K-6</w:t>
            </w:r>
          </w:p>
        </w:tc>
        <w:tc>
          <w:tcPr>
            <w:tcW w:w="925" w:type="pct"/>
            <w:tcBorders>
              <w:top w:val="nil"/>
              <w:left w:val="nil"/>
              <w:bottom w:val="single" w:sz="4" w:space="0" w:color="auto"/>
              <w:right w:val="single" w:sz="4" w:space="0" w:color="auto"/>
            </w:tcBorders>
            <w:shd w:val="clear" w:color="auto" w:fill="auto"/>
            <w:noWrap/>
            <w:vAlign w:val="center"/>
            <w:hideMark/>
          </w:tcPr>
          <w:p w14:paraId="520321BF"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55</w:t>
            </w:r>
          </w:p>
        </w:tc>
        <w:tc>
          <w:tcPr>
            <w:tcW w:w="925" w:type="pct"/>
            <w:tcBorders>
              <w:top w:val="nil"/>
              <w:left w:val="nil"/>
              <w:bottom w:val="single" w:sz="4" w:space="0" w:color="auto"/>
              <w:right w:val="single" w:sz="4" w:space="0" w:color="auto"/>
            </w:tcBorders>
            <w:shd w:val="clear" w:color="auto" w:fill="auto"/>
            <w:noWrap/>
            <w:vAlign w:val="center"/>
            <w:hideMark/>
          </w:tcPr>
          <w:p w14:paraId="5D326B6F"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80</w:t>
            </w:r>
          </w:p>
        </w:tc>
      </w:tr>
      <w:tr w:rsidR="004C5118" w:rsidRPr="004C5118" w14:paraId="52DCCEA9"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1366A229"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E-7</w:t>
            </w:r>
          </w:p>
        </w:tc>
        <w:tc>
          <w:tcPr>
            <w:tcW w:w="925" w:type="pct"/>
            <w:tcBorders>
              <w:top w:val="nil"/>
              <w:left w:val="nil"/>
              <w:bottom w:val="single" w:sz="4" w:space="0" w:color="auto"/>
              <w:right w:val="single" w:sz="4" w:space="0" w:color="auto"/>
            </w:tcBorders>
            <w:shd w:val="clear" w:color="auto" w:fill="auto"/>
            <w:noWrap/>
            <w:vAlign w:val="center"/>
            <w:hideMark/>
          </w:tcPr>
          <w:p w14:paraId="6367BD9C"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35</w:t>
            </w:r>
          </w:p>
        </w:tc>
        <w:tc>
          <w:tcPr>
            <w:tcW w:w="925" w:type="pct"/>
            <w:tcBorders>
              <w:top w:val="nil"/>
              <w:left w:val="nil"/>
              <w:bottom w:val="single" w:sz="4" w:space="0" w:color="auto"/>
              <w:right w:val="single" w:sz="4" w:space="0" w:color="auto"/>
            </w:tcBorders>
            <w:shd w:val="clear" w:color="auto" w:fill="auto"/>
            <w:noWrap/>
            <w:vAlign w:val="center"/>
            <w:hideMark/>
          </w:tcPr>
          <w:p w14:paraId="1DE1E4C9"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95</w:t>
            </w:r>
          </w:p>
        </w:tc>
        <w:tc>
          <w:tcPr>
            <w:tcW w:w="661" w:type="pct"/>
            <w:tcBorders>
              <w:top w:val="nil"/>
              <w:left w:val="nil"/>
              <w:bottom w:val="single" w:sz="4" w:space="0" w:color="auto"/>
              <w:right w:val="single" w:sz="4" w:space="0" w:color="auto"/>
            </w:tcBorders>
            <w:shd w:val="clear" w:color="auto" w:fill="auto"/>
            <w:noWrap/>
            <w:vAlign w:val="bottom"/>
            <w:hideMark/>
          </w:tcPr>
          <w:p w14:paraId="7E12C80F"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K-7</w:t>
            </w:r>
          </w:p>
        </w:tc>
        <w:tc>
          <w:tcPr>
            <w:tcW w:w="925" w:type="pct"/>
            <w:tcBorders>
              <w:top w:val="nil"/>
              <w:left w:val="nil"/>
              <w:bottom w:val="single" w:sz="4" w:space="0" w:color="auto"/>
              <w:right w:val="single" w:sz="4" w:space="0" w:color="auto"/>
            </w:tcBorders>
            <w:shd w:val="clear" w:color="auto" w:fill="auto"/>
            <w:noWrap/>
            <w:vAlign w:val="center"/>
            <w:hideMark/>
          </w:tcPr>
          <w:p w14:paraId="3191EDDF"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55</w:t>
            </w:r>
          </w:p>
        </w:tc>
        <w:tc>
          <w:tcPr>
            <w:tcW w:w="925" w:type="pct"/>
            <w:tcBorders>
              <w:top w:val="nil"/>
              <w:left w:val="nil"/>
              <w:bottom w:val="single" w:sz="4" w:space="0" w:color="auto"/>
              <w:right w:val="single" w:sz="4" w:space="0" w:color="auto"/>
            </w:tcBorders>
            <w:shd w:val="clear" w:color="auto" w:fill="auto"/>
            <w:noWrap/>
            <w:vAlign w:val="center"/>
            <w:hideMark/>
          </w:tcPr>
          <w:p w14:paraId="465F58C1"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70</w:t>
            </w:r>
          </w:p>
        </w:tc>
      </w:tr>
      <w:tr w:rsidR="004C5118" w:rsidRPr="004C5118" w14:paraId="35549025"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7BF10E78"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E-8</w:t>
            </w:r>
          </w:p>
        </w:tc>
        <w:tc>
          <w:tcPr>
            <w:tcW w:w="925" w:type="pct"/>
            <w:tcBorders>
              <w:top w:val="nil"/>
              <w:left w:val="nil"/>
              <w:bottom w:val="single" w:sz="4" w:space="0" w:color="auto"/>
              <w:right w:val="single" w:sz="4" w:space="0" w:color="auto"/>
            </w:tcBorders>
            <w:shd w:val="clear" w:color="auto" w:fill="auto"/>
            <w:noWrap/>
            <w:vAlign w:val="center"/>
            <w:hideMark/>
          </w:tcPr>
          <w:p w14:paraId="69C51311"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20</w:t>
            </w:r>
          </w:p>
        </w:tc>
        <w:tc>
          <w:tcPr>
            <w:tcW w:w="925" w:type="pct"/>
            <w:tcBorders>
              <w:top w:val="nil"/>
              <w:left w:val="nil"/>
              <w:bottom w:val="single" w:sz="4" w:space="0" w:color="auto"/>
              <w:right w:val="single" w:sz="4" w:space="0" w:color="auto"/>
            </w:tcBorders>
            <w:shd w:val="clear" w:color="auto" w:fill="auto"/>
            <w:noWrap/>
            <w:vAlign w:val="center"/>
            <w:hideMark/>
          </w:tcPr>
          <w:p w14:paraId="48796E95"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65</w:t>
            </w:r>
          </w:p>
        </w:tc>
        <w:tc>
          <w:tcPr>
            <w:tcW w:w="661" w:type="pct"/>
            <w:tcBorders>
              <w:top w:val="nil"/>
              <w:left w:val="nil"/>
              <w:bottom w:val="single" w:sz="4" w:space="0" w:color="auto"/>
              <w:right w:val="single" w:sz="4" w:space="0" w:color="auto"/>
            </w:tcBorders>
            <w:shd w:val="clear" w:color="auto" w:fill="auto"/>
            <w:noWrap/>
            <w:vAlign w:val="bottom"/>
            <w:hideMark/>
          </w:tcPr>
          <w:p w14:paraId="75942A2F"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K-8</w:t>
            </w:r>
          </w:p>
        </w:tc>
        <w:tc>
          <w:tcPr>
            <w:tcW w:w="925" w:type="pct"/>
            <w:tcBorders>
              <w:top w:val="nil"/>
              <w:left w:val="nil"/>
              <w:bottom w:val="single" w:sz="4" w:space="0" w:color="auto"/>
              <w:right w:val="single" w:sz="4" w:space="0" w:color="auto"/>
            </w:tcBorders>
            <w:shd w:val="clear" w:color="auto" w:fill="auto"/>
            <w:noWrap/>
            <w:vAlign w:val="center"/>
            <w:hideMark/>
          </w:tcPr>
          <w:p w14:paraId="50234808"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65</w:t>
            </w:r>
          </w:p>
        </w:tc>
        <w:tc>
          <w:tcPr>
            <w:tcW w:w="925" w:type="pct"/>
            <w:tcBorders>
              <w:top w:val="nil"/>
              <w:left w:val="nil"/>
              <w:bottom w:val="single" w:sz="4" w:space="0" w:color="auto"/>
              <w:right w:val="single" w:sz="4" w:space="0" w:color="auto"/>
            </w:tcBorders>
            <w:shd w:val="clear" w:color="auto" w:fill="auto"/>
            <w:noWrap/>
            <w:vAlign w:val="center"/>
            <w:hideMark/>
          </w:tcPr>
          <w:p w14:paraId="748F379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55</w:t>
            </w:r>
          </w:p>
        </w:tc>
      </w:tr>
      <w:tr w:rsidR="004C5118" w:rsidRPr="004C5118" w14:paraId="25CD34DD"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082AB1B0"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E-9</w:t>
            </w:r>
          </w:p>
        </w:tc>
        <w:tc>
          <w:tcPr>
            <w:tcW w:w="925" w:type="pct"/>
            <w:tcBorders>
              <w:top w:val="nil"/>
              <w:left w:val="nil"/>
              <w:bottom w:val="single" w:sz="4" w:space="0" w:color="auto"/>
              <w:right w:val="single" w:sz="4" w:space="0" w:color="auto"/>
            </w:tcBorders>
            <w:shd w:val="clear" w:color="auto" w:fill="auto"/>
            <w:noWrap/>
            <w:vAlign w:val="center"/>
            <w:hideMark/>
          </w:tcPr>
          <w:p w14:paraId="68EF6309"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35</w:t>
            </w:r>
          </w:p>
        </w:tc>
        <w:tc>
          <w:tcPr>
            <w:tcW w:w="925" w:type="pct"/>
            <w:tcBorders>
              <w:top w:val="nil"/>
              <w:left w:val="nil"/>
              <w:bottom w:val="single" w:sz="4" w:space="0" w:color="auto"/>
              <w:right w:val="single" w:sz="4" w:space="0" w:color="auto"/>
            </w:tcBorders>
            <w:shd w:val="clear" w:color="auto" w:fill="auto"/>
            <w:noWrap/>
            <w:vAlign w:val="center"/>
            <w:hideMark/>
          </w:tcPr>
          <w:p w14:paraId="42B72FA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95</w:t>
            </w:r>
          </w:p>
        </w:tc>
        <w:tc>
          <w:tcPr>
            <w:tcW w:w="661" w:type="pct"/>
            <w:tcBorders>
              <w:top w:val="nil"/>
              <w:left w:val="nil"/>
              <w:bottom w:val="single" w:sz="4" w:space="0" w:color="auto"/>
              <w:right w:val="single" w:sz="4" w:space="0" w:color="auto"/>
            </w:tcBorders>
            <w:shd w:val="clear" w:color="auto" w:fill="auto"/>
            <w:noWrap/>
            <w:vAlign w:val="bottom"/>
            <w:hideMark/>
          </w:tcPr>
          <w:p w14:paraId="08ABFC47"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K-9</w:t>
            </w:r>
          </w:p>
        </w:tc>
        <w:tc>
          <w:tcPr>
            <w:tcW w:w="925" w:type="pct"/>
            <w:tcBorders>
              <w:top w:val="nil"/>
              <w:left w:val="nil"/>
              <w:bottom w:val="single" w:sz="4" w:space="0" w:color="auto"/>
              <w:right w:val="single" w:sz="4" w:space="0" w:color="auto"/>
            </w:tcBorders>
            <w:shd w:val="clear" w:color="auto" w:fill="auto"/>
            <w:noWrap/>
            <w:vAlign w:val="center"/>
            <w:hideMark/>
          </w:tcPr>
          <w:p w14:paraId="48F9E4C4"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50</w:t>
            </w:r>
          </w:p>
        </w:tc>
        <w:tc>
          <w:tcPr>
            <w:tcW w:w="925" w:type="pct"/>
            <w:tcBorders>
              <w:top w:val="nil"/>
              <w:left w:val="nil"/>
              <w:bottom w:val="single" w:sz="4" w:space="0" w:color="auto"/>
              <w:right w:val="single" w:sz="4" w:space="0" w:color="auto"/>
            </w:tcBorders>
            <w:shd w:val="clear" w:color="auto" w:fill="auto"/>
            <w:noWrap/>
            <w:vAlign w:val="center"/>
            <w:hideMark/>
          </w:tcPr>
          <w:p w14:paraId="35CA1D2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65</w:t>
            </w:r>
          </w:p>
        </w:tc>
      </w:tr>
      <w:tr w:rsidR="004C5118" w:rsidRPr="004C5118" w14:paraId="10F64A61"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4C71D801"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E-10</w:t>
            </w:r>
          </w:p>
        </w:tc>
        <w:tc>
          <w:tcPr>
            <w:tcW w:w="925" w:type="pct"/>
            <w:tcBorders>
              <w:top w:val="nil"/>
              <w:left w:val="nil"/>
              <w:bottom w:val="single" w:sz="4" w:space="0" w:color="auto"/>
              <w:right w:val="single" w:sz="4" w:space="0" w:color="auto"/>
            </w:tcBorders>
            <w:shd w:val="clear" w:color="auto" w:fill="auto"/>
            <w:noWrap/>
            <w:vAlign w:val="center"/>
            <w:hideMark/>
          </w:tcPr>
          <w:p w14:paraId="46787069"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35</w:t>
            </w:r>
          </w:p>
        </w:tc>
        <w:tc>
          <w:tcPr>
            <w:tcW w:w="925" w:type="pct"/>
            <w:tcBorders>
              <w:top w:val="nil"/>
              <w:left w:val="nil"/>
              <w:bottom w:val="single" w:sz="4" w:space="0" w:color="auto"/>
              <w:right w:val="single" w:sz="4" w:space="0" w:color="auto"/>
            </w:tcBorders>
            <w:shd w:val="clear" w:color="auto" w:fill="auto"/>
            <w:noWrap/>
            <w:vAlign w:val="center"/>
            <w:hideMark/>
          </w:tcPr>
          <w:p w14:paraId="157D4204"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70</w:t>
            </w:r>
          </w:p>
        </w:tc>
        <w:tc>
          <w:tcPr>
            <w:tcW w:w="661" w:type="pct"/>
            <w:tcBorders>
              <w:top w:val="nil"/>
              <w:left w:val="nil"/>
              <w:bottom w:val="single" w:sz="4" w:space="0" w:color="auto"/>
              <w:right w:val="single" w:sz="4" w:space="0" w:color="auto"/>
            </w:tcBorders>
            <w:shd w:val="clear" w:color="auto" w:fill="auto"/>
            <w:noWrap/>
            <w:vAlign w:val="bottom"/>
            <w:hideMark/>
          </w:tcPr>
          <w:p w14:paraId="015A4D14"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K-10</w:t>
            </w:r>
          </w:p>
        </w:tc>
        <w:tc>
          <w:tcPr>
            <w:tcW w:w="925" w:type="pct"/>
            <w:tcBorders>
              <w:top w:val="nil"/>
              <w:left w:val="nil"/>
              <w:bottom w:val="single" w:sz="4" w:space="0" w:color="auto"/>
              <w:right w:val="single" w:sz="4" w:space="0" w:color="auto"/>
            </w:tcBorders>
            <w:shd w:val="clear" w:color="auto" w:fill="auto"/>
            <w:noWrap/>
            <w:vAlign w:val="center"/>
            <w:hideMark/>
          </w:tcPr>
          <w:p w14:paraId="004B9F88"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40</w:t>
            </w:r>
          </w:p>
        </w:tc>
        <w:tc>
          <w:tcPr>
            <w:tcW w:w="925" w:type="pct"/>
            <w:tcBorders>
              <w:top w:val="nil"/>
              <w:left w:val="nil"/>
              <w:bottom w:val="single" w:sz="4" w:space="0" w:color="auto"/>
              <w:right w:val="single" w:sz="4" w:space="0" w:color="auto"/>
            </w:tcBorders>
            <w:shd w:val="clear" w:color="auto" w:fill="auto"/>
            <w:noWrap/>
            <w:vAlign w:val="center"/>
            <w:hideMark/>
          </w:tcPr>
          <w:p w14:paraId="7033DEC6"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75</w:t>
            </w:r>
          </w:p>
        </w:tc>
      </w:tr>
      <w:tr w:rsidR="004C5118" w:rsidRPr="004C5118" w14:paraId="0F783557"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53901D5D"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E-11</w:t>
            </w:r>
          </w:p>
        </w:tc>
        <w:tc>
          <w:tcPr>
            <w:tcW w:w="925" w:type="pct"/>
            <w:tcBorders>
              <w:top w:val="nil"/>
              <w:left w:val="nil"/>
              <w:bottom w:val="single" w:sz="4" w:space="0" w:color="auto"/>
              <w:right w:val="single" w:sz="4" w:space="0" w:color="auto"/>
            </w:tcBorders>
            <w:shd w:val="clear" w:color="auto" w:fill="auto"/>
            <w:noWrap/>
            <w:vAlign w:val="center"/>
            <w:hideMark/>
          </w:tcPr>
          <w:p w14:paraId="5AC3667B"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30</w:t>
            </w:r>
          </w:p>
        </w:tc>
        <w:tc>
          <w:tcPr>
            <w:tcW w:w="925" w:type="pct"/>
            <w:tcBorders>
              <w:top w:val="nil"/>
              <w:left w:val="nil"/>
              <w:bottom w:val="single" w:sz="4" w:space="0" w:color="auto"/>
              <w:right w:val="single" w:sz="4" w:space="0" w:color="auto"/>
            </w:tcBorders>
            <w:shd w:val="clear" w:color="auto" w:fill="auto"/>
            <w:noWrap/>
            <w:vAlign w:val="center"/>
            <w:hideMark/>
          </w:tcPr>
          <w:p w14:paraId="153F538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85</w:t>
            </w:r>
          </w:p>
        </w:tc>
        <w:tc>
          <w:tcPr>
            <w:tcW w:w="661" w:type="pct"/>
            <w:tcBorders>
              <w:top w:val="nil"/>
              <w:left w:val="nil"/>
              <w:bottom w:val="single" w:sz="4" w:space="0" w:color="auto"/>
              <w:right w:val="single" w:sz="4" w:space="0" w:color="auto"/>
            </w:tcBorders>
            <w:shd w:val="clear" w:color="auto" w:fill="auto"/>
            <w:noWrap/>
            <w:vAlign w:val="bottom"/>
            <w:hideMark/>
          </w:tcPr>
          <w:p w14:paraId="39742986"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K-11</w:t>
            </w:r>
          </w:p>
        </w:tc>
        <w:tc>
          <w:tcPr>
            <w:tcW w:w="925" w:type="pct"/>
            <w:tcBorders>
              <w:top w:val="nil"/>
              <w:left w:val="nil"/>
              <w:bottom w:val="single" w:sz="4" w:space="0" w:color="auto"/>
              <w:right w:val="single" w:sz="4" w:space="0" w:color="auto"/>
            </w:tcBorders>
            <w:shd w:val="clear" w:color="auto" w:fill="auto"/>
            <w:noWrap/>
            <w:vAlign w:val="center"/>
            <w:hideMark/>
          </w:tcPr>
          <w:p w14:paraId="3869DE76"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65</w:t>
            </w:r>
          </w:p>
        </w:tc>
        <w:tc>
          <w:tcPr>
            <w:tcW w:w="925" w:type="pct"/>
            <w:tcBorders>
              <w:top w:val="nil"/>
              <w:left w:val="nil"/>
              <w:bottom w:val="single" w:sz="4" w:space="0" w:color="auto"/>
              <w:right w:val="single" w:sz="4" w:space="0" w:color="auto"/>
            </w:tcBorders>
            <w:shd w:val="clear" w:color="auto" w:fill="auto"/>
            <w:noWrap/>
            <w:vAlign w:val="center"/>
            <w:hideMark/>
          </w:tcPr>
          <w:p w14:paraId="5088141B"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60</w:t>
            </w:r>
          </w:p>
        </w:tc>
      </w:tr>
      <w:tr w:rsidR="004C5118" w:rsidRPr="004C5118" w14:paraId="5A333207"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11A302CE"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E-12</w:t>
            </w:r>
          </w:p>
        </w:tc>
        <w:tc>
          <w:tcPr>
            <w:tcW w:w="925" w:type="pct"/>
            <w:tcBorders>
              <w:top w:val="nil"/>
              <w:left w:val="nil"/>
              <w:bottom w:val="single" w:sz="4" w:space="0" w:color="auto"/>
              <w:right w:val="single" w:sz="4" w:space="0" w:color="auto"/>
            </w:tcBorders>
            <w:shd w:val="clear" w:color="auto" w:fill="auto"/>
            <w:noWrap/>
            <w:vAlign w:val="center"/>
            <w:hideMark/>
          </w:tcPr>
          <w:p w14:paraId="35AF552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45</w:t>
            </w:r>
          </w:p>
        </w:tc>
        <w:tc>
          <w:tcPr>
            <w:tcW w:w="925" w:type="pct"/>
            <w:tcBorders>
              <w:top w:val="nil"/>
              <w:left w:val="nil"/>
              <w:bottom w:val="single" w:sz="4" w:space="0" w:color="auto"/>
              <w:right w:val="single" w:sz="4" w:space="0" w:color="auto"/>
            </w:tcBorders>
            <w:shd w:val="clear" w:color="auto" w:fill="auto"/>
            <w:noWrap/>
            <w:vAlign w:val="center"/>
            <w:hideMark/>
          </w:tcPr>
          <w:p w14:paraId="22629B7A"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75</w:t>
            </w:r>
          </w:p>
        </w:tc>
        <w:tc>
          <w:tcPr>
            <w:tcW w:w="661" w:type="pct"/>
            <w:tcBorders>
              <w:top w:val="nil"/>
              <w:left w:val="nil"/>
              <w:bottom w:val="single" w:sz="4" w:space="0" w:color="auto"/>
              <w:right w:val="single" w:sz="4" w:space="0" w:color="auto"/>
            </w:tcBorders>
            <w:shd w:val="clear" w:color="auto" w:fill="auto"/>
            <w:noWrap/>
            <w:vAlign w:val="bottom"/>
            <w:hideMark/>
          </w:tcPr>
          <w:p w14:paraId="3BF356C9"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K-12</w:t>
            </w:r>
          </w:p>
        </w:tc>
        <w:tc>
          <w:tcPr>
            <w:tcW w:w="925" w:type="pct"/>
            <w:tcBorders>
              <w:top w:val="nil"/>
              <w:left w:val="nil"/>
              <w:bottom w:val="single" w:sz="4" w:space="0" w:color="auto"/>
              <w:right w:val="single" w:sz="4" w:space="0" w:color="auto"/>
            </w:tcBorders>
            <w:shd w:val="clear" w:color="auto" w:fill="auto"/>
            <w:noWrap/>
            <w:vAlign w:val="center"/>
            <w:hideMark/>
          </w:tcPr>
          <w:p w14:paraId="01553118"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65</w:t>
            </w:r>
          </w:p>
        </w:tc>
        <w:tc>
          <w:tcPr>
            <w:tcW w:w="925" w:type="pct"/>
            <w:tcBorders>
              <w:top w:val="nil"/>
              <w:left w:val="nil"/>
              <w:bottom w:val="single" w:sz="4" w:space="0" w:color="auto"/>
              <w:right w:val="single" w:sz="4" w:space="0" w:color="auto"/>
            </w:tcBorders>
            <w:shd w:val="clear" w:color="auto" w:fill="auto"/>
            <w:noWrap/>
            <w:vAlign w:val="center"/>
            <w:hideMark/>
          </w:tcPr>
          <w:p w14:paraId="3C49118D"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50</w:t>
            </w:r>
          </w:p>
        </w:tc>
      </w:tr>
      <w:tr w:rsidR="004C5118" w:rsidRPr="004C5118" w14:paraId="283EA696"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791319BF"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E-13</w:t>
            </w:r>
          </w:p>
        </w:tc>
        <w:tc>
          <w:tcPr>
            <w:tcW w:w="925" w:type="pct"/>
            <w:tcBorders>
              <w:top w:val="nil"/>
              <w:left w:val="nil"/>
              <w:bottom w:val="single" w:sz="4" w:space="0" w:color="auto"/>
              <w:right w:val="single" w:sz="4" w:space="0" w:color="auto"/>
            </w:tcBorders>
            <w:shd w:val="clear" w:color="auto" w:fill="auto"/>
            <w:noWrap/>
            <w:vAlign w:val="center"/>
            <w:hideMark/>
          </w:tcPr>
          <w:p w14:paraId="6CCFA11B"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35</w:t>
            </w:r>
          </w:p>
        </w:tc>
        <w:tc>
          <w:tcPr>
            <w:tcW w:w="925" w:type="pct"/>
            <w:tcBorders>
              <w:top w:val="nil"/>
              <w:left w:val="nil"/>
              <w:bottom w:val="single" w:sz="4" w:space="0" w:color="auto"/>
              <w:right w:val="single" w:sz="4" w:space="0" w:color="auto"/>
            </w:tcBorders>
            <w:shd w:val="clear" w:color="auto" w:fill="auto"/>
            <w:noWrap/>
            <w:vAlign w:val="center"/>
            <w:hideMark/>
          </w:tcPr>
          <w:p w14:paraId="74647839"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80</w:t>
            </w:r>
          </w:p>
        </w:tc>
        <w:tc>
          <w:tcPr>
            <w:tcW w:w="661" w:type="pct"/>
            <w:tcBorders>
              <w:top w:val="nil"/>
              <w:left w:val="nil"/>
              <w:bottom w:val="single" w:sz="4" w:space="0" w:color="auto"/>
              <w:right w:val="single" w:sz="4" w:space="0" w:color="auto"/>
            </w:tcBorders>
            <w:shd w:val="clear" w:color="auto" w:fill="auto"/>
            <w:noWrap/>
            <w:vAlign w:val="bottom"/>
            <w:hideMark/>
          </w:tcPr>
          <w:p w14:paraId="4D6526CE"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K-13</w:t>
            </w:r>
          </w:p>
        </w:tc>
        <w:tc>
          <w:tcPr>
            <w:tcW w:w="925" w:type="pct"/>
            <w:tcBorders>
              <w:top w:val="nil"/>
              <w:left w:val="nil"/>
              <w:bottom w:val="single" w:sz="4" w:space="0" w:color="auto"/>
              <w:right w:val="single" w:sz="4" w:space="0" w:color="auto"/>
            </w:tcBorders>
            <w:shd w:val="clear" w:color="auto" w:fill="auto"/>
            <w:noWrap/>
            <w:vAlign w:val="center"/>
            <w:hideMark/>
          </w:tcPr>
          <w:p w14:paraId="3C8E8FAB"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50</w:t>
            </w:r>
          </w:p>
        </w:tc>
        <w:tc>
          <w:tcPr>
            <w:tcW w:w="925" w:type="pct"/>
            <w:tcBorders>
              <w:top w:val="nil"/>
              <w:left w:val="nil"/>
              <w:bottom w:val="single" w:sz="4" w:space="0" w:color="auto"/>
              <w:right w:val="single" w:sz="4" w:space="0" w:color="auto"/>
            </w:tcBorders>
            <w:shd w:val="clear" w:color="auto" w:fill="auto"/>
            <w:noWrap/>
            <w:vAlign w:val="center"/>
            <w:hideMark/>
          </w:tcPr>
          <w:p w14:paraId="442A5D00"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60</w:t>
            </w:r>
          </w:p>
        </w:tc>
      </w:tr>
      <w:tr w:rsidR="004C5118" w:rsidRPr="004C5118" w14:paraId="6D2A1216"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06899D51"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E-14</w:t>
            </w:r>
          </w:p>
        </w:tc>
        <w:tc>
          <w:tcPr>
            <w:tcW w:w="925" w:type="pct"/>
            <w:tcBorders>
              <w:top w:val="nil"/>
              <w:left w:val="nil"/>
              <w:bottom w:val="single" w:sz="4" w:space="0" w:color="auto"/>
              <w:right w:val="single" w:sz="4" w:space="0" w:color="auto"/>
            </w:tcBorders>
            <w:shd w:val="clear" w:color="auto" w:fill="auto"/>
            <w:noWrap/>
            <w:vAlign w:val="center"/>
            <w:hideMark/>
          </w:tcPr>
          <w:p w14:paraId="6864D13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25</w:t>
            </w:r>
          </w:p>
        </w:tc>
        <w:tc>
          <w:tcPr>
            <w:tcW w:w="925" w:type="pct"/>
            <w:tcBorders>
              <w:top w:val="nil"/>
              <w:left w:val="nil"/>
              <w:bottom w:val="single" w:sz="4" w:space="0" w:color="auto"/>
              <w:right w:val="single" w:sz="4" w:space="0" w:color="auto"/>
            </w:tcBorders>
            <w:shd w:val="clear" w:color="auto" w:fill="auto"/>
            <w:noWrap/>
            <w:vAlign w:val="center"/>
            <w:hideMark/>
          </w:tcPr>
          <w:p w14:paraId="7EBB0BEF"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85</w:t>
            </w:r>
          </w:p>
        </w:tc>
        <w:tc>
          <w:tcPr>
            <w:tcW w:w="661" w:type="pct"/>
            <w:tcBorders>
              <w:top w:val="nil"/>
              <w:left w:val="nil"/>
              <w:bottom w:val="single" w:sz="4" w:space="0" w:color="auto"/>
              <w:right w:val="single" w:sz="4" w:space="0" w:color="auto"/>
            </w:tcBorders>
            <w:shd w:val="clear" w:color="auto" w:fill="auto"/>
            <w:noWrap/>
            <w:vAlign w:val="bottom"/>
            <w:hideMark/>
          </w:tcPr>
          <w:p w14:paraId="68C5D1AC"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K-14</w:t>
            </w:r>
          </w:p>
        </w:tc>
        <w:tc>
          <w:tcPr>
            <w:tcW w:w="925" w:type="pct"/>
            <w:tcBorders>
              <w:top w:val="nil"/>
              <w:left w:val="nil"/>
              <w:bottom w:val="single" w:sz="4" w:space="0" w:color="auto"/>
              <w:right w:val="single" w:sz="4" w:space="0" w:color="auto"/>
            </w:tcBorders>
            <w:shd w:val="clear" w:color="auto" w:fill="auto"/>
            <w:noWrap/>
            <w:vAlign w:val="center"/>
            <w:hideMark/>
          </w:tcPr>
          <w:p w14:paraId="0809AB73"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55</w:t>
            </w:r>
          </w:p>
        </w:tc>
        <w:tc>
          <w:tcPr>
            <w:tcW w:w="925" w:type="pct"/>
            <w:tcBorders>
              <w:top w:val="nil"/>
              <w:left w:val="nil"/>
              <w:bottom w:val="single" w:sz="4" w:space="0" w:color="auto"/>
              <w:right w:val="single" w:sz="4" w:space="0" w:color="auto"/>
            </w:tcBorders>
            <w:shd w:val="clear" w:color="auto" w:fill="auto"/>
            <w:noWrap/>
            <w:vAlign w:val="center"/>
            <w:hideMark/>
          </w:tcPr>
          <w:p w14:paraId="760306D5"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65</w:t>
            </w:r>
          </w:p>
        </w:tc>
      </w:tr>
      <w:tr w:rsidR="004C5118" w:rsidRPr="004C5118" w14:paraId="170999C7"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0204C7D0"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E-15</w:t>
            </w:r>
          </w:p>
        </w:tc>
        <w:tc>
          <w:tcPr>
            <w:tcW w:w="925" w:type="pct"/>
            <w:tcBorders>
              <w:top w:val="nil"/>
              <w:left w:val="nil"/>
              <w:bottom w:val="single" w:sz="4" w:space="0" w:color="auto"/>
              <w:right w:val="single" w:sz="4" w:space="0" w:color="auto"/>
            </w:tcBorders>
            <w:shd w:val="clear" w:color="auto" w:fill="auto"/>
            <w:noWrap/>
            <w:vAlign w:val="center"/>
            <w:hideMark/>
          </w:tcPr>
          <w:p w14:paraId="0C7226BF"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30</w:t>
            </w:r>
          </w:p>
        </w:tc>
        <w:tc>
          <w:tcPr>
            <w:tcW w:w="925" w:type="pct"/>
            <w:tcBorders>
              <w:top w:val="nil"/>
              <w:left w:val="nil"/>
              <w:bottom w:val="single" w:sz="4" w:space="0" w:color="auto"/>
              <w:right w:val="single" w:sz="4" w:space="0" w:color="auto"/>
            </w:tcBorders>
            <w:shd w:val="clear" w:color="auto" w:fill="auto"/>
            <w:noWrap/>
            <w:vAlign w:val="center"/>
            <w:hideMark/>
          </w:tcPr>
          <w:p w14:paraId="12451900"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75</w:t>
            </w:r>
          </w:p>
        </w:tc>
        <w:tc>
          <w:tcPr>
            <w:tcW w:w="661" w:type="pct"/>
            <w:tcBorders>
              <w:top w:val="nil"/>
              <w:left w:val="nil"/>
              <w:bottom w:val="single" w:sz="4" w:space="0" w:color="auto"/>
              <w:right w:val="single" w:sz="4" w:space="0" w:color="auto"/>
            </w:tcBorders>
            <w:shd w:val="clear" w:color="auto" w:fill="auto"/>
            <w:noWrap/>
            <w:vAlign w:val="bottom"/>
            <w:hideMark/>
          </w:tcPr>
          <w:p w14:paraId="7FDCD487"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K-15</w:t>
            </w:r>
          </w:p>
        </w:tc>
        <w:tc>
          <w:tcPr>
            <w:tcW w:w="925" w:type="pct"/>
            <w:tcBorders>
              <w:top w:val="nil"/>
              <w:left w:val="nil"/>
              <w:bottom w:val="single" w:sz="4" w:space="0" w:color="auto"/>
              <w:right w:val="single" w:sz="4" w:space="0" w:color="auto"/>
            </w:tcBorders>
            <w:shd w:val="clear" w:color="auto" w:fill="auto"/>
            <w:noWrap/>
            <w:vAlign w:val="center"/>
            <w:hideMark/>
          </w:tcPr>
          <w:p w14:paraId="55D23132"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45</w:t>
            </w:r>
          </w:p>
        </w:tc>
        <w:tc>
          <w:tcPr>
            <w:tcW w:w="925" w:type="pct"/>
            <w:tcBorders>
              <w:top w:val="nil"/>
              <w:left w:val="nil"/>
              <w:bottom w:val="single" w:sz="4" w:space="0" w:color="auto"/>
              <w:right w:val="single" w:sz="4" w:space="0" w:color="auto"/>
            </w:tcBorders>
            <w:shd w:val="clear" w:color="auto" w:fill="auto"/>
            <w:noWrap/>
            <w:vAlign w:val="center"/>
            <w:hideMark/>
          </w:tcPr>
          <w:p w14:paraId="7BB62DD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55</w:t>
            </w:r>
          </w:p>
        </w:tc>
      </w:tr>
      <w:tr w:rsidR="004C5118" w:rsidRPr="004C5118" w14:paraId="21FEAE25"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665D26C1"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E-16</w:t>
            </w:r>
          </w:p>
        </w:tc>
        <w:tc>
          <w:tcPr>
            <w:tcW w:w="925" w:type="pct"/>
            <w:tcBorders>
              <w:top w:val="nil"/>
              <w:left w:val="nil"/>
              <w:bottom w:val="single" w:sz="4" w:space="0" w:color="auto"/>
              <w:right w:val="single" w:sz="4" w:space="0" w:color="auto"/>
            </w:tcBorders>
            <w:shd w:val="clear" w:color="auto" w:fill="auto"/>
            <w:noWrap/>
            <w:vAlign w:val="center"/>
            <w:hideMark/>
          </w:tcPr>
          <w:p w14:paraId="1EA4B48C"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40</w:t>
            </w:r>
          </w:p>
        </w:tc>
        <w:tc>
          <w:tcPr>
            <w:tcW w:w="925" w:type="pct"/>
            <w:tcBorders>
              <w:top w:val="nil"/>
              <w:left w:val="nil"/>
              <w:bottom w:val="single" w:sz="4" w:space="0" w:color="auto"/>
              <w:right w:val="single" w:sz="4" w:space="0" w:color="auto"/>
            </w:tcBorders>
            <w:shd w:val="clear" w:color="auto" w:fill="auto"/>
            <w:noWrap/>
            <w:vAlign w:val="center"/>
            <w:hideMark/>
          </w:tcPr>
          <w:p w14:paraId="2FAF310F"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95</w:t>
            </w:r>
          </w:p>
        </w:tc>
        <w:tc>
          <w:tcPr>
            <w:tcW w:w="661" w:type="pct"/>
            <w:tcBorders>
              <w:top w:val="nil"/>
              <w:left w:val="nil"/>
              <w:bottom w:val="single" w:sz="4" w:space="0" w:color="auto"/>
              <w:right w:val="single" w:sz="4" w:space="0" w:color="auto"/>
            </w:tcBorders>
            <w:shd w:val="clear" w:color="auto" w:fill="auto"/>
            <w:noWrap/>
            <w:vAlign w:val="bottom"/>
            <w:hideMark/>
          </w:tcPr>
          <w:p w14:paraId="6EF9C9E3"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K-16</w:t>
            </w:r>
          </w:p>
        </w:tc>
        <w:tc>
          <w:tcPr>
            <w:tcW w:w="925" w:type="pct"/>
            <w:tcBorders>
              <w:top w:val="nil"/>
              <w:left w:val="nil"/>
              <w:bottom w:val="single" w:sz="4" w:space="0" w:color="auto"/>
              <w:right w:val="single" w:sz="4" w:space="0" w:color="auto"/>
            </w:tcBorders>
            <w:shd w:val="clear" w:color="auto" w:fill="auto"/>
            <w:noWrap/>
            <w:vAlign w:val="center"/>
            <w:hideMark/>
          </w:tcPr>
          <w:p w14:paraId="7FC30791"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50</w:t>
            </w:r>
          </w:p>
        </w:tc>
        <w:tc>
          <w:tcPr>
            <w:tcW w:w="925" w:type="pct"/>
            <w:tcBorders>
              <w:top w:val="nil"/>
              <w:left w:val="nil"/>
              <w:bottom w:val="single" w:sz="4" w:space="0" w:color="auto"/>
              <w:right w:val="single" w:sz="4" w:space="0" w:color="auto"/>
            </w:tcBorders>
            <w:shd w:val="clear" w:color="auto" w:fill="auto"/>
            <w:noWrap/>
            <w:vAlign w:val="center"/>
            <w:hideMark/>
          </w:tcPr>
          <w:p w14:paraId="78063A7C"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80</w:t>
            </w:r>
          </w:p>
        </w:tc>
      </w:tr>
      <w:tr w:rsidR="004C5118" w:rsidRPr="004C5118" w14:paraId="0E278ABD"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426B8819"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E-17</w:t>
            </w:r>
          </w:p>
        </w:tc>
        <w:tc>
          <w:tcPr>
            <w:tcW w:w="925" w:type="pct"/>
            <w:tcBorders>
              <w:top w:val="nil"/>
              <w:left w:val="nil"/>
              <w:bottom w:val="single" w:sz="4" w:space="0" w:color="auto"/>
              <w:right w:val="single" w:sz="4" w:space="0" w:color="auto"/>
            </w:tcBorders>
            <w:shd w:val="clear" w:color="auto" w:fill="auto"/>
            <w:noWrap/>
            <w:vAlign w:val="center"/>
            <w:hideMark/>
          </w:tcPr>
          <w:p w14:paraId="32510BF0"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30</w:t>
            </w:r>
          </w:p>
        </w:tc>
        <w:tc>
          <w:tcPr>
            <w:tcW w:w="925" w:type="pct"/>
            <w:tcBorders>
              <w:top w:val="nil"/>
              <w:left w:val="nil"/>
              <w:bottom w:val="single" w:sz="4" w:space="0" w:color="auto"/>
              <w:right w:val="single" w:sz="4" w:space="0" w:color="auto"/>
            </w:tcBorders>
            <w:shd w:val="clear" w:color="auto" w:fill="auto"/>
            <w:noWrap/>
            <w:vAlign w:val="center"/>
            <w:hideMark/>
          </w:tcPr>
          <w:p w14:paraId="6A43BC65"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80</w:t>
            </w:r>
          </w:p>
        </w:tc>
        <w:tc>
          <w:tcPr>
            <w:tcW w:w="661" w:type="pct"/>
            <w:tcBorders>
              <w:top w:val="nil"/>
              <w:left w:val="nil"/>
              <w:bottom w:val="single" w:sz="4" w:space="0" w:color="auto"/>
              <w:right w:val="single" w:sz="4" w:space="0" w:color="auto"/>
            </w:tcBorders>
            <w:shd w:val="clear" w:color="auto" w:fill="auto"/>
            <w:noWrap/>
            <w:vAlign w:val="bottom"/>
            <w:hideMark/>
          </w:tcPr>
          <w:p w14:paraId="439F5019"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K-17</w:t>
            </w:r>
          </w:p>
        </w:tc>
        <w:tc>
          <w:tcPr>
            <w:tcW w:w="925" w:type="pct"/>
            <w:tcBorders>
              <w:top w:val="nil"/>
              <w:left w:val="nil"/>
              <w:bottom w:val="single" w:sz="4" w:space="0" w:color="auto"/>
              <w:right w:val="single" w:sz="4" w:space="0" w:color="auto"/>
            </w:tcBorders>
            <w:shd w:val="clear" w:color="auto" w:fill="auto"/>
            <w:noWrap/>
            <w:vAlign w:val="center"/>
            <w:hideMark/>
          </w:tcPr>
          <w:p w14:paraId="51D0AE04"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45</w:t>
            </w:r>
          </w:p>
        </w:tc>
        <w:tc>
          <w:tcPr>
            <w:tcW w:w="925" w:type="pct"/>
            <w:tcBorders>
              <w:top w:val="nil"/>
              <w:left w:val="nil"/>
              <w:bottom w:val="single" w:sz="4" w:space="0" w:color="auto"/>
              <w:right w:val="single" w:sz="4" w:space="0" w:color="auto"/>
            </w:tcBorders>
            <w:shd w:val="clear" w:color="auto" w:fill="auto"/>
            <w:noWrap/>
            <w:vAlign w:val="center"/>
            <w:hideMark/>
          </w:tcPr>
          <w:p w14:paraId="4DB0AE9D"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60</w:t>
            </w:r>
          </w:p>
        </w:tc>
      </w:tr>
      <w:tr w:rsidR="004C5118" w:rsidRPr="004C5118" w14:paraId="0AD3403E"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1E023600"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E-18</w:t>
            </w:r>
          </w:p>
        </w:tc>
        <w:tc>
          <w:tcPr>
            <w:tcW w:w="925" w:type="pct"/>
            <w:tcBorders>
              <w:top w:val="nil"/>
              <w:left w:val="nil"/>
              <w:bottom w:val="single" w:sz="4" w:space="0" w:color="auto"/>
              <w:right w:val="single" w:sz="4" w:space="0" w:color="auto"/>
            </w:tcBorders>
            <w:shd w:val="clear" w:color="auto" w:fill="auto"/>
            <w:noWrap/>
            <w:vAlign w:val="center"/>
            <w:hideMark/>
          </w:tcPr>
          <w:p w14:paraId="55DE6076"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40</w:t>
            </w:r>
          </w:p>
        </w:tc>
        <w:tc>
          <w:tcPr>
            <w:tcW w:w="925" w:type="pct"/>
            <w:tcBorders>
              <w:top w:val="nil"/>
              <w:left w:val="nil"/>
              <w:bottom w:val="single" w:sz="4" w:space="0" w:color="auto"/>
              <w:right w:val="single" w:sz="4" w:space="0" w:color="auto"/>
            </w:tcBorders>
            <w:shd w:val="clear" w:color="auto" w:fill="auto"/>
            <w:noWrap/>
            <w:vAlign w:val="center"/>
            <w:hideMark/>
          </w:tcPr>
          <w:p w14:paraId="4F276D20"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65</w:t>
            </w:r>
          </w:p>
        </w:tc>
        <w:tc>
          <w:tcPr>
            <w:tcW w:w="661" w:type="pct"/>
            <w:tcBorders>
              <w:top w:val="nil"/>
              <w:left w:val="nil"/>
              <w:bottom w:val="single" w:sz="4" w:space="0" w:color="auto"/>
              <w:right w:val="single" w:sz="4" w:space="0" w:color="auto"/>
            </w:tcBorders>
            <w:shd w:val="clear" w:color="auto" w:fill="auto"/>
            <w:noWrap/>
            <w:vAlign w:val="bottom"/>
            <w:hideMark/>
          </w:tcPr>
          <w:p w14:paraId="369251CC"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K-18</w:t>
            </w:r>
          </w:p>
        </w:tc>
        <w:tc>
          <w:tcPr>
            <w:tcW w:w="925" w:type="pct"/>
            <w:tcBorders>
              <w:top w:val="nil"/>
              <w:left w:val="nil"/>
              <w:bottom w:val="single" w:sz="4" w:space="0" w:color="auto"/>
              <w:right w:val="single" w:sz="4" w:space="0" w:color="auto"/>
            </w:tcBorders>
            <w:shd w:val="clear" w:color="auto" w:fill="auto"/>
            <w:noWrap/>
            <w:vAlign w:val="center"/>
            <w:hideMark/>
          </w:tcPr>
          <w:p w14:paraId="2658CB8A"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35</w:t>
            </w:r>
          </w:p>
        </w:tc>
        <w:tc>
          <w:tcPr>
            <w:tcW w:w="925" w:type="pct"/>
            <w:tcBorders>
              <w:top w:val="nil"/>
              <w:left w:val="nil"/>
              <w:bottom w:val="single" w:sz="4" w:space="0" w:color="auto"/>
              <w:right w:val="single" w:sz="4" w:space="0" w:color="auto"/>
            </w:tcBorders>
            <w:shd w:val="clear" w:color="auto" w:fill="auto"/>
            <w:noWrap/>
            <w:vAlign w:val="center"/>
            <w:hideMark/>
          </w:tcPr>
          <w:p w14:paraId="37852B19"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75</w:t>
            </w:r>
          </w:p>
        </w:tc>
      </w:tr>
      <w:tr w:rsidR="004C5118" w:rsidRPr="004C5118" w14:paraId="3C9DE26F"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65543C0D"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E-19</w:t>
            </w:r>
          </w:p>
        </w:tc>
        <w:tc>
          <w:tcPr>
            <w:tcW w:w="925" w:type="pct"/>
            <w:tcBorders>
              <w:top w:val="nil"/>
              <w:left w:val="nil"/>
              <w:bottom w:val="single" w:sz="4" w:space="0" w:color="auto"/>
              <w:right w:val="single" w:sz="4" w:space="0" w:color="auto"/>
            </w:tcBorders>
            <w:shd w:val="clear" w:color="auto" w:fill="auto"/>
            <w:noWrap/>
            <w:vAlign w:val="center"/>
            <w:hideMark/>
          </w:tcPr>
          <w:p w14:paraId="6B909B08"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35</w:t>
            </w:r>
          </w:p>
        </w:tc>
        <w:tc>
          <w:tcPr>
            <w:tcW w:w="925" w:type="pct"/>
            <w:tcBorders>
              <w:top w:val="nil"/>
              <w:left w:val="nil"/>
              <w:bottom w:val="single" w:sz="4" w:space="0" w:color="auto"/>
              <w:right w:val="single" w:sz="4" w:space="0" w:color="auto"/>
            </w:tcBorders>
            <w:shd w:val="clear" w:color="auto" w:fill="auto"/>
            <w:noWrap/>
            <w:vAlign w:val="center"/>
            <w:hideMark/>
          </w:tcPr>
          <w:p w14:paraId="259879B8"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85</w:t>
            </w:r>
          </w:p>
        </w:tc>
        <w:tc>
          <w:tcPr>
            <w:tcW w:w="661" w:type="pct"/>
            <w:tcBorders>
              <w:top w:val="nil"/>
              <w:left w:val="nil"/>
              <w:bottom w:val="single" w:sz="4" w:space="0" w:color="auto"/>
              <w:right w:val="single" w:sz="4" w:space="0" w:color="auto"/>
            </w:tcBorders>
            <w:shd w:val="clear" w:color="auto" w:fill="auto"/>
            <w:noWrap/>
            <w:vAlign w:val="bottom"/>
            <w:hideMark/>
          </w:tcPr>
          <w:p w14:paraId="65824C67"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K-19</w:t>
            </w:r>
          </w:p>
        </w:tc>
        <w:tc>
          <w:tcPr>
            <w:tcW w:w="925" w:type="pct"/>
            <w:tcBorders>
              <w:top w:val="nil"/>
              <w:left w:val="nil"/>
              <w:bottom w:val="single" w:sz="4" w:space="0" w:color="auto"/>
              <w:right w:val="single" w:sz="4" w:space="0" w:color="auto"/>
            </w:tcBorders>
            <w:shd w:val="clear" w:color="auto" w:fill="auto"/>
            <w:noWrap/>
            <w:vAlign w:val="center"/>
            <w:hideMark/>
          </w:tcPr>
          <w:p w14:paraId="52B9ECF9"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55</w:t>
            </w:r>
          </w:p>
        </w:tc>
        <w:tc>
          <w:tcPr>
            <w:tcW w:w="925" w:type="pct"/>
            <w:tcBorders>
              <w:top w:val="nil"/>
              <w:left w:val="nil"/>
              <w:bottom w:val="single" w:sz="4" w:space="0" w:color="auto"/>
              <w:right w:val="single" w:sz="4" w:space="0" w:color="auto"/>
            </w:tcBorders>
            <w:shd w:val="clear" w:color="auto" w:fill="auto"/>
            <w:noWrap/>
            <w:vAlign w:val="center"/>
            <w:hideMark/>
          </w:tcPr>
          <w:p w14:paraId="41C4F954"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70</w:t>
            </w:r>
          </w:p>
        </w:tc>
      </w:tr>
      <w:tr w:rsidR="004C5118" w:rsidRPr="004C5118" w14:paraId="5DC7D1DF"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10048AC7"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E-20</w:t>
            </w:r>
          </w:p>
        </w:tc>
        <w:tc>
          <w:tcPr>
            <w:tcW w:w="925" w:type="pct"/>
            <w:tcBorders>
              <w:top w:val="nil"/>
              <w:left w:val="nil"/>
              <w:bottom w:val="single" w:sz="4" w:space="0" w:color="auto"/>
              <w:right w:val="single" w:sz="4" w:space="0" w:color="auto"/>
            </w:tcBorders>
            <w:shd w:val="clear" w:color="auto" w:fill="auto"/>
            <w:noWrap/>
            <w:vAlign w:val="center"/>
            <w:hideMark/>
          </w:tcPr>
          <w:p w14:paraId="194CAE9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35</w:t>
            </w:r>
          </w:p>
        </w:tc>
        <w:tc>
          <w:tcPr>
            <w:tcW w:w="925" w:type="pct"/>
            <w:tcBorders>
              <w:top w:val="nil"/>
              <w:left w:val="nil"/>
              <w:bottom w:val="single" w:sz="4" w:space="0" w:color="auto"/>
              <w:right w:val="single" w:sz="4" w:space="0" w:color="auto"/>
            </w:tcBorders>
            <w:shd w:val="clear" w:color="auto" w:fill="auto"/>
            <w:noWrap/>
            <w:vAlign w:val="center"/>
            <w:hideMark/>
          </w:tcPr>
          <w:p w14:paraId="2DD29679"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80</w:t>
            </w:r>
          </w:p>
        </w:tc>
        <w:tc>
          <w:tcPr>
            <w:tcW w:w="661" w:type="pct"/>
            <w:tcBorders>
              <w:top w:val="nil"/>
              <w:left w:val="nil"/>
              <w:bottom w:val="single" w:sz="4" w:space="0" w:color="auto"/>
              <w:right w:val="single" w:sz="4" w:space="0" w:color="auto"/>
            </w:tcBorders>
            <w:shd w:val="clear" w:color="auto" w:fill="auto"/>
            <w:noWrap/>
            <w:vAlign w:val="bottom"/>
            <w:hideMark/>
          </w:tcPr>
          <w:p w14:paraId="02E35B9B"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K-20</w:t>
            </w:r>
          </w:p>
        </w:tc>
        <w:tc>
          <w:tcPr>
            <w:tcW w:w="925" w:type="pct"/>
            <w:tcBorders>
              <w:top w:val="nil"/>
              <w:left w:val="nil"/>
              <w:bottom w:val="single" w:sz="4" w:space="0" w:color="auto"/>
              <w:right w:val="single" w:sz="4" w:space="0" w:color="auto"/>
            </w:tcBorders>
            <w:shd w:val="clear" w:color="auto" w:fill="auto"/>
            <w:noWrap/>
            <w:vAlign w:val="center"/>
            <w:hideMark/>
          </w:tcPr>
          <w:p w14:paraId="673DECE6"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35</w:t>
            </w:r>
          </w:p>
        </w:tc>
        <w:tc>
          <w:tcPr>
            <w:tcW w:w="925" w:type="pct"/>
            <w:tcBorders>
              <w:top w:val="nil"/>
              <w:left w:val="nil"/>
              <w:bottom w:val="single" w:sz="4" w:space="0" w:color="auto"/>
              <w:right w:val="single" w:sz="4" w:space="0" w:color="auto"/>
            </w:tcBorders>
            <w:shd w:val="clear" w:color="auto" w:fill="auto"/>
            <w:noWrap/>
            <w:vAlign w:val="center"/>
            <w:hideMark/>
          </w:tcPr>
          <w:p w14:paraId="4DB6181C"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75</w:t>
            </w:r>
          </w:p>
        </w:tc>
      </w:tr>
      <w:tr w:rsidR="004C5118" w:rsidRPr="004C5118" w14:paraId="6EF075A0"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55CB40D6"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E-21</w:t>
            </w:r>
          </w:p>
        </w:tc>
        <w:tc>
          <w:tcPr>
            <w:tcW w:w="925" w:type="pct"/>
            <w:tcBorders>
              <w:top w:val="nil"/>
              <w:left w:val="nil"/>
              <w:bottom w:val="single" w:sz="4" w:space="0" w:color="auto"/>
              <w:right w:val="single" w:sz="4" w:space="0" w:color="auto"/>
            </w:tcBorders>
            <w:shd w:val="clear" w:color="auto" w:fill="auto"/>
            <w:noWrap/>
            <w:vAlign w:val="center"/>
            <w:hideMark/>
          </w:tcPr>
          <w:p w14:paraId="71833000"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25</w:t>
            </w:r>
          </w:p>
        </w:tc>
        <w:tc>
          <w:tcPr>
            <w:tcW w:w="925" w:type="pct"/>
            <w:tcBorders>
              <w:top w:val="nil"/>
              <w:left w:val="nil"/>
              <w:bottom w:val="single" w:sz="4" w:space="0" w:color="auto"/>
              <w:right w:val="single" w:sz="4" w:space="0" w:color="auto"/>
            </w:tcBorders>
            <w:shd w:val="clear" w:color="auto" w:fill="auto"/>
            <w:noWrap/>
            <w:vAlign w:val="center"/>
            <w:hideMark/>
          </w:tcPr>
          <w:p w14:paraId="50D55D2B"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90</w:t>
            </w:r>
          </w:p>
        </w:tc>
        <w:tc>
          <w:tcPr>
            <w:tcW w:w="661" w:type="pct"/>
            <w:tcBorders>
              <w:top w:val="nil"/>
              <w:left w:val="nil"/>
              <w:bottom w:val="single" w:sz="4" w:space="0" w:color="auto"/>
              <w:right w:val="single" w:sz="4" w:space="0" w:color="auto"/>
            </w:tcBorders>
            <w:shd w:val="clear" w:color="auto" w:fill="auto"/>
            <w:noWrap/>
            <w:vAlign w:val="bottom"/>
            <w:hideMark/>
          </w:tcPr>
          <w:p w14:paraId="24642D7D"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K-21</w:t>
            </w:r>
          </w:p>
        </w:tc>
        <w:tc>
          <w:tcPr>
            <w:tcW w:w="925" w:type="pct"/>
            <w:tcBorders>
              <w:top w:val="nil"/>
              <w:left w:val="nil"/>
              <w:bottom w:val="single" w:sz="4" w:space="0" w:color="auto"/>
              <w:right w:val="single" w:sz="4" w:space="0" w:color="auto"/>
            </w:tcBorders>
            <w:shd w:val="clear" w:color="auto" w:fill="auto"/>
            <w:noWrap/>
            <w:vAlign w:val="center"/>
            <w:hideMark/>
          </w:tcPr>
          <w:p w14:paraId="3231D958"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35</w:t>
            </w:r>
          </w:p>
        </w:tc>
        <w:tc>
          <w:tcPr>
            <w:tcW w:w="925" w:type="pct"/>
            <w:tcBorders>
              <w:top w:val="nil"/>
              <w:left w:val="nil"/>
              <w:bottom w:val="single" w:sz="4" w:space="0" w:color="auto"/>
              <w:right w:val="single" w:sz="4" w:space="0" w:color="auto"/>
            </w:tcBorders>
            <w:shd w:val="clear" w:color="auto" w:fill="auto"/>
            <w:noWrap/>
            <w:vAlign w:val="center"/>
            <w:hideMark/>
          </w:tcPr>
          <w:p w14:paraId="3D6BE301"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70</w:t>
            </w:r>
          </w:p>
        </w:tc>
      </w:tr>
      <w:tr w:rsidR="004C5118" w:rsidRPr="004C5118" w14:paraId="36901445"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19DD7A48"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E-22</w:t>
            </w:r>
          </w:p>
        </w:tc>
        <w:tc>
          <w:tcPr>
            <w:tcW w:w="925" w:type="pct"/>
            <w:tcBorders>
              <w:top w:val="nil"/>
              <w:left w:val="nil"/>
              <w:bottom w:val="single" w:sz="4" w:space="0" w:color="auto"/>
              <w:right w:val="single" w:sz="4" w:space="0" w:color="auto"/>
            </w:tcBorders>
            <w:shd w:val="clear" w:color="auto" w:fill="auto"/>
            <w:noWrap/>
            <w:vAlign w:val="center"/>
            <w:hideMark/>
          </w:tcPr>
          <w:p w14:paraId="60A8D912"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20</w:t>
            </w:r>
          </w:p>
        </w:tc>
        <w:tc>
          <w:tcPr>
            <w:tcW w:w="925" w:type="pct"/>
            <w:tcBorders>
              <w:top w:val="nil"/>
              <w:left w:val="nil"/>
              <w:bottom w:val="single" w:sz="4" w:space="0" w:color="auto"/>
              <w:right w:val="single" w:sz="4" w:space="0" w:color="auto"/>
            </w:tcBorders>
            <w:shd w:val="clear" w:color="auto" w:fill="auto"/>
            <w:noWrap/>
            <w:vAlign w:val="center"/>
            <w:hideMark/>
          </w:tcPr>
          <w:p w14:paraId="489C7B3A"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85</w:t>
            </w:r>
          </w:p>
        </w:tc>
        <w:tc>
          <w:tcPr>
            <w:tcW w:w="661" w:type="pct"/>
            <w:tcBorders>
              <w:top w:val="nil"/>
              <w:left w:val="nil"/>
              <w:bottom w:val="single" w:sz="4" w:space="0" w:color="auto"/>
              <w:right w:val="single" w:sz="4" w:space="0" w:color="auto"/>
            </w:tcBorders>
            <w:shd w:val="clear" w:color="auto" w:fill="auto"/>
            <w:noWrap/>
            <w:vAlign w:val="bottom"/>
            <w:hideMark/>
          </w:tcPr>
          <w:p w14:paraId="36304B4B"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K-22</w:t>
            </w:r>
          </w:p>
        </w:tc>
        <w:tc>
          <w:tcPr>
            <w:tcW w:w="925" w:type="pct"/>
            <w:tcBorders>
              <w:top w:val="nil"/>
              <w:left w:val="nil"/>
              <w:bottom w:val="single" w:sz="4" w:space="0" w:color="auto"/>
              <w:right w:val="single" w:sz="4" w:space="0" w:color="auto"/>
            </w:tcBorders>
            <w:shd w:val="clear" w:color="auto" w:fill="auto"/>
            <w:noWrap/>
            <w:vAlign w:val="center"/>
            <w:hideMark/>
          </w:tcPr>
          <w:p w14:paraId="75C5534F"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45</w:t>
            </w:r>
          </w:p>
        </w:tc>
        <w:tc>
          <w:tcPr>
            <w:tcW w:w="925" w:type="pct"/>
            <w:tcBorders>
              <w:top w:val="nil"/>
              <w:left w:val="nil"/>
              <w:bottom w:val="single" w:sz="4" w:space="0" w:color="auto"/>
              <w:right w:val="single" w:sz="4" w:space="0" w:color="auto"/>
            </w:tcBorders>
            <w:shd w:val="clear" w:color="auto" w:fill="auto"/>
            <w:noWrap/>
            <w:vAlign w:val="center"/>
            <w:hideMark/>
          </w:tcPr>
          <w:p w14:paraId="2E1A0073"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75</w:t>
            </w:r>
          </w:p>
        </w:tc>
      </w:tr>
      <w:tr w:rsidR="004C5118" w:rsidRPr="004C5118" w14:paraId="5EC496D2"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50666266"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E-23</w:t>
            </w:r>
          </w:p>
        </w:tc>
        <w:tc>
          <w:tcPr>
            <w:tcW w:w="925" w:type="pct"/>
            <w:tcBorders>
              <w:top w:val="nil"/>
              <w:left w:val="nil"/>
              <w:bottom w:val="single" w:sz="4" w:space="0" w:color="auto"/>
              <w:right w:val="single" w:sz="4" w:space="0" w:color="auto"/>
            </w:tcBorders>
            <w:shd w:val="clear" w:color="auto" w:fill="auto"/>
            <w:noWrap/>
            <w:vAlign w:val="center"/>
            <w:hideMark/>
          </w:tcPr>
          <w:p w14:paraId="02D9B9E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45</w:t>
            </w:r>
          </w:p>
        </w:tc>
        <w:tc>
          <w:tcPr>
            <w:tcW w:w="925" w:type="pct"/>
            <w:tcBorders>
              <w:top w:val="nil"/>
              <w:left w:val="nil"/>
              <w:bottom w:val="single" w:sz="4" w:space="0" w:color="auto"/>
              <w:right w:val="single" w:sz="4" w:space="0" w:color="auto"/>
            </w:tcBorders>
            <w:shd w:val="clear" w:color="auto" w:fill="auto"/>
            <w:noWrap/>
            <w:vAlign w:val="center"/>
            <w:hideMark/>
          </w:tcPr>
          <w:p w14:paraId="75BD7409"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75</w:t>
            </w:r>
          </w:p>
        </w:tc>
        <w:tc>
          <w:tcPr>
            <w:tcW w:w="661" w:type="pct"/>
            <w:tcBorders>
              <w:top w:val="nil"/>
              <w:left w:val="nil"/>
              <w:bottom w:val="single" w:sz="4" w:space="0" w:color="auto"/>
              <w:right w:val="single" w:sz="4" w:space="0" w:color="auto"/>
            </w:tcBorders>
            <w:shd w:val="clear" w:color="auto" w:fill="auto"/>
            <w:noWrap/>
            <w:vAlign w:val="bottom"/>
            <w:hideMark/>
          </w:tcPr>
          <w:p w14:paraId="0019620E"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K-23</w:t>
            </w:r>
          </w:p>
        </w:tc>
        <w:tc>
          <w:tcPr>
            <w:tcW w:w="925" w:type="pct"/>
            <w:tcBorders>
              <w:top w:val="nil"/>
              <w:left w:val="nil"/>
              <w:bottom w:val="single" w:sz="4" w:space="0" w:color="auto"/>
              <w:right w:val="single" w:sz="4" w:space="0" w:color="auto"/>
            </w:tcBorders>
            <w:shd w:val="clear" w:color="auto" w:fill="auto"/>
            <w:noWrap/>
            <w:vAlign w:val="center"/>
            <w:hideMark/>
          </w:tcPr>
          <w:p w14:paraId="68D362F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30</w:t>
            </w:r>
          </w:p>
        </w:tc>
        <w:tc>
          <w:tcPr>
            <w:tcW w:w="925" w:type="pct"/>
            <w:tcBorders>
              <w:top w:val="nil"/>
              <w:left w:val="nil"/>
              <w:bottom w:val="single" w:sz="4" w:space="0" w:color="auto"/>
              <w:right w:val="single" w:sz="4" w:space="0" w:color="auto"/>
            </w:tcBorders>
            <w:shd w:val="clear" w:color="auto" w:fill="auto"/>
            <w:noWrap/>
            <w:vAlign w:val="center"/>
            <w:hideMark/>
          </w:tcPr>
          <w:p w14:paraId="10887A32"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80</w:t>
            </w:r>
          </w:p>
        </w:tc>
      </w:tr>
      <w:tr w:rsidR="004C5118" w:rsidRPr="004C5118" w14:paraId="6A5B823F"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36DADB25"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E-24</w:t>
            </w:r>
          </w:p>
        </w:tc>
        <w:tc>
          <w:tcPr>
            <w:tcW w:w="925" w:type="pct"/>
            <w:tcBorders>
              <w:top w:val="nil"/>
              <w:left w:val="nil"/>
              <w:bottom w:val="single" w:sz="4" w:space="0" w:color="auto"/>
              <w:right w:val="single" w:sz="4" w:space="0" w:color="auto"/>
            </w:tcBorders>
            <w:shd w:val="clear" w:color="auto" w:fill="auto"/>
            <w:noWrap/>
            <w:vAlign w:val="center"/>
            <w:hideMark/>
          </w:tcPr>
          <w:p w14:paraId="0515E0A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40</w:t>
            </w:r>
          </w:p>
        </w:tc>
        <w:tc>
          <w:tcPr>
            <w:tcW w:w="925" w:type="pct"/>
            <w:tcBorders>
              <w:top w:val="nil"/>
              <w:left w:val="nil"/>
              <w:bottom w:val="single" w:sz="4" w:space="0" w:color="auto"/>
              <w:right w:val="single" w:sz="4" w:space="0" w:color="auto"/>
            </w:tcBorders>
            <w:shd w:val="clear" w:color="auto" w:fill="auto"/>
            <w:noWrap/>
            <w:vAlign w:val="center"/>
            <w:hideMark/>
          </w:tcPr>
          <w:p w14:paraId="335821B6"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75</w:t>
            </w:r>
          </w:p>
        </w:tc>
        <w:tc>
          <w:tcPr>
            <w:tcW w:w="661" w:type="pct"/>
            <w:tcBorders>
              <w:top w:val="nil"/>
              <w:left w:val="nil"/>
              <w:bottom w:val="single" w:sz="4" w:space="0" w:color="auto"/>
              <w:right w:val="single" w:sz="4" w:space="0" w:color="auto"/>
            </w:tcBorders>
            <w:shd w:val="clear" w:color="auto" w:fill="auto"/>
            <w:noWrap/>
            <w:vAlign w:val="bottom"/>
            <w:hideMark/>
          </w:tcPr>
          <w:p w14:paraId="5712220D"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K-24</w:t>
            </w:r>
          </w:p>
        </w:tc>
        <w:tc>
          <w:tcPr>
            <w:tcW w:w="925" w:type="pct"/>
            <w:tcBorders>
              <w:top w:val="nil"/>
              <w:left w:val="nil"/>
              <w:bottom w:val="single" w:sz="4" w:space="0" w:color="auto"/>
              <w:right w:val="single" w:sz="4" w:space="0" w:color="auto"/>
            </w:tcBorders>
            <w:shd w:val="clear" w:color="auto" w:fill="auto"/>
            <w:noWrap/>
            <w:vAlign w:val="center"/>
            <w:hideMark/>
          </w:tcPr>
          <w:p w14:paraId="6DB12BE1"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55</w:t>
            </w:r>
          </w:p>
        </w:tc>
        <w:tc>
          <w:tcPr>
            <w:tcW w:w="925" w:type="pct"/>
            <w:tcBorders>
              <w:top w:val="nil"/>
              <w:left w:val="nil"/>
              <w:bottom w:val="single" w:sz="4" w:space="0" w:color="auto"/>
              <w:right w:val="single" w:sz="4" w:space="0" w:color="auto"/>
            </w:tcBorders>
            <w:shd w:val="clear" w:color="auto" w:fill="auto"/>
            <w:noWrap/>
            <w:vAlign w:val="center"/>
            <w:hideMark/>
          </w:tcPr>
          <w:p w14:paraId="40ED4ACD"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55</w:t>
            </w:r>
          </w:p>
        </w:tc>
      </w:tr>
      <w:tr w:rsidR="004C5118" w:rsidRPr="004C5118" w14:paraId="4DB90BBD"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53A09AAE"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E-25</w:t>
            </w:r>
          </w:p>
        </w:tc>
        <w:tc>
          <w:tcPr>
            <w:tcW w:w="925" w:type="pct"/>
            <w:tcBorders>
              <w:top w:val="nil"/>
              <w:left w:val="nil"/>
              <w:bottom w:val="single" w:sz="4" w:space="0" w:color="auto"/>
              <w:right w:val="single" w:sz="4" w:space="0" w:color="auto"/>
            </w:tcBorders>
            <w:shd w:val="clear" w:color="auto" w:fill="auto"/>
            <w:noWrap/>
            <w:vAlign w:val="center"/>
            <w:hideMark/>
          </w:tcPr>
          <w:p w14:paraId="535ADF59"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45</w:t>
            </w:r>
          </w:p>
        </w:tc>
        <w:tc>
          <w:tcPr>
            <w:tcW w:w="925" w:type="pct"/>
            <w:tcBorders>
              <w:top w:val="nil"/>
              <w:left w:val="nil"/>
              <w:bottom w:val="single" w:sz="4" w:space="0" w:color="auto"/>
              <w:right w:val="single" w:sz="4" w:space="0" w:color="auto"/>
            </w:tcBorders>
            <w:shd w:val="clear" w:color="auto" w:fill="auto"/>
            <w:noWrap/>
            <w:vAlign w:val="center"/>
            <w:hideMark/>
          </w:tcPr>
          <w:p w14:paraId="603746E0"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85</w:t>
            </w:r>
          </w:p>
        </w:tc>
        <w:tc>
          <w:tcPr>
            <w:tcW w:w="661" w:type="pct"/>
            <w:tcBorders>
              <w:top w:val="nil"/>
              <w:left w:val="nil"/>
              <w:bottom w:val="single" w:sz="4" w:space="0" w:color="auto"/>
              <w:right w:val="single" w:sz="4" w:space="0" w:color="auto"/>
            </w:tcBorders>
            <w:shd w:val="clear" w:color="auto" w:fill="auto"/>
            <w:noWrap/>
            <w:vAlign w:val="bottom"/>
            <w:hideMark/>
          </w:tcPr>
          <w:p w14:paraId="43A6EEA5"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K-25</w:t>
            </w:r>
          </w:p>
        </w:tc>
        <w:tc>
          <w:tcPr>
            <w:tcW w:w="925" w:type="pct"/>
            <w:tcBorders>
              <w:top w:val="nil"/>
              <w:left w:val="nil"/>
              <w:bottom w:val="single" w:sz="4" w:space="0" w:color="auto"/>
              <w:right w:val="single" w:sz="4" w:space="0" w:color="auto"/>
            </w:tcBorders>
            <w:shd w:val="clear" w:color="auto" w:fill="auto"/>
            <w:noWrap/>
            <w:vAlign w:val="center"/>
            <w:hideMark/>
          </w:tcPr>
          <w:p w14:paraId="761DFFAA"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40</w:t>
            </w:r>
          </w:p>
        </w:tc>
        <w:tc>
          <w:tcPr>
            <w:tcW w:w="925" w:type="pct"/>
            <w:tcBorders>
              <w:top w:val="nil"/>
              <w:left w:val="nil"/>
              <w:bottom w:val="single" w:sz="4" w:space="0" w:color="auto"/>
              <w:right w:val="single" w:sz="4" w:space="0" w:color="auto"/>
            </w:tcBorders>
            <w:shd w:val="clear" w:color="auto" w:fill="auto"/>
            <w:noWrap/>
            <w:vAlign w:val="center"/>
            <w:hideMark/>
          </w:tcPr>
          <w:p w14:paraId="77E600C9"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85</w:t>
            </w:r>
          </w:p>
        </w:tc>
      </w:tr>
      <w:tr w:rsidR="004C5118" w:rsidRPr="004C5118" w14:paraId="48FE2E53"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4F044114"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E-26</w:t>
            </w:r>
          </w:p>
        </w:tc>
        <w:tc>
          <w:tcPr>
            <w:tcW w:w="925" w:type="pct"/>
            <w:tcBorders>
              <w:top w:val="nil"/>
              <w:left w:val="nil"/>
              <w:bottom w:val="single" w:sz="4" w:space="0" w:color="auto"/>
              <w:right w:val="single" w:sz="4" w:space="0" w:color="auto"/>
            </w:tcBorders>
            <w:shd w:val="clear" w:color="auto" w:fill="auto"/>
            <w:noWrap/>
            <w:vAlign w:val="center"/>
            <w:hideMark/>
          </w:tcPr>
          <w:p w14:paraId="714179EC"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30</w:t>
            </w:r>
          </w:p>
        </w:tc>
        <w:tc>
          <w:tcPr>
            <w:tcW w:w="925" w:type="pct"/>
            <w:tcBorders>
              <w:top w:val="nil"/>
              <w:left w:val="nil"/>
              <w:bottom w:val="single" w:sz="4" w:space="0" w:color="auto"/>
              <w:right w:val="single" w:sz="4" w:space="0" w:color="auto"/>
            </w:tcBorders>
            <w:shd w:val="clear" w:color="auto" w:fill="auto"/>
            <w:noWrap/>
            <w:vAlign w:val="center"/>
            <w:hideMark/>
          </w:tcPr>
          <w:p w14:paraId="77EF54E2"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80</w:t>
            </w:r>
          </w:p>
        </w:tc>
        <w:tc>
          <w:tcPr>
            <w:tcW w:w="661" w:type="pct"/>
            <w:tcBorders>
              <w:top w:val="nil"/>
              <w:left w:val="nil"/>
              <w:bottom w:val="single" w:sz="4" w:space="0" w:color="auto"/>
              <w:right w:val="single" w:sz="4" w:space="0" w:color="auto"/>
            </w:tcBorders>
            <w:shd w:val="clear" w:color="auto" w:fill="auto"/>
            <w:noWrap/>
            <w:vAlign w:val="bottom"/>
            <w:hideMark/>
          </w:tcPr>
          <w:p w14:paraId="33984F93"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K-26</w:t>
            </w:r>
          </w:p>
        </w:tc>
        <w:tc>
          <w:tcPr>
            <w:tcW w:w="925" w:type="pct"/>
            <w:tcBorders>
              <w:top w:val="nil"/>
              <w:left w:val="nil"/>
              <w:bottom w:val="single" w:sz="4" w:space="0" w:color="auto"/>
              <w:right w:val="single" w:sz="4" w:space="0" w:color="auto"/>
            </w:tcBorders>
            <w:shd w:val="clear" w:color="auto" w:fill="auto"/>
            <w:noWrap/>
            <w:vAlign w:val="center"/>
            <w:hideMark/>
          </w:tcPr>
          <w:p w14:paraId="75317C69"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30</w:t>
            </w:r>
          </w:p>
        </w:tc>
        <w:tc>
          <w:tcPr>
            <w:tcW w:w="925" w:type="pct"/>
            <w:tcBorders>
              <w:top w:val="nil"/>
              <w:left w:val="nil"/>
              <w:bottom w:val="single" w:sz="4" w:space="0" w:color="auto"/>
              <w:right w:val="single" w:sz="4" w:space="0" w:color="auto"/>
            </w:tcBorders>
            <w:shd w:val="clear" w:color="auto" w:fill="auto"/>
            <w:noWrap/>
            <w:vAlign w:val="center"/>
            <w:hideMark/>
          </w:tcPr>
          <w:p w14:paraId="067EC953"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70</w:t>
            </w:r>
          </w:p>
        </w:tc>
      </w:tr>
      <w:tr w:rsidR="004C5118" w:rsidRPr="004C5118" w14:paraId="27804783"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5A43F054"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E-27</w:t>
            </w:r>
          </w:p>
        </w:tc>
        <w:tc>
          <w:tcPr>
            <w:tcW w:w="925" w:type="pct"/>
            <w:tcBorders>
              <w:top w:val="nil"/>
              <w:left w:val="nil"/>
              <w:bottom w:val="single" w:sz="4" w:space="0" w:color="auto"/>
              <w:right w:val="single" w:sz="4" w:space="0" w:color="auto"/>
            </w:tcBorders>
            <w:shd w:val="clear" w:color="auto" w:fill="auto"/>
            <w:noWrap/>
            <w:vAlign w:val="center"/>
            <w:hideMark/>
          </w:tcPr>
          <w:p w14:paraId="7B67BFF9"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45</w:t>
            </w:r>
          </w:p>
        </w:tc>
        <w:tc>
          <w:tcPr>
            <w:tcW w:w="925" w:type="pct"/>
            <w:tcBorders>
              <w:top w:val="nil"/>
              <w:left w:val="nil"/>
              <w:bottom w:val="single" w:sz="4" w:space="0" w:color="auto"/>
              <w:right w:val="single" w:sz="4" w:space="0" w:color="auto"/>
            </w:tcBorders>
            <w:shd w:val="clear" w:color="auto" w:fill="auto"/>
            <w:noWrap/>
            <w:vAlign w:val="center"/>
            <w:hideMark/>
          </w:tcPr>
          <w:p w14:paraId="563C9E2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90</w:t>
            </w:r>
          </w:p>
        </w:tc>
        <w:tc>
          <w:tcPr>
            <w:tcW w:w="661" w:type="pct"/>
            <w:tcBorders>
              <w:top w:val="nil"/>
              <w:left w:val="nil"/>
              <w:bottom w:val="single" w:sz="4" w:space="0" w:color="auto"/>
              <w:right w:val="single" w:sz="4" w:space="0" w:color="auto"/>
            </w:tcBorders>
            <w:shd w:val="clear" w:color="auto" w:fill="auto"/>
            <w:noWrap/>
            <w:vAlign w:val="bottom"/>
            <w:hideMark/>
          </w:tcPr>
          <w:p w14:paraId="6E8C312E"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K-27</w:t>
            </w:r>
          </w:p>
        </w:tc>
        <w:tc>
          <w:tcPr>
            <w:tcW w:w="925" w:type="pct"/>
            <w:tcBorders>
              <w:top w:val="nil"/>
              <w:left w:val="nil"/>
              <w:bottom w:val="single" w:sz="4" w:space="0" w:color="auto"/>
              <w:right w:val="single" w:sz="4" w:space="0" w:color="auto"/>
            </w:tcBorders>
            <w:shd w:val="clear" w:color="auto" w:fill="auto"/>
            <w:noWrap/>
            <w:vAlign w:val="center"/>
            <w:hideMark/>
          </w:tcPr>
          <w:p w14:paraId="1347AAF3"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65</w:t>
            </w:r>
          </w:p>
        </w:tc>
        <w:tc>
          <w:tcPr>
            <w:tcW w:w="925" w:type="pct"/>
            <w:tcBorders>
              <w:top w:val="nil"/>
              <w:left w:val="nil"/>
              <w:bottom w:val="single" w:sz="4" w:space="0" w:color="auto"/>
              <w:right w:val="single" w:sz="4" w:space="0" w:color="auto"/>
            </w:tcBorders>
            <w:shd w:val="clear" w:color="auto" w:fill="auto"/>
            <w:noWrap/>
            <w:vAlign w:val="center"/>
            <w:hideMark/>
          </w:tcPr>
          <w:p w14:paraId="3F75DBDB"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80</w:t>
            </w:r>
          </w:p>
        </w:tc>
      </w:tr>
      <w:tr w:rsidR="004C5118" w:rsidRPr="004C5118" w14:paraId="73C46168"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7F443617"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E-28</w:t>
            </w:r>
          </w:p>
        </w:tc>
        <w:tc>
          <w:tcPr>
            <w:tcW w:w="925" w:type="pct"/>
            <w:tcBorders>
              <w:top w:val="nil"/>
              <w:left w:val="nil"/>
              <w:bottom w:val="single" w:sz="4" w:space="0" w:color="auto"/>
              <w:right w:val="single" w:sz="4" w:space="0" w:color="auto"/>
            </w:tcBorders>
            <w:shd w:val="clear" w:color="auto" w:fill="auto"/>
            <w:noWrap/>
            <w:vAlign w:val="center"/>
            <w:hideMark/>
          </w:tcPr>
          <w:p w14:paraId="76DC17D3"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40</w:t>
            </w:r>
          </w:p>
        </w:tc>
        <w:tc>
          <w:tcPr>
            <w:tcW w:w="925" w:type="pct"/>
            <w:tcBorders>
              <w:top w:val="nil"/>
              <w:left w:val="nil"/>
              <w:bottom w:val="single" w:sz="4" w:space="0" w:color="auto"/>
              <w:right w:val="single" w:sz="4" w:space="0" w:color="auto"/>
            </w:tcBorders>
            <w:shd w:val="clear" w:color="auto" w:fill="auto"/>
            <w:noWrap/>
            <w:vAlign w:val="center"/>
            <w:hideMark/>
          </w:tcPr>
          <w:p w14:paraId="748AE313"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75</w:t>
            </w:r>
          </w:p>
        </w:tc>
        <w:tc>
          <w:tcPr>
            <w:tcW w:w="661" w:type="pct"/>
            <w:tcBorders>
              <w:top w:val="nil"/>
              <w:left w:val="nil"/>
              <w:bottom w:val="single" w:sz="4" w:space="0" w:color="auto"/>
              <w:right w:val="single" w:sz="4" w:space="0" w:color="auto"/>
            </w:tcBorders>
            <w:shd w:val="clear" w:color="auto" w:fill="auto"/>
            <w:noWrap/>
            <w:vAlign w:val="bottom"/>
            <w:hideMark/>
          </w:tcPr>
          <w:p w14:paraId="0F363FA0"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K-28</w:t>
            </w:r>
          </w:p>
        </w:tc>
        <w:tc>
          <w:tcPr>
            <w:tcW w:w="925" w:type="pct"/>
            <w:tcBorders>
              <w:top w:val="nil"/>
              <w:left w:val="nil"/>
              <w:bottom w:val="single" w:sz="4" w:space="0" w:color="auto"/>
              <w:right w:val="single" w:sz="4" w:space="0" w:color="auto"/>
            </w:tcBorders>
            <w:shd w:val="clear" w:color="auto" w:fill="auto"/>
            <w:noWrap/>
            <w:vAlign w:val="center"/>
            <w:hideMark/>
          </w:tcPr>
          <w:p w14:paraId="2F338A02"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75</w:t>
            </w:r>
          </w:p>
        </w:tc>
        <w:tc>
          <w:tcPr>
            <w:tcW w:w="925" w:type="pct"/>
            <w:tcBorders>
              <w:top w:val="nil"/>
              <w:left w:val="nil"/>
              <w:bottom w:val="single" w:sz="4" w:space="0" w:color="auto"/>
              <w:right w:val="single" w:sz="4" w:space="0" w:color="auto"/>
            </w:tcBorders>
            <w:shd w:val="clear" w:color="auto" w:fill="auto"/>
            <w:noWrap/>
            <w:vAlign w:val="center"/>
            <w:hideMark/>
          </w:tcPr>
          <w:p w14:paraId="674240FF"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65</w:t>
            </w:r>
          </w:p>
        </w:tc>
      </w:tr>
      <w:tr w:rsidR="004C5118" w:rsidRPr="004C5118" w14:paraId="6D962054"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4FD9CCC4"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E-29</w:t>
            </w:r>
          </w:p>
        </w:tc>
        <w:tc>
          <w:tcPr>
            <w:tcW w:w="925" w:type="pct"/>
            <w:tcBorders>
              <w:top w:val="nil"/>
              <w:left w:val="nil"/>
              <w:bottom w:val="single" w:sz="4" w:space="0" w:color="auto"/>
              <w:right w:val="single" w:sz="4" w:space="0" w:color="auto"/>
            </w:tcBorders>
            <w:shd w:val="clear" w:color="auto" w:fill="auto"/>
            <w:noWrap/>
            <w:vAlign w:val="center"/>
            <w:hideMark/>
          </w:tcPr>
          <w:p w14:paraId="719149F3"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40</w:t>
            </w:r>
          </w:p>
        </w:tc>
        <w:tc>
          <w:tcPr>
            <w:tcW w:w="925" w:type="pct"/>
            <w:tcBorders>
              <w:top w:val="nil"/>
              <w:left w:val="nil"/>
              <w:bottom w:val="single" w:sz="4" w:space="0" w:color="auto"/>
              <w:right w:val="single" w:sz="4" w:space="0" w:color="auto"/>
            </w:tcBorders>
            <w:shd w:val="clear" w:color="auto" w:fill="auto"/>
            <w:noWrap/>
            <w:vAlign w:val="center"/>
            <w:hideMark/>
          </w:tcPr>
          <w:p w14:paraId="6DCEEBCE"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80</w:t>
            </w:r>
          </w:p>
        </w:tc>
        <w:tc>
          <w:tcPr>
            <w:tcW w:w="661" w:type="pct"/>
            <w:tcBorders>
              <w:top w:val="nil"/>
              <w:left w:val="nil"/>
              <w:bottom w:val="single" w:sz="4" w:space="0" w:color="auto"/>
              <w:right w:val="single" w:sz="4" w:space="0" w:color="auto"/>
            </w:tcBorders>
            <w:shd w:val="clear" w:color="auto" w:fill="auto"/>
            <w:noWrap/>
            <w:vAlign w:val="bottom"/>
            <w:hideMark/>
          </w:tcPr>
          <w:p w14:paraId="363939D8"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K-29</w:t>
            </w:r>
          </w:p>
        </w:tc>
        <w:tc>
          <w:tcPr>
            <w:tcW w:w="925" w:type="pct"/>
            <w:tcBorders>
              <w:top w:val="nil"/>
              <w:left w:val="nil"/>
              <w:bottom w:val="single" w:sz="4" w:space="0" w:color="auto"/>
              <w:right w:val="single" w:sz="4" w:space="0" w:color="auto"/>
            </w:tcBorders>
            <w:shd w:val="clear" w:color="auto" w:fill="auto"/>
            <w:noWrap/>
            <w:vAlign w:val="center"/>
            <w:hideMark/>
          </w:tcPr>
          <w:p w14:paraId="4C6CDE9F"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30</w:t>
            </w:r>
          </w:p>
        </w:tc>
        <w:tc>
          <w:tcPr>
            <w:tcW w:w="925" w:type="pct"/>
            <w:tcBorders>
              <w:top w:val="nil"/>
              <w:left w:val="nil"/>
              <w:bottom w:val="single" w:sz="4" w:space="0" w:color="auto"/>
              <w:right w:val="single" w:sz="4" w:space="0" w:color="auto"/>
            </w:tcBorders>
            <w:shd w:val="clear" w:color="auto" w:fill="auto"/>
            <w:noWrap/>
            <w:vAlign w:val="center"/>
            <w:hideMark/>
          </w:tcPr>
          <w:p w14:paraId="07A55AB9"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80</w:t>
            </w:r>
          </w:p>
        </w:tc>
      </w:tr>
      <w:tr w:rsidR="004C5118" w:rsidRPr="004C5118" w14:paraId="032A2F7B"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33632E67"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E-30</w:t>
            </w:r>
          </w:p>
        </w:tc>
        <w:tc>
          <w:tcPr>
            <w:tcW w:w="925" w:type="pct"/>
            <w:tcBorders>
              <w:top w:val="nil"/>
              <w:left w:val="nil"/>
              <w:bottom w:val="single" w:sz="4" w:space="0" w:color="auto"/>
              <w:right w:val="single" w:sz="4" w:space="0" w:color="auto"/>
            </w:tcBorders>
            <w:shd w:val="clear" w:color="auto" w:fill="auto"/>
            <w:noWrap/>
            <w:vAlign w:val="center"/>
            <w:hideMark/>
          </w:tcPr>
          <w:p w14:paraId="7EF7F0DE"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25</w:t>
            </w:r>
          </w:p>
        </w:tc>
        <w:tc>
          <w:tcPr>
            <w:tcW w:w="925" w:type="pct"/>
            <w:tcBorders>
              <w:top w:val="nil"/>
              <w:left w:val="nil"/>
              <w:bottom w:val="single" w:sz="4" w:space="0" w:color="auto"/>
              <w:right w:val="single" w:sz="4" w:space="0" w:color="auto"/>
            </w:tcBorders>
            <w:shd w:val="clear" w:color="auto" w:fill="auto"/>
            <w:noWrap/>
            <w:vAlign w:val="center"/>
            <w:hideMark/>
          </w:tcPr>
          <w:p w14:paraId="08E0717C"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70</w:t>
            </w:r>
          </w:p>
        </w:tc>
        <w:tc>
          <w:tcPr>
            <w:tcW w:w="661" w:type="pct"/>
            <w:tcBorders>
              <w:top w:val="nil"/>
              <w:left w:val="nil"/>
              <w:bottom w:val="single" w:sz="4" w:space="0" w:color="auto"/>
              <w:right w:val="single" w:sz="4" w:space="0" w:color="auto"/>
            </w:tcBorders>
            <w:shd w:val="clear" w:color="auto" w:fill="auto"/>
            <w:noWrap/>
            <w:vAlign w:val="bottom"/>
            <w:hideMark/>
          </w:tcPr>
          <w:p w14:paraId="256E46D7"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K-30</w:t>
            </w:r>
          </w:p>
        </w:tc>
        <w:tc>
          <w:tcPr>
            <w:tcW w:w="925" w:type="pct"/>
            <w:tcBorders>
              <w:top w:val="nil"/>
              <w:left w:val="nil"/>
              <w:bottom w:val="single" w:sz="4" w:space="0" w:color="auto"/>
              <w:right w:val="single" w:sz="4" w:space="0" w:color="auto"/>
            </w:tcBorders>
            <w:shd w:val="clear" w:color="auto" w:fill="auto"/>
            <w:noWrap/>
            <w:vAlign w:val="center"/>
            <w:hideMark/>
          </w:tcPr>
          <w:p w14:paraId="12A060B4"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35</w:t>
            </w:r>
          </w:p>
        </w:tc>
        <w:tc>
          <w:tcPr>
            <w:tcW w:w="925" w:type="pct"/>
            <w:tcBorders>
              <w:top w:val="nil"/>
              <w:left w:val="nil"/>
              <w:bottom w:val="single" w:sz="4" w:space="0" w:color="auto"/>
              <w:right w:val="single" w:sz="4" w:space="0" w:color="auto"/>
            </w:tcBorders>
            <w:shd w:val="clear" w:color="auto" w:fill="auto"/>
            <w:noWrap/>
            <w:vAlign w:val="center"/>
            <w:hideMark/>
          </w:tcPr>
          <w:p w14:paraId="2DAA8E84"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65</w:t>
            </w:r>
          </w:p>
        </w:tc>
      </w:tr>
      <w:tr w:rsidR="004C5118" w:rsidRPr="004C5118" w14:paraId="0F6A62C6"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046C26C7"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E-31</w:t>
            </w:r>
          </w:p>
        </w:tc>
        <w:tc>
          <w:tcPr>
            <w:tcW w:w="925" w:type="pct"/>
            <w:tcBorders>
              <w:top w:val="nil"/>
              <w:left w:val="nil"/>
              <w:bottom w:val="single" w:sz="4" w:space="0" w:color="auto"/>
              <w:right w:val="single" w:sz="4" w:space="0" w:color="auto"/>
            </w:tcBorders>
            <w:shd w:val="clear" w:color="auto" w:fill="auto"/>
            <w:noWrap/>
            <w:vAlign w:val="center"/>
            <w:hideMark/>
          </w:tcPr>
          <w:p w14:paraId="44185066"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40</w:t>
            </w:r>
          </w:p>
        </w:tc>
        <w:tc>
          <w:tcPr>
            <w:tcW w:w="925" w:type="pct"/>
            <w:tcBorders>
              <w:top w:val="nil"/>
              <w:left w:val="nil"/>
              <w:bottom w:val="single" w:sz="4" w:space="0" w:color="auto"/>
              <w:right w:val="single" w:sz="4" w:space="0" w:color="auto"/>
            </w:tcBorders>
            <w:shd w:val="clear" w:color="auto" w:fill="auto"/>
            <w:noWrap/>
            <w:vAlign w:val="center"/>
            <w:hideMark/>
          </w:tcPr>
          <w:p w14:paraId="73D13B0C"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85</w:t>
            </w:r>
          </w:p>
        </w:tc>
        <w:tc>
          <w:tcPr>
            <w:tcW w:w="661" w:type="pct"/>
            <w:tcBorders>
              <w:top w:val="nil"/>
              <w:left w:val="nil"/>
              <w:bottom w:val="single" w:sz="4" w:space="0" w:color="auto"/>
              <w:right w:val="single" w:sz="4" w:space="0" w:color="auto"/>
            </w:tcBorders>
            <w:shd w:val="clear" w:color="auto" w:fill="auto"/>
            <w:noWrap/>
            <w:vAlign w:val="bottom"/>
            <w:hideMark/>
          </w:tcPr>
          <w:p w14:paraId="3CD342C1"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K-31</w:t>
            </w:r>
          </w:p>
        </w:tc>
        <w:tc>
          <w:tcPr>
            <w:tcW w:w="925" w:type="pct"/>
            <w:tcBorders>
              <w:top w:val="nil"/>
              <w:left w:val="nil"/>
              <w:bottom w:val="single" w:sz="4" w:space="0" w:color="auto"/>
              <w:right w:val="single" w:sz="4" w:space="0" w:color="auto"/>
            </w:tcBorders>
            <w:shd w:val="clear" w:color="auto" w:fill="auto"/>
            <w:noWrap/>
            <w:vAlign w:val="center"/>
            <w:hideMark/>
          </w:tcPr>
          <w:p w14:paraId="0FB4C8A6"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55</w:t>
            </w:r>
          </w:p>
        </w:tc>
        <w:tc>
          <w:tcPr>
            <w:tcW w:w="925" w:type="pct"/>
            <w:tcBorders>
              <w:top w:val="nil"/>
              <w:left w:val="nil"/>
              <w:bottom w:val="single" w:sz="4" w:space="0" w:color="auto"/>
              <w:right w:val="single" w:sz="4" w:space="0" w:color="auto"/>
            </w:tcBorders>
            <w:shd w:val="clear" w:color="auto" w:fill="auto"/>
            <w:noWrap/>
            <w:vAlign w:val="center"/>
            <w:hideMark/>
          </w:tcPr>
          <w:p w14:paraId="25823650"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60</w:t>
            </w:r>
          </w:p>
        </w:tc>
      </w:tr>
      <w:tr w:rsidR="004C5118" w:rsidRPr="004C5118" w14:paraId="7C114D33"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7F5BF2E2"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E-32</w:t>
            </w:r>
          </w:p>
        </w:tc>
        <w:tc>
          <w:tcPr>
            <w:tcW w:w="925" w:type="pct"/>
            <w:tcBorders>
              <w:top w:val="nil"/>
              <w:left w:val="nil"/>
              <w:bottom w:val="single" w:sz="4" w:space="0" w:color="auto"/>
              <w:right w:val="single" w:sz="4" w:space="0" w:color="auto"/>
            </w:tcBorders>
            <w:shd w:val="clear" w:color="auto" w:fill="auto"/>
            <w:noWrap/>
            <w:vAlign w:val="center"/>
            <w:hideMark/>
          </w:tcPr>
          <w:p w14:paraId="0581C7B5"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45</w:t>
            </w:r>
          </w:p>
        </w:tc>
        <w:tc>
          <w:tcPr>
            <w:tcW w:w="925" w:type="pct"/>
            <w:tcBorders>
              <w:top w:val="nil"/>
              <w:left w:val="nil"/>
              <w:bottom w:val="single" w:sz="4" w:space="0" w:color="auto"/>
              <w:right w:val="single" w:sz="4" w:space="0" w:color="auto"/>
            </w:tcBorders>
            <w:shd w:val="clear" w:color="auto" w:fill="auto"/>
            <w:noWrap/>
            <w:vAlign w:val="center"/>
            <w:hideMark/>
          </w:tcPr>
          <w:p w14:paraId="5ED72B1E"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65</w:t>
            </w:r>
          </w:p>
        </w:tc>
        <w:tc>
          <w:tcPr>
            <w:tcW w:w="661" w:type="pct"/>
            <w:tcBorders>
              <w:top w:val="nil"/>
              <w:left w:val="nil"/>
              <w:bottom w:val="single" w:sz="4" w:space="0" w:color="auto"/>
              <w:right w:val="single" w:sz="4" w:space="0" w:color="auto"/>
            </w:tcBorders>
            <w:shd w:val="clear" w:color="auto" w:fill="auto"/>
            <w:noWrap/>
            <w:vAlign w:val="bottom"/>
            <w:hideMark/>
          </w:tcPr>
          <w:p w14:paraId="7F9DF8DC"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K-32</w:t>
            </w:r>
          </w:p>
        </w:tc>
        <w:tc>
          <w:tcPr>
            <w:tcW w:w="925" w:type="pct"/>
            <w:tcBorders>
              <w:top w:val="nil"/>
              <w:left w:val="nil"/>
              <w:bottom w:val="single" w:sz="4" w:space="0" w:color="auto"/>
              <w:right w:val="single" w:sz="4" w:space="0" w:color="auto"/>
            </w:tcBorders>
            <w:shd w:val="clear" w:color="auto" w:fill="auto"/>
            <w:noWrap/>
            <w:vAlign w:val="center"/>
            <w:hideMark/>
          </w:tcPr>
          <w:p w14:paraId="6A60FD64"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65</w:t>
            </w:r>
          </w:p>
        </w:tc>
        <w:tc>
          <w:tcPr>
            <w:tcW w:w="925" w:type="pct"/>
            <w:tcBorders>
              <w:top w:val="nil"/>
              <w:left w:val="nil"/>
              <w:bottom w:val="single" w:sz="4" w:space="0" w:color="auto"/>
              <w:right w:val="single" w:sz="4" w:space="0" w:color="auto"/>
            </w:tcBorders>
            <w:shd w:val="clear" w:color="auto" w:fill="auto"/>
            <w:noWrap/>
            <w:vAlign w:val="center"/>
            <w:hideMark/>
          </w:tcPr>
          <w:p w14:paraId="25E5CDB5"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75</w:t>
            </w:r>
          </w:p>
        </w:tc>
      </w:tr>
      <w:tr w:rsidR="004C5118" w:rsidRPr="004C5118" w14:paraId="0693AE28"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3ECBA36D"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E-33</w:t>
            </w:r>
          </w:p>
        </w:tc>
        <w:tc>
          <w:tcPr>
            <w:tcW w:w="925" w:type="pct"/>
            <w:tcBorders>
              <w:top w:val="nil"/>
              <w:left w:val="nil"/>
              <w:bottom w:val="single" w:sz="4" w:space="0" w:color="auto"/>
              <w:right w:val="single" w:sz="4" w:space="0" w:color="auto"/>
            </w:tcBorders>
            <w:shd w:val="clear" w:color="auto" w:fill="auto"/>
            <w:noWrap/>
            <w:vAlign w:val="center"/>
            <w:hideMark/>
          </w:tcPr>
          <w:p w14:paraId="254956DB"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30</w:t>
            </w:r>
          </w:p>
        </w:tc>
        <w:tc>
          <w:tcPr>
            <w:tcW w:w="925" w:type="pct"/>
            <w:tcBorders>
              <w:top w:val="nil"/>
              <w:left w:val="nil"/>
              <w:bottom w:val="single" w:sz="4" w:space="0" w:color="auto"/>
              <w:right w:val="single" w:sz="4" w:space="0" w:color="auto"/>
            </w:tcBorders>
            <w:shd w:val="clear" w:color="auto" w:fill="auto"/>
            <w:noWrap/>
            <w:vAlign w:val="center"/>
            <w:hideMark/>
          </w:tcPr>
          <w:p w14:paraId="0995C343"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80</w:t>
            </w:r>
          </w:p>
        </w:tc>
        <w:tc>
          <w:tcPr>
            <w:tcW w:w="661" w:type="pct"/>
            <w:tcBorders>
              <w:top w:val="nil"/>
              <w:left w:val="nil"/>
              <w:bottom w:val="single" w:sz="4" w:space="0" w:color="auto"/>
              <w:right w:val="single" w:sz="4" w:space="0" w:color="auto"/>
            </w:tcBorders>
            <w:shd w:val="clear" w:color="auto" w:fill="auto"/>
            <w:noWrap/>
            <w:vAlign w:val="bottom"/>
            <w:hideMark/>
          </w:tcPr>
          <w:p w14:paraId="5170A18D"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K-33</w:t>
            </w:r>
          </w:p>
        </w:tc>
        <w:tc>
          <w:tcPr>
            <w:tcW w:w="925" w:type="pct"/>
            <w:tcBorders>
              <w:top w:val="nil"/>
              <w:left w:val="nil"/>
              <w:bottom w:val="single" w:sz="4" w:space="0" w:color="auto"/>
              <w:right w:val="single" w:sz="4" w:space="0" w:color="auto"/>
            </w:tcBorders>
            <w:shd w:val="clear" w:color="auto" w:fill="auto"/>
            <w:noWrap/>
            <w:vAlign w:val="center"/>
            <w:hideMark/>
          </w:tcPr>
          <w:p w14:paraId="68F2919C"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35</w:t>
            </w:r>
          </w:p>
        </w:tc>
        <w:tc>
          <w:tcPr>
            <w:tcW w:w="925" w:type="pct"/>
            <w:tcBorders>
              <w:top w:val="nil"/>
              <w:left w:val="nil"/>
              <w:bottom w:val="single" w:sz="4" w:space="0" w:color="auto"/>
              <w:right w:val="single" w:sz="4" w:space="0" w:color="auto"/>
            </w:tcBorders>
            <w:shd w:val="clear" w:color="auto" w:fill="auto"/>
            <w:noWrap/>
            <w:vAlign w:val="center"/>
            <w:hideMark/>
          </w:tcPr>
          <w:p w14:paraId="3CC90362"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65</w:t>
            </w:r>
          </w:p>
        </w:tc>
      </w:tr>
      <w:tr w:rsidR="004C5118" w:rsidRPr="004C5118" w14:paraId="6C43E076"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6A8CE90E"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E-34</w:t>
            </w:r>
          </w:p>
        </w:tc>
        <w:tc>
          <w:tcPr>
            <w:tcW w:w="925" w:type="pct"/>
            <w:tcBorders>
              <w:top w:val="nil"/>
              <w:left w:val="nil"/>
              <w:bottom w:val="single" w:sz="4" w:space="0" w:color="auto"/>
              <w:right w:val="single" w:sz="4" w:space="0" w:color="auto"/>
            </w:tcBorders>
            <w:shd w:val="clear" w:color="auto" w:fill="auto"/>
            <w:noWrap/>
            <w:vAlign w:val="center"/>
            <w:hideMark/>
          </w:tcPr>
          <w:p w14:paraId="3AD5A49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35</w:t>
            </w:r>
          </w:p>
        </w:tc>
        <w:tc>
          <w:tcPr>
            <w:tcW w:w="925" w:type="pct"/>
            <w:tcBorders>
              <w:top w:val="nil"/>
              <w:left w:val="nil"/>
              <w:bottom w:val="single" w:sz="4" w:space="0" w:color="auto"/>
              <w:right w:val="single" w:sz="4" w:space="0" w:color="auto"/>
            </w:tcBorders>
            <w:shd w:val="clear" w:color="auto" w:fill="auto"/>
            <w:noWrap/>
            <w:vAlign w:val="center"/>
            <w:hideMark/>
          </w:tcPr>
          <w:p w14:paraId="3117FAEA"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65</w:t>
            </w:r>
          </w:p>
        </w:tc>
        <w:tc>
          <w:tcPr>
            <w:tcW w:w="661" w:type="pct"/>
            <w:tcBorders>
              <w:top w:val="nil"/>
              <w:left w:val="nil"/>
              <w:bottom w:val="single" w:sz="4" w:space="0" w:color="auto"/>
              <w:right w:val="single" w:sz="4" w:space="0" w:color="auto"/>
            </w:tcBorders>
            <w:shd w:val="clear" w:color="auto" w:fill="auto"/>
            <w:noWrap/>
            <w:vAlign w:val="bottom"/>
            <w:hideMark/>
          </w:tcPr>
          <w:p w14:paraId="0001B67B"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K-34</w:t>
            </w:r>
          </w:p>
        </w:tc>
        <w:tc>
          <w:tcPr>
            <w:tcW w:w="925" w:type="pct"/>
            <w:tcBorders>
              <w:top w:val="nil"/>
              <w:left w:val="nil"/>
              <w:bottom w:val="single" w:sz="4" w:space="0" w:color="auto"/>
              <w:right w:val="single" w:sz="4" w:space="0" w:color="auto"/>
            </w:tcBorders>
            <w:shd w:val="clear" w:color="auto" w:fill="auto"/>
            <w:noWrap/>
            <w:vAlign w:val="center"/>
            <w:hideMark/>
          </w:tcPr>
          <w:p w14:paraId="5CC24D7F"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55</w:t>
            </w:r>
          </w:p>
        </w:tc>
        <w:tc>
          <w:tcPr>
            <w:tcW w:w="925" w:type="pct"/>
            <w:tcBorders>
              <w:top w:val="nil"/>
              <w:left w:val="nil"/>
              <w:bottom w:val="single" w:sz="4" w:space="0" w:color="auto"/>
              <w:right w:val="single" w:sz="4" w:space="0" w:color="auto"/>
            </w:tcBorders>
            <w:shd w:val="clear" w:color="auto" w:fill="auto"/>
            <w:noWrap/>
            <w:vAlign w:val="center"/>
            <w:hideMark/>
          </w:tcPr>
          <w:p w14:paraId="2523DF8D"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60</w:t>
            </w:r>
          </w:p>
        </w:tc>
      </w:tr>
      <w:tr w:rsidR="004C5118" w:rsidRPr="004C5118" w14:paraId="3AA59540"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03071092"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E-35</w:t>
            </w:r>
          </w:p>
        </w:tc>
        <w:tc>
          <w:tcPr>
            <w:tcW w:w="925" w:type="pct"/>
            <w:tcBorders>
              <w:top w:val="nil"/>
              <w:left w:val="nil"/>
              <w:bottom w:val="single" w:sz="4" w:space="0" w:color="auto"/>
              <w:right w:val="single" w:sz="4" w:space="0" w:color="auto"/>
            </w:tcBorders>
            <w:shd w:val="clear" w:color="auto" w:fill="auto"/>
            <w:noWrap/>
            <w:vAlign w:val="center"/>
            <w:hideMark/>
          </w:tcPr>
          <w:p w14:paraId="411374B3"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25</w:t>
            </w:r>
          </w:p>
        </w:tc>
        <w:tc>
          <w:tcPr>
            <w:tcW w:w="925" w:type="pct"/>
            <w:tcBorders>
              <w:top w:val="nil"/>
              <w:left w:val="nil"/>
              <w:bottom w:val="single" w:sz="4" w:space="0" w:color="auto"/>
              <w:right w:val="single" w:sz="4" w:space="0" w:color="auto"/>
            </w:tcBorders>
            <w:shd w:val="clear" w:color="auto" w:fill="auto"/>
            <w:noWrap/>
            <w:vAlign w:val="center"/>
            <w:hideMark/>
          </w:tcPr>
          <w:p w14:paraId="2270D1B2"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80</w:t>
            </w:r>
          </w:p>
        </w:tc>
        <w:tc>
          <w:tcPr>
            <w:tcW w:w="661" w:type="pct"/>
            <w:tcBorders>
              <w:top w:val="nil"/>
              <w:left w:val="nil"/>
              <w:bottom w:val="single" w:sz="4" w:space="0" w:color="auto"/>
              <w:right w:val="single" w:sz="4" w:space="0" w:color="auto"/>
            </w:tcBorders>
            <w:shd w:val="clear" w:color="auto" w:fill="auto"/>
            <w:noWrap/>
            <w:vAlign w:val="bottom"/>
            <w:hideMark/>
          </w:tcPr>
          <w:p w14:paraId="5D295BE6"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K-35</w:t>
            </w:r>
          </w:p>
        </w:tc>
        <w:tc>
          <w:tcPr>
            <w:tcW w:w="925" w:type="pct"/>
            <w:tcBorders>
              <w:top w:val="nil"/>
              <w:left w:val="nil"/>
              <w:bottom w:val="single" w:sz="4" w:space="0" w:color="auto"/>
              <w:right w:val="single" w:sz="4" w:space="0" w:color="auto"/>
            </w:tcBorders>
            <w:shd w:val="clear" w:color="auto" w:fill="auto"/>
            <w:noWrap/>
            <w:vAlign w:val="center"/>
            <w:hideMark/>
          </w:tcPr>
          <w:p w14:paraId="16B7764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50</w:t>
            </w:r>
          </w:p>
        </w:tc>
        <w:tc>
          <w:tcPr>
            <w:tcW w:w="925" w:type="pct"/>
            <w:tcBorders>
              <w:top w:val="nil"/>
              <w:left w:val="nil"/>
              <w:bottom w:val="single" w:sz="4" w:space="0" w:color="auto"/>
              <w:right w:val="single" w:sz="4" w:space="0" w:color="auto"/>
            </w:tcBorders>
            <w:shd w:val="clear" w:color="auto" w:fill="auto"/>
            <w:noWrap/>
            <w:vAlign w:val="center"/>
            <w:hideMark/>
          </w:tcPr>
          <w:p w14:paraId="17412E9A"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50</w:t>
            </w:r>
          </w:p>
        </w:tc>
      </w:tr>
      <w:tr w:rsidR="004C5118" w:rsidRPr="004C5118" w14:paraId="0151702F"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7D5B80C7"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E-36</w:t>
            </w:r>
          </w:p>
        </w:tc>
        <w:tc>
          <w:tcPr>
            <w:tcW w:w="925" w:type="pct"/>
            <w:tcBorders>
              <w:top w:val="nil"/>
              <w:left w:val="nil"/>
              <w:bottom w:val="single" w:sz="4" w:space="0" w:color="auto"/>
              <w:right w:val="single" w:sz="4" w:space="0" w:color="auto"/>
            </w:tcBorders>
            <w:shd w:val="clear" w:color="auto" w:fill="auto"/>
            <w:noWrap/>
            <w:vAlign w:val="center"/>
            <w:hideMark/>
          </w:tcPr>
          <w:p w14:paraId="3A684BE7"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30</w:t>
            </w:r>
          </w:p>
        </w:tc>
        <w:tc>
          <w:tcPr>
            <w:tcW w:w="925" w:type="pct"/>
            <w:tcBorders>
              <w:top w:val="nil"/>
              <w:left w:val="nil"/>
              <w:bottom w:val="single" w:sz="4" w:space="0" w:color="auto"/>
              <w:right w:val="single" w:sz="4" w:space="0" w:color="auto"/>
            </w:tcBorders>
            <w:shd w:val="clear" w:color="auto" w:fill="auto"/>
            <w:noWrap/>
            <w:vAlign w:val="center"/>
            <w:hideMark/>
          </w:tcPr>
          <w:p w14:paraId="4E34AF43"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90</w:t>
            </w:r>
          </w:p>
        </w:tc>
        <w:tc>
          <w:tcPr>
            <w:tcW w:w="661" w:type="pct"/>
            <w:tcBorders>
              <w:top w:val="nil"/>
              <w:left w:val="nil"/>
              <w:bottom w:val="single" w:sz="4" w:space="0" w:color="auto"/>
              <w:right w:val="single" w:sz="4" w:space="0" w:color="auto"/>
            </w:tcBorders>
            <w:shd w:val="clear" w:color="auto" w:fill="auto"/>
            <w:noWrap/>
            <w:vAlign w:val="bottom"/>
            <w:hideMark/>
          </w:tcPr>
          <w:p w14:paraId="56348F14"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K-36</w:t>
            </w:r>
          </w:p>
        </w:tc>
        <w:tc>
          <w:tcPr>
            <w:tcW w:w="925" w:type="pct"/>
            <w:tcBorders>
              <w:top w:val="nil"/>
              <w:left w:val="nil"/>
              <w:bottom w:val="single" w:sz="4" w:space="0" w:color="auto"/>
              <w:right w:val="single" w:sz="4" w:space="0" w:color="auto"/>
            </w:tcBorders>
            <w:shd w:val="clear" w:color="auto" w:fill="auto"/>
            <w:noWrap/>
            <w:vAlign w:val="center"/>
            <w:hideMark/>
          </w:tcPr>
          <w:p w14:paraId="3961E821"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45</w:t>
            </w:r>
          </w:p>
        </w:tc>
        <w:tc>
          <w:tcPr>
            <w:tcW w:w="925" w:type="pct"/>
            <w:tcBorders>
              <w:top w:val="nil"/>
              <w:left w:val="nil"/>
              <w:bottom w:val="single" w:sz="4" w:space="0" w:color="auto"/>
              <w:right w:val="single" w:sz="4" w:space="0" w:color="auto"/>
            </w:tcBorders>
            <w:shd w:val="clear" w:color="auto" w:fill="auto"/>
            <w:noWrap/>
            <w:vAlign w:val="center"/>
            <w:hideMark/>
          </w:tcPr>
          <w:p w14:paraId="7C13091C"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55</w:t>
            </w:r>
          </w:p>
        </w:tc>
      </w:tr>
      <w:tr w:rsidR="004C5118" w:rsidRPr="004C5118" w14:paraId="781AA2FE" w14:textId="77777777" w:rsidTr="0079342D">
        <w:trPr>
          <w:trHeight w:val="31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2C497C0A"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E-37</w:t>
            </w:r>
          </w:p>
        </w:tc>
        <w:tc>
          <w:tcPr>
            <w:tcW w:w="925" w:type="pct"/>
            <w:tcBorders>
              <w:top w:val="nil"/>
              <w:left w:val="nil"/>
              <w:bottom w:val="single" w:sz="4" w:space="0" w:color="auto"/>
              <w:right w:val="single" w:sz="4" w:space="0" w:color="auto"/>
            </w:tcBorders>
            <w:shd w:val="clear" w:color="auto" w:fill="auto"/>
            <w:noWrap/>
            <w:vAlign w:val="center"/>
            <w:hideMark/>
          </w:tcPr>
          <w:p w14:paraId="1A28519F"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55</w:t>
            </w:r>
          </w:p>
        </w:tc>
        <w:tc>
          <w:tcPr>
            <w:tcW w:w="925" w:type="pct"/>
            <w:tcBorders>
              <w:top w:val="nil"/>
              <w:left w:val="nil"/>
              <w:bottom w:val="single" w:sz="4" w:space="0" w:color="auto"/>
              <w:right w:val="single" w:sz="4" w:space="0" w:color="auto"/>
            </w:tcBorders>
            <w:shd w:val="clear" w:color="auto" w:fill="auto"/>
            <w:noWrap/>
            <w:vAlign w:val="center"/>
            <w:hideMark/>
          </w:tcPr>
          <w:p w14:paraId="17CFF268" w14:textId="77777777" w:rsidR="004C5118" w:rsidRPr="004C5118" w:rsidRDefault="004C5118" w:rsidP="0079342D">
            <w:pPr>
              <w:spacing w:after="0" w:line="240" w:lineRule="auto"/>
              <w:jc w:val="center"/>
              <w:rPr>
                <w:rFonts w:ascii="Times New Roman" w:eastAsia="Times New Roman" w:hAnsi="Times New Roman" w:cs="Times New Roman"/>
                <w:color w:val="000000"/>
                <w:sz w:val="24"/>
                <w:szCs w:val="24"/>
                <w:lang w:eastAsia="en-ID"/>
              </w:rPr>
            </w:pPr>
            <w:r w:rsidRPr="004C5118">
              <w:rPr>
                <w:rFonts w:ascii="Times New Roman" w:eastAsia="Times New Roman" w:hAnsi="Times New Roman" w:cs="Times New Roman"/>
                <w:color w:val="000000"/>
                <w:sz w:val="24"/>
                <w:szCs w:val="24"/>
                <w:lang w:eastAsia="en-ID"/>
              </w:rPr>
              <w:t>80</w:t>
            </w:r>
          </w:p>
        </w:tc>
        <w:tc>
          <w:tcPr>
            <w:tcW w:w="661" w:type="pct"/>
            <w:tcBorders>
              <w:top w:val="nil"/>
              <w:left w:val="nil"/>
              <w:bottom w:val="single" w:sz="4" w:space="0" w:color="auto"/>
              <w:right w:val="single" w:sz="4" w:space="0" w:color="auto"/>
            </w:tcBorders>
            <w:shd w:val="clear" w:color="auto" w:fill="auto"/>
            <w:noWrap/>
            <w:vAlign w:val="bottom"/>
            <w:hideMark/>
          </w:tcPr>
          <w:p w14:paraId="1F932D01"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 </w:t>
            </w:r>
          </w:p>
        </w:tc>
        <w:tc>
          <w:tcPr>
            <w:tcW w:w="925" w:type="pct"/>
            <w:tcBorders>
              <w:top w:val="nil"/>
              <w:left w:val="nil"/>
              <w:bottom w:val="single" w:sz="4" w:space="0" w:color="auto"/>
              <w:right w:val="single" w:sz="4" w:space="0" w:color="auto"/>
            </w:tcBorders>
            <w:shd w:val="clear" w:color="auto" w:fill="auto"/>
            <w:noWrap/>
            <w:vAlign w:val="bottom"/>
            <w:hideMark/>
          </w:tcPr>
          <w:p w14:paraId="6C323772"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 </w:t>
            </w:r>
          </w:p>
        </w:tc>
        <w:tc>
          <w:tcPr>
            <w:tcW w:w="925" w:type="pct"/>
            <w:tcBorders>
              <w:top w:val="nil"/>
              <w:left w:val="nil"/>
              <w:bottom w:val="single" w:sz="4" w:space="0" w:color="auto"/>
              <w:right w:val="single" w:sz="4" w:space="0" w:color="auto"/>
            </w:tcBorders>
            <w:shd w:val="clear" w:color="auto" w:fill="auto"/>
            <w:noWrap/>
            <w:vAlign w:val="bottom"/>
            <w:hideMark/>
          </w:tcPr>
          <w:p w14:paraId="5D85FBD3" w14:textId="77777777" w:rsidR="004C5118" w:rsidRPr="004C5118" w:rsidRDefault="004C5118" w:rsidP="0079342D">
            <w:pPr>
              <w:spacing w:after="0" w:line="240" w:lineRule="auto"/>
              <w:rPr>
                <w:rFonts w:ascii="Times New Roman" w:eastAsia="Times New Roman" w:hAnsi="Times New Roman" w:cs="Times New Roman"/>
                <w:color w:val="000000"/>
                <w:lang w:eastAsia="en-ID"/>
              </w:rPr>
            </w:pPr>
            <w:r w:rsidRPr="004C5118">
              <w:rPr>
                <w:rFonts w:ascii="Times New Roman" w:eastAsia="Times New Roman" w:hAnsi="Times New Roman" w:cs="Times New Roman"/>
                <w:color w:val="000000"/>
                <w:lang w:eastAsia="en-ID"/>
              </w:rPr>
              <w:t> </w:t>
            </w:r>
          </w:p>
        </w:tc>
      </w:tr>
    </w:tbl>
    <w:p w14:paraId="096C8ED9" w14:textId="036EF17F" w:rsidR="00755DF0" w:rsidRPr="0079342D" w:rsidRDefault="0079342D" w:rsidP="0079342D">
      <w:pPr>
        <w:spacing w:line="360" w:lineRule="auto"/>
        <w:jc w:val="both"/>
        <w:rPr>
          <w:rFonts w:ascii="Times New Roman" w:hAnsi="Times New Roman" w:cs="Times New Roman"/>
          <w:sz w:val="24"/>
          <w:szCs w:val="24"/>
        </w:rPr>
      </w:pPr>
      <w:r>
        <w:br w:type="column"/>
      </w:r>
      <w:r w:rsidR="00931FD6" w:rsidRPr="0079342D">
        <w:rPr>
          <w:rFonts w:ascii="Times New Roman" w:hAnsi="Times New Roman" w:cs="Times New Roman"/>
          <w:sz w:val="24"/>
          <w:szCs w:val="24"/>
        </w:rPr>
        <w:lastRenderedPageBreak/>
        <w:t>Lampiran D 2</w:t>
      </w:r>
    </w:p>
    <w:p w14:paraId="2F295B73" w14:textId="60A6188D" w:rsidR="00931FD6" w:rsidRPr="0079342D" w:rsidRDefault="00931FD6" w:rsidP="00341340">
      <w:pPr>
        <w:pStyle w:val="ListParagraph"/>
        <w:numPr>
          <w:ilvl w:val="0"/>
          <w:numId w:val="93"/>
        </w:numPr>
        <w:spacing w:after="0" w:line="360" w:lineRule="auto"/>
        <w:jc w:val="both"/>
        <w:rPr>
          <w:rFonts w:ascii="Times New Roman" w:hAnsi="Times New Roman" w:cs="Times New Roman"/>
          <w:sz w:val="24"/>
          <w:szCs w:val="24"/>
        </w:rPr>
      </w:pPr>
      <w:r w:rsidRPr="0079342D">
        <w:rPr>
          <w:rFonts w:ascii="Times New Roman" w:hAnsi="Times New Roman" w:cs="Times New Roman"/>
          <w:sz w:val="24"/>
          <w:szCs w:val="24"/>
        </w:rPr>
        <w:t xml:space="preserve">Uji </w:t>
      </w:r>
      <w:proofErr w:type="spellStart"/>
      <w:r w:rsidRPr="0079342D">
        <w:rPr>
          <w:rFonts w:ascii="Times New Roman" w:hAnsi="Times New Roman" w:cs="Times New Roman"/>
          <w:sz w:val="24"/>
          <w:szCs w:val="24"/>
        </w:rPr>
        <w:t>Normalitas</w:t>
      </w:r>
      <w:proofErr w:type="spellEnd"/>
      <w:r w:rsidRPr="0079342D">
        <w:rPr>
          <w:rFonts w:ascii="Times New Roman" w:hAnsi="Times New Roman" w:cs="Times New Roman"/>
          <w:sz w:val="24"/>
          <w:szCs w:val="24"/>
        </w:rPr>
        <w:t xml:space="preserve"> Data </w:t>
      </w:r>
      <w:proofErr w:type="spellStart"/>
      <w:r w:rsidRPr="0079342D">
        <w:rPr>
          <w:rFonts w:ascii="Times New Roman" w:hAnsi="Times New Roman" w:cs="Times New Roman"/>
          <w:sz w:val="24"/>
          <w:szCs w:val="24"/>
        </w:rPr>
        <w:t>Tes</w:t>
      </w:r>
      <w:proofErr w:type="spellEnd"/>
      <w:r w:rsidRPr="0079342D">
        <w:rPr>
          <w:rFonts w:ascii="Times New Roman" w:hAnsi="Times New Roman" w:cs="Times New Roman"/>
          <w:sz w:val="24"/>
          <w:szCs w:val="24"/>
        </w:rPr>
        <w:t xml:space="preserve"> Awal (Pre-Test) </w:t>
      </w:r>
    </w:p>
    <w:p w14:paraId="721E2C2E" w14:textId="77777777" w:rsidR="00B628A1" w:rsidRPr="0079342D" w:rsidRDefault="00931FD6" w:rsidP="005C6D8F">
      <w:pPr>
        <w:spacing w:after="0" w:line="360" w:lineRule="auto"/>
        <w:ind w:firstLine="720"/>
        <w:jc w:val="both"/>
        <w:rPr>
          <w:rFonts w:ascii="Times New Roman" w:hAnsi="Times New Roman" w:cs="Times New Roman"/>
          <w:sz w:val="24"/>
          <w:szCs w:val="24"/>
        </w:rPr>
      </w:pPr>
      <w:proofErr w:type="spellStart"/>
      <w:r w:rsidRPr="0079342D">
        <w:rPr>
          <w:rFonts w:ascii="Times New Roman" w:hAnsi="Times New Roman" w:cs="Times New Roman"/>
          <w:sz w:val="24"/>
          <w:szCs w:val="24"/>
        </w:rPr>
        <w:t>Untuk</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menguji</w:t>
      </w:r>
      <w:proofErr w:type="spellEnd"/>
      <w:r w:rsidRPr="0079342D">
        <w:rPr>
          <w:rFonts w:ascii="Times New Roman" w:hAnsi="Times New Roman" w:cs="Times New Roman"/>
          <w:sz w:val="24"/>
          <w:szCs w:val="24"/>
        </w:rPr>
        <w:t xml:space="preserve"> data </w:t>
      </w:r>
      <w:proofErr w:type="spellStart"/>
      <w:r w:rsidRPr="0079342D">
        <w:rPr>
          <w:rFonts w:ascii="Times New Roman" w:hAnsi="Times New Roman" w:cs="Times New Roman"/>
          <w:sz w:val="24"/>
          <w:szCs w:val="24"/>
        </w:rPr>
        <w:t>dalam</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penelitian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ini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menggunakan</w:t>
      </w:r>
      <w:proofErr w:type="spellEnd"/>
      <w:r w:rsidRPr="0079342D">
        <w:rPr>
          <w:rFonts w:ascii="Times New Roman" w:hAnsi="Times New Roman" w:cs="Times New Roman"/>
          <w:sz w:val="24"/>
          <w:szCs w:val="24"/>
        </w:rPr>
        <w:t xml:space="preserve"> uji Lilliefors. Adapun </w:t>
      </w:r>
      <w:proofErr w:type="spellStart"/>
      <w:r w:rsidRPr="0079342D">
        <w:rPr>
          <w:rFonts w:ascii="Times New Roman" w:hAnsi="Times New Roman" w:cs="Times New Roman"/>
          <w:sz w:val="24"/>
          <w:szCs w:val="24"/>
        </w:rPr>
        <w:t>langkah-langkah</w:t>
      </w:r>
      <w:proofErr w:type="spellEnd"/>
      <w:r w:rsidRPr="0079342D">
        <w:rPr>
          <w:rFonts w:ascii="Times New Roman" w:hAnsi="Times New Roman" w:cs="Times New Roman"/>
          <w:sz w:val="24"/>
          <w:szCs w:val="24"/>
        </w:rPr>
        <w:t xml:space="preserve"> uji Lilliefors </w:t>
      </w:r>
      <w:proofErr w:type="spellStart"/>
      <w:r w:rsidRPr="0079342D">
        <w:rPr>
          <w:rFonts w:ascii="Times New Roman" w:hAnsi="Times New Roman" w:cs="Times New Roman"/>
          <w:sz w:val="24"/>
          <w:szCs w:val="24"/>
        </w:rPr>
        <w:t>menggunakan</w:t>
      </w:r>
      <w:proofErr w:type="spellEnd"/>
      <w:r w:rsidRPr="0079342D">
        <w:rPr>
          <w:rFonts w:ascii="Times New Roman" w:hAnsi="Times New Roman" w:cs="Times New Roman"/>
          <w:sz w:val="24"/>
          <w:szCs w:val="24"/>
        </w:rPr>
        <w:t xml:space="preserve"> SPSS 25.0 </w:t>
      </w:r>
      <w:proofErr w:type="spellStart"/>
      <w:r w:rsidRPr="0079342D">
        <w:rPr>
          <w:rFonts w:ascii="Times New Roman" w:hAnsi="Times New Roman" w:cs="Times New Roman"/>
          <w:sz w:val="24"/>
          <w:szCs w:val="24"/>
        </w:rPr>
        <w:t>adalah</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sebagai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berikut</w:t>
      </w:r>
      <w:proofErr w:type="spellEnd"/>
      <w:r w:rsidRPr="0079342D">
        <w:rPr>
          <w:rFonts w:ascii="Times New Roman" w:hAnsi="Times New Roman" w:cs="Times New Roman"/>
          <w:sz w:val="24"/>
          <w:szCs w:val="24"/>
        </w:rPr>
        <w:t xml:space="preserve">: </w:t>
      </w:r>
    </w:p>
    <w:p w14:paraId="1E251B0A" w14:textId="509587C1" w:rsidR="00931FD6" w:rsidRPr="0079342D" w:rsidRDefault="00931FD6" w:rsidP="0079342D">
      <w:pPr>
        <w:spacing w:line="360" w:lineRule="auto"/>
        <w:ind w:firstLine="720"/>
        <w:jc w:val="both"/>
        <w:rPr>
          <w:rFonts w:ascii="Times New Roman" w:hAnsi="Times New Roman" w:cs="Times New Roman"/>
          <w:sz w:val="24"/>
          <w:szCs w:val="24"/>
        </w:rPr>
      </w:pPr>
      <w:r w:rsidRPr="0079342D">
        <w:rPr>
          <w:rFonts w:ascii="Times New Roman" w:hAnsi="Times New Roman" w:cs="Times New Roman"/>
          <w:sz w:val="24"/>
          <w:szCs w:val="24"/>
        </w:rPr>
        <w:t xml:space="preserve">a. Pada </w:t>
      </w:r>
      <w:proofErr w:type="spellStart"/>
      <w:r w:rsidRPr="0079342D">
        <w:rPr>
          <w:rFonts w:ascii="Times New Roman" w:hAnsi="Times New Roman" w:cs="Times New Roman"/>
          <w:sz w:val="24"/>
          <w:szCs w:val="24"/>
        </w:rPr>
        <w:t>lembar</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Variabel</w:t>
      </w:r>
      <w:proofErr w:type="spellEnd"/>
      <w:r w:rsidRPr="0079342D">
        <w:rPr>
          <w:rFonts w:ascii="Times New Roman" w:hAnsi="Times New Roman" w:cs="Times New Roman"/>
          <w:sz w:val="24"/>
          <w:szCs w:val="24"/>
        </w:rPr>
        <w:t xml:space="preserve"> View dan SPSS editor </w:t>
      </w:r>
      <w:proofErr w:type="spellStart"/>
      <w:r w:rsidRPr="0079342D">
        <w:rPr>
          <w:rFonts w:ascii="Times New Roman" w:hAnsi="Times New Roman" w:cs="Times New Roman"/>
          <w:sz w:val="24"/>
          <w:szCs w:val="24"/>
        </w:rPr>
        <w:t>kita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definisikan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variabel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nilai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dengan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nama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nilai</w:t>
      </w:r>
      <w:proofErr w:type="spellEnd"/>
      <w:r w:rsidRPr="0079342D">
        <w:rPr>
          <w:rFonts w:ascii="Times New Roman" w:hAnsi="Times New Roman" w:cs="Times New Roman"/>
          <w:sz w:val="24"/>
          <w:szCs w:val="24"/>
        </w:rPr>
        <w:t xml:space="preserve"> dan </w:t>
      </w:r>
      <w:proofErr w:type="spellStart"/>
      <w:r w:rsidRPr="0079342D">
        <w:rPr>
          <w:rFonts w:ascii="Times New Roman" w:hAnsi="Times New Roman" w:cs="Times New Roman"/>
          <w:sz w:val="24"/>
          <w:szCs w:val="24"/>
        </w:rPr>
        <w:t>variabel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yang </w:t>
      </w:r>
      <w:proofErr w:type="spellStart"/>
      <w:r w:rsidRPr="0079342D">
        <w:rPr>
          <w:rFonts w:ascii="Times New Roman" w:hAnsi="Times New Roman" w:cs="Times New Roman"/>
          <w:sz w:val="24"/>
          <w:szCs w:val="24"/>
        </w:rPr>
        <w:t>menunjukkan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eksperimen</w:t>
      </w:r>
      <w:proofErr w:type="spellEnd"/>
      <w:r w:rsidRPr="0079342D">
        <w:rPr>
          <w:rFonts w:ascii="Times New Roman" w:hAnsi="Times New Roman" w:cs="Times New Roman"/>
          <w:sz w:val="24"/>
          <w:szCs w:val="24"/>
        </w:rPr>
        <w:t xml:space="preserve"> dan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kontrol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dengan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nama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(di mana data value ‘1 =</w:t>
      </w:r>
    </w:p>
    <w:p w14:paraId="328B9858" w14:textId="77777777" w:rsidR="00910EDE" w:rsidRPr="0079342D" w:rsidRDefault="00B628A1" w:rsidP="00B628A1">
      <w:pPr>
        <w:ind w:firstLine="720"/>
        <w:jc w:val="center"/>
        <w:rPr>
          <w:rFonts w:ascii="Times New Roman" w:hAnsi="Times New Roman" w:cs="Times New Roman"/>
          <w:sz w:val="24"/>
          <w:szCs w:val="24"/>
        </w:rPr>
      </w:pPr>
      <w:r w:rsidRPr="0079342D">
        <w:rPr>
          <w:rFonts w:ascii="Times New Roman" w:hAnsi="Times New Roman" w:cs="Times New Roman"/>
          <w:noProof/>
          <w:sz w:val="24"/>
          <w:szCs w:val="24"/>
          <w:lang w:val="en-US"/>
        </w:rPr>
        <w:drawing>
          <wp:inline distT="0" distB="0" distL="0" distR="0" wp14:anchorId="14E37364" wp14:editId="038065AB">
            <wp:extent cx="2710890" cy="15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60760" cy="1552036"/>
                    </a:xfrm>
                    <a:prstGeom prst="rect">
                      <a:avLst/>
                    </a:prstGeom>
                  </pic:spPr>
                </pic:pic>
              </a:graphicData>
            </a:graphic>
          </wp:inline>
        </w:drawing>
      </w:r>
    </w:p>
    <w:p w14:paraId="459845F0" w14:textId="43E49096" w:rsidR="00EE594A" w:rsidRPr="0079342D" w:rsidRDefault="00B628A1" w:rsidP="00B628A1">
      <w:pPr>
        <w:ind w:firstLine="720"/>
        <w:jc w:val="center"/>
        <w:rPr>
          <w:rFonts w:ascii="Times New Roman" w:hAnsi="Times New Roman" w:cs="Times New Roman"/>
          <w:sz w:val="24"/>
          <w:szCs w:val="24"/>
        </w:rPr>
      </w:pPr>
      <w:proofErr w:type="spellStart"/>
      <w:r w:rsidRPr="0079342D">
        <w:rPr>
          <w:rFonts w:ascii="Times New Roman" w:hAnsi="Times New Roman" w:cs="Times New Roman"/>
          <w:sz w:val="24"/>
          <w:szCs w:val="24"/>
        </w:rPr>
        <w:t>eksperimen</w:t>
      </w:r>
      <w:proofErr w:type="spellEnd"/>
      <w:r w:rsidRPr="0079342D">
        <w:rPr>
          <w:rFonts w:ascii="Times New Roman" w:hAnsi="Times New Roman" w:cs="Times New Roman"/>
          <w:sz w:val="24"/>
          <w:szCs w:val="24"/>
        </w:rPr>
        <w:t xml:space="preserve"> dan ‘2 = </w:t>
      </w:r>
      <w:proofErr w:type="spellStart"/>
      <w:r w:rsidRPr="0079342D">
        <w:rPr>
          <w:rFonts w:ascii="Times New Roman" w:hAnsi="Times New Roman" w:cs="Times New Roman"/>
          <w:sz w:val="24"/>
          <w:szCs w:val="24"/>
        </w:rPr>
        <w:t>kontrol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sebagai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berikut</w:t>
      </w:r>
      <w:proofErr w:type="spellEnd"/>
      <w:r w:rsidRPr="0079342D">
        <w:rPr>
          <w:rFonts w:ascii="Times New Roman" w:hAnsi="Times New Roman" w:cs="Times New Roman"/>
          <w:sz w:val="24"/>
          <w:szCs w:val="24"/>
        </w:rPr>
        <w:t>:</w:t>
      </w:r>
    </w:p>
    <w:p w14:paraId="009FEF26" w14:textId="1E584547" w:rsidR="00B628A1" w:rsidRPr="0079342D" w:rsidRDefault="00B628A1" w:rsidP="00221EB6">
      <w:pPr>
        <w:pStyle w:val="ListParagraph"/>
        <w:ind w:left="360"/>
        <w:rPr>
          <w:rFonts w:ascii="Times New Roman" w:hAnsi="Times New Roman" w:cs="Times New Roman"/>
          <w:sz w:val="24"/>
          <w:szCs w:val="24"/>
        </w:rPr>
      </w:pPr>
      <w:proofErr w:type="gramStart"/>
      <w:r w:rsidRPr="0079342D">
        <w:rPr>
          <w:rFonts w:ascii="Times New Roman" w:hAnsi="Times New Roman" w:cs="Times New Roman"/>
          <w:sz w:val="24"/>
          <w:szCs w:val="24"/>
        </w:rPr>
        <w:t>b .</w:t>
      </w:r>
      <w:proofErr w:type="gram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Kemudian</w:t>
      </w:r>
      <w:proofErr w:type="spellEnd"/>
      <w:r w:rsidRPr="0079342D">
        <w:rPr>
          <w:rFonts w:ascii="Times New Roman" w:hAnsi="Times New Roman" w:cs="Times New Roman"/>
          <w:sz w:val="24"/>
          <w:szCs w:val="24"/>
        </w:rPr>
        <w:t xml:space="preserve"> pada </w:t>
      </w:r>
      <w:proofErr w:type="spellStart"/>
      <w:r w:rsidRPr="0079342D">
        <w:rPr>
          <w:rFonts w:ascii="Times New Roman" w:hAnsi="Times New Roman" w:cs="Times New Roman"/>
          <w:sz w:val="24"/>
          <w:szCs w:val="24"/>
        </w:rPr>
        <w:t>lembar</w:t>
      </w:r>
      <w:proofErr w:type="spellEnd"/>
      <w:r w:rsidRPr="0079342D">
        <w:rPr>
          <w:rFonts w:ascii="Times New Roman" w:hAnsi="Times New Roman" w:cs="Times New Roman"/>
          <w:sz w:val="24"/>
          <w:szCs w:val="24"/>
        </w:rPr>
        <w:t xml:space="preserve"> Data View </w:t>
      </w:r>
      <w:proofErr w:type="spellStart"/>
      <w:r w:rsidRPr="0079342D">
        <w:rPr>
          <w:rFonts w:ascii="Times New Roman" w:hAnsi="Times New Roman" w:cs="Times New Roman"/>
          <w:sz w:val="24"/>
          <w:szCs w:val="24"/>
        </w:rPr>
        <w:t>dari</w:t>
      </w:r>
      <w:proofErr w:type="spellEnd"/>
      <w:r w:rsidRPr="0079342D">
        <w:rPr>
          <w:rFonts w:ascii="Times New Roman" w:hAnsi="Times New Roman" w:cs="Times New Roman"/>
          <w:sz w:val="24"/>
          <w:szCs w:val="24"/>
        </w:rPr>
        <w:t xml:space="preserve"> SPSS Data Editor, </w:t>
      </w:r>
      <w:proofErr w:type="spellStart"/>
      <w:r w:rsidRPr="0079342D">
        <w:rPr>
          <w:rFonts w:ascii="Times New Roman" w:hAnsi="Times New Roman" w:cs="Times New Roman"/>
          <w:sz w:val="24"/>
          <w:szCs w:val="24"/>
        </w:rPr>
        <w:t>kita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masukkan</w:t>
      </w:r>
      <w:proofErr w:type="spellEnd"/>
      <w:r w:rsidRPr="0079342D">
        <w:rPr>
          <w:rFonts w:ascii="Times New Roman" w:hAnsi="Times New Roman" w:cs="Times New Roman"/>
          <w:sz w:val="24"/>
          <w:szCs w:val="24"/>
        </w:rPr>
        <w:t xml:space="preserve"> data </w:t>
      </w:r>
      <w:proofErr w:type="spellStart"/>
      <w:r w:rsidRPr="0079342D">
        <w:rPr>
          <w:rFonts w:ascii="Times New Roman" w:hAnsi="Times New Roman" w:cs="Times New Roman"/>
          <w:sz w:val="24"/>
          <w:szCs w:val="24"/>
        </w:rPr>
        <w:t>nilai</w:t>
      </w:r>
      <w:proofErr w:type="spellEnd"/>
      <w:r w:rsidRPr="0079342D">
        <w:rPr>
          <w:rFonts w:ascii="Times New Roman" w:hAnsi="Times New Roman" w:cs="Times New Roman"/>
          <w:sz w:val="24"/>
          <w:szCs w:val="24"/>
        </w:rPr>
        <w:t xml:space="preserve"> dan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kedalam</w:t>
      </w:r>
      <w:proofErr w:type="spellEnd"/>
      <w:r w:rsidRPr="0079342D">
        <w:rPr>
          <w:rFonts w:ascii="Times New Roman" w:hAnsi="Times New Roman" w:cs="Times New Roman"/>
          <w:sz w:val="24"/>
          <w:szCs w:val="24"/>
        </w:rPr>
        <w:t xml:space="preserve"> SPSS </w:t>
      </w:r>
      <w:proofErr w:type="spellStart"/>
      <w:r w:rsidRPr="0079342D">
        <w:rPr>
          <w:rFonts w:ascii="Times New Roman" w:hAnsi="Times New Roman" w:cs="Times New Roman"/>
          <w:sz w:val="24"/>
          <w:szCs w:val="24"/>
        </w:rPr>
        <w:t>sebagai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berikut</w:t>
      </w:r>
      <w:proofErr w:type="spellEnd"/>
      <w:r w:rsidRPr="0079342D">
        <w:rPr>
          <w:rFonts w:ascii="Times New Roman" w:hAnsi="Times New Roman" w:cs="Times New Roman"/>
          <w:sz w:val="24"/>
          <w:szCs w:val="24"/>
        </w:rPr>
        <w:t>:</w:t>
      </w:r>
    </w:p>
    <w:p w14:paraId="661949F0" w14:textId="77777777" w:rsidR="00B628A1" w:rsidRPr="0079342D" w:rsidRDefault="00221EB6" w:rsidP="00221EB6">
      <w:pPr>
        <w:ind w:firstLine="720"/>
        <w:jc w:val="center"/>
        <w:rPr>
          <w:rFonts w:ascii="Times New Roman" w:hAnsi="Times New Roman" w:cs="Times New Roman"/>
          <w:sz w:val="24"/>
          <w:szCs w:val="24"/>
        </w:rPr>
      </w:pPr>
      <w:r w:rsidRPr="0079342D">
        <w:rPr>
          <w:rFonts w:ascii="Times New Roman" w:hAnsi="Times New Roman" w:cs="Times New Roman"/>
          <w:noProof/>
          <w:sz w:val="24"/>
          <w:szCs w:val="24"/>
          <w:lang w:val="en-US"/>
        </w:rPr>
        <w:drawing>
          <wp:inline distT="0" distB="0" distL="0" distR="0" wp14:anchorId="1BBCCE5A" wp14:editId="24DF0FE1">
            <wp:extent cx="2752725" cy="15475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74163" cy="1559570"/>
                    </a:xfrm>
                    <a:prstGeom prst="rect">
                      <a:avLst/>
                    </a:prstGeom>
                  </pic:spPr>
                </pic:pic>
              </a:graphicData>
            </a:graphic>
          </wp:inline>
        </w:drawing>
      </w:r>
    </w:p>
    <w:p w14:paraId="5F2BE961" w14:textId="363D2F11" w:rsidR="0079342D" w:rsidRDefault="00221EB6" w:rsidP="00AB5766">
      <w:pPr>
        <w:jc w:val="both"/>
        <w:rPr>
          <w:rFonts w:ascii="Times New Roman" w:hAnsi="Times New Roman" w:cs="Times New Roman"/>
          <w:sz w:val="24"/>
          <w:szCs w:val="24"/>
        </w:rPr>
      </w:pPr>
      <w:proofErr w:type="spellStart"/>
      <w:r w:rsidRPr="0079342D">
        <w:rPr>
          <w:rFonts w:ascii="Times New Roman" w:hAnsi="Times New Roman" w:cs="Times New Roman"/>
          <w:sz w:val="24"/>
          <w:szCs w:val="24"/>
        </w:rPr>
        <w:t>Disini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akan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dilakukan</w:t>
      </w:r>
      <w:proofErr w:type="spellEnd"/>
      <w:r w:rsidRPr="0079342D">
        <w:rPr>
          <w:rFonts w:ascii="Times New Roman" w:hAnsi="Times New Roman" w:cs="Times New Roman"/>
          <w:sz w:val="24"/>
          <w:szCs w:val="24"/>
        </w:rPr>
        <w:t xml:space="preserve"> uji </w:t>
      </w:r>
      <w:proofErr w:type="spellStart"/>
      <w:r w:rsidRPr="0079342D">
        <w:rPr>
          <w:rFonts w:ascii="Times New Roman" w:hAnsi="Times New Roman" w:cs="Times New Roman"/>
          <w:sz w:val="24"/>
          <w:szCs w:val="24"/>
        </w:rPr>
        <w:t>normalitas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dari</w:t>
      </w:r>
      <w:proofErr w:type="spellEnd"/>
      <w:r w:rsidRPr="0079342D">
        <w:rPr>
          <w:rFonts w:ascii="Times New Roman" w:hAnsi="Times New Roman" w:cs="Times New Roman"/>
          <w:sz w:val="24"/>
          <w:szCs w:val="24"/>
        </w:rPr>
        <w:t xml:space="preserve"> data yang </w:t>
      </w:r>
      <w:proofErr w:type="spellStart"/>
      <w:r w:rsidRPr="0079342D">
        <w:rPr>
          <w:rFonts w:ascii="Times New Roman" w:hAnsi="Times New Roman" w:cs="Times New Roman"/>
          <w:sz w:val="24"/>
          <w:szCs w:val="24"/>
        </w:rPr>
        <w:t>telah</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dimasukkan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berdasarkan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kela</w:t>
      </w:r>
      <w:r w:rsidR="005C6D8F">
        <w:rPr>
          <w:rFonts w:ascii="Times New Roman" w:hAnsi="Times New Roman" w:cs="Times New Roman"/>
          <w:sz w:val="24"/>
          <w:szCs w:val="24"/>
        </w:rPr>
        <w:t>s</w:t>
      </w:r>
      <w:proofErr w:type="spellEnd"/>
      <w:r w:rsidR="005C6D8F">
        <w:rPr>
          <w:rFonts w:ascii="Times New Roman" w:hAnsi="Times New Roman" w:cs="Times New Roman"/>
          <w:sz w:val="24"/>
          <w:szCs w:val="24"/>
        </w:rPr>
        <w:t xml:space="preserve"> </w:t>
      </w:r>
      <w:proofErr w:type="spellStart"/>
      <w:r w:rsidR="005C6D8F">
        <w:rPr>
          <w:rFonts w:ascii="Times New Roman" w:hAnsi="Times New Roman" w:cs="Times New Roman"/>
          <w:sz w:val="24"/>
          <w:szCs w:val="24"/>
        </w:rPr>
        <w:t>eksperimen</w:t>
      </w:r>
      <w:proofErr w:type="spellEnd"/>
      <w:r w:rsidR="005C6D8F">
        <w:rPr>
          <w:rFonts w:ascii="Times New Roman" w:hAnsi="Times New Roman" w:cs="Times New Roman"/>
          <w:sz w:val="24"/>
          <w:szCs w:val="24"/>
        </w:rPr>
        <w:t xml:space="preserve"> dan </w:t>
      </w:r>
      <w:proofErr w:type="spellStart"/>
      <w:r w:rsidR="005C6D8F">
        <w:rPr>
          <w:rFonts w:ascii="Times New Roman" w:hAnsi="Times New Roman" w:cs="Times New Roman"/>
          <w:sz w:val="24"/>
          <w:szCs w:val="24"/>
        </w:rPr>
        <w:t>kelas</w:t>
      </w:r>
      <w:proofErr w:type="spellEnd"/>
      <w:r w:rsidR="005C6D8F">
        <w:rPr>
          <w:rFonts w:ascii="Times New Roman" w:hAnsi="Times New Roman" w:cs="Times New Roman"/>
          <w:sz w:val="24"/>
          <w:szCs w:val="24"/>
        </w:rPr>
        <w:t xml:space="preserve"> </w:t>
      </w:r>
      <w:proofErr w:type="spellStart"/>
      <w:r w:rsidR="005C6D8F">
        <w:rPr>
          <w:rFonts w:ascii="Times New Roman" w:hAnsi="Times New Roman" w:cs="Times New Roman"/>
          <w:sz w:val="24"/>
          <w:szCs w:val="24"/>
        </w:rPr>
        <w:t>kontrol</w:t>
      </w:r>
      <w:proofErr w:type="spellEnd"/>
      <w:r w:rsidR="005C6D8F">
        <w:rPr>
          <w:rFonts w:ascii="Times New Roman" w:hAnsi="Times New Roman" w:cs="Times New Roman"/>
          <w:sz w:val="24"/>
          <w:szCs w:val="24"/>
        </w:rPr>
        <w:t>.</w:t>
      </w:r>
    </w:p>
    <w:p w14:paraId="51E4D494" w14:textId="29E31DFF" w:rsidR="00221EB6" w:rsidRPr="0079342D" w:rsidRDefault="00221EB6" w:rsidP="00221EB6">
      <w:pPr>
        <w:ind w:firstLine="720"/>
        <w:rPr>
          <w:rFonts w:ascii="Times New Roman" w:hAnsi="Times New Roman" w:cs="Times New Roman"/>
          <w:sz w:val="24"/>
          <w:szCs w:val="24"/>
        </w:rPr>
      </w:pPr>
      <w:r w:rsidRPr="0079342D">
        <w:rPr>
          <w:rFonts w:ascii="Times New Roman" w:hAnsi="Times New Roman" w:cs="Times New Roman"/>
          <w:sz w:val="24"/>
          <w:szCs w:val="24"/>
        </w:rPr>
        <w:t xml:space="preserve">c. </w:t>
      </w:r>
      <w:proofErr w:type="spellStart"/>
      <w:r w:rsidRPr="0079342D">
        <w:rPr>
          <w:rFonts w:ascii="Times New Roman" w:hAnsi="Times New Roman" w:cs="Times New Roman"/>
          <w:sz w:val="24"/>
          <w:szCs w:val="24"/>
        </w:rPr>
        <w:t>Klik</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Analyze</w:t>
      </w:r>
      <w:proofErr w:type="spellEnd"/>
      <w:r w:rsidRPr="0079342D">
        <w:rPr>
          <w:rFonts w:ascii="Times New Roman" w:hAnsi="Times New Roman" w:cs="Times New Roman"/>
          <w:sz w:val="24"/>
          <w:szCs w:val="24"/>
        </w:rPr>
        <w:t xml:space="preserve"> – </w:t>
      </w:r>
      <w:proofErr w:type="spellStart"/>
      <w:r w:rsidRPr="0079342D">
        <w:rPr>
          <w:rFonts w:ascii="Times New Roman" w:hAnsi="Times New Roman" w:cs="Times New Roman"/>
          <w:sz w:val="24"/>
          <w:szCs w:val="24"/>
        </w:rPr>
        <w:t>Descrriptive</w:t>
      </w:r>
      <w:proofErr w:type="spellEnd"/>
      <w:r w:rsidRPr="0079342D">
        <w:rPr>
          <w:rFonts w:ascii="Times New Roman" w:hAnsi="Times New Roman" w:cs="Times New Roman"/>
          <w:sz w:val="24"/>
          <w:szCs w:val="24"/>
        </w:rPr>
        <w:t xml:space="preserve"> Statistics – Explorer </w:t>
      </w:r>
      <w:proofErr w:type="spellStart"/>
      <w:r w:rsidRPr="0079342D">
        <w:rPr>
          <w:rFonts w:ascii="Times New Roman" w:hAnsi="Times New Roman" w:cs="Times New Roman"/>
          <w:sz w:val="24"/>
          <w:szCs w:val="24"/>
        </w:rPr>
        <w:t>sebagai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berikut</w:t>
      </w:r>
      <w:proofErr w:type="spellEnd"/>
      <w:r w:rsidRPr="0079342D">
        <w:rPr>
          <w:rFonts w:ascii="Times New Roman" w:hAnsi="Times New Roman" w:cs="Times New Roman"/>
          <w:sz w:val="24"/>
          <w:szCs w:val="24"/>
        </w:rPr>
        <w:t>:</w:t>
      </w:r>
    </w:p>
    <w:p w14:paraId="6FA9FA09" w14:textId="77777777" w:rsidR="00221EB6" w:rsidRPr="0079342D" w:rsidRDefault="00221EB6" w:rsidP="00221EB6">
      <w:pPr>
        <w:ind w:firstLine="720"/>
        <w:jc w:val="center"/>
        <w:rPr>
          <w:rFonts w:ascii="Times New Roman" w:hAnsi="Times New Roman" w:cs="Times New Roman"/>
          <w:sz w:val="24"/>
          <w:szCs w:val="24"/>
        </w:rPr>
      </w:pPr>
      <w:r w:rsidRPr="0079342D">
        <w:rPr>
          <w:rFonts w:ascii="Times New Roman" w:hAnsi="Times New Roman" w:cs="Times New Roman"/>
          <w:noProof/>
          <w:sz w:val="24"/>
          <w:szCs w:val="24"/>
          <w:lang w:val="en-US"/>
        </w:rPr>
        <w:drawing>
          <wp:inline distT="0" distB="0" distL="0" distR="0" wp14:anchorId="73D4F6B7" wp14:editId="160E1BCC">
            <wp:extent cx="2447925" cy="13761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58583" cy="1382160"/>
                    </a:xfrm>
                    <a:prstGeom prst="rect">
                      <a:avLst/>
                    </a:prstGeom>
                  </pic:spPr>
                </pic:pic>
              </a:graphicData>
            </a:graphic>
          </wp:inline>
        </w:drawing>
      </w:r>
    </w:p>
    <w:p w14:paraId="40F44E4F" w14:textId="34F2CA28" w:rsidR="00221EB6" w:rsidRPr="0079342D" w:rsidRDefault="00221EB6" w:rsidP="00341340">
      <w:pPr>
        <w:pStyle w:val="ListParagraph"/>
        <w:numPr>
          <w:ilvl w:val="0"/>
          <w:numId w:val="91"/>
        </w:numPr>
        <w:rPr>
          <w:rFonts w:ascii="Times New Roman" w:hAnsi="Times New Roman" w:cs="Times New Roman"/>
          <w:sz w:val="24"/>
          <w:szCs w:val="24"/>
        </w:rPr>
      </w:pPr>
      <w:r w:rsidRPr="0079342D">
        <w:rPr>
          <w:rFonts w:ascii="Times New Roman" w:hAnsi="Times New Roman" w:cs="Times New Roman"/>
          <w:sz w:val="24"/>
          <w:szCs w:val="24"/>
        </w:rPr>
        <w:lastRenderedPageBreak/>
        <w:t xml:space="preserve">Akan </w:t>
      </w:r>
      <w:proofErr w:type="spellStart"/>
      <w:r w:rsidRPr="0079342D">
        <w:rPr>
          <w:rFonts w:ascii="Times New Roman" w:hAnsi="Times New Roman" w:cs="Times New Roman"/>
          <w:sz w:val="24"/>
          <w:szCs w:val="24"/>
        </w:rPr>
        <w:t>didapat</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tampilan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berikut</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kemudian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pindahkan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variabel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nilai</w:t>
      </w:r>
      <w:proofErr w:type="spellEnd"/>
      <w:r w:rsidRPr="0079342D">
        <w:rPr>
          <w:rFonts w:ascii="Times New Roman" w:hAnsi="Times New Roman" w:cs="Times New Roman"/>
          <w:sz w:val="24"/>
          <w:szCs w:val="24"/>
        </w:rPr>
        <w:t xml:space="preserve"> yang </w:t>
      </w:r>
      <w:proofErr w:type="spellStart"/>
      <w:r w:rsidRPr="0079342D">
        <w:rPr>
          <w:rFonts w:ascii="Times New Roman" w:hAnsi="Times New Roman" w:cs="Times New Roman"/>
          <w:sz w:val="24"/>
          <w:szCs w:val="24"/>
        </w:rPr>
        <w:t>akan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diuji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normalitasnya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kedalam</w:t>
      </w:r>
      <w:proofErr w:type="spellEnd"/>
      <w:r w:rsidRPr="0079342D">
        <w:rPr>
          <w:rFonts w:ascii="Times New Roman" w:hAnsi="Times New Roman" w:cs="Times New Roman"/>
          <w:sz w:val="24"/>
          <w:szCs w:val="24"/>
        </w:rPr>
        <w:t xml:space="preserve"> Dependent List dan </w:t>
      </w:r>
      <w:proofErr w:type="spellStart"/>
      <w:r w:rsidRPr="0079342D">
        <w:rPr>
          <w:rFonts w:ascii="Times New Roman" w:hAnsi="Times New Roman" w:cs="Times New Roman"/>
          <w:sz w:val="24"/>
          <w:szCs w:val="24"/>
        </w:rPr>
        <w:t>variabel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kedalam</w:t>
      </w:r>
      <w:proofErr w:type="spellEnd"/>
      <w:r w:rsidRPr="0079342D">
        <w:rPr>
          <w:rFonts w:ascii="Times New Roman" w:hAnsi="Times New Roman" w:cs="Times New Roman"/>
          <w:sz w:val="24"/>
          <w:szCs w:val="24"/>
        </w:rPr>
        <w:t xml:space="preserve"> Factor</w:t>
      </w:r>
      <w:r w:rsidR="002E5DB7" w:rsidRPr="0079342D">
        <w:rPr>
          <w:rFonts w:ascii="Times New Roman" w:hAnsi="Times New Roman" w:cs="Times New Roman"/>
          <w:sz w:val="24"/>
          <w:szCs w:val="24"/>
        </w:rPr>
        <w:t xml:space="preserve"> </w:t>
      </w:r>
      <w:r w:rsidRPr="0079342D">
        <w:rPr>
          <w:rFonts w:ascii="Times New Roman" w:hAnsi="Times New Roman" w:cs="Times New Roman"/>
          <w:sz w:val="24"/>
          <w:szCs w:val="24"/>
        </w:rPr>
        <w:t>List</w:t>
      </w:r>
    </w:p>
    <w:p w14:paraId="2909836E" w14:textId="375B96C0" w:rsidR="002E5DB7" w:rsidRPr="0079342D" w:rsidRDefault="002E5DB7" w:rsidP="002E5DB7">
      <w:pPr>
        <w:pStyle w:val="ListParagraph"/>
        <w:jc w:val="center"/>
        <w:rPr>
          <w:rFonts w:ascii="Times New Roman" w:hAnsi="Times New Roman" w:cs="Times New Roman"/>
          <w:sz w:val="24"/>
          <w:szCs w:val="24"/>
        </w:rPr>
      </w:pPr>
      <w:r w:rsidRPr="0079342D">
        <w:rPr>
          <w:rFonts w:ascii="Times New Roman" w:hAnsi="Times New Roman" w:cs="Times New Roman"/>
          <w:noProof/>
          <w:sz w:val="24"/>
          <w:szCs w:val="24"/>
          <w:lang w:val="en-US"/>
        </w:rPr>
        <w:drawing>
          <wp:inline distT="0" distB="0" distL="0" distR="0" wp14:anchorId="4FB3223C" wp14:editId="24FFCD29">
            <wp:extent cx="2981325" cy="167603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08490" cy="1691304"/>
                    </a:xfrm>
                    <a:prstGeom prst="rect">
                      <a:avLst/>
                    </a:prstGeom>
                  </pic:spPr>
                </pic:pic>
              </a:graphicData>
            </a:graphic>
          </wp:inline>
        </w:drawing>
      </w:r>
    </w:p>
    <w:p w14:paraId="2BA9FD51" w14:textId="77777777" w:rsidR="002E5DB7" w:rsidRPr="0079342D" w:rsidRDefault="002E5DB7" w:rsidP="00341340">
      <w:pPr>
        <w:pStyle w:val="ListParagraph"/>
        <w:numPr>
          <w:ilvl w:val="0"/>
          <w:numId w:val="91"/>
        </w:numPr>
        <w:rPr>
          <w:rFonts w:ascii="Times New Roman" w:hAnsi="Times New Roman" w:cs="Times New Roman"/>
          <w:sz w:val="24"/>
          <w:szCs w:val="24"/>
        </w:rPr>
      </w:pPr>
      <w:proofErr w:type="spellStart"/>
      <w:r w:rsidRPr="0079342D">
        <w:rPr>
          <w:rFonts w:ascii="Times New Roman" w:hAnsi="Times New Roman" w:cs="Times New Roman"/>
          <w:sz w:val="24"/>
          <w:szCs w:val="24"/>
        </w:rPr>
        <w:t>Kemudian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klik</w:t>
      </w:r>
      <w:proofErr w:type="spellEnd"/>
      <w:r w:rsidRPr="0079342D">
        <w:rPr>
          <w:rFonts w:ascii="Times New Roman" w:hAnsi="Times New Roman" w:cs="Times New Roman"/>
          <w:sz w:val="24"/>
          <w:szCs w:val="24"/>
        </w:rPr>
        <w:t xml:space="preserve"> Plots dan </w:t>
      </w:r>
      <w:proofErr w:type="spellStart"/>
      <w:r w:rsidRPr="0079342D">
        <w:rPr>
          <w:rFonts w:ascii="Times New Roman" w:hAnsi="Times New Roman" w:cs="Times New Roman"/>
          <w:sz w:val="24"/>
          <w:szCs w:val="24"/>
        </w:rPr>
        <w:t>beri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tanda</w:t>
      </w:r>
      <w:proofErr w:type="spellEnd"/>
      <w:r w:rsidRPr="0079342D">
        <w:rPr>
          <w:rFonts w:ascii="Times New Roman" w:hAnsi="Times New Roman" w:cs="Times New Roman"/>
          <w:sz w:val="24"/>
          <w:szCs w:val="24"/>
        </w:rPr>
        <w:t xml:space="preserve"> check pada </w:t>
      </w:r>
      <w:proofErr w:type="spellStart"/>
      <w:r w:rsidRPr="0079342D">
        <w:rPr>
          <w:rFonts w:ascii="Times New Roman" w:hAnsi="Times New Roman" w:cs="Times New Roman"/>
          <w:sz w:val="24"/>
          <w:szCs w:val="24"/>
        </w:rPr>
        <w:t>kotak</w:t>
      </w:r>
      <w:proofErr w:type="spellEnd"/>
      <w:r w:rsidRPr="0079342D">
        <w:rPr>
          <w:rFonts w:ascii="Times New Roman" w:hAnsi="Times New Roman" w:cs="Times New Roman"/>
          <w:sz w:val="24"/>
          <w:szCs w:val="24"/>
        </w:rPr>
        <w:t xml:space="preserve"> di </w:t>
      </w:r>
      <w:proofErr w:type="spellStart"/>
      <w:r w:rsidRPr="0079342D">
        <w:rPr>
          <w:rFonts w:ascii="Times New Roman" w:hAnsi="Times New Roman" w:cs="Times New Roman"/>
          <w:sz w:val="24"/>
          <w:szCs w:val="24"/>
        </w:rPr>
        <w:t>samping</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kiri</w:t>
      </w:r>
      <w:proofErr w:type="spellEnd"/>
      <w:r w:rsidRPr="0079342D">
        <w:rPr>
          <w:rFonts w:ascii="Times New Roman" w:hAnsi="Times New Roman" w:cs="Times New Roman"/>
          <w:sz w:val="24"/>
          <w:szCs w:val="24"/>
        </w:rPr>
        <w:t xml:space="preserve"> Normality plots </w:t>
      </w:r>
      <w:proofErr w:type="gramStart"/>
      <w:r w:rsidRPr="0079342D">
        <w:rPr>
          <w:rFonts w:ascii="Times New Roman" w:hAnsi="Times New Roman" w:cs="Times New Roman"/>
          <w:sz w:val="24"/>
          <w:szCs w:val="24"/>
        </w:rPr>
        <w:t>With</w:t>
      </w:r>
      <w:proofErr w:type="gramEnd"/>
      <w:r w:rsidRPr="0079342D">
        <w:rPr>
          <w:rFonts w:ascii="Times New Roman" w:hAnsi="Times New Roman" w:cs="Times New Roman"/>
          <w:sz w:val="24"/>
          <w:szCs w:val="24"/>
        </w:rPr>
        <w:t xml:space="preserve"> test dan Untransformed </w:t>
      </w:r>
      <w:proofErr w:type="spellStart"/>
      <w:r w:rsidRPr="0079342D">
        <w:rPr>
          <w:rFonts w:ascii="Times New Roman" w:hAnsi="Times New Roman" w:cs="Times New Roman"/>
          <w:sz w:val="24"/>
          <w:szCs w:val="24"/>
        </w:rPr>
        <w:t>sebagai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berikut</w:t>
      </w:r>
      <w:proofErr w:type="spellEnd"/>
      <w:r w:rsidRPr="0079342D">
        <w:rPr>
          <w:rFonts w:ascii="Times New Roman" w:hAnsi="Times New Roman" w:cs="Times New Roman"/>
          <w:sz w:val="24"/>
          <w:szCs w:val="24"/>
        </w:rPr>
        <w:t>:</w:t>
      </w:r>
    </w:p>
    <w:p w14:paraId="13711D33" w14:textId="1EC167C2" w:rsidR="002E5DB7" w:rsidRPr="0079342D" w:rsidRDefault="00D47A0E" w:rsidP="00910EDE">
      <w:pPr>
        <w:jc w:val="center"/>
        <w:rPr>
          <w:rFonts w:ascii="Times New Roman" w:hAnsi="Times New Roman" w:cs="Times New Roman"/>
          <w:noProof/>
          <w:sz w:val="24"/>
          <w:szCs w:val="24"/>
        </w:rPr>
      </w:pPr>
      <w:r w:rsidRPr="0079342D">
        <w:rPr>
          <w:rFonts w:ascii="Times New Roman" w:hAnsi="Times New Roman" w:cs="Times New Roman"/>
          <w:noProof/>
          <w:sz w:val="24"/>
          <w:szCs w:val="24"/>
          <w:lang w:val="en-US"/>
        </w:rPr>
        <w:drawing>
          <wp:anchor distT="0" distB="0" distL="114300" distR="114300" simplePos="0" relativeHeight="251555840" behindDoc="1" locked="0" layoutInCell="1" allowOverlap="1" wp14:anchorId="51FEE307" wp14:editId="77AA475C">
            <wp:simplePos x="0" y="0"/>
            <wp:positionH relativeFrom="column">
              <wp:posOffset>1264920</wp:posOffset>
            </wp:positionH>
            <wp:positionV relativeFrom="paragraph">
              <wp:posOffset>8255</wp:posOffset>
            </wp:positionV>
            <wp:extent cx="2952750" cy="1763487"/>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52750" cy="1763487"/>
                    </a:xfrm>
                    <a:prstGeom prst="rect">
                      <a:avLst/>
                    </a:prstGeom>
                  </pic:spPr>
                </pic:pic>
              </a:graphicData>
            </a:graphic>
            <wp14:sizeRelH relativeFrom="page">
              <wp14:pctWidth>0</wp14:pctWidth>
            </wp14:sizeRelH>
            <wp14:sizeRelV relativeFrom="page">
              <wp14:pctHeight>0</wp14:pctHeight>
            </wp14:sizeRelV>
          </wp:anchor>
        </w:drawing>
      </w:r>
    </w:p>
    <w:p w14:paraId="4786BBE3" w14:textId="0979BFD8" w:rsidR="00910EDE" w:rsidRPr="0079342D" w:rsidRDefault="00910EDE" w:rsidP="00910EDE">
      <w:pPr>
        <w:jc w:val="center"/>
        <w:rPr>
          <w:rFonts w:ascii="Times New Roman" w:hAnsi="Times New Roman" w:cs="Times New Roman"/>
          <w:sz w:val="24"/>
          <w:szCs w:val="24"/>
        </w:rPr>
      </w:pPr>
    </w:p>
    <w:p w14:paraId="34713F04" w14:textId="7DD3947A" w:rsidR="002E5DB7" w:rsidRPr="0079342D" w:rsidRDefault="002E5DB7" w:rsidP="002E5DB7">
      <w:pPr>
        <w:jc w:val="center"/>
        <w:rPr>
          <w:rFonts w:ascii="Times New Roman" w:hAnsi="Times New Roman" w:cs="Times New Roman"/>
          <w:sz w:val="24"/>
          <w:szCs w:val="24"/>
        </w:rPr>
      </w:pPr>
    </w:p>
    <w:p w14:paraId="3729D08A" w14:textId="77777777" w:rsidR="002E5DB7" w:rsidRPr="0079342D" w:rsidRDefault="002E5DB7" w:rsidP="002E5DB7">
      <w:pPr>
        <w:jc w:val="center"/>
        <w:rPr>
          <w:rFonts w:ascii="Times New Roman" w:hAnsi="Times New Roman" w:cs="Times New Roman"/>
          <w:sz w:val="24"/>
          <w:szCs w:val="24"/>
        </w:rPr>
      </w:pPr>
    </w:p>
    <w:p w14:paraId="69024576" w14:textId="77777777" w:rsidR="00D47A0E" w:rsidRPr="0079342D" w:rsidRDefault="00D47A0E" w:rsidP="00D47A0E">
      <w:pPr>
        <w:rPr>
          <w:rFonts w:ascii="Times New Roman" w:hAnsi="Times New Roman" w:cs="Times New Roman"/>
          <w:sz w:val="24"/>
          <w:szCs w:val="24"/>
        </w:rPr>
      </w:pPr>
    </w:p>
    <w:p w14:paraId="1A9E0A1B" w14:textId="77777777" w:rsidR="00D47A0E" w:rsidRPr="0079342D" w:rsidRDefault="00D47A0E" w:rsidP="00D47A0E">
      <w:pPr>
        <w:rPr>
          <w:rFonts w:ascii="Times New Roman" w:hAnsi="Times New Roman" w:cs="Times New Roman"/>
          <w:sz w:val="24"/>
          <w:szCs w:val="24"/>
        </w:rPr>
      </w:pPr>
    </w:p>
    <w:p w14:paraId="78A8408A" w14:textId="77777777" w:rsidR="00D47A0E" w:rsidRPr="0079342D" w:rsidRDefault="00D47A0E" w:rsidP="00D47A0E">
      <w:pPr>
        <w:rPr>
          <w:rFonts w:ascii="Times New Roman" w:hAnsi="Times New Roman" w:cs="Times New Roman"/>
          <w:sz w:val="24"/>
          <w:szCs w:val="24"/>
        </w:rPr>
      </w:pPr>
    </w:p>
    <w:p w14:paraId="0B73FCAE" w14:textId="0B86FB6A" w:rsidR="005C6D8F" w:rsidRPr="001E1F1B" w:rsidRDefault="002E5DB7" w:rsidP="00341340">
      <w:pPr>
        <w:pStyle w:val="ListParagraph"/>
        <w:numPr>
          <w:ilvl w:val="0"/>
          <w:numId w:val="91"/>
        </w:numPr>
        <w:rPr>
          <w:rFonts w:ascii="Times New Roman" w:hAnsi="Times New Roman" w:cs="Times New Roman"/>
          <w:sz w:val="24"/>
          <w:szCs w:val="24"/>
        </w:rPr>
      </w:pPr>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Kemudian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klik</w:t>
      </w:r>
      <w:proofErr w:type="spellEnd"/>
      <w:r w:rsidRPr="0079342D">
        <w:rPr>
          <w:rFonts w:ascii="Times New Roman" w:hAnsi="Times New Roman" w:cs="Times New Roman"/>
          <w:sz w:val="24"/>
          <w:szCs w:val="24"/>
        </w:rPr>
        <w:t xml:space="preserve"> Continue dan </w:t>
      </w:r>
      <w:proofErr w:type="spellStart"/>
      <w:r w:rsidRPr="0079342D">
        <w:rPr>
          <w:rFonts w:ascii="Times New Roman" w:hAnsi="Times New Roman" w:cs="Times New Roman"/>
          <w:sz w:val="24"/>
          <w:szCs w:val="24"/>
        </w:rPr>
        <w:t>klik</w:t>
      </w:r>
      <w:proofErr w:type="spellEnd"/>
      <w:r w:rsidRPr="0079342D">
        <w:rPr>
          <w:rFonts w:ascii="Times New Roman" w:hAnsi="Times New Roman" w:cs="Times New Roman"/>
          <w:sz w:val="24"/>
          <w:szCs w:val="24"/>
        </w:rPr>
        <w:t xml:space="preserve"> OK. Output </w:t>
      </w:r>
      <w:proofErr w:type="spellStart"/>
      <w:r w:rsidRPr="0079342D">
        <w:rPr>
          <w:rFonts w:ascii="Times New Roman" w:hAnsi="Times New Roman" w:cs="Times New Roman"/>
          <w:sz w:val="24"/>
          <w:szCs w:val="24"/>
        </w:rPr>
        <w:t>dari</w:t>
      </w:r>
      <w:proofErr w:type="spellEnd"/>
      <w:r w:rsidRPr="0079342D">
        <w:rPr>
          <w:rFonts w:ascii="Times New Roman" w:hAnsi="Times New Roman" w:cs="Times New Roman"/>
          <w:sz w:val="24"/>
          <w:szCs w:val="24"/>
        </w:rPr>
        <w:t xml:space="preserve"> Tests of Normality. </w:t>
      </w:r>
      <w:proofErr w:type="spellStart"/>
      <w:r w:rsidRPr="0079342D">
        <w:rPr>
          <w:rFonts w:ascii="Times New Roman" w:hAnsi="Times New Roman" w:cs="Times New Roman"/>
          <w:sz w:val="24"/>
          <w:szCs w:val="24"/>
        </w:rPr>
        <w:t>Variabel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nilai</w:t>
      </w:r>
      <w:proofErr w:type="spellEnd"/>
      <w:r w:rsidRPr="0079342D">
        <w:rPr>
          <w:rFonts w:ascii="Times New Roman" w:hAnsi="Times New Roman" w:cs="Times New Roman"/>
          <w:sz w:val="24"/>
          <w:szCs w:val="24"/>
        </w:rPr>
        <w:t xml:space="preserve"> yang </w:t>
      </w:r>
      <w:proofErr w:type="spellStart"/>
      <w:r w:rsidRPr="0079342D">
        <w:rPr>
          <w:rFonts w:ascii="Times New Roman" w:hAnsi="Times New Roman" w:cs="Times New Roman"/>
          <w:sz w:val="24"/>
          <w:szCs w:val="24"/>
        </w:rPr>
        <w:t>dikelompokkan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berdasarkan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proofErr w:type="gramStart"/>
      <w:r w:rsidRPr="0079342D">
        <w:rPr>
          <w:rFonts w:ascii="Times New Roman" w:hAnsi="Times New Roman" w:cs="Times New Roman"/>
          <w:sz w:val="24"/>
          <w:szCs w:val="24"/>
        </w:rPr>
        <w:t>eksperimen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pretest</w:t>
      </w:r>
      <w:proofErr w:type="spellEnd"/>
      <w:proofErr w:type="gramEnd"/>
      <w:r w:rsidRPr="0079342D">
        <w:rPr>
          <w:rFonts w:ascii="Times New Roman" w:hAnsi="Times New Roman" w:cs="Times New Roman"/>
          <w:sz w:val="24"/>
          <w:szCs w:val="24"/>
        </w:rPr>
        <w:t xml:space="preserve"> dan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control </w:t>
      </w:r>
      <w:proofErr w:type="spellStart"/>
      <w:r w:rsidRPr="0079342D">
        <w:rPr>
          <w:rFonts w:ascii="Times New Roman" w:hAnsi="Times New Roman" w:cs="Times New Roman"/>
          <w:sz w:val="24"/>
          <w:szCs w:val="24"/>
        </w:rPr>
        <w:t>pretest</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adalah</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sebagai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berikut</w:t>
      </w:r>
      <w:proofErr w:type="spellEnd"/>
      <w:r w:rsidR="00414252" w:rsidRPr="0079342D">
        <w:rPr>
          <w:rFonts w:ascii="Times New Roman" w:hAnsi="Times New Roman" w:cs="Times New Roman"/>
          <w:sz w:val="24"/>
          <w:szCs w:val="24"/>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53"/>
        <w:gridCol w:w="1775"/>
        <w:gridCol w:w="924"/>
        <w:gridCol w:w="915"/>
        <w:gridCol w:w="918"/>
        <w:gridCol w:w="915"/>
        <w:gridCol w:w="915"/>
        <w:gridCol w:w="915"/>
        <w:gridCol w:w="7"/>
      </w:tblGrid>
      <w:tr w:rsidR="002E5DB7" w:rsidRPr="0079342D" w14:paraId="7D9D6AE5" w14:textId="77777777" w:rsidTr="005C6D8F">
        <w:trPr>
          <w:cantSplit/>
          <w:trHeight w:val="314"/>
        </w:trPr>
        <w:tc>
          <w:tcPr>
            <w:tcW w:w="5000" w:type="pct"/>
            <w:gridSpan w:val="9"/>
            <w:tcBorders>
              <w:top w:val="nil"/>
              <w:left w:val="nil"/>
              <w:bottom w:val="nil"/>
              <w:right w:val="nil"/>
            </w:tcBorders>
            <w:shd w:val="clear" w:color="auto" w:fill="FFFFFF"/>
            <w:vAlign w:val="center"/>
          </w:tcPr>
          <w:p w14:paraId="3925E3B5" w14:textId="77777777" w:rsidR="002E5DB7" w:rsidRPr="0079342D" w:rsidRDefault="002E5DB7" w:rsidP="002E5DB7">
            <w:pPr>
              <w:autoSpaceDE w:val="0"/>
              <w:autoSpaceDN w:val="0"/>
              <w:adjustRightInd w:val="0"/>
              <w:spacing w:after="0" w:line="320" w:lineRule="atLeast"/>
              <w:ind w:right="60"/>
              <w:jc w:val="center"/>
              <w:rPr>
                <w:rFonts w:ascii="Times New Roman" w:hAnsi="Times New Roman" w:cs="Times New Roman"/>
                <w:color w:val="000000"/>
                <w:sz w:val="24"/>
                <w:szCs w:val="24"/>
              </w:rPr>
            </w:pPr>
            <w:r w:rsidRPr="0079342D">
              <w:rPr>
                <w:rFonts w:ascii="Times New Roman" w:hAnsi="Times New Roman" w:cs="Times New Roman"/>
                <w:b/>
                <w:bCs/>
                <w:color w:val="000000"/>
                <w:sz w:val="24"/>
                <w:szCs w:val="24"/>
              </w:rPr>
              <w:t>Tests of Normality</w:t>
            </w:r>
          </w:p>
        </w:tc>
      </w:tr>
      <w:tr w:rsidR="002E5DB7" w:rsidRPr="0079342D" w14:paraId="6E5F54FA" w14:textId="77777777" w:rsidTr="005C6D8F">
        <w:trPr>
          <w:cantSplit/>
          <w:trHeight w:val="314"/>
        </w:trPr>
        <w:tc>
          <w:tcPr>
            <w:tcW w:w="412" w:type="pct"/>
          </w:tcPr>
          <w:p w14:paraId="1B1AD2B9" w14:textId="77777777" w:rsidR="002E5DB7" w:rsidRPr="0079342D" w:rsidRDefault="002E5DB7" w:rsidP="002E5DB7">
            <w:pPr>
              <w:autoSpaceDE w:val="0"/>
              <w:autoSpaceDN w:val="0"/>
              <w:adjustRightInd w:val="0"/>
              <w:spacing w:after="0" w:line="240" w:lineRule="auto"/>
              <w:rPr>
                <w:rFonts w:ascii="Times New Roman" w:hAnsi="Times New Roman" w:cs="Times New Roman"/>
                <w:color w:val="000000"/>
                <w:sz w:val="24"/>
                <w:szCs w:val="24"/>
              </w:rPr>
            </w:pPr>
          </w:p>
        </w:tc>
        <w:tc>
          <w:tcPr>
            <w:tcW w:w="1119" w:type="pct"/>
            <w:vMerge w:val="restart"/>
            <w:tcBorders>
              <w:top w:val="single" w:sz="16" w:space="0" w:color="000000"/>
              <w:left w:val="nil"/>
              <w:bottom w:val="nil"/>
              <w:right w:val="single" w:sz="16" w:space="0" w:color="000000"/>
            </w:tcBorders>
            <w:shd w:val="clear" w:color="auto" w:fill="FFFFFF"/>
            <w:vAlign w:val="bottom"/>
          </w:tcPr>
          <w:p w14:paraId="6F12BCAD" w14:textId="77777777" w:rsidR="002E5DB7" w:rsidRPr="0079342D" w:rsidRDefault="002E5DB7" w:rsidP="002E5DB7">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79342D">
              <w:rPr>
                <w:rFonts w:ascii="Times New Roman" w:hAnsi="Times New Roman" w:cs="Times New Roman"/>
                <w:color w:val="000000"/>
                <w:sz w:val="24"/>
                <w:szCs w:val="24"/>
              </w:rPr>
              <w:t>kelas</w:t>
            </w:r>
            <w:proofErr w:type="spellEnd"/>
          </w:p>
        </w:tc>
        <w:tc>
          <w:tcPr>
            <w:tcW w:w="1733" w:type="pct"/>
            <w:gridSpan w:val="3"/>
            <w:tcBorders>
              <w:top w:val="single" w:sz="16" w:space="0" w:color="000000"/>
              <w:left w:val="single" w:sz="16" w:space="0" w:color="000000"/>
            </w:tcBorders>
            <w:shd w:val="clear" w:color="auto" w:fill="FFFFFF"/>
            <w:vAlign w:val="bottom"/>
          </w:tcPr>
          <w:p w14:paraId="3CDD1EE7" w14:textId="77777777" w:rsidR="002E5DB7" w:rsidRPr="0079342D" w:rsidRDefault="002E5DB7" w:rsidP="002E5DB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Kolmogorov-Smirnov</w:t>
            </w:r>
            <w:r w:rsidRPr="0079342D">
              <w:rPr>
                <w:rFonts w:ascii="Times New Roman" w:hAnsi="Times New Roman" w:cs="Times New Roman"/>
                <w:color w:val="000000"/>
                <w:sz w:val="24"/>
                <w:szCs w:val="24"/>
                <w:vertAlign w:val="superscript"/>
              </w:rPr>
              <w:t>a</w:t>
            </w:r>
          </w:p>
        </w:tc>
        <w:tc>
          <w:tcPr>
            <w:tcW w:w="1736" w:type="pct"/>
            <w:gridSpan w:val="4"/>
            <w:tcBorders>
              <w:top w:val="single" w:sz="16" w:space="0" w:color="000000"/>
              <w:right w:val="single" w:sz="16" w:space="0" w:color="000000"/>
            </w:tcBorders>
            <w:shd w:val="clear" w:color="auto" w:fill="FFFFFF"/>
            <w:vAlign w:val="bottom"/>
          </w:tcPr>
          <w:p w14:paraId="09F746AF" w14:textId="77777777" w:rsidR="002E5DB7" w:rsidRPr="0079342D" w:rsidRDefault="002E5DB7" w:rsidP="002E5DB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Shapiro-Wilk</w:t>
            </w:r>
          </w:p>
        </w:tc>
      </w:tr>
      <w:tr w:rsidR="002E5DB7" w:rsidRPr="0079342D" w14:paraId="3B907C84" w14:textId="77777777" w:rsidTr="005C6D8F">
        <w:trPr>
          <w:gridAfter w:val="1"/>
          <w:wAfter w:w="5" w:type="pct"/>
          <w:cantSplit/>
          <w:trHeight w:val="314"/>
        </w:trPr>
        <w:tc>
          <w:tcPr>
            <w:tcW w:w="412" w:type="pct"/>
          </w:tcPr>
          <w:p w14:paraId="5A4BFDDE" w14:textId="77777777" w:rsidR="002E5DB7" w:rsidRPr="0079342D" w:rsidRDefault="002E5DB7" w:rsidP="002E5DB7">
            <w:pPr>
              <w:autoSpaceDE w:val="0"/>
              <w:autoSpaceDN w:val="0"/>
              <w:adjustRightInd w:val="0"/>
              <w:spacing w:after="0" w:line="240" w:lineRule="auto"/>
              <w:rPr>
                <w:rFonts w:ascii="Times New Roman" w:hAnsi="Times New Roman" w:cs="Times New Roman"/>
                <w:color w:val="000000"/>
                <w:sz w:val="24"/>
                <w:szCs w:val="24"/>
              </w:rPr>
            </w:pPr>
          </w:p>
        </w:tc>
        <w:tc>
          <w:tcPr>
            <w:tcW w:w="1119" w:type="pct"/>
            <w:vMerge/>
            <w:tcBorders>
              <w:top w:val="single" w:sz="16" w:space="0" w:color="000000"/>
              <w:left w:val="nil"/>
              <w:bottom w:val="nil"/>
              <w:right w:val="single" w:sz="16" w:space="0" w:color="000000"/>
            </w:tcBorders>
            <w:shd w:val="clear" w:color="auto" w:fill="FFFFFF"/>
            <w:vAlign w:val="bottom"/>
          </w:tcPr>
          <w:p w14:paraId="30572203" w14:textId="77777777" w:rsidR="002E5DB7" w:rsidRPr="0079342D" w:rsidRDefault="002E5DB7" w:rsidP="002E5DB7">
            <w:pPr>
              <w:autoSpaceDE w:val="0"/>
              <w:autoSpaceDN w:val="0"/>
              <w:adjustRightInd w:val="0"/>
              <w:spacing w:after="0" w:line="240" w:lineRule="auto"/>
              <w:rPr>
                <w:rFonts w:ascii="Times New Roman" w:hAnsi="Times New Roman" w:cs="Times New Roman"/>
                <w:color w:val="000000"/>
                <w:sz w:val="24"/>
                <w:szCs w:val="24"/>
              </w:rPr>
            </w:pPr>
          </w:p>
        </w:tc>
        <w:tc>
          <w:tcPr>
            <w:tcW w:w="577" w:type="pct"/>
            <w:tcBorders>
              <w:left w:val="single" w:sz="16" w:space="0" w:color="000000"/>
              <w:bottom w:val="single" w:sz="16" w:space="0" w:color="000000"/>
            </w:tcBorders>
            <w:shd w:val="clear" w:color="auto" w:fill="FFFFFF"/>
            <w:vAlign w:val="bottom"/>
          </w:tcPr>
          <w:p w14:paraId="19C0AA4E" w14:textId="77777777" w:rsidR="002E5DB7" w:rsidRPr="0079342D" w:rsidRDefault="002E5DB7" w:rsidP="002E5DB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Statistic</w:t>
            </w:r>
          </w:p>
        </w:tc>
        <w:tc>
          <w:tcPr>
            <w:tcW w:w="577" w:type="pct"/>
            <w:tcBorders>
              <w:bottom w:val="single" w:sz="16" w:space="0" w:color="000000"/>
            </w:tcBorders>
            <w:shd w:val="clear" w:color="auto" w:fill="FFFFFF"/>
            <w:vAlign w:val="bottom"/>
          </w:tcPr>
          <w:p w14:paraId="0F522451" w14:textId="77777777" w:rsidR="002E5DB7" w:rsidRPr="0079342D" w:rsidRDefault="002E5DB7" w:rsidP="002E5DB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df</w:t>
            </w:r>
          </w:p>
        </w:tc>
        <w:tc>
          <w:tcPr>
            <w:tcW w:w="579" w:type="pct"/>
            <w:tcBorders>
              <w:bottom w:val="single" w:sz="16" w:space="0" w:color="000000"/>
            </w:tcBorders>
            <w:shd w:val="clear" w:color="auto" w:fill="FFFFFF"/>
            <w:vAlign w:val="bottom"/>
          </w:tcPr>
          <w:p w14:paraId="5D47F0D2" w14:textId="77777777" w:rsidR="002E5DB7" w:rsidRPr="0079342D" w:rsidRDefault="002E5DB7" w:rsidP="002E5DB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Sig.</w:t>
            </w:r>
          </w:p>
        </w:tc>
        <w:tc>
          <w:tcPr>
            <w:tcW w:w="577" w:type="pct"/>
            <w:tcBorders>
              <w:bottom w:val="single" w:sz="16" w:space="0" w:color="000000"/>
            </w:tcBorders>
            <w:shd w:val="clear" w:color="auto" w:fill="FFFFFF"/>
            <w:vAlign w:val="bottom"/>
          </w:tcPr>
          <w:p w14:paraId="2BEE8760" w14:textId="77777777" w:rsidR="002E5DB7" w:rsidRPr="0079342D" w:rsidRDefault="002E5DB7" w:rsidP="002E5DB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Statistic</w:t>
            </w:r>
          </w:p>
        </w:tc>
        <w:tc>
          <w:tcPr>
            <w:tcW w:w="577" w:type="pct"/>
            <w:tcBorders>
              <w:bottom w:val="single" w:sz="16" w:space="0" w:color="000000"/>
            </w:tcBorders>
            <w:shd w:val="clear" w:color="auto" w:fill="FFFFFF"/>
            <w:vAlign w:val="bottom"/>
          </w:tcPr>
          <w:p w14:paraId="78CC349B" w14:textId="77777777" w:rsidR="002E5DB7" w:rsidRPr="0079342D" w:rsidRDefault="002E5DB7" w:rsidP="002E5DB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df</w:t>
            </w:r>
          </w:p>
        </w:tc>
        <w:tc>
          <w:tcPr>
            <w:tcW w:w="577" w:type="pct"/>
            <w:tcBorders>
              <w:bottom w:val="single" w:sz="16" w:space="0" w:color="000000"/>
              <w:right w:val="single" w:sz="16" w:space="0" w:color="000000"/>
            </w:tcBorders>
            <w:shd w:val="clear" w:color="auto" w:fill="FFFFFF"/>
            <w:vAlign w:val="bottom"/>
          </w:tcPr>
          <w:p w14:paraId="4D0B0A21" w14:textId="77777777" w:rsidR="002E5DB7" w:rsidRPr="0079342D" w:rsidRDefault="002E5DB7" w:rsidP="002E5DB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Sig.</w:t>
            </w:r>
          </w:p>
        </w:tc>
      </w:tr>
      <w:tr w:rsidR="002E5DB7" w:rsidRPr="0079342D" w14:paraId="391D6CAB" w14:textId="77777777" w:rsidTr="005C6D8F">
        <w:trPr>
          <w:gridAfter w:val="1"/>
          <w:wAfter w:w="5" w:type="pct"/>
          <w:cantSplit/>
          <w:trHeight w:val="314"/>
        </w:trPr>
        <w:tc>
          <w:tcPr>
            <w:tcW w:w="412" w:type="pct"/>
            <w:vMerge w:val="restart"/>
            <w:tcBorders>
              <w:top w:val="single" w:sz="16" w:space="0" w:color="000000"/>
              <w:left w:val="single" w:sz="16" w:space="0" w:color="000000"/>
              <w:bottom w:val="single" w:sz="16" w:space="0" w:color="000000"/>
              <w:right w:val="nil"/>
            </w:tcBorders>
            <w:shd w:val="clear" w:color="auto" w:fill="FFFFFF"/>
          </w:tcPr>
          <w:p w14:paraId="31059657" w14:textId="77777777" w:rsidR="002E5DB7" w:rsidRPr="0079342D" w:rsidRDefault="002E5DB7" w:rsidP="002E5DB7">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79342D">
              <w:rPr>
                <w:rFonts w:ascii="Times New Roman" w:hAnsi="Times New Roman" w:cs="Times New Roman"/>
                <w:color w:val="000000"/>
                <w:sz w:val="24"/>
                <w:szCs w:val="24"/>
              </w:rPr>
              <w:t>hasil</w:t>
            </w:r>
            <w:proofErr w:type="spellEnd"/>
          </w:p>
        </w:tc>
        <w:tc>
          <w:tcPr>
            <w:tcW w:w="1119" w:type="pct"/>
            <w:tcBorders>
              <w:top w:val="single" w:sz="16" w:space="0" w:color="000000"/>
              <w:left w:val="nil"/>
              <w:bottom w:val="nil"/>
              <w:right w:val="single" w:sz="16" w:space="0" w:color="000000"/>
            </w:tcBorders>
            <w:shd w:val="clear" w:color="auto" w:fill="FFFFFF"/>
          </w:tcPr>
          <w:p w14:paraId="3E655EE6" w14:textId="77777777" w:rsidR="002E5DB7" w:rsidRPr="0079342D" w:rsidRDefault="002E5DB7" w:rsidP="002E5DB7">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79342D">
              <w:rPr>
                <w:rFonts w:ascii="Times New Roman" w:hAnsi="Times New Roman" w:cs="Times New Roman"/>
                <w:color w:val="000000"/>
                <w:sz w:val="24"/>
                <w:szCs w:val="24"/>
              </w:rPr>
              <w:t>Pretes</w:t>
            </w:r>
            <w:proofErr w:type="spellEnd"/>
            <w:r w:rsidRPr="0079342D">
              <w:rPr>
                <w:rFonts w:ascii="Times New Roman" w:hAnsi="Times New Roman" w:cs="Times New Roman"/>
                <w:color w:val="000000"/>
                <w:sz w:val="24"/>
                <w:szCs w:val="24"/>
              </w:rPr>
              <w:t xml:space="preserve"> </w:t>
            </w:r>
            <w:proofErr w:type="spellStart"/>
            <w:r w:rsidRPr="0079342D">
              <w:rPr>
                <w:rFonts w:ascii="Times New Roman" w:hAnsi="Times New Roman" w:cs="Times New Roman"/>
                <w:color w:val="000000"/>
                <w:sz w:val="24"/>
                <w:szCs w:val="24"/>
              </w:rPr>
              <w:t>eksperimen</w:t>
            </w:r>
            <w:proofErr w:type="spellEnd"/>
          </w:p>
        </w:tc>
        <w:tc>
          <w:tcPr>
            <w:tcW w:w="577" w:type="pct"/>
            <w:tcBorders>
              <w:top w:val="single" w:sz="16" w:space="0" w:color="000000"/>
              <w:left w:val="single" w:sz="16" w:space="0" w:color="000000"/>
              <w:bottom w:val="nil"/>
            </w:tcBorders>
            <w:shd w:val="clear" w:color="auto" w:fill="FFFFFF"/>
            <w:vAlign w:val="center"/>
          </w:tcPr>
          <w:p w14:paraId="51F6687B" w14:textId="77777777" w:rsidR="002E5DB7" w:rsidRPr="0079342D" w:rsidRDefault="002E5DB7" w:rsidP="002E5DB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.140</w:t>
            </w:r>
          </w:p>
        </w:tc>
        <w:tc>
          <w:tcPr>
            <w:tcW w:w="577" w:type="pct"/>
            <w:tcBorders>
              <w:top w:val="single" w:sz="16" w:space="0" w:color="000000"/>
              <w:bottom w:val="nil"/>
            </w:tcBorders>
            <w:shd w:val="clear" w:color="auto" w:fill="FFFFFF"/>
            <w:vAlign w:val="center"/>
          </w:tcPr>
          <w:p w14:paraId="75132919" w14:textId="77777777" w:rsidR="002E5DB7" w:rsidRPr="0079342D" w:rsidRDefault="002E5DB7" w:rsidP="002E5DB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37</w:t>
            </w:r>
          </w:p>
        </w:tc>
        <w:tc>
          <w:tcPr>
            <w:tcW w:w="579" w:type="pct"/>
            <w:tcBorders>
              <w:top w:val="single" w:sz="16" w:space="0" w:color="000000"/>
              <w:bottom w:val="nil"/>
            </w:tcBorders>
            <w:shd w:val="clear" w:color="auto" w:fill="FFFFFF"/>
            <w:vAlign w:val="center"/>
          </w:tcPr>
          <w:p w14:paraId="7B1C8BEE" w14:textId="77777777" w:rsidR="002E5DB7" w:rsidRPr="0079342D" w:rsidRDefault="002E5DB7" w:rsidP="002E5DB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.063</w:t>
            </w:r>
          </w:p>
        </w:tc>
        <w:tc>
          <w:tcPr>
            <w:tcW w:w="577" w:type="pct"/>
            <w:tcBorders>
              <w:top w:val="single" w:sz="16" w:space="0" w:color="000000"/>
              <w:bottom w:val="nil"/>
            </w:tcBorders>
            <w:shd w:val="clear" w:color="auto" w:fill="FFFFFF"/>
            <w:vAlign w:val="center"/>
          </w:tcPr>
          <w:p w14:paraId="11312060" w14:textId="77777777" w:rsidR="002E5DB7" w:rsidRPr="0079342D" w:rsidRDefault="002E5DB7" w:rsidP="002E5DB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.953</w:t>
            </w:r>
          </w:p>
        </w:tc>
        <w:tc>
          <w:tcPr>
            <w:tcW w:w="577" w:type="pct"/>
            <w:tcBorders>
              <w:top w:val="single" w:sz="16" w:space="0" w:color="000000"/>
              <w:bottom w:val="nil"/>
            </w:tcBorders>
            <w:shd w:val="clear" w:color="auto" w:fill="FFFFFF"/>
            <w:vAlign w:val="center"/>
          </w:tcPr>
          <w:p w14:paraId="24B3C08B" w14:textId="77777777" w:rsidR="002E5DB7" w:rsidRPr="0079342D" w:rsidRDefault="002E5DB7" w:rsidP="002E5DB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37</w:t>
            </w:r>
          </w:p>
        </w:tc>
        <w:tc>
          <w:tcPr>
            <w:tcW w:w="577" w:type="pct"/>
            <w:tcBorders>
              <w:top w:val="single" w:sz="16" w:space="0" w:color="000000"/>
              <w:bottom w:val="nil"/>
              <w:right w:val="single" w:sz="16" w:space="0" w:color="000000"/>
            </w:tcBorders>
            <w:shd w:val="clear" w:color="auto" w:fill="FFFFFF"/>
            <w:vAlign w:val="center"/>
          </w:tcPr>
          <w:p w14:paraId="1EEE5AC8" w14:textId="77777777" w:rsidR="002E5DB7" w:rsidRPr="0079342D" w:rsidRDefault="002E5DB7" w:rsidP="002E5DB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.121</w:t>
            </w:r>
          </w:p>
        </w:tc>
      </w:tr>
      <w:tr w:rsidR="002E5DB7" w:rsidRPr="0079342D" w14:paraId="64E06F94" w14:textId="77777777" w:rsidTr="005C6D8F">
        <w:trPr>
          <w:gridAfter w:val="1"/>
          <w:wAfter w:w="5" w:type="pct"/>
          <w:cantSplit/>
          <w:trHeight w:val="359"/>
        </w:trPr>
        <w:tc>
          <w:tcPr>
            <w:tcW w:w="412" w:type="pct"/>
            <w:vMerge/>
            <w:tcBorders>
              <w:top w:val="single" w:sz="16" w:space="0" w:color="000000"/>
              <w:left w:val="single" w:sz="16" w:space="0" w:color="000000"/>
              <w:bottom w:val="single" w:sz="16" w:space="0" w:color="000000"/>
              <w:right w:val="nil"/>
            </w:tcBorders>
            <w:shd w:val="clear" w:color="auto" w:fill="FFFFFF"/>
          </w:tcPr>
          <w:p w14:paraId="38DEB6EF" w14:textId="77777777" w:rsidR="002E5DB7" w:rsidRPr="0079342D" w:rsidRDefault="002E5DB7" w:rsidP="002E5DB7">
            <w:pPr>
              <w:autoSpaceDE w:val="0"/>
              <w:autoSpaceDN w:val="0"/>
              <w:adjustRightInd w:val="0"/>
              <w:spacing w:after="0" w:line="240" w:lineRule="auto"/>
              <w:rPr>
                <w:rFonts w:ascii="Times New Roman" w:hAnsi="Times New Roman" w:cs="Times New Roman"/>
                <w:color w:val="000000"/>
                <w:sz w:val="24"/>
                <w:szCs w:val="24"/>
              </w:rPr>
            </w:pPr>
          </w:p>
        </w:tc>
        <w:tc>
          <w:tcPr>
            <w:tcW w:w="1119" w:type="pct"/>
            <w:tcBorders>
              <w:top w:val="nil"/>
              <w:left w:val="nil"/>
              <w:bottom w:val="single" w:sz="16" w:space="0" w:color="000000"/>
              <w:right w:val="single" w:sz="16" w:space="0" w:color="000000"/>
            </w:tcBorders>
            <w:shd w:val="clear" w:color="auto" w:fill="FFFFFF"/>
          </w:tcPr>
          <w:p w14:paraId="531CCE5B" w14:textId="77777777" w:rsidR="002E5DB7" w:rsidRPr="0079342D" w:rsidRDefault="002E5DB7" w:rsidP="002E5DB7">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79342D">
              <w:rPr>
                <w:rFonts w:ascii="Times New Roman" w:hAnsi="Times New Roman" w:cs="Times New Roman"/>
                <w:color w:val="000000"/>
                <w:sz w:val="24"/>
                <w:szCs w:val="24"/>
              </w:rPr>
              <w:t>Postest</w:t>
            </w:r>
            <w:proofErr w:type="spellEnd"/>
            <w:r w:rsidRPr="0079342D">
              <w:rPr>
                <w:rFonts w:ascii="Times New Roman" w:hAnsi="Times New Roman" w:cs="Times New Roman"/>
                <w:color w:val="000000"/>
                <w:sz w:val="24"/>
                <w:szCs w:val="24"/>
              </w:rPr>
              <w:t xml:space="preserve"> </w:t>
            </w:r>
            <w:proofErr w:type="spellStart"/>
            <w:r w:rsidRPr="0079342D">
              <w:rPr>
                <w:rFonts w:ascii="Times New Roman" w:hAnsi="Times New Roman" w:cs="Times New Roman"/>
                <w:color w:val="000000"/>
                <w:sz w:val="24"/>
                <w:szCs w:val="24"/>
              </w:rPr>
              <w:t>eksperimen</w:t>
            </w:r>
            <w:proofErr w:type="spellEnd"/>
          </w:p>
        </w:tc>
        <w:tc>
          <w:tcPr>
            <w:tcW w:w="577" w:type="pct"/>
            <w:tcBorders>
              <w:top w:val="nil"/>
              <w:left w:val="single" w:sz="16" w:space="0" w:color="000000"/>
              <w:bottom w:val="single" w:sz="16" w:space="0" w:color="000000"/>
            </w:tcBorders>
            <w:shd w:val="clear" w:color="auto" w:fill="FFFFFF"/>
            <w:vAlign w:val="center"/>
          </w:tcPr>
          <w:p w14:paraId="1325699B" w14:textId="77777777" w:rsidR="002E5DB7" w:rsidRPr="0079342D" w:rsidRDefault="002E5DB7" w:rsidP="002E5DB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.125</w:t>
            </w:r>
          </w:p>
        </w:tc>
        <w:tc>
          <w:tcPr>
            <w:tcW w:w="577" w:type="pct"/>
            <w:tcBorders>
              <w:top w:val="nil"/>
              <w:bottom w:val="single" w:sz="16" w:space="0" w:color="000000"/>
            </w:tcBorders>
            <w:shd w:val="clear" w:color="auto" w:fill="FFFFFF"/>
            <w:vAlign w:val="center"/>
          </w:tcPr>
          <w:p w14:paraId="1D510C0B" w14:textId="77777777" w:rsidR="002E5DB7" w:rsidRPr="0079342D" w:rsidRDefault="002E5DB7" w:rsidP="002E5DB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36</w:t>
            </w:r>
          </w:p>
        </w:tc>
        <w:tc>
          <w:tcPr>
            <w:tcW w:w="579" w:type="pct"/>
            <w:tcBorders>
              <w:top w:val="nil"/>
              <w:bottom w:val="single" w:sz="16" w:space="0" w:color="000000"/>
            </w:tcBorders>
            <w:shd w:val="clear" w:color="auto" w:fill="FFFFFF"/>
            <w:vAlign w:val="center"/>
          </w:tcPr>
          <w:p w14:paraId="4947C655" w14:textId="77777777" w:rsidR="002E5DB7" w:rsidRPr="0079342D" w:rsidRDefault="002E5DB7" w:rsidP="002E5DB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.171</w:t>
            </w:r>
          </w:p>
        </w:tc>
        <w:tc>
          <w:tcPr>
            <w:tcW w:w="577" w:type="pct"/>
            <w:tcBorders>
              <w:top w:val="nil"/>
              <w:bottom w:val="single" w:sz="16" w:space="0" w:color="000000"/>
            </w:tcBorders>
            <w:shd w:val="clear" w:color="auto" w:fill="FFFFFF"/>
            <w:vAlign w:val="center"/>
          </w:tcPr>
          <w:p w14:paraId="61907787" w14:textId="77777777" w:rsidR="002E5DB7" w:rsidRPr="0079342D" w:rsidRDefault="002E5DB7" w:rsidP="002E5DB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.942</w:t>
            </w:r>
          </w:p>
        </w:tc>
        <w:tc>
          <w:tcPr>
            <w:tcW w:w="577" w:type="pct"/>
            <w:tcBorders>
              <w:top w:val="nil"/>
              <w:bottom w:val="single" w:sz="16" w:space="0" w:color="000000"/>
            </w:tcBorders>
            <w:shd w:val="clear" w:color="auto" w:fill="FFFFFF"/>
            <w:vAlign w:val="center"/>
          </w:tcPr>
          <w:p w14:paraId="7E466F46" w14:textId="77777777" w:rsidR="002E5DB7" w:rsidRPr="0079342D" w:rsidRDefault="002E5DB7" w:rsidP="002E5DB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36</w:t>
            </w:r>
          </w:p>
        </w:tc>
        <w:tc>
          <w:tcPr>
            <w:tcW w:w="577" w:type="pct"/>
            <w:tcBorders>
              <w:top w:val="nil"/>
              <w:bottom w:val="single" w:sz="16" w:space="0" w:color="000000"/>
              <w:right w:val="single" w:sz="16" w:space="0" w:color="000000"/>
            </w:tcBorders>
            <w:shd w:val="clear" w:color="auto" w:fill="FFFFFF"/>
            <w:vAlign w:val="center"/>
          </w:tcPr>
          <w:p w14:paraId="6F27CC95" w14:textId="77777777" w:rsidR="002E5DB7" w:rsidRPr="0079342D" w:rsidRDefault="002E5DB7" w:rsidP="002E5DB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.058</w:t>
            </w:r>
          </w:p>
        </w:tc>
      </w:tr>
      <w:tr w:rsidR="002E5DB7" w:rsidRPr="0079342D" w14:paraId="66A93D93" w14:textId="77777777" w:rsidTr="005C6D8F">
        <w:trPr>
          <w:cantSplit/>
          <w:trHeight w:val="314"/>
        </w:trPr>
        <w:tc>
          <w:tcPr>
            <w:tcW w:w="5000" w:type="pct"/>
            <w:gridSpan w:val="9"/>
            <w:tcBorders>
              <w:top w:val="nil"/>
              <w:left w:val="nil"/>
              <w:bottom w:val="nil"/>
              <w:right w:val="nil"/>
            </w:tcBorders>
            <w:shd w:val="clear" w:color="auto" w:fill="FFFFFF"/>
          </w:tcPr>
          <w:p w14:paraId="11257FEC" w14:textId="77777777" w:rsidR="002E5DB7" w:rsidRPr="0079342D" w:rsidRDefault="002E5DB7" w:rsidP="002E5DB7">
            <w:pPr>
              <w:autoSpaceDE w:val="0"/>
              <w:autoSpaceDN w:val="0"/>
              <w:adjustRightInd w:val="0"/>
              <w:spacing w:after="0" w:line="320" w:lineRule="atLeast"/>
              <w:ind w:left="60" w:right="60"/>
              <w:rPr>
                <w:rFonts w:ascii="Times New Roman" w:hAnsi="Times New Roman" w:cs="Times New Roman"/>
                <w:color w:val="000000"/>
                <w:sz w:val="24"/>
                <w:szCs w:val="24"/>
              </w:rPr>
            </w:pPr>
            <w:r w:rsidRPr="0079342D">
              <w:rPr>
                <w:rFonts w:ascii="Times New Roman" w:hAnsi="Times New Roman" w:cs="Times New Roman"/>
                <w:color w:val="000000"/>
                <w:sz w:val="24"/>
                <w:szCs w:val="24"/>
              </w:rPr>
              <w:t>a. Lilliefors Significance Correction</w:t>
            </w:r>
          </w:p>
        </w:tc>
      </w:tr>
    </w:tbl>
    <w:p w14:paraId="090D1F67" w14:textId="2B1CE55D" w:rsidR="002E5DB7" w:rsidRPr="0079342D" w:rsidRDefault="00414252" w:rsidP="001E1F1B">
      <w:pPr>
        <w:ind w:firstLine="960"/>
        <w:jc w:val="both"/>
        <w:rPr>
          <w:rFonts w:ascii="Times New Roman" w:hAnsi="Times New Roman" w:cs="Times New Roman"/>
          <w:sz w:val="24"/>
          <w:szCs w:val="24"/>
        </w:rPr>
      </w:pPr>
      <w:bookmarkStart w:id="282" w:name="_Hlk170014392"/>
      <w:r w:rsidRPr="0079342D">
        <w:rPr>
          <w:rFonts w:ascii="Times New Roman" w:hAnsi="Times New Roman" w:cs="Times New Roman"/>
          <w:sz w:val="24"/>
          <w:szCs w:val="24"/>
        </w:rPr>
        <w:t xml:space="preserve">Karena data </w:t>
      </w:r>
      <w:proofErr w:type="spellStart"/>
      <w:r w:rsidRPr="0079342D">
        <w:rPr>
          <w:rFonts w:ascii="Times New Roman" w:hAnsi="Times New Roman" w:cs="Times New Roman"/>
          <w:sz w:val="24"/>
          <w:szCs w:val="24"/>
        </w:rPr>
        <w:t>kurang</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dari</w:t>
      </w:r>
      <w:proofErr w:type="spellEnd"/>
      <w:r w:rsidRPr="0079342D">
        <w:rPr>
          <w:rFonts w:ascii="Times New Roman" w:hAnsi="Times New Roman" w:cs="Times New Roman"/>
          <w:sz w:val="24"/>
          <w:szCs w:val="24"/>
        </w:rPr>
        <w:t xml:space="preserve"> 50 </w:t>
      </w:r>
      <w:proofErr w:type="spellStart"/>
      <w:r w:rsidRPr="0079342D">
        <w:rPr>
          <w:rFonts w:ascii="Times New Roman" w:hAnsi="Times New Roman" w:cs="Times New Roman"/>
          <w:sz w:val="24"/>
          <w:szCs w:val="24"/>
        </w:rPr>
        <w:t>maka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digunakan</w:t>
      </w:r>
      <w:proofErr w:type="spellEnd"/>
      <w:r w:rsidRPr="0079342D">
        <w:rPr>
          <w:rFonts w:ascii="Times New Roman" w:hAnsi="Times New Roman" w:cs="Times New Roman"/>
          <w:sz w:val="24"/>
          <w:szCs w:val="24"/>
        </w:rPr>
        <w:t xml:space="preserve"> uji </w:t>
      </w:r>
      <w:proofErr w:type="spellStart"/>
      <w:r w:rsidRPr="0079342D">
        <w:rPr>
          <w:rFonts w:ascii="Times New Roman" w:hAnsi="Times New Roman" w:cs="Times New Roman"/>
          <w:sz w:val="24"/>
          <w:szCs w:val="24"/>
        </w:rPr>
        <w:t>shapiro</w:t>
      </w:r>
      <w:proofErr w:type="spellEnd"/>
      <w:r w:rsidRPr="0079342D">
        <w:rPr>
          <w:rFonts w:ascii="Times New Roman" w:hAnsi="Times New Roman" w:cs="Times New Roman"/>
          <w:sz w:val="24"/>
          <w:szCs w:val="24"/>
        </w:rPr>
        <w:t>-Wilk” (</w:t>
      </w:r>
      <w:proofErr w:type="spellStart"/>
      <w:r w:rsidRPr="0079342D">
        <w:rPr>
          <w:rFonts w:ascii="Times New Roman" w:hAnsi="Times New Roman" w:cs="Times New Roman"/>
          <w:sz w:val="24"/>
          <w:szCs w:val="24"/>
        </w:rPr>
        <w:t>Sundayana</w:t>
      </w:r>
      <w:proofErr w:type="spellEnd"/>
      <w:r w:rsidRPr="0079342D">
        <w:rPr>
          <w:rFonts w:ascii="Times New Roman" w:hAnsi="Times New Roman" w:cs="Times New Roman"/>
          <w:sz w:val="24"/>
          <w:szCs w:val="24"/>
        </w:rPr>
        <w:t xml:space="preserve">, 2015, hal.88). Dari </w:t>
      </w:r>
      <w:proofErr w:type="spellStart"/>
      <w:r w:rsidRPr="0079342D">
        <w:rPr>
          <w:rFonts w:ascii="Times New Roman" w:hAnsi="Times New Roman" w:cs="Times New Roman"/>
          <w:sz w:val="24"/>
          <w:szCs w:val="24"/>
        </w:rPr>
        <w:t>tabel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tersebut</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diperoleh</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nilai</w:t>
      </w:r>
      <w:proofErr w:type="spellEnd"/>
      <w:r w:rsidRPr="0079342D">
        <w:rPr>
          <w:rFonts w:ascii="Times New Roman" w:hAnsi="Times New Roman" w:cs="Times New Roman"/>
          <w:sz w:val="24"/>
          <w:szCs w:val="24"/>
        </w:rPr>
        <w:t xml:space="preserve"> Sig.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eksperimen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sebesar</w:t>
      </w:r>
      <w:proofErr w:type="spellEnd"/>
      <w:r w:rsidRPr="0079342D">
        <w:rPr>
          <w:rFonts w:ascii="Times New Roman" w:hAnsi="Times New Roman" w:cs="Times New Roman"/>
          <w:sz w:val="24"/>
          <w:szCs w:val="24"/>
        </w:rPr>
        <w:t xml:space="preserve"> 0,121 dan α </w:t>
      </w:r>
      <w:proofErr w:type="spellStart"/>
      <w:r w:rsidRPr="0079342D">
        <w:rPr>
          <w:rFonts w:ascii="Times New Roman" w:hAnsi="Times New Roman" w:cs="Times New Roman"/>
          <w:sz w:val="24"/>
          <w:szCs w:val="24"/>
        </w:rPr>
        <w:t>sebesar</w:t>
      </w:r>
      <w:proofErr w:type="spellEnd"/>
      <w:r w:rsidRPr="0079342D">
        <w:rPr>
          <w:rFonts w:ascii="Times New Roman" w:hAnsi="Times New Roman" w:cs="Times New Roman"/>
          <w:sz w:val="24"/>
          <w:szCs w:val="24"/>
        </w:rPr>
        <w:t xml:space="preserve"> 0,05, </w:t>
      </w:r>
      <w:proofErr w:type="spellStart"/>
      <w:r w:rsidRPr="0079342D">
        <w:rPr>
          <w:rFonts w:ascii="Times New Roman" w:hAnsi="Times New Roman" w:cs="Times New Roman"/>
          <w:sz w:val="24"/>
          <w:szCs w:val="24"/>
        </w:rPr>
        <w:t>karena</w:t>
      </w:r>
      <w:proofErr w:type="spellEnd"/>
      <w:r w:rsidRPr="0079342D">
        <w:rPr>
          <w:rFonts w:ascii="Times New Roman" w:hAnsi="Times New Roman" w:cs="Times New Roman"/>
          <w:sz w:val="24"/>
          <w:szCs w:val="24"/>
        </w:rPr>
        <w:t xml:space="preserve"> 0,005 &lt; 0,05 </w:t>
      </w:r>
      <w:proofErr w:type="spellStart"/>
      <w:r w:rsidRPr="0079342D">
        <w:rPr>
          <w:rFonts w:ascii="Times New Roman" w:hAnsi="Times New Roman" w:cs="Times New Roman"/>
          <w:sz w:val="24"/>
          <w:szCs w:val="24"/>
        </w:rPr>
        <w:t>maka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hasil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pretest</w:t>
      </w:r>
      <w:proofErr w:type="spellEnd"/>
      <w:r w:rsidRPr="0079342D">
        <w:rPr>
          <w:rFonts w:ascii="Times New Roman" w:hAnsi="Times New Roman" w:cs="Times New Roman"/>
          <w:sz w:val="24"/>
          <w:szCs w:val="24"/>
        </w:rPr>
        <w:t xml:space="preserve"> pada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eksperimen</w:t>
      </w:r>
      <w:proofErr w:type="spellEnd"/>
      <w:r w:rsidRPr="0079342D">
        <w:rPr>
          <w:rFonts w:ascii="Times New Roman" w:hAnsi="Times New Roman" w:cs="Times New Roman"/>
          <w:sz w:val="24"/>
          <w:szCs w:val="24"/>
        </w:rPr>
        <w:t xml:space="preserve"> </w:t>
      </w:r>
      <w:proofErr w:type="spellStart"/>
      <w:proofErr w:type="gramStart"/>
      <w:r w:rsidRPr="0079342D">
        <w:rPr>
          <w:rFonts w:ascii="Times New Roman" w:hAnsi="Times New Roman" w:cs="Times New Roman"/>
          <w:sz w:val="24"/>
          <w:szCs w:val="24"/>
        </w:rPr>
        <w:t>berdistribusi</w:t>
      </w:r>
      <w:proofErr w:type="spellEnd"/>
      <w:r w:rsidRPr="0079342D">
        <w:rPr>
          <w:rFonts w:ascii="Times New Roman" w:hAnsi="Times New Roman" w:cs="Times New Roman"/>
          <w:sz w:val="24"/>
          <w:szCs w:val="24"/>
        </w:rPr>
        <w:t xml:space="preserve">  normal</w:t>
      </w:r>
      <w:proofErr w:type="gram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Sedangkan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nilai</w:t>
      </w:r>
      <w:proofErr w:type="spellEnd"/>
      <w:r w:rsidRPr="0079342D">
        <w:rPr>
          <w:rFonts w:ascii="Times New Roman" w:hAnsi="Times New Roman" w:cs="Times New Roman"/>
          <w:sz w:val="24"/>
          <w:szCs w:val="24"/>
        </w:rPr>
        <w:t xml:space="preserve"> Sig.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kontrol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sebesar</w:t>
      </w:r>
      <w:proofErr w:type="spellEnd"/>
      <w:r w:rsidRPr="0079342D">
        <w:rPr>
          <w:rFonts w:ascii="Times New Roman" w:hAnsi="Times New Roman" w:cs="Times New Roman"/>
          <w:sz w:val="24"/>
          <w:szCs w:val="24"/>
        </w:rPr>
        <w:t xml:space="preserve"> 0,058 dan α </w:t>
      </w:r>
      <w:proofErr w:type="spellStart"/>
      <w:r w:rsidRPr="0079342D">
        <w:rPr>
          <w:rFonts w:ascii="Times New Roman" w:hAnsi="Times New Roman" w:cs="Times New Roman"/>
          <w:sz w:val="24"/>
          <w:szCs w:val="24"/>
        </w:rPr>
        <w:t>sebesar</w:t>
      </w:r>
      <w:proofErr w:type="spellEnd"/>
      <w:r w:rsidRPr="0079342D">
        <w:rPr>
          <w:rFonts w:ascii="Times New Roman" w:hAnsi="Times New Roman" w:cs="Times New Roman"/>
          <w:sz w:val="24"/>
          <w:szCs w:val="24"/>
        </w:rPr>
        <w:t xml:space="preserve"> 0,05 </w:t>
      </w:r>
      <w:proofErr w:type="spellStart"/>
      <w:r w:rsidRPr="0079342D">
        <w:rPr>
          <w:rFonts w:ascii="Times New Roman" w:hAnsi="Times New Roman" w:cs="Times New Roman"/>
          <w:sz w:val="24"/>
          <w:szCs w:val="24"/>
        </w:rPr>
        <w:t>karena</w:t>
      </w:r>
      <w:proofErr w:type="spellEnd"/>
      <w:r w:rsidRPr="0079342D">
        <w:rPr>
          <w:rFonts w:ascii="Times New Roman" w:hAnsi="Times New Roman" w:cs="Times New Roman"/>
          <w:sz w:val="24"/>
          <w:szCs w:val="24"/>
        </w:rPr>
        <w:t xml:space="preserve"> 0,058 &gt; 0,05 </w:t>
      </w:r>
      <w:proofErr w:type="spellStart"/>
      <w:r w:rsidRPr="0079342D">
        <w:rPr>
          <w:rFonts w:ascii="Times New Roman" w:hAnsi="Times New Roman" w:cs="Times New Roman"/>
          <w:sz w:val="24"/>
          <w:szCs w:val="24"/>
        </w:rPr>
        <w:t>maka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hasil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pretest</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untuk</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kontrol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berdistribusi</w:t>
      </w:r>
      <w:proofErr w:type="spellEnd"/>
      <w:r w:rsidRPr="0079342D">
        <w:rPr>
          <w:rFonts w:ascii="Times New Roman" w:hAnsi="Times New Roman" w:cs="Times New Roman"/>
          <w:sz w:val="24"/>
          <w:szCs w:val="24"/>
        </w:rPr>
        <w:t xml:space="preserve"> normal</w:t>
      </w:r>
      <w:bookmarkEnd w:id="282"/>
      <w:r w:rsidRPr="0079342D">
        <w:rPr>
          <w:rFonts w:ascii="Times New Roman" w:hAnsi="Times New Roman" w:cs="Times New Roman"/>
          <w:sz w:val="24"/>
          <w:szCs w:val="24"/>
        </w:rPr>
        <w:t xml:space="preserve">. </w:t>
      </w:r>
    </w:p>
    <w:p w14:paraId="22081B17" w14:textId="757AF882" w:rsidR="00692DB8" w:rsidRPr="0079342D" w:rsidRDefault="005C6D8F" w:rsidP="005C6D8F">
      <w:pPr>
        <w:rPr>
          <w:rFonts w:ascii="Times New Roman" w:hAnsi="Times New Roman" w:cs="Times New Roman"/>
          <w:sz w:val="24"/>
          <w:szCs w:val="24"/>
        </w:rPr>
      </w:pPr>
      <w:r>
        <w:rPr>
          <w:rFonts w:ascii="Times New Roman" w:hAnsi="Times New Roman" w:cs="Times New Roman"/>
          <w:sz w:val="24"/>
          <w:szCs w:val="24"/>
        </w:rPr>
        <w:br w:type="column"/>
      </w:r>
      <w:r w:rsidR="00692DB8" w:rsidRPr="0079342D">
        <w:rPr>
          <w:rFonts w:ascii="Times New Roman" w:hAnsi="Times New Roman" w:cs="Times New Roman"/>
          <w:sz w:val="24"/>
          <w:szCs w:val="24"/>
        </w:rPr>
        <w:lastRenderedPageBreak/>
        <w:t>LAMPIRAN D.3</w:t>
      </w:r>
    </w:p>
    <w:p w14:paraId="30B18B95" w14:textId="77777777" w:rsidR="00692DB8" w:rsidRPr="0079342D" w:rsidRDefault="00692DB8" w:rsidP="00414252">
      <w:pPr>
        <w:ind w:firstLine="720"/>
        <w:rPr>
          <w:rFonts w:ascii="Times New Roman" w:hAnsi="Times New Roman" w:cs="Times New Roman"/>
          <w:sz w:val="24"/>
          <w:szCs w:val="24"/>
        </w:rPr>
      </w:pPr>
      <w:r w:rsidRPr="0079342D">
        <w:rPr>
          <w:rFonts w:ascii="Times New Roman" w:hAnsi="Times New Roman" w:cs="Times New Roman"/>
          <w:sz w:val="24"/>
          <w:szCs w:val="24"/>
        </w:rPr>
        <w:t xml:space="preserve"> ANALISIS DATA TES AKHIR (POST-TEST) </w:t>
      </w:r>
    </w:p>
    <w:p w14:paraId="34926D6C" w14:textId="77777777" w:rsidR="00692DB8" w:rsidRPr="0079342D" w:rsidRDefault="00692DB8" w:rsidP="00414252">
      <w:pPr>
        <w:ind w:firstLine="720"/>
        <w:rPr>
          <w:rFonts w:ascii="Times New Roman" w:hAnsi="Times New Roman" w:cs="Times New Roman"/>
          <w:sz w:val="24"/>
          <w:szCs w:val="24"/>
        </w:rPr>
      </w:pPr>
      <w:r w:rsidRPr="0079342D">
        <w:rPr>
          <w:rFonts w:ascii="Times New Roman" w:hAnsi="Times New Roman" w:cs="Times New Roman"/>
          <w:sz w:val="24"/>
          <w:szCs w:val="24"/>
        </w:rPr>
        <w:t xml:space="preserve">A. Uji </w:t>
      </w:r>
      <w:proofErr w:type="spellStart"/>
      <w:r w:rsidRPr="0079342D">
        <w:rPr>
          <w:rFonts w:ascii="Times New Roman" w:hAnsi="Times New Roman" w:cs="Times New Roman"/>
          <w:sz w:val="24"/>
          <w:szCs w:val="24"/>
        </w:rPr>
        <w:t>Normalitas</w:t>
      </w:r>
      <w:proofErr w:type="spellEnd"/>
      <w:r w:rsidRPr="0079342D">
        <w:rPr>
          <w:rFonts w:ascii="Times New Roman" w:hAnsi="Times New Roman" w:cs="Times New Roman"/>
          <w:sz w:val="24"/>
          <w:szCs w:val="24"/>
        </w:rPr>
        <w:t xml:space="preserve"> Data </w:t>
      </w:r>
      <w:proofErr w:type="spellStart"/>
      <w:r w:rsidRPr="0079342D">
        <w:rPr>
          <w:rFonts w:ascii="Times New Roman" w:hAnsi="Times New Roman" w:cs="Times New Roman"/>
          <w:sz w:val="24"/>
          <w:szCs w:val="24"/>
        </w:rPr>
        <w:t>Tes</w:t>
      </w:r>
      <w:proofErr w:type="spellEnd"/>
      <w:r w:rsidRPr="0079342D">
        <w:rPr>
          <w:rFonts w:ascii="Times New Roman" w:hAnsi="Times New Roman" w:cs="Times New Roman"/>
          <w:sz w:val="24"/>
          <w:szCs w:val="24"/>
        </w:rPr>
        <w:t xml:space="preserve"> Akhir (Post-Test) </w:t>
      </w:r>
      <w:proofErr w:type="spellStart"/>
      <w:r w:rsidRPr="0079342D">
        <w:rPr>
          <w:rFonts w:ascii="Times New Roman" w:hAnsi="Times New Roman" w:cs="Times New Roman"/>
          <w:sz w:val="24"/>
          <w:szCs w:val="24"/>
        </w:rPr>
        <w:t>Untuk</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menguji</w:t>
      </w:r>
      <w:proofErr w:type="spellEnd"/>
      <w:r w:rsidRPr="0079342D">
        <w:rPr>
          <w:rFonts w:ascii="Times New Roman" w:hAnsi="Times New Roman" w:cs="Times New Roman"/>
          <w:sz w:val="24"/>
          <w:szCs w:val="24"/>
        </w:rPr>
        <w:t xml:space="preserve"> data </w:t>
      </w:r>
      <w:proofErr w:type="spellStart"/>
      <w:r w:rsidRPr="0079342D">
        <w:rPr>
          <w:rFonts w:ascii="Times New Roman" w:hAnsi="Times New Roman" w:cs="Times New Roman"/>
          <w:sz w:val="24"/>
          <w:szCs w:val="24"/>
        </w:rPr>
        <w:t>dalam</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penelitian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ini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menggunakan</w:t>
      </w:r>
      <w:proofErr w:type="spellEnd"/>
      <w:r w:rsidRPr="0079342D">
        <w:rPr>
          <w:rFonts w:ascii="Times New Roman" w:hAnsi="Times New Roman" w:cs="Times New Roman"/>
          <w:sz w:val="24"/>
          <w:szCs w:val="24"/>
        </w:rPr>
        <w:t xml:space="preserve"> uji Lilliefors. Adapun </w:t>
      </w:r>
      <w:proofErr w:type="spellStart"/>
      <w:r w:rsidRPr="0079342D">
        <w:rPr>
          <w:rFonts w:ascii="Times New Roman" w:hAnsi="Times New Roman" w:cs="Times New Roman"/>
          <w:sz w:val="24"/>
          <w:szCs w:val="24"/>
        </w:rPr>
        <w:t>langkah-langkah</w:t>
      </w:r>
      <w:proofErr w:type="spellEnd"/>
      <w:r w:rsidRPr="0079342D">
        <w:rPr>
          <w:rFonts w:ascii="Times New Roman" w:hAnsi="Times New Roman" w:cs="Times New Roman"/>
          <w:sz w:val="24"/>
          <w:szCs w:val="24"/>
        </w:rPr>
        <w:t xml:space="preserve"> uji Lilliefors </w:t>
      </w:r>
      <w:proofErr w:type="spellStart"/>
      <w:r w:rsidRPr="0079342D">
        <w:rPr>
          <w:rFonts w:ascii="Times New Roman" w:hAnsi="Times New Roman" w:cs="Times New Roman"/>
          <w:sz w:val="24"/>
          <w:szCs w:val="24"/>
        </w:rPr>
        <w:t>menggunakan</w:t>
      </w:r>
      <w:proofErr w:type="spellEnd"/>
      <w:r w:rsidRPr="0079342D">
        <w:rPr>
          <w:rFonts w:ascii="Times New Roman" w:hAnsi="Times New Roman" w:cs="Times New Roman"/>
          <w:sz w:val="24"/>
          <w:szCs w:val="24"/>
        </w:rPr>
        <w:t xml:space="preserve"> SPSS 25.0 </w:t>
      </w:r>
      <w:proofErr w:type="spellStart"/>
      <w:r w:rsidRPr="0079342D">
        <w:rPr>
          <w:rFonts w:ascii="Times New Roman" w:hAnsi="Times New Roman" w:cs="Times New Roman"/>
          <w:sz w:val="24"/>
          <w:szCs w:val="24"/>
        </w:rPr>
        <w:t>adalah</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sebagai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berikut</w:t>
      </w:r>
      <w:proofErr w:type="spellEnd"/>
      <w:r w:rsidRPr="0079342D">
        <w:rPr>
          <w:rFonts w:ascii="Times New Roman" w:hAnsi="Times New Roman" w:cs="Times New Roman"/>
          <w:sz w:val="24"/>
          <w:szCs w:val="24"/>
        </w:rPr>
        <w:t xml:space="preserve">: </w:t>
      </w:r>
    </w:p>
    <w:p w14:paraId="627B1F30" w14:textId="38303FCA" w:rsidR="00692DB8" w:rsidRPr="0079342D" w:rsidRDefault="00692DB8" w:rsidP="00F6072D">
      <w:pPr>
        <w:ind w:firstLine="720"/>
        <w:rPr>
          <w:rFonts w:ascii="Times New Roman" w:hAnsi="Times New Roman" w:cs="Times New Roman"/>
          <w:sz w:val="24"/>
          <w:szCs w:val="24"/>
        </w:rPr>
      </w:pPr>
      <w:r w:rsidRPr="0079342D">
        <w:rPr>
          <w:rFonts w:ascii="Times New Roman" w:hAnsi="Times New Roman" w:cs="Times New Roman"/>
          <w:sz w:val="24"/>
          <w:szCs w:val="24"/>
        </w:rPr>
        <w:t xml:space="preserve">a. Pada </w:t>
      </w:r>
      <w:proofErr w:type="spellStart"/>
      <w:r w:rsidRPr="0079342D">
        <w:rPr>
          <w:rFonts w:ascii="Times New Roman" w:hAnsi="Times New Roman" w:cs="Times New Roman"/>
          <w:sz w:val="24"/>
          <w:szCs w:val="24"/>
        </w:rPr>
        <w:t>lembar</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Variabel</w:t>
      </w:r>
      <w:proofErr w:type="spellEnd"/>
      <w:r w:rsidRPr="0079342D">
        <w:rPr>
          <w:rFonts w:ascii="Times New Roman" w:hAnsi="Times New Roman" w:cs="Times New Roman"/>
          <w:sz w:val="24"/>
          <w:szCs w:val="24"/>
        </w:rPr>
        <w:t xml:space="preserve"> View dan SPSS editor </w:t>
      </w:r>
      <w:proofErr w:type="spellStart"/>
      <w:r w:rsidRPr="0079342D">
        <w:rPr>
          <w:rFonts w:ascii="Times New Roman" w:hAnsi="Times New Roman" w:cs="Times New Roman"/>
          <w:sz w:val="24"/>
          <w:szCs w:val="24"/>
        </w:rPr>
        <w:t>kita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definisikan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variabel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nilai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dengan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nama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nilai</w:t>
      </w:r>
      <w:proofErr w:type="spellEnd"/>
      <w:r w:rsidRPr="0079342D">
        <w:rPr>
          <w:rFonts w:ascii="Times New Roman" w:hAnsi="Times New Roman" w:cs="Times New Roman"/>
          <w:sz w:val="24"/>
          <w:szCs w:val="24"/>
        </w:rPr>
        <w:t xml:space="preserve"> dan </w:t>
      </w:r>
      <w:proofErr w:type="spellStart"/>
      <w:r w:rsidRPr="0079342D">
        <w:rPr>
          <w:rFonts w:ascii="Times New Roman" w:hAnsi="Times New Roman" w:cs="Times New Roman"/>
          <w:sz w:val="24"/>
          <w:szCs w:val="24"/>
        </w:rPr>
        <w:t>variabel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yang </w:t>
      </w:r>
      <w:proofErr w:type="spellStart"/>
      <w:r w:rsidRPr="0079342D">
        <w:rPr>
          <w:rFonts w:ascii="Times New Roman" w:hAnsi="Times New Roman" w:cs="Times New Roman"/>
          <w:sz w:val="24"/>
          <w:szCs w:val="24"/>
        </w:rPr>
        <w:t>menunjukkan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eksperimen</w:t>
      </w:r>
      <w:proofErr w:type="spellEnd"/>
      <w:r w:rsidRPr="0079342D">
        <w:rPr>
          <w:rFonts w:ascii="Times New Roman" w:hAnsi="Times New Roman" w:cs="Times New Roman"/>
          <w:sz w:val="24"/>
          <w:szCs w:val="24"/>
        </w:rPr>
        <w:t xml:space="preserve"> dan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kontrol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dengan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nama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(di mana data value ‘1 =</w:t>
      </w:r>
    </w:p>
    <w:p w14:paraId="7C953DC6" w14:textId="77777777" w:rsidR="00F6072D" w:rsidRPr="0079342D" w:rsidRDefault="00F6072D" w:rsidP="00F6072D">
      <w:pPr>
        <w:ind w:firstLine="720"/>
        <w:jc w:val="center"/>
        <w:rPr>
          <w:rFonts w:ascii="Times New Roman" w:hAnsi="Times New Roman" w:cs="Times New Roman"/>
          <w:sz w:val="24"/>
          <w:szCs w:val="24"/>
        </w:rPr>
      </w:pPr>
      <w:r w:rsidRPr="0079342D">
        <w:rPr>
          <w:rFonts w:ascii="Times New Roman" w:hAnsi="Times New Roman" w:cs="Times New Roman"/>
          <w:noProof/>
          <w:sz w:val="24"/>
          <w:szCs w:val="24"/>
          <w:lang w:val="en-US"/>
        </w:rPr>
        <w:drawing>
          <wp:inline distT="0" distB="0" distL="0" distR="0" wp14:anchorId="620A6AD5" wp14:editId="20DB9A60">
            <wp:extent cx="2829490" cy="15906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39632" cy="1596377"/>
                    </a:xfrm>
                    <a:prstGeom prst="rect">
                      <a:avLst/>
                    </a:prstGeom>
                  </pic:spPr>
                </pic:pic>
              </a:graphicData>
            </a:graphic>
          </wp:inline>
        </w:drawing>
      </w:r>
    </w:p>
    <w:p w14:paraId="57EFD4CA" w14:textId="77777777" w:rsidR="00F6072D" w:rsidRPr="0079342D" w:rsidRDefault="00F6072D" w:rsidP="00F6072D">
      <w:pPr>
        <w:ind w:firstLine="720"/>
        <w:rPr>
          <w:rFonts w:ascii="Times New Roman" w:hAnsi="Times New Roman" w:cs="Times New Roman"/>
          <w:sz w:val="24"/>
          <w:szCs w:val="24"/>
        </w:rPr>
      </w:pPr>
      <w:proofErr w:type="spellStart"/>
      <w:proofErr w:type="gramStart"/>
      <w:r w:rsidRPr="0079342D">
        <w:rPr>
          <w:rFonts w:ascii="Times New Roman" w:hAnsi="Times New Roman" w:cs="Times New Roman"/>
          <w:sz w:val="24"/>
          <w:szCs w:val="24"/>
        </w:rPr>
        <w:t>b.eksperimen</w:t>
      </w:r>
      <w:proofErr w:type="spellEnd"/>
      <w:proofErr w:type="gramEnd"/>
      <w:r w:rsidRPr="0079342D">
        <w:rPr>
          <w:rFonts w:ascii="Times New Roman" w:hAnsi="Times New Roman" w:cs="Times New Roman"/>
          <w:sz w:val="24"/>
          <w:szCs w:val="24"/>
        </w:rPr>
        <w:t xml:space="preserve"> dan ‘2 = </w:t>
      </w:r>
      <w:proofErr w:type="spellStart"/>
      <w:r w:rsidRPr="0079342D">
        <w:rPr>
          <w:rFonts w:ascii="Times New Roman" w:hAnsi="Times New Roman" w:cs="Times New Roman"/>
          <w:sz w:val="24"/>
          <w:szCs w:val="24"/>
        </w:rPr>
        <w:t>kontrol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sebagai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berikut</w:t>
      </w:r>
      <w:proofErr w:type="spellEnd"/>
      <w:r w:rsidRPr="0079342D">
        <w:rPr>
          <w:rFonts w:ascii="Times New Roman" w:hAnsi="Times New Roman" w:cs="Times New Roman"/>
          <w:sz w:val="24"/>
          <w:szCs w:val="24"/>
        </w:rPr>
        <w:t xml:space="preserve">:  </w:t>
      </w:r>
    </w:p>
    <w:p w14:paraId="5EC21E85" w14:textId="287C1D17" w:rsidR="00F6072D" w:rsidRPr="0079342D" w:rsidRDefault="00F6072D" w:rsidP="005C6D8F">
      <w:pPr>
        <w:ind w:firstLine="720"/>
        <w:jc w:val="both"/>
        <w:rPr>
          <w:rFonts w:ascii="Times New Roman" w:hAnsi="Times New Roman" w:cs="Times New Roman"/>
          <w:sz w:val="24"/>
          <w:szCs w:val="24"/>
        </w:rPr>
      </w:pPr>
      <w:r w:rsidRPr="0079342D">
        <w:rPr>
          <w:rFonts w:ascii="Times New Roman" w:hAnsi="Times New Roman" w:cs="Times New Roman"/>
          <w:sz w:val="24"/>
          <w:szCs w:val="24"/>
        </w:rPr>
        <w:t xml:space="preserve">c. </w:t>
      </w:r>
      <w:proofErr w:type="spellStart"/>
      <w:r w:rsidRPr="0079342D">
        <w:rPr>
          <w:rFonts w:ascii="Times New Roman" w:hAnsi="Times New Roman" w:cs="Times New Roman"/>
          <w:sz w:val="24"/>
          <w:szCs w:val="24"/>
        </w:rPr>
        <w:t>Kemudian</w:t>
      </w:r>
      <w:proofErr w:type="spellEnd"/>
      <w:r w:rsidRPr="0079342D">
        <w:rPr>
          <w:rFonts w:ascii="Times New Roman" w:hAnsi="Times New Roman" w:cs="Times New Roman"/>
          <w:sz w:val="24"/>
          <w:szCs w:val="24"/>
        </w:rPr>
        <w:t xml:space="preserve"> pada </w:t>
      </w:r>
      <w:proofErr w:type="spellStart"/>
      <w:r w:rsidRPr="0079342D">
        <w:rPr>
          <w:rFonts w:ascii="Times New Roman" w:hAnsi="Times New Roman" w:cs="Times New Roman"/>
          <w:sz w:val="24"/>
          <w:szCs w:val="24"/>
        </w:rPr>
        <w:t>lembar</w:t>
      </w:r>
      <w:proofErr w:type="spellEnd"/>
      <w:r w:rsidRPr="0079342D">
        <w:rPr>
          <w:rFonts w:ascii="Times New Roman" w:hAnsi="Times New Roman" w:cs="Times New Roman"/>
          <w:sz w:val="24"/>
          <w:szCs w:val="24"/>
        </w:rPr>
        <w:t xml:space="preserve"> Data View </w:t>
      </w:r>
      <w:proofErr w:type="spellStart"/>
      <w:r w:rsidRPr="0079342D">
        <w:rPr>
          <w:rFonts w:ascii="Times New Roman" w:hAnsi="Times New Roman" w:cs="Times New Roman"/>
          <w:sz w:val="24"/>
          <w:szCs w:val="24"/>
        </w:rPr>
        <w:t>dari</w:t>
      </w:r>
      <w:proofErr w:type="spellEnd"/>
      <w:r w:rsidRPr="0079342D">
        <w:rPr>
          <w:rFonts w:ascii="Times New Roman" w:hAnsi="Times New Roman" w:cs="Times New Roman"/>
          <w:sz w:val="24"/>
          <w:szCs w:val="24"/>
        </w:rPr>
        <w:t xml:space="preserve"> SPSS Data Editor, </w:t>
      </w:r>
      <w:proofErr w:type="spellStart"/>
      <w:r w:rsidRPr="0079342D">
        <w:rPr>
          <w:rFonts w:ascii="Times New Roman" w:hAnsi="Times New Roman" w:cs="Times New Roman"/>
          <w:sz w:val="24"/>
          <w:szCs w:val="24"/>
        </w:rPr>
        <w:t>kita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masukkan</w:t>
      </w:r>
      <w:proofErr w:type="spellEnd"/>
      <w:r w:rsidRPr="0079342D">
        <w:rPr>
          <w:rFonts w:ascii="Times New Roman" w:hAnsi="Times New Roman" w:cs="Times New Roman"/>
          <w:sz w:val="24"/>
          <w:szCs w:val="24"/>
        </w:rPr>
        <w:t xml:space="preserve"> data </w:t>
      </w:r>
      <w:proofErr w:type="spellStart"/>
      <w:r w:rsidRPr="0079342D">
        <w:rPr>
          <w:rFonts w:ascii="Times New Roman" w:hAnsi="Times New Roman" w:cs="Times New Roman"/>
          <w:sz w:val="24"/>
          <w:szCs w:val="24"/>
        </w:rPr>
        <w:t>nilai</w:t>
      </w:r>
      <w:proofErr w:type="spellEnd"/>
      <w:r w:rsidRPr="0079342D">
        <w:rPr>
          <w:rFonts w:ascii="Times New Roman" w:hAnsi="Times New Roman" w:cs="Times New Roman"/>
          <w:sz w:val="24"/>
          <w:szCs w:val="24"/>
        </w:rPr>
        <w:t xml:space="preserve"> dan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kedalam</w:t>
      </w:r>
      <w:proofErr w:type="spellEnd"/>
      <w:r w:rsidRPr="0079342D">
        <w:rPr>
          <w:rFonts w:ascii="Times New Roman" w:hAnsi="Times New Roman" w:cs="Times New Roman"/>
          <w:sz w:val="24"/>
          <w:szCs w:val="24"/>
        </w:rPr>
        <w:t xml:space="preserve"> SPSS </w:t>
      </w:r>
      <w:proofErr w:type="spellStart"/>
      <w:r w:rsidRPr="0079342D">
        <w:rPr>
          <w:rFonts w:ascii="Times New Roman" w:hAnsi="Times New Roman" w:cs="Times New Roman"/>
          <w:sz w:val="24"/>
          <w:szCs w:val="24"/>
        </w:rPr>
        <w:t>sebagai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berikut</w:t>
      </w:r>
      <w:proofErr w:type="spellEnd"/>
      <w:r w:rsidRPr="0079342D">
        <w:rPr>
          <w:rFonts w:ascii="Times New Roman" w:hAnsi="Times New Roman" w:cs="Times New Roman"/>
          <w:sz w:val="24"/>
          <w:szCs w:val="24"/>
        </w:rPr>
        <w:t>:</w:t>
      </w:r>
    </w:p>
    <w:p w14:paraId="3C74D08D" w14:textId="4D496167" w:rsidR="00B04CED" w:rsidRPr="0079342D" w:rsidRDefault="00B04CED" w:rsidP="005C6D8F">
      <w:pPr>
        <w:ind w:firstLine="720"/>
        <w:jc w:val="center"/>
        <w:rPr>
          <w:rFonts w:ascii="Times New Roman" w:hAnsi="Times New Roman" w:cs="Times New Roman"/>
          <w:sz w:val="24"/>
          <w:szCs w:val="24"/>
        </w:rPr>
      </w:pPr>
      <w:r w:rsidRPr="0079342D">
        <w:rPr>
          <w:rFonts w:ascii="Times New Roman" w:hAnsi="Times New Roman" w:cs="Times New Roman"/>
          <w:noProof/>
          <w:sz w:val="24"/>
          <w:szCs w:val="24"/>
          <w:lang w:val="en-US"/>
        </w:rPr>
        <w:drawing>
          <wp:inline distT="0" distB="0" distL="0" distR="0" wp14:anchorId="132A989E" wp14:editId="28EC2943">
            <wp:extent cx="2733675" cy="153681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34933" cy="1537517"/>
                    </a:xfrm>
                    <a:prstGeom prst="rect">
                      <a:avLst/>
                    </a:prstGeom>
                  </pic:spPr>
                </pic:pic>
              </a:graphicData>
            </a:graphic>
          </wp:inline>
        </w:drawing>
      </w:r>
    </w:p>
    <w:p w14:paraId="3A8D53A0" w14:textId="77777777" w:rsidR="00F6072D" w:rsidRPr="0079342D" w:rsidRDefault="00B04CED" w:rsidP="005C6D8F">
      <w:pPr>
        <w:jc w:val="both"/>
        <w:rPr>
          <w:rFonts w:ascii="Times New Roman" w:hAnsi="Times New Roman" w:cs="Times New Roman"/>
          <w:sz w:val="24"/>
          <w:szCs w:val="24"/>
        </w:rPr>
      </w:pPr>
      <w:proofErr w:type="spellStart"/>
      <w:r w:rsidRPr="0079342D">
        <w:rPr>
          <w:rFonts w:ascii="Times New Roman" w:hAnsi="Times New Roman" w:cs="Times New Roman"/>
          <w:sz w:val="24"/>
          <w:szCs w:val="24"/>
        </w:rPr>
        <w:t>Disini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akan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dilakukan</w:t>
      </w:r>
      <w:proofErr w:type="spellEnd"/>
      <w:r w:rsidRPr="0079342D">
        <w:rPr>
          <w:rFonts w:ascii="Times New Roman" w:hAnsi="Times New Roman" w:cs="Times New Roman"/>
          <w:sz w:val="24"/>
          <w:szCs w:val="24"/>
        </w:rPr>
        <w:t xml:space="preserve"> uji </w:t>
      </w:r>
      <w:proofErr w:type="spellStart"/>
      <w:r w:rsidRPr="0079342D">
        <w:rPr>
          <w:rFonts w:ascii="Times New Roman" w:hAnsi="Times New Roman" w:cs="Times New Roman"/>
          <w:sz w:val="24"/>
          <w:szCs w:val="24"/>
        </w:rPr>
        <w:t>normalitas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dari</w:t>
      </w:r>
      <w:proofErr w:type="spellEnd"/>
      <w:r w:rsidRPr="0079342D">
        <w:rPr>
          <w:rFonts w:ascii="Times New Roman" w:hAnsi="Times New Roman" w:cs="Times New Roman"/>
          <w:sz w:val="24"/>
          <w:szCs w:val="24"/>
        </w:rPr>
        <w:t xml:space="preserve"> data yang </w:t>
      </w:r>
      <w:proofErr w:type="spellStart"/>
      <w:r w:rsidRPr="0079342D">
        <w:rPr>
          <w:rFonts w:ascii="Times New Roman" w:hAnsi="Times New Roman" w:cs="Times New Roman"/>
          <w:sz w:val="24"/>
          <w:szCs w:val="24"/>
        </w:rPr>
        <w:t>telah</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dimasukkan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berdasarkan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eksperimen</w:t>
      </w:r>
      <w:proofErr w:type="spellEnd"/>
      <w:r w:rsidRPr="0079342D">
        <w:rPr>
          <w:rFonts w:ascii="Times New Roman" w:hAnsi="Times New Roman" w:cs="Times New Roman"/>
          <w:sz w:val="24"/>
          <w:szCs w:val="24"/>
        </w:rPr>
        <w:t xml:space="preserve"> dan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kontrol</w:t>
      </w:r>
      <w:proofErr w:type="spellEnd"/>
      <w:r w:rsidRPr="0079342D">
        <w:rPr>
          <w:rFonts w:ascii="Times New Roman" w:hAnsi="Times New Roman" w:cs="Times New Roman"/>
          <w:sz w:val="24"/>
          <w:szCs w:val="24"/>
        </w:rPr>
        <w:t>.</w:t>
      </w:r>
    </w:p>
    <w:p w14:paraId="38D1903A" w14:textId="77777777" w:rsidR="00B04CED" w:rsidRPr="0079342D" w:rsidRDefault="00B04CED" w:rsidP="005C6D8F">
      <w:pPr>
        <w:jc w:val="both"/>
        <w:rPr>
          <w:rFonts w:ascii="Times New Roman" w:hAnsi="Times New Roman" w:cs="Times New Roman"/>
          <w:sz w:val="24"/>
          <w:szCs w:val="24"/>
        </w:rPr>
      </w:pPr>
      <w:proofErr w:type="spellStart"/>
      <w:r w:rsidRPr="0079342D">
        <w:rPr>
          <w:rFonts w:ascii="Times New Roman" w:hAnsi="Times New Roman" w:cs="Times New Roman"/>
          <w:sz w:val="24"/>
          <w:szCs w:val="24"/>
        </w:rPr>
        <w:t>d.Klik</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Analyze</w:t>
      </w:r>
      <w:proofErr w:type="spellEnd"/>
      <w:r w:rsidRPr="0079342D">
        <w:rPr>
          <w:rFonts w:ascii="Times New Roman" w:hAnsi="Times New Roman" w:cs="Times New Roman"/>
          <w:sz w:val="24"/>
          <w:szCs w:val="24"/>
        </w:rPr>
        <w:t xml:space="preserve"> – </w:t>
      </w:r>
      <w:proofErr w:type="spellStart"/>
      <w:r w:rsidRPr="0079342D">
        <w:rPr>
          <w:rFonts w:ascii="Times New Roman" w:hAnsi="Times New Roman" w:cs="Times New Roman"/>
          <w:sz w:val="24"/>
          <w:szCs w:val="24"/>
        </w:rPr>
        <w:t>Descrriptive</w:t>
      </w:r>
      <w:proofErr w:type="spellEnd"/>
      <w:r w:rsidRPr="0079342D">
        <w:rPr>
          <w:rFonts w:ascii="Times New Roman" w:hAnsi="Times New Roman" w:cs="Times New Roman"/>
          <w:sz w:val="24"/>
          <w:szCs w:val="24"/>
        </w:rPr>
        <w:t xml:space="preserve"> Statistics – Explorer </w:t>
      </w:r>
      <w:proofErr w:type="spellStart"/>
      <w:r w:rsidRPr="0079342D">
        <w:rPr>
          <w:rFonts w:ascii="Times New Roman" w:hAnsi="Times New Roman" w:cs="Times New Roman"/>
          <w:sz w:val="24"/>
          <w:szCs w:val="24"/>
        </w:rPr>
        <w:t>sebagai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berikut</w:t>
      </w:r>
      <w:proofErr w:type="spellEnd"/>
      <w:r w:rsidRPr="0079342D">
        <w:rPr>
          <w:rFonts w:ascii="Times New Roman" w:hAnsi="Times New Roman" w:cs="Times New Roman"/>
          <w:sz w:val="24"/>
          <w:szCs w:val="24"/>
        </w:rPr>
        <w:t>:</w:t>
      </w:r>
    </w:p>
    <w:p w14:paraId="6A51872D" w14:textId="77777777" w:rsidR="00B04CED" w:rsidRPr="0079342D" w:rsidRDefault="00BD53E1" w:rsidP="005C6D8F">
      <w:pPr>
        <w:jc w:val="center"/>
        <w:rPr>
          <w:rFonts w:ascii="Times New Roman" w:hAnsi="Times New Roman" w:cs="Times New Roman"/>
          <w:sz w:val="24"/>
          <w:szCs w:val="24"/>
        </w:rPr>
      </w:pPr>
      <w:r w:rsidRPr="0079342D">
        <w:rPr>
          <w:rFonts w:ascii="Times New Roman" w:hAnsi="Times New Roman" w:cs="Times New Roman"/>
          <w:noProof/>
          <w:sz w:val="24"/>
          <w:szCs w:val="24"/>
          <w:lang w:val="en-US"/>
        </w:rPr>
        <w:drawing>
          <wp:inline distT="0" distB="0" distL="0" distR="0" wp14:anchorId="2D9AD53C" wp14:editId="29CD1F6B">
            <wp:extent cx="2647950" cy="14886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47950" cy="1488617"/>
                    </a:xfrm>
                    <a:prstGeom prst="rect">
                      <a:avLst/>
                    </a:prstGeom>
                  </pic:spPr>
                </pic:pic>
              </a:graphicData>
            </a:graphic>
          </wp:inline>
        </w:drawing>
      </w:r>
    </w:p>
    <w:p w14:paraId="3E534FE5" w14:textId="1425FAFD" w:rsidR="00BD53E1" w:rsidRPr="0079342D" w:rsidRDefault="00BD53E1" w:rsidP="00341340">
      <w:pPr>
        <w:pStyle w:val="ListParagraph"/>
        <w:numPr>
          <w:ilvl w:val="0"/>
          <w:numId w:val="89"/>
        </w:numPr>
        <w:ind w:left="284" w:hanging="284"/>
        <w:jc w:val="both"/>
        <w:rPr>
          <w:rFonts w:ascii="Times New Roman" w:hAnsi="Times New Roman" w:cs="Times New Roman"/>
          <w:sz w:val="24"/>
          <w:szCs w:val="24"/>
        </w:rPr>
      </w:pPr>
      <w:r w:rsidRPr="0079342D">
        <w:rPr>
          <w:rFonts w:ascii="Times New Roman" w:hAnsi="Times New Roman" w:cs="Times New Roman"/>
          <w:sz w:val="24"/>
          <w:szCs w:val="24"/>
        </w:rPr>
        <w:lastRenderedPageBreak/>
        <w:t xml:space="preserve">Akan </w:t>
      </w:r>
      <w:proofErr w:type="spellStart"/>
      <w:r w:rsidRPr="0079342D">
        <w:rPr>
          <w:rFonts w:ascii="Times New Roman" w:hAnsi="Times New Roman" w:cs="Times New Roman"/>
          <w:sz w:val="24"/>
          <w:szCs w:val="24"/>
        </w:rPr>
        <w:t>didapat</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tampilan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berikut</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kemudian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pindahkan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variabel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nilai</w:t>
      </w:r>
      <w:proofErr w:type="spellEnd"/>
      <w:r w:rsidRPr="0079342D">
        <w:rPr>
          <w:rFonts w:ascii="Times New Roman" w:hAnsi="Times New Roman" w:cs="Times New Roman"/>
          <w:sz w:val="24"/>
          <w:szCs w:val="24"/>
        </w:rPr>
        <w:t xml:space="preserve"> yang </w:t>
      </w:r>
      <w:proofErr w:type="spellStart"/>
      <w:r w:rsidRPr="0079342D">
        <w:rPr>
          <w:rFonts w:ascii="Times New Roman" w:hAnsi="Times New Roman" w:cs="Times New Roman"/>
          <w:sz w:val="24"/>
          <w:szCs w:val="24"/>
        </w:rPr>
        <w:t>akan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diuji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normalitasnya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kedalam</w:t>
      </w:r>
      <w:proofErr w:type="spellEnd"/>
      <w:r w:rsidRPr="0079342D">
        <w:rPr>
          <w:rFonts w:ascii="Times New Roman" w:hAnsi="Times New Roman" w:cs="Times New Roman"/>
          <w:sz w:val="24"/>
          <w:szCs w:val="24"/>
        </w:rPr>
        <w:t xml:space="preserve"> Dependent List dan </w:t>
      </w:r>
      <w:proofErr w:type="spellStart"/>
      <w:r w:rsidRPr="0079342D">
        <w:rPr>
          <w:rFonts w:ascii="Times New Roman" w:hAnsi="Times New Roman" w:cs="Times New Roman"/>
          <w:sz w:val="24"/>
          <w:szCs w:val="24"/>
        </w:rPr>
        <w:t>variabel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kedalam</w:t>
      </w:r>
      <w:proofErr w:type="spellEnd"/>
      <w:r w:rsidRPr="0079342D">
        <w:rPr>
          <w:rFonts w:ascii="Times New Roman" w:hAnsi="Times New Roman" w:cs="Times New Roman"/>
          <w:sz w:val="24"/>
          <w:szCs w:val="24"/>
        </w:rPr>
        <w:t xml:space="preserve"> Factor List</w:t>
      </w:r>
    </w:p>
    <w:p w14:paraId="1628959C" w14:textId="3E1F9A7F" w:rsidR="00BD53E1" w:rsidRPr="0079342D" w:rsidRDefault="00C66AC0" w:rsidP="00BD53E1">
      <w:pPr>
        <w:pStyle w:val="ListParagraph"/>
        <w:ind w:left="1440"/>
        <w:rPr>
          <w:rFonts w:ascii="Times New Roman" w:hAnsi="Times New Roman" w:cs="Times New Roman"/>
          <w:sz w:val="24"/>
          <w:szCs w:val="24"/>
        </w:rPr>
      </w:pPr>
      <w:r w:rsidRPr="0079342D">
        <w:rPr>
          <w:rFonts w:ascii="Times New Roman" w:hAnsi="Times New Roman" w:cs="Times New Roman"/>
          <w:noProof/>
          <w:sz w:val="24"/>
          <w:szCs w:val="24"/>
          <w:lang w:val="en-US"/>
        </w:rPr>
        <w:drawing>
          <wp:anchor distT="0" distB="0" distL="114300" distR="114300" simplePos="0" relativeHeight="251557888" behindDoc="1" locked="0" layoutInCell="1" allowOverlap="1" wp14:anchorId="7EF92FC6" wp14:editId="5D76D300">
            <wp:simplePos x="0" y="0"/>
            <wp:positionH relativeFrom="margin">
              <wp:align>center</wp:align>
            </wp:positionH>
            <wp:positionV relativeFrom="paragraph">
              <wp:posOffset>127000</wp:posOffset>
            </wp:positionV>
            <wp:extent cx="2705100" cy="1520745"/>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5100" cy="1520745"/>
                    </a:xfrm>
                    <a:prstGeom prst="rect">
                      <a:avLst/>
                    </a:prstGeom>
                  </pic:spPr>
                </pic:pic>
              </a:graphicData>
            </a:graphic>
            <wp14:sizeRelH relativeFrom="page">
              <wp14:pctWidth>0</wp14:pctWidth>
            </wp14:sizeRelH>
            <wp14:sizeRelV relativeFrom="page">
              <wp14:pctHeight>0</wp14:pctHeight>
            </wp14:sizeRelV>
          </wp:anchor>
        </w:drawing>
      </w:r>
    </w:p>
    <w:p w14:paraId="3500E662" w14:textId="3CA5C266" w:rsidR="00BD53E1" w:rsidRPr="0079342D" w:rsidRDefault="00BD53E1" w:rsidP="00D47A0E">
      <w:pPr>
        <w:pStyle w:val="ListParagraph"/>
        <w:ind w:left="1440"/>
        <w:jc w:val="center"/>
        <w:rPr>
          <w:rFonts w:ascii="Times New Roman" w:hAnsi="Times New Roman" w:cs="Times New Roman"/>
          <w:sz w:val="24"/>
          <w:szCs w:val="24"/>
        </w:rPr>
      </w:pPr>
    </w:p>
    <w:p w14:paraId="360AD24B" w14:textId="583258EB" w:rsidR="00C66AC0" w:rsidRPr="0079342D" w:rsidRDefault="00C66AC0" w:rsidP="00D47A0E">
      <w:pPr>
        <w:pStyle w:val="ListParagraph"/>
        <w:ind w:left="1440"/>
        <w:jc w:val="center"/>
        <w:rPr>
          <w:rFonts w:ascii="Times New Roman" w:hAnsi="Times New Roman" w:cs="Times New Roman"/>
          <w:sz w:val="24"/>
          <w:szCs w:val="24"/>
        </w:rPr>
      </w:pPr>
    </w:p>
    <w:p w14:paraId="1E8A08C3" w14:textId="3289912D" w:rsidR="00C66AC0" w:rsidRPr="0079342D" w:rsidRDefault="00C66AC0" w:rsidP="00D47A0E">
      <w:pPr>
        <w:pStyle w:val="ListParagraph"/>
        <w:ind w:left="1440"/>
        <w:jc w:val="center"/>
        <w:rPr>
          <w:rFonts w:ascii="Times New Roman" w:hAnsi="Times New Roman" w:cs="Times New Roman"/>
          <w:sz w:val="24"/>
          <w:szCs w:val="24"/>
        </w:rPr>
      </w:pPr>
    </w:p>
    <w:p w14:paraId="62932D95" w14:textId="717D19A6" w:rsidR="00C66AC0" w:rsidRPr="0079342D" w:rsidRDefault="00C66AC0" w:rsidP="00D47A0E">
      <w:pPr>
        <w:pStyle w:val="ListParagraph"/>
        <w:ind w:left="1440"/>
        <w:jc w:val="center"/>
        <w:rPr>
          <w:rFonts w:ascii="Times New Roman" w:hAnsi="Times New Roman" w:cs="Times New Roman"/>
          <w:sz w:val="24"/>
          <w:szCs w:val="24"/>
        </w:rPr>
      </w:pPr>
    </w:p>
    <w:p w14:paraId="674DEEE9" w14:textId="33D3595B" w:rsidR="00C66AC0" w:rsidRPr="0079342D" w:rsidRDefault="00C66AC0" w:rsidP="00D47A0E">
      <w:pPr>
        <w:pStyle w:val="ListParagraph"/>
        <w:ind w:left="1440"/>
        <w:jc w:val="center"/>
        <w:rPr>
          <w:rFonts w:ascii="Times New Roman" w:hAnsi="Times New Roman" w:cs="Times New Roman"/>
          <w:sz w:val="24"/>
          <w:szCs w:val="24"/>
        </w:rPr>
      </w:pPr>
    </w:p>
    <w:p w14:paraId="4E17C370" w14:textId="00B16F31" w:rsidR="00C66AC0" w:rsidRPr="0079342D" w:rsidRDefault="00C66AC0" w:rsidP="00D47A0E">
      <w:pPr>
        <w:pStyle w:val="ListParagraph"/>
        <w:ind w:left="1440"/>
        <w:jc w:val="center"/>
        <w:rPr>
          <w:rFonts w:ascii="Times New Roman" w:hAnsi="Times New Roman" w:cs="Times New Roman"/>
          <w:sz w:val="24"/>
          <w:szCs w:val="24"/>
        </w:rPr>
      </w:pPr>
    </w:p>
    <w:p w14:paraId="32035390" w14:textId="44A98DF6" w:rsidR="00C66AC0" w:rsidRPr="0079342D" w:rsidRDefault="00C66AC0" w:rsidP="00D47A0E">
      <w:pPr>
        <w:pStyle w:val="ListParagraph"/>
        <w:ind w:left="1440"/>
        <w:jc w:val="center"/>
        <w:rPr>
          <w:rFonts w:ascii="Times New Roman" w:hAnsi="Times New Roman" w:cs="Times New Roman"/>
          <w:sz w:val="24"/>
          <w:szCs w:val="24"/>
        </w:rPr>
      </w:pPr>
    </w:p>
    <w:p w14:paraId="4FC1982D" w14:textId="77777777" w:rsidR="00C66AC0" w:rsidRPr="0079342D" w:rsidRDefault="00C66AC0" w:rsidP="00D47A0E">
      <w:pPr>
        <w:pStyle w:val="ListParagraph"/>
        <w:ind w:left="1440"/>
        <w:jc w:val="center"/>
        <w:rPr>
          <w:rFonts w:ascii="Times New Roman" w:hAnsi="Times New Roman" w:cs="Times New Roman"/>
          <w:sz w:val="24"/>
          <w:szCs w:val="24"/>
        </w:rPr>
      </w:pPr>
    </w:p>
    <w:p w14:paraId="50D79221" w14:textId="7AD65F4E" w:rsidR="00C66AC0" w:rsidRPr="0079342D" w:rsidRDefault="00BD53E1" w:rsidP="005C6D8F">
      <w:pPr>
        <w:jc w:val="both"/>
        <w:rPr>
          <w:rFonts w:ascii="Times New Roman" w:hAnsi="Times New Roman" w:cs="Times New Roman"/>
          <w:sz w:val="24"/>
          <w:szCs w:val="24"/>
        </w:rPr>
      </w:pPr>
      <w:proofErr w:type="gramStart"/>
      <w:r w:rsidRPr="0079342D">
        <w:rPr>
          <w:rFonts w:ascii="Times New Roman" w:hAnsi="Times New Roman" w:cs="Times New Roman"/>
          <w:sz w:val="24"/>
          <w:szCs w:val="24"/>
        </w:rPr>
        <w:t>F .</w:t>
      </w:r>
      <w:proofErr w:type="spellStart"/>
      <w:r w:rsidRPr="0079342D">
        <w:rPr>
          <w:rFonts w:ascii="Times New Roman" w:hAnsi="Times New Roman" w:cs="Times New Roman"/>
          <w:sz w:val="24"/>
          <w:szCs w:val="24"/>
        </w:rPr>
        <w:t>Kemudian</w:t>
      </w:r>
      <w:proofErr w:type="spellEnd"/>
      <w:proofErr w:type="gram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klik</w:t>
      </w:r>
      <w:proofErr w:type="spellEnd"/>
      <w:r w:rsidRPr="0079342D">
        <w:rPr>
          <w:rFonts w:ascii="Times New Roman" w:hAnsi="Times New Roman" w:cs="Times New Roman"/>
          <w:sz w:val="24"/>
          <w:szCs w:val="24"/>
        </w:rPr>
        <w:t xml:space="preserve"> Plots dan </w:t>
      </w:r>
      <w:proofErr w:type="spellStart"/>
      <w:r w:rsidRPr="0079342D">
        <w:rPr>
          <w:rFonts w:ascii="Times New Roman" w:hAnsi="Times New Roman" w:cs="Times New Roman"/>
          <w:sz w:val="24"/>
          <w:szCs w:val="24"/>
        </w:rPr>
        <w:t>beri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tanda</w:t>
      </w:r>
      <w:proofErr w:type="spellEnd"/>
      <w:r w:rsidRPr="0079342D">
        <w:rPr>
          <w:rFonts w:ascii="Times New Roman" w:hAnsi="Times New Roman" w:cs="Times New Roman"/>
          <w:sz w:val="24"/>
          <w:szCs w:val="24"/>
        </w:rPr>
        <w:t xml:space="preserve"> check pada </w:t>
      </w:r>
      <w:proofErr w:type="spellStart"/>
      <w:r w:rsidRPr="0079342D">
        <w:rPr>
          <w:rFonts w:ascii="Times New Roman" w:hAnsi="Times New Roman" w:cs="Times New Roman"/>
          <w:sz w:val="24"/>
          <w:szCs w:val="24"/>
        </w:rPr>
        <w:t>kotak</w:t>
      </w:r>
      <w:proofErr w:type="spellEnd"/>
      <w:r w:rsidRPr="0079342D">
        <w:rPr>
          <w:rFonts w:ascii="Times New Roman" w:hAnsi="Times New Roman" w:cs="Times New Roman"/>
          <w:sz w:val="24"/>
          <w:szCs w:val="24"/>
        </w:rPr>
        <w:t xml:space="preserve"> di </w:t>
      </w:r>
      <w:proofErr w:type="spellStart"/>
      <w:r w:rsidRPr="0079342D">
        <w:rPr>
          <w:rFonts w:ascii="Times New Roman" w:hAnsi="Times New Roman" w:cs="Times New Roman"/>
          <w:sz w:val="24"/>
          <w:szCs w:val="24"/>
        </w:rPr>
        <w:t>samping</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kiri</w:t>
      </w:r>
      <w:proofErr w:type="spellEnd"/>
      <w:r w:rsidRPr="0079342D">
        <w:rPr>
          <w:rFonts w:ascii="Times New Roman" w:hAnsi="Times New Roman" w:cs="Times New Roman"/>
          <w:sz w:val="24"/>
          <w:szCs w:val="24"/>
        </w:rPr>
        <w:t xml:space="preserve"> Normality plots With test dan Untransformed </w:t>
      </w:r>
      <w:proofErr w:type="spellStart"/>
      <w:r w:rsidRPr="0079342D">
        <w:rPr>
          <w:rFonts w:ascii="Times New Roman" w:hAnsi="Times New Roman" w:cs="Times New Roman"/>
          <w:sz w:val="24"/>
          <w:szCs w:val="24"/>
        </w:rPr>
        <w:t>sebagai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berikut</w:t>
      </w:r>
      <w:proofErr w:type="spellEnd"/>
      <w:r w:rsidRPr="0079342D">
        <w:rPr>
          <w:rFonts w:ascii="Times New Roman" w:hAnsi="Times New Roman" w:cs="Times New Roman"/>
          <w:sz w:val="24"/>
          <w:szCs w:val="24"/>
        </w:rPr>
        <w:t>:</w:t>
      </w:r>
    </w:p>
    <w:p w14:paraId="3F3D7F57" w14:textId="0D133A49" w:rsidR="00BD53E1" w:rsidRPr="0079342D" w:rsidRDefault="004405D9" w:rsidP="00D47A0E">
      <w:pPr>
        <w:rPr>
          <w:rFonts w:ascii="Times New Roman" w:hAnsi="Times New Roman" w:cs="Times New Roman"/>
          <w:sz w:val="24"/>
          <w:szCs w:val="24"/>
        </w:rPr>
      </w:pPr>
      <w:r w:rsidRPr="0079342D">
        <w:rPr>
          <w:rFonts w:ascii="Times New Roman" w:hAnsi="Times New Roman" w:cs="Times New Roman"/>
          <w:noProof/>
          <w:sz w:val="24"/>
          <w:szCs w:val="24"/>
          <w:lang w:val="en-US"/>
        </w:rPr>
        <w:drawing>
          <wp:anchor distT="0" distB="0" distL="114300" distR="114300" simplePos="0" relativeHeight="251556864" behindDoc="1" locked="0" layoutInCell="1" allowOverlap="1" wp14:anchorId="35AB0977" wp14:editId="127FBD6B">
            <wp:simplePos x="0" y="0"/>
            <wp:positionH relativeFrom="margin">
              <wp:posOffset>1264920</wp:posOffset>
            </wp:positionH>
            <wp:positionV relativeFrom="paragraph">
              <wp:posOffset>13969</wp:posOffset>
            </wp:positionV>
            <wp:extent cx="2693948" cy="15144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9707" cy="1517712"/>
                    </a:xfrm>
                    <a:prstGeom prst="rect">
                      <a:avLst/>
                    </a:prstGeom>
                  </pic:spPr>
                </pic:pic>
              </a:graphicData>
            </a:graphic>
            <wp14:sizeRelH relativeFrom="page">
              <wp14:pctWidth>0</wp14:pctWidth>
            </wp14:sizeRelH>
            <wp14:sizeRelV relativeFrom="page">
              <wp14:pctHeight>0</wp14:pctHeight>
            </wp14:sizeRelV>
          </wp:anchor>
        </w:drawing>
      </w:r>
    </w:p>
    <w:p w14:paraId="44C3B7A3" w14:textId="3CF2E510" w:rsidR="00D47A0E" w:rsidRPr="0079342D" w:rsidRDefault="00D47A0E" w:rsidP="00D47A0E">
      <w:pPr>
        <w:rPr>
          <w:rFonts w:ascii="Times New Roman" w:hAnsi="Times New Roman" w:cs="Times New Roman"/>
          <w:sz w:val="24"/>
          <w:szCs w:val="24"/>
        </w:rPr>
      </w:pPr>
    </w:p>
    <w:p w14:paraId="38CD76CE" w14:textId="3D537E19" w:rsidR="00D47A0E" w:rsidRPr="0079342D" w:rsidRDefault="00D47A0E" w:rsidP="00D47A0E">
      <w:pPr>
        <w:rPr>
          <w:rFonts w:ascii="Times New Roman" w:hAnsi="Times New Roman" w:cs="Times New Roman"/>
          <w:sz w:val="24"/>
          <w:szCs w:val="24"/>
        </w:rPr>
      </w:pPr>
    </w:p>
    <w:p w14:paraId="471966F0" w14:textId="348EE792" w:rsidR="00D47A0E" w:rsidRPr="0079342D" w:rsidRDefault="00D47A0E" w:rsidP="00D47A0E">
      <w:pPr>
        <w:rPr>
          <w:rFonts w:ascii="Times New Roman" w:hAnsi="Times New Roman" w:cs="Times New Roman"/>
          <w:sz w:val="24"/>
          <w:szCs w:val="24"/>
        </w:rPr>
      </w:pPr>
    </w:p>
    <w:p w14:paraId="69569278" w14:textId="7D850BBB" w:rsidR="00D47A0E" w:rsidRPr="0079342D" w:rsidRDefault="00D47A0E" w:rsidP="00D47A0E">
      <w:pPr>
        <w:rPr>
          <w:rFonts w:ascii="Times New Roman" w:hAnsi="Times New Roman" w:cs="Times New Roman"/>
          <w:sz w:val="24"/>
          <w:szCs w:val="24"/>
        </w:rPr>
      </w:pPr>
    </w:p>
    <w:p w14:paraId="741FF061" w14:textId="77777777" w:rsidR="004405D9" w:rsidRPr="0079342D" w:rsidRDefault="004405D9" w:rsidP="00D47A0E">
      <w:pPr>
        <w:rPr>
          <w:rFonts w:ascii="Times New Roman" w:hAnsi="Times New Roman" w:cs="Times New Roman"/>
          <w:sz w:val="24"/>
          <w:szCs w:val="24"/>
        </w:rPr>
      </w:pPr>
    </w:p>
    <w:p w14:paraId="325CC8B0" w14:textId="45B9D490" w:rsidR="004405D9" w:rsidRPr="0079342D" w:rsidRDefault="00BD53E1" w:rsidP="006922E0">
      <w:pPr>
        <w:jc w:val="both"/>
        <w:rPr>
          <w:rFonts w:ascii="Times New Roman" w:hAnsi="Times New Roman" w:cs="Times New Roman"/>
          <w:sz w:val="24"/>
          <w:szCs w:val="24"/>
        </w:rPr>
      </w:pPr>
      <w:proofErr w:type="gramStart"/>
      <w:r w:rsidRPr="0079342D">
        <w:rPr>
          <w:rFonts w:ascii="Times New Roman" w:hAnsi="Times New Roman" w:cs="Times New Roman"/>
          <w:sz w:val="24"/>
          <w:szCs w:val="24"/>
        </w:rPr>
        <w:t>G .</w:t>
      </w:r>
      <w:proofErr w:type="spellStart"/>
      <w:r w:rsidRPr="0079342D">
        <w:rPr>
          <w:rFonts w:ascii="Times New Roman" w:hAnsi="Times New Roman" w:cs="Times New Roman"/>
          <w:sz w:val="24"/>
          <w:szCs w:val="24"/>
        </w:rPr>
        <w:t>Kemudian</w:t>
      </w:r>
      <w:proofErr w:type="spellEnd"/>
      <w:proofErr w:type="gram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klik</w:t>
      </w:r>
      <w:proofErr w:type="spellEnd"/>
      <w:r w:rsidRPr="0079342D">
        <w:rPr>
          <w:rFonts w:ascii="Times New Roman" w:hAnsi="Times New Roman" w:cs="Times New Roman"/>
          <w:sz w:val="24"/>
          <w:szCs w:val="24"/>
        </w:rPr>
        <w:t xml:space="preserve"> Continue dan </w:t>
      </w:r>
      <w:proofErr w:type="spellStart"/>
      <w:r w:rsidRPr="0079342D">
        <w:rPr>
          <w:rFonts w:ascii="Times New Roman" w:hAnsi="Times New Roman" w:cs="Times New Roman"/>
          <w:sz w:val="24"/>
          <w:szCs w:val="24"/>
        </w:rPr>
        <w:t>klik</w:t>
      </w:r>
      <w:proofErr w:type="spellEnd"/>
      <w:r w:rsidRPr="0079342D">
        <w:rPr>
          <w:rFonts w:ascii="Times New Roman" w:hAnsi="Times New Roman" w:cs="Times New Roman"/>
          <w:sz w:val="24"/>
          <w:szCs w:val="24"/>
        </w:rPr>
        <w:t xml:space="preserve"> OK. Output </w:t>
      </w:r>
      <w:proofErr w:type="spellStart"/>
      <w:r w:rsidRPr="0079342D">
        <w:rPr>
          <w:rFonts w:ascii="Times New Roman" w:hAnsi="Times New Roman" w:cs="Times New Roman"/>
          <w:sz w:val="24"/>
          <w:szCs w:val="24"/>
        </w:rPr>
        <w:t>dari</w:t>
      </w:r>
      <w:proofErr w:type="spellEnd"/>
      <w:r w:rsidRPr="0079342D">
        <w:rPr>
          <w:rFonts w:ascii="Times New Roman" w:hAnsi="Times New Roman" w:cs="Times New Roman"/>
          <w:sz w:val="24"/>
          <w:szCs w:val="24"/>
        </w:rPr>
        <w:t xml:space="preserve"> Tests of Normality. </w:t>
      </w:r>
      <w:proofErr w:type="spellStart"/>
      <w:r w:rsidRPr="0079342D">
        <w:rPr>
          <w:rFonts w:ascii="Times New Roman" w:hAnsi="Times New Roman" w:cs="Times New Roman"/>
          <w:sz w:val="24"/>
          <w:szCs w:val="24"/>
        </w:rPr>
        <w:t>Variabel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nilai</w:t>
      </w:r>
      <w:proofErr w:type="spellEnd"/>
      <w:r w:rsidRPr="0079342D">
        <w:rPr>
          <w:rFonts w:ascii="Times New Roman" w:hAnsi="Times New Roman" w:cs="Times New Roman"/>
          <w:sz w:val="24"/>
          <w:szCs w:val="24"/>
        </w:rPr>
        <w:t xml:space="preserve"> yang </w:t>
      </w:r>
      <w:proofErr w:type="spellStart"/>
      <w:r w:rsidRPr="0079342D">
        <w:rPr>
          <w:rFonts w:ascii="Times New Roman" w:hAnsi="Times New Roman" w:cs="Times New Roman"/>
          <w:sz w:val="24"/>
          <w:szCs w:val="24"/>
        </w:rPr>
        <w:t>dikelompokkan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berdasarkan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eksperimen</w:t>
      </w:r>
      <w:proofErr w:type="spellEnd"/>
      <w:r w:rsidRPr="0079342D">
        <w:rPr>
          <w:rFonts w:ascii="Times New Roman" w:hAnsi="Times New Roman" w:cs="Times New Roman"/>
          <w:sz w:val="24"/>
          <w:szCs w:val="24"/>
        </w:rPr>
        <w:t xml:space="preserve"> dan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kontrol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adalah</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sebagai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berikut</w:t>
      </w:r>
      <w:proofErr w:type="spellEnd"/>
      <w:r w:rsidRPr="0079342D">
        <w:rPr>
          <w:rFonts w:ascii="Times New Roman" w:hAnsi="Times New Roman" w:cs="Times New Roman"/>
          <w:sz w:val="24"/>
          <w:szCs w:val="24"/>
        </w:rPr>
        <w:t>:</w:t>
      </w:r>
    </w:p>
    <w:p w14:paraId="0C5EAC9C" w14:textId="271082F6" w:rsidR="004405D9" w:rsidRPr="0079342D" w:rsidRDefault="004405D9" w:rsidP="004405D9">
      <w:pPr>
        <w:autoSpaceDE w:val="0"/>
        <w:autoSpaceDN w:val="0"/>
        <w:adjustRightInd w:val="0"/>
        <w:spacing w:after="0" w:line="400" w:lineRule="atLeast"/>
        <w:jc w:val="center"/>
        <w:rPr>
          <w:rFonts w:ascii="Times New Roman" w:hAnsi="Times New Roman" w:cs="Times New Roman"/>
          <w:sz w:val="24"/>
          <w:szCs w:val="24"/>
        </w:rPr>
      </w:pPr>
    </w:p>
    <w:tbl>
      <w:tblPr>
        <w:tblpPr w:leftFromText="180" w:rightFromText="180" w:vertAnchor="text" w:horzAnchor="margin" w:tblpXSpec="right" w:tblpY="-75"/>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54"/>
        <w:gridCol w:w="1778"/>
        <w:gridCol w:w="924"/>
        <w:gridCol w:w="915"/>
        <w:gridCol w:w="918"/>
        <w:gridCol w:w="915"/>
        <w:gridCol w:w="915"/>
        <w:gridCol w:w="918"/>
      </w:tblGrid>
      <w:tr w:rsidR="004405D9" w:rsidRPr="0079342D" w14:paraId="08300DD2" w14:textId="77777777" w:rsidTr="005C6D8F">
        <w:trPr>
          <w:cantSplit/>
          <w:trHeight w:val="314"/>
        </w:trPr>
        <w:tc>
          <w:tcPr>
            <w:tcW w:w="5000" w:type="pct"/>
            <w:gridSpan w:val="8"/>
            <w:tcBorders>
              <w:top w:val="nil"/>
              <w:left w:val="nil"/>
              <w:bottom w:val="nil"/>
              <w:right w:val="nil"/>
            </w:tcBorders>
            <w:shd w:val="clear" w:color="auto" w:fill="FFFFFF"/>
            <w:vAlign w:val="center"/>
          </w:tcPr>
          <w:p w14:paraId="214C539A" w14:textId="77777777" w:rsidR="004405D9" w:rsidRPr="0079342D" w:rsidRDefault="004405D9" w:rsidP="004405D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b/>
                <w:bCs/>
                <w:color w:val="000000"/>
                <w:sz w:val="24"/>
                <w:szCs w:val="24"/>
              </w:rPr>
              <w:t>Tests of Normality</w:t>
            </w:r>
          </w:p>
        </w:tc>
      </w:tr>
      <w:tr w:rsidR="004405D9" w:rsidRPr="0079342D" w14:paraId="1D9A80CA" w14:textId="77777777" w:rsidTr="005C6D8F">
        <w:trPr>
          <w:cantSplit/>
          <w:trHeight w:val="314"/>
        </w:trPr>
        <w:tc>
          <w:tcPr>
            <w:tcW w:w="413" w:type="pct"/>
          </w:tcPr>
          <w:p w14:paraId="368EE0B8" w14:textId="77777777" w:rsidR="004405D9" w:rsidRPr="0079342D" w:rsidRDefault="004405D9" w:rsidP="004405D9">
            <w:pPr>
              <w:autoSpaceDE w:val="0"/>
              <w:autoSpaceDN w:val="0"/>
              <w:adjustRightInd w:val="0"/>
              <w:spacing w:after="0" w:line="240" w:lineRule="auto"/>
              <w:rPr>
                <w:rFonts w:ascii="Times New Roman" w:hAnsi="Times New Roman" w:cs="Times New Roman"/>
                <w:color w:val="000000"/>
                <w:sz w:val="24"/>
                <w:szCs w:val="24"/>
              </w:rPr>
            </w:pPr>
          </w:p>
        </w:tc>
        <w:tc>
          <w:tcPr>
            <w:tcW w:w="1121" w:type="pct"/>
            <w:vMerge w:val="restart"/>
            <w:tcBorders>
              <w:top w:val="single" w:sz="16" w:space="0" w:color="000000"/>
              <w:left w:val="nil"/>
              <w:bottom w:val="nil"/>
              <w:right w:val="single" w:sz="16" w:space="0" w:color="000000"/>
            </w:tcBorders>
            <w:shd w:val="clear" w:color="auto" w:fill="FFFFFF"/>
            <w:vAlign w:val="bottom"/>
          </w:tcPr>
          <w:p w14:paraId="224FCBDC" w14:textId="77777777" w:rsidR="004405D9" w:rsidRPr="0079342D" w:rsidRDefault="004405D9" w:rsidP="004405D9">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79342D">
              <w:rPr>
                <w:rFonts w:ascii="Times New Roman" w:hAnsi="Times New Roman" w:cs="Times New Roman"/>
                <w:color w:val="000000"/>
                <w:sz w:val="24"/>
                <w:szCs w:val="24"/>
              </w:rPr>
              <w:t>kelas</w:t>
            </w:r>
            <w:proofErr w:type="spellEnd"/>
          </w:p>
        </w:tc>
        <w:tc>
          <w:tcPr>
            <w:tcW w:w="1733" w:type="pct"/>
            <w:gridSpan w:val="3"/>
            <w:tcBorders>
              <w:top w:val="single" w:sz="16" w:space="0" w:color="000000"/>
              <w:left w:val="single" w:sz="16" w:space="0" w:color="000000"/>
            </w:tcBorders>
            <w:shd w:val="clear" w:color="auto" w:fill="FFFFFF"/>
            <w:vAlign w:val="bottom"/>
          </w:tcPr>
          <w:p w14:paraId="6A4C88AB" w14:textId="77777777" w:rsidR="004405D9" w:rsidRPr="0079342D" w:rsidRDefault="004405D9" w:rsidP="004405D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Kolmogorov-Smirnov</w:t>
            </w:r>
            <w:r w:rsidRPr="0079342D">
              <w:rPr>
                <w:rFonts w:ascii="Times New Roman" w:hAnsi="Times New Roman" w:cs="Times New Roman"/>
                <w:color w:val="000000"/>
                <w:sz w:val="24"/>
                <w:szCs w:val="24"/>
                <w:vertAlign w:val="superscript"/>
              </w:rPr>
              <w:t>a</w:t>
            </w:r>
          </w:p>
        </w:tc>
        <w:tc>
          <w:tcPr>
            <w:tcW w:w="1733" w:type="pct"/>
            <w:gridSpan w:val="3"/>
            <w:tcBorders>
              <w:top w:val="single" w:sz="16" w:space="0" w:color="000000"/>
              <w:right w:val="single" w:sz="16" w:space="0" w:color="000000"/>
            </w:tcBorders>
            <w:shd w:val="clear" w:color="auto" w:fill="FFFFFF"/>
            <w:vAlign w:val="bottom"/>
          </w:tcPr>
          <w:p w14:paraId="1523E87B" w14:textId="77777777" w:rsidR="004405D9" w:rsidRPr="0079342D" w:rsidRDefault="004405D9" w:rsidP="004405D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Shapiro-Wilk</w:t>
            </w:r>
          </w:p>
        </w:tc>
      </w:tr>
      <w:tr w:rsidR="004405D9" w:rsidRPr="0079342D" w14:paraId="6E5ABA44" w14:textId="77777777" w:rsidTr="005C6D8F">
        <w:trPr>
          <w:cantSplit/>
          <w:trHeight w:val="314"/>
        </w:trPr>
        <w:tc>
          <w:tcPr>
            <w:tcW w:w="413" w:type="pct"/>
          </w:tcPr>
          <w:p w14:paraId="4B4B9182" w14:textId="77777777" w:rsidR="004405D9" w:rsidRPr="0079342D" w:rsidRDefault="004405D9" w:rsidP="004405D9">
            <w:pPr>
              <w:autoSpaceDE w:val="0"/>
              <w:autoSpaceDN w:val="0"/>
              <w:adjustRightInd w:val="0"/>
              <w:spacing w:after="0" w:line="240" w:lineRule="auto"/>
              <w:rPr>
                <w:rFonts w:ascii="Times New Roman" w:hAnsi="Times New Roman" w:cs="Times New Roman"/>
                <w:color w:val="000000"/>
                <w:sz w:val="24"/>
                <w:szCs w:val="24"/>
              </w:rPr>
            </w:pPr>
          </w:p>
        </w:tc>
        <w:tc>
          <w:tcPr>
            <w:tcW w:w="1121" w:type="pct"/>
            <w:vMerge/>
            <w:tcBorders>
              <w:top w:val="single" w:sz="16" w:space="0" w:color="000000"/>
              <w:left w:val="nil"/>
              <w:bottom w:val="nil"/>
              <w:right w:val="single" w:sz="16" w:space="0" w:color="000000"/>
            </w:tcBorders>
            <w:shd w:val="clear" w:color="auto" w:fill="FFFFFF"/>
            <w:vAlign w:val="bottom"/>
          </w:tcPr>
          <w:p w14:paraId="2D1A170C" w14:textId="77777777" w:rsidR="004405D9" w:rsidRPr="0079342D" w:rsidRDefault="004405D9" w:rsidP="004405D9">
            <w:pPr>
              <w:autoSpaceDE w:val="0"/>
              <w:autoSpaceDN w:val="0"/>
              <w:adjustRightInd w:val="0"/>
              <w:spacing w:after="0" w:line="240" w:lineRule="auto"/>
              <w:rPr>
                <w:rFonts w:ascii="Times New Roman" w:hAnsi="Times New Roman" w:cs="Times New Roman"/>
                <w:color w:val="000000"/>
                <w:sz w:val="24"/>
                <w:szCs w:val="24"/>
              </w:rPr>
            </w:pPr>
          </w:p>
        </w:tc>
        <w:tc>
          <w:tcPr>
            <w:tcW w:w="577" w:type="pct"/>
            <w:tcBorders>
              <w:left w:val="single" w:sz="16" w:space="0" w:color="000000"/>
              <w:bottom w:val="single" w:sz="16" w:space="0" w:color="000000"/>
            </w:tcBorders>
            <w:shd w:val="clear" w:color="auto" w:fill="FFFFFF"/>
            <w:vAlign w:val="bottom"/>
          </w:tcPr>
          <w:p w14:paraId="5CF2F3A3" w14:textId="77777777" w:rsidR="004405D9" w:rsidRPr="0079342D" w:rsidRDefault="004405D9" w:rsidP="004405D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Statistic</w:t>
            </w:r>
          </w:p>
        </w:tc>
        <w:tc>
          <w:tcPr>
            <w:tcW w:w="577" w:type="pct"/>
            <w:tcBorders>
              <w:bottom w:val="single" w:sz="16" w:space="0" w:color="000000"/>
            </w:tcBorders>
            <w:shd w:val="clear" w:color="auto" w:fill="FFFFFF"/>
            <w:vAlign w:val="bottom"/>
          </w:tcPr>
          <w:p w14:paraId="6F798A9B" w14:textId="77777777" w:rsidR="004405D9" w:rsidRPr="0079342D" w:rsidRDefault="004405D9" w:rsidP="004405D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df</w:t>
            </w:r>
          </w:p>
        </w:tc>
        <w:tc>
          <w:tcPr>
            <w:tcW w:w="579" w:type="pct"/>
            <w:tcBorders>
              <w:bottom w:val="single" w:sz="16" w:space="0" w:color="000000"/>
            </w:tcBorders>
            <w:shd w:val="clear" w:color="auto" w:fill="FFFFFF"/>
            <w:vAlign w:val="bottom"/>
          </w:tcPr>
          <w:p w14:paraId="24C746B5" w14:textId="77777777" w:rsidR="004405D9" w:rsidRPr="0079342D" w:rsidRDefault="004405D9" w:rsidP="004405D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Sig.</w:t>
            </w:r>
          </w:p>
        </w:tc>
        <w:tc>
          <w:tcPr>
            <w:tcW w:w="577" w:type="pct"/>
            <w:tcBorders>
              <w:bottom w:val="single" w:sz="16" w:space="0" w:color="000000"/>
            </w:tcBorders>
            <w:shd w:val="clear" w:color="auto" w:fill="FFFFFF"/>
            <w:vAlign w:val="bottom"/>
          </w:tcPr>
          <w:p w14:paraId="0BF064E6" w14:textId="77777777" w:rsidR="004405D9" w:rsidRPr="0079342D" w:rsidRDefault="004405D9" w:rsidP="004405D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Statistic</w:t>
            </w:r>
          </w:p>
        </w:tc>
        <w:tc>
          <w:tcPr>
            <w:tcW w:w="577" w:type="pct"/>
            <w:tcBorders>
              <w:bottom w:val="single" w:sz="16" w:space="0" w:color="000000"/>
            </w:tcBorders>
            <w:shd w:val="clear" w:color="auto" w:fill="FFFFFF"/>
            <w:vAlign w:val="bottom"/>
          </w:tcPr>
          <w:p w14:paraId="205B888C" w14:textId="77777777" w:rsidR="004405D9" w:rsidRPr="0079342D" w:rsidRDefault="004405D9" w:rsidP="004405D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df</w:t>
            </w:r>
          </w:p>
        </w:tc>
        <w:tc>
          <w:tcPr>
            <w:tcW w:w="579" w:type="pct"/>
            <w:tcBorders>
              <w:bottom w:val="single" w:sz="16" w:space="0" w:color="000000"/>
              <w:right w:val="single" w:sz="16" w:space="0" w:color="000000"/>
            </w:tcBorders>
            <w:shd w:val="clear" w:color="auto" w:fill="FFFFFF"/>
            <w:vAlign w:val="bottom"/>
          </w:tcPr>
          <w:p w14:paraId="72923727" w14:textId="77777777" w:rsidR="004405D9" w:rsidRPr="0079342D" w:rsidRDefault="004405D9" w:rsidP="004405D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Sig.</w:t>
            </w:r>
          </w:p>
        </w:tc>
      </w:tr>
      <w:tr w:rsidR="004405D9" w:rsidRPr="0079342D" w14:paraId="1FBC0BBA" w14:textId="77777777" w:rsidTr="005C6D8F">
        <w:trPr>
          <w:cantSplit/>
          <w:trHeight w:val="314"/>
        </w:trPr>
        <w:tc>
          <w:tcPr>
            <w:tcW w:w="413" w:type="pct"/>
            <w:vMerge w:val="restart"/>
            <w:tcBorders>
              <w:top w:val="single" w:sz="16" w:space="0" w:color="000000"/>
              <w:left w:val="single" w:sz="16" w:space="0" w:color="000000"/>
              <w:bottom w:val="single" w:sz="16" w:space="0" w:color="000000"/>
              <w:right w:val="nil"/>
            </w:tcBorders>
            <w:shd w:val="clear" w:color="auto" w:fill="FFFFFF"/>
          </w:tcPr>
          <w:p w14:paraId="29A8C082" w14:textId="77777777" w:rsidR="004405D9" w:rsidRPr="0079342D" w:rsidRDefault="004405D9" w:rsidP="004405D9">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79342D">
              <w:rPr>
                <w:rFonts w:ascii="Times New Roman" w:hAnsi="Times New Roman" w:cs="Times New Roman"/>
                <w:color w:val="000000"/>
                <w:sz w:val="24"/>
                <w:szCs w:val="24"/>
              </w:rPr>
              <w:t>hasil</w:t>
            </w:r>
            <w:proofErr w:type="spellEnd"/>
          </w:p>
        </w:tc>
        <w:tc>
          <w:tcPr>
            <w:tcW w:w="1121" w:type="pct"/>
            <w:tcBorders>
              <w:top w:val="single" w:sz="16" w:space="0" w:color="000000"/>
              <w:left w:val="nil"/>
              <w:bottom w:val="nil"/>
              <w:right w:val="single" w:sz="16" w:space="0" w:color="000000"/>
            </w:tcBorders>
            <w:shd w:val="clear" w:color="auto" w:fill="FFFFFF"/>
          </w:tcPr>
          <w:p w14:paraId="49EE142B" w14:textId="77777777" w:rsidR="004405D9" w:rsidRPr="0079342D" w:rsidRDefault="004405D9" w:rsidP="004405D9">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79342D">
              <w:rPr>
                <w:rFonts w:ascii="Times New Roman" w:hAnsi="Times New Roman" w:cs="Times New Roman"/>
                <w:color w:val="000000"/>
                <w:sz w:val="24"/>
                <w:szCs w:val="24"/>
              </w:rPr>
              <w:t>Postest</w:t>
            </w:r>
            <w:proofErr w:type="spellEnd"/>
            <w:r w:rsidRPr="0079342D">
              <w:rPr>
                <w:rFonts w:ascii="Times New Roman" w:hAnsi="Times New Roman" w:cs="Times New Roman"/>
                <w:color w:val="000000"/>
                <w:sz w:val="24"/>
                <w:szCs w:val="24"/>
              </w:rPr>
              <w:t xml:space="preserve"> </w:t>
            </w:r>
            <w:proofErr w:type="spellStart"/>
            <w:r w:rsidRPr="0079342D">
              <w:rPr>
                <w:rFonts w:ascii="Times New Roman" w:hAnsi="Times New Roman" w:cs="Times New Roman"/>
                <w:color w:val="000000"/>
                <w:sz w:val="24"/>
                <w:szCs w:val="24"/>
              </w:rPr>
              <w:t>eksperimen</w:t>
            </w:r>
            <w:proofErr w:type="spellEnd"/>
          </w:p>
        </w:tc>
        <w:tc>
          <w:tcPr>
            <w:tcW w:w="577" w:type="pct"/>
            <w:tcBorders>
              <w:top w:val="single" w:sz="16" w:space="0" w:color="000000"/>
              <w:left w:val="single" w:sz="16" w:space="0" w:color="000000"/>
              <w:bottom w:val="nil"/>
            </w:tcBorders>
            <w:shd w:val="clear" w:color="auto" w:fill="FFFFFF"/>
            <w:vAlign w:val="center"/>
          </w:tcPr>
          <w:p w14:paraId="4D888066" w14:textId="77777777" w:rsidR="004405D9" w:rsidRPr="0079342D" w:rsidRDefault="004405D9" w:rsidP="004405D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.148</w:t>
            </w:r>
          </w:p>
        </w:tc>
        <w:tc>
          <w:tcPr>
            <w:tcW w:w="577" w:type="pct"/>
            <w:tcBorders>
              <w:top w:val="single" w:sz="16" w:space="0" w:color="000000"/>
              <w:bottom w:val="nil"/>
            </w:tcBorders>
            <w:shd w:val="clear" w:color="auto" w:fill="FFFFFF"/>
            <w:vAlign w:val="center"/>
          </w:tcPr>
          <w:p w14:paraId="08B2AD8A" w14:textId="77777777" w:rsidR="004405D9" w:rsidRPr="0079342D" w:rsidRDefault="004405D9" w:rsidP="004405D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37</w:t>
            </w:r>
          </w:p>
        </w:tc>
        <w:tc>
          <w:tcPr>
            <w:tcW w:w="579" w:type="pct"/>
            <w:tcBorders>
              <w:top w:val="single" w:sz="16" w:space="0" w:color="000000"/>
              <w:bottom w:val="nil"/>
            </w:tcBorders>
            <w:shd w:val="clear" w:color="auto" w:fill="FFFFFF"/>
            <w:vAlign w:val="center"/>
          </w:tcPr>
          <w:p w14:paraId="49B82A80" w14:textId="77777777" w:rsidR="004405D9" w:rsidRPr="0079342D" w:rsidRDefault="004405D9" w:rsidP="004405D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.040</w:t>
            </w:r>
          </w:p>
        </w:tc>
        <w:tc>
          <w:tcPr>
            <w:tcW w:w="577" w:type="pct"/>
            <w:tcBorders>
              <w:top w:val="single" w:sz="16" w:space="0" w:color="000000"/>
              <w:bottom w:val="nil"/>
            </w:tcBorders>
            <w:shd w:val="clear" w:color="auto" w:fill="FFFFFF"/>
            <w:vAlign w:val="center"/>
          </w:tcPr>
          <w:p w14:paraId="39434026" w14:textId="77777777" w:rsidR="004405D9" w:rsidRPr="0079342D" w:rsidRDefault="004405D9" w:rsidP="004405D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.963</w:t>
            </w:r>
          </w:p>
        </w:tc>
        <w:tc>
          <w:tcPr>
            <w:tcW w:w="577" w:type="pct"/>
            <w:tcBorders>
              <w:top w:val="single" w:sz="16" w:space="0" w:color="000000"/>
              <w:bottom w:val="nil"/>
            </w:tcBorders>
            <w:shd w:val="clear" w:color="auto" w:fill="FFFFFF"/>
            <w:vAlign w:val="center"/>
          </w:tcPr>
          <w:p w14:paraId="6400CEDD" w14:textId="77777777" w:rsidR="004405D9" w:rsidRPr="0079342D" w:rsidRDefault="004405D9" w:rsidP="004405D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37</w:t>
            </w:r>
          </w:p>
        </w:tc>
        <w:tc>
          <w:tcPr>
            <w:tcW w:w="579" w:type="pct"/>
            <w:tcBorders>
              <w:top w:val="single" w:sz="16" w:space="0" w:color="000000"/>
              <w:bottom w:val="nil"/>
              <w:right w:val="single" w:sz="16" w:space="0" w:color="000000"/>
            </w:tcBorders>
            <w:shd w:val="clear" w:color="auto" w:fill="FFFFFF"/>
            <w:vAlign w:val="center"/>
          </w:tcPr>
          <w:p w14:paraId="0E0CE50E" w14:textId="77777777" w:rsidR="004405D9" w:rsidRPr="0079342D" w:rsidRDefault="004405D9" w:rsidP="004405D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.255</w:t>
            </w:r>
          </w:p>
        </w:tc>
      </w:tr>
      <w:tr w:rsidR="004405D9" w:rsidRPr="0079342D" w14:paraId="34F3B41E" w14:textId="77777777" w:rsidTr="005C6D8F">
        <w:trPr>
          <w:cantSplit/>
          <w:trHeight w:val="359"/>
        </w:trPr>
        <w:tc>
          <w:tcPr>
            <w:tcW w:w="413" w:type="pct"/>
            <w:vMerge/>
            <w:tcBorders>
              <w:top w:val="single" w:sz="16" w:space="0" w:color="000000"/>
              <w:left w:val="single" w:sz="16" w:space="0" w:color="000000"/>
              <w:bottom w:val="single" w:sz="16" w:space="0" w:color="000000"/>
              <w:right w:val="nil"/>
            </w:tcBorders>
            <w:shd w:val="clear" w:color="auto" w:fill="FFFFFF"/>
          </w:tcPr>
          <w:p w14:paraId="0C1A968C" w14:textId="77777777" w:rsidR="004405D9" w:rsidRPr="0079342D" w:rsidRDefault="004405D9" w:rsidP="004405D9">
            <w:pPr>
              <w:autoSpaceDE w:val="0"/>
              <w:autoSpaceDN w:val="0"/>
              <w:adjustRightInd w:val="0"/>
              <w:spacing w:after="0" w:line="240" w:lineRule="auto"/>
              <w:rPr>
                <w:rFonts w:ascii="Times New Roman" w:hAnsi="Times New Roman" w:cs="Times New Roman"/>
                <w:color w:val="000000"/>
                <w:sz w:val="24"/>
                <w:szCs w:val="24"/>
              </w:rPr>
            </w:pPr>
          </w:p>
        </w:tc>
        <w:tc>
          <w:tcPr>
            <w:tcW w:w="1121" w:type="pct"/>
            <w:tcBorders>
              <w:top w:val="nil"/>
              <w:left w:val="nil"/>
              <w:bottom w:val="single" w:sz="16" w:space="0" w:color="000000"/>
              <w:right w:val="single" w:sz="16" w:space="0" w:color="000000"/>
            </w:tcBorders>
            <w:shd w:val="clear" w:color="auto" w:fill="FFFFFF"/>
          </w:tcPr>
          <w:p w14:paraId="730E2045" w14:textId="77777777" w:rsidR="004405D9" w:rsidRPr="0079342D" w:rsidRDefault="004405D9" w:rsidP="004405D9">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79342D">
              <w:rPr>
                <w:rFonts w:ascii="Times New Roman" w:hAnsi="Times New Roman" w:cs="Times New Roman"/>
                <w:color w:val="000000"/>
                <w:sz w:val="24"/>
                <w:szCs w:val="24"/>
              </w:rPr>
              <w:t>Postest</w:t>
            </w:r>
            <w:proofErr w:type="spellEnd"/>
            <w:r w:rsidRPr="0079342D">
              <w:rPr>
                <w:rFonts w:ascii="Times New Roman" w:hAnsi="Times New Roman" w:cs="Times New Roman"/>
                <w:color w:val="000000"/>
                <w:sz w:val="24"/>
                <w:szCs w:val="24"/>
              </w:rPr>
              <w:t xml:space="preserve"> </w:t>
            </w:r>
            <w:proofErr w:type="spellStart"/>
            <w:r w:rsidRPr="0079342D">
              <w:rPr>
                <w:rFonts w:ascii="Times New Roman" w:hAnsi="Times New Roman" w:cs="Times New Roman"/>
                <w:color w:val="000000"/>
                <w:sz w:val="24"/>
                <w:szCs w:val="24"/>
              </w:rPr>
              <w:t>kontrol</w:t>
            </w:r>
            <w:proofErr w:type="spellEnd"/>
          </w:p>
        </w:tc>
        <w:tc>
          <w:tcPr>
            <w:tcW w:w="577" w:type="pct"/>
            <w:tcBorders>
              <w:top w:val="nil"/>
              <w:left w:val="single" w:sz="16" w:space="0" w:color="000000"/>
              <w:bottom w:val="single" w:sz="16" w:space="0" w:color="000000"/>
            </w:tcBorders>
            <w:shd w:val="clear" w:color="auto" w:fill="FFFFFF"/>
            <w:vAlign w:val="center"/>
          </w:tcPr>
          <w:p w14:paraId="7FF8E5BB" w14:textId="77777777" w:rsidR="004405D9" w:rsidRPr="0079342D" w:rsidRDefault="004405D9" w:rsidP="004405D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.155</w:t>
            </w:r>
          </w:p>
        </w:tc>
        <w:tc>
          <w:tcPr>
            <w:tcW w:w="577" w:type="pct"/>
            <w:tcBorders>
              <w:top w:val="nil"/>
              <w:bottom w:val="single" w:sz="16" w:space="0" w:color="000000"/>
            </w:tcBorders>
            <w:shd w:val="clear" w:color="auto" w:fill="FFFFFF"/>
            <w:vAlign w:val="center"/>
          </w:tcPr>
          <w:p w14:paraId="0A924214" w14:textId="77777777" w:rsidR="004405D9" w:rsidRPr="0079342D" w:rsidRDefault="004405D9" w:rsidP="004405D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36</w:t>
            </w:r>
          </w:p>
        </w:tc>
        <w:tc>
          <w:tcPr>
            <w:tcW w:w="579" w:type="pct"/>
            <w:tcBorders>
              <w:top w:val="nil"/>
              <w:bottom w:val="single" w:sz="16" w:space="0" w:color="000000"/>
            </w:tcBorders>
            <w:shd w:val="clear" w:color="auto" w:fill="FFFFFF"/>
            <w:vAlign w:val="center"/>
          </w:tcPr>
          <w:p w14:paraId="27FDB895" w14:textId="77777777" w:rsidR="004405D9" w:rsidRPr="0079342D" w:rsidRDefault="004405D9" w:rsidP="004405D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.028</w:t>
            </w:r>
          </w:p>
        </w:tc>
        <w:tc>
          <w:tcPr>
            <w:tcW w:w="577" w:type="pct"/>
            <w:tcBorders>
              <w:top w:val="nil"/>
              <w:bottom w:val="single" w:sz="16" w:space="0" w:color="000000"/>
            </w:tcBorders>
            <w:shd w:val="clear" w:color="auto" w:fill="FFFFFF"/>
            <w:vAlign w:val="center"/>
          </w:tcPr>
          <w:p w14:paraId="4B9EF243" w14:textId="77777777" w:rsidR="004405D9" w:rsidRPr="0079342D" w:rsidRDefault="004405D9" w:rsidP="004405D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.949</w:t>
            </w:r>
          </w:p>
        </w:tc>
        <w:tc>
          <w:tcPr>
            <w:tcW w:w="577" w:type="pct"/>
            <w:tcBorders>
              <w:top w:val="nil"/>
              <w:bottom w:val="single" w:sz="16" w:space="0" w:color="000000"/>
            </w:tcBorders>
            <w:shd w:val="clear" w:color="auto" w:fill="FFFFFF"/>
            <w:vAlign w:val="center"/>
          </w:tcPr>
          <w:p w14:paraId="2BC0CEC8" w14:textId="77777777" w:rsidR="004405D9" w:rsidRPr="0079342D" w:rsidRDefault="004405D9" w:rsidP="004405D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36</w:t>
            </w:r>
          </w:p>
        </w:tc>
        <w:tc>
          <w:tcPr>
            <w:tcW w:w="579" w:type="pct"/>
            <w:tcBorders>
              <w:top w:val="nil"/>
              <w:bottom w:val="single" w:sz="16" w:space="0" w:color="000000"/>
              <w:right w:val="single" w:sz="16" w:space="0" w:color="000000"/>
            </w:tcBorders>
            <w:shd w:val="clear" w:color="auto" w:fill="FFFFFF"/>
            <w:vAlign w:val="center"/>
          </w:tcPr>
          <w:p w14:paraId="1EC98B5A" w14:textId="77777777" w:rsidR="004405D9" w:rsidRPr="0079342D" w:rsidRDefault="004405D9" w:rsidP="004405D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.099</w:t>
            </w:r>
          </w:p>
        </w:tc>
      </w:tr>
      <w:tr w:rsidR="004405D9" w:rsidRPr="0079342D" w14:paraId="4D77DF34" w14:textId="77777777" w:rsidTr="005C6D8F">
        <w:trPr>
          <w:cantSplit/>
          <w:trHeight w:val="314"/>
        </w:trPr>
        <w:tc>
          <w:tcPr>
            <w:tcW w:w="5000" w:type="pct"/>
            <w:gridSpan w:val="8"/>
            <w:tcBorders>
              <w:top w:val="nil"/>
              <w:left w:val="nil"/>
              <w:bottom w:val="nil"/>
              <w:right w:val="nil"/>
            </w:tcBorders>
            <w:shd w:val="clear" w:color="auto" w:fill="FFFFFF"/>
          </w:tcPr>
          <w:p w14:paraId="0451B420" w14:textId="77777777" w:rsidR="004405D9" w:rsidRPr="0079342D" w:rsidRDefault="004405D9" w:rsidP="004405D9">
            <w:pPr>
              <w:autoSpaceDE w:val="0"/>
              <w:autoSpaceDN w:val="0"/>
              <w:adjustRightInd w:val="0"/>
              <w:spacing w:after="0" w:line="320" w:lineRule="atLeast"/>
              <w:ind w:left="60" w:right="60"/>
              <w:rPr>
                <w:rFonts w:ascii="Times New Roman" w:hAnsi="Times New Roman" w:cs="Times New Roman"/>
                <w:color w:val="000000"/>
                <w:sz w:val="24"/>
                <w:szCs w:val="24"/>
              </w:rPr>
            </w:pPr>
            <w:r w:rsidRPr="0079342D">
              <w:rPr>
                <w:rFonts w:ascii="Times New Roman" w:hAnsi="Times New Roman" w:cs="Times New Roman"/>
                <w:color w:val="000000"/>
                <w:sz w:val="24"/>
                <w:szCs w:val="24"/>
              </w:rPr>
              <w:t>a. Lilliefors Significance Correction</w:t>
            </w:r>
          </w:p>
        </w:tc>
      </w:tr>
    </w:tbl>
    <w:p w14:paraId="53CDE063" w14:textId="302C5E8F" w:rsidR="00BD53E1" w:rsidRDefault="00843C72" w:rsidP="006922E0">
      <w:pPr>
        <w:ind w:firstLine="960"/>
        <w:jc w:val="both"/>
        <w:rPr>
          <w:rFonts w:ascii="Times New Roman" w:hAnsi="Times New Roman" w:cs="Times New Roman"/>
          <w:sz w:val="24"/>
          <w:szCs w:val="24"/>
        </w:rPr>
      </w:pPr>
      <w:r w:rsidRPr="0079342D">
        <w:rPr>
          <w:rFonts w:ascii="Times New Roman" w:hAnsi="Times New Roman" w:cs="Times New Roman"/>
          <w:sz w:val="24"/>
          <w:szCs w:val="24"/>
        </w:rPr>
        <w:t xml:space="preserve">Dari </w:t>
      </w:r>
      <w:proofErr w:type="spellStart"/>
      <w:r w:rsidRPr="0079342D">
        <w:rPr>
          <w:rFonts w:ascii="Times New Roman" w:hAnsi="Times New Roman" w:cs="Times New Roman"/>
          <w:sz w:val="24"/>
          <w:szCs w:val="24"/>
        </w:rPr>
        <w:t>perhitungan</w:t>
      </w:r>
      <w:proofErr w:type="spellEnd"/>
      <w:r w:rsidRPr="0079342D">
        <w:rPr>
          <w:rFonts w:ascii="Times New Roman" w:hAnsi="Times New Roman" w:cs="Times New Roman"/>
          <w:sz w:val="24"/>
          <w:szCs w:val="24"/>
        </w:rPr>
        <w:t xml:space="preserve"> uji </w:t>
      </w:r>
      <w:proofErr w:type="spellStart"/>
      <w:r w:rsidRPr="0079342D">
        <w:rPr>
          <w:rFonts w:ascii="Times New Roman" w:hAnsi="Times New Roman" w:cs="Times New Roman"/>
          <w:sz w:val="24"/>
          <w:szCs w:val="24"/>
        </w:rPr>
        <w:t>normalitas</w:t>
      </w:r>
      <w:proofErr w:type="spellEnd"/>
      <w:r w:rsidRPr="0079342D">
        <w:rPr>
          <w:rFonts w:ascii="Times New Roman" w:hAnsi="Times New Roman" w:cs="Times New Roman"/>
          <w:sz w:val="24"/>
          <w:szCs w:val="24"/>
        </w:rPr>
        <w:t xml:space="preserve"> data post-test </w:t>
      </w:r>
      <w:proofErr w:type="spellStart"/>
      <w:r w:rsidRPr="0079342D">
        <w:rPr>
          <w:rFonts w:ascii="Times New Roman" w:hAnsi="Times New Roman" w:cs="Times New Roman"/>
          <w:sz w:val="24"/>
          <w:szCs w:val="24"/>
        </w:rPr>
        <w:t>dengan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menggunakan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statistik</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lilliefors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karena</w:t>
      </w:r>
      <w:proofErr w:type="spellEnd"/>
      <w:r w:rsidRPr="0079342D">
        <w:rPr>
          <w:rFonts w:ascii="Times New Roman" w:hAnsi="Times New Roman" w:cs="Times New Roman"/>
          <w:sz w:val="24"/>
          <w:szCs w:val="24"/>
        </w:rPr>
        <w:t xml:space="preserve"> “data </w:t>
      </w:r>
      <w:proofErr w:type="spellStart"/>
      <w:r w:rsidRPr="0079342D">
        <w:rPr>
          <w:rFonts w:ascii="Times New Roman" w:hAnsi="Times New Roman" w:cs="Times New Roman"/>
          <w:sz w:val="24"/>
          <w:szCs w:val="24"/>
        </w:rPr>
        <w:t>kurang</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dari</w:t>
      </w:r>
      <w:proofErr w:type="spellEnd"/>
      <w:r w:rsidRPr="0079342D">
        <w:rPr>
          <w:rFonts w:ascii="Times New Roman" w:hAnsi="Times New Roman" w:cs="Times New Roman"/>
          <w:sz w:val="24"/>
          <w:szCs w:val="24"/>
        </w:rPr>
        <w:t xml:space="preserve"> 50 </w:t>
      </w:r>
      <w:proofErr w:type="spellStart"/>
      <w:r w:rsidRPr="0079342D">
        <w:rPr>
          <w:rFonts w:ascii="Times New Roman" w:hAnsi="Times New Roman" w:cs="Times New Roman"/>
          <w:sz w:val="24"/>
          <w:szCs w:val="24"/>
        </w:rPr>
        <w:t>maka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digunakan</w:t>
      </w:r>
      <w:proofErr w:type="spellEnd"/>
      <w:r w:rsidRPr="0079342D">
        <w:rPr>
          <w:rFonts w:ascii="Times New Roman" w:hAnsi="Times New Roman" w:cs="Times New Roman"/>
          <w:sz w:val="24"/>
          <w:szCs w:val="24"/>
        </w:rPr>
        <w:t xml:space="preserve"> uji </w:t>
      </w:r>
      <w:proofErr w:type="spellStart"/>
      <w:r w:rsidRPr="0079342D">
        <w:rPr>
          <w:rFonts w:ascii="Times New Roman" w:hAnsi="Times New Roman" w:cs="Times New Roman"/>
          <w:sz w:val="24"/>
          <w:szCs w:val="24"/>
        </w:rPr>
        <w:t>shapiroWilk</w:t>
      </w:r>
      <w:proofErr w:type="spellEnd"/>
      <w:r w:rsidRPr="0079342D">
        <w:rPr>
          <w:rFonts w:ascii="Times New Roman" w:hAnsi="Times New Roman" w:cs="Times New Roman"/>
          <w:sz w:val="24"/>
          <w:szCs w:val="24"/>
        </w:rPr>
        <w:t>” (</w:t>
      </w:r>
      <w:proofErr w:type="spellStart"/>
      <w:r w:rsidRPr="0079342D">
        <w:rPr>
          <w:rFonts w:ascii="Times New Roman" w:hAnsi="Times New Roman" w:cs="Times New Roman"/>
          <w:sz w:val="24"/>
          <w:szCs w:val="24"/>
        </w:rPr>
        <w:t>Sundayana</w:t>
      </w:r>
      <w:proofErr w:type="spellEnd"/>
      <w:r w:rsidRPr="0079342D">
        <w:rPr>
          <w:rFonts w:ascii="Times New Roman" w:hAnsi="Times New Roman" w:cs="Times New Roman"/>
          <w:sz w:val="24"/>
          <w:szCs w:val="24"/>
        </w:rPr>
        <w:t xml:space="preserve">, 2015, hal.88). Dari </w:t>
      </w:r>
      <w:proofErr w:type="spellStart"/>
      <w:r w:rsidRPr="0079342D">
        <w:rPr>
          <w:rFonts w:ascii="Times New Roman" w:hAnsi="Times New Roman" w:cs="Times New Roman"/>
          <w:sz w:val="24"/>
          <w:szCs w:val="24"/>
        </w:rPr>
        <w:t>tabel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tersebut</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diperoleh</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nilai</w:t>
      </w:r>
      <w:proofErr w:type="spellEnd"/>
      <w:r w:rsidRPr="0079342D">
        <w:rPr>
          <w:rFonts w:ascii="Times New Roman" w:hAnsi="Times New Roman" w:cs="Times New Roman"/>
          <w:sz w:val="24"/>
          <w:szCs w:val="24"/>
        </w:rPr>
        <w:t xml:space="preserve"> Sig.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eksperimen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sebesar</w:t>
      </w:r>
      <w:proofErr w:type="spellEnd"/>
      <w:r w:rsidRPr="0079342D">
        <w:rPr>
          <w:rFonts w:ascii="Times New Roman" w:hAnsi="Times New Roman" w:cs="Times New Roman"/>
          <w:sz w:val="24"/>
          <w:szCs w:val="24"/>
        </w:rPr>
        <w:t xml:space="preserve"> 0,002 dan α </w:t>
      </w:r>
      <w:proofErr w:type="spellStart"/>
      <w:r w:rsidRPr="0079342D">
        <w:rPr>
          <w:rFonts w:ascii="Times New Roman" w:hAnsi="Times New Roman" w:cs="Times New Roman"/>
          <w:sz w:val="24"/>
          <w:szCs w:val="24"/>
        </w:rPr>
        <w:t>sebesar</w:t>
      </w:r>
      <w:proofErr w:type="spellEnd"/>
      <w:r w:rsidRPr="0079342D">
        <w:rPr>
          <w:rFonts w:ascii="Times New Roman" w:hAnsi="Times New Roman" w:cs="Times New Roman"/>
          <w:sz w:val="24"/>
          <w:szCs w:val="24"/>
        </w:rPr>
        <w:t xml:space="preserve"> 0,05, </w:t>
      </w:r>
      <w:proofErr w:type="spellStart"/>
      <w:r w:rsidRPr="0079342D">
        <w:rPr>
          <w:rFonts w:ascii="Times New Roman" w:hAnsi="Times New Roman" w:cs="Times New Roman"/>
          <w:sz w:val="24"/>
          <w:szCs w:val="24"/>
        </w:rPr>
        <w:t>karena</w:t>
      </w:r>
      <w:proofErr w:type="spellEnd"/>
      <w:r w:rsidRPr="0079342D">
        <w:rPr>
          <w:rFonts w:ascii="Times New Roman" w:hAnsi="Times New Roman" w:cs="Times New Roman"/>
          <w:sz w:val="24"/>
          <w:szCs w:val="24"/>
        </w:rPr>
        <w:t xml:space="preserve"> 0,0255 &lt; 0,05 </w:t>
      </w:r>
      <w:proofErr w:type="spellStart"/>
      <w:r w:rsidRPr="0079342D">
        <w:rPr>
          <w:rFonts w:ascii="Times New Roman" w:hAnsi="Times New Roman" w:cs="Times New Roman"/>
          <w:sz w:val="24"/>
          <w:szCs w:val="24"/>
        </w:rPr>
        <w:t>maka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hasil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pretest</w:t>
      </w:r>
      <w:proofErr w:type="spellEnd"/>
      <w:r w:rsidRPr="0079342D">
        <w:rPr>
          <w:rFonts w:ascii="Times New Roman" w:hAnsi="Times New Roman" w:cs="Times New Roman"/>
          <w:sz w:val="24"/>
          <w:szCs w:val="24"/>
        </w:rPr>
        <w:t xml:space="preserve"> pada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eksperimen</w:t>
      </w:r>
      <w:proofErr w:type="spellEnd"/>
      <w:r w:rsidRPr="0079342D">
        <w:rPr>
          <w:rFonts w:ascii="Times New Roman" w:hAnsi="Times New Roman" w:cs="Times New Roman"/>
          <w:sz w:val="24"/>
          <w:szCs w:val="24"/>
        </w:rPr>
        <w:t xml:space="preserve"> </w:t>
      </w:r>
      <w:proofErr w:type="spellStart"/>
      <w:proofErr w:type="gramStart"/>
      <w:r w:rsidRPr="0079342D">
        <w:rPr>
          <w:rFonts w:ascii="Times New Roman" w:hAnsi="Times New Roman" w:cs="Times New Roman"/>
          <w:sz w:val="24"/>
          <w:szCs w:val="24"/>
        </w:rPr>
        <w:t>berdistribusi</w:t>
      </w:r>
      <w:proofErr w:type="spellEnd"/>
      <w:r w:rsidRPr="0079342D">
        <w:rPr>
          <w:rFonts w:ascii="Times New Roman" w:hAnsi="Times New Roman" w:cs="Times New Roman"/>
          <w:sz w:val="24"/>
          <w:szCs w:val="24"/>
        </w:rPr>
        <w:t xml:space="preserve">  normal</w:t>
      </w:r>
      <w:proofErr w:type="gram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Sedangkan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nilai</w:t>
      </w:r>
      <w:proofErr w:type="spellEnd"/>
      <w:r w:rsidRPr="0079342D">
        <w:rPr>
          <w:rFonts w:ascii="Times New Roman" w:hAnsi="Times New Roman" w:cs="Times New Roman"/>
          <w:sz w:val="24"/>
          <w:szCs w:val="24"/>
        </w:rPr>
        <w:t xml:space="preserve"> Sig.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kontrol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sebesar</w:t>
      </w:r>
      <w:proofErr w:type="spellEnd"/>
      <w:r w:rsidRPr="0079342D">
        <w:rPr>
          <w:rFonts w:ascii="Times New Roman" w:hAnsi="Times New Roman" w:cs="Times New Roman"/>
          <w:sz w:val="24"/>
          <w:szCs w:val="24"/>
        </w:rPr>
        <w:t xml:space="preserve"> </w:t>
      </w:r>
      <w:r w:rsidRPr="0079342D">
        <w:rPr>
          <w:rFonts w:ascii="Times New Roman" w:hAnsi="Times New Roman" w:cs="Times New Roman"/>
          <w:sz w:val="24"/>
          <w:szCs w:val="24"/>
        </w:rPr>
        <w:lastRenderedPageBreak/>
        <w:t>0,0</w:t>
      </w:r>
      <w:r w:rsidR="004405D9" w:rsidRPr="0079342D">
        <w:rPr>
          <w:rFonts w:ascii="Times New Roman" w:hAnsi="Times New Roman" w:cs="Times New Roman"/>
          <w:sz w:val="24"/>
          <w:szCs w:val="24"/>
        </w:rPr>
        <w:t xml:space="preserve">99 </w:t>
      </w:r>
      <w:r w:rsidRPr="0079342D">
        <w:rPr>
          <w:rFonts w:ascii="Times New Roman" w:hAnsi="Times New Roman" w:cs="Times New Roman"/>
          <w:sz w:val="24"/>
          <w:szCs w:val="24"/>
        </w:rPr>
        <w:t xml:space="preserve">dan α </w:t>
      </w:r>
      <w:proofErr w:type="spellStart"/>
      <w:r w:rsidRPr="0079342D">
        <w:rPr>
          <w:rFonts w:ascii="Times New Roman" w:hAnsi="Times New Roman" w:cs="Times New Roman"/>
          <w:sz w:val="24"/>
          <w:szCs w:val="24"/>
        </w:rPr>
        <w:t>sebesar</w:t>
      </w:r>
      <w:proofErr w:type="spellEnd"/>
      <w:r w:rsidRPr="0079342D">
        <w:rPr>
          <w:rFonts w:ascii="Times New Roman" w:hAnsi="Times New Roman" w:cs="Times New Roman"/>
          <w:sz w:val="24"/>
          <w:szCs w:val="24"/>
        </w:rPr>
        <w:t xml:space="preserve"> 0,05 </w:t>
      </w:r>
      <w:proofErr w:type="spellStart"/>
      <w:r w:rsidRPr="0079342D">
        <w:rPr>
          <w:rFonts w:ascii="Times New Roman" w:hAnsi="Times New Roman" w:cs="Times New Roman"/>
          <w:sz w:val="24"/>
          <w:szCs w:val="24"/>
        </w:rPr>
        <w:t>karena</w:t>
      </w:r>
      <w:proofErr w:type="spellEnd"/>
      <w:r w:rsidRPr="0079342D">
        <w:rPr>
          <w:rFonts w:ascii="Times New Roman" w:hAnsi="Times New Roman" w:cs="Times New Roman"/>
          <w:sz w:val="24"/>
          <w:szCs w:val="24"/>
        </w:rPr>
        <w:t xml:space="preserve"> </w:t>
      </w:r>
      <w:proofErr w:type="gramStart"/>
      <w:r w:rsidRPr="0079342D">
        <w:rPr>
          <w:rFonts w:ascii="Times New Roman" w:hAnsi="Times New Roman" w:cs="Times New Roman"/>
          <w:sz w:val="24"/>
          <w:szCs w:val="24"/>
        </w:rPr>
        <w:t>0,099  &lt;</w:t>
      </w:r>
      <w:proofErr w:type="gramEnd"/>
      <w:r w:rsidRPr="0079342D">
        <w:rPr>
          <w:rFonts w:ascii="Times New Roman" w:hAnsi="Times New Roman" w:cs="Times New Roman"/>
          <w:sz w:val="24"/>
          <w:szCs w:val="24"/>
        </w:rPr>
        <w:t xml:space="preserve"> 0,05 </w:t>
      </w:r>
      <w:proofErr w:type="spellStart"/>
      <w:r w:rsidRPr="0079342D">
        <w:rPr>
          <w:rFonts w:ascii="Times New Roman" w:hAnsi="Times New Roman" w:cs="Times New Roman"/>
          <w:sz w:val="24"/>
          <w:szCs w:val="24"/>
        </w:rPr>
        <w:t>maka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hasil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pretest</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untuk</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kontrol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berdistribusi</w:t>
      </w:r>
      <w:proofErr w:type="spellEnd"/>
      <w:r w:rsidRPr="0079342D">
        <w:rPr>
          <w:rFonts w:ascii="Times New Roman" w:hAnsi="Times New Roman" w:cs="Times New Roman"/>
          <w:sz w:val="24"/>
          <w:szCs w:val="24"/>
        </w:rPr>
        <w:t xml:space="preserve">  normal</w:t>
      </w:r>
    </w:p>
    <w:p w14:paraId="4F993AB7" w14:textId="77777777" w:rsidR="005C6D8F" w:rsidRPr="0079342D" w:rsidRDefault="005C6D8F" w:rsidP="005C6D8F">
      <w:pPr>
        <w:ind w:firstLine="720"/>
        <w:jc w:val="both"/>
        <w:rPr>
          <w:rFonts w:ascii="Times New Roman" w:hAnsi="Times New Roman" w:cs="Times New Roman"/>
          <w:sz w:val="24"/>
          <w:szCs w:val="24"/>
        </w:rPr>
      </w:pPr>
    </w:p>
    <w:p w14:paraId="7F10041D" w14:textId="77777777" w:rsidR="00843C72" w:rsidRPr="0079342D" w:rsidRDefault="00AA1274" w:rsidP="005C6D8F">
      <w:pPr>
        <w:spacing w:after="0" w:line="240" w:lineRule="auto"/>
        <w:jc w:val="center"/>
        <w:rPr>
          <w:rFonts w:ascii="Times New Roman" w:hAnsi="Times New Roman" w:cs="Times New Roman"/>
          <w:sz w:val="24"/>
          <w:szCs w:val="24"/>
        </w:rPr>
      </w:pPr>
      <w:r w:rsidRPr="0079342D">
        <w:rPr>
          <w:rFonts w:ascii="Times New Roman" w:hAnsi="Times New Roman" w:cs="Times New Roman"/>
          <w:sz w:val="24"/>
          <w:szCs w:val="24"/>
        </w:rPr>
        <w:t xml:space="preserve">Uji </w:t>
      </w:r>
      <w:proofErr w:type="spellStart"/>
      <w:r w:rsidRPr="0079342D">
        <w:rPr>
          <w:rFonts w:ascii="Times New Roman" w:hAnsi="Times New Roman" w:cs="Times New Roman"/>
          <w:sz w:val="24"/>
          <w:szCs w:val="24"/>
        </w:rPr>
        <w:t>Homogenitas</w:t>
      </w:r>
      <w:proofErr w:type="spellEnd"/>
    </w:p>
    <w:tbl>
      <w:tblPr>
        <w:tblpPr w:leftFromText="180" w:rightFromText="180" w:vertAnchor="text" w:tblpY="9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53"/>
        <w:gridCol w:w="2516"/>
        <w:gridCol w:w="1510"/>
        <w:gridCol w:w="1052"/>
        <w:gridCol w:w="1052"/>
        <w:gridCol w:w="1054"/>
      </w:tblGrid>
      <w:tr w:rsidR="005C6D8F" w:rsidRPr="0079342D" w14:paraId="32C89356" w14:textId="77777777" w:rsidTr="005C6D8F">
        <w:trPr>
          <w:cantSplit/>
          <w:trHeight w:val="303"/>
        </w:trPr>
        <w:tc>
          <w:tcPr>
            <w:tcW w:w="5000" w:type="pct"/>
            <w:gridSpan w:val="6"/>
            <w:tcBorders>
              <w:top w:val="nil"/>
              <w:left w:val="nil"/>
              <w:bottom w:val="nil"/>
              <w:right w:val="nil"/>
            </w:tcBorders>
            <w:shd w:val="clear" w:color="auto" w:fill="FFFFFF"/>
            <w:vAlign w:val="center"/>
          </w:tcPr>
          <w:p w14:paraId="4DFE607E" w14:textId="77777777" w:rsidR="005C6D8F" w:rsidRPr="0079342D" w:rsidRDefault="005C6D8F" w:rsidP="005C6D8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b/>
                <w:bCs/>
                <w:color w:val="000000"/>
                <w:sz w:val="24"/>
                <w:szCs w:val="24"/>
              </w:rPr>
              <w:t>Test of Homogeneity of Variance</w:t>
            </w:r>
          </w:p>
        </w:tc>
      </w:tr>
      <w:tr w:rsidR="005C6D8F" w:rsidRPr="0079342D" w14:paraId="1828FAF7" w14:textId="77777777" w:rsidTr="005C6D8F">
        <w:trPr>
          <w:cantSplit/>
          <w:trHeight w:val="303"/>
        </w:trPr>
        <w:tc>
          <w:tcPr>
            <w:tcW w:w="2059" w:type="pct"/>
            <w:gridSpan w:val="2"/>
            <w:tcBorders>
              <w:top w:val="single" w:sz="16" w:space="0" w:color="000000"/>
              <w:left w:val="single" w:sz="16" w:space="0" w:color="000000"/>
              <w:bottom w:val="single" w:sz="16" w:space="0" w:color="000000"/>
              <w:right w:val="nil"/>
            </w:tcBorders>
            <w:shd w:val="clear" w:color="auto" w:fill="FFFFFF"/>
            <w:vAlign w:val="bottom"/>
          </w:tcPr>
          <w:p w14:paraId="53C90609" w14:textId="77777777" w:rsidR="005C6D8F" w:rsidRPr="0079342D" w:rsidRDefault="005C6D8F" w:rsidP="005C6D8F">
            <w:pPr>
              <w:autoSpaceDE w:val="0"/>
              <w:autoSpaceDN w:val="0"/>
              <w:adjustRightInd w:val="0"/>
              <w:spacing w:after="0" w:line="240" w:lineRule="auto"/>
              <w:rPr>
                <w:rFonts w:ascii="Times New Roman" w:hAnsi="Times New Roman" w:cs="Times New Roman"/>
                <w:sz w:val="24"/>
                <w:szCs w:val="24"/>
              </w:rPr>
            </w:pPr>
          </w:p>
        </w:tc>
        <w:tc>
          <w:tcPr>
            <w:tcW w:w="951" w:type="pct"/>
            <w:tcBorders>
              <w:top w:val="single" w:sz="16" w:space="0" w:color="000000"/>
              <w:left w:val="single" w:sz="16" w:space="0" w:color="000000"/>
              <w:bottom w:val="single" w:sz="16" w:space="0" w:color="000000"/>
            </w:tcBorders>
            <w:shd w:val="clear" w:color="auto" w:fill="FFFFFF"/>
            <w:vAlign w:val="bottom"/>
          </w:tcPr>
          <w:p w14:paraId="61F95F29" w14:textId="77777777" w:rsidR="005C6D8F" w:rsidRPr="0079342D" w:rsidRDefault="005C6D8F" w:rsidP="005C6D8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Levene Statistic</w:t>
            </w:r>
          </w:p>
        </w:tc>
        <w:tc>
          <w:tcPr>
            <w:tcW w:w="663" w:type="pct"/>
            <w:tcBorders>
              <w:top w:val="single" w:sz="16" w:space="0" w:color="000000"/>
              <w:bottom w:val="single" w:sz="16" w:space="0" w:color="000000"/>
            </w:tcBorders>
            <w:shd w:val="clear" w:color="auto" w:fill="FFFFFF"/>
            <w:vAlign w:val="bottom"/>
          </w:tcPr>
          <w:p w14:paraId="36C48435" w14:textId="77777777" w:rsidR="005C6D8F" w:rsidRPr="0079342D" w:rsidRDefault="005C6D8F" w:rsidP="005C6D8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df1</w:t>
            </w:r>
          </w:p>
        </w:tc>
        <w:tc>
          <w:tcPr>
            <w:tcW w:w="663" w:type="pct"/>
            <w:tcBorders>
              <w:top w:val="single" w:sz="16" w:space="0" w:color="000000"/>
              <w:bottom w:val="single" w:sz="16" w:space="0" w:color="000000"/>
            </w:tcBorders>
            <w:shd w:val="clear" w:color="auto" w:fill="FFFFFF"/>
            <w:vAlign w:val="bottom"/>
          </w:tcPr>
          <w:p w14:paraId="2C10B6B4" w14:textId="77777777" w:rsidR="005C6D8F" w:rsidRPr="0079342D" w:rsidRDefault="005C6D8F" w:rsidP="005C6D8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df2</w:t>
            </w:r>
          </w:p>
        </w:tc>
        <w:tc>
          <w:tcPr>
            <w:tcW w:w="664" w:type="pct"/>
            <w:tcBorders>
              <w:top w:val="single" w:sz="16" w:space="0" w:color="000000"/>
              <w:bottom w:val="single" w:sz="16" w:space="0" w:color="000000"/>
              <w:right w:val="single" w:sz="16" w:space="0" w:color="000000"/>
            </w:tcBorders>
            <w:shd w:val="clear" w:color="auto" w:fill="FFFFFF"/>
            <w:vAlign w:val="bottom"/>
          </w:tcPr>
          <w:p w14:paraId="183DDBE1" w14:textId="77777777" w:rsidR="005C6D8F" w:rsidRPr="0079342D" w:rsidRDefault="005C6D8F" w:rsidP="005C6D8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79342D">
              <w:rPr>
                <w:rFonts w:ascii="Times New Roman" w:hAnsi="Times New Roman" w:cs="Times New Roman"/>
                <w:color w:val="000000"/>
                <w:sz w:val="24"/>
                <w:szCs w:val="24"/>
              </w:rPr>
              <w:t>Sig.</w:t>
            </w:r>
          </w:p>
        </w:tc>
      </w:tr>
      <w:tr w:rsidR="005C6D8F" w:rsidRPr="0079342D" w14:paraId="5A414584" w14:textId="77777777" w:rsidTr="005C6D8F">
        <w:trPr>
          <w:cantSplit/>
          <w:trHeight w:val="303"/>
        </w:trPr>
        <w:tc>
          <w:tcPr>
            <w:tcW w:w="474" w:type="pct"/>
            <w:vMerge w:val="restart"/>
            <w:tcBorders>
              <w:top w:val="single" w:sz="16" w:space="0" w:color="000000"/>
              <w:left w:val="single" w:sz="16" w:space="0" w:color="000000"/>
              <w:bottom w:val="single" w:sz="16" w:space="0" w:color="000000"/>
              <w:right w:val="nil"/>
            </w:tcBorders>
            <w:shd w:val="clear" w:color="auto" w:fill="FFFFFF"/>
          </w:tcPr>
          <w:p w14:paraId="7730A05B" w14:textId="77777777" w:rsidR="005C6D8F" w:rsidRPr="0079342D" w:rsidRDefault="005C6D8F" w:rsidP="005C6D8F">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79342D">
              <w:rPr>
                <w:rFonts w:ascii="Times New Roman" w:hAnsi="Times New Roman" w:cs="Times New Roman"/>
                <w:color w:val="000000"/>
                <w:sz w:val="24"/>
                <w:szCs w:val="24"/>
              </w:rPr>
              <w:t>hasil</w:t>
            </w:r>
            <w:proofErr w:type="spellEnd"/>
          </w:p>
        </w:tc>
        <w:tc>
          <w:tcPr>
            <w:tcW w:w="1585" w:type="pct"/>
            <w:tcBorders>
              <w:top w:val="single" w:sz="16" w:space="0" w:color="000000"/>
              <w:left w:val="nil"/>
              <w:bottom w:val="nil"/>
              <w:right w:val="single" w:sz="16" w:space="0" w:color="000000"/>
            </w:tcBorders>
            <w:shd w:val="clear" w:color="auto" w:fill="FFFFFF"/>
          </w:tcPr>
          <w:p w14:paraId="1F84BFF7" w14:textId="77777777" w:rsidR="005C6D8F" w:rsidRPr="0079342D" w:rsidRDefault="005C6D8F" w:rsidP="005C6D8F">
            <w:pPr>
              <w:autoSpaceDE w:val="0"/>
              <w:autoSpaceDN w:val="0"/>
              <w:adjustRightInd w:val="0"/>
              <w:spacing w:after="0" w:line="320" w:lineRule="atLeast"/>
              <w:ind w:left="60" w:right="60"/>
              <w:rPr>
                <w:rFonts w:ascii="Times New Roman" w:hAnsi="Times New Roman" w:cs="Times New Roman"/>
                <w:color w:val="000000"/>
                <w:sz w:val="24"/>
                <w:szCs w:val="24"/>
              </w:rPr>
            </w:pPr>
            <w:r w:rsidRPr="0079342D">
              <w:rPr>
                <w:rFonts w:ascii="Times New Roman" w:hAnsi="Times New Roman" w:cs="Times New Roman"/>
                <w:color w:val="000000"/>
                <w:sz w:val="24"/>
                <w:szCs w:val="24"/>
              </w:rPr>
              <w:t>Based on Mean</w:t>
            </w:r>
          </w:p>
        </w:tc>
        <w:tc>
          <w:tcPr>
            <w:tcW w:w="951" w:type="pct"/>
            <w:tcBorders>
              <w:top w:val="single" w:sz="16" w:space="0" w:color="000000"/>
              <w:left w:val="single" w:sz="16" w:space="0" w:color="000000"/>
              <w:bottom w:val="nil"/>
            </w:tcBorders>
            <w:shd w:val="clear" w:color="auto" w:fill="FFFFFF"/>
            <w:vAlign w:val="center"/>
          </w:tcPr>
          <w:p w14:paraId="42C538C7" w14:textId="77777777" w:rsidR="005C6D8F" w:rsidRPr="0079342D" w:rsidRDefault="005C6D8F" w:rsidP="005C6D8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.873</w:t>
            </w:r>
          </w:p>
        </w:tc>
        <w:tc>
          <w:tcPr>
            <w:tcW w:w="663" w:type="pct"/>
            <w:tcBorders>
              <w:top w:val="single" w:sz="16" w:space="0" w:color="000000"/>
              <w:bottom w:val="nil"/>
            </w:tcBorders>
            <w:shd w:val="clear" w:color="auto" w:fill="FFFFFF"/>
            <w:vAlign w:val="center"/>
          </w:tcPr>
          <w:p w14:paraId="2320002A" w14:textId="77777777" w:rsidR="005C6D8F" w:rsidRPr="0079342D" w:rsidRDefault="005C6D8F" w:rsidP="005C6D8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1</w:t>
            </w:r>
          </w:p>
        </w:tc>
        <w:tc>
          <w:tcPr>
            <w:tcW w:w="663" w:type="pct"/>
            <w:tcBorders>
              <w:top w:val="single" w:sz="16" w:space="0" w:color="000000"/>
              <w:bottom w:val="nil"/>
            </w:tcBorders>
            <w:shd w:val="clear" w:color="auto" w:fill="FFFFFF"/>
            <w:vAlign w:val="center"/>
          </w:tcPr>
          <w:p w14:paraId="1DB304E1" w14:textId="77777777" w:rsidR="005C6D8F" w:rsidRPr="0079342D" w:rsidRDefault="005C6D8F" w:rsidP="005C6D8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71</w:t>
            </w:r>
          </w:p>
        </w:tc>
        <w:tc>
          <w:tcPr>
            <w:tcW w:w="664" w:type="pct"/>
            <w:tcBorders>
              <w:top w:val="single" w:sz="16" w:space="0" w:color="000000"/>
              <w:bottom w:val="nil"/>
              <w:right w:val="single" w:sz="16" w:space="0" w:color="000000"/>
            </w:tcBorders>
            <w:shd w:val="clear" w:color="auto" w:fill="FFFFFF"/>
            <w:vAlign w:val="center"/>
          </w:tcPr>
          <w:p w14:paraId="77CEF95C" w14:textId="77777777" w:rsidR="005C6D8F" w:rsidRPr="0079342D" w:rsidRDefault="005C6D8F" w:rsidP="005C6D8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.353</w:t>
            </w:r>
          </w:p>
        </w:tc>
      </w:tr>
      <w:tr w:rsidR="005C6D8F" w:rsidRPr="0079342D" w14:paraId="4854959C" w14:textId="77777777" w:rsidTr="005C6D8F">
        <w:trPr>
          <w:cantSplit/>
          <w:trHeight w:val="346"/>
        </w:trPr>
        <w:tc>
          <w:tcPr>
            <w:tcW w:w="474" w:type="pct"/>
            <w:vMerge/>
            <w:tcBorders>
              <w:top w:val="single" w:sz="16" w:space="0" w:color="000000"/>
              <w:left w:val="single" w:sz="16" w:space="0" w:color="000000"/>
              <w:bottom w:val="single" w:sz="16" w:space="0" w:color="000000"/>
              <w:right w:val="nil"/>
            </w:tcBorders>
            <w:shd w:val="clear" w:color="auto" w:fill="FFFFFF"/>
          </w:tcPr>
          <w:p w14:paraId="1514C5FA" w14:textId="77777777" w:rsidR="005C6D8F" w:rsidRPr="0079342D" w:rsidRDefault="005C6D8F" w:rsidP="005C6D8F">
            <w:pPr>
              <w:autoSpaceDE w:val="0"/>
              <w:autoSpaceDN w:val="0"/>
              <w:adjustRightInd w:val="0"/>
              <w:spacing w:after="0" w:line="240" w:lineRule="auto"/>
              <w:rPr>
                <w:rFonts w:ascii="Times New Roman" w:hAnsi="Times New Roman" w:cs="Times New Roman"/>
                <w:color w:val="000000"/>
                <w:sz w:val="24"/>
                <w:szCs w:val="24"/>
              </w:rPr>
            </w:pPr>
          </w:p>
        </w:tc>
        <w:tc>
          <w:tcPr>
            <w:tcW w:w="1585" w:type="pct"/>
            <w:tcBorders>
              <w:top w:val="nil"/>
              <w:left w:val="nil"/>
              <w:bottom w:val="nil"/>
              <w:right w:val="single" w:sz="16" w:space="0" w:color="000000"/>
            </w:tcBorders>
            <w:shd w:val="clear" w:color="auto" w:fill="FFFFFF"/>
          </w:tcPr>
          <w:p w14:paraId="58FBC64F" w14:textId="77777777" w:rsidR="005C6D8F" w:rsidRPr="0079342D" w:rsidRDefault="005C6D8F" w:rsidP="005C6D8F">
            <w:pPr>
              <w:autoSpaceDE w:val="0"/>
              <w:autoSpaceDN w:val="0"/>
              <w:adjustRightInd w:val="0"/>
              <w:spacing w:after="0" w:line="320" w:lineRule="atLeast"/>
              <w:ind w:left="60" w:right="60"/>
              <w:rPr>
                <w:rFonts w:ascii="Times New Roman" w:hAnsi="Times New Roman" w:cs="Times New Roman"/>
                <w:color w:val="000000"/>
                <w:sz w:val="24"/>
                <w:szCs w:val="24"/>
              </w:rPr>
            </w:pPr>
            <w:r w:rsidRPr="0079342D">
              <w:rPr>
                <w:rFonts w:ascii="Times New Roman" w:hAnsi="Times New Roman" w:cs="Times New Roman"/>
                <w:color w:val="000000"/>
                <w:sz w:val="24"/>
                <w:szCs w:val="24"/>
              </w:rPr>
              <w:t>Based on Median</w:t>
            </w:r>
          </w:p>
        </w:tc>
        <w:tc>
          <w:tcPr>
            <w:tcW w:w="951" w:type="pct"/>
            <w:tcBorders>
              <w:top w:val="nil"/>
              <w:left w:val="single" w:sz="16" w:space="0" w:color="000000"/>
              <w:bottom w:val="nil"/>
            </w:tcBorders>
            <w:shd w:val="clear" w:color="auto" w:fill="FFFFFF"/>
            <w:vAlign w:val="center"/>
          </w:tcPr>
          <w:p w14:paraId="4DF3B145" w14:textId="77777777" w:rsidR="005C6D8F" w:rsidRPr="0079342D" w:rsidRDefault="005C6D8F" w:rsidP="005C6D8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.689</w:t>
            </w:r>
          </w:p>
        </w:tc>
        <w:tc>
          <w:tcPr>
            <w:tcW w:w="663" w:type="pct"/>
            <w:tcBorders>
              <w:top w:val="nil"/>
              <w:bottom w:val="nil"/>
            </w:tcBorders>
            <w:shd w:val="clear" w:color="auto" w:fill="FFFFFF"/>
            <w:vAlign w:val="center"/>
          </w:tcPr>
          <w:p w14:paraId="18E4857A" w14:textId="77777777" w:rsidR="005C6D8F" w:rsidRPr="0079342D" w:rsidRDefault="005C6D8F" w:rsidP="005C6D8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1</w:t>
            </w:r>
          </w:p>
        </w:tc>
        <w:tc>
          <w:tcPr>
            <w:tcW w:w="663" w:type="pct"/>
            <w:tcBorders>
              <w:top w:val="nil"/>
              <w:bottom w:val="nil"/>
            </w:tcBorders>
            <w:shd w:val="clear" w:color="auto" w:fill="FFFFFF"/>
            <w:vAlign w:val="center"/>
          </w:tcPr>
          <w:p w14:paraId="11E151E5" w14:textId="77777777" w:rsidR="005C6D8F" w:rsidRPr="0079342D" w:rsidRDefault="005C6D8F" w:rsidP="005C6D8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71</w:t>
            </w:r>
          </w:p>
        </w:tc>
        <w:tc>
          <w:tcPr>
            <w:tcW w:w="664" w:type="pct"/>
            <w:tcBorders>
              <w:top w:val="nil"/>
              <w:bottom w:val="nil"/>
              <w:right w:val="single" w:sz="16" w:space="0" w:color="000000"/>
            </w:tcBorders>
            <w:shd w:val="clear" w:color="auto" w:fill="FFFFFF"/>
            <w:vAlign w:val="center"/>
          </w:tcPr>
          <w:p w14:paraId="0C0F76FE" w14:textId="77777777" w:rsidR="005C6D8F" w:rsidRPr="0079342D" w:rsidRDefault="005C6D8F" w:rsidP="005C6D8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.409</w:t>
            </w:r>
          </w:p>
        </w:tc>
      </w:tr>
      <w:tr w:rsidR="005C6D8F" w:rsidRPr="0079342D" w14:paraId="0D811BFC" w14:textId="77777777" w:rsidTr="005C6D8F">
        <w:trPr>
          <w:cantSplit/>
          <w:trHeight w:val="664"/>
        </w:trPr>
        <w:tc>
          <w:tcPr>
            <w:tcW w:w="474" w:type="pct"/>
            <w:vMerge/>
            <w:tcBorders>
              <w:top w:val="single" w:sz="16" w:space="0" w:color="000000"/>
              <w:left w:val="single" w:sz="16" w:space="0" w:color="000000"/>
              <w:bottom w:val="single" w:sz="16" w:space="0" w:color="000000"/>
              <w:right w:val="nil"/>
            </w:tcBorders>
            <w:shd w:val="clear" w:color="auto" w:fill="FFFFFF"/>
          </w:tcPr>
          <w:p w14:paraId="6FFC695F" w14:textId="77777777" w:rsidR="005C6D8F" w:rsidRPr="0079342D" w:rsidRDefault="005C6D8F" w:rsidP="005C6D8F">
            <w:pPr>
              <w:autoSpaceDE w:val="0"/>
              <w:autoSpaceDN w:val="0"/>
              <w:adjustRightInd w:val="0"/>
              <w:spacing w:after="0" w:line="240" w:lineRule="auto"/>
              <w:rPr>
                <w:rFonts w:ascii="Times New Roman" w:hAnsi="Times New Roman" w:cs="Times New Roman"/>
                <w:color w:val="000000"/>
                <w:sz w:val="24"/>
                <w:szCs w:val="24"/>
              </w:rPr>
            </w:pPr>
          </w:p>
        </w:tc>
        <w:tc>
          <w:tcPr>
            <w:tcW w:w="1585" w:type="pct"/>
            <w:tcBorders>
              <w:top w:val="nil"/>
              <w:left w:val="nil"/>
              <w:bottom w:val="nil"/>
              <w:right w:val="single" w:sz="16" w:space="0" w:color="000000"/>
            </w:tcBorders>
            <w:shd w:val="clear" w:color="auto" w:fill="FFFFFF"/>
          </w:tcPr>
          <w:p w14:paraId="41634A56" w14:textId="77777777" w:rsidR="005C6D8F" w:rsidRPr="0079342D" w:rsidRDefault="005C6D8F" w:rsidP="005C6D8F">
            <w:pPr>
              <w:autoSpaceDE w:val="0"/>
              <w:autoSpaceDN w:val="0"/>
              <w:adjustRightInd w:val="0"/>
              <w:spacing w:after="0" w:line="320" w:lineRule="atLeast"/>
              <w:ind w:left="60" w:right="60"/>
              <w:rPr>
                <w:rFonts w:ascii="Times New Roman" w:hAnsi="Times New Roman" w:cs="Times New Roman"/>
                <w:color w:val="000000"/>
                <w:sz w:val="24"/>
                <w:szCs w:val="24"/>
              </w:rPr>
            </w:pPr>
            <w:r w:rsidRPr="0079342D">
              <w:rPr>
                <w:rFonts w:ascii="Times New Roman" w:hAnsi="Times New Roman" w:cs="Times New Roman"/>
                <w:color w:val="000000"/>
                <w:sz w:val="24"/>
                <w:szCs w:val="24"/>
              </w:rPr>
              <w:t>Based on Median and with adjusted df</w:t>
            </w:r>
          </w:p>
        </w:tc>
        <w:tc>
          <w:tcPr>
            <w:tcW w:w="951" w:type="pct"/>
            <w:tcBorders>
              <w:top w:val="nil"/>
              <w:left w:val="single" w:sz="16" w:space="0" w:color="000000"/>
              <w:bottom w:val="nil"/>
            </w:tcBorders>
            <w:shd w:val="clear" w:color="auto" w:fill="FFFFFF"/>
            <w:vAlign w:val="center"/>
          </w:tcPr>
          <w:p w14:paraId="1927A394" w14:textId="77777777" w:rsidR="005C6D8F" w:rsidRPr="0079342D" w:rsidRDefault="005C6D8F" w:rsidP="005C6D8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.689</w:t>
            </w:r>
          </w:p>
        </w:tc>
        <w:tc>
          <w:tcPr>
            <w:tcW w:w="663" w:type="pct"/>
            <w:tcBorders>
              <w:top w:val="nil"/>
              <w:bottom w:val="nil"/>
            </w:tcBorders>
            <w:shd w:val="clear" w:color="auto" w:fill="FFFFFF"/>
            <w:vAlign w:val="center"/>
          </w:tcPr>
          <w:p w14:paraId="20BB328B" w14:textId="77777777" w:rsidR="005C6D8F" w:rsidRPr="0079342D" w:rsidRDefault="005C6D8F" w:rsidP="005C6D8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1</w:t>
            </w:r>
          </w:p>
        </w:tc>
        <w:tc>
          <w:tcPr>
            <w:tcW w:w="663" w:type="pct"/>
            <w:tcBorders>
              <w:top w:val="nil"/>
              <w:bottom w:val="nil"/>
            </w:tcBorders>
            <w:shd w:val="clear" w:color="auto" w:fill="FFFFFF"/>
            <w:vAlign w:val="center"/>
          </w:tcPr>
          <w:p w14:paraId="488EC6CD" w14:textId="77777777" w:rsidR="005C6D8F" w:rsidRPr="0079342D" w:rsidRDefault="005C6D8F" w:rsidP="005C6D8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70.998</w:t>
            </w:r>
          </w:p>
        </w:tc>
        <w:tc>
          <w:tcPr>
            <w:tcW w:w="664" w:type="pct"/>
            <w:tcBorders>
              <w:top w:val="nil"/>
              <w:bottom w:val="nil"/>
              <w:right w:val="single" w:sz="16" w:space="0" w:color="000000"/>
            </w:tcBorders>
            <w:shd w:val="clear" w:color="auto" w:fill="FFFFFF"/>
            <w:vAlign w:val="center"/>
          </w:tcPr>
          <w:p w14:paraId="286D8B2E" w14:textId="77777777" w:rsidR="005C6D8F" w:rsidRPr="0079342D" w:rsidRDefault="005C6D8F" w:rsidP="005C6D8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.409</w:t>
            </w:r>
          </w:p>
        </w:tc>
      </w:tr>
      <w:tr w:rsidR="005C6D8F" w:rsidRPr="0079342D" w14:paraId="579A1F6C" w14:textId="77777777" w:rsidTr="005C6D8F">
        <w:trPr>
          <w:cantSplit/>
          <w:trHeight w:val="332"/>
        </w:trPr>
        <w:tc>
          <w:tcPr>
            <w:tcW w:w="474" w:type="pct"/>
            <w:vMerge/>
            <w:tcBorders>
              <w:top w:val="single" w:sz="16" w:space="0" w:color="000000"/>
              <w:left w:val="single" w:sz="16" w:space="0" w:color="000000"/>
              <w:bottom w:val="single" w:sz="16" w:space="0" w:color="000000"/>
              <w:right w:val="nil"/>
            </w:tcBorders>
            <w:shd w:val="clear" w:color="auto" w:fill="FFFFFF"/>
          </w:tcPr>
          <w:p w14:paraId="2D1B55D5" w14:textId="77777777" w:rsidR="005C6D8F" w:rsidRPr="0079342D" w:rsidRDefault="005C6D8F" w:rsidP="005C6D8F">
            <w:pPr>
              <w:autoSpaceDE w:val="0"/>
              <w:autoSpaceDN w:val="0"/>
              <w:adjustRightInd w:val="0"/>
              <w:spacing w:after="0" w:line="240" w:lineRule="auto"/>
              <w:rPr>
                <w:rFonts w:ascii="Times New Roman" w:hAnsi="Times New Roman" w:cs="Times New Roman"/>
                <w:color w:val="000000"/>
                <w:sz w:val="24"/>
                <w:szCs w:val="24"/>
              </w:rPr>
            </w:pPr>
          </w:p>
        </w:tc>
        <w:tc>
          <w:tcPr>
            <w:tcW w:w="1585" w:type="pct"/>
            <w:tcBorders>
              <w:top w:val="nil"/>
              <w:left w:val="nil"/>
              <w:bottom w:val="single" w:sz="16" w:space="0" w:color="000000"/>
              <w:right w:val="single" w:sz="16" w:space="0" w:color="000000"/>
            </w:tcBorders>
            <w:shd w:val="clear" w:color="auto" w:fill="FFFFFF"/>
          </w:tcPr>
          <w:p w14:paraId="0CB8AA91" w14:textId="77777777" w:rsidR="005C6D8F" w:rsidRPr="0079342D" w:rsidRDefault="005C6D8F" w:rsidP="005C6D8F">
            <w:pPr>
              <w:autoSpaceDE w:val="0"/>
              <w:autoSpaceDN w:val="0"/>
              <w:adjustRightInd w:val="0"/>
              <w:spacing w:after="0" w:line="320" w:lineRule="atLeast"/>
              <w:ind w:left="60" w:right="60"/>
              <w:rPr>
                <w:rFonts w:ascii="Times New Roman" w:hAnsi="Times New Roman" w:cs="Times New Roman"/>
                <w:color w:val="000000"/>
                <w:sz w:val="24"/>
                <w:szCs w:val="24"/>
              </w:rPr>
            </w:pPr>
            <w:r w:rsidRPr="0079342D">
              <w:rPr>
                <w:rFonts w:ascii="Times New Roman" w:hAnsi="Times New Roman" w:cs="Times New Roman"/>
                <w:color w:val="000000"/>
                <w:sz w:val="24"/>
                <w:szCs w:val="24"/>
              </w:rPr>
              <w:t>Based on trimmed mean</w:t>
            </w:r>
          </w:p>
        </w:tc>
        <w:tc>
          <w:tcPr>
            <w:tcW w:w="951" w:type="pct"/>
            <w:tcBorders>
              <w:top w:val="nil"/>
              <w:left w:val="single" w:sz="16" w:space="0" w:color="000000"/>
              <w:bottom w:val="single" w:sz="16" w:space="0" w:color="000000"/>
            </w:tcBorders>
            <w:shd w:val="clear" w:color="auto" w:fill="FFFFFF"/>
            <w:vAlign w:val="center"/>
          </w:tcPr>
          <w:p w14:paraId="23743C84" w14:textId="77777777" w:rsidR="005C6D8F" w:rsidRPr="0079342D" w:rsidRDefault="005C6D8F" w:rsidP="005C6D8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.834</w:t>
            </w:r>
          </w:p>
        </w:tc>
        <w:tc>
          <w:tcPr>
            <w:tcW w:w="663" w:type="pct"/>
            <w:tcBorders>
              <w:top w:val="nil"/>
              <w:bottom w:val="single" w:sz="16" w:space="0" w:color="000000"/>
            </w:tcBorders>
            <w:shd w:val="clear" w:color="auto" w:fill="FFFFFF"/>
            <w:vAlign w:val="center"/>
          </w:tcPr>
          <w:p w14:paraId="3D426480" w14:textId="77777777" w:rsidR="005C6D8F" w:rsidRPr="0079342D" w:rsidRDefault="005C6D8F" w:rsidP="005C6D8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1</w:t>
            </w:r>
          </w:p>
        </w:tc>
        <w:tc>
          <w:tcPr>
            <w:tcW w:w="663" w:type="pct"/>
            <w:tcBorders>
              <w:top w:val="nil"/>
              <w:bottom w:val="single" w:sz="16" w:space="0" w:color="000000"/>
            </w:tcBorders>
            <w:shd w:val="clear" w:color="auto" w:fill="FFFFFF"/>
            <w:vAlign w:val="center"/>
          </w:tcPr>
          <w:p w14:paraId="37166675" w14:textId="77777777" w:rsidR="005C6D8F" w:rsidRPr="0079342D" w:rsidRDefault="005C6D8F" w:rsidP="005C6D8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71</w:t>
            </w:r>
          </w:p>
        </w:tc>
        <w:tc>
          <w:tcPr>
            <w:tcW w:w="664" w:type="pct"/>
            <w:tcBorders>
              <w:top w:val="nil"/>
              <w:bottom w:val="single" w:sz="16" w:space="0" w:color="000000"/>
              <w:right w:val="single" w:sz="16" w:space="0" w:color="000000"/>
            </w:tcBorders>
            <w:shd w:val="clear" w:color="auto" w:fill="FFFFFF"/>
            <w:vAlign w:val="center"/>
          </w:tcPr>
          <w:p w14:paraId="716555D1" w14:textId="77777777" w:rsidR="005C6D8F" w:rsidRPr="0079342D" w:rsidRDefault="005C6D8F" w:rsidP="005C6D8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79342D">
              <w:rPr>
                <w:rFonts w:ascii="Times New Roman" w:hAnsi="Times New Roman" w:cs="Times New Roman"/>
                <w:color w:val="000000"/>
                <w:sz w:val="24"/>
                <w:szCs w:val="24"/>
              </w:rPr>
              <w:t>.364</w:t>
            </w:r>
          </w:p>
        </w:tc>
      </w:tr>
    </w:tbl>
    <w:p w14:paraId="2937F521" w14:textId="77777777" w:rsidR="00AA1274" w:rsidRPr="0079342D" w:rsidRDefault="00AA1274" w:rsidP="00AA1274">
      <w:pPr>
        <w:autoSpaceDE w:val="0"/>
        <w:autoSpaceDN w:val="0"/>
        <w:adjustRightInd w:val="0"/>
        <w:spacing w:after="0" w:line="400" w:lineRule="atLeast"/>
        <w:rPr>
          <w:rFonts w:ascii="Times New Roman" w:hAnsi="Times New Roman" w:cs="Times New Roman"/>
          <w:sz w:val="24"/>
          <w:szCs w:val="24"/>
        </w:rPr>
      </w:pPr>
    </w:p>
    <w:p w14:paraId="6D499011" w14:textId="63B6FC5D" w:rsidR="00AA1274" w:rsidRPr="006D25D6" w:rsidRDefault="00AA1274" w:rsidP="006D25D6">
      <w:pPr>
        <w:spacing w:after="0" w:line="360" w:lineRule="auto"/>
        <w:ind w:firstLine="502"/>
        <w:jc w:val="both"/>
        <w:rPr>
          <w:rFonts w:ascii="Times New Roman" w:hAnsi="Times New Roman" w:cs="Times New Roman"/>
          <w:sz w:val="24"/>
          <w:szCs w:val="24"/>
          <w:lang w:val="en-US"/>
        </w:rPr>
        <w:sectPr w:rsidR="00AA1274" w:rsidRPr="006D25D6" w:rsidSect="00962C27">
          <w:pgSz w:w="11906" w:h="16838" w:code="9"/>
          <w:pgMar w:top="1701" w:right="1701" w:bottom="1701" w:left="2268" w:header="709" w:footer="709" w:gutter="0"/>
          <w:cols w:space="708"/>
          <w:docGrid w:linePitch="360"/>
        </w:sectPr>
      </w:pPr>
      <w:r w:rsidRPr="0079342D">
        <w:rPr>
          <w:rFonts w:ascii="Times New Roman" w:hAnsi="Times New Roman" w:cs="Times New Roman"/>
          <w:sz w:val="24"/>
          <w:szCs w:val="24"/>
          <w:lang w:val="id-ID"/>
        </w:rPr>
        <w:t xml:space="preserve">Bedasarkan output diatas, diketahui nilai Signifikan (Sig) </w:t>
      </w:r>
      <w:r w:rsidRPr="0079342D">
        <w:rPr>
          <w:rFonts w:ascii="Times New Roman" w:hAnsi="Times New Roman" w:cs="Times New Roman"/>
          <w:i/>
          <w:sz w:val="24"/>
          <w:szCs w:val="24"/>
          <w:lang w:val="id-ID"/>
        </w:rPr>
        <w:t>Based on Mean</w:t>
      </w:r>
      <w:r w:rsidRPr="0079342D">
        <w:rPr>
          <w:rFonts w:ascii="Times New Roman" w:hAnsi="Times New Roman" w:cs="Times New Roman"/>
          <w:sz w:val="24"/>
          <w:szCs w:val="24"/>
          <w:lang w:val="id-ID"/>
        </w:rPr>
        <w:t xml:space="preserve"> sebesar 0,</w:t>
      </w:r>
      <w:r w:rsidRPr="0079342D">
        <w:rPr>
          <w:rFonts w:ascii="Times New Roman" w:hAnsi="Times New Roman" w:cs="Times New Roman"/>
          <w:sz w:val="24"/>
          <w:szCs w:val="24"/>
        </w:rPr>
        <w:t>353</w:t>
      </w:r>
      <w:r w:rsidRPr="0079342D">
        <w:rPr>
          <w:rFonts w:ascii="Times New Roman" w:hAnsi="Times New Roman" w:cs="Times New Roman"/>
          <w:sz w:val="24"/>
          <w:szCs w:val="24"/>
          <w:lang w:val="id-ID"/>
        </w:rPr>
        <w:t xml:space="preserve"> &gt; 0,05 sehingga dapat disimpulkan bahwa varian data </w:t>
      </w:r>
      <w:r w:rsidRPr="0079342D">
        <w:rPr>
          <w:rFonts w:ascii="Times New Roman" w:hAnsi="Times New Roman" w:cs="Times New Roman"/>
          <w:sz w:val="24"/>
          <w:szCs w:val="24"/>
          <w:lang w:val="en-US"/>
        </w:rPr>
        <w:t xml:space="preserve"> </w:t>
      </w:r>
      <w:r w:rsidRPr="0079342D">
        <w:rPr>
          <w:rFonts w:ascii="Times New Roman" w:hAnsi="Times New Roman" w:cs="Times New Roman"/>
          <w:i/>
          <w:iCs/>
          <w:sz w:val="24"/>
          <w:szCs w:val="24"/>
          <w:lang w:val="en-US"/>
        </w:rPr>
        <w:t>Pretest</w:t>
      </w:r>
      <w:r w:rsidRPr="0079342D">
        <w:rPr>
          <w:rFonts w:ascii="Times New Roman" w:hAnsi="Times New Roman" w:cs="Times New Roman"/>
          <w:sz w:val="24"/>
          <w:szCs w:val="24"/>
          <w:lang w:val="en-US"/>
        </w:rPr>
        <w:t xml:space="preserve"> dan </w:t>
      </w:r>
      <w:r w:rsidRPr="0079342D">
        <w:rPr>
          <w:rFonts w:ascii="Times New Roman" w:hAnsi="Times New Roman" w:cs="Times New Roman"/>
          <w:i/>
          <w:sz w:val="24"/>
          <w:szCs w:val="24"/>
          <w:lang w:val="id-ID"/>
        </w:rPr>
        <w:t>Postest</w:t>
      </w:r>
      <w:r w:rsidRPr="0079342D">
        <w:rPr>
          <w:rFonts w:ascii="Times New Roman" w:hAnsi="Times New Roman" w:cs="Times New Roman"/>
          <w:sz w:val="24"/>
          <w:szCs w:val="24"/>
          <w:lang w:val="id-ID"/>
        </w:rPr>
        <w:t xml:space="preserve"> Kelas Eksperimen </w:t>
      </w:r>
      <w:r w:rsidRPr="0079342D">
        <w:rPr>
          <w:rFonts w:ascii="Times New Roman" w:hAnsi="Times New Roman" w:cs="Times New Roman"/>
          <w:sz w:val="24"/>
          <w:szCs w:val="24"/>
          <w:lang w:val="en-US"/>
        </w:rPr>
        <w:t xml:space="preserve">dan </w:t>
      </w:r>
      <w:proofErr w:type="spellStart"/>
      <w:r w:rsidRPr="0079342D">
        <w:rPr>
          <w:rFonts w:ascii="Times New Roman" w:hAnsi="Times New Roman" w:cs="Times New Roman"/>
          <w:sz w:val="24"/>
          <w:szCs w:val="24"/>
          <w:lang w:val="en-US"/>
        </w:rPr>
        <w:t>nilai</w:t>
      </w:r>
      <w:proofErr w:type="spellEnd"/>
      <w:r w:rsidRPr="0079342D">
        <w:rPr>
          <w:rFonts w:ascii="Times New Roman" w:hAnsi="Times New Roman" w:cs="Times New Roman"/>
          <w:sz w:val="24"/>
          <w:szCs w:val="24"/>
          <w:lang w:val="en-US"/>
        </w:rPr>
        <w:t xml:space="preserve"> </w:t>
      </w:r>
      <w:r w:rsidRPr="0079342D">
        <w:rPr>
          <w:rFonts w:ascii="Times New Roman" w:hAnsi="Times New Roman" w:cs="Times New Roman"/>
          <w:i/>
          <w:iCs/>
          <w:sz w:val="24"/>
          <w:szCs w:val="24"/>
          <w:lang w:val="en-US"/>
        </w:rPr>
        <w:t>Based on Mean</w:t>
      </w:r>
      <w:r w:rsidRPr="0079342D">
        <w:rPr>
          <w:rFonts w:ascii="Times New Roman" w:hAnsi="Times New Roman" w:cs="Times New Roman"/>
          <w:sz w:val="24"/>
          <w:szCs w:val="24"/>
          <w:lang w:val="en-US"/>
        </w:rPr>
        <w:t xml:space="preserve"> pada</w:t>
      </w:r>
      <w:r w:rsidRPr="0079342D">
        <w:rPr>
          <w:rFonts w:ascii="Times New Roman" w:hAnsi="Times New Roman" w:cs="Times New Roman"/>
          <w:sz w:val="24"/>
          <w:szCs w:val="24"/>
          <w:lang w:val="id-ID"/>
        </w:rPr>
        <w:t xml:space="preserve"> Kelas Kontrol</w:t>
      </w:r>
      <w:r w:rsidRPr="0079342D">
        <w:rPr>
          <w:rFonts w:ascii="Times New Roman" w:hAnsi="Times New Roman" w:cs="Times New Roman"/>
          <w:sz w:val="24"/>
          <w:szCs w:val="24"/>
          <w:lang w:val="en-US"/>
        </w:rPr>
        <w:t xml:space="preserve"> </w:t>
      </w:r>
      <w:proofErr w:type="spellStart"/>
      <w:r w:rsidRPr="0079342D">
        <w:rPr>
          <w:rFonts w:ascii="Times New Roman" w:hAnsi="Times New Roman" w:cs="Times New Roman"/>
          <w:sz w:val="24"/>
          <w:szCs w:val="24"/>
          <w:lang w:val="en-US"/>
        </w:rPr>
        <w:t>sebesar</w:t>
      </w:r>
      <w:proofErr w:type="spellEnd"/>
      <w:r w:rsidRPr="0079342D">
        <w:rPr>
          <w:rFonts w:ascii="Times New Roman" w:hAnsi="Times New Roman" w:cs="Times New Roman"/>
          <w:sz w:val="24"/>
          <w:szCs w:val="24"/>
          <w:lang w:val="en-US"/>
        </w:rPr>
        <w:t xml:space="preserve"> 0.353 &gt;0,05 </w:t>
      </w:r>
      <w:proofErr w:type="spellStart"/>
      <w:r w:rsidRPr="0079342D">
        <w:rPr>
          <w:rFonts w:ascii="Times New Roman" w:hAnsi="Times New Roman" w:cs="Times New Roman"/>
          <w:sz w:val="24"/>
          <w:szCs w:val="24"/>
          <w:lang w:val="en-US"/>
        </w:rPr>
        <w:t>makan</w:t>
      </w:r>
      <w:proofErr w:type="spellEnd"/>
      <w:r w:rsidRPr="0079342D">
        <w:rPr>
          <w:rFonts w:ascii="Times New Roman" w:hAnsi="Times New Roman" w:cs="Times New Roman"/>
          <w:sz w:val="24"/>
          <w:szCs w:val="24"/>
          <w:lang w:val="en-US"/>
        </w:rPr>
        <w:t xml:space="preserve"> </w:t>
      </w:r>
      <w:proofErr w:type="spellStart"/>
      <w:r w:rsidRPr="0079342D">
        <w:rPr>
          <w:rFonts w:ascii="Times New Roman" w:hAnsi="Times New Roman" w:cs="Times New Roman"/>
          <w:sz w:val="24"/>
          <w:szCs w:val="24"/>
          <w:lang w:val="en-US"/>
        </w:rPr>
        <w:t>nilai</w:t>
      </w:r>
      <w:proofErr w:type="spellEnd"/>
      <w:r w:rsidRPr="0079342D">
        <w:rPr>
          <w:rFonts w:ascii="Times New Roman" w:hAnsi="Times New Roman" w:cs="Times New Roman"/>
          <w:sz w:val="24"/>
          <w:szCs w:val="24"/>
          <w:lang w:val="en-US"/>
        </w:rPr>
        <w:t xml:space="preserve"> data </w:t>
      </w:r>
      <w:r w:rsidRPr="0079342D">
        <w:rPr>
          <w:rFonts w:ascii="Times New Roman" w:hAnsi="Times New Roman" w:cs="Times New Roman"/>
          <w:i/>
          <w:iCs/>
          <w:sz w:val="24"/>
          <w:szCs w:val="24"/>
          <w:lang w:val="en-US"/>
        </w:rPr>
        <w:t>Pretest</w:t>
      </w:r>
      <w:r w:rsidRPr="0079342D">
        <w:rPr>
          <w:rFonts w:ascii="Times New Roman" w:hAnsi="Times New Roman" w:cs="Times New Roman"/>
          <w:sz w:val="24"/>
          <w:szCs w:val="24"/>
          <w:lang w:val="en-US"/>
        </w:rPr>
        <w:t xml:space="preserve"> dan </w:t>
      </w:r>
      <w:proofErr w:type="spellStart"/>
      <w:r w:rsidRPr="0079342D">
        <w:rPr>
          <w:rFonts w:ascii="Times New Roman" w:hAnsi="Times New Roman" w:cs="Times New Roman"/>
          <w:i/>
          <w:iCs/>
          <w:sz w:val="24"/>
          <w:szCs w:val="24"/>
          <w:lang w:val="en-US"/>
        </w:rPr>
        <w:t>Postest</w:t>
      </w:r>
      <w:proofErr w:type="spellEnd"/>
      <w:r w:rsidRPr="0079342D">
        <w:rPr>
          <w:rFonts w:ascii="Times New Roman" w:hAnsi="Times New Roman" w:cs="Times New Roman"/>
          <w:sz w:val="24"/>
          <w:szCs w:val="24"/>
          <w:lang w:val="en-US"/>
        </w:rPr>
        <w:t xml:space="preserve"> pada </w:t>
      </w:r>
      <w:proofErr w:type="spellStart"/>
      <w:r w:rsidRPr="0079342D">
        <w:rPr>
          <w:rFonts w:ascii="Times New Roman" w:hAnsi="Times New Roman" w:cs="Times New Roman"/>
          <w:sz w:val="24"/>
          <w:szCs w:val="24"/>
          <w:lang w:val="en-US"/>
        </w:rPr>
        <w:t>kelas</w:t>
      </w:r>
      <w:proofErr w:type="spellEnd"/>
      <w:r w:rsidRPr="0079342D">
        <w:rPr>
          <w:rFonts w:ascii="Times New Roman" w:hAnsi="Times New Roman" w:cs="Times New Roman"/>
          <w:sz w:val="24"/>
          <w:szCs w:val="24"/>
          <w:lang w:val="en-US"/>
        </w:rPr>
        <w:t xml:space="preserve"> </w:t>
      </w:r>
      <w:r w:rsidRPr="0079342D">
        <w:rPr>
          <w:rFonts w:ascii="Times New Roman" w:hAnsi="Times New Roman" w:cs="Times New Roman"/>
          <w:sz w:val="24"/>
          <w:szCs w:val="24"/>
          <w:lang w:val="en-US"/>
        </w:rPr>
        <w:pgNum/>
      </w:r>
      <w:proofErr w:type="spellStart"/>
      <w:r w:rsidRPr="0079342D">
        <w:rPr>
          <w:rFonts w:ascii="Times New Roman" w:hAnsi="Times New Roman" w:cs="Times New Roman"/>
          <w:sz w:val="24"/>
          <w:szCs w:val="24"/>
          <w:lang w:val="en-US"/>
        </w:rPr>
        <w:t>ontrol</w:t>
      </w:r>
      <w:proofErr w:type="spellEnd"/>
      <w:r w:rsidRPr="0079342D">
        <w:rPr>
          <w:rFonts w:ascii="Times New Roman" w:hAnsi="Times New Roman" w:cs="Times New Roman"/>
          <w:sz w:val="24"/>
          <w:szCs w:val="24"/>
          <w:lang w:val="id-ID"/>
        </w:rPr>
        <w:t xml:space="preserve"> adalah  homogen. Dengan demikian, maka salah satu syarat (tidak mutlak) dari Uji </w:t>
      </w:r>
      <w:r w:rsidRPr="0079342D">
        <w:rPr>
          <w:rFonts w:ascii="Times New Roman" w:hAnsi="Times New Roman" w:cs="Times New Roman"/>
          <w:i/>
          <w:sz w:val="24"/>
          <w:szCs w:val="24"/>
          <w:lang w:val="id-ID"/>
        </w:rPr>
        <w:t>Independent Sample t-test</w:t>
      </w:r>
      <w:r w:rsidRPr="0079342D">
        <w:rPr>
          <w:rFonts w:ascii="Times New Roman" w:hAnsi="Times New Roman" w:cs="Times New Roman"/>
          <w:sz w:val="24"/>
          <w:szCs w:val="24"/>
          <w:lang w:val="id-ID"/>
        </w:rPr>
        <w:t xml:space="preserve"> terpenuhi, maka selanjutnya menggunakan cara alternatif dengan menggunaka</w:t>
      </w:r>
      <w:r w:rsidRPr="0079342D">
        <w:rPr>
          <w:rFonts w:ascii="Times New Roman" w:hAnsi="Times New Roman" w:cs="Times New Roman"/>
          <w:sz w:val="24"/>
          <w:szCs w:val="24"/>
        </w:rPr>
        <w:t xml:space="preserve">n Uji T </w:t>
      </w:r>
      <w:proofErr w:type="spellStart"/>
      <w:r w:rsidRPr="0079342D">
        <w:rPr>
          <w:rFonts w:ascii="Times New Roman" w:hAnsi="Times New Roman" w:cs="Times New Roman"/>
          <w:sz w:val="24"/>
          <w:szCs w:val="24"/>
        </w:rPr>
        <w:t>atau</w:t>
      </w:r>
      <w:proofErr w:type="spellEnd"/>
      <w:r w:rsidRPr="0079342D">
        <w:rPr>
          <w:rFonts w:ascii="Times New Roman" w:hAnsi="Times New Roman" w:cs="Times New Roman"/>
          <w:sz w:val="24"/>
          <w:szCs w:val="24"/>
        </w:rPr>
        <w:t xml:space="preserve"> Uji </w:t>
      </w:r>
      <w:r w:rsidRPr="0079342D">
        <w:rPr>
          <w:rFonts w:ascii="Times New Roman" w:hAnsi="Times New Roman" w:cs="Times New Roman"/>
          <w:i/>
          <w:iCs/>
          <w:sz w:val="24"/>
          <w:szCs w:val="24"/>
        </w:rPr>
        <w:t>Independent Sample t-test</w:t>
      </w:r>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untuk</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mengetahui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perbedaan</w:t>
      </w:r>
      <w:proofErr w:type="spellEnd"/>
      <w:r w:rsidRPr="0079342D">
        <w:rPr>
          <w:rFonts w:ascii="Times New Roman" w:hAnsi="Times New Roman" w:cs="Times New Roman"/>
          <w:sz w:val="24"/>
          <w:szCs w:val="24"/>
        </w:rPr>
        <w:t xml:space="preserve"> rata-rata </w:t>
      </w:r>
      <w:proofErr w:type="spellStart"/>
      <w:r w:rsidRPr="0079342D">
        <w:rPr>
          <w:rFonts w:ascii="Times New Roman" w:hAnsi="Times New Roman" w:cs="Times New Roman"/>
          <w:sz w:val="24"/>
          <w:szCs w:val="24"/>
        </w:rPr>
        <w:t>posttest</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antara</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eksperimen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dengan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kelas</w:t>
      </w:r>
      <w:proofErr w:type="spellEnd"/>
      <w:r w:rsidRPr="0079342D">
        <w:rPr>
          <w:rFonts w:ascii="Times New Roman" w:hAnsi="Times New Roman" w:cs="Times New Roman"/>
          <w:sz w:val="24"/>
          <w:szCs w:val="24"/>
        </w:rPr>
        <w:t xml:space="preserve"> control.</w:t>
      </w:r>
    </w:p>
    <w:p w14:paraId="6CD922D8" w14:textId="7AF10F69" w:rsidR="00A2517D" w:rsidRPr="0079342D" w:rsidRDefault="00A2517D" w:rsidP="0071407F">
      <w:pPr>
        <w:rPr>
          <w:rFonts w:ascii="Times New Roman" w:hAnsi="Times New Roman" w:cs="Times New Roman"/>
          <w:sz w:val="24"/>
          <w:szCs w:val="24"/>
        </w:rPr>
      </w:pPr>
      <w:r w:rsidRPr="0079342D">
        <w:rPr>
          <w:rFonts w:ascii="Times New Roman" w:hAnsi="Times New Roman" w:cs="Times New Roman"/>
          <w:sz w:val="24"/>
          <w:szCs w:val="24"/>
        </w:rPr>
        <w:lastRenderedPageBreak/>
        <w:t>LAMPIRAN D.4</w:t>
      </w:r>
    </w:p>
    <w:p w14:paraId="57B5C10B" w14:textId="77777777" w:rsidR="00A2517D" w:rsidRPr="0079342D" w:rsidRDefault="00A2517D" w:rsidP="00A2517D">
      <w:pPr>
        <w:jc w:val="center"/>
        <w:rPr>
          <w:rFonts w:ascii="Times New Roman" w:hAnsi="Times New Roman" w:cs="Times New Roman"/>
          <w:sz w:val="24"/>
          <w:szCs w:val="24"/>
        </w:rPr>
      </w:pPr>
      <w:r w:rsidRPr="0079342D">
        <w:rPr>
          <w:rFonts w:ascii="Times New Roman" w:hAnsi="Times New Roman" w:cs="Times New Roman"/>
          <w:sz w:val="24"/>
          <w:szCs w:val="24"/>
        </w:rPr>
        <w:t>DESKRIPSI DATA GAIN TERNORMALISASI</w:t>
      </w:r>
    </w:p>
    <w:p w14:paraId="2342E67E" w14:textId="77777777" w:rsidR="00EE594A" w:rsidRPr="0079342D" w:rsidRDefault="00A2517D" w:rsidP="005C6D8F">
      <w:pPr>
        <w:ind w:firstLine="720"/>
        <w:jc w:val="both"/>
        <w:rPr>
          <w:rFonts w:ascii="Times New Roman" w:hAnsi="Times New Roman" w:cs="Times New Roman"/>
          <w:sz w:val="24"/>
          <w:szCs w:val="24"/>
        </w:rPr>
      </w:pPr>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Rumus</w:t>
      </w:r>
      <w:proofErr w:type="spellEnd"/>
      <w:r w:rsidRPr="0079342D">
        <w:rPr>
          <w:rFonts w:ascii="Times New Roman" w:hAnsi="Times New Roman" w:cs="Times New Roman"/>
          <w:sz w:val="24"/>
          <w:szCs w:val="24"/>
        </w:rPr>
        <w:t xml:space="preserve"> gain </w:t>
      </w:r>
      <w:proofErr w:type="spellStart"/>
      <w:r w:rsidRPr="0079342D">
        <w:rPr>
          <w:rFonts w:ascii="Times New Roman" w:hAnsi="Times New Roman" w:cs="Times New Roman"/>
          <w:sz w:val="24"/>
          <w:szCs w:val="24"/>
        </w:rPr>
        <w:t>ternormalisasi</w:t>
      </w:r>
      <w:proofErr w:type="spellEnd"/>
      <w:r w:rsidRPr="0079342D">
        <w:rPr>
          <w:rFonts w:ascii="Times New Roman" w:hAnsi="Times New Roman" w:cs="Times New Roman"/>
          <w:sz w:val="24"/>
          <w:szCs w:val="24"/>
        </w:rPr>
        <w:t xml:space="preserve"> (normalized gain) oleh Hake (</w:t>
      </w:r>
      <w:proofErr w:type="spellStart"/>
      <w:r w:rsidRPr="0079342D">
        <w:rPr>
          <w:rFonts w:ascii="Times New Roman" w:hAnsi="Times New Roman" w:cs="Times New Roman"/>
          <w:sz w:val="24"/>
          <w:szCs w:val="24"/>
        </w:rPr>
        <w:t>dalam</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Sundayana</w:t>
      </w:r>
      <w:proofErr w:type="spellEnd"/>
      <w:r w:rsidRPr="0079342D">
        <w:rPr>
          <w:rFonts w:ascii="Times New Roman" w:hAnsi="Times New Roman" w:cs="Times New Roman"/>
          <w:sz w:val="24"/>
          <w:szCs w:val="24"/>
        </w:rPr>
        <w:t xml:space="preserve">, 2015: 152), </w:t>
      </w:r>
      <w:proofErr w:type="spellStart"/>
      <w:r w:rsidRPr="0079342D">
        <w:rPr>
          <w:rFonts w:ascii="Times New Roman" w:hAnsi="Times New Roman" w:cs="Times New Roman"/>
          <w:sz w:val="24"/>
          <w:szCs w:val="24"/>
        </w:rPr>
        <w:t>yaitu</w:t>
      </w:r>
      <w:proofErr w:type="spellEnd"/>
      <w:r w:rsidRPr="0079342D">
        <w:rPr>
          <w:rFonts w:ascii="Times New Roman" w:hAnsi="Times New Roman" w:cs="Times New Roman"/>
          <w:sz w:val="24"/>
          <w:szCs w:val="24"/>
        </w:rPr>
        <w:t xml:space="preserve">: Gain </w:t>
      </w:r>
      <w:proofErr w:type="spellStart"/>
      <w:r w:rsidRPr="0079342D">
        <w:rPr>
          <w:rFonts w:ascii="Times New Roman" w:hAnsi="Times New Roman" w:cs="Times New Roman"/>
          <w:sz w:val="24"/>
          <w:szCs w:val="24"/>
        </w:rPr>
        <w:t>ternormalisasi</w:t>
      </w:r>
      <w:proofErr w:type="spellEnd"/>
      <w:r w:rsidRPr="0079342D">
        <w:rPr>
          <w:rFonts w:ascii="Times New Roman" w:hAnsi="Times New Roman" w:cs="Times New Roman"/>
          <w:sz w:val="24"/>
          <w:szCs w:val="24"/>
        </w:rPr>
        <w:t xml:space="preserve"> (g) = Skor </w:t>
      </w:r>
      <w:proofErr w:type="spellStart"/>
      <w:r w:rsidRPr="0079342D">
        <w:rPr>
          <w:rFonts w:ascii="Times New Roman" w:hAnsi="Times New Roman" w:cs="Times New Roman"/>
          <w:sz w:val="24"/>
          <w:szCs w:val="24"/>
        </w:rPr>
        <w:t>Tes</w:t>
      </w:r>
      <w:proofErr w:type="spellEnd"/>
      <w:r w:rsidRPr="0079342D">
        <w:rPr>
          <w:rFonts w:ascii="Times New Roman" w:hAnsi="Times New Roman" w:cs="Times New Roman"/>
          <w:sz w:val="24"/>
          <w:szCs w:val="24"/>
        </w:rPr>
        <w:t xml:space="preserve"> Akhir−Skor </w:t>
      </w:r>
      <w:proofErr w:type="spellStart"/>
      <w:r w:rsidRPr="0079342D">
        <w:rPr>
          <w:rFonts w:ascii="Times New Roman" w:hAnsi="Times New Roman" w:cs="Times New Roman"/>
          <w:sz w:val="24"/>
          <w:szCs w:val="24"/>
        </w:rPr>
        <w:t>Tes</w:t>
      </w:r>
      <w:proofErr w:type="spellEnd"/>
      <w:r w:rsidRPr="0079342D">
        <w:rPr>
          <w:rFonts w:ascii="Times New Roman" w:hAnsi="Times New Roman" w:cs="Times New Roman"/>
          <w:sz w:val="24"/>
          <w:szCs w:val="24"/>
        </w:rPr>
        <w:t xml:space="preserve"> Awal Skor Ideal−Skor </w:t>
      </w:r>
      <w:proofErr w:type="spellStart"/>
      <w:r w:rsidRPr="0079342D">
        <w:rPr>
          <w:rFonts w:ascii="Times New Roman" w:hAnsi="Times New Roman" w:cs="Times New Roman"/>
          <w:sz w:val="24"/>
          <w:szCs w:val="24"/>
        </w:rPr>
        <w:t>Tes</w:t>
      </w:r>
      <w:proofErr w:type="spellEnd"/>
      <w:r w:rsidRPr="0079342D">
        <w:rPr>
          <w:rFonts w:ascii="Times New Roman" w:hAnsi="Times New Roman" w:cs="Times New Roman"/>
          <w:sz w:val="24"/>
          <w:szCs w:val="24"/>
        </w:rPr>
        <w:t xml:space="preserve"> Awal </w:t>
      </w:r>
      <w:proofErr w:type="spellStart"/>
      <w:r w:rsidRPr="0079342D">
        <w:rPr>
          <w:rFonts w:ascii="Times New Roman" w:hAnsi="Times New Roman" w:cs="Times New Roman"/>
          <w:sz w:val="24"/>
          <w:szCs w:val="24"/>
        </w:rPr>
        <w:t>Kategori</w:t>
      </w:r>
      <w:proofErr w:type="spellEnd"/>
      <w:r w:rsidRPr="0079342D">
        <w:rPr>
          <w:rFonts w:ascii="Times New Roman" w:hAnsi="Times New Roman" w:cs="Times New Roman"/>
          <w:sz w:val="24"/>
          <w:szCs w:val="24"/>
        </w:rPr>
        <w:t xml:space="preserve"> Gain </w:t>
      </w:r>
      <w:proofErr w:type="spellStart"/>
      <w:r w:rsidRPr="0079342D">
        <w:rPr>
          <w:rFonts w:ascii="Times New Roman" w:hAnsi="Times New Roman" w:cs="Times New Roman"/>
          <w:sz w:val="24"/>
          <w:szCs w:val="24"/>
        </w:rPr>
        <w:t>ternormalisasi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atau</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klasifikasi</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indeks</w:t>
      </w:r>
      <w:proofErr w:type="spellEnd"/>
      <w:r w:rsidRPr="0079342D">
        <w:rPr>
          <w:rFonts w:ascii="Times New Roman" w:hAnsi="Times New Roman" w:cs="Times New Roman"/>
          <w:sz w:val="24"/>
          <w:szCs w:val="24"/>
        </w:rPr>
        <w:t xml:space="preserve"> Gain </w:t>
      </w:r>
      <w:proofErr w:type="spellStart"/>
      <w:r w:rsidRPr="0079342D">
        <w:rPr>
          <w:rFonts w:ascii="Times New Roman" w:hAnsi="Times New Roman" w:cs="Times New Roman"/>
          <w:sz w:val="24"/>
          <w:szCs w:val="24"/>
        </w:rPr>
        <w:t>menurut</w:t>
      </w:r>
      <w:proofErr w:type="spellEnd"/>
      <w:r w:rsidRPr="0079342D">
        <w:rPr>
          <w:rFonts w:ascii="Times New Roman" w:hAnsi="Times New Roman" w:cs="Times New Roman"/>
          <w:sz w:val="24"/>
          <w:szCs w:val="24"/>
        </w:rPr>
        <w:t xml:space="preserve"> Hake (</w:t>
      </w:r>
      <w:proofErr w:type="spellStart"/>
      <w:r w:rsidRPr="0079342D">
        <w:rPr>
          <w:rFonts w:ascii="Times New Roman" w:hAnsi="Times New Roman" w:cs="Times New Roman"/>
          <w:sz w:val="24"/>
          <w:szCs w:val="24"/>
        </w:rPr>
        <w:t>dalam</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Sundayana</w:t>
      </w:r>
      <w:proofErr w:type="spellEnd"/>
      <w:r w:rsidRPr="0079342D">
        <w:rPr>
          <w:rFonts w:ascii="Times New Roman" w:hAnsi="Times New Roman" w:cs="Times New Roman"/>
          <w:sz w:val="24"/>
          <w:szCs w:val="24"/>
        </w:rPr>
        <w:t xml:space="preserve">, 2015:152) </w:t>
      </w:r>
      <w:proofErr w:type="spellStart"/>
      <w:r w:rsidRPr="0079342D">
        <w:rPr>
          <w:rFonts w:ascii="Times New Roman" w:hAnsi="Times New Roman" w:cs="Times New Roman"/>
          <w:sz w:val="24"/>
          <w:szCs w:val="24"/>
        </w:rPr>
        <w:t>disajikan</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dalam</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tabel</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dibawah</w:t>
      </w:r>
      <w:proofErr w:type="spellEnd"/>
      <w:r w:rsidRPr="0079342D">
        <w:rPr>
          <w:rFonts w:ascii="Times New Roman" w:hAnsi="Times New Roman" w:cs="Times New Roman"/>
          <w:sz w:val="24"/>
          <w:szCs w:val="24"/>
        </w:rPr>
        <w:t xml:space="preserve"> </w:t>
      </w:r>
      <w:proofErr w:type="spellStart"/>
      <w:r w:rsidRPr="0079342D">
        <w:rPr>
          <w:rFonts w:ascii="Times New Roman" w:hAnsi="Times New Roman" w:cs="Times New Roman"/>
          <w:sz w:val="24"/>
          <w:szCs w:val="24"/>
        </w:rPr>
        <w:t>ini</w:t>
      </w:r>
      <w:proofErr w:type="spellEnd"/>
      <w:r w:rsidRPr="0079342D">
        <w:rPr>
          <w:rFonts w:ascii="Times New Roman" w:hAnsi="Times New Roman" w:cs="Times New Roman"/>
          <w:sz w:val="24"/>
          <w:szCs w:val="24"/>
        </w:rPr>
        <w:t>:</w:t>
      </w:r>
    </w:p>
    <w:tbl>
      <w:tblPr>
        <w:tblpPr w:leftFromText="180" w:rightFromText="180" w:vertAnchor="text" w:horzAnchor="page" w:tblpXSpec="center" w:tblpY="329"/>
        <w:tblW w:w="5000" w:type="pct"/>
        <w:tblCellMar>
          <w:top w:w="7" w:type="dxa"/>
          <w:left w:w="115" w:type="dxa"/>
          <w:right w:w="115" w:type="dxa"/>
        </w:tblCellMar>
        <w:tblLook w:val="04A0" w:firstRow="1" w:lastRow="0" w:firstColumn="1" w:lastColumn="0" w:noHBand="0" w:noVBand="1"/>
      </w:tblPr>
      <w:tblGrid>
        <w:gridCol w:w="4133"/>
        <w:gridCol w:w="3794"/>
      </w:tblGrid>
      <w:tr w:rsidR="005C6D8F" w:rsidRPr="00B64220" w14:paraId="3EB207F8" w14:textId="77777777" w:rsidTr="006D25D6">
        <w:trPr>
          <w:trHeight w:val="310"/>
        </w:trPr>
        <w:tc>
          <w:tcPr>
            <w:tcW w:w="2607" w:type="pct"/>
            <w:tcBorders>
              <w:top w:val="single" w:sz="4" w:space="0" w:color="000000"/>
              <w:left w:val="single" w:sz="4" w:space="0" w:color="000000"/>
              <w:bottom w:val="single" w:sz="4" w:space="0" w:color="000000"/>
              <w:right w:val="single" w:sz="4" w:space="0" w:color="000000"/>
            </w:tcBorders>
          </w:tcPr>
          <w:p w14:paraId="1EC37B8D" w14:textId="77777777" w:rsidR="005C6D8F" w:rsidRPr="00B64220" w:rsidRDefault="005C6D8F" w:rsidP="006D25D6">
            <w:pPr>
              <w:spacing w:after="0" w:line="240" w:lineRule="auto"/>
              <w:jc w:val="center"/>
              <w:rPr>
                <w:rFonts w:ascii="Times New Roman" w:hAnsi="Times New Roman" w:cs="Times New Roman"/>
                <w:b/>
                <w:bCs/>
                <w:sz w:val="24"/>
                <w:szCs w:val="24"/>
              </w:rPr>
            </w:pPr>
            <w:proofErr w:type="spellStart"/>
            <w:r w:rsidRPr="00B64220">
              <w:rPr>
                <w:rFonts w:ascii="Times New Roman" w:hAnsi="Times New Roman" w:cs="Times New Roman"/>
                <w:b/>
                <w:bCs/>
                <w:sz w:val="24"/>
                <w:szCs w:val="24"/>
              </w:rPr>
              <w:t>Presentase</w:t>
            </w:r>
            <w:proofErr w:type="spellEnd"/>
            <w:r w:rsidRPr="00B64220">
              <w:rPr>
                <w:rFonts w:ascii="Times New Roman" w:hAnsi="Times New Roman" w:cs="Times New Roman"/>
                <w:b/>
                <w:bCs/>
                <w:sz w:val="24"/>
                <w:szCs w:val="24"/>
              </w:rPr>
              <w:t xml:space="preserve"> (%) </w:t>
            </w:r>
          </w:p>
        </w:tc>
        <w:tc>
          <w:tcPr>
            <w:tcW w:w="2393" w:type="pct"/>
            <w:tcBorders>
              <w:top w:val="single" w:sz="4" w:space="0" w:color="000000"/>
              <w:left w:val="single" w:sz="4" w:space="0" w:color="000000"/>
              <w:bottom w:val="single" w:sz="4" w:space="0" w:color="000000"/>
              <w:right w:val="single" w:sz="4" w:space="0" w:color="000000"/>
            </w:tcBorders>
          </w:tcPr>
          <w:p w14:paraId="4C67A1AB" w14:textId="77777777" w:rsidR="005C6D8F" w:rsidRPr="00B64220" w:rsidRDefault="005C6D8F" w:rsidP="006D25D6">
            <w:pPr>
              <w:spacing w:after="0" w:line="240" w:lineRule="auto"/>
              <w:jc w:val="center"/>
              <w:rPr>
                <w:rFonts w:ascii="Times New Roman" w:hAnsi="Times New Roman" w:cs="Times New Roman"/>
                <w:b/>
                <w:bCs/>
                <w:sz w:val="24"/>
                <w:szCs w:val="24"/>
              </w:rPr>
            </w:pPr>
            <w:proofErr w:type="spellStart"/>
            <w:r w:rsidRPr="00B64220">
              <w:rPr>
                <w:rFonts w:ascii="Times New Roman" w:hAnsi="Times New Roman" w:cs="Times New Roman"/>
                <w:b/>
                <w:bCs/>
                <w:sz w:val="24"/>
                <w:szCs w:val="24"/>
              </w:rPr>
              <w:t>Kategori</w:t>
            </w:r>
            <w:proofErr w:type="spellEnd"/>
            <w:r w:rsidRPr="00B64220">
              <w:rPr>
                <w:rFonts w:ascii="Times New Roman" w:hAnsi="Times New Roman" w:cs="Times New Roman"/>
                <w:b/>
                <w:bCs/>
                <w:sz w:val="24"/>
                <w:szCs w:val="24"/>
              </w:rPr>
              <w:t xml:space="preserve"> </w:t>
            </w:r>
          </w:p>
        </w:tc>
      </w:tr>
      <w:tr w:rsidR="005C6D8F" w:rsidRPr="00B64220" w14:paraId="1A045C6F" w14:textId="77777777" w:rsidTr="006D25D6">
        <w:trPr>
          <w:trHeight w:val="310"/>
        </w:trPr>
        <w:tc>
          <w:tcPr>
            <w:tcW w:w="2607" w:type="pct"/>
            <w:tcBorders>
              <w:top w:val="single" w:sz="4" w:space="0" w:color="000000"/>
              <w:left w:val="single" w:sz="4" w:space="0" w:color="000000"/>
              <w:bottom w:val="single" w:sz="4" w:space="0" w:color="000000"/>
              <w:right w:val="single" w:sz="4" w:space="0" w:color="000000"/>
            </w:tcBorders>
          </w:tcPr>
          <w:p w14:paraId="4EE88FAE" w14:textId="77777777" w:rsidR="005C6D8F" w:rsidRPr="00B64220" w:rsidRDefault="005C6D8F" w:rsidP="006D25D6">
            <w:pPr>
              <w:spacing w:after="0" w:line="240" w:lineRule="auto"/>
              <w:jc w:val="center"/>
              <w:rPr>
                <w:rFonts w:ascii="Times New Roman" w:hAnsi="Times New Roman" w:cs="Times New Roman"/>
                <w:sz w:val="24"/>
                <w:szCs w:val="24"/>
              </w:rPr>
            </w:pPr>
            <w:r w:rsidRPr="00B64220">
              <w:rPr>
                <w:rFonts w:ascii="Times New Roman" w:hAnsi="Times New Roman" w:cs="Times New Roman"/>
                <w:sz w:val="24"/>
                <w:szCs w:val="24"/>
              </w:rPr>
              <w:t>&lt;40 %</w:t>
            </w:r>
          </w:p>
        </w:tc>
        <w:tc>
          <w:tcPr>
            <w:tcW w:w="2393" w:type="pct"/>
            <w:tcBorders>
              <w:top w:val="single" w:sz="4" w:space="0" w:color="000000"/>
              <w:left w:val="single" w:sz="4" w:space="0" w:color="000000"/>
              <w:bottom w:val="single" w:sz="4" w:space="0" w:color="000000"/>
              <w:right w:val="single" w:sz="4" w:space="0" w:color="000000"/>
            </w:tcBorders>
          </w:tcPr>
          <w:p w14:paraId="4ADCF734" w14:textId="77777777" w:rsidR="005C6D8F" w:rsidRPr="00B64220" w:rsidRDefault="005C6D8F" w:rsidP="006D25D6">
            <w:pPr>
              <w:spacing w:after="0" w:line="240" w:lineRule="auto"/>
              <w:jc w:val="center"/>
              <w:rPr>
                <w:rFonts w:ascii="Times New Roman" w:hAnsi="Times New Roman" w:cs="Times New Roman"/>
                <w:sz w:val="24"/>
                <w:szCs w:val="24"/>
              </w:rPr>
            </w:pPr>
            <w:r w:rsidRPr="00B64220">
              <w:rPr>
                <w:rFonts w:ascii="Times New Roman" w:hAnsi="Times New Roman" w:cs="Times New Roman"/>
                <w:sz w:val="24"/>
                <w:szCs w:val="24"/>
              </w:rPr>
              <w:t xml:space="preserve">Tidak </w:t>
            </w:r>
            <w:proofErr w:type="spellStart"/>
            <w:r w:rsidRPr="00B64220">
              <w:rPr>
                <w:rFonts w:ascii="Times New Roman" w:hAnsi="Times New Roman" w:cs="Times New Roman"/>
                <w:sz w:val="24"/>
                <w:szCs w:val="24"/>
              </w:rPr>
              <w:t>efektif</w:t>
            </w:r>
            <w:proofErr w:type="spellEnd"/>
          </w:p>
        </w:tc>
      </w:tr>
      <w:tr w:rsidR="005C6D8F" w:rsidRPr="00B64220" w14:paraId="5D106954" w14:textId="77777777" w:rsidTr="006D25D6">
        <w:trPr>
          <w:trHeight w:val="312"/>
        </w:trPr>
        <w:tc>
          <w:tcPr>
            <w:tcW w:w="2607" w:type="pct"/>
            <w:tcBorders>
              <w:top w:val="single" w:sz="4" w:space="0" w:color="000000"/>
              <w:left w:val="single" w:sz="4" w:space="0" w:color="000000"/>
              <w:bottom w:val="single" w:sz="4" w:space="0" w:color="000000"/>
              <w:right w:val="single" w:sz="4" w:space="0" w:color="000000"/>
            </w:tcBorders>
          </w:tcPr>
          <w:p w14:paraId="345AE04C" w14:textId="77777777" w:rsidR="005C6D8F" w:rsidRPr="00B64220" w:rsidRDefault="005C6D8F" w:rsidP="006D25D6">
            <w:pPr>
              <w:spacing w:after="0" w:line="240" w:lineRule="auto"/>
              <w:jc w:val="center"/>
              <w:rPr>
                <w:rFonts w:ascii="Times New Roman" w:hAnsi="Times New Roman" w:cs="Times New Roman"/>
                <w:sz w:val="24"/>
                <w:szCs w:val="24"/>
              </w:rPr>
            </w:pPr>
            <w:r w:rsidRPr="00B64220">
              <w:rPr>
                <w:rFonts w:ascii="Times New Roman" w:hAnsi="Times New Roman" w:cs="Times New Roman"/>
                <w:sz w:val="24"/>
                <w:szCs w:val="24"/>
              </w:rPr>
              <w:t>40-55</w:t>
            </w:r>
          </w:p>
        </w:tc>
        <w:tc>
          <w:tcPr>
            <w:tcW w:w="2393" w:type="pct"/>
            <w:tcBorders>
              <w:top w:val="single" w:sz="4" w:space="0" w:color="000000"/>
              <w:left w:val="single" w:sz="4" w:space="0" w:color="000000"/>
              <w:bottom w:val="single" w:sz="4" w:space="0" w:color="000000"/>
              <w:right w:val="single" w:sz="4" w:space="0" w:color="000000"/>
            </w:tcBorders>
          </w:tcPr>
          <w:p w14:paraId="1D5B9283" w14:textId="77777777" w:rsidR="005C6D8F" w:rsidRPr="00B64220" w:rsidRDefault="005C6D8F" w:rsidP="006D25D6">
            <w:pPr>
              <w:spacing w:after="0" w:line="240" w:lineRule="auto"/>
              <w:jc w:val="center"/>
              <w:rPr>
                <w:rFonts w:ascii="Times New Roman" w:hAnsi="Times New Roman" w:cs="Times New Roman"/>
                <w:sz w:val="24"/>
                <w:szCs w:val="24"/>
              </w:rPr>
            </w:pPr>
            <w:r w:rsidRPr="00B64220">
              <w:rPr>
                <w:rFonts w:ascii="Times New Roman" w:hAnsi="Times New Roman" w:cs="Times New Roman"/>
                <w:sz w:val="24"/>
                <w:szCs w:val="24"/>
              </w:rPr>
              <w:t xml:space="preserve">Kurang </w:t>
            </w:r>
            <w:proofErr w:type="spellStart"/>
            <w:r w:rsidRPr="00B64220">
              <w:rPr>
                <w:rFonts w:ascii="Times New Roman" w:hAnsi="Times New Roman" w:cs="Times New Roman"/>
                <w:sz w:val="24"/>
                <w:szCs w:val="24"/>
              </w:rPr>
              <w:t>efektif</w:t>
            </w:r>
            <w:proofErr w:type="spellEnd"/>
          </w:p>
        </w:tc>
      </w:tr>
      <w:tr w:rsidR="005C6D8F" w:rsidRPr="00B64220" w14:paraId="5C9E4AB6" w14:textId="77777777" w:rsidTr="006D25D6">
        <w:trPr>
          <w:trHeight w:val="310"/>
        </w:trPr>
        <w:tc>
          <w:tcPr>
            <w:tcW w:w="2607" w:type="pct"/>
            <w:tcBorders>
              <w:top w:val="single" w:sz="4" w:space="0" w:color="000000"/>
              <w:left w:val="single" w:sz="4" w:space="0" w:color="000000"/>
              <w:bottom w:val="single" w:sz="4" w:space="0" w:color="000000"/>
              <w:right w:val="single" w:sz="4" w:space="0" w:color="000000"/>
            </w:tcBorders>
          </w:tcPr>
          <w:p w14:paraId="59A5AF21" w14:textId="77777777" w:rsidR="005C6D8F" w:rsidRPr="00B64220" w:rsidRDefault="005C6D8F" w:rsidP="006D25D6">
            <w:pPr>
              <w:spacing w:after="0" w:line="240" w:lineRule="auto"/>
              <w:jc w:val="center"/>
              <w:rPr>
                <w:rFonts w:ascii="Times New Roman" w:hAnsi="Times New Roman" w:cs="Times New Roman"/>
                <w:sz w:val="24"/>
                <w:szCs w:val="24"/>
              </w:rPr>
            </w:pPr>
            <w:r w:rsidRPr="00B64220">
              <w:rPr>
                <w:rFonts w:ascii="Times New Roman" w:hAnsi="Times New Roman" w:cs="Times New Roman"/>
                <w:sz w:val="24"/>
                <w:szCs w:val="24"/>
              </w:rPr>
              <w:t>56-75</w:t>
            </w:r>
          </w:p>
        </w:tc>
        <w:tc>
          <w:tcPr>
            <w:tcW w:w="2393" w:type="pct"/>
            <w:tcBorders>
              <w:top w:val="single" w:sz="4" w:space="0" w:color="000000"/>
              <w:left w:val="single" w:sz="4" w:space="0" w:color="000000"/>
              <w:bottom w:val="single" w:sz="4" w:space="0" w:color="000000"/>
              <w:right w:val="single" w:sz="4" w:space="0" w:color="000000"/>
            </w:tcBorders>
          </w:tcPr>
          <w:p w14:paraId="443C693E" w14:textId="77777777" w:rsidR="005C6D8F" w:rsidRPr="00B64220" w:rsidRDefault="005C6D8F" w:rsidP="006D25D6">
            <w:pPr>
              <w:spacing w:after="0" w:line="240" w:lineRule="auto"/>
              <w:jc w:val="center"/>
              <w:rPr>
                <w:rFonts w:ascii="Times New Roman" w:hAnsi="Times New Roman" w:cs="Times New Roman"/>
                <w:sz w:val="24"/>
                <w:szCs w:val="24"/>
              </w:rPr>
            </w:pPr>
            <w:proofErr w:type="spellStart"/>
            <w:r w:rsidRPr="00B64220">
              <w:rPr>
                <w:rFonts w:ascii="Times New Roman" w:hAnsi="Times New Roman" w:cs="Times New Roman"/>
                <w:sz w:val="24"/>
                <w:szCs w:val="24"/>
              </w:rPr>
              <w:t>Cukup</w:t>
            </w:r>
            <w:proofErr w:type="spellEnd"/>
            <w:r w:rsidRPr="00B64220">
              <w:rPr>
                <w:rFonts w:ascii="Times New Roman" w:hAnsi="Times New Roman" w:cs="Times New Roman"/>
                <w:sz w:val="24"/>
                <w:szCs w:val="24"/>
              </w:rPr>
              <w:t xml:space="preserve"> </w:t>
            </w:r>
            <w:proofErr w:type="spellStart"/>
            <w:r w:rsidRPr="00B64220">
              <w:rPr>
                <w:rFonts w:ascii="Times New Roman" w:hAnsi="Times New Roman" w:cs="Times New Roman"/>
                <w:sz w:val="24"/>
                <w:szCs w:val="24"/>
              </w:rPr>
              <w:t>efektif</w:t>
            </w:r>
            <w:proofErr w:type="spellEnd"/>
          </w:p>
        </w:tc>
      </w:tr>
      <w:tr w:rsidR="005C6D8F" w:rsidRPr="00B64220" w14:paraId="5D99F611" w14:textId="77777777" w:rsidTr="006D25D6">
        <w:trPr>
          <w:trHeight w:val="310"/>
        </w:trPr>
        <w:tc>
          <w:tcPr>
            <w:tcW w:w="2607" w:type="pct"/>
            <w:tcBorders>
              <w:top w:val="single" w:sz="4" w:space="0" w:color="000000"/>
              <w:left w:val="single" w:sz="4" w:space="0" w:color="000000"/>
              <w:bottom w:val="single" w:sz="4" w:space="0" w:color="000000"/>
              <w:right w:val="single" w:sz="4" w:space="0" w:color="000000"/>
            </w:tcBorders>
          </w:tcPr>
          <w:p w14:paraId="3FA50421" w14:textId="77777777" w:rsidR="005C6D8F" w:rsidRPr="00B64220" w:rsidRDefault="005C6D8F" w:rsidP="006D25D6">
            <w:pPr>
              <w:spacing w:after="0" w:line="240" w:lineRule="auto"/>
              <w:jc w:val="center"/>
              <w:rPr>
                <w:rFonts w:ascii="Times New Roman" w:hAnsi="Times New Roman" w:cs="Times New Roman"/>
                <w:sz w:val="24"/>
                <w:szCs w:val="24"/>
              </w:rPr>
            </w:pPr>
            <w:r w:rsidRPr="00B64220">
              <w:rPr>
                <w:rFonts w:ascii="Times New Roman" w:hAnsi="Times New Roman" w:cs="Times New Roman"/>
                <w:sz w:val="24"/>
                <w:szCs w:val="24"/>
              </w:rPr>
              <w:t>&gt;76</w:t>
            </w:r>
          </w:p>
        </w:tc>
        <w:tc>
          <w:tcPr>
            <w:tcW w:w="2393" w:type="pct"/>
            <w:tcBorders>
              <w:top w:val="single" w:sz="4" w:space="0" w:color="000000"/>
              <w:left w:val="single" w:sz="4" w:space="0" w:color="000000"/>
              <w:bottom w:val="single" w:sz="4" w:space="0" w:color="000000"/>
              <w:right w:val="single" w:sz="4" w:space="0" w:color="000000"/>
            </w:tcBorders>
          </w:tcPr>
          <w:p w14:paraId="389C41ED" w14:textId="77777777" w:rsidR="005C6D8F" w:rsidRPr="00B64220" w:rsidRDefault="005C6D8F" w:rsidP="006D25D6">
            <w:pPr>
              <w:spacing w:after="0" w:line="240" w:lineRule="auto"/>
              <w:jc w:val="center"/>
              <w:rPr>
                <w:rFonts w:ascii="Times New Roman" w:hAnsi="Times New Roman" w:cs="Times New Roman"/>
                <w:sz w:val="24"/>
                <w:szCs w:val="24"/>
              </w:rPr>
            </w:pPr>
            <w:proofErr w:type="spellStart"/>
            <w:r w:rsidRPr="00B64220">
              <w:rPr>
                <w:rFonts w:ascii="Times New Roman" w:hAnsi="Times New Roman" w:cs="Times New Roman"/>
                <w:sz w:val="24"/>
                <w:szCs w:val="24"/>
              </w:rPr>
              <w:t>Efektif</w:t>
            </w:r>
            <w:proofErr w:type="spellEnd"/>
          </w:p>
        </w:tc>
      </w:tr>
    </w:tbl>
    <w:p w14:paraId="3AC8E12F" w14:textId="77777777" w:rsidR="00A2517D" w:rsidRPr="0079342D" w:rsidRDefault="00A2517D" w:rsidP="006D25D6">
      <w:pPr>
        <w:spacing w:after="0" w:line="240" w:lineRule="auto"/>
        <w:jc w:val="center"/>
        <w:rPr>
          <w:rFonts w:ascii="Times New Roman" w:hAnsi="Times New Roman" w:cs="Times New Roman"/>
          <w:sz w:val="24"/>
          <w:szCs w:val="24"/>
        </w:rPr>
      </w:pPr>
      <w:proofErr w:type="gramStart"/>
      <w:r w:rsidRPr="0079342D">
        <w:rPr>
          <w:rFonts w:ascii="Times New Roman" w:hAnsi="Times New Roman" w:cs="Times New Roman"/>
          <w:sz w:val="24"/>
          <w:szCs w:val="24"/>
        </w:rPr>
        <w:t>Tabel  d.4.1</w:t>
      </w:r>
      <w:proofErr w:type="gramEnd"/>
    </w:p>
    <w:p w14:paraId="5332EFAF" w14:textId="3AA0AA76" w:rsidR="00A2517D" w:rsidRPr="0079342D" w:rsidRDefault="00A2517D" w:rsidP="00A2517D">
      <w:pPr>
        <w:jc w:val="center"/>
        <w:rPr>
          <w:rFonts w:ascii="Times New Roman" w:hAnsi="Times New Roman" w:cs="Times New Roman"/>
          <w:sz w:val="24"/>
          <w:szCs w:val="24"/>
        </w:rPr>
      </w:pPr>
      <w:proofErr w:type="spellStart"/>
      <w:r w:rsidRPr="0079342D">
        <w:rPr>
          <w:rFonts w:ascii="Times New Roman" w:hAnsi="Times New Roman" w:cs="Times New Roman"/>
          <w:sz w:val="24"/>
          <w:szCs w:val="24"/>
        </w:rPr>
        <w:t>Interperesi</w:t>
      </w:r>
      <w:proofErr w:type="spellEnd"/>
      <w:r w:rsidRPr="0079342D">
        <w:rPr>
          <w:rFonts w:ascii="Times New Roman" w:hAnsi="Times New Roman" w:cs="Times New Roman"/>
          <w:sz w:val="24"/>
          <w:szCs w:val="24"/>
        </w:rPr>
        <w:t xml:space="preserve"> Gain </w:t>
      </w:r>
      <w:proofErr w:type="spellStart"/>
      <w:r w:rsidRPr="0079342D">
        <w:rPr>
          <w:rFonts w:ascii="Times New Roman" w:hAnsi="Times New Roman" w:cs="Times New Roman"/>
          <w:sz w:val="24"/>
          <w:szCs w:val="24"/>
        </w:rPr>
        <w:t>Ternomalisasi</w:t>
      </w:r>
      <w:proofErr w:type="spellEnd"/>
    </w:p>
    <w:p w14:paraId="609F9C5B" w14:textId="5B805E16" w:rsidR="005119F7" w:rsidRPr="00C54B84" w:rsidRDefault="005119F7" w:rsidP="005119F7">
      <w:pPr>
        <w:autoSpaceDE w:val="0"/>
        <w:autoSpaceDN w:val="0"/>
        <w:adjustRightInd w:val="0"/>
        <w:spacing w:after="0" w:line="360" w:lineRule="auto"/>
        <w:rPr>
          <w:rFonts w:ascii="Times New Roman" w:hAnsi="Times New Roman" w:cs="Times New Roman"/>
          <w:b/>
          <w:bCs/>
          <w:sz w:val="24"/>
          <w:szCs w:val="24"/>
        </w:rPr>
      </w:pPr>
      <w:r w:rsidRPr="00C54B84">
        <w:rPr>
          <w:rFonts w:ascii="Times New Roman" w:hAnsi="Times New Roman" w:cs="Times New Roman"/>
          <w:b/>
          <w:bCs/>
          <w:sz w:val="24"/>
          <w:szCs w:val="24"/>
        </w:rPr>
        <w:t>Tabel 4.</w:t>
      </w:r>
      <w:r>
        <w:rPr>
          <w:rFonts w:ascii="Times New Roman" w:hAnsi="Times New Roman" w:cs="Times New Roman"/>
          <w:b/>
          <w:bCs/>
          <w:sz w:val="24"/>
          <w:szCs w:val="24"/>
        </w:rPr>
        <w:t>11</w:t>
      </w:r>
      <w:r w:rsidRPr="00C54B84">
        <w:rPr>
          <w:rFonts w:ascii="Times New Roman" w:hAnsi="Times New Roman" w:cs="Times New Roman"/>
          <w:b/>
          <w:bCs/>
          <w:sz w:val="24"/>
          <w:szCs w:val="24"/>
        </w:rPr>
        <w:t xml:space="preserve"> N Gain Kelas </w:t>
      </w:r>
      <w:proofErr w:type="spellStart"/>
      <w:r w:rsidRPr="00C54B84">
        <w:rPr>
          <w:rFonts w:ascii="Times New Roman" w:hAnsi="Times New Roman" w:cs="Times New Roman"/>
          <w:b/>
          <w:bCs/>
          <w:sz w:val="24"/>
          <w:szCs w:val="24"/>
        </w:rPr>
        <w:t>Eksperimen</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769"/>
        <w:gridCol w:w="769"/>
        <w:gridCol w:w="883"/>
        <w:gridCol w:w="1043"/>
        <w:gridCol w:w="1214"/>
        <w:gridCol w:w="1365"/>
        <w:gridCol w:w="1069"/>
      </w:tblGrid>
      <w:tr w:rsidR="005119F7" w:rsidRPr="001B62F2" w14:paraId="3B49E4CF" w14:textId="77777777" w:rsidTr="006D25D6">
        <w:trPr>
          <w:trHeight w:val="315"/>
          <w:jc w:val="center"/>
        </w:trPr>
        <w:tc>
          <w:tcPr>
            <w:tcW w:w="4326" w:type="pct"/>
            <w:gridSpan w:val="7"/>
            <w:noWrap/>
            <w:hideMark/>
          </w:tcPr>
          <w:p w14:paraId="663E32F0" w14:textId="77777777" w:rsidR="005119F7" w:rsidRPr="001B62F2" w:rsidRDefault="005119F7" w:rsidP="006D25D6">
            <w:pPr>
              <w:spacing w:after="0" w:line="240" w:lineRule="auto"/>
              <w:jc w:val="center"/>
              <w:rPr>
                <w:rFonts w:ascii="Times New Roman" w:hAnsi="Times New Roman" w:cs="Times New Roman"/>
                <w:b/>
                <w:bCs/>
                <w:sz w:val="24"/>
                <w:szCs w:val="24"/>
              </w:rPr>
            </w:pPr>
            <w:r w:rsidRPr="001B62F2">
              <w:rPr>
                <w:rFonts w:ascii="Times New Roman" w:hAnsi="Times New Roman" w:cs="Times New Roman"/>
                <w:b/>
                <w:bCs/>
                <w:sz w:val="24"/>
                <w:szCs w:val="24"/>
              </w:rPr>
              <w:t>PERHITUNGAN N Gain SCORE</w:t>
            </w:r>
          </w:p>
        </w:tc>
        <w:tc>
          <w:tcPr>
            <w:tcW w:w="674" w:type="pct"/>
            <w:noWrap/>
            <w:hideMark/>
          </w:tcPr>
          <w:p w14:paraId="7B34FFE5" w14:textId="77777777" w:rsidR="005119F7" w:rsidRPr="001B62F2" w:rsidRDefault="005119F7" w:rsidP="006D25D6">
            <w:pPr>
              <w:spacing w:after="0" w:line="240" w:lineRule="auto"/>
              <w:rPr>
                <w:rFonts w:ascii="Times New Roman" w:hAnsi="Times New Roman" w:cs="Times New Roman"/>
                <w:b/>
                <w:bCs/>
                <w:sz w:val="24"/>
                <w:szCs w:val="24"/>
              </w:rPr>
            </w:pPr>
          </w:p>
        </w:tc>
      </w:tr>
      <w:tr w:rsidR="005119F7" w:rsidRPr="001B62F2" w14:paraId="493464E8" w14:textId="77777777" w:rsidTr="006D25D6">
        <w:trPr>
          <w:trHeight w:val="315"/>
          <w:jc w:val="center"/>
        </w:trPr>
        <w:tc>
          <w:tcPr>
            <w:tcW w:w="514" w:type="pct"/>
            <w:noWrap/>
            <w:hideMark/>
          </w:tcPr>
          <w:p w14:paraId="1CDBB357" w14:textId="77777777" w:rsidR="005119F7" w:rsidRPr="001B62F2" w:rsidRDefault="005119F7" w:rsidP="006D25D6">
            <w:pPr>
              <w:spacing w:after="0" w:line="240" w:lineRule="auto"/>
              <w:rPr>
                <w:rFonts w:ascii="Times New Roman" w:hAnsi="Times New Roman" w:cs="Times New Roman"/>
                <w:b/>
                <w:bCs/>
                <w:sz w:val="24"/>
                <w:szCs w:val="24"/>
              </w:rPr>
            </w:pPr>
            <w:r w:rsidRPr="001B62F2">
              <w:rPr>
                <w:rFonts w:ascii="Times New Roman" w:hAnsi="Times New Roman" w:cs="Times New Roman"/>
                <w:b/>
                <w:bCs/>
                <w:sz w:val="24"/>
                <w:szCs w:val="24"/>
              </w:rPr>
              <w:t>No</w:t>
            </w:r>
          </w:p>
        </w:tc>
        <w:tc>
          <w:tcPr>
            <w:tcW w:w="485" w:type="pct"/>
            <w:noWrap/>
            <w:hideMark/>
          </w:tcPr>
          <w:p w14:paraId="337BD7CA" w14:textId="77777777" w:rsidR="005119F7" w:rsidRPr="001B62F2" w:rsidRDefault="005119F7" w:rsidP="006D25D6">
            <w:pPr>
              <w:spacing w:after="0" w:line="240" w:lineRule="auto"/>
              <w:rPr>
                <w:rFonts w:ascii="Times New Roman" w:hAnsi="Times New Roman" w:cs="Times New Roman"/>
                <w:b/>
                <w:bCs/>
                <w:sz w:val="24"/>
                <w:szCs w:val="24"/>
              </w:rPr>
            </w:pPr>
            <w:proofErr w:type="spellStart"/>
            <w:r w:rsidRPr="001B62F2">
              <w:rPr>
                <w:rFonts w:ascii="Times New Roman" w:hAnsi="Times New Roman" w:cs="Times New Roman"/>
                <w:b/>
                <w:bCs/>
                <w:sz w:val="24"/>
                <w:szCs w:val="24"/>
              </w:rPr>
              <w:t>Pretest</w:t>
            </w:r>
            <w:proofErr w:type="spellEnd"/>
          </w:p>
        </w:tc>
        <w:tc>
          <w:tcPr>
            <w:tcW w:w="485" w:type="pct"/>
            <w:noWrap/>
            <w:hideMark/>
          </w:tcPr>
          <w:p w14:paraId="3112294A" w14:textId="77777777" w:rsidR="005119F7" w:rsidRPr="001B62F2" w:rsidRDefault="005119F7" w:rsidP="006D25D6">
            <w:pPr>
              <w:spacing w:after="0" w:line="240" w:lineRule="auto"/>
              <w:rPr>
                <w:rFonts w:ascii="Times New Roman" w:hAnsi="Times New Roman" w:cs="Times New Roman"/>
                <w:b/>
                <w:bCs/>
                <w:sz w:val="24"/>
                <w:szCs w:val="24"/>
              </w:rPr>
            </w:pPr>
            <w:proofErr w:type="spellStart"/>
            <w:r w:rsidRPr="001B62F2">
              <w:rPr>
                <w:rFonts w:ascii="Times New Roman" w:hAnsi="Times New Roman" w:cs="Times New Roman"/>
                <w:b/>
                <w:bCs/>
                <w:sz w:val="24"/>
                <w:szCs w:val="24"/>
              </w:rPr>
              <w:t>Postest</w:t>
            </w:r>
            <w:proofErr w:type="spellEnd"/>
          </w:p>
        </w:tc>
        <w:tc>
          <w:tcPr>
            <w:tcW w:w="557" w:type="pct"/>
            <w:noWrap/>
            <w:hideMark/>
          </w:tcPr>
          <w:p w14:paraId="20C6CB9C" w14:textId="77777777" w:rsidR="005119F7" w:rsidRPr="001B62F2" w:rsidRDefault="005119F7" w:rsidP="006D25D6">
            <w:pPr>
              <w:spacing w:after="0" w:line="240" w:lineRule="auto"/>
              <w:rPr>
                <w:rFonts w:ascii="Times New Roman" w:hAnsi="Times New Roman" w:cs="Times New Roman"/>
                <w:b/>
                <w:bCs/>
                <w:sz w:val="24"/>
                <w:szCs w:val="24"/>
              </w:rPr>
            </w:pPr>
            <w:r w:rsidRPr="001B62F2">
              <w:rPr>
                <w:rFonts w:ascii="Times New Roman" w:hAnsi="Times New Roman" w:cs="Times New Roman"/>
                <w:b/>
                <w:bCs/>
                <w:sz w:val="24"/>
                <w:szCs w:val="24"/>
              </w:rPr>
              <w:t>Post-pre</w:t>
            </w:r>
          </w:p>
        </w:tc>
        <w:tc>
          <w:tcPr>
            <w:tcW w:w="658" w:type="pct"/>
            <w:noWrap/>
            <w:hideMark/>
          </w:tcPr>
          <w:p w14:paraId="057DDD57" w14:textId="77777777" w:rsidR="005119F7" w:rsidRPr="001B62F2" w:rsidRDefault="005119F7" w:rsidP="006D25D6">
            <w:pPr>
              <w:spacing w:after="0" w:line="240" w:lineRule="auto"/>
              <w:rPr>
                <w:rFonts w:ascii="Times New Roman" w:hAnsi="Times New Roman" w:cs="Times New Roman"/>
                <w:b/>
                <w:bCs/>
                <w:sz w:val="24"/>
                <w:szCs w:val="24"/>
              </w:rPr>
            </w:pPr>
            <w:r w:rsidRPr="001B62F2">
              <w:rPr>
                <w:rFonts w:ascii="Times New Roman" w:hAnsi="Times New Roman" w:cs="Times New Roman"/>
                <w:b/>
                <w:bCs/>
                <w:sz w:val="24"/>
                <w:szCs w:val="24"/>
              </w:rPr>
              <w:t>Skor Ideal</w:t>
            </w:r>
          </w:p>
        </w:tc>
        <w:tc>
          <w:tcPr>
            <w:tcW w:w="766" w:type="pct"/>
            <w:noWrap/>
            <w:hideMark/>
          </w:tcPr>
          <w:p w14:paraId="48A118E3" w14:textId="77777777" w:rsidR="005119F7" w:rsidRPr="001B62F2" w:rsidRDefault="005119F7" w:rsidP="006D25D6">
            <w:pPr>
              <w:spacing w:after="0" w:line="240" w:lineRule="auto"/>
              <w:rPr>
                <w:rFonts w:ascii="Times New Roman" w:hAnsi="Times New Roman" w:cs="Times New Roman"/>
                <w:b/>
                <w:bCs/>
                <w:sz w:val="24"/>
                <w:szCs w:val="24"/>
              </w:rPr>
            </w:pPr>
            <w:r w:rsidRPr="001B62F2">
              <w:rPr>
                <w:rFonts w:ascii="Times New Roman" w:hAnsi="Times New Roman" w:cs="Times New Roman"/>
                <w:b/>
                <w:bCs/>
                <w:sz w:val="24"/>
                <w:szCs w:val="24"/>
              </w:rPr>
              <w:t>N Gain Skor</w:t>
            </w:r>
          </w:p>
        </w:tc>
        <w:tc>
          <w:tcPr>
            <w:tcW w:w="861" w:type="pct"/>
            <w:noWrap/>
            <w:hideMark/>
          </w:tcPr>
          <w:p w14:paraId="6744A4D6" w14:textId="77777777" w:rsidR="005119F7" w:rsidRPr="001B62F2" w:rsidRDefault="005119F7" w:rsidP="006D25D6">
            <w:pPr>
              <w:spacing w:after="0" w:line="240" w:lineRule="auto"/>
              <w:rPr>
                <w:rFonts w:ascii="Times New Roman" w:hAnsi="Times New Roman" w:cs="Times New Roman"/>
                <w:b/>
                <w:bCs/>
                <w:sz w:val="24"/>
                <w:szCs w:val="24"/>
              </w:rPr>
            </w:pPr>
            <w:r w:rsidRPr="001B62F2">
              <w:rPr>
                <w:rFonts w:ascii="Times New Roman" w:hAnsi="Times New Roman" w:cs="Times New Roman"/>
                <w:b/>
                <w:bCs/>
                <w:sz w:val="24"/>
                <w:szCs w:val="24"/>
              </w:rPr>
              <w:t>N Gain Skor (%)</w:t>
            </w:r>
          </w:p>
        </w:tc>
        <w:tc>
          <w:tcPr>
            <w:tcW w:w="674" w:type="pct"/>
            <w:noWrap/>
            <w:hideMark/>
          </w:tcPr>
          <w:p w14:paraId="4F74A6EB" w14:textId="77777777" w:rsidR="005119F7" w:rsidRPr="001B62F2" w:rsidRDefault="005119F7" w:rsidP="006D25D6">
            <w:pPr>
              <w:spacing w:after="0" w:line="240" w:lineRule="auto"/>
              <w:rPr>
                <w:rFonts w:ascii="Times New Roman" w:hAnsi="Times New Roman" w:cs="Times New Roman"/>
                <w:b/>
                <w:bCs/>
                <w:sz w:val="24"/>
                <w:szCs w:val="24"/>
              </w:rPr>
            </w:pPr>
            <w:proofErr w:type="spellStart"/>
            <w:r w:rsidRPr="001B62F2">
              <w:rPr>
                <w:rFonts w:ascii="Times New Roman" w:hAnsi="Times New Roman" w:cs="Times New Roman"/>
                <w:b/>
                <w:bCs/>
                <w:sz w:val="24"/>
                <w:szCs w:val="24"/>
              </w:rPr>
              <w:t>Kriteria</w:t>
            </w:r>
            <w:proofErr w:type="spellEnd"/>
          </w:p>
        </w:tc>
      </w:tr>
      <w:tr w:rsidR="005119F7" w:rsidRPr="001B62F2" w14:paraId="1CF5F04C" w14:textId="77777777" w:rsidTr="006D25D6">
        <w:trPr>
          <w:trHeight w:val="315"/>
          <w:jc w:val="center"/>
        </w:trPr>
        <w:tc>
          <w:tcPr>
            <w:tcW w:w="514" w:type="pct"/>
            <w:noWrap/>
            <w:hideMark/>
          </w:tcPr>
          <w:p w14:paraId="7A0FE275"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1</w:t>
            </w:r>
          </w:p>
        </w:tc>
        <w:tc>
          <w:tcPr>
            <w:tcW w:w="485" w:type="pct"/>
            <w:noWrap/>
            <w:hideMark/>
          </w:tcPr>
          <w:p w14:paraId="4E6F9BF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25</w:t>
            </w:r>
          </w:p>
        </w:tc>
        <w:tc>
          <w:tcPr>
            <w:tcW w:w="485" w:type="pct"/>
            <w:noWrap/>
            <w:hideMark/>
          </w:tcPr>
          <w:p w14:paraId="2ABF172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90</w:t>
            </w:r>
          </w:p>
        </w:tc>
        <w:tc>
          <w:tcPr>
            <w:tcW w:w="557" w:type="pct"/>
            <w:noWrap/>
            <w:hideMark/>
          </w:tcPr>
          <w:p w14:paraId="7FE793B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658" w:type="pct"/>
            <w:noWrap/>
            <w:hideMark/>
          </w:tcPr>
          <w:p w14:paraId="721A08C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75</w:t>
            </w:r>
          </w:p>
        </w:tc>
        <w:tc>
          <w:tcPr>
            <w:tcW w:w="766" w:type="pct"/>
            <w:noWrap/>
            <w:hideMark/>
          </w:tcPr>
          <w:p w14:paraId="6BCF908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0,867</w:t>
            </w:r>
          </w:p>
        </w:tc>
        <w:tc>
          <w:tcPr>
            <w:tcW w:w="861" w:type="pct"/>
            <w:noWrap/>
            <w:hideMark/>
          </w:tcPr>
          <w:p w14:paraId="14E8B44F"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86,67</w:t>
            </w:r>
          </w:p>
        </w:tc>
        <w:tc>
          <w:tcPr>
            <w:tcW w:w="674" w:type="pct"/>
            <w:noWrap/>
            <w:hideMark/>
          </w:tcPr>
          <w:p w14:paraId="3E59FAC3"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1F516B88" w14:textId="77777777" w:rsidTr="006D25D6">
        <w:trPr>
          <w:trHeight w:val="315"/>
          <w:jc w:val="center"/>
        </w:trPr>
        <w:tc>
          <w:tcPr>
            <w:tcW w:w="514" w:type="pct"/>
            <w:noWrap/>
            <w:hideMark/>
          </w:tcPr>
          <w:p w14:paraId="221044D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w:t>
            </w:r>
          </w:p>
        </w:tc>
        <w:tc>
          <w:tcPr>
            <w:tcW w:w="485" w:type="pct"/>
            <w:noWrap/>
            <w:hideMark/>
          </w:tcPr>
          <w:p w14:paraId="652DAC8B"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20</w:t>
            </w:r>
          </w:p>
        </w:tc>
        <w:tc>
          <w:tcPr>
            <w:tcW w:w="485" w:type="pct"/>
            <w:noWrap/>
            <w:hideMark/>
          </w:tcPr>
          <w:p w14:paraId="2441326E"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80</w:t>
            </w:r>
          </w:p>
        </w:tc>
        <w:tc>
          <w:tcPr>
            <w:tcW w:w="557" w:type="pct"/>
            <w:noWrap/>
            <w:hideMark/>
          </w:tcPr>
          <w:p w14:paraId="743868F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60</w:t>
            </w:r>
          </w:p>
        </w:tc>
        <w:tc>
          <w:tcPr>
            <w:tcW w:w="658" w:type="pct"/>
            <w:noWrap/>
            <w:hideMark/>
          </w:tcPr>
          <w:p w14:paraId="331EF49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80</w:t>
            </w:r>
          </w:p>
        </w:tc>
        <w:tc>
          <w:tcPr>
            <w:tcW w:w="766" w:type="pct"/>
            <w:noWrap/>
            <w:hideMark/>
          </w:tcPr>
          <w:p w14:paraId="459A1541"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0,75</w:t>
            </w:r>
          </w:p>
        </w:tc>
        <w:tc>
          <w:tcPr>
            <w:tcW w:w="861" w:type="pct"/>
            <w:noWrap/>
            <w:hideMark/>
          </w:tcPr>
          <w:p w14:paraId="432E34A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75,00</w:t>
            </w:r>
          </w:p>
        </w:tc>
        <w:tc>
          <w:tcPr>
            <w:tcW w:w="674" w:type="pct"/>
            <w:noWrap/>
            <w:hideMark/>
          </w:tcPr>
          <w:p w14:paraId="5EA5F268"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385944CF" w14:textId="77777777" w:rsidTr="006D25D6">
        <w:trPr>
          <w:trHeight w:val="315"/>
          <w:jc w:val="center"/>
        </w:trPr>
        <w:tc>
          <w:tcPr>
            <w:tcW w:w="514" w:type="pct"/>
            <w:noWrap/>
            <w:hideMark/>
          </w:tcPr>
          <w:p w14:paraId="1196FB8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w:t>
            </w:r>
          </w:p>
        </w:tc>
        <w:tc>
          <w:tcPr>
            <w:tcW w:w="485" w:type="pct"/>
            <w:noWrap/>
            <w:hideMark/>
          </w:tcPr>
          <w:p w14:paraId="683C299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35</w:t>
            </w:r>
          </w:p>
        </w:tc>
        <w:tc>
          <w:tcPr>
            <w:tcW w:w="485" w:type="pct"/>
            <w:noWrap/>
            <w:hideMark/>
          </w:tcPr>
          <w:p w14:paraId="6714142A"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85</w:t>
            </w:r>
          </w:p>
        </w:tc>
        <w:tc>
          <w:tcPr>
            <w:tcW w:w="557" w:type="pct"/>
            <w:noWrap/>
            <w:hideMark/>
          </w:tcPr>
          <w:p w14:paraId="085683B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50</w:t>
            </w:r>
          </w:p>
        </w:tc>
        <w:tc>
          <w:tcPr>
            <w:tcW w:w="658" w:type="pct"/>
            <w:noWrap/>
            <w:hideMark/>
          </w:tcPr>
          <w:p w14:paraId="7A0727D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766" w:type="pct"/>
            <w:noWrap/>
            <w:hideMark/>
          </w:tcPr>
          <w:p w14:paraId="7F905DAF"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0,77</w:t>
            </w:r>
          </w:p>
        </w:tc>
        <w:tc>
          <w:tcPr>
            <w:tcW w:w="861" w:type="pct"/>
            <w:noWrap/>
            <w:hideMark/>
          </w:tcPr>
          <w:p w14:paraId="6067091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76,92</w:t>
            </w:r>
          </w:p>
        </w:tc>
        <w:tc>
          <w:tcPr>
            <w:tcW w:w="674" w:type="pct"/>
            <w:noWrap/>
            <w:hideMark/>
          </w:tcPr>
          <w:p w14:paraId="6BD3D32D"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1DF81C76" w14:textId="77777777" w:rsidTr="006D25D6">
        <w:trPr>
          <w:trHeight w:val="315"/>
          <w:jc w:val="center"/>
        </w:trPr>
        <w:tc>
          <w:tcPr>
            <w:tcW w:w="514" w:type="pct"/>
            <w:noWrap/>
            <w:hideMark/>
          </w:tcPr>
          <w:p w14:paraId="53B17C8F"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w:t>
            </w:r>
          </w:p>
        </w:tc>
        <w:tc>
          <w:tcPr>
            <w:tcW w:w="485" w:type="pct"/>
            <w:noWrap/>
            <w:hideMark/>
          </w:tcPr>
          <w:p w14:paraId="5B045F1A"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35</w:t>
            </w:r>
          </w:p>
        </w:tc>
        <w:tc>
          <w:tcPr>
            <w:tcW w:w="485" w:type="pct"/>
            <w:noWrap/>
            <w:hideMark/>
          </w:tcPr>
          <w:p w14:paraId="51C14A8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90</w:t>
            </w:r>
          </w:p>
        </w:tc>
        <w:tc>
          <w:tcPr>
            <w:tcW w:w="557" w:type="pct"/>
            <w:noWrap/>
            <w:hideMark/>
          </w:tcPr>
          <w:p w14:paraId="7F54EDF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55</w:t>
            </w:r>
          </w:p>
        </w:tc>
        <w:tc>
          <w:tcPr>
            <w:tcW w:w="658" w:type="pct"/>
            <w:noWrap/>
            <w:hideMark/>
          </w:tcPr>
          <w:p w14:paraId="7839FD29"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766" w:type="pct"/>
            <w:noWrap/>
            <w:hideMark/>
          </w:tcPr>
          <w:p w14:paraId="63B2056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0,85</w:t>
            </w:r>
          </w:p>
        </w:tc>
        <w:tc>
          <w:tcPr>
            <w:tcW w:w="861" w:type="pct"/>
            <w:noWrap/>
            <w:hideMark/>
          </w:tcPr>
          <w:p w14:paraId="3F8635D5"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84,62</w:t>
            </w:r>
          </w:p>
        </w:tc>
        <w:tc>
          <w:tcPr>
            <w:tcW w:w="674" w:type="pct"/>
            <w:noWrap/>
            <w:hideMark/>
          </w:tcPr>
          <w:p w14:paraId="1ACBF80F"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4C9049A5" w14:textId="77777777" w:rsidTr="006D25D6">
        <w:trPr>
          <w:trHeight w:val="315"/>
          <w:jc w:val="center"/>
        </w:trPr>
        <w:tc>
          <w:tcPr>
            <w:tcW w:w="514" w:type="pct"/>
            <w:noWrap/>
            <w:hideMark/>
          </w:tcPr>
          <w:p w14:paraId="5268998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w:t>
            </w:r>
          </w:p>
        </w:tc>
        <w:tc>
          <w:tcPr>
            <w:tcW w:w="485" w:type="pct"/>
            <w:noWrap/>
            <w:hideMark/>
          </w:tcPr>
          <w:p w14:paraId="11D5E46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35</w:t>
            </w:r>
          </w:p>
        </w:tc>
        <w:tc>
          <w:tcPr>
            <w:tcW w:w="485" w:type="pct"/>
            <w:noWrap/>
            <w:hideMark/>
          </w:tcPr>
          <w:p w14:paraId="55A6E9AD"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60</w:t>
            </w:r>
          </w:p>
        </w:tc>
        <w:tc>
          <w:tcPr>
            <w:tcW w:w="557" w:type="pct"/>
            <w:noWrap/>
            <w:hideMark/>
          </w:tcPr>
          <w:p w14:paraId="7F5F718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25</w:t>
            </w:r>
          </w:p>
        </w:tc>
        <w:tc>
          <w:tcPr>
            <w:tcW w:w="658" w:type="pct"/>
            <w:noWrap/>
            <w:hideMark/>
          </w:tcPr>
          <w:p w14:paraId="0B93468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766" w:type="pct"/>
            <w:noWrap/>
            <w:hideMark/>
          </w:tcPr>
          <w:p w14:paraId="2C054D89"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0,38</w:t>
            </w:r>
          </w:p>
        </w:tc>
        <w:tc>
          <w:tcPr>
            <w:tcW w:w="861" w:type="pct"/>
            <w:noWrap/>
            <w:hideMark/>
          </w:tcPr>
          <w:p w14:paraId="627C45DA"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38,46</w:t>
            </w:r>
          </w:p>
        </w:tc>
        <w:tc>
          <w:tcPr>
            <w:tcW w:w="674" w:type="pct"/>
            <w:noWrap/>
            <w:hideMark/>
          </w:tcPr>
          <w:p w14:paraId="5490A82B"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rendah</w:t>
            </w:r>
            <w:proofErr w:type="spellEnd"/>
          </w:p>
        </w:tc>
      </w:tr>
      <w:tr w:rsidR="005119F7" w:rsidRPr="001B62F2" w14:paraId="5D3D8303" w14:textId="77777777" w:rsidTr="006D25D6">
        <w:trPr>
          <w:trHeight w:val="315"/>
          <w:jc w:val="center"/>
        </w:trPr>
        <w:tc>
          <w:tcPr>
            <w:tcW w:w="514" w:type="pct"/>
            <w:noWrap/>
            <w:hideMark/>
          </w:tcPr>
          <w:p w14:paraId="5666187B"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w:t>
            </w:r>
          </w:p>
        </w:tc>
        <w:tc>
          <w:tcPr>
            <w:tcW w:w="485" w:type="pct"/>
            <w:noWrap/>
            <w:hideMark/>
          </w:tcPr>
          <w:p w14:paraId="25C602D9"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25</w:t>
            </w:r>
          </w:p>
        </w:tc>
        <w:tc>
          <w:tcPr>
            <w:tcW w:w="485" w:type="pct"/>
            <w:noWrap/>
            <w:hideMark/>
          </w:tcPr>
          <w:p w14:paraId="3868025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100</w:t>
            </w:r>
          </w:p>
        </w:tc>
        <w:tc>
          <w:tcPr>
            <w:tcW w:w="557" w:type="pct"/>
            <w:noWrap/>
            <w:hideMark/>
          </w:tcPr>
          <w:p w14:paraId="092EB6B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75</w:t>
            </w:r>
          </w:p>
        </w:tc>
        <w:tc>
          <w:tcPr>
            <w:tcW w:w="658" w:type="pct"/>
            <w:noWrap/>
            <w:hideMark/>
          </w:tcPr>
          <w:p w14:paraId="6023A48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75</w:t>
            </w:r>
          </w:p>
        </w:tc>
        <w:tc>
          <w:tcPr>
            <w:tcW w:w="766" w:type="pct"/>
            <w:noWrap/>
            <w:hideMark/>
          </w:tcPr>
          <w:p w14:paraId="526ABA89"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1,00</w:t>
            </w:r>
          </w:p>
        </w:tc>
        <w:tc>
          <w:tcPr>
            <w:tcW w:w="861" w:type="pct"/>
            <w:noWrap/>
            <w:hideMark/>
          </w:tcPr>
          <w:p w14:paraId="6382F32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100,00</w:t>
            </w:r>
          </w:p>
        </w:tc>
        <w:tc>
          <w:tcPr>
            <w:tcW w:w="674" w:type="pct"/>
            <w:noWrap/>
            <w:hideMark/>
          </w:tcPr>
          <w:p w14:paraId="31B73A1F"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35CFDEE3" w14:textId="77777777" w:rsidTr="006D25D6">
        <w:trPr>
          <w:trHeight w:val="315"/>
          <w:jc w:val="center"/>
        </w:trPr>
        <w:tc>
          <w:tcPr>
            <w:tcW w:w="514" w:type="pct"/>
            <w:noWrap/>
            <w:hideMark/>
          </w:tcPr>
          <w:p w14:paraId="1BD7FC6F"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w:t>
            </w:r>
          </w:p>
        </w:tc>
        <w:tc>
          <w:tcPr>
            <w:tcW w:w="485" w:type="pct"/>
            <w:noWrap/>
            <w:hideMark/>
          </w:tcPr>
          <w:p w14:paraId="47FBE8D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35</w:t>
            </w:r>
          </w:p>
        </w:tc>
        <w:tc>
          <w:tcPr>
            <w:tcW w:w="485" w:type="pct"/>
            <w:noWrap/>
            <w:hideMark/>
          </w:tcPr>
          <w:p w14:paraId="26207AFD"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95</w:t>
            </w:r>
          </w:p>
        </w:tc>
        <w:tc>
          <w:tcPr>
            <w:tcW w:w="557" w:type="pct"/>
            <w:noWrap/>
            <w:hideMark/>
          </w:tcPr>
          <w:p w14:paraId="471B118E"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60</w:t>
            </w:r>
          </w:p>
        </w:tc>
        <w:tc>
          <w:tcPr>
            <w:tcW w:w="658" w:type="pct"/>
            <w:noWrap/>
            <w:hideMark/>
          </w:tcPr>
          <w:p w14:paraId="747D3FA9"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766" w:type="pct"/>
            <w:noWrap/>
            <w:hideMark/>
          </w:tcPr>
          <w:p w14:paraId="040036C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0,92</w:t>
            </w:r>
          </w:p>
        </w:tc>
        <w:tc>
          <w:tcPr>
            <w:tcW w:w="861" w:type="pct"/>
            <w:noWrap/>
            <w:hideMark/>
          </w:tcPr>
          <w:p w14:paraId="17411D1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92,31</w:t>
            </w:r>
          </w:p>
        </w:tc>
        <w:tc>
          <w:tcPr>
            <w:tcW w:w="674" w:type="pct"/>
            <w:noWrap/>
            <w:hideMark/>
          </w:tcPr>
          <w:p w14:paraId="380513A8"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7FA15FC1" w14:textId="77777777" w:rsidTr="006D25D6">
        <w:trPr>
          <w:trHeight w:val="315"/>
          <w:jc w:val="center"/>
        </w:trPr>
        <w:tc>
          <w:tcPr>
            <w:tcW w:w="514" w:type="pct"/>
            <w:noWrap/>
            <w:hideMark/>
          </w:tcPr>
          <w:p w14:paraId="02A66F8E"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w:t>
            </w:r>
          </w:p>
        </w:tc>
        <w:tc>
          <w:tcPr>
            <w:tcW w:w="485" w:type="pct"/>
            <w:noWrap/>
            <w:hideMark/>
          </w:tcPr>
          <w:p w14:paraId="461239D5"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20</w:t>
            </w:r>
          </w:p>
        </w:tc>
        <w:tc>
          <w:tcPr>
            <w:tcW w:w="485" w:type="pct"/>
            <w:noWrap/>
            <w:hideMark/>
          </w:tcPr>
          <w:p w14:paraId="4441706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557" w:type="pct"/>
            <w:noWrap/>
            <w:hideMark/>
          </w:tcPr>
          <w:p w14:paraId="1D820FF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45</w:t>
            </w:r>
          </w:p>
        </w:tc>
        <w:tc>
          <w:tcPr>
            <w:tcW w:w="658" w:type="pct"/>
            <w:noWrap/>
            <w:hideMark/>
          </w:tcPr>
          <w:p w14:paraId="21AB237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80</w:t>
            </w:r>
          </w:p>
        </w:tc>
        <w:tc>
          <w:tcPr>
            <w:tcW w:w="766" w:type="pct"/>
            <w:noWrap/>
            <w:hideMark/>
          </w:tcPr>
          <w:p w14:paraId="3D7C5091"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0,56</w:t>
            </w:r>
          </w:p>
        </w:tc>
        <w:tc>
          <w:tcPr>
            <w:tcW w:w="861" w:type="pct"/>
            <w:noWrap/>
            <w:hideMark/>
          </w:tcPr>
          <w:p w14:paraId="652B975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56,25</w:t>
            </w:r>
          </w:p>
        </w:tc>
        <w:tc>
          <w:tcPr>
            <w:tcW w:w="674" w:type="pct"/>
            <w:noWrap/>
            <w:hideMark/>
          </w:tcPr>
          <w:p w14:paraId="54594463"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sedang</w:t>
            </w:r>
            <w:proofErr w:type="spellEnd"/>
          </w:p>
        </w:tc>
      </w:tr>
      <w:tr w:rsidR="005119F7" w:rsidRPr="001B62F2" w14:paraId="08A641A7" w14:textId="77777777" w:rsidTr="006D25D6">
        <w:trPr>
          <w:trHeight w:val="315"/>
          <w:jc w:val="center"/>
        </w:trPr>
        <w:tc>
          <w:tcPr>
            <w:tcW w:w="514" w:type="pct"/>
            <w:noWrap/>
            <w:hideMark/>
          </w:tcPr>
          <w:p w14:paraId="6CE36E7D"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9</w:t>
            </w:r>
          </w:p>
        </w:tc>
        <w:tc>
          <w:tcPr>
            <w:tcW w:w="485" w:type="pct"/>
            <w:noWrap/>
            <w:hideMark/>
          </w:tcPr>
          <w:p w14:paraId="6C12A985"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35</w:t>
            </w:r>
          </w:p>
        </w:tc>
        <w:tc>
          <w:tcPr>
            <w:tcW w:w="485" w:type="pct"/>
            <w:noWrap/>
            <w:hideMark/>
          </w:tcPr>
          <w:p w14:paraId="22FE33C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95</w:t>
            </w:r>
          </w:p>
        </w:tc>
        <w:tc>
          <w:tcPr>
            <w:tcW w:w="557" w:type="pct"/>
            <w:noWrap/>
            <w:hideMark/>
          </w:tcPr>
          <w:p w14:paraId="0D141DE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60</w:t>
            </w:r>
          </w:p>
        </w:tc>
        <w:tc>
          <w:tcPr>
            <w:tcW w:w="658" w:type="pct"/>
            <w:noWrap/>
            <w:hideMark/>
          </w:tcPr>
          <w:p w14:paraId="57CBCF8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766" w:type="pct"/>
            <w:noWrap/>
            <w:hideMark/>
          </w:tcPr>
          <w:p w14:paraId="40E5591E"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0,92</w:t>
            </w:r>
          </w:p>
        </w:tc>
        <w:tc>
          <w:tcPr>
            <w:tcW w:w="861" w:type="pct"/>
            <w:noWrap/>
            <w:hideMark/>
          </w:tcPr>
          <w:p w14:paraId="39989D0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92,31</w:t>
            </w:r>
          </w:p>
        </w:tc>
        <w:tc>
          <w:tcPr>
            <w:tcW w:w="674" w:type="pct"/>
            <w:noWrap/>
            <w:hideMark/>
          </w:tcPr>
          <w:p w14:paraId="2ECCFA2C"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29594415" w14:textId="77777777" w:rsidTr="006D25D6">
        <w:trPr>
          <w:trHeight w:val="315"/>
          <w:jc w:val="center"/>
        </w:trPr>
        <w:tc>
          <w:tcPr>
            <w:tcW w:w="514" w:type="pct"/>
            <w:noWrap/>
            <w:hideMark/>
          </w:tcPr>
          <w:p w14:paraId="6D316B1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10</w:t>
            </w:r>
          </w:p>
        </w:tc>
        <w:tc>
          <w:tcPr>
            <w:tcW w:w="485" w:type="pct"/>
            <w:noWrap/>
            <w:hideMark/>
          </w:tcPr>
          <w:p w14:paraId="1BE595B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35</w:t>
            </w:r>
          </w:p>
        </w:tc>
        <w:tc>
          <w:tcPr>
            <w:tcW w:w="485" w:type="pct"/>
            <w:noWrap/>
            <w:hideMark/>
          </w:tcPr>
          <w:p w14:paraId="51AD50D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70</w:t>
            </w:r>
          </w:p>
        </w:tc>
        <w:tc>
          <w:tcPr>
            <w:tcW w:w="557" w:type="pct"/>
            <w:noWrap/>
            <w:hideMark/>
          </w:tcPr>
          <w:p w14:paraId="01032D4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35</w:t>
            </w:r>
          </w:p>
        </w:tc>
        <w:tc>
          <w:tcPr>
            <w:tcW w:w="658" w:type="pct"/>
            <w:noWrap/>
            <w:hideMark/>
          </w:tcPr>
          <w:p w14:paraId="71EC1F0E"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766" w:type="pct"/>
            <w:noWrap/>
            <w:hideMark/>
          </w:tcPr>
          <w:p w14:paraId="0A70536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0,54</w:t>
            </w:r>
          </w:p>
        </w:tc>
        <w:tc>
          <w:tcPr>
            <w:tcW w:w="861" w:type="pct"/>
            <w:noWrap/>
            <w:hideMark/>
          </w:tcPr>
          <w:p w14:paraId="123B4F7D"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53,85</w:t>
            </w:r>
          </w:p>
        </w:tc>
        <w:tc>
          <w:tcPr>
            <w:tcW w:w="674" w:type="pct"/>
            <w:noWrap/>
            <w:hideMark/>
          </w:tcPr>
          <w:p w14:paraId="08651813"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sedang</w:t>
            </w:r>
            <w:proofErr w:type="spellEnd"/>
          </w:p>
        </w:tc>
      </w:tr>
      <w:tr w:rsidR="005119F7" w:rsidRPr="001B62F2" w14:paraId="21CA1E24" w14:textId="77777777" w:rsidTr="006D25D6">
        <w:trPr>
          <w:trHeight w:val="315"/>
          <w:jc w:val="center"/>
        </w:trPr>
        <w:tc>
          <w:tcPr>
            <w:tcW w:w="514" w:type="pct"/>
            <w:noWrap/>
            <w:hideMark/>
          </w:tcPr>
          <w:p w14:paraId="60958F6D"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11</w:t>
            </w:r>
          </w:p>
        </w:tc>
        <w:tc>
          <w:tcPr>
            <w:tcW w:w="485" w:type="pct"/>
            <w:noWrap/>
            <w:hideMark/>
          </w:tcPr>
          <w:p w14:paraId="64AC327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30</w:t>
            </w:r>
          </w:p>
        </w:tc>
        <w:tc>
          <w:tcPr>
            <w:tcW w:w="485" w:type="pct"/>
            <w:noWrap/>
            <w:hideMark/>
          </w:tcPr>
          <w:p w14:paraId="3D1918AF"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85</w:t>
            </w:r>
          </w:p>
        </w:tc>
        <w:tc>
          <w:tcPr>
            <w:tcW w:w="557" w:type="pct"/>
            <w:noWrap/>
            <w:hideMark/>
          </w:tcPr>
          <w:p w14:paraId="06D4CB6B"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55</w:t>
            </w:r>
          </w:p>
        </w:tc>
        <w:tc>
          <w:tcPr>
            <w:tcW w:w="658" w:type="pct"/>
            <w:noWrap/>
            <w:hideMark/>
          </w:tcPr>
          <w:p w14:paraId="2C8C732E"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70</w:t>
            </w:r>
          </w:p>
        </w:tc>
        <w:tc>
          <w:tcPr>
            <w:tcW w:w="766" w:type="pct"/>
            <w:noWrap/>
            <w:hideMark/>
          </w:tcPr>
          <w:p w14:paraId="232B851A"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0,79</w:t>
            </w:r>
          </w:p>
        </w:tc>
        <w:tc>
          <w:tcPr>
            <w:tcW w:w="861" w:type="pct"/>
            <w:noWrap/>
            <w:hideMark/>
          </w:tcPr>
          <w:p w14:paraId="579E04AB"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78,57</w:t>
            </w:r>
          </w:p>
        </w:tc>
        <w:tc>
          <w:tcPr>
            <w:tcW w:w="674" w:type="pct"/>
            <w:noWrap/>
            <w:hideMark/>
          </w:tcPr>
          <w:p w14:paraId="6426063C"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321F0CBA" w14:textId="77777777" w:rsidTr="006D25D6">
        <w:trPr>
          <w:trHeight w:val="315"/>
          <w:jc w:val="center"/>
        </w:trPr>
        <w:tc>
          <w:tcPr>
            <w:tcW w:w="514" w:type="pct"/>
            <w:noWrap/>
            <w:hideMark/>
          </w:tcPr>
          <w:p w14:paraId="61F3059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12</w:t>
            </w:r>
          </w:p>
        </w:tc>
        <w:tc>
          <w:tcPr>
            <w:tcW w:w="485" w:type="pct"/>
            <w:noWrap/>
            <w:hideMark/>
          </w:tcPr>
          <w:p w14:paraId="432A931A"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45</w:t>
            </w:r>
          </w:p>
        </w:tc>
        <w:tc>
          <w:tcPr>
            <w:tcW w:w="485" w:type="pct"/>
            <w:noWrap/>
            <w:hideMark/>
          </w:tcPr>
          <w:p w14:paraId="535A221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75</w:t>
            </w:r>
          </w:p>
        </w:tc>
        <w:tc>
          <w:tcPr>
            <w:tcW w:w="557" w:type="pct"/>
            <w:noWrap/>
            <w:hideMark/>
          </w:tcPr>
          <w:p w14:paraId="43DA976F"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30</w:t>
            </w:r>
          </w:p>
        </w:tc>
        <w:tc>
          <w:tcPr>
            <w:tcW w:w="658" w:type="pct"/>
            <w:noWrap/>
            <w:hideMark/>
          </w:tcPr>
          <w:p w14:paraId="33F0575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55</w:t>
            </w:r>
          </w:p>
        </w:tc>
        <w:tc>
          <w:tcPr>
            <w:tcW w:w="766" w:type="pct"/>
            <w:noWrap/>
            <w:hideMark/>
          </w:tcPr>
          <w:p w14:paraId="265277AC"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0,55</w:t>
            </w:r>
          </w:p>
        </w:tc>
        <w:tc>
          <w:tcPr>
            <w:tcW w:w="861" w:type="pct"/>
            <w:noWrap/>
            <w:hideMark/>
          </w:tcPr>
          <w:p w14:paraId="44C5D2A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54,55</w:t>
            </w:r>
          </w:p>
        </w:tc>
        <w:tc>
          <w:tcPr>
            <w:tcW w:w="674" w:type="pct"/>
            <w:noWrap/>
            <w:hideMark/>
          </w:tcPr>
          <w:p w14:paraId="742E5FD3"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sedang</w:t>
            </w:r>
            <w:proofErr w:type="spellEnd"/>
          </w:p>
        </w:tc>
      </w:tr>
      <w:tr w:rsidR="005119F7" w:rsidRPr="001B62F2" w14:paraId="5A9EDC8B" w14:textId="77777777" w:rsidTr="006D25D6">
        <w:trPr>
          <w:trHeight w:val="315"/>
          <w:jc w:val="center"/>
        </w:trPr>
        <w:tc>
          <w:tcPr>
            <w:tcW w:w="514" w:type="pct"/>
            <w:noWrap/>
            <w:hideMark/>
          </w:tcPr>
          <w:p w14:paraId="6C3804C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13</w:t>
            </w:r>
          </w:p>
        </w:tc>
        <w:tc>
          <w:tcPr>
            <w:tcW w:w="485" w:type="pct"/>
            <w:noWrap/>
            <w:hideMark/>
          </w:tcPr>
          <w:p w14:paraId="3C1C0B8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35</w:t>
            </w:r>
          </w:p>
        </w:tc>
        <w:tc>
          <w:tcPr>
            <w:tcW w:w="485" w:type="pct"/>
            <w:noWrap/>
            <w:hideMark/>
          </w:tcPr>
          <w:p w14:paraId="1AF30D9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80</w:t>
            </w:r>
          </w:p>
        </w:tc>
        <w:tc>
          <w:tcPr>
            <w:tcW w:w="557" w:type="pct"/>
            <w:noWrap/>
            <w:hideMark/>
          </w:tcPr>
          <w:p w14:paraId="795D21A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45</w:t>
            </w:r>
          </w:p>
        </w:tc>
        <w:tc>
          <w:tcPr>
            <w:tcW w:w="658" w:type="pct"/>
            <w:noWrap/>
            <w:hideMark/>
          </w:tcPr>
          <w:p w14:paraId="04E0448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766" w:type="pct"/>
            <w:noWrap/>
            <w:hideMark/>
          </w:tcPr>
          <w:p w14:paraId="2AB0DE0F"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0,69</w:t>
            </w:r>
          </w:p>
        </w:tc>
        <w:tc>
          <w:tcPr>
            <w:tcW w:w="861" w:type="pct"/>
            <w:noWrap/>
            <w:hideMark/>
          </w:tcPr>
          <w:p w14:paraId="5E43AD1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69,23</w:t>
            </w:r>
          </w:p>
        </w:tc>
        <w:tc>
          <w:tcPr>
            <w:tcW w:w="674" w:type="pct"/>
            <w:noWrap/>
            <w:hideMark/>
          </w:tcPr>
          <w:p w14:paraId="6553CAFB"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sedang</w:t>
            </w:r>
            <w:proofErr w:type="spellEnd"/>
          </w:p>
        </w:tc>
      </w:tr>
      <w:tr w:rsidR="005119F7" w:rsidRPr="001B62F2" w14:paraId="523465F7" w14:textId="77777777" w:rsidTr="006D25D6">
        <w:trPr>
          <w:trHeight w:val="315"/>
          <w:jc w:val="center"/>
        </w:trPr>
        <w:tc>
          <w:tcPr>
            <w:tcW w:w="514" w:type="pct"/>
            <w:noWrap/>
            <w:hideMark/>
          </w:tcPr>
          <w:p w14:paraId="1B7FA6C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14</w:t>
            </w:r>
          </w:p>
        </w:tc>
        <w:tc>
          <w:tcPr>
            <w:tcW w:w="485" w:type="pct"/>
            <w:noWrap/>
            <w:hideMark/>
          </w:tcPr>
          <w:p w14:paraId="0B2DD17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25</w:t>
            </w:r>
          </w:p>
        </w:tc>
        <w:tc>
          <w:tcPr>
            <w:tcW w:w="485" w:type="pct"/>
            <w:noWrap/>
            <w:hideMark/>
          </w:tcPr>
          <w:p w14:paraId="77C8E23F"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85</w:t>
            </w:r>
          </w:p>
        </w:tc>
        <w:tc>
          <w:tcPr>
            <w:tcW w:w="557" w:type="pct"/>
            <w:noWrap/>
            <w:hideMark/>
          </w:tcPr>
          <w:p w14:paraId="709C70F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60</w:t>
            </w:r>
          </w:p>
        </w:tc>
        <w:tc>
          <w:tcPr>
            <w:tcW w:w="658" w:type="pct"/>
            <w:noWrap/>
            <w:hideMark/>
          </w:tcPr>
          <w:p w14:paraId="3CA5905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75</w:t>
            </w:r>
          </w:p>
        </w:tc>
        <w:tc>
          <w:tcPr>
            <w:tcW w:w="766" w:type="pct"/>
            <w:noWrap/>
            <w:hideMark/>
          </w:tcPr>
          <w:p w14:paraId="369E20E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0,80</w:t>
            </w:r>
          </w:p>
        </w:tc>
        <w:tc>
          <w:tcPr>
            <w:tcW w:w="861" w:type="pct"/>
            <w:noWrap/>
            <w:hideMark/>
          </w:tcPr>
          <w:p w14:paraId="6B6147EF"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80,00</w:t>
            </w:r>
          </w:p>
        </w:tc>
        <w:tc>
          <w:tcPr>
            <w:tcW w:w="674" w:type="pct"/>
            <w:noWrap/>
            <w:hideMark/>
          </w:tcPr>
          <w:p w14:paraId="0E118BFF"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6DDAD9AE" w14:textId="77777777" w:rsidTr="006D25D6">
        <w:trPr>
          <w:trHeight w:val="315"/>
          <w:jc w:val="center"/>
        </w:trPr>
        <w:tc>
          <w:tcPr>
            <w:tcW w:w="514" w:type="pct"/>
            <w:noWrap/>
            <w:hideMark/>
          </w:tcPr>
          <w:p w14:paraId="3F3894A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15</w:t>
            </w:r>
          </w:p>
        </w:tc>
        <w:tc>
          <w:tcPr>
            <w:tcW w:w="485" w:type="pct"/>
            <w:noWrap/>
            <w:hideMark/>
          </w:tcPr>
          <w:p w14:paraId="78AB1E3B"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30</w:t>
            </w:r>
          </w:p>
        </w:tc>
        <w:tc>
          <w:tcPr>
            <w:tcW w:w="485" w:type="pct"/>
            <w:noWrap/>
            <w:hideMark/>
          </w:tcPr>
          <w:p w14:paraId="57B3C8A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75</w:t>
            </w:r>
          </w:p>
        </w:tc>
        <w:tc>
          <w:tcPr>
            <w:tcW w:w="557" w:type="pct"/>
            <w:noWrap/>
            <w:hideMark/>
          </w:tcPr>
          <w:p w14:paraId="2725750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45</w:t>
            </w:r>
          </w:p>
        </w:tc>
        <w:tc>
          <w:tcPr>
            <w:tcW w:w="658" w:type="pct"/>
            <w:noWrap/>
            <w:hideMark/>
          </w:tcPr>
          <w:p w14:paraId="63075685"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70</w:t>
            </w:r>
          </w:p>
        </w:tc>
        <w:tc>
          <w:tcPr>
            <w:tcW w:w="766" w:type="pct"/>
            <w:noWrap/>
            <w:hideMark/>
          </w:tcPr>
          <w:p w14:paraId="2B8F296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0,64</w:t>
            </w:r>
          </w:p>
        </w:tc>
        <w:tc>
          <w:tcPr>
            <w:tcW w:w="861" w:type="pct"/>
            <w:noWrap/>
            <w:hideMark/>
          </w:tcPr>
          <w:p w14:paraId="2E33016C"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64,29</w:t>
            </w:r>
          </w:p>
        </w:tc>
        <w:tc>
          <w:tcPr>
            <w:tcW w:w="674" w:type="pct"/>
            <w:noWrap/>
            <w:hideMark/>
          </w:tcPr>
          <w:p w14:paraId="75CA52E4"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sedang</w:t>
            </w:r>
            <w:proofErr w:type="spellEnd"/>
          </w:p>
        </w:tc>
      </w:tr>
      <w:tr w:rsidR="005119F7" w:rsidRPr="001B62F2" w14:paraId="07BEABB7" w14:textId="77777777" w:rsidTr="006D25D6">
        <w:trPr>
          <w:trHeight w:val="315"/>
          <w:jc w:val="center"/>
        </w:trPr>
        <w:tc>
          <w:tcPr>
            <w:tcW w:w="514" w:type="pct"/>
            <w:noWrap/>
            <w:hideMark/>
          </w:tcPr>
          <w:p w14:paraId="7FDDD4EE"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16</w:t>
            </w:r>
          </w:p>
        </w:tc>
        <w:tc>
          <w:tcPr>
            <w:tcW w:w="485" w:type="pct"/>
            <w:noWrap/>
            <w:hideMark/>
          </w:tcPr>
          <w:p w14:paraId="7C3E9DE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40</w:t>
            </w:r>
          </w:p>
        </w:tc>
        <w:tc>
          <w:tcPr>
            <w:tcW w:w="485" w:type="pct"/>
            <w:noWrap/>
            <w:hideMark/>
          </w:tcPr>
          <w:p w14:paraId="093B9E7A"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95</w:t>
            </w:r>
          </w:p>
        </w:tc>
        <w:tc>
          <w:tcPr>
            <w:tcW w:w="557" w:type="pct"/>
            <w:noWrap/>
            <w:hideMark/>
          </w:tcPr>
          <w:p w14:paraId="4F3B6AC9"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55</w:t>
            </w:r>
          </w:p>
        </w:tc>
        <w:tc>
          <w:tcPr>
            <w:tcW w:w="658" w:type="pct"/>
            <w:noWrap/>
            <w:hideMark/>
          </w:tcPr>
          <w:p w14:paraId="357C914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60</w:t>
            </w:r>
          </w:p>
        </w:tc>
        <w:tc>
          <w:tcPr>
            <w:tcW w:w="766" w:type="pct"/>
            <w:noWrap/>
            <w:hideMark/>
          </w:tcPr>
          <w:p w14:paraId="06DD94EE"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0,92</w:t>
            </w:r>
          </w:p>
        </w:tc>
        <w:tc>
          <w:tcPr>
            <w:tcW w:w="861" w:type="pct"/>
            <w:noWrap/>
            <w:hideMark/>
          </w:tcPr>
          <w:p w14:paraId="7DA71CEA"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91,67</w:t>
            </w:r>
          </w:p>
        </w:tc>
        <w:tc>
          <w:tcPr>
            <w:tcW w:w="674" w:type="pct"/>
            <w:noWrap/>
            <w:hideMark/>
          </w:tcPr>
          <w:p w14:paraId="0F0D2E87"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36BA36A5" w14:textId="77777777" w:rsidTr="006D25D6">
        <w:trPr>
          <w:trHeight w:val="315"/>
          <w:jc w:val="center"/>
        </w:trPr>
        <w:tc>
          <w:tcPr>
            <w:tcW w:w="514" w:type="pct"/>
            <w:noWrap/>
            <w:hideMark/>
          </w:tcPr>
          <w:p w14:paraId="38CE479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17</w:t>
            </w:r>
          </w:p>
        </w:tc>
        <w:tc>
          <w:tcPr>
            <w:tcW w:w="485" w:type="pct"/>
            <w:noWrap/>
            <w:hideMark/>
          </w:tcPr>
          <w:p w14:paraId="5C9C9FCD"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30</w:t>
            </w:r>
          </w:p>
        </w:tc>
        <w:tc>
          <w:tcPr>
            <w:tcW w:w="485" w:type="pct"/>
            <w:noWrap/>
            <w:hideMark/>
          </w:tcPr>
          <w:p w14:paraId="7FAB6DA9"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80</w:t>
            </w:r>
          </w:p>
        </w:tc>
        <w:tc>
          <w:tcPr>
            <w:tcW w:w="557" w:type="pct"/>
            <w:noWrap/>
            <w:hideMark/>
          </w:tcPr>
          <w:p w14:paraId="6E9AE5B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50</w:t>
            </w:r>
          </w:p>
        </w:tc>
        <w:tc>
          <w:tcPr>
            <w:tcW w:w="658" w:type="pct"/>
            <w:noWrap/>
            <w:hideMark/>
          </w:tcPr>
          <w:p w14:paraId="476B073A"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70</w:t>
            </w:r>
          </w:p>
        </w:tc>
        <w:tc>
          <w:tcPr>
            <w:tcW w:w="766" w:type="pct"/>
            <w:noWrap/>
            <w:hideMark/>
          </w:tcPr>
          <w:p w14:paraId="70011801"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0,71</w:t>
            </w:r>
          </w:p>
        </w:tc>
        <w:tc>
          <w:tcPr>
            <w:tcW w:w="861" w:type="pct"/>
            <w:noWrap/>
            <w:hideMark/>
          </w:tcPr>
          <w:p w14:paraId="7502D9B1"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71,43</w:t>
            </w:r>
          </w:p>
        </w:tc>
        <w:tc>
          <w:tcPr>
            <w:tcW w:w="674" w:type="pct"/>
            <w:noWrap/>
            <w:hideMark/>
          </w:tcPr>
          <w:p w14:paraId="09665AE8"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5CEBEA94" w14:textId="77777777" w:rsidTr="006D25D6">
        <w:trPr>
          <w:trHeight w:val="315"/>
          <w:jc w:val="center"/>
        </w:trPr>
        <w:tc>
          <w:tcPr>
            <w:tcW w:w="514" w:type="pct"/>
            <w:noWrap/>
            <w:hideMark/>
          </w:tcPr>
          <w:p w14:paraId="20CF32E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18</w:t>
            </w:r>
          </w:p>
        </w:tc>
        <w:tc>
          <w:tcPr>
            <w:tcW w:w="485" w:type="pct"/>
            <w:noWrap/>
            <w:hideMark/>
          </w:tcPr>
          <w:p w14:paraId="47E0B56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40</w:t>
            </w:r>
          </w:p>
        </w:tc>
        <w:tc>
          <w:tcPr>
            <w:tcW w:w="485" w:type="pct"/>
            <w:noWrap/>
            <w:hideMark/>
          </w:tcPr>
          <w:p w14:paraId="129B7F45"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557" w:type="pct"/>
            <w:noWrap/>
            <w:hideMark/>
          </w:tcPr>
          <w:p w14:paraId="726E278C"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25</w:t>
            </w:r>
          </w:p>
        </w:tc>
        <w:tc>
          <w:tcPr>
            <w:tcW w:w="658" w:type="pct"/>
            <w:noWrap/>
            <w:hideMark/>
          </w:tcPr>
          <w:p w14:paraId="06F00985"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60</w:t>
            </w:r>
          </w:p>
        </w:tc>
        <w:tc>
          <w:tcPr>
            <w:tcW w:w="766" w:type="pct"/>
            <w:noWrap/>
            <w:hideMark/>
          </w:tcPr>
          <w:p w14:paraId="41A9D6E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0,42</w:t>
            </w:r>
          </w:p>
        </w:tc>
        <w:tc>
          <w:tcPr>
            <w:tcW w:w="861" w:type="pct"/>
            <w:noWrap/>
            <w:hideMark/>
          </w:tcPr>
          <w:p w14:paraId="2BA666D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41,67</w:t>
            </w:r>
          </w:p>
        </w:tc>
        <w:tc>
          <w:tcPr>
            <w:tcW w:w="674" w:type="pct"/>
            <w:noWrap/>
            <w:hideMark/>
          </w:tcPr>
          <w:p w14:paraId="29C3F071"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sedang</w:t>
            </w:r>
            <w:proofErr w:type="spellEnd"/>
          </w:p>
        </w:tc>
      </w:tr>
      <w:tr w:rsidR="005119F7" w:rsidRPr="001B62F2" w14:paraId="08ECAD34" w14:textId="77777777" w:rsidTr="006D25D6">
        <w:trPr>
          <w:trHeight w:val="315"/>
          <w:jc w:val="center"/>
        </w:trPr>
        <w:tc>
          <w:tcPr>
            <w:tcW w:w="514" w:type="pct"/>
            <w:noWrap/>
            <w:hideMark/>
          </w:tcPr>
          <w:p w14:paraId="61930D3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19</w:t>
            </w:r>
          </w:p>
        </w:tc>
        <w:tc>
          <w:tcPr>
            <w:tcW w:w="485" w:type="pct"/>
            <w:noWrap/>
            <w:hideMark/>
          </w:tcPr>
          <w:p w14:paraId="616E4AC5"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35</w:t>
            </w:r>
          </w:p>
        </w:tc>
        <w:tc>
          <w:tcPr>
            <w:tcW w:w="485" w:type="pct"/>
            <w:noWrap/>
            <w:hideMark/>
          </w:tcPr>
          <w:p w14:paraId="5F37615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85</w:t>
            </w:r>
          </w:p>
        </w:tc>
        <w:tc>
          <w:tcPr>
            <w:tcW w:w="557" w:type="pct"/>
            <w:noWrap/>
            <w:hideMark/>
          </w:tcPr>
          <w:p w14:paraId="6A9D8D5C"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50</w:t>
            </w:r>
          </w:p>
        </w:tc>
        <w:tc>
          <w:tcPr>
            <w:tcW w:w="658" w:type="pct"/>
            <w:noWrap/>
            <w:hideMark/>
          </w:tcPr>
          <w:p w14:paraId="3944E4F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766" w:type="pct"/>
            <w:noWrap/>
            <w:hideMark/>
          </w:tcPr>
          <w:p w14:paraId="2310390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0,77</w:t>
            </w:r>
          </w:p>
        </w:tc>
        <w:tc>
          <w:tcPr>
            <w:tcW w:w="861" w:type="pct"/>
            <w:noWrap/>
            <w:hideMark/>
          </w:tcPr>
          <w:p w14:paraId="4067EFCC"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76,92</w:t>
            </w:r>
          </w:p>
        </w:tc>
        <w:tc>
          <w:tcPr>
            <w:tcW w:w="674" w:type="pct"/>
            <w:noWrap/>
            <w:hideMark/>
          </w:tcPr>
          <w:p w14:paraId="6E67386D"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771ACBF2" w14:textId="77777777" w:rsidTr="006D25D6">
        <w:trPr>
          <w:trHeight w:val="315"/>
          <w:jc w:val="center"/>
        </w:trPr>
        <w:tc>
          <w:tcPr>
            <w:tcW w:w="514" w:type="pct"/>
            <w:noWrap/>
            <w:hideMark/>
          </w:tcPr>
          <w:p w14:paraId="7ABD644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20</w:t>
            </w:r>
          </w:p>
        </w:tc>
        <w:tc>
          <w:tcPr>
            <w:tcW w:w="485" w:type="pct"/>
            <w:noWrap/>
            <w:hideMark/>
          </w:tcPr>
          <w:p w14:paraId="4EBBEC9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35</w:t>
            </w:r>
          </w:p>
        </w:tc>
        <w:tc>
          <w:tcPr>
            <w:tcW w:w="485" w:type="pct"/>
            <w:noWrap/>
            <w:hideMark/>
          </w:tcPr>
          <w:p w14:paraId="1A6FB10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80</w:t>
            </w:r>
          </w:p>
        </w:tc>
        <w:tc>
          <w:tcPr>
            <w:tcW w:w="557" w:type="pct"/>
            <w:noWrap/>
            <w:hideMark/>
          </w:tcPr>
          <w:p w14:paraId="49E7030E"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45</w:t>
            </w:r>
          </w:p>
        </w:tc>
        <w:tc>
          <w:tcPr>
            <w:tcW w:w="658" w:type="pct"/>
            <w:noWrap/>
            <w:hideMark/>
          </w:tcPr>
          <w:p w14:paraId="3E6CFBB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766" w:type="pct"/>
            <w:noWrap/>
            <w:hideMark/>
          </w:tcPr>
          <w:p w14:paraId="7600735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0,69</w:t>
            </w:r>
          </w:p>
        </w:tc>
        <w:tc>
          <w:tcPr>
            <w:tcW w:w="861" w:type="pct"/>
            <w:noWrap/>
            <w:hideMark/>
          </w:tcPr>
          <w:p w14:paraId="0A55B9BC"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69,23</w:t>
            </w:r>
          </w:p>
        </w:tc>
        <w:tc>
          <w:tcPr>
            <w:tcW w:w="674" w:type="pct"/>
            <w:noWrap/>
            <w:hideMark/>
          </w:tcPr>
          <w:p w14:paraId="15C30EC8"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sedang</w:t>
            </w:r>
            <w:proofErr w:type="spellEnd"/>
          </w:p>
        </w:tc>
      </w:tr>
      <w:tr w:rsidR="005119F7" w:rsidRPr="001B62F2" w14:paraId="55D1B447" w14:textId="77777777" w:rsidTr="006D25D6">
        <w:trPr>
          <w:trHeight w:val="315"/>
          <w:jc w:val="center"/>
        </w:trPr>
        <w:tc>
          <w:tcPr>
            <w:tcW w:w="514" w:type="pct"/>
            <w:noWrap/>
            <w:hideMark/>
          </w:tcPr>
          <w:p w14:paraId="5A0EF315"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21</w:t>
            </w:r>
          </w:p>
        </w:tc>
        <w:tc>
          <w:tcPr>
            <w:tcW w:w="485" w:type="pct"/>
            <w:noWrap/>
            <w:hideMark/>
          </w:tcPr>
          <w:p w14:paraId="0A90435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25</w:t>
            </w:r>
          </w:p>
        </w:tc>
        <w:tc>
          <w:tcPr>
            <w:tcW w:w="485" w:type="pct"/>
            <w:noWrap/>
            <w:hideMark/>
          </w:tcPr>
          <w:p w14:paraId="5B7380B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90</w:t>
            </w:r>
          </w:p>
        </w:tc>
        <w:tc>
          <w:tcPr>
            <w:tcW w:w="557" w:type="pct"/>
            <w:noWrap/>
            <w:hideMark/>
          </w:tcPr>
          <w:p w14:paraId="791D19AE"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658" w:type="pct"/>
            <w:noWrap/>
            <w:hideMark/>
          </w:tcPr>
          <w:p w14:paraId="6C6F336D"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75</w:t>
            </w:r>
          </w:p>
        </w:tc>
        <w:tc>
          <w:tcPr>
            <w:tcW w:w="766" w:type="pct"/>
            <w:noWrap/>
            <w:hideMark/>
          </w:tcPr>
          <w:p w14:paraId="0114C95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0,9</w:t>
            </w:r>
          </w:p>
        </w:tc>
        <w:tc>
          <w:tcPr>
            <w:tcW w:w="861" w:type="pct"/>
            <w:noWrap/>
            <w:hideMark/>
          </w:tcPr>
          <w:p w14:paraId="157C17D9"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86,7</w:t>
            </w:r>
          </w:p>
        </w:tc>
        <w:tc>
          <w:tcPr>
            <w:tcW w:w="674" w:type="pct"/>
            <w:noWrap/>
            <w:hideMark/>
          </w:tcPr>
          <w:p w14:paraId="54AB9721"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103F823E" w14:textId="77777777" w:rsidTr="006D25D6">
        <w:trPr>
          <w:trHeight w:val="315"/>
          <w:jc w:val="center"/>
        </w:trPr>
        <w:tc>
          <w:tcPr>
            <w:tcW w:w="514" w:type="pct"/>
            <w:noWrap/>
            <w:hideMark/>
          </w:tcPr>
          <w:p w14:paraId="68FDDD8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lastRenderedPageBreak/>
              <w:t>22</w:t>
            </w:r>
          </w:p>
        </w:tc>
        <w:tc>
          <w:tcPr>
            <w:tcW w:w="485" w:type="pct"/>
            <w:noWrap/>
            <w:hideMark/>
          </w:tcPr>
          <w:p w14:paraId="6E27BCA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20</w:t>
            </w:r>
          </w:p>
        </w:tc>
        <w:tc>
          <w:tcPr>
            <w:tcW w:w="485" w:type="pct"/>
            <w:noWrap/>
            <w:hideMark/>
          </w:tcPr>
          <w:p w14:paraId="057C8F1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85</w:t>
            </w:r>
          </w:p>
        </w:tc>
        <w:tc>
          <w:tcPr>
            <w:tcW w:w="557" w:type="pct"/>
            <w:noWrap/>
            <w:hideMark/>
          </w:tcPr>
          <w:p w14:paraId="1689F8C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658" w:type="pct"/>
            <w:noWrap/>
            <w:hideMark/>
          </w:tcPr>
          <w:p w14:paraId="46192C6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80</w:t>
            </w:r>
          </w:p>
        </w:tc>
        <w:tc>
          <w:tcPr>
            <w:tcW w:w="766" w:type="pct"/>
            <w:noWrap/>
            <w:hideMark/>
          </w:tcPr>
          <w:p w14:paraId="4EC943E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0,8</w:t>
            </w:r>
          </w:p>
        </w:tc>
        <w:tc>
          <w:tcPr>
            <w:tcW w:w="861" w:type="pct"/>
            <w:noWrap/>
            <w:hideMark/>
          </w:tcPr>
          <w:p w14:paraId="1A3F08FB"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81,3</w:t>
            </w:r>
          </w:p>
        </w:tc>
        <w:tc>
          <w:tcPr>
            <w:tcW w:w="674" w:type="pct"/>
            <w:noWrap/>
            <w:hideMark/>
          </w:tcPr>
          <w:p w14:paraId="7F4835A9"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194056D1" w14:textId="77777777" w:rsidTr="006D25D6">
        <w:trPr>
          <w:trHeight w:val="315"/>
          <w:jc w:val="center"/>
        </w:trPr>
        <w:tc>
          <w:tcPr>
            <w:tcW w:w="514" w:type="pct"/>
            <w:noWrap/>
            <w:hideMark/>
          </w:tcPr>
          <w:p w14:paraId="6F74431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23</w:t>
            </w:r>
          </w:p>
        </w:tc>
        <w:tc>
          <w:tcPr>
            <w:tcW w:w="485" w:type="pct"/>
            <w:noWrap/>
            <w:hideMark/>
          </w:tcPr>
          <w:p w14:paraId="5A3E968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45</w:t>
            </w:r>
          </w:p>
        </w:tc>
        <w:tc>
          <w:tcPr>
            <w:tcW w:w="485" w:type="pct"/>
            <w:noWrap/>
            <w:hideMark/>
          </w:tcPr>
          <w:p w14:paraId="2E21BCD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75</w:t>
            </w:r>
          </w:p>
        </w:tc>
        <w:tc>
          <w:tcPr>
            <w:tcW w:w="557" w:type="pct"/>
            <w:noWrap/>
            <w:hideMark/>
          </w:tcPr>
          <w:p w14:paraId="5F567159"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30</w:t>
            </w:r>
          </w:p>
        </w:tc>
        <w:tc>
          <w:tcPr>
            <w:tcW w:w="658" w:type="pct"/>
            <w:noWrap/>
            <w:hideMark/>
          </w:tcPr>
          <w:p w14:paraId="12475D1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55</w:t>
            </w:r>
          </w:p>
        </w:tc>
        <w:tc>
          <w:tcPr>
            <w:tcW w:w="766" w:type="pct"/>
            <w:noWrap/>
            <w:hideMark/>
          </w:tcPr>
          <w:p w14:paraId="56CB1B9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0,5</w:t>
            </w:r>
          </w:p>
        </w:tc>
        <w:tc>
          <w:tcPr>
            <w:tcW w:w="861" w:type="pct"/>
            <w:noWrap/>
            <w:hideMark/>
          </w:tcPr>
          <w:p w14:paraId="48ED45D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54,5</w:t>
            </w:r>
          </w:p>
        </w:tc>
        <w:tc>
          <w:tcPr>
            <w:tcW w:w="674" w:type="pct"/>
            <w:noWrap/>
            <w:hideMark/>
          </w:tcPr>
          <w:p w14:paraId="519D43D6"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sedang</w:t>
            </w:r>
            <w:proofErr w:type="spellEnd"/>
          </w:p>
        </w:tc>
      </w:tr>
      <w:tr w:rsidR="005119F7" w:rsidRPr="001B62F2" w14:paraId="05CC7D9B" w14:textId="77777777" w:rsidTr="006D25D6">
        <w:trPr>
          <w:trHeight w:val="315"/>
          <w:jc w:val="center"/>
        </w:trPr>
        <w:tc>
          <w:tcPr>
            <w:tcW w:w="514" w:type="pct"/>
            <w:noWrap/>
            <w:hideMark/>
          </w:tcPr>
          <w:p w14:paraId="544F3CE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24</w:t>
            </w:r>
          </w:p>
        </w:tc>
        <w:tc>
          <w:tcPr>
            <w:tcW w:w="485" w:type="pct"/>
            <w:noWrap/>
            <w:hideMark/>
          </w:tcPr>
          <w:p w14:paraId="7EDF835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40</w:t>
            </w:r>
          </w:p>
        </w:tc>
        <w:tc>
          <w:tcPr>
            <w:tcW w:w="485" w:type="pct"/>
            <w:noWrap/>
            <w:hideMark/>
          </w:tcPr>
          <w:p w14:paraId="5FBE8741"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75</w:t>
            </w:r>
          </w:p>
        </w:tc>
        <w:tc>
          <w:tcPr>
            <w:tcW w:w="557" w:type="pct"/>
            <w:noWrap/>
            <w:hideMark/>
          </w:tcPr>
          <w:p w14:paraId="2B57C31F"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35</w:t>
            </w:r>
          </w:p>
        </w:tc>
        <w:tc>
          <w:tcPr>
            <w:tcW w:w="658" w:type="pct"/>
            <w:noWrap/>
            <w:hideMark/>
          </w:tcPr>
          <w:p w14:paraId="60E5556D"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60</w:t>
            </w:r>
          </w:p>
        </w:tc>
        <w:tc>
          <w:tcPr>
            <w:tcW w:w="766" w:type="pct"/>
            <w:noWrap/>
            <w:hideMark/>
          </w:tcPr>
          <w:p w14:paraId="590B164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0,6</w:t>
            </w:r>
          </w:p>
        </w:tc>
        <w:tc>
          <w:tcPr>
            <w:tcW w:w="861" w:type="pct"/>
            <w:noWrap/>
            <w:hideMark/>
          </w:tcPr>
          <w:p w14:paraId="1962A04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58,3</w:t>
            </w:r>
          </w:p>
        </w:tc>
        <w:tc>
          <w:tcPr>
            <w:tcW w:w="674" w:type="pct"/>
            <w:noWrap/>
            <w:hideMark/>
          </w:tcPr>
          <w:p w14:paraId="77AB6848"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sedang</w:t>
            </w:r>
            <w:proofErr w:type="spellEnd"/>
          </w:p>
        </w:tc>
      </w:tr>
      <w:tr w:rsidR="005119F7" w:rsidRPr="001B62F2" w14:paraId="5D4625C1" w14:textId="77777777" w:rsidTr="006D25D6">
        <w:trPr>
          <w:trHeight w:val="315"/>
          <w:jc w:val="center"/>
        </w:trPr>
        <w:tc>
          <w:tcPr>
            <w:tcW w:w="514" w:type="pct"/>
            <w:noWrap/>
            <w:hideMark/>
          </w:tcPr>
          <w:p w14:paraId="10FB691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25</w:t>
            </w:r>
          </w:p>
        </w:tc>
        <w:tc>
          <w:tcPr>
            <w:tcW w:w="485" w:type="pct"/>
            <w:noWrap/>
            <w:hideMark/>
          </w:tcPr>
          <w:p w14:paraId="17FA8F2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45</w:t>
            </w:r>
          </w:p>
        </w:tc>
        <w:tc>
          <w:tcPr>
            <w:tcW w:w="485" w:type="pct"/>
            <w:noWrap/>
            <w:hideMark/>
          </w:tcPr>
          <w:p w14:paraId="0252030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85</w:t>
            </w:r>
          </w:p>
        </w:tc>
        <w:tc>
          <w:tcPr>
            <w:tcW w:w="557" w:type="pct"/>
            <w:noWrap/>
            <w:hideMark/>
          </w:tcPr>
          <w:p w14:paraId="1F4A6701"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40</w:t>
            </w:r>
          </w:p>
        </w:tc>
        <w:tc>
          <w:tcPr>
            <w:tcW w:w="658" w:type="pct"/>
            <w:noWrap/>
            <w:hideMark/>
          </w:tcPr>
          <w:p w14:paraId="045E4DD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55</w:t>
            </w:r>
          </w:p>
        </w:tc>
        <w:tc>
          <w:tcPr>
            <w:tcW w:w="766" w:type="pct"/>
            <w:noWrap/>
            <w:hideMark/>
          </w:tcPr>
          <w:p w14:paraId="30DCC54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0,7</w:t>
            </w:r>
          </w:p>
        </w:tc>
        <w:tc>
          <w:tcPr>
            <w:tcW w:w="861" w:type="pct"/>
            <w:noWrap/>
            <w:hideMark/>
          </w:tcPr>
          <w:p w14:paraId="20886FDC"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72,7</w:t>
            </w:r>
          </w:p>
        </w:tc>
        <w:tc>
          <w:tcPr>
            <w:tcW w:w="674" w:type="pct"/>
            <w:noWrap/>
            <w:hideMark/>
          </w:tcPr>
          <w:p w14:paraId="2D382091"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665DAE36" w14:textId="77777777" w:rsidTr="006D25D6">
        <w:trPr>
          <w:trHeight w:val="315"/>
          <w:jc w:val="center"/>
        </w:trPr>
        <w:tc>
          <w:tcPr>
            <w:tcW w:w="514" w:type="pct"/>
            <w:noWrap/>
            <w:hideMark/>
          </w:tcPr>
          <w:p w14:paraId="6723371A"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26</w:t>
            </w:r>
          </w:p>
        </w:tc>
        <w:tc>
          <w:tcPr>
            <w:tcW w:w="485" w:type="pct"/>
            <w:noWrap/>
            <w:hideMark/>
          </w:tcPr>
          <w:p w14:paraId="4D05C00E"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30</w:t>
            </w:r>
          </w:p>
        </w:tc>
        <w:tc>
          <w:tcPr>
            <w:tcW w:w="485" w:type="pct"/>
            <w:noWrap/>
            <w:hideMark/>
          </w:tcPr>
          <w:p w14:paraId="70A5AA3B"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80</w:t>
            </w:r>
          </w:p>
        </w:tc>
        <w:tc>
          <w:tcPr>
            <w:tcW w:w="557" w:type="pct"/>
            <w:noWrap/>
            <w:hideMark/>
          </w:tcPr>
          <w:p w14:paraId="1E808EC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50</w:t>
            </w:r>
          </w:p>
        </w:tc>
        <w:tc>
          <w:tcPr>
            <w:tcW w:w="658" w:type="pct"/>
            <w:noWrap/>
            <w:hideMark/>
          </w:tcPr>
          <w:p w14:paraId="44F206CA"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70</w:t>
            </w:r>
          </w:p>
        </w:tc>
        <w:tc>
          <w:tcPr>
            <w:tcW w:w="766" w:type="pct"/>
            <w:noWrap/>
            <w:hideMark/>
          </w:tcPr>
          <w:p w14:paraId="13FB4A7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0,7</w:t>
            </w:r>
          </w:p>
        </w:tc>
        <w:tc>
          <w:tcPr>
            <w:tcW w:w="861" w:type="pct"/>
            <w:noWrap/>
            <w:hideMark/>
          </w:tcPr>
          <w:p w14:paraId="2A63FA2A"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71,4</w:t>
            </w:r>
          </w:p>
        </w:tc>
        <w:tc>
          <w:tcPr>
            <w:tcW w:w="674" w:type="pct"/>
            <w:noWrap/>
            <w:hideMark/>
          </w:tcPr>
          <w:p w14:paraId="5880F5AC"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47B66461" w14:textId="77777777" w:rsidTr="006D25D6">
        <w:trPr>
          <w:trHeight w:val="315"/>
          <w:jc w:val="center"/>
        </w:trPr>
        <w:tc>
          <w:tcPr>
            <w:tcW w:w="514" w:type="pct"/>
            <w:noWrap/>
            <w:hideMark/>
          </w:tcPr>
          <w:p w14:paraId="32F12895"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27</w:t>
            </w:r>
          </w:p>
        </w:tc>
        <w:tc>
          <w:tcPr>
            <w:tcW w:w="485" w:type="pct"/>
            <w:noWrap/>
            <w:hideMark/>
          </w:tcPr>
          <w:p w14:paraId="68AEA33C"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45</w:t>
            </w:r>
          </w:p>
        </w:tc>
        <w:tc>
          <w:tcPr>
            <w:tcW w:w="485" w:type="pct"/>
            <w:noWrap/>
            <w:hideMark/>
          </w:tcPr>
          <w:p w14:paraId="0EB91D1A"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90</w:t>
            </w:r>
          </w:p>
        </w:tc>
        <w:tc>
          <w:tcPr>
            <w:tcW w:w="557" w:type="pct"/>
            <w:noWrap/>
            <w:hideMark/>
          </w:tcPr>
          <w:p w14:paraId="6E9E1BED"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45</w:t>
            </w:r>
          </w:p>
        </w:tc>
        <w:tc>
          <w:tcPr>
            <w:tcW w:w="658" w:type="pct"/>
            <w:noWrap/>
            <w:hideMark/>
          </w:tcPr>
          <w:p w14:paraId="42A236C1"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55</w:t>
            </w:r>
          </w:p>
        </w:tc>
        <w:tc>
          <w:tcPr>
            <w:tcW w:w="766" w:type="pct"/>
            <w:noWrap/>
            <w:hideMark/>
          </w:tcPr>
          <w:p w14:paraId="641B5411"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0,8</w:t>
            </w:r>
          </w:p>
        </w:tc>
        <w:tc>
          <w:tcPr>
            <w:tcW w:w="861" w:type="pct"/>
            <w:noWrap/>
            <w:hideMark/>
          </w:tcPr>
          <w:p w14:paraId="0774F4BC"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81,8</w:t>
            </w:r>
          </w:p>
        </w:tc>
        <w:tc>
          <w:tcPr>
            <w:tcW w:w="674" w:type="pct"/>
            <w:noWrap/>
            <w:hideMark/>
          </w:tcPr>
          <w:p w14:paraId="2CDD7AA2"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20AADE4D" w14:textId="77777777" w:rsidTr="006D25D6">
        <w:trPr>
          <w:trHeight w:val="315"/>
          <w:jc w:val="center"/>
        </w:trPr>
        <w:tc>
          <w:tcPr>
            <w:tcW w:w="514" w:type="pct"/>
            <w:noWrap/>
            <w:hideMark/>
          </w:tcPr>
          <w:p w14:paraId="3B35BAAD"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28</w:t>
            </w:r>
          </w:p>
        </w:tc>
        <w:tc>
          <w:tcPr>
            <w:tcW w:w="485" w:type="pct"/>
            <w:noWrap/>
            <w:hideMark/>
          </w:tcPr>
          <w:p w14:paraId="174745BC"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40</w:t>
            </w:r>
          </w:p>
        </w:tc>
        <w:tc>
          <w:tcPr>
            <w:tcW w:w="485" w:type="pct"/>
            <w:noWrap/>
            <w:hideMark/>
          </w:tcPr>
          <w:p w14:paraId="244AEA55"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75</w:t>
            </w:r>
          </w:p>
        </w:tc>
        <w:tc>
          <w:tcPr>
            <w:tcW w:w="557" w:type="pct"/>
            <w:noWrap/>
            <w:hideMark/>
          </w:tcPr>
          <w:p w14:paraId="690C78B9"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35</w:t>
            </w:r>
          </w:p>
        </w:tc>
        <w:tc>
          <w:tcPr>
            <w:tcW w:w="658" w:type="pct"/>
            <w:noWrap/>
            <w:hideMark/>
          </w:tcPr>
          <w:p w14:paraId="1E8033BD"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60</w:t>
            </w:r>
          </w:p>
        </w:tc>
        <w:tc>
          <w:tcPr>
            <w:tcW w:w="766" w:type="pct"/>
            <w:noWrap/>
            <w:hideMark/>
          </w:tcPr>
          <w:p w14:paraId="374DAE0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0,6</w:t>
            </w:r>
          </w:p>
        </w:tc>
        <w:tc>
          <w:tcPr>
            <w:tcW w:w="861" w:type="pct"/>
            <w:noWrap/>
            <w:hideMark/>
          </w:tcPr>
          <w:p w14:paraId="3A1A309D"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58,3</w:t>
            </w:r>
          </w:p>
        </w:tc>
        <w:tc>
          <w:tcPr>
            <w:tcW w:w="674" w:type="pct"/>
            <w:noWrap/>
            <w:hideMark/>
          </w:tcPr>
          <w:p w14:paraId="19C7CA5C"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sedang</w:t>
            </w:r>
            <w:proofErr w:type="spellEnd"/>
          </w:p>
        </w:tc>
      </w:tr>
      <w:tr w:rsidR="005119F7" w:rsidRPr="001B62F2" w14:paraId="6D69572D" w14:textId="77777777" w:rsidTr="006D25D6">
        <w:trPr>
          <w:trHeight w:val="315"/>
          <w:jc w:val="center"/>
        </w:trPr>
        <w:tc>
          <w:tcPr>
            <w:tcW w:w="514" w:type="pct"/>
            <w:noWrap/>
            <w:hideMark/>
          </w:tcPr>
          <w:p w14:paraId="561EF04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29</w:t>
            </w:r>
          </w:p>
        </w:tc>
        <w:tc>
          <w:tcPr>
            <w:tcW w:w="485" w:type="pct"/>
            <w:noWrap/>
            <w:hideMark/>
          </w:tcPr>
          <w:p w14:paraId="7BF40E55"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40</w:t>
            </w:r>
          </w:p>
        </w:tc>
        <w:tc>
          <w:tcPr>
            <w:tcW w:w="485" w:type="pct"/>
            <w:noWrap/>
            <w:hideMark/>
          </w:tcPr>
          <w:p w14:paraId="5CD6C47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80</w:t>
            </w:r>
          </w:p>
        </w:tc>
        <w:tc>
          <w:tcPr>
            <w:tcW w:w="557" w:type="pct"/>
            <w:noWrap/>
            <w:hideMark/>
          </w:tcPr>
          <w:p w14:paraId="363C1785"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40</w:t>
            </w:r>
          </w:p>
        </w:tc>
        <w:tc>
          <w:tcPr>
            <w:tcW w:w="658" w:type="pct"/>
            <w:noWrap/>
            <w:hideMark/>
          </w:tcPr>
          <w:p w14:paraId="3A5F20AF"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60</w:t>
            </w:r>
          </w:p>
        </w:tc>
        <w:tc>
          <w:tcPr>
            <w:tcW w:w="766" w:type="pct"/>
            <w:noWrap/>
            <w:hideMark/>
          </w:tcPr>
          <w:p w14:paraId="6E75AB7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0,7</w:t>
            </w:r>
          </w:p>
        </w:tc>
        <w:tc>
          <w:tcPr>
            <w:tcW w:w="861" w:type="pct"/>
            <w:noWrap/>
            <w:hideMark/>
          </w:tcPr>
          <w:p w14:paraId="334008E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66,7</w:t>
            </w:r>
          </w:p>
        </w:tc>
        <w:tc>
          <w:tcPr>
            <w:tcW w:w="674" w:type="pct"/>
            <w:noWrap/>
            <w:hideMark/>
          </w:tcPr>
          <w:p w14:paraId="3AA1D4B1"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sedang</w:t>
            </w:r>
            <w:proofErr w:type="spellEnd"/>
          </w:p>
        </w:tc>
      </w:tr>
      <w:tr w:rsidR="005119F7" w:rsidRPr="001B62F2" w14:paraId="6D9CDBBB" w14:textId="77777777" w:rsidTr="006D25D6">
        <w:trPr>
          <w:trHeight w:val="315"/>
          <w:jc w:val="center"/>
        </w:trPr>
        <w:tc>
          <w:tcPr>
            <w:tcW w:w="514" w:type="pct"/>
            <w:noWrap/>
            <w:hideMark/>
          </w:tcPr>
          <w:p w14:paraId="7D42411F"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30</w:t>
            </w:r>
          </w:p>
        </w:tc>
        <w:tc>
          <w:tcPr>
            <w:tcW w:w="485" w:type="pct"/>
            <w:noWrap/>
            <w:hideMark/>
          </w:tcPr>
          <w:p w14:paraId="71C9322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25</w:t>
            </w:r>
          </w:p>
        </w:tc>
        <w:tc>
          <w:tcPr>
            <w:tcW w:w="485" w:type="pct"/>
            <w:noWrap/>
            <w:hideMark/>
          </w:tcPr>
          <w:p w14:paraId="4E94FD2B"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70</w:t>
            </w:r>
          </w:p>
        </w:tc>
        <w:tc>
          <w:tcPr>
            <w:tcW w:w="557" w:type="pct"/>
            <w:noWrap/>
            <w:hideMark/>
          </w:tcPr>
          <w:p w14:paraId="44C14B1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45</w:t>
            </w:r>
          </w:p>
        </w:tc>
        <w:tc>
          <w:tcPr>
            <w:tcW w:w="658" w:type="pct"/>
            <w:noWrap/>
            <w:hideMark/>
          </w:tcPr>
          <w:p w14:paraId="466A7D7C"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75</w:t>
            </w:r>
          </w:p>
        </w:tc>
        <w:tc>
          <w:tcPr>
            <w:tcW w:w="766" w:type="pct"/>
            <w:noWrap/>
            <w:hideMark/>
          </w:tcPr>
          <w:p w14:paraId="7E5CC68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0,6</w:t>
            </w:r>
          </w:p>
        </w:tc>
        <w:tc>
          <w:tcPr>
            <w:tcW w:w="861" w:type="pct"/>
            <w:noWrap/>
            <w:hideMark/>
          </w:tcPr>
          <w:p w14:paraId="48380F2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60,0</w:t>
            </w:r>
          </w:p>
        </w:tc>
        <w:tc>
          <w:tcPr>
            <w:tcW w:w="674" w:type="pct"/>
            <w:noWrap/>
            <w:hideMark/>
          </w:tcPr>
          <w:p w14:paraId="29A9AE9F"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sedang</w:t>
            </w:r>
            <w:proofErr w:type="spellEnd"/>
          </w:p>
        </w:tc>
      </w:tr>
      <w:tr w:rsidR="005119F7" w:rsidRPr="001B62F2" w14:paraId="2A67E421" w14:textId="77777777" w:rsidTr="006D25D6">
        <w:trPr>
          <w:trHeight w:val="315"/>
          <w:jc w:val="center"/>
        </w:trPr>
        <w:tc>
          <w:tcPr>
            <w:tcW w:w="514" w:type="pct"/>
            <w:noWrap/>
            <w:hideMark/>
          </w:tcPr>
          <w:p w14:paraId="35A68A3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31</w:t>
            </w:r>
          </w:p>
        </w:tc>
        <w:tc>
          <w:tcPr>
            <w:tcW w:w="485" w:type="pct"/>
            <w:noWrap/>
            <w:hideMark/>
          </w:tcPr>
          <w:p w14:paraId="5110845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40</w:t>
            </w:r>
          </w:p>
        </w:tc>
        <w:tc>
          <w:tcPr>
            <w:tcW w:w="485" w:type="pct"/>
            <w:noWrap/>
            <w:hideMark/>
          </w:tcPr>
          <w:p w14:paraId="01B1F831"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85</w:t>
            </w:r>
          </w:p>
        </w:tc>
        <w:tc>
          <w:tcPr>
            <w:tcW w:w="557" w:type="pct"/>
            <w:noWrap/>
            <w:hideMark/>
          </w:tcPr>
          <w:p w14:paraId="238B299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45</w:t>
            </w:r>
          </w:p>
        </w:tc>
        <w:tc>
          <w:tcPr>
            <w:tcW w:w="658" w:type="pct"/>
            <w:noWrap/>
            <w:hideMark/>
          </w:tcPr>
          <w:p w14:paraId="2CC6A19B"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60</w:t>
            </w:r>
          </w:p>
        </w:tc>
        <w:tc>
          <w:tcPr>
            <w:tcW w:w="766" w:type="pct"/>
            <w:noWrap/>
            <w:hideMark/>
          </w:tcPr>
          <w:p w14:paraId="5B32807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0,8</w:t>
            </w:r>
          </w:p>
        </w:tc>
        <w:tc>
          <w:tcPr>
            <w:tcW w:w="861" w:type="pct"/>
            <w:noWrap/>
            <w:hideMark/>
          </w:tcPr>
          <w:p w14:paraId="3B762D51"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75,0</w:t>
            </w:r>
          </w:p>
        </w:tc>
        <w:tc>
          <w:tcPr>
            <w:tcW w:w="674" w:type="pct"/>
            <w:noWrap/>
            <w:hideMark/>
          </w:tcPr>
          <w:p w14:paraId="3FB55418"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7D89E3DA" w14:textId="77777777" w:rsidTr="006D25D6">
        <w:trPr>
          <w:trHeight w:val="315"/>
          <w:jc w:val="center"/>
        </w:trPr>
        <w:tc>
          <w:tcPr>
            <w:tcW w:w="514" w:type="pct"/>
            <w:noWrap/>
            <w:hideMark/>
          </w:tcPr>
          <w:p w14:paraId="6EA77D6F"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32</w:t>
            </w:r>
          </w:p>
        </w:tc>
        <w:tc>
          <w:tcPr>
            <w:tcW w:w="485" w:type="pct"/>
            <w:noWrap/>
            <w:hideMark/>
          </w:tcPr>
          <w:p w14:paraId="2A83F50D"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45</w:t>
            </w:r>
          </w:p>
        </w:tc>
        <w:tc>
          <w:tcPr>
            <w:tcW w:w="485" w:type="pct"/>
            <w:noWrap/>
            <w:hideMark/>
          </w:tcPr>
          <w:p w14:paraId="235CB29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557" w:type="pct"/>
            <w:noWrap/>
            <w:hideMark/>
          </w:tcPr>
          <w:p w14:paraId="363C0D8B"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20</w:t>
            </w:r>
          </w:p>
        </w:tc>
        <w:tc>
          <w:tcPr>
            <w:tcW w:w="658" w:type="pct"/>
            <w:noWrap/>
            <w:hideMark/>
          </w:tcPr>
          <w:p w14:paraId="38E05A4C"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55</w:t>
            </w:r>
          </w:p>
        </w:tc>
        <w:tc>
          <w:tcPr>
            <w:tcW w:w="766" w:type="pct"/>
            <w:noWrap/>
            <w:hideMark/>
          </w:tcPr>
          <w:p w14:paraId="11F4F66B"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0,4</w:t>
            </w:r>
          </w:p>
        </w:tc>
        <w:tc>
          <w:tcPr>
            <w:tcW w:w="861" w:type="pct"/>
            <w:noWrap/>
            <w:hideMark/>
          </w:tcPr>
          <w:p w14:paraId="7D9E346B"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36,4</w:t>
            </w:r>
          </w:p>
        </w:tc>
        <w:tc>
          <w:tcPr>
            <w:tcW w:w="674" w:type="pct"/>
            <w:noWrap/>
            <w:hideMark/>
          </w:tcPr>
          <w:p w14:paraId="394DED00"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sedang</w:t>
            </w:r>
            <w:proofErr w:type="spellEnd"/>
          </w:p>
        </w:tc>
      </w:tr>
      <w:tr w:rsidR="005119F7" w:rsidRPr="001B62F2" w14:paraId="77829766" w14:textId="77777777" w:rsidTr="006D25D6">
        <w:trPr>
          <w:trHeight w:val="315"/>
          <w:jc w:val="center"/>
        </w:trPr>
        <w:tc>
          <w:tcPr>
            <w:tcW w:w="514" w:type="pct"/>
            <w:noWrap/>
            <w:hideMark/>
          </w:tcPr>
          <w:p w14:paraId="2DF70DA5"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33</w:t>
            </w:r>
          </w:p>
        </w:tc>
        <w:tc>
          <w:tcPr>
            <w:tcW w:w="485" w:type="pct"/>
            <w:noWrap/>
            <w:hideMark/>
          </w:tcPr>
          <w:p w14:paraId="79D338B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30</w:t>
            </w:r>
          </w:p>
        </w:tc>
        <w:tc>
          <w:tcPr>
            <w:tcW w:w="485" w:type="pct"/>
            <w:noWrap/>
            <w:hideMark/>
          </w:tcPr>
          <w:p w14:paraId="373308FD"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80</w:t>
            </w:r>
          </w:p>
        </w:tc>
        <w:tc>
          <w:tcPr>
            <w:tcW w:w="557" w:type="pct"/>
            <w:noWrap/>
            <w:hideMark/>
          </w:tcPr>
          <w:p w14:paraId="3BECA35C"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50</w:t>
            </w:r>
          </w:p>
        </w:tc>
        <w:tc>
          <w:tcPr>
            <w:tcW w:w="658" w:type="pct"/>
            <w:noWrap/>
            <w:hideMark/>
          </w:tcPr>
          <w:p w14:paraId="0043C4E9"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70</w:t>
            </w:r>
          </w:p>
        </w:tc>
        <w:tc>
          <w:tcPr>
            <w:tcW w:w="766" w:type="pct"/>
            <w:noWrap/>
            <w:hideMark/>
          </w:tcPr>
          <w:p w14:paraId="42E5D2DF"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0,7</w:t>
            </w:r>
          </w:p>
        </w:tc>
        <w:tc>
          <w:tcPr>
            <w:tcW w:w="861" w:type="pct"/>
            <w:noWrap/>
            <w:hideMark/>
          </w:tcPr>
          <w:p w14:paraId="05D77FA5"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71,4</w:t>
            </w:r>
          </w:p>
        </w:tc>
        <w:tc>
          <w:tcPr>
            <w:tcW w:w="674" w:type="pct"/>
            <w:noWrap/>
            <w:hideMark/>
          </w:tcPr>
          <w:p w14:paraId="37489B82"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10A24401" w14:textId="77777777" w:rsidTr="006D25D6">
        <w:trPr>
          <w:trHeight w:val="315"/>
          <w:jc w:val="center"/>
        </w:trPr>
        <w:tc>
          <w:tcPr>
            <w:tcW w:w="514" w:type="pct"/>
            <w:noWrap/>
            <w:hideMark/>
          </w:tcPr>
          <w:p w14:paraId="67F727B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34</w:t>
            </w:r>
          </w:p>
        </w:tc>
        <w:tc>
          <w:tcPr>
            <w:tcW w:w="485" w:type="pct"/>
            <w:noWrap/>
            <w:hideMark/>
          </w:tcPr>
          <w:p w14:paraId="0FBB03C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35</w:t>
            </w:r>
          </w:p>
        </w:tc>
        <w:tc>
          <w:tcPr>
            <w:tcW w:w="485" w:type="pct"/>
            <w:noWrap/>
            <w:hideMark/>
          </w:tcPr>
          <w:p w14:paraId="148CA58A"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557" w:type="pct"/>
            <w:noWrap/>
            <w:hideMark/>
          </w:tcPr>
          <w:p w14:paraId="72B7541B"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30</w:t>
            </w:r>
          </w:p>
        </w:tc>
        <w:tc>
          <w:tcPr>
            <w:tcW w:w="658" w:type="pct"/>
            <w:noWrap/>
            <w:hideMark/>
          </w:tcPr>
          <w:p w14:paraId="7E2279C1"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w:t>
            </w:r>
          </w:p>
        </w:tc>
        <w:tc>
          <w:tcPr>
            <w:tcW w:w="766" w:type="pct"/>
            <w:noWrap/>
            <w:hideMark/>
          </w:tcPr>
          <w:p w14:paraId="0BA5DB5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0,5</w:t>
            </w:r>
          </w:p>
        </w:tc>
        <w:tc>
          <w:tcPr>
            <w:tcW w:w="861" w:type="pct"/>
            <w:noWrap/>
            <w:hideMark/>
          </w:tcPr>
          <w:p w14:paraId="74DBBC8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46,2</w:t>
            </w:r>
          </w:p>
        </w:tc>
        <w:tc>
          <w:tcPr>
            <w:tcW w:w="674" w:type="pct"/>
            <w:noWrap/>
            <w:hideMark/>
          </w:tcPr>
          <w:p w14:paraId="2CDC0B17"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sedang</w:t>
            </w:r>
            <w:proofErr w:type="spellEnd"/>
          </w:p>
        </w:tc>
      </w:tr>
      <w:tr w:rsidR="005119F7" w:rsidRPr="001B62F2" w14:paraId="7A3C0E72" w14:textId="77777777" w:rsidTr="006D25D6">
        <w:trPr>
          <w:trHeight w:val="315"/>
          <w:jc w:val="center"/>
        </w:trPr>
        <w:tc>
          <w:tcPr>
            <w:tcW w:w="514" w:type="pct"/>
            <w:noWrap/>
            <w:hideMark/>
          </w:tcPr>
          <w:p w14:paraId="3C179B4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35</w:t>
            </w:r>
          </w:p>
        </w:tc>
        <w:tc>
          <w:tcPr>
            <w:tcW w:w="485" w:type="pct"/>
            <w:noWrap/>
            <w:hideMark/>
          </w:tcPr>
          <w:p w14:paraId="70ABCBA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25</w:t>
            </w:r>
          </w:p>
        </w:tc>
        <w:tc>
          <w:tcPr>
            <w:tcW w:w="485" w:type="pct"/>
            <w:noWrap/>
            <w:hideMark/>
          </w:tcPr>
          <w:p w14:paraId="09AFB01D"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80</w:t>
            </w:r>
          </w:p>
        </w:tc>
        <w:tc>
          <w:tcPr>
            <w:tcW w:w="557" w:type="pct"/>
            <w:noWrap/>
            <w:hideMark/>
          </w:tcPr>
          <w:p w14:paraId="34040D1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55</w:t>
            </w:r>
          </w:p>
        </w:tc>
        <w:tc>
          <w:tcPr>
            <w:tcW w:w="658" w:type="pct"/>
            <w:noWrap/>
            <w:hideMark/>
          </w:tcPr>
          <w:p w14:paraId="1A77334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75</w:t>
            </w:r>
          </w:p>
        </w:tc>
        <w:tc>
          <w:tcPr>
            <w:tcW w:w="766" w:type="pct"/>
            <w:noWrap/>
            <w:hideMark/>
          </w:tcPr>
          <w:p w14:paraId="69F6F14C"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0,7</w:t>
            </w:r>
          </w:p>
        </w:tc>
        <w:tc>
          <w:tcPr>
            <w:tcW w:w="861" w:type="pct"/>
            <w:noWrap/>
            <w:hideMark/>
          </w:tcPr>
          <w:p w14:paraId="4193EDE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73,3</w:t>
            </w:r>
          </w:p>
        </w:tc>
        <w:tc>
          <w:tcPr>
            <w:tcW w:w="674" w:type="pct"/>
            <w:noWrap/>
            <w:hideMark/>
          </w:tcPr>
          <w:p w14:paraId="631A1247"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26B25B1F" w14:textId="77777777" w:rsidTr="006D25D6">
        <w:trPr>
          <w:trHeight w:val="315"/>
          <w:jc w:val="center"/>
        </w:trPr>
        <w:tc>
          <w:tcPr>
            <w:tcW w:w="514" w:type="pct"/>
            <w:noWrap/>
            <w:hideMark/>
          </w:tcPr>
          <w:p w14:paraId="6D0337C1"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36</w:t>
            </w:r>
          </w:p>
        </w:tc>
        <w:tc>
          <w:tcPr>
            <w:tcW w:w="485" w:type="pct"/>
            <w:noWrap/>
            <w:hideMark/>
          </w:tcPr>
          <w:p w14:paraId="2F7EC93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30</w:t>
            </w:r>
          </w:p>
        </w:tc>
        <w:tc>
          <w:tcPr>
            <w:tcW w:w="485" w:type="pct"/>
            <w:noWrap/>
            <w:hideMark/>
          </w:tcPr>
          <w:p w14:paraId="2DF9542A"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90</w:t>
            </w:r>
          </w:p>
        </w:tc>
        <w:tc>
          <w:tcPr>
            <w:tcW w:w="557" w:type="pct"/>
            <w:noWrap/>
            <w:hideMark/>
          </w:tcPr>
          <w:p w14:paraId="511E904B"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60</w:t>
            </w:r>
          </w:p>
        </w:tc>
        <w:tc>
          <w:tcPr>
            <w:tcW w:w="658" w:type="pct"/>
            <w:noWrap/>
            <w:hideMark/>
          </w:tcPr>
          <w:p w14:paraId="1C92809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70</w:t>
            </w:r>
          </w:p>
        </w:tc>
        <w:tc>
          <w:tcPr>
            <w:tcW w:w="766" w:type="pct"/>
            <w:noWrap/>
            <w:hideMark/>
          </w:tcPr>
          <w:p w14:paraId="3B5ADCB2"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0,9</w:t>
            </w:r>
          </w:p>
        </w:tc>
        <w:tc>
          <w:tcPr>
            <w:tcW w:w="861" w:type="pct"/>
            <w:noWrap/>
            <w:hideMark/>
          </w:tcPr>
          <w:p w14:paraId="27D15DF9"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85,7</w:t>
            </w:r>
          </w:p>
        </w:tc>
        <w:tc>
          <w:tcPr>
            <w:tcW w:w="674" w:type="pct"/>
            <w:noWrap/>
            <w:hideMark/>
          </w:tcPr>
          <w:p w14:paraId="260EF3F9"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tinggi</w:t>
            </w:r>
            <w:proofErr w:type="spellEnd"/>
          </w:p>
        </w:tc>
      </w:tr>
      <w:tr w:rsidR="005119F7" w:rsidRPr="001B62F2" w14:paraId="53A45A10" w14:textId="77777777" w:rsidTr="006D25D6">
        <w:trPr>
          <w:trHeight w:val="315"/>
          <w:jc w:val="center"/>
        </w:trPr>
        <w:tc>
          <w:tcPr>
            <w:tcW w:w="514" w:type="pct"/>
            <w:noWrap/>
            <w:hideMark/>
          </w:tcPr>
          <w:p w14:paraId="235E689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37</w:t>
            </w:r>
          </w:p>
        </w:tc>
        <w:tc>
          <w:tcPr>
            <w:tcW w:w="485" w:type="pct"/>
            <w:noWrap/>
            <w:hideMark/>
          </w:tcPr>
          <w:p w14:paraId="77DE2DE8"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55</w:t>
            </w:r>
          </w:p>
        </w:tc>
        <w:tc>
          <w:tcPr>
            <w:tcW w:w="485" w:type="pct"/>
            <w:noWrap/>
            <w:hideMark/>
          </w:tcPr>
          <w:p w14:paraId="21941611"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80</w:t>
            </w:r>
          </w:p>
        </w:tc>
        <w:tc>
          <w:tcPr>
            <w:tcW w:w="557" w:type="pct"/>
            <w:noWrap/>
            <w:hideMark/>
          </w:tcPr>
          <w:p w14:paraId="491F5C8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25</w:t>
            </w:r>
          </w:p>
        </w:tc>
        <w:tc>
          <w:tcPr>
            <w:tcW w:w="658" w:type="pct"/>
            <w:noWrap/>
            <w:hideMark/>
          </w:tcPr>
          <w:p w14:paraId="532D4C0F"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45</w:t>
            </w:r>
          </w:p>
        </w:tc>
        <w:tc>
          <w:tcPr>
            <w:tcW w:w="766" w:type="pct"/>
            <w:noWrap/>
            <w:hideMark/>
          </w:tcPr>
          <w:p w14:paraId="0BCBAAF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0,6</w:t>
            </w:r>
          </w:p>
        </w:tc>
        <w:tc>
          <w:tcPr>
            <w:tcW w:w="861" w:type="pct"/>
            <w:noWrap/>
            <w:hideMark/>
          </w:tcPr>
          <w:p w14:paraId="1F69FB6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55,6</w:t>
            </w:r>
          </w:p>
        </w:tc>
        <w:tc>
          <w:tcPr>
            <w:tcW w:w="674" w:type="pct"/>
            <w:noWrap/>
            <w:hideMark/>
          </w:tcPr>
          <w:p w14:paraId="3FDE7110"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sedang</w:t>
            </w:r>
            <w:proofErr w:type="spellEnd"/>
          </w:p>
        </w:tc>
      </w:tr>
      <w:tr w:rsidR="005119F7" w:rsidRPr="001B62F2" w14:paraId="1CF7E378" w14:textId="77777777" w:rsidTr="006D25D6">
        <w:trPr>
          <w:trHeight w:val="300"/>
          <w:jc w:val="center"/>
        </w:trPr>
        <w:tc>
          <w:tcPr>
            <w:tcW w:w="514" w:type="pct"/>
            <w:noWrap/>
            <w:hideMark/>
          </w:tcPr>
          <w:p w14:paraId="631FFD30" w14:textId="77777777" w:rsidR="005119F7" w:rsidRPr="001B62F2" w:rsidRDefault="005119F7" w:rsidP="006D25D6">
            <w:pPr>
              <w:spacing w:after="0" w:line="240" w:lineRule="auto"/>
              <w:rPr>
                <w:rFonts w:ascii="Times New Roman" w:hAnsi="Times New Roman" w:cs="Times New Roman"/>
                <w:sz w:val="24"/>
                <w:szCs w:val="24"/>
              </w:rPr>
            </w:pPr>
            <w:proofErr w:type="spellStart"/>
            <w:r w:rsidRPr="001B62F2">
              <w:rPr>
                <w:rFonts w:ascii="Times New Roman" w:hAnsi="Times New Roman" w:cs="Times New Roman"/>
                <w:sz w:val="24"/>
                <w:szCs w:val="24"/>
              </w:rPr>
              <w:t>Jumlah</w:t>
            </w:r>
            <w:proofErr w:type="spellEnd"/>
          </w:p>
        </w:tc>
        <w:tc>
          <w:tcPr>
            <w:tcW w:w="485" w:type="pct"/>
            <w:noWrap/>
            <w:hideMark/>
          </w:tcPr>
          <w:p w14:paraId="5D41116C"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1260</w:t>
            </w:r>
          </w:p>
        </w:tc>
        <w:tc>
          <w:tcPr>
            <w:tcW w:w="485" w:type="pct"/>
            <w:noWrap/>
            <w:hideMark/>
          </w:tcPr>
          <w:p w14:paraId="24464729"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2985</w:t>
            </w:r>
          </w:p>
        </w:tc>
        <w:tc>
          <w:tcPr>
            <w:tcW w:w="557" w:type="pct"/>
            <w:noWrap/>
            <w:hideMark/>
          </w:tcPr>
          <w:p w14:paraId="3724AB17"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1725</w:t>
            </w:r>
          </w:p>
        </w:tc>
        <w:tc>
          <w:tcPr>
            <w:tcW w:w="658" w:type="pct"/>
            <w:noWrap/>
            <w:hideMark/>
          </w:tcPr>
          <w:p w14:paraId="14C457DE"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2440</w:t>
            </w:r>
          </w:p>
        </w:tc>
        <w:tc>
          <w:tcPr>
            <w:tcW w:w="766" w:type="pct"/>
            <w:noWrap/>
            <w:hideMark/>
          </w:tcPr>
          <w:p w14:paraId="4B6B903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26</w:t>
            </w:r>
          </w:p>
        </w:tc>
        <w:tc>
          <w:tcPr>
            <w:tcW w:w="861" w:type="pct"/>
            <w:noWrap/>
            <w:hideMark/>
          </w:tcPr>
          <w:p w14:paraId="7887E95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2589</w:t>
            </w:r>
          </w:p>
        </w:tc>
        <w:tc>
          <w:tcPr>
            <w:tcW w:w="674" w:type="pct"/>
            <w:noWrap/>
            <w:hideMark/>
          </w:tcPr>
          <w:p w14:paraId="110F8F44" w14:textId="77777777" w:rsidR="005119F7" w:rsidRPr="001B62F2" w:rsidRDefault="005119F7" w:rsidP="006D25D6">
            <w:pPr>
              <w:spacing w:after="0" w:line="240" w:lineRule="auto"/>
              <w:rPr>
                <w:rFonts w:ascii="Times New Roman" w:hAnsi="Times New Roman" w:cs="Times New Roman"/>
                <w:sz w:val="24"/>
                <w:szCs w:val="24"/>
              </w:rPr>
            </w:pPr>
          </w:p>
        </w:tc>
      </w:tr>
      <w:tr w:rsidR="005119F7" w:rsidRPr="001B62F2" w14:paraId="2AD0480B" w14:textId="77777777" w:rsidTr="006D25D6">
        <w:trPr>
          <w:trHeight w:val="300"/>
          <w:jc w:val="center"/>
        </w:trPr>
        <w:tc>
          <w:tcPr>
            <w:tcW w:w="514" w:type="pct"/>
            <w:noWrap/>
            <w:hideMark/>
          </w:tcPr>
          <w:p w14:paraId="6CDE3C2C"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 xml:space="preserve">rata </w:t>
            </w:r>
            <w:proofErr w:type="spellStart"/>
            <w:r w:rsidRPr="001B62F2">
              <w:rPr>
                <w:rFonts w:ascii="Times New Roman" w:hAnsi="Times New Roman" w:cs="Times New Roman"/>
                <w:sz w:val="24"/>
                <w:szCs w:val="24"/>
              </w:rPr>
              <w:t>rata</w:t>
            </w:r>
            <w:proofErr w:type="spellEnd"/>
          </w:p>
        </w:tc>
        <w:tc>
          <w:tcPr>
            <w:tcW w:w="485" w:type="pct"/>
            <w:noWrap/>
            <w:hideMark/>
          </w:tcPr>
          <w:p w14:paraId="24B74C10"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34,05</w:t>
            </w:r>
          </w:p>
        </w:tc>
        <w:tc>
          <w:tcPr>
            <w:tcW w:w="485" w:type="pct"/>
            <w:noWrap/>
            <w:hideMark/>
          </w:tcPr>
          <w:p w14:paraId="26EDC0D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80,69</w:t>
            </w:r>
          </w:p>
        </w:tc>
        <w:tc>
          <w:tcPr>
            <w:tcW w:w="557" w:type="pct"/>
            <w:noWrap/>
            <w:hideMark/>
          </w:tcPr>
          <w:p w14:paraId="0A0B55A4"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46,62</w:t>
            </w:r>
          </w:p>
        </w:tc>
        <w:tc>
          <w:tcPr>
            <w:tcW w:w="658" w:type="pct"/>
            <w:noWrap/>
            <w:hideMark/>
          </w:tcPr>
          <w:p w14:paraId="6FE13923"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65,95</w:t>
            </w:r>
          </w:p>
        </w:tc>
        <w:tc>
          <w:tcPr>
            <w:tcW w:w="766" w:type="pct"/>
            <w:noWrap/>
            <w:hideMark/>
          </w:tcPr>
          <w:p w14:paraId="2E59D546" w14:textId="77777777" w:rsidR="005119F7" w:rsidRPr="001B62F2" w:rsidRDefault="005119F7" w:rsidP="006D25D6">
            <w:pPr>
              <w:spacing w:after="0" w:line="240" w:lineRule="auto"/>
              <w:rPr>
                <w:rFonts w:ascii="Times New Roman" w:hAnsi="Times New Roman" w:cs="Times New Roman"/>
                <w:sz w:val="24"/>
                <w:szCs w:val="24"/>
              </w:rPr>
            </w:pPr>
            <w:r w:rsidRPr="001B62F2">
              <w:rPr>
                <w:rFonts w:ascii="Times New Roman" w:hAnsi="Times New Roman" w:cs="Times New Roman"/>
                <w:sz w:val="24"/>
                <w:szCs w:val="24"/>
              </w:rPr>
              <w:t>0,70</w:t>
            </w:r>
          </w:p>
        </w:tc>
        <w:tc>
          <w:tcPr>
            <w:tcW w:w="861" w:type="pct"/>
            <w:noWrap/>
            <w:hideMark/>
          </w:tcPr>
          <w:p w14:paraId="4757A516" w14:textId="77777777" w:rsidR="005119F7" w:rsidRPr="001B62F2" w:rsidRDefault="005119F7" w:rsidP="006D25D6">
            <w:pPr>
              <w:spacing w:after="0" w:line="240" w:lineRule="auto"/>
              <w:rPr>
                <w:rFonts w:ascii="Times New Roman" w:hAnsi="Times New Roman" w:cs="Times New Roman"/>
                <w:sz w:val="24"/>
                <w:szCs w:val="24"/>
              </w:rPr>
            </w:pPr>
            <w:r>
              <w:rPr>
                <w:rFonts w:ascii="Times New Roman" w:hAnsi="Times New Roman" w:cs="Times New Roman"/>
                <w:sz w:val="24"/>
                <w:szCs w:val="24"/>
              </w:rPr>
              <w:t>0,6853</w:t>
            </w:r>
          </w:p>
        </w:tc>
        <w:tc>
          <w:tcPr>
            <w:tcW w:w="674" w:type="pct"/>
            <w:noWrap/>
            <w:hideMark/>
          </w:tcPr>
          <w:p w14:paraId="086521D9" w14:textId="77777777" w:rsidR="005119F7" w:rsidRPr="001B62F2" w:rsidRDefault="005119F7" w:rsidP="006D25D6">
            <w:pPr>
              <w:spacing w:after="0" w:line="240" w:lineRule="auto"/>
              <w:rPr>
                <w:rFonts w:ascii="Times New Roman" w:hAnsi="Times New Roman" w:cs="Times New Roman"/>
                <w:sz w:val="24"/>
                <w:szCs w:val="24"/>
              </w:rPr>
            </w:pPr>
          </w:p>
        </w:tc>
      </w:tr>
    </w:tbl>
    <w:p w14:paraId="355CF3E7" w14:textId="4A05B0AC" w:rsidR="005119F7" w:rsidRDefault="005119F7" w:rsidP="006D25D6"/>
    <w:tbl>
      <w:tblPr>
        <w:tblW w:w="5000" w:type="pct"/>
        <w:jc w:val="center"/>
        <w:tblLayout w:type="fixed"/>
        <w:tblLook w:val="04A0" w:firstRow="1" w:lastRow="0" w:firstColumn="1" w:lastColumn="0" w:noHBand="0" w:noVBand="1"/>
      </w:tblPr>
      <w:tblGrid>
        <w:gridCol w:w="816"/>
        <w:gridCol w:w="762"/>
        <w:gridCol w:w="762"/>
        <w:gridCol w:w="1067"/>
        <w:gridCol w:w="1102"/>
        <w:gridCol w:w="1010"/>
        <w:gridCol w:w="1332"/>
        <w:gridCol w:w="1066"/>
      </w:tblGrid>
      <w:tr w:rsidR="00D47A0E" w:rsidRPr="003B2DCB" w14:paraId="730CB4E9" w14:textId="77777777" w:rsidTr="006D25D6">
        <w:trPr>
          <w:trHeight w:val="315"/>
          <w:tblHeader/>
          <w:jc w:val="center"/>
        </w:trPr>
        <w:tc>
          <w:tcPr>
            <w:tcW w:w="4327"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6A3A28" w14:textId="77777777" w:rsidR="00D47A0E" w:rsidRPr="003B2DCB" w:rsidRDefault="00D47A0E" w:rsidP="006D25D6">
            <w:pPr>
              <w:spacing w:after="0" w:line="240" w:lineRule="auto"/>
              <w:jc w:val="center"/>
              <w:rPr>
                <w:rFonts w:ascii="Times New Roman" w:eastAsia="Times New Roman" w:hAnsi="Times New Roman" w:cs="Times New Roman"/>
                <w:b/>
                <w:bCs/>
                <w:color w:val="000000"/>
                <w:lang w:eastAsia="en-ID"/>
              </w:rPr>
            </w:pPr>
            <w:r w:rsidRPr="003B2DCB">
              <w:rPr>
                <w:rFonts w:ascii="Times New Roman" w:eastAsia="Times New Roman" w:hAnsi="Times New Roman" w:cs="Times New Roman"/>
                <w:b/>
                <w:bCs/>
                <w:color w:val="000000"/>
                <w:lang w:eastAsia="en-ID"/>
              </w:rPr>
              <w:t xml:space="preserve">PERHITUNGAN N Gain SCORE </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5545D51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 </w:t>
            </w:r>
          </w:p>
        </w:tc>
      </w:tr>
      <w:tr w:rsidR="00D47A0E" w:rsidRPr="003B2DCB" w14:paraId="134987FC" w14:textId="77777777" w:rsidTr="006D25D6">
        <w:trPr>
          <w:trHeight w:val="315"/>
          <w:tblHeader/>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49853B84" w14:textId="77777777" w:rsidR="00D47A0E" w:rsidRPr="003B2DCB" w:rsidRDefault="00D47A0E" w:rsidP="006D25D6">
            <w:pPr>
              <w:spacing w:after="0" w:line="240" w:lineRule="auto"/>
              <w:rPr>
                <w:rFonts w:ascii="Times New Roman" w:eastAsia="Times New Roman" w:hAnsi="Times New Roman" w:cs="Times New Roman"/>
                <w:b/>
                <w:bCs/>
                <w:color w:val="000000"/>
                <w:lang w:eastAsia="en-ID"/>
              </w:rPr>
            </w:pPr>
            <w:r w:rsidRPr="003B2DCB">
              <w:rPr>
                <w:rFonts w:ascii="Times New Roman" w:eastAsia="Times New Roman" w:hAnsi="Times New Roman" w:cs="Times New Roman"/>
                <w:b/>
                <w:bCs/>
                <w:color w:val="000000"/>
                <w:lang w:eastAsia="en-ID"/>
              </w:rPr>
              <w:t>No</w:t>
            </w:r>
          </w:p>
        </w:tc>
        <w:tc>
          <w:tcPr>
            <w:tcW w:w="481" w:type="pct"/>
            <w:tcBorders>
              <w:top w:val="nil"/>
              <w:left w:val="nil"/>
              <w:bottom w:val="single" w:sz="8" w:space="0" w:color="auto"/>
              <w:right w:val="single" w:sz="8" w:space="0" w:color="auto"/>
            </w:tcBorders>
            <w:shd w:val="clear" w:color="auto" w:fill="auto"/>
            <w:noWrap/>
            <w:vAlign w:val="center"/>
            <w:hideMark/>
          </w:tcPr>
          <w:p w14:paraId="2054AB8A" w14:textId="3026801E" w:rsidR="006D25D6" w:rsidRDefault="006D25D6" w:rsidP="006D25D6">
            <w:pPr>
              <w:spacing w:after="0" w:line="240" w:lineRule="auto"/>
              <w:rPr>
                <w:rFonts w:ascii="Times New Roman" w:eastAsia="Times New Roman" w:hAnsi="Times New Roman" w:cs="Times New Roman"/>
                <w:b/>
                <w:bCs/>
                <w:color w:val="000000"/>
                <w:lang w:eastAsia="en-ID"/>
              </w:rPr>
            </w:pPr>
            <w:r w:rsidRPr="003B2DCB">
              <w:rPr>
                <w:rFonts w:ascii="Times New Roman" w:eastAsia="Times New Roman" w:hAnsi="Times New Roman" w:cs="Times New Roman"/>
                <w:b/>
                <w:bCs/>
                <w:color w:val="000000"/>
                <w:lang w:eastAsia="en-ID"/>
              </w:rPr>
              <w:t>P</w:t>
            </w:r>
            <w:r w:rsidR="00D47A0E" w:rsidRPr="003B2DCB">
              <w:rPr>
                <w:rFonts w:ascii="Times New Roman" w:eastAsia="Times New Roman" w:hAnsi="Times New Roman" w:cs="Times New Roman"/>
                <w:b/>
                <w:bCs/>
                <w:color w:val="000000"/>
                <w:lang w:eastAsia="en-ID"/>
              </w:rPr>
              <w:t>re</w:t>
            </w:r>
          </w:p>
          <w:p w14:paraId="17490DF3" w14:textId="6B458DCB" w:rsidR="00D47A0E" w:rsidRPr="003B2DCB" w:rsidRDefault="00D47A0E" w:rsidP="006D25D6">
            <w:pPr>
              <w:spacing w:after="0" w:line="240" w:lineRule="auto"/>
              <w:rPr>
                <w:rFonts w:ascii="Times New Roman" w:eastAsia="Times New Roman" w:hAnsi="Times New Roman" w:cs="Times New Roman"/>
                <w:b/>
                <w:bCs/>
                <w:color w:val="000000"/>
                <w:lang w:eastAsia="en-ID"/>
              </w:rPr>
            </w:pPr>
            <w:r w:rsidRPr="003B2DCB">
              <w:rPr>
                <w:rFonts w:ascii="Times New Roman" w:eastAsia="Times New Roman" w:hAnsi="Times New Roman" w:cs="Times New Roman"/>
                <w:b/>
                <w:bCs/>
                <w:color w:val="000000"/>
                <w:lang w:eastAsia="en-ID"/>
              </w:rPr>
              <w:t>test</w:t>
            </w:r>
          </w:p>
        </w:tc>
        <w:tc>
          <w:tcPr>
            <w:tcW w:w="481" w:type="pct"/>
            <w:tcBorders>
              <w:top w:val="nil"/>
              <w:left w:val="nil"/>
              <w:bottom w:val="single" w:sz="8" w:space="0" w:color="auto"/>
              <w:right w:val="single" w:sz="8" w:space="0" w:color="auto"/>
            </w:tcBorders>
            <w:shd w:val="clear" w:color="auto" w:fill="auto"/>
            <w:noWrap/>
            <w:vAlign w:val="center"/>
            <w:hideMark/>
          </w:tcPr>
          <w:p w14:paraId="68A8D255" w14:textId="77777777" w:rsidR="00D47A0E" w:rsidRPr="003B2DCB" w:rsidRDefault="00D47A0E" w:rsidP="006D25D6">
            <w:pPr>
              <w:spacing w:after="0" w:line="240" w:lineRule="auto"/>
              <w:rPr>
                <w:rFonts w:ascii="Times New Roman" w:eastAsia="Times New Roman" w:hAnsi="Times New Roman" w:cs="Times New Roman"/>
                <w:b/>
                <w:bCs/>
                <w:color w:val="000000"/>
                <w:lang w:eastAsia="en-ID"/>
              </w:rPr>
            </w:pPr>
            <w:proofErr w:type="spellStart"/>
            <w:r w:rsidRPr="003B2DCB">
              <w:rPr>
                <w:rFonts w:ascii="Times New Roman" w:eastAsia="Times New Roman" w:hAnsi="Times New Roman" w:cs="Times New Roman"/>
                <w:b/>
                <w:bCs/>
                <w:color w:val="000000"/>
                <w:lang w:eastAsia="en-ID"/>
              </w:rPr>
              <w:t>postest</w:t>
            </w:r>
            <w:proofErr w:type="spellEnd"/>
          </w:p>
        </w:tc>
        <w:tc>
          <w:tcPr>
            <w:tcW w:w="674" w:type="pct"/>
            <w:tcBorders>
              <w:top w:val="nil"/>
              <w:left w:val="nil"/>
              <w:bottom w:val="single" w:sz="8" w:space="0" w:color="auto"/>
              <w:right w:val="single" w:sz="8" w:space="0" w:color="auto"/>
            </w:tcBorders>
            <w:shd w:val="clear" w:color="auto" w:fill="auto"/>
            <w:noWrap/>
            <w:vAlign w:val="center"/>
            <w:hideMark/>
          </w:tcPr>
          <w:p w14:paraId="2F99E36B" w14:textId="77777777" w:rsidR="00D47A0E" w:rsidRPr="003B2DCB" w:rsidRDefault="00D47A0E" w:rsidP="006D25D6">
            <w:pPr>
              <w:spacing w:after="0" w:line="240" w:lineRule="auto"/>
              <w:rPr>
                <w:rFonts w:ascii="Times New Roman" w:eastAsia="Times New Roman" w:hAnsi="Times New Roman" w:cs="Times New Roman"/>
                <w:b/>
                <w:bCs/>
                <w:color w:val="000000"/>
                <w:lang w:eastAsia="en-ID"/>
              </w:rPr>
            </w:pPr>
            <w:r w:rsidRPr="003B2DCB">
              <w:rPr>
                <w:rFonts w:ascii="Times New Roman" w:eastAsia="Times New Roman" w:hAnsi="Times New Roman" w:cs="Times New Roman"/>
                <w:b/>
                <w:bCs/>
                <w:color w:val="000000"/>
                <w:lang w:eastAsia="en-ID"/>
              </w:rPr>
              <w:t>Post-pre</w:t>
            </w:r>
          </w:p>
        </w:tc>
        <w:tc>
          <w:tcPr>
            <w:tcW w:w="696" w:type="pct"/>
            <w:tcBorders>
              <w:top w:val="nil"/>
              <w:left w:val="nil"/>
              <w:bottom w:val="single" w:sz="8" w:space="0" w:color="auto"/>
              <w:right w:val="single" w:sz="8" w:space="0" w:color="auto"/>
            </w:tcBorders>
            <w:shd w:val="clear" w:color="auto" w:fill="auto"/>
            <w:noWrap/>
            <w:vAlign w:val="center"/>
            <w:hideMark/>
          </w:tcPr>
          <w:p w14:paraId="3DB63FDC" w14:textId="77777777" w:rsidR="00D47A0E" w:rsidRPr="003B2DCB" w:rsidRDefault="00D47A0E" w:rsidP="006D25D6">
            <w:pPr>
              <w:spacing w:after="0" w:line="240" w:lineRule="auto"/>
              <w:rPr>
                <w:rFonts w:ascii="Times New Roman" w:eastAsia="Times New Roman" w:hAnsi="Times New Roman" w:cs="Times New Roman"/>
                <w:b/>
                <w:bCs/>
                <w:color w:val="000000"/>
                <w:lang w:eastAsia="en-ID"/>
              </w:rPr>
            </w:pPr>
            <w:r w:rsidRPr="003B2DCB">
              <w:rPr>
                <w:rFonts w:ascii="Times New Roman" w:eastAsia="Times New Roman" w:hAnsi="Times New Roman" w:cs="Times New Roman"/>
                <w:b/>
                <w:bCs/>
                <w:color w:val="000000"/>
                <w:lang w:eastAsia="en-ID"/>
              </w:rPr>
              <w:t>Skor Ideal</w:t>
            </w:r>
          </w:p>
        </w:tc>
        <w:tc>
          <w:tcPr>
            <w:tcW w:w="638" w:type="pct"/>
            <w:tcBorders>
              <w:top w:val="nil"/>
              <w:left w:val="nil"/>
              <w:bottom w:val="single" w:sz="8" w:space="0" w:color="auto"/>
              <w:right w:val="single" w:sz="8" w:space="0" w:color="auto"/>
            </w:tcBorders>
            <w:shd w:val="clear" w:color="auto" w:fill="auto"/>
            <w:noWrap/>
            <w:vAlign w:val="center"/>
            <w:hideMark/>
          </w:tcPr>
          <w:p w14:paraId="13BCB969" w14:textId="77777777" w:rsidR="00D47A0E" w:rsidRPr="003B2DCB" w:rsidRDefault="00D47A0E" w:rsidP="006D25D6">
            <w:pPr>
              <w:spacing w:after="0" w:line="240" w:lineRule="auto"/>
              <w:rPr>
                <w:rFonts w:ascii="Times New Roman" w:eastAsia="Times New Roman" w:hAnsi="Times New Roman" w:cs="Times New Roman"/>
                <w:b/>
                <w:bCs/>
                <w:color w:val="000000"/>
                <w:lang w:eastAsia="en-ID"/>
              </w:rPr>
            </w:pPr>
            <w:r w:rsidRPr="003B2DCB">
              <w:rPr>
                <w:rFonts w:ascii="Times New Roman" w:eastAsia="Times New Roman" w:hAnsi="Times New Roman" w:cs="Times New Roman"/>
                <w:b/>
                <w:bCs/>
                <w:color w:val="000000"/>
                <w:lang w:eastAsia="en-ID"/>
              </w:rPr>
              <w:t>N Gain Skor</w:t>
            </w:r>
          </w:p>
        </w:tc>
        <w:tc>
          <w:tcPr>
            <w:tcW w:w="841" w:type="pct"/>
            <w:tcBorders>
              <w:top w:val="nil"/>
              <w:left w:val="nil"/>
              <w:bottom w:val="single" w:sz="8" w:space="0" w:color="auto"/>
              <w:right w:val="single" w:sz="8" w:space="0" w:color="auto"/>
            </w:tcBorders>
            <w:shd w:val="clear" w:color="auto" w:fill="auto"/>
            <w:noWrap/>
            <w:vAlign w:val="center"/>
            <w:hideMark/>
          </w:tcPr>
          <w:p w14:paraId="4A21A67E" w14:textId="77777777" w:rsidR="00D47A0E" w:rsidRPr="003B2DCB" w:rsidRDefault="00D47A0E" w:rsidP="006D25D6">
            <w:pPr>
              <w:spacing w:after="0" w:line="240" w:lineRule="auto"/>
              <w:rPr>
                <w:rFonts w:ascii="Times New Roman" w:eastAsia="Times New Roman" w:hAnsi="Times New Roman" w:cs="Times New Roman"/>
                <w:b/>
                <w:bCs/>
                <w:color w:val="000000"/>
                <w:lang w:eastAsia="en-ID"/>
              </w:rPr>
            </w:pPr>
            <w:r w:rsidRPr="003B2DCB">
              <w:rPr>
                <w:rFonts w:ascii="Times New Roman" w:eastAsia="Times New Roman" w:hAnsi="Times New Roman" w:cs="Times New Roman"/>
                <w:b/>
                <w:bCs/>
                <w:color w:val="000000"/>
                <w:lang w:eastAsia="en-ID"/>
              </w:rPr>
              <w:t>N Gain Skor (%)</w:t>
            </w:r>
          </w:p>
        </w:tc>
        <w:tc>
          <w:tcPr>
            <w:tcW w:w="673" w:type="pct"/>
            <w:tcBorders>
              <w:top w:val="nil"/>
              <w:left w:val="nil"/>
              <w:bottom w:val="single" w:sz="8" w:space="0" w:color="auto"/>
              <w:right w:val="single" w:sz="8" w:space="0" w:color="auto"/>
            </w:tcBorders>
            <w:shd w:val="clear" w:color="auto" w:fill="auto"/>
            <w:noWrap/>
            <w:vAlign w:val="center"/>
            <w:hideMark/>
          </w:tcPr>
          <w:p w14:paraId="07FD1634" w14:textId="77777777" w:rsidR="00D47A0E" w:rsidRPr="003B2DCB" w:rsidRDefault="00D47A0E" w:rsidP="006D25D6">
            <w:pPr>
              <w:spacing w:after="0" w:line="240" w:lineRule="auto"/>
              <w:rPr>
                <w:rFonts w:ascii="Times New Roman" w:eastAsia="Times New Roman" w:hAnsi="Times New Roman" w:cs="Times New Roman"/>
                <w:b/>
                <w:bCs/>
                <w:color w:val="000000"/>
                <w:lang w:eastAsia="en-ID"/>
              </w:rPr>
            </w:pPr>
            <w:proofErr w:type="spellStart"/>
            <w:r w:rsidRPr="003B2DCB">
              <w:rPr>
                <w:rFonts w:ascii="Times New Roman" w:eastAsia="Times New Roman" w:hAnsi="Times New Roman" w:cs="Times New Roman"/>
                <w:b/>
                <w:bCs/>
                <w:color w:val="000000"/>
                <w:lang w:eastAsia="en-ID"/>
              </w:rPr>
              <w:t>kriteria</w:t>
            </w:r>
            <w:proofErr w:type="spellEnd"/>
          </w:p>
        </w:tc>
      </w:tr>
      <w:tr w:rsidR="00D47A0E" w:rsidRPr="003B2DCB" w14:paraId="6F09665B"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06F27FC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w:t>
            </w:r>
          </w:p>
        </w:tc>
        <w:tc>
          <w:tcPr>
            <w:tcW w:w="481" w:type="pct"/>
            <w:tcBorders>
              <w:top w:val="nil"/>
              <w:left w:val="nil"/>
              <w:bottom w:val="single" w:sz="8" w:space="0" w:color="auto"/>
              <w:right w:val="single" w:sz="8" w:space="0" w:color="auto"/>
            </w:tcBorders>
            <w:shd w:val="clear" w:color="auto" w:fill="auto"/>
            <w:noWrap/>
            <w:vAlign w:val="center"/>
            <w:hideMark/>
          </w:tcPr>
          <w:p w14:paraId="201CB5B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481" w:type="pct"/>
            <w:tcBorders>
              <w:top w:val="nil"/>
              <w:left w:val="nil"/>
              <w:bottom w:val="single" w:sz="8" w:space="0" w:color="auto"/>
              <w:right w:val="single" w:sz="8" w:space="0" w:color="auto"/>
            </w:tcBorders>
            <w:shd w:val="clear" w:color="auto" w:fill="auto"/>
            <w:noWrap/>
            <w:vAlign w:val="center"/>
            <w:hideMark/>
          </w:tcPr>
          <w:p w14:paraId="0874A8D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674" w:type="pct"/>
            <w:tcBorders>
              <w:top w:val="nil"/>
              <w:left w:val="nil"/>
              <w:bottom w:val="single" w:sz="8" w:space="0" w:color="auto"/>
              <w:right w:val="single" w:sz="8" w:space="0" w:color="auto"/>
            </w:tcBorders>
            <w:shd w:val="clear" w:color="auto" w:fill="auto"/>
            <w:noWrap/>
            <w:vAlign w:val="center"/>
            <w:hideMark/>
          </w:tcPr>
          <w:p w14:paraId="7E7F0FA1"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696" w:type="pct"/>
            <w:tcBorders>
              <w:top w:val="nil"/>
              <w:left w:val="nil"/>
              <w:bottom w:val="single" w:sz="8" w:space="0" w:color="auto"/>
              <w:right w:val="single" w:sz="8" w:space="0" w:color="auto"/>
            </w:tcBorders>
            <w:shd w:val="clear" w:color="auto" w:fill="auto"/>
            <w:noWrap/>
            <w:vAlign w:val="center"/>
            <w:hideMark/>
          </w:tcPr>
          <w:p w14:paraId="6B87A286"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638" w:type="pct"/>
            <w:tcBorders>
              <w:top w:val="nil"/>
              <w:left w:val="nil"/>
              <w:bottom w:val="single" w:sz="8" w:space="0" w:color="auto"/>
              <w:right w:val="single" w:sz="8" w:space="0" w:color="auto"/>
            </w:tcBorders>
            <w:shd w:val="clear" w:color="auto" w:fill="auto"/>
            <w:noWrap/>
            <w:vAlign w:val="center"/>
            <w:hideMark/>
          </w:tcPr>
          <w:p w14:paraId="4D72E571"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0,21</w:t>
            </w:r>
          </w:p>
        </w:tc>
        <w:tc>
          <w:tcPr>
            <w:tcW w:w="841" w:type="pct"/>
            <w:tcBorders>
              <w:top w:val="nil"/>
              <w:left w:val="nil"/>
              <w:bottom w:val="single" w:sz="8" w:space="0" w:color="auto"/>
              <w:right w:val="single" w:sz="8" w:space="0" w:color="auto"/>
            </w:tcBorders>
            <w:shd w:val="clear" w:color="auto" w:fill="auto"/>
            <w:noWrap/>
            <w:vAlign w:val="center"/>
            <w:hideMark/>
          </w:tcPr>
          <w:p w14:paraId="4BD8F625"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21,4</w:t>
            </w:r>
          </w:p>
        </w:tc>
        <w:tc>
          <w:tcPr>
            <w:tcW w:w="673" w:type="pct"/>
            <w:tcBorders>
              <w:top w:val="nil"/>
              <w:left w:val="nil"/>
              <w:bottom w:val="single" w:sz="8" w:space="0" w:color="auto"/>
              <w:right w:val="single" w:sz="8" w:space="0" w:color="auto"/>
            </w:tcBorders>
            <w:shd w:val="clear" w:color="auto" w:fill="auto"/>
            <w:noWrap/>
            <w:vAlign w:val="center"/>
            <w:hideMark/>
          </w:tcPr>
          <w:p w14:paraId="5D67B7F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0C2B5508"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56A892E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w:t>
            </w:r>
          </w:p>
        </w:tc>
        <w:tc>
          <w:tcPr>
            <w:tcW w:w="481" w:type="pct"/>
            <w:tcBorders>
              <w:top w:val="nil"/>
              <w:left w:val="nil"/>
              <w:bottom w:val="single" w:sz="8" w:space="0" w:color="auto"/>
              <w:right w:val="single" w:sz="8" w:space="0" w:color="auto"/>
            </w:tcBorders>
            <w:shd w:val="clear" w:color="auto" w:fill="auto"/>
            <w:noWrap/>
            <w:vAlign w:val="center"/>
            <w:hideMark/>
          </w:tcPr>
          <w:p w14:paraId="1C18FD8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481" w:type="pct"/>
            <w:tcBorders>
              <w:top w:val="nil"/>
              <w:left w:val="nil"/>
              <w:bottom w:val="single" w:sz="8" w:space="0" w:color="auto"/>
              <w:right w:val="single" w:sz="8" w:space="0" w:color="auto"/>
            </w:tcBorders>
            <w:shd w:val="clear" w:color="auto" w:fill="auto"/>
            <w:noWrap/>
            <w:vAlign w:val="center"/>
            <w:hideMark/>
          </w:tcPr>
          <w:p w14:paraId="05C36B8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80</w:t>
            </w:r>
          </w:p>
        </w:tc>
        <w:tc>
          <w:tcPr>
            <w:tcW w:w="674" w:type="pct"/>
            <w:tcBorders>
              <w:top w:val="nil"/>
              <w:left w:val="nil"/>
              <w:bottom w:val="single" w:sz="8" w:space="0" w:color="auto"/>
              <w:right w:val="single" w:sz="8" w:space="0" w:color="auto"/>
            </w:tcBorders>
            <w:shd w:val="clear" w:color="auto" w:fill="auto"/>
            <w:noWrap/>
            <w:vAlign w:val="center"/>
            <w:hideMark/>
          </w:tcPr>
          <w:p w14:paraId="34FFFB9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696" w:type="pct"/>
            <w:tcBorders>
              <w:top w:val="nil"/>
              <w:left w:val="nil"/>
              <w:bottom w:val="single" w:sz="8" w:space="0" w:color="auto"/>
              <w:right w:val="single" w:sz="8" w:space="0" w:color="auto"/>
            </w:tcBorders>
            <w:shd w:val="clear" w:color="auto" w:fill="auto"/>
            <w:noWrap/>
            <w:vAlign w:val="center"/>
            <w:hideMark/>
          </w:tcPr>
          <w:p w14:paraId="5B62E35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638" w:type="pct"/>
            <w:tcBorders>
              <w:top w:val="nil"/>
              <w:left w:val="nil"/>
              <w:bottom w:val="single" w:sz="8" w:space="0" w:color="auto"/>
              <w:right w:val="single" w:sz="8" w:space="0" w:color="auto"/>
            </w:tcBorders>
            <w:shd w:val="clear" w:color="auto" w:fill="auto"/>
            <w:noWrap/>
            <w:vAlign w:val="center"/>
            <w:hideMark/>
          </w:tcPr>
          <w:p w14:paraId="7BB919A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0,33</w:t>
            </w:r>
          </w:p>
        </w:tc>
        <w:tc>
          <w:tcPr>
            <w:tcW w:w="841" w:type="pct"/>
            <w:tcBorders>
              <w:top w:val="nil"/>
              <w:left w:val="nil"/>
              <w:bottom w:val="single" w:sz="8" w:space="0" w:color="auto"/>
              <w:right w:val="single" w:sz="8" w:space="0" w:color="auto"/>
            </w:tcBorders>
            <w:shd w:val="clear" w:color="auto" w:fill="auto"/>
            <w:noWrap/>
            <w:vAlign w:val="center"/>
            <w:hideMark/>
          </w:tcPr>
          <w:p w14:paraId="071A4F0D"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33,3</w:t>
            </w:r>
          </w:p>
        </w:tc>
        <w:tc>
          <w:tcPr>
            <w:tcW w:w="673" w:type="pct"/>
            <w:tcBorders>
              <w:top w:val="nil"/>
              <w:left w:val="nil"/>
              <w:bottom w:val="single" w:sz="8" w:space="0" w:color="auto"/>
              <w:right w:val="single" w:sz="8" w:space="0" w:color="auto"/>
            </w:tcBorders>
            <w:shd w:val="clear" w:color="auto" w:fill="auto"/>
            <w:noWrap/>
            <w:vAlign w:val="center"/>
            <w:hideMark/>
          </w:tcPr>
          <w:p w14:paraId="1757538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69922031"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7569CD39"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w:t>
            </w:r>
          </w:p>
        </w:tc>
        <w:tc>
          <w:tcPr>
            <w:tcW w:w="481" w:type="pct"/>
            <w:tcBorders>
              <w:top w:val="nil"/>
              <w:left w:val="nil"/>
              <w:bottom w:val="single" w:sz="8" w:space="0" w:color="auto"/>
              <w:right w:val="single" w:sz="8" w:space="0" w:color="auto"/>
            </w:tcBorders>
            <w:shd w:val="clear" w:color="auto" w:fill="auto"/>
            <w:noWrap/>
            <w:vAlign w:val="center"/>
            <w:hideMark/>
          </w:tcPr>
          <w:p w14:paraId="76F3022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481" w:type="pct"/>
            <w:tcBorders>
              <w:top w:val="nil"/>
              <w:left w:val="nil"/>
              <w:bottom w:val="single" w:sz="8" w:space="0" w:color="auto"/>
              <w:right w:val="single" w:sz="8" w:space="0" w:color="auto"/>
            </w:tcBorders>
            <w:shd w:val="clear" w:color="auto" w:fill="auto"/>
            <w:noWrap/>
            <w:vAlign w:val="center"/>
            <w:hideMark/>
          </w:tcPr>
          <w:p w14:paraId="63A7B64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674" w:type="pct"/>
            <w:tcBorders>
              <w:top w:val="nil"/>
              <w:left w:val="nil"/>
              <w:bottom w:val="single" w:sz="8" w:space="0" w:color="auto"/>
              <w:right w:val="single" w:sz="8" w:space="0" w:color="auto"/>
            </w:tcBorders>
            <w:shd w:val="clear" w:color="auto" w:fill="auto"/>
            <w:noWrap/>
            <w:vAlign w:val="center"/>
            <w:hideMark/>
          </w:tcPr>
          <w:p w14:paraId="3409206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696" w:type="pct"/>
            <w:tcBorders>
              <w:top w:val="nil"/>
              <w:left w:val="nil"/>
              <w:bottom w:val="single" w:sz="8" w:space="0" w:color="auto"/>
              <w:right w:val="single" w:sz="8" w:space="0" w:color="auto"/>
            </w:tcBorders>
            <w:shd w:val="clear" w:color="auto" w:fill="auto"/>
            <w:noWrap/>
            <w:vAlign w:val="center"/>
            <w:hideMark/>
          </w:tcPr>
          <w:p w14:paraId="5D2D025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638" w:type="pct"/>
            <w:tcBorders>
              <w:top w:val="nil"/>
              <w:left w:val="nil"/>
              <w:bottom w:val="single" w:sz="8" w:space="0" w:color="auto"/>
              <w:right w:val="single" w:sz="8" w:space="0" w:color="auto"/>
            </w:tcBorders>
            <w:shd w:val="clear" w:color="auto" w:fill="auto"/>
            <w:noWrap/>
            <w:vAlign w:val="center"/>
            <w:hideMark/>
          </w:tcPr>
          <w:p w14:paraId="22C04F54"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-0,43</w:t>
            </w:r>
          </w:p>
        </w:tc>
        <w:tc>
          <w:tcPr>
            <w:tcW w:w="841" w:type="pct"/>
            <w:tcBorders>
              <w:top w:val="nil"/>
              <w:left w:val="nil"/>
              <w:bottom w:val="single" w:sz="8" w:space="0" w:color="auto"/>
              <w:right w:val="single" w:sz="8" w:space="0" w:color="auto"/>
            </w:tcBorders>
            <w:shd w:val="clear" w:color="auto" w:fill="auto"/>
            <w:noWrap/>
            <w:vAlign w:val="center"/>
            <w:hideMark/>
          </w:tcPr>
          <w:p w14:paraId="46AFFD11"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-42,9</w:t>
            </w:r>
          </w:p>
        </w:tc>
        <w:tc>
          <w:tcPr>
            <w:tcW w:w="673" w:type="pct"/>
            <w:tcBorders>
              <w:top w:val="nil"/>
              <w:left w:val="nil"/>
              <w:bottom w:val="single" w:sz="8" w:space="0" w:color="auto"/>
              <w:right w:val="single" w:sz="8" w:space="0" w:color="auto"/>
            </w:tcBorders>
            <w:shd w:val="clear" w:color="auto" w:fill="auto"/>
            <w:noWrap/>
            <w:vAlign w:val="center"/>
            <w:hideMark/>
          </w:tcPr>
          <w:p w14:paraId="688C4DD0"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405AEF87"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25E9ECC4"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w:t>
            </w:r>
          </w:p>
        </w:tc>
        <w:tc>
          <w:tcPr>
            <w:tcW w:w="481" w:type="pct"/>
            <w:tcBorders>
              <w:top w:val="nil"/>
              <w:left w:val="nil"/>
              <w:bottom w:val="single" w:sz="8" w:space="0" w:color="auto"/>
              <w:right w:val="single" w:sz="8" w:space="0" w:color="auto"/>
            </w:tcBorders>
            <w:shd w:val="clear" w:color="auto" w:fill="auto"/>
            <w:noWrap/>
            <w:vAlign w:val="center"/>
            <w:hideMark/>
          </w:tcPr>
          <w:p w14:paraId="1A2CE370"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481" w:type="pct"/>
            <w:tcBorders>
              <w:top w:val="nil"/>
              <w:left w:val="nil"/>
              <w:bottom w:val="single" w:sz="8" w:space="0" w:color="auto"/>
              <w:right w:val="single" w:sz="8" w:space="0" w:color="auto"/>
            </w:tcBorders>
            <w:shd w:val="clear" w:color="auto" w:fill="auto"/>
            <w:noWrap/>
            <w:vAlign w:val="center"/>
            <w:hideMark/>
          </w:tcPr>
          <w:p w14:paraId="471DF70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674" w:type="pct"/>
            <w:tcBorders>
              <w:top w:val="nil"/>
              <w:left w:val="nil"/>
              <w:bottom w:val="single" w:sz="8" w:space="0" w:color="auto"/>
              <w:right w:val="single" w:sz="8" w:space="0" w:color="auto"/>
            </w:tcBorders>
            <w:shd w:val="clear" w:color="auto" w:fill="auto"/>
            <w:noWrap/>
            <w:vAlign w:val="center"/>
            <w:hideMark/>
          </w:tcPr>
          <w:p w14:paraId="639BDD34"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696" w:type="pct"/>
            <w:tcBorders>
              <w:top w:val="nil"/>
              <w:left w:val="nil"/>
              <w:bottom w:val="single" w:sz="8" w:space="0" w:color="auto"/>
              <w:right w:val="single" w:sz="8" w:space="0" w:color="auto"/>
            </w:tcBorders>
            <w:shd w:val="clear" w:color="auto" w:fill="auto"/>
            <w:noWrap/>
            <w:vAlign w:val="center"/>
            <w:hideMark/>
          </w:tcPr>
          <w:p w14:paraId="6D81FD2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40</w:t>
            </w:r>
          </w:p>
        </w:tc>
        <w:tc>
          <w:tcPr>
            <w:tcW w:w="638" w:type="pct"/>
            <w:tcBorders>
              <w:top w:val="nil"/>
              <w:left w:val="nil"/>
              <w:bottom w:val="single" w:sz="8" w:space="0" w:color="auto"/>
              <w:right w:val="single" w:sz="8" w:space="0" w:color="auto"/>
            </w:tcBorders>
            <w:shd w:val="clear" w:color="auto" w:fill="auto"/>
            <w:noWrap/>
            <w:vAlign w:val="center"/>
            <w:hideMark/>
          </w:tcPr>
          <w:p w14:paraId="2EDA15F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0,25</w:t>
            </w:r>
          </w:p>
        </w:tc>
        <w:tc>
          <w:tcPr>
            <w:tcW w:w="841" w:type="pct"/>
            <w:tcBorders>
              <w:top w:val="nil"/>
              <w:left w:val="nil"/>
              <w:bottom w:val="single" w:sz="8" w:space="0" w:color="auto"/>
              <w:right w:val="single" w:sz="8" w:space="0" w:color="auto"/>
            </w:tcBorders>
            <w:shd w:val="clear" w:color="auto" w:fill="auto"/>
            <w:noWrap/>
            <w:vAlign w:val="center"/>
            <w:hideMark/>
          </w:tcPr>
          <w:p w14:paraId="7F89792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25</w:t>
            </w:r>
          </w:p>
        </w:tc>
        <w:tc>
          <w:tcPr>
            <w:tcW w:w="673" w:type="pct"/>
            <w:tcBorders>
              <w:top w:val="nil"/>
              <w:left w:val="nil"/>
              <w:bottom w:val="single" w:sz="8" w:space="0" w:color="auto"/>
              <w:right w:val="single" w:sz="8" w:space="0" w:color="auto"/>
            </w:tcBorders>
            <w:shd w:val="clear" w:color="auto" w:fill="auto"/>
            <w:noWrap/>
            <w:vAlign w:val="center"/>
            <w:hideMark/>
          </w:tcPr>
          <w:p w14:paraId="57FA8205"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5CD82EA9"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7BA3F59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w:t>
            </w:r>
          </w:p>
        </w:tc>
        <w:tc>
          <w:tcPr>
            <w:tcW w:w="481" w:type="pct"/>
            <w:tcBorders>
              <w:top w:val="nil"/>
              <w:left w:val="nil"/>
              <w:bottom w:val="single" w:sz="8" w:space="0" w:color="auto"/>
              <w:right w:val="single" w:sz="8" w:space="0" w:color="auto"/>
            </w:tcBorders>
            <w:shd w:val="clear" w:color="auto" w:fill="auto"/>
            <w:noWrap/>
            <w:vAlign w:val="center"/>
            <w:hideMark/>
          </w:tcPr>
          <w:p w14:paraId="5C11A31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481" w:type="pct"/>
            <w:tcBorders>
              <w:top w:val="nil"/>
              <w:left w:val="nil"/>
              <w:bottom w:val="single" w:sz="8" w:space="0" w:color="auto"/>
              <w:right w:val="single" w:sz="8" w:space="0" w:color="auto"/>
            </w:tcBorders>
            <w:shd w:val="clear" w:color="auto" w:fill="auto"/>
            <w:noWrap/>
            <w:vAlign w:val="center"/>
            <w:hideMark/>
          </w:tcPr>
          <w:p w14:paraId="2BAB296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674" w:type="pct"/>
            <w:tcBorders>
              <w:top w:val="nil"/>
              <w:left w:val="nil"/>
              <w:bottom w:val="single" w:sz="8" w:space="0" w:color="auto"/>
              <w:right w:val="single" w:sz="8" w:space="0" w:color="auto"/>
            </w:tcBorders>
            <w:shd w:val="clear" w:color="auto" w:fill="auto"/>
            <w:noWrap/>
            <w:vAlign w:val="center"/>
            <w:hideMark/>
          </w:tcPr>
          <w:p w14:paraId="605F87FD"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w:t>
            </w:r>
          </w:p>
        </w:tc>
        <w:tc>
          <w:tcPr>
            <w:tcW w:w="696" w:type="pct"/>
            <w:tcBorders>
              <w:top w:val="nil"/>
              <w:left w:val="nil"/>
              <w:bottom w:val="single" w:sz="8" w:space="0" w:color="auto"/>
              <w:right w:val="single" w:sz="8" w:space="0" w:color="auto"/>
            </w:tcBorders>
            <w:shd w:val="clear" w:color="auto" w:fill="auto"/>
            <w:noWrap/>
            <w:vAlign w:val="center"/>
            <w:hideMark/>
          </w:tcPr>
          <w:p w14:paraId="4BF0EA9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638" w:type="pct"/>
            <w:tcBorders>
              <w:top w:val="nil"/>
              <w:left w:val="nil"/>
              <w:bottom w:val="single" w:sz="8" w:space="0" w:color="auto"/>
              <w:right w:val="single" w:sz="8" w:space="0" w:color="auto"/>
            </w:tcBorders>
            <w:shd w:val="clear" w:color="auto" w:fill="auto"/>
            <w:noWrap/>
            <w:vAlign w:val="center"/>
            <w:hideMark/>
          </w:tcPr>
          <w:p w14:paraId="7465BD4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0,17</w:t>
            </w:r>
          </w:p>
        </w:tc>
        <w:tc>
          <w:tcPr>
            <w:tcW w:w="841" w:type="pct"/>
            <w:tcBorders>
              <w:top w:val="nil"/>
              <w:left w:val="nil"/>
              <w:bottom w:val="single" w:sz="8" w:space="0" w:color="auto"/>
              <w:right w:val="single" w:sz="8" w:space="0" w:color="auto"/>
            </w:tcBorders>
            <w:shd w:val="clear" w:color="auto" w:fill="auto"/>
            <w:noWrap/>
            <w:vAlign w:val="center"/>
            <w:hideMark/>
          </w:tcPr>
          <w:p w14:paraId="7E1C80F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16,7</w:t>
            </w:r>
          </w:p>
        </w:tc>
        <w:tc>
          <w:tcPr>
            <w:tcW w:w="673" w:type="pct"/>
            <w:tcBorders>
              <w:top w:val="nil"/>
              <w:left w:val="nil"/>
              <w:bottom w:val="single" w:sz="8" w:space="0" w:color="auto"/>
              <w:right w:val="single" w:sz="8" w:space="0" w:color="auto"/>
            </w:tcBorders>
            <w:shd w:val="clear" w:color="auto" w:fill="auto"/>
            <w:noWrap/>
            <w:vAlign w:val="center"/>
            <w:hideMark/>
          </w:tcPr>
          <w:p w14:paraId="268BD0D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2A5F1FCC"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6C82DFB6"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w:t>
            </w:r>
          </w:p>
        </w:tc>
        <w:tc>
          <w:tcPr>
            <w:tcW w:w="481" w:type="pct"/>
            <w:tcBorders>
              <w:top w:val="nil"/>
              <w:left w:val="nil"/>
              <w:bottom w:val="single" w:sz="8" w:space="0" w:color="auto"/>
              <w:right w:val="single" w:sz="8" w:space="0" w:color="auto"/>
            </w:tcBorders>
            <w:shd w:val="clear" w:color="auto" w:fill="auto"/>
            <w:noWrap/>
            <w:vAlign w:val="center"/>
            <w:hideMark/>
          </w:tcPr>
          <w:p w14:paraId="73CD2C8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481" w:type="pct"/>
            <w:tcBorders>
              <w:top w:val="nil"/>
              <w:left w:val="nil"/>
              <w:bottom w:val="single" w:sz="8" w:space="0" w:color="auto"/>
              <w:right w:val="single" w:sz="8" w:space="0" w:color="auto"/>
            </w:tcBorders>
            <w:shd w:val="clear" w:color="auto" w:fill="auto"/>
            <w:noWrap/>
            <w:vAlign w:val="center"/>
            <w:hideMark/>
          </w:tcPr>
          <w:p w14:paraId="2132D23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80</w:t>
            </w:r>
          </w:p>
        </w:tc>
        <w:tc>
          <w:tcPr>
            <w:tcW w:w="674" w:type="pct"/>
            <w:tcBorders>
              <w:top w:val="nil"/>
              <w:left w:val="nil"/>
              <w:bottom w:val="single" w:sz="8" w:space="0" w:color="auto"/>
              <w:right w:val="single" w:sz="8" w:space="0" w:color="auto"/>
            </w:tcBorders>
            <w:shd w:val="clear" w:color="auto" w:fill="auto"/>
            <w:noWrap/>
            <w:vAlign w:val="center"/>
            <w:hideMark/>
          </w:tcPr>
          <w:p w14:paraId="35B6B230"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25</w:t>
            </w:r>
          </w:p>
        </w:tc>
        <w:tc>
          <w:tcPr>
            <w:tcW w:w="696" w:type="pct"/>
            <w:tcBorders>
              <w:top w:val="nil"/>
              <w:left w:val="nil"/>
              <w:bottom w:val="single" w:sz="8" w:space="0" w:color="auto"/>
              <w:right w:val="single" w:sz="8" w:space="0" w:color="auto"/>
            </w:tcBorders>
            <w:shd w:val="clear" w:color="auto" w:fill="auto"/>
            <w:noWrap/>
            <w:vAlign w:val="center"/>
            <w:hideMark/>
          </w:tcPr>
          <w:p w14:paraId="3CDEB61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638" w:type="pct"/>
            <w:tcBorders>
              <w:top w:val="nil"/>
              <w:left w:val="nil"/>
              <w:bottom w:val="single" w:sz="8" w:space="0" w:color="auto"/>
              <w:right w:val="single" w:sz="8" w:space="0" w:color="auto"/>
            </w:tcBorders>
            <w:shd w:val="clear" w:color="auto" w:fill="auto"/>
            <w:noWrap/>
            <w:vAlign w:val="center"/>
            <w:hideMark/>
          </w:tcPr>
          <w:p w14:paraId="46FCD50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0,56</w:t>
            </w:r>
          </w:p>
        </w:tc>
        <w:tc>
          <w:tcPr>
            <w:tcW w:w="841" w:type="pct"/>
            <w:tcBorders>
              <w:top w:val="nil"/>
              <w:left w:val="nil"/>
              <w:bottom w:val="single" w:sz="8" w:space="0" w:color="auto"/>
              <w:right w:val="single" w:sz="8" w:space="0" w:color="auto"/>
            </w:tcBorders>
            <w:shd w:val="clear" w:color="auto" w:fill="auto"/>
            <w:noWrap/>
            <w:vAlign w:val="center"/>
            <w:hideMark/>
          </w:tcPr>
          <w:p w14:paraId="6C85D96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55,6</w:t>
            </w:r>
          </w:p>
        </w:tc>
        <w:tc>
          <w:tcPr>
            <w:tcW w:w="673" w:type="pct"/>
            <w:tcBorders>
              <w:top w:val="nil"/>
              <w:left w:val="nil"/>
              <w:bottom w:val="single" w:sz="8" w:space="0" w:color="auto"/>
              <w:right w:val="single" w:sz="8" w:space="0" w:color="auto"/>
            </w:tcBorders>
            <w:shd w:val="clear" w:color="auto" w:fill="auto"/>
            <w:noWrap/>
            <w:vAlign w:val="center"/>
            <w:hideMark/>
          </w:tcPr>
          <w:p w14:paraId="65F2B03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D47A0E" w:rsidRPr="003B2DCB" w14:paraId="136F6E59"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1E53AB94"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w:t>
            </w:r>
          </w:p>
        </w:tc>
        <w:tc>
          <w:tcPr>
            <w:tcW w:w="481" w:type="pct"/>
            <w:tcBorders>
              <w:top w:val="nil"/>
              <w:left w:val="nil"/>
              <w:bottom w:val="single" w:sz="8" w:space="0" w:color="auto"/>
              <w:right w:val="single" w:sz="8" w:space="0" w:color="auto"/>
            </w:tcBorders>
            <w:shd w:val="clear" w:color="auto" w:fill="auto"/>
            <w:noWrap/>
            <w:vAlign w:val="center"/>
            <w:hideMark/>
          </w:tcPr>
          <w:p w14:paraId="0AEA17C6"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481" w:type="pct"/>
            <w:tcBorders>
              <w:top w:val="nil"/>
              <w:left w:val="nil"/>
              <w:bottom w:val="single" w:sz="8" w:space="0" w:color="auto"/>
              <w:right w:val="single" w:sz="8" w:space="0" w:color="auto"/>
            </w:tcBorders>
            <w:shd w:val="clear" w:color="auto" w:fill="auto"/>
            <w:noWrap/>
            <w:vAlign w:val="center"/>
            <w:hideMark/>
          </w:tcPr>
          <w:p w14:paraId="519EB396"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674" w:type="pct"/>
            <w:tcBorders>
              <w:top w:val="nil"/>
              <w:left w:val="nil"/>
              <w:bottom w:val="single" w:sz="8" w:space="0" w:color="auto"/>
              <w:right w:val="single" w:sz="8" w:space="0" w:color="auto"/>
            </w:tcBorders>
            <w:shd w:val="clear" w:color="auto" w:fill="auto"/>
            <w:noWrap/>
            <w:vAlign w:val="center"/>
            <w:hideMark/>
          </w:tcPr>
          <w:p w14:paraId="505C6539"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696" w:type="pct"/>
            <w:tcBorders>
              <w:top w:val="nil"/>
              <w:left w:val="nil"/>
              <w:bottom w:val="single" w:sz="8" w:space="0" w:color="auto"/>
              <w:right w:val="single" w:sz="8" w:space="0" w:color="auto"/>
            </w:tcBorders>
            <w:shd w:val="clear" w:color="auto" w:fill="auto"/>
            <w:noWrap/>
            <w:vAlign w:val="center"/>
            <w:hideMark/>
          </w:tcPr>
          <w:p w14:paraId="03A40C7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638" w:type="pct"/>
            <w:tcBorders>
              <w:top w:val="nil"/>
              <w:left w:val="nil"/>
              <w:bottom w:val="single" w:sz="8" w:space="0" w:color="auto"/>
              <w:right w:val="single" w:sz="8" w:space="0" w:color="auto"/>
            </w:tcBorders>
            <w:shd w:val="clear" w:color="auto" w:fill="auto"/>
            <w:noWrap/>
            <w:vAlign w:val="center"/>
            <w:hideMark/>
          </w:tcPr>
          <w:p w14:paraId="477F9D2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0,33</w:t>
            </w:r>
          </w:p>
        </w:tc>
        <w:tc>
          <w:tcPr>
            <w:tcW w:w="841" w:type="pct"/>
            <w:tcBorders>
              <w:top w:val="nil"/>
              <w:left w:val="nil"/>
              <w:bottom w:val="single" w:sz="8" w:space="0" w:color="auto"/>
              <w:right w:val="single" w:sz="8" w:space="0" w:color="auto"/>
            </w:tcBorders>
            <w:shd w:val="clear" w:color="auto" w:fill="auto"/>
            <w:noWrap/>
            <w:vAlign w:val="center"/>
            <w:hideMark/>
          </w:tcPr>
          <w:p w14:paraId="05BDC70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33,3</w:t>
            </w:r>
          </w:p>
        </w:tc>
        <w:tc>
          <w:tcPr>
            <w:tcW w:w="673" w:type="pct"/>
            <w:tcBorders>
              <w:top w:val="nil"/>
              <w:left w:val="nil"/>
              <w:bottom w:val="single" w:sz="8" w:space="0" w:color="auto"/>
              <w:right w:val="single" w:sz="8" w:space="0" w:color="auto"/>
            </w:tcBorders>
            <w:shd w:val="clear" w:color="auto" w:fill="auto"/>
            <w:noWrap/>
            <w:vAlign w:val="center"/>
            <w:hideMark/>
          </w:tcPr>
          <w:p w14:paraId="5C891EC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73E1429A"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34E917F0"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8</w:t>
            </w:r>
          </w:p>
        </w:tc>
        <w:tc>
          <w:tcPr>
            <w:tcW w:w="481" w:type="pct"/>
            <w:tcBorders>
              <w:top w:val="nil"/>
              <w:left w:val="nil"/>
              <w:bottom w:val="single" w:sz="8" w:space="0" w:color="auto"/>
              <w:right w:val="single" w:sz="8" w:space="0" w:color="auto"/>
            </w:tcBorders>
            <w:shd w:val="clear" w:color="auto" w:fill="auto"/>
            <w:noWrap/>
            <w:vAlign w:val="center"/>
            <w:hideMark/>
          </w:tcPr>
          <w:p w14:paraId="6D48103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481" w:type="pct"/>
            <w:tcBorders>
              <w:top w:val="nil"/>
              <w:left w:val="nil"/>
              <w:bottom w:val="single" w:sz="8" w:space="0" w:color="auto"/>
              <w:right w:val="single" w:sz="8" w:space="0" w:color="auto"/>
            </w:tcBorders>
            <w:shd w:val="clear" w:color="auto" w:fill="auto"/>
            <w:noWrap/>
            <w:vAlign w:val="center"/>
            <w:hideMark/>
          </w:tcPr>
          <w:p w14:paraId="00A36A3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674" w:type="pct"/>
            <w:tcBorders>
              <w:top w:val="nil"/>
              <w:left w:val="nil"/>
              <w:bottom w:val="single" w:sz="8" w:space="0" w:color="auto"/>
              <w:right w:val="single" w:sz="8" w:space="0" w:color="auto"/>
            </w:tcBorders>
            <w:shd w:val="clear" w:color="auto" w:fill="auto"/>
            <w:noWrap/>
            <w:vAlign w:val="center"/>
            <w:hideMark/>
          </w:tcPr>
          <w:p w14:paraId="182DD40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696" w:type="pct"/>
            <w:tcBorders>
              <w:top w:val="nil"/>
              <w:left w:val="nil"/>
              <w:bottom w:val="single" w:sz="8" w:space="0" w:color="auto"/>
              <w:right w:val="single" w:sz="8" w:space="0" w:color="auto"/>
            </w:tcBorders>
            <w:shd w:val="clear" w:color="auto" w:fill="auto"/>
            <w:noWrap/>
            <w:vAlign w:val="center"/>
            <w:hideMark/>
          </w:tcPr>
          <w:p w14:paraId="312B346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638" w:type="pct"/>
            <w:tcBorders>
              <w:top w:val="nil"/>
              <w:left w:val="nil"/>
              <w:bottom w:val="single" w:sz="8" w:space="0" w:color="auto"/>
              <w:right w:val="single" w:sz="8" w:space="0" w:color="auto"/>
            </w:tcBorders>
            <w:shd w:val="clear" w:color="auto" w:fill="auto"/>
            <w:noWrap/>
            <w:vAlign w:val="center"/>
            <w:hideMark/>
          </w:tcPr>
          <w:p w14:paraId="618568E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-0,29</w:t>
            </w:r>
          </w:p>
        </w:tc>
        <w:tc>
          <w:tcPr>
            <w:tcW w:w="841" w:type="pct"/>
            <w:tcBorders>
              <w:top w:val="nil"/>
              <w:left w:val="nil"/>
              <w:bottom w:val="single" w:sz="8" w:space="0" w:color="auto"/>
              <w:right w:val="single" w:sz="8" w:space="0" w:color="auto"/>
            </w:tcBorders>
            <w:shd w:val="clear" w:color="auto" w:fill="auto"/>
            <w:noWrap/>
            <w:vAlign w:val="center"/>
            <w:hideMark/>
          </w:tcPr>
          <w:p w14:paraId="5616718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-28,6</w:t>
            </w:r>
          </w:p>
        </w:tc>
        <w:tc>
          <w:tcPr>
            <w:tcW w:w="673" w:type="pct"/>
            <w:tcBorders>
              <w:top w:val="nil"/>
              <w:left w:val="nil"/>
              <w:bottom w:val="single" w:sz="8" w:space="0" w:color="auto"/>
              <w:right w:val="single" w:sz="8" w:space="0" w:color="auto"/>
            </w:tcBorders>
            <w:shd w:val="clear" w:color="auto" w:fill="auto"/>
            <w:noWrap/>
            <w:vAlign w:val="center"/>
            <w:hideMark/>
          </w:tcPr>
          <w:p w14:paraId="360EE12D"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23FAB10F"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23C5042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9</w:t>
            </w:r>
          </w:p>
        </w:tc>
        <w:tc>
          <w:tcPr>
            <w:tcW w:w="481" w:type="pct"/>
            <w:tcBorders>
              <w:top w:val="nil"/>
              <w:left w:val="nil"/>
              <w:bottom w:val="single" w:sz="8" w:space="0" w:color="auto"/>
              <w:right w:val="single" w:sz="8" w:space="0" w:color="auto"/>
            </w:tcBorders>
            <w:shd w:val="clear" w:color="auto" w:fill="auto"/>
            <w:noWrap/>
            <w:vAlign w:val="center"/>
            <w:hideMark/>
          </w:tcPr>
          <w:p w14:paraId="583E4AD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481" w:type="pct"/>
            <w:tcBorders>
              <w:top w:val="nil"/>
              <w:left w:val="nil"/>
              <w:bottom w:val="single" w:sz="8" w:space="0" w:color="auto"/>
              <w:right w:val="single" w:sz="8" w:space="0" w:color="auto"/>
            </w:tcBorders>
            <w:shd w:val="clear" w:color="auto" w:fill="auto"/>
            <w:noWrap/>
            <w:vAlign w:val="center"/>
            <w:hideMark/>
          </w:tcPr>
          <w:p w14:paraId="68C972F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674" w:type="pct"/>
            <w:tcBorders>
              <w:top w:val="nil"/>
              <w:left w:val="nil"/>
              <w:bottom w:val="single" w:sz="8" w:space="0" w:color="auto"/>
              <w:right w:val="single" w:sz="8" w:space="0" w:color="auto"/>
            </w:tcBorders>
            <w:shd w:val="clear" w:color="auto" w:fill="auto"/>
            <w:noWrap/>
            <w:vAlign w:val="center"/>
            <w:hideMark/>
          </w:tcPr>
          <w:p w14:paraId="134D5B29"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696" w:type="pct"/>
            <w:tcBorders>
              <w:top w:val="nil"/>
              <w:left w:val="nil"/>
              <w:bottom w:val="single" w:sz="8" w:space="0" w:color="auto"/>
              <w:right w:val="single" w:sz="8" w:space="0" w:color="auto"/>
            </w:tcBorders>
            <w:shd w:val="clear" w:color="auto" w:fill="auto"/>
            <w:noWrap/>
            <w:vAlign w:val="center"/>
            <w:hideMark/>
          </w:tcPr>
          <w:p w14:paraId="19AEE20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638" w:type="pct"/>
            <w:tcBorders>
              <w:top w:val="nil"/>
              <w:left w:val="nil"/>
              <w:bottom w:val="single" w:sz="8" w:space="0" w:color="auto"/>
              <w:right w:val="single" w:sz="8" w:space="0" w:color="auto"/>
            </w:tcBorders>
            <w:shd w:val="clear" w:color="auto" w:fill="auto"/>
            <w:noWrap/>
            <w:vAlign w:val="center"/>
            <w:hideMark/>
          </w:tcPr>
          <w:p w14:paraId="6522E25D"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0,3</w:t>
            </w:r>
          </w:p>
        </w:tc>
        <w:tc>
          <w:tcPr>
            <w:tcW w:w="841" w:type="pct"/>
            <w:tcBorders>
              <w:top w:val="nil"/>
              <w:left w:val="nil"/>
              <w:bottom w:val="single" w:sz="8" w:space="0" w:color="auto"/>
              <w:right w:val="single" w:sz="8" w:space="0" w:color="auto"/>
            </w:tcBorders>
            <w:shd w:val="clear" w:color="auto" w:fill="auto"/>
            <w:noWrap/>
            <w:vAlign w:val="center"/>
            <w:hideMark/>
          </w:tcPr>
          <w:p w14:paraId="0652FB3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673" w:type="pct"/>
            <w:tcBorders>
              <w:top w:val="nil"/>
              <w:left w:val="nil"/>
              <w:bottom w:val="single" w:sz="8" w:space="0" w:color="auto"/>
              <w:right w:val="single" w:sz="8" w:space="0" w:color="auto"/>
            </w:tcBorders>
            <w:shd w:val="clear" w:color="auto" w:fill="auto"/>
            <w:noWrap/>
            <w:vAlign w:val="center"/>
            <w:hideMark/>
          </w:tcPr>
          <w:p w14:paraId="387CBA0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2C02686B"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63675D9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481" w:type="pct"/>
            <w:tcBorders>
              <w:top w:val="nil"/>
              <w:left w:val="nil"/>
              <w:bottom w:val="single" w:sz="8" w:space="0" w:color="auto"/>
              <w:right w:val="single" w:sz="8" w:space="0" w:color="auto"/>
            </w:tcBorders>
            <w:shd w:val="clear" w:color="auto" w:fill="auto"/>
            <w:noWrap/>
            <w:vAlign w:val="center"/>
            <w:hideMark/>
          </w:tcPr>
          <w:p w14:paraId="0F7E858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40</w:t>
            </w:r>
          </w:p>
        </w:tc>
        <w:tc>
          <w:tcPr>
            <w:tcW w:w="481" w:type="pct"/>
            <w:tcBorders>
              <w:top w:val="nil"/>
              <w:left w:val="nil"/>
              <w:bottom w:val="single" w:sz="8" w:space="0" w:color="auto"/>
              <w:right w:val="single" w:sz="8" w:space="0" w:color="auto"/>
            </w:tcBorders>
            <w:shd w:val="clear" w:color="auto" w:fill="auto"/>
            <w:noWrap/>
            <w:vAlign w:val="center"/>
            <w:hideMark/>
          </w:tcPr>
          <w:p w14:paraId="03D683A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674" w:type="pct"/>
            <w:tcBorders>
              <w:top w:val="nil"/>
              <w:left w:val="nil"/>
              <w:bottom w:val="single" w:sz="8" w:space="0" w:color="auto"/>
              <w:right w:val="single" w:sz="8" w:space="0" w:color="auto"/>
            </w:tcBorders>
            <w:shd w:val="clear" w:color="auto" w:fill="auto"/>
            <w:noWrap/>
            <w:vAlign w:val="center"/>
            <w:hideMark/>
          </w:tcPr>
          <w:p w14:paraId="5785B386"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696" w:type="pct"/>
            <w:tcBorders>
              <w:top w:val="nil"/>
              <w:left w:val="nil"/>
              <w:bottom w:val="single" w:sz="8" w:space="0" w:color="auto"/>
              <w:right w:val="single" w:sz="8" w:space="0" w:color="auto"/>
            </w:tcBorders>
            <w:shd w:val="clear" w:color="auto" w:fill="auto"/>
            <w:noWrap/>
            <w:vAlign w:val="center"/>
            <w:hideMark/>
          </w:tcPr>
          <w:p w14:paraId="3F45004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638" w:type="pct"/>
            <w:tcBorders>
              <w:top w:val="nil"/>
              <w:left w:val="nil"/>
              <w:bottom w:val="single" w:sz="8" w:space="0" w:color="auto"/>
              <w:right w:val="single" w:sz="8" w:space="0" w:color="auto"/>
            </w:tcBorders>
            <w:shd w:val="clear" w:color="auto" w:fill="auto"/>
            <w:noWrap/>
            <w:vAlign w:val="center"/>
            <w:hideMark/>
          </w:tcPr>
          <w:p w14:paraId="5529AE5D"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0,58</w:t>
            </w:r>
          </w:p>
        </w:tc>
        <w:tc>
          <w:tcPr>
            <w:tcW w:w="841" w:type="pct"/>
            <w:tcBorders>
              <w:top w:val="nil"/>
              <w:left w:val="nil"/>
              <w:bottom w:val="single" w:sz="8" w:space="0" w:color="auto"/>
              <w:right w:val="single" w:sz="8" w:space="0" w:color="auto"/>
            </w:tcBorders>
            <w:shd w:val="clear" w:color="auto" w:fill="auto"/>
            <w:noWrap/>
            <w:vAlign w:val="center"/>
            <w:hideMark/>
          </w:tcPr>
          <w:p w14:paraId="3B13138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58,3</w:t>
            </w:r>
          </w:p>
        </w:tc>
        <w:tc>
          <w:tcPr>
            <w:tcW w:w="673" w:type="pct"/>
            <w:tcBorders>
              <w:top w:val="nil"/>
              <w:left w:val="nil"/>
              <w:bottom w:val="single" w:sz="8" w:space="0" w:color="auto"/>
              <w:right w:val="single" w:sz="8" w:space="0" w:color="auto"/>
            </w:tcBorders>
            <w:shd w:val="clear" w:color="auto" w:fill="auto"/>
            <w:noWrap/>
            <w:vAlign w:val="center"/>
            <w:hideMark/>
          </w:tcPr>
          <w:p w14:paraId="65E20C65"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D47A0E" w:rsidRPr="003B2DCB" w14:paraId="155337F5"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736C8FA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11</w:t>
            </w:r>
          </w:p>
        </w:tc>
        <w:tc>
          <w:tcPr>
            <w:tcW w:w="481" w:type="pct"/>
            <w:tcBorders>
              <w:top w:val="nil"/>
              <w:left w:val="nil"/>
              <w:bottom w:val="single" w:sz="8" w:space="0" w:color="auto"/>
              <w:right w:val="single" w:sz="8" w:space="0" w:color="auto"/>
            </w:tcBorders>
            <w:shd w:val="clear" w:color="auto" w:fill="auto"/>
            <w:noWrap/>
            <w:vAlign w:val="center"/>
            <w:hideMark/>
          </w:tcPr>
          <w:p w14:paraId="26D0287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481" w:type="pct"/>
            <w:tcBorders>
              <w:top w:val="nil"/>
              <w:left w:val="nil"/>
              <w:bottom w:val="single" w:sz="8" w:space="0" w:color="auto"/>
              <w:right w:val="single" w:sz="8" w:space="0" w:color="auto"/>
            </w:tcBorders>
            <w:shd w:val="clear" w:color="auto" w:fill="auto"/>
            <w:noWrap/>
            <w:vAlign w:val="center"/>
            <w:hideMark/>
          </w:tcPr>
          <w:p w14:paraId="1AADA15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674" w:type="pct"/>
            <w:tcBorders>
              <w:top w:val="nil"/>
              <w:left w:val="nil"/>
              <w:bottom w:val="single" w:sz="8" w:space="0" w:color="auto"/>
              <w:right w:val="single" w:sz="8" w:space="0" w:color="auto"/>
            </w:tcBorders>
            <w:shd w:val="clear" w:color="auto" w:fill="auto"/>
            <w:noWrap/>
            <w:vAlign w:val="center"/>
            <w:hideMark/>
          </w:tcPr>
          <w:p w14:paraId="121287D4"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w:t>
            </w:r>
          </w:p>
        </w:tc>
        <w:tc>
          <w:tcPr>
            <w:tcW w:w="696" w:type="pct"/>
            <w:tcBorders>
              <w:top w:val="nil"/>
              <w:left w:val="nil"/>
              <w:bottom w:val="single" w:sz="8" w:space="0" w:color="auto"/>
              <w:right w:val="single" w:sz="8" w:space="0" w:color="auto"/>
            </w:tcBorders>
            <w:shd w:val="clear" w:color="auto" w:fill="auto"/>
            <w:noWrap/>
            <w:vAlign w:val="center"/>
            <w:hideMark/>
          </w:tcPr>
          <w:p w14:paraId="6BF19CF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638" w:type="pct"/>
            <w:tcBorders>
              <w:top w:val="nil"/>
              <w:left w:val="nil"/>
              <w:bottom w:val="single" w:sz="8" w:space="0" w:color="auto"/>
              <w:right w:val="single" w:sz="8" w:space="0" w:color="auto"/>
            </w:tcBorders>
            <w:shd w:val="clear" w:color="auto" w:fill="auto"/>
            <w:noWrap/>
            <w:vAlign w:val="center"/>
            <w:hideMark/>
          </w:tcPr>
          <w:p w14:paraId="2F1F9E7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-0,14</w:t>
            </w:r>
          </w:p>
        </w:tc>
        <w:tc>
          <w:tcPr>
            <w:tcW w:w="841" w:type="pct"/>
            <w:tcBorders>
              <w:top w:val="nil"/>
              <w:left w:val="nil"/>
              <w:bottom w:val="single" w:sz="8" w:space="0" w:color="auto"/>
              <w:right w:val="single" w:sz="8" w:space="0" w:color="auto"/>
            </w:tcBorders>
            <w:shd w:val="clear" w:color="auto" w:fill="auto"/>
            <w:noWrap/>
            <w:vAlign w:val="center"/>
            <w:hideMark/>
          </w:tcPr>
          <w:p w14:paraId="6B0F73C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-14,3</w:t>
            </w:r>
          </w:p>
        </w:tc>
        <w:tc>
          <w:tcPr>
            <w:tcW w:w="673" w:type="pct"/>
            <w:tcBorders>
              <w:top w:val="nil"/>
              <w:left w:val="nil"/>
              <w:bottom w:val="single" w:sz="8" w:space="0" w:color="auto"/>
              <w:right w:val="single" w:sz="8" w:space="0" w:color="auto"/>
            </w:tcBorders>
            <w:shd w:val="clear" w:color="auto" w:fill="auto"/>
            <w:noWrap/>
            <w:vAlign w:val="center"/>
            <w:hideMark/>
          </w:tcPr>
          <w:p w14:paraId="4AD981B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500E5680"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349674F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12</w:t>
            </w:r>
          </w:p>
        </w:tc>
        <w:tc>
          <w:tcPr>
            <w:tcW w:w="481" w:type="pct"/>
            <w:tcBorders>
              <w:top w:val="nil"/>
              <w:left w:val="nil"/>
              <w:bottom w:val="single" w:sz="8" w:space="0" w:color="auto"/>
              <w:right w:val="single" w:sz="8" w:space="0" w:color="auto"/>
            </w:tcBorders>
            <w:shd w:val="clear" w:color="auto" w:fill="auto"/>
            <w:noWrap/>
            <w:vAlign w:val="center"/>
            <w:hideMark/>
          </w:tcPr>
          <w:p w14:paraId="0B12F69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481" w:type="pct"/>
            <w:tcBorders>
              <w:top w:val="nil"/>
              <w:left w:val="nil"/>
              <w:bottom w:val="single" w:sz="8" w:space="0" w:color="auto"/>
              <w:right w:val="single" w:sz="8" w:space="0" w:color="auto"/>
            </w:tcBorders>
            <w:shd w:val="clear" w:color="auto" w:fill="auto"/>
            <w:noWrap/>
            <w:vAlign w:val="center"/>
            <w:hideMark/>
          </w:tcPr>
          <w:p w14:paraId="718AA8D0"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674" w:type="pct"/>
            <w:tcBorders>
              <w:top w:val="nil"/>
              <w:left w:val="nil"/>
              <w:bottom w:val="single" w:sz="8" w:space="0" w:color="auto"/>
              <w:right w:val="single" w:sz="8" w:space="0" w:color="auto"/>
            </w:tcBorders>
            <w:shd w:val="clear" w:color="auto" w:fill="auto"/>
            <w:noWrap/>
            <w:vAlign w:val="center"/>
            <w:hideMark/>
          </w:tcPr>
          <w:p w14:paraId="6F7B28F9"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696" w:type="pct"/>
            <w:tcBorders>
              <w:top w:val="nil"/>
              <w:left w:val="nil"/>
              <w:bottom w:val="single" w:sz="8" w:space="0" w:color="auto"/>
              <w:right w:val="single" w:sz="8" w:space="0" w:color="auto"/>
            </w:tcBorders>
            <w:shd w:val="clear" w:color="auto" w:fill="auto"/>
            <w:noWrap/>
            <w:vAlign w:val="center"/>
            <w:hideMark/>
          </w:tcPr>
          <w:p w14:paraId="62DFCA9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638" w:type="pct"/>
            <w:tcBorders>
              <w:top w:val="nil"/>
              <w:left w:val="nil"/>
              <w:bottom w:val="single" w:sz="8" w:space="0" w:color="auto"/>
              <w:right w:val="single" w:sz="8" w:space="0" w:color="auto"/>
            </w:tcBorders>
            <w:shd w:val="clear" w:color="auto" w:fill="auto"/>
            <w:noWrap/>
            <w:vAlign w:val="center"/>
            <w:hideMark/>
          </w:tcPr>
          <w:p w14:paraId="3E6B3574"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-0,43</w:t>
            </w:r>
          </w:p>
        </w:tc>
        <w:tc>
          <w:tcPr>
            <w:tcW w:w="841" w:type="pct"/>
            <w:tcBorders>
              <w:top w:val="nil"/>
              <w:left w:val="nil"/>
              <w:bottom w:val="single" w:sz="8" w:space="0" w:color="auto"/>
              <w:right w:val="single" w:sz="8" w:space="0" w:color="auto"/>
            </w:tcBorders>
            <w:shd w:val="clear" w:color="auto" w:fill="auto"/>
            <w:noWrap/>
            <w:vAlign w:val="center"/>
            <w:hideMark/>
          </w:tcPr>
          <w:p w14:paraId="31EE8AF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-42,9</w:t>
            </w:r>
          </w:p>
        </w:tc>
        <w:tc>
          <w:tcPr>
            <w:tcW w:w="673" w:type="pct"/>
            <w:tcBorders>
              <w:top w:val="nil"/>
              <w:left w:val="nil"/>
              <w:bottom w:val="single" w:sz="8" w:space="0" w:color="auto"/>
              <w:right w:val="single" w:sz="8" w:space="0" w:color="auto"/>
            </w:tcBorders>
            <w:shd w:val="clear" w:color="auto" w:fill="auto"/>
            <w:noWrap/>
            <w:vAlign w:val="center"/>
            <w:hideMark/>
          </w:tcPr>
          <w:p w14:paraId="275702A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D47A0E" w:rsidRPr="003B2DCB" w14:paraId="40C8FAF5"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51195A6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13</w:t>
            </w:r>
          </w:p>
        </w:tc>
        <w:tc>
          <w:tcPr>
            <w:tcW w:w="481" w:type="pct"/>
            <w:tcBorders>
              <w:top w:val="nil"/>
              <w:left w:val="nil"/>
              <w:bottom w:val="single" w:sz="8" w:space="0" w:color="auto"/>
              <w:right w:val="single" w:sz="8" w:space="0" w:color="auto"/>
            </w:tcBorders>
            <w:shd w:val="clear" w:color="auto" w:fill="auto"/>
            <w:noWrap/>
            <w:vAlign w:val="center"/>
            <w:hideMark/>
          </w:tcPr>
          <w:p w14:paraId="54AEA69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481" w:type="pct"/>
            <w:tcBorders>
              <w:top w:val="nil"/>
              <w:left w:val="nil"/>
              <w:bottom w:val="single" w:sz="8" w:space="0" w:color="auto"/>
              <w:right w:val="single" w:sz="8" w:space="0" w:color="auto"/>
            </w:tcBorders>
            <w:shd w:val="clear" w:color="auto" w:fill="auto"/>
            <w:noWrap/>
            <w:vAlign w:val="center"/>
            <w:hideMark/>
          </w:tcPr>
          <w:p w14:paraId="4B3ADCE1"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674" w:type="pct"/>
            <w:tcBorders>
              <w:top w:val="nil"/>
              <w:left w:val="nil"/>
              <w:bottom w:val="single" w:sz="8" w:space="0" w:color="auto"/>
              <w:right w:val="single" w:sz="8" w:space="0" w:color="auto"/>
            </w:tcBorders>
            <w:shd w:val="clear" w:color="auto" w:fill="auto"/>
            <w:noWrap/>
            <w:vAlign w:val="center"/>
            <w:hideMark/>
          </w:tcPr>
          <w:p w14:paraId="2C3889A4"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696" w:type="pct"/>
            <w:tcBorders>
              <w:top w:val="nil"/>
              <w:left w:val="nil"/>
              <w:bottom w:val="single" w:sz="8" w:space="0" w:color="auto"/>
              <w:right w:val="single" w:sz="8" w:space="0" w:color="auto"/>
            </w:tcBorders>
            <w:shd w:val="clear" w:color="auto" w:fill="auto"/>
            <w:noWrap/>
            <w:vAlign w:val="center"/>
            <w:hideMark/>
          </w:tcPr>
          <w:p w14:paraId="1005339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638" w:type="pct"/>
            <w:tcBorders>
              <w:top w:val="nil"/>
              <w:left w:val="nil"/>
              <w:bottom w:val="single" w:sz="8" w:space="0" w:color="auto"/>
              <w:right w:val="single" w:sz="8" w:space="0" w:color="auto"/>
            </w:tcBorders>
            <w:shd w:val="clear" w:color="auto" w:fill="auto"/>
            <w:noWrap/>
            <w:vAlign w:val="center"/>
            <w:hideMark/>
          </w:tcPr>
          <w:p w14:paraId="329A027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0,2</w:t>
            </w:r>
          </w:p>
        </w:tc>
        <w:tc>
          <w:tcPr>
            <w:tcW w:w="841" w:type="pct"/>
            <w:tcBorders>
              <w:top w:val="nil"/>
              <w:left w:val="nil"/>
              <w:bottom w:val="single" w:sz="8" w:space="0" w:color="auto"/>
              <w:right w:val="single" w:sz="8" w:space="0" w:color="auto"/>
            </w:tcBorders>
            <w:shd w:val="clear" w:color="auto" w:fill="auto"/>
            <w:noWrap/>
            <w:vAlign w:val="center"/>
            <w:hideMark/>
          </w:tcPr>
          <w:p w14:paraId="595DC02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20</w:t>
            </w:r>
          </w:p>
        </w:tc>
        <w:tc>
          <w:tcPr>
            <w:tcW w:w="673" w:type="pct"/>
            <w:tcBorders>
              <w:top w:val="nil"/>
              <w:left w:val="nil"/>
              <w:bottom w:val="single" w:sz="8" w:space="0" w:color="auto"/>
              <w:right w:val="single" w:sz="8" w:space="0" w:color="auto"/>
            </w:tcBorders>
            <w:shd w:val="clear" w:color="auto" w:fill="auto"/>
            <w:noWrap/>
            <w:vAlign w:val="center"/>
            <w:hideMark/>
          </w:tcPr>
          <w:p w14:paraId="7CA0D2E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50F639B9"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795064A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14</w:t>
            </w:r>
          </w:p>
        </w:tc>
        <w:tc>
          <w:tcPr>
            <w:tcW w:w="481" w:type="pct"/>
            <w:tcBorders>
              <w:top w:val="nil"/>
              <w:left w:val="nil"/>
              <w:bottom w:val="single" w:sz="8" w:space="0" w:color="auto"/>
              <w:right w:val="single" w:sz="8" w:space="0" w:color="auto"/>
            </w:tcBorders>
            <w:shd w:val="clear" w:color="auto" w:fill="auto"/>
            <w:noWrap/>
            <w:vAlign w:val="center"/>
            <w:hideMark/>
          </w:tcPr>
          <w:p w14:paraId="1C31C70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481" w:type="pct"/>
            <w:tcBorders>
              <w:top w:val="nil"/>
              <w:left w:val="nil"/>
              <w:bottom w:val="single" w:sz="8" w:space="0" w:color="auto"/>
              <w:right w:val="single" w:sz="8" w:space="0" w:color="auto"/>
            </w:tcBorders>
            <w:shd w:val="clear" w:color="auto" w:fill="auto"/>
            <w:noWrap/>
            <w:vAlign w:val="center"/>
            <w:hideMark/>
          </w:tcPr>
          <w:p w14:paraId="3CAD8DF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674" w:type="pct"/>
            <w:tcBorders>
              <w:top w:val="nil"/>
              <w:left w:val="nil"/>
              <w:bottom w:val="single" w:sz="8" w:space="0" w:color="auto"/>
              <w:right w:val="single" w:sz="8" w:space="0" w:color="auto"/>
            </w:tcBorders>
            <w:shd w:val="clear" w:color="auto" w:fill="auto"/>
            <w:noWrap/>
            <w:vAlign w:val="center"/>
            <w:hideMark/>
          </w:tcPr>
          <w:p w14:paraId="692D2E6D"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696" w:type="pct"/>
            <w:tcBorders>
              <w:top w:val="nil"/>
              <w:left w:val="nil"/>
              <w:bottom w:val="single" w:sz="8" w:space="0" w:color="auto"/>
              <w:right w:val="single" w:sz="8" w:space="0" w:color="auto"/>
            </w:tcBorders>
            <w:shd w:val="clear" w:color="auto" w:fill="auto"/>
            <w:noWrap/>
            <w:vAlign w:val="center"/>
            <w:hideMark/>
          </w:tcPr>
          <w:p w14:paraId="055AEDA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638" w:type="pct"/>
            <w:tcBorders>
              <w:top w:val="nil"/>
              <w:left w:val="nil"/>
              <w:bottom w:val="single" w:sz="8" w:space="0" w:color="auto"/>
              <w:right w:val="single" w:sz="8" w:space="0" w:color="auto"/>
            </w:tcBorders>
            <w:shd w:val="clear" w:color="auto" w:fill="auto"/>
            <w:noWrap/>
            <w:vAlign w:val="center"/>
            <w:hideMark/>
          </w:tcPr>
          <w:p w14:paraId="0C5CFD2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0,22</w:t>
            </w:r>
          </w:p>
        </w:tc>
        <w:tc>
          <w:tcPr>
            <w:tcW w:w="841" w:type="pct"/>
            <w:tcBorders>
              <w:top w:val="nil"/>
              <w:left w:val="nil"/>
              <w:bottom w:val="single" w:sz="8" w:space="0" w:color="auto"/>
              <w:right w:val="single" w:sz="8" w:space="0" w:color="auto"/>
            </w:tcBorders>
            <w:shd w:val="clear" w:color="auto" w:fill="auto"/>
            <w:noWrap/>
            <w:vAlign w:val="center"/>
            <w:hideMark/>
          </w:tcPr>
          <w:p w14:paraId="6667E1C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22,2</w:t>
            </w:r>
          </w:p>
        </w:tc>
        <w:tc>
          <w:tcPr>
            <w:tcW w:w="673" w:type="pct"/>
            <w:tcBorders>
              <w:top w:val="nil"/>
              <w:left w:val="nil"/>
              <w:bottom w:val="single" w:sz="8" w:space="0" w:color="auto"/>
              <w:right w:val="single" w:sz="8" w:space="0" w:color="auto"/>
            </w:tcBorders>
            <w:shd w:val="clear" w:color="auto" w:fill="auto"/>
            <w:noWrap/>
            <w:vAlign w:val="center"/>
            <w:hideMark/>
          </w:tcPr>
          <w:p w14:paraId="3A4DAD1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5E50C818"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11115D6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481" w:type="pct"/>
            <w:tcBorders>
              <w:top w:val="nil"/>
              <w:left w:val="nil"/>
              <w:bottom w:val="single" w:sz="8" w:space="0" w:color="auto"/>
              <w:right w:val="single" w:sz="8" w:space="0" w:color="auto"/>
            </w:tcBorders>
            <w:shd w:val="clear" w:color="auto" w:fill="auto"/>
            <w:noWrap/>
            <w:vAlign w:val="center"/>
            <w:hideMark/>
          </w:tcPr>
          <w:p w14:paraId="6239012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481" w:type="pct"/>
            <w:tcBorders>
              <w:top w:val="nil"/>
              <w:left w:val="nil"/>
              <w:bottom w:val="single" w:sz="8" w:space="0" w:color="auto"/>
              <w:right w:val="single" w:sz="8" w:space="0" w:color="auto"/>
            </w:tcBorders>
            <w:shd w:val="clear" w:color="auto" w:fill="auto"/>
            <w:noWrap/>
            <w:vAlign w:val="center"/>
            <w:hideMark/>
          </w:tcPr>
          <w:p w14:paraId="3FEEDD2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674" w:type="pct"/>
            <w:tcBorders>
              <w:top w:val="nil"/>
              <w:left w:val="nil"/>
              <w:bottom w:val="single" w:sz="8" w:space="0" w:color="auto"/>
              <w:right w:val="single" w:sz="8" w:space="0" w:color="auto"/>
            </w:tcBorders>
            <w:shd w:val="clear" w:color="auto" w:fill="auto"/>
            <w:noWrap/>
            <w:vAlign w:val="center"/>
            <w:hideMark/>
          </w:tcPr>
          <w:p w14:paraId="49A64D9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696" w:type="pct"/>
            <w:tcBorders>
              <w:top w:val="nil"/>
              <w:left w:val="nil"/>
              <w:bottom w:val="single" w:sz="8" w:space="0" w:color="auto"/>
              <w:right w:val="single" w:sz="8" w:space="0" w:color="auto"/>
            </w:tcBorders>
            <w:shd w:val="clear" w:color="auto" w:fill="auto"/>
            <w:noWrap/>
            <w:vAlign w:val="center"/>
            <w:hideMark/>
          </w:tcPr>
          <w:p w14:paraId="0BFCB8A9"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638" w:type="pct"/>
            <w:tcBorders>
              <w:top w:val="nil"/>
              <w:left w:val="nil"/>
              <w:bottom w:val="single" w:sz="8" w:space="0" w:color="auto"/>
              <w:right w:val="single" w:sz="8" w:space="0" w:color="auto"/>
            </w:tcBorders>
            <w:shd w:val="clear" w:color="auto" w:fill="auto"/>
            <w:noWrap/>
            <w:vAlign w:val="center"/>
            <w:hideMark/>
          </w:tcPr>
          <w:p w14:paraId="7944F47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0,18</w:t>
            </w:r>
          </w:p>
        </w:tc>
        <w:tc>
          <w:tcPr>
            <w:tcW w:w="841" w:type="pct"/>
            <w:tcBorders>
              <w:top w:val="nil"/>
              <w:left w:val="nil"/>
              <w:bottom w:val="single" w:sz="8" w:space="0" w:color="auto"/>
              <w:right w:val="single" w:sz="8" w:space="0" w:color="auto"/>
            </w:tcBorders>
            <w:shd w:val="clear" w:color="auto" w:fill="auto"/>
            <w:noWrap/>
            <w:vAlign w:val="center"/>
            <w:hideMark/>
          </w:tcPr>
          <w:p w14:paraId="6562BD70"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18,2</w:t>
            </w:r>
          </w:p>
        </w:tc>
        <w:tc>
          <w:tcPr>
            <w:tcW w:w="673" w:type="pct"/>
            <w:tcBorders>
              <w:top w:val="nil"/>
              <w:left w:val="nil"/>
              <w:bottom w:val="single" w:sz="8" w:space="0" w:color="auto"/>
              <w:right w:val="single" w:sz="8" w:space="0" w:color="auto"/>
            </w:tcBorders>
            <w:shd w:val="clear" w:color="auto" w:fill="auto"/>
            <w:noWrap/>
            <w:vAlign w:val="center"/>
            <w:hideMark/>
          </w:tcPr>
          <w:p w14:paraId="180A4DA1"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2E94D51E"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5C1919C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16</w:t>
            </w:r>
          </w:p>
        </w:tc>
        <w:tc>
          <w:tcPr>
            <w:tcW w:w="481" w:type="pct"/>
            <w:tcBorders>
              <w:top w:val="nil"/>
              <w:left w:val="nil"/>
              <w:bottom w:val="single" w:sz="8" w:space="0" w:color="auto"/>
              <w:right w:val="single" w:sz="8" w:space="0" w:color="auto"/>
            </w:tcBorders>
            <w:shd w:val="clear" w:color="auto" w:fill="auto"/>
            <w:noWrap/>
            <w:vAlign w:val="center"/>
            <w:hideMark/>
          </w:tcPr>
          <w:p w14:paraId="49FFF2E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481" w:type="pct"/>
            <w:tcBorders>
              <w:top w:val="nil"/>
              <w:left w:val="nil"/>
              <w:bottom w:val="single" w:sz="8" w:space="0" w:color="auto"/>
              <w:right w:val="single" w:sz="8" w:space="0" w:color="auto"/>
            </w:tcBorders>
            <w:shd w:val="clear" w:color="auto" w:fill="auto"/>
            <w:noWrap/>
            <w:vAlign w:val="center"/>
            <w:hideMark/>
          </w:tcPr>
          <w:p w14:paraId="7B16D73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80</w:t>
            </w:r>
          </w:p>
        </w:tc>
        <w:tc>
          <w:tcPr>
            <w:tcW w:w="674" w:type="pct"/>
            <w:tcBorders>
              <w:top w:val="nil"/>
              <w:left w:val="nil"/>
              <w:bottom w:val="single" w:sz="8" w:space="0" w:color="auto"/>
              <w:right w:val="single" w:sz="8" w:space="0" w:color="auto"/>
            </w:tcBorders>
            <w:shd w:val="clear" w:color="auto" w:fill="auto"/>
            <w:noWrap/>
            <w:vAlign w:val="center"/>
            <w:hideMark/>
          </w:tcPr>
          <w:p w14:paraId="364C565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696" w:type="pct"/>
            <w:tcBorders>
              <w:top w:val="nil"/>
              <w:left w:val="nil"/>
              <w:bottom w:val="single" w:sz="8" w:space="0" w:color="auto"/>
              <w:right w:val="single" w:sz="8" w:space="0" w:color="auto"/>
            </w:tcBorders>
            <w:shd w:val="clear" w:color="auto" w:fill="auto"/>
            <w:noWrap/>
            <w:vAlign w:val="center"/>
            <w:hideMark/>
          </w:tcPr>
          <w:p w14:paraId="299A1CE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638" w:type="pct"/>
            <w:tcBorders>
              <w:top w:val="nil"/>
              <w:left w:val="nil"/>
              <w:bottom w:val="single" w:sz="8" w:space="0" w:color="auto"/>
              <w:right w:val="single" w:sz="8" w:space="0" w:color="auto"/>
            </w:tcBorders>
            <w:shd w:val="clear" w:color="auto" w:fill="auto"/>
            <w:noWrap/>
            <w:vAlign w:val="center"/>
            <w:hideMark/>
          </w:tcPr>
          <w:p w14:paraId="1853B21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0,6</w:t>
            </w:r>
          </w:p>
        </w:tc>
        <w:tc>
          <w:tcPr>
            <w:tcW w:w="841" w:type="pct"/>
            <w:tcBorders>
              <w:top w:val="nil"/>
              <w:left w:val="nil"/>
              <w:bottom w:val="single" w:sz="8" w:space="0" w:color="auto"/>
              <w:right w:val="single" w:sz="8" w:space="0" w:color="auto"/>
            </w:tcBorders>
            <w:shd w:val="clear" w:color="auto" w:fill="auto"/>
            <w:noWrap/>
            <w:vAlign w:val="center"/>
            <w:hideMark/>
          </w:tcPr>
          <w:p w14:paraId="5DE3227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673" w:type="pct"/>
            <w:tcBorders>
              <w:top w:val="nil"/>
              <w:left w:val="nil"/>
              <w:bottom w:val="single" w:sz="8" w:space="0" w:color="auto"/>
              <w:right w:val="single" w:sz="8" w:space="0" w:color="auto"/>
            </w:tcBorders>
            <w:shd w:val="clear" w:color="auto" w:fill="auto"/>
            <w:noWrap/>
            <w:vAlign w:val="center"/>
            <w:hideMark/>
          </w:tcPr>
          <w:p w14:paraId="6DAD5B4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D47A0E" w:rsidRPr="003B2DCB" w14:paraId="27178D8F"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1EC0BDA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17</w:t>
            </w:r>
          </w:p>
        </w:tc>
        <w:tc>
          <w:tcPr>
            <w:tcW w:w="481" w:type="pct"/>
            <w:tcBorders>
              <w:top w:val="nil"/>
              <w:left w:val="nil"/>
              <w:bottom w:val="single" w:sz="8" w:space="0" w:color="auto"/>
              <w:right w:val="single" w:sz="8" w:space="0" w:color="auto"/>
            </w:tcBorders>
            <w:shd w:val="clear" w:color="auto" w:fill="auto"/>
            <w:noWrap/>
            <w:vAlign w:val="center"/>
            <w:hideMark/>
          </w:tcPr>
          <w:p w14:paraId="6337D29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481" w:type="pct"/>
            <w:tcBorders>
              <w:top w:val="nil"/>
              <w:left w:val="nil"/>
              <w:bottom w:val="single" w:sz="8" w:space="0" w:color="auto"/>
              <w:right w:val="single" w:sz="8" w:space="0" w:color="auto"/>
            </w:tcBorders>
            <w:shd w:val="clear" w:color="auto" w:fill="auto"/>
            <w:noWrap/>
            <w:vAlign w:val="center"/>
            <w:hideMark/>
          </w:tcPr>
          <w:p w14:paraId="6F976D95"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674" w:type="pct"/>
            <w:tcBorders>
              <w:top w:val="nil"/>
              <w:left w:val="nil"/>
              <w:bottom w:val="single" w:sz="8" w:space="0" w:color="auto"/>
              <w:right w:val="single" w:sz="8" w:space="0" w:color="auto"/>
            </w:tcBorders>
            <w:shd w:val="clear" w:color="auto" w:fill="auto"/>
            <w:noWrap/>
            <w:vAlign w:val="center"/>
            <w:hideMark/>
          </w:tcPr>
          <w:p w14:paraId="1F53CED6"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696" w:type="pct"/>
            <w:tcBorders>
              <w:top w:val="nil"/>
              <w:left w:val="nil"/>
              <w:bottom w:val="single" w:sz="8" w:space="0" w:color="auto"/>
              <w:right w:val="single" w:sz="8" w:space="0" w:color="auto"/>
            </w:tcBorders>
            <w:shd w:val="clear" w:color="auto" w:fill="auto"/>
            <w:noWrap/>
            <w:vAlign w:val="center"/>
            <w:hideMark/>
          </w:tcPr>
          <w:p w14:paraId="6D32BC2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638" w:type="pct"/>
            <w:tcBorders>
              <w:top w:val="nil"/>
              <w:left w:val="nil"/>
              <w:bottom w:val="single" w:sz="8" w:space="0" w:color="auto"/>
              <w:right w:val="single" w:sz="8" w:space="0" w:color="auto"/>
            </w:tcBorders>
            <w:shd w:val="clear" w:color="auto" w:fill="auto"/>
            <w:noWrap/>
            <w:vAlign w:val="center"/>
            <w:hideMark/>
          </w:tcPr>
          <w:p w14:paraId="4E6A4C1D"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0,27</w:t>
            </w:r>
          </w:p>
        </w:tc>
        <w:tc>
          <w:tcPr>
            <w:tcW w:w="841" w:type="pct"/>
            <w:tcBorders>
              <w:top w:val="nil"/>
              <w:left w:val="nil"/>
              <w:bottom w:val="single" w:sz="8" w:space="0" w:color="auto"/>
              <w:right w:val="single" w:sz="8" w:space="0" w:color="auto"/>
            </w:tcBorders>
            <w:shd w:val="clear" w:color="auto" w:fill="auto"/>
            <w:noWrap/>
            <w:vAlign w:val="center"/>
            <w:hideMark/>
          </w:tcPr>
          <w:p w14:paraId="5EF6C3E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27,3</w:t>
            </w:r>
          </w:p>
        </w:tc>
        <w:tc>
          <w:tcPr>
            <w:tcW w:w="673" w:type="pct"/>
            <w:tcBorders>
              <w:top w:val="nil"/>
              <w:left w:val="nil"/>
              <w:bottom w:val="single" w:sz="8" w:space="0" w:color="auto"/>
              <w:right w:val="single" w:sz="8" w:space="0" w:color="auto"/>
            </w:tcBorders>
            <w:shd w:val="clear" w:color="auto" w:fill="auto"/>
            <w:noWrap/>
            <w:vAlign w:val="center"/>
            <w:hideMark/>
          </w:tcPr>
          <w:p w14:paraId="3BC59CA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132C0E8E"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4D9E6716"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lastRenderedPageBreak/>
              <w:t>18</w:t>
            </w:r>
          </w:p>
        </w:tc>
        <w:tc>
          <w:tcPr>
            <w:tcW w:w="481" w:type="pct"/>
            <w:tcBorders>
              <w:top w:val="nil"/>
              <w:left w:val="nil"/>
              <w:bottom w:val="single" w:sz="8" w:space="0" w:color="auto"/>
              <w:right w:val="single" w:sz="8" w:space="0" w:color="auto"/>
            </w:tcBorders>
            <w:shd w:val="clear" w:color="auto" w:fill="auto"/>
            <w:noWrap/>
            <w:vAlign w:val="center"/>
            <w:hideMark/>
          </w:tcPr>
          <w:p w14:paraId="50E5A36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481" w:type="pct"/>
            <w:tcBorders>
              <w:top w:val="nil"/>
              <w:left w:val="nil"/>
              <w:bottom w:val="single" w:sz="8" w:space="0" w:color="auto"/>
              <w:right w:val="single" w:sz="8" w:space="0" w:color="auto"/>
            </w:tcBorders>
            <w:shd w:val="clear" w:color="auto" w:fill="auto"/>
            <w:noWrap/>
            <w:vAlign w:val="center"/>
            <w:hideMark/>
          </w:tcPr>
          <w:p w14:paraId="14BAECF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674" w:type="pct"/>
            <w:tcBorders>
              <w:top w:val="nil"/>
              <w:left w:val="nil"/>
              <w:bottom w:val="single" w:sz="8" w:space="0" w:color="auto"/>
              <w:right w:val="single" w:sz="8" w:space="0" w:color="auto"/>
            </w:tcBorders>
            <w:shd w:val="clear" w:color="auto" w:fill="auto"/>
            <w:noWrap/>
            <w:vAlign w:val="center"/>
            <w:hideMark/>
          </w:tcPr>
          <w:p w14:paraId="622219F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40</w:t>
            </w:r>
          </w:p>
        </w:tc>
        <w:tc>
          <w:tcPr>
            <w:tcW w:w="696" w:type="pct"/>
            <w:tcBorders>
              <w:top w:val="nil"/>
              <w:left w:val="nil"/>
              <w:bottom w:val="single" w:sz="8" w:space="0" w:color="auto"/>
              <w:right w:val="single" w:sz="8" w:space="0" w:color="auto"/>
            </w:tcBorders>
            <w:shd w:val="clear" w:color="auto" w:fill="auto"/>
            <w:noWrap/>
            <w:vAlign w:val="center"/>
            <w:hideMark/>
          </w:tcPr>
          <w:p w14:paraId="514C2A0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638" w:type="pct"/>
            <w:tcBorders>
              <w:top w:val="nil"/>
              <w:left w:val="nil"/>
              <w:bottom w:val="single" w:sz="8" w:space="0" w:color="auto"/>
              <w:right w:val="single" w:sz="8" w:space="0" w:color="auto"/>
            </w:tcBorders>
            <w:shd w:val="clear" w:color="auto" w:fill="auto"/>
            <w:noWrap/>
            <w:vAlign w:val="center"/>
            <w:hideMark/>
          </w:tcPr>
          <w:p w14:paraId="71F5E31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0,62</w:t>
            </w:r>
          </w:p>
        </w:tc>
        <w:tc>
          <w:tcPr>
            <w:tcW w:w="841" w:type="pct"/>
            <w:tcBorders>
              <w:top w:val="nil"/>
              <w:left w:val="nil"/>
              <w:bottom w:val="single" w:sz="8" w:space="0" w:color="auto"/>
              <w:right w:val="single" w:sz="8" w:space="0" w:color="auto"/>
            </w:tcBorders>
            <w:shd w:val="clear" w:color="auto" w:fill="auto"/>
            <w:noWrap/>
            <w:vAlign w:val="center"/>
            <w:hideMark/>
          </w:tcPr>
          <w:p w14:paraId="011646F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61,5</w:t>
            </w:r>
          </w:p>
        </w:tc>
        <w:tc>
          <w:tcPr>
            <w:tcW w:w="673" w:type="pct"/>
            <w:tcBorders>
              <w:top w:val="nil"/>
              <w:left w:val="nil"/>
              <w:bottom w:val="single" w:sz="8" w:space="0" w:color="auto"/>
              <w:right w:val="single" w:sz="8" w:space="0" w:color="auto"/>
            </w:tcBorders>
            <w:shd w:val="clear" w:color="auto" w:fill="auto"/>
            <w:noWrap/>
            <w:vAlign w:val="center"/>
            <w:hideMark/>
          </w:tcPr>
          <w:p w14:paraId="4EAE6380"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D47A0E" w:rsidRPr="003B2DCB" w14:paraId="76E23007"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1C370F7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19</w:t>
            </w:r>
          </w:p>
        </w:tc>
        <w:tc>
          <w:tcPr>
            <w:tcW w:w="481" w:type="pct"/>
            <w:tcBorders>
              <w:top w:val="nil"/>
              <w:left w:val="nil"/>
              <w:bottom w:val="single" w:sz="8" w:space="0" w:color="auto"/>
              <w:right w:val="single" w:sz="8" w:space="0" w:color="auto"/>
            </w:tcBorders>
            <w:shd w:val="clear" w:color="auto" w:fill="auto"/>
            <w:noWrap/>
            <w:vAlign w:val="center"/>
            <w:hideMark/>
          </w:tcPr>
          <w:p w14:paraId="075A0734"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481" w:type="pct"/>
            <w:tcBorders>
              <w:top w:val="nil"/>
              <w:left w:val="nil"/>
              <w:bottom w:val="single" w:sz="8" w:space="0" w:color="auto"/>
              <w:right w:val="single" w:sz="8" w:space="0" w:color="auto"/>
            </w:tcBorders>
            <w:shd w:val="clear" w:color="auto" w:fill="auto"/>
            <w:noWrap/>
            <w:vAlign w:val="center"/>
            <w:hideMark/>
          </w:tcPr>
          <w:p w14:paraId="23D312B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674" w:type="pct"/>
            <w:tcBorders>
              <w:top w:val="nil"/>
              <w:left w:val="nil"/>
              <w:bottom w:val="single" w:sz="8" w:space="0" w:color="auto"/>
              <w:right w:val="single" w:sz="8" w:space="0" w:color="auto"/>
            </w:tcBorders>
            <w:shd w:val="clear" w:color="auto" w:fill="auto"/>
            <w:noWrap/>
            <w:vAlign w:val="center"/>
            <w:hideMark/>
          </w:tcPr>
          <w:p w14:paraId="73827CA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696" w:type="pct"/>
            <w:tcBorders>
              <w:top w:val="nil"/>
              <w:left w:val="nil"/>
              <w:bottom w:val="single" w:sz="8" w:space="0" w:color="auto"/>
              <w:right w:val="single" w:sz="8" w:space="0" w:color="auto"/>
            </w:tcBorders>
            <w:shd w:val="clear" w:color="auto" w:fill="auto"/>
            <w:noWrap/>
            <w:vAlign w:val="center"/>
            <w:hideMark/>
          </w:tcPr>
          <w:p w14:paraId="6FF5020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638" w:type="pct"/>
            <w:tcBorders>
              <w:top w:val="nil"/>
              <w:left w:val="nil"/>
              <w:bottom w:val="single" w:sz="8" w:space="0" w:color="auto"/>
              <w:right w:val="single" w:sz="8" w:space="0" w:color="auto"/>
            </w:tcBorders>
            <w:shd w:val="clear" w:color="auto" w:fill="auto"/>
            <w:noWrap/>
            <w:vAlign w:val="center"/>
            <w:hideMark/>
          </w:tcPr>
          <w:p w14:paraId="255B03E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0,33</w:t>
            </w:r>
          </w:p>
        </w:tc>
        <w:tc>
          <w:tcPr>
            <w:tcW w:w="841" w:type="pct"/>
            <w:tcBorders>
              <w:top w:val="nil"/>
              <w:left w:val="nil"/>
              <w:bottom w:val="single" w:sz="8" w:space="0" w:color="auto"/>
              <w:right w:val="single" w:sz="8" w:space="0" w:color="auto"/>
            </w:tcBorders>
            <w:shd w:val="clear" w:color="auto" w:fill="auto"/>
            <w:noWrap/>
            <w:vAlign w:val="center"/>
            <w:hideMark/>
          </w:tcPr>
          <w:p w14:paraId="2FB2AF6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33,3</w:t>
            </w:r>
          </w:p>
        </w:tc>
        <w:tc>
          <w:tcPr>
            <w:tcW w:w="673" w:type="pct"/>
            <w:tcBorders>
              <w:top w:val="nil"/>
              <w:left w:val="nil"/>
              <w:bottom w:val="single" w:sz="8" w:space="0" w:color="auto"/>
              <w:right w:val="single" w:sz="8" w:space="0" w:color="auto"/>
            </w:tcBorders>
            <w:shd w:val="clear" w:color="auto" w:fill="auto"/>
            <w:noWrap/>
            <w:vAlign w:val="center"/>
            <w:hideMark/>
          </w:tcPr>
          <w:p w14:paraId="74FF07F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2F4E4A1F"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5E596285"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20</w:t>
            </w:r>
          </w:p>
        </w:tc>
        <w:tc>
          <w:tcPr>
            <w:tcW w:w="481" w:type="pct"/>
            <w:tcBorders>
              <w:top w:val="nil"/>
              <w:left w:val="nil"/>
              <w:bottom w:val="single" w:sz="8" w:space="0" w:color="auto"/>
              <w:right w:val="single" w:sz="8" w:space="0" w:color="auto"/>
            </w:tcBorders>
            <w:shd w:val="clear" w:color="auto" w:fill="auto"/>
            <w:noWrap/>
            <w:vAlign w:val="center"/>
            <w:hideMark/>
          </w:tcPr>
          <w:p w14:paraId="26256A66"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481" w:type="pct"/>
            <w:tcBorders>
              <w:top w:val="nil"/>
              <w:left w:val="nil"/>
              <w:bottom w:val="single" w:sz="8" w:space="0" w:color="auto"/>
              <w:right w:val="single" w:sz="8" w:space="0" w:color="auto"/>
            </w:tcBorders>
            <w:shd w:val="clear" w:color="auto" w:fill="auto"/>
            <w:noWrap/>
            <w:vAlign w:val="center"/>
            <w:hideMark/>
          </w:tcPr>
          <w:p w14:paraId="046F9BF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674" w:type="pct"/>
            <w:tcBorders>
              <w:top w:val="nil"/>
              <w:left w:val="nil"/>
              <w:bottom w:val="single" w:sz="8" w:space="0" w:color="auto"/>
              <w:right w:val="single" w:sz="8" w:space="0" w:color="auto"/>
            </w:tcBorders>
            <w:shd w:val="clear" w:color="auto" w:fill="auto"/>
            <w:noWrap/>
            <w:vAlign w:val="center"/>
            <w:hideMark/>
          </w:tcPr>
          <w:p w14:paraId="48BFA641"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40</w:t>
            </w:r>
          </w:p>
        </w:tc>
        <w:tc>
          <w:tcPr>
            <w:tcW w:w="696" w:type="pct"/>
            <w:tcBorders>
              <w:top w:val="nil"/>
              <w:left w:val="nil"/>
              <w:bottom w:val="single" w:sz="8" w:space="0" w:color="auto"/>
              <w:right w:val="single" w:sz="8" w:space="0" w:color="auto"/>
            </w:tcBorders>
            <w:shd w:val="clear" w:color="auto" w:fill="auto"/>
            <w:noWrap/>
            <w:vAlign w:val="center"/>
            <w:hideMark/>
          </w:tcPr>
          <w:p w14:paraId="7B59DCA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638" w:type="pct"/>
            <w:tcBorders>
              <w:top w:val="nil"/>
              <w:left w:val="nil"/>
              <w:bottom w:val="single" w:sz="8" w:space="0" w:color="auto"/>
              <w:right w:val="single" w:sz="8" w:space="0" w:color="auto"/>
            </w:tcBorders>
            <w:shd w:val="clear" w:color="auto" w:fill="auto"/>
            <w:noWrap/>
            <w:vAlign w:val="center"/>
            <w:hideMark/>
          </w:tcPr>
          <w:p w14:paraId="417413F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0,62</w:t>
            </w:r>
          </w:p>
        </w:tc>
        <w:tc>
          <w:tcPr>
            <w:tcW w:w="841" w:type="pct"/>
            <w:tcBorders>
              <w:top w:val="nil"/>
              <w:left w:val="nil"/>
              <w:bottom w:val="single" w:sz="8" w:space="0" w:color="auto"/>
              <w:right w:val="single" w:sz="8" w:space="0" w:color="auto"/>
            </w:tcBorders>
            <w:shd w:val="clear" w:color="auto" w:fill="auto"/>
            <w:noWrap/>
            <w:vAlign w:val="center"/>
            <w:hideMark/>
          </w:tcPr>
          <w:p w14:paraId="1D2DF3D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61,5</w:t>
            </w:r>
          </w:p>
        </w:tc>
        <w:tc>
          <w:tcPr>
            <w:tcW w:w="673" w:type="pct"/>
            <w:tcBorders>
              <w:top w:val="nil"/>
              <w:left w:val="nil"/>
              <w:bottom w:val="single" w:sz="8" w:space="0" w:color="auto"/>
              <w:right w:val="single" w:sz="8" w:space="0" w:color="auto"/>
            </w:tcBorders>
            <w:shd w:val="clear" w:color="auto" w:fill="auto"/>
            <w:noWrap/>
            <w:vAlign w:val="center"/>
            <w:hideMark/>
          </w:tcPr>
          <w:p w14:paraId="06EF8F04"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D47A0E" w:rsidRPr="003B2DCB" w14:paraId="5CF527B1"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697E4D8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21</w:t>
            </w:r>
          </w:p>
        </w:tc>
        <w:tc>
          <w:tcPr>
            <w:tcW w:w="481" w:type="pct"/>
            <w:tcBorders>
              <w:top w:val="nil"/>
              <w:left w:val="nil"/>
              <w:bottom w:val="single" w:sz="8" w:space="0" w:color="auto"/>
              <w:right w:val="single" w:sz="8" w:space="0" w:color="auto"/>
            </w:tcBorders>
            <w:shd w:val="clear" w:color="auto" w:fill="auto"/>
            <w:noWrap/>
            <w:vAlign w:val="center"/>
            <w:hideMark/>
          </w:tcPr>
          <w:p w14:paraId="2D71B5D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481" w:type="pct"/>
            <w:tcBorders>
              <w:top w:val="nil"/>
              <w:left w:val="nil"/>
              <w:bottom w:val="single" w:sz="8" w:space="0" w:color="auto"/>
              <w:right w:val="single" w:sz="8" w:space="0" w:color="auto"/>
            </w:tcBorders>
            <w:shd w:val="clear" w:color="auto" w:fill="auto"/>
            <w:noWrap/>
            <w:vAlign w:val="center"/>
            <w:hideMark/>
          </w:tcPr>
          <w:p w14:paraId="7E5B06D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674" w:type="pct"/>
            <w:tcBorders>
              <w:top w:val="nil"/>
              <w:left w:val="nil"/>
              <w:bottom w:val="single" w:sz="8" w:space="0" w:color="auto"/>
              <w:right w:val="single" w:sz="8" w:space="0" w:color="auto"/>
            </w:tcBorders>
            <w:shd w:val="clear" w:color="auto" w:fill="auto"/>
            <w:noWrap/>
            <w:vAlign w:val="center"/>
            <w:hideMark/>
          </w:tcPr>
          <w:p w14:paraId="0521AC31"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696" w:type="pct"/>
            <w:tcBorders>
              <w:top w:val="nil"/>
              <w:left w:val="nil"/>
              <w:bottom w:val="single" w:sz="8" w:space="0" w:color="auto"/>
              <w:right w:val="single" w:sz="8" w:space="0" w:color="auto"/>
            </w:tcBorders>
            <w:shd w:val="clear" w:color="auto" w:fill="auto"/>
            <w:noWrap/>
            <w:vAlign w:val="center"/>
            <w:hideMark/>
          </w:tcPr>
          <w:p w14:paraId="77D777B0"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638" w:type="pct"/>
            <w:tcBorders>
              <w:top w:val="nil"/>
              <w:left w:val="nil"/>
              <w:bottom w:val="single" w:sz="8" w:space="0" w:color="auto"/>
              <w:right w:val="single" w:sz="8" w:space="0" w:color="auto"/>
            </w:tcBorders>
            <w:shd w:val="clear" w:color="auto" w:fill="auto"/>
            <w:noWrap/>
            <w:vAlign w:val="center"/>
            <w:hideMark/>
          </w:tcPr>
          <w:p w14:paraId="20179B5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0,54</w:t>
            </w:r>
          </w:p>
        </w:tc>
        <w:tc>
          <w:tcPr>
            <w:tcW w:w="841" w:type="pct"/>
            <w:tcBorders>
              <w:top w:val="nil"/>
              <w:left w:val="nil"/>
              <w:bottom w:val="single" w:sz="8" w:space="0" w:color="auto"/>
              <w:right w:val="single" w:sz="8" w:space="0" w:color="auto"/>
            </w:tcBorders>
            <w:shd w:val="clear" w:color="auto" w:fill="auto"/>
            <w:noWrap/>
            <w:vAlign w:val="center"/>
            <w:hideMark/>
          </w:tcPr>
          <w:p w14:paraId="44B0258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53,8</w:t>
            </w:r>
          </w:p>
        </w:tc>
        <w:tc>
          <w:tcPr>
            <w:tcW w:w="673" w:type="pct"/>
            <w:tcBorders>
              <w:top w:val="nil"/>
              <w:left w:val="nil"/>
              <w:bottom w:val="single" w:sz="8" w:space="0" w:color="auto"/>
              <w:right w:val="single" w:sz="8" w:space="0" w:color="auto"/>
            </w:tcBorders>
            <w:shd w:val="clear" w:color="auto" w:fill="auto"/>
            <w:noWrap/>
            <w:vAlign w:val="center"/>
            <w:hideMark/>
          </w:tcPr>
          <w:p w14:paraId="349BED8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4155E50C"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4400999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22</w:t>
            </w:r>
          </w:p>
        </w:tc>
        <w:tc>
          <w:tcPr>
            <w:tcW w:w="481" w:type="pct"/>
            <w:tcBorders>
              <w:top w:val="nil"/>
              <w:left w:val="nil"/>
              <w:bottom w:val="single" w:sz="8" w:space="0" w:color="auto"/>
              <w:right w:val="single" w:sz="8" w:space="0" w:color="auto"/>
            </w:tcBorders>
            <w:shd w:val="clear" w:color="auto" w:fill="auto"/>
            <w:noWrap/>
            <w:vAlign w:val="center"/>
            <w:hideMark/>
          </w:tcPr>
          <w:p w14:paraId="66117CC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481" w:type="pct"/>
            <w:tcBorders>
              <w:top w:val="nil"/>
              <w:left w:val="nil"/>
              <w:bottom w:val="single" w:sz="8" w:space="0" w:color="auto"/>
              <w:right w:val="single" w:sz="8" w:space="0" w:color="auto"/>
            </w:tcBorders>
            <w:shd w:val="clear" w:color="auto" w:fill="auto"/>
            <w:noWrap/>
            <w:vAlign w:val="center"/>
            <w:hideMark/>
          </w:tcPr>
          <w:p w14:paraId="47ED350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674" w:type="pct"/>
            <w:tcBorders>
              <w:top w:val="nil"/>
              <w:left w:val="nil"/>
              <w:bottom w:val="single" w:sz="8" w:space="0" w:color="auto"/>
              <w:right w:val="single" w:sz="8" w:space="0" w:color="auto"/>
            </w:tcBorders>
            <w:shd w:val="clear" w:color="auto" w:fill="auto"/>
            <w:noWrap/>
            <w:vAlign w:val="center"/>
            <w:hideMark/>
          </w:tcPr>
          <w:p w14:paraId="72188A6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696" w:type="pct"/>
            <w:tcBorders>
              <w:top w:val="nil"/>
              <w:left w:val="nil"/>
              <w:bottom w:val="single" w:sz="8" w:space="0" w:color="auto"/>
              <w:right w:val="single" w:sz="8" w:space="0" w:color="auto"/>
            </w:tcBorders>
            <w:shd w:val="clear" w:color="auto" w:fill="auto"/>
            <w:noWrap/>
            <w:vAlign w:val="center"/>
            <w:hideMark/>
          </w:tcPr>
          <w:p w14:paraId="3283C14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638" w:type="pct"/>
            <w:tcBorders>
              <w:top w:val="nil"/>
              <w:left w:val="nil"/>
              <w:bottom w:val="single" w:sz="8" w:space="0" w:color="auto"/>
              <w:right w:val="single" w:sz="8" w:space="0" w:color="auto"/>
            </w:tcBorders>
            <w:shd w:val="clear" w:color="auto" w:fill="auto"/>
            <w:noWrap/>
            <w:vAlign w:val="center"/>
            <w:hideMark/>
          </w:tcPr>
          <w:p w14:paraId="039BA64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0,55</w:t>
            </w:r>
          </w:p>
        </w:tc>
        <w:tc>
          <w:tcPr>
            <w:tcW w:w="841" w:type="pct"/>
            <w:tcBorders>
              <w:top w:val="nil"/>
              <w:left w:val="nil"/>
              <w:bottom w:val="single" w:sz="8" w:space="0" w:color="auto"/>
              <w:right w:val="single" w:sz="8" w:space="0" w:color="auto"/>
            </w:tcBorders>
            <w:shd w:val="clear" w:color="auto" w:fill="auto"/>
            <w:noWrap/>
            <w:vAlign w:val="center"/>
            <w:hideMark/>
          </w:tcPr>
          <w:p w14:paraId="0546BC9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54,5</w:t>
            </w:r>
          </w:p>
        </w:tc>
        <w:tc>
          <w:tcPr>
            <w:tcW w:w="673" w:type="pct"/>
            <w:tcBorders>
              <w:top w:val="nil"/>
              <w:left w:val="nil"/>
              <w:bottom w:val="single" w:sz="8" w:space="0" w:color="auto"/>
              <w:right w:val="single" w:sz="8" w:space="0" w:color="auto"/>
            </w:tcBorders>
            <w:shd w:val="clear" w:color="auto" w:fill="auto"/>
            <w:noWrap/>
            <w:vAlign w:val="center"/>
            <w:hideMark/>
          </w:tcPr>
          <w:p w14:paraId="05BD1186"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D47A0E" w:rsidRPr="003B2DCB" w14:paraId="4158C916"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1740CD0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23</w:t>
            </w:r>
          </w:p>
        </w:tc>
        <w:tc>
          <w:tcPr>
            <w:tcW w:w="481" w:type="pct"/>
            <w:tcBorders>
              <w:top w:val="nil"/>
              <w:left w:val="nil"/>
              <w:bottom w:val="single" w:sz="8" w:space="0" w:color="auto"/>
              <w:right w:val="single" w:sz="8" w:space="0" w:color="auto"/>
            </w:tcBorders>
            <w:shd w:val="clear" w:color="auto" w:fill="auto"/>
            <w:noWrap/>
            <w:vAlign w:val="center"/>
            <w:hideMark/>
          </w:tcPr>
          <w:p w14:paraId="2C05A2C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481" w:type="pct"/>
            <w:tcBorders>
              <w:top w:val="nil"/>
              <w:left w:val="nil"/>
              <w:bottom w:val="single" w:sz="8" w:space="0" w:color="auto"/>
              <w:right w:val="single" w:sz="8" w:space="0" w:color="auto"/>
            </w:tcBorders>
            <w:shd w:val="clear" w:color="auto" w:fill="auto"/>
            <w:noWrap/>
            <w:vAlign w:val="center"/>
            <w:hideMark/>
          </w:tcPr>
          <w:p w14:paraId="6F42E9C9"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80</w:t>
            </w:r>
          </w:p>
        </w:tc>
        <w:tc>
          <w:tcPr>
            <w:tcW w:w="674" w:type="pct"/>
            <w:tcBorders>
              <w:top w:val="nil"/>
              <w:left w:val="nil"/>
              <w:bottom w:val="single" w:sz="8" w:space="0" w:color="auto"/>
              <w:right w:val="single" w:sz="8" w:space="0" w:color="auto"/>
            </w:tcBorders>
            <w:shd w:val="clear" w:color="auto" w:fill="auto"/>
            <w:noWrap/>
            <w:vAlign w:val="center"/>
            <w:hideMark/>
          </w:tcPr>
          <w:p w14:paraId="750FAC04"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696" w:type="pct"/>
            <w:tcBorders>
              <w:top w:val="nil"/>
              <w:left w:val="nil"/>
              <w:bottom w:val="single" w:sz="8" w:space="0" w:color="auto"/>
              <w:right w:val="single" w:sz="8" w:space="0" w:color="auto"/>
            </w:tcBorders>
            <w:shd w:val="clear" w:color="auto" w:fill="auto"/>
            <w:noWrap/>
            <w:vAlign w:val="center"/>
            <w:hideMark/>
          </w:tcPr>
          <w:p w14:paraId="75471A26"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638" w:type="pct"/>
            <w:tcBorders>
              <w:top w:val="nil"/>
              <w:left w:val="nil"/>
              <w:bottom w:val="single" w:sz="8" w:space="0" w:color="auto"/>
              <w:right w:val="single" w:sz="8" w:space="0" w:color="auto"/>
            </w:tcBorders>
            <w:shd w:val="clear" w:color="auto" w:fill="auto"/>
            <w:noWrap/>
            <w:vAlign w:val="center"/>
            <w:hideMark/>
          </w:tcPr>
          <w:p w14:paraId="43C31805"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0,71</w:t>
            </w:r>
          </w:p>
        </w:tc>
        <w:tc>
          <w:tcPr>
            <w:tcW w:w="841" w:type="pct"/>
            <w:tcBorders>
              <w:top w:val="nil"/>
              <w:left w:val="nil"/>
              <w:bottom w:val="single" w:sz="8" w:space="0" w:color="auto"/>
              <w:right w:val="single" w:sz="8" w:space="0" w:color="auto"/>
            </w:tcBorders>
            <w:shd w:val="clear" w:color="auto" w:fill="auto"/>
            <w:noWrap/>
            <w:vAlign w:val="center"/>
            <w:hideMark/>
          </w:tcPr>
          <w:p w14:paraId="2E7D472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71,4</w:t>
            </w:r>
          </w:p>
        </w:tc>
        <w:tc>
          <w:tcPr>
            <w:tcW w:w="673" w:type="pct"/>
            <w:tcBorders>
              <w:top w:val="nil"/>
              <w:left w:val="nil"/>
              <w:bottom w:val="single" w:sz="8" w:space="0" w:color="auto"/>
              <w:right w:val="single" w:sz="8" w:space="0" w:color="auto"/>
            </w:tcBorders>
            <w:shd w:val="clear" w:color="auto" w:fill="auto"/>
            <w:noWrap/>
            <w:vAlign w:val="center"/>
            <w:hideMark/>
          </w:tcPr>
          <w:p w14:paraId="171FFDD0"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tinggi</w:t>
            </w:r>
            <w:proofErr w:type="spellEnd"/>
          </w:p>
        </w:tc>
      </w:tr>
      <w:tr w:rsidR="00D47A0E" w:rsidRPr="003B2DCB" w14:paraId="23D1F796"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0627377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24</w:t>
            </w:r>
          </w:p>
        </w:tc>
        <w:tc>
          <w:tcPr>
            <w:tcW w:w="481" w:type="pct"/>
            <w:tcBorders>
              <w:top w:val="nil"/>
              <w:left w:val="nil"/>
              <w:bottom w:val="single" w:sz="8" w:space="0" w:color="auto"/>
              <w:right w:val="single" w:sz="8" w:space="0" w:color="auto"/>
            </w:tcBorders>
            <w:shd w:val="clear" w:color="auto" w:fill="auto"/>
            <w:noWrap/>
            <w:vAlign w:val="center"/>
            <w:hideMark/>
          </w:tcPr>
          <w:p w14:paraId="2988C93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481" w:type="pct"/>
            <w:tcBorders>
              <w:top w:val="nil"/>
              <w:left w:val="nil"/>
              <w:bottom w:val="single" w:sz="8" w:space="0" w:color="auto"/>
              <w:right w:val="single" w:sz="8" w:space="0" w:color="auto"/>
            </w:tcBorders>
            <w:shd w:val="clear" w:color="auto" w:fill="auto"/>
            <w:noWrap/>
            <w:vAlign w:val="center"/>
            <w:hideMark/>
          </w:tcPr>
          <w:p w14:paraId="7F9B56A1"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674" w:type="pct"/>
            <w:tcBorders>
              <w:top w:val="nil"/>
              <w:left w:val="nil"/>
              <w:bottom w:val="single" w:sz="8" w:space="0" w:color="auto"/>
              <w:right w:val="single" w:sz="8" w:space="0" w:color="auto"/>
            </w:tcBorders>
            <w:shd w:val="clear" w:color="auto" w:fill="auto"/>
            <w:noWrap/>
            <w:vAlign w:val="center"/>
            <w:hideMark/>
          </w:tcPr>
          <w:p w14:paraId="05576C0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w:t>
            </w:r>
          </w:p>
        </w:tc>
        <w:tc>
          <w:tcPr>
            <w:tcW w:w="696" w:type="pct"/>
            <w:tcBorders>
              <w:top w:val="nil"/>
              <w:left w:val="nil"/>
              <w:bottom w:val="single" w:sz="8" w:space="0" w:color="auto"/>
              <w:right w:val="single" w:sz="8" w:space="0" w:color="auto"/>
            </w:tcBorders>
            <w:shd w:val="clear" w:color="auto" w:fill="auto"/>
            <w:noWrap/>
            <w:vAlign w:val="center"/>
            <w:hideMark/>
          </w:tcPr>
          <w:p w14:paraId="05D8270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638" w:type="pct"/>
            <w:tcBorders>
              <w:top w:val="nil"/>
              <w:left w:val="nil"/>
              <w:bottom w:val="single" w:sz="8" w:space="0" w:color="auto"/>
              <w:right w:val="single" w:sz="8" w:space="0" w:color="auto"/>
            </w:tcBorders>
            <w:shd w:val="clear" w:color="auto" w:fill="auto"/>
            <w:noWrap/>
            <w:vAlign w:val="center"/>
            <w:hideMark/>
          </w:tcPr>
          <w:p w14:paraId="505E1341"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w:t>
            </w:r>
          </w:p>
        </w:tc>
        <w:tc>
          <w:tcPr>
            <w:tcW w:w="841" w:type="pct"/>
            <w:tcBorders>
              <w:top w:val="nil"/>
              <w:left w:val="nil"/>
              <w:bottom w:val="single" w:sz="8" w:space="0" w:color="auto"/>
              <w:right w:val="single" w:sz="8" w:space="0" w:color="auto"/>
            </w:tcBorders>
            <w:shd w:val="clear" w:color="auto" w:fill="auto"/>
            <w:noWrap/>
            <w:vAlign w:val="center"/>
            <w:hideMark/>
          </w:tcPr>
          <w:p w14:paraId="44158B0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w:t>
            </w:r>
          </w:p>
        </w:tc>
        <w:tc>
          <w:tcPr>
            <w:tcW w:w="673" w:type="pct"/>
            <w:tcBorders>
              <w:top w:val="nil"/>
              <w:left w:val="nil"/>
              <w:bottom w:val="single" w:sz="8" w:space="0" w:color="auto"/>
              <w:right w:val="single" w:sz="8" w:space="0" w:color="auto"/>
            </w:tcBorders>
            <w:shd w:val="clear" w:color="auto" w:fill="auto"/>
            <w:noWrap/>
            <w:vAlign w:val="center"/>
            <w:hideMark/>
          </w:tcPr>
          <w:p w14:paraId="0983E41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2D20D36B"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4913F5E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25</w:t>
            </w:r>
          </w:p>
        </w:tc>
        <w:tc>
          <w:tcPr>
            <w:tcW w:w="481" w:type="pct"/>
            <w:tcBorders>
              <w:top w:val="nil"/>
              <w:left w:val="nil"/>
              <w:bottom w:val="single" w:sz="8" w:space="0" w:color="auto"/>
              <w:right w:val="single" w:sz="8" w:space="0" w:color="auto"/>
            </w:tcBorders>
            <w:shd w:val="clear" w:color="auto" w:fill="auto"/>
            <w:noWrap/>
            <w:vAlign w:val="center"/>
            <w:hideMark/>
          </w:tcPr>
          <w:p w14:paraId="1DCE8D65"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40</w:t>
            </w:r>
          </w:p>
        </w:tc>
        <w:tc>
          <w:tcPr>
            <w:tcW w:w="481" w:type="pct"/>
            <w:tcBorders>
              <w:top w:val="nil"/>
              <w:left w:val="nil"/>
              <w:bottom w:val="single" w:sz="8" w:space="0" w:color="auto"/>
              <w:right w:val="single" w:sz="8" w:space="0" w:color="auto"/>
            </w:tcBorders>
            <w:shd w:val="clear" w:color="auto" w:fill="auto"/>
            <w:noWrap/>
            <w:vAlign w:val="center"/>
            <w:hideMark/>
          </w:tcPr>
          <w:p w14:paraId="18131EA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85</w:t>
            </w:r>
          </w:p>
        </w:tc>
        <w:tc>
          <w:tcPr>
            <w:tcW w:w="674" w:type="pct"/>
            <w:tcBorders>
              <w:top w:val="nil"/>
              <w:left w:val="nil"/>
              <w:bottom w:val="single" w:sz="8" w:space="0" w:color="auto"/>
              <w:right w:val="single" w:sz="8" w:space="0" w:color="auto"/>
            </w:tcBorders>
            <w:shd w:val="clear" w:color="auto" w:fill="auto"/>
            <w:noWrap/>
            <w:vAlign w:val="center"/>
            <w:hideMark/>
          </w:tcPr>
          <w:p w14:paraId="308CBB86"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696" w:type="pct"/>
            <w:tcBorders>
              <w:top w:val="nil"/>
              <w:left w:val="nil"/>
              <w:bottom w:val="single" w:sz="8" w:space="0" w:color="auto"/>
              <w:right w:val="single" w:sz="8" w:space="0" w:color="auto"/>
            </w:tcBorders>
            <w:shd w:val="clear" w:color="auto" w:fill="auto"/>
            <w:noWrap/>
            <w:vAlign w:val="center"/>
            <w:hideMark/>
          </w:tcPr>
          <w:p w14:paraId="2202D401"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638" w:type="pct"/>
            <w:tcBorders>
              <w:top w:val="nil"/>
              <w:left w:val="nil"/>
              <w:bottom w:val="single" w:sz="8" w:space="0" w:color="auto"/>
              <w:right w:val="single" w:sz="8" w:space="0" w:color="auto"/>
            </w:tcBorders>
            <w:shd w:val="clear" w:color="auto" w:fill="auto"/>
            <w:noWrap/>
            <w:vAlign w:val="center"/>
            <w:hideMark/>
          </w:tcPr>
          <w:p w14:paraId="618BF969"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0,75</w:t>
            </w:r>
          </w:p>
        </w:tc>
        <w:tc>
          <w:tcPr>
            <w:tcW w:w="841" w:type="pct"/>
            <w:tcBorders>
              <w:top w:val="nil"/>
              <w:left w:val="nil"/>
              <w:bottom w:val="single" w:sz="8" w:space="0" w:color="auto"/>
              <w:right w:val="single" w:sz="8" w:space="0" w:color="auto"/>
            </w:tcBorders>
            <w:shd w:val="clear" w:color="auto" w:fill="auto"/>
            <w:noWrap/>
            <w:vAlign w:val="center"/>
            <w:hideMark/>
          </w:tcPr>
          <w:p w14:paraId="51EC232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673" w:type="pct"/>
            <w:tcBorders>
              <w:top w:val="nil"/>
              <w:left w:val="nil"/>
              <w:bottom w:val="single" w:sz="8" w:space="0" w:color="auto"/>
              <w:right w:val="single" w:sz="8" w:space="0" w:color="auto"/>
            </w:tcBorders>
            <w:shd w:val="clear" w:color="auto" w:fill="auto"/>
            <w:noWrap/>
            <w:vAlign w:val="center"/>
            <w:hideMark/>
          </w:tcPr>
          <w:p w14:paraId="6B0EAD7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tinggi</w:t>
            </w:r>
            <w:proofErr w:type="spellEnd"/>
          </w:p>
        </w:tc>
      </w:tr>
      <w:tr w:rsidR="00D47A0E" w:rsidRPr="003B2DCB" w14:paraId="2E0C8B08"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5F5B8404"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26</w:t>
            </w:r>
          </w:p>
        </w:tc>
        <w:tc>
          <w:tcPr>
            <w:tcW w:w="481" w:type="pct"/>
            <w:tcBorders>
              <w:top w:val="nil"/>
              <w:left w:val="nil"/>
              <w:bottom w:val="single" w:sz="8" w:space="0" w:color="auto"/>
              <w:right w:val="single" w:sz="8" w:space="0" w:color="auto"/>
            </w:tcBorders>
            <w:shd w:val="clear" w:color="auto" w:fill="auto"/>
            <w:noWrap/>
            <w:vAlign w:val="center"/>
            <w:hideMark/>
          </w:tcPr>
          <w:p w14:paraId="54E4669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481" w:type="pct"/>
            <w:tcBorders>
              <w:top w:val="nil"/>
              <w:left w:val="nil"/>
              <w:bottom w:val="single" w:sz="8" w:space="0" w:color="auto"/>
              <w:right w:val="single" w:sz="8" w:space="0" w:color="auto"/>
            </w:tcBorders>
            <w:shd w:val="clear" w:color="auto" w:fill="auto"/>
            <w:noWrap/>
            <w:vAlign w:val="center"/>
            <w:hideMark/>
          </w:tcPr>
          <w:p w14:paraId="59419B15"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674" w:type="pct"/>
            <w:tcBorders>
              <w:top w:val="nil"/>
              <w:left w:val="nil"/>
              <w:bottom w:val="single" w:sz="8" w:space="0" w:color="auto"/>
              <w:right w:val="single" w:sz="8" w:space="0" w:color="auto"/>
            </w:tcBorders>
            <w:shd w:val="clear" w:color="auto" w:fill="auto"/>
            <w:noWrap/>
            <w:vAlign w:val="center"/>
            <w:hideMark/>
          </w:tcPr>
          <w:p w14:paraId="44E74CB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40</w:t>
            </w:r>
          </w:p>
        </w:tc>
        <w:tc>
          <w:tcPr>
            <w:tcW w:w="696" w:type="pct"/>
            <w:tcBorders>
              <w:top w:val="nil"/>
              <w:left w:val="nil"/>
              <w:bottom w:val="single" w:sz="8" w:space="0" w:color="auto"/>
              <w:right w:val="single" w:sz="8" w:space="0" w:color="auto"/>
            </w:tcBorders>
            <w:shd w:val="clear" w:color="auto" w:fill="auto"/>
            <w:noWrap/>
            <w:vAlign w:val="center"/>
            <w:hideMark/>
          </w:tcPr>
          <w:p w14:paraId="7878063D"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638" w:type="pct"/>
            <w:tcBorders>
              <w:top w:val="nil"/>
              <w:left w:val="nil"/>
              <w:bottom w:val="single" w:sz="8" w:space="0" w:color="auto"/>
              <w:right w:val="single" w:sz="8" w:space="0" w:color="auto"/>
            </w:tcBorders>
            <w:shd w:val="clear" w:color="auto" w:fill="auto"/>
            <w:noWrap/>
            <w:vAlign w:val="center"/>
            <w:hideMark/>
          </w:tcPr>
          <w:p w14:paraId="2F943D9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0,57</w:t>
            </w:r>
          </w:p>
        </w:tc>
        <w:tc>
          <w:tcPr>
            <w:tcW w:w="841" w:type="pct"/>
            <w:tcBorders>
              <w:top w:val="nil"/>
              <w:left w:val="nil"/>
              <w:bottom w:val="single" w:sz="8" w:space="0" w:color="auto"/>
              <w:right w:val="single" w:sz="8" w:space="0" w:color="auto"/>
            </w:tcBorders>
            <w:shd w:val="clear" w:color="auto" w:fill="auto"/>
            <w:noWrap/>
            <w:vAlign w:val="center"/>
            <w:hideMark/>
          </w:tcPr>
          <w:p w14:paraId="650C4F6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57,1</w:t>
            </w:r>
          </w:p>
        </w:tc>
        <w:tc>
          <w:tcPr>
            <w:tcW w:w="673" w:type="pct"/>
            <w:tcBorders>
              <w:top w:val="nil"/>
              <w:left w:val="nil"/>
              <w:bottom w:val="single" w:sz="8" w:space="0" w:color="auto"/>
              <w:right w:val="single" w:sz="8" w:space="0" w:color="auto"/>
            </w:tcBorders>
            <w:shd w:val="clear" w:color="auto" w:fill="auto"/>
            <w:noWrap/>
            <w:vAlign w:val="center"/>
            <w:hideMark/>
          </w:tcPr>
          <w:p w14:paraId="24500CE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D47A0E" w:rsidRPr="003B2DCB" w14:paraId="6A919D41"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323E8ED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27</w:t>
            </w:r>
          </w:p>
        </w:tc>
        <w:tc>
          <w:tcPr>
            <w:tcW w:w="481" w:type="pct"/>
            <w:tcBorders>
              <w:top w:val="nil"/>
              <w:left w:val="nil"/>
              <w:bottom w:val="single" w:sz="8" w:space="0" w:color="auto"/>
              <w:right w:val="single" w:sz="8" w:space="0" w:color="auto"/>
            </w:tcBorders>
            <w:shd w:val="clear" w:color="auto" w:fill="auto"/>
            <w:noWrap/>
            <w:vAlign w:val="center"/>
            <w:hideMark/>
          </w:tcPr>
          <w:p w14:paraId="24F9CAC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481" w:type="pct"/>
            <w:tcBorders>
              <w:top w:val="nil"/>
              <w:left w:val="nil"/>
              <w:bottom w:val="single" w:sz="8" w:space="0" w:color="auto"/>
              <w:right w:val="single" w:sz="8" w:space="0" w:color="auto"/>
            </w:tcBorders>
            <w:shd w:val="clear" w:color="auto" w:fill="auto"/>
            <w:noWrap/>
            <w:vAlign w:val="center"/>
            <w:hideMark/>
          </w:tcPr>
          <w:p w14:paraId="1DE43E5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80</w:t>
            </w:r>
          </w:p>
        </w:tc>
        <w:tc>
          <w:tcPr>
            <w:tcW w:w="674" w:type="pct"/>
            <w:tcBorders>
              <w:top w:val="nil"/>
              <w:left w:val="nil"/>
              <w:bottom w:val="single" w:sz="8" w:space="0" w:color="auto"/>
              <w:right w:val="single" w:sz="8" w:space="0" w:color="auto"/>
            </w:tcBorders>
            <w:shd w:val="clear" w:color="auto" w:fill="auto"/>
            <w:noWrap/>
            <w:vAlign w:val="center"/>
            <w:hideMark/>
          </w:tcPr>
          <w:p w14:paraId="583906A5"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15</w:t>
            </w:r>
          </w:p>
        </w:tc>
        <w:tc>
          <w:tcPr>
            <w:tcW w:w="696" w:type="pct"/>
            <w:tcBorders>
              <w:top w:val="nil"/>
              <w:left w:val="nil"/>
              <w:bottom w:val="single" w:sz="8" w:space="0" w:color="auto"/>
              <w:right w:val="single" w:sz="8" w:space="0" w:color="auto"/>
            </w:tcBorders>
            <w:shd w:val="clear" w:color="auto" w:fill="auto"/>
            <w:noWrap/>
            <w:vAlign w:val="center"/>
            <w:hideMark/>
          </w:tcPr>
          <w:p w14:paraId="1EC0BCC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638" w:type="pct"/>
            <w:tcBorders>
              <w:top w:val="nil"/>
              <w:left w:val="nil"/>
              <w:bottom w:val="single" w:sz="8" w:space="0" w:color="auto"/>
              <w:right w:val="single" w:sz="8" w:space="0" w:color="auto"/>
            </w:tcBorders>
            <w:shd w:val="clear" w:color="auto" w:fill="auto"/>
            <w:noWrap/>
            <w:vAlign w:val="center"/>
            <w:hideMark/>
          </w:tcPr>
          <w:p w14:paraId="63164FF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0,43</w:t>
            </w:r>
          </w:p>
        </w:tc>
        <w:tc>
          <w:tcPr>
            <w:tcW w:w="841" w:type="pct"/>
            <w:tcBorders>
              <w:top w:val="nil"/>
              <w:left w:val="nil"/>
              <w:bottom w:val="single" w:sz="8" w:space="0" w:color="auto"/>
              <w:right w:val="single" w:sz="8" w:space="0" w:color="auto"/>
            </w:tcBorders>
            <w:shd w:val="clear" w:color="auto" w:fill="auto"/>
            <w:noWrap/>
            <w:vAlign w:val="center"/>
            <w:hideMark/>
          </w:tcPr>
          <w:p w14:paraId="6A07A43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42,9</w:t>
            </w:r>
          </w:p>
        </w:tc>
        <w:tc>
          <w:tcPr>
            <w:tcW w:w="673" w:type="pct"/>
            <w:tcBorders>
              <w:top w:val="nil"/>
              <w:left w:val="nil"/>
              <w:bottom w:val="single" w:sz="8" w:space="0" w:color="auto"/>
              <w:right w:val="single" w:sz="8" w:space="0" w:color="auto"/>
            </w:tcBorders>
            <w:shd w:val="clear" w:color="auto" w:fill="auto"/>
            <w:noWrap/>
            <w:vAlign w:val="center"/>
            <w:hideMark/>
          </w:tcPr>
          <w:p w14:paraId="423446E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D47A0E" w:rsidRPr="003B2DCB" w14:paraId="21F84CFE"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6F4AB86D"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28</w:t>
            </w:r>
          </w:p>
        </w:tc>
        <w:tc>
          <w:tcPr>
            <w:tcW w:w="481" w:type="pct"/>
            <w:tcBorders>
              <w:top w:val="nil"/>
              <w:left w:val="nil"/>
              <w:bottom w:val="single" w:sz="8" w:space="0" w:color="auto"/>
              <w:right w:val="single" w:sz="8" w:space="0" w:color="auto"/>
            </w:tcBorders>
            <w:shd w:val="clear" w:color="auto" w:fill="auto"/>
            <w:noWrap/>
            <w:vAlign w:val="center"/>
            <w:hideMark/>
          </w:tcPr>
          <w:p w14:paraId="20922A6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481" w:type="pct"/>
            <w:tcBorders>
              <w:top w:val="nil"/>
              <w:left w:val="nil"/>
              <w:bottom w:val="single" w:sz="8" w:space="0" w:color="auto"/>
              <w:right w:val="single" w:sz="8" w:space="0" w:color="auto"/>
            </w:tcBorders>
            <w:shd w:val="clear" w:color="auto" w:fill="auto"/>
            <w:noWrap/>
            <w:vAlign w:val="center"/>
            <w:hideMark/>
          </w:tcPr>
          <w:p w14:paraId="2272891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674" w:type="pct"/>
            <w:tcBorders>
              <w:top w:val="nil"/>
              <w:left w:val="nil"/>
              <w:bottom w:val="single" w:sz="8" w:space="0" w:color="auto"/>
              <w:right w:val="single" w:sz="8" w:space="0" w:color="auto"/>
            </w:tcBorders>
            <w:shd w:val="clear" w:color="auto" w:fill="auto"/>
            <w:noWrap/>
            <w:vAlign w:val="center"/>
            <w:hideMark/>
          </w:tcPr>
          <w:p w14:paraId="1F02FE7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696" w:type="pct"/>
            <w:tcBorders>
              <w:top w:val="nil"/>
              <w:left w:val="nil"/>
              <w:bottom w:val="single" w:sz="8" w:space="0" w:color="auto"/>
              <w:right w:val="single" w:sz="8" w:space="0" w:color="auto"/>
            </w:tcBorders>
            <w:shd w:val="clear" w:color="auto" w:fill="auto"/>
            <w:noWrap/>
            <w:vAlign w:val="center"/>
            <w:hideMark/>
          </w:tcPr>
          <w:p w14:paraId="50EA034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25</w:t>
            </w:r>
          </w:p>
        </w:tc>
        <w:tc>
          <w:tcPr>
            <w:tcW w:w="638" w:type="pct"/>
            <w:tcBorders>
              <w:top w:val="nil"/>
              <w:left w:val="nil"/>
              <w:bottom w:val="single" w:sz="8" w:space="0" w:color="auto"/>
              <w:right w:val="single" w:sz="8" w:space="0" w:color="auto"/>
            </w:tcBorders>
            <w:shd w:val="clear" w:color="auto" w:fill="auto"/>
            <w:noWrap/>
            <w:vAlign w:val="center"/>
            <w:hideMark/>
          </w:tcPr>
          <w:p w14:paraId="3C8BF2DD"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-0,4</w:t>
            </w:r>
          </w:p>
        </w:tc>
        <w:tc>
          <w:tcPr>
            <w:tcW w:w="841" w:type="pct"/>
            <w:tcBorders>
              <w:top w:val="nil"/>
              <w:left w:val="nil"/>
              <w:bottom w:val="single" w:sz="8" w:space="0" w:color="auto"/>
              <w:right w:val="single" w:sz="8" w:space="0" w:color="auto"/>
            </w:tcBorders>
            <w:shd w:val="clear" w:color="auto" w:fill="auto"/>
            <w:noWrap/>
            <w:vAlign w:val="center"/>
            <w:hideMark/>
          </w:tcPr>
          <w:p w14:paraId="5FF0D3B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-40</w:t>
            </w:r>
          </w:p>
        </w:tc>
        <w:tc>
          <w:tcPr>
            <w:tcW w:w="673" w:type="pct"/>
            <w:tcBorders>
              <w:top w:val="nil"/>
              <w:left w:val="nil"/>
              <w:bottom w:val="single" w:sz="8" w:space="0" w:color="auto"/>
              <w:right w:val="single" w:sz="8" w:space="0" w:color="auto"/>
            </w:tcBorders>
            <w:shd w:val="clear" w:color="auto" w:fill="auto"/>
            <w:noWrap/>
            <w:vAlign w:val="center"/>
            <w:hideMark/>
          </w:tcPr>
          <w:p w14:paraId="34F7D021"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D47A0E" w:rsidRPr="003B2DCB" w14:paraId="724B4EF3"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4DAE7F4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29</w:t>
            </w:r>
          </w:p>
        </w:tc>
        <w:tc>
          <w:tcPr>
            <w:tcW w:w="481" w:type="pct"/>
            <w:tcBorders>
              <w:top w:val="nil"/>
              <w:left w:val="nil"/>
              <w:bottom w:val="single" w:sz="8" w:space="0" w:color="auto"/>
              <w:right w:val="single" w:sz="8" w:space="0" w:color="auto"/>
            </w:tcBorders>
            <w:shd w:val="clear" w:color="auto" w:fill="auto"/>
            <w:noWrap/>
            <w:vAlign w:val="center"/>
            <w:hideMark/>
          </w:tcPr>
          <w:p w14:paraId="3A5643F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481" w:type="pct"/>
            <w:tcBorders>
              <w:top w:val="nil"/>
              <w:left w:val="nil"/>
              <w:bottom w:val="single" w:sz="8" w:space="0" w:color="auto"/>
              <w:right w:val="single" w:sz="8" w:space="0" w:color="auto"/>
            </w:tcBorders>
            <w:shd w:val="clear" w:color="auto" w:fill="auto"/>
            <w:noWrap/>
            <w:vAlign w:val="center"/>
            <w:hideMark/>
          </w:tcPr>
          <w:p w14:paraId="1A7A9E9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80</w:t>
            </w:r>
          </w:p>
        </w:tc>
        <w:tc>
          <w:tcPr>
            <w:tcW w:w="674" w:type="pct"/>
            <w:tcBorders>
              <w:top w:val="nil"/>
              <w:left w:val="nil"/>
              <w:bottom w:val="single" w:sz="8" w:space="0" w:color="auto"/>
              <w:right w:val="single" w:sz="8" w:space="0" w:color="auto"/>
            </w:tcBorders>
            <w:shd w:val="clear" w:color="auto" w:fill="auto"/>
            <w:noWrap/>
            <w:vAlign w:val="center"/>
            <w:hideMark/>
          </w:tcPr>
          <w:p w14:paraId="6D22FFB6"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696" w:type="pct"/>
            <w:tcBorders>
              <w:top w:val="nil"/>
              <w:left w:val="nil"/>
              <w:bottom w:val="single" w:sz="8" w:space="0" w:color="auto"/>
              <w:right w:val="single" w:sz="8" w:space="0" w:color="auto"/>
            </w:tcBorders>
            <w:shd w:val="clear" w:color="auto" w:fill="auto"/>
            <w:noWrap/>
            <w:vAlign w:val="center"/>
            <w:hideMark/>
          </w:tcPr>
          <w:p w14:paraId="72B8E8C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70</w:t>
            </w:r>
          </w:p>
        </w:tc>
        <w:tc>
          <w:tcPr>
            <w:tcW w:w="638" w:type="pct"/>
            <w:tcBorders>
              <w:top w:val="nil"/>
              <w:left w:val="nil"/>
              <w:bottom w:val="single" w:sz="8" w:space="0" w:color="auto"/>
              <w:right w:val="single" w:sz="8" w:space="0" w:color="auto"/>
            </w:tcBorders>
            <w:shd w:val="clear" w:color="auto" w:fill="auto"/>
            <w:noWrap/>
            <w:vAlign w:val="center"/>
            <w:hideMark/>
          </w:tcPr>
          <w:p w14:paraId="3AC7A15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0,71</w:t>
            </w:r>
          </w:p>
        </w:tc>
        <w:tc>
          <w:tcPr>
            <w:tcW w:w="841" w:type="pct"/>
            <w:tcBorders>
              <w:top w:val="nil"/>
              <w:left w:val="nil"/>
              <w:bottom w:val="single" w:sz="8" w:space="0" w:color="auto"/>
              <w:right w:val="single" w:sz="8" w:space="0" w:color="auto"/>
            </w:tcBorders>
            <w:shd w:val="clear" w:color="auto" w:fill="auto"/>
            <w:noWrap/>
            <w:vAlign w:val="center"/>
            <w:hideMark/>
          </w:tcPr>
          <w:p w14:paraId="1786631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71,4</w:t>
            </w:r>
          </w:p>
        </w:tc>
        <w:tc>
          <w:tcPr>
            <w:tcW w:w="673" w:type="pct"/>
            <w:tcBorders>
              <w:top w:val="nil"/>
              <w:left w:val="nil"/>
              <w:bottom w:val="single" w:sz="8" w:space="0" w:color="auto"/>
              <w:right w:val="single" w:sz="8" w:space="0" w:color="auto"/>
            </w:tcBorders>
            <w:shd w:val="clear" w:color="auto" w:fill="auto"/>
            <w:noWrap/>
            <w:vAlign w:val="center"/>
            <w:hideMark/>
          </w:tcPr>
          <w:p w14:paraId="199488A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tinggi</w:t>
            </w:r>
            <w:proofErr w:type="spellEnd"/>
          </w:p>
        </w:tc>
      </w:tr>
      <w:tr w:rsidR="00D47A0E" w:rsidRPr="003B2DCB" w14:paraId="2CDA9D0A"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4E20A9C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481" w:type="pct"/>
            <w:tcBorders>
              <w:top w:val="nil"/>
              <w:left w:val="nil"/>
              <w:bottom w:val="single" w:sz="8" w:space="0" w:color="auto"/>
              <w:right w:val="single" w:sz="8" w:space="0" w:color="auto"/>
            </w:tcBorders>
            <w:shd w:val="clear" w:color="auto" w:fill="auto"/>
            <w:noWrap/>
            <w:vAlign w:val="center"/>
            <w:hideMark/>
          </w:tcPr>
          <w:p w14:paraId="561E078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481" w:type="pct"/>
            <w:tcBorders>
              <w:top w:val="nil"/>
              <w:left w:val="nil"/>
              <w:bottom w:val="single" w:sz="8" w:space="0" w:color="auto"/>
              <w:right w:val="single" w:sz="8" w:space="0" w:color="auto"/>
            </w:tcBorders>
            <w:shd w:val="clear" w:color="auto" w:fill="auto"/>
            <w:noWrap/>
            <w:vAlign w:val="center"/>
            <w:hideMark/>
          </w:tcPr>
          <w:p w14:paraId="5914279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674" w:type="pct"/>
            <w:tcBorders>
              <w:top w:val="nil"/>
              <w:left w:val="nil"/>
              <w:bottom w:val="single" w:sz="8" w:space="0" w:color="auto"/>
              <w:right w:val="single" w:sz="8" w:space="0" w:color="auto"/>
            </w:tcBorders>
            <w:shd w:val="clear" w:color="auto" w:fill="auto"/>
            <w:noWrap/>
            <w:vAlign w:val="center"/>
            <w:hideMark/>
          </w:tcPr>
          <w:p w14:paraId="753F2890"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696" w:type="pct"/>
            <w:tcBorders>
              <w:top w:val="nil"/>
              <w:left w:val="nil"/>
              <w:bottom w:val="single" w:sz="8" w:space="0" w:color="auto"/>
              <w:right w:val="single" w:sz="8" w:space="0" w:color="auto"/>
            </w:tcBorders>
            <w:shd w:val="clear" w:color="auto" w:fill="auto"/>
            <w:noWrap/>
            <w:vAlign w:val="center"/>
            <w:hideMark/>
          </w:tcPr>
          <w:p w14:paraId="13040750"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638" w:type="pct"/>
            <w:tcBorders>
              <w:top w:val="nil"/>
              <w:left w:val="nil"/>
              <w:bottom w:val="single" w:sz="8" w:space="0" w:color="auto"/>
              <w:right w:val="single" w:sz="8" w:space="0" w:color="auto"/>
            </w:tcBorders>
            <w:shd w:val="clear" w:color="auto" w:fill="auto"/>
            <w:noWrap/>
            <w:vAlign w:val="center"/>
            <w:hideMark/>
          </w:tcPr>
          <w:p w14:paraId="1C994A3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0,46</w:t>
            </w:r>
          </w:p>
        </w:tc>
        <w:tc>
          <w:tcPr>
            <w:tcW w:w="841" w:type="pct"/>
            <w:tcBorders>
              <w:top w:val="nil"/>
              <w:left w:val="nil"/>
              <w:bottom w:val="single" w:sz="8" w:space="0" w:color="auto"/>
              <w:right w:val="single" w:sz="8" w:space="0" w:color="auto"/>
            </w:tcBorders>
            <w:shd w:val="clear" w:color="auto" w:fill="auto"/>
            <w:noWrap/>
            <w:vAlign w:val="center"/>
            <w:hideMark/>
          </w:tcPr>
          <w:p w14:paraId="3FC15575"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46,2</w:t>
            </w:r>
          </w:p>
        </w:tc>
        <w:tc>
          <w:tcPr>
            <w:tcW w:w="673" w:type="pct"/>
            <w:tcBorders>
              <w:top w:val="nil"/>
              <w:left w:val="nil"/>
              <w:bottom w:val="single" w:sz="8" w:space="0" w:color="auto"/>
              <w:right w:val="single" w:sz="8" w:space="0" w:color="auto"/>
            </w:tcBorders>
            <w:shd w:val="clear" w:color="auto" w:fill="auto"/>
            <w:noWrap/>
            <w:vAlign w:val="center"/>
            <w:hideMark/>
          </w:tcPr>
          <w:p w14:paraId="76F840C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D47A0E" w:rsidRPr="003B2DCB" w14:paraId="7FD19FB8"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59C754A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31</w:t>
            </w:r>
          </w:p>
        </w:tc>
        <w:tc>
          <w:tcPr>
            <w:tcW w:w="481" w:type="pct"/>
            <w:tcBorders>
              <w:top w:val="nil"/>
              <w:left w:val="nil"/>
              <w:bottom w:val="single" w:sz="8" w:space="0" w:color="auto"/>
              <w:right w:val="single" w:sz="8" w:space="0" w:color="auto"/>
            </w:tcBorders>
            <w:shd w:val="clear" w:color="auto" w:fill="auto"/>
            <w:noWrap/>
            <w:vAlign w:val="center"/>
            <w:hideMark/>
          </w:tcPr>
          <w:p w14:paraId="4F08A56D"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481" w:type="pct"/>
            <w:tcBorders>
              <w:top w:val="nil"/>
              <w:left w:val="nil"/>
              <w:bottom w:val="single" w:sz="8" w:space="0" w:color="auto"/>
              <w:right w:val="single" w:sz="8" w:space="0" w:color="auto"/>
            </w:tcBorders>
            <w:shd w:val="clear" w:color="auto" w:fill="auto"/>
            <w:noWrap/>
            <w:vAlign w:val="center"/>
            <w:hideMark/>
          </w:tcPr>
          <w:p w14:paraId="19BF1700"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674" w:type="pct"/>
            <w:tcBorders>
              <w:top w:val="nil"/>
              <w:left w:val="nil"/>
              <w:bottom w:val="single" w:sz="8" w:space="0" w:color="auto"/>
              <w:right w:val="single" w:sz="8" w:space="0" w:color="auto"/>
            </w:tcBorders>
            <w:shd w:val="clear" w:color="auto" w:fill="auto"/>
            <w:noWrap/>
            <w:vAlign w:val="center"/>
            <w:hideMark/>
          </w:tcPr>
          <w:p w14:paraId="52E20AA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w:t>
            </w:r>
          </w:p>
        </w:tc>
        <w:tc>
          <w:tcPr>
            <w:tcW w:w="696" w:type="pct"/>
            <w:tcBorders>
              <w:top w:val="nil"/>
              <w:left w:val="nil"/>
              <w:bottom w:val="single" w:sz="8" w:space="0" w:color="auto"/>
              <w:right w:val="single" w:sz="8" w:space="0" w:color="auto"/>
            </w:tcBorders>
            <w:shd w:val="clear" w:color="auto" w:fill="auto"/>
            <w:noWrap/>
            <w:vAlign w:val="center"/>
            <w:hideMark/>
          </w:tcPr>
          <w:p w14:paraId="44BF9696"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638" w:type="pct"/>
            <w:tcBorders>
              <w:top w:val="nil"/>
              <w:left w:val="nil"/>
              <w:bottom w:val="single" w:sz="8" w:space="0" w:color="auto"/>
              <w:right w:val="single" w:sz="8" w:space="0" w:color="auto"/>
            </w:tcBorders>
            <w:shd w:val="clear" w:color="auto" w:fill="auto"/>
            <w:noWrap/>
            <w:vAlign w:val="center"/>
            <w:hideMark/>
          </w:tcPr>
          <w:p w14:paraId="0500E43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0,11</w:t>
            </w:r>
          </w:p>
        </w:tc>
        <w:tc>
          <w:tcPr>
            <w:tcW w:w="841" w:type="pct"/>
            <w:tcBorders>
              <w:top w:val="nil"/>
              <w:left w:val="nil"/>
              <w:bottom w:val="single" w:sz="8" w:space="0" w:color="auto"/>
              <w:right w:val="single" w:sz="8" w:space="0" w:color="auto"/>
            </w:tcBorders>
            <w:shd w:val="clear" w:color="auto" w:fill="auto"/>
            <w:noWrap/>
            <w:vAlign w:val="center"/>
            <w:hideMark/>
          </w:tcPr>
          <w:p w14:paraId="0E40D9A5"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11,1</w:t>
            </w:r>
          </w:p>
        </w:tc>
        <w:tc>
          <w:tcPr>
            <w:tcW w:w="673" w:type="pct"/>
            <w:tcBorders>
              <w:top w:val="nil"/>
              <w:left w:val="nil"/>
              <w:bottom w:val="single" w:sz="8" w:space="0" w:color="auto"/>
              <w:right w:val="single" w:sz="8" w:space="0" w:color="auto"/>
            </w:tcBorders>
            <w:shd w:val="clear" w:color="auto" w:fill="auto"/>
            <w:noWrap/>
            <w:vAlign w:val="center"/>
            <w:hideMark/>
          </w:tcPr>
          <w:p w14:paraId="68EA4E7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59FCD773"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27E94A49"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32</w:t>
            </w:r>
          </w:p>
        </w:tc>
        <w:tc>
          <w:tcPr>
            <w:tcW w:w="481" w:type="pct"/>
            <w:tcBorders>
              <w:top w:val="nil"/>
              <w:left w:val="nil"/>
              <w:bottom w:val="single" w:sz="8" w:space="0" w:color="auto"/>
              <w:right w:val="single" w:sz="8" w:space="0" w:color="auto"/>
            </w:tcBorders>
            <w:shd w:val="clear" w:color="auto" w:fill="auto"/>
            <w:noWrap/>
            <w:vAlign w:val="center"/>
            <w:hideMark/>
          </w:tcPr>
          <w:p w14:paraId="3BD3907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481" w:type="pct"/>
            <w:tcBorders>
              <w:top w:val="nil"/>
              <w:left w:val="nil"/>
              <w:bottom w:val="single" w:sz="8" w:space="0" w:color="auto"/>
              <w:right w:val="single" w:sz="8" w:space="0" w:color="auto"/>
            </w:tcBorders>
            <w:shd w:val="clear" w:color="auto" w:fill="auto"/>
            <w:noWrap/>
            <w:vAlign w:val="center"/>
            <w:hideMark/>
          </w:tcPr>
          <w:p w14:paraId="3E5AC734"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674" w:type="pct"/>
            <w:tcBorders>
              <w:top w:val="nil"/>
              <w:left w:val="nil"/>
              <w:bottom w:val="single" w:sz="8" w:space="0" w:color="auto"/>
              <w:right w:val="single" w:sz="8" w:space="0" w:color="auto"/>
            </w:tcBorders>
            <w:shd w:val="clear" w:color="auto" w:fill="auto"/>
            <w:noWrap/>
            <w:vAlign w:val="center"/>
            <w:hideMark/>
          </w:tcPr>
          <w:p w14:paraId="3B98EDC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696" w:type="pct"/>
            <w:tcBorders>
              <w:top w:val="nil"/>
              <w:left w:val="nil"/>
              <w:bottom w:val="single" w:sz="8" w:space="0" w:color="auto"/>
              <w:right w:val="single" w:sz="8" w:space="0" w:color="auto"/>
            </w:tcBorders>
            <w:shd w:val="clear" w:color="auto" w:fill="auto"/>
            <w:noWrap/>
            <w:vAlign w:val="center"/>
            <w:hideMark/>
          </w:tcPr>
          <w:p w14:paraId="74E6EDF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638" w:type="pct"/>
            <w:tcBorders>
              <w:top w:val="nil"/>
              <w:left w:val="nil"/>
              <w:bottom w:val="single" w:sz="8" w:space="0" w:color="auto"/>
              <w:right w:val="single" w:sz="8" w:space="0" w:color="auto"/>
            </w:tcBorders>
            <w:shd w:val="clear" w:color="auto" w:fill="auto"/>
            <w:noWrap/>
            <w:vAlign w:val="center"/>
            <w:hideMark/>
          </w:tcPr>
          <w:p w14:paraId="5A44148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0,29</w:t>
            </w:r>
          </w:p>
        </w:tc>
        <w:tc>
          <w:tcPr>
            <w:tcW w:w="841" w:type="pct"/>
            <w:tcBorders>
              <w:top w:val="nil"/>
              <w:left w:val="nil"/>
              <w:bottom w:val="single" w:sz="8" w:space="0" w:color="auto"/>
              <w:right w:val="single" w:sz="8" w:space="0" w:color="auto"/>
            </w:tcBorders>
            <w:shd w:val="clear" w:color="auto" w:fill="auto"/>
            <w:noWrap/>
            <w:vAlign w:val="center"/>
            <w:hideMark/>
          </w:tcPr>
          <w:p w14:paraId="00D4DD0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28,6</w:t>
            </w:r>
          </w:p>
        </w:tc>
        <w:tc>
          <w:tcPr>
            <w:tcW w:w="673" w:type="pct"/>
            <w:tcBorders>
              <w:top w:val="nil"/>
              <w:left w:val="nil"/>
              <w:bottom w:val="single" w:sz="8" w:space="0" w:color="auto"/>
              <w:right w:val="single" w:sz="8" w:space="0" w:color="auto"/>
            </w:tcBorders>
            <w:shd w:val="clear" w:color="auto" w:fill="auto"/>
            <w:noWrap/>
            <w:vAlign w:val="center"/>
            <w:hideMark/>
          </w:tcPr>
          <w:p w14:paraId="013143A6"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5886E6B6"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53E23931"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33</w:t>
            </w:r>
          </w:p>
        </w:tc>
        <w:tc>
          <w:tcPr>
            <w:tcW w:w="481" w:type="pct"/>
            <w:tcBorders>
              <w:top w:val="nil"/>
              <w:left w:val="nil"/>
              <w:bottom w:val="single" w:sz="8" w:space="0" w:color="auto"/>
              <w:right w:val="single" w:sz="8" w:space="0" w:color="auto"/>
            </w:tcBorders>
            <w:shd w:val="clear" w:color="auto" w:fill="auto"/>
            <w:noWrap/>
            <w:vAlign w:val="center"/>
            <w:hideMark/>
          </w:tcPr>
          <w:p w14:paraId="28B8F94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481" w:type="pct"/>
            <w:tcBorders>
              <w:top w:val="nil"/>
              <w:left w:val="nil"/>
              <w:bottom w:val="single" w:sz="8" w:space="0" w:color="auto"/>
              <w:right w:val="single" w:sz="8" w:space="0" w:color="auto"/>
            </w:tcBorders>
            <w:shd w:val="clear" w:color="auto" w:fill="auto"/>
            <w:noWrap/>
            <w:vAlign w:val="center"/>
            <w:hideMark/>
          </w:tcPr>
          <w:p w14:paraId="5B40B30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674" w:type="pct"/>
            <w:tcBorders>
              <w:top w:val="nil"/>
              <w:left w:val="nil"/>
              <w:bottom w:val="single" w:sz="8" w:space="0" w:color="auto"/>
              <w:right w:val="single" w:sz="8" w:space="0" w:color="auto"/>
            </w:tcBorders>
            <w:shd w:val="clear" w:color="auto" w:fill="auto"/>
            <w:noWrap/>
            <w:vAlign w:val="center"/>
            <w:hideMark/>
          </w:tcPr>
          <w:p w14:paraId="5C21B66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30</w:t>
            </w:r>
          </w:p>
        </w:tc>
        <w:tc>
          <w:tcPr>
            <w:tcW w:w="696" w:type="pct"/>
            <w:tcBorders>
              <w:top w:val="nil"/>
              <w:left w:val="nil"/>
              <w:bottom w:val="single" w:sz="8" w:space="0" w:color="auto"/>
              <w:right w:val="single" w:sz="8" w:space="0" w:color="auto"/>
            </w:tcBorders>
            <w:shd w:val="clear" w:color="auto" w:fill="auto"/>
            <w:noWrap/>
            <w:vAlign w:val="center"/>
            <w:hideMark/>
          </w:tcPr>
          <w:p w14:paraId="145FDF4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65</w:t>
            </w:r>
          </w:p>
        </w:tc>
        <w:tc>
          <w:tcPr>
            <w:tcW w:w="638" w:type="pct"/>
            <w:tcBorders>
              <w:top w:val="nil"/>
              <w:left w:val="nil"/>
              <w:bottom w:val="single" w:sz="8" w:space="0" w:color="auto"/>
              <w:right w:val="single" w:sz="8" w:space="0" w:color="auto"/>
            </w:tcBorders>
            <w:shd w:val="clear" w:color="auto" w:fill="auto"/>
            <w:noWrap/>
            <w:vAlign w:val="center"/>
            <w:hideMark/>
          </w:tcPr>
          <w:p w14:paraId="3D06117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0,46</w:t>
            </w:r>
          </w:p>
        </w:tc>
        <w:tc>
          <w:tcPr>
            <w:tcW w:w="841" w:type="pct"/>
            <w:tcBorders>
              <w:top w:val="nil"/>
              <w:left w:val="nil"/>
              <w:bottom w:val="single" w:sz="8" w:space="0" w:color="auto"/>
              <w:right w:val="single" w:sz="8" w:space="0" w:color="auto"/>
            </w:tcBorders>
            <w:shd w:val="clear" w:color="auto" w:fill="auto"/>
            <w:noWrap/>
            <w:vAlign w:val="center"/>
            <w:hideMark/>
          </w:tcPr>
          <w:p w14:paraId="2CD8FE8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46,2</w:t>
            </w:r>
          </w:p>
        </w:tc>
        <w:tc>
          <w:tcPr>
            <w:tcW w:w="673" w:type="pct"/>
            <w:tcBorders>
              <w:top w:val="nil"/>
              <w:left w:val="nil"/>
              <w:bottom w:val="single" w:sz="8" w:space="0" w:color="auto"/>
              <w:right w:val="single" w:sz="8" w:space="0" w:color="auto"/>
            </w:tcBorders>
            <w:shd w:val="clear" w:color="auto" w:fill="auto"/>
            <w:noWrap/>
            <w:vAlign w:val="center"/>
            <w:hideMark/>
          </w:tcPr>
          <w:p w14:paraId="1BA9B4B9"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sedang</w:t>
            </w:r>
            <w:proofErr w:type="spellEnd"/>
          </w:p>
        </w:tc>
      </w:tr>
      <w:tr w:rsidR="00D47A0E" w:rsidRPr="003B2DCB" w14:paraId="140BF5E6"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4A4DB539"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34</w:t>
            </w:r>
          </w:p>
        </w:tc>
        <w:tc>
          <w:tcPr>
            <w:tcW w:w="481" w:type="pct"/>
            <w:tcBorders>
              <w:top w:val="nil"/>
              <w:left w:val="nil"/>
              <w:bottom w:val="single" w:sz="8" w:space="0" w:color="auto"/>
              <w:right w:val="single" w:sz="8" w:space="0" w:color="auto"/>
            </w:tcBorders>
            <w:shd w:val="clear" w:color="auto" w:fill="auto"/>
            <w:noWrap/>
            <w:vAlign w:val="center"/>
            <w:hideMark/>
          </w:tcPr>
          <w:p w14:paraId="222E352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481" w:type="pct"/>
            <w:tcBorders>
              <w:top w:val="nil"/>
              <w:left w:val="nil"/>
              <w:bottom w:val="single" w:sz="8" w:space="0" w:color="auto"/>
              <w:right w:val="single" w:sz="8" w:space="0" w:color="auto"/>
            </w:tcBorders>
            <w:shd w:val="clear" w:color="auto" w:fill="auto"/>
            <w:noWrap/>
            <w:vAlign w:val="center"/>
            <w:hideMark/>
          </w:tcPr>
          <w:p w14:paraId="61B922A1"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60</w:t>
            </w:r>
          </w:p>
        </w:tc>
        <w:tc>
          <w:tcPr>
            <w:tcW w:w="674" w:type="pct"/>
            <w:tcBorders>
              <w:top w:val="nil"/>
              <w:left w:val="nil"/>
              <w:bottom w:val="single" w:sz="8" w:space="0" w:color="auto"/>
              <w:right w:val="single" w:sz="8" w:space="0" w:color="auto"/>
            </w:tcBorders>
            <w:shd w:val="clear" w:color="auto" w:fill="auto"/>
            <w:noWrap/>
            <w:vAlign w:val="center"/>
            <w:hideMark/>
          </w:tcPr>
          <w:p w14:paraId="16726D0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w:t>
            </w:r>
          </w:p>
        </w:tc>
        <w:tc>
          <w:tcPr>
            <w:tcW w:w="696" w:type="pct"/>
            <w:tcBorders>
              <w:top w:val="nil"/>
              <w:left w:val="nil"/>
              <w:bottom w:val="single" w:sz="8" w:space="0" w:color="auto"/>
              <w:right w:val="single" w:sz="8" w:space="0" w:color="auto"/>
            </w:tcBorders>
            <w:shd w:val="clear" w:color="auto" w:fill="auto"/>
            <w:noWrap/>
            <w:vAlign w:val="center"/>
            <w:hideMark/>
          </w:tcPr>
          <w:p w14:paraId="3ECE818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638" w:type="pct"/>
            <w:tcBorders>
              <w:top w:val="nil"/>
              <w:left w:val="nil"/>
              <w:bottom w:val="single" w:sz="8" w:space="0" w:color="auto"/>
              <w:right w:val="single" w:sz="8" w:space="0" w:color="auto"/>
            </w:tcBorders>
            <w:shd w:val="clear" w:color="auto" w:fill="auto"/>
            <w:noWrap/>
            <w:vAlign w:val="center"/>
            <w:hideMark/>
          </w:tcPr>
          <w:p w14:paraId="134B46C0"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0,11</w:t>
            </w:r>
          </w:p>
        </w:tc>
        <w:tc>
          <w:tcPr>
            <w:tcW w:w="841" w:type="pct"/>
            <w:tcBorders>
              <w:top w:val="nil"/>
              <w:left w:val="nil"/>
              <w:bottom w:val="single" w:sz="8" w:space="0" w:color="auto"/>
              <w:right w:val="single" w:sz="8" w:space="0" w:color="auto"/>
            </w:tcBorders>
            <w:shd w:val="clear" w:color="auto" w:fill="auto"/>
            <w:noWrap/>
            <w:vAlign w:val="center"/>
            <w:hideMark/>
          </w:tcPr>
          <w:p w14:paraId="49E5E42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11,1</w:t>
            </w:r>
          </w:p>
        </w:tc>
        <w:tc>
          <w:tcPr>
            <w:tcW w:w="673" w:type="pct"/>
            <w:tcBorders>
              <w:top w:val="nil"/>
              <w:left w:val="nil"/>
              <w:bottom w:val="single" w:sz="8" w:space="0" w:color="auto"/>
              <w:right w:val="single" w:sz="8" w:space="0" w:color="auto"/>
            </w:tcBorders>
            <w:shd w:val="clear" w:color="auto" w:fill="auto"/>
            <w:noWrap/>
            <w:vAlign w:val="center"/>
            <w:hideMark/>
          </w:tcPr>
          <w:p w14:paraId="136E930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6242A6B9"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29E5376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35</w:t>
            </w:r>
          </w:p>
        </w:tc>
        <w:tc>
          <w:tcPr>
            <w:tcW w:w="481" w:type="pct"/>
            <w:tcBorders>
              <w:top w:val="nil"/>
              <w:left w:val="nil"/>
              <w:bottom w:val="single" w:sz="8" w:space="0" w:color="auto"/>
              <w:right w:val="single" w:sz="8" w:space="0" w:color="auto"/>
            </w:tcBorders>
            <w:shd w:val="clear" w:color="auto" w:fill="auto"/>
            <w:noWrap/>
            <w:vAlign w:val="center"/>
            <w:hideMark/>
          </w:tcPr>
          <w:p w14:paraId="598BECE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481" w:type="pct"/>
            <w:tcBorders>
              <w:top w:val="nil"/>
              <w:left w:val="nil"/>
              <w:bottom w:val="single" w:sz="8" w:space="0" w:color="auto"/>
              <w:right w:val="single" w:sz="8" w:space="0" w:color="auto"/>
            </w:tcBorders>
            <w:shd w:val="clear" w:color="auto" w:fill="auto"/>
            <w:noWrap/>
            <w:vAlign w:val="center"/>
            <w:hideMark/>
          </w:tcPr>
          <w:p w14:paraId="680CE689"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75</w:t>
            </w:r>
          </w:p>
        </w:tc>
        <w:tc>
          <w:tcPr>
            <w:tcW w:w="674" w:type="pct"/>
            <w:tcBorders>
              <w:top w:val="nil"/>
              <w:left w:val="nil"/>
              <w:bottom w:val="single" w:sz="8" w:space="0" w:color="auto"/>
              <w:right w:val="single" w:sz="8" w:space="0" w:color="auto"/>
            </w:tcBorders>
            <w:shd w:val="clear" w:color="auto" w:fill="auto"/>
            <w:noWrap/>
            <w:vAlign w:val="center"/>
            <w:hideMark/>
          </w:tcPr>
          <w:p w14:paraId="51F4F69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25</w:t>
            </w:r>
          </w:p>
        </w:tc>
        <w:tc>
          <w:tcPr>
            <w:tcW w:w="696" w:type="pct"/>
            <w:tcBorders>
              <w:top w:val="nil"/>
              <w:left w:val="nil"/>
              <w:bottom w:val="single" w:sz="8" w:space="0" w:color="auto"/>
              <w:right w:val="single" w:sz="8" w:space="0" w:color="auto"/>
            </w:tcBorders>
            <w:shd w:val="clear" w:color="auto" w:fill="auto"/>
            <w:noWrap/>
            <w:vAlign w:val="center"/>
            <w:hideMark/>
          </w:tcPr>
          <w:p w14:paraId="3DA45951"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638" w:type="pct"/>
            <w:tcBorders>
              <w:top w:val="nil"/>
              <w:left w:val="nil"/>
              <w:bottom w:val="single" w:sz="8" w:space="0" w:color="auto"/>
              <w:right w:val="single" w:sz="8" w:space="0" w:color="auto"/>
            </w:tcBorders>
            <w:shd w:val="clear" w:color="auto" w:fill="auto"/>
            <w:noWrap/>
            <w:vAlign w:val="center"/>
            <w:hideMark/>
          </w:tcPr>
          <w:p w14:paraId="65035230"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0,5</w:t>
            </w:r>
          </w:p>
        </w:tc>
        <w:tc>
          <w:tcPr>
            <w:tcW w:w="841" w:type="pct"/>
            <w:tcBorders>
              <w:top w:val="nil"/>
              <w:left w:val="nil"/>
              <w:bottom w:val="single" w:sz="8" w:space="0" w:color="auto"/>
              <w:right w:val="single" w:sz="8" w:space="0" w:color="auto"/>
            </w:tcBorders>
            <w:shd w:val="clear" w:color="auto" w:fill="auto"/>
            <w:noWrap/>
            <w:vAlign w:val="center"/>
            <w:hideMark/>
          </w:tcPr>
          <w:p w14:paraId="4B74EC81"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w:t>
            </w:r>
          </w:p>
        </w:tc>
        <w:tc>
          <w:tcPr>
            <w:tcW w:w="673" w:type="pct"/>
            <w:tcBorders>
              <w:top w:val="nil"/>
              <w:left w:val="nil"/>
              <w:bottom w:val="single" w:sz="8" w:space="0" w:color="auto"/>
              <w:right w:val="single" w:sz="8" w:space="0" w:color="auto"/>
            </w:tcBorders>
            <w:shd w:val="clear" w:color="auto" w:fill="auto"/>
            <w:noWrap/>
            <w:vAlign w:val="center"/>
            <w:hideMark/>
          </w:tcPr>
          <w:p w14:paraId="5FA1EE5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3DCFDDDB"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3202FCD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36</w:t>
            </w:r>
          </w:p>
        </w:tc>
        <w:tc>
          <w:tcPr>
            <w:tcW w:w="481" w:type="pct"/>
            <w:tcBorders>
              <w:top w:val="nil"/>
              <w:left w:val="nil"/>
              <w:bottom w:val="single" w:sz="8" w:space="0" w:color="auto"/>
              <w:right w:val="single" w:sz="8" w:space="0" w:color="auto"/>
            </w:tcBorders>
            <w:shd w:val="clear" w:color="auto" w:fill="auto"/>
            <w:noWrap/>
            <w:vAlign w:val="center"/>
            <w:hideMark/>
          </w:tcPr>
          <w:p w14:paraId="37AACB0D"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45</w:t>
            </w:r>
          </w:p>
        </w:tc>
        <w:tc>
          <w:tcPr>
            <w:tcW w:w="481" w:type="pct"/>
            <w:tcBorders>
              <w:top w:val="nil"/>
              <w:left w:val="nil"/>
              <w:bottom w:val="single" w:sz="8" w:space="0" w:color="auto"/>
              <w:right w:val="single" w:sz="8" w:space="0" w:color="auto"/>
            </w:tcBorders>
            <w:shd w:val="clear" w:color="auto" w:fill="auto"/>
            <w:noWrap/>
            <w:vAlign w:val="center"/>
            <w:hideMark/>
          </w:tcPr>
          <w:p w14:paraId="2E3C90B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674" w:type="pct"/>
            <w:tcBorders>
              <w:top w:val="nil"/>
              <w:left w:val="nil"/>
              <w:bottom w:val="single" w:sz="8" w:space="0" w:color="auto"/>
              <w:right w:val="single" w:sz="8" w:space="0" w:color="auto"/>
            </w:tcBorders>
            <w:shd w:val="clear" w:color="auto" w:fill="auto"/>
            <w:noWrap/>
            <w:vAlign w:val="center"/>
            <w:hideMark/>
          </w:tcPr>
          <w:p w14:paraId="64893C0F"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w:t>
            </w:r>
          </w:p>
        </w:tc>
        <w:tc>
          <w:tcPr>
            <w:tcW w:w="696" w:type="pct"/>
            <w:tcBorders>
              <w:top w:val="nil"/>
              <w:left w:val="nil"/>
              <w:bottom w:val="single" w:sz="8" w:space="0" w:color="auto"/>
              <w:right w:val="single" w:sz="8" w:space="0" w:color="auto"/>
            </w:tcBorders>
            <w:shd w:val="clear" w:color="auto" w:fill="auto"/>
            <w:noWrap/>
            <w:vAlign w:val="center"/>
            <w:hideMark/>
          </w:tcPr>
          <w:p w14:paraId="7FD1FB6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55</w:t>
            </w:r>
          </w:p>
        </w:tc>
        <w:tc>
          <w:tcPr>
            <w:tcW w:w="638" w:type="pct"/>
            <w:tcBorders>
              <w:top w:val="nil"/>
              <w:left w:val="nil"/>
              <w:bottom w:val="single" w:sz="8" w:space="0" w:color="auto"/>
              <w:right w:val="single" w:sz="8" w:space="0" w:color="auto"/>
            </w:tcBorders>
            <w:shd w:val="clear" w:color="auto" w:fill="auto"/>
            <w:noWrap/>
            <w:vAlign w:val="center"/>
            <w:hideMark/>
          </w:tcPr>
          <w:p w14:paraId="35A6136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0,18</w:t>
            </w:r>
          </w:p>
        </w:tc>
        <w:tc>
          <w:tcPr>
            <w:tcW w:w="841" w:type="pct"/>
            <w:tcBorders>
              <w:top w:val="nil"/>
              <w:left w:val="nil"/>
              <w:bottom w:val="single" w:sz="8" w:space="0" w:color="auto"/>
              <w:right w:val="single" w:sz="8" w:space="0" w:color="auto"/>
            </w:tcBorders>
            <w:shd w:val="clear" w:color="auto" w:fill="auto"/>
            <w:noWrap/>
            <w:vAlign w:val="center"/>
            <w:hideMark/>
          </w:tcPr>
          <w:p w14:paraId="3F433BC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18,2</w:t>
            </w:r>
          </w:p>
        </w:tc>
        <w:tc>
          <w:tcPr>
            <w:tcW w:w="673" w:type="pct"/>
            <w:tcBorders>
              <w:top w:val="nil"/>
              <w:left w:val="nil"/>
              <w:bottom w:val="single" w:sz="8" w:space="0" w:color="auto"/>
              <w:right w:val="single" w:sz="8" w:space="0" w:color="auto"/>
            </w:tcBorders>
            <w:shd w:val="clear" w:color="auto" w:fill="auto"/>
            <w:noWrap/>
            <w:vAlign w:val="center"/>
            <w:hideMark/>
          </w:tcPr>
          <w:p w14:paraId="1159D1B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rendah</w:t>
            </w:r>
            <w:proofErr w:type="spellEnd"/>
          </w:p>
        </w:tc>
      </w:tr>
      <w:tr w:rsidR="00D47A0E" w:rsidRPr="003B2DCB" w14:paraId="24EEFDD3"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6A7EFC1D"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roofErr w:type="spellStart"/>
            <w:r w:rsidRPr="003B2DCB">
              <w:rPr>
                <w:rFonts w:ascii="Times New Roman" w:eastAsia="Times New Roman" w:hAnsi="Times New Roman" w:cs="Times New Roman"/>
                <w:color w:val="000000"/>
                <w:lang w:eastAsia="en-ID"/>
              </w:rPr>
              <w:t>Jumlah</w:t>
            </w:r>
            <w:proofErr w:type="spellEnd"/>
          </w:p>
        </w:tc>
        <w:tc>
          <w:tcPr>
            <w:tcW w:w="481" w:type="pct"/>
            <w:tcBorders>
              <w:top w:val="nil"/>
              <w:left w:val="nil"/>
              <w:bottom w:val="single" w:sz="8" w:space="0" w:color="auto"/>
              <w:right w:val="single" w:sz="8" w:space="0" w:color="auto"/>
            </w:tcBorders>
            <w:shd w:val="clear" w:color="auto" w:fill="auto"/>
            <w:noWrap/>
            <w:vAlign w:val="center"/>
            <w:hideMark/>
          </w:tcPr>
          <w:p w14:paraId="249AD168"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1805</w:t>
            </w:r>
          </w:p>
        </w:tc>
        <w:tc>
          <w:tcPr>
            <w:tcW w:w="481" w:type="pct"/>
            <w:tcBorders>
              <w:top w:val="nil"/>
              <w:left w:val="nil"/>
              <w:bottom w:val="single" w:sz="8" w:space="0" w:color="auto"/>
              <w:right w:val="single" w:sz="8" w:space="0" w:color="auto"/>
            </w:tcBorders>
            <w:shd w:val="clear" w:color="auto" w:fill="auto"/>
            <w:noWrap/>
            <w:vAlign w:val="center"/>
            <w:hideMark/>
          </w:tcPr>
          <w:p w14:paraId="626059B2"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2430</w:t>
            </w:r>
          </w:p>
        </w:tc>
        <w:tc>
          <w:tcPr>
            <w:tcW w:w="674" w:type="pct"/>
            <w:tcBorders>
              <w:top w:val="nil"/>
              <w:left w:val="nil"/>
              <w:bottom w:val="single" w:sz="8" w:space="0" w:color="auto"/>
              <w:right w:val="single" w:sz="8" w:space="0" w:color="auto"/>
            </w:tcBorders>
            <w:shd w:val="clear" w:color="auto" w:fill="auto"/>
            <w:noWrap/>
            <w:vAlign w:val="center"/>
            <w:hideMark/>
          </w:tcPr>
          <w:p w14:paraId="255DF67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625</w:t>
            </w:r>
          </w:p>
        </w:tc>
        <w:tc>
          <w:tcPr>
            <w:tcW w:w="696" w:type="pct"/>
            <w:tcBorders>
              <w:top w:val="nil"/>
              <w:left w:val="nil"/>
              <w:bottom w:val="single" w:sz="8" w:space="0" w:color="auto"/>
              <w:right w:val="single" w:sz="8" w:space="0" w:color="auto"/>
            </w:tcBorders>
            <w:shd w:val="clear" w:color="auto" w:fill="auto"/>
            <w:noWrap/>
            <w:vAlign w:val="center"/>
            <w:hideMark/>
          </w:tcPr>
          <w:p w14:paraId="20C586F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1795</w:t>
            </w:r>
          </w:p>
        </w:tc>
        <w:tc>
          <w:tcPr>
            <w:tcW w:w="638" w:type="pct"/>
            <w:tcBorders>
              <w:top w:val="nil"/>
              <w:left w:val="nil"/>
              <w:bottom w:val="single" w:sz="8" w:space="0" w:color="auto"/>
              <w:right w:val="single" w:sz="8" w:space="0" w:color="auto"/>
            </w:tcBorders>
            <w:shd w:val="clear" w:color="auto" w:fill="auto"/>
            <w:noWrap/>
            <w:vAlign w:val="center"/>
            <w:hideMark/>
          </w:tcPr>
          <w:p w14:paraId="54D80ACC"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10,5</w:t>
            </w:r>
          </w:p>
        </w:tc>
        <w:tc>
          <w:tcPr>
            <w:tcW w:w="841" w:type="pct"/>
            <w:tcBorders>
              <w:top w:val="nil"/>
              <w:left w:val="nil"/>
              <w:bottom w:val="single" w:sz="8" w:space="0" w:color="auto"/>
              <w:right w:val="single" w:sz="8" w:space="0" w:color="auto"/>
            </w:tcBorders>
            <w:shd w:val="clear" w:color="auto" w:fill="auto"/>
            <w:noWrap/>
            <w:vAlign w:val="center"/>
            <w:hideMark/>
          </w:tcPr>
          <w:p w14:paraId="7F23161D"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1046,7</w:t>
            </w:r>
          </w:p>
        </w:tc>
        <w:tc>
          <w:tcPr>
            <w:tcW w:w="673" w:type="pct"/>
            <w:tcBorders>
              <w:top w:val="nil"/>
              <w:left w:val="nil"/>
              <w:bottom w:val="nil"/>
              <w:right w:val="nil"/>
            </w:tcBorders>
            <w:shd w:val="clear" w:color="auto" w:fill="auto"/>
            <w:noWrap/>
            <w:vAlign w:val="bottom"/>
            <w:hideMark/>
          </w:tcPr>
          <w:p w14:paraId="001446DB"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
        </w:tc>
      </w:tr>
      <w:tr w:rsidR="00D47A0E" w:rsidRPr="003B2DCB" w14:paraId="578A84FC" w14:textId="77777777" w:rsidTr="006D25D6">
        <w:trPr>
          <w:trHeight w:val="315"/>
          <w:jc w:val="center"/>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7F8C5F51"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 xml:space="preserve">rata </w:t>
            </w:r>
            <w:proofErr w:type="spellStart"/>
            <w:r w:rsidRPr="003B2DCB">
              <w:rPr>
                <w:rFonts w:ascii="Times New Roman" w:eastAsia="Times New Roman" w:hAnsi="Times New Roman" w:cs="Times New Roman"/>
                <w:color w:val="000000"/>
                <w:lang w:eastAsia="en-ID"/>
              </w:rPr>
              <w:t>rata</w:t>
            </w:r>
            <w:proofErr w:type="spellEnd"/>
            <w:r w:rsidRPr="003B2DCB">
              <w:rPr>
                <w:rFonts w:ascii="Times New Roman" w:eastAsia="Times New Roman" w:hAnsi="Times New Roman" w:cs="Times New Roman"/>
                <w:color w:val="000000"/>
                <w:lang w:eastAsia="en-ID"/>
              </w:rPr>
              <w:t xml:space="preserve"> </w:t>
            </w:r>
          </w:p>
        </w:tc>
        <w:tc>
          <w:tcPr>
            <w:tcW w:w="481" w:type="pct"/>
            <w:tcBorders>
              <w:top w:val="nil"/>
              <w:left w:val="nil"/>
              <w:bottom w:val="single" w:sz="8" w:space="0" w:color="auto"/>
              <w:right w:val="single" w:sz="8" w:space="0" w:color="auto"/>
            </w:tcBorders>
            <w:shd w:val="clear" w:color="auto" w:fill="auto"/>
            <w:noWrap/>
            <w:vAlign w:val="center"/>
            <w:hideMark/>
          </w:tcPr>
          <w:p w14:paraId="4731A1D5"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50,13</w:t>
            </w:r>
          </w:p>
        </w:tc>
        <w:tc>
          <w:tcPr>
            <w:tcW w:w="481" w:type="pct"/>
            <w:tcBorders>
              <w:top w:val="nil"/>
              <w:left w:val="nil"/>
              <w:bottom w:val="single" w:sz="8" w:space="0" w:color="auto"/>
              <w:right w:val="single" w:sz="8" w:space="0" w:color="auto"/>
            </w:tcBorders>
            <w:shd w:val="clear" w:color="auto" w:fill="auto"/>
            <w:noWrap/>
            <w:vAlign w:val="center"/>
            <w:hideMark/>
          </w:tcPr>
          <w:p w14:paraId="561A4883"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67,50</w:t>
            </w:r>
          </w:p>
        </w:tc>
        <w:tc>
          <w:tcPr>
            <w:tcW w:w="674" w:type="pct"/>
            <w:tcBorders>
              <w:top w:val="nil"/>
              <w:left w:val="nil"/>
              <w:bottom w:val="single" w:sz="8" w:space="0" w:color="auto"/>
              <w:right w:val="single" w:sz="8" w:space="0" w:color="auto"/>
            </w:tcBorders>
            <w:shd w:val="clear" w:color="auto" w:fill="auto"/>
            <w:noWrap/>
            <w:vAlign w:val="center"/>
            <w:hideMark/>
          </w:tcPr>
          <w:p w14:paraId="495CA527"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17,36111</w:t>
            </w:r>
          </w:p>
        </w:tc>
        <w:tc>
          <w:tcPr>
            <w:tcW w:w="696" w:type="pct"/>
            <w:tcBorders>
              <w:top w:val="nil"/>
              <w:left w:val="nil"/>
              <w:bottom w:val="single" w:sz="8" w:space="0" w:color="auto"/>
              <w:right w:val="single" w:sz="8" w:space="0" w:color="auto"/>
            </w:tcBorders>
            <w:shd w:val="clear" w:color="auto" w:fill="auto"/>
            <w:noWrap/>
            <w:vAlign w:val="center"/>
            <w:hideMark/>
          </w:tcPr>
          <w:p w14:paraId="0238A1A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49,86111</w:t>
            </w:r>
          </w:p>
        </w:tc>
        <w:tc>
          <w:tcPr>
            <w:tcW w:w="638" w:type="pct"/>
            <w:tcBorders>
              <w:top w:val="nil"/>
              <w:left w:val="nil"/>
              <w:bottom w:val="single" w:sz="8" w:space="0" w:color="auto"/>
              <w:right w:val="single" w:sz="8" w:space="0" w:color="auto"/>
            </w:tcBorders>
            <w:shd w:val="clear" w:color="auto" w:fill="auto"/>
            <w:noWrap/>
            <w:vAlign w:val="center"/>
            <w:hideMark/>
          </w:tcPr>
          <w:p w14:paraId="519E97B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0,29075</w:t>
            </w:r>
          </w:p>
        </w:tc>
        <w:tc>
          <w:tcPr>
            <w:tcW w:w="841" w:type="pct"/>
            <w:tcBorders>
              <w:top w:val="nil"/>
              <w:left w:val="nil"/>
              <w:bottom w:val="single" w:sz="8" w:space="0" w:color="auto"/>
              <w:right w:val="single" w:sz="8" w:space="0" w:color="auto"/>
            </w:tcBorders>
            <w:shd w:val="clear" w:color="auto" w:fill="auto"/>
            <w:noWrap/>
            <w:vAlign w:val="center"/>
            <w:hideMark/>
          </w:tcPr>
          <w:p w14:paraId="4C2F916A"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r w:rsidRPr="003B2DCB">
              <w:rPr>
                <w:rFonts w:ascii="Times New Roman" w:eastAsia="Times New Roman" w:hAnsi="Times New Roman" w:cs="Times New Roman"/>
                <w:color w:val="000000"/>
                <w:lang w:eastAsia="en-ID"/>
              </w:rPr>
              <w:t>29,07495</w:t>
            </w:r>
          </w:p>
        </w:tc>
        <w:tc>
          <w:tcPr>
            <w:tcW w:w="673" w:type="pct"/>
            <w:tcBorders>
              <w:top w:val="nil"/>
              <w:left w:val="nil"/>
              <w:bottom w:val="nil"/>
              <w:right w:val="nil"/>
            </w:tcBorders>
            <w:shd w:val="clear" w:color="auto" w:fill="auto"/>
            <w:noWrap/>
            <w:vAlign w:val="bottom"/>
            <w:hideMark/>
          </w:tcPr>
          <w:p w14:paraId="57EA6DFE" w14:textId="77777777" w:rsidR="00D47A0E" w:rsidRPr="003B2DCB" w:rsidRDefault="00D47A0E" w:rsidP="006D25D6">
            <w:pPr>
              <w:spacing w:after="0" w:line="240" w:lineRule="auto"/>
              <w:rPr>
                <w:rFonts w:ascii="Times New Roman" w:eastAsia="Times New Roman" w:hAnsi="Times New Roman" w:cs="Times New Roman"/>
                <w:color w:val="000000"/>
                <w:lang w:eastAsia="en-ID"/>
              </w:rPr>
            </w:pPr>
          </w:p>
        </w:tc>
      </w:tr>
    </w:tbl>
    <w:p w14:paraId="2896E248" w14:textId="1298DFCD" w:rsidR="00AA1274" w:rsidRDefault="00C66AC0" w:rsidP="004E30E6">
      <w:pPr>
        <w:autoSpaceDE w:val="0"/>
        <w:autoSpaceDN w:val="0"/>
        <w:adjustRightInd w:val="0"/>
        <w:spacing w:after="0" w:line="360" w:lineRule="auto"/>
        <w:ind w:firstLine="960"/>
        <w:jc w:val="both"/>
        <w:rPr>
          <w:rFonts w:ascii="Times New Roman" w:hAnsi="Times New Roman" w:cs="Times New Roman"/>
          <w:i/>
          <w:iCs/>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identifikasikan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uji N-Gain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pad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berikanya</w:t>
      </w:r>
      <w:proofErr w:type="spellEnd"/>
      <w:r>
        <w:rPr>
          <w:rFonts w:ascii="Times New Roman" w:hAnsi="Times New Roman" w:cs="Times New Roman"/>
          <w:sz w:val="24"/>
          <w:szCs w:val="24"/>
        </w:rPr>
        <w:t xml:space="preserve"> </w:t>
      </w:r>
      <w:r w:rsidRPr="00A07C90">
        <w:rPr>
          <w:rFonts w:ascii="Times New Roman" w:hAnsi="Times New Roman" w:cs="Times New Roman"/>
          <w:i/>
          <w:iCs/>
          <w:sz w:val="24"/>
          <w:szCs w:val="24"/>
        </w:rPr>
        <w:t xml:space="preserve">treatment  </w:t>
      </w:r>
      <w:r w:rsidRPr="00A07C90">
        <w:rPr>
          <w:rFonts w:ascii="Times New Roman" w:hAnsi="Times New Roman" w:cs="Times New Roman"/>
          <w:sz w:val="24"/>
          <w:szCs w:val="24"/>
        </w:rPr>
        <w:t>(</w:t>
      </w:r>
      <w:proofErr w:type="spellStart"/>
      <w:r w:rsidRPr="00A07C90">
        <w:rPr>
          <w:rFonts w:ascii="Times New Roman" w:hAnsi="Times New Roman" w:cs="Times New Roman"/>
          <w:sz w:val="24"/>
          <w:szCs w:val="24"/>
        </w:rPr>
        <w:t>Perlakuan</w:t>
      </w:r>
      <w:proofErr w:type="spellEnd"/>
      <w:r w:rsidRPr="00A07C90">
        <w:rPr>
          <w:rFonts w:ascii="Times New Roman" w:hAnsi="Times New Roman" w:cs="Times New Roman"/>
          <w:sz w:val="24"/>
          <w:szCs w:val="24"/>
        </w:rPr>
        <w:t>)</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uji N-Gain </w:t>
      </w:r>
      <w:proofErr w:type="spellStart"/>
      <w:r>
        <w:rPr>
          <w:rFonts w:ascii="Times New Roman" w:hAnsi="Times New Roman" w:cs="Times New Roman"/>
          <w:sz w:val="24"/>
          <w:szCs w:val="24"/>
        </w:rPr>
        <w:t>ternomalisasi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0,6853 ,dan pada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uji N-Gain </w:t>
      </w:r>
      <w:proofErr w:type="spellStart"/>
      <w:r>
        <w:rPr>
          <w:rFonts w:ascii="Times New Roman" w:hAnsi="Times New Roman" w:cs="Times New Roman"/>
          <w:sz w:val="24"/>
          <w:szCs w:val="24"/>
        </w:rPr>
        <w:t>ternomalisasi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0,6853 .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w:t>
      </w:r>
      <w:r w:rsidR="006D25D6">
        <w:rPr>
          <w:rFonts w:ascii="Times New Roman" w:hAnsi="Times New Roman" w:cs="Times New Roman"/>
          <w:sz w:val="24"/>
          <w:szCs w:val="24"/>
        </w:rPr>
        <w:t>t</w:t>
      </w:r>
      <w:proofErr w:type="spellEnd"/>
      <w:r w:rsidR="006D25D6">
        <w:rPr>
          <w:rFonts w:ascii="Times New Roman" w:hAnsi="Times New Roman" w:cs="Times New Roman"/>
          <w:sz w:val="24"/>
          <w:szCs w:val="24"/>
        </w:rPr>
        <w:t xml:space="preserve"> </w:t>
      </w:r>
      <w:r w:rsidR="00AA1274">
        <w:rPr>
          <w:rFonts w:ascii="Times New Roman" w:hAnsi="Times New Roman" w:cs="Times New Roman"/>
          <w:sz w:val="24"/>
          <w:szCs w:val="24"/>
        </w:rPr>
        <w:t xml:space="preserve">di </w:t>
      </w:r>
      <w:proofErr w:type="spellStart"/>
      <w:r w:rsidR="00AA1274">
        <w:rPr>
          <w:rFonts w:ascii="Times New Roman" w:hAnsi="Times New Roman" w:cs="Times New Roman"/>
          <w:sz w:val="24"/>
          <w:szCs w:val="24"/>
        </w:rPr>
        <w:t>tinjau</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dari</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interperensi</w:t>
      </w:r>
      <w:proofErr w:type="spellEnd"/>
      <w:r w:rsidR="00AA1274">
        <w:rPr>
          <w:rFonts w:ascii="Times New Roman" w:hAnsi="Times New Roman" w:cs="Times New Roman"/>
          <w:sz w:val="24"/>
          <w:szCs w:val="24"/>
        </w:rPr>
        <w:t xml:space="preserve"> gain </w:t>
      </w:r>
      <w:proofErr w:type="spellStart"/>
      <w:r w:rsidR="00AA1274">
        <w:rPr>
          <w:rFonts w:ascii="Times New Roman" w:hAnsi="Times New Roman" w:cs="Times New Roman"/>
          <w:sz w:val="24"/>
          <w:szCs w:val="24"/>
        </w:rPr>
        <w:t>ternomalisasi</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hasil</w:t>
      </w:r>
      <w:proofErr w:type="spellEnd"/>
      <w:r w:rsidR="00AA1274">
        <w:rPr>
          <w:rFonts w:ascii="Times New Roman" w:hAnsi="Times New Roman" w:cs="Times New Roman"/>
          <w:sz w:val="24"/>
          <w:szCs w:val="24"/>
        </w:rPr>
        <w:t xml:space="preserve"> 0,6853 </w:t>
      </w:r>
      <w:proofErr w:type="spellStart"/>
      <w:r w:rsidR="00AA1274">
        <w:rPr>
          <w:rFonts w:ascii="Times New Roman" w:hAnsi="Times New Roman" w:cs="Times New Roman"/>
          <w:sz w:val="24"/>
          <w:szCs w:val="24"/>
        </w:rPr>
        <w:t>berada</w:t>
      </w:r>
      <w:proofErr w:type="spellEnd"/>
      <w:r w:rsidR="00AA1274">
        <w:rPr>
          <w:rFonts w:ascii="Times New Roman" w:hAnsi="Times New Roman" w:cs="Times New Roman"/>
          <w:sz w:val="24"/>
          <w:szCs w:val="24"/>
        </w:rPr>
        <w:t xml:space="preserve"> pada  0,30 ≤ g &lt;0,07 </w:t>
      </w:r>
      <w:proofErr w:type="spellStart"/>
      <w:r w:rsidR="00AA1274">
        <w:rPr>
          <w:rFonts w:ascii="Times New Roman" w:hAnsi="Times New Roman" w:cs="Times New Roman"/>
          <w:sz w:val="24"/>
          <w:szCs w:val="24"/>
        </w:rPr>
        <w:t>memiliki</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kategori</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sedang.Dan</w:t>
      </w:r>
      <w:proofErr w:type="spellEnd"/>
      <w:r w:rsidR="00AA1274">
        <w:rPr>
          <w:rFonts w:ascii="Times New Roman" w:hAnsi="Times New Roman" w:cs="Times New Roman"/>
          <w:sz w:val="24"/>
          <w:szCs w:val="24"/>
        </w:rPr>
        <w:t xml:space="preserve"> pada </w:t>
      </w:r>
      <w:proofErr w:type="spellStart"/>
      <w:r w:rsidR="00AA1274">
        <w:rPr>
          <w:rFonts w:ascii="Times New Roman" w:hAnsi="Times New Roman" w:cs="Times New Roman"/>
          <w:sz w:val="24"/>
          <w:szCs w:val="24"/>
        </w:rPr>
        <w:t>kelas</w:t>
      </w:r>
      <w:proofErr w:type="spellEnd"/>
      <w:r w:rsidR="00AA1274">
        <w:rPr>
          <w:rFonts w:ascii="Times New Roman" w:hAnsi="Times New Roman" w:cs="Times New Roman"/>
          <w:sz w:val="24"/>
          <w:szCs w:val="24"/>
        </w:rPr>
        <w:t xml:space="preserve"> control </w:t>
      </w:r>
      <w:proofErr w:type="spellStart"/>
      <w:r w:rsidR="00AA1274">
        <w:rPr>
          <w:rFonts w:ascii="Times New Roman" w:hAnsi="Times New Roman" w:cs="Times New Roman"/>
          <w:sz w:val="24"/>
          <w:szCs w:val="24"/>
        </w:rPr>
        <w:t>dapat</w:t>
      </w:r>
      <w:proofErr w:type="spellEnd"/>
      <w:r w:rsidR="00AA1274">
        <w:rPr>
          <w:rFonts w:ascii="Times New Roman" w:hAnsi="Times New Roman" w:cs="Times New Roman"/>
          <w:sz w:val="24"/>
          <w:szCs w:val="24"/>
        </w:rPr>
        <w:t xml:space="preserve"> di </w:t>
      </w:r>
      <w:proofErr w:type="spellStart"/>
      <w:r w:rsidR="00AA1274">
        <w:rPr>
          <w:rFonts w:ascii="Times New Roman" w:hAnsi="Times New Roman" w:cs="Times New Roman"/>
          <w:sz w:val="24"/>
          <w:szCs w:val="24"/>
        </w:rPr>
        <w:t>tinjau</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dari</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intrerperensi</w:t>
      </w:r>
      <w:proofErr w:type="spellEnd"/>
      <w:r w:rsidR="00AA1274">
        <w:rPr>
          <w:rFonts w:ascii="Times New Roman" w:hAnsi="Times New Roman" w:cs="Times New Roman"/>
          <w:sz w:val="24"/>
          <w:szCs w:val="24"/>
        </w:rPr>
        <w:t xml:space="preserve"> gain </w:t>
      </w:r>
      <w:proofErr w:type="spellStart"/>
      <w:r w:rsidR="00AA1274">
        <w:rPr>
          <w:rFonts w:ascii="Times New Roman" w:hAnsi="Times New Roman" w:cs="Times New Roman"/>
          <w:sz w:val="24"/>
          <w:szCs w:val="24"/>
        </w:rPr>
        <w:t>ternomalisasi</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kelas</w:t>
      </w:r>
      <w:proofErr w:type="spellEnd"/>
      <w:r w:rsidR="00AA1274">
        <w:rPr>
          <w:rFonts w:ascii="Times New Roman" w:hAnsi="Times New Roman" w:cs="Times New Roman"/>
          <w:sz w:val="24"/>
          <w:szCs w:val="24"/>
        </w:rPr>
        <w:t xml:space="preserve"> control </w:t>
      </w:r>
      <w:proofErr w:type="spellStart"/>
      <w:r w:rsidR="00AA1274">
        <w:rPr>
          <w:rFonts w:ascii="Times New Roman" w:hAnsi="Times New Roman" w:cs="Times New Roman"/>
          <w:sz w:val="24"/>
          <w:szCs w:val="24"/>
        </w:rPr>
        <w:t>memiliki</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hasil</w:t>
      </w:r>
      <w:proofErr w:type="spellEnd"/>
      <w:r w:rsidR="00AA1274">
        <w:rPr>
          <w:rFonts w:ascii="Times New Roman" w:hAnsi="Times New Roman" w:cs="Times New Roman"/>
          <w:sz w:val="24"/>
          <w:szCs w:val="24"/>
        </w:rPr>
        <w:t xml:space="preserve"> 0,2907 </w:t>
      </w:r>
      <w:proofErr w:type="spellStart"/>
      <w:r w:rsidR="00AA1274">
        <w:rPr>
          <w:rFonts w:ascii="Times New Roman" w:hAnsi="Times New Roman" w:cs="Times New Roman"/>
          <w:sz w:val="24"/>
          <w:szCs w:val="24"/>
        </w:rPr>
        <w:t>berada</w:t>
      </w:r>
      <w:proofErr w:type="spellEnd"/>
      <w:r w:rsidR="00AA1274">
        <w:rPr>
          <w:rFonts w:ascii="Times New Roman" w:hAnsi="Times New Roman" w:cs="Times New Roman"/>
          <w:sz w:val="24"/>
          <w:szCs w:val="24"/>
        </w:rPr>
        <w:t xml:space="preserve"> pada 0,30 ≤ g &lt; 0,70 </w:t>
      </w:r>
      <w:proofErr w:type="spellStart"/>
      <w:r w:rsidR="00AA1274">
        <w:rPr>
          <w:rFonts w:ascii="Times New Roman" w:hAnsi="Times New Roman" w:cs="Times New Roman"/>
          <w:sz w:val="24"/>
          <w:szCs w:val="24"/>
        </w:rPr>
        <w:t>berada</w:t>
      </w:r>
      <w:proofErr w:type="spellEnd"/>
      <w:r w:rsidR="00AA1274">
        <w:rPr>
          <w:rFonts w:ascii="Times New Roman" w:hAnsi="Times New Roman" w:cs="Times New Roman"/>
          <w:sz w:val="24"/>
          <w:szCs w:val="24"/>
        </w:rPr>
        <w:t xml:space="preserve"> pada </w:t>
      </w:r>
      <w:proofErr w:type="spellStart"/>
      <w:r w:rsidR="00AA1274">
        <w:rPr>
          <w:rFonts w:ascii="Times New Roman" w:hAnsi="Times New Roman" w:cs="Times New Roman"/>
          <w:sz w:val="24"/>
          <w:szCs w:val="24"/>
        </w:rPr>
        <w:t>kategori</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sedang</w:t>
      </w:r>
      <w:r w:rsidR="004E30E6">
        <w:rPr>
          <w:rFonts w:ascii="Times New Roman" w:hAnsi="Times New Roman" w:cs="Times New Roman"/>
          <w:sz w:val="24"/>
          <w:szCs w:val="24"/>
        </w:rPr>
        <w:t>.</w:t>
      </w:r>
      <w:r w:rsidR="00AA1274">
        <w:rPr>
          <w:rFonts w:ascii="Times New Roman" w:hAnsi="Times New Roman" w:cs="Times New Roman"/>
          <w:sz w:val="24"/>
          <w:szCs w:val="24"/>
        </w:rPr>
        <w:t>sehingga</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dapat</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disimpulkan</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bahwa</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terdapat</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peningkatan</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kemampuam</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dalam</w:t>
      </w:r>
      <w:proofErr w:type="spellEnd"/>
      <w:r w:rsidR="00AA1274">
        <w:rPr>
          <w:rFonts w:ascii="Times New Roman" w:hAnsi="Times New Roman" w:cs="Times New Roman"/>
          <w:sz w:val="24"/>
          <w:szCs w:val="24"/>
        </w:rPr>
        <w:t xml:space="preserve"> </w:t>
      </w:r>
      <w:proofErr w:type="spellStart"/>
      <w:r w:rsidR="00AA1274">
        <w:rPr>
          <w:rFonts w:ascii="Times New Roman" w:hAnsi="Times New Roman" w:cs="Times New Roman"/>
          <w:sz w:val="24"/>
          <w:szCs w:val="24"/>
        </w:rPr>
        <w:t>motivasi</w:t>
      </w:r>
      <w:proofErr w:type="spellEnd"/>
      <w:r w:rsidR="004E30E6">
        <w:rPr>
          <w:rFonts w:ascii="Times New Roman" w:hAnsi="Times New Roman" w:cs="Times New Roman"/>
          <w:sz w:val="24"/>
          <w:szCs w:val="24"/>
        </w:rPr>
        <w:t xml:space="preserve">. </w:t>
      </w:r>
    </w:p>
    <w:p w14:paraId="10B90593" w14:textId="2C1A8FA1" w:rsidR="00C66AC0" w:rsidRDefault="006D25D6" w:rsidP="00AA127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column"/>
      </w:r>
      <w:r w:rsidR="00C66AC0">
        <w:rPr>
          <w:rFonts w:ascii="Times New Roman" w:hAnsi="Times New Roman" w:cs="Times New Roman"/>
          <w:sz w:val="24"/>
          <w:szCs w:val="24"/>
        </w:rPr>
        <w:lastRenderedPageBreak/>
        <w:t xml:space="preserve">Lampiran D </w:t>
      </w:r>
      <w:r w:rsidR="009C60F9">
        <w:rPr>
          <w:rFonts w:ascii="Times New Roman" w:hAnsi="Times New Roman" w:cs="Times New Roman"/>
          <w:sz w:val="24"/>
          <w:szCs w:val="24"/>
        </w:rPr>
        <w:t xml:space="preserve">6. </w:t>
      </w:r>
      <w:r w:rsidR="00C66AC0">
        <w:rPr>
          <w:rFonts w:ascii="Times New Roman" w:hAnsi="Times New Roman" w:cs="Times New Roman"/>
          <w:sz w:val="24"/>
          <w:szCs w:val="24"/>
        </w:rPr>
        <w:t>Uji T- Test</w:t>
      </w:r>
    </w:p>
    <w:p w14:paraId="58E47877" w14:textId="77777777" w:rsidR="0000135E" w:rsidRPr="0000135E" w:rsidRDefault="0000135E" w:rsidP="0000135E">
      <w:pPr>
        <w:autoSpaceDE w:val="0"/>
        <w:autoSpaceDN w:val="0"/>
        <w:adjustRightInd w:val="0"/>
        <w:spacing w:after="0" w:line="240" w:lineRule="auto"/>
        <w:rPr>
          <w:rFonts w:ascii="Times New Roman" w:hAnsi="Times New Roman" w:cs="Times New Roman"/>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999"/>
        <w:gridCol w:w="1030"/>
        <w:gridCol w:w="1030"/>
        <w:gridCol w:w="1446"/>
        <w:gridCol w:w="1476"/>
      </w:tblGrid>
      <w:tr w:rsidR="0000135E" w:rsidRPr="0000135E" w14:paraId="02CA737C" w14:textId="77777777">
        <w:trPr>
          <w:cantSplit/>
        </w:trPr>
        <w:tc>
          <w:tcPr>
            <w:tcW w:w="7713" w:type="dxa"/>
            <w:gridSpan w:val="6"/>
            <w:tcBorders>
              <w:top w:val="nil"/>
              <w:left w:val="nil"/>
              <w:bottom w:val="nil"/>
              <w:right w:val="nil"/>
            </w:tcBorders>
            <w:shd w:val="clear" w:color="auto" w:fill="FFFFFF"/>
            <w:vAlign w:val="center"/>
          </w:tcPr>
          <w:p w14:paraId="4FEE4499" w14:textId="77777777" w:rsidR="0000135E" w:rsidRPr="0000135E" w:rsidRDefault="0000135E" w:rsidP="0000135E">
            <w:pPr>
              <w:autoSpaceDE w:val="0"/>
              <w:autoSpaceDN w:val="0"/>
              <w:adjustRightInd w:val="0"/>
              <w:spacing w:after="0" w:line="320" w:lineRule="atLeast"/>
              <w:ind w:left="60" w:right="60"/>
              <w:jc w:val="center"/>
              <w:rPr>
                <w:rFonts w:ascii="Arial" w:hAnsi="Arial" w:cs="Arial"/>
                <w:color w:val="000000"/>
                <w:sz w:val="18"/>
                <w:szCs w:val="18"/>
              </w:rPr>
            </w:pPr>
            <w:r w:rsidRPr="0000135E">
              <w:rPr>
                <w:rFonts w:ascii="Arial" w:hAnsi="Arial" w:cs="Arial"/>
                <w:b/>
                <w:bCs/>
                <w:color w:val="000000"/>
                <w:sz w:val="18"/>
                <w:szCs w:val="18"/>
              </w:rPr>
              <w:t>Group Statistics</w:t>
            </w:r>
          </w:p>
        </w:tc>
      </w:tr>
      <w:tr w:rsidR="0000135E" w:rsidRPr="0000135E" w14:paraId="72BF19E9" w14:textId="77777777">
        <w:trPr>
          <w:cantSplit/>
        </w:trPr>
        <w:tc>
          <w:tcPr>
            <w:tcW w:w="737" w:type="dxa"/>
          </w:tcPr>
          <w:p w14:paraId="2BBCFD9E" w14:textId="77777777" w:rsidR="0000135E" w:rsidRPr="0000135E" w:rsidRDefault="0000135E" w:rsidP="0000135E">
            <w:pPr>
              <w:autoSpaceDE w:val="0"/>
              <w:autoSpaceDN w:val="0"/>
              <w:adjustRightInd w:val="0"/>
              <w:spacing w:after="0" w:line="240" w:lineRule="auto"/>
              <w:rPr>
                <w:rFonts w:ascii="Arial" w:hAnsi="Arial" w:cs="Arial"/>
                <w:color w:val="000000"/>
                <w:sz w:val="18"/>
                <w:szCs w:val="18"/>
              </w:rPr>
            </w:pPr>
          </w:p>
        </w:tc>
        <w:tc>
          <w:tcPr>
            <w:tcW w:w="1998" w:type="dxa"/>
            <w:tcBorders>
              <w:top w:val="single" w:sz="16" w:space="0" w:color="000000"/>
              <w:left w:val="nil"/>
              <w:bottom w:val="single" w:sz="16" w:space="0" w:color="000000"/>
              <w:right w:val="single" w:sz="16" w:space="0" w:color="000000"/>
            </w:tcBorders>
            <w:shd w:val="clear" w:color="auto" w:fill="FFFFFF"/>
            <w:vAlign w:val="bottom"/>
          </w:tcPr>
          <w:p w14:paraId="0C5A5844" w14:textId="635E42F3" w:rsidR="0000135E" w:rsidRPr="0000135E" w:rsidRDefault="006D25D6" w:rsidP="0000135E">
            <w:pPr>
              <w:autoSpaceDE w:val="0"/>
              <w:autoSpaceDN w:val="0"/>
              <w:adjustRightInd w:val="0"/>
              <w:spacing w:after="0" w:line="320" w:lineRule="atLeast"/>
              <w:ind w:left="60" w:right="60"/>
              <w:rPr>
                <w:rFonts w:ascii="Arial" w:hAnsi="Arial" w:cs="Arial"/>
                <w:color w:val="000000"/>
                <w:sz w:val="18"/>
                <w:szCs w:val="18"/>
              </w:rPr>
            </w:pPr>
            <w:r w:rsidRPr="0000135E">
              <w:rPr>
                <w:rFonts w:ascii="Arial" w:hAnsi="Arial" w:cs="Arial"/>
                <w:color w:val="000000"/>
                <w:sz w:val="18"/>
                <w:szCs w:val="18"/>
              </w:rPr>
              <w:t>K</w:t>
            </w:r>
            <w:r w:rsidR="0000135E" w:rsidRPr="0000135E">
              <w:rPr>
                <w:rFonts w:ascii="Arial" w:hAnsi="Arial" w:cs="Arial"/>
                <w:color w:val="000000"/>
                <w:sz w:val="18"/>
                <w:szCs w:val="18"/>
              </w:rPr>
              <w:t>elas</w:t>
            </w:r>
          </w:p>
        </w:tc>
        <w:tc>
          <w:tcPr>
            <w:tcW w:w="1029" w:type="dxa"/>
            <w:tcBorders>
              <w:top w:val="single" w:sz="16" w:space="0" w:color="000000"/>
              <w:left w:val="single" w:sz="16" w:space="0" w:color="000000"/>
              <w:bottom w:val="single" w:sz="16" w:space="0" w:color="000000"/>
            </w:tcBorders>
            <w:shd w:val="clear" w:color="auto" w:fill="FFFFFF"/>
            <w:vAlign w:val="bottom"/>
          </w:tcPr>
          <w:p w14:paraId="00F8E639" w14:textId="77777777" w:rsidR="0000135E" w:rsidRPr="0000135E" w:rsidRDefault="0000135E" w:rsidP="0000135E">
            <w:pPr>
              <w:autoSpaceDE w:val="0"/>
              <w:autoSpaceDN w:val="0"/>
              <w:adjustRightInd w:val="0"/>
              <w:spacing w:after="0" w:line="320" w:lineRule="atLeast"/>
              <w:ind w:left="60" w:right="60"/>
              <w:jc w:val="center"/>
              <w:rPr>
                <w:rFonts w:ascii="Arial" w:hAnsi="Arial" w:cs="Arial"/>
                <w:color w:val="000000"/>
                <w:sz w:val="18"/>
                <w:szCs w:val="18"/>
              </w:rPr>
            </w:pPr>
            <w:r w:rsidRPr="0000135E">
              <w:rPr>
                <w:rFonts w:ascii="Arial" w:hAnsi="Arial" w:cs="Arial"/>
                <w:color w:val="000000"/>
                <w:sz w:val="18"/>
                <w:szCs w:val="18"/>
              </w:rPr>
              <w:t>N</w:t>
            </w:r>
          </w:p>
        </w:tc>
        <w:tc>
          <w:tcPr>
            <w:tcW w:w="1029" w:type="dxa"/>
            <w:tcBorders>
              <w:top w:val="single" w:sz="16" w:space="0" w:color="000000"/>
              <w:bottom w:val="single" w:sz="16" w:space="0" w:color="000000"/>
            </w:tcBorders>
            <w:shd w:val="clear" w:color="auto" w:fill="FFFFFF"/>
            <w:vAlign w:val="bottom"/>
          </w:tcPr>
          <w:p w14:paraId="67A4D10D" w14:textId="77777777" w:rsidR="0000135E" w:rsidRPr="0000135E" w:rsidRDefault="0000135E" w:rsidP="0000135E">
            <w:pPr>
              <w:autoSpaceDE w:val="0"/>
              <w:autoSpaceDN w:val="0"/>
              <w:adjustRightInd w:val="0"/>
              <w:spacing w:after="0" w:line="320" w:lineRule="atLeast"/>
              <w:ind w:left="60" w:right="60"/>
              <w:jc w:val="center"/>
              <w:rPr>
                <w:rFonts w:ascii="Arial" w:hAnsi="Arial" w:cs="Arial"/>
                <w:color w:val="000000"/>
                <w:sz w:val="18"/>
                <w:szCs w:val="18"/>
              </w:rPr>
            </w:pPr>
            <w:r w:rsidRPr="0000135E">
              <w:rPr>
                <w:rFonts w:ascii="Arial" w:hAnsi="Arial" w:cs="Arial"/>
                <w:color w:val="000000"/>
                <w:sz w:val="18"/>
                <w:szCs w:val="18"/>
              </w:rPr>
              <w:t>Mean</w:t>
            </w:r>
          </w:p>
        </w:tc>
        <w:tc>
          <w:tcPr>
            <w:tcW w:w="1445" w:type="dxa"/>
            <w:tcBorders>
              <w:top w:val="single" w:sz="16" w:space="0" w:color="000000"/>
              <w:bottom w:val="single" w:sz="16" w:space="0" w:color="000000"/>
            </w:tcBorders>
            <w:shd w:val="clear" w:color="auto" w:fill="FFFFFF"/>
            <w:vAlign w:val="bottom"/>
          </w:tcPr>
          <w:p w14:paraId="38F4D058" w14:textId="77777777" w:rsidR="0000135E" w:rsidRPr="0000135E" w:rsidRDefault="0000135E" w:rsidP="0000135E">
            <w:pPr>
              <w:autoSpaceDE w:val="0"/>
              <w:autoSpaceDN w:val="0"/>
              <w:adjustRightInd w:val="0"/>
              <w:spacing w:after="0" w:line="320" w:lineRule="atLeast"/>
              <w:ind w:left="60" w:right="60"/>
              <w:jc w:val="center"/>
              <w:rPr>
                <w:rFonts w:ascii="Arial" w:hAnsi="Arial" w:cs="Arial"/>
                <w:color w:val="000000"/>
                <w:sz w:val="18"/>
                <w:szCs w:val="18"/>
              </w:rPr>
            </w:pPr>
            <w:r w:rsidRPr="0000135E">
              <w:rPr>
                <w:rFonts w:ascii="Arial" w:hAnsi="Arial" w:cs="Arial"/>
                <w:color w:val="000000"/>
                <w:sz w:val="18"/>
                <w:szCs w:val="18"/>
              </w:rPr>
              <w:t>Std. Deviation</w:t>
            </w:r>
          </w:p>
        </w:tc>
        <w:tc>
          <w:tcPr>
            <w:tcW w:w="1475" w:type="dxa"/>
            <w:tcBorders>
              <w:top w:val="single" w:sz="16" w:space="0" w:color="000000"/>
              <w:bottom w:val="single" w:sz="16" w:space="0" w:color="000000"/>
              <w:right w:val="single" w:sz="16" w:space="0" w:color="000000"/>
            </w:tcBorders>
            <w:shd w:val="clear" w:color="auto" w:fill="FFFFFF"/>
            <w:vAlign w:val="bottom"/>
          </w:tcPr>
          <w:p w14:paraId="22E97F23" w14:textId="77777777" w:rsidR="0000135E" w:rsidRPr="0000135E" w:rsidRDefault="0000135E" w:rsidP="0000135E">
            <w:pPr>
              <w:autoSpaceDE w:val="0"/>
              <w:autoSpaceDN w:val="0"/>
              <w:adjustRightInd w:val="0"/>
              <w:spacing w:after="0" w:line="320" w:lineRule="atLeast"/>
              <w:ind w:left="60" w:right="60"/>
              <w:jc w:val="center"/>
              <w:rPr>
                <w:rFonts w:ascii="Arial" w:hAnsi="Arial" w:cs="Arial"/>
                <w:color w:val="000000"/>
                <w:sz w:val="18"/>
                <w:szCs w:val="18"/>
              </w:rPr>
            </w:pPr>
            <w:r w:rsidRPr="0000135E">
              <w:rPr>
                <w:rFonts w:ascii="Arial" w:hAnsi="Arial" w:cs="Arial"/>
                <w:color w:val="000000"/>
                <w:sz w:val="18"/>
                <w:szCs w:val="18"/>
              </w:rPr>
              <w:t>Std. Error Mean</w:t>
            </w:r>
          </w:p>
        </w:tc>
      </w:tr>
      <w:tr w:rsidR="0000135E" w:rsidRPr="0000135E" w14:paraId="5C2F4460"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2851E254" w14:textId="77777777" w:rsidR="0000135E" w:rsidRPr="0000135E" w:rsidRDefault="0000135E" w:rsidP="0000135E">
            <w:pPr>
              <w:autoSpaceDE w:val="0"/>
              <w:autoSpaceDN w:val="0"/>
              <w:adjustRightInd w:val="0"/>
              <w:spacing w:after="0" w:line="320" w:lineRule="atLeast"/>
              <w:ind w:left="60" w:right="60"/>
              <w:rPr>
                <w:rFonts w:ascii="Arial" w:hAnsi="Arial" w:cs="Arial"/>
                <w:color w:val="000000"/>
                <w:sz w:val="18"/>
                <w:szCs w:val="18"/>
              </w:rPr>
            </w:pPr>
            <w:proofErr w:type="spellStart"/>
            <w:r w:rsidRPr="0000135E">
              <w:rPr>
                <w:rFonts w:ascii="Arial" w:hAnsi="Arial" w:cs="Arial"/>
                <w:color w:val="000000"/>
                <w:sz w:val="18"/>
                <w:szCs w:val="18"/>
              </w:rPr>
              <w:t>hasil</w:t>
            </w:r>
            <w:proofErr w:type="spellEnd"/>
          </w:p>
        </w:tc>
        <w:tc>
          <w:tcPr>
            <w:tcW w:w="1998" w:type="dxa"/>
            <w:tcBorders>
              <w:top w:val="single" w:sz="16" w:space="0" w:color="000000"/>
              <w:left w:val="nil"/>
              <w:bottom w:val="nil"/>
              <w:right w:val="single" w:sz="16" w:space="0" w:color="000000"/>
            </w:tcBorders>
            <w:shd w:val="clear" w:color="auto" w:fill="FFFFFF"/>
          </w:tcPr>
          <w:p w14:paraId="68646C88" w14:textId="77777777" w:rsidR="0000135E" w:rsidRPr="0000135E" w:rsidRDefault="0000135E" w:rsidP="0000135E">
            <w:pPr>
              <w:autoSpaceDE w:val="0"/>
              <w:autoSpaceDN w:val="0"/>
              <w:adjustRightInd w:val="0"/>
              <w:spacing w:after="0" w:line="320" w:lineRule="atLeast"/>
              <w:ind w:left="60" w:right="60"/>
              <w:rPr>
                <w:rFonts w:ascii="Arial" w:hAnsi="Arial" w:cs="Arial"/>
                <w:color w:val="000000"/>
                <w:sz w:val="18"/>
                <w:szCs w:val="18"/>
              </w:rPr>
            </w:pPr>
            <w:proofErr w:type="spellStart"/>
            <w:r w:rsidRPr="0000135E">
              <w:rPr>
                <w:rFonts w:ascii="Arial" w:hAnsi="Arial" w:cs="Arial"/>
                <w:color w:val="000000"/>
                <w:sz w:val="18"/>
                <w:szCs w:val="18"/>
              </w:rPr>
              <w:t>Postest</w:t>
            </w:r>
            <w:proofErr w:type="spellEnd"/>
            <w:r w:rsidRPr="0000135E">
              <w:rPr>
                <w:rFonts w:ascii="Arial" w:hAnsi="Arial" w:cs="Arial"/>
                <w:color w:val="000000"/>
                <w:sz w:val="18"/>
                <w:szCs w:val="18"/>
              </w:rPr>
              <w:t xml:space="preserve"> </w:t>
            </w:r>
            <w:proofErr w:type="spellStart"/>
            <w:r w:rsidRPr="0000135E">
              <w:rPr>
                <w:rFonts w:ascii="Arial" w:hAnsi="Arial" w:cs="Arial"/>
                <w:color w:val="000000"/>
                <w:sz w:val="18"/>
                <w:szCs w:val="18"/>
              </w:rPr>
              <w:t>eksperimen</w:t>
            </w:r>
            <w:proofErr w:type="spellEnd"/>
          </w:p>
        </w:tc>
        <w:tc>
          <w:tcPr>
            <w:tcW w:w="1029" w:type="dxa"/>
            <w:tcBorders>
              <w:top w:val="single" w:sz="16" w:space="0" w:color="000000"/>
              <w:left w:val="single" w:sz="16" w:space="0" w:color="000000"/>
              <w:bottom w:val="nil"/>
            </w:tcBorders>
            <w:shd w:val="clear" w:color="auto" w:fill="FFFFFF"/>
            <w:vAlign w:val="center"/>
          </w:tcPr>
          <w:p w14:paraId="6FA48A33" w14:textId="77777777" w:rsidR="0000135E" w:rsidRPr="0000135E" w:rsidRDefault="0000135E" w:rsidP="0000135E">
            <w:pPr>
              <w:autoSpaceDE w:val="0"/>
              <w:autoSpaceDN w:val="0"/>
              <w:adjustRightInd w:val="0"/>
              <w:spacing w:after="0" w:line="320" w:lineRule="atLeast"/>
              <w:ind w:left="60" w:right="60"/>
              <w:jc w:val="right"/>
              <w:rPr>
                <w:rFonts w:ascii="Arial" w:hAnsi="Arial" w:cs="Arial"/>
                <w:color w:val="000000"/>
                <w:sz w:val="18"/>
                <w:szCs w:val="18"/>
              </w:rPr>
            </w:pPr>
            <w:r w:rsidRPr="0000135E">
              <w:rPr>
                <w:rFonts w:ascii="Arial" w:hAnsi="Arial" w:cs="Arial"/>
                <w:color w:val="000000"/>
                <w:sz w:val="18"/>
                <w:szCs w:val="18"/>
              </w:rPr>
              <w:t>37</w:t>
            </w:r>
          </w:p>
        </w:tc>
        <w:tc>
          <w:tcPr>
            <w:tcW w:w="1029" w:type="dxa"/>
            <w:tcBorders>
              <w:top w:val="single" w:sz="16" w:space="0" w:color="000000"/>
              <w:bottom w:val="nil"/>
            </w:tcBorders>
            <w:shd w:val="clear" w:color="auto" w:fill="FFFFFF"/>
            <w:vAlign w:val="center"/>
          </w:tcPr>
          <w:p w14:paraId="1656BCD8" w14:textId="77777777" w:rsidR="0000135E" w:rsidRPr="0000135E" w:rsidRDefault="0000135E" w:rsidP="0000135E">
            <w:pPr>
              <w:autoSpaceDE w:val="0"/>
              <w:autoSpaceDN w:val="0"/>
              <w:adjustRightInd w:val="0"/>
              <w:spacing w:after="0" w:line="320" w:lineRule="atLeast"/>
              <w:ind w:left="60" w:right="60"/>
              <w:jc w:val="right"/>
              <w:rPr>
                <w:rFonts w:ascii="Arial" w:hAnsi="Arial" w:cs="Arial"/>
                <w:color w:val="000000"/>
                <w:sz w:val="18"/>
                <w:szCs w:val="18"/>
              </w:rPr>
            </w:pPr>
            <w:r w:rsidRPr="0000135E">
              <w:rPr>
                <w:rFonts w:ascii="Arial" w:hAnsi="Arial" w:cs="Arial"/>
                <w:color w:val="000000"/>
                <w:sz w:val="18"/>
                <w:szCs w:val="18"/>
              </w:rPr>
              <w:t>80.68</w:t>
            </w:r>
          </w:p>
        </w:tc>
        <w:tc>
          <w:tcPr>
            <w:tcW w:w="1445" w:type="dxa"/>
            <w:tcBorders>
              <w:top w:val="single" w:sz="16" w:space="0" w:color="000000"/>
              <w:bottom w:val="nil"/>
            </w:tcBorders>
            <w:shd w:val="clear" w:color="auto" w:fill="FFFFFF"/>
            <w:vAlign w:val="center"/>
          </w:tcPr>
          <w:p w14:paraId="189756C1" w14:textId="77777777" w:rsidR="0000135E" w:rsidRPr="0000135E" w:rsidRDefault="0000135E" w:rsidP="0000135E">
            <w:pPr>
              <w:autoSpaceDE w:val="0"/>
              <w:autoSpaceDN w:val="0"/>
              <w:adjustRightInd w:val="0"/>
              <w:spacing w:after="0" w:line="320" w:lineRule="atLeast"/>
              <w:ind w:left="60" w:right="60"/>
              <w:jc w:val="right"/>
              <w:rPr>
                <w:rFonts w:ascii="Arial" w:hAnsi="Arial" w:cs="Arial"/>
                <w:color w:val="000000"/>
                <w:sz w:val="18"/>
                <w:szCs w:val="18"/>
              </w:rPr>
            </w:pPr>
            <w:r w:rsidRPr="0000135E">
              <w:rPr>
                <w:rFonts w:ascii="Arial" w:hAnsi="Arial" w:cs="Arial"/>
                <w:color w:val="000000"/>
                <w:sz w:val="18"/>
                <w:szCs w:val="18"/>
              </w:rPr>
              <w:t>9.658</w:t>
            </w:r>
          </w:p>
        </w:tc>
        <w:tc>
          <w:tcPr>
            <w:tcW w:w="1475" w:type="dxa"/>
            <w:tcBorders>
              <w:top w:val="single" w:sz="16" w:space="0" w:color="000000"/>
              <w:bottom w:val="nil"/>
              <w:right w:val="single" w:sz="16" w:space="0" w:color="000000"/>
            </w:tcBorders>
            <w:shd w:val="clear" w:color="auto" w:fill="FFFFFF"/>
            <w:vAlign w:val="center"/>
          </w:tcPr>
          <w:p w14:paraId="00E7EB01" w14:textId="77777777" w:rsidR="0000135E" w:rsidRPr="0000135E" w:rsidRDefault="0000135E" w:rsidP="0000135E">
            <w:pPr>
              <w:autoSpaceDE w:val="0"/>
              <w:autoSpaceDN w:val="0"/>
              <w:adjustRightInd w:val="0"/>
              <w:spacing w:after="0" w:line="320" w:lineRule="atLeast"/>
              <w:ind w:left="60" w:right="60"/>
              <w:jc w:val="right"/>
              <w:rPr>
                <w:rFonts w:ascii="Arial" w:hAnsi="Arial" w:cs="Arial"/>
                <w:color w:val="000000"/>
                <w:sz w:val="18"/>
                <w:szCs w:val="18"/>
              </w:rPr>
            </w:pPr>
            <w:r w:rsidRPr="0000135E">
              <w:rPr>
                <w:rFonts w:ascii="Arial" w:hAnsi="Arial" w:cs="Arial"/>
                <w:color w:val="000000"/>
                <w:sz w:val="18"/>
                <w:szCs w:val="18"/>
              </w:rPr>
              <w:t>1.588</w:t>
            </w:r>
          </w:p>
        </w:tc>
      </w:tr>
      <w:tr w:rsidR="0000135E" w:rsidRPr="0000135E" w14:paraId="1FF5E68A"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C5F0DDD" w14:textId="77777777" w:rsidR="0000135E" w:rsidRPr="0000135E" w:rsidRDefault="0000135E" w:rsidP="0000135E">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single" w:sz="16" w:space="0" w:color="000000"/>
              <w:right w:val="single" w:sz="16" w:space="0" w:color="000000"/>
            </w:tcBorders>
            <w:shd w:val="clear" w:color="auto" w:fill="FFFFFF"/>
          </w:tcPr>
          <w:p w14:paraId="05A3A750" w14:textId="29292FC6" w:rsidR="0000135E" w:rsidRPr="0000135E" w:rsidRDefault="0000135E" w:rsidP="0000135E">
            <w:pPr>
              <w:autoSpaceDE w:val="0"/>
              <w:autoSpaceDN w:val="0"/>
              <w:adjustRightInd w:val="0"/>
              <w:spacing w:after="0" w:line="320" w:lineRule="atLeast"/>
              <w:ind w:left="60" w:right="60"/>
              <w:rPr>
                <w:rFonts w:ascii="Arial" w:hAnsi="Arial" w:cs="Arial"/>
                <w:color w:val="000000"/>
                <w:sz w:val="18"/>
                <w:szCs w:val="18"/>
              </w:rPr>
            </w:pPr>
            <w:proofErr w:type="spellStart"/>
            <w:r w:rsidRPr="0000135E">
              <w:rPr>
                <w:rFonts w:ascii="Arial" w:hAnsi="Arial" w:cs="Arial"/>
                <w:color w:val="000000"/>
                <w:sz w:val="18"/>
                <w:szCs w:val="18"/>
              </w:rPr>
              <w:t>Postest</w:t>
            </w:r>
            <w:proofErr w:type="spellEnd"/>
            <w:r w:rsidRPr="0000135E">
              <w:rPr>
                <w:rFonts w:ascii="Arial" w:hAnsi="Arial" w:cs="Arial"/>
                <w:color w:val="000000"/>
                <w:sz w:val="18"/>
                <w:szCs w:val="18"/>
              </w:rPr>
              <w:t xml:space="preserve"> </w:t>
            </w:r>
            <w:r w:rsidR="006D25D6">
              <w:rPr>
                <w:rFonts w:ascii="Arial" w:hAnsi="Arial" w:cs="Arial"/>
                <w:color w:val="000000"/>
                <w:sz w:val="18"/>
                <w:szCs w:val="18"/>
              </w:rPr>
              <w:t>control</w:t>
            </w:r>
          </w:p>
        </w:tc>
        <w:tc>
          <w:tcPr>
            <w:tcW w:w="1029" w:type="dxa"/>
            <w:tcBorders>
              <w:top w:val="nil"/>
              <w:left w:val="single" w:sz="16" w:space="0" w:color="000000"/>
              <w:bottom w:val="single" w:sz="16" w:space="0" w:color="000000"/>
            </w:tcBorders>
            <w:shd w:val="clear" w:color="auto" w:fill="FFFFFF"/>
            <w:vAlign w:val="center"/>
          </w:tcPr>
          <w:p w14:paraId="72565B3C" w14:textId="77777777" w:rsidR="0000135E" w:rsidRPr="0000135E" w:rsidRDefault="0000135E" w:rsidP="0000135E">
            <w:pPr>
              <w:autoSpaceDE w:val="0"/>
              <w:autoSpaceDN w:val="0"/>
              <w:adjustRightInd w:val="0"/>
              <w:spacing w:after="0" w:line="320" w:lineRule="atLeast"/>
              <w:ind w:left="60" w:right="60"/>
              <w:jc w:val="right"/>
              <w:rPr>
                <w:rFonts w:ascii="Arial" w:hAnsi="Arial" w:cs="Arial"/>
                <w:color w:val="000000"/>
                <w:sz w:val="18"/>
                <w:szCs w:val="18"/>
              </w:rPr>
            </w:pPr>
            <w:r w:rsidRPr="0000135E">
              <w:rPr>
                <w:rFonts w:ascii="Arial" w:hAnsi="Arial" w:cs="Arial"/>
                <w:color w:val="000000"/>
                <w:sz w:val="18"/>
                <w:szCs w:val="18"/>
              </w:rPr>
              <w:t>36</w:t>
            </w:r>
          </w:p>
        </w:tc>
        <w:tc>
          <w:tcPr>
            <w:tcW w:w="1029" w:type="dxa"/>
            <w:tcBorders>
              <w:top w:val="nil"/>
              <w:bottom w:val="single" w:sz="16" w:space="0" w:color="000000"/>
            </w:tcBorders>
            <w:shd w:val="clear" w:color="auto" w:fill="FFFFFF"/>
            <w:vAlign w:val="center"/>
          </w:tcPr>
          <w:p w14:paraId="75F70F52" w14:textId="77777777" w:rsidR="0000135E" w:rsidRPr="0000135E" w:rsidRDefault="0000135E" w:rsidP="0000135E">
            <w:pPr>
              <w:autoSpaceDE w:val="0"/>
              <w:autoSpaceDN w:val="0"/>
              <w:adjustRightInd w:val="0"/>
              <w:spacing w:after="0" w:line="320" w:lineRule="atLeast"/>
              <w:ind w:left="60" w:right="60"/>
              <w:jc w:val="right"/>
              <w:rPr>
                <w:rFonts w:ascii="Arial" w:hAnsi="Arial" w:cs="Arial"/>
                <w:color w:val="000000"/>
                <w:sz w:val="18"/>
                <w:szCs w:val="18"/>
              </w:rPr>
            </w:pPr>
            <w:r w:rsidRPr="0000135E">
              <w:rPr>
                <w:rFonts w:ascii="Arial" w:hAnsi="Arial" w:cs="Arial"/>
                <w:color w:val="000000"/>
                <w:sz w:val="18"/>
                <w:szCs w:val="18"/>
              </w:rPr>
              <w:t>67.50</w:t>
            </w:r>
          </w:p>
        </w:tc>
        <w:tc>
          <w:tcPr>
            <w:tcW w:w="1445" w:type="dxa"/>
            <w:tcBorders>
              <w:top w:val="nil"/>
              <w:bottom w:val="single" w:sz="16" w:space="0" w:color="000000"/>
            </w:tcBorders>
            <w:shd w:val="clear" w:color="auto" w:fill="FFFFFF"/>
            <w:vAlign w:val="center"/>
          </w:tcPr>
          <w:p w14:paraId="2213A6D1" w14:textId="77777777" w:rsidR="0000135E" w:rsidRPr="0000135E" w:rsidRDefault="0000135E" w:rsidP="0000135E">
            <w:pPr>
              <w:autoSpaceDE w:val="0"/>
              <w:autoSpaceDN w:val="0"/>
              <w:adjustRightInd w:val="0"/>
              <w:spacing w:after="0" w:line="320" w:lineRule="atLeast"/>
              <w:ind w:left="60" w:right="60"/>
              <w:jc w:val="right"/>
              <w:rPr>
                <w:rFonts w:ascii="Arial" w:hAnsi="Arial" w:cs="Arial"/>
                <w:color w:val="000000"/>
                <w:sz w:val="18"/>
                <w:szCs w:val="18"/>
              </w:rPr>
            </w:pPr>
            <w:r w:rsidRPr="0000135E">
              <w:rPr>
                <w:rFonts w:ascii="Arial" w:hAnsi="Arial" w:cs="Arial"/>
                <w:color w:val="000000"/>
                <w:sz w:val="18"/>
                <w:szCs w:val="18"/>
              </w:rPr>
              <w:t>10.316</w:t>
            </w:r>
          </w:p>
        </w:tc>
        <w:tc>
          <w:tcPr>
            <w:tcW w:w="1475" w:type="dxa"/>
            <w:tcBorders>
              <w:top w:val="nil"/>
              <w:bottom w:val="single" w:sz="16" w:space="0" w:color="000000"/>
              <w:right w:val="single" w:sz="16" w:space="0" w:color="000000"/>
            </w:tcBorders>
            <w:shd w:val="clear" w:color="auto" w:fill="FFFFFF"/>
            <w:vAlign w:val="center"/>
          </w:tcPr>
          <w:p w14:paraId="66F3544C" w14:textId="77777777" w:rsidR="0000135E" w:rsidRPr="0000135E" w:rsidRDefault="0000135E" w:rsidP="0000135E">
            <w:pPr>
              <w:autoSpaceDE w:val="0"/>
              <w:autoSpaceDN w:val="0"/>
              <w:adjustRightInd w:val="0"/>
              <w:spacing w:after="0" w:line="320" w:lineRule="atLeast"/>
              <w:ind w:left="60" w:right="60"/>
              <w:jc w:val="right"/>
              <w:rPr>
                <w:rFonts w:ascii="Arial" w:hAnsi="Arial" w:cs="Arial"/>
                <w:color w:val="000000"/>
                <w:sz w:val="18"/>
                <w:szCs w:val="18"/>
              </w:rPr>
            </w:pPr>
            <w:r w:rsidRPr="0000135E">
              <w:rPr>
                <w:rFonts w:ascii="Arial" w:hAnsi="Arial" w:cs="Arial"/>
                <w:color w:val="000000"/>
                <w:sz w:val="18"/>
                <w:szCs w:val="18"/>
              </w:rPr>
              <w:t>1.719</w:t>
            </w:r>
          </w:p>
        </w:tc>
      </w:tr>
    </w:tbl>
    <w:p w14:paraId="646916D8" w14:textId="77777777" w:rsidR="0000135E" w:rsidRPr="00C66AC0" w:rsidRDefault="0000135E" w:rsidP="0000135E">
      <w:pPr>
        <w:autoSpaceDE w:val="0"/>
        <w:autoSpaceDN w:val="0"/>
        <w:adjustRightInd w:val="0"/>
        <w:spacing w:after="0" w:line="360" w:lineRule="auto"/>
        <w:jc w:val="both"/>
        <w:rPr>
          <w:rFonts w:ascii="Times New Roman" w:hAnsi="Times New Roman" w:cs="Times New Roman"/>
          <w:sz w:val="24"/>
          <w:szCs w:val="24"/>
        </w:rPr>
      </w:pPr>
    </w:p>
    <w:p w14:paraId="7CE53EE8" w14:textId="56346F07" w:rsidR="00D47A0E" w:rsidRDefault="0000135E" w:rsidP="00D47A0E">
      <w:r w:rsidRPr="0000135E">
        <w:rPr>
          <w:noProof/>
          <w:lang w:val="en-US"/>
        </w:rPr>
        <w:drawing>
          <wp:inline distT="0" distB="0" distL="0" distR="0" wp14:anchorId="095A5F65" wp14:editId="7BFCD440">
            <wp:extent cx="5039995" cy="17919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9995" cy="1791970"/>
                    </a:xfrm>
                    <a:prstGeom prst="rect">
                      <a:avLst/>
                    </a:prstGeom>
                    <a:noFill/>
                    <a:ln>
                      <a:noFill/>
                    </a:ln>
                  </pic:spPr>
                </pic:pic>
              </a:graphicData>
            </a:graphic>
          </wp:inline>
        </w:drawing>
      </w:r>
    </w:p>
    <w:p w14:paraId="4784679B" w14:textId="77777777" w:rsidR="009C60F9" w:rsidRDefault="009C60F9" w:rsidP="0000135E">
      <w:pPr>
        <w:autoSpaceDE w:val="0"/>
        <w:autoSpaceDN w:val="0"/>
        <w:adjustRightInd w:val="0"/>
        <w:spacing w:after="0" w:line="360" w:lineRule="auto"/>
        <w:ind w:firstLine="720"/>
        <w:jc w:val="both"/>
        <w:rPr>
          <w:rFonts w:ascii="Times New Roman" w:hAnsi="Times New Roman" w:cs="Times New Roman"/>
          <w:sz w:val="24"/>
          <w:szCs w:val="24"/>
        </w:rPr>
      </w:pPr>
    </w:p>
    <w:p w14:paraId="449F54BC" w14:textId="1FFBA784" w:rsidR="0000135E" w:rsidRPr="005350CF" w:rsidRDefault="006D25D6" w:rsidP="0000135E">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00135E" w:rsidRPr="005350CF">
        <w:rPr>
          <w:rFonts w:ascii="Times New Roman" w:hAnsi="Times New Roman" w:cs="Times New Roman"/>
          <w:sz w:val="24"/>
          <w:szCs w:val="24"/>
        </w:rPr>
        <w:t xml:space="preserve">dapun </w:t>
      </w:r>
      <w:proofErr w:type="spellStart"/>
      <w:r w:rsidR="0000135E" w:rsidRPr="005350CF">
        <w:rPr>
          <w:rFonts w:ascii="Times New Roman" w:hAnsi="Times New Roman" w:cs="Times New Roman"/>
          <w:sz w:val="24"/>
          <w:szCs w:val="24"/>
        </w:rPr>
        <w:t>dasar</w:t>
      </w:r>
      <w:proofErr w:type="spellEnd"/>
      <w:r w:rsidR="0000135E" w:rsidRPr="005350CF">
        <w:rPr>
          <w:rFonts w:ascii="Times New Roman" w:hAnsi="Times New Roman" w:cs="Times New Roman"/>
          <w:sz w:val="24"/>
          <w:szCs w:val="24"/>
        </w:rPr>
        <w:t xml:space="preserve"> </w:t>
      </w:r>
      <w:proofErr w:type="spellStart"/>
      <w:r w:rsidR="0000135E" w:rsidRPr="005350CF">
        <w:rPr>
          <w:rFonts w:ascii="Times New Roman" w:hAnsi="Times New Roman" w:cs="Times New Roman"/>
          <w:sz w:val="24"/>
          <w:szCs w:val="24"/>
        </w:rPr>
        <w:t>pengambilan</w:t>
      </w:r>
      <w:proofErr w:type="spellEnd"/>
      <w:r w:rsidR="0000135E" w:rsidRPr="005350CF">
        <w:rPr>
          <w:rFonts w:ascii="Times New Roman" w:hAnsi="Times New Roman" w:cs="Times New Roman"/>
          <w:sz w:val="24"/>
          <w:szCs w:val="24"/>
        </w:rPr>
        <w:t xml:space="preserve"> </w:t>
      </w:r>
      <w:proofErr w:type="spellStart"/>
      <w:r w:rsidR="0000135E" w:rsidRPr="005350CF">
        <w:rPr>
          <w:rFonts w:ascii="Times New Roman" w:hAnsi="Times New Roman" w:cs="Times New Roman"/>
          <w:sz w:val="24"/>
          <w:szCs w:val="24"/>
        </w:rPr>
        <w:t>keputusan</w:t>
      </w:r>
      <w:proofErr w:type="spellEnd"/>
      <w:r w:rsidR="0000135E" w:rsidRPr="005350CF">
        <w:rPr>
          <w:rFonts w:ascii="Times New Roman" w:hAnsi="Times New Roman" w:cs="Times New Roman"/>
          <w:sz w:val="24"/>
          <w:szCs w:val="24"/>
        </w:rPr>
        <w:t xml:space="preserve"> </w:t>
      </w:r>
      <w:proofErr w:type="spellStart"/>
      <w:r w:rsidR="0000135E" w:rsidRPr="005350CF">
        <w:rPr>
          <w:rFonts w:ascii="Times New Roman" w:hAnsi="Times New Roman" w:cs="Times New Roman"/>
          <w:sz w:val="24"/>
          <w:szCs w:val="24"/>
        </w:rPr>
        <w:t>dalam</w:t>
      </w:r>
      <w:proofErr w:type="spellEnd"/>
      <w:r w:rsidR="0000135E" w:rsidRPr="005350CF">
        <w:rPr>
          <w:rFonts w:ascii="Times New Roman" w:hAnsi="Times New Roman" w:cs="Times New Roman"/>
          <w:sz w:val="24"/>
          <w:szCs w:val="24"/>
        </w:rPr>
        <w:t xml:space="preserve"> uji independent sample T-Test </w:t>
      </w:r>
      <w:proofErr w:type="spellStart"/>
      <w:r w:rsidR="0000135E" w:rsidRPr="005350CF">
        <w:rPr>
          <w:rFonts w:ascii="Times New Roman" w:hAnsi="Times New Roman" w:cs="Times New Roman"/>
          <w:sz w:val="24"/>
          <w:szCs w:val="24"/>
        </w:rPr>
        <w:t>sebagai</w:t>
      </w:r>
      <w:proofErr w:type="spellEnd"/>
      <w:r w:rsidR="0000135E" w:rsidRPr="005350CF">
        <w:rPr>
          <w:rFonts w:ascii="Times New Roman" w:hAnsi="Times New Roman" w:cs="Times New Roman"/>
          <w:sz w:val="24"/>
          <w:szCs w:val="24"/>
        </w:rPr>
        <w:t xml:space="preserve"> </w:t>
      </w:r>
      <w:proofErr w:type="spellStart"/>
      <w:r w:rsidR="0000135E" w:rsidRPr="005350CF">
        <w:rPr>
          <w:rFonts w:ascii="Times New Roman" w:hAnsi="Times New Roman" w:cs="Times New Roman"/>
          <w:sz w:val="24"/>
          <w:szCs w:val="24"/>
        </w:rPr>
        <w:t>berikut</w:t>
      </w:r>
      <w:proofErr w:type="spellEnd"/>
      <w:r w:rsidR="0000135E" w:rsidRPr="005350CF">
        <w:rPr>
          <w:rFonts w:ascii="Times New Roman" w:hAnsi="Times New Roman" w:cs="Times New Roman"/>
          <w:sz w:val="24"/>
          <w:szCs w:val="24"/>
        </w:rPr>
        <w:t xml:space="preserve">: </w:t>
      </w:r>
    </w:p>
    <w:p w14:paraId="2F829959" w14:textId="77777777" w:rsidR="0000135E" w:rsidRPr="005350CF" w:rsidRDefault="0000135E" w:rsidP="0000135E">
      <w:pPr>
        <w:autoSpaceDE w:val="0"/>
        <w:autoSpaceDN w:val="0"/>
        <w:adjustRightInd w:val="0"/>
        <w:spacing w:after="0" w:line="360" w:lineRule="auto"/>
        <w:ind w:firstLine="720"/>
        <w:jc w:val="both"/>
        <w:rPr>
          <w:rFonts w:ascii="Times New Roman" w:hAnsi="Times New Roman" w:cs="Times New Roman"/>
          <w:sz w:val="24"/>
          <w:szCs w:val="24"/>
        </w:rPr>
      </w:pPr>
      <w:r w:rsidRPr="005350CF">
        <w:rPr>
          <w:rFonts w:ascii="Times New Roman" w:hAnsi="Times New Roman" w:cs="Times New Roman"/>
          <w:sz w:val="24"/>
          <w:szCs w:val="24"/>
        </w:rPr>
        <w:t xml:space="preserve">1) Jika Nilai Sig. (2-tailed) &gt; 0,05 </w:t>
      </w:r>
      <w:proofErr w:type="spellStart"/>
      <w:r w:rsidRPr="005350CF">
        <w:rPr>
          <w:rFonts w:ascii="Times New Roman" w:hAnsi="Times New Roman" w:cs="Times New Roman"/>
          <w:sz w:val="24"/>
          <w:szCs w:val="24"/>
        </w:rPr>
        <w:t>maka</w:t>
      </w:r>
      <w:proofErr w:type="spellEnd"/>
      <w:r w:rsidRPr="005350CF">
        <w:rPr>
          <w:rFonts w:ascii="Times New Roman" w:hAnsi="Times New Roman" w:cs="Times New Roman"/>
          <w:sz w:val="24"/>
          <w:szCs w:val="24"/>
        </w:rPr>
        <w:t xml:space="preserve"> Ho </w:t>
      </w:r>
      <w:proofErr w:type="spellStart"/>
      <w:r w:rsidRPr="005350CF">
        <w:rPr>
          <w:rFonts w:ascii="Times New Roman" w:hAnsi="Times New Roman" w:cs="Times New Roman"/>
          <w:sz w:val="24"/>
          <w:szCs w:val="24"/>
        </w:rPr>
        <w:t>diterima</w:t>
      </w:r>
      <w:proofErr w:type="spellEnd"/>
      <w:r w:rsidRPr="005350CF">
        <w:rPr>
          <w:rFonts w:ascii="Times New Roman" w:hAnsi="Times New Roman" w:cs="Times New Roman"/>
          <w:sz w:val="24"/>
          <w:szCs w:val="24"/>
        </w:rPr>
        <w:t xml:space="preserve"> dan Ha </w:t>
      </w:r>
      <w:proofErr w:type="spellStart"/>
      <w:r w:rsidRPr="005350CF">
        <w:rPr>
          <w:rFonts w:ascii="Times New Roman" w:hAnsi="Times New Roman" w:cs="Times New Roman"/>
          <w:sz w:val="24"/>
          <w:szCs w:val="24"/>
        </w:rPr>
        <w:t>ditolak</w:t>
      </w:r>
      <w:proofErr w:type="spellEnd"/>
      <w:r w:rsidRPr="005350CF">
        <w:rPr>
          <w:rFonts w:ascii="Times New Roman" w:hAnsi="Times New Roman" w:cs="Times New Roman"/>
          <w:sz w:val="24"/>
          <w:szCs w:val="24"/>
        </w:rPr>
        <w:t xml:space="preserve"> yang </w:t>
      </w:r>
      <w:proofErr w:type="spellStart"/>
      <w:r w:rsidRPr="005350CF">
        <w:rPr>
          <w:rFonts w:ascii="Times New Roman" w:hAnsi="Times New Roman" w:cs="Times New Roman"/>
          <w:sz w:val="24"/>
          <w:szCs w:val="24"/>
        </w:rPr>
        <w:t>berarti</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tidak</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ada</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perbedaan</w:t>
      </w:r>
      <w:proofErr w:type="spellEnd"/>
      <w:r w:rsidRPr="005350CF">
        <w:rPr>
          <w:rFonts w:ascii="Times New Roman" w:hAnsi="Times New Roman" w:cs="Times New Roman"/>
          <w:sz w:val="24"/>
          <w:szCs w:val="24"/>
        </w:rPr>
        <w:t xml:space="preserve"> rata-rata </w:t>
      </w:r>
      <w:proofErr w:type="spellStart"/>
      <w:r w:rsidRPr="005350CF">
        <w:rPr>
          <w:rFonts w:ascii="Times New Roman" w:hAnsi="Times New Roman" w:cs="Times New Roman"/>
          <w:sz w:val="24"/>
          <w:szCs w:val="24"/>
        </w:rPr>
        <w:t>hasil</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posttest</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peserta</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didik</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antara</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kelas</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eksperimen</w:t>
      </w:r>
      <w:proofErr w:type="spellEnd"/>
      <w:r w:rsidRPr="005350CF">
        <w:rPr>
          <w:rFonts w:ascii="Times New Roman" w:hAnsi="Times New Roman" w:cs="Times New Roman"/>
          <w:sz w:val="24"/>
          <w:szCs w:val="24"/>
        </w:rPr>
        <w:t xml:space="preserve"> dan </w:t>
      </w:r>
      <w:proofErr w:type="spellStart"/>
      <w:r w:rsidRPr="005350CF">
        <w:rPr>
          <w:rFonts w:ascii="Times New Roman" w:hAnsi="Times New Roman" w:cs="Times New Roman"/>
          <w:sz w:val="24"/>
          <w:szCs w:val="24"/>
        </w:rPr>
        <w:t>kelas</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kontrol</w:t>
      </w:r>
      <w:proofErr w:type="spellEnd"/>
      <w:r w:rsidRPr="005350CF">
        <w:rPr>
          <w:rFonts w:ascii="Times New Roman" w:hAnsi="Times New Roman" w:cs="Times New Roman"/>
          <w:sz w:val="24"/>
          <w:szCs w:val="24"/>
        </w:rPr>
        <w:t xml:space="preserve">. </w:t>
      </w:r>
    </w:p>
    <w:p w14:paraId="4041B822" w14:textId="32C603DD" w:rsidR="0000135E" w:rsidRDefault="0000135E" w:rsidP="0000135E">
      <w:pPr>
        <w:autoSpaceDE w:val="0"/>
        <w:autoSpaceDN w:val="0"/>
        <w:adjustRightInd w:val="0"/>
        <w:spacing w:after="0" w:line="360" w:lineRule="auto"/>
        <w:ind w:firstLine="720"/>
        <w:jc w:val="both"/>
        <w:rPr>
          <w:rFonts w:ascii="Times New Roman" w:hAnsi="Times New Roman" w:cs="Times New Roman"/>
          <w:sz w:val="24"/>
          <w:szCs w:val="24"/>
        </w:rPr>
      </w:pPr>
      <w:r w:rsidRPr="005350CF">
        <w:rPr>
          <w:rFonts w:ascii="Times New Roman" w:hAnsi="Times New Roman" w:cs="Times New Roman"/>
          <w:sz w:val="24"/>
          <w:szCs w:val="24"/>
        </w:rPr>
        <w:t xml:space="preserve">2) Jika Nilai Sig. (2-tailed) &lt; 0,05 </w:t>
      </w:r>
      <w:proofErr w:type="spellStart"/>
      <w:r w:rsidRPr="005350CF">
        <w:rPr>
          <w:rFonts w:ascii="Times New Roman" w:hAnsi="Times New Roman" w:cs="Times New Roman"/>
          <w:sz w:val="24"/>
          <w:szCs w:val="24"/>
        </w:rPr>
        <w:t>maka</w:t>
      </w:r>
      <w:proofErr w:type="spellEnd"/>
      <w:r w:rsidRPr="005350CF">
        <w:rPr>
          <w:rFonts w:ascii="Times New Roman" w:hAnsi="Times New Roman" w:cs="Times New Roman"/>
          <w:sz w:val="24"/>
          <w:szCs w:val="24"/>
        </w:rPr>
        <w:t xml:space="preserve"> Ha </w:t>
      </w:r>
      <w:proofErr w:type="spellStart"/>
      <w:r w:rsidRPr="005350CF">
        <w:rPr>
          <w:rFonts w:ascii="Times New Roman" w:hAnsi="Times New Roman" w:cs="Times New Roman"/>
          <w:sz w:val="24"/>
          <w:szCs w:val="24"/>
        </w:rPr>
        <w:t>diterima</w:t>
      </w:r>
      <w:proofErr w:type="spellEnd"/>
      <w:r w:rsidRPr="005350CF">
        <w:rPr>
          <w:rFonts w:ascii="Times New Roman" w:hAnsi="Times New Roman" w:cs="Times New Roman"/>
          <w:sz w:val="24"/>
          <w:szCs w:val="24"/>
        </w:rPr>
        <w:t xml:space="preserve"> dan Ho </w:t>
      </w:r>
      <w:proofErr w:type="spellStart"/>
      <w:r w:rsidRPr="005350CF">
        <w:rPr>
          <w:rFonts w:ascii="Times New Roman" w:hAnsi="Times New Roman" w:cs="Times New Roman"/>
          <w:sz w:val="24"/>
          <w:szCs w:val="24"/>
        </w:rPr>
        <w:t>ditolak</w:t>
      </w:r>
      <w:proofErr w:type="spellEnd"/>
      <w:r w:rsidRPr="005350CF">
        <w:rPr>
          <w:rFonts w:ascii="Times New Roman" w:hAnsi="Times New Roman" w:cs="Times New Roman"/>
          <w:sz w:val="24"/>
          <w:szCs w:val="24"/>
        </w:rPr>
        <w:t xml:space="preserve"> yang </w:t>
      </w:r>
      <w:proofErr w:type="spellStart"/>
      <w:r w:rsidRPr="005350CF">
        <w:rPr>
          <w:rFonts w:ascii="Times New Roman" w:hAnsi="Times New Roman" w:cs="Times New Roman"/>
          <w:sz w:val="24"/>
          <w:szCs w:val="24"/>
        </w:rPr>
        <w:t>berarti</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ada</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perbedaan</w:t>
      </w:r>
      <w:proofErr w:type="spellEnd"/>
      <w:r w:rsidRPr="005350CF">
        <w:rPr>
          <w:rFonts w:ascii="Times New Roman" w:hAnsi="Times New Roman" w:cs="Times New Roman"/>
          <w:sz w:val="24"/>
          <w:szCs w:val="24"/>
        </w:rPr>
        <w:t xml:space="preserve"> rata-rata </w:t>
      </w:r>
      <w:proofErr w:type="spellStart"/>
      <w:r w:rsidRPr="005350CF">
        <w:rPr>
          <w:rFonts w:ascii="Times New Roman" w:hAnsi="Times New Roman" w:cs="Times New Roman"/>
          <w:sz w:val="24"/>
          <w:szCs w:val="24"/>
        </w:rPr>
        <w:t>hasil</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posttest</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peserta</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didik</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antara</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kelas</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eksperimen</w:t>
      </w:r>
      <w:proofErr w:type="spellEnd"/>
      <w:r w:rsidRPr="005350CF">
        <w:rPr>
          <w:rFonts w:ascii="Times New Roman" w:hAnsi="Times New Roman" w:cs="Times New Roman"/>
          <w:sz w:val="24"/>
          <w:szCs w:val="24"/>
        </w:rPr>
        <w:t xml:space="preserve"> dan </w:t>
      </w:r>
      <w:proofErr w:type="spellStart"/>
      <w:r w:rsidRPr="005350CF">
        <w:rPr>
          <w:rFonts w:ascii="Times New Roman" w:hAnsi="Times New Roman" w:cs="Times New Roman"/>
          <w:sz w:val="24"/>
          <w:szCs w:val="24"/>
        </w:rPr>
        <w:t>kelas</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kontrol</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Penafsiran</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tabel</w:t>
      </w:r>
      <w:proofErr w:type="spellEnd"/>
      <w:r w:rsidRPr="005350CF">
        <w:rPr>
          <w:rFonts w:ascii="Times New Roman" w:hAnsi="Times New Roman" w:cs="Times New Roman"/>
          <w:sz w:val="24"/>
          <w:szCs w:val="24"/>
        </w:rPr>
        <w:t xml:space="preserve"> output Independent Samples Test di </w:t>
      </w:r>
      <w:proofErr w:type="spellStart"/>
      <w:r w:rsidRPr="005350CF">
        <w:rPr>
          <w:rFonts w:ascii="Times New Roman" w:hAnsi="Times New Roman" w:cs="Times New Roman"/>
          <w:sz w:val="24"/>
          <w:szCs w:val="24"/>
        </w:rPr>
        <w:t>atas</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berpedoman</w:t>
      </w:r>
      <w:proofErr w:type="spellEnd"/>
      <w:r w:rsidRPr="005350CF">
        <w:rPr>
          <w:rFonts w:ascii="Times New Roman" w:hAnsi="Times New Roman" w:cs="Times New Roman"/>
          <w:sz w:val="24"/>
          <w:szCs w:val="24"/>
        </w:rPr>
        <w:t xml:space="preserve"> pada </w:t>
      </w:r>
      <w:proofErr w:type="spellStart"/>
      <w:r w:rsidRPr="005350CF">
        <w:rPr>
          <w:rFonts w:ascii="Times New Roman" w:hAnsi="Times New Roman" w:cs="Times New Roman"/>
          <w:sz w:val="24"/>
          <w:szCs w:val="24"/>
        </w:rPr>
        <w:t>nilai</w:t>
      </w:r>
      <w:proofErr w:type="spellEnd"/>
      <w:r w:rsidRPr="005350CF">
        <w:rPr>
          <w:rFonts w:ascii="Times New Roman" w:hAnsi="Times New Roman" w:cs="Times New Roman"/>
          <w:sz w:val="24"/>
          <w:szCs w:val="24"/>
        </w:rPr>
        <w:t xml:space="preserve"> yang </w:t>
      </w:r>
      <w:proofErr w:type="spellStart"/>
      <w:r w:rsidRPr="005350CF">
        <w:rPr>
          <w:rFonts w:ascii="Times New Roman" w:hAnsi="Times New Roman" w:cs="Times New Roman"/>
          <w:sz w:val="24"/>
          <w:szCs w:val="24"/>
        </w:rPr>
        <w:t>terdapat</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dalam</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tabel</w:t>
      </w:r>
      <w:proofErr w:type="spellEnd"/>
      <w:r w:rsidRPr="005350CF">
        <w:rPr>
          <w:rFonts w:ascii="Times New Roman" w:hAnsi="Times New Roman" w:cs="Times New Roman"/>
          <w:sz w:val="24"/>
          <w:szCs w:val="24"/>
        </w:rPr>
        <w:t xml:space="preserve"> Equal Variances Assumed </w:t>
      </w:r>
      <w:proofErr w:type="spellStart"/>
      <w:r w:rsidRPr="005350CF">
        <w:rPr>
          <w:rFonts w:ascii="Times New Roman" w:hAnsi="Times New Roman" w:cs="Times New Roman"/>
          <w:sz w:val="24"/>
          <w:szCs w:val="24"/>
        </w:rPr>
        <w:t>dengan</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nilai</w:t>
      </w:r>
      <w:proofErr w:type="spellEnd"/>
      <w:r w:rsidRPr="005350CF">
        <w:rPr>
          <w:rFonts w:ascii="Times New Roman" w:hAnsi="Times New Roman" w:cs="Times New Roman"/>
          <w:sz w:val="24"/>
          <w:szCs w:val="24"/>
        </w:rPr>
        <w:t xml:space="preserve"> Sig. (2-tailed) </w:t>
      </w:r>
      <w:proofErr w:type="spellStart"/>
      <w:r w:rsidRPr="005350CF">
        <w:rPr>
          <w:rFonts w:ascii="Times New Roman" w:hAnsi="Times New Roman" w:cs="Times New Roman"/>
          <w:sz w:val="24"/>
          <w:szCs w:val="24"/>
        </w:rPr>
        <w:t>sebesar</w:t>
      </w:r>
      <w:proofErr w:type="spellEnd"/>
      <w:r w:rsidRPr="005350CF">
        <w:rPr>
          <w:rFonts w:ascii="Times New Roman" w:hAnsi="Times New Roman" w:cs="Times New Roman"/>
          <w:sz w:val="24"/>
          <w:szCs w:val="24"/>
        </w:rPr>
        <w:t xml:space="preserve"> 0,00</w:t>
      </w:r>
      <w:r w:rsidR="00E81E33">
        <w:rPr>
          <w:rFonts w:ascii="Times New Roman" w:hAnsi="Times New Roman" w:cs="Times New Roman"/>
          <w:sz w:val="24"/>
          <w:szCs w:val="24"/>
        </w:rPr>
        <w:t xml:space="preserve">0 </w:t>
      </w:r>
      <w:r w:rsidRPr="005350CF">
        <w:rPr>
          <w:rFonts w:ascii="Times New Roman" w:hAnsi="Times New Roman" w:cs="Times New Roman"/>
          <w:sz w:val="24"/>
          <w:szCs w:val="24"/>
        </w:rPr>
        <w:t xml:space="preserve">&lt; 0,05, </w:t>
      </w:r>
      <w:proofErr w:type="spellStart"/>
      <w:r w:rsidRPr="005350CF">
        <w:rPr>
          <w:rFonts w:ascii="Times New Roman" w:hAnsi="Times New Roman" w:cs="Times New Roman"/>
          <w:sz w:val="24"/>
          <w:szCs w:val="24"/>
        </w:rPr>
        <w:t>maka</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sebagaimana</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dasar</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pengambilan</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keputusan</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dalam</w:t>
      </w:r>
      <w:proofErr w:type="spellEnd"/>
      <w:r w:rsidRPr="005350CF">
        <w:rPr>
          <w:rFonts w:ascii="Times New Roman" w:hAnsi="Times New Roman" w:cs="Times New Roman"/>
          <w:sz w:val="24"/>
          <w:szCs w:val="24"/>
        </w:rPr>
        <w:t xml:space="preserve"> uji independent samples T-Test </w:t>
      </w:r>
      <w:proofErr w:type="spellStart"/>
      <w:r w:rsidRPr="005350CF">
        <w:rPr>
          <w:rFonts w:ascii="Times New Roman" w:hAnsi="Times New Roman" w:cs="Times New Roman"/>
          <w:sz w:val="24"/>
          <w:szCs w:val="24"/>
        </w:rPr>
        <w:t>dapat</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disimpulkan</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bahwa</w:t>
      </w:r>
      <w:proofErr w:type="spellEnd"/>
      <w:r w:rsidRPr="005350CF">
        <w:rPr>
          <w:rFonts w:ascii="Times New Roman" w:hAnsi="Times New Roman" w:cs="Times New Roman"/>
          <w:sz w:val="24"/>
          <w:szCs w:val="24"/>
        </w:rPr>
        <w:t xml:space="preserve"> Ha </w:t>
      </w:r>
      <w:proofErr w:type="spellStart"/>
      <w:r w:rsidRPr="005350CF">
        <w:rPr>
          <w:rFonts w:ascii="Times New Roman" w:hAnsi="Times New Roman" w:cs="Times New Roman"/>
          <w:sz w:val="24"/>
          <w:szCs w:val="24"/>
        </w:rPr>
        <w:t>diterima</w:t>
      </w:r>
      <w:proofErr w:type="spellEnd"/>
      <w:r w:rsidRPr="005350CF">
        <w:rPr>
          <w:rFonts w:ascii="Times New Roman" w:hAnsi="Times New Roman" w:cs="Times New Roman"/>
          <w:sz w:val="24"/>
          <w:szCs w:val="24"/>
        </w:rPr>
        <w:t xml:space="preserve"> dan Ho </w:t>
      </w:r>
      <w:proofErr w:type="spellStart"/>
      <w:r w:rsidRPr="005350CF">
        <w:rPr>
          <w:rFonts w:ascii="Times New Roman" w:hAnsi="Times New Roman" w:cs="Times New Roman"/>
          <w:sz w:val="24"/>
          <w:szCs w:val="24"/>
        </w:rPr>
        <w:t>ditolak</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Dengan</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demikian</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dapat</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disimpulkan</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bahwa</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terdapat</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perbedaan</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kemampuan</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akhir</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antara</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kelas</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eksperimen</w:t>
      </w:r>
      <w:proofErr w:type="spellEnd"/>
      <w:r w:rsidRPr="005350CF">
        <w:rPr>
          <w:rFonts w:ascii="Times New Roman" w:hAnsi="Times New Roman" w:cs="Times New Roman"/>
          <w:sz w:val="24"/>
          <w:szCs w:val="24"/>
        </w:rPr>
        <w:t xml:space="preserve"> dan </w:t>
      </w:r>
      <w:proofErr w:type="spellStart"/>
      <w:r w:rsidRPr="005350CF">
        <w:rPr>
          <w:rFonts w:ascii="Times New Roman" w:hAnsi="Times New Roman" w:cs="Times New Roman"/>
          <w:sz w:val="24"/>
          <w:szCs w:val="24"/>
        </w:rPr>
        <w:t>kelas</w:t>
      </w:r>
      <w:proofErr w:type="spellEnd"/>
      <w:r w:rsidRPr="005350CF">
        <w:rPr>
          <w:rFonts w:ascii="Times New Roman" w:hAnsi="Times New Roman" w:cs="Times New Roman"/>
          <w:sz w:val="24"/>
          <w:szCs w:val="24"/>
        </w:rPr>
        <w:t xml:space="preserve"> </w:t>
      </w:r>
      <w:proofErr w:type="spellStart"/>
      <w:r w:rsidRPr="005350CF">
        <w:rPr>
          <w:rFonts w:ascii="Times New Roman" w:hAnsi="Times New Roman" w:cs="Times New Roman"/>
          <w:sz w:val="24"/>
          <w:szCs w:val="24"/>
        </w:rPr>
        <w:t>kontrol</w:t>
      </w:r>
      <w:proofErr w:type="spellEnd"/>
      <w:r w:rsidRPr="005350CF">
        <w:rPr>
          <w:rFonts w:ascii="Times New Roman" w:hAnsi="Times New Roman" w:cs="Times New Roman"/>
          <w:sz w:val="24"/>
          <w:szCs w:val="24"/>
        </w:rPr>
        <w:t>.</w:t>
      </w:r>
    </w:p>
    <w:p w14:paraId="5B86E432" w14:textId="60ED2C27" w:rsidR="005119F7" w:rsidRDefault="005119F7" w:rsidP="0000135E"/>
    <w:p w14:paraId="341B1F01" w14:textId="7F11DB55" w:rsidR="00FC10B6" w:rsidRDefault="00FC10B6" w:rsidP="00584241">
      <w:pPr>
        <w:sectPr w:rsidR="00FC10B6" w:rsidSect="00962C27">
          <w:pgSz w:w="11906" w:h="16838" w:code="9"/>
          <w:pgMar w:top="1701" w:right="1701" w:bottom="1701" w:left="2268" w:header="709" w:footer="709" w:gutter="0"/>
          <w:cols w:space="708"/>
          <w:docGrid w:linePitch="360"/>
        </w:sectPr>
      </w:pPr>
    </w:p>
    <w:p w14:paraId="1A2049FE" w14:textId="5D0968A5" w:rsidR="00755DF0" w:rsidRPr="004E30E6" w:rsidRDefault="009C60F9" w:rsidP="006D25D6">
      <w:pPr>
        <w:jc w:val="both"/>
        <w:rPr>
          <w:rFonts w:ascii="Times New Roman" w:hAnsi="Times New Roman" w:cs="Times New Roman"/>
          <w:b/>
          <w:bCs/>
          <w:sz w:val="24"/>
          <w:szCs w:val="24"/>
        </w:rPr>
      </w:pPr>
      <w:r w:rsidRPr="004E30E6">
        <w:rPr>
          <w:rFonts w:ascii="Times New Roman" w:hAnsi="Times New Roman" w:cs="Times New Roman"/>
          <w:b/>
          <w:bCs/>
          <w:sz w:val="24"/>
          <w:szCs w:val="24"/>
        </w:rPr>
        <w:lastRenderedPageBreak/>
        <w:t xml:space="preserve">D.7 Data </w:t>
      </w:r>
      <w:proofErr w:type="spellStart"/>
      <w:r w:rsidRPr="004E30E6">
        <w:rPr>
          <w:rFonts w:ascii="Times New Roman" w:hAnsi="Times New Roman" w:cs="Times New Roman"/>
          <w:b/>
          <w:bCs/>
          <w:sz w:val="24"/>
          <w:szCs w:val="24"/>
        </w:rPr>
        <w:t>Instrumen</w:t>
      </w:r>
      <w:proofErr w:type="spellEnd"/>
      <w:r w:rsidRPr="004E30E6">
        <w:rPr>
          <w:rFonts w:ascii="Times New Roman" w:hAnsi="Times New Roman" w:cs="Times New Roman"/>
          <w:b/>
          <w:bCs/>
          <w:sz w:val="24"/>
          <w:szCs w:val="24"/>
        </w:rPr>
        <w:t xml:space="preserve"> </w:t>
      </w:r>
      <w:proofErr w:type="spellStart"/>
      <w:r w:rsidRPr="004E30E6">
        <w:rPr>
          <w:rFonts w:ascii="Times New Roman" w:hAnsi="Times New Roman" w:cs="Times New Roman"/>
          <w:b/>
          <w:bCs/>
          <w:sz w:val="24"/>
          <w:szCs w:val="24"/>
        </w:rPr>
        <w:t>Angket</w:t>
      </w:r>
      <w:proofErr w:type="spellEnd"/>
    </w:p>
    <w:p w14:paraId="7AA419C3" w14:textId="77777777" w:rsidR="00FF543E" w:rsidRPr="004E30E6" w:rsidRDefault="00FF543E" w:rsidP="00341340">
      <w:pPr>
        <w:numPr>
          <w:ilvl w:val="0"/>
          <w:numId w:val="94"/>
        </w:numPr>
        <w:jc w:val="both"/>
        <w:rPr>
          <w:rFonts w:ascii="Times New Roman" w:hAnsi="Times New Roman" w:cs="Times New Roman"/>
          <w:bCs/>
          <w:sz w:val="24"/>
          <w:szCs w:val="24"/>
          <w:lang w:val="en-US"/>
        </w:rPr>
      </w:pPr>
      <w:proofErr w:type="spellStart"/>
      <w:r w:rsidRPr="004E30E6">
        <w:rPr>
          <w:rFonts w:ascii="Times New Roman" w:hAnsi="Times New Roman" w:cs="Times New Roman"/>
          <w:bCs/>
          <w:sz w:val="24"/>
          <w:szCs w:val="24"/>
          <w:lang w:val="en-US"/>
        </w:rPr>
        <w:t>Analisis</w:t>
      </w:r>
      <w:proofErr w:type="spellEnd"/>
      <w:r w:rsidRPr="004E30E6">
        <w:rPr>
          <w:rFonts w:ascii="Times New Roman" w:hAnsi="Times New Roman" w:cs="Times New Roman"/>
          <w:bCs/>
          <w:sz w:val="24"/>
          <w:szCs w:val="24"/>
          <w:lang w:val="en-US"/>
        </w:rPr>
        <w:t xml:space="preserve"> </w:t>
      </w:r>
      <w:proofErr w:type="spellStart"/>
      <w:r w:rsidRPr="004E30E6">
        <w:rPr>
          <w:rFonts w:ascii="Times New Roman" w:hAnsi="Times New Roman" w:cs="Times New Roman"/>
          <w:bCs/>
          <w:sz w:val="24"/>
          <w:szCs w:val="24"/>
          <w:lang w:val="en-US"/>
        </w:rPr>
        <w:t>Deskriptif</w:t>
      </w:r>
      <w:proofErr w:type="spellEnd"/>
      <w:r w:rsidRPr="004E30E6">
        <w:rPr>
          <w:rFonts w:ascii="Times New Roman" w:hAnsi="Times New Roman" w:cs="Times New Roman"/>
          <w:bCs/>
          <w:sz w:val="24"/>
          <w:szCs w:val="24"/>
          <w:lang w:val="en-US"/>
        </w:rPr>
        <w:t xml:space="preserve"> Data </w:t>
      </w:r>
    </w:p>
    <w:p w14:paraId="047D59F6" w14:textId="77777777" w:rsidR="00FF543E" w:rsidRPr="006D25D6" w:rsidRDefault="00FF543E" w:rsidP="006D25D6">
      <w:pPr>
        <w:jc w:val="both"/>
        <w:rPr>
          <w:rFonts w:ascii="Times New Roman" w:hAnsi="Times New Roman" w:cs="Times New Roman"/>
          <w:sz w:val="24"/>
          <w:szCs w:val="24"/>
          <w:lang w:val="en-US"/>
        </w:rPr>
      </w:pPr>
      <w:proofErr w:type="spellStart"/>
      <w:r w:rsidRPr="006D25D6">
        <w:rPr>
          <w:rFonts w:ascii="Times New Roman" w:hAnsi="Times New Roman" w:cs="Times New Roman"/>
          <w:bCs/>
          <w:sz w:val="24"/>
          <w:szCs w:val="24"/>
          <w:lang w:val="en-US"/>
        </w:rPr>
        <w:t>Untuk</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mengetahui</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tingkat</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pengaruh</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dalam</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motivasi</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belajar</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peserta</w:t>
      </w:r>
      <w:proofErr w:type="spellEnd"/>
      <w:r w:rsidRPr="006D25D6">
        <w:rPr>
          <w:rFonts w:ascii="Times New Roman" w:hAnsi="Times New Roman" w:cs="Times New Roman"/>
          <w:bCs/>
          <w:sz w:val="24"/>
          <w:szCs w:val="24"/>
          <w:lang w:val="en-US"/>
        </w:rPr>
        <w:t xml:space="preserve"> </w:t>
      </w:r>
      <w:proofErr w:type="spellStart"/>
      <w:proofErr w:type="gramStart"/>
      <w:r w:rsidRPr="006D25D6">
        <w:rPr>
          <w:rFonts w:ascii="Times New Roman" w:hAnsi="Times New Roman" w:cs="Times New Roman"/>
          <w:bCs/>
          <w:sz w:val="24"/>
          <w:szCs w:val="24"/>
          <w:lang w:val="en-US"/>
        </w:rPr>
        <w:t>didik</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peneliti</w:t>
      </w:r>
      <w:proofErr w:type="spellEnd"/>
      <w:proofErr w:type="gram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menghitung</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penentuan</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nilai</w:t>
      </w:r>
      <w:proofErr w:type="spellEnd"/>
      <w:r w:rsidRPr="006D25D6">
        <w:rPr>
          <w:rFonts w:ascii="Times New Roman" w:hAnsi="Times New Roman" w:cs="Times New Roman"/>
          <w:bCs/>
          <w:sz w:val="24"/>
          <w:szCs w:val="24"/>
          <w:lang w:val="en-US"/>
        </w:rPr>
        <w:t xml:space="preserve"> mean dan </w:t>
      </w:r>
      <w:proofErr w:type="spellStart"/>
      <w:r w:rsidRPr="006D25D6">
        <w:rPr>
          <w:rFonts w:ascii="Times New Roman" w:hAnsi="Times New Roman" w:cs="Times New Roman"/>
          <w:bCs/>
          <w:sz w:val="24"/>
          <w:szCs w:val="24"/>
          <w:lang w:val="en-US"/>
        </w:rPr>
        <w:t>standar</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deviasi,menghitung</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kategori</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tinggi</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sedang,dan</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rendah</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serta</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menghitung</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analisis</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dalam</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presentase.Adapun</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untuk</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melihat</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motivasi</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belajar</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ini</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dapat</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dilihat</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sebagai</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berikut</w:t>
      </w:r>
      <w:proofErr w:type="spellEnd"/>
      <w:r w:rsidRPr="006D25D6">
        <w:rPr>
          <w:rFonts w:ascii="Times New Roman" w:hAnsi="Times New Roman" w:cs="Times New Roman"/>
          <w:bCs/>
          <w:sz w:val="24"/>
          <w:szCs w:val="24"/>
          <w:lang w:val="en-US"/>
        </w:rPr>
        <w:t>:</w:t>
      </w:r>
    </w:p>
    <w:p w14:paraId="57F0D941" w14:textId="77777777" w:rsidR="00FF543E" w:rsidRPr="006D25D6" w:rsidRDefault="00FF543E" w:rsidP="00341340">
      <w:pPr>
        <w:numPr>
          <w:ilvl w:val="0"/>
          <w:numId w:val="94"/>
        </w:numPr>
        <w:jc w:val="both"/>
        <w:rPr>
          <w:rFonts w:ascii="Times New Roman" w:hAnsi="Times New Roman" w:cs="Times New Roman"/>
          <w:bCs/>
          <w:sz w:val="24"/>
          <w:szCs w:val="24"/>
          <w:lang w:val="en-US"/>
        </w:rPr>
      </w:pPr>
      <w:proofErr w:type="spellStart"/>
      <w:r w:rsidRPr="006D25D6">
        <w:rPr>
          <w:rFonts w:ascii="Times New Roman" w:hAnsi="Times New Roman" w:cs="Times New Roman"/>
          <w:bCs/>
          <w:sz w:val="24"/>
          <w:szCs w:val="24"/>
          <w:lang w:val="en-US"/>
        </w:rPr>
        <w:t>Menghitung</w:t>
      </w:r>
      <w:proofErr w:type="spellEnd"/>
      <w:r w:rsidRPr="006D25D6">
        <w:rPr>
          <w:rFonts w:ascii="Times New Roman" w:hAnsi="Times New Roman" w:cs="Times New Roman"/>
          <w:bCs/>
          <w:sz w:val="24"/>
          <w:szCs w:val="24"/>
          <w:lang w:val="en-US"/>
        </w:rPr>
        <w:t xml:space="preserve"> </w:t>
      </w:r>
      <w:proofErr w:type="spellStart"/>
      <w:proofErr w:type="gramStart"/>
      <w:r w:rsidRPr="006D25D6">
        <w:rPr>
          <w:rFonts w:ascii="Times New Roman" w:hAnsi="Times New Roman" w:cs="Times New Roman"/>
          <w:bCs/>
          <w:sz w:val="24"/>
          <w:szCs w:val="24"/>
          <w:lang w:val="en-US"/>
        </w:rPr>
        <w:t>nilai</w:t>
      </w:r>
      <w:proofErr w:type="spellEnd"/>
      <w:r w:rsidRPr="006D25D6">
        <w:rPr>
          <w:rFonts w:ascii="Times New Roman" w:hAnsi="Times New Roman" w:cs="Times New Roman"/>
          <w:bCs/>
          <w:sz w:val="24"/>
          <w:szCs w:val="24"/>
          <w:lang w:val="en-US"/>
        </w:rPr>
        <w:t xml:space="preserve">  mean</w:t>
      </w:r>
      <w:proofErr w:type="gramEnd"/>
      <w:r w:rsidRPr="006D25D6">
        <w:rPr>
          <w:rFonts w:ascii="Times New Roman" w:hAnsi="Times New Roman" w:cs="Times New Roman"/>
          <w:bCs/>
          <w:sz w:val="24"/>
          <w:szCs w:val="24"/>
          <w:lang w:val="en-US"/>
        </w:rPr>
        <w:t xml:space="preserve"> dan </w:t>
      </w:r>
      <w:proofErr w:type="spellStart"/>
      <w:r w:rsidRPr="006D25D6">
        <w:rPr>
          <w:rFonts w:ascii="Times New Roman" w:hAnsi="Times New Roman" w:cs="Times New Roman"/>
          <w:bCs/>
          <w:sz w:val="24"/>
          <w:szCs w:val="24"/>
          <w:lang w:val="en-US"/>
        </w:rPr>
        <w:t>stnadar</w:t>
      </w:r>
      <w:proofErr w:type="spellEnd"/>
      <w:r w:rsidRPr="006D25D6">
        <w:rPr>
          <w:rFonts w:ascii="Times New Roman" w:hAnsi="Times New Roman" w:cs="Times New Roman"/>
          <w:bCs/>
          <w:sz w:val="24"/>
          <w:szCs w:val="24"/>
          <w:lang w:val="en-US"/>
        </w:rPr>
        <w:t xml:space="preserve"> </w:t>
      </w:r>
      <w:proofErr w:type="spellStart"/>
      <w:r w:rsidRPr="006D25D6">
        <w:rPr>
          <w:rFonts w:ascii="Times New Roman" w:hAnsi="Times New Roman" w:cs="Times New Roman"/>
          <w:bCs/>
          <w:sz w:val="24"/>
          <w:szCs w:val="24"/>
          <w:lang w:val="en-US"/>
        </w:rPr>
        <w:t>deviasi</w:t>
      </w:r>
      <w:proofErr w:type="spellEnd"/>
      <w:r w:rsidRPr="006D25D6">
        <w:rPr>
          <w:rFonts w:ascii="Times New Roman" w:hAnsi="Times New Roman" w:cs="Times New Roman"/>
          <w:bCs/>
          <w:sz w:val="24"/>
          <w:szCs w:val="24"/>
          <w:lang w:val="en-US"/>
        </w:rPr>
        <w:t xml:space="preserve"> </w:t>
      </w:r>
    </w:p>
    <w:p w14:paraId="4DCB76DE" w14:textId="76006762" w:rsidR="00FF543E" w:rsidRPr="006D25D6" w:rsidRDefault="00FF543E" w:rsidP="006D25D6">
      <w:pPr>
        <w:jc w:val="both"/>
        <w:rPr>
          <w:rFonts w:ascii="Times New Roman" w:hAnsi="Times New Roman" w:cs="Times New Roman"/>
          <w:sz w:val="24"/>
          <w:szCs w:val="24"/>
          <w:lang w:val="en-US"/>
        </w:rPr>
      </w:pPr>
      <w:proofErr w:type="spellStart"/>
      <w:r w:rsidRPr="006D25D6">
        <w:rPr>
          <w:rFonts w:ascii="Times New Roman" w:hAnsi="Times New Roman" w:cs="Times New Roman"/>
          <w:sz w:val="24"/>
          <w:szCs w:val="24"/>
          <w:lang w:val="en-US"/>
        </w:rPr>
        <w:t>Menghitung</w:t>
      </w:r>
      <w:proofErr w:type="spellEnd"/>
      <w:r w:rsidRPr="006D25D6">
        <w:rPr>
          <w:rFonts w:ascii="Times New Roman" w:hAnsi="Times New Roman" w:cs="Times New Roman"/>
          <w:sz w:val="24"/>
          <w:szCs w:val="24"/>
          <w:lang w:val="en-US"/>
        </w:rPr>
        <w:t xml:space="preserve"> </w:t>
      </w:r>
      <w:proofErr w:type="spellStart"/>
      <w:r w:rsidRPr="006D25D6">
        <w:rPr>
          <w:rFonts w:ascii="Times New Roman" w:hAnsi="Times New Roman" w:cs="Times New Roman"/>
          <w:sz w:val="24"/>
          <w:szCs w:val="24"/>
          <w:lang w:val="en-US"/>
        </w:rPr>
        <w:t>nilai</w:t>
      </w:r>
      <w:proofErr w:type="spellEnd"/>
      <w:r w:rsidRPr="006D25D6">
        <w:rPr>
          <w:rFonts w:ascii="Times New Roman" w:hAnsi="Times New Roman" w:cs="Times New Roman"/>
          <w:sz w:val="24"/>
          <w:szCs w:val="24"/>
          <w:lang w:val="en-US"/>
        </w:rPr>
        <w:t xml:space="preserve"> mean </w:t>
      </w:r>
      <w:r w:rsidRPr="006D25D6">
        <w:rPr>
          <w:rFonts w:ascii="Times New Roman" w:hAnsi="Times New Roman" w:cs="Times New Roman"/>
          <w:i/>
          <w:iCs/>
          <w:sz w:val="24"/>
          <w:szCs w:val="24"/>
          <w:lang w:val="en-US"/>
        </w:rPr>
        <w:t xml:space="preserve">(u) </w:t>
      </w:r>
      <w:r w:rsidRPr="006D25D6">
        <w:rPr>
          <w:rFonts w:ascii="Times New Roman" w:hAnsi="Times New Roman" w:cs="Times New Roman"/>
          <w:sz w:val="24"/>
          <w:szCs w:val="24"/>
          <w:lang w:val="en-US"/>
        </w:rPr>
        <w:t xml:space="preserve">dan </w:t>
      </w:r>
      <w:proofErr w:type="spellStart"/>
      <w:r w:rsidRPr="006D25D6">
        <w:rPr>
          <w:rFonts w:ascii="Times New Roman" w:hAnsi="Times New Roman" w:cs="Times New Roman"/>
          <w:sz w:val="24"/>
          <w:szCs w:val="24"/>
          <w:lang w:val="en-US"/>
        </w:rPr>
        <w:t>standar</w:t>
      </w:r>
      <w:proofErr w:type="spellEnd"/>
      <w:r w:rsidRPr="006D25D6">
        <w:rPr>
          <w:rFonts w:ascii="Times New Roman" w:hAnsi="Times New Roman" w:cs="Times New Roman"/>
          <w:sz w:val="24"/>
          <w:szCs w:val="24"/>
          <w:lang w:val="en-US"/>
        </w:rPr>
        <w:t xml:space="preserve"> </w:t>
      </w:r>
      <w:proofErr w:type="spellStart"/>
      <w:proofErr w:type="gramStart"/>
      <w:r w:rsidRPr="006D25D6">
        <w:rPr>
          <w:rFonts w:ascii="Times New Roman" w:hAnsi="Times New Roman" w:cs="Times New Roman"/>
          <w:sz w:val="24"/>
          <w:szCs w:val="24"/>
          <w:lang w:val="en-US"/>
        </w:rPr>
        <w:t>deviasi</w:t>
      </w:r>
      <w:proofErr w:type="spellEnd"/>
      <w:r w:rsidRPr="006D25D6">
        <w:rPr>
          <w:rFonts w:ascii="Times New Roman" w:hAnsi="Times New Roman" w:cs="Times New Roman"/>
          <w:i/>
          <w:iCs/>
          <w:sz w:val="24"/>
          <w:szCs w:val="24"/>
          <w:lang w:val="en-US"/>
        </w:rPr>
        <w:t xml:space="preserve"> </w:t>
      </w:r>
      <w:r w:rsidRPr="006D25D6">
        <w:rPr>
          <w:rFonts w:ascii="Times New Roman" w:hAnsi="Times New Roman" w:cs="Times New Roman"/>
          <w:sz w:val="24"/>
          <w:szCs w:val="24"/>
          <w:lang w:val="en-US"/>
        </w:rPr>
        <w:t xml:space="preserve"> pada</w:t>
      </w:r>
      <w:proofErr w:type="gramEnd"/>
      <w:r w:rsidRPr="006D25D6">
        <w:rPr>
          <w:rFonts w:ascii="Times New Roman" w:hAnsi="Times New Roman" w:cs="Times New Roman"/>
          <w:i/>
          <w:iCs/>
          <w:sz w:val="24"/>
          <w:szCs w:val="24"/>
          <w:lang w:val="en-US"/>
        </w:rPr>
        <w:t xml:space="preserve"> </w:t>
      </w:r>
      <w:proofErr w:type="spellStart"/>
      <w:r w:rsidRPr="006D25D6">
        <w:rPr>
          <w:rFonts w:ascii="Times New Roman" w:hAnsi="Times New Roman" w:cs="Times New Roman"/>
          <w:sz w:val="24"/>
          <w:szCs w:val="24"/>
          <w:lang w:val="en-US"/>
        </w:rPr>
        <w:t>tingkat</w:t>
      </w:r>
      <w:proofErr w:type="spellEnd"/>
      <w:r w:rsidRPr="006D25D6">
        <w:rPr>
          <w:rFonts w:ascii="Times New Roman" w:hAnsi="Times New Roman" w:cs="Times New Roman"/>
          <w:sz w:val="24"/>
          <w:szCs w:val="24"/>
          <w:lang w:val="en-US"/>
        </w:rPr>
        <w:t xml:space="preserve"> </w:t>
      </w:r>
      <w:proofErr w:type="spellStart"/>
      <w:r w:rsidRPr="006D25D6">
        <w:rPr>
          <w:rFonts w:ascii="Times New Roman" w:hAnsi="Times New Roman" w:cs="Times New Roman"/>
          <w:sz w:val="24"/>
          <w:szCs w:val="24"/>
          <w:lang w:val="en-US"/>
        </w:rPr>
        <w:t>motivasi</w:t>
      </w:r>
      <w:proofErr w:type="spellEnd"/>
      <w:r w:rsidRPr="006D25D6">
        <w:rPr>
          <w:rFonts w:ascii="Times New Roman" w:hAnsi="Times New Roman" w:cs="Times New Roman"/>
          <w:sz w:val="24"/>
          <w:szCs w:val="24"/>
          <w:lang w:val="en-US"/>
        </w:rPr>
        <w:t xml:space="preserve"> </w:t>
      </w:r>
      <w:proofErr w:type="spellStart"/>
      <w:r w:rsidRPr="006D25D6">
        <w:rPr>
          <w:rFonts w:ascii="Times New Roman" w:hAnsi="Times New Roman" w:cs="Times New Roman"/>
          <w:sz w:val="24"/>
          <w:szCs w:val="24"/>
          <w:lang w:val="en-US"/>
        </w:rPr>
        <w:t>belajar</w:t>
      </w:r>
      <w:proofErr w:type="spellEnd"/>
      <w:r w:rsidRPr="006D25D6">
        <w:rPr>
          <w:rFonts w:ascii="Times New Roman" w:hAnsi="Times New Roman" w:cs="Times New Roman"/>
          <w:sz w:val="24"/>
          <w:szCs w:val="24"/>
          <w:lang w:val="en-US"/>
        </w:rPr>
        <w:t xml:space="preserve"> </w:t>
      </w:r>
      <w:proofErr w:type="spellStart"/>
      <w:r w:rsidRPr="006D25D6">
        <w:rPr>
          <w:rFonts w:ascii="Times New Roman" w:hAnsi="Times New Roman" w:cs="Times New Roman"/>
          <w:sz w:val="24"/>
          <w:szCs w:val="24"/>
          <w:lang w:val="en-US"/>
        </w:rPr>
        <w:t>kepada</w:t>
      </w:r>
      <w:proofErr w:type="spellEnd"/>
      <w:r w:rsidRPr="006D25D6">
        <w:rPr>
          <w:rFonts w:ascii="Times New Roman" w:hAnsi="Times New Roman" w:cs="Times New Roman"/>
          <w:sz w:val="24"/>
          <w:szCs w:val="24"/>
          <w:lang w:val="en-US"/>
        </w:rPr>
        <w:t xml:space="preserve"> </w:t>
      </w:r>
      <w:proofErr w:type="spellStart"/>
      <w:r w:rsidRPr="006D25D6">
        <w:rPr>
          <w:rFonts w:ascii="Times New Roman" w:hAnsi="Times New Roman" w:cs="Times New Roman"/>
          <w:sz w:val="24"/>
          <w:szCs w:val="24"/>
          <w:lang w:val="en-US"/>
        </w:rPr>
        <w:t>peserta</w:t>
      </w:r>
      <w:proofErr w:type="spellEnd"/>
      <w:r w:rsidRPr="006D25D6">
        <w:rPr>
          <w:rFonts w:ascii="Times New Roman" w:hAnsi="Times New Roman" w:cs="Times New Roman"/>
          <w:sz w:val="24"/>
          <w:szCs w:val="24"/>
          <w:lang w:val="en-US"/>
        </w:rPr>
        <w:t xml:space="preserve"> </w:t>
      </w:r>
      <w:proofErr w:type="spellStart"/>
      <w:r w:rsidRPr="006D25D6">
        <w:rPr>
          <w:rFonts w:ascii="Times New Roman" w:hAnsi="Times New Roman" w:cs="Times New Roman"/>
          <w:sz w:val="24"/>
          <w:szCs w:val="24"/>
          <w:lang w:val="en-US"/>
        </w:rPr>
        <w:t>didik</w:t>
      </w:r>
      <w:proofErr w:type="spellEnd"/>
      <w:r w:rsidRPr="006D25D6">
        <w:rPr>
          <w:rFonts w:ascii="Times New Roman" w:hAnsi="Times New Roman" w:cs="Times New Roman"/>
          <w:sz w:val="24"/>
          <w:szCs w:val="24"/>
          <w:lang w:val="en-US"/>
        </w:rPr>
        <w:t xml:space="preserve"> di </w:t>
      </w:r>
      <w:proofErr w:type="spellStart"/>
      <w:r w:rsidRPr="006D25D6">
        <w:rPr>
          <w:rFonts w:ascii="Times New Roman" w:hAnsi="Times New Roman" w:cs="Times New Roman"/>
          <w:sz w:val="24"/>
          <w:szCs w:val="24"/>
          <w:lang w:val="en-US"/>
        </w:rPr>
        <w:t>kelas</w:t>
      </w:r>
      <w:proofErr w:type="spellEnd"/>
      <w:r w:rsidRPr="006D25D6">
        <w:rPr>
          <w:rFonts w:ascii="Times New Roman" w:hAnsi="Times New Roman" w:cs="Times New Roman"/>
          <w:sz w:val="24"/>
          <w:szCs w:val="24"/>
          <w:lang w:val="en-US"/>
        </w:rPr>
        <w:t xml:space="preserve"> </w:t>
      </w:r>
      <w:proofErr w:type="spellStart"/>
      <w:r w:rsidRPr="006D25D6">
        <w:rPr>
          <w:rFonts w:ascii="Times New Roman" w:hAnsi="Times New Roman" w:cs="Times New Roman"/>
          <w:sz w:val="24"/>
          <w:szCs w:val="24"/>
          <w:lang w:val="en-US"/>
        </w:rPr>
        <w:t>eksperimen</w:t>
      </w:r>
      <w:proofErr w:type="spellEnd"/>
      <w:r w:rsidRPr="006D25D6">
        <w:rPr>
          <w:rFonts w:ascii="Times New Roman" w:hAnsi="Times New Roman" w:cs="Times New Roman"/>
          <w:sz w:val="24"/>
          <w:szCs w:val="24"/>
          <w:lang w:val="en-US"/>
        </w:rPr>
        <w:t xml:space="preserve"> yang di </w:t>
      </w:r>
      <w:proofErr w:type="spellStart"/>
      <w:r w:rsidRPr="006D25D6">
        <w:rPr>
          <w:rFonts w:ascii="Times New Roman" w:hAnsi="Times New Roman" w:cs="Times New Roman"/>
          <w:sz w:val="24"/>
          <w:szCs w:val="24"/>
          <w:lang w:val="en-US"/>
        </w:rPr>
        <w:t>terima</w:t>
      </w:r>
      <w:proofErr w:type="spellEnd"/>
      <w:r w:rsidRPr="006D25D6">
        <w:rPr>
          <w:rFonts w:ascii="Times New Roman" w:hAnsi="Times New Roman" w:cs="Times New Roman"/>
          <w:sz w:val="24"/>
          <w:szCs w:val="24"/>
          <w:lang w:val="en-US"/>
        </w:rPr>
        <w:t xml:space="preserve"> 18 item </w:t>
      </w:r>
      <w:proofErr w:type="spellStart"/>
      <w:r w:rsidRPr="006D25D6">
        <w:rPr>
          <w:rFonts w:ascii="Times New Roman" w:hAnsi="Times New Roman" w:cs="Times New Roman"/>
          <w:sz w:val="24"/>
          <w:szCs w:val="24"/>
          <w:lang w:val="en-US"/>
        </w:rPr>
        <w:t>dengan</w:t>
      </w:r>
      <w:proofErr w:type="spellEnd"/>
      <w:r w:rsidRPr="006D25D6">
        <w:rPr>
          <w:rFonts w:ascii="Times New Roman" w:hAnsi="Times New Roman" w:cs="Times New Roman"/>
          <w:sz w:val="24"/>
          <w:szCs w:val="24"/>
          <w:lang w:val="en-US"/>
        </w:rPr>
        <w:t xml:space="preserve"> 37 </w:t>
      </w:r>
      <w:proofErr w:type="spellStart"/>
      <w:r w:rsidRPr="006D25D6">
        <w:rPr>
          <w:rFonts w:ascii="Times New Roman" w:hAnsi="Times New Roman" w:cs="Times New Roman"/>
          <w:sz w:val="24"/>
          <w:szCs w:val="24"/>
          <w:lang w:val="en-US"/>
        </w:rPr>
        <w:t>responden</w:t>
      </w:r>
      <w:proofErr w:type="spellEnd"/>
      <w:r w:rsidRPr="006D25D6">
        <w:rPr>
          <w:rFonts w:ascii="Times New Roman" w:hAnsi="Times New Roman" w:cs="Times New Roman"/>
          <w:sz w:val="24"/>
          <w:szCs w:val="24"/>
          <w:lang w:val="en-US"/>
        </w:rPr>
        <w:t xml:space="preserve"> pada </w:t>
      </w:r>
      <w:proofErr w:type="spellStart"/>
      <w:r w:rsidRPr="006D25D6">
        <w:rPr>
          <w:rFonts w:ascii="Times New Roman" w:hAnsi="Times New Roman" w:cs="Times New Roman"/>
          <w:sz w:val="24"/>
          <w:szCs w:val="24"/>
          <w:lang w:val="en-US"/>
        </w:rPr>
        <w:t>tabel</w:t>
      </w:r>
      <w:proofErr w:type="spellEnd"/>
      <w:r w:rsidRPr="006D25D6">
        <w:rPr>
          <w:rFonts w:ascii="Times New Roman" w:hAnsi="Times New Roman" w:cs="Times New Roman"/>
          <w:sz w:val="24"/>
          <w:szCs w:val="24"/>
          <w:lang w:val="en-US"/>
        </w:rPr>
        <w:t xml:space="preserve"> di </w:t>
      </w:r>
      <w:proofErr w:type="spellStart"/>
      <w:r w:rsidRPr="006D25D6">
        <w:rPr>
          <w:rFonts w:ascii="Times New Roman" w:hAnsi="Times New Roman" w:cs="Times New Roman"/>
          <w:sz w:val="24"/>
          <w:szCs w:val="24"/>
          <w:lang w:val="en-US"/>
        </w:rPr>
        <w:t>bawah</w:t>
      </w:r>
      <w:proofErr w:type="spellEnd"/>
      <w:r w:rsidRPr="006D25D6">
        <w:rPr>
          <w:rFonts w:ascii="Times New Roman" w:hAnsi="Times New Roman" w:cs="Times New Roman"/>
          <w:sz w:val="24"/>
          <w:szCs w:val="24"/>
          <w:lang w:val="en-US"/>
        </w:rPr>
        <w:t xml:space="preserve"> </w:t>
      </w:r>
      <w:proofErr w:type="spellStart"/>
      <w:r w:rsidRPr="006D25D6">
        <w:rPr>
          <w:rFonts w:ascii="Times New Roman" w:hAnsi="Times New Roman" w:cs="Times New Roman"/>
          <w:sz w:val="24"/>
          <w:szCs w:val="24"/>
          <w:lang w:val="en-US"/>
        </w:rPr>
        <w:t>ini</w:t>
      </w:r>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830"/>
        <w:gridCol w:w="1105"/>
        <w:gridCol w:w="1152"/>
        <w:gridCol w:w="1186"/>
        <w:gridCol w:w="1105"/>
        <w:gridCol w:w="1559"/>
      </w:tblGrid>
      <w:tr w:rsidR="006463F2" w14:paraId="713F9D1D" w14:textId="77777777" w:rsidTr="006D25D6">
        <w:trPr>
          <w:cantSplit/>
          <w:trHeight w:val="279"/>
        </w:trPr>
        <w:tc>
          <w:tcPr>
            <w:tcW w:w="5000" w:type="pct"/>
            <w:gridSpan w:val="6"/>
            <w:tcBorders>
              <w:top w:val="nil"/>
              <w:left w:val="nil"/>
              <w:bottom w:val="nil"/>
              <w:right w:val="nil"/>
            </w:tcBorders>
            <w:shd w:val="clear" w:color="auto" w:fill="FFFFFF"/>
            <w:vAlign w:val="center"/>
            <w:hideMark/>
          </w:tcPr>
          <w:p w14:paraId="41F50EA5" w14:textId="77777777" w:rsidR="006463F2" w:rsidRDefault="006463F2" w:rsidP="00AB677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Descriptive Statistics</w:t>
            </w:r>
          </w:p>
        </w:tc>
      </w:tr>
      <w:tr w:rsidR="006463F2" w14:paraId="5EE1579A" w14:textId="77777777" w:rsidTr="006D25D6">
        <w:trPr>
          <w:cantSplit/>
          <w:trHeight w:val="293"/>
        </w:trPr>
        <w:tc>
          <w:tcPr>
            <w:tcW w:w="1153" w:type="pct"/>
            <w:tcBorders>
              <w:top w:val="single" w:sz="18" w:space="0" w:color="000000"/>
              <w:left w:val="single" w:sz="18" w:space="0" w:color="000000"/>
              <w:bottom w:val="single" w:sz="18" w:space="0" w:color="000000"/>
              <w:right w:val="single" w:sz="18" w:space="0" w:color="000000"/>
            </w:tcBorders>
            <w:shd w:val="clear" w:color="auto" w:fill="FFFFFF"/>
            <w:vAlign w:val="bottom"/>
          </w:tcPr>
          <w:p w14:paraId="307B652F" w14:textId="77777777" w:rsidR="006463F2" w:rsidRDefault="006463F2" w:rsidP="00AB677A">
            <w:pPr>
              <w:autoSpaceDE w:val="0"/>
              <w:autoSpaceDN w:val="0"/>
              <w:adjustRightInd w:val="0"/>
              <w:spacing w:after="0" w:line="240" w:lineRule="auto"/>
              <w:rPr>
                <w:rFonts w:ascii="Times New Roman" w:hAnsi="Times New Roman" w:cs="Times New Roman"/>
                <w:sz w:val="24"/>
                <w:szCs w:val="24"/>
              </w:rPr>
            </w:pPr>
          </w:p>
        </w:tc>
        <w:tc>
          <w:tcPr>
            <w:tcW w:w="696" w:type="pct"/>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8E59B76" w14:textId="77777777" w:rsidR="006463F2" w:rsidRDefault="006463F2" w:rsidP="00AB677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w:t>
            </w:r>
          </w:p>
        </w:tc>
        <w:tc>
          <w:tcPr>
            <w:tcW w:w="726"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B89BA1B" w14:textId="77777777" w:rsidR="006463F2" w:rsidRDefault="006463F2" w:rsidP="00AB677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Minimum</w:t>
            </w:r>
          </w:p>
        </w:tc>
        <w:tc>
          <w:tcPr>
            <w:tcW w:w="747"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DB59F83" w14:textId="77777777" w:rsidR="006463F2" w:rsidRDefault="006463F2" w:rsidP="00AB677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Maximum</w:t>
            </w:r>
          </w:p>
        </w:tc>
        <w:tc>
          <w:tcPr>
            <w:tcW w:w="696"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BB52840" w14:textId="77777777" w:rsidR="006463F2" w:rsidRDefault="006463F2" w:rsidP="00AB677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Mean</w:t>
            </w:r>
          </w:p>
        </w:tc>
        <w:tc>
          <w:tcPr>
            <w:tcW w:w="982" w:type="pct"/>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4FD5F9EA" w14:textId="77777777" w:rsidR="006463F2" w:rsidRDefault="006463F2" w:rsidP="00AB677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Std. Deviation</w:t>
            </w:r>
          </w:p>
        </w:tc>
      </w:tr>
      <w:tr w:rsidR="006463F2" w14:paraId="1BC4B3AB" w14:textId="77777777" w:rsidTr="006D25D6">
        <w:trPr>
          <w:cantSplit/>
          <w:trHeight w:val="279"/>
        </w:trPr>
        <w:tc>
          <w:tcPr>
            <w:tcW w:w="1153" w:type="pct"/>
            <w:tcBorders>
              <w:top w:val="single" w:sz="18" w:space="0" w:color="000000"/>
              <w:left w:val="single" w:sz="18" w:space="0" w:color="000000"/>
              <w:bottom w:val="nil"/>
              <w:right w:val="single" w:sz="18" w:space="0" w:color="000000"/>
            </w:tcBorders>
            <w:shd w:val="clear" w:color="auto" w:fill="FFFFFF"/>
            <w:hideMark/>
          </w:tcPr>
          <w:p w14:paraId="05EAA7BC" w14:textId="77777777" w:rsidR="006463F2" w:rsidRDefault="006463F2" w:rsidP="00AB677A">
            <w:pPr>
              <w:autoSpaceDE w:val="0"/>
              <w:autoSpaceDN w:val="0"/>
              <w:adjustRightInd w:val="0"/>
              <w:spacing w:after="0" w:line="320" w:lineRule="atLeast"/>
              <w:ind w:left="60" w:right="60"/>
              <w:rPr>
                <w:rFonts w:ascii="Arial" w:hAnsi="Arial" w:cs="Arial"/>
                <w:color w:val="000000"/>
                <w:sz w:val="18"/>
                <w:szCs w:val="18"/>
              </w:rPr>
            </w:pPr>
            <w:proofErr w:type="spellStart"/>
            <w:r>
              <w:rPr>
                <w:rFonts w:ascii="Arial" w:hAnsi="Arial" w:cs="Arial"/>
                <w:color w:val="000000"/>
                <w:sz w:val="18"/>
                <w:szCs w:val="18"/>
              </w:rPr>
              <w:t>motivasi</w:t>
            </w:r>
            <w:proofErr w:type="spellEnd"/>
            <w:r>
              <w:rPr>
                <w:rFonts w:ascii="Arial" w:hAnsi="Arial" w:cs="Arial"/>
                <w:color w:val="000000"/>
                <w:sz w:val="18"/>
                <w:szCs w:val="18"/>
              </w:rPr>
              <w:t xml:space="preserve"> </w:t>
            </w:r>
            <w:proofErr w:type="spellStart"/>
            <w:r>
              <w:rPr>
                <w:rFonts w:ascii="Arial" w:hAnsi="Arial" w:cs="Arial"/>
                <w:color w:val="000000"/>
                <w:sz w:val="18"/>
                <w:szCs w:val="18"/>
              </w:rPr>
              <w:t>belajar</w:t>
            </w:r>
            <w:proofErr w:type="spellEnd"/>
          </w:p>
        </w:tc>
        <w:tc>
          <w:tcPr>
            <w:tcW w:w="696" w:type="pct"/>
            <w:tcBorders>
              <w:top w:val="single" w:sz="18" w:space="0" w:color="000000"/>
              <w:left w:val="single" w:sz="18" w:space="0" w:color="000000"/>
              <w:bottom w:val="nil"/>
              <w:right w:val="single" w:sz="8" w:space="0" w:color="000000"/>
            </w:tcBorders>
            <w:shd w:val="clear" w:color="auto" w:fill="FFFFFF"/>
            <w:vAlign w:val="center"/>
            <w:hideMark/>
          </w:tcPr>
          <w:p w14:paraId="16318348" w14:textId="77777777" w:rsidR="006463F2" w:rsidRDefault="006463F2" w:rsidP="00AB677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w:t>
            </w:r>
          </w:p>
        </w:tc>
        <w:tc>
          <w:tcPr>
            <w:tcW w:w="726" w:type="pct"/>
            <w:tcBorders>
              <w:top w:val="single" w:sz="18" w:space="0" w:color="000000"/>
              <w:left w:val="single" w:sz="8" w:space="0" w:color="000000"/>
              <w:bottom w:val="nil"/>
              <w:right w:val="single" w:sz="8" w:space="0" w:color="000000"/>
            </w:tcBorders>
            <w:shd w:val="clear" w:color="auto" w:fill="FFFFFF"/>
            <w:vAlign w:val="center"/>
            <w:hideMark/>
          </w:tcPr>
          <w:p w14:paraId="04862C8A" w14:textId="77777777" w:rsidR="006463F2" w:rsidRDefault="006463F2" w:rsidP="00AB677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w:t>
            </w:r>
          </w:p>
        </w:tc>
        <w:tc>
          <w:tcPr>
            <w:tcW w:w="747" w:type="pct"/>
            <w:tcBorders>
              <w:top w:val="single" w:sz="18" w:space="0" w:color="000000"/>
              <w:left w:val="single" w:sz="8" w:space="0" w:color="000000"/>
              <w:bottom w:val="nil"/>
              <w:right w:val="single" w:sz="8" w:space="0" w:color="000000"/>
            </w:tcBorders>
            <w:shd w:val="clear" w:color="auto" w:fill="FFFFFF"/>
            <w:vAlign w:val="center"/>
            <w:hideMark/>
          </w:tcPr>
          <w:p w14:paraId="2A675345" w14:textId="77777777" w:rsidR="006463F2" w:rsidRDefault="006463F2" w:rsidP="00AB677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72</w:t>
            </w:r>
          </w:p>
        </w:tc>
        <w:tc>
          <w:tcPr>
            <w:tcW w:w="696" w:type="pct"/>
            <w:tcBorders>
              <w:top w:val="single" w:sz="18" w:space="0" w:color="000000"/>
              <w:left w:val="single" w:sz="8" w:space="0" w:color="000000"/>
              <w:bottom w:val="nil"/>
              <w:right w:val="single" w:sz="8" w:space="0" w:color="000000"/>
            </w:tcBorders>
            <w:shd w:val="clear" w:color="auto" w:fill="FFFFFF"/>
            <w:vAlign w:val="center"/>
            <w:hideMark/>
          </w:tcPr>
          <w:p w14:paraId="58F24D31" w14:textId="77777777" w:rsidR="006463F2" w:rsidRDefault="006463F2" w:rsidP="00AB677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63.00</w:t>
            </w:r>
          </w:p>
        </w:tc>
        <w:tc>
          <w:tcPr>
            <w:tcW w:w="982" w:type="pct"/>
            <w:tcBorders>
              <w:top w:val="single" w:sz="18" w:space="0" w:color="000000"/>
              <w:left w:val="single" w:sz="8" w:space="0" w:color="000000"/>
              <w:bottom w:val="nil"/>
              <w:right w:val="single" w:sz="18" w:space="0" w:color="000000"/>
            </w:tcBorders>
            <w:shd w:val="clear" w:color="auto" w:fill="FFFFFF"/>
            <w:vAlign w:val="center"/>
            <w:hideMark/>
          </w:tcPr>
          <w:p w14:paraId="62882372" w14:textId="77777777" w:rsidR="006463F2" w:rsidRDefault="006463F2" w:rsidP="00AB677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9.183</w:t>
            </w:r>
          </w:p>
        </w:tc>
      </w:tr>
      <w:tr w:rsidR="006463F2" w14:paraId="55D5C8F9" w14:textId="77777777" w:rsidTr="006D25D6">
        <w:trPr>
          <w:cantSplit/>
          <w:trHeight w:val="279"/>
        </w:trPr>
        <w:tc>
          <w:tcPr>
            <w:tcW w:w="1153" w:type="pct"/>
            <w:tcBorders>
              <w:top w:val="nil"/>
              <w:left w:val="single" w:sz="18" w:space="0" w:color="000000"/>
              <w:bottom w:val="single" w:sz="18" w:space="0" w:color="000000"/>
              <w:right w:val="single" w:sz="18" w:space="0" w:color="000000"/>
            </w:tcBorders>
            <w:shd w:val="clear" w:color="auto" w:fill="FFFFFF"/>
            <w:hideMark/>
          </w:tcPr>
          <w:p w14:paraId="642D6622" w14:textId="77777777" w:rsidR="006463F2" w:rsidRDefault="006463F2" w:rsidP="00AB677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 N (listwise)</w:t>
            </w:r>
          </w:p>
        </w:tc>
        <w:tc>
          <w:tcPr>
            <w:tcW w:w="696" w:type="pct"/>
            <w:tcBorders>
              <w:top w:val="nil"/>
              <w:left w:val="single" w:sz="18" w:space="0" w:color="000000"/>
              <w:bottom w:val="single" w:sz="18" w:space="0" w:color="000000"/>
              <w:right w:val="single" w:sz="8" w:space="0" w:color="000000"/>
            </w:tcBorders>
            <w:shd w:val="clear" w:color="auto" w:fill="FFFFFF"/>
            <w:vAlign w:val="center"/>
            <w:hideMark/>
          </w:tcPr>
          <w:p w14:paraId="3CB41D57" w14:textId="77777777" w:rsidR="006463F2" w:rsidRDefault="006463F2" w:rsidP="00AB677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w:t>
            </w:r>
          </w:p>
        </w:tc>
        <w:tc>
          <w:tcPr>
            <w:tcW w:w="726" w:type="pct"/>
            <w:tcBorders>
              <w:top w:val="nil"/>
              <w:left w:val="single" w:sz="8" w:space="0" w:color="000000"/>
              <w:bottom w:val="single" w:sz="18" w:space="0" w:color="000000"/>
              <w:right w:val="single" w:sz="8" w:space="0" w:color="000000"/>
            </w:tcBorders>
            <w:shd w:val="clear" w:color="auto" w:fill="FFFFFF"/>
            <w:vAlign w:val="center"/>
          </w:tcPr>
          <w:p w14:paraId="64D6572A" w14:textId="77777777" w:rsidR="006463F2" w:rsidRDefault="006463F2" w:rsidP="00AB677A">
            <w:pPr>
              <w:autoSpaceDE w:val="0"/>
              <w:autoSpaceDN w:val="0"/>
              <w:adjustRightInd w:val="0"/>
              <w:spacing w:after="0" w:line="240" w:lineRule="auto"/>
              <w:rPr>
                <w:rFonts w:ascii="Times New Roman" w:hAnsi="Times New Roman" w:cs="Times New Roman"/>
                <w:sz w:val="24"/>
                <w:szCs w:val="24"/>
              </w:rPr>
            </w:pPr>
          </w:p>
        </w:tc>
        <w:tc>
          <w:tcPr>
            <w:tcW w:w="747" w:type="pct"/>
            <w:tcBorders>
              <w:top w:val="nil"/>
              <w:left w:val="single" w:sz="8" w:space="0" w:color="000000"/>
              <w:bottom w:val="single" w:sz="18" w:space="0" w:color="000000"/>
              <w:right w:val="single" w:sz="8" w:space="0" w:color="000000"/>
            </w:tcBorders>
            <w:shd w:val="clear" w:color="auto" w:fill="FFFFFF"/>
            <w:vAlign w:val="center"/>
          </w:tcPr>
          <w:p w14:paraId="0DDAC7D1" w14:textId="77777777" w:rsidR="006463F2" w:rsidRDefault="006463F2" w:rsidP="00AB677A">
            <w:pPr>
              <w:autoSpaceDE w:val="0"/>
              <w:autoSpaceDN w:val="0"/>
              <w:adjustRightInd w:val="0"/>
              <w:spacing w:after="0" w:line="240" w:lineRule="auto"/>
              <w:rPr>
                <w:rFonts w:ascii="Times New Roman" w:hAnsi="Times New Roman" w:cs="Times New Roman"/>
                <w:sz w:val="24"/>
                <w:szCs w:val="24"/>
              </w:rPr>
            </w:pPr>
          </w:p>
        </w:tc>
        <w:tc>
          <w:tcPr>
            <w:tcW w:w="696" w:type="pct"/>
            <w:tcBorders>
              <w:top w:val="nil"/>
              <w:left w:val="single" w:sz="8" w:space="0" w:color="000000"/>
              <w:bottom w:val="single" w:sz="18" w:space="0" w:color="000000"/>
              <w:right w:val="single" w:sz="8" w:space="0" w:color="000000"/>
            </w:tcBorders>
            <w:shd w:val="clear" w:color="auto" w:fill="FFFFFF"/>
            <w:vAlign w:val="center"/>
          </w:tcPr>
          <w:p w14:paraId="1D306370" w14:textId="77777777" w:rsidR="006463F2" w:rsidRDefault="006463F2" w:rsidP="00AB677A">
            <w:pPr>
              <w:autoSpaceDE w:val="0"/>
              <w:autoSpaceDN w:val="0"/>
              <w:adjustRightInd w:val="0"/>
              <w:spacing w:after="0" w:line="240" w:lineRule="auto"/>
              <w:rPr>
                <w:rFonts w:ascii="Times New Roman" w:hAnsi="Times New Roman" w:cs="Times New Roman"/>
                <w:sz w:val="24"/>
                <w:szCs w:val="24"/>
              </w:rPr>
            </w:pPr>
          </w:p>
        </w:tc>
        <w:tc>
          <w:tcPr>
            <w:tcW w:w="982" w:type="pct"/>
            <w:tcBorders>
              <w:top w:val="nil"/>
              <w:left w:val="single" w:sz="8" w:space="0" w:color="000000"/>
              <w:bottom w:val="single" w:sz="18" w:space="0" w:color="000000"/>
              <w:right w:val="single" w:sz="18" w:space="0" w:color="000000"/>
            </w:tcBorders>
            <w:shd w:val="clear" w:color="auto" w:fill="FFFFFF"/>
            <w:vAlign w:val="center"/>
          </w:tcPr>
          <w:p w14:paraId="6463703D" w14:textId="77777777" w:rsidR="006463F2" w:rsidRDefault="006463F2" w:rsidP="00AB677A">
            <w:pPr>
              <w:autoSpaceDE w:val="0"/>
              <w:autoSpaceDN w:val="0"/>
              <w:adjustRightInd w:val="0"/>
              <w:spacing w:after="0" w:line="240" w:lineRule="auto"/>
              <w:rPr>
                <w:rFonts w:ascii="Times New Roman" w:hAnsi="Times New Roman" w:cs="Times New Roman"/>
                <w:sz w:val="24"/>
                <w:szCs w:val="24"/>
              </w:rPr>
            </w:pPr>
          </w:p>
        </w:tc>
      </w:tr>
    </w:tbl>
    <w:p w14:paraId="0F7D423D" w14:textId="2287BB78" w:rsidR="009C7B30" w:rsidRPr="009C7B30" w:rsidRDefault="006463F2" w:rsidP="00341340">
      <w:pPr>
        <w:pStyle w:val="ListParagraph"/>
        <w:numPr>
          <w:ilvl w:val="1"/>
          <w:numId w:val="38"/>
        </w:numPr>
        <w:spacing w:line="360" w:lineRule="auto"/>
        <w:rPr>
          <w:rFonts w:ascii="Times New Roman" w:eastAsia="Calibri" w:hAnsi="Times New Roman" w:cs="Times New Roman"/>
          <w:b/>
          <w:bCs/>
          <w:sz w:val="24"/>
          <w:lang w:val="en-US"/>
        </w:rPr>
      </w:pPr>
      <w:proofErr w:type="spellStart"/>
      <w:r w:rsidRPr="006463F2">
        <w:rPr>
          <w:rFonts w:ascii="Times New Roman" w:eastAsia="Calibri" w:hAnsi="Times New Roman" w:cs="Times New Roman"/>
          <w:b/>
          <w:bCs/>
          <w:sz w:val="24"/>
          <w:lang w:val="en-US"/>
        </w:rPr>
        <w:t>Menghitung</w:t>
      </w:r>
      <w:proofErr w:type="spellEnd"/>
      <w:r w:rsidRPr="006463F2">
        <w:rPr>
          <w:rFonts w:ascii="Times New Roman" w:eastAsia="Calibri" w:hAnsi="Times New Roman" w:cs="Times New Roman"/>
          <w:b/>
          <w:bCs/>
          <w:sz w:val="24"/>
          <w:lang w:val="en-US"/>
        </w:rPr>
        <w:t xml:space="preserve"> </w:t>
      </w:r>
      <w:proofErr w:type="spellStart"/>
      <w:r w:rsidRPr="006463F2">
        <w:rPr>
          <w:rFonts w:ascii="Times New Roman" w:eastAsia="Calibri" w:hAnsi="Times New Roman" w:cs="Times New Roman"/>
          <w:b/>
          <w:bCs/>
          <w:sz w:val="24"/>
          <w:lang w:val="en-US"/>
        </w:rPr>
        <w:t>kategori</w:t>
      </w:r>
      <w:proofErr w:type="spellEnd"/>
      <w:r w:rsidRPr="006463F2">
        <w:rPr>
          <w:rFonts w:ascii="Times New Roman" w:eastAsia="Calibri" w:hAnsi="Times New Roman" w:cs="Times New Roman"/>
          <w:b/>
          <w:bCs/>
          <w:sz w:val="24"/>
          <w:lang w:val="en-US"/>
        </w:rPr>
        <w:t xml:space="preserve"> </w:t>
      </w:r>
      <w:proofErr w:type="spellStart"/>
      <w:r w:rsidRPr="006463F2">
        <w:rPr>
          <w:rFonts w:ascii="Times New Roman" w:eastAsia="Calibri" w:hAnsi="Times New Roman" w:cs="Times New Roman"/>
          <w:b/>
          <w:bCs/>
          <w:sz w:val="24"/>
          <w:lang w:val="en-US"/>
        </w:rPr>
        <w:t>motivasi</w:t>
      </w:r>
      <w:proofErr w:type="spellEnd"/>
      <w:r w:rsidRPr="006463F2">
        <w:rPr>
          <w:rFonts w:ascii="Times New Roman" w:eastAsia="Calibri" w:hAnsi="Times New Roman" w:cs="Times New Roman"/>
          <w:b/>
          <w:bCs/>
          <w:sz w:val="24"/>
          <w:lang w:val="en-US"/>
        </w:rPr>
        <w:t xml:space="preserve"> </w:t>
      </w:r>
      <w:proofErr w:type="spellStart"/>
      <w:r w:rsidRPr="006463F2">
        <w:rPr>
          <w:rFonts w:ascii="Times New Roman" w:eastAsia="Calibri" w:hAnsi="Times New Roman" w:cs="Times New Roman"/>
          <w:b/>
          <w:bCs/>
          <w:sz w:val="24"/>
          <w:lang w:val="en-US"/>
        </w:rPr>
        <w:t>belajar</w:t>
      </w:r>
      <w:proofErr w:type="spellEnd"/>
      <w:r w:rsidRPr="006463F2">
        <w:rPr>
          <w:rFonts w:ascii="Times New Roman" w:eastAsia="Calibri" w:hAnsi="Times New Roman" w:cs="Times New Roman"/>
          <w:b/>
          <w:bCs/>
          <w:sz w:val="24"/>
          <w:lang w:val="en-US"/>
        </w:rPr>
        <w:t xml:space="preserve"> </w:t>
      </w:r>
      <w:proofErr w:type="spellStart"/>
      <w:r w:rsidRPr="006463F2">
        <w:rPr>
          <w:rFonts w:ascii="Times New Roman" w:eastAsia="Calibri" w:hAnsi="Times New Roman" w:cs="Times New Roman"/>
          <w:b/>
          <w:bCs/>
          <w:sz w:val="24"/>
          <w:lang w:val="en-US"/>
        </w:rPr>
        <w:t>kelas</w:t>
      </w:r>
      <w:proofErr w:type="spellEnd"/>
      <w:r w:rsidRPr="006463F2">
        <w:rPr>
          <w:rFonts w:ascii="Times New Roman" w:eastAsia="Calibri" w:hAnsi="Times New Roman" w:cs="Times New Roman"/>
          <w:b/>
          <w:bCs/>
          <w:sz w:val="24"/>
          <w:lang w:val="en-US"/>
        </w:rPr>
        <w:t xml:space="preserve"> </w:t>
      </w:r>
      <w:proofErr w:type="spellStart"/>
      <w:r w:rsidRPr="006463F2">
        <w:rPr>
          <w:rFonts w:ascii="Times New Roman" w:eastAsia="Calibri" w:hAnsi="Times New Roman" w:cs="Times New Roman"/>
          <w:b/>
          <w:bCs/>
          <w:sz w:val="24"/>
          <w:lang w:val="en-US"/>
        </w:rPr>
        <w:t>eksperimen</w:t>
      </w:r>
      <w:proofErr w:type="spellEnd"/>
    </w:p>
    <w:tbl>
      <w:tblPr>
        <w:tblW w:w="5000" w:type="pct"/>
        <w:tblLook w:val="04A0" w:firstRow="1" w:lastRow="0" w:firstColumn="1" w:lastColumn="0" w:noHBand="0" w:noVBand="1"/>
      </w:tblPr>
      <w:tblGrid>
        <w:gridCol w:w="794"/>
        <w:gridCol w:w="2562"/>
        <w:gridCol w:w="4571"/>
      </w:tblGrid>
      <w:tr w:rsidR="009C7B30" w:rsidRPr="00AA2365" w14:paraId="52C313E2" w14:textId="77777777" w:rsidTr="00F73B4C">
        <w:trPr>
          <w:trHeight w:val="264"/>
        </w:trPr>
        <w:tc>
          <w:tcPr>
            <w:tcW w:w="5000" w:type="pct"/>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5CF0A17" w14:textId="77777777" w:rsidR="009C7B30" w:rsidRPr="00AA2365" w:rsidRDefault="009C7B30" w:rsidP="00F73B4C">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 xml:space="preserve">Kelas </w:t>
            </w:r>
            <w:proofErr w:type="spellStart"/>
            <w:r w:rsidRPr="00AA2365">
              <w:rPr>
                <w:rFonts w:ascii="Times New Roman" w:eastAsia="Times New Roman" w:hAnsi="Times New Roman" w:cs="Times New Roman"/>
                <w:color w:val="000000"/>
                <w:sz w:val="24"/>
                <w:szCs w:val="24"/>
                <w:lang w:eastAsia="en-ID"/>
              </w:rPr>
              <w:t>eksperimen</w:t>
            </w:r>
            <w:proofErr w:type="spellEnd"/>
            <w:r w:rsidRPr="00AA2365">
              <w:rPr>
                <w:rFonts w:ascii="Times New Roman" w:eastAsia="Times New Roman" w:hAnsi="Times New Roman" w:cs="Times New Roman"/>
                <w:color w:val="000000"/>
                <w:sz w:val="24"/>
                <w:szCs w:val="24"/>
                <w:lang w:eastAsia="en-ID"/>
              </w:rPr>
              <w:t xml:space="preserve"> </w:t>
            </w:r>
          </w:p>
        </w:tc>
      </w:tr>
      <w:tr w:rsidR="009C7B30" w:rsidRPr="00AA2365" w14:paraId="34960E20" w14:textId="77777777" w:rsidTr="00F73B4C">
        <w:trPr>
          <w:trHeight w:val="264"/>
        </w:trPr>
        <w:tc>
          <w:tcPr>
            <w:tcW w:w="501" w:type="pct"/>
            <w:tcBorders>
              <w:top w:val="nil"/>
              <w:left w:val="single" w:sz="4" w:space="0" w:color="auto"/>
              <w:bottom w:val="single" w:sz="4" w:space="0" w:color="auto"/>
              <w:right w:val="single" w:sz="4" w:space="0" w:color="auto"/>
            </w:tcBorders>
            <w:shd w:val="clear" w:color="000000" w:fill="FFFF00"/>
            <w:noWrap/>
            <w:vAlign w:val="bottom"/>
            <w:hideMark/>
          </w:tcPr>
          <w:p w14:paraId="20DEA4CA" w14:textId="77777777" w:rsidR="009C7B30" w:rsidRPr="00AA2365" w:rsidRDefault="009C7B30" w:rsidP="00F73B4C">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no</w:t>
            </w:r>
          </w:p>
        </w:tc>
        <w:tc>
          <w:tcPr>
            <w:tcW w:w="1616" w:type="pct"/>
            <w:tcBorders>
              <w:top w:val="nil"/>
              <w:left w:val="nil"/>
              <w:bottom w:val="single" w:sz="4" w:space="0" w:color="auto"/>
              <w:right w:val="single" w:sz="4" w:space="0" w:color="auto"/>
            </w:tcBorders>
            <w:shd w:val="clear" w:color="000000" w:fill="FFFF00"/>
            <w:noWrap/>
            <w:vAlign w:val="bottom"/>
            <w:hideMark/>
          </w:tcPr>
          <w:p w14:paraId="18648B23" w14:textId="77777777" w:rsidR="009C7B30" w:rsidRPr="00AA2365" w:rsidRDefault="009C7B30" w:rsidP="00F73B4C">
            <w:pPr>
              <w:spacing w:after="0" w:line="240" w:lineRule="auto"/>
              <w:jc w:val="center"/>
              <w:rPr>
                <w:rFonts w:ascii="Times New Roman" w:eastAsia="Times New Roman" w:hAnsi="Times New Roman" w:cs="Times New Roman"/>
                <w:color w:val="000000"/>
                <w:sz w:val="24"/>
                <w:szCs w:val="24"/>
                <w:lang w:eastAsia="en-ID"/>
              </w:rPr>
            </w:pPr>
            <w:proofErr w:type="spellStart"/>
            <w:r w:rsidRPr="00AA2365">
              <w:rPr>
                <w:rFonts w:ascii="Times New Roman" w:eastAsia="Times New Roman" w:hAnsi="Times New Roman" w:cs="Times New Roman"/>
                <w:color w:val="000000"/>
                <w:sz w:val="24"/>
                <w:szCs w:val="24"/>
                <w:lang w:eastAsia="en-ID"/>
              </w:rPr>
              <w:t>Kategori</w:t>
            </w:r>
            <w:proofErr w:type="spellEnd"/>
          </w:p>
        </w:tc>
        <w:tc>
          <w:tcPr>
            <w:tcW w:w="2883" w:type="pct"/>
            <w:tcBorders>
              <w:top w:val="single" w:sz="4" w:space="0" w:color="auto"/>
              <w:left w:val="nil"/>
              <w:bottom w:val="single" w:sz="4" w:space="0" w:color="auto"/>
              <w:right w:val="single" w:sz="4" w:space="0" w:color="auto"/>
            </w:tcBorders>
            <w:shd w:val="clear" w:color="000000" w:fill="FFFF00"/>
            <w:noWrap/>
            <w:vAlign w:val="bottom"/>
            <w:hideMark/>
          </w:tcPr>
          <w:p w14:paraId="643A8891" w14:textId="77777777" w:rsidR="009C7B30" w:rsidRPr="00AA2365" w:rsidRDefault="009C7B30" w:rsidP="00F73B4C">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Skala Skor</w:t>
            </w:r>
          </w:p>
        </w:tc>
      </w:tr>
      <w:tr w:rsidR="009C7B30" w:rsidRPr="00AA2365" w14:paraId="2F86462E" w14:textId="77777777" w:rsidTr="00F73B4C">
        <w:trPr>
          <w:trHeight w:val="264"/>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14:paraId="7BA8A73B" w14:textId="77777777" w:rsidR="009C7B30" w:rsidRPr="00AA2365" w:rsidRDefault="009C7B30" w:rsidP="00F73B4C">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1</w:t>
            </w:r>
          </w:p>
        </w:tc>
        <w:tc>
          <w:tcPr>
            <w:tcW w:w="1616" w:type="pct"/>
            <w:tcBorders>
              <w:top w:val="nil"/>
              <w:left w:val="nil"/>
              <w:bottom w:val="single" w:sz="4" w:space="0" w:color="auto"/>
              <w:right w:val="single" w:sz="4" w:space="0" w:color="auto"/>
            </w:tcBorders>
            <w:shd w:val="clear" w:color="auto" w:fill="auto"/>
            <w:noWrap/>
            <w:vAlign w:val="bottom"/>
            <w:hideMark/>
          </w:tcPr>
          <w:p w14:paraId="102478D3" w14:textId="77777777" w:rsidR="009C7B30" w:rsidRPr="00AA2365" w:rsidRDefault="009C7B30" w:rsidP="00F73B4C">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Tinggi</w:t>
            </w:r>
          </w:p>
        </w:tc>
        <w:tc>
          <w:tcPr>
            <w:tcW w:w="2883" w:type="pct"/>
            <w:tcBorders>
              <w:top w:val="single" w:sz="4" w:space="0" w:color="auto"/>
              <w:left w:val="nil"/>
              <w:bottom w:val="single" w:sz="4" w:space="0" w:color="auto"/>
              <w:right w:val="single" w:sz="4" w:space="0" w:color="auto"/>
            </w:tcBorders>
            <w:shd w:val="clear" w:color="auto" w:fill="auto"/>
            <w:noWrap/>
            <w:vAlign w:val="bottom"/>
            <w:hideMark/>
          </w:tcPr>
          <w:p w14:paraId="623BE9D4" w14:textId="77777777" w:rsidR="009C7B30" w:rsidRPr="00AA2365" w:rsidRDefault="009C7B30" w:rsidP="00F73B4C">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X &gt; 67,6</w:t>
            </w:r>
          </w:p>
        </w:tc>
      </w:tr>
      <w:tr w:rsidR="009C7B30" w:rsidRPr="00AA2365" w14:paraId="3098E5EE" w14:textId="77777777" w:rsidTr="00F73B4C">
        <w:trPr>
          <w:trHeight w:val="264"/>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14:paraId="4D3F1639" w14:textId="77777777" w:rsidR="009C7B30" w:rsidRPr="00AA2365" w:rsidRDefault="009C7B30" w:rsidP="00F73B4C">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2</w:t>
            </w:r>
          </w:p>
        </w:tc>
        <w:tc>
          <w:tcPr>
            <w:tcW w:w="1616" w:type="pct"/>
            <w:tcBorders>
              <w:top w:val="nil"/>
              <w:left w:val="nil"/>
              <w:bottom w:val="single" w:sz="4" w:space="0" w:color="auto"/>
              <w:right w:val="single" w:sz="4" w:space="0" w:color="auto"/>
            </w:tcBorders>
            <w:shd w:val="clear" w:color="auto" w:fill="auto"/>
            <w:noWrap/>
            <w:vAlign w:val="bottom"/>
            <w:hideMark/>
          </w:tcPr>
          <w:p w14:paraId="08445570" w14:textId="77777777" w:rsidR="009C7B30" w:rsidRPr="00AA2365" w:rsidRDefault="009C7B30" w:rsidP="00F73B4C">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Sedang</w:t>
            </w:r>
          </w:p>
        </w:tc>
        <w:tc>
          <w:tcPr>
            <w:tcW w:w="2883" w:type="pct"/>
            <w:tcBorders>
              <w:top w:val="single" w:sz="4" w:space="0" w:color="auto"/>
              <w:left w:val="nil"/>
              <w:bottom w:val="single" w:sz="4" w:space="0" w:color="auto"/>
              <w:right w:val="single" w:sz="4" w:space="0" w:color="auto"/>
            </w:tcBorders>
            <w:shd w:val="clear" w:color="auto" w:fill="auto"/>
            <w:noWrap/>
            <w:vAlign w:val="bottom"/>
            <w:hideMark/>
          </w:tcPr>
          <w:p w14:paraId="408E5D2A" w14:textId="77777777" w:rsidR="009C7B30" w:rsidRPr="00AA2365" w:rsidRDefault="009C7B30" w:rsidP="00F73B4C">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5</w:t>
            </w:r>
            <w:r>
              <w:rPr>
                <w:rFonts w:ascii="Times New Roman" w:eastAsia="Times New Roman" w:hAnsi="Times New Roman" w:cs="Times New Roman"/>
                <w:color w:val="000000"/>
                <w:sz w:val="24"/>
                <w:szCs w:val="24"/>
                <w:lang w:eastAsia="en-ID"/>
              </w:rPr>
              <w:t>6,93</w:t>
            </w:r>
            <w:r w:rsidRPr="00AA2365">
              <w:rPr>
                <w:rFonts w:ascii="Times New Roman" w:eastAsia="Times New Roman" w:hAnsi="Times New Roman" w:cs="Times New Roman"/>
                <w:color w:val="000000"/>
                <w:sz w:val="24"/>
                <w:szCs w:val="24"/>
                <w:lang w:eastAsia="en-ID"/>
              </w:rPr>
              <w:t xml:space="preserve"> &lt; X ≤ </w:t>
            </w:r>
            <w:r>
              <w:rPr>
                <w:rFonts w:ascii="Times New Roman" w:eastAsia="Times New Roman" w:hAnsi="Times New Roman" w:cs="Times New Roman"/>
                <w:color w:val="000000"/>
                <w:sz w:val="24"/>
                <w:szCs w:val="24"/>
                <w:lang w:eastAsia="en-ID"/>
              </w:rPr>
              <w:t>72,18</w:t>
            </w:r>
          </w:p>
        </w:tc>
      </w:tr>
      <w:tr w:rsidR="009C7B30" w:rsidRPr="00AA2365" w14:paraId="2A1F0CE4" w14:textId="77777777" w:rsidTr="00F73B4C">
        <w:trPr>
          <w:trHeight w:val="264"/>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14:paraId="74B9B4D9" w14:textId="77777777" w:rsidR="009C7B30" w:rsidRPr="00AA2365" w:rsidRDefault="009C7B30" w:rsidP="00F73B4C">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3</w:t>
            </w:r>
          </w:p>
        </w:tc>
        <w:tc>
          <w:tcPr>
            <w:tcW w:w="1616" w:type="pct"/>
            <w:tcBorders>
              <w:top w:val="nil"/>
              <w:left w:val="nil"/>
              <w:bottom w:val="single" w:sz="4" w:space="0" w:color="auto"/>
              <w:right w:val="single" w:sz="4" w:space="0" w:color="auto"/>
            </w:tcBorders>
            <w:shd w:val="clear" w:color="auto" w:fill="auto"/>
            <w:noWrap/>
            <w:vAlign w:val="bottom"/>
            <w:hideMark/>
          </w:tcPr>
          <w:p w14:paraId="135BDD6C" w14:textId="77777777" w:rsidR="009C7B30" w:rsidRPr="00AA2365" w:rsidRDefault="009C7B30" w:rsidP="00F73B4C">
            <w:pPr>
              <w:spacing w:after="0" w:line="240" w:lineRule="auto"/>
              <w:jc w:val="center"/>
              <w:rPr>
                <w:rFonts w:ascii="Times New Roman" w:eastAsia="Times New Roman" w:hAnsi="Times New Roman" w:cs="Times New Roman"/>
                <w:color w:val="000000"/>
                <w:sz w:val="24"/>
                <w:szCs w:val="24"/>
                <w:lang w:eastAsia="en-ID"/>
              </w:rPr>
            </w:pPr>
            <w:proofErr w:type="spellStart"/>
            <w:r w:rsidRPr="00AA2365">
              <w:rPr>
                <w:rFonts w:ascii="Times New Roman" w:eastAsia="Times New Roman" w:hAnsi="Times New Roman" w:cs="Times New Roman"/>
                <w:color w:val="000000"/>
                <w:sz w:val="24"/>
                <w:szCs w:val="24"/>
                <w:lang w:eastAsia="en-ID"/>
              </w:rPr>
              <w:t>Rendah</w:t>
            </w:r>
            <w:proofErr w:type="spellEnd"/>
          </w:p>
        </w:tc>
        <w:tc>
          <w:tcPr>
            <w:tcW w:w="2883" w:type="pct"/>
            <w:tcBorders>
              <w:top w:val="single" w:sz="4" w:space="0" w:color="auto"/>
              <w:left w:val="nil"/>
              <w:bottom w:val="single" w:sz="4" w:space="0" w:color="auto"/>
              <w:right w:val="single" w:sz="4" w:space="0" w:color="auto"/>
            </w:tcBorders>
            <w:shd w:val="clear" w:color="auto" w:fill="auto"/>
            <w:noWrap/>
            <w:vAlign w:val="bottom"/>
            <w:hideMark/>
          </w:tcPr>
          <w:p w14:paraId="464A43FD" w14:textId="77777777" w:rsidR="009C7B30" w:rsidRPr="00AA2365" w:rsidRDefault="009C7B30" w:rsidP="00F73B4C">
            <w:pPr>
              <w:spacing w:after="0" w:line="240" w:lineRule="auto"/>
              <w:jc w:val="center"/>
              <w:rPr>
                <w:rFonts w:ascii="Times New Roman" w:eastAsia="Times New Roman" w:hAnsi="Times New Roman" w:cs="Times New Roman"/>
                <w:color w:val="000000"/>
                <w:sz w:val="24"/>
                <w:szCs w:val="24"/>
                <w:lang w:eastAsia="en-ID"/>
              </w:rPr>
            </w:pPr>
            <w:r w:rsidRPr="00AA2365">
              <w:rPr>
                <w:rFonts w:ascii="Times New Roman" w:eastAsia="Times New Roman" w:hAnsi="Times New Roman" w:cs="Times New Roman"/>
                <w:color w:val="000000"/>
                <w:sz w:val="24"/>
                <w:szCs w:val="24"/>
                <w:lang w:eastAsia="en-ID"/>
              </w:rPr>
              <w:t xml:space="preserve">X </w:t>
            </w:r>
            <w:proofErr w:type="gramStart"/>
            <w:r w:rsidRPr="00AA2365">
              <w:rPr>
                <w:rFonts w:ascii="Times New Roman" w:eastAsia="Times New Roman" w:hAnsi="Times New Roman" w:cs="Times New Roman"/>
                <w:color w:val="000000"/>
                <w:sz w:val="24"/>
                <w:szCs w:val="24"/>
                <w:lang w:eastAsia="en-ID"/>
              </w:rPr>
              <w:t>&lt;  5</w:t>
            </w:r>
            <w:r>
              <w:rPr>
                <w:rFonts w:ascii="Times New Roman" w:eastAsia="Times New Roman" w:hAnsi="Times New Roman" w:cs="Times New Roman"/>
                <w:color w:val="000000"/>
                <w:sz w:val="24"/>
                <w:szCs w:val="24"/>
                <w:lang w:eastAsia="en-ID"/>
              </w:rPr>
              <w:t>6</w:t>
            </w:r>
            <w:proofErr w:type="gramEnd"/>
            <w:r>
              <w:rPr>
                <w:rFonts w:ascii="Times New Roman" w:eastAsia="Times New Roman" w:hAnsi="Times New Roman" w:cs="Times New Roman"/>
                <w:color w:val="000000"/>
                <w:sz w:val="24"/>
                <w:szCs w:val="24"/>
                <w:lang w:eastAsia="en-ID"/>
              </w:rPr>
              <w:t>,93</w:t>
            </w:r>
          </w:p>
        </w:tc>
      </w:tr>
    </w:tbl>
    <w:p w14:paraId="1B3C45E9" w14:textId="77777777" w:rsidR="0018508B" w:rsidRPr="006D25D6" w:rsidRDefault="0018508B" w:rsidP="0018508B">
      <w:pPr>
        <w:spacing w:line="360" w:lineRule="auto"/>
        <w:jc w:val="center"/>
        <w:rPr>
          <w:rFonts w:ascii="Times New Roman" w:eastAsia="Calibri" w:hAnsi="Times New Roman" w:cs="Times New Roman"/>
          <w:i/>
          <w:sz w:val="24"/>
          <w:lang w:val="en-US"/>
        </w:rPr>
      </w:pPr>
      <w:proofErr w:type="spellStart"/>
      <w:proofErr w:type="gramStart"/>
      <w:r w:rsidRPr="006D25D6">
        <w:rPr>
          <w:rFonts w:ascii="Times New Roman" w:eastAsia="Calibri" w:hAnsi="Times New Roman" w:cs="Times New Roman"/>
          <w:i/>
          <w:sz w:val="24"/>
          <w:lang w:val="en-US"/>
        </w:rPr>
        <w:t>Sumber</w:t>
      </w:r>
      <w:proofErr w:type="spellEnd"/>
      <w:r w:rsidRPr="006D25D6">
        <w:rPr>
          <w:rFonts w:ascii="Times New Roman" w:eastAsia="Calibri" w:hAnsi="Times New Roman" w:cs="Times New Roman"/>
          <w:i/>
          <w:sz w:val="24"/>
          <w:lang w:val="en-US"/>
        </w:rPr>
        <w:t xml:space="preserve"> :</w:t>
      </w:r>
      <w:proofErr w:type="gramEnd"/>
      <w:r w:rsidRPr="006D25D6">
        <w:rPr>
          <w:rFonts w:ascii="Times New Roman" w:eastAsia="Calibri" w:hAnsi="Times New Roman" w:cs="Times New Roman"/>
          <w:i/>
          <w:sz w:val="24"/>
          <w:lang w:val="en-US"/>
        </w:rPr>
        <w:t xml:space="preserve"> Hasil </w:t>
      </w:r>
      <w:proofErr w:type="spellStart"/>
      <w:r w:rsidRPr="006D25D6">
        <w:rPr>
          <w:rFonts w:ascii="Times New Roman" w:eastAsia="Calibri" w:hAnsi="Times New Roman" w:cs="Times New Roman"/>
          <w:i/>
          <w:sz w:val="24"/>
          <w:lang w:val="en-US"/>
        </w:rPr>
        <w:t>olah</w:t>
      </w:r>
      <w:proofErr w:type="spellEnd"/>
      <w:r w:rsidRPr="006D25D6">
        <w:rPr>
          <w:rFonts w:ascii="Times New Roman" w:eastAsia="Calibri" w:hAnsi="Times New Roman" w:cs="Times New Roman"/>
          <w:i/>
          <w:sz w:val="24"/>
          <w:lang w:val="en-US"/>
        </w:rPr>
        <w:t xml:space="preserve"> data pada Microsoft excel 2013</w:t>
      </w:r>
    </w:p>
    <w:p w14:paraId="7252BE07" w14:textId="5302E034" w:rsidR="0018508B" w:rsidRDefault="0018508B" w:rsidP="006D25D6">
      <w:pPr>
        <w:spacing w:line="360" w:lineRule="auto"/>
        <w:ind w:firstLine="72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Dari </w:t>
      </w:r>
      <w:proofErr w:type="spellStart"/>
      <w:r>
        <w:rPr>
          <w:rFonts w:ascii="Times New Roman" w:eastAsia="Calibri" w:hAnsi="Times New Roman" w:cs="Times New Roman"/>
          <w:sz w:val="24"/>
          <w:lang w:val="en-US"/>
        </w:rPr>
        <w:t>tabel</w:t>
      </w:r>
      <w:proofErr w:type="spellEnd"/>
      <w:r>
        <w:rPr>
          <w:rFonts w:ascii="Times New Roman" w:eastAsia="Calibri" w:hAnsi="Times New Roman" w:cs="Times New Roman"/>
          <w:sz w:val="24"/>
          <w:lang w:val="en-US"/>
        </w:rPr>
        <w:t xml:space="preserve"> di </w:t>
      </w:r>
      <w:proofErr w:type="spellStart"/>
      <w:r>
        <w:rPr>
          <w:rFonts w:ascii="Times New Roman" w:eastAsia="Calibri" w:hAnsi="Times New Roman" w:cs="Times New Roman"/>
          <w:sz w:val="24"/>
          <w:lang w:val="en-US"/>
        </w:rPr>
        <w:t>atas</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dapat</w:t>
      </w:r>
      <w:proofErr w:type="spellEnd"/>
      <w:r>
        <w:rPr>
          <w:rFonts w:ascii="Times New Roman" w:eastAsia="Calibri" w:hAnsi="Times New Roman" w:cs="Times New Roman"/>
          <w:sz w:val="24"/>
          <w:lang w:val="en-US"/>
        </w:rPr>
        <w:t xml:space="preserve"> di </w:t>
      </w:r>
      <w:proofErr w:type="spellStart"/>
      <w:r>
        <w:rPr>
          <w:rFonts w:ascii="Times New Roman" w:eastAsia="Calibri" w:hAnsi="Times New Roman" w:cs="Times New Roman"/>
          <w:sz w:val="24"/>
          <w:lang w:val="en-US"/>
        </w:rPr>
        <w:t>lihat</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bahwa</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motivasi</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belajar</w:t>
      </w:r>
      <w:proofErr w:type="spellEnd"/>
      <w:r>
        <w:rPr>
          <w:rFonts w:ascii="Times New Roman" w:eastAsia="Calibri" w:hAnsi="Times New Roman" w:cs="Times New Roman"/>
          <w:sz w:val="24"/>
          <w:lang w:val="en-US"/>
        </w:rPr>
        <w:t xml:space="preserve"> di </w:t>
      </w:r>
      <w:proofErr w:type="spellStart"/>
      <w:r>
        <w:rPr>
          <w:rFonts w:ascii="Times New Roman" w:eastAsia="Calibri" w:hAnsi="Times New Roman" w:cs="Times New Roman"/>
          <w:sz w:val="24"/>
          <w:lang w:val="en-US"/>
        </w:rPr>
        <w:t>kelas</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eksperimen</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dapat</w:t>
      </w:r>
      <w:proofErr w:type="spellEnd"/>
      <w:r>
        <w:rPr>
          <w:rFonts w:ascii="Times New Roman" w:eastAsia="Calibri" w:hAnsi="Times New Roman" w:cs="Times New Roman"/>
          <w:sz w:val="24"/>
          <w:lang w:val="en-US"/>
        </w:rPr>
        <w:t xml:space="preserve"> di </w:t>
      </w:r>
      <w:proofErr w:type="spellStart"/>
      <w:r>
        <w:rPr>
          <w:rFonts w:ascii="Times New Roman" w:eastAsia="Calibri" w:hAnsi="Times New Roman" w:cs="Times New Roman"/>
          <w:sz w:val="24"/>
          <w:lang w:val="en-US"/>
        </w:rPr>
        <w:t>kategorikan</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tinggi</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jika</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mempuyai</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skor</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lebih</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dari</w:t>
      </w:r>
      <w:proofErr w:type="spellEnd"/>
      <w:r>
        <w:rPr>
          <w:rFonts w:ascii="Times New Roman" w:eastAsia="Calibri" w:hAnsi="Times New Roman" w:cs="Times New Roman"/>
          <w:sz w:val="24"/>
          <w:lang w:val="en-US"/>
        </w:rPr>
        <w:t xml:space="preserve"> 72,18 di </w:t>
      </w:r>
      <w:proofErr w:type="spellStart"/>
      <w:r>
        <w:rPr>
          <w:rFonts w:ascii="Times New Roman" w:eastAsia="Calibri" w:hAnsi="Times New Roman" w:cs="Times New Roman"/>
          <w:sz w:val="24"/>
          <w:lang w:val="en-US"/>
        </w:rPr>
        <w:t>kategorikan</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sedang</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jika</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skor</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berada</w:t>
      </w:r>
      <w:proofErr w:type="spellEnd"/>
      <w:r>
        <w:rPr>
          <w:rFonts w:ascii="Times New Roman" w:eastAsia="Calibri" w:hAnsi="Times New Roman" w:cs="Times New Roman"/>
          <w:sz w:val="24"/>
          <w:lang w:val="en-US"/>
        </w:rPr>
        <w:t xml:space="preserve"> pada 56,93 dan 72,18 dan di </w:t>
      </w:r>
      <w:proofErr w:type="spellStart"/>
      <w:r>
        <w:rPr>
          <w:rFonts w:ascii="Times New Roman" w:eastAsia="Calibri" w:hAnsi="Times New Roman" w:cs="Times New Roman"/>
          <w:sz w:val="24"/>
          <w:lang w:val="en-US"/>
        </w:rPr>
        <w:t>kategorikan</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rendah</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jika</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kurang</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dari</w:t>
      </w:r>
      <w:proofErr w:type="spellEnd"/>
      <w:r>
        <w:rPr>
          <w:rFonts w:ascii="Times New Roman" w:eastAsia="Calibri" w:hAnsi="Times New Roman" w:cs="Times New Roman"/>
          <w:sz w:val="24"/>
          <w:lang w:val="en-US"/>
        </w:rPr>
        <w:t xml:space="preserve"> 56,9</w:t>
      </w:r>
      <w:r w:rsidR="00F73B4C">
        <w:rPr>
          <w:rFonts w:ascii="Times New Roman" w:eastAsia="Calibri" w:hAnsi="Times New Roman" w:cs="Times New Roman"/>
          <w:sz w:val="24"/>
          <w:lang w:val="en-US"/>
        </w:rPr>
        <w:t>3</w:t>
      </w:r>
    </w:p>
    <w:p w14:paraId="6AA21408" w14:textId="66E756AA" w:rsidR="0018508B" w:rsidRDefault="0018508B" w:rsidP="006D25D6">
      <w:pPr>
        <w:spacing w:after="0" w:line="240" w:lineRule="auto"/>
        <w:ind w:firstLine="720"/>
        <w:jc w:val="center"/>
        <w:rPr>
          <w:rFonts w:ascii="Times New Roman" w:eastAsia="Calibri" w:hAnsi="Times New Roman" w:cs="Times New Roman"/>
          <w:sz w:val="24"/>
          <w:lang w:val="en-US"/>
        </w:rPr>
      </w:pPr>
      <w:proofErr w:type="spellStart"/>
      <w:r>
        <w:rPr>
          <w:rFonts w:ascii="Times New Roman" w:eastAsia="Calibri" w:hAnsi="Times New Roman" w:cs="Times New Roman"/>
          <w:sz w:val="24"/>
          <w:lang w:val="en-US"/>
        </w:rPr>
        <w:t>Menghitung</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presentasi</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kelas</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eksperimen</w:t>
      </w:r>
      <w:proofErr w:type="spellEnd"/>
    </w:p>
    <w:tbl>
      <w:tblPr>
        <w:tblW w:w="5000" w:type="pct"/>
        <w:tblLook w:val="04A0" w:firstRow="1" w:lastRow="0" w:firstColumn="1" w:lastColumn="0" w:noHBand="0" w:noVBand="1"/>
      </w:tblPr>
      <w:tblGrid>
        <w:gridCol w:w="665"/>
        <w:gridCol w:w="1543"/>
        <w:gridCol w:w="2224"/>
        <w:gridCol w:w="1700"/>
        <w:gridCol w:w="1795"/>
      </w:tblGrid>
      <w:tr w:rsidR="00842D39" w:rsidRPr="006D25D6" w14:paraId="7627983A" w14:textId="77777777" w:rsidTr="006D25D6">
        <w:trPr>
          <w:trHeight w:val="161"/>
        </w:trPr>
        <w:tc>
          <w:tcPr>
            <w:tcW w:w="5000" w:type="pct"/>
            <w:gridSpan w:val="5"/>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C8CF1DD" w14:textId="77777777" w:rsidR="00842D39" w:rsidRPr="006D25D6" w:rsidRDefault="00842D39" w:rsidP="00AB677A">
            <w:pPr>
              <w:spacing w:after="0" w:line="240" w:lineRule="auto"/>
              <w:jc w:val="center"/>
              <w:rPr>
                <w:rFonts w:ascii="Times New Roman" w:eastAsia="Times New Roman" w:hAnsi="Times New Roman" w:cs="Times New Roman"/>
                <w:color w:val="000000"/>
                <w:sz w:val="28"/>
                <w:szCs w:val="24"/>
                <w:lang w:eastAsia="en-ID"/>
              </w:rPr>
            </w:pPr>
            <w:r w:rsidRPr="006D25D6">
              <w:rPr>
                <w:rFonts w:ascii="Times New Roman" w:eastAsia="Times New Roman" w:hAnsi="Times New Roman" w:cs="Times New Roman"/>
                <w:color w:val="000000"/>
                <w:sz w:val="28"/>
                <w:szCs w:val="24"/>
                <w:lang w:eastAsia="en-ID"/>
              </w:rPr>
              <w:t xml:space="preserve">Kelas </w:t>
            </w:r>
            <w:proofErr w:type="spellStart"/>
            <w:r w:rsidRPr="006D25D6">
              <w:rPr>
                <w:rFonts w:ascii="Times New Roman" w:eastAsia="Times New Roman" w:hAnsi="Times New Roman" w:cs="Times New Roman"/>
                <w:color w:val="000000"/>
                <w:sz w:val="28"/>
                <w:szCs w:val="24"/>
                <w:lang w:eastAsia="en-ID"/>
              </w:rPr>
              <w:t>eksperimen</w:t>
            </w:r>
            <w:proofErr w:type="spellEnd"/>
          </w:p>
        </w:tc>
      </w:tr>
      <w:tr w:rsidR="00842D39" w:rsidRPr="00813089" w14:paraId="2C91CCF1" w14:textId="77777777" w:rsidTr="006D25D6">
        <w:trPr>
          <w:trHeight w:val="161"/>
        </w:trPr>
        <w:tc>
          <w:tcPr>
            <w:tcW w:w="420" w:type="pct"/>
            <w:tcBorders>
              <w:top w:val="nil"/>
              <w:left w:val="single" w:sz="4" w:space="0" w:color="auto"/>
              <w:bottom w:val="single" w:sz="4" w:space="0" w:color="auto"/>
              <w:right w:val="single" w:sz="4" w:space="0" w:color="auto"/>
            </w:tcBorders>
            <w:shd w:val="clear" w:color="000000" w:fill="FFFF00"/>
            <w:noWrap/>
            <w:vAlign w:val="bottom"/>
            <w:hideMark/>
          </w:tcPr>
          <w:p w14:paraId="6807ED77"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no</w:t>
            </w:r>
          </w:p>
        </w:tc>
        <w:tc>
          <w:tcPr>
            <w:tcW w:w="973" w:type="pct"/>
            <w:tcBorders>
              <w:top w:val="nil"/>
              <w:left w:val="nil"/>
              <w:bottom w:val="single" w:sz="4" w:space="0" w:color="auto"/>
              <w:right w:val="single" w:sz="4" w:space="0" w:color="auto"/>
            </w:tcBorders>
            <w:shd w:val="clear" w:color="000000" w:fill="FFFF00"/>
            <w:noWrap/>
            <w:vAlign w:val="bottom"/>
            <w:hideMark/>
          </w:tcPr>
          <w:p w14:paraId="132DECF0"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proofErr w:type="spellStart"/>
            <w:r w:rsidRPr="00813089">
              <w:rPr>
                <w:rFonts w:ascii="Times New Roman" w:eastAsia="Times New Roman" w:hAnsi="Times New Roman" w:cs="Times New Roman"/>
                <w:color w:val="000000"/>
                <w:sz w:val="24"/>
                <w:szCs w:val="24"/>
                <w:lang w:eastAsia="en-ID"/>
              </w:rPr>
              <w:t>Kategori</w:t>
            </w:r>
            <w:proofErr w:type="spellEnd"/>
          </w:p>
        </w:tc>
        <w:tc>
          <w:tcPr>
            <w:tcW w:w="1403" w:type="pct"/>
            <w:tcBorders>
              <w:top w:val="nil"/>
              <w:left w:val="nil"/>
              <w:bottom w:val="single" w:sz="4" w:space="0" w:color="auto"/>
              <w:right w:val="single" w:sz="4" w:space="0" w:color="auto"/>
            </w:tcBorders>
            <w:shd w:val="clear" w:color="000000" w:fill="FFFF00"/>
            <w:noWrap/>
            <w:vAlign w:val="bottom"/>
            <w:hideMark/>
          </w:tcPr>
          <w:p w14:paraId="63E76C95"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Skala Skor</w:t>
            </w:r>
          </w:p>
        </w:tc>
        <w:tc>
          <w:tcPr>
            <w:tcW w:w="1072" w:type="pct"/>
            <w:tcBorders>
              <w:top w:val="nil"/>
              <w:left w:val="nil"/>
              <w:bottom w:val="single" w:sz="4" w:space="0" w:color="auto"/>
              <w:right w:val="single" w:sz="4" w:space="0" w:color="auto"/>
            </w:tcBorders>
            <w:shd w:val="clear" w:color="000000" w:fill="FFFF00"/>
            <w:noWrap/>
            <w:vAlign w:val="bottom"/>
            <w:hideMark/>
          </w:tcPr>
          <w:p w14:paraId="403D6F37"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proofErr w:type="spellStart"/>
            <w:r w:rsidRPr="00813089">
              <w:rPr>
                <w:rFonts w:ascii="Times New Roman" w:eastAsia="Times New Roman" w:hAnsi="Times New Roman" w:cs="Times New Roman"/>
                <w:color w:val="000000"/>
                <w:sz w:val="24"/>
                <w:szCs w:val="24"/>
                <w:lang w:eastAsia="en-ID"/>
              </w:rPr>
              <w:t>Frekuensi</w:t>
            </w:r>
            <w:proofErr w:type="spellEnd"/>
          </w:p>
        </w:tc>
        <w:tc>
          <w:tcPr>
            <w:tcW w:w="1133" w:type="pct"/>
            <w:tcBorders>
              <w:top w:val="nil"/>
              <w:left w:val="nil"/>
              <w:bottom w:val="single" w:sz="4" w:space="0" w:color="auto"/>
              <w:right w:val="single" w:sz="4" w:space="0" w:color="auto"/>
            </w:tcBorders>
            <w:shd w:val="clear" w:color="000000" w:fill="FFFF00"/>
            <w:noWrap/>
            <w:vAlign w:val="bottom"/>
            <w:hideMark/>
          </w:tcPr>
          <w:p w14:paraId="0FE057B7"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proofErr w:type="spellStart"/>
            <w:r w:rsidRPr="00813089">
              <w:rPr>
                <w:rFonts w:ascii="Times New Roman" w:eastAsia="Times New Roman" w:hAnsi="Times New Roman" w:cs="Times New Roman"/>
                <w:color w:val="000000"/>
                <w:sz w:val="24"/>
                <w:szCs w:val="24"/>
                <w:lang w:eastAsia="en-ID"/>
              </w:rPr>
              <w:t>Presentase</w:t>
            </w:r>
            <w:proofErr w:type="spellEnd"/>
          </w:p>
        </w:tc>
      </w:tr>
      <w:tr w:rsidR="00842D39" w:rsidRPr="00813089" w14:paraId="31FECF72" w14:textId="77777777" w:rsidTr="006D25D6">
        <w:trPr>
          <w:trHeight w:val="161"/>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706FFBA3"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1</w:t>
            </w:r>
          </w:p>
        </w:tc>
        <w:tc>
          <w:tcPr>
            <w:tcW w:w="973" w:type="pct"/>
            <w:tcBorders>
              <w:top w:val="nil"/>
              <w:left w:val="nil"/>
              <w:bottom w:val="single" w:sz="4" w:space="0" w:color="auto"/>
              <w:right w:val="single" w:sz="4" w:space="0" w:color="auto"/>
            </w:tcBorders>
            <w:shd w:val="clear" w:color="auto" w:fill="auto"/>
            <w:noWrap/>
            <w:vAlign w:val="bottom"/>
            <w:hideMark/>
          </w:tcPr>
          <w:p w14:paraId="13157E00"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Tinggi</w:t>
            </w:r>
          </w:p>
        </w:tc>
        <w:tc>
          <w:tcPr>
            <w:tcW w:w="1403" w:type="pct"/>
            <w:tcBorders>
              <w:top w:val="nil"/>
              <w:left w:val="nil"/>
              <w:bottom w:val="single" w:sz="4" w:space="0" w:color="auto"/>
              <w:right w:val="single" w:sz="4" w:space="0" w:color="auto"/>
            </w:tcBorders>
            <w:shd w:val="clear" w:color="auto" w:fill="auto"/>
            <w:noWrap/>
            <w:vAlign w:val="bottom"/>
            <w:hideMark/>
          </w:tcPr>
          <w:p w14:paraId="3A8F7B20"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X &gt; 70,12</w:t>
            </w:r>
          </w:p>
        </w:tc>
        <w:tc>
          <w:tcPr>
            <w:tcW w:w="1072" w:type="pct"/>
            <w:tcBorders>
              <w:top w:val="nil"/>
              <w:left w:val="nil"/>
              <w:bottom w:val="single" w:sz="4" w:space="0" w:color="auto"/>
              <w:right w:val="single" w:sz="4" w:space="0" w:color="auto"/>
            </w:tcBorders>
            <w:shd w:val="clear" w:color="auto" w:fill="auto"/>
            <w:noWrap/>
            <w:vAlign w:val="bottom"/>
            <w:hideMark/>
          </w:tcPr>
          <w:p w14:paraId="2D734C26"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10</w:t>
            </w:r>
          </w:p>
        </w:tc>
        <w:tc>
          <w:tcPr>
            <w:tcW w:w="1133" w:type="pct"/>
            <w:tcBorders>
              <w:top w:val="nil"/>
              <w:left w:val="nil"/>
              <w:bottom w:val="single" w:sz="4" w:space="0" w:color="auto"/>
              <w:right w:val="single" w:sz="4" w:space="0" w:color="auto"/>
            </w:tcBorders>
            <w:shd w:val="clear" w:color="auto" w:fill="auto"/>
            <w:noWrap/>
            <w:vAlign w:val="bottom"/>
            <w:hideMark/>
          </w:tcPr>
          <w:p w14:paraId="3B3D1942"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27%</w:t>
            </w:r>
          </w:p>
        </w:tc>
      </w:tr>
      <w:tr w:rsidR="00842D39" w:rsidRPr="00813089" w14:paraId="08EEA7B5" w14:textId="77777777" w:rsidTr="006D25D6">
        <w:trPr>
          <w:trHeight w:val="161"/>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1769136C"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2</w:t>
            </w:r>
          </w:p>
        </w:tc>
        <w:tc>
          <w:tcPr>
            <w:tcW w:w="973" w:type="pct"/>
            <w:tcBorders>
              <w:top w:val="nil"/>
              <w:left w:val="nil"/>
              <w:bottom w:val="single" w:sz="4" w:space="0" w:color="auto"/>
              <w:right w:val="single" w:sz="4" w:space="0" w:color="auto"/>
            </w:tcBorders>
            <w:shd w:val="clear" w:color="auto" w:fill="auto"/>
            <w:noWrap/>
            <w:vAlign w:val="bottom"/>
            <w:hideMark/>
          </w:tcPr>
          <w:p w14:paraId="351AC2E5"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Sedang</w:t>
            </w:r>
          </w:p>
        </w:tc>
        <w:tc>
          <w:tcPr>
            <w:tcW w:w="1403" w:type="pct"/>
            <w:tcBorders>
              <w:top w:val="nil"/>
              <w:left w:val="nil"/>
              <w:bottom w:val="single" w:sz="4" w:space="0" w:color="auto"/>
              <w:right w:val="single" w:sz="4" w:space="0" w:color="auto"/>
            </w:tcBorders>
            <w:shd w:val="clear" w:color="auto" w:fill="auto"/>
            <w:noWrap/>
            <w:vAlign w:val="bottom"/>
            <w:hideMark/>
          </w:tcPr>
          <w:p w14:paraId="5EB3888E"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5</w:t>
            </w:r>
            <w:r>
              <w:rPr>
                <w:rFonts w:ascii="Times New Roman" w:eastAsia="Times New Roman" w:hAnsi="Times New Roman" w:cs="Times New Roman"/>
                <w:color w:val="000000"/>
                <w:sz w:val="24"/>
                <w:szCs w:val="24"/>
                <w:lang w:eastAsia="en-ID"/>
              </w:rPr>
              <w:t>6,88</w:t>
            </w:r>
            <w:r w:rsidRPr="00813089">
              <w:rPr>
                <w:rFonts w:ascii="Times New Roman" w:eastAsia="Times New Roman" w:hAnsi="Times New Roman" w:cs="Times New Roman"/>
                <w:color w:val="000000"/>
                <w:sz w:val="24"/>
                <w:szCs w:val="24"/>
                <w:lang w:eastAsia="en-ID"/>
              </w:rPr>
              <w:t xml:space="preserve"> &lt; X ≤ 70,12</w:t>
            </w:r>
          </w:p>
        </w:tc>
        <w:tc>
          <w:tcPr>
            <w:tcW w:w="1072" w:type="pct"/>
            <w:tcBorders>
              <w:top w:val="nil"/>
              <w:left w:val="nil"/>
              <w:bottom w:val="single" w:sz="4" w:space="0" w:color="auto"/>
              <w:right w:val="single" w:sz="4" w:space="0" w:color="auto"/>
            </w:tcBorders>
            <w:shd w:val="clear" w:color="auto" w:fill="auto"/>
            <w:noWrap/>
            <w:vAlign w:val="bottom"/>
            <w:hideMark/>
          </w:tcPr>
          <w:p w14:paraId="288AA6B9"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22</w:t>
            </w:r>
          </w:p>
        </w:tc>
        <w:tc>
          <w:tcPr>
            <w:tcW w:w="1133" w:type="pct"/>
            <w:tcBorders>
              <w:top w:val="nil"/>
              <w:left w:val="nil"/>
              <w:bottom w:val="single" w:sz="4" w:space="0" w:color="auto"/>
              <w:right w:val="single" w:sz="4" w:space="0" w:color="auto"/>
            </w:tcBorders>
            <w:shd w:val="clear" w:color="auto" w:fill="auto"/>
            <w:noWrap/>
            <w:vAlign w:val="bottom"/>
            <w:hideMark/>
          </w:tcPr>
          <w:p w14:paraId="6A2AD9B3"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29%</w:t>
            </w:r>
          </w:p>
        </w:tc>
      </w:tr>
      <w:tr w:rsidR="00842D39" w:rsidRPr="00813089" w14:paraId="00E72501" w14:textId="77777777" w:rsidTr="006D25D6">
        <w:trPr>
          <w:trHeight w:val="161"/>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46A49203"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3</w:t>
            </w:r>
          </w:p>
        </w:tc>
        <w:tc>
          <w:tcPr>
            <w:tcW w:w="973" w:type="pct"/>
            <w:tcBorders>
              <w:top w:val="nil"/>
              <w:left w:val="nil"/>
              <w:bottom w:val="single" w:sz="4" w:space="0" w:color="auto"/>
              <w:right w:val="single" w:sz="4" w:space="0" w:color="auto"/>
            </w:tcBorders>
            <w:shd w:val="clear" w:color="auto" w:fill="auto"/>
            <w:noWrap/>
            <w:vAlign w:val="bottom"/>
            <w:hideMark/>
          </w:tcPr>
          <w:p w14:paraId="32824CF7"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proofErr w:type="spellStart"/>
            <w:r w:rsidRPr="00813089">
              <w:rPr>
                <w:rFonts w:ascii="Times New Roman" w:eastAsia="Times New Roman" w:hAnsi="Times New Roman" w:cs="Times New Roman"/>
                <w:color w:val="000000"/>
                <w:sz w:val="24"/>
                <w:szCs w:val="24"/>
                <w:lang w:eastAsia="en-ID"/>
              </w:rPr>
              <w:t>Rendah</w:t>
            </w:r>
            <w:proofErr w:type="spellEnd"/>
          </w:p>
        </w:tc>
        <w:tc>
          <w:tcPr>
            <w:tcW w:w="1403" w:type="pct"/>
            <w:tcBorders>
              <w:top w:val="nil"/>
              <w:left w:val="nil"/>
              <w:bottom w:val="single" w:sz="4" w:space="0" w:color="auto"/>
              <w:right w:val="single" w:sz="4" w:space="0" w:color="auto"/>
            </w:tcBorders>
            <w:shd w:val="clear" w:color="auto" w:fill="auto"/>
            <w:noWrap/>
            <w:vAlign w:val="bottom"/>
            <w:hideMark/>
          </w:tcPr>
          <w:p w14:paraId="4BCF6B55"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X &lt; 5</w:t>
            </w:r>
            <w:r>
              <w:rPr>
                <w:rFonts w:ascii="Times New Roman" w:eastAsia="Times New Roman" w:hAnsi="Times New Roman" w:cs="Times New Roman"/>
                <w:color w:val="000000"/>
                <w:sz w:val="24"/>
                <w:szCs w:val="24"/>
                <w:lang w:eastAsia="en-ID"/>
              </w:rPr>
              <w:t>6,88</w:t>
            </w:r>
          </w:p>
        </w:tc>
        <w:tc>
          <w:tcPr>
            <w:tcW w:w="1072" w:type="pct"/>
            <w:tcBorders>
              <w:top w:val="nil"/>
              <w:left w:val="nil"/>
              <w:bottom w:val="single" w:sz="4" w:space="0" w:color="auto"/>
              <w:right w:val="single" w:sz="4" w:space="0" w:color="auto"/>
            </w:tcBorders>
            <w:shd w:val="clear" w:color="auto" w:fill="auto"/>
            <w:noWrap/>
            <w:vAlign w:val="bottom"/>
            <w:hideMark/>
          </w:tcPr>
          <w:p w14:paraId="6F558048"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5</w:t>
            </w:r>
          </w:p>
        </w:tc>
        <w:tc>
          <w:tcPr>
            <w:tcW w:w="1133" w:type="pct"/>
            <w:tcBorders>
              <w:top w:val="nil"/>
              <w:left w:val="nil"/>
              <w:bottom w:val="single" w:sz="4" w:space="0" w:color="auto"/>
              <w:right w:val="single" w:sz="4" w:space="0" w:color="auto"/>
            </w:tcBorders>
            <w:shd w:val="clear" w:color="auto" w:fill="auto"/>
            <w:noWrap/>
            <w:vAlign w:val="bottom"/>
            <w:hideMark/>
          </w:tcPr>
          <w:p w14:paraId="3E273348" w14:textId="77777777" w:rsidR="00842D39" w:rsidRPr="00813089" w:rsidRDefault="00842D39" w:rsidP="00AB677A">
            <w:pPr>
              <w:spacing w:after="0" w:line="240" w:lineRule="auto"/>
              <w:jc w:val="center"/>
              <w:rPr>
                <w:rFonts w:ascii="Times New Roman" w:eastAsia="Times New Roman" w:hAnsi="Times New Roman" w:cs="Times New Roman"/>
                <w:color w:val="000000"/>
                <w:sz w:val="24"/>
                <w:szCs w:val="24"/>
                <w:lang w:eastAsia="en-ID"/>
              </w:rPr>
            </w:pPr>
            <w:r w:rsidRPr="00813089">
              <w:rPr>
                <w:rFonts w:ascii="Times New Roman" w:eastAsia="Times New Roman" w:hAnsi="Times New Roman" w:cs="Times New Roman"/>
                <w:color w:val="000000"/>
                <w:sz w:val="24"/>
                <w:szCs w:val="24"/>
                <w:lang w:eastAsia="en-ID"/>
              </w:rPr>
              <w:t>14%</w:t>
            </w:r>
          </w:p>
        </w:tc>
      </w:tr>
    </w:tbl>
    <w:p w14:paraId="02ACBBE6" w14:textId="09097554" w:rsidR="0018508B" w:rsidRDefault="0018508B" w:rsidP="0018508B">
      <w:pPr>
        <w:spacing w:line="360" w:lineRule="auto"/>
        <w:ind w:firstLine="720"/>
        <w:rPr>
          <w:rFonts w:ascii="Times New Roman" w:eastAsia="Calibri" w:hAnsi="Times New Roman" w:cs="Times New Roman"/>
          <w:sz w:val="24"/>
          <w:lang w:val="en-US"/>
        </w:rPr>
      </w:pPr>
    </w:p>
    <w:p w14:paraId="051C645E" w14:textId="2085F81E" w:rsidR="006922E0" w:rsidRDefault="00F73B4C" w:rsidP="00F73B4C">
      <w:pPr>
        <w:spacing w:line="360" w:lineRule="auto"/>
        <w:jc w:val="center"/>
        <w:rPr>
          <w:rFonts w:ascii="Times New Roman" w:eastAsia="Calibri" w:hAnsi="Times New Roman" w:cs="Times New Roman"/>
          <w:sz w:val="24"/>
          <w:lang w:val="en-US"/>
        </w:rPr>
      </w:pPr>
      <w:r>
        <w:rPr>
          <w:rFonts w:ascii="Times New Roman" w:eastAsia="Calibri" w:hAnsi="Times New Roman" w:cs="Times New Roman"/>
          <w:noProof/>
          <w:sz w:val="24"/>
          <w:lang w:val="en-US"/>
        </w:rPr>
        <w:drawing>
          <wp:inline distT="0" distB="0" distL="0" distR="0" wp14:anchorId="5A217ABE" wp14:editId="516EBE43">
            <wp:extent cx="1304925" cy="658495"/>
            <wp:effectExtent l="0" t="0" r="952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4925" cy="658495"/>
                    </a:xfrm>
                    <a:prstGeom prst="rect">
                      <a:avLst/>
                    </a:prstGeom>
                    <a:noFill/>
                  </pic:spPr>
                </pic:pic>
              </a:graphicData>
            </a:graphic>
          </wp:inline>
        </w:drawing>
      </w:r>
    </w:p>
    <w:p w14:paraId="55B8AEB6" w14:textId="47C02C91" w:rsidR="0018508B" w:rsidRDefault="00D53F23" w:rsidP="0018508B">
      <w:r>
        <w:rPr>
          <w:noProof/>
        </w:rPr>
        <w:lastRenderedPageBreak/>
        <mc:AlternateContent>
          <mc:Choice Requires="wps">
            <w:drawing>
              <wp:anchor distT="0" distB="0" distL="114300" distR="114300" simplePos="0" relativeHeight="251789312" behindDoc="0" locked="0" layoutInCell="1" allowOverlap="1" wp14:anchorId="7470EBD0" wp14:editId="05CDEB15">
                <wp:simplePos x="0" y="0"/>
                <wp:positionH relativeFrom="margin">
                  <wp:align>left</wp:align>
                </wp:positionH>
                <wp:positionV relativeFrom="paragraph">
                  <wp:posOffset>288925</wp:posOffset>
                </wp:positionV>
                <wp:extent cx="4229100" cy="4429125"/>
                <wp:effectExtent l="0" t="0" r="19050" b="47625"/>
                <wp:wrapNone/>
                <wp:docPr id="31" name="Scroll: Horizont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429125"/>
                        </a:xfrm>
                        <a:prstGeom prst="horizontalScroll">
                          <a:avLst>
                            <a:gd name="adj" fmla="val 12500"/>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round/>
                          <a:headEnd/>
                          <a:tailEnd/>
                        </a:ln>
                        <a:effectLst>
                          <a:outerShdw dist="28398" dir="3806097" algn="ctr" rotWithShape="0">
                            <a:srgbClr val="5B9BD5">
                              <a:lumMod val="50000"/>
                              <a:lumOff val="0"/>
                              <a:alpha val="50000"/>
                            </a:srgbClr>
                          </a:outerShdw>
                        </a:effectLst>
                      </wps:spPr>
                      <wps:txbx>
                        <w:txbxContent>
                          <w:p w14:paraId="6F3B3CA8" w14:textId="77777777" w:rsidR="00962C27" w:rsidRDefault="00962C27" w:rsidP="00584241">
                            <w:pPr>
                              <w:ind w:left="1843"/>
                              <w:rPr>
                                <w:rFonts w:ascii="Times New Roman" w:eastAsia="Times New Roman" w:hAnsi="Times New Roman" w:cs="Times New Roman"/>
                                <w:color w:val="000000"/>
                                <w:sz w:val="24"/>
                                <w:szCs w:val="24"/>
                                <w:lang w:eastAsia="en-ID"/>
                              </w:rPr>
                            </w:pPr>
                          </w:p>
                          <w:p w14:paraId="45AE4B4D" w14:textId="77777777" w:rsidR="00962C27" w:rsidRPr="00584241" w:rsidRDefault="00962C27" w:rsidP="00584241">
                            <w:pPr>
                              <w:spacing w:after="0" w:line="360" w:lineRule="auto"/>
                              <w:jc w:val="center"/>
                              <w:rPr>
                                <w:rFonts w:ascii="Times New Roman" w:eastAsia="Calibri" w:hAnsi="Times New Roman" w:cs="Times New Roman"/>
                                <w:b/>
                                <w:sz w:val="32"/>
                                <w:szCs w:val="32"/>
                                <w:u w:val="single"/>
                              </w:rPr>
                            </w:pPr>
                            <w:r w:rsidRPr="00584241">
                              <w:rPr>
                                <w:rFonts w:ascii="Times New Roman" w:eastAsia="Calibri" w:hAnsi="Times New Roman" w:cs="Times New Roman"/>
                                <w:b/>
                                <w:sz w:val="32"/>
                                <w:szCs w:val="32"/>
                                <w:u w:val="single"/>
                              </w:rPr>
                              <w:t>LAMPIRAN E</w:t>
                            </w:r>
                          </w:p>
                          <w:p w14:paraId="4A8BB10C" w14:textId="77777777" w:rsidR="00962C27" w:rsidRPr="00584241" w:rsidRDefault="00962C27" w:rsidP="00584241">
                            <w:pPr>
                              <w:spacing w:line="256" w:lineRule="auto"/>
                              <w:rPr>
                                <w:rFonts w:ascii="Times New Roman" w:eastAsia="Calibri" w:hAnsi="Times New Roman" w:cs="Times New Roman"/>
                                <w:b/>
                                <w:sz w:val="32"/>
                                <w:szCs w:val="32"/>
                              </w:rPr>
                            </w:pPr>
                            <w:r w:rsidRPr="00584241">
                              <w:rPr>
                                <w:rFonts w:ascii="Times New Roman" w:eastAsia="Calibri" w:hAnsi="Times New Roman" w:cs="Times New Roman"/>
                                <w:sz w:val="32"/>
                                <w:szCs w:val="32"/>
                              </w:rPr>
                              <w:t xml:space="preserve">LAMPIRAN E.1 Sampel Jawaban Pretest Kelas Eksperimen dan Kelas Kontrol </w:t>
                            </w:r>
                          </w:p>
                          <w:p w14:paraId="6C13FEA9" w14:textId="66A01DF1" w:rsidR="00962C27" w:rsidRDefault="00962C27" w:rsidP="00584241">
                            <w:pPr>
                              <w:spacing w:line="240" w:lineRule="auto"/>
                              <w:rPr>
                                <w:rFonts w:ascii="Times New Roman" w:eastAsia="Calibri" w:hAnsi="Times New Roman" w:cs="Times New Roman"/>
                                <w:sz w:val="32"/>
                                <w:szCs w:val="32"/>
                              </w:rPr>
                            </w:pPr>
                            <w:r w:rsidRPr="00584241">
                              <w:rPr>
                                <w:rFonts w:ascii="Times New Roman" w:eastAsia="Calibri" w:hAnsi="Times New Roman" w:cs="Times New Roman"/>
                                <w:sz w:val="32"/>
                                <w:szCs w:val="32"/>
                              </w:rPr>
                              <w:t>LAMPIRAN E.2 Sampel Jawaban Postest Kelas Eksperimen dan Kelas Kontrol</w:t>
                            </w:r>
                          </w:p>
                          <w:p w14:paraId="27A9A003" w14:textId="3DB018E8" w:rsidR="00962C27" w:rsidRPr="00584241" w:rsidRDefault="00962C27" w:rsidP="00584241">
                            <w:pPr>
                              <w:spacing w:line="240" w:lineRule="auto"/>
                              <w:rPr>
                                <w:rFonts w:ascii="Times New Roman" w:eastAsia="Calibri" w:hAnsi="Times New Roman" w:cs="Times New Roman"/>
                                <w:sz w:val="32"/>
                                <w:szCs w:val="32"/>
                              </w:rPr>
                            </w:pPr>
                            <w:r>
                              <w:rPr>
                                <w:rFonts w:ascii="Times New Roman" w:eastAsia="Calibri" w:hAnsi="Times New Roman" w:cs="Times New Roman"/>
                                <w:sz w:val="32"/>
                                <w:szCs w:val="32"/>
                              </w:rPr>
                              <w:t xml:space="preserve">LAMPIRAN E.3 Sampel Jawaban angket </w:t>
                            </w:r>
                          </w:p>
                          <w:p w14:paraId="7210871D" w14:textId="77777777" w:rsidR="00962C27" w:rsidRDefault="00962C27" w:rsidP="00584241">
                            <w:pPr>
                              <w:ind w:left="1843"/>
                              <w:rPr>
                                <w:rFonts w:ascii="Times New Roman" w:eastAsia="Times New Roman" w:hAnsi="Times New Roman" w:cs="Times New Roman"/>
                                <w:color w:val="000000"/>
                                <w:sz w:val="24"/>
                                <w:szCs w:val="24"/>
                                <w:lang w:eastAsia="en-ID"/>
                              </w:rPr>
                            </w:pPr>
                          </w:p>
                          <w:p w14:paraId="7F1C5B91" w14:textId="77777777" w:rsidR="00962C27" w:rsidRDefault="00962C27" w:rsidP="00584241">
                            <w:pPr>
                              <w:ind w:left="1843"/>
                              <w:rPr>
                                <w:rFonts w:ascii="Times New Roman" w:eastAsia="Times New Roman" w:hAnsi="Times New Roman" w:cs="Times New Roman"/>
                                <w:color w:val="000000"/>
                                <w:sz w:val="24"/>
                                <w:szCs w:val="24"/>
                                <w:lang w:eastAsia="en-ID"/>
                              </w:rPr>
                            </w:pPr>
                          </w:p>
                          <w:p w14:paraId="7DF1C993" w14:textId="77777777" w:rsidR="00962C27" w:rsidRDefault="00962C27" w:rsidP="00584241">
                            <w:pPr>
                              <w:ind w:left="1843"/>
                              <w:rPr>
                                <w:rFonts w:ascii="Times New Roman" w:eastAsia="Times New Roman" w:hAnsi="Times New Roman" w:cs="Times New Roman"/>
                                <w:color w:val="000000"/>
                                <w:sz w:val="24"/>
                                <w:szCs w:val="24"/>
                                <w:lang w:eastAsia="en-ID"/>
                              </w:rPr>
                            </w:pPr>
                          </w:p>
                          <w:p w14:paraId="3FCF0F01" w14:textId="77777777" w:rsidR="00962C27" w:rsidRDefault="00962C27" w:rsidP="00584241">
                            <w:pPr>
                              <w:ind w:left="1843"/>
                              <w:rPr>
                                <w:rFonts w:ascii="Times New Roman" w:eastAsia="Times New Roman" w:hAnsi="Times New Roman" w:cs="Times New Roman"/>
                                <w:color w:val="000000"/>
                                <w:sz w:val="24"/>
                                <w:szCs w:val="24"/>
                                <w:lang w:eastAsia="en-ID"/>
                              </w:rPr>
                            </w:pPr>
                          </w:p>
                          <w:p w14:paraId="057F63EC" w14:textId="77777777" w:rsidR="00962C27" w:rsidRDefault="00962C27" w:rsidP="00584241">
                            <w:pPr>
                              <w:ind w:left="1843"/>
                              <w:rPr>
                                <w:rFonts w:ascii="Times New Roman" w:eastAsia="Times New Roman" w:hAnsi="Times New Roman" w:cs="Times New Roman"/>
                                <w:color w:val="000000"/>
                                <w:sz w:val="24"/>
                                <w:szCs w:val="24"/>
                                <w:lang w:eastAsia="en-ID"/>
                              </w:rPr>
                            </w:pPr>
                          </w:p>
                          <w:p w14:paraId="0328FDF3" w14:textId="77777777" w:rsidR="00962C27" w:rsidRDefault="00962C27" w:rsidP="00584241">
                            <w:pPr>
                              <w:ind w:left="1843"/>
                              <w:rPr>
                                <w:rFonts w:ascii="Times New Roman" w:eastAsia="Times New Roman" w:hAnsi="Times New Roman" w:cs="Times New Roman"/>
                                <w:color w:val="000000"/>
                                <w:sz w:val="24"/>
                                <w:szCs w:val="24"/>
                                <w:lang w:eastAsia="en-ID"/>
                              </w:rPr>
                            </w:pPr>
                          </w:p>
                          <w:p w14:paraId="56A30301" w14:textId="77777777" w:rsidR="00962C27" w:rsidRPr="00FF51CF" w:rsidRDefault="00962C27" w:rsidP="00584241">
                            <w:pPr>
                              <w:ind w:left="1843"/>
                              <w:rPr>
                                <w:rFonts w:ascii="Berlin Sans FB" w:hAnsi="Berlin Sans FB" w:cs="Estrangelo Edessa"/>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0EBD0" id="Scroll: Horizontal 20" o:spid="_x0000_s1048" type="#_x0000_t98" style="position:absolute;margin-left:0;margin-top:22.75pt;width:333pt;height:348.7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" fillcolor="#9dc3e6" strokecolor="#9dc3e6" strokeweight="1pt">
                <v:fill color2="#deebf7" angle="135" focus="50%" type="gradient"/>
                <v:shadow on="t" color="#1f4e79" opacity=".5" offset="1pt"/>
                <v:textbox>
                  <w:txbxContent>
                    <w:p w14:paraId="6F3B3CA8" w14:textId="77777777" w:rsidR="00962C27" w:rsidRDefault="00962C27" w:rsidP="00584241">
                      <w:pPr>
                        <w:ind w:left="1843"/>
                        <w:rPr>
                          <w:rFonts w:ascii="Times New Roman" w:eastAsia="Times New Roman" w:hAnsi="Times New Roman" w:cs="Times New Roman"/>
                          <w:color w:val="000000"/>
                          <w:sz w:val="24"/>
                          <w:szCs w:val="24"/>
                          <w:lang w:eastAsia="en-ID"/>
                        </w:rPr>
                      </w:pPr>
                    </w:p>
                    <w:p w14:paraId="45AE4B4D" w14:textId="77777777" w:rsidR="00962C27" w:rsidRPr="00584241" w:rsidRDefault="00962C27" w:rsidP="00584241">
                      <w:pPr>
                        <w:spacing w:after="0" w:line="360" w:lineRule="auto"/>
                        <w:jc w:val="center"/>
                        <w:rPr>
                          <w:rFonts w:ascii="Times New Roman" w:eastAsia="Calibri" w:hAnsi="Times New Roman" w:cs="Times New Roman"/>
                          <w:b/>
                          <w:sz w:val="32"/>
                          <w:szCs w:val="32"/>
                          <w:u w:val="single"/>
                        </w:rPr>
                      </w:pPr>
                      <w:r w:rsidRPr="00584241">
                        <w:rPr>
                          <w:rFonts w:ascii="Times New Roman" w:eastAsia="Calibri" w:hAnsi="Times New Roman" w:cs="Times New Roman"/>
                          <w:b/>
                          <w:sz w:val="32"/>
                          <w:szCs w:val="32"/>
                          <w:u w:val="single"/>
                        </w:rPr>
                        <w:t>LAMPIRAN E</w:t>
                      </w:r>
                    </w:p>
                    <w:p w14:paraId="4A8BB10C" w14:textId="77777777" w:rsidR="00962C27" w:rsidRPr="00584241" w:rsidRDefault="00962C27" w:rsidP="00584241">
                      <w:pPr>
                        <w:spacing w:line="256" w:lineRule="auto"/>
                        <w:rPr>
                          <w:rFonts w:ascii="Times New Roman" w:eastAsia="Calibri" w:hAnsi="Times New Roman" w:cs="Times New Roman"/>
                          <w:b/>
                          <w:sz w:val="32"/>
                          <w:szCs w:val="32"/>
                        </w:rPr>
                      </w:pPr>
                      <w:r w:rsidRPr="00584241">
                        <w:rPr>
                          <w:rFonts w:ascii="Times New Roman" w:eastAsia="Calibri" w:hAnsi="Times New Roman" w:cs="Times New Roman"/>
                          <w:sz w:val="32"/>
                          <w:szCs w:val="32"/>
                        </w:rPr>
                        <w:t xml:space="preserve">LAMPIRAN E.1 Sampel Jawaban Pretest Kelas Eksperimen dan Kelas Kontrol </w:t>
                      </w:r>
                    </w:p>
                    <w:p w14:paraId="6C13FEA9" w14:textId="66A01DF1" w:rsidR="00962C27" w:rsidRDefault="00962C27" w:rsidP="00584241">
                      <w:pPr>
                        <w:spacing w:line="240" w:lineRule="auto"/>
                        <w:rPr>
                          <w:rFonts w:ascii="Times New Roman" w:eastAsia="Calibri" w:hAnsi="Times New Roman" w:cs="Times New Roman"/>
                          <w:sz w:val="32"/>
                          <w:szCs w:val="32"/>
                        </w:rPr>
                      </w:pPr>
                      <w:r w:rsidRPr="00584241">
                        <w:rPr>
                          <w:rFonts w:ascii="Times New Roman" w:eastAsia="Calibri" w:hAnsi="Times New Roman" w:cs="Times New Roman"/>
                          <w:sz w:val="32"/>
                          <w:szCs w:val="32"/>
                        </w:rPr>
                        <w:t>LAMPIRAN E.2 Sampel Jawaban Postest Kelas Eksperimen dan Kelas Kontrol</w:t>
                      </w:r>
                    </w:p>
                    <w:p w14:paraId="27A9A003" w14:textId="3DB018E8" w:rsidR="00962C27" w:rsidRPr="00584241" w:rsidRDefault="00962C27" w:rsidP="00584241">
                      <w:pPr>
                        <w:spacing w:line="240" w:lineRule="auto"/>
                        <w:rPr>
                          <w:rFonts w:ascii="Times New Roman" w:eastAsia="Calibri" w:hAnsi="Times New Roman" w:cs="Times New Roman"/>
                          <w:sz w:val="32"/>
                          <w:szCs w:val="32"/>
                        </w:rPr>
                      </w:pPr>
                      <w:r>
                        <w:rPr>
                          <w:rFonts w:ascii="Times New Roman" w:eastAsia="Calibri" w:hAnsi="Times New Roman" w:cs="Times New Roman"/>
                          <w:sz w:val="32"/>
                          <w:szCs w:val="32"/>
                        </w:rPr>
                        <w:t xml:space="preserve">LAMPIRAN E.3 Sampel Jawaban angket </w:t>
                      </w:r>
                    </w:p>
                    <w:p w14:paraId="7210871D" w14:textId="77777777" w:rsidR="00962C27" w:rsidRDefault="00962C27" w:rsidP="00584241">
                      <w:pPr>
                        <w:ind w:left="1843"/>
                        <w:rPr>
                          <w:rFonts w:ascii="Times New Roman" w:eastAsia="Times New Roman" w:hAnsi="Times New Roman" w:cs="Times New Roman"/>
                          <w:color w:val="000000"/>
                          <w:sz w:val="24"/>
                          <w:szCs w:val="24"/>
                          <w:lang w:eastAsia="en-ID"/>
                        </w:rPr>
                      </w:pPr>
                    </w:p>
                    <w:p w14:paraId="7F1C5B91" w14:textId="77777777" w:rsidR="00962C27" w:rsidRDefault="00962C27" w:rsidP="00584241">
                      <w:pPr>
                        <w:ind w:left="1843"/>
                        <w:rPr>
                          <w:rFonts w:ascii="Times New Roman" w:eastAsia="Times New Roman" w:hAnsi="Times New Roman" w:cs="Times New Roman"/>
                          <w:color w:val="000000"/>
                          <w:sz w:val="24"/>
                          <w:szCs w:val="24"/>
                          <w:lang w:eastAsia="en-ID"/>
                        </w:rPr>
                      </w:pPr>
                    </w:p>
                    <w:p w14:paraId="7DF1C993" w14:textId="77777777" w:rsidR="00962C27" w:rsidRDefault="00962C27" w:rsidP="00584241">
                      <w:pPr>
                        <w:ind w:left="1843"/>
                        <w:rPr>
                          <w:rFonts w:ascii="Times New Roman" w:eastAsia="Times New Roman" w:hAnsi="Times New Roman" w:cs="Times New Roman"/>
                          <w:color w:val="000000"/>
                          <w:sz w:val="24"/>
                          <w:szCs w:val="24"/>
                          <w:lang w:eastAsia="en-ID"/>
                        </w:rPr>
                      </w:pPr>
                    </w:p>
                    <w:p w14:paraId="3FCF0F01" w14:textId="77777777" w:rsidR="00962C27" w:rsidRDefault="00962C27" w:rsidP="00584241">
                      <w:pPr>
                        <w:ind w:left="1843"/>
                        <w:rPr>
                          <w:rFonts w:ascii="Times New Roman" w:eastAsia="Times New Roman" w:hAnsi="Times New Roman" w:cs="Times New Roman"/>
                          <w:color w:val="000000"/>
                          <w:sz w:val="24"/>
                          <w:szCs w:val="24"/>
                          <w:lang w:eastAsia="en-ID"/>
                        </w:rPr>
                      </w:pPr>
                    </w:p>
                    <w:p w14:paraId="057F63EC" w14:textId="77777777" w:rsidR="00962C27" w:rsidRDefault="00962C27" w:rsidP="00584241">
                      <w:pPr>
                        <w:ind w:left="1843"/>
                        <w:rPr>
                          <w:rFonts w:ascii="Times New Roman" w:eastAsia="Times New Roman" w:hAnsi="Times New Roman" w:cs="Times New Roman"/>
                          <w:color w:val="000000"/>
                          <w:sz w:val="24"/>
                          <w:szCs w:val="24"/>
                          <w:lang w:eastAsia="en-ID"/>
                        </w:rPr>
                      </w:pPr>
                    </w:p>
                    <w:p w14:paraId="0328FDF3" w14:textId="77777777" w:rsidR="00962C27" w:rsidRDefault="00962C27" w:rsidP="00584241">
                      <w:pPr>
                        <w:ind w:left="1843"/>
                        <w:rPr>
                          <w:rFonts w:ascii="Times New Roman" w:eastAsia="Times New Roman" w:hAnsi="Times New Roman" w:cs="Times New Roman"/>
                          <w:color w:val="000000"/>
                          <w:sz w:val="24"/>
                          <w:szCs w:val="24"/>
                          <w:lang w:eastAsia="en-ID"/>
                        </w:rPr>
                      </w:pPr>
                    </w:p>
                    <w:p w14:paraId="56A30301" w14:textId="77777777" w:rsidR="00962C27" w:rsidRPr="00FF51CF" w:rsidRDefault="00962C27" w:rsidP="00584241">
                      <w:pPr>
                        <w:ind w:left="1843"/>
                        <w:rPr>
                          <w:rFonts w:ascii="Berlin Sans FB" w:hAnsi="Berlin Sans FB" w:cs="Estrangelo Edessa"/>
                          <w:sz w:val="52"/>
                        </w:rPr>
                      </w:pPr>
                    </w:p>
                  </w:txbxContent>
                </v:textbox>
                <w10:wrap anchorx="margin"/>
              </v:shape>
            </w:pict>
          </mc:Fallback>
        </mc:AlternateContent>
      </w:r>
    </w:p>
    <w:p w14:paraId="3F81FB51" w14:textId="75A3B986" w:rsidR="0018508B" w:rsidRDefault="0018508B" w:rsidP="0018508B">
      <w:pPr>
        <w:jc w:val="center"/>
      </w:pPr>
    </w:p>
    <w:p w14:paraId="558B8244" w14:textId="64115207" w:rsidR="00755DF0" w:rsidRDefault="00755DF0" w:rsidP="003F0B5C"/>
    <w:p w14:paraId="0784C2E5" w14:textId="0B357155" w:rsidR="00755DF0" w:rsidRDefault="00755DF0" w:rsidP="003F0B5C"/>
    <w:p w14:paraId="1C498ED1" w14:textId="4CF89F99" w:rsidR="00755DF0" w:rsidRDefault="00755DF0" w:rsidP="003F0B5C"/>
    <w:p w14:paraId="790F88D8" w14:textId="6401C59F" w:rsidR="00755DF0" w:rsidRDefault="00755DF0" w:rsidP="003F0B5C"/>
    <w:p w14:paraId="3307480B" w14:textId="39639B53" w:rsidR="00755DF0" w:rsidRDefault="00755DF0" w:rsidP="003F0B5C"/>
    <w:p w14:paraId="3D4A8403" w14:textId="07515A27" w:rsidR="00755DF0" w:rsidRDefault="00755DF0" w:rsidP="003F0B5C"/>
    <w:p w14:paraId="06D860EC" w14:textId="360AEFDD" w:rsidR="00755DF0" w:rsidRDefault="00755DF0" w:rsidP="003F0B5C"/>
    <w:p w14:paraId="5CA0B89E" w14:textId="1CD75C3E" w:rsidR="00755DF0" w:rsidRDefault="00755DF0" w:rsidP="003F0B5C"/>
    <w:p w14:paraId="0CFA7E02" w14:textId="00C0D125" w:rsidR="00755DF0" w:rsidRDefault="00755DF0" w:rsidP="003F0B5C"/>
    <w:p w14:paraId="002437AF" w14:textId="0878F3BE" w:rsidR="00755DF0" w:rsidRDefault="00755DF0" w:rsidP="003F0B5C"/>
    <w:p w14:paraId="232B83B9" w14:textId="5769070E" w:rsidR="00755DF0" w:rsidRDefault="00755DF0" w:rsidP="003F0B5C"/>
    <w:p w14:paraId="73407C6C" w14:textId="0BF2415C" w:rsidR="00755DF0" w:rsidRDefault="00755DF0" w:rsidP="003F0B5C"/>
    <w:p w14:paraId="67C21F4A" w14:textId="1D3754EB" w:rsidR="00755DF0" w:rsidRDefault="00755DF0" w:rsidP="003F0B5C"/>
    <w:p w14:paraId="6EC17896" w14:textId="0F3BFBB2" w:rsidR="00755DF0" w:rsidRDefault="00755DF0" w:rsidP="003F0B5C"/>
    <w:p w14:paraId="0B33900B" w14:textId="5429A832" w:rsidR="00755DF0" w:rsidRDefault="00755DF0" w:rsidP="003F0B5C"/>
    <w:p w14:paraId="5D267AD3" w14:textId="2842E9BD" w:rsidR="00755DF0" w:rsidRDefault="00755DF0" w:rsidP="003F0B5C"/>
    <w:p w14:paraId="2A0DBF85" w14:textId="6C790C35" w:rsidR="00755DF0" w:rsidRDefault="00755DF0" w:rsidP="003F0B5C"/>
    <w:p w14:paraId="7AD6449D" w14:textId="09132284" w:rsidR="00755DF0" w:rsidRDefault="00755DF0" w:rsidP="003F0B5C"/>
    <w:p w14:paraId="3E1FCF96" w14:textId="656B78B8" w:rsidR="00755DF0" w:rsidRDefault="00755DF0" w:rsidP="003F0B5C"/>
    <w:p w14:paraId="670312C4" w14:textId="7BF3E6EE" w:rsidR="00755DF0" w:rsidRDefault="00755DF0" w:rsidP="003F0B5C"/>
    <w:p w14:paraId="56EF30B8" w14:textId="312CF137" w:rsidR="00755DF0" w:rsidRDefault="00755DF0" w:rsidP="003F0B5C"/>
    <w:p w14:paraId="242E93D0" w14:textId="29E95B52" w:rsidR="00755DF0" w:rsidRDefault="00755DF0" w:rsidP="003F0B5C"/>
    <w:p w14:paraId="08BC865D" w14:textId="77777777" w:rsidR="00E04A59" w:rsidRDefault="00E04A59" w:rsidP="00A56ECD">
      <w:pPr>
        <w:sectPr w:rsidR="00E04A59" w:rsidSect="00962C27">
          <w:pgSz w:w="11906" w:h="16838" w:code="9"/>
          <w:pgMar w:top="1701" w:right="1701" w:bottom="1701" w:left="2268" w:header="709" w:footer="709" w:gutter="0"/>
          <w:cols w:space="708"/>
          <w:docGrid w:linePitch="360"/>
        </w:sectPr>
      </w:pPr>
    </w:p>
    <w:p w14:paraId="319DB0BB" w14:textId="77777777" w:rsidR="00E04A59" w:rsidRPr="004E30E6" w:rsidRDefault="00AB677A" w:rsidP="00A56ECD">
      <w:pPr>
        <w:spacing w:line="256" w:lineRule="auto"/>
        <w:rPr>
          <w:rFonts w:ascii="Times New Roman" w:eastAsia="Calibri" w:hAnsi="Times New Roman" w:cs="Times New Roman"/>
          <w:b/>
          <w:bCs/>
          <w:sz w:val="24"/>
        </w:rPr>
      </w:pPr>
      <w:r w:rsidRPr="004E30E6">
        <w:rPr>
          <w:rFonts w:ascii="Times New Roman" w:eastAsia="Calibri" w:hAnsi="Times New Roman" w:cs="Times New Roman"/>
          <w:b/>
          <w:bCs/>
          <w:sz w:val="24"/>
        </w:rPr>
        <w:lastRenderedPageBreak/>
        <w:t>LAMPIRAN E.1 JAWABAN PRETEST</w:t>
      </w:r>
    </w:p>
    <w:p w14:paraId="05EBDA80" w14:textId="77777777" w:rsidR="00660926" w:rsidRDefault="00660926" w:rsidP="00A56ECD">
      <w:pPr>
        <w:spacing w:line="256" w:lineRule="auto"/>
        <w:rPr>
          <w:rFonts w:ascii="Times New Roman" w:eastAsia="Calibri" w:hAnsi="Times New Roman" w:cs="Times New Roman"/>
          <w:sz w:val="24"/>
        </w:rPr>
      </w:pPr>
    </w:p>
    <w:p w14:paraId="76D12632" w14:textId="582672BE" w:rsidR="00FC2158" w:rsidRDefault="00660926" w:rsidP="00660926">
      <w:pPr>
        <w:spacing w:line="256" w:lineRule="auto"/>
        <w:jc w:val="center"/>
        <w:rPr>
          <w:rFonts w:ascii="Times New Roman" w:eastAsia="Calibri" w:hAnsi="Times New Roman" w:cs="Times New Roman"/>
          <w:sz w:val="24"/>
        </w:rPr>
      </w:pPr>
      <w:r>
        <w:rPr>
          <w:rFonts w:ascii="Times New Roman" w:eastAsia="Calibri" w:hAnsi="Times New Roman" w:cs="Times New Roman"/>
          <w:sz w:val="24"/>
        </w:rPr>
        <w:t xml:space="preserve">Hasil </w:t>
      </w:r>
      <w:proofErr w:type="spellStart"/>
      <w:r>
        <w:rPr>
          <w:rFonts w:ascii="Times New Roman" w:eastAsia="Calibri" w:hAnsi="Times New Roman" w:cs="Times New Roman"/>
          <w:sz w:val="24"/>
        </w:rPr>
        <w:t>nilai</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pretets</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kelas</w:t>
      </w:r>
      <w:proofErr w:type="spellEnd"/>
      <w:r>
        <w:rPr>
          <w:rFonts w:ascii="Times New Roman" w:eastAsia="Calibri" w:hAnsi="Times New Roman" w:cs="Times New Roman"/>
          <w:sz w:val="24"/>
        </w:rPr>
        <w:t xml:space="preserve"> control </w:t>
      </w:r>
      <w:proofErr w:type="gramStart"/>
      <w:r>
        <w:rPr>
          <w:rFonts w:ascii="Times New Roman" w:eastAsia="Calibri" w:hAnsi="Times New Roman" w:cs="Times New Roman"/>
          <w:sz w:val="24"/>
        </w:rPr>
        <w:t>( VIII</w:t>
      </w:r>
      <w:proofErr w:type="gramEnd"/>
      <w:r>
        <w:rPr>
          <w:rFonts w:ascii="Times New Roman" w:eastAsia="Calibri" w:hAnsi="Times New Roman" w:cs="Times New Roman"/>
          <w:sz w:val="24"/>
        </w:rPr>
        <w:t xml:space="preserve"> K)</w:t>
      </w:r>
    </w:p>
    <w:p w14:paraId="7C55424F" w14:textId="77777777" w:rsidR="00FC2158" w:rsidRDefault="00FC2158" w:rsidP="003E6785">
      <w:pPr>
        <w:spacing w:line="256" w:lineRule="auto"/>
        <w:jc w:val="center"/>
        <w:rPr>
          <w:rFonts w:ascii="Times New Roman" w:eastAsia="Calibri" w:hAnsi="Times New Roman" w:cs="Times New Roman"/>
          <w:sz w:val="24"/>
        </w:rPr>
      </w:pPr>
      <w:r>
        <w:rPr>
          <w:noProof/>
          <w:lang w:val="en-US"/>
        </w:rPr>
        <w:drawing>
          <wp:inline distT="0" distB="0" distL="0" distR="0" wp14:anchorId="7B2AC039" wp14:editId="321D4451">
            <wp:extent cx="2590800" cy="33793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6825" cy="3387163"/>
                    </a:xfrm>
                    <a:prstGeom prst="rect">
                      <a:avLst/>
                    </a:prstGeom>
                    <a:noFill/>
                  </pic:spPr>
                </pic:pic>
              </a:graphicData>
            </a:graphic>
          </wp:inline>
        </w:drawing>
      </w:r>
    </w:p>
    <w:p w14:paraId="5C1490C3" w14:textId="77777777" w:rsidR="006D25D6" w:rsidRDefault="006D25D6" w:rsidP="003E6785">
      <w:pPr>
        <w:spacing w:line="256" w:lineRule="auto"/>
        <w:jc w:val="center"/>
        <w:rPr>
          <w:rFonts w:ascii="Times New Roman" w:eastAsia="Calibri" w:hAnsi="Times New Roman" w:cs="Times New Roman"/>
          <w:sz w:val="24"/>
        </w:rPr>
      </w:pPr>
    </w:p>
    <w:p w14:paraId="0D501424" w14:textId="1C027650" w:rsidR="00660926" w:rsidRDefault="00FC2158" w:rsidP="006D25D6">
      <w:pPr>
        <w:spacing w:line="256" w:lineRule="auto"/>
        <w:jc w:val="center"/>
        <w:rPr>
          <w:rFonts w:ascii="Times New Roman" w:eastAsia="Calibri" w:hAnsi="Times New Roman" w:cs="Times New Roman"/>
          <w:sz w:val="24"/>
        </w:rPr>
      </w:pPr>
      <w:r>
        <w:rPr>
          <w:rFonts w:ascii="Times New Roman" w:eastAsia="Calibri" w:hAnsi="Times New Roman" w:cs="Times New Roman"/>
          <w:sz w:val="24"/>
        </w:rPr>
        <w:t xml:space="preserve">Hasil </w:t>
      </w:r>
      <w:proofErr w:type="spellStart"/>
      <w:r w:rsidR="00660926">
        <w:rPr>
          <w:rFonts w:ascii="Times New Roman" w:eastAsia="Calibri" w:hAnsi="Times New Roman" w:cs="Times New Roman"/>
          <w:sz w:val="24"/>
        </w:rPr>
        <w:t>nilai</w:t>
      </w:r>
      <w:proofErr w:type="spellEnd"/>
      <w:r w:rsidR="00660926">
        <w:rPr>
          <w:rFonts w:ascii="Times New Roman" w:eastAsia="Calibri" w:hAnsi="Times New Roman" w:cs="Times New Roman"/>
          <w:sz w:val="24"/>
        </w:rPr>
        <w:t xml:space="preserve"> </w:t>
      </w:r>
      <w:proofErr w:type="spellStart"/>
      <w:r w:rsidR="00660926">
        <w:rPr>
          <w:rFonts w:ascii="Times New Roman" w:eastAsia="Calibri" w:hAnsi="Times New Roman" w:cs="Times New Roman"/>
          <w:sz w:val="24"/>
        </w:rPr>
        <w:t>pretest</w:t>
      </w:r>
      <w:proofErr w:type="spellEnd"/>
      <w:r w:rsidR="00660926">
        <w:rPr>
          <w:rFonts w:ascii="Times New Roman" w:eastAsia="Calibri" w:hAnsi="Times New Roman" w:cs="Times New Roman"/>
          <w:sz w:val="24"/>
        </w:rPr>
        <w:t xml:space="preserve"> </w:t>
      </w:r>
      <w:proofErr w:type="spellStart"/>
      <w:r w:rsidR="00660926">
        <w:rPr>
          <w:rFonts w:ascii="Times New Roman" w:eastAsia="Calibri" w:hAnsi="Times New Roman" w:cs="Times New Roman"/>
          <w:sz w:val="24"/>
        </w:rPr>
        <w:t>kelas</w:t>
      </w:r>
      <w:proofErr w:type="spellEnd"/>
      <w:r w:rsidR="00660926">
        <w:rPr>
          <w:rFonts w:ascii="Times New Roman" w:eastAsia="Calibri" w:hAnsi="Times New Roman" w:cs="Times New Roman"/>
          <w:sz w:val="24"/>
        </w:rPr>
        <w:t xml:space="preserve"> </w:t>
      </w:r>
      <w:proofErr w:type="spellStart"/>
      <w:r w:rsidR="00660926">
        <w:rPr>
          <w:rFonts w:ascii="Times New Roman" w:eastAsia="Calibri" w:hAnsi="Times New Roman" w:cs="Times New Roman"/>
          <w:sz w:val="24"/>
        </w:rPr>
        <w:t>eksperimen</w:t>
      </w:r>
      <w:proofErr w:type="spellEnd"/>
      <w:r w:rsidR="00660926">
        <w:rPr>
          <w:rFonts w:ascii="Times New Roman" w:eastAsia="Calibri" w:hAnsi="Times New Roman" w:cs="Times New Roman"/>
          <w:sz w:val="24"/>
        </w:rPr>
        <w:t xml:space="preserve"> </w:t>
      </w:r>
      <w:proofErr w:type="gramStart"/>
      <w:r w:rsidR="00660926">
        <w:rPr>
          <w:rFonts w:ascii="Times New Roman" w:eastAsia="Calibri" w:hAnsi="Times New Roman" w:cs="Times New Roman"/>
          <w:sz w:val="24"/>
        </w:rPr>
        <w:t>( VIII</w:t>
      </w:r>
      <w:proofErr w:type="gramEnd"/>
      <w:r w:rsidR="00660926">
        <w:rPr>
          <w:rFonts w:ascii="Times New Roman" w:eastAsia="Calibri" w:hAnsi="Times New Roman" w:cs="Times New Roman"/>
          <w:sz w:val="24"/>
        </w:rPr>
        <w:t xml:space="preserve"> J)</w:t>
      </w:r>
    </w:p>
    <w:p w14:paraId="2075336A" w14:textId="7742198C" w:rsidR="00660926" w:rsidRDefault="00660926" w:rsidP="003E6785">
      <w:pPr>
        <w:spacing w:line="256" w:lineRule="auto"/>
        <w:jc w:val="center"/>
        <w:rPr>
          <w:rFonts w:ascii="Times New Roman" w:eastAsia="Calibri" w:hAnsi="Times New Roman" w:cs="Times New Roman"/>
          <w:sz w:val="24"/>
        </w:rPr>
      </w:pPr>
      <w:r>
        <w:rPr>
          <w:noProof/>
          <w:lang w:val="en-US"/>
        </w:rPr>
        <w:drawing>
          <wp:inline distT="0" distB="0" distL="0" distR="0" wp14:anchorId="3DDAFD8E" wp14:editId="1483B9DF">
            <wp:extent cx="2228850" cy="2987686"/>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34386" cy="2995107"/>
                    </a:xfrm>
                    <a:prstGeom prst="rect">
                      <a:avLst/>
                    </a:prstGeom>
                  </pic:spPr>
                </pic:pic>
              </a:graphicData>
            </a:graphic>
          </wp:inline>
        </w:drawing>
      </w:r>
    </w:p>
    <w:p w14:paraId="34745A33" w14:textId="77777777" w:rsidR="002E4368" w:rsidRDefault="002E4368" w:rsidP="00A56ECD">
      <w:pPr>
        <w:spacing w:line="256" w:lineRule="auto"/>
        <w:rPr>
          <w:rFonts w:ascii="Times New Roman" w:eastAsia="Calibri" w:hAnsi="Times New Roman" w:cs="Times New Roman"/>
          <w:sz w:val="24"/>
        </w:rPr>
      </w:pPr>
    </w:p>
    <w:p w14:paraId="60F04372" w14:textId="77777777" w:rsidR="002E4368" w:rsidRDefault="002E4368" w:rsidP="00A56ECD">
      <w:pPr>
        <w:spacing w:line="256" w:lineRule="auto"/>
        <w:rPr>
          <w:rFonts w:ascii="Times New Roman" w:eastAsia="Calibri" w:hAnsi="Times New Roman" w:cs="Times New Roman"/>
          <w:sz w:val="24"/>
        </w:rPr>
      </w:pPr>
    </w:p>
    <w:p w14:paraId="6B4E3B81" w14:textId="1C7E60FA" w:rsidR="00FC2158" w:rsidRPr="00A56ECD" w:rsidRDefault="00FC2158" w:rsidP="00A56ECD">
      <w:pPr>
        <w:spacing w:line="256" w:lineRule="auto"/>
        <w:rPr>
          <w:rFonts w:ascii="Times New Roman" w:eastAsia="Calibri" w:hAnsi="Times New Roman" w:cs="Times New Roman"/>
          <w:sz w:val="24"/>
        </w:rPr>
        <w:sectPr w:rsidR="00FC2158" w:rsidRPr="00A56ECD" w:rsidSect="00962C27">
          <w:pgSz w:w="11906" w:h="16838" w:code="9"/>
          <w:pgMar w:top="1701" w:right="1701" w:bottom="1701" w:left="2268" w:header="709" w:footer="709" w:gutter="0"/>
          <w:cols w:space="708"/>
          <w:docGrid w:linePitch="360"/>
        </w:sectPr>
      </w:pPr>
    </w:p>
    <w:p w14:paraId="567A5446" w14:textId="2C1EFB70" w:rsidR="00692B30" w:rsidRPr="006D25D6" w:rsidRDefault="00FD5700" w:rsidP="00FD5700">
      <w:pPr>
        <w:pStyle w:val="Caption"/>
        <w:jc w:val="left"/>
        <w:rPr>
          <w:szCs w:val="24"/>
        </w:rPr>
      </w:pPr>
      <w:r w:rsidRPr="006D25D6">
        <w:rPr>
          <w:szCs w:val="24"/>
        </w:rPr>
        <w:lastRenderedPageBreak/>
        <w:t xml:space="preserve">Lampiran E 2 Hasil </w:t>
      </w:r>
      <w:proofErr w:type="spellStart"/>
      <w:r w:rsidRPr="006D25D6">
        <w:rPr>
          <w:szCs w:val="24"/>
        </w:rPr>
        <w:t>postest</w:t>
      </w:r>
      <w:proofErr w:type="spellEnd"/>
      <w:r w:rsidRPr="006D25D6">
        <w:rPr>
          <w:szCs w:val="24"/>
        </w:rPr>
        <w:t xml:space="preserve"> </w:t>
      </w:r>
      <w:proofErr w:type="spellStart"/>
      <w:r w:rsidRPr="006D25D6">
        <w:rPr>
          <w:szCs w:val="24"/>
        </w:rPr>
        <w:t>eksperimen</w:t>
      </w:r>
      <w:proofErr w:type="spellEnd"/>
      <w:r w:rsidRPr="006D25D6">
        <w:rPr>
          <w:szCs w:val="24"/>
        </w:rPr>
        <w:t xml:space="preserve">- </w:t>
      </w:r>
      <w:proofErr w:type="spellStart"/>
      <w:r w:rsidRPr="006D25D6">
        <w:rPr>
          <w:szCs w:val="24"/>
        </w:rPr>
        <w:t>Kontrol</w:t>
      </w:r>
      <w:proofErr w:type="spellEnd"/>
    </w:p>
    <w:p w14:paraId="6CC96D5E" w14:textId="1EA66C1D" w:rsidR="00E87A78" w:rsidRPr="006D25D6" w:rsidRDefault="00E87A78" w:rsidP="00E87A78">
      <w:pPr>
        <w:rPr>
          <w:rFonts w:ascii="Times New Roman" w:hAnsi="Times New Roman" w:cs="Times New Roman"/>
          <w:sz w:val="24"/>
          <w:szCs w:val="24"/>
        </w:rPr>
      </w:pPr>
    </w:p>
    <w:p w14:paraId="718E4516" w14:textId="4456BF6F" w:rsidR="002E4368" w:rsidRPr="006D25D6" w:rsidRDefault="003E6785" w:rsidP="003E6785">
      <w:pPr>
        <w:jc w:val="center"/>
        <w:rPr>
          <w:rFonts w:ascii="Times New Roman" w:hAnsi="Times New Roman" w:cs="Times New Roman"/>
          <w:sz w:val="24"/>
          <w:szCs w:val="24"/>
        </w:rPr>
      </w:pPr>
      <w:r w:rsidRPr="006D25D6">
        <w:rPr>
          <w:rFonts w:ascii="Times New Roman" w:hAnsi="Times New Roman" w:cs="Times New Roman"/>
          <w:sz w:val="24"/>
          <w:szCs w:val="24"/>
        </w:rPr>
        <w:t xml:space="preserve">Hasil </w:t>
      </w:r>
      <w:proofErr w:type="spellStart"/>
      <w:r w:rsidRPr="006D25D6">
        <w:rPr>
          <w:rFonts w:ascii="Times New Roman" w:hAnsi="Times New Roman" w:cs="Times New Roman"/>
          <w:sz w:val="24"/>
          <w:szCs w:val="24"/>
        </w:rPr>
        <w:t>nilai</w:t>
      </w:r>
      <w:proofErr w:type="spellEnd"/>
      <w:r w:rsidRPr="006D25D6">
        <w:rPr>
          <w:rFonts w:ascii="Times New Roman" w:hAnsi="Times New Roman" w:cs="Times New Roman"/>
          <w:sz w:val="24"/>
          <w:szCs w:val="24"/>
        </w:rPr>
        <w:t xml:space="preserve"> </w:t>
      </w:r>
      <w:proofErr w:type="spellStart"/>
      <w:r w:rsidRPr="006D25D6">
        <w:rPr>
          <w:rFonts w:ascii="Times New Roman" w:hAnsi="Times New Roman" w:cs="Times New Roman"/>
          <w:sz w:val="24"/>
          <w:szCs w:val="24"/>
        </w:rPr>
        <w:t>postest</w:t>
      </w:r>
      <w:proofErr w:type="spellEnd"/>
      <w:r w:rsidRPr="006D25D6">
        <w:rPr>
          <w:rFonts w:ascii="Times New Roman" w:hAnsi="Times New Roman" w:cs="Times New Roman"/>
          <w:sz w:val="24"/>
          <w:szCs w:val="24"/>
        </w:rPr>
        <w:t xml:space="preserve"> </w:t>
      </w:r>
      <w:proofErr w:type="spellStart"/>
      <w:r w:rsidRPr="006D25D6">
        <w:rPr>
          <w:rFonts w:ascii="Times New Roman" w:hAnsi="Times New Roman" w:cs="Times New Roman"/>
          <w:sz w:val="24"/>
          <w:szCs w:val="24"/>
        </w:rPr>
        <w:t>kelas</w:t>
      </w:r>
      <w:proofErr w:type="spellEnd"/>
      <w:r w:rsidRPr="006D25D6">
        <w:rPr>
          <w:rFonts w:ascii="Times New Roman" w:hAnsi="Times New Roman" w:cs="Times New Roman"/>
          <w:sz w:val="24"/>
          <w:szCs w:val="24"/>
        </w:rPr>
        <w:t xml:space="preserve"> </w:t>
      </w:r>
      <w:proofErr w:type="spellStart"/>
      <w:r w:rsidRPr="006D25D6">
        <w:rPr>
          <w:rFonts w:ascii="Times New Roman" w:hAnsi="Times New Roman" w:cs="Times New Roman"/>
          <w:sz w:val="24"/>
          <w:szCs w:val="24"/>
        </w:rPr>
        <w:t>eksperimen</w:t>
      </w:r>
      <w:proofErr w:type="spellEnd"/>
      <w:r w:rsidRPr="006D25D6">
        <w:rPr>
          <w:rFonts w:ascii="Times New Roman" w:hAnsi="Times New Roman" w:cs="Times New Roman"/>
          <w:sz w:val="24"/>
          <w:szCs w:val="24"/>
        </w:rPr>
        <w:t xml:space="preserve"> </w:t>
      </w:r>
      <w:proofErr w:type="gramStart"/>
      <w:r w:rsidRPr="006D25D6">
        <w:rPr>
          <w:rFonts w:ascii="Times New Roman" w:hAnsi="Times New Roman" w:cs="Times New Roman"/>
          <w:sz w:val="24"/>
          <w:szCs w:val="24"/>
        </w:rPr>
        <w:t>( VIII</w:t>
      </w:r>
      <w:proofErr w:type="gramEnd"/>
      <w:r w:rsidRPr="006D25D6">
        <w:rPr>
          <w:rFonts w:ascii="Times New Roman" w:hAnsi="Times New Roman" w:cs="Times New Roman"/>
          <w:sz w:val="24"/>
          <w:szCs w:val="24"/>
        </w:rPr>
        <w:t xml:space="preserve"> J)</w:t>
      </w:r>
    </w:p>
    <w:p w14:paraId="4A1EC884" w14:textId="41A23AC2" w:rsidR="002E4368" w:rsidRPr="006D25D6" w:rsidRDefault="002E4368" w:rsidP="003E6785">
      <w:pPr>
        <w:jc w:val="center"/>
        <w:rPr>
          <w:rFonts w:ascii="Times New Roman" w:hAnsi="Times New Roman" w:cs="Times New Roman"/>
          <w:sz w:val="24"/>
          <w:szCs w:val="24"/>
        </w:rPr>
      </w:pPr>
      <w:r w:rsidRPr="006D25D6">
        <w:rPr>
          <w:rFonts w:ascii="Times New Roman" w:hAnsi="Times New Roman" w:cs="Times New Roman"/>
          <w:noProof/>
          <w:sz w:val="24"/>
          <w:szCs w:val="24"/>
          <w:lang w:val="en-US"/>
        </w:rPr>
        <w:drawing>
          <wp:inline distT="0" distB="0" distL="0" distR="0" wp14:anchorId="58A79755" wp14:editId="10E1D6DC">
            <wp:extent cx="2181225" cy="28987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89839" cy="2910162"/>
                    </a:xfrm>
                    <a:prstGeom prst="rect">
                      <a:avLst/>
                    </a:prstGeom>
                  </pic:spPr>
                </pic:pic>
              </a:graphicData>
            </a:graphic>
          </wp:inline>
        </w:drawing>
      </w:r>
    </w:p>
    <w:p w14:paraId="7870DCD7" w14:textId="77777777" w:rsidR="006D25D6" w:rsidRPr="006D25D6" w:rsidRDefault="006D25D6" w:rsidP="006D25D6">
      <w:pPr>
        <w:jc w:val="center"/>
        <w:rPr>
          <w:rFonts w:ascii="Times New Roman" w:hAnsi="Times New Roman" w:cs="Times New Roman"/>
          <w:sz w:val="24"/>
          <w:szCs w:val="24"/>
        </w:rPr>
      </w:pPr>
    </w:p>
    <w:p w14:paraId="2BE89115" w14:textId="25819D00" w:rsidR="003E6785" w:rsidRPr="006D25D6" w:rsidRDefault="003E6785" w:rsidP="006D25D6">
      <w:pPr>
        <w:jc w:val="center"/>
        <w:rPr>
          <w:rFonts w:ascii="Times New Roman" w:hAnsi="Times New Roman" w:cs="Times New Roman"/>
          <w:sz w:val="24"/>
          <w:szCs w:val="24"/>
        </w:rPr>
      </w:pPr>
      <w:r w:rsidRPr="006D25D6">
        <w:rPr>
          <w:rFonts w:ascii="Times New Roman" w:hAnsi="Times New Roman" w:cs="Times New Roman"/>
          <w:sz w:val="24"/>
          <w:szCs w:val="24"/>
        </w:rPr>
        <w:t xml:space="preserve">Hasil </w:t>
      </w:r>
      <w:proofErr w:type="spellStart"/>
      <w:proofErr w:type="gramStart"/>
      <w:r w:rsidRPr="006D25D6">
        <w:rPr>
          <w:rFonts w:ascii="Times New Roman" w:hAnsi="Times New Roman" w:cs="Times New Roman"/>
          <w:sz w:val="24"/>
          <w:szCs w:val="24"/>
        </w:rPr>
        <w:t>nilai</w:t>
      </w:r>
      <w:proofErr w:type="spellEnd"/>
      <w:r w:rsidRPr="006D25D6">
        <w:rPr>
          <w:rFonts w:ascii="Times New Roman" w:hAnsi="Times New Roman" w:cs="Times New Roman"/>
          <w:sz w:val="24"/>
          <w:szCs w:val="24"/>
        </w:rPr>
        <w:t xml:space="preserve">  </w:t>
      </w:r>
      <w:proofErr w:type="spellStart"/>
      <w:r w:rsidRPr="006D25D6">
        <w:rPr>
          <w:rFonts w:ascii="Times New Roman" w:hAnsi="Times New Roman" w:cs="Times New Roman"/>
          <w:sz w:val="24"/>
          <w:szCs w:val="24"/>
        </w:rPr>
        <w:t>postest</w:t>
      </w:r>
      <w:proofErr w:type="spellEnd"/>
      <w:proofErr w:type="gramEnd"/>
      <w:r w:rsidRPr="006D25D6">
        <w:rPr>
          <w:rFonts w:ascii="Times New Roman" w:hAnsi="Times New Roman" w:cs="Times New Roman"/>
          <w:sz w:val="24"/>
          <w:szCs w:val="24"/>
        </w:rPr>
        <w:t xml:space="preserve"> </w:t>
      </w:r>
      <w:proofErr w:type="spellStart"/>
      <w:r w:rsidRPr="006D25D6">
        <w:rPr>
          <w:rFonts w:ascii="Times New Roman" w:hAnsi="Times New Roman" w:cs="Times New Roman"/>
          <w:sz w:val="24"/>
          <w:szCs w:val="24"/>
        </w:rPr>
        <w:t>kelas</w:t>
      </w:r>
      <w:proofErr w:type="spellEnd"/>
      <w:r w:rsidRPr="006D25D6">
        <w:rPr>
          <w:rFonts w:ascii="Times New Roman" w:hAnsi="Times New Roman" w:cs="Times New Roman"/>
          <w:sz w:val="24"/>
          <w:szCs w:val="24"/>
        </w:rPr>
        <w:t xml:space="preserve"> control ( VIII K)</w:t>
      </w:r>
    </w:p>
    <w:p w14:paraId="138DE98B" w14:textId="77777777" w:rsidR="00660926" w:rsidRDefault="003E6785" w:rsidP="00660926">
      <w:pPr>
        <w:jc w:val="center"/>
      </w:pPr>
      <w:r>
        <w:rPr>
          <w:noProof/>
          <w:lang w:val="en-US"/>
        </w:rPr>
        <w:drawing>
          <wp:inline distT="0" distB="0" distL="0" distR="0" wp14:anchorId="44894F88" wp14:editId="19CAE556">
            <wp:extent cx="2400300" cy="322016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10620" cy="3234013"/>
                    </a:xfrm>
                    <a:prstGeom prst="rect">
                      <a:avLst/>
                    </a:prstGeom>
                  </pic:spPr>
                </pic:pic>
              </a:graphicData>
            </a:graphic>
          </wp:inline>
        </w:drawing>
      </w:r>
    </w:p>
    <w:p w14:paraId="677C16E2" w14:textId="77777777" w:rsidR="00660926" w:rsidRDefault="00660926" w:rsidP="00660926">
      <w:pPr>
        <w:jc w:val="center"/>
      </w:pPr>
    </w:p>
    <w:p w14:paraId="36962FD2" w14:textId="77777777" w:rsidR="00660926" w:rsidRDefault="00660926" w:rsidP="00660926">
      <w:pPr>
        <w:jc w:val="center"/>
      </w:pPr>
    </w:p>
    <w:p w14:paraId="23D99939" w14:textId="4F635805" w:rsidR="00FD5700" w:rsidRDefault="00FD5700" w:rsidP="004E30E6">
      <w:pPr>
        <w:rPr>
          <w:rFonts w:ascii="Times New Roman" w:hAnsi="Times New Roman" w:cs="Times New Roman"/>
          <w:b/>
          <w:bCs/>
          <w:sz w:val="24"/>
          <w:szCs w:val="24"/>
        </w:rPr>
      </w:pPr>
      <w:r w:rsidRPr="004E30E6">
        <w:rPr>
          <w:rFonts w:ascii="Times New Roman" w:hAnsi="Times New Roman" w:cs="Times New Roman"/>
          <w:b/>
          <w:bCs/>
          <w:sz w:val="24"/>
          <w:szCs w:val="24"/>
        </w:rPr>
        <w:lastRenderedPageBreak/>
        <w:t xml:space="preserve">Lampiran E 3 Sampel </w:t>
      </w:r>
      <w:proofErr w:type="spellStart"/>
      <w:r w:rsidRPr="004E30E6">
        <w:rPr>
          <w:rFonts w:ascii="Times New Roman" w:hAnsi="Times New Roman" w:cs="Times New Roman"/>
          <w:b/>
          <w:bCs/>
          <w:sz w:val="24"/>
          <w:szCs w:val="24"/>
        </w:rPr>
        <w:t>Angket</w:t>
      </w:r>
      <w:proofErr w:type="spellEnd"/>
      <w:r w:rsidRPr="004E30E6">
        <w:rPr>
          <w:rFonts w:ascii="Times New Roman" w:hAnsi="Times New Roman" w:cs="Times New Roman"/>
          <w:b/>
          <w:bCs/>
          <w:sz w:val="24"/>
          <w:szCs w:val="24"/>
        </w:rPr>
        <w:t xml:space="preserve"> </w:t>
      </w:r>
    </w:p>
    <w:p w14:paraId="31349ACC" w14:textId="19B1CE1E" w:rsidR="004E30E6" w:rsidRPr="004E30E6" w:rsidRDefault="004E30E6" w:rsidP="004E30E6">
      <w:pPr>
        <w:rPr>
          <w:rFonts w:ascii="Times New Roman" w:hAnsi="Times New Roman" w:cs="Times New Roman"/>
          <w:b/>
          <w:bCs/>
          <w:sz w:val="24"/>
          <w:szCs w:val="24"/>
        </w:rPr>
      </w:pPr>
      <w:r>
        <w:rPr>
          <w:rFonts w:ascii="Times New Roman" w:hAnsi="Times New Roman" w:cs="Times New Roman"/>
          <w:b/>
          <w:bCs/>
          <w:noProof/>
          <w:sz w:val="24"/>
        </w:rPr>
        <w:drawing>
          <wp:inline distT="0" distB="0" distL="0" distR="0" wp14:anchorId="648073DF" wp14:editId="2EEA101F">
            <wp:extent cx="2123989" cy="3200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33581" cy="3214854"/>
                    </a:xfrm>
                    <a:prstGeom prst="rect">
                      <a:avLst/>
                    </a:prstGeom>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rPr>
        <w:drawing>
          <wp:inline distT="0" distB="0" distL="0" distR="0" wp14:anchorId="553D0D52" wp14:editId="2234D403">
            <wp:extent cx="2000250" cy="3302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08139" cy="3315023"/>
                    </a:xfrm>
                    <a:prstGeom prst="rect">
                      <a:avLst/>
                    </a:prstGeom>
                  </pic:spPr>
                </pic:pic>
              </a:graphicData>
            </a:graphic>
          </wp:inline>
        </w:drawing>
      </w:r>
    </w:p>
    <w:p w14:paraId="696C34B0" w14:textId="772E292A" w:rsidR="00FD5700" w:rsidRDefault="00FD5700" w:rsidP="00E87A78"/>
    <w:p w14:paraId="40EE194F" w14:textId="094DB8A7" w:rsidR="00FD5700" w:rsidRDefault="00FD5700" w:rsidP="00E87A78"/>
    <w:p w14:paraId="05B1A70D" w14:textId="09F4510D" w:rsidR="00FD5700" w:rsidRPr="004E30E6" w:rsidRDefault="004E30E6" w:rsidP="00E87A78">
      <w:pPr>
        <w:rPr>
          <w:rFonts w:ascii="Times New Roman" w:hAnsi="Times New Roman" w:cs="Times New Roman"/>
          <w:b/>
          <w:bCs/>
          <w:sz w:val="24"/>
          <w:szCs w:val="24"/>
        </w:rPr>
      </w:pPr>
      <w:proofErr w:type="spellStart"/>
      <w:r w:rsidRPr="004E30E6">
        <w:rPr>
          <w:rFonts w:ascii="Times New Roman" w:hAnsi="Times New Roman" w:cs="Times New Roman"/>
          <w:b/>
          <w:bCs/>
          <w:sz w:val="24"/>
          <w:szCs w:val="24"/>
        </w:rPr>
        <w:t>Angket</w:t>
      </w:r>
      <w:proofErr w:type="spellEnd"/>
      <w:r w:rsidRPr="004E30E6">
        <w:rPr>
          <w:rFonts w:ascii="Times New Roman" w:hAnsi="Times New Roman" w:cs="Times New Roman"/>
          <w:b/>
          <w:bCs/>
          <w:sz w:val="24"/>
          <w:szCs w:val="24"/>
        </w:rPr>
        <w:t xml:space="preserve"> </w:t>
      </w:r>
      <w:proofErr w:type="spellStart"/>
      <w:r w:rsidRPr="004E30E6">
        <w:rPr>
          <w:rFonts w:ascii="Times New Roman" w:hAnsi="Times New Roman" w:cs="Times New Roman"/>
          <w:b/>
          <w:bCs/>
          <w:sz w:val="24"/>
          <w:szCs w:val="24"/>
        </w:rPr>
        <w:t>Motivasi</w:t>
      </w:r>
      <w:proofErr w:type="spellEnd"/>
      <w:r w:rsidRPr="004E30E6">
        <w:rPr>
          <w:rFonts w:ascii="Times New Roman" w:hAnsi="Times New Roman" w:cs="Times New Roman"/>
          <w:b/>
          <w:bCs/>
          <w:sz w:val="24"/>
          <w:szCs w:val="24"/>
        </w:rPr>
        <w:t xml:space="preserve"> </w:t>
      </w:r>
      <w:proofErr w:type="spellStart"/>
      <w:r w:rsidRPr="004E30E6">
        <w:rPr>
          <w:rFonts w:ascii="Times New Roman" w:hAnsi="Times New Roman" w:cs="Times New Roman"/>
          <w:b/>
          <w:bCs/>
          <w:sz w:val="24"/>
          <w:szCs w:val="24"/>
        </w:rPr>
        <w:t>belajar</w:t>
      </w:r>
      <w:proofErr w:type="spellEnd"/>
    </w:p>
    <w:p w14:paraId="587E046B" w14:textId="6197D243" w:rsidR="00FD5700" w:rsidRDefault="004E30E6" w:rsidP="00E87A78">
      <w:r>
        <w:rPr>
          <w:rFonts w:ascii="Times New Roman" w:hAnsi="Times New Roman" w:cs="Times New Roman"/>
          <w:b/>
          <w:bCs/>
          <w:noProof/>
          <w:sz w:val="24"/>
        </w:rPr>
        <w:drawing>
          <wp:inline distT="0" distB="0" distL="0" distR="0" wp14:anchorId="7169B9EF" wp14:editId="000EEC7B">
            <wp:extent cx="1838128" cy="29292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48247" cy="2945381"/>
                    </a:xfrm>
                    <a:prstGeom prst="rect">
                      <a:avLst/>
                    </a:prstGeom>
                  </pic:spPr>
                </pic:pic>
              </a:graphicData>
            </a:graphic>
          </wp:inline>
        </w:drawing>
      </w:r>
      <w:r>
        <w:t xml:space="preserve">                           </w:t>
      </w:r>
      <w:r>
        <w:rPr>
          <w:rFonts w:ascii="Times New Roman" w:hAnsi="Times New Roman" w:cs="Times New Roman"/>
          <w:b/>
          <w:bCs/>
          <w:noProof/>
          <w:sz w:val="24"/>
        </w:rPr>
        <w:drawing>
          <wp:inline distT="0" distB="0" distL="0" distR="0" wp14:anchorId="186A4050" wp14:editId="3F320D16">
            <wp:extent cx="18764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86419" cy="2911022"/>
                    </a:xfrm>
                    <a:prstGeom prst="rect">
                      <a:avLst/>
                    </a:prstGeom>
                  </pic:spPr>
                </pic:pic>
              </a:graphicData>
            </a:graphic>
          </wp:inline>
        </w:drawing>
      </w:r>
    </w:p>
    <w:p w14:paraId="408439DB" w14:textId="2BAC584F" w:rsidR="00FD5700" w:rsidRDefault="00FD5700" w:rsidP="00E87A78"/>
    <w:p w14:paraId="0DC488B2" w14:textId="47BCDEC5" w:rsidR="00FD5700" w:rsidRDefault="00FD5700" w:rsidP="00E87A78"/>
    <w:p w14:paraId="33BAF7B2" w14:textId="26BD301F" w:rsidR="00FD5700" w:rsidRDefault="00FD5700" w:rsidP="00E87A78"/>
    <w:p w14:paraId="42EBE18A" w14:textId="6E384186" w:rsidR="00FD5700" w:rsidRDefault="00FD5700" w:rsidP="00E87A78"/>
    <w:p w14:paraId="7F369C13" w14:textId="6D0E8268" w:rsidR="00FD5700" w:rsidRDefault="00FD5700" w:rsidP="00E87A78"/>
    <w:p w14:paraId="60ADB336" w14:textId="02C0F9F5" w:rsidR="00FD5700" w:rsidRDefault="00FD5700" w:rsidP="00E87A78"/>
    <w:p w14:paraId="4041EF97" w14:textId="407452FB" w:rsidR="00FD5700" w:rsidRDefault="00D53F23" w:rsidP="00E87A78">
      <w:r>
        <w:rPr>
          <w:noProof/>
        </w:rPr>
        <mc:AlternateContent>
          <mc:Choice Requires="wps">
            <w:drawing>
              <wp:anchor distT="0" distB="0" distL="114300" distR="114300" simplePos="0" relativeHeight="251657728" behindDoc="0" locked="0" layoutInCell="1" allowOverlap="1" wp14:anchorId="19918819" wp14:editId="1866F291">
                <wp:simplePos x="0" y="0"/>
                <wp:positionH relativeFrom="margin">
                  <wp:posOffset>0</wp:posOffset>
                </wp:positionH>
                <wp:positionV relativeFrom="paragraph">
                  <wp:posOffset>0</wp:posOffset>
                </wp:positionV>
                <wp:extent cx="4848225" cy="3905250"/>
                <wp:effectExtent l="0" t="0" r="28575" b="38100"/>
                <wp:wrapNone/>
                <wp:docPr id="40" name="Scroll: Horizont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3905250"/>
                        </a:xfrm>
                        <a:prstGeom prst="horizontalScroll">
                          <a:avLst>
                            <a:gd name="adj" fmla="val 12500"/>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round/>
                          <a:headEnd/>
                          <a:tailEnd/>
                        </a:ln>
                        <a:effectLst>
                          <a:outerShdw dist="28398" dir="3806097" algn="ctr" rotWithShape="0">
                            <a:srgbClr val="5B9BD5">
                              <a:lumMod val="50000"/>
                              <a:lumOff val="0"/>
                              <a:alpha val="50000"/>
                            </a:srgbClr>
                          </a:outerShdw>
                        </a:effectLst>
                      </wps:spPr>
                      <wps:txbx>
                        <w:txbxContent>
                          <w:p w14:paraId="2119AECF" w14:textId="77777777" w:rsidR="000356FA" w:rsidRDefault="000356FA" w:rsidP="000356FA">
                            <w:pPr>
                              <w:ind w:left="1843"/>
                              <w:rPr>
                                <w:rFonts w:ascii="Times New Roman" w:eastAsia="Times New Roman" w:hAnsi="Times New Roman" w:cs="Times New Roman"/>
                                <w:color w:val="000000"/>
                                <w:sz w:val="24"/>
                                <w:szCs w:val="24"/>
                                <w:lang w:eastAsia="en-ID"/>
                              </w:rPr>
                            </w:pPr>
                          </w:p>
                          <w:p w14:paraId="7153EC93" w14:textId="77777777" w:rsidR="000356FA" w:rsidRPr="00660926" w:rsidRDefault="000356FA" w:rsidP="000356FA">
                            <w:pPr>
                              <w:spacing w:line="240" w:lineRule="auto"/>
                              <w:rPr>
                                <w:rFonts w:ascii="Times New Roman" w:hAnsi="Times New Roman" w:cs="Times New Roman"/>
                                <w:sz w:val="24"/>
                                <w:szCs w:val="24"/>
                              </w:rPr>
                            </w:pPr>
                            <w:r w:rsidRPr="00660926">
                              <w:rPr>
                                <w:rFonts w:ascii="Times New Roman" w:hAnsi="Times New Roman" w:cs="Times New Roman"/>
                                <w:sz w:val="24"/>
                                <w:szCs w:val="24"/>
                              </w:rPr>
                              <w:t>LAMPIRAN F.</w:t>
                            </w:r>
                          </w:p>
                          <w:p w14:paraId="3BA7B824" w14:textId="77777777" w:rsidR="000356FA" w:rsidRDefault="000356FA" w:rsidP="000356FA">
                            <w:pPr>
                              <w:spacing w:line="240" w:lineRule="auto"/>
                              <w:rPr>
                                <w:rFonts w:ascii="Times New Roman" w:hAnsi="Times New Roman" w:cs="Times New Roman"/>
                                <w:sz w:val="24"/>
                                <w:szCs w:val="24"/>
                              </w:rPr>
                            </w:pPr>
                            <w:r w:rsidRPr="00660926">
                              <w:rPr>
                                <w:rFonts w:ascii="Times New Roman" w:hAnsi="Times New Roman" w:cs="Times New Roman"/>
                                <w:sz w:val="24"/>
                                <w:szCs w:val="24"/>
                              </w:rPr>
                              <w:t>1 Dokumentas Soal Uji Coba Instrumen</w:t>
                            </w:r>
                          </w:p>
                          <w:p w14:paraId="2C5016EB" w14:textId="77777777" w:rsidR="000356FA" w:rsidRDefault="000356FA" w:rsidP="000356FA">
                            <w:pPr>
                              <w:spacing w:line="240" w:lineRule="auto"/>
                              <w:rPr>
                                <w:rFonts w:ascii="Times New Roman" w:hAnsi="Times New Roman" w:cs="Times New Roman"/>
                              </w:rPr>
                            </w:pPr>
                            <w:r w:rsidRPr="00660926">
                              <w:rPr>
                                <w:rFonts w:ascii="Times New Roman" w:hAnsi="Times New Roman" w:cs="Times New Roman"/>
                              </w:rPr>
                              <w:t xml:space="preserve">LAMPIRAN F.2 </w:t>
                            </w:r>
                          </w:p>
                          <w:p w14:paraId="178C070C" w14:textId="77777777" w:rsidR="000356FA" w:rsidRDefault="000356FA" w:rsidP="000356FA">
                            <w:pPr>
                              <w:spacing w:line="240" w:lineRule="auto"/>
                              <w:rPr>
                                <w:rFonts w:ascii="Times New Roman" w:hAnsi="Times New Roman" w:cs="Times New Roman"/>
                              </w:rPr>
                            </w:pPr>
                            <w:r w:rsidRPr="00660926">
                              <w:rPr>
                                <w:rFonts w:ascii="Times New Roman" w:hAnsi="Times New Roman" w:cs="Times New Roman"/>
                              </w:rPr>
                              <w:t>Dokumentasi Soal Pretest Kelas Eksperimen dan Kontrol</w:t>
                            </w:r>
                          </w:p>
                          <w:p w14:paraId="71F70A62" w14:textId="77777777" w:rsidR="000356FA" w:rsidRPr="00660926" w:rsidRDefault="000356FA" w:rsidP="000356FA">
                            <w:pPr>
                              <w:spacing w:line="240" w:lineRule="auto"/>
                              <w:rPr>
                                <w:rFonts w:ascii="Times New Roman" w:hAnsi="Times New Roman" w:cs="Times New Roman"/>
                              </w:rPr>
                            </w:pPr>
                            <w:r w:rsidRPr="00660926">
                              <w:rPr>
                                <w:rFonts w:ascii="Times New Roman" w:hAnsi="Times New Roman" w:cs="Times New Roman"/>
                              </w:rPr>
                              <w:t xml:space="preserve">LAMPIRAN F.3 </w:t>
                            </w:r>
                          </w:p>
                          <w:p w14:paraId="2D564631" w14:textId="77777777" w:rsidR="000356FA" w:rsidRDefault="000356FA" w:rsidP="000356FA">
                            <w:pPr>
                              <w:spacing w:line="240" w:lineRule="auto"/>
                              <w:rPr>
                                <w:rFonts w:ascii="Times New Roman" w:hAnsi="Times New Roman" w:cs="Times New Roman"/>
                              </w:rPr>
                            </w:pPr>
                            <w:r w:rsidRPr="00660926">
                              <w:rPr>
                                <w:rFonts w:ascii="Times New Roman" w:hAnsi="Times New Roman" w:cs="Times New Roman"/>
                              </w:rPr>
                              <w:t>Dokumentasi Pembelajaran Kelas Eksperimen dan Kontrol</w:t>
                            </w:r>
                          </w:p>
                          <w:p w14:paraId="61CF918D" w14:textId="77777777" w:rsidR="000356FA" w:rsidRPr="00660926" w:rsidRDefault="000356FA" w:rsidP="000356FA">
                            <w:pPr>
                              <w:spacing w:line="240" w:lineRule="auto"/>
                              <w:rPr>
                                <w:rFonts w:ascii="Times New Roman" w:hAnsi="Times New Roman" w:cs="Times New Roman"/>
                              </w:rPr>
                            </w:pPr>
                            <w:r w:rsidRPr="00660926">
                              <w:rPr>
                                <w:rFonts w:ascii="Times New Roman" w:hAnsi="Times New Roman" w:cs="Times New Roman"/>
                              </w:rPr>
                              <w:t xml:space="preserve">LAMPIRAN F.4 </w:t>
                            </w:r>
                          </w:p>
                          <w:p w14:paraId="730FC08F" w14:textId="77777777" w:rsidR="000356FA" w:rsidRPr="00660926" w:rsidRDefault="000356FA" w:rsidP="000356FA">
                            <w:pPr>
                              <w:spacing w:line="240" w:lineRule="auto"/>
                              <w:rPr>
                                <w:rFonts w:ascii="Times New Roman" w:hAnsi="Times New Roman" w:cs="Times New Roman"/>
                              </w:rPr>
                            </w:pPr>
                            <w:r w:rsidRPr="00660926">
                              <w:rPr>
                                <w:rFonts w:ascii="Times New Roman" w:hAnsi="Times New Roman" w:cs="Times New Roman"/>
                              </w:rPr>
                              <w:t>Dokumentasi Soal Postest Kelas Eksperimen dan Kontrol</w:t>
                            </w:r>
                          </w:p>
                          <w:p w14:paraId="3E5B3532" w14:textId="77777777" w:rsidR="000356FA" w:rsidRPr="00660926" w:rsidRDefault="000356FA" w:rsidP="000356FA">
                            <w:pPr>
                              <w:spacing w:line="240" w:lineRule="auto"/>
                              <w:rPr>
                                <w:rFonts w:ascii="Times New Roman" w:hAnsi="Times New Roman" w:cs="Times New Roman"/>
                              </w:rPr>
                            </w:pPr>
                          </w:p>
                          <w:p w14:paraId="4C1493C2" w14:textId="77777777" w:rsidR="000356FA" w:rsidRPr="00660926" w:rsidRDefault="000356FA" w:rsidP="000356FA">
                            <w:pPr>
                              <w:spacing w:line="240" w:lineRule="auto"/>
                              <w:rPr>
                                <w:rFonts w:ascii="Times New Roman" w:hAnsi="Times New Roman" w:cs="Times New Roman"/>
                              </w:rPr>
                            </w:pPr>
                          </w:p>
                          <w:p w14:paraId="4C755616" w14:textId="77777777" w:rsidR="000356FA" w:rsidRPr="00660926" w:rsidRDefault="000356FA" w:rsidP="000356FA">
                            <w:pPr>
                              <w:spacing w:line="240" w:lineRule="auto"/>
                              <w:rPr>
                                <w:rFonts w:ascii="Times New Roman" w:hAnsi="Times New Roman" w:cs="Times New Roman"/>
                                <w:sz w:val="24"/>
                                <w:szCs w:val="24"/>
                              </w:rPr>
                            </w:pPr>
                          </w:p>
                          <w:p w14:paraId="4C747750" w14:textId="77777777" w:rsidR="000356FA" w:rsidRDefault="000356FA" w:rsidP="000356FA">
                            <w:pPr>
                              <w:ind w:left="1843"/>
                              <w:rPr>
                                <w:rFonts w:ascii="Times New Roman" w:eastAsia="Times New Roman" w:hAnsi="Times New Roman" w:cs="Times New Roman"/>
                                <w:color w:val="000000"/>
                                <w:sz w:val="24"/>
                                <w:szCs w:val="24"/>
                                <w:lang w:eastAsia="en-ID"/>
                              </w:rPr>
                            </w:pPr>
                          </w:p>
                          <w:p w14:paraId="2B12126D" w14:textId="77777777" w:rsidR="000356FA" w:rsidRDefault="000356FA" w:rsidP="000356FA">
                            <w:pPr>
                              <w:ind w:left="1843"/>
                              <w:rPr>
                                <w:rFonts w:ascii="Times New Roman" w:eastAsia="Times New Roman" w:hAnsi="Times New Roman" w:cs="Times New Roman"/>
                                <w:color w:val="000000"/>
                                <w:sz w:val="24"/>
                                <w:szCs w:val="24"/>
                                <w:lang w:eastAsia="en-ID"/>
                              </w:rPr>
                            </w:pPr>
                          </w:p>
                          <w:p w14:paraId="6F59BBAF" w14:textId="77777777" w:rsidR="000356FA" w:rsidRDefault="000356FA" w:rsidP="000356FA">
                            <w:pPr>
                              <w:ind w:left="1843"/>
                              <w:rPr>
                                <w:rFonts w:ascii="Times New Roman" w:eastAsia="Times New Roman" w:hAnsi="Times New Roman" w:cs="Times New Roman"/>
                                <w:color w:val="000000"/>
                                <w:sz w:val="24"/>
                                <w:szCs w:val="24"/>
                                <w:lang w:eastAsia="en-ID"/>
                              </w:rPr>
                            </w:pPr>
                          </w:p>
                          <w:p w14:paraId="60820B7A" w14:textId="77777777" w:rsidR="000356FA" w:rsidRDefault="000356FA" w:rsidP="000356FA">
                            <w:pPr>
                              <w:ind w:left="1843"/>
                              <w:rPr>
                                <w:rFonts w:ascii="Times New Roman" w:eastAsia="Times New Roman" w:hAnsi="Times New Roman" w:cs="Times New Roman"/>
                                <w:color w:val="000000"/>
                                <w:sz w:val="24"/>
                                <w:szCs w:val="24"/>
                                <w:lang w:eastAsia="en-ID"/>
                              </w:rPr>
                            </w:pPr>
                          </w:p>
                          <w:p w14:paraId="77FF3E87" w14:textId="77777777" w:rsidR="000356FA" w:rsidRDefault="000356FA" w:rsidP="000356FA">
                            <w:pPr>
                              <w:ind w:left="1843"/>
                              <w:rPr>
                                <w:rFonts w:ascii="Times New Roman" w:eastAsia="Times New Roman" w:hAnsi="Times New Roman" w:cs="Times New Roman"/>
                                <w:color w:val="000000"/>
                                <w:sz w:val="24"/>
                                <w:szCs w:val="24"/>
                                <w:lang w:eastAsia="en-ID"/>
                              </w:rPr>
                            </w:pPr>
                          </w:p>
                          <w:p w14:paraId="160EC0E0" w14:textId="77777777" w:rsidR="000356FA" w:rsidRDefault="000356FA" w:rsidP="000356FA">
                            <w:pPr>
                              <w:ind w:left="1843"/>
                              <w:rPr>
                                <w:rFonts w:ascii="Times New Roman" w:eastAsia="Times New Roman" w:hAnsi="Times New Roman" w:cs="Times New Roman"/>
                                <w:color w:val="000000"/>
                                <w:sz w:val="24"/>
                                <w:szCs w:val="24"/>
                                <w:lang w:eastAsia="en-ID"/>
                              </w:rPr>
                            </w:pPr>
                          </w:p>
                          <w:p w14:paraId="4F0A005B" w14:textId="77777777" w:rsidR="000356FA" w:rsidRPr="00FF51CF" w:rsidRDefault="000356FA" w:rsidP="000356FA">
                            <w:pPr>
                              <w:ind w:left="1843"/>
                              <w:rPr>
                                <w:rFonts w:ascii="Berlin Sans FB" w:hAnsi="Berlin Sans FB" w:cs="Estrangelo Edessa"/>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8819" id="_x0000_s1049" type="#_x0000_t98" style="position:absolute;margin-left:0;margin-top:0;width:381.75pt;height:30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" fillcolor="#9dc3e6" strokecolor="#9dc3e6" strokeweight="1pt">
                <v:fill color2="#deebf7" angle="135" focus="50%" type="gradient"/>
                <v:shadow on="t" color="#1f4e79" opacity=".5" offset="1pt"/>
                <v:textbox>
                  <w:txbxContent>
                    <w:p w14:paraId="2119AECF" w14:textId="77777777" w:rsidR="000356FA" w:rsidRDefault="000356FA" w:rsidP="000356FA">
                      <w:pPr>
                        <w:ind w:left="1843"/>
                        <w:rPr>
                          <w:rFonts w:ascii="Times New Roman" w:eastAsia="Times New Roman" w:hAnsi="Times New Roman" w:cs="Times New Roman"/>
                          <w:color w:val="000000"/>
                          <w:sz w:val="24"/>
                          <w:szCs w:val="24"/>
                          <w:lang w:eastAsia="en-ID"/>
                        </w:rPr>
                      </w:pPr>
                    </w:p>
                    <w:p w14:paraId="7153EC93" w14:textId="77777777" w:rsidR="000356FA" w:rsidRPr="00660926" w:rsidRDefault="000356FA" w:rsidP="000356FA">
                      <w:pPr>
                        <w:spacing w:line="240" w:lineRule="auto"/>
                        <w:rPr>
                          <w:rFonts w:ascii="Times New Roman" w:hAnsi="Times New Roman" w:cs="Times New Roman"/>
                          <w:sz w:val="24"/>
                          <w:szCs w:val="24"/>
                        </w:rPr>
                      </w:pPr>
                      <w:r w:rsidRPr="00660926">
                        <w:rPr>
                          <w:rFonts w:ascii="Times New Roman" w:hAnsi="Times New Roman" w:cs="Times New Roman"/>
                          <w:sz w:val="24"/>
                          <w:szCs w:val="24"/>
                        </w:rPr>
                        <w:t>LAMPIRAN F.</w:t>
                      </w:r>
                    </w:p>
                    <w:p w14:paraId="3BA7B824" w14:textId="77777777" w:rsidR="000356FA" w:rsidRDefault="000356FA" w:rsidP="000356FA">
                      <w:pPr>
                        <w:spacing w:line="240" w:lineRule="auto"/>
                        <w:rPr>
                          <w:rFonts w:ascii="Times New Roman" w:hAnsi="Times New Roman" w:cs="Times New Roman"/>
                          <w:sz w:val="24"/>
                          <w:szCs w:val="24"/>
                        </w:rPr>
                      </w:pPr>
                      <w:r w:rsidRPr="00660926">
                        <w:rPr>
                          <w:rFonts w:ascii="Times New Roman" w:hAnsi="Times New Roman" w:cs="Times New Roman"/>
                          <w:sz w:val="24"/>
                          <w:szCs w:val="24"/>
                        </w:rPr>
                        <w:t>1 Dokumentas Soal Uji Coba Instrumen</w:t>
                      </w:r>
                    </w:p>
                    <w:p w14:paraId="2C5016EB" w14:textId="77777777" w:rsidR="000356FA" w:rsidRDefault="000356FA" w:rsidP="000356FA">
                      <w:pPr>
                        <w:spacing w:line="240" w:lineRule="auto"/>
                        <w:rPr>
                          <w:rFonts w:ascii="Times New Roman" w:hAnsi="Times New Roman" w:cs="Times New Roman"/>
                        </w:rPr>
                      </w:pPr>
                      <w:r w:rsidRPr="00660926">
                        <w:rPr>
                          <w:rFonts w:ascii="Times New Roman" w:hAnsi="Times New Roman" w:cs="Times New Roman"/>
                        </w:rPr>
                        <w:t xml:space="preserve">LAMPIRAN F.2 </w:t>
                      </w:r>
                    </w:p>
                    <w:p w14:paraId="178C070C" w14:textId="77777777" w:rsidR="000356FA" w:rsidRDefault="000356FA" w:rsidP="000356FA">
                      <w:pPr>
                        <w:spacing w:line="240" w:lineRule="auto"/>
                        <w:rPr>
                          <w:rFonts w:ascii="Times New Roman" w:hAnsi="Times New Roman" w:cs="Times New Roman"/>
                        </w:rPr>
                      </w:pPr>
                      <w:r w:rsidRPr="00660926">
                        <w:rPr>
                          <w:rFonts w:ascii="Times New Roman" w:hAnsi="Times New Roman" w:cs="Times New Roman"/>
                        </w:rPr>
                        <w:t>Dokumentasi Soal Pretest Kelas Eksperimen dan Kontrol</w:t>
                      </w:r>
                    </w:p>
                    <w:p w14:paraId="71F70A62" w14:textId="77777777" w:rsidR="000356FA" w:rsidRPr="00660926" w:rsidRDefault="000356FA" w:rsidP="000356FA">
                      <w:pPr>
                        <w:spacing w:line="240" w:lineRule="auto"/>
                        <w:rPr>
                          <w:rFonts w:ascii="Times New Roman" w:hAnsi="Times New Roman" w:cs="Times New Roman"/>
                        </w:rPr>
                      </w:pPr>
                      <w:r w:rsidRPr="00660926">
                        <w:rPr>
                          <w:rFonts w:ascii="Times New Roman" w:hAnsi="Times New Roman" w:cs="Times New Roman"/>
                        </w:rPr>
                        <w:t xml:space="preserve">LAMPIRAN F.3 </w:t>
                      </w:r>
                    </w:p>
                    <w:p w14:paraId="2D564631" w14:textId="77777777" w:rsidR="000356FA" w:rsidRDefault="000356FA" w:rsidP="000356FA">
                      <w:pPr>
                        <w:spacing w:line="240" w:lineRule="auto"/>
                        <w:rPr>
                          <w:rFonts w:ascii="Times New Roman" w:hAnsi="Times New Roman" w:cs="Times New Roman"/>
                        </w:rPr>
                      </w:pPr>
                      <w:r w:rsidRPr="00660926">
                        <w:rPr>
                          <w:rFonts w:ascii="Times New Roman" w:hAnsi="Times New Roman" w:cs="Times New Roman"/>
                        </w:rPr>
                        <w:t>Dokumentasi Pembelajaran Kelas Eksperimen dan Kontrol</w:t>
                      </w:r>
                    </w:p>
                    <w:p w14:paraId="61CF918D" w14:textId="77777777" w:rsidR="000356FA" w:rsidRPr="00660926" w:rsidRDefault="000356FA" w:rsidP="000356FA">
                      <w:pPr>
                        <w:spacing w:line="240" w:lineRule="auto"/>
                        <w:rPr>
                          <w:rFonts w:ascii="Times New Roman" w:hAnsi="Times New Roman" w:cs="Times New Roman"/>
                        </w:rPr>
                      </w:pPr>
                      <w:r w:rsidRPr="00660926">
                        <w:rPr>
                          <w:rFonts w:ascii="Times New Roman" w:hAnsi="Times New Roman" w:cs="Times New Roman"/>
                        </w:rPr>
                        <w:t xml:space="preserve">LAMPIRAN F.4 </w:t>
                      </w:r>
                    </w:p>
                    <w:p w14:paraId="730FC08F" w14:textId="77777777" w:rsidR="000356FA" w:rsidRPr="00660926" w:rsidRDefault="000356FA" w:rsidP="000356FA">
                      <w:pPr>
                        <w:spacing w:line="240" w:lineRule="auto"/>
                        <w:rPr>
                          <w:rFonts w:ascii="Times New Roman" w:hAnsi="Times New Roman" w:cs="Times New Roman"/>
                        </w:rPr>
                      </w:pPr>
                      <w:r w:rsidRPr="00660926">
                        <w:rPr>
                          <w:rFonts w:ascii="Times New Roman" w:hAnsi="Times New Roman" w:cs="Times New Roman"/>
                        </w:rPr>
                        <w:t>Dokumentasi Soal Postest Kelas Eksperimen dan Kontrol</w:t>
                      </w:r>
                    </w:p>
                    <w:p w14:paraId="3E5B3532" w14:textId="77777777" w:rsidR="000356FA" w:rsidRPr="00660926" w:rsidRDefault="000356FA" w:rsidP="000356FA">
                      <w:pPr>
                        <w:spacing w:line="240" w:lineRule="auto"/>
                        <w:rPr>
                          <w:rFonts w:ascii="Times New Roman" w:hAnsi="Times New Roman" w:cs="Times New Roman"/>
                        </w:rPr>
                      </w:pPr>
                    </w:p>
                    <w:p w14:paraId="4C1493C2" w14:textId="77777777" w:rsidR="000356FA" w:rsidRPr="00660926" w:rsidRDefault="000356FA" w:rsidP="000356FA">
                      <w:pPr>
                        <w:spacing w:line="240" w:lineRule="auto"/>
                        <w:rPr>
                          <w:rFonts w:ascii="Times New Roman" w:hAnsi="Times New Roman" w:cs="Times New Roman"/>
                        </w:rPr>
                      </w:pPr>
                    </w:p>
                    <w:p w14:paraId="4C755616" w14:textId="77777777" w:rsidR="000356FA" w:rsidRPr="00660926" w:rsidRDefault="000356FA" w:rsidP="000356FA">
                      <w:pPr>
                        <w:spacing w:line="240" w:lineRule="auto"/>
                        <w:rPr>
                          <w:rFonts w:ascii="Times New Roman" w:hAnsi="Times New Roman" w:cs="Times New Roman"/>
                          <w:sz w:val="24"/>
                          <w:szCs w:val="24"/>
                        </w:rPr>
                      </w:pPr>
                    </w:p>
                    <w:p w14:paraId="4C747750" w14:textId="77777777" w:rsidR="000356FA" w:rsidRDefault="000356FA" w:rsidP="000356FA">
                      <w:pPr>
                        <w:ind w:left="1843"/>
                        <w:rPr>
                          <w:rFonts w:ascii="Times New Roman" w:eastAsia="Times New Roman" w:hAnsi="Times New Roman" w:cs="Times New Roman"/>
                          <w:color w:val="000000"/>
                          <w:sz w:val="24"/>
                          <w:szCs w:val="24"/>
                          <w:lang w:eastAsia="en-ID"/>
                        </w:rPr>
                      </w:pPr>
                    </w:p>
                    <w:p w14:paraId="2B12126D" w14:textId="77777777" w:rsidR="000356FA" w:rsidRDefault="000356FA" w:rsidP="000356FA">
                      <w:pPr>
                        <w:ind w:left="1843"/>
                        <w:rPr>
                          <w:rFonts w:ascii="Times New Roman" w:eastAsia="Times New Roman" w:hAnsi="Times New Roman" w:cs="Times New Roman"/>
                          <w:color w:val="000000"/>
                          <w:sz w:val="24"/>
                          <w:szCs w:val="24"/>
                          <w:lang w:eastAsia="en-ID"/>
                        </w:rPr>
                      </w:pPr>
                    </w:p>
                    <w:p w14:paraId="6F59BBAF" w14:textId="77777777" w:rsidR="000356FA" w:rsidRDefault="000356FA" w:rsidP="000356FA">
                      <w:pPr>
                        <w:ind w:left="1843"/>
                        <w:rPr>
                          <w:rFonts w:ascii="Times New Roman" w:eastAsia="Times New Roman" w:hAnsi="Times New Roman" w:cs="Times New Roman"/>
                          <w:color w:val="000000"/>
                          <w:sz w:val="24"/>
                          <w:szCs w:val="24"/>
                          <w:lang w:eastAsia="en-ID"/>
                        </w:rPr>
                      </w:pPr>
                    </w:p>
                    <w:p w14:paraId="60820B7A" w14:textId="77777777" w:rsidR="000356FA" w:rsidRDefault="000356FA" w:rsidP="000356FA">
                      <w:pPr>
                        <w:ind w:left="1843"/>
                        <w:rPr>
                          <w:rFonts w:ascii="Times New Roman" w:eastAsia="Times New Roman" w:hAnsi="Times New Roman" w:cs="Times New Roman"/>
                          <w:color w:val="000000"/>
                          <w:sz w:val="24"/>
                          <w:szCs w:val="24"/>
                          <w:lang w:eastAsia="en-ID"/>
                        </w:rPr>
                      </w:pPr>
                    </w:p>
                    <w:p w14:paraId="77FF3E87" w14:textId="77777777" w:rsidR="000356FA" w:rsidRDefault="000356FA" w:rsidP="000356FA">
                      <w:pPr>
                        <w:ind w:left="1843"/>
                        <w:rPr>
                          <w:rFonts w:ascii="Times New Roman" w:eastAsia="Times New Roman" w:hAnsi="Times New Roman" w:cs="Times New Roman"/>
                          <w:color w:val="000000"/>
                          <w:sz w:val="24"/>
                          <w:szCs w:val="24"/>
                          <w:lang w:eastAsia="en-ID"/>
                        </w:rPr>
                      </w:pPr>
                    </w:p>
                    <w:p w14:paraId="160EC0E0" w14:textId="77777777" w:rsidR="000356FA" w:rsidRDefault="000356FA" w:rsidP="000356FA">
                      <w:pPr>
                        <w:ind w:left="1843"/>
                        <w:rPr>
                          <w:rFonts w:ascii="Times New Roman" w:eastAsia="Times New Roman" w:hAnsi="Times New Roman" w:cs="Times New Roman"/>
                          <w:color w:val="000000"/>
                          <w:sz w:val="24"/>
                          <w:szCs w:val="24"/>
                          <w:lang w:eastAsia="en-ID"/>
                        </w:rPr>
                      </w:pPr>
                    </w:p>
                    <w:p w14:paraId="4F0A005B" w14:textId="77777777" w:rsidR="000356FA" w:rsidRPr="00FF51CF" w:rsidRDefault="000356FA" w:rsidP="000356FA">
                      <w:pPr>
                        <w:ind w:left="1843"/>
                        <w:rPr>
                          <w:rFonts w:ascii="Berlin Sans FB" w:hAnsi="Berlin Sans FB" w:cs="Estrangelo Edessa"/>
                          <w:sz w:val="52"/>
                        </w:rPr>
                      </w:pPr>
                    </w:p>
                  </w:txbxContent>
                </v:textbox>
                <w10:wrap anchorx="margin"/>
              </v:shape>
            </w:pict>
          </mc:Fallback>
        </mc:AlternateContent>
      </w:r>
    </w:p>
    <w:p w14:paraId="2C72D8F2" w14:textId="4CF984E5" w:rsidR="00FD5700" w:rsidRDefault="00FD5700" w:rsidP="00E87A78"/>
    <w:p w14:paraId="1B6C1BE3" w14:textId="1D768D03" w:rsidR="00FD5700" w:rsidRDefault="00FD5700" w:rsidP="00E87A78"/>
    <w:p w14:paraId="680C72BF" w14:textId="409AEE3E" w:rsidR="00FD5700" w:rsidRDefault="00FD5700" w:rsidP="00E87A78"/>
    <w:p w14:paraId="12B286BC" w14:textId="65E79557" w:rsidR="00FD5700" w:rsidRDefault="00FD5700" w:rsidP="00E87A78"/>
    <w:p w14:paraId="0059098B" w14:textId="72CFD24A" w:rsidR="00FD5700" w:rsidRDefault="00FD5700" w:rsidP="00E87A78"/>
    <w:p w14:paraId="29C354F3" w14:textId="459EBE13" w:rsidR="00FD5700" w:rsidRDefault="00FD5700" w:rsidP="00E87A78"/>
    <w:p w14:paraId="75EEC9E6" w14:textId="64C46514" w:rsidR="00FD5700" w:rsidRDefault="00FD5700" w:rsidP="00E87A78"/>
    <w:p w14:paraId="5D669917" w14:textId="440BE59E" w:rsidR="00FD5700" w:rsidRDefault="00FD5700" w:rsidP="00E87A78"/>
    <w:p w14:paraId="1774A535" w14:textId="70F2AEAE" w:rsidR="00FD5700" w:rsidRDefault="00FD5700" w:rsidP="00E87A78"/>
    <w:p w14:paraId="29242D8B" w14:textId="6BF3E95D" w:rsidR="00FD5700" w:rsidRDefault="00FD5700" w:rsidP="00E87A78"/>
    <w:p w14:paraId="074C73A6" w14:textId="1AFD5949" w:rsidR="00FD5700" w:rsidRDefault="00FD5700" w:rsidP="00E87A78"/>
    <w:p w14:paraId="0456FEEB" w14:textId="187E3618" w:rsidR="00FD5700" w:rsidRDefault="00FD5700" w:rsidP="00E87A78"/>
    <w:p w14:paraId="3CEDFD74" w14:textId="1121109A" w:rsidR="00FD5700" w:rsidRDefault="00FD5700" w:rsidP="00E87A78"/>
    <w:p w14:paraId="3C86A608" w14:textId="149C62B1" w:rsidR="00FD5700" w:rsidRDefault="00FD5700" w:rsidP="00E87A78"/>
    <w:p w14:paraId="4E82D559" w14:textId="0C3FA841" w:rsidR="00FD5700" w:rsidRDefault="00FD5700" w:rsidP="00E87A78"/>
    <w:p w14:paraId="01266ED4" w14:textId="3A766ABF" w:rsidR="00FD5700" w:rsidRDefault="00FD5700" w:rsidP="00E87A78"/>
    <w:p w14:paraId="6BE9EFE9" w14:textId="08A5B0BD" w:rsidR="00FD5700" w:rsidRDefault="00FD5700" w:rsidP="00E87A78"/>
    <w:p w14:paraId="5779F623" w14:textId="3AB551A6" w:rsidR="00FD5700" w:rsidRDefault="00FD5700" w:rsidP="00E87A78"/>
    <w:p w14:paraId="522D9E12" w14:textId="77777777" w:rsidR="004E30E6" w:rsidRDefault="004E30E6" w:rsidP="00E87A78"/>
    <w:p w14:paraId="56C36518" w14:textId="77777777" w:rsidR="004E30E6" w:rsidRDefault="004E30E6" w:rsidP="00E87A78"/>
    <w:p w14:paraId="1FDEDFCB" w14:textId="5F507490" w:rsidR="004E30E6" w:rsidRDefault="004E30E6" w:rsidP="00E87A78"/>
    <w:p w14:paraId="2C949E24" w14:textId="77777777" w:rsidR="000356FA" w:rsidRDefault="000356FA" w:rsidP="00E87A78"/>
    <w:p w14:paraId="53192972" w14:textId="77777777" w:rsidR="004E30E6" w:rsidRDefault="004E30E6" w:rsidP="00E87A78"/>
    <w:p w14:paraId="50E0C2FD" w14:textId="77777777" w:rsidR="004E30E6" w:rsidRDefault="004E30E6" w:rsidP="00E87A78"/>
    <w:p w14:paraId="35D9A26B" w14:textId="77777777" w:rsidR="004E30E6" w:rsidRDefault="004E30E6" w:rsidP="00E87A78"/>
    <w:p w14:paraId="110E1F65" w14:textId="77777777" w:rsidR="004E30E6" w:rsidRDefault="004E30E6" w:rsidP="00E87A78"/>
    <w:p w14:paraId="626BA55A" w14:textId="7938BF41" w:rsidR="00FD5700" w:rsidRPr="001E02C3" w:rsidRDefault="00F30BDA" w:rsidP="00E87A78">
      <w:pPr>
        <w:rPr>
          <w:rFonts w:ascii="Times New Roman" w:hAnsi="Times New Roman" w:cs="Times New Roman"/>
          <w:sz w:val="24"/>
          <w:szCs w:val="24"/>
        </w:rPr>
      </w:pPr>
      <w:r w:rsidRPr="001E02C3">
        <w:rPr>
          <w:rFonts w:ascii="Times New Roman" w:hAnsi="Times New Roman" w:cs="Times New Roman"/>
          <w:sz w:val="24"/>
          <w:szCs w:val="24"/>
        </w:rPr>
        <w:lastRenderedPageBreak/>
        <w:t>Lampiran F</w:t>
      </w:r>
      <w:r w:rsidR="001E02C3" w:rsidRPr="001E02C3">
        <w:rPr>
          <w:rFonts w:ascii="Times New Roman" w:hAnsi="Times New Roman" w:cs="Times New Roman"/>
          <w:sz w:val="24"/>
          <w:szCs w:val="24"/>
        </w:rPr>
        <w:t>1</w:t>
      </w:r>
      <w:r w:rsidRPr="001E02C3">
        <w:rPr>
          <w:rFonts w:ascii="Times New Roman" w:hAnsi="Times New Roman" w:cs="Times New Roman"/>
          <w:sz w:val="24"/>
          <w:szCs w:val="24"/>
        </w:rPr>
        <w:t xml:space="preserve">Dokumentasi </w:t>
      </w:r>
      <w:proofErr w:type="spellStart"/>
      <w:r w:rsidRPr="001E02C3">
        <w:rPr>
          <w:rFonts w:ascii="Times New Roman" w:hAnsi="Times New Roman" w:cs="Times New Roman"/>
          <w:sz w:val="24"/>
          <w:szCs w:val="24"/>
        </w:rPr>
        <w:t>soal</w:t>
      </w:r>
      <w:proofErr w:type="spellEnd"/>
      <w:r w:rsidRPr="001E02C3">
        <w:rPr>
          <w:rFonts w:ascii="Times New Roman" w:hAnsi="Times New Roman" w:cs="Times New Roman"/>
          <w:sz w:val="24"/>
          <w:szCs w:val="24"/>
        </w:rPr>
        <w:t xml:space="preserve"> uji instrument</w:t>
      </w:r>
    </w:p>
    <w:p w14:paraId="72ABB5FC" w14:textId="13175344" w:rsidR="00F30BDA" w:rsidRDefault="00F30BDA" w:rsidP="00E87A78"/>
    <w:p w14:paraId="5E265B77" w14:textId="1DBD000D" w:rsidR="000E797B" w:rsidRDefault="00D53F23" w:rsidP="00E87A78">
      <w:r>
        <w:rPr>
          <w:noProof/>
        </w:rPr>
        <mc:AlternateContent>
          <mc:Choice Requires="wps">
            <w:drawing>
              <wp:inline distT="0" distB="0" distL="0" distR="0" wp14:anchorId="49F492BD" wp14:editId="21B7A837">
                <wp:extent cx="304800" cy="304800"/>
                <wp:effectExtent l="1905" t="0" r="0" b="635"/>
                <wp:docPr id="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184BAB"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LNLLx7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sidR="000E797B">
        <w:rPr>
          <w:noProof/>
          <w:lang w:val="en-US"/>
        </w:rPr>
        <w:drawing>
          <wp:inline distT="0" distB="0" distL="0" distR="0" wp14:anchorId="5C5728DD" wp14:editId="22088201">
            <wp:extent cx="2220325" cy="1666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2336" cy="1690907"/>
                    </a:xfrm>
                    <a:prstGeom prst="rect">
                      <a:avLst/>
                    </a:prstGeom>
                    <a:noFill/>
                  </pic:spPr>
                </pic:pic>
              </a:graphicData>
            </a:graphic>
          </wp:inline>
        </w:drawing>
      </w:r>
      <w:r w:rsidR="000E797B">
        <w:t xml:space="preserve">      </w:t>
      </w:r>
      <w:r w:rsidR="000E797B">
        <w:rPr>
          <w:noProof/>
          <w:lang w:val="en-US"/>
        </w:rPr>
        <w:drawing>
          <wp:inline distT="0" distB="0" distL="0" distR="0" wp14:anchorId="3BA1D79B" wp14:editId="4AD932E5">
            <wp:extent cx="2219325" cy="16669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7291" cy="1695469"/>
                    </a:xfrm>
                    <a:prstGeom prst="rect">
                      <a:avLst/>
                    </a:prstGeom>
                    <a:noFill/>
                  </pic:spPr>
                </pic:pic>
              </a:graphicData>
            </a:graphic>
          </wp:inline>
        </w:drawing>
      </w:r>
    </w:p>
    <w:p w14:paraId="00E22050" w14:textId="400CC2DC" w:rsidR="00F30BDA" w:rsidRPr="001E02C3" w:rsidRDefault="000E797B" w:rsidP="001E02C3">
      <w:pPr>
        <w:jc w:val="center"/>
        <w:rPr>
          <w:rFonts w:ascii="Times New Roman" w:hAnsi="Times New Roman" w:cs="Times New Roman"/>
          <w:sz w:val="24"/>
          <w:szCs w:val="24"/>
        </w:rPr>
      </w:pPr>
      <w:proofErr w:type="spellStart"/>
      <w:r w:rsidRPr="001E02C3">
        <w:rPr>
          <w:rFonts w:ascii="Times New Roman" w:hAnsi="Times New Roman" w:cs="Times New Roman"/>
          <w:sz w:val="24"/>
          <w:szCs w:val="24"/>
        </w:rPr>
        <w:t>Dokumentasi</w:t>
      </w:r>
      <w:proofErr w:type="spellEnd"/>
      <w:r w:rsidRPr="001E02C3">
        <w:rPr>
          <w:rFonts w:ascii="Times New Roman" w:hAnsi="Times New Roman" w:cs="Times New Roman"/>
          <w:sz w:val="24"/>
          <w:szCs w:val="24"/>
        </w:rPr>
        <w:t xml:space="preserve"> uji </w:t>
      </w:r>
      <w:proofErr w:type="spellStart"/>
      <w:r w:rsidRPr="001E02C3">
        <w:rPr>
          <w:rFonts w:ascii="Times New Roman" w:hAnsi="Times New Roman" w:cs="Times New Roman"/>
          <w:sz w:val="24"/>
          <w:szCs w:val="24"/>
        </w:rPr>
        <w:t>validitas</w:t>
      </w:r>
      <w:proofErr w:type="spellEnd"/>
      <w:r w:rsidRPr="001E02C3">
        <w:rPr>
          <w:rFonts w:ascii="Times New Roman" w:hAnsi="Times New Roman" w:cs="Times New Roman"/>
          <w:sz w:val="24"/>
          <w:szCs w:val="24"/>
        </w:rPr>
        <w:t xml:space="preserve"> </w:t>
      </w:r>
      <w:proofErr w:type="spellStart"/>
      <w:r w:rsidRPr="001E02C3">
        <w:rPr>
          <w:rFonts w:ascii="Times New Roman" w:hAnsi="Times New Roman" w:cs="Times New Roman"/>
          <w:sz w:val="24"/>
          <w:szCs w:val="24"/>
        </w:rPr>
        <w:t>soal</w:t>
      </w:r>
      <w:proofErr w:type="spellEnd"/>
      <w:r w:rsidRPr="001E02C3">
        <w:rPr>
          <w:rFonts w:ascii="Times New Roman" w:hAnsi="Times New Roman" w:cs="Times New Roman"/>
          <w:sz w:val="24"/>
          <w:szCs w:val="24"/>
        </w:rPr>
        <w:t xml:space="preserve"> </w:t>
      </w:r>
      <w:proofErr w:type="spellStart"/>
      <w:r w:rsidRPr="001E02C3">
        <w:rPr>
          <w:rFonts w:ascii="Times New Roman" w:hAnsi="Times New Roman" w:cs="Times New Roman"/>
          <w:sz w:val="24"/>
          <w:szCs w:val="24"/>
        </w:rPr>
        <w:t>kelas</w:t>
      </w:r>
      <w:proofErr w:type="spellEnd"/>
      <w:r w:rsidRPr="001E02C3">
        <w:rPr>
          <w:rFonts w:ascii="Times New Roman" w:hAnsi="Times New Roman" w:cs="Times New Roman"/>
          <w:sz w:val="24"/>
          <w:szCs w:val="24"/>
        </w:rPr>
        <w:t xml:space="preserve"> IX- F</w:t>
      </w:r>
    </w:p>
    <w:p w14:paraId="449C3FB3" w14:textId="39447E55" w:rsidR="00971CF3" w:rsidRPr="001E02C3" w:rsidRDefault="00971CF3" w:rsidP="001E02C3">
      <w:pPr>
        <w:jc w:val="center"/>
        <w:rPr>
          <w:rFonts w:ascii="Times New Roman" w:hAnsi="Times New Roman" w:cs="Times New Roman"/>
          <w:sz w:val="24"/>
          <w:szCs w:val="24"/>
        </w:rPr>
      </w:pPr>
    </w:p>
    <w:p w14:paraId="13AF6796" w14:textId="6B8A565A" w:rsidR="00971CF3" w:rsidRPr="001E02C3" w:rsidRDefault="00971CF3" w:rsidP="001E02C3">
      <w:pPr>
        <w:jc w:val="center"/>
        <w:rPr>
          <w:rFonts w:ascii="Times New Roman" w:hAnsi="Times New Roman" w:cs="Times New Roman"/>
          <w:sz w:val="24"/>
          <w:szCs w:val="24"/>
        </w:rPr>
      </w:pPr>
      <w:r w:rsidRPr="001E02C3">
        <w:rPr>
          <w:rFonts w:ascii="Times New Roman" w:hAnsi="Times New Roman" w:cs="Times New Roman"/>
          <w:sz w:val="24"/>
          <w:szCs w:val="24"/>
        </w:rPr>
        <w:t xml:space="preserve">Lampiran F 2 </w:t>
      </w:r>
      <w:proofErr w:type="spellStart"/>
      <w:r w:rsidRPr="001E02C3">
        <w:rPr>
          <w:rFonts w:ascii="Times New Roman" w:hAnsi="Times New Roman" w:cs="Times New Roman"/>
          <w:sz w:val="24"/>
          <w:szCs w:val="24"/>
        </w:rPr>
        <w:t>Dokumentasi</w:t>
      </w:r>
      <w:proofErr w:type="spellEnd"/>
      <w:r w:rsidRPr="001E02C3">
        <w:rPr>
          <w:rFonts w:ascii="Times New Roman" w:hAnsi="Times New Roman" w:cs="Times New Roman"/>
          <w:sz w:val="24"/>
          <w:szCs w:val="24"/>
        </w:rPr>
        <w:t xml:space="preserve"> </w:t>
      </w:r>
      <w:proofErr w:type="spellStart"/>
      <w:r w:rsidRPr="001E02C3">
        <w:rPr>
          <w:rFonts w:ascii="Times New Roman" w:hAnsi="Times New Roman" w:cs="Times New Roman"/>
          <w:sz w:val="24"/>
          <w:szCs w:val="24"/>
        </w:rPr>
        <w:t>soal</w:t>
      </w:r>
      <w:proofErr w:type="spellEnd"/>
      <w:r w:rsidRPr="001E02C3">
        <w:rPr>
          <w:rFonts w:ascii="Times New Roman" w:hAnsi="Times New Roman" w:cs="Times New Roman"/>
          <w:sz w:val="24"/>
          <w:szCs w:val="24"/>
        </w:rPr>
        <w:t xml:space="preserve"> </w:t>
      </w:r>
      <w:proofErr w:type="spellStart"/>
      <w:r w:rsidRPr="001E02C3">
        <w:rPr>
          <w:rFonts w:ascii="Times New Roman" w:hAnsi="Times New Roman" w:cs="Times New Roman"/>
          <w:sz w:val="24"/>
          <w:szCs w:val="24"/>
        </w:rPr>
        <w:t>pretest</w:t>
      </w:r>
      <w:proofErr w:type="spellEnd"/>
    </w:p>
    <w:p w14:paraId="351FA399" w14:textId="19D3E373" w:rsidR="00971CF3" w:rsidRDefault="00971CF3" w:rsidP="00E87A78"/>
    <w:p w14:paraId="70C97576" w14:textId="1E13D7FE" w:rsidR="00971CF3" w:rsidRDefault="00FB39FF" w:rsidP="00E87A78">
      <w:r>
        <w:rPr>
          <w:noProof/>
          <w:lang w:val="en-US"/>
        </w:rPr>
        <w:drawing>
          <wp:inline distT="0" distB="0" distL="0" distR="0" wp14:anchorId="50221398" wp14:editId="5D4562B2">
            <wp:extent cx="2428875" cy="17145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28875" cy="1714500"/>
                    </a:xfrm>
                    <a:prstGeom prst="rect">
                      <a:avLst/>
                    </a:prstGeom>
                  </pic:spPr>
                </pic:pic>
              </a:graphicData>
            </a:graphic>
          </wp:inline>
        </w:drawing>
      </w:r>
      <w:r>
        <w:t xml:space="preserve">                </w:t>
      </w:r>
      <w:r>
        <w:rPr>
          <w:noProof/>
          <w:lang w:val="en-US"/>
        </w:rPr>
        <w:drawing>
          <wp:inline distT="0" distB="0" distL="0" distR="0" wp14:anchorId="4BD03230" wp14:editId="5A49ED1C">
            <wp:extent cx="1981200" cy="16764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81200" cy="1676400"/>
                    </a:xfrm>
                    <a:prstGeom prst="rect">
                      <a:avLst/>
                    </a:prstGeom>
                  </pic:spPr>
                </pic:pic>
              </a:graphicData>
            </a:graphic>
          </wp:inline>
        </w:drawing>
      </w:r>
    </w:p>
    <w:p w14:paraId="28C4AB51" w14:textId="1BED015E" w:rsidR="000E797B" w:rsidRDefault="000E797B" w:rsidP="00E87A78"/>
    <w:p w14:paraId="6E5A3CCD" w14:textId="16DB7385" w:rsidR="000E797B" w:rsidRDefault="000E797B" w:rsidP="00E87A78"/>
    <w:p w14:paraId="7BEB7048" w14:textId="527045A2" w:rsidR="000E797B" w:rsidRDefault="00FB39FF" w:rsidP="00E87A78">
      <w:r>
        <w:rPr>
          <w:noProof/>
          <w:lang w:val="en-US"/>
        </w:rPr>
        <w:drawing>
          <wp:inline distT="0" distB="0" distL="0" distR="0" wp14:anchorId="1F11454B" wp14:editId="57857E37">
            <wp:extent cx="2657475" cy="17811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57475" cy="1781175"/>
                    </a:xfrm>
                    <a:prstGeom prst="rect">
                      <a:avLst/>
                    </a:prstGeom>
                  </pic:spPr>
                </pic:pic>
              </a:graphicData>
            </a:graphic>
          </wp:inline>
        </w:drawing>
      </w:r>
      <w:r>
        <w:t xml:space="preserve">           </w:t>
      </w:r>
      <w:r>
        <w:rPr>
          <w:noProof/>
          <w:lang w:val="en-US"/>
        </w:rPr>
        <w:drawing>
          <wp:inline distT="0" distB="0" distL="0" distR="0" wp14:anchorId="143FD198" wp14:editId="77FD6BE2">
            <wp:extent cx="1933575" cy="18288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33575" cy="1828800"/>
                    </a:xfrm>
                    <a:prstGeom prst="rect">
                      <a:avLst/>
                    </a:prstGeom>
                  </pic:spPr>
                </pic:pic>
              </a:graphicData>
            </a:graphic>
          </wp:inline>
        </w:drawing>
      </w:r>
    </w:p>
    <w:p w14:paraId="27FE107A" w14:textId="58CAF395" w:rsidR="000E797B" w:rsidRDefault="000E797B" w:rsidP="00E87A78"/>
    <w:p w14:paraId="5C15B7E2" w14:textId="77777777" w:rsidR="001E02C3" w:rsidRDefault="001E02C3" w:rsidP="001E02C3">
      <w:pPr>
        <w:spacing w:line="240" w:lineRule="auto"/>
      </w:pPr>
    </w:p>
    <w:p w14:paraId="3714C164" w14:textId="1C64A4DF" w:rsidR="001E02C3" w:rsidRPr="00CC6E3D" w:rsidRDefault="001E02C3" w:rsidP="001E02C3">
      <w:pPr>
        <w:spacing w:line="240" w:lineRule="auto"/>
        <w:rPr>
          <w:rFonts w:ascii="Times New Roman" w:hAnsi="Times New Roman" w:cs="Times New Roman"/>
          <w:sz w:val="24"/>
          <w:szCs w:val="24"/>
        </w:rPr>
      </w:pPr>
      <w:r w:rsidRPr="00CC6E3D">
        <w:rPr>
          <w:rFonts w:ascii="Times New Roman" w:hAnsi="Times New Roman" w:cs="Times New Roman"/>
          <w:sz w:val="24"/>
          <w:szCs w:val="24"/>
        </w:rPr>
        <w:lastRenderedPageBreak/>
        <w:t xml:space="preserve">LAMPIRAN F.3 </w:t>
      </w:r>
      <w:proofErr w:type="spellStart"/>
      <w:r w:rsidRPr="00CC6E3D">
        <w:rPr>
          <w:rFonts w:ascii="Times New Roman" w:hAnsi="Times New Roman" w:cs="Times New Roman"/>
          <w:sz w:val="24"/>
          <w:szCs w:val="24"/>
        </w:rPr>
        <w:t>Dokumentasi</w:t>
      </w:r>
      <w:proofErr w:type="spellEnd"/>
      <w:r w:rsidRPr="00CC6E3D">
        <w:rPr>
          <w:rFonts w:ascii="Times New Roman" w:hAnsi="Times New Roman" w:cs="Times New Roman"/>
          <w:sz w:val="24"/>
          <w:szCs w:val="24"/>
        </w:rPr>
        <w:t xml:space="preserve"> </w:t>
      </w:r>
      <w:proofErr w:type="spellStart"/>
      <w:r w:rsidRPr="00CC6E3D">
        <w:rPr>
          <w:rFonts w:ascii="Times New Roman" w:hAnsi="Times New Roman" w:cs="Times New Roman"/>
          <w:sz w:val="24"/>
          <w:szCs w:val="24"/>
        </w:rPr>
        <w:t>Pembelajaran</w:t>
      </w:r>
      <w:proofErr w:type="spellEnd"/>
      <w:r w:rsidRPr="00CC6E3D">
        <w:rPr>
          <w:rFonts w:ascii="Times New Roman" w:hAnsi="Times New Roman" w:cs="Times New Roman"/>
          <w:sz w:val="24"/>
          <w:szCs w:val="24"/>
        </w:rPr>
        <w:t xml:space="preserve"> Kelas </w:t>
      </w:r>
      <w:proofErr w:type="spellStart"/>
      <w:r w:rsidRPr="00CC6E3D">
        <w:rPr>
          <w:rFonts w:ascii="Times New Roman" w:hAnsi="Times New Roman" w:cs="Times New Roman"/>
          <w:sz w:val="24"/>
          <w:szCs w:val="24"/>
        </w:rPr>
        <w:t>Eksperimen</w:t>
      </w:r>
      <w:proofErr w:type="spellEnd"/>
      <w:r w:rsidRPr="00CC6E3D">
        <w:rPr>
          <w:rFonts w:ascii="Times New Roman" w:hAnsi="Times New Roman" w:cs="Times New Roman"/>
          <w:sz w:val="24"/>
          <w:szCs w:val="24"/>
        </w:rPr>
        <w:t xml:space="preserve"> dan </w:t>
      </w:r>
      <w:proofErr w:type="spellStart"/>
      <w:r w:rsidRPr="00CC6E3D">
        <w:rPr>
          <w:rFonts w:ascii="Times New Roman" w:hAnsi="Times New Roman" w:cs="Times New Roman"/>
          <w:sz w:val="24"/>
          <w:szCs w:val="24"/>
        </w:rPr>
        <w:t>Kontrol</w:t>
      </w:r>
      <w:proofErr w:type="spellEnd"/>
    </w:p>
    <w:p w14:paraId="5CF99E9C" w14:textId="0A867CA9" w:rsidR="001E02C3" w:rsidRPr="000356FA" w:rsidRDefault="00413302" w:rsidP="00413302">
      <w:pPr>
        <w:jc w:val="center"/>
        <w:rPr>
          <w:rFonts w:ascii="Times New Roman" w:hAnsi="Times New Roman" w:cs="Times New Roman"/>
          <w:sz w:val="24"/>
          <w:szCs w:val="24"/>
        </w:rPr>
      </w:pPr>
      <w:proofErr w:type="spellStart"/>
      <w:r w:rsidRPr="000356FA">
        <w:rPr>
          <w:rFonts w:ascii="Times New Roman" w:hAnsi="Times New Roman" w:cs="Times New Roman"/>
          <w:sz w:val="24"/>
          <w:szCs w:val="24"/>
        </w:rPr>
        <w:t>Pembelajaran</w:t>
      </w:r>
      <w:proofErr w:type="spellEnd"/>
      <w:r w:rsidRPr="000356FA">
        <w:rPr>
          <w:rFonts w:ascii="Times New Roman" w:hAnsi="Times New Roman" w:cs="Times New Roman"/>
          <w:sz w:val="24"/>
          <w:szCs w:val="24"/>
        </w:rPr>
        <w:t xml:space="preserve"> </w:t>
      </w:r>
      <w:proofErr w:type="spellStart"/>
      <w:r w:rsidRPr="000356FA">
        <w:rPr>
          <w:rFonts w:ascii="Times New Roman" w:hAnsi="Times New Roman" w:cs="Times New Roman"/>
          <w:sz w:val="24"/>
          <w:szCs w:val="24"/>
        </w:rPr>
        <w:t>kelas</w:t>
      </w:r>
      <w:proofErr w:type="spellEnd"/>
      <w:r w:rsidRPr="000356FA">
        <w:rPr>
          <w:rFonts w:ascii="Times New Roman" w:hAnsi="Times New Roman" w:cs="Times New Roman"/>
          <w:sz w:val="24"/>
          <w:szCs w:val="24"/>
        </w:rPr>
        <w:t xml:space="preserve"> </w:t>
      </w:r>
      <w:proofErr w:type="spellStart"/>
      <w:r w:rsidRPr="000356FA">
        <w:rPr>
          <w:rFonts w:ascii="Times New Roman" w:hAnsi="Times New Roman" w:cs="Times New Roman"/>
          <w:sz w:val="24"/>
          <w:szCs w:val="24"/>
        </w:rPr>
        <w:t>eksperimen</w:t>
      </w:r>
      <w:proofErr w:type="spellEnd"/>
    </w:p>
    <w:p w14:paraId="6334D824" w14:textId="39CB7B13" w:rsidR="00B54B37" w:rsidRDefault="00B54B37" w:rsidP="00B54B37">
      <w:pPr>
        <w:jc w:val="center"/>
      </w:pPr>
      <w:r>
        <w:rPr>
          <w:noProof/>
          <w:lang w:val="en-US"/>
        </w:rPr>
        <w:drawing>
          <wp:inline distT="0" distB="0" distL="0" distR="0" wp14:anchorId="4E3D4D5C" wp14:editId="7CB89C5E">
            <wp:extent cx="3212108" cy="297180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30839" cy="2989129"/>
                    </a:xfrm>
                    <a:prstGeom prst="rect">
                      <a:avLst/>
                    </a:prstGeom>
                  </pic:spPr>
                </pic:pic>
              </a:graphicData>
            </a:graphic>
          </wp:inline>
        </w:drawing>
      </w:r>
    </w:p>
    <w:p w14:paraId="61C8F240" w14:textId="75027D2E" w:rsidR="000E797B" w:rsidRDefault="000E797B" w:rsidP="00E87A78"/>
    <w:p w14:paraId="7B89382E" w14:textId="2BDCFBF1" w:rsidR="000E797B" w:rsidRPr="00E11E23" w:rsidRDefault="00413302" w:rsidP="00413302">
      <w:pPr>
        <w:jc w:val="center"/>
        <w:rPr>
          <w:rFonts w:ascii="Times New Roman" w:hAnsi="Times New Roman" w:cs="Times New Roman"/>
          <w:sz w:val="24"/>
          <w:szCs w:val="24"/>
        </w:rPr>
      </w:pPr>
      <w:proofErr w:type="spellStart"/>
      <w:r w:rsidRPr="00E11E23">
        <w:rPr>
          <w:rFonts w:ascii="Times New Roman" w:hAnsi="Times New Roman" w:cs="Times New Roman"/>
          <w:sz w:val="24"/>
          <w:szCs w:val="24"/>
        </w:rPr>
        <w:t>Pembelajaran</w:t>
      </w:r>
      <w:proofErr w:type="spellEnd"/>
      <w:r w:rsidRPr="00E11E23">
        <w:rPr>
          <w:rFonts w:ascii="Times New Roman" w:hAnsi="Times New Roman" w:cs="Times New Roman"/>
          <w:sz w:val="24"/>
          <w:szCs w:val="24"/>
        </w:rPr>
        <w:t xml:space="preserve"> </w:t>
      </w:r>
      <w:proofErr w:type="spellStart"/>
      <w:r w:rsidRPr="00E11E23">
        <w:rPr>
          <w:rFonts w:ascii="Times New Roman" w:hAnsi="Times New Roman" w:cs="Times New Roman"/>
          <w:sz w:val="24"/>
          <w:szCs w:val="24"/>
        </w:rPr>
        <w:t>kelas</w:t>
      </w:r>
      <w:proofErr w:type="spellEnd"/>
      <w:r w:rsidRPr="00E11E23">
        <w:rPr>
          <w:rFonts w:ascii="Times New Roman" w:hAnsi="Times New Roman" w:cs="Times New Roman"/>
          <w:sz w:val="24"/>
          <w:szCs w:val="24"/>
        </w:rPr>
        <w:t xml:space="preserve"> control</w:t>
      </w:r>
    </w:p>
    <w:p w14:paraId="1EE1A5C4" w14:textId="57BA117C" w:rsidR="00413302" w:rsidRDefault="00413302" w:rsidP="00413302">
      <w:pPr>
        <w:jc w:val="center"/>
      </w:pPr>
    </w:p>
    <w:p w14:paraId="183DA016" w14:textId="3F3E35F2" w:rsidR="00413302" w:rsidRDefault="00FB4D21" w:rsidP="00413302">
      <w:pPr>
        <w:jc w:val="center"/>
      </w:pPr>
      <w:r>
        <w:rPr>
          <w:noProof/>
          <w:lang w:val="en-US"/>
        </w:rPr>
        <w:drawing>
          <wp:inline distT="0" distB="0" distL="0" distR="0" wp14:anchorId="50A850AA" wp14:editId="6D47E165">
            <wp:extent cx="3296810" cy="30575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5">
                      <a:extLst>
                        <a:ext uri="{28A0092B-C50C-407E-A947-70E740481C1C}">
                          <a14:useLocalDpi xmlns:a14="http://schemas.microsoft.com/office/drawing/2010/main" val="0"/>
                        </a:ext>
                      </a:extLst>
                    </a:blip>
                    <a:stretch>
                      <a:fillRect/>
                    </a:stretch>
                  </pic:blipFill>
                  <pic:spPr>
                    <a:xfrm>
                      <a:off x="0" y="0"/>
                      <a:ext cx="3309688" cy="3069468"/>
                    </a:xfrm>
                    <a:prstGeom prst="rect">
                      <a:avLst/>
                    </a:prstGeom>
                  </pic:spPr>
                </pic:pic>
              </a:graphicData>
            </a:graphic>
          </wp:inline>
        </w:drawing>
      </w:r>
    </w:p>
    <w:p w14:paraId="7AFD6740" w14:textId="045A99E3" w:rsidR="000E797B" w:rsidRDefault="000E797B" w:rsidP="00E87A78"/>
    <w:p w14:paraId="22CE478C" w14:textId="77777777" w:rsidR="00FB4D21" w:rsidRDefault="00FB4D21" w:rsidP="00E87A78"/>
    <w:p w14:paraId="5F50A251" w14:textId="77777777" w:rsidR="00FB4D21" w:rsidRDefault="00FB4D21" w:rsidP="004E1314"/>
    <w:p w14:paraId="4B64D1D2" w14:textId="7B3995AD" w:rsidR="000E797B" w:rsidRPr="000356FA" w:rsidRDefault="000356FA" w:rsidP="004E1314">
      <w:pPr>
        <w:rPr>
          <w:rFonts w:ascii="Times New Roman" w:hAnsi="Times New Roman" w:cs="Times New Roman"/>
          <w:sz w:val="24"/>
          <w:szCs w:val="24"/>
        </w:rPr>
      </w:pPr>
      <w:r w:rsidRPr="000356FA">
        <w:rPr>
          <w:rFonts w:ascii="Times New Roman" w:hAnsi="Times New Roman" w:cs="Times New Roman"/>
          <w:sz w:val="24"/>
          <w:szCs w:val="24"/>
        </w:rPr>
        <w:lastRenderedPageBreak/>
        <w:t xml:space="preserve">Lampiran F 4 </w:t>
      </w:r>
      <w:proofErr w:type="spellStart"/>
      <w:r w:rsidR="00E11E23" w:rsidRPr="000356FA">
        <w:rPr>
          <w:rFonts w:ascii="Times New Roman" w:hAnsi="Times New Roman" w:cs="Times New Roman"/>
          <w:sz w:val="24"/>
          <w:szCs w:val="24"/>
        </w:rPr>
        <w:t>Penerapan</w:t>
      </w:r>
      <w:proofErr w:type="spellEnd"/>
      <w:r w:rsidR="00E11E23" w:rsidRPr="000356FA">
        <w:rPr>
          <w:rFonts w:ascii="Times New Roman" w:hAnsi="Times New Roman" w:cs="Times New Roman"/>
          <w:sz w:val="24"/>
          <w:szCs w:val="24"/>
        </w:rPr>
        <w:t xml:space="preserve"> media </w:t>
      </w:r>
      <w:proofErr w:type="spellStart"/>
      <w:r w:rsidR="00E11E23" w:rsidRPr="000356FA">
        <w:rPr>
          <w:rFonts w:ascii="Times New Roman" w:hAnsi="Times New Roman" w:cs="Times New Roman"/>
          <w:sz w:val="24"/>
          <w:szCs w:val="24"/>
        </w:rPr>
        <w:t>kelas</w:t>
      </w:r>
      <w:proofErr w:type="spellEnd"/>
      <w:r w:rsidR="00E11E23" w:rsidRPr="000356FA">
        <w:rPr>
          <w:rFonts w:ascii="Times New Roman" w:hAnsi="Times New Roman" w:cs="Times New Roman"/>
          <w:sz w:val="24"/>
          <w:szCs w:val="24"/>
        </w:rPr>
        <w:t xml:space="preserve"> </w:t>
      </w:r>
      <w:proofErr w:type="spellStart"/>
      <w:r w:rsidR="00E11E23" w:rsidRPr="000356FA">
        <w:rPr>
          <w:rFonts w:ascii="Times New Roman" w:hAnsi="Times New Roman" w:cs="Times New Roman"/>
          <w:sz w:val="24"/>
          <w:szCs w:val="24"/>
        </w:rPr>
        <w:t>eksperimen</w:t>
      </w:r>
      <w:proofErr w:type="spellEnd"/>
      <w:r w:rsidR="00E11E23" w:rsidRPr="000356FA">
        <w:rPr>
          <w:rFonts w:ascii="Times New Roman" w:hAnsi="Times New Roman" w:cs="Times New Roman"/>
          <w:sz w:val="24"/>
          <w:szCs w:val="24"/>
        </w:rPr>
        <w:t xml:space="preserve"> dan control</w:t>
      </w:r>
    </w:p>
    <w:p w14:paraId="301313C9" w14:textId="53638280" w:rsidR="00E11E23" w:rsidRDefault="00E11E23" w:rsidP="00E11E23">
      <w:pPr>
        <w:jc w:val="center"/>
      </w:pPr>
    </w:p>
    <w:p w14:paraId="2B925C0A" w14:textId="451A476D" w:rsidR="00E11E23" w:rsidRPr="000356FA" w:rsidRDefault="004E1314" w:rsidP="00E11E23">
      <w:pPr>
        <w:jc w:val="center"/>
        <w:rPr>
          <w:rFonts w:ascii="Times New Roman" w:hAnsi="Times New Roman" w:cs="Times New Roman"/>
          <w:sz w:val="24"/>
          <w:szCs w:val="24"/>
        </w:rPr>
      </w:pPr>
      <w:proofErr w:type="spellStart"/>
      <w:r w:rsidRPr="000356FA">
        <w:rPr>
          <w:rFonts w:ascii="Times New Roman" w:hAnsi="Times New Roman" w:cs="Times New Roman"/>
          <w:sz w:val="24"/>
          <w:szCs w:val="24"/>
        </w:rPr>
        <w:t>Penerapan</w:t>
      </w:r>
      <w:proofErr w:type="spellEnd"/>
      <w:r w:rsidRPr="000356FA">
        <w:rPr>
          <w:rFonts w:ascii="Times New Roman" w:hAnsi="Times New Roman" w:cs="Times New Roman"/>
          <w:sz w:val="24"/>
          <w:szCs w:val="24"/>
        </w:rPr>
        <w:t xml:space="preserve"> media </w:t>
      </w:r>
      <w:proofErr w:type="spellStart"/>
      <w:r w:rsidRPr="000356FA">
        <w:rPr>
          <w:rFonts w:ascii="Times New Roman" w:hAnsi="Times New Roman" w:cs="Times New Roman"/>
          <w:sz w:val="24"/>
          <w:szCs w:val="24"/>
        </w:rPr>
        <w:t>kelas</w:t>
      </w:r>
      <w:proofErr w:type="spellEnd"/>
      <w:r w:rsidRPr="000356FA">
        <w:rPr>
          <w:rFonts w:ascii="Times New Roman" w:hAnsi="Times New Roman" w:cs="Times New Roman"/>
          <w:sz w:val="24"/>
          <w:szCs w:val="24"/>
        </w:rPr>
        <w:t xml:space="preserve"> </w:t>
      </w:r>
      <w:proofErr w:type="spellStart"/>
      <w:r w:rsidRPr="000356FA">
        <w:rPr>
          <w:rFonts w:ascii="Times New Roman" w:hAnsi="Times New Roman" w:cs="Times New Roman"/>
          <w:sz w:val="24"/>
          <w:szCs w:val="24"/>
        </w:rPr>
        <w:t>eksperimen</w:t>
      </w:r>
      <w:proofErr w:type="spellEnd"/>
    </w:p>
    <w:p w14:paraId="1C32FF3C" w14:textId="6B766415" w:rsidR="004E1314" w:rsidRDefault="004E1314" w:rsidP="00E11E23">
      <w:pPr>
        <w:jc w:val="center"/>
      </w:pPr>
    </w:p>
    <w:p w14:paraId="37EA57D1" w14:textId="3EDBEC21" w:rsidR="004E1314" w:rsidRDefault="004E1314" w:rsidP="004E1314">
      <w:r>
        <w:rPr>
          <w:noProof/>
          <w:lang w:val="en-US"/>
        </w:rPr>
        <w:drawing>
          <wp:inline distT="0" distB="0" distL="0" distR="0" wp14:anchorId="7CF4D745" wp14:editId="57F35B0A">
            <wp:extent cx="2450456" cy="1837977"/>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59151" cy="1844499"/>
                    </a:xfrm>
                    <a:prstGeom prst="rect">
                      <a:avLst/>
                    </a:prstGeom>
                  </pic:spPr>
                </pic:pic>
              </a:graphicData>
            </a:graphic>
          </wp:inline>
        </w:drawing>
      </w:r>
      <w:r>
        <w:t xml:space="preserve">          </w:t>
      </w:r>
      <w:r>
        <w:rPr>
          <w:noProof/>
          <w:lang w:val="en-US"/>
        </w:rPr>
        <w:drawing>
          <wp:inline distT="0" distB="0" distL="0" distR="0" wp14:anchorId="15FE70D4" wp14:editId="576A9BF7">
            <wp:extent cx="2095358" cy="1885950"/>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16060" cy="1904583"/>
                    </a:xfrm>
                    <a:prstGeom prst="rect">
                      <a:avLst/>
                    </a:prstGeom>
                  </pic:spPr>
                </pic:pic>
              </a:graphicData>
            </a:graphic>
          </wp:inline>
        </w:drawing>
      </w:r>
    </w:p>
    <w:p w14:paraId="1FA13195" w14:textId="05F7E70A" w:rsidR="000E797B" w:rsidRDefault="000E797B" w:rsidP="00E87A78"/>
    <w:p w14:paraId="1267302B" w14:textId="49B5D679" w:rsidR="000E797B" w:rsidRDefault="000E797B" w:rsidP="00E87A78"/>
    <w:p w14:paraId="5FF1B1ED" w14:textId="5643C65C" w:rsidR="000431BA" w:rsidRDefault="000431BA" w:rsidP="00E87A78"/>
    <w:p w14:paraId="011D9B88" w14:textId="77777777" w:rsidR="000431BA" w:rsidRDefault="000431BA" w:rsidP="00E87A78"/>
    <w:p w14:paraId="3D338C82" w14:textId="67C19EB2" w:rsidR="000E797B" w:rsidRDefault="004E1314" w:rsidP="00E87A78">
      <w:r>
        <w:rPr>
          <w:noProof/>
          <w:lang w:val="en-US"/>
        </w:rPr>
        <w:drawing>
          <wp:inline distT="0" distB="0" distL="0" distR="0" wp14:anchorId="087F1401" wp14:editId="10573F61">
            <wp:extent cx="2237740" cy="236716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57620" cy="2388194"/>
                    </a:xfrm>
                    <a:prstGeom prst="rect">
                      <a:avLst/>
                    </a:prstGeom>
                  </pic:spPr>
                </pic:pic>
              </a:graphicData>
            </a:graphic>
          </wp:inline>
        </w:drawing>
      </w:r>
      <w:r>
        <w:t xml:space="preserve">               </w:t>
      </w:r>
      <w:r>
        <w:rPr>
          <w:noProof/>
          <w:lang w:val="en-US"/>
        </w:rPr>
        <w:drawing>
          <wp:inline distT="0" distB="0" distL="0" distR="0" wp14:anchorId="09F1F59C" wp14:editId="5AAE29F6">
            <wp:extent cx="2298016" cy="2305050"/>
            <wp:effectExtent l="0" t="0" r="762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15218" cy="2322305"/>
                    </a:xfrm>
                    <a:prstGeom prst="rect">
                      <a:avLst/>
                    </a:prstGeom>
                  </pic:spPr>
                </pic:pic>
              </a:graphicData>
            </a:graphic>
          </wp:inline>
        </w:drawing>
      </w:r>
    </w:p>
    <w:p w14:paraId="528BE77C" w14:textId="5C3C6161" w:rsidR="000E797B" w:rsidRDefault="000E797B" w:rsidP="00E87A78"/>
    <w:p w14:paraId="50D13EF5" w14:textId="77777777" w:rsidR="000431BA" w:rsidRDefault="000431BA" w:rsidP="004E1314">
      <w:pPr>
        <w:jc w:val="center"/>
      </w:pPr>
    </w:p>
    <w:p w14:paraId="0B55CED9" w14:textId="77777777" w:rsidR="000431BA" w:rsidRDefault="000431BA" w:rsidP="004E1314">
      <w:pPr>
        <w:jc w:val="center"/>
      </w:pPr>
    </w:p>
    <w:p w14:paraId="223F3EE4" w14:textId="77777777" w:rsidR="000431BA" w:rsidRDefault="000431BA" w:rsidP="004E1314">
      <w:pPr>
        <w:jc w:val="center"/>
      </w:pPr>
    </w:p>
    <w:p w14:paraId="48EDBA13" w14:textId="77777777" w:rsidR="000431BA" w:rsidRDefault="000431BA" w:rsidP="004E1314">
      <w:pPr>
        <w:jc w:val="center"/>
      </w:pPr>
    </w:p>
    <w:p w14:paraId="0A7EE703" w14:textId="77777777" w:rsidR="000431BA" w:rsidRDefault="000431BA" w:rsidP="000356FA"/>
    <w:p w14:paraId="13709E35" w14:textId="48A203F7" w:rsidR="000E797B" w:rsidRPr="000356FA" w:rsidRDefault="004E1314" w:rsidP="004E1314">
      <w:pPr>
        <w:jc w:val="center"/>
        <w:rPr>
          <w:rFonts w:ascii="Times New Roman" w:hAnsi="Times New Roman" w:cs="Times New Roman"/>
          <w:sz w:val="24"/>
          <w:szCs w:val="24"/>
        </w:rPr>
      </w:pPr>
      <w:proofErr w:type="spellStart"/>
      <w:r w:rsidRPr="000356FA">
        <w:rPr>
          <w:rFonts w:ascii="Times New Roman" w:hAnsi="Times New Roman" w:cs="Times New Roman"/>
          <w:sz w:val="24"/>
          <w:szCs w:val="24"/>
        </w:rPr>
        <w:lastRenderedPageBreak/>
        <w:t>Penerapan</w:t>
      </w:r>
      <w:proofErr w:type="spellEnd"/>
      <w:r w:rsidRPr="000356FA">
        <w:rPr>
          <w:rFonts w:ascii="Times New Roman" w:hAnsi="Times New Roman" w:cs="Times New Roman"/>
          <w:sz w:val="24"/>
          <w:szCs w:val="24"/>
        </w:rPr>
        <w:t xml:space="preserve"> media </w:t>
      </w:r>
      <w:proofErr w:type="spellStart"/>
      <w:r w:rsidRPr="000356FA">
        <w:rPr>
          <w:rFonts w:ascii="Times New Roman" w:hAnsi="Times New Roman" w:cs="Times New Roman"/>
          <w:sz w:val="24"/>
          <w:szCs w:val="24"/>
        </w:rPr>
        <w:t>kelas</w:t>
      </w:r>
      <w:proofErr w:type="spellEnd"/>
      <w:r w:rsidRPr="000356FA">
        <w:rPr>
          <w:rFonts w:ascii="Times New Roman" w:hAnsi="Times New Roman" w:cs="Times New Roman"/>
          <w:sz w:val="24"/>
          <w:szCs w:val="24"/>
        </w:rPr>
        <w:t xml:space="preserve"> control</w:t>
      </w:r>
    </w:p>
    <w:p w14:paraId="6A564313" w14:textId="0A5814D6" w:rsidR="004E1314" w:rsidRDefault="004E1314" w:rsidP="004E1314">
      <w:pPr>
        <w:jc w:val="center"/>
      </w:pPr>
    </w:p>
    <w:p w14:paraId="7023FC8D" w14:textId="7A065C02" w:rsidR="004E1314" w:rsidRDefault="000431BA" w:rsidP="000431BA">
      <w:pPr>
        <w:jc w:val="center"/>
      </w:pPr>
      <w:r>
        <w:rPr>
          <w:noProof/>
          <w:lang w:val="en-US"/>
        </w:rPr>
        <w:drawing>
          <wp:inline distT="0" distB="0" distL="0" distR="0" wp14:anchorId="76485872" wp14:editId="100C799F">
            <wp:extent cx="3793161" cy="2133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00013" cy="2137454"/>
                    </a:xfrm>
                    <a:prstGeom prst="rect">
                      <a:avLst/>
                    </a:prstGeom>
                  </pic:spPr>
                </pic:pic>
              </a:graphicData>
            </a:graphic>
          </wp:inline>
        </w:drawing>
      </w:r>
    </w:p>
    <w:p w14:paraId="6104BED9" w14:textId="0E1A6A12" w:rsidR="000431BA" w:rsidRDefault="000431BA" w:rsidP="000431BA">
      <w:pPr>
        <w:jc w:val="center"/>
      </w:pPr>
    </w:p>
    <w:p w14:paraId="2663E2D9" w14:textId="61025C0C" w:rsidR="000431BA" w:rsidRDefault="000431BA" w:rsidP="000431BA">
      <w:pPr>
        <w:jc w:val="center"/>
      </w:pPr>
    </w:p>
    <w:p w14:paraId="3292218F" w14:textId="26DB64C6" w:rsidR="000431BA" w:rsidRDefault="000431BA" w:rsidP="000431BA">
      <w:r>
        <w:rPr>
          <w:noProof/>
          <w:lang w:val="en-US"/>
        </w:rPr>
        <w:drawing>
          <wp:inline distT="0" distB="0" distL="0" distR="0" wp14:anchorId="342696F2" wp14:editId="390C98BC">
            <wp:extent cx="2381250" cy="2722293"/>
            <wp:effectExtent l="0" t="0" r="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90624" cy="2733009"/>
                    </a:xfrm>
                    <a:prstGeom prst="rect">
                      <a:avLst/>
                    </a:prstGeom>
                  </pic:spPr>
                </pic:pic>
              </a:graphicData>
            </a:graphic>
          </wp:inline>
        </w:drawing>
      </w:r>
      <w:r>
        <w:t xml:space="preserve">                 </w:t>
      </w:r>
      <w:r>
        <w:rPr>
          <w:noProof/>
          <w:lang w:val="en-US"/>
        </w:rPr>
        <w:drawing>
          <wp:inline distT="0" distB="0" distL="0" distR="0" wp14:anchorId="0EC35AEB" wp14:editId="65CA69FA">
            <wp:extent cx="1924050" cy="268986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32003" cy="2700981"/>
                    </a:xfrm>
                    <a:prstGeom prst="rect">
                      <a:avLst/>
                    </a:prstGeom>
                  </pic:spPr>
                </pic:pic>
              </a:graphicData>
            </a:graphic>
          </wp:inline>
        </w:drawing>
      </w:r>
    </w:p>
    <w:p w14:paraId="28FACEAF" w14:textId="77777777" w:rsidR="004E1314" w:rsidRDefault="004E1314" w:rsidP="00E87A78"/>
    <w:p w14:paraId="4D7CA94F" w14:textId="427826EC" w:rsidR="000E797B" w:rsidRDefault="000E797B" w:rsidP="00E87A78"/>
    <w:p w14:paraId="167A02CE" w14:textId="61CA4EDC" w:rsidR="000E797B" w:rsidRDefault="000E797B" w:rsidP="00E87A78"/>
    <w:p w14:paraId="29402657" w14:textId="1D0B97F9" w:rsidR="000E797B" w:rsidRDefault="000E797B" w:rsidP="00E87A78"/>
    <w:p w14:paraId="4841EE2A" w14:textId="71B6D311" w:rsidR="00BA623B" w:rsidRDefault="00BA623B" w:rsidP="00E87A78"/>
    <w:p w14:paraId="0DCC2FDC" w14:textId="44E41452" w:rsidR="00925ED6" w:rsidRDefault="00925ED6" w:rsidP="00E87A78"/>
    <w:p w14:paraId="7CEC5604" w14:textId="11ACDB8E" w:rsidR="000356FA" w:rsidRDefault="000356FA" w:rsidP="00E87A78"/>
    <w:p w14:paraId="2F6F930E" w14:textId="77777777" w:rsidR="000356FA" w:rsidRDefault="000356FA" w:rsidP="00E87A78"/>
    <w:p w14:paraId="6889102C" w14:textId="7E2D063E" w:rsidR="00925ED6" w:rsidRPr="000356FA" w:rsidRDefault="00925ED6" w:rsidP="000356FA">
      <w:pPr>
        <w:jc w:val="center"/>
        <w:rPr>
          <w:rFonts w:ascii="Times New Roman" w:hAnsi="Times New Roman" w:cs="Times New Roman"/>
          <w:sz w:val="24"/>
          <w:szCs w:val="24"/>
        </w:rPr>
      </w:pPr>
      <w:r w:rsidRPr="000356FA">
        <w:rPr>
          <w:rFonts w:ascii="Times New Roman" w:hAnsi="Times New Roman" w:cs="Times New Roman"/>
          <w:sz w:val="24"/>
          <w:szCs w:val="24"/>
        </w:rPr>
        <w:lastRenderedPageBreak/>
        <w:t>Lampiran F</w:t>
      </w:r>
      <w:r w:rsidR="000356FA" w:rsidRPr="000356FA">
        <w:rPr>
          <w:rFonts w:ascii="Times New Roman" w:hAnsi="Times New Roman" w:cs="Times New Roman"/>
          <w:sz w:val="24"/>
          <w:szCs w:val="24"/>
        </w:rPr>
        <w:t xml:space="preserve"> </w:t>
      </w:r>
      <w:proofErr w:type="gramStart"/>
      <w:r w:rsidR="000356FA" w:rsidRPr="000356FA">
        <w:rPr>
          <w:rFonts w:ascii="Times New Roman" w:hAnsi="Times New Roman" w:cs="Times New Roman"/>
          <w:sz w:val="24"/>
          <w:szCs w:val="24"/>
        </w:rPr>
        <w:t xml:space="preserve">5 </w:t>
      </w:r>
      <w:r w:rsidRPr="000356FA">
        <w:rPr>
          <w:rFonts w:ascii="Times New Roman" w:hAnsi="Times New Roman" w:cs="Times New Roman"/>
          <w:sz w:val="24"/>
          <w:szCs w:val="24"/>
        </w:rPr>
        <w:t xml:space="preserve"> </w:t>
      </w:r>
      <w:proofErr w:type="spellStart"/>
      <w:r w:rsidRPr="000356FA">
        <w:rPr>
          <w:rFonts w:ascii="Times New Roman" w:hAnsi="Times New Roman" w:cs="Times New Roman"/>
          <w:sz w:val="24"/>
          <w:szCs w:val="24"/>
        </w:rPr>
        <w:t>Dokumentasi</w:t>
      </w:r>
      <w:proofErr w:type="spellEnd"/>
      <w:proofErr w:type="gramEnd"/>
      <w:r w:rsidRPr="000356FA">
        <w:rPr>
          <w:rFonts w:ascii="Times New Roman" w:hAnsi="Times New Roman" w:cs="Times New Roman"/>
          <w:sz w:val="24"/>
          <w:szCs w:val="24"/>
        </w:rPr>
        <w:t xml:space="preserve"> </w:t>
      </w:r>
      <w:proofErr w:type="spellStart"/>
      <w:r w:rsidRPr="000356FA">
        <w:rPr>
          <w:rFonts w:ascii="Times New Roman" w:hAnsi="Times New Roman" w:cs="Times New Roman"/>
          <w:sz w:val="24"/>
          <w:szCs w:val="24"/>
        </w:rPr>
        <w:t>postest</w:t>
      </w:r>
      <w:proofErr w:type="spellEnd"/>
      <w:r w:rsidRPr="000356FA">
        <w:rPr>
          <w:rFonts w:ascii="Times New Roman" w:hAnsi="Times New Roman" w:cs="Times New Roman"/>
          <w:sz w:val="24"/>
          <w:szCs w:val="24"/>
        </w:rPr>
        <w:t xml:space="preserve"> </w:t>
      </w:r>
      <w:proofErr w:type="spellStart"/>
      <w:r w:rsidRPr="000356FA">
        <w:rPr>
          <w:rFonts w:ascii="Times New Roman" w:hAnsi="Times New Roman" w:cs="Times New Roman"/>
          <w:sz w:val="24"/>
          <w:szCs w:val="24"/>
        </w:rPr>
        <w:t>kelas</w:t>
      </w:r>
      <w:proofErr w:type="spellEnd"/>
      <w:r w:rsidRPr="000356FA">
        <w:rPr>
          <w:rFonts w:ascii="Times New Roman" w:hAnsi="Times New Roman" w:cs="Times New Roman"/>
          <w:sz w:val="24"/>
          <w:szCs w:val="24"/>
        </w:rPr>
        <w:t xml:space="preserve"> </w:t>
      </w:r>
      <w:proofErr w:type="spellStart"/>
      <w:r w:rsidRPr="000356FA">
        <w:rPr>
          <w:rFonts w:ascii="Times New Roman" w:hAnsi="Times New Roman" w:cs="Times New Roman"/>
          <w:sz w:val="24"/>
          <w:szCs w:val="24"/>
        </w:rPr>
        <w:t>eksperimen</w:t>
      </w:r>
      <w:proofErr w:type="spellEnd"/>
      <w:r w:rsidRPr="000356FA">
        <w:rPr>
          <w:rFonts w:ascii="Times New Roman" w:hAnsi="Times New Roman" w:cs="Times New Roman"/>
          <w:sz w:val="24"/>
          <w:szCs w:val="24"/>
        </w:rPr>
        <w:t xml:space="preserve"> ,control dan </w:t>
      </w:r>
      <w:proofErr w:type="spellStart"/>
      <w:r w:rsidRPr="000356FA">
        <w:rPr>
          <w:rFonts w:ascii="Times New Roman" w:hAnsi="Times New Roman" w:cs="Times New Roman"/>
          <w:sz w:val="24"/>
          <w:szCs w:val="24"/>
        </w:rPr>
        <w:t>dokumentasi</w:t>
      </w:r>
      <w:proofErr w:type="spellEnd"/>
      <w:r w:rsidRPr="000356FA">
        <w:rPr>
          <w:rFonts w:ascii="Times New Roman" w:hAnsi="Times New Roman" w:cs="Times New Roman"/>
          <w:sz w:val="24"/>
          <w:szCs w:val="24"/>
        </w:rPr>
        <w:t xml:space="preserve"> </w:t>
      </w:r>
      <w:proofErr w:type="spellStart"/>
      <w:r w:rsidRPr="000356FA">
        <w:rPr>
          <w:rFonts w:ascii="Times New Roman" w:hAnsi="Times New Roman" w:cs="Times New Roman"/>
          <w:sz w:val="24"/>
          <w:szCs w:val="24"/>
        </w:rPr>
        <w:t>angket</w:t>
      </w:r>
      <w:proofErr w:type="spellEnd"/>
    </w:p>
    <w:p w14:paraId="1C7AD633" w14:textId="3E16206E" w:rsidR="00925ED6" w:rsidRPr="000356FA" w:rsidRDefault="00925ED6" w:rsidP="000356FA">
      <w:pPr>
        <w:jc w:val="center"/>
        <w:rPr>
          <w:rFonts w:ascii="Times New Roman" w:hAnsi="Times New Roman" w:cs="Times New Roman"/>
          <w:sz w:val="24"/>
          <w:szCs w:val="24"/>
        </w:rPr>
      </w:pPr>
      <w:proofErr w:type="spellStart"/>
      <w:r w:rsidRPr="000356FA">
        <w:rPr>
          <w:rFonts w:ascii="Times New Roman" w:hAnsi="Times New Roman" w:cs="Times New Roman"/>
          <w:sz w:val="24"/>
          <w:szCs w:val="24"/>
        </w:rPr>
        <w:t>Postest</w:t>
      </w:r>
      <w:proofErr w:type="spellEnd"/>
      <w:r w:rsidRPr="000356FA">
        <w:rPr>
          <w:rFonts w:ascii="Times New Roman" w:hAnsi="Times New Roman" w:cs="Times New Roman"/>
          <w:sz w:val="24"/>
          <w:szCs w:val="24"/>
        </w:rPr>
        <w:t xml:space="preserve"> </w:t>
      </w:r>
      <w:proofErr w:type="spellStart"/>
      <w:r w:rsidRPr="000356FA">
        <w:rPr>
          <w:rFonts w:ascii="Times New Roman" w:hAnsi="Times New Roman" w:cs="Times New Roman"/>
          <w:sz w:val="24"/>
          <w:szCs w:val="24"/>
        </w:rPr>
        <w:t>eksperimen</w:t>
      </w:r>
      <w:proofErr w:type="spellEnd"/>
    </w:p>
    <w:p w14:paraId="15D7BE30" w14:textId="20AEDE58" w:rsidR="00BA623B" w:rsidRDefault="00BA623B" w:rsidP="00E87A78"/>
    <w:p w14:paraId="6F94AA30" w14:textId="029A728A" w:rsidR="00925ED6" w:rsidRDefault="00757AA4" w:rsidP="009D780F">
      <w:pPr>
        <w:jc w:val="center"/>
      </w:pPr>
      <w:r>
        <w:rPr>
          <w:noProof/>
          <w:lang w:val="en-US"/>
        </w:rPr>
        <w:drawing>
          <wp:inline distT="0" distB="0" distL="0" distR="0" wp14:anchorId="7A28DB57" wp14:editId="305E7DD5">
            <wp:extent cx="3342721" cy="21145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49944" cy="2119119"/>
                    </a:xfrm>
                    <a:prstGeom prst="rect">
                      <a:avLst/>
                    </a:prstGeom>
                  </pic:spPr>
                </pic:pic>
              </a:graphicData>
            </a:graphic>
          </wp:inline>
        </w:drawing>
      </w:r>
    </w:p>
    <w:p w14:paraId="17CBC393" w14:textId="7F1AA49B" w:rsidR="00BA623B" w:rsidRDefault="00BA623B" w:rsidP="00E87A78"/>
    <w:p w14:paraId="14A32FB0" w14:textId="3F410D52" w:rsidR="00BA623B" w:rsidRPr="000356FA" w:rsidRDefault="009D780F" w:rsidP="009D780F">
      <w:pPr>
        <w:jc w:val="center"/>
        <w:rPr>
          <w:rFonts w:ascii="Times New Roman" w:hAnsi="Times New Roman" w:cs="Times New Roman"/>
          <w:sz w:val="24"/>
          <w:szCs w:val="24"/>
        </w:rPr>
      </w:pPr>
      <w:proofErr w:type="spellStart"/>
      <w:r w:rsidRPr="000356FA">
        <w:rPr>
          <w:rFonts w:ascii="Times New Roman" w:hAnsi="Times New Roman" w:cs="Times New Roman"/>
          <w:sz w:val="24"/>
          <w:szCs w:val="24"/>
        </w:rPr>
        <w:t>Postest</w:t>
      </w:r>
      <w:proofErr w:type="spellEnd"/>
      <w:r w:rsidRPr="000356FA">
        <w:rPr>
          <w:rFonts w:ascii="Times New Roman" w:hAnsi="Times New Roman" w:cs="Times New Roman"/>
          <w:sz w:val="24"/>
          <w:szCs w:val="24"/>
        </w:rPr>
        <w:t xml:space="preserve"> </w:t>
      </w:r>
      <w:proofErr w:type="spellStart"/>
      <w:r w:rsidRPr="000356FA">
        <w:rPr>
          <w:rFonts w:ascii="Times New Roman" w:hAnsi="Times New Roman" w:cs="Times New Roman"/>
          <w:sz w:val="24"/>
          <w:szCs w:val="24"/>
        </w:rPr>
        <w:t>kelas</w:t>
      </w:r>
      <w:proofErr w:type="spellEnd"/>
      <w:r w:rsidRPr="000356FA">
        <w:rPr>
          <w:rFonts w:ascii="Times New Roman" w:hAnsi="Times New Roman" w:cs="Times New Roman"/>
          <w:sz w:val="24"/>
          <w:szCs w:val="24"/>
        </w:rPr>
        <w:t xml:space="preserve"> control</w:t>
      </w:r>
    </w:p>
    <w:p w14:paraId="7646B3EB" w14:textId="3DA8DEF4" w:rsidR="009D780F" w:rsidRDefault="009D780F" w:rsidP="009D780F">
      <w:pPr>
        <w:jc w:val="center"/>
      </w:pPr>
    </w:p>
    <w:p w14:paraId="127DFA27" w14:textId="469E65CE" w:rsidR="009D780F" w:rsidRDefault="009D780F" w:rsidP="009D780F">
      <w:pPr>
        <w:jc w:val="center"/>
      </w:pPr>
      <w:r>
        <w:rPr>
          <w:noProof/>
          <w:lang w:val="en-US"/>
        </w:rPr>
        <w:drawing>
          <wp:inline distT="0" distB="0" distL="0" distR="0" wp14:anchorId="0F868C29" wp14:editId="18887933">
            <wp:extent cx="3237865" cy="3028950"/>
            <wp:effectExtent l="0" t="0" r="63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49017" cy="3039382"/>
                    </a:xfrm>
                    <a:prstGeom prst="rect">
                      <a:avLst/>
                    </a:prstGeom>
                  </pic:spPr>
                </pic:pic>
              </a:graphicData>
            </a:graphic>
          </wp:inline>
        </w:drawing>
      </w:r>
    </w:p>
    <w:p w14:paraId="45B4663A" w14:textId="325C7CF7" w:rsidR="009D780F" w:rsidRDefault="009D780F" w:rsidP="009D780F">
      <w:pPr>
        <w:jc w:val="center"/>
      </w:pPr>
    </w:p>
    <w:p w14:paraId="2132D079" w14:textId="35746309" w:rsidR="009D780F" w:rsidRDefault="009D780F" w:rsidP="009D780F">
      <w:pPr>
        <w:jc w:val="center"/>
      </w:pPr>
    </w:p>
    <w:p w14:paraId="4D082922" w14:textId="4D1EE786" w:rsidR="009D780F" w:rsidRDefault="009D780F" w:rsidP="009D780F">
      <w:pPr>
        <w:jc w:val="center"/>
      </w:pPr>
    </w:p>
    <w:p w14:paraId="35A4E848" w14:textId="126FDB84" w:rsidR="009D780F" w:rsidRDefault="009D780F" w:rsidP="009D780F">
      <w:pPr>
        <w:jc w:val="center"/>
      </w:pPr>
    </w:p>
    <w:p w14:paraId="684503C2" w14:textId="3AAE1B25" w:rsidR="009D780F" w:rsidRDefault="009D780F" w:rsidP="009D780F">
      <w:pPr>
        <w:jc w:val="center"/>
      </w:pPr>
    </w:p>
    <w:p w14:paraId="445422F9" w14:textId="01B74CD4" w:rsidR="009D780F" w:rsidRPr="000356FA" w:rsidRDefault="009D780F" w:rsidP="009D780F">
      <w:pPr>
        <w:jc w:val="center"/>
        <w:rPr>
          <w:rFonts w:ascii="Times New Roman" w:hAnsi="Times New Roman" w:cs="Times New Roman"/>
          <w:sz w:val="24"/>
          <w:szCs w:val="24"/>
        </w:rPr>
      </w:pPr>
      <w:proofErr w:type="spellStart"/>
      <w:r w:rsidRPr="000356FA">
        <w:rPr>
          <w:rFonts w:ascii="Times New Roman" w:hAnsi="Times New Roman" w:cs="Times New Roman"/>
          <w:sz w:val="24"/>
          <w:szCs w:val="24"/>
        </w:rPr>
        <w:t>Pengerjaan</w:t>
      </w:r>
      <w:proofErr w:type="spellEnd"/>
      <w:r w:rsidRPr="000356FA">
        <w:rPr>
          <w:rFonts w:ascii="Times New Roman" w:hAnsi="Times New Roman" w:cs="Times New Roman"/>
          <w:sz w:val="24"/>
          <w:szCs w:val="24"/>
        </w:rPr>
        <w:t xml:space="preserve"> </w:t>
      </w:r>
      <w:proofErr w:type="spellStart"/>
      <w:r w:rsidRPr="000356FA">
        <w:rPr>
          <w:rFonts w:ascii="Times New Roman" w:hAnsi="Times New Roman" w:cs="Times New Roman"/>
          <w:sz w:val="24"/>
          <w:szCs w:val="24"/>
        </w:rPr>
        <w:t>Angket</w:t>
      </w:r>
      <w:proofErr w:type="spellEnd"/>
      <w:r w:rsidRPr="000356FA">
        <w:rPr>
          <w:rFonts w:ascii="Times New Roman" w:hAnsi="Times New Roman" w:cs="Times New Roman"/>
          <w:sz w:val="24"/>
          <w:szCs w:val="24"/>
        </w:rPr>
        <w:t xml:space="preserve"> media &amp; </w:t>
      </w:r>
      <w:proofErr w:type="spellStart"/>
      <w:r w:rsidRPr="000356FA">
        <w:rPr>
          <w:rFonts w:ascii="Times New Roman" w:hAnsi="Times New Roman" w:cs="Times New Roman"/>
          <w:sz w:val="24"/>
          <w:szCs w:val="24"/>
        </w:rPr>
        <w:t>motivasi</w:t>
      </w:r>
      <w:proofErr w:type="spellEnd"/>
    </w:p>
    <w:p w14:paraId="700B080D" w14:textId="4B473CB1" w:rsidR="009D780F" w:rsidRPr="000356FA" w:rsidRDefault="00757AA4" w:rsidP="009D780F">
      <w:pPr>
        <w:jc w:val="center"/>
        <w:rPr>
          <w:rFonts w:ascii="Times New Roman" w:hAnsi="Times New Roman" w:cs="Times New Roman"/>
          <w:sz w:val="24"/>
          <w:szCs w:val="24"/>
        </w:rPr>
      </w:pPr>
      <w:proofErr w:type="spellStart"/>
      <w:r w:rsidRPr="000356FA">
        <w:rPr>
          <w:rFonts w:ascii="Times New Roman" w:hAnsi="Times New Roman" w:cs="Times New Roman"/>
          <w:sz w:val="24"/>
          <w:szCs w:val="24"/>
        </w:rPr>
        <w:t>Pembagian</w:t>
      </w:r>
      <w:proofErr w:type="spellEnd"/>
      <w:r w:rsidRPr="000356FA">
        <w:rPr>
          <w:rFonts w:ascii="Times New Roman" w:hAnsi="Times New Roman" w:cs="Times New Roman"/>
          <w:sz w:val="24"/>
          <w:szCs w:val="24"/>
        </w:rPr>
        <w:t xml:space="preserve"> </w:t>
      </w:r>
      <w:proofErr w:type="spellStart"/>
      <w:r w:rsidRPr="000356FA">
        <w:rPr>
          <w:rFonts w:ascii="Times New Roman" w:hAnsi="Times New Roman" w:cs="Times New Roman"/>
          <w:sz w:val="24"/>
          <w:szCs w:val="24"/>
        </w:rPr>
        <w:t>Angket</w:t>
      </w:r>
      <w:proofErr w:type="spellEnd"/>
    </w:p>
    <w:p w14:paraId="3B021708" w14:textId="6A6D1608" w:rsidR="009D780F" w:rsidRDefault="00757AA4" w:rsidP="00757AA4">
      <w:pPr>
        <w:jc w:val="center"/>
      </w:pPr>
      <w:r>
        <w:rPr>
          <w:noProof/>
          <w:lang w:val="en-US"/>
        </w:rPr>
        <w:drawing>
          <wp:inline distT="0" distB="0" distL="0" distR="0" wp14:anchorId="75F316E1" wp14:editId="0C4FBC51">
            <wp:extent cx="3286125" cy="1848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298026" cy="1855094"/>
                    </a:xfrm>
                    <a:prstGeom prst="rect">
                      <a:avLst/>
                    </a:prstGeom>
                  </pic:spPr>
                </pic:pic>
              </a:graphicData>
            </a:graphic>
          </wp:inline>
        </w:drawing>
      </w:r>
    </w:p>
    <w:p w14:paraId="07E194EB" w14:textId="741ABDD4" w:rsidR="00BA623B" w:rsidRDefault="00BA623B" w:rsidP="00E87A78"/>
    <w:p w14:paraId="40F172A4" w14:textId="69F83209" w:rsidR="00BA623B" w:rsidRDefault="00BA623B" w:rsidP="00E87A78"/>
    <w:p w14:paraId="71A46F77" w14:textId="1E8DACC4" w:rsidR="00757AA4" w:rsidRPr="000356FA" w:rsidRDefault="00757AA4" w:rsidP="00757AA4">
      <w:pPr>
        <w:jc w:val="center"/>
        <w:rPr>
          <w:rFonts w:ascii="Times New Roman" w:hAnsi="Times New Roman" w:cs="Times New Roman"/>
          <w:sz w:val="24"/>
          <w:szCs w:val="24"/>
        </w:rPr>
      </w:pPr>
      <w:proofErr w:type="spellStart"/>
      <w:r w:rsidRPr="000356FA">
        <w:rPr>
          <w:rFonts w:ascii="Times New Roman" w:hAnsi="Times New Roman" w:cs="Times New Roman"/>
          <w:sz w:val="24"/>
          <w:szCs w:val="24"/>
        </w:rPr>
        <w:t>Pengerjaan</w:t>
      </w:r>
      <w:proofErr w:type="spellEnd"/>
      <w:r w:rsidRPr="000356FA">
        <w:rPr>
          <w:rFonts w:ascii="Times New Roman" w:hAnsi="Times New Roman" w:cs="Times New Roman"/>
          <w:sz w:val="24"/>
          <w:szCs w:val="24"/>
        </w:rPr>
        <w:t xml:space="preserve"> </w:t>
      </w:r>
      <w:proofErr w:type="spellStart"/>
      <w:r w:rsidRPr="000356FA">
        <w:rPr>
          <w:rFonts w:ascii="Times New Roman" w:hAnsi="Times New Roman" w:cs="Times New Roman"/>
          <w:sz w:val="24"/>
          <w:szCs w:val="24"/>
        </w:rPr>
        <w:t>Angket</w:t>
      </w:r>
      <w:proofErr w:type="spellEnd"/>
    </w:p>
    <w:p w14:paraId="4FCB9622" w14:textId="6F59B873" w:rsidR="00BA623B" w:rsidRDefault="00757AA4" w:rsidP="00757AA4">
      <w:pPr>
        <w:jc w:val="center"/>
      </w:pPr>
      <w:r>
        <w:rPr>
          <w:noProof/>
          <w:lang w:val="en-US"/>
        </w:rPr>
        <w:drawing>
          <wp:inline distT="0" distB="0" distL="0" distR="0" wp14:anchorId="6005F422" wp14:editId="572995C0">
            <wp:extent cx="3285279" cy="24479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304508" cy="2462253"/>
                    </a:xfrm>
                    <a:prstGeom prst="rect">
                      <a:avLst/>
                    </a:prstGeom>
                  </pic:spPr>
                </pic:pic>
              </a:graphicData>
            </a:graphic>
          </wp:inline>
        </w:drawing>
      </w:r>
    </w:p>
    <w:p w14:paraId="79721597" w14:textId="28B33911" w:rsidR="00BA623B" w:rsidRDefault="00BA623B" w:rsidP="00757AA4">
      <w:pPr>
        <w:jc w:val="center"/>
      </w:pPr>
    </w:p>
    <w:p w14:paraId="30FAA1FA" w14:textId="77777777" w:rsidR="000356FA" w:rsidRDefault="000356FA" w:rsidP="00E87A78"/>
    <w:p w14:paraId="0EED3559" w14:textId="77777777" w:rsidR="000356FA" w:rsidRDefault="000356FA" w:rsidP="00E87A78"/>
    <w:p w14:paraId="3633E367" w14:textId="77777777" w:rsidR="000356FA" w:rsidRDefault="000356FA" w:rsidP="00E87A78"/>
    <w:p w14:paraId="626D6B4D" w14:textId="77777777" w:rsidR="000356FA" w:rsidRDefault="000356FA" w:rsidP="00E87A78"/>
    <w:p w14:paraId="78EC5CD9" w14:textId="77777777" w:rsidR="000356FA" w:rsidRDefault="000356FA" w:rsidP="00E87A78"/>
    <w:p w14:paraId="5242F31A" w14:textId="77777777" w:rsidR="000356FA" w:rsidRDefault="000356FA" w:rsidP="00E87A78"/>
    <w:p w14:paraId="3E004A5F" w14:textId="77777777" w:rsidR="000356FA" w:rsidRDefault="000356FA" w:rsidP="00E87A78"/>
    <w:p w14:paraId="498499C2" w14:textId="6B7B0445" w:rsidR="00BA623B" w:rsidRDefault="000356FA" w:rsidP="000356FA">
      <w:pPr>
        <w:jc w:val="center"/>
        <w:rPr>
          <w:rFonts w:ascii="Times New Roman" w:hAnsi="Times New Roman" w:cs="Times New Roman"/>
          <w:sz w:val="24"/>
          <w:szCs w:val="24"/>
        </w:rPr>
      </w:pPr>
      <w:r w:rsidRPr="000356FA">
        <w:rPr>
          <w:rFonts w:ascii="Times New Roman" w:hAnsi="Times New Roman" w:cs="Times New Roman"/>
          <w:sz w:val="24"/>
          <w:szCs w:val="24"/>
        </w:rPr>
        <w:lastRenderedPageBreak/>
        <w:t xml:space="preserve">Lampiran F 6 </w:t>
      </w:r>
      <w:r w:rsidR="00631FDE" w:rsidRPr="000356FA">
        <w:rPr>
          <w:rFonts w:ascii="Times New Roman" w:hAnsi="Times New Roman" w:cs="Times New Roman"/>
          <w:sz w:val="24"/>
          <w:szCs w:val="24"/>
        </w:rPr>
        <w:t xml:space="preserve">Media </w:t>
      </w:r>
      <w:proofErr w:type="spellStart"/>
      <w:r w:rsidR="00631FDE" w:rsidRPr="000356FA">
        <w:rPr>
          <w:rFonts w:ascii="Times New Roman" w:hAnsi="Times New Roman" w:cs="Times New Roman"/>
          <w:sz w:val="24"/>
          <w:szCs w:val="24"/>
        </w:rPr>
        <w:t>kelas</w:t>
      </w:r>
      <w:proofErr w:type="spellEnd"/>
      <w:r w:rsidR="00631FDE" w:rsidRPr="000356FA">
        <w:rPr>
          <w:rFonts w:ascii="Times New Roman" w:hAnsi="Times New Roman" w:cs="Times New Roman"/>
          <w:sz w:val="24"/>
          <w:szCs w:val="24"/>
        </w:rPr>
        <w:t xml:space="preserve"> </w:t>
      </w:r>
      <w:proofErr w:type="spellStart"/>
      <w:r w:rsidR="00631FDE" w:rsidRPr="000356FA">
        <w:rPr>
          <w:rFonts w:ascii="Times New Roman" w:hAnsi="Times New Roman" w:cs="Times New Roman"/>
          <w:sz w:val="24"/>
          <w:szCs w:val="24"/>
        </w:rPr>
        <w:t>eksperimen</w:t>
      </w:r>
      <w:proofErr w:type="spellEnd"/>
      <w:r w:rsidR="00631FDE" w:rsidRPr="000356FA">
        <w:rPr>
          <w:rFonts w:ascii="Times New Roman" w:hAnsi="Times New Roman" w:cs="Times New Roman"/>
          <w:sz w:val="24"/>
          <w:szCs w:val="24"/>
        </w:rPr>
        <w:t xml:space="preserve"> &amp; </w:t>
      </w:r>
      <w:proofErr w:type="spellStart"/>
      <w:r w:rsidR="00631FDE" w:rsidRPr="000356FA">
        <w:rPr>
          <w:rFonts w:ascii="Times New Roman" w:hAnsi="Times New Roman" w:cs="Times New Roman"/>
          <w:sz w:val="24"/>
          <w:szCs w:val="24"/>
        </w:rPr>
        <w:t>Kontrol</w:t>
      </w:r>
      <w:proofErr w:type="spellEnd"/>
    </w:p>
    <w:p w14:paraId="695FCD4A" w14:textId="1B538466" w:rsidR="000356FA" w:rsidRDefault="000356FA" w:rsidP="000356FA">
      <w:pPr>
        <w:jc w:val="center"/>
        <w:rPr>
          <w:rFonts w:ascii="Times New Roman" w:hAnsi="Times New Roman" w:cs="Times New Roman"/>
          <w:sz w:val="24"/>
          <w:szCs w:val="24"/>
        </w:rPr>
      </w:pPr>
    </w:p>
    <w:p w14:paraId="6E0B01D6" w14:textId="77777777" w:rsidR="000356FA" w:rsidRPr="000356FA" w:rsidRDefault="000356FA" w:rsidP="000356FA">
      <w:pPr>
        <w:jc w:val="center"/>
        <w:rPr>
          <w:rFonts w:ascii="Times New Roman" w:hAnsi="Times New Roman" w:cs="Times New Roman"/>
          <w:sz w:val="24"/>
          <w:szCs w:val="24"/>
        </w:rPr>
      </w:pPr>
    </w:p>
    <w:p w14:paraId="49E9DB81" w14:textId="7E644502" w:rsidR="00631FDE" w:rsidRPr="00631FDE" w:rsidRDefault="00631FDE" w:rsidP="00FC4896">
      <w:pPr>
        <w:jc w:val="center"/>
      </w:pPr>
      <w:r>
        <w:t xml:space="preserve">Media </w:t>
      </w:r>
      <w:r w:rsidR="00F81BEC" w:rsidRPr="00F81BEC">
        <w:rPr>
          <w:i/>
          <w:iCs/>
        </w:rPr>
        <w:t xml:space="preserve">spinning </w:t>
      </w:r>
      <w:proofErr w:type="spellStart"/>
      <w:r w:rsidR="00F81BEC" w:rsidRPr="00F81BEC">
        <w:rPr>
          <w:i/>
          <w:iCs/>
        </w:rPr>
        <w:t>whell</w:t>
      </w:r>
      <w:proofErr w:type="spellEnd"/>
    </w:p>
    <w:p w14:paraId="75420B0E" w14:textId="0782C368" w:rsidR="00BA623B" w:rsidRDefault="00631FDE" w:rsidP="000356FA">
      <w:pPr>
        <w:jc w:val="center"/>
        <w:rPr>
          <w:noProof/>
          <w:lang w:val="en-US"/>
        </w:rPr>
      </w:pPr>
      <w:r>
        <w:rPr>
          <w:noProof/>
          <w:lang w:val="en-US"/>
        </w:rPr>
        <w:drawing>
          <wp:inline distT="0" distB="0" distL="0" distR="0" wp14:anchorId="25F929EB" wp14:editId="76828F54">
            <wp:extent cx="3295650" cy="3120351"/>
            <wp:effectExtent l="0" t="0" r="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326586" cy="3149642"/>
                    </a:xfrm>
                    <a:prstGeom prst="rect">
                      <a:avLst/>
                    </a:prstGeom>
                  </pic:spPr>
                </pic:pic>
              </a:graphicData>
            </a:graphic>
          </wp:inline>
        </w:drawing>
      </w:r>
    </w:p>
    <w:p w14:paraId="3E8F0E6D" w14:textId="7D9FDCA1" w:rsidR="000356FA" w:rsidRDefault="000356FA" w:rsidP="000356FA">
      <w:pPr>
        <w:jc w:val="center"/>
        <w:rPr>
          <w:noProof/>
          <w:lang w:val="en-US"/>
        </w:rPr>
      </w:pPr>
    </w:p>
    <w:p w14:paraId="78DFF8E8" w14:textId="435CD631" w:rsidR="000356FA" w:rsidRDefault="000356FA" w:rsidP="000356FA">
      <w:pPr>
        <w:jc w:val="center"/>
        <w:rPr>
          <w:noProof/>
          <w:lang w:val="en-US"/>
        </w:rPr>
      </w:pPr>
    </w:p>
    <w:p w14:paraId="5B91DDA8" w14:textId="13232D31" w:rsidR="000356FA" w:rsidRPr="000356FA" w:rsidRDefault="000356FA" w:rsidP="000356FA">
      <w:pPr>
        <w:jc w:val="center"/>
        <w:rPr>
          <w:rFonts w:ascii="Times New Roman" w:hAnsi="Times New Roman" w:cs="Times New Roman"/>
          <w:noProof/>
          <w:sz w:val="24"/>
          <w:szCs w:val="24"/>
          <w:lang w:val="en-US"/>
        </w:rPr>
      </w:pPr>
      <w:r w:rsidRPr="000356FA">
        <w:rPr>
          <w:rFonts w:ascii="Times New Roman" w:hAnsi="Times New Roman" w:cs="Times New Roman"/>
          <w:noProof/>
          <w:sz w:val="24"/>
          <w:szCs w:val="24"/>
          <w:lang w:val="en-US"/>
        </w:rPr>
        <w:t xml:space="preserve">Media teka teki silang </w:t>
      </w:r>
    </w:p>
    <w:p w14:paraId="16AE82E2" w14:textId="0DAC8675" w:rsidR="000356FA" w:rsidRDefault="000356FA" w:rsidP="000356FA">
      <w:pPr>
        <w:jc w:val="center"/>
        <w:rPr>
          <w:noProof/>
          <w:lang w:val="en-US"/>
        </w:rPr>
      </w:pPr>
    </w:p>
    <w:p w14:paraId="2EAEE509" w14:textId="06955C65" w:rsidR="000356FA" w:rsidRDefault="000356FA" w:rsidP="000356FA">
      <w:pPr>
        <w:jc w:val="center"/>
        <w:rPr>
          <w:noProof/>
          <w:lang w:val="en-US"/>
        </w:rPr>
      </w:pPr>
    </w:p>
    <w:p w14:paraId="2B06452A" w14:textId="225BA68E" w:rsidR="000356FA" w:rsidRDefault="000356FA" w:rsidP="000356FA">
      <w:pPr>
        <w:jc w:val="center"/>
        <w:rPr>
          <w:noProof/>
          <w:lang w:val="en-US"/>
        </w:rPr>
      </w:pPr>
      <w:r>
        <w:rPr>
          <w:noProof/>
          <w:lang w:val="en-US"/>
        </w:rPr>
        <w:drawing>
          <wp:inline distT="0" distB="0" distL="0" distR="0" wp14:anchorId="31114790" wp14:editId="55D88855">
            <wp:extent cx="2686050" cy="23241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88758" cy="2326443"/>
                    </a:xfrm>
                    <a:prstGeom prst="rect">
                      <a:avLst/>
                    </a:prstGeom>
                  </pic:spPr>
                </pic:pic>
              </a:graphicData>
            </a:graphic>
          </wp:inline>
        </w:drawing>
      </w:r>
    </w:p>
    <w:p w14:paraId="6E6923CB" w14:textId="77777777" w:rsidR="00FC4896" w:rsidRDefault="00FC4896" w:rsidP="00E87A78">
      <w:pPr>
        <w:rPr>
          <w:noProof/>
          <w:lang w:val="en-US"/>
        </w:rPr>
      </w:pPr>
    </w:p>
    <w:p w14:paraId="22C36C49" w14:textId="3348A6BF" w:rsidR="006124EC" w:rsidRPr="006124EC" w:rsidRDefault="006124EC" w:rsidP="00E87A78">
      <w:pPr>
        <w:rPr>
          <w:rFonts w:ascii="Times New Roman" w:hAnsi="Times New Roman" w:cs="Times New Roman"/>
          <w:sz w:val="24"/>
          <w:szCs w:val="24"/>
        </w:rPr>
      </w:pPr>
      <w:r w:rsidRPr="006124EC">
        <w:rPr>
          <w:rFonts w:ascii="Times New Roman" w:hAnsi="Times New Roman" w:cs="Times New Roman"/>
          <w:sz w:val="24"/>
          <w:szCs w:val="24"/>
        </w:rPr>
        <w:lastRenderedPageBreak/>
        <w:t xml:space="preserve">Lampiran F </w:t>
      </w:r>
      <w:r w:rsidR="00FC4896">
        <w:rPr>
          <w:rFonts w:ascii="Times New Roman" w:hAnsi="Times New Roman" w:cs="Times New Roman"/>
          <w:sz w:val="24"/>
          <w:szCs w:val="24"/>
        </w:rPr>
        <w:t>7</w:t>
      </w:r>
    </w:p>
    <w:p w14:paraId="7B61D5D4" w14:textId="05EAFB9D" w:rsidR="00631FDE" w:rsidRPr="006124EC" w:rsidRDefault="00631FDE" w:rsidP="00E87A78">
      <w:pPr>
        <w:rPr>
          <w:rFonts w:ascii="Times New Roman" w:hAnsi="Times New Roman" w:cs="Times New Roman"/>
          <w:sz w:val="24"/>
          <w:szCs w:val="24"/>
        </w:rPr>
      </w:pPr>
      <w:proofErr w:type="spellStart"/>
      <w:r w:rsidRPr="006124EC">
        <w:rPr>
          <w:rFonts w:ascii="Times New Roman" w:hAnsi="Times New Roman" w:cs="Times New Roman"/>
          <w:sz w:val="24"/>
          <w:szCs w:val="24"/>
        </w:rPr>
        <w:t>Penerimaan</w:t>
      </w:r>
      <w:proofErr w:type="spellEnd"/>
      <w:r w:rsidRPr="006124EC">
        <w:rPr>
          <w:rFonts w:ascii="Times New Roman" w:hAnsi="Times New Roman" w:cs="Times New Roman"/>
          <w:sz w:val="24"/>
          <w:szCs w:val="24"/>
        </w:rPr>
        <w:t xml:space="preserve"> dan </w:t>
      </w:r>
      <w:proofErr w:type="spellStart"/>
      <w:r w:rsidRPr="006124EC">
        <w:rPr>
          <w:rFonts w:ascii="Times New Roman" w:hAnsi="Times New Roman" w:cs="Times New Roman"/>
          <w:sz w:val="24"/>
          <w:szCs w:val="24"/>
        </w:rPr>
        <w:t>penyerahan</w:t>
      </w:r>
      <w:proofErr w:type="spellEnd"/>
      <w:r w:rsidRPr="006124EC">
        <w:rPr>
          <w:rFonts w:ascii="Times New Roman" w:hAnsi="Times New Roman" w:cs="Times New Roman"/>
          <w:sz w:val="24"/>
          <w:szCs w:val="24"/>
        </w:rPr>
        <w:t xml:space="preserve"> </w:t>
      </w:r>
      <w:proofErr w:type="spellStart"/>
      <w:r w:rsidRPr="006124EC">
        <w:rPr>
          <w:rFonts w:ascii="Times New Roman" w:hAnsi="Times New Roman" w:cs="Times New Roman"/>
          <w:sz w:val="24"/>
          <w:szCs w:val="24"/>
        </w:rPr>
        <w:t>surat</w:t>
      </w:r>
      <w:proofErr w:type="spellEnd"/>
      <w:r w:rsidRPr="006124EC">
        <w:rPr>
          <w:rFonts w:ascii="Times New Roman" w:hAnsi="Times New Roman" w:cs="Times New Roman"/>
          <w:sz w:val="24"/>
          <w:szCs w:val="24"/>
        </w:rPr>
        <w:t xml:space="preserve"> </w:t>
      </w:r>
      <w:proofErr w:type="spellStart"/>
      <w:r w:rsidRPr="006124EC">
        <w:rPr>
          <w:rFonts w:ascii="Times New Roman" w:hAnsi="Times New Roman" w:cs="Times New Roman"/>
          <w:sz w:val="24"/>
          <w:szCs w:val="24"/>
        </w:rPr>
        <w:t>penelitian</w:t>
      </w:r>
      <w:proofErr w:type="spellEnd"/>
      <w:r w:rsidRPr="006124EC">
        <w:rPr>
          <w:rFonts w:ascii="Times New Roman" w:hAnsi="Times New Roman" w:cs="Times New Roman"/>
          <w:sz w:val="24"/>
          <w:szCs w:val="24"/>
        </w:rPr>
        <w:t xml:space="preserve"> </w:t>
      </w:r>
    </w:p>
    <w:p w14:paraId="33AB72FF" w14:textId="0CB9E411" w:rsidR="00BA623B" w:rsidRPr="006124EC" w:rsidRDefault="006124EC" w:rsidP="006124EC">
      <w:pPr>
        <w:jc w:val="center"/>
        <w:rPr>
          <w:rFonts w:ascii="Times New Roman" w:hAnsi="Times New Roman" w:cs="Times New Roman"/>
          <w:sz w:val="24"/>
          <w:szCs w:val="24"/>
        </w:rPr>
      </w:pPr>
      <w:proofErr w:type="spellStart"/>
      <w:r w:rsidRPr="006124EC">
        <w:rPr>
          <w:rFonts w:ascii="Times New Roman" w:hAnsi="Times New Roman" w:cs="Times New Roman"/>
          <w:sz w:val="24"/>
          <w:szCs w:val="24"/>
        </w:rPr>
        <w:t>Penerimaan</w:t>
      </w:r>
      <w:proofErr w:type="spellEnd"/>
      <w:r w:rsidRPr="006124EC">
        <w:rPr>
          <w:rFonts w:ascii="Times New Roman" w:hAnsi="Times New Roman" w:cs="Times New Roman"/>
          <w:sz w:val="24"/>
          <w:szCs w:val="24"/>
        </w:rPr>
        <w:t xml:space="preserve"> </w:t>
      </w:r>
      <w:proofErr w:type="spellStart"/>
      <w:r w:rsidRPr="006124EC">
        <w:rPr>
          <w:rFonts w:ascii="Times New Roman" w:hAnsi="Times New Roman" w:cs="Times New Roman"/>
          <w:sz w:val="24"/>
          <w:szCs w:val="24"/>
        </w:rPr>
        <w:t>surat</w:t>
      </w:r>
      <w:proofErr w:type="spellEnd"/>
      <w:r w:rsidRPr="006124EC">
        <w:rPr>
          <w:rFonts w:ascii="Times New Roman" w:hAnsi="Times New Roman" w:cs="Times New Roman"/>
          <w:sz w:val="24"/>
          <w:szCs w:val="24"/>
        </w:rPr>
        <w:t xml:space="preserve"> </w:t>
      </w:r>
      <w:proofErr w:type="spellStart"/>
      <w:r w:rsidRPr="006124EC">
        <w:rPr>
          <w:rFonts w:ascii="Times New Roman" w:hAnsi="Times New Roman" w:cs="Times New Roman"/>
          <w:sz w:val="24"/>
          <w:szCs w:val="24"/>
        </w:rPr>
        <w:t>penelitian</w:t>
      </w:r>
      <w:proofErr w:type="spellEnd"/>
      <w:r w:rsidRPr="006124EC">
        <w:rPr>
          <w:rFonts w:ascii="Times New Roman" w:hAnsi="Times New Roman" w:cs="Times New Roman"/>
          <w:sz w:val="24"/>
          <w:szCs w:val="24"/>
        </w:rPr>
        <w:t xml:space="preserve"> </w:t>
      </w:r>
      <w:proofErr w:type="spellStart"/>
      <w:r w:rsidRPr="006124EC">
        <w:rPr>
          <w:rFonts w:ascii="Times New Roman" w:hAnsi="Times New Roman" w:cs="Times New Roman"/>
          <w:sz w:val="24"/>
          <w:szCs w:val="24"/>
        </w:rPr>
        <w:t>dengan</w:t>
      </w:r>
      <w:proofErr w:type="spellEnd"/>
      <w:r w:rsidRPr="006124EC">
        <w:rPr>
          <w:rFonts w:ascii="Times New Roman" w:hAnsi="Times New Roman" w:cs="Times New Roman"/>
          <w:sz w:val="24"/>
          <w:szCs w:val="24"/>
        </w:rPr>
        <w:t xml:space="preserve"> </w:t>
      </w:r>
      <w:proofErr w:type="spellStart"/>
      <w:r w:rsidRPr="006124EC">
        <w:rPr>
          <w:rFonts w:ascii="Times New Roman" w:hAnsi="Times New Roman" w:cs="Times New Roman"/>
          <w:sz w:val="24"/>
          <w:szCs w:val="24"/>
        </w:rPr>
        <w:t>kurikulum</w:t>
      </w:r>
      <w:proofErr w:type="spellEnd"/>
    </w:p>
    <w:p w14:paraId="40828926" w14:textId="3E1DF37A" w:rsidR="00BA623B" w:rsidRDefault="00BA623B" w:rsidP="00E87A78"/>
    <w:p w14:paraId="1E1269B0" w14:textId="43C3118B" w:rsidR="006124EC" w:rsidRDefault="006124EC" w:rsidP="006124EC">
      <w:pPr>
        <w:jc w:val="center"/>
      </w:pPr>
      <w:r>
        <w:rPr>
          <w:noProof/>
          <w:lang w:val="en-US"/>
        </w:rPr>
        <w:drawing>
          <wp:inline distT="0" distB="0" distL="0" distR="0" wp14:anchorId="720F812B" wp14:editId="57DB3592">
            <wp:extent cx="3009678" cy="2257425"/>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12291" cy="2259385"/>
                    </a:xfrm>
                    <a:prstGeom prst="rect">
                      <a:avLst/>
                    </a:prstGeom>
                  </pic:spPr>
                </pic:pic>
              </a:graphicData>
            </a:graphic>
          </wp:inline>
        </w:drawing>
      </w:r>
    </w:p>
    <w:p w14:paraId="4A7ACE65" w14:textId="1F94BA95" w:rsidR="006124EC" w:rsidRPr="006D25D6" w:rsidRDefault="006124EC" w:rsidP="006D25D6">
      <w:pPr>
        <w:jc w:val="center"/>
        <w:rPr>
          <w:rFonts w:ascii="Times New Roman" w:hAnsi="Times New Roman" w:cs="Times New Roman"/>
        </w:rPr>
      </w:pPr>
      <w:proofErr w:type="spellStart"/>
      <w:r w:rsidRPr="006124EC">
        <w:rPr>
          <w:rFonts w:ascii="Times New Roman" w:hAnsi="Times New Roman" w:cs="Times New Roman"/>
        </w:rPr>
        <w:t>Penyerahan</w:t>
      </w:r>
      <w:proofErr w:type="spellEnd"/>
      <w:r w:rsidRPr="006124EC">
        <w:rPr>
          <w:rFonts w:ascii="Times New Roman" w:hAnsi="Times New Roman" w:cs="Times New Roman"/>
        </w:rPr>
        <w:t xml:space="preserve"> </w:t>
      </w:r>
      <w:proofErr w:type="spellStart"/>
      <w:r w:rsidRPr="006124EC">
        <w:rPr>
          <w:rFonts w:ascii="Times New Roman" w:hAnsi="Times New Roman" w:cs="Times New Roman"/>
        </w:rPr>
        <w:t>surat</w:t>
      </w:r>
      <w:proofErr w:type="spellEnd"/>
      <w:r w:rsidRPr="006124EC">
        <w:rPr>
          <w:rFonts w:ascii="Times New Roman" w:hAnsi="Times New Roman" w:cs="Times New Roman"/>
        </w:rPr>
        <w:t xml:space="preserve"> </w:t>
      </w:r>
      <w:proofErr w:type="spellStart"/>
      <w:r w:rsidRPr="006124EC">
        <w:rPr>
          <w:rFonts w:ascii="Times New Roman" w:hAnsi="Times New Roman" w:cs="Times New Roman"/>
        </w:rPr>
        <w:t>bala</w:t>
      </w:r>
      <w:r w:rsidR="006D25D6">
        <w:rPr>
          <w:rFonts w:ascii="Times New Roman" w:hAnsi="Times New Roman" w:cs="Times New Roman"/>
        </w:rPr>
        <w:t>san</w:t>
      </w:r>
      <w:proofErr w:type="spellEnd"/>
      <w:r w:rsidR="006D25D6">
        <w:rPr>
          <w:rFonts w:ascii="Times New Roman" w:hAnsi="Times New Roman" w:cs="Times New Roman"/>
        </w:rPr>
        <w:t xml:space="preserve"> </w:t>
      </w:r>
      <w:proofErr w:type="spellStart"/>
      <w:r w:rsidR="006D25D6">
        <w:rPr>
          <w:rFonts w:ascii="Times New Roman" w:hAnsi="Times New Roman" w:cs="Times New Roman"/>
        </w:rPr>
        <w:t>penelitian</w:t>
      </w:r>
      <w:proofErr w:type="spellEnd"/>
      <w:r w:rsidR="006D25D6">
        <w:rPr>
          <w:rFonts w:ascii="Times New Roman" w:hAnsi="Times New Roman" w:cs="Times New Roman"/>
        </w:rPr>
        <w:t xml:space="preserve"> </w:t>
      </w:r>
      <w:proofErr w:type="spellStart"/>
      <w:r w:rsidR="006D25D6">
        <w:rPr>
          <w:rFonts w:ascii="Times New Roman" w:hAnsi="Times New Roman" w:cs="Times New Roman"/>
        </w:rPr>
        <w:t>dengan</w:t>
      </w:r>
      <w:proofErr w:type="spellEnd"/>
      <w:r w:rsidR="006D25D6">
        <w:rPr>
          <w:rFonts w:ascii="Times New Roman" w:hAnsi="Times New Roman" w:cs="Times New Roman"/>
        </w:rPr>
        <w:t xml:space="preserve"> </w:t>
      </w:r>
      <w:proofErr w:type="spellStart"/>
      <w:r w:rsidR="006D25D6">
        <w:rPr>
          <w:rFonts w:ascii="Times New Roman" w:hAnsi="Times New Roman" w:cs="Times New Roman"/>
        </w:rPr>
        <w:t>kurikulum</w:t>
      </w:r>
      <w:proofErr w:type="spellEnd"/>
    </w:p>
    <w:p w14:paraId="36B8A83D" w14:textId="613C5C8A" w:rsidR="006D25D6" w:rsidRDefault="006124EC" w:rsidP="006D25D6">
      <w:pPr>
        <w:jc w:val="center"/>
      </w:pPr>
      <w:r>
        <w:rPr>
          <w:noProof/>
          <w:lang w:val="en-US"/>
        </w:rPr>
        <w:drawing>
          <wp:inline distT="0" distB="0" distL="0" distR="0" wp14:anchorId="4BC3C968" wp14:editId="57F0FB3D">
            <wp:extent cx="3267075" cy="2450487"/>
            <wp:effectExtent l="0" t="0" r="0"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273275" cy="2455137"/>
                    </a:xfrm>
                    <a:prstGeom prst="rect">
                      <a:avLst/>
                    </a:prstGeom>
                  </pic:spPr>
                </pic:pic>
              </a:graphicData>
            </a:graphic>
          </wp:inline>
        </w:drawing>
      </w:r>
    </w:p>
    <w:p w14:paraId="651AF48A" w14:textId="77777777" w:rsidR="006D25D6" w:rsidRDefault="006D25D6" w:rsidP="00E87A78"/>
    <w:p w14:paraId="56243DCE" w14:textId="77777777" w:rsidR="006D25D6" w:rsidRDefault="006D25D6" w:rsidP="00E87A78"/>
    <w:p w14:paraId="4763E259" w14:textId="77777777" w:rsidR="006D25D6" w:rsidRDefault="006D25D6" w:rsidP="00E87A78"/>
    <w:p w14:paraId="68E18004" w14:textId="4187C8E6" w:rsidR="00BA623B" w:rsidRDefault="00BA623B" w:rsidP="00E87A78"/>
    <w:p w14:paraId="4800F7B6" w14:textId="682BE72B" w:rsidR="00BA623B" w:rsidRDefault="00BA623B" w:rsidP="00E87A78"/>
    <w:p w14:paraId="77504598" w14:textId="191ABF4C" w:rsidR="00BA623B" w:rsidRDefault="00BA623B" w:rsidP="00E87A78"/>
    <w:p w14:paraId="322973A4" w14:textId="7B463AC8" w:rsidR="00211447" w:rsidRDefault="00211447" w:rsidP="00E87A78"/>
    <w:p w14:paraId="504A138D" w14:textId="0B695836" w:rsidR="00211447" w:rsidRDefault="00D53F23" w:rsidP="00E87A78">
      <w:r>
        <w:rPr>
          <w:noProof/>
        </w:rPr>
        <w:lastRenderedPageBreak/>
        <mc:AlternateContent>
          <mc:Choice Requires="wps">
            <w:drawing>
              <wp:anchor distT="0" distB="0" distL="114300" distR="114300" simplePos="0" relativeHeight="251660800" behindDoc="0" locked="0" layoutInCell="1" allowOverlap="1" wp14:anchorId="2E54B8BA" wp14:editId="1ED924E6">
                <wp:simplePos x="0" y="0"/>
                <wp:positionH relativeFrom="margin">
                  <wp:posOffset>-20955</wp:posOffset>
                </wp:positionH>
                <wp:positionV relativeFrom="paragraph">
                  <wp:posOffset>5715</wp:posOffset>
                </wp:positionV>
                <wp:extent cx="4991100" cy="4495800"/>
                <wp:effectExtent l="0" t="0" r="19050" b="38100"/>
                <wp:wrapNone/>
                <wp:docPr id="104" name="Scroll: Horizont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4495800"/>
                        </a:xfrm>
                        <a:prstGeom prst="horizontalScroll">
                          <a:avLst>
                            <a:gd name="adj" fmla="val 12500"/>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round/>
                          <a:headEnd/>
                          <a:tailEnd/>
                        </a:ln>
                        <a:effectLst>
                          <a:outerShdw dist="28398" dir="3806097" algn="ctr" rotWithShape="0">
                            <a:srgbClr val="5B9BD5">
                              <a:lumMod val="50000"/>
                              <a:lumOff val="0"/>
                              <a:alpha val="50000"/>
                            </a:srgbClr>
                          </a:outerShdw>
                        </a:effectLst>
                      </wps:spPr>
                      <wps:txbx>
                        <w:txbxContent>
                          <w:p w14:paraId="4EE9F1A2" w14:textId="77777777" w:rsidR="00FC4896" w:rsidRDefault="00FC4896" w:rsidP="00FC4896">
                            <w:pPr>
                              <w:ind w:left="1843"/>
                              <w:rPr>
                                <w:rFonts w:ascii="Times New Roman" w:eastAsia="Times New Roman" w:hAnsi="Times New Roman" w:cs="Times New Roman"/>
                                <w:color w:val="000000"/>
                                <w:sz w:val="24"/>
                                <w:szCs w:val="24"/>
                                <w:lang w:eastAsia="en-ID"/>
                              </w:rPr>
                            </w:pPr>
                          </w:p>
                          <w:p w14:paraId="7FE7ADB0" w14:textId="77777777" w:rsidR="00FC4896" w:rsidRDefault="00FC4896" w:rsidP="00FC4896">
                            <w:pPr>
                              <w:spacing w:after="0" w:line="360" w:lineRule="auto"/>
                              <w:jc w:val="center"/>
                              <w:rPr>
                                <w:rFonts w:ascii="Times New Roman" w:hAnsi="Times New Roman" w:cs="Times New Roman"/>
                                <w:b/>
                                <w:sz w:val="24"/>
                                <w:szCs w:val="24"/>
                                <w:u w:val="single"/>
                              </w:rPr>
                            </w:pPr>
                            <w:r w:rsidRPr="006124EC">
                              <w:rPr>
                                <w:rFonts w:ascii="Times New Roman" w:hAnsi="Times New Roman" w:cs="Times New Roman"/>
                                <w:b/>
                                <w:sz w:val="24"/>
                                <w:szCs w:val="24"/>
                                <w:u w:val="single"/>
                              </w:rPr>
                              <w:t>LAMPIRAN G</w:t>
                            </w:r>
                          </w:p>
                          <w:p w14:paraId="75FF30F8" w14:textId="77777777" w:rsidR="00FC4896" w:rsidRDefault="00FC4896" w:rsidP="00FC4896">
                            <w:pPr>
                              <w:spacing w:after="0" w:line="360" w:lineRule="auto"/>
                              <w:rPr>
                                <w:rFonts w:ascii="Times New Roman" w:hAnsi="Times New Roman" w:cs="Times New Roman"/>
                                <w:b/>
                                <w:sz w:val="24"/>
                                <w:szCs w:val="24"/>
                                <w:u w:val="single"/>
                              </w:rPr>
                            </w:pPr>
                          </w:p>
                          <w:p w14:paraId="5A0699FF" w14:textId="77777777" w:rsidR="00FC4896" w:rsidRPr="006124EC" w:rsidRDefault="00FC4896" w:rsidP="00FC4896">
                            <w:pPr>
                              <w:spacing w:after="0" w:line="360" w:lineRule="auto"/>
                              <w:rPr>
                                <w:rFonts w:ascii="Times New Roman" w:hAnsi="Times New Roman" w:cs="Times New Roman"/>
                                <w:b/>
                                <w:sz w:val="24"/>
                                <w:szCs w:val="24"/>
                                <w:u w:val="single"/>
                              </w:rPr>
                            </w:pPr>
                          </w:p>
                          <w:p w14:paraId="4A4EA7E0" w14:textId="29029352" w:rsidR="00FC4896" w:rsidRPr="00211447" w:rsidRDefault="008178AD" w:rsidP="008178A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C4896" w:rsidRPr="00211447">
                              <w:rPr>
                                <w:rFonts w:ascii="Times New Roman" w:hAnsi="Times New Roman" w:cs="Times New Roman"/>
                                <w:sz w:val="24"/>
                                <w:szCs w:val="24"/>
                              </w:rPr>
                              <w:t>LAMPIRAN G.</w:t>
                            </w:r>
                            <w:r w:rsidR="00FC4896">
                              <w:rPr>
                                <w:rFonts w:ascii="Times New Roman" w:hAnsi="Times New Roman" w:cs="Times New Roman"/>
                                <w:sz w:val="24"/>
                                <w:szCs w:val="24"/>
                              </w:rPr>
                              <w:t>1</w:t>
                            </w:r>
                            <w:r w:rsidR="00FC4896" w:rsidRPr="00211447">
                              <w:rPr>
                                <w:rFonts w:ascii="Times New Roman" w:hAnsi="Times New Roman" w:cs="Times New Roman"/>
                                <w:sz w:val="24"/>
                                <w:szCs w:val="24"/>
                              </w:rPr>
                              <w:t xml:space="preserve"> Surat Izin Penelitian</w:t>
                            </w:r>
                          </w:p>
                          <w:p w14:paraId="468B06DB" w14:textId="0BEA76B5" w:rsidR="00FC4896" w:rsidRDefault="00FC4896" w:rsidP="00FC4896">
                            <w:pPr>
                              <w:spacing w:line="240" w:lineRule="auto"/>
                              <w:jc w:val="center"/>
                              <w:rPr>
                                <w:rFonts w:ascii="Times New Roman" w:hAnsi="Times New Roman" w:cs="Times New Roman"/>
                                <w:sz w:val="24"/>
                                <w:szCs w:val="24"/>
                              </w:rPr>
                            </w:pPr>
                            <w:r w:rsidRPr="00211447">
                              <w:rPr>
                                <w:rFonts w:ascii="Times New Roman" w:hAnsi="Times New Roman" w:cs="Times New Roman"/>
                                <w:sz w:val="24"/>
                                <w:szCs w:val="24"/>
                              </w:rPr>
                              <w:t>LAMPIRAN G.</w:t>
                            </w:r>
                            <w:r>
                              <w:rPr>
                                <w:rFonts w:ascii="Times New Roman" w:hAnsi="Times New Roman" w:cs="Times New Roman"/>
                                <w:sz w:val="24"/>
                                <w:szCs w:val="24"/>
                              </w:rPr>
                              <w:t xml:space="preserve"> 2</w:t>
                            </w:r>
                            <w:r w:rsidRPr="00211447">
                              <w:rPr>
                                <w:rFonts w:ascii="Times New Roman" w:hAnsi="Times New Roman" w:cs="Times New Roman"/>
                                <w:sz w:val="24"/>
                                <w:szCs w:val="24"/>
                              </w:rPr>
                              <w:t xml:space="preserve"> Surat Balasan Penelitian</w:t>
                            </w:r>
                          </w:p>
                          <w:p w14:paraId="3CD8A83D" w14:textId="78FD17AA" w:rsidR="008178AD" w:rsidRDefault="008178AD" w:rsidP="00FC489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LAMPIRAN G.3 Kartu Bimbingan dospem 1&amp;2 </w:t>
                            </w:r>
                          </w:p>
                          <w:p w14:paraId="42E705A1" w14:textId="6C5214AE" w:rsidR="00FC4896" w:rsidRPr="00211447" w:rsidRDefault="00FC4896" w:rsidP="00FC489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A39B5">
                              <w:rPr>
                                <w:rFonts w:ascii="Times New Roman" w:hAnsi="Times New Roman" w:cs="Times New Roman"/>
                                <w:sz w:val="24"/>
                                <w:szCs w:val="24"/>
                              </w:rPr>
                              <w:t xml:space="preserve">  </w:t>
                            </w:r>
                            <w:r>
                              <w:rPr>
                                <w:rFonts w:ascii="Times New Roman" w:hAnsi="Times New Roman" w:cs="Times New Roman"/>
                                <w:sz w:val="24"/>
                                <w:szCs w:val="24"/>
                              </w:rPr>
                              <w:t>LAMPIRAN G.</w:t>
                            </w:r>
                            <w:r w:rsidR="00CA39B5">
                              <w:rPr>
                                <w:rFonts w:ascii="Times New Roman" w:hAnsi="Times New Roman" w:cs="Times New Roman"/>
                                <w:sz w:val="24"/>
                                <w:szCs w:val="24"/>
                              </w:rPr>
                              <w:t xml:space="preserve">4 </w:t>
                            </w:r>
                            <w:r>
                              <w:rPr>
                                <w:rFonts w:ascii="Times New Roman" w:hAnsi="Times New Roman" w:cs="Times New Roman"/>
                                <w:sz w:val="24"/>
                                <w:szCs w:val="24"/>
                              </w:rPr>
                              <w:t>Riwayat Hidup</w:t>
                            </w:r>
                          </w:p>
                          <w:p w14:paraId="5E92C82A" w14:textId="77777777" w:rsidR="00FC4896" w:rsidRDefault="00FC4896" w:rsidP="00FC4896">
                            <w:pPr>
                              <w:ind w:left="1843"/>
                              <w:rPr>
                                <w:rFonts w:ascii="Times New Roman" w:eastAsia="Times New Roman" w:hAnsi="Times New Roman" w:cs="Times New Roman"/>
                                <w:color w:val="000000"/>
                                <w:sz w:val="24"/>
                                <w:szCs w:val="24"/>
                                <w:lang w:eastAsia="en-ID"/>
                              </w:rPr>
                            </w:pPr>
                          </w:p>
                          <w:p w14:paraId="4015CD79" w14:textId="77777777" w:rsidR="00FC4896" w:rsidRDefault="00FC4896" w:rsidP="00FC4896">
                            <w:pPr>
                              <w:ind w:left="1843"/>
                              <w:rPr>
                                <w:rFonts w:ascii="Times New Roman" w:eastAsia="Times New Roman" w:hAnsi="Times New Roman" w:cs="Times New Roman"/>
                                <w:color w:val="000000"/>
                                <w:sz w:val="24"/>
                                <w:szCs w:val="24"/>
                                <w:lang w:eastAsia="en-ID"/>
                              </w:rPr>
                            </w:pPr>
                          </w:p>
                          <w:p w14:paraId="1F78691C" w14:textId="77777777" w:rsidR="00FC4896" w:rsidRDefault="00FC4896" w:rsidP="00FC4896">
                            <w:pPr>
                              <w:ind w:left="1843"/>
                              <w:rPr>
                                <w:rFonts w:ascii="Times New Roman" w:eastAsia="Times New Roman" w:hAnsi="Times New Roman" w:cs="Times New Roman"/>
                                <w:color w:val="000000"/>
                                <w:sz w:val="24"/>
                                <w:szCs w:val="24"/>
                                <w:lang w:eastAsia="en-ID"/>
                              </w:rPr>
                            </w:pPr>
                          </w:p>
                          <w:p w14:paraId="69651BF4" w14:textId="77777777" w:rsidR="00FC4896" w:rsidRDefault="00FC4896" w:rsidP="00FC4896">
                            <w:pPr>
                              <w:ind w:left="1843"/>
                              <w:rPr>
                                <w:rFonts w:ascii="Times New Roman" w:eastAsia="Times New Roman" w:hAnsi="Times New Roman" w:cs="Times New Roman"/>
                                <w:color w:val="000000"/>
                                <w:sz w:val="24"/>
                                <w:szCs w:val="24"/>
                                <w:lang w:eastAsia="en-ID"/>
                              </w:rPr>
                            </w:pPr>
                          </w:p>
                          <w:p w14:paraId="66EE561A" w14:textId="77777777" w:rsidR="00FC4896" w:rsidRDefault="00FC4896" w:rsidP="00FC4896">
                            <w:pPr>
                              <w:ind w:left="1843"/>
                              <w:rPr>
                                <w:rFonts w:ascii="Times New Roman" w:eastAsia="Times New Roman" w:hAnsi="Times New Roman" w:cs="Times New Roman"/>
                                <w:color w:val="000000"/>
                                <w:sz w:val="24"/>
                                <w:szCs w:val="24"/>
                                <w:lang w:eastAsia="en-ID"/>
                              </w:rPr>
                            </w:pPr>
                          </w:p>
                          <w:p w14:paraId="606A03F4" w14:textId="77777777" w:rsidR="00FC4896" w:rsidRDefault="00FC4896" w:rsidP="00FC4896">
                            <w:pPr>
                              <w:ind w:left="1843"/>
                              <w:rPr>
                                <w:rFonts w:ascii="Times New Roman" w:eastAsia="Times New Roman" w:hAnsi="Times New Roman" w:cs="Times New Roman"/>
                                <w:color w:val="000000"/>
                                <w:sz w:val="24"/>
                                <w:szCs w:val="24"/>
                                <w:lang w:eastAsia="en-ID"/>
                              </w:rPr>
                            </w:pPr>
                          </w:p>
                          <w:p w14:paraId="5E267FAE" w14:textId="77777777" w:rsidR="00FC4896" w:rsidRPr="00FF51CF" w:rsidRDefault="00FC4896" w:rsidP="00FC4896">
                            <w:pPr>
                              <w:ind w:left="1843"/>
                              <w:rPr>
                                <w:rFonts w:ascii="Berlin Sans FB" w:hAnsi="Berlin Sans FB" w:cs="Estrangelo Edessa"/>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4B8BA" id="Scroll: Horizontal 104" o:spid="_x0000_s1050" type="#_x0000_t98" style="position:absolute;margin-left:-1.65pt;margin-top:.45pt;width:393pt;height:35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" fillcolor="#9dc3e6" strokecolor="#9dc3e6" strokeweight="1pt">
                <v:fill color2="#deebf7" angle="135" focus="50%" type="gradient"/>
                <v:shadow on="t" color="#1f4e79" opacity=".5" offset="1pt"/>
                <v:textbox>
                  <w:txbxContent>
                    <w:p w14:paraId="4EE9F1A2" w14:textId="77777777" w:rsidR="00FC4896" w:rsidRDefault="00FC4896" w:rsidP="00FC4896">
                      <w:pPr>
                        <w:ind w:left="1843"/>
                        <w:rPr>
                          <w:rFonts w:ascii="Times New Roman" w:eastAsia="Times New Roman" w:hAnsi="Times New Roman" w:cs="Times New Roman"/>
                          <w:color w:val="000000"/>
                          <w:sz w:val="24"/>
                          <w:szCs w:val="24"/>
                          <w:lang w:eastAsia="en-ID"/>
                        </w:rPr>
                      </w:pPr>
                    </w:p>
                    <w:p w14:paraId="7FE7ADB0" w14:textId="77777777" w:rsidR="00FC4896" w:rsidRDefault="00FC4896" w:rsidP="00FC4896">
                      <w:pPr>
                        <w:spacing w:after="0" w:line="360" w:lineRule="auto"/>
                        <w:jc w:val="center"/>
                        <w:rPr>
                          <w:rFonts w:ascii="Times New Roman" w:hAnsi="Times New Roman" w:cs="Times New Roman"/>
                          <w:b/>
                          <w:sz w:val="24"/>
                          <w:szCs w:val="24"/>
                          <w:u w:val="single"/>
                        </w:rPr>
                      </w:pPr>
                      <w:r w:rsidRPr="006124EC">
                        <w:rPr>
                          <w:rFonts w:ascii="Times New Roman" w:hAnsi="Times New Roman" w:cs="Times New Roman"/>
                          <w:b/>
                          <w:sz w:val="24"/>
                          <w:szCs w:val="24"/>
                          <w:u w:val="single"/>
                        </w:rPr>
                        <w:t>LAMPIRAN G</w:t>
                      </w:r>
                    </w:p>
                    <w:p w14:paraId="75FF30F8" w14:textId="77777777" w:rsidR="00FC4896" w:rsidRDefault="00FC4896" w:rsidP="00FC4896">
                      <w:pPr>
                        <w:spacing w:after="0" w:line="360" w:lineRule="auto"/>
                        <w:rPr>
                          <w:rFonts w:ascii="Times New Roman" w:hAnsi="Times New Roman" w:cs="Times New Roman"/>
                          <w:b/>
                          <w:sz w:val="24"/>
                          <w:szCs w:val="24"/>
                          <w:u w:val="single"/>
                        </w:rPr>
                      </w:pPr>
                    </w:p>
                    <w:p w14:paraId="5A0699FF" w14:textId="77777777" w:rsidR="00FC4896" w:rsidRPr="006124EC" w:rsidRDefault="00FC4896" w:rsidP="00FC4896">
                      <w:pPr>
                        <w:spacing w:after="0" w:line="360" w:lineRule="auto"/>
                        <w:rPr>
                          <w:rFonts w:ascii="Times New Roman" w:hAnsi="Times New Roman" w:cs="Times New Roman"/>
                          <w:b/>
                          <w:sz w:val="24"/>
                          <w:szCs w:val="24"/>
                          <w:u w:val="single"/>
                        </w:rPr>
                      </w:pPr>
                    </w:p>
                    <w:p w14:paraId="4A4EA7E0" w14:textId="29029352" w:rsidR="00FC4896" w:rsidRPr="00211447" w:rsidRDefault="008178AD" w:rsidP="008178A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C4896" w:rsidRPr="00211447">
                        <w:rPr>
                          <w:rFonts w:ascii="Times New Roman" w:hAnsi="Times New Roman" w:cs="Times New Roman"/>
                          <w:sz w:val="24"/>
                          <w:szCs w:val="24"/>
                        </w:rPr>
                        <w:t>LAMPIRAN G.</w:t>
                      </w:r>
                      <w:r w:rsidR="00FC4896">
                        <w:rPr>
                          <w:rFonts w:ascii="Times New Roman" w:hAnsi="Times New Roman" w:cs="Times New Roman"/>
                          <w:sz w:val="24"/>
                          <w:szCs w:val="24"/>
                        </w:rPr>
                        <w:t>1</w:t>
                      </w:r>
                      <w:r w:rsidR="00FC4896" w:rsidRPr="00211447">
                        <w:rPr>
                          <w:rFonts w:ascii="Times New Roman" w:hAnsi="Times New Roman" w:cs="Times New Roman"/>
                          <w:sz w:val="24"/>
                          <w:szCs w:val="24"/>
                        </w:rPr>
                        <w:t xml:space="preserve"> Surat Izin Penelitian</w:t>
                      </w:r>
                    </w:p>
                    <w:p w14:paraId="468B06DB" w14:textId="0BEA76B5" w:rsidR="00FC4896" w:rsidRDefault="00FC4896" w:rsidP="00FC4896">
                      <w:pPr>
                        <w:spacing w:line="240" w:lineRule="auto"/>
                        <w:jc w:val="center"/>
                        <w:rPr>
                          <w:rFonts w:ascii="Times New Roman" w:hAnsi="Times New Roman" w:cs="Times New Roman"/>
                          <w:sz w:val="24"/>
                          <w:szCs w:val="24"/>
                        </w:rPr>
                      </w:pPr>
                      <w:r w:rsidRPr="00211447">
                        <w:rPr>
                          <w:rFonts w:ascii="Times New Roman" w:hAnsi="Times New Roman" w:cs="Times New Roman"/>
                          <w:sz w:val="24"/>
                          <w:szCs w:val="24"/>
                        </w:rPr>
                        <w:t>LAMPIRAN G.</w:t>
                      </w:r>
                      <w:r>
                        <w:rPr>
                          <w:rFonts w:ascii="Times New Roman" w:hAnsi="Times New Roman" w:cs="Times New Roman"/>
                          <w:sz w:val="24"/>
                          <w:szCs w:val="24"/>
                        </w:rPr>
                        <w:t xml:space="preserve"> 2</w:t>
                      </w:r>
                      <w:r w:rsidRPr="00211447">
                        <w:rPr>
                          <w:rFonts w:ascii="Times New Roman" w:hAnsi="Times New Roman" w:cs="Times New Roman"/>
                          <w:sz w:val="24"/>
                          <w:szCs w:val="24"/>
                        </w:rPr>
                        <w:t xml:space="preserve"> Surat Balasan Penelitian</w:t>
                      </w:r>
                    </w:p>
                    <w:p w14:paraId="3CD8A83D" w14:textId="78FD17AA" w:rsidR="008178AD" w:rsidRDefault="008178AD" w:rsidP="00FC489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LAMPIRAN G.3 Kartu Bimbingan dospem 1&amp;2 </w:t>
                      </w:r>
                    </w:p>
                    <w:p w14:paraId="42E705A1" w14:textId="6C5214AE" w:rsidR="00FC4896" w:rsidRPr="00211447" w:rsidRDefault="00FC4896" w:rsidP="00FC489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A39B5">
                        <w:rPr>
                          <w:rFonts w:ascii="Times New Roman" w:hAnsi="Times New Roman" w:cs="Times New Roman"/>
                          <w:sz w:val="24"/>
                          <w:szCs w:val="24"/>
                        </w:rPr>
                        <w:t xml:space="preserve">  </w:t>
                      </w:r>
                      <w:r>
                        <w:rPr>
                          <w:rFonts w:ascii="Times New Roman" w:hAnsi="Times New Roman" w:cs="Times New Roman"/>
                          <w:sz w:val="24"/>
                          <w:szCs w:val="24"/>
                        </w:rPr>
                        <w:t>LAMPIRAN G.</w:t>
                      </w:r>
                      <w:r w:rsidR="00CA39B5">
                        <w:rPr>
                          <w:rFonts w:ascii="Times New Roman" w:hAnsi="Times New Roman" w:cs="Times New Roman"/>
                          <w:sz w:val="24"/>
                          <w:szCs w:val="24"/>
                        </w:rPr>
                        <w:t xml:space="preserve">4 </w:t>
                      </w:r>
                      <w:r>
                        <w:rPr>
                          <w:rFonts w:ascii="Times New Roman" w:hAnsi="Times New Roman" w:cs="Times New Roman"/>
                          <w:sz w:val="24"/>
                          <w:szCs w:val="24"/>
                        </w:rPr>
                        <w:t>Riwayat Hidup</w:t>
                      </w:r>
                    </w:p>
                    <w:p w14:paraId="5E92C82A" w14:textId="77777777" w:rsidR="00FC4896" w:rsidRDefault="00FC4896" w:rsidP="00FC4896">
                      <w:pPr>
                        <w:ind w:left="1843"/>
                        <w:rPr>
                          <w:rFonts w:ascii="Times New Roman" w:eastAsia="Times New Roman" w:hAnsi="Times New Roman" w:cs="Times New Roman"/>
                          <w:color w:val="000000"/>
                          <w:sz w:val="24"/>
                          <w:szCs w:val="24"/>
                          <w:lang w:eastAsia="en-ID"/>
                        </w:rPr>
                      </w:pPr>
                    </w:p>
                    <w:p w14:paraId="4015CD79" w14:textId="77777777" w:rsidR="00FC4896" w:rsidRDefault="00FC4896" w:rsidP="00FC4896">
                      <w:pPr>
                        <w:ind w:left="1843"/>
                        <w:rPr>
                          <w:rFonts w:ascii="Times New Roman" w:eastAsia="Times New Roman" w:hAnsi="Times New Roman" w:cs="Times New Roman"/>
                          <w:color w:val="000000"/>
                          <w:sz w:val="24"/>
                          <w:szCs w:val="24"/>
                          <w:lang w:eastAsia="en-ID"/>
                        </w:rPr>
                      </w:pPr>
                    </w:p>
                    <w:p w14:paraId="1F78691C" w14:textId="77777777" w:rsidR="00FC4896" w:rsidRDefault="00FC4896" w:rsidP="00FC4896">
                      <w:pPr>
                        <w:ind w:left="1843"/>
                        <w:rPr>
                          <w:rFonts w:ascii="Times New Roman" w:eastAsia="Times New Roman" w:hAnsi="Times New Roman" w:cs="Times New Roman"/>
                          <w:color w:val="000000"/>
                          <w:sz w:val="24"/>
                          <w:szCs w:val="24"/>
                          <w:lang w:eastAsia="en-ID"/>
                        </w:rPr>
                      </w:pPr>
                    </w:p>
                    <w:p w14:paraId="69651BF4" w14:textId="77777777" w:rsidR="00FC4896" w:rsidRDefault="00FC4896" w:rsidP="00FC4896">
                      <w:pPr>
                        <w:ind w:left="1843"/>
                        <w:rPr>
                          <w:rFonts w:ascii="Times New Roman" w:eastAsia="Times New Roman" w:hAnsi="Times New Roman" w:cs="Times New Roman"/>
                          <w:color w:val="000000"/>
                          <w:sz w:val="24"/>
                          <w:szCs w:val="24"/>
                          <w:lang w:eastAsia="en-ID"/>
                        </w:rPr>
                      </w:pPr>
                    </w:p>
                    <w:p w14:paraId="66EE561A" w14:textId="77777777" w:rsidR="00FC4896" w:rsidRDefault="00FC4896" w:rsidP="00FC4896">
                      <w:pPr>
                        <w:ind w:left="1843"/>
                        <w:rPr>
                          <w:rFonts w:ascii="Times New Roman" w:eastAsia="Times New Roman" w:hAnsi="Times New Roman" w:cs="Times New Roman"/>
                          <w:color w:val="000000"/>
                          <w:sz w:val="24"/>
                          <w:szCs w:val="24"/>
                          <w:lang w:eastAsia="en-ID"/>
                        </w:rPr>
                      </w:pPr>
                    </w:p>
                    <w:p w14:paraId="606A03F4" w14:textId="77777777" w:rsidR="00FC4896" w:rsidRDefault="00FC4896" w:rsidP="00FC4896">
                      <w:pPr>
                        <w:ind w:left="1843"/>
                        <w:rPr>
                          <w:rFonts w:ascii="Times New Roman" w:eastAsia="Times New Roman" w:hAnsi="Times New Roman" w:cs="Times New Roman"/>
                          <w:color w:val="000000"/>
                          <w:sz w:val="24"/>
                          <w:szCs w:val="24"/>
                          <w:lang w:eastAsia="en-ID"/>
                        </w:rPr>
                      </w:pPr>
                    </w:p>
                    <w:p w14:paraId="5E267FAE" w14:textId="77777777" w:rsidR="00FC4896" w:rsidRPr="00FF51CF" w:rsidRDefault="00FC4896" w:rsidP="00FC4896">
                      <w:pPr>
                        <w:ind w:left="1843"/>
                        <w:rPr>
                          <w:rFonts w:ascii="Berlin Sans FB" w:hAnsi="Berlin Sans FB" w:cs="Estrangelo Edessa"/>
                          <w:sz w:val="52"/>
                        </w:rPr>
                      </w:pPr>
                    </w:p>
                  </w:txbxContent>
                </v:textbox>
                <w10:wrap anchorx="margin"/>
              </v:shape>
            </w:pict>
          </mc:Fallback>
        </mc:AlternateContent>
      </w:r>
    </w:p>
    <w:p w14:paraId="680A5ACB" w14:textId="59F14548" w:rsidR="00211447" w:rsidRDefault="00211447" w:rsidP="00E87A78"/>
    <w:p w14:paraId="64D39750" w14:textId="77777777" w:rsidR="00211447" w:rsidRDefault="00211447" w:rsidP="00E87A78"/>
    <w:p w14:paraId="2F9DFB70" w14:textId="3110B443" w:rsidR="00BA623B" w:rsidRDefault="00BA623B" w:rsidP="00E87A78"/>
    <w:p w14:paraId="68E02AF4" w14:textId="7ADCD0D1" w:rsidR="00211447" w:rsidRDefault="00211447" w:rsidP="00E87A78"/>
    <w:p w14:paraId="0443DDA3" w14:textId="3A9A657F" w:rsidR="00211447" w:rsidRDefault="00211447" w:rsidP="00E87A78"/>
    <w:p w14:paraId="50348437" w14:textId="09C10BF9" w:rsidR="00211447" w:rsidRDefault="00211447" w:rsidP="00E87A78"/>
    <w:p w14:paraId="4DF508B4" w14:textId="4C5BB28A" w:rsidR="00211447" w:rsidRDefault="00211447" w:rsidP="00E87A78"/>
    <w:p w14:paraId="74DD271B" w14:textId="633221E1" w:rsidR="00211447" w:rsidRDefault="00211447" w:rsidP="00E87A78"/>
    <w:p w14:paraId="154AA44F" w14:textId="6B8E2FEE" w:rsidR="00211447" w:rsidRDefault="00211447" w:rsidP="00E87A78"/>
    <w:p w14:paraId="48D1B75E" w14:textId="30747F5F" w:rsidR="00211447" w:rsidRDefault="00211447" w:rsidP="00E87A78"/>
    <w:p w14:paraId="00471A69" w14:textId="42CCD8C7" w:rsidR="00211447" w:rsidRDefault="00211447" w:rsidP="00E87A78"/>
    <w:p w14:paraId="47A531B2" w14:textId="27705501" w:rsidR="00211447" w:rsidRDefault="00211447" w:rsidP="00E87A78"/>
    <w:p w14:paraId="1B79CAF3" w14:textId="2A6B9FF9" w:rsidR="00211447" w:rsidRDefault="00211447" w:rsidP="00E87A78"/>
    <w:p w14:paraId="7DE4E92C" w14:textId="51D23565" w:rsidR="00211447" w:rsidRDefault="00211447" w:rsidP="00E87A78"/>
    <w:p w14:paraId="085739A3" w14:textId="154AE2CE" w:rsidR="00211447" w:rsidRDefault="00211447" w:rsidP="00E87A78"/>
    <w:p w14:paraId="74EBC256" w14:textId="138B64B7" w:rsidR="00211447" w:rsidRDefault="00211447" w:rsidP="00E87A78"/>
    <w:p w14:paraId="36D327E8" w14:textId="77777777" w:rsidR="006D25D6" w:rsidRDefault="006D25D6" w:rsidP="00E87A78"/>
    <w:p w14:paraId="5DAEBE67" w14:textId="77777777" w:rsidR="006D25D6" w:rsidRDefault="006D25D6" w:rsidP="00E87A78"/>
    <w:p w14:paraId="13CB6E6E" w14:textId="77777777" w:rsidR="006D25D6" w:rsidRDefault="006D25D6" w:rsidP="00E87A78"/>
    <w:p w14:paraId="7E5832D8" w14:textId="77777777" w:rsidR="006D25D6" w:rsidRDefault="006D25D6" w:rsidP="00E87A78"/>
    <w:p w14:paraId="18A39436" w14:textId="77777777" w:rsidR="006D25D6" w:rsidRDefault="006D25D6" w:rsidP="00E87A78"/>
    <w:p w14:paraId="5679AC50" w14:textId="77777777" w:rsidR="006D25D6" w:rsidRDefault="006D25D6" w:rsidP="00E87A78"/>
    <w:p w14:paraId="14D46AF5" w14:textId="77777777" w:rsidR="006D25D6" w:rsidRDefault="006D25D6" w:rsidP="00E87A78"/>
    <w:p w14:paraId="3417F014" w14:textId="77777777" w:rsidR="006D25D6" w:rsidRDefault="006D25D6" w:rsidP="00E87A78"/>
    <w:p w14:paraId="79C537FF" w14:textId="77777777" w:rsidR="00FC4896" w:rsidRDefault="00FC4896" w:rsidP="00E87A78">
      <w:pPr>
        <w:rPr>
          <w:rFonts w:ascii="Times New Roman" w:hAnsi="Times New Roman" w:cs="Times New Roman"/>
          <w:sz w:val="24"/>
          <w:szCs w:val="24"/>
        </w:rPr>
      </w:pPr>
    </w:p>
    <w:p w14:paraId="51BDFF33" w14:textId="77777777" w:rsidR="00FC4896" w:rsidRDefault="00FC4896" w:rsidP="00E87A78">
      <w:pPr>
        <w:rPr>
          <w:rFonts w:ascii="Times New Roman" w:hAnsi="Times New Roman" w:cs="Times New Roman"/>
          <w:sz w:val="24"/>
          <w:szCs w:val="24"/>
        </w:rPr>
      </w:pPr>
    </w:p>
    <w:p w14:paraId="34A1D76E" w14:textId="77777777" w:rsidR="00FC4896" w:rsidRDefault="00FC4896" w:rsidP="00E87A78">
      <w:pPr>
        <w:rPr>
          <w:rFonts w:ascii="Times New Roman" w:hAnsi="Times New Roman" w:cs="Times New Roman"/>
          <w:sz w:val="24"/>
          <w:szCs w:val="24"/>
        </w:rPr>
      </w:pPr>
    </w:p>
    <w:p w14:paraId="031F551D" w14:textId="77777777" w:rsidR="00FC4896" w:rsidRDefault="00FC4896" w:rsidP="00E87A78">
      <w:pPr>
        <w:rPr>
          <w:rFonts w:ascii="Times New Roman" w:hAnsi="Times New Roman" w:cs="Times New Roman"/>
          <w:sz w:val="24"/>
          <w:szCs w:val="24"/>
        </w:rPr>
      </w:pPr>
    </w:p>
    <w:p w14:paraId="77338B57" w14:textId="77777777" w:rsidR="00FC4896" w:rsidRDefault="00FC4896" w:rsidP="00E87A78">
      <w:pPr>
        <w:rPr>
          <w:rFonts w:ascii="Times New Roman" w:hAnsi="Times New Roman" w:cs="Times New Roman"/>
          <w:sz w:val="24"/>
          <w:szCs w:val="24"/>
        </w:rPr>
      </w:pPr>
    </w:p>
    <w:p w14:paraId="35C7827F" w14:textId="6410E524" w:rsidR="00211447" w:rsidRPr="006D25D6" w:rsidRDefault="00211447" w:rsidP="00E87A78">
      <w:pPr>
        <w:rPr>
          <w:rFonts w:ascii="Times New Roman" w:hAnsi="Times New Roman" w:cs="Times New Roman"/>
          <w:sz w:val="24"/>
          <w:szCs w:val="24"/>
        </w:rPr>
      </w:pPr>
      <w:r w:rsidRPr="006D25D6">
        <w:rPr>
          <w:rFonts w:ascii="Times New Roman" w:hAnsi="Times New Roman" w:cs="Times New Roman"/>
          <w:sz w:val="24"/>
          <w:szCs w:val="24"/>
        </w:rPr>
        <w:lastRenderedPageBreak/>
        <w:t xml:space="preserve">Lampiran G 1. Surat </w:t>
      </w:r>
      <w:proofErr w:type="spellStart"/>
      <w:r w:rsidRPr="006D25D6">
        <w:rPr>
          <w:rFonts w:ascii="Times New Roman" w:hAnsi="Times New Roman" w:cs="Times New Roman"/>
          <w:sz w:val="24"/>
          <w:szCs w:val="24"/>
        </w:rPr>
        <w:t>izin</w:t>
      </w:r>
      <w:proofErr w:type="spellEnd"/>
      <w:r w:rsidRPr="006D25D6">
        <w:rPr>
          <w:rFonts w:ascii="Times New Roman" w:hAnsi="Times New Roman" w:cs="Times New Roman"/>
          <w:sz w:val="24"/>
          <w:szCs w:val="24"/>
        </w:rPr>
        <w:t xml:space="preserve"> </w:t>
      </w:r>
      <w:proofErr w:type="spellStart"/>
      <w:r w:rsidRPr="006D25D6">
        <w:rPr>
          <w:rFonts w:ascii="Times New Roman" w:hAnsi="Times New Roman" w:cs="Times New Roman"/>
          <w:sz w:val="24"/>
          <w:szCs w:val="24"/>
        </w:rPr>
        <w:t>penelitian</w:t>
      </w:r>
      <w:proofErr w:type="spellEnd"/>
    </w:p>
    <w:p w14:paraId="6F7D82A6" w14:textId="3D0A175C" w:rsidR="00211447" w:rsidRPr="006D25D6" w:rsidRDefault="00211447" w:rsidP="00211447">
      <w:pPr>
        <w:jc w:val="center"/>
        <w:rPr>
          <w:rFonts w:ascii="Times New Roman" w:hAnsi="Times New Roman" w:cs="Times New Roman"/>
          <w:sz w:val="24"/>
          <w:szCs w:val="24"/>
        </w:rPr>
      </w:pPr>
    </w:p>
    <w:p w14:paraId="40FC9184" w14:textId="7B5F28E1" w:rsidR="00211447" w:rsidRPr="006D25D6" w:rsidRDefault="00211447" w:rsidP="00211447">
      <w:pPr>
        <w:jc w:val="center"/>
        <w:rPr>
          <w:rFonts w:ascii="Times New Roman" w:hAnsi="Times New Roman" w:cs="Times New Roman"/>
          <w:sz w:val="24"/>
          <w:szCs w:val="24"/>
        </w:rPr>
      </w:pPr>
      <w:r w:rsidRPr="006D25D6">
        <w:rPr>
          <w:rFonts w:ascii="Times New Roman" w:hAnsi="Times New Roman" w:cs="Times New Roman"/>
          <w:noProof/>
          <w:sz w:val="24"/>
          <w:szCs w:val="24"/>
          <w:lang w:val="en-US"/>
        </w:rPr>
        <w:drawing>
          <wp:inline distT="0" distB="0" distL="0" distR="0" wp14:anchorId="71C3EF8F" wp14:editId="2F2A2A43">
            <wp:extent cx="3819525" cy="4342672"/>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832939" cy="4357923"/>
                    </a:xfrm>
                    <a:prstGeom prst="rect">
                      <a:avLst/>
                    </a:prstGeom>
                  </pic:spPr>
                </pic:pic>
              </a:graphicData>
            </a:graphic>
          </wp:inline>
        </w:drawing>
      </w:r>
    </w:p>
    <w:p w14:paraId="0CB02BF0" w14:textId="0AD1D9EF" w:rsidR="00211447" w:rsidRPr="006D25D6" w:rsidRDefault="00211447" w:rsidP="00211447">
      <w:pPr>
        <w:jc w:val="center"/>
        <w:rPr>
          <w:rFonts w:ascii="Times New Roman" w:hAnsi="Times New Roman" w:cs="Times New Roman"/>
          <w:sz w:val="24"/>
          <w:szCs w:val="24"/>
        </w:rPr>
      </w:pPr>
    </w:p>
    <w:p w14:paraId="2FA25B19" w14:textId="028DAD8B" w:rsidR="00211447" w:rsidRPr="006D25D6" w:rsidRDefault="00211447" w:rsidP="00211447">
      <w:pPr>
        <w:jc w:val="center"/>
        <w:rPr>
          <w:rFonts w:ascii="Times New Roman" w:hAnsi="Times New Roman" w:cs="Times New Roman"/>
          <w:sz w:val="24"/>
          <w:szCs w:val="24"/>
        </w:rPr>
      </w:pPr>
    </w:p>
    <w:p w14:paraId="549F03CF" w14:textId="77777777" w:rsidR="008363CB" w:rsidRDefault="008363CB" w:rsidP="00211447">
      <w:pPr>
        <w:jc w:val="center"/>
        <w:rPr>
          <w:rFonts w:ascii="Times New Roman" w:hAnsi="Times New Roman" w:cs="Times New Roman"/>
          <w:sz w:val="24"/>
          <w:szCs w:val="24"/>
        </w:rPr>
      </w:pPr>
    </w:p>
    <w:p w14:paraId="10B2A91A" w14:textId="77777777" w:rsidR="008363CB" w:rsidRDefault="008363CB" w:rsidP="00211447">
      <w:pPr>
        <w:jc w:val="center"/>
        <w:rPr>
          <w:rFonts w:ascii="Times New Roman" w:hAnsi="Times New Roman" w:cs="Times New Roman"/>
          <w:sz w:val="24"/>
          <w:szCs w:val="24"/>
        </w:rPr>
      </w:pPr>
    </w:p>
    <w:p w14:paraId="7FE1A344" w14:textId="77777777" w:rsidR="008363CB" w:rsidRDefault="008363CB" w:rsidP="00211447">
      <w:pPr>
        <w:jc w:val="center"/>
        <w:rPr>
          <w:rFonts w:ascii="Times New Roman" w:hAnsi="Times New Roman" w:cs="Times New Roman"/>
          <w:sz w:val="24"/>
          <w:szCs w:val="24"/>
        </w:rPr>
      </w:pPr>
    </w:p>
    <w:p w14:paraId="7E4D4040" w14:textId="77777777" w:rsidR="008363CB" w:rsidRDefault="008363CB" w:rsidP="00211447">
      <w:pPr>
        <w:jc w:val="center"/>
        <w:rPr>
          <w:rFonts w:ascii="Times New Roman" w:hAnsi="Times New Roman" w:cs="Times New Roman"/>
          <w:sz w:val="24"/>
          <w:szCs w:val="24"/>
        </w:rPr>
      </w:pPr>
    </w:p>
    <w:p w14:paraId="3CE9CE3D" w14:textId="77777777" w:rsidR="008363CB" w:rsidRDefault="008363CB" w:rsidP="00211447">
      <w:pPr>
        <w:jc w:val="center"/>
        <w:rPr>
          <w:rFonts w:ascii="Times New Roman" w:hAnsi="Times New Roman" w:cs="Times New Roman"/>
          <w:sz w:val="24"/>
          <w:szCs w:val="24"/>
        </w:rPr>
      </w:pPr>
    </w:p>
    <w:p w14:paraId="58F0CF77" w14:textId="77777777" w:rsidR="008363CB" w:rsidRDefault="008363CB" w:rsidP="00211447">
      <w:pPr>
        <w:jc w:val="center"/>
        <w:rPr>
          <w:rFonts w:ascii="Times New Roman" w:hAnsi="Times New Roman" w:cs="Times New Roman"/>
          <w:sz w:val="24"/>
          <w:szCs w:val="24"/>
        </w:rPr>
      </w:pPr>
    </w:p>
    <w:p w14:paraId="11232914" w14:textId="77777777" w:rsidR="008363CB" w:rsidRDefault="008363CB" w:rsidP="00211447">
      <w:pPr>
        <w:jc w:val="center"/>
        <w:rPr>
          <w:rFonts w:ascii="Times New Roman" w:hAnsi="Times New Roman" w:cs="Times New Roman"/>
          <w:sz w:val="24"/>
          <w:szCs w:val="24"/>
        </w:rPr>
      </w:pPr>
    </w:p>
    <w:p w14:paraId="453A64EB" w14:textId="77777777" w:rsidR="008363CB" w:rsidRDefault="008363CB" w:rsidP="00211447">
      <w:pPr>
        <w:jc w:val="center"/>
        <w:rPr>
          <w:rFonts w:ascii="Times New Roman" w:hAnsi="Times New Roman" w:cs="Times New Roman"/>
          <w:sz w:val="24"/>
          <w:szCs w:val="24"/>
        </w:rPr>
      </w:pPr>
    </w:p>
    <w:p w14:paraId="32B78387" w14:textId="77777777" w:rsidR="008363CB" w:rsidRDefault="008363CB" w:rsidP="00211447">
      <w:pPr>
        <w:jc w:val="center"/>
        <w:rPr>
          <w:rFonts w:ascii="Times New Roman" w:hAnsi="Times New Roman" w:cs="Times New Roman"/>
          <w:sz w:val="24"/>
          <w:szCs w:val="24"/>
        </w:rPr>
      </w:pPr>
    </w:p>
    <w:p w14:paraId="6A764915" w14:textId="77777777" w:rsidR="008363CB" w:rsidRDefault="008363CB" w:rsidP="00211447">
      <w:pPr>
        <w:jc w:val="center"/>
        <w:rPr>
          <w:rFonts w:ascii="Times New Roman" w:hAnsi="Times New Roman" w:cs="Times New Roman"/>
          <w:sz w:val="24"/>
          <w:szCs w:val="24"/>
        </w:rPr>
      </w:pPr>
    </w:p>
    <w:p w14:paraId="104770B6" w14:textId="4575F829" w:rsidR="00211447" w:rsidRPr="006D25D6" w:rsidRDefault="00211447" w:rsidP="00211447">
      <w:pPr>
        <w:jc w:val="center"/>
        <w:rPr>
          <w:rFonts w:ascii="Times New Roman" w:hAnsi="Times New Roman" w:cs="Times New Roman"/>
          <w:sz w:val="24"/>
          <w:szCs w:val="24"/>
        </w:rPr>
      </w:pPr>
      <w:r w:rsidRPr="006D25D6">
        <w:rPr>
          <w:rFonts w:ascii="Times New Roman" w:hAnsi="Times New Roman" w:cs="Times New Roman"/>
          <w:sz w:val="24"/>
          <w:szCs w:val="24"/>
        </w:rPr>
        <w:lastRenderedPageBreak/>
        <w:t xml:space="preserve">Surat </w:t>
      </w:r>
      <w:proofErr w:type="spellStart"/>
      <w:r w:rsidRPr="006D25D6">
        <w:rPr>
          <w:rFonts w:ascii="Times New Roman" w:hAnsi="Times New Roman" w:cs="Times New Roman"/>
          <w:sz w:val="24"/>
          <w:szCs w:val="24"/>
        </w:rPr>
        <w:t>balesan</w:t>
      </w:r>
      <w:proofErr w:type="spellEnd"/>
      <w:r w:rsidRPr="006D25D6">
        <w:rPr>
          <w:rFonts w:ascii="Times New Roman" w:hAnsi="Times New Roman" w:cs="Times New Roman"/>
          <w:sz w:val="24"/>
          <w:szCs w:val="24"/>
        </w:rPr>
        <w:t xml:space="preserve"> </w:t>
      </w:r>
      <w:proofErr w:type="spellStart"/>
      <w:r w:rsidR="008363CB">
        <w:rPr>
          <w:rFonts w:ascii="Times New Roman" w:hAnsi="Times New Roman" w:cs="Times New Roman"/>
          <w:sz w:val="24"/>
          <w:szCs w:val="24"/>
        </w:rPr>
        <w:t>penelitian</w:t>
      </w:r>
      <w:proofErr w:type="spellEnd"/>
    </w:p>
    <w:p w14:paraId="0BCF7A04" w14:textId="3188AC6B" w:rsidR="00211447" w:rsidRPr="006D25D6" w:rsidRDefault="00211447" w:rsidP="00211447">
      <w:pPr>
        <w:jc w:val="center"/>
        <w:rPr>
          <w:rFonts w:ascii="Times New Roman" w:hAnsi="Times New Roman" w:cs="Times New Roman"/>
          <w:sz w:val="24"/>
          <w:szCs w:val="24"/>
        </w:rPr>
      </w:pPr>
    </w:p>
    <w:p w14:paraId="634B4ADA" w14:textId="1A19A8D5" w:rsidR="00211447" w:rsidRPr="006D25D6" w:rsidRDefault="00FC4896" w:rsidP="00211447">
      <w:pPr>
        <w:jc w:val="center"/>
        <w:rPr>
          <w:rFonts w:ascii="Times New Roman" w:hAnsi="Times New Roman" w:cs="Times New Roman"/>
          <w:sz w:val="24"/>
          <w:szCs w:val="24"/>
        </w:rPr>
      </w:pPr>
      <w:r>
        <w:rPr>
          <w:rFonts w:ascii="Times New Roman" w:hAnsi="Times New Roman" w:cs="Times New Roman"/>
          <w:b/>
          <w:bCs/>
          <w:noProof/>
          <w:sz w:val="24"/>
        </w:rPr>
        <w:drawing>
          <wp:inline distT="0" distB="0" distL="0" distR="0" wp14:anchorId="656EABCC" wp14:editId="676ABA26">
            <wp:extent cx="4844806" cy="5629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912637" cy="5708090"/>
                    </a:xfrm>
                    <a:prstGeom prst="rect">
                      <a:avLst/>
                    </a:prstGeom>
                  </pic:spPr>
                </pic:pic>
              </a:graphicData>
            </a:graphic>
          </wp:inline>
        </w:drawing>
      </w:r>
    </w:p>
    <w:p w14:paraId="7BEB7823" w14:textId="77777777" w:rsidR="00211447" w:rsidRPr="006D25D6" w:rsidRDefault="00211447" w:rsidP="00E87A78">
      <w:pPr>
        <w:rPr>
          <w:rFonts w:ascii="Times New Roman" w:hAnsi="Times New Roman" w:cs="Times New Roman"/>
          <w:sz w:val="24"/>
          <w:szCs w:val="24"/>
        </w:rPr>
      </w:pPr>
    </w:p>
    <w:p w14:paraId="2DD84D30" w14:textId="0314F971" w:rsidR="00937C8E" w:rsidRDefault="00937C8E" w:rsidP="00E87A78">
      <w:pPr>
        <w:rPr>
          <w:rFonts w:ascii="Times New Roman" w:hAnsi="Times New Roman" w:cs="Times New Roman"/>
          <w:sz w:val="24"/>
          <w:szCs w:val="24"/>
        </w:rPr>
      </w:pPr>
    </w:p>
    <w:p w14:paraId="56B22370" w14:textId="0B067328" w:rsidR="0043436E" w:rsidRDefault="0043436E" w:rsidP="00E87A78">
      <w:pPr>
        <w:rPr>
          <w:rFonts w:ascii="Times New Roman" w:hAnsi="Times New Roman" w:cs="Times New Roman"/>
          <w:sz w:val="24"/>
          <w:szCs w:val="24"/>
        </w:rPr>
      </w:pPr>
    </w:p>
    <w:p w14:paraId="117C8C7E" w14:textId="722671C5" w:rsidR="0043436E" w:rsidRDefault="0043436E" w:rsidP="00E87A78">
      <w:pPr>
        <w:rPr>
          <w:rFonts w:ascii="Times New Roman" w:hAnsi="Times New Roman" w:cs="Times New Roman"/>
          <w:sz w:val="24"/>
          <w:szCs w:val="24"/>
        </w:rPr>
      </w:pPr>
    </w:p>
    <w:p w14:paraId="47E79504" w14:textId="1A4C9D70" w:rsidR="0043436E" w:rsidRDefault="0043436E" w:rsidP="00E87A78">
      <w:pPr>
        <w:rPr>
          <w:rFonts w:ascii="Times New Roman" w:hAnsi="Times New Roman" w:cs="Times New Roman"/>
          <w:sz w:val="24"/>
          <w:szCs w:val="24"/>
        </w:rPr>
      </w:pPr>
    </w:p>
    <w:p w14:paraId="4F555362" w14:textId="77777777" w:rsidR="00E81E33" w:rsidRDefault="00E81E33" w:rsidP="00CA1DD7">
      <w:pPr>
        <w:rPr>
          <w:rFonts w:ascii="Times New Roman" w:hAnsi="Times New Roman" w:cs="Times New Roman"/>
          <w:sz w:val="24"/>
          <w:szCs w:val="24"/>
        </w:rPr>
      </w:pPr>
    </w:p>
    <w:p w14:paraId="3F74B3D4" w14:textId="77777777" w:rsidR="00E81E33" w:rsidRDefault="00E81E33" w:rsidP="00CA1DD7">
      <w:pPr>
        <w:rPr>
          <w:rFonts w:ascii="Times New Roman" w:hAnsi="Times New Roman" w:cs="Times New Roman"/>
          <w:sz w:val="24"/>
          <w:szCs w:val="24"/>
        </w:rPr>
      </w:pPr>
    </w:p>
    <w:p w14:paraId="0BF9FD20" w14:textId="176CAEA5" w:rsidR="00937C8E" w:rsidRDefault="00FC4896" w:rsidP="00CA1DD7">
      <w:pPr>
        <w:rPr>
          <w:rFonts w:ascii="Times New Roman" w:hAnsi="Times New Roman" w:cs="Times New Roman"/>
          <w:sz w:val="24"/>
          <w:szCs w:val="24"/>
        </w:rPr>
      </w:pPr>
      <w:r>
        <w:rPr>
          <w:rFonts w:ascii="Times New Roman" w:hAnsi="Times New Roman" w:cs="Times New Roman"/>
          <w:sz w:val="24"/>
          <w:szCs w:val="24"/>
        </w:rPr>
        <w:lastRenderedPageBreak/>
        <w:t xml:space="preserve">Lampiran G </w:t>
      </w:r>
      <w:r w:rsidR="00CA39B5">
        <w:rPr>
          <w:rFonts w:ascii="Times New Roman" w:hAnsi="Times New Roman" w:cs="Times New Roman"/>
          <w:sz w:val="24"/>
          <w:szCs w:val="24"/>
        </w:rPr>
        <w:t>4</w:t>
      </w:r>
    </w:p>
    <w:p w14:paraId="28D923D2" w14:textId="7B2A6BEB" w:rsidR="00BA623B" w:rsidRDefault="00BA623B" w:rsidP="008363CB">
      <w:pPr>
        <w:jc w:val="center"/>
        <w:rPr>
          <w:rFonts w:ascii="Times New Roman" w:hAnsi="Times New Roman" w:cs="Times New Roman"/>
          <w:sz w:val="24"/>
          <w:szCs w:val="24"/>
        </w:rPr>
      </w:pPr>
      <w:r w:rsidRPr="006D25D6">
        <w:rPr>
          <w:rFonts w:ascii="Times New Roman" w:hAnsi="Times New Roman" w:cs="Times New Roman"/>
          <w:sz w:val="24"/>
          <w:szCs w:val="24"/>
        </w:rPr>
        <w:t>R</w:t>
      </w:r>
      <w:r w:rsidR="00FC4896">
        <w:rPr>
          <w:rFonts w:ascii="Times New Roman" w:hAnsi="Times New Roman" w:cs="Times New Roman"/>
          <w:sz w:val="24"/>
          <w:szCs w:val="24"/>
        </w:rPr>
        <w:t>iwayat Hidup</w:t>
      </w:r>
    </w:p>
    <w:p w14:paraId="434D1EBA" w14:textId="7C51793D" w:rsidR="008363CB" w:rsidRDefault="00CA1DD7" w:rsidP="008363CB">
      <w:pPr>
        <w:jc w:val="center"/>
        <w:rPr>
          <w:noProof/>
        </w:rPr>
      </w:pPr>
      <w:r>
        <w:rPr>
          <w:noProof/>
        </w:rPr>
        <w:drawing>
          <wp:anchor distT="0" distB="0" distL="114300" distR="114300" simplePos="0" relativeHeight="251663872" behindDoc="0" locked="0" layoutInCell="1" allowOverlap="1" wp14:anchorId="43B475E3" wp14:editId="33A56A39">
            <wp:simplePos x="0" y="0"/>
            <wp:positionH relativeFrom="column">
              <wp:posOffset>-676275</wp:posOffset>
            </wp:positionH>
            <wp:positionV relativeFrom="paragraph">
              <wp:posOffset>351790</wp:posOffset>
            </wp:positionV>
            <wp:extent cx="1742440" cy="23241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42440" cy="2324100"/>
                    </a:xfrm>
                    <a:prstGeom prst="rect">
                      <a:avLst/>
                    </a:prstGeom>
                  </pic:spPr>
                </pic:pic>
              </a:graphicData>
            </a:graphic>
          </wp:anchor>
        </w:drawing>
      </w:r>
    </w:p>
    <w:p w14:paraId="257B056B" w14:textId="1EBE0EFB" w:rsidR="00FC4896" w:rsidRDefault="00FC4896" w:rsidP="008363CB">
      <w:pPr>
        <w:jc w:val="center"/>
        <w:rPr>
          <w:rFonts w:ascii="Times New Roman" w:hAnsi="Times New Roman" w:cs="Times New Roman"/>
          <w:sz w:val="24"/>
          <w:szCs w:val="24"/>
        </w:rPr>
      </w:pPr>
    </w:p>
    <w:p w14:paraId="488B31C1" w14:textId="07FBA54D" w:rsidR="008363CB" w:rsidRDefault="008363CB" w:rsidP="00CA1DD7">
      <w:pPr>
        <w:spacing w:after="0" w:line="360" w:lineRule="auto"/>
        <w:ind w:left="1276" w:firstLine="644"/>
        <w:contextualSpacing/>
        <w:jc w:val="both"/>
        <w:rPr>
          <w:rFonts w:ascii="Times New Roman" w:eastAsia="Calibri" w:hAnsi="Times New Roman" w:cs="Times New Roman"/>
          <w:sz w:val="24"/>
          <w:lang w:val="id-ID"/>
        </w:rPr>
      </w:pPr>
      <w:r>
        <w:rPr>
          <w:rFonts w:ascii="Times New Roman" w:eastAsia="Calibri" w:hAnsi="Times New Roman" w:cs="Times New Roman"/>
          <w:sz w:val="24"/>
          <w:lang w:val="en-US"/>
        </w:rPr>
        <w:t>Asri Rahmati</w:t>
      </w:r>
      <w:r w:rsidRPr="007950C9">
        <w:rPr>
          <w:rFonts w:ascii="Times New Roman" w:eastAsia="Calibri" w:hAnsi="Times New Roman" w:cs="Times New Roman"/>
          <w:sz w:val="24"/>
          <w:lang w:val="id-ID"/>
        </w:rPr>
        <w:t xml:space="preserve">, lahir di Garut pada tanggal </w:t>
      </w:r>
      <w:r w:rsidRPr="007950C9">
        <w:rPr>
          <w:rFonts w:ascii="Times New Roman" w:eastAsia="Calibri" w:hAnsi="Times New Roman" w:cs="Times New Roman"/>
          <w:sz w:val="24"/>
          <w:lang w:val="en-US"/>
        </w:rPr>
        <w:t>0</w:t>
      </w:r>
      <w:r>
        <w:rPr>
          <w:rFonts w:ascii="Times New Roman" w:eastAsia="Calibri" w:hAnsi="Times New Roman" w:cs="Times New Roman"/>
          <w:sz w:val="24"/>
          <w:lang w:val="en-US"/>
        </w:rPr>
        <w:t xml:space="preserve">7 </w:t>
      </w:r>
      <w:proofErr w:type="spellStart"/>
      <w:r>
        <w:rPr>
          <w:rFonts w:ascii="Times New Roman" w:eastAsia="Calibri" w:hAnsi="Times New Roman" w:cs="Times New Roman"/>
          <w:sz w:val="24"/>
          <w:lang w:val="en-US"/>
        </w:rPr>
        <w:t>Juli</w:t>
      </w:r>
      <w:proofErr w:type="spellEnd"/>
      <w:r w:rsidRPr="007950C9">
        <w:rPr>
          <w:rFonts w:ascii="Times New Roman" w:eastAsia="Calibri" w:hAnsi="Times New Roman" w:cs="Times New Roman"/>
          <w:sz w:val="24"/>
          <w:lang w:val="id-ID"/>
        </w:rPr>
        <w:t xml:space="preserve"> 200</w:t>
      </w:r>
      <w:r>
        <w:rPr>
          <w:rFonts w:ascii="Times New Roman" w:eastAsia="Calibri" w:hAnsi="Times New Roman" w:cs="Times New Roman"/>
          <w:sz w:val="24"/>
          <w:lang w:val="en-US"/>
        </w:rPr>
        <w:t>2</w:t>
      </w:r>
      <w:r w:rsidRPr="007950C9">
        <w:rPr>
          <w:rFonts w:ascii="Times New Roman" w:eastAsia="Calibri" w:hAnsi="Times New Roman" w:cs="Times New Roman"/>
          <w:sz w:val="24"/>
          <w:lang w:val="id-ID"/>
        </w:rPr>
        <w:t xml:space="preserve">, anak </w:t>
      </w:r>
      <w:proofErr w:type="spellStart"/>
      <w:r>
        <w:rPr>
          <w:rFonts w:ascii="Times New Roman" w:eastAsia="Calibri" w:hAnsi="Times New Roman" w:cs="Times New Roman"/>
          <w:sz w:val="24"/>
          <w:lang w:val="en-US"/>
        </w:rPr>
        <w:t>terakhir</w:t>
      </w:r>
      <w:proofErr w:type="spellEnd"/>
      <w:r w:rsidRPr="007950C9">
        <w:rPr>
          <w:rFonts w:ascii="Times New Roman" w:eastAsia="Calibri" w:hAnsi="Times New Roman" w:cs="Times New Roman"/>
          <w:sz w:val="24"/>
          <w:lang w:val="id-ID"/>
        </w:rPr>
        <w:t xml:space="preserve"> dari </w:t>
      </w:r>
      <w:r>
        <w:rPr>
          <w:rFonts w:ascii="Times New Roman" w:eastAsia="Calibri" w:hAnsi="Times New Roman" w:cs="Times New Roman"/>
          <w:sz w:val="24"/>
          <w:lang w:val="en-US"/>
        </w:rPr>
        <w:t>5</w:t>
      </w:r>
      <w:r w:rsidRPr="007950C9">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id-ID"/>
        </w:rPr>
        <w:t>bersa</w:t>
      </w:r>
      <w:r>
        <w:rPr>
          <w:rFonts w:ascii="Times New Roman" w:eastAsia="Calibri" w:hAnsi="Times New Roman" w:cs="Times New Roman"/>
          <w:sz w:val="24"/>
          <w:lang w:val="en-US"/>
        </w:rPr>
        <w:t>u</w:t>
      </w:r>
      <w:r w:rsidRPr="007950C9">
        <w:rPr>
          <w:rFonts w:ascii="Times New Roman" w:eastAsia="Calibri" w:hAnsi="Times New Roman" w:cs="Times New Roman"/>
          <w:sz w:val="24"/>
          <w:lang w:val="id-ID"/>
        </w:rPr>
        <w:t xml:space="preserve">dara, lahir dari pasangan Ayahanda </w:t>
      </w:r>
      <w:proofErr w:type="spellStart"/>
      <w:r>
        <w:rPr>
          <w:rFonts w:ascii="Times New Roman" w:eastAsia="Calibri" w:hAnsi="Times New Roman" w:cs="Times New Roman"/>
          <w:sz w:val="24"/>
          <w:lang w:val="en-US"/>
        </w:rPr>
        <w:t>Entang</w:t>
      </w:r>
      <w:proofErr w:type="spellEnd"/>
      <w:r w:rsidRPr="007950C9">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id-ID"/>
        </w:rPr>
        <w:t xml:space="preserve">dan Ibunda </w:t>
      </w:r>
      <w:proofErr w:type="spellStart"/>
      <w:r>
        <w:rPr>
          <w:rFonts w:ascii="Times New Roman" w:eastAsia="Calibri" w:hAnsi="Times New Roman" w:cs="Times New Roman"/>
          <w:sz w:val="24"/>
          <w:lang w:val="en-US"/>
        </w:rPr>
        <w:t>Ucu</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almarhumah</w:t>
      </w:r>
      <w:proofErr w:type="spellEnd"/>
      <w:r>
        <w:rPr>
          <w:rFonts w:ascii="Times New Roman" w:eastAsia="Calibri" w:hAnsi="Times New Roman" w:cs="Times New Roman"/>
          <w:sz w:val="24"/>
          <w:lang w:val="en-US"/>
        </w:rPr>
        <w:t>)</w:t>
      </w:r>
      <w:r w:rsidRPr="007950C9">
        <w:rPr>
          <w:rFonts w:ascii="Times New Roman" w:eastAsia="Calibri" w:hAnsi="Times New Roman" w:cs="Times New Roman"/>
          <w:sz w:val="24"/>
          <w:lang w:val="id-ID"/>
        </w:rPr>
        <w:t>, penulis bertempat</w:t>
      </w:r>
      <w:r w:rsidRPr="007950C9">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id-ID"/>
        </w:rPr>
        <w:t xml:space="preserve">tinggal di Kp. </w:t>
      </w:r>
      <w:proofErr w:type="spellStart"/>
      <w:r>
        <w:rPr>
          <w:rFonts w:ascii="Times New Roman" w:eastAsia="Calibri" w:hAnsi="Times New Roman" w:cs="Times New Roman"/>
          <w:sz w:val="24"/>
          <w:lang w:val="en-US"/>
        </w:rPr>
        <w:t>Cibeureum</w:t>
      </w:r>
      <w:proofErr w:type="spellEnd"/>
      <w:r>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id-ID"/>
        </w:rPr>
        <w:t>rt/</w:t>
      </w:r>
      <w:proofErr w:type="spellStart"/>
      <w:r w:rsidRPr="007950C9">
        <w:rPr>
          <w:rFonts w:ascii="Times New Roman" w:eastAsia="Calibri" w:hAnsi="Times New Roman" w:cs="Times New Roman"/>
          <w:sz w:val="24"/>
          <w:lang w:val="en-US"/>
        </w:rPr>
        <w:t>rw</w:t>
      </w:r>
      <w:proofErr w:type="spellEnd"/>
      <w:r w:rsidRPr="007950C9">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id-ID"/>
        </w:rPr>
        <w:t>0</w:t>
      </w:r>
      <w:r>
        <w:rPr>
          <w:rFonts w:ascii="Times New Roman" w:eastAsia="Calibri" w:hAnsi="Times New Roman" w:cs="Times New Roman"/>
          <w:sz w:val="24"/>
          <w:lang w:val="en-US"/>
        </w:rPr>
        <w:t>2</w:t>
      </w:r>
      <w:r w:rsidRPr="007950C9">
        <w:rPr>
          <w:rFonts w:ascii="Times New Roman" w:eastAsia="Calibri" w:hAnsi="Times New Roman" w:cs="Times New Roman"/>
          <w:sz w:val="24"/>
          <w:lang w:val="id-ID"/>
        </w:rPr>
        <w:t>/</w:t>
      </w:r>
      <w:proofErr w:type="gramStart"/>
      <w:r w:rsidRPr="007950C9">
        <w:rPr>
          <w:rFonts w:ascii="Times New Roman" w:eastAsia="Calibri" w:hAnsi="Times New Roman" w:cs="Times New Roman"/>
          <w:sz w:val="24"/>
          <w:lang w:val="id-ID"/>
        </w:rPr>
        <w:t>0</w:t>
      </w:r>
      <w:r>
        <w:rPr>
          <w:rFonts w:ascii="Times New Roman" w:eastAsia="Calibri" w:hAnsi="Times New Roman" w:cs="Times New Roman"/>
          <w:sz w:val="24"/>
          <w:lang w:val="en-US"/>
        </w:rPr>
        <w:t>6</w:t>
      </w:r>
      <w:r w:rsidRPr="007950C9">
        <w:rPr>
          <w:rFonts w:ascii="Times New Roman" w:eastAsia="Calibri" w:hAnsi="Times New Roman" w:cs="Times New Roman"/>
          <w:sz w:val="24"/>
          <w:lang w:val="id-ID"/>
        </w:rPr>
        <w:t>,</w:t>
      </w:r>
      <w:r w:rsidRPr="007950C9">
        <w:rPr>
          <w:rFonts w:ascii="Times New Roman" w:eastAsia="Calibri" w:hAnsi="Times New Roman" w:cs="Times New Roman"/>
          <w:sz w:val="24"/>
          <w:lang w:val="en-US"/>
        </w:rPr>
        <w:t>Desa</w:t>
      </w:r>
      <w:proofErr w:type="gramEnd"/>
      <w:r w:rsidRPr="007950C9">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Sukaratu</w:t>
      </w:r>
      <w:proofErr w:type="spellEnd"/>
      <w:r>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en-US"/>
        </w:rPr>
        <w:t>,</w:t>
      </w:r>
      <w:proofErr w:type="spellStart"/>
      <w:r w:rsidRPr="007950C9">
        <w:rPr>
          <w:rFonts w:ascii="Times New Roman" w:eastAsia="Calibri" w:hAnsi="Times New Roman" w:cs="Times New Roman"/>
          <w:sz w:val="24"/>
          <w:lang w:val="en-US"/>
        </w:rPr>
        <w:t>Kec</w:t>
      </w:r>
      <w:proofErr w:type="spellEnd"/>
      <w:r w:rsidRPr="007950C9">
        <w:rPr>
          <w:rFonts w:ascii="Times New Roman" w:eastAsia="Calibri" w:hAnsi="Times New Roman" w:cs="Times New Roman"/>
          <w:sz w:val="24"/>
          <w:lang w:val="en-US"/>
        </w:rPr>
        <w:t xml:space="preserve">. </w:t>
      </w:r>
      <w:proofErr w:type="spellStart"/>
      <w:proofErr w:type="gramStart"/>
      <w:r>
        <w:rPr>
          <w:rFonts w:ascii="Times New Roman" w:eastAsia="Calibri" w:hAnsi="Times New Roman" w:cs="Times New Roman"/>
          <w:sz w:val="24"/>
          <w:lang w:val="en-US"/>
        </w:rPr>
        <w:t>Banyuresmi</w:t>
      </w:r>
      <w:proofErr w:type="spellEnd"/>
      <w:r w:rsidRPr="007950C9">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id-ID"/>
        </w:rPr>
        <w:t>,</w:t>
      </w:r>
      <w:proofErr w:type="gramEnd"/>
      <w:r w:rsidRPr="007950C9">
        <w:rPr>
          <w:rFonts w:ascii="Times New Roman" w:eastAsia="Calibri" w:hAnsi="Times New Roman" w:cs="Times New Roman"/>
          <w:sz w:val="24"/>
          <w:lang w:val="id-ID"/>
        </w:rPr>
        <w:t xml:space="preserve"> Kab. Garut. Motto</w:t>
      </w:r>
      <w:r w:rsidRPr="007950C9">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id-ID"/>
        </w:rPr>
        <w:t>hidup penulis Yaitu“</w:t>
      </w:r>
      <w:proofErr w:type="spellStart"/>
      <w:r>
        <w:rPr>
          <w:rFonts w:ascii="Times New Roman" w:eastAsia="Calibri" w:hAnsi="Times New Roman" w:cs="Times New Roman"/>
          <w:sz w:val="24"/>
          <w:lang w:val="en-US"/>
        </w:rPr>
        <w:t>Jangan</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berkecil</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hati</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ketika</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gagal</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harus</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mencoba</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hal</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hal</w:t>
      </w:r>
      <w:proofErr w:type="spellEnd"/>
      <w:r>
        <w:rPr>
          <w:rFonts w:ascii="Times New Roman" w:eastAsia="Calibri" w:hAnsi="Times New Roman" w:cs="Times New Roman"/>
          <w:sz w:val="24"/>
          <w:lang w:val="en-US"/>
        </w:rPr>
        <w:t xml:space="preserve"> yang </w:t>
      </w:r>
      <w:proofErr w:type="spellStart"/>
      <w:r>
        <w:rPr>
          <w:rFonts w:ascii="Times New Roman" w:eastAsia="Calibri" w:hAnsi="Times New Roman" w:cs="Times New Roman"/>
          <w:sz w:val="24"/>
          <w:lang w:val="en-US"/>
        </w:rPr>
        <w:t>baik</w:t>
      </w:r>
      <w:proofErr w:type="spellEnd"/>
      <w:r>
        <w:rPr>
          <w:rFonts w:ascii="Times New Roman" w:eastAsia="Calibri" w:hAnsi="Times New Roman" w:cs="Times New Roman"/>
          <w:sz w:val="24"/>
          <w:lang w:val="en-US"/>
        </w:rPr>
        <w:t>”.</w:t>
      </w:r>
      <w:r w:rsidRPr="007950C9">
        <w:rPr>
          <w:rFonts w:ascii="Times New Roman" w:eastAsia="Calibri" w:hAnsi="Times New Roman" w:cs="Times New Roman"/>
          <w:sz w:val="24"/>
          <w:lang w:val="id-ID"/>
        </w:rPr>
        <w:t>Penulis pertama kali menempuh</w:t>
      </w:r>
      <w:r w:rsidRPr="007950C9">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id-ID"/>
        </w:rPr>
        <w:t xml:space="preserve">pendidikan sekolah dasar (SD) di </w:t>
      </w:r>
      <w:r w:rsidRPr="007950C9">
        <w:rPr>
          <w:rFonts w:ascii="Times New Roman" w:eastAsia="Calibri" w:hAnsi="Times New Roman" w:cs="Times New Roman"/>
          <w:sz w:val="24"/>
          <w:lang w:val="en-US"/>
        </w:rPr>
        <w:t xml:space="preserve">SDN </w:t>
      </w:r>
      <w:proofErr w:type="spellStart"/>
      <w:r>
        <w:rPr>
          <w:rFonts w:ascii="Times New Roman" w:eastAsia="Calibri" w:hAnsi="Times New Roman" w:cs="Times New Roman"/>
          <w:sz w:val="24"/>
          <w:lang w:val="en-US"/>
        </w:rPr>
        <w:t>Sukaratu</w:t>
      </w:r>
      <w:proofErr w:type="spellEnd"/>
      <w:r w:rsidRPr="007950C9">
        <w:rPr>
          <w:rFonts w:ascii="Times New Roman" w:eastAsia="Calibri" w:hAnsi="Times New Roman" w:cs="Times New Roman"/>
          <w:sz w:val="24"/>
          <w:lang w:val="en-US"/>
        </w:rPr>
        <w:t xml:space="preserve"> 3</w:t>
      </w:r>
      <w:r w:rsidRPr="007950C9">
        <w:rPr>
          <w:rFonts w:ascii="Times New Roman" w:eastAsia="Calibri" w:hAnsi="Times New Roman" w:cs="Times New Roman"/>
          <w:sz w:val="24"/>
          <w:lang w:val="id-ID"/>
        </w:rPr>
        <w:t xml:space="preserve"> tahun 201</w:t>
      </w:r>
      <w:r>
        <w:rPr>
          <w:rFonts w:ascii="Times New Roman" w:eastAsia="Calibri" w:hAnsi="Times New Roman" w:cs="Times New Roman"/>
          <w:sz w:val="24"/>
          <w:lang w:val="en-US"/>
        </w:rPr>
        <w:t>4</w:t>
      </w:r>
      <w:r w:rsidRPr="007950C9">
        <w:rPr>
          <w:rFonts w:ascii="Times New Roman" w:eastAsia="Calibri" w:hAnsi="Times New Roman" w:cs="Times New Roman"/>
          <w:sz w:val="24"/>
          <w:lang w:val="id-ID"/>
        </w:rPr>
        <w:t>, setelah itu penulis</w:t>
      </w:r>
      <w:r w:rsidRPr="007950C9">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id-ID"/>
        </w:rPr>
        <w:t>melanjutkan sekolah menengah pertama (SMP) di</w:t>
      </w:r>
      <w:r w:rsidRPr="007950C9">
        <w:rPr>
          <w:rFonts w:ascii="Times New Roman" w:eastAsia="Calibri" w:hAnsi="Times New Roman" w:cs="Times New Roman"/>
          <w:sz w:val="24"/>
          <w:lang w:val="en-US"/>
        </w:rPr>
        <w:t xml:space="preserve"> SMPN </w:t>
      </w:r>
      <w:r>
        <w:rPr>
          <w:rFonts w:ascii="Times New Roman" w:eastAsia="Calibri" w:hAnsi="Times New Roman" w:cs="Times New Roman"/>
          <w:sz w:val="24"/>
          <w:lang w:val="en-US"/>
        </w:rPr>
        <w:t xml:space="preserve">1 </w:t>
      </w:r>
      <w:proofErr w:type="spellStart"/>
      <w:r>
        <w:rPr>
          <w:rFonts w:ascii="Times New Roman" w:eastAsia="Calibri" w:hAnsi="Times New Roman" w:cs="Times New Roman"/>
          <w:sz w:val="24"/>
          <w:lang w:val="en-US"/>
        </w:rPr>
        <w:t>Banyuresmi</w:t>
      </w:r>
      <w:proofErr w:type="spellEnd"/>
      <w:r>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id-ID"/>
        </w:rPr>
        <w:t>lulus pada tahun 201</w:t>
      </w:r>
      <w:r>
        <w:rPr>
          <w:rFonts w:ascii="Times New Roman" w:eastAsia="Calibri" w:hAnsi="Times New Roman" w:cs="Times New Roman"/>
          <w:sz w:val="24"/>
          <w:lang w:val="en-US"/>
        </w:rPr>
        <w:t>7</w:t>
      </w:r>
      <w:r w:rsidRPr="007950C9">
        <w:rPr>
          <w:rFonts w:ascii="Times New Roman" w:eastAsia="Calibri" w:hAnsi="Times New Roman" w:cs="Times New Roman"/>
          <w:sz w:val="24"/>
          <w:lang w:val="en-US"/>
        </w:rPr>
        <w:t>,</w:t>
      </w:r>
      <w:r w:rsidRPr="007950C9">
        <w:rPr>
          <w:rFonts w:ascii="Times New Roman" w:eastAsia="Calibri" w:hAnsi="Times New Roman" w:cs="Times New Roman"/>
          <w:sz w:val="24"/>
          <w:lang w:val="id-ID"/>
        </w:rPr>
        <w:t xml:space="preserve">kemudian penulis melanjutkan sekolah menengah atas </w:t>
      </w:r>
      <w:r w:rsidRPr="007950C9">
        <w:rPr>
          <w:rFonts w:ascii="Times New Roman" w:eastAsia="Calibri" w:hAnsi="Times New Roman" w:cs="Times New Roman"/>
          <w:sz w:val="24"/>
          <w:lang w:val="en-US"/>
        </w:rPr>
        <w:t>(SMA) di SM</w:t>
      </w:r>
      <w:r>
        <w:rPr>
          <w:rFonts w:ascii="Times New Roman" w:eastAsia="Calibri" w:hAnsi="Times New Roman" w:cs="Times New Roman"/>
          <w:sz w:val="24"/>
          <w:lang w:val="en-US"/>
        </w:rPr>
        <w:t xml:space="preserve">A </w:t>
      </w:r>
      <w:proofErr w:type="spellStart"/>
      <w:r>
        <w:rPr>
          <w:rFonts w:ascii="Times New Roman" w:eastAsia="Calibri" w:hAnsi="Times New Roman" w:cs="Times New Roman"/>
          <w:sz w:val="24"/>
          <w:lang w:val="en-US"/>
        </w:rPr>
        <w:t>Asshidiqiyah</w:t>
      </w:r>
      <w:proofErr w:type="spellEnd"/>
      <w:r>
        <w:rPr>
          <w:rFonts w:ascii="Times New Roman" w:eastAsia="Calibri" w:hAnsi="Times New Roman" w:cs="Times New Roman"/>
          <w:sz w:val="24"/>
          <w:lang w:val="en-US"/>
        </w:rPr>
        <w:t xml:space="preserve">  </w:t>
      </w:r>
      <w:proofErr w:type="spellStart"/>
      <w:r w:rsidR="008178AD">
        <w:rPr>
          <w:rFonts w:ascii="Times New Roman" w:eastAsia="Calibri" w:hAnsi="Times New Roman" w:cs="Times New Roman"/>
          <w:sz w:val="24"/>
          <w:lang w:val="en-US"/>
        </w:rPr>
        <w:t>karang</w:t>
      </w:r>
      <w:r>
        <w:rPr>
          <w:rFonts w:ascii="Times New Roman" w:eastAsia="Calibri" w:hAnsi="Times New Roman" w:cs="Times New Roman"/>
          <w:sz w:val="24"/>
          <w:lang w:val="en-US"/>
        </w:rPr>
        <w:t>pawitan</w:t>
      </w:r>
      <w:proofErr w:type="spellEnd"/>
      <w:r>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en-US"/>
        </w:rPr>
        <w:t xml:space="preserve">Garut </w:t>
      </w:r>
      <w:r w:rsidRPr="007950C9">
        <w:rPr>
          <w:rFonts w:ascii="Times New Roman" w:eastAsia="Calibri" w:hAnsi="Times New Roman" w:cs="Times New Roman"/>
          <w:sz w:val="24"/>
          <w:lang w:val="id-ID"/>
        </w:rPr>
        <w:t xml:space="preserve"> lulus Pada tahun 20</w:t>
      </w:r>
      <w:r>
        <w:rPr>
          <w:rFonts w:ascii="Times New Roman" w:eastAsia="Calibri" w:hAnsi="Times New Roman" w:cs="Times New Roman"/>
          <w:sz w:val="24"/>
          <w:lang w:val="en-US"/>
        </w:rPr>
        <w:t>20</w:t>
      </w:r>
      <w:r w:rsidRPr="007950C9">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id-ID"/>
        </w:rPr>
        <w:t>dan hingga sekarang penulis telah terdaftar pada salah satu perguruan tinggi Institut</w:t>
      </w:r>
      <w:r w:rsidRPr="007950C9">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id-ID"/>
        </w:rPr>
        <w:t xml:space="preserve">Pendidikan Indonesia, </w:t>
      </w:r>
    </w:p>
    <w:p w14:paraId="1F009115" w14:textId="56F18E3C" w:rsidR="008363CB" w:rsidRDefault="008363CB" w:rsidP="008363CB">
      <w:pPr>
        <w:spacing w:after="0" w:line="360" w:lineRule="auto"/>
        <w:ind w:left="1276"/>
        <w:contextualSpacing/>
        <w:jc w:val="both"/>
        <w:rPr>
          <w:rFonts w:ascii="Times New Roman" w:hAnsi="Times New Roman" w:cs="Times New Roman"/>
          <w:sz w:val="24"/>
          <w:szCs w:val="24"/>
        </w:rPr>
      </w:pPr>
      <w:r w:rsidRPr="007950C9">
        <w:rPr>
          <w:rFonts w:ascii="Times New Roman" w:eastAsia="Calibri" w:hAnsi="Times New Roman" w:cs="Times New Roman"/>
          <w:sz w:val="24"/>
          <w:lang w:val="id-ID"/>
        </w:rPr>
        <w:t>program studi Pendidikan IPS, Fakultas Ilmu Sosial, Bahasa dan</w:t>
      </w:r>
      <w:r w:rsidRPr="007950C9">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id-ID"/>
        </w:rPr>
        <w:t>Sastra.Selain sebagai mahasiswa aktif di Institut Pendidikan Indonesia, penulis telah aktif</w:t>
      </w:r>
      <w:r w:rsidRPr="007950C9">
        <w:rPr>
          <w:rFonts w:ascii="Times New Roman" w:eastAsia="Calibri" w:hAnsi="Times New Roman" w:cs="Times New Roman"/>
          <w:sz w:val="24"/>
          <w:lang w:val="en-US"/>
        </w:rPr>
        <w:t xml:space="preserve"> </w:t>
      </w:r>
      <w:r w:rsidRPr="007950C9">
        <w:rPr>
          <w:rFonts w:ascii="Times New Roman" w:eastAsia="Calibri" w:hAnsi="Times New Roman" w:cs="Times New Roman"/>
          <w:sz w:val="24"/>
          <w:lang w:val="id-ID"/>
        </w:rPr>
        <w:t>dari organisasi intra kampus yaitu di HIMADIKSOS</w:t>
      </w:r>
      <w:r w:rsidR="008178AD">
        <w:rPr>
          <w:rFonts w:ascii="Times New Roman" w:eastAsia="Calibri" w:hAnsi="Times New Roman" w:cs="Times New Roman"/>
          <w:sz w:val="24"/>
          <w:lang w:val="en-US"/>
        </w:rPr>
        <w:t xml:space="preserve"> &amp; LDK AT-TARBIYAH IPI GARUT </w:t>
      </w:r>
      <w:proofErr w:type="spellStart"/>
      <w:r w:rsidRPr="00265BA8">
        <w:rPr>
          <w:rFonts w:ascii="Times New Roman" w:hAnsi="Times New Roman" w:cs="Times New Roman"/>
          <w:sz w:val="24"/>
          <w:szCs w:val="24"/>
        </w:rPr>
        <w:t>Teruntuk</w:t>
      </w:r>
      <w:proofErr w:type="spellEnd"/>
      <w:r w:rsidRPr="00265BA8">
        <w:rPr>
          <w:rFonts w:ascii="Times New Roman" w:hAnsi="Times New Roman" w:cs="Times New Roman"/>
          <w:sz w:val="24"/>
          <w:szCs w:val="24"/>
        </w:rPr>
        <w:t xml:space="preserve"> </w:t>
      </w:r>
      <w:proofErr w:type="spellStart"/>
      <w:r w:rsidRPr="00265BA8">
        <w:rPr>
          <w:rFonts w:ascii="Times New Roman" w:hAnsi="Times New Roman" w:cs="Times New Roman"/>
          <w:sz w:val="24"/>
          <w:szCs w:val="24"/>
        </w:rPr>
        <w:t>pembaca</w:t>
      </w:r>
      <w:proofErr w:type="spellEnd"/>
      <w:r w:rsidRPr="00265BA8">
        <w:rPr>
          <w:rFonts w:ascii="Times New Roman" w:hAnsi="Times New Roman" w:cs="Times New Roman"/>
          <w:sz w:val="24"/>
          <w:szCs w:val="24"/>
        </w:rPr>
        <w:t xml:space="preserve"> </w:t>
      </w:r>
      <w:proofErr w:type="spellStart"/>
      <w:r w:rsidRPr="00265BA8">
        <w:rPr>
          <w:rFonts w:ascii="Times New Roman" w:hAnsi="Times New Roman" w:cs="Times New Roman"/>
          <w:sz w:val="24"/>
          <w:szCs w:val="24"/>
        </w:rPr>
        <w:t>skripsi</w:t>
      </w:r>
      <w:proofErr w:type="spellEnd"/>
      <w:r w:rsidRPr="00265BA8">
        <w:rPr>
          <w:rFonts w:ascii="Times New Roman" w:hAnsi="Times New Roman" w:cs="Times New Roman"/>
          <w:sz w:val="24"/>
          <w:szCs w:val="24"/>
        </w:rPr>
        <w:t xml:space="preserve"> </w:t>
      </w:r>
      <w:proofErr w:type="spellStart"/>
      <w:r w:rsidRPr="00265BA8">
        <w:rPr>
          <w:rFonts w:ascii="Times New Roman" w:hAnsi="Times New Roman" w:cs="Times New Roman"/>
          <w:sz w:val="24"/>
          <w:szCs w:val="24"/>
        </w:rPr>
        <w:t>ini</w:t>
      </w:r>
      <w:proofErr w:type="spellEnd"/>
      <w:r w:rsidRPr="00265BA8">
        <w:rPr>
          <w:rFonts w:ascii="Times New Roman" w:hAnsi="Times New Roman" w:cs="Times New Roman"/>
          <w:sz w:val="24"/>
          <w:szCs w:val="24"/>
        </w:rPr>
        <w:t xml:space="preserve"> dan </w:t>
      </w:r>
      <w:proofErr w:type="spellStart"/>
      <w:r w:rsidRPr="00265BA8">
        <w:rPr>
          <w:rFonts w:ascii="Times New Roman" w:hAnsi="Times New Roman" w:cs="Times New Roman"/>
          <w:sz w:val="24"/>
          <w:szCs w:val="24"/>
        </w:rPr>
        <w:t>mungkin</w:t>
      </w:r>
      <w:proofErr w:type="spellEnd"/>
      <w:r w:rsidRPr="00265BA8">
        <w:rPr>
          <w:rFonts w:ascii="Times New Roman" w:hAnsi="Times New Roman" w:cs="Times New Roman"/>
          <w:sz w:val="24"/>
          <w:szCs w:val="24"/>
        </w:rPr>
        <w:t xml:space="preserve"> </w:t>
      </w:r>
      <w:proofErr w:type="spellStart"/>
      <w:r w:rsidRPr="00265BA8">
        <w:rPr>
          <w:rFonts w:ascii="Times New Roman" w:hAnsi="Times New Roman" w:cs="Times New Roman"/>
          <w:sz w:val="24"/>
          <w:szCs w:val="24"/>
        </w:rPr>
        <w:t>ingin</w:t>
      </w:r>
      <w:proofErr w:type="spellEnd"/>
      <w:r w:rsidRPr="00265BA8">
        <w:rPr>
          <w:rFonts w:ascii="Times New Roman" w:hAnsi="Times New Roman" w:cs="Times New Roman"/>
          <w:sz w:val="24"/>
          <w:szCs w:val="24"/>
        </w:rPr>
        <w:t xml:space="preserve"> </w:t>
      </w:r>
      <w:proofErr w:type="spellStart"/>
      <w:r w:rsidRPr="00265BA8">
        <w:rPr>
          <w:rFonts w:ascii="Times New Roman" w:hAnsi="Times New Roman" w:cs="Times New Roman"/>
          <w:sz w:val="24"/>
          <w:szCs w:val="24"/>
        </w:rPr>
        <w:t>menjadi</w:t>
      </w:r>
      <w:proofErr w:type="spellEnd"/>
      <w:r w:rsidRPr="00265BA8">
        <w:rPr>
          <w:rFonts w:ascii="Times New Roman" w:hAnsi="Times New Roman" w:cs="Times New Roman"/>
          <w:sz w:val="24"/>
          <w:szCs w:val="24"/>
        </w:rPr>
        <w:t xml:space="preserve"> </w:t>
      </w:r>
      <w:proofErr w:type="spellStart"/>
      <w:r w:rsidRPr="00265BA8">
        <w:rPr>
          <w:rFonts w:ascii="Times New Roman" w:hAnsi="Times New Roman" w:cs="Times New Roman"/>
          <w:sz w:val="24"/>
          <w:szCs w:val="24"/>
        </w:rPr>
        <w:t>peneliti</w:t>
      </w:r>
      <w:proofErr w:type="spellEnd"/>
      <w:r w:rsidRPr="00265BA8">
        <w:rPr>
          <w:rFonts w:ascii="Times New Roman" w:hAnsi="Times New Roman" w:cs="Times New Roman"/>
          <w:sz w:val="24"/>
          <w:szCs w:val="24"/>
        </w:rPr>
        <w:t xml:space="preserve"> </w:t>
      </w:r>
      <w:proofErr w:type="spellStart"/>
      <w:r w:rsidRPr="00265BA8">
        <w:rPr>
          <w:rFonts w:ascii="Times New Roman" w:hAnsi="Times New Roman" w:cs="Times New Roman"/>
          <w:sz w:val="24"/>
          <w:szCs w:val="24"/>
        </w:rPr>
        <w:t>lanjutan</w:t>
      </w:r>
      <w:proofErr w:type="spellEnd"/>
      <w:r w:rsidRPr="00265BA8">
        <w:rPr>
          <w:rFonts w:ascii="Times New Roman" w:hAnsi="Times New Roman" w:cs="Times New Roman"/>
          <w:sz w:val="24"/>
          <w:szCs w:val="24"/>
        </w:rPr>
        <w:t xml:space="preserve"> </w:t>
      </w:r>
      <w:proofErr w:type="spellStart"/>
      <w:r w:rsidRPr="00265BA8">
        <w:rPr>
          <w:rFonts w:ascii="Times New Roman" w:hAnsi="Times New Roman" w:cs="Times New Roman"/>
          <w:sz w:val="24"/>
          <w:szCs w:val="24"/>
        </w:rPr>
        <w:t>dari</w:t>
      </w:r>
      <w:proofErr w:type="spellEnd"/>
      <w:r w:rsidRPr="00265BA8">
        <w:rPr>
          <w:rFonts w:ascii="Times New Roman" w:hAnsi="Times New Roman" w:cs="Times New Roman"/>
          <w:sz w:val="24"/>
          <w:szCs w:val="24"/>
        </w:rPr>
        <w:t xml:space="preserve"> </w:t>
      </w:r>
      <w:proofErr w:type="spellStart"/>
      <w:r w:rsidRPr="00265BA8">
        <w:rPr>
          <w:rFonts w:ascii="Times New Roman" w:hAnsi="Times New Roman" w:cs="Times New Roman"/>
          <w:sz w:val="24"/>
          <w:szCs w:val="24"/>
        </w:rPr>
        <w:t>skripsi</w:t>
      </w:r>
      <w:proofErr w:type="spellEnd"/>
      <w:r w:rsidRPr="00265BA8">
        <w:rPr>
          <w:rFonts w:ascii="Times New Roman" w:hAnsi="Times New Roman" w:cs="Times New Roman"/>
          <w:sz w:val="24"/>
          <w:szCs w:val="24"/>
        </w:rPr>
        <w:t xml:space="preserve"> </w:t>
      </w:r>
      <w:proofErr w:type="spellStart"/>
      <w:r w:rsidRPr="00265BA8">
        <w:rPr>
          <w:rFonts w:ascii="Times New Roman" w:hAnsi="Times New Roman" w:cs="Times New Roman"/>
          <w:sz w:val="24"/>
          <w:szCs w:val="24"/>
        </w:rPr>
        <w:t>ini</w:t>
      </w:r>
      <w:proofErr w:type="spellEnd"/>
      <w:r w:rsidRPr="00265BA8">
        <w:rPr>
          <w:rFonts w:ascii="Times New Roman" w:hAnsi="Times New Roman" w:cs="Times New Roman"/>
          <w:sz w:val="24"/>
          <w:szCs w:val="24"/>
        </w:rPr>
        <w:t xml:space="preserve">, </w:t>
      </w:r>
      <w:proofErr w:type="spellStart"/>
      <w:r w:rsidRPr="00265BA8">
        <w:rPr>
          <w:rFonts w:ascii="Times New Roman" w:hAnsi="Times New Roman" w:cs="Times New Roman"/>
          <w:sz w:val="24"/>
          <w:szCs w:val="24"/>
        </w:rPr>
        <w:t>boleh</w:t>
      </w:r>
      <w:proofErr w:type="spellEnd"/>
      <w:r w:rsidRPr="00265BA8">
        <w:rPr>
          <w:rFonts w:ascii="Times New Roman" w:hAnsi="Times New Roman" w:cs="Times New Roman"/>
          <w:sz w:val="24"/>
          <w:szCs w:val="24"/>
        </w:rPr>
        <w:t xml:space="preserve"> </w:t>
      </w:r>
      <w:proofErr w:type="spellStart"/>
      <w:r w:rsidRPr="00265BA8">
        <w:rPr>
          <w:rFonts w:ascii="Times New Roman" w:hAnsi="Times New Roman" w:cs="Times New Roman"/>
          <w:sz w:val="24"/>
          <w:szCs w:val="24"/>
        </w:rPr>
        <w:t>menghubungi</w:t>
      </w:r>
      <w:proofErr w:type="spellEnd"/>
      <w:r w:rsidRPr="00265BA8">
        <w:rPr>
          <w:rFonts w:ascii="Times New Roman" w:hAnsi="Times New Roman" w:cs="Times New Roman"/>
          <w:sz w:val="24"/>
          <w:szCs w:val="24"/>
        </w:rPr>
        <w:t xml:space="preserve"> </w:t>
      </w:r>
      <w:proofErr w:type="spellStart"/>
      <w:r w:rsidRPr="00265BA8">
        <w:rPr>
          <w:rFonts w:ascii="Times New Roman" w:hAnsi="Times New Roman" w:cs="Times New Roman"/>
          <w:sz w:val="24"/>
          <w:szCs w:val="24"/>
        </w:rPr>
        <w:t>medsos</w:t>
      </w:r>
      <w:proofErr w:type="spellEnd"/>
      <w:r w:rsidRPr="00265BA8">
        <w:rPr>
          <w:rFonts w:ascii="Times New Roman" w:hAnsi="Times New Roman" w:cs="Times New Roman"/>
          <w:sz w:val="24"/>
          <w:szCs w:val="24"/>
        </w:rPr>
        <w:t xml:space="preserve"> </w:t>
      </w:r>
      <w:proofErr w:type="spellStart"/>
      <w:r w:rsidRPr="00265BA8">
        <w:rPr>
          <w:rFonts w:ascii="Times New Roman" w:hAnsi="Times New Roman" w:cs="Times New Roman"/>
          <w:sz w:val="24"/>
          <w:szCs w:val="24"/>
        </w:rPr>
        <w:t>penulis</w:t>
      </w:r>
      <w:proofErr w:type="spellEnd"/>
    </w:p>
    <w:p w14:paraId="73CA8F8B" w14:textId="77777777" w:rsidR="008363CB" w:rsidRDefault="008363CB" w:rsidP="008363CB">
      <w:pPr>
        <w:spacing w:after="0" w:line="360" w:lineRule="auto"/>
        <w:ind w:left="1276"/>
        <w:contextualSpacing/>
        <w:jc w:val="both"/>
        <w:rPr>
          <w:rFonts w:ascii="Times New Roman" w:hAnsi="Times New Roman" w:cs="Times New Roman"/>
          <w:sz w:val="24"/>
          <w:szCs w:val="24"/>
        </w:rPr>
      </w:pPr>
      <w:r>
        <w:rPr>
          <w:rFonts w:ascii="Times New Roman" w:hAnsi="Times New Roman" w:cs="Times New Roman"/>
          <w:sz w:val="24"/>
          <w:szCs w:val="24"/>
        </w:rPr>
        <w:t>Fb: Asri Rahmati</w:t>
      </w:r>
    </w:p>
    <w:p w14:paraId="3CF1BB30" w14:textId="77777777" w:rsidR="008363CB" w:rsidRDefault="008363CB" w:rsidP="008363CB">
      <w:pPr>
        <w:spacing w:after="0" w:line="360" w:lineRule="auto"/>
        <w:ind w:left="1276"/>
        <w:contextualSpacing/>
        <w:jc w:val="both"/>
        <w:rPr>
          <w:rFonts w:ascii="Times New Roman" w:hAnsi="Times New Roman" w:cs="Times New Roman"/>
          <w:sz w:val="24"/>
          <w:szCs w:val="24"/>
        </w:rPr>
      </w:pPr>
      <w:proofErr w:type="gramStart"/>
      <w:r>
        <w:rPr>
          <w:rFonts w:ascii="Times New Roman" w:hAnsi="Times New Roman" w:cs="Times New Roman"/>
          <w:sz w:val="24"/>
          <w:szCs w:val="24"/>
        </w:rPr>
        <w:t>Ig ;</w:t>
      </w:r>
      <w:proofErr w:type="gramEnd"/>
      <w:r>
        <w:rPr>
          <w:rFonts w:ascii="Times New Roman" w:hAnsi="Times New Roman" w:cs="Times New Roman"/>
          <w:sz w:val="24"/>
          <w:szCs w:val="24"/>
        </w:rPr>
        <w:t xml:space="preserve"> Asri Rahmati</w:t>
      </w:r>
    </w:p>
    <w:p w14:paraId="20A6E54D" w14:textId="6BE8D3E3" w:rsidR="008363CB" w:rsidRDefault="008363CB" w:rsidP="008363CB">
      <w:pPr>
        <w:spacing w:after="0" w:line="360" w:lineRule="auto"/>
        <w:ind w:left="1276"/>
        <w:contextualSpacing/>
        <w:jc w:val="both"/>
        <w:rPr>
          <w:rFonts w:ascii="Times New Roman" w:hAnsi="Times New Roman" w:cs="Times New Roman"/>
          <w:sz w:val="24"/>
          <w:szCs w:val="24"/>
        </w:rPr>
      </w:pPr>
      <w:proofErr w:type="gramStart"/>
      <w:r>
        <w:rPr>
          <w:rFonts w:ascii="Times New Roman" w:hAnsi="Times New Roman" w:cs="Times New Roman"/>
          <w:sz w:val="24"/>
          <w:szCs w:val="24"/>
        </w:rPr>
        <w:t>Email:rahmatiasrirahmati@gmail.com</w:t>
      </w:r>
      <w:proofErr w:type="gramEnd"/>
    </w:p>
    <w:p w14:paraId="5E159ABB" w14:textId="336E1B38" w:rsidR="00CA1DD7" w:rsidRDefault="00CA1DD7" w:rsidP="008363CB">
      <w:pPr>
        <w:spacing w:after="0" w:line="360" w:lineRule="auto"/>
        <w:ind w:left="1276"/>
        <w:contextualSpacing/>
        <w:jc w:val="both"/>
        <w:rPr>
          <w:rFonts w:ascii="Times New Roman" w:hAnsi="Times New Roman" w:cs="Times New Roman"/>
          <w:sz w:val="24"/>
          <w:szCs w:val="24"/>
        </w:rPr>
      </w:pPr>
      <w:proofErr w:type="spellStart"/>
      <w:r>
        <w:rPr>
          <w:rFonts w:ascii="Times New Roman" w:hAnsi="Times New Roman" w:cs="Times New Roman"/>
          <w:sz w:val="24"/>
          <w:szCs w:val="24"/>
        </w:rPr>
        <w:t>Wa</w:t>
      </w:r>
      <w:proofErr w:type="spellEnd"/>
      <w:r>
        <w:rPr>
          <w:rFonts w:ascii="Times New Roman" w:hAnsi="Times New Roman" w:cs="Times New Roman"/>
          <w:sz w:val="24"/>
          <w:szCs w:val="24"/>
        </w:rPr>
        <w:t>: 085795116882</w:t>
      </w:r>
    </w:p>
    <w:p w14:paraId="34D9D413" w14:textId="77777777" w:rsidR="00FC4896" w:rsidRPr="006D25D6" w:rsidRDefault="00FC4896" w:rsidP="00E87A78">
      <w:pPr>
        <w:rPr>
          <w:rFonts w:ascii="Times New Roman" w:hAnsi="Times New Roman" w:cs="Times New Roman"/>
          <w:sz w:val="24"/>
          <w:szCs w:val="24"/>
        </w:rPr>
      </w:pPr>
    </w:p>
    <w:sectPr w:rsidR="00FC4896" w:rsidRPr="006D25D6" w:rsidSect="00962C27">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1E0BC" w14:textId="77777777" w:rsidR="00230BE9" w:rsidRDefault="00230BE9" w:rsidP="00507E81">
      <w:pPr>
        <w:spacing w:after="0" w:line="240" w:lineRule="auto"/>
      </w:pPr>
      <w:r>
        <w:separator/>
      </w:r>
    </w:p>
  </w:endnote>
  <w:endnote w:type="continuationSeparator" w:id="0">
    <w:p w14:paraId="7D1EFA0F" w14:textId="77777777" w:rsidR="00230BE9" w:rsidRDefault="00230BE9" w:rsidP="00507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erlin Sans FB">
    <w:charset w:val="00"/>
    <w:family w:val="swiss"/>
    <w:pitch w:val="variable"/>
    <w:sig w:usb0="00000003" w:usb1="00000000" w:usb2="00000000" w:usb3="00000000" w:csb0="00000001" w:csb1="00000000"/>
  </w:font>
  <w:font w:name="Estrangelo Edessa">
    <w:panose1 w:val="000000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046F9" w14:textId="689BFA97" w:rsidR="00962C27" w:rsidRDefault="00962C27">
    <w:pPr>
      <w:pStyle w:val="Footer"/>
      <w:jc w:val="center"/>
    </w:pPr>
  </w:p>
  <w:p w14:paraId="34200930" w14:textId="77777777" w:rsidR="00962C27" w:rsidRDefault="00962C2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953047"/>
      <w:docPartObj>
        <w:docPartGallery w:val="Page Numbers (Bottom of Page)"/>
        <w:docPartUnique/>
      </w:docPartObj>
    </w:sdtPr>
    <w:sdtEndPr>
      <w:rPr>
        <w:noProof/>
      </w:rPr>
    </w:sdtEndPr>
    <w:sdtContent>
      <w:p w14:paraId="2ED26F1B" w14:textId="77777777" w:rsidR="00962C27" w:rsidRDefault="00962C27">
        <w:pPr>
          <w:pStyle w:val="Footer"/>
          <w:jc w:val="center"/>
        </w:pPr>
        <w:r>
          <w:fldChar w:fldCharType="begin"/>
        </w:r>
        <w:r>
          <w:instrText xml:space="preserve"> PAGE   \* MERGEFORMAT </w:instrText>
        </w:r>
        <w:r>
          <w:fldChar w:fldCharType="separate"/>
        </w:r>
        <w:r w:rsidR="006922E0">
          <w:rPr>
            <w:noProof/>
          </w:rPr>
          <w:t>xiii</w:t>
        </w:r>
        <w:r>
          <w:rPr>
            <w:noProof/>
          </w:rPr>
          <w:fldChar w:fldCharType="end"/>
        </w:r>
      </w:p>
    </w:sdtContent>
  </w:sdt>
  <w:p w14:paraId="59FD3965" w14:textId="77777777" w:rsidR="00962C27" w:rsidRDefault="00962C2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4491" w14:textId="5EFF0837" w:rsidR="00962C27" w:rsidRDefault="00962C27">
    <w:pPr>
      <w:pStyle w:val="Footer"/>
      <w:jc w:val="center"/>
    </w:pPr>
  </w:p>
  <w:p w14:paraId="59AF2E24" w14:textId="77777777" w:rsidR="00962C27" w:rsidRDefault="00962C2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853810"/>
      <w:docPartObj>
        <w:docPartGallery w:val="Page Numbers (Bottom of Page)"/>
        <w:docPartUnique/>
      </w:docPartObj>
    </w:sdtPr>
    <w:sdtEndPr>
      <w:rPr>
        <w:noProof/>
      </w:rPr>
    </w:sdtEndPr>
    <w:sdtContent>
      <w:p w14:paraId="5E616157" w14:textId="2DA1F50A" w:rsidR="00962C27" w:rsidRDefault="00962C27">
        <w:pPr>
          <w:pStyle w:val="Footer"/>
          <w:jc w:val="center"/>
        </w:pPr>
        <w:r>
          <w:fldChar w:fldCharType="begin"/>
        </w:r>
        <w:r>
          <w:instrText xml:space="preserve"> PAGE   \* MERGEFORMAT </w:instrText>
        </w:r>
        <w:r>
          <w:fldChar w:fldCharType="separate"/>
        </w:r>
        <w:r w:rsidR="006922E0">
          <w:rPr>
            <w:noProof/>
          </w:rPr>
          <w:t>1</w:t>
        </w:r>
        <w:r>
          <w:rPr>
            <w:noProof/>
          </w:rPr>
          <w:fldChar w:fldCharType="end"/>
        </w:r>
      </w:p>
    </w:sdtContent>
  </w:sdt>
  <w:p w14:paraId="6E3F6175" w14:textId="77777777" w:rsidR="00962C27" w:rsidRDefault="00962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68F2A" w14:textId="77777777" w:rsidR="00230BE9" w:rsidRDefault="00230BE9" w:rsidP="00507E81">
      <w:pPr>
        <w:spacing w:after="0" w:line="240" w:lineRule="auto"/>
      </w:pPr>
      <w:r>
        <w:separator/>
      </w:r>
    </w:p>
  </w:footnote>
  <w:footnote w:type="continuationSeparator" w:id="0">
    <w:p w14:paraId="14F1D8BD" w14:textId="77777777" w:rsidR="00230BE9" w:rsidRDefault="00230BE9" w:rsidP="00507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2F3F4" w14:textId="439C2555" w:rsidR="00962C27" w:rsidRDefault="00962C27">
    <w:pPr>
      <w:jc w:val="right"/>
    </w:pPr>
  </w:p>
  <w:p w14:paraId="17B5B89A" w14:textId="77777777" w:rsidR="00962C27" w:rsidRDefault="00962C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8A80A" w14:textId="77777777" w:rsidR="00962C27" w:rsidRDefault="00962C27">
    <w:pPr>
      <w:jc w:val="right"/>
    </w:pPr>
  </w:p>
  <w:p w14:paraId="3BA368F7" w14:textId="77777777" w:rsidR="00962C27" w:rsidRDefault="00962C2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56174"/>
      <w:docPartObj>
        <w:docPartGallery w:val="Page Numbers (Top of Page)"/>
        <w:docPartUnique/>
      </w:docPartObj>
    </w:sdtPr>
    <w:sdtEndPr>
      <w:rPr>
        <w:noProof/>
      </w:rPr>
    </w:sdtEndPr>
    <w:sdtContent>
      <w:p w14:paraId="09AD2B2B" w14:textId="4FF67C38" w:rsidR="00962C27" w:rsidRDefault="00962C27">
        <w:pPr>
          <w:pStyle w:val="Header"/>
          <w:jc w:val="right"/>
        </w:pPr>
        <w:r>
          <w:fldChar w:fldCharType="begin"/>
        </w:r>
        <w:r>
          <w:instrText xml:space="preserve"> PAGE   \* MERGEFORMAT </w:instrText>
        </w:r>
        <w:r>
          <w:fldChar w:fldCharType="separate"/>
        </w:r>
        <w:r w:rsidR="006922E0">
          <w:rPr>
            <w:noProof/>
          </w:rPr>
          <w:t>9</w:t>
        </w:r>
        <w:r>
          <w:rPr>
            <w:noProof/>
          </w:rPr>
          <w:fldChar w:fldCharType="end"/>
        </w:r>
      </w:p>
    </w:sdtContent>
  </w:sdt>
  <w:p w14:paraId="5A9E39E4" w14:textId="792C8F7A" w:rsidR="00962C27" w:rsidRDefault="00962C27" w:rsidP="00C17705">
    <w:pPr>
      <w:tabs>
        <w:tab w:val="left" w:pos="283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49CF" w14:textId="77777777" w:rsidR="00962C27" w:rsidRDefault="00962C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07B"/>
    <w:multiLevelType w:val="hybridMultilevel"/>
    <w:tmpl w:val="FAA64D4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AE08E6"/>
    <w:multiLevelType w:val="hybridMultilevel"/>
    <w:tmpl w:val="24CAAA7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881279"/>
    <w:multiLevelType w:val="hybridMultilevel"/>
    <w:tmpl w:val="B8B8DF1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5036861"/>
    <w:multiLevelType w:val="hybridMultilevel"/>
    <w:tmpl w:val="2F2C2E1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5263707"/>
    <w:multiLevelType w:val="hybridMultilevel"/>
    <w:tmpl w:val="6BC871E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052D4DCC"/>
    <w:multiLevelType w:val="hybridMultilevel"/>
    <w:tmpl w:val="C682ED8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5750073"/>
    <w:multiLevelType w:val="hybridMultilevel"/>
    <w:tmpl w:val="B5D081A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6E531A0"/>
    <w:multiLevelType w:val="hybridMultilevel"/>
    <w:tmpl w:val="E71CCDDC"/>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8" w15:restartNumberingAfterBreak="0">
    <w:nsid w:val="07B85725"/>
    <w:multiLevelType w:val="hybridMultilevel"/>
    <w:tmpl w:val="C60C3350"/>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08990342"/>
    <w:multiLevelType w:val="hybridMultilevel"/>
    <w:tmpl w:val="35488CC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8B007EA"/>
    <w:multiLevelType w:val="hybridMultilevel"/>
    <w:tmpl w:val="7B20FC66"/>
    <w:lvl w:ilvl="0" w:tplc="3FDA1378">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8E85E3B"/>
    <w:multiLevelType w:val="hybridMultilevel"/>
    <w:tmpl w:val="0018CFA4"/>
    <w:lvl w:ilvl="0" w:tplc="841A5958">
      <w:start w:val="1"/>
      <w:numFmt w:val="decimal"/>
      <w:lvlText w:val="%1."/>
      <w:lvlJc w:val="left"/>
      <w:pPr>
        <w:ind w:left="436" w:hanging="360"/>
      </w:pPr>
      <w:rPr>
        <w:rFonts w:hint="default"/>
        <w:i w:val="0"/>
        <w:iCs w:val="0"/>
      </w:rPr>
    </w:lvl>
    <w:lvl w:ilvl="1" w:tplc="38090019" w:tentative="1">
      <w:start w:val="1"/>
      <w:numFmt w:val="lowerLetter"/>
      <w:lvlText w:val="%2."/>
      <w:lvlJc w:val="left"/>
      <w:pPr>
        <w:ind w:left="1156" w:hanging="360"/>
      </w:pPr>
    </w:lvl>
    <w:lvl w:ilvl="2" w:tplc="3809001B" w:tentative="1">
      <w:start w:val="1"/>
      <w:numFmt w:val="lowerRoman"/>
      <w:lvlText w:val="%3."/>
      <w:lvlJc w:val="right"/>
      <w:pPr>
        <w:ind w:left="1876" w:hanging="180"/>
      </w:pPr>
    </w:lvl>
    <w:lvl w:ilvl="3" w:tplc="3809000F" w:tentative="1">
      <w:start w:val="1"/>
      <w:numFmt w:val="decimal"/>
      <w:lvlText w:val="%4."/>
      <w:lvlJc w:val="left"/>
      <w:pPr>
        <w:ind w:left="2596" w:hanging="360"/>
      </w:pPr>
    </w:lvl>
    <w:lvl w:ilvl="4" w:tplc="38090019" w:tentative="1">
      <w:start w:val="1"/>
      <w:numFmt w:val="lowerLetter"/>
      <w:lvlText w:val="%5."/>
      <w:lvlJc w:val="left"/>
      <w:pPr>
        <w:ind w:left="3316" w:hanging="360"/>
      </w:pPr>
    </w:lvl>
    <w:lvl w:ilvl="5" w:tplc="3809001B" w:tentative="1">
      <w:start w:val="1"/>
      <w:numFmt w:val="lowerRoman"/>
      <w:lvlText w:val="%6."/>
      <w:lvlJc w:val="right"/>
      <w:pPr>
        <w:ind w:left="4036" w:hanging="180"/>
      </w:pPr>
    </w:lvl>
    <w:lvl w:ilvl="6" w:tplc="3809000F" w:tentative="1">
      <w:start w:val="1"/>
      <w:numFmt w:val="decimal"/>
      <w:lvlText w:val="%7."/>
      <w:lvlJc w:val="left"/>
      <w:pPr>
        <w:ind w:left="4756" w:hanging="360"/>
      </w:pPr>
    </w:lvl>
    <w:lvl w:ilvl="7" w:tplc="38090019" w:tentative="1">
      <w:start w:val="1"/>
      <w:numFmt w:val="lowerLetter"/>
      <w:lvlText w:val="%8."/>
      <w:lvlJc w:val="left"/>
      <w:pPr>
        <w:ind w:left="5476" w:hanging="360"/>
      </w:pPr>
    </w:lvl>
    <w:lvl w:ilvl="8" w:tplc="3809001B" w:tentative="1">
      <w:start w:val="1"/>
      <w:numFmt w:val="lowerRoman"/>
      <w:lvlText w:val="%9."/>
      <w:lvlJc w:val="right"/>
      <w:pPr>
        <w:ind w:left="6196" w:hanging="180"/>
      </w:pPr>
    </w:lvl>
  </w:abstractNum>
  <w:abstractNum w:abstractNumId="12" w15:restartNumberingAfterBreak="0">
    <w:nsid w:val="0ABD3571"/>
    <w:multiLevelType w:val="hybridMultilevel"/>
    <w:tmpl w:val="2356EDD6"/>
    <w:lvl w:ilvl="0" w:tplc="0130D74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3" w15:restartNumberingAfterBreak="0">
    <w:nsid w:val="0D0F2A6E"/>
    <w:multiLevelType w:val="hybridMultilevel"/>
    <w:tmpl w:val="7FAEAF56"/>
    <w:lvl w:ilvl="0" w:tplc="EE560F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E8365F2"/>
    <w:multiLevelType w:val="hybridMultilevel"/>
    <w:tmpl w:val="665E878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0F6B363A"/>
    <w:multiLevelType w:val="hybridMultilevel"/>
    <w:tmpl w:val="32D6AA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100F3EC6"/>
    <w:multiLevelType w:val="hybridMultilevel"/>
    <w:tmpl w:val="0C36F8E6"/>
    <w:lvl w:ilvl="0" w:tplc="2D4C0196">
      <w:start w:val="1"/>
      <w:numFmt w:val="decimal"/>
      <w:lvlText w:val="%1."/>
      <w:lvlJc w:val="left"/>
      <w:pPr>
        <w:ind w:left="2237" w:hanging="360"/>
      </w:pPr>
      <w:rPr>
        <w:rFonts w:ascii="Times New Roman" w:eastAsia="Times New Roman" w:hAnsi="Times New Roman" w:cs="Times New Roman"/>
      </w:rPr>
    </w:lvl>
    <w:lvl w:ilvl="1" w:tplc="04210019">
      <w:start w:val="1"/>
      <w:numFmt w:val="lowerLetter"/>
      <w:lvlText w:val="%2."/>
      <w:lvlJc w:val="left"/>
      <w:pPr>
        <w:ind w:left="2957" w:hanging="360"/>
      </w:pPr>
    </w:lvl>
    <w:lvl w:ilvl="2" w:tplc="0421001B">
      <w:start w:val="1"/>
      <w:numFmt w:val="lowerRoman"/>
      <w:lvlText w:val="%3."/>
      <w:lvlJc w:val="right"/>
      <w:pPr>
        <w:ind w:left="3677" w:hanging="180"/>
      </w:pPr>
    </w:lvl>
    <w:lvl w:ilvl="3" w:tplc="0421000F">
      <w:start w:val="1"/>
      <w:numFmt w:val="decimal"/>
      <w:lvlText w:val="%4."/>
      <w:lvlJc w:val="left"/>
      <w:pPr>
        <w:ind w:left="4397" w:hanging="360"/>
      </w:pPr>
    </w:lvl>
    <w:lvl w:ilvl="4" w:tplc="04210019">
      <w:start w:val="1"/>
      <w:numFmt w:val="lowerLetter"/>
      <w:lvlText w:val="%5."/>
      <w:lvlJc w:val="left"/>
      <w:pPr>
        <w:ind w:left="5117" w:hanging="360"/>
      </w:pPr>
    </w:lvl>
    <w:lvl w:ilvl="5" w:tplc="0421001B">
      <w:start w:val="1"/>
      <w:numFmt w:val="lowerRoman"/>
      <w:lvlText w:val="%6."/>
      <w:lvlJc w:val="right"/>
      <w:pPr>
        <w:ind w:left="5837" w:hanging="180"/>
      </w:pPr>
    </w:lvl>
    <w:lvl w:ilvl="6" w:tplc="0421000F">
      <w:start w:val="1"/>
      <w:numFmt w:val="decimal"/>
      <w:lvlText w:val="%7."/>
      <w:lvlJc w:val="left"/>
      <w:pPr>
        <w:ind w:left="6557" w:hanging="360"/>
      </w:pPr>
    </w:lvl>
    <w:lvl w:ilvl="7" w:tplc="04210019">
      <w:start w:val="1"/>
      <w:numFmt w:val="lowerLetter"/>
      <w:lvlText w:val="%8."/>
      <w:lvlJc w:val="left"/>
      <w:pPr>
        <w:ind w:left="7277" w:hanging="360"/>
      </w:pPr>
    </w:lvl>
    <w:lvl w:ilvl="8" w:tplc="0421001B">
      <w:start w:val="1"/>
      <w:numFmt w:val="lowerRoman"/>
      <w:lvlText w:val="%9."/>
      <w:lvlJc w:val="right"/>
      <w:pPr>
        <w:ind w:left="7997" w:hanging="180"/>
      </w:pPr>
    </w:lvl>
  </w:abstractNum>
  <w:abstractNum w:abstractNumId="17" w15:restartNumberingAfterBreak="0">
    <w:nsid w:val="104E24CF"/>
    <w:multiLevelType w:val="hybridMultilevel"/>
    <w:tmpl w:val="9A34412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1580CF2"/>
    <w:multiLevelType w:val="hybridMultilevel"/>
    <w:tmpl w:val="3D3A4C4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11E772A3"/>
    <w:multiLevelType w:val="multilevel"/>
    <w:tmpl w:val="A4AE125C"/>
    <w:lvl w:ilvl="0">
      <w:start w:val="1"/>
      <w:numFmt w:val="decimal"/>
      <w:lvlText w:val="%1."/>
      <w:lvlJc w:val="left"/>
      <w:pPr>
        <w:ind w:left="770" w:hanging="436"/>
      </w:pPr>
      <w:rPr>
        <w:rFonts w:hint="default"/>
        <w:i w:val="0"/>
        <w:iCs w:val="0"/>
      </w:rPr>
    </w:lvl>
    <w:lvl w:ilvl="1">
      <w:start w:val="1"/>
      <w:numFmt w:val="lowerLetter"/>
      <w:lvlText w:val="%2."/>
      <w:lvlJc w:val="left"/>
      <w:pPr>
        <w:ind w:left="1490" w:hanging="360"/>
      </w:pPr>
      <w:rPr>
        <w:rFonts w:hint="default"/>
      </w:rPr>
    </w:lvl>
    <w:lvl w:ilvl="2">
      <w:start w:val="1"/>
      <w:numFmt w:val="lowerRoman"/>
      <w:lvlText w:val="%3."/>
      <w:lvlJc w:val="right"/>
      <w:pPr>
        <w:ind w:left="2210" w:hanging="180"/>
      </w:pPr>
      <w:rPr>
        <w:rFonts w:hint="default"/>
      </w:rPr>
    </w:lvl>
    <w:lvl w:ilvl="3">
      <w:start w:val="1"/>
      <w:numFmt w:val="decimal"/>
      <w:lvlText w:val="%4."/>
      <w:lvlJc w:val="left"/>
      <w:pPr>
        <w:ind w:left="2930" w:hanging="360"/>
      </w:pPr>
      <w:rPr>
        <w:rFonts w:hint="default"/>
        <w:b/>
      </w:rPr>
    </w:lvl>
    <w:lvl w:ilvl="4">
      <w:start w:val="1"/>
      <w:numFmt w:val="lowerLetter"/>
      <w:lvlText w:val="%5."/>
      <w:lvlJc w:val="left"/>
      <w:pPr>
        <w:ind w:left="3650" w:hanging="360"/>
      </w:pPr>
      <w:rPr>
        <w:rFonts w:hint="default"/>
      </w:rPr>
    </w:lvl>
    <w:lvl w:ilvl="5">
      <w:start w:val="1"/>
      <w:numFmt w:val="lowerRoman"/>
      <w:lvlText w:val="%6."/>
      <w:lvlJc w:val="right"/>
      <w:pPr>
        <w:ind w:left="4370" w:hanging="180"/>
      </w:pPr>
      <w:rPr>
        <w:rFonts w:hint="default"/>
      </w:rPr>
    </w:lvl>
    <w:lvl w:ilvl="6">
      <w:start w:val="1"/>
      <w:numFmt w:val="decimal"/>
      <w:lvlText w:val="%7."/>
      <w:lvlJc w:val="left"/>
      <w:pPr>
        <w:ind w:left="5090" w:hanging="360"/>
      </w:pPr>
      <w:rPr>
        <w:rFonts w:hint="default"/>
      </w:rPr>
    </w:lvl>
    <w:lvl w:ilvl="7">
      <w:start w:val="1"/>
      <w:numFmt w:val="lowerLetter"/>
      <w:lvlText w:val="%8."/>
      <w:lvlJc w:val="left"/>
      <w:pPr>
        <w:ind w:left="5810" w:hanging="360"/>
      </w:pPr>
      <w:rPr>
        <w:rFonts w:hint="default"/>
      </w:rPr>
    </w:lvl>
    <w:lvl w:ilvl="8">
      <w:start w:val="1"/>
      <w:numFmt w:val="lowerRoman"/>
      <w:lvlText w:val="%9."/>
      <w:lvlJc w:val="right"/>
      <w:pPr>
        <w:ind w:left="6530" w:hanging="180"/>
      </w:pPr>
      <w:rPr>
        <w:rFonts w:hint="default"/>
      </w:rPr>
    </w:lvl>
  </w:abstractNum>
  <w:abstractNum w:abstractNumId="20" w15:restartNumberingAfterBreak="0">
    <w:nsid w:val="13ED2193"/>
    <w:multiLevelType w:val="hybridMultilevel"/>
    <w:tmpl w:val="A7F27D4E"/>
    <w:lvl w:ilvl="0" w:tplc="7A2C4A8A">
      <w:start w:val="1"/>
      <w:numFmt w:val="lowerLetter"/>
      <w:lvlText w:val="%1."/>
      <w:lvlJc w:val="left"/>
      <w:pPr>
        <w:ind w:left="1004" w:hanging="360"/>
      </w:pPr>
      <w:rPr>
        <w:b w:val="0"/>
        <w:i w:val="0"/>
      </w:rPr>
    </w:lvl>
    <w:lvl w:ilvl="1" w:tplc="04210019">
      <w:start w:val="1"/>
      <w:numFmt w:val="lowerLetter"/>
      <w:lvlText w:val="%2."/>
      <w:lvlJc w:val="left"/>
      <w:pPr>
        <w:ind w:left="1724" w:hanging="360"/>
      </w:pPr>
    </w:lvl>
    <w:lvl w:ilvl="2" w:tplc="0421001B">
      <w:start w:val="1"/>
      <w:numFmt w:val="lowerRoman"/>
      <w:lvlText w:val="%3."/>
      <w:lvlJc w:val="right"/>
      <w:pPr>
        <w:ind w:left="2444" w:hanging="180"/>
      </w:pPr>
    </w:lvl>
    <w:lvl w:ilvl="3" w:tplc="0421000F">
      <w:start w:val="1"/>
      <w:numFmt w:val="decimal"/>
      <w:lvlText w:val="%4."/>
      <w:lvlJc w:val="left"/>
      <w:pPr>
        <w:ind w:left="3164" w:hanging="360"/>
      </w:pPr>
    </w:lvl>
    <w:lvl w:ilvl="4" w:tplc="04210019">
      <w:start w:val="1"/>
      <w:numFmt w:val="lowerLetter"/>
      <w:lvlText w:val="%5."/>
      <w:lvlJc w:val="left"/>
      <w:pPr>
        <w:ind w:left="3884" w:hanging="360"/>
      </w:pPr>
    </w:lvl>
    <w:lvl w:ilvl="5" w:tplc="0421001B">
      <w:start w:val="1"/>
      <w:numFmt w:val="lowerRoman"/>
      <w:lvlText w:val="%6."/>
      <w:lvlJc w:val="right"/>
      <w:pPr>
        <w:ind w:left="4604" w:hanging="180"/>
      </w:pPr>
    </w:lvl>
    <w:lvl w:ilvl="6" w:tplc="0421000F">
      <w:start w:val="1"/>
      <w:numFmt w:val="decimal"/>
      <w:lvlText w:val="%7."/>
      <w:lvlJc w:val="left"/>
      <w:pPr>
        <w:ind w:left="5324" w:hanging="360"/>
      </w:pPr>
    </w:lvl>
    <w:lvl w:ilvl="7" w:tplc="04210019">
      <w:start w:val="1"/>
      <w:numFmt w:val="lowerLetter"/>
      <w:lvlText w:val="%8."/>
      <w:lvlJc w:val="left"/>
      <w:pPr>
        <w:ind w:left="6044" w:hanging="360"/>
      </w:pPr>
    </w:lvl>
    <w:lvl w:ilvl="8" w:tplc="0421001B">
      <w:start w:val="1"/>
      <w:numFmt w:val="lowerRoman"/>
      <w:lvlText w:val="%9."/>
      <w:lvlJc w:val="right"/>
      <w:pPr>
        <w:ind w:left="6764" w:hanging="180"/>
      </w:pPr>
    </w:lvl>
  </w:abstractNum>
  <w:abstractNum w:abstractNumId="21" w15:restartNumberingAfterBreak="0">
    <w:nsid w:val="14856661"/>
    <w:multiLevelType w:val="hybridMultilevel"/>
    <w:tmpl w:val="B6265112"/>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2" w15:restartNumberingAfterBreak="0">
    <w:nsid w:val="15580A8B"/>
    <w:multiLevelType w:val="hybridMultilevel"/>
    <w:tmpl w:val="434E6A6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87C789C"/>
    <w:multiLevelType w:val="hybridMultilevel"/>
    <w:tmpl w:val="870AF4E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90D3A4F"/>
    <w:multiLevelType w:val="hybridMultilevel"/>
    <w:tmpl w:val="5E36C38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9626E09"/>
    <w:multiLevelType w:val="hybridMultilevel"/>
    <w:tmpl w:val="4CC81AF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19B74532"/>
    <w:multiLevelType w:val="hybridMultilevel"/>
    <w:tmpl w:val="8814CED6"/>
    <w:lvl w:ilvl="0" w:tplc="80B03F9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1A1B295D"/>
    <w:multiLevelType w:val="hybridMultilevel"/>
    <w:tmpl w:val="0904393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1ACB1A8D"/>
    <w:multiLevelType w:val="hybridMultilevel"/>
    <w:tmpl w:val="925402E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1AD647BD"/>
    <w:multiLevelType w:val="hybridMultilevel"/>
    <w:tmpl w:val="3324691C"/>
    <w:lvl w:ilvl="0" w:tplc="BE0A3E7A">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B536A6E"/>
    <w:multiLevelType w:val="hybridMultilevel"/>
    <w:tmpl w:val="B5086D22"/>
    <w:lvl w:ilvl="0" w:tplc="3FDA1378">
      <w:start w:val="1"/>
      <w:numFmt w:val="decimal"/>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901ED8"/>
    <w:multiLevelType w:val="hybridMultilevel"/>
    <w:tmpl w:val="1686502A"/>
    <w:lvl w:ilvl="0" w:tplc="BECAD022">
      <w:start w:val="1"/>
      <w:numFmt w:val="lowerLetter"/>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1D4C2F5C"/>
    <w:multiLevelType w:val="hybridMultilevel"/>
    <w:tmpl w:val="17EE80A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1EA7317E"/>
    <w:multiLevelType w:val="hybridMultilevel"/>
    <w:tmpl w:val="D916CAB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1EA90303"/>
    <w:multiLevelType w:val="hybridMultilevel"/>
    <w:tmpl w:val="73E814B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1FB47A50"/>
    <w:multiLevelType w:val="hybridMultilevel"/>
    <w:tmpl w:val="53F0AFB4"/>
    <w:lvl w:ilvl="0" w:tplc="3300CD44">
      <w:start w:val="1"/>
      <w:numFmt w:val="lowerLetter"/>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205C138F"/>
    <w:multiLevelType w:val="hybridMultilevel"/>
    <w:tmpl w:val="7E9CBB9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19039D8"/>
    <w:multiLevelType w:val="hybridMultilevel"/>
    <w:tmpl w:val="894A6E9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2001E7D"/>
    <w:multiLevelType w:val="hybridMultilevel"/>
    <w:tmpl w:val="6218A6CE"/>
    <w:lvl w:ilvl="0" w:tplc="DF206FEC">
      <w:start w:val="1"/>
      <w:numFmt w:val="upperLetter"/>
      <w:pStyle w:val="Heading2"/>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22B70CBC"/>
    <w:multiLevelType w:val="hybridMultilevel"/>
    <w:tmpl w:val="053C0D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2D20630"/>
    <w:multiLevelType w:val="hybridMultilevel"/>
    <w:tmpl w:val="1660BFBC"/>
    <w:lvl w:ilvl="0" w:tplc="2A66E38A">
      <w:start w:val="1"/>
      <w:numFmt w:val="decimal"/>
      <w:lvlText w:val="%1."/>
      <w:lvlJc w:val="left"/>
      <w:pPr>
        <w:ind w:left="4417" w:hanging="421"/>
      </w:pPr>
      <w:rPr>
        <w:rFonts w:ascii="Times New Roman" w:eastAsiaTheme="minorHAnsi" w:hAnsi="Times New Roman" w:cs="Times New Roman"/>
        <w:w w:val="100"/>
        <w:sz w:val="24"/>
        <w:szCs w:val="24"/>
        <w:lang w:eastAsia="en-US" w:bidi="ar-SA"/>
      </w:rPr>
    </w:lvl>
    <w:lvl w:ilvl="1" w:tplc="A00EC63A">
      <w:numFmt w:val="bullet"/>
      <w:lvlText w:val="•"/>
      <w:lvlJc w:val="left"/>
      <w:pPr>
        <w:ind w:left="5326" w:hanging="421"/>
      </w:pPr>
      <w:rPr>
        <w:rFonts w:hint="default"/>
        <w:lang w:eastAsia="en-US" w:bidi="ar-SA"/>
      </w:rPr>
    </w:lvl>
    <w:lvl w:ilvl="2" w:tplc="54E8B234">
      <w:numFmt w:val="bullet"/>
      <w:lvlText w:val="•"/>
      <w:lvlJc w:val="left"/>
      <w:pPr>
        <w:ind w:left="6245" w:hanging="421"/>
      </w:pPr>
      <w:rPr>
        <w:rFonts w:hint="default"/>
        <w:lang w:eastAsia="en-US" w:bidi="ar-SA"/>
      </w:rPr>
    </w:lvl>
    <w:lvl w:ilvl="3" w:tplc="0E9E3A4E">
      <w:numFmt w:val="bullet"/>
      <w:lvlText w:val="•"/>
      <w:lvlJc w:val="left"/>
      <w:pPr>
        <w:ind w:left="7164" w:hanging="421"/>
      </w:pPr>
      <w:rPr>
        <w:rFonts w:hint="default"/>
        <w:lang w:eastAsia="en-US" w:bidi="ar-SA"/>
      </w:rPr>
    </w:lvl>
    <w:lvl w:ilvl="4" w:tplc="3C8AE5E8">
      <w:numFmt w:val="bullet"/>
      <w:lvlText w:val="•"/>
      <w:lvlJc w:val="left"/>
      <w:pPr>
        <w:ind w:left="8083" w:hanging="421"/>
      </w:pPr>
      <w:rPr>
        <w:rFonts w:hint="default"/>
        <w:lang w:eastAsia="en-US" w:bidi="ar-SA"/>
      </w:rPr>
    </w:lvl>
    <w:lvl w:ilvl="5" w:tplc="8D849C1E">
      <w:numFmt w:val="bullet"/>
      <w:lvlText w:val="•"/>
      <w:lvlJc w:val="left"/>
      <w:pPr>
        <w:ind w:left="9002" w:hanging="421"/>
      </w:pPr>
      <w:rPr>
        <w:rFonts w:hint="default"/>
        <w:lang w:eastAsia="en-US" w:bidi="ar-SA"/>
      </w:rPr>
    </w:lvl>
    <w:lvl w:ilvl="6" w:tplc="BFF47690">
      <w:numFmt w:val="bullet"/>
      <w:lvlText w:val="•"/>
      <w:lvlJc w:val="left"/>
      <w:pPr>
        <w:ind w:left="9920" w:hanging="421"/>
      </w:pPr>
      <w:rPr>
        <w:rFonts w:hint="default"/>
        <w:lang w:eastAsia="en-US" w:bidi="ar-SA"/>
      </w:rPr>
    </w:lvl>
    <w:lvl w:ilvl="7" w:tplc="E2EAC782">
      <w:numFmt w:val="bullet"/>
      <w:lvlText w:val="•"/>
      <w:lvlJc w:val="left"/>
      <w:pPr>
        <w:ind w:left="10839" w:hanging="421"/>
      </w:pPr>
      <w:rPr>
        <w:rFonts w:hint="default"/>
        <w:lang w:eastAsia="en-US" w:bidi="ar-SA"/>
      </w:rPr>
    </w:lvl>
    <w:lvl w:ilvl="8" w:tplc="6A221EE2">
      <w:numFmt w:val="bullet"/>
      <w:lvlText w:val="•"/>
      <w:lvlJc w:val="left"/>
      <w:pPr>
        <w:ind w:left="11758" w:hanging="421"/>
      </w:pPr>
      <w:rPr>
        <w:rFonts w:hint="default"/>
        <w:lang w:eastAsia="en-US" w:bidi="ar-SA"/>
      </w:rPr>
    </w:lvl>
  </w:abstractNum>
  <w:abstractNum w:abstractNumId="41" w15:restartNumberingAfterBreak="0">
    <w:nsid w:val="249F3390"/>
    <w:multiLevelType w:val="hybridMultilevel"/>
    <w:tmpl w:val="B61E0FA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25555E62"/>
    <w:multiLevelType w:val="hybridMultilevel"/>
    <w:tmpl w:val="43601B2A"/>
    <w:lvl w:ilvl="0" w:tplc="9DFC4AB8">
      <w:start w:val="1"/>
      <w:numFmt w:val="decimal"/>
      <w:pStyle w:val="Heading3"/>
      <w:lvlText w:val="%1."/>
      <w:lvlJc w:val="left"/>
      <w:pPr>
        <w:ind w:left="436" w:hanging="360"/>
      </w:pPr>
    </w:lvl>
    <w:lvl w:ilvl="1" w:tplc="38090019">
      <w:start w:val="1"/>
      <w:numFmt w:val="lowerLetter"/>
      <w:lvlText w:val="%2."/>
      <w:lvlJc w:val="left"/>
      <w:pPr>
        <w:ind w:left="1156" w:hanging="360"/>
      </w:pPr>
    </w:lvl>
    <w:lvl w:ilvl="2" w:tplc="3809001B" w:tentative="1">
      <w:start w:val="1"/>
      <w:numFmt w:val="lowerRoman"/>
      <w:lvlText w:val="%3."/>
      <w:lvlJc w:val="right"/>
      <w:pPr>
        <w:ind w:left="1876" w:hanging="180"/>
      </w:pPr>
    </w:lvl>
    <w:lvl w:ilvl="3" w:tplc="3809000F" w:tentative="1">
      <w:start w:val="1"/>
      <w:numFmt w:val="decimal"/>
      <w:lvlText w:val="%4."/>
      <w:lvlJc w:val="left"/>
      <w:pPr>
        <w:ind w:left="2596" w:hanging="360"/>
      </w:pPr>
    </w:lvl>
    <w:lvl w:ilvl="4" w:tplc="38090019" w:tentative="1">
      <w:start w:val="1"/>
      <w:numFmt w:val="lowerLetter"/>
      <w:lvlText w:val="%5."/>
      <w:lvlJc w:val="left"/>
      <w:pPr>
        <w:ind w:left="3316" w:hanging="360"/>
      </w:pPr>
    </w:lvl>
    <w:lvl w:ilvl="5" w:tplc="3809001B" w:tentative="1">
      <w:start w:val="1"/>
      <w:numFmt w:val="lowerRoman"/>
      <w:lvlText w:val="%6."/>
      <w:lvlJc w:val="right"/>
      <w:pPr>
        <w:ind w:left="4036" w:hanging="180"/>
      </w:pPr>
    </w:lvl>
    <w:lvl w:ilvl="6" w:tplc="3809000F" w:tentative="1">
      <w:start w:val="1"/>
      <w:numFmt w:val="decimal"/>
      <w:lvlText w:val="%7."/>
      <w:lvlJc w:val="left"/>
      <w:pPr>
        <w:ind w:left="4756" w:hanging="360"/>
      </w:pPr>
    </w:lvl>
    <w:lvl w:ilvl="7" w:tplc="38090019" w:tentative="1">
      <w:start w:val="1"/>
      <w:numFmt w:val="lowerLetter"/>
      <w:lvlText w:val="%8."/>
      <w:lvlJc w:val="left"/>
      <w:pPr>
        <w:ind w:left="5476" w:hanging="360"/>
      </w:pPr>
    </w:lvl>
    <w:lvl w:ilvl="8" w:tplc="3809001B" w:tentative="1">
      <w:start w:val="1"/>
      <w:numFmt w:val="lowerRoman"/>
      <w:lvlText w:val="%9."/>
      <w:lvlJc w:val="right"/>
      <w:pPr>
        <w:ind w:left="6196" w:hanging="180"/>
      </w:pPr>
    </w:lvl>
  </w:abstractNum>
  <w:abstractNum w:abstractNumId="43" w15:restartNumberingAfterBreak="0">
    <w:nsid w:val="26B17CA4"/>
    <w:multiLevelType w:val="hybridMultilevel"/>
    <w:tmpl w:val="AA04ED12"/>
    <w:lvl w:ilvl="0" w:tplc="5AD2C2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8D06951"/>
    <w:multiLevelType w:val="hybridMultilevel"/>
    <w:tmpl w:val="1454419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2B4F25A1"/>
    <w:multiLevelType w:val="multilevel"/>
    <w:tmpl w:val="AFD4C82E"/>
    <w:lvl w:ilvl="0">
      <w:start w:val="1"/>
      <w:numFmt w:val="decimal"/>
      <w:lvlText w:val="%1."/>
      <w:lvlJc w:val="left"/>
      <w:pPr>
        <w:ind w:left="720" w:hanging="360"/>
      </w:pPr>
      <w:rPr>
        <w:sz w:val="2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2B4F2EB4"/>
    <w:multiLevelType w:val="hybridMultilevel"/>
    <w:tmpl w:val="BF860B7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2D205564"/>
    <w:multiLevelType w:val="hybridMultilevel"/>
    <w:tmpl w:val="65B2B45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15:restartNumberingAfterBreak="0">
    <w:nsid w:val="2F423298"/>
    <w:multiLevelType w:val="hybridMultilevel"/>
    <w:tmpl w:val="6C52E71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2F5223C5"/>
    <w:multiLevelType w:val="hybridMultilevel"/>
    <w:tmpl w:val="3C4A2EA6"/>
    <w:lvl w:ilvl="0" w:tplc="F6E8D3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F6B48E5"/>
    <w:multiLevelType w:val="hybridMultilevel"/>
    <w:tmpl w:val="0FA815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08940BF"/>
    <w:multiLevelType w:val="hybridMultilevel"/>
    <w:tmpl w:val="3510FAFA"/>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2" w15:restartNumberingAfterBreak="0">
    <w:nsid w:val="324541B5"/>
    <w:multiLevelType w:val="hybridMultilevel"/>
    <w:tmpl w:val="F3187CC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3" w15:restartNumberingAfterBreak="0">
    <w:nsid w:val="32CF6F72"/>
    <w:multiLevelType w:val="hybridMultilevel"/>
    <w:tmpl w:val="7748642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350F2F40"/>
    <w:multiLevelType w:val="hybridMultilevel"/>
    <w:tmpl w:val="A77E1424"/>
    <w:lvl w:ilvl="0" w:tplc="2F12494E">
      <w:start w:val="1"/>
      <w:numFmt w:val="lowerLetter"/>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37D11E06"/>
    <w:multiLevelType w:val="hybridMultilevel"/>
    <w:tmpl w:val="01767926"/>
    <w:lvl w:ilvl="0" w:tplc="38090017">
      <w:start w:val="1"/>
      <w:numFmt w:val="lowerLetter"/>
      <w:lvlText w:val="%1)"/>
      <w:lvlJc w:val="left"/>
      <w:pPr>
        <w:ind w:left="431" w:hanging="360"/>
      </w:pPr>
    </w:lvl>
    <w:lvl w:ilvl="1" w:tplc="38090019" w:tentative="1">
      <w:start w:val="1"/>
      <w:numFmt w:val="lowerLetter"/>
      <w:lvlText w:val="%2."/>
      <w:lvlJc w:val="left"/>
      <w:pPr>
        <w:ind w:left="1151" w:hanging="360"/>
      </w:pPr>
    </w:lvl>
    <w:lvl w:ilvl="2" w:tplc="3809001B" w:tentative="1">
      <w:start w:val="1"/>
      <w:numFmt w:val="lowerRoman"/>
      <w:lvlText w:val="%3."/>
      <w:lvlJc w:val="right"/>
      <w:pPr>
        <w:ind w:left="1871" w:hanging="180"/>
      </w:pPr>
    </w:lvl>
    <w:lvl w:ilvl="3" w:tplc="3809000F" w:tentative="1">
      <w:start w:val="1"/>
      <w:numFmt w:val="decimal"/>
      <w:lvlText w:val="%4."/>
      <w:lvlJc w:val="left"/>
      <w:pPr>
        <w:ind w:left="2591" w:hanging="360"/>
      </w:pPr>
    </w:lvl>
    <w:lvl w:ilvl="4" w:tplc="38090019" w:tentative="1">
      <w:start w:val="1"/>
      <w:numFmt w:val="lowerLetter"/>
      <w:lvlText w:val="%5."/>
      <w:lvlJc w:val="left"/>
      <w:pPr>
        <w:ind w:left="3311" w:hanging="360"/>
      </w:pPr>
    </w:lvl>
    <w:lvl w:ilvl="5" w:tplc="3809001B" w:tentative="1">
      <w:start w:val="1"/>
      <w:numFmt w:val="lowerRoman"/>
      <w:lvlText w:val="%6."/>
      <w:lvlJc w:val="right"/>
      <w:pPr>
        <w:ind w:left="4031" w:hanging="180"/>
      </w:pPr>
    </w:lvl>
    <w:lvl w:ilvl="6" w:tplc="3809000F" w:tentative="1">
      <w:start w:val="1"/>
      <w:numFmt w:val="decimal"/>
      <w:lvlText w:val="%7."/>
      <w:lvlJc w:val="left"/>
      <w:pPr>
        <w:ind w:left="4751" w:hanging="360"/>
      </w:pPr>
    </w:lvl>
    <w:lvl w:ilvl="7" w:tplc="38090019" w:tentative="1">
      <w:start w:val="1"/>
      <w:numFmt w:val="lowerLetter"/>
      <w:lvlText w:val="%8."/>
      <w:lvlJc w:val="left"/>
      <w:pPr>
        <w:ind w:left="5471" w:hanging="360"/>
      </w:pPr>
    </w:lvl>
    <w:lvl w:ilvl="8" w:tplc="3809001B" w:tentative="1">
      <w:start w:val="1"/>
      <w:numFmt w:val="lowerRoman"/>
      <w:lvlText w:val="%9."/>
      <w:lvlJc w:val="right"/>
      <w:pPr>
        <w:ind w:left="6191" w:hanging="180"/>
      </w:pPr>
    </w:lvl>
  </w:abstractNum>
  <w:abstractNum w:abstractNumId="56" w15:restartNumberingAfterBreak="0">
    <w:nsid w:val="380F599F"/>
    <w:multiLevelType w:val="hybridMultilevel"/>
    <w:tmpl w:val="81F86F24"/>
    <w:lvl w:ilvl="0" w:tplc="16401230">
      <w:start w:val="1"/>
      <w:numFmt w:val="upperLetter"/>
      <w:pStyle w:val="subbab2"/>
      <w:lvlText w:val="%1."/>
      <w:lvlJc w:val="left"/>
      <w:pPr>
        <w:ind w:left="360" w:hanging="360"/>
      </w:pPr>
      <w:rPr>
        <w:rFonts w:hint="default"/>
        <w:b/>
        <w:bCs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39B50631"/>
    <w:multiLevelType w:val="hybridMultilevel"/>
    <w:tmpl w:val="C41E531C"/>
    <w:lvl w:ilvl="0" w:tplc="EA4C0C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9E0093B"/>
    <w:multiLevelType w:val="hybridMultilevel"/>
    <w:tmpl w:val="7BC4824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59" w15:restartNumberingAfterBreak="0">
    <w:nsid w:val="3A3F4CFF"/>
    <w:multiLevelType w:val="hybridMultilevel"/>
    <w:tmpl w:val="50B6D4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B7E1A1E"/>
    <w:multiLevelType w:val="hybridMultilevel"/>
    <w:tmpl w:val="631A3AD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15:restartNumberingAfterBreak="0">
    <w:nsid w:val="3C6B217E"/>
    <w:multiLevelType w:val="hybridMultilevel"/>
    <w:tmpl w:val="227EB91A"/>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2" w15:restartNumberingAfterBreak="0">
    <w:nsid w:val="3C7A5B6B"/>
    <w:multiLevelType w:val="hybridMultilevel"/>
    <w:tmpl w:val="C428CBD2"/>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D1B675A"/>
    <w:multiLevelType w:val="hybridMultilevel"/>
    <w:tmpl w:val="0590AD8C"/>
    <w:lvl w:ilvl="0" w:tplc="620E5072">
      <w:start w:val="1"/>
      <w:numFmt w:val="lowerLetter"/>
      <w:lvlText w:val="%1."/>
      <w:lvlJc w:val="left"/>
      <w:pPr>
        <w:ind w:left="720" w:hanging="360"/>
      </w:pPr>
      <w:rPr>
        <w:rFonts w:ascii="Times New Roman" w:eastAsiaTheme="minorHAnsi" w:hAnsi="Times New Roman" w:cs="Times New Roman"/>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D5705DC"/>
    <w:multiLevelType w:val="hybridMultilevel"/>
    <w:tmpl w:val="6EE0EF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E197EA5"/>
    <w:multiLevelType w:val="hybridMultilevel"/>
    <w:tmpl w:val="889435C4"/>
    <w:lvl w:ilvl="0" w:tplc="3FDA1378">
      <w:start w:val="1"/>
      <w:numFmt w:val="decimal"/>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6" w15:restartNumberingAfterBreak="0">
    <w:nsid w:val="42AA4058"/>
    <w:multiLevelType w:val="hybridMultilevel"/>
    <w:tmpl w:val="44C8199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43EF75E6"/>
    <w:multiLevelType w:val="hybridMultilevel"/>
    <w:tmpl w:val="E09C8004"/>
    <w:lvl w:ilvl="0" w:tplc="66DC7D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4AA0265"/>
    <w:multiLevelType w:val="hybridMultilevel"/>
    <w:tmpl w:val="11042B6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9" w15:restartNumberingAfterBreak="0">
    <w:nsid w:val="451F05C8"/>
    <w:multiLevelType w:val="hybridMultilevel"/>
    <w:tmpl w:val="EAB494D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0" w15:restartNumberingAfterBreak="0">
    <w:nsid w:val="45255330"/>
    <w:multiLevelType w:val="hybridMultilevel"/>
    <w:tmpl w:val="3BF4672E"/>
    <w:lvl w:ilvl="0" w:tplc="3FDA1378">
      <w:start w:val="1"/>
      <w:numFmt w:val="decimal"/>
      <w:lvlText w:val="%1."/>
      <w:lvlJc w:val="left"/>
      <w:pPr>
        <w:ind w:left="927" w:hanging="360"/>
      </w:pPr>
      <w:rPr>
        <w:rFonts w:ascii="Times New Roman" w:eastAsiaTheme="minorHAnsi" w:hAnsi="Times New Roman" w:cs="Times New Roman"/>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1" w15:restartNumberingAfterBreak="0">
    <w:nsid w:val="46B54B8F"/>
    <w:multiLevelType w:val="hybridMultilevel"/>
    <w:tmpl w:val="C6A2EDA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2" w15:restartNumberingAfterBreak="0">
    <w:nsid w:val="46BF4E35"/>
    <w:multiLevelType w:val="hybridMultilevel"/>
    <w:tmpl w:val="B172F7E0"/>
    <w:lvl w:ilvl="0" w:tplc="F23A224A">
      <w:start w:val="1"/>
      <w:numFmt w:val="lowerLetter"/>
      <w:lvlText w:val="%1."/>
      <w:lvlJc w:val="left"/>
      <w:pPr>
        <w:ind w:left="855" w:hanging="435"/>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73" w15:restartNumberingAfterBreak="0">
    <w:nsid w:val="49075083"/>
    <w:multiLevelType w:val="hybridMultilevel"/>
    <w:tmpl w:val="CE6A594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494108BF"/>
    <w:multiLevelType w:val="hybridMultilevel"/>
    <w:tmpl w:val="51D007A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75" w15:restartNumberingAfterBreak="0">
    <w:nsid w:val="49882E46"/>
    <w:multiLevelType w:val="hybridMultilevel"/>
    <w:tmpl w:val="EF960C8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6" w15:restartNumberingAfterBreak="0">
    <w:nsid w:val="4BA7140E"/>
    <w:multiLevelType w:val="hybridMultilevel"/>
    <w:tmpl w:val="2B9415E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4C38385B"/>
    <w:multiLevelType w:val="hybridMultilevel"/>
    <w:tmpl w:val="C8306096"/>
    <w:lvl w:ilvl="0" w:tplc="959E3F5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4C54794F"/>
    <w:multiLevelType w:val="hybridMultilevel"/>
    <w:tmpl w:val="38EE4FE4"/>
    <w:lvl w:ilvl="0" w:tplc="5E2420CC">
      <w:start w:val="1"/>
      <w:numFmt w:val="lowerLetter"/>
      <w:lvlText w:val="%1."/>
      <w:lvlJc w:val="left"/>
      <w:pPr>
        <w:ind w:left="1004" w:hanging="360"/>
      </w:pPr>
      <w:rPr>
        <w:b w:val="0"/>
        <w:i w:val="0"/>
      </w:rPr>
    </w:lvl>
    <w:lvl w:ilvl="1" w:tplc="04210019">
      <w:start w:val="1"/>
      <w:numFmt w:val="lowerLetter"/>
      <w:lvlText w:val="%2."/>
      <w:lvlJc w:val="left"/>
      <w:pPr>
        <w:ind w:left="1724" w:hanging="360"/>
      </w:pPr>
    </w:lvl>
    <w:lvl w:ilvl="2" w:tplc="0421001B">
      <w:start w:val="1"/>
      <w:numFmt w:val="lowerRoman"/>
      <w:lvlText w:val="%3."/>
      <w:lvlJc w:val="right"/>
      <w:pPr>
        <w:ind w:left="2444" w:hanging="180"/>
      </w:pPr>
    </w:lvl>
    <w:lvl w:ilvl="3" w:tplc="0421000F">
      <w:start w:val="1"/>
      <w:numFmt w:val="decimal"/>
      <w:lvlText w:val="%4."/>
      <w:lvlJc w:val="left"/>
      <w:pPr>
        <w:ind w:left="3164" w:hanging="360"/>
      </w:pPr>
    </w:lvl>
    <w:lvl w:ilvl="4" w:tplc="04210019">
      <w:start w:val="1"/>
      <w:numFmt w:val="lowerLetter"/>
      <w:lvlText w:val="%5."/>
      <w:lvlJc w:val="left"/>
      <w:pPr>
        <w:ind w:left="3884" w:hanging="360"/>
      </w:pPr>
    </w:lvl>
    <w:lvl w:ilvl="5" w:tplc="0421001B">
      <w:start w:val="1"/>
      <w:numFmt w:val="lowerRoman"/>
      <w:lvlText w:val="%6."/>
      <w:lvlJc w:val="right"/>
      <w:pPr>
        <w:ind w:left="4604" w:hanging="180"/>
      </w:pPr>
    </w:lvl>
    <w:lvl w:ilvl="6" w:tplc="0421000F">
      <w:start w:val="1"/>
      <w:numFmt w:val="decimal"/>
      <w:lvlText w:val="%7."/>
      <w:lvlJc w:val="left"/>
      <w:pPr>
        <w:ind w:left="5324" w:hanging="360"/>
      </w:pPr>
    </w:lvl>
    <w:lvl w:ilvl="7" w:tplc="04210019">
      <w:start w:val="1"/>
      <w:numFmt w:val="lowerLetter"/>
      <w:lvlText w:val="%8."/>
      <w:lvlJc w:val="left"/>
      <w:pPr>
        <w:ind w:left="6044" w:hanging="360"/>
      </w:pPr>
    </w:lvl>
    <w:lvl w:ilvl="8" w:tplc="0421001B">
      <w:start w:val="1"/>
      <w:numFmt w:val="lowerRoman"/>
      <w:lvlText w:val="%9."/>
      <w:lvlJc w:val="right"/>
      <w:pPr>
        <w:ind w:left="6764" w:hanging="180"/>
      </w:pPr>
    </w:lvl>
  </w:abstractNum>
  <w:abstractNum w:abstractNumId="79" w15:restartNumberingAfterBreak="0">
    <w:nsid w:val="4C9D6D6C"/>
    <w:multiLevelType w:val="hybridMultilevel"/>
    <w:tmpl w:val="08C85AD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4ECD4B80"/>
    <w:multiLevelType w:val="hybridMultilevel"/>
    <w:tmpl w:val="63681CC4"/>
    <w:lvl w:ilvl="0" w:tplc="FA344E8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1" w15:restartNumberingAfterBreak="0">
    <w:nsid w:val="4EF312A3"/>
    <w:multiLevelType w:val="hybridMultilevel"/>
    <w:tmpl w:val="19F41DAA"/>
    <w:lvl w:ilvl="0" w:tplc="3746DBAC">
      <w:start w:val="1"/>
      <w:numFmt w:val="lowerLetter"/>
      <w:lvlText w:val="%1."/>
      <w:lvlJc w:val="left"/>
      <w:pPr>
        <w:ind w:left="1144" w:hanging="435"/>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82" w15:restartNumberingAfterBreak="0">
    <w:nsid w:val="4F1763A1"/>
    <w:multiLevelType w:val="hybridMultilevel"/>
    <w:tmpl w:val="C8E6A78C"/>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3" w15:restartNumberingAfterBreak="0">
    <w:nsid w:val="4F2333CD"/>
    <w:multiLevelType w:val="hybridMultilevel"/>
    <w:tmpl w:val="D750C89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4FB51D8E"/>
    <w:multiLevelType w:val="hybridMultilevel"/>
    <w:tmpl w:val="AA7A8500"/>
    <w:lvl w:ilvl="0" w:tplc="7340CB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11563B2"/>
    <w:multiLevelType w:val="hybridMultilevel"/>
    <w:tmpl w:val="BE4C19B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6" w15:restartNumberingAfterBreak="0">
    <w:nsid w:val="518106CE"/>
    <w:multiLevelType w:val="hybridMultilevel"/>
    <w:tmpl w:val="6BE4ABD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556554D5"/>
    <w:multiLevelType w:val="hybridMultilevel"/>
    <w:tmpl w:val="66460870"/>
    <w:lvl w:ilvl="0" w:tplc="3FDA1378">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56F81F74"/>
    <w:multiLevelType w:val="hybridMultilevel"/>
    <w:tmpl w:val="978C6FF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5802092C"/>
    <w:multiLevelType w:val="hybridMultilevel"/>
    <w:tmpl w:val="30604F7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5806237D"/>
    <w:multiLevelType w:val="hybridMultilevel"/>
    <w:tmpl w:val="489296D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1" w15:restartNumberingAfterBreak="0">
    <w:nsid w:val="58C00C2A"/>
    <w:multiLevelType w:val="hybridMultilevel"/>
    <w:tmpl w:val="D3C27388"/>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92" w15:restartNumberingAfterBreak="0">
    <w:nsid w:val="59974463"/>
    <w:multiLevelType w:val="hybridMultilevel"/>
    <w:tmpl w:val="539C094A"/>
    <w:lvl w:ilvl="0" w:tplc="A8A68870">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5F086EE8"/>
    <w:multiLevelType w:val="hybridMultilevel"/>
    <w:tmpl w:val="A64C1C3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60641758"/>
    <w:multiLevelType w:val="hybridMultilevel"/>
    <w:tmpl w:val="AAE213B6"/>
    <w:lvl w:ilvl="0" w:tplc="38090017">
      <w:start w:val="1"/>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606F5C5D"/>
    <w:multiLevelType w:val="hybridMultilevel"/>
    <w:tmpl w:val="B810F64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8BFCE412">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627F5E67"/>
    <w:multiLevelType w:val="hybridMultilevel"/>
    <w:tmpl w:val="A402575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7" w15:restartNumberingAfterBreak="0">
    <w:nsid w:val="62E24EF1"/>
    <w:multiLevelType w:val="hybridMultilevel"/>
    <w:tmpl w:val="95B81F12"/>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8" w15:restartNumberingAfterBreak="0">
    <w:nsid w:val="6310253C"/>
    <w:multiLevelType w:val="hybridMultilevel"/>
    <w:tmpl w:val="45068CE6"/>
    <w:lvl w:ilvl="0" w:tplc="E1ECD0FC">
      <w:start w:val="1"/>
      <w:numFmt w:val="lowerLetter"/>
      <w:lvlText w:val="%1."/>
      <w:lvlJc w:val="left"/>
      <w:pPr>
        <w:ind w:left="780" w:hanging="360"/>
      </w:pPr>
      <w:rPr>
        <w:rFonts w:ascii="Times New Roman" w:eastAsiaTheme="minorHAnsi" w:hAnsi="Times New Roman" w:cs="Times New Roman"/>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99" w15:restartNumberingAfterBreak="0">
    <w:nsid w:val="6389391D"/>
    <w:multiLevelType w:val="hybridMultilevel"/>
    <w:tmpl w:val="EDF8D0CC"/>
    <w:lvl w:ilvl="0" w:tplc="3FDA1378">
      <w:start w:val="1"/>
      <w:numFmt w:val="decimal"/>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4722431"/>
    <w:multiLevelType w:val="hybridMultilevel"/>
    <w:tmpl w:val="3D58BF9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64C705D4"/>
    <w:multiLevelType w:val="hybridMultilevel"/>
    <w:tmpl w:val="0FA815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65EB3DDE"/>
    <w:multiLevelType w:val="hybridMultilevel"/>
    <w:tmpl w:val="50B6D4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8C87DE2"/>
    <w:multiLevelType w:val="hybridMultilevel"/>
    <w:tmpl w:val="15828FF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4" w15:restartNumberingAfterBreak="0">
    <w:nsid w:val="69BB79EA"/>
    <w:multiLevelType w:val="hybridMultilevel"/>
    <w:tmpl w:val="9496C16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69FF311F"/>
    <w:multiLevelType w:val="hybridMultilevel"/>
    <w:tmpl w:val="4F5606BE"/>
    <w:lvl w:ilvl="0" w:tplc="480C707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6" w15:restartNumberingAfterBreak="0">
    <w:nsid w:val="6A564156"/>
    <w:multiLevelType w:val="hybridMultilevel"/>
    <w:tmpl w:val="6AAE336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6AA33AAE"/>
    <w:multiLevelType w:val="hybridMultilevel"/>
    <w:tmpl w:val="E8604D94"/>
    <w:lvl w:ilvl="0" w:tplc="38090019">
      <w:start w:val="1"/>
      <w:numFmt w:val="lowerLetter"/>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8" w15:restartNumberingAfterBreak="0">
    <w:nsid w:val="6FC93B74"/>
    <w:multiLevelType w:val="hybridMultilevel"/>
    <w:tmpl w:val="E06AF93C"/>
    <w:lvl w:ilvl="0" w:tplc="1964923E">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09" w15:restartNumberingAfterBreak="0">
    <w:nsid w:val="709B4594"/>
    <w:multiLevelType w:val="hybridMultilevel"/>
    <w:tmpl w:val="FA90082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70D439E3"/>
    <w:multiLevelType w:val="hybridMultilevel"/>
    <w:tmpl w:val="D1345D8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720862CE"/>
    <w:multiLevelType w:val="hybridMultilevel"/>
    <w:tmpl w:val="9518565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72F44868"/>
    <w:multiLevelType w:val="hybridMultilevel"/>
    <w:tmpl w:val="15EA2278"/>
    <w:lvl w:ilvl="0" w:tplc="28BE5414">
      <w:start w:val="1"/>
      <w:numFmt w:val="decimal"/>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3055E13"/>
    <w:multiLevelType w:val="hybridMultilevel"/>
    <w:tmpl w:val="938850A8"/>
    <w:lvl w:ilvl="0" w:tplc="6D86155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73985089"/>
    <w:multiLevelType w:val="hybridMultilevel"/>
    <w:tmpl w:val="D172A0AC"/>
    <w:lvl w:ilvl="0" w:tplc="D5B070AC">
      <w:start w:val="1"/>
      <w:numFmt w:val="decimal"/>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53823F0"/>
    <w:multiLevelType w:val="hybridMultilevel"/>
    <w:tmpl w:val="F76A2DF0"/>
    <w:lvl w:ilvl="0" w:tplc="9524EC5A">
      <w:start w:val="1"/>
      <w:numFmt w:val="decimal"/>
      <w:lvlText w:val="%1."/>
      <w:lvlJc w:val="left"/>
      <w:pPr>
        <w:ind w:left="420" w:hanging="42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6" w15:restartNumberingAfterBreak="0">
    <w:nsid w:val="78F34279"/>
    <w:multiLevelType w:val="hybridMultilevel"/>
    <w:tmpl w:val="9A287D5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7A4A45C9"/>
    <w:multiLevelType w:val="hybridMultilevel"/>
    <w:tmpl w:val="DE6C5A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15:restartNumberingAfterBreak="0">
    <w:nsid w:val="7C1A5584"/>
    <w:multiLevelType w:val="hybridMultilevel"/>
    <w:tmpl w:val="E4B69CB8"/>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9" w15:restartNumberingAfterBreak="0">
    <w:nsid w:val="7C5349CE"/>
    <w:multiLevelType w:val="hybridMultilevel"/>
    <w:tmpl w:val="E670DBD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0" w15:restartNumberingAfterBreak="0">
    <w:nsid w:val="7DBC65ED"/>
    <w:multiLevelType w:val="hybridMultilevel"/>
    <w:tmpl w:val="A67A2CF0"/>
    <w:lvl w:ilvl="0" w:tplc="5CCC818A">
      <w:start w:val="1"/>
      <w:numFmt w:val="low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1" w15:restartNumberingAfterBreak="0">
    <w:nsid w:val="7E9C0B82"/>
    <w:multiLevelType w:val="hybridMultilevel"/>
    <w:tmpl w:val="4538FCF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15:restartNumberingAfterBreak="0">
    <w:nsid w:val="7F384E54"/>
    <w:multiLevelType w:val="hybridMultilevel"/>
    <w:tmpl w:val="DA6264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FE84BA6"/>
    <w:multiLevelType w:val="hybridMultilevel"/>
    <w:tmpl w:val="CD7EE048"/>
    <w:lvl w:ilvl="0" w:tplc="38090019">
      <w:start w:val="1"/>
      <w:numFmt w:val="lowerLetter"/>
      <w:lvlText w:val="%1."/>
      <w:lvlJc w:val="left"/>
      <w:pPr>
        <w:ind w:left="1065" w:hanging="360"/>
      </w:pPr>
    </w:lvl>
    <w:lvl w:ilvl="1" w:tplc="38090019" w:tentative="1">
      <w:start w:val="1"/>
      <w:numFmt w:val="lowerLetter"/>
      <w:lvlText w:val="%2."/>
      <w:lvlJc w:val="left"/>
      <w:pPr>
        <w:ind w:left="1785" w:hanging="360"/>
      </w:pPr>
    </w:lvl>
    <w:lvl w:ilvl="2" w:tplc="3809001B" w:tentative="1">
      <w:start w:val="1"/>
      <w:numFmt w:val="lowerRoman"/>
      <w:lvlText w:val="%3."/>
      <w:lvlJc w:val="right"/>
      <w:pPr>
        <w:ind w:left="2505" w:hanging="180"/>
      </w:pPr>
    </w:lvl>
    <w:lvl w:ilvl="3" w:tplc="3809000F" w:tentative="1">
      <w:start w:val="1"/>
      <w:numFmt w:val="decimal"/>
      <w:lvlText w:val="%4."/>
      <w:lvlJc w:val="left"/>
      <w:pPr>
        <w:ind w:left="3225" w:hanging="360"/>
      </w:pPr>
    </w:lvl>
    <w:lvl w:ilvl="4" w:tplc="38090019" w:tentative="1">
      <w:start w:val="1"/>
      <w:numFmt w:val="lowerLetter"/>
      <w:lvlText w:val="%5."/>
      <w:lvlJc w:val="left"/>
      <w:pPr>
        <w:ind w:left="3945" w:hanging="360"/>
      </w:pPr>
    </w:lvl>
    <w:lvl w:ilvl="5" w:tplc="3809001B" w:tentative="1">
      <w:start w:val="1"/>
      <w:numFmt w:val="lowerRoman"/>
      <w:lvlText w:val="%6."/>
      <w:lvlJc w:val="right"/>
      <w:pPr>
        <w:ind w:left="4665" w:hanging="180"/>
      </w:pPr>
    </w:lvl>
    <w:lvl w:ilvl="6" w:tplc="3809000F" w:tentative="1">
      <w:start w:val="1"/>
      <w:numFmt w:val="decimal"/>
      <w:lvlText w:val="%7."/>
      <w:lvlJc w:val="left"/>
      <w:pPr>
        <w:ind w:left="5385" w:hanging="360"/>
      </w:pPr>
    </w:lvl>
    <w:lvl w:ilvl="7" w:tplc="38090019" w:tentative="1">
      <w:start w:val="1"/>
      <w:numFmt w:val="lowerLetter"/>
      <w:lvlText w:val="%8."/>
      <w:lvlJc w:val="left"/>
      <w:pPr>
        <w:ind w:left="6105" w:hanging="360"/>
      </w:pPr>
    </w:lvl>
    <w:lvl w:ilvl="8" w:tplc="3809001B" w:tentative="1">
      <w:start w:val="1"/>
      <w:numFmt w:val="lowerRoman"/>
      <w:lvlText w:val="%9."/>
      <w:lvlJc w:val="right"/>
      <w:pPr>
        <w:ind w:left="6825" w:hanging="180"/>
      </w:pPr>
    </w:lvl>
  </w:abstractNum>
  <w:num w:numId="1">
    <w:abstractNumId w:val="38"/>
  </w:num>
  <w:num w:numId="2">
    <w:abstractNumId w:val="56"/>
  </w:num>
  <w:num w:numId="3">
    <w:abstractNumId w:val="42"/>
  </w:num>
  <w:num w:numId="4">
    <w:abstractNumId w:val="12"/>
  </w:num>
  <w:num w:numId="5">
    <w:abstractNumId w:val="108"/>
  </w:num>
  <w:num w:numId="6">
    <w:abstractNumId w:val="85"/>
  </w:num>
  <w:num w:numId="7">
    <w:abstractNumId w:val="121"/>
  </w:num>
  <w:num w:numId="8">
    <w:abstractNumId w:val="27"/>
  </w:num>
  <w:num w:numId="9">
    <w:abstractNumId w:val="81"/>
  </w:num>
  <w:num w:numId="10">
    <w:abstractNumId w:val="11"/>
  </w:num>
  <w:num w:numId="11">
    <w:abstractNumId w:val="74"/>
  </w:num>
  <w:num w:numId="12">
    <w:abstractNumId w:val="4"/>
  </w:num>
  <w:num w:numId="13">
    <w:abstractNumId w:val="115"/>
  </w:num>
  <w:num w:numId="14">
    <w:abstractNumId w:val="55"/>
  </w:num>
  <w:num w:numId="15">
    <w:abstractNumId w:val="72"/>
  </w:num>
  <w:num w:numId="16">
    <w:abstractNumId w:val="98"/>
  </w:num>
  <w:num w:numId="17">
    <w:abstractNumId w:val="109"/>
  </w:num>
  <w:num w:numId="18">
    <w:abstractNumId w:val="3"/>
  </w:num>
  <w:num w:numId="19">
    <w:abstractNumId w:val="0"/>
  </w:num>
  <w:num w:numId="20">
    <w:abstractNumId w:val="79"/>
  </w:num>
  <w:num w:numId="21">
    <w:abstractNumId w:val="31"/>
  </w:num>
  <w:num w:numId="22">
    <w:abstractNumId w:val="22"/>
  </w:num>
  <w:num w:numId="23">
    <w:abstractNumId w:val="33"/>
  </w:num>
  <w:num w:numId="24">
    <w:abstractNumId w:val="48"/>
  </w:num>
  <w:num w:numId="25">
    <w:abstractNumId w:val="21"/>
  </w:num>
  <w:num w:numId="26">
    <w:abstractNumId w:val="57"/>
  </w:num>
  <w:num w:numId="27">
    <w:abstractNumId w:val="94"/>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59"/>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num>
  <w:num w:numId="3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0"/>
  </w:num>
  <w:num w:numId="41">
    <w:abstractNumId w:val="101"/>
  </w:num>
  <w:num w:numId="42">
    <w:abstractNumId w:val="45"/>
  </w:num>
  <w:num w:numId="43">
    <w:abstractNumId w:val="36"/>
  </w:num>
  <w:num w:numId="44">
    <w:abstractNumId w:val="116"/>
  </w:num>
  <w:num w:numId="45">
    <w:abstractNumId w:val="2"/>
  </w:num>
  <w:num w:numId="46">
    <w:abstractNumId w:val="17"/>
  </w:num>
  <w:num w:numId="47">
    <w:abstractNumId w:val="69"/>
  </w:num>
  <w:num w:numId="48">
    <w:abstractNumId w:val="41"/>
  </w:num>
  <w:num w:numId="49">
    <w:abstractNumId w:val="34"/>
  </w:num>
  <w:num w:numId="50">
    <w:abstractNumId w:val="44"/>
  </w:num>
  <w:num w:numId="51">
    <w:abstractNumId w:val="35"/>
  </w:num>
  <w:num w:numId="52">
    <w:abstractNumId w:val="120"/>
  </w:num>
  <w:num w:numId="53">
    <w:abstractNumId w:val="105"/>
  </w:num>
  <w:num w:numId="54">
    <w:abstractNumId w:val="90"/>
  </w:num>
  <w:num w:numId="55">
    <w:abstractNumId w:val="75"/>
  </w:num>
  <w:num w:numId="56">
    <w:abstractNumId w:val="68"/>
  </w:num>
  <w:num w:numId="57">
    <w:abstractNumId w:val="123"/>
  </w:num>
  <w:num w:numId="58">
    <w:abstractNumId w:val="118"/>
  </w:num>
  <w:num w:numId="59">
    <w:abstractNumId w:val="96"/>
  </w:num>
  <w:num w:numId="60">
    <w:abstractNumId w:val="47"/>
  </w:num>
  <w:num w:numId="61">
    <w:abstractNumId w:val="103"/>
  </w:num>
  <w:num w:numId="62">
    <w:abstractNumId w:val="80"/>
  </w:num>
  <w:num w:numId="63">
    <w:abstractNumId w:val="97"/>
  </w:num>
  <w:num w:numId="64">
    <w:abstractNumId w:val="8"/>
  </w:num>
  <w:num w:numId="65">
    <w:abstractNumId w:val="51"/>
  </w:num>
  <w:num w:numId="66">
    <w:abstractNumId w:val="61"/>
  </w:num>
  <w:num w:numId="67">
    <w:abstractNumId w:val="52"/>
  </w:num>
  <w:num w:numId="68">
    <w:abstractNumId w:val="106"/>
  </w:num>
  <w:num w:numId="69">
    <w:abstractNumId w:val="50"/>
  </w:num>
  <w:num w:numId="7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num>
  <w:num w:numId="74">
    <w:abstractNumId w:val="29"/>
  </w:num>
  <w:num w:numId="75">
    <w:abstractNumId w:val="49"/>
  </w:num>
  <w:num w:numId="76">
    <w:abstractNumId w:val="67"/>
  </w:num>
  <w:num w:numId="77">
    <w:abstractNumId w:val="13"/>
  </w:num>
  <w:num w:numId="78">
    <w:abstractNumId w:val="84"/>
  </w:num>
  <w:num w:numId="79">
    <w:abstractNumId w:val="26"/>
  </w:num>
  <w:num w:numId="80">
    <w:abstractNumId w:val="122"/>
  </w:num>
  <w:num w:numId="81">
    <w:abstractNumId w:val="18"/>
  </w:num>
  <w:num w:numId="82">
    <w:abstractNumId w:val="113"/>
  </w:num>
  <w:num w:numId="83">
    <w:abstractNumId w:val="91"/>
  </w:num>
  <w:num w:numId="84">
    <w:abstractNumId w:val="5"/>
  </w:num>
  <w:num w:numId="85">
    <w:abstractNumId w:val="100"/>
  </w:num>
  <w:num w:numId="86">
    <w:abstractNumId w:val="83"/>
  </w:num>
  <w:num w:numId="87">
    <w:abstractNumId w:val="9"/>
  </w:num>
  <w:num w:numId="88">
    <w:abstractNumId w:val="107"/>
  </w:num>
  <w:num w:numId="89">
    <w:abstractNumId w:val="71"/>
  </w:num>
  <w:num w:numId="90">
    <w:abstractNumId w:val="82"/>
  </w:num>
  <w:num w:numId="91">
    <w:abstractNumId w:val="14"/>
  </w:num>
  <w:num w:numId="92">
    <w:abstractNumId w:val="104"/>
  </w:num>
  <w:num w:numId="93">
    <w:abstractNumId w:val="93"/>
  </w:num>
  <w:num w:numId="94">
    <w:abstractNumId w:val="102"/>
  </w:num>
  <w:num w:numId="95">
    <w:abstractNumId w:val="62"/>
  </w:num>
  <w:num w:numId="96">
    <w:abstractNumId w:val="95"/>
  </w:num>
  <w:num w:numId="97">
    <w:abstractNumId w:val="65"/>
  </w:num>
  <w:num w:numId="98">
    <w:abstractNumId w:val="10"/>
  </w:num>
  <w:num w:numId="99">
    <w:abstractNumId w:val="70"/>
  </w:num>
  <w:num w:numId="100">
    <w:abstractNumId w:val="87"/>
  </w:num>
  <w:num w:numId="101">
    <w:abstractNumId w:val="30"/>
  </w:num>
  <w:num w:numId="102">
    <w:abstractNumId w:val="56"/>
    <w:lvlOverride w:ilvl="0">
      <w:startOverride w:val="1"/>
    </w:lvlOverride>
  </w:num>
  <w:num w:numId="103">
    <w:abstractNumId w:val="64"/>
  </w:num>
  <w:num w:numId="104">
    <w:abstractNumId w:val="43"/>
  </w:num>
  <w:num w:numId="105">
    <w:abstractNumId w:val="77"/>
  </w:num>
  <w:num w:numId="106">
    <w:abstractNumId w:val="99"/>
  </w:num>
  <w:num w:numId="107">
    <w:abstractNumId w:val="114"/>
  </w:num>
  <w:num w:numId="108">
    <w:abstractNumId w:val="63"/>
  </w:num>
  <w:num w:numId="109">
    <w:abstractNumId w:val="112"/>
  </w:num>
  <w:num w:numId="110">
    <w:abstractNumId w:val="110"/>
  </w:num>
  <w:num w:numId="111">
    <w:abstractNumId w:val="53"/>
  </w:num>
  <w:num w:numId="112">
    <w:abstractNumId w:val="28"/>
  </w:num>
  <w:num w:numId="113">
    <w:abstractNumId w:val="73"/>
  </w:num>
  <w:num w:numId="114">
    <w:abstractNumId w:val="1"/>
  </w:num>
  <w:num w:numId="115">
    <w:abstractNumId w:val="76"/>
  </w:num>
  <w:num w:numId="116">
    <w:abstractNumId w:val="6"/>
  </w:num>
  <w:num w:numId="117">
    <w:abstractNumId w:val="88"/>
  </w:num>
  <w:num w:numId="118">
    <w:abstractNumId w:val="25"/>
  </w:num>
  <w:num w:numId="119">
    <w:abstractNumId w:val="46"/>
  </w:num>
  <w:num w:numId="120">
    <w:abstractNumId w:val="32"/>
  </w:num>
  <w:num w:numId="121">
    <w:abstractNumId w:val="37"/>
  </w:num>
  <w:num w:numId="122">
    <w:abstractNumId w:val="86"/>
  </w:num>
  <w:num w:numId="123">
    <w:abstractNumId w:val="24"/>
  </w:num>
  <w:num w:numId="124">
    <w:abstractNumId w:val="89"/>
  </w:num>
  <w:num w:numId="125">
    <w:abstractNumId w:val="66"/>
  </w:num>
  <w:num w:numId="126">
    <w:abstractNumId w:val="111"/>
  </w:num>
  <w:num w:numId="127">
    <w:abstractNumId w:val="23"/>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proofState w:spelling="clean" w:grammar="clean"/>
  <w:defaultTabStop w:val="9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D5B"/>
    <w:rsid w:val="00000FF5"/>
    <w:rsid w:val="0000135E"/>
    <w:rsid w:val="0000149F"/>
    <w:rsid w:val="0000163D"/>
    <w:rsid w:val="00002559"/>
    <w:rsid w:val="00003577"/>
    <w:rsid w:val="0000389E"/>
    <w:rsid w:val="00005A3C"/>
    <w:rsid w:val="000061C7"/>
    <w:rsid w:val="000107FE"/>
    <w:rsid w:val="0001148B"/>
    <w:rsid w:val="00011BE8"/>
    <w:rsid w:val="00013FE9"/>
    <w:rsid w:val="000175D7"/>
    <w:rsid w:val="000204C9"/>
    <w:rsid w:val="000208BB"/>
    <w:rsid w:val="00021E21"/>
    <w:rsid w:val="00023524"/>
    <w:rsid w:val="000237ED"/>
    <w:rsid w:val="000239F5"/>
    <w:rsid w:val="000275E3"/>
    <w:rsid w:val="00027B53"/>
    <w:rsid w:val="00027C4D"/>
    <w:rsid w:val="0003004C"/>
    <w:rsid w:val="0003065D"/>
    <w:rsid w:val="000343F4"/>
    <w:rsid w:val="00034DB1"/>
    <w:rsid w:val="000355F0"/>
    <w:rsid w:val="000356FA"/>
    <w:rsid w:val="00036338"/>
    <w:rsid w:val="00036878"/>
    <w:rsid w:val="00036B1C"/>
    <w:rsid w:val="00037382"/>
    <w:rsid w:val="0003741A"/>
    <w:rsid w:val="00040116"/>
    <w:rsid w:val="00042825"/>
    <w:rsid w:val="000431BA"/>
    <w:rsid w:val="0004328C"/>
    <w:rsid w:val="000440C8"/>
    <w:rsid w:val="000445FA"/>
    <w:rsid w:val="00045527"/>
    <w:rsid w:val="000458BC"/>
    <w:rsid w:val="00046624"/>
    <w:rsid w:val="00046FA1"/>
    <w:rsid w:val="000472EE"/>
    <w:rsid w:val="00047910"/>
    <w:rsid w:val="0005106F"/>
    <w:rsid w:val="000516FE"/>
    <w:rsid w:val="00053C34"/>
    <w:rsid w:val="00054182"/>
    <w:rsid w:val="000549E7"/>
    <w:rsid w:val="00056711"/>
    <w:rsid w:val="00056D86"/>
    <w:rsid w:val="0005707D"/>
    <w:rsid w:val="000575D9"/>
    <w:rsid w:val="000601D4"/>
    <w:rsid w:val="00060842"/>
    <w:rsid w:val="00061FC2"/>
    <w:rsid w:val="000654BB"/>
    <w:rsid w:val="00066C8F"/>
    <w:rsid w:val="00067C3F"/>
    <w:rsid w:val="0007125B"/>
    <w:rsid w:val="00072837"/>
    <w:rsid w:val="00073642"/>
    <w:rsid w:val="00074364"/>
    <w:rsid w:val="00076779"/>
    <w:rsid w:val="00076B2B"/>
    <w:rsid w:val="000808B0"/>
    <w:rsid w:val="00081354"/>
    <w:rsid w:val="00084B83"/>
    <w:rsid w:val="000855F4"/>
    <w:rsid w:val="00093683"/>
    <w:rsid w:val="00094985"/>
    <w:rsid w:val="00095A32"/>
    <w:rsid w:val="0009630E"/>
    <w:rsid w:val="00096712"/>
    <w:rsid w:val="00096926"/>
    <w:rsid w:val="000978E1"/>
    <w:rsid w:val="000A1041"/>
    <w:rsid w:val="000A1AA9"/>
    <w:rsid w:val="000A3786"/>
    <w:rsid w:val="000A7029"/>
    <w:rsid w:val="000B14D1"/>
    <w:rsid w:val="000B1BF4"/>
    <w:rsid w:val="000B2CB0"/>
    <w:rsid w:val="000B2E23"/>
    <w:rsid w:val="000B3F37"/>
    <w:rsid w:val="000B4373"/>
    <w:rsid w:val="000B4529"/>
    <w:rsid w:val="000B461F"/>
    <w:rsid w:val="000B484F"/>
    <w:rsid w:val="000B6ED3"/>
    <w:rsid w:val="000C1498"/>
    <w:rsid w:val="000C16D3"/>
    <w:rsid w:val="000C4B78"/>
    <w:rsid w:val="000C4CB9"/>
    <w:rsid w:val="000C62CF"/>
    <w:rsid w:val="000C7226"/>
    <w:rsid w:val="000C73F5"/>
    <w:rsid w:val="000D02C6"/>
    <w:rsid w:val="000D065F"/>
    <w:rsid w:val="000D26DC"/>
    <w:rsid w:val="000D5856"/>
    <w:rsid w:val="000D5A6E"/>
    <w:rsid w:val="000D6A93"/>
    <w:rsid w:val="000D7584"/>
    <w:rsid w:val="000E0A66"/>
    <w:rsid w:val="000E243C"/>
    <w:rsid w:val="000E4B27"/>
    <w:rsid w:val="000E797B"/>
    <w:rsid w:val="000F1CE2"/>
    <w:rsid w:val="000F3DFB"/>
    <w:rsid w:val="000F770E"/>
    <w:rsid w:val="000F7A0B"/>
    <w:rsid w:val="00100BB2"/>
    <w:rsid w:val="001027A6"/>
    <w:rsid w:val="00102D72"/>
    <w:rsid w:val="00103A04"/>
    <w:rsid w:val="00103F19"/>
    <w:rsid w:val="00107DED"/>
    <w:rsid w:val="00112E06"/>
    <w:rsid w:val="001137A5"/>
    <w:rsid w:val="001209B0"/>
    <w:rsid w:val="001220B1"/>
    <w:rsid w:val="00122F2F"/>
    <w:rsid w:val="001234CE"/>
    <w:rsid w:val="0012354D"/>
    <w:rsid w:val="00123CC8"/>
    <w:rsid w:val="00126AB1"/>
    <w:rsid w:val="00127CEC"/>
    <w:rsid w:val="001326A9"/>
    <w:rsid w:val="0013558D"/>
    <w:rsid w:val="00135BC0"/>
    <w:rsid w:val="0013704A"/>
    <w:rsid w:val="00140F47"/>
    <w:rsid w:val="0015177F"/>
    <w:rsid w:val="001523CB"/>
    <w:rsid w:val="00152746"/>
    <w:rsid w:val="00154BF1"/>
    <w:rsid w:val="0015505D"/>
    <w:rsid w:val="00155AA6"/>
    <w:rsid w:val="00156544"/>
    <w:rsid w:val="00157672"/>
    <w:rsid w:val="00157B4D"/>
    <w:rsid w:val="00160057"/>
    <w:rsid w:val="00162C27"/>
    <w:rsid w:val="001665DD"/>
    <w:rsid w:val="001703BB"/>
    <w:rsid w:val="00170934"/>
    <w:rsid w:val="001713B1"/>
    <w:rsid w:val="001713FE"/>
    <w:rsid w:val="001714BF"/>
    <w:rsid w:val="00171687"/>
    <w:rsid w:val="00171C36"/>
    <w:rsid w:val="0017303F"/>
    <w:rsid w:val="0017337A"/>
    <w:rsid w:val="001735C4"/>
    <w:rsid w:val="00173E10"/>
    <w:rsid w:val="00175404"/>
    <w:rsid w:val="00177D43"/>
    <w:rsid w:val="0018022F"/>
    <w:rsid w:val="00184A25"/>
    <w:rsid w:val="0018508B"/>
    <w:rsid w:val="00186B57"/>
    <w:rsid w:val="001906FA"/>
    <w:rsid w:val="001938EB"/>
    <w:rsid w:val="001941BB"/>
    <w:rsid w:val="001954D8"/>
    <w:rsid w:val="00196616"/>
    <w:rsid w:val="00197878"/>
    <w:rsid w:val="001A243E"/>
    <w:rsid w:val="001A2BBA"/>
    <w:rsid w:val="001A3EC7"/>
    <w:rsid w:val="001A493E"/>
    <w:rsid w:val="001A6747"/>
    <w:rsid w:val="001B0F58"/>
    <w:rsid w:val="001B2884"/>
    <w:rsid w:val="001B4DD6"/>
    <w:rsid w:val="001B6BEC"/>
    <w:rsid w:val="001B6FDE"/>
    <w:rsid w:val="001C097C"/>
    <w:rsid w:val="001C228C"/>
    <w:rsid w:val="001C3C7B"/>
    <w:rsid w:val="001C480F"/>
    <w:rsid w:val="001C5E3F"/>
    <w:rsid w:val="001C5FC9"/>
    <w:rsid w:val="001C64F5"/>
    <w:rsid w:val="001C71E7"/>
    <w:rsid w:val="001D022E"/>
    <w:rsid w:val="001D028A"/>
    <w:rsid w:val="001D02DA"/>
    <w:rsid w:val="001D1C15"/>
    <w:rsid w:val="001D1D73"/>
    <w:rsid w:val="001D28F2"/>
    <w:rsid w:val="001D7B0E"/>
    <w:rsid w:val="001E02C3"/>
    <w:rsid w:val="001E181A"/>
    <w:rsid w:val="001E1D12"/>
    <w:rsid w:val="001E1F1B"/>
    <w:rsid w:val="001E63E2"/>
    <w:rsid w:val="001F0405"/>
    <w:rsid w:val="001F09C0"/>
    <w:rsid w:val="001F201D"/>
    <w:rsid w:val="001F364A"/>
    <w:rsid w:val="001F6E75"/>
    <w:rsid w:val="00202C1D"/>
    <w:rsid w:val="00202CA2"/>
    <w:rsid w:val="00204F8D"/>
    <w:rsid w:val="00205153"/>
    <w:rsid w:val="002054E5"/>
    <w:rsid w:val="002070FC"/>
    <w:rsid w:val="00210775"/>
    <w:rsid w:val="00211447"/>
    <w:rsid w:val="00211819"/>
    <w:rsid w:val="0021402F"/>
    <w:rsid w:val="00214CE9"/>
    <w:rsid w:val="002154E4"/>
    <w:rsid w:val="00215A9A"/>
    <w:rsid w:val="00215BD7"/>
    <w:rsid w:val="00221442"/>
    <w:rsid w:val="00221EB6"/>
    <w:rsid w:val="00223478"/>
    <w:rsid w:val="00223D79"/>
    <w:rsid w:val="002240BC"/>
    <w:rsid w:val="002260BE"/>
    <w:rsid w:val="00230038"/>
    <w:rsid w:val="00230BE9"/>
    <w:rsid w:val="0023369B"/>
    <w:rsid w:val="00235009"/>
    <w:rsid w:val="002363BC"/>
    <w:rsid w:val="00237509"/>
    <w:rsid w:val="00241D97"/>
    <w:rsid w:val="002431FF"/>
    <w:rsid w:val="00243383"/>
    <w:rsid w:val="0024368A"/>
    <w:rsid w:val="00244FE9"/>
    <w:rsid w:val="0024680D"/>
    <w:rsid w:val="00246A13"/>
    <w:rsid w:val="00247115"/>
    <w:rsid w:val="00247B16"/>
    <w:rsid w:val="00247D00"/>
    <w:rsid w:val="00250BF0"/>
    <w:rsid w:val="00251F85"/>
    <w:rsid w:val="002579EC"/>
    <w:rsid w:val="00257B2A"/>
    <w:rsid w:val="00262ECB"/>
    <w:rsid w:val="00263B85"/>
    <w:rsid w:val="002644CD"/>
    <w:rsid w:val="00264BAD"/>
    <w:rsid w:val="00266800"/>
    <w:rsid w:val="00267888"/>
    <w:rsid w:val="00272903"/>
    <w:rsid w:val="00273B41"/>
    <w:rsid w:val="002740EF"/>
    <w:rsid w:val="002749F6"/>
    <w:rsid w:val="00275B6D"/>
    <w:rsid w:val="00276058"/>
    <w:rsid w:val="00277ADA"/>
    <w:rsid w:val="002801AA"/>
    <w:rsid w:val="00282D42"/>
    <w:rsid w:val="0028462C"/>
    <w:rsid w:val="00284938"/>
    <w:rsid w:val="002864A2"/>
    <w:rsid w:val="00290276"/>
    <w:rsid w:val="002922FF"/>
    <w:rsid w:val="00297A04"/>
    <w:rsid w:val="002A06D0"/>
    <w:rsid w:val="002A0CF3"/>
    <w:rsid w:val="002A1B61"/>
    <w:rsid w:val="002A435E"/>
    <w:rsid w:val="002A44D5"/>
    <w:rsid w:val="002B0B57"/>
    <w:rsid w:val="002B1F11"/>
    <w:rsid w:val="002B307C"/>
    <w:rsid w:val="002B4F03"/>
    <w:rsid w:val="002B76C4"/>
    <w:rsid w:val="002B7BC2"/>
    <w:rsid w:val="002B7D76"/>
    <w:rsid w:val="002C348A"/>
    <w:rsid w:val="002C4271"/>
    <w:rsid w:val="002C4313"/>
    <w:rsid w:val="002C494A"/>
    <w:rsid w:val="002C5A51"/>
    <w:rsid w:val="002C7615"/>
    <w:rsid w:val="002C7880"/>
    <w:rsid w:val="002C7B0D"/>
    <w:rsid w:val="002C7C27"/>
    <w:rsid w:val="002D05D7"/>
    <w:rsid w:val="002D11FE"/>
    <w:rsid w:val="002D298D"/>
    <w:rsid w:val="002D47EF"/>
    <w:rsid w:val="002D5ACF"/>
    <w:rsid w:val="002D631A"/>
    <w:rsid w:val="002D64A1"/>
    <w:rsid w:val="002D6F45"/>
    <w:rsid w:val="002D72E2"/>
    <w:rsid w:val="002D7910"/>
    <w:rsid w:val="002E06EF"/>
    <w:rsid w:val="002E09D1"/>
    <w:rsid w:val="002E0FF5"/>
    <w:rsid w:val="002E219D"/>
    <w:rsid w:val="002E4368"/>
    <w:rsid w:val="002E5DB7"/>
    <w:rsid w:val="002E61FC"/>
    <w:rsid w:val="002F0424"/>
    <w:rsid w:val="002F0F6D"/>
    <w:rsid w:val="002F1B2A"/>
    <w:rsid w:val="002F35A9"/>
    <w:rsid w:val="002F5B1C"/>
    <w:rsid w:val="002F5C9D"/>
    <w:rsid w:val="002F6740"/>
    <w:rsid w:val="002F6E95"/>
    <w:rsid w:val="00302748"/>
    <w:rsid w:val="0030418C"/>
    <w:rsid w:val="00304610"/>
    <w:rsid w:val="003060BE"/>
    <w:rsid w:val="00307A9A"/>
    <w:rsid w:val="00307F57"/>
    <w:rsid w:val="003153FC"/>
    <w:rsid w:val="00315793"/>
    <w:rsid w:val="00315EA3"/>
    <w:rsid w:val="00316388"/>
    <w:rsid w:val="00317133"/>
    <w:rsid w:val="0031732B"/>
    <w:rsid w:val="00320821"/>
    <w:rsid w:val="003212E1"/>
    <w:rsid w:val="00321BBE"/>
    <w:rsid w:val="00323BA3"/>
    <w:rsid w:val="00324131"/>
    <w:rsid w:val="00325DF5"/>
    <w:rsid w:val="00330CFB"/>
    <w:rsid w:val="00332409"/>
    <w:rsid w:val="0033771A"/>
    <w:rsid w:val="00340184"/>
    <w:rsid w:val="00340A7E"/>
    <w:rsid w:val="00341340"/>
    <w:rsid w:val="0034173B"/>
    <w:rsid w:val="003432D2"/>
    <w:rsid w:val="00347D30"/>
    <w:rsid w:val="00347E94"/>
    <w:rsid w:val="00347F52"/>
    <w:rsid w:val="00351771"/>
    <w:rsid w:val="003567EC"/>
    <w:rsid w:val="0035709C"/>
    <w:rsid w:val="003608A8"/>
    <w:rsid w:val="003615EB"/>
    <w:rsid w:val="00362E06"/>
    <w:rsid w:val="0036386D"/>
    <w:rsid w:val="0036584D"/>
    <w:rsid w:val="00365A17"/>
    <w:rsid w:val="003666DE"/>
    <w:rsid w:val="003674DC"/>
    <w:rsid w:val="00370CCF"/>
    <w:rsid w:val="00370F50"/>
    <w:rsid w:val="003712A1"/>
    <w:rsid w:val="00371512"/>
    <w:rsid w:val="00371793"/>
    <w:rsid w:val="0037225F"/>
    <w:rsid w:val="0037445E"/>
    <w:rsid w:val="00374C8D"/>
    <w:rsid w:val="003758BB"/>
    <w:rsid w:val="00375E1F"/>
    <w:rsid w:val="0038028D"/>
    <w:rsid w:val="00382C28"/>
    <w:rsid w:val="003832D2"/>
    <w:rsid w:val="00383D5F"/>
    <w:rsid w:val="003854FE"/>
    <w:rsid w:val="00386263"/>
    <w:rsid w:val="003903C2"/>
    <w:rsid w:val="00391423"/>
    <w:rsid w:val="00392351"/>
    <w:rsid w:val="00393BCC"/>
    <w:rsid w:val="00397B19"/>
    <w:rsid w:val="00397F5F"/>
    <w:rsid w:val="003A0F6F"/>
    <w:rsid w:val="003A171F"/>
    <w:rsid w:val="003A1D22"/>
    <w:rsid w:val="003A24E9"/>
    <w:rsid w:val="003A2DBB"/>
    <w:rsid w:val="003A44DB"/>
    <w:rsid w:val="003A45F0"/>
    <w:rsid w:val="003A5360"/>
    <w:rsid w:val="003A53F1"/>
    <w:rsid w:val="003A755A"/>
    <w:rsid w:val="003A7F99"/>
    <w:rsid w:val="003B0772"/>
    <w:rsid w:val="003B0D56"/>
    <w:rsid w:val="003B101A"/>
    <w:rsid w:val="003B1ADB"/>
    <w:rsid w:val="003B2DCB"/>
    <w:rsid w:val="003B35D8"/>
    <w:rsid w:val="003B4DAD"/>
    <w:rsid w:val="003C2BA4"/>
    <w:rsid w:val="003C2FC8"/>
    <w:rsid w:val="003C3475"/>
    <w:rsid w:val="003C3CAC"/>
    <w:rsid w:val="003C4C4B"/>
    <w:rsid w:val="003C524F"/>
    <w:rsid w:val="003C592E"/>
    <w:rsid w:val="003C7428"/>
    <w:rsid w:val="003D07A9"/>
    <w:rsid w:val="003D2110"/>
    <w:rsid w:val="003D2C0F"/>
    <w:rsid w:val="003D2C6F"/>
    <w:rsid w:val="003D3483"/>
    <w:rsid w:val="003D3E6E"/>
    <w:rsid w:val="003D3F12"/>
    <w:rsid w:val="003D60A0"/>
    <w:rsid w:val="003D66CE"/>
    <w:rsid w:val="003D6E08"/>
    <w:rsid w:val="003D748E"/>
    <w:rsid w:val="003E15DA"/>
    <w:rsid w:val="003E43D5"/>
    <w:rsid w:val="003E5563"/>
    <w:rsid w:val="003E5957"/>
    <w:rsid w:val="003E6785"/>
    <w:rsid w:val="003E6C20"/>
    <w:rsid w:val="003E7712"/>
    <w:rsid w:val="003F0B5C"/>
    <w:rsid w:val="003F4E6B"/>
    <w:rsid w:val="003F6BBE"/>
    <w:rsid w:val="003F71D9"/>
    <w:rsid w:val="0040013B"/>
    <w:rsid w:val="00402795"/>
    <w:rsid w:val="00403116"/>
    <w:rsid w:val="00403C73"/>
    <w:rsid w:val="00403ED2"/>
    <w:rsid w:val="0040504E"/>
    <w:rsid w:val="0040539A"/>
    <w:rsid w:val="004057F1"/>
    <w:rsid w:val="004065EF"/>
    <w:rsid w:val="004107E4"/>
    <w:rsid w:val="004110F5"/>
    <w:rsid w:val="00412B60"/>
    <w:rsid w:val="00413302"/>
    <w:rsid w:val="00414252"/>
    <w:rsid w:val="004142DD"/>
    <w:rsid w:val="00414FA3"/>
    <w:rsid w:val="004166CB"/>
    <w:rsid w:val="00417F03"/>
    <w:rsid w:val="0042033A"/>
    <w:rsid w:val="004204C1"/>
    <w:rsid w:val="00421E5B"/>
    <w:rsid w:val="00423CBA"/>
    <w:rsid w:val="004252F4"/>
    <w:rsid w:val="00427A50"/>
    <w:rsid w:val="00430E50"/>
    <w:rsid w:val="0043222F"/>
    <w:rsid w:val="00432645"/>
    <w:rsid w:val="00432FCE"/>
    <w:rsid w:val="004334BF"/>
    <w:rsid w:val="0043381F"/>
    <w:rsid w:val="00433A95"/>
    <w:rsid w:val="0043436E"/>
    <w:rsid w:val="00435404"/>
    <w:rsid w:val="004405D9"/>
    <w:rsid w:val="0044200A"/>
    <w:rsid w:val="00445B80"/>
    <w:rsid w:val="00445C6A"/>
    <w:rsid w:val="004464C3"/>
    <w:rsid w:val="0045060A"/>
    <w:rsid w:val="00451080"/>
    <w:rsid w:val="00455631"/>
    <w:rsid w:val="00460194"/>
    <w:rsid w:val="00460DFB"/>
    <w:rsid w:val="00461227"/>
    <w:rsid w:val="00461D23"/>
    <w:rsid w:val="00462ADF"/>
    <w:rsid w:val="00464722"/>
    <w:rsid w:val="00464911"/>
    <w:rsid w:val="00465030"/>
    <w:rsid w:val="004661D5"/>
    <w:rsid w:val="00466309"/>
    <w:rsid w:val="00466CAA"/>
    <w:rsid w:val="00470424"/>
    <w:rsid w:val="0047078D"/>
    <w:rsid w:val="0047228E"/>
    <w:rsid w:val="00472F40"/>
    <w:rsid w:val="00472FB1"/>
    <w:rsid w:val="00480072"/>
    <w:rsid w:val="00480B4A"/>
    <w:rsid w:val="0048502C"/>
    <w:rsid w:val="00487896"/>
    <w:rsid w:val="004901E5"/>
    <w:rsid w:val="00490AB3"/>
    <w:rsid w:val="00490AEC"/>
    <w:rsid w:val="0049125F"/>
    <w:rsid w:val="0049136B"/>
    <w:rsid w:val="00492047"/>
    <w:rsid w:val="004921E0"/>
    <w:rsid w:val="00493C9F"/>
    <w:rsid w:val="00493DF4"/>
    <w:rsid w:val="004943BC"/>
    <w:rsid w:val="00494A3E"/>
    <w:rsid w:val="0049568D"/>
    <w:rsid w:val="004962B1"/>
    <w:rsid w:val="004964D7"/>
    <w:rsid w:val="0049799F"/>
    <w:rsid w:val="004A0A73"/>
    <w:rsid w:val="004A0E12"/>
    <w:rsid w:val="004A1112"/>
    <w:rsid w:val="004A2927"/>
    <w:rsid w:val="004A4AAE"/>
    <w:rsid w:val="004A6566"/>
    <w:rsid w:val="004B36ED"/>
    <w:rsid w:val="004B6F0D"/>
    <w:rsid w:val="004C0786"/>
    <w:rsid w:val="004C1325"/>
    <w:rsid w:val="004C3272"/>
    <w:rsid w:val="004C45BD"/>
    <w:rsid w:val="004C5118"/>
    <w:rsid w:val="004C69F7"/>
    <w:rsid w:val="004C7116"/>
    <w:rsid w:val="004D02B8"/>
    <w:rsid w:val="004D0D82"/>
    <w:rsid w:val="004D1072"/>
    <w:rsid w:val="004D1994"/>
    <w:rsid w:val="004D510E"/>
    <w:rsid w:val="004D5AD6"/>
    <w:rsid w:val="004D7334"/>
    <w:rsid w:val="004D7702"/>
    <w:rsid w:val="004E10C8"/>
    <w:rsid w:val="004E11CB"/>
    <w:rsid w:val="004E1314"/>
    <w:rsid w:val="004E1D01"/>
    <w:rsid w:val="004E2152"/>
    <w:rsid w:val="004E2478"/>
    <w:rsid w:val="004E2884"/>
    <w:rsid w:val="004E30E6"/>
    <w:rsid w:val="004E368C"/>
    <w:rsid w:val="004E37B6"/>
    <w:rsid w:val="004E6572"/>
    <w:rsid w:val="004F0B70"/>
    <w:rsid w:val="004F1226"/>
    <w:rsid w:val="004F174B"/>
    <w:rsid w:val="004F18D5"/>
    <w:rsid w:val="004F5088"/>
    <w:rsid w:val="004F6366"/>
    <w:rsid w:val="0050000C"/>
    <w:rsid w:val="0050120C"/>
    <w:rsid w:val="0050232D"/>
    <w:rsid w:val="00502CC8"/>
    <w:rsid w:val="00504752"/>
    <w:rsid w:val="00505901"/>
    <w:rsid w:val="005073BB"/>
    <w:rsid w:val="00507933"/>
    <w:rsid w:val="00507E81"/>
    <w:rsid w:val="0051017B"/>
    <w:rsid w:val="0051179A"/>
    <w:rsid w:val="005119F7"/>
    <w:rsid w:val="0051244E"/>
    <w:rsid w:val="005126A5"/>
    <w:rsid w:val="00513CFF"/>
    <w:rsid w:val="005146F0"/>
    <w:rsid w:val="00515B7F"/>
    <w:rsid w:val="00516424"/>
    <w:rsid w:val="00516CE4"/>
    <w:rsid w:val="00517C14"/>
    <w:rsid w:val="00521964"/>
    <w:rsid w:val="00522549"/>
    <w:rsid w:val="005234C0"/>
    <w:rsid w:val="005247C3"/>
    <w:rsid w:val="00530819"/>
    <w:rsid w:val="00531590"/>
    <w:rsid w:val="00531E37"/>
    <w:rsid w:val="0053241F"/>
    <w:rsid w:val="0053258A"/>
    <w:rsid w:val="00532EA4"/>
    <w:rsid w:val="0053387D"/>
    <w:rsid w:val="00534666"/>
    <w:rsid w:val="005350CF"/>
    <w:rsid w:val="00540FC8"/>
    <w:rsid w:val="0054104C"/>
    <w:rsid w:val="005425B7"/>
    <w:rsid w:val="00542B22"/>
    <w:rsid w:val="00545153"/>
    <w:rsid w:val="005469B2"/>
    <w:rsid w:val="00547179"/>
    <w:rsid w:val="005510BC"/>
    <w:rsid w:val="005517E9"/>
    <w:rsid w:val="0055271E"/>
    <w:rsid w:val="00554AE4"/>
    <w:rsid w:val="00554DDD"/>
    <w:rsid w:val="00556D9C"/>
    <w:rsid w:val="00560177"/>
    <w:rsid w:val="00561737"/>
    <w:rsid w:val="00561E2B"/>
    <w:rsid w:val="00562C88"/>
    <w:rsid w:val="00563D92"/>
    <w:rsid w:val="005645F1"/>
    <w:rsid w:val="005647DA"/>
    <w:rsid w:val="00565C9A"/>
    <w:rsid w:val="00566B84"/>
    <w:rsid w:val="00572F20"/>
    <w:rsid w:val="005732BD"/>
    <w:rsid w:val="00575011"/>
    <w:rsid w:val="00575F2B"/>
    <w:rsid w:val="0057638D"/>
    <w:rsid w:val="00576749"/>
    <w:rsid w:val="00576F5A"/>
    <w:rsid w:val="005773BE"/>
    <w:rsid w:val="00577976"/>
    <w:rsid w:val="0058059B"/>
    <w:rsid w:val="005807A8"/>
    <w:rsid w:val="00581C34"/>
    <w:rsid w:val="00584241"/>
    <w:rsid w:val="0058598D"/>
    <w:rsid w:val="00585CCE"/>
    <w:rsid w:val="00585D0F"/>
    <w:rsid w:val="00586412"/>
    <w:rsid w:val="005876C9"/>
    <w:rsid w:val="00591380"/>
    <w:rsid w:val="005941D3"/>
    <w:rsid w:val="00595B6C"/>
    <w:rsid w:val="00596F38"/>
    <w:rsid w:val="005A159C"/>
    <w:rsid w:val="005A179F"/>
    <w:rsid w:val="005A1D96"/>
    <w:rsid w:val="005A2614"/>
    <w:rsid w:val="005A3BC2"/>
    <w:rsid w:val="005A4236"/>
    <w:rsid w:val="005A763D"/>
    <w:rsid w:val="005B0880"/>
    <w:rsid w:val="005B124A"/>
    <w:rsid w:val="005B24E4"/>
    <w:rsid w:val="005B2A3A"/>
    <w:rsid w:val="005B3764"/>
    <w:rsid w:val="005B4B7C"/>
    <w:rsid w:val="005B4B86"/>
    <w:rsid w:val="005C0E4A"/>
    <w:rsid w:val="005C16C2"/>
    <w:rsid w:val="005C1BCE"/>
    <w:rsid w:val="005C239B"/>
    <w:rsid w:val="005C331F"/>
    <w:rsid w:val="005C366E"/>
    <w:rsid w:val="005C6D8F"/>
    <w:rsid w:val="005D0C0A"/>
    <w:rsid w:val="005D2212"/>
    <w:rsid w:val="005D5218"/>
    <w:rsid w:val="005D6532"/>
    <w:rsid w:val="005D7AFB"/>
    <w:rsid w:val="005E03A8"/>
    <w:rsid w:val="005E0CCB"/>
    <w:rsid w:val="005E1298"/>
    <w:rsid w:val="005E3324"/>
    <w:rsid w:val="005E5457"/>
    <w:rsid w:val="005E5624"/>
    <w:rsid w:val="005F18D5"/>
    <w:rsid w:val="005F18FF"/>
    <w:rsid w:val="005F1BF6"/>
    <w:rsid w:val="005F343F"/>
    <w:rsid w:val="005F38CC"/>
    <w:rsid w:val="005F5E4C"/>
    <w:rsid w:val="005F6A27"/>
    <w:rsid w:val="005F7F16"/>
    <w:rsid w:val="005F7FEA"/>
    <w:rsid w:val="00600BB2"/>
    <w:rsid w:val="00601CC9"/>
    <w:rsid w:val="00602444"/>
    <w:rsid w:val="006031B5"/>
    <w:rsid w:val="0060610A"/>
    <w:rsid w:val="00606668"/>
    <w:rsid w:val="00611DDD"/>
    <w:rsid w:val="00611F45"/>
    <w:rsid w:val="006124EC"/>
    <w:rsid w:val="00614422"/>
    <w:rsid w:val="00615F2D"/>
    <w:rsid w:val="00616644"/>
    <w:rsid w:val="0061748F"/>
    <w:rsid w:val="0061775F"/>
    <w:rsid w:val="006203FE"/>
    <w:rsid w:val="00622575"/>
    <w:rsid w:val="00623BFE"/>
    <w:rsid w:val="00624CDC"/>
    <w:rsid w:val="006259B0"/>
    <w:rsid w:val="0062772D"/>
    <w:rsid w:val="006308DC"/>
    <w:rsid w:val="006309D1"/>
    <w:rsid w:val="00631FDE"/>
    <w:rsid w:val="0063264B"/>
    <w:rsid w:val="00634C76"/>
    <w:rsid w:val="006350DD"/>
    <w:rsid w:val="00635C27"/>
    <w:rsid w:val="006368F4"/>
    <w:rsid w:val="006452F8"/>
    <w:rsid w:val="00645560"/>
    <w:rsid w:val="00646126"/>
    <w:rsid w:val="00646220"/>
    <w:rsid w:val="00646288"/>
    <w:rsid w:val="006463F2"/>
    <w:rsid w:val="00647CB4"/>
    <w:rsid w:val="006504C3"/>
    <w:rsid w:val="0065051E"/>
    <w:rsid w:val="00650F17"/>
    <w:rsid w:val="00653C32"/>
    <w:rsid w:val="006555D9"/>
    <w:rsid w:val="006556AE"/>
    <w:rsid w:val="00655985"/>
    <w:rsid w:val="00655EB5"/>
    <w:rsid w:val="00660926"/>
    <w:rsid w:val="00661736"/>
    <w:rsid w:val="00661AFA"/>
    <w:rsid w:val="00670356"/>
    <w:rsid w:val="00670F91"/>
    <w:rsid w:val="0067143C"/>
    <w:rsid w:val="00671C31"/>
    <w:rsid w:val="00671D9C"/>
    <w:rsid w:val="00672C97"/>
    <w:rsid w:val="006732DD"/>
    <w:rsid w:val="006748D4"/>
    <w:rsid w:val="006767D5"/>
    <w:rsid w:val="006803BA"/>
    <w:rsid w:val="006808F3"/>
    <w:rsid w:val="006838C3"/>
    <w:rsid w:val="006863BA"/>
    <w:rsid w:val="00691DD5"/>
    <w:rsid w:val="006922E0"/>
    <w:rsid w:val="00692B30"/>
    <w:rsid w:val="00692DB8"/>
    <w:rsid w:val="006939AB"/>
    <w:rsid w:val="00694AD8"/>
    <w:rsid w:val="00697406"/>
    <w:rsid w:val="006A01EA"/>
    <w:rsid w:val="006A033C"/>
    <w:rsid w:val="006A1234"/>
    <w:rsid w:val="006A1C2A"/>
    <w:rsid w:val="006A72AB"/>
    <w:rsid w:val="006B03DB"/>
    <w:rsid w:val="006B05DE"/>
    <w:rsid w:val="006B0DEC"/>
    <w:rsid w:val="006B0E31"/>
    <w:rsid w:val="006B25FD"/>
    <w:rsid w:val="006B3C28"/>
    <w:rsid w:val="006B3EAD"/>
    <w:rsid w:val="006B46EF"/>
    <w:rsid w:val="006B680C"/>
    <w:rsid w:val="006C0647"/>
    <w:rsid w:val="006C1143"/>
    <w:rsid w:val="006C114F"/>
    <w:rsid w:val="006C285A"/>
    <w:rsid w:val="006C4F40"/>
    <w:rsid w:val="006C615A"/>
    <w:rsid w:val="006C7002"/>
    <w:rsid w:val="006C7763"/>
    <w:rsid w:val="006D1F16"/>
    <w:rsid w:val="006D25D6"/>
    <w:rsid w:val="006D2C1C"/>
    <w:rsid w:val="006D3240"/>
    <w:rsid w:val="006D4284"/>
    <w:rsid w:val="006D4B49"/>
    <w:rsid w:val="006E095C"/>
    <w:rsid w:val="006E0AA5"/>
    <w:rsid w:val="006E2CE7"/>
    <w:rsid w:val="006E3BC9"/>
    <w:rsid w:val="006F0C86"/>
    <w:rsid w:val="006F0DBF"/>
    <w:rsid w:val="006F1CE6"/>
    <w:rsid w:val="006F6536"/>
    <w:rsid w:val="006F6BFB"/>
    <w:rsid w:val="00700E92"/>
    <w:rsid w:val="00701BCB"/>
    <w:rsid w:val="00703EB6"/>
    <w:rsid w:val="00704505"/>
    <w:rsid w:val="00704BBC"/>
    <w:rsid w:val="0070567C"/>
    <w:rsid w:val="0071052D"/>
    <w:rsid w:val="0071407F"/>
    <w:rsid w:val="007171A8"/>
    <w:rsid w:val="00721823"/>
    <w:rsid w:val="00722C83"/>
    <w:rsid w:val="007247C0"/>
    <w:rsid w:val="007248D0"/>
    <w:rsid w:val="00726E19"/>
    <w:rsid w:val="0072765F"/>
    <w:rsid w:val="0073098F"/>
    <w:rsid w:val="00731571"/>
    <w:rsid w:val="00732E00"/>
    <w:rsid w:val="007341C5"/>
    <w:rsid w:val="00736B58"/>
    <w:rsid w:val="00740296"/>
    <w:rsid w:val="00741D4B"/>
    <w:rsid w:val="0074270A"/>
    <w:rsid w:val="00743053"/>
    <w:rsid w:val="00745CBD"/>
    <w:rsid w:val="007466DB"/>
    <w:rsid w:val="00747A2C"/>
    <w:rsid w:val="00750DA0"/>
    <w:rsid w:val="0075106A"/>
    <w:rsid w:val="00751A9D"/>
    <w:rsid w:val="007529A8"/>
    <w:rsid w:val="00754B2D"/>
    <w:rsid w:val="00755DF0"/>
    <w:rsid w:val="00756C4D"/>
    <w:rsid w:val="00756F2E"/>
    <w:rsid w:val="00757876"/>
    <w:rsid w:val="007578A9"/>
    <w:rsid w:val="00757AA4"/>
    <w:rsid w:val="00762E4B"/>
    <w:rsid w:val="00763A80"/>
    <w:rsid w:val="00763D79"/>
    <w:rsid w:val="007641BB"/>
    <w:rsid w:val="00764496"/>
    <w:rsid w:val="00764C16"/>
    <w:rsid w:val="00766F75"/>
    <w:rsid w:val="00770346"/>
    <w:rsid w:val="007708B7"/>
    <w:rsid w:val="00771597"/>
    <w:rsid w:val="0077491B"/>
    <w:rsid w:val="007749C9"/>
    <w:rsid w:val="00777612"/>
    <w:rsid w:val="00782F36"/>
    <w:rsid w:val="00783DFD"/>
    <w:rsid w:val="00783E1C"/>
    <w:rsid w:val="0078621F"/>
    <w:rsid w:val="0078756C"/>
    <w:rsid w:val="007901DE"/>
    <w:rsid w:val="007910D3"/>
    <w:rsid w:val="00792661"/>
    <w:rsid w:val="0079342D"/>
    <w:rsid w:val="007974BC"/>
    <w:rsid w:val="007A02A6"/>
    <w:rsid w:val="007A0420"/>
    <w:rsid w:val="007A32E9"/>
    <w:rsid w:val="007A37C0"/>
    <w:rsid w:val="007A3A8D"/>
    <w:rsid w:val="007A7887"/>
    <w:rsid w:val="007B0D34"/>
    <w:rsid w:val="007B1002"/>
    <w:rsid w:val="007B1BFA"/>
    <w:rsid w:val="007B27B3"/>
    <w:rsid w:val="007B71EB"/>
    <w:rsid w:val="007B760F"/>
    <w:rsid w:val="007B79E3"/>
    <w:rsid w:val="007C133F"/>
    <w:rsid w:val="007C16B1"/>
    <w:rsid w:val="007C5C47"/>
    <w:rsid w:val="007C66F4"/>
    <w:rsid w:val="007C7E45"/>
    <w:rsid w:val="007D0DD7"/>
    <w:rsid w:val="007D24A6"/>
    <w:rsid w:val="007D2ABC"/>
    <w:rsid w:val="007D3878"/>
    <w:rsid w:val="007D5C1B"/>
    <w:rsid w:val="007D6DE8"/>
    <w:rsid w:val="007E1A3B"/>
    <w:rsid w:val="007E24CB"/>
    <w:rsid w:val="007E319B"/>
    <w:rsid w:val="007E5A01"/>
    <w:rsid w:val="007E5F38"/>
    <w:rsid w:val="007E6480"/>
    <w:rsid w:val="007E68C6"/>
    <w:rsid w:val="007E7ACA"/>
    <w:rsid w:val="007F1F2A"/>
    <w:rsid w:val="007F7B1F"/>
    <w:rsid w:val="00801E4A"/>
    <w:rsid w:val="00803BD8"/>
    <w:rsid w:val="00805665"/>
    <w:rsid w:val="008075D8"/>
    <w:rsid w:val="008105C2"/>
    <w:rsid w:val="00811E66"/>
    <w:rsid w:val="00813089"/>
    <w:rsid w:val="00814770"/>
    <w:rsid w:val="0081547A"/>
    <w:rsid w:val="00815D04"/>
    <w:rsid w:val="0081715A"/>
    <w:rsid w:val="008178AD"/>
    <w:rsid w:val="008179E0"/>
    <w:rsid w:val="0082030D"/>
    <w:rsid w:val="00821EE6"/>
    <w:rsid w:val="00824B85"/>
    <w:rsid w:val="00825839"/>
    <w:rsid w:val="008302A9"/>
    <w:rsid w:val="00830DBC"/>
    <w:rsid w:val="00830F6C"/>
    <w:rsid w:val="00831C42"/>
    <w:rsid w:val="00832735"/>
    <w:rsid w:val="008334A1"/>
    <w:rsid w:val="0083498E"/>
    <w:rsid w:val="00834E1A"/>
    <w:rsid w:val="008363CB"/>
    <w:rsid w:val="0084008B"/>
    <w:rsid w:val="0084192E"/>
    <w:rsid w:val="008419BD"/>
    <w:rsid w:val="00842D39"/>
    <w:rsid w:val="00843C72"/>
    <w:rsid w:val="00843E95"/>
    <w:rsid w:val="00844B76"/>
    <w:rsid w:val="0085034C"/>
    <w:rsid w:val="008512B7"/>
    <w:rsid w:val="00852578"/>
    <w:rsid w:val="00852DC4"/>
    <w:rsid w:val="008565BB"/>
    <w:rsid w:val="00857A63"/>
    <w:rsid w:val="00860C03"/>
    <w:rsid w:val="008648B4"/>
    <w:rsid w:val="00865E89"/>
    <w:rsid w:val="0086703D"/>
    <w:rsid w:val="00871635"/>
    <w:rsid w:val="00874022"/>
    <w:rsid w:val="00875B43"/>
    <w:rsid w:val="00875B87"/>
    <w:rsid w:val="00875CEA"/>
    <w:rsid w:val="00877A48"/>
    <w:rsid w:val="00877AA6"/>
    <w:rsid w:val="008815EC"/>
    <w:rsid w:val="00882A46"/>
    <w:rsid w:val="00883F62"/>
    <w:rsid w:val="0088512E"/>
    <w:rsid w:val="008852DE"/>
    <w:rsid w:val="0088642D"/>
    <w:rsid w:val="00886AD8"/>
    <w:rsid w:val="00892040"/>
    <w:rsid w:val="008928A0"/>
    <w:rsid w:val="00895D58"/>
    <w:rsid w:val="00895ED8"/>
    <w:rsid w:val="0089634F"/>
    <w:rsid w:val="008A10B8"/>
    <w:rsid w:val="008A1733"/>
    <w:rsid w:val="008A356E"/>
    <w:rsid w:val="008A4F3D"/>
    <w:rsid w:val="008A5D47"/>
    <w:rsid w:val="008A66FE"/>
    <w:rsid w:val="008A6C42"/>
    <w:rsid w:val="008A7315"/>
    <w:rsid w:val="008B0894"/>
    <w:rsid w:val="008B0E8B"/>
    <w:rsid w:val="008B322E"/>
    <w:rsid w:val="008B3E57"/>
    <w:rsid w:val="008B447B"/>
    <w:rsid w:val="008B701D"/>
    <w:rsid w:val="008B7448"/>
    <w:rsid w:val="008C1344"/>
    <w:rsid w:val="008C2D7D"/>
    <w:rsid w:val="008C476D"/>
    <w:rsid w:val="008C5AF4"/>
    <w:rsid w:val="008D12C2"/>
    <w:rsid w:val="008D39F0"/>
    <w:rsid w:val="008D3B8F"/>
    <w:rsid w:val="008D4F13"/>
    <w:rsid w:val="008D517A"/>
    <w:rsid w:val="008D5C68"/>
    <w:rsid w:val="008D5D02"/>
    <w:rsid w:val="008D62BE"/>
    <w:rsid w:val="008E0AFE"/>
    <w:rsid w:val="008E2A33"/>
    <w:rsid w:val="008E4403"/>
    <w:rsid w:val="008E441C"/>
    <w:rsid w:val="008E490E"/>
    <w:rsid w:val="008E518F"/>
    <w:rsid w:val="008E51E9"/>
    <w:rsid w:val="008E59B6"/>
    <w:rsid w:val="008E7E6C"/>
    <w:rsid w:val="008F0EE6"/>
    <w:rsid w:val="008F1FCE"/>
    <w:rsid w:val="008F41CE"/>
    <w:rsid w:val="008F5217"/>
    <w:rsid w:val="009000B9"/>
    <w:rsid w:val="00901903"/>
    <w:rsid w:val="00901DBC"/>
    <w:rsid w:val="009021DB"/>
    <w:rsid w:val="00903B98"/>
    <w:rsid w:val="00903D4A"/>
    <w:rsid w:val="009106FF"/>
    <w:rsid w:val="00910EDE"/>
    <w:rsid w:val="00915386"/>
    <w:rsid w:val="00916704"/>
    <w:rsid w:val="009167F4"/>
    <w:rsid w:val="009206D1"/>
    <w:rsid w:val="00920BBD"/>
    <w:rsid w:val="009258BC"/>
    <w:rsid w:val="00925ED6"/>
    <w:rsid w:val="00927338"/>
    <w:rsid w:val="00927B41"/>
    <w:rsid w:val="0093094D"/>
    <w:rsid w:val="00931FD6"/>
    <w:rsid w:val="00933449"/>
    <w:rsid w:val="009356D0"/>
    <w:rsid w:val="00935D46"/>
    <w:rsid w:val="00936FB5"/>
    <w:rsid w:val="00937C8E"/>
    <w:rsid w:val="00941907"/>
    <w:rsid w:val="00941D5B"/>
    <w:rsid w:val="009429E7"/>
    <w:rsid w:val="00944D4C"/>
    <w:rsid w:val="00946633"/>
    <w:rsid w:val="00946EF4"/>
    <w:rsid w:val="009510F4"/>
    <w:rsid w:val="009520E9"/>
    <w:rsid w:val="00952186"/>
    <w:rsid w:val="009523F4"/>
    <w:rsid w:val="009551FC"/>
    <w:rsid w:val="00955508"/>
    <w:rsid w:val="009558FC"/>
    <w:rsid w:val="00955BC3"/>
    <w:rsid w:val="00955F03"/>
    <w:rsid w:val="00956AD9"/>
    <w:rsid w:val="009573A9"/>
    <w:rsid w:val="00957792"/>
    <w:rsid w:val="009617BE"/>
    <w:rsid w:val="00961FA2"/>
    <w:rsid w:val="00962AFF"/>
    <w:rsid w:val="00962C27"/>
    <w:rsid w:val="00962C81"/>
    <w:rsid w:val="009643F2"/>
    <w:rsid w:val="00967971"/>
    <w:rsid w:val="00970180"/>
    <w:rsid w:val="00971223"/>
    <w:rsid w:val="009713C5"/>
    <w:rsid w:val="00971CF3"/>
    <w:rsid w:val="00971FD2"/>
    <w:rsid w:val="009773FE"/>
    <w:rsid w:val="00980EF2"/>
    <w:rsid w:val="009813D1"/>
    <w:rsid w:val="009817D3"/>
    <w:rsid w:val="0098227F"/>
    <w:rsid w:val="00983969"/>
    <w:rsid w:val="00983D94"/>
    <w:rsid w:val="00986191"/>
    <w:rsid w:val="0098751A"/>
    <w:rsid w:val="009919B1"/>
    <w:rsid w:val="00992D04"/>
    <w:rsid w:val="009A01AD"/>
    <w:rsid w:val="009A2254"/>
    <w:rsid w:val="009A310F"/>
    <w:rsid w:val="009A317B"/>
    <w:rsid w:val="009A3B36"/>
    <w:rsid w:val="009A3BA0"/>
    <w:rsid w:val="009A3F74"/>
    <w:rsid w:val="009A5156"/>
    <w:rsid w:val="009A680E"/>
    <w:rsid w:val="009B1BFD"/>
    <w:rsid w:val="009B5A11"/>
    <w:rsid w:val="009B5FDA"/>
    <w:rsid w:val="009C18D1"/>
    <w:rsid w:val="009C2EEA"/>
    <w:rsid w:val="009C4CC8"/>
    <w:rsid w:val="009C4D8C"/>
    <w:rsid w:val="009C60F9"/>
    <w:rsid w:val="009C6108"/>
    <w:rsid w:val="009C657D"/>
    <w:rsid w:val="009C680C"/>
    <w:rsid w:val="009C7621"/>
    <w:rsid w:val="009C78C9"/>
    <w:rsid w:val="009C7B30"/>
    <w:rsid w:val="009D199F"/>
    <w:rsid w:val="009D4AA4"/>
    <w:rsid w:val="009D5194"/>
    <w:rsid w:val="009D780F"/>
    <w:rsid w:val="009E1E8E"/>
    <w:rsid w:val="009E2871"/>
    <w:rsid w:val="009E2F85"/>
    <w:rsid w:val="009F1E2A"/>
    <w:rsid w:val="009F2911"/>
    <w:rsid w:val="009F3E7D"/>
    <w:rsid w:val="009F6382"/>
    <w:rsid w:val="009F651D"/>
    <w:rsid w:val="009F7A72"/>
    <w:rsid w:val="00A01DC3"/>
    <w:rsid w:val="00A05895"/>
    <w:rsid w:val="00A0734F"/>
    <w:rsid w:val="00A07A46"/>
    <w:rsid w:val="00A07C90"/>
    <w:rsid w:val="00A11F6A"/>
    <w:rsid w:val="00A12FDB"/>
    <w:rsid w:val="00A17A24"/>
    <w:rsid w:val="00A17BC6"/>
    <w:rsid w:val="00A20058"/>
    <w:rsid w:val="00A2150E"/>
    <w:rsid w:val="00A2280D"/>
    <w:rsid w:val="00A22D0E"/>
    <w:rsid w:val="00A2430F"/>
    <w:rsid w:val="00A24877"/>
    <w:rsid w:val="00A24BD1"/>
    <w:rsid w:val="00A2517D"/>
    <w:rsid w:val="00A25F48"/>
    <w:rsid w:val="00A27D0E"/>
    <w:rsid w:val="00A300BE"/>
    <w:rsid w:val="00A324BA"/>
    <w:rsid w:val="00A3328F"/>
    <w:rsid w:val="00A364E9"/>
    <w:rsid w:val="00A36DB4"/>
    <w:rsid w:val="00A375C4"/>
    <w:rsid w:val="00A409B7"/>
    <w:rsid w:val="00A41B8F"/>
    <w:rsid w:val="00A41BB8"/>
    <w:rsid w:val="00A43423"/>
    <w:rsid w:val="00A4654D"/>
    <w:rsid w:val="00A465CC"/>
    <w:rsid w:val="00A46C87"/>
    <w:rsid w:val="00A50017"/>
    <w:rsid w:val="00A502D8"/>
    <w:rsid w:val="00A52832"/>
    <w:rsid w:val="00A52D7F"/>
    <w:rsid w:val="00A531E6"/>
    <w:rsid w:val="00A553AE"/>
    <w:rsid w:val="00A56338"/>
    <w:rsid w:val="00A56A46"/>
    <w:rsid w:val="00A56ECD"/>
    <w:rsid w:val="00A601FD"/>
    <w:rsid w:val="00A62A04"/>
    <w:rsid w:val="00A631D9"/>
    <w:rsid w:val="00A63557"/>
    <w:rsid w:val="00A6520B"/>
    <w:rsid w:val="00A6549E"/>
    <w:rsid w:val="00A65964"/>
    <w:rsid w:val="00A66C0B"/>
    <w:rsid w:val="00A72ED4"/>
    <w:rsid w:val="00A7373E"/>
    <w:rsid w:val="00A75554"/>
    <w:rsid w:val="00A773EE"/>
    <w:rsid w:val="00A80D56"/>
    <w:rsid w:val="00A8153C"/>
    <w:rsid w:val="00A82DD1"/>
    <w:rsid w:val="00A8513E"/>
    <w:rsid w:val="00A86269"/>
    <w:rsid w:val="00A86AF7"/>
    <w:rsid w:val="00A878FB"/>
    <w:rsid w:val="00A904B9"/>
    <w:rsid w:val="00A90653"/>
    <w:rsid w:val="00A90C03"/>
    <w:rsid w:val="00A9283E"/>
    <w:rsid w:val="00A92AB6"/>
    <w:rsid w:val="00A956D4"/>
    <w:rsid w:val="00A95D25"/>
    <w:rsid w:val="00A9618D"/>
    <w:rsid w:val="00A96214"/>
    <w:rsid w:val="00AA01F0"/>
    <w:rsid w:val="00AA08C2"/>
    <w:rsid w:val="00AA09AD"/>
    <w:rsid w:val="00AA1274"/>
    <w:rsid w:val="00AA2365"/>
    <w:rsid w:val="00AA2A91"/>
    <w:rsid w:val="00AA2C2C"/>
    <w:rsid w:val="00AA3410"/>
    <w:rsid w:val="00AA61EF"/>
    <w:rsid w:val="00AA6E94"/>
    <w:rsid w:val="00AA78EF"/>
    <w:rsid w:val="00AB0DFB"/>
    <w:rsid w:val="00AB1544"/>
    <w:rsid w:val="00AB2987"/>
    <w:rsid w:val="00AB42F9"/>
    <w:rsid w:val="00AB45CE"/>
    <w:rsid w:val="00AB5372"/>
    <w:rsid w:val="00AB5766"/>
    <w:rsid w:val="00AB5D4F"/>
    <w:rsid w:val="00AB677A"/>
    <w:rsid w:val="00AC11DF"/>
    <w:rsid w:val="00AC39C1"/>
    <w:rsid w:val="00AC43D5"/>
    <w:rsid w:val="00AC4860"/>
    <w:rsid w:val="00AC5E51"/>
    <w:rsid w:val="00AC6676"/>
    <w:rsid w:val="00AC6798"/>
    <w:rsid w:val="00AC7AEB"/>
    <w:rsid w:val="00AD1E1B"/>
    <w:rsid w:val="00AD2740"/>
    <w:rsid w:val="00AD4370"/>
    <w:rsid w:val="00AD4C0F"/>
    <w:rsid w:val="00AD5F14"/>
    <w:rsid w:val="00AD627C"/>
    <w:rsid w:val="00AD69B5"/>
    <w:rsid w:val="00AD71EF"/>
    <w:rsid w:val="00AE05FD"/>
    <w:rsid w:val="00AE1E47"/>
    <w:rsid w:val="00AE399E"/>
    <w:rsid w:val="00AE6556"/>
    <w:rsid w:val="00AE6803"/>
    <w:rsid w:val="00AF08FD"/>
    <w:rsid w:val="00AF0AD3"/>
    <w:rsid w:val="00AF11CF"/>
    <w:rsid w:val="00AF294A"/>
    <w:rsid w:val="00AF2B1B"/>
    <w:rsid w:val="00AF40BB"/>
    <w:rsid w:val="00AF5873"/>
    <w:rsid w:val="00AF7F15"/>
    <w:rsid w:val="00B00F3C"/>
    <w:rsid w:val="00B01689"/>
    <w:rsid w:val="00B02FB0"/>
    <w:rsid w:val="00B03095"/>
    <w:rsid w:val="00B04B57"/>
    <w:rsid w:val="00B04C7B"/>
    <w:rsid w:val="00B04CED"/>
    <w:rsid w:val="00B067CC"/>
    <w:rsid w:val="00B06FEA"/>
    <w:rsid w:val="00B07C6C"/>
    <w:rsid w:val="00B1027C"/>
    <w:rsid w:val="00B105FA"/>
    <w:rsid w:val="00B10D5D"/>
    <w:rsid w:val="00B131DA"/>
    <w:rsid w:val="00B13E6E"/>
    <w:rsid w:val="00B15297"/>
    <w:rsid w:val="00B15872"/>
    <w:rsid w:val="00B166BA"/>
    <w:rsid w:val="00B1690D"/>
    <w:rsid w:val="00B203D6"/>
    <w:rsid w:val="00B22D8D"/>
    <w:rsid w:val="00B24D10"/>
    <w:rsid w:val="00B25145"/>
    <w:rsid w:val="00B27540"/>
    <w:rsid w:val="00B2758C"/>
    <w:rsid w:val="00B27CF7"/>
    <w:rsid w:val="00B3083A"/>
    <w:rsid w:val="00B34AB6"/>
    <w:rsid w:val="00B34F03"/>
    <w:rsid w:val="00B4208B"/>
    <w:rsid w:val="00B4387E"/>
    <w:rsid w:val="00B46CB8"/>
    <w:rsid w:val="00B47086"/>
    <w:rsid w:val="00B5137F"/>
    <w:rsid w:val="00B5323A"/>
    <w:rsid w:val="00B5342C"/>
    <w:rsid w:val="00B53CDD"/>
    <w:rsid w:val="00B5419F"/>
    <w:rsid w:val="00B54B37"/>
    <w:rsid w:val="00B628A1"/>
    <w:rsid w:val="00B62EB6"/>
    <w:rsid w:val="00B62ECE"/>
    <w:rsid w:val="00B64220"/>
    <w:rsid w:val="00B65B87"/>
    <w:rsid w:val="00B67463"/>
    <w:rsid w:val="00B70814"/>
    <w:rsid w:val="00B72199"/>
    <w:rsid w:val="00B72443"/>
    <w:rsid w:val="00B726AE"/>
    <w:rsid w:val="00B7340C"/>
    <w:rsid w:val="00B74F51"/>
    <w:rsid w:val="00B75DAA"/>
    <w:rsid w:val="00B76934"/>
    <w:rsid w:val="00B7694F"/>
    <w:rsid w:val="00B76DF7"/>
    <w:rsid w:val="00B809A4"/>
    <w:rsid w:val="00B80B37"/>
    <w:rsid w:val="00B81916"/>
    <w:rsid w:val="00B81F69"/>
    <w:rsid w:val="00B84B7C"/>
    <w:rsid w:val="00B858E1"/>
    <w:rsid w:val="00B86D7E"/>
    <w:rsid w:val="00B93495"/>
    <w:rsid w:val="00B93F24"/>
    <w:rsid w:val="00B9416B"/>
    <w:rsid w:val="00B96B96"/>
    <w:rsid w:val="00BA0740"/>
    <w:rsid w:val="00BA1692"/>
    <w:rsid w:val="00BA2ADE"/>
    <w:rsid w:val="00BA623B"/>
    <w:rsid w:val="00BA6359"/>
    <w:rsid w:val="00BA6F34"/>
    <w:rsid w:val="00BA7EE8"/>
    <w:rsid w:val="00BB52A5"/>
    <w:rsid w:val="00BB677A"/>
    <w:rsid w:val="00BB711A"/>
    <w:rsid w:val="00BB72D6"/>
    <w:rsid w:val="00BC0384"/>
    <w:rsid w:val="00BC07A9"/>
    <w:rsid w:val="00BC0CD4"/>
    <w:rsid w:val="00BC186C"/>
    <w:rsid w:val="00BC653D"/>
    <w:rsid w:val="00BC66BC"/>
    <w:rsid w:val="00BC7F2A"/>
    <w:rsid w:val="00BD07E5"/>
    <w:rsid w:val="00BD0866"/>
    <w:rsid w:val="00BD0FCE"/>
    <w:rsid w:val="00BD233C"/>
    <w:rsid w:val="00BD2487"/>
    <w:rsid w:val="00BD3707"/>
    <w:rsid w:val="00BD53E1"/>
    <w:rsid w:val="00BD6289"/>
    <w:rsid w:val="00BD7887"/>
    <w:rsid w:val="00BD7A1D"/>
    <w:rsid w:val="00BE56B9"/>
    <w:rsid w:val="00BE64BE"/>
    <w:rsid w:val="00BF01BE"/>
    <w:rsid w:val="00BF0310"/>
    <w:rsid w:val="00BF1E15"/>
    <w:rsid w:val="00BF43ED"/>
    <w:rsid w:val="00BF4D62"/>
    <w:rsid w:val="00BF7500"/>
    <w:rsid w:val="00C00348"/>
    <w:rsid w:val="00C008A8"/>
    <w:rsid w:val="00C00A5D"/>
    <w:rsid w:val="00C014BF"/>
    <w:rsid w:val="00C0227B"/>
    <w:rsid w:val="00C0413E"/>
    <w:rsid w:val="00C069D2"/>
    <w:rsid w:val="00C10607"/>
    <w:rsid w:val="00C10A0E"/>
    <w:rsid w:val="00C110C8"/>
    <w:rsid w:val="00C15461"/>
    <w:rsid w:val="00C158B3"/>
    <w:rsid w:val="00C15A71"/>
    <w:rsid w:val="00C164E7"/>
    <w:rsid w:val="00C16C9B"/>
    <w:rsid w:val="00C17597"/>
    <w:rsid w:val="00C17705"/>
    <w:rsid w:val="00C17BDA"/>
    <w:rsid w:val="00C20392"/>
    <w:rsid w:val="00C20CDB"/>
    <w:rsid w:val="00C21567"/>
    <w:rsid w:val="00C22B8B"/>
    <w:rsid w:val="00C22ED5"/>
    <w:rsid w:val="00C230A9"/>
    <w:rsid w:val="00C262E0"/>
    <w:rsid w:val="00C27B7F"/>
    <w:rsid w:val="00C30968"/>
    <w:rsid w:val="00C310E5"/>
    <w:rsid w:val="00C31C99"/>
    <w:rsid w:val="00C32598"/>
    <w:rsid w:val="00C32F7D"/>
    <w:rsid w:val="00C333BD"/>
    <w:rsid w:val="00C337F9"/>
    <w:rsid w:val="00C33D5E"/>
    <w:rsid w:val="00C342E2"/>
    <w:rsid w:val="00C344E4"/>
    <w:rsid w:val="00C35722"/>
    <w:rsid w:val="00C35754"/>
    <w:rsid w:val="00C35FC2"/>
    <w:rsid w:val="00C365D1"/>
    <w:rsid w:val="00C371D3"/>
    <w:rsid w:val="00C37795"/>
    <w:rsid w:val="00C420AD"/>
    <w:rsid w:val="00C427E7"/>
    <w:rsid w:val="00C42BFE"/>
    <w:rsid w:val="00C42C2B"/>
    <w:rsid w:val="00C43A97"/>
    <w:rsid w:val="00C4529A"/>
    <w:rsid w:val="00C45431"/>
    <w:rsid w:val="00C463C7"/>
    <w:rsid w:val="00C46C45"/>
    <w:rsid w:val="00C47BEB"/>
    <w:rsid w:val="00C54B84"/>
    <w:rsid w:val="00C55012"/>
    <w:rsid w:val="00C552FA"/>
    <w:rsid w:val="00C5580E"/>
    <w:rsid w:val="00C55D1B"/>
    <w:rsid w:val="00C575CC"/>
    <w:rsid w:val="00C579C8"/>
    <w:rsid w:val="00C61F15"/>
    <w:rsid w:val="00C6567B"/>
    <w:rsid w:val="00C66AC0"/>
    <w:rsid w:val="00C66ACC"/>
    <w:rsid w:val="00C674E4"/>
    <w:rsid w:val="00C70256"/>
    <w:rsid w:val="00C715DA"/>
    <w:rsid w:val="00C724A8"/>
    <w:rsid w:val="00C75109"/>
    <w:rsid w:val="00C7589A"/>
    <w:rsid w:val="00C76233"/>
    <w:rsid w:val="00C76475"/>
    <w:rsid w:val="00C7696B"/>
    <w:rsid w:val="00C76AF8"/>
    <w:rsid w:val="00C77A19"/>
    <w:rsid w:val="00C81FB3"/>
    <w:rsid w:val="00C821BD"/>
    <w:rsid w:val="00C86B66"/>
    <w:rsid w:val="00C87289"/>
    <w:rsid w:val="00C91578"/>
    <w:rsid w:val="00C92AF5"/>
    <w:rsid w:val="00C932F4"/>
    <w:rsid w:val="00C94D20"/>
    <w:rsid w:val="00C94D78"/>
    <w:rsid w:val="00C954FD"/>
    <w:rsid w:val="00C95EE9"/>
    <w:rsid w:val="00C975F3"/>
    <w:rsid w:val="00C97996"/>
    <w:rsid w:val="00C97C5D"/>
    <w:rsid w:val="00CA1DD7"/>
    <w:rsid w:val="00CA2F97"/>
    <w:rsid w:val="00CA343C"/>
    <w:rsid w:val="00CA34A1"/>
    <w:rsid w:val="00CA39B5"/>
    <w:rsid w:val="00CA3CCC"/>
    <w:rsid w:val="00CA5967"/>
    <w:rsid w:val="00CA7C2B"/>
    <w:rsid w:val="00CB041B"/>
    <w:rsid w:val="00CB11F7"/>
    <w:rsid w:val="00CB1CFD"/>
    <w:rsid w:val="00CB65C1"/>
    <w:rsid w:val="00CB77EF"/>
    <w:rsid w:val="00CB7C1B"/>
    <w:rsid w:val="00CC068A"/>
    <w:rsid w:val="00CC1E40"/>
    <w:rsid w:val="00CC3BFB"/>
    <w:rsid w:val="00CC5958"/>
    <w:rsid w:val="00CC65BD"/>
    <w:rsid w:val="00CD34D9"/>
    <w:rsid w:val="00CD404E"/>
    <w:rsid w:val="00CD7558"/>
    <w:rsid w:val="00CE18D2"/>
    <w:rsid w:val="00CE2150"/>
    <w:rsid w:val="00CE60B5"/>
    <w:rsid w:val="00CE650B"/>
    <w:rsid w:val="00CE797E"/>
    <w:rsid w:val="00CF09EC"/>
    <w:rsid w:val="00CF0F71"/>
    <w:rsid w:val="00CF126C"/>
    <w:rsid w:val="00CF17A4"/>
    <w:rsid w:val="00CF2856"/>
    <w:rsid w:val="00CF302B"/>
    <w:rsid w:val="00CF692E"/>
    <w:rsid w:val="00CF77B6"/>
    <w:rsid w:val="00D00CFF"/>
    <w:rsid w:val="00D01D47"/>
    <w:rsid w:val="00D03119"/>
    <w:rsid w:val="00D046F1"/>
    <w:rsid w:val="00D079AD"/>
    <w:rsid w:val="00D13562"/>
    <w:rsid w:val="00D137AB"/>
    <w:rsid w:val="00D14AB3"/>
    <w:rsid w:val="00D152B4"/>
    <w:rsid w:val="00D15D13"/>
    <w:rsid w:val="00D16091"/>
    <w:rsid w:val="00D160CA"/>
    <w:rsid w:val="00D1680D"/>
    <w:rsid w:val="00D16E38"/>
    <w:rsid w:val="00D20AE9"/>
    <w:rsid w:val="00D20BA0"/>
    <w:rsid w:val="00D212D1"/>
    <w:rsid w:val="00D21371"/>
    <w:rsid w:val="00D245A2"/>
    <w:rsid w:val="00D250D5"/>
    <w:rsid w:val="00D25FEA"/>
    <w:rsid w:val="00D26A2E"/>
    <w:rsid w:val="00D26DA0"/>
    <w:rsid w:val="00D27FC2"/>
    <w:rsid w:val="00D3085E"/>
    <w:rsid w:val="00D30CE6"/>
    <w:rsid w:val="00D32A0E"/>
    <w:rsid w:val="00D34CB1"/>
    <w:rsid w:val="00D35C21"/>
    <w:rsid w:val="00D408A1"/>
    <w:rsid w:val="00D40E1A"/>
    <w:rsid w:val="00D41147"/>
    <w:rsid w:val="00D47A0E"/>
    <w:rsid w:val="00D51C1A"/>
    <w:rsid w:val="00D53F23"/>
    <w:rsid w:val="00D54A15"/>
    <w:rsid w:val="00D5516B"/>
    <w:rsid w:val="00D5566C"/>
    <w:rsid w:val="00D567BC"/>
    <w:rsid w:val="00D5728D"/>
    <w:rsid w:val="00D5793C"/>
    <w:rsid w:val="00D6058B"/>
    <w:rsid w:val="00D606D2"/>
    <w:rsid w:val="00D6100C"/>
    <w:rsid w:val="00D63F01"/>
    <w:rsid w:val="00D64D19"/>
    <w:rsid w:val="00D659E6"/>
    <w:rsid w:val="00D65A85"/>
    <w:rsid w:val="00D65C3A"/>
    <w:rsid w:val="00D66670"/>
    <w:rsid w:val="00D6734A"/>
    <w:rsid w:val="00D70598"/>
    <w:rsid w:val="00D715B2"/>
    <w:rsid w:val="00D72F71"/>
    <w:rsid w:val="00D73217"/>
    <w:rsid w:val="00D75B06"/>
    <w:rsid w:val="00D76792"/>
    <w:rsid w:val="00D7774F"/>
    <w:rsid w:val="00D77940"/>
    <w:rsid w:val="00D8069A"/>
    <w:rsid w:val="00D8147A"/>
    <w:rsid w:val="00D81EE2"/>
    <w:rsid w:val="00D840BB"/>
    <w:rsid w:val="00D8490C"/>
    <w:rsid w:val="00D85E27"/>
    <w:rsid w:val="00D8631C"/>
    <w:rsid w:val="00D87FBC"/>
    <w:rsid w:val="00D9160F"/>
    <w:rsid w:val="00D91A9F"/>
    <w:rsid w:val="00D92EC6"/>
    <w:rsid w:val="00D93560"/>
    <w:rsid w:val="00D935B5"/>
    <w:rsid w:val="00D941AB"/>
    <w:rsid w:val="00D941F6"/>
    <w:rsid w:val="00D94B37"/>
    <w:rsid w:val="00D95C14"/>
    <w:rsid w:val="00DA3468"/>
    <w:rsid w:val="00DA6EC4"/>
    <w:rsid w:val="00DA77CB"/>
    <w:rsid w:val="00DA78BE"/>
    <w:rsid w:val="00DB049A"/>
    <w:rsid w:val="00DB304D"/>
    <w:rsid w:val="00DB3938"/>
    <w:rsid w:val="00DC1EE5"/>
    <w:rsid w:val="00DC22DF"/>
    <w:rsid w:val="00DC30D9"/>
    <w:rsid w:val="00DC32C8"/>
    <w:rsid w:val="00DC3E43"/>
    <w:rsid w:val="00DC4432"/>
    <w:rsid w:val="00DC4B83"/>
    <w:rsid w:val="00DC4F21"/>
    <w:rsid w:val="00DC7FEF"/>
    <w:rsid w:val="00DD07EF"/>
    <w:rsid w:val="00DD1D4E"/>
    <w:rsid w:val="00DD4DAF"/>
    <w:rsid w:val="00DD4F60"/>
    <w:rsid w:val="00DD5396"/>
    <w:rsid w:val="00DD5BB4"/>
    <w:rsid w:val="00DE0F2C"/>
    <w:rsid w:val="00DE188B"/>
    <w:rsid w:val="00DE2425"/>
    <w:rsid w:val="00DE2C1D"/>
    <w:rsid w:val="00DE2FD3"/>
    <w:rsid w:val="00DE42F2"/>
    <w:rsid w:val="00DE48D6"/>
    <w:rsid w:val="00DE6157"/>
    <w:rsid w:val="00DE6786"/>
    <w:rsid w:val="00DE6A4D"/>
    <w:rsid w:val="00DE6F84"/>
    <w:rsid w:val="00DE7F06"/>
    <w:rsid w:val="00DF08B0"/>
    <w:rsid w:val="00DF1B8A"/>
    <w:rsid w:val="00DF2376"/>
    <w:rsid w:val="00DF265B"/>
    <w:rsid w:val="00DF5551"/>
    <w:rsid w:val="00DF58CD"/>
    <w:rsid w:val="00DF5CF0"/>
    <w:rsid w:val="00DF6C21"/>
    <w:rsid w:val="00DF7694"/>
    <w:rsid w:val="00E02D84"/>
    <w:rsid w:val="00E02EA6"/>
    <w:rsid w:val="00E0471D"/>
    <w:rsid w:val="00E04A59"/>
    <w:rsid w:val="00E0591B"/>
    <w:rsid w:val="00E07268"/>
    <w:rsid w:val="00E0762A"/>
    <w:rsid w:val="00E11E23"/>
    <w:rsid w:val="00E130F7"/>
    <w:rsid w:val="00E14B87"/>
    <w:rsid w:val="00E15967"/>
    <w:rsid w:val="00E16C64"/>
    <w:rsid w:val="00E20900"/>
    <w:rsid w:val="00E21B25"/>
    <w:rsid w:val="00E2288E"/>
    <w:rsid w:val="00E22F43"/>
    <w:rsid w:val="00E24FF3"/>
    <w:rsid w:val="00E25B22"/>
    <w:rsid w:val="00E31FB2"/>
    <w:rsid w:val="00E33BB5"/>
    <w:rsid w:val="00E359A3"/>
    <w:rsid w:val="00E35E30"/>
    <w:rsid w:val="00E36652"/>
    <w:rsid w:val="00E36F52"/>
    <w:rsid w:val="00E37BB2"/>
    <w:rsid w:val="00E41054"/>
    <w:rsid w:val="00E42A60"/>
    <w:rsid w:val="00E43886"/>
    <w:rsid w:val="00E43A16"/>
    <w:rsid w:val="00E43E32"/>
    <w:rsid w:val="00E44B54"/>
    <w:rsid w:val="00E469D4"/>
    <w:rsid w:val="00E46E44"/>
    <w:rsid w:val="00E5060B"/>
    <w:rsid w:val="00E51120"/>
    <w:rsid w:val="00E53E02"/>
    <w:rsid w:val="00E566F3"/>
    <w:rsid w:val="00E5710E"/>
    <w:rsid w:val="00E57B90"/>
    <w:rsid w:val="00E600A2"/>
    <w:rsid w:val="00E60ADB"/>
    <w:rsid w:val="00E62F2C"/>
    <w:rsid w:val="00E64819"/>
    <w:rsid w:val="00E65F56"/>
    <w:rsid w:val="00E66F7C"/>
    <w:rsid w:val="00E66F90"/>
    <w:rsid w:val="00E70DE7"/>
    <w:rsid w:val="00E71105"/>
    <w:rsid w:val="00E718CD"/>
    <w:rsid w:val="00E81B7D"/>
    <w:rsid w:val="00E81D43"/>
    <w:rsid w:val="00E81E33"/>
    <w:rsid w:val="00E83B4C"/>
    <w:rsid w:val="00E841E2"/>
    <w:rsid w:val="00E847C9"/>
    <w:rsid w:val="00E84930"/>
    <w:rsid w:val="00E85AEA"/>
    <w:rsid w:val="00E86C98"/>
    <w:rsid w:val="00E87A78"/>
    <w:rsid w:val="00E90A13"/>
    <w:rsid w:val="00E9155D"/>
    <w:rsid w:val="00E93A6A"/>
    <w:rsid w:val="00E93C71"/>
    <w:rsid w:val="00E93F35"/>
    <w:rsid w:val="00E9678B"/>
    <w:rsid w:val="00EA1417"/>
    <w:rsid w:val="00EA2096"/>
    <w:rsid w:val="00EA2539"/>
    <w:rsid w:val="00EA262E"/>
    <w:rsid w:val="00EA4412"/>
    <w:rsid w:val="00EA55AA"/>
    <w:rsid w:val="00EA562C"/>
    <w:rsid w:val="00EA6BFA"/>
    <w:rsid w:val="00EB2A59"/>
    <w:rsid w:val="00EB3268"/>
    <w:rsid w:val="00EB58C2"/>
    <w:rsid w:val="00EB634A"/>
    <w:rsid w:val="00EB6602"/>
    <w:rsid w:val="00EC2E92"/>
    <w:rsid w:val="00EC3FEE"/>
    <w:rsid w:val="00EC4743"/>
    <w:rsid w:val="00EC4827"/>
    <w:rsid w:val="00EC552C"/>
    <w:rsid w:val="00EC57D5"/>
    <w:rsid w:val="00EC71C9"/>
    <w:rsid w:val="00ED17B4"/>
    <w:rsid w:val="00ED1B1B"/>
    <w:rsid w:val="00ED3A93"/>
    <w:rsid w:val="00ED571D"/>
    <w:rsid w:val="00ED59DE"/>
    <w:rsid w:val="00ED62C0"/>
    <w:rsid w:val="00ED651A"/>
    <w:rsid w:val="00EE0AA5"/>
    <w:rsid w:val="00EE0B37"/>
    <w:rsid w:val="00EE0F66"/>
    <w:rsid w:val="00EE1F99"/>
    <w:rsid w:val="00EE43BB"/>
    <w:rsid w:val="00EE48FF"/>
    <w:rsid w:val="00EE594A"/>
    <w:rsid w:val="00EF02B9"/>
    <w:rsid w:val="00EF0E47"/>
    <w:rsid w:val="00EF17F7"/>
    <w:rsid w:val="00EF3501"/>
    <w:rsid w:val="00EF3CED"/>
    <w:rsid w:val="00EF4D77"/>
    <w:rsid w:val="00EF4ECC"/>
    <w:rsid w:val="00EF60F3"/>
    <w:rsid w:val="00F00795"/>
    <w:rsid w:val="00F07AA0"/>
    <w:rsid w:val="00F134AC"/>
    <w:rsid w:val="00F1450F"/>
    <w:rsid w:val="00F15463"/>
    <w:rsid w:val="00F16E4F"/>
    <w:rsid w:val="00F203BB"/>
    <w:rsid w:val="00F226E4"/>
    <w:rsid w:val="00F22E5C"/>
    <w:rsid w:val="00F2408B"/>
    <w:rsid w:val="00F24157"/>
    <w:rsid w:val="00F25F7D"/>
    <w:rsid w:val="00F30BDA"/>
    <w:rsid w:val="00F32DAE"/>
    <w:rsid w:val="00F32E66"/>
    <w:rsid w:val="00F33775"/>
    <w:rsid w:val="00F33D07"/>
    <w:rsid w:val="00F33DD7"/>
    <w:rsid w:val="00F3460E"/>
    <w:rsid w:val="00F34C04"/>
    <w:rsid w:val="00F350B2"/>
    <w:rsid w:val="00F35C2A"/>
    <w:rsid w:val="00F40654"/>
    <w:rsid w:val="00F414EB"/>
    <w:rsid w:val="00F41B3A"/>
    <w:rsid w:val="00F42253"/>
    <w:rsid w:val="00F4416B"/>
    <w:rsid w:val="00F4418D"/>
    <w:rsid w:val="00F46210"/>
    <w:rsid w:val="00F4717D"/>
    <w:rsid w:val="00F50947"/>
    <w:rsid w:val="00F51CF8"/>
    <w:rsid w:val="00F5281F"/>
    <w:rsid w:val="00F54E00"/>
    <w:rsid w:val="00F556E1"/>
    <w:rsid w:val="00F55D72"/>
    <w:rsid w:val="00F56DBA"/>
    <w:rsid w:val="00F56DCF"/>
    <w:rsid w:val="00F5756C"/>
    <w:rsid w:val="00F6072D"/>
    <w:rsid w:val="00F60A63"/>
    <w:rsid w:val="00F6425B"/>
    <w:rsid w:val="00F64267"/>
    <w:rsid w:val="00F647D2"/>
    <w:rsid w:val="00F675AF"/>
    <w:rsid w:val="00F67B1E"/>
    <w:rsid w:val="00F67B6D"/>
    <w:rsid w:val="00F71897"/>
    <w:rsid w:val="00F71B2F"/>
    <w:rsid w:val="00F71CEC"/>
    <w:rsid w:val="00F7247E"/>
    <w:rsid w:val="00F725C0"/>
    <w:rsid w:val="00F73B4C"/>
    <w:rsid w:val="00F75CBF"/>
    <w:rsid w:val="00F80F32"/>
    <w:rsid w:val="00F81BEC"/>
    <w:rsid w:val="00F81FD9"/>
    <w:rsid w:val="00F820F0"/>
    <w:rsid w:val="00F839FB"/>
    <w:rsid w:val="00F8459D"/>
    <w:rsid w:val="00F84BA6"/>
    <w:rsid w:val="00F869F0"/>
    <w:rsid w:val="00F86C98"/>
    <w:rsid w:val="00F87036"/>
    <w:rsid w:val="00F87D87"/>
    <w:rsid w:val="00F90C94"/>
    <w:rsid w:val="00F9113A"/>
    <w:rsid w:val="00F91739"/>
    <w:rsid w:val="00F92D0E"/>
    <w:rsid w:val="00F93101"/>
    <w:rsid w:val="00F9383D"/>
    <w:rsid w:val="00F95D6D"/>
    <w:rsid w:val="00F97670"/>
    <w:rsid w:val="00FA0733"/>
    <w:rsid w:val="00FA3B06"/>
    <w:rsid w:val="00FA410B"/>
    <w:rsid w:val="00FA50A8"/>
    <w:rsid w:val="00FA7B1B"/>
    <w:rsid w:val="00FB2AF6"/>
    <w:rsid w:val="00FB321E"/>
    <w:rsid w:val="00FB39FF"/>
    <w:rsid w:val="00FB497C"/>
    <w:rsid w:val="00FB4D21"/>
    <w:rsid w:val="00FB552D"/>
    <w:rsid w:val="00FB6D9D"/>
    <w:rsid w:val="00FB7664"/>
    <w:rsid w:val="00FB7B72"/>
    <w:rsid w:val="00FC024A"/>
    <w:rsid w:val="00FC10B6"/>
    <w:rsid w:val="00FC2158"/>
    <w:rsid w:val="00FC4896"/>
    <w:rsid w:val="00FC4E91"/>
    <w:rsid w:val="00FD01DA"/>
    <w:rsid w:val="00FD03F4"/>
    <w:rsid w:val="00FD07A3"/>
    <w:rsid w:val="00FD0B4F"/>
    <w:rsid w:val="00FD287B"/>
    <w:rsid w:val="00FD3E0A"/>
    <w:rsid w:val="00FD402A"/>
    <w:rsid w:val="00FD561D"/>
    <w:rsid w:val="00FD5700"/>
    <w:rsid w:val="00FE0DF8"/>
    <w:rsid w:val="00FE1B9B"/>
    <w:rsid w:val="00FE30B2"/>
    <w:rsid w:val="00FE313C"/>
    <w:rsid w:val="00FE33E6"/>
    <w:rsid w:val="00FE5A50"/>
    <w:rsid w:val="00FE66BD"/>
    <w:rsid w:val="00FE6D90"/>
    <w:rsid w:val="00FE7D09"/>
    <w:rsid w:val="00FF2017"/>
    <w:rsid w:val="00FF2760"/>
    <w:rsid w:val="00FF3685"/>
    <w:rsid w:val="00FF4533"/>
    <w:rsid w:val="00FF4632"/>
    <w:rsid w:val="00FF543E"/>
    <w:rsid w:val="00FF5857"/>
    <w:rsid w:val="00FF5BFC"/>
    <w:rsid w:val="00FF7AA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72263"/>
  <w15:docId w15:val="{88DCA253-4C92-4BA1-A268-533D896A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D39"/>
  </w:style>
  <w:style w:type="paragraph" w:styleId="Heading1">
    <w:name w:val="heading 1"/>
    <w:basedOn w:val="Normal"/>
    <w:next w:val="Normal"/>
    <w:link w:val="Heading1Char"/>
    <w:uiPriority w:val="9"/>
    <w:qFormat/>
    <w:rsid w:val="00CB041B"/>
    <w:pPr>
      <w:spacing w:line="360" w:lineRule="auto"/>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CB041B"/>
    <w:pPr>
      <w:numPr>
        <w:numId w:val="1"/>
      </w:numPr>
      <w:tabs>
        <w:tab w:val="left" w:pos="567"/>
      </w:tabs>
      <w:spacing w:after="0" w:line="36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CB041B"/>
    <w:pPr>
      <w:numPr>
        <w:numId w:val="3"/>
      </w:numPr>
      <w:spacing w:after="0" w:line="360" w:lineRule="auto"/>
      <w:ind w:left="567" w:hanging="425"/>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1733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41B"/>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CB041B"/>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CB041B"/>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7337A"/>
    <w:rPr>
      <w:rFonts w:asciiTheme="majorHAnsi" w:eastAsiaTheme="majorEastAsia" w:hAnsiTheme="majorHAnsi" w:cstheme="majorBidi"/>
      <w:i/>
      <w:iCs/>
      <w:color w:val="2F5496" w:themeColor="accent1" w:themeShade="BF"/>
    </w:rPr>
  </w:style>
  <w:style w:type="paragraph" w:styleId="ListParagraph">
    <w:name w:val="List Paragraph"/>
    <w:aliases w:val="Body of text,Colorful List - Accent 11,List Paragraph1,Body of text+1,Body of text+2,Body of text+3,List Paragraph11,HEADING 1,Medium Grid 1 - Accent 21,soal jawab,Body of textCxSp,List Paragraph Char Char Char,List Paragraph Char Char"/>
    <w:basedOn w:val="Normal"/>
    <w:link w:val="ListParagraphChar"/>
    <w:uiPriority w:val="34"/>
    <w:qFormat/>
    <w:rsid w:val="00DC32C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soal jawab Char"/>
    <w:link w:val="ListParagraph"/>
    <w:uiPriority w:val="34"/>
    <w:qFormat/>
    <w:locked/>
    <w:rsid w:val="00DC32C8"/>
  </w:style>
  <w:style w:type="table" w:styleId="TableGrid">
    <w:name w:val="Table Grid"/>
    <w:aliases w:val="Tabel"/>
    <w:basedOn w:val="TableNormal"/>
    <w:uiPriority w:val="39"/>
    <w:rsid w:val="00EE1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364E9"/>
    <w:rPr>
      <w:color w:val="808080"/>
    </w:rPr>
  </w:style>
  <w:style w:type="table" w:customStyle="1" w:styleId="TableGridLight1">
    <w:name w:val="Table Grid Light1"/>
    <w:basedOn w:val="TableNormal"/>
    <w:uiPriority w:val="40"/>
    <w:rsid w:val="006E0A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6E0A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C76233"/>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0CE6"/>
    <w:rPr>
      <w:color w:val="0563C1" w:themeColor="hyperlink"/>
      <w:u w:val="single"/>
    </w:rPr>
  </w:style>
  <w:style w:type="character" w:customStyle="1" w:styleId="UnresolvedMention1">
    <w:name w:val="Unresolved Mention1"/>
    <w:basedOn w:val="DefaultParagraphFont"/>
    <w:uiPriority w:val="99"/>
    <w:semiHidden/>
    <w:unhideWhenUsed/>
    <w:rsid w:val="008D5D02"/>
    <w:rPr>
      <w:color w:val="605E5C"/>
      <w:shd w:val="clear" w:color="auto" w:fill="E1DFDD"/>
    </w:rPr>
  </w:style>
  <w:style w:type="paragraph" w:styleId="Header">
    <w:name w:val="header"/>
    <w:basedOn w:val="Normal"/>
    <w:link w:val="HeaderChar"/>
    <w:uiPriority w:val="99"/>
    <w:unhideWhenUsed/>
    <w:rsid w:val="00507E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E81"/>
  </w:style>
  <w:style w:type="paragraph" w:styleId="Footer">
    <w:name w:val="footer"/>
    <w:basedOn w:val="Normal"/>
    <w:link w:val="FooterChar"/>
    <w:uiPriority w:val="99"/>
    <w:unhideWhenUsed/>
    <w:rsid w:val="00507E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E81"/>
  </w:style>
  <w:style w:type="character" w:customStyle="1" w:styleId="UnresolvedMention2">
    <w:name w:val="Unresolved Mention2"/>
    <w:basedOn w:val="DefaultParagraphFont"/>
    <w:uiPriority w:val="99"/>
    <w:semiHidden/>
    <w:unhideWhenUsed/>
    <w:rsid w:val="00DE42F2"/>
    <w:rPr>
      <w:color w:val="605E5C"/>
      <w:shd w:val="clear" w:color="auto" w:fill="E1DFDD"/>
    </w:rPr>
  </w:style>
  <w:style w:type="paragraph" w:styleId="TOCHeading">
    <w:name w:val="TOC Heading"/>
    <w:basedOn w:val="Heading1"/>
    <w:next w:val="Normal"/>
    <w:uiPriority w:val="39"/>
    <w:unhideWhenUsed/>
    <w:qFormat/>
    <w:rsid w:val="00066C8F"/>
    <w:pPr>
      <w:outlineLvl w:val="9"/>
    </w:pPr>
    <w:rPr>
      <w:lang w:val="en-US"/>
    </w:rPr>
  </w:style>
  <w:style w:type="paragraph" w:styleId="TOC1">
    <w:name w:val="toc 1"/>
    <w:basedOn w:val="Normal"/>
    <w:next w:val="Normal"/>
    <w:autoRedefine/>
    <w:uiPriority w:val="39"/>
    <w:unhideWhenUsed/>
    <w:rsid w:val="0063264B"/>
    <w:pPr>
      <w:tabs>
        <w:tab w:val="right" w:leader="dot" w:pos="7513"/>
        <w:tab w:val="right" w:pos="7938"/>
        <w:tab w:val="right" w:leader="dot" w:pos="8494"/>
      </w:tabs>
      <w:spacing w:after="0" w:line="240" w:lineRule="auto"/>
      <w:jc w:val="both"/>
    </w:pPr>
    <w:rPr>
      <w:rFonts w:ascii="Times New Roman" w:hAnsi="Times New Roman" w:cs="Times New Roman"/>
      <w:noProof/>
      <w:sz w:val="24"/>
      <w:szCs w:val="24"/>
      <w:lang w:val="en-US"/>
    </w:rPr>
  </w:style>
  <w:style w:type="paragraph" w:styleId="TOC2">
    <w:name w:val="toc 2"/>
    <w:basedOn w:val="Normal"/>
    <w:next w:val="Normal"/>
    <w:autoRedefine/>
    <w:uiPriority w:val="39"/>
    <w:unhideWhenUsed/>
    <w:rsid w:val="009106FF"/>
    <w:pPr>
      <w:tabs>
        <w:tab w:val="left" w:pos="660"/>
        <w:tab w:val="right" w:leader="dot" w:pos="7513"/>
        <w:tab w:val="right" w:pos="7938"/>
        <w:tab w:val="right" w:leader="dot" w:pos="8494"/>
      </w:tabs>
      <w:spacing w:after="0" w:line="240" w:lineRule="auto"/>
      <w:jc w:val="both"/>
    </w:pPr>
    <w:rPr>
      <w:rFonts w:ascii="Times New Roman" w:hAnsi="Times New Roman" w:cs="Times New Roman"/>
      <w:noProof/>
      <w:sz w:val="24"/>
      <w:szCs w:val="24"/>
    </w:rPr>
  </w:style>
  <w:style w:type="paragraph" w:styleId="TOC3">
    <w:name w:val="toc 3"/>
    <w:basedOn w:val="Normal"/>
    <w:next w:val="Normal"/>
    <w:autoRedefine/>
    <w:uiPriority w:val="39"/>
    <w:unhideWhenUsed/>
    <w:rsid w:val="002154E4"/>
    <w:pPr>
      <w:tabs>
        <w:tab w:val="left" w:pos="709"/>
        <w:tab w:val="right" w:leader="dot" w:pos="8494"/>
      </w:tabs>
      <w:spacing w:after="100" w:line="240" w:lineRule="auto"/>
      <w:ind w:left="567" w:hanging="141"/>
      <w:jc w:val="both"/>
    </w:pPr>
    <w:rPr>
      <w:rFonts w:ascii="Times New Roman" w:eastAsia="Times New Roman" w:hAnsi="Times New Roman" w:cs="Times New Roman"/>
      <w:iCs/>
      <w:noProof/>
    </w:rPr>
  </w:style>
  <w:style w:type="table" w:customStyle="1" w:styleId="TableGrid0">
    <w:name w:val="TableGrid"/>
    <w:rsid w:val="00C427E7"/>
    <w:pPr>
      <w:spacing w:after="0" w:line="240" w:lineRule="auto"/>
    </w:pPr>
    <w:rPr>
      <w:rFonts w:eastAsiaTheme="minorEastAsia"/>
      <w:lang w:eastAsia="en-ID"/>
    </w:rPr>
    <w:tblPr>
      <w:tblCellMar>
        <w:top w:w="0" w:type="dxa"/>
        <w:left w:w="0" w:type="dxa"/>
        <w:bottom w:w="0" w:type="dxa"/>
        <w:right w:w="0" w:type="dxa"/>
      </w:tblCellMar>
    </w:tblPr>
  </w:style>
  <w:style w:type="character" w:customStyle="1" w:styleId="UnresolvedMention3">
    <w:name w:val="Unresolved Mention3"/>
    <w:basedOn w:val="DefaultParagraphFont"/>
    <w:uiPriority w:val="99"/>
    <w:semiHidden/>
    <w:unhideWhenUsed/>
    <w:rsid w:val="00B7340C"/>
    <w:rPr>
      <w:color w:val="605E5C"/>
      <w:shd w:val="clear" w:color="auto" w:fill="E1DFDD"/>
    </w:rPr>
  </w:style>
  <w:style w:type="paragraph" w:styleId="Caption">
    <w:name w:val="caption"/>
    <w:basedOn w:val="Normal"/>
    <w:next w:val="Normal"/>
    <w:uiPriority w:val="35"/>
    <w:unhideWhenUsed/>
    <w:qFormat/>
    <w:rsid w:val="006E2CE7"/>
    <w:pPr>
      <w:spacing w:after="200" w:line="240" w:lineRule="auto"/>
      <w:jc w:val="center"/>
    </w:pPr>
    <w:rPr>
      <w:rFonts w:ascii="Times New Roman" w:eastAsia="Calibri" w:hAnsi="Times New Roman" w:cs="Times New Roman"/>
      <w:b/>
      <w:bCs/>
      <w:color w:val="000000" w:themeColor="text1"/>
      <w:sz w:val="24"/>
      <w:szCs w:val="18"/>
    </w:rPr>
  </w:style>
  <w:style w:type="paragraph" w:customStyle="1" w:styleId="TableParagraph">
    <w:name w:val="Table Paragraph"/>
    <w:basedOn w:val="Normal"/>
    <w:uiPriority w:val="1"/>
    <w:qFormat/>
    <w:rsid w:val="007D0DD7"/>
    <w:pPr>
      <w:widowControl w:val="0"/>
      <w:autoSpaceDE w:val="0"/>
      <w:autoSpaceDN w:val="0"/>
      <w:spacing w:after="0" w:line="240" w:lineRule="auto"/>
      <w:ind w:left="108"/>
      <w:jc w:val="center"/>
    </w:pPr>
    <w:rPr>
      <w:rFonts w:ascii="Times New Roman" w:eastAsia="Times New Roman" w:hAnsi="Times New Roman" w:cs="Times New Roman"/>
      <w:lang w:val="en-US"/>
    </w:rPr>
  </w:style>
  <w:style w:type="paragraph" w:styleId="BodyText">
    <w:name w:val="Body Text"/>
    <w:basedOn w:val="Normal"/>
    <w:link w:val="BodyTextChar"/>
    <w:uiPriority w:val="99"/>
    <w:semiHidden/>
    <w:unhideWhenUsed/>
    <w:rsid w:val="00EB58C2"/>
    <w:pPr>
      <w:spacing w:after="120"/>
    </w:pPr>
  </w:style>
  <w:style w:type="character" w:customStyle="1" w:styleId="BodyTextChar">
    <w:name w:val="Body Text Char"/>
    <w:basedOn w:val="DefaultParagraphFont"/>
    <w:link w:val="BodyText"/>
    <w:uiPriority w:val="99"/>
    <w:semiHidden/>
    <w:rsid w:val="00EB58C2"/>
  </w:style>
  <w:style w:type="paragraph" w:styleId="NoSpacing">
    <w:name w:val="No Spacing"/>
    <w:link w:val="NoSpacingChar"/>
    <w:uiPriority w:val="1"/>
    <w:qFormat/>
    <w:rsid w:val="00EF3CED"/>
    <w:pPr>
      <w:spacing w:after="0" w:line="240" w:lineRule="auto"/>
    </w:pPr>
    <w:rPr>
      <w:lang w:val="en-US"/>
    </w:rPr>
  </w:style>
  <w:style w:type="paragraph" w:styleId="NormalWeb">
    <w:name w:val="Normal (Web)"/>
    <w:basedOn w:val="Normal"/>
    <w:uiPriority w:val="99"/>
    <w:semiHidden/>
    <w:unhideWhenUsed/>
    <w:rsid w:val="005C331F"/>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alloonText">
    <w:name w:val="Balloon Text"/>
    <w:basedOn w:val="Normal"/>
    <w:link w:val="BalloonTextChar"/>
    <w:uiPriority w:val="99"/>
    <w:semiHidden/>
    <w:unhideWhenUsed/>
    <w:rsid w:val="006D4B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B49"/>
    <w:rPr>
      <w:rFonts w:ascii="Segoe UI" w:hAnsi="Segoe UI" w:cs="Segoe UI"/>
      <w:sz w:val="18"/>
      <w:szCs w:val="18"/>
    </w:rPr>
  </w:style>
  <w:style w:type="table" w:customStyle="1" w:styleId="Tabel1">
    <w:name w:val="Tabel1"/>
    <w:basedOn w:val="TableNormal"/>
    <w:next w:val="TableGrid"/>
    <w:uiPriority w:val="59"/>
    <w:rsid w:val="000B3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2">
    <w:name w:val="Tabel2"/>
    <w:basedOn w:val="TableNormal"/>
    <w:next w:val="TableGrid"/>
    <w:uiPriority w:val="59"/>
    <w:rsid w:val="00347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3">
    <w:name w:val="Tabel3"/>
    <w:basedOn w:val="TableNormal"/>
    <w:next w:val="TableGrid"/>
    <w:uiPriority w:val="59"/>
    <w:rsid w:val="00FC0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C552FA"/>
    <w:rPr>
      <w:color w:val="605E5C"/>
      <w:shd w:val="clear" w:color="auto" w:fill="E1DFDD"/>
    </w:rPr>
  </w:style>
  <w:style w:type="paragraph" w:customStyle="1" w:styleId="subbab2">
    <w:name w:val="sub bab 2"/>
    <w:basedOn w:val="Heading2"/>
    <w:link w:val="subbab2Char"/>
    <w:qFormat/>
    <w:rsid w:val="00CB041B"/>
    <w:pPr>
      <w:numPr>
        <w:numId w:val="2"/>
      </w:numPr>
    </w:pPr>
    <w:rPr>
      <w:bCs w:val="0"/>
    </w:rPr>
  </w:style>
  <w:style w:type="character" w:customStyle="1" w:styleId="subbab2Char">
    <w:name w:val="sub bab 2 Char"/>
    <w:basedOn w:val="Heading2Char"/>
    <w:link w:val="subbab2"/>
    <w:rsid w:val="00CB041B"/>
    <w:rPr>
      <w:rFonts w:ascii="Times New Roman" w:hAnsi="Times New Roman" w:cs="Times New Roman"/>
      <w:b/>
      <w:bCs w:val="0"/>
      <w:sz w:val="24"/>
      <w:szCs w:val="24"/>
    </w:rPr>
  </w:style>
  <w:style w:type="paragraph" w:customStyle="1" w:styleId="sbb21">
    <w:name w:val="sbb 2 (1)"/>
    <w:basedOn w:val="Heading3"/>
    <w:link w:val="sbb21Char"/>
    <w:qFormat/>
    <w:rsid w:val="00CB041B"/>
    <w:pPr>
      <w:numPr>
        <w:numId w:val="0"/>
      </w:numPr>
      <w:tabs>
        <w:tab w:val="left" w:pos="709"/>
        <w:tab w:val="left" w:pos="1134"/>
      </w:tabs>
      <w:ind w:left="709" w:hanging="425"/>
      <w:jc w:val="both"/>
    </w:pPr>
    <w:rPr>
      <w:bCs w:val="0"/>
    </w:rPr>
  </w:style>
  <w:style w:type="character" w:customStyle="1" w:styleId="sbb21Char">
    <w:name w:val="sbb 2 (1) Char"/>
    <w:basedOn w:val="Heading3Char"/>
    <w:link w:val="sbb21"/>
    <w:rsid w:val="00CB041B"/>
    <w:rPr>
      <w:rFonts w:ascii="Times New Roman" w:hAnsi="Times New Roman" w:cs="Times New Roman"/>
      <w:b/>
      <w:bCs w:val="0"/>
      <w:sz w:val="24"/>
      <w:szCs w:val="24"/>
    </w:rPr>
  </w:style>
  <w:style w:type="paragraph" w:customStyle="1" w:styleId="sbb22">
    <w:name w:val="sbb 2 (2)"/>
    <w:basedOn w:val="Heading3"/>
    <w:link w:val="sbb22Char"/>
    <w:qFormat/>
    <w:rsid w:val="00CB041B"/>
    <w:pPr>
      <w:numPr>
        <w:numId w:val="0"/>
      </w:numPr>
      <w:tabs>
        <w:tab w:val="left" w:pos="567"/>
        <w:tab w:val="left" w:pos="851"/>
      </w:tabs>
      <w:ind w:left="567" w:hanging="283"/>
      <w:jc w:val="both"/>
    </w:pPr>
    <w:rPr>
      <w:bCs w:val="0"/>
    </w:rPr>
  </w:style>
  <w:style w:type="character" w:customStyle="1" w:styleId="sbb22Char">
    <w:name w:val="sbb 2 (2) Char"/>
    <w:basedOn w:val="Heading3Char"/>
    <w:link w:val="sbb22"/>
    <w:rsid w:val="00CB041B"/>
    <w:rPr>
      <w:rFonts w:ascii="Times New Roman" w:hAnsi="Times New Roman" w:cs="Times New Roman"/>
      <w:b/>
      <w:bCs w:val="0"/>
      <w:sz w:val="24"/>
      <w:szCs w:val="24"/>
    </w:rPr>
  </w:style>
  <w:style w:type="paragraph" w:customStyle="1" w:styleId="subbab3">
    <w:name w:val="sub bab 3"/>
    <w:basedOn w:val="Heading2"/>
    <w:link w:val="subbab3Char"/>
    <w:qFormat/>
    <w:rsid w:val="00877A48"/>
    <w:pPr>
      <w:numPr>
        <w:numId w:val="0"/>
      </w:numPr>
      <w:tabs>
        <w:tab w:val="left" w:pos="862"/>
      </w:tabs>
      <w:ind w:left="567" w:hanging="283"/>
    </w:pPr>
    <w:rPr>
      <w:bCs w:val="0"/>
    </w:rPr>
  </w:style>
  <w:style w:type="character" w:customStyle="1" w:styleId="subbab3Char">
    <w:name w:val="sub bab 3 Char"/>
    <w:basedOn w:val="Heading2Char"/>
    <w:link w:val="subbab3"/>
    <w:rsid w:val="00877A48"/>
    <w:rPr>
      <w:rFonts w:ascii="Times New Roman" w:hAnsi="Times New Roman" w:cs="Times New Roman"/>
      <w:b/>
      <w:bCs w:val="0"/>
      <w:sz w:val="24"/>
      <w:szCs w:val="24"/>
    </w:rPr>
  </w:style>
  <w:style w:type="paragraph" w:customStyle="1" w:styleId="sbb31">
    <w:name w:val="sbb 3 (1)"/>
    <w:basedOn w:val="Heading3"/>
    <w:link w:val="sbb31Char"/>
    <w:qFormat/>
    <w:rsid w:val="00877A48"/>
    <w:pPr>
      <w:widowControl w:val="0"/>
      <w:numPr>
        <w:numId w:val="0"/>
      </w:numPr>
      <w:tabs>
        <w:tab w:val="left" w:pos="426"/>
        <w:tab w:val="left" w:pos="709"/>
      </w:tabs>
      <w:autoSpaceDE w:val="0"/>
      <w:autoSpaceDN w:val="0"/>
      <w:ind w:left="786" w:hanging="502"/>
      <w:jc w:val="both"/>
    </w:pPr>
    <w:rPr>
      <w:bCs w:val="0"/>
      <w:color w:val="000000" w:themeColor="text1"/>
    </w:rPr>
  </w:style>
  <w:style w:type="character" w:customStyle="1" w:styleId="sbb31Char">
    <w:name w:val="sbb 3 (1) Char"/>
    <w:basedOn w:val="Heading3Char"/>
    <w:link w:val="sbb31"/>
    <w:rsid w:val="00877A48"/>
    <w:rPr>
      <w:rFonts w:ascii="Times New Roman" w:hAnsi="Times New Roman" w:cs="Times New Roman"/>
      <w:b/>
      <w:bCs w:val="0"/>
      <w:color w:val="000000" w:themeColor="text1"/>
      <w:sz w:val="24"/>
      <w:szCs w:val="24"/>
    </w:rPr>
  </w:style>
  <w:style w:type="paragraph" w:customStyle="1" w:styleId="sbb32">
    <w:name w:val="sbb 3 (2)"/>
    <w:basedOn w:val="Heading3"/>
    <w:link w:val="sbb32Char"/>
    <w:qFormat/>
    <w:rsid w:val="00877A48"/>
    <w:pPr>
      <w:widowControl w:val="0"/>
      <w:numPr>
        <w:numId w:val="0"/>
      </w:numPr>
      <w:tabs>
        <w:tab w:val="left" w:pos="709"/>
      </w:tabs>
      <w:autoSpaceDE w:val="0"/>
      <w:autoSpaceDN w:val="0"/>
      <w:ind w:left="704" w:hanging="420"/>
      <w:jc w:val="both"/>
    </w:pPr>
    <w:rPr>
      <w:bCs w:val="0"/>
      <w:iCs/>
      <w:color w:val="000000" w:themeColor="text1"/>
    </w:rPr>
  </w:style>
  <w:style w:type="character" w:customStyle="1" w:styleId="sbb32Char">
    <w:name w:val="sbb 3 (2) Char"/>
    <w:basedOn w:val="Heading3Char"/>
    <w:link w:val="sbb32"/>
    <w:rsid w:val="00877A48"/>
    <w:rPr>
      <w:rFonts w:ascii="Times New Roman" w:hAnsi="Times New Roman" w:cs="Times New Roman"/>
      <w:b/>
      <w:bCs w:val="0"/>
      <w:iCs/>
      <w:color w:val="000000" w:themeColor="text1"/>
      <w:sz w:val="24"/>
      <w:szCs w:val="24"/>
    </w:rPr>
  </w:style>
  <w:style w:type="paragraph" w:customStyle="1" w:styleId="sbb33">
    <w:name w:val="sbb 3 (3)"/>
    <w:basedOn w:val="Heading3"/>
    <w:link w:val="sbb33Char"/>
    <w:qFormat/>
    <w:rsid w:val="00877A48"/>
    <w:pPr>
      <w:numPr>
        <w:numId w:val="0"/>
      </w:numPr>
      <w:tabs>
        <w:tab w:val="left" w:pos="709"/>
        <w:tab w:val="left" w:pos="851"/>
      </w:tabs>
      <w:ind w:left="704" w:hanging="420"/>
      <w:jc w:val="both"/>
    </w:pPr>
    <w:rPr>
      <w:rFonts w:eastAsia="Times New Roman"/>
      <w:bCs w:val="0"/>
      <w:lang w:val="en-US" w:eastAsia="en-ID"/>
    </w:rPr>
  </w:style>
  <w:style w:type="character" w:customStyle="1" w:styleId="sbb33Char">
    <w:name w:val="sbb 3 (3) Char"/>
    <w:basedOn w:val="Heading3Char"/>
    <w:link w:val="sbb33"/>
    <w:rsid w:val="00877A48"/>
    <w:rPr>
      <w:rFonts w:ascii="Times New Roman" w:eastAsia="Times New Roman" w:hAnsi="Times New Roman" w:cs="Times New Roman"/>
      <w:b/>
      <w:bCs w:val="0"/>
      <w:sz w:val="24"/>
      <w:szCs w:val="24"/>
      <w:lang w:val="en-US" w:eastAsia="en-ID"/>
    </w:rPr>
  </w:style>
  <w:style w:type="paragraph" w:customStyle="1" w:styleId="sbb34">
    <w:name w:val="sbb 3 (4)"/>
    <w:basedOn w:val="Heading3"/>
    <w:link w:val="sbb34Char"/>
    <w:qFormat/>
    <w:rsid w:val="00877A48"/>
    <w:pPr>
      <w:numPr>
        <w:numId w:val="0"/>
      </w:numPr>
      <w:ind w:left="704" w:hanging="420"/>
      <w:jc w:val="both"/>
    </w:pPr>
    <w:rPr>
      <w:rFonts w:eastAsia="Times New Roman"/>
      <w:bCs w:val="0"/>
      <w:lang w:val="en-US" w:eastAsia="en-ID"/>
    </w:rPr>
  </w:style>
  <w:style w:type="character" w:customStyle="1" w:styleId="sbb34Char">
    <w:name w:val="sbb 3 (4) Char"/>
    <w:basedOn w:val="Heading3Char"/>
    <w:link w:val="sbb34"/>
    <w:rsid w:val="00877A48"/>
    <w:rPr>
      <w:rFonts w:ascii="Times New Roman" w:eastAsia="Times New Roman" w:hAnsi="Times New Roman" w:cs="Times New Roman"/>
      <w:b/>
      <w:bCs w:val="0"/>
      <w:sz w:val="24"/>
      <w:szCs w:val="24"/>
      <w:lang w:val="en-US" w:eastAsia="en-ID"/>
    </w:rPr>
  </w:style>
  <w:style w:type="paragraph" w:customStyle="1" w:styleId="subbab4">
    <w:name w:val="sub bab 4"/>
    <w:basedOn w:val="Heading2"/>
    <w:link w:val="subbab4Char"/>
    <w:qFormat/>
    <w:rsid w:val="00877A48"/>
    <w:pPr>
      <w:numPr>
        <w:numId w:val="0"/>
      </w:numPr>
      <w:tabs>
        <w:tab w:val="left" w:pos="1134"/>
        <w:tab w:val="left" w:pos="1350"/>
        <w:tab w:val="left" w:pos="1890"/>
        <w:tab w:val="left" w:pos="1980"/>
      </w:tabs>
      <w:ind w:left="502" w:hanging="360"/>
    </w:pPr>
    <w:rPr>
      <w:rFonts w:eastAsia="Calibri"/>
      <w:bCs w:val="0"/>
    </w:rPr>
  </w:style>
  <w:style w:type="character" w:customStyle="1" w:styleId="subbab4Char">
    <w:name w:val="sub bab 4 Char"/>
    <w:basedOn w:val="Heading2Char"/>
    <w:link w:val="subbab4"/>
    <w:rsid w:val="00877A48"/>
    <w:rPr>
      <w:rFonts w:ascii="Times New Roman" w:eastAsia="Calibri" w:hAnsi="Times New Roman" w:cs="Times New Roman"/>
      <w:b/>
      <w:bCs w:val="0"/>
      <w:sz w:val="24"/>
      <w:szCs w:val="24"/>
    </w:rPr>
  </w:style>
  <w:style w:type="paragraph" w:customStyle="1" w:styleId="sbb41">
    <w:name w:val="sbb 4 (1)"/>
    <w:basedOn w:val="Normal"/>
    <w:link w:val="sbb41Char"/>
    <w:qFormat/>
    <w:rsid w:val="000D6A93"/>
    <w:pPr>
      <w:tabs>
        <w:tab w:val="left" w:pos="567"/>
        <w:tab w:val="left" w:pos="1134"/>
        <w:tab w:val="left" w:pos="1350"/>
        <w:tab w:val="left" w:pos="1890"/>
        <w:tab w:val="left" w:pos="1980"/>
      </w:tabs>
      <w:spacing w:after="0" w:line="360" w:lineRule="auto"/>
      <w:ind w:left="851" w:hanging="770"/>
    </w:pPr>
    <w:rPr>
      <w:rFonts w:ascii="Times New Roman" w:eastAsia="Calibri" w:hAnsi="Times New Roman" w:cs="Times New Roman"/>
      <w:b/>
      <w:bCs/>
      <w:sz w:val="24"/>
      <w:szCs w:val="24"/>
    </w:rPr>
  </w:style>
  <w:style w:type="character" w:customStyle="1" w:styleId="sbb41Char">
    <w:name w:val="sbb 4 (1) Char"/>
    <w:basedOn w:val="Heading3Char"/>
    <w:link w:val="sbb41"/>
    <w:rsid w:val="000D6A93"/>
    <w:rPr>
      <w:rFonts w:ascii="Times New Roman" w:eastAsia="Calibri" w:hAnsi="Times New Roman" w:cs="Times New Roman"/>
      <w:b/>
      <w:bCs/>
      <w:sz w:val="24"/>
      <w:szCs w:val="24"/>
    </w:rPr>
  </w:style>
  <w:style w:type="paragraph" w:customStyle="1" w:styleId="sbb42">
    <w:name w:val="sbb 4 (2)"/>
    <w:basedOn w:val="Normal"/>
    <w:link w:val="sbb42Char"/>
    <w:qFormat/>
    <w:rsid w:val="000D6A93"/>
    <w:pPr>
      <w:tabs>
        <w:tab w:val="left" w:pos="284"/>
      </w:tabs>
      <w:autoSpaceDE w:val="0"/>
      <w:autoSpaceDN w:val="0"/>
      <w:adjustRightInd w:val="0"/>
      <w:spacing w:after="0" w:line="360" w:lineRule="auto"/>
      <w:ind w:left="284" w:hanging="284"/>
    </w:pPr>
    <w:rPr>
      <w:rFonts w:ascii="Times New Roman" w:hAnsi="Times New Roman" w:cs="Times New Roman"/>
      <w:b/>
      <w:bCs/>
      <w:sz w:val="24"/>
      <w:szCs w:val="24"/>
    </w:rPr>
  </w:style>
  <w:style w:type="character" w:customStyle="1" w:styleId="sbb42Char">
    <w:name w:val="sbb 4 (2) Char"/>
    <w:basedOn w:val="Heading3Char"/>
    <w:link w:val="sbb42"/>
    <w:rsid w:val="000D6A93"/>
    <w:rPr>
      <w:rFonts w:ascii="Times New Roman" w:hAnsi="Times New Roman" w:cs="Times New Roman"/>
      <w:b/>
      <w:bCs/>
      <w:sz w:val="24"/>
      <w:szCs w:val="24"/>
    </w:rPr>
  </w:style>
  <w:style w:type="paragraph" w:customStyle="1" w:styleId="sbb43">
    <w:name w:val="sbb 4 (3)"/>
    <w:basedOn w:val="Heading3"/>
    <w:link w:val="sbb43Char"/>
    <w:qFormat/>
    <w:rsid w:val="0000389E"/>
    <w:pPr>
      <w:keepNext/>
      <w:keepLines/>
      <w:numPr>
        <w:numId w:val="0"/>
      </w:numPr>
      <w:spacing w:before="40"/>
      <w:ind w:left="567" w:hanging="425"/>
    </w:pPr>
    <w:rPr>
      <w:rFonts w:eastAsia="Times New Roman"/>
      <w:color w:val="000000" w:themeColor="text1"/>
    </w:rPr>
  </w:style>
  <w:style w:type="character" w:customStyle="1" w:styleId="sbb43Char">
    <w:name w:val="sbb 4 (3) Char"/>
    <w:basedOn w:val="Heading3Char"/>
    <w:link w:val="sbb43"/>
    <w:rsid w:val="0000389E"/>
    <w:rPr>
      <w:rFonts w:ascii="Times New Roman" w:eastAsia="Times New Roman" w:hAnsi="Times New Roman" w:cs="Times New Roman"/>
      <w:b/>
      <w:bCs/>
      <w:color w:val="000000" w:themeColor="text1"/>
      <w:sz w:val="24"/>
      <w:szCs w:val="24"/>
    </w:rPr>
  </w:style>
  <w:style w:type="paragraph" w:customStyle="1" w:styleId="subbab5">
    <w:name w:val="sub bab 5"/>
    <w:basedOn w:val="Heading2"/>
    <w:link w:val="subbab5Char"/>
    <w:qFormat/>
    <w:rsid w:val="0000389E"/>
    <w:pPr>
      <w:keepNext/>
      <w:keepLines/>
      <w:numPr>
        <w:numId w:val="0"/>
      </w:numPr>
      <w:spacing w:before="40"/>
      <w:ind w:left="567" w:hanging="567"/>
    </w:pPr>
    <w:rPr>
      <w:rFonts w:eastAsia="Times New Roman"/>
      <w:color w:val="000000" w:themeColor="text1"/>
    </w:rPr>
  </w:style>
  <w:style w:type="character" w:customStyle="1" w:styleId="subbab5Char">
    <w:name w:val="sub bab 5 Char"/>
    <w:basedOn w:val="Heading2Char"/>
    <w:link w:val="subbab5"/>
    <w:rsid w:val="0000389E"/>
    <w:rPr>
      <w:rFonts w:ascii="Times New Roman" w:eastAsia="Times New Roman" w:hAnsi="Times New Roman" w:cs="Times New Roman"/>
      <w:b/>
      <w:bCs/>
      <w:color w:val="000000" w:themeColor="text1"/>
      <w:sz w:val="24"/>
      <w:szCs w:val="24"/>
    </w:rPr>
  </w:style>
  <w:style w:type="paragraph" w:customStyle="1" w:styleId="sbb51">
    <w:name w:val="sbb 5 (1)"/>
    <w:basedOn w:val="Heading3"/>
    <w:link w:val="sbb51Char"/>
    <w:qFormat/>
    <w:rsid w:val="0000389E"/>
    <w:pPr>
      <w:numPr>
        <w:numId w:val="0"/>
      </w:numPr>
      <w:spacing w:after="200"/>
      <w:ind w:left="567" w:hanging="283"/>
      <w:contextualSpacing/>
      <w:jc w:val="both"/>
    </w:pPr>
    <w:rPr>
      <w:rFonts w:eastAsia="Calibri"/>
      <w:lang w:val="id-ID"/>
    </w:rPr>
  </w:style>
  <w:style w:type="character" w:customStyle="1" w:styleId="sbb51Char">
    <w:name w:val="sbb 5 (1) Char"/>
    <w:basedOn w:val="Heading3Char"/>
    <w:link w:val="sbb51"/>
    <w:rsid w:val="0000389E"/>
    <w:rPr>
      <w:rFonts w:ascii="Times New Roman" w:eastAsia="Calibri" w:hAnsi="Times New Roman" w:cs="Times New Roman"/>
      <w:b/>
      <w:bCs/>
      <w:sz w:val="24"/>
      <w:szCs w:val="24"/>
      <w:lang w:val="id-ID"/>
    </w:rPr>
  </w:style>
  <w:style w:type="paragraph" w:styleId="TOC4">
    <w:name w:val="toc 4"/>
    <w:basedOn w:val="Normal"/>
    <w:next w:val="Normal"/>
    <w:autoRedefine/>
    <w:uiPriority w:val="39"/>
    <w:unhideWhenUsed/>
    <w:rsid w:val="002154E4"/>
    <w:pPr>
      <w:spacing w:after="100" w:line="276" w:lineRule="auto"/>
      <w:ind w:left="660"/>
    </w:pPr>
    <w:rPr>
      <w:rFonts w:eastAsiaTheme="minorEastAsia"/>
      <w:lang w:val="en-US"/>
    </w:rPr>
  </w:style>
  <w:style w:type="paragraph" w:styleId="TOC5">
    <w:name w:val="toc 5"/>
    <w:basedOn w:val="Normal"/>
    <w:next w:val="Normal"/>
    <w:autoRedefine/>
    <w:uiPriority w:val="39"/>
    <w:unhideWhenUsed/>
    <w:rsid w:val="002154E4"/>
    <w:pPr>
      <w:spacing w:after="100" w:line="276" w:lineRule="auto"/>
      <w:ind w:left="880"/>
    </w:pPr>
    <w:rPr>
      <w:rFonts w:eastAsiaTheme="minorEastAsia"/>
      <w:lang w:val="en-US"/>
    </w:rPr>
  </w:style>
  <w:style w:type="paragraph" w:styleId="TOC6">
    <w:name w:val="toc 6"/>
    <w:basedOn w:val="Normal"/>
    <w:next w:val="Normal"/>
    <w:autoRedefine/>
    <w:uiPriority w:val="39"/>
    <w:unhideWhenUsed/>
    <w:rsid w:val="002154E4"/>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2154E4"/>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2154E4"/>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2154E4"/>
    <w:pPr>
      <w:spacing w:after="100" w:line="276" w:lineRule="auto"/>
      <w:ind w:left="1760"/>
    </w:pPr>
    <w:rPr>
      <w:rFonts w:eastAsiaTheme="minorEastAsia"/>
      <w:lang w:val="en-US"/>
    </w:rPr>
  </w:style>
  <w:style w:type="paragraph" w:styleId="TableofFigures">
    <w:name w:val="table of figures"/>
    <w:basedOn w:val="Normal"/>
    <w:next w:val="Normal"/>
    <w:uiPriority w:val="99"/>
    <w:unhideWhenUsed/>
    <w:rsid w:val="006863BA"/>
    <w:pPr>
      <w:spacing w:after="0"/>
    </w:pPr>
  </w:style>
  <w:style w:type="table" w:customStyle="1" w:styleId="TableGrid2">
    <w:name w:val="Table Grid2"/>
    <w:basedOn w:val="TableNormal"/>
    <w:next w:val="TableGrid"/>
    <w:uiPriority w:val="59"/>
    <w:rsid w:val="00B1529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AB154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6951">
      <w:bodyDiv w:val="1"/>
      <w:marLeft w:val="0"/>
      <w:marRight w:val="0"/>
      <w:marTop w:val="0"/>
      <w:marBottom w:val="0"/>
      <w:divBdr>
        <w:top w:val="none" w:sz="0" w:space="0" w:color="auto"/>
        <w:left w:val="none" w:sz="0" w:space="0" w:color="auto"/>
        <w:bottom w:val="none" w:sz="0" w:space="0" w:color="auto"/>
        <w:right w:val="none" w:sz="0" w:space="0" w:color="auto"/>
      </w:divBdr>
    </w:div>
    <w:div w:id="74059941">
      <w:bodyDiv w:val="1"/>
      <w:marLeft w:val="0"/>
      <w:marRight w:val="0"/>
      <w:marTop w:val="0"/>
      <w:marBottom w:val="0"/>
      <w:divBdr>
        <w:top w:val="none" w:sz="0" w:space="0" w:color="auto"/>
        <w:left w:val="none" w:sz="0" w:space="0" w:color="auto"/>
        <w:bottom w:val="none" w:sz="0" w:space="0" w:color="auto"/>
        <w:right w:val="none" w:sz="0" w:space="0" w:color="auto"/>
      </w:divBdr>
    </w:div>
    <w:div w:id="85662908">
      <w:bodyDiv w:val="1"/>
      <w:marLeft w:val="0"/>
      <w:marRight w:val="0"/>
      <w:marTop w:val="0"/>
      <w:marBottom w:val="0"/>
      <w:divBdr>
        <w:top w:val="none" w:sz="0" w:space="0" w:color="auto"/>
        <w:left w:val="none" w:sz="0" w:space="0" w:color="auto"/>
        <w:bottom w:val="none" w:sz="0" w:space="0" w:color="auto"/>
        <w:right w:val="none" w:sz="0" w:space="0" w:color="auto"/>
      </w:divBdr>
    </w:div>
    <w:div w:id="158927916">
      <w:bodyDiv w:val="1"/>
      <w:marLeft w:val="0"/>
      <w:marRight w:val="0"/>
      <w:marTop w:val="0"/>
      <w:marBottom w:val="0"/>
      <w:divBdr>
        <w:top w:val="none" w:sz="0" w:space="0" w:color="auto"/>
        <w:left w:val="none" w:sz="0" w:space="0" w:color="auto"/>
        <w:bottom w:val="none" w:sz="0" w:space="0" w:color="auto"/>
        <w:right w:val="none" w:sz="0" w:space="0" w:color="auto"/>
      </w:divBdr>
    </w:div>
    <w:div w:id="210581460">
      <w:bodyDiv w:val="1"/>
      <w:marLeft w:val="0"/>
      <w:marRight w:val="0"/>
      <w:marTop w:val="0"/>
      <w:marBottom w:val="0"/>
      <w:divBdr>
        <w:top w:val="none" w:sz="0" w:space="0" w:color="auto"/>
        <w:left w:val="none" w:sz="0" w:space="0" w:color="auto"/>
        <w:bottom w:val="none" w:sz="0" w:space="0" w:color="auto"/>
        <w:right w:val="none" w:sz="0" w:space="0" w:color="auto"/>
      </w:divBdr>
    </w:div>
    <w:div w:id="224075862">
      <w:bodyDiv w:val="1"/>
      <w:marLeft w:val="0"/>
      <w:marRight w:val="0"/>
      <w:marTop w:val="0"/>
      <w:marBottom w:val="0"/>
      <w:divBdr>
        <w:top w:val="none" w:sz="0" w:space="0" w:color="auto"/>
        <w:left w:val="none" w:sz="0" w:space="0" w:color="auto"/>
        <w:bottom w:val="none" w:sz="0" w:space="0" w:color="auto"/>
        <w:right w:val="none" w:sz="0" w:space="0" w:color="auto"/>
      </w:divBdr>
    </w:div>
    <w:div w:id="372314733">
      <w:bodyDiv w:val="1"/>
      <w:marLeft w:val="0"/>
      <w:marRight w:val="0"/>
      <w:marTop w:val="0"/>
      <w:marBottom w:val="0"/>
      <w:divBdr>
        <w:top w:val="none" w:sz="0" w:space="0" w:color="auto"/>
        <w:left w:val="none" w:sz="0" w:space="0" w:color="auto"/>
        <w:bottom w:val="none" w:sz="0" w:space="0" w:color="auto"/>
        <w:right w:val="none" w:sz="0" w:space="0" w:color="auto"/>
      </w:divBdr>
    </w:div>
    <w:div w:id="436875394">
      <w:bodyDiv w:val="1"/>
      <w:marLeft w:val="0"/>
      <w:marRight w:val="0"/>
      <w:marTop w:val="0"/>
      <w:marBottom w:val="0"/>
      <w:divBdr>
        <w:top w:val="none" w:sz="0" w:space="0" w:color="auto"/>
        <w:left w:val="none" w:sz="0" w:space="0" w:color="auto"/>
        <w:bottom w:val="none" w:sz="0" w:space="0" w:color="auto"/>
        <w:right w:val="none" w:sz="0" w:space="0" w:color="auto"/>
      </w:divBdr>
    </w:div>
    <w:div w:id="447630456">
      <w:bodyDiv w:val="1"/>
      <w:marLeft w:val="0"/>
      <w:marRight w:val="0"/>
      <w:marTop w:val="0"/>
      <w:marBottom w:val="0"/>
      <w:divBdr>
        <w:top w:val="none" w:sz="0" w:space="0" w:color="auto"/>
        <w:left w:val="none" w:sz="0" w:space="0" w:color="auto"/>
        <w:bottom w:val="none" w:sz="0" w:space="0" w:color="auto"/>
        <w:right w:val="none" w:sz="0" w:space="0" w:color="auto"/>
      </w:divBdr>
    </w:div>
    <w:div w:id="452598611">
      <w:bodyDiv w:val="1"/>
      <w:marLeft w:val="0"/>
      <w:marRight w:val="0"/>
      <w:marTop w:val="0"/>
      <w:marBottom w:val="0"/>
      <w:divBdr>
        <w:top w:val="none" w:sz="0" w:space="0" w:color="auto"/>
        <w:left w:val="none" w:sz="0" w:space="0" w:color="auto"/>
        <w:bottom w:val="none" w:sz="0" w:space="0" w:color="auto"/>
        <w:right w:val="none" w:sz="0" w:space="0" w:color="auto"/>
      </w:divBdr>
      <w:divsChild>
        <w:div w:id="1040323469">
          <w:marLeft w:val="504"/>
          <w:marRight w:val="0"/>
          <w:marTop w:val="0"/>
          <w:marBottom w:val="0"/>
          <w:divBdr>
            <w:top w:val="none" w:sz="0" w:space="0" w:color="auto"/>
            <w:left w:val="none" w:sz="0" w:space="0" w:color="auto"/>
            <w:bottom w:val="none" w:sz="0" w:space="0" w:color="auto"/>
            <w:right w:val="none" w:sz="0" w:space="0" w:color="auto"/>
          </w:divBdr>
        </w:div>
      </w:divsChild>
    </w:div>
    <w:div w:id="481435442">
      <w:bodyDiv w:val="1"/>
      <w:marLeft w:val="0"/>
      <w:marRight w:val="0"/>
      <w:marTop w:val="0"/>
      <w:marBottom w:val="0"/>
      <w:divBdr>
        <w:top w:val="none" w:sz="0" w:space="0" w:color="auto"/>
        <w:left w:val="none" w:sz="0" w:space="0" w:color="auto"/>
        <w:bottom w:val="none" w:sz="0" w:space="0" w:color="auto"/>
        <w:right w:val="none" w:sz="0" w:space="0" w:color="auto"/>
      </w:divBdr>
    </w:div>
    <w:div w:id="519245475">
      <w:bodyDiv w:val="1"/>
      <w:marLeft w:val="0"/>
      <w:marRight w:val="0"/>
      <w:marTop w:val="0"/>
      <w:marBottom w:val="0"/>
      <w:divBdr>
        <w:top w:val="none" w:sz="0" w:space="0" w:color="auto"/>
        <w:left w:val="none" w:sz="0" w:space="0" w:color="auto"/>
        <w:bottom w:val="none" w:sz="0" w:space="0" w:color="auto"/>
        <w:right w:val="none" w:sz="0" w:space="0" w:color="auto"/>
      </w:divBdr>
    </w:div>
    <w:div w:id="524638375">
      <w:bodyDiv w:val="1"/>
      <w:marLeft w:val="0"/>
      <w:marRight w:val="0"/>
      <w:marTop w:val="0"/>
      <w:marBottom w:val="0"/>
      <w:divBdr>
        <w:top w:val="none" w:sz="0" w:space="0" w:color="auto"/>
        <w:left w:val="none" w:sz="0" w:space="0" w:color="auto"/>
        <w:bottom w:val="none" w:sz="0" w:space="0" w:color="auto"/>
        <w:right w:val="none" w:sz="0" w:space="0" w:color="auto"/>
      </w:divBdr>
    </w:div>
    <w:div w:id="543829943">
      <w:bodyDiv w:val="1"/>
      <w:marLeft w:val="0"/>
      <w:marRight w:val="0"/>
      <w:marTop w:val="0"/>
      <w:marBottom w:val="0"/>
      <w:divBdr>
        <w:top w:val="none" w:sz="0" w:space="0" w:color="auto"/>
        <w:left w:val="none" w:sz="0" w:space="0" w:color="auto"/>
        <w:bottom w:val="none" w:sz="0" w:space="0" w:color="auto"/>
        <w:right w:val="none" w:sz="0" w:space="0" w:color="auto"/>
      </w:divBdr>
    </w:div>
    <w:div w:id="552666360">
      <w:bodyDiv w:val="1"/>
      <w:marLeft w:val="0"/>
      <w:marRight w:val="0"/>
      <w:marTop w:val="0"/>
      <w:marBottom w:val="0"/>
      <w:divBdr>
        <w:top w:val="none" w:sz="0" w:space="0" w:color="auto"/>
        <w:left w:val="none" w:sz="0" w:space="0" w:color="auto"/>
        <w:bottom w:val="none" w:sz="0" w:space="0" w:color="auto"/>
        <w:right w:val="none" w:sz="0" w:space="0" w:color="auto"/>
      </w:divBdr>
    </w:div>
    <w:div w:id="560022456">
      <w:bodyDiv w:val="1"/>
      <w:marLeft w:val="0"/>
      <w:marRight w:val="0"/>
      <w:marTop w:val="0"/>
      <w:marBottom w:val="0"/>
      <w:divBdr>
        <w:top w:val="none" w:sz="0" w:space="0" w:color="auto"/>
        <w:left w:val="none" w:sz="0" w:space="0" w:color="auto"/>
        <w:bottom w:val="none" w:sz="0" w:space="0" w:color="auto"/>
        <w:right w:val="none" w:sz="0" w:space="0" w:color="auto"/>
      </w:divBdr>
      <w:divsChild>
        <w:div w:id="242877661">
          <w:marLeft w:val="691"/>
          <w:marRight w:val="0"/>
          <w:marTop w:val="0"/>
          <w:marBottom w:val="0"/>
          <w:divBdr>
            <w:top w:val="none" w:sz="0" w:space="0" w:color="auto"/>
            <w:left w:val="none" w:sz="0" w:space="0" w:color="auto"/>
            <w:bottom w:val="none" w:sz="0" w:space="0" w:color="auto"/>
            <w:right w:val="none" w:sz="0" w:space="0" w:color="auto"/>
          </w:divBdr>
        </w:div>
      </w:divsChild>
    </w:div>
    <w:div w:id="647591060">
      <w:bodyDiv w:val="1"/>
      <w:marLeft w:val="0"/>
      <w:marRight w:val="0"/>
      <w:marTop w:val="0"/>
      <w:marBottom w:val="0"/>
      <w:divBdr>
        <w:top w:val="none" w:sz="0" w:space="0" w:color="auto"/>
        <w:left w:val="none" w:sz="0" w:space="0" w:color="auto"/>
        <w:bottom w:val="none" w:sz="0" w:space="0" w:color="auto"/>
        <w:right w:val="none" w:sz="0" w:space="0" w:color="auto"/>
      </w:divBdr>
    </w:div>
    <w:div w:id="706563093">
      <w:bodyDiv w:val="1"/>
      <w:marLeft w:val="0"/>
      <w:marRight w:val="0"/>
      <w:marTop w:val="0"/>
      <w:marBottom w:val="0"/>
      <w:divBdr>
        <w:top w:val="none" w:sz="0" w:space="0" w:color="auto"/>
        <w:left w:val="none" w:sz="0" w:space="0" w:color="auto"/>
        <w:bottom w:val="none" w:sz="0" w:space="0" w:color="auto"/>
        <w:right w:val="none" w:sz="0" w:space="0" w:color="auto"/>
      </w:divBdr>
      <w:divsChild>
        <w:div w:id="878856348">
          <w:marLeft w:val="691"/>
          <w:marRight w:val="0"/>
          <w:marTop w:val="0"/>
          <w:marBottom w:val="0"/>
          <w:divBdr>
            <w:top w:val="none" w:sz="0" w:space="0" w:color="auto"/>
            <w:left w:val="none" w:sz="0" w:space="0" w:color="auto"/>
            <w:bottom w:val="none" w:sz="0" w:space="0" w:color="auto"/>
            <w:right w:val="none" w:sz="0" w:space="0" w:color="auto"/>
          </w:divBdr>
        </w:div>
      </w:divsChild>
    </w:div>
    <w:div w:id="710881896">
      <w:bodyDiv w:val="1"/>
      <w:marLeft w:val="0"/>
      <w:marRight w:val="0"/>
      <w:marTop w:val="0"/>
      <w:marBottom w:val="0"/>
      <w:divBdr>
        <w:top w:val="none" w:sz="0" w:space="0" w:color="auto"/>
        <w:left w:val="none" w:sz="0" w:space="0" w:color="auto"/>
        <w:bottom w:val="none" w:sz="0" w:space="0" w:color="auto"/>
        <w:right w:val="none" w:sz="0" w:space="0" w:color="auto"/>
      </w:divBdr>
    </w:div>
    <w:div w:id="731122566">
      <w:bodyDiv w:val="1"/>
      <w:marLeft w:val="0"/>
      <w:marRight w:val="0"/>
      <w:marTop w:val="0"/>
      <w:marBottom w:val="0"/>
      <w:divBdr>
        <w:top w:val="none" w:sz="0" w:space="0" w:color="auto"/>
        <w:left w:val="none" w:sz="0" w:space="0" w:color="auto"/>
        <w:bottom w:val="none" w:sz="0" w:space="0" w:color="auto"/>
        <w:right w:val="none" w:sz="0" w:space="0" w:color="auto"/>
      </w:divBdr>
      <w:divsChild>
        <w:div w:id="1481506834">
          <w:marLeft w:val="691"/>
          <w:marRight w:val="0"/>
          <w:marTop w:val="0"/>
          <w:marBottom w:val="0"/>
          <w:divBdr>
            <w:top w:val="none" w:sz="0" w:space="0" w:color="auto"/>
            <w:left w:val="none" w:sz="0" w:space="0" w:color="auto"/>
            <w:bottom w:val="none" w:sz="0" w:space="0" w:color="auto"/>
            <w:right w:val="none" w:sz="0" w:space="0" w:color="auto"/>
          </w:divBdr>
        </w:div>
      </w:divsChild>
    </w:div>
    <w:div w:id="751513614">
      <w:bodyDiv w:val="1"/>
      <w:marLeft w:val="0"/>
      <w:marRight w:val="0"/>
      <w:marTop w:val="0"/>
      <w:marBottom w:val="0"/>
      <w:divBdr>
        <w:top w:val="none" w:sz="0" w:space="0" w:color="auto"/>
        <w:left w:val="none" w:sz="0" w:space="0" w:color="auto"/>
        <w:bottom w:val="none" w:sz="0" w:space="0" w:color="auto"/>
        <w:right w:val="none" w:sz="0" w:space="0" w:color="auto"/>
      </w:divBdr>
    </w:div>
    <w:div w:id="779687514">
      <w:bodyDiv w:val="1"/>
      <w:marLeft w:val="0"/>
      <w:marRight w:val="0"/>
      <w:marTop w:val="0"/>
      <w:marBottom w:val="0"/>
      <w:divBdr>
        <w:top w:val="none" w:sz="0" w:space="0" w:color="auto"/>
        <w:left w:val="none" w:sz="0" w:space="0" w:color="auto"/>
        <w:bottom w:val="none" w:sz="0" w:space="0" w:color="auto"/>
        <w:right w:val="none" w:sz="0" w:space="0" w:color="auto"/>
      </w:divBdr>
    </w:div>
    <w:div w:id="784007599">
      <w:bodyDiv w:val="1"/>
      <w:marLeft w:val="0"/>
      <w:marRight w:val="0"/>
      <w:marTop w:val="0"/>
      <w:marBottom w:val="0"/>
      <w:divBdr>
        <w:top w:val="none" w:sz="0" w:space="0" w:color="auto"/>
        <w:left w:val="none" w:sz="0" w:space="0" w:color="auto"/>
        <w:bottom w:val="none" w:sz="0" w:space="0" w:color="auto"/>
        <w:right w:val="none" w:sz="0" w:space="0" w:color="auto"/>
      </w:divBdr>
    </w:div>
    <w:div w:id="812140654">
      <w:bodyDiv w:val="1"/>
      <w:marLeft w:val="0"/>
      <w:marRight w:val="0"/>
      <w:marTop w:val="0"/>
      <w:marBottom w:val="0"/>
      <w:divBdr>
        <w:top w:val="none" w:sz="0" w:space="0" w:color="auto"/>
        <w:left w:val="none" w:sz="0" w:space="0" w:color="auto"/>
        <w:bottom w:val="none" w:sz="0" w:space="0" w:color="auto"/>
        <w:right w:val="none" w:sz="0" w:space="0" w:color="auto"/>
      </w:divBdr>
    </w:div>
    <w:div w:id="846477040">
      <w:bodyDiv w:val="1"/>
      <w:marLeft w:val="0"/>
      <w:marRight w:val="0"/>
      <w:marTop w:val="0"/>
      <w:marBottom w:val="0"/>
      <w:divBdr>
        <w:top w:val="none" w:sz="0" w:space="0" w:color="auto"/>
        <w:left w:val="none" w:sz="0" w:space="0" w:color="auto"/>
        <w:bottom w:val="none" w:sz="0" w:space="0" w:color="auto"/>
        <w:right w:val="none" w:sz="0" w:space="0" w:color="auto"/>
      </w:divBdr>
    </w:div>
    <w:div w:id="890119909">
      <w:bodyDiv w:val="1"/>
      <w:marLeft w:val="0"/>
      <w:marRight w:val="0"/>
      <w:marTop w:val="0"/>
      <w:marBottom w:val="0"/>
      <w:divBdr>
        <w:top w:val="none" w:sz="0" w:space="0" w:color="auto"/>
        <w:left w:val="none" w:sz="0" w:space="0" w:color="auto"/>
        <w:bottom w:val="none" w:sz="0" w:space="0" w:color="auto"/>
        <w:right w:val="none" w:sz="0" w:space="0" w:color="auto"/>
      </w:divBdr>
    </w:div>
    <w:div w:id="898320536">
      <w:bodyDiv w:val="1"/>
      <w:marLeft w:val="0"/>
      <w:marRight w:val="0"/>
      <w:marTop w:val="0"/>
      <w:marBottom w:val="0"/>
      <w:divBdr>
        <w:top w:val="none" w:sz="0" w:space="0" w:color="auto"/>
        <w:left w:val="none" w:sz="0" w:space="0" w:color="auto"/>
        <w:bottom w:val="none" w:sz="0" w:space="0" w:color="auto"/>
        <w:right w:val="none" w:sz="0" w:space="0" w:color="auto"/>
      </w:divBdr>
    </w:div>
    <w:div w:id="924336186">
      <w:bodyDiv w:val="1"/>
      <w:marLeft w:val="0"/>
      <w:marRight w:val="0"/>
      <w:marTop w:val="0"/>
      <w:marBottom w:val="0"/>
      <w:divBdr>
        <w:top w:val="none" w:sz="0" w:space="0" w:color="auto"/>
        <w:left w:val="none" w:sz="0" w:space="0" w:color="auto"/>
        <w:bottom w:val="none" w:sz="0" w:space="0" w:color="auto"/>
        <w:right w:val="none" w:sz="0" w:space="0" w:color="auto"/>
      </w:divBdr>
    </w:div>
    <w:div w:id="954756220">
      <w:bodyDiv w:val="1"/>
      <w:marLeft w:val="0"/>
      <w:marRight w:val="0"/>
      <w:marTop w:val="0"/>
      <w:marBottom w:val="0"/>
      <w:divBdr>
        <w:top w:val="none" w:sz="0" w:space="0" w:color="auto"/>
        <w:left w:val="none" w:sz="0" w:space="0" w:color="auto"/>
        <w:bottom w:val="none" w:sz="0" w:space="0" w:color="auto"/>
        <w:right w:val="none" w:sz="0" w:space="0" w:color="auto"/>
      </w:divBdr>
    </w:div>
    <w:div w:id="957836474">
      <w:bodyDiv w:val="1"/>
      <w:marLeft w:val="0"/>
      <w:marRight w:val="0"/>
      <w:marTop w:val="0"/>
      <w:marBottom w:val="0"/>
      <w:divBdr>
        <w:top w:val="none" w:sz="0" w:space="0" w:color="auto"/>
        <w:left w:val="none" w:sz="0" w:space="0" w:color="auto"/>
        <w:bottom w:val="none" w:sz="0" w:space="0" w:color="auto"/>
        <w:right w:val="none" w:sz="0" w:space="0" w:color="auto"/>
      </w:divBdr>
    </w:div>
    <w:div w:id="968440613">
      <w:bodyDiv w:val="1"/>
      <w:marLeft w:val="0"/>
      <w:marRight w:val="0"/>
      <w:marTop w:val="0"/>
      <w:marBottom w:val="0"/>
      <w:divBdr>
        <w:top w:val="none" w:sz="0" w:space="0" w:color="auto"/>
        <w:left w:val="none" w:sz="0" w:space="0" w:color="auto"/>
        <w:bottom w:val="none" w:sz="0" w:space="0" w:color="auto"/>
        <w:right w:val="none" w:sz="0" w:space="0" w:color="auto"/>
      </w:divBdr>
      <w:divsChild>
        <w:div w:id="2067945663">
          <w:marLeft w:val="691"/>
          <w:marRight w:val="0"/>
          <w:marTop w:val="0"/>
          <w:marBottom w:val="0"/>
          <w:divBdr>
            <w:top w:val="none" w:sz="0" w:space="0" w:color="auto"/>
            <w:left w:val="none" w:sz="0" w:space="0" w:color="auto"/>
            <w:bottom w:val="none" w:sz="0" w:space="0" w:color="auto"/>
            <w:right w:val="none" w:sz="0" w:space="0" w:color="auto"/>
          </w:divBdr>
        </w:div>
      </w:divsChild>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003238092">
      <w:bodyDiv w:val="1"/>
      <w:marLeft w:val="0"/>
      <w:marRight w:val="0"/>
      <w:marTop w:val="0"/>
      <w:marBottom w:val="0"/>
      <w:divBdr>
        <w:top w:val="none" w:sz="0" w:space="0" w:color="auto"/>
        <w:left w:val="none" w:sz="0" w:space="0" w:color="auto"/>
        <w:bottom w:val="none" w:sz="0" w:space="0" w:color="auto"/>
        <w:right w:val="none" w:sz="0" w:space="0" w:color="auto"/>
      </w:divBdr>
    </w:div>
    <w:div w:id="1047997240">
      <w:bodyDiv w:val="1"/>
      <w:marLeft w:val="0"/>
      <w:marRight w:val="0"/>
      <w:marTop w:val="0"/>
      <w:marBottom w:val="0"/>
      <w:divBdr>
        <w:top w:val="none" w:sz="0" w:space="0" w:color="auto"/>
        <w:left w:val="none" w:sz="0" w:space="0" w:color="auto"/>
        <w:bottom w:val="none" w:sz="0" w:space="0" w:color="auto"/>
        <w:right w:val="none" w:sz="0" w:space="0" w:color="auto"/>
      </w:divBdr>
    </w:div>
    <w:div w:id="1049570427">
      <w:bodyDiv w:val="1"/>
      <w:marLeft w:val="0"/>
      <w:marRight w:val="0"/>
      <w:marTop w:val="0"/>
      <w:marBottom w:val="0"/>
      <w:divBdr>
        <w:top w:val="none" w:sz="0" w:space="0" w:color="auto"/>
        <w:left w:val="none" w:sz="0" w:space="0" w:color="auto"/>
        <w:bottom w:val="none" w:sz="0" w:space="0" w:color="auto"/>
        <w:right w:val="none" w:sz="0" w:space="0" w:color="auto"/>
      </w:divBdr>
    </w:div>
    <w:div w:id="1072585944">
      <w:bodyDiv w:val="1"/>
      <w:marLeft w:val="0"/>
      <w:marRight w:val="0"/>
      <w:marTop w:val="0"/>
      <w:marBottom w:val="0"/>
      <w:divBdr>
        <w:top w:val="none" w:sz="0" w:space="0" w:color="auto"/>
        <w:left w:val="none" w:sz="0" w:space="0" w:color="auto"/>
        <w:bottom w:val="none" w:sz="0" w:space="0" w:color="auto"/>
        <w:right w:val="none" w:sz="0" w:space="0" w:color="auto"/>
      </w:divBdr>
    </w:div>
    <w:div w:id="1099521998">
      <w:bodyDiv w:val="1"/>
      <w:marLeft w:val="0"/>
      <w:marRight w:val="0"/>
      <w:marTop w:val="0"/>
      <w:marBottom w:val="0"/>
      <w:divBdr>
        <w:top w:val="none" w:sz="0" w:space="0" w:color="auto"/>
        <w:left w:val="none" w:sz="0" w:space="0" w:color="auto"/>
        <w:bottom w:val="none" w:sz="0" w:space="0" w:color="auto"/>
        <w:right w:val="none" w:sz="0" w:space="0" w:color="auto"/>
      </w:divBdr>
    </w:div>
    <w:div w:id="1127626873">
      <w:bodyDiv w:val="1"/>
      <w:marLeft w:val="0"/>
      <w:marRight w:val="0"/>
      <w:marTop w:val="0"/>
      <w:marBottom w:val="0"/>
      <w:divBdr>
        <w:top w:val="none" w:sz="0" w:space="0" w:color="auto"/>
        <w:left w:val="none" w:sz="0" w:space="0" w:color="auto"/>
        <w:bottom w:val="none" w:sz="0" w:space="0" w:color="auto"/>
        <w:right w:val="none" w:sz="0" w:space="0" w:color="auto"/>
      </w:divBdr>
    </w:div>
    <w:div w:id="1131096647">
      <w:bodyDiv w:val="1"/>
      <w:marLeft w:val="0"/>
      <w:marRight w:val="0"/>
      <w:marTop w:val="0"/>
      <w:marBottom w:val="0"/>
      <w:divBdr>
        <w:top w:val="none" w:sz="0" w:space="0" w:color="auto"/>
        <w:left w:val="none" w:sz="0" w:space="0" w:color="auto"/>
        <w:bottom w:val="none" w:sz="0" w:space="0" w:color="auto"/>
        <w:right w:val="none" w:sz="0" w:space="0" w:color="auto"/>
      </w:divBdr>
      <w:divsChild>
        <w:div w:id="1068846697">
          <w:marLeft w:val="504"/>
          <w:marRight w:val="0"/>
          <w:marTop w:val="0"/>
          <w:marBottom w:val="0"/>
          <w:divBdr>
            <w:top w:val="none" w:sz="0" w:space="0" w:color="auto"/>
            <w:left w:val="none" w:sz="0" w:space="0" w:color="auto"/>
            <w:bottom w:val="none" w:sz="0" w:space="0" w:color="auto"/>
            <w:right w:val="none" w:sz="0" w:space="0" w:color="auto"/>
          </w:divBdr>
        </w:div>
      </w:divsChild>
    </w:div>
    <w:div w:id="1158881586">
      <w:bodyDiv w:val="1"/>
      <w:marLeft w:val="0"/>
      <w:marRight w:val="0"/>
      <w:marTop w:val="0"/>
      <w:marBottom w:val="0"/>
      <w:divBdr>
        <w:top w:val="none" w:sz="0" w:space="0" w:color="auto"/>
        <w:left w:val="none" w:sz="0" w:space="0" w:color="auto"/>
        <w:bottom w:val="none" w:sz="0" w:space="0" w:color="auto"/>
        <w:right w:val="none" w:sz="0" w:space="0" w:color="auto"/>
      </w:divBdr>
    </w:div>
    <w:div w:id="1178231369">
      <w:bodyDiv w:val="1"/>
      <w:marLeft w:val="0"/>
      <w:marRight w:val="0"/>
      <w:marTop w:val="0"/>
      <w:marBottom w:val="0"/>
      <w:divBdr>
        <w:top w:val="none" w:sz="0" w:space="0" w:color="auto"/>
        <w:left w:val="none" w:sz="0" w:space="0" w:color="auto"/>
        <w:bottom w:val="none" w:sz="0" w:space="0" w:color="auto"/>
        <w:right w:val="none" w:sz="0" w:space="0" w:color="auto"/>
      </w:divBdr>
    </w:div>
    <w:div w:id="1204099444">
      <w:bodyDiv w:val="1"/>
      <w:marLeft w:val="0"/>
      <w:marRight w:val="0"/>
      <w:marTop w:val="0"/>
      <w:marBottom w:val="0"/>
      <w:divBdr>
        <w:top w:val="none" w:sz="0" w:space="0" w:color="auto"/>
        <w:left w:val="none" w:sz="0" w:space="0" w:color="auto"/>
        <w:bottom w:val="none" w:sz="0" w:space="0" w:color="auto"/>
        <w:right w:val="none" w:sz="0" w:space="0" w:color="auto"/>
      </w:divBdr>
    </w:div>
    <w:div w:id="1206335590">
      <w:bodyDiv w:val="1"/>
      <w:marLeft w:val="0"/>
      <w:marRight w:val="0"/>
      <w:marTop w:val="0"/>
      <w:marBottom w:val="0"/>
      <w:divBdr>
        <w:top w:val="none" w:sz="0" w:space="0" w:color="auto"/>
        <w:left w:val="none" w:sz="0" w:space="0" w:color="auto"/>
        <w:bottom w:val="none" w:sz="0" w:space="0" w:color="auto"/>
        <w:right w:val="none" w:sz="0" w:space="0" w:color="auto"/>
      </w:divBdr>
    </w:div>
    <w:div w:id="1206603443">
      <w:bodyDiv w:val="1"/>
      <w:marLeft w:val="0"/>
      <w:marRight w:val="0"/>
      <w:marTop w:val="0"/>
      <w:marBottom w:val="0"/>
      <w:divBdr>
        <w:top w:val="none" w:sz="0" w:space="0" w:color="auto"/>
        <w:left w:val="none" w:sz="0" w:space="0" w:color="auto"/>
        <w:bottom w:val="none" w:sz="0" w:space="0" w:color="auto"/>
        <w:right w:val="none" w:sz="0" w:space="0" w:color="auto"/>
      </w:divBdr>
    </w:div>
    <w:div w:id="1209955908">
      <w:bodyDiv w:val="1"/>
      <w:marLeft w:val="0"/>
      <w:marRight w:val="0"/>
      <w:marTop w:val="0"/>
      <w:marBottom w:val="0"/>
      <w:divBdr>
        <w:top w:val="none" w:sz="0" w:space="0" w:color="auto"/>
        <w:left w:val="none" w:sz="0" w:space="0" w:color="auto"/>
        <w:bottom w:val="none" w:sz="0" w:space="0" w:color="auto"/>
        <w:right w:val="none" w:sz="0" w:space="0" w:color="auto"/>
      </w:divBdr>
    </w:div>
    <w:div w:id="1215970353">
      <w:bodyDiv w:val="1"/>
      <w:marLeft w:val="0"/>
      <w:marRight w:val="0"/>
      <w:marTop w:val="0"/>
      <w:marBottom w:val="0"/>
      <w:divBdr>
        <w:top w:val="none" w:sz="0" w:space="0" w:color="auto"/>
        <w:left w:val="none" w:sz="0" w:space="0" w:color="auto"/>
        <w:bottom w:val="none" w:sz="0" w:space="0" w:color="auto"/>
        <w:right w:val="none" w:sz="0" w:space="0" w:color="auto"/>
      </w:divBdr>
      <w:divsChild>
        <w:div w:id="1474178363">
          <w:marLeft w:val="446"/>
          <w:marRight w:val="0"/>
          <w:marTop w:val="0"/>
          <w:marBottom w:val="0"/>
          <w:divBdr>
            <w:top w:val="none" w:sz="0" w:space="0" w:color="auto"/>
            <w:left w:val="none" w:sz="0" w:space="0" w:color="auto"/>
            <w:bottom w:val="none" w:sz="0" w:space="0" w:color="auto"/>
            <w:right w:val="none" w:sz="0" w:space="0" w:color="auto"/>
          </w:divBdr>
        </w:div>
      </w:divsChild>
    </w:div>
    <w:div w:id="1227571254">
      <w:bodyDiv w:val="1"/>
      <w:marLeft w:val="0"/>
      <w:marRight w:val="0"/>
      <w:marTop w:val="0"/>
      <w:marBottom w:val="0"/>
      <w:divBdr>
        <w:top w:val="none" w:sz="0" w:space="0" w:color="auto"/>
        <w:left w:val="none" w:sz="0" w:space="0" w:color="auto"/>
        <w:bottom w:val="none" w:sz="0" w:space="0" w:color="auto"/>
        <w:right w:val="none" w:sz="0" w:space="0" w:color="auto"/>
      </w:divBdr>
    </w:div>
    <w:div w:id="1252472300">
      <w:bodyDiv w:val="1"/>
      <w:marLeft w:val="0"/>
      <w:marRight w:val="0"/>
      <w:marTop w:val="0"/>
      <w:marBottom w:val="0"/>
      <w:divBdr>
        <w:top w:val="none" w:sz="0" w:space="0" w:color="auto"/>
        <w:left w:val="none" w:sz="0" w:space="0" w:color="auto"/>
        <w:bottom w:val="none" w:sz="0" w:space="0" w:color="auto"/>
        <w:right w:val="none" w:sz="0" w:space="0" w:color="auto"/>
      </w:divBdr>
    </w:div>
    <w:div w:id="1259100848">
      <w:bodyDiv w:val="1"/>
      <w:marLeft w:val="0"/>
      <w:marRight w:val="0"/>
      <w:marTop w:val="0"/>
      <w:marBottom w:val="0"/>
      <w:divBdr>
        <w:top w:val="none" w:sz="0" w:space="0" w:color="auto"/>
        <w:left w:val="none" w:sz="0" w:space="0" w:color="auto"/>
        <w:bottom w:val="none" w:sz="0" w:space="0" w:color="auto"/>
        <w:right w:val="none" w:sz="0" w:space="0" w:color="auto"/>
      </w:divBdr>
    </w:div>
    <w:div w:id="1266157890">
      <w:bodyDiv w:val="1"/>
      <w:marLeft w:val="0"/>
      <w:marRight w:val="0"/>
      <w:marTop w:val="0"/>
      <w:marBottom w:val="0"/>
      <w:divBdr>
        <w:top w:val="none" w:sz="0" w:space="0" w:color="auto"/>
        <w:left w:val="none" w:sz="0" w:space="0" w:color="auto"/>
        <w:bottom w:val="none" w:sz="0" w:space="0" w:color="auto"/>
        <w:right w:val="none" w:sz="0" w:space="0" w:color="auto"/>
      </w:divBdr>
    </w:div>
    <w:div w:id="1272710904">
      <w:bodyDiv w:val="1"/>
      <w:marLeft w:val="0"/>
      <w:marRight w:val="0"/>
      <w:marTop w:val="0"/>
      <w:marBottom w:val="0"/>
      <w:divBdr>
        <w:top w:val="none" w:sz="0" w:space="0" w:color="auto"/>
        <w:left w:val="none" w:sz="0" w:space="0" w:color="auto"/>
        <w:bottom w:val="none" w:sz="0" w:space="0" w:color="auto"/>
        <w:right w:val="none" w:sz="0" w:space="0" w:color="auto"/>
      </w:divBdr>
    </w:div>
    <w:div w:id="1276257623">
      <w:bodyDiv w:val="1"/>
      <w:marLeft w:val="0"/>
      <w:marRight w:val="0"/>
      <w:marTop w:val="0"/>
      <w:marBottom w:val="0"/>
      <w:divBdr>
        <w:top w:val="none" w:sz="0" w:space="0" w:color="auto"/>
        <w:left w:val="none" w:sz="0" w:space="0" w:color="auto"/>
        <w:bottom w:val="none" w:sz="0" w:space="0" w:color="auto"/>
        <w:right w:val="none" w:sz="0" w:space="0" w:color="auto"/>
      </w:divBdr>
    </w:div>
    <w:div w:id="1277250531">
      <w:bodyDiv w:val="1"/>
      <w:marLeft w:val="0"/>
      <w:marRight w:val="0"/>
      <w:marTop w:val="0"/>
      <w:marBottom w:val="0"/>
      <w:divBdr>
        <w:top w:val="none" w:sz="0" w:space="0" w:color="auto"/>
        <w:left w:val="none" w:sz="0" w:space="0" w:color="auto"/>
        <w:bottom w:val="none" w:sz="0" w:space="0" w:color="auto"/>
        <w:right w:val="none" w:sz="0" w:space="0" w:color="auto"/>
      </w:divBdr>
    </w:div>
    <w:div w:id="1330522970">
      <w:bodyDiv w:val="1"/>
      <w:marLeft w:val="0"/>
      <w:marRight w:val="0"/>
      <w:marTop w:val="0"/>
      <w:marBottom w:val="0"/>
      <w:divBdr>
        <w:top w:val="none" w:sz="0" w:space="0" w:color="auto"/>
        <w:left w:val="none" w:sz="0" w:space="0" w:color="auto"/>
        <w:bottom w:val="none" w:sz="0" w:space="0" w:color="auto"/>
        <w:right w:val="none" w:sz="0" w:space="0" w:color="auto"/>
      </w:divBdr>
    </w:div>
    <w:div w:id="1333993064">
      <w:bodyDiv w:val="1"/>
      <w:marLeft w:val="0"/>
      <w:marRight w:val="0"/>
      <w:marTop w:val="0"/>
      <w:marBottom w:val="0"/>
      <w:divBdr>
        <w:top w:val="none" w:sz="0" w:space="0" w:color="auto"/>
        <w:left w:val="none" w:sz="0" w:space="0" w:color="auto"/>
        <w:bottom w:val="none" w:sz="0" w:space="0" w:color="auto"/>
        <w:right w:val="none" w:sz="0" w:space="0" w:color="auto"/>
      </w:divBdr>
    </w:div>
    <w:div w:id="1342779216">
      <w:bodyDiv w:val="1"/>
      <w:marLeft w:val="0"/>
      <w:marRight w:val="0"/>
      <w:marTop w:val="0"/>
      <w:marBottom w:val="0"/>
      <w:divBdr>
        <w:top w:val="none" w:sz="0" w:space="0" w:color="auto"/>
        <w:left w:val="none" w:sz="0" w:space="0" w:color="auto"/>
        <w:bottom w:val="none" w:sz="0" w:space="0" w:color="auto"/>
        <w:right w:val="none" w:sz="0" w:space="0" w:color="auto"/>
      </w:divBdr>
    </w:div>
    <w:div w:id="1386181497">
      <w:bodyDiv w:val="1"/>
      <w:marLeft w:val="0"/>
      <w:marRight w:val="0"/>
      <w:marTop w:val="0"/>
      <w:marBottom w:val="0"/>
      <w:divBdr>
        <w:top w:val="none" w:sz="0" w:space="0" w:color="auto"/>
        <w:left w:val="none" w:sz="0" w:space="0" w:color="auto"/>
        <w:bottom w:val="none" w:sz="0" w:space="0" w:color="auto"/>
        <w:right w:val="none" w:sz="0" w:space="0" w:color="auto"/>
      </w:divBdr>
    </w:div>
    <w:div w:id="1437946071">
      <w:bodyDiv w:val="1"/>
      <w:marLeft w:val="0"/>
      <w:marRight w:val="0"/>
      <w:marTop w:val="0"/>
      <w:marBottom w:val="0"/>
      <w:divBdr>
        <w:top w:val="none" w:sz="0" w:space="0" w:color="auto"/>
        <w:left w:val="none" w:sz="0" w:space="0" w:color="auto"/>
        <w:bottom w:val="none" w:sz="0" w:space="0" w:color="auto"/>
        <w:right w:val="none" w:sz="0" w:space="0" w:color="auto"/>
      </w:divBdr>
    </w:div>
    <w:div w:id="1498232561">
      <w:bodyDiv w:val="1"/>
      <w:marLeft w:val="0"/>
      <w:marRight w:val="0"/>
      <w:marTop w:val="0"/>
      <w:marBottom w:val="0"/>
      <w:divBdr>
        <w:top w:val="none" w:sz="0" w:space="0" w:color="auto"/>
        <w:left w:val="none" w:sz="0" w:space="0" w:color="auto"/>
        <w:bottom w:val="none" w:sz="0" w:space="0" w:color="auto"/>
        <w:right w:val="none" w:sz="0" w:space="0" w:color="auto"/>
      </w:divBdr>
    </w:div>
    <w:div w:id="1500193702">
      <w:bodyDiv w:val="1"/>
      <w:marLeft w:val="0"/>
      <w:marRight w:val="0"/>
      <w:marTop w:val="0"/>
      <w:marBottom w:val="0"/>
      <w:divBdr>
        <w:top w:val="none" w:sz="0" w:space="0" w:color="auto"/>
        <w:left w:val="none" w:sz="0" w:space="0" w:color="auto"/>
        <w:bottom w:val="none" w:sz="0" w:space="0" w:color="auto"/>
        <w:right w:val="none" w:sz="0" w:space="0" w:color="auto"/>
      </w:divBdr>
    </w:div>
    <w:div w:id="1575815745">
      <w:bodyDiv w:val="1"/>
      <w:marLeft w:val="0"/>
      <w:marRight w:val="0"/>
      <w:marTop w:val="0"/>
      <w:marBottom w:val="0"/>
      <w:divBdr>
        <w:top w:val="none" w:sz="0" w:space="0" w:color="auto"/>
        <w:left w:val="none" w:sz="0" w:space="0" w:color="auto"/>
        <w:bottom w:val="none" w:sz="0" w:space="0" w:color="auto"/>
        <w:right w:val="none" w:sz="0" w:space="0" w:color="auto"/>
      </w:divBdr>
    </w:div>
    <w:div w:id="1625236869">
      <w:bodyDiv w:val="1"/>
      <w:marLeft w:val="0"/>
      <w:marRight w:val="0"/>
      <w:marTop w:val="0"/>
      <w:marBottom w:val="0"/>
      <w:divBdr>
        <w:top w:val="none" w:sz="0" w:space="0" w:color="auto"/>
        <w:left w:val="none" w:sz="0" w:space="0" w:color="auto"/>
        <w:bottom w:val="none" w:sz="0" w:space="0" w:color="auto"/>
        <w:right w:val="none" w:sz="0" w:space="0" w:color="auto"/>
      </w:divBdr>
    </w:div>
    <w:div w:id="1661612593">
      <w:bodyDiv w:val="1"/>
      <w:marLeft w:val="0"/>
      <w:marRight w:val="0"/>
      <w:marTop w:val="0"/>
      <w:marBottom w:val="0"/>
      <w:divBdr>
        <w:top w:val="none" w:sz="0" w:space="0" w:color="auto"/>
        <w:left w:val="none" w:sz="0" w:space="0" w:color="auto"/>
        <w:bottom w:val="none" w:sz="0" w:space="0" w:color="auto"/>
        <w:right w:val="none" w:sz="0" w:space="0" w:color="auto"/>
      </w:divBdr>
    </w:div>
    <w:div w:id="1702903146">
      <w:bodyDiv w:val="1"/>
      <w:marLeft w:val="0"/>
      <w:marRight w:val="0"/>
      <w:marTop w:val="0"/>
      <w:marBottom w:val="0"/>
      <w:divBdr>
        <w:top w:val="none" w:sz="0" w:space="0" w:color="auto"/>
        <w:left w:val="none" w:sz="0" w:space="0" w:color="auto"/>
        <w:bottom w:val="none" w:sz="0" w:space="0" w:color="auto"/>
        <w:right w:val="none" w:sz="0" w:space="0" w:color="auto"/>
      </w:divBdr>
    </w:div>
    <w:div w:id="1758676120">
      <w:bodyDiv w:val="1"/>
      <w:marLeft w:val="0"/>
      <w:marRight w:val="0"/>
      <w:marTop w:val="0"/>
      <w:marBottom w:val="0"/>
      <w:divBdr>
        <w:top w:val="none" w:sz="0" w:space="0" w:color="auto"/>
        <w:left w:val="none" w:sz="0" w:space="0" w:color="auto"/>
        <w:bottom w:val="none" w:sz="0" w:space="0" w:color="auto"/>
        <w:right w:val="none" w:sz="0" w:space="0" w:color="auto"/>
      </w:divBdr>
    </w:div>
    <w:div w:id="1777094318">
      <w:bodyDiv w:val="1"/>
      <w:marLeft w:val="0"/>
      <w:marRight w:val="0"/>
      <w:marTop w:val="0"/>
      <w:marBottom w:val="0"/>
      <w:divBdr>
        <w:top w:val="none" w:sz="0" w:space="0" w:color="auto"/>
        <w:left w:val="none" w:sz="0" w:space="0" w:color="auto"/>
        <w:bottom w:val="none" w:sz="0" w:space="0" w:color="auto"/>
        <w:right w:val="none" w:sz="0" w:space="0" w:color="auto"/>
      </w:divBdr>
    </w:div>
    <w:div w:id="1779641932">
      <w:bodyDiv w:val="1"/>
      <w:marLeft w:val="0"/>
      <w:marRight w:val="0"/>
      <w:marTop w:val="0"/>
      <w:marBottom w:val="0"/>
      <w:divBdr>
        <w:top w:val="none" w:sz="0" w:space="0" w:color="auto"/>
        <w:left w:val="none" w:sz="0" w:space="0" w:color="auto"/>
        <w:bottom w:val="none" w:sz="0" w:space="0" w:color="auto"/>
        <w:right w:val="none" w:sz="0" w:space="0" w:color="auto"/>
      </w:divBdr>
      <w:divsChild>
        <w:div w:id="2006783867">
          <w:marLeft w:val="446"/>
          <w:marRight w:val="0"/>
          <w:marTop w:val="0"/>
          <w:marBottom w:val="0"/>
          <w:divBdr>
            <w:top w:val="none" w:sz="0" w:space="0" w:color="auto"/>
            <w:left w:val="none" w:sz="0" w:space="0" w:color="auto"/>
            <w:bottom w:val="none" w:sz="0" w:space="0" w:color="auto"/>
            <w:right w:val="none" w:sz="0" w:space="0" w:color="auto"/>
          </w:divBdr>
        </w:div>
      </w:divsChild>
    </w:div>
    <w:div w:id="1794472063">
      <w:bodyDiv w:val="1"/>
      <w:marLeft w:val="0"/>
      <w:marRight w:val="0"/>
      <w:marTop w:val="0"/>
      <w:marBottom w:val="0"/>
      <w:divBdr>
        <w:top w:val="none" w:sz="0" w:space="0" w:color="auto"/>
        <w:left w:val="none" w:sz="0" w:space="0" w:color="auto"/>
        <w:bottom w:val="none" w:sz="0" w:space="0" w:color="auto"/>
        <w:right w:val="none" w:sz="0" w:space="0" w:color="auto"/>
      </w:divBdr>
    </w:div>
    <w:div w:id="1808815215">
      <w:bodyDiv w:val="1"/>
      <w:marLeft w:val="0"/>
      <w:marRight w:val="0"/>
      <w:marTop w:val="0"/>
      <w:marBottom w:val="0"/>
      <w:divBdr>
        <w:top w:val="none" w:sz="0" w:space="0" w:color="auto"/>
        <w:left w:val="none" w:sz="0" w:space="0" w:color="auto"/>
        <w:bottom w:val="none" w:sz="0" w:space="0" w:color="auto"/>
        <w:right w:val="none" w:sz="0" w:space="0" w:color="auto"/>
      </w:divBdr>
    </w:div>
    <w:div w:id="1824664215">
      <w:bodyDiv w:val="1"/>
      <w:marLeft w:val="0"/>
      <w:marRight w:val="0"/>
      <w:marTop w:val="0"/>
      <w:marBottom w:val="0"/>
      <w:divBdr>
        <w:top w:val="none" w:sz="0" w:space="0" w:color="auto"/>
        <w:left w:val="none" w:sz="0" w:space="0" w:color="auto"/>
        <w:bottom w:val="none" w:sz="0" w:space="0" w:color="auto"/>
        <w:right w:val="none" w:sz="0" w:space="0" w:color="auto"/>
      </w:divBdr>
    </w:div>
    <w:div w:id="1833331325">
      <w:bodyDiv w:val="1"/>
      <w:marLeft w:val="0"/>
      <w:marRight w:val="0"/>
      <w:marTop w:val="0"/>
      <w:marBottom w:val="0"/>
      <w:divBdr>
        <w:top w:val="none" w:sz="0" w:space="0" w:color="auto"/>
        <w:left w:val="none" w:sz="0" w:space="0" w:color="auto"/>
        <w:bottom w:val="none" w:sz="0" w:space="0" w:color="auto"/>
        <w:right w:val="none" w:sz="0" w:space="0" w:color="auto"/>
      </w:divBdr>
    </w:div>
    <w:div w:id="1833719611">
      <w:bodyDiv w:val="1"/>
      <w:marLeft w:val="0"/>
      <w:marRight w:val="0"/>
      <w:marTop w:val="0"/>
      <w:marBottom w:val="0"/>
      <w:divBdr>
        <w:top w:val="none" w:sz="0" w:space="0" w:color="auto"/>
        <w:left w:val="none" w:sz="0" w:space="0" w:color="auto"/>
        <w:bottom w:val="none" w:sz="0" w:space="0" w:color="auto"/>
        <w:right w:val="none" w:sz="0" w:space="0" w:color="auto"/>
      </w:divBdr>
    </w:div>
    <w:div w:id="1843398287">
      <w:bodyDiv w:val="1"/>
      <w:marLeft w:val="0"/>
      <w:marRight w:val="0"/>
      <w:marTop w:val="0"/>
      <w:marBottom w:val="0"/>
      <w:divBdr>
        <w:top w:val="none" w:sz="0" w:space="0" w:color="auto"/>
        <w:left w:val="none" w:sz="0" w:space="0" w:color="auto"/>
        <w:bottom w:val="none" w:sz="0" w:space="0" w:color="auto"/>
        <w:right w:val="none" w:sz="0" w:space="0" w:color="auto"/>
      </w:divBdr>
    </w:div>
    <w:div w:id="1899317854">
      <w:bodyDiv w:val="1"/>
      <w:marLeft w:val="0"/>
      <w:marRight w:val="0"/>
      <w:marTop w:val="0"/>
      <w:marBottom w:val="0"/>
      <w:divBdr>
        <w:top w:val="none" w:sz="0" w:space="0" w:color="auto"/>
        <w:left w:val="none" w:sz="0" w:space="0" w:color="auto"/>
        <w:bottom w:val="none" w:sz="0" w:space="0" w:color="auto"/>
        <w:right w:val="none" w:sz="0" w:space="0" w:color="auto"/>
      </w:divBdr>
      <w:divsChild>
        <w:div w:id="2079161446">
          <w:marLeft w:val="504"/>
          <w:marRight w:val="0"/>
          <w:marTop w:val="0"/>
          <w:marBottom w:val="0"/>
          <w:divBdr>
            <w:top w:val="none" w:sz="0" w:space="0" w:color="auto"/>
            <w:left w:val="none" w:sz="0" w:space="0" w:color="auto"/>
            <w:bottom w:val="none" w:sz="0" w:space="0" w:color="auto"/>
            <w:right w:val="none" w:sz="0" w:space="0" w:color="auto"/>
          </w:divBdr>
        </w:div>
      </w:divsChild>
    </w:div>
    <w:div w:id="1924220767">
      <w:bodyDiv w:val="1"/>
      <w:marLeft w:val="0"/>
      <w:marRight w:val="0"/>
      <w:marTop w:val="0"/>
      <w:marBottom w:val="0"/>
      <w:divBdr>
        <w:top w:val="none" w:sz="0" w:space="0" w:color="auto"/>
        <w:left w:val="none" w:sz="0" w:space="0" w:color="auto"/>
        <w:bottom w:val="none" w:sz="0" w:space="0" w:color="auto"/>
        <w:right w:val="none" w:sz="0" w:space="0" w:color="auto"/>
      </w:divBdr>
    </w:div>
    <w:div w:id="1936548185">
      <w:bodyDiv w:val="1"/>
      <w:marLeft w:val="0"/>
      <w:marRight w:val="0"/>
      <w:marTop w:val="0"/>
      <w:marBottom w:val="0"/>
      <w:divBdr>
        <w:top w:val="none" w:sz="0" w:space="0" w:color="auto"/>
        <w:left w:val="none" w:sz="0" w:space="0" w:color="auto"/>
        <w:bottom w:val="none" w:sz="0" w:space="0" w:color="auto"/>
        <w:right w:val="none" w:sz="0" w:space="0" w:color="auto"/>
      </w:divBdr>
    </w:div>
    <w:div w:id="1952122779">
      <w:bodyDiv w:val="1"/>
      <w:marLeft w:val="0"/>
      <w:marRight w:val="0"/>
      <w:marTop w:val="0"/>
      <w:marBottom w:val="0"/>
      <w:divBdr>
        <w:top w:val="none" w:sz="0" w:space="0" w:color="auto"/>
        <w:left w:val="none" w:sz="0" w:space="0" w:color="auto"/>
        <w:bottom w:val="none" w:sz="0" w:space="0" w:color="auto"/>
        <w:right w:val="none" w:sz="0" w:space="0" w:color="auto"/>
      </w:divBdr>
    </w:div>
    <w:div w:id="1985425002">
      <w:bodyDiv w:val="1"/>
      <w:marLeft w:val="0"/>
      <w:marRight w:val="0"/>
      <w:marTop w:val="0"/>
      <w:marBottom w:val="0"/>
      <w:divBdr>
        <w:top w:val="none" w:sz="0" w:space="0" w:color="auto"/>
        <w:left w:val="none" w:sz="0" w:space="0" w:color="auto"/>
        <w:bottom w:val="none" w:sz="0" w:space="0" w:color="auto"/>
        <w:right w:val="none" w:sz="0" w:space="0" w:color="auto"/>
      </w:divBdr>
    </w:div>
    <w:div w:id="1999770213">
      <w:bodyDiv w:val="1"/>
      <w:marLeft w:val="0"/>
      <w:marRight w:val="0"/>
      <w:marTop w:val="0"/>
      <w:marBottom w:val="0"/>
      <w:divBdr>
        <w:top w:val="none" w:sz="0" w:space="0" w:color="auto"/>
        <w:left w:val="none" w:sz="0" w:space="0" w:color="auto"/>
        <w:bottom w:val="none" w:sz="0" w:space="0" w:color="auto"/>
        <w:right w:val="none" w:sz="0" w:space="0" w:color="auto"/>
      </w:divBdr>
      <w:divsChild>
        <w:div w:id="1732583159">
          <w:marLeft w:val="504"/>
          <w:marRight w:val="0"/>
          <w:marTop w:val="0"/>
          <w:marBottom w:val="0"/>
          <w:divBdr>
            <w:top w:val="none" w:sz="0" w:space="0" w:color="auto"/>
            <w:left w:val="none" w:sz="0" w:space="0" w:color="auto"/>
            <w:bottom w:val="none" w:sz="0" w:space="0" w:color="auto"/>
            <w:right w:val="none" w:sz="0" w:space="0" w:color="auto"/>
          </w:divBdr>
        </w:div>
      </w:divsChild>
    </w:div>
    <w:div w:id="2014065739">
      <w:bodyDiv w:val="1"/>
      <w:marLeft w:val="0"/>
      <w:marRight w:val="0"/>
      <w:marTop w:val="0"/>
      <w:marBottom w:val="0"/>
      <w:divBdr>
        <w:top w:val="none" w:sz="0" w:space="0" w:color="auto"/>
        <w:left w:val="none" w:sz="0" w:space="0" w:color="auto"/>
        <w:bottom w:val="none" w:sz="0" w:space="0" w:color="auto"/>
        <w:right w:val="none" w:sz="0" w:space="0" w:color="auto"/>
      </w:divBdr>
      <w:divsChild>
        <w:div w:id="1996450583">
          <w:marLeft w:val="504"/>
          <w:marRight w:val="0"/>
          <w:marTop w:val="0"/>
          <w:marBottom w:val="0"/>
          <w:divBdr>
            <w:top w:val="none" w:sz="0" w:space="0" w:color="auto"/>
            <w:left w:val="none" w:sz="0" w:space="0" w:color="auto"/>
            <w:bottom w:val="none" w:sz="0" w:space="0" w:color="auto"/>
            <w:right w:val="none" w:sz="0" w:space="0" w:color="auto"/>
          </w:divBdr>
        </w:div>
      </w:divsChild>
    </w:div>
    <w:div w:id="2065521120">
      <w:bodyDiv w:val="1"/>
      <w:marLeft w:val="0"/>
      <w:marRight w:val="0"/>
      <w:marTop w:val="0"/>
      <w:marBottom w:val="0"/>
      <w:divBdr>
        <w:top w:val="none" w:sz="0" w:space="0" w:color="auto"/>
        <w:left w:val="none" w:sz="0" w:space="0" w:color="auto"/>
        <w:bottom w:val="none" w:sz="0" w:space="0" w:color="auto"/>
        <w:right w:val="none" w:sz="0" w:space="0" w:color="auto"/>
      </w:divBdr>
    </w:div>
    <w:div w:id="2071999021">
      <w:bodyDiv w:val="1"/>
      <w:marLeft w:val="0"/>
      <w:marRight w:val="0"/>
      <w:marTop w:val="0"/>
      <w:marBottom w:val="0"/>
      <w:divBdr>
        <w:top w:val="none" w:sz="0" w:space="0" w:color="auto"/>
        <w:left w:val="none" w:sz="0" w:space="0" w:color="auto"/>
        <w:bottom w:val="none" w:sz="0" w:space="0" w:color="auto"/>
        <w:right w:val="none" w:sz="0" w:space="0" w:color="auto"/>
      </w:divBdr>
      <w:divsChild>
        <w:div w:id="1138764823">
          <w:marLeft w:val="446"/>
          <w:marRight w:val="0"/>
          <w:marTop w:val="0"/>
          <w:marBottom w:val="0"/>
          <w:divBdr>
            <w:top w:val="none" w:sz="0" w:space="0" w:color="auto"/>
            <w:left w:val="none" w:sz="0" w:space="0" w:color="auto"/>
            <w:bottom w:val="none" w:sz="0" w:space="0" w:color="auto"/>
            <w:right w:val="none" w:sz="0" w:space="0" w:color="auto"/>
          </w:divBdr>
        </w:div>
      </w:divsChild>
    </w:div>
    <w:div w:id="2072000819">
      <w:bodyDiv w:val="1"/>
      <w:marLeft w:val="0"/>
      <w:marRight w:val="0"/>
      <w:marTop w:val="0"/>
      <w:marBottom w:val="0"/>
      <w:divBdr>
        <w:top w:val="none" w:sz="0" w:space="0" w:color="auto"/>
        <w:left w:val="none" w:sz="0" w:space="0" w:color="auto"/>
        <w:bottom w:val="none" w:sz="0" w:space="0" w:color="auto"/>
        <w:right w:val="none" w:sz="0" w:space="0" w:color="auto"/>
      </w:divBdr>
    </w:div>
    <w:div w:id="2075082104">
      <w:bodyDiv w:val="1"/>
      <w:marLeft w:val="0"/>
      <w:marRight w:val="0"/>
      <w:marTop w:val="0"/>
      <w:marBottom w:val="0"/>
      <w:divBdr>
        <w:top w:val="none" w:sz="0" w:space="0" w:color="auto"/>
        <w:left w:val="none" w:sz="0" w:space="0" w:color="auto"/>
        <w:bottom w:val="none" w:sz="0" w:space="0" w:color="auto"/>
        <w:right w:val="none" w:sz="0" w:space="0" w:color="auto"/>
      </w:divBdr>
    </w:div>
    <w:div w:id="2099521979">
      <w:bodyDiv w:val="1"/>
      <w:marLeft w:val="0"/>
      <w:marRight w:val="0"/>
      <w:marTop w:val="0"/>
      <w:marBottom w:val="0"/>
      <w:divBdr>
        <w:top w:val="none" w:sz="0" w:space="0" w:color="auto"/>
        <w:left w:val="none" w:sz="0" w:space="0" w:color="auto"/>
        <w:bottom w:val="none" w:sz="0" w:space="0" w:color="auto"/>
        <w:right w:val="none" w:sz="0" w:space="0" w:color="auto"/>
      </w:divBdr>
    </w:div>
    <w:div w:id="2110395089">
      <w:bodyDiv w:val="1"/>
      <w:marLeft w:val="0"/>
      <w:marRight w:val="0"/>
      <w:marTop w:val="0"/>
      <w:marBottom w:val="0"/>
      <w:divBdr>
        <w:top w:val="none" w:sz="0" w:space="0" w:color="auto"/>
        <w:left w:val="none" w:sz="0" w:space="0" w:color="auto"/>
        <w:bottom w:val="none" w:sz="0" w:space="0" w:color="auto"/>
        <w:right w:val="none" w:sz="0" w:space="0" w:color="auto"/>
      </w:divBdr>
    </w:div>
    <w:div w:id="2111965773">
      <w:bodyDiv w:val="1"/>
      <w:marLeft w:val="0"/>
      <w:marRight w:val="0"/>
      <w:marTop w:val="0"/>
      <w:marBottom w:val="0"/>
      <w:divBdr>
        <w:top w:val="none" w:sz="0" w:space="0" w:color="auto"/>
        <w:left w:val="none" w:sz="0" w:space="0" w:color="auto"/>
        <w:bottom w:val="none" w:sz="0" w:space="0" w:color="auto"/>
        <w:right w:val="none" w:sz="0" w:space="0" w:color="auto"/>
      </w:divBdr>
    </w:div>
    <w:div w:id="2142187969">
      <w:bodyDiv w:val="1"/>
      <w:marLeft w:val="0"/>
      <w:marRight w:val="0"/>
      <w:marTop w:val="0"/>
      <w:marBottom w:val="0"/>
      <w:divBdr>
        <w:top w:val="none" w:sz="0" w:space="0" w:color="auto"/>
        <w:left w:val="none" w:sz="0" w:space="0" w:color="auto"/>
        <w:bottom w:val="none" w:sz="0" w:space="0" w:color="auto"/>
        <w:right w:val="none" w:sz="0" w:space="0" w:color="auto"/>
      </w:divBdr>
    </w:div>
    <w:div w:id="2142570801">
      <w:bodyDiv w:val="1"/>
      <w:marLeft w:val="0"/>
      <w:marRight w:val="0"/>
      <w:marTop w:val="0"/>
      <w:marBottom w:val="0"/>
      <w:divBdr>
        <w:top w:val="none" w:sz="0" w:space="0" w:color="auto"/>
        <w:left w:val="none" w:sz="0" w:space="0" w:color="auto"/>
        <w:bottom w:val="none" w:sz="0" w:space="0" w:color="auto"/>
        <w:right w:val="none" w:sz="0" w:space="0" w:color="auto"/>
      </w:divBdr>
    </w:div>
    <w:div w:id="2144346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hyperlink" Target="file:///C:\Users\manao\Downloads\fiks%20skrip%20fiks.docx" TargetMode="External"/><Relationship Id="rId32" Type="http://schemas.openxmlformats.org/officeDocument/2006/relationships/hyperlink" Target="https://repository.upi.edu/83444/2/S_PGSD_1804624_Chapter1.pdf" TargetMode="External"/><Relationship Id="rId37" Type="http://schemas.openxmlformats.org/officeDocument/2006/relationships/image" Target="media/image14.png"/><Relationship Id="rId53" Type="http://schemas.openxmlformats.org/officeDocument/2006/relationships/image" Target="media/image30.jpeg"/><Relationship Id="rId58" Type="http://schemas.openxmlformats.org/officeDocument/2006/relationships/image" Target="media/image35.png"/><Relationship Id="rId74" Type="http://schemas.openxmlformats.org/officeDocument/2006/relationships/image" Target="media/image51.jpg"/><Relationship Id="rId79" Type="http://schemas.openxmlformats.org/officeDocument/2006/relationships/image" Target="media/image56.jpeg"/><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yperlink" Target="mailto:smpn2tarkid@gmail.com" TargetMode="External"/><Relationship Id="rId27" Type="http://schemas.openxmlformats.org/officeDocument/2006/relationships/image" Target="media/image8.emf"/><Relationship Id="rId30" Type="http://schemas.openxmlformats.org/officeDocument/2006/relationships/hyperlink" Target="https://lib.unnes.ac.id/33339/1/1102414114" TargetMode="External"/><Relationship Id="rId35" Type="http://schemas.openxmlformats.org/officeDocument/2006/relationships/image" Target="media/image12.emf"/><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manao\Downloads\fiks%20skrip%20fiks.docx" TargetMode="Externa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jpeg"/><Relationship Id="rId20" Type="http://schemas.openxmlformats.org/officeDocument/2006/relationships/image" Target="media/image2.png"/><Relationship Id="rId41" Type="http://schemas.openxmlformats.org/officeDocument/2006/relationships/image" Target="media/image18.png"/><Relationship Id="rId54" Type="http://schemas.openxmlformats.org/officeDocument/2006/relationships/image" Target="media/image31.jpg"/><Relationship Id="rId62" Type="http://schemas.openxmlformats.org/officeDocument/2006/relationships/image" Target="media/image39.jpeg"/><Relationship Id="rId70" Type="http://schemas.openxmlformats.org/officeDocument/2006/relationships/image" Target="media/image47.jpg"/><Relationship Id="rId75" Type="http://schemas.openxmlformats.org/officeDocument/2006/relationships/image" Target="media/image52.jpeg"/><Relationship Id="rId83"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jpeg"/><Relationship Id="rId10" Type="http://schemas.openxmlformats.org/officeDocument/2006/relationships/footer" Target="footer1.xml"/><Relationship Id="rId31" Type="http://schemas.openxmlformats.org/officeDocument/2006/relationships/hyperlink" Target="https://lib.unnes.ac.id/21211/1/1401410492-s.pdf" TargetMode="External"/><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C:\Users\manao\Downloads\fiks%20skrip%20fiks.docx" TargetMode="External"/><Relationship Id="rId18" Type="http://schemas.openxmlformats.org/officeDocument/2006/relationships/header" Target="header4.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jpeg"/><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hyperlink" Target="http://educare.efkipunla.netindex2.php?option" TargetMode="External"/><Relationship Id="rId24" Type="http://schemas.openxmlformats.org/officeDocument/2006/relationships/image" Target="media/image5.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jpeg"/><Relationship Id="rId61" Type="http://schemas.openxmlformats.org/officeDocument/2006/relationships/image" Target="media/image38.jpeg"/><Relationship Id="rId82"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CFE73-81E4-4E3B-9DAB-7E719DC22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33004</Words>
  <Characters>188129</Characters>
  <Application>Microsoft Office Word</Application>
  <DocSecurity>0</DocSecurity>
  <Lines>1567</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cp:lastPrinted>2024-09-11T23:01:00Z</cp:lastPrinted>
  <dcterms:created xsi:type="dcterms:W3CDTF">2024-09-11T23:02:00Z</dcterms:created>
  <dcterms:modified xsi:type="dcterms:W3CDTF">2024-09-11T23:02:00Z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http://www.zotero.org/styles/american-political-science-association</vt:lpwstr>
  </property>
  <property fmtid="{D5CDD505-2E9C-101B-9397-08002B2CF9AE}" pid="24" name="Mendeley Unique User Id_1">
    <vt:lpwstr>de471b9d-f9a3-35e1-b35f-a453c8e47675</vt:lpwstr>
  </property>
</Properties>
</file>